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8749" w14:textId="77777777" w:rsidR="00167045" w:rsidRPr="00451CC4" w:rsidRDefault="00167045" w:rsidP="00CA4CDF">
      <w:pPr>
        <w:pStyle w:val="Subtitle"/>
      </w:pPr>
      <w:r w:rsidRPr="00D07EA6">
        <w:t>BIBLIOTEKA</w:t>
      </w:r>
    </w:p>
    <w:p w14:paraId="5FDEE34B" w14:textId="77777777" w:rsidR="00BA113B" w:rsidRDefault="00BA113B" w:rsidP="00BA113B">
      <w:pPr>
        <w:rPr>
          <w:i/>
        </w:rPr>
      </w:pPr>
    </w:p>
    <w:p w14:paraId="04C2A40B" w14:textId="77777777" w:rsidR="00167045" w:rsidRPr="007F3053" w:rsidRDefault="00167045" w:rsidP="00BA113B">
      <w:pPr>
        <w:rPr>
          <w:i/>
        </w:rPr>
      </w:pPr>
    </w:p>
    <w:p w14:paraId="3A1BEDC6" w14:textId="77777777" w:rsidR="007F3053" w:rsidRDefault="007F3053" w:rsidP="00BA113B">
      <w:pPr>
        <w:rPr>
          <w:i/>
          <w:sz w:val="22"/>
          <w:szCs w:val="22"/>
        </w:rPr>
      </w:pPr>
      <w:proofErr w:type="spellStart"/>
      <w:r w:rsidRPr="00167045">
        <w:rPr>
          <w:i/>
          <w:sz w:val="22"/>
          <w:szCs w:val="22"/>
        </w:rPr>
        <w:t>Valstybei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skirtame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skyriuje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galite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rasti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tiek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leidinių</w:t>
      </w:r>
      <w:proofErr w:type="spellEnd"/>
      <w:r w:rsidRPr="00167045">
        <w:rPr>
          <w:i/>
          <w:sz w:val="22"/>
          <w:szCs w:val="22"/>
        </w:rPr>
        <w:t xml:space="preserve">, </w:t>
      </w:r>
      <w:proofErr w:type="spellStart"/>
      <w:r w:rsidRPr="00167045">
        <w:rPr>
          <w:i/>
          <w:sz w:val="22"/>
          <w:szCs w:val="22"/>
        </w:rPr>
        <w:t>skirtų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šalyje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gyvenančių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menininkų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kūrybai</w:t>
      </w:r>
      <w:proofErr w:type="spellEnd"/>
      <w:r w:rsidRPr="00167045">
        <w:rPr>
          <w:i/>
          <w:sz w:val="22"/>
          <w:szCs w:val="22"/>
        </w:rPr>
        <w:t xml:space="preserve">, </w:t>
      </w:r>
      <w:proofErr w:type="spellStart"/>
      <w:r w:rsidRPr="00167045">
        <w:rPr>
          <w:i/>
          <w:sz w:val="22"/>
          <w:szCs w:val="22"/>
        </w:rPr>
        <w:t>tiek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tarptautinių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šalyje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vykusių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parodų</w:t>
      </w:r>
      <w:proofErr w:type="spellEnd"/>
      <w:r w:rsidRPr="00167045">
        <w:rPr>
          <w:i/>
          <w:sz w:val="22"/>
          <w:szCs w:val="22"/>
        </w:rPr>
        <w:t xml:space="preserve"> </w:t>
      </w:r>
      <w:proofErr w:type="spellStart"/>
      <w:r w:rsidRPr="00167045">
        <w:rPr>
          <w:i/>
          <w:sz w:val="22"/>
          <w:szCs w:val="22"/>
        </w:rPr>
        <w:t>katalogus</w:t>
      </w:r>
      <w:proofErr w:type="spellEnd"/>
    </w:p>
    <w:p w14:paraId="5C7D8C1C" w14:textId="77777777" w:rsidR="00CA59B9" w:rsidRDefault="00CA59B9" w:rsidP="00BA113B">
      <w:pPr>
        <w:rPr>
          <w:rFonts w:ascii="Arial" w:hAnsi="Arial" w:cs="Arial"/>
        </w:rPr>
      </w:pPr>
    </w:p>
    <w:p w14:paraId="5774FD70" w14:textId="77777777" w:rsidR="00CA59B9" w:rsidRPr="00CA59B9" w:rsidRDefault="00CA59B9" w:rsidP="00BA113B">
      <w:pPr>
        <w:rPr>
          <w:i/>
          <w:sz w:val="22"/>
          <w:szCs w:val="22"/>
        </w:rPr>
      </w:pPr>
      <w:r w:rsidRPr="00CA59B9">
        <w:rPr>
          <w:i/>
          <w:sz w:val="22"/>
          <w:szCs w:val="22"/>
        </w:rPr>
        <w:t xml:space="preserve">[SK] </w:t>
      </w:r>
      <w:proofErr w:type="spellStart"/>
      <w:r w:rsidRPr="00CA59B9">
        <w:rPr>
          <w:i/>
          <w:sz w:val="22"/>
          <w:szCs w:val="22"/>
        </w:rPr>
        <w:t>žymimi</w:t>
      </w:r>
      <w:proofErr w:type="spellEnd"/>
      <w:r w:rsidRPr="00CA59B9">
        <w:rPr>
          <w:i/>
          <w:sz w:val="22"/>
          <w:szCs w:val="22"/>
        </w:rPr>
        <w:t xml:space="preserve"> </w:t>
      </w:r>
      <w:proofErr w:type="spellStart"/>
      <w:r w:rsidRPr="00CA59B9">
        <w:rPr>
          <w:i/>
          <w:sz w:val="22"/>
          <w:szCs w:val="22"/>
        </w:rPr>
        <w:t>leidiniai</w:t>
      </w:r>
      <w:proofErr w:type="spellEnd"/>
      <w:r w:rsidRPr="00CA59B9">
        <w:rPr>
          <w:i/>
          <w:sz w:val="22"/>
          <w:szCs w:val="22"/>
        </w:rPr>
        <w:t xml:space="preserve">, </w:t>
      </w:r>
      <w:proofErr w:type="spellStart"/>
      <w:r w:rsidRPr="00CA59B9">
        <w:rPr>
          <w:i/>
          <w:sz w:val="22"/>
          <w:szCs w:val="22"/>
        </w:rPr>
        <w:t>kuriuos</w:t>
      </w:r>
      <w:proofErr w:type="spellEnd"/>
      <w:r w:rsidRPr="00CA59B9">
        <w:rPr>
          <w:i/>
          <w:sz w:val="22"/>
          <w:szCs w:val="22"/>
        </w:rPr>
        <w:t xml:space="preserve"> </w:t>
      </w:r>
      <w:proofErr w:type="spellStart"/>
      <w:r w:rsidRPr="00CA59B9">
        <w:rPr>
          <w:i/>
          <w:sz w:val="22"/>
          <w:szCs w:val="22"/>
        </w:rPr>
        <w:t>galima</w:t>
      </w:r>
      <w:proofErr w:type="spellEnd"/>
      <w:r w:rsidRPr="00CA59B9">
        <w:rPr>
          <w:i/>
          <w:sz w:val="22"/>
          <w:szCs w:val="22"/>
        </w:rPr>
        <w:t xml:space="preserve"> </w:t>
      </w:r>
      <w:proofErr w:type="spellStart"/>
      <w:r w:rsidRPr="00CA59B9">
        <w:rPr>
          <w:i/>
          <w:sz w:val="22"/>
          <w:szCs w:val="22"/>
        </w:rPr>
        <w:t>skaityti</w:t>
      </w:r>
      <w:proofErr w:type="spellEnd"/>
      <w:r w:rsidRPr="00CA59B9">
        <w:rPr>
          <w:i/>
          <w:sz w:val="22"/>
          <w:szCs w:val="22"/>
        </w:rPr>
        <w:t xml:space="preserve"> tik </w:t>
      </w:r>
      <w:proofErr w:type="spellStart"/>
      <w:r w:rsidRPr="00CA59B9">
        <w:rPr>
          <w:i/>
          <w:sz w:val="22"/>
          <w:szCs w:val="22"/>
        </w:rPr>
        <w:t>vietoje</w:t>
      </w:r>
      <w:proofErr w:type="spellEnd"/>
    </w:p>
    <w:p w14:paraId="3E2BA7C6" w14:textId="77777777" w:rsidR="00914240" w:rsidRDefault="00914240" w:rsidP="00BA113B">
      <w:pPr>
        <w:rPr>
          <w:i/>
          <w:sz w:val="22"/>
          <w:szCs w:val="22"/>
        </w:rPr>
      </w:pPr>
    </w:p>
    <w:p w14:paraId="2BD03AF6" w14:textId="77777777" w:rsidR="00914240" w:rsidRDefault="00914240" w:rsidP="00BA113B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Ieškomą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leidinį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galite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surasti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naudodami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paiešką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paspaudę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Ctrl+F</w:t>
      </w:r>
      <w:proofErr w:type="spellEnd"/>
    </w:p>
    <w:p w14:paraId="6E72B5A6" w14:textId="77777777" w:rsidR="001C3C95" w:rsidRDefault="001C3C95" w:rsidP="00BA113B">
      <w:pPr>
        <w:rPr>
          <w:i/>
          <w:sz w:val="22"/>
          <w:szCs w:val="22"/>
        </w:rPr>
      </w:pPr>
    </w:p>
    <w:p w14:paraId="41AF89AE" w14:textId="77777777" w:rsidR="006258D2" w:rsidRPr="001C3C95" w:rsidRDefault="006258D2" w:rsidP="00BA113B">
      <w:pPr>
        <w:rPr>
          <w:i/>
          <w:color w:val="FF0000"/>
          <w:sz w:val="22"/>
          <w:szCs w:val="22"/>
        </w:rPr>
      </w:pPr>
      <w:proofErr w:type="spellStart"/>
      <w:r w:rsidRPr="001C3C95">
        <w:rPr>
          <w:i/>
          <w:color w:val="FF0000"/>
          <w:sz w:val="22"/>
          <w:szCs w:val="22"/>
        </w:rPr>
        <w:t>Raudonai</w:t>
      </w:r>
      <w:proofErr w:type="spellEnd"/>
      <w:r w:rsidRPr="001C3C95">
        <w:rPr>
          <w:i/>
          <w:color w:val="FF0000"/>
          <w:sz w:val="22"/>
          <w:szCs w:val="22"/>
        </w:rPr>
        <w:t xml:space="preserve"> </w:t>
      </w:r>
      <w:proofErr w:type="spellStart"/>
      <w:r w:rsidRPr="001C3C95">
        <w:rPr>
          <w:i/>
          <w:color w:val="FF0000"/>
          <w:sz w:val="22"/>
          <w:szCs w:val="22"/>
        </w:rPr>
        <w:t>pažymėti</w:t>
      </w:r>
      <w:proofErr w:type="spellEnd"/>
      <w:r w:rsidR="001C3C95" w:rsidRPr="001C3C95">
        <w:rPr>
          <w:i/>
          <w:color w:val="FF0000"/>
          <w:sz w:val="22"/>
          <w:szCs w:val="22"/>
        </w:rPr>
        <w:t xml:space="preserve"> </w:t>
      </w:r>
      <w:proofErr w:type="spellStart"/>
      <w:r w:rsidR="00AA4CB2">
        <w:rPr>
          <w:i/>
          <w:color w:val="FF0000"/>
          <w:sz w:val="22"/>
          <w:szCs w:val="22"/>
        </w:rPr>
        <w:t>negrąžinti</w:t>
      </w:r>
      <w:proofErr w:type="spellEnd"/>
      <w:r w:rsidR="001C3C95" w:rsidRPr="001C3C95">
        <w:rPr>
          <w:i/>
          <w:color w:val="FF0000"/>
          <w:sz w:val="22"/>
          <w:szCs w:val="22"/>
        </w:rPr>
        <w:t xml:space="preserve"> </w:t>
      </w:r>
      <w:proofErr w:type="spellStart"/>
      <w:r w:rsidR="001C3C95" w:rsidRPr="001C3C95">
        <w:rPr>
          <w:i/>
          <w:color w:val="FF0000"/>
          <w:sz w:val="22"/>
          <w:szCs w:val="22"/>
        </w:rPr>
        <w:t>leidiniai</w:t>
      </w:r>
      <w:proofErr w:type="spellEnd"/>
    </w:p>
    <w:p w14:paraId="0641B31A" w14:textId="77777777" w:rsidR="007F3053" w:rsidRPr="00167045" w:rsidRDefault="007F3053" w:rsidP="00BA113B">
      <w:pPr>
        <w:rPr>
          <w:sz w:val="24"/>
          <w:szCs w:val="24"/>
        </w:rPr>
      </w:pPr>
    </w:p>
    <w:p w14:paraId="2180AC96" w14:textId="77777777" w:rsidR="00581F3A" w:rsidRDefault="00BA113B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r w:rsidRPr="00167045">
        <w:rPr>
          <w:sz w:val="24"/>
          <w:szCs w:val="24"/>
        </w:rPr>
        <w:fldChar w:fldCharType="begin"/>
      </w:r>
      <w:r w:rsidRPr="00167045">
        <w:rPr>
          <w:sz w:val="24"/>
          <w:szCs w:val="24"/>
        </w:rPr>
        <w:instrText xml:space="preserve"> TOC \o "1-3" \h \z \u </w:instrText>
      </w:r>
      <w:r w:rsidRPr="00167045">
        <w:rPr>
          <w:sz w:val="24"/>
          <w:szCs w:val="24"/>
        </w:rPr>
        <w:fldChar w:fldCharType="separate"/>
      </w:r>
      <w:hyperlink w:anchor="_Toc364691249" w:history="1">
        <w:r w:rsidR="00581F3A" w:rsidRPr="0012461F">
          <w:rPr>
            <w:rStyle w:val="Hyperlink"/>
            <w:noProof/>
          </w:rPr>
          <w:t>Lietuva</w:t>
        </w:r>
        <w:r w:rsidR="00581F3A">
          <w:rPr>
            <w:noProof/>
            <w:webHidden/>
          </w:rPr>
          <w:tab/>
        </w:r>
        <w:r w:rsidR="00581F3A">
          <w:rPr>
            <w:noProof/>
            <w:webHidden/>
          </w:rPr>
          <w:fldChar w:fldCharType="begin"/>
        </w:r>
        <w:r w:rsidR="00581F3A">
          <w:rPr>
            <w:noProof/>
            <w:webHidden/>
          </w:rPr>
          <w:instrText xml:space="preserve"> PAGEREF _Toc364691249 \h </w:instrText>
        </w:r>
        <w:r w:rsidR="00581F3A">
          <w:rPr>
            <w:noProof/>
            <w:webHidden/>
          </w:rPr>
        </w:r>
        <w:r w:rsidR="00581F3A"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3</w:t>
        </w:r>
        <w:r w:rsidR="00581F3A">
          <w:rPr>
            <w:noProof/>
            <w:webHidden/>
          </w:rPr>
          <w:fldChar w:fldCharType="end"/>
        </w:r>
      </w:hyperlink>
    </w:p>
    <w:p w14:paraId="6069BC8C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0" w:history="1">
        <w:r w:rsidRPr="0012461F">
          <w:rPr>
            <w:rStyle w:val="Hyperlink"/>
            <w:noProof/>
          </w:rPr>
          <w:t>Lietuvos grafika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7340B1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1" w:history="1">
        <w:r w:rsidRPr="0012461F">
          <w:rPr>
            <w:rStyle w:val="Hyperlink"/>
            <w:noProof/>
          </w:rPr>
          <w:t>Lietuvos tapyba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85AD7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2" w:history="1">
        <w:r w:rsidRPr="0012461F">
          <w:rPr>
            <w:rStyle w:val="Hyperlink"/>
            <w:noProof/>
          </w:rPr>
          <w:t>Lietuvos fotografija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5CFFB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3" w:history="1">
        <w:r w:rsidRPr="0012461F">
          <w:rPr>
            <w:rStyle w:val="Hyperlink"/>
            <w:noProof/>
            <w:lang w:val="lt-LT"/>
          </w:rPr>
          <w:t>Lietuvos sku</w:t>
        </w:r>
        <w:r w:rsidRPr="0012461F">
          <w:rPr>
            <w:rStyle w:val="Hyperlink"/>
            <w:noProof/>
            <w:lang w:val="lt-LT"/>
          </w:rPr>
          <w:t>l</w:t>
        </w:r>
        <w:r w:rsidRPr="0012461F">
          <w:rPr>
            <w:rStyle w:val="Hyperlink"/>
            <w:noProof/>
            <w:lang w:val="lt-LT"/>
          </w:rPr>
          <w:t>ptūra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0CB7DA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4" w:history="1">
        <w:r w:rsidRPr="0012461F">
          <w:rPr>
            <w:rStyle w:val="Hyperlink"/>
            <w:noProof/>
            <w:lang w:val="lt-LT"/>
          </w:rPr>
          <w:t>Lietuvos keramika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A14065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5" w:history="1">
        <w:r w:rsidRPr="0012461F">
          <w:rPr>
            <w:rStyle w:val="Hyperlink"/>
            <w:noProof/>
            <w:lang w:val="lt-LT"/>
          </w:rPr>
          <w:t>Lietuvos tekstilė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A3047C6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6" w:history="1">
        <w:r w:rsidRPr="0012461F">
          <w:rPr>
            <w:rStyle w:val="Hyperlink"/>
            <w:noProof/>
          </w:rPr>
          <w:t>Lietuvos monumentalioji dailė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93E2BA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7" w:history="1">
        <w:r w:rsidRPr="0012461F">
          <w:rPr>
            <w:rStyle w:val="Hyperlink"/>
            <w:noProof/>
            <w:lang w:val="lt-LT"/>
          </w:rPr>
          <w:t>Lietuvos taikomoji dailė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11E8740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8" w:history="1">
        <w:r w:rsidRPr="0012461F">
          <w:rPr>
            <w:rStyle w:val="Hyperlink"/>
            <w:noProof/>
            <w:lang w:val="lt-LT"/>
          </w:rPr>
          <w:t>Lietuvos architektū</w:t>
        </w:r>
        <w:r w:rsidR="00C55D5E">
          <w:rPr>
            <w:rStyle w:val="Hyperlink"/>
            <w:noProof/>
            <w:lang w:val="lt-LT"/>
          </w:rPr>
          <w:t>r</w:t>
        </w:r>
        <w:r w:rsidRPr="0012461F">
          <w:rPr>
            <w:rStyle w:val="Hyperlink"/>
            <w:noProof/>
            <w:lang w:val="lt-LT"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B37A8AC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59" w:history="1">
        <w:r w:rsidRPr="0012461F">
          <w:rPr>
            <w:rStyle w:val="Hyperlink"/>
            <w:noProof/>
            <w:lang w:val="lt-LT"/>
          </w:rPr>
          <w:t>Lietuvos mon</w:t>
        </w:r>
        <w:r w:rsidRPr="0012461F">
          <w:rPr>
            <w:rStyle w:val="Hyperlink"/>
            <w:noProof/>
            <w:lang w:val="lt-LT"/>
          </w:rPr>
          <w:t>o</w:t>
        </w:r>
        <w:r w:rsidRPr="0012461F">
          <w:rPr>
            <w:rStyle w:val="Hyperlink"/>
            <w:noProof/>
            <w:lang w:val="lt-LT"/>
          </w:rPr>
          <w:t>grafijos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14EA314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0" w:history="1">
        <w:r w:rsidRPr="0012461F">
          <w:rPr>
            <w:rStyle w:val="Hyperlink"/>
            <w:noProof/>
            <w:lang w:val="lt-LT"/>
          </w:rPr>
          <w:t>Lietuvos par</w:t>
        </w:r>
        <w:r w:rsidRPr="0012461F">
          <w:rPr>
            <w:rStyle w:val="Hyperlink"/>
            <w:noProof/>
            <w:lang w:val="lt-LT"/>
          </w:rPr>
          <w:t>o</w:t>
        </w:r>
        <w:r w:rsidRPr="0012461F">
          <w:rPr>
            <w:rStyle w:val="Hyperlink"/>
            <w:noProof/>
            <w:lang w:val="lt-LT"/>
          </w:rPr>
          <w:t>d</w:t>
        </w:r>
        <w:r w:rsidRPr="0012461F">
          <w:rPr>
            <w:rStyle w:val="Hyperlink"/>
            <w:noProof/>
            <w:lang w:val="lt-LT"/>
          </w:rPr>
          <w:t>o</w:t>
        </w:r>
        <w:r w:rsidRPr="0012461F">
          <w:rPr>
            <w:rStyle w:val="Hyperlink"/>
            <w:noProof/>
            <w:lang w:val="lt-LT"/>
          </w:rPr>
          <w:t>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0D312E1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1" w:history="1">
        <w:r w:rsidRPr="0012461F">
          <w:rPr>
            <w:rStyle w:val="Hyperlink"/>
            <w:noProof/>
            <w:lang w:val="lt-LT"/>
          </w:rPr>
          <w:t>Lietuvos dailės is</w:t>
        </w:r>
        <w:r w:rsidRPr="0012461F">
          <w:rPr>
            <w:rStyle w:val="Hyperlink"/>
            <w:noProof/>
            <w:lang w:val="lt-LT"/>
          </w:rPr>
          <w:t>t</w:t>
        </w:r>
        <w:r w:rsidRPr="0012461F">
          <w:rPr>
            <w:rStyle w:val="Hyperlink"/>
            <w:noProof/>
            <w:lang w:val="lt-LT"/>
          </w:rPr>
          <w:t>orija ir teorija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C8808B2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2" w:history="1">
        <w:r w:rsidRPr="0012461F">
          <w:rPr>
            <w:rStyle w:val="Hyperlink"/>
            <w:noProof/>
          </w:rPr>
          <w:t>Rytų Europa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9C26F06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3" w:history="1">
        <w:r w:rsidRPr="0012461F">
          <w:rPr>
            <w:rStyle w:val="Hyperlink"/>
            <w:noProof/>
            <w:lang w:val="lt-LT"/>
          </w:rPr>
          <w:t>Latvija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632A3BA1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4" w:history="1">
        <w:r w:rsidRPr="0012461F">
          <w:rPr>
            <w:rStyle w:val="Hyperlink"/>
            <w:noProof/>
            <w:lang w:val="lt-LT"/>
          </w:rPr>
          <w:t>Estija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663E7264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5" w:history="1">
        <w:r w:rsidRPr="0012461F">
          <w:rPr>
            <w:rStyle w:val="Hyperlink"/>
            <w:noProof/>
            <w:lang w:val="lt-LT"/>
          </w:rPr>
          <w:t>Le</w:t>
        </w:r>
        <w:r w:rsidRPr="0012461F">
          <w:rPr>
            <w:rStyle w:val="Hyperlink"/>
            <w:noProof/>
            <w:lang w:val="lt-LT"/>
          </w:rPr>
          <w:t>n</w:t>
        </w:r>
        <w:r w:rsidRPr="0012461F">
          <w:rPr>
            <w:rStyle w:val="Hyperlink"/>
            <w:noProof/>
            <w:lang w:val="lt-LT"/>
          </w:rPr>
          <w:t>kija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4B75D8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6" w:history="1">
        <w:r w:rsidRPr="0012461F">
          <w:rPr>
            <w:rStyle w:val="Hyperlink"/>
            <w:noProof/>
            <w:lang w:val="lt-LT"/>
          </w:rPr>
          <w:t>Če</w:t>
        </w:r>
        <w:r w:rsidRPr="0012461F">
          <w:rPr>
            <w:rStyle w:val="Hyperlink"/>
            <w:noProof/>
            <w:lang w:val="lt-LT"/>
          </w:rPr>
          <w:t>k</w:t>
        </w:r>
        <w:r w:rsidRPr="0012461F">
          <w:rPr>
            <w:rStyle w:val="Hyperlink"/>
            <w:noProof/>
            <w:lang w:val="lt-LT"/>
          </w:rPr>
          <w:t>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098C509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7" w:history="1">
        <w:r w:rsidRPr="0012461F">
          <w:rPr>
            <w:rStyle w:val="Hyperlink"/>
            <w:noProof/>
            <w:lang w:val="lt-LT"/>
          </w:rPr>
          <w:t>Slo</w:t>
        </w:r>
        <w:r w:rsidRPr="0012461F">
          <w:rPr>
            <w:rStyle w:val="Hyperlink"/>
            <w:noProof/>
            <w:lang w:val="lt-LT"/>
          </w:rPr>
          <w:t>v</w:t>
        </w:r>
        <w:r w:rsidRPr="0012461F">
          <w:rPr>
            <w:rStyle w:val="Hyperlink"/>
            <w:noProof/>
            <w:lang w:val="lt-LT"/>
          </w:rPr>
          <w:t>akija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6FCD2C6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8" w:history="1">
        <w:r w:rsidRPr="0012461F">
          <w:rPr>
            <w:rStyle w:val="Hyperlink"/>
            <w:noProof/>
            <w:lang w:val="pl-PL"/>
          </w:rPr>
          <w:t>Vengrija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0C2EE3E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69" w:history="1">
        <w:r w:rsidRPr="0012461F">
          <w:rPr>
            <w:rStyle w:val="Hyperlink"/>
            <w:noProof/>
            <w:lang w:val="lt-LT"/>
          </w:rPr>
          <w:t>Slovėnija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DEAC772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0" w:history="1">
        <w:r w:rsidRPr="0012461F">
          <w:rPr>
            <w:rStyle w:val="Hyperlink"/>
            <w:noProof/>
            <w:lang w:val="lt-LT"/>
          </w:rPr>
          <w:t>Kroatija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32F26424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1" w:history="1">
        <w:r w:rsidRPr="0012461F">
          <w:rPr>
            <w:rStyle w:val="Hyperlink"/>
            <w:noProof/>
            <w:lang w:val="lt-LT"/>
          </w:rPr>
          <w:t>Serbija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17F878FF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2" w:history="1">
        <w:r w:rsidRPr="0012461F">
          <w:rPr>
            <w:rStyle w:val="Hyperlink"/>
            <w:noProof/>
            <w:lang w:val="lt-LT"/>
          </w:rPr>
          <w:t>Juodkalnija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2467FC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3" w:history="1">
        <w:r w:rsidRPr="0012461F">
          <w:rPr>
            <w:rStyle w:val="Hyperlink"/>
            <w:noProof/>
            <w:lang w:val="lt-LT"/>
          </w:rPr>
          <w:t>Bosnij</w:t>
        </w:r>
        <w:r w:rsidRPr="0012461F">
          <w:rPr>
            <w:rStyle w:val="Hyperlink"/>
            <w:noProof/>
            <w:lang w:val="lt-LT"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55A14837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4" w:history="1">
        <w:r w:rsidRPr="0012461F">
          <w:rPr>
            <w:rStyle w:val="Hyperlink"/>
            <w:noProof/>
            <w:lang w:val="lt-LT"/>
          </w:rPr>
          <w:t>Makedonija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275C4C0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5" w:history="1">
        <w:r w:rsidRPr="0012461F">
          <w:rPr>
            <w:rStyle w:val="Hyperlink"/>
            <w:noProof/>
            <w:lang w:val="lt-LT"/>
          </w:rPr>
          <w:t>Albanija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1ADDB7E2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6" w:history="1">
        <w:r w:rsidRPr="0012461F">
          <w:rPr>
            <w:rStyle w:val="Hyperlink"/>
            <w:noProof/>
            <w:lang w:val="lt-LT"/>
          </w:rPr>
          <w:t>Bulgarija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46E41EEF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7" w:history="1">
        <w:r w:rsidRPr="0012461F">
          <w:rPr>
            <w:rStyle w:val="Hyperlink"/>
            <w:noProof/>
            <w:lang w:val="lt-LT"/>
          </w:rPr>
          <w:t>Rumunija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38839BC1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8" w:history="1">
        <w:r w:rsidRPr="0012461F">
          <w:rPr>
            <w:rStyle w:val="Hyperlink"/>
            <w:noProof/>
            <w:lang w:val="lt-LT"/>
          </w:rPr>
          <w:t>Moldavija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2BFB084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79" w:history="1">
        <w:r w:rsidRPr="0012461F">
          <w:rPr>
            <w:rStyle w:val="Hyperlink"/>
            <w:noProof/>
            <w:lang w:val="lt-LT"/>
          </w:rPr>
          <w:t>Rusija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5879DC2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0" w:history="1">
        <w:r w:rsidRPr="0012461F">
          <w:rPr>
            <w:rStyle w:val="Hyperlink"/>
            <w:noProof/>
            <w:lang w:val="lt-LT"/>
          </w:rPr>
          <w:t>Ukraina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56003CE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1" w:history="1">
        <w:r w:rsidRPr="0012461F">
          <w:rPr>
            <w:rStyle w:val="Hyperlink"/>
            <w:noProof/>
            <w:lang w:val="lt-LT"/>
          </w:rPr>
          <w:t>Balt</w:t>
        </w:r>
        <w:r w:rsidRPr="0012461F">
          <w:rPr>
            <w:rStyle w:val="Hyperlink"/>
            <w:noProof/>
            <w:lang w:val="lt-LT"/>
          </w:rPr>
          <w:t>a</w:t>
        </w:r>
        <w:r w:rsidRPr="0012461F">
          <w:rPr>
            <w:rStyle w:val="Hyperlink"/>
            <w:noProof/>
            <w:lang w:val="lt-LT"/>
          </w:rPr>
          <w:t>rusija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22E521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2" w:history="1">
        <w:r w:rsidRPr="0012461F">
          <w:rPr>
            <w:rStyle w:val="Hyperlink"/>
            <w:noProof/>
            <w:lang w:val="lt-LT"/>
          </w:rPr>
          <w:t>Gruzija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610688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3" w:history="1">
        <w:r w:rsidRPr="0012461F">
          <w:rPr>
            <w:rStyle w:val="Hyperlink"/>
            <w:noProof/>
            <w:lang w:val="de-DE"/>
          </w:rPr>
          <w:t>Armėnija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E875FB5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4" w:history="1">
        <w:r w:rsidRPr="0012461F">
          <w:rPr>
            <w:rStyle w:val="Hyperlink"/>
            <w:noProof/>
          </w:rPr>
          <w:t>Skandinavija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0A6F79F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5" w:history="1">
        <w:r w:rsidRPr="0012461F">
          <w:rPr>
            <w:rStyle w:val="Hyperlink"/>
            <w:noProof/>
            <w:lang w:val="lt-LT"/>
          </w:rPr>
          <w:t>Suomija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71A7096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6" w:history="1">
        <w:r w:rsidRPr="0012461F">
          <w:rPr>
            <w:rStyle w:val="Hyperlink"/>
            <w:noProof/>
            <w:lang w:val="lt-LT"/>
          </w:rPr>
          <w:t>Švedija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30211E0C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7" w:history="1">
        <w:r w:rsidRPr="0012461F">
          <w:rPr>
            <w:rStyle w:val="Hyperlink"/>
            <w:noProof/>
            <w:lang w:val="lt-LT"/>
          </w:rPr>
          <w:t>Norvegija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018A737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8" w:history="1">
        <w:r w:rsidRPr="0012461F">
          <w:rPr>
            <w:rStyle w:val="Hyperlink"/>
            <w:noProof/>
            <w:lang w:val="lt-LT"/>
          </w:rPr>
          <w:t>Islandija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377CBCE1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89" w:history="1">
        <w:r w:rsidRPr="0012461F">
          <w:rPr>
            <w:rStyle w:val="Hyperlink"/>
            <w:noProof/>
            <w:lang w:val="lt-LT"/>
          </w:rPr>
          <w:t>Danija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4766C800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0" w:history="1">
        <w:r w:rsidRPr="0012461F">
          <w:rPr>
            <w:rStyle w:val="Hyperlink"/>
            <w:noProof/>
            <w:lang w:val="lt-LT"/>
          </w:rPr>
          <w:t>Vok</w:t>
        </w:r>
        <w:r w:rsidRPr="0012461F">
          <w:rPr>
            <w:rStyle w:val="Hyperlink"/>
            <w:noProof/>
            <w:lang w:val="lt-LT"/>
          </w:rPr>
          <w:t>i</w:t>
        </w:r>
        <w:r w:rsidRPr="0012461F">
          <w:rPr>
            <w:rStyle w:val="Hyperlink"/>
            <w:noProof/>
            <w:lang w:val="lt-LT"/>
          </w:rPr>
          <w:t>etija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4D137926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1" w:history="1">
        <w:r w:rsidRPr="0012461F">
          <w:rPr>
            <w:rStyle w:val="Hyperlink"/>
            <w:noProof/>
            <w:lang w:val="de-DE"/>
          </w:rPr>
          <w:t>Au</w:t>
        </w:r>
        <w:r w:rsidRPr="0012461F">
          <w:rPr>
            <w:rStyle w:val="Hyperlink"/>
            <w:noProof/>
            <w:lang w:val="de-DE"/>
          </w:rPr>
          <w:t>s</w:t>
        </w:r>
        <w:r w:rsidRPr="0012461F">
          <w:rPr>
            <w:rStyle w:val="Hyperlink"/>
            <w:noProof/>
            <w:lang w:val="de-DE"/>
          </w:rPr>
          <w:t>t</w:t>
        </w:r>
        <w:r w:rsidRPr="0012461F">
          <w:rPr>
            <w:rStyle w:val="Hyperlink"/>
            <w:noProof/>
            <w:lang w:val="de-DE"/>
          </w:rPr>
          <w:t>r</w:t>
        </w:r>
        <w:r w:rsidRPr="0012461F">
          <w:rPr>
            <w:rStyle w:val="Hyperlink"/>
            <w:noProof/>
            <w:lang w:val="de-DE"/>
          </w:rPr>
          <w:t>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7F1B75C7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2" w:history="1">
        <w:r w:rsidRPr="0012461F">
          <w:rPr>
            <w:rStyle w:val="Hyperlink"/>
            <w:noProof/>
            <w:lang w:val="lt-LT"/>
          </w:rPr>
          <w:t>Šveicarija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5B823E5D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3" w:history="1">
        <w:r w:rsidRPr="0012461F">
          <w:rPr>
            <w:rStyle w:val="Hyperlink"/>
            <w:noProof/>
          </w:rPr>
          <w:t>Ny</w:t>
        </w:r>
        <w:r w:rsidRPr="0012461F">
          <w:rPr>
            <w:rStyle w:val="Hyperlink"/>
            <w:noProof/>
          </w:rPr>
          <w:t>d</w:t>
        </w:r>
        <w:r w:rsidRPr="0012461F">
          <w:rPr>
            <w:rStyle w:val="Hyperlink"/>
            <w:noProof/>
          </w:rPr>
          <w:t>erlandai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2E9F655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4" w:history="1">
        <w:r w:rsidRPr="0012461F">
          <w:rPr>
            <w:rStyle w:val="Hyperlink"/>
            <w:noProof/>
          </w:rPr>
          <w:t>Belgija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400194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5" w:history="1">
        <w:r w:rsidRPr="0012461F">
          <w:rPr>
            <w:rStyle w:val="Hyperlink"/>
            <w:noProof/>
          </w:rPr>
          <w:t>Liu</w:t>
        </w:r>
        <w:r w:rsidRPr="0012461F">
          <w:rPr>
            <w:rStyle w:val="Hyperlink"/>
            <w:noProof/>
          </w:rPr>
          <w:t>k</w:t>
        </w:r>
        <w:r w:rsidRPr="0012461F">
          <w:rPr>
            <w:rStyle w:val="Hyperlink"/>
            <w:noProof/>
          </w:rPr>
          <w:t>semburgas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110</w:t>
        </w:r>
        <w:r>
          <w:rPr>
            <w:noProof/>
            <w:webHidden/>
          </w:rPr>
          <w:fldChar w:fldCharType="end"/>
        </w:r>
      </w:hyperlink>
    </w:p>
    <w:p w14:paraId="02D725CC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6" w:history="1">
        <w:r w:rsidRPr="0012461F">
          <w:rPr>
            <w:rStyle w:val="Hyperlink"/>
            <w:noProof/>
            <w:lang w:val="lt-LT"/>
          </w:rPr>
          <w:t>Prancūzija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12D1A488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7" w:history="1">
        <w:r w:rsidRPr="0012461F">
          <w:rPr>
            <w:rStyle w:val="Hyperlink"/>
            <w:noProof/>
            <w:lang w:val="lt-LT"/>
          </w:rPr>
          <w:t>Did</w:t>
        </w:r>
        <w:r w:rsidRPr="0012461F">
          <w:rPr>
            <w:rStyle w:val="Hyperlink"/>
            <w:noProof/>
            <w:lang w:val="lt-LT"/>
          </w:rPr>
          <w:t>ž</w:t>
        </w:r>
        <w:r w:rsidRPr="0012461F">
          <w:rPr>
            <w:rStyle w:val="Hyperlink"/>
            <w:noProof/>
            <w:lang w:val="lt-LT"/>
          </w:rPr>
          <w:t>i</w:t>
        </w:r>
        <w:r w:rsidRPr="0012461F">
          <w:rPr>
            <w:rStyle w:val="Hyperlink"/>
            <w:noProof/>
            <w:lang w:val="lt-LT"/>
          </w:rPr>
          <w:t>o</w:t>
        </w:r>
        <w:r w:rsidRPr="0012461F">
          <w:rPr>
            <w:rStyle w:val="Hyperlink"/>
            <w:noProof/>
            <w:lang w:val="lt-LT"/>
          </w:rPr>
          <w:t>j</w:t>
        </w:r>
        <w:r w:rsidRPr="0012461F">
          <w:rPr>
            <w:rStyle w:val="Hyperlink"/>
            <w:noProof/>
            <w:lang w:val="lt-LT"/>
          </w:rPr>
          <w:t>i Britanija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113</w:t>
        </w:r>
        <w:r>
          <w:rPr>
            <w:noProof/>
            <w:webHidden/>
          </w:rPr>
          <w:fldChar w:fldCharType="end"/>
        </w:r>
      </w:hyperlink>
    </w:p>
    <w:p w14:paraId="0FA1A956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8" w:history="1">
        <w:r w:rsidRPr="0012461F">
          <w:rPr>
            <w:rStyle w:val="Hyperlink"/>
            <w:noProof/>
            <w:lang w:val="lt-LT"/>
          </w:rPr>
          <w:t>Ai</w:t>
        </w:r>
        <w:r w:rsidRPr="0012461F">
          <w:rPr>
            <w:rStyle w:val="Hyperlink"/>
            <w:noProof/>
            <w:lang w:val="lt-LT"/>
          </w:rPr>
          <w:t>r</w:t>
        </w:r>
        <w:r w:rsidRPr="0012461F">
          <w:rPr>
            <w:rStyle w:val="Hyperlink"/>
            <w:noProof/>
            <w:lang w:val="lt-LT"/>
          </w:rPr>
          <w:t>i</w:t>
        </w:r>
        <w:r w:rsidRPr="0012461F">
          <w:rPr>
            <w:rStyle w:val="Hyperlink"/>
            <w:noProof/>
            <w:lang w:val="lt-LT"/>
          </w:rPr>
          <w:t>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47EA0E00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299" w:history="1">
        <w:r w:rsidRPr="0012461F">
          <w:rPr>
            <w:rStyle w:val="Hyperlink"/>
            <w:noProof/>
          </w:rPr>
          <w:t>Italija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7927F3F5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0" w:history="1">
        <w:r w:rsidRPr="0012461F">
          <w:rPr>
            <w:rStyle w:val="Hyperlink"/>
            <w:noProof/>
          </w:rPr>
          <w:t>Ispanija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0CC6F5A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1" w:history="1">
        <w:r w:rsidRPr="0012461F">
          <w:rPr>
            <w:rStyle w:val="Hyperlink"/>
            <w:noProof/>
          </w:rPr>
          <w:t>Portugalija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47CB57B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2" w:history="1">
        <w:r w:rsidRPr="0012461F">
          <w:rPr>
            <w:rStyle w:val="Hyperlink"/>
            <w:noProof/>
          </w:rPr>
          <w:t>Graikija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5EF1FDD2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3" w:history="1">
        <w:r w:rsidRPr="0012461F">
          <w:rPr>
            <w:rStyle w:val="Hyperlink"/>
            <w:noProof/>
          </w:rPr>
          <w:t>Kipras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14:paraId="04A34D6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4" w:history="1">
        <w:r w:rsidRPr="0012461F">
          <w:rPr>
            <w:rStyle w:val="Hyperlink"/>
            <w:noProof/>
            <w:lang w:val="lt-LT"/>
          </w:rPr>
          <w:t>Turkija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14:paraId="07DD931C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5" w:history="1">
        <w:r w:rsidRPr="0012461F">
          <w:rPr>
            <w:rStyle w:val="Hyperlink"/>
            <w:noProof/>
            <w:lang w:val="lt-LT"/>
          </w:rPr>
          <w:t>Izraelis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14:paraId="5A61441B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6" w:history="1">
        <w:r w:rsidRPr="0012461F">
          <w:rPr>
            <w:rStyle w:val="Hyperlink"/>
            <w:noProof/>
            <w:lang w:val="lt-LT"/>
          </w:rPr>
          <w:t>Azija ir Okeanija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607E9CB8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7" w:history="1">
        <w:r w:rsidRPr="0012461F">
          <w:rPr>
            <w:rStyle w:val="Hyperlink"/>
            <w:noProof/>
            <w:lang w:val="de-DE"/>
          </w:rPr>
          <w:t>Kirgizija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744F21AC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8" w:history="1">
        <w:r w:rsidRPr="0012461F">
          <w:rPr>
            <w:rStyle w:val="Hyperlink"/>
            <w:noProof/>
            <w:lang w:val="de-DE"/>
          </w:rPr>
          <w:t>Kazachstanas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1ACBB3BB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09" w:history="1">
        <w:r w:rsidRPr="0012461F">
          <w:rPr>
            <w:rStyle w:val="Hyperlink"/>
            <w:noProof/>
            <w:lang w:val="lt-LT"/>
          </w:rPr>
          <w:t>Indija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13BAC42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0" w:history="1">
        <w:r w:rsidRPr="0012461F">
          <w:rPr>
            <w:rStyle w:val="Hyperlink"/>
            <w:noProof/>
            <w:lang w:val="lt-LT"/>
          </w:rPr>
          <w:t>Kinija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7F04075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1" w:history="1">
        <w:r w:rsidRPr="0012461F">
          <w:rPr>
            <w:rStyle w:val="Hyperlink"/>
            <w:noProof/>
            <w:lang w:val="de-DE"/>
          </w:rPr>
          <w:t>Tai</w:t>
        </w:r>
        <w:r w:rsidRPr="0012461F">
          <w:rPr>
            <w:rStyle w:val="Hyperlink"/>
            <w:noProof/>
            <w:lang w:val="de-DE"/>
          </w:rPr>
          <w:t>v</w:t>
        </w:r>
        <w:r w:rsidRPr="0012461F">
          <w:rPr>
            <w:rStyle w:val="Hyperlink"/>
            <w:noProof/>
            <w:lang w:val="de-DE"/>
          </w:rPr>
          <w:t>anas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589AD2D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2" w:history="1">
        <w:r w:rsidRPr="0012461F">
          <w:rPr>
            <w:rStyle w:val="Hyperlink"/>
            <w:noProof/>
            <w:lang w:val="de-DE"/>
          </w:rPr>
          <w:t>Piet</w:t>
        </w:r>
        <w:r w:rsidRPr="0012461F">
          <w:rPr>
            <w:rStyle w:val="Hyperlink"/>
            <w:noProof/>
            <w:lang w:val="de-DE"/>
          </w:rPr>
          <w:t>ų</w:t>
        </w:r>
        <w:r w:rsidRPr="0012461F">
          <w:rPr>
            <w:rStyle w:val="Hyperlink"/>
            <w:noProof/>
            <w:lang w:val="de-DE"/>
          </w:rPr>
          <w:t xml:space="preserve"> Korėja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4697AFDD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3" w:history="1">
        <w:r w:rsidRPr="0012461F">
          <w:rPr>
            <w:rStyle w:val="Hyperlink"/>
            <w:noProof/>
            <w:lang w:val="lt-LT"/>
          </w:rPr>
          <w:t>Japonija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444293B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4" w:history="1">
        <w:r w:rsidRPr="0012461F">
          <w:rPr>
            <w:rStyle w:val="Hyperlink"/>
            <w:noProof/>
            <w:lang w:val="lt-LT"/>
          </w:rPr>
          <w:t>Singapūras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14:paraId="492AAD6D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5" w:history="1">
        <w:r w:rsidRPr="0012461F">
          <w:rPr>
            <w:rStyle w:val="Hyperlink"/>
            <w:noProof/>
          </w:rPr>
          <w:t>Australija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14:paraId="054BFA6E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6" w:history="1">
        <w:r w:rsidRPr="0012461F">
          <w:rPr>
            <w:rStyle w:val="Hyperlink"/>
            <w:noProof/>
            <w:lang w:val="lt-LT"/>
          </w:rPr>
          <w:t>Naujoji Zelandija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14:paraId="4ED2FA8B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17" w:history="1">
        <w:r w:rsidRPr="0012461F">
          <w:rPr>
            <w:rStyle w:val="Hyperlink"/>
            <w:noProof/>
            <w:lang w:val="lt-LT"/>
          </w:rPr>
          <w:t>Afrika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14:paraId="0EE28343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0" w:history="1">
        <w:r w:rsidRPr="0012461F">
          <w:rPr>
            <w:rStyle w:val="Hyperlink"/>
            <w:noProof/>
            <w:lang w:val="lt-LT"/>
          </w:rPr>
          <w:t>Pietų Afrika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14:paraId="22D24FDF" w14:textId="77777777" w:rsidR="00581F3A" w:rsidRDefault="00581F3A" w:rsidP="00FC3C92">
      <w:pPr>
        <w:pStyle w:val="TOC2"/>
        <w:tabs>
          <w:tab w:val="right" w:leader="dot" w:pos="8296"/>
        </w:tabs>
        <w:ind w:left="0"/>
        <w:rPr>
          <w:rFonts w:ascii="Calibri" w:hAnsi="Calibri"/>
          <w:noProof/>
          <w:sz w:val="22"/>
          <w:szCs w:val="22"/>
        </w:rPr>
      </w:pPr>
      <w:hyperlink w:anchor="_Toc364691321" w:history="1">
        <w:r w:rsidRPr="0012461F">
          <w:rPr>
            <w:rStyle w:val="Hyperlink"/>
            <w:noProof/>
            <w:lang w:val="lt-LT"/>
          </w:rPr>
          <w:t>J</w:t>
        </w:r>
        <w:r w:rsidRPr="0012461F">
          <w:rPr>
            <w:rStyle w:val="Hyperlink"/>
            <w:noProof/>
            <w:lang w:val="lt-LT"/>
          </w:rPr>
          <w:t>A</w:t>
        </w:r>
        <w:r w:rsidRPr="0012461F">
          <w:rPr>
            <w:rStyle w:val="Hyperlink"/>
            <w:noProof/>
            <w:lang w:val="lt-LT"/>
          </w:rPr>
          <w:t>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14:paraId="794EF021" w14:textId="77777777" w:rsidR="00581F3A" w:rsidRDefault="00581F3A" w:rsidP="00FC3C92">
      <w:pPr>
        <w:pStyle w:val="TOC2"/>
        <w:tabs>
          <w:tab w:val="right" w:leader="dot" w:pos="8296"/>
        </w:tabs>
        <w:ind w:left="0"/>
        <w:rPr>
          <w:rFonts w:ascii="Calibri" w:hAnsi="Calibri"/>
          <w:noProof/>
          <w:sz w:val="22"/>
          <w:szCs w:val="22"/>
        </w:rPr>
      </w:pPr>
      <w:hyperlink w:anchor="_Toc364691322" w:history="1">
        <w:r w:rsidRPr="0012461F">
          <w:rPr>
            <w:rStyle w:val="Hyperlink"/>
            <w:noProof/>
            <w:lang w:val="lt-LT"/>
          </w:rPr>
          <w:t>Kan</w:t>
        </w:r>
        <w:r w:rsidRPr="0012461F">
          <w:rPr>
            <w:rStyle w:val="Hyperlink"/>
            <w:noProof/>
            <w:lang w:val="lt-LT"/>
          </w:rPr>
          <w:t>a</w:t>
        </w:r>
        <w:r w:rsidRPr="0012461F">
          <w:rPr>
            <w:rStyle w:val="Hyperlink"/>
            <w:noProof/>
            <w:lang w:val="lt-LT"/>
          </w:rPr>
          <w:t>d</w:t>
        </w:r>
        <w:r w:rsidRPr="0012461F">
          <w:rPr>
            <w:rStyle w:val="Hyperlink"/>
            <w:noProof/>
            <w:lang w:val="lt-LT"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14:paraId="645F2530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3" w:history="1">
        <w:r w:rsidRPr="0012461F">
          <w:rPr>
            <w:rStyle w:val="Hyperlink"/>
            <w:noProof/>
            <w:lang w:val="lt-LT"/>
          </w:rPr>
          <w:t>Lotynų Amerika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131</w:t>
        </w:r>
        <w:r>
          <w:rPr>
            <w:noProof/>
            <w:webHidden/>
          </w:rPr>
          <w:fldChar w:fldCharType="end"/>
        </w:r>
      </w:hyperlink>
    </w:p>
    <w:p w14:paraId="31227E60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4" w:history="1">
        <w:r w:rsidRPr="0012461F">
          <w:rPr>
            <w:rStyle w:val="Hyperlink"/>
            <w:noProof/>
            <w:lang w:val="lt-LT"/>
          </w:rPr>
          <w:t>Meksika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14:paraId="1356FDD9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5" w:history="1">
        <w:r w:rsidRPr="0012461F">
          <w:rPr>
            <w:rStyle w:val="Hyperlink"/>
            <w:noProof/>
            <w:lang w:val="lt-LT"/>
          </w:rPr>
          <w:t>Kuba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14:paraId="0B552090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6" w:history="1">
        <w:r w:rsidRPr="0012461F">
          <w:rPr>
            <w:rStyle w:val="Hyperlink"/>
            <w:noProof/>
            <w:lang w:val="lt-LT"/>
          </w:rPr>
          <w:t>Puerto Rikas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14:paraId="5BCEE6AA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7" w:history="1">
        <w:r w:rsidRPr="0012461F">
          <w:rPr>
            <w:rStyle w:val="Hyperlink"/>
            <w:noProof/>
            <w:lang w:val="lt-LT"/>
          </w:rPr>
          <w:t>Paragvajus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132</w:t>
        </w:r>
        <w:r>
          <w:rPr>
            <w:noProof/>
            <w:webHidden/>
          </w:rPr>
          <w:fldChar w:fldCharType="end"/>
        </w:r>
      </w:hyperlink>
    </w:p>
    <w:p w14:paraId="2B73E3FF" w14:textId="77777777" w:rsidR="00581F3A" w:rsidRDefault="00581F3A">
      <w:pPr>
        <w:pStyle w:val="TOC2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29" w:history="1">
        <w:r w:rsidRPr="0012461F">
          <w:rPr>
            <w:rStyle w:val="Hyperlink"/>
            <w:noProof/>
          </w:rPr>
          <w:t>Brazilija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14:paraId="17FE781E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0" w:history="1">
        <w:r w:rsidRPr="0012461F">
          <w:rPr>
            <w:rStyle w:val="Hyperlink"/>
            <w:noProof/>
            <w:lang w:val="lt-LT"/>
          </w:rPr>
          <w:t>Tarptautiniai kolaboraciniai projektai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133</w:t>
        </w:r>
        <w:r>
          <w:rPr>
            <w:noProof/>
            <w:webHidden/>
          </w:rPr>
          <w:fldChar w:fldCharType="end"/>
        </w:r>
      </w:hyperlink>
    </w:p>
    <w:p w14:paraId="1852DF82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1" w:history="1">
        <w:r w:rsidRPr="0012461F">
          <w:rPr>
            <w:rStyle w:val="Hyperlink"/>
            <w:noProof/>
            <w:lang w:val="lt-LT"/>
          </w:rPr>
          <w:t>Tęstinės parodos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134</w:t>
        </w:r>
        <w:r>
          <w:rPr>
            <w:noProof/>
            <w:webHidden/>
          </w:rPr>
          <w:fldChar w:fldCharType="end"/>
        </w:r>
      </w:hyperlink>
    </w:p>
    <w:p w14:paraId="3E553214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2" w:history="1">
        <w:r w:rsidRPr="0012461F">
          <w:rPr>
            <w:rStyle w:val="Hyperlink"/>
            <w:noProof/>
            <w:lang w:val="lt-LT"/>
          </w:rPr>
          <w:t>Muziejų kolekcijos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14:paraId="656EF76A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3" w:history="1">
        <w:r w:rsidRPr="0012461F">
          <w:rPr>
            <w:rStyle w:val="Hyperlink"/>
            <w:noProof/>
            <w:lang w:val="lt-LT"/>
          </w:rPr>
          <w:t>Dailės istorija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14:paraId="6D1688A7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4" w:history="1">
        <w:r w:rsidRPr="0012461F">
          <w:rPr>
            <w:rStyle w:val="Hyperlink"/>
            <w:noProof/>
            <w:lang w:val="lt-LT"/>
          </w:rPr>
          <w:t>Dizainas ir architektūra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14:paraId="14856522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5" w:history="1">
        <w:r w:rsidRPr="0012461F">
          <w:rPr>
            <w:rStyle w:val="Hyperlink"/>
            <w:noProof/>
            <w:lang w:val="lt-LT"/>
          </w:rPr>
          <w:t xml:space="preserve">Meno ir kultūros </w:t>
        </w:r>
        <w:r w:rsidRPr="0012461F">
          <w:rPr>
            <w:rStyle w:val="Hyperlink"/>
            <w:noProof/>
            <w:lang w:val="lt-LT"/>
          </w:rPr>
          <w:t>t</w:t>
        </w:r>
        <w:r w:rsidRPr="0012461F">
          <w:rPr>
            <w:rStyle w:val="Hyperlink"/>
            <w:noProof/>
            <w:lang w:val="lt-LT"/>
          </w:rPr>
          <w:t>eorija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152</w:t>
        </w:r>
        <w:r>
          <w:rPr>
            <w:noProof/>
            <w:webHidden/>
          </w:rPr>
          <w:fldChar w:fldCharType="end"/>
        </w:r>
      </w:hyperlink>
    </w:p>
    <w:p w14:paraId="5C858392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  <w:hyperlink w:anchor="_Toc364691336" w:history="1">
        <w:r w:rsidRPr="0012461F">
          <w:rPr>
            <w:rStyle w:val="Hyperlink"/>
            <w:i/>
            <w:noProof/>
            <w:lang w:val="lt-LT"/>
          </w:rPr>
          <w:t>Parkett</w:t>
        </w:r>
        <w:r w:rsidRPr="0012461F">
          <w:rPr>
            <w:rStyle w:val="Hyperlink"/>
            <w:noProof/>
            <w:lang w:val="lt-LT"/>
          </w:rPr>
          <w:t xml:space="preserve"> žurnalo serija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_Toc364691336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318BF"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14:paraId="0915570D" w14:textId="77777777" w:rsidR="00581F3A" w:rsidRDefault="00581F3A">
      <w:pPr>
        <w:pStyle w:val="TOC1"/>
        <w:tabs>
          <w:tab w:val="right" w:leader="dot" w:pos="8296"/>
        </w:tabs>
        <w:rPr>
          <w:rFonts w:ascii="Calibri" w:hAnsi="Calibri"/>
          <w:noProof/>
          <w:sz w:val="22"/>
          <w:szCs w:val="22"/>
        </w:rPr>
      </w:pPr>
    </w:p>
    <w:p w14:paraId="12B94D7D" w14:textId="77777777" w:rsidR="00BA113B" w:rsidRPr="00BA113B" w:rsidRDefault="00BA113B" w:rsidP="00BA113B">
      <w:r w:rsidRPr="00167045">
        <w:rPr>
          <w:sz w:val="24"/>
          <w:szCs w:val="24"/>
        </w:rPr>
        <w:fldChar w:fldCharType="end"/>
      </w:r>
    </w:p>
    <w:p w14:paraId="69DE7DFD" w14:textId="77777777" w:rsidR="00BA113B" w:rsidRDefault="00BA113B" w:rsidP="00BA113B">
      <w:pPr>
        <w:pStyle w:val="Heading1"/>
      </w:pPr>
    </w:p>
    <w:p w14:paraId="17943AFD" w14:textId="77777777" w:rsidR="007750BB" w:rsidRDefault="007750BB" w:rsidP="007750BB"/>
    <w:p w14:paraId="2CA7BADA" w14:textId="77777777" w:rsidR="007750BB" w:rsidRDefault="007750BB" w:rsidP="007750BB"/>
    <w:p w14:paraId="39B806DA" w14:textId="77777777" w:rsidR="007750BB" w:rsidRDefault="007750BB" w:rsidP="007750BB"/>
    <w:p w14:paraId="63EBA1E0" w14:textId="77777777" w:rsidR="007750BB" w:rsidRDefault="007750BB" w:rsidP="007750BB"/>
    <w:p w14:paraId="61ADEF8E" w14:textId="77777777" w:rsidR="000A1FBF" w:rsidRDefault="000A1FBF" w:rsidP="007750BB"/>
    <w:p w14:paraId="68CC0AFA" w14:textId="77777777" w:rsidR="000A1FBF" w:rsidRDefault="000A1FBF" w:rsidP="007750BB"/>
    <w:p w14:paraId="76CE0457" w14:textId="77777777" w:rsidR="000A1FBF" w:rsidRDefault="000A1FBF" w:rsidP="007750BB"/>
    <w:p w14:paraId="5889708B" w14:textId="77777777" w:rsidR="00AA4CB2" w:rsidRDefault="00AA4CB2" w:rsidP="007750BB"/>
    <w:p w14:paraId="2BAF76C3" w14:textId="77777777" w:rsidR="00AA4CB2" w:rsidRDefault="00AA4CB2" w:rsidP="007750BB"/>
    <w:p w14:paraId="056BF0C2" w14:textId="77777777" w:rsidR="00AA4CB2" w:rsidRDefault="00AA4CB2" w:rsidP="007750BB"/>
    <w:p w14:paraId="18FFF4C2" w14:textId="77777777" w:rsidR="00581F3A" w:rsidRDefault="00581F3A" w:rsidP="007750BB"/>
    <w:p w14:paraId="2E5D6562" w14:textId="77777777" w:rsidR="00581F3A" w:rsidRDefault="00581F3A" w:rsidP="007750BB"/>
    <w:p w14:paraId="50072F33" w14:textId="77777777" w:rsidR="000A1FBF" w:rsidRDefault="000A1FBF" w:rsidP="007750BB"/>
    <w:p w14:paraId="3EAAA61F" w14:textId="77777777" w:rsidR="000A1FBF" w:rsidRDefault="000A1FBF" w:rsidP="007750BB"/>
    <w:p w14:paraId="33B3D100" w14:textId="77777777" w:rsidR="00AF4428" w:rsidRDefault="00AF4428" w:rsidP="007750BB"/>
    <w:p w14:paraId="1465A965" w14:textId="77777777" w:rsidR="00BB10CA" w:rsidRPr="00356482" w:rsidRDefault="00BB10CA" w:rsidP="00E920EE">
      <w:pPr>
        <w:pStyle w:val="Heading1"/>
        <w:ind w:left="720" w:hanging="540"/>
      </w:pPr>
      <w:bookmarkStart w:id="0" w:name="_Toc226454024"/>
      <w:bookmarkStart w:id="1" w:name="_Toc364691249"/>
      <w:r w:rsidRPr="00356482">
        <w:lastRenderedPageBreak/>
        <w:t>Lietuva</w:t>
      </w:r>
      <w:bookmarkEnd w:id="0"/>
      <w:bookmarkEnd w:id="1"/>
    </w:p>
    <w:p w14:paraId="1B204A9B" w14:textId="77777777" w:rsidR="00BB10CA" w:rsidRPr="00813065" w:rsidRDefault="00BB10CA" w:rsidP="00E920EE">
      <w:pPr>
        <w:tabs>
          <w:tab w:val="right" w:pos="720"/>
        </w:tabs>
        <w:ind w:left="720" w:hanging="540"/>
        <w:rPr>
          <w:rFonts w:ascii="Arial" w:hAnsi="Arial" w:cs="Arial"/>
        </w:rPr>
      </w:pPr>
    </w:p>
    <w:p w14:paraId="40DAD7A7" w14:textId="77777777" w:rsidR="00BB10CA" w:rsidRPr="00BA113B" w:rsidRDefault="00BB10CA" w:rsidP="00E920EE">
      <w:pPr>
        <w:pStyle w:val="Heading2"/>
        <w:ind w:left="720" w:hanging="540"/>
        <w:rPr>
          <w:i w:val="0"/>
          <w:iCs w:val="0"/>
        </w:rPr>
      </w:pPr>
      <w:bookmarkStart w:id="2" w:name="_Toc364691250"/>
      <w:r w:rsidRPr="00BA113B">
        <w:rPr>
          <w:i w:val="0"/>
          <w:iCs w:val="0"/>
        </w:rPr>
        <w:t xml:space="preserve">Lietuvos </w:t>
      </w:r>
      <w:proofErr w:type="spellStart"/>
      <w:r w:rsidRPr="00BA113B">
        <w:rPr>
          <w:i w:val="0"/>
          <w:iCs w:val="0"/>
        </w:rPr>
        <w:t>grafika</w:t>
      </w:r>
      <w:bookmarkEnd w:id="2"/>
      <w:proofErr w:type="spellEnd"/>
    </w:p>
    <w:p w14:paraId="268FF61D" w14:textId="77777777" w:rsidR="00BB10CA" w:rsidRDefault="00BB10CA" w:rsidP="00E920EE">
      <w:pPr>
        <w:tabs>
          <w:tab w:val="right" w:pos="720"/>
        </w:tabs>
        <w:ind w:left="720" w:hanging="540"/>
        <w:rPr>
          <w:rFonts w:ascii="Arial" w:hAnsi="Arial" w:cs="Arial"/>
        </w:rPr>
      </w:pPr>
    </w:p>
    <w:p w14:paraId="7BE18535" w14:textId="77777777" w:rsidR="00456688" w:rsidRPr="00813065" w:rsidRDefault="00456688" w:rsidP="00E920EE">
      <w:pPr>
        <w:tabs>
          <w:tab w:val="right" w:pos="720"/>
        </w:tabs>
        <w:ind w:left="720" w:hanging="540"/>
        <w:rPr>
          <w:rFonts w:ascii="Arial" w:hAnsi="Arial" w:cs="Arial"/>
        </w:rPr>
      </w:pPr>
    </w:p>
    <w:p w14:paraId="15C037D2" w14:textId="77777777" w:rsidR="00456688" w:rsidRDefault="00456688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Petras Repšys. Vilnius: Kultūros barai, 2006. [LT-</w:t>
      </w:r>
      <w:r>
        <w:rPr>
          <w:rFonts w:ascii="Arial" w:hAnsi="Arial" w:cs="Arial"/>
          <w:lang w:val="lt-LT"/>
        </w:rPr>
        <w:t>G 001</w:t>
      </w:r>
      <w:r w:rsidRPr="00813065">
        <w:rPr>
          <w:rFonts w:ascii="Arial" w:hAnsi="Arial" w:cs="Arial"/>
          <w:lang w:val="lt-LT"/>
        </w:rPr>
        <w:t>]</w:t>
      </w:r>
    </w:p>
    <w:p w14:paraId="0A2A269E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Bulaka</w:t>
      </w:r>
      <w:proofErr w:type="spellEnd"/>
      <w:r w:rsidRPr="00813065">
        <w:rPr>
          <w:rFonts w:ascii="Arial" w:hAnsi="Arial" w:cs="Arial"/>
          <w:lang w:val="lt-LT"/>
        </w:rPr>
        <w:t xml:space="preserve"> M. Vilnius. Piešiniai </w:t>
      </w:r>
      <w:proofErr w:type="spellStart"/>
      <w:r w:rsidRPr="00813065">
        <w:rPr>
          <w:rFonts w:ascii="Arial" w:hAnsi="Arial" w:cs="Arial"/>
          <w:lang w:val="lt-LT"/>
        </w:rPr>
        <w:t>sanginu</w:t>
      </w:r>
      <w:proofErr w:type="spellEnd"/>
      <w:r w:rsidRPr="00813065">
        <w:rPr>
          <w:rFonts w:ascii="Arial" w:hAnsi="Arial" w:cs="Arial"/>
          <w:lang w:val="lt-LT"/>
        </w:rPr>
        <w:t>. VAGA. Vilnius. 1987. [LT-G 002]</w:t>
      </w:r>
    </w:p>
    <w:p w14:paraId="0E183F23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Krasauskas S. Amžinai gyvi. VAGA. Vilnius. 1985. </w:t>
      </w:r>
      <w:r w:rsidRPr="00813065">
        <w:rPr>
          <w:rFonts w:ascii="Arial" w:hAnsi="Arial" w:cs="Arial"/>
        </w:rPr>
        <w:t>[LT-G 003]</w:t>
      </w:r>
    </w:p>
    <w:p w14:paraId="533ADCFB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Krasauskas S. Moters gimimas. VAGA. Vilnius. 1973. [LT-G 004]</w:t>
      </w:r>
    </w:p>
    <w:p w14:paraId="143C7D07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Jonas </w:t>
      </w:r>
      <w:proofErr w:type="spellStart"/>
      <w:r w:rsidRPr="00813065">
        <w:rPr>
          <w:rFonts w:ascii="Arial" w:hAnsi="Arial" w:cs="Arial"/>
          <w:lang w:val="lt-LT"/>
        </w:rPr>
        <w:t>Kuzminskis.VAGA</w:t>
      </w:r>
      <w:proofErr w:type="spellEnd"/>
      <w:r w:rsidRPr="00813065">
        <w:rPr>
          <w:rFonts w:ascii="Arial" w:hAnsi="Arial" w:cs="Arial"/>
          <w:lang w:val="lt-LT"/>
        </w:rPr>
        <w:t>. Vilnius. 1968. [LT-G 005]</w:t>
      </w:r>
    </w:p>
    <w:p w14:paraId="6F9521F9" w14:textId="77777777" w:rsidR="00BB10CA" w:rsidRPr="000445F4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0445F4">
        <w:rPr>
          <w:rFonts w:ascii="Arial" w:hAnsi="Arial" w:cs="Arial"/>
          <w:color w:val="FF0000"/>
          <w:lang w:val="lt-LT"/>
        </w:rPr>
        <w:t xml:space="preserve">Labutytė </w:t>
      </w:r>
      <w:proofErr w:type="spellStart"/>
      <w:r w:rsidRPr="000445F4">
        <w:rPr>
          <w:rFonts w:ascii="Arial" w:hAnsi="Arial" w:cs="Arial"/>
          <w:color w:val="FF0000"/>
          <w:lang w:val="lt-LT"/>
        </w:rPr>
        <w:t>Ieva.Oi</w:t>
      </w:r>
      <w:proofErr w:type="spellEnd"/>
      <w:r w:rsidRPr="000445F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0445F4">
        <w:rPr>
          <w:rFonts w:ascii="Arial" w:hAnsi="Arial" w:cs="Arial"/>
          <w:color w:val="FF0000"/>
          <w:lang w:val="lt-LT"/>
        </w:rPr>
        <w:t>močiute.VAGA</w:t>
      </w:r>
      <w:proofErr w:type="spellEnd"/>
      <w:r w:rsidRPr="000445F4">
        <w:rPr>
          <w:rFonts w:ascii="Arial" w:hAnsi="Arial" w:cs="Arial"/>
          <w:color w:val="FF0000"/>
          <w:lang w:val="lt-LT"/>
        </w:rPr>
        <w:t>. 1968. [LT-G 006]</w:t>
      </w:r>
    </w:p>
    <w:p w14:paraId="474542A5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Kulakauskas</w:t>
      </w:r>
      <w:proofErr w:type="spellEnd"/>
      <w:r w:rsidRPr="00813065">
        <w:rPr>
          <w:rFonts w:ascii="Arial" w:hAnsi="Arial" w:cs="Arial"/>
          <w:lang w:val="lt-LT"/>
        </w:rPr>
        <w:t xml:space="preserve"> T. Grafika. VAGA. Vilnius. 1971. [LT-G 007]</w:t>
      </w:r>
    </w:p>
    <w:p w14:paraId="471A911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M.Bulaka</w:t>
      </w:r>
      <w:proofErr w:type="spellEnd"/>
      <w:r w:rsidRPr="00813065">
        <w:rPr>
          <w:rFonts w:ascii="Arial" w:hAnsi="Arial" w:cs="Arial"/>
          <w:lang w:val="lt-LT"/>
        </w:rPr>
        <w:t>. Medžio raižiniai. VAGA. Vilnius. 1968.</w:t>
      </w:r>
      <w:r w:rsidR="00385098">
        <w:rPr>
          <w:rFonts w:ascii="Arial" w:hAnsi="Arial" w:cs="Arial"/>
          <w:lang w:val="lt-LT"/>
        </w:rPr>
        <w:t xml:space="preserve"> [LT-G 008</w:t>
      </w:r>
      <w:r w:rsidRPr="00813065">
        <w:rPr>
          <w:rFonts w:ascii="Arial" w:hAnsi="Arial" w:cs="Arial"/>
          <w:lang w:val="lt-LT"/>
        </w:rPr>
        <w:t>]</w:t>
      </w:r>
      <w:r w:rsidR="00385098">
        <w:rPr>
          <w:rFonts w:ascii="Arial" w:hAnsi="Arial" w:cs="Arial"/>
          <w:lang w:val="lt-LT"/>
        </w:rPr>
        <w:t xml:space="preserve"> 2vnt.</w:t>
      </w:r>
    </w:p>
    <w:p w14:paraId="613C7DA3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B.Žilytė.Iliustracijos</w:t>
      </w:r>
      <w:proofErr w:type="spellEnd"/>
      <w:r w:rsidRPr="00813065">
        <w:rPr>
          <w:rFonts w:ascii="Arial" w:hAnsi="Arial" w:cs="Arial"/>
          <w:lang w:val="lt-LT"/>
        </w:rPr>
        <w:t xml:space="preserve"> A. Liobytės "Pabėgusiai dainelei". VAGA. Vilnius. 1966. [LT-G 009]</w:t>
      </w:r>
    </w:p>
    <w:p w14:paraId="68ACBA18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D.Tarabildienė</w:t>
      </w:r>
      <w:proofErr w:type="spellEnd"/>
      <w:r w:rsidRPr="00813065">
        <w:rPr>
          <w:rFonts w:ascii="Arial" w:hAnsi="Arial" w:cs="Arial"/>
          <w:lang w:val="lt-LT"/>
        </w:rPr>
        <w:t xml:space="preserve">. Iliustracijos L. Giros "Ne margi </w:t>
      </w:r>
      <w:proofErr w:type="spellStart"/>
      <w:r w:rsidRPr="00813065">
        <w:rPr>
          <w:rFonts w:ascii="Arial" w:hAnsi="Arial" w:cs="Arial"/>
          <w:lang w:val="lt-LT"/>
        </w:rPr>
        <w:t>sakalėliai</w:t>
      </w:r>
      <w:proofErr w:type="spellEnd"/>
      <w:r w:rsidRPr="00813065">
        <w:rPr>
          <w:rFonts w:ascii="Arial" w:hAnsi="Arial" w:cs="Arial"/>
          <w:lang w:val="lt-LT"/>
        </w:rPr>
        <w:t>".Valstybinė grožinės literatūros leidykla. Vilnius. 1963. [LT-G 010]</w:t>
      </w:r>
    </w:p>
    <w:p w14:paraId="456C096E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Jurkūnas V. </w:t>
      </w:r>
      <w:proofErr w:type="spellStart"/>
      <w:r w:rsidRPr="00813065">
        <w:rPr>
          <w:rFonts w:ascii="Arial" w:hAnsi="Arial" w:cs="Arial"/>
          <w:lang w:val="lt-LT"/>
        </w:rPr>
        <w:t>Artojėliai</w:t>
      </w:r>
      <w:proofErr w:type="spellEnd"/>
      <w:r w:rsidRPr="00AD1DBC">
        <w:rPr>
          <w:rFonts w:ascii="Arial" w:hAnsi="Arial" w:cs="Arial"/>
          <w:lang w:val="fr-FR"/>
        </w:rPr>
        <w:t>.</w:t>
      </w:r>
      <w:r w:rsidRPr="00813065">
        <w:rPr>
          <w:rFonts w:ascii="Arial" w:hAnsi="Arial" w:cs="Arial"/>
          <w:lang w:val="lt-LT"/>
        </w:rPr>
        <w:t xml:space="preserve"> VAGA. Vilnius. 1965. [LT-G 011]</w:t>
      </w:r>
    </w:p>
    <w:p w14:paraId="5CB28B37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Skirutytė</w:t>
      </w:r>
      <w:proofErr w:type="spellEnd"/>
      <w:r w:rsidRPr="00813065">
        <w:rPr>
          <w:rFonts w:ascii="Arial" w:hAnsi="Arial" w:cs="Arial"/>
          <w:lang w:val="lt-LT"/>
        </w:rPr>
        <w:t xml:space="preserve"> A. VAGA. Vilnius. 1965. </w:t>
      </w:r>
      <w:r w:rsidRPr="00AD1DBC">
        <w:rPr>
          <w:rFonts w:ascii="Arial" w:hAnsi="Arial" w:cs="Arial"/>
          <w:lang w:val="lt-LT"/>
        </w:rPr>
        <w:t>[LT-G 012]</w:t>
      </w:r>
    </w:p>
    <w:p w14:paraId="4893970B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Lisauskienė E. Lietuvos kelias. VAGA. Vilnius. 1965. </w:t>
      </w:r>
      <w:r w:rsidRPr="00813065">
        <w:rPr>
          <w:rFonts w:ascii="Arial" w:hAnsi="Arial" w:cs="Arial"/>
        </w:rPr>
        <w:t>[LT-G 013]</w:t>
      </w:r>
    </w:p>
    <w:p w14:paraId="61166792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3032E8">
        <w:rPr>
          <w:rFonts w:ascii="Arial" w:hAnsi="Arial" w:cs="Arial"/>
          <w:lang w:val="lt-LT"/>
        </w:rPr>
        <w:t>Between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the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Lines</w:t>
      </w:r>
      <w:proofErr w:type="spellEnd"/>
      <w:r w:rsidRPr="003032E8">
        <w:rPr>
          <w:rFonts w:ascii="Arial" w:hAnsi="Arial" w:cs="Arial"/>
          <w:lang w:val="lt-LT"/>
        </w:rPr>
        <w:t xml:space="preserve">/Stasys Eidrigevičius/ </w:t>
      </w:r>
      <w:proofErr w:type="spellStart"/>
      <w:r w:rsidRPr="003032E8">
        <w:rPr>
          <w:rFonts w:ascii="Arial" w:hAnsi="Arial" w:cs="Arial"/>
          <w:lang w:val="lt-LT"/>
        </w:rPr>
        <w:t>Stefano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Tordiglione</w:t>
      </w:r>
      <w:proofErr w:type="spellEnd"/>
      <w:r w:rsidRPr="003032E8">
        <w:rPr>
          <w:rFonts w:ascii="Arial" w:hAnsi="Arial" w:cs="Arial"/>
          <w:lang w:val="lt-LT"/>
        </w:rPr>
        <w:t>. Roma.  1999. [LT-G 014]</w:t>
      </w:r>
      <w:r w:rsidR="00744595" w:rsidRPr="003032E8">
        <w:rPr>
          <w:rFonts w:ascii="Arial" w:hAnsi="Arial" w:cs="Arial"/>
          <w:lang w:val="lt-LT"/>
        </w:rPr>
        <w:t xml:space="preserve"> 2vnt</w:t>
      </w:r>
    </w:p>
    <w:p w14:paraId="33903F6E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>Stasys Eidrigevič</w:t>
      </w:r>
      <w:r w:rsidRPr="00682E78">
        <w:rPr>
          <w:rFonts w:ascii="Arial" w:hAnsi="Arial" w:cs="Arial"/>
          <w:lang w:val="lt-LT"/>
        </w:rPr>
        <w:t xml:space="preserve">ius. Stasys. </w:t>
      </w:r>
      <w:proofErr w:type="spellStart"/>
      <w:r w:rsidRPr="00682E78">
        <w:rPr>
          <w:rFonts w:ascii="Arial" w:hAnsi="Arial" w:cs="Arial"/>
          <w:lang w:val="lt-LT"/>
        </w:rPr>
        <w:t>Conservatoire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de’Allffiche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en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Bretagne</w:t>
      </w:r>
      <w:proofErr w:type="spellEnd"/>
      <w:r w:rsidRPr="00682E78">
        <w:rPr>
          <w:rFonts w:ascii="Arial" w:hAnsi="Arial" w:cs="Arial"/>
          <w:lang w:val="lt-LT"/>
        </w:rPr>
        <w:t xml:space="preserve"> – </w:t>
      </w:r>
      <w:proofErr w:type="spellStart"/>
      <w:r w:rsidRPr="00682E78">
        <w:rPr>
          <w:rFonts w:ascii="Arial" w:hAnsi="Arial" w:cs="Arial"/>
          <w:lang w:val="lt-LT"/>
        </w:rPr>
        <w:t>Skritellaoueg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Breizh</w:t>
      </w:r>
      <w:proofErr w:type="spellEnd"/>
      <w:r w:rsidRPr="00682E78">
        <w:rPr>
          <w:rFonts w:ascii="Arial" w:hAnsi="Arial" w:cs="Arial"/>
          <w:lang w:val="lt-LT"/>
        </w:rPr>
        <w:t>… [LT-G015]</w:t>
      </w:r>
    </w:p>
    <w:p w14:paraId="3FDE2E4F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Eidrigevičius. </w:t>
      </w:r>
      <w:proofErr w:type="spellStart"/>
      <w:r w:rsidRPr="003032E8">
        <w:rPr>
          <w:rFonts w:ascii="Arial" w:hAnsi="Arial" w:cs="Arial"/>
          <w:lang w:val="lt-LT"/>
        </w:rPr>
        <w:t>Mamo</w:t>
      </w:r>
      <w:proofErr w:type="spellEnd"/>
      <w:r w:rsidRPr="003032E8">
        <w:rPr>
          <w:rFonts w:ascii="Arial" w:hAnsi="Arial" w:cs="Arial"/>
          <w:lang w:val="lt-LT"/>
        </w:rPr>
        <w:t xml:space="preserve">, </w:t>
      </w:r>
      <w:proofErr w:type="spellStart"/>
      <w:r w:rsidRPr="003032E8">
        <w:rPr>
          <w:rFonts w:ascii="Arial" w:hAnsi="Arial" w:cs="Arial"/>
          <w:lang w:val="lt-LT"/>
        </w:rPr>
        <w:t>co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Ci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narysowac</w:t>
      </w:r>
      <w:proofErr w:type="spellEnd"/>
      <w:r w:rsidRPr="003032E8">
        <w:rPr>
          <w:rFonts w:ascii="Arial" w:hAnsi="Arial" w:cs="Arial"/>
          <w:lang w:val="lt-LT"/>
        </w:rPr>
        <w:t xml:space="preserve">... </w:t>
      </w:r>
      <w:proofErr w:type="spellStart"/>
      <w:r w:rsidRPr="003032E8">
        <w:rPr>
          <w:rFonts w:ascii="Arial" w:hAnsi="Arial" w:cs="Arial"/>
          <w:lang w:val="lt-LT"/>
        </w:rPr>
        <w:t>Rysunki</w:t>
      </w:r>
      <w:proofErr w:type="spellEnd"/>
      <w:r w:rsidRPr="003032E8">
        <w:rPr>
          <w:rFonts w:ascii="Arial" w:hAnsi="Arial" w:cs="Arial"/>
          <w:lang w:val="lt-LT"/>
        </w:rPr>
        <w:t xml:space="preserve"> z </w:t>
      </w:r>
      <w:proofErr w:type="spellStart"/>
      <w:r w:rsidRPr="003032E8">
        <w:rPr>
          <w:rFonts w:ascii="Arial" w:hAnsi="Arial" w:cs="Arial"/>
          <w:lang w:val="lt-LT"/>
        </w:rPr>
        <w:t>Bialego</w:t>
      </w:r>
      <w:proofErr w:type="spellEnd"/>
      <w:r w:rsidRPr="003032E8">
        <w:rPr>
          <w:rFonts w:ascii="Arial" w:hAnsi="Arial" w:cs="Arial"/>
          <w:lang w:val="lt-LT"/>
        </w:rPr>
        <w:t xml:space="preserve"> jelenia.6-27 </w:t>
      </w:r>
      <w:proofErr w:type="spellStart"/>
      <w:r w:rsidRPr="003032E8">
        <w:rPr>
          <w:rFonts w:ascii="Arial" w:hAnsi="Arial" w:cs="Arial"/>
          <w:lang w:val="lt-LT"/>
        </w:rPr>
        <w:t>czerwca</w:t>
      </w:r>
      <w:proofErr w:type="spellEnd"/>
      <w:r w:rsidRPr="003032E8">
        <w:rPr>
          <w:rFonts w:ascii="Arial" w:hAnsi="Arial" w:cs="Arial"/>
          <w:lang w:val="lt-LT"/>
        </w:rPr>
        <w:t xml:space="preserve"> 1994. [LT-G 016]</w:t>
      </w:r>
    </w:p>
    <w:p w14:paraId="49A37440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>Stasys Eidrigevičius. Retrospektyva. Parodos katalogas.1973-1993. [LT-G 017]</w:t>
      </w:r>
    </w:p>
    <w:p w14:paraId="1EAF9624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Eidrigevičius. 224 </w:t>
      </w:r>
      <w:proofErr w:type="spellStart"/>
      <w:r w:rsidRPr="003032E8">
        <w:rPr>
          <w:rFonts w:ascii="Arial" w:hAnsi="Arial" w:cs="Arial"/>
          <w:lang w:val="lt-LT"/>
        </w:rPr>
        <w:t>Small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Graphic</w:t>
      </w:r>
      <w:proofErr w:type="spellEnd"/>
      <w:r w:rsidRPr="003032E8">
        <w:rPr>
          <w:rFonts w:ascii="Arial" w:hAnsi="Arial" w:cs="Arial"/>
          <w:lang w:val="lt-LT"/>
        </w:rPr>
        <w:t xml:space="preserve"> Works. [LT-G 018]</w:t>
      </w:r>
    </w:p>
    <w:p w14:paraId="511FA337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Eidrigevičius. </w:t>
      </w:r>
      <w:proofErr w:type="spellStart"/>
      <w:r w:rsidRPr="003032E8">
        <w:rPr>
          <w:rFonts w:ascii="Arial" w:hAnsi="Arial" w:cs="Arial"/>
          <w:lang w:val="lt-LT"/>
        </w:rPr>
        <w:t>Little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Pig</w:t>
      </w:r>
      <w:proofErr w:type="spellEnd"/>
      <w:r w:rsidRPr="003032E8">
        <w:rPr>
          <w:rFonts w:ascii="Arial" w:hAnsi="Arial" w:cs="Arial"/>
          <w:lang w:val="lt-LT"/>
        </w:rPr>
        <w:t>. Iliustracijos. [LT-G 019]</w:t>
      </w:r>
    </w:p>
    <w:p w14:paraId="45C56167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>Lietuvių grafika. 1964-1965. VAGA. Vilnius. 1966. [LT-G 020]</w:t>
      </w:r>
    </w:p>
    <w:p w14:paraId="40367FE3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>Lietuvių grafika. 1968-1970. VAGA. Vilnius. 1971. [LT-G 021]</w:t>
      </w:r>
    </w:p>
    <w:p w14:paraId="05D50EA5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>Lietuvių grafika.1971-1974.VAGA. Vilnius. 1976. [LT-G 022]</w:t>
      </w:r>
    </w:p>
    <w:p w14:paraId="599F87FD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>Lietuvių grafika. 1980-1985. VAGA. Vilnius. 1987. [LT-G 023]</w:t>
      </w:r>
    </w:p>
    <w:p w14:paraId="5830C9A7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3032E8">
        <w:rPr>
          <w:rFonts w:ascii="Arial" w:hAnsi="Arial" w:cs="Arial"/>
          <w:color w:val="FF0000"/>
          <w:lang w:val="lt-LT"/>
        </w:rPr>
        <w:t>Lietuvių tarybinė grafika 1940-1970. LDM, Vilnius, 1978 [LT-G 024]</w:t>
      </w:r>
    </w:p>
    <w:p w14:paraId="62B4F637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Lietuvių ekslibriai. Vitolis </w:t>
      </w:r>
      <w:proofErr w:type="spellStart"/>
      <w:r w:rsidRPr="003032E8">
        <w:rPr>
          <w:rFonts w:ascii="Arial" w:hAnsi="Arial" w:cs="Arial"/>
          <w:lang w:val="lt-LT"/>
        </w:rPr>
        <w:t>E.Vengris</w:t>
      </w:r>
      <w:proofErr w:type="spellEnd"/>
      <w:r w:rsidRPr="003032E8">
        <w:rPr>
          <w:rFonts w:ascii="Arial" w:hAnsi="Arial" w:cs="Arial"/>
          <w:lang w:val="lt-LT"/>
        </w:rPr>
        <w:t xml:space="preserve">. 1980.Loyola University Press </w:t>
      </w:r>
      <w:proofErr w:type="spellStart"/>
      <w:r w:rsidRPr="003032E8">
        <w:rPr>
          <w:rFonts w:ascii="Arial" w:hAnsi="Arial" w:cs="Arial"/>
          <w:lang w:val="lt-LT"/>
        </w:rPr>
        <w:t>Chicago</w:t>
      </w:r>
      <w:proofErr w:type="spellEnd"/>
      <w:r w:rsidRPr="003032E8">
        <w:rPr>
          <w:rFonts w:ascii="Arial" w:hAnsi="Arial" w:cs="Arial"/>
          <w:lang w:val="lt-LT"/>
        </w:rPr>
        <w:t xml:space="preserve">, </w:t>
      </w:r>
      <w:proofErr w:type="spellStart"/>
      <w:r w:rsidRPr="003032E8">
        <w:rPr>
          <w:rFonts w:ascii="Arial" w:hAnsi="Arial" w:cs="Arial"/>
          <w:lang w:val="lt-LT"/>
        </w:rPr>
        <w:t>Illinois</w:t>
      </w:r>
      <w:proofErr w:type="spellEnd"/>
      <w:r w:rsidRPr="003032E8">
        <w:rPr>
          <w:rFonts w:ascii="Arial" w:hAnsi="Arial" w:cs="Arial"/>
          <w:lang w:val="lt-LT"/>
        </w:rPr>
        <w:t>. [LT-G 025]</w:t>
      </w:r>
    </w:p>
    <w:p w14:paraId="5356810F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Lietuvių </w:t>
      </w:r>
      <w:proofErr w:type="spellStart"/>
      <w:r w:rsidRPr="003032E8">
        <w:rPr>
          <w:rFonts w:ascii="Arial" w:hAnsi="Arial" w:cs="Arial"/>
          <w:lang w:val="lt-LT"/>
        </w:rPr>
        <w:t>ekslibrisas.VAGA</w:t>
      </w:r>
      <w:proofErr w:type="spellEnd"/>
      <w:r w:rsidRPr="003032E8">
        <w:rPr>
          <w:rFonts w:ascii="Arial" w:hAnsi="Arial" w:cs="Arial"/>
          <w:lang w:val="lt-LT"/>
        </w:rPr>
        <w:t>. Vilnius. 1991. [LT-G 26]</w:t>
      </w:r>
    </w:p>
    <w:p w14:paraId="38A1F790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r w:rsidRPr="003032E8">
        <w:rPr>
          <w:rFonts w:ascii="Arial" w:hAnsi="Arial" w:cs="Arial"/>
          <w:lang w:val="lt-LT"/>
        </w:rPr>
        <w:t xml:space="preserve">Stasys Eidrigevičius. </w:t>
      </w:r>
      <w:proofErr w:type="spellStart"/>
      <w:r w:rsidRPr="003032E8">
        <w:rPr>
          <w:rFonts w:ascii="Arial" w:hAnsi="Arial" w:cs="Arial"/>
          <w:lang w:val="lt-LT"/>
        </w:rPr>
        <w:t>Crescent</w:t>
      </w:r>
      <w:proofErr w:type="spellEnd"/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Moon</w:t>
      </w:r>
      <w:proofErr w:type="spellEnd"/>
      <w:r w:rsidRPr="003032E8">
        <w:rPr>
          <w:rFonts w:ascii="Arial" w:hAnsi="Arial" w:cs="Arial"/>
          <w:lang w:val="lt-LT"/>
        </w:rPr>
        <w:t>. [LT-G 027]</w:t>
      </w:r>
    </w:p>
    <w:p w14:paraId="38A3245B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w </w:t>
      </w:r>
      <w:proofErr w:type="spellStart"/>
      <w:r w:rsidRPr="003032E8">
        <w:rPr>
          <w:rFonts w:ascii="Arial" w:hAnsi="Arial" w:cs="Arial"/>
          <w:lang w:val="lt-LT"/>
        </w:rPr>
        <w:t>Malborku</w:t>
      </w:r>
      <w:proofErr w:type="spellEnd"/>
      <w:r w:rsidRPr="003032E8">
        <w:rPr>
          <w:rFonts w:ascii="Arial" w:hAnsi="Arial" w:cs="Arial"/>
          <w:lang w:val="lt-LT"/>
        </w:rPr>
        <w:t xml:space="preserve">. </w:t>
      </w:r>
      <w:proofErr w:type="spellStart"/>
      <w:r w:rsidRPr="003032E8">
        <w:rPr>
          <w:rFonts w:ascii="Arial" w:hAnsi="Arial" w:cs="Arial"/>
          <w:lang w:val="lt-LT"/>
        </w:rPr>
        <w:t>Malbork</w:t>
      </w:r>
      <w:proofErr w:type="spellEnd"/>
      <w:r w:rsidRPr="003032E8">
        <w:rPr>
          <w:rFonts w:ascii="Arial" w:hAnsi="Arial" w:cs="Arial"/>
          <w:lang w:val="lt-LT"/>
        </w:rPr>
        <w:t xml:space="preserve"> 1996. [LT-G 028]</w:t>
      </w:r>
    </w:p>
    <w:p w14:paraId="65B6971D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Graphis</w:t>
      </w:r>
      <w:proofErr w:type="spellEnd"/>
      <w:r w:rsidRPr="00813065">
        <w:rPr>
          <w:rFonts w:ascii="Arial" w:hAnsi="Arial" w:cs="Arial"/>
          <w:lang w:val="lt-LT"/>
        </w:rPr>
        <w:t xml:space="preserve"> 246. [LT-G 029]</w:t>
      </w:r>
    </w:p>
    <w:p w14:paraId="28D02E7F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Juozas </w:t>
      </w:r>
      <w:proofErr w:type="spellStart"/>
      <w:r w:rsidRPr="00813065">
        <w:rPr>
          <w:rFonts w:ascii="Arial" w:hAnsi="Arial" w:cs="Arial"/>
          <w:lang w:val="lt-LT"/>
        </w:rPr>
        <w:t>Galkus</w:t>
      </w:r>
      <w:proofErr w:type="spellEnd"/>
      <w:r w:rsidRPr="00813065">
        <w:rPr>
          <w:rFonts w:ascii="Arial" w:hAnsi="Arial" w:cs="Arial"/>
          <w:lang w:val="lt-LT"/>
        </w:rPr>
        <w:t>. Plakatas. Tapyba. Heraldika. Vilnius, VDA leidykla, 2005. [LT-G 030]</w:t>
      </w:r>
    </w:p>
    <w:p w14:paraId="55947462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Korsakaitė I. Gyvybinga grafikos tradicija. VAGA. Vilnius. 1970. </w:t>
      </w:r>
      <w:r w:rsidRPr="00813065">
        <w:rPr>
          <w:rFonts w:ascii="Arial" w:hAnsi="Arial" w:cs="Arial"/>
        </w:rPr>
        <w:t>[LT-G 031]</w:t>
      </w:r>
      <w:r w:rsidRPr="00813065">
        <w:rPr>
          <w:rFonts w:ascii="Arial" w:hAnsi="Arial" w:cs="Arial"/>
          <w:lang w:val="lt-LT"/>
        </w:rPr>
        <w:t xml:space="preserve"> </w:t>
      </w:r>
    </w:p>
    <w:p w14:paraId="3B41C0EC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Stasys Krasauskas. VAGA. Vilnius. 1988. [LT-G 032]</w:t>
      </w:r>
    </w:p>
    <w:p w14:paraId="6492F819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Krasauskas S. Iliustracijos V. Šekspyro sonetams. VAGA. Vilnius. 1967. [LT-G 033]</w:t>
      </w:r>
    </w:p>
    <w:p w14:paraId="7544B32A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Gytis </w:t>
      </w:r>
      <w:proofErr w:type="spellStart"/>
      <w:r w:rsidRPr="00813065">
        <w:rPr>
          <w:rFonts w:ascii="Arial" w:hAnsi="Arial" w:cs="Arial"/>
          <w:lang w:val="lt-LT"/>
        </w:rPr>
        <w:t>Vaitkūnas</w:t>
      </w:r>
      <w:proofErr w:type="spellEnd"/>
      <w:r w:rsidRPr="00813065">
        <w:rPr>
          <w:rFonts w:ascii="Arial" w:hAnsi="Arial" w:cs="Arial"/>
          <w:lang w:val="lt-LT"/>
        </w:rPr>
        <w:t>. Stasys Krasauskas</w:t>
      </w:r>
      <w:r w:rsidR="00C24007">
        <w:rPr>
          <w:rFonts w:ascii="Arial" w:hAnsi="Arial" w:cs="Arial"/>
          <w:lang w:val="lt-LT"/>
        </w:rPr>
        <w:t>. VAGA. Vilnius. 1983. 2vnt. [</w:t>
      </w:r>
      <w:r w:rsidRPr="00813065">
        <w:rPr>
          <w:rFonts w:ascii="Arial" w:hAnsi="Arial" w:cs="Arial"/>
          <w:lang w:val="lt-LT"/>
        </w:rPr>
        <w:t>LT-G 034]</w:t>
      </w:r>
    </w:p>
    <w:p w14:paraId="679A5B8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Stasys </w:t>
      </w:r>
      <w:proofErr w:type="spellStart"/>
      <w:r w:rsidRPr="00813065">
        <w:rPr>
          <w:rFonts w:ascii="Arial" w:hAnsi="Arial" w:cs="Arial"/>
          <w:lang w:val="lt-LT"/>
        </w:rPr>
        <w:t>Krasauskas.VAGA</w:t>
      </w:r>
      <w:proofErr w:type="spellEnd"/>
      <w:r w:rsidRPr="00813065">
        <w:rPr>
          <w:rFonts w:ascii="Arial" w:hAnsi="Arial" w:cs="Arial"/>
          <w:lang w:val="lt-LT"/>
        </w:rPr>
        <w:t>. Vilnius. 1980. [LT-G 035]</w:t>
      </w:r>
    </w:p>
    <w:p w14:paraId="27B61AE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Vilnius - Grafika - Tapyba. VAGA. Vilnius. 1968. [LT-G 036]</w:t>
      </w:r>
    </w:p>
    <w:p w14:paraId="1032764C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Viktoras Petravičius. </w:t>
      </w:r>
      <w:proofErr w:type="spellStart"/>
      <w:r w:rsidRPr="00813065">
        <w:rPr>
          <w:rFonts w:ascii="Arial" w:hAnsi="Arial" w:cs="Arial"/>
          <w:lang w:val="lt-LT"/>
        </w:rPr>
        <w:t>Edited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Algimantas </w:t>
      </w:r>
      <w:proofErr w:type="spellStart"/>
      <w:r w:rsidRPr="00813065">
        <w:rPr>
          <w:rFonts w:ascii="Arial" w:hAnsi="Arial" w:cs="Arial"/>
          <w:lang w:val="lt-LT"/>
        </w:rPr>
        <w:t>Kezys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Chicago</w:t>
      </w:r>
      <w:proofErr w:type="spellEnd"/>
      <w:r w:rsidRPr="00813065">
        <w:rPr>
          <w:rFonts w:ascii="Arial" w:hAnsi="Arial" w:cs="Arial"/>
          <w:lang w:val="lt-LT"/>
        </w:rPr>
        <w:t xml:space="preserve">, Illinois1991.      </w:t>
      </w:r>
      <w:r w:rsidRPr="00813065">
        <w:rPr>
          <w:rFonts w:ascii="Arial" w:hAnsi="Arial" w:cs="Arial"/>
        </w:rPr>
        <w:t>[LT-G 037]</w:t>
      </w:r>
      <w:r w:rsidR="00AB7ECE">
        <w:rPr>
          <w:rFonts w:ascii="Arial" w:hAnsi="Arial" w:cs="Arial"/>
        </w:rPr>
        <w:t xml:space="preserve"> 2vnt.</w:t>
      </w:r>
    </w:p>
    <w:p w14:paraId="7AF0F070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Žemaitytė Z. Domicelė Tarabildienė. VAGA. Vilnius. 1973. </w:t>
      </w:r>
      <w:r w:rsidRPr="00813065">
        <w:rPr>
          <w:rFonts w:ascii="Arial" w:hAnsi="Arial" w:cs="Arial"/>
        </w:rPr>
        <w:t>[LT-G 038]</w:t>
      </w:r>
    </w:p>
    <w:p w14:paraId="0844E6B0" w14:textId="77777777" w:rsidR="00BB10CA" w:rsidRPr="000445F4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0445F4">
        <w:rPr>
          <w:rFonts w:ascii="Arial" w:hAnsi="Arial" w:cs="Arial"/>
          <w:color w:val="FF0000"/>
          <w:lang w:val="lt-LT"/>
        </w:rPr>
        <w:t xml:space="preserve">Algimantas Švėgžda. </w:t>
      </w:r>
      <w:proofErr w:type="spellStart"/>
      <w:r w:rsidRPr="000445F4">
        <w:rPr>
          <w:rFonts w:ascii="Arial" w:hAnsi="Arial" w:cs="Arial"/>
          <w:color w:val="FF0000"/>
          <w:lang w:val="lt-LT"/>
        </w:rPr>
        <w:t>Grafik</w:t>
      </w:r>
      <w:proofErr w:type="spellEnd"/>
      <w:r w:rsidRPr="000445F4">
        <w:rPr>
          <w:rFonts w:ascii="Arial" w:hAnsi="Arial" w:cs="Arial"/>
          <w:color w:val="FF0000"/>
          <w:lang w:val="lt-LT"/>
        </w:rPr>
        <w:t>/</w:t>
      </w:r>
      <w:proofErr w:type="spellStart"/>
      <w:r w:rsidRPr="000445F4">
        <w:rPr>
          <w:rFonts w:ascii="Arial" w:hAnsi="Arial" w:cs="Arial"/>
          <w:color w:val="FF0000"/>
          <w:lang w:val="lt-LT"/>
        </w:rPr>
        <w:t>Pastelle</w:t>
      </w:r>
      <w:proofErr w:type="spellEnd"/>
      <w:r w:rsidRPr="000445F4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0445F4">
        <w:rPr>
          <w:rFonts w:ascii="Arial" w:hAnsi="Arial" w:cs="Arial"/>
          <w:color w:val="FF0000"/>
          <w:lang w:val="lt-LT"/>
        </w:rPr>
        <w:t>Detmold</w:t>
      </w:r>
      <w:proofErr w:type="spellEnd"/>
      <w:r w:rsidRPr="000445F4">
        <w:rPr>
          <w:rFonts w:ascii="Arial" w:hAnsi="Arial" w:cs="Arial"/>
          <w:color w:val="FF0000"/>
          <w:lang w:val="lt-LT"/>
        </w:rPr>
        <w:t>, 1992 [LT-G 039]</w:t>
      </w:r>
    </w:p>
    <w:p w14:paraId="565293ED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Knyga ir dailininkas. VAGA. Vilnius. 1966. [LT-G 040]</w:t>
      </w:r>
    </w:p>
    <w:p w14:paraId="3901C87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</w:rPr>
        <w:t>Mikalojus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Povilas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Vilutis.Vilnius</w:t>
      </w:r>
      <w:proofErr w:type="spellEnd"/>
      <w:r w:rsidRPr="006A4ED0">
        <w:rPr>
          <w:rFonts w:ascii="Arial" w:hAnsi="Arial" w:cs="Arial"/>
        </w:rPr>
        <w:t xml:space="preserve">, 2000. 4vnt. </w:t>
      </w:r>
      <w:r w:rsidRPr="00813065">
        <w:rPr>
          <w:rFonts w:ascii="Arial" w:hAnsi="Arial" w:cs="Arial"/>
          <w:lang w:val="de-DE"/>
        </w:rPr>
        <w:t>[LT-G 041]</w:t>
      </w:r>
    </w:p>
    <w:p w14:paraId="147416C9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Mikalojus Povilas </w:t>
      </w:r>
      <w:proofErr w:type="spellStart"/>
      <w:r w:rsidRPr="00813065">
        <w:rPr>
          <w:rFonts w:ascii="Arial" w:hAnsi="Arial" w:cs="Arial"/>
          <w:lang w:val="lt-LT"/>
        </w:rPr>
        <w:t>Vilutis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2003 [LT-G 042]</w:t>
      </w:r>
    </w:p>
    <w:p w14:paraId="449ACE2C" w14:textId="77777777" w:rsidR="00BB10CA" w:rsidRPr="00682E7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S. Stanevičius. Pasakėčios </w:t>
      </w:r>
      <w:r w:rsidRPr="00682E78">
        <w:rPr>
          <w:rFonts w:ascii="Arial" w:hAnsi="Arial" w:cs="Arial"/>
          <w:lang w:val="de-DE"/>
        </w:rPr>
        <w:t>[LT-G 043]</w:t>
      </w:r>
    </w:p>
    <w:p w14:paraId="01E44DD2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Petras Repšys. </w:t>
      </w:r>
      <w:proofErr w:type="spellStart"/>
      <w:r w:rsidRPr="00813065">
        <w:rPr>
          <w:rFonts w:ascii="Arial" w:hAnsi="Arial" w:cs="Arial"/>
          <w:lang w:val="lt-LT"/>
        </w:rPr>
        <w:t>Linoraižiniai</w:t>
      </w:r>
      <w:proofErr w:type="spellEnd"/>
      <w:r w:rsidRPr="00813065">
        <w:rPr>
          <w:rFonts w:ascii="Arial" w:hAnsi="Arial" w:cs="Arial"/>
          <w:lang w:val="lt-LT"/>
        </w:rPr>
        <w:t xml:space="preserve"> pasakai Eglė žalčių karalienė</w:t>
      </w:r>
      <w:r w:rsidRPr="00682E78">
        <w:rPr>
          <w:rFonts w:ascii="Arial" w:hAnsi="Arial" w:cs="Arial"/>
          <w:lang w:val="de-DE"/>
        </w:rPr>
        <w:t>.</w:t>
      </w:r>
      <w:r w:rsidRPr="00813065">
        <w:rPr>
          <w:rFonts w:ascii="Arial" w:hAnsi="Arial" w:cs="Arial"/>
          <w:lang w:val="lt-LT"/>
        </w:rPr>
        <w:t xml:space="preserve"> VAGA. Vilnius.1968. </w:t>
      </w:r>
      <w:r w:rsidRPr="00813065">
        <w:rPr>
          <w:rFonts w:ascii="Arial" w:hAnsi="Arial" w:cs="Arial"/>
        </w:rPr>
        <w:t>[LT-G 044]</w:t>
      </w:r>
    </w:p>
    <w:p w14:paraId="2E8A30FB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grafika 1907-1940. Vilnius, 1985 [LT-G 045]</w:t>
      </w:r>
    </w:p>
    <w:p w14:paraId="0685CFCD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>Jonas Kuzminskis. VAGA. Vilnius. 1966. [LT-G 046]</w:t>
      </w:r>
    </w:p>
    <w:p w14:paraId="5681A1F2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Vytautas Jurkūnas. Grafikos darbų paroda 50-osioms gimimo metinėms paminėti. Katalogas 1960. Vilniaus valstybinis dailės muziejus. </w:t>
      </w:r>
      <w:r w:rsidRPr="00813065">
        <w:rPr>
          <w:rFonts w:ascii="Arial" w:hAnsi="Arial" w:cs="Arial"/>
        </w:rPr>
        <w:t>[LT-G 047]</w:t>
      </w:r>
    </w:p>
    <w:p w14:paraId="462E9CC7" w14:textId="77777777" w:rsidR="00BB10CA" w:rsidRPr="00682E7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Vytautas Kaušinis. Vilnius, 1979 </w:t>
      </w:r>
      <w:r w:rsidRPr="00682E78">
        <w:rPr>
          <w:rFonts w:ascii="Arial" w:hAnsi="Arial" w:cs="Arial"/>
          <w:lang w:val="lt-LT"/>
        </w:rPr>
        <w:t>[LT-G 048]</w:t>
      </w:r>
    </w:p>
    <w:p w14:paraId="05414C4C" w14:textId="77777777" w:rsidR="00BB10CA" w:rsidRPr="000445F4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de-DE"/>
        </w:rPr>
      </w:pPr>
      <w:r w:rsidRPr="000445F4">
        <w:rPr>
          <w:rFonts w:ascii="Arial" w:hAnsi="Arial" w:cs="Arial"/>
          <w:color w:val="FF0000"/>
          <w:lang w:val="lt-LT"/>
        </w:rPr>
        <w:t xml:space="preserve">Albinas </w:t>
      </w:r>
      <w:proofErr w:type="spellStart"/>
      <w:r w:rsidRPr="000445F4">
        <w:rPr>
          <w:rFonts w:ascii="Arial" w:hAnsi="Arial" w:cs="Arial"/>
          <w:color w:val="FF0000"/>
          <w:lang w:val="lt-LT"/>
        </w:rPr>
        <w:t>Načiulis</w:t>
      </w:r>
      <w:proofErr w:type="spellEnd"/>
      <w:r w:rsidRPr="000445F4">
        <w:rPr>
          <w:rFonts w:ascii="Arial" w:hAnsi="Arial" w:cs="Arial"/>
          <w:color w:val="FF0000"/>
          <w:lang w:val="lt-LT"/>
        </w:rPr>
        <w:t xml:space="preserve">. Grafika. LDM, Vilnius, 1983 </w:t>
      </w:r>
      <w:r w:rsidRPr="000445F4">
        <w:rPr>
          <w:rFonts w:ascii="Arial" w:hAnsi="Arial" w:cs="Arial"/>
          <w:color w:val="FF0000"/>
          <w:lang w:val="de-DE"/>
        </w:rPr>
        <w:t>[LT-G 049]</w:t>
      </w:r>
    </w:p>
    <w:p w14:paraId="3518B675" w14:textId="77777777" w:rsidR="00BB10CA" w:rsidRPr="006A4ED0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Algimantas Švažas. Grafikos paroda. Vilnius. 2 vnt. </w:t>
      </w:r>
      <w:r w:rsidRPr="006A4ED0">
        <w:rPr>
          <w:rFonts w:ascii="Arial" w:hAnsi="Arial" w:cs="Arial"/>
          <w:lang w:val="de-DE"/>
        </w:rPr>
        <w:t>[LT-G 050]</w:t>
      </w:r>
    </w:p>
    <w:p w14:paraId="101C7ED9" w14:textId="77777777" w:rsidR="00BB10CA" w:rsidRPr="000445F4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</w:rPr>
      </w:pPr>
      <w:proofErr w:type="spellStart"/>
      <w:r w:rsidRPr="000445F4">
        <w:rPr>
          <w:rFonts w:ascii="Arial" w:hAnsi="Arial" w:cs="Arial"/>
          <w:color w:val="FF0000"/>
          <w:lang w:val="lt-LT"/>
        </w:rPr>
        <w:t>Lili</w:t>
      </w:r>
      <w:proofErr w:type="spellEnd"/>
      <w:r w:rsidRPr="000445F4">
        <w:rPr>
          <w:rFonts w:ascii="Arial" w:hAnsi="Arial" w:cs="Arial"/>
          <w:color w:val="FF0000"/>
          <w:lang w:val="lt-LT"/>
        </w:rPr>
        <w:t xml:space="preserve">-Janina Paškauskaitė. Parodos katalogas. Vilnius, 1975 </w:t>
      </w:r>
      <w:r w:rsidRPr="000445F4">
        <w:rPr>
          <w:rFonts w:ascii="Arial" w:hAnsi="Arial" w:cs="Arial"/>
          <w:color w:val="FF0000"/>
        </w:rPr>
        <w:t>[LT-G 051]</w:t>
      </w:r>
    </w:p>
    <w:p w14:paraId="303B043A" w14:textId="77777777" w:rsidR="00BB10CA" w:rsidRPr="006A4ED0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Petras </w:t>
      </w:r>
      <w:proofErr w:type="spellStart"/>
      <w:r w:rsidRPr="00813065">
        <w:rPr>
          <w:rFonts w:ascii="Arial" w:hAnsi="Arial" w:cs="Arial"/>
          <w:lang w:val="lt-LT"/>
        </w:rPr>
        <w:t>Rauduvė</w:t>
      </w:r>
      <w:proofErr w:type="spellEnd"/>
      <w:r w:rsidRPr="00813065">
        <w:rPr>
          <w:rFonts w:ascii="Arial" w:hAnsi="Arial" w:cs="Arial"/>
          <w:lang w:val="lt-LT"/>
        </w:rPr>
        <w:t xml:space="preserve">. Grafikos paroda. LDM, Vilnius, 1972 </w:t>
      </w:r>
      <w:r w:rsidRPr="006A4ED0">
        <w:rPr>
          <w:rFonts w:ascii="Arial" w:hAnsi="Arial" w:cs="Arial"/>
        </w:rPr>
        <w:t>[LT-G 051]</w:t>
      </w:r>
    </w:p>
    <w:p w14:paraId="631E0427" w14:textId="77777777" w:rsidR="00BB10CA" w:rsidRPr="006A4ED0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Petras </w:t>
      </w:r>
      <w:proofErr w:type="spellStart"/>
      <w:r w:rsidRPr="00813065">
        <w:rPr>
          <w:rFonts w:ascii="Arial" w:hAnsi="Arial" w:cs="Arial"/>
          <w:lang w:val="lt-LT"/>
        </w:rPr>
        <w:t>Rauduvė</w:t>
      </w:r>
      <w:proofErr w:type="spellEnd"/>
      <w:r w:rsidRPr="00813065">
        <w:rPr>
          <w:rFonts w:ascii="Arial" w:hAnsi="Arial" w:cs="Arial"/>
          <w:lang w:val="lt-LT"/>
        </w:rPr>
        <w:t xml:space="preserve">. Grafikos paroda. LDM, Vilnius, 1982 </w:t>
      </w:r>
      <w:r w:rsidRPr="006A4ED0">
        <w:rPr>
          <w:rFonts w:ascii="Arial" w:hAnsi="Arial" w:cs="Arial"/>
        </w:rPr>
        <w:t>[LT-G 052]</w:t>
      </w:r>
    </w:p>
    <w:p w14:paraId="11923944" w14:textId="77777777" w:rsidR="00BB10CA" w:rsidRPr="00A804B6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A804B6">
        <w:rPr>
          <w:rFonts w:ascii="Arial" w:hAnsi="Arial" w:cs="Arial"/>
          <w:lang w:val="lt-LT"/>
        </w:rPr>
        <w:t xml:space="preserve">Viktorija Daniliauskaitė. Grafika. Algimantas </w:t>
      </w:r>
      <w:proofErr w:type="spellStart"/>
      <w:r w:rsidRPr="00A804B6">
        <w:rPr>
          <w:rFonts w:ascii="Arial" w:hAnsi="Arial" w:cs="Arial"/>
          <w:lang w:val="lt-LT"/>
        </w:rPr>
        <w:t>Kezys</w:t>
      </w:r>
      <w:proofErr w:type="spellEnd"/>
      <w:r w:rsidRPr="00A804B6">
        <w:rPr>
          <w:rFonts w:ascii="Arial" w:hAnsi="Arial" w:cs="Arial"/>
          <w:lang w:val="lt-LT"/>
        </w:rPr>
        <w:t xml:space="preserve">. Fotografija. </w:t>
      </w:r>
      <w:r w:rsidR="00A804B6" w:rsidRPr="00A804B6">
        <w:rPr>
          <w:rFonts w:ascii="Arial" w:hAnsi="Arial" w:cs="Arial"/>
          <w:i/>
          <w:lang w:val="lt-LT"/>
        </w:rPr>
        <w:t>Langai</w:t>
      </w:r>
      <w:r w:rsidR="00A804B6" w:rsidRPr="00A804B6">
        <w:rPr>
          <w:rFonts w:ascii="Arial" w:hAnsi="Arial" w:cs="Arial"/>
          <w:lang w:val="lt-LT"/>
        </w:rPr>
        <w:t xml:space="preserve">. </w:t>
      </w:r>
      <w:r w:rsidRPr="00A804B6">
        <w:rPr>
          <w:rFonts w:ascii="Arial" w:hAnsi="Arial" w:cs="Arial"/>
          <w:lang w:val="lt-LT"/>
        </w:rPr>
        <w:t>1992. [LT-G 054]</w:t>
      </w:r>
    </w:p>
    <w:p w14:paraId="31ABAB2A" w14:textId="77777777" w:rsidR="00BB10CA" w:rsidRPr="00AD1DBC" w:rsidRDefault="00BB10CA" w:rsidP="002749BF">
      <w:pPr>
        <w:pStyle w:val="BodyText"/>
        <w:numPr>
          <w:ilvl w:val="0"/>
          <w:numId w:val="69"/>
        </w:numPr>
        <w:ind w:hanging="540"/>
        <w:rPr>
          <w:rFonts w:cs="Arial"/>
        </w:rPr>
      </w:pPr>
      <w:r w:rsidRPr="00813065">
        <w:rPr>
          <w:rFonts w:cs="Arial"/>
        </w:rPr>
        <w:t xml:space="preserve">Petras </w:t>
      </w:r>
      <w:proofErr w:type="spellStart"/>
      <w:r w:rsidRPr="00813065">
        <w:rPr>
          <w:rFonts w:cs="Arial"/>
        </w:rPr>
        <w:t>Rauduvė</w:t>
      </w:r>
      <w:proofErr w:type="spellEnd"/>
      <w:r w:rsidRPr="00813065">
        <w:rPr>
          <w:rFonts w:cs="Arial"/>
        </w:rPr>
        <w:t xml:space="preserve">. Grafikos paroda. Katalogas. Vilniaus valstybinis </w:t>
      </w:r>
      <w:proofErr w:type="spellStart"/>
      <w:r w:rsidRPr="00813065">
        <w:rPr>
          <w:rFonts w:cs="Arial"/>
        </w:rPr>
        <w:t>dailėsmuziejus</w:t>
      </w:r>
      <w:proofErr w:type="spellEnd"/>
      <w:r w:rsidRPr="00813065">
        <w:rPr>
          <w:rFonts w:cs="Arial"/>
        </w:rPr>
        <w:t xml:space="preserve">. Vilnius 1962. </w:t>
      </w:r>
      <w:r w:rsidRPr="00AD1DBC">
        <w:rPr>
          <w:rFonts w:cs="Arial"/>
        </w:rPr>
        <w:t>[LT-G 055]</w:t>
      </w:r>
    </w:p>
    <w:p w14:paraId="21D22C59" w14:textId="77777777" w:rsidR="00BB10CA" w:rsidRPr="00AD1DBC" w:rsidRDefault="00BB10CA" w:rsidP="002749BF">
      <w:pPr>
        <w:pStyle w:val="BodyText"/>
        <w:numPr>
          <w:ilvl w:val="0"/>
          <w:numId w:val="69"/>
        </w:numPr>
        <w:ind w:hanging="540"/>
        <w:rPr>
          <w:rFonts w:cs="Arial"/>
          <w:lang w:val="pl-PL"/>
        </w:rPr>
      </w:pPr>
      <w:r w:rsidRPr="00813065">
        <w:rPr>
          <w:rFonts w:cs="Arial"/>
        </w:rPr>
        <w:t xml:space="preserve">Mažoji grafika 1982. Katalogas. 2vnt. </w:t>
      </w:r>
      <w:r w:rsidRPr="00AD1DBC">
        <w:rPr>
          <w:rFonts w:cs="Arial"/>
          <w:lang w:val="pl-PL"/>
        </w:rPr>
        <w:t>[LT-G 056]</w:t>
      </w:r>
    </w:p>
    <w:p w14:paraId="16FC0DC1" w14:textId="77777777" w:rsidR="00BB10CA" w:rsidRPr="00AD1DBC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pl-PL"/>
        </w:rPr>
      </w:pPr>
      <w:proofErr w:type="spellStart"/>
      <w:r w:rsidRPr="00AD1DBC">
        <w:rPr>
          <w:rFonts w:ascii="Arial" w:hAnsi="Arial" w:cs="Arial"/>
          <w:lang w:val="pl-PL"/>
        </w:rPr>
        <w:t>Medžio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raižinys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Lietuvoje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Vilnius</w:t>
      </w:r>
      <w:proofErr w:type="spellEnd"/>
      <w:r w:rsidRPr="00AD1DBC">
        <w:rPr>
          <w:rFonts w:ascii="Arial" w:hAnsi="Arial" w:cs="Arial"/>
          <w:lang w:val="pl-PL"/>
        </w:rPr>
        <w:t>, 2002 [LT-G 057]</w:t>
      </w:r>
    </w:p>
    <w:p w14:paraId="5EA85A29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Izabelė </w:t>
      </w:r>
      <w:proofErr w:type="spellStart"/>
      <w:r w:rsidRPr="00813065">
        <w:rPr>
          <w:rFonts w:ascii="Arial" w:hAnsi="Arial" w:cs="Arial"/>
          <w:lang w:val="lt-LT"/>
        </w:rPr>
        <w:t>Bindler</w:t>
      </w:r>
      <w:proofErr w:type="spellEnd"/>
      <w:r w:rsidRPr="00813065">
        <w:rPr>
          <w:rFonts w:ascii="Arial" w:hAnsi="Arial" w:cs="Arial"/>
          <w:lang w:val="lt-LT"/>
        </w:rPr>
        <w:t>. VAGA. Vilnius. 1986. [LT-G 058]</w:t>
      </w:r>
    </w:p>
    <w:p w14:paraId="7B97C7CF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Jonas Kuzminskis. Parodos katalogas. Vilnius 1976 [LT-G 059]</w:t>
      </w:r>
    </w:p>
    <w:p w14:paraId="08D94624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>Valerijonas Vytautas Jucys. Grafikos paroda. LDM, Vilnius, 1980 [LT-G 060]</w:t>
      </w:r>
    </w:p>
    <w:p w14:paraId="126482D0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Jonas Kuzminskis. Dailės parodos katalogas. 1966. </w:t>
      </w:r>
      <w:r w:rsidRPr="00813065">
        <w:rPr>
          <w:rFonts w:ascii="Arial" w:hAnsi="Arial" w:cs="Arial"/>
        </w:rPr>
        <w:t>[LT-G 061]</w:t>
      </w:r>
    </w:p>
    <w:p w14:paraId="34FB0DBA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Respublikinė estampo paroda. Katalogas [LT-G 062]</w:t>
      </w:r>
    </w:p>
    <w:p w14:paraId="1E4A59D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Rimtautas </w:t>
      </w:r>
      <w:proofErr w:type="spellStart"/>
      <w:r w:rsidRPr="00813065">
        <w:rPr>
          <w:rFonts w:ascii="Arial" w:hAnsi="Arial" w:cs="Arial"/>
          <w:lang w:val="lt-LT"/>
        </w:rPr>
        <w:t>Gibavičius.VAGA</w:t>
      </w:r>
      <w:proofErr w:type="spellEnd"/>
      <w:r w:rsidRPr="00813065">
        <w:rPr>
          <w:rFonts w:ascii="Arial" w:hAnsi="Arial" w:cs="Arial"/>
          <w:lang w:val="lt-LT"/>
        </w:rPr>
        <w:t xml:space="preserve">. Vilnius. 1978.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</w:rPr>
        <w:t>[LT-G 063]</w:t>
      </w:r>
    </w:p>
    <w:p w14:paraId="2565223D" w14:textId="77777777" w:rsidR="00BB10CA" w:rsidRPr="00AD1DBC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Viktoras Petravičius. LDM, Vilnius, 1986 [LT-G 064]</w:t>
      </w:r>
    </w:p>
    <w:p w14:paraId="33DF3A2E" w14:textId="77777777" w:rsidR="00BB10CA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FE6260">
        <w:rPr>
          <w:rFonts w:ascii="Arial" w:hAnsi="Arial" w:cs="Arial"/>
          <w:lang w:val="lt-LT"/>
        </w:rPr>
        <w:t>Musė kaip musė</w:t>
      </w:r>
      <w:r>
        <w:rPr>
          <w:rFonts w:ascii="Arial" w:hAnsi="Arial" w:cs="Arial"/>
          <w:lang w:val="lt-LT"/>
        </w:rPr>
        <w:t xml:space="preserve"> (Salvadoras Dali. Vieno genijaus dienoraštis)/Musė kaip knyga (Autorinės knygos katalogas). Kaunas, 1994. [LT-G 065]</w:t>
      </w:r>
    </w:p>
    <w:p w14:paraId="15C7BD25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Respublikinė knygos meno paroda. Katalogas. Vilnius 1945-1978 [LT-G 066]</w:t>
      </w:r>
    </w:p>
    <w:p w14:paraId="2AB0046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Knygos meno trienalė. Vilnius 1981 </w:t>
      </w:r>
      <w:r w:rsidRPr="006A4ED0">
        <w:rPr>
          <w:rFonts w:ascii="Arial" w:hAnsi="Arial" w:cs="Arial"/>
          <w:lang w:val="lt-LT"/>
        </w:rPr>
        <w:t>[LT-G 067]</w:t>
      </w:r>
    </w:p>
    <w:p w14:paraId="3DA542E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Knygos meno trienalė. Vilnius. 1984 [LT-G 068]</w:t>
      </w:r>
    </w:p>
    <w:p w14:paraId="080451D7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Knygos meno trienalė 87. Vaga, Vilnius, 1987 [LT-G 069]</w:t>
      </w:r>
    </w:p>
    <w:p w14:paraId="28C4683E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II-</w:t>
      </w:r>
      <w:proofErr w:type="spellStart"/>
      <w:r w:rsidRPr="00813065">
        <w:rPr>
          <w:rFonts w:ascii="Arial" w:hAnsi="Arial" w:cs="Arial"/>
          <w:lang w:val="lt-LT"/>
        </w:rPr>
        <w:t>oji</w:t>
      </w:r>
      <w:proofErr w:type="spellEnd"/>
      <w:r w:rsidRPr="00813065">
        <w:rPr>
          <w:rFonts w:ascii="Arial" w:hAnsi="Arial" w:cs="Arial"/>
          <w:lang w:val="lt-LT"/>
        </w:rPr>
        <w:t xml:space="preserve"> Vilniaus ekslibrisų bienalė </w:t>
      </w:r>
      <w:r w:rsidRPr="00AD1DBC">
        <w:rPr>
          <w:rFonts w:ascii="Arial" w:hAnsi="Arial" w:cs="Arial"/>
          <w:lang w:val="lt-LT"/>
        </w:rPr>
        <w:t>[LT-G 070]</w:t>
      </w:r>
    </w:p>
    <w:p w14:paraId="11DFE2C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Pabaltijo plakatas 1981. Katalogas [LT-G 071]</w:t>
      </w:r>
    </w:p>
    <w:p w14:paraId="550B8E02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>Vilniaus prizas. Katalogas. [LT-G 072]</w:t>
      </w:r>
    </w:p>
    <w:p w14:paraId="3753D8E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Knyga’2001, Vilnius, 2001. [LT-G 073]</w:t>
      </w:r>
    </w:p>
    <w:p w14:paraId="26B46777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Nuo klišės iki atspaudo. VDA, 1999 </w:t>
      </w:r>
      <w:r w:rsidRPr="00AD1DBC">
        <w:rPr>
          <w:rFonts w:ascii="Arial" w:hAnsi="Arial" w:cs="Arial"/>
          <w:lang w:val="lt-LT"/>
        </w:rPr>
        <w:t>[LT-G 074]</w:t>
      </w:r>
    </w:p>
    <w:p w14:paraId="71F2026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Grafika </w:t>
      </w:r>
      <w:proofErr w:type="spellStart"/>
      <w:r w:rsidRPr="00813065">
        <w:rPr>
          <w:rFonts w:ascii="Arial" w:hAnsi="Arial" w:cs="Arial"/>
          <w:lang w:val="lt-LT"/>
        </w:rPr>
        <w:t>Litewska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Krakow</w:t>
      </w:r>
      <w:proofErr w:type="spellEnd"/>
      <w:r w:rsidRPr="00813065">
        <w:rPr>
          <w:rFonts w:ascii="Arial" w:hAnsi="Arial" w:cs="Arial"/>
          <w:lang w:val="lt-LT"/>
        </w:rPr>
        <w:t>, 1991. 2vnt. [LT-G 075]</w:t>
      </w:r>
    </w:p>
    <w:p w14:paraId="6C529F13" w14:textId="77777777" w:rsidR="00B21F92" w:rsidRDefault="00DA098D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DA3F21">
        <w:rPr>
          <w:rFonts w:ascii="Arial" w:hAnsi="Arial" w:cs="Arial"/>
          <w:bCs/>
          <w:i/>
          <w:lang w:val="lt-LT"/>
        </w:rPr>
        <w:t>Arvydas Každailis. Parodos katalogas</w:t>
      </w:r>
      <w:r>
        <w:rPr>
          <w:rFonts w:ascii="Arial" w:hAnsi="Arial" w:cs="Arial"/>
          <w:bCs/>
          <w:lang w:val="lt-LT"/>
        </w:rPr>
        <w:t>. Vilnius: Baltos lankos, 1999. [LT-G 076]</w:t>
      </w:r>
    </w:p>
    <w:p w14:paraId="38AD998F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Antanas </w:t>
      </w:r>
      <w:proofErr w:type="spellStart"/>
      <w:r w:rsidRPr="00813065">
        <w:rPr>
          <w:rFonts w:ascii="Arial" w:hAnsi="Arial" w:cs="Arial"/>
          <w:lang w:val="lt-LT"/>
        </w:rPr>
        <w:t>Gedminas.Antanas</w:t>
      </w:r>
      <w:proofErr w:type="spellEnd"/>
      <w:r w:rsidRPr="00813065">
        <w:rPr>
          <w:rFonts w:ascii="Arial" w:hAnsi="Arial" w:cs="Arial"/>
          <w:lang w:val="lt-LT"/>
        </w:rPr>
        <w:t xml:space="preserve"> Kučas. Vilnius 1971 </w:t>
      </w:r>
      <w:r w:rsidRPr="00AD1DBC">
        <w:rPr>
          <w:rFonts w:ascii="Arial" w:hAnsi="Arial" w:cs="Arial"/>
          <w:lang w:val="lt-LT"/>
        </w:rPr>
        <w:t>[LT-G 077]</w:t>
      </w:r>
    </w:p>
    <w:p w14:paraId="76E8CDF3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Antano Kučo grafikos paroda. Katalogas. LTSR dailės muziejus. Vilnius. 1969 [LT-G 078]</w:t>
      </w:r>
    </w:p>
    <w:p w14:paraId="5C31DCA9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Alfonsas Vilpišauskas. Parodos katalogas </w:t>
      </w:r>
      <w:r w:rsidRPr="00682E78">
        <w:rPr>
          <w:rFonts w:ascii="Arial" w:hAnsi="Arial" w:cs="Arial"/>
          <w:lang w:val="lt-LT"/>
        </w:rPr>
        <w:t>[LT-G 079]</w:t>
      </w:r>
    </w:p>
    <w:p w14:paraId="7FEB231F" w14:textId="77777777" w:rsidR="00BB10CA" w:rsidRPr="00AD1DBC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Kęstutis Vasiliūnas. </w:t>
      </w: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 xml:space="preserve">. Nr. 10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39 </w:t>
      </w:r>
      <w:r w:rsidRPr="00AD1DBC">
        <w:rPr>
          <w:rFonts w:ascii="Arial" w:hAnsi="Arial" w:cs="Arial"/>
          <w:lang w:val="fr-FR"/>
        </w:rPr>
        <w:t>[LT-G 080]</w:t>
      </w:r>
    </w:p>
    <w:p w14:paraId="7AAF5365" w14:textId="77777777" w:rsidR="00BB10CA" w:rsidRPr="00682E7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Eduardas Jurėnas. VAGA. Vilnius.1979. </w:t>
      </w:r>
      <w:r w:rsidRPr="00682E78">
        <w:rPr>
          <w:rFonts w:ascii="Arial" w:hAnsi="Arial" w:cs="Arial"/>
          <w:lang w:val="fr-FR"/>
        </w:rPr>
        <w:t>[LT-G 081]</w:t>
      </w:r>
    </w:p>
    <w:p w14:paraId="331F428D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Vytautas </w:t>
      </w:r>
      <w:proofErr w:type="spellStart"/>
      <w:r w:rsidRPr="00813065">
        <w:rPr>
          <w:rFonts w:ascii="Arial" w:hAnsi="Arial" w:cs="Arial"/>
          <w:lang w:val="lt-LT"/>
        </w:rPr>
        <w:t>Klemka</w:t>
      </w:r>
      <w:proofErr w:type="spellEnd"/>
      <w:r w:rsidRPr="00813065">
        <w:rPr>
          <w:rFonts w:ascii="Arial" w:hAnsi="Arial" w:cs="Arial"/>
          <w:lang w:val="lt-LT"/>
        </w:rPr>
        <w:t>. Šiuolaikiniai lietuvių dailininkai. Vilnius 1973 [LT-G 082]</w:t>
      </w:r>
    </w:p>
    <w:p w14:paraId="5148F49D" w14:textId="77777777" w:rsidR="00BB10CA" w:rsidRPr="0081001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0018">
        <w:rPr>
          <w:rFonts w:ascii="Arial" w:hAnsi="Arial" w:cs="Arial"/>
          <w:lang w:val="lt-LT"/>
        </w:rPr>
        <w:t xml:space="preserve">Ramunė </w:t>
      </w:r>
      <w:proofErr w:type="spellStart"/>
      <w:r w:rsidRPr="00810018">
        <w:rPr>
          <w:rFonts w:ascii="Arial" w:hAnsi="Arial" w:cs="Arial"/>
          <w:lang w:val="lt-LT"/>
        </w:rPr>
        <w:t>Vėliuvienė</w:t>
      </w:r>
      <w:proofErr w:type="spellEnd"/>
      <w:r w:rsidRPr="00810018">
        <w:rPr>
          <w:rFonts w:ascii="Arial" w:hAnsi="Arial" w:cs="Arial"/>
          <w:lang w:val="lt-LT"/>
        </w:rPr>
        <w:t xml:space="preserve">. Grafika. LDPD, Vilnius, 1991. </w:t>
      </w:r>
      <w:r w:rsidRPr="00810018">
        <w:rPr>
          <w:rFonts w:ascii="Arial" w:hAnsi="Arial" w:cs="Arial"/>
        </w:rPr>
        <w:t>[LT-G 083]</w:t>
      </w:r>
    </w:p>
    <w:p w14:paraId="76DCF942" w14:textId="77777777" w:rsidR="00BB10CA" w:rsidRPr="00AF43BF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AF43BF">
        <w:rPr>
          <w:rFonts w:ascii="Arial" w:hAnsi="Arial" w:cs="Arial"/>
          <w:lang w:val="lt-LT"/>
        </w:rPr>
        <w:t>Audrius Puipa. Šiuolaikiniai lietuvių dailininkai. Vilnius: Lietuvos dailininkų sąjunga, 2001. [LT-G 084]</w:t>
      </w:r>
    </w:p>
    <w:p w14:paraId="16534B18" w14:textId="77777777" w:rsidR="00BB10CA" w:rsidRPr="00154A5D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Danutė Gražienė. Šiuolaikiniai lietuvių dailininkai. Vilnius</w:t>
      </w:r>
      <w:r>
        <w:rPr>
          <w:rFonts w:ascii="Arial" w:hAnsi="Arial" w:cs="Arial"/>
          <w:lang w:val="lt-LT"/>
        </w:rPr>
        <w:t>: Lietuvos dailininkų sąjunga,</w:t>
      </w:r>
      <w:r w:rsidRPr="00813065">
        <w:rPr>
          <w:rFonts w:ascii="Arial" w:hAnsi="Arial" w:cs="Arial"/>
          <w:lang w:val="lt-LT"/>
        </w:rPr>
        <w:t xml:space="preserve"> 2004</w:t>
      </w:r>
      <w:r>
        <w:rPr>
          <w:rFonts w:ascii="Arial" w:hAnsi="Arial" w:cs="Arial"/>
          <w:lang w:val="lt-LT"/>
        </w:rPr>
        <w:t>.</w:t>
      </w:r>
      <w:r w:rsidRPr="00813065">
        <w:rPr>
          <w:rFonts w:ascii="Arial" w:hAnsi="Arial" w:cs="Arial"/>
          <w:lang w:val="lt-LT"/>
        </w:rPr>
        <w:t xml:space="preserve"> </w:t>
      </w:r>
      <w:r w:rsidRPr="0034338B">
        <w:rPr>
          <w:rFonts w:ascii="Arial" w:hAnsi="Arial" w:cs="Arial"/>
          <w:lang w:val="lt-LT"/>
        </w:rPr>
        <w:t>[LT-G 085]</w:t>
      </w:r>
    </w:p>
    <w:p w14:paraId="1474A3C6" w14:textId="77777777" w:rsidR="00BB10CA" w:rsidRDefault="00BB10CA" w:rsidP="002749BF">
      <w:pPr>
        <w:numPr>
          <w:ilvl w:val="0"/>
          <w:numId w:val="69"/>
        </w:numPr>
        <w:tabs>
          <w:tab w:val="left" w:pos="5940"/>
        </w:tabs>
        <w:ind w:hanging="540"/>
        <w:jc w:val="both"/>
        <w:rPr>
          <w:rFonts w:ascii="Arial" w:hAnsi="Arial" w:cs="Arial"/>
          <w:lang w:val="lt-LT"/>
        </w:rPr>
      </w:pPr>
      <w:r w:rsidRPr="00470DA0">
        <w:rPr>
          <w:rFonts w:ascii="Arial" w:hAnsi="Arial" w:cs="Arial"/>
          <w:lang w:val="lt-LT"/>
        </w:rPr>
        <w:t xml:space="preserve">Rimtautas-Vincentas </w:t>
      </w:r>
      <w:proofErr w:type="spellStart"/>
      <w:r w:rsidRPr="00470DA0">
        <w:rPr>
          <w:rFonts w:ascii="Arial" w:hAnsi="Arial" w:cs="Arial"/>
          <w:lang w:val="lt-LT"/>
        </w:rPr>
        <w:t>Gibavičius</w:t>
      </w:r>
      <w:proofErr w:type="spellEnd"/>
      <w:r w:rsidRPr="00470DA0">
        <w:rPr>
          <w:rFonts w:ascii="Arial" w:hAnsi="Arial" w:cs="Arial"/>
          <w:lang w:val="lt-LT"/>
        </w:rPr>
        <w:t xml:space="preserve">. </w:t>
      </w:r>
      <w:proofErr w:type="spellStart"/>
      <w:r w:rsidRPr="00470DA0">
        <w:rPr>
          <w:rFonts w:ascii="Arial" w:hAnsi="Arial" w:cs="Arial"/>
          <w:lang w:val="lt-LT"/>
        </w:rPr>
        <w:t>Katalog</w:t>
      </w:r>
      <w:proofErr w:type="spellEnd"/>
      <w:r w:rsidRPr="00470DA0">
        <w:rPr>
          <w:rFonts w:ascii="Arial" w:hAnsi="Arial" w:cs="Arial"/>
          <w:lang w:val="lt-LT"/>
        </w:rPr>
        <w:t xml:space="preserve"> </w:t>
      </w:r>
      <w:proofErr w:type="spellStart"/>
      <w:r w:rsidRPr="00470DA0">
        <w:rPr>
          <w:rFonts w:ascii="Arial" w:hAnsi="Arial" w:cs="Arial"/>
          <w:lang w:val="lt-LT"/>
        </w:rPr>
        <w:t>vystavki</w:t>
      </w:r>
      <w:proofErr w:type="spellEnd"/>
      <w:r w:rsidRPr="00470DA0">
        <w:rPr>
          <w:rFonts w:ascii="Arial" w:hAnsi="Arial" w:cs="Arial"/>
          <w:lang w:val="lt-LT"/>
        </w:rPr>
        <w:t>. Maskva: 1972. [LT-G 086]</w:t>
      </w:r>
    </w:p>
    <w:p w14:paraId="59BBA46A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Jonas Kuzminskis. LDM, Vilnius, 1986 [LT-G 087]</w:t>
      </w:r>
    </w:p>
    <w:p w14:paraId="0E9F6D4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Jonas Kuzminskis. LDM, Vilnius, 1986 [LT-G 088]</w:t>
      </w:r>
    </w:p>
    <w:p w14:paraId="152FC616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 xml:space="preserve">6-oji respublikinė plakato paroda. Katalogas </w:t>
      </w:r>
      <w:r w:rsidRPr="0015765E">
        <w:rPr>
          <w:rFonts w:ascii="Arial" w:hAnsi="Arial" w:cs="Arial"/>
          <w:color w:val="FF0000"/>
          <w:lang w:val="pl-PL"/>
        </w:rPr>
        <w:t>[LT-G 089]</w:t>
      </w:r>
    </w:p>
    <w:p w14:paraId="64CF018C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proofErr w:type="spellStart"/>
      <w:r w:rsidRPr="0015765E">
        <w:rPr>
          <w:rFonts w:ascii="Arial" w:hAnsi="Arial" w:cs="Arial"/>
          <w:color w:val="FF0000"/>
          <w:lang w:val="fr-FR"/>
        </w:rPr>
        <w:t>Rimtautas-Vincentas</w:t>
      </w:r>
      <w:proofErr w:type="spellEnd"/>
      <w:r w:rsidRPr="0015765E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15765E">
        <w:rPr>
          <w:rFonts w:ascii="Arial" w:hAnsi="Arial" w:cs="Arial"/>
          <w:color w:val="FF0000"/>
          <w:lang w:val="fr-FR"/>
        </w:rPr>
        <w:t>Gibavičius</w:t>
      </w:r>
      <w:proofErr w:type="spellEnd"/>
      <w:r w:rsidRPr="0015765E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Pr="0015765E">
        <w:rPr>
          <w:rFonts w:ascii="Arial" w:hAnsi="Arial" w:cs="Arial"/>
          <w:color w:val="FF0000"/>
          <w:lang w:val="fr-FR"/>
        </w:rPr>
        <w:t>Graafikanäitus</w:t>
      </w:r>
      <w:proofErr w:type="spellEnd"/>
      <w:r w:rsidRPr="0015765E">
        <w:rPr>
          <w:rFonts w:ascii="Arial" w:hAnsi="Arial" w:cs="Arial"/>
          <w:color w:val="FF0000"/>
          <w:lang w:val="fr-FR"/>
        </w:rPr>
        <w:t>. Tallinn, 1979.</w:t>
      </w:r>
      <w:r w:rsidRPr="0015765E">
        <w:rPr>
          <w:rFonts w:ascii="Arial" w:hAnsi="Arial" w:cs="Arial"/>
          <w:b/>
          <w:color w:val="FF0000"/>
          <w:lang w:val="fr-FR"/>
        </w:rPr>
        <w:t xml:space="preserve"> </w:t>
      </w:r>
      <w:r w:rsidRPr="0015765E">
        <w:rPr>
          <w:rFonts w:ascii="Arial" w:hAnsi="Arial" w:cs="Arial"/>
          <w:color w:val="FF0000"/>
        </w:rPr>
        <w:t>[LT-G 090]</w:t>
      </w:r>
    </w:p>
    <w:p w14:paraId="747B439A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813065">
        <w:rPr>
          <w:rFonts w:ascii="Arial" w:hAnsi="Arial" w:cs="Arial"/>
          <w:lang w:val="lt-LT"/>
        </w:rPr>
        <w:t>III Respublikinė plakato paroda. Katalogas [LT-G 091]</w:t>
      </w:r>
    </w:p>
    <w:p w14:paraId="37DD72CB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Vytautas Kalinauskas. Vilnius, 1981 [LT-G 092]</w:t>
      </w:r>
    </w:p>
    <w:p w14:paraId="4589955C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Moksleivių kūrybinės interpretacijos Vytauto Kazimiero Jonyno parodoje „Pasaulio meno kryžkelėse“. Lietuvos dailės muziejus, Meno pažinimo centras, Vilnius, 2007. [LT-G 093]</w:t>
      </w:r>
    </w:p>
    <w:p w14:paraId="4A33CC6E" w14:textId="77777777" w:rsidR="00326DB7" w:rsidRDefault="00015D91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515815">
        <w:rPr>
          <w:rFonts w:ascii="Arial" w:hAnsi="Arial" w:cs="Arial"/>
          <w:lang w:val="lt-LT"/>
        </w:rPr>
        <w:t xml:space="preserve">Saulė </w:t>
      </w:r>
      <w:proofErr w:type="spellStart"/>
      <w:r w:rsidRPr="00515815">
        <w:rPr>
          <w:rFonts w:ascii="Arial" w:hAnsi="Arial" w:cs="Arial"/>
          <w:lang w:val="lt-LT"/>
        </w:rPr>
        <w:t>Kisa</w:t>
      </w:r>
      <w:r>
        <w:rPr>
          <w:rFonts w:ascii="Arial" w:hAnsi="Arial" w:cs="Arial"/>
          <w:lang w:val="lt-LT"/>
        </w:rPr>
        <w:t>rauskienė</w:t>
      </w:r>
      <w:proofErr w:type="spellEnd"/>
      <w:r>
        <w:rPr>
          <w:rFonts w:ascii="Arial" w:hAnsi="Arial" w:cs="Arial"/>
          <w:lang w:val="lt-LT"/>
        </w:rPr>
        <w:t>. Vilnius: Lietuvos dailininkų sąjunga, 2008. [LT-G 094]</w:t>
      </w:r>
    </w:p>
    <w:p w14:paraId="403661EA" w14:textId="77777777" w:rsidR="00315A0E" w:rsidRDefault="00E920EE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Algimantas Švėgžda. Retrospektyva. Vilnius: Šiuolaikinio meno centras, 1997. [LT-G 095]</w:t>
      </w:r>
    </w:p>
    <w:p w14:paraId="01573291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lastRenderedPageBreak/>
        <w:t>Antanas Kučas. Grafikos darbų paroda. 1959. [LT-G 096]</w:t>
      </w:r>
    </w:p>
    <w:p w14:paraId="093B8F04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>Kauno grafikos darbų parodos katalogas. Vilnius, 1971. [LT-G 097]</w:t>
      </w:r>
    </w:p>
    <w:p w14:paraId="4CEA319E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13.Vystavka </w:t>
      </w:r>
      <w:proofErr w:type="spellStart"/>
      <w:r w:rsidRPr="00813065">
        <w:rPr>
          <w:rFonts w:ascii="Arial" w:hAnsi="Arial" w:cs="Arial"/>
          <w:lang w:val="lt-LT"/>
        </w:rPr>
        <w:t>litovskoj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sovetskoj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grafiki</w:t>
      </w:r>
      <w:proofErr w:type="spellEnd"/>
      <w:r w:rsidRPr="00813065">
        <w:rPr>
          <w:rFonts w:ascii="Arial" w:hAnsi="Arial" w:cs="Arial"/>
          <w:lang w:val="lt-LT"/>
        </w:rPr>
        <w:t xml:space="preserve"> v </w:t>
      </w:r>
      <w:proofErr w:type="spellStart"/>
      <w:r w:rsidRPr="00813065">
        <w:rPr>
          <w:rFonts w:ascii="Arial" w:hAnsi="Arial" w:cs="Arial"/>
          <w:lang w:val="lt-LT"/>
        </w:rPr>
        <w:t>Moskve</w:t>
      </w:r>
      <w:proofErr w:type="spellEnd"/>
      <w:r w:rsidRPr="00813065">
        <w:rPr>
          <w:rFonts w:ascii="Arial" w:hAnsi="Arial" w:cs="Arial"/>
          <w:lang w:val="lt-LT"/>
        </w:rPr>
        <w:t xml:space="preserve"> k 250 </w:t>
      </w:r>
      <w:proofErr w:type="spellStart"/>
      <w:r w:rsidRPr="00813065">
        <w:rPr>
          <w:rFonts w:ascii="Arial" w:hAnsi="Arial" w:cs="Arial"/>
          <w:lang w:val="lt-LT"/>
        </w:rPr>
        <w:t>letiju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K.Donelaitisa.Vilniuskij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gosudarstvenyj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chudožestvenyj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muzej</w:t>
      </w:r>
      <w:proofErr w:type="spellEnd"/>
      <w:r w:rsidRPr="00813065">
        <w:rPr>
          <w:rFonts w:ascii="Arial" w:hAnsi="Arial" w:cs="Arial"/>
          <w:lang w:val="lt-LT"/>
        </w:rPr>
        <w:t>. 1964 [LT G-098]</w:t>
      </w:r>
    </w:p>
    <w:p w14:paraId="4F7E6356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11 ekslibriso paroda. Katalogas. Vilnius, 1985. [LT G-099]</w:t>
      </w:r>
    </w:p>
    <w:p w14:paraId="3EB5AFD0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Penktoji respublikinė ekslibrisų paroda. Katalogas. Vilnius, 1972. [LT G-100]</w:t>
      </w:r>
    </w:p>
    <w:p w14:paraId="5B2682AC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Jonas Kuzminskis. 1956. [LT G-101]</w:t>
      </w:r>
    </w:p>
    <w:p w14:paraId="6F6FDE97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>Domicėlė Tarabildienė. Grafika. Tapyba. Skulptūra. LDM, Vilnius, 1982. [LT G-102]</w:t>
      </w:r>
    </w:p>
    <w:p w14:paraId="31BB4C7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Kęstutis Grigaliūnas. </w:t>
      </w:r>
      <w:r w:rsidR="00F34636">
        <w:rPr>
          <w:rFonts w:ascii="Arial" w:hAnsi="Arial" w:cs="Arial"/>
          <w:lang w:val="lt-LT"/>
        </w:rPr>
        <w:t>Palčiai atmerktos akys</w:t>
      </w:r>
      <w:r w:rsidRPr="00813065">
        <w:rPr>
          <w:rFonts w:ascii="Arial" w:hAnsi="Arial" w:cs="Arial"/>
          <w:lang w:val="lt-LT"/>
        </w:rPr>
        <w:t xml:space="preserve">. Galerija „Meno parkas“, 2004. </w:t>
      </w:r>
      <w:r w:rsidR="00F34636"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lang w:val="lt-LT"/>
        </w:rPr>
        <w:t xml:space="preserve">vnt. [LT-G 103] </w:t>
      </w:r>
    </w:p>
    <w:p w14:paraId="7970D2E2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Eidrigevičius. </w:t>
      </w:r>
      <w:r w:rsidR="008C5753" w:rsidRPr="003032E8">
        <w:rPr>
          <w:rFonts w:ascii="Arial" w:hAnsi="Arial" w:cs="Arial"/>
          <w:lang w:val="lt-LT"/>
        </w:rPr>
        <w:t xml:space="preserve">16 </w:t>
      </w:r>
      <w:proofErr w:type="spellStart"/>
      <w:r w:rsidR="008C5753" w:rsidRPr="003032E8">
        <w:rPr>
          <w:rFonts w:ascii="Arial" w:hAnsi="Arial" w:cs="Arial"/>
          <w:lang w:val="lt-LT"/>
        </w:rPr>
        <w:t>exlibris</w:t>
      </w:r>
      <w:proofErr w:type="spellEnd"/>
      <w:r w:rsidRPr="003032E8">
        <w:rPr>
          <w:rFonts w:ascii="Arial" w:hAnsi="Arial" w:cs="Arial"/>
          <w:lang w:val="lt-LT"/>
        </w:rPr>
        <w:t xml:space="preserve">. </w:t>
      </w:r>
      <w:proofErr w:type="spellStart"/>
      <w:r w:rsidRPr="003032E8">
        <w:rPr>
          <w:rFonts w:ascii="Arial" w:hAnsi="Arial" w:cs="Arial"/>
          <w:lang w:val="lt-LT"/>
        </w:rPr>
        <w:t>Privattryk</w:t>
      </w:r>
      <w:proofErr w:type="spellEnd"/>
      <w:r w:rsidRPr="003032E8">
        <w:rPr>
          <w:rFonts w:ascii="Arial" w:hAnsi="Arial" w:cs="Arial"/>
          <w:lang w:val="lt-LT"/>
        </w:rPr>
        <w:t xml:space="preserve">, 1981. [LT-G </w:t>
      </w:r>
      <w:r w:rsidR="00AF5AC9" w:rsidRPr="003032E8">
        <w:rPr>
          <w:rFonts w:ascii="Arial" w:hAnsi="Arial" w:cs="Arial"/>
          <w:lang w:val="lt-LT"/>
        </w:rPr>
        <w:t>104</w:t>
      </w:r>
      <w:r w:rsidRPr="003032E8">
        <w:rPr>
          <w:rFonts w:ascii="Arial" w:hAnsi="Arial" w:cs="Arial"/>
          <w:lang w:val="lt-LT"/>
        </w:rPr>
        <w:t>]</w:t>
      </w:r>
    </w:p>
    <w:p w14:paraId="785712A5" w14:textId="77777777" w:rsidR="00BB10CA" w:rsidRPr="003032E8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Eidrigevičius. Plakat. Katalogas. </w:t>
      </w:r>
      <w:proofErr w:type="spellStart"/>
      <w:r w:rsidRPr="003032E8">
        <w:rPr>
          <w:rFonts w:ascii="Arial" w:hAnsi="Arial" w:cs="Arial"/>
          <w:lang w:val="lt-LT"/>
        </w:rPr>
        <w:t>Lodz</w:t>
      </w:r>
      <w:proofErr w:type="spellEnd"/>
      <w:r w:rsidRPr="003032E8">
        <w:rPr>
          <w:rFonts w:ascii="Arial" w:hAnsi="Arial" w:cs="Arial"/>
          <w:lang w:val="lt-LT"/>
        </w:rPr>
        <w:t>. 1991. [LT-G 105]</w:t>
      </w:r>
    </w:p>
    <w:p w14:paraId="3F734F62" w14:textId="77777777" w:rsidR="00BB10CA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Estampo studija. Darbų paroda. Panevėž</w:t>
      </w:r>
      <w:r>
        <w:rPr>
          <w:rFonts w:ascii="Arial" w:hAnsi="Arial" w:cs="Arial"/>
          <w:lang w:val="lt-LT"/>
        </w:rPr>
        <w:t>io dailės galerija</w:t>
      </w:r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2vnt.</w:t>
      </w:r>
      <w:r w:rsidRPr="00B529C2">
        <w:rPr>
          <w:rFonts w:ascii="Arial" w:hAnsi="Arial" w:cs="Arial"/>
          <w:lang w:val="lt-LT"/>
        </w:rPr>
        <w:t xml:space="preserve"> [LT-G 106]</w:t>
      </w:r>
    </w:p>
    <w:p w14:paraId="45B93DCA" w14:textId="77777777" w:rsidR="00C25D3D" w:rsidRDefault="00DB40B1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Vilniaus grafika ir akvarelė.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Eglė </w:t>
      </w:r>
      <w:proofErr w:type="spellStart"/>
      <w:r>
        <w:rPr>
          <w:rFonts w:ascii="Arial" w:hAnsi="Arial" w:cs="Arial"/>
          <w:lang w:val="lt-LT"/>
        </w:rPr>
        <w:t>Jaškūnienė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Lemont</w:t>
      </w:r>
      <w:proofErr w:type="spellEnd"/>
      <w:r>
        <w:rPr>
          <w:rFonts w:ascii="Arial" w:hAnsi="Arial" w:cs="Arial"/>
          <w:lang w:val="lt-LT"/>
        </w:rPr>
        <w:t>: Lietuvių dailės muziejus</w:t>
      </w:r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1992</w:t>
      </w:r>
      <w:r>
        <w:rPr>
          <w:rFonts w:ascii="Arial" w:hAnsi="Arial" w:cs="Arial"/>
          <w:lang w:val="lt-LT"/>
        </w:rPr>
        <w:t xml:space="preserve">. 2vnt. </w:t>
      </w:r>
      <w:r w:rsidRPr="00B529C2">
        <w:rPr>
          <w:rFonts w:ascii="Arial" w:hAnsi="Arial" w:cs="Arial"/>
          <w:lang w:val="lt-LT"/>
        </w:rPr>
        <w:t>[LT</w:t>
      </w:r>
      <w:r>
        <w:rPr>
          <w:rFonts w:ascii="Arial" w:hAnsi="Arial" w:cs="Arial"/>
          <w:lang w:val="lt-LT"/>
        </w:rPr>
        <w:t>-G 107</w:t>
      </w:r>
      <w:r w:rsidRPr="00B529C2">
        <w:rPr>
          <w:rFonts w:ascii="Arial" w:hAnsi="Arial" w:cs="Arial"/>
          <w:lang w:val="lt-LT"/>
        </w:rPr>
        <w:t>]</w:t>
      </w:r>
    </w:p>
    <w:p w14:paraId="6E844A64" w14:textId="77777777" w:rsidR="00BB10CA" w:rsidRPr="0015765E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color w:val="FF0000"/>
          <w:lang w:val="lt-LT"/>
        </w:rPr>
      </w:pPr>
      <w:proofErr w:type="spellStart"/>
      <w:r w:rsidRPr="0015765E">
        <w:rPr>
          <w:rFonts w:ascii="Arial" w:hAnsi="Arial" w:cs="Arial"/>
          <w:color w:val="FF0000"/>
          <w:lang w:val="lt-LT"/>
        </w:rPr>
        <w:t>Exlibrisy</w:t>
      </w:r>
      <w:proofErr w:type="spellEnd"/>
      <w:r w:rsidRPr="0015765E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15765E">
        <w:rPr>
          <w:rFonts w:ascii="Arial" w:hAnsi="Arial" w:cs="Arial"/>
          <w:color w:val="FF0000"/>
          <w:lang w:val="lt-LT"/>
        </w:rPr>
        <w:t>Vincasa</w:t>
      </w:r>
      <w:proofErr w:type="spellEnd"/>
      <w:r w:rsidRPr="0015765E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15765E">
        <w:rPr>
          <w:rFonts w:ascii="Arial" w:hAnsi="Arial" w:cs="Arial"/>
          <w:color w:val="FF0000"/>
          <w:lang w:val="lt-LT"/>
        </w:rPr>
        <w:t>Kisarauskasa</w:t>
      </w:r>
      <w:proofErr w:type="spellEnd"/>
      <w:r w:rsidRPr="0015765E">
        <w:rPr>
          <w:rFonts w:ascii="Arial" w:hAnsi="Arial" w:cs="Arial"/>
          <w:color w:val="FF0000"/>
          <w:lang w:val="lt-LT"/>
        </w:rPr>
        <w:t xml:space="preserve"> (rusų k.). </w:t>
      </w:r>
      <w:proofErr w:type="spellStart"/>
      <w:r w:rsidRPr="0015765E">
        <w:rPr>
          <w:rFonts w:ascii="Arial" w:hAnsi="Arial" w:cs="Arial"/>
          <w:color w:val="FF0000"/>
          <w:lang w:val="lt-LT"/>
        </w:rPr>
        <w:t>Minsk</w:t>
      </w:r>
      <w:proofErr w:type="spellEnd"/>
      <w:r w:rsidRPr="0015765E">
        <w:rPr>
          <w:rFonts w:ascii="Arial" w:hAnsi="Arial" w:cs="Arial"/>
          <w:color w:val="FF0000"/>
          <w:lang w:val="lt-LT"/>
        </w:rPr>
        <w:t>, 1977 [LT-G 108]</w:t>
      </w:r>
    </w:p>
    <w:p w14:paraId="6426E0A0" w14:textId="77777777" w:rsidR="00315A0E" w:rsidRPr="00813065" w:rsidRDefault="00315A0E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Dvyliktoji respublikinė ekslibriso paroda. 1985. [LT-G  109]</w:t>
      </w:r>
    </w:p>
    <w:p w14:paraId="42845588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Aistė </w:t>
      </w:r>
      <w:proofErr w:type="spellStart"/>
      <w:r w:rsidRPr="00813065">
        <w:rPr>
          <w:rFonts w:ascii="Arial" w:hAnsi="Arial" w:cs="Arial"/>
          <w:lang w:val="lt-LT"/>
        </w:rPr>
        <w:t>Ramūnaitė</w:t>
      </w:r>
      <w:proofErr w:type="spellEnd"/>
      <w:r w:rsidRPr="00813065">
        <w:rPr>
          <w:rFonts w:ascii="Arial" w:hAnsi="Arial" w:cs="Arial"/>
          <w:lang w:val="lt-LT"/>
        </w:rPr>
        <w:t>. Grafika apie gimimą. Kaunas, 1995</w:t>
      </w:r>
      <w:r>
        <w:rPr>
          <w:rFonts w:ascii="Arial" w:hAnsi="Arial" w:cs="Arial"/>
          <w:lang w:val="lt-LT"/>
        </w:rPr>
        <w:t>. 2vnt.</w:t>
      </w:r>
      <w:r w:rsidRPr="00813065">
        <w:rPr>
          <w:rFonts w:ascii="Arial" w:hAnsi="Arial" w:cs="Arial"/>
          <w:lang w:val="lt-LT"/>
        </w:rPr>
        <w:t xml:space="preserve"> [LT-G 110]</w:t>
      </w:r>
    </w:p>
    <w:p w14:paraId="69D22276" w14:textId="77777777" w:rsidR="00326DB7" w:rsidRDefault="00B96AB0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Senoji Lietuva. Lietuvių fondo (JAV) dovanota dailininko Mstislavo </w:t>
      </w:r>
      <w:proofErr w:type="spellStart"/>
      <w:r w:rsidRPr="00B529C2">
        <w:rPr>
          <w:rFonts w:ascii="Arial" w:hAnsi="Arial" w:cs="Arial"/>
          <w:lang w:val="lt-LT"/>
        </w:rPr>
        <w:t>Dobužinskio</w:t>
      </w:r>
      <w:proofErr w:type="spellEnd"/>
      <w:r w:rsidRPr="00B529C2">
        <w:rPr>
          <w:rFonts w:ascii="Arial" w:hAnsi="Arial" w:cs="Arial"/>
          <w:lang w:val="lt-LT"/>
        </w:rPr>
        <w:t xml:space="preserve"> piešinių paroda. Lankstinukas. LDM, Vilnius, 2007. [LT-</w:t>
      </w:r>
      <w:r>
        <w:rPr>
          <w:rFonts w:ascii="Arial" w:hAnsi="Arial" w:cs="Arial"/>
          <w:lang w:val="lt-LT"/>
        </w:rPr>
        <w:t>G 111</w:t>
      </w:r>
      <w:r w:rsidRPr="00B529C2">
        <w:rPr>
          <w:rFonts w:ascii="Arial" w:hAnsi="Arial" w:cs="Arial"/>
          <w:lang w:val="lt-LT"/>
        </w:rPr>
        <w:t>]</w:t>
      </w:r>
    </w:p>
    <w:p w14:paraId="3D8103D3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proofErr w:type="spellStart"/>
      <w:r w:rsidRPr="00052439">
        <w:rPr>
          <w:rFonts w:ascii="Arial" w:hAnsi="Arial" w:cs="Arial"/>
          <w:lang w:val="lt-LT"/>
        </w:rPr>
        <w:t>Neue</w:t>
      </w:r>
      <w:proofErr w:type="spellEnd"/>
      <w:r w:rsidRPr="00052439">
        <w:rPr>
          <w:rFonts w:ascii="Arial" w:hAnsi="Arial" w:cs="Arial"/>
          <w:lang w:val="lt-LT"/>
        </w:rPr>
        <w:t xml:space="preserve"> </w:t>
      </w:r>
      <w:proofErr w:type="spellStart"/>
      <w:r w:rsidRPr="00052439">
        <w:rPr>
          <w:rFonts w:ascii="Arial" w:hAnsi="Arial" w:cs="Arial"/>
          <w:lang w:val="lt-LT"/>
        </w:rPr>
        <w:t>Grafi</w:t>
      </w:r>
      <w:proofErr w:type="spellEnd"/>
      <w:r w:rsidRPr="006A4ED0">
        <w:rPr>
          <w:rFonts w:ascii="Arial" w:hAnsi="Arial" w:cs="Arial"/>
          <w:lang w:val="de-DE"/>
        </w:rPr>
        <w:t xml:space="preserve">k aus Litauen. Galerie Himmelreich Magdeburg, 1994. </w:t>
      </w:r>
      <w:r w:rsidR="00A723EE"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[LT-G 112]</w:t>
      </w:r>
    </w:p>
    <w:p w14:paraId="197C9244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Le Livre Pour Enfants de la Lituanie </w:t>
      </w:r>
      <w:proofErr w:type="spellStart"/>
      <w:r w:rsidRPr="00AD1DBC">
        <w:rPr>
          <w:rFonts w:ascii="Arial" w:hAnsi="Arial" w:cs="Arial"/>
          <w:lang w:val="fr-FR"/>
        </w:rPr>
        <w:t>Sovietique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813065">
        <w:rPr>
          <w:rFonts w:ascii="Arial" w:hAnsi="Arial" w:cs="Arial"/>
        </w:rPr>
        <w:t>[LT-G 113]</w:t>
      </w:r>
    </w:p>
    <w:p w14:paraId="5B0401A9" w14:textId="77777777" w:rsidR="00BB10CA" w:rsidRPr="00813065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Nijolė Meškauskaitė. LDM, Vilnius, 1995 [LT-G 114]</w:t>
      </w:r>
    </w:p>
    <w:p w14:paraId="43C08AC2" w14:textId="77777777" w:rsidR="00326DB7" w:rsidRPr="0007422D" w:rsidRDefault="00156A91" w:rsidP="002749BF">
      <w:pPr>
        <w:numPr>
          <w:ilvl w:val="0"/>
          <w:numId w:val="69"/>
        </w:numPr>
        <w:tabs>
          <w:tab w:val="left" w:pos="-180"/>
          <w:tab w:val="left" w:pos="567"/>
        </w:tabs>
        <w:ind w:hanging="540"/>
        <w:rPr>
          <w:rFonts w:ascii="Arial" w:hAnsi="Arial" w:cs="Arial"/>
          <w:lang w:val="lt-LT"/>
        </w:rPr>
      </w:pPr>
      <w:r w:rsidRPr="00156A91">
        <w:rPr>
          <w:rFonts w:ascii="Arial" w:hAnsi="Arial" w:cs="Arial"/>
          <w:lang w:val="lt-LT"/>
        </w:rPr>
        <w:t xml:space="preserve">Mikalojus Konstantinas Čiurlionis. </w:t>
      </w:r>
      <w:r w:rsidRPr="00156A91">
        <w:rPr>
          <w:rFonts w:ascii="Arial" w:hAnsi="Arial" w:cs="Arial"/>
          <w:i/>
          <w:lang w:val="lt-LT"/>
        </w:rPr>
        <w:t>Piešiniai, kompozicijų eskizai, grafika.</w:t>
      </w:r>
      <w:r w:rsidRPr="00156A91">
        <w:rPr>
          <w:rFonts w:ascii="Arial" w:hAnsi="Arial" w:cs="Arial"/>
          <w:b/>
          <w:lang w:val="lt-LT"/>
        </w:rPr>
        <w:t xml:space="preserve"> </w:t>
      </w:r>
      <w:r w:rsidRPr="000F692B">
        <w:rPr>
          <w:rFonts w:ascii="Arial" w:hAnsi="Arial" w:cs="Arial"/>
        </w:rPr>
        <w:t xml:space="preserve">Vilnius: </w:t>
      </w:r>
      <w:proofErr w:type="spellStart"/>
      <w:r>
        <w:rPr>
          <w:rFonts w:ascii="Arial" w:hAnsi="Arial" w:cs="Arial"/>
        </w:rPr>
        <w:t>Mokso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enciklopedijų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leidybos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institutas</w:t>
      </w:r>
      <w:proofErr w:type="spellEnd"/>
      <w:r>
        <w:rPr>
          <w:rFonts w:ascii="Arial" w:hAnsi="Arial" w:cs="Arial"/>
        </w:rPr>
        <w:t>, 2007. [LT-G 115]</w:t>
      </w:r>
    </w:p>
    <w:p w14:paraId="4C981090" w14:textId="77777777" w:rsidR="00BB10CA" w:rsidRPr="00813065" w:rsidRDefault="00BB10CA" w:rsidP="002749BF">
      <w:pPr>
        <w:numPr>
          <w:ilvl w:val="0"/>
          <w:numId w:val="69"/>
        </w:numPr>
        <w:tabs>
          <w:tab w:val="left" w:pos="-180"/>
          <w:tab w:val="left" w:pos="567"/>
        </w:tabs>
        <w:ind w:hanging="540"/>
        <w:rPr>
          <w:rFonts w:ascii="Arial" w:hAnsi="Arial" w:cs="Arial"/>
        </w:rPr>
      </w:pPr>
      <w:r w:rsidRPr="00AD1DBC">
        <w:rPr>
          <w:rFonts w:ascii="Arial" w:hAnsi="Arial" w:cs="Arial"/>
          <w:lang w:val="lt-LT"/>
        </w:rPr>
        <w:t xml:space="preserve">Antano Kučo grafikos paroda. Lietuvos TSR dailės muziejus, Vilnius. </w:t>
      </w:r>
      <w:r w:rsidRPr="00813065">
        <w:rPr>
          <w:rFonts w:ascii="Arial" w:hAnsi="Arial" w:cs="Arial"/>
        </w:rPr>
        <w:t>1979. [LT-G 116]</w:t>
      </w:r>
    </w:p>
    <w:p w14:paraId="00C04739" w14:textId="77777777" w:rsidR="00BB10CA" w:rsidRPr="0015765E" w:rsidRDefault="00BB10CA" w:rsidP="002749BF">
      <w:pPr>
        <w:numPr>
          <w:ilvl w:val="0"/>
          <w:numId w:val="69"/>
        </w:numPr>
        <w:tabs>
          <w:tab w:val="left" w:pos="567"/>
        </w:tabs>
        <w:ind w:hanging="540"/>
        <w:rPr>
          <w:rFonts w:ascii="Arial" w:hAnsi="Arial" w:cs="Arial"/>
          <w:color w:val="FF0000"/>
        </w:rPr>
      </w:pPr>
      <w:r w:rsidRPr="0015765E">
        <w:rPr>
          <w:rFonts w:ascii="Arial" w:hAnsi="Arial" w:cs="Arial"/>
          <w:color w:val="FF0000"/>
          <w:lang w:val="lt-LT"/>
        </w:rPr>
        <w:t xml:space="preserve">Edmundas </w:t>
      </w:r>
      <w:proofErr w:type="spellStart"/>
      <w:r w:rsidRPr="0015765E">
        <w:rPr>
          <w:rFonts w:ascii="Arial" w:hAnsi="Arial" w:cs="Arial"/>
          <w:color w:val="FF0000"/>
          <w:lang w:val="lt-LT"/>
        </w:rPr>
        <w:t>Saladžius</w:t>
      </w:r>
      <w:proofErr w:type="spellEnd"/>
      <w:r w:rsidRPr="0015765E">
        <w:rPr>
          <w:rFonts w:ascii="Arial" w:hAnsi="Arial" w:cs="Arial"/>
          <w:color w:val="FF0000"/>
          <w:lang w:val="lt-LT"/>
        </w:rPr>
        <w:t xml:space="preserve">. Grafikos paroda. </w:t>
      </w:r>
      <w:proofErr w:type="spellStart"/>
      <w:r w:rsidRPr="0015765E">
        <w:rPr>
          <w:rFonts w:ascii="Arial" w:hAnsi="Arial" w:cs="Arial"/>
          <w:color w:val="FF0000"/>
          <w:lang w:val="lt-LT"/>
        </w:rPr>
        <w:t>Ščečinas</w:t>
      </w:r>
      <w:proofErr w:type="spellEnd"/>
      <w:r w:rsidRPr="0015765E">
        <w:rPr>
          <w:rFonts w:ascii="Arial" w:hAnsi="Arial" w:cs="Arial"/>
          <w:color w:val="FF0000"/>
          <w:lang w:val="lt-LT"/>
        </w:rPr>
        <w:t>, 1994 [LT-G 117]</w:t>
      </w:r>
    </w:p>
    <w:p w14:paraId="6B790030" w14:textId="77777777" w:rsidR="00BB10CA" w:rsidRPr="00813065" w:rsidRDefault="00BB10CA" w:rsidP="002749BF">
      <w:pPr>
        <w:numPr>
          <w:ilvl w:val="0"/>
          <w:numId w:val="69"/>
        </w:numPr>
        <w:tabs>
          <w:tab w:val="left" w:pos="567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Vagos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leidyklos</w:t>
      </w:r>
      <w:proofErr w:type="spellEnd"/>
      <w:r w:rsidRPr="00813065">
        <w:rPr>
          <w:rFonts w:ascii="Arial" w:hAnsi="Arial" w:cs="Arial"/>
        </w:rPr>
        <w:t xml:space="preserve"> 1973 m. </w:t>
      </w:r>
      <w:proofErr w:type="spellStart"/>
      <w:r w:rsidRPr="00813065">
        <w:rPr>
          <w:rFonts w:ascii="Arial" w:hAnsi="Arial" w:cs="Arial"/>
        </w:rPr>
        <w:t>išleistų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knygų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iliustracijų</w:t>
      </w:r>
      <w:proofErr w:type="spellEnd"/>
      <w:r w:rsidRPr="00813065">
        <w:rPr>
          <w:rFonts w:ascii="Arial" w:hAnsi="Arial" w:cs="Arial"/>
        </w:rPr>
        <w:t xml:space="preserve"> parodos </w:t>
      </w:r>
      <w:proofErr w:type="spellStart"/>
      <w:proofErr w:type="gramStart"/>
      <w:r w:rsidRPr="00813065">
        <w:rPr>
          <w:rFonts w:ascii="Arial" w:hAnsi="Arial" w:cs="Arial"/>
        </w:rPr>
        <w:t>katalogas.Vilnius</w:t>
      </w:r>
      <w:proofErr w:type="spellEnd"/>
      <w:proofErr w:type="gramEnd"/>
      <w:r w:rsidRPr="00813065">
        <w:rPr>
          <w:rFonts w:ascii="Arial" w:hAnsi="Arial" w:cs="Arial"/>
        </w:rPr>
        <w:t xml:space="preserve"> 1974 [LT-G 118]</w:t>
      </w:r>
    </w:p>
    <w:p w14:paraId="1C093145" w14:textId="77777777" w:rsidR="00BB10CA" w:rsidRPr="00813065" w:rsidRDefault="00BB10CA" w:rsidP="002749BF">
      <w:pPr>
        <w:numPr>
          <w:ilvl w:val="0"/>
          <w:numId w:val="69"/>
        </w:numPr>
        <w:tabs>
          <w:tab w:val="left" w:pos="567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Egidijus </w:t>
      </w:r>
      <w:proofErr w:type="spellStart"/>
      <w:r w:rsidRPr="00813065">
        <w:rPr>
          <w:rFonts w:ascii="Arial" w:hAnsi="Arial" w:cs="Arial"/>
          <w:lang w:val="lt-LT"/>
        </w:rPr>
        <w:t>Rudinskas</w:t>
      </w:r>
      <w:proofErr w:type="spellEnd"/>
      <w:r w:rsidRPr="00813065">
        <w:rPr>
          <w:rFonts w:ascii="Arial" w:hAnsi="Arial" w:cs="Arial"/>
          <w:lang w:val="lt-LT"/>
        </w:rPr>
        <w:t>. Galerija „Meno parkas“, 2003 [LT-G 119]</w:t>
      </w:r>
    </w:p>
    <w:p w14:paraId="27B3DE70" w14:textId="77777777" w:rsidR="00BB10CA" w:rsidRPr="00052439" w:rsidRDefault="00BB10CA" w:rsidP="002749BF">
      <w:pPr>
        <w:numPr>
          <w:ilvl w:val="0"/>
          <w:numId w:val="69"/>
        </w:numPr>
        <w:tabs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Kęstutis Grigaliūnas. Grafikos paroda. </w:t>
      </w:r>
      <w:proofErr w:type="spellStart"/>
      <w:r w:rsidRPr="00813065">
        <w:rPr>
          <w:rFonts w:ascii="Arial" w:hAnsi="Arial" w:cs="Arial"/>
          <w:lang w:val="lt-LT"/>
        </w:rPr>
        <w:t>Ščečinas</w:t>
      </w:r>
      <w:proofErr w:type="spellEnd"/>
      <w:r w:rsidRPr="00813065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2vnt.</w:t>
      </w:r>
      <w:r w:rsidRPr="00813065">
        <w:rPr>
          <w:rFonts w:ascii="Arial" w:hAnsi="Arial" w:cs="Arial"/>
          <w:lang w:val="lt-LT"/>
        </w:rPr>
        <w:t xml:space="preserve"> [LT-G 120]</w:t>
      </w:r>
    </w:p>
    <w:p w14:paraId="3A693545" w14:textId="77777777" w:rsidR="00BB10CA" w:rsidRPr="00052439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lang w:val="lt-LT"/>
        </w:rPr>
      </w:pPr>
      <w:r w:rsidRPr="00052439">
        <w:rPr>
          <w:rFonts w:ascii="Arial" w:hAnsi="Arial" w:cs="Arial"/>
          <w:lang w:val="lt-LT"/>
        </w:rPr>
        <w:t xml:space="preserve">Asta Rakauskaitė. 4 </w:t>
      </w:r>
      <w:proofErr w:type="spellStart"/>
      <w:r w:rsidRPr="00052439">
        <w:rPr>
          <w:rFonts w:ascii="Arial" w:hAnsi="Arial" w:cs="Arial"/>
          <w:lang w:val="lt-LT"/>
        </w:rPr>
        <w:t>Pictures</w:t>
      </w:r>
      <w:proofErr w:type="spellEnd"/>
      <w:r w:rsidRPr="00052439">
        <w:rPr>
          <w:rFonts w:ascii="Arial" w:hAnsi="Arial" w:cs="Arial"/>
          <w:lang w:val="lt-LT"/>
        </w:rPr>
        <w:t>. 2001 [LT G-121]</w:t>
      </w:r>
    </w:p>
    <w:p w14:paraId="712D75F3" w14:textId="77777777" w:rsidR="00BB10CA" w:rsidRPr="00052439" w:rsidRDefault="00BB10CA" w:rsidP="002749BF">
      <w:pPr>
        <w:numPr>
          <w:ilvl w:val="0"/>
          <w:numId w:val="69"/>
        </w:numPr>
        <w:ind w:hanging="540"/>
        <w:rPr>
          <w:rFonts w:ascii="Arial" w:hAnsi="Arial" w:cs="Arial"/>
          <w:b/>
          <w:lang w:val="lt-LT"/>
        </w:rPr>
      </w:pPr>
      <w:r w:rsidRPr="00052439">
        <w:rPr>
          <w:rFonts w:ascii="Arial" w:hAnsi="Arial" w:cs="Arial"/>
          <w:lang w:val="lt-LT"/>
        </w:rPr>
        <w:t xml:space="preserve">Asta Rakauskaitė. </w:t>
      </w:r>
      <w:proofErr w:type="spellStart"/>
      <w:r w:rsidRPr="00052439">
        <w:rPr>
          <w:rFonts w:ascii="Arial" w:hAnsi="Arial" w:cs="Arial"/>
          <w:lang w:val="lt-LT"/>
        </w:rPr>
        <w:t>Empty</w:t>
      </w:r>
      <w:proofErr w:type="spellEnd"/>
      <w:r w:rsidRPr="00052439">
        <w:rPr>
          <w:rFonts w:ascii="Arial" w:hAnsi="Arial" w:cs="Arial"/>
          <w:lang w:val="lt-LT"/>
        </w:rPr>
        <w:t xml:space="preserve"> </w:t>
      </w:r>
      <w:proofErr w:type="spellStart"/>
      <w:r w:rsidRPr="00052439">
        <w:rPr>
          <w:rFonts w:ascii="Arial" w:hAnsi="Arial" w:cs="Arial"/>
          <w:lang w:val="lt-LT"/>
        </w:rPr>
        <w:t>Pictures</w:t>
      </w:r>
      <w:proofErr w:type="spellEnd"/>
      <w:r w:rsidRPr="00052439">
        <w:rPr>
          <w:rFonts w:ascii="Arial" w:hAnsi="Arial" w:cs="Arial"/>
          <w:lang w:val="lt-LT"/>
        </w:rPr>
        <w:t>. 2001 [LT-G 122]</w:t>
      </w:r>
    </w:p>
    <w:p w14:paraId="7812DBF7" w14:textId="77777777" w:rsidR="00BB10CA" w:rsidRPr="00682E78" w:rsidRDefault="00BB10CA" w:rsidP="002749BF">
      <w:pPr>
        <w:numPr>
          <w:ilvl w:val="0"/>
          <w:numId w:val="69"/>
        </w:numPr>
        <w:tabs>
          <w:tab w:val="left" w:pos="0"/>
          <w:tab w:val="left" w:pos="567"/>
        </w:tabs>
        <w:ind w:hanging="540"/>
        <w:rPr>
          <w:rFonts w:ascii="Arial" w:hAnsi="Arial" w:cs="Arial"/>
          <w:lang w:val="lt-LT"/>
        </w:rPr>
      </w:pPr>
      <w:r w:rsidRPr="00052439">
        <w:rPr>
          <w:rFonts w:ascii="Arial" w:hAnsi="Arial" w:cs="Arial"/>
          <w:lang w:val="lt-LT"/>
        </w:rPr>
        <w:t xml:space="preserve">Asta Rakauskaitė. 20 </w:t>
      </w:r>
      <w:proofErr w:type="spellStart"/>
      <w:r w:rsidRPr="00052439">
        <w:rPr>
          <w:rFonts w:ascii="Arial" w:hAnsi="Arial" w:cs="Arial"/>
          <w:lang w:val="lt-LT"/>
        </w:rPr>
        <w:t>Image</w:t>
      </w:r>
      <w:r w:rsidRPr="00682E78">
        <w:rPr>
          <w:rFonts w:ascii="Arial" w:hAnsi="Arial" w:cs="Arial"/>
          <w:lang w:val="lt-LT"/>
        </w:rPr>
        <w:t>s</w:t>
      </w:r>
      <w:proofErr w:type="spellEnd"/>
      <w:r w:rsidRPr="00682E78">
        <w:rPr>
          <w:rFonts w:ascii="Arial" w:hAnsi="Arial" w:cs="Arial"/>
          <w:lang w:val="lt-LT"/>
        </w:rPr>
        <w:t>. 2001 [LT-G 123]</w:t>
      </w:r>
    </w:p>
    <w:p w14:paraId="068D9A21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Ramunė Staškevičiūtė. Galerija „Meno parkas“, 2003 [LT-G 124]</w:t>
      </w:r>
    </w:p>
    <w:p w14:paraId="015EA029" w14:textId="77777777" w:rsidR="00BB10CA" w:rsidRPr="0015765E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>4 respublikinė plakato paroda. Vilnius, 1984. [LT-G 125]</w:t>
      </w:r>
    </w:p>
    <w:p w14:paraId="2632F2E7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Lietuvių liaudies dainos. VAGA. Vilnius. 1981. [LT-G 126]</w:t>
      </w:r>
    </w:p>
    <w:p w14:paraId="0B9D4FA1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Gražina </w:t>
      </w:r>
      <w:proofErr w:type="spellStart"/>
      <w:r w:rsidRPr="00813065">
        <w:rPr>
          <w:rFonts w:ascii="Arial" w:hAnsi="Arial" w:cs="Arial"/>
          <w:lang w:val="lt-LT"/>
        </w:rPr>
        <w:t>Didelytė</w:t>
      </w:r>
      <w:proofErr w:type="spellEnd"/>
      <w:r w:rsidRPr="00813065">
        <w:rPr>
          <w:rFonts w:ascii="Arial" w:hAnsi="Arial" w:cs="Arial"/>
          <w:lang w:val="lt-LT"/>
        </w:rPr>
        <w:t>. VAGA. Vilnius. 1984. [LT-G 127]</w:t>
      </w:r>
    </w:p>
    <w:p w14:paraId="2D048BF3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Iliustracijos Justino Marcinkevičiaus draminei trilogijai „Mindaugas. Mažvydas. Katedra“. Vilnius: Vaga, 1981. [LT-G 128]</w:t>
      </w:r>
    </w:p>
    <w:p w14:paraId="2279AACE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Vincas Kisarauskas. Septintasis dešimtmetis. Šiaurės Atėnai, 1994 [LT-G 129]</w:t>
      </w:r>
    </w:p>
    <w:p w14:paraId="309A618A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Aldona </w:t>
      </w:r>
      <w:proofErr w:type="spellStart"/>
      <w:r w:rsidRPr="00813065">
        <w:rPr>
          <w:rFonts w:ascii="Arial" w:hAnsi="Arial" w:cs="Arial"/>
          <w:lang w:val="lt-LT"/>
        </w:rPr>
        <w:t>Skirutytė.Moskva</w:t>
      </w:r>
      <w:proofErr w:type="spellEnd"/>
      <w:r w:rsidRPr="00813065">
        <w:rPr>
          <w:rFonts w:ascii="Arial" w:hAnsi="Arial" w:cs="Arial"/>
          <w:lang w:val="lt-LT"/>
        </w:rPr>
        <w:t>, 1980 [LT-G 130]</w:t>
      </w:r>
    </w:p>
    <w:p w14:paraId="2D9CABE9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Violeta Gaidamavičiūtė-Kisielienė. 2vnt. [LT-G 131]</w:t>
      </w:r>
    </w:p>
    <w:p w14:paraId="6E7BD163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Litauische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Grafik</w:t>
      </w:r>
      <w:proofErr w:type="spellEnd"/>
      <w:r w:rsidRPr="00813065">
        <w:rPr>
          <w:rFonts w:ascii="Arial" w:hAnsi="Arial" w:cs="Arial"/>
          <w:lang w:val="lt-LT"/>
        </w:rPr>
        <w:t>. 1994 [LT-G 132]</w:t>
      </w:r>
    </w:p>
    <w:p w14:paraId="1F1CACF4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Mostra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dell'iliustrazione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Lituana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contemporanea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Sarmede</w:t>
      </w:r>
      <w:proofErr w:type="spellEnd"/>
      <w:r w:rsidRPr="00813065">
        <w:rPr>
          <w:rFonts w:ascii="Arial" w:hAnsi="Arial" w:cs="Arial"/>
          <w:lang w:val="lt-LT"/>
        </w:rPr>
        <w:t xml:space="preserve"> 1989. [LT-G 133]</w:t>
      </w:r>
    </w:p>
    <w:p w14:paraId="2A23D09A" w14:textId="77777777" w:rsidR="00BB10CA" w:rsidRPr="0015765E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color w:val="FF0000"/>
          <w:lang w:val="lt-LT"/>
        </w:rPr>
      </w:pPr>
      <w:proofErr w:type="spellStart"/>
      <w:r w:rsidRPr="0015765E">
        <w:rPr>
          <w:rFonts w:ascii="Arial" w:hAnsi="Arial" w:cs="Arial"/>
          <w:color w:val="FF0000"/>
          <w:lang w:val="lt-LT"/>
        </w:rPr>
        <w:t>Druckraphik</w:t>
      </w:r>
      <w:proofErr w:type="spellEnd"/>
      <w:r w:rsidRPr="0015765E">
        <w:rPr>
          <w:rFonts w:ascii="Arial" w:hAnsi="Arial" w:cs="Arial"/>
          <w:color w:val="FF0000"/>
          <w:lang w:val="lt-LT"/>
        </w:rPr>
        <w:t xml:space="preserve"> aus </w:t>
      </w:r>
      <w:proofErr w:type="spellStart"/>
      <w:r w:rsidRPr="0015765E">
        <w:rPr>
          <w:rFonts w:ascii="Arial" w:hAnsi="Arial" w:cs="Arial"/>
          <w:color w:val="FF0000"/>
          <w:lang w:val="lt-LT"/>
        </w:rPr>
        <w:t>Litauen</w:t>
      </w:r>
      <w:proofErr w:type="spellEnd"/>
      <w:r w:rsidRPr="0015765E">
        <w:rPr>
          <w:rFonts w:ascii="Arial" w:hAnsi="Arial" w:cs="Arial"/>
          <w:color w:val="FF0000"/>
          <w:lang w:val="lt-LT"/>
        </w:rPr>
        <w:t>. 1993. [LT-G 134]</w:t>
      </w:r>
    </w:p>
    <w:p w14:paraId="3B06741F" w14:textId="77777777" w:rsidR="00BB10CA" w:rsidRPr="00813065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Fuenf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Graphiker</w:t>
      </w:r>
      <w:proofErr w:type="spellEnd"/>
      <w:r w:rsidRPr="00813065">
        <w:rPr>
          <w:rFonts w:ascii="Arial" w:hAnsi="Arial" w:cs="Arial"/>
          <w:lang w:val="lt-LT"/>
        </w:rPr>
        <w:t xml:space="preserve"> aus Vilnius.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Lande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Brandenburg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Ministeriumfuer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Kultur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Bildund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Litauens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September</w:t>
      </w:r>
      <w:proofErr w:type="spellEnd"/>
      <w:r w:rsidRPr="00813065">
        <w:rPr>
          <w:rFonts w:ascii="Arial" w:hAnsi="Arial" w:cs="Arial"/>
          <w:lang w:val="lt-LT"/>
        </w:rPr>
        <w:t>, 1993. [LT-G 135]</w:t>
      </w:r>
    </w:p>
    <w:p w14:paraId="01A18A61" w14:textId="77777777" w:rsidR="00BB10CA" w:rsidRPr="0015765E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color w:val="FF0000"/>
          <w:lang w:val="pl-PL"/>
        </w:rPr>
      </w:pPr>
      <w:r w:rsidRPr="0015765E">
        <w:rPr>
          <w:rFonts w:ascii="Arial" w:hAnsi="Arial" w:cs="Arial"/>
          <w:color w:val="FF0000"/>
          <w:lang w:val="lt-LT"/>
        </w:rPr>
        <w:t xml:space="preserve">Dailininko knyga. </w:t>
      </w:r>
      <w:r w:rsidRPr="00682E78">
        <w:rPr>
          <w:rFonts w:ascii="Arial" w:hAnsi="Arial" w:cs="Arial"/>
          <w:color w:val="FF0000"/>
          <w:lang w:val="lt-LT"/>
        </w:rPr>
        <w:t xml:space="preserve">Katalogas. Arka, Vilnius, 1991. </w:t>
      </w:r>
      <w:r w:rsidRPr="0015765E">
        <w:rPr>
          <w:rFonts w:ascii="Arial" w:hAnsi="Arial" w:cs="Arial"/>
          <w:color w:val="FF0000"/>
          <w:lang w:val="pl-PL"/>
        </w:rPr>
        <w:t>[LT-G 136]</w:t>
      </w:r>
    </w:p>
    <w:p w14:paraId="2D4658CC" w14:textId="77777777" w:rsidR="00BB10CA" w:rsidRPr="006A4ED0" w:rsidRDefault="00BB10CA" w:rsidP="002749BF">
      <w:pPr>
        <w:numPr>
          <w:ilvl w:val="0"/>
          <w:numId w:val="69"/>
        </w:numPr>
        <w:tabs>
          <w:tab w:val="left" w:pos="0"/>
          <w:tab w:val="left" w:pos="540"/>
          <w:tab w:val="left" w:pos="567"/>
        </w:tabs>
        <w:ind w:hanging="540"/>
        <w:rPr>
          <w:rFonts w:ascii="Arial" w:hAnsi="Arial" w:cs="Arial"/>
          <w:lang w:val="pl-PL"/>
        </w:rPr>
      </w:pPr>
      <w:proofErr w:type="spellStart"/>
      <w:r w:rsidRPr="00AD1DBC">
        <w:rPr>
          <w:rFonts w:ascii="Arial" w:hAnsi="Arial" w:cs="Arial"/>
          <w:lang w:val="pl-PL"/>
        </w:rPr>
        <w:t>Skaitmeninė</w:t>
      </w:r>
      <w:proofErr w:type="spellEnd"/>
      <w:r w:rsidRPr="00AD1DBC">
        <w:rPr>
          <w:rFonts w:ascii="Arial" w:hAnsi="Arial" w:cs="Arial"/>
          <w:lang w:val="pl-PL"/>
        </w:rPr>
        <w:t xml:space="preserve"> grafika. </w:t>
      </w:r>
      <w:proofErr w:type="spellStart"/>
      <w:r w:rsidRPr="00AD1DBC">
        <w:rPr>
          <w:rFonts w:ascii="Arial" w:hAnsi="Arial" w:cs="Arial"/>
          <w:lang w:val="pl-PL"/>
        </w:rPr>
        <w:t>Vilniaus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grafikos</w:t>
      </w:r>
      <w:proofErr w:type="spellEnd"/>
      <w:r w:rsidRPr="00AD1DBC">
        <w:rPr>
          <w:rFonts w:ascii="Arial" w:hAnsi="Arial" w:cs="Arial"/>
          <w:lang w:val="pl-PL"/>
        </w:rPr>
        <w:t xml:space="preserve"> meno </w:t>
      </w:r>
      <w:proofErr w:type="spellStart"/>
      <w:r w:rsidRPr="00AD1DBC">
        <w:rPr>
          <w:rFonts w:ascii="Arial" w:hAnsi="Arial" w:cs="Arial"/>
          <w:lang w:val="pl-PL"/>
        </w:rPr>
        <w:t>centras</w:t>
      </w:r>
      <w:proofErr w:type="spellEnd"/>
      <w:r w:rsidRPr="00AD1DBC">
        <w:rPr>
          <w:rFonts w:ascii="Arial" w:hAnsi="Arial" w:cs="Arial"/>
          <w:lang w:val="pl-PL"/>
        </w:rPr>
        <w:t xml:space="preserve">, 2007. </w:t>
      </w:r>
      <w:r w:rsidRPr="006A4ED0">
        <w:rPr>
          <w:rFonts w:ascii="Arial" w:hAnsi="Arial" w:cs="Arial"/>
          <w:lang w:val="pl-PL"/>
        </w:rPr>
        <w:t>[LT-G 137]</w:t>
      </w:r>
    </w:p>
    <w:p w14:paraId="7EC94E5E" w14:textId="77777777" w:rsidR="00BB10CA" w:rsidRDefault="00BB10CA" w:rsidP="002749BF">
      <w:pPr>
        <w:numPr>
          <w:ilvl w:val="0"/>
          <w:numId w:val="69"/>
        </w:numPr>
        <w:tabs>
          <w:tab w:val="left" w:pos="0"/>
          <w:tab w:val="left" w:pos="360"/>
          <w:tab w:val="left" w:pos="567"/>
        </w:tabs>
        <w:ind w:hanging="540"/>
        <w:rPr>
          <w:rFonts w:ascii="Arial" w:hAnsi="Arial" w:cs="Arial"/>
          <w:lang w:val="pl-PL"/>
        </w:rPr>
      </w:pPr>
      <w:proofErr w:type="spellStart"/>
      <w:r w:rsidRPr="006A4ED0">
        <w:rPr>
          <w:rFonts w:ascii="Arial" w:hAnsi="Arial" w:cs="Arial"/>
          <w:lang w:val="pl-PL"/>
        </w:rPr>
        <w:t>Dailininko</w:t>
      </w:r>
      <w:proofErr w:type="spellEnd"/>
      <w:r w:rsidRPr="006A4ED0">
        <w:rPr>
          <w:rFonts w:ascii="Arial" w:hAnsi="Arial" w:cs="Arial"/>
          <w:lang w:val="pl-PL"/>
        </w:rPr>
        <w:t xml:space="preserve"> </w:t>
      </w:r>
      <w:proofErr w:type="spellStart"/>
      <w:r w:rsidRPr="006A4ED0">
        <w:rPr>
          <w:rFonts w:ascii="Arial" w:hAnsi="Arial" w:cs="Arial"/>
          <w:lang w:val="pl-PL"/>
        </w:rPr>
        <w:t>knyga</w:t>
      </w:r>
      <w:proofErr w:type="spellEnd"/>
      <w:r w:rsidRPr="006A4ED0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Katalogas</w:t>
      </w:r>
      <w:proofErr w:type="spellEnd"/>
      <w:r w:rsidRPr="00813065">
        <w:rPr>
          <w:rFonts w:ascii="Arial" w:hAnsi="Arial" w:cs="Arial"/>
          <w:lang w:val="pl-PL"/>
        </w:rPr>
        <w:t xml:space="preserve">. Arka, </w:t>
      </w:r>
      <w:proofErr w:type="spellStart"/>
      <w:r w:rsidRPr="00813065">
        <w:rPr>
          <w:rFonts w:ascii="Arial" w:hAnsi="Arial" w:cs="Arial"/>
          <w:lang w:val="pl-PL"/>
        </w:rPr>
        <w:t>Vilnius</w:t>
      </w:r>
      <w:proofErr w:type="spellEnd"/>
      <w:r w:rsidRPr="00813065">
        <w:rPr>
          <w:rFonts w:ascii="Arial" w:hAnsi="Arial" w:cs="Arial"/>
          <w:lang w:val="pl-PL"/>
        </w:rPr>
        <w:t>, 1991. [LT-G 138]</w:t>
      </w:r>
    </w:p>
    <w:p w14:paraId="0BD063B3" w14:textId="77777777" w:rsidR="00BB10CA" w:rsidRDefault="00BB10CA" w:rsidP="002749BF">
      <w:pPr>
        <w:numPr>
          <w:ilvl w:val="0"/>
          <w:numId w:val="69"/>
        </w:numPr>
        <w:tabs>
          <w:tab w:val="left" w:pos="0"/>
          <w:tab w:val="left" w:pos="360"/>
          <w:tab w:val="left" w:pos="567"/>
        </w:tabs>
        <w:ind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Giedrė Jankevičiūtė. Lietuvos grafika. 1918-1940. E. Karpavičiaus leidykla, 2008. [LT-G 139]</w:t>
      </w:r>
    </w:p>
    <w:p w14:paraId="548D8957" w14:textId="77777777" w:rsidR="00BB10CA" w:rsidRPr="00AD1DBC" w:rsidRDefault="00D91EA7" w:rsidP="002749BF">
      <w:pPr>
        <w:numPr>
          <w:ilvl w:val="0"/>
          <w:numId w:val="69"/>
        </w:numPr>
        <w:tabs>
          <w:tab w:val="left" w:pos="0"/>
          <w:tab w:val="left" w:pos="360"/>
          <w:tab w:val="left" w:pos="567"/>
        </w:tabs>
        <w:ind w:hanging="540"/>
        <w:rPr>
          <w:rFonts w:ascii="Arial" w:hAnsi="Arial" w:cs="Arial"/>
          <w:lang w:val="lt-LT"/>
        </w:rPr>
      </w:pPr>
      <w:r w:rsidRPr="002472C4">
        <w:rPr>
          <w:rFonts w:ascii="Arial" w:hAnsi="Arial" w:cs="Arial"/>
          <w:i/>
        </w:rPr>
        <w:t xml:space="preserve">Mindaugas </w:t>
      </w:r>
      <w:proofErr w:type="spellStart"/>
      <w:r w:rsidRPr="002472C4">
        <w:rPr>
          <w:rFonts w:ascii="Arial" w:hAnsi="Arial" w:cs="Arial"/>
          <w:i/>
        </w:rPr>
        <w:t>Lukošaitis</w:t>
      </w:r>
      <w:proofErr w:type="spellEnd"/>
      <w:r w:rsidRPr="002472C4">
        <w:rPr>
          <w:rFonts w:ascii="Arial" w:hAnsi="Arial" w:cs="Arial"/>
          <w:i/>
        </w:rPr>
        <w:t>. Drawing</w:t>
      </w:r>
      <w:r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Vartai</w:t>
      </w:r>
      <w:proofErr w:type="spellEnd"/>
      <w:r>
        <w:rPr>
          <w:rFonts w:ascii="Arial" w:hAnsi="Arial" w:cs="Arial"/>
        </w:rPr>
        <w:t>, 2012. [LT-G 140]</w:t>
      </w:r>
    </w:p>
    <w:p w14:paraId="54DABB1A" w14:textId="77777777" w:rsidR="00BB10CA" w:rsidRPr="0015765E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color w:val="FF0000"/>
          <w:lang w:val="de-DE"/>
        </w:rPr>
      </w:pPr>
      <w:r w:rsidRPr="0015765E">
        <w:rPr>
          <w:rFonts w:ascii="Arial" w:hAnsi="Arial" w:cs="Arial"/>
          <w:color w:val="FF0000"/>
          <w:lang w:val="lt-LT"/>
        </w:rPr>
        <w:t xml:space="preserve">6 respublikinė plakato paroda. Katalogas. 2vnt. </w:t>
      </w:r>
      <w:r w:rsidRPr="0015765E">
        <w:rPr>
          <w:rFonts w:ascii="Arial" w:hAnsi="Arial" w:cs="Arial"/>
          <w:color w:val="FF0000"/>
          <w:lang w:val="de-DE"/>
        </w:rPr>
        <w:t>[LT-G 141]</w:t>
      </w:r>
    </w:p>
    <w:p w14:paraId="6648AEE2" w14:textId="77777777" w:rsidR="00BB10CA" w:rsidRPr="008204C9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de-DE"/>
        </w:rPr>
        <w:t>Laisvydė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Šalčiūtė</w:t>
      </w:r>
      <w:proofErr w:type="spellEnd"/>
      <w:r w:rsidRPr="00682E78">
        <w:rPr>
          <w:rFonts w:ascii="Arial" w:hAnsi="Arial" w:cs="Arial"/>
          <w:lang w:val="de-DE"/>
        </w:rPr>
        <w:t xml:space="preserve">. Laterna Magica. Vilnius: </w:t>
      </w:r>
      <w:proofErr w:type="spellStart"/>
      <w:r w:rsidRPr="00682E78">
        <w:rPr>
          <w:rFonts w:ascii="Arial" w:hAnsi="Arial" w:cs="Arial"/>
          <w:lang w:val="de-DE"/>
        </w:rPr>
        <w:t>Vartai</w:t>
      </w:r>
      <w:proofErr w:type="spellEnd"/>
      <w:r w:rsidRPr="00682E78">
        <w:rPr>
          <w:rFonts w:ascii="Arial" w:hAnsi="Arial" w:cs="Arial"/>
          <w:lang w:val="de-DE"/>
        </w:rPr>
        <w:t xml:space="preserve">, 2006. </w:t>
      </w:r>
      <w:r w:rsidR="00CA1E9A">
        <w:rPr>
          <w:rFonts w:ascii="Arial" w:hAnsi="Arial" w:cs="Arial"/>
        </w:rPr>
        <w:t xml:space="preserve">2vnt. </w:t>
      </w:r>
      <w:r>
        <w:rPr>
          <w:rFonts w:ascii="Arial" w:hAnsi="Arial" w:cs="Arial"/>
        </w:rPr>
        <w:t>[LT-G 142]</w:t>
      </w:r>
    </w:p>
    <w:p w14:paraId="0D69F729" w14:textId="77777777" w:rsidR="00BB10CA" w:rsidRPr="0098100E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3829FF">
        <w:rPr>
          <w:rFonts w:ascii="Arial" w:hAnsi="Arial" w:cs="Arial"/>
          <w:lang w:val="lt-LT"/>
        </w:rPr>
        <w:t>Vytautas</w:t>
      </w:r>
      <w:r>
        <w:rPr>
          <w:rFonts w:ascii="Arial" w:hAnsi="Arial" w:cs="Arial"/>
          <w:lang w:val="lt-LT"/>
        </w:rPr>
        <w:t xml:space="preserve"> Kalinauskas. Kūrybos </w:t>
      </w:r>
      <w:proofErr w:type="spellStart"/>
      <w:r>
        <w:rPr>
          <w:rFonts w:ascii="Arial" w:hAnsi="Arial" w:cs="Arial"/>
          <w:lang w:val="lt-LT"/>
        </w:rPr>
        <w:t>apžvalga.Vilnius</w:t>
      </w:r>
      <w:proofErr w:type="spellEnd"/>
      <w:r>
        <w:rPr>
          <w:rFonts w:ascii="Arial" w:hAnsi="Arial" w:cs="Arial"/>
          <w:lang w:val="lt-LT"/>
        </w:rPr>
        <w:t>: ŠMC, 1999. [LT-G 143]</w:t>
      </w:r>
    </w:p>
    <w:p w14:paraId="353B9851" w14:textId="77777777" w:rsidR="00BB10CA" w:rsidRPr="006A4ED0" w:rsidRDefault="00833C71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lt-LT"/>
        </w:rPr>
      </w:pPr>
      <w:r w:rsidRPr="008D7253">
        <w:rPr>
          <w:rFonts w:ascii="Arial" w:hAnsi="Arial" w:cs="Arial"/>
          <w:lang w:val="lt-LT"/>
        </w:rPr>
        <w:t>Algirdas Steponavičius.</w:t>
      </w:r>
      <w:r>
        <w:rPr>
          <w:rFonts w:ascii="Arial" w:hAnsi="Arial" w:cs="Arial"/>
          <w:lang w:val="lt-LT"/>
        </w:rPr>
        <w:t xml:space="preserve"> Paslaptingas būties švytėjimas. Vilnius: R. Paknio leidykla, 2002. [LT-G 144]</w:t>
      </w:r>
    </w:p>
    <w:p w14:paraId="4A4F2CA6" w14:textId="77777777" w:rsidR="00BB10CA" w:rsidRPr="00EB11CD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Image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Lithuania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Graphic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1920s to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1930s.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Gierdė</w:t>
      </w:r>
      <w:proofErr w:type="spellEnd"/>
      <w:r w:rsidRPr="00B529C2">
        <w:rPr>
          <w:rFonts w:ascii="Arial" w:hAnsi="Arial" w:cs="Arial"/>
          <w:lang w:val="lt-LT"/>
        </w:rPr>
        <w:t xml:space="preserve"> Jankevičiūtė.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[LT-G 145]</w:t>
      </w:r>
    </w:p>
    <w:p w14:paraId="5A70B23F" w14:textId="77777777" w:rsidR="00BB10CA" w:rsidRPr="0034338B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Book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Illustration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Lithuania.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1945 </w:t>
      </w:r>
      <w:proofErr w:type="spellStart"/>
      <w:r w:rsidRPr="00B529C2">
        <w:rPr>
          <w:rFonts w:ascii="Arial" w:hAnsi="Arial" w:cs="Arial"/>
          <w:lang w:val="lt-LT"/>
        </w:rPr>
        <w:t>until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Present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Day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Rima Pavilionytė.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[LT-G 146]</w:t>
      </w:r>
    </w:p>
    <w:p w14:paraId="307301D7" w14:textId="77777777" w:rsidR="00BB10CA" w:rsidRPr="008402E6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12143B">
        <w:rPr>
          <w:rFonts w:ascii="Arial" w:hAnsi="Arial" w:cs="Arial"/>
          <w:lang w:val="lt-LT"/>
        </w:rPr>
        <w:t>Bronius Rudys. Piešiniai/</w:t>
      </w:r>
      <w:proofErr w:type="spellStart"/>
      <w:r w:rsidRPr="0012143B">
        <w:rPr>
          <w:rFonts w:ascii="Arial" w:hAnsi="Arial" w:cs="Arial"/>
          <w:lang w:val="lt-LT"/>
        </w:rPr>
        <w:t>Drawings</w:t>
      </w:r>
      <w:proofErr w:type="spellEnd"/>
      <w:r>
        <w:rPr>
          <w:rFonts w:ascii="Arial" w:hAnsi="Arial" w:cs="Arial"/>
          <w:lang w:val="lt-LT"/>
        </w:rPr>
        <w:t xml:space="preserve"> 1984-1994. Šiauliai, 1994. [LT-G 147]</w:t>
      </w:r>
    </w:p>
    <w:p w14:paraId="471A5E9C" w14:textId="77777777" w:rsidR="00BB10CA" w:rsidRPr="008402E6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AD1DBC">
        <w:rPr>
          <w:rFonts w:ascii="Arial" w:hAnsi="Arial" w:cs="Arial"/>
          <w:lang w:val="fr-FR"/>
        </w:rPr>
        <w:t>Kęstutis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Grigaliūnas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Skrydis</w:t>
      </w:r>
      <w:proofErr w:type="spellEnd"/>
      <w:r w:rsidRPr="00AD1DBC">
        <w:rPr>
          <w:rFonts w:ascii="Arial" w:hAnsi="Arial" w:cs="Arial"/>
          <w:lang w:val="fr-FR"/>
        </w:rPr>
        <w:t xml:space="preserve"> / Fly. </w:t>
      </w:r>
      <w:proofErr w:type="gramStart"/>
      <w:r w:rsidRPr="00AD1DBC">
        <w:rPr>
          <w:rFonts w:ascii="Arial" w:hAnsi="Arial" w:cs="Arial"/>
          <w:lang w:val="fr-FR"/>
        </w:rPr>
        <w:t>Vilnius:</w:t>
      </w:r>
      <w:proofErr w:type="gram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Vartai</w:t>
      </w:r>
      <w:proofErr w:type="spellEnd"/>
      <w:r w:rsidRPr="00AD1DBC">
        <w:rPr>
          <w:rFonts w:ascii="Arial" w:hAnsi="Arial" w:cs="Arial"/>
          <w:lang w:val="fr-FR"/>
        </w:rPr>
        <w:t xml:space="preserve">, 2005. </w:t>
      </w:r>
      <w:r>
        <w:rPr>
          <w:rFonts w:ascii="Arial" w:hAnsi="Arial" w:cs="Arial"/>
        </w:rPr>
        <w:t>[LT-G 148]</w:t>
      </w:r>
    </w:p>
    <w:p w14:paraId="59AC67C7" w14:textId="77777777" w:rsidR="002E74EB" w:rsidRPr="002E74EB" w:rsidRDefault="002E74EB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  <w:i/>
          <w:lang w:val="de-DE"/>
        </w:rPr>
        <w:t>Juzefa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Čeičytė</w:t>
      </w:r>
      <w:proofErr w:type="spellEnd"/>
      <w:r w:rsidRPr="006A4ED0">
        <w:rPr>
          <w:rFonts w:ascii="Arial" w:hAnsi="Arial" w:cs="Arial"/>
          <w:i/>
          <w:lang w:val="de-DE"/>
        </w:rPr>
        <w:t xml:space="preserve">. Mano </w:t>
      </w:r>
      <w:proofErr w:type="spellStart"/>
      <w:r w:rsidRPr="006A4ED0">
        <w:rPr>
          <w:rFonts w:ascii="Arial" w:hAnsi="Arial" w:cs="Arial"/>
          <w:i/>
          <w:lang w:val="de-DE"/>
        </w:rPr>
        <w:t>meilės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amžinos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</w:t>
      </w:r>
      <w:r w:rsidRPr="00171A5F">
        <w:rPr>
          <w:rFonts w:ascii="Arial" w:hAnsi="Arial" w:cs="Arial"/>
        </w:rPr>
        <w:t xml:space="preserve">Vilnius: </w:t>
      </w:r>
      <w:proofErr w:type="spellStart"/>
      <w:r w:rsidRPr="00171A5F">
        <w:rPr>
          <w:rFonts w:ascii="Arial" w:hAnsi="Arial" w:cs="Arial"/>
        </w:rPr>
        <w:t>Atkula</w:t>
      </w:r>
      <w:proofErr w:type="spellEnd"/>
      <w:r w:rsidRPr="00171A5F">
        <w:rPr>
          <w:rFonts w:ascii="Arial" w:hAnsi="Arial" w:cs="Arial"/>
        </w:rPr>
        <w:t>, 2014.</w:t>
      </w:r>
      <w:r>
        <w:rPr>
          <w:rFonts w:ascii="Arial" w:hAnsi="Arial" w:cs="Arial"/>
        </w:rPr>
        <w:t xml:space="preserve"> [LT-G 149]</w:t>
      </w:r>
    </w:p>
    <w:p w14:paraId="461626B8" w14:textId="77777777" w:rsidR="00BB10CA" w:rsidRPr="00052439" w:rsidRDefault="00BB10C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1469C8">
        <w:rPr>
          <w:rFonts w:ascii="Arial" w:hAnsi="Arial" w:cs="Arial"/>
          <w:lang w:val="lt-LT"/>
        </w:rPr>
        <w:t>Jūratė Stauskaitė</w:t>
      </w:r>
      <w:r>
        <w:rPr>
          <w:rFonts w:ascii="Arial" w:hAnsi="Arial" w:cs="Arial"/>
          <w:lang w:val="lt-LT"/>
        </w:rPr>
        <w:t>. Vilnius: Vėjas, 1995. [LT-G 150]</w:t>
      </w:r>
    </w:p>
    <w:p w14:paraId="5AD82A1F" w14:textId="77777777" w:rsidR="00BB10CA" w:rsidRPr="00833C71" w:rsidRDefault="00577A36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3D3AAE">
        <w:rPr>
          <w:rFonts w:ascii="Arial" w:hAnsi="Arial" w:cs="Arial"/>
          <w:lang w:val="lt-LT"/>
        </w:rPr>
        <w:t>Contemporary</w:t>
      </w:r>
      <w:proofErr w:type="spellEnd"/>
      <w:r w:rsidRPr="003D3AAE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Lithuanian </w:t>
      </w:r>
      <w:proofErr w:type="spellStart"/>
      <w:r>
        <w:rPr>
          <w:rFonts w:ascii="Arial" w:hAnsi="Arial" w:cs="Arial"/>
          <w:lang w:val="lt-LT"/>
        </w:rPr>
        <w:t>Print</w:t>
      </w:r>
      <w:proofErr w:type="spellEnd"/>
      <w:r>
        <w:rPr>
          <w:rFonts w:ascii="Arial" w:hAnsi="Arial" w:cs="Arial"/>
          <w:lang w:val="lt-LT"/>
        </w:rPr>
        <w:t xml:space="preserve"> Art '92. Vilnius: Žiedai, 1992. [LT-G 151]</w:t>
      </w:r>
    </w:p>
    <w:p w14:paraId="31D4D9D4" w14:textId="77777777" w:rsidR="00833C71" w:rsidRPr="006C0445" w:rsidRDefault="006C0445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Rimtautas </w:t>
      </w:r>
      <w:proofErr w:type="spellStart"/>
      <w:r w:rsidRPr="00B529C2">
        <w:rPr>
          <w:rFonts w:ascii="Arial" w:hAnsi="Arial" w:cs="Arial"/>
          <w:lang w:val="lt-LT"/>
        </w:rPr>
        <w:t>Gibavičius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 . Ingrida Korsakaitė. </w:t>
      </w:r>
      <w:r w:rsidRPr="00B529C2">
        <w:rPr>
          <w:rFonts w:ascii="Arial" w:hAnsi="Arial" w:cs="Arial"/>
          <w:lang w:val="lt-LT"/>
        </w:rPr>
        <w:t>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VDA, 1995</w:t>
      </w:r>
      <w:r>
        <w:rPr>
          <w:rFonts w:ascii="Arial" w:hAnsi="Arial" w:cs="Arial"/>
          <w:lang w:val="lt-LT"/>
        </w:rPr>
        <w:t>. [LT-G 152]</w:t>
      </w:r>
    </w:p>
    <w:p w14:paraId="4DB56970" w14:textId="77777777" w:rsidR="006C0445" w:rsidRPr="00867404" w:rsidRDefault="00867404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2D4F5A">
        <w:rPr>
          <w:rFonts w:ascii="Arial" w:hAnsi="Arial" w:cs="Arial"/>
          <w:lang w:val="lt-LT"/>
        </w:rPr>
        <w:t>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grafico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contemporaneo</w:t>
      </w:r>
      <w:proofErr w:type="spellEnd"/>
      <w:r>
        <w:rPr>
          <w:rFonts w:ascii="Arial" w:hAnsi="Arial" w:cs="Arial"/>
          <w:lang w:val="lt-LT"/>
        </w:rPr>
        <w:t xml:space="preserve"> de Lituanika. </w:t>
      </w:r>
      <w:proofErr w:type="spellStart"/>
      <w:r>
        <w:rPr>
          <w:rFonts w:ascii="Arial" w:hAnsi="Arial" w:cs="Arial"/>
          <w:lang w:val="lt-LT"/>
        </w:rPr>
        <w:t>Consulado</w:t>
      </w:r>
      <w:proofErr w:type="spellEnd"/>
      <w:r>
        <w:rPr>
          <w:rFonts w:ascii="Arial" w:hAnsi="Arial" w:cs="Arial"/>
          <w:lang w:val="lt-LT"/>
        </w:rPr>
        <w:t xml:space="preserve"> Honoraro de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Republica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Lituana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en</w:t>
      </w:r>
      <w:proofErr w:type="spellEnd"/>
      <w:r>
        <w:rPr>
          <w:rFonts w:ascii="Arial" w:hAnsi="Arial" w:cs="Arial"/>
          <w:lang w:val="lt-LT"/>
        </w:rPr>
        <w:t xml:space="preserve"> Argentina, 1993. [LT-G 153]</w:t>
      </w:r>
    </w:p>
    <w:p w14:paraId="439ADC35" w14:textId="77777777" w:rsidR="00867404" w:rsidRPr="00867404" w:rsidRDefault="00867404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2D4F5A">
        <w:rPr>
          <w:rFonts w:ascii="Arial" w:hAnsi="Arial" w:cs="Arial"/>
          <w:lang w:val="lt-LT"/>
        </w:rPr>
        <w:t>Žygimantas</w:t>
      </w:r>
      <w:r>
        <w:rPr>
          <w:rFonts w:ascii="Arial" w:hAnsi="Arial" w:cs="Arial"/>
          <w:lang w:val="lt-LT"/>
        </w:rPr>
        <w:t xml:space="preserve"> Vilkas. Vilnius: „Lietuvos Aido“ galerija, 1998. [LT-G 154]</w:t>
      </w:r>
    </w:p>
    <w:p w14:paraId="26FEB406" w14:textId="77777777" w:rsidR="00867404" w:rsidRPr="00867404" w:rsidRDefault="00867404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6F1CFA">
        <w:rPr>
          <w:rFonts w:ascii="Arial" w:hAnsi="Arial" w:cs="Arial"/>
          <w:lang w:val="lt-LT"/>
        </w:rPr>
        <w:t>Lili</w:t>
      </w:r>
      <w:proofErr w:type="spellEnd"/>
      <w:r>
        <w:rPr>
          <w:rFonts w:ascii="Arial" w:hAnsi="Arial" w:cs="Arial"/>
          <w:lang w:val="lt-LT"/>
        </w:rPr>
        <w:t xml:space="preserve"> Janina Paškauskaitė. Vilnius. Miestas tarp kalnų. Vilnius, 1998. [LT-G 155]</w:t>
      </w:r>
    </w:p>
    <w:p w14:paraId="144D0AB2" w14:textId="77777777" w:rsidR="00867404" w:rsidRPr="0015765E" w:rsidRDefault="00B27B96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color w:val="FF0000"/>
          <w:lang w:val="fr-FR"/>
        </w:rPr>
      </w:pPr>
      <w:r w:rsidRPr="0015765E">
        <w:rPr>
          <w:rFonts w:ascii="Arial" w:hAnsi="Arial" w:cs="Arial"/>
          <w:color w:val="FF0000"/>
          <w:lang w:val="lt-LT"/>
        </w:rPr>
        <w:t>Vilniaus grafikos centras. Vilnius, 1996. [LT-G 156]</w:t>
      </w:r>
    </w:p>
    <w:p w14:paraId="6AA01133" w14:textId="77777777" w:rsidR="00B27B96" w:rsidRPr="006B3E18" w:rsidRDefault="006B3E18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BB3427">
        <w:rPr>
          <w:rFonts w:ascii="Arial" w:hAnsi="Arial" w:cs="Arial"/>
          <w:lang w:val="lt-LT"/>
        </w:rPr>
        <w:t>Ms</w:t>
      </w:r>
      <w:r>
        <w:rPr>
          <w:rFonts w:ascii="Arial" w:hAnsi="Arial" w:cs="Arial"/>
          <w:lang w:val="lt-LT"/>
        </w:rPr>
        <w:t xml:space="preserve">tislavas </w:t>
      </w:r>
      <w:proofErr w:type="spellStart"/>
      <w:r>
        <w:rPr>
          <w:rFonts w:ascii="Arial" w:hAnsi="Arial" w:cs="Arial"/>
          <w:lang w:val="lt-LT"/>
        </w:rPr>
        <w:t>Dobužinskis</w:t>
      </w:r>
      <w:proofErr w:type="spellEnd"/>
      <w:r>
        <w:rPr>
          <w:rFonts w:ascii="Arial" w:hAnsi="Arial" w:cs="Arial"/>
          <w:lang w:val="lt-LT"/>
        </w:rPr>
        <w:t>. Senoji Lietuva. Vilnius: LDM, 2007. [LT-G 157]</w:t>
      </w:r>
    </w:p>
    <w:p w14:paraId="19C0B6C2" w14:textId="77777777" w:rsidR="006B3E18" w:rsidRPr="00315A0E" w:rsidRDefault="00F6332B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D12896">
        <w:rPr>
          <w:rFonts w:ascii="Arial" w:hAnsi="Arial" w:cs="Arial"/>
          <w:lang w:val="lt-LT"/>
        </w:rPr>
        <w:t>Stasio Eidrigevičiaus plakatų paroda</w:t>
      </w:r>
      <w:r>
        <w:rPr>
          <w:rFonts w:ascii="Arial" w:hAnsi="Arial" w:cs="Arial"/>
          <w:lang w:val="lt-LT"/>
        </w:rPr>
        <w:t xml:space="preserve">. Šiaulių </w:t>
      </w:r>
      <w:proofErr w:type="spellStart"/>
      <w:r>
        <w:rPr>
          <w:rFonts w:ascii="Arial" w:hAnsi="Arial" w:cs="Arial"/>
          <w:lang w:val="lt-LT"/>
        </w:rPr>
        <w:t>Monmartro</w:t>
      </w:r>
      <w:proofErr w:type="spellEnd"/>
      <w:r>
        <w:rPr>
          <w:rFonts w:ascii="Arial" w:hAnsi="Arial" w:cs="Arial"/>
          <w:lang w:val="lt-LT"/>
        </w:rPr>
        <w:t xml:space="preserve"> respublika, 2008. [LT-G 158]</w:t>
      </w:r>
    </w:p>
    <w:p w14:paraId="112FF32A" w14:textId="77777777" w:rsidR="00315A0E" w:rsidRPr="00A03A88" w:rsidRDefault="000E08AA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de-DE"/>
        </w:rPr>
      </w:pPr>
      <w:r w:rsidRPr="00494075">
        <w:rPr>
          <w:rFonts w:ascii="Arial" w:hAnsi="Arial" w:cs="Arial"/>
          <w:lang w:val="lt-LT"/>
        </w:rPr>
        <w:t>Kęstutis Grigaliūnas.</w:t>
      </w:r>
      <w:r>
        <w:rPr>
          <w:rFonts w:ascii="Arial" w:hAnsi="Arial" w:cs="Arial"/>
          <w:b/>
          <w:lang w:val="lt-LT"/>
        </w:rPr>
        <w:t xml:space="preserve"> </w:t>
      </w:r>
      <w:r w:rsidRPr="00494075">
        <w:rPr>
          <w:rFonts w:ascii="Arial" w:hAnsi="Arial" w:cs="Arial"/>
          <w:lang w:val="lt-LT"/>
        </w:rPr>
        <w:t>Regėjimo vienalaikiškumas. 2008. [LT-G 159]</w:t>
      </w:r>
    </w:p>
    <w:p w14:paraId="77905F0E" w14:textId="77777777" w:rsidR="007454FB" w:rsidRDefault="00284B95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color w:val="FF0000"/>
          <w:lang w:val="lt-LT"/>
        </w:rPr>
      </w:pPr>
      <w:r w:rsidRPr="00882D10">
        <w:rPr>
          <w:rFonts w:ascii="Arial" w:hAnsi="Arial" w:cs="Arial"/>
          <w:i/>
          <w:lang w:val="lt-LT"/>
        </w:rPr>
        <w:t>Birutė Stančikaitė</w:t>
      </w:r>
      <w:r w:rsidRPr="00882D10">
        <w:rPr>
          <w:rFonts w:ascii="Arial" w:hAnsi="Arial" w:cs="Arial"/>
          <w:lang w:val="lt-LT"/>
        </w:rPr>
        <w:t xml:space="preserve">. </w:t>
      </w:r>
      <w:proofErr w:type="spellStart"/>
      <w:r w:rsidRPr="00882D10">
        <w:rPr>
          <w:rFonts w:ascii="Arial" w:hAnsi="Arial" w:cs="Arial"/>
          <w:lang w:val="lt-LT"/>
        </w:rPr>
        <w:t>Sud</w:t>
      </w:r>
      <w:proofErr w:type="spellEnd"/>
      <w:r w:rsidRPr="00882D10">
        <w:rPr>
          <w:rFonts w:ascii="Arial" w:hAnsi="Arial" w:cs="Arial"/>
          <w:lang w:val="lt-LT"/>
        </w:rPr>
        <w:t xml:space="preserve">. R. </w:t>
      </w:r>
      <w:proofErr w:type="spellStart"/>
      <w:r w:rsidRPr="00882D10">
        <w:rPr>
          <w:rFonts w:ascii="Arial" w:hAnsi="Arial" w:cs="Arial"/>
          <w:lang w:val="lt-LT"/>
        </w:rPr>
        <w:t>Rachlevičiūtė</w:t>
      </w:r>
      <w:proofErr w:type="spellEnd"/>
      <w:r w:rsidRPr="00882D10">
        <w:rPr>
          <w:rFonts w:ascii="Arial" w:hAnsi="Arial" w:cs="Arial"/>
          <w:lang w:val="lt-LT"/>
        </w:rPr>
        <w:t>. Vilnius: R. Paknio leidykla, 2010.</w:t>
      </w:r>
      <w:r>
        <w:rPr>
          <w:rFonts w:ascii="Arial" w:hAnsi="Arial" w:cs="Arial"/>
          <w:lang w:val="lt-LT"/>
        </w:rPr>
        <w:t xml:space="preserve"> [LT-G 160]</w:t>
      </w:r>
    </w:p>
    <w:p w14:paraId="789BA341" w14:textId="77777777" w:rsidR="004D4155" w:rsidRPr="0015765E" w:rsidRDefault="004D4155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color w:val="FF0000"/>
          <w:lang w:val="lt-LT"/>
        </w:rPr>
      </w:pPr>
      <w:r w:rsidRPr="0015765E">
        <w:rPr>
          <w:rFonts w:ascii="Arial" w:hAnsi="Arial" w:cs="Arial"/>
          <w:color w:val="FF0000"/>
          <w:lang w:val="lt-LT"/>
        </w:rPr>
        <w:t xml:space="preserve">Nijolė Šaltenytė. Šiuolaikiniai lietuvių dailininkai. Vilnius: </w:t>
      </w:r>
      <w:proofErr w:type="spellStart"/>
      <w:r w:rsidRPr="0015765E">
        <w:rPr>
          <w:rFonts w:ascii="Arial" w:hAnsi="Arial" w:cs="Arial"/>
          <w:color w:val="FF0000"/>
          <w:lang w:val="lt-LT"/>
        </w:rPr>
        <w:t>dailinininkų</w:t>
      </w:r>
      <w:proofErr w:type="spellEnd"/>
      <w:r w:rsidRPr="0015765E">
        <w:rPr>
          <w:rFonts w:ascii="Arial" w:hAnsi="Arial" w:cs="Arial"/>
          <w:color w:val="FF0000"/>
          <w:lang w:val="lt-LT"/>
        </w:rPr>
        <w:t xml:space="preserve"> sąjunga, 2008. [LT-G 161]</w:t>
      </w:r>
    </w:p>
    <w:p w14:paraId="05D2E888" w14:textId="77777777" w:rsidR="004D4155" w:rsidRDefault="004D4155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925F74">
        <w:rPr>
          <w:rFonts w:ascii="Arial" w:hAnsi="Arial" w:cs="Arial"/>
          <w:lang w:val="lt-LT"/>
        </w:rPr>
        <w:t>E</w:t>
      </w:r>
      <w:r>
        <w:rPr>
          <w:rFonts w:ascii="Arial" w:hAnsi="Arial" w:cs="Arial"/>
          <w:lang w:val="lt-LT"/>
        </w:rPr>
        <w:t xml:space="preserve">gidijus </w:t>
      </w:r>
      <w:proofErr w:type="spellStart"/>
      <w:r>
        <w:rPr>
          <w:rFonts w:ascii="Arial" w:hAnsi="Arial" w:cs="Arial"/>
          <w:lang w:val="lt-LT"/>
        </w:rPr>
        <w:t>Rudinskas</w:t>
      </w:r>
      <w:proofErr w:type="spellEnd"/>
      <w:r w:rsidRPr="00925F74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Šiuolaikiniai lietuvių dailininkai. Vilnius: </w:t>
      </w:r>
      <w:proofErr w:type="spellStart"/>
      <w:r>
        <w:rPr>
          <w:rFonts w:ascii="Arial" w:hAnsi="Arial" w:cs="Arial"/>
          <w:lang w:val="lt-LT"/>
        </w:rPr>
        <w:t>dailinininkų</w:t>
      </w:r>
      <w:proofErr w:type="spellEnd"/>
      <w:r>
        <w:rPr>
          <w:rFonts w:ascii="Arial" w:hAnsi="Arial" w:cs="Arial"/>
          <w:lang w:val="lt-LT"/>
        </w:rPr>
        <w:t xml:space="preserve"> sąjunga, 2008. [LT-G 162]</w:t>
      </w:r>
    </w:p>
    <w:p w14:paraId="072F5CE3" w14:textId="77777777" w:rsidR="001C6E36" w:rsidRDefault="001C6E3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B1631D">
        <w:rPr>
          <w:rFonts w:ascii="Arial" w:hAnsi="Arial" w:cs="Arial"/>
          <w:lang w:val="lt-LT"/>
        </w:rPr>
        <w:t>Rolandas Rimkūnas.</w:t>
      </w:r>
      <w:r w:rsidRPr="00B1631D">
        <w:rPr>
          <w:rFonts w:ascii="Arial" w:hAnsi="Arial" w:cs="Arial"/>
          <w:b/>
          <w:lang w:val="lt-LT"/>
        </w:rPr>
        <w:t xml:space="preserve"> </w:t>
      </w:r>
      <w:r w:rsidRPr="00B1631D">
        <w:rPr>
          <w:rFonts w:ascii="Arial" w:hAnsi="Arial" w:cs="Arial"/>
          <w:lang w:val="lt-LT"/>
        </w:rPr>
        <w:t xml:space="preserve">„žurnaliniai užrašai“. Jūsų </w:t>
      </w:r>
      <w:proofErr w:type="spellStart"/>
      <w:r w:rsidRPr="00B1631D">
        <w:rPr>
          <w:rFonts w:ascii="Arial" w:hAnsi="Arial" w:cs="Arial"/>
          <w:lang w:val="lt-LT"/>
        </w:rPr>
        <w:t>flintas</w:t>
      </w:r>
      <w:proofErr w:type="spellEnd"/>
      <w:r w:rsidRPr="00B1631D">
        <w:rPr>
          <w:rFonts w:ascii="Arial" w:hAnsi="Arial" w:cs="Arial"/>
          <w:lang w:val="lt-LT"/>
        </w:rPr>
        <w:t>, 2008. [LT-G 163]</w:t>
      </w:r>
    </w:p>
    <w:p w14:paraId="3F0B1BC6" w14:textId="77777777" w:rsidR="001C6E36" w:rsidRDefault="001C6E3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Albertas </w:t>
      </w:r>
      <w:proofErr w:type="spellStart"/>
      <w:r>
        <w:rPr>
          <w:rFonts w:ascii="Arial" w:hAnsi="Arial" w:cs="Arial"/>
          <w:lang w:val="lt-LT"/>
        </w:rPr>
        <w:t>Gurskas</w:t>
      </w:r>
      <w:proofErr w:type="spellEnd"/>
      <w:r>
        <w:rPr>
          <w:rFonts w:ascii="Arial" w:hAnsi="Arial" w:cs="Arial"/>
          <w:lang w:val="lt-LT"/>
        </w:rPr>
        <w:t>. Kaligrafijos ir šrifto pagrindai. Vilniaus dailės akademijos leidykla, 2006. [LT-G 164]</w:t>
      </w:r>
    </w:p>
    <w:p w14:paraId="28355452" w14:textId="77777777" w:rsidR="00F33A12" w:rsidRPr="006A0F9C" w:rsidRDefault="00F33A12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Rasa </w:t>
      </w:r>
      <w:proofErr w:type="spellStart"/>
      <w:r w:rsidRPr="0007422D">
        <w:rPr>
          <w:rFonts w:ascii="Arial" w:hAnsi="Arial" w:cs="Arial"/>
          <w:lang w:val="lt-LT"/>
        </w:rPr>
        <w:t>Andriušytė</w:t>
      </w:r>
      <w:proofErr w:type="spellEnd"/>
      <w:r w:rsidRPr="0007422D">
        <w:rPr>
          <w:rFonts w:ascii="Arial" w:hAnsi="Arial" w:cs="Arial"/>
          <w:lang w:val="lt-LT"/>
        </w:rPr>
        <w:t xml:space="preserve">-Žukienė. Akistatos. Dailininkas Vytautas </w:t>
      </w:r>
      <w:proofErr w:type="spellStart"/>
      <w:r w:rsidRPr="0007422D">
        <w:rPr>
          <w:rFonts w:ascii="Arial" w:hAnsi="Arial" w:cs="Arial"/>
          <w:lang w:val="lt-LT"/>
        </w:rPr>
        <w:t>Kazmieras</w:t>
      </w:r>
      <w:proofErr w:type="spellEnd"/>
      <w:r w:rsidRPr="0007422D">
        <w:rPr>
          <w:rFonts w:ascii="Arial" w:hAnsi="Arial" w:cs="Arial"/>
          <w:lang w:val="lt-LT"/>
        </w:rPr>
        <w:t xml:space="preserve"> Jonynas pasaulio meno keliuose. </w:t>
      </w:r>
      <w:r>
        <w:rPr>
          <w:rFonts w:ascii="Arial" w:hAnsi="Arial" w:cs="Arial"/>
        </w:rPr>
        <w:t xml:space="preserve">Vilnius: Lietuvos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muziejus</w:t>
      </w:r>
      <w:proofErr w:type="spellEnd"/>
      <w:r>
        <w:rPr>
          <w:rFonts w:ascii="Arial" w:hAnsi="Arial" w:cs="Arial"/>
        </w:rPr>
        <w:t>, 2007. [LT-G 165]</w:t>
      </w:r>
    </w:p>
    <w:p w14:paraId="20F09C04" w14:textId="77777777" w:rsidR="006A0F9C" w:rsidRPr="00F33A12" w:rsidRDefault="00E51B6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777E7F">
        <w:rPr>
          <w:rFonts w:ascii="Arial" w:hAnsi="Arial" w:cs="Arial"/>
          <w:lang w:val="lt-LT"/>
        </w:rPr>
        <w:t>Antanas</w:t>
      </w:r>
      <w:r>
        <w:rPr>
          <w:rFonts w:ascii="Arial" w:hAnsi="Arial" w:cs="Arial"/>
          <w:lang w:val="lt-LT"/>
        </w:rPr>
        <w:t xml:space="preserve"> Kučas. Grafika. Vilnius: LDM. 2009. [LT-G 166] </w:t>
      </w:r>
      <w:r w:rsidRPr="00DF3F3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 </w:t>
      </w:r>
    </w:p>
    <w:p w14:paraId="499E1135" w14:textId="77777777" w:rsidR="008F650E" w:rsidRPr="00140224" w:rsidRDefault="006A0F9C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color w:val="FF0000"/>
        </w:rPr>
      </w:pPr>
      <w:r w:rsidRPr="00140224">
        <w:rPr>
          <w:rFonts w:ascii="Arial" w:hAnsi="Arial" w:cs="Arial"/>
          <w:color w:val="FF0000"/>
          <w:lang w:val="lt-LT"/>
        </w:rPr>
        <w:t xml:space="preserve">Dalia </w:t>
      </w:r>
      <w:proofErr w:type="spellStart"/>
      <w:r w:rsidRPr="00140224">
        <w:rPr>
          <w:rFonts w:ascii="Arial" w:hAnsi="Arial" w:cs="Arial"/>
          <w:color w:val="FF0000"/>
          <w:lang w:val="lt-LT"/>
        </w:rPr>
        <w:t>Matulaitė</w:t>
      </w:r>
      <w:proofErr w:type="spellEnd"/>
      <w:r w:rsidRPr="00140224">
        <w:rPr>
          <w:rFonts w:ascii="Arial" w:hAnsi="Arial" w:cs="Arial"/>
          <w:color w:val="FF0000"/>
          <w:lang w:val="lt-LT"/>
        </w:rPr>
        <w:t>. Etnografinio piešinio paroda. Vilnius: LTSR istorijos ir etnografijos muziejus, 1988. [LT-G 167]</w:t>
      </w:r>
    </w:p>
    <w:p w14:paraId="5006EA3B" w14:textId="77777777" w:rsidR="008F650E" w:rsidRPr="00E01FF9" w:rsidRDefault="008F650E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</w:rPr>
      </w:pPr>
      <w:proofErr w:type="spellStart"/>
      <w:r w:rsidRPr="00E01FF9">
        <w:rPr>
          <w:rFonts w:ascii="Arial" w:hAnsi="Arial" w:cs="Arial"/>
        </w:rPr>
        <w:t>Eglė</w:t>
      </w:r>
      <w:proofErr w:type="spellEnd"/>
      <w:r w:rsidRPr="00E01FF9">
        <w:rPr>
          <w:rFonts w:ascii="Arial" w:hAnsi="Arial" w:cs="Arial"/>
        </w:rPr>
        <w:t xml:space="preserve"> </w:t>
      </w:r>
      <w:proofErr w:type="spellStart"/>
      <w:r w:rsidRPr="00E01FF9">
        <w:rPr>
          <w:rFonts w:ascii="Arial" w:hAnsi="Arial" w:cs="Arial"/>
        </w:rPr>
        <w:t>Kuckaitė</w:t>
      </w:r>
      <w:proofErr w:type="spellEnd"/>
      <w:r w:rsidRPr="00E01FF9">
        <w:rPr>
          <w:rFonts w:ascii="Arial" w:hAnsi="Arial" w:cs="Arial"/>
        </w:rPr>
        <w:t xml:space="preserve">. </w:t>
      </w:r>
      <w:proofErr w:type="spellStart"/>
      <w:r w:rsidRPr="00E01FF9">
        <w:rPr>
          <w:rFonts w:ascii="Arial" w:hAnsi="Arial" w:cs="Arial"/>
          <w:i/>
        </w:rPr>
        <w:t>Artseria</w:t>
      </w:r>
      <w:proofErr w:type="spellEnd"/>
      <w:r w:rsidRPr="00E01FF9">
        <w:rPr>
          <w:rFonts w:ascii="Arial" w:hAnsi="Arial" w:cs="Arial"/>
          <w:i/>
        </w:rPr>
        <w:t xml:space="preserve">. </w:t>
      </w:r>
      <w:r w:rsidRPr="00E01FF9">
        <w:rPr>
          <w:rFonts w:ascii="Arial" w:hAnsi="Arial" w:cs="Arial"/>
        </w:rPr>
        <w:t>Vilnius: LDS, 2010.</w:t>
      </w:r>
      <w:r>
        <w:rPr>
          <w:rFonts w:ascii="Arial" w:hAnsi="Arial" w:cs="Arial"/>
        </w:rPr>
        <w:t xml:space="preserve"> [LT-G 168]</w:t>
      </w:r>
      <w:r w:rsidR="000B4FC3">
        <w:rPr>
          <w:rFonts w:ascii="Arial" w:hAnsi="Arial" w:cs="Arial"/>
        </w:rPr>
        <w:t xml:space="preserve"> 2vnt.</w:t>
      </w:r>
    </w:p>
    <w:p w14:paraId="3454BA51" w14:textId="77777777" w:rsidR="00C21409" w:rsidRDefault="00C21409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5E22FE">
        <w:rPr>
          <w:rFonts w:ascii="Arial" w:hAnsi="Arial" w:cs="Arial"/>
          <w:lang w:val="lt-LT"/>
        </w:rPr>
        <w:t>Nijolė Vedegytė-</w:t>
      </w:r>
      <w:proofErr w:type="spellStart"/>
      <w:r w:rsidRPr="005E22FE">
        <w:rPr>
          <w:rFonts w:ascii="Arial" w:hAnsi="Arial" w:cs="Arial"/>
          <w:lang w:val="lt-LT"/>
        </w:rPr>
        <w:t>Palubinskienė</w:t>
      </w:r>
      <w:proofErr w:type="spellEnd"/>
      <w:r w:rsidRPr="005E22FE">
        <w:rPr>
          <w:rFonts w:ascii="Arial" w:hAnsi="Arial" w:cs="Arial"/>
          <w:lang w:val="lt-LT"/>
        </w:rPr>
        <w:t>. Grafika. Antano Mončio namai-muziejus, 2009.</w:t>
      </w:r>
      <w:r>
        <w:rPr>
          <w:rFonts w:ascii="Arial" w:hAnsi="Arial" w:cs="Arial"/>
          <w:lang w:val="lt-LT"/>
        </w:rPr>
        <w:t xml:space="preserve"> [LT-G 169]</w:t>
      </w:r>
    </w:p>
    <w:p w14:paraId="317C89F2" w14:textId="77777777" w:rsidR="002E74EB" w:rsidRPr="002E74EB" w:rsidRDefault="002E74E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Juzefa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Čeičytė</w:t>
      </w:r>
      <w:proofErr w:type="spellEnd"/>
      <w:r w:rsidRPr="006A4ED0">
        <w:rPr>
          <w:rFonts w:ascii="Arial" w:hAnsi="Arial" w:cs="Arial"/>
          <w:i/>
          <w:lang w:val="lt-LT"/>
        </w:rPr>
        <w:t>. Aš ten.</w:t>
      </w:r>
      <w:r w:rsidRPr="006A4ED0">
        <w:rPr>
          <w:rFonts w:ascii="Arial" w:hAnsi="Arial" w:cs="Arial"/>
          <w:b/>
          <w:i/>
          <w:lang w:val="lt-LT"/>
        </w:rPr>
        <w:t xml:space="preserve"> </w:t>
      </w:r>
      <w:r w:rsidRPr="006A4ED0">
        <w:rPr>
          <w:rFonts w:ascii="Arial" w:hAnsi="Arial" w:cs="Arial"/>
          <w:lang w:val="lt-LT"/>
        </w:rPr>
        <w:t xml:space="preserve">Vilnius: </w:t>
      </w:r>
      <w:proofErr w:type="spellStart"/>
      <w:r w:rsidRPr="006A4ED0">
        <w:rPr>
          <w:rFonts w:ascii="Arial" w:hAnsi="Arial" w:cs="Arial"/>
          <w:lang w:val="lt-LT"/>
        </w:rPr>
        <w:t>Atkula</w:t>
      </w:r>
      <w:proofErr w:type="spellEnd"/>
      <w:r w:rsidRPr="006A4ED0">
        <w:rPr>
          <w:rFonts w:ascii="Arial" w:hAnsi="Arial" w:cs="Arial"/>
          <w:lang w:val="lt-LT"/>
        </w:rPr>
        <w:t xml:space="preserve">, 2008. </w:t>
      </w:r>
      <w:r w:rsidRPr="00171A5F">
        <w:rPr>
          <w:rFonts w:ascii="Arial" w:hAnsi="Arial" w:cs="Arial"/>
        </w:rPr>
        <w:t>[LT-G 170]</w:t>
      </w:r>
      <w:r>
        <w:rPr>
          <w:rFonts w:ascii="Arial" w:hAnsi="Arial" w:cs="Arial"/>
          <w:b/>
        </w:rPr>
        <w:t xml:space="preserve">     </w:t>
      </w:r>
    </w:p>
    <w:p w14:paraId="11C4DE8F" w14:textId="77777777" w:rsidR="000E08AA" w:rsidRPr="000E08AA" w:rsidRDefault="000E08AA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0E08AA">
        <w:rPr>
          <w:rFonts w:ascii="Arial" w:hAnsi="Arial" w:cs="Arial"/>
          <w:i/>
          <w:lang w:val="lt-LT"/>
        </w:rPr>
        <w:t xml:space="preserve">Grafika šiuolaikinių menų kryžkelėje. </w:t>
      </w:r>
      <w:r w:rsidRPr="000E08AA">
        <w:rPr>
          <w:rFonts w:ascii="Arial" w:hAnsi="Arial" w:cs="Arial"/>
          <w:lang w:val="lt-LT"/>
        </w:rPr>
        <w:t xml:space="preserve">AICA Lietuvos sekcija, 2009. </w:t>
      </w:r>
      <w:r>
        <w:rPr>
          <w:rFonts w:ascii="Arial" w:hAnsi="Arial" w:cs="Arial"/>
        </w:rPr>
        <w:t>[LT-G 171]</w:t>
      </w:r>
    </w:p>
    <w:p w14:paraId="489ADF07" w14:textId="77777777" w:rsidR="000E08AA" w:rsidRPr="00A03A88" w:rsidRDefault="00A03A88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A03A88">
        <w:rPr>
          <w:rFonts w:ascii="Arial" w:hAnsi="Arial" w:cs="Arial"/>
          <w:lang w:val="lt-LT"/>
        </w:rPr>
        <w:t xml:space="preserve">Elvyra Kairiūkštytė. 1950-2006. Vilnius: </w:t>
      </w:r>
      <w:proofErr w:type="spellStart"/>
      <w:r w:rsidRPr="00A03A88">
        <w:rPr>
          <w:rFonts w:ascii="Arial" w:hAnsi="Arial" w:cs="Arial"/>
          <w:lang w:val="lt-LT"/>
        </w:rPr>
        <w:t>Tyto</w:t>
      </w:r>
      <w:proofErr w:type="spellEnd"/>
      <w:r w:rsidRPr="00A03A88">
        <w:rPr>
          <w:rFonts w:ascii="Arial" w:hAnsi="Arial" w:cs="Arial"/>
          <w:lang w:val="lt-LT"/>
        </w:rPr>
        <w:t xml:space="preserve"> </w:t>
      </w:r>
      <w:proofErr w:type="spellStart"/>
      <w:r w:rsidRPr="00A03A88">
        <w:rPr>
          <w:rFonts w:ascii="Arial" w:hAnsi="Arial" w:cs="Arial"/>
          <w:lang w:val="lt-LT"/>
        </w:rPr>
        <w:t>alba</w:t>
      </w:r>
      <w:proofErr w:type="spellEnd"/>
      <w:r w:rsidRPr="00A03A88">
        <w:rPr>
          <w:rFonts w:ascii="Arial" w:hAnsi="Arial" w:cs="Arial"/>
          <w:lang w:val="lt-LT"/>
        </w:rPr>
        <w:t xml:space="preserve">, 2010. </w:t>
      </w:r>
      <w:r>
        <w:rPr>
          <w:rFonts w:ascii="Arial" w:hAnsi="Arial" w:cs="Arial"/>
        </w:rPr>
        <w:t>[LT-G 172]</w:t>
      </w:r>
      <w:r w:rsidR="00D81ED1">
        <w:rPr>
          <w:rFonts w:ascii="Arial" w:hAnsi="Arial" w:cs="Arial"/>
        </w:rPr>
        <w:t xml:space="preserve"> 2 </w:t>
      </w:r>
      <w:proofErr w:type="spellStart"/>
      <w:r w:rsidR="00D81ED1">
        <w:rPr>
          <w:rFonts w:ascii="Arial" w:hAnsi="Arial" w:cs="Arial"/>
        </w:rPr>
        <w:t>vnt</w:t>
      </w:r>
      <w:proofErr w:type="spellEnd"/>
      <w:r w:rsidR="00D81ED1">
        <w:rPr>
          <w:rFonts w:ascii="Arial" w:hAnsi="Arial" w:cs="Arial"/>
        </w:rPr>
        <w:t>.</w:t>
      </w:r>
    </w:p>
    <w:p w14:paraId="786AE987" w14:textId="77777777" w:rsidR="00A03A88" w:rsidRPr="002E49F9" w:rsidRDefault="0050761A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Augustas </w:t>
      </w:r>
      <w:proofErr w:type="spellStart"/>
      <w:r w:rsidRPr="006A4ED0">
        <w:rPr>
          <w:rFonts w:ascii="Arial" w:hAnsi="Arial" w:cs="Arial"/>
          <w:lang w:val="de-DE"/>
        </w:rPr>
        <w:t>Biedlauskas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Grafika</w:t>
      </w:r>
      <w:proofErr w:type="spellEnd"/>
      <w:r w:rsidRPr="006A4ED0">
        <w:rPr>
          <w:rFonts w:ascii="Arial" w:hAnsi="Arial" w:cs="Arial"/>
          <w:lang w:val="de-DE"/>
        </w:rPr>
        <w:t xml:space="preserve"> 2007-2011. [LT-G 173] 2 </w:t>
      </w:r>
      <w:proofErr w:type="spellStart"/>
      <w:r w:rsidRPr="006A4ED0">
        <w:rPr>
          <w:rFonts w:ascii="Arial" w:hAnsi="Arial" w:cs="Arial"/>
          <w:lang w:val="de-DE"/>
        </w:rPr>
        <w:t>vnt</w:t>
      </w:r>
      <w:proofErr w:type="spellEnd"/>
      <w:r w:rsidRPr="006A4ED0">
        <w:rPr>
          <w:rFonts w:ascii="Arial" w:hAnsi="Arial" w:cs="Arial"/>
          <w:lang w:val="de-DE"/>
        </w:rPr>
        <w:t>.</w:t>
      </w:r>
    </w:p>
    <w:p w14:paraId="388DE604" w14:textId="77777777" w:rsidR="002E49F9" w:rsidRPr="003032E8" w:rsidRDefault="002E49F9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2E49F9">
        <w:rPr>
          <w:rFonts w:ascii="Arial" w:hAnsi="Arial" w:cs="Arial"/>
          <w:lang w:val="lt-LT"/>
        </w:rPr>
        <w:t>Lietuvos knygos veik</w:t>
      </w:r>
      <w:r w:rsidRPr="00B529C2">
        <w:rPr>
          <w:rFonts w:ascii="Arial" w:hAnsi="Arial" w:cs="Arial"/>
          <w:lang w:val="lt-LT"/>
        </w:rPr>
        <w:t xml:space="preserve">ėjai: biografijų žodynas, metodikos nurodymai. Vilnius: Vilniaus </w:t>
      </w:r>
      <w:r w:rsidRPr="003032E8">
        <w:rPr>
          <w:rFonts w:ascii="Arial" w:hAnsi="Arial" w:cs="Arial"/>
          <w:lang w:val="lt-LT"/>
        </w:rPr>
        <w:t>universiteto leidykla, 2001. [LT-G 174]</w:t>
      </w:r>
    </w:p>
    <w:p w14:paraId="36BDF89A" w14:textId="77777777" w:rsidR="00ED6DFE" w:rsidRPr="003032E8" w:rsidRDefault="00ED6DFE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lang w:val="lt-LT"/>
        </w:rPr>
        <w:t xml:space="preserve">Stasys [Eidrigevičius]. Piešiniai / fotografijos / plakatai / paveikslai / simboliai / saitai / paslaptys / žvilgsnis. </w:t>
      </w:r>
      <w:proofErr w:type="spellStart"/>
      <w:r w:rsidRPr="003032E8">
        <w:rPr>
          <w:rFonts w:ascii="Arial" w:hAnsi="Arial" w:cs="Arial"/>
          <w:i/>
          <w:lang w:val="de-DE"/>
        </w:rPr>
        <w:t>Artseria</w:t>
      </w:r>
      <w:proofErr w:type="spellEnd"/>
      <w:r w:rsidRPr="003032E8">
        <w:rPr>
          <w:rFonts w:ascii="Arial" w:hAnsi="Arial" w:cs="Arial"/>
          <w:lang w:val="de-DE"/>
        </w:rPr>
        <w:t>, 2011. [LT-G 175]</w:t>
      </w:r>
    </w:p>
    <w:p w14:paraId="30F6FAEC" w14:textId="77777777" w:rsidR="007A2364" w:rsidRPr="007A2364" w:rsidRDefault="007A2364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Kęstutis</w:t>
      </w:r>
      <w:proofErr w:type="spellEnd"/>
      <w:r w:rsidRPr="006A4ED0">
        <w:rPr>
          <w:rFonts w:ascii="Arial" w:hAnsi="Arial" w:cs="Arial"/>
          <w:lang w:val="de-DE"/>
        </w:rPr>
        <w:t xml:space="preserve"> Ramonas. </w:t>
      </w:r>
      <w:proofErr w:type="spellStart"/>
      <w:r w:rsidRPr="006A4ED0">
        <w:rPr>
          <w:rFonts w:ascii="Arial" w:hAnsi="Arial" w:cs="Arial"/>
          <w:i/>
          <w:lang w:val="de-DE"/>
        </w:rPr>
        <w:t>Šriftas</w:t>
      </w:r>
      <w:proofErr w:type="spellEnd"/>
      <w:r w:rsidRPr="006A4ED0">
        <w:rPr>
          <w:rFonts w:ascii="Arial" w:hAnsi="Arial" w:cs="Arial"/>
          <w:i/>
          <w:lang w:val="de-DE"/>
        </w:rPr>
        <w:t xml:space="preserve">. </w:t>
      </w:r>
      <w:proofErr w:type="spellStart"/>
      <w:r w:rsidRPr="006A4ED0">
        <w:rPr>
          <w:rFonts w:ascii="Arial" w:hAnsi="Arial" w:cs="Arial"/>
          <w:i/>
          <w:lang w:val="de-DE"/>
        </w:rPr>
        <w:t>Kaligrafija</w:t>
      </w:r>
      <w:proofErr w:type="spellEnd"/>
      <w:r w:rsidRPr="006A4ED0">
        <w:rPr>
          <w:rFonts w:ascii="Arial" w:hAnsi="Arial" w:cs="Arial"/>
          <w:i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Kronta</w:t>
      </w:r>
      <w:proofErr w:type="spellEnd"/>
      <w:r w:rsidRPr="006A4ED0">
        <w:rPr>
          <w:rFonts w:ascii="Arial" w:hAnsi="Arial" w:cs="Arial"/>
          <w:lang w:val="de-DE"/>
        </w:rPr>
        <w:t xml:space="preserve">, 2009. </w:t>
      </w:r>
      <w:r>
        <w:rPr>
          <w:rFonts w:ascii="Arial" w:hAnsi="Arial" w:cs="Arial"/>
        </w:rPr>
        <w:t>[LT-G 176]</w:t>
      </w:r>
    </w:p>
    <w:p w14:paraId="0E04F472" w14:textId="77777777" w:rsidR="007A2364" w:rsidRPr="009B0EF5" w:rsidRDefault="009B0EF5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Vytautas Valius. </w:t>
      </w:r>
      <w:r w:rsidRPr="006A4ED0">
        <w:rPr>
          <w:rFonts w:ascii="Arial" w:hAnsi="Arial" w:cs="Arial"/>
          <w:i/>
          <w:lang w:val="lt-LT"/>
        </w:rPr>
        <w:t xml:space="preserve">Estampai. Knygų grafika. Sienų tapyba. </w:t>
      </w:r>
      <w:r w:rsidRPr="00682E78">
        <w:rPr>
          <w:rFonts w:ascii="Arial" w:hAnsi="Arial" w:cs="Arial"/>
          <w:lang w:val="lt-LT"/>
        </w:rPr>
        <w:t>Vilnius: VDA, 2009. [LT-G 177]</w:t>
      </w:r>
    </w:p>
    <w:p w14:paraId="6F22828B" w14:textId="77777777" w:rsidR="009B0EF5" w:rsidRPr="00D4401B" w:rsidRDefault="00D4401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A718D0">
        <w:rPr>
          <w:rFonts w:ascii="Arial" w:hAnsi="Arial" w:cs="Arial"/>
          <w:i/>
        </w:rPr>
        <w:t>Contemporay</w:t>
      </w:r>
      <w:proofErr w:type="spellEnd"/>
      <w:r w:rsidRPr="00A718D0">
        <w:rPr>
          <w:rFonts w:ascii="Arial" w:hAnsi="Arial" w:cs="Arial"/>
          <w:i/>
        </w:rPr>
        <w:t xml:space="preserve"> Lithuanian Book Illustration</w:t>
      </w:r>
      <w:r>
        <w:rPr>
          <w:rFonts w:ascii="Arial" w:hAnsi="Arial" w:cs="Arial"/>
        </w:rPr>
        <w:t xml:space="preserve">. Ed. by </w:t>
      </w:r>
      <w:proofErr w:type="spellStart"/>
      <w:r>
        <w:rPr>
          <w:rFonts w:ascii="Arial" w:hAnsi="Arial" w:cs="Arial"/>
        </w:rPr>
        <w:t>Jolita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Liškevičienė</w:t>
      </w:r>
      <w:proofErr w:type="spellEnd"/>
      <w:r>
        <w:rPr>
          <w:rFonts w:ascii="Arial" w:hAnsi="Arial" w:cs="Arial"/>
        </w:rPr>
        <w:t xml:space="preserve">. Vilnius: International Cultural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Centre, 2011. [LT-G 178].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19F6F321" w14:textId="77777777" w:rsidR="00D4401B" w:rsidRPr="00810018" w:rsidRDefault="00D4401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810018">
        <w:rPr>
          <w:rFonts w:ascii="Arial" w:hAnsi="Arial" w:cs="Arial"/>
          <w:i/>
        </w:rPr>
        <w:t>Soviet Lithuanian Children’s Book Illustration</w:t>
      </w:r>
      <w:r w:rsidRPr="00810018">
        <w:rPr>
          <w:rFonts w:ascii="Arial" w:hAnsi="Arial" w:cs="Arial"/>
        </w:rPr>
        <w:t xml:space="preserve">. Ed. by </w:t>
      </w:r>
      <w:proofErr w:type="spellStart"/>
      <w:r w:rsidRPr="00810018">
        <w:rPr>
          <w:rFonts w:ascii="Arial" w:hAnsi="Arial" w:cs="Arial"/>
        </w:rPr>
        <w:t>Giedrė</w:t>
      </w:r>
      <w:proofErr w:type="spellEnd"/>
      <w:r w:rsidRPr="00810018">
        <w:rPr>
          <w:rFonts w:ascii="Arial" w:hAnsi="Arial" w:cs="Arial"/>
        </w:rPr>
        <w:t xml:space="preserve"> </w:t>
      </w:r>
      <w:proofErr w:type="spellStart"/>
      <w:r w:rsidRPr="00810018">
        <w:rPr>
          <w:rFonts w:ascii="Arial" w:hAnsi="Arial" w:cs="Arial"/>
        </w:rPr>
        <w:t>Jankevičiūtė</w:t>
      </w:r>
      <w:proofErr w:type="spellEnd"/>
      <w:r w:rsidRPr="00810018">
        <w:rPr>
          <w:rFonts w:ascii="Arial" w:hAnsi="Arial" w:cs="Arial"/>
        </w:rPr>
        <w:t xml:space="preserve">. Vilnius: International Cultural </w:t>
      </w:r>
      <w:proofErr w:type="spellStart"/>
      <w:r w:rsidRPr="00810018">
        <w:rPr>
          <w:rFonts w:ascii="Arial" w:hAnsi="Arial" w:cs="Arial"/>
        </w:rPr>
        <w:t>progr</w:t>
      </w:r>
      <w:r w:rsidR="00810018" w:rsidRPr="00810018">
        <w:rPr>
          <w:rFonts w:ascii="Arial" w:hAnsi="Arial" w:cs="Arial"/>
        </w:rPr>
        <w:t>amme</w:t>
      </w:r>
      <w:proofErr w:type="spellEnd"/>
      <w:r w:rsidR="00810018" w:rsidRPr="00810018">
        <w:rPr>
          <w:rFonts w:ascii="Arial" w:hAnsi="Arial" w:cs="Arial"/>
        </w:rPr>
        <w:t xml:space="preserve"> Centre, 2011. [LT-G 179]. 2</w:t>
      </w:r>
      <w:r w:rsidRPr="00810018">
        <w:rPr>
          <w:rFonts w:ascii="Arial" w:hAnsi="Arial" w:cs="Arial"/>
        </w:rPr>
        <w:t xml:space="preserve"> </w:t>
      </w:r>
      <w:proofErr w:type="spellStart"/>
      <w:r w:rsidRPr="00810018">
        <w:rPr>
          <w:rFonts w:ascii="Arial" w:hAnsi="Arial" w:cs="Arial"/>
        </w:rPr>
        <w:t>vnt</w:t>
      </w:r>
      <w:proofErr w:type="spellEnd"/>
      <w:r w:rsidRPr="00810018">
        <w:rPr>
          <w:rFonts w:ascii="Arial" w:hAnsi="Arial" w:cs="Arial"/>
        </w:rPr>
        <w:t>.</w:t>
      </w:r>
    </w:p>
    <w:p w14:paraId="31D9EA5E" w14:textId="77777777" w:rsidR="00D4401B" w:rsidRPr="00F33EDE" w:rsidRDefault="00D4401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715981">
        <w:rPr>
          <w:rFonts w:ascii="Arial" w:hAnsi="Arial" w:cs="Arial"/>
          <w:i/>
        </w:rPr>
        <w:t>Illustration by Young Lithuanian Artists</w:t>
      </w:r>
      <w:r>
        <w:rPr>
          <w:rFonts w:ascii="Arial" w:hAnsi="Arial" w:cs="Arial"/>
        </w:rPr>
        <w:t xml:space="preserve">. Ed. by Kristina </w:t>
      </w:r>
      <w:proofErr w:type="spellStart"/>
      <w:r>
        <w:rPr>
          <w:rFonts w:ascii="Arial" w:hAnsi="Arial" w:cs="Arial"/>
        </w:rPr>
        <w:t>Kleponytė-Šemeškienė</w:t>
      </w:r>
      <w:proofErr w:type="spellEnd"/>
      <w:r>
        <w:rPr>
          <w:rFonts w:ascii="Arial" w:hAnsi="Arial" w:cs="Arial"/>
        </w:rPr>
        <w:t xml:space="preserve">. Vilnius: International Cultural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Centre, 2011. [LT-G 180].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1000E687" w14:textId="77777777" w:rsidR="00F33EDE" w:rsidRDefault="00F33EDE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Lietuvos-Ukrainos meno projektas „4+4“. Šiuolaikinės lietuvių grafikos paroda Kijevo meno centro „Ja“ galerijoje. Vilniaus grafikos meno centras, 2009. [LT-G 181]</w:t>
      </w:r>
    </w:p>
    <w:p w14:paraId="0D987C5F" w14:textId="77777777" w:rsidR="00E700A4" w:rsidRDefault="000A1B6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Domicelė Tarabildienė. Kūrybos versmės</w:t>
      </w:r>
      <w:r w:rsidRPr="006A4ED0">
        <w:rPr>
          <w:rFonts w:ascii="Arial" w:hAnsi="Arial" w:cs="Arial"/>
          <w:lang w:val="lt-LT"/>
        </w:rPr>
        <w:t xml:space="preserve">. Vilnius: LDM, 2012. </w:t>
      </w:r>
      <w:r>
        <w:rPr>
          <w:rFonts w:ascii="Arial" w:hAnsi="Arial" w:cs="Arial"/>
        </w:rPr>
        <w:t>[LT-G 182]</w:t>
      </w:r>
      <w:r w:rsidRPr="00224156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 </w:t>
      </w:r>
    </w:p>
    <w:p w14:paraId="2DE80C40" w14:textId="77777777" w:rsidR="00E700A4" w:rsidRPr="00274689" w:rsidRDefault="00E700A4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Matas Dūda. </w:t>
      </w:r>
      <w:r w:rsidRPr="00682E78">
        <w:rPr>
          <w:rFonts w:ascii="Arial" w:hAnsi="Arial" w:cs="Arial"/>
          <w:i/>
          <w:lang w:val="lt-LT"/>
        </w:rPr>
        <w:t xml:space="preserve">Trumpa </w:t>
      </w:r>
      <w:proofErr w:type="spellStart"/>
      <w:r w:rsidRPr="00682E78">
        <w:rPr>
          <w:rFonts w:ascii="Arial" w:hAnsi="Arial" w:cs="Arial"/>
          <w:i/>
          <w:lang w:val="lt-LT"/>
        </w:rPr>
        <w:t>esė</w:t>
      </w:r>
      <w:proofErr w:type="spellEnd"/>
      <w:r w:rsidRPr="00682E78">
        <w:rPr>
          <w:rFonts w:ascii="Arial" w:hAnsi="Arial" w:cs="Arial"/>
          <w:i/>
          <w:lang w:val="lt-LT"/>
        </w:rPr>
        <w:t xml:space="preserve"> apie giliaspaudę su netechnologiniais nukrypimais.</w:t>
      </w:r>
      <w:r w:rsidRPr="00682E78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Vilnius: VDA </w:t>
      </w:r>
      <w:proofErr w:type="spellStart"/>
      <w:r>
        <w:rPr>
          <w:rFonts w:ascii="Arial" w:hAnsi="Arial" w:cs="Arial"/>
        </w:rPr>
        <w:t>leidykla</w:t>
      </w:r>
      <w:proofErr w:type="spellEnd"/>
      <w:r>
        <w:rPr>
          <w:rFonts w:ascii="Arial" w:hAnsi="Arial" w:cs="Arial"/>
        </w:rPr>
        <w:t xml:space="preserve">, 2012. [LT-G 183]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3A2AAE85" w14:textId="77777777" w:rsidR="00274689" w:rsidRPr="00487D7C" w:rsidRDefault="00487D7C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CA066B">
        <w:rPr>
          <w:rFonts w:ascii="Arial" w:hAnsi="Arial" w:cs="Arial"/>
          <w:i/>
          <w:lang w:val="lt-LT"/>
        </w:rPr>
        <w:t>Rimas Zigmas Bičiūnas. Improvizacijos</w:t>
      </w:r>
      <w:r w:rsidRPr="00CA066B">
        <w:rPr>
          <w:rFonts w:ascii="Arial" w:hAnsi="Arial" w:cs="Arial"/>
          <w:lang w:val="lt-LT"/>
        </w:rPr>
        <w:t xml:space="preserve">. Vilnius: </w:t>
      </w:r>
      <w:proofErr w:type="spellStart"/>
      <w:r w:rsidRPr="00CA066B">
        <w:rPr>
          <w:rFonts w:ascii="Arial" w:hAnsi="Arial" w:cs="Arial"/>
          <w:lang w:val="lt-LT"/>
        </w:rPr>
        <w:t>Artseria</w:t>
      </w:r>
      <w:proofErr w:type="spellEnd"/>
      <w:r w:rsidRPr="00CA066B">
        <w:rPr>
          <w:rFonts w:ascii="Arial" w:hAnsi="Arial" w:cs="Arial"/>
          <w:lang w:val="lt-LT"/>
        </w:rPr>
        <w:t>, 2013</w:t>
      </w:r>
      <w:r>
        <w:rPr>
          <w:rFonts w:ascii="Arial" w:hAnsi="Arial" w:cs="Arial"/>
          <w:lang w:val="lt-LT"/>
        </w:rPr>
        <w:t>. [LT-G 184]</w:t>
      </w:r>
    </w:p>
    <w:p w14:paraId="1275F1CC" w14:textId="77777777" w:rsidR="00274689" w:rsidRDefault="00274689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Tarptautinio ekslibrisų konkurso lietuviškai knygai 450 parodos </w:t>
      </w:r>
      <w:proofErr w:type="spellStart"/>
      <w:r w:rsidRPr="00B529C2">
        <w:rPr>
          <w:rFonts w:ascii="Arial" w:hAnsi="Arial" w:cs="Arial"/>
          <w:lang w:val="lt-LT"/>
        </w:rPr>
        <w:t>katalogas.Vilnius</w:t>
      </w:r>
      <w:proofErr w:type="spellEnd"/>
      <w:r w:rsidRPr="00B529C2">
        <w:rPr>
          <w:rFonts w:ascii="Arial" w:hAnsi="Arial" w:cs="Arial"/>
          <w:lang w:val="lt-LT"/>
        </w:rPr>
        <w:t>, 1997. [LT-</w:t>
      </w:r>
      <w:r>
        <w:rPr>
          <w:rFonts w:ascii="Arial" w:hAnsi="Arial" w:cs="Arial"/>
          <w:lang w:val="lt-LT"/>
        </w:rPr>
        <w:t>G 185</w:t>
      </w:r>
      <w:r w:rsidRPr="00B529C2">
        <w:rPr>
          <w:rFonts w:ascii="Arial" w:hAnsi="Arial" w:cs="Arial"/>
          <w:lang w:val="lt-LT"/>
        </w:rPr>
        <w:t>]</w:t>
      </w:r>
    </w:p>
    <w:p w14:paraId="51C9CB8B" w14:textId="77777777" w:rsidR="005F1E48" w:rsidRPr="005F1E48" w:rsidRDefault="005F1E48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487D7C">
        <w:rPr>
          <w:rFonts w:ascii="Arial" w:hAnsi="Arial" w:cs="Arial"/>
          <w:lang w:val="lt-LT"/>
        </w:rPr>
        <w:t xml:space="preserve">Lithuanian Art </w:t>
      </w:r>
      <w:proofErr w:type="spellStart"/>
      <w:r w:rsidRPr="00487D7C">
        <w:rPr>
          <w:rFonts w:ascii="Arial" w:hAnsi="Arial" w:cs="Arial"/>
          <w:lang w:val="lt-LT"/>
        </w:rPr>
        <w:t>Cards</w:t>
      </w:r>
      <w:proofErr w:type="spellEnd"/>
      <w:r w:rsidRPr="00487D7C">
        <w:rPr>
          <w:rFonts w:ascii="Arial" w:hAnsi="Arial" w:cs="Arial"/>
          <w:lang w:val="lt-LT"/>
        </w:rPr>
        <w:t xml:space="preserve">: </w:t>
      </w:r>
      <w:proofErr w:type="spellStart"/>
      <w:r w:rsidRPr="00487D7C">
        <w:rPr>
          <w:rFonts w:ascii="Arial" w:hAnsi="Arial" w:cs="Arial"/>
          <w:lang w:val="lt-LT"/>
        </w:rPr>
        <w:t>Mikal</w:t>
      </w:r>
      <w:r w:rsidRPr="005978C6">
        <w:rPr>
          <w:rFonts w:ascii="Arial" w:hAnsi="Arial" w:cs="Arial"/>
        </w:rPr>
        <w:t>ojus</w:t>
      </w:r>
      <w:proofErr w:type="spellEnd"/>
      <w:r w:rsidRPr="005978C6">
        <w:rPr>
          <w:rFonts w:ascii="Arial" w:hAnsi="Arial" w:cs="Arial"/>
        </w:rPr>
        <w:t xml:space="preserve"> </w:t>
      </w:r>
      <w:proofErr w:type="spellStart"/>
      <w:r w:rsidRPr="005978C6">
        <w:rPr>
          <w:rFonts w:ascii="Arial" w:hAnsi="Arial" w:cs="Arial"/>
        </w:rPr>
        <w:t>Vilutis</w:t>
      </w:r>
      <w:proofErr w:type="spellEnd"/>
      <w:r w:rsidRPr="005978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Vilnius. 2009, [LT-G 186]</w:t>
      </w:r>
    </w:p>
    <w:p w14:paraId="45926252" w14:textId="77777777" w:rsidR="005F1E48" w:rsidRPr="00D95C92" w:rsidRDefault="005F1E48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5978C6">
        <w:rPr>
          <w:rFonts w:ascii="Arial" w:hAnsi="Arial" w:cs="Arial"/>
        </w:rPr>
        <w:t xml:space="preserve">Lithuanian Art Cards: </w:t>
      </w:r>
      <w:proofErr w:type="spellStart"/>
      <w:r w:rsidRPr="005978C6">
        <w:rPr>
          <w:rFonts w:ascii="Arial" w:hAnsi="Arial" w:cs="Arial"/>
        </w:rPr>
        <w:t>Mikalojus</w:t>
      </w:r>
      <w:proofErr w:type="spellEnd"/>
      <w:r w:rsidRPr="005978C6">
        <w:rPr>
          <w:rFonts w:ascii="Arial" w:hAnsi="Arial" w:cs="Arial"/>
        </w:rPr>
        <w:t xml:space="preserve"> </w:t>
      </w:r>
      <w:proofErr w:type="spellStart"/>
      <w:r w:rsidRPr="005978C6">
        <w:rPr>
          <w:rFonts w:ascii="Arial" w:hAnsi="Arial" w:cs="Arial"/>
        </w:rPr>
        <w:t>Vilutis</w:t>
      </w:r>
      <w:proofErr w:type="spellEnd"/>
      <w:r w:rsidRPr="005978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Vilnius. 2009, [LT-G 187]</w:t>
      </w:r>
    </w:p>
    <w:p w14:paraId="1BD2C0ED" w14:textId="77777777" w:rsidR="00D95C92" w:rsidRPr="00826E5E" w:rsidRDefault="00D95C92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lastRenderedPageBreak/>
        <w:t xml:space="preserve">Giedrė Jankevičiūtė, Mikas Vaicekauskas. </w:t>
      </w:r>
      <w:r w:rsidRPr="006A4ED0">
        <w:rPr>
          <w:rFonts w:ascii="Arial" w:hAnsi="Arial" w:cs="Arial"/>
          <w:i/>
          <w:lang w:val="lt-LT"/>
        </w:rPr>
        <w:t xml:space="preserve">Visagalė tradicija / </w:t>
      </w:r>
      <w:proofErr w:type="spellStart"/>
      <w:r w:rsidRPr="006A4ED0">
        <w:rPr>
          <w:rFonts w:ascii="Arial" w:hAnsi="Arial" w:cs="Arial"/>
          <w:i/>
          <w:lang w:val="lt-LT"/>
        </w:rPr>
        <w:t>An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Ompnipotent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Tradition</w:t>
      </w:r>
      <w:proofErr w:type="spellEnd"/>
      <w:r w:rsidRPr="006A4ED0">
        <w:rPr>
          <w:rFonts w:ascii="Arial" w:hAnsi="Arial" w:cs="Arial"/>
          <w:i/>
          <w:lang w:val="lt-LT"/>
        </w:rPr>
        <w:t>.</w:t>
      </w:r>
      <w:r w:rsidRPr="006A4ED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Vilnius: LLTI, 2013. [LT-G 188]</w:t>
      </w:r>
    </w:p>
    <w:p w14:paraId="7F401577" w14:textId="77777777" w:rsidR="00826E5E" w:rsidRPr="00D95C92" w:rsidRDefault="00826E5E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Juzefa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Čeičytė</w:t>
      </w:r>
      <w:proofErr w:type="spellEnd"/>
      <w:r w:rsidRPr="006A4ED0">
        <w:rPr>
          <w:rFonts w:ascii="Arial" w:hAnsi="Arial" w:cs="Arial"/>
          <w:i/>
          <w:lang w:val="lt-LT"/>
        </w:rPr>
        <w:t xml:space="preserve">. Akmens paukščiai. </w:t>
      </w:r>
      <w:r w:rsidRPr="006A4ED0">
        <w:rPr>
          <w:rFonts w:ascii="Arial" w:hAnsi="Arial" w:cs="Arial"/>
          <w:lang w:val="lt-LT"/>
        </w:rPr>
        <w:t xml:space="preserve">Vilnius: </w:t>
      </w:r>
      <w:proofErr w:type="spellStart"/>
      <w:r w:rsidRPr="006A4ED0">
        <w:rPr>
          <w:rFonts w:ascii="Arial" w:hAnsi="Arial" w:cs="Arial"/>
          <w:lang w:val="lt-LT"/>
        </w:rPr>
        <w:t>Atkula</w:t>
      </w:r>
      <w:proofErr w:type="spellEnd"/>
      <w:r w:rsidRPr="006A4ED0">
        <w:rPr>
          <w:rFonts w:ascii="Arial" w:hAnsi="Arial" w:cs="Arial"/>
          <w:lang w:val="lt-LT"/>
        </w:rPr>
        <w:t xml:space="preserve">, 2009. </w:t>
      </w:r>
      <w:r>
        <w:rPr>
          <w:rFonts w:ascii="Arial" w:hAnsi="Arial" w:cs="Arial"/>
        </w:rPr>
        <w:t>[LT-G 189]</w:t>
      </w:r>
    </w:p>
    <w:p w14:paraId="58848079" w14:textId="77777777" w:rsidR="00D82FCE" w:rsidRDefault="002508CF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Juzefa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Čeičytė</w:t>
      </w:r>
      <w:proofErr w:type="spellEnd"/>
      <w:r w:rsidRPr="006A4ED0">
        <w:rPr>
          <w:rFonts w:ascii="Arial" w:hAnsi="Arial" w:cs="Arial"/>
          <w:i/>
          <w:lang w:val="lt-LT"/>
        </w:rPr>
        <w:t>. Už slenksčio.</w:t>
      </w:r>
      <w:r w:rsidRPr="006A4ED0">
        <w:rPr>
          <w:rFonts w:ascii="Arial" w:hAnsi="Arial" w:cs="Arial"/>
          <w:lang w:val="lt-LT"/>
        </w:rPr>
        <w:t xml:space="preserve"> Piešiniai.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Krantų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redakcija</w:t>
      </w:r>
      <w:proofErr w:type="spellEnd"/>
      <w:r w:rsidRPr="00682E78">
        <w:rPr>
          <w:rFonts w:ascii="Arial" w:hAnsi="Arial" w:cs="Arial"/>
          <w:lang w:val="pl-PL"/>
        </w:rPr>
        <w:t>, 2012. [LT-G 190]</w:t>
      </w:r>
    </w:p>
    <w:p w14:paraId="6E4180BD" w14:textId="77777777" w:rsidR="00D82FCE" w:rsidRDefault="00D82FCE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D82FCE">
        <w:rPr>
          <w:rFonts w:ascii="Arial" w:hAnsi="Arial" w:cs="Arial"/>
          <w:i/>
          <w:lang w:val="lt-LT"/>
        </w:rPr>
        <w:t>Žibuntas</w:t>
      </w:r>
      <w:proofErr w:type="spellEnd"/>
      <w:r w:rsidRPr="00D82FCE">
        <w:rPr>
          <w:rFonts w:ascii="Arial" w:hAnsi="Arial" w:cs="Arial"/>
          <w:i/>
          <w:lang w:val="lt-LT"/>
        </w:rPr>
        <w:t xml:space="preserve"> Mikšys</w:t>
      </w:r>
      <w:r w:rsidRPr="00D82FCE">
        <w:rPr>
          <w:rFonts w:ascii="Arial" w:hAnsi="Arial" w:cs="Arial"/>
          <w:lang w:val="lt-LT"/>
        </w:rPr>
        <w:t xml:space="preserve">. Vilnius: </w:t>
      </w:r>
      <w:proofErr w:type="spellStart"/>
      <w:r w:rsidRPr="00D82FCE">
        <w:rPr>
          <w:rFonts w:ascii="Arial" w:hAnsi="Arial" w:cs="Arial"/>
          <w:lang w:val="lt-LT"/>
        </w:rPr>
        <w:t>Artseria</w:t>
      </w:r>
      <w:proofErr w:type="spellEnd"/>
      <w:r w:rsidRPr="00D82FCE">
        <w:rPr>
          <w:rFonts w:ascii="Arial" w:hAnsi="Arial" w:cs="Arial"/>
          <w:lang w:val="lt-LT"/>
        </w:rPr>
        <w:t>, 2014.</w:t>
      </w:r>
      <w:r w:rsidRPr="00D82FCE">
        <w:rPr>
          <w:rFonts w:ascii="Arial" w:hAnsi="Arial" w:cs="Arial"/>
          <w:b/>
          <w:lang w:val="lt-LT"/>
        </w:rPr>
        <w:t xml:space="preserve"> </w:t>
      </w:r>
      <w:r w:rsidRPr="00D82FCE">
        <w:rPr>
          <w:rFonts w:ascii="Arial" w:hAnsi="Arial" w:cs="Arial"/>
          <w:lang w:val="lt-LT"/>
        </w:rPr>
        <w:t>[LT</w:t>
      </w:r>
      <w:r>
        <w:rPr>
          <w:rFonts w:ascii="Arial" w:hAnsi="Arial" w:cs="Arial"/>
          <w:b/>
          <w:lang w:val="lt-LT"/>
        </w:rPr>
        <w:t>-</w:t>
      </w:r>
      <w:r>
        <w:rPr>
          <w:rFonts w:ascii="Arial" w:hAnsi="Arial" w:cs="Arial"/>
          <w:lang w:val="lt-LT"/>
        </w:rPr>
        <w:t>G 191]</w:t>
      </w:r>
    </w:p>
    <w:p w14:paraId="61F4CA3E" w14:textId="77777777" w:rsidR="003152E4" w:rsidRDefault="003152E4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D35595">
        <w:rPr>
          <w:rFonts w:ascii="Arial" w:hAnsi="Arial" w:cs="Arial"/>
          <w:i/>
          <w:lang w:val="lt-LT"/>
        </w:rPr>
        <w:t>Adasa</w:t>
      </w:r>
      <w:proofErr w:type="spellEnd"/>
      <w:r w:rsidRPr="00D35595">
        <w:rPr>
          <w:rFonts w:ascii="Arial" w:hAnsi="Arial" w:cs="Arial"/>
          <w:i/>
          <w:lang w:val="lt-LT"/>
        </w:rPr>
        <w:t xml:space="preserve"> </w:t>
      </w:r>
      <w:proofErr w:type="spellStart"/>
      <w:r w:rsidRPr="00D35595">
        <w:rPr>
          <w:rFonts w:ascii="Arial" w:hAnsi="Arial" w:cs="Arial"/>
          <w:i/>
          <w:lang w:val="lt-LT"/>
        </w:rPr>
        <w:t>Skliutauskaitė</w:t>
      </w:r>
      <w:proofErr w:type="spellEnd"/>
      <w:r w:rsidRPr="00D3559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XX-XXI a. sandūra. </w:t>
      </w:r>
      <w:r w:rsidRPr="00CA066B">
        <w:rPr>
          <w:rFonts w:ascii="Arial" w:hAnsi="Arial" w:cs="Arial"/>
          <w:lang w:val="lt-LT"/>
        </w:rPr>
        <w:t xml:space="preserve">Vilnius: </w:t>
      </w:r>
      <w:proofErr w:type="spellStart"/>
      <w:r w:rsidRPr="00CA066B">
        <w:rPr>
          <w:rFonts w:ascii="Arial" w:hAnsi="Arial" w:cs="Arial"/>
          <w:lang w:val="lt-LT"/>
        </w:rPr>
        <w:t>Artseria</w:t>
      </w:r>
      <w:proofErr w:type="spellEnd"/>
      <w:r w:rsidRPr="00CA066B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2. [LT-G 192]</w:t>
      </w:r>
    </w:p>
    <w:p w14:paraId="06FFA8D5" w14:textId="77777777" w:rsidR="00E60C84" w:rsidRDefault="007B1A5C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bCs/>
          <w:i/>
          <w:lang w:val="lt-LT"/>
        </w:rPr>
        <w:t>Telesforas Valius. Grafika</w:t>
      </w:r>
      <w:r w:rsidRPr="00682E78">
        <w:rPr>
          <w:rFonts w:ascii="Arial" w:hAnsi="Arial" w:cs="Arial"/>
          <w:bCs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Regina Urbonienė. </w:t>
      </w:r>
      <w:r w:rsidRPr="00760BB9">
        <w:rPr>
          <w:rFonts w:ascii="Arial" w:hAnsi="Arial" w:cs="Arial"/>
          <w:lang w:val="lt-LT"/>
        </w:rPr>
        <w:t>Vilnius: Lietuvos dailės muziejus,</w:t>
      </w:r>
      <w:r>
        <w:rPr>
          <w:rFonts w:ascii="Arial" w:hAnsi="Arial" w:cs="Arial"/>
          <w:lang w:val="lt-LT"/>
        </w:rPr>
        <w:t xml:space="preserve"> </w:t>
      </w:r>
      <w:r w:rsidRPr="00682E78">
        <w:rPr>
          <w:rFonts w:ascii="Arial" w:hAnsi="Arial" w:cs="Arial"/>
          <w:bCs/>
          <w:lang w:val="lt-LT"/>
        </w:rPr>
        <w:t xml:space="preserve">2014. </w:t>
      </w:r>
      <w:r w:rsidRPr="007B1A5C">
        <w:rPr>
          <w:rFonts w:ascii="Arial" w:hAnsi="Arial" w:cs="Arial"/>
          <w:bCs/>
          <w:lang w:val="fr-FR"/>
        </w:rPr>
        <w:t>[LT-G 193]</w:t>
      </w:r>
    </w:p>
    <w:p w14:paraId="18FCB3F8" w14:textId="77777777" w:rsidR="00E60C84" w:rsidRPr="00E60C84" w:rsidRDefault="00E60C84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E60C84">
        <w:rPr>
          <w:rFonts w:ascii="Arial" w:hAnsi="Arial" w:cs="Arial"/>
          <w:lang w:val="lt-LT"/>
        </w:rPr>
        <w:t xml:space="preserve">Algirdas Steponavičius. Šiuolaikiniai lietuvių dailininkai. </w:t>
      </w:r>
      <w:r w:rsidRPr="00E60C84">
        <w:rPr>
          <w:rFonts w:ascii="Arial" w:hAnsi="Arial" w:cs="Arial"/>
        </w:rPr>
        <w:t>Vilnius: Vaga, 1969.</w:t>
      </w:r>
      <w:r>
        <w:rPr>
          <w:rFonts w:ascii="Arial" w:hAnsi="Arial" w:cs="Arial"/>
        </w:rPr>
        <w:t xml:space="preserve"> [LT</w:t>
      </w:r>
      <w:r w:rsidRPr="00E60C84">
        <w:rPr>
          <w:rFonts w:ascii="Arial" w:hAnsi="Arial" w:cs="Arial"/>
          <w:lang w:val="lt-LT"/>
        </w:rPr>
        <w:t>-</w:t>
      </w:r>
      <w:r>
        <w:rPr>
          <w:rFonts w:ascii="Arial" w:hAnsi="Arial" w:cs="Arial"/>
          <w:lang w:val="lt-LT"/>
        </w:rPr>
        <w:t>G 194]</w:t>
      </w:r>
    </w:p>
    <w:p w14:paraId="3190FA9A" w14:textId="77777777" w:rsidR="00E60C84" w:rsidRDefault="00E60C84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786C00">
        <w:rPr>
          <w:rFonts w:ascii="Arial" w:hAnsi="Arial" w:cs="Arial"/>
          <w:lang w:val="lt-LT"/>
        </w:rPr>
        <w:t>Paulius Augius. Grafikos paroda. Katalogas. Vilnius: Lietuvos TSR dailės muziejus, 1989.</w:t>
      </w:r>
      <w:r w:rsidR="00414D12">
        <w:rPr>
          <w:rFonts w:ascii="Arial" w:hAnsi="Arial" w:cs="Arial"/>
          <w:lang w:val="lt-LT"/>
        </w:rPr>
        <w:t xml:space="preserve"> [LT </w:t>
      </w:r>
      <w:r w:rsidR="00CB0CF4">
        <w:rPr>
          <w:rFonts w:ascii="Arial" w:hAnsi="Arial" w:cs="Arial"/>
          <w:lang w:val="lt-LT"/>
        </w:rPr>
        <w:t>–</w:t>
      </w:r>
      <w:r w:rsidR="00414D12">
        <w:rPr>
          <w:rFonts w:ascii="Arial" w:hAnsi="Arial" w:cs="Arial"/>
          <w:lang w:val="lt-LT"/>
        </w:rPr>
        <w:t xml:space="preserve"> </w:t>
      </w:r>
      <w:r w:rsidR="00CB0CF4">
        <w:rPr>
          <w:rFonts w:ascii="Arial" w:hAnsi="Arial" w:cs="Arial"/>
          <w:lang w:val="lt-LT"/>
        </w:rPr>
        <w:t>G 19</w:t>
      </w:r>
      <w:r w:rsidR="008E2B30">
        <w:rPr>
          <w:rFonts w:ascii="Arial" w:hAnsi="Arial" w:cs="Arial"/>
          <w:lang w:val="lt-LT"/>
        </w:rPr>
        <w:t>5</w:t>
      </w:r>
      <w:r w:rsidR="00CB0CF4">
        <w:rPr>
          <w:rFonts w:ascii="Arial" w:hAnsi="Arial" w:cs="Arial"/>
          <w:lang w:val="lt-LT"/>
        </w:rPr>
        <w:t>]</w:t>
      </w:r>
    </w:p>
    <w:p w14:paraId="21EAA0B1" w14:textId="77777777" w:rsidR="007454FB" w:rsidRPr="007454FB" w:rsidRDefault="007454FB" w:rsidP="002749BF">
      <w:pPr>
        <w:numPr>
          <w:ilvl w:val="0"/>
          <w:numId w:val="69"/>
        </w:numPr>
        <w:tabs>
          <w:tab w:val="left" w:pos="0"/>
          <w:tab w:val="left" w:pos="180"/>
          <w:tab w:val="left" w:pos="360"/>
        </w:tabs>
        <w:ind w:hanging="540"/>
        <w:jc w:val="both"/>
        <w:rPr>
          <w:rFonts w:ascii="Arial" w:hAnsi="Arial" w:cs="Arial"/>
          <w:lang w:val="fr-FR"/>
        </w:rPr>
      </w:pPr>
      <w:r w:rsidRPr="007454FB">
        <w:rPr>
          <w:rFonts w:ascii="Arial" w:hAnsi="Arial" w:cs="Arial"/>
          <w:i/>
          <w:lang w:val="lt-LT"/>
        </w:rPr>
        <w:t xml:space="preserve">Birutė Stančikaitė. Šviesa tamsoje / </w:t>
      </w:r>
      <w:proofErr w:type="spellStart"/>
      <w:r w:rsidRPr="007454FB">
        <w:rPr>
          <w:rFonts w:ascii="Arial" w:hAnsi="Arial" w:cs="Arial"/>
          <w:i/>
          <w:lang w:val="lt-LT"/>
        </w:rPr>
        <w:t>Light</w:t>
      </w:r>
      <w:proofErr w:type="spellEnd"/>
      <w:r w:rsidRPr="007454FB">
        <w:rPr>
          <w:rFonts w:ascii="Arial" w:hAnsi="Arial" w:cs="Arial"/>
          <w:i/>
          <w:lang w:val="lt-LT"/>
        </w:rPr>
        <w:t xml:space="preserve"> </w:t>
      </w:r>
      <w:proofErr w:type="spellStart"/>
      <w:r w:rsidRPr="007454FB">
        <w:rPr>
          <w:rFonts w:ascii="Arial" w:hAnsi="Arial" w:cs="Arial"/>
          <w:i/>
          <w:lang w:val="lt-LT"/>
        </w:rPr>
        <w:t>in</w:t>
      </w:r>
      <w:proofErr w:type="spellEnd"/>
      <w:r w:rsidRPr="007454FB">
        <w:rPr>
          <w:rFonts w:ascii="Arial" w:hAnsi="Arial" w:cs="Arial"/>
          <w:i/>
          <w:lang w:val="lt-LT"/>
        </w:rPr>
        <w:t xml:space="preserve"> </w:t>
      </w:r>
      <w:proofErr w:type="spellStart"/>
      <w:r w:rsidRPr="007454FB">
        <w:rPr>
          <w:rFonts w:ascii="Arial" w:hAnsi="Arial" w:cs="Arial"/>
          <w:i/>
          <w:lang w:val="lt-LT"/>
        </w:rPr>
        <w:t>the</w:t>
      </w:r>
      <w:proofErr w:type="spellEnd"/>
      <w:r w:rsidRPr="007454FB">
        <w:rPr>
          <w:rFonts w:ascii="Arial" w:hAnsi="Arial" w:cs="Arial"/>
          <w:i/>
          <w:lang w:val="lt-LT"/>
        </w:rPr>
        <w:t xml:space="preserve"> </w:t>
      </w:r>
      <w:proofErr w:type="spellStart"/>
      <w:r w:rsidRPr="007454FB">
        <w:rPr>
          <w:rFonts w:ascii="Arial" w:hAnsi="Arial" w:cs="Arial"/>
          <w:i/>
          <w:lang w:val="lt-LT"/>
        </w:rPr>
        <w:t>darkness</w:t>
      </w:r>
      <w:proofErr w:type="spellEnd"/>
      <w:r w:rsidRPr="007454FB">
        <w:rPr>
          <w:rFonts w:ascii="Arial" w:hAnsi="Arial" w:cs="Arial"/>
          <w:i/>
          <w:lang w:val="lt-LT"/>
        </w:rPr>
        <w:t>.</w:t>
      </w:r>
      <w:r w:rsidRPr="00E932AD">
        <w:rPr>
          <w:rFonts w:ascii="Arial" w:hAnsi="Arial" w:cs="Arial"/>
          <w:lang w:val="lt-LT"/>
        </w:rPr>
        <w:t xml:space="preserve"> Parodos katalogas / </w:t>
      </w:r>
      <w:proofErr w:type="spellStart"/>
      <w:r w:rsidRPr="00E932AD">
        <w:rPr>
          <w:rFonts w:ascii="Arial" w:hAnsi="Arial" w:cs="Arial"/>
          <w:lang w:val="lt-LT"/>
        </w:rPr>
        <w:t>Exhibition</w:t>
      </w:r>
      <w:proofErr w:type="spellEnd"/>
      <w:r w:rsidRPr="00E932AD">
        <w:rPr>
          <w:rFonts w:ascii="Arial" w:hAnsi="Arial" w:cs="Arial"/>
          <w:lang w:val="lt-LT"/>
        </w:rPr>
        <w:t xml:space="preserve"> </w:t>
      </w:r>
      <w:proofErr w:type="spellStart"/>
      <w:r w:rsidRPr="00E932AD">
        <w:rPr>
          <w:rFonts w:ascii="Arial" w:hAnsi="Arial" w:cs="Arial"/>
          <w:lang w:val="lt-LT"/>
        </w:rPr>
        <w:t>catalogue</w:t>
      </w:r>
      <w:proofErr w:type="spellEnd"/>
      <w:r w:rsidRPr="00E932AD">
        <w:rPr>
          <w:rFonts w:ascii="Arial" w:hAnsi="Arial" w:cs="Arial"/>
          <w:lang w:val="lt-LT"/>
        </w:rPr>
        <w:t>. Vilnius: Lietuvos dailės muziejus, 2016.</w:t>
      </w:r>
      <w:r>
        <w:rPr>
          <w:rFonts w:ascii="Arial" w:hAnsi="Arial" w:cs="Arial"/>
          <w:lang w:val="lt-LT"/>
        </w:rPr>
        <w:t xml:space="preserve"> [LT-G 196]</w:t>
      </w:r>
      <w:r w:rsidR="003E13E5">
        <w:rPr>
          <w:rFonts w:ascii="Arial" w:hAnsi="Arial" w:cs="Arial"/>
          <w:lang w:val="lt-LT"/>
        </w:rPr>
        <w:t xml:space="preserve"> 2 vnt.</w:t>
      </w:r>
    </w:p>
    <w:p w14:paraId="4123695D" w14:textId="77777777" w:rsidR="007454FB" w:rsidRDefault="005F3B1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CA2D40">
        <w:rPr>
          <w:rFonts w:ascii="Arial" w:hAnsi="Arial" w:cs="Arial"/>
          <w:i/>
          <w:lang w:val="lt-LT"/>
        </w:rPr>
        <w:t xml:space="preserve">Ramunė </w:t>
      </w:r>
      <w:proofErr w:type="spellStart"/>
      <w:r w:rsidRPr="00CA2D40">
        <w:rPr>
          <w:rFonts w:ascii="Arial" w:hAnsi="Arial" w:cs="Arial"/>
          <w:i/>
          <w:lang w:val="lt-LT"/>
        </w:rPr>
        <w:t>Vėliuvienė</w:t>
      </w:r>
      <w:proofErr w:type="spellEnd"/>
      <w:r w:rsidRPr="00CA2D40">
        <w:rPr>
          <w:rFonts w:ascii="Arial" w:hAnsi="Arial" w:cs="Arial"/>
          <w:i/>
          <w:lang w:val="lt-LT"/>
        </w:rPr>
        <w:t xml:space="preserve">. </w:t>
      </w:r>
      <w:proofErr w:type="spellStart"/>
      <w:r w:rsidRPr="00CA2D40">
        <w:rPr>
          <w:rFonts w:ascii="Arial" w:hAnsi="Arial" w:cs="Arial"/>
          <w:i/>
          <w:lang w:val="lt-LT"/>
        </w:rPr>
        <w:t>Grafika.</w:t>
      </w:r>
      <w:r>
        <w:rPr>
          <w:rFonts w:ascii="Arial" w:hAnsi="Arial" w:cs="Arial"/>
          <w:lang w:val="lt-LT"/>
        </w:rPr>
        <w:t>Vilnius</w:t>
      </w:r>
      <w:proofErr w:type="spellEnd"/>
      <w:r>
        <w:rPr>
          <w:rFonts w:ascii="Arial" w:hAnsi="Arial" w:cs="Arial"/>
          <w:lang w:val="lt-LT"/>
        </w:rPr>
        <w:t>, 2015. [LT-G 197]</w:t>
      </w:r>
      <w:r w:rsidR="003E13E5">
        <w:rPr>
          <w:rFonts w:ascii="Arial" w:hAnsi="Arial" w:cs="Arial"/>
          <w:lang w:val="lt-LT"/>
        </w:rPr>
        <w:t xml:space="preserve"> 3 vnt.</w:t>
      </w:r>
    </w:p>
    <w:p w14:paraId="068DDE12" w14:textId="77777777" w:rsidR="00284B95" w:rsidRDefault="00284B95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882D10">
        <w:rPr>
          <w:rFonts w:ascii="Arial" w:hAnsi="Arial" w:cs="Arial"/>
          <w:i/>
          <w:lang w:val="lt-LT"/>
        </w:rPr>
        <w:t>Birutė Žilytė. Paslaptingas būties švytėjimas</w:t>
      </w:r>
      <w:r>
        <w:rPr>
          <w:rFonts w:ascii="Arial" w:hAnsi="Arial" w:cs="Arial"/>
          <w:lang w:val="lt-LT"/>
        </w:rPr>
        <w:t>.</w:t>
      </w:r>
      <w:r w:rsidRPr="00882D10">
        <w:rPr>
          <w:rFonts w:ascii="Arial" w:hAnsi="Arial" w:cs="Arial"/>
          <w:lang w:val="lt-LT"/>
        </w:rPr>
        <w:t xml:space="preserve"> Vilnius: R. Paknio leidykla, 201</w:t>
      </w:r>
      <w:r>
        <w:rPr>
          <w:rFonts w:ascii="Arial" w:hAnsi="Arial" w:cs="Arial"/>
          <w:lang w:val="lt-LT"/>
        </w:rPr>
        <w:t>4</w:t>
      </w:r>
      <w:r w:rsidRPr="00882D10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[LT-G 198]</w:t>
      </w:r>
    </w:p>
    <w:p w14:paraId="0B8CFE62" w14:textId="77777777" w:rsidR="005F2545" w:rsidRDefault="005F2545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DE4318">
        <w:rPr>
          <w:rFonts w:ascii="Arial" w:hAnsi="Arial" w:cs="Arial"/>
          <w:lang w:val="lt-LT"/>
        </w:rPr>
        <w:t>Giedrė Jankevičiūtė.</w:t>
      </w:r>
      <w:r>
        <w:rPr>
          <w:rFonts w:ascii="Arial" w:hAnsi="Arial" w:cs="Arial"/>
          <w:lang w:val="lt-LT"/>
        </w:rPr>
        <w:t xml:space="preserve"> </w:t>
      </w:r>
      <w:r w:rsidRPr="00DE4318">
        <w:rPr>
          <w:rFonts w:ascii="Arial" w:hAnsi="Arial" w:cs="Arial"/>
          <w:i/>
          <w:lang w:val="lt-LT"/>
        </w:rPr>
        <w:t xml:space="preserve">Telesforas </w:t>
      </w:r>
      <w:proofErr w:type="spellStart"/>
      <w:r w:rsidRPr="00DE4318">
        <w:rPr>
          <w:rFonts w:ascii="Arial" w:hAnsi="Arial" w:cs="Arial"/>
          <w:i/>
          <w:lang w:val="lt-LT"/>
        </w:rPr>
        <w:t>Kulakauskas</w:t>
      </w:r>
      <w:proofErr w:type="spellEnd"/>
      <w:r w:rsidRPr="00DE4318">
        <w:rPr>
          <w:rFonts w:ascii="Arial" w:hAnsi="Arial" w:cs="Arial"/>
          <w:i/>
          <w:lang w:val="lt-LT"/>
        </w:rPr>
        <w:t xml:space="preserve"> (1907-1977).</w:t>
      </w:r>
      <w:r>
        <w:rPr>
          <w:rFonts w:ascii="Arial" w:hAnsi="Arial" w:cs="Arial"/>
          <w:lang w:val="lt-LT"/>
        </w:rPr>
        <w:t>Vilniaus grafikos meno centras, 2016. [LT-G 199]</w:t>
      </w:r>
    </w:p>
    <w:p w14:paraId="3B079EAA" w14:textId="77777777" w:rsidR="008E64A8" w:rsidRDefault="008E64A8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DC0D18">
        <w:rPr>
          <w:rFonts w:ascii="Arial" w:hAnsi="Arial" w:cs="Arial"/>
          <w:lang w:val="lt-LT"/>
        </w:rPr>
        <w:t xml:space="preserve">Giedrė Jankevičiūtė, Laima </w:t>
      </w:r>
      <w:proofErr w:type="spellStart"/>
      <w:r w:rsidRPr="00DC0D18">
        <w:rPr>
          <w:rFonts w:ascii="Arial" w:hAnsi="Arial" w:cs="Arial"/>
          <w:lang w:val="lt-LT"/>
        </w:rPr>
        <w:t>Laučkaitė</w:t>
      </w:r>
      <w:proofErr w:type="spellEnd"/>
      <w:r w:rsidRPr="00DC0D18">
        <w:rPr>
          <w:rFonts w:ascii="Arial" w:hAnsi="Arial" w:cs="Arial"/>
          <w:lang w:val="lt-LT"/>
        </w:rPr>
        <w:t xml:space="preserve">-Surgailienė. </w:t>
      </w:r>
      <w:r w:rsidRPr="00DC0D18">
        <w:rPr>
          <w:rFonts w:ascii="Arial" w:hAnsi="Arial" w:cs="Arial"/>
          <w:i/>
          <w:lang w:val="lt-LT"/>
        </w:rPr>
        <w:t xml:space="preserve">Okupacijos realijos. Pirmojo ir Antrojo pasaulinių karų Lietuvos plakatai / </w:t>
      </w:r>
      <w:proofErr w:type="spellStart"/>
      <w:r w:rsidRPr="00DC0D18">
        <w:rPr>
          <w:rFonts w:ascii="Arial" w:hAnsi="Arial" w:cs="Arial"/>
          <w:i/>
          <w:lang w:val="lt-LT"/>
        </w:rPr>
        <w:t>The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Reality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of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Occupation</w:t>
      </w:r>
      <w:proofErr w:type="spellEnd"/>
      <w:r w:rsidRPr="00DC0D18">
        <w:rPr>
          <w:rFonts w:ascii="Arial" w:hAnsi="Arial" w:cs="Arial"/>
          <w:i/>
          <w:lang w:val="lt-LT"/>
        </w:rPr>
        <w:t xml:space="preserve">. </w:t>
      </w:r>
      <w:proofErr w:type="spellStart"/>
      <w:r w:rsidRPr="00DC0D18">
        <w:rPr>
          <w:rFonts w:ascii="Arial" w:hAnsi="Arial" w:cs="Arial"/>
          <w:i/>
          <w:lang w:val="lt-LT"/>
        </w:rPr>
        <w:t>Posters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in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Lithuani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During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World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War</w:t>
      </w:r>
      <w:proofErr w:type="spellEnd"/>
      <w:r w:rsidRPr="00DC0D18">
        <w:rPr>
          <w:rFonts w:ascii="Arial" w:hAnsi="Arial" w:cs="Arial"/>
          <w:i/>
          <w:lang w:val="lt-LT"/>
        </w:rPr>
        <w:t xml:space="preserve"> I </w:t>
      </w:r>
      <w:proofErr w:type="spellStart"/>
      <w:r w:rsidRPr="00DC0D18">
        <w:rPr>
          <w:rFonts w:ascii="Arial" w:hAnsi="Arial" w:cs="Arial"/>
          <w:i/>
          <w:lang w:val="lt-LT"/>
        </w:rPr>
        <w:t>and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World</w:t>
      </w:r>
      <w:proofErr w:type="spellEnd"/>
      <w:r w:rsidRPr="00DC0D18">
        <w:rPr>
          <w:rFonts w:ascii="Arial" w:hAnsi="Arial" w:cs="Arial"/>
          <w:i/>
          <w:lang w:val="lt-LT"/>
        </w:rPr>
        <w:t xml:space="preserve"> </w:t>
      </w:r>
      <w:proofErr w:type="spellStart"/>
      <w:r w:rsidRPr="00DC0D18">
        <w:rPr>
          <w:rFonts w:ascii="Arial" w:hAnsi="Arial" w:cs="Arial"/>
          <w:i/>
          <w:lang w:val="lt-LT"/>
        </w:rPr>
        <w:t>War</w:t>
      </w:r>
      <w:proofErr w:type="spellEnd"/>
      <w:r w:rsidRPr="00DC0D18">
        <w:rPr>
          <w:rFonts w:ascii="Arial" w:hAnsi="Arial" w:cs="Arial"/>
          <w:i/>
          <w:lang w:val="lt-LT"/>
        </w:rPr>
        <w:t xml:space="preserve"> II.</w:t>
      </w:r>
      <w:r>
        <w:rPr>
          <w:rFonts w:ascii="Arial" w:hAnsi="Arial" w:cs="Arial"/>
          <w:b/>
          <w:lang w:val="lt-LT"/>
        </w:rPr>
        <w:t xml:space="preserve"> </w:t>
      </w:r>
      <w:r w:rsidRPr="00DC0D18">
        <w:rPr>
          <w:rFonts w:ascii="Arial" w:hAnsi="Arial" w:cs="Arial"/>
          <w:lang w:val="lt-LT"/>
        </w:rPr>
        <w:t>Vilniaus grafikos meno centras, 2014.</w:t>
      </w:r>
      <w:r>
        <w:rPr>
          <w:rFonts w:ascii="Arial" w:hAnsi="Arial" w:cs="Arial"/>
          <w:lang w:val="lt-LT"/>
        </w:rPr>
        <w:t xml:space="preserve"> [LT-G 200]</w:t>
      </w:r>
    </w:p>
    <w:p w14:paraId="2E5EA7EA" w14:textId="77777777" w:rsidR="00B37BD6" w:rsidRDefault="00B37BD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AB6BB6">
        <w:rPr>
          <w:rFonts w:ascii="Arial" w:hAnsi="Arial" w:cs="Arial"/>
          <w:i/>
          <w:lang w:val="lt-LT"/>
        </w:rPr>
        <w:t>Kūnas. Lietuvių grafika 1980-2013</w:t>
      </w:r>
      <w:r w:rsidRPr="00AB6BB6">
        <w:rPr>
          <w:rFonts w:ascii="Arial" w:hAnsi="Arial" w:cs="Arial"/>
          <w:lang w:val="lt-LT"/>
        </w:rPr>
        <w:t>. Vilniaus grafikos meno centras, 2013.</w:t>
      </w:r>
      <w:r>
        <w:rPr>
          <w:rFonts w:ascii="Arial" w:hAnsi="Arial" w:cs="Arial"/>
          <w:lang w:val="lt-LT"/>
        </w:rPr>
        <w:t xml:space="preserve"> [LT-G 201]</w:t>
      </w:r>
    </w:p>
    <w:p w14:paraId="005C92C7" w14:textId="77777777" w:rsidR="00B37BD6" w:rsidRDefault="00B37BD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AB6BB6">
        <w:rPr>
          <w:rFonts w:ascii="Arial" w:hAnsi="Arial" w:cs="Arial"/>
          <w:i/>
          <w:lang w:val="lt-LT"/>
        </w:rPr>
        <w:t>Body</w:t>
      </w:r>
      <w:proofErr w:type="spellEnd"/>
      <w:r w:rsidRPr="00AB6BB6">
        <w:rPr>
          <w:rFonts w:ascii="Arial" w:hAnsi="Arial" w:cs="Arial"/>
          <w:i/>
          <w:lang w:val="lt-LT"/>
        </w:rPr>
        <w:t xml:space="preserve">. Lithuanian </w:t>
      </w:r>
      <w:proofErr w:type="spellStart"/>
      <w:r w:rsidRPr="00AB6BB6">
        <w:rPr>
          <w:rFonts w:ascii="Arial" w:hAnsi="Arial" w:cs="Arial"/>
          <w:i/>
          <w:lang w:val="lt-LT"/>
        </w:rPr>
        <w:t>Graphic</w:t>
      </w:r>
      <w:proofErr w:type="spellEnd"/>
      <w:r w:rsidRPr="00AB6BB6">
        <w:rPr>
          <w:rFonts w:ascii="Arial" w:hAnsi="Arial" w:cs="Arial"/>
          <w:i/>
          <w:lang w:val="lt-LT"/>
        </w:rPr>
        <w:t xml:space="preserve"> Art 1980-2013. </w:t>
      </w:r>
      <w:r w:rsidRPr="00AB6BB6">
        <w:rPr>
          <w:rFonts w:ascii="Arial" w:hAnsi="Arial" w:cs="Arial"/>
          <w:lang w:val="lt-LT"/>
        </w:rPr>
        <w:t xml:space="preserve">Vilnius </w:t>
      </w:r>
      <w:proofErr w:type="spellStart"/>
      <w:r w:rsidRPr="00AB6BB6">
        <w:rPr>
          <w:rFonts w:ascii="Arial" w:hAnsi="Arial" w:cs="Arial"/>
          <w:lang w:val="lt-LT"/>
        </w:rPr>
        <w:t>Graphic</w:t>
      </w:r>
      <w:proofErr w:type="spellEnd"/>
      <w:r w:rsidRPr="00AB6BB6">
        <w:rPr>
          <w:rFonts w:ascii="Arial" w:hAnsi="Arial" w:cs="Arial"/>
          <w:lang w:val="lt-LT"/>
        </w:rPr>
        <w:t xml:space="preserve"> </w:t>
      </w:r>
      <w:proofErr w:type="spellStart"/>
      <w:r w:rsidRPr="00AB6BB6">
        <w:rPr>
          <w:rFonts w:ascii="Arial" w:hAnsi="Arial" w:cs="Arial"/>
          <w:lang w:val="lt-LT"/>
        </w:rPr>
        <w:t>Arts</w:t>
      </w:r>
      <w:proofErr w:type="spellEnd"/>
      <w:r w:rsidRPr="00AB6BB6">
        <w:rPr>
          <w:rFonts w:ascii="Arial" w:hAnsi="Arial" w:cs="Arial"/>
          <w:lang w:val="lt-LT"/>
        </w:rPr>
        <w:t xml:space="preserve"> Centre, 2013.</w:t>
      </w:r>
      <w:r w:rsidRPr="00B37BD6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[LT-G 202]</w:t>
      </w:r>
    </w:p>
    <w:p w14:paraId="7A779CCE" w14:textId="77777777" w:rsidR="005C5308" w:rsidRDefault="005C5308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5C5308">
        <w:rPr>
          <w:rFonts w:ascii="Arial" w:hAnsi="Arial" w:cs="Arial"/>
          <w:lang w:val="lt-LT"/>
        </w:rPr>
        <w:t xml:space="preserve">Arvydas Šaltenis. </w:t>
      </w:r>
      <w:r w:rsidRPr="005C5308">
        <w:rPr>
          <w:rFonts w:ascii="Arial" w:hAnsi="Arial" w:cs="Arial"/>
          <w:i/>
          <w:lang w:val="lt-LT"/>
        </w:rPr>
        <w:t>Paveikslėliai.</w:t>
      </w:r>
      <w:r w:rsidRPr="005C5308">
        <w:rPr>
          <w:rFonts w:ascii="Arial" w:hAnsi="Arial" w:cs="Arial"/>
          <w:lang w:val="lt-LT"/>
        </w:rPr>
        <w:t xml:space="preserve"> Vilnius: Vilniaus dailės akademijos leidykla, 2015.</w:t>
      </w:r>
      <w:r>
        <w:rPr>
          <w:rFonts w:ascii="Arial" w:hAnsi="Arial" w:cs="Arial"/>
          <w:lang w:val="lt-LT"/>
        </w:rPr>
        <w:t xml:space="preserve"> [LT-G 203]</w:t>
      </w:r>
    </w:p>
    <w:p w14:paraId="59C773BC" w14:textId="77777777" w:rsidR="00953C7A" w:rsidRDefault="00953C7A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953C7A">
        <w:rPr>
          <w:rFonts w:ascii="Arial" w:hAnsi="Arial" w:cs="Arial"/>
          <w:i/>
          <w:lang w:val="lt-LT"/>
        </w:rPr>
        <w:t>Kęstutis Ramonas</w:t>
      </w:r>
      <w:r w:rsidRPr="00953C7A">
        <w:rPr>
          <w:rFonts w:ascii="Arial" w:hAnsi="Arial" w:cs="Arial"/>
          <w:lang w:val="lt-LT"/>
        </w:rPr>
        <w:t>. Vilnius, 2017.</w:t>
      </w:r>
      <w:r>
        <w:rPr>
          <w:rFonts w:ascii="Arial" w:hAnsi="Arial" w:cs="Arial"/>
          <w:lang w:val="lt-LT"/>
        </w:rPr>
        <w:t xml:space="preserve"> [LT-G 204]</w:t>
      </w:r>
    </w:p>
    <w:p w14:paraId="53AFE6E9" w14:textId="77777777" w:rsidR="00975C21" w:rsidRDefault="00975C21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975C21">
        <w:rPr>
          <w:rFonts w:ascii="Arial" w:hAnsi="Arial" w:cs="Arial"/>
          <w:bCs/>
          <w:lang w:val="lt-LT"/>
        </w:rPr>
        <w:t xml:space="preserve">Rimtautas Vincentas </w:t>
      </w:r>
      <w:proofErr w:type="spellStart"/>
      <w:r w:rsidRPr="00975C21">
        <w:rPr>
          <w:rFonts w:ascii="Arial" w:hAnsi="Arial" w:cs="Arial"/>
          <w:bCs/>
          <w:lang w:val="lt-LT"/>
        </w:rPr>
        <w:t>Gibavičius</w:t>
      </w:r>
      <w:proofErr w:type="spellEnd"/>
      <w:r w:rsidRPr="00975C21">
        <w:rPr>
          <w:rFonts w:ascii="Arial" w:hAnsi="Arial" w:cs="Arial"/>
          <w:bCs/>
          <w:lang w:val="lt-LT"/>
        </w:rPr>
        <w:t>. Vilnius: R. Paknio leidykla, 2018.</w:t>
      </w:r>
      <w:r>
        <w:rPr>
          <w:rFonts w:ascii="Arial" w:hAnsi="Arial" w:cs="Arial"/>
          <w:lang w:val="lt-LT"/>
        </w:rPr>
        <w:t xml:space="preserve"> [LT-G 205]</w:t>
      </w:r>
    </w:p>
    <w:p w14:paraId="1E3A5CE7" w14:textId="77777777" w:rsidR="001E35DB" w:rsidRDefault="001E35D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1E35DB">
        <w:rPr>
          <w:rFonts w:ascii="Arial" w:hAnsi="Arial" w:cs="Arial"/>
          <w:bCs/>
          <w:i/>
          <w:lang w:val="lt-LT"/>
        </w:rPr>
        <w:t xml:space="preserve">Petras Repšys. Atvaizduotos istorijos / </w:t>
      </w:r>
      <w:proofErr w:type="spellStart"/>
      <w:r w:rsidRPr="001E35DB">
        <w:rPr>
          <w:rFonts w:ascii="Arial" w:hAnsi="Arial" w:cs="Arial"/>
          <w:bCs/>
          <w:i/>
          <w:lang w:val="lt-LT"/>
        </w:rPr>
        <w:t>Drawn</w:t>
      </w:r>
      <w:proofErr w:type="spellEnd"/>
      <w:r w:rsidRPr="001E35DB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E35DB">
        <w:rPr>
          <w:rFonts w:ascii="Arial" w:hAnsi="Arial" w:cs="Arial"/>
          <w:bCs/>
          <w:i/>
          <w:lang w:val="lt-LT"/>
        </w:rPr>
        <w:t>Stories</w:t>
      </w:r>
      <w:proofErr w:type="spellEnd"/>
      <w:r w:rsidRPr="001E35DB">
        <w:rPr>
          <w:rFonts w:ascii="Arial" w:hAnsi="Arial" w:cs="Arial"/>
          <w:bCs/>
          <w:i/>
          <w:lang w:val="lt-LT"/>
        </w:rPr>
        <w:t xml:space="preserve">. Ofortai ir piešiniai / </w:t>
      </w:r>
      <w:proofErr w:type="spellStart"/>
      <w:r w:rsidRPr="001E35DB">
        <w:rPr>
          <w:rFonts w:ascii="Arial" w:hAnsi="Arial" w:cs="Arial"/>
          <w:bCs/>
          <w:i/>
          <w:lang w:val="lt-LT"/>
        </w:rPr>
        <w:t>Etchings</w:t>
      </w:r>
      <w:proofErr w:type="spellEnd"/>
      <w:r w:rsidRPr="001E35DB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E35DB">
        <w:rPr>
          <w:rFonts w:ascii="Arial" w:hAnsi="Arial" w:cs="Arial"/>
          <w:bCs/>
          <w:i/>
          <w:lang w:val="lt-LT"/>
        </w:rPr>
        <w:t>and</w:t>
      </w:r>
      <w:proofErr w:type="spellEnd"/>
      <w:r w:rsidRPr="001E35DB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E35DB">
        <w:rPr>
          <w:rFonts w:ascii="Arial" w:hAnsi="Arial" w:cs="Arial"/>
          <w:bCs/>
          <w:i/>
          <w:lang w:val="lt-LT"/>
        </w:rPr>
        <w:t>drawings</w:t>
      </w:r>
      <w:proofErr w:type="spellEnd"/>
      <w:r w:rsidRPr="001E35DB">
        <w:rPr>
          <w:rFonts w:ascii="Arial" w:hAnsi="Arial" w:cs="Arial"/>
          <w:bCs/>
          <w:lang w:val="lt-LT"/>
        </w:rPr>
        <w:t>. Vilnius: Vilniaus grafikos meno centras, 2014.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[LT-G 206]</w:t>
      </w:r>
    </w:p>
    <w:p w14:paraId="400ABEBE" w14:textId="77777777" w:rsidR="003032E8" w:rsidRDefault="003032E8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3032E8">
        <w:rPr>
          <w:rFonts w:ascii="Arial" w:hAnsi="Arial" w:cs="Arial"/>
          <w:i/>
          <w:lang w:val="lt-LT"/>
        </w:rPr>
        <w:t xml:space="preserve">Ryt-Vakar. Keliaujančios raidės / </w:t>
      </w:r>
      <w:proofErr w:type="spellStart"/>
      <w:r w:rsidRPr="003032E8">
        <w:rPr>
          <w:rFonts w:ascii="Arial" w:hAnsi="Arial" w:cs="Arial"/>
          <w:i/>
          <w:lang w:val="lt-LT"/>
        </w:rPr>
        <w:t>Travelling</w:t>
      </w:r>
      <w:proofErr w:type="spellEnd"/>
      <w:r w:rsidRPr="003032E8">
        <w:rPr>
          <w:rFonts w:ascii="Arial" w:hAnsi="Arial" w:cs="Arial"/>
          <w:i/>
          <w:lang w:val="lt-LT"/>
        </w:rPr>
        <w:t xml:space="preserve"> </w:t>
      </w:r>
      <w:proofErr w:type="spellStart"/>
      <w:r w:rsidRPr="003032E8">
        <w:rPr>
          <w:rFonts w:ascii="Arial" w:hAnsi="Arial" w:cs="Arial"/>
          <w:i/>
          <w:lang w:val="lt-LT"/>
        </w:rPr>
        <w:t>letters</w:t>
      </w:r>
      <w:proofErr w:type="spellEnd"/>
      <w:r w:rsidRPr="003032E8">
        <w:rPr>
          <w:rFonts w:ascii="Arial" w:hAnsi="Arial" w:cs="Arial"/>
          <w:i/>
          <w:lang w:val="lt-LT"/>
        </w:rPr>
        <w:t>.</w:t>
      </w:r>
      <w:r w:rsidRPr="003032E8">
        <w:rPr>
          <w:rFonts w:ascii="Arial" w:hAnsi="Arial" w:cs="Arial"/>
          <w:lang w:val="lt-LT"/>
        </w:rPr>
        <w:t xml:space="preserve"> </w:t>
      </w:r>
      <w:proofErr w:type="spellStart"/>
      <w:r w:rsidRPr="003032E8">
        <w:rPr>
          <w:rFonts w:ascii="Arial" w:hAnsi="Arial" w:cs="Arial"/>
          <w:lang w:val="lt-LT"/>
        </w:rPr>
        <w:t>Sud</w:t>
      </w:r>
      <w:proofErr w:type="spellEnd"/>
      <w:r w:rsidRPr="003032E8">
        <w:rPr>
          <w:rFonts w:ascii="Arial" w:hAnsi="Arial" w:cs="Arial"/>
          <w:lang w:val="lt-LT"/>
        </w:rPr>
        <w:t>. Aušra Lisauskienė. Vilnius: UAB „Įvaizdžio pasaulis“, 2017.</w:t>
      </w:r>
      <w:r>
        <w:rPr>
          <w:rFonts w:ascii="Arial" w:hAnsi="Arial" w:cs="Arial"/>
          <w:lang w:val="lt-LT"/>
        </w:rPr>
        <w:t xml:space="preserve"> [LT-G 207]</w:t>
      </w:r>
    </w:p>
    <w:p w14:paraId="77445B08" w14:textId="77777777" w:rsidR="00703576" w:rsidRDefault="0070357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F84CBC">
        <w:rPr>
          <w:rFonts w:ascii="Arial" w:hAnsi="Arial" w:cs="Arial"/>
          <w:i/>
          <w:lang w:val="lt-LT"/>
        </w:rPr>
        <w:t xml:space="preserve">Henrikas Šalkauskas. Mažoji retrospektyva / A </w:t>
      </w:r>
      <w:proofErr w:type="spellStart"/>
      <w:r w:rsidRPr="00F84CBC">
        <w:rPr>
          <w:rFonts w:ascii="Arial" w:hAnsi="Arial" w:cs="Arial"/>
          <w:i/>
          <w:lang w:val="lt-LT"/>
        </w:rPr>
        <w:t>small</w:t>
      </w:r>
      <w:proofErr w:type="spellEnd"/>
      <w:r w:rsidRPr="00F84CBC">
        <w:rPr>
          <w:rFonts w:ascii="Arial" w:hAnsi="Arial" w:cs="Arial"/>
          <w:i/>
          <w:lang w:val="lt-LT"/>
        </w:rPr>
        <w:t xml:space="preserve"> </w:t>
      </w:r>
      <w:proofErr w:type="spellStart"/>
      <w:r w:rsidRPr="00F84CBC">
        <w:rPr>
          <w:rFonts w:ascii="Arial" w:hAnsi="Arial" w:cs="Arial"/>
          <w:i/>
          <w:lang w:val="lt-LT"/>
        </w:rPr>
        <w:t>retrospective</w:t>
      </w:r>
      <w:proofErr w:type="spellEnd"/>
      <w:r w:rsidRPr="00F84CBC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Vilnius: Lietuvos dailės muziejus, 2017. [LT-G 208]</w:t>
      </w:r>
    </w:p>
    <w:p w14:paraId="14654436" w14:textId="77777777" w:rsidR="00B26396" w:rsidRDefault="00B26396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B26396">
        <w:rPr>
          <w:rFonts w:ascii="Arial" w:hAnsi="Arial" w:cs="Arial"/>
          <w:i/>
          <w:lang w:val="lt-LT"/>
        </w:rPr>
        <w:t xml:space="preserve">Lietuvos dailininkų piešiniai nuo 1957 metų. Iš </w:t>
      </w:r>
      <w:proofErr w:type="spellStart"/>
      <w:r w:rsidRPr="00B26396">
        <w:rPr>
          <w:rFonts w:ascii="Arial" w:hAnsi="Arial" w:cs="Arial"/>
          <w:i/>
          <w:lang w:val="lt-LT"/>
        </w:rPr>
        <w:t>Mo</w:t>
      </w:r>
      <w:proofErr w:type="spellEnd"/>
      <w:r w:rsidRPr="00B26396">
        <w:rPr>
          <w:rFonts w:ascii="Arial" w:hAnsi="Arial" w:cs="Arial"/>
          <w:i/>
          <w:lang w:val="lt-LT"/>
        </w:rPr>
        <w:t xml:space="preserve"> muziejaus kolekcijos.</w:t>
      </w:r>
      <w:r w:rsidRPr="00B26396">
        <w:rPr>
          <w:rFonts w:ascii="Arial" w:hAnsi="Arial" w:cs="Arial"/>
          <w:lang w:val="lt-LT"/>
        </w:rPr>
        <w:t xml:space="preserve"> </w:t>
      </w:r>
      <w:proofErr w:type="spellStart"/>
      <w:r w:rsidRPr="00B26396">
        <w:rPr>
          <w:rFonts w:ascii="Arial" w:hAnsi="Arial" w:cs="Arial"/>
          <w:lang w:val="lt-LT"/>
        </w:rPr>
        <w:t>Sud</w:t>
      </w:r>
      <w:proofErr w:type="spellEnd"/>
      <w:r w:rsidRPr="00B26396">
        <w:rPr>
          <w:rFonts w:ascii="Arial" w:hAnsi="Arial" w:cs="Arial"/>
          <w:lang w:val="lt-LT"/>
        </w:rPr>
        <w:t xml:space="preserve">. Erika </w:t>
      </w:r>
      <w:proofErr w:type="spellStart"/>
      <w:r w:rsidRPr="00B26396">
        <w:rPr>
          <w:rFonts w:ascii="Arial" w:hAnsi="Arial" w:cs="Arial"/>
          <w:lang w:val="lt-LT"/>
        </w:rPr>
        <w:t>Grigoravičienė</w:t>
      </w:r>
      <w:proofErr w:type="spellEnd"/>
      <w:r w:rsidRPr="00B26396">
        <w:rPr>
          <w:rFonts w:ascii="Arial" w:hAnsi="Arial" w:cs="Arial"/>
          <w:lang w:val="lt-LT"/>
        </w:rPr>
        <w:t xml:space="preserve">, Vilnius: </w:t>
      </w:r>
      <w:proofErr w:type="spellStart"/>
      <w:r w:rsidRPr="00B26396">
        <w:rPr>
          <w:rFonts w:ascii="Arial" w:hAnsi="Arial" w:cs="Arial"/>
          <w:lang w:val="lt-LT"/>
        </w:rPr>
        <w:t>Mo</w:t>
      </w:r>
      <w:proofErr w:type="spellEnd"/>
      <w:r w:rsidRPr="00B26396">
        <w:rPr>
          <w:rFonts w:ascii="Arial" w:hAnsi="Arial" w:cs="Arial"/>
          <w:lang w:val="lt-LT"/>
        </w:rPr>
        <w:t xml:space="preserve"> muziejus, 2020.</w:t>
      </w:r>
      <w:r>
        <w:rPr>
          <w:rFonts w:ascii="Arial" w:hAnsi="Arial" w:cs="Arial"/>
          <w:lang w:val="lt-LT"/>
        </w:rPr>
        <w:t xml:space="preserve"> [LT-G 209]</w:t>
      </w:r>
    </w:p>
    <w:p w14:paraId="0BF67A4D" w14:textId="77777777" w:rsidR="00311699" w:rsidRDefault="00311699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261B5F">
        <w:rPr>
          <w:rFonts w:ascii="Arial" w:hAnsi="Arial" w:cs="Arial"/>
          <w:i/>
          <w:lang w:val="lt-LT"/>
        </w:rPr>
        <w:t>Vytautas Jurkūnas (1910-1993). Grafikas su fotokamera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>. Gabrielė Radzevičiūtė. Vilnius: Vilniaus grafikos meno centras, 2021.</w:t>
      </w:r>
      <w:r w:rsidRPr="0031169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[LT-G 210]</w:t>
      </w:r>
    </w:p>
    <w:p w14:paraId="09BE95AC" w14:textId="77777777" w:rsidR="00311699" w:rsidRDefault="00311699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261B5F">
        <w:rPr>
          <w:rFonts w:ascii="Arial" w:hAnsi="Arial" w:cs="Arial"/>
          <w:i/>
          <w:lang w:val="lt-LT"/>
        </w:rPr>
        <w:t xml:space="preserve">Petras Repšys. Piešiniai / </w:t>
      </w:r>
      <w:proofErr w:type="spellStart"/>
      <w:r w:rsidRPr="00261B5F">
        <w:rPr>
          <w:rFonts w:ascii="Arial" w:hAnsi="Arial" w:cs="Arial"/>
          <w:i/>
          <w:lang w:val="lt-LT"/>
        </w:rPr>
        <w:t>Drawings</w:t>
      </w:r>
      <w:proofErr w:type="spellEnd"/>
      <w:r w:rsidRPr="00261B5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Kristina </w:t>
      </w:r>
      <w:proofErr w:type="spellStart"/>
      <w:r>
        <w:rPr>
          <w:rFonts w:ascii="Arial" w:hAnsi="Arial" w:cs="Arial"/>
          <w:lang w:val="lt-LT"/>
        </w:rPr>
        <w:t>Kleponytė-Šemeškienė</w:t>
      </w:r>
      <w:proofErr w:type="spellEnd"/>
      <w:r>
        <w:rPr>
          <w:rFonts w:ascii="Arial" w:hAnsi="Arial" w:cs="Arial"/>
          <w:lang w:val="lt-LT"/>
        </w:rPr>
        <w:t xml:space="preserve">, Jurga </w:t>
      </w:r>
      <w:proofErr w:type="spellStart"/>
      <w:r>
        <w:rPr>
          <w:rFonts w:ascii="Arial" w:hAnsi="Arial" w:cs="Arial"/>
          <w:lang w:val="lt-LT"/>
        </w:rPr>
        <w:t>Minčinauskienė</w:t>
      </w:r>
      <w:proofErr w:type="spellEnd"/>
      <w:r>
        <w:rPr>
          <w:rFonts w:ascii="Arial" w:hAnsi="Arial" w:cs="Arial"/>
          <w:lang w:val="lt-LT"/>
        </w:rPr>
        <w:t>. Vilnius: Vilniaus grafikos meno centras, 2019. [LT-G 211]</w:t>
      </w:r>
    </w:p>
    <w:p w14:paraId="6F8095B6" w14:textId="77777777" w:rsidR="001F2980" w:rsidRDefault="006555BE" w:rsidP="001F2980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2E7670">
        <w:rPr>
          <w:rFonts w:ascii="Arial" w:hAnsi="Arial" w:cs="Arial"/>
          <w:i/>
          <w:lang w:val="lt-LT"/>
        </w:rPr>
        <w:t>Racconti</w:t>
      </w:r>
      <w:proofErr w:type="spellEnd"/>
      <w:r w:rsidRPr="002E7670">
        <w:rPr>
          <w:rFonts w:ascii="Arial" w:hAnsi="Arial" w:cs="Arial"/>
          <w:i/>
          <w:lang w:val="lt-LT"/>
        </w:rPr>
        <w:t xml:space="preserve"> </w:t>
      </w:r>
      <w:proofErr w:type="spellStart"/>
      <w:r w:rsidRPr="002E7670">
        <w:rPr>
          <w:rFonts w:ascii="Arial" w:hAnsi="Arial" w:cs="Arial"/>
          <w:i/>
          <w:lang w:val="lt-LT"/>
        </w:rPr>
        <w:t>disegnati</w:t>
      </w:r>
      <w:proofErr w:type="spellEnd"/>
      <w:r w:rsidRPr="002E7670">
        <w:rPr>
          <w:rFonts w:ascii="Arial" w:hAnsi="Arial" w:cs="Arial"/>
          <w:i/>
          <w:lang w:val="lt-LT"/>
        </w:rPr>
        <w:t xml:space="preserve"> / </w:t>
      </w:r>
      <w:proofErr w:type="spellStart"/>
      <w:r w:rsidRPr="002E7670">
        <w:rPr>
          <w:rFonts w:ascii="Arial" w:hAnsi="Arial" w:cs="Arial"/>
          <w:i/>
          <w:lang w:val="lt-LT"/>
        </w:rPr>
        <w:t>Drawn</w:t>
      </w:r>
      <w:proofErr w:type="spellEnd"/>
      <w:r w:rsidRPr="002E7670">
        <w:rPr>
          <w:rFonts w:ascii="Arial" w:hAnsi="Arial" w:cs="Arial"/>
          <w:i/>
          <w:lang w:val="lt-LT"/>
        </w:rPr>
        <w:t xml:space="preserve"> </w:t>
      </w:r>
      <w:proofErr w:type="spellStart"/>
      <w:r w:rsidRPr="002E7670">
        <w:rPr>
          <w:rFonts w:ascii="Arial" w:hAnsi="Arial" w:cs="Arial"/>
          <w:i/>
          <w:lang w:val="lt-LT"/>
        </w:rPr>
        <w:t>Stories</w:t>
      </w:r>
      <w:proofErr w:type="spellEnd"/>
      <w:r w:rsidRPr="002E7670">
        <w:rPr>
          <w:rFonts w:ascii="Arial" w:hAnsi="Arial" w:cs="Arial"/>
          <w:i/>
          <w:lang w:val="lt-LT"/>
        </w:rPr>
        <w:t xml:space="preserve">. </w:t>
      </w:r>
      <w:proofErr w:type="spellStart"/>
      <w:r w:rsidRPr="002E7670">
        <w:rPr>
          <w:rFonts w:ascii="Arial" w:hAnsi="Arial" w:cs="Arial"/>
          <w:i/>
          <w:lang w:val="lt-LT"/>
        </w:rPr>
        <w:t>Incisioni</w:t>
      </w:r>
      <w:proofErr w:type="spellEnd"/>
      <w:r w:rsidRPr="002E7670">
        <w:rPr>
          <w:rFonts w:ascii="Arial" w:hAnsi="Arial" w:cs="Arial"/>
          <w:i/>
          <w:lang w:val="lt-LT"/>
        </w:rPr>
        <w:t xml:space="preserve"> di / </w:t>
      </w:r>
      <w:proofErr w:type="spellStart"/>
      <w:r w:rsidRPr="002E7670">
        <w:rPr>
          <w:rFonts w:ascii="Arial" w:hAnsi="Arial" w:cs="Arial"/>
          <w:i/>
          <w:lang w:val="lt-LT"/>
        </w:rPr>
        <w:t>Engravings</w:t>
      </w:r>
      <w:proofErr w:type="spellEnd"/>
      <w:r w:rsidRPr="002E7670">
        <w:rPr>
          <w:rFonts w:ascii="Arial" w:hAnsi="Arial" w:cs="Arial"/>
          <w:i/>
          <w:lang w:val="lt-LT"/>
        </w:rPr>
        <w:t xml:space="preserve"> </w:t>
      </w:r>
      <w:proofErr w:type="spellStart"/>
      <w:r w:rsidRPr="002E7670">
        <w:rPr>
          <w:rFonts w:ascii="Arial" w:hAnsi="Arial" w:cs="Arial"/>
          <w:i/>
          <w:lang w:val="lt-LT"/>
        </w:rPr>
        <w:t>by</w:t>
      </w:r>
      <w:proofErr w:type="spellEnd"/>
      <w:r w:rsidRPr="002E7670">
        <w:rPr>
          <w:rFonts w:ascii="Arial" w:hAnsi="Arial" w:cs="Arial"/>
          <w:i/>
          <w:lang w:val="lt-LT"/>
        </w:rPr>
        <w:t xml:space="preserve"> Petras Repšys.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>. Giedrė Jankevičiūtė. Vilnius, 2013. [LT-G 212]</w:t>
      </w:r>
    </w:p>
    <w:p w14:paraId="32FC6A18" w14:textId="77777777" w:rsidR="001F2980" w:rsidRDefault="001F2980" w:rsidP="001F2980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</w:p>
    <w:p w14:paraId="187EE1AE" w14:textId="77777777" w:rsidR="001F2980" w:rsidRPr="001F2980" w:rsidRDefault="001F2980" w:rsidP="001F2980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1F2980">
        <w:rPr>
          <w:rFonts w:ascii="Arial" w:hAnsi="Arial" w:cs="Arial"/>
          <w:bCs/>
          <w:lang w:val="lt-LT"/>
        </w:rPr>
        <w:t xml:space="preserve">Juozas </w:t>
      </w:r>
      <w:proofErr w:type="spellStart"/>
      <w:r w:rsidRPr="001F2980">
        <w:rPr>
          <w:rFonts w:ascii="Arial" w:hAnsi="Arial" w:cs="Arial"/>
          <w:bCs/>
          <w:lang w:val="lt-LT"/>
        </w:rPr>
        <w:t>Galkus</w:t>
      </w:r>
      <w:proofErr w:type="spellEnd"/>
      <w:r w:rsidRPr="001F2980">
        <w:rPr>
          <w:rFonts w:ascii="Arial" w:hAnsi="Arial" w:cs="Arial"/>
          <w:bCs/>
          <w:lang w:val="lt-LT"/>
        </w:rPr>
        <w:t xml:space="preserve">. </w:t>
      </w:r>
      <w:r w:rsidRPr="001F2980">
        <w:rPr>
          <w:rFonts w:ascii="Arial" w:hAnsi="Arial" w:cs="Arial"/>
          <w:bCs/>
          <w:i/>
          <w:lang w:val="lt-LT"/>
        </w:rPr>
        <w:t>Senasis Lietuvos plakatas 1862-1944</w:t>
      </w:r>
      <w:r w:rsidRPr="001F2980">
        <w:rPr>
          <w:rFonts w:ascii="Arial" w:hAnsi="Arial" w:cs="Arial"/>
          <w:bCs/>
          <w:lang w:val="lt-LT"/>
        </w:rPr>
        <w:t>. Vilnius: Vilniaus dailės akademija, 1997</w:t>
      </w:r>
      <w:r>
        <w:rPr>
          <w:rFonts w:ascii="Arial" w:hAnsi="Arial" w:cs="Arial"/>
          <w:bCs/>
          <w:lang w:val="lt-LT"/>
        </w:rPr>
        <w:t xml:space="preserve">. </w:t>
      </w:r>
      <w:r>
        <w:rPr>
          <w:rFonts w:ascii="Arial" w:hAnsi="Arial" w:cs="Arial"/>
          <w:lang w:val="lt-LT"/>
        </w:rPr>
        <w:t>[LT-G 214]</w:t>
      </w:r>
    </w:p>
    <w:p w14:paraId="56A48436" w14:textId="77777777" w:rsidR="001F2980" w:rsidRPr="00CF65DB" w:rsidRDefault="00CF65D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Arūnas </w:t>
      </w:r>
      <w:proofErr w:type="spellStart"/>
      <w:r w:rsidRPr="00682E78">
        <w:rPr>
          <w:rFonts w:ascii="Arial" w:hAnsi="Arial" w:cs="Arial"/>
          <w:lang w:val="lt-LT"/>
        </w:rPr>
        <w:t>Vaitkūnas</w:t>
      </w:r>
      <w:proofErr w:type="spellEnd"/>
      <w:r w:rsidRPr="00682E78">
        <w:rPr>
          <w:rFonts w:ascii="Arial" w:hAnsi="Arial" w:cs="Arial"/>
          <w:lang w:val="lt-LT"/>
        </w:rPr>
        <w:t>. Piešiniai. Vilnius: Lietuvos dailininkų sąjunga / Meno parkas, 2012 [LT-G 215]</w:t>
      </w:r>
    </w:p>
    <w:p w14:paraId="0070E7B5" w14:textId="77777777" w:rsidR="00CF65DB" w:rsidRPr="00CF65DB" w:rsidRDefault="00CF65D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>Vaclovas Ratas. Anapus pusiaujo. Vilnius: Lietuvos nacionalinis dailės muziejus, 2021 [LT-G 216]</w:t>
      </w:r>
    </w:p>
    <w:p w14:paraId="0675C74D" w14:textId="77777777" w:rsidR="00CF65DB" w:rsidRPr="00CF65DB" w:rsidRDefault="00CF65D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Mikšys. Kad būt sugrįžtama.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Ilona Mažeikienė ir Regina Urbonienė. </w:t>
      </w:r>
      <w:r w:rsidRPr="003F77B6">
        <w:rPr>
          <w:rFonts w:ascii="Arial" w:hAnsi="Arial" w:cs="Arial"/>
        </w:rPr>
        <w:t xml:space="preserve">Vilnius: Lietuvos </w:t>
      </w:r>
      <w:proofErr w:type="spellStart"/>
      <w:r w:rsidRPr="003F77B6">
        <w:rPr>
          <w:rFonts w:ascii="Arial" w:hAnsi="Arial" w:cs="Arial"/>
        </w:rPr>
        <w:t>nacionalinis</w:t>
      </w:r>
      <w:proofErr w:type="spellEnd"/>
      <w:r w:rsidRPr="003F77B6">
        <w:rPr>
          <w:rFonts w:ascii="Arial" w:hAnsi="Arial" w:cs="Arial"/>
        </w:rPr>
        <w:t xml:space="preserve"> </w:t>
      </w:r>
      <w:proofErr w:type="spellStart"/>
      <w:r w:rsidRPr="003F77B6">
        <w:rPr>
          <w:rFonts w:ascii="Arial" w:hAnsi="Arial" w:cs="Arial"/>
        </w:rPr>
        <w:t>dailės</w:t>
      </w:r>
      <w:proofErr w:type="spellEnd"/>
      <w:r w:rsidRPr="003F77B6">
        <w:rPr>
          <w:rFonts w:ascii="Arial" w:hAnsi="Arial" w:cs="Arial"/>
        </w:rPr>
        <w:t xml:space="preserve"> </w:t>
      </w:r>
      <w:proofErr w:type="spellStart"/>
      <w:r w:rsidRPr="003F77B6">
        <w:rPr>
          <w:rFonts w:ascii="Arial" w:hAnsi="Arial" w:cs="Arial"/>
        </w:rPr>
        <w:t>muziejus</w:t>
      </w:r>
      <w:proofErr w:type="spellEnd"/>
      <w:r w:rsidRPr="003F77B6">
        <w:rPr>
          <w:rFonts w:ascii="Arial" w:hAnsi="Arial" w:cs="Arial"/>
        </w:rPr>
        <w:t>, 2023 [LT-G 217]</w:t>
      </w:r>
    </w:p>
    <w:p w14:paraId="6F6B7F75" w14:textId="77777777" w:rsidR="00CF65DB" w:rsidRPr="00CF65DB" w:rsidRDefault="00CF65D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Juozas </w:t>
      </w:r>
      <w:proofErr w:type="spellStart"/>
      <w:r w:rsidRPr="00682E78">
        <w:rPr>
          <w:rFonts w:ascii="Arial" w:hAnsi="Arial" w:cs="Arial"/>
          <w:lang w:val="lt-LT"/>
        </w:rPr>
        <w:t>Galkus</w:t>
      </w:r>
      <w:proofErr w:type="spellEnd"/>
      <w:r w:rsidRPr="00682E78">
        <w:rPr>
          <w:rFonts w:ascii="Arial" w:hAnsi="Arial" w:cs="Arial"/>
          <w:lang w:val="lt-LT"/>
        </w:rPr>
        <w:t xml:space="preserve">. Kūryba.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Gražina </w:t>
      </w:r>
      <w:proofErr w:type="spellStart"/>
      <w:r w:rsidRPr="00682E78">
        <w:rPr>
          <w:rFonts w:ascii="Arial" w:hAnsi="Arial" w:cs="Arial"/>
          <w:lang w:val="lt-LT"/>
        </w:rPr>
        <w:t>Gurnevičiūtė</w:t>
      </w:r>
      <w:proofErr w:type="spellEnd"/>
      <w:r w:rsidRPr="00682E78">
        <w:rPr>
          <w:rFonts w:ascii="Arial" w:hAnsi="Arial" w:cs="Arial"/>
          <w:lang w:val="lt-LT"/>
        </w:rPr>
        <w:t xml:space="preserve"> ir Živilė </w:t>
      </w:r>
      <w:proofErr w:type="spellStart"/>
      <w:r w:rsidRPr="00682E78">
        <w:rPr>
          <w:rFonts w:ascii="Arial" w:hAnsi="Arial" w:cs="Arial"/>
          <w:lang w:val="lt-LT"/>
        </w:rPr>
        <w:t>Intaitė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3F77B6">
        <w:rPr>
          <w:rFonts w:ascii="Arial" w:hAnsi="Arial" w:cs="Arial"/>
        </w:rPr>
        <w:t xml:space="preserve">Vilnius: Lietuvos </w:t>
      </w:r>
      <w:proofErr w:type="spellStart"/>
      <w:r w:rsidRPr="003F77B6">
        <w:rPr>
          <w:rFonts w:ascii="Arial" w:hAnsi="Arial" w:cs="Arial"/>
        </w:rPr>
        <w:t>nacionalinis</w:t>
      </w:r>
      <w:proofErr w:type="spellEnd"/>
      <w:r w:rsidRPr="003F77B6">
        <w:rPr>
          <w:rFonts w:ascii="Arial" w:hAnsi="Arial" w:cs="Arial"/>
        </w:rPr>
        <w:t xml:space="preserve"> </w:t>
      </w:r>
      <w:proofErr w:type="spellStart"/>
      <w:r w:rsidRPr="003F77B6">
        <w:rPr>
          <w:rFonts w:ascii="Arial" w:hAnsi="Arial" w:cs="Arial"/>
        </w:rPr>
        <w:t>dailės</w:t>
      </w:r>
      <w:proofErr w:type="spellEnd"/>
      <w:r w:rsidRPr="003F77B6">
        <w:rPr>
          <w:rFonts w:ascii="Arial" w:hAnsi="Arial" w:cs="Arial"/>
        </w:rPr>
        <w:t xml:space="preserve"> </w:t>
      </w:r>
      <w:proofErr w:type="spellStart"/>
      <w:r w:rsidRPr="003F77B6">
        <w:rPr>
          <w:rFonts w:ascii="Arial" w:hAnsi="Arial" w:cs="Arial"/>
        </w:rPr>
        <w:t>muziejus</w:t>
      </w:r>
      <w:proofErr w:type="spellEnd"/>
      <w:r w:rsidRPr="003F77B6">
        <w:rPr>
          <w:rFonts w:ascii="Arial" w:hAnsi="Arial" w:cs="Arial"/>
        </w:rPr>
        <w:t>, 2019 [LT-G 218]</w:t>
      </w:r>
    </w:p>
    <w:p w14:paraId="0A059079" w14:textId="77777777" w:rsidR="00CF65DB" w:rsidRPr="00FB5A91" w:rsidRDefault="00CF65DB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fr-FR"/>
        </w:rPr>
        <w:t>Justinas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Žilinskas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ir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Povilas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Vincentas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Jankūnas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Atgal</w:t>
      </w:r>
      <w:proofErr w:type="spellEnd"/>
      <w:r w:rsidRPr="00682E78">
        <w:rPr>
          <w:rFonts w:ascii="Arial" w:hAnsi="Arial" w:cs="Arial"/>
          <w:lang w:val="fr-FR"/>
        </w:rPr>
        <w:t xml:space="preserve"> į </w:t>
      </w:r>
      <w:proofErr w:type="spellStart"/>
      <w:proofErr w:type="gramStart"/>
      <w:r w:rsidRPr="00682E78">
        <w:rPr>
          <w:rFonts w:ascii="Arial" w:hAnsi="Arial" w:cs="Arial"/>
          <w:lang w:val="fr-FR"/>
        </w:rPr>
        <w:t>Vilnių</w:t>
      </w:r>
      <w:proofErr w:type="spellEnd"/>
      <w:r w:rsidRPr="00682E78">
        <w:rPr>
          <w:rFonts w:ascii="Arial" w:hAnsi="Arial" w:cs="Arial"/>
          <w:lang w:val="fr-FR"/>
        </w:rPr>
        <w:t>!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Aukso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Žuvys</w:t>
      </w:r>
      <w:proofErr w:type="spellEnd"/>
      <w:r w:rsidRPr="00682E78">
        <w:rPr>
          <w:rFonts w:ascii="Arial" w:hAnsi="Arial" w:cs="Arial"/>
          <w:lang w:val="fr-FR"/>
        </w:rPr>
        <w:t>, 2020 [LT-G 219]</w:t>
      </w:r>
    </w:p>
    <w:p w14:paraId="12842F7A" w14:textId="77777777" w:rsidR="00FB5A91" w:rsidRPr="00D82FCE" w:rsidRDefault="00FB5A91" w:rsidP="002749BF">
      <w:pPr>
        <w:numPr>
          <w:ilvl w:val="0"/>
          <w:numId w:val="69"/>
        </w:numPr>
        <w:tabs>
          <w:tab w:val="right" w:pos="-2250"/>
        </w:tabs>
        <w:ind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Stasys </w:t>
      </w:r>
      <w:proofErr w:type="spellStart"/>
      <w:r>
        <w:rPr>
          <w:rFonts w:ascii="Arial" w:hAnsi="Arial" w:cs="Arial"/>
          <w:lang w:val="lt-LT"/>
        </w:rPr>
        <w:t>Krausauskas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>Amžinai gyvi</w:t>
      </w:r>
      <w:r>
        <w:rPr>
          <w:rFonts w:ascii="Arial" w:hAnsi="Arial" w:cs="Arial"/>
          <w:lang w:val="lt-LT"/>
        </w:rPr>
        <w:t xml:space="preserve"> Vilnius: Vaga, 1976 [LT-G 220]   </w:t>
      </w:r>
    </w:p>
    <w:p w14:paraId="741E13AA" w14:textId="77777777" w:rsidR="00BB10CA" w:rsidRPr="00E60C84" w:rsidRDefault="00BB10CA" w:rsidP="00E920EE">
      <w:pPr>
        <w:tabs>
          <w:tab w:val="left" w:pos="567"/>
          <w:tab w:val="right" w:pos="720"/>
          <w:tab w:val="left" w:pos="3119"/>
        </w:tabs>
        <w:ind w:left="720" w:hanging="540"/>
        <w:rPr>
          <w:rFonts w:ascii="Arial" w:hAnsi="Arial" w:cs="Arial"/>
          <w:lang w:val="lt-LT"/>
        </w:rPr>
      </w:pPr>
    </w:p>
    <w:p w14:paraId="40E55160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386FAA04" w14:textId="77777777" w:rsidR="00BB10CA" w:rsidRPr="005F3B16" w:rsidRDefault="00BB10CA" w:rsidP="009D4361">
      <w:pPr>
        <w:pStyle w:val="Heading2"/>
        <w:ind w:left="720" w:hanging="540"/>
        <w:rPr>
          <w:i w:val="0"/>
          <w:iCs w:val="0"/>
          <w:lang w:val="fr-FR"/>
        </w:rPr>
      </w:pPr>
      <w:bookmarkStart w:id="3" w:name="_Toc364691251"/>
      <w:proofErr w:type="spellStart"/>
      <w:r w:rsidRPr="005F3B16">
        <w:rPr>
          <w:i w:val="0"/>
          <w:iCs w:val="0"/>
          <w:lang w:val="fr-FR"/>
        </w:rPr>
        <w:lastRenderedPageBreak/>
        <w:t>Lietuvos</w:t>
      </w:r>
      <w:proofErr w:type="spellEnd"/>
      <w:r w:rsidR="00356482" w:rsidRPr="005F3B16">
        <w:rPr>
          <w:i w:val="0"/>
          <w:iCs w:val="0"/>
          <w:lang w:val="fr-FR"/>
        </w:rPr>
        <w:t xml:space="preserve"> </w:t>
      </w:r>
      <w:proofErr w:type="spellStart"/>
      <w:r w:rsidR="00356482" w:rsidRPr="005F3B16">
        <w:rPr>
          <w:i w:val="0"/>
          <w:iCs w:val="0"/>
          <w:lang w:val="fr-FR"/>
        </w:rPr>
        <w:t>tapyba</w:t>
      </w:r>
      <w:bookmarkEnd w:id="3"/>
      <w:proofErr w:type="spellEnd"/>
    </w:p>
    <w:p w14:paraId="2EDA22A3" w14:textId="77777777" w:rsidR="00BB10CA" w:rsidRPr="005F3B16" w:rsidRDefault="00BB10CA" w:rsidP="009D4361">
      <w:p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</w:p>
    <w:p w14:paraId="016F9020" w14:textId="77777777" w:rsidR="00BB10CA" w:rsidRPr="005F3B16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M.K.Čiurlionis.Zodiako</w:t>
      </w:r>
      <w:proofErr w:type="spellEnd"/>
      <w:r w:rsidRPr="00813065">
        <w:rPr>
          <w:rFonts w:ascii="Arial" w:hAnsi="Arial" w:cs="Arial"/>
          <w:lang w:val="lt-LT"/>
        </w:rPr>
        <w:t xml:space="preserve"> ženklai. VAGA. Vilnius. 1967. </w:t>
      </w:r>
      <w:r w:rsidRPr="005F3B16">
        <w:rPr>
          <w:rFonts w:ascii="Arial" w:hAnsi="Arial" w:cs="Arial"/>
          <w:lang w:val="fr-FR"/>
        </w:rPr>
        <w:t>[LT-T 001]</w:t>
      </w:r>
    </w:p>
    <w:p w14:paraId="2FF8C4FD" w14:textId="77777777" w:rsidR="00BB10CA" w:rsidRPr="0007422D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M.K. Čiurlionis. Reprodukcijos. VAGA. Vilnius. 1975. </w:t>
      </w:r>
      <w:r w:rsidRPr="0007422D">
        <w:rPr>
          <w:rFonts w:ascii="Arial" w:hAnsi="Arial" w:cs="Arial"/>
          <w:lang w:val="fr-FR"/>
        </w:rPr>
        <w:t>[LT-T 002]</w:t>
      </w:r>
    </w:p>
    <w:p w14:paraId="75A9DB93" w14:textId="77777777" w:rsidR="00BB10CA" w:rsidRPr="0007422D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Akvarelė. 20 reprodukcijų</w:t>
      </w:r>
      <w:r w:rsidRPr="0007422D">
        <w:rPr>
          <w:rFonts w:ascii="Arial" w:hAnsi="Arial" w:cs="Arial"/>
          <w:lang w:val="fr-FR"/>
        </w:rPr>
        <w:t>.</w:t>
      </w: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VAGA.Vilnius</w:t>
      </w:r>
      <w:proofErr w:type="spellEnd"/>
      <w:r w:rsidRPr="00813065">
        <w:rPr>
          <w:rFonts w:ascii="Arial" w:hAnsi="Arial" w:cs="Arial"/>
          <w:lang w:val="lt-LT"/>
        </w:rPr>
        <w:t xml:space="preserve">. 1966. </w:t>
      </w:r>
      <w:r w:rsidRPr="0007422D">
        <w:rPr>
          <w:rFonts w:ascii="Arial" w:hAnsi="Arial" w:cs="Arial"/>
          <w:lang w:val="fr-FR"/>
        </w:rPr>
        <w:t>[LT-T 003]</w:t>
      </w:r>
    </w:p>
    <w:p w14:paraId="10598E8E" w14:textId="77777777" w:rsidR="00BB10CA" w:rsidRPr="0007422D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Antanas Žmuidzinavičius. VAGA. Vilnius. 1977. </w:t>
      </w:r>
      <w:r w:rsidRPr="0007422D">
        <w:rPr>
          <w:rFonts w:ascii="Arial" w:hAnsi="Arial" w:cs="Arial"/>
          <w:lang w:val="fr-FR"/>
        </w:rPr>
        <w:t>[LT-T 005]</w:t>
      </w:r>
    </w:p>
    <w:p w14:paraId="56BE87EB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Symphonic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thoughts</w:t>
      </w:r>
      <w:proofErr w:type="spellEnd"/>
      <w:r w:rsidRPr="00813065">
        <w:rPr>
          <w:rFonts w:ascii="Arial" w:hAnsi="Arial" w:cs="Arial"/>
          <w:lang w:val="lt-LT"/>
        </w:rPr>
        <w:t xml:space="preserve">: Art Works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Audrius V. Plioplys. </w:t>
      </w:r>
      <w:proofErr w:type="spellStart"/>
      <w:r w:rsidRPr="00813065">
        <w:rPr>
          <w:rFonts w:ascii="Arial" w:hAnsi="Arial" w:cs="Arial"/>
          <w:lang w:val="lt-LT"/>
        </w:rPr>
        <w:t>Chicago</w:t>
      </w:r>
      <w:proofErr w:type="spellEnd"/>
      <w:r w:rsidRPr="00813065">
        <w:rPr>
          <w:rFonts w:ascii="Arial" w:hAnsi="Arial" w:cs="Arial"/>
          <w:lang w:val="lt-LT"/>
        </w:rPr>
        <w:t>. 2005. [LT-T 006]</w:t>
      </w:r>
    </w:p>
    <w:p w14:paraId="66713443" w14:textId="77777777" w:rsidR="00BB10CA" w:rsidRPr="00AD1DBC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Mikalojus Konstantinas Čiurlionis. Vilnius Vaga 1984. </w:t>
      </w:r>
      <w:r w:rsidRPr="00AD1DBC">
        <w:rPr>
          <w:rFonts w:ascii="Arial" w:hAnsi="Arial" w:cs="Arial"/>
          <w:lang w:val="fr-FR"/>
        </w:rPr>
        <w:t>[LT-T 007]</w:t>
      </w:r>
    </w:p>
    <w:p w14:paraId="1FEECBC7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Gytis </w:t>
      </w:r>
      <w:proofErr w:type="spellStart"/>
      <w:r w:rsidRPr="00813065">
        <w:rPr>
          <w:rFonts w:ascii="Arial" w:hAnsi="Arial" w:cs="Arial"/>
          <w:lang w:val="lt-LT"/>
        </w:rPr>
        <w:t>Vaitkūnas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M.K.Čiurlionis</w:t>
      </w:r>
      <w:proofErr w:type="spellEnd"/>
      <w:r w:rsidRPr="00813065">
        <w:rPr>
          <w:rFonts w:ascii="Arial" w:hAnsi="Arial" w:cs="Arial"/>
          <w:lang w:val="lt-LT"/>
        </w:rPr>
        <w:t xml:space="preserve">. VEB </w:t>
      </w:r>
      <w:proofErr w:type="spellStart"/>
      <w:r w:rsidRPr="00813065">
        <w:rPr>
          <w:rFonts w:ascii="Arial" w:hAnsi="Arial" w:cs="Arial"/>
          <w:lang w:val="lt-LT"/>
        </w:rPr>
        <w:t>Verlag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Dresden</w:t>
      </w:r>
      <w:proofErr w:type="spellEnd"/>
      <w:r w:rsidRPr="00813065">
        <w:rPr>
          <w:rFonts w:ascii="Arial" w:hAnsi="Arial" w:cs="Arial"/>
          <w:lang w:val="lt-LT"/>
        </w:rPr>
        <w:t xml:space="preserve"> 1975. </w:t>
      </w:r>
      <w:r w:rsidRPr="00813065">
        <w:rPr>
          <w:rFonts w:ascii="Arial" w:hAnsi="Arial" w:cs="Arial"/>
        </w:rPr>
        <w:t>[LT-T 007]</w:t>
      </w:r>
    </w:p>
    <w:p w14:paraId="270C582D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M.K.Čiurlionis</w:t>
      </w:r>
      <w:proofErr w:type="spellEnd"/>
      <w:r w:rsidRPr="00813065">
        <w:rPr>
          <w:rFonts w:ascii="Arial" w:hAnsi="Arial" w:cs="Arial"/>
          <w:lang w:val="lt-LT"/>
        </w:rPr>
        <w:t xml:space="preserve"> Lithuanian </w:t>
      </w:r>
      <w:proofErr w:type="spellStart"/>
      <w:r w:rsidRPr="00813065">
        <w:rPr>
          <w:rFonts w:ascii="Arial" w:hAnsi="Arial" w:cs="Arial"/>
          <w:lang w:val="lt-LT"/>
        </w:rPr>
        <w:t>Visionary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Painter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Chicago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Illinois</w:t>
      </w:r>
      <w:proofErr w:type="spellEnd"/>
      <w:r w:rsidRPr="00813065">
        <w:rPr>
          <w:rFonts w:ascii="Arial" w:hAnsi="Arial" w:cs="Arial"/>
          <w:lang w:val="lt-LT"/>
        </w:rPr>
        <w:t>, USA, 1984. [LT-T 008]</w:t>
      </w:r>
    </w:p>
    <w:p w14:paraId="1F9F89BF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right" w:pos="720"/>
          <w:tab w:val="num" w:pos="144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M.K. Čiurlionis. 16 </w:t>
      </w:r>
      <w:proofErr w:type="spellStart"/>
      <w:r w:rsidRPr="00813065">
        <w:rPr>
          <w:rFonts w:ascii="Arial" w:hAnsi="Arial" w:cs="Arial"/>
          <w:lang w:val="lt-LT"/>
        </w:rPr>
        <w:t>fluorofortų.Valstybinė</w:t>
      </w:r>
      <w:proofErr w:type="spellEnd"/>
      <w:r w:rsidRPr="00813065">
        <w:rPr>
          <w:rFonts w:ascii="Arial" w:hAnsi="Arial" w:cs="Arial"/>
          <w:lang w:val="lt-LT"/>
        </w:rPr>
        <w:t xml:space="preserve"> grožinės literatūros </w:t>
      </w:r>
      <w:proofErr w:type="spellStart"/>
      <w:r w:rsidRPr="00813065">
        <w:rPr>
          <w:rFonts w:ascii="Arial" w:hAnsi="Arial" w:cs="Arial"/>
          <w:lang w:val="lt-LT"/>
        </w:rPr>
        <w:t>leidykla.Vilnius</w:t>
      </w:r>
      <w:proofErr w:type="spellEnd"/>
      <w:r w:rsidRPr="00813065">
        <w:rPr>
          <w:rFonts w:ascii="Arial" w:hAnsi="Arial" w:cs="Arial"/>
          <w:lang w:val="lt-LT"/>
        </w:rPr>
        <w:t xml:space="preserve">. 1963. </w:t>
      </w:r>
      <w:r w:rsidRPr="00813065">
        <w:rPr>
          <w:rFonts w:ascii="Arial" w:hAnsi="Arial" w:cs="Arial"/>
        </w:rPr>
        <w:t>[LT-T 009]</w:t>
      </w:r>
    </w:p>
    <w:p w14:paraId="46741E3B" w14:textId="77777777" w:rsidR="00BB10CA" w:rsidRPr="007666C2" w:rsidRDefault="00BB10CA" w:rsidP="002749BF">
      <w:pPr>
        <w:numPr>
          <w:ilvl w:val="0"/>
          <w:numId w:val="70"/>
        </w:numPr>
        <w:tabs>
          <w:tab w:val="left" w:pos="284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M.K. Čiurlionis, S. </w:t>
      </w:r>
      <w:proofErr w:type="spellStart"/>
      <w:r w:rsidRPr="00813065">
        <w:rPr>
          <w:rFonts w:ascii="Arial" w:hAnsi="Arial" w:cs="Arial"/>
          <w:lang w:val="lt-LT"/>
        </w:rPr>
        <w:t>Nėris.VAGA</w:t>
      </w:r>
      <w:proofErr w:type="spellEnd"/>
      <w:r w:rsidRPr="00813065">
        <w:rPr>
          <w:rFonts w:ascii="Arial" w:hAnsi="Arial" w:cs="Arial"/>
          <w:lang w:val="lt-LT"/>
        </w:rPr>
        <w:t xml:space="preserve">. Vilnius. 1966. </w:t>
      </w:r>
      <w:r w:rsidRPr="00813065">
        <w:rPr>
          <w:rFonts w:ascii="Arial" w:hAnsi="Arial" w:cs="Arial"/>
        </w:rPr>
        <w:t>[LT-T 010]</w:t>
      </w:r>
    </w:p>
    <w:p w14:paraId="6FB89FF6" w14:textId="77777777" w:rsidR="00BB10CA" w:rsidRPr="00813065" w:rsidRDefault="00BB10CA" w:rsidP="002749BF">
      <w:pPr>
        <w:numPr>
          <w:ilvl w:val="0"/>
          <w:numId w:val="70"/>
        </w:numPr>
        <w:tabs>
          <w:tab w:val="left" w:pos="284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M.K.Čiurlionis</w:t>
      </w:r>
      <w:proofErr w:type="spellEnd"/>
      <w:r w:rsidRPr="00813065">
        <w:rPr>
          <w:rFonts w:ascii="Arial" w:hAnsi="Arial" w:cs="Arial"/>
          <w:lang w:val="lt-LT"/>
        </w:rPr>
        <w:t xml:space="preserve">. Trieste </w:t>
      </w:r>
      <w:proofErr w:type="spellStart"/>
      <w:r w:rsidRPr="00813065">
        <w:rPr>
          <w:rFonts w:ascii="Arial" w:hAnsi="Arial" w:cs="Arial"/>
          <w:lang w:val="lt-LT"/>
        </w:rPr>
        <w:t>Contemporanea</w:t>
      </w:r>
      <w:proofErr w:type="spellEnd"/>
      <w:r w:rsidRPr="00813065">
        <w:rPr>
          <w:rFonts w:ascii="Arial" w:hAnsi="Arial" w:cs="Arial"/>
          <w:lang w:val="lt-LT"/>
        </w:rPr>
        <w:t>, 1997 [LT-T 011]</w:t>
      </w:r>
    </w:p>
    <w:p w14:paraId="18DD9B1A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 xml:space="preserve">Tapyba. Valstybinė politinės ir </w:t>
      </w:r>
      <w:proofErr w:type="spellStart"/>
      <w:r w:rsidRPr="00140224">
        <w:rPr>
          <w:rFonts w:ascii="Arial" w:hAnsi="Arial" w:cs="Arial"/>
          <w:color w:val="FF0000"/>
          <w:lang w:val="lt-LT"/>
        </w:rPr>
        <w:t>moklinės</w:t>
      </w:r>
      <w:proofErr w:type="spellEnd"/>
      <w:r w:rsidRPr="00140224">
        <w:rPr>
          <w:rFonts w:ascii="Arial" w:hAnsi="Arial" w:cs="Arial"/>
          <w:color w:val="FF0000"/>
          <w:lang w:val="lt-LT"/>
        </w:rPr>
        <w:t xml:space="preserve"> literatūros leidykla. Vilnius. 1961. [LT-T 012]</w:t>
      </w:r>
    </w:p>
    <w:p w14:paraId="0893FC28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</w:rPr>
      </w:pPr>
      <w:r w:rsidRPr="00140224">
        <w:rPr>
          <w:rFonts w:ascii="Arial" w:hAnsi="Arial" w:cs="Arial"/>
          <w:color w:val="FF0000"/>
          <w:lang w:val="lt-LT"/>
        </w:rPr>
        <w:t xml:space="preserve">Savickas </w:t>
      </w:r>
      <w:proofErr w:type="spellStart"/>
      <w:r w:rsidRPr="00140224">
        <w:rPr>
          <w:rFonts w:ascii="Arial" w:hAnsi="Arial" w:cs="Arial"/>
          <w:color w:val="FF0000"/>
          <w:lang w:val="lt-LT"/>
        </w:rPr>
        <w:t>Augustinas.Peizažas</w:t>
      </w:r>
      <w:proofErr w:type="spellEnd"/>
      <w:r w:rsidRPr="00140224">
        <w:rPr>
          <w:rFonts w:ascii="Arial" w:hAnsi="Arial" w:cs="Arial"/>
          <w:color w:val="FF0000"/>
          <w:lang w:val="lt-LT"/>
        </w:rPr>
        <w:t xml:space="preserve"> lietuvių </w:t>
      </w:r>
      <w:proofErr w:type="spellStart"/>
      <w:r w:rsidRPr="00140224">
        <w:rPr>
          <w:rFonts w:ascii="Arial" w:hAnsi="Arial" w:cs="Arial"/>
          <w:color w:val="FF0000"/>
          <w:lang w:val="lt-LT"/>
        </w:rPr>
        <w:t>tapyboje.VAGA</w:t>
      </w:r>
      <w:proofErr w:type="spellEnd"/>
      <w:r w:rsidRPr="00140224">
        <w:rPr>
          <w:rFonts w:ascii="Arial" w:hAnsi="Arial" w:cs="Arial"/>
          <w:color w:val="FF0000"/>
          <w:lang w:val="lt-LT"/>
        </w:rPr>
        <w:t xml:space="preserve">. Vilnius. 1965. </w:t>
      </w:r>
      <w:r w:rsidRPr="00140224">
        <w:rPr>
          <w:rFonts w:ascii="Arial" w:hAnsi="Arial" w:cs="Arial"/>
          <w:color w:val="FF0000"/>
        </w:rPr>
        <w:t>[LT-T 013]</w:t>
      </w:r>
    </w:p>
    <w:p w14:paraId="303D377D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Tapyba. VAGA. Vilnius. 1971. [LT-T 014]</w:t>
      </w:r>
    </w:p>
    <w:p w14:paraId="37868FA7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Tapyba. VAGA. Vilnius. 1987. [LT-T 015]</w:t>
      </w:r>
    </w:p>
    <w:p w14:paraId="4041B9F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Antanas Gudaitis. VAGA. Vilnius. 1987. [LT-T 016]</w:t>
      </w:r>
    </w:p>
    <w:p w14:paraId="3487C000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Antanas </w:t>
      </w:r>
      <w:proofErr w:type="spellStart"/>
      <w:r w:rsidRPr="00813065">
        <w:rPr>
          <w:rFonts w:ascii="Arial" w:hAnsi="Arial" w:cs="Arial"/>
          <w:lang w:val="lt-LT"/>
        </w:rPr>
        <w:t>Gudaitis.Piešiniai</w:t>
      </w:r>
      <w:proofErr w:type="spellEnd"/>
      <w:r w:rsidRPr="00813065">
        <w:rPr>
          <w:rFonts w:ascii="Arial" w:hAnsi="Arial" w:cs="Arial"/>
          <w:lang w:val="lt-LT"/>
        </w:rPr>
        <w:t>. VAGA. Vilnius. 1973. [LT-T 017]</w:t>
      </w:r>
    </w:p>
    <w:p w14:paraId="56DD8B3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Petras Kalpokas. VAGA. Vilnius. 1983. [LT-T 018]</w:t>
      </w:r>
    </w:p>
    <w:p w14:paraId="0C331800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Tapyba. VAGA. Vilnius. 1981. [LT-T 019]</w:t>
      </w:r>
    </w:p>
    <w:p w14:paraId="1F2C6901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tapyba 1940-1990. Vilnius 1996. [LT-T 020]</w:t>
      </w:r>
      <w:r w:rsidR="00291C3D">
        <w:rPr>
          <w:rFonts w:ascii="Arial" w:hAnsi="Arial" w:cs="Arial"/>
          <w:lang w:val="lt-LT"/>
        </w:rPr>
        <w:t xml:space="preserve"> 3 vnt.</w:t>
      </w:r>
    </w:p>
    <w:p w14:paraId="05C51D4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Šimonis Kazys. Gyvenimo nuotrupos. VAGA. Vilnius. 1966. [LT-T 021]</w:t>
      </w:r>
    </w:p>
    <w:p w14:paraId="76005B4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Sofija </w:t>
      </w:r>
      <w:proofErr w:type="spellStart"/>
      <w:r w:rsidRPr="00813065">
        <w:rPr>
          <w:rFonts w:ascii="Arial" w:hAnsi="Arial" w:cs="Arial"/>
          <w:lang w:val="lt-LT"/>
        </w:rPr>
        <w:t>Veiverytė</w:t>
      </w:r>
      <w:proofErr w:type="spellEnd"/>
      <w:r w:rsidRPr="00813065">
        <w:rPr>
          <w:rFonts w:ascii="Arial" w:hAnsi="Arial" w:cs="Arial"/>
          <w:lang w:val="lt-LT"/>
        </w:rPr>
        <w:t xml:space="preserve">. VAGA. Vilnius. 1986. </w:t>
      </w:r>
      <w:r w:rsidRPr="00AD1DBC">
        <w:rPr>
          <w:rFonts w:ascii="Arial" w:hAnsi="Arial" w:cs="Arial"/>
          <w:lang w:val="lt-LT"/>
        </w:rPr>
        <w:t>[LT-T 022]</w:t>
      </w:r>
    </w:p>
    <w:p w14:paraId="06BA4E4C" w14:textId="77777777" w:rsidR="00BB10CA" w:rsidRPr="00C60E67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60E67">
        <w:rPr>
          <w:rFonts w:ascii="Arial" w:hAnsi="Arial" w:cs="Arial"/>
          <w:lang w:val="lt-LT"/>
        </w:rPr>
        <w:t xml:space="preserve">Jonas </w:t>
      </w:r>
      <w:proofErr w:type="spellStart"/>
      <w:r w:rsidRPr="00C60E67">
        <w:rPr>
          <w:rFonts w:ascii="Arial" w:hAnsi="Arial" w:cs="Arial"/>
          <w:lang w:val="lt-LT"/>
        </w:rPr>
        <w:t>Švažas.VAGA</w:t>
      </w:r>
      <w:proofErr w:type="spellEnd"/>
      <w:r w:rsidRPr="00C60E67">
        <w:rPr>
          <w:rFonts w:ascii="Arial" w:hAnsi="Arial" w:cs="Arial"/>
          <w:lang w:val="lt-LT"/>
        </w:rPr>
        <w:t>. Vilnius. 1985. [LT-T 023]</w:t>
      </w:r>
    </w:p>
    <w:p w14:paraId="345A603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Magdalena Birutė Stankūnienė. VAGA. Vilnius. 1991. [LT-T 024]</w:t>
      </w:r>
    </w:p>
    <w:p w14:paraId="0A294CE9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Augustinas </w:t>
      </w:r>
      <w:proofErr w:type="spellStart"/>
      <w:r w:rsidRPr="00813065">
        <w:rPr>
          <w:rFonts w:ascii="Arial" w:hAnsi="Arial" w:cs="Arial"/>
          <w:lang w:val="lt-LT"/>
        </w:rPr>
        <w:t>Savickas.VAGA</w:t>
      </w:r>
      <w:proofErr w:type="spellEnd"/>
      <w:r w:rsidRPr="00813065">
        <w:rPr>
          <w:rFonts w:ascii="Arial" w:hAnsi="Arial" w:cs="Arial"/>
          <w:lang w:val="lt-LT"/>
        </w:rPr>
        <w:t>. Vilnius. 1987. [LT-T 025]</w:t>
      </w:r>
    </w:p>
    <w:p w14:paraId="6D784BF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22CC9">
        <w:rPr>
          <w:rFonts w:ascii="Arial" w:hAnsi="Arial" w:cs="Arial"/>
          <w:lang w:val="lt-LT"/>
        </w:rPr>
        <w:t xml:space="preserve">Mikas </w:t>
      </w:r>
      <w:proofErr w:type="spellStart"/>
      <w:r w:rsidRPr="00622CC9">
        <w:rPr>
          <w:rFonts w:ascii="Arial" w:hAnsi="Arial" w:cs="Arial"/>
          <w:lang w:val="lt-LT"/>
        </w:rPr>
        <w:t>J.Šileikis</w:t>
      </w:r>
      <w:proofErr w:type="spellEnd"/>
      <w:r w:rsidRPr="00622CC9">
        <w:rPr>
          <w:rFonts w:ascii="Arial" w:hAnsi="Arial" w:cs="Arial"/>
          <w:lang w:val="lt-LT"/>
        </w:rPr>
        <w:t>. 1992, Čikaga [LT-T 026]</w:t>
      </w:r>
    </w:p>
    <w:p w14:paraId="3B06AA28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Adalbertas </w:t>
      </w:r>
      <w:proofErr w:type="spellStart"/>
      <w:r w:rsidRPr="00813065">
        <w:rPr>
          <w:rFonts w:ascii="Arial" w:hAnsi="Arial" w:cs="Arial"/>
          <w:lang w:val="lt-LT"/>
        </w:rPr>
        <w:t>Staneika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Philadelphia</w:t>
      </w:r>
      <w:proofErr w:type="spellEnd"/>
      <w:r w:rsidRPr="00813065">
        <w:rPr>
          <w:rFonts w:ascii="Arial" w:hAnsi="Arial" w:cs="Arial"/>
          <w:lang w:val="lt-LT"/>
        </w:rPr>
        <w:t xml:space="preserve"> 1987. [LT-T 027]</w:t>
      </w:r>
    </w:p>
    <w:p w14:paraId="09BA8432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Čiurlionis (rusų k.). Maskva [LT-T 028]</w:t>
      </w:r>
    </w:p>
    <w:p w14:paraId="536E2677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Rasa </w:t>
      </w:r>
      <w:proofErr w:type="spellStart"/>
      <w:r w:rsidRPr="00813065">
        <w:rPr>
          <w:rFonts w:ascii="Arial" w:hAnsi="Arial" w:cs="Arial"/>
          <w:lang w:val="lt-LT"/>
        </w:rPr>
        <w:t>Andriušytė</w:t>
      </w:r>
      <w:proofErr w:type="spellEnd"/>
      <w:r w:rsidRPr="00813065">
        <w:rPr>
          <w:rFonts w:ascii="Arial" w:hAnsi="Arial" w:cs="Arial"/>
          <w:lang w:val="lt-LT"/>
        </w:rPr>
        <w:t xml:space="preserve">-Žukienė. M. K. Čiurlionis ir modernizmas. Vytauto Didžiojo universiteto leidykla. Kaunas, 2001 </w:t>
      </w:r>
      <w:r w:rsidRPr="00682E78">
        <w:rPr>
          <w:rFonts w:ascii="Arial" w:hAnsi="Arial" w:cs="Arial"/>
          <w:lang w:val="lt-LT"/>
        </w:rPr>
        <w:t>[LT-T 029]</w:t>
      </w:r>
      <w:r w:rsidRPr="00813065">
        <w:rPr>
          <w:rFonts w:ascii="Arial" w:hAnsi="Arial" w:cs="Arial"/>
          <w:lang w:val="lt-LT"/>
        </w:rPr>
        <w:t xml:space="preserve">  </w:t>
      </w:r>
    </w:p>
    <w:p w14:paraId="43C674D4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proofErr w:type="spellStart"/>
      <w:r w:rsidRPr="00813065">
        <w:rPr>
          <w:rFonts w:cs="Arial"/>
        </w:rPr>
        <w:t>M.K.Čiurlionis</w:t>
      </w:r>
      <w:proofErr w:type="spellEnd"/>
      <w:r w:rsidRPr="00813065">
        <w:rPr>
          <w:rFonts w:cs="Arial"/>
        </w:rPr>
        <w:t>. Mažoji grafika. Ekslibrisai. Tarptautinė paroda. Vilnius, 2000. [LT-T 030]</w:t>
      </w:r>
    </w:p>
    <w:p w14:paraId="2F7CBB70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r w:rsidRPr="00813065">
        <w:rPr>
          <w:rFonts w:cs="Arial"/>
        </w:rPr>
        <w:t xml:space="preserve">Mikalojus Konstantinas Čiurlionis. </w:t>
      </w:r>
      <w:proofErr w:type="spellStart"/>
      <w:r w:rsidRPr="00813065">
        <w:rPr>
          <w:rFonts w:cs="Arial"/>
        </w:rPr>
        <w:t>VAGA.Vilnius</w:t>
      </w:r>
      <w:proofErr w:type="spellEnd"/>
      <w:r w:rsidRPr="00813065">
        <w:rPr>
          <w:rFonts w:cs="Arial"/>
        </w:rPr>
        <w:t>. 1974. [LT-T 031]</w:t>
      </w:r>
    </w:p>
    <w:p w14:paraId="5F2F8A08" w14:textId="77777777" w:rsidR="00BB10CA" w:rsidRPr="007666C2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J. Vienožinskis. Jubiliejinė kūrybos paroda. </w:t>
      </w:r>
      <w:r>
        <w:rPr>
          <w:rFonts w:ascii="Arial" w:hAnsi="Arial" w:cs="Arial"/>
          <w:lang w:val="lt-LT"/>
        </w:rPr>
        <w:t xml:space="preserve">Vilnius: LTSR DM, 1986. 2vnt. </w:t>
      </w:r>
      <w:r w:rsidRPr="007666C2">
        <w:rPr>
          <w:rFonts w:ascii="Arial" w:hAnsi="Arial" w:cs="Arial"/>
          <w:lang w:val="lt-LT"/>
        </w:rPr>
        <w:t>[LT-T 032]</w:t>
      </w:r>
    </w:p>
    <w:p w14:paraId="3DCF46A6" w14:textId="77777777" w:rsidR="00BB10CA" w:rsidRPr="007666C2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Antanas Gudaitis. Tapyba.  LDM, Vilnius, 1984 [LT-T 033]</w:t>
      </w:r>
    </w:p>
    <w:p w14:paraId="53D61DCD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Arūnas </w:t>
      </w:r>
      <w:proofErr w:type="spellStart"/>
      <w:r w:rsidRPr="00B529C2">
        <w:rPr>
          <w:rFonts w:ascii="Arial" w:hAnsi="Arial" w:cs="Arial"/>
          <w:lang w:val="lt-LT"/>
        </w:rPr>
        <w:t>Vaitkūnas</w:t>
      </w:r>
      <w:proofErr w:type="spellEnd"/>
      <w:r w:rsidRPr="00B529C2">
        <w:rPr>
          <w:rFonts w:ascii="Arial" w:hAnsi="Arial" w:cs="Arial"/>
          <w:lang w:val="lt-LT"/>
        </w:rPr>
        <w:t>. Tapyba 1980-1996. Vilnius, 1997</w:t>
      </w:r>
      <w:r>
        <w:rPr>
          <w:rFonts w:ascii="Arial" w:hAnsi="Arial" w:cs="Arial"/>
          <w:lang w:val="lt-LT"/>
        </w:rPr>
        <w:t>. [LT-T 034]</w:t>
      </w:r>
    </w:p>
    <w:p w14:paraId="584236F6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 xml:space="preserve">Vladas </w:t>
      </w:r>
      <w:proofErr w:type="spellStart"/>
      <w:r w:rsidRPr="00140224">
        <w:rPr>
          <w:rFonts w:ascii="Arial" w:hAnsi="Arial" w:cs="Arial"/>
          <w:color w:val="FF0000"/>
          <w:lang w:val="lt-LT"/>
        </w:rPr>
        <w:t>Drėma</w:t>
      </w:r>
      <w:proofErr w:type="spellEnd"/>
      <w:r w:rsidRPr="00140224">
        <w:rPr>
          <w:rFonts w:ascii="Arial" w:hAnsi="Arial" w:cs="Arial"/>
          <w:color w:val="FF0000"/>
          <w:lang w:val="lt-LT"/>
        </w:rPr>
        <w:t>. LDM, Vilnius, 1980. [LT-T 035]</w:t>
      </w:r>
    </w:p>
    <w:p w14:paraId="7F434E02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Marija Cvirkienė. VAGA. Vilnius. 1992. [LT-T 036]</w:t>
      </w:r>
    </w:p>
    <w:p w14:paraId="5414B057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Gyvasis Nidos ekspresionistų kelias /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Living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Nida </w:t>
      </w:r>
      <w:proofErr w:type="spellStart"/>
      <w:r w:rsidRPr="00813065">
        <w:rPr>
          <w:rFonts w:ascii="Arial" w:hAnsi="Arial" w:cs="Arial"/>
          <w:lang w:val="lt-LT"/>
        </w:rPr>
        <w:t>Expressionists</w:t>
      </w:r>
      <w:proofErr w:type="spellEnd"/>
      <w:r w:rsidRPr="00813065">
        <w:rPr>
          <w:rFonts w:ascii="Arial" w:hAnsi="Arial" w:cs="Arial"/>
          <w:lang w:val="lt-LT"/>
        </w:rPr>
        <w:t>. Savicko paveikslų galerija, Vilnius, 2004 [LT-T 037]</w:t>
      </w:r>
    </w:p>
    <w:p w14:paraId="38BDDEF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Igoris </w:t>
      </w:r>
      <w:proofErr w:type="spellStart"/>
      <w:r w:rsidRPr="00813065">
        <w:rPr>
          <w:rFonts w:ascii="Arial" w:hAnsi="Arial" w:cs="Arial"/>
          <w:lang w:val="lt-LT"/>
        </w:rPr>
        <w:t>Piekuras</w:t>
      </w:r>
      <w:proofErr w:type="spellEnd"/>
      <w:r w:rsidRPr="00813065">
        <w:rPr>
          <w:rFonts w:ascii="Arial" w:hAnsi="Arial" w:cs="Arial"/>
          <w:lang w:val="lt-LT"/>
        </w:rPr>
        <w:t>. VAGA. Vilnius. 1988. [LT-T 038]</w:t>
      </w:r>
    </w:p>
    <w:p w14:paraId="67203A2B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Vilniaus tapybos bienalė. LDM, Vilnius, 1969 [LT-T 039]</w:t>
      </w:r>
    </w:p>
    <w:p w14:paraId="5A646E8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Andrius Miežis. Galerija „Meno parkas“, Kaunas, 2005. [LT-T 040]</w:t>
      </w:r>
    </w:p>
    <w:p w14:paraId="59F1AC0D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Ramunė Staškevičiūtė. Galerija „Meno parkas“, Kaunas 2003. [LT-T 041]</w:t>
      </w:r>
    </w:p>
    <w:p w14:paraId="27625B98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Rimtas </w:t>
      </w:r>
      <w:proofErr w:type="spellStart"/>
      <w:r w:rsidRPr="00813065">
        <w:rPr>
          <w:rFonts w:ascii="Arial" w:hAnsi="Arial" w:cs="Arial"/>
          <w:lang w:val="lt-LT"/>
        </w:rPr>
        <w:t>Kalpoka</w:t>
      </w:r>
      <w:r w:rsidR="008C218C">
        <w:rPr>
          <w:rFonts w:ascii="Arial" w:hAnsi="Arial" w:cs="Arial"/>
          <w:lang w:val="lt-LT"/>
        </w:rPr>
        <w:t>s.VAGA</w:t>
      </w:r>
      <w:proofErr w:type="spellEnd"/>
      <w:r w:rsidR="008C218C">
        <w:rPr>
          <w:rFonts w:ascii="Arial" w:hAnsi="Arial" w:cs="Arial"/>
          <w:lang w:val="lt-LT"/>
        </w:rPr>
        <w:t xml:space="preserve">. Vilnius. 1976. [LT-T 042] 2 </w:t>
      </w:r>
      <w:proofErr w:type="spellStart"/>
      <w:r w:rsidR="008C218C">
        <w:rPr>
          <w:rFonts w:ascii="Arial" w:hAnsi="Arial" w:cs="Arial"/>
          <w:lang w:val="lt-LT"/>
        </w:rPr>
        <w:t>vnt</w:t>
      </w:r>
      <w:proofErr w:type="spellEnd"/>
    </w:p>
    <w:p w14:paraId="0360AD24" w14:textId="77777777" w:rsidR="00384726" w:rsidRPr="00140224" w:rsidRDefault="002A172F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 xml:space="preserve">Raimundas Sližys, Bronius Gražys, Mindaugas Skudutis, Henrikas </w:t>
      </w:r>
      <w:proofErr w:type="spellStart"/>
      <w:r w:rsidRPr="00140224">
        <w:rPr>
          <w:rFonts w:ascii="Arial" w:hAnsi="Arial" w:cs="Arial"/>
          <w:color w:val="FF0000"/>
          <w:lang w:val="lt-LT"/>
        </w:rPr>
        <w:t>Natalevičius</w:t>
      </w:r>
      <w:proofErr w:type="spellEnd"/>
      <w:r w:rsidRPr="00140224">
        <w:rPr>
          <w:rFonts w:ascii="Arial" w:hAnsi="Arial" w:cs="Arial"/>
          <w:color w:val="FF0000"/>
          <w:lang w:val="lt-LT"/>
        </w:rPr>
        <w:t>, Romanas Vitkauskas. Vilnius: Pamėnkalnio galerija, 2009. [LT-T 043]</w:t>
      </w:r>
    </w:p>
    <w:p w14:paraId="2EDEE62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Vytautas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Ignas.Vilnius</w:t>
      </w:r>
      <w:proofErr w:type="spellEnd"/>
      <w:r w:rsidRPr="00AD1DBC">
        <w:rPr>
          <w:rFonts w:ascii="Arial" w:hAnsi="Arial" w:cs="Arial"/>
          <w:lang w:val="fr-FR"/>
        </w:rPr>
        <w:t>, 2001. [LT-T 044]</w:t>
      </w:r>
    </w:p>
    <w:p w14:paraId="3830B9E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III tarptautinio Vilniaus tapybos plenero dalyvių darbų paroda [LT-T 045]</w:t>
      </w:r>
    </w:p>
    <w:p w14:paraId="40592BF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Algirdas Griškevičius. Tapyba. Vilnius. [LT-T 046]</w:t>
      </w:r>
    </w:p>
    <w:p w14:paraId="37F9448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Algirdas Griškevičius. </w:t>
      </w:r>
      <w:r w:rsidRPr="004B75A5">
        <w:rPr>
          <w:rFonts w:ascii="Arial" w:hAnsi="Arial" w:cs="Arial"/>
          <w:lang w:val="lt-LT"/>
        </w:rPr>
        <w:t xml:space="preserve">1997. 2vnt. </w:t>
      </w:r>
      <w:r w:rsidRPr="006A4ED0">
        <w:rPr>
          <w:rFonts w:ascii="Arial" w:hAnsi="Arial" w:cs="Arial"/>
          <w:lang w:val="de-DE"/>
        </w:rPr>
        <w:t>[LT-T 047]</w:t>
      </w:r>
    </w:p>
    <w:p w14:paraId="70C7C58A" w14:textId="77777777" w:rsidR="00384726" w:rsidRDefault="00297DFE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275F98">
        <w:rPr>
          <w:rFonts w:ascii="Arial" w:hAnsi="Arial" w:cs="Arial"/>
          <w:lang w:val="lt-LT"/>
        </w:rPr>
        <w:t>Eugenijus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Varkulevičius</w:t>
      </w:r>
      <w:proofErr w:type="spellEnd"/>
      <w:r>
        <w:rPr>
          <w:rFonts w:ascii="Arial" w:hAnsi="Arial" w:cs="Arial"/>
          <w:lang w:val="lt-LT"/>
        </w:rPr>
        <w:t>. Pasroviui. Kaunas: Aukso pjūvis, 2009. [LT-T 048]</w:t>
      </w:r>
    </w:p>
    <w:p w14:paraId="3AF223B0" w14:textId="77777777" w:rsidR="00315A0E" w:rsidRPr="0007422D" w:rsidRDefault="003E304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r>
        <w:rPr>
          <w:rFonts w:ascii="Arial" w:hAnsi="Arial" w:cs="Arial"/>
          <w:lang w:val="lt-LT"/>
        </w:rPr>
        <w:t>Antanas Gudaitis. Tapyba 1904-1989. Kalendorius. Vilnius: LDM, 2005. [LT-T 049]</w:t>
      </w:r>
    </w:p>
    <w:p w14:paraId="764FE7A2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</w:rPr>
      </w:pPr>
      <w:proofErr w:type="spellStart"/>
      <w:r w:rsidRPr="00140224">
        <w:rPr>
          <w:rFonts w:ascii="Arial" w:hAnsi="Arial" w:cs="Arial"/>
          <w:color w:val="FF0000"/>
          <w:lang w:val="fr-FR"/>
        </w:rPr>
        <w:t>Algimantas</w:t>
      </w:r>
      <w:proofErr w:type="spellEnd"/>
      <w:r w:rsidRPr="00140224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140224">
        <w:rPr>
          <w:rFonts w:ascii="Arial" w:hAnsi="Arial" w:cs="Arial"/>
          <w:color w:val="FF0000"/>
          <w:lang w:val="fr-FR"/>
        </w:rPr>
        <w:t>Švėgžda</w:t>
      </w:r>
      <w:proofErr w:type="spellEnd"/>
      <w:r w:rsidRPr="00140224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Pr="00140224">
        <w:rPr>
          <w:rFonts w:ascii="Arial" w:hAnsi="Arial" w:cs="Arial"/>
          <w:color w:val="FF0000"/>
          <w:lang w:val="fr-FR"/>
        </w:rPr>
        <w:t>Grafika</w:t>
      </w:r>
      <w:proofErr w:type="spellEnd"/>
      <w:r w:rsidRPr="00140224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Pr="00140224">
        <w:rPr>
          <w:rFonts w:ascii="Arial" w:hAnsi="Arial" w:cs="Arial"/>
          <w:color w:val="FF0000"/>
          <w:lang w:val="fr-FR"/>
        </w:rPr>
        <w:t>Pastelė</w:t>
      </w:r>
      <w:proofErr w:type="spellEnd"/>
      <w:r w:rsidRPr="00140224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Pr="00140224">
        <w:rPr>
          <w:rFonts w:ascii="Arial" w:hAnsi="Arial" w:cs="Arial"/>
          <w:color w:val="FF0000"/>
          <w:lang w:val="fr-FR"/>
        </w:rPr>
        <w:t>Piešiniai</w:t>
      </w:r>
      <w:proofErr w:type="spellEnd"/>
      <w:r w:rsidRPr="00140224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Pr="00140224">
        <w:rPr>
          <w:rFonts w:ascii="Arial" w:hAnsi="Arial" w:cs="Arial"/>
          <w:color w:val="FF0000"/>
        </w:rPr>
        <w:t>Tapyba</w:t>
      </w:r>
      <w:proofErr w:type="spellEnd"/>
      <w:r w:rsidRPr="00140224">
        <w:rPr>
          <w:rFonts w:ascii="Arial" w:hAnsi="Arial" w:cs="Arial"/>
          <w:color w:val="FF0000"/>
        </w:rPr>
        <w:t>. Kaunas, 1994. [LT-T 050]</w:t>
      </w:r>
    </w:p>
    <w:p w14:paraId="727623BD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Jonas </w:t>
      </w:r>
      <w:proofErr w:type="spellStart"/>
      <w:r w:rsidRPr="00813065">
        <w:rPr>
          <w:rFonts w:ascii="Arial" w:hAnsi="Arial" w:cs="Arial"/>
          <w:lang w:val="lt-LT"/>
        </w:rPr>
        <w:t>Vaitys.VAGA</w:t>
      </w:r>
      <w:proofErr w:type="spellEnd"/>
      <w:r w:rsidRPr="00813065">
        <w:rPr>
          <w:rFonts w:ascii="Arial" w:hAnsi="Arial" w:cs="Arial"/>
          <w:lang w:val="lt-LT"/>
        </w:rPr>
        <w:t>. Vilnius. 1967. [LT-T 051]</w:t>
      </w:r>
    </w:p>
    <w:p w14:paraId="39460D7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Vincentas Gečas. Vilnius</w:t>
      </w:r>
      <w:r>
        <w:rPr>
          <w:rFonts w:ascii="Arial" w:hAnsi="Arial" w:cs="Arial"/>
          <w:lang w:val="lt-LT"/>
        </w:rPr>
        <w:t>: Vaga,</w:t>
      </w:r>
      <w:r w:rsidRPr="00813065">
        <w:rPr>
          <w:rFonts w:ascii="Arial" w:hAnsi="Arial" w:cs="Arial"/>
          <w:lang w:val="lt-LT"/>
        </w:rPr>
        <w:t xml:space="preserve"> 1977.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</w:rPr>
        <w:t>[LT-T 052</w:t>
      </w:r>
      <w:r>
        <w:rPr>
          <w:rFonts w:ascii="Arial" w:hAnsi="Arial" w:cs="Arial"/>
        </w:rPr>
        <w:t>]</w:t>
      </w:r>
    </w:p>
    <w:p w14:paraId="4F7F2ED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>Sakalauskas T. Esu toks, koks esu (apie Vladą Eidukevičių). VAGA. Vilnius. 1987. [LT</w:t>
      </w:r>
      <w:r w:rsidR="003E304D">
        <w:rPr>
          <w:rFonts w:ascii="Arial" w:hAnsi="Arial" w:cs="Arial"/>
          <w:lang w:val="lt-LT"/>
        </w:rPr>
        <w:t>-</w:t>
      </w:r>
      <w:r w:rsidRPr="00813065">
        <w:rPr>
          <w:rFonts w:ascii="Arial" w:hAnsi="Arial" w:cs="Arial"/>
          <w:lang w:val="lt-LT"/>
        </w:rPr>
        <w:t>T 053]</w:t>
      </w:r>
    </w:p>
    <w:p w14:paraId="5D342F0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J.B. (</w:t>
      </w:r>
      <w:proofErr w:type="spellStart"/>
      <w:r w:rsidRPr="00813065">
        <w:rPr>
          <w:rFonts w:ascii="Arial" w:hAnsi="Arial" w:cs="Arial"/>
          <w:lang w:val="lt-LT"/>
        </w:rPr>
        <w:t>J.Bagdonas</w:t>
      </w:r>
      <w:proofErr w:type="spellEnd"/>
      <w:r w:rsidRPr="00813065">
        <w:rPr>
          <w:rFonts w:ascii="Arial" w:hAnsi="Arial" w:cs="Arial"/>
          <w:lang w:val="lt-LT"/>
        </w:rPr>
        <w:t>). Telšiai</w:t>
      </w:r>
      <w:r w:rsidRPr="00AD1DBC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</w:rPr>
        <w:t>[LT-T 054]</w:t>
      </w:r>
    </w:p>
    <w:p w14:paraId="35FC888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Arūnas </w:t>
      </w:r>
      <w:proofErr w:type="spellStart"/>
      <w:r w:rsidRPr="00813065">
        <w:rPr>
          <w:rFonts w:ascii="Arial" w:hAnsi="Arial" w:cs="Arial"/>
          <w:lang w:val="lt-LT"/>
        </w:rPr>
        <w:t>Rutkus</w:t>
      </w:r>
      <w:proofErr w:type="spellEnd"/>
      <w:r w:rsidRPr="0081306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Paintings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Washington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Society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International </w:t>
      </w:r>
      <w:proofErr w:type="spellStart"/>
      <w:r w:rsidRPr="00813065">
        <w:rPr>
          <w:rFonts w:ascii="Arial" w:hAnsi="Arial" w:cs="Arial"/>
          <w:lang w:val="lt-LT"/>
        </w:rPr>
        <w:t>monetary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Fund</w:t>
      </w:r>
      <w:proofErr w:type="spellEnd"/>
      <w:r w:rsidRPr="00813065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 xml:space="preserve">1995. </w:t>
      </w:r>
      <w:r>
        <w:rPr>
          <w:rFonts w:ascii="Arial" w:hAnsi="Arial" w:cs="Arial"/>
          <w:lang w:val="lt-LT"/>
        </w:rPr>
        <w:t xml:space="preserve">3vnt. </w:t>
      </w:r>
      <w:r w:rsidRPr="00813065">
        <w:rPr>
          <w:rFonts w:ascii="Arial" w:hAnsi="Arial" w:cs="Arial"/>
          <w:lang w:val="lt-LT"/>
        </w:rPr>
        <w:t>[LT-T 055a, LT-T 055b]</w:t>
      </w:r>
    </w:p>
    <w:p w14:paraId="340EF90A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Artūras </w:t>
      </w:r>
      <w:proofErr w:type="spellStart"/>
      <w:r w:rsidRPr="00813065">
        <w:rPr>
          <w:rFonts w:ascii="Arial" w:hAnsi="Arial" w:cs="Arial"/>
          <w:lang w:val="lt-LT"/>
        </w:rPr>
        <w:t>Šlipavičius</w:t>
      </w:r>
      <w:proofErr w:type="spellEnd"/>
      <w:r w:rsidRPr="00813065">
        <w:rPr>
          <w:rFonts w:ascii="Arial" w:hAnsi="Arial" w:cs="Arial"/>
          <w:lang w:val="lt-LT"/>
        </w:rPr>
        <w:t>. [LT-T 056]</w:t>
      </w:r>
    </w:p>
    <w:p w14:paraId="3D74C57B" w14:textId="77777777" w:rsidR="0017757A" w:rsidRPr="00813065" w:rsidRDefault="00E920EE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Elena Balsiukaitė – </w:t>
      </w:r>
      <w:proofErr w:type="spellStart"/>
      <w:r w:rsidRPr="00B529C2">
        <w:rPr>
          <w:rFonts w:ascii="Arial" w:hAnsi="Arial" w:cs="Arial"/>
          <w:lang w:val="lt-LT"/>
        </w:rPr>
        <w:t>Brazdžiūnienė</w:t>
      </w:r>
      <w:proofErr w:type="spellEnd"/>
      <w:r w:rsidRPr="00B529C2">
        <w:rPr>
          <w:rFonts w:ascii="Arial" w:hAnsi="Arial" w:cs="Arial"/>
          <w:lang w:val="lt-LT"/>
        </w:rPr>
        <w:t xml:space="preserve">. Galerija „Meno parkas“, Kaunas, 2004. </w:t>
      </w:r>
      <w:r>
        <w:rPr>
          <w:rFonts w:ascii="Arial" w:hAnsi="Arial" w:cs="Arial"/>
          <w:lang w:val="lt-LT"/>
        </w:rPr>
        <w:t xml:space="preserve">2vnt. </w:t>
      </w:r>
      <w:r w:rsidRPr="00B529C2">
        <w:rPr>
          <w:rFonts w:ascii="Arial" w:hAnsi="Arial" w:cs="Arial"/>
          <w:lang w:val="lt-LT"/>
        </w:rPr>
        <w:t>[LT-</w:t>
      </w:r>
      <w:r>
        <w:rPr>
          <w:rFonts w:ascii="Arial" w:hAnsi="Arial" w:cs="Arial"/>
          <w:lang w:val="lt-LT"/>
        </w:rPr>
        <w:t>T 057</w:t>
      </w:r>
      <w:r w:rsidRPr="00B529C2">
        <w:rPr>
          <w:rFonts w:ascii="Arial" w:hAnsi="Arial" w:cs="Arial"/>
          <w:lang w:val="lt-LT"/>
        </w:rPr>
        <w:t>]</w:t>
      </w:r>
    </w:p>
    <w:p w14:paraId="43C8D92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Antanas Samuolis. VAGA. Vilnius. 1967. [LT-T 058]</w:t>
      </w:r>
    </w:p>
    <w:p w14:paraId="0B3F5C00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Viktoras Vizgirda. VAGA. Vilnius. 1967. [LT-T 059]</w:t>
      </w:r>
    </w:p>
    <w:p w14:paraId="18B933A2" w14:textId="77777777" w:rsidR="00BB10CA" w:rsidRPr="00682E78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Vladas Didžiokas. VAGA. Vilnius. 1979. </w:t>
      </w:r>
      <w:r w:rsidRPr="00682E78">
        <w:rPr>
          <w:rFonts w:ascii="Arial" w:hAnsi="Arial" w:cs="Arial"/>
          <w:lang w:val="lt-LT"/>
        </w:rPr>
        <w:t>[LT-T 060]</w:t>
      </w:r>
    </w:p>
    <w:p w14:paraId="13FE9A3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Jonas Šileika. VAGA. Vilnius.1971. [LT-T 061]</w:t>
      </w:r>
    </w:p>
    <w:p w14:paraId="296E9A41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Vladas Eidukevičius. VAGA. Vilnius. 1968. [LT-T 062]</w:t>
      </w:r>
    </w:p>
    <w:p w14:paraId="13206F88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V.Ciplijauskas</w:t>
      </w:r>
      <w:proofErr w:type="spellEnd"/>
      <w:r w:rsidRPr="00813065">
        <w:rPr>
          <w:rFonts w:ascii="Arial" w:hAnsi="Arial" w:cs="Arial"/>
          <w:lang w:val="lt-LT"/>
        </w:rPr>
        <w:t xml:space="preserve">. Portretai. </w:t>
      </w:r>
      <w:proofErr w:type="spellStart"/>
      <w:r w:rsidRPr="00813065">
        <w:rPr>
          <w:rFonts w:ascii="Arial" w:hAnsi="Arial" w:cs="Arial"/>
          <w:lang w:val="lt-LT"/>
        </w:rPr>
        <w:t>Sovetskij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chudožnik</w:t>
      </w:r>
      <w:proofErr w:type="spellEnd"/>
      <w:r w:rsidRPr="00813065">
        <w:rPr>
          <w:rFonts w:ascii="Arial" w:hAnsi="Arial" w:cs="Arial"/>
          <w:lang w:val="lt-LT"/>
        </w:rPr>
        <w:t>. 1982. [LT-T 063]</w:t>
      </w:r>
    </w:p>
    <w:p w14:paraId="5E63658F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Tuleikis</w:t>
      </w:r>
      <w:proofErr w:type="spellEnd"/>
      <w:r w:rsidRPr="00813065">
        <w:rPr>
          <w:rFonts w:ascii="Arial" w:hAnsi="Arial" w:cs="Arial"/>
          <w:lang w:val="lt-LT"/>
        </w:rPr>
        <w:t xml:space="preserve"> L. </w:t>
      </w:r>
      <w:proofErr w:type="spellStart"/>
      <w:r w:rsidRPr="00813065">
        <w:rPr>
          <w:rFonts w:ascii="Arial" w:hAnsi="Arial" w:cs="Arial"/>
          <w:lang w:val="lt-LT"/>
        </w:rPr>
        <w:t>Rodnaja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zemlia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Sovetskij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chudožnik</w:t>
      </w:r>
      <w:proofErr w:type="spellEnd"/>
      <w:r w:rsidRPr="00813065">
        <w:rPr>
          <w:rFonts w:ascii="Arial" w:hAnsi="Arial" w:cs="Arial"/>
          <w:lang w:val="lt-LT"/>
        </w:rPr>
        <w:t>. 1981. [LT-T 064]</w:t>
      </w:r>
    </w:p>
    <w:p w14:paraId="263BFEC9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Aloyzas Stasiulevičius (rusų k.).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 xml:space="preserve">, 1989 </w:t>
      </w:r>
      <w:r w:rsidRPr="00AD1DBC">
        <w:rPr>
          <w:rFonts w:ascii="Arial" w:hAnsi="Arial" w:cs="Arial"/>
          <w:lang w:val="lt-LT"/>
        </w:rPr>
        <w:t>[LT-T 065]</w:t>
      </w:r>
    </w:p>
    <w:p w14:paraId="66AA24B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Augustinas Savickas. VAGA. Vilnius.1969. [LT-T 066]</w:t>
      </w:r>
    </w:p>
    <w:p w14:paraId="284F1CB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Saulius Kruopis. Ir sielai, ir kūnui. Šiauliai 1996. </w:t>
      </w:r>
      <w:r w:rsidR="007A142C">
        <w:rPr>
          <w:rFonts w:ascii="Arial" w:hAnsi="Arial" w:cs="Arial"/>
          <w:lang w:val="lt-LT"/>
        </w:rPr>
        <w:t xml:space="preserve">2vnt </w:t>
      </w:r>
      <w:r w:rsidRPr="00AD1DBC">
        <w:rPr>
          <w:rFonts w:ascii="Arial" w:hAnsi="Arial" w:cs="Arial"/>
          <w:lang w:val="fr-FR"/>
        </w:rPr>
        <w:t>[LT-T 067]</w:t>
      </w:r>
    </w:p>
    <w:p w14:paraId="7E0DF7C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Ignas Budrys. VAGA. Vilnius. 1967. [LT-T 068]</w:t>
      </w:r>
    </w:p>
    <w:p w14:paraId="78E6FF21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Petras </w:t>
      </w:r>
      <w:proofErr w:type="spellStart"/>
      <w:r w:rsidRPr="00813065">
        <w:rPr>
          <w:rFonts w:ascii="Arial" w:hAnsi="Arial" w:cs="Arial"/>
          <w:lang w:val="lt-LT"/>
        </w:rPr>
        <w:t>Kalpokas.VAGA</w:t>
      </w:r>
      <w:proofErr w:type="spellEnd"/>
      <w:r w:rsidRPr="00813065">
        <w:rPr>
          <w:rFonts w:ascii="Arial" w:hAnsi="Arial" w:cs="Arial"/>
          <w:lang w:val="lt-LT"/>
        </w:rPr>
        <w:t>. Vilnius . 1966. [LT-T 069]</w:t>
      </w:r>
    </w:p>
    <w:p w14:paraId="50D6889A" w14:textId="77777777" w:rsidR="00BB10CA" w:rsidRPr="00C60E67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60E67">
        <w:rPr>
          <w:rFonts w:ascii="Arial" w:hAnsi="Arial" w:cs="Arial"/>
          <w:lang w:val="lt-LT"/>
        </w:rPr>
        <w:t xml:space="preserve">Vytautas </w:t>
      </w:r>
      <w:proofErr w:type="spellStart"/>
      <w:r w:rsidRPr="00C60E67">
        <w:rPr>
          <w:rFonts w:ascii="Arial" w:hAnsi="Arial" w:cs="Arial"/>
          <w:lang w:val="lt-LT"/>
        </w:rPr>
        <w:t>Ciplijauskas.VAGA</w:t>
      </w:r>
      <w:proofErr w:type="spellEnd"/>
      <w:r w:rsidRPr="00C60E67">
        <w:rPr>
          <w:rFonts w:ascii="Arial" w:hAnsi="Arial" w:cs="Arial"/>
          <w:lang w:val="lt-LT"/>
        </w:rPr>
        <w:t>. Vilnius. 1981. [LT-T 070]</w:t>
      </w:r>
    </w:p>
    <w:p w14:paraId="5143604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Kazys Varnelis. Tapybos paroda. LDM 1988. [LT-T 071]</w:t>
      </w:r>
    </w:p>
    <w:p w14:paraId="20D13F97" w14:textId="77777777" w:rsidR="00384726" w:rsidRPr="00384726" w:rsidRDefault="008E709B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Marija Teresė Rožanskaitė. Šiuolaikiniai lietuvių dailininkai. </w:t>
      </w:r>
      <w:proofErr w:type="spellStart"/>
      <w:r w:rsidRPr="00B529C2">
        <w:rPr>
          <w:rFonts w:ascii="Arial" w:hAnsi="Arial" w:cs="Arial"/>
          <w:lang w:val="lt-LT"/>
        </w:rPr>
        <w:t>Artseria</w:t>
      </w:r>
      <w:proofErr w:type="spellEnd"/>
      <w:r w:rsidRPr="00B529C2">
        <w:rPr>
          <w:rFonts w:ascii="Arial" w:hAnsi="Arial" w:cs="Arial"/>
          <w:lang w:val="lt-LT"/>
        </w:rPr>
        <w:t>, Vilnius, 2006. [LT-</w:t>
      </w:r>
      <w:r>
        <w:rPr>
          <w:rFonts w:ascii="Arial" w:hAnsi="Arial" w:cs="Arial"/>
          <w:lang w:val="lt-LT"/>
        </w:rPr>
        <w:t>T 072</w:t>
      </w:r>
      <w:r w:rsidRPr="00B529C2">
        <w:rPr>
          <w:rFonts w:ascii="Arial" w:hAnsi="Arial" w:cs="Arial"/>
          <w:lang w:val="lt-LT"/>
        </w:rPr>
        <w:t>]</w:t>
      </w:r>
    </w:p>
    <w:p w14:paraId="1681356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Galerija</w:t>
      </w:r>
      <w:proofErr w:type="spellEnd"/>
      <w:r w:rsidRPr="00AD1DBC">
        <w:rPr>
          <w:rFonts w:ascii="Arial" w:hAnsi="Arial" w:cs="Arial"/>
          <w:lang w:val="fr-FR"/>
        </w:rPr>
        <w:t xml:space="preserve"> “</w:t>
      </w:r>
      <w:proofErr w:type="spellStart"/>
      <w:r w:rsidRPr="00AD1DBC">
        <w:rPr>
          <w:rFonts w:ascii="Arial" w:hAnsi="Arial" w:cs="Arial"/>
          <w:lang w:val="fr-FR"/>
        </w:rPr>
        <w:t>Vartai</w:t>
      </w:r>
      <w:proofErr w:type="spellEnd"/>
      <w:r w:rsidRPr="00AD1DBC">
        <w:rPr>
          <w:rFonts w:ascii="Arial" w:hAnsi="Arial" w:cs="Arial"/>
          <w:lang w:val="fr-FR"/>
        </w:rPr>
        <w:t>”. Vilnius, 2002. [LT-T 073]</w:t>
      </w:r>
    </w:p>
    <w:p w14:paraId="75E9CCE9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Epizodai</w:t>
      </w:r>
      <w:proofErr w:type="spellEnd"/>
      <w:r w:rsidRPr="00AD1DBC">
        <w:rPr>
          <w:rFonts w:ascii="Arial" w:hAnsi="Arial" w:cs="Arial"/>
          <w:lang w:val="fr-FR"/>
        </w:rPr>
        <w:t xml:space="preserve">. Vilnius-Dublin, </w:t>
      </w:r>
      <w:proofErr w:type="spellStart"/>
      <w:r w:rsidRPr="00AD1DBC">
        <w:rPr>
          <w:rFonts w:ascii="Arial" w:hAnsi="Arial" w:cs="Arial"/>
          <w:lang w:val="fr-FR"/>
        </w:rPr>
        <w:t>Galerija</w:t>
      </w:r>
      <w:proofErr w:type="spellEnd"/>
      <w:r w:rsidRPr="00AD1DBC">
        <w:rPr>
          <w:rFonts w:ascii="Arial" w:hAnsi="Arial" w:cs="Arial"/>
          <w:lang w:val="fr-FR"/>
        </w:rPr>
        <w:t xml:space="preserve"> “</w:t>
      </w:r>
      <w:proofErr w:type="spellStart"/>
      <w:r w:rsidRPr="00AD1DBC">
        <w:rPr>
          <w:rFonts w:ascii="Arial" w:hAnsi="Arial" w:cs="Arial"/>
          <w:lang w:val="fr-FR"/>
        </w:rPr>
        <w:t>Vartai</w:t>
      </w:r>
      <w:proofErr w:type="spellEnd"/>
      <w:r w:rsidRPr="00AD1DBC">
        <w:rPr>
          <w:rFonts w:ascii="Arial" w:hAnsi="Arial" w:cs="Arial"/>
          <w:lang w:val="fr-FR"/>
        </w:rPr>
        <w:t xml:space="preserve">”, 2001. </w:t>
      </w:r>
      <w:r w:rsidRPr="00813065">
        <w:rPr>
          <w:rFonts w:ascii="Arial" w:hAnsi="Arial" w:cs="Arial"/>
        </w:rPr>
        <w:t>[LT-T 074]</w:t>
      </w:r>
    </w:p>
    <w:p w14:paraId="2566FE7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Reformos</w:t>
      </w:r>
      <w:proofErr w:type="spellEnd"/>
      <w:r w:rsidRPr="00AD1DBC">
        <w:rPr>
          <w:rFonts w:ascii="Arial" w:hAnsi="Arial" w:cs="Arial"/>
          <w:lang w:val="fr-FR"/>
        </w:rPr>
        <w:t xml:space="preserve">. Vilnius, </w:t>
      </w:r>
      <w:proofErr w:type="spellStart"/>
      <w:r w:rsidRPr="00AD1DBC">
        <w:rPr>
          <w:rFonts w:ascii="Arial" w:hAnsi="Arial" w:cs="Arial"/>
          <w:lang w:val="fr-FR"/>
        </w:rPr>
        <w:t>Galerija</w:t>
      </w:r>
      <w:proofErr w:type="spellEnd"/>
      <w:r w:rsidRPr="00AD1DBC">
        <w:rPr>
          <w:rFonts w:ascii="Arial" w:hAnsi="Arial" w:cs="Arial"/>
          <w:lang w:val="fr-FR"/>
        </w:rPr>
        <w:t xml:space="preserve"> “</w:t>
      </w:r>
      <w:proofErr w:type="spellStart"/>
      <w:r w:rsidRPr="00AD1DBC">
        <w:rPr>
          <w:rFonts w:ascii="Arial" w:hAnsi="Arial" w:cs="Arial"/>
          <w:lang w:val="fr-FR"/>
        </w:rPr>
        <w:t>Vartai</w:t>
      </w:r>
      <w:proofErr w:type="spellEnd"/>
      <w:r w:rsidRPr="00AD1DBC">
        <w:rPr>
          <w:rFonts w:ascii="Arial" w:hAnsi="Arial" w:cs="Arial"/>
          <w:lang w:val="fr-FR"/>
        </w:rPr>
        <w:t>”, 2002. [LT-T 075]</w:t>
      </w:r>
    </w:p>
    <w:p w14:paraId="7B3C930F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Alfonsas Motiejūnas. Tapybos paroda. LDM, Vilnius, 1963 </w:t>
      </w:r>
      <w:r w:rsidRPr="00AD1DBC">
        <w:rPr>
          <w:rFonts w:ascii="Arial" w:hAnsi="Arial" w:cs="Arial"/>
          <w:lang w:val="lt-LT"/>
        </w:rPr>
        <w:t>[LT-T 076]</w:t>
      </w:r>
    </w:p>
    <w:p w14:paraId="5DE2AE5E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Kazimieras </w:t>
      </w:r>
      <w:proofErr w:type="spellStart"/>
      <w:r w:rsidRPr="00813065">
        <w:rPr>
          <w:rFonts w:ascii="Arial" w:hAnsi="Arial" w:cs="Arial"/>
          <w:lang w:val="lt-LT"/>
        </w:rPr>
        <w:t>Žoromskis</w:t>
      </w:r>
      <w:proofErr w:type="spellEnd"/>
      <w:r w:rsidRPr="00813065">
        <w:rPr>
          <w:rFonts w:ascii="Arial" w:hAnsi="Arial" w:cs="Arial"/>
          <w:lang w:val="lt-LT"/>
        </w:rPr>
        <w:t>. LDM, Vilnius, 1988</w:t>
      </w:r>
      <w:r w:rsidRPr="00AD1DBC">
        <w:rPr>
          <w:rFonts w:ascii="Arial" w:hAnsi="Arial" w:cs="Arial"/>
          <w:lang w:val="lt-LT"/>
        </w:rPr>
        <w:t>.</w:t>
      </w:r>
      <w:r w:rsidRPr="00813065">
        <w:rPr>
          <w:rFonts w:ascii="Arial" w:hAnsi="Arial" w:cs="Arial"/>
          <w:lang w:val="lt-LT"/>
        </w:rPr>
        <w:t xml:space="preserve"> [LT-T 077]</w:t>
      </w:r>
    </w:p>
    <w:p w14:paraId="5C48390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>Lietuvos tapyba 1920 – 1940. LDM, 1999. 3vnt. [LT-T 078]</w:t>
      </w:r>
    </w:p>
    <w:p w14:paraId="59C04BBB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proofErr w:type="spellStart"/>
      <w:r w:rsidRPr="00AD1DBC">
        <w:rPr>
          <w:rFonts w:ascii="Arial" w:hAnsi="Arial" w:cs="Arial"/>
          <w:lang w:val="fr-FR"/>
        </w:rPr>
        <w:t>Sigitas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Mickevi</w:t>
      </w:r>
      <w:proofErr w:type="spellEnd"/>
      <w:r w:rsidRPr="00813065">
        <w:rPr>
          <w:rFonts w:ascii="Arial" w:hAnsi="Arial" w:cs="Arial"/>
          <w:lang w:val="lt-LT"/>
        </w:rPr>
        <w:t>č</w:t>
      </w:r>
      <w:proofErr w:type="spellStart"/>
      <w:r w:rsidRPr="00AD1DBC">
        <w:rPr>
          <w:rFonts w:ascii="Arial" w:hAnsi="Arial" w:cs="Arial"/>
          <w:lang w:val="fr-FR"/>
        </w:rPr>
        <w:t>ius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Tapyba</w:t>
      </w:r>
      <w:proofErr w:type="spellEnd"/>
      <w:r w:rsidRPr="00AD1DBC">
        <w:rPr>
          <w:rFonts w:ascii="Arial" w:hAnsi="Arial" w:cs="Arial"/>
          <w:lang w:val="fr-FR"/>
        </w:rPr>
        <w:t>. 2002 [LT-T 079]</w:t>
      </w:r>
    </w:p>
    <w:p w14:paraId="412639BF" w14:textId="77777777" w:rsidR="00AB2D9E" w:rsidRDefault="006645A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3E3207">
        <w:rPr>
          <w:rFonts w:ascii="Arial" w:hAnsi="Arial" w:cs="Arial"/>
          <w:lang w:val="lt-LT"/>
        </w:rPr>
        <w:t xml:space="preserve">Vincas Kisarauskas (1934-1988). Pasisveikinimas su laiku. </w:t>
      </w:r>
      <w:proofErr w:type="spellStart"/>
      <w:r w:rsidRPr="003E3207">
        <w:rPr>
          <w:rFonts w:ascii="Arial" w:hAnsi="Arial" w:cs="Arial"/>
          <w:lang w:val="lt-LT"/>
        </w:rPr>
        <w:t>Greeting</w:t>
      </w:r>
      <w:proofErr w:type="spellEnd"/>
      <w:r w:rsidRPr="003E3207">
        <w:rPr>
          <w:rFonts w:ascii="Arial" w:hAnsi="Arial" w:cs="Arial"/>
          <w:lang w:val="lt-LT"/>
        </w:rPr>
        <w:t xml:space="preserve"> </w:t>
      </w:r>
      <w:proofErr w:type="spellStart"/>
      <w:r w:rsidRPr="003E3207">
        <w:rPr>
          <w:rFonts w:ascii="Arial" w:hAnsi="Arial" w:cs="Arial"/>
          <w:lang w:val="lt-LT"/>
        </w:rPr>
        <w:t>the</w:t>
      </w:r>
      <w:proofErr w:type="spellEnd"/>
      <w:r w:rsidRPr="003E3207">
        <w:rPr>
          <w:rFonts w:ascii="Arial" w:hAnsi="Arial" w:cs="Arial"/>
          <w:lang w:val="lt-LT"/>
        </w:rPr>
        <w:t xml:space="preserve"> </w:t>
      </w:r>
      <w:proofErr w:type="spellStart"/>
      <w:r w:rsidRPr="003E3207">
        <w:rPr>
          <w:rFonts w:ascii="Arial" w:hAnsi="Arial" w:cs="Arial"/>
          <w:lang w:val="lt-LT"/>
        </w:rPr>
        <w:t>times</w:t>
      </w:r>
      <w:proofErr w:type="spellEnd"/>
      <w:r w:rsidRPr="003E3207">
        <w:rPr>
          <w:rFonts w:ascii="Arial" w:hAnsi="Arial" w:cs="Arial"/>
          <w:lang w:val="lt-LT"/>
        </w:rPr>
        <w:t xml:space="preserve">. </w:t>
      </w:r>
      <w:proofErr w:type="spellStart"/>
      <w:r w:rsidRPr="003E3207">
        <w:rPr>
          <w:rFonts w:ascii="Arial" w:hAnsi="Arial" w:cs="Arial"/>
          <w:lang w:val="lt-LT"/>
        </w:rPr>
        <w:t>Sud</w:t>
      </w:r>
      <w:proofErr w:type="spellEnd"/>
      <w:r w:rsidRPr="003E3207">
        <w:rPr>
          <w:rFonts w:ascii="Arial" w:hAnsi="Arial" w:cs="Arial"/>
          <w:lang w:val="lt-LT"/>
        </w:rPr>
        <w:t xml:space="preserve">. Milda </w:t>
      </w:r>
      <w:proofErr w:type="spellStart"/>
      <w:r w:rsidRPr="003E3207">
        <w:rPr>
          <w:rFonts w:ascii="Arial" w:hAnsi="Arial" w:cs="Arial"/>
          <w:lang w:val="lt-LT"/>
        </w:rPr>
        <w:t>Žvirblytė</w:t>
      </w:r>
      <w:proofErr w:type="spellEnd"/>
      <w:r w:rsidRPr="003E3207">
        <w:rPr>
          <w:rFonts w:ascii="Arial" w:hAnsi="Arial" w:cs="Arial"/>
          <w:lang w:val="lt-LT"/>
        </w:rPr>
        <w:t>. Vilnius: Lietuvos dailės muziejus, 2015.</w:t>
      </w:r>
      <w:r>
        <w:rPr>
          <w:rFonts w:ascii="Arial" w:hAnsi="Arial" w:cs="Arial"/>
          <w:lang w:val="lt-LT"/>
        </w:rPr>
        <w:t xml:space="preserve"> [LT-T 080]</w:t>
      </w:r>
    </w:p>
    <w:p w14:paraId="7282350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Vincas Kisarauskas</w:t>
      </w:r>
      <w:r w:rsidR="005139FC">
        <w:rPr>
          <w:rFonts w:ascii="Arial" w:hAnsi="Arial" w:cs="Arial"/>
          <w:lang w:val="lt-LT"/>
        </w:rPr>
        <w:t>.</w:t>
      </w:r>
      <w:r w:rsidRPr="00813065">
        <w:rPr>
          <w:rFonts w:ascii="Arial" w:hAnsi="Arial" w:cs="Arial"/>
          <w:lang w:val="lt-LT"/>
        </w:rPr>
        <w:t xml:space="preserve"> </w:t>
      </w:r>
      <w:r w:rsidR="005139FC">
        <w:rPr>
          <w:rFonts w:ascii="Arial" w:hAnsi="Arial" w:cs="Arial"/>
          <w:lang w:val="lt-LT"/>
        </w:rPr>
        <w:t xml:space="preserve">Vilnius: </w:t>
      </w:r>
      <w:proofErr w:type="spellStart"/>
      <w:r w:rsidR="005139FC">
        <w:rPr>
          <w:rFonts w:ascii="Arial" w:hAnsi="Arial" w:cs="Arial"/>
          <w:lang w:val="lt-LT"/>
        </w:rPr>
        <w:t>Atkula</w:t>
      </w:r>
      <w:proofErr w:type="spellEnd"/>
      <w:r w:rsidR="005139FC">
        <w:rPr>
          <w:rFonts w:ascii="Arial" w:hAnsi="Arial" w:cs="Arial"/>
          <w:lang w:val="lt-LT"/>
        </w:rPr>
        <w:t xml:space="preserve">, 1996. 2vnt. </w:t>
      </w:r>
      <w:r w:rsidRPr="00813065">
        <w:rPr>
          <w:rFonts w:ascii="Arial" w:hAnsi="Arial" w:cs="Arial"/>
          <w:lang w:val="lt-LT"/>
        </w:rPr>
        <w:t>[LT-T 081]</w:t>
      </w:r>
    </w:p>
    <w:p w14:paraId="0839CCFA" w14:textId="77777777" w:rsidR="006E531C" w:rsidRPr="005139FC" w:rsidRDefault="006E531C" w:rsidP="002749BF">
      <w:pPr>
        <w:numPr>
          <w:ilvl w:val="0"/>
          <w:numId w:val="70"/>
        </w:numPr>
        <w:tabs>
          <w:tab w:val="clear" w:pos="360"/>
          <w:tab w:val="num" w:pos="0"/>
        </w:tabs>
        <w:ind w:left="720" w:hanging="540"/>
        <w:rPr>
          <w:rFonts w:ascii="Arial" w:hAnsi="Arial" w:cs="Arial"/>
          <w:lang w:val="lt-LT"/>
        </w:rPr>
      </w:pPr>
      <w:r w:rsidRPr="005139FC">
        <w:rPr>
          <w:rFonts w:ascii="Arial" w:hAnsi="Arial" w:cs="Arial"/>
          <w:lang w:val="lt-LT"/>
        </w:rPr>
        <w:t xml:space="preserve">Jonas </w:t>
      </w:r>
      <w:proofErr w:type="spellStart"/>
      <w:r w:rsidRPr="005139FC">
        <w:rPr>
          <w:rFonts w:ascii="Arial" w:hAnsi="Arial" w:cs="Arial"/>
          <w:lang w:val="lt-LT"/>
        </w:rPr>
        <w:t>Vaitys</w:t>
      </w:r>
      <w:proofErr w:type="spellEnd"/>
      <w:r w:rsidRPr="005139FC">
        <w:rPr>
          <w:rFonts w:ascii="Arial" w:hAnsi="Arial" w:cs="Arial"/>
          <w:lang w:val="lt-LT"/>
        </w:rPr>
        <w:t xml:space="preserve">. Tapyba. </w:t>
      </w:r>
      <w:proofErr w:type="spellStart"/>
      <w:r w:rsidRPr="005139FC">
        <w:rPr>
          <w:rFonts w:ascii="Arial" w:hAnsi="Arial" w:cs="Arial"/>
          <w:lang w:val="lt-LT"/>
        </w:rPr>
        <w:t>Artseria</w:t>
      </w:r>
      <w:proofErr w:type="spellEnd"/>
      <w:r w:rsidRPr="005139FC">
        <w:rPr>
          <w:rFonts w:ascii="Arial" w:hAnsi="Arial" w:cs="Arial"/>
          <w:lang w:val="lt-LT"/>
        </w:rPr>
        <w:t>, Vilnius, 2003. [LT-T 082]</w:t>
      </w:r>
    </w:p>
    <w:p w14:paraId="2C794E8A" w14:textId="77777777" w:rsidR="00BB10CA" w:rsidRPr="00813065" w:rsidRDefault="00BB10CA" w:rsidP="002749BF">
      <w:pPr>
        <w:pStyle w:val="Heading8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  <w:b w:val="0"/>
          <w:lang w:val="en-US"/>
        </w:rPr>
      </w:pPr>
      <w:r w:rsidRPr="00813065">
        <w:rPr>
          <w:rFonts w:cs="Arial"/>
          <w:b w:val="0"/>
        </w:rPr>
        <w:t>Vygantas Paukštė. Tapyba. Piešiniai. Lietuvos aido galerija. Vilnius, 2002</w:t>
      </w:r>
      <w:r w:rsidRPr="00813065">
        <w:rPr>
          <w:rFonts w:cs="Arial"/>
          <w:b w:val="0"/>
          <w:lang w:val="en-US"/>
        </w:rPr>
        <w:t>. [LT-T 083]</w:t>
      </w:r>
    </w:p>
    <w:p w14:paraId="44C6D50E" w14:textId="77777777" w:rsidR="00384726" w:rsidRPr="00810018" w:rsidRDefault="0086106B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0018">
        <w:rPr>
          <w:rFonts w:ascii="Arial" w:hAnsi="Arial" w:cs="Arial"/>
          <w:lang w:val="lt-LT"/>
        </w:rPr>
        <w:t xml:space="preserve">Kazimiera </w:t>
      </w:r>
      <w:proofErr w:type="spellStart"/>
      <w:r w:rsidRPr="00810018">
        <w:rPr>
          <w:rFonts w:ascii="Arial" w:hAnsi="Arial" w:cs="Arial"/>
          <w:lang w:val="lt-LT"/>
        </w:rPr>
        <w:t>Zimblytė</w:t>
      </w:r>
      <w:proofErr w:type="spellEnd"/>
      <w:r w:rsidRPr="00810018">
        <w:rPr>
          <w:rFonts w:ascii="Arial" w:hAnsi="Arial" w:cs="Arial"/>
          <w:lang w:val="lt-LT"/>
        </w:rPr>
        <w:t xml:space="preserve"> (Kazė). Tapyba, monotipijos, piešiniai. Vilnius: galerija „</w:t>
      </w:r>
      <w:r w:rsidR="00815F2F">
        <w:rPr>
          <w:rFonts w:ascii="Arial" w:hAnsi="Arial" w:cs="Arial"/>
          <w:lang w:val="lt-LT"/>
        </w:rPr>
        <w:t>Aidas</w:t>
      </w:r>
      <w:r w:rsidRPr="00810018">
        <w:rPr>
          <w:rFonts w:ascii="Arial" w:hAnsi="Arial" w:cs="Arial"/>
          <w:lang w:val="lt-LT"/>
        </w:rPr>
        <w:t>“, 1999. [LT-T 084]</w:t>
      </w:r>
    </w:p>
    <w:p w14:paraId="1AE85A8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Marija </w:t>
      </w:r>
      <w:proofErr w:type="spellStart"/>
      <w:r w:rsidRPr="00813065">
        <w:rPr>
          <w:rFonts w:ascii="Arial" w:hAnsi="Arial" w:cs="Arial"/>
          <w:lang w:val="lt-LT"/>
        </w:rPr>
        <w:t>Rožanskaitė.VAGA</w:t>
      </w:r>
      <w:proofErr w:type="spellEnd"/>
      <w:r w:rsidRPr="00813065">
        <w:rPr>
          <w:rFonts w:ascii="Arial" w:hAnsi="Arial" w:cs="Arial"/>
          <w:lang w:val="lt-LT"/>
        </w:rPr>
        <w:t xml:space="preserve">. Vilnius. 1986. </w:t>
      </w:r>
      <w:r w:rsidRPr="0007422D">
        <w:rPr>
          <w:rFonts w:ascii="Arial" w:hAnsi="Arial" w:cs="Arial"/>
          <w:lang w:val="lt-LT"/>
        </w:rPr>
        <w:t>[LT-T 085]</w:t>
      </w:r>
    </w:p>
    <w:p w14:paraId="5EE57163" w14:textId="77777777" w:rsidR="00BB10CA" w:rsidRPr="0060607F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0607F">
        <w:rPr>
          <w:rFonts w:ascii="Arial" w:hAnsi="Arial" w:cs="Arial"/>
          <w:lang w:val="lt-LT"/>
        </w:rPr>
        <w:t>Antanas Martinaitis. VAGA. Vilnius.1984. [LT-T 086]</w:t>
      </w:r>
    </w:p>
    <w:p w14:paraId="233BD156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Arūnas </w:t>
      </w:r>
      <w:proofErr w:type="spellStart"/>
      <w:r w:rsidRPr="00813065">
        <w:rPr>
          <w:rFonts w:ascii="Arial" w:hAnsi="Arial" w:cs="Arial"/>
          <w:lang w:val="lt-LT"/>
        </w:rPr>
        <w:t>Rutkus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Landschaften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Unterbewusstseins</w:t>
      </w:r>
      <w:proofErr w:type="spellEnd"/>
      <w:r w:rsidRPr="00813065">
        <w:rPr>
          <w:rFonts w:ascii="Arial" w:hAnsi="Arial" w:cs="Arial"/>
          <w:lang w:val="lt-LT"/>
        </w:rPr>
        <w:t>. Vilnius, 1997 [LT-T 087]</w:t>
      </w:r>
    </w:p>
    <w:p w14:paraId="48DA9913" w14:textId="77777777" w:rsidR="00384726" w:rsidRDefault="005B469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011DF5">
        <w:rPr>
          <w:rFonts w:ascii="Arial" w:hAnsi="Arial" w:cs="Arial"/>
          <w:lang w:val="lt-LT"/>
        </w:rPr>
        <w:t xml:space="preserve">Grupė </w:t>
      </w:r>
      <w:r>
        <w:rPr>
          <w:rFonts w:ascii="Arial" w:hAnsi="Arial" w:cs="Arial"/>
          <w:lang w:val="lt-LT"/>
        </w:rPr>
        <w:t>individualistai. Vilnius, 1997. [LT-T 088]</w:t>
      </w:r>
    </w:p>
    <w:p w14:paraId="052F36A9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Leonas Katinas. Tapybos paroda. LDM, Vilnius, 1983. [LT-T 089]</w:t>
      </w:r>
    </w:p>
    <w:p w14:paraId="7F50B32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Stefanija </w:t>
      </w:r>
      <w:proofErr w:type="spellStart"/>
      <w:r w:rsidRPr="00813065">
        <w:rPr>
          <w:rFonts w:ascii="Arial" w:hAnsi="Arial" w:cs="Arial"/>
          <w:lang w:val="lt-LT"/>
        </w:rPr>
        <w:t>Katkevičienė</w:t>
      </w:r>
      <w:proofErr w:type="spellEnd"/>
      <w:r w:rsidRPr="00813065">
        <w:rPr>
          <w:rFonts w:ascii="Arial" w:hAnsi="Arial" w:cs="Arial"/>
          <w:lang w:val="lt-LT"/>
        </w:rPr>
        <w:t>. “Lietuvos aido” galerija, 1998. [LT-T 090]</w:t>
      </w:r>
    </w:p>
    <w:p w14:paraId="55F6D7F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Arūnas </w:t>
      </w:r>
      <w:proofErr w:type="spellStart"/>
      <w:r w:rsidRPr="00813065">
        <w:rPr>
          <w:rFonts w:ascii="Arial" w:hAnsi="Arial" w:cs="Arial"/>
          <w:lang w:val="lt-LT"/>
        </w:rPr>
        <w:t>Rutkus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Paintings</w:t>
      </w:r>
      <w:proofErr w:type="spellEnd"/>
      <w:r w:rsidRPr="00813065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>: Informacijos pasaulis</w:t>
      </w:r>
      <w:r w:rsidRPr="00813065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 xml:space="preserve">. 2vnt. </w:t>
      </w:r>
      <w:r w:rsidRPr="00307718">
        <w:rPr>
          <w:rFonts w:ascii="Arial" w:hAnsi="Arial" w:cs="Arial"/>
          <w:lang w:val="lt-LT"/>
        </w:rPr>
        <w:t>[LT-T 091]</w:t>
      </w:r>
    </w:p>
    <w:p w14:paraId="79C8A427" w14:textId="77777777" w:rsidR="00BB10CA" w:rsidRPr="00307718" w:rsidRDefault="004E2FE2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70F1A">
        <w:rPr>
          <w:rFonts w:ascii="Arial" w:hAnsi="Arial" w:cs="Arial"/>
          <w:lang w:val="lt-LT"/>
        </w:rPr>
        <w:t xml:space="preserve">Povilas </w:t>
      </w:r>
      <w:r w:rsidR="00FE3F4A">
        <w:rPr>
          <w:rFonts w:ascii="Arial" w:hAnsi="Arial" w:cs="Arial"/>
          <w:lang w:val="lt-LT"/>
        </w:rPr>
        <w:t>Ričardas Vait</w:t>
      </w:r>
      <w:r>
        <w:rPr>
          <w:rFonts w:ascii="Arial" w:hAnsi="Arial" w:cs="Arial"/>
          <w:lang w:val="lt-LT"/>
        </w:rPr>
        <w:t xml:space="preserve">ekūnas. SMA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Stedejlik</w:t>
      </w:r>
      <w:proofErr w:type="spellEnd"/>
      <w:r>
        <w:rPr>
          <w:rFonts w:ascii="Arial" w:hAnsi="Arial" w:cs="Arial"/>
          <w:lang w:val="lt-LT"/>
        </w:rPr>
        <w:t>, 1996. 2vnt.</w:t>
      </w:r>
      <w:r w:rsidRPr="00307718">
        <w:rPr>
          <w:rFonts w:ascii="Arial" w:hAnsi="Arial" w:cs="Arial"/>
          <w:lang w:val="lt-LT"/>
        </w:rPr>
        <w:t xml:space="preserve"> </w:t>
      </w:r>
      <w:r w:rsidR="00BB10CA" w:rsidRPr="00307718">
        <w:rPr>
          <w:rFonts w:ascii="Arial" w:hAnsi="Arial" w:cs="Arial"/>
          <w:lang w:val="lt-LT"/>
        </w:rPr>
        <w:t>[LT-T 092]</w:t>
      </w:r>
      <w:r w:rsidRPr="004E2FE2">
        <w:rPr>
          <w:rFonts w:ascii="Arial" w:hAnsi="Arial" w:cs="Arial"/>
          <w:lang w:val="lt-LT"/>
        </w:rPr>
        <w:t xml:space="preserve"> </w:t>
      </w:r>
    </w:p>
    <w:p w14:paraId="214E628F" w14:textId="77777777" w:rsidR="00BB10CA" w:rsidRPr="00E72788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307718">
        <w:rPr>
          <w:rFonts w:ascii="Arial" w:hAnsi="Arial" w:cs="Arial"/>
          <w:lang w:val="lt-LT"/>
        </w:rPr>
        <w:t xml:space="preserve">Arvydas </w:t>
      </w:r>
      <w:r w:rsidRPr="00813065">
        <w:rPr>
          <w:rFonts w:ascii="Arial" w:hAnsi="Arial" w:cs="Arial"/>
          <w:lang w:val="lt-LT"/>
        </w:rPr>
        <w:t xml:space="preserve">Šaltenis. Šiuolaikiniai lietuvių dailininkai.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. 2002.</w:t>
      </w:r>
      <w:r w:rsidR="00E72788" w:rsidRPr="00E72788">
        <w:rPr>
          <w:rFonts w:ascii="Arial" w:hAnsi="Arial" w:cs="Arial"/>
          <w:lang w:val="lt-LT"/>
        </w:rPr>
        <w:t xml:space="preserve"> 2vnt.</w:t>
      </w:r>
      <w:r w:rsidR="00E72788">
        <w:rPr>
          <w:rFonts w:ascii="Arial" w:hAnsi="Arial" w:cs="Arial"/>
          <w:lang w:val="lt-LT"/>
        </w:rPr>
        <w:t xml:space="preserve"> </w:t>
      </w:r>
      <w:r w:rsidR="00E72788" w:rsidRPr="00E72788">
        <w:rPr>
          <w:rFonts w:ascii="Arial" w:hAnsi="Arial" w:cs="Arial"/>
          <w:lang w:val="lt-LT"/>
        </w:rPr>
        <w:t>[</w:t>
      </w:r>
      <w:r w:rsidR="00E72788">
        <w:rPr>
          <w:rFonts w:ascii="Arial" w:hAnsi="Arial" w:cs="Arial"/>
          <w:lang w:val="lt-LT"/>
        </w:rPr>
        <w:t xml:space="preserve"> LT-T 093</w:t>
      </w:r>
      <w:r w:rsidRPr="00E72788">
        <w:rPr>
          <w:rFonts w:ascii="Arial" w:hAnsi="Arial" w:cs="Arial"/>
          <w:lang w:val="lt-LT"/>
        </w:rPr>
        <w:t>]</w:t>
      </w:r>
    </w:p>
    <w:p w14:paraId="5727BB20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Aloyzas Stasiulevičius. Tapyba. VDA, 2006. [LT-T 094]</w:t>
      </w:r>
    </w:p>
    <w:p w14:paraId="2A4296C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Alfonsas Vilpišauskas. Galerija „Meno parkas“, 2003. [LT-T 095]</w:t>
      </w:r>
    </w:p>
    <w:p w14:paraId="579F86E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Reminiscentia</w:t>
      </w:r>
      <w:proofErr w:type="spellEnd"/>
      <w:r w:rsidRPr="00813065">
        <w:rPr>
          <w:rFonts w:ascii="Arial" w:hAnsi="Arial" w:cs="Arial"/>
          <w:lang w:val="lt-LT"/>
        </w:rPr>
        <w:t xml:space="preserve">. Paroda, skirta "ARS" 1-osios parodos 60-mečiui. Kauno </w:t>
      </w:r>
      <w:proofErr w:type="spellStart"/>
      <w:r w:rsidRPr="00813065">
        <w:rPr>
          <w:rFonts w:ascii="Arial" w:hAnsi="Arial" w:cs="Arial"/>
          <w:lang w:val="lt-LT"/>
        </w:rPr>
        <w:t>M.K.Čiurlionio</w:t>
      </w:r>
      <w:proofErr w:type="spellEnd"/>
      <w:r w:rsidRPr="00813065">
        <w:rPr>
          <w:rFonts w:ascii="Arial" w:hAnsi="Arial" w:cs="Arial"/>
          <w:lang w:val="lt-LT"/>
        </w:rPr>
        <w:t xml:space="preserve"> Dailės muziejus. 1992 spalio 30-gruodžio 31. [LT-T 096]</w:t>
      </w:r>
    </w:p>
    <w:p w14:paraId="1E06CBE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Augustinas Savickas. Jubiliejinė paroda. Tapyba. LDM, Vilnius, 1989 [LT-T 097]</w:t>
      </w:r>
    </w:p>
    <w:p w14:paraId="05C9D037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Vilniaus tapytojų paroda. LDPD, Vilnius, 19</w:t>
      </w:r>
      <w:r w:rsidR="00E72788">
        <w:rPr>
          <w:rFonts w:ascii="Arial" w:hAnsi="Arial" w:cs="Arial"/>
          <w:lang w:val="lt-LT"/>
        </w:rPr>
        <w:t>91 2vnt [LT-T 098</w:t>
      </w:r>
      <w:r w:rsidRPr="00813065">
        <w:rPr>
          <w:rFonts w:ascii="Arial" w:hAnsi="Arial" w:cs="Arial"/>
          <w:lang w:val="lt-LT"/>
        </w:rPr>
        <w:t>]</w:t>
      </w:r>
    </w:p>
    <w:p w14:paraId="2A45794A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 xml:space="preserve">Kęstutis </w:t>
      </w:r>
      <w:proofErr w:type="spellStart"/>
      <w:r w:rsidRPr="00140224">
        <w:rPr>
          <w:rFonts w:ascii="Arial" w:hAnsi="Arial" w:cs="Arial"/>
          <w:color w:val="FF0000"/>
          <w:lang w:val="lt-LT"/>
        </w:rPr>
        <w:t>Zapkus</w:t>
      </w:r>
      <w:proofErr w:type="spellEnd"/>
      <w:r w:rsidRPr="00140224">
        <w:rPr>
          <w:rFonts w:ascii="Arial" w:hAnsi="Arial" w:cs="Arial"/>
          <w:color w:val="FF0000"/>
          <w:lang w:val="lt-LT"/>
        </w:rPr>
        <w:t>. Tėviškės draugija, LDM, Vilnius, 1989. [LT-T 099]</w:t>
      </w:r>
    </w:p>
    <w:p w14:paraId="464AE546" w14:textId="77777777" w:rsidR="00C91659" w:rsidRDefault="00441C4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Ina Budrytė. </w:t>
      </w:r>
      <w:r w:rsidRPr="0007422D">
        <w:rPr>
          <w:rFonts w:ascii="Arial" w:hAnsi="Arial" w:cs="Arial"/>
          <w:i/>
          <w:lang w:val="lt-LT"/>
        </w:rPr>
        <w:t>Iš mano kambarių</w:t>
      </w:r>
      <w:r w:rsidRPr="0007422D">
        <w:rPr>
          <w:rFonts w:ascii="Arial" w:hAnsi="Arial" w:cs="Arial"/>
          <w:lang w:val="lt-LT"/>
        </w:rPr>
        <w:t xml:space="preserve">. </w:t>
      </w:r>
      <w:r w:rsidRPr="00682E78">
        <w:rPr>
          <w:rFonts w:ascii="Arial" w:hAnsi="Arial" w:cs="Arial"/>
          <w:lang w:val="lt-LT"/>
        </w:rPr>
        <w:t xml:space="preserve">Tapyba. Vilnius: Modernaus meno muziejus, 2010. </w:t>
      </w:r>
      <w:r>
        <w:rPr>
          <w:rFonts w:ascii="Arial" w:hAnsi="Arial" w:cs="Arial"/>
        </w:rPr>
        <w:t>[LT-T 100]</w:t>
      </w:r>
    </w:p>
    <w:p w14:paraId="424A7CA8" w14:textId="77777777" w:rsidR="00BB10CA" w:rsidRPr="00C60E67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60E67">
        <w:rPr>
          <w:rFonts w:ascii="Arial" w:hAnsi="Arial" w:cs="Arial"/>
          <w:lang w:val="lt-LT"/>
        </w:rPr>
        <w:t>2,51 l oro. Tapyba. Objektai. "Keturios", Kaunas 1996. 2vnt. [LT-T 101]</w:t>
      </w:r>
    </w:p>
    <w:p w14:paraId="3E9D04C9" w14:textId="77777777" w:rsidR="00BB10CA" w:rsidRPr="00622CC9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Audronė Petrašiūnaitė. Kaunas, 1998</w:t>
      </w:r>
      <w:r>
        <w:rPr>
          <w:rFonts w:ascii="Arial" w:hAnsi="Arial" w:cs="Arial"/>
          <w:lang w:val="lt-LT"/>
        </w:rPr>
        <w:t>. 2vnt.</w:t>
      </w:r>
      <w:r w:rsidRPr="00813065">
        <w:rPr>
          <w:rFonts w:ascii="Arial" w:hAnsi="Arial" w:cs="Arial"/>
          <w:lang w:val="lt-LT"/>
        </w:rPr>
        <w:t xml:space="preserve"> </w:t>
      </w:r>
      <w:r w:rsidRPr="00622CC9">
        <w:rPr>
          <w:rFonts w:ascii="Arial" w:hAnsi="Arial" w:cs="Arial"/>
          <w:lang w:val="lt-LT"/>
        </w:rPr>
        <w:t>[LT-T 102]</w:t>
      </w:r>
    </w:p>
    <w:p w14:paraId="28CD5F00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Augustinas Savickas. Roma- </w:t>
      </w:r>
      <w:proofErr w:type="spellStart"/>
      <w:r w:rsidRPr="00813065">
        <w:rPr>
          <w:rFonts w:ascii="Arial" w:hAnsi="Arial" w:cs="Arial"/>
          <w:lang w:val="lt-LT"/>
        </w:rPr>
        <w:t>marzo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maggio</w:t>
      </w:r>
      <w:proofErr w:type="spellEnd"/>
      <w:r w:rsidRPr="00813065">
        <w:rPr>
          <w:rFonts w:ascii="Arial" w:hAnsi="Arial" w:cs="Arial"/>
          <w:lang w:val="lt-LT"/>
        </w:rPr>
        <w:t xml:space="preserve"> 199</w:t>
      </w:r>
      <w:r w:rsidR="00903A21">
        <w:rPr>
          <w:rFonts w:ascii="Arial" w:hAnsi="Arial" w:cs="Arial"/>
          <w:lang w:val="lt-LT"/>
        </w:rPr>
        <w:t>4. [LT-T 103</w:t>
      </w:r>
      <w:r w:rsidRPr="00813065">
        <w:rPr>
          <w:rFonts w:ascii="Arial" w:hAnsi="Arial" w:cs="Arial"/>
          <w:lang w:val="lt-LT"/>
        </w:rPr>
        <w:t>]</w:t>
      </w:r>
      <w:r w:rsidR="00903A21">
        <w:rPr>
          <w:rFonts w:ascii="Arial" w:hAnsi="Arial" w:cs="Arial"/>
          <w:lang w:val="lt-LT"/>
        </w:rPr>
        <w:t xml:space="preserve"> 2vnt</w:t>
      </w:r>
    </w:p>
    <w:p w14:paraId="69C23D8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Audrius Gražys. Tapyba / </w:t>
      </w:r>
      <w:proofErr w:type="spellStart"/>
      <w:r w:rsidRPr="00813065">
        <w:rPr>
          <w:rFonts w:ascii="Arial" w:hAnsi="Arial" w:cs="Arial"/>
          <w:lang w:val="lt-LT"/>
        </w:rPr>
        <w:t>Paintings</w:t>
      </w:r>
      <w:proofErr w:type="spellEnd"/>
      <w:r w:rsidRPr="00813065">
        <w:rPr>
          <w:rFonts w:ascii="Arial" w:hAnsi="Arial" w:cs="Arial"/>
          <w:lang w:val="lt-LT"/>
        </w:rPr>
        <w:t xml:space="preserve">. 2003 </w:t>
      </w:r>
      <w:r w:rsidRPr="00813065">
        <w:rPr>
          <w:rFonts w:ascii="Arial" w:hAnsi="Arial" w:cs="Arial"/>
        </w:rPr>
        <w:t>[LT-T 104]</w:t>
      </w:r>
    </w:p>
    <w:p w14:paraId="5BBEEBD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Antanas Gudaitis. Dailės parodos katalogas. 1964. [LT-T 105]</w:t>
      </w:r>
    </w:p>
    <w:p w14:paraId="466A4663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Aloyzas Stasiulevičius. 1969. </w:t>
      </w:r>
      <w:r w:rsidRPr="00813065">
        <w:rPr>
          <w:rFonts w:ascii="Arial" w:hAnsi="Arial" w:cs="Arial"/>
        </w:rPr>
        <w:t>[LT-T 106]</w:t>
      </w:r>
    </w:p>
    <w:p w14:paraId="761B0F0A" w14:textId="77777777" w:rsidR="00C125BC" w:rsidRPr="00C125BC" w:rsidRDefault="00C125B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Eglė </w:t>
      </w:r>
      <w:proofErr w:type="spellStart"/>
      <w:r>
        <w:rPr>
          <w:rFonts w:ascii="Arial" w:hAnsi="Arial" w:cs="Arial"/>
          <w:lang w:val="lt-LT"/>
        </w:rPr>
        <w:t>Velaniškytė</w:t>
      </w:r>
      <w:proofErr w:type="spellEnd"/>
      <w:r>
        <w:rPr>
          <w:rFonts w:ascii="Arial" w:hAnsi="Arial" w:cs="Arial"/>
          <w:lang w:val="lt-LT"/>
        </w:rPr>
        <w:t xml:space="preserve">, Gediminas Borisevičius. Kaunas: </w:t>
      </w:r>
      <w:proofErr w:type="spellStart"/>
      <w:r>
        <w:rPr>
          <w:rFonts w:ascii="Arial" w:hAnsi="Arial" w:cs="Arial"/>
          <w:lang w:val="lt-LT"/>
        </w:rPr>
        <w:t>Alveronas</w:t>
      </w:r>
      <w:proofErr w:type="spellEnd"/>
      <w:r>
        <w:rPr>
          <w:rFonts w:ascii="Arial" w:hAnsi="Arial" w:cs="Arial"/>
          <w:lang w:val="lt-LT"/>
        </w:rPr>
        <w:t>, 1994. [LT-T 107]</w:t>
      </w:r>
    </w:p>
    <w:p w14:paraId="071CF2FD" w14:textId="77777777" w:rsidR="00BB10CA" w:rsidRPr="000839FE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Sofija </w:t>
      </w:r>
      <w:proofErr w:type="spellStart"/>
      <w:r>
        <w:rPr>
          <w:rFonts w:ascii="Arial" w:hAnsi="Arial" w:cs="Arial"/>
          <w:lang w:val="lt-LT"/>
        </w:rPr>
        <w:t>Veiverytė</w:t>
      </w:r>
      <w:proofErr w:type="spellEnd"/>
      <w:r>
        <w:rPr>
          <w:rFonts w:ascii="Arial" w:hAnsi="Arial" w:cs="Arial"/>
          <w:lang w:val="lt-LT"/>
        </w:rPr>
        <w:t>. Įminti asmenybės mįslę. Retrospektyvinė tapybos ir piešinių paroda. Vilnius: Lietuvos dailės muziejus, 2008. [LT-T 108]</w:t>
      </w:r>
    </w:p>
    <w:p w14:paraId="7CA28D3A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lang w:val="fr-FR"/>
        </w:rPr>
        <w:t>Antanas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Samuolis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Nauji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atradimai</w:t>
      </w:r>
      <w:proofErr w:type="spellEnd"/>
      <w:r w:rsidRPr="006A4ED0">
        <w:rPr>
          <w:rFonts w:ascii="Arial" w:hAnsi="Arial" w:cs="Arial"/>
          <w:lang w:val="fr-FR"/>
        </w:rPr>
        <w:t xml:space="preserve">. Vilnius, 2003. </w:t>
      </w:r>
      <w:r w:rsidRPr="00682E78">
        <w:rPr>
          <w:rFonts w:ascii="Arial" w:hAnsi="Arial" w:cs="Arial"/>
          <w:lang w:val="fr-FR"/>
        </w:rPr>
        <w:t>[LT-T 109]</w:t>
      </w:r>
    </w:p>
    <w:p w14:paraId="0310E88E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Vygantas Paukštė. Tapyba. 1993. Vilnius. [LT-T 110]</w:t>
      </w:r>
    </w:p>
    <w:p w14:paraId="3AB63414" w14:textId="77777777" w:rsidR="00BB10CA" w:rsidRPr="00813065" w:rsidRDefault="00B125FF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Raminta Jurėnaitė. </w:t>
      </w:r>
      <w:r>
        <w:rPr>
          <w:rFonts w:ascii="Arial" w:hAnsi="Arial" w:cs="Arial"/>
          <w:i/>
          <w:lang w:val="lt-LT"/>
        </w:rPr>
        <w:t>Arvydas Šaltenis. Tapyba.</w:t>
      </w:r>
      <w:r>
        <w:rPr>
          <w:rFonts w:ascii="Arial" w:hAnsi="Arial" w:cs="Arial"/>
          <w:lang w:val="lt-LT"/>
        </w:rPr>
        <w:t xml:space="preserve"> Vilnius: Modernaus meno centras, 2014. [LT-T 111]</w:t>
      </w:r>
    </w:p>
    <w:p w14:paraId="7AF8A859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Magdalena Birutė Stankūnienė. Tapyba, Grafika. LDM, Vilnius, 1987 [LT-T 112]</w:t>
      </w:r>
    </w:p>
    <w:p w14:paraId="305F614F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Zenonas Varnauskas. Kaunas, 1983 [LT-T 113]</w:t>
      </w:r>
    </w:p>
    <w:p w14:paraId="5624DAA8" w14:textId="77777777" w:rsidR="00DB40B1" w:rsidRDefault="00DB40B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Grupė 24. Vilnius: </w:t>
      </w:r>
      <w:proofErr w:type="spellStart"/>
      <w:r>
        <w:rPr>
          <w:rFonts w:ascii="Arial" w:hAnsi="Arial" w:cs="Arial"/>
          <w:lang w:val="lt-LT"/>
        </w:rPr>
        <w:t>šMC</w:t>
      </w:r>
      <w:proofErr w:type="spellEnd"/>
      <w:r>
        <w:rPr>
          <w:rFonts w:ascii="Arial" w:hAnsi="Arial" w:cs="Arial"/>
          <w:lang w:val="lt-LT"/>
        </w:rPr>
        <w:t>, 1997. [LT-T 114]</w:t>
      </w:r>
    </w:p>
    <w:p w14:paraId="5EE5396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Raimondas Savickas.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>, 1993 [LT-T 115]</w:t>
      </w:r>
    </w:p>
    <w:p w14:paraId="1AD7B3C8" w14:textId="77777777" w:rsidR="00BB10CA" w:rsidRPr="007B7E4F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t>Algirdas Petrulis. Tapybos paroda. 1967. [LT-T 116]</w:t>
      </w:r>
    </w:p>
    <w:p w14:paraId="6018BC32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  <w:lang w:val="en-US"/>
        </w:rPr>
      </w:pPr>
      <w:r w:rsidRPr="00813065">
        <w:rPr>
          <w:rFonts w:cs="Arial"/>
        </w:rPr>
        <w:t xml:space="preserve">Vytauto </w:t>
      </w:r>
      <w:proofErr w:type="spellStart"/>
      <w:r w:rsidRPr="00813065">
        <w:rPr>
          <w:rFonts w:cs="Arial"/>
        </w:rPr>
        <w:t>K.Jonyno</w:t>
      </w:r>
      <w:proofErr w:type="spellEnd"/>
      <w:r w:rsidRPr="00813065">
        <w:rPr>
          <w:rFonts w:cs="Arial"/>
        </w:rPr>
        <w:t xml:space="preserve"> ir Irenos </w:t>
      </w:r>
      <w:proofErr w:type="spellStart"/>
      <w:r w:rsidRPr="00813065">
        <w:rPr>
          <w:rFonts w:cs="Arial"/>
        </w:rPr>
        <w:t>D.Griežės</w:t>
      </w:r>
      <w:proofErr w:type="spellEnd"/>
      <w:r w:rsidRPr="00813065">
        <w:rPr>
          <w:rFonts w:cs="Arial"/>
        </w:rPr>
        <w:t xml:space="preserve"> dailės kūrinių parodos katalogas. LTSR dailės muziejus. Vilnius, 1979. </w:t>
      </w:r>
      <w:r w:rsidRPr="00813065">
        <w:rPr>
          <w:rFonts w:cs="Arial"/>
          <w:lang w:val="en-US"/>
        </w:rPr>
        <w:t>[LT-T 117]</w:t>
      </w:r>
    </w:p>
    <w:p w14:paraId="2FF8C160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Kazys Abramavičius. 1973. [LT-T 118]</w:t>
      </w:r>
    </w:p>
    <w:p w14:paraId="751F5956" w14:textId="77777777" w:rsidR="00BB10CA" w:rsidRPr="00140224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40224">
        <w:rPr>
          <w:rFonts w:ascii="Arial" w:hAnsi="Arial" w:cs="Arial"/>
          <w:color w:val="FF0000"/>
          <w:lang w:val="lt-LT"/>
        </w:rPr>
        <w:t>Leonardas Gutauskas. VAGA. Vilnius. 1984. [LT-T 119]</w:t>
      </w:r>
    </w:p>
    <w:p w14:paraId="4EB333C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Leonardo Kazoko tapybos darbų parodos katalogas. 1966. [LT-T 120]</w:t>
      </w:r>
    </w:p>
    <w:p w14:paraId="4BD7072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Petras Stauskas. 1979. 1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[LT-T 121]</w:t>
      </w:r>
    </w:p>
    <w:p w14:paraId="133B4309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r w:rsidRPr="00813065">
        <w:rPr>
          <w:rFonts w:cs="Arial"/>
        </w:rPr>
        <w:t>Marija Teresė Rožanskaitė. Tapyba ir dekoratyvinė plastika. LDM, Vilnius, 1983 [LT-T 122]</w:t>
      </w:r>
    </w:p>
    <w:p w14:paraId="63876325" w14:textId="77777777" w:rsidR="00BB10CA" w:rsidRPr="00813065" w:rsidRDefault="002F6FC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de-DE"/>
        </w:rPr>
      </w:pPr>
      <w:r w:rsidRPr="00C402A8">
        <w:rPr>
          <w:rFonts w:ascii="Arial" w:hAnsi="Arial" w:cs="Arial"/>
          <w:lang w:val="lt-LT"/>
        </w:rPr>
        <w:t>Vytautas Kairiūkštis ir jo aplinka.</w:t>
      </w:r>
      <w:r>
        <w:rPr>
          <w:rFonts w:ascii="Arial" w:hAnsi="Arial" w:cs="Arial"/>
          <w:lang w:val="lt-LT"/>
        </w:rPr>
        <w:t xml:space="preserve"> Vilnius: LDM (NDG), 2010. [LT-T 123]</w:t>
      </w:r>
    </w:p>
    <w:p w14:paraId="5BF36917" w14:textId="77777777" w:rsidR="00BB10CA" w:rsidRPr="00682E78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>Aloyzas Stasiulevičius. Vaga, Vilnius, 1971 [LT-T 124]</w:t>
      </w:r>
    </w:p>
    <w:p w14:paraId="241391B7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r w:rsidRPr="00813065">
        <w:rPr>
          <w:rFonts w:cs="Arial"/>
        </w:rPr>
        <w:t xml:space="preserve">Bronė </w:t>
      </w:r>
      <w:proofErr w:type="spellStart"/>
      <w:r w:rsidRPr="00813065">
        <w:rPr>
          <w:rFonts w:cs="Arial"/>
        </w:rPr>
        <w:t>Mingilaitė</w:t>
      </w:r>
      <w:proofErr w:type="spellEnd"/>
      <w:r w:rsidRPr="00813065">
        <w:rPr>
          <w:rFonts w:cs="Arial"/>
        </w:rPr>
        <w:t>. Vaga, Vilnius, 1971 [LT-T 125]</w:t>
      </w:r>
    </w:p>
    <w:p w14:paraId="1DC9E4B6" w14:textId="77777777" w:rsidR="00885E98" w:rsidRDefault="00885E9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81A37">
        <w:rPr>
          <w:rFonts w:ascii="Arial" w:hAnsi="Arial" w:cs="Arial"/>
        </w:rPr>
        <w:t>Henrikas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Natalevičius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2010. [LT-T 126]</w:t>
      </w:r>
    </w:p>
    <w:p w14:paraId="6557DBAD" w14:textId="77777777" w:rsidR="00BB10CA" w:rsidRPr="007B7E4F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t xml:space="preserve">Leonardas </w:t>
      </w:r>
      <w:proofErr w:type="spellStart"/>
      <w:r w:rsidRPr="007B7E4F">
        <w:rPr>
          <w:rFonts w:ascii="Arial" w:hAnsi="Arial" w:cs="Arial"/>
          <w:lang w:val="lt-LT"/>
        </w:rPr>
        <w:t>Tuleikis</w:t>
      </w:r>
      <w:proofErr w:type="spellEnd"/>
      <w:r w:rsidRPr="007B7E4F">
        <w:rPr>
          <w:rFonts w:ascii="Arial" w:hAnsi="Arial" w:cs="Arial"/>
          <w:lang w:val="lt-LT"/>
        </w:rPr>
        <w:t>. Vilnius, 1974. [LT-T 127]</w:t>
      </w:r>
    </w:p>
    <w:p w14:paraId="7693799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Jonas Buračas. VAGA. Vilnius. 1977. [LT-T 128]</w:t>
      </w:r>
    </w:p>
    <w:p w14:paraId="12ABF4A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Bronė </w:t>
      </w:r>
      <w:proofErr w:type="spellStart"/>
      <w:r w:rsidRPr="00813065">
        <w:rPr>
          <w:rFonts w:ascii="Arial" w:hAnsi="Arial" w:cs="Arial"/>
          <w:lang w:val="lt-LT"/>
        </w:rPr>
        <w:t>Mingilaitė</w:t>
      </w:r>
      <w:proofErr w:type="spellEnd"/>
      <w:r w:rsidRPr="00813065">
        <w:rPr>
          <w:rFonts w:ascii="Arial" w:hAnsi="Arial" w:cs="Arial"/>
          <w:lang w:val="lt-LT"/>
        </w:rPr>
        <w:t>. Tapybos paroda. 1969. [LT-T 129]</w:t>
      </w:r>
    </w:p>
    <w:p w14:paraId="69D5E5C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Pranas Gudynas. Tapyba. Menotyra. Dailės kūrinių restauracija. 1969. [LT-T 130]</w:t>
      </w:r>
    </w:p>
    <w:p w14:paraId="4DDC5908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Augustinas Savickas. Tapybos paroda. 1979. [LT-T 131]</w:t>
      </w:r>
    </w:p>
    <w:p w14:paraId="19507707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Tapyba 80. Vilnius, 1980 [LT-T 132]</w:t>
      </w:r>
    </w:p>
    <w:p w14:paraId="3EF3095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Jonas </w:t>
      </w:r>
      <w:proofErr w:type="spellStart"/>
      <w:r w:rsidRPr="00813065">
        <w:rPr>
          <w:rFonts w:ascii="Arial" w:hAnsi="Arial" w:cs="Arial"/>
          <w:lang w:val="lt-LT"/>
        </w:rPr>
        <w:t>Mackonis</w:t>
      </w:r>
      <w:proofErr w:type="spellEnd"/>
      <w:r w:rsidRPr="00813065">
        <w:rPr>
          <w:rFonts w:ascii="Arial" w:hAnsi="Arial" w:cs="Arial"/>
          <w:lang w:val="lt-LT"/>
        </w:rPr>
        <w:t>-Mackevičius. LDM, Vilnius, 1982. [LT-T 133]</w:t>
      </w:r>
    </w:p>
    <w:p w14:paraId="0CB9C7C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V. Mackevičius. Dailės darbų katalogas. 1961. [LT-T 134]</w:t>
      </w:r>
    </w:p>
    <w:p w14:paraId="4E3255EA" w14:textId="77777777" w:rsidR="00BB10CA" w:rsidRPr="0039169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Pranas </w:t>
      </w:r>
      <w:proofErr w:type="spellStart"/>
      <w:r w:rsidRPr="00813065">
        <w:rPr>
          <w:rFonts w:ascii="Arial" w:hAnsi="Arial" w:cs="Arial"/>
          <w:lang w:val="lt-LT"/>
        </w:rPr>
        <w:t>Domšaitis</w:t>
      </w:r>
      <w:proofErr w:type="spellEnd"/>
      <w:r w:rsidRPr="00813065">
        <w:rPr>
          <w:rFonts w:ascii="Arial" w:hAnsi="Arial" w:cs="Arial"/>
          <w:lang w:val="lt-LT"/>
        </w:rPr>
        <w:t xml:space="preserve">. Laima </w:t>
      </w:r>
      <w:proofErr w:type="spellStart"/>
      <w:r w:rsidRPr="0039169A">
        <w:rPr>
          <w:rFonts w:ascii="Arial" w:hAnsi="Arial" w:cs="Arial"/>
          <w:lang w:val="lt-LT"/>
        </w:rPr>
        <w:t>Bialopetravičienė</w:t>
      </w:r>
      <w:proofErr w:type="spellEnd"/>
      <w:r w:rsidRPr="0039169A">
        <w:rPr>
          <w:rFonts w:ascii="Arial" w:hAnsi="Arial" w:cs="Arial"/>
          <w:lang w:val="lt-LT"/>
        </w:rPr>
        <w:t>. Lietuvos dailės muziejus, Vilnius. 2002. [LT-T 135]</w:t>
      </w:r>
    </w:p>
    <w:p w14:paraId="7C16E16C" w14:textId="77777777" w:rsidR="00BB10CA" w:rsidRPr="0039169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A113B">
        <w:rPr>
          <w:rFonts w:ascii="Arial" w:hAnsi="Arial" w:cs="Arial"/>
          <w:lang w:val="lt-LT"/>
        </w:rPr>
        <w:t xml:space="preserve">Audronė Petrašiūnaitė. Vilnius: </w:t>
      </w:r>
      <w:r w:rsidR="00A94A64" w:rsidRPr="00BA113B">
        <w:rPr>
          <w:rFonts w:ascii="Arial" w:hAnsi="Arial" w:cs="Arial"/>
          <w:lang w:val="lt-LT"/>
        </w:rPr>
        <w:t xml:space="preserve">Lietuvos dailininkų sąjunga, 2007. </w:t>
      </w:r>
      <w:r w:rsidR="00A94A64" w:rsidRPr="00A94A64">
        <w:rPr>
          <w:rFonts w:ascii="Arial" w:hAnsi="Arial" w:cs="Arial"/>
        </w:rPr>
        <w:t>2vnt.</w:t>
      </w:r>
      <w:r w:rsidRPr="0039169A">
        <w:rPr>
          <w:rFonts w:ascii="Arial" w:hAnsi="Arial" w:cs="Arial"/>
        </w:rPr>
        <w:t xml:space="preserve"> [LT-T 136]</w:t>
      </w:r>
    </w:p>
    <w:p w14:paraId="14D2F043" w14:textId="77777777" w:rsidR="00BB10CA" w:rsidRPr="007B7E4F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t xml:space="preserve">Algirdas </w:t>
      </w:r>
      <w:proofErr w:type="spellStart"/>
      <w:r w:rsidRPr="007B7E4F">
        <w:rPr>
          <w:rFonts w:ascii="Arial" w:hAnsi="Arial" w:cs="Arial"/>
          <w:lang w:val="lt-LT"/>
        </w:rPr>
        <w:t>Petrulis.VAGA</w:t>
      </w:r>
      <w:proofErr w:type="spellEnd"/>
      <w:r w:rsidRPr="007B7E4F">
        <w:rPr>
          <w:rFonts w:ascii="Arial" w:hAnsi="Arial" w:cs="Arial"/>
          <w:lang w:val="lt-LT"/>
        </w:rPr>
        <w:t>. Vilnius. 1972. [LT-T 137]</w:t>
      </w:r>
    </w:p>
    <w:p w14:paraId="7B57EFC3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lt-LT"/>
        </w:rPr>
        <w:t>Akvarelė. VAGA. Vilnius. 1986. [LT-T 138]</w:t>
      </w:r>
    </w:p>
    <w:p w14:paraId="7795F93B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Čia, bet ne dabar. Parodos katalogas. Kaunas: Paveikslų galerija, 2004. [LT-T 139]</w:t>
      </w:r>
    </w:p>
    <w:p w14:paraId="4F875421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lt-LT"/>
        </w:rPr>
        <w:t>Algimanto Miškinio Lietuvos dailės kolekcijos katalogas. Vilnius, 2004. [LT-T 140]</w:t>
      </w:r>
    </w:p>
    <w:p w14:paraId="15B34E08" w14:textId="77777777" w:rsidR="00BB10CA" w:rsidRPr="00485F9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E390A">
        <w:rPr>
          <w:rFonts w:ascii="Arial" w:hAnsi="Arial" w:cs="Arial"/>
        </w:rPr>
        <w:t xml:space="preserve">Andrius </w:t>
      </w:r>
      <w:proofErr w:type="spellStart"/>
      <w:r w:rsidRPr="00BE390A">
        <w:rPr>
          <w:rFonts w:ascii="Arial" w:hAnsi="Arial" w:cs="Arial"/>
        </w:rPr>
        <w:t>Za</w:t>
      </w:r>
      <w:r>
        <w:rPr>
          <w:rFonts w:ascii="Arial" w:hAnsi="Arial" w:cs="Arial"/>
        </w:rPr>
        <w:t>k</w:t>
      </w:r>
      <w:r w:rsidRPr="00BE390A">
        <w:rPr>
          <w:rFonts w:ascii="Arial" w:hAnsi="Arial" w:cs="Arial"/>
        </w:rPr>
        <w:t>arauskas</w:t>
      </w:r>
      <w:proofErr w:type="spellEnd"/>
      <w:r w:rsidRPr="00BE390A">
        <w:rPr>
          <w:rFonts w:ascii="Arial" w:hAnsi="Arial" w:cs="Arial"/>
        </w:rPr>
        <w:t>. It</w:t>
      </w:r>
      <w:r>
        <w:rPr>
          <w:rFonts w:ascii="Arial" w:hAnsi="Arial" w:cs="Arial"/>
        </w:rPr>
        <w:t xml:space="preserve"> is possible the sunset of my revolution. Roma: Galleria Traghetto, 2008. [LT-T 141] </w:t>
      </w:r>
    </w:p>
    <w:p w14:paraId="1AC54CCB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proofErr w:type="spellStart"/>
      <w:r w:rsidRPr="001226CA">
        <w:rPr>
          <w:rFonts w:ascii="Arial" w:hAnsi="Arial" w:cs="Arial"/>
          <w:color w:val="FF0000"/>
          <w:lang w:val="lt-LT"/>
        </w:rPr>
        <w:t>Meždunarodno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Trienale na </w:t>
      </w:r>
      <w:proofErr w:type="spellStart"/>
      <w:r w:rsidRPr="001226CA">
        <w:rPr>
          <w:rFonts w:ascii="Arial" w:hAnsi="Arial" w:cs="Arial"/>
          <w:color w:val="FF0000"/>
          <w:lang w:val="lt-LT"/>
        </w:rPr>
        <w:t>živopista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1226CA">
        <w:rPr>
          <w:rFonts w:ascii="Arial" w:hAnsi="Arial" w:cs="Arial"/>
          <w:color w:val="FF0000"/>
          <w:lang w:val="lt-LT"/>
        </w:rPr>
        <w:t>Sofia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96. </w:t>
      </w:r>
      <w:proofErr w:type="spellStart"/>
      <w:r w:rsidRPr="001226CA">
        <w:rPr>
          <w:rFonts w:ascii="Arial" w:hAnsi="Arial" w:cs="Arial"/>
          <w:color w:val="FF0000"/>
          <w:lang w:val="lt-LT"/>
        </w:rPr>
        <w:t>Sofia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1996. [LT-T 142]</w:t>
      </w:r>
    </w:p>
    <w:p w14:paraId="1E1FD0F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Estijos, Latvijos, Lietuvos tapybos paroda. LTSR Dailės muziejus. Vilnius 1972. [LT-T 143]</w:t>
      </w:r>
    </w:p>
    <w:p w14:paraId="459FE5E0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Tapybos katedra 1989-1997. VDA, Vilnius, 1997. [LT-T 144]</w:t>
      </w:r>
    </w:p>
    <w:p w14:paraId="224295EC" w14:textId="77777777" w:rsidR="000F37E3" w:rsidRPr="00813065" w:rsidRDefault="00527E2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492D4B">
        <w:rPr>
          <w:rFonts w:ascii="Arial" w:hAnsi="Arial" w:cs="Arial"/>
          <w:bCs/>
          <w:i/>
          <w:lang w:val="lt-LT"/>
        </w:rPr>
        <w:t>Jonas Švažas</w:t>
      </w:r>
      <w:r w:rsidRPr="001D6C16">
        <w:rPr>
          <w:rFonts w:ascii="Arial" w:hAnsi="Arial" w:cs="Arial"/>
          <w:bCs/>
          <w:lang w:val="lt-LT"/>
        </w:rPr>
        <w:t>. Parodos katalogas. Vilnius: Lietuvos TSR Dailės muziejus, 1977.</w:t>
      </w:r>
      <w:r>
        <w:rPr>
          <w:rFonts w:ascii="Arial" w:hAnsi="Arial" w:cs="Arial"/>
          <w:bCs/>
          <w:lang w:val="lt-LT"/>
        </w:rPr>
        <w:t xml:space="preserve"> [LT-T 145]</w:t>
      </w:r>
    </w:p>
    <w:p w14:paraId="6F7E468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Liūdesys – mano džiaugsmas. </w:t>
      </w:r>
      <w:proofErr w:type="spellStart"/>
      <w:r w:rsidRPr="00813065">
        <w:rPr>
          <w:rFonts w:ascii="Arial" w:hAnsi="Arial" w:cs="Arial"/>
          <w:lang w:val="lt-LT"/>
        </w:rPr>
        <w:t>Sorrow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Joy</w:t>
      </w:r>
      <w:proofErr w:type="spellEnd"/>
      <w:r w:rsidRPr="00813065">
        <w:rPr>
          <w:rFonts w:ascii="Arial" w:hAnsi="Arial" w:cs="Arial"/>
          <w:lang w:val="lt-LT"/>
        </w:rPr>
        <w:t>. Galerija “Vartai”. 1997. [LT-T 146]</w:t>
      </w:r>
    </w:p>
    <w:p w14:paraId="5A64103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Rūta Katiliūtė, Audrius </w:t>
      </w:r>
      <w:proofErr w:type="spellStart"/>
      <w:r w:rsidRPr="00813065">
        <w:rPr>
          <w:rFonts w:ascii="Arial" w:hAnsi="Arial" w:cs="Arial"/>
          <w:lang w:val="lt-LT"/>
        </w:rPr>
        <w:t>Dzikaras</w:t>
      </w:r>
      <w:proofErr w:type="spellEnd"/>
      <w:r w:rsidRPr="00813065">
        <w:rPr>
          <w:rFonts w:ascii="Arial" w:hAnsi="Arial" w:cs="Arial"/>
          <w:lang w:val="lt-LT"/>
        </w:rPr>
        <w:t>. Piešiniai. Vilnius, 1993. [LT-T 147]</w:t>
      </w:r>
    </w:p>
    <w:p w14:paraId="4BCFEFB7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Vinco Kisarausko tapybos paroda pasvirusių figūrų tema. Vilnius, 1984. [LT-T 148]</w:t>
      </w:r>
    </w:p>
    <w:p w14:paraId="032C2D7B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lt-LT"/>
        </w:rPr>
        <w:t xml:space="preserve">Bronė </w:t>
      </w:r>
      <w:proofErr w:type="spellStart"/>
      <w:r w:rsidRPr="001226CA">
        <w:rPr>
          <w:rFonts w:ascii="Arial" w:hAnsi="Arial" w:cs="Arial"/>
          <w:color w:val="FF0000"/>
          <w:lang w:val="lt-LT"/>
        </w:rPr>
        <w:t>Jacevičiūtė</w:t>
      </w:r>
      <w:proofErr w:type="spellEnd"/>
      <w:r w:rsidRPr="001226CA">
        <w:rPr>
          <w:rFonts w:ascii="Arial" w:hAnsi="Arial" w:cs="Arial"/>
          <w:color w:val="FF0000"/>
          <w:lang w:val="lt-LT"/>
        </w:rPr>
        <w:t>. 1977. [LT-T 149]</w:t>
      </w:r>
    </w:p>
    <w:p w14:paraId="50D96DA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Romualdas Kunca. VAGA. Vilnius.1988. [LT-T 150]</w:t>
      </w:r>
    </w:p>
    <w:p w14:paraId="40513CD9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proofErr w:type="spellStart"/>
      <w:r w:rsidRPr="00813065">
        <w:rPr>
          <w:rFonts w:cs="Arial"/>
        </w:rPr>
        <w:t>Akvilia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Zavišaitė</w:t>
      </w:r>
      <w:proofErr w:type="spellEnd"/>
      <w:r w:rsidRPr="00813065">
        <w:rPr>
          <w:rFonts w:cs="Arial"/>
        </w:rPr>
        <w:t>. Tapybos paroda. Tėviškės draugija, LDM, Vilnius. [LT-T 151]</w:t>
      </w:r>
    </w:p>
    <w:p w14:paraId="079827C1" w14:textId="77777777" w:rsidR="00BB10CA" w:rsidRPr="00813065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r w:rsidRPr="00813065">
        <w:rPr>
          <w:rFonts w:cs="Arial"/>
        </w:rPr>
        <w:t>Jurijus Baltrūnas. LDM, Vilnius, 1983. [LT-T 152]</w:t>
      </w:r>
    </w:p>
    <w:p w14:paraId="7339BF32" w14:textId="77777777" w:rsidR="00BB10CA" w:rsidRPr="0060607F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0607F">
        <w:rPr>
          <w:rFonts w:ascii="Arial" w:hAnsi="Arial" w:cs="Arial"/>
          <w:lang w:val="lt-LT"/>
        </w:rPr>
        <w:t>Tarprespublikinė</w:t>
      </w:r>
      <w:proofErr w:type="spellEnd"/>
      <w:r w:rsidRPr="0060607F">
        <w:rPr>
          <w:rFonts w:ascii="Arial" w:hAnsi="Arial" w:cs="Arial"/>
          <w:lang w:val="lt-LT"/>
        </w:rPr>
        <w:t xml:space="preserve"> akvarelės paroda. Kaunas, 1987. [LT-T 153]</w:t>
      </w:r>
    </w:p>
    <w:p w14:paraId="0968E830" w14:textId="77777777" w:rsidR="00BB10CA" w:rsidRPr="0060607F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0607F">
        <w:rPr>
          <w:rFonts w:ascii="Arial" w:hAnsi="Arial" w:cs="Arial"/>
          <w:lang w:val="lt-LT"/>
        </w:rPr>
        <w:t>Jonas Čeponis. LDM, Vilnius, 1974. [LT-T 154]</w:t>
      </w:r>
    </w:p>
    <w:p w14:paraId="18A0390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Aušra </w:t>
      </w:r>
      <w:proofErr w:type="spellStart"/>
      <w:r w:rsidRPr="00813065">
        <w:rPr>
          <w:rFonts w:ascii="Arial" w:hAnsi="Arial" w:cs="Arial"/>
          <w:lang w:val="lt-LT"/>
        </w:rPr>
        <w:t>Andziulytė</w:t>
      </w:r>
      <w:proofErr w:type="spellEnd"/>
      <w:r w:rsidRPr="00813065">
        <w:rPr>
          <w:rFonts w:ascii="Arial" w:hAnsi="Arial" w:cs="Arial"/>
          <w:lang w:val="lt-LT"/>
        </w:rPr>
        <w:t xml:space="preserve">. Galerija „Meno parkas“, Kaunas, 2006. </w:t>
      </w:r>
      <w:r w:rsidR="002E7AC3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[LT-T 155]</w:t>
      </w:r>
    </w:p>
    <w:p w14:paraId="55B989B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>Kazys Šimonis. VAGA. Vilnius. 1986. [LT-T 156]</w:t>
      </w:r>
    </w:p>
    <w:p w14:paraId="49E594E3" w14:textId="77777777" w:rsidR="00BB10CA" w:rsidRPr="00C60E67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60E67">
        <w:rPr>
          <w:rFonts w:ascii="Arial" w:hAnsi="Arial" w:cs="Arial"/>
          <w:lang w:val="lt-LT"/>
        </w:rPr>
        <w:t xml:space="preserve">Stasys </w:t>
      </w:r>
      <w:proofErr w:type="spellStart"/>
      <w:r w:rsidRPr="00C60E67">
        <w:rPr>
          <w:rFonts w:ascii="Arial" w:hAnsi="Arial" w:cs="Arial"/>
          <w:lang w:val="lt-LT"/>
        </w:rPr>
        <w:t>Jusionis</w:t>
      </w:r>
      <w:proofErr w:type="spellEnd"/>
      <w:r w:rsidRPr="00C60E67">
        <w:rPr>
          <w:rFonts w:ascii="Arial" w:hAnsi="Arial" w:cs="Arial"/>
          <w:lang w:val="lt-LT"/>
        </w:rPr>
        <w:t>. Parodos katalogas. Vilnius 1970 [LT-T 157]</w:t>
      </w:r>
    </w:p>
    <w:p w14:paraId="078DAD0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Veronikos Šleivytės dailės darbų parodos katalogas. Vilnius 1974. [LT-T 158]</w:t>
      </w:r>
    </w:p>
    <w:p w14:paraId="61336983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Leonardas Gutauskas. Tapybos paroda. LDM, Vilnius, 1978. [LT-T 159]</w:t>
      </w:r>
    </w:p>
    <w:p w14:paraId="0C63B87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Vytautas </w:t>
      </w:r>
      <w:proofErr w:type="spellStart"/>
      <w:r w:rsidRPr="00813065">
        <w:rPr>
          <w:rFonts w:ascii="Arial" w:hAnsi="Arial" w:cs="Arial"/>
          <w:lang w:val="lt-LT"/>
        </w:rPr>
        <w:t>Mackevičius.VAGA</w:t>
      </w:r>
      <w:proofErr w:type="spellEnd"/>
      <w:r w:rsidRPr="00813065">
        <w:rPr>
          <w:rFonts w:ascii="Arial" w:hAnsi="Arial" w:cs="Arial"/>
          <w:lang w:val="lt-LT"/>
        </w:rPr>
        <w:t>. Vilnius. 1971. [LT-T 160]</w:t>
      </w:r>
    </w:p>
    <w:p w14:paraId="68A9241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Silvestras Džiaukštas. LDM, Vilnius, 1978. [LT-T 161]</w:t>
      </w:r>
    </w:p>
    <w:p w14:paraId="3BDB8025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lt-LT"/>
        </w:rPr>
        <w:t>Silvestras Džiaukštas. Šiuolaikiniai lietuvių dailininkai. 1975. [LT-T 162]</w:t>
      </w:r>
    </w:p>
    <w:p w14:paraId="6ECFDED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Vladas Karatajus. 1972. [LT-T 163]</w:t>
      </w:r>
    </w:p>
    <w:p w14:paraId="37A497F3" w14:textId="77777777" w:rsidR="00BB10CA" w:rsidRPr="00682E78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Jonas Švažas. VAGA. Vilnius. 1970. </w:t>
      </w:r>
      <w:r w:rsidRPr="00682E78">
        <w:rPr>
          <w:rFonts w:ascii="Arial" w:hAnsi="Arial" w:cs="Arial"/>
          <w:lang w:val="lt-LT"/>
        </w:rPr>
        <w:t>[LT-T 164]</w:t>
      </w:r>
    </w:p>
    <w:p w14:paraId="406627CF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Tapybos paroda. LTSR Meno darbuotojų rūmai, Vilnius, 1986. [LT-T 165]</w:t>
      </w:r>
    </w:p>
    <w:p w14:paraId="2A120492" w14:textId="77777777" w:rsidR="007A2364" w:rsidRDefault="00527E2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527E23">
        <w:rPr>
          <w:rFonts w:ascii="Arial" w:hAnsi="Arial" w:cs="Arial"/>
          <w:bCs/>
          <w:i/>
          <w:lang w:val="lt-LT"/>
        </w:rPr>
        <w:t>Kostas Dereškevičius</w:t>
      </w:r>
      <w:r w:rsidRPr="001D6C16">
        <w:rPr>
          <w:rFonts w:ascii="Arial" w:hAnsi="Arial" w:cs="Arial"/>
          <w:bCs/>
          <w:lang w:val="lt-LT"/>
        </w:rPr>
        <w:t xml:space="preserve">. Parodos </w:t>
      </w:r>
      <w:proofErr w:type="spellStart"/>
      <w:r w:rsidRPr="001D6C16">
        <w:rPr>
          <w:rFonts w:ascii="Arial" w:hAnsi="Arial" w:cs="Arial"/>
          <w:bCs/>
          <w:lang w:val="lt-LT"/>
        </w:rPr>
        <w:t>lankstukas</w:t>
      </w:r>
      <w:proofErr w:type="spellEnd"/>
      <w:r w:rsidRPr="001D6C16">
        <w:rPr>
          <w:rFonts w:ascii="Arial" w:hAnsi="Arial" w:cs="Arial"/>
          <w:bCs/>
          <w:lang w:val="lt-LT"/>
        </w:rPr>
        <w:t>. Vilnius: LTSR dailės fondas, 1987.</w:t>
      </w:r>
      <w:r>
        <w:rPr>
          <w:rFonts w:ascii="Arial" w:hAnsi="Arial" w:cs="Arial"/>
          <w:bCs/>
          <w:lang w:val="lt-LT"/>
        </w:rPr>
        <w:t xml:space="preserve"> [LT-T 166]</w:t>
      </w:r>
    </w:p>
    <w:p w14:paraId="10461CC0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Veiksmas ir vaizdinys. </w:t>
      </w:r>
      <w:r>
        <w:rPr>
          <w:rFonts w:ascii="Arial" w:hAnsi="Arial" w:cs="Arial"/>
          <w:lang w:val="lt-LT"/>
        </w:rPr>
        <w:t xml:space="preserve">Vilnius: Dailės parodų rūmai, </w:t>
      </w:r>
      <w:r w:rsidRPr="00B529C2">
        <w:rPr>
          <w:rFonts w:ascii="Arial" w:hAnsi="Arial" w:cs="Arial"/>
          <w:lang w:val="lt-LT"/>
        </w:rPr>
        <w:t xml:space="preserve">1992. </w:t>
      </w:r>
      <w:r>
        <w:rPr>
          <w:rFonts w:ascii="Arial" w:hAnsi="Arial" w:cs="Arial"/>
          <w:lang w:val="lt-LT"/>
        </w:rPr>
        <w:t xml:space="preserve">2vnt. </w:t>
      </w:r>
      <w:r w:rsidRPr="00B529C2">
        <w:rPr>
          <w:rFonts w:ascii="Arial" w:hAnsi="Arial" w:cs="Arial"/>
          <w:lang w:val="lt-LT"/>
        </w:rPr>
        <w:t>[LT-T 167]</w:t>
      </w:r>
    </w:p>
    <w:p w14:paraId="6CC99EB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Žmuidzinavičius. Parodos katalogas. 1957. [LT-T 168]</w:t>
      </w:r>
    </w:p>
    <w:p w14:paraId="0DDA5EFF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Romanas </w:t>
      </w:r>
      <w:proofErr w:type="spellStart"/>
      <w:r w:rsidRPr="00813065">
        <w:rPr>
          <w:rFonts w:ascii="Arial" w:hAnsi="Arial" w:cs="Arial"/>
          <w:lang w:val="lt-LT"/>
        </w:rPr>
        <w:t>Vilkauskas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2003. [LT-T 169]</w:t>
      </w:r>
    </w:p>
    <w:p w14:paraId="0D7B1D01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2681E">
        <w:rPr>
          <w:rFonts w:ascii="Arial" w:hAnsi="Arial" w:cs="Arial"/>
          <w:lang w:val="lt-LT"/>
        </w:rPr>
        <w:t xml:space="preserve">Dalia </w:t>
      </w:r>
      <w:r>
        <w:rPr>
          <w:rFonts w:ascii="Arial" w:hAnsi="Arial" w:cs="Arial"/>
          <w:lang w:val="lt-LT"/>
        </w:rPr>
        <w:t xml:space="preserve">Kasčiūnaitė. Penki ciklai.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Atelier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Karolinawa</w:t>
      </w:r>
      <w:proofErr w:type="spellEnd"/>
      <w:r>
        <w:rPr>
          <w:rFonts w:ascii="Arial" w:hAnsi="Arial" w:cs="Arial"/>
          <w:lang w:val="lt-LT"/>
        </w:rPr>
        <w:t>, 1995. [LT-T 170]</w:t>
      </w:r>
      <w:r w:rsidRPr="00813065">
        <w:rPr>
          <w:rFonts w:ascii="Arial" w:hAnsi="Arial" w:cs="Arial"/>
          <w:lang w:val="lt-LT"/>
        </w:rPr>
        <w:t xml:space="preserve"> </w:t>
      </w:r>
    </w:p>
    <w:p w14:paraId="471463F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Gediminas </w:t>
      </w:r>
      <w:proofErr w:type="spellStart"/>
      <w:r w:rsidRPr="00813065">
        <w:rPr>
          <w:rFonts w:ascii="Arial" w:hAnsi="Arial" w:cs="Arial"/>
          <w:lang w:val="de-DE"/>
        </w:rPr>
        <w:t>Pranskūnas</w:t>
      </w:r>
      <w:proofErr w:type="spellEnd"/>
      <w:r w:rsidRPr="00813065">
        <w:rPr>
          <w:rFonts w:ascii="Arial" w:hAnsi="Arial" w:cs="Arial"/>
          <w:lang w:val="de-DE"/>
        </w:rPr>
        <w:t>. [LT-T 171]</w:t>
      </w:r>
    </w:p>
    <w:p w14:paraId="744BC1D6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“</w:t>
      </w:r>
      <w:proofErr w:type="spellStart"/>
      <w:r w:rsidRPr="00813065">
        <w:rPr>
          <w:rFonts w:ascii="Arial" w:hAnsi="Arial" w:cs="Arial"/>
        </w:rPr>
        <w:t>Vasarinės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Nidos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kelionės</w:t>
      </w:r>
      <w:proofErr w:type="spellEnd"/>
      <w:r w:rsidRPr="00813065">
        <w:rPr>
          <w:rFonts w:ascii="Arial" w:hAnsi="Arial" w:cs="Arial"/>
        </w:rPr>
        <w:t>”.</w:t>
      </w:r>
      <w:proofErr w:type="spellStart"/>
      <w:proofErr w:type="gramStart"/>
      <w:r w:rsidRPr="00813065">
        <w:rPr>
          <w:rFonts w:ascii="Arial" w:hAnsi="Arial" w:cs="Arial"/>
        </w:rPr>
        <w:t>T.Mano</w:t>
      </w:r>
      <w:proofErr w:type="spellEnd"/>
      <w:proofErr w:type="gram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festivalis</w:t>
      </w:r>
      <w:proofErr w:type="spellEnd"/>
      <w:r w:rsidRPr="00813065">
        <w:rPr>
          <w:rFonts w:ascii="Arial" w:hAnsi="Arial" w:cs="Arial"/>
        </w:rPr>
        <w:t>, 1998. [LT-T 172]</w:t>
      </w:r>
    </w:p>
    <w:p w14:paraId="1958170C" w14:textId="77777777" w:rsidR="00BB10CA" w:rsidRPr="00C60E67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60E67">
        <w:rPr>
          <w:rFonts w:ascii="Arial" w:hAnsi="Arial" w:cs="Arial"/>
          <w:lang w:val="lt-LT"/>
        </w:rPr>
        <w:t>Jonas Čeponis. Dailės fondas, Vilnius, 1987. [LT-T 173]</w:t>
      </w:r>
    </w:p>
    <w:p w14:paraId="6378D4D7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Leonas Katinas. VAGA. Vilnius. 1973. [LT-T 174]</w:t>
      </w:r>
    </w:p>
    <w:p w14:paraId="2D8A1FC3" w14:textId="77777777" w:rsidR="00BB10CA" w:rsidRPr="00682E78" w:rsidRDefault="00BB10CA" w:rsidP="002749BF">
      <w:pPr>
        <w:pStyle w:val="BodyText"/>
        <w:numPr>
          <w:ilvl w:val="0"/>
          <w:numId w:val="70"/>
        </w:numPr>
        <w:tabs>
          <w:tab w:val="right" w:pos="720"/>
        </w:tabs>
        <w:ind w:left="720" w:hanging="540"/>
        <w:rPr>
          <w:rFonts w:cs="Arial"/>
        </w:rPr>
      </w:pPr>
      <w:r w:rsidRPr="000B7FAB">
        <w:rPr>
          <w:rFonts w:cs="Arial"/>
        </w:rPr>
        <w:t>Stasys Eidrigevičius. Parodos galerijoje Studio katalogas. [LT-T 175]</w:t>
      </w:r>
    </w:p>
    <w:p w14:paraId="26F145A5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Tadas </w:t>
      </w:r>
      <w:proofErr w:type="spellStart"/>
      <w:r w:rsidRPr="00813065">
        <w:rPr>
          <w:rFonts w:ascii="Arial" w:hAnsi="Arial" w:cs="Arial"/>
          <w:lang w:val="de-DE"/>
        </w:rPr>
        <w:t>Gutauskas</w:t>
      </w:r>
      <w:proofErr w:type="spellEnd"/>
      <w:r w:rsidRPr="00813065">
        <w:rPr>
          <w:rFonts w:ascii="Arial" w:hAnsi="Arial" w:cs="Arial"/>
          <w:lang w:val="de-DE"/>
        </w:rPr>
        <w:t>. Vilnius, 2002. [LT-T 176]</w:t>
      </w:r>
    </w:p>
    <w:p w14:paraId="1109A190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Nakties ir dienos tapyba. LDPD, Vilnius, 1990. </w:t>
      </w:r>
      <w:r>
        <w:rPr>
          <w:rFonts w:ascii="Arial" w:hAnsi="Arial" w:cs="Arial"/>
          <w:lang w:val="lt-LT"/>
        </w:rPr>
        <w:t xml:space="preserve">3vnt. </w:t>
      </w:r>
      <w:r w:rsidR="00E72788">
        <w:rPr>
          <w:rFonts w:ascii="Arial" w:hAnsi="Arial" w:cs="Arial"/>
          <w:lang w:val="lt-LT"/>
        </w:rPr>
        <w:t>[LT-T 177</w:t>
      </w:r>
      <w:r w:rsidRPr="00813065">
        <w:rPr>
          <w:rFonts w:ascii="Arial" w:hAnsi="Arial" w:cs="Arial"/>
          <w:lang w:val="lt-LT"/>
        </w:rPr>
        <w:t>]</w:t>
      </w:r>
    </w:p>
    <w:p w14:paraId="3987C3E4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Alfonsas Krivickas. Akvarelė. Piešiniai. LDM, 1987. [LT-T 178]</w:t>
      </w:r>
      <w:r w:rsidRPr="00813065">
        <w:rPr>
          <w:rFonts w:ascii="Arial" w:hAnsi="Arial" w:cs="Arial"/>
        </w:rPr>
        <w:t xml:space="preserve"> </w:t>
      </w:r>
    </w:p>
    <w:p w14:paraId="2872CC9C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</w:rPr>
        <w:t>Bronius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Gražys</w:t>
      </w:r>
      <w:proofErr w:type="spellEnd"/>
      <w:r w:rsidRPr="00682E78">
        <w:rPr>
          <w:rFonts w:ascii="Arial" w:hAnsi="Arial" w:cs="Arial"/>
        </w:rPr>
        <w:t xml:space="preserve">. Vilnius: Lietuvos </w:t>
      </w:r>
      <w:proofErr w:type="spellStart"/>
      <w:r w:rsidRPr="00682E78">
        <w:rPr>
          <w:rFonts w:ascii="Arial" w:hAnsi="Arial" w:cs="Arial"/>
        </w:rPr>
        <w:t>Aido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Galerija</w:t>
      </w:r>
      <w:proofErr w:type="spellEnd"/>
      <w:r w:rsidRPr="00682E78">
        <w:rPr>
          <w:rFonts w:ascii="Arial" w:hAnsi="Arial" w:cs="Arial"/>
        </w:rPr>
        <w:t xml:space="preserve">, 2001. </w:t>
      </w:r>
      <w:r w:rsidRPr="0007422D">
        <w:rPr>
          <w:rFonts w:ascii="Arial" w:hAnsi="Arial" w:cs="Arial"/>
          <w:lang w:val="fr-FR"/>
        </w:rPr>
        <w:t>2vnt. [LT-T 179]</w:t>
      </w:r>
    </w:p>
    <w:p w14:paraId="57203AC9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Ričardas Vaitiekūnas.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LDS, Vilnius, 2003. [LT-T 180]</w:t>
      </w:r>
    </w:p>
    <w:p w14:paraId="0A7C211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Algis Griškevičius. Tapyba. Objektai. Fotografijos. Vilnius: Kultūros barai, 2004. </w:t>
      </w:r>
      <w:r w:rsidR="00B02283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[LT-T 181]</w:t>
      </w:r>
    </w:p>
    <w:p w14:paraId="570F252F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Šarūnas Sauka. Galerija „Maldis“, Vilnius, 2001. [LT-T 182]</w:t>
      </w:r>
    </w:p>
    <w:p w14:paraId="7B125922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Cukermanas</w:t>
      </w:r>
      <w:proofErr w:type="spellEnd"/>
      <w:r w:rsidRPr="006A4ED0">
        <w:rPr>
          <w:rFonts w:ascii="Arial" w:hAnsi="Arial" w:cs="Arial"/>
          <w:lang w:val="lt-LT"/>
        </w:rPr>
        <w:t>. Lietuvos aido galerija, Vilnius: Sapn</w:t>
      </w:r>
      <w:r w:rsidRPr="00813065">
        <w:rPr>
          <w:rFonts w:ascii="Arial" w:hAnsi="Arial" w:cs="Arial"/>
          <w:lang w:val="lt-LT"/>
        </w:rPr>
        <w:t xml:space="preserve">ų sala, </w:t>
      </w:r>
      <w:r w:rsidRPr="006A4ED0">
        <w:rPr>
          <w:rFonts w:ascii="Arial" w:hAnsi="Arial" w:cs="Arial"/>
          <w:lang w:val="lt-LT"/>
        </w:rPr>
        <w:t>2005. [LT-T 183]</w:t>
      </w:r>
    </w:p>
    <w:p w14:paraId="09F25E1F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622CC9">
        <w:rPr>
          <w:rFonts w:ascii="Arial" w:hAnsi="Arial" w:cs="Arial"/>
          <w:lang w:val="lt-LT"/>
        </w:rPr>
        <w:t xml:space="preserve">Petronėlė </w:t>
      </w:r>
      <w:proofErr w:type="spellStart"/>
      <w:r w:rsidRPr="00622CC9">
        <w:rPr>
          <w:rFonts w:ascii="Arial" w:hAnsi="Arial" w:cs="Arial"/>
          <w:lang w:val="lt-LT"/>
        </w:rPr>
        <w:t>Gerlikienė</w:t>
      </w:r>
      <w:proofErr w:type="spellEnd"/>
      <w:r w:rsidRPr="00622CC9">
        <w:rPr>
          <w:rFonts w:ascii="Arial" w:hAnsi="Arial" w:cs="Arial"/>
          <w:lang w:val="lt-LT"/>
        </w:rPr>
        <w:t xml:space="preserve">. Lietuvos Tautodailininkų sąjunga, Vilnius, 2005. </w:t>
      </w:r>
      <w:r w:rsidRPr="00813065">
        <w:rPr>
          <w:rFonts w:ascii="Arial" w:hAnsi="Arial" w:cs="Arial"/>
        </w:rPr>
        <w:t>[LT-T 184]</w:t>
      </w:r>
    </w:p>
    <w:p w14:paraId="32118CF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tapyba XIV-XIX. VAGA. Vilnius. 1970. [LT-T 185]</w:t>
      </w:r>
    </w:p>
    <w:p w14:paraId="665A11C2" w14:textId="77777777" w:rsidR="00BB10CA" w:rsidRPr="00813065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</w:rPr>
      </w:pPr>
      <w:r w:rsidRPr="00AD1DBC">
        <w:rPr>
          <w:rFonts w:ascii="Arial" w:hAnsi="Arial" w:cs="Arial"/>
          <w:lang w:val="lt-LT"/>
        </w:rPr>
        <w:t>Pranas: vaizdin</w:t>
      </w:r>
      <w:r w:rsidRPr="00813065">
        <w:rPr>
          <w:rFonts w:ascii="Arial" w:hAnsi="Arial" w:cs="Arial"/>
          <w:lang w:val="lt-LT"/>
        </w:rPr>
        <w:t xml:space="preserve">ės abstrakcijos (Retrospektyvinė Prano Gailiaus kūrybos paroda). Katalogas. Vilnius, </w:t>
      </w:r>
      <w:r w:rsidRPr="00813065">
        <w:rPr>
          <w:rFonts w:ascii="Arial" w:hAnsi="Arial" w:cs="Arial"/>
        </w:rPr>
        <w:t>2005. [LT-T 186]</w:t>
      </w:r>
    </w:p>
    <w:p w14:paraId="28682F7F" w14:textId="77777777" w:rsidR="00BB10CA" w:rsidRPr="00813065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J</w:t>
      </w:r>
      <w:proofErr w:type="spellStart"/>
      <w:r w:rsidRPr="00813065">
        <w:rPr>
          <w:rFonts w:ascii="Arial" w:hAnsi="Arial" w:cs="Arial"/>
          <w:lang w:val="lt-LT"/>
        </w:rPr>
        <w:t>ūratė</w:t>
      </w:r>
      <w:proofErr w:type="spellEnd"/>
      <w:r w:rsidRPr="00813065">
        <w:rPr>
          <w:rFonts w:ascii="Arial" w:hAnsi="Arial" w:cs="Arial"/>
          <w:lang w:val="lt-LT"/>
        </w:rPr>
        <w:t xml:space="preserve"> Mykolaitytė. Šiuolaikiniai lietuvių dailininkai.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 xml:space="preserve">, Vilnius, </w:t>
      </w:r>
      <w:r w:rsidRPr="00813065">
        <w:rPr>
          <w:rFonts w:ascii="Arial" w:hAnsi="Arial" w:cs="Arial"/>
        </w:rPr>
        <w:t>2005. [LT-T 187]</w:t>
      </w:r>
    </w:p>
    <w:p w14:paraId="3FF2E3D1" w14:textId="77777777" w:rsidR="00E920EE" w:rsidRDefault="00B87D23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493CD4">
        <w:rPr>
          <w:rFonts w:ascii="Arial" w:hAnsi="Arial" w:cs="Arial"/>
          <w:bCs/>
          <w:lang w:val="lt-LT"/>
        </w:rPr>
        <w:t>Aušra Barzdukaitė-</w:t>
      </w:r>
      <w:proofErr w:type="spellStart"/>
      <w:r w:rsidRPr="00493CD4">
        <w:rPr>
          <w:rFonts w:ascii="Arial" w:hAnsi="Arial" w:cs="Arial"/>
          <w:bCs/>
          <w:lang w:val="lt-LT"/>
        </w:rPr>
        <w:t>Vaitkūnienė</w:t>
      </w:r>
      <w:proofErr w:type="spellEnd"/>
      <w:r w:rsidRPr="00493CD4">
        <w:rPr>
          <w:rFonts w:ascii="Arial" w:hAnsi="Arial" w:cs="Arial"/>
          <w:bCs/>
          <w:lang w:val="lt-LT"/>
        </w:rPr>
        <w:t xml:space="preserve">. 4 istorijos ar daugiau? 4 </w:t>
      </w:r>
      <w:proofErr w:type="spellStart"/>
      <w:r w:rsidRPr="00493CD4">
        <w:rPr>
          <w:rFonts w:ascii="Arial" w:hAnsi="Arial" w:cs="Arial"/>
          <w:bCs/>
          <w:lang w:val="lt-LT"/>
        </w:rPr>
        <w:t>stories</w:t>
      </w:r>
      <w:proofErr w:type="spellEnd"/>
      <w:r w:rsidRPr="00493CD4">
        <w:rPr>
          <w:rFonts w:ascii="Arial" w:hAnsi="Arial" w:cs="Arial"/>
          <w:bCs/>
          <w:lang w:val="lt-LT"/>
        </w:rPr>
        <w:t xml:space="preserve"> </w:t>
      </w:r>
      <w:proofErr w:type="spellStart"/>
      <w:r w:rsidRPr="00493CD4">
        <w:rPr>
          <w:rFonts w:ascii="Arial" w:hAnsi="Arial" w:cs="Arial"/>
          <w:bCs/>
          <w:lang w:val="lt-LT"/>
        </w:rPr>
        <w:t>or</w:t>
      </w:r>
      <w:proofErr w:type="spellEnd"/>
      <w:r w:rsidRPr="00493CD4">
        <w:rPr>
          <w:rFonts w:ascii="Arial" w:hAnsi="Arial" w:cs="Arial"/>
          <w:bCs/>
          <w:lang w:val="lt-LT"/>
        </w:rPr>
        <w:t xml:space="preserve"> </w:t>
      </w:r>
      <w:proofErr w:type="spellStart"/>
      <w:r w:rsidRPr="00493CD4">
        <w:rPr>
          <w:rFonts w:ascii="Arial" w:hAnsi="Arial" w:cs="Arial"/>
          <w:bCs/>
          <w:lang w:val="lt-LT"/>
        </w:rPr>
        <w:t>more</w:t>
      </w:r>
      <w:proofErr w:type="spellEnd"/>
      <w:r w:rsidRPr="00493CD4">
        <w:rPr>
          <w:rFonts w:ascii="Arial" w:hAnsi="Arial" w:cs="Arial"/>
          <w:bCs/>
          <w:lang w:val="lt-LT"/>
        </w:rPr>
        <w:t>? Kaunas: Meno parkas, 2013.</w:t>
      </w:r>
      <w:r>
        <w:rPr>
          <w:rFonts w:ascii="Arial" w:hAnsi="Arial" w:cs="Arial"/>
          <w:bCs/>
          <w:lang w:val="lt-LT"/>
        </w:rPr>
        <w:t xml:space="preserve"> [LT-T 188]</w:t>
      </w:r>
    </w:p>
    <w:p w14:paraId="641AAA1B" w14:textId="77777777" w:rsidR="00BB10CA" w:rsidRPr="00813065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>Mindaugas Skudutis</w:t>
      </w:r>
      <w:r w:rsidRPr="00813065">
        <w:rPr>
          <w:rFonts w:ascii="Arial" w:hAnsi="Arial" w:cs="Arial"/>
          <w:lang w:val="lt-LT"/>
        </w:rPr>
        <w:t>. Šiuolaikiniai lietuvių dailininkai.</w:t>
      </w:r>
      <w:r w:rsidR="001C1B2E">
        <w:rPr>
          <w:rFonts w:ascii="Arial" w:hAnsi="Arial" w:cs="Arial"/>
          <w:lang w:val="lt-LT"/>
        </w:rPr>
        <w:t xml:space="preserve"> </w:t>
      </w:r>
      <w:r w:rsidR="001C1B2E" w:rsidRPr="00B529C2">
        <w:rPr>
          <w:rFonts w:ascii="Arial" w:hAnsi="Arial" w:cs="Arial"/>
          <w:lang w:val="lt-LT"/>
        </w:rPr>
        <w:t>Vilnius</w:t>
      </w:r>
      <w:r w:rsidR="001C1B2E">
        <w:rPr>
          <w:rFonts w:ascii="Arial" w:hAnsi="Arial" w:cs="Arial"/>
          <w:lang w:val="lt-LT"/>
        </w:rPr>
        <w:t>: Lietuvos dailininkų</w:t>
      </w:r>
      <w:r w:rsidR="001C1B2E" w:rsidRPr="00B529C2">
        <w:rPr>
          <w:rFonts w:ascii="Arial" w:hAnsi="Arial" w:cs="Arial"/>
          <w:lang w:val="lt-LT"/>
        </w:rPr>
        <w:t xml:space="preserve"> </w:t>
      </w:r>
      <w:r w:rsidR="001C1B2E">
        <w:rPr>
          <w:rFonts w:ascii="Arial" w:hAnsi="Arial" w:cs="Arial"/>
          <w:lang w:val="lt-LT"/>
        </w:rPr>
        <w:t xml:space="preserve">sąjunga, </w:t>
      </w:r>
      <w:r w:rsidR="001C1B2E" w:rsidRPr="00AD1DBC">
        <w:rPr>
          <w:rFonts w:ascii="Arial" w:hAnsi="Arial" w:cs="Arial"/>
          <w:lang w:val="lt-LT"/>
        </w:rPr>
        <w:t>2005. 2vnt.</w:t>
      </w:r>
      <w:r w:rsidRPr="00AD1DBC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</w:rPr>
        <w:t>[LT-T 189]</w:t>
      </w:r>
    </w:p>
    <w:p w14:paraId="6DFCBE33" w14:textId="77777777" w:rsidR="00C916D1" w:rsidRDefault="00B87D23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493CD4">
        <w:rPr>
          <w:rFonts w:ascii="Arial" w:hAnsi="Arial" w:cs="Arial"/>
          <w:bCs/>
          <w:i/>
          <w:lang w:val="lt-LT"/>
        </w:rPr>
        <w:t>Jūratis</w:t>
      </w:r>
      <w:proofErr w:type="spellEnd"/>
      <w:r w:rsidRPr="00493CD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93CD4">
        <w:rPr>
          <w:rFonts w:ascii="Arial" w:hAnsi="Arial" w:cs="Arial"/>
          <w:bCs/>
          <w:i/>
          <w:lang w:val="lt-LT"/>
        </w:rPr>
        <w:t>Zalenskas</w:t>
      </w:r>
      <w:proofErr w:type="spellEnd"/>
      <w:r w:rsidRPr="00493CD4">
        <w:rPr>
          <w:rFonts w:ascii="Arial" w:hAnsi="Arial" w:cs="Arial"/>
          <w:bCs/>
          <w:lang w:val="lt-LT"/>
        </w:rPr>
        <w:t>.</w:t>
      </w:r>
      <w:r>
        <w:rPr>
          <w:rFonts w:ascii="Arial" w:hAnsi="Arial" w:cs="Arial"/>
          <w:b/>
          <w:bCs/>
          <w:lang w:val="lt-LT"/>
        </w:rPr>
        <w:t xml:space="preserve"> </w:t>
      </w:r>
      <w:r w:rsidRPr="00493CD4">
        <w:rPr>
          <w:rFonts w:ascii="Arial" w:hAnsi="Arial" w:cs="Arial"/>
          <w:bCs/>
          <w:lang w:val="lt-LT"/>
        </w:rPr>
        <w:t>Kaunas: Meno parkas, 2012.</w:t>
      </w:r>
      <w:r w:rsidR="005738C5">
        <w:rPr>
          <w:rFonts w:ascii="Arial" w:hAnsi="Arial" w:cs="Arial"/>
          <w:bCs/>
          <w:lang w:val="lt-LT"/>
        </w:rPr>
        <w:t xml:space="preserve"> [LT-T 190]</w:t>
      </w:r>
    </w:p>
    <w:p w14:paraId="1419960D" w14:textId="77777777" w:rsidR="00BB10CA" w:rsidRPr="00813065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22CC9">
        <w:rPr>
          <w:rFonts w:ascii="Arial" w:hAnsi="Arial" w:cs="Arial"/>
          <w:lang w:val="lt-LT"/>
        </w:rPr>
        <w:t>Ar</w:t>
      </w:r>
      <w:r w:rsidRPr="00813065">
        <w:rPr>
          <w:rFonts w:ascii="Arial" w:hAnsi="Arial" w:cs="Arial"/>
          <w:lang w:val="lt-LT"/>
        </w:rPr>
        <w:t xml:space="preserve">ūnas </w:t>
      </w:r>
      <w:proofErr w:type="spellStart"/>
      <w:r w:rsidRPr="00813065">
        <w:rPr>
          <w:rFonts w:ascii="Arial" w:hAnsi="Arial" w:cs="Arial"/>
          <w:lang w:val="lt-LT"/>
        </w:rPr>
        <w:t>Vaitkūnas</w:t>
      </w:r>
      <w:proofErr w:type="spellEnd"/>
      <w:r w:rsidRPr="00813065">
        <w:rPr>
          <w:rFonts w:ascii="Arial" w:hAnsi="Arial" w:cs="Arial"/>
          <w:lang w:val="lt-LT"/>
        </w:rPr>
        <w:t xml:space="preserve">. Išliekantys tapybos ženklai. Kaunas, </w:t>
      </w:r>
      <w:r w:rsidR="00CA1E9A" w:rsidRPr="005738C5">
        <w:rPr>
          <w:rFonts w:ascii="Arial" w:hAnsi="Arial" w:cs="Arial"/>
          <w:lang w:val="lt-LT"/>
        </w:rPr>
        <w:t xml:space="preserve">2006. </w:t>
      </w:r>
      <w:r w:rsidR="002E7AC3" w:rsidRPr="005738C5">
        <w:rPr>
          <w:rFonts w:ascii="Arial" w:hAnsi="Arial" w:cs="Arial"/>
          <w:lang w:val="lt-LT"/>
        </w:rPr>
        <w:t>4</w:t>
      </w:r>
      <w:r w:rsidRPr="005738C5">
        <w:rPr>
          <w:rFonts w:ascii="Arial" w:hAnsi="Arial" w:cs="Arial"/>
          <w:lang w:val="lt-LT"/>
        </w:rPr>
        <w:t>vnt. [LT-T 191]</w:t>
      </w:r>
    </w:p>
    <w:p w14:paraId="349E3D60" w14:textId="77777777" w:rsidR="00492D4B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Antanas Samuolis. Vilnius: </w:t>
      </w:r>
      <w:proofErr w:type="spellStart"/>
      <w:r w:rsidRPr="00AD1DBC">
        <w:rPr>
          <w:rFonts w:ascii="Arial" w:hAnsi="Arial" w:cs="Arial"/>
          <w:lang w:val="lt-LT"/>
        </w:rPr>
        <w:t>art</w:t>
      </w:r>
      <w:r w:rsidRPr="00AD1DBC">
        <w:rPr>
          <w:rFonts w:ascii="Arial" w:hAnsi="Arial" w:cs="Arial"/>
          <w:b/>
          <w:lang w:val="lt-LT"/>
        </w:rPr>
        <w:t>s</w:t>
      </w:r>
      <w:r w:rsidRPr="00AD1DBC">
        <w:rPr>
          <w:rFonts w:ascii="Arial" w:hAnsi="Arial" w:cs="Arial"/>
          <w:lang w:val="lt-LT"/>
        </w:rPr>
        <w:t>eria</w:t>
      </w:r>
      <w:proofErr w:type="spellEnd"/>
      <w:r w:rsidRPr="00AD1DBC">
        <w:rPr>
          <w:rFonts w:ascii="Arial" w:hAnsi="Arial" w:cs="Arial"/>
          <w:lang w:val="lt-LT"/>
        </w:rPr>
        <w:t xml:space="preserve">, Dailininkų sąjungos leidykla, 2006. </w:t>
      </w:r>
      <w:r w:rsidRPr="006A4ED0">
        <w:rPr>
          <w:rFonts w:ascii="Arial" w:hAnsi="Arial" w:cs="Arial"/>
          <w:lang w:val="lt-LT"/>
        </w:rPr>
        <w:t>[LT-T 192]</w:t>
      </w:r>
    </w:p>
    <w:p w14:paraId="35A55EBF" w14:textId="77777777" w:rsidR="00492D4B" w:rsidRPr="00492D4B" w:rsidRDefault="001309F5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Vilmantas Marcinkevičius. </w:t>
      </w:r>
      <w:proofErr w:type="spellStart"/>
      <w:r>
        <w:rPr>
          <w:rFonts w:ascii="Arial" w:hAnsi="Arial" w:cs="Arial"/>
          <w:lang w:val="lt-LT"/>
        </w:rPr>
        <w:t>Friends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Galleri</w:t>
      </w:r>
      <w:proofErr w:type="spellEnd"/>
      <w:r>
        <w:rPr>
          <w:rFonts w:ascii="Arial" w:hAnsi="Arial" w:cs="Arial"/>
          <w:lang w:val="lt-LT"/>
        </w:rPr>
        <w:t xml:space="preserve"> NB, 2009. [LT-T 193]</w:t>
      </w:r>
    </w:p>
    <w:p w14:paraId="24309B2E" w14:textId="77777777" w:rsidR="00492D4B" w:rsidRDefault="00875C53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220308">
        <w:rPr>
          <w:rFonts w:ascii="Arial" w:hAnsi="Arial" w:cs="Arial"/>
          <w:i/>
          <w:lang w:val="lt-LT"/>
        </w:rPr>
        <w:t>Ričardas Vaitiekūnas.</w:t>
      </w:r>
      <w:r w:rsidRPr="00220308">
        <w:rPr>
          <w:rFonts w:ascii="Arial" w:hAnsi="Arial" w:cs="Arial"/>
          <w:lang w:val="lt-LT"/>
        </w:rPr>
        <w:t xml:space="preserve"> </w:t>
      </w:r>
      <w:proofErr w:type="spellStart"/>
      <w:r w:rsidRPr="00220308">
        <w:rPr>
          <w:rFonts w:ascii="Arial" w:hAnsi="Arial" w:cs="Arial"/>
          <w:lang w:val="lt-LT"/>
        </w:rPr>
        <w:t>Bonnefanten</w:t>
      </w:r>
      <w:proofErr w:type="spellEnd"/>
      <w:r w:rsidRPr="00220308">
        <w:rPr>
          <w:rFonts w:ascii="Arial" w:hAnsi="Arial" w:cs="Arial"/>
          <w:lang w:val="lt-LT"/>
        </w:rPr>
        <w:t xml:space="preserve"> </w:t>
      </w:r>
      <w:proofErr w:type="spellStart"/>
      <w:r w:rsidRPr="00220308">
        <w:rPr>
          <w:rFonts w:ascii="Arial" w:hAnsi="Arial" w:cs="Arial"/>
          <w:lang w:val="lt-LT"/>
        </w:rPr>
        <w:t>Hedge</w:t>
      </w:r>
      <w:proofErr w:type="spellEnd"/>
      <w:r w:rsidRPr="00220308">
        <w:rPr>
          <w:rFonts w:ascii="Arial" w:hAnsi="Arial" w:cs="Arial"/>
          <w:lang w:val="lt-LT"/>
        </w:rPr>
        <w:t xml:space="preserve"> </w:t>
      </w:r>
      <w:proofErr w:type="spellStart"/>
      <w:r w:rsidRPr="00220308">
        <w:rPr>
          <w:rFonts w:ascii="Arial" w:hAnsi="Arial" w:cs="Arial"/>
          <w:lang w:val="lt-LT"/>
        </w:rPr>
        <w:t>House</w:t>
      </w:r>
      <w:proofErr w:type="spellEnd"/>
      <w:r w:rsidRPr="00220308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[LT-T 194]</w:t>
      </w:r>
    </w:p>
    <w:p w14:paraId="77BE0CB9" w14:textId="77777777" w:rsidR="00BB10CA" w:rsidRPr="00813065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Kunigunda </w:t>
      </w:r>
      <w:proofErr w:type="spellStart"/>
      <w:r w:rsidRPr="00AD1DBC">
        <w:rPr>
          <w:rFonts w:ascii="Arial" w:hAnsi="Arial" w:cs="Arial"/>
          <w:lang w:val="lt-LT"/>
        </w:rPr>
        <w:t>Dineikait</w:t>
      </w:r>
      <w:r w:rsidRPr="00813065">
        <w:rPr>
          <w:rFonts w:ascii="Arial" w:hAnsi="Arial" w:cs="Arial"/>
          <w:lang w:val="lt-LT"/>
        </w:rPr>
        <w:t>ė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Empty</w:t>
      </w:r>
      <w:proofErr w:type="spellEnd"/>
      <w:r w:rsidRPr="00AD1DBC">
        <w:rPr>
          <w:rFonts w:ascii="Arial" w:hAnsi="Arial" w:cs="Arial"/>
          <w:lang w:val="lt-LT"/>
        </w:rPr>
        <w:t xml:space="preserve">. Katalogas. Vilnius, 2004. </w:t>
      </w:r>
      <w:r w:rsidRPr="00875C53">
        <w:rPr>
          <w:rFonts w:ascii="Arial" w:hAnsi="Arial" w:cs="Arial"/>
          <w:lang w:val="lt-LT"/>
        </w:rPr>
        <w:t>[LT-T 195]</w:t>
      </w:r>
    </w:p>
    <w:p w14:paraId="50FB0D51" w14:textId="77777777" w:rsidR="00BB10CA" w:rsidRPr="0060607F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0607F">
        <w:rPr>
          <w:rFonts w:ascii="Arial" w:hAnsi="Arial" w:cs="Arial"/>
          <w:lang w:val="lt-LT"/>
        </w:rPr>
        <w:t xml:space="preserve">Valentinas Antanavičius. </w:t>
      </w:r>
      <w:proofErr w:type="spellStart"/>
      <w:r w:rsidRPr="0060607F">
        <w:rPr>
          <w:rFonts w:ascii="Arial" w:hAnsi="Arial" w:cs="Arial"/>
          <w:lang w:val="lt-LT"/>
        </w:rPr>
        <w:t>Artseria</w:t>
      </w:r>
      <w:proofErr w:type="spellEnd"/>
      <w:r w:rsidRPr="0060607F">
        <w:rPr>
          <w:rFonts w:ascii="Arial" w:hAnsi="Arial" w:cs="Arial"/>
          <w:lang w:val="lt-LT"/>
        </w:rPr>
        <w:t>. 2002. [LT-T 196]</w:t>
      </w:r>
    </w:p>
    <w:p w14:paraId="4A3ABCDC" w14:textId="77777777" w:rsidR="00BB10CA" w:rsidRPr="00813065" w:rsidRDefault="00BB10CA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tapyba. VAGA. Vilnius. 1983. [LT-T 197]</w:t>
      </w:r>
    </w:p>
    <w:p w14:paraId="4A6C14FE" w14:textId="77777777" w:rsidR="00BB10CA" w:rsidRPr="001226CA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lt-LT"/>
        </w:rPr>
        <w:t>Mitas dabarties tapyboje. Katalogas [LT-T 199]</w:t>
      </w:r>
    </w:p>
    <w:p w14:paraId="2F6E42A5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Adomas Galdikas. Lietuvos Dailės Muziejus. Vilnius. 1993. [LT-T 200]</w:t>
      </w:r>
    </w:p>
    <w:p w14:paraId="33FF7CC6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Vladas Eidukevičius. Katalogas [LT-T 20</w:t>
      </w:r>
      <w:r w:rsidR="00393453">
        <w:rPr>
          <w:rFonts w:ascii="Arial" w:hAnsi="Arial" w:cs="Arial"/>
          <w:lang w:val="lt-LT"/>
        </w:rPr>
        <w:t>0</w:t>
      </w:r>
      <w:r w:rsidRPr="00813065">
        <w:rPr>
          <w:rFonts w:ascii="Arial" w:hAnsi="Arial" w:cs="Arial"/>
          <w:lang w:val="lt-LT"/>
        </w:rPr>
        <w:t xml:space="preserve">] </w:t>
      </w:r>
    </w:p>
    <w:p w14:paraId="6B6280AF" w14:textId="77777777" w:rsidR="00BB10CA" w:rsidRPr="001226CA" w:rsidRDefault="00BB10CA" w:rsidP="002749BF">
      <w:pPr>
        <w:numPr>
          <w:ilvl w:val="0"/>
          <w:numId w:val="70"/>
        </w:numPr>
        <w:tabs>
          <w:tab w:val="clear" w:pos="360"/>
          <w:tab w:val="num" w:pos="720"/>
          <w:tab w:val="left" w:pos="3119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pl-PL"/>
        </w:rPr>
        <w:t>Zofia Dembowska Romer. [LT-T 201]</w:t>
      </w:r>
    </w:p>
    <w:p w14:paraId="3CEFA1BA" w14:textId="77777777" w:rsidR="00BB10CA" w:rsidRPr="00500255" w:rsidRDefault="00BB10CA" w:rsidP="002749BF">
      <w:pPr>
        <w:numPr>
          <w:ilvl w:val="0"/>
          <w:numId w:val="70"/>
        </w:numPr>
        <w:tabs>
          <w:tab w:val="clear" w:pos="360"/>
          <w:tab w:val="num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>Žvėrys, paukščiai, žmonės. Vilnius, 1991. [LT-T 202]</w:t>
      </w:r>
    </w:p>
    <w:p w14:paraId="501C227A" w14:textId="77777777" w:rsidR="00BB10CA" w:rsidRPr="00500255" w:rsidRDefault="00BB10CA" w:rsidP="002749BF">
      <w:pPr>
        <w:numPr>
          <w:ilvl w:val="0"/>
          <w:numId w:val="70"/>
        </w:numPr>
        <w:tabs>
          <w:tab w:val="clear" w:pos="360"/>
          <w:tab w:val="num" w:pos="720"/>
        </w:tabs>
        <w:ind w:left="720" w:hanging="540"/>
        <w:rPr>
          <w:rFonts w:ascii="Arial" w:hAnsi="Arial" w:cs="Arial"/>
        </w:rPr>
      </w:pPr>
      <w:r w:rsidRPr="00500255">
        <w:rPr>
          <w:rFonts w:ascii="Arial" w:hAnsi="Arial" w:cs="Arial"/>
          <w:lang w:val="lt-LT"/>
        </w:rPr>
        <w:t xml:space="preserve">Vilniaus lenkų meno galerija. Parodos katalogas. </w:t>
      </w:r>
      <w:proofErr w:type="spellStart"/>
      <w:r w:rsidRPr="00500255">
        <w:rPr>
          <w:rFonts w:ascii="Arial" w:hAnsi="Arial" w:cs="Arial"/>
          <w:lang w:val="lt-LT"/>
        </w:rPr>
        <w:t>Achenas</w:t>
      </w:r>
      <w:proofErr w:type="spellEnd"/>
      <w:r w:rsidRPr="00500255">
        <w:rPr>
          <w:rFonts w:ascii="Arial" w:hAnsi="Arial" w:cs="Arial"/>
          <w:lang w:val="lt-LT"/>
        </w:rPr>
        <w:t xml:space="preserve">. </w:t>
      </w:r>
      <w:proofErr w:type="spellStart"/>
      <w:r w:rsidRPr="00500255">
        <w:rPr>
          <w:rFonts w:ascii="Arial" w:hAnsi="Arial" w:cs="Arial"/>
          <w:lang w:val="lt-LT"/>
        </w:rPr>
        <w:t>Suwalki</w:t>
      </w:r>
      <w:proofErr w:type="spellEnd"/>
      <w:r w:rsidRPr="00500255">
        <w:rPr>
          <w:rFonts w:ascii="Arial" w:hAnsi="Arial" w:cs="Arial"/>
          <w:lang w:val="lt-LT"/>
        </w:rPr>
        <w:t xml:space="preserve"> [LT-T 203]</w:t>
      </w:r>
    </w:p>
    <w:p w14:paraId="62638E37" w14:textId="77777777" w:rsidR="00BB10CA" w:rsidRPr="001226CA" w:rsidRDefault="00BB10CA" w:rsidP="002749BF">
      <w:pPr>
        <w:numPr>
          <w:ilvl w:val="0"/>
          <w:numId w:val="70"/>
        </w:numPr>
        <w:tabs>
          <w:tab w:val="clear" w:pos="360"/>
          <w:tab w:val="num" w:pos="720"/>
        </w:tabs>
        <w:ind w:left="720" w:hanging="540"/>
        <w:rPr>
          <w:rFonts w:ascii="Arial" w:hAnsi="Arial" w:cs="Arial"/>
          <w:color w:val="FF0000"/>
        </w:rPr>
      </w:pPr>
      <w:proofErr w:type="spellStart"/>
      <w:r w:rsidRPr="001226CA">
        <w:rPr>
          <w:rFonts w:ascii="Arial" w:hAnsi="Arial" w:cs="Arial"/>
          <w:color w:val="FF0000"/>
        </w:rPr>
        <w:t>Sofijos</w:t>
      </w:r>
      <w:proofErr w:type="spellEnd"/>
      <w:r w:rsidRPr="001226CA">
        <w:rPr>
          <w:rFonts w:ascii="Arial" w:hAnsi="Arial" w:cs="Arial"/>
          <w:color w:val="FF0000"/>
        </w:rPr>
        <w:t xml:space="preserve"> </w:t>
      </w:r>
      <w:proofErr w:type="spellStart"/>
      <w:r w:rsidRPr="001226CA">
        <w:rPr>
          <w:rFonts w:ascii="Arial" w:hAnsi="Arial" w:cs="Arial"/>
          <w:color w:val="FF0000"/>
        </w:rPr>
        <w:t>Dembovskyt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ės </w:t>
      </w:r>
      <w:proofErr w:type="spellStart"/>
      <w:r w:rsidRPr="001226CA">
        <w:rPr>
          <w:rFonts w:ascii="Arial" w:hAnsi="Arial" w:cs="Arial"/>
          <w:color w:val="FF0000"/>
          <w:lang w:val="lt-LT"/>
        </w:rPr>
        <w:t>Romerienės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parodos katalogas ir dalinis paveikslų sąrašas</w:t>
      </w:r>
      <w:r w:rsidRPr="001226CA">
        <w:rPr>
          <w:rFonts w:ascii="Arial" w:hAnsi="Arial" w:cs="Arial"/>
          <w:color w:val="FF0000"/>
        </w:rPr>
        <w:t>. M.</w:t>
      </w:r>
      <w:proofErr w:type="gramStart"/>
      <w:r w:rsidRPr="001226CA">
        <w:rPr>
          <w:rFonts w:ascii="Arial" w:hAnsi="Arial" w:cs="Arial"/>
          <w:color w:val="FF0000"/>
        </w:rPr>
        <w:t>K.</w:t>
      </w:r>
      <w:r w:rsidRPr="001226CA">
        <w:rPr>
          <w:rFonts w:ascii="Arial" w:hAnsi="Arial" w:cs="Arial"/>
          <w:color w:val="FF0000"/>
          <w:lang w:val="lt-LT"/>
        </w:rPr>
        <w:t>Čiurlionio</w:t>
      </w:r>
      <w:proofErr w:type="gramEnd"/>
      <w:r w:rsidRPr="001226CA">
        <w:rPr>
          <w:rFonts w:ascii="Arial" w:hAnsi="Arial" w:cs="Arial"/>
          <w:color w:val="FF0000"/>
          <w:lang w:val="lt-LT"/>
        </w:rPr>
        <w:t xml:space="preserve"> dailės muziejus</w:t>
      </w:r>
      <w:r w:rsidRPr="001226CA">
        <w:rPr>
          <w:rFonts w:ascii="Arial" w:hAnsi="Arial" w:cs="Arial"/>
          <w:color w:val="FF0000"/>
        </w:rPr>
        <w:t>, Var</w:t>
      </w:r>
      <w:proofErr w:type="spellStart"/>
      <w:r w:rsidRPr="001226CA">
        <w:rPr>
          <w:rFonts w:ascii="Arial" w:hAnsi="Arial" w:cs="Arial"/>
          <w:color w:val="FF0000"/>
          <w:lang w:val="lt-LT"/>
        </w:rPr>
        <w:t>šuvos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tautinis muziejus, Kaunas-Varšuva</w:t>
      </w:r>
      <w:r w:rsidRPr="001226CA">
        <w:rPr>
          <w:rFonts w:ascii="Arial" w:hAnsi="Arial" w:cs="Arial"/>
          <w:color w:val="FF0000"/>
        </w:rPr>
        <w:t xml:space="preserve">, 1992. [LT-T 204] </w:t>
      </w:r>
    </w:p>
    <w:p w14:paraId="2053C367" w14:textId="77777777" w:rsidR="000F37E3" w:rsidRPr="00492D4B" w:rsidRDefault="00492D4B" w:rsidP="002749BF">
      <w:pPr>
        <w:numPr>
          <w:ilvl w:val="0"/>
          <w:numId w:val="70"/>
        </w:numPr>
        <w:tabs>
          <w:tab w:val="left" w:pos="180"/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1D6C16">
        <w:rPr>
          <w:rFonts w:ascii="Arial" w:hAnsi="Arial" w:cs="Arial"/>
          <w:bCs/>
          <w:i/>
          <w:lang w:val="lt-LT"/>
        </w:rPr>
        <w:t xml:space="preserve">Elena </w:t>
      </w:r>
      <w:proofErr w:type="spellStart"/>
      <w:r w:rsidRPr="001D6C16">
        <w:rPr>
          <w:rFonts w:ascii="Arial" w:hAnsi="Arial" w:cs="Arial"/>
          <w:bCs/>
          <w:i/>
          <w:lang w:val="lt-LT"/>
        </w:rPr>
        <w:t>Urbaitytė</w:t>
      </w:r>
      <w:proofErr w:type="spellEnd"/>
      <w:r w:rsidRPr="001D6C16">
        <w:rPr>
          <w:rFonts w:ascii="Arial" w:hAnsi="Arial" w:cs="Arial"/>
          <w:bCs/>
          <w:i/>
          <w:lang w:val="lt-LT"/>
        </w:rPr>
        <w:t>. Tapybos paroda</w:t>
      </w:r>
      <w:r w:rsidRPr="001D6C16">
        <w:rPr>
          <w:rFonts w:ascii="Arial" w:hAnsi="Arial" w:cs="Arial"/>
          <w:bCs/>
          <w:lang w:val="lt-LT"/>
        </w:rPr>
        <w:t>. Vilnius: LTSR dailės fondas, 198</w:t>
      </w:r>
      <w:r>
        <w:rPr>
          <w:rFonts w:ascii="Arial" w:hAnsi="Arial" w:cs="Arial"/>
          <w:bCs/>
          <w:lang w:val="lt-LT"/>
        </w:rPr>
        <w:t>8.</w:t>
      </w:r>
      <w:r>
        <w:rPr>
          <w:rFonts w:ascii="Arial" w:hAnsi="Arial" w:cs="Arial"/>
          <w:lang w:val="lt-LT"/>
        </w:rPr>
        <w:t xml:space="preserve"> [LT-T 205]</w:t>
      </w:r>
    </w:p>
    <w:p w14:paraId="487BFDB7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pl-PL"/>
        </w:rPr>
        <w:t>Kontekstas</w:t>
      </w:r>
      <w:proofErr w:type="spellEnd"/>
      <w:r w:rsidRPr="00AD1DBC">
        <w:rPr>
          <w:rFonts w:ascii="Arial" w:hAnsi="Arial" w:cs="Arial"/>
          <w:lang w:val="pl-PL"/>
        </w:rPr>
        <w:t xml:space="preserve">. Parodos </w:t>
      </w:r>
      <w:proofErr w:type="spellStart"/>
      <w:r w:rsidRPr="00AD1DBC">
        <w:rPr>
          <w:rFonts w:ascii="Arial" w:hAnsi="Arial" w:cs="Arial"/>
          <w:lang w:val="pl-PL"/>
        </w:rPr>
        <w:t>katalogas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Šv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Jurgio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bažnyčia</w:t>
      </w:r>
      <w:proofErr w:type="spellEnd"/>
      <w:r w:rsidRPr="00AD1DBC">
        <w:rPr>
          <w:rFonts w:ascii="Arial" w:hAnsi="Arial" w:cs="Arial"/>
          <w:lang w:val="pl-PL"/>
        </w:rPr>
        <w:t xml:space="preserve">, </w:t>
      </w:r>
      <w:proofErr w:type="spellStart"/>
      <w:r w:rsidRPr="00AD1DBC">
        <w:rPr>
          <w:rFonts w:ascii="Arial" w:hAnsi="Arial" w:cs="Arial"/>
          <w:lang w:val="pl-PL"/>
        </w:rPr>
        <w:t>Kaunas</w:t>
      </w:r>
      <w:proofErr w:type="spellEnd"/>
      <w:r w:rsidRPr="00AD1DBC">
        <w:rPr>
          <w:rFonts w:ascii="Arial" w:hAnsi="Arial" w:cs="Arial"/>
          <w:lang w:val="pl-PL"/>
        </w:rPr>
        <w:t xml:space="preserve">, 1993. </w:t>
      </w:r>
      <w:r w:rsidRPr="00813065">
        <w:rPr>
          <w:rFonts w:ascii="Arial" w:hAnsi="Arial" w:cs="Arial"/>
        </w:rPr>
        <w:t>2vnt. [LT-T 206]</w:t>
      </w:r>
    </w:p>
    <w:p w14:paraId="57C13144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Tendenciak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kortars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Litvan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festeszetben</w:t>
      </w:r>
      <w:proofErr w:type="spellEnd"/>
      <w:r w:rsidRPr="00813065">
        <w:rPr>
          <w:rFonts w:ascii="Arial" w:hAnsi="Arial" w:cs="Arial"/>
          <w:lang w:val="lt-LT"/>
        </w:rPr>
        <w:t>. 1988. Katalogas. [LT-T 207]</w:t>
      </w:r>
    </w:p>
    <w:p w14:paraId="298BEB1A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14 Lithuanian Young </w:t>
      </w:r>
      <w:proofErr w:type="spellStart"/>
      <w:r w:rsidRPr="00813065">
        <w:rPr>
          <w:rFonts w:ascii="Arial" w:hAnsi="Arial" w:cs="Arial"/>
          <w:lang w:val="lt-LT"/>
        </w:rPr>
        <w:t>Painters</w:t>
      </w:r>
      <w:proofErr w:type="spellEnd"/>
      <w:r w:rsidRPr="00813065">
        <w:rPr>
          <w:rFonts w:ascii="Arial" w:hAnsi="Arial" w:cs="Arial"/>
          <w:lang w:val="lt-LT"/>
        </w:rPr>
        <w:t xml:space="preserve"> Luxemburg’89. Dailės fondas, 1989. [LT-T 208]</w:t>
      </w:r>
    </w:p>
    <w:p w14:paraId="77C6FF69" w14:textId="77777777" w:rsidR="00BB10CA" w:rsidRPr="006A4ED0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num" w:pos="720"/>
        </w:tabs>
        <w:ind w:left="72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lastRenderedPageBreak/>
        <w:t>Akcija M. Kaliningradas, 1998 [LT-T209]</w:t>
      </w:r>
    </w:p>
    <w:p w14:paraId="28415D7A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num" w:pos="720"/>
        </w:tabs>
        <w:ind w:left="720" w:hanging="54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lang w:val="lt-LT"/>
        </w:rPr>
        <w:t>Arvydas Palevičius. Galerija „Meno parkas“, Kaunas, 2006. [LT-T 210]</w:t>
      </w:r>
    </w:p>
    <w:p w14:paraId="6EABCE3C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left" w:pos="567"/>
          <w:tab w:val="num" w:pos="720"/>
        </w:tabs>
        <w:ind w:left="720" w:hanging="540"/>
        <w:jc w:val="both"/>
        <w:rPr>
          <w:rFonts w:ascii="Arial" w:hAnsi="Arial" w:cs="Arial"/>
        </w:rPr>
      </w:pPr>
      <w:proofErr w:type="spellStart"/>
      <w:r w:rsidRPr="00622CC9">
        <w:rPr>
          <w:rFonts w:ascii="Arial" w:hAnsi="Arial" w:cs="Arial"/>
          <w:lang w:val="lt-LT"/>
        </w:rPr>
        <w:t>Klajetonas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Sklėrius</w:t>
      </w:r>
      <w:proofErr w:type="spellEnd"/>
      <w:r w:rsidRPr="00622CC9">
        <w:rPr>
          <w:rFonts w:ascii="Arial" w:hAnsi="Arial" w:cs="Arial"/>
          <w:lang w:val="lt-LT"/>
        </w:rPr>
        <w:t xml:space="preserve">. Iš klajonių. Nacionalinis </w:t>
      </w:r>
      <w:proofErr w:type="spellStart"/>
      <w:r w:rsidRPr="00622CC9">
        <w:rPr>
          <w:rFonts w:ascii="Arial" w:hAnsi="Arial" w:cs="Arial"/>
          <w:lang w:val="lt-LT"/>
        </w:rPr>
        <w:t>M.K.Čiurlionio</w:t>
      </w:r>
      <w:proofErr w:type="spellEnd"/>
      <w:r w:rsidRPr="00622CC9">
        <w:rPr>
          <w:rFonts w:ascii="Arial" w:hAnsi="Arial" w:cs="Arial"/>
          <w:lang w:val="lt-LT"/>
        </w:rPr>
        <w:t xml:space="preserve"> Muziejus, Kaunas, 2006. </w:t>
      </w:r>
      <w:r w:rsidRPr="00813065">
        <w:rPr>
          <w:rFonts w:ascii="Arial" w:hAnsi="Arial" w:cs="Arial"/>
        </w:rPr>
        <w:t>[LT-T 211]</w:t>
      </w:r>
    </w:p>
    <w:p w14:paraId="5013C77C" w14:textId="77777777" w:rsidR="00BB10CA" w:rsidRPr="00813065" w:rsidRDefault="00BB10CA" w:rsidP="002749BF">
      <w:pPr>
        <w:numPr>
          <w:ilvl w:val="0"/>
          <w:numId w:val="70"/>
        </w:numPr>
        <w:tabs>
          <w:tab w:val="clear" w:pos="360"/>
          <w:tab w:val="left" w:pos="180"/>
          <w:tab w:val="left" w:pos="567"/>
          <w:tab w:val="num" w:pos="720"/>
        </w:tabs>
        <w:ind w:left="720" w:hanging="540"/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Algimantas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Stankevičius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Tapyba.Piešiniai</w:t>
      </w:r>
      <w:proofErr w:type="spellEnd"/>
      <w:r w:rsidRPr="00813065">
        <w:rPr>
          <w:rFonts w:ascii="Arial" w:hAnsi="Arial" w:cs="Arial"/>
        </w:rPr>
        <w:t>/Paintings. Drawings. ŠMC, Vilnius, 1995. [LT-T 212]</w:t>
      </w:r>
    </w:p>
    <w:p w14:paraId="21D8CB45" w14:textId="77777777" w:rsidR="00BB10CA" w:rsidRPr="00AD1DBC" w:rsidRDefault="00BB10CA" w:rsidP="002749BF">
      <w:pPr>
        <w:numPr>
          <w:ilvl w:val="0"/>
          <w:numId w:val="70"/>
        </w:numPr>
        <w:tabs>
          <w:tab w:val="left" w:pos="180"/>
          <w:tab w:val="left" w:pos="567"/>
          <w:tab w:val="right" w:pos="720"/>
        </w:tabs>
        <w:ind w:left="720" w:hanging="540"/>
        <w:jc w:val="both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Malere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Litauen</w:t>
      </w:r>
      <w:proofErr w:type="spellEnd"/>
      <w:r w:rsidRPr="00813065">
        <w:rPr>
          <w:rFonts w:ascii="Arial" w:hAnsi="Arial" w:cs="Arial"/>
          <w:lang w:val="lt-LT"/>
        </w:rPr>
        <w:t xml:space="preserve"> 8. </w:t>
      </w:r>
      <w:proofErr w:type="spellStart"/>
      <w:r w:rsidRPr="00813065">
        <w:rPr>
          <w:rFonts w:ascii="Arial" w:hAnsi="Arial" w:cs="Arial"/>
          <w:lang w:val="lt-LT"/>
        </w:rPr>
        <w:t>Galleri</w:t>
      </w:r>
      <w:proofErr w:type="spellEnd"/>
      <w:r w:rsidRPr="00813065">
        <w:rPr>
          <w:rFonts w:ascii="Arial" w:hAnsi="Arial" w:cs="Arial"/>
          <w:lang w:val="lt-LT"/>
        </w:rPr>
        <w:t xml:space="preserve"> F 15, 1990. [LT-T 213]</w:t>
      </w:r>
    </w:p>
    <w:p w14:paraId="14FAED23" w14:textId="77777777" w:rsidR="00BB10CA" w:rsidRPr="0060607F" w:rsidRDefault="00BB10CA" w:rsidP="002749BF">
      <w:pPr>
        <w:numPr>
          <w:ilvl w:val="0"/>
          <w:numId w:val="70"/>
        </w:numPr>
        <w:tabs>
          <w:tab w:val="left" w:pos="180"/>
          <w:tab w:val="left" w:pos="567"/>
          <w:tab w:val="right" w:pos="720"/>
          <w:tab w:val="left" w:pos="900"/>
        </w:tabs>
        <w:ind w:left="720" w:hanging="540"/>
        <w:jc w:val="both"/>
        <w:rPr>
          <w:rFonts w:ascii="Arial" w:hAnsi="Arial" w:cs="Arial"/>
          <w:lang w:val="de-DE"/>
        </w:rPr>
      </w:pPr>
      <w:proofErr w:type="spellStart"/>
      <w:r w:rsidRPr="0060607F">
        <w:rPr>
          <w:rFonts w:ascii="Arial" w:hAnsi="Arial" w:cs="Arial"/>
          <w:lang w:val="de-DE"/>
        </w:rPr>
        <w:t>Grupės</w:t>
      </w:r>
      <w:proofErr w:type="spellEnd"/>
      <w:r w:rsidRPr="0060607F">
        <w:rPr>
          <w:rFonts w:ascii="Arial" w:hAnsi="Arial" w:cs="Arial"/>
          <w:lang w:val="de-DE"/>
        </w:rPr>
        <w:t xml:space="preserve"> “Angis“ </w:t>
      </w:r>
      <w:proofErr w:type="spellStart"/>
      <w:r w:rsidRPr="0060607F">
        <w:rPr>
          <w:rFonts w:ascii="Arial" w:hAnsi="Arial" w:cs="Arial"/>
          <w:lang w:val="de-DE"/>
        </w:rPr>
        <w:t>katalogas</w:t>
      </w:r>
      <w:proofErr w:type="spellEnd"/>
      <w:r w:rsidRPr="0060607F">
        <w:rPr>
          <w:rFonts w:ascii="Arial" w:hAnsi="Arial" w:cs="Arial"/>
          <w:lang w:val="de-DE"/>
        </w:rPr>
        <w:t>. Kaunas, 2001. [LT-T 214]</w:t>
      </w:r>
    </w:p>
    <w:p w14:paraId="79680DBC" w14:textId="77777777" w:rsidR="00BB10CA" w:rsidRPr="00AD1DBC" w:rsidRDefault="00BB10CA" w:rsidP="002749BF">
      <w:pPr>
        <w:numPr>
          <w:ilvl w:val="0"/>
          <w:numId w:val="70"/>
        </w:numPr>
        <w:tabs>
          <w:tab w:val="left" w:pos="180"/>
          <w:tab w:val="left" w:pos="567"/>
          <w:tab w:val="right" w:pos="720"/>
          <w:tab w:val="left" w:pos="900"/>
        </w:tabs>
        <w:ind w:left="720" w:hanging="540"/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Šauk – neišsigelbėsi. </w:t>
      </w:r>
      <w:proofErr w:type="spellStart"/>
      <w:r w:rsidRPr="00813065">
        <w:rPr>
          <w:rFonts w:ascii="Arial" w:hAnsi="Arial" w:cs="Arial"/>
          <w:lang w:val="lt-LT"/>
        </w:rPr>
        <w:t>Friskas</w:t>
      </w:r>
      <w:proofErr w:type="spellEnd"/>
      <w:r w:rsidRPr="00813065">
        <w:rPr>
          <w:rFonts w:ascii="Arial" w:hAnsi="Arial" w:cs="Arial"/>
          <w:lang w:val="lt-LT"/>
        </w:rPr>
        <w:t>, Vilnius, 2006.[LT-T 215]</w:t>
      </w:r>
    </w:p>
    <w:p w14:paraId="27E3E414" w14:textId="77777777" w:rsidR="00BB10CA" w:rsidRPr="00813065" w:rsidRDefault="00BB10CA" w:rsidP="002749BF">
      <w:pPr>
        <w:numPr>
          <w:ilvl w:val="0"/>
          <w:numId w:val="70"/>
        </w:numPr>
        <w:tabs>
          <w:tab w:val="left" w:pos="-180"/>
          <w:tab w:val="left" w:pos="0"/>
          <w:tab w:val="left" w:pos="567"/>
          <w:tab w:val="right" w:pos="720"/>
        </w:tabs>
        <w:ind w:left="720" w:hanging="540"/>
        <w:rPr>
          <w:rFonts w:ascii="Arial" w:hAnsi="Arial" w:cs="Arial"/>
        </w:rPr>
      </w:pPr>
      <w:r w:rsidRPr="00AD1DBC">
        <w:rPr>
          <w:rFonts w:ascii="Arial" w:hAnsi="Arial" w:cs="Arial"/>
          <w:lang w:val="de-DE"/>
        </w:rPr>
        <w:t xml:space="preserve">Irma </w:t>
      </w:r>
      <w:proofErr w:type="spellStart"/>
      <w:r w:rsidRPr="00AD1DBC">
        <w:rPr>
          <w:rFonts w:ascii="Arial" w:hAnsi="Arial" w:cs="Arial"/>
          <w:lang w:val="de-DE"/>
        </w:rPr>
        <w:t>Leščinskaitė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AD1DBC">
        <w:rPr>
          <w:rFonts w:ascii="Arial" w:hAnsi="Arial" w:cs="Arial"/>
          <w:lang w:val="de-DE"/>
        </w:rPr>
        <w:t>Tapyba</w:t>
      </w:r>
      <w:proofErr w:type="spellEnd"/>
      <w:r w:rsidRPr="00AD1DBC">
        <w:rPr>
          <w:rFonts w:ascii="Arial" w:hAnsi="Arial" w:cs="Arial"/>
          <w:lang w:val="de-DE"/>
        </w:rPr>
        <w:t xml:space="preserve">. Edition Hohes Ufer </w:t>
      </w:r>
      <w:proofErr w:type="spellStart"/>
      <w:r w:rsidRPr="00AD1DBC">
        <w:rPr>
          <w:rFonts w:ascii="Arial" w:hAnsi="Arial" w:cs="Arial"/>
          <w:lang w:val="de-DE"/>
        </w:rPr>
        <w:t>Ahrenshop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>2006. [LT-T 216]</w:t>
      </w:r>
    </w:p>
    <w:p w14:paraId="6CB193A0" w14:textId="77777777" w:rsidR="00BB10CA" w:rsidRPr="00813065" w:rsidRDefault="00BB10CA" w:rsidP="002749BF">
      <w:pPr>
        <w:numPr>
          <w:ilvl w:val="0"/>
          <w:numId w:val="70"/>
        </w:numPr>
        <w:tabs>
          <w:tab w:val="left" w:pos="-180"/>
          <w:tab w:val="left" w:pos="0"/>
          <w:tab w:val="left" w:pos="567"/>
          <w:tab w:val="right" w:pos="720"/>
        </w:tabs>
        <w:ind w:left="720" w:hanging="54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</w:rPr>
        <w:t>Gražina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Vitartaitė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Vidinės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laisvės</w:t>
      </w:r>
      <w:proofErr w:type="spellEnd"/>
      <w:r w:rsidRPr="00813065">
        <w:rPr>
          <w:rFonts w:ascii="Arial" w:hAnsi="Arial" w:cs="Arial"/>
        </w:rPr>
        <w:t xml:space="preserve"> link. </w:t>
      </w:r>
      <w:proofErr w:type="spellStart"/>
      <w:r w:rsidRPr="00813065">
        <w:rPr>
          <w:rFonts w:ascii="Arial" w:hAnsi="Arial" w:cs="Arial"/>
        </w:rPr>
        <w:t>Typoart</w:t>
      </w:r>
      <w:proofErr w:type="spellEnd"/>
      <w:r w:rsidRPr="00813065">
        <w:rPr>
          <w:rFonts w:ascii="Arial" w:hAnsi="Arial" w:cs="Arial"/>
        </w:rPr>
        <w:t>, 2007. [LT-T 217]</w:t>
      </w:r>
    </w:p>
    <w:p w14:paraId="73796273" w14:textId="77777777" w:rsidR="00BB10CA" w:rsidRPr="00813065" w:rsidRDefault="00BB10CA" w:rsidP="002749BF">
      <w:pPr>
        <w:numPr>
          <w:ilvl w:val="0"/>
          <w:numId w:val="70"/>
        </w:numPr>
        <w:tabs>
          <w:tab w:val="left" w:pos="-180"/>
          <w:tab w:val="left" w:pos="0"/>
          <w:tab w:val="left" w:pos="567"/>
          <w:tab w:val="right" w:pos="720"/>
        </w:tabs>
        <w:ind w:left="720" w:hanging="540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pl-PL"/>
        </w:rPr>
        <w:t>Pinigai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tapyboje</w:t>
      </w:r>
      <w:proofErr w:type="spellEnd"/>
      <w:r w:rsidRPr="00682E78">
        <w:rPr>
          <w:rFonts w:ascii="Arial" w:hAnsi="Arial" w:cs="Arial"/>
          <w:lang w:val="pl-PL"/>
        </w:rPr>
        <w:t xml:space="preserve">. Parodos </w:t>
      </w:r>
      <w:proofErr w:type="spellStart"/>
      <w:r w:rsidRPr="00682E78">
        <w:rPr>
          <w:rFonts w:ascii="Arial" w:hAnsi="Arial" w:cs="Arial"/>
          <w:lang w:val="pl-PL"/>
        </w:rPr>
        <w:t>katalogas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Lietuvos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bankas</w:t>
      </w:r>
      <w:proofErr w:type="spellEnd"/>
      <w:r w:rsidRPr="00682E78">
        <w:rPr>
          <w:rFonts w:ascii="Arial" w:hAnsi="Arial" w:cs="Arial"/>
          <w:lang w:val="pl-PL"/>
        </w:rPr>
        <w:t xml:space="preserve">, 2005. </w:t>
      </w:r>
      <w:r w:rsidRPr="00813065">
        <w:rPr>
          <w:rFonts w:ascii="Arial" w:hAnsi="Arial" w:cs="Arial"/>
          <w:lang w:val="de-DE"/>
        </w:rPr>
        <w:t>[LT-T 218]</w:t>
      </w:r>
      <w:r w:rsidR="00303BD4">
        <w:rPr>
          <w:rFonts w:ascii="Arial" w:hAnsi="Arial" w:cs="Arial"/>
          <w:lang w:val="de-DE"/>
        </w:rPr>
        <w:t xml:space="preserve"> 2vnt.</w:t>
      </w:r>
    </w:p>
    <w:p w14:paraId="12C2C340" w14:textId="77777777" w:rsidR="00BB10CA" w:rsidRPr="00813065" w:rsidRDefault="00BB10CA" w:rsidP="002749BF">
      <w:pPr>
        <w:numPr>
          <w:ilvl w:val="0"/>
          <w:numId w:val="70"/>
        </w:numPr>
        <w:tabs>
          <w:tab w:val="left" w:pos="-180"/>
          <w:tab w:val="left" w:pos="0"/>
          <w:tab w:val="left" w:pos="567"/>
          <w:tab w:val="right" w:pos="720"/>
        </w:tabs>
        <w:ind w:left="72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Pranas </w:t>
      </w:r>
      <w:proofErr w:type="spellStart"/>
      <w:r w:rsidRPr="00813065">
        <w:rPr>
          <w:rFonts w:ascii="Arial" w:hAnsi="Arial" w:cs="Arial"/>
          <w:lang w:val="lt-LT"/>
        </w:rPr>
        <w:t>Domšaitis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Elsa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Verloren</w:t>
      </w:r>
      <w:proofErr w:type="spellEnd"/>
      <w:r w:rsidRPr="00813065">
        <w:rPr>
          <w:rFonts w:ascii="Arial" w:hAnsi="Arial" w:cs="Arial"/>
          <w:lang w:val="lt-LT"/>
        </w:rPr>
        <w:t xml:space="preserve"> Van </w:t>
      </w:r>
      <w:proofErr w:type="spellStart"/>
      <w:r w:rsidRPr="00813065">
        <w:rPr>
          <w:rFonts w:ascii="Arial" w:hAnsi="Arial" w:cs="Arial"/>
          <w:lang w:val="lt-LT"/>
        </w:rPr>
        <w:t>Themaat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South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African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Library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C.Struik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Publisherd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Cape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Town</w:t>
      </w:r>
      <w:proofErr w:type="spellEnd"/>
      <w:r w:rsidRPr="00813065">
        <w:rPr>
          <w:rFonts w:ascii="Arial" w:hAnsi="Arial" w:cs="Arial"/>
          <w:lang w:val="lt-LT"/>
        </w:rPr>
        <w:t>, 1976. [LT-T 219]</w:t>
      </w:r>
    </w:p>
    <w:p w14:paraId="54C93043" w14:textId="77777777" w:rsidR="00BB10CA" w:rsidRPr="00813065" w:rsidRDefault="00BB10CA" w:rsidP="002749BF">
      <w:pPr>
        <w:numPr>
          <w:ilvl w:val="0"/>
          <w:numId w:val="70"/>
        </w:numPr>
        <w:tabs>
          <w:tab w:val="left" w:pos="567"/>
          <w:tab w:val="right" w:pos="720"/>
          <w:tab w:val="left" w:pos="3119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10+1. VDA Kauno dailės instituto tapybos studija 1995-2006. VDA KDI Tapybos studija, Kaunas, 2006. [LT-T 220]</w:t>
      </w:r>
    </w:p>
    <w:p w14:paraId="454D5527" w14:textId="77777777" w:rsidR="009D4361" w:rsidRDefault="002E7B6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r>
        <w:rPr>
          <w:rFonts w:ascii="Arial" w:hAnsi="Arial" w:cs="Arial"/>
          <w:lang w:val="lt-LT"/>
        </w:rPr>
        <w:t xml:space="preserve">Vincas Kisarauskas.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Erika </w:t>
      </w:r>
      <w:proofErr w:type="spellStart"/>
      <w:r>
        <w:rPr>
          <w:rFonts w:ascii="Arial" w:hAnsi="Arial" w:cs="Arial"/>
          <w:lang w:val="lt-LT"/>
        </w:rPr>
        <w:t>Grigoravičienė</w:t>
      </w:r>
      <w:proofErr w:type="spellEnd"/>
      <w:r>
        <w:rPr>
          <w:rFonts w:ascii="Arial" w:hAnsi="Arial" w:cs="Arial"/>
          <w:lang w:val="lt-LT"/>
        </w:rPr>
        <w:t xml:space="preserve">, Aistė </w:t>
      </w:r>
      <w:proofErr w:type="spellStart"/>
      <w:r>
        <w:rPr>
          <w:rFonts w:ascii="Arial" w:hAnsi="Arial" w:cs="Arial"/>
          <w:lang w:val="lt-LT"/>
        </w:rPr>
        <w:t>Kisarauskaitė</w:t>
      </w:r>
      <w:proofErr w:type="spellEnd"/>
      <w:r>
        <w:rPr>
          <w:rFonts w:ascii="Arial" w:hAnsi="Arial" w:cs="Arial"/>
          <w:lang w:val="lt-LT"/>
        </w:rPr>
        <w:t>.</w:t>
      </w:r>
      <w:r w:rsidRPr="00AF033C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Vilnius: </w:t>
      </w:r>
      <w:proofErr w:type="spellStart"/>
      <w:r>
        <w:rPr>
          <w:rFonts w:ascii="Arial" w:hAnsi="Arial" w:cs="Arial"/>
          <w:lang w:val="lt-LT"/>
        </w:rPr>
        <w:t>Inter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</w:t>
      </w:r>
      <w:proofErr w:type="spellEnd"/>
      <w:r>
        <w:rPr>
          <w:rFonts w:ascii="Arial" w:hAnsi="Arial" w:cs="Arial"/>
          <w:lang w:val="lt-LT"/>
        </w:rPr>
        <w:t>, 2015. [LT-T 221]</w:t>
      </w:r>
    </w:p>
    <w:p w14:paraId="42C898B4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proofErr w:type="spellStart"/>
      <w:r w:rsidRPr="00AD1DBC">
        <w:rPr>
          <w:rFonts w:ascii="Arial" w:hAnsi="Arial" w:cs="Arial"/>
          <w:lang w:val="fr-FR"/>
        </w:rPr>
        <w:t>Pranas</w:t>
      </w:r>
      <w:proofErr w:type="spellEnd"/>
      <w:r w:rsidRPr="00AD1DBC">
        <w:rPr>
          <w:rFonts w:ascii="Arial" w:hAnsi="Arial" w:cs="Arial"/>
          <w:lang w:val="fr-FR"/>
        </w:rPr>
        <w:t xml:space="preserve">. Peintures </w:t>
      </w:r>
      <w:proofErr w:type="spellStart"/>
      <w:r w:rsidRPr="00AD1DBC">
        <w:rPr>
          <w:rFonts w:ascii="Arial" w:hAnsi="Arial" w:cs="Arial"/>
          <w:lang w:val="fr-FR"/>
        </w:rPr>
        <w:t>recentes</w:t>
      </w:r>
      <w:proofErr w:type="spellEnd"/>
      <w:r w:rsidRPr="00AD1DBC">
        <w:rPr>
          <w:rFonts w:ascii="Arial" w:hAnsi="Arial" w:cs="Arial"/>
          <w:lang w:val="fr-FR"/>
        </w:rPr>
        <w:t>. [LT-T 222]</w:t>
      </w:r>
    </w:p>
    <w:p w14:paraId="2496FB92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Aušra Barzdukaitė-</w:t>
      </w:r>
      <w:proofErr w:type="spellStart"/>
      <w:r w:rsidRPr="00813065">
        <w:rPr>
          <w:rFonts w:ascii="Arial" w:hAnsi="Arial" w:cs="Arial"/>
          <w:lang w:val="lt-LT"/>
        </w:rPr>
        <w:t>Vaitkūnienė</w:t>
      </w:r>
      <w:proofErr w:type="spellEnd"/>
      <w:r w:rsidRPr="00813065">
        <w:rPr>
          <w:rFonts w:ascii="Arial" w:hAnsi="Arial" w:cs="Arial"/>
          <w:lang w:val="lt-LT"/>
        </w:rPr>
        <w:t>. Galerija „Meno parkas“, 2003. 2vnt. [LT-T 223]</w:t>
      </w:r>
    </w:p>
    <w:p w14:paraId="4F3DE322" w14:textId="77777777" w:rsidR="00BB10CA" w:rsidRPr="00AD1DB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22CC9">
        <w:rPr>
          <w:rFonts w:ascii="Arial" w:hAnsi="Arial" w:cs="Arial"/>
          <w:lang w:val="lt-LT"/>
        </w:rPr>
        <w:t xml:space="preserve">Paulius Galaunė. Tapytojas Juozas Oleškevičius. Vilnius dailės </w:t>
      </w:r>
      <w:proofErr w:type="spellStart"/>
      <w:r w:rsidRPr="00622CC9">
        <w:rPr>
          <w:rFonts w:ascii="Arial" w:hAnsi="Arial" w:cs="Arial"/>
          <w:lang w:val="lt-LT"/>
        </w:rPr>
        <w:t>akdemijos</w:t>
      </w:r>
      <w:proofErr w:type="spellEnd"/>
      <w:r w:rsidRPr="00622CC9">
        <w:rPr>
          <w:rFonts w:ascii="Arial" w:hAnsi="Arial" w:cs="Arial"/>
          <w:lang w:val="lt-LT"/>
        </w:rPr>
        <w:t xml:space="preserve"> leidykla: 1994. </w:t>
      </w:r>
      <w:r w:rsidRPr="00AD1DBC">
        <w:rPr>
          <w:rFonts w:ascii="Arial" w:hAnsi="Arial" w:cs="Arial"/>
          <w:lang w:val="lt-LT"/>
        </w:rPr>
        <w:t>[LT-T 224]</w:t>
      </w:r>
    </w:p>
    <w:p w14:paraId="143F7A0D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</w:rPr>
      </w:pPr>
      <w:r w:rsidRPr="001226CA">
        <w:rPr>
          <w:rFonts w:ascii="Arial" w:hAnsi="Arial" w:cs="Arial"/>
          <w:color w:val="FF0000"/>
          <w:lang w:val="lt-LT"/>
        </w:rPr>
        <w:t xml:space="preserve">Tapybos genetika. A. Gudaičiui -100. Galerija “Akademija”, Vilnius, 2004 11. </w:t>
      </w:r>
      <w:r w:rsidRPr="001226CA">
        <w:rPr>
          <w:rFonts w:ascii="Arial" w:hAnsi="Arial" w:cs="Arial"/>
          <w:color w:val="FF0000"/>
        </w:rPr>
        <w:t>[LT-T 225]</w:t>
      </w:r>
      <w:r w:rsidR="0030780E" w:rsidRPr="001226CA">
        <w:rPr>
          <w:rFonts w:ascii="Arial" w:hAnsi="Arial" w:cs="Arial"/>
          <w:color w:val="FF0000"/>
        </w:rPr>
        <w:t xml:space="preserve"> 2vnt.</w:t>
      </w:r>
    </w:p>
    <w:p w14:paraId="623A115F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Albertas </w:t>
      </w:r>
      <w:proofErr w:type="spellStart"/>
      <w:r w:rsidRPr="00813065">
        <w:rPr>
          <w:rFonts w:ascii="Arial" w:hAnsi="Arial" w:cs="Arial"/>
          <w:lang w:val="lt-LT"/>
        </w:rPr>
        <w:t>Vesčiūnas</w:t>
      </w:r>
      <w:proofErr w:type="spellEnd"/>
      <w:r w:rsidRPr="00813065">
        <w:rPr>
          <w:rFonts w:ascii="Arial" w:hAnsi="Arial" w:cs="Arial"/>
          <w:lang w:val="lt-LT"/>
        </w:rPr>
        <w:t xml:space="preserve">. Tapyba. Grafika. 1921-1976. </w:t>
      </w:r>
      <w:proofErr w:type="spellStart"/>
      <w:r w:rsidRPr="00813065">
        <w:rPr>
          <w:rFonts w:ascii="Arial" w:hAnsi="Arial" w:cs="Arial"/>
          <w:lang w:val="lt-LT"/>
        </w:rPr>
        <w:t>M.K.Čiurlionio</w:t>
      </w:r>
      <w:proofErr w:type="spellEnd"/>
      <w:r w:rsidRPr="00813065">
        <w:rPr>
          <w:rFonts w:ascii="Arial" w:hAnsi="Arial" w:cs="Arial"/>
          <w:lang w:val="lt-LT"/>
        </w:rPr>
        <w:t xml:space="preserve"> muziejus, Kaunas, 1991 [LT-T 226]</w:t>
      </w:r>
    </w:p>
    <w:p w14:paraId="68B962BE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Laisvyd</w:t>
      </w:r>
      <w:proofErr w:type="spellEnd"/>
      <w:r w:rsidRPr="00813065">
        <w:rPr>
          <w:rFonts w:ascii="Arial" w:hAnsi="Arial" w:cs="Arial"/>
          <w:lang w:val="lt-LT"/>
        </w:rPr>
        <w:t xml:space="preserve">ė </w:t>
      </w:r>
      <w:proofErr w:type="spellStart"/>
      <w:r w:rsidRPr="00813065">
        <w:rPr>
          <w:rFonts w:ascii="Arial" w:hAnsi="Arial" w:cs="Arial"/>
          <w:lang w:val="lt-LT"/>
        </w:rPr>
        <w:t>Šalčiūtė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‘Meno parkas’, 2004</w:t>
      </w:r>
      <w:r w:rsidR="002E7AC3">
        <w:rPr>
          <w:rFonts w:ascii="Arial" w:hAnsi="Arial" w:cs="Arial"/>
        </w:rPr>
        <w:t>. 2vnt.</w:t>
      </w:r>
      <w:r w:rsidRPr="00813065">
        <w:rPr>
          <w:rFonts w:ascii="Arial" w:hAnsi="Arial" w:cs="Arial"/>
        </w:rPr>
        <w:t xml:space="preserve"> [LT-T 227]</w:t>
      </w:r>
    </w:p>
    <w:p w14:paraId="2B0E0F2E" w14:textId="77777777" w:rsidR="00945E17" w:rsidRPr="00C12068" w:rsidRDefault="00C1206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12068">
        <w:rPr>
          <w:rFonts w:ascii="Arial" w:hAnsi="Arial" w:cs="Arial"/>
          <w:i/>
        </w:rPr>
        <w:t>Ten. Dalia Ka</w:t>
      </w:r>
      <w:proofErr w:type="spellStart"/>
      <w:r w:rsidRPr="00C12068">
        <w:rPr>
          <w:rFonts w:ascii="Arial" w:hAnsi="Arial" w:cs="Arial"/>
          <w:i/>
          <w:lang w:val="lt-LT"/>
        </w:rPr>
        <w:t>ščiūnaitė</w:t>
      </w:r>
      <w:proofErr w:type="spellEnd"/>
      <w:r w:rsidRPr="00C12068">
        <w:rPr>
          <w:rFonts w:ascii="Arial" w:hAnsi="Arial" w:cs="Arial"/>
          <w:lang w:val="lt-LT"/>
        </w:rPr>
        <w:t xml:space="preserve">. </w:t>
      </w:r>
      <w:proofErr w:type="spellStart"/>
      <w:r w:rsidRPr="00C12068">
        <w:rPr>
          <w:rFonts w:ascii="Arial" w:hAnsi="Arial" w:cs="Arial"/>
          <w:lang w:val="lt-LT"/>
        </w:rPr>
        <w:t>Sud</w:t>
      </w:r>
      <w:proofErr w:type="spellEnd"/>
      <w:r w:rsidRPr="00C12068">
        <w:rPr>
          <w:rFonts w:ascii="Arial" w:hAnsi="Arial" w:cs="Arial"/>
          <w:lang w:val="lt-LT"/>
        </w:rPr>
        <w:t xml:space="preserve">. Dalia </w:t>
      </w:r>
      <w:proofErr w:type="spellStart"/>
      <w:r w:rsidRPr="00C12068">
        <w:rPr>
          <w:rFonts w:ascii="Arial" w:hAnsi="Arial" w:cs="Arial"/>
          <w:lang w:val="lt-LT"/>
        </w:rPr>
        <w:t>Kaščiūnaitė</w:t>
      </w:r>
      <w:proofErr w:type="spellEnd"/>
      <w:r w:rsidRPr="00C12068">
        <w:rPr>
          <w:rFonts w:ascii="Arial" w:hAnsi="Arial" w:cs="Arial"/>
          <w:lang w:val="lt-LT"/>
        </w:rPr>
        <w:t xml:space="preserve">, Rita Mikučionytė. Vilnius: </w:t>
      </w:r>
      <w:proofErr w:type="spellStart"/>
      <w:r w:rsidRPr="00C12068">
        <w:rPr>
          <w:rFonts w:ascii="Arial" w:hAnsi="Arial" w:cs="Arial"/>
          <w:lang w:val="lt-LT"/>
        </w:rPr>
        <w:t>artseria</w:t>
      </w:r>
      <w:proofErr w:type="spellEnd"/>
      <w:r w:rsidRPr="00C12068">
        <w:rPr>
          <w:rFonts w:ascii="Arial" w:hAnsi="Arial" w:cs="Arial"/>
          <w:lang w:val="lt-LT"/>
        </w:rPr>
        <w:t>, 2018.</w:t>
      </w:r>
      <w:r w:rsidRPr="00C120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[LT-T 228</w:t>
      </w:r>
      <w:r w:rsidRPr="00813065">
        <w:rPr>
          <w:rFonts w:ascii="Arial" w:hAnsi="Arial" w:cs="Arial"/>
        </w:rPr>
        <w:t>]</w:t>
      </w:r>
    </w:p>
    <w:p w14:paraId="556930BA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proofErr w:type="spellStart"/>
      <w:r w:rsidRPr="001226CA">
        <w:rPr>
          <w:rFonts w:ascii="Arial" w:hAnsi="Arial" w:cs="Arial"/>
          <w:color w:val="FF0000"/>
          <w:lang w:val="lt-LT"/>
        </w:rPr>
        <w:t>Trečiokaitės-Žebenkienės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darbų katalogas. 1949. [LT-T 229]</w:t>
      </w:r>
    </w:p>
    <w:p w14:paraId="3F7F2151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Ženklas žmogui. Galerija „Meno parkas“, Kaunas, 2006. [LT-T 230]</w:t>
      </w:r>
    </w:p>
    <w:p w14:paraId="0B2E00CA" w14:textId="77777777" w:rsidR="00BB10CA" w:rsidRPr="00813065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Dipolis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Bikuškio</w:t>
      </w:r>
      <w:proofErr w:type="spellEnd"/>
      <w:r w:rsidRPr="00B529C2">
        <w:rPr>
          <w:rFonts w:ascii="Arial" w:hAnsi="Arial" w:cs="Arial"/>
          <w:lang w:val="lt-LT"/>
        </w:rPr>
        <w:t xml:space="preserve"> dvaras, 2003. Tapytojų pleneras „Tarp Vilniaus ir Kauno“. Galerija „Meno parkas“, Kaunas, 2003. </w:t>
      </w:r>
      <w:r w:rsidR="008C15D1">
        <w:rPr>
          <w:rFonts w:ascii="Arial" w:hAnsi="Arial" w:cs="Arial"/>
          <w:lang w:val="lt-LT"/>
        </w:rPr>
        <w:t xml:space="preserve">2vnt. </w:t>
      </w:r>
      <w:r w:rsidRPr="00B529C2">
        <w:rPr>
          <w:rFonts w:ascii="Arial" w:hAnsi="Arial" w:cs="Arial"/>
          <w:lang w:val="lt-LT"/>
        </w:rPr>
        <w:t>[LT-T 231]</w:t>
      </w:r>
    </w:p>
    <w:p w14:paraId="7EE0E91F" w14:textId="77777777" w:rsidR="00BB10CA" w:rsidRPr="008C15D1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C15D1">
        <w:rPr>
          <w:rFonts w:ascii="Arial" w:hAnsi="Arial" w:cs="Arial"/>
          <w:lang w:val="lt-LT"/>
        </w:rPr>
        <w:t>Antanas Gudaitis. Išsilaisvinimas. Vilnius: LDM, 2004. 3vnt. [LT-T 232]</w:t>
      </w:r>
    </w:p>
    <w:p w14:paraId="155C3CC1" w14:textId="77777777" w:rsidR="00BB10CA" w:rsidRPr="00682E78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E551BB">
        <w:rPr>
          <w:rFonts w:ascii="Arial" w:hAnsi="Arial" w:cs="Arial"/>
          <w:lang w:val="lt-LT"/>
        </w:rPr>
        <w:t>Laima</w:t>
      </w:r>
      <w:r>
        <w:rPr>
          <w:rFonts w:ascii="Arial" w:hAnsi="Arial" w:cs="Arial"/>
          <w:lang w:val="lt-LT"/>
        </w:rPr>
        <w:t xml:space="preserve"> Drazdauskaitė. Tapyba. Kaunas/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, 1997. [LT-T 233]</w:t>
      </w:r>
    </w:p>
    <w:p w14:paraId="0E938093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Nidos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magija</w:t>
      </w:r>
      <w:proofErr w:type="spellEnd"/>
      <w:r w:rsidRPr="00B529C2">
        <w:rPr>
          <w:rFonts w:ascii="Arial" w:hAnsi="Arial" w:cs="Arial"/>
        </w:rPr>
        <w:t>. IX-</w:t>
      </w:r>
      <w:proofErr w:type="spellStart"/>
      <w:r w:rsidRPr="00B529C2">
        <w:rPr>
          <w:rFonts w:ascii="Arial" w:hAnsi="Arial" w:cs="Arial"/>
        </w:rPr>
        <w:t>asis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tarptautinis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Nidos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tapybos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pleneras</w:t>
      </w:r>
      <w:proofErr w:type="spellEnd"/>
      <w:r w:rsidRPr="00B529C2">
        <w:rPr>
          <w:rFonts w:ascii="Arial" w:hAnsi="Arial" w:cs="Arial"/>
        </w:rPr>
        <w:t xml:space="preserve">, (Lietuvos </w:t>
      </w:r>
      <w:proofErr w:type="spellStart"/>
      <w:r w:rsidRPr="00B529C2">
        <w:rPr>
          <w:rFonts w:ascii="Arial" w:hAnsi="Arial" w:cs="Arial"/>
        </w:rPr>
        <w:t>Baltarusijos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tapybos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pleneras</w:t>
      </w:r>
      <w:proofErr w:type="spellEnd"/>
      <w:r w:rsidRPr="00B529C2">
        <w:rPr>
          <w:rFonts w:ascii="Arial" w:hAnsi="Arial" w:cs="Arial"/>
        </w:rPr>
        <w:t xml:space="preserve">). </w:t>
      </w:r>
      <w:r w:rsidRPr="00B529C2">
        <w:rPr>
          <w:rFonts w:ascii="Arial" w:hAnsi="Arial" w:cs="Arial"/>
          <w:lang w:val="lt-LT"/>
        </w:rPr>
        <w:t>Neringa, 2003.</w:t>
      </w:r>
      <w:r w:rsidRPr="00B5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[LT-T 234]</w:t>
      </w:r>
    </w:p>
    <w:p w14:paraId="4BB82D51" w14:textId="77777777" w:rsidR="00BB10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Nidos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ekspresija</w:t>
      </w:r>
      <w:proofErr w:type="spellEnd"/>
      <w:r w:rsidRPr="00B529C2">
        <w:rPr>
          <w:rFonts w:ascii="Arial" w:hAnsi="Arial" w:cs="Arial"/>
        </w:rPr>
        <w:t>. X-</w:t>
      </w:r>
      <w:proofErr w:type="spellStart"/>
      <w:r w:rsidRPr="00B529C2">
        <w:rPr>
          <w:rFonts w:ascii="Arial" w:hAnsi="Arial" w:cs="Arial"/>
        </w:rPr>
        <w:t>asis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tarptautinis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Nidos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ekspresionistinės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tapybos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pleneras</w:t>
      </w:r>
      <w:proofErr w:type="spellEnd"/>
      <w:r w:rsidRPr="00B529C2">
        <w:rPr>
          <w:rFonts w:ascii="Arial" w:hAnsi="Arial" w:cs="Arial"/>
        </w:rPr>
        <w:t xml:space="preserve">. </w:t>
      </w:r>
      <w:proofErr w:type="spellStart"/>
      <w:r w:rsidRPr="00B529C2">
        <w:rPr>
          <w:rFonts w:ascii="Arial" w:hAnsi="Arial" w:cs="Arial"/>
        </w:rPr>
        <w:t>Neringa</w:t>
      </w:r>
      <w:proofErr w:type="spellEnd"/>
      <w:r w:rsidRPr="00B529C2">
        <w:rPr>
          <w:rFonts w:ascii="Arial" w:hAnsi="Arial" w:cs="Arial"/>
        </w:rPr>
        <w:t>, 2004.</w:t>
      </w:r>
      <w:r>
        <w:rPr>
          <w:rFonts w:ascii="Arial" w:hAnsi="Arial" w:cs="Arial"/>
        </w:rPr>
        <w:t xml:space="preserve"> [LT-T 235]</w:t>
      </w:r>
    </w:p>
    <w:p w14:paraId="73AF52D1" w14:textId="77777777" w:rsidR="00CD0EB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>
        <w:rPr>
          <w:rFonts w:ascii="Arial" w:hAnsi="Arial" w:cs="Arial"/>
          <w:lang w:val="lt-LT"/>
        </w:rPr>
        <w:t>Dalia Kasčiūnaitė. Geltonas kambarys. Vilnius: ŠMC, 1998. [LT-T 236]</w:t>
      </w:r>
    </w:p>
    <w:p w14:paraId="28090653" w14:textId="77777777" w:rsidR="000355E4" w:rsidRPr="00CD0EBA" w:rsidRDefault="00CD0EB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CD0EBA">
        <w:rPr>
          <w:rFonts w:ascii="Arial" w:hAnsi="Arial" w:cs="Arial"/>
          <w:lang w:val="lt-LT"/>
        </w:rPr>
        <w:t xml:space="preserve">Raminta Jurėnaitė. </w:t>
      </w:r>
      <w:r w:rsidRPr="00CD0EBA">
        <w:rPr>
          <w:rFonts w:ascii="Arial" w:hAnsi="Arial" w:cs="Arial"/>
          <w:i/>
          <w:lang w:val="lt-LT"/>
        </w:rPr>
        <w:t xml:space="preserve">Kostas </w:t>
      </w:r>
      <w:proofErr w:type="spellStart"/>
      <w:r w:rsidRPr="00CD0EBA">
        <w:rPr>
          <w:rFonts w:ascii="Arial" w:hAnsi="Arial" w:cs="Arial"/>
          <w:i/>
          <w:lang w:val="lt-LT"/>
        </w:rPr>
        <w:t>Dereškevičius.Tapyba</w:t>
      </w:r>
      <w:proofErr w:type="spellEnd"/>
      <w:r w:rsidRPr="00CD0EBA">
        <w:rPr>
          <w:rFonts w:ascii="Arial" w:hAnsi="Arial" w:cs="Arial"/>
          <w:i/>
          <w:lang w:val="lt-LT"/>
        </w:rPr>
        <w:t>.</w:t>
      </w:r>
      <w:r w:rsidRPr="00CD0EBA">
        <w:rPr>
          <w:rFonts w:ascii="Arial" w:hAnsi="Arial" w:cs="Arial"/>
          <w:lang w:val="lt-LT"/>
        </w:rPr>
        <w:t xml:space="preserve"> Vilnius: Modernaus meno centras, 2014.</w:t>
      </w:r>
      <w:r>
        <w:rPr>
          <w:rFonts w:ascii="Arial" w:hAnsi="Arial" w:cs="Arial"/>
        </w:rPr>
        <w:t xml:space="preserve"> [LT- T 237]</w:t>
      </w:r>
    </w:p>
    <w:p w14:paraId="7D44754A" w14:textId="77777777" w:rsidR="00BB10CA" w:rsidRPr="000F37E3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Kostas Dereškevičius. Mažoji tapyba. 15 spalvotų reprodukcijų. Vilniaus dailės akademijos leidykla, 1995. 2vnt. [LT-T 238]</w:t>
      </w:r>
    </w:p>
    <w:p w14:paraId="4654A19A" w14:textId="77777777" w:rsidR="00BB10CA" w:rsidRPr="005317D0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Litauische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Malerei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Papier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Schwerin</w:t>
      </w:r>
      <w:r>
        <w:rPr>
          <w:rFonts w:ascii="Arial" w:hAnsi="Arial" w:cs="Arial"/>
          <w:lang w:val="lt-LT"/>
        </w:rPr>
        <w:t>sches</w:t>
      </w:r>
      <w:proofErr w:type="spellEnd"/>
      <w:r>
        <w:rPr>
          <w:rFonts w:ascii="Arial" w:hAnsi="Arial" w:cs="Arial"/>
          <w:lang w:val="lt-LT"/>
        </w:rPr>
        <w:t xml:space="preserve"> Palais</w:t>
      </w:r>
      <w:r w:rsidRPr="00B529C2">
        <w:rPr>
          <w:rFonts w:ascii="Arial" w:hAnsi="Arial" w:cs="Arial"/>
          <w:lang w:val="lt-LT"/>
        </w:rPr>
        <w:t>, 1992.</w:t>
      </w:r>
      <w:r>
        <w:rPr>
          <w:rFonts w:ascii="Arial" w:hAnsi="Arial" w:cs="Arial"/>
          <w:lang w:val="lt-LT"/>
        </w:rPr>
        <w:t xml:space="preserve"> [LT-T 239]</w:t>
      </w:r>
    </w:p>
    <w:p w14:paraId="37C8653E" w14:textId="77777777" w:rsidR="00BB10CA" w:rsidRPr="00207360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8E0567">
        <w:rPr>
          <w:rFonts w:ascii="Arial" w:hAnsi="Arial" w:cs="Arial"/>
          <w:lang w:val="lt-LT"/>
        </w:rPr>
        <w:t>Soutine</w:t>
      </w:r>
      <w:proofErr w:type="spellEnd"/>
      <w:r>
        <w:rPr>
          <w:rFonts w:ascii="Arial" w:hAnsi="Arial" w:cs="Arial"/>
          <w:lang w:val="lt-LT"/>
        </w:rPr>
        <w:t xml:space="preserve"> dienos.  Vilniaus miesto rotušė, 1998. [LT-T 240]</w:t>
      </w:r>
    </w:p>
    <w:p w14:paraId="1DE0BC44" w14:textId="77777777" w:rsidR="00BB10CA" w:rsidRPr="000F7C4B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>
        <w:rPr>
          <w:rFonts w:ascii="Arial" w:hAnsi="Arial" w:cs="Arial"/>
          <w:lang w:val="lt-LT"/>
        </w:rPr>
        <w:t>Kęstutis Paliokas. Tapyba, piešiniai. Vilnius: ŠMC, 1998. [LT-T 241]</w:t>
      </w:r>
    </w:p>
    <w:p w14:paraId="51A32DC8" w14:textId="77777777" w:rsidR="00BB10CA" w:rsidRPr="001226CA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</w:rPr>
      </w:pPr>
      <w:r w:rsidRPr="001226CA">
        <w:rPr>
          <w:rFonts w:ascii="Arial" w:hAnsi="Arial" w:cs="Arial"/>
          <w:color w:val="FF0000"/>
          <w:lang w:val="lt-LT"/>
        </w:rPr>
        <w:t>Raimundas Sližys. Tapyba. 1995. [LT-T 242]</w:t>
      </w:r>
    </w:p>
    <w:p w14:paraId="7C202A85" w14:textId="77777777" w:rsidR="00BB10CA" w:rsidRPr="001A6E1C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CB3727">
        <w:rPr>
          <w:rFonts w:ascii="Arial" w:hAnsi="Arial" w:cs="Arial"/>
          <w:lang w:val="lt-LT"/>
        </w:rPr>
        <w:t>Antanas</w:t>
      </w:r>
      <w:r>
        <w:rPr>
          <w:rFonts w:ascii="Arial" w:hAnsi="Arial" w:cs="Arial"/>
          <w:lang w:val="lt-LT"/>
        </w:rPr>
        <w:t xml:space="preserve"> Martinaitis. 1939-1986. Tapyba, piešiniai, rankraščiai. Vilnius: ŠMC, 1999. [LT-T 243]</w:t>
      </w:r>
    </w:p>
    <w:p w14:paraId="790C1A7D" w14:textId="77777777" w:rsidR="00BB10CA" w:rsidRPr="005D45F2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870D43">
        <w:rPr>
          <w:rFonts w:ascii="Arial" w:hAnsi="Arial" w:cs="Arial"/>
          <w:lang w:val="lt-LT"/>
        </w:rPr>
        <w:t>Rasa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Staniūnienė</w:t>
      </w:r>
      <w:proofErr w:type="spellEnd"/>
      <w:r>
        <w:rPr>
          <w:rFonts w:ascii="Arial" w:hAnsi="Arial" w:cs="Arial"/>
          <w:lang w:val="lt-LT"/>
        </w:rPr>
        <w:t>. Tapyba. Vilnius: galerija „Akademija“, 1999. [LT-T 244]</w:t>
      </w:r>
    </w:p>
    <w:p w14:paraId="60611615" w14:textId="77777777" w:rsidR="00BB10CA" w:rsidRPr="000355E4" w:rsidRDefault="00577A3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F460FA">
        <w:rPr>
          <w:rFonts w:ascii="Arial" w:hAnsi="Arial" w:cs="Arial"/>
          <w:lang w:val="lt-LT"/>
        </w:rPr>
        <w:t>Andrius</w:t>
      </w:r>
      <w:r>
        <w:rPr>
          <w:rFonts w:ascii="Arial" w:hAnsi="Arial" w:cs="Arial"/>
          <w:lang w:val="lt-LT"/>
        </w:rPr>
        <w:t xml:space="preserve"> Zakarauskas. </w:t>
      </w:r>
      <w:proofErr w:type="spellStart"/>
      <w:r>
        <w:rPr>
          <w:rFonts w:ascii="Arial" w:hAnsi="Arial" w:cs="Arial"/>
          <w:lang w:val="lt-LT"/>
        </w:rPr>
        <w:t>First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Mention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Schultz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>, 2007. [LT-T 245]</w:t>
      </w:r>
    </w:p>
    <w:p w14:paraId="07991A65" w14:textId="77777777" w:rsidR="000355E4" w:rsidRDefault="00BD02F9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12537C">
        <w:rPr>
          <w:rFonts w:ascii="Arial" w:hAnsi="Arial" w:cs="Arial"/>
          <w:i/>
          <w:lang w:val="lt-LT"/>
        </w:rPr>
        <w:t>Atviras langas. Raimondo Gailiūno tapyba</w:t>
      </w:r>
      <w:r w:rsidRPr="0012537C">
        <w:rPr>
          <w:rFonts w:ascii="Arial" w:hAnsi="Arial" w:cs="Arial"/>
          <w:lang w:val="lt-LT"/>
        </w:rPr>
        <w:t>. Kauno modernaus meno fondas, 2014.</w:t>
      </w:r>
      <w:r w:rsidRPr="00BD02F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[LT-T 246]</w:t>
      </w:r>
    </w:p>
    <w:p w14:paraId="17964459" w14:textId="77777777" w:rsidR="000355E4" w:rsidRPr="000355E4" w:rsidRDefault="000355E4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CE1248">
        <w:rPr>
          <w:rFonts w:ascii="Arial" w:hAnsi="Arial" w:cs="Arial"/>
          <w:lang w:val="lt-LT"/>
        </w:rPr>
        <w:t xml:space="preserve">Mikalojus Konstantinas Čiurlionis. Piešimo </w:t>
      </w:r>
      <w:proofErr w:type="spellStart"/>
      <w:r w:rsidRPr="00CE1248">
        <w:rPr>
          <w:rFonts w:ascii="Arial" w:hAnsi="Arial" w:cs="Arial"/>
          <w:lang w:val="lt-LT"/>
        </w:rPr>
        <w:t>albumėlis</w:t>
      </w:r>
      <w:proofErr w:type="spellEnd"/>
      <w:r w:rsidRPr="00CE1248">
        <w:rPr>
          <w:rFonts w:ascii="Arial" w:hAnsi="Arial" w:cs="Arial"/>
          <w:lang w:val="lt-LT"/>
        </w:rPr>
        <w:t xml:space="preserve"> / </w:t>
      </w:r>
      <w:proofErr w:type="spellStart"/>
      <w:r w:rsidRPr="00CE1248">
        <w:rPr>
          <w:rFonts w:ascii="Arial" w:hAnsi="Arial" w:cs="Arial"/>
          <w:lang w:val="lt-LT"/>
        </w:rPr>
        <w:t>Sketchbook</w:t>
      </w:r>
      <w:proofErr w:type="spellEnd"/>
      <w:r w:rsidRPr="00CE1248">
        <w:rPr>
          <w:rFonts w:ascii="Arial" w:hAnsi="Arial" w:cs="Arial"/>
          <w:lang w:val="lt-LT"/>
        </w:rPr>
        <w:t xml:space="preserve">. LDM, ČDM, 2009. [LT-T 247] </w:t>
      </w:r>
      <w:r>
        <w:rPr>
          <w:rFonts w:ascii="Arial" w:hAnsi="Arial" w:cs="Arial"/>
          <w:lang w:val="lt-LT"/>
        </w:rPr>
        <w:t>3vnt.</w:t>
      </w:r>
    </w:p>
    <w:p w14:paraId="7AC8D1E3" w14:textId="77777777" w:rsidR="00164B90" w:rsidRPr="00164B90" w:rsidRDefault="00B90E9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0841EE">
        <w:rPr>
          <w:rFonts w:ascii="Arial" w:hAnsi="Arial" w:cs="Arial"/>
        </w:rPr>
        <w:t>Povilas</w:t>
      </w:r>
      <w:proofErr w:type="spellEnd"/>
      <w:r w:rsidRPr="000841EE">
        <w:rPr>
          <w:rFonts w:ascii="Arial" w:hAnsi="Arial" w:cs="Arial"/>
        </w:rPr>
        <w:t xml:space="preserve"> </w:t>
      </w:r>
      <w:proofErr w:type="spellStart"/>
      <w:r w:rsidRPr="000841EE">
        <w:rPr>
          <w:rFonts w:ascii="Arial" w:hAnsi="Arial" w:cs="Arial"/>
        </w:rPr>
        <w:t>Ričardas</w:t>
      </w:r>
      <w:proofErr w:type="spellEnd"/>
      <w:r w:rsidRPr="000841EE">
        <w:rPr>
          <w:rFonts w:ascii="Arial" w:hAnsi="Arial" w:cs="Arial"/>
        </w:rPr>
        <w:t xml:space="preserve"> </w:t>
      </w:r>
      <w:proofErr w:type="spellStart"/>
      <w:r w:rsidRPr="000841EE">
        <w:rPr>
          <w:rFonts w:ascii="Arial" w:hAnsi="Arial" w:cs="Arial"/>
        </w:rPr>
        <w:t>Vaitiekūnas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Tapyba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Piešiniai</w:t>
      </w:r>
      <w:proofErr w:type="spellEnd"/>
      <w:r>
        <w:rPr>
          <w:rFonts w:ascii="Arial" w:hAnsi="Arial" w:cs="Arial"/>
        </w:rPr>
        <w:t xml:space="preserve"> / Paintings and Drawings. Vilnius: LDM, 2010. [LT-T 248]</w:t>
      </w:r>
    </w:p>
    <w:p w14:paraId="0528DD37" w14:textId="77777777" w:rsidR="00867404" w:rsidRPr="001226CA" w:rsidRDefault="00867404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fr-FR"/>
        </w:rPr>
      </w:pPr>
      <w:r w:rsidRPr="001226CA">
        <w:rPr>
          <w:rFonts w:ascii="Arial" w:hAnsi="Arial" w:cs="Arial"/>
          <w:color w:val="FF0000"/>
          <w:lang w:val="lt-LT"/>
        </w:rPr>
        <w:t xml:space="preserve">Audrius </w:t>
      </w:r>
      <w:proofErr w:type="spellStart"/>
      <w:r w:rsidRPr="001226CA">
        <w:rPr>
          <w:rFonts w:ascii="Arial" w:hAnsi="Arial" w:cs="Arial"/>
          <w:color w:val="FF0000"/>
          <w:lang w:val="lt-LT"/>
        </w:rPr>
        <w:t>Puipa.Vilnius</w:t>
      </w:r>
      <w:proofErr w:type="spellEnd"/>
      <w:r w:rsidRPr="001226CA">
        <w:rPr>
          <w:rFonts w:ascii="Arial" w:hAnsi="Arial" w:cs="Arial"/>
          <w:color w:val="FF0000"/>
          <w:lang w:val="lt-LT"/>
        </w:rPr>
        <w:t>: Galerija „Vartai“, 1994. [LT-T 249]</w:t>
      </w:r>
    </w:p>
    <w:p w14:paraId="0BBB421A" w14:textId="77777777" w:rsidR="00441E2A" w:rsidRPr="00867404" w:rsidRDefault="00441E2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C10826">
        <w:rPr>
          <w:rFonts w:ascii="Arial" w:hAnsi="Arial" w:cs="Arial"/>
          <w:lang w:val="lt-LT"/>
        </w:rPr>
        <w:t>Jonas</w:t>
      </w:r>
      <w:r>
        <w:rPr>
          <w:rFonts w:ascii="Arial" w:hAnsi="Arial" w:cs="Arial"/>
          <w:lang w:val="lt-LT"/>
        </w:rPr>
        <w:t xml:space="preserve"> Švažas. Tapyba/</w:t>
      </w:r>
      <w:proofErr w:type="spellStart"/>
      <w:r>
        <w:rPr>
          <w:rFonts w:ascii="Arial" w:hAnsi="Arial" w:cs="Arial"/>
          <w:lang w:val="lt-LT"/>
        </w:rPr>
        <w:t>paintings</w:t>
      </w:r>
      <w:proofErr w:type="spellEnd"/>
      <w:r>
        <w:rPr>
          <w:rFonts w:ascii="Arial" w:hAnsi="Arial" w:cs="Arial"/>
          <w:lang w:val="lt-LT"/>
        </w:rPr>
        <w:t>. Vilnius: ŠMC, 1995. [LT-T 250]</w:t>
      </w:r>
    </w:p>
    <w:p w14:paraId="29E39EFC" w14:textId="77777777" w:rsidR="00867404" w:rsidRPr="00441E2A" w:rsidRDefault="00441E2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FB2CE8">
        <w:rPr>
          <w:rFonts w:ascii="Arial" w:hAnsi="Arial" w:cs="Arial"/>
          <w:lang w:val="lt-LT"/>
        </w:rPr>
        <w:lastRenderedPageBreak/>
        <w:t>Valerija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Ostrauskienė</w:t>
      </w:r>
      <w:proofErr w:type="spellEnd"/>
      <w:r>
        <w:rPr>
          <w:rFonts w:ascii="Arial" w:hAnsi="Arial" w:cs="Arial"/>
          <w:lang w:val="lt-LT"/>
        </w:rPr>
        <w:t>. Kūrybos katalogas. Kaunas, 1998. [LT-T 251]</w:t>
      </w:r>
    </w:p>
    <w:p w14:paraId="1C570496" w14:textId="77777777" w:rsidR="004E2FE2" w:rsidRPr="004E2FE2" w:rsidRDefault="00441E2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 </w:t>
      </w:r>
      <w:r w:rsidR="004575F7" w:rsidRPr="00CB3981">
        <w:rPr>
          <w:rFonts w:ascii="Arial" w:hAnsi="Arial" w:cs="Arial"/>
          <w:i/>
          <w:lang w:val="lt-LT"/>
        </w:rPr>
        <w:t>Vytautas Povilaitis.</w:t>
      </w:r>
      <w:r w:rsidR="004575F7" w:rsidRPr="00CB3981">
        <w:rPr>
          <w:rFonts w:ascii="Arial" w:hAnsi="Arial" w:cs="Arial"/>
          <w:lang w:val="lt-LT"/>
        </w:rPr>
        <w:t xml:space="preserve"> </w:t>
      </w:r>
      <w:proofErr w:type="spellStart"/>
      <w:r w:rsidR="004575F7" w:rsidRPr="00CB3981">
        <w:rPr>
          <w:rFonts w:ascii="Arial" w:hAnsi="Arial" w:cs="Arial"/>
          <w:lang w:val="lt-LT"/>
        </w:rPr>
        <w:t>Sud</w:t>
      </w:r>
      <w:proofErr w:type="spellEnd"/>
      <w:r w:rsidR="004575F7" w:rsidRPr="00CB3981">
        <w:rPr>
          <w:rFonts w:ascii="Arial" w:hAnsi="Arial" w:cs="Arial"/>
          <w:lang w:val="lt-LT"/>
        </w:rPr>
        <w:t xml:space="preserve">. Rasa </w:t>
      </w:r>
      <w:proofErr w:type="spellStart"/>
      <w:r w:rsidR="004575F7" w:rsidRPr="00CB3981">
        <w:rPr>
          <w:rFonts w:ascii="Arial" w:hAnsi="Arial" w:cs="Arial"/>
          <w:lang w:val="lt-LT"/>
        </w:rPr>
        <w:t>Andriušytė</w:t>
      </w:r>
      <w:proofErr w:type="spellEnd"/>
      <w:r w:rsidR="004575F7" w:rsidRPr="00CB3981">
        <w:rPr>
          <w:rFonts w:ascii="Arial" w:hAnsi="Arial" w:cs="Arial"/>
          <w:lang w:val="lt-LT"/>
        </w:rPr>
        <w:t>-Žukienė, Giedrius Andziukevičius, Kristina Budrytė-</w:t>
      </w:r>
      <w:proofErr w:type="spellStart"/>
      <w:r w:rsidR="004575F7" w:rsidRPr="00CB3981">
        <w:rPr>
          <w:rFonts w:ascii="Arial" w:hAnsi="Arial" w:cs="Arial"/>
          <w:lang w:val="lt-LT"/>
        </w:rPr>
        <w:t>Genevičė</w:t>
      </w:r>
      <w:proofErr w:type="spellEnd"/>
      <w:r w:rsidR="004575F7" w:rsidRPr="00CB3981">
        <w:rPr>
          <w:rFonts w:ascii="Arial" w:hAnsi="Arial" w:cs="Arial"/>
          <w:lang w:val="lt-LT"/>
        </w:rPr>
        <w:t>. Kaunas, 2012.</w:t>
      </w:r>
      <w:r w:rsidR="004575F7">
        <w:rPr>
          <w:rFonts w:ascii="Arial" w:hAnsi="Arial" w:cs="Arial"/>
          <w:lang w:val="lt-LT"/>
        </w:rPr>
        <w:t xml:space="preserve"> [LT-T 252]</w:t>
      </w:r>
    </w:p>
    <w:p w14:paraId="5157BC91" w14:textId="77777777" w:rsidR="00441E2A" w:rsidRPr="006A4ED0" w:rsidRDefault="007A6EF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Laisvydė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Šalčiūtė</w:t>
      </w:r>
      <w:proofErr w:type="spellEnd"/>
      <w:r w:rsidRPr="006A4ED0">
        <w:rPr>
          <w:rFonts w:ascii="Arial" w:hAnsi="Arial" w:cs="Arial"/>
        </w:rPr>
        <w:t>. Nudes. Vilnius, 2001. [LT-T 253]</w:t>
      </w:r>
    </w:p>
    <w:p w14:paraId="2DE9EADB" w14:textId="77777777" w:rsidR="007A6EF1" w:rsidRPr="006A4ED0" w:rsidRDefault="007147A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Rimvidas</w:t>
      </w:r>
      <w:proofErr w:type="spellEnd"/>
      <w:r>
        <w:rPr>
          <w:rFonts w:ascii="Arial" w:hAnsi="Arial" w:cs="Arial"/>
          <w:lang w:val="lt-LT"/>
        </w:rPr>
        <w:t xml:space="preserve"> Jankauskas-Kampas. Kaunas, 1994. [LT-T 254]</w:t>
      </w:r>
      <w:r w:rsidR="00AB2D9E">
        <w:rPr>
          <w:rFonts w:ascii="Arial" w:hAnsi="Arial" w:cs="Arial"/>
          <w:lang w:val="lt-LT"/>
        </w:rPr>
        <w:t xml:space="preserve"> 2 vnt.</w:t>
      </w:r>
    </w:p>
    <w:p w14:paraId="01E3A7C8" w14:textId="77777777" w:rsidR="002B4D71" w:rsidRPr="0060447D" w:rsidRDefault="0060447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Žmogus su Saukos veidu. Šarūno Saukos tapyba 1978-2015 /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Man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‘s </w:t>
      </w:r>
      <w:proofErr w:type="spellStart"/>
      <w:r>
        <w:rPr>
          <w:rFonts w:ascii="Arial" w:hAnsi="Arial" w:cs="Arial"/>
          <w:lang w:val="lt-LT"/>
        </w:rPr>
        <w:t>Face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Paintings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Šarūnas Sauka. 1978-2015.</w:t>
      </w:r>
      <w:r w:rsidRPr="004201AB">
        <w:rPr>
          <w:rFonts w:ascii="Arial" w:hAnsi="Arial" w:cs="Arial"/>
          <w:lang w:val="lt-LT"/>
        </w:rPr>
        <w:t xml:space="preserve"> </w:t>
      </w:r>
      <w:r w:rsidRPr="006E29BD">
        <w:rPr>
          <w:rFonts w:ascii="Arial" w:hAnsi="Arial" w:cs="Arial"/>
          <w:lang w:val="lt-LT"/>
        </w:rPr>
        <w:t>Vilnius: Lietuvos dailės muziejaus Nacionalinė dailės galerija, 2015.</w:t>
      </w:r>
      <w:r>
        <w:rPr>
          <w:rFonts w:ascii="Arial" w:hAnsi="Arial" w:cs="Arial"/>
          <w:lang w:val="lt-LT"/>
        </w:rPr>
        <w:t xml:space="preserve"> [LT-T 255]</w:t>
      </w:r>
    </w:p>
    <w:p w14:paraId="15A85D6E" w14:textId="77777777" w:rsidR="00BB10CA" w:rsidRPr="00EF56A7" w:rsidRDefault="00BB10C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B4187B">
        <w:rPr>
          <w:rFonts w:ascii="Arial" w:hAnsi="Arial" w:cs="Arial"/>
          <w:lang w:val="lt-LT"/>
        </w:rPr>
        <w:t>Zenonas</w:t>
      </w:r>
      <w:r>
        <w:rPr>
          <w:rFonts w:ascii="Arial" w:hAnsi="Arial" w:cs="Arial"/>
          <w:lang w:val="lt-LT"/>
        </w:rPr>
        <w:t xml:space="preserve"> Varnauskas. Tapybos ir piešinių paroda skirta motinoms. [LT-T 256]</w:t>
      </w:r>
    </w:p>
    <w:p w14:paraId="7714FA29" w14:textId="77777777" w:rsidR="00BB10CA" w:rsidRPr="0007422D" w:rsidRDefault="007147A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r w:rsidRPr="002A5FBF">
        <w:rPr>
          <w:rFonts w:ascii="Arial" w:hAnsi="Arial" w:cs="Arial"/>
          <w:lang w:val="lt-LT"/>
        </w:rPr>
        <w:t xml:space="preserve">Leonas </w:t>
      </w:r>
      <w:r>
        <w:rPr>
          <w:rFonts w:ascii="Arial" w:hAnsi="Arial" w:cs="Arial"/>
          <w:lang w:val="lt-LT"/>
        </w:rPr>
        <w:t>Katinas 1907-1984. Vilnius: Lietuvos Aido galerija, 1995. 2vnt. [LT-T 257]</w:t>
      </w:r>
    </w:p>
    <w:p w14:paraId="7ACDE662" w14:textId="77777777" w:rsidR="007147A1" w:rsidRPr="0007422D" w:rsidRDefault="007147A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fr-FR"/>
        </w:rPr>
      </w:pPr>
      <w:r w:rsidRPr="00E551BB">
        <w:rPr>
          <w:rFonts w:ascii="Arial" w:hAnsi="Arial" w:cs="Arial"/>
          <w:lang w:val="lt-LT"/>
        </w:rPr>
        <w:t>Ka</w:t>
      </w:r>
      <w:r>
        <w:rPr>
          <w:rFonts w:ascii="Arial" w:hAnsi="Arial" w:cs="Arial"/>
          <w:lang w:val="lt-LT"/>
        </w:rPr>
        <w:t>zys Varnelis. Tapybos paroda. Vilnius: LTSR DM, 1988. [LT-T 258]</w:t>
      </w:r>
    </w:p>
    <w:p w14:paraId="480C4898" w14:textId="77777777" w:rsidR="00AB2D9E" w:rsidRPr="00813065" w:rsidRDefault="00AB2D9E" w:rsidP="002749BF">
      <w:pPr>
        <w:numPr>
          <w:ilvl w:val="0"/>
          <w:numId w:val="70"/>
        </w:numPr>
        <w:tabs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lang w:val="fr-FR"/>
        </w:rPr>
        <w:t>Balys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Macutkevi</w:t>
      </w:r>
      <w:r w:rsidRPr="00813065">
        <w:rPr>
          <w:rFonts w:ascii="Arial" w:hAnsi="Arial" w:cs="Arial"/>
          <w:lang w:val="lt-LT"/>
        </w:rPr>
        <w:t>čius</w:t>
      </w:r>
      <w:proofErr w:type="spellEnd"/>
      <w:r w:rsidRPr="00813065">
        <w:rPr>
          <w:rFonts w:ascii="Arial" w:hAnsi="Arial" w:cs="Arial"/>
          <w:lang w:val="lt-LT"/>
        </w:rPr>
        <w:t xml:space="preserve">. Modernisto portretas </w:t>
      </w:r>
      <w:proofErr w:type="spellStart"/>
      <w:r w:rsidRPr="00813065">
        <w:rPr>
          <w:rFonts w:ascii="Arial" w:hAnsi="Arial" w:cs="Arial"/>
          <w:lang w:val="lt-LT"/>
        </w:rPr>
        <w:t>socrealizmo</w:t>
      </w:r>
      <w:proofErr w:type="spellEnd"/>
      <w:r w:rsidRPr="00813065">
        <w:rPr>
          <w:rFonts w:ascii="Arial" w:hAnsi="Arial" w:cs="Arial"/>
          <w:lang w:val="lt-LT"/>
        </w:rPr>
        <w:t xml:space="preserve"> fone. Kaunas, </w:t>
      </w:r>
      <w:r w:rsidRPr="00682E78">
        <w:rPr>
          <w:rFonts w:ascii="Arial" w:hAnsi="Arial" w:cs="Arial"/>
          <w:lang w:val="fr-FR"/>
        </w:rPr>
        <w:t xml:space="preserve">2005. </w:t>
      </w:r>
      <w:r w:rsidRPr="00813065">
        <w:rPr>
          <w:rFonts w:ascii="Arial" w:hAnsi="Arial" w:cs="Arial"/>
        </w:rPr>
        <w:t>2vnt. [LT-</w:t>
      </w:r>
      <w:r>
        <w:rPr>
          <w:rFonts w:ascii="Arial" w:hAnsi="Arial" w:cs="Arial"/>
        </w:rPr>
        <w:t>T 259</w:t>
      </w:r>
      <w:r w:rsidRPr="00813065">
        <w:rPr>
          <w:rFonts w:ascii="Arial" w:hAnsi="Arial" w:cs="Arial"/>
        </w:rPr>
        <w:t>]</w:t>
      </w:r>
    </w:p>
    <w:p w14:paraId="1A49C6F6" w14:textId="77777777" w:rsidR="00061A38" w:rsidRPr="00DC2195" w:rsidRDefault="00DC219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</w:rPr>
      </w:pPr>
      <w:r w:rsidRPr="00F00AD6">
        <w:rPr>
          <w:rFonts w:ascii="Arial" w:hAnsi="Arial" w:cs="Arial"/>
          <w:lang w:val="lt-LT"/>
        </w:rPr>
        <w:t xml:space="preserve">Vilmantas </w:t>
      </w:r>
      <w:r w:rsidR="00A312D1">
        <w:rPr>
          <w:rFonts w:ascii="Arial" w:hAnsi="Arial" w:cs="Arial"/>
          <w:lang w:val="lt-LT"/>
        </w:rPr>
        <w:t>Marcinke</w:t>
      </w:r>
      <w:r w:rsidRPr="00F00AD6">
        <w:rPr>
          <w:rFonts w:ascii="Arial" w:hAnsi="Arial" w:cs="Arial"/>
          <w:lang w:val="lt-LT"/>
        </w:rPr>
        <w:t xml:space="preserve">vičius. </w:t>
      </w:r>
      <w:proofErr w:type="spellStart"/>
      <w:r w:rsidRPr="00F00AD6">
        <w:rPr>
          <w:rFonts w:ascii="Arial" w:hAnsi="Arial" w:cs="Arial"/>
          <w:lang w:val="lt-LT"/>
        </w:rPr>
        <w:t>Identity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Galleri</w:t>
      </w:r>
      <w:proofErr w:type="spellEnd"/>
      <w:r>
        <w:rPr>
          <w:rFonts w:ascii="Arial" w:hAnsi="Arial" w:cs="Arial"/>
          <w:lang w:val="lt-LT"/>
        </w:rPr>
        <w:t xml:space="preserve"> NB, 2008. [LT-T 260]</w:t>
      </w:r>
      <w:r w:rsidR="001309F5">
        <w:rPr>
          <w:rFonts w:ascii="Arial" w:hAnsi="Arial" w:cs="Arial"/>
          <w:lang w:val="lt-LT"/>
        </w:rPr>
        <w:t xml:space="preserve"> 2 vnt.</w:t>
      </w:r>
    </w:p>
    <w:p w14:paraId="1B6299BF" w14:textId="77777777" w:rsidR="008E2D2A" w:rsidRPr="00DB600D" w:rsidRDefault="008E2D2A" w:rsidP="002749BF">
      <w:pPr>
        <w:pStyle w:val="BodyText"/>
        <w:numPr>
          <w:ilvl w:val="0"/>
          <w:numId w:val="70"/>
        </w:numPr>
        <w:tabs>
          <w:tab w:val="clear" w:pos="360"/>
          <w:tab w:val="left" w:pos="720"/>
          <w:tab w:val="num" w:pos="1260"/>
        </w:tabs>
        <w:ind w:left="720" w:hanging="540"/>
      </w:pPr>
      <w:r w:rsidRPr="003408A4">
        <w:rPr>
          <w:rFonts w:cs="Arial"/>
        </w:rPr>
        <w:t>Nacionalinio M. K. Čiurlionio lobynas. Tapyba. Vilnius: Mokslo ir enciklopedijų leidybos institutas, 2009. [LT-</w:t>
      </w:r>
      <w:r>
        <w:rPr>
          <w:rFonts w:cs="Arial"/>
        </w:rPr>
        <w:t>T</w:t>
      </w:r>
      <w:r w:rsidRPr="003408A4">
        <w:rPr>
          <w:rFonts w:cs="Arial"/>
        </w:rPr>
        <w:t xml:space="preserve"> 2</w:t>
      </w:r>
      <w:r>
        <w:rPr>
          <w:rFonts w:cs="Arial"/>
        </w:rPr>
        <w:t>61</w:t>
      </w:r>
      <w:r w:rsidRPr="003408A4">
        <w:rPr>
          <w:rFonts w:cs="Arial"/>
        </w:rPr>
        <w:t>]</w:t>
      </w:r>
    </w:p>
    <w:p w14:paraId="30B0E7B7" w14:textId="77777777" w:rsidR="00DC2195" w:rsidRDefault="006D4D6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640E7">
        <w:rPr>
          <w:rFonts w:ascii="Arial" w:hAnsi="Arial" w:cs="Arial"/>
          <w:lang w:val="lt-LT"/>
        </w:rPr>
        <w:t>Eugenijus</w:t>
      </w:r>
      <w:r>
        <w:rPr>
          <w:rFonts w:ascii="Arial" w:hAnsi="Arial" w:cs="Arial"/>
          <w:lang w:val="lt-LT"/>
        </w:rPr>
        <w:t xml:space="preserve"> Markulevičius. Pasroviui. Kaunas: Aukso Pjūvis, 2009. [LT-T 262]</w:t>
      </w:r>
    </w:p>
    <w:p w14:paraId="0DB61B38" w14:textId="77777777" w:rsidR="006D4D6A" w:rsidRPr="001226CA" w:rsidRDefault="009778D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1226CA">
        <w:rPr>
          <w:rFonts w:ascii="Arial" w:hAnsi="Arial" w:cs="Arial"/>
          <w:color w:val="FF0000"/>
          <w:lang w:val="lt-LT"/>
        </w:rPr>
        <w:t xml:space="preserve">Kazio </w:t>
      </w:r>
      <w:proofErr w:type="spellStart"/>
      <w:r w:rsidRPr="001226CA">
        <w:rPr>
          <w:rFonts w:ascii="Arial" w:hAnsi="Arial" w:cs="Arial"/>
          <w:color w:val="FF0000"/>
          <w:lang w:val="lt-LT"/>
        </w:rPr>
        <w:t>Šimonio</w:t>
      </w:r>
      <w:proofErr w:type="spellEnd"/>
      <w:r w:rsidRPr="001226CA">
        <w:rPr>
          <w:rFonts w:ascii="Arial" w:hAnsi="Arial" w:cs="Arial"/>
          <w:color w:val="FF0000"/>
          <w:lang w:val="lt-LT"/>
        </w:rPr>
        <w:t xml:space="preserve"> darbų katalogas. Kaunas: LTSR TDS, 1958. [LT-T 263]</w:t>
      </w:r>
    </w:p>
    <w:p w14:paraId="1E3EEE9D" w14:textId="77777777" w:rsidR="009778DA" w:rsidRDefault="00D66C4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D0BFB">
        <w:rPr>
          <w:rFonts w:ascii="Arial" w:hAnsi="Arial" w:cs="Arial"/>
          <w:lang w:val="lt-LT"/>
        </w:rPr>
        <w:t>Mikalojus Konstantinas Čiurlionis. Paveikslai, eskizai, mintys. Kaunas: Valstybinis M. K. Čiurlionio dailės muziejus, 1997. [LT-T 264]</w:t>
      </w:r>
    </w:p>
    <w:p w14:paraId="6F54CA82" w14:textId="77777777" w:rsidR="00805903" w:rsidRDefault="0080590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10BB7">
        <w:rPr>
          <w:rFonts w:ascii="Arial" w:hAnsi="Arial" w:cs="Arial"/>
          <w:lang w:val="lt-LT"/>
        </w:rPr>
        <w:t>August</w:t>
      </w:r>
      <w:r>
        <w:rPr>
          <w:rFonts w:ascii="Arial" w:hAnsi="Arial" w:cs="Arial"/>
          <w:lang w:val="lt-LT"/>
        </w:rPr>
        <w:t xml:space="preserve">inas Savickas. Senojo tapytojo dienoraštis. 1989-2009 metų kūryba ir 2007-2008 metų dienoraštis / </w:t>
      </w:r>
      <w:proofErr w:type="spellStart"/>
      <w:r>
        <w:rPr>
          <w:rFonts w:ascii="Arial" w:hAnsi="Arial" w:cs="Arial"/>
          <w:lang w:val="lt-LT"/>
        </w:rPr>
        <w:t>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Painter‘s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Diary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Paintings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1989 to 2009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Diary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2007-2008. Savicko paveikslų galerija, 2009. [LT-T 265]</w:t>
      </w:r>
    </w:p>
    <w:p w14:paraId="22E9D663" w14:textId="77777777" w:rsidR="008F650E" w:rsidRPr="00323212" w:rsidRDefault="008F650E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323212">
        <w:rPr>
          <w:rFonts w:ascii="Arial" w:hAnsi="Arial" w:cs="Arial"/>
          <w:lang w:val="lt-LT"/>
        </w:rPr>
        <w:t>Solomonas</w:t>
      </w:r>
      <w:proofErr w:type="spellEnd"/>
      <w:r w:rsidRPr="00323212">
        <w:rPr>
          <w:rFonts w:ascii="Arial" w:hAnsi="Arial" w:cs="Arial"/>
          <w:lang w:val="lt-LT"/>
        </w:rPr>
        <w:t xml:space="preserve"> </w:t>
      </w:r>
      <w:proofErr w:type="spellStart"/>
      <w:r w:rsidRPr="00323212">
        <w:rPr>
          <w:rFonts w:ascii="Arial" w:hAnsi="Arial" w:cs="Arial"/>
          <w:lang w:val="lt-LT"/>
        </w:rPr>
        <w:t>Teitelbaumas</w:t>
      </w:r>
      <w:proofErr w:type="spellEnd"/>
      <w:r w:rsidRPr="00323212">
        <w:rPr>
          <w:rFonts w:ascii="Arial" w:hAnsi="Arial" w:cs="Arial"/>
          <w:lang w:val="lt-LT"/>
        </w:rPr>
        <w:t>. Tapyba, pastelė. Vilnius: Maldžio fondas, 2009. [LT-T 266]</w:t>
      </w:r>
      <w:r w:rsidR="00BA428D" w:rsidRPr="00323212">
        <w:rPr>
          <w:rFonts w:ascii="Arial" w:hAnsi="Arial" w:cs="Arial"/>
          <w:lang w:val="lt-LT"/>
        </w:rPr>
        <w:t xml:space="preserve"> 2 vnt.</w:t>
      </w:r>
    </w:p>
    <w:p w14:paraId="7FD262DC" w14:textId="77777777" w:rsidR="005A2A17" w:rsidRPr="00885E98" w:rsidRDefault="00885E9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Vytautas Šerys. Visa apie nieką: poezija, piešiniai.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2010. [LT-T 267]</w:t>
      </w:r>
      <w:r w:rsidR="00D37E49">
        <w:rPr>
          <w:rFonts w:ascii="Arial" w:hAnsi="Arial" w:cs="Arial"/>
        </w:rPr>
        <w:t xml:space="preserve"> 2vnt.</w:t>
      </w:r>
    </w:p>
    <w:p w14:paraId="45279C64" w14:textId="77777777" w:rsidR="008F650E" w:rsidRPr="00810018" w:rsidRDefault="008F650E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0018">
        <w:rPr>
          <w:rFonts w:ascii="Arial" w:hAnsi="Arial" w:cs="Arial"/>
          <w:lang w:val="fr-FR"/>
        </w:rPr>
        <w:t>Gintaras</w:t>
      </w:r>
      <w:proofErr w:type="spellEnd"/>
      <w:r w:rsidRPr="00810018">
        <w:rPr>
          <w:rFonts w:ascii="Arial" w:hAnsi="Arial" w:cs="Arial"/>
          <w:lang w:val="fr-FR"/>
        </w:rPr>
        <w:t xml:space="preserve"> </w:t>
      </w:r>
      <w:proofErr w:type="spellStart"/>
      <w:r w:rsidRPr="00810018">
        <w:rPr>
          <w:rFonts w:ascii="Arial" w:hAnsi="Arial" w:cs="Arial"/>
          <w:lang w:val="fr-FR"/>
        </w:rPr>
        <w:t>Palemonis</w:t>
      </w:r>
      <w:proofErr w:type="spellEnd"/>
      <w:r w:rsidRPr="00810018">
        <w:rPr>
          <w:rFonts w:ascii="Arial" w:hAnsi="Arial" w:cs="Arial"/>
          <w:lang w:val="fr-FR"/>
        </w:rPr>
        <w:t xml:space="preserve"> </w:t>
      </w:r>
      <w:proofErr w:type="spellStart"/>
      <w:r w:rsidRPr="00810018">
        <w:rPr>
          <w:rFonts w:ascii="Arial" w:hAnsi="Arial" w:cs="Arial"/>
          <w:lang w:val="fr-FR"/>
        </w:rPr>
        <w:t>Janonis</w:t>
      </w:r>
      <w:proofErr w:type="spellEnd"/>
      <w:r w:rsidRPr="00810018">
        <w:rPr>
          <w:rFonts w:ascii="Arial" w:hAnsi="Arial" w:cs="Arial"/>
          <w:lang w:val="fr-FR"/>
        </w:rPr>
        <w:t xml:space="preserve">. </w:t>
      </w:r>
      <w:proofErr w:type="spellStart"/>
      <w:r w:rsidRPr="00810018">
        <w:rPr>
          <w:rFonts w:ascii="Arial" w:hAnsi="Arial" w:cs="Arial"/>
          <w:i/>
          <w:lang w:val="fr-FR"/>
        </w:rPr>
        <w:t>Artseria</w:t>
      </w:r>
      <w:proofErr w:type="spellEnd"/>
      <w:r w:rsidRPr="00810018">
        <w:rPr>
          <w:rFonts w:ascii="Arial" w:hAnsi="Arial" w:cs="Arial"/>
          <w:i/>
          <w:lang w:val="fr-FR"/>
        </w:rPr>
        <w:t xml:space="preserve">. </w:t>
      </w:r>
      <w:proofErr w:type="gramStart"/>
      <w:r w:rsidRPr="00810018">
        <w:rPr>
          <w:rFonts w:ascii="Arial" w:hAnsi="Arial" w:cs="Arial"/>
          <w:lang w:val="fr-FR"/>
        </w:rPr>
        <w:t>Vilnius:</w:t>
      </w:r>
      <w:proofErr w:type="gramEnd"/>
      <w:r w:rsidRPr="00810018">
        <w:rPr>
          <w:rFonts w:ascii="Arial" w:hAnsi="Arial" w:cs="Arial"/>
          <w:lang w:val="fr-FR"/>
        </w:rPr>
        <w:t xml:space="preserve"> LDS, 2010. [LT-T 268]</w:t>
      </w:r>
      <w:r w:rsidR="000B4FC3" w:rsidRPr="00810018">
        <w:rPr>
          <w:rFonts w:ascii="Arial" w:hAnsi="Arial" w:cs="Arial"/>
          <w:lang w:val="fr-FR"/>
        </w:rPr>
        <w:t>.</w:t>
      </w:r>
    </w:p>
    <w:p w14:paraId="1BA77595" w14:textId="77777777" w:rsidR="008F650E" w:rsidRPr="007068F7" w:rsidRDefault="007068F7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A03A88">
        <w:rPr>
          <w:rFonts w:ascii="Arial" w:hAnsi="Arial" w:cs="Arial"/>
          <w:lang w:val="lt-LT"/>
        </w:rPr>
        <w:t xml:space="preserve">Nijolė Tumėnienė. </w:t>
      </w:r>
      <w:r w:rsidRPr="00A03A88">
        <w:rPr>
          <w:rFonts w:ascii="Arial" w:hAnsi="Arial" w:cs="Arial"/>
          <w:i/>
          <w:lang w:val="lt-LT"/>
        </w:rPr>
        <w:t xml:space="preserve">Jonas Rimša. Tropikų šauksmas. </w:t>
      </w:r>
      <w:r w:rsidRPr="00F97245">
        <w:rPr>
          <w:rFonts w:ascii="Arial" w:hAnsi="Arial" w:cs="Arial"/>
        </w:rPr>
        <w:t>Vilnius: LDM, 2011.</w:t>
      </w:r>
      <w:r>
        <w:rPr>
          <w:rFonts w:ascii="Arial" w:hAnsi="Arial" w:cs="Arial"/>
        </w:rPr>
        <w:t xml:space="preserve"> [LT-T 269]</w:t>
      </w:r>
    </w:p>
    <w:p w14:paraId="02569306" w14:textId="77777777" w:rsidR="007068F7" w:rsidRPr="00C60E67" w:rsidRDefault="007068F7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Jūratė </w:t>
      </w:r>
      <w:proofErr w:type="spellStart"/>
      <w:r w:rsidRPr="00682E78">
        <w:rPr>
          <w:rFonts w:ascii="Arial" w:hAnsi="Arial" w:cs="Arial"/>
          <w:lang w:val="lt-LT"/>
        </w:rPr>
        <w:t>Bagdonavičiūtė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682E78">
        <w:rPr>
          <w:rFonts w:ascii="Arial" w:hAnsi="Arial" w:cs="Arial"/>
          <w:i/>
          <w:lang w:val="lt-LT"/>
        </w:rPr>
        <w:t>Tapyba/</w:t>
      </w:r>
      <w:proofErr w:type="spellStart"/>
      <w:r w:rsidRPr="00682E78">
        <w:rPr>
          <w:rFonts w:ascii="Arial" w:hAnsi="Arial" w:cs="Arial"/>
          <w:i/>
          <w:lang w:val="lt-LT"/>
        </w:rPr>
        <w:t>Painting</w:t>
      </w:r>
      <w:proofErr w:type="spellEnd"/>
      <w:r w:rsidRPr="00682E78">
        <w:rPr>
          <w:rFonts w:ascii="Arial" w:hAnsi="Arial" w:cs="Arial"/>
          <w:i/>
          <w:lang w:val="lt-LT"/>
        </w:rPr>
        <w:t xml:space="preserve">. </w:t>
      </w:r>
      <w:r w:rsidRPr="00682E78">
        <w:rPr>
          <w:rFonts w:ascii="Arial" w:hAnsi="Arial" w:cs="Arial"/>
          <w:lang w:val="lt-LT"/>
        </w:rPr>
        <w:t xml:space="preserve">Lietuvos aido galerija, 2001. </w:t>
      </w:r>
      <w:r w:rsidRPr="00C60E67">
        <w:rPr>
          <w:rFonts w:ascii="Arial" w:hAnsi="Arial" w:cs="Arial"/>
        </w:rPr>
        <w:t>[LT-T 270]</w:t>
      </w:r>
    </w:p>
    <w:p w14:paraId="4E530201" w14:textId="77777777" w:rsidR="007068F7" w:rsidRPr="001226CA" w:rsidRDefault="0099701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color w:val="FF0000"/>
          <w:lang w:val="lt-LT"/>
        </w:rPr>
      </w:pPr>
      <w:r w:rsidRPr="00682E78">
        <w:rPr>
          <w:rFonts w:ascii="Arial" w:hAnsi="Arial" w:cs="Arial"/>
          <w:i/>
          <w:color w:val="FF0000"/>
          <w:lang w:val="lt-LT"/>
        </w:rPr>
        <w:t>Raimundas Sližys.</w:t>
      </w:r>
      <w:r w:rsidRPr="00682E78">
        <w:rPr>
          <w:rFonts w:ascii="Arial" w:hAnsi="Arial" w:cs="Arial"/>
          <w:color w:val="FF0000"/>
          <w:lang w:val="lt-LT"/>
        </w:rPr>
        <w:t xml:space="preserve"> Vilnius: </w:t>
      </w:r>
      <w:proofErr w:type="spellStart"/>
      <w:r w:rsidRPr="00682E78">
        <w:rPr>
          <w:rFonts w:ascii="Arial" w:hAnsi="Arial" w:cs="Arial"/>
          <w:color w:val="FF0000"/>
          <w:lang w:val="lt-LT"/>
        </w:rPr>
        <w:t>Tyto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 Alba, 2010. </w:t>
      </w:r>
      <w:r w:rsidRPr="001226CA">
        <w:rPr>
          <w:rFonts w:ascii="Arial" w:hAnsi="Arial" w:cs="Arial"/>
          <w:color w:val="FF0000"/>
        </w:rPr>
        <w:t>[LT-T 271]</w:t>
      </w:r>
    </w:p>
    <w:p w14:paraId="6180BC60" w14:textId="77777777" w:rsidR="00366369" w:rsidRPr="00960163" w:rsidRDefault="00366369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A4ED0">
        <w:rPr>
          <w:lang w:val="lt-LT"/>
        </w:rPr>
        <w:t>Rimvidas</w:t>
      </w:r>
      <w:proofErr w:type="spellEnd"/>
      <w:r w:rsidRPr="006A4ED0">
        <w:rPr>
          <w:lang w:val="lt-LT"/>
        </w:rPr>
        <w:t xml:space="preserve"> Jankauskas-Kampas.</w:t>
      </w:r>
      <w:r w:rsidRPr="006A4ED0">
        <w:rPr>
          <w:i/>
          <w:lang w:val="lt-LT"/>
        </w:rPr>
        <w:t xml:space="preserve"> </w:t>
      </w:r>
      <w:r w:rsidRPr="006A4ED0">
        <w:rPr>
          <w:lang w:val="lt-LT"/>
        </w:rPr>
        <w:t xml:space="preserve">1957-1993. Vilniaus aukciono biblioteka, 2009. </w:t>
      </w:r>
      <w:r w:rsidRPr="00DC3641">
        <w:rPr>
          <w:lang w:val="fr-FR"/>
        </w:rPr>
        <w:t>[LT-T 272]</w:t>
      </w:r>
    </w:p>
    <w:p w14:paraId="22C7A1D1" w14:textId="77777777" w:rsidR="00960163" w:rsidRPr="000B7FAB" w:rsidRDefault="0096016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0B7FAB">
        <w:rPr>
          <w:rFonts w:ascii="Arial" w:hAnsi="Arial" w:cs="Arial"/>
          <w:lang w:val="lt-LT"/>
        </w:rPr>
        <w:t xml:space="preserve">Stasys Eidrigevičius. Veidas ant kaukės. </w:t>
      </w:r>
      <w:r w:rsidRPr="000B7FAB">
        <w:rPr>
          <w:rFonts w:ascii="Arial" w:hAnsi="Arial" w:cs="Arial"/>
          <w:lang w:val="de-DE"/>
        </w:rPr>
        <w:t>Vilnius: LDM NDG, 2011. [LT-T 273]</w:t>
      </w:r>
    </w:p>
    <w:p w14:paraId="5F979AD4" w14:textId="77777777" w:rsidR="00582B84" w:rsidRPr="00582B84" w:rsidRDefault="00582B84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582B84">
        <w:rPr>
          <w:rFonts w:ascii="Arial" w:hAnsi="Arial" w:cs="Arial"/>
          <w:lang w:val="lt-LT"/>
        </w:rPr>
        <w:t xml:space="preserve">Raminta </w:t>
      </w:r>
      <w:proofErr w:type="spellStart"/>
      <w:r w:rsidRPr="00582B84">
        <w:rPr>
          <w:rFonts w:ascii="Arial" w:hAnsi="Arial" w:cs="Arial"/>
          <w:lang w:val="lt-LT"/>
        </w:rPr>
        <w:t>Bumbulytė</w:t>
      </w:r>
      <w:proofErr w:type="spellEnd"/>
      <w:r w:rsidRPr="00582B84">
        <w:rPr>
          <w:rFonts w:ascii="Arial" w:hAnsi="Arial" w:cs="Arial"/>
          <w:lang w:val="lt-LT"/>
        </w:rPr>
        <w:t xml:space="preserve">. Autorefleksija Lietuvos jaunųjų tapyboje. </w:t>
      </w:r>
      <w:proofErr w:type="spellStart"/>
      <w:r w:rsidRPr="00726ECB">
        <w:rPr>
          <w:rFonts w:ascii="Arial" w:hAnsi="Arial" w:cs="Arial"/>
        </w:rPr>
        <w:t>Baigiamasis</w:t>
      </w:r>
      <w:proofErr w:type="spellEnd"/>
      <w:r w:rsidRPr="00726ECB">
        <w:rPr>
          <w:rFonts w:ascii="Arial" w:hAnsi="Arial" w:cs="Arial"/>
        </w:rPr>
        <w:t xml:space="preserve"> </w:t>
      </w:r>
      <w:proofErr w:type="spellStart"/>
      <w:r w:rsidRPr="00726ECB">
        <w:rPr>
          <w:rFonts w:ascii="Arial" w:hAnsi="Arial" w:cs="Arial"/>
        </w:rPr>
        <w:t>darbas</w:t>
      </w:r>
      <w:proofErr w:type="spellEnd"/>
      <w:r w:rsidRPr="00726ECB">
        <w:rPr>
          <w:rFonts w:ascii="Arial" w:hAnsi="Arial" w:cs="Arial"/>
        </w:rPr>
        <w:t xml:space="preserve"> </w:t>
      </w:r>
      <w:proofErr w:type="spellStart"/>
      <w:r w:rsidRPr="00726ECB">
        <w:rPr>
          <w:rFonts w:ascii="Arial" w:hAnsi="Arial" w:cs="Arial"/>
        </w:rPr>
        <w:t>menotyros</w:t>
      </w:r>
      <w:proofErr w:type="spellEnd"/>
      <w:r w:rsidRPr="00726ECB">
        <w:rPr>
          <w:rFonts w:ascii="Arial" w:hAnsi="Arial" w:cs="Arial"/>
        </w:rPr>
        <w:t xml:space="preserve"> </w:t>
      </w:r>
      <w:proofErr w:type="spellStart"/>
      <w:r w:rsidRPr="00726ECB">
        <w:rPr>
          <w:rFonts w:ascii="Arial" w:hAnsi="Arial" w:cs="Arial"/>
        </w:rPr>
        <w:t>bakalaurui</w:t>
      </w:r>
      <w:proofErr w:type="spellEnd"/>
      <w:r w:rsidRPr="00726ECB">
        <w:rPr>
          <w:rFonts w:ascii="Arial" w:hAnsi="Arial" w:cs="Arial"/>
        </w:rPr>
        <w:t xml:space="preserve"> </w:t>
      </w:r>
      <w:proofErr w:type="spellStart"/>
      <w:r w:rsidRPr="00726ECB">
        <w:rPr>
          <w:rFonts w:ascii="Arial" w:hAnsi="Arial" w:cs="Arial"/>
        </w:rPr>
        <w:t>įgyti</w:t>
      </w:r>
      <w:proofErr w:type="spellEnd"/>
      <w:r w:rsidRPr="00726ECB">
        <w:rPr>
          <w:rFonts w:ascii="Arial" w:hAnsi="Arial" w:cs="Arial"/>
        </w:rPr>
        <w:t>. VDA, 2009. [LT-</w:t>
      </w:r>
      <w:r>
        <w:rPr>
          <w:rFonts w:ascii="Arial" w:hAnsi="Arial" w:cs="Arial"/>
        </w:rPr>
        <w:t>T</w:t>
      </w:r>
      <w:r w:rsidRPr="00726ECB">
        <w:rPr>
          <w:rFonts w:ascii="Arial" w:hAnsi="Arial" w:cs="Arial"/>
        </w:rPr>
        <w:t xml:space="preserve"> 27</w:t>
      </w:r>
      <w:r>
        <w:rPr>
          <w:rFonts w:ascii="Arial" w:hAnsi="Arial" w:cs="Arial"/>
        </w:rPr>
        <w:t>4</w:t>
      </w:r>
      <w:r w:rsidRPr="00726ECB">
        <w:rPr>
          <w:rFonts w:ascii="Arial" w:hAnsi="Arial" w:cs="Arial"/>
        </w:rPr>
        <w:t>]</w:t>
      </w:r>
    </w:p>
    <w:p w14:paraId="561B90EE" w14:textId="77777777" w:rsidR="00582B84" w:rsidRPr="000646B5" w:rsidRDefault="00582B84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582B84">
        <w:rPr>
          <w:rFonts w:ascii="Arial" w:hAnsi="Arial" w:cs="Arial"/>
          <w:lang w:val="lt-LT"/>
        </w:rPr>
        <w:t>Aušra Barzdukaitė-</w:t>
      </w:r>
      <w:proofErr w:type="spellStart"/>
      <w:r w:rsidRPr="00582B84">
        <w:rPr>
          <w:rFonts w:ascii="Arial" w:hAnsi="Arial" w:cs="Arial"/>
          <w:lang w:val="lt-LT"/>
        </w:rPr>
        <w:t>Vaitkūnienė</w:t>
      </w:r>
      <w:proofErr w:type="spellEnd"/>
      <w:r w:rsidRPr="00582B84">
        <w:rPr>
          <w:rFonts w:ascii="Arial" w:hAnsi="Arial" w:cs="Arial"/>
          <w:lang w:val="lt-LT"/>
        </w:rPr>
        <w:t>.</w:t>
      </w:r>
      <w:r w:rsidRPr="00582B84">
        <w:rPr>
          <w:rFonts w:ascii="Arial" w:hAnsi="Arial" w:cs="Arial"/>
          <w:b/>
          <w:lang w:val="lt-LT"/>
        </w:rPr>
        <w:t xml:space="preserve"> </w:t>
      </w:r>
      <w:r w:rsidRPr="00582B84">
        <w:rPr>
          <w:rFonts w:ascii="Arial" w:hAnsi="Arial" w:cs="Arial"/>
          <w:i/>
          <w:lang w:val="lt-LT"/>
        </w:rPr>
        <w:t>Toks gyvenimo kvapas.</w:t>
      </w:r>
      <w:r w:rsidRPr="00582B84">
        <w:rPr>
          <w:rFonts w:ascii="Arial" w:hAnsi="Arial" w:cs="Arial"/>
          <w:b/>
          <w:lang w:val="lt-LT"/>
        </w:rPr>
        <w:t xml:space="preserve"> </w:t>
      </w:r>
      <w:r w:rsidRPr="00582B84">
        <w:rPr>
          <w:rFonts w:ascii="Arial" w:hAnsi="Arial" w:cs="Arial"/>
          <w:i/>
          <w:lang w:val="lt-LT"/>
        </w:rPr>
        <w:t xml:space="preserve">Tapytojui Arūnui </w:t>
      </w:r>
      <w:proofErr w:type="spellStart"/>
      <w:r w:rsidRPr="00582B84">
        <w:rPr>
          <w:rFonts w:ascii="Arial" w:hAnsi="Arial" w:cs="Arial"/>
          <w:i/>
          <w:lang w:val="lt-LT"/>
        </w:rPr>
        <w:t>Vaitkūnui</w:t>
      </w:r>
      <w:proofErr w:type="spellEnd"/>
      <w:r w:rsidRPr="00582B84">
        <w:rPr>
          <w:rFonts w:ascii="Arial" w:hAnsi="Arial" w:cs="Arial"/>
          <w:i/>
          <w:lang w:val="lt-LT"/>
        </w:rPr>
        <w:t xml:space="preserve"> (1956-2005) atminti</w:t>
      </w:r>
      <w:r w:rsidRPr="00582B84">
        <w:rPr>
          <w:rFonts w:ascii="Arial" w:hAnsi="Arial" w:cs="Arial"/>
          <w:lang w:val="lt-LT"/>
        </w:rPr>
        <w:t xml:space="preserve">. Kauno menininkų namai, 2009. </w:t>
      </w:r>
      <w:r>
        <w:rPr>
          <w:rFonts w:ascii="Arial" w:hAnsi="Arial" w:cs="Arial"/>
        </w:rPr>
        <w:t>[LT-T 275]</w:t>
      </w:r>
    </w:p>
    <w:p w14:paraId="7A93D319" w14:textId="77777777" w:rsidR="000646B5" w:rsidRPr="000646B5" w:rsidRDefault="00D3497F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F616A3">
        <w:rPr>
          <w:rFonts w:ascii="Arial" w:hAnsi="Arial" w:cs="Arial"/>
        </w:rPr>
        <w:t xml:space="preserve">Dr. </w:t>
      </w:r>
      <w:proofErr w:type="spellStart"/>
      <w:r w:rsidRPr="00F616A3">
        <w:rPr>
          <w:rFonts w:ascii="Arial" w:hAnsi="Arial" w:cs="Arial"/>
        </w:rPr>
        <w:t>Genovaitė</w:t>
      </w:r>
      <w:proofErr w:type="spellEnd"/>
      <w:r w:rsidRPr="00F616A3">
        <w:rPr>
          <w:rFonts w:ascii="Arial" w:hAnsi="Arial" w:cs="Arial"/>
        </w:rPr>
        <w:t xml:space="preserve"> </w:t>
      </w:r>
      <w:proofErr w:type="spellStart"/>
      <w:r w:rsidRPr="00F616A3">
        <w:rPr>
          <w:rFonts w:ascii="Arial" w:hAnsi="Arial" w:cs="Arial"/>
        </w:rPr>
        <w:t>Kazokas</w:t>
      </w:r>
      <w:proofErr w:type="spellEnd"/>
      <w:r w:rsidRPr="00F616A3">
        <w:rPr>
          <w:rFonts w:ascii="Arial" w:hAnsi="Arial" w:cs="Arial"/>
        </w:rPr>
        <w:t xml:space="preserve">. Musical paintings. Life and work of M. K. </w:t>
      </w:r>
      <w:proofErr w:type="spellStart"/>
      <w:r w:rsidRPr="00F616A3">
        <w:rPr>
          <w:rFonts w:ascii="Arial" w:hAnsi="Arial" w:cs="Arial"/>
        </w:rPr>
        <w:t>Čiurlionis</w:t>
      </w:r>
      <w:proofErr w:type="spellEnd"/>
      <w:r w:rsidRPr="00F616A3">
        <w:rPr>
          <w:rFonts w:ascii="Arial" w:hAnsi="Arial" w:cs="Arial"/>
        </w:rPr>
        <w:t xml:space="preserve"> (1875-1911). Vilnius, 2009. [LT-T 276]</w:t>
      </w:r>
    </w:p>
    <w:p w14:paraId="141661B7" w14:textId="77777777" w:rsidR="00805903" w:rsidRPr="00810018" w:rsidRDefault="005A2A17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810018">
        <w:rPr>
          <w:rFonts w:ascii="Arial" w:hAnsi="Arial" w:cs="Arial"/>
          <w:lang w:val="lt-LT"/>
        </w:rPr>
        <w:t>Abstrakcija ir ekspresionizmas: dvi Vilniaus tapybos tradicijos 1960-2009 m. Vilnius: Modernaus meno centras, 2009. [LT-T 277]</w:t>
      </w:r>
      <w:r w:rsidR="00C327E5" w:rsidRPr="00810018">
        <w:rPr>
          <w:rFonts w:ascii="Arial" w:hAnsi="Arial" w:cs="Arial"/>
          <w:lang w:val="lt-LT"/>
        </w:rPr>
        <w:t xml:space="preserve"> 2vnt.</w:t>
      </w:r>
    </w:p>
    <w:p w14:paraId="39AF7815" w14:textId="77777777" w:rsidR="005A2A17" w:rsidRDefault="00F07B1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F309F8">
        <w:rPr>
          <w:rFonts w:ascii="Arial" w:hAnsi="Arial" w:cs="Arial"/>
          <w:lang w:val="lt-LT"/>
        </w:rPr>
        <w:t>Abstraction</w:t>
      </w:r>
      <w:proofErr w:type="spellEnd"/>
      <w:r w:rsidRPr="00F309F8">
        <w:rPr>
          <w:rFonts w:ascii="Arial" w:hAnsi="Arial" w:cs="Arial"/>
          <w:lang w:val="lt-LT"/>
        </w:rPr>
        <w:t xml:space="preserve"> </w:t>
      </w:r>
      <w:proofErr w:type="spellStart"/>
      <w:r w:rsidRPr="00F309F8">
        <w:rPr>
          <w:rFonts w:ascii="Arial" w:hAnsi="Arial" w:cs="Arial"/>
          <w:lang w:val="lt-LT"/>
        </w:rPr>
        <w:t>and</w:t>
      </w:r>
      <w:proofErr w:type="spellEnd"/>
      <w:r w:rsidRPr="00F309F8">
        <w:rPr>
          <w:rFonts w:ascii="Arial" w:hAnsi="Arial" w:cs="Arial"/>
          <w:lang w:val="lt-LT"/>
        </w:rPr>
        <w:t xml:space="preserve"> </w:t>
      </w:r>
      <w:proofErr w:type="spellStart"/>
      <w:r w:rsidRPr="00F309F8">
        <w:rPr>
          <w:rFonts w:ascii="Arial" w:hAnsi="Arial" w:cs="Arial"/>
          <w:lang w:val="lt-LT"/>
        </w:rPr>
        <w:t>Expressionism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Two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</w:t>
      </w:r>
      <w:r w:rsidRPr="00F309F8">
        <w:rPr>
          <w:rFonts w:ascii="Arial" w:hAnsi="Arial" w:cs="Arial"/>
          <w:lang w:val="lt-LT"/>
        </w:rPr>
        <w:t>raditions</w:t>
      </w:r>
      <w:proofErr w:type="spellEnd"/>
      <w:r w:rsidRPr="00F309F8">
        <w:rPr>
          <w:rFonts w:ascii="Arial" w:hAnsi="Arial" w:cs="Arial"/>
          <w:lang w:val="lt-LT"/>
        </w:rPr>
        <w:t xml:space="preserve"> </w:t>
      </w:r>
      <w:proofErr w:type="spellStart"/>
      <w:r w:rsidRPr="00F309F8">
        <w:rPr>
          <w:rFonts w:ascii="Arial" w:hAnsi="Arial" w:cs="Arial"/>
          <w:lang w:val="lt-LT"/>
        </w:rPr>
        <w:t>of</w:t>
      </w:r>
      <w:proofErr w:type="spellEnd"/>
      <w:r w:rsidRPr="00F309F8">
        <w:rPr>
          <w:rFonts w:ascii="Arial" w:hAnsi="Arial" w:cs="Arial"/>
          <w:lang w:val="lt-LT"/>
        </w:rPr>
        <w:t xml:space="preserve"> Vilnius </w:t>
      </w:r>
      <w:proofErr w:type="spellStart"/>
      <w:r w:rsidRPr="00F309F8">
        <w:rPr>
          <w:rFonts w:ascii="Arial" w:hAnsi="Arial" w:cs="Arial"/>
          <w:lang w:val="lt-LT"/>
        </w:rPr>
        <w:t>Painting</w:t>
      </w:r>
      <w:proofErr w:type="spellEnd"/>
      <w:r w:rsidRPr="00F309F8">
        <w:rPr>
          <w:rFonts w:ascii="Arial" w:hAnsi="Arial" w:cs="Arial"/>
          <w:lang w:val="lt-LT"/>
        </w:rPr>
        <w:t xml:space="preserve"> 1960-2009. </w:t>
      </w:r>
      <w:r w:rsidR="00B53F22" w:rsidRPr="00F309F8">
        <w:rPr>
          <w:rFonts w:ascii="Arial" w:hAnsi="Arial" w:cs="Arial"/>
          <w:lang w:val="lt-LT"/>
        </w:rPr>
        <w:t xml:space="preserve">Vilnius: Modernaus meno centras, 2009. </w:t>
      </w:r>
      <w:r w:rsidRPr="00F309F8">
        <w:rPr>
          <w:rFonts w:ascii="Arial" w:hAnsi="Arial" w:cs="Arial"/>
          <w:lang w:val="lt-LT"/>
        </w:rPr>
        <w:t>[LT-T 278]</w:t>
      </w:r>
    </w:p>
    <w:p w14:paraId="1B9E85DD" w14:textId="77777777" w:rsidR="0007435F" w:rsidRDefault="0007435F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F17E1F">
        <w:rPr>
          <w:rFonts w:ascii="Arial" w:hAnsi="Arial" w:cs="Arial"/>
          <w:lang w:val="lt-LT"/>
        </w:rPr>
        <w:t xml:space="preserve">Elena </w:t>
      </w:r>
      <w:proofErr w:type="spellStart"/>
      <w:r w:rsidRPr="00F17E1F">
        <w:rPr>
          <w:rFonts w:ascii="Arial" w:hAnsi="Arial" w:cs="Arial"/>
          <w:lang w:val="lt-LT"/>
        </w:rPr>
        <w:t>Kniūkštaitė</w:t>
      </w:r>
      <w:proofErr w:type="spellEnd"/>
      <w:r w:rsidRPr="00F17E1F">
        <w:rPr>
          <w:rFonts w:ascii="Arial" w:hAnsi="Arial" w:cs="Arial"/>
          <w:lang w:val="lt-LT"/>
        </w:rPr>
        <w:t>. Eglės galerija</w:t>
      </w:r>
      <w:r>
        <w:rPr>
          <w:rFonts w:ascii="Arial" w:hAnsi="Arial" w:cs="Arial"/>
          <w:lang w:val="lt-LT"/>
        </w:rPr>
        <w:t>,</w:t>
      </w:r>
      <w:r w:rsidRPr="00F17E1F">
        <w:rPr>
          <w:rFonts w:ascii="Arial" w:hAnsi="Arial" w:cs="Arial"/>
          <w:lang w:val="lt-LT"/>
        </w:rPr>
        <w:t xml:space="preserve"> 2010. [LT-T 279]</w:t>
      </w:r>
    </w:p>
    <w:p w14:paraId="2B8226A9" w14:textId="77777777" w:rsidR="00E97ABB" w:rsidRPr="00810018" w:rsidRDefault="00E97ABB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i/>
          <w:lang w:val="lt-LT"/>
        </w:rPr>
        <w:t>Juzefa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Čeičytė</w:t>
      </w:r>
      <w:proofErr w:type="spellEnd"/>
      <w:r w:rsidRPr="00682E78">
        <w:rPr>
          <w:rFonts w:ascii="Arial" w:hAnsi="Arial" w:cs="Arial"/>
          <w:i/>
          <w:lang w:val="lt-LT"/>
        </w:rPr>
        <w:t xml:space="preserve">. </w:t>
      </w:r>
      <w:r w:rsidR="00517B48" w:rsidRPr="00682E78">
        <w:rPr>
          <w:rFonts w:ascii="Arial" w:hAnsi="Arial" w:cs="Arial"/>
          <w:i/>
          <w:lang w:val="lt-LT"/>
        </w:rPr>
        <w:t>4 kampai.</w:t>
      </w:r>
      <w:r w:rsidR="00517B48" w:rsidRPr="00682E78">
        <w:rPr>
          <w:rFonts w:ascii="Arial" w:hAnsi="Arial" w:cs="Arial"/>
          <w:lang w:val="lt-LT"/>
        </w:rPr>
        <w:t xml:space="preserve"> </w:t>
      </w:r>
      <w:r w:rsidRPr="00682E78">
        <w:rPr>
          <w:rFonts w:ascii="Arial" w:hAnsi="Arial" w:cs="Arial"/>
          <w:lang w:val="lt-LT"/>
        </w:rPr>
        <w:t>Krantai, 2007. [LT-T 280]</w:t>
      </w:r>
      <w:r w:rsidR="00B9718E" w:rsidRPr="00682E78">
        <w:rPr>
          <w:rFonts w:ascii="Arial" w:hAnsi="Arial" w:cs="Arial"/>
          <w:lang w:val="lt-LT"/>
        </w:rPr>
        <w:t xml:space="preserve"> (2 </w:t>
      </w:r>
      <w:proofErr w:type="spellStart"/>
      <w:r w:rsidR="00B9718E" w:rsidRPr="00682E78">
        <w:rPr>
          <w:rFonts w:ascii="Arial" w:hAnsi="Arial" w:cs="Arial"/>
          <w:lang w:val="lt-LT"/>
        </w:rPr>
        <w:t>vnt</w:t>
      </w:r>
      <w:proofErr w:type="spellEnd"/>
      <w:r w:rsidR="00B9718E" w:rsidRPr="00682E78">
        <w:rPr>
          <w:rFonts w:ascii="Arial" w:hAnsi="Arial" w:cs="Arial"/>
          <w:lang w:val="lt-LT"/>
        </w:rPr>
        <w:t>)</w:t>
      </w:r>
    </w:p>
    <w:p w14:paraId="3B11DDCA" w14:textId="77777777" w:rsidR="00E97ABB" w:rsidRPr="00495436" w:rsidRDefault="00BE3A6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517B48">
        <w:rPr>
          <w:rFonts w:ascii="Arial" w:hAnsi="Arial" w:cs="Arial"/>
          <w:i/>
          <w:lang w:val="lt-LT"/>
        </w:rPr>
        <w:t>Arbit</w:t>
      </w:r>
      <w:proofErr w:type="spellEnd"/>
      <w:r w:rsidRPr="00517B48">
        <w:rPr>
          <w:rFonts w:ascii="Arial" w:hAnsi="Arial" w:cs="Arial"/>
          <w:i/>
          <w:lang w:val="lt-LT"/>
        </w:rPr>
        <w:t xml:space="preserve"> Blatas. Sugrįžimas į tėvynę</w:t>
      </w:r>
      <w:r w:rsidRPr="00BE3A65">
        <w:rPr>
          <w:rFonts w:ascii="Arial" w:hAnsi="Arial" w:cs="Arial"/>
          <w:lang w:val="lt-LT"/>
        </w:rPr>
        <w:t xml:space="preserve">. LDM, 2011. </w:t>
      </w:r>
      <w:r w:rsidRPr="0028208D">
        <w:rPr>
          <w:rFonts w:ascii="Arial" w:hAnsi="Arial" w:cs="Arial"/>
        </w:rPr>
        <w:t>[LT-T 281]</w:t>
      </w:r>
    </w:p>
    <w:p w14:paraId="3776514B" w14:textId="77777777" w:rsidR="00495436" w:rsidRDefault="0049543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517B48">
        <w:rPr>
          <w:rFonts w:ascii="Arial" w:hAnsi="Arial" w:cs="Arial"/>
          <w:i/>
          <w:lang w:val="lt-LT"/>
        </w:rPr>
        <w:t>The</w:t>
      </w:r>
      <w:proofErr w:type="spellEnd"/>
      <w:r w:rsidRPr="00517B48">
        <w:rPr>
          <w:rFonts w:ascii="Arial" w:hAnsi="Arial" w:cs="Arial"/>
          <w:i/>
          <w:lang w:val="lt-LT"/>
        </w:rPr>
        <w:t xml:space="preserve"> Art </w:t>
      </w:r>
      <w:proofErr w:type="spellStart"/>
      <w:r w:rsidRPr="00517B48">
        <w:rPr>
          <w:rFonts w:ascii="Arial" w:hAnsi="Arial" w:cs="Arial"/>
          <w:i/>
          <w:lang w:val="lt-LT"/>
        </w:rPr>
        <w:t>of</w:t>
      </w:r>
      <w:proofErr w:type="spellEnd"/>
      <w:r w:rsidRPr="00517B48">
        <w:rPr>
          <w:rFonts w:ascii="Arial" w:hAnsi="Arial" w:cs="Arial"/>
          <w:i/>
          <w:lang w:val="lt-LT"/>
        </w:rPr>
        <w:t xml:space="preserve"> Mikalojus Konstantinas Čiurlionis. At </w:t>
      </w:r>
      <w:proofErr w:type="spellStart"/>
      <w:r w:rsidRPr="00517B48">
        <w:rPr>
          <w:rFonts w:ascii="Arial" w:hAnsi="Arial" w:cs="Arial"/>
          <w:i/>
          <w:lang w:val="lt-LT"/>
        </w:rPr>
        <w:t>the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Junction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of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Two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Epochs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Rasa </w:t>
      </w:r>
      <w:proofErr w:type="spellStart"/>
      <w:r w:rsidRPr="00B529C2">
        <w:rPr>
          <w:rFonts w:ascii="Arial" w:hAnsi="Arial" w:cs="Arial"/>
          <w:lang w:val="lt-LT"/>
        </w:rPr>
        <w:t>Andriušytė</w:t>
      </w:r>
      <w:proofErr w:type="spellEnd"/>
      <w:r w:rsidRPr="00B529C2">
        <w:rPr>
          <w:rFonts w:ascii="Arial" w:hAnsi="Arial" w:cs="Arial"/>
          <w:lang w:val="lt-LT"/>
        </w:rPr>
        <w:t>-Žukienė.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[LT-T 282]</w:t>
      </w:r>
    </w:p>
    <w:p w14:paraId="51198BF4" w14:textId="77777777" w:rsidR="0054578E" w:rsidRPr="0069249A" w:rsidRDefault="00F004E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9249A">
        <w:rPr>
          <w:rFonts w:ascii="Arial" w:hAnsi="Arial" w:cs="Arial"/>
          <w:i/>
          <w:lang w:val="lt-LT"/>
        </w:rPr>
        <w:t xml:space="preserve">Teresė Rožanskaitė. Vaizdai ir tekstai. </w:t>
      </w:r>
      <w:proofErr w:type="spellStart"/>
      <w:r w:rsidRPr="0069249A">
        <w:rPr>
          <w:rFonts w:ascii="Arial" w:hAnsi="Arial" w:cs="Arial"/>
          <w:lang w:val="lt-LT"/>
        </w:rPr>
        <w:t>Sud</w:t>
      </w:r>
      <w:proofErr w:type="spellEnd"/>
      <w:r w:rsidRPr="0069249A">
        <w:rPr>
          <w:rFonts w:ascii="Arial" w:hAnsi="Arial" w:cs="Arial"/>
          <w:lang w:val="lt-LT"/>
        </w:rPr>
        <w:t xml:space="preserve">. Laima Kreivytė. Vilnius: AICA, 2011. </w:t>
      </w:r>
      <w:r w:rsidRPr="0069249A">
        <w:rPr>
          <w:rFonts w:ascii="Arial" w:hAnsi="Arial" w:cs="Arial"/>
        </w:rPr>
        <w:t>[LT-T 283] 2 </w:t>
      </w:r>
      <w:proofErr w:type="spellStart"/>
      <w:r w:rsidRPr="0069249A">
        <w:rPr>
          <w:rFonts w:ascii="Arial" w:hAnsi="Arial" w:cs="Arial"/>
        </w:rPr>
        <w:t>vnt</w:t>
      </w:r>
      <w:proofErr w:type="spellEnd"/>
      <w:r w:rsidRPr="0069249A">
        <w:rPr>
          <w:rFonts w:ascii="Arial" w:hAnsi="Arial" w:cs="Arial"/>
        </w:rPr>
        <w:t>.</w:t>
      </w:r>
    </w:p>
    <w:p w14:paraId="5C1AE415" w14:textId="77777777" w:rsidR="00650B9A" w:rsidRPr="00E77B96" w:rsidRDefault="00650B9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Vincentas Gečas. </w:t>
      </w:r>
      <w:proofErr w:type="spellStart"/>
      <w:r w:rsidRPr="006A4ED0">
        <w:rPr>
          <w:rFonts w:ascii="Arial" w:hAnsi="Arial" w:cs="Arial"/>
          <w:lang w:val="lt-LT"/>
        </w:rPr>
        <w:t>Živopis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Katalog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vystavki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Moskva</w:t>
      </w:r>
      <w:proofErr w:type="spellEnd"/>
      <w:r w:rsidRPr="006A4ED0">
        <w:rPr>
          <w:rFonts w:ascii="Arial" w:hAnsi="Arial" w:cs="Arial"/>
          <w:lang w:val="lt-LT"/>
        </w:rPr>
        <w:t xml:space="preserve">:  </w:t>
      </w:r>
      <w:proofErr w:type="spellStart"/>
      <w:r w:rsidRPr="006A4ED0">
        <w:rPr>
          <w:rFonts w:ascii="Arial" w:hAnsi="Arial" w:cs="Arial"/>
          <w:lang w:val="lt-LT"/>
        </w:rPr>
        <w:t>Sovetskij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chudožnik</w:t>
      </w:r>
      <w:proofErr w:type="spellEnd"/>
      <w:r w:rsidRPr="006A4ED0">
        <w:rPr>
          <w:rFonts w:ascii="Arial" w:hAnsi="Arial" w:cs="Arial"/>
          <w:lang w:val="lt-LT"/>
        </w:rPr>
        <w:t xml:space="preserve">, 1988. </w:t>
      </w:r>
      <w:r w:rsidRPr="00A416D6">
        <w:rPr>
          <w:rFonts w:ascii="Arial" w:hAnsi="Arial" w:cs="Arial"/>
        </w:rPr>
        <w:t>[LT-T 284]</w:t>
      </w:r>
    </w:p>
    <w:p w14:paraId="0EACEEAC" w14:textId="77777777" w:rsidR="00E77B96" w:rsidRPr="00B9718E" w:rsidRDefault="00E77B9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B9718E">
        <w:rPr>
          <w:rFonts w:ascii="Arial" w:hAnsi="Arial" w:cs="Arial"/>
          <w:lang w:val="fr-FR"/>
        </w:rPr>
        <w:t>Kazys</w:t>
      </w:r>
      <w:proofErr w:type="spellEnd"/>
      <w:r w:rsidRPr="00B9718E">
        <w:rPr>
          <w:rFonts w:ascii="Arial" w:hAnsi="Arial" w:cs="Arial"/>
          <w:lang w:val="fr-FR"/>
        </w:rPr>
        <w:t xml:space="preserve"> </w:t>
      </w:r>
      <w:proofErr w:type="spellStart"/>
      <w:r w:rsidRPr="00B9718E">
        <w:rPr>
          <w:rFonts w:ascii="Arial" w:hAnsi="Arial" w:cs="Arial"/>
          <w:lang w:val="fr-FR"/>
        </w:rPr>
        <w:t>Varnelis</w:t>
      </w:r>
      <w:proofErr w:type="spellEnd"/>
      <w:r w:rsidRPr="00B9718E">
        <w:rPr>
          <w:rFonts w:ascii="Arial" w:hAnsi="Arial" w:cs="Arial"/>
          <w:lang w:val="fr-FR"/>
        </w:rPr>
        <w:t xml:space="preserve">. </w:t>
      </w:r>
      <w:proofErr w:type="gramStart"/>
      <w:r w:rsidRPr="00B9718E">
        <w:rPr>
          <w:rFonts w:ascii="Arial" w:hAnsi="Arial" w:cs="Arial"/>
          <w:lang w:val="fr-FR"/>
        </w:rPr>
        <w:t>Vilnius:</w:t>
      </w:r>
      <w:proofErr w:type="gramEnd"/>
      <w:r w:rsidRPr="00B9718E">
        <w:rPr>
          <w:rFonts w:ascii="Arial" w:hAnsi="Arial" w:cs="Arial"/>
          <w:lang w:val="fr-FR"/>
        </w:rPr>
        <w:t xml:space="preserve"> LNM, 2009. [LT-T 285]</w:t>
      </w:r>
      <w:r w:rsidR="008033E8" w:rsidRPr="00B9718E">
        <w:rPr>
          <w:rFonts w:ascii="Arial" w:hAnsi="Arial" w:cs="Arial"/>
          <w:lang w:val="fr-FR"/>
        </w:rPr>
        <w:t xml:space="preserve"> </w:t>
      </w:r>
    </w:p>
    <w:p w14:paraId="1B4CE553" w14:textId="77777777" w:rsidR="00E77B96" w:rsidRPr="00E77B96" w:rsidRDefault="00E77B9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Vytautas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Šerys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Retrospektyva</w:t>
      </w:r>
      <w:proofErr w:type="spellEnd"/>
      <w:r w:rsidRPr="006A4ED0">
        <w:rPr>
          <w:rFonts w:ascii="Arial" w:hAnsi="Arial" w:cs="Arial"/>
          <w:i/>
          <w:lang w:val="fr-FR"/>
        </w:rPr>
        <w:t>/</w:t>
      </w:r>
      <w:proofErr w:type="spellStart"/>
      <w:r w:rsidRPr="006A4ED0">
        <w:rPr>
          <w:rFonts w:ascii="Arial" w:hAnsi="Arial" w:cs="Arial"/>
          <w:i/>
          <w:lang w:val="fr-FR"/>
        </w:rPr>
        <w:t>Retrospective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LDM, 2011. </w:t>
      </w:r>
      <w:r>
        <w:rPr>
          <w:rFonts w:ascii="Arial" w:hAnsi="Arial" w:cs="Arial"/>
        </w:rPr>
        <w:t>[LT-T 286]</w:t>
      </w:r>
    </w:p>
    <w:p w14:paraId="70065467" w14:textId="77777777" w:rsidR="00E77B96" w:rsidRDefault="00837C2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Markas </w:t>
      </w:r>
      <w:proofErr w:type="spellStart"/>
      <w:r w:rsidRPr="00B529C2">
        <w:rPr>
          <w:rFonts w:ascii="Arial" w:hAnsi="Arial" w:cs="Arial"/>
          <w:lang w:val="lt-LT"/>
        </w:rPr>
        <w:t>Etkindas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837C26">
        <w:rPr>
          <w:rFonts w:ascii="Arial" w:hAnsi="Arial" w:cs="Arial"/>
          <w:i/>
          <w:lang w:val="lt-LT"/>
        </w:rPr>
        <w:t>Pasaulis kaip didelė simfonija</w:t>
      </w:r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VAGA. Vilnius. 1976.</w:t>
      </w:r>
      <w:r w:rsidRPr="00B529C2"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>[LT-T 287]</w:t>
      </w:r>
    </w:p>
    <w:p w14:paraId="3DE0D68C" w14:textId="77777777" w:rsidR="00837C26" w:rsidRPr="007B7E4F" w:rsidRDefault="006E4B8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Audrius Puipa. Gyvenimo ir meno virtuozas</w:t>
      </w:r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Sud</w:t>
      </w:r>
      <w:proofErr w:type="spellEnd"/>
      <w:r w:rsidRPr="006A4ED0">
        <w:rPr>
          <w:rFonts w:ascii="Arial" w:hAnsi="Arial" w:cs="Arial"/>
          <w:lang w:val="lt-LT"/>
        </w:rPr>
        <w:t xml:space="preserve">. Ramutė </w:t>
      </w:r>
      <w:proofErr w:type="spellStart"/>
      <w:r w:rsidRPr="006A4ED0">
        <w:rPr>
          <w:rFonts w:ascii="Arial" w:hAnsi="Arial" w:cs="Arial"/>
          <w:lang w:val="lt-LT"/>
        </w:rPr>
        <w:t>Rachlevičiūtė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, </w:t>
      </w:r>
      <w:r w:rsidRPr="007B7E4F">
        <w:rPr>
          <w:rFonts w:ascii="Arial" w:hAnsi="Arial" w:cs="Arial"/>
        </w:rPr>
        <w:t>2012. [LT-T 288]</w:t>
      </w:r>
    </w:p>
    <w:p w14:paraId="75939EAF" w14:textId="77777777" w:rsidR="00495436" w:rsidRPr="007B7E4F" w:rsidRDefault="0049543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t xml:space="preserve">Algimantas Jonas Kuras. </w:t>
      </w:r>
      <w:r w:rsidRPr="007B7E4F">
        <w:rPr>
          <w:rFonts w:ascii="Arial" w:hAnsi="Arial" w:cs="Arial"/>
          <w:i/>
          <w:lang w:val="lt-LT"/>
        </w:rPr>
        <w:t xml:space="preserve">Tapyba. Piešiniai ir gyvenimo užrašai. </w:t>
      </w:r>
      <w:proofErr w:type="spellStart"/>
      <w:r w:rsidRPr="007B7E4F">
        <w:rPr>
          <w:rFonts w:ascii="Arial" w:hAnsi="Arial" w:cs="Arial"/>
          <w:i/>
        </w:rPr>
        <w:t>Asambliažai</w:t>
      </w:r>
      <w:r w:rsidRPr="007B7E4F">
        <w:rPr>
          <w:rFonts w:ascii="Arial" w:hAnsi="Arial" w:cs="Arial"/>
        </w:rPr>
        <w:t>.VDA</w:t>
      </w:r>
      <w:proofErr w:type="spellEnd"/>
      <w:r w:rsidRPr="007B7E4F">
        <w:rPr>
          <w:rFonts w:ascii="Arial" w:hAnsi="Arial" w:cs="Arial"/>
        </w:rPr>
        <w:t>, 2009. [LT-T 289]</w:t>
      </w:r>
    </w:p>
    <w:p w14:paraId="3B3B9A02" w14:textId="77777777" w:rsidR="00495436" w:rsidRPr="007B7E4F" w:rsidRDefault="0049543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Vytautas Pakalnis. </w:t>
      </w:r>
      <w:proofErr w:type="spellStart"/>
      <w:r w:rsidRPr="00682E78">
        <w:rPr>
          <w:rFonts w:ascii="Arial" w:hAnsi="Arial" w:cs="Arial"/>
          <w:i/>
          <w:lang w:val="lt-LT"/>
        </w:rPr>
        <w:t>Vytux</w:t>
      </w:r>
      <w:proofErr w:type="spellEnd"/>
      <w:r w:rsidRPr="00682E78">
        <w:rPr>
          <w:rFonts w:ascii="Arial" w:hAnsi="Arial" w:cs="Arial"/>
          <w:i/>
          <w:lang w:val="lt-LT"/>
        </w:rPr>
        <w:t xml:space="preserve">. </w:t>
      </w:r>
      <w:r w:rsidRPr="00682E78">
        <w:rPr>
          <w:rFonts w:ascii="Arial" w:hAnsi="Arial" w:cs="Arial"/>
          <w:lang w:val="lt-LT"/>
        </w:rPr>
        <w:t>VDA, 2011. [LT-T 290]</w:t>
      </w:r>
    </w:p>
    <w:p w14:paraId="789010EB" w14:textId="77777777" w:rsidR="00495436" w:rsidRPr="007B7E4F" w:rsidRDefault="0088204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lastRenderedPageBreak/>
        <w:t xml:space="preserve">Tomas Sakalauskas. </w:t>
      </w:r>
      <w:r w:rsidRPr="007B7E4F">
        <w:rPr>
          <w:rFonts w:ascii="Arial" w:hAnsi="Arial" w:cs="Arial"/>
          <w:i/>
          <w:lang w:val="lt-LT"/>
        </w:rPr>
        <w:t>Skambanti tyla. Tapytojo Algirdo Petrulio kūrybos laikas.</w:t>
      </w:r>
      <w:r w:rsidRPr="007B7E4F">
        <w:rPr>
          <w:rFonts w:ascii="Arial" w:hAnsi="Arial" w:cs="Arial"/>
          <w:lang w:val="lt-LT"/>
        </w:rPr>
        <w:t xml:space="preserve"> </w:t>
      </w:r>
      <w:r w:rsidRPr="007B7E4F">
        <w:rPr>
          <w:rFonts w:ascii="Arial" w:hAnsi="Arial" w:cs="Arial"/>
        </w:rPr>
        <w:t>VDA, 2009. [LT-T 291]</w:t>
      </w:r>
    </w:p>
    <w:p w14:paraId="49E6118A" w14:textId="77777777" w:rsidR="0088204D" w:rsidRPr="009B0EF5" w:rsidRDefault="009B0EF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Vytautas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Valius</w:t>
      </w:r>
      <w:proofErr w:type="spellEnd"/>
      <w:r w:rsidRPr="006A4ED0">
        <w:rPr>
          <w:rFonts w:ascii="Arial" w:hAnsi="Arial" w:cs="Arial"/>
          <w:lang w:val="fr-FR"/>
        </w:rPr>
        <w:t>.</w:t>
      </w:r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Tapyba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VDA, 2010. </w:t>
      </w:r>
      <w:r>
        <w:rPr>
          <w:rFonts w:ascii="Arial" w:hAnsi="Arial" w:cs="Arial"/>
        </w:rPr>
        <w:t xml:space="preserve">[LT-T 292]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1A3BB2E0" w14:textId="77777777" w:rsidR="009B0EF5" w:rsidRPr="009D315B" w:rsidRDefault="009D315B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i/>
          <w:lang w:val="pl-PL"/>
        </w:rPr>
        <w:t>Pranas</w:t>
      </w:r>
      <w:proofErr w:type="spellEnd"/>
      <w:r w:rsidRPr="00682E78">
        <w:rPr>
          <w:rFonts w:ascii="Arial" w:hAnsi="Arial" w:cs="Arial"/>
          <w:i/>
          <w:lang w:val="pl-PL"/>
        </w:rPr>
        <w:t xml:space="preserve"> </w:t>
      </w:r>
      <w:proofErr w:type="spellStart"/>
      <w:r w:rsidRPr="00682E78">
        <w:rPr>
          <w:rFonts w:ascii="Arial" w:hAnsi="Arial" w:cs="Arial"/>
          <w:i/>
          <w:lang w:val="pl-PL"/>
        </w:rPr>
        <w:t>Gailius</w:t>
      </w:r>
      <w:proofErr w:type="spellEnd"/>
      <w:r w:rsidRPr="00682E78">
        <w:rPr>
          <w:rFonts w:ascii="Arial" w:hAnsi="Arial" w:cs="Arial"/>
          <w:i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Vilniaus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aukciono</w:t>
      </w:r>
      <w:proofErr w:type="spellEnd"/>
      <w:r w:rsidRPr="00682E78">
        <w:rPr>
          <w:rFonts w:ascii="Arial" w:hAnsi="Arial" w:cs="Arial"/>
          <w:lang w:val="pl-PL"/>
        </w:rPr>
        <w:t xml:space="preserve"> biblioteka, 2011. </w:t>
      </w:r>
      <w:r>
        <w:rPr>
          <w:rFonts w:ascii="Arial" w:hAnsi="Arial" w:cs="Arial"/>
        </w:rPr>
        <w:t>[LT-T 293]</w:t>
      </w:r>
    </w:p>
    <w:p w14:paraId="7F4A09BF" w14:textId="77777777" w:rsidR="009D315B" w:rsidRPr="00FE37F5" w:rsidRDefault="00584DC4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42DEC">
        <w:rPr>
          <w:rFonts w:ascii="Arial" w:hAnsi="Arial" w:cs="Arial"/>
          <w:i/>
        </w:rPr>
        <w:t>Peizažo</w:t>
      </w:r>
      <w:proofErr w:type="spellEnd"/>
      <w:r w:rsidRPr="00642DEC">
        <w:rPr>
          <w:rFonts w:ascii="Arial" w:hAnsi="Arial" w:cs="Arial"/>
          <w:i/>
        </w:rPr>
        <w:t xml:space="preserve"> </w:t>
      </w:r>
      <w:proofErr w:type="spellStart"/>
      <w:r w:rsidRPr="00642DEC">
        <w:rPr>
          <w:rFonts w:ascii="Arial" w:hAnsi="Arial" w:cs="Arial"/>
          <w:i/>
        </w:rPr>
        <w:t>erdvė</w:t>
      </w:r>
      <w:proofErr w:type="spellEnd"/>
      <w:r w:rsidRPr="00642DEC">
        <w:rPr>
          <w:rFonts w:ascii="Arial" w:hAnsi="Arial" w:cs="Arial"/>
          <w:i/>
        </w:rPr>
        <w:t xml:space="preserve"> / The World of Landscapes.</w:t>
      </w:r>
      <w:r>
        <w:rPr>
          <w:rFonts w:ascii="Arial" w:hAnsi="Arial" w:cs="Arial"/>
        </w:rPr>
        <w:t xml:space="preserve"> </w:t>
      </w:r>
      <w:r w:rsidRPr="00682E78">
        <w:rPr>
          <w:rFonts w:ascii="Arial" w:hAnsi="Arial" w:cs="Arial"/>
          <w:lang w:val="pl-PL"/>
        </w:rPr>
        <w:t xml:space="preserve">LAWIN meno </w:t>
      </w:r>
      <w:proofErr w:type="spellStart"/>
      <w:r w:rsidRPr="00682E78">
        <w:rPr>
          <w:rFonts w:ascii="Arial" w:hAnsi="Arial" w:cs="Arial"/>
          <w:lang w:val="pl-PL"/>
        </w:rPr>
        <w:t>kolekcija</w:t>
      </w:r>
      <w:proofErr w:type="spellEnd"/>
      <w:r w:rsidRPr="00682E78">
        <w:rPr>
          <w:rFonts w:ascii="Arial" w:hAnsi="Arial" w:cs="Arial"/>
          <w:lang w:val="pl-PL"/>
        </w:rPr>
        <w:t xml:space="preserve">. I </w:t>
      </w:r>
      <w:proofErr w:type="spellStart"/>
      <w:r w:rsidRPr="00682E78">
        <w:rPr>
          <w:rFonts w:ascii="Arial" w:hAnsi="Arial" w:cs="Arial"/>
          <w:lang w:val="pl-PL"/>
        </w:rPr>
        <w:t>tomas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>Vilnius, 2010. [LT-T 294]</w:t>
      </w:r>
    </w:p>
    <w:p w14:paraId="5664E470" w14:textId="77777777" w:rsidR="00FE37F5" w:rsidRPr="004D2EA2" w:rsidRDefault="00FE37F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Algis Skačkauskas. Tapyba. </w:t>
      </w:r>
      <w:r w:rsidRPr="006A4ED0">
        <w:rPr>
          <w:rFonts w:ascii="Arial" w:hAnsi="Arial" w:cs="Arial"/>
          <w:lang w:val="lt-LT"/>
        </w:rPr>
        <w:t>Vilnius, 2010. [LT-T 295]</w:t>
      </w:r>
    </w:p>
    <w:p w14:paraId="779C86DC" w14:textId="77777777" w:rsidR="004D2EA2" w:rsidRPr="00FE37F5" w:rsidRDefault="004D2EA2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Violeta </w:t>
      </w:r>
      <w:proofErr w:type="spellStart"/>
      <w:r w:rsidRPr="006A4ED0">
        <w:rPr>
          <w:rFonts w:ascii="Arial" w:hAnsi="Arial" w:cs="Arial"/>
          <w:lang w:val="lt-LT"/>
        </w:rPr>
        <w:t>Krištopaitytė</w:t>
      </w:r>
      <w:proofErr w:type="spellEnd"/>
      <w:r w:rsidRPr="006A4ED0">
        <w:rPr>
          <w:rFonts w:ascii="Arial" w:hAnsi="Arial" w:cs="Arial"/>
          <w:lang w:val="lt-LT"/>
        </w:rPr>
        <w:t>.</w:t>
      </w:r>
      <w:r w:rsidRPr="006A4ED0">
        <w:rPr>
          <w:rFonts w:ascii="Arial" w:hAnsi="Arial" w:cs="Arial"/>
          <w:i/>
          <w:lang w:val="lt-LT"/>
        </w:rPr>
        <w:t xml:space="preserve"> Jonas </w:t>
      </w:r>
      <w:proofErr w:type="spellStart"/>
      <w:r w:rsidRPr="006A4ED0">
        <w:rPr>
          <w:rFonts w:ascii="Arial" w:hAnsi="Arial" w:cs="Arial"/>
          <w:i/>
          <w:lang w:val="lt-LT"/>
        </w:rPr>
        <w:t>Vaitys</w:t>
      </w:r>
      <w:proofErr w:type="spellEnd"/>
      <w:r w:rsidRPr="006A4ED0">
        <w:rPr>
          <w:rFonts w:ascii="Arial" w:hAnsi="Arial" w:cs="Arial"/>
          <w:lang w:val="lt-LT"/>
        </w:rPr>
        <w:t xml:space="preserve">. Vilnius: </w:t>
      </w:r>
      <w:proofErr w:type="spellStart"/>
      <w:r w:rsidRPr="006A4ED0">
        <w:rPr>
          <w:rFonts w:ascii="Arial" w:hAnsi="Arial" w:cs="Arial"/>
          <w:lang w:val="lt-LT"/>
        </w:rPr>
        <w:t>Artseria</w:t>
      </w:r>
      <w:proofErr w:type="spellEnd"/>
      <w:r w:rsidRPr="006A4ED0">
        <w:rPr>
          <w:rFonts w:ascii="Arial" w:hAnsi="Arial" w:cs="Arial"/>
          <w:lang w:val="lt-LT"/>
        </w:rPr>
        <w:t xml:space="preserve">, 2013. </w:t>
      </w:r>
      <w:r>
        <w:rPr>
          <w:rFonts w:ascii="Arial" w:hAnsi="Arial" w:cs="Arial"/>
        </w:rPr>
        <w:t>[LT-T 296]</w:t>
      </w:r>
    </w:p>
    <w:p w14:paraId="4AEE8E85" w14:textId="77777777" w:rsidR="00600F9A" w:rsidRPr="00F5328C" w:rsidRDefault="00600F9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fr-FR"/>
        </w:rPr>
        <w:t>Vincas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Dilka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Gyvenimo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vaizdai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LDM, 2012. </w:t>
      </w:r>
      <w:r>
        <w:rPr>
          <w:rFonts w:ascii="Arial" w:hAnsi="Arial" w:cs="Arial"/>
        </w:rPr>
        <w:t>[LT-T 297]</w:t>
      </w:r>
    </w:p>
    <w:p w14:paraId="3CDE7409" w14:textId="77777777" w:rsidR="00F5328C" w:rsidRPr="0060607F" w:rsidRDefault="00F5328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0607F">
        <w:rPr>
          <w:rFonts w:ascii="Arial" w:hAnsi="Arial" w:cs="Arial"/>
          <w:i/>
          <w:lang w:val="lt-LT"/>
        </w:rPr>
        <w:t>Marija Teresė Rožanskaitė. Rentgenogramos / X-</w:t>
      </w:r>
      <w:proofErr w:type="spellStart"/>
      <w:r w:rsidRPr="0060607F">
        <w:rPr>
          <w:rFonts w:ascii="Arial" w:hAnsi="Arial" w:cs="Arial"/>
          <w:i/>
          <w:lang w:val="lt-LT"/>
        </w:rPr>
        <w:t>Rays</w:t>
      </w:r>
      <w:proofErr w:type="spellEnd"/>
      <w:r w:rsidRPr="0060607F">
        <w:rPr>
          <w:rFonts w:ascii="Arial" w:hAnsi="Arial" w:cs="Arial"/>
          <w:lang w:val="lt-LT"/>
        </w:rPr>
        <w:t xml:space="preserve">. </w:t>
      </w:r>
      <w:r w:rsidRPr="0060607F">
        <w:rPr>
          <w:rFonts w:ascii="Arial" w:hAnsi="Arial" w:cs="Arial"/>
          <w:lang w:val="de-DE"/>
        </w:rPr>
        <w:t>Vilnius: LDM/NDG, 2013. [LT-T 298]</w:t>
      </w:r>
    </w:p>
    <w:p w14:paraId="3D165071" w14:textId="77777777" w:rsidR="003A0F2C" w:rsidRPr="003F7E45" w:rsidRDefault="003A0F2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Petras </w:t>
      </w:r>
      <w:proofErr w:type="spellStart"/>
      <w:r w:rsidRPr="00682E78">
        <w:rPr>
          <w:rFonts w:ascii="Arial" w:hAnsi="Arial" w:cs="Arial"/>
          <w:lang w:val="lt-LT"/>
        </w:rPr>
        <w:t>Rutė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682E78">
        <w:rPr>
          <w:rFonts w:ascii="Arial" w:hAnsi="Arial" w:cs="Arial"/>
          <w:i/>
          <w:lang w:val="lt-LT"/>
        </w:rPr>
        <w:t>Ant gyvenimo tako (kūryba 1989-2009).</w:t>
      </w:r>
      <w:r w:rsidRPr="00682E78">
        <w:rPr>
          <w:rFonts w:ascii="Arial" w:hAnsi="Arial" w:cs="Arial"/>
          <w:b/>
          <w:lang w:val="lt-LT"/>
        </w:rPr>
        <w:t xml:space="preserve"> </w:t>
      </w:r>
      <w:r w:rsidRPr="006A4ED0">
        <w:rPr>
          <w:rFonts w:ascii="Arial" w:hAnsi="Arial" w:cs="Arial"/>
          <w:lang w:val="fr-FR"/>
        </w:rPr>
        <w:t>[LT-T 299]</w:t>
      </w:r>
    </w:p>
    <w:p w14:paraId="1C18CA5B" w14:textId="77777777" w:rsidR="003F7E45" w:rsidRPr="00F030E5" w:rsidRDefault="003F7E4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Leonardas </w:t>
      </w:r>
      <w:proofErr w:type="spellStart"/>
      <w:r w:rsidRPr="00682E78">
        <w:rPr>
          <w:rFonts w:ascii="Arial" w:hAnsi="Arial" w:cs="Arial"/>
          <w:lang w:val="lt-LT"/>
        </w:rPr>
        <w:t>Tuleikis</w:t>
      </w:r>
      <w:proofErr w:type="spellEnd"/>
      <w:r w:rsidRPr="00682E78">
        <w:rPr>
          <w:rFonts w:ascii="Arial" w:hAnsi="Arial" w:cs="Arial"/>
          <w:lang w:val="lt-LT"/>
        </w:rPr>
        <w:t xml:space="preserve">. Tapyba. Vilnius: Baltas lapas, 2010. </w:t>
      </w:r>
      <w:r>
        <w:rPr>
          <w:rFonts w:ascii="Arial" w:hAnsi="Arial" w:cs="Arial"/>
        </w:rPr>
        <w:t>[LT-T 300]</w:t>
      </w:r>
    </w:p>
    <w:p w14:paraId="7E17CD96" w14:textId="77777777" w:rsidR="00F030E5" w:rsidRPr="00F030E5" w:rsidRDefault="00F030E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Gabrielė </w:t>
      </w:r>
      <w:proofErr w:type="spellStart"/>
      <w:r w:rsidRPr="006A4ED0">
        <w:rPr>
          <w:rFonts w:ascii="Arial" w:hAnsi="Arial" w:cs="Arial"/>
          <w:lang w:val="lt-LT"/>
        </w:rPr>
        <w:t>Gervickaitė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Techno</w:t>
      </w:r>
      <w:proofErr w:type="spellEnd"/>
      <w:r w:rsidRPr="006A4ED0">
        <w:rPr>
          <w:rFonts w:ascii="Arial" w:hAnsi="Arial" w:cs="Arial"/>
          <w:i/>
          <w:lang w:val="lt-LT"/>
        </w:rPr>
        <w:t xml:space="preserve"> kūnai ’12</w:t>
      </w:r>
      <w:r w:rsidRPr="006A4ED0">
        <w:rPr>
          <w:rFonts w:ascii="Arial" w:hAnsi="Arial" w:cs="Arial"/>
          <w:lang w:val="lt-LT"/>
        </w:rPr>
        <w:t xml:space="preserve">. Jaunojo menininko prizas. Klaipėda: KKKC, 2012. </w:t>
      </w:r>
      <w:r>
        <w:rPr>
          <w:rFonts w:ascii="Arial" w:hAnsi="Arial" w:cs="Arial"/>
        </w:rPr>
        <w:t>[LT-T 301]</w:t>
      </w:r>
      <w:r w:rsidR="00662909">
        <w:rPr>
          <w:rFonts w:ascii="Arial" w:hAnsi="Arial" w:cs="Arial"/>
        </w:rPr>
        <w:t xml:space="preserve"> 3 </w:t>
      </w:r>
      <w:proofErr w:type="spellStart"/>
      <w:r w:rsidR="00662909">
        <w:rPr>
          <w:rFonts w:ascii="Arial" w:hAnsi="Arial" w:cs="Arial"/>
        </w:rPr>
        <w:t>vnt</w:t>
      </w:r>
      <w:proofErr w:type="spellEnd"/>
      <w:r w:rsidR="00662909">
        <w:rPr>
          <w:rFonts w:ascii="Arial" w:hAnsi="Arial" w:cs="Arial"/>
        </w:rPr>
        <w:t>.</w:t>
      </w:r>
    </w:p>
    <w:p w14:paraId="7236ED19" w14:textId="77777777" w:rsidR="00F030E5" w:rsidRPr="00A26CFA" w:rsidRDefault="000B644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Jonas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Gasiūnas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Kaunas</w:t>
      </w:r>
      <w:proofErr w:type="spellEnd"/>
      <w:r w:rsidRPr="00682E78">
        <w:rPr>
          <w:rFonts w:ascii="Arial" w:hAnsi="Arial" w:cs="Arial"/>
          <w:lang w:val="pl-PL"/>
        </w:rPr>
        <w:t xml:space="preserve">: meno </w:t>
      </w:r>
      <w:proofErr w:type="spellStart"/>
      <w:r w:rsidRPr="00682E78">
        <w:rPr>
          <w:rFonts w:ascii="Arial" w:hAnsi="Arial" w:cs="Arial"/>
          <w:lang w:val="pl-PL"/>
        </w:rPr>
        <w:t>parkas</w:t>
      </w:r>
      <w:proofErr w:type="spellEnd"/>
      <w:r w:rsidRPr="00682E78">
        <w:rPr>
          <w:rFonts w:ascii="Arial" w:hAnsi="Arial" w:cs="Arial"/>
          <w:lang w:val="pl-PL"/>
        </w:rPr>
        <w:t xml:space="preserve">, 2013. </w:t>
      </w:r>
      <w:r>
        <w:rPr>
          <w:rFonts w:ascii="Arial" w:hAnsi="Arial" w:cs="Arial"/>
        </w:rPr>
        <w:t>[LT-T 302]</w:t>
      </w:r>
      <w:r w:rsidR="00802C45">
        <w:rPr>
          <w:rFonts w:ascii="Arial" w:hAnsi="Arial" w:cs="Arial"/>
        </w:rPr>
        <w:t xml:space="preserve"> 2 </w:t>
      </w:r>
      <w:proofErr w:type="spellStart"/>
      <w:r w:rsidR="00802C45">
        <w:rPr>
          <w:rFonts w:ascii="Arial" w:hAnsi="Arial" w:cs="Arial"/>
        </w:rPr>
        <w:t>vnt</w:t>
      </w:r>
      <w:proofErr w:type="spellEnd"/>
      <w:r w:rsidR="00802C45">
        <w:rPr>
          <w:rFonts w:ascii="Arial" w:hAnsi="Arial" w:cs="Arial"/>
        </w:rPr>
        <w:t>.</w:t>
      </w:r>
    </w:p>
    <w:p w14:paraId="4032D0CB" w14:textId="77777777" w:rsidR="00A26CFA" w:rsidRPr="008443A1" w:rsidRDefault="00A26CFA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Peizažo erdvė</w:t>
      </w:r>
      <w:r w:rsidRPr="006A4ED0">
        <w:rPr>
          <w:rFonts w:ascii="Arial" w:hAnsi="Arial" w:cs="Arial"/>
          <w:lang w:val="lt-LT"/>
        </w:rPr>
        <w:t>. LAWIN meno kolekcija</w:t>
      </w:r>
      <w:r w:rsidR="001B7CD5">
        <w:rPr>
          <w:rFonts w:ascii="Arial" w:hAnsi="Arial" w:cs="Arial"/>
          <w:lang w:val="lt-LT"/>
        </w:rPr>
        <w:t xml:space="preserve"> </w:t>
      </w:r>
      <w:r w:rsidR="001B7CD5" w:rsidRPr="00642DEC">
        <w:rPr>
          <w:rFonts w:ascii="Arial" w:hAnsi="Arial" w:cs="Arial"/>
          <w:i/>
        </w:rPr>
        <w:t>/ The World of Landscapes.</w:t>
      </w:r>
      <w:r w:rsidR="001B7CD5">
        <w:rPr>
          <w:rFonts w:ascii="Arial" w:hAnsi="Arial" w:cs="Arial"/>
        </w:rPr>
        <w:t xml:space="preserve"> </w:t>
      </w:r>
      <w:r w:rsidR="001B7CD5" w:rsidRPr="00682E78">
        <w:rPr>
          <w:rFonts w:ascii="Arial" w:hAnsi="Arial" w:cs="Arial"/>
          <w:lang w:val="pl-PL"/>
        </w:rPr>
        <w:t xml:space="preserve">LAWIN meno </w:t>
      </w:r>
      <w:proofErr w:type="spellStart"/>
      <w:r w:rsidR="001B7CD5" w:rsidRPr="00682E78">
        <w:rPr>
          <w:rFonts w:ascii="Arial" w:hAnsi="Arial" w:cs="Arial"/>
          <w:lang w:val="pl-PL"/>
        </w:rPr>
        <w:t>kolekcija</w:t>
      </w:r>
      <w:proofErr w:type="spellEnd"/>
      <w:r w:rsidR="001B7CD5" w:rsidRPr="00682E78">
        <w:rPr>
          <w:rFonts w:ascii="Arial" w:hAnsi="Arial" w:cs="Arial"/>
          <w:lang w:val="pl-PL"/>
        </w:rPr>
        <w:t xml:space="preserve">. II </w:t>
      </w:r>
      <w:proofErr w:type="spellStart"/>
      <w:r w:rsidR="001B7CD5" w:rsidRPr="00682E78">
        <w:rPr>
          <w:rFonts w:ascii="Arial" w:hAnsi="Arial" w:cs="Arial"/>
          <w:lang w:val="pl-PL"/>
        </w:rPr>
        <w:t>tomas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</w:rPr>
        <w:t>Vilnius: LAWIN, 2013. [LT-T 303]</w:t>
      </w:r>
    </w:p>
    <w:p w14:paraId="7880C732" w14:textId="77777777" w:rsidR="008443A1" w:rsidRPr="008443A1" w:rsidRDefault="008443A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>Aušra Barzdukaitė-</w:t>
      </w:r>
      <w:proofErr w:type="spellStart"/>
      <w:r w:rsidRPr="006A4ED0">
        <w:rPr>
          <w:rFonts w:ascii="Arial" w:hAnsi="Arial" w:cs="Arial"/>
          <w:lang w:val="lt-LT"/>
        </w:rPr>
        <w:t>Vaitkūnienė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i/>
          <w:lang w:val="lt-LT"/>
        </w:rPr>
        <w:t xml:space="preserve">4 istorijos ar daugiau? </w:t>
      </w:r>
      <w:r w:rsidRPr="00682E78">
        <w:rPr>
          <w:rFonts w:ascii="Arial" w:hAnsi="Arial" w:cs="Arial"/>
          <w:lang w:val="de-DE"/>
        </w:rPr>
        <w:t xml:space="preserve">Kaunas: </w:t>
      </w:r>
      <w:proofErr w:type="spellStart"/>
      <w:r w:rsidRPr="00682E78">
        <w:rPr>
          <w:rFonts w:ascii="Arial" w:hAnsi="Arial" w:cs="Arial"/>
          <w:lang w:val="de-DE"/>
        </w:rPr>
        <w:t>Meno</w:t>
      </w:r>
      <w:proofErr w:type="spellEnd"/>
      <w:r w:rsidRPr="00682E78">
        <w:rPr>
          <w:rFonts w:ascii="Arial" w:hAnsi="Arial" w:cs="Arial"/>
          <w:lang w:val="de-DE"/>
        </w:rPr>
        <w:t xml:space="preserve"> Parkas, 2013. [LT-T 304]</w:t>
      </w:r>
    </w:p>
    <w:p w14:paraId="7F66C5FE" w14:textId="77777777" w:rsidR="00820F07" w:rsidRPr="00B9718E" w:rsidRDefault="00242BB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B9718E">
        <w:rPr>
          <w:rFonts w:ascii="Arial" w:hAnsi="Arial" w:cs="Arial"/>
          <w:lang w:val="lt-LT"/>
        </w:rPr>
        <w:t xml:space="preserve">Gabrielė </w:t>
      </w:r>
      <w:proofErr w:type="spellStart"/>
      <w:r w:rsidRPr="00B9718E">
        <w:rPr>
          <w:rFonts w:ascii="Arial" w:hAnsi="Arial" w:cs="Arial"/>
          <w:lang w:val="lt-LT"/>
        </w:rPr>
        <w:t>Gervickaitė</w:t>
      </w:r>
      <w:proofErr w:type="spellEnd"/>
      <w:r w:rsidRPr="00B9718E">
        <w:rPr>
          <w:rFonts w:ascii="Arial" w:hAnsi="Arial" w:cs="Arial"/>
          <w:lang w:val="lt-LT"/>
        </w:rPr>
        <w:t>.</w:t>
      </w:r>
      <w:r w:rsidRPr="00B9718E">
        <w:rPr>
          <w:rFonts w:ascii="Arial" w:hAnsi="Arial" w:cs="Arial"/>
          <w:i/>
          <w:lang w:val="lt-LT"/>
        </w:rPr>
        <w:t xml:space="preserve"> </w:t>
      </w:r>
      <w:proofErr w:type="spellStart"/>
      <w:r w:rsidRPr="00B9718E">
        <w:rPr>
          <w:rFonts w:ascii="Arial" w:hAnsi="Arial" w:cs="Arial"/>
          <w:i/>
          <w:lang w:val="lt-LT"/>
        </w:rPr>
        <w:t>Portfolio</w:t>
      </w:r>
      <w:proofErr w:type="spellEnd"/>
      <w:r w:rsidRPr="00B9718E">
        <w:rPr>
          <w:rFonts w:ascii="Arial" w:hAnsi="Arial" w:cs="Arial"/>
          <w:i/>
          <w:lang w:val="lt-LT"/>
        </w:rPr>
        <w:t>.</w:t>
      </w:r>
      <w:r w:rsidRPr="00B9718E">
        <w:rPr>
          <w:rFonts w:ascii="Arial" w:hAnsi="Arial" w:cs="Arial"/>
          <w:lang w:val="lt-LT"/>
        </w:rPr>
        <w:t xml:space="preserve"> 2013</w:t>
      </w:r>
      <w:r w:rsidRPr="00B9718E">
        <w:rPr>
          <w:rFonts w:ascii="Arial" w:hAnsi="Arial" w:cs="Arial"/>
          <w:i/>
          <w:lang w:val="lt-LT"/>
        </w:rPr>
        <w:t xml:space="preserve">. </w:t>
      </w:r>
      <w:r w:rsidRPr="00B9718E">
        <w:rPr>
          <w:rFonts w:ascii="Arial" w:hAnsi="Arial" w:cs="Arial"/>
          <w:lang w:val="lt-LT"/>
        </w:rPr>
        <w:t>[LT-T 305]</w:t>
      </w:r>
    </w:p>
    <w:p w14:paraId="24C692A4" w14:textId="77777777" w:rsidR="005F5A35" w:rsidRPr="005F5A35" w:rsidRDefault="005F5A3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5F5A35">
        <w:rPr>
          <w:rFonts w:ascii="Arial" w:hAnsi="Arial" w:cs="Arial"/>
          <w:i/>
          <w:lang w:val="lt-LT"/>
        </w:rPr>
        <w:t>Šarūnas Sauka. Mykoliuko diena. “</w:t>
      </w:r>
      <w:proofErr w:type="spellStart"/>
      <w:r w:rsidRPr="005F5A35">
        <w:rPr>
          <w:rFonts w:ascii="Arial" w:hAnsi="Arial" w:cs="Arial"/>
          <w:lang w:val="lt-LT"/>
        </w:rPr>
        <w:t>Žalmedžio</w:t>
      </w:r>
      <w:proofErr w:type="spellEnd"/>
      <w:r w:rsidRPr="005F5A35">
        <w:rPr>
          <w:rFonts w:ascii="Arial" w:hAnsi="Arial" w:cs="Arial"/>
          <w:lang w:val="lt-LT"/>
        </w:rPr>
        <w:t xml:space="preserve">” leidykla, 2004. </w:t>
      </w:r>
      <w:r w:rsidRPr="005F5A35">
        <w:rPr>
          <w:rFonts w:ascii="Arial" w:hAnsi="Arial" w:cs="Arial"/>
          <w:lang w:val="fr-FR"/>
        </w:rPr>
        <w:t>[LT-T 306]</w:t>
      </w:r>
    </w:p>
    <w:p w14:paraId="70F470AC" w14:textId="77777777" w:rsidR="003C1AFF" w:rsidRPr="0060607F" w:rsidRDefault="003C1AFF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0607F">
        <w:rPr>
          <w:rFonts w:ascii="Arial" w:hAnsi="Arial" w:cs="Arial"/>
          <w:lang w:val="lt-LT"/>
        </w:rPr>
        <w:t xml:space="preserve">Stasys Ušinskas. Valingo grožio konstrukcijos. </w:t>
      </w:r>
      <w:proofErr w:type="spellStart"/>
      <w:r w:rsidRPr="00682E78">
        <w:rPr>
          <w:rFonts w:ascii="Arial" w:hAnsi="Arial" w:cs="Arial"/>
          <w:lang w:val="pl-PL"/>
        </w:rPr>
        <w:t>Kaunas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Nacionalinis</w:t>
      </w:r>
      <w:proofErr w:type="spellEnd"/>
      <w:r w:rsidRPr="00682E78">
        <w:rPr>
          <w:rFonts w:ascii="Arial" w:hAnsi="Arial" w:cs="Arial"/>
          <w:lang w:val="pl-PL"/>
        </w:rPr>
        <w:t xml:space="preserve"> M. K. </w:t>
      </w:r>
      <w:proofErr w:type="spellStart"/>
      <w:r w:rsidRPr="00682E78">
        <w:rPr>
          <w:rFonts w:ascii="Arial" w:hAnsi="Arial" w:cs="Arial"/>
          <w:lang w:val="pl-PL"/>
        </w:rPr>
        <w:t>Čiurlionio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dailės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muziejus</w:t>
      </w:r>
      <w:proofErr w:type="spellEnd"/>
      <w:r w:rsidRPr="00682E78">
        <w:rPr>
          <w:rFonts w:ascii="Arial" w:hAnsi="Arial" w:cs="Arial"/>
          <w:lang w:val="pl-PL"/>
        </w:rPr>
        <w:t xml:space="preserve">, 2005. </w:t>
      </w:r>
      <w:r w:rsidRPr="0060607F">
        <w:rPr>
          <w:rFonts w:ascii="Arial" w:hAnsi="Arial" w:cs="Arial"/>
          <w:lang w:val="de-DE"/>
        </w:rPr>
        <w:t xml:space="preserve">[LT-T </w:t>
      </w:r>
      <w:r w:rsidR="005F5A35" w:rsidRPr="0060607F">
        <w:rPr>
          <w:rFonts w:ascii="Arial" w:hAnsi="Arial" w:cs="Arial"/>
          <w:lang w:val="de-DE"/>
        </w:rPr>
        <w:t>307]</w:t>
      </w:r>
    </w:p>
    <w:p w14:paraId="6C93612E" w14:textId="77777777" w:rsidR="00072BCD" w:rsidRDefault="00072BC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D2963">
        <w:rPr>
          <w:rFonts w:ascii="Arial" w:hAnsi="Arial" w:cs="Arial"/>
          <w:lang w:val="lt-LT"/>
        </w:rPr>
        <w:t xml:space="preserve">Alfonsas Vilpišauskas. Vilnius: </w:t>
      </w:r>
      <w:proofErr w:type="spellStart"/>
      <w:r w:rsidRPr="00CD2963">
        <w:rPr>
          <w:rFonts w:ascii="Arial" w:hAnsi="Arial" w:cs="Arial"/>
          <w:lang w:val="lt-LT"/>
        </w:rPr>
        <w:t>Artseria</w:t>
      </w:r>
      <w:proofErr w:type="spellEnd"/>
      <w:r w:rsidRPr="00CD2963">
        <w:rPr>
          <w:rFonts w:ascii="Arial" w:hAnsi="Arial" w:cs="Arial"/>
          <w:lang w:val="lt-LT"/>
        </w:rPr>
        <w:t>, 2012</w:t>
      </w:r>
      <w:r>
        <w:rPr>
          <w:rFonts w:ascii="Arial" w:hAnsi="Arial" w:cs="Arial"/>
          <w:lang w:val="lt-LT"/>
        </w:rPr>
        <w:t>.</w:t>
      </w:r>
      <w:r w:rsidRPr="00CD2963">
        <w:rPr>
          <w:rFonts w:ascii="Arial" w:hAnsi="Arial" w:cs="Arial"/>
          <w:lang w:val="lt-LT"/>
        </w:rPr>
        <w:t xml:space="preserve"> [</w:t>
      </w:r>
      <w:r>
        <w:rPr>
          <w:rFonts w:ascii="Arial" w:hAnsi="Arial" w:cs="Arial"/>
          <w:lang w:val="lt-LT"/>
        </w:rPr>
        <w:t>LT-T 308]</w:t>
      </w:r>
    </w:p>
    <w:p w14:paraId="6D0414B9" w14:textId="77777777" w:rsidR="00487D7C" w:rsidRDefault="00487D7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C6B19">
        <w:rPr>
          <w:rFonts w:ascii="Arial" w:hAnsi="Arial" w:cs="Arial"/>
          <w:i/>
          <w:lang w:val="lt-LT"/>
        </w:rPr>
        <w:t xml:space="preserve">Eglė </w:t>
      </w:r>
      <w:proofErr w:type="spellStart"/>
      <w:r w:rsidRPr="00DC6B19">
        <w:rPr>
          <w:rFonts w:ascii="Arial" w:hAnsi="Arial" w:cs="Arial"/>
          <w:i/>
          <w:lang w:val="lt-LT"/>
        </w:rPr>
        <w:t>Vertelkaitė</w:t>
      </w:r>
      <w:proofErr w:type="spellEnd"/>
      <w:r w:rsidRPr="00DC6B19">
        <w:rPr>
          <w:rFonts w:ascii="Arial" w:hAnsi="Arial" w:cs="Arial"/>
          <w:i/>
          <w:lang w:val="lt-LT"/>
        </w:rPr>
        <w:t>.</w:t>
      </w:r>
      <w:r w:rsidRPr="00DC6B1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Šiuolaikiniai lietuvių dailininkai. </w:t>
      </w:r>
      <w:r w:rsidRPr="00DC6B19">
        <w:rPr>
          <w:rFonts w:ascii="Arial" w:hAnsi="Arial" w:cs="Arial"/>
          <w:lang w:val="lt-LT"/>
        </w:rPr>
        <w:t xml:space="preserve">Vilnius: </w:t>
      </w:r>
      <w:proofErr w:type="spellStart"/>
      <w:r w:rsidRPr="00DC6B19">
        <w:rPr>
          <w:rFonts w:ascii="Arial" w:hAnsi="Arial" w:cs="Arial"/>
          <w:lang w:val="lt-LT"/>
        </w:rPr>
        <w:t>Artseria</w:t>
      </w:r>
      <w:proofErr w:type="spellEnd"/>
      <w:r w:rsidRPr="00DC6B19">
        <w:rPr>
          <w:rFonts w:ascii="Arial" w:hAnsi="Arial" w:cs="Arial"/>
          <w:lang w:val="lt-LT"/>
        </w:rPr>
        <w:t>, 2012.</w:t>
      </w:r>
      <w:r>
        <w:rPr>
          <w:rFonts w:ascii="Arial" w:hAnsi="Arial" w:cs="Arial"/>
          <w:lang w:val="lt-LT"/>
        </w:rPr>
        <w:t xml:space="preserve"> [LT-T 309]</w:t>
      </w:r>
    </w:p>
    <w:p w14:paraId="509BF684" w14:textId="77777777" w:rsidR="00F110D8" w:rsidRDefault="00F110D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35595">
        <w:rPr>
          <w:rFonts w:ascii="Arial" w:hAnsi="Arial" w:cs="Arial"/>
          <w:i/>
          <w:lang w:val="lt-LT"/>
        </w:rPr>
        <w:t>Bronius Gražys</w:t>
      </w:r>
      <w:r w:rsidRPr="00D35595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Šiuolaikiniai lietuvių dailininkai.</w:t>
      </w:r>
      <w:r w:rsidRPr="00D35595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Šiuolaikiniai lietuvių dailininkai. </w:t>
      </w:r>
      <w:r w:rsidRPr="00DC6B19">
        <w:rPr>
          <w:rFonts w:ascii="Arial" w:hAnsi="Arial" w:cs="Arial"/>
          <w:lang w:val="lt-LT"/>
        </w:rPr>
        <w:t xml:space="preserve">Vilnius: </w:t>
      </w:r>
      <w:proofErr w:type="spellStart"/>
      <w:r w:rsidRPr="00DC6B19">
        <w:rPr>
          <w:rFonts w:ascii="Arial" w:hAnsi="Arial" w:cs="Arial"/>
          <w:lang w:val="lt-LT"/>
        </w:rPr>
        <w:t>Artseria</w:t>
      </w:r>
      <w:proofErr w:type="spellEnd"/>
      <w:r w:rsidRPr="00DC6B19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3</w:t>
      </w:r>
      <w:r w:rsidRPr="00DC6B19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[LT-T 310]</w:t>
      </w:r>
    </w:p>
    <w:p w14:paraId="0A4D02CB" w14:textId="77777777" w:rsidR="00F110D8" w:rsidRDefault="00F110D8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35595">
        <w:rPr>
          <w:rFonts w:ascii="Arial" w:hAnsi="Arial" w:cs="Arial"/>
          <w:i/>
          <w:lang w:val="lt-LT"/>
        </w:rPr>
        <w:t>Vygantas Paukštė.</w:t>
      </w:r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Šiuolaikiniai lietuvių dailininkai. </w:t>
      </w:r>
      <w:r w:rsidRPr="00DC6B19">
        <w:rPr>
          <w:rFonts w:ascii="Arial" w:hAnsi="Arial" w:cs="Arial"/>
          <w:lang w:val="lt-LT"/>
        </w:rPr>
        <w:t xml:space="preserve">Vilnius: </w:t>
      </w:r>
      <w:proofErr w:type="spellStart"/>
      <w:r w:rsidRPr="00DC6B19">
        <w:rPr>
          <w:rFonts w:ascii="Arial" w:hAnsi="Arial" w:cs="Arial"/>
          <w:lang w:val="lt-LT"/>
        </w:rPr>
        <w:t>Artseria</w:t>
      </w:r>
      <w:proofErr w:type="spellEnd"/>
      <w:r w:rsidRPr="00DC6B19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2</w:t>
      </w:r>
      <w:r w:rsidRPr="00DC6B19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[LT-T 311]</w:t>
      </w:r>
    </w:p>
    <w:p w14:paraId="4770DB3F" w14:textId="77777777" w:rsidR="000F37E3" w:rsidRDefault="000F37E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i/>
          <w:lang w:val="lt-LT"/>
        </w:rPr>
        <w:t>Lietuvos tapyba.</w:t>
      </w:r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1960-2013. </w:t>
      </w:r>
      <w:r>
        <w:rPr>
          <w:rFonts w:ascii="Arial" w:hAnsi="Arial" w:cs="Arial"/>
          <w:lang w:val="lt-LT"/>
        </w:rPr>
        <w:t>Vilnius: Modernaus meno centras, 2014. [LT-T 312]</w:t>
      </w:r>
    </w:p>
    <w:p w14:paraId="4F97CDE3" w14:textId="77777777" w:rsidR="007B1A5C" w:rsidRDefault="000F37E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i/>
          <w:lang w:val="lt-LT"/>
        </w:rPr>
        <w:t xml:space="preserve">Lithuanian </w:t>
      </w:r>
      <w:proofErr w:type="spellStart"/>
      <w:r>
        <w:rPr>
          <w:rFonts w:ascii="Arial" w:hAnsi="Arial" w:cs="Arial"/>
          <w:i/>
          <w:lang w:val="lt-LT"/>
        </w:rPr>
        <w:t>Painting</w:t>
      </w:r>
      <w:proofErr w:type="spellEnd"/>
      <w:r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1960-2013. </w:t>
      </w:r>
      <w:r>
        <w:rPr>
          <w:rFonts w:ascii="Arial" w:hAnsi="Arial" w:cs="Arial"/>
          <w:lang w:val="lt-LT"/>
        </w:rPr>
        <w:t xml:space="preserve">Vilnius: </w:t>
      </w:r>
      <w:proofErr w:type="spellStart"/>
      <w:r>
        <w:rPr>
          <w:rFonts w:ascii="Arial" w:hAnsi="Arial" w:cs="Arial"/>
          <w:lang w:val="lt-LT"/>
        </w:rPr>
        <w:t>Modern</w:t>
      </w:r>
      <w:proofErr w:type="spellEnd"/>
      <w:r>
        <w:rPr>
          <w:rFonts w:ascii="Arial" w:hAnsi="Arial" w:cs="Arial"/>
          <w:lang w:val="lt-LT"/>
        </w:rPr>
        <w:t xml:space="preserve"> Art Centre, 2014. [LT-T 313]</w:t>
      </w:r>
    </w:p>
    <w:p w14:paraId="0DC25AAE" w14:textId="77777777" w:rsidR="007B1A5C" w:rsidRDefault="007B1A5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B1A5C">
        <w:rPr>
          <w:rFonts w:ascii="Arial" w:hAnsi="Arial" w:cs="Arial"/>
          <w:i/>
          <w:lang w:val="lt-LT"/>
        </w:rPr>
        <w:t xml:space="preserve">Vincas </w:t>
      </w:r>
      <w:proofErr w:type="spellStart"/>
      <w:r w:rsidRPr="007B1A5C">
        <w:rPr>
          <w:rFonts w:ascii="Arial" w:hAnsi="Arial" w:cs="Arial"/>
          <w:i/>
          <w:lang w:val="lt-LT"/>
        </w:rPr>
        <w:t>Dilka.Gyvenimo</w:t>
      </w:r>
      <w:proofErr w:type="spellEnd"/>
      <w:r w:rsidRPr="007B1A5C">
        <w:rPr>
          <w:rFonts w:ascii="Arial" w:hAnsi="Arial" w:cs="Arial"/>
          <w:i/>
          <w:lang w:val="lt-LT"/>
        </w:rPr>
        <w:t xml:space="preserve"> vaizdai</w:t>
      </w:r>
      <w:r w:rsidRPr="007B1A5C">
        <w:rPr>
          <w:rFonts w:ascii="Arial" w:hAnsi="Arial" w:cs="Arial"/>
          <w:lang w:val="lt-LT"/>
        </w:rPr>
        <w:t xml:space="preserve">. </w:t>
      </w:r>
      <w:r w:rsidRPr="007B1A5C">
        <w:rPr>
          <w:rFonts w:ascii="Arial" w:hAnsi="Arial" w:cs="Arial"/>
          <w:bCs/>
          <w:lang w:val="lt-LT"/>
        </w:rPr>
        <w:t xml:space="preserve">Parodos katalogas, </w:t>
      </w:r>
      <w:proofErr w:type="spellStart"/>
      <w:r w:rsidRPr="007B1A5C">
        <w:rPr>
          <w:rFonts w:ascii="Arial" w:hAnsi="Arial" w:cs="Arial"/>
          <w:lang w:val="lt-LT"/>
        </w:rPr>
        <w:t>Sud</w:t>
      </w:r>
      <w:proofErr w:type="spellEnd"/>
      <w:r w:rsidRPr="007B1A5C">
        <w:rPr>
          <w:rFonts w:ascii="Arial" w:hAnsi="Arial" w:cs="Arial"/>
          <w:lang w:val="lt-LT"/>
        </w:rPr>
        <w:t xml:space="preserve">.: Rima Rutkauskienė, dr. Ramunė </w:t>
      </w:r>
      <w:proofErr w:type="spellStart"/>
      <w:r w:rsidRPr="007B1A5C">
        <w:rPr>
          <w:rFonts w:ascii="Arial" w:hAnsi="Arial" w:cs="Arial"/>
          <w:lang w:val="lt-LT"/>
        </w:rPr>
        <w:t>Dilkaitė</w:t>
      </w:r>
      <w:proofErr w:type="spellEnd"/>
      <w:r w:rsidRPr="007B1A5C">
        <w:rPr>
          <w:rFonts w:ascii="Arial" w:hAnsi="Arial" w:cs="Arial"/>
          <w:lang w:val="lt-LT"/>
        </w:rPr>
        <w:t>-Vaitonienė. Vilnius: Lietuvos dailės muziejus, 2012. [</w:t>
      </w:r>
      <w:r>
        <w:rPr>
          <w:rFonts w:ascii="Arial" w:hAnsi="Arial" w:cs="Arial"/>
          <w:lang w:val="lt-LT"/>
        </w:rPr>
        <w:t>LT-T 314]</w:t>
      </w:r>
    </w:p>
    <w:p w14:paraId="741D772F" w14:textId="77777777" w:rsidR="007B1A5C" w:rsidRPr="007B1A5C" w:rsidRDefault="007B1A5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60BB9">
        <w:rPr>
          <w:rFonts w:ascii="Arial" w:hAnsi="Arial" w:cs="Arial"/>
          <w:bCs/>
          <w:i/>
          <w:lang w:val="lt-LT"/>
        </w:rPr>
        <w:t xml:space="preserve">Mykolo </w:t>
      </w:r>
      <w:proofErr w:type="spellStart"/>
      <w:r w:rsidRPr="00760BB9">
        <w:rPr>
          <w:rFonts w:ascii="Arial" w:hAnsi="Arial" w:cs="Arial"/>
          <w:bCs/>
          <w:i/>
          <w:lang w:val="lt-LT"/>
        </w:rPr>
        <w:t>Raubos</w:t>
      </w:r>
      <w:proofErr w:type="spellEnd"/>
      <w:r w:rsidRPr="0076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0BB9">
        <w:rPr>
          <w:rFonts w:ascii="Arial" w:hAnsi="Arial" w:cs="Arial"/>
          <w:bCs/>
          <w:i/>
          <w:lang w:val="lt-LT"/>
        </w:rPr>
        <w:t>Vilnius.</w:t>
      </w:r>
      <w:r>
        <w:rPr>
          <w:rFonts w:ascii="Arial" w:hAnsi="Arial" w:cs="Arial"/>
          <w:bCs/>
          <w:i/>
          <w:lang w:val="lt-LT"/>
        </w:rPr>
        <w:t>Michal</w:t>
      </w:r>
      <w:proofErr w:type="spellEnd"/>
      <w:r>
        <w:rPr>
          <w:rFonts w:ascii="Arial" w:hAnsi="Arial" w:cs="Arial"/>
          <w:bCs/>
          <w:i/>
          <w:lang w:val="lt-LT"/>
        </w:rPr>
        <w:t xml:space="preserve"> </w:t>
      </w:r>
      <w:proofErr w:type="spellStart"/>
      <w:r>
        <w:rPr>
          <w:rFonts w:ascii="Arial" w:hAnsi="Arial" w:cs="Arial"/>
          <w:bCs/>
          <w:i/>
          <w:lang w:val="lt-LT"/>
        </w:rPr>
        <w:t>Rauba‘s</w:t>
      </w:r>
      <w:proofErr w:type="spellEnd"/>
      <w:r>
        <w:rPr>
          <w:rFonts w:ascii="Arial" w:hAnsi="Arial" w:cs="Arial"/>
          <w:bCs/>
          <w:i/>
          <w:lang w:val="lt-LT"/>
        </w:rPr>
        <w:t xml:space="preserve"> Vilnius. </w:t>
      </w:r>
      <w:proofErr w:type="spellStart"/>
      <w:r>
        <w:rPr>
          <w:rFonts w:ascii="Arial" w:hAnsi="Arial" w:cs="Arial"/>
          <w:bCs/>
          <w:i/>
          <w:lang w:val="lt-LT"/>
        </w:rPr>
        <w:t>Wilno</w:t>
      </w:r>
      <w:proofErr w:type="spellEnd"/>
      <w:r>
        <w:rPr>
          <w:rFonts w:ascii="Arial" w:hAnsi="Arial" w:cs="Arial"/>
          <w:bCs/>
          <w:i/>
          <w:lang w:val="lt-LT"/>
        </w:rPr>
        <w:t xml:space="preserve"> </w:t>
      </w:r>
      <w:proofErr w:type="spellStart"/>
      <w:r>
        <w:rPr>
          <w:rFonts w:ascii="Arial" w:hAnsi="Arial" w:cs="Arial"/>
          <w:bCs/>
          <w:i/>
          <w:lang w:val="lt-LT"/>
        </w:rPr>
        <w:t>Michala</w:t>
      </w:r>
      <w:proofErr w:type="spellEnd"/>
      <w:r>
        <w:rPr>
          <w:rFonts w:ascii="Arial" w:hAnsi="Arial" w:cs="Arial"/>
          <w:bCs/>
          <w:i/>
          <w:lang w:val="lt-LT"/>
        </w:rPr>
        <w:t xml:space="preserve"> </w:t>
      </w:r>
      <w:proofErr w:type="spellStart"/>
      <w:r>
        <w:rPr>
          <w:rFonts w:ascii="Arial" w:hAnsi="Arial" w:cs="Arial"/>
          <w:bCs/>
          <w:i/>
          <w:lang w:val="lt-LT"/>
        </w:rPr>
        <w:t>Rouby</w:t>
      </w:r>
      <w:proofErr w:type="spellEnd"/>
      <w:r>
        <w:rPr>
          <w:rFonts w:ascii="Arial" w:hAnsi="Arial" w:cs="Arial"/>
          <w:bCs/>
          <w:i/>
          <w:lang w:val="lt-LT"/>
        </w:rPr>
        <w:t>.</w:t>
      </w:r>
      <w:r w:rsidRPr="00760BB9">
        <w:rPr>
          <w:rFonts w:ascii="Arial" w:hAnsi="Arial" w:cs="Arial"/>
          <w:bCs/>
          <w:i/>
          <w:lang w:val="lt-LT"/>
        </w:rPr>
        <w:t xml:space="preserve">  </w:t>
      </w:r>
      <w:proofErr w:type="spellStart"/>
      <w:r w:rsidRPr="00760BB9">
        <w:rPr>
          <w:rFonts w:ascii="Arial" w:hAnsi="Arial" w:cs="Arial"/>
          <w:bCs/>
          <w:lang w:val="lt-LT"/>
        </w:rPr>
        <w:t>Sud</w:t>
      </w:r>
      <w:proofErr w:type="spellEnd"/>
      <w:r w:rsidRPr="00760BB9">
        <w:rPr>
          <w:rFonts w:ascii="Arial" w:hAnsi="Arial" w:cs="Arial"/>
          <w:bCs/>
          <w:lang w:val="lt-LT"/>
        </w:rPr>
        <w:t>. Ilona Mažeikienė.</w:t>
      </w:r>
      <w:r>
        <w:rPr>
          <w:rFonts w:ascii="Arial" w:hAnsi="Arial" w:cs="Arial"/>
          <w:bCs/>
          <w:lang w:val="lt-LT"/>
        </w:rPr>
        <w:t xml:space="preserve"> </w:t>
      </w:r>
      <w:r w:rsidRPr="00760BB9">
        <w:rPr>
          <w:rFonts w:ascii="Arial" w:hAnsi="Arial" w:cs="Arial"/>
          <w:lang w:val="lt-LT"/>
        </w:rPr>
        <w:t xml:space="preserve">Vilnius: Lietuvos dailės muziejus, </w:t>
      </w:r>
      <w:r w:rsidRPr="00760BB9">
        <w:rPr>
          <w:rFonts w:ascii="Arial" w:hAnsi="Arial" w:cs="Arial"/>
          <w:bCs/>
          <w:lang w:val="lt-LT"/>
        </w:rPr>
        <w:t>2014.</w:t>
      </w:r>
      <w:r>
        <w:rPr>
          <w:rFonts w:ascii="Arial" w:hAnsi="Arial" w:cs="Arial"/>
          <w:bCs/>
          <w:lang w:val="lt-LT"/>
        </w:rPr>
        <w:t xml:space="preserve"> [LT-T 315]</w:t>
      </w:r>
    </w:p>
    <w:p w14:paraId="29724C33" w14:textId="77777777" w:rsidR="007B1A5C" w:rsidRDefault="007B1A5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60BB9">
        <w:rPr>
          <w:rFonts w:ascii="Arial" w:hAnsi="Arial" w:cs="Arial"/>
          <w:i/>
          <w:lang w:val="lt-LT"/>
        </w:rPr>
        <w:t>Alfons</w:t>
      </w:r>
      <w:r>
        <w:rPr>
          <w:rFonts w:ascii="Arial" w:hAnsi="Arial" w:cs="Arial"/>
          <w:i/>
          <w:lang w:val="lt-LT"/>
        </w:rPr>
        <w:t>a</w:t>
      </w:r>
      <w:r w:rsidRPr="00760BB9">
        <w:rPr>
          <w:rFonts w:ascii="Arial" w:hAnsi="Arial" w:cs="Arial"/>
          <w:i/>
          <w:lang w:val="lt-LT"/>
        </w:rPr>
        <w:t>s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 w:rsidRPr="00760BB9">
        <w:rPr>
          <w:rFonts w:ascii="Arial" w:hAnsi="Arial" w:cs="Arial"/>
          <w:i/>
          <w:lang w:val="lt-LT"/>
        </w:rPr>
        <w:t>Motiejūnas.Spalvų</w:t>
      </w:r>
      <w:proofErr w:type="spellEnd"/>
      <w:r w:rsidRPr="00760BB9">
        <w:rPr>
          <w:rFonts w:ascii="Arial" w:hAnsi="Arial" w:cs="Arial"/>
          <w:i/>
          <w:lang w:val="lt-LT"/>
        </w:rPr>
        <w:t xml:space="preserve"> kelionės</w:t>
      </w:r>
      <w:r w:rsidRPr="00760BB9">
        <w:rPr>
          <w:rFonts w:ascii="Arial" w:hAnsi="Arial" w:cs="Arial"/>
          <w:lang w:val="lt-LT"/>
        </w:rPr>
        <w:t xml:space="preserve">. </w:t>
      </w:r>
      <w:proofErr w:type="spellStart"/>
      <w:r w:rsidRPr="00760BB9">
        <w:rPr>
          <w:rFonts w:ascii="Arial" w:hAnsi="Arial" w:cs="Arial"/>
          <w:lang w:val="lt-LT"/>
        </w:rPr>
        <w:t>Sud</w:t>
      </w:r>
      <w:proofErr w:type="spellEnd"/>
      <w:r w:rsidRPr="00760BB9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Nijolė </w:t>
      </w:r>
      <w:proofErr w:type="spellStart"/>
      <w:r w:rsidRPr="00760BB9">
        <w:rPr>
          <w:rFonts w:ascii="Arial" w:hAnsi="Arial" w:cs="Arial"/>
          <w:lang w:val="lt-LT"/>
        </w:rPr>
        <w:t>Nevčesauskienė</w:t>
      </w:r>
      <w:proofErr w:type="spellEnd"/>
      <w:r>
        <w:rPr>
          <w:rFonts w:ascii="Arial" w:hAnsi="Arial" w:cs="Arial"/>
          <w:lang w:val="lt-LT"/>
        </w:rPr>
        <w:t>.</w:t>
      </w:r>
      <w:r w:rsidRPr="00760BB9">
        <w:rPr>
          <w:rFonts w:ascii="Arial" w:hAnsi="Arial" w:cs="Arial"/>
          <w:lang w:val="lt-LT"/>
        </w:rPr>
        <w:t xml:space="preserve"> Vilnius: Lietuvos dailės muziejus,</w:t>
      </w:r>
      <w:r>
        <w:rPr>
          <w:rFonts w:ascii="Arial" w:hAnsi="Arial" w:cs="Arial"/>
          <w:lang w:val="lt-LT"/>
        </w:rPr>
        <w:t xml:space="preserve"> </w:t>
      </w:r>
      <w:r w:rsidRPr="00760BB9">
        <w:rPr>
          <w:rFonts w:ascii="Arial" w:hAnsi="Arial" w:cs="Arial"/>
          <w:lang w:val="lt-LT"/>
        </w:rPr>
        <w:t>2012</w:t>
      </w:r>
      <w:r>
        <w:rPr>
          <w:rFonts w:ascii="Arial" w:hAnsi="Arial" w:cs="Arial"/>
          <w:lang w:val="lt-LT"/>
        </w:rPr>
        <w:t>. [LT-T 316]</w:t>
      </w:r>
    </w:p>
    <w:p w14:paraId="20E1F940" w14:textId="77777777" w:rsidR="007B1A5C" w:rsidRPr="007B1A5C" w:rsidRDefault="007B1A5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8123F7">
        <w:rPr>
          <w:rFonts w:ascii="Arial" w:hAnsi="Arial" w:cs="Arial"/>
          <w:bCs/>
          <w:i/>
          <w:lang w:val="fr-FR"/>
        </w:rPr>
        <w:t>Justinas</w:t>
      </w:r>
      <w:proofErr w:type="spellEnd"/>
      <w:r w:rsidRPr="008123F7">
        <w:rPr>
          <w:rFonts w:ascii="Arial" w:hAnsi="Arial" w:cs="Arial"/>
          <w:bCs/>
          <w:i/>
          <w:lang w:val="fr-FR"/>
        </w:rPr>
        <w:t xml:space="preserve"> </w:t>
      </w:r>
      <w:proofErr w:type="spellStart"/>
      <w:r w:rsidRPr="008123F7">
        <w:rPr>
          <w:rFonts w:ascii="Arial" w:hAnsi="Arial" w:cs="Arial"/>
          <w:bCs/>
          <w:i/>
          <w:lang w:val="fr-FR"/>
        </w:rPr>
        <w:t>Vienožinskis</w:t>
      </w:r>
      <w:proofErr w:type="spellEnd"/>
      <w:r w:rsidRPr="008123F7">
        <w:rPr>
          <w:rFonts w:ascii="Arial" w:hAnsi="Arial" w:cs="Arial"/>
          <w:bCs/>
          <w:i/>
          <w:lang w:val="fr-FR"/>
        </w:rPr>
        <w:t xml:space="preserve">. </w:t>
      </w:r>
      <w:proofErr w:type="spellStart"/>
      <w:r w:rsidRPr="008123F7">
        <w:rPr>
          <w:rFonts w:ascii="Arial" w:hAnsi="Arial" w:cs="Arial"/>
          <w:bCs/>
          <w:i/>
          <w:lang w:val="fr-FR"/>
        </w:rPr>
        <w:t>Gyvenimas</w:t>
      </w:r>
      <w:proofErr w:type="spellEnd"/>
      <w:r w:rsidRPr="008123F7">
        <w:rPr>
          <w:rFonts w:ascii="Arial" w:hAnsi="Arial" w:cs="Arial"/>
          <w:bCs/>
          <w:i/>
          <w:lang w:val="fr-FR"/>
        </w:rPr>
        <w:t xml:space="preserve">, </w:t>
      </w:r>
      <w:proofErr w:type="spellStart"/>
      <w:r w:rsidRPr="008123F7">
        <w:rPr>
          <w:rFonts w:ascii="Arial" w:hAnsi="Arial" w:cs="Arial"/>
          <w:bCs/>
          <w:i/>
          <w:lang w:val="fr-FR"/>
        </w:rPr>
        <w:t>paskirtas</w:t>
      </w:r>
      <w:proofErr w:type="spellEnd"/>
      <w:r w:rsidRPr="008123F7">
        <w:rPr>
          <w:rFonts w:ascii="Arial" w:hAnsi="Arial" w:cs="Arial"/>
          <w:bCs/>
          <w:i/>
          <w:lang w:val="fr-FR"/>
        </w:rPr>
        <w:t xml:space="preserve"> </w:t>
      </w:r>
      <w:proofErr w:type="spellStart"/>
      <w:r w:rsidRPr="008123F7">
        <w:rPr>
          <w:rFonts w:ascii="Arial" w:hAnsi="Arial" w:cs="Arial"/>
          <w:bCs/>
          <w:i/>
          <w:lang w:val="fr-FR"/>
        </w:rPr>
        <w:t>menui</w:t>
      </w:r>
      <w:proofErr w:type="spellEnd"/>
      <w:r w:rsidRPr="008123F7">
        <w:rPr>
          <w:rFonts w:ascii="Arial" w:hAnsi="Arial" w:cs="Arial"/>
          <w:i/>
          <w:lang w:val="fr-FR"/>
        </w:rPr>
        <w:t>.</w:t>
      </w:r>
      <w:r w:rsidRPr="008123F7">
        <w:rPr>
          <w:rFonts w:ascii="Arial" w:hAnsi="Arial" w:cs="Arial"/>
          <w:bCs/>
          <w:lang w:val="fr-FR"/>
        </w:rPr>
        <w:t xml:space="preserve"> </w:t>
      </w:r>
      <w:r w:rsidRPr="008123F7">
        <w:rPr>
          <w:rFonts w:ascii="Arial" w:hAnsi="Arial" w:cs="Arial"/>
          <w:lang w:val="fr-FR"/>
        </w:rPr>
        <w:t>Sud</w:t>
      </w:r>
      <w:proofErr w:type="gramStart"/>
      <w:r w:rsidRPr="008123F7">
        <w:rPr>
          <w:rFonts w:ascii="Arial" w:hAnsi="Arial" w:cs="Arial"/>
          <w:lang w:val="fr-FR"/>
        </w:rPr>
        <w:t>.:</w:t>
      </w:r>
      <w:proofErr w:type="gramEnd"/>
      <w:r w:rsidRPr="008123F7">
        <w:rPr>
          <w:rFonts w:ascii="Arial" w:hAnsi="Arial" w:cs="Arial"/>
          <w:lang w:val="fr-FR"/>
        </w:rPr>
        <w:t xml:space="preserve"> </w:t>
      </w:r>
      <w:proofErr w:type="spellStart"/>
      <w:r w:rsidRPr="008123F7">
        <w:rPr>
          <w:rFonts w:ascii="Arial" w:hAnsi="Arial" w:cs="Arial"/>
          <w:lang w:val="fr-FR"/>
        </w:rPr>
        <w:t>Laima</w:t>
      </w:r>
      <w:proofErr w:type="spellEnd"/>
      <w:r w:rsidRPr="008123F7">
        <w:rPr>
          <w:rFonts w:ascii="Arial" w:hAnsi="Arial" w:cs="Arial"/>
          <w:lang w:val="fr-FR"/>
        </w:rPr>
        <w:t xml:space="preserve"> </w:t>
      </w:r>
      <w:proofErr w:type="spellStart"/>
      <w:r w:rsidRPr="008123F7">
        <w:rPr>
          <w:rFonts w:ascii="Arial" w:hAnsi="Arial" w:cs="Arial"/>
          <w:lang w:val="fr-FR"/>
        </w:rPr>
        <w:t>Bialopetravičienė</w:t>
      </w:r>
      <w:proofErr w:type="spellEnd"/>
      <w:r w:rsidRPr="008123F7">
        <w:rPr>
          <w:rFonts w:ascii="Arial" w:hAnsi="Arial" w:cs="Arial"/>
          <w:lang w:val="fr-FR"/>
        </w:rPr>
        <w:t xml:space="preserve">, Rima </w:t>
      </w:r>
      <w:proofErr w:type="spellStart"/>
      <w:r w:rsidRPr="008123F7">
        <w:rPr>
          <w:rFonts w:ascii="Arial" w:hAnsi="Arial" w:cs="Arial"/>
          <w:lang w:val="fr-FR"/>
        </w:rPr>
        <w:t>Rutkauskienė</w:t>
      </w:r>
      <w:proofErr w:type="spellEnd"/>
      <w:r w:rsidRPr="008123F7">
        <w:rPr>
          <w:rFonts w:ascii="Arial" w:hAnsi="Arial" w:cs="Arial"/>
          <w:lang w:val="fr-FR"/>
        </w:rPr>
        <w:t xml:space="preserve">. </w:t>
      </w:r>
      <w:r w:rsidRPr="008123F7">
        <w:rPr>
          <w:rFonts w:ascii="Arial" w:hAnsi="Arial" w:cs="Arial"/>
          <w:lang w:val="lt-LT"/>
        </w:rPr>
        <w:t>Vilnius: Lietuvos dailės muziejus,</w:t>
      </w:r>
      <w:r w:rsidRPr="008123F7">
        <w:rPr>
          <w:rFonts w:ascii="Arial" w:hAnsi="Arial" w:cs="Arial"/>
          <w:lang w:val="fr-FR"/>
        </w:rPr>
        <w:t xml:space="preserve"> 2011</w:t>
      </w:r>
      <w:r>
        <w:rPr>
          <w:rFonts w:ascii="Arial" w:hAnsi="Arial" w:cs="Arial"/>
          <w:lang w:val="fr-FR"/>
        </w:rPr>
        <w:t>. [LT-T 317]</w:t>
      </w:r>
    </w:p>
    <w:p w14:paraId="1823D2FC" w14:textId="77777777" w:rsidR="000F37E3" w:rsidRDefault="00A712C0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A712C0">
        <w:rPr>
          <w:rFonts w:ascii="Arial" w:hAnsi="Arial" w:cs="Arial"/>
          <w:i/>
          <w:lang w:val="lt-LT"/>
        </w:rPr>
        <w:t>Jonas Rimša. Sugrįžimas į Tėvynę.</w:t>
      </w:r>
      <w:r w:rsidRPr="00A712C0">
        <w:rPr>
          <w:rFonts w:ascii="Arial" w:hAnsi="Arial" w:cs="Arial"/>
          <w:lang w:val="lt-LT"/>
        </w:rPr>
        <w:t xml:space="preserve"> </w:t>
      </w:r>
      <w:proofErr w:type="spellStart"/>
      <w:r w:rsidRPr="00A712C0">
        <w:rPr>
          <w:rFonts w:ascii="Arial" w:hAnsi="Arial" w:cs="Arial"/>
          <w:lang w:val="lt-LT"/>
        </w:rPr>
        <w:t>Sud</w:t>
      </w:r>
      <w:proofErr w:type="spellEnd"/>
      <w:r w:rsidRPr="00A712C0">
        <w:rPr>
          <w:rFonts w:ascii="Arial" w:hAnsi="Arial" w:cs="Arial"/>
          <w:lang w:val="lt-LT"/>
        </w:rPr>
        <w:t xml:space="preserve">. Nijolė Tumėnienė. Vilnius: </w:t>
      </w:r>
      <w:proofErr w:type="spellStart"/>
      <w:r w:rsidRPr="00A712C0">
        <w:rPr>
          <w:rFonts w:ascii="Arial" w:hAnsi="Arial" w:cs="Arial"/>
          <w:lang w:val="lt-LT"/>
        </w:rPr>
        <w:t>Lewben</w:t>
      </w:r>
      <w:proofErr w:type="spellEnd"/>
      <w:r w:rsidRPr="00A712C0">
        <w:rPr>
          <w:rFonts w:ascii="Arial" w:hAnsi="Arial" w:cs="Arial"/>
          <w:lang w:val="lt-LT"/>
        </w:rPr>
        <w:t xml:space="preserve"> Art </w:t>
      </w:r>
      <w:proofErr w:type="spellStart"/>
      <w:r w:rsidRPr="00A712C0">
        <w:rPr>
          <w:rFonts w:ascii="Arial" w:hAnsi="Arial" w:cs="Arial"/>
          <w:lang w:val="lt-LT"/>
        </w:rPr>
        <w:t>Foundation</w:t>
      </w:r>
      <w:proofErr w:type="spellEnd"/>
      <w:r w:rsidRPr="00A712C0">
        <w:rPr>
          <w:rFonts w:ascii="Arial" w:hAnsi="Arial" w:cs="Arial"/>
          <w:lang w:val="lt-LT"/>
        </w:rPr>
        <w:t xml:space="preserve">, 2015. </w:t>
      </w:r>
      <w:r>
        <w:rPr>
          <w:rFonts w:ascii="Arial" w:hAnsi="Arial" w:cs="Arial"/>
          <w:lang w:val="lt-LT"/>
        </w:rPr>
        <w:t>[LT-T 318] [</w:t>
      </w:r>
      <w:r w:rsidRPr="00A712C0">
        <w:rPr>
          <w:rFonts w:ascii="Arial" w:hAnsi="Arial" w:cs="Arial"/>
          <w:lang w:val="lt-LT"/>
        </w:rPr>
        <w:t>2 vnt.]</w:t>
      </w:r>
    </w:p>
    <w:p w14:paraId="3161D302" w14:textId="77777777" w:rsidR="00A712C0" w:rsidRDefault="00A712C0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A712C0">
        <w:rPr>
          <w:rFonts w:ascii="Arial" w:hAnsi="Arial" w:cs="Arial"/>
          <w:i/>
          <w:lang w:val="lt-LT"/>
        </w:rPr>
        <w:t>Litvakų</w:t>
      </w:r>
      <w:proofErr w:type="spellEnd"/>
      <w:r w:rsidRPr="00A712C0">
        <w:rPr>
          <w:rFonts w:ascii="Arial" w:hAnsi="Arial" w:cs="Arial"/>
          <w:i/>
          <w:lang w:val="lt-LT"/>
        </w:rPr>
        <w:t xml:space="preserve"> dailė privačiose Lietuvos kolekcijose</w:t>
      </w:r>
      <w:r w:rsidRPr="00A712C0">
        <w:rPr>
          <w:rFonts w:ascii="Arial" w:hAnsi="Arial" w:cs="Arial"/>
          <w:lang w:val="lt-LT"/>
        </w:rPr>
        <w:t xml:space="preserve">. </w:t>
      </w:r>
      <w:proofErr w:type="spellStart"/>
      <w:r w:rsidRPr="00A712C0">
        <w:rPr>
          <w:rFonts w:ascii="Arial" w:hAnsi="Arial" w:cs="Arial"/>
          <w:lang w:val="lt-LT"/>
        </w:rPr>
        <w:t>Sud.Vilma</w:t>
      </w:r>
      <w:proofErr w:type="spellEnd"/>
      <w:r w:rsidRPr="00A712C0">
        <w:rPr>
          <w:rFonts w:ascii="Arial" w:hAnsi="Arial" w:cs="Arial"/>
          <w:lang w:val="lt-LT"/>
        </w:rPr>
        <w:t xml:space="preserve"> </w:t>
      </w:r>
      <w:proofErr w:type="spellStart"/>
      <w:r w:rsidRPr="00A712C0">
        <w:rPr>
          <w:rFonts w:ascii="Arial" w:hAnsi="Arial" w:cs="Arial"/>
          <w:lang w:val="lt-LT"/>
        </w:rPr>
        <w:t>Gradinskaitė</w:t>
      </w:r>
      <w:proofErr w:type="spellEnd"/>
      <w:r w:rsidRPr="00A712C0">
        <w:rPr>
          <w:rFonts w:ascii="Arial" w:hAnsi="Arial" w:cs="Arial"/>
          <w:lang w:val="lt-LT"/>
        </w:rPr>
        <w:t xml:space="preserve">. Vilnius: </w:t>
      </w:r>
      <w:proofErr w:type="spellStart"/>
      <w:r w:rsidRPr="00A712C0">
        <w:rPr>
          <w:rFonts w:ascii="Arial" w:hAnsi="Arial" w:cs="Arial"/>
          <w:lang w:val="lt-LT"/>
        </w:rPr>
        <w:t>Lewben</w:t>
      </w:r>
      <w:proofErr w:type="spellEnd"/>
      <w:r w:rsidRPr="00A712C0">
        <w:rPr>
          <w:rFonts w:ascii="Arial" w:hAnsi="Arial" w:cs="Arial"/>
          <w:lang w:val="lt-LT"/>
        </w:rPr>
        <w:t xml:space="preserve"> Art </w:t>
      </w:r>
      <w:proofErr w:type="spellStart"/>
      <w:r w:rsidRPr="00A712C0">
        <w:rPr>
          <w:rFonts w:ascii="Arial" w:hAnsi="Arial" w:cs="Arial"/>
          <w:lang w:val="lt-LT"/>
        </w:rPr>
        <w:t>Foundation</w:t>
      </w:r>
      <w:proofErr w:type="spellEnd"/>
      <w:r w:rsidRPr="00A712C0">
        <w:rPr>
          <w:rFonts w:ascii="Arial" w:hAnsi="Arial" w:cs="Arial"/>
          <w:lang w:val="lt-LT"/>
        </w:rPr>
        <w:t xml:space="preserve">, 2015. </w:t>
      </w:r>
      <w:r>
        <w:rPr>
          <w:rFonts w:ascii="Arial" w:hAnsi="Arial" w:cs="Arial"/>
          <w:lang w:val="lt-LT"/>
        </w:rPr>
        <w:t xml:space="preserve">[LT-T 319] </w:t>
      </w:r>
      <w:r w:rsidRPr="00A712C0">
        <w:rPr>
          <w:rFonts w:ascii="Arial" w:hAnsi="Arial" w:cs="Arial"/>
          <w:lang w:val="lt-LT"/>
        </w:rPr>
        <w:t>[2 vnt.]</w:t>
      </w:r>
    </w:p>
    <w:p w14:paraId="10E8B5D1" w14:textId="77777777" w:rsidR="003E1611" w:rsidRDefault="00EE789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Algis Skačkauskas (1955-2009). Tapyba / </w:t>
      </w:r>
      <w:proofErr w:type="spellStart"/>
      <w:r>
        <w:rPr>
          <w:rFonts w:ascii="Arial" w:hAnsi="Arial" w:cs="Arial"/>
          <w:lang w:val="lt-LT"/>
        </w:rPr>
        <w:t>Paintings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Milda </w:t>
      </w:r>
      <w:proofErr w:type="spellStart"/>
      <w:r>
        <w:rPr>
          <w:rFonts w:ascii="Arial" w:hAnsi="Arial" w:cs="Arial"/>
          <w:lang w:val="lt-LT"/>
        </w:rPr>
        <w:t>Žvirblytė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1F12B6">
        <w:rPr>
          <w:rFonts w:ascii="Arial" w:hAnsi="Arial" w:cs="Arial"/>
          <w:lang w:val="lt-LT"/>
        </w:rPr>
        <w:t>Vilnius</w:t>
      </w:r>
      <w:r>
        <w:rPr>
          <w:rFonts w:ascii="Arial" w:hAnsi="Arial" w:cs="Arial"/>
          <w:lang w:val="lt-LT"/>
        </w:rPr>
        <w:t>: Lietuvos dailės muziejus, 2016. [LT-T 320]</w:t>
      </w:r>
    </w:p>
    <w:p w14:paraId="4A93CE58" w14:textId="77777777" w:rsidR="00413B6D" w:rsidRPr="00C34B51" w:rsidRDefault="003E161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413B6D">
        <w:rPr>
          <w:rFonts w:ascii="Arial" w:hAnsi="Arial" w:cs="Arial"/>
          <w:lang w:val="lt-LT"/>
        </w:rPr>
        <w:t xml:space="preserve">Monika </w:t>
      </w:r>
      <w:proofErr w:type="spellStart"/>
      <w:r w:rsidRPr="00413B6D">
        <w:rPr>
          <w:rFonts w:ascii="Arial" w:hAnsi="Arial" w:cs="Arial"/>
          <w:lang w:val="lt-LT"/>
        </w:rPr>
        <w:t>Furmanavičiūtė</w:t>
      </w:r>
      <w:proofErr w:type="spellEnd"/>
      <w:r w:rsidRPr="00413B6D">
        <w:rPr>
          <w:rFonts w:ascii="Arial" w:hAnsi="Arial" w:cs="Arial"/>
          <w:lang w:val="lt-LT"/>
        </w:rPr>
        <w:t xml:space="preserve">. </w:t>
      </w:r>
      <w:r w:rsidRPr="00413B6D">
        <w:rPr>
          <w:rFonts w:ascii="Arial" w:hAnsi="Arial" w:cs="Arial"/>
          <w:i/>
          <w:lang w:val="lt-LT"/>
        </w:rPr>
        <w:t xml:space="preserve">Naujojo realizmo tendencijos Lietuvos jaunosios kartos tapyboje / </w:t>
      </w:r>
      <w:proofErr w:type="spellStart"/>
      <w:r w:rsidRPr="00413B6D">
        <w:rPr>
          <w:rFonts w:ascii="Arial" w:hAnsi="Arial" w:cs="Arial"/>
          <w:i/>
          <w:lang w:val="lt-LT"/>
        </w:rPr>
        <w:t>Tendencies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of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new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realism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in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the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young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generation</w:t>
      </w:r>
      <w:proofErr w:type="spellEnd"/>
      <w:r w:rsidRPr="00413B6D">
        <w:rPr>
          <w:rFonts w:ascii="Arial" w:hAnsi="Arial" w:cs="Arial"/>
          <w:i/>
          <w:lang w:val="lt-LT"/>
        </w:rPr>
        <w:t xml:space="preserve"> </w:t>
      </w:r>
      <w:proofErr w:type="spellStart"/>
      <w:r w:rsidRPr="00413B6D">
        <w:rPr>
          <w:rFonts w:ascii="Arial" w:hAnsi="Arial" w:cs="Arial"/>
          <w:i/>
          <w:lang w:val="lt-LT"/>
        </w:rPr>
        <w:t>of</w:t>
      </w:r>
      <w:proofErr w:type="spellEnd"/>
      <w:r w:rsidRPr="00413B6D">
        <w:rPr>
          <w:rFonts w:ascii="Arial" w:hAnsi="Arial" w:cs="Arial"/>
          <w:i/>
          <w:lang w:val="lt-LT"/>
        </w:rPr>
        <w:t xml:space="preserve"> Lithuanian </w:t>
      </w:r>
      <w:proofErr w:type="spellStart"/>
      <w:r w:rsidRPr="00413B6D">
        <w:rPr>
          <w:rFonts w:ascii="Arial" w:hAnsi="Arial" w:cs="Arial"/>
          <w:i/>
          <w:lang w:val="lt-LT"/>
        </w:rPr>
        <w:t>painters</w:t>
      </w:r>
      <w:proofErr w:type="spellEnd"/>
      <w:r w:rsidRPr="00413B6D">
        <w:rPr>
          <w:rFonts w:ascii="Arial" w:hAnsi="Arial" w:cs="Arial"/>
          <w:lang w:val="lt-LT"/>
        </w:rPr>
        <w:t>. Meno projektas / Art Project. Vilnius: Vilnius dailės akademija, 2016. [LT-T 321]</w:t>
      </w:r>
    </w:p>
    <w:p w14:paraId="235FE162" w14:textId="77777777" w:rsidR="00C34B51" w:rsidRDefault="00C34B5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3E1611">
        <w:rPr>
          <w:rFonts w:ascii="Arial" w:hAnsi="Arial" w:cs="Arial"/>
          <w:lang w:val="lt-LT"/>
        </w:rPr>
        <w:t>Skudutiškis</w:t>
      </w:r>
      <w:proofErr w:type="spellEnd"/>
      <w:r w:rsidRPr="003E1611">
        <w:rPr>
          <w:rFonts w:ascii="Arial" w:hAnsi="Arial" w:cs="Arial"/>
          <w:lang w:val="lt-LT"/>
        </w:rPr>
        <w:t>. Pleneras. 2007. [LT-T 322]</w:t>
      </w:r>
    </w:p>
    <w:p w14:paraId="30563728" w14:textId="77777777" w:rsidR="00413B6D" w:rsidRPr="00413B6D" w:rsidRDefault="00413B6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413B6D">
        <w:rPr>
          <w:rFonts w:ascii="Arial" w:hAnsi="Arial" w:cs="Arial"/>
          <w:lang w:val="lt-LT"/>
        </w:rPr>
        <w:t xml:space="preserve">Algis Skačkauskas. Tapyba / </w:t>
      </w:r>
      <w:proofErr w:type="spellStart"/>
      <w:r w:rsidRPr="00413B6D">
        <w:rPr>
          <w:rFonts w:ascii="Arial" w:hAnsi="Arial" w:cs="Arial"/>
          <w:lang w:val="lt-LT"/>
        </w:rPr>
        <w:t>Paintings</w:t>
      </w:r>
      <w:proofErr w:type="spellEnd"/>
      <w:r w:rsidRPr="00413B6D">
        <w:rPr>
          <w:rFonts w:ascii="Arial" w:hAnsi="Arial" w:cs="Arial"/>
          <w:lang w:val="lt-LT"/>
        </w:rPr>
        <w:t xml:space="preserve">. 1955-2009, Vilnius: </w:t>
      </w:r>
      <w:proofErr w:type="spellStart"/>
      <w:r w:rsidRPr="00413B6D">
        <w:rPr>
          <w:rFonts w:ascii="Arial" w:hAnsi="Arial" w:cs="Arial"/>
          <w:lang w:val="lt-LT"/>
        </w:rPr>
        <w:t>artseria</w:t>
      </w:r>
      <w:proofErr w:type="spellEnd"/>
      <w:r w:rsidRPr="00413B6D">
        <w:rPr>
          <w:rFonts w:ascii="Arial" w:hAnsi="Arial" w:cs="Arial"/>
          <w:lang w:val="lt-LT"/>
        </w:rPr>
        <w:t>, 2016. [LT-T 323]</w:t>
      </w:r>
    </w:p>
    <w:p w14:paraId="768EC91A" w14:textId="77777777" w:rsidR="000F37E3" w:rsidRDefault="00C34B51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C34B51">
        <w:rPr>
          <w:rFonts w:ascii="Arial" w:hAnsi="Arial" w:cs="Arial"/>
          <w:i/>
          <w:lang w:val="lt-LT"/>
        </w:rPr>
        <w:t>Ad</w:t>
      </w:r>
      <w:proofErr w:type="spellEnd"/>
      <w:r w:rsidRPr="00C34B51">
        <w:rPr>
          <w:rFonts w:ascii="Arial" w:hAnsi="Arial" w:cs="Arial"/>
          <w:i/>
          <w:lang w:val="lt-LT"/>
        </w:rPr>
        <w:t xml:space="preserve"> </w:t>
      </w:r>
      <w:proofErr w:type="spellStart"/>
      <w:r w:rsidRPr="00C34B51">
        <w:rPr>
          <w:rFonts w:ascii="Arial" w:hAnsi="Arial" w:cs="Arial"/>
          <w:i/>
          <w:lang w:val="lt-LT"/>
        </w:rPr>
        <w:t>originem</w:t>
      </w:r>
      <w:proofErr w:type="spellEnd"/>
      <w:r w:rsidRPr="00C34B51">
        <w:rPr>
          <w:rFonts w:ascii="Arial" w:hAnsi="Arial" w:cs="Arial"/>
          <w:i/>
          <w:lang w:val="lt-LT"/>
        </w:rPr>
        <w:t>. 2016.</w:t>
      </w:r>
      <w:r w:rsidRPr="00C34B51">
        <w:rPr>
          <w:rFonts w:ascii="Arial" w:hAnsi="Arial" w:cs="Arial"/>
          <w:lang w:val="lt-LT"/>
        </w:rPr>
        <w:t xml:space="preserve">Sud. Henrikas </w:t>
      </w:r>
      <w:proofErr w:type="spellStart"/>
      <w:r>
        <w:rPr>
          <w:rFonts w:ascii="Arial" w:hAnsi="Arial" w:cs="Arial"/>
          <w:lang w:val="lt-LT"/>
        </w:rPr>
        <w:t>Čerapas</w:t>
      </w:r>
      <w:proofErr w:type="spellEnd"/>
      <w:r>
        <w:rPr>
          <w:rFonts w:ascii="Arial" w:hAnsi="Arial" w:cs="Arial"/>
          <w:lang w:val="lt-LT"/>
        </w:rPr>
        <w:t>. Vilnius: LDS galerija Arka, 2016. [LT-T 324]</w:t>
      </w:r>
    </w:p>
    <w:p w14:paraId="5EC5E6E6" w14:textId="77777777" w:rsidR="002820DE" w:rsidRDefault="002820DE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3C26F4">
        <w:rPr>
          <w:rFonts w:ascii="Arial" w:hAnsi="Arial" w:cs="Arial"/>
          <w:i/>
          <w:lang w:val="lt-LT"/>
        </w:rPr>
        <w:t>Antanas Žmuidzinavičius.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>. Jurgita Rimkutė. Kaunas: Nacionalinis M. K. Čiurlionio dailės muziejus, 2016. [LT-T 325]</w:t>
      </w:r>
    </w:p>
    <w:p w14:paraId="6937FA84" w14:textId="77777777" w:rsidR="0048779C" w:rsidRDefault="0048779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Kazimieras </w:t>
      </w:r>
      <w:proofErr w:type="spellStart"/>
      <w:r>
        <w:rPr>
          <w:rFonts w:ascii="Arial" w:hAnsi="Arial" w:cs="Arial"/>
          <w:lang w:val="lt-LT"/>
        </w:rPr>
        <w:t>Stabrauskas</w:t>
      </w:r>
      <w:proofErr w:type="spellEnd"/>
      <w:r>
        <w:rPr>
          <w:rFonts w:ascii="Arial" w:hAnsi="Arial" w:cs="Arial"/>
          <w:lang w:val="lt-LT"/>
        </w:rPr>
        <w:t xml:space="preserve">. M. K. Čiurlionio mokytojas.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Vilma </w:t>
      </w:r>
      <w:proofErr w:type="spellStart"/>
      <w:r>
        <w:rPr>
          <w:rFonts w:ascii="Arial" w:hAnsi="Arial" w:cs="Arial"/>
          <w:lang w:val="lt-LT"/>
        </w:rPr>
        <w:t>Kilinskienė</w:t>
      </w:r>
      <w:proofErr w:type="spellEnd"/>
      <w:r>
        <w:rPr>
          <w:rFonts w:ascii="Arial" w:hAnsi="Arial" w:cs="Arial"/>
          <w:lang w:val="lt-LT"/>
        </w:rPr>
        <w:t>. Kaunas: Nacionalinis M. K. Čiurlionio dailės muziejus, 2016.</w:t>
      </w:r>
      <w:r w:rsidRPr="0048779C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[LT-T 326]</w:t>
      </w:r>
    </w:p>
    <w:p w14:paraId="2392888D" w14:textId="77777777" w:rsidR="00012647" w:rsidRDefault="00012647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Juozapas Kamarauskas. Dailininko, inžinieriaus architekto palikimas Lietuvos dailės muziejuje. Kūrinių katalogas. /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creative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legacy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engineer-architect</w:t>
      </w:r>
      <w:proofErr w:type="spellEnd"/>
      <w:r>
        <w:rPr>
          <w:rFonts w:ascii="Arial" w:hAnsi="Arial" w:cs="Arial"/>
          <w:lang w:val="lt-LT"/>
        </w:rPr>
        <w:t xml:space="preserve"> at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Lithuanian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Catalogue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works</w:t>
      </w:r>
      <w:proofErr w:type="spellEnd"/>
      <w:r>
        <w:rPr>
          <w:rFonts w:ascii="Arial" w:hAnsi="Arial" w:cs="Arial"/>
          <w:lang w:val="lt-LT"/>
        </w:rPr>
        <w:t>. Vilnius: Lietuvos dailės muziejus, Regionų kultūrinių iniciatyvų centras, 2016.</w:t>
      </w:r>
      <w:r w:rsidRPr="0001264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[LT-T 327]</w:t>
      </w:r>
    </w:p>
    <w:p w14:paraId="478D4098" w14:textId="77777777" w:rsidR="00544E32" w:rsidRPr="00E706DF" w:rsidRDefault="00BD7582" w:rsidP="00E706D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E706DF">
        <w:rPr>
          <w:rFonts w:ascii="Arial" w:hAnsi="Arial" w:cs="Arial"/>
          <w:i/>
          <w:lang w:val="lt-LT"/>
        </w:rPr>
        <w:lastRenderedPageBreak/>
        <w:t xml:space="preserve">Pranas Gailius. Dviguba tapatybė / </w:t>
      </w:r>
      <w:proofErr w:type="spellStart"/>
      <w:r w:rsidRPr="00E706DF">
        <w:rPr>
          <w:rFonts w:ascii="Arial" w:hAnsi="Arial" w:cs="Arial"/>
          <w:i/>
          <w:lang w:val="lt-LT"/>
        </w:rPr>
        <w:t>Une</w:t>
      </w:r>
      <w:proofErr w:type="spellEnd"/>
      <w:r w:rsidRPr="00E706DF">
        <w:rPr>
          <w:rFonts w:ascii="Arial" w:hAnsi="Arial" w:cs="Arial"/>
          <w:i/>
          <w:lang w:val="lt-LT"/>
        </w:rPr>
        <w:t xml:space="preserve"> </w:t>
      </w:r>
      <w:proofErr w:type="spellStart"/>
      <w:r w:rsidRPr="00E706DF">
        <w:rPr>
          <w:rFonts w:ascii="Arial" w:hAnsi="Arial" w:cs="Arial"/>
          <w:i/>
          <w:lang w:val="lt-LT"/>
        </w:rPr>
        <w:t>double</w:t>
      </w:r>
      <w:proofErr w:type="spellEnd"/>
      <w:r w:rsidRPr="00E706DF">
        <w:rPr>
          <w:rFonts w:ascii="Arial" w:hAnsi="Arial" w:cs="Arial"/>
          <w:i/>
          <w:lang w:val="lt-LT"/>
        </w:rPr>
        <w:t xml:space="preserve"> </w:t>
      </w:r>
      <w:proofErr w:type="spellStart"/>
      <w:r w:rsidRPr="00E706DF">
        <w:rPr>
          <w:rFonts w:ascii="Arial" w:hAnsi="Arial" w:cs="Arial"/>
          <w:i/>
          <w:lang w:val="lt-LT"/>
        </w:rPr>
        <w:t>identité</w:t>
      </w:r>
      <w:proofErr w:type="spellEnd"/>
      <w:r w:rsidRPr="00E706DF">
        <w:rPr>
          <w:rFonts w:ascii="Arial" w:hAnsi="Arial" w:cs="Arial"/>
          <w:i/>
          <w:lang w:val="lt-LT"/>
        </w:rPr>
        <w:t>.</w:t>
      </w:r>
      <w:r w:rsidRPr="00E706DF">
        <w:rPr>
          <w:rFonts w:ascii="Arial" w:hAnsi="Arial" w:cs="Arial"/>
          <w:lang w:val="lt-LT"/>
        </w:rPr>
        <w:t xml:space="preserve"> Raudondvaris: Kauno rajono muziejus, 2016. [LT-T 328]</w:t>
      </w:r>
    </w:p>
    <w:p w14:paraId="10F3E9FA" w14:textId="77777777" w:rsidR="00544E32" w:rsidRPr="00544E32" w:rsidRDefault="00544E32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544E32">
        <w:rPr>
          <w:rFonts w:ascii="Arial" w:hAnsi="Arial" w:cs="Arial"/>
          <w:i/>
          <w:lang w:val="lt-LT"/>
        </w:rPr>
        <w:t xml:space="preserve">Šarūnas </w:t>
      </w:r>
      <w:proofErr w:type="spellStart"/>
      <w:r w:rsidRPr="00544E32">
        <w:rPr>
          <w:rFonts w:ascii="Arial" w:hAnsi="Arial" w:cs="Arial"/>
          <w:i/>
          <w:lang w:val="lt-LT"/>
        </w:rPr>
        <w:t>Sauka</w:t>
      </w:r>
      <w:r w:rsidRPr="00544E32">
        <w:rPr>
          <w:rFonts w:ascii="Arial" w:hAnsi="Arial" w:cs="Arial"/>
          <w:lang w:val="lt-LT"/>
        </w:rPr>
        <w:t>.Vilnius</w:t>
      </w:r>
      <w:proofErr w:type="spellEnd"/>
      <w:r w:rsidRPr="00544E32">
        <w:rPr>
          <w:rFonts w:ascii="Arial" w:hAnsi="Arial" w:cs="Arial"/>
          <w:lang w:val="lt-LT"/>
        </w:rPr>
        <w:t>: Maldžio fondas, 2017.</w:t>
      </w:r>
      <w:r>
        <w:rPr>
          <w:rFonts w:ascii="Arial" w:hAnsi="Arial" w:cs="Arial"/>
          <w:lang w:val="lt-LT"/>
        </w:rPr>
        <w:t xml:space="preserve"> [LT-T 329]</w:t>
      </w:r>
    </w:p>
    <w:p w14:paraId="7863DEBA" w14:textId="77777777" w:rsidR="00544E32" w:rsidRDefault="005D122C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9F0E66">
        <w:rPr>
          <w:rFonts w:ascii="Arial" w:hAnsi="Arial" w:cs="Arial"/>
          <w:lang w:val="lt-LT"/>
        </w:rPr>
        <w:t xml:space="preserve">Gražina </w:t>
      </w:r>
      <w:proofErr w:type="spellStart"/>
      <w:r w:rsidRPr="009F0E66">
        <w:rPr>
          <w:rFonts w:ascii="Arial" w:hAnsi="Arial" w:cs="Arial"/>
          <w:lang w:val="lt-LT"/>
        </w:rPr>
        <w:t>Vitartaitė</w:t>
      </w:r>
      <w:proofErr w:type="spellEnd"/>
      <w:r w:rsidRPr="009F0E66">
        <w:rPr>
          <w:rFonts w:ascii="Arial" w:hAnsi="Arial" w:cs="Arial"/>
          <w:lang w:val="lt-LT"/>
        </w:rPr>
        <w:t xml:space="preserve">. </w:t>
      </w:r>
      <w:r w:rsidRPr="009F0E66">
        <w:rPr>
          <w:rFonts w:ascii="Arial" w:hAnsi="Arial" w:cs="Arial"/>
          <w:i/>
          <w:lang w:val="lt-LT"/>
        </w:rPr>
        <w:t xml:space="preserve">Tapyba / </w:t>
      </w:r>
      <w:proofErr w:type="spellStart"/>
      <w:r w:rsidRPr="009F0E66">
        <w:rPr>
          <w:rFonts w:ascii="Arial" w:hAnsi="Arial" w:cs="Arial"/>
          <w:i/>
          <w:lang w:val="lt-LT"/>
        </w:rPr>
        <w:t>Painting</w:t>
      </w:r>
      <w:proofErr w:type="spellEnd"/>
      <w:r w:rsidRPr="009F0E66">
        <w:rPr>
          <w:rFonts w:ascii="Arial" w:hAnsi="Arial" w:cs="Arial"/>
          <w:i/>
          <w:lang w:val="lt-LT"/>
        </w:rPr>
        <w:t xml:space="preserve"> / </w:t>
      </w:r>
      <w:proofErr w:type="spellStart"/>
      <w:r w:rsidRPr="009F0E66">
        <w:rPr>
          <w:rFonts w:ascii="Arial" w:hAnsi="Arial" w:cs="Arial"/>
          <w:i/>
          <w:lang w:val="lt-LT"/>
        </w:rPr>
        <w:t>Malerei</w:t>
      </w:r>
      <w:proofErr w:type="spellEnd"/>
      <w:r w:rsidRPr="009F0E66">
        <w:rPr>
          <w:rFonts w:ascii="Arial" w:hAnsi="Arial" w:cs="Arial"/>
          <w:i/>
          <w:lang w:val="lt-LT"/>
        </w:rPr>
        <w:t>.</w:t>
      </w:r>
      <w:r w:rsidRPr="009F0E66">
        <w:rPr>
          <w:rFonts w:ascii="Arial" w:hAnsi="Arial" w:cs="Arial"/>
          <w:lang w:val="lt-LT"/>
        </w:rPr>
        <w:t xml:space="preserve"> Kuršių nerija. Vilnius: Petro ofsetas, 2010. [LT-T 3</w:t>
      </w:r>
      <w:r w:rsidR="009F0E66">
        <w:rPr>
          <w:rFonts w:ascii="Arial" w:hAnsi="Arial" w:cs="Arial"/>
          <w:lang w:val="lt-LT"/>
        </w:rPr>
        <w:t>30</w:t>
      </w:r>
      <w:r w:rsidRPr="009F0E66">
        <w:rPr>
          <w:rFonts w:ascii="Arial" w:hAnsi="Arial" w:cs="Arial"/>
          <w:lang w:val="lt-LT"/>
        </w:rPr>
        <w:t>]</w:t>
      </w:r>
    </w:p>
    <w:p w14:paraId="2A648DA4" w14:textId="77777777" w:rsidR="009F0E66" w:rsidRDefault="00C8544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C85445">
        <w:rPr>
          <w:rFonts w:ascii="Arial" w:hAnsi="Arial" w:cs="Arial"/>
          <w:i/>
          <w:lang w:val="lt-LT"/>
        </w:rPr>
        <w:t xml:space="preserve">Aleksandras </w:t>
      </w:r>
      <w:proofErr w:type="spellStart"/>
      <w:r w:rsidRPr="00C85445">
        <w:rPr>
          <w:rFonts w:ascii="Arial" w:hAnsi="Arial" w:cs="Arial"/>
          <w:i/>
          <w:lang w:val="lt-LT"/>
        </w:rPr>
        <w:t>Vozbinas</w:t>
      </w:r>
      <w:proofErr w:type="spellEnd"/>
      <w:r w:rsidRPr="00C85445">
        <w:rPr>
          <w:rFonts w:ascii="Arial" w:hAnsi="Arial" w:cs="Arial"/>
          <w:i/>
          <w:lang w:val="lt-LT"/>
        </w:rPr>
        <w:t xml:space="preserve">. Tapyba / </w:t>
      </w:r>
      <w:proofErr w:type="spellStart"/>
      <w:r w:rsidRPr="00C85445">
        <w:rPr>
          <w:rFonts w:ascii="Arial" w:hAnsi="Arial" w:cs="Arial"/>
          <w:i/>
          <w:lang w:val="lt-LT"/>
        </w:rPr>
        <w:t>Painting</w:t>
      </w:r>
      <w:proofErr w:type="spellEnd"/>
      <w:r w:rsidRPr="00C85445">
        <w:rPr>
          <w:rFonts w:ascii="Arial" w:hAnsi="Arial" w:cs="Arial"/>
          <w:i/>
          <w:lang w:val="lt-LT"/>
        </w:rPr>
        <w:t>.</w:t>
      </w:r>
      <w:r w:rsidRPr="00C85445">
        <w:rPr>
          <w:rFonts w:ascii="Arial" w:hAnsi="Arial" w:cs="Arial"/>
          <w:lang w:val="lt-LT"/>
        </w:rPr>
        <w:t xml:space="preserve"> Vilnius: VšĮ „Arkos dailės galerija“, 2017.</w:t>
      </w:r>
      <w:r>
        <w:rPr>
          <w:rFonts w:ascii="Arial" w:hAnsi="Arial" w:cs="Arial"/>
          <w:lang w:val="lt-LT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31</w:t>
      </w:r>
      <w:r w:rsidRPr="009F0E66">
        <w:rPr>
          <w:rFonts w:ascii="Arial" w:hAnsi="Arial" w:cs="Arial"/>
          <w:lang w:val="lt-LT"/>
        </w:rPr>
        <w:t>]</w:t>
      </w:r>
    </w:p>
    <w:p w14:paraId="6E9AA105" w14:textId="77777777" w:rsidR="00E75F72" w:rsidRDefault="00E75F72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E75F72">
        <w:rPr>
          <w:rFonts w:ascii="Arial" w:hAnsi="Arial" w:cs="Arial"/>
          <w:i/>
          <w:lang w:val="lt-LT"/>
        </w:rPr>
        <w:t>The</w:t>
      </w:r>
      <w:proofErr w:type="spellEnd"/>
      <w:r w:rsidRPr="00E75F72">
        <w:rPr>
          <w:rFonts w:ascii="Arial" w:hAnsi="Arial" w:cs="Arial"/>
          <w:i/>
          <w:lang w:val="lt-LT"/>
        </w:rPr>
        <w:t xml:space="preserve"> </w:t>
      </w:r>
      <w:proofErr w:type="spellStart"/>
      <w:r w:rsidRPr="00E75F72">
        <w:rPr>
          <w:rFonts w:ascii="Arial" w:hAnsi="Arial" w:cs="Arial"/>
          <w:i/>
          <w:lang w:val="lt-LT"/>
        </w:rPr>
        <w:t>Rooster</w:t>
      </w:r>
      <w:proofErr w:type="spellEnd"/>
      <w:r w:rsidRPr="00E75F72">
        <w:rPr>
          <w:rFonts w:ascii="Arial" w:hAnsi="Arial" w:cs="Arial"/>
          <w:i/>
          <w:lang w:val="lt-LT"/>
        </w:rPr>
        <w:t xml:space="preserve"> </w:t>
      </w:r>
      <w:proofErr w:type="spellStart"/>
      <w:r w:rsidRPr="00E75F72">
        <w:rPr>
          <w:rFonts w:ascii="Arial" w:hAnsi="Arial" w:cs="Arial"/>
          <w:i/>
          <w:lang w:val="lt-LT"/>
        </w:rPr>
        <w:t>Gallery</w:t>
      </w:r>
      <w:proofErr w:type="spellEnd"/>
      <w:r w:rsidRPr="00E75F72">
        <w:rPr>
          <w:rFonts w:ascii="Arial" w:hAnsi="Arial" w:cs="Arial"/>
          <w:lang w:val="lt-LT"/>
        </w:rPr>
        <w:t>. 2016</w:t>
      </w:r>
      <w:r>
        <w:rPr>
          <w:rFonts w:ascii="Arial" w:hAnsi="Arial" w:cs="Arial"/>
          <w:lang w:val="lt-LT"/>
        </w:rPr>
        <w:t xml:space="preserve">.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32</w:t>
      </w:r>
      <w:r w:rsidRPr="009F0E66">
        <w:rPr>
          <w:rFonts w:ascii="Arial" w:hAnsi="Arial" w:cs="Arial"/>
          <w:lang w:val="lt-LT"/>
        </w:rPr>
        <w:t>]</w:t>
      </w:r>
    </w:p>
    <w:p w14:paraId="3D2031DB" w14:textId="77777777" w:rsidR="00671FA4" w:rsidRDefault="00671FA4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71FA4">
        <w:rPr>
          <w:rFonts w:ascii="Arial" w:hAnsi="Arial" w:cs="Arial"/>
          <w:bCs/>
          <w:i/>
          <w:lang w:val="lt-LT"/>
        </w:rPr>
        <w:t xml:space="preserve">Audrius Gražys. </w:t>
      </w:r>
      <w:proofErr w:type="spellStart"/>
      <w:r w:rsidRPr="00671FA4">
        <w:rPr>
          <w:rFonts w:ascii="Arial" w:hAnsi="Arial" w:cs="Arial"/>
          <w:bCs/>
          <w:i/>
          <w:lang w:val="lt-LT"/>
        </w:rPr>
        <w:t>Paralelės</w:t>
      </w:r>
      <w:r w:rsidRPr="00671FA4">
        <w:rPr>
          <w:rFonts w:ascii="Arial" w:hAnsi="Arial" w:cs="Arial"/>
          <w:bCs/>
          <w:lang w:val="lt-LT"/>
        </w:rPr>
        <w:t>.Vilnius</w:t>
      </w:r>
      <w:proofErr w:type="spellEnd"/>
      <w:r w:rsidRPr="00671FA4">
        <w:rPr>
          <w:rFonts w:ascii="Arial" w:hAnsi="Arial" w:cs="Arial"/>
          <w:bCs/>
          <w:lang w:val="lt-LT"/>
        </w:rPr>
        <w:t>, 2013</w:t>
      </w:r>
      <w:r>
        <w:rPr>
          <w:rFonts w:ascii="Arial" w:hAnsi="Arial" w:cs="Arial"/>
          <w:bCs/>
          <w:lang w:val="lt-LT"/>
        </w:rPr>
        <w:t xml:space="preserve">.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33</w:t>
      </w:r>
      <w:r w:rsidRPr="009F0E66">
        <w:rPr>
          <w:rFonts w:ascii="Arial" w:hAnsi="Arial" w:cs="Arial"/>
          <w:lang w:val="lt-LT"/>
        </w:rPr>
        <w:t>]</w:t>
      </w:r>
    </w:p>
    <w:p w14:paraId="17256DC3" w14:textId="77777777" w:rsidR="000B7FAB" w:rsidRDefault="000B7FAB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0B7FAB">
        <w:rPr>
          <w:rFonts w:ascii="Arial" w:hAnsi="Arial" w:cs="Arial"/>
          <w:bCs/>
          <w:i/>
          <w:lang w:val="lt-LT"/>
        </w:rPr>
        <w:t>Romualdas Vaitiekūnas</w:t>
      </w:r>
      <w:r w:rsidRPr="000B7FAB">
        <w:rPr>
          <w:rFonts w:ascii="Arial" w:hAnsi="Arial" w:cs="Arial"/>
          <w:bCs/>
          <w:lang w:val="lt-LT"/>
        </w:rPr>
        <w:t xml:space="preserve">. Vilnius: </w:t>
      </w:r>
      <w:proofErr w:type="spellStart"/>
      <w:r w:rsidRPr="000B7FAB">
        <w:rPr>
          <w:rFonts w:ascii="Arial" w:hAnsi="Arial" w:cs="Arial"/>
          <w:bCs/>
          <w:lang w:val="lt-LT"/>
        </w:rPr>
        <w:t>artseria</w:t>
      </w:r>
      <w:proofErr w:type="spellEnd"/>
      <w:r w:rsidRPr="000B7FAB">
        <w:rPr>
          <w:rFonts w:ascii="Arial" w:hAnsi="Arial" w:cs="Arial"/>
          <w:bCs/>
          <w:lang w:val="lt-LT"/>
        </w:rPr>
        <w:t>, 2014.</w:t>
      </w:r>
      <w:r>
        <w:rPr>
          <w:rFonts w:ascii="Arial" w:hAnsi="Arial" w:cs="Arial"/>
          <w:bCs/>
          <w:lang w:val="lt-LT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34</w:t>
      </w:r>
      <w:r w:rsidRPr="009F0E66">
        <w:rPr>
          <w:rFonts w:ascii="Arial" w:hAnsi="Arial" w:cs="Arial"/>
          <w:lang w:val="lt-LT"/>
        </w:rPr>
        <w:t>]</w:t>
      </w:r>
    </w:p>
    <w:p w14:paraId="11F08518" w14:textId="77777777" w:rsidR="00050715" w:rsidRDefault="00943E4D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943E4D">
        <w:rPr>
          <w:i/>
          <w:szCs w:val="24"/>
          <w:lang w:val="lt-LT"/>
        </w:rPr>
        <w:t xml:space="preserve">Young </w:t>
      </w:r>
      <w:proofErr w:type="spellStart"/>
      <w:r w:rsidRPr="00943E4D">
        <w:rPr>
          <w:i/>
          <w:szCs w:val="24"/>
          <w:lang w:val="lt-LT"/>
        </w:rPr>
        <w:t>Painter</w:t>
      </w:r>
      <w:proofErr w:type="spellEnd"/>
      <w:r w:rsidRPr="00943E4D">
        <w:rPr>
          <w:i/>
          <w:szCs w:val="24"/>
          <w:lang w:val="lt-LT"/>
        </w:rPr>
        <w:t xml:space="preserve"> prize 2018</w:t>
      </w:r>
      <w:r w:rsidRPr="00943E4D">
        <w:rPr>
          <w:szCs w:val="24"/>
          <w:lang w:val="lt-LT"/>
        </w:rPr>
        <w:t>.Vilnius: V</w:t>
      </w:r>
      <w:r>
        <w:rPr>
          <w:szCs w:val="24"/>
          <w:lang w:val="lt-LT"/>
        </w:rPr>
        <w:t>šĮ Šiuolaikiniai meno projektai, 2018.</w:t>
      </w:r>
      <w:r w:rsidRPr="00943E4D">
        <w:rPr>
          <w:rFonts w:ascii="Arial" w:hAnsi="Arial" w:cs="Arial"/>
          <w:lang w:val="lt-LT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35</w:t>
      </w:r>
      <w:r w:rsidRPr="009F0E66">
        <w:rPr>
          <w:rFonts w:ascii="Arial" w:hAnsi="Arial" w:cs="Arial"/>
          <w:lang w:val="lt-LT"/>
        </w:rPr>
        <w:t>]</w:t>
      </w:r>
    </w:p>
    <w:p w14:paraId="532EA67C" w14:textId="77777777" w:rsidR="00050715" w:rsidRPr="00050715" w:rsidRDefault="00050715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050715">
        <w:rPr>
          <w:bCs/>
          <w:i/>
          <w:szCs w:val="24"/>
          <w:lang w:val="lt-LT"/>
        </w:rPr>
        <w:t>Leonas Katinas. Tapyba medžių paunksmėje.</w:t>
      </w:r>
      <w:r w:rsidRPr="00050715">
        <w:rPr>
          <w:bCs/>
          <w:szCs w:val="24"/>
          <w:lang w:val="lt-LT"/>
        </w:rPr>
        <w:t xml:space="preserve"> Vilnius, Meno rinkos agentūra, 2015.</w:t>
      </w:r>
      <w:r w:rsidRPr="00050715">
        <w:rPr>
          <w:rFonts w:ascii="Arial" w:hAnsi="Arial" w:cs="Arial"/>
          <w:lang w:val="lt-LT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36</w:t>
      </w:r>
      <w:r w:rsidRPr="009F0E66">
        <w:rPr>
          <w:rFonts w:ascii="Arial" w:hAnsi="Arial" w:cs="Arial"/>
          <w:lang w:val="lt-LT"/>
        </w:rPr>
        <w:t>]</w:t>
      </w:r>
    </w:p>
    <w:p w14:paraId="3FB5C8CD" w14:textId="77777777" w:rsidR="00050715" w:rsidRDefault="00714DBF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714DBF">
        <w:rPr>
          <w:rFonts w:ascii="Arial" w:hAnsi="Arial" w:cs="Arial"/>
          <w:bCs/>
          <w:i/>
          <w:lang w:val="lt-LT"/>
        </w:rPr>
        <w:t>Algimantas Švėgžda. Laimės šulinys</w:t>
      </w:r>
      <w:r w:rsidRPr="00714DBF">
        <w:rPr>
          <w:rFonts w:ascii="Arial" w:hAnsi="Arial" w:cs="Arial"/>
          <w:bCs/>
          <w:lang w:val="lt-LT"/>
        </w:rPr>
        <w:t>. Vilniaus dailės akademijos leidykla, 2019.</w:t>
      </w:r>
      <w:r>
        <w:rPr>
          <w:rFonts w:ascii="Arial" w:hAnsi="Arial" w:cs="Arial"/>
          <w:bCs/>
          <w:lang w:val="lt-LT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37</w:t>
      </w:r>
      <w:r w:rsidRPr="009F0E66">
        <w:rPr>
          <w:rFonts w:ascii="Arial" w:hAnsi="Arial" w:cs="Arial"/>
          <w:lang w:val="lt-LT"/>
        </w:rPr>
        <w:t>]</w:t>
      </w:r>
    </w:p>
    <w:p w14:paraId="3BE52D93" w14:textId="77777777" w:rsidR="001C6F43" w:rsidRDefault="006158EE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5107AD">
        <w:rPr>
          <w:rFonts w:ascii="Arial" w:hAnsi="Arial" w:cs="Arial"/>
          <w:bCs/>
          <w:i/>
          <w:lang w:val="lt-LT"/>
        </w:rPr>
        <w:t>Esu Savickas. Ir man to užtenka.</w:t>
      </w:r>
      <w:r>
        <w:rPr>
          <w:rFonts w:ascii="Arial" w:hAnsi="Arial" w:cs="Arial"/>
          <w:bCs/>
          <w:lang w:val="lt-LT"/>
        </w:rPr>
        <w:t xml:space="preserve"> </w:t>
      </w:r>
      <w:r w:rsidRPr="005107AD">
        <w:rPr>
          <w:rFonts w:ascii="Arial" w:hAnsi="Arial" w:cs="Arial"/>
          <w:bCs/>
          <w:i/>
          <w:lang w:val="lt-LT"/>
        </w:rPr>
        <w:t xml:space="preserve">Augustinas Savickas. </w:t>
      </w:r>
      <w:r>
        <w:rPr>
          <w:rFonts w:ascii="Arial" w:hAnsi="Arial" w:cs="Arial"/>
          <w:bCs/>
          <w:i/>
          <w:lang w:val="lt-LT"/>
        </w:rPr>
        <w:t xml:space="preserve">(1919-2012). </w:t>
      </w:r>
      <w:proofErr w:type="spellStart"/>
      <w:r>
        <w:rPr>
          <w:rFonts w:ascii="Arial" w:hAnsi="Arial" w:cs="Arial"/>
          <w:bCs/>
          <w:lang w:val="lt-LT"/>
        </w:rPr>
        <w:t>Sud</w:t>
      </w:r>
      <w:proofErr w:type="spellEnd"/>
      <w:r>
        <w:rPr>
          <w:rFonts w:ascii="Arial" w:hAnsi="Arial" w:cs="Arial"/>
          <w:bCs/>
          <w:lang w:val="lt-LT"/>
        </w:rPr>
        <w:t xml:space="preserve">. Danutė </w:t>
      </w:r>
      <w:proofErr w:type="spellStart"/>
      <w:r>
        <w:rPr>
          <w:rFonts w:ascii="Arial" w:hAnsi="Arial" w:cs="Arial"/>
          <w:bCs/>
          <w:lang w:val="lt-LT"/>
        </w:rPr>
        <w:t>Zovienė</w:t>
      </w:r>
      <w:proofErr w:type="spellEnd"/>
      <w:r>
        <w:rPr>
          <w:rFonts w:ascii="Arial" w:hAnsi="Arial" w:cs="Arial"/>
          <w:bCs/>
          <w:lang w:val="lt-LT"/>
        </w:rPr>
        <w:t xml:space="preserve">, Raimondas Savickas. Vilnius: Savicko paveikslų galerija, 2019.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38</w:t>
      </w:r>
      <w:r w:rsidRPr="009F0E66">
        <w:rPr>
          <w:rFonts w:ascii="Arial" w:hAnsi="Arial" w:cs="Arial"/>
          <w:lang w:val="lt-LT"/>
        </w:rPr>
        <w:t>]</w:t>
      </w:r>
    </w:p>
    <w:p w14:paraId="621236B8" w14:textId="77777777" w:rsidR="001C6F43" w:rsidRPr="001C6F43" w:rsidRDefault="001C6F43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1C6F43">
        <w:rPr>
          <w:rFonts w:ascii="Arial" w:hAnsi="Arial" w:cs="Arial"/>
          <w:i/>
        </w:rPr>
        <w:t xml:space="preserve">#30. </w:t>
      </w:r>
      <w:proofErr w:type="spellStart"/>
      <w:r w:rsidRPr="001C6F43">
        <w:rPr>
          <w:rFonts w:ascii="Arial" w:hAnsi="Arial" w:cs="Arial"/>
          <w:i/>
        </w:rPr>
        <w:t>Naujoji</w:t>
      </w:r>
      <w:proofErr w:type="spellEnd"/>
      <w:r w:rsidRPr="001C6F43">
        <w:rPr>
          <w:rFonts w:ascii="Arial" w:hAnsi="Arial" w:cs="Arial"/>
          <w:i/>
        </w:rPr>
        <w:t xml:space="preserve"> Lietuvos </w:t>
      </w:r>
      <w:proofErr w:type="spellStart"/>
      <w:r w:rsidRPr="001C6F43">
        <w:rPr>
          <w:rFonts w:ascii="Arial" w:hAnsi="Arial" w:cs="Arial"/>
          <w:i/>
        </w:rPr>
        <w:t>tapyba</w:t>
      </w:r>
      <w:proofErr w:type="spellEnd"/>
      <w:r w:rsidRPr="001C6F43">
        <w:rPr>
          <w:rFonts w:ascii="Arial" w:hAnsi="Arial" w:cs="Arial"/>
          <w:i/>
        </w:rPr>
        <w:t xml:space="preserve"> / New Lithuanian Painting</w:t>
      </w:r>
      <w:r w:rsidRPr="001C6F43">
        <w:rPr>
          <w:rFonts w:ascii="Arial" w:hAnsi="Arial" w:cs="Arial"/>
        </w:rPr>
        <w:t xml:space="preserve">. Vilnius: </w:t>
      </w:r>
      <w:proofErr w:type="spellStart"/>
      <w:r w:rsidRPr="001C6F43">
        <w:rPr>
          <w:rFonts w:ascii="Arial" w:hAnsi="Arial" w:cs="Arial"/>
        </w:rPr>
        <w:t>artseria</w:t>
      </w:r>
      <w:proofErr w:type="spellEnd"/>
      <w:r w:rsidRPr="001C6F43">
        <w:rPr>
          <w:rFonts w:ascii="Arial" w:hAnsi="Arial" w:cs="Arial"/>
        </w:rPr>
        <w:t>, 2019.</w:t>
      </w:r>
      <w:r>
        <w:rPr>
          <w:rFonts w:ascii="Arial" w:hAnsi="Arial" w:cs="Arial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39</w:t>
      </w:r>
      <w:r w:rsidRPr="009F0E66">
        <w:rPr>
          <w:rFonts w:ascii="Arial" w:hAnsi="Arial" w:cs="Arial"/>
          <w:lang w:val="lt-LT"/>
        </w:rPr>
        <w:t>]</w:t>
      </w:r>
    </w:p>
    <w:p w14:paraId="6FCA1445" w14:textId="77777777" w:rsidR="001C6F43" w:rsidRDefault="00E13386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E79E4">
        <w:rPr>
          <w:rFonts w:ascii="Arial" w:hAnsi="Arial" w:cs="Arial"/>
          <w:lang w:val="lt-LT"/>
        </w:rPr>
        <w:t>Aušra Barzdukaitė-</w:t>
      </w:r>
      <w:proofErr w:type="spellStart"/>
      <w:r w:rsidRPr="00DE79E4">
        <w:rPr>
          <w:rFonts w:ascii="Arial" w:hAnsi="Arial" w:cs="Arial"/>
          <w:lang w:val="lt-LT"/>
        </w:rPr>
        <w:t>Vaitkūnienė</w:t>
      </w:r>
      <w:proofErr w:type="spellEnd"/>
      <w:r w:rsidRPr="00DE79E4">
        <w:rPr>
          <w:rFonts w:ascii="Arial" w:hAnsi="Arial" w:cs="Arial"/>
          <w:lang w:val="lt-LT"/>
        </w:rPr>
        <w:t>.</w:t>
      </w:r>
      <w:r w:rsidRPr="00DE79E4">
        <w:rPr>
          <w:rFonts w:ascii="Arial" w:hAnsi="Arial" w:cs="Arial"/>
          <w:i/>
          <w:lang w:val="lt-LT"/>
        </w:rPr>
        <w:t xml:space="preserve"> Toks gyvenimo kvapas. Tapytojui Arūnui </w:t>
      </w:r>
      <w:proofErr w:type="spellStart"/>
      <w:r w:rsidRPr="00DE79E4">
        <w:rPr>
          <w:rFonts w:ascii="Arial" w:hAnsi="Arial" w:cs="Arial"/>
          <w:i/>
          <w:lang w:val="lt-LT"/>
        </w:rPr>
        <w:t>Vaitkūnui</w:t>
      </w:r>
      <w:proofErr w:type="spellEnd"/>
      <w:r w:rsidRPr="00DE79E4">
        <w:rPr>
          <w:rFonts w:ascii="Arial" w:hAnsi="Arial" w:cs="Arial"/>
          <w:i/>
          <w:lang w:val="lt-LT"/>
        </w:rPr>
        <w:t xml:space="preserve"> atminti. </w:t>
      </w:r>
      <w:r w:rsidRPr="00DE79E4">
        <w:rPr>
          <w:rFonts w:ascii="Arial" w:hAnsi="Arial" w:cs="Arial"/>
          <w:lang w:val="lt-LT"/>
        </w:rPr>
        <w:t>Kauno menininkų namai, 2009.</w:t>
      </w:r>
      <w:r>
        <w:rPr>
          <w:rFonts w:ascii="Arial" w:hAnsi="Arial" w:cs="Arial"/>
          <w:lang w:val="lt-LT"/>
        </w:rPr>
        <w:t xml:space="preserve"> </w:t>
      </w:r>
      <w:r w:rsidRPr="009F0E66">
        <w:rPr>
          <w:rFonts w:ascii="Arial" w:hAnsi="Arial" w:cs="Arial"/>
          <w:lang w:val="lt-LT"/>
        </w:rPr>
        <w:t>[LT-T 3</w:t>
      </w:r>
      <w:r>
        <w:rPr>
          <w:rFonts w:ascii="Arial" w:hAnsi="Arial" w:cs="Arial"/>
          <w:lang w:val="lt-LT"/>
        </w:rPr>
        <w:t>40</w:t>
      </w:r>
      <w:r w:rsidRPr="009F0E66">
        <w:rPr>
          <w:rFonts w:ascii="Arial" w:hAnsi="Arial" w:cs="Arial"/>
          <w:lang w:val="lt-LT"/>
        </w:rPr>
        <w:t>]</w:t>
      </w:r>
    </w:p>
    <w:p w14:paraId="36789CB1" w14:textId="77777777" w:rsidR="00242AF9" w:rsidRPr="00242AF9" w:rsidRDefault="00242AF9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Pranciškus Smuglevičius. Nuo antikinės Romos iki Vilniaus universiteto (parodos katalogas). </w:t>
      </w:r>
      <w:r>
        <w:rPr>
          <w:rFonts w:ascii="Arial" w:hAnsi="Arial" w:cs="Arial"/>
          <w:lang w:val="de-DE"/>
        </w:rPr>
        <w:t xml:space="preserve">Vilnius: </w:t>
      </w:r>
      <w:proofErr w:type="spellStart"/>
      <w:r>
        <w:rPr>
          <w:rFonts w:ascii="Arial" w:hAnsi="Arial" w:cs="Arial"/>
          <w:lang w:val="de-DE"/>
        </w:rPr>
        <w:t>Lietuvos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nacionalinis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dailės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muziejus</w:t>
      </w:r>
      <w:proofErr w:type="spellEnd"/>
      <w:r>
        <w:rPr>
          <w:rFonts w:ascii="Arial" w:hAnsi="Arial" w:cs="Arial"/>
          <w:lang w:val="de-DE"/>
        </w:rPr>
        <w:t xml:space="preserve">, 2022 </w:t>
      </w:r>
      <w:r w:rsidRPr="00F55861">
        <w:rPr>
          <w:rFonts w:ascii="Arial" w:hAnsi="Arial" w:cs="Arial"/>
          <w:lang w:val="de-DE"/>
        </w:rPr>
        <w:t>[LT-T 341]</w:t>
      </w:r>
    </w:p>
    <w:p w14:paraId="4C201548" w14:textId="77777777" w:rsidR="00242AF9" w:rsidRPr="00682E78" w:rsidRDefault="00242AF9" w:rsidP="00242AF9">
      <w:pPr>
        <w:numPr>
          <w:ilvl w:val="0"/>
          <w:numId w:val="70"/>
        </w:numPr>
        <w:tabs>
          <w:tab w:val="clear" w:pos="360"/>
          <w:tab w:val="left" w:pos="567"/>
          <w:tab w:val="num" w:pos="720"/>
          <w:tab w:val="left" w:pos="3119"/>
          <w:tab w:val="left" w:pos="5940"/>
        </w:tabs>
        <w:ind w:left="720"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Kristina </w:t>
      </w:r>
      <w:proofErr w:type="spellStart"/>
      <w:r w:rsidRPr="00682E78">
        <w:rPr>
          <w:rFonts w:ascii="Arial" w:hAnsi="Arial" w:cs="Arial"/>
          <w:lang w:val="lt-LT"/>
        </w:rPr>
        <w:t>Jokubavičienė</w:t>
      </w:r>
      <w:proofErr w:type="spellEnd"/>
      <w:r w:rsidRPr="00682E78">
        <w:rPr>
          <w:rFonts w:ascii="Arial" w:hAnsi="Arial" w:cs="Arial"/>
          <w:lang w:val="lt-LT"/>
        </w:rPr>
        <w:t xml:space="preserve">. Pranas </w:t>
      </w:r>
      <w:proofErr w:type="spellStart"/>
      <w:r w:rsidRPr="00682E78">
        <w:rPr>
          <w:rFonts w:ascii="Arial" w:hAnsi="Arial" w:cs="Arial"/>
          <w:lang w:val="lt-LT"/>
        </w:rPr>
        <w:t>Domšaitis</w:t>
      </w:r>
      <w:proofErr w:type="spellEnd"/>
      <w:r w:rsidRPr="00682E78">
        <w:rPr>
          <w:rFonts w:ascii="Arial" w:hAnsi="Arial" w:cs="Arial"/>
          <w:lang w:val="lt-LT"/>
        </w:rPr>
        <w:t>. Vaizduotės realybė. Vilnius: Lietuvos dailės muziejus, 2015 [LT-T 342]</w:t>
      </w:r>
    </w:p>
    <w:p w14:paraId="05DD42FA" w14:textId="77777777" w:rsidR="00242AF9" w:rsidRPr="00682E78" w:rsidRDefault="00242AF9" w:rsidP="00242AF9">
      <w:pPr>
        <w:numPr>
          <w:ilvl w:val="0"/>
          <w:numId w:val="70"/>
        </w:numPr>
        <w:tabs>
          <w:tab w:val="clear" w:pos="360"/>
          <w:tab w:val="left" w:pos="567"/>
          <w:tab w:val="num" w:pos="720"/>
          <w:tab w:val="left" w:pos="3119"/>
          <w:tab w:val="left" w:pos="5940"/>
        </w:tabs>
        <w:ind w:left="720"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Laima </w:t>
      </w:r>
      <w:proofErr w:type="spellStart"/>
      <w:r w:rsidRPr="00682E78">
        <w:rPr>
          <w:rFonts w:ascii="Arial" w:hAnsi="Arial" w:cs="Arial"/>
          <w:lang w:val="lt-LT"/>
        </w:rPr>
        <w:t>Laučkaitė</w:t>
      </w:r>
      <w:proofErr w:type="spellEnd"/>
      <w:r w:rsidRPr="00682E78">
        <w:rPr>
          <w:rFonts w:ascii="Arial" w:hAnsi="Arial" w:cs="Arial"/>
          <w:lang w:val="lt-LT"/>
        </w:rPr>
        <w:t xml:space="preserve">. Leopoldas </w:t>
      </w:r>
      <w:proofErr w:type="spellStart"/>
      <w:r w:rsidRPr="00682E78">
        <w:rPr>
          <w:rFonts w:ascii="Arial" w:hAnsi="Arial" w:cs="Arial"/>
          <w:lang w:val="lt-LT"/>
        </w:rPr>
        <w:t>Surgailis</w:t>
      </w:r>
      <w:proofErr w:type="spellEnd"/>
      <w:r w:rsidRPr="00682E78">
        <w:rPr>
          <w:rFonts w:ascii="Arial" w:hAnsi="Arial" w:cs="Arial"/>
          <w:lang w:val="lt-LT"/>
        </w:rPr>
        <w:t>. Tapyba. Vilnius: Vilniaus dailės akademijos leidykla, 2022 [LT-T 343]</w:t>
      </w:r>
    </w:p>
    <w:p w14:paraId="145F1FCE" w14:textId="77777777" w:rsidR="00242AF9" w:rsidRPr="00242AF9" w:rsidRDefault="00242AF9" w:rsidP="00242AF9">
      <w:pPr>
        <w:numPr>
          <w:ilvl w:val="0"/>
          <w:numId w:val="70"/>
        </w:numPr>
        <w:tabs>
          <w:tab w:val="clear" w:pos="360"/>
          <w:tab w:val="left" w:pos="567"/>
          <w:tab w:val="num" w:pos="720"/>
          <w:tab w:val="left" w:pos="3119"/>
          <w:tab w:val="left" w:pos="5940"/>
        </w:tabs>
        <w:ind w:left="720" w:hanging="54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</w:rPr>
        <w:t xml:space="preserve">Vibrant </w:t>
      </w:r>
      <w:proofErr w:type="gramStart"/>
      <w:r w:rsidRPr="00682E78">
        <w:rPr>
          <w:rFonts w:ascii="Arial" w:hAnsi="Arial" w:cs="Arial"/>
        </w:rPr>
        <w:t>Old World</w:t>
      </w:r>
      <w:proofErr w:type="gramEnd"/>
      <w:r w:rsidRPr="00682E78">
        <w:rPr>
          <w:rFonts w:ascii="Arial" w:hAnsi="Arial" w:cs="Arial"/>
        </w:rPr>
        <w:t xml:space="preserve"> Profiles. 16th to 19th-century Western European Painting from the Collection of the Lithuanian National Museum of Art. </w:t>
      </w:r>
      <w:r w:rsidRPr="00242AF9">
        <w:rPr>
          <w:rFonts w:ascii="Arial" w:hAnsi="Arial" w:cs="Arial"/>
          <w:lang w:val="de-DE"/>
        </w:rPr>
        <w:t xml:space="preserve">Vilnius: </w:t>
      </w:r>
      <w:proofErr w:type="spellStart"/>
      <w:r w:rsidRPr="00242AF9">
        <w:rPr>
          <w:rFonts w:ascii="Arial" w:hAnsi="Arial" w:cs="Arial"/>
          <w:lang w:val="de-DE"/>
        </w:rPr>
        <w:t>Lithuanian</w:t>
      </w:r>
      <w:proofErr w:type="spellEnd"/>
      <w:r w:rsidRPr="00242AF9">
        <w:rPr>
          <w:rFonts w:ascii="Arial" w:hAnsi="Arial" w:cs="Arial"/>
          <w:lang w:val="de-DE"/>
        </w:rPr>
        <w:t xml:space="preserve"> National Museum </w:t>
      </w:r>
      <w:proofErr w:type="spellStart"/>
      <w:r w:rsidRPr="00242AF9">
        <w:rPr>
          <w:rFonts w:ascii="Arial" w:hAnsi="Arial" w:cs="Arial"/>
          <w:lang w:val="de-DE"/>
        </w:rPr>
        <w:t>of</w:t>
      </w:r>
      <w:proofErr w:type="spellEnd"/>
      <w:r w:rsidRPr="00242AF9">
        <w:rPr>
          <w:rFonts w:ascii="Arial" w:hAnsi="Arial" w:cs="Arial"/>
          <w:lang w:val="de-DE"/>
        </w:rPr>
        <w:t xml:space="preserve"> Art, 2023 </w:t>
      </w:r>
      <w:r w:rsidRPr="00242AF9">
        <w:rPr>
          <w:rFonts w:ascii="Arial" w:hAnsi="Arial" w:cs="Arial"/>
        </w:rPr>
        <w:t>[LT-T 344]</w:t>
      </w:r>
    </w:p>
    <w:p w14:paraId="2053D10B" w14:textId="77777777" w:rsidR="00242AF9" w:rsidRDefault="00242AF9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Levas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Bakstas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Epocha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ir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kultūra</w:t>
      </w:r>
      <w:proofErr w:type="spellEnd"/>
      <w:r w:rsidRPr="00682E78">
        <w:rPr>
          <w:rFonts w:ascii="Arial" w:hAnsi="Arial" w:cs="Arial"/>
          <w:lang w:val="pl-PL"/>
        </w:rPr>
        <w:t xml:space="preserve"> (</w:t>
      </w:r>
      <w:proofErr w:type="spellStart"/>
      <w:r w:rsidRPr="00682E78">
        <w:rPr>
          <w:rFonts w:ascii="Arial" w:hAnsi="Arial" w:cs="Arial"/>
          <w:lang w:val="pl-PL"/>
        </w:rPr>
        <w:t>katalogas</w:t>
      </w:r>
      <w:proofErr w:type="spellEnd"/>
      <w:r w:rsidRPr="00682E78">
        <w:rPr>
          <w:rFonts w:ascii="Arial" w:hAnsi="Arial" w:cs="Arial"/>
          <w:lang w:val="pl-PL"/>
        </w:rPr>
        <w:t xml:space="preserve">).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Lietuvos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dailės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muziejus</w:t>
      </w:r>
      <w:proofErr w:type="spellEnd"/>
      <w:r w:rsidRPr="00682E78">
        <w:rPr>
          <w:rFonts w:ascii="Arial" w:hAnsi="Arial" w:cs="Arial"/>
          <w:lang w:val="pl-PL"/>
        </w:rPr>
        <w:t>, 2016 [LT-T 345]</w:t>
      </w:r>
    </w:p>
    <w:p w14:paraId="4A87571B" w14:textId="77777777" w:rsidR="00242AF9" w:rsidRPr="00242AF9" w:rsidRDefault="00242AF9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Algė </w:t>
      </w:r>
      <w:proofErr w:type="spellStart"/>
      <w:r w:rsidRPr="00682E78">
        <w:rPr>
          <w:rFonts w:ascii="Arial" w:hAnsi="Arial" w:cs="Arial"/>
          <w:lang w:val="lt-LT"/>
        </w:rPr>
        <w:t>Andriulytė</w:t>
      </w:r>
      <w:proofErr w:type="spellEnd"/>
      <w:r w:rsidRPr="00682E78">
        <w:rPr>
          <w:rFonts w:ascii="Arial" w:hAnsi="Arial" w:cs="Arial"/>
          <w:lang w:val="lt-LT"/>
        </w:rPr>
        <w:t xml:space="preserve">. FERDYNAND RUSZCZYC: CIVIS VILNENSIS SUM. Vilnius: Vilniaus dailės akademijos leidykla, Lietuvos nacionalinis dailės muziejus, 2022. </w:t>
      </w:r>
      <w:r>
        <w:rPr>
          <w:rFonts w:ascii="Arial" w:hAnsi="Arial" w:cs="Arial"/>
          <w:lang w:val="de-DE"/>
        </w:rPr>
        <w:t>[LT-T 346]</w:t>
      </w:r>
    </w:p>
    <w:p w14:paraId="452584EB" w14:textId="77777777" w:rsidR="00242AF9" w:rsidRPr="00242AF9" w:rsidRDefault="00242AF9" w:rsidP="002749B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Žmogus su Saukos veidu. Šarūno Saukos tapyba / </w:t>
      </w:r>
      <w:proofErr w:type="spellStart"/>
      <w:r w:rsidRPr="00682E78">
        <w:rPr>
          <w:rFonts w:ascii="Arial" w:hAnsi="Arial" w:cs="Arial"/>
          <w:lang w:val="lt-LT"/>
        </w:rPr>
        <w:t>Painting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by</w:t>
      </w:r>
      <w:proofErr w:type="spellEnd"/>
      <w:r w:rsidRPr="00682E78">
        <w:rPr>
          <w:rFonts w:ascii="Arial" w:hAnsi="Arial" w:cs="Arial"/>
          <w:lang w:val="lt-LT"/>
        </w:rPr>
        <w:t xml:space="preserve"> Šarūnas Sauka. </w:t>
      </w:r>
      <w:r w:rsidRPr="0068491E">
        <w:rPr>
          <w:rFonts w:ascii="Arial" w:hAnsi="Arial" w:cs="Arial"/>
          <w:lang w:val="de-DE"/>
        </w:rPr>
        <w:t xml:space="preserve">1978 – 2015. Vilnius: </w:t>
      </w:r>
      <w:proofErr w:type="spellStart"/>
      <w:r w:rsidRPr="0068491E">
        <w:rPr>
          <w:rFonts w:ascii="Arial" w:hAnsi="Arial" w:cs="Arial"/>
          <w:lang w:val="de-DE"/>
        </w:rPr>
        <w:t>Lietuvos</w:t>
      </w:r>
      <w:proofErr w:type="spellEnd"/>
      <w:r w:rsidRPr="0068491E">
        <w:rPr>
          <w:rFonts w:ascii="Arial" w:hAnsi="Arial" w:cs="Arial"/>
          <w:lang w:val="de-DE"/>
        </w:rPr>
        <w:t xml:space="preserve"> </w:t>
      </w:r>
      <w:proofErr w:type="spellStart"/>
      <w:r w:rsidRPr="0068491E">
        <w:rPr>
          <w:rFonts w:ascii="Arial" w:hAnsi="Arial" w:cs="Arial"/>
          <w:lang w:val="de-DE"/>
        </w:rPr>
        <w:t>dailės</w:t>
      </w:r>
      <w:proofErr w:type="spellEnd"/>
      <w:r w:rsidRPr="0068491E">
        <w:rPr>
          <w:rFonts w:ascii="Arial" w:hAnsi="Arial" w:cs="Arial"/>
          <w:lang w:val="de-DE"/>
        </w:rPr>
        <w:t xml:space="preserve"> </w:t>
      </w:r>
      <w:proofErr w:type="spellStart"/>
      <w:r w:rsidRPr="0068491E">
        <w:rPr>
          <w:rFonts w:ascii="Arial" w:hAnsi="Arial" w:cs="Arial"/>
          <w:lang w:val="de-DE"/>
        </w:rPr>
        <w:t>muziejus</w:t>
      </w:r>
      <w:proofErr w:type="spellEnd"/>
      <w:r w:rsidRPr="0068491E">
        <w:rPr>
          <w:rFonts w:ascii="Arial" w:hAnsi="Arial" w:cs="Arial"/>
          <w:lang w:val="de-DE"/>
        </w:rPr>
        <w:t>, 2016 [LT-T 347]</w:t>
      </w:r>
    </w:p>
    <w:p w14:paraId="4B690A9B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Tapyba 1940 - 1960. </w:t>
      </w:r>
      <w:r w:rsidRPr="0068491E">
        <w:rPr>
          <w:rFonts w:ascii="Arial" w:hAnsi="Arial" w:cs="Arial"/>
          <w:lang w:val="lt-LT"/>
        </w:rPr>
        <w:t xml:space="preserve">Vilnius: Valstybinė politinės ir mokslinės literatūros leidykla, 1961 </w:t>
      </w:r>
      <w:r w:rsidRPr="00682E78">
        <w:rPr>
          <w:rFonts w:ascii="Arial" w:hAnsi="Arial" w:cs="Arial"/>
          <w:lang w:val="lt-LT"/>
        </w:rPr>
        <w:t>[LT-T 348]</w:t>
      </w:r>
    </w:p>
    <w:p w14:paraId="17C8B0FB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Pranciškus Smuglevičius. </w:t>
      </w:r>
      <w:proofErr w:type="spellStart"/>
      <w:r w:rsidRPr="00682E78">
        <w:rPr>
          <w:rFonts w:ascii="Arial" w:hAnsi="Arial" w:cs="Arial"/>
          <w:lang w:val="lt-LT"/>
        </w:rPr>
        <w:t>Conservatio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Lituana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Jūratė </w:t>
      </w:r>
      <w:proofErr w:type="spellStart"/>
      <w:r w:rsidRPr="00682E78">
        <w:rPr>
          <w:rFonts w:ascii="Arial" w:hAnsi="Arial" w:cs="Arial"/>
          <w:lang w:val="lt-LT"/>
        </w:rPr>
        <w:t>Senvaitienė</w:t>
      </w:r>
      <w:proofErr w:type="spellEnd"/>
      <w:r w:rsidRPr="00682E78">
        <w:rPr>
          <w:rFonts w:ascii="Arial" w:hAnsi="Arial" w:cs="Arial"/>
          <w:lang w:val="lt-LT"/>
        </w:rPr>
        <w:t xml:space="preserve">, Laima Janina </w:t>
      </w:r>
      <w:proofErr w:type="spellStart"/>
      <w:r w:rsidRPr="00682E78">
        <w:rPr>
          <w:rFonts w:ascii="Arial" w:hAnsi="Arial" w:cs="Arial"/>
          <w:lang w:val="lt-LT"/>
        </w:rPr>
        <w:t>Verdickienė</w:t>
      </w:r>
      <w:proofErr w:type="spellEnd"/>
      <w:r w:rsidRPr="00682E78">
        <w:rPr>
          <w:rFonts w:ascii="Arial" w:hAnsi="Arial" w:cs="Arial"/>
          <w:lang w:val="lt-LT"/>
        </w:rPr>
        <w:t xml:space="preserve">, Dalia </w:t>
      </w:r>
      <w:proofErr w:type="spellStart"/>
      <w:r w:rsidRPr="00682E78">
        <w:rPr>
          <w:rFonts w:ascii="Arial" w:hAnsi="Arial" w:cs="Arial"/>
          <w:lang w:val="lt-LT"/>
        </w:rPr>
        <w:t>Panavaitė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242AF9">
        <w:rPr>
          <w:rFonts w:ascii="Arial" w:hAnsi="Arial" w:cs="Arial"/>
        </w:rPr>
        <w:t xml:space="preserve">Vilnius: Lietuvos </w:t>
      </w:r>
      <w:proofErr w:type="spellStart"/>
      <w:r w:rsidRPr="00242AF9">
        <w:rPr>
          <w:rFonts w:ascii="Arial" w:hAnsi="Arial" w:cs="Arial"/>
        </w:rPr>
        <w:t>nacionalinis</w:t>
      </w:r>
      <w:proofErr w:type="spellEnd"/>
      <w:r w:rsidRPr="00242AF9">
        <w:rPr>
          <w:rFonts w:ascii="Arial" w:hAnsi="Arial" w:cs="Arial"/>
        </w:rPr>
        <w:t xml:space="preserve"> </w:t>
      </w:r>
      <w:proofErr w:type="spellStart"/>
      <w:r w:rsidRPr="00242AF9">
        <w:rPr>
          <w:rFonts w:ascii="Arial" w:hAnsi="Arial" w:cs="Arial"/>
        </w:rPr>
        <w:t>dailės</w:t>
      </w:r>
      <w:proofErr w:type="spellEnd"/>
      <w:r w:rsidRPr="00242AF9">
        <w:rPr>
          <w:rFonts w:ascii="Arial" w:hAnsi="Arial" w:cs="Arial"/>
        </w:rPr>
        <w:t xml:space="preserve"> </w:t>
      </w:r>
      <w:proofErr w:type="spellStart"/>
      <w:r w:rsidRPr="00242AF9">
        <w:rPr>
          <w:rFonts w:ascii="Arial" w:hAnsi="Arial" w:cs="Arial"/>
        </w:rPr>
        <w:t>muziejus</w:t>
      </w:r>
      <w:proofErr w:type="spellEnd"/>
      <w:r w:rsidRPr="00242AF9">
        <w:rPr>
          <w:rFonts w:ascii="Arial" w:hAnsi="Arial" w:cs="Arial"/>
        </w:rPr>
        <w:t>, 2023 [LT-T 349]</w:t>
      </w:r>
    </w:p>
    <w:p w14:paraId="093A4A67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Petras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Kalpokas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Tapyba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ir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aplinka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Sud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Nijolė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Tumėnienė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Kaunas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Nacionalinis</w:t>
      </w:r>
      <w:proofErr w:type="spellEnd"/>
      <w:r w:rsidRPr="00682E78">
        <w:rPr>
          <w:rFonts w:ascii="Arial" w:hAnsi="Arial" w:cs="Arial"/>
          <w:lang w:val="pl-PL"/>
        </w:rPr>
        <w:t xml:space="preserve"> M. K. </w:t>
      </w:r>
      <w:proofErr w:type="spellStart"/>
      <w:r w:rsidRPr="00682E78">
        <w:rPr>
          <w:rFonts w:ascii="Arial" w:hAnsi="Arial" w:cs="Arial"/>
          <w:lang w:val="pl-PL"/>
        </w:rPr>
        <w:t>Čiurlionio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dailės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muziejus</w:t>
      </w:r>
      <w:proofErr w:type="spellEnd"/>
      <w:r w:rsidRPr="00682E78">
        <w:rPr>
          <w:rFonts w:ascii="Arial" w:hAnsi="Arial" w:cs="Arial"/>
          <w:lang w:val="pl-PL"/>
        </w:rPr>
        <w:t xml:space="preserve">, 2021. </w:t>
      </w:r>
      <w:r w:rsidRPr="00242AF9">
        <w:rPr>
          <w:rFonts w:ascii="Arial" w:hAnsi="Arial" w:cs="Arial"/>
        </w:rPr>
        <w:t>[LT-T 350]</w:t>
      </w:r>
    </w:p>
    <w:p w14:paraId="1C451442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>Vytautas Kasiulis. Viena-</w:t>
      </w:r>
      <w:proofErr w:type="spellStart"/>
      <w:r w:rsidRPr="00682E78">
        <w:rPr>
          <w:rFonts w:ascii="Arial" w:hAnsi="Arial" w:cs="Arial"/>
          <w:lang w:val="lt-LT"/>
        </w:rPr>
        <w:t>Breisgau</w:t>
      </w:r>
      <w:proofErr w:type="spellEnd"/>
      <w:r w:rsidRPr="00682E78">
        <w:rPr>
          <w:rFonts w:ascii="Arial" w:hAnsi="Arial" w:cs="Arial"/>
          <w:lang w:val="lt-LT"/>
        </w:rPr>
        <w:t xml:space="preserve"> Freiburgas-Paryžius.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Ilona Mažeikienė, Laima </w:t>
      </w:r>
      <w:proofErr w:type="spellStart"/>
      <w:r w:rsidRPr="00682E78">
        <w:rPr>
          <w:rFonts w:ascii="Arial" w:hAnsi="Arial" w:cs="Arial"/>
          <w:lang w:val="lt-LT"/>
        </w:rPr>
        <w:t>Bialopetravičienė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242AF9">
        <w:rPr>
          <w:rFonts w:ascii="Arial" w:hAnsi="Arial" w:cs="Arial"/>
        </w:rPr>
        <w:t xml:space="preserve">Vilnius: Lietuvos </w:t>
      </w:r>
      <w:proofErr w:type="spellStart"/>
      <w:r w:rsidRPr="00242AF9">
        <w:rPr>
          <w:rFonts w:ascii="Arial" w:hAnsi="Arial" w:cs="Arial"/>
        </w:rPr>
        <w:t>nacionalinis</w:t>
      </w:r>
      <w:proofErr w:type="spellEnd"/>
      <w:r w:rsidRPr="00242AF9">
        <w:rPr>
          <w:rFonts w:ascii="Arial" w:hAnsi="Arial" w:cs="Arial"/>
        </w:rPr>
        <w:t xml:space="preserve"> </w:t>
      </w:r>
      <w:proofErr w:type="spellStart"/>
      <w:r w:rsidRPr="00242AF9">
        <w:rPr>
          <w:rFonts w:ascii="Arial" w:hAnsi="Arial" w:cs="Arial"/>
        </w:rPr>
        <w:t>dailės</w:t>
      </w:r>
      <w:proofErr w:type="spellEnd"/>
      <w:r w:rsidRPr="00242AF9">
        <w:rPr>
          <w:rFonts w:ascii="Arial" w:hAnsi="Arial" w:cs="Arial"/>
        </w:rPr>
        <w:t xml:space="preserve"> </w:t>
      </w:r>
      <w:proofErr w:type="spellStart"/>
      <w:r w:rsidRPr="00242AF9">
        <w:rPr>
          <w:rFonts w:ascii="Arial" w:hAnsi="Arial" w:cs="Arial"/>
        </w:rPr>
        <w:t>muziejus</w:t>
      </w:r>
      <w:proofErr w:type="spellEnd"/>
      <w:r w:rsidRPr="00242AF9">
        <w:rPr>
          <w:rFonts w:ascii="Arial" w:hAnsi="Arial" w:cs="Arial"/>
        </w:rPr>
        <w:t>, 2017 [LT-T 351]</w:t>
      </w:r>
    </w:p>
    <w:p w14:paraId="2126DC5B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Rimvydas Jankauskas. Kampas.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Genovaitė </w:t>
      </w:r>
      <w:proofErr w:type="spellStart"/>
      <w:r w:rsidRPr="00682E78">
        <w:rPr>
          <w:rFonts w:ascii="Arial" w:hAnsi="Arial" w:cs="Arial"/>
          <w:lang w:val="lt-LT"/>
        </w:rPr>
        <w:t>Bartulienė</w:t>
      </w:r>
      <w:proofErr w:type="spellEnd"/>
      <w:r w:rsidRPr="00682E78">
        <w:rPr>
          <w:rFonts w:ascii="Arial" w:hAnsi="Arial" w:cs="Arial"/>
          <w:lang w:val="lt-LT"/>
        </w:rPr>
        <w:t>, Kristina Budrytė-</w:t>
      </w:r>
      <w:proofErr w:type="spellStart"/>
      <w:r w:rsidRPr="00682E78">
        <w:rPr>
          <w:rFonts w:ascii="Arial" w:hAnsi="Arial" w:cs="Arial"/>
          <w:lang w:val="lt-LT"/>
        </w:rPr>
        <w:t>Genevičė</w:t>
      </w:r>
      <w:proofErr w:type="spellEnd"/>
      <w:r w:rsidRPr="00682E78">
        <w:rPr>
          <w:rFonts w:ascii="Arial" w:hAnsi="Arial" w:cs="Arial"/>
          <w:lang w:val="lt-LT"/>
        </w:rPr>
        <w:t xml:space="preserve">, Arvydas </w:t>
      </w:r>
      <w:proofErr w:type="spellStart"/>
      <w:r w:rsidRPr="00682E78">
        <w:rPr>
          <w:rFonts w:ascii="Arial" w:hAnsi="Arial" w:cs="Arial"/>
          <w:lang w:val="lt-LT"/>
        </w:rPr>
        <w:t>Žalpys</w:t>
      </w:r>
      <w:proofErr w:type="spellEnd"/>
      <w:r w:rsidRPr="00682E78">
        <w:rPr>
          <w:rFonts w:ascii="Arial" w:hAnsi="Arial" w:cs="Arial"/>
          <w:lang w:val="lt-LT"/>
        </w:rPr>
        <w:t xml:space="preserve">, Rasa Žukienė. </w:t>
      </w:r>
      <w:r w:rsidRPr="00242AF9">
        <w:rPr>
          <w:rFonts w:ascii="Arial" w:hAnsi="Arial" w:cs="Arial"/>
        </w:rPr>
        <w:t xml:space="preserve">Kaunas: </w:t>
      </w:r>
      <w:proofErr w:type="spellStart"/>
      <w:r w:rsidRPr="00242AF9">
        <w:rPr>
          <w:rFonts w:ascii="Arial" w:hAnsi="Arial" w:cs="Arial"/>
        </w:rPr>
        <w:t>Všį</w:t>
      </w:r>
      <w:proofErr w:type="spellEnd"/>
      <w:r w:rsidRPr="00242AF9">
        <w:rPr>
          <w:rFonts w:ascii="Arial" w:hAnsi="Arial" w:cs="Arial"/>
        </w:rPr>
        <w:t xml:space="preserve"> </w:t>
      </w:r>
      <w:proofErr w:type="spellStart"/>
      <w:r w:rsidRPr="00242AF9">
        <w:rPr>
          <w:rFonts w:ascii="Arial" w:hAnsi="Arial" w:cs="Arial"/>
        </w:rPr>
        <w:t>galerija</w:t>
      </w:r>
      <w:proofErr w:type="spellEnd"/>
      <w:r w:rsidRPr="00242AF9">
        <w:rPr>
          <w:rFonts w:ascii="Arial" w:hAnsi="Arial" w:cs="Arial"/>
        </w:rPr>
        <w:t xml:space="preserve"> “Meno parkas” [LT-T 352]</w:t>
      </w:r>
    </w:p>
    <w:p w14:paraId="6AE04142" w14:textId="77777777" w:rsidR="009A6A79" w:rsidRPr="00E706DF" w:rsidRDefault="00E706DF" w:rsidP="00E706DF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161E8C">
        <w:rPr>
          <w:rFonts w:ascii="Arial" w:hAnsi="Arial" w:cs="Arial"/>
          <w:lang w:val="lt-LT"/>
        </w:rPr>
        <w:t>Vladas Eidukevičius. Dailininkas klajūnas (kūrybos albumas – katalogas). Vilnius: Lietuvos dailės muziejus, 2016 [LT-T 35</w:t>
      </w:r>
      <w:r>
        <w:rPr>
          <w:rFonts w:ascii="Arial" w:hAnsi="Arial" w:cs="Arial"/>
          <w:lang w:val="lt-LT"/>
        </w:rPr>
        <w:t>3</w:t>
      </w:r>
      <w:r w:rsidRPr="00161E8C">
        <w:rPr>
          <w:rFonts w:ascii="Arial" w:hAnsi="Arial" w:cs="Arial"/>
          <w:lang w:val="lt-LT"/>
        </w:rPr>
        <w:t>]</w:t>
      </w:r>
    </w:p>
    <w:p w14:paraId="383475A4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Tapytojas Arvydas Baltrūnas. Netyrinėju tapau. </w:t>
      </w:r>
      <w:proofErr w:type="spellStart"/>
      <w:r w:rsidRPr="00682E78">
        <w:rPr>
          <w:rFonts w:ascii="Arial" w:hAnsi="Arial" w:cs="Arial"/>
          <w:lang w:val="lt-LT"/>
        </w:rPr>
        <w:t>Sud.Saulė</w:t>
      </w:r>
      <w:proofErr w:type="spellEnd"/>
      <w:r w:rsidRPr="00682E78">
        <w:rPr>
          <w:rFonts w:ascii="Arial" w:hAnsi="Arial" w:cs="Arial"/>
          <w:lang w:val="lt-LT"/>
        </w:rPr>
        <w:t xml:space="preserve"> Mažeikaitė, Arvydas Baltrūnas. </w:t>
      </w:r>
      <w:r w:rsidRPr="00242AF9">
        <w:rPr>
          <w:rFonts w:ascii="Arial" w:hAnsi="Arial" w:cs="Arial"/>
        </w:rPr>
        <w:t xml:space="preserve">Vilnius: Petro </w:t>
      </w:r>
      <w:proofErr w:type="spellStart"/>
      <w:r w:rsidRPr="00242AF9">
        <w:rPr>
          <w:rFonts w:ascii="Arial" w:hAnsi="Arial" w:cs="Arial"/>
        </w:rPr>
        <w:t>ofsetas</w:t>
      </w:r>
      <w:proofErr w:type="spellEnd"/>
      <w:r w:rsidRPr="00242AF9">
        <w:rPr>
          <w:rFonts w:ascii="Arial" w:hAnsi="Arial" w:cs="Arial"/>
        </w:rPr>
        <w:t xml:space="preserve"> [LT-T 354]</w:t>
      </w:r>
    </w:p>
    <w:p w14:paraId="4F91E760" w14:textId="77777777" w:rsidR="00242AF9" w:rsidRDefault="00242AF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Eva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Kubbos.Tarp</w:t>
      </w:r>
      <w:proofErr w:type="spellEnd"/>
      <w:r w:rsidRPr="00682E78">
        <w:rPr>
          <w:rFonts w:ascii="Arial" w:hAnsi="Arial" w:cs="Arial"/>
          <w:lang w:val="lt-LT"/>
        </w:rPr>
        <w:t xml:space="preserve"> horizontų.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>. Ilona Mažeikienė. Vilnius: Lietuvos dailės muziejus, 2019 [LT-T 355]</w:t>
      </w:r>
    </w:p>
    <w:p w14:paraId="2B661CB3" w14:textId="77777777" w:rsidR="00161E8C" w:rsidRDefault="00161E8C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FD2B85">
        <w:rPr>
          <w:rFonts w:ascii="Arial" w:hAnsi="Arial" w:cs="Arial"/>
          <w:i/>
          <w:lang w:val="lt-LT"/>
        </w:rPr>
        <w:t xml:space="preserve">Igoris </w:t>
      </w:r>
      <w:proofErr w:type="spellStart"/>
      <w:r w:rsidRPr="00FD2B85">
        <w:rPr>
          <w:rFonts w:ascii="Arial" w:hAnsi="Arial" w:cs="Arial"/>
          <w:i/>
          <w:lang w:val="lt-LT"/>
        </w:rPr>
        <w:t>Piekuras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Laima Kreivytė, Vilnius: </w:t>
      </w:r>
      <w:proofErr w:type="spellStart"/>
      <w:r>
        <w:rPr>
          <w:rFonts w:ascii="Arial" w:hAnsi="Arial" w:cs="Arial"/>
          <w:lang w:val="lt-LT"/>
        </w:rPr>
        <w:t>artseria</w:t>
      </w:r>
      <w:proofErr w:type="spellEnd"/>
      <w:r>
        <w:rPr>
          <w:rFonts w:ascii="Arial" w:hAnsi="Arial" w:cs="Arial"/>
          <w:lang w:val="lt-LT"/>
        </w:rPr>
        <w:t xml:space="preserve">, 2023. </w:t>
      </w:r>
      <w:r w:rsidRPr="00682E78">
        <w:rPr>
          <w:rFonts w:ascii="Arial" w:hAnsi="Arial" w:cs="Arial"/>
          <w:lang w:val="lt-LT"/>
        </w:rPr>
        <w:t>[LT-T 35</w:t>
      </w:r>
      <w:r>
        <w:rPr>
          <w:rFonts w:ascii="Arial" w:hAnsi="Arial" w:cs="Arial"/>
          <w:lang w:val="lt-LT"/>
        </w:rPr>
        <w:t>6</w:t>
      </w:r>
      <w:r w:rsidRPr="00682E78">
        <w:rPr>
          <w:rFonts w:ascii="Arial" w:hAnsi="Arial" w:cs="Arial"/>
          <w:lang w:val="lt-LT"/>
        </w:rPr>
        <w:t>]</w:t>
      </w:r>
    </w:p>
    <w:p w14:paraId="0767DC2B" w14:textId="77777777" w:rsidR="00682E78" w:rsidRPr="00161E8C" w:rsidRDefault="00161E8C" w:rsidP="00161E8C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FD2B85">
        <w:rPr>
          <w:rFonts w:ascii="Arial" w:hAnsi="Arial" w:cs="Arial"/>
        </w:rPr>
        <w:t xml:space="preserve">Jonas </w:t>
      </w:r>
      <w:proofErr w:type="spellStart"/>
      <w:r w:rsidRPr="00FD2B85">
        <w:rPr>
          <w:rFonts w:ascii="Arial" w:hAnsi="Arial" w:cs="Arial"/>
        </w:rPr>
        <w:t>Čeponis</w:t>
      </w:r>
      <w:proofErr w:type="spellEnd"/>
      <w:r w:rsidRPr="00FD2B85">
        <w:rPr>
          <w:rFonts w:ascii="Arial" w:hAnsi="Arial" w:cs="Arial"/>
        </w:rPr>
        <w:t xml:space="preserve">. </w:t>
      </w:r>
      <w:proofErr w:type="spellStart"/>
      <w:r w:rsidRPr="00FD2B85">
        <w:rPr>
          <w:rFonts w:ascii="Arial" w:hAnsi="Arial" w:cs="Arial"/>
        </w:rPr>
        <w:t>Spalvingas</w:t>
      </w:r>
      <w:proofErr w:type="spellEnd"/>
      <w:r w:rsidRPr="00FD2B85">
        <w:rPr>
          <w:rFonts w:ascii="Arial" w:hAnsi="Arial" w:cs="Arial"/>
        </w:rPr>
        <w:t xml:space="preserve"> </w:t>
      </w:r>
      <w:proofErr w:type="spellStart"/>
      <w:r w:rsidRPr="00FD2B85">
        <w:rPr>
          <w:rFonts w:ascii="Arial" w:hAnsi="Arial" w:cs="Arial"/>
        </w:rPr>
        <w:t>žvilgsnis</w:t>
      </w:r>
      <w:proofErr w:type="spellEnd"/>
      <w:r w:rsidRPr="00FD2B85">
        <w:rPr>
          <w:rFonts w:ascii="Arial" w:hAnsi="Arial" w:cs="Arial"/>
        </w:rPr>
        <w:t xml:space="preserve"> į </w:t>
      </w:r>
      <w:proofErr w:type="spellStart"/>
      <w:r w:rsidRPr="00FD2B85">
        <w:rPr>
          <w:rFonts w:ascii="Arial" w:hAnsi="Arial" w:cs="Arial"/>
        </w:rPr>
        <w:t>pasaulį</w:t>
      </w:r>
      <w:proofErr w:type="spellEnd"/>
      <w:r w:rsidRPr="00FD2B85">
        <w:rPr>
          <w:rFonts w:ascii="Arial" w:hAnsi="Arial" w:cs="Arial"/>
        </w:rPr>
        <w:t xml:space="preserve"> / A Colorful Glance at the World. Vilnius: Lietuvos </w:t>
      </w:r>
      <w:proofErr w:type="spellStart"/>
      <w:r w:rsidRPr="00FD2B85">
        <w:rPr>
          <w:rFonts w:ascii="Arial" w:hAnsi="Arial" w:cs="Arial"/>
        </w:rPr>
        <w:t>dailininkų</w:t>
      </w:r>
      <w:proofErr w:type="spellEnd"/>
      <w:r w:rsidRPr="00FD2B85">
        <w:rPr>
          <w:rFonts w:ascii="Arial" w:hAnsi="Arial" w:cs="Arial"/>
        </w:rPr>
        <w:t xml:space="preserve"> </w:t>
      </w:r>
      <w:proofErr w:type="spellStart"/>
      <w:r w:rsidRPr="00FD2B85">
        <w:rPr>
          <w:rFonts w:ascii="Arial" w:hAnsi="Arial" w:cs="Arial"/>
        </w:rPr>
        <w:t>sąjunga</w:t>
      </w:r>
      <w:proofErr w:type="spellEnd"/>
      <w:r w:rsidRPr="00FD2B85">
        <w:rPr>
          <w:rFonts w:ascii="Arial" w:hAnsi="Arial" w:cs="Arial"/>
        </w:rPr>
        <w:t xml:space="preserve">, 2016 </w:t>
      </w:r>
      <w:r w:rsidRPr="00161E8C">
        <w:rPr>
          <w:rFonts w:ascii="Arial" w:hAnsi="Arial" w:cs="Arial"/>
        </w:rPr>
        <w:t>[LT-T 35</w:t>
      </w:r>
      <w:r>
        <w:rPr>
          <w:rFonts w:ascii="Arial" w:hAnsi="Arial" w:cs="Arial"/>
        </w:rPr>
        <w:t>7</w:t>
      </w:r>
      <w:r w:rsidRPr="00161E8C">
        <w:rPr>
          <w:rFonts w:ascii="Arial" w:hAnsi="Arial" w:cs="Arial"/>
        </w:rPr>
        <w:t>]</w:t>
      </w:r>
    </w:p>
    <w:p w14:paraId="367608A1" w14:textId="77777777" w:rsidR="00E706DF" w:rsidRDefault="00E706DF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E706DF">
        <w:rPr>
          <w:rFonts w:ascii="Arial" w:hAnsi="Arial" w:cs="Arial"/>
          <w:i/>
          <w:lang w:val="fr-FR"/>
        </w:rPr>
        <w:t>Dviese</w:t>
      </w:r>
      <w:proofErr w:type="spellEnd"/>
      <w:r w:rsidRPr="00E706DF">
        <w:rPr>
          <w:rFonts w:ascii="Arial" w:hAnsi="Arial" w:cs="Arial"/>
          <w:i/>
          <w:lang w:val="fr-FR"/>
        </w:rPr>
        <w:t xml:space="preserve">. </w:t>
      </w:r>
      <w:proofErr w:type="spellStart"/>
      <w:r w:rsidRPr="00E706DF">
        <w:rPr>
          <w:rFonts w:ascii="Arial" w:hAnsi="Arial" w:cs="Arial"/>
          <w:i/>
          <w:lang w:val="fr-FR"/>
        </w:rPr>
        <w:t>Silvestras</w:t>
      </w:r>
      <w:proofErr w:type="spellEnd"/>
      <w:r w:rsidRPr="00E706DF">
        <w:rPr>
          <w:rFonts w:ascii="Arial" w:hAnsi="Arial" w:cs="Arial"/>
          <w:i/>
          <w:lang w:val="fr-FR"/>
        </w:rPr>
        <w:t xml:space="preserve"> </w:t>
      </w:r>
      <w:proofErr w:type="spellStart"/>
      <w:r w:rsidRPr="00E706DF">
        <w:rPr>
          <w:rFonts w:ascii="Arial" w:hAnsi="Arial" w:cs="Arial"/>
          <w:i/>
          <w:lang w:val="fr-FR"/>
        </w:rPr>
        <w:t>ir</w:t>
      </w:r>
      <w:proofErr w:type="spellEnd"/>
      <w:r w:rsidRPr="00E706DF">
        <w:rPr>
          <w:rFonts w:ascii="Arial" w:hAnsi="Arial" w:cs="Arial"/>
          <w:i/>
          <w:lang w:val="fr-FR"/>
        </w:rPr>
        <w:t xml:space="preserve"> Galina </w:t>
      </w:r>
      <w:proofErr w:type="spellStart"/>
      <w:r w:rsidRPr="00E706DF">
        <w:rPr>
          <w:rFonts w:ascii="Arial" w:hAnsi="Arial" w:cs="Arial"/>
          <w:i/>
          <w:lang w:val="fr-FR"/>
        </w:rPr>
        <w:t>Džiaukštai</w:t>
      </w:r>
      <w:proofErr w:type="spellEnd"/>
      <w:r w:rsidRPr="00E706DF">
        <w:rPr>
          <w:rFonts w:ascii="Arial" w:hAnsi="Arial" w:cs="Arial"/>
          <w:i/>
          <w:lang w:val="fr-FR"/>
        </w:rPr>
        <w:t>.</w:t>
      </w:r>
      <w:r w:rsidRPr="00E706DF">
        <w:rPr>
          <w:rFonts w:ascii="Arial" w:hAnsi="Arial" w:cs="Arial"/>
          <w:lang w:val="fr-FR"/>
        </w:rPr>
        <w:t xml:space="preserve"> </w:t>
      </w:r>
      <w:proofErr w:type="gramStart"/>
      <w:r w:rsidRPr="00E706DF">
        <w:rPr>
          <w:rFonts w:ascii="Arial" w:hAnsi="Arial" w:cs="Arial"/>
          <w:lang w:val="fr-FR"/>
        </w:rPr>
        <w:t>Vilnius:</w:t>
      </w:r>
      <w:proofErr w:type="gramEnd"/>
      <w:r w:rsidRPr="00E706DF">
        <w:rPr>
          <w:rFonts w:ascii="Arial" w:hAnsi="Arial" w:cs="Arial"/>
          <w:lang w:val="fr-FR"/>
        </w:rPr>
        <w:t xml:space="preserve"> </w:t>
      </w:r>
      <w:proofErr w:type="spellStart"/>
      <w:r w:rsidRPr="00E706DF">
        <w:rPr>
          <w:rFonts w:ascii="Arial" w:hAnsi="Arial" w:cs="Arial"/>
          <w:lang w:val="fr-FR"/>
        </w:rPr>
        <w:t>VšĮ</w:t>
      </w:r>
      <w:proofErr w:type="spellEnd"/>
      <w:r w:rsidRPr="00E706DF">
        <w:rPr>
          <w:rFonts w:ascii="Arial" w:hAnsi="Arial" w:cs="Arial"/>
          <w:lang w:val="fr-FR"/>
        </w:rPr>
        <w:t xml:space="preserve"> “</w:t>
      </w:r>
      <w:proofErr w:type="spellStart"/>
      <w:r w:rsidRPr="00E706DF">
        <w:rPr>
          <w:rFonts w:ascii="Arial" w:hAnsi="Arial" w:cs="Arial"/>
          <w:lang w:val="fr-FR"/>
        </w:rPr>
        <w:t>Nepriklausomi</w:t>
      </w:r>
      <w:proofErr w:type="spellEnd"/>
      <w:r w:rsidRPr="00E706DF">
        <w:rPr>
          <w:rFonts w:ascii="Arial" w:hAnsi="Arial" w:cs="Arial"/>
          <w:lang w:val="fr-FR"/>
        </w:rPr>
        <w:t xml:space="preserve"> </w:t>
      </w:r>
      <w:proofErr w:type="spellStart"/>
      <w:r w:rsidRPr="00E706DF">
        <w:rPr>
          <w:rFonts w:ascii="Arial" w:hAnsi="Arial" w:cs="Arial"/>
          <w:lang w:val="fr-FR"/>
        </w:rPr>
        <w:t>meno</w:t>
      </w:r>
      <w:proofErr w:type="spellEnd"/>
      <w:r w:rsidRPr="00E706DF">
        <w:rPr>
          <w:rFonts w:ascii="Arial" w:hAnsi="Arial" w:cs="Arial"/>
          <w:lang w:val="fr-FR"/>
        </w:rPr>
        <w:t xml:space="preserve"> </w:t>
      </w:r>
      <w:proofErr w:type="spellStart"/>
      <w:r w:rsidRPr="00E706DF">
        <w:rPr>
          <w:rFonts w:ascii="Arial" w:hAnsi="Arial" w:cs="Arial"/>
          <w:lang w:val="fr-FR"/>
        </w:rPr>
        <w:t>kritikai</w:t>
      </w:r>
      <w:proofErr w:type="spellEnd"/>
      <w:r w:rsidRPr="00E706DF">
        <w:rPr>
          <w:rFonts w:ascii="Arial" w:hAnsi="Arial" w:cs="Arial"/>
          <w:lang w:val="fr-FR"/>
        </w:rPr>
        <w:t>”, 2025.</w:t>
      </w:r>
      <w:r>
        <w:rPr>
          <w:rFonts w:ascii="Arial" w:hAnsi="Arial" w:cs="Arial"/>
          <w:lang w:val="fr-FR"/>
        </w:rPr>
        <w:t xml:space="preserve"> </w:t>
      </w:r>
      <w:r w:rsidRPr="00161E8C">
        <w:rPr>
          <w:rFonts w:ascii="Arial" w:hAnsi="Arial" w:cs="Arial"/>
          <w:lang w:val="lt-LT"/>
        </w:rPr>
        <w:t>[LT-T 35</w:t>
      </w:r>
      <w:r>
        <w:rPr>
          <w:rFonts w:ascii="Arial" w:hAnsi="Arial" w:cs="Arial"/>
          <w:lang w:val="lt-LT"/>
        </w:rPr>
        <w:t>8</w:t>
      </w:r>
      <w:r w:rsidRPr="00161E8C">
        <w:rPr>
          <w:rFonts w:ascii="Arial" w:hAnsi="Arial" w:cs="Arial"/>
          <w:lang w:val="lt-LT"/>
        </w:rPr>
        <w:t>]</w:t>
      </w:r>
    </w:p>
    <w:p w14:paraId="6935EC5E" w14:textId="77777777" w:rsidR="0074260F" w:rsidRDefault="0074260F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D728FA">
        <w:rPr>
          <w:rFonts w:ascii="Arial" w:hAnsi="Arial" w:cs="Arial"/>
          <w:i/>
          <w:lang w:val="lt-LT"/>
        </w:rPr>
        <w:lastRenderedPageBreak/>
        <w:t>M. T. Rožanskaitė. X-</w:t>
      </w:r>
      <w:proofErr w:type="spellStart"/>
      <w:r w:rsidRPr="00D728FA">
        <w:rPr>
          <w:rFonts w:ascii="Arial" w:hAnsi="Arial" w:cs="Arial"/>
          <w:i/>
          <w:lang w:val="lt-LT"/>
        </w:rPr>
        <w:t>Rays</w:t>
      </w:r>
      <w:proofErr w:type="spellEnd"/>
      <w:r w:rsidRPr="00D728FA">
        <w:rPr>
          <w:rFonts w:ascii="Arial" w:hAnsi="Arial" w:cs="Arial"/>
          <w:i/>
          <w:lang w:val="lt-LT"/>
        </w:rPr>
        <w:t xml:space="preserve"> </w:t>
      </w:r>
      <w:proofErr w:type="spellStart"/>
      <w:r w:rsidRPr="00D728FA">
        <w:rPr>
          <w:rFonts w:ascii="Arial" w:hAnsi="Arial" w:cs="Arial"/>
          <w:i/>
          <w:lang w:val="lt-LT"/>
        </w:rPr>
        <w:t>of</w:t>
      </w:r>
      <w:proofErr w:type="spellEnd"/>
      <w:r w:rsidRPr="00D728FA">
        <w:rPr>
          <w:rFonts w:ascii="Arial" w:hAnsi="Arial" w:cs="Arial"/>
          <w:i/>
          <w:lang w:val="lt-LT"/>
        </w:rPr>
        <w:t xml:space="preserve"> Art </w:t>
      </w:r>
      <w:proofErr w:type="spellStart"/>
      <w:r w:rsidRPr="00D728FA">
        <w:rPr>
          <w:rFonts w:ascii="Arial" w:hAnsi="Arial" w:cs="Arial"/>
          <w:i/>
          <w:lang w:val="lt-LT"/>
        </w:rPr>
        <w:t>and</w:t>
      </w:r>
      <w:proofErr w:type="spellEnd"/>
      <w:r w:rsidRPr="00D728FA">
        <w:rPr>
          <w:rFonts w:ascii="Arial" w:hAnsi="Arial" w:cs="Arial"/>
          <w:i/>
          <w:lang w:val="lt-LT"/>
        </w:rPr>
        <w:t xml:space="preserve"> </w:t>
      </w:r>
      <w:proofErr w:type="spellStart"/>
      <w:r w:rsidRPr="00D728FA">
        <w:rPr>
          <w:rFonts w:ascii="Arial" w:hAnsi="Arial" w:cs="Arial"/>
          <w:i/>
          <w:lang w:val="lt-LT"/>
        </w:rPr>
        <w:t>Life</w:t>
      </w:r>
      <w:proofErr w:type="spellEnd"/>
      <w:r w:rsidRPr="00D728FA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Vilnius: MTR Art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, 2024. </w:t>
      </w:r>
      <w:r w:rsidRPr="00161E8C">
        <w:rPr>
          <w:rFonts w:ascii="Arial" w:hAnsi="Arial" w:cs="Arial"/>
          <w:lang w:val="lt-LT"/>
        </w:rPr>
        <w:t>[LT-T 35</w:t>
      </w:r>
      <w:r>
        <w:rPr>
          <w:rFonts w:ascii="Arial" w:hAnsi="Arial" w:cs="Arial"/>
          <w:lang w:val="lt-LT"/>
        </w:rPr>
        <w:t>9</w:t>
      </w:r>
      <w:r w:rsidRPr="00161E8C">
        <w:rPr>
          <w:rFonts w:ascii="Arial" w:hAnsi="Arial" w:cs="Arial"/>
          <w:lang w:val="lt-LT"/>
        </w:rPr>
        <w:t>]</w:t>
      </w:r>
    </w:p>
    <w:p w14:paraId="4D1A34D7" w14:textId="77777777" w:rsidR="005F14FC" w:rsidRDefault="00C968AE" w:rsidP="005F14FC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  <w:lang w:val="lt-LT"/>
        </w:rPr>
        <w:t>Žmuidzinavičius (</w:t>
      </w:r>
      <w:proofErr w:type="spellStart"/>
      <w:r w:rsidRPr="008B31D3">
        <w:rPr>
          <w:rFonts w:ascii="Arial" w:hAnsi="Arial" w:cs="Arial" w:hint="eastAsia"/>
          <w:i/>
          <w:iCs/>
          <w:lang w:val="lt-LT"/>
        </w:rPr>
        <w:t>Жмуйдзинавичюс</w:t>
      </w:r>
      <w:proofErr w:type="spellEnd"/>
      <w:r>
        <w:rPr>
          <w:rFonts w:ascii="Arial" w:hAnsi="Arial" w:cs="Arial"/>
          <w:i/>
          <w:iCs/>
          <w:lang w:val="lt-LT"/>
        </w:rPr>
        <w:t xml:space="preserve">) </w:t>
      </w:r>
      <w:r>
        <w:rPr>
          <w:rFonts w:ascii="Arial" w:hAnsi="Arial" w:cs="Arial"/>
          <w:lang w:val="lt-LT"/>
        </w:rPr>
        <w:t>Maskva: Sovietų menininkas (</w:t>
      </w:r>
      <w:proofErr w:type="spellStart"/>
      <w:r w:rsidRPr="008B31D3">
        <w:rPr>
          <w:rFonts w:ascii="Arial" w:hAnsi="Arial" w:cs="Arial" w:hint="eastAsia"/>
          <w:lang w:val="lt-LT"/>
        </w:rPr>
        <w:t>Совиеский</w:t>
      </w:r>
      <w:proofErr w:type="spellEnd"/>
      <w:r w:rsidRPr="008B31D3">
        <w:rPr>
          <w:rFonts w:ascii="Arial" w:hAnsi="Arial" w:cs="Arial"/>
          <w:lang w:val="lt-LT"/>
        </w:rPr>
        <w:t xml:space="preserve"> </w:t>
      </w:r>
      <w:proofErr w:type="spellStart"/>
      <w:r w:rsidRPr="008B31D3">
        <w:rPr>
          <w:rFonts w:ascii="Arial" w:hAnsi="Arial" w:cs="Arial" w:hint="eastAsia"/>
          <w:lang w:val="lt-LT"/>
        </w:rPr>
        <w:t>художник</w:t>
      </w:r>
      <w:proofErr w:type="spellEnd"/>
      <w:r>
        <w:rPr>
          <w:rFonts w:ascii="Arial" w:hAnsi="Arial" w:cs="Arial"/>
          <w:lang w:val="lt-LT"/>
        </w:rPr>
        <w:t xml:space="preserve">), 1972 [LT-T 360] </w:t>
      </w:r>
    </w:p>
    <w:p w14:paraId="748E051C" w14:textId="40350554" w:rsidR="005F14FC" w:rsidRPr="005F14FC" w:rsidRDefault="005F14FC" w:rsidP="005F14FC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5F14FC">
        <w:rPr>
          <w:rFonts w:ascii="Arial" w:hAnsi="Arial" w:cs="Arial"/>
          <w:lang w:val="de-DE"/>
        </w:rPr>
        <w:t>Viktoras</w:t>
      </w:r>
      <w:proofErr w:type="spellEnd"/>
      <w:r w:rsidRPr="005F14FC">
        <w:rPr>
          <w:rFonts w:ascii="Arial" w:hAnsi="Arial" w:cs="Arial"/>
          <w:lang w:val="de-DE"/>
        </w:rPr>
        <w:t xml:space="preserve"> </w:t>
      </w:r>
      <w:proofErr w:type="spellStart"/>
      <w:r w:rsidRPr="005F14FC">
        <w:rPr>
          <w:rFonts w:ascii="Arial" w:hAnsi="Arial" w:cs="Arial"/>
          <w:lang w:val="de-DE"/>
        </w:rPr>
        <w:t>Šatas</w:t>
      </w:r>
      <w:proofErr w:type="spellEnd"/>
      <w:r w:rsidRPr="005F14FC">
        <w:rPr>
          <w:rFonts w:ascii="Arial" w:hAnsi="Arial" w:cs="Arial"/>
          <w:lang w:val="de-DE"/>
        </w:rPr>
        <w:t xml:space="preserve"> </w:t>
      </w:r>
      <w:proofErr w:type="spellStart"/>
      <w:r w:rsidRPr="005F14FC">
        <w:rPr>
          <w:rFonts w:ascii="Arial" w:hAnsi="Arial" w:cs="Arial"/>
          <w:i/>
          <w:iCs/>
          <w:lang w:val="de-DE"/>
        </w:rPr>
        <w:t>Tapyba</w:t>
      </w:r>
      <w:proofErr w:type="spellEnd"/>
      <w:r w:rsidRPr="005F14FC">
        <w:rPr>
          <w:rFonts w:ascii="Arial" w:hAnsi="Arial" w:cs="Arial"/>
          <w:lang w:val="de-DE"/>
        </w:rPr>
        <w:t xml:space="preserve"> Vilnius: UAB </w:t>
      </w:r>
      <w:proofErr w:type="spellStart"/>
      <w:r w:rsidRPr="005F14FC">
        <w:rPr>
          <w:rFonts w:ascii="Arial" w:hAnsi="Arial" w:cs="Arial"/>
          <w:lang w:val="de-DE"/>
        </w:rPr>
        <w:t>Balto</w:t>
      </w:r>
      <w:proofErr w:type="spellEnd"/>
      <w:r w:rsidRPr="005F14FC">
        <w:rPr>
          <w:rFonts w:ascii="Arial" w:hAnsi="Arial" w:cs="Arial"/>
          <w:lang w:val="de-DE"/>
        </w:rPr>
        <w:t xml:space="preserve"> </w:t>
      </w:r>
      <w:proofErr w:type="spellStart"/>
      <w:r w:rsidRPr="005F14FC">
        <w:rPr>
          <w:rFonts w:ascii="Arial" w:hAnsi="Arial" w:cs="Arial"/>
          <w:lang w:val="de-DE"/>
        </w:rPr>
        <w:t>print</w:t>
      </w:r>
      <w:proofErr w:type="spellEnd"/>
      <w:r w:rsidRPr="005F14FC">
        <w:rPr>
          <w:rFonts w:ascii="Arial" w:hAnsi="Arial" w:cs="Arial"/>
          <w:lang w:val="de-DE"/>
        </w:rPr>
        <w:t>, 2022 [LT-T 361]</w:t>
      </w:r>
    </w:p>
    <w:p w14:paraId="0A64A811" w14:textId="62B6E2FF" w:rsidR="006752F7" w:rsidRPr="00676188" w:rsidRDefault="00D95129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Gintautas Augustinas </w:t>
      </w:r>
      <w:proofErr w:type="spellStart"/>
      <w:r>
        <w:rPr>
          <w:rFonts w:ascii="Arial" w:hAnsi="Arial" w:cs="Arial"/>
        </w:rPr>
        <w:t>Vasionis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Tapyba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Vilnius: UAB Petro </w:t>
      </w:r>
      <w:proofErr w:type="spellStart"/>
      <w:r>
        <w:rPr>
          <w:rFonts w:ascii="Arial" w:hAnsi="Arial" w:cs="Arial"/>
        </w:rPr>
        <w:t>ofsetas</w:t>
      </w:r>
      <w:proofErr w:type="spellEnd"/>
      <w:r>
        <w:rPr>
          <w:rFonts w:ascii="Arial" w:hAnsi="Arial" w:cs="Arial"/>
        </w:rPr>
        <w:t>, 2024 [LT-T 362]</w:t>
      </w:r>
    </w:p>
    <w:p w14:paraId="6A3C634D" w14:textId="77777777" w:rsidR="003A4562" w:rsidRPr="003A4562" w:rsidRDefault="00676188" w:rsidP="003A4562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 w:rsidRPr="00676188">
        <w:rPr>
          <w:rFonts w:ascii="Arial" w:hAnsi="Arial" w:cs="Arial"/>
          <w:i/>
          <w:iCs/>
          <w:color w:val="222222"/>
          <w:lang w:val="lt-LT"/>
        </w:rPr>
        <w:t>Jonas Švažas Tapyba </w:t>
      </w:r>
      <w:r w:rsidRPr="00676188">
        <w:rPr>
          <w:rFonts w:ascii="Arial" w:hAnsi="Arial" w:cs="Arial"/>
          <w:color w:val="222222"/>
          <w:lang w:val="lt-LT"/>
        </w:rPr>
        <w:t xml:space="preserve">Klaipėda: S. </w:t>
      </w:r>
      <w:proofErr w:type="spellStart"/>
      <w:r w:rsidRPr="00676188">
        <w:rPr>
          <w:rFonts w:ascii="Arial" w:hAnsi="Arial" w:cs="Arial"/>
          <w:color w:val="222222"/>
          <w:lang w:val="lt-LT"/>
        </w:rPr>
        <w:t>Jokužio</w:t>
      </w:r>
      <w:proofErr w:type="spellEnd"/>
      <w:r w:rsidRPr="00676188">
        <w:rPr>
          <w:rFonts w:ascii="Arial" w:hAnsi="Arial" w:cs="Arial"/>
          <w:color w:val="222222"/>
          <w:lang w:val="lt-LT"/>
        </w:rPr>
        <w:t xml:space="preserve"> leidykla-spaustuvė, 2015 [LT-T 363]</w:t>
      </w:r>
    </w:p>
    <w:p w14:paraId="3099A8EE" w14:textId="553B97D3" w:rsidR="003A4562" w:rsidRPr="003A4562" w:rsidRDefault="003A4562" w:rsidP="003A4562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 w:rsidRPr="003A4562">
        <w:rPr>
          <w:rFonts w:ascii="Arial" w:hAnsi="Arial" w:cs="Arial"/>
          <w:i/>
          <w:iCs/>
          <w:color w:val="222222"/>
        </w:rPr>
        <w:t>Simono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3A4562">
        <w:rPr>
          <w:rFonts w:ascii="Arial" w:hAnsi="Arial" w:cs="Arial"/>
          <w:i/>
          <w:iCs/>
          <w:color w:val="222222"/>
        </w:rPr>
        <w:t>Karczmaro</w:t>
      </w:r>
      <w:proofErr w:type="spellEnd"/>
      <w:r w:rsidRPr="003A4562">
        <w:rPr>
          <w:rFonts w:ascii="Arial" w:hAnsi="Arial" w:cs="Arial"/>
          <w:i/>
          <w:iCs/>
          <w:color w:val="222222"/>
        </w:rPr>
        <w:t> </w:t>
      </w:r>
      <w:proofErr w:type="spellStart"/>
      <w:r w:rsidRPr="003A4562">
        <w:rPr>
          <w:rFonts w:ascii="Arial" w:hAnsi="Arial" w:cs="Arial"/>
          <w:i/>
          <w:iCs/>
          <w:color w:val="222222"/>
        </w:rPr>
        <w:t>Štetlas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: Nuo </w:t>
      </w:r>
      <w:proofErr w:type="spellStart"/>
      <w:r w:rsidRPr="003A4562">
        <w:rPr>
          <w:rFonts w:ascii="Arial" w:hAnsi="Arial" w:cs="Arial"/>
          <w:i/>
          <w:iCs/>
          <w:color w:val="222222"/>
        </w:rPr>
        <w:t>Dieveniškių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3A4562">
        <w:rPr>
          <w:rFonts w:ascii="Arial" w:hAnsi="Arial" w:cs="Arial"/>
          <w:i/>
          <w:iCs/>
          <w:color w:val="222222"/>
        </w:rPr>
        <w:t>iki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3A4562">
        <w:rPr>
          <w:rFonts w:ascii="Arial" w:hAnsi="Arial" w:cs="Arial"/>
          <w:i/>
          <w:iCs/>
          <w:color w:val="222222"/>
        </w:rPr>
        <w:t>Cfato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/ The Shtetl by Simon </w:t>
      </w:r>
      <w:proofErr w:type="spellStart"/>
      <w:r w:rsidRPr="003A4562">
        <w:rPr>
          <w:rFonts w:ascii="Arial" w:hAnsi="Arial" w:cs="Arial"/>
          <w:i/>
          <w:iCs/>
          <w:color w:val="222222"/>
        </w:rPr>
        <w:t>Karczmar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: from </w:t>
      </w:r>
      <w:proofErr w:type="spellStart"/>
      <w:r w:rsidRPr="003A4562">
        <w:rPr>
          <w:rFonts w:ascii="Arial" w:hAnsi="Arial" w:cs="Arial"/>
          <w:i/>
          <w:iCs/>
          <w:color w:val="222222"/>
        </w:rPr>
        <w:t>Juvenishki</w:t>
      </w:r>
      <w:proofErr w:type="spellEnd"/>
      <w:r w:rsidRPr="003A4562">
        <w:rPr>
          <w:rFonts w:ascii="Arial" w:hAnsi="Arial" w:cs="Arial"/>
          <w:i/>
          <w:iCs/>
          <w:color w:val="222222"/>
        </w:rPr>
        <w:t xml:space="preserve"> to Safed </w:t>
      </w:r>
      <w:r w:rsidRPr="003A4562">
        <w:rPr>
          <w:rFonts w:ascii="Arial" w:hAnsi="Arial" w:cs="Arial"/>
          <w:color w:val="222222"/>
        </w:rPr>
        <w:t>Vilnius: UAB Kopa, 2018 [LT-T 364]</w:t>
      </w:r>
    </w:p>
    <w:p w14:paraId="76C03F76" w14:textId="2889D50A" w:rsidR="00676188" w:rsidRPr="005E2905" w:rsidRDefault="005E2905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>Galina Petrova</w:t>
      </w:r>
      <w:r>
        <w:rPr>
          <w:rFonts w:ascii="Arial" w:hAnsi="Arial" w:cs="Arial"/>
          <w:iCs/>
          <w:lang w:val="lt-LT"/>
        </w:rPr>
        <w:t xml:space="preserve"> – </w:t>
      </w:r>
      <w:proofErr w:type="spellStart"/>
      <w:r>
        <w:rPr>
          <w:rFonts w:ascii="Arial" w:hAnsi="Arial" w:cs="Arial"/>
          <w:iCs/>
          <w:lang w:val="lt-LT"/>
        </w:rPr>
        <w:t>Džiaukštienė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Tinklai </w:t>
      </w:r>
      <w:r>
        <w:rPr>
          <w:rFonts w:ascii="Arial" w:hAnsi="Arial" w:cs="Arial"/>
          <w:iCs/>
          <w:lang w:val="lt-LT"/>
        </w:rPr>
        <w:t xml:space="preserve">Vilnius: Spaudos praktika, </w:t>
      </w:r>
      <w:r>
        <w:rPr>
          <w:rFonts w:ascii="Arial" w:hAnsi="Arial" w:cs="Arial"/>
          <w:iCs/>
        </w:rPr>
        <w:t>2023 [LT-T 365]</w:t>
      </w:r>
    </w:p>
    <w:p w14:paraId="7957E553" w14:textId="10C3A840" w:rsidR="005E2905" w:rsidRPr="00D93220" w:rsidRDefault="00D93220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Cs/>
          <w:lang w:val="lt-LT"/>
        </w:rPr>
        <w:t>Ingryda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Suokaitė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Mano kūryba. Katalogas / </w:t>
      </w:r>
      <w:proofErr w:type="spellStart"/>
      <w:r>
        <w:rPr>
          <w:rFonts w:ascii="Arial" w:hAnsi="Arial" w:cs="Arial"/>
          <w:i/>
          <w:lang w:val="lt-LT"/>
        </w:rPr>
        <w:t>Werkkatalog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iCs/>
          <w:lang w:val="lt-LT"/>
        </w:rPr>
        <w:t xml:space="preserve">Vilnius: Lietuvos Nacionalinis dailės muziejus, </w:t>
      </w:r>
      <w:r>
        <w:rPr>
          <w:rFonts w:ascii="Arial" w:hAnsi="Arial" w:cs="Arial"/>
          <w:iCs/>
        </w:rPr>
        <w:t xml:space="preserve">2021 </w:t>
      </w:r>
      <w:r>
        <w:rPr>
          <w:rFonts w:ascii="Arial" w:hAnsi="Arial" w:cs="Arial"/>
          <w:iCs/>
          <w:lang w:val="lt-LT"/>
        </w:rPr>
        <w:t xml:space="preserve">[LT-T </w:t>
      </w:r>
      <w:r>
        <w:rPr>
          <w:rFonts w:ascii="Arial" w:hAnsi="Arial" w:cs="Arial"/>
          <w:iCs/>
        </w:rPr>
        <w:t>366]</w:t>
      </w:r>
      <w:r>
        <w:rPr>
          <w:rFonts w:ascii="Arial" w:hAnsi="Arial" w:cs="Arial"/>
          <w:iCs/>
        </w:rPr>
        <w:t xml:space="preserve"> </w:t>
      </w:r>
    </w:p>
    <w:p w14:paraId="34D36787" w14:textId="77777777" w:rsidR="00D93220" w:rsidRPr="00242AF9" w:rsidRDefault="00D93220" w:rsidP="00242AF9">
      <w:pPr>
        <w:numPr>
          <w:ilvl w:val="0"/>
          <w:numId w:val="70"/>
        </w:num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</w:p>
    <w:p w14:paraId="72C2B22C" w14:textId="77777777" w:rsidR="00242AF9" w:rsidRPr="009F0E66" w:rsidRDefault="00242AF9" w:rsidP="00242AF9">
      <w:pPr>
        <w:tabs>
          <w:tab w:val="right" w:pos="720"/>
        </w:tabs>
        <w:rPr>
          <w:rFonts w:ascii="Arial" w:hAnsi="Arial" w:cs="Arial"/>
          <w:lang w:val="lt-LT"/>
        </w:rPr>
      </w:pPr>
    </w:p>
    <w:p w14:paraId="323A426A" w14:textId="77777777" w:rsidR="003E1611" w:rsidRPr="003E1611" w:rsidRDefault="003E1611" w:rsidP="003E1611">
      <w:pPr>
        <w:tabs>
          <w:tab w:val="right" w:pos="720"/>
        </w:tabs>
        <w:ind w:left="720"/>
        <w:rPr>
          <w:rFonts w:ascii="Arial" w:hAnsi="Arial" w:cs="Arial"/>
          <w:lang w:val="lt-LT"/>
        </w:rPr>
      </w:pPr>
    </w:p>
    <w:p w14:paraId="00129CBA" w14:textId="77777777" w:rsidR="00BB10CA" w:rsidRPr="00AD1DBC" w:rsidRDefault="00BB10CA" w:rsidP="00820F07">
      <w:pPr>
        <w:tabs>
          <w:tab w:val="right" w:pos="720"/>
        </w:tabs>
        <w:ind w:left="720"/>
        <w:rPr>
          <w:rFonts w:ascii="Arial" w:hAnsi="Arial" w:cs="Arial"/>
          <w:lang w:val="lt-LT"/>
        </w:rPr>
      </w:pPr>
    </w:p>
    <w:p w14:paraId="6513323B" w14:textId="77777777" w:rsidR="00BB10CA" w:rsidRPr="00813065" w:rsidRDefault="00BB10CA" w:rsidP="009D4361">
      <w:pPr>
        <w:tabs>
          <w:tab w:val="right" w:pos="720"/>
        </w:tabs>
        <w:ind w:left="720" w:hanging="540"/>
        <w:rPr>
          <w:rFonts w:ascii="Arial" w:hAnsi="Arial" w:cs="Arial"/>
          <w:lang w:val="lt-LT"/>
        </w:rPr>
      </w:pPr>
    </w:p>
    <w:p w14:paraId="2C7AF726" w14:textId="77777777" w:rsidR="00BB10CA" w:rsidRPr="00AD1DBC" w:rsidRDefault="00BB10CA" w:rsidP="00BB10CA">
      <w:pPr>
        <w:tabs>
          <w:tab w:val="left" w:pos="567"/>
          <w:tab w:val="right" w:pos="720"/>
          <w:tab w:val="left" w:pos="2977"/>
        </w:tabs>
        <w:ind w:left="720" w:hanging="36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     </w:t>
      </w:r>
    </w:p>
    <w:p w14:paraId="04683BA2" w14:textId="77777777" w:rsidR="00BB10CA" w:rsidRPr="00072BCD" w:rsidRDefault="00BB10CA" w:rsidP="0013743C">
      <w:pPr>
        <w:pStyle w:val="Heading2"/>
        <w:ind w:left="1008" w:hanging="1008"/>
        <w:rPr>
          <w:i w:val="0"/>
          <w:iCs w:val="0"/>
          <w:lang w:val="lt-LT"/>
        </w:rPr>
      </w:pPr>
      <w:bookmarkStart w:id="4" w:name="_Toc364691252"/>
      <w:r w:rsidRPr="00072BCD">
        <w:rPr>
          <w:i w:val="0"/>
          <w:iCs w:val="0"/>
          <w:lang w:val="lt-LT"/>
        </w:rPr>
        <w:t>Lietuvos fotografija</w:t>
      </w:r>
      <w:bookmarkEnd w:id="4"/>
      <w:r w:rsidRPr="00072BCD">
        <w:rPr>
          <w:i w:val="0"/>
          <w:iCs w:val="0"/>
          <w:lang w:val="lt-LT"/>
        </w:rPr>
        <w:t xml:space="preserve"> </w:t>
      </w:r>
    </w:p>
    <w:p w14:paraId="2DC46CA0" w14:textId="77777777" w:rsidR="00BB10CA" w:rsidRPr="00072BCD" w:rsidRDefault="00BB10CA" w:rsidP="00F828D1">
      <w:pPr>
        <w:tabs>
          <w:tab w:val="right" w:pos="720"/>
        </w:tabs>
        <w:ind w:left="720" w:hanging="720"/>
        <w:rPr>
          <w:rFonts w:ascii="Arial" w:hAnsi="Arial" w:cs="Arial"/>
          <w:lang w:val="lt-LT"/>
        </w:rPr>
      </w:pPr>
    </w:p>
    <w:p w14:paraId="6388077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fotografija 1981-1982. Mintis, Vilnius, 1986 [LT-F 001]</w:t>
      </w:r>
    </w:p>
    <w:p w14:paraId="74947703" w14:textId="77777777" w:rsidR="00BB10CA" w:rsidRPr="00682E78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Fotografija. 1983-1984. Vilnius, Mintis 1987 [LT-F 002]</w:t>
      </w:r>
    </w:p>
    <w:p w14:paraId="7EA6B32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Photographers</w:t>
      </w:r>
      <w:proofErr w:type="spellEnd"/>
      <w:r w:rsidRPr="00813065">
        <w:rPr>
          <w:rFonts w:ascii="Arial" w:hAnsi="Arial" w:cs="Arial"/>
          <w:lang w:val="lt-LT"/>
        </w:rPr>
        <w:t xml:space="preserve"> International. Lithuania </w:t>
      </w:r>
      <w:proofErr w:type="spellStart"/>
      <w:r w:rsidRPr="00813065">
        <w:rPr>
          <w:rFonts w:ascii="Arial" w:hAnsi="Arial" w:cs="Arial"/>
          <w:lang w:val="lt-LT"/>
        </w:rPr>
        <w:t>issue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Taiwan</w:t>
      </w:r>
      <w:proofErr w:type="spellEnd"/>
      <w:r w:rsidRPr="00813065">
        <w:rPr>
          <w:rFonts w:ascii="Arial" w:hAnsi="Arial" w:cs="Arial"/>
          <w:lang w:val="lt-LT"/>
        </w:rPr>
        <w:t>, 1994 [LT-F 003]</w:t>
      </w:r>
    </w:p>
    <w:p w14:paraId="5C341C8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Young Lithuanian Photographers. </w:t>
      </w:r>
      <w:r w:rsidRPr="00813065">
        <w:rPr>
          <w:rFonts w:ascii="Arial" w:hAnsi="Arial" w:cs="Arial"/>
        </w:rPr>
        <w:t xml:space="preserve">21. </w:t>
      </w:r>
      <w:r>
        <w:rPr>
          <w:rFonts w:ascii="Arial" w:hAnsi="Arial" w:cs="Arial"/>
        </w:rPr>
        <w:t xml:space="preserve">Vilnius: </w:t>
      </w:r>
      <w:r w:rsidRPr="00B529C2">
        <w:rPr>
          <w:rFonts w:ascii="Arial" w:hAnsi="Arial" w:cs="Arial"/>
        </w:rPr>
        <w:t xml:space="preserve">Union of Lithuanian Art Photographers, </w:t>
      </w:r>
      <w:r>
        <w:rPr>
          <w:rFonts w:ascii="Arial" w:hAnsi="Arial" w:cs="Arial"/>
        </w:rPr>
        <w:t xml:space="preserve">2003. 2vnt. </w:t>
      </w:r>
      <w:r w:rsidRPr="00813065">
        <w:rPr>
          <w:rFonts w:ascii="Arial" w:hAnsi="Arial" w:cs="Arial"/>
        </w:rPr>
        <w:t>[LT-F 004]</w:t>
      </w:r>
    </w:p>
    <w:p w14:paraId="5636A7BA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Aspekte </w:t>
      </w:r>
      <w:proofErr w:type="spellStart"/>
      <w:r w:rsidRPr="00813065">
        <w:rPr>
          <w:rFonts w:ascii="Arial" w:hAnsi="Arial" w:cs="Arial"/>
          <w:lang w:val="lt-LT"/>
        </w:rPr>
        <w:t>junger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litauischer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Fotografie</w:t>
      </w:r>
      <w:proofErr w:type="spellEnd"/>
      <w:r w:rsidRPr="00813065">
        <w:rPr>
          <w:rFonts w:ascii="Arial" w:hAnsi="Arial" w:cs="Arial"/>
          <w:lang w:val="lt-LT"/>
        </w:rPr>
        <w:t>. IFA, 1993. [LT-F 005]</w:t>
      </w:r>
      <w:r w:rsidR="00204085">
        <w:rPr>
          <w:rFonts w:ascii="Arial" w:hAnsi="Arial" w:cs="Arial"/>
          <w:lang w:val="lt-LT"/>
        </w:rPr>
        <w:t xml:space="preserve"> 2vnt.</w:t>
      </w:r>
    </w:p>
    <w:p w14:paraId="09CD781E" w14:textId="77777777" w:rsidR="00BB10CA" w:rsidRPr="00682E78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</w:rPr>
        <w:t>Algimantas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Kunčius</w:t>
      </w:r>
      <w:proofErr w:type="spellEnd"/>
      <w:r w:rsidRPr="00682E78">
        <w:rPr>
          <w:rFonts w:ascii="Arial" w:hAnsi="Arial" w:cs="Arial"/>
        </w:rPr>
        <w:t xml:space="preserve">. </w:t>
      </w:r>
      <w:proofErr w:type="spellStart"/>
      <w:r w:rsidRPr="00682E78">
        <w:rPr>
          <w:rFonts w:ascii="Arial" w:hAnsi="Arial" w:cs="Arial"/>
        </w:rPr>
        <w:t>Susitikimai</w:t>
      </w:r>
      <w:proofErr w:type="spellEnd"/>
      <w:r w:rsidRPr="00682E78">
        <w:rPr>
          <w:rFonts w:ascii="Arial" w:hAnsi="Arial" w:cs="Arial"/>
        </w:rPr>
        <w:t xml:space="preserve">. </w:t>
      </w:r>
      <w:proofErr w:type="spellStart"/>
      <w:r w:rsidRPr="00682E78">
        <w:rPr>
          <w:rFonts w:ascii="Arial" w:hAnsi="Arial" w:cs="Arial"/>
        </w:rPr>
        <w:t>Mintis</w:t>
      </w:r>
      <w:proofErr w:type="spellEnd"/>
      <w:r w:rsidRPr="00682E78">
        <w:rPr>
          <w:rFonts w:ascii="Arial" w:hAnsi="Arial" w:cs="Arial"/>
        </w:rPr>
        <w:t xml:space="preserve"> 1984. [2 </w:t>
      </w:r>
      <w:proofErr w:type="spellStart"/>
      <w:r w:rsidRPr="00682E78">
        <w:rPr>
          <w:rFonts w:ascii="Arial" w:hAnsi="Arial" w:cs="Arial"/>
        </w:rPr>
        <w:t>egz</w:t>
      </w:r>
      <w:proofErr w:type="spellEnd"/>
      <w:r w:rsidRPr="00682E78">
        <w:rPr>
          <w:rFonts w:ascii="Arial" w:hAnsi="Arial" w:cs="Arial"/>
        </w:rPr>
        <w:t>.; LT-F 006a, LT-F 006b]</w:t>
      </w:r>
    </w:p>
    <w:p w14:paraId="2A85DFCE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Antanas Sutkus. Daina Lietuvai. Mintis, Vilnius, 1984. [LT-F 007]</w:t>
      </w:r>
    </w:p>
    <w:p w14:paraId="6CE7B18F" w14:textId="77777777" w:rsidR="00BB10CA" w:rsidRPr="003A000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Algimantas Aleksandravičius. Lietuvos dailininkų portretai. 53 fotografijos. 2000. [LT-F </w:t>
      </w:r>
      <w:r w:rsidRPr="003A000B">
        <w:rPr>
          <w:rFonts w:ascii="Arial" w:hAnsi="Arial" w:cs="Arial"/>
          <w:lang w:val="lt-LT"/>
        </w:rPr>
        <w:t>008]</w:t>
      </w:r>
    </w:p>
    <w:p w14:paraId="0F939EFB" w14:textId="77777777" w:rsidR="00BB10CA" w:rsidRPr="003A000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3A000B">
        <w:rPr>
          <w:rFonts w:ascii="Arial" w:hAnsi="Arial" w:cs="Arial"/>
          <w:lang w:val="lt-LT"/>
        </w:rPr>
        <w:t xml:space="preserve">Petras Velička. Fotografijos. Vilnius: Lietuvos fotomenininkų sąjunga, 2002. </w:t>
      </w:r>
      <w:r w:rsidR="003A000B" w:rsidRPr="003A000B">
        <w:rPr>
          <w:rFonts w:ascii="Arial" w:hAnsi="Arial" w:cs="Arial"/>
          <w:lang w:val="lt-LT"/>
        </w:rPr>
        <w:t>3</w:t>
      </w:r>
      <w:r w:rsidRPr="003A000B">
        <w:rPr>
          <w:rFonts w:ascii="Arial" w:hAnsi="Arial" w:cs="Arial"/>
          <w:lang w:val="lt-LT"/>
        </w:rPr>
        <w:t>vnt. [LT-F 009]</w:t>
      </w:r>
    </w:p>
    <w:p w14:paraId="2D46C98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Antanas Sutkus. </w:t>
      </w:r>
      <w:proofErr w:type="spellStart"/>
      <w:r w:rsidRPr="00813065">
        <w:rPr>
          <w:rFonts w:ascii="Arial" w:hAnsi="Arial" w:cs="Arial"/>
          <w:lang w:val="lt-LT"/>
        </w:rPr>
        <w:t>Jean-Paul</w:t>
      </w:r>
      <w:proofErr w:type="spellEnd"/>
      <w:r w:rsidRPr="00813065">
        <w:rPr>
          <w:rFonts w:ascii="Arial" w:hAnsi="Arial" w:cs="Arial"/>
          <w:lang w:val="lt-LT"/>
        </w:rPr>
        <w:t xml:space="preserve"> Sartre et Simone de </w:t>
      </w:r>
      <w:proofErr w:type="spellStart"/>
      <w:r w:rsidRPr="00813065">
        <w:rPr>
          <w:rFonts w:ascii="Arial" w:hAnsi="Arial" w:cs="Arial"/>
          <w:lang w:val="lt-LT"/>
        </w:rPr>
        <w:t>Beauvoir</w:t>
      </w:r>
      <w:proofErr w:type="spellEnd"/>
      <w:r w:rsidRPr="00813065">
        <w:rPr>
          <w:rFonts w:ascii="Arial" w:hAnsi="Arial" w:cs="Arial"/>
          <w:lang w:val="lt-LT"/>
        </w:rPr>
        <w:t>. Vilnius, 1999. 2vnt. [LT-F 010]</w:t>
      </w:r>
    </w:p>
    <w:p w14:paraId="0FAEA27B" w14:textId="77777777" w:rsidR="00BB10CA" w:rsidRPr="00682E78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>Antanas Sutkus. Fotografijos 1959-1999. Baltos lankos, Vilnius, 2000. [LT-F 011]</w:t>
      </w:r>
    </w:p>
    <w:p w14:paraId="399BF90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Tod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Ritual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Fotografien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Aleksandras Macijauskas.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 xml:space="preserve"> 1995. [LT-F 012] 2 vnt.</w:t>
      </w:r>
    </w:p>
    <w:p w14:paraId="2FACC800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Vitalijus </w:t>
      </w:r>
      <w:proofErr w:type="spellStart"/>
      <w:r w:rsidRPr="00813065">
        <w:rPr>
          <w:rFonts w:ascii="Arial" w:hAnsi="Arial" w:cs="Arial"/>
          <w:lang w:val="lt-LT"/>
        </w:rPr>
        <w:t>Butyrinas</w:t>
      </w:r>
      <w:proofErr w:type="spellEnd"/>
      <w:r w:rsidRPr="00813065">
        <w:rPr>
          <w:rFonts w:ascii="Arial" w:hAnsi="Arial" w:cs="Arial"/>
          <w:lang w:val="lt-LT"/>
        </w:rPr>
        <w:t>. [LT-F 013]</w:t>
      </w:r>
    </w:p>
    <w:p w14:paraId="12816EA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Antanas Sutkus. Neringa. Mintis, Vilnius, 1982. [LT-F 014]</w:t>
      </w:r>
    </w:p>
    <w:p w14:paraId="0A7F07E3" w14:textId="77777777" w:rsidR="00BB10CA" w:rsidRPr="00682E78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9718E">
        <w:rPr>
          <w:rFonts w:ascii="Arial" w:hAnsi="Arial" w:cs="Arial"/>
          <w:lang w:val="lt-LT"/>
        </w:rPr>
        <w:t>Mir</w:t>
      </w:r>
      <w:proofErr w:type="spellEnd"/>
      <w:r w:rsidRPr="00B9718E">
        <w:rPr>
          <w:rFonts w:ascii="Arial" w:hAnsi="Arial" w:cs="Arial"/>
          <w:lang w:val="lt-LT"/>
        </w:rPr>
        <w:t xml:space="preserve"> </w:t>
      </w:r>
      <w:proofErr w:type="spellStart"/>
      <w:r w:rsidRPr="00B9718E">
        <w:rPr>
          <w:rFonts w:ascii="Arial" w:hAnsi="Arial" w:cs="Arial"/>
          <w:lang w:val="lt-LT"/>
        </w:rPr>
        <w:t>fotografii</w:t>
      </w:r>
      <w:proofErr w:type="spellEnd"/>
      <w:r w:rsidRPr="00B9718E">
        <w:rPr>
          <w:rFonts w:ascii="Arial" w:hAnsi="Arial" w:cs="Arial"/>
          <w:lang w:val="lt-LT"/>
        </w:rPr>
        <w:t xml:space="preserve">. </w:t>
      </w:r>
      <w:proofErr w:type="spellStart"/>
      <w:r w:rsidRPr="00B9718E">
        <w:rPr>
          <w:rFonts w:ascii="Arial" w:hAnsi="Arial" w:cs="Arial"/>
          <w:lang w:val="lt-LT"/>
        </w:rPr>
        <w:t>Moskva</w:t>
      </w:r>
      <w:proofErr w:type="spellEnd"/>
      <w:r w:rsidRPr="00B9718E">
        <w:rPr>
          <w:rFonts w:ascii="Arial" w:hAnsi="Arial" w:cs="Arial"/>
          <w:lang w:val="lt-LT"/>
        </w:rPr>
        <w:t>, "Planeta", 1989. [LT-F 015]</w:t>
      </w:r>
    </w:p>
    <w:p w14:paraId="465E55AC" w14:textId="77777777" w:rsidR="00BB10CA" w:rsidRPr="00B9718E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9718E">
        <w:rPr>
          <w:rFonts w:ascii="Arial" w:hAnsi="Arial" w:cs="Arial"/>
          <w:lang w:val="lt-LT"/>
        </w:rPr>
        <w:t>Das</w:t>
      </w:r>
      <w:proofErr w:type="spellEnd"/>
      <w:r w:rsidRPr="00B9718E">
        <w:rPr>
          <w:rFonts w:ascii="Arial" w:hAnsi="Arial" w:cs="Arial"/>
          <w:lang w:val="lt-LT"/>
        </w:rPr>
        <w:t xml:space="preserve"> </w:t>
      </w:r>
      <w:proofErr w:type="spellStart"/>
      <w:r w:rsidRPr="00B9718E">
        <w:rPr>
          <w:rFonts w:ascii="Arial" w:hAnsi="Arial" w:cs="Arial"/>
          <w:lang w:val="lt-LT"/>
        </w:rPr>
        <w:t>Gedachtnis</w:t>
      </w:r>
      <w:proofErr w:type="spellEnd"/>
      <w:r w:rsidRPr="00B9718E">
        <w:rPr>
          <w:rFonts w:ascii="Arial" w:hAnsi="Arial" w:cs="Arial"/>
          <w:lang w:val="lt-LT"/>
        </w:rPr>
        <w:t xml:space="preserve"> </w:t>
      </w:r>
      <w:proofErr w:type="spellStart"/>
      <w:r w:rsidRPr="00B9718E">
        <w:rPr>
          <w:rFonts w:ascii="Arial" w:hAnsi="Arial" w:cs="Arial"/>
          <w:lang w:val="lt-LT"/>
        </w:rPr>
        <w:t>der</w:t>
      </w:r>
      <w:proofErr w:type="spellEnd"/>
      <w:r w:rsidRPr="00B9718E">
        <w:rPr>
          <w:rFonts w:ascii="Arial" w:hAnsi="Arial" w:cs="Arial"/>
          <w:lang w:val="lt-LT"/>
        </w:rPr>
        <w:t xml:space="preserve"> </w:t>
      </w:r>
      <w:proofErr w:type="spellStart"/>
      <w:r w:rsidRPr="00B9718E">
        <w:rPr>
          <w:rFonts w:ascii="Arial" w:hAnsi="Arial" w:cs="Arial"/>
          <w:lang w:val="lt-LT"/>
        </w:rPr>
        <w:t>Bilder</w:t>
      </w:r>
      <w:proofErr w:type="spellEnd"/>
      <w:r w:rsidRPr="00B9718E">
        <w:rPr>
          <w:rFonts w:ascii="Arial" w:hAnsi="Arial" w:cs="Arial"/>
          <w:lang w:val="lt-LT"/>
        </w:rPr>
        <w:t xml:space="preserve">. Baltic </w:t>
      </w:r>
      <w:proofErr w:type="spellStart"/>
      <w:r w:rsidRPr="00B9718E">
        <w:rPr>
          <w:rFonts w:ascii="Arial" w:hAnsi="Arial" w:cs="Arial"/>
          <w:lang w:val="lt-LT"/>
        </w:rPr>
        <w:t>Photoart</w:t>
      </w:r>
      <w:proofErr w:type="spellEnd"/>
      <w:r w:rsidRPr="00B9718E">
        <w:rPr>
          <w:rFonts w:ascii="Arial" w:hAnsi="Arial" w:cs="Arial"/>
          <w:lang w:val="lt-LT"/>
        </w:rPr>
        <w:t xml:space="preserve"> </w:t>
      </w:r>
      <w:proofErr w:type="spellStart"/>
      <w:r w:rsidRPr="00B9718E">
        <w:rPr>
          <w:rFonts w:ascii="Arial" w:hAnsi="Arial" w:cs="Arial"/>
          <w:lang w:val="lt-LT"/>
        </w:rPr>
        <w:t>Today</w:t>
      </w:r>
      <w:proofErr w:type="spellEnd"/>
      <w:r w:rsidRPr="00B9718E">
        <w:rPr>
          <w:rFonts w:ascii="Arial" w:hAnsi="Arial" w:cs="Arial"/>
          <w:lang w:val="lt-LT"/>
        </w:rPr>
        <w:t>. [LT-F 016]</w:t>
      </w:r>
    </w:p>
    <w:p w14:paraId="2C0988E5" w14:textId="77777777" w:rsidR="00BB10CA" w:rsidRPr="006A4ED0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>Romualdas Augūnas. Kaunas, 1998. [LT-F 01</w:t>
      </w:r>
      <w:r w:rsidR="0038464E">
        <w:rPr>
          <w:rFonts w:ascii="Arial" w:hAnsi="Arial" w:cs="Arial"/>
          <w:lang w:val="lt-LT"/>
        </w:rPr>
        <w:t>7</w:t>
      </w:r>
      <w:r w:rsidRPr="00813065">
        <w:rPr>
          <w:rFonts w:ascii="Arial" w:hAnsi="Arial" w:cs="Arial"/>
          <w:lang w:val="lt-LT"/>
        </w:rPr>
        <w:t>]</w:t>
      </w:r>
    </w:p>
    <w:p w14:paraId="04D571C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Body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Vision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Munchen</w:t>
      </w:r>
      <w:proofErr w:type="spellEnd"/>
      <w:r w:rsidRPr="00813065">
        <w:rPr>
          <w:rFonts w:ascii="Arial" w:hAnsi="Arial" w:cs="Arial"/>
          <w:lang w:val="lt-LT"/>
        </w:rPr>
        <w:t>, 1996. [LT-F 018]</w:t>
      </w:r>
    </w:p>
    <w:p w14:paraId="0B7A2501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 xml:space="preserve">Jaunoji Klaipėda. Vaclovo </w:t>
      </w:r>
      <w:proofErr w:type="spellStart"/>
      <w:r w:rsidRPr="007D79D7">
        <w:rPr>
          <w:rFonts w:ascii="Arial" w:hAnsi="Arial" w:cs="Arial"/>
          <w:lang w:val="lt-LT"/>
        </w:rPr>
        <w:t>Strauko</w:t>
      </w:r>
      <w:proofErr w:type="spellEnd"/>
      <w:r w:rsidRPr="007D79D7">
        <w:rPr>
          <w:rFonts w:ascii="Arial" w:hAnsi="Arial" w:cs="Arial"/>
          <w:lang w:val="lt-LT"/>
        </w:rPr>
        <w:t xml:space="preserve"> meninės fotografijos parodos katalogas. [LT-F 019]</w:t>
      </w:r>
      <w:r w:rsidR="0096431E" w:rsidRPr="007D79D7">
        <w:rPr>
          <w:rFonts w:ascii="Arial" w:hAnsi="Arial" w:cs="Arial"/>
          <w:lang w:val="lt-LT"/>
        </w:rPr>
        <w:t xml:space="preserve"> </w:t>
      </w:r>
      <w:r w:rsidR="007D79D7" w:rsidRPr="007D79D7">
        <w:rPr>
          <w:rFonts w:ascii="Arial" w:hAnsi="Arial" w:cs="Arial"/>
          <w:lang w:val="lt-LT"/>
        </w:rPr>
        <w:t>2</w:t>
      </w:r>
      <w:r w:rsidR="0096431E" w:rsidRPr="007D79D7">
        <w:rPr>
          <w:rFonts w:ascii="Arial" w:hAnsi="Arial" w:cs="Arial"/>
          <w:lang w:val="lt-LT"/>
        </w:rPr>
        <w:t xml:space="preserve"> vnt.</w:t>
      </w:r>
    </w:p>
    <w:p w14:paraId="67EA3EB3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>Aleksandras Dapkevičius. Fotografijos paroda. Katalogas. Vilnius 1990. [LT-F 020]</w:t>
      </w:r>
    </w:p>
    <w:p w14:paraId="207440BB" w14:textId="77777777" w:rsidR="00BB10CA" w:rsidRPr="002909E1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</w:rPr>
      </w:pPr>
      <w:r w:rsidRPr="002909E1">
        <w:rPr>
          <w:rFonts w:ascii="Arial" w:hAnsi="Arial" w:cs="Arial"/>
          <w:color w:val="FF0000"/>
          <w:lang w:val="lt-LT"/>
        </w:rPr>
        <w:t xml:space="preserve">Michailas </w:t>
      </w:r>
      <w:proofErr w:type="spellStart"/>
      <w:r w:rsidRPr="002909E1">
        <w:rPr>
          <w:rFonts w:ascii="Arial" w:hAnsi="Arial" w:cs="Arial"/>
          <w:color w:val="FF0000"/>
          <w:lang w:val="lt-LT"/>
        </w:rPr>
        <w:t>Rebis</w:t>
      </w:r>
      <w:proofErr w:type="spellEnd"/>
      <w:r w:rsidRPr="002909E1">
        <w:rPr>
          <w:rFonts w:ascii="Arial" w:hAnsi="Arial" w:cs="Arial"/>
          <w:color w:val="FF0000"/>
          <w:lang w:val="lt-LT"/>
        </w:rPr>
        <w:t>. Fotografijos paroda, skirta  Tarybų valdžios atkūrimo Lietuvoje 45-mečiui. Katalogas. Vilnius 1987. LT-F 021]</w:t>
      </w:r>
    </w:p>
    <w:p w14:paraId="26E40866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7D79D7">
        <w:rPr>
          <w:rFonts w:ascii="Arial" w:hAnsi="Arial" w:cs="Arial"/>
          <w:lang w:val="lt-LT"/>
        </w:rPr>
        <w:t>Lietuvių išeivių fotografijos paroda. Vilnius, 19</w:t>
      </w:r>
      <w:r w:rsidR="00182A0F" w:rsidRPr="007D79D7">
        <w:rPr>
          <w:rFonts w:ascii="Arial" w:hAnsi="Arial" w:cs="Arial"/>
          <w:lang w:val="lt-LT"/>
        </w:rPr>
        <w:t>90. [LT-F 022</w:t>
      </w:r>
      <w:r w:rsidRPr="007D79D7">
        <w:rPr>
          <w:rFonts w:ascii="Arial" w:hAnsi="Arial" w:cs="Arial"/>
          <w:lang w:val="lt-LT"/>
        </w:rPr>
        <w:t>]</w:t>
      </w:r>
    </w:p>
    <w:p w14:paraId="1522E8F4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7D79D7">
        <w:rPr>
          <w:rFonts w:ascii="Arial" w:hAnsi="Arial" w:cs="Arial"/>
          <w:lang w:val="lt-LT"/>
        </w:rPr>
        <w:t>Vytautas Stanionis. Pokario Dzūkija. Fotografijos parodos katalo</w:t>
      </w:r>
      <w:r w:rsidR="007D79D7" w:rsidRPr="007D79D7">
        <w:rPr>
          <w:rFonts w:ascii="Arial" w:hAnsi="Arial" w:cs="Arial"/>
          <w:lang w:val="lt-LT"/>
        </w:rPr>
        <w:t>gas. Vilnius</w:t>
      </w:r>
      <w:r w:rsidR="00B37C7E">
        <w:rPr>
          <w:rFonts w:ascii="Arial" w:hAnsi="Arial" w:cs="Arial"/>
          <w:lang w:val="lt-LT"/>
        </w:rPr>
        <w:t>,1990. 2</w:t>
      </w:r>
      <w:r w:rsidRPr="007D79D7">
        <w:rPr>
          <w:rFonts w:ascii="Arial" w:hAnsi="Arial" w:cs="Arial"/>
          <w:lang w:val="lt-LT"/>
        </w:rPr>
        <w:t xml:space="preserve"> vnt. [LT-F 023]</w:t>
      </w:r>
    </w:p>
    <w:p w14:paraId="774F9F72" w14:textId="77777777" w:rsidR="00BB10CA" w:rsidRPr="00682E78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de-DE"/>
        </w:rPr>
      </w:pPr>
      <w:r w:rsidRPr="007D79D7">
        <w:rPr>
          <w:rFonts w:ascii="Arial" w:hAnsi="Arial" w:cs="Arial"/>
          <w:lang w:val="lt-LT"/>
        </w:rPr>
        <w:t>Jonas Kalvelis. Fotografijos parodos katalogas. Vilnius, 1985. [LT-F 024]</w:t>
      </w:r>
    </w:p>
    <w:p w14:paraId="44A4CB34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 xml:space="preserve">Valerijus </w:t>
      </w:r>
      <w:proofErr w:type="spellStart"/>
      <w:r w:rsidRPr="007D79D7">
        <w:rPr>
          <w:rFonts w:ascii="Arial" w:hAnsi="Arial" w:cs="Arial"/>
          <w:lang w:val="lt-LT"/>
        </w:rPr>
        <w:t>Koreškovas</w:t>
      </w:r>
      <w:proofErr w:type="spellEnd"/>
      <w:r w:rsidRPr="007D79D7">
        <w:rPr>
          <w:rFonts w:ascii="Arial" w:hAnsi="Arial" w:cs="Arial"/>
          <w:lang w:val="lt-LT"/>
        </w:rPr>
        <w:t>. Darbas ir šventė. 1985, Vilnius. [</w:t>
      </w:r>
      <w:r w:rsidR="007D79D7" w:rsidRPr="007D79D7">
        <w:rPr>
          <w:rFonts w:ascii="Arial" w:hAnsi="Arial" w:cs="Arial"/>
          <w:lang w:val="lt-LT"/>
        </w:rPr>
        <w:t>LT-F 025]</w:t>
      </w:r>
    </w:p>
    <w:p w14:paraId="01146E39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 xml:space="preserve">Šiandieninis peizažas. Respublikinės fotografijos parodos katalogas. Vilnius1987. </w:t>
      </w:r>
      <w:r w:rsidR="007D79D7" w:rsidRPr="007D79D7">
        <w:rPr>
          <w:rFonts w:ascii="Arial" w:hAnsi="Arial" w:cs="Arial"/>
          <w:lang w:val="lt-LT"/>
        </w:rPr>
        <w:t>2vnt. [LT-F 026</w:t>
      </w:r>
      <w:r w:rsidRPr="007D79D7">
        <w:rPr>
          <w:rFonts w:ascii="Arial" w:hAnsi="Arial" w:cs="Arial"/>
          <w:lang w:val="lt-LT"/>
        </w:rPr>
        <w:t>]</w:t>
      </w:r>
    </w:p>
    <w:p w14:paraId="07D53C81" w14:textId="77777777" w:rsidR="00BB10CA" w:rsidRPr="00682E78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  <w:lang w:val="de-DE"/>
        </w:rPr>
      </w:pPr>
      <w:r w:rsidRPr="002909E1">
        <w:rPr>
          <w:rFonts w:ascii="Arial" w:hAnsi="Arial" w:cs="Arial"/>
          <w:color w:val="FF0000"/>
          <w:lang w:val="lt-LT"/>
        </w:rPr>
        <w:t>IV jumoristinės fotografijos paroda. Katalogas. Kapsukas, 1981. [LT-F 027]</w:t>
      </w:r>
    </w:p>
    <w:p w14:paraId="1A7ED265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 xml:space="preserve">Respublikinė </w:t>
      </w:r>
      <w:proofErr w:type="spellStart"/>
      <w:r w:rsidRPr="007D79D7">
        <w:rPr>
          <w:rFonts w:ascii="Arial" w:hAnsi="Arial" w:cs="Arial"/>
          <w:lang w:val="lt-LT"/>
        </w:rPr>
        <w:t>fotomėgėjų</w:t>
      </w:r>
      <w:proofErr w:type="spellEnd"/>
      <w:r w:rsidRPr="007D79D7">
        <w:rPr>
          <w:rFonts w:ascii="Arial" w:hAnsi="Arial" w:cs="Arial"/>
          <w:lang w:val="lt-LT"/>
        </w:rPr>
        <w:t xml:space="preserve"> paroda. Katal</w:t>
      </w:r>
      <w:r w:rsidR="00E804FD" w:rsidRPr="007D79D7">
        <w:rPr>
          <w:rFonts w:ascii="Arial" w:hAnsi="Arial" w:cs="Arial"/>
          <w:lang w:val="lt-LT"/>
        </w:rPr>
        <w:t>ogas. Vilnius 1985. [LT-F 028</w:t>
      </w:r>
      <w:r w:rsidRPr="007D79D7">
        <w:rPr>
          <w:rFonts w:ascii="Arial" w:hAnsi="Arial" w:cs="Arial"/>
          <w:lang w:val="lt-LT"/>
        </w:rPr>
        <w:t>]</w:t>
      </w:r>
      <w:r w:rsidR="00E804FD" w:rsidRPr="007D79D7">
        <w:rPr>
          <w:rFonts w:ascii="Arial" w:hAnsi="Arial" w:cs="Arial"/>
          <w:lang w:val="lt-LT"/>
        </w:rPr>
        <w:t xml:space="preserve"> </w:t>
      </w:r>
    </w:p>
    <w:p w14:paraId="0E5A2E25" w14:textId="77777777" w:rsidR="00BB10CA" w:rsidRPr="002909E1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</w:rPr>
      </w:pPr>
      <w:r w:rsidRPr="002909E1">
        <w:rPr>
          <w:rFonts w:ascii="Arial" w:hAnsi="Arial" w:cs="Arial"/>
          <w:color w:val="FF0000"/>
          <w:lang w:val="lt-LT"/>
        </w:rPr>
        <w:t>III jaunųjų fotografijos paroda. Katalogas. Vilnius, 1982. [LT-F 029]</w:t>
      </w:r>
    </w:p>
    <w:p w14:paraId="34A8FB2D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7D79D7">
        <w:rPr>
          <w:rFonts w:ascii="Arial" w:hAnsi="Arial" w:cs="Arial"/>
          <w:lang w:val="lt-LT"/>
        </w:rPr>
        <w:lastRenderedPageBreak/>
        <w:t>Jumoristinė fotografija. Kataloga</w:t>
      </w:r>
      <w:r w:rsidR="00577F5F" w:rsidRPr="007D79D7">
        <w:rPr>
          <w:rFonts w:ascii="Arial" w:hAnsi="Arial" w:cs="Arial"/>
          <w:lang w:val="lt-LT"/>
        </w:rPr>
        <w:t>s. Vilnius 1988. [</w:t>
      </w:r>
      <w:r w:rsidRPr="007D79D7">
        <w:rPr>
          <w:rFonts w:ascii="Arial" w:hAnsi="Arial" w:cs="Arial"/>
          <w:lang w:val="lt-LT"/>
        </w:rPr>
        <w:t>LT-F 030]</w:t>
      </w:r>
    </w:p>
    <w:p w14:paraId="51B8B23E" w14:textId="77777777" w:rsidR="00BB10CA" w:rsidRPr="00CA5EA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r w:rsidRPr="00CA5EAB">
        <w:rPr>
          <w:rFonts w:ascii="Arial" w:hAnsi="Arial" w:cs="Arial"/>
          <w:color w:val="FF0000"/>
          <w:lang w:val="lt-LT"/>
        </w:rPr>
        <w:t xml:space="preserve">3x9. Kęstutis Gintalas, Kęstutis Grigaliūnas, Gintautas </w:t>
      </w:r>
      <w:proofErr w:type="spellStart"/>
      <w:r w:rsidRPr="00CA5EAB">
        <w:rPr>
          <w:rFonts w:ascii="Arial" w:hAnsi="Arial" w:cs="Arial"/>
          <w:color w:val="FF0000"/>
          <w:lang w:val="lt-LT"/>
        </w:rPr>
        <w:t>Trimakas</w:t>
      </w:r>
      <w:proofErr w:type="spellEnd"/>
      <w:r w:rsidRPr="00CA5EAB">
        <w:rPr>
          <w:rFonts w:ascii="Arial" w:hAnsi="Arial" w:cs="Arial"/>
          <w:color w:val="FF0000"/>
          <w:lang w:val="lt-LT"/>
        </w:rPr>
        <w:t>. Vilnius, 2000. 2vnt. [LT-F 031]</w:t>
      </w:r>
    </w:p>
    <w:p w14:paraId="359AE242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 xml:space="preserve">Remigijus Treigys. </w:t>
      </w:r>
      <w:proofErr w:type="spellStart"/>
      <w:r w:rsidRPr="007D79D7">
        <w:rPr>
          <w:rFonts w:ascii="Arial" w:hAnsi="Arial" w:cs="Arial"/>
          <w:lang w:val="lt-LT"/>
        </w:rPr>
        <w:t>Fotografia</w:t>
      </w:r>
      <w:proofErr w:type="spellEnd"/>
      <w:r w:rsidRPr="007D79D7">
        <w:rPr>
          <w:rFonts w:ascii="Arial" w:hAnsi="Arial" w:cs="Arial"/>
          <w:lang w:val="lt-LT"/>
        </w:rPr>
        <w:t xml:space="preserve">. NCK, </w:t>
      </w:r>
      <w:proofErr w:type="spellStart"/>
      <w:r w:rsidRPr="007D79D7">
        <w:rPr>
          <w:rFonts w:ascii="Arial" w:hAnsi="Arial" w:cs="Arial"/>
          <w:lang w:val="lt-LT"/>
        </w:rPr>
        <w:t>Gdansk</w:t>
      </w:r>
      <w:proofErr w:type="spellEnd"/>
      <w:r w:rsidRPr="007D79D7">
        <w:rPr>
          <w:rFonts w:ascii="Arial" w:hAnsi="Arial" w:cs="Arial"/>
          <w:lang w:val="lt-LT"/>
        </w:rPr>
        <w:t>, 1996. [LT-F 032]</w:t>
      </w:r>
    </w:p>
    <w:p w14:paraId="11E6C529" w14:textId="77777777" w:rsidR="00AF2E23" w:rsidRPr="00AF2E23" w:rsidRDefault="00B8226C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Algimantas </w:t>
      </w:r>
      <w:proofErr w:type="spellStart"/>
      <w:r>
        <w:rPr>
          <w:rFonts w:ascii="Arial" w:hAnsi="Arial" w:cs="Arial"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8226C">
        <w:rPr>
          <w:rFonts w:ascii="Arial" w:hAnsi="Arial" w:cs="Arial"/>
          <w:i/>
          <w:lang w:val="lt-LT"/>
        </w:rPr>
        <w:t>Cityscapes</w:t>
      </w:r>
      <w:proofErr w:type="spellEnd"/>
      <w:r w:rsidRPr="00B8226C">
        <w:rPr>
          <w:rFonts w:ascii="Arial" w:hAnsi="Arial" w:cs="Arial"/>
          <w:i/>
          <w:lang w:val="lt-LT"/>
        </w:rPr>
        <w:t xml:space="preserve"> II. </w:t>
      </w:r>
      <w:proofErr w:type="spellStart"/>
      <w:r w:rsidRPr="00B8226C">
        <w:rPr>
          <w:rFonts w:ascii="Arial" w:hAnsi="Arial" w:cs="Arial"/>
          <w:i/>
          <w:lang w:val="lt-LT"/>
        </w:rPr>
        <w:t>Untitled</w:t>
      </w:r>
      <w:proofErr w:type="spellEnd"/>
      <w:r w:rsidRPr="00B8226C">
        <w:rPr>
          <w:rFonts w:ascii="Arial" w:hAnsi="Arial" w:cs="Arial"/>
          <w:i/>
          <w:lang w:val="lt-LT"/>
        </w:rPr>
        <w:t xml:space="preserve"> </w:t>
      </w:r>
      <w:proofErr w:type="spellStart"/>
      <w:r w:rsidRPr="00B8226C">
        <w:rPr>
          <w:rFonts w:ascii="Arial" w:hAnsi="Arial" w:cs="Arial"/>
          <w:i/>
          <w:lang w:val="lt-LT"/>
        </w:rPr>
        <w:t>Impressions</w:t>
      </w:r>
      <w:proofErr w:type="spellEnd"/>
      <w:r w:rsidRPr="00B8226C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Vilnius: Vartų galerija, </w:t>
      </w:r>
      <w:proofErr w:type="spellStart"/>
      <w:r>
        <w:rPr>
          <w:rFonts w:ascii="Arial" w:hAnsi="Arial" w:cs="Arial"/>
          <w:lang w:val="lt-LT"/>
        </w:rPr>
        <w:t>Lemont</w:t>
      </w:r>
      <w:proofErr w:type="spellEnd"/>
      <w:r>
        <w:rPr>
          <w:rFonts w:ascii="Arial" w:hAnsi="Arial" w:cs="Arial"/>
          <w:lang w:val="lt-LT"/>
        </w:rPr>
        <w:t>: Lietuvių dailės galerija, 1996. [</w:t>
      </w:r>
      <w:r w:rsidRPr="007D79D7">
        <w:rPr>
          <w:rFonts w:ascii="Arial" w:hAnsi="Arial" w:cs="Arial"/>
          <w:lang w:val="lt-LT"/>
        </w:rPr>
        <w:t>LT-F 03</w:t>
      </w:r>
      <w:r>
        <w:rPr>
          <w:rFonts w:ascii="Arial" w:hAnsi="Arial" w:cs="Arial"/>
          <w:lang w:val="lt-LT"/>
        </w:rPr>
        <w:t>3</w:t>
      </w:r>
      <w:r w:rsidRPr="007D79D7">
        <w:rPr>
          <w:rFonts w:ascii="Arial" w:hAnsi="Arial" w:cs="Arial"/>
          <w:lang w:val="lt-LT"/>
        </w:rPr>
        <w:t>]</w:t>
      </w:r>
    </w:p>
    <w:p w14:paraId="5D267ECC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7D79D7">
        <w:rPr>
          <w:rFonts w:ascii="Arial" w:hAnsi="Arial" w:cs="Arial"/>
          <w:lang w:val="lt-LT"/>
        </w:rPr>
        <w:t xml:space="preserve">Aleksandras Macijauskas. Fotografijos paroda. Katalogas. Vilnius, 1988. </w:t>
      </w:r>
      <w:r w:rsidR="007D79D7" w:rsidRPr="007D79D7">
        <w:rPr>
          <w:rFonts w:ascii="Arial" w:hAnsi="Arial" w:cs="Arial"/>
          <w:lang w:val="lt-LT"/>
        </w:rPr>
        <w:t>2 vnt.</w:t>
      </w:r>
      <w:r w:rsidRPr="007D79D7">
        <w:rPr>
          <w:rFonts w:ascii="Arial" w:hAnsi="Arial" w:cs="Arial"/>
          <w:lang w:val="lt-LT"/>
        </w:rPr>
        <w:t>[LT-F 034]</w:t>
      </w:r>
    </w:p>
    <w:p w14:paraId="28DB4E33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r w:rsidRPr="002909E1">
        <w:rPr>
          <w:rFonts w:ascii="Arial" w:hAnsi="Arial" w:cs="Arial"/>
          <w:color w:val="FF0000"/>
          <w:lang w:val="lt-LT"/>
        </w:rPr>
        <w:t xml:space="preserve">Vidas </w:t>
      </w:r>
      <w:proofErr w:type="spellStart"/>
      <w:r w:rsidRPr="002909E1">
        <w:rPr>
          <w:rFonts w:ascii="Arial" w:hAnsi="Arial" w:cs="Arial"/>
          <w:color w:val="FF0000"/>
          <w:lang w:val="lt-LT"/>
        </w:rPr>
        <w:t>Bive</w:t>
      </w:r>
      <w:r w:rsidR="006F3A07" w:rsidRPr="002909E1">
        <w:rPr>
          <w:rFonts w:ascii="Arial" w:hAnsi="Arial" w:cs="Arial"/>
          <w:color w:val="FF0000"/>
          <w:lang w:val="lt-LT"/>
        </w:rPr>
        <w:t>i</w:t>
      </w:r>
      <w:r w:rsidRPr="002909E1">
        <w:rPr>
          <w:rFonts w:ascii="Arial" w:hAnsi="Arial" w:cs="Arial"/>
          <w:color w:val="FF0000"/>
          <w:lang w:val="lt-LT"/>
        </w:rPr>
        <w:t>nis</w:t>
      </w:r>
      <w:proofErr w:type="spellEnd"/>
      <w:r w:rsidRPr="002909E1">
        <w:rPr>
          <w:rFonts w:ascii="Arial" w:hAnsi="Arial" w:cs="Arial"/>
          <w:color w:val="FF0000"/>
          <w:lang w:val="lt-LT"/>
        </w:rPr>
        <w:t xml:space="preserve">. Lietuvos fotomenininkų sąjunga, 2007. </w:t>
      </w:r>
      <w:r w:rsidRPr="007D79D7">
        <w:rPr>
          <w:rFonts w:ascii="Arial" w:hAnsi="Arial" w:cs="Arial"/>
          <w:color w:val="FF0000"/>
          <w:lang w:val="lt-LT"/>
        </w:rPr>
        <w:t>5vnt. [LT-F 035]</w:t>
      </w:r>
    </w:p>
    <w:p w14:paraId="0053B833" w14:textId="77777777" w:rsidR="00BB10CA" w:rsidRPr="002909E1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</w:rPr>
      </w:pPr>
      <w:r w:rsidRPr="002909E1">
        <w:rPr>
          <w:rFonts w:ascii="Arial" w:hAnsi="Arial" w:cs="Arial"/>
          <w:color w:val="FF0000"/>
          <w:lang w:val="lt-LT"/>
        </w:rPr>
        <w:t>Kazys Daugėla. Fotografijos paroda, skirta vyresniosios kartos lietuvių fotografo Povilo Karpavičiaus atminimui. Vilnius, 1989. [LT-F 036]</w:t>
      </w:r>
    </w:p>
    <w:p w14:paraId="26CE1C73" w14:textId="77777777" w:rsidR="00BB10CA" w:rsidRPr="002909E1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r w:rsidRPr="002909E1">
        <w:rPr>
          <w:rFonts w:ascii="Arial" w:hAnsi="Arial" w:cs="Arial"/>
          <w:color w:val="FF0000"/>
          <w:lang w:val="lt-LT"/>
        </w:rPr>
        <w:t>Antanas Sutkus. Lietuva iš paukščio skrydžio. Mintis, Vilnius, 1983. [LT-F 037]</w:t>
      </w:r>
    </w:p>
    <w:p w14:paraId="4C2629CA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7D79D7">
        <w:rPr>
          <w:rFonts w:ascii="Arial" w:hAnsi="Arial" w:cs="Arial"/>
          <w:lang w:val="lt-LT"/>
        </w:rPr>
        <w:t xml:space="preserve">Zenonas </w:t>
      </w:r>
      <w:proofErr w:type="spellStart"/>
      <w:r w:rsidRPr="007D79D7">
        <w:rPr>
          <w:rFonts w:ascii="Arial" w:hAnsi="Arial" w:cs="Arial"/>
          <w:lang w:val="lt-LT"/>
        </w:rPr>
        <w:t>Bulgakovas</w:t>
      </w:r>
      <w:proofErr w:type="spellEnd"/>
      <w:r w:rsidRPr="007D79D7">
        <w:rPr>
          <w:rFonts w:ascii="Arial" w:hAnsi="Arial" w:cs="Arial"/>
          <w:lang w:val="lt-LT"/>
        </w:rPr>
        <w:t xml:space="preserve">. Paroda Dvidešimtmetis, skirtas fotografijai. </w:t>
      </w:r>
      <w:proofErr w:type="spellStart"/>
      <w:r w:rsidRPr="007D79D7">
        <w:rPr>
          <w:rFonts w:ascii="Arial" w:hAnsi="Arial" w:cs="Arial"/>
          <w:lang w:val="lt-LT"/>
        </w:rPr>
        <w:t>Katalogas.Vilnius</w:t>
      </w:r>
      <w:proofErr w:type="spellEnd"/>
      <w:r w:rsidRPr="002909E1">
        <w:rPr>
          <w:rFonts w:ascii="Arial" w:hAnsi="Arial" w:cs="Arial"/>
          <w:color w:val="FF0000"/>
          <w:lang w:val="lt-LT"/>
        </w:rPr>
        <w:t xml:space="preserve"> </w:t>
      </w:r>
      <w:r w:rsidRPr="007D79D7">
        <w:rPr>
          <w:rFonts w:ascii="Arial" w:hAnsi="Arial" w:cs="Arial"/>
          <w:lang w:val="lt-LT"/>
        </w:rPr>
        <w:t>1989. [LT-F 038]</w:t>
      </w:r>
    </w:p>
    <w:p w14:paraId="6F1E1394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7D79D7">
        <w:rPr>
          <w:rFonts w:ascii="Arial" w:hAnsi="Arial" w:cs="Arial"/>
          <w:lang w:val="lt-LT"/>
        </w:rPr>
        <w:t>Gamta - visų namai 98. Ketvirtoji tarptautinė fotografijos paroda. Kaunas, 1998. 2vnt. [LT-F 039]</w:t>
      </w:r>
    </w:p>
    <w:p w14:paraId="6FE215DD" w14:textId="77777777" w:rsidR="00BB10CA" w:rsidRPr="007D79D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</w:rPr>
      </w:pPr>
      <w:r w:rsidRPr="007D79D7">
        <w:rPr>
          <w:rFonts w:ascii="Arial" w:hAnsi="Arial" w:cs="Arial"/>
          <w:color w:val="FF0000"/>
          <w:lang w:val="lt-LT"/>
        </w:rPr>
        <w:t>Gamta - visų namai. Antroji tarptautinė fotografijos paroda. Kaunas, 199</w:t>
      </w:r>
      <w:r w:rsidR="007D79D7" w:rsidRPr="007D79D7">
        <w:rPr>
          <w:rFonts w:ascii="Arial" w:hAnsi="Arial" w:cs="Arial"/>
          <w:color w:val="FF0000"/>
          <w:lang w:val="lt-LT"/>
        </w:rPr>
        <w:t>4</w:t>
      </w:r>
      <w:r w:rsidRPr="007D79D7">
        <w:rPr>
          <w:rFonts w:ascii="Arial" w:hAnsi="Arial" w:cs="Arial"/>
          <w:color w:val="FF0000"/>
          <w:lang w:val="lt-LT"/>
        </w:rPr>
        <w:t>. [LT-F 040]</w:t>
      </w:r>
    </w:p>
    <w:p w14:paraId="4F6DBE4A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Waterscapes. </w:t>
      </w:r>
      <w:proofErr w:type="spellStart"/>
      <w:r w:rsidRPr="00813065">
        <w:rPr>
          <w:rFonts w:ascii="Arial" w:hAnsi="Arial" w:cs="Arial"/>
        </w:rPr>
        <w:t>Vandenys</w:t>
      </w:r>
      <w:proofErr w:type="spellEnd"/>
      <w:r w:rsidRPr="00813065">
        <w:rPr>
          <w:rFonts w:ascii="Arial" w:hAnsi="Arial" w:cs="Arial"/>
        </w:rPr>
        <w:t xml:space="preserve">. Edited by </w:t>
      </w:r>
      <w:proofErr w:type="spellStart"/>
      <w:r w:rsidRPr="00813065">
        <w:rPr>
          <w:rFonts w:ascii="Arial" w:hAnsi="Arial" w:cs="Arial"/>
        </w:rPr>
        <w:t>Algimantas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Kezys</w:t>
      </w:r>
      <w:proofErr w:type="spellEnd"/>
      <w:r w:rsidRPr="00813065">
        <w:rPr>
          <w:rFonts w:ascii="Arial" w:hAnsi="Arial" w:cs="Arial"/>
        </w:rPr>
        <w:t>. Chicago. 1992. [LT-F 041]</w:t>
      </w:r>
    </w:p>
    <w:p w14:paraId="4029F23A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Dvigubas </w:t>
      </w:r>
      <w:proofErr w:type="spellStart"/>
      <w:r w:rsidRPr="00813065">
        <w:rPr>
          <w:rFonts w:ascii="Arial" w:hAnsi="Arial" w:cs="Arial"/>
          <w:lang w:val="lt-LT"/>
        </w:rPr>
        <w:t>Solo</w:t>
      </w:r>
      <w:proofErr w:type="spellEnd"/>
      <w:r w:rsidRPr="00813065">
        <w:rPr>
          <w:rFonts w:ascii="Arial" w:hAnsi="Arial" w:cs="Arial"/>
          <w:lang w:val="lt-LT"/>
        </w:rPr>
        <w:t xml:space="preserve">. Fotografijos/Algimantas </w:t>
      </w:r>
      <w:proofErr w:type="spellStart"/>
      <w:r w:rsidRPr="00813065">
        <w:rPr>
          <w:rFonts w:ascii="Arial" w:hAnsi="Arial" w:cs="Arial"/>
          <w:lang w:val="lt-LT"/>
        </w:rPr>
        <w:t>Kezys</w:t>
      </w:r>
      <w:proofErr w:type="spellEnd"/>
      <w:r w:rsidRPr="00813065">
        <w:rPr>
          <w:rFonts w:ascii="Arial" w:hAnsi="Arial" w:cs="Arial"/>
          <w:lang w:val="lt-LT"/>
        </w:rPr>
        <w:t xml:space="preserve">. Eilėraščiai/Loreta Vaškus. </w:t>
      </w:r>
      <w:r w:rsidRPr="00AD1DBC">
        <w:rPr>
          <w:rFonts w:ascii="Arial" w:hAnsi="Arial" w:cs="Arial"/>
          <w:lang w:val="lt-LT"/>
        </w:rPr>
        <w:t>[LT-F 042]</w:t>
      </w:r>
    </w:p>
    <w:p w14:paraId="243E70A4" w14:textId="77777777" w:rsidR="00615D99" w:rsidRPr="0007422D" w:rsidRDefault="004D2B11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045FEF">
        <w:rPr>
          <w:rFonts w:ascii="Arial" w:hAnsi="Arial" w:cs="Arial"/>
          <w:lang w:val="lt-LT"/>
        </w:rPr>
        <w:t>Algirdas Tarvydas.</w:t>
      </w:r>
      <w:r>
        <w:rPr>
          <w:rFonts w:ascii="Arial" w:hAnsi="Arial" w:cs="Arial"/>
          <w:lang w:val="lt-LT"/>
        </w:rPr>
        <w:t xml:space="preserve"> </w:t>
      </w:r>
      <w:r w:rsidRPr="00045FEF">
        <w:rPr>
          <w:rFonts w:ascii="Arial" w:hAnsi="Arial" w:cs="Arial"/>
          <w:i/>
          <w:lang w:val="lt-LT"/>
        </w:rPr>
        <w:t>Lietuviško kino veidai.</w:t>
      </w:r>
      <w:r>
        <w:rPr>
          <w:rFonts w:ascii="Arial" w:hAnsi="Arial" w:cs="Arial"/>
          <w:lang w:val="lt-LT"/>
        </w:rPr>
        <w:t xml:space="preserve"> Vilnius, 2013. [LT-F 043]</w:t>
      </w:r>
    </w:p>
    <w:p w14:paraId="0A7407B1" w14:textId="77777777" w:rsidR="00BB10CA" w:rsidRPr="006A4ED0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Romualdas Rakauskas. Žydėjimas. Mintis, 1986. [LT-F 044]</w:t>
      </w:r>
    </w:p>
    <w:p w14:paraId="2057C90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Budrio vardo lietuvių foto archyvas 1966-1991. [LT-F 045]</w:t>
      </w:r>
    </w:p>
    <w:p w14:paraId="62C8B097" w14:textId="77777777" w:rsidR="00BB10CA" w:rsidRPr="00972B4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  <w:lang w:val="de-DE"/>
        </w:rPr>
      </w:pPr>
      <w:r w:rsidRPr="00972B47">
        <w:rPr>
          <w:rFonts w:ascii="Arial" w:hAnsi="Arial" w:cs="Arial"/>
          <w:color w:val="FF0000"/>
          <w:lang w:val="lt-LT"/>
        </w:rPr>
        <w:t xml:space="preserve">Audrius </w:t>
      </w:r>
      <w:proofErr w:type="spellStart"/>
      <w:r w:rsidRPr="00972B47">
        <w:rPr>
          <w:rFonts w:ascii="Arial" w:hAnsi="Arial" w:cs="Arial"/>
          <w:color w:val="FF0000"/>
          <w:lang w:val="lt-LT"/>
        </w:rPr>
        <w:t>Zavadskis</w:t>
      </w:r>
      <w:proofErr w:type="spellEnd"/>
      <w:r w:rsidRPr="00972B47">
        <w:rPr>
          <w:rFonts w:ascii="Arial" w:hAnsi="Arial" w:cs="Arial"/>
          <w:color w:val="FF0000"/>
          <w:lang w:val="lt-LT"/>
        </w:rPr>
        <w:t>. Meninės fotografijos paroda. Katalogas. Vilnius, 1987. 2vnt. [LT-F 046]</w:t>
      </w:r>
    </w:p>
    <w:p w14:paraId="482B8BE3" w14:textId="77777777" w:rsidR="00BB10CA" w:rsidRPr="00213E8E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213E8E">
        <w:rPr>
          <w:rFonts w:ascii="Arial" w:hAnsi="Arial" w:cs="Arial"/>
          <w:lang w:val="lt-LT"/>
        </w:rPr>
        <w:t>Z.Budrytė</w:t>
      </w:r>
      <w:proofErr w:type="spellEnd"/>
      <w:r w:rsidRPr="00213E8E">
        <w:rPr>
          <w:rFonts w:ascii="Arial" w:hAnsi="Arial" w:cs="Arial"/>
          <w:lang w:val="lt-LT"/>
        </w:rPr>
        <w:t>. Lietuvos fotografų darbai XIX a.- 1915 m. katalogas. Vilnius,198</w:t>
      </w:r>
      <w:r w:rsidR="00297236" w:rsidRPr="00213E8E">
        <w:rPr>
          <w:rFonts w:ascii="Arial" w:hAnsi="Arial" w:cs="Arial"/>
          <w:lang w:val="lt-LT"/>
        </w:rPr>
        <w:t>5. [LT-F 047</w:t>
      </w:r>
      <w:r w:rsidRPr="00213E8E">
        <w:rPr>
          <w:rFonts w:ascii="Arial" w:hAnsi="Arial" w:cs="Arial"/>
          <w:lang w:val="lt-LT"/>
        </w:rPr>
        <w:t>]</w:t>
      </w:r>
      <w:r w:rsidR="00297236" w:rsidRPr="00213E8E">
        <w:rPr>
          <w:rFonts w:ascii="Arial" w:hAnsi="Arial" w:cs="Arial"/>
          <w:lang w:val="lt-LT"/>
        </w:rPr>
        <w:t xml:space="preserve"> 2vnt</w:t>
      </w:r>
    </w:p>
    <w:p w14:paraId="49A2670B" w14:textId="77777777" w:rsidR="00BB10CA" w:rsidRPr="003A000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3A000B">
        <w:rPr>
          <w:rFonts w:ascii="Arial" w:hAnsi="Arial" w:cs="Arial"/>
          <w:lang w:val="lt-LT"/>
        </w:rPr>
        <w:t>TTL požiūris. Lietuvos fotomenininkų sąjunga, Vilnius 2002. [LT-F 048]</w:t>
      </w:r>
      <w:r w:rsidR="007068F7" w:rsidRPr="003A000B">
        <w:rPr>
          <w:rFonts w:ascii="Arial" w:hAnsi="Arial" w:cs="Arial"/>
          <w:lang w:val="lt-LT"/>
        </w:rPr>
        <w:t xml:space="preserve"> 2vnt.</w:t>
      </w:r>
    </w:p>
    <w:p w14:paraId="7657FA31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Sergej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Morozov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Tvorčeskaja</w:t>
      </w:r>
      <w:proofErr w:type="spellEnd"/>
      <w:r w:rsidRPr="00813065">
        <w:rPr>
          <w:rFonts w:ascii="Arial" w:hAnsi="Arial" w:cs="Arial"/>
          <w:lang w:val="lt-LT"/>
        </w:rPr>
        <w:t xml:space="preserve"> fotografija.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 xml:space="preserve"> 1986. [LT-F 049]</w:t>
      </w:r>
    </w:p>
    <w:p w14:paraId="28262AE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Fotosalon</w:t>
      </w:r>
      <w:proofErr w:type="spellEnd"/>
      <w:r w:rsidRPr="00813065">
        <w:rPr>
          <w:rFonts w:ascii="Arial" w:hAnsi="Arial" w:cs="Arial"/>
          <w:lang w:val="lt-LT"/>
        </w:rPr>
        <w:t xml:space="preserve"> Vitkovice'85. Ostrava-</w:t>
      </w:r>
      <w:proofErr w:type="spellStart"/>
      <w:r w:rsidRPr="00813065">
        <w:rPr>
          <w:rFonts w:ascii="Arial" w:hAnsi="Arial" w:cs="Arial"/>
          <w:lang w:val="lt-LT"/>
        </w:rPr>
        <w:t>Čekoslovensko</w:t>
      </w:r>
      <w:proofErr w:type="spellEnd"/>
      <w:r w:rsidRPr="00813065">
        <w:rPr>
          <w:rFonts w:ascii="Arial" w:hAnsi="Arial" w:cs="Arial"/>
          <w:lang w:val="lt-LT"/>
        </w:rPr>
        <w:t xml:space="preserve"> 1985. [LT-F 050]</w:t>
      </w:r>
    </w:p>
    <w:p w14:paraId="5B48B88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Paulius Normantas. Lietuvos aidas, Vilnius, 1998. [LT-F 051]</w:t>
      </w:r>
    </w:p>
    <w:p w14:paraId="0FDD1B3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Portret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pejzaz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reportaz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fotograffii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polskej</w:t>
      </w:r>
      <w:proofErr w:type="spellEnd"/>
      <w:r w:rsidRPr="00813065">
        <w:rPr>
          <w:rFonts w:ascii="Arial" w:hAnsi="Arial" w:cs="Arial"/>
          <w:lang w:val="lt-LT"/>
        </w:rPr>
        <w:t xml:space="preserve"> XIX wieku1990. [LT-F 052]</w:t>
      </w:r>
    </w:p>
    <w:p w14:paraId="306A01F2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II salon </w:t>
      </w:r>
      <w:proofErr w:type="spellStart"/>
      <w:r w:rsidRPr="00813065">
        <w:rPr>
          <w:rFonts w:ascii="Arial" w:hAnsi="Arial" w:cs="Arial"/>
          <w:lang w:val="lt-LT"/>
        </w:rPr>
        <w:t>santa</w:t>
      </w:r>
      <w:proofErr w:type="spellEnd"/>
      <w:r w:rsidRPr="00813065">
        <w:rPr>
          <w:rFonts w:ascii="Arial" w:hAnsi="Arial" w:cs="Arial"/>
          <w:lang w:val="lt-LT"/>
        </w:rPr>
        <w:t xml:space="preserve"> fe </w:t>
      </w:r>
      <w:proofErr w:type="spellStart"/>
      <w:r w:rsidRPr="00813065">
        <w:rPr>
          <w:rFonts w:ascii="Arial" w:hAnsi="Arial" w:cs="Arial"/>
          <w:lang w:val="lt-LT"/>
        </w:rPr>
        <w:t>international</w:t>
      </w:r>
      <w:proofErr w:type="spellEnd"/>
      <w:r w:rsidRPr="00813065">
        <w:rPr>
          <w:rFonts w:ascii="Arial" w:hAnsi="Arial" w:cs="Arial"/>
          <w:lang w:val="lt-LT"/>
        </w:rPr>
        <w:t xml:space="preserve">. 50 </w:t>
      </w:r>
      <w:proofErr w:type="spellStart"/>
      <w:r w:rsidRPr="00813065">
        <w:rPr>
          <w:rFonts w:ascii="Arial" w:hAnsi="Arial" w:cs="Arial"/>
          <w:lang w:val="lt-LT"/>
        </w:rPr>
        <w:t>aniversario</w:t>
      </w:r>
      <w:proofErr w:type="spellEnd"/>
      <w:r w:rsidRPr="00813065">
        <w:rPr>
          <w:rFonts w:ascii="Arial" w:hAnsi="Arial" w:cs="Arial"/>
          <w:lang w:val="lt-LT"/>
        </w:rPr>
        <w:t>. 1943-1993. [LT-F 053]</w:t>
      </w:r>
    </w:p>
    <w:p w14:paraId="6DD9692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1983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Golden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Denmark</w:t>
      </w:r>
      <w:proofErr w:type="spellEnd"/>
      <w:r w:rsidRPr="00813065">
        <w:rPr>
          <w:rFonts w:ascii="Arial" w:hAnsi="Arial" w:cs="Arial"/>
          <w:lang w:val="lt-LT"/>
        </w:rPr>
        <w:t>. [LT-F 054]</w:t>
      </w:r>
    </w:p>
    <w:p w14:paraId="48A38E2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Interpressfoto-77. </w:t>
      </w:r>
      <w:proofErr w:type="spellStart"/>
      <w:r w:rsidRPr="00813065">
        <w:rPr>
          <w:rFonts w:ascii="Arial" w:hAnsi="Arial" w:cs="Arial"/>
          <w:lang w:val="lt-LT"/>
        </w:rPr>
        <w:t>Vosmaja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meždunarodnaja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vystavka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. [LT-F 055]</w:t>
      </w:r>
    </w:p>
    <w:p w14:paraId="4592372E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Fotografika'89. </w:t>
      </w:r>
      <w:proofErr w:type="spellStart"/>
      <w:r w:rsidRPr="00813065">
        <w:rPr>
          <w:rFonts w:ascii="Arial" w:hAnsi="Arial" w:cs="Arial"/>
          <w:lang w:val="lt-LT"/>
        </w:rPr>
        <w:t>Minsk</w:t>
      </w:r>
      <w:proofErr w:type="spellEnd"/>
      <w:r w:rsidRPr="00813065">
        <w:rPr>
          <w:rFonts w:ascii="Arial" w:hAnsi="Arial" w:cs="Arial"/>
          <w:lang w:val="lt-LT"/>
        </w:rPr>
        <w:t xml:space="preserve"> 1989. [LT-F 056]</w:t>
      </w:r>
    </w:p>
    <w:p w14:paraId="155BA998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Romualdas Požerskis. Vargai ir džiaugsmai. Kaunas, 2000. [LT-F 057]</w:t>
      </w:r>
    </w:p>
    <w:p w14:paraId="7885E370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A.Macijauskas</w:t>
      </w:r>
      <w:proofErr w:type="spellEnd"/>
      <w:r w:rsidRPr="00813065">
        <w:rPr>
          <w:rFonts w:ascii="Arial" w:hAnsi="Arial" w:cs="Arial"/>
          <w:lang w:val="lt-LT"/>
        </w:rPr>
        <w:t>. Kaimo turgūs.Vilnius."Mintis".1992. [LT-F 058]</w:t>
      </w:r>
    </w:p>
    <w:p w14:paraId="43733AD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</w:rPr>
        <w:t>Vaclovas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Straukas</w:t>
      </w:r>
      <w:proofErr w:type="spellEnd"/>
      <w:r w:rsidRPr="00AD1DBC">
        <w:rPr>
          <w:rFonts w:ascii="Arial" w:hAnsi="Arial" w:cs="Arial"/>
        </w:rPr>
        <w:t xml:space="preserve">. </w:t>
      </w:r>
      <w:proofErr w:type="spellStart"/>
      <w:r w:rsidRPr="00AD1DBC">
        <w:rPr>
          <w:rFonts w:ascii="Arial" w:hAnsi="Arial" w:cs="Arial"/>
        </w:rPr>
        <w:t>Klaipėda</w:t>
      </w:r>
      <w:proofErr w:type="spellEnd"/>
      <w:r w:rsidRPr="00AD1DBC">
        <w:rPr>
          <w:rFonts w:ascii="Arial" w:hAnsi="Arial" w:cs="Arial"/>
        </w:rPr>
        <w:t xml:space="preserve">: Lietuvos </w:t>
      </w:r>
      <w:proofErr w:type="spellStart"/>
      <w:r w:rsidRPr="00AD1DBC">
        <w:rPr>
          <w:rFonts w:ascii="Arial" w:hAnsi="Arial" w:cs="Arial"/>
        </w:rPr>
        <w:t>fotomenininkų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sąjunga</w:t>
      </w:r>
      <w:proofErr w:type="spellEnd"/>
      <w:r w:rsidRPr="00AD1DBC">
        <w:rPr>
          <w:rFonts w:ascii="Arial" w:hAnsi="Arial" w:cs="Arial"/>
        </w:rPr>
        <w:t xml:space="preserve">, 1999. </w:t>
      </w:r>
      <w:r>
        <w:rPr>
          <w:rFonts w:ascii="Arial" w:hAnsi="Arial" w:cs="Arial"/>
          <w:lang w:val="pl-PL"/>
        </w:rPr>
        <w:t xml:space="preserve">3vnt. </w:t>
      </w:r>
      <w:r w:rsidRPr="00813065">
        <w:rPr>
          <w:rFonts w:ascii="Arial" w:hAnsi="Arial" w:cs="Arial"/>
          <w:lang w:val="pl-PL"/>
        </w:rPr>
        <w:t>[LT-F 059]</w:t>
      </w:r>
    </w:p>
    <w:p w14:paraId="36A6482A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>Viena Kauno para. 2001 10 19 [LT-F 060]</w:t>
      </w:r>
    </w:p>
    <w:p w14:paraId="242B5438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Arturas Valiauga. </w:t>
      </w:r>
      <w:proofErr w:type="spellStart"/>
      <w:r w:rsidRPr="00813065">
        <w:rPr>
          <w:rFonts w:ascii="Arial" w:hAnsi="Arial" w:cs="Arial"/>
          <w:lang w:val="lt-LT"/>
        </w:rPr>
        <w:t>Tydzien</w:t>
      </w:r>
      <w:proofErr w:type="spellEnd"/>
      <w:r w:rsidRPr="00813065">
        <w:rPr>
          <w:rFonts w:ascii="Arial" w:hAnsi="Arial" w:cs="Arial"/>
          <w:lang w:val="lt-LT"/>
        </w:rPr>
        <w:t xml:space="preserve"> ma </w:t>
      </w:r>
      <w:proofErr w:type="spellStart"/>
      <w:r w:rsidRPr="00813065">
        <w:rPr>
          <w:rFonts w:ascii="Arial" w:hAnsi="Arial" w:cs="Arial"/>
          <w:lang w:val="lt-LT"/>
        </w:rPr>
        <w:t>osiem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dni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 xml:space="preserve"> PF</w:t>
      </w:r>
      <w:r>
        <w:rPr>
          <w:rFonts w:ascii="Arial" w:hAnsi="Arial" w:cs="Arial"/>
          <w:lang w:val="lt-LT"/>
        </w:rPr>
        <w:t>,</w:t>
      </w:r>
      <w:r w:rsidRPr="00813065">
        <w:rPr>
          <w:rFonts w:ascii="Arial" w:hAnsi="Arial" w:cs="Arial"/>
          <w:lang w:val="lt-LT"/>
        </w:rPr>
        <w:t xml:space="preserve"> 2003.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[LT-F 061]</w:t>
      </w:r>
    </w:p>
    <w:p w14:paraId="2D4A9D78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pl-PL"/>
        </w:rPr>
      </w:pPr>
      <w:r w:rsidRPr="00682E78">
        <w:rPr>
          <w:rFonts w:ascii="Arial" w:hAnsi="Arial" w:cs="Arial"/>
          <w:lang w:val="lt-LT"/>
        </w:rPr>
        <w:t>Fotografijos, istorijos, žemėlapiai. foto/karto/</w:t>
      </w:r>
      <w:proofErr w:type="spellStart"/>
      <w:r w:rsidRPr="00682E78">
        <w:rPr>
          <w:rFonts w:ascii="Arial" w:hAnsi="Arial" w:cs="Arial"/>
          <w:lang w:val="lt-LT"/>
        </w:rPr>
        <w:t>istorio</w:t>
      </w:r>
      <w:proofErr w:type="spellEnd"/>
      <w:r w:rsidRPr="00682E78">
        <w:rPr>
          <w:rFonts w:ascii="Arial" w:hAnsi="Arial" w:cs="Arial"/>
          <w:lang w:val="lt-LT"/>
        </w:rPr>
        <w:t>/</w:t>
      </w:r>
      <w:proofErr w:type="spellStart"/>
      <w:r w:rsidRPr="00682E78">
        <w:rPr>
          <w:rFonts w:ascii="Arial" w:hAnsi="Arial" w:cs="Arial"/>
          <w:lang w:val="lt-LT"/>
        </w:rPr>
        <w:t>grafijos</w:t>
      </w:r>
      <w:proofErr w:type="spellEnd"/>
      <w:r w:rsidRPr="00682E78">
        <w:rPr>
          <w:rFonts w:ascii="Arial" w:hAnsi="Arial" w:cs="Arial"/>
          <w:lang w:val="lt-LT"/>
        </w:rPr>
        <w:t xml:space="preserve">. Vilnius, 2007. </w:t>
      </w:r>
      <w:r w:rsidRPr="00813065">
        <w:rPr>
          <w:rFonts w:ascii="Arial" w:hAnsi="Arial" w:cs="Arial"/>
        </w:rPr>
        <w:t>[LT-F 062]</w:t>
      </w:r>
    </w:p>
    <w:p w14:paraId="2287D61E" w14:textId="77777777" w:rsidR="00A67DA1" w:rsidRPr="00A67DA1" w:rsidRDefault="00354B41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A4ED0">
        <w:rPr>
          <w:rFonts w:ascii="Arial" w:hAnsi="Arial" w:cs="Arial"/>
          <w:lang w:val="pl-PL"/>
        </w:rPr>
        <w:t xml:space="preserve">Algirdas </w:t>
      </w:r>
      <w:proofErr w:type="spellStart"/>
      <w:r w:rsidRPr="006A4ED0">
        <w:rPr>
          <w:rFonts w:ascii="Arial" w:hAnsi="Arial" w:cs="Arial"/>
          <w:lang w:val="pl-PL"/>
        </w:rPr>
        <w:t>Šeškus</w:t>
      </w:r>
      <w:proofErr w:type="spellEnd"/>
      <w:r w:rsidRPr="006A4ED0">
        <w:rPr>
          <w:rFonts w:ascii="Arial" w:hAnsi="Arial" w:cs="Arial"/>
          <w:lang w:val="pl-PL"/>
        </w:rPr>
        <w:t xml:space="preserve">. </w:t>
      </w:r>
      <w:proofErr w:type="spellStart"/>
      <w:r w:rsidRPr="006A4ED0">
        <w:rPr>
          <w:rFonts w:ascii="Arial" w:hAnsi="Arial" w:cs="Arial"/>
          <w:i/>
          <w:lang w:val="pl-PL"/>
        </w:rPr>
        <w:t>Variacija</w:t>
      </w:r>
      <w:proofErr w:type="spellEnd"/>
      <w:r w:rsidRPr="006A4ED0">
        <w:rPr>
          <w:rFonts w:ascii="Arial" w:hAnsi="Arial" w:cs="Arial"/>
          <w:i/>
          <w:lang w:val="pl-PL"/>
        </w:rPr>
        <w:t xml:space="preserve"> </w:t>
      </w:r>
      <w:proofErr w:type="spellStart"/>
      <w:r w:rsidRPr="006A4ED0">
        <w:rPr>
          <w:rFonts w:ascii="Arial" w:hAnsi="Arial" w:cs="Arial"/>
          <w:i/>
          <w:lang w:val="pl-PL"/>
        </w:rPr>
        <w:t>buvimo</w:t>
      </w:r>
      <w:proofErr w:type="spellEnd"/>
      <w:r w:rsidRPr="006A4ED0">
        <w:rPr>
          <w:rFonts w:ascii="Arial" w:hAnsi="Arial" w:cs="Arial"/>
          <w:i/>
          <w:lang w:val="pl-PL"/>
        </w:rPr>
        <w:t xml:space="preserve"> </w:t>
      </w:r>
      <w:proofErr w:type="spellStart"/>
      <w:r w:rsidRPr="006A4ED0">
        <w:rPr>
          <w:rFonts w:ascii="Arial" w:hAnsi="Arial" w:cs="Arial"/>
          <w:i/>
          <w:lang w:val="pl-PL"/>
        </w:rPr>
        <w:t>išorėje</w:t>
      </w:r>
      <w:proofErr w:type="spellEnd"/>
      <w:r w:rsidRPr="006A4ED0">
        <w:rPr>
          <w:rFonts w:ascii="Arial" w:hAnsi="Arial" w:cs="Arial"/>
          <w:i/>
          <w:lang w:val="pl-PL"/>
        </w:rPr>
        <w:t xml:space="preserve"> </w:t>
      </w:r>
      <w:proofErr w:type="spellStart"/>
      <w:r w:rsidRPr="006A4ED0">
        <w:rPr>
          <w:rFonts w:ascii="Arial" w:hAnsi="Arial" w:cs="Arial"/>
          <w:i/>
          <w:lang w:val="pl-PL"/>
        </w:rPr>
        <w:t>tema</w:t>
      </w:r>
      <w:proofErr w:type="spellEnd"/>
      <w:r w:rsidRPr="006A4ED0">
        <w:rPr>
          <w:rFonts w:ascii="Arial" w:hAnsi="Arial" w:cs="Arial"/>
          <w:i/>
          <w:lang w:val="pl-PL"/>
        </w:rPr>
        <w:t xml:space="preserve">. </w:t>
      </w:r>
      <w:r>
        <w:rPr>
          <w:rFonts w:ascii="Arial" w:hAnsi="Arial" w:cs="Arial"/>
        </w:rPr>
        <w:t>TV Play, 2012. [LT-F 063]</w:t>
      </w:r>
    </w:p>
    <w:p w14:paraId="502E085A" w14:textId="77777777" w:rsidR="00E66450" w:rsidRPr="00E66450" w:rsidRDefault="00852A9C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15682E">
        <w:rPr>
          <w:rFonts w:ascii="Arial" w:hAnsi="Arial" w:cs="Arial"/>
          <w:i/>
        </w:rPr>
        <w:t>Maršas</w:t>
      </w:r>
      <w:proofErr w:type="spellEnd"/>
      <w:r w:rsidRPr="0015682E">
        <w:rPr>
          <w:rFonts w:ascii="Arial" w:hAnsi="Arial" w:cs="Arial"/>
          <w:i/>
        </w:rPr>
        <w:t>.</w:t>
      </w:r>
      <w:r w:rsidRPr="0015682E">
        <w:rPr>
          <w:rFonts w:ascii="Arial" w:hAnsi="Arial" w:cs="Arial"/>
          <w:b/>
          <w:i/>
        </w:rPr>
        <w:t xml:space="preserve"> </w:t>
      </w:r>
      <w:proofErr w:type="spellStart"/>
      <w:r w:rsidRPr="0015682E">
        <w:rPr>
          <w:rFonts w:ascii="Arial" w:hAnsi="Arial" w:cs="Arial"/>
        </w:rPr>
        <w:t>Iljos</w:t>
      </w:r>
      <w:proofErr w:type="spellEnd"/>
      <w:r w:rsidRPr="0015682E">
        <w:rPr>
          <w:rFonts w:ascii="Arial" w:hAnsi="Arial" w:cs="Arial"/>
        </w:rPr>
        <w:t xml:space="preserve"> </w:t>
      </w:r>
      <w:proofErr w:type="spellStart"/>
      <w:r w:rsidRPr="0015682E">
        <w:rPr>
          <w:rFonts w:ascii="Arial" w:hAnsi="Arial" w:cs="Arial"/>
        </w:rPr>
        <w:t>Fišerio</w:t>
      </w:r>
      <w:proofErr w:type="spellEnd"/>
      <w:r w:rsidRPr="0015682E">
        <w:rPr>
          <w:rFonts w:ascii="Arial" w:hAnsi="Arial" w:cs="Arial"/>
        </w:rPr>
        <w:t xml:space="preserve"> 1946-1953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fotografijos</w:t>
      </w:r>
      <w:proofErr w:type="spellEnd"/>
      <w:r>
        <w:rPr>
          <w:rFonts w:ascii="Arial" w:hAnsi="Arial" w:cs="Arial"/>
        </w:rPr>
        <w:t xml:space="preserve">.  Vilnius: LDM/NDG, 2012. [LT-F 064] 5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11033B2A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Rimaldas</w:t>
      </w:r>
      <w:proofErr w:type="spellEnd"/>
      <w:r w:rsidRPr="00813065">
        <w:rPr>
          <w:rFonts w:ascii="Arial" w:hAnsi="Arial" w:cs="Arial"/>
          <w:lang w:val="lt-LT"/>
        </w:rPr>
        <w:t xml:space="preserve"> Vikšraitis. Fotog</w:t>
      </w:r>
      <w:r>
        <w:rPr>
          <w:rFonts w:ascii="Arial" w:hAnsi="Arial" w:cs="Arial"/>
          <w:lang w:val="lt-LT"/>
        </w:rPr>
        <w:t>r</w:t>
      </w:r>
      <w:r w:rsidRPr="00813065">
        <w:rPr>
          <w:rFonts w:ascii="Arial" w:hAnsi="Arial" w:cs="Arial"/>
          <w:lang w:val="lt-LT"/>
        </w:rPr>
        <w:t xml:space="preserve">afijos. </w:t>
      </w:r>
      <w:r>
        <w:rPr>
          <w:rFonts w:ascii="Arial" w:hAnsi="Arial" w:cs="Arial"/>
          <w:lang w:val="lt-LT"/>
        </w:rPr>
        <w:t xml:space="preserve">Kauno meno fondas, </w:t>
      </w:r>
      <w:r w:rsidRPr="00B529C2">
        <w:rPr>
          <w:rFonts w:ascii="Arial" w:hAnsi="Arial" w:cs="Arial"/>
          <w:lang w:val="lt-LT"/>
        </w:rPr>
        <w:t xml:space="preserve">2002.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[LT-F 065]</w:t>
      </w:r>
    </w:p>
    <w:p w14:paraId="44018543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Antanas Sutkus. Lietuva. Vilnius, 1992. [LT-F 066]</w:t>
      </w:r>
    </w:p>
    <w:p w14:paraId="09622E5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22-oji kasmetinė lietuvių fotografijos p</w:t>
      </w:r>
      <w:r w:rsidR="008C218C">
        <w:rPr>
          <w:rFonts w:ascii="Arial" w:hAnsi="Arial" w:cs="Arial"/>
          <w:lang w:val="lt-LT"/>
        </w:rPr>
        <w:t>aroda. Draugystė. 1993. [</w:t>
      </w:r>
      <w:r w:rsidRPr="00813065">
        <w:rPr>
          <w:rFonts w:ascii="Arial" w:hAnsi="Arial" w:cs="Arial"/>
          <w:lang w:val="lt-LT"/>
        </w:rPr>
        <w:t>LT-F 067]</w:t>
      </w:r>
      <w:r w:rsidR="008C218C">
        <w:rPr>
          <w:rFonts w:ascii="Arial" w:hAnsi="Arial" w:cs="Arial"/>
          <w:lang w:val="lt-LT"/>
        </w:rPr>
        <w:t xml:space="preserve"> 2vnt</w:t>
      </w:r>
    </w:p>
    <w:p w14:paraId="1699632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Lietuva 1991.01.13."Autoimpex"-"Vyturys"-"Lietuvos Aidas", 1991. [LT-F 068]</w:t>
      </w:r>
    </w:p>
    <w:p w14:paraId="157D9FF2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Gintaro kraštas. Pabaltijo respublikos meninės fotografijos paroda. Katalogas. Šiauliai, 1983. 2 egz. [LT-F 069]</w:t>
      </w:r>
    </w:p>
    <w:p w14:paraId="0F6DB30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Taikos ir darbo keliu. Fotografijos paroda, skirta Tarybų valdžios atkūrimo Lietuvoje 45-mečiui. Vilnius 1986. 2 vnt. [LT-F 070]</w:t>
      </w:r>
    </w:p>
    <w:p w14:paraId="7E7AACAC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V respublikinė jaunųjų fotografų paroda. Katalogas. Vilnius 1985. [LT-F 071]</w:t>
      </w:r>
    </w:p>
    <w:p w14:paraId="433F301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Borisas Ignatavičius. Meninės fotografijos parodos katalogas. Vilnius, 1973. [LT-F 072]</w:t>
      </w:r>
    </w:p>
    <w:p w14:paraId="6A254BC1" w14:textId="77777777" w:rsidR="0096431E" w:rsidRPr="0096431E" w:rsidRDefault="00A15F0F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F4F57">
        <w:rPr>
          <w:rFonts w:ascii="Arial" w:hAnsi="Arial" w:cs="Arial"/>
        </w:rPr>
        <w:t xml:space="preserve">Algirdas </w:t>
      </w:r>
      <w:proofErr w:type="spellStart"/>
      <w:r w:rsidRPr="006F4F57">
        <w:rPr>
          <w:rFonts w:ascii="Arial" w:hAnsi="Arial" w:cs="Arial"/>
        </w:rPr>
        <w:t>Šeškus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6F4F57">
        <w:rPr>
          <w:rFonts w:ascii="Arial" w:hAnsi="Arial" w:cs="Arial"/>
          <w:i/>
        </w:rPr>
        <w:t>Šamanas</w:t>
      </w:r>
      <w:proofErr w:type="spellEnd"/>
      <w:r w:rsidRPr="006F4F57">
        <w:rPr>
          <w:rFonts w:ascii="Arial" w:hAnsi="Arial" w:cs="Arial"/>
          <w:i/>
        </w:rPr>
        <w:t>***Shaman</w:t>
      </w:r>
      <w:r>
        <w:rPr>
          <w:rFonts w:ascii="Arial" w:hAnsi="Arial" w:cs="Arial"/>
        </w:rPr>
        <w:t xml:space="preserve">. TV Play, 2013. [LT-F 073]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33D8240C" w14:textId="77777777" w:rsidR="00BB10CA" w:rsidRPr="007C5695" w:rsidRDefault="00390787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256855">
        <w:rPr>
          <w:rFonts w:ascii="Arial" w:hAnsi="Arial" w:cs="Arial"/>
          <w:lang w:val="lt-LT"/>
        </w:rPr>
        <w:t>Arturas Valiauga</w:t>
      </w:r>
      <w:r>
        <w:rPr>
          <w:rFonts w:ascii="Arial" w:hAnsi="Arial" w:cs="Arial"/>
          <w:lang w:val="lt-LT"/>
        </w:rPr>
        <w:t xml:space="preserve">. Tylusis Identitetas / </w:t>
      </w:r>
      <w:proofErr w:type="spellStart"/>
      <w:r>
        <w:rPr>
          <w:rFonts w:ascii="Arial" w:hAnsi="Arial" w:cs="Arial"/>
          <w:lang w:val="lt-LT"/>
        </w:rPr>
        <w:t>Stille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indentiteit</w:t>
      </w:r>
      <w:proofErr w:type="spellEnd"/>
      <w:r>
        <w:rPr>
          <w:rFonts w:ascii="Arial" w:hAnsi="Arial" w:cs="Arial"/>
          <w:lang w:val="lt-LT"/>
        </w:rPr>
        <w:t>. Kultūros projektai, 2008. [LT-F 074]</w:t>
      </w:r>
    </w:p>
    <w:p w14:paraId="05EBC0A5" w14:textId="77777777" w:rsidR="00BB10CA" w:rsidRPr="006A4ED0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>Algimantas Kunčius. Vilnius, 1999. [LT-F 075]</w:t>
      </w:r>
    </w:p>
    <w:p w14:paraId="404A3D14" w14:textId="77777777" w:rsidR="00BB10CA" w:rsidRPr="003A000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3A000B">
        <w:rPr>
          <w:rFonts w:ascii="Arial" w:hAnsi="Arial" w:cs="Arial"/>
          <w:lang w:val="lt-LT"/>
        </w:rPr>
        <w:lastRenderedPageBreak/>
        <w:t xml:space="preserve">Algimantas </w:t>
      </w:r>
      <w:proofErr w:type="spellStart"/>
      <w:r w:rsidRPr="003A000B">
        <w:rPr>
          <w:rFonts w:ascii="Arial" w:hAnsi="Arial" w:cs="Arial"/>
          <w:lang w:val="lt-LT"/>
        </w:rPr>
        <w:t>Kezys</w:t>
      </w:r>
      <w:proofErr w:type="spellEnd"/>
      <w:r w:rsidRPr="003A000B">
        <w:rPr>
          <w:rFonts w:ascii="Arial" w:hAnsi="Arial" w:cs="Arial"/>
          <w:lang w:val="lt-LT"/>
        </w:rPr>
        <w:t>. Taisykime viešpačiui kelius. Teologiniai svarstymai šių dienų krikščioniui. [LT-F 076]</w:t>
      </w:r>
    </w:p>
    <w:p w14:paraId="7B15F883" w14:textId="77777777" w:rsidR="00BB10CA" w:rsidRPr="00AA67D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Žmogus ir žemė. Fotografijos paroda, skirta tarybinės liaudies </w:t>
      </w:r>
      <w:proofErr w:type="spellStart"/>
      <w:r w:rsidRPr="00813065">
        <w:rPr>
          <w:rFonts w:ascii="Arial" w:hAnsi="Arial" w:cs="Arial"/>
          <w:lang w:val="lt-LT"/>
        </w:rPr>
        <w:t>PergalėsDidžiajame</w:t>
      </w:r>
      <w:proofErr w:type="spellEnd"/>
      <w:r w:rsidRPr="00813065">
        <w:rPr>
          <w:rFonts w:ascii="Arial" w:hAnsi="Arial" w:cs="Arial"/>
          <w:lang w:val="lt-LT"/>
        </w:rPr>
        <w:t xml:space="preserve"> Tėvynės kare 40-mečiui ir Tarybų valdžios atkūrimo Lietuvoje 45-mečiui Ka</w:t>
      </w:r>
      <w:r w:rsidR="00AA67D5">
        <w:rPr>
          <w:rFonts w:ascii="Arial" w:hAnsi="Arial" w:cs="Arial"/>
          <w:lang w:val="lt-LT"/>
        </w:rPr>
        <w:t>talogas. Vilnius, 1985. 2vnt. [</w:t>
      </w:r>
      <w:r w:rsidRPr="00813065">
        <w:rPr>
          <w:rFonts w:ascii="Arial" w:hAnsi="Arial" w:cs="Arial"/>
          <w:lang w:val="lt-LT"/>
        </w:rPr>
        <w:t>LT-</w:t>
      </w:r>
      <w:r w:rsidR="00AA67D5">
        <w:rPr>
          <w:rFonts w:ascii="Arial" w:hAnsi="Arial" w:cs="Arial"/>
          <w:lang w:val="lt-LT"/>
        </w:rPr>
        <w:t>F 077</w:t>
      </w:r>
      <w:r w:rsidRPr="00813065">
        <w:rPr>
          <w:rFonts w:ascii="Arial" w:hAnsi="Arial" w:cs="Arial"/>
          <w:lang w:val="lt-LT"/>
        </w:rPr>
        <w:t>]</w:t>
      </w:r>
    </w:p>
    <w:p w14:paraId="14EBA809" w14:textId="77777777" w:rsidR="00BB10CA" w:rsidRPr="00AA67D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Tarprespublikinės</w:t>
      </w:r>
      <w:proofErr w:type="spellEnd"/>
      <w:r w:rsidRPr="00813065">
        <w:rPr>
          <w:rFonts w:ascii="Arial" w:hAnsi="Arial" w:cs="Arial"/>
          <w:lang w:val="lt-LT"/>
        </w:rPr>
        <w:t xml:space="preserve"> meninės fotografijos parodos katalogas. Šiauliai, 1981. 2vnt. </w:t>
      </w:r>
      <w:r w:rsidRPr="00AA67D5">
        <w:rPr>
          <w:rFonts w:ascii="Arial" w:hAnsi="Arial" w:cs="Arial"/>
          <w:lang w:val="lt-LT"/>
        </w:rPr>
        <w:t>[LT-F 078]</w:t>
      </w:r>
    </w:p>
    <w:p w14:paraId="2F9A3112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Aleksandras Macijauskas. Pėdos krante. Fotografijos paroda. Vilnius, 1984 [LT-F 079]</w:t>
      </w:r>
    </w:p>
    <w:p w14:paraId="4959442C" w14:textId="77777777" w:rsidR="00A67DA1" w:rsidRPr="00A67DA1" w:rsidRDefault="00D95C92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D646D9">
        <w:rPr>
          <w:rFonts w:ascii="Arial" w:hAnsi="Arial" w:cs="Arial"/>
          <w:i/>
        </w:rPr>
        <w:t>Ričardas</w:t>
      </w:r>
      <w:proofErr w:type="spellEnd"/>
      <w:r w:rsidRPr="00D646D9">
        <w:rPr>
          <w:rFonts w:ascii="Arial" w:hAnsi="Arial" w:cs="Arial"/>
          <w:i/>
        </w:rPr>
        <w:t xml:space="preserve"> </w:t>
      </w:r>
      <w:proofErr w:type="spellStart"/>
      <w:r w:rsidRPr="00D646D9">
        <w:rPr>
          <w:rFonts w:ascii="Arial" w:hAnsi="Arial" w:cs="Arial"/>
          <w:i/>
        </w:rPr>
        <w:t>Dailidė</w:t>
      </w:r>
      <w:proofErr w:type="spellEnd"/>
      <w:r w:rsidRPr="00D646D9">
        <w:rPr>
          <w:rFonts w:ascii="Arial" w:hAnsi="Arial" w:cs="Arial"/>
          <w:i/>
        </w:rPr>
        <w:t xml:space="preserve">. </w:t>
      </w:r>
      <w:proofErr w:type="spellStart"/>
      <w:r w:rsidRPr="00D646D9">
        <w:rPr>
          <w:rFonts w:ascii="Arial" w:hAnsi="Arial" w:cs="Arial"/>
          <w:i/>
        </w:rPr>
        <w:t>Skrydis</w:t>
      </w:r>
      <w:proofErr w:type="spellEnd"/>
      <w:r w:rsidRPr="00D646D9">
        <w:rPr>
          <w:rFonts w:ascii="Arial" w:hAnsi="Arial" w:cs="Arial"/>
          <w:i/>
        </w:rPr>
        <w:t xml:space="preserve"> į </w:t>
      </w:r>
      <w:proofErr w:type="spellStart"/>
      <w:r w:rsidRPr="00D646D9">
        <w:rPr>
          <w:rFonts w:ascii="Arial" w:hAnsi="Arial" w:cs="Arial"/>
          <w:i/>
        </w:rPr>
        <w:t>nemirtingumą</w:t>
      </w:r>
      <w:proofErr w:type="spellEnd"/>
      <w:r w:rsidRPr="00D646D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Šiaulių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apskrities</w:t>
      </w:r>
      <w:proofErr w:type="spellEnd"/>
      <w:r>
        <w:rPr>
          <w:rFonts w:ascii="Arial" w:hAnsi="Arial" w:cs="Arial"/>
        </w:rPr>
        <w:t xml:space="preserve"> P. </w:t>
      </w:r>
      <w:proofErr w:type="spellStart"/>
      <w:r>
        <w:rPr>
          <w:rFonts w:ascii="Arial" w:hAnsi="Arial" w:cs="Arial"/>
        </w:rPr>
        <w:t>Višinskio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viešoji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biblioteka</w:t>
      </w:r>
      <w:proofErr w:type="spellEnd"/>
      <w:r>
        <w:rPr>
          <w:rFonts w:ascii="Arial" w:hAnsi="Arial" w:cs="Arial"/>
        </w:rPr>
        <w:t>, 2013. [LT-F 080]</w:t>
      </w:r>
    </w:p>
    <w:p w14:paraId="00993483" w14:textId="77777777" w:rsidR="00E66450" w:rsidRPr="00E66450" w:rsidRDefault="00D95C92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D646D9">
        <w:rPr>
          <w:rFonts w:ascii="Arial" w:hAnsi="Arial" w:cs="Arial"/>
          <w:i/>
        </w:rPr>
        <w:t>Ričardas</w:t>
      </w:r>
      <w:proofErr w:type="spellEnd"/>
      <w:r w:rsidRPr="00D646D9">
        <w:rPr>
          <w:rFonts w:ascii="Arial" w:hAnsi="Arial" w:cs="Arial"/>
          <w:i/>
        </w:rPr>
        <w:t xml:space="preserve"> </w:t>
      </w:r>
      <w:proofErr w:type="spellStart"/>
      <w:r w:rsidRPr="00D646D9">
        <w:rPr>
          <w:rFonts w:ascii="Arial" w:hAnsi="Arial" w:cs="Arial"/>
          <w:i/>
        </w:rPr>
        <w:t>Dailidė</w:t>
      </w:r>
      <w:proofErr w:type="spellEnd"/>
      <w:r w:rsidRPr="00D646D9">
        <w:rPr>
          <w:rFonts w:ascii="Arial" w:hAnsi="Arial" w:cs="Arial"/>
          <w:i/>
        </w:rPr>
        <w:t xml:space="preserve">. </w:t>
      </w:r>
      <w:proofErr w:type="spellStart"/>
      <w:r w:rsidRPr="00D646D9">
        <w:rPr>
          <w:rFonts w:ascii="Arial" w:hAnsi="Arial" w:cs="Arial"/>
          <w:i/>
        </w:rPr>
        <w:t>Laiko</w:t>
      </w:r>
      <w:proofErr w:type="spellEnd"/>
      <w:r w:rsidRPr="00D646D9">
        <w:rPr>
          <w:rFonts w:ascii="Arial" w:hAnsi="Arial" w:cs="Arial"/>
          <w:i/>
        </w:rPr>
        <w:t xml:space="preserve"> </w:t>
      </w:r>
      <w:proofErr w:type="spellStart"/>
      <w:r w:rsidRPr="00D646D9">
        <w:rPr>
          <w:rFonts w:ascii="Arial" w:hAnsi="Arial" w:cs="Arial"/>
          <w:i/>
        </w:rPr>
        <w:t>labirintuose</w:t>
      </w:r>
      <w:proofErr w:type="spellEnd"/>
      <w:r w:rsidRPr="00D646D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Šiauliai</w:t>
      </w:r>
      <w:proofErr w:type="spellEnd"/>
      <w:r>
        <w:rPr>
          <w:rFonts w:ascii="Arial" w:hAnsi="Arial" w:cs="Arial"/>
        </w:rPr>
        <w:t>, 2007. [LT-F 081]</w:t>
      </w:r>
    </w:p>
    <w:p w14:paraId="108047F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Užjūrio lietuviai. Veidai ir vardai. Vilnius, 1995. [LT-F 082]</w:t>
      </w:r>
    </w:p>
    <w:p w14:paraId="2456191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Vis dar nepažintas Čiurlionis: Čiurlionis ir fotografija. </w:t>
      </w:r>
      <w:proofErr w:type="spellStart"/>
      <w:r w:rsidRPr="00813065">
        <w:rPr>
          <w:rFonts w:ascii="Arial" w:hAnsi="Arial" w:cs="Arial"/>
          <w:lang w:val="lt-LT"/>
        </w:rPr>
        <w:t>M.K.Čiurlionio</w:t>
      </w:r>
      <w:proofErr w:type="spellEnd"/>
      <w:r w:rsidRPr="00813065">
        <w:rPr>
          <w:rFonts w:ascii="Arial" w:hAnsi="Arial" w:cs="Arial"/>
          <w:lang w:val="lt-LT"/>
        </w:rPr>
        <w:t xml:space="preserve"> dailės muziejus, 2000. [LT-F 083]</w:t>
      </w:r>
      <w:r w:rsidR="008729E6">
        <w:rPr>
          <w:rFonts w:ascii="Arial" w:hAnsi="Arial" w:cs="Arial"/>
          <w:lang w:val="lt-LT"/>
        </w:rPr>
        <w:t xml:space="preserve"> 2 vnt.</w:t>
      </w:r>
    </w:p>
    <w:p w14:paraId="160E43F8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Kauno menininkai vakar ir šiandien 2. Sudarytojas Aleksandras Macijauskas. Lietuvos fotomenininkų sąjungos Kauno skyrius, Kaunas. [LT-F 084]</w:t>
      </w:r>
    </w:p>
    <w:p w14:paraId="3C52356F" w14:textId="77777777" w:rsidR="00BB10CA" w:rsidRPr="00C24007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Viktor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Demin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Cvetenije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zemli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Kniga</w:t>
      </w:r>
      <w:proofErr w:type="spellEnd"/>
      <w:r w:rsidRPr="00813065">
        <w:rPr>
          <w:rFonts w:ascii="Arial" w:hAnsi="Arial" w:cs="Arial"/>
          <w:lang w:val="lt-LT"/>
        </w:rPr>
        <w:t xml:space="preserve"> o </w:t>
      </w:r>
      <w:proofErr w:type="spellStart"/>
      <w:r w:rsidRPr="00813065">
        <w:rPr>
          <w:rFonts w:ascii="Arial" w:hAnsi="Arial" w:cs="Arial"/>
          <w:lang w:val="lt-LT"/>
        </w:rPr>
        <w:t>trinadcati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litovskich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fotografach.Moskva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Iskustvo</w:t>
      </w:r>
      <w:proofErr w:type="spellEnd"/>
      <w:r w:rsidRPr="00813065">
        <w:rPr>
          <w:rFonts w:ascii="Arial" w:hAnsi="Arial" w:cs="Arial"/>
          <w:lang w:val="lt-LT"/>
        </w:rPr>
        <w:t>. 198</w:t>
      </w:r>
      <w:r w:rsidR="00C24007">
        <w:rPr>
          <w:rFonts w:ascii="Arial" w:hAnsi="Arial" w:cs="Arial"/>
          <w:lang w:val="lt-LT"/>
        </w:rPr>
        <w:t>7. 2vnt. [LT-F 085</w:t>
      </w:r>
      <w:r w:rsidRPr="00813065">
        <w:rPr>
          <w:rFonts w:ascii="Arial" w:hAnsi="Arial" w:cs="Arial"/>
          <w:lang w:val="lt-LT"/>
        </w:rPr>
        <w:t>]</w:t>
      </w:r>
    </w:p>
    <w:p w14:paraId="38D8A539" w14:textId="77777777" w:rsidR="00BB10CA" w:rsidRPr="00AA67D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Vladimir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Borev</w:t>
      </w:r>
      <w:proofErr w:type="spellEnd"/>
      <w:r w:rsidRPr="00813065">
        <w:rPr>
          <w:rFonts w:ascii="Arial" w:hAnsi="Arial" w:cs="Arial"/>
          <w:lang w:val="lt-LT"/>
        </w:rPr>
        <w:t xml:space="preserve">. Fotografija v </w:t>
      </w:r>
      <w:proofErr w:type="spellStart"/>
      <w:r w:rsidRPr="00813065">
        <w:rPr>
          <w:rFonts w:ascii="Arial" w:hAnsi="Arial" w:cs="Arial"/>
          <w:lang w:val="lt-LT"/>
        </w:rPr>
        <w:t>strukture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massovoi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komunikaciji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Vilnius,Mintis</w:t>
      </w:r>
      <w:proofErr w:type="spellEnd"/>
      <w:r w:rsidRPr="00813065">
        <w:rPr>
          <w:rFonts w:ascii="Arial" w:hAnsi="Arial" w:cs="Arial"/>
          <w:lang w:val="lt-LT"/>
        </w:rPr>
        <w:t>, 198</w:t>
      </w:r>
      <w:r w:rsidR="00AA67D5">
        <w:rPr>
          <w:rFonts w:ascii="Arial" w:hAnsi="Arial" w:cs="Arial"/>
          <w:lang w:val="lt-LT"/>
        </w:rPr>
        <w:t>6. 2vnt. [LT-F 086</w:t>
      </w:r>
      <w:r w:rsidRPr="00813065">
        <w:rPr>
          <w:rFonts w:ascii="Arial" w:hAnsi="Arial" w:cs="Arial"/>
          <w:lang w:val="lt-LT"/>
        </w:rPr>
        <w:t>]</w:t>
      </w:r>
    </w:p>
    <w:p w14:paraId="6A475F49" w14:textId="77777777" w:rsidR="00BB10CA" w:rsidRPr="00AA67D5" w:rsidRDefault="00F82D7F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5A58D2">
        <w:rPr>
          <w:rFonts w:ascii="Arial" w:hAnsi="Arial" w:cs="Arial"/>
          <w:i/>
        </w:rPr>
        <w:t>Like There’s No Tomorrow.</w:t>
      </w:r>
      <w:r>
        <w:rPr>
          <w:rFonts w:ascii="Arial" w:hAnsi="Arial" w:cs="Arial"/>
        </w:rPr>
        <w:t xml:space="preserve"> Young Lithuanian Photography. Vilnius: Rupert, 2013. [LT-F 087]</w:t>
      </w:r>
    </w:p>
    <w:p w14:paraId="4F1F5CB8" w14:textId="77777777" w:rsidR="00BB10CA" w:rsidRPr="00AA67D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26CBA">
        <w:rPr>
          <w:rFonts w:ascii="Arial" w:hAnsi="Arial" w:cs="Arial"/>
          <w:lang w:val="lt-LT"/>
        </w:rPr>
        <w:t>Žmonės kalnuose. Romualdas Augūnas. 2002. [LT-F 088]</w:t>
      </w:r>
    </w:p>
    <w:p w14:paraId="0134D996" w14:textId="77777777" w:rsidR="00BB10CA" w:rsidRPr="00AA67D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fotografija. VAGA. Vilnius. 1967. [LT-F 089]</w:t>
      </w:r>
    </w:p>
    <w:p w14:paraId="638C01B1" w14:textId="77777777" w:rsidR="00BB10CA" w:rsidRPr="0007422D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fotografija. VAGA. Vilnius. 1974. [LT-F 090]</w:t>
      </w:r>
    </w:p>
    <w:p w14:paraId="0D29D7F8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Balys Buračas. VAGA. Vilnius. 1971. [LT-F 091]</w:t>
      </w:r>
    </w:p>
    <w:p w14:paraId="194EFCE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Aleksandras </w:t>
      </w:r>
      <w:proofErr w:type="spellStart"/>
      <w:r w:rsidRPr="00813065">
        <w:rPr>
          <w:rFonts w:ascii="Arial" w:hAnsi="Arial" w:cs="Arial"/>
          <w:lang w:val="lt-LT"/>
        </w:rPr>
        <w:t>Ostašenkovas</w:t>
      </w:r>
      <w:proofErr w:type="spellEnd"/>
      <w:r w:rsidRPr="00813065">
        <w:rPr>
          <w:rFonts w:ascii="Arial" w:hAnsi="Arial" w:cs="Arial"/>
          <w:lang w:val="lt-LT"/>
        </w:rPr>
        <w:t>. Kryžių kalnas. Šiauliai, 1993. [LT-F 092]</w:t>
      </w:r>
    </w:p>
    <w:p w14:paraId="0649833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Budrio vardo lietuvių foto archyvas 1966-1991. Čikaga, 1991. [LT-F 093]</w:t>
      </w:r>
    </w:p>
    <w:p w14:paraId="4D3B7F2A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20-oji kasmetinė lietuvių fotografijos paroda. Čiurlionio </w:t>
      </w:r>
      <w:proofErr w:type="spellStart"/>
      <w:r w:rsidRPr="00813065">
        <w:rPr>
          <w:rFonts w:ascii="Arial" w:hAnsi="Arial" w:cs="Arial"/>
          <w:lang w:val="lt-LT"/>
        </w:rPr>
        <w:t>galerija,Čikaga</w:t>
      </w:r>
      <w:proofErr w:type="spellEnd"/>
      <w:r w:rsidRPr="00813065">
        <w:rPr>
          <w:rFonts w:ascii="Arial" w:hAnsi="Arial" w:cs="Arial"/>
          <w:lang w:val="lt-LT"/>
        </w:rPr>
        <w:t>, 1991. [LT-F 094]</w:t>
      </w:r>
    </w:p>
    <w:p w14:paraId="7E8A5235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Juozas Kazlauskas. Šiaurės keliais. Vilnius, 1987. [LT-F 095]</w:t>
      </w:r>
    </w:p>
    <w:p w14:paraId="1B80C74C" w14:textId="77777777" w:rsidR="00183694" w:rsidRDefault="00F82D7F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CD18F1">
        <w:rPr>
          <w:rFonts w:ascii="Arial" w:hAnsi="Arial" w:cs="Arial"/>
        </w:rPr>
        <w:t>A</w:t>
      </w:r>
      <w:r>
        <w:rPr>
          <w:rFonts w:ascii="Arial" w:hAnsi="Arial" w:cs="Arial"/>
          <w:i/>
        </w:rPr>
        <w:t xml:space="preserve">lgirdas </w:t>
      </w:r>
      <w:proofErr w:type="spellStart"/>
      <w:r w:rsidRPr="00CD18F1">
        <w:rPr>
          <w:rFonts w:ascii="Arial" w:hAnsi="Arial" w:cs="Arial"/>
          <w:i/>
        </w:rPr>
        <w:t>Šeškus</w:t>
      </w:r>
      <w:proofErr w:type="spellEnd"/>
      <w:r w:rsidRPr="00CD18F1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CD18F1">
        <w:rPr>
          <w:rFonts w:ascii="Arial" w:hAnsi="Arial" w:cs="Arial"/>
        </w:rPr>
        <w:t xml:space="preserve">Kaunas photography gallery, Galerie du Château </w:t>
      </w:r>
      <w:proofErr w:type="spellStart"/>
      <w:r w:rsidRPr="00CD18F1">
        <w:rPr>
          <w:rFonts w:ascii="Arial" w:hAnsi="Arial" w:cs="Arial"/>
        </w:rPr>
        <w:t>d’Eau</w:t>
      </w:r>
      <w:proofErr w:type="spellEnd"/>
      <w:r w:rsidRPr="00CD18F1">
        <w:rPr>
          <w:rFonts w:ascii="Arial" w:hAnsi="Arial" w:cs="Arial"/>
        </w:rPr>
        <w:t>, 2013</w:t>
      </w:r>
      <w:r>
        <w:rPr>
          <w:rFonts w:ascii="Arial" w:hAnsi="Arial" w:cs="Arial"/>
        </w:rPr>
        <w:t>. [LT-F 096]</w:t>
      </w:r>
    </w:p>
    <w:p w14:paraId="366A74D1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Aleksandras </w:t>
      </w:r>
      <w:proofErr w:type="spellStart"/>
      <w:r w:rsidRPr="00813065">
        <w:rPr>
          <w:rFonts w:ascii="Arial" w:hAnsi="Arial" w:cs="Arial"/>
        </w:rPr>
        <w:t>Dapkevičius</w:t>
      </w:r>
      <w:proofErr w:type="spellEnd"/>
      <w:r w:rsidRPr="00813065">
        <w:rPr>
          <w:rFonts w:ascii="Arial" w:hAnsi="Arial" w:cs="Arial"/>
        </w:rPr>
        <w:t xml:space="preserve"> (</w:t>
      </w:r>
      <w:proofErr w:type="spellStart"/>
      <w:r w:rsidRPr="00813065">
        <w:rPr>
          <w:rFonts w:ascii="Arial" w:hAnsi="Arial" w:cs="Arial"/>
        </w:rPr>
        <w:t>rusų</w:t>
      </w:r>
      <w:proofErr w:type="spellEnd"/>
      <w:r w:rsidRPr="00813065">
        <w:rPr>
          <w:rFonts w:ascii="Arial" w:hAnsi="Arial" w:cs="Arial"/>
        </w:rPr>
        <w:t xml:space="preserve"> k.). </w:t>
      </w:r>
      <w:proofErr w:type="spellStart"/>
      <w:r w:rsidRPr="00813065">
        <w:rPr>
          <w:rFonts w:ascii="Arial" w:hAnsi="Arial" w:cs="Arial"/>
        </w:rPr>
        <w:t>Fotografijos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paroda</w:t>
      </w:r>
      <w:proofErr w:type="spellEnd"/>
      <w:r w:rsidRPr="00813065">
        <w:rPr>
          <w:rFonts w:ascii="Arial" w:hAnsi="Arial" w:cs="Arial"/>
        </w:rPr>
        <w:t xml:space="preserve"> Krasnogorsk, 1985. [LT-F 097]</w:t>
      </w:r>
    </w:p>
    <w:p w14:paraId="2D105756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Contemporary Lithuanian Photography. Lithuanian </w:t>
      </w:r>
      <w:proofErr w:type="spellStart"/>
      <w:r w:rsidRPr="00813065">
        <w:rPr>
          <w:rFonts w:ascii="Arial" w:hAnsi="Arial" w:cs="Arial"/>
        </w:rPr>
        <w:t>Photoartists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Union</w:t>
      </w:r>
      <w:proofErr w:type="spellEnd"/>
      <w:r w:rsidRPr="00813065">
        <w:rPr>
          <w:rFonts w:ascii="Arial" w:hAnsi="Arial" w:cs="Arial"/>
        </w:rPr>
        <w:t>. Vilnius, 1999. [LT-F 098]</w:t>
      </w:r>
    </w:p>
    <w:p w14:paraId="66F336D0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Giesmių giesmė. </w:t>
      </w:r>
      <w:proofErr w:type="spellStart"/>
      <w:r w:rsidRPr="00813065">
        <w:rPr>
          <w:rFonts w:ascii="Arial" w:hAnsi="Arial" w:cs="Arial"/>
          <w:lang w:val="lt-LT"/>
        </w:rPr>
        <w:t>Photographs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Algimantas </w:t>
      </w:r>
      <w:proofErr w:type="spellStart"/>
      <w:r w:rsidRPr="00813065">
        <w:rPr>
          <w:rFonts w:ascii="Arial" w:hAnsi="Arial" w:cs="Arial"/>
          <w:lang w:val="lt-LT"/>
        </w:rPr>
        <w:t>Kezys</w:t>
      </w:r>
      <w:proofErr w:type="spellEnd"/>
      <w:r w:rsidRPr="00813065">
        <w:rPr>
          <w:rFonts w:ascii="Arial" w:hAnsi="Arial" w:cs="Arial"/>
          <w:lang w:val="lt-LT"/>
        </w:rPr>
        <w:t>. [LT-F 099]</w:t>
      </w:r>
    </w:p>
    <w:p w14:paraId="1B8AA8B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Alfonsas Budvytis. </w:t>
      </w:r>
      <w:proofErr w:type="spellStart"/>
      <w:r w:rsidRPr="00813065">
        <w:rPr>
          <w:rFonts w:ascii="Arial" w:hAnsi="Arial" w:cs="Arial"/>
          <w:lang w:val="lt-LT"/>
        </w:rPr>
        <w:t>Fotografie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813065">
        <w:rPr>
          <w:rFonts w:ascii="Arial" w:hAnsi="Arial" w:cs="Arial"/>
          <w:lang w:val="lt-LT"/>
        </w:rPr>
        <w:t xml:space="preserve">Mala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, 1995. </w:t>
      </w:r>
      <w:r w:rsidR="00161E0C">
        <w:rPr>
          <w:rFonts w:ascii="Arial" w:hAnsi="Arial" w:cs="Arial"/>
          <w:lang w:val="lt-LT"/>
        </w:rPr>
        <w:t>3</w:t>
      </w:r>
      <w:r>
        <w:rPr>
          <w:rFonts w:ascii="Arial" w:hAnsi="Arial" w:cs="Arial"/>
          <w:lang w:val="lt-LT"/>
        </w:rPr>
        <w:t xml:space="preserve">vnt. </w:t>
      </w:r>
      <w:r w:rsidRPr="00813065">
        <w:rPr>
          <w:rFonts w:ascii="Arial" w:hAnsi="Arial" w:cs="Arial"/>
          <w:lang w:val="lt-LT"/>
        </w:rPr>
        <w:t>[LT-F 100]</w:t>
      </w:r>
    </w:p>
    <w:p w14:paraId="31778EE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Vidmantas </w:t>
      </w:r>
      <w:proofErr w:type="spellStart"/>
      <w:r w:rsidRPr="00813065">
        <w:rPr>
          <w:rFonts w:ascii="Arial" w:hAnsi="Arial" w:cs="Arial"/>
          <w:lang w:val="lt-LT"/>
        </w:rPr>
        <w:t>Ilčiukas</w:t>
      </w:r>
      <w:proofErr w:type="spellEnd"/>
      <w:r w:rsidRPr="00813065">
        <w:rPr>
          <w:rFonts w:ascii="Arial" w:hAnsi="Arial" w:cs="Arial"/>
          <w:lang w:val="lt-LT"/>
        </w:rPr>
        <w:t>. Galerija „Meno parkas“, 2004. [LT-F 101]</w:t>
      </w:r>
    </w:p>
    <w:p w14:paraId="52B241F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Algimantas </w:t>
      </w:r>
      <w:proofErr w:type="spellStart"/>
      <w:r w:rsidRPr="00813065">
        <w:rPr>
          <w:rFonts w:ascii="Arial" w:hAnsi="Arial" w:cs="Arial"/>
          <w:lang w:val="lt-LT"/>
        </w:rPr>
        <w:t>Kezys</w:t>
      </w:r>
      <w:proofErr w:type="spellEnd"/>
      <w:r w:rsidRPr="00813065">
        <w:rPr>
          <w:rFonts w:ascii="Arial" w:hAnsi="Arial" w:cs="Arial"/>
          <w:lang w:val="lt-LT"/>
        </w:rPr>
        <w:t>. Vienas iš mūsų. Vartai, Vilnius, 1995. [LT-F 102]</w:t>
      </w:r>
    </w:p>
    <w:p w14:paraId="1B9A230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Algimantas </w:t>
      </w:r>
      <w:proofErr w:type="spellStart"/>
      <w:r w:rsidRPr="00813065">
        <w:rPr>
          <w:rFonts w:ascii="Arial" w:hAnsi="Arial" w:cs="Arial"/>
          <w:lang w:val="lt-LT"/>
        </w:rPr>
        <w:t>Kezys</w:t>
      </w:r>
      <w:proofErr w:type="spellEnd"/>
      <w:r w:rsidRPr="00813065">
        <w:rPr>
          <w:rFonts w:ascii="Arial" w:hAnsi="Arial" w:cs="Arial"/>
          <w:lang w:val="lt-LT"/>
        </w:rPr>
        <w:t>. Knygos ir leidiniai 1963-1995. Čikaga, 1995. [LT-F 103]</w:t>
      </w:r>
    </w:p>
    <w:p w14:paraId="033DE1FE" w14:textId="77777777" w:rsidR="00AA67D5" w:rsidRDefault="005467C6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Vytautas V. </w:t>
      </w:r>
      <w:proofErr w:type="spellStart"/>
      <w:r w:rsidRPr="00682E78">
        <w:rPr>
          <w:rFonts w:ascii="Arial" w:hAnsi="Arial" w:cs="Arial"/>
        </w:rPr>
        <w:t>Stanionis</w:t>
      </w:r>
      <w:proofErr w:type="spellEnd"/>
      <w:r w:rsidRPr="00682E78">
        <w:rPr>
          <w:rFonts w:ascii="Arial" w:hAnsi="Arial" w:cs="Arial"/>
        </w:rPr>
        <w:t xml:space="preserve">. </w:t>
      </w:r>
      <w:proofErr w:type="spellStart"/>
      <w:r w:rsidRPr="00682E78">
        <w:rPr>
          <w:rFonts w:ascii="Arial" w:hAnsi="Arial" w:cs="Arial"/>
        </w:rPr>
        <w:t>Nuotraukos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dokumentams</w:t>
      </w:r>
      <w:proofErr w:type="spellEnd"/>
      <w:r w:rsidRPr="00682E78">
        <w:rPr>
          <w:rFonts w:ascii="Arial" w:hAnsi="Arial" w:cs="Arial"/>
        </w:rPr>
        <w:t xml:space="preserve"> / Photographs for documents. </w:t>
      </w:r>
      <w:proofErr w:type="spellStart"/>
      <w:r w:rsidRPr="00682E78">
        <w:rPr>
          <w:rFonts w:ascii="Arial" w:hAnsi="Arial" w:cs="Arial"/>
        </w:rPr>
        <w:t>Kauno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fotografijos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galerija</w:t>
      </w:r>
      <w:proofErr w:type="spellEnd"/>
      <w:r w:rsidRPr="00682E78">
        <w:rPr>
          <w:rFonts w:ascii="Arial" w:hAnsi="Arial" w:cs="Arial"/>
        </w:rPr>
        <w:t xml:space="preserve">, 2013. </w:t>
      </w:r>
      <w:r>
        <w:rPr>
          <w:rFonts w:ascii="Arial" w:hAnsi="Arial" w:cs="Arial"/>
        </w:rPr>
        <w:t>[LT-F 104]</w:t>
      </w:r>
    </w:p>
    <w:p w14:paraId="78136DB7" w14:textId="77777777" w:rsidR="00123E25" w:rsidRPr="00682E78" w:rsidRDefault="00123E25" w:rsidP="002749BF">
      <w:pPr>
        <w:numPr>
          <w:ilvl w:val="0"/>
          <w:numId w:val="73"/>
        </w:numPr>
        <w:rPr>
          <w:rFonts w:ascii="Arial" w:hAnsi="Arial" w:cs="Arial"/>
          <w:b/>
          <w:color w:val="FF0000"/>
          <w:lang w:val="de-DE"/>
        </w:rPr>
      </w:pPr>
      <w:r w:rsidRPr="002909E1">
        <w:rPr>
          <w:rFonts w:ascii="Arial" w:hAnsi="Arial" w:cs="Arial"/>
          <w:i/>
          <w:color w:val="FF0000"/>
          <w:lang w:val="lt-LT"/>
        </w:rPr>
        <w:t>Tai Lietuva.</w:t>
      </w:r>
      <w:r w:rsidRPr="002909E1">
        <w:rPr>
          <w:rFonts w:ascii="Arial" w:hAnsi="Arial" w:cs="Arial"/>
          <w:color w:val="FF0000"/>
          <w:lang w:val="lt-LT"/>
        </w:rPr>
        <w:t xml:space="preserve"> Lietuvos spaudos fotografija 2010-2013. Lietuvos spaudos fotografų klubas, 2013. </w:t>
      </w:r>
      <w:r w:rsidRPr="00682E78">
        <w:rPr>
          <w:rFonts w:ascii="Arial" w:hAnsi="Arial" w:cs="Arial"/>
          <w:color w:val="FF0000"/>
          <w:lang w:val="de-DE"/>
        </w:rPr>
        <w:t xml:space="preserve">[LT-F 105] </w:t>
      </w:r>
    </w:p>
    <w:p w14:paraId="1C64F847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pl-PL"/>
        </w:rPr>
        <w:t>Remigijus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Treigys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Fotografija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Suwalki</w:t>
      </w:r>
      <w:proofErr w:type="spellEnd"/>
      <w:r w:rsidRPr="00AD1DBC">
        <w:rPr>
          <w:rFonts w:ascii="Arial" w:hAnsi="Arial" w:cs="Arial"/>
          <w:lang w:val="pl-PL"/>
        </w:rPr>
        <w:t>, 1999. [LT-F 106]</w:t>
      </w:r>
    </w:p>
    <w:p w14:paraId="68956A52" w14:textId="77777777" w:rsidR="00297236" w:rsidRPr="00682E78" w:rsidRDefault="00542D7E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Dagerotipai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ambrotipai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ferotipai</w:t>
      </w:r>
      <w:proofErr w:type="spellEnd"/>
      <w:r w:rsidRPr="00B529C2">
        <w:rPr>
          <w:rFonts w:ascii="Arial" w:hAnsi="Arial" w:cs="Arial"/>
          <w:lang w:val="lt-LT"/>
        </w:rPr>
        <w:t xml:space="preserve"> Lietuvos muziejuose. Lietuvos fotografijos istorija 1. Lietuvos nacionalinis muziejus. 2000 [LT-</w:t>
      </w:r>
      <w:r>
        <w:rPr>
          <w:rFonts w:ascii="Arial" w:hAnsi="Arial" w:cs="Arial"/>
          <w:lang w:val="lt-LT"/>
        </w:rPr>
        <w:t>F 107</w:t>
      </w:r>
      <w:r w:rsidRPr="00B529C2">
        <w:rPr>
          <w:rFonts w:ascii="Arial" w:hAnsi="Arial" w:cs="Arial"/>
          <w:lang w:val="lt-LT"/>
        </w:rPr>
        <w:t>]</w:t>
      </w:r>
    </w:p>
    <w:p w14:paraId="471CC446" w14:textId="77777777" w:rsidR="00BB10CA" w:rsidRPr="00682E78" w:rsidRDefault="006D33BD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pl-PL"/>
        </w:rPr>
      </w:pPr>
      <w:r w:rsidRPr="00005822">
        <w:rPr>
          <w:rFonts w:ascii="Arial" w:hAnsi="Arial" w:cs="Arial"/>
          <w:lang w:val="lt-LT"/>
        </w:rPr>
        <w:t xml:space="preserve">Algis Griškevičius. </w:t>
      </w:r>
      <w:r w:rsidRPr="00005822">
        <w:rPr>
          <w:rFonts w:ascii="Arial" w:hAnsi="Arial" w:cs="Arial"/>
          <w:i/>
          <w:lang w:val="lt-LT"/>
        </w:rPr>
        <w:t>Zodiako ženklai</w:t>
      </w:r>
      <w:r w:rsidRPr="0000582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Juozas Erlickas. </w:t>
      </w:r>
      <w:r w:rsidRPr="00005822">
        <w:rPr>
          <w:rFonts w:ascii="Arial" w:hAnsi="Arial" w:cs="Arial"/>
          <w:i/>
          <w:lang w:val="lt-LT"/>
        </w:rPr>
        <w:t>Astrologinės prognozės</w:t>
      </w:r>
      <w:r>
        <w:rPr>
          <w:rFonts w:ascii="Arial" w:hAnsi="Arial" w:cs="Arial"/>
          <w:lang w:val="lt-LT"/>
        </w:rPr>
        <w:t>. Apostrofa, 2007. [LT-F 108]</w:t>
      </w:r>
    </w:p>
    <w:p w14:paraId="35A28E4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Antanas Sutkus. Pro </w:t>
      </w:r>
      <w:proofErr w:type="spellStart"/>
      <w:r w:rsidRPr="00813065">
        <w:rPr>
          <w:rFonts w:ascii="Arial" w:hAnsi="Arial" w:cs="Arial"/>
          <w:lang w:val="lt-LT"/>
        </w:rPr>
        <w:t>Memoria</w:t>
      </w:r>
      <w:proofErr w:type="spellEnd"/>
      <w:r w:rsidRPr="00813065">
        <w:rPr>
          <w:rFonts w:ascii="Arial" w:hAnsi="Arial" w:cs="Arial"/>
          <w:lang w:val="lt-LT"/>
        </w:rPr>
        <w:t xml:space="preserve">. Vilnius, 1997.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[LT-F 109]</w:t>
      </w:r>
    </w:p>
    <w:p w14:paraId="3838A291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Paulius Normantas. Iš Budos kareivio dienoraščio. Lietuvos aidas, Vilnius, 1998. [LT-F 110]</w:t>
      </w:r>
    </w:p>
    <w:p w14:paraId="6FC162AC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Antanas Sutkus. Fotografijos paroda. Susitikimai su Bulgarija. Vilnius, 1975. [LT-F 111]</w:t>
      </w:r>
    </w:p>
    <w:p w14:paraId="68F3640E" w14:textId="77777777" w:rsidR="00655187" w:rsidRPr="00663363" w:rsidRDefault="00655187" w:rsidP="002749BF">
      <w:pPr>
        <w:numPr>
          <w:ilvl w:val="0"/>
          <w:numId w:val="73"/>
        </w:numPr>
        <w:rPr>
          <w:rFonts w:ascii="Arial" w:hAnsi="Arial" w:cs="Arial"/>
        </w:rPr>
      </w:pPr>
      <w:r w:rsidRPr="00346900">
        <w:rPr>
          <w:rFonts w:ascii="Arial" w:hAnsi="Arial" w:cs="Arial"/>
          <w:i/>
        </w:rPr>
        <w:t xml:space="preserve">Be </w:t>
      </w:r>
      <w:proofErr w:type="spellStart"/>
      <w:r w:rsidRPr="00346900">
        <w:rPr>
          <w:rFonts w:ascii="Arial" w:hAnsi="Arial" w:cs="Arial"/>
          <w:i/>
        </w:rPr>
        <w:t>pavadinimo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Tauragės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fotografų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klubas</w:t>
      </w:r>
      <w:proofErr w:type="spellEnd"/>
      <w:r>
        <w:rPr>
          <w:rFonts w:ascii="Arial" w:hAnsi="Arial" w:cs="Arial"/>
        </w:rPr>
        <w:t xml:space="preserve"> FOTOJŪRA, 2012. [LT-F 112]</w:t>
      </w:r>
    </w:p>
    <w:p w14:paraId="5C526BCA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Tibor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Honty</w:t>
      </w:r>
      <w:proofErr w:type="spellEnd"/>
      <w:r w:rsidRPr="00813065">
        <w:rPr>
          <w:rFonts w:ascii="Arial" w:hAnsi="Arial" w:cs="Arial"/>
          <w:lang w:val="lt-LT"/>
        </w:rPr>
        <w:t>. (Albumas.) [LT-F 113]</w:t>
      </w:r>
    </w:p>
    <w:p w14:paraId="60FE042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Gamta-visų namai. Kaunas 1996. [LT-F 114]</w:t>
      </w:r>
    </w:p>
    <w:p w14:paraId="0BF1B82A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Vilniaus pilis senosiose fotografijose. Lietuvos nacionalinis muziejus., Vilnius1995. [LT-F 115]</w:t>
      </w:r>
    </w:p>
    <w:p w14:paraId="5332E9F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Remigijus Treigys. Fotografija. Logotipas, Vilnius, 2005. [LT-F 116]</w:t>
      </w:r>
      <w:r w:rsidR="00E66450">
        <w:rPr>
          <w:rFonts w:ascii="Arial" w:hAnsi="Arial" w:cs="Arial"/>
          <w:lang w:val="lt-LT"/>
        </w:rPr>
        <w:t xml:space="preserve"> 2vnt.</w:t>
      </w:r>
    </w:p>
    <w:p w14:paraId="63477AB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lastRenderedPageBreak/>
        <w:t>Poetika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Fotografii</w:t>
      </w:r>
      <w:proofErr w:type="spellEnd"/>
      <w:r w:rsidRPr="00813065">
        <w:rPr>
          <w:rFonts w:ascii="Arial" w:hAnsi="Arial" w:cs="Arial"/>
        </w:rPr>
        <w:t xml:space="preserve"> (</w:t>
      </w:r>
      <w:proofErr w:type="spellStart"/>
      <w:r w:rsidRPr="00813065">
        <w:rPr>
          <w:rFonts w:ascii="Arial" w:hAnsi="Arial" w:cs="Arial"/>
        </w:rPr>
        <w:t>rus</w:t>
      </w:r>
      <w:proofErr w:type="spellEnd"/>
      <w:r w:rsidRPr="00813065">
        <w:rPr>
          <w:rFonts w:ascii="Arial" w:hAnsi="Arial" w:cs="Arial"/>
          <w:lang w:val="lt-LT"/>
        </w:rPr>
        <w:t>ų k</w:t>
      </w:r>
      <w:r w:rsidRPr="00813065">
        <w:rPr>
          <w:rFonts w:ascii="Arial" w:hAnsi="Arial" w:cs="Arial"/>
        </w:rPr>
        <w:t xml:space="preserve">.). </w:t>
      </w:r>
      <w:proofErr w:type="spellStart"/>
      <w:r w:rsidRPr="00813065">
        <w:rPr>
          <w:rFonts w:ascii="Arial" w:hAnsi="Arial" w:cs="Arial"/>
        </w:rPr>
        <w:t>V.</w:t>
      </w:r>
      <w:proofErr w:type="gramStart"/>
      <w:r w:rsidRPr="00813065">
        <w:rPr>
          <w:rFonts w:ascii="Arial" w:hAnsi="Arial" w:cs="Arial"/>
        </w:rPr>
        <w:t>I.Michailovi</w:t>
      </w:r>
      <w:proofErr w:type="spellEnd"/>
      <w:r w:rsidRPr="00813065">
        <w:rPr>
          <w:rFonts w:ascii="Arial" w:hAnsi="Arial" w:cs="Arial"/>
          <w:lang w:val="lt-LT"/>
        </w:rPr>
        <w:t>č</w:t>
      </w:r>
      <w:proofErr w:type="gramEnd"/>
      <w:r w:rsidRPr="00813065">
        <w:rPr>
          <w:rFonts w:ascii="Arial" w:hAnsi="Arial" w:cs="Arial"/>
        </w:rPr>
        <w:t xml:space="preserve">, </w:t>
      </w:r>
      <w:proofErr w:type="spellStart"/>
      <w:r w:rsidRPr="00813065">
        <w:rPr>
          <w:rFonts w:ascii="Arial" w:hAnsi="Arial" w:cs="Arial"/>
        </w:rPr>
        <w:t>V.T.Stigneev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Iskustvo</w:t>
      </w:r>
      <w:proofErr w:type="spellEnd"/>
      <w:r w:rsidRPr="00813065">
        <w:rPr>
          <w:rFonts w:ascii="Arial" w:hAnsi="Arial" w:cs="Arial"/>
        </w:rPr>
        <w:t xml:space="preserve">, Moskva, 1990. [LT-F 117] </w:t>
      </w:r>
    </w:p>
    <w:p w14:paraId="483C4062" w14:textId="77777777" w:rsidR="002F04E4" w:rsidRPr="002F04E4" w:rsidRDefault="00EF242B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EF242B">
        <w:rPr>
          <w:rFonts w:ascii="Arial" w:hAnsi="Arial" w:cs="Arial"/>
        </w:rPr>
        <w:t xml:space="preserve">Violeta </w:t>
      </w:r>
      <w:proofErr w:type="spellStart"/>
      <w:r w:rsidRPr="00EF242B">
        <w:rPr>
          <w:rFonts w:ascii="Arial" w:hAnsi="Arial" w:cs="Arial"/>
        </w:rPr>
        <w:t>Bubelytė</w:t>
      </w:r>
      <w:proofErr w:type="spellEnd"/>
      <w:r w:rsidRPr="00EF242B">
        <w:rPr>
          <w:rFonts w:ascii="Arial" w:hAnsi="Arial" w:cs="Arial"/>
        </w:rPr>
        <w:t xml:space="preserve">. </w:t>
      </w:r>
      <w:proofErr w:type="spellStart"/>
      <w:r w:rsidRPr="00EF242B">
        <w:rPr>
          <w:rFonts w:ascii="Arial" w:hAnsi="Arial" w:cs="Arial"/>
          <w:i/>
        </w:rPr>
        <w:t>Autoportretai</w:t>
      </w:r>
      <w:proofErr w:type="spellEnd"/>
      <w:r w:rsidRPr="00EF242B">
        <w:rPr>
          <w:rFonts w:ascii="Arial" w:hAnsi="Arial" w:cs="Arial"/>
          <w:i/>
        </w:rPr>
        <w:t xml:space="preserve">. </w:t>
      </w:r>
      <w:r w:rsidRPr="00881AF1">
        <w:rPr>
          <w:rFonts w:ascii="Arial" w:hAnsi="Arial" w:cs="Arial"/>
        </w:rPr>
        <w:t xml:space="preserve">Lietuvos </w:t>
      </w:r>
      <w:proofErr w:type="spellStart"/>
      <w:r w:rsidRPr="00881AF1">
        <w:rPr>
          <w:rFonts w:ascii="Arial" w:hAnsi="Arial" w:cs="Arial"/>
        </w:rPr>
        <w:t>fotomenininkų</w:t>
      </w:r>
      <w:proofErr w:type="spellEnd"/>
      <w:r w:rsidRPr="00881AF1">
        <w:rPr>
          <w:rFonts w:ascii="Arial" w:hAnsi="Arial" w:cs="Arial"/>
        </w:rPr>
        <w:t xml:space="preserve"> </w:t>
      </w:r>
      <w:proofErr w:type="spellStart"/>
      <w:r w:rsidRPr="00881AF1">
        <w:rPr>
          <w:rFonts w:ascii="Arial" w:hAnsi="Arial" w:cs="Arial"/>
        </w:rPr>
        <w:t>sąjunga</w:t>
      </w:r>
      <w:proofErr w:type="spellEnd"/>
      <w:r w:rsidRPr="00881AF1">
        <w:rPr>
          <w:rFonts w:ascii="Arial" w:hAnsi="Arial" w:cs="Arial"/>
        </w:rPr>
        <w:t>, 2011. [LT-F 118]</w:t>
      </w:r>
      <w:r>
        <w:rPr>
          <w:rFonts w:ascii="Arial" w:hAnsi="Arial" w:cs="Arial"/>
        </w:rPr>
        <w:t xml:space="preserve"> 2vnt.</w:t>
      </w:r>
    </w:p>
    <w:p w14:paraId="4A7ED162" w14:textId="77777777" w:rsidR="002F04E4" w:rsidRPr="002F04E4" w:rsidRDefault="00816AAF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Ramunė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Pigagaitė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450210">
        <w:rPr>
          <w:rFonts w:ascii="Arial" w:hAnsi="Arial" w:cs="Arial"/>
          <w:i/>
        </w:rPr>
        <w:t>Im</w:t>
      </w:r>
      <w:proofErr w:type="spellEnd"/>
      <w:r w:rsidRPr="00450210">
        <w:rPr>
          <w:rFonts w:ascii="Arial" w:hAnsi="Arial" w:cs="Arial"/>
          <w:i/>
        </w:rPr>
        <w:t xml:space="preserve"> Hospital</w:t>
      </w:r>
      <w:r>
        <w:rPr>
          <w:rFonts w:ascii="Arial" w:hAnsi="Arial" w:cs="Arial"/>
        </w:rPr>
        <w:t xml:space="preserve">. Text by Matthias </w:t>
      </w:r>
      <w:proofErr w:type="spellStart"/>
      <w:r>
        <w:rPr>
          <w:rFonts w:ascii="Arial" w:hAnsi="Arial" w:cs="Arial"/>
        </w:rPr>
        <w:t>Göritz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Editionfaust</w:t>
      </w:r>
      <w:proofErr w:type="spellEnd"/>
      <w:r>
        <w:rPr>
          <w:rFonts w:ascii="Arial" w:hAnsi="Arial" w:cs="Arial"/>
        </w:rPr>
        <w:t>, 2011. [LT-F 119]</w:t>
      </w:r>
    </w:p>
    <w:p w14:paraId="7E337803" w14:textId="77777777" w:rsidR="00BB10CA" w:rsidRPr="006A4ED0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Fotografen</w:t>
      </w:r>
      <w:proofErr w:type="spellEnd"/>
      <w:r w:rsidRPr="00813065">
        <w:rPr>
          <w:rFonts w:ascii="Arial" w:hAnsi="Arial" w:cs="Arial"/>
          <w:lang w:val="lt-LT"/>
        </w:rPr>
        <w:t xml:space="preserve"> aus </w:t>
      </w:r>
      <w:proofErr w:type="spellStart"/>
      <w:r w:rsidRPr="00813065">
        <w:rPr>
          <w:rFonts w:ascii="Arial" w:hAnsi="Arial" w:cs="Arial"/>
          <w:lang w:val="lt-LT"/>
        </w:rPr>
        <w:t>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UdSSR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Baden-Baden</w:t>
      </w:r>
      <w:proofErr w:type="spellEnd"/>
      <w:r w:rsidRPr="00813065">
        <w:rPr>
          <w:rFonts w:ascii="Arial" w:hAnsi="Arial" w:cs="Arial"/>
          <w:lang w:val="lt-LT"/>
        </w:rPr>
        <w:t xml:space="preserve"> [LT-F 120]</w:t>
      </w:r>
    </w:p>
    <w:p w14:paraId="178FFC02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Rakauskas R. Mūsų Kaunas. Šviesa. Kaunas. 1976. [LT-F 121]</w:t>
      </w:r>
    </w:p>
    <w:p w14:paraId="09C3A861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Gintautas </w:t>
      </w:r>
      <w:proofErr w:type="spellStart"/>
      <w:r w:rsidRPr="00813065">
        <w:rPr>
          <w:rFonts w:ascii="Arial" w:hAnsi="Arial" w:cs="Arial"/>
          <w:lang w:val="lt-LT"/>
        </w:rPr>
        <w:t>Trimakas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Fotografia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813065">
        <w:rPr>
          <w:rFonts w:ascii="Arial" w:hAnsi="Arial" w:cs="Arial"/>
          <w:lang w:val="lt-LT"/>
        </w:rPr>
        <w:t>NCK, 1995. [LT-F 122]</w:t>
      </w:r>
      <w:r w:rsidR="007068F7">
        <w:rPr>
          <w:rFonts w:ascii="Arial" w:hAnsi="Arial" w:cs="Arial"/>
          <w:lang w:val="lt-LT"/>
        </w:rPr>
        <w:t xml:space="preserve"> 7vnt.</w:t>
      </w:r>
    </w:p>
    <w:p w14:paraId="321F47F0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Remigijus Treigys. </w:t>
      </w:r>
      <w:proofErr w:type="spellStart"/>
      <w:r w:rsidRPr="00813065">
        <w:rPr>
          <w:rFonts w:ascii="Arial" w:hAnsi="Arial" w:cs="Arial"/>
          <w:lang w:val="lt-LT"/>
        </w:rPr>
        <w:t>Fotografia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FF, </w:t>
      </w:r>
      <w:proofErr w:type="spellStart"/>
      <w:r w:rsidRPr="00813065">
        <w:rPr>
          <w:rFonts w:ascii="Arial" w:hAnsi="Arial" w:cs="Arial"/>
          <w:lang w:val="lt-LT"/>
        </w:rPr>
        <w:t>Lodz</w:t>
      </w:r>
      <w:proofErr w:type="spellEnd"/>
      <w:r w:rsidRPr="00813065">
        <w:rPr>
          <w:rFonts w:ascii="Arial" w:hAnsi="Arial" w:cs="Arial"/>
          <w:lang w:val="lt-LT"/>
        </w:rPr>
        <w:t>, 1995 [LT-F 123]</w:t>
      </w:r>
    </w:p>
    <w:p w14:paraId="75178C9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Meninės fotografijos paroda (</w:t>
      </w:r>
      <w:proofErr w:type="spellStart"/>
      <w:r w:rsidRPr="00813065">
        <w:rPr>
          <w:rFonts w:ascii="Arial" w:hAnsi="Arial" w:cs="Arial"/>
          <w:lang w:val="lt-LT"/>
        </w:rPr>
        <w:t>D.Buklys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B.Gadeikis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R.Paknys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R.Požerskis</w:t>
      </w:r>
      <w:proofErr w:type="spellEnd"/>
      <w:r w:rsidRPr="00813065">
        <w:rPr>
          <w:rFonts w:ascii="Arial" w:hAnsi="Arial" w:cs="Arial"/>
          <w:lang w:val="lt-LT"/>
        </w:rPr>
        <w:t xml:space="preserve">, L. </w:t>
      </w:r>
      <w:proofErr w:type="spellStart"/>
      <w:r w:rsidRPr="00813065">
        <w:rPr>
          <w:rFonts w:ascii="Arial" w:hAnsi="Arial" w:cs="Arial"/>
          <w:lang w:val="lt-LT"/>
        </w:rPr>
        <w:t>Skirpstas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S.Šimkus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V.Šonta</w:t>
      </w:r>
      <w:proofErr w:type="spellEnd"/>
      <w:r w:rsidRPr="00813065">
        <w:rPr>
          <w:rFonts w:ascii="Arial" w:hAnsi="Arial" w:cs="Arial"/>
          <w:lang w:val="lt-LT"/>
        </w:rPr>
        <w:t>). Vilnius, 1976. [LT-F 124]</w:t>
      </w:r>
    </w:p>
    <w:p w14:paraId="237964DC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Artūras </w:t>
      </w:r>
      <w:proofErr w:type="spellStart"/>
      <w:r w:rsidRPr="00813065">
        <w:rPr>
          <w:rFonts w:ascii="Arial" w:hAnsi="Arial" w:cs="Arial"/>
          <w:lang w:val="lt-LT"/>
        </w:rPr>
        <w:t>Moisejenko</w:t>
      </w:r>
      <w:proofErr w:type="spellEnd"/>
      <w:r w:rsidRPr="00813065">
        <w:rPr>
          <w:rFonts w:ascii="Arial" w:hAnsi="Arial" w:cs="Arial"/>
          <w:lang w:val="lt-LT"/>
        </w:rPr>
        <w:t xml:space="preserve">. Anapus matomo/Fotografijos paroda. Vilnius, 1998.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[LT-F 125]</w:t>
      </w:r>
    </w:p>
    <w:p w14:paraId="031F03E6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Antanas Sutkus. Senojo Vilniaus fragmentai. Vilnius, 1968. [LT-F 126]</w:t>
      </w:r>
    </w:p>
    <w:p w14:paraId="57E535F7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Antanas Sutkus. </w:t>
      </w:r>
      <w:proofErr w:type="spellStart"/>
      <w:r w:rsidRPr="00813065">
        <w:rPr>
          <w:rFonts w:ascii="Arial" w:hAnsi="Arial" w:cs="Arial"/>
          <w:lang w:val="lt-LT"/>
        </w:rPr>
        <w:t>Ville</w:t>
      </w:r>
      <w:proofErr w:type="spellEnd"/>
      <w:r w:rsidRPr="00813065">
        <w:rPr>
          <w:rFonts w:ascii="Arial" w:hAnsi="Arial" w:cs="Arial"/>
          <w:lang w:val="lt-LT"/>
        </w:rPr>
        <w:t xml:space="preserve"> de </w:t>
      </w:r>
      <w:proofErr w:type="spellStart"/>
      <w:r w:rsidRPr="00813065">
        <w:rPr>
          <w:rFonts w:ascii="Arial" w:hAnsi="Arial" w:cs="Arial"/>
          <w:lang w:val="lt-LT"/>
        </w:rPr>
        <w:t>Chalon-sur-saone</w:t>
      </w:r>
      <w:proofErr w:type="spellEnd"/>
      <w:r w:rsidRPr="00813065">
        <w:rPr>
          <w:rFonts w:ascii="Arial" w:hAnsi="Arial" w:cs="Arial"/>
          <w:lang w:val="lt-LT"/>
        </w:rPr>
        <w:t xml:space="preserve"> [LT-F 127]</w:t>
      </w:r>
    </w:p>
    <w:p w14:paraId="0F543368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Andrius </w:t>
      </w:r>
      <w:proofErr w:type="spellStart"/>
      <w:r w:rsidRPr="00813065">
        <w:rPr>
          <w:rFonts w:ascii="Arial" w:hAnsi="Arial" w:cs="Arial"/>
          <w:lang w:val="lt-LT"/>
        </w:rPr>
        <w:t>Surgailis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Wilno</w:t>
      </w:r>
      <w:proofErr w:type="spellEnd"/>
      <w:r w:rsidRPr="00813065">
        <w:rPr>
          <w:rFonts w:ascii="Arial" w:hAnsi="Arial" w:cs="Arial"/>
          <w:lang w:val="lt-LT"/>
        </w:rPr>
        <w:t xml:space="preserve"> z </w:t>
      </w:r>
      <w:proofErr w:type="spellStart"/>
      <w:r w:rsidRPr="00813065">
        <w:rPr>
          <w:rFonts w:ascii="Arial" w:hAnsi="Arial" w:cs="Arial"/>
          <w:lang w:val="lt-LT"/>
        </w:rPr>
        <w:t>dachu</w:t>
      </w:r>
      <w:proofErr w:type="spellEnd"/>
      <w:r w:rsidRPr="00813065">
        <w:rPr>
          <w:rFonts w:ascii="Arial" w:hAnsi="Arial" w:cs="Arial"/>
          <w:lang w:val="lt-LT"/>
        </w:rPr>
        <w:t xml:space="preserve">: 1972 – 1986. </w:t>
      </w:r>
      <w:proofErr w:type="spellStart"/>
      <w:r w:rsidRPr="00813065">
        <w:rPr>
          <w:rFonts w:ascii="Arial" w:hAnsi="Arial" w:cs="Arial"/>
          <w:lang w:val="lt-LT"/>
        </w:rPr>
        <w:t>Fotografie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Kurator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wystawy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redakcja</w:t>
      </w:r>
      <w:proofErr w:type="spellEnd"/>
      <w:r w:rsidRPr="00813065">
        <w:rPr>
          <w:rFonts w:ascii="Arial" w:hAnsi="Arial" w:cs="Arial"/>
          <w:lang w:val="lt-LT"/>
        </w:rPr>
        <w:t xml:space="preserve"> katalogu </w:t>
      </w:r>
      <w:proofErr w:type="spellStart"/>
      <w:r w:rsidRPr="00813065">
        <w:rPr>
          <w:rFonts w:ascii="Arial" w:hAnsi="Arial" w:cs="Arial"/>
          <w:lang w:val="lt-LT"/>
        </w:rPr>
        <w:t>Anna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Baranowa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Stowarzyszenie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Historyków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Oddział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Krakowski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Akademii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Pięknych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Krakowie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Krakow</w:t>
      </w:r>
      <w:proofErr w:type="spellEnd"/>
      <w:r w:rsidRPr="00813065">
        <w:rPr>
          <w:rFonts w:ascii="Arial" w:hAnsi="Arial" w:cs="Arial"/>
          <w:lang w:val="lt-LT"/>
        </w:rPr>
        <w:t>, 2004. [LT-F 128]</w:t>
      </w:r>
    </w:p>
    <w:p w14:paraId="2C44CBC3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Lietuvos </w:t>
      </w:r>
      <w:proofErr w:type="spellStart"/>
      <w:r w:rsidRPr="00813065">
        <w:rPr>
          <w:rFonts w:ascii="Arial" w:hAnsi="Arial" w:cs="Arial"/>
          <w:lang w:val="lt-LT"/>
        </w:rPr>
        <w:t>fotografija.VAGA</w:t>
      </w:r>
      <w:proofErr w:type="spellEnd"/>
      <w:r w:rsidRPr="00813065">
        <w:rPr>
          <w:rFonts w:ascii="Arial" w:hAnsi="Arial" w:cs="Arial"/>
          <w:lang w:val="lt-LT"/>
        </w:rPr>
        <w:t>. Vilnius. 1979. [LT-F 129]</w:t>
      </w:r>
    </w:p>
    <w:p w14:paraId="6649CD68" w14:textId="77777777" w:rsidR="00BB10CA" w:rsidRPr="00AD1DBC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Antanas Sutkus. Lietuva. Vilnius, 1993. [LT-F 130]</w:t>
      </w:r>
    </w:p>
    <w:p w14:paraId="3859F941" w14:textId="77777777" w:rsidR="00E66450" w:rsidRPr="003C4F9B" w:rsidRDefault="00AB67D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3C4F9B">
        <w:rPr>
          <w:rFonts w:ascii="Arial" w:hAnsi="Arial" w:cs="Arial"/>
          <w:lang w:val="fr-FR"/>
        </w:rPr>
        <w:t xml:space="preserve">Kauno </w:t>
      </w:r>
      <w:proofErr w:type="spellStart"/>
      <w:r w:rsidRPr="003C4F9B">
        <w:rPr>
          <w:rFonts w:ascii="Arial" w:hAnsi="Arial" w:cs="Arial"/>
          <w:lang w:val="fr-FR"/>
        </w:rPr>
        <w:t>avangardinė</w:t>
      </w:r>
      <w:proofErr w:type="spellEnd"/>
      <w:r w:rsidRPr="003C4F9B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3C4F9B">
        <w:rPr>
          <w:rFonts w:ascii="Arial" w:hAnsi="Arial" w:cs="Arial"/>
          <w:lang w:val="fr-FR"/>
        </w:rPr>
        <w:t>fotografija</w:t>
      </w:r>
      <w:proofErr w:type="spellEnd"/>
      <w:r w:rsidRPr="003C4F9B">
        <w:rPr>
          <w:rFonts w:ascii="Arial" w:hAnsi="Arial" w:cs="Arial"/>
          <w:lang w:val="fr-FR"/>
        </w:rPr>
        <w:t>:</w:t>
      </w:r>
      <w:proofErr w:type="gramEnd"/>
      <w:r w:rsidRPr="003C4F9B">
        <w:rPr>
          <w:rFonts w:ascii="Arial" w:hAnsi="Arial" w:cs="Arial"/>
          <w:lang w:val="fr-FR"/>
        </w:rPr>
        <w:t xml:space="preserve"> </w:t>
      </w:r>
      <w:proofErr w:type="spellStart"/>
      <w:r w:rsidRPr="003C4F9B">
        <w:rPr>
          <w:rFonts w:ascii="Arial" w:hAnsi="Arial" w:cs="Arial"/>
          <w:lang w:val="fr-FR"/>
        </w:rPr>
        <w:t>paskutinis</w:t>
      </w:r>
      <w:proofErr w:type="spellEnd"/>
      <w:r w:rsidRPr="003C4F9B">
        <w:rPr>
          <w:rFonts w:ascii="Arial" w:hAnsi="Arial" w:cs="Arial"/>
          <w:lang w:val="fr-FR"/>
        </w:rPr>
        <w:t xml:space="preserve"> </w:t>
      </w:r>
      <w:proofErr w:type="spellStart"/>
      <w:r w:rsidRPr="003C4F9B">
        <w:rPr>
          <w:rFonts w:ascii="Arial" w:hAnsi="Arial" w:cs="Arial"/>
          <w:lang w:val="fr-FR"/>
        </w:rPr>
        <w:t>sovietmečio</w:t>
      </w:r>
      <w:proofErr w:type="spellEnd"/>
      <w:r w:rsidRPr="003C4F9B">
        <w:rPr>
          <w:rFonts w:ascii="Arial" w:hAnsi="Arial" w:cs="Arial"/>
          <w:lang w:val="fr-FR"/>
        </w:rPr>
        <w:t xml:space="preserve"> </w:t>
      </w:r>
      <w:proofErr w:type="spellStart"/>
      <w:r w:rsidRPr="003C4F9B">
        <w:rPr>
          <w:rFonts w:ascii="Arial" w:hAnsi="Arial" w:cs="Arial"/>
          <w:lang w:val="fr-FR"/>
        </w:rPr>
        <w:t>dešimtmetis</w:t>
      </w:r>
      <w:proofErr w:type="spellEnd"/>
      <w:r w:rsidRPr="003C4F9B">
        <w:rPr>
          <w:rFonts w:ascii="Arial" w:hAnsi="Arial" w:cs="Arial"/>
          <w:lang w:val="fr-FR"/>
        </w:rPr>
        <w:t xml:space="preserve">. </w:t>
      </w:r>
      <w:r w:rsidRPr="003C4F9B">
        <w:rPr>
          <w:rFonts w:ascii="Arial" w:hAnsi="Arial" w:cs="Arial"/>
        </w:rPr>
        <w:t xml:space="preserve">LDM / Lietuvos </w:t>
      </w:r>
      <w:proofErr w:type="spellStart"/>
      <w:r w:rsidRPr="003C4F9B">
        <w:rPr>
          <w:rFonts w:ascii="Arial" w:hAnsi="Arial" w:cs="Arial"/>
        </w:rPr>
        <w:t>fotomenininkų</w:t>
      </w:r>
      <w:proofErr w:type="spellEnd"/>
      <w:r w:rsidRPr="003C4F9B">
        <w:rPr>
          <w:rFonts w:ascii="Arial" w:hAnsi="Arial" w:cs="Arial"/>
        </w:rPr>
        <w:t xml:space="preserve"> </w:t>
      </w:r>
      <w:proofErr w:type="spellStart"/>
      <w:r w:rsidRPr="003C4F9B">
        <w:rPr>
          <w:rFonts w:ascii="Arial" w:hAnsi="Arial" w:cs="Arial"/>
        </w:rPr>
        <w:t>sąjungos</w:t>
      </w:r>
      <w:proofErr w:type="spellEnd"/>
      <w:r w:rsidRPr="003C4F9B">
        <w:rPr>
          <w:rFonts w:ascii="Arial" w:hAnsi="Arial" w:cs="Arial"/>
        </w:rPr>
        <w:t xml:space="preserve"> </w:t>
      </w:r>
      <w:proofErr w:type="spellStart"/>
      <w:r w:rsidRPr="003C4F9B">
        <w:rPr>
          <w:rFonts w:ascii="Arial" w:hAnsi="Arial" w:cs="Arial"/>
        </w:rPr>
        <w:t>Kauno</w:t>
      </w:r>
      <w:proofErr w:type="spellEnd"/>
      <w:r w:rsidRPr="003C4F9B">
        <w:rPr>
          <w:rFonts w:ascii="Arial" w:hAnsi="Arial" w:cs="Arial"/>
        </w:rPr>
        <w:t xml:space="preserve"> </w:t>
      </w:r>
      <w:proofErr w:type="spellStart"/>
      <w:r w:rsidRPr="003C4F9B">
        <w:rPr>
          <w:rFonts w:ascii="Arial" w:hAnsi="Arial" w:cs="Arial"/>
        </w:rPr>
        <w:t>skyrius</w:t>
      </w:r>
      <w:proofErr w:type="spellEnd"/>
      <w:r w:rsidRPr="003C4F9B">
        <w:rPr>
          <w:rFonts w:ascii="Arial" w:hAnsi="Arial" w:cs="Arial"/>
        </w:rPr>
        <w:t>, 2011. [LT-F 131]</w:t>
      </w:r>
    </w:p>
    <w:p w14:paraId="6EBC10B8" w14:textId="77777777" w:rsidR="00BB10CA" w:rsidRPr="003A000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Lietuva. </w:t>
      </w:r>
      <w:proofErr w:type="spellStart"/>
      <w:r w:rsidRPr="00682E78">
        <w:rPr>
          <w:rFonts w:ascii="Arial" w:hAnsi="Arial" w:cs="Arial"/>
        </w:rPr>
        <w:t>Antano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Sutkaus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fotografijos</w:t>
      </w:r>
      <w:proofErr w:type="spellEnd"/>
      <w:r w:rsidRPr="00682E78">
        <w:rPr>
          <w:rFonts w:ascii="Arial" w:hAnsi="Arial" w:cs="Arial"/>
        </w:rPr>
        <w:t xml:space="preserve">. LFS </w:t>
      </w:r>
      <w:proofErr w:type="spellStart"/>
      <w:r w:rsidRPr="00682E78">
        <w:rPr>
          <w:rFonts w:ascii="Arial" w:hAnsi="Arial" w:cs="Arial"/>
        </w:rPr>
        <w:t>fondas</w:t>
      </w:r>
      <w:proofErr w:type="spellEnd"/>
      <w:r w:rsidRPr="00682E78">
        <w:rPr>
          <w:rFonts w:ascii="Arial" w:hAnsi="Arial" w:cs="Arial"/>
        </w:rPr>
        <w:t xml:space="preserve">, Vilnius, 1992. </w:t>
      </w:r>
      <w:r w:rsidRPr="003A000B">
        <w:rPr>
          <w:rFonts w:ascii="Arial" w:hAnsi="Arial" w:cs="Arial"/>
          <w:lang w:val="de-DE"/>
        </w:rPr>
        <w:t>[LT-F 132]</w:t>
      </w:r>
    </w:p>
    <w:p w14:paraId="3FDA6871" w14:textId="77777777" w:rsidR="00187E97" w:rsidRPr="00187E97" w:rsidRDefault="00187E97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72DA1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lgimantas Rutkauskas. Sava erdvė. Klaipėda: Lietuvos fotomenininkų sąjunga, 2007. [LT-F 133]</w:t>
      </w:r>
      <w:r w:rsidR="00E66450">
        <w:rPr>
          <w:rFonts w:ascii="Arial" w:hAnsi="Arial" w:cs="Arial"/>
          <w:lang w:val="lt-LT"/>
        </w:rPr>
        <w:t xml:space="preserve"> 2vnt.</w:t>
      </w:r>
    </w:p>
    <w:p w14:paraId="38E58BCC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Privatumo erdvės. Šiauliai, 1998. [LT-F 134]</w:t>
      </w:r>
    </w:p>
    <w:p w14:paraId="5930D54B" w14:textId="77777777" w:rsidR="00183694" w:rsidRDefault="00816AAF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Ramunė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Pigagaitė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 xml:space="preserve">Menschen meiner Stadt. </w:t>
      </w:r>
      <w:r>
        <w:rPr>
          <w:rFonts w:ascii="Arial" w:hAnsi="Arial" w:cs="Arial"/>
        </w:rPr>
        <w:t>Edition Braus, 2008. [LT-F 135]</w:t>
      </w:r>
    </w:p>
    <w:p w14:paraId="4173835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Lietuvos fotografija šiandien ir rytoj. Vilnius: VU SA </w:t>
      </w:r>
      <w:proofErr w:type="spellStart"/>
      <w:r w:rsidRPr="00813065">
        <w:rPr>
          <w:rFonts w:ascii="Arial" w:hAnsi="Arial" w:cs="Arial"/>
          <w:lang w:val="lt-LT"/>
        </w:rPr>
        <w:t>Fotoklubas</w:t>
      </w:r>
      <w:proofErr w:type="spellEnd"/>
      <w:r w:rsidRPr="00813065">
        <w:rPr>
          <w:rFonts w:ascii="Arial" w:hAnsi="Arial" w:cs="Arial"/>
          <w:lang w:val="lt-LT"/>
        </w:rPr>
        <w:t>, 2003. [LT-F 136]</w:t>
      </w:r>
    </w:p>
    <w:p w14:paraId="0781E245" w14:textId="77777777" w:rsidR="00BB10CA" w:rsidRPr="00E30A02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A.Macijauskas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A.Sutkus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Salty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, 1997.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[LT-F 137]</w:t>
      </w:r>
    </w:p>
    <w:p w14:paraId="1CD21FC0" w14:textId="77777777" w:rsidR="00BB10CA" w:rsidRPr="00E30A02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fotografija iki XXI a. R. Paknio leidykla, 2002. [LT-F 138]</w:t>
      </w:r>
    </w:p>
    <w:p w14:paraId="4418C272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Balys Buračas. Fotografijos. Baltos lankos, 1998. [LT-F 139]</w:t>
      </w:r>
    </w:p>
    <w:p w14:paraId="04E8640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Aleksandras Macijauskas. Fotografijų rinktinė / </w:t>
      </w:r>
      <w:proofErr w:type="spellStart"/>
      <w:r w:rsidRPr="00813065">
        <w:rPr>
          <w:rFonts w:ascii="Arial" w:hAnsi="Arial" w:cs="Arial"/>
          <w:lang w:val="lt-LT"/>
        </w:rPr>
        <w:t>Selected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Photographs</w:t>
      </w:r>
      <w:proofErr w:type="spellEnd"/>
      <w:r w:rsidRPr="00813065">
        <w:rPr>
          <w:rFonts w:ascii="Arial" w:hAnsi="Arial" w:cs="Arial"/>
          <w:lang w:val="lt-LT"/>
        </w:rPr>
        <w:t>. Vaga, Vilnius, 2003. [LT-F 140]</w:t>
      </w:r>
    </w:p>
    <w:p w14:paraId="62517D56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  <w:lang w:val="lt-LT"/>
        </w:rPr>
        <w:t xml:space="preserve">Virgilijus </w:t>
      </w:r>
      <w:proofErr w:type="spellStart"/>
      <w:r w:rsidRPr="00682E78">
        <w:rPr>
          <w:rFonts w:ascii="Arial" w:hAnsi="Arial" w:cs="Arial"/>
          <w:lang w:val="lt-LT"/>
        </w:rPr>
        <w:t>Juodakis</w:t>
      </w:r>
      <w:proofErr w:type="spellEnd"/>
      <w:r w:rsidRPr="00682E78">
        <w:rPr>
          <w:rFonts w:ascii="Arial" w:hAnsi="Arial" w:cs="Arial"/>
          <w:lang w:val="lt-LT"/>
        </w:rPr>
        <w:t xml:space="preserve">. Lietuvos fotografijos istorija 1854-1940. </w:t>
      </w:r>
      <w:r w:rsidRPr="00813065">
        <w:rPr>
          <w:rFonts w:ascii="Arial" w:hAnsi="Arial" w:cs="Arial"/>
          <w:lang w:val="de-DE"/>
        </w:rPr>
        <w:t>Vilnius, 1996.</w:t>
      </w:r>
    </w:p>
    <w:p w14:paraId="6B42398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Gamta – visų namai 2004 / </w:t>
      </w:r>
      <w:proofErr w:type="spellStart"/>
      <w:r w:rsidRPr="00813065">
        <w:rPr>
          <w:rFonts w:ascii="Arial" w:hAnsi="Arial" w:cs="Arial"/>
          <w:lang w:val="lt-LT"/>
        </w:rPr>
        <w:t>Nature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Home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Everybody</w:t>
      </w:r>
      <w:proofErr w:type="spellEnd"/>
      <w:r w:rsidRPr="00813065">
        <w:rPr>
          <w:rFonts w:ascii="Arial" w:hAnsi="Arial" w:cs="Arial"/>
          <w:lang w:val="lt-LT"/>
        </w:rPr>
        <w:t xml:space="preserve"> 2004. Septintoji tarptautinė fotografijos paroda. Lietuvos fotomenininkų sąjungos Kauno skyrius, Kaunas, 2004. [LT-F 142]</w:t>
      </w:r>
    </w:p>
    <w:p w14:paraId="66A723AD" w14:textId="77777777" w:rsidR="00183694" w:rsidRPr="00160731" w:rsidRDefault="00160731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160731">
        <w:rPr>
          <w:rFonts w:ascii="Arial" w:hAnsi="Arial" w:cs="Arial"/>
          <w:lang w:val="lt-LT"/>
        </w:rPr>
        <w:t xml:space="preserve">Fokus </w:t>
      </w:r>
      <w:proofErr w:type="spellStart"/>
      <w:r w:rsidRPr="00160731">
        <w:rPr>
          <w:rFonts w:ascii="Arial" w:hAnsi="Arial" w:cs="Arial"/>
          <w:lang w:val="lt-LT"/>
        </w:rPr>
        <w:t>Litauen</w:t>
      </w:r>
      <w:proofErr w:type="spellEnd"/>
      <w:r w:rsidRPr="00160731">
        <w:rPr>
          <w:rFonts w:ascii="Arial" w:hAnsi="Arial" w:cs="Arial"/>
          <w:lang w:val="lt-LT"/>
        </w:rPr>
        <w:t xml:space="preserve">. </w:t>
      </w:r>
      <w:proofErr w:type="spellStart"/>
      <w:r w:rsidRPr="00160731">
        <w:rPr>
          <w:rFonts w:ascii="Arial" w:hAnsi="Arial" w:cs="Arial"/>
          <w:lang w:val="lt-LT"/>
        </w:rPr>
        <w:t>Meisterwerke</w:t>
      </w:r>
      <w:proofErr w:type="spellEnd"/>
      <w:r w:rsidRPr="00160731">
        <w:rPr>
          <w:rFonts w:ascii="Arial" w:hAnsi="Arial" w:cs="Arial"/>
          <w:lang w:val="lt-LT"/>
        </w:rPr>
        <w:t xml:space="preserve"> </w:t>
      </w:r>
      <w:proofErr w:type="spellStart"/>
      <w:r w:rsidRPr="00160731">
        <w:rPr>
          <w:rFonts w:ascii="Arial" w:hAnsi="Arial" w:cs="Arial"/>
          <w:lang w:val="lt-LT"/>
        </w:rPr>
        <w:t>der</w:t>
      </w:r>
      <w:proofErr w:type="spellEnd"/>
      <w:r w:rsidRPr="00160731">
        <w:rPr>
          <w:rFonts w:ascii="Arial" w:hAnsi="Arial" w:cs="Arial"/>
          <w:lang w:val="lt-LT"/>
        </w:rPr>
        <w:t xml:space="preserve"> </w:t>
      </w:r>
      <w:proofErr w:type="spellStart"/>
      <w:r w:rsidRPr="00160731">
        <w:rPr>
          <w:rFonts w:ascii="Arial" w:hAnsi="Arial" w:cs="Arial"/>
          <w:lang w:val="lt-LT"/>
        </w:rPr>
        <w:t>Schwarz-Weiss-Fotografie</w:t>
      </w:r>
      <w:proofErr w:type="spellEnd"/>
      <w:r w:rsidRPr="00160731">
        <w:rPr>
          <w:rFonts w:ascii="Arial" w:hAnsi="Arial" w:cs="Arial"/>
          <w:lang w:val="lt-LT"/>
        </w:rPr>
        <w:t xml:space="preserve"> </w:t>
      </w:r>
      <w:proofErr w:type="spellStart"/>
      <w:r w:rsidRPr="00160731">
        <w:rPr>
          <w:rFonts w:ascii="Arial" w:hAnsi="Arial" w:cs="Arial"/>
          <w:lang w:val="lt-LT"/>
        </w:rPr>
        <w:t>seit</w:t>
      </w:r>
      <w:proofErr w:type="spellEnd"/>
      <w:r w:rsidRPr="00160731">
        <w:rPr>
          <w:rFonts w:ascii="Arial" w:hAnsi="Arial" w:cs="Arial"/>
          <w:lang w:val="lt-LT"/>
        </w:rPr>
        <w:t xml:space="preserve"> 1960. </w:t>
      </w:r>
      <w:proofErr w:type="spellStart"/>
      <w:r w:rsidRPr="00160731">
        <w:rPr>
          <w:rFonts w:ascii="Arial" w:hAnsi="Arial" w:cs="Arial"/>
          <w:lang w:val="lt-LT"/>
        </w:rPr>
        <w:t>Münster</w:t>
      </w:r>
      <w:proofErr w:type="spellEnd"/>
      <w:r w:rsidRPr="00160731">
        <w:rPr>
          <w:rFonts w:ascii="Arial" w:hAnsi="Arial" w:cs="Arial"/>
          <w:lang w:val="lt-LT"/>
        </w:rPr>
        <w:t>, 2010. [LT-F 143]</w:t>
      </w:r>
      <w:r>
        <w:rPr>
          <w:rFonts w:ascii="Arial" w:hAnsi="Arial" w:cs="Arial"/>
          <w:lang w:val="lt-LT"/>
        </w:rPr>
        <w:t xml:space="preserve"> </w:t>
      </w:r>
    </w:p>
    <w:p w14:paraId="35107FE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  <w:lang w:val="lt-LT"/>
        </w:rPr>
        <w:t xml:space="preserve">Žmogaus vaizdas. II fotografijų parodos katalogas. LFS, Vilnius, 1998. </w:t>
      </w:r>
      <w:r w:rsidRPr="00813065">
        <w:rPr>
          <w:rFonts w:ascii="Arial" w:hAnsi="Arial" w:cs="Arial"/>
          <w:lang w:val="de-DE"/>
        </w:rPr>
        <w:t>[LT-F 144]</w:t>
      </w:r>
    </w:p>
    <w:p w14:paraId="5508D6BB" w14:textId="77777777" w:rsidR="00BB10CA" w:rsidRPr="006A4ED0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Kazys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Daugėla</w:t>
      </w:r>
      <w:proofErr w:type="spellEnd"/>
      <w:r w:rsidRPr="006A4ED0">
        <w:rPr>
          <w:rFonts w:ascii="Arial" w:hAnsi="Arial" w:cs="Arial"/>
        </w:rPr>
        <w:t>. Vilnius, 1989. [LT-F 145]</w:t>
      </w:r>
    </w:p>
    <w:p w14:paraId="4F2294C8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Chanonas</w:t>
      </w:r>
      <w:proofErr w:type="spellEnd"/>
      <w:r w:rsidRPr="00813065">
        <w:rPr>
          <w:rFonts w:ascii="Arial" w:hAnsi="Arial" w:cs="Arial"/>
          <w:lang w:val="lt-LT"/>
        </w:rPr>
        <w:t xml:space="preserve"> Levinas. Gyvenimo žingsniai. Fotografijų rinktinė. Mintis 1983. 2vnt. [LT-F 146]</w:t>
      </w:r>
    </w:p>
    <w:p w14:paraId="7CB2961E" w14:textId="77777777" w:rsidR="005B4691" w:rsidRDefault="00B40D93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F73C04">
        <w:rPr>
          <w:rFonts w:ascii="Arial" w:hAnsi="Arial" w:cs="Arial"/>
        </w:rPr>
        <w:t>Aleksandras</w:t>
      </w:r>
      <w:r>
        <w:rPr>
          <w:rFonts w:ascii="Arial" w:hAnsi="Arial" w:cs="Arial"/>
        </w:rPr>
        <w:t xml:space="preserve"> Macijauskas. </w:t>
      </w:r>
      <w:r w:rsidRPr="00F73C04">
        <w:rPr>
          <w:rFonts w:ascii="Arial" w:hAnsi="Arial" w:cs="Arial"/>
          <w:i/>
        </w:rPr>
        <w:t xml:space="preserve">Lietuvos </w:t>
      </w:r>
      <w:proofErr w:type="spellStart"/>
      <w:r w:rsidRPr="00F73C04">
        <w:rPr>
          <w:rFonts w:ascii="Arial" w:hAnsi="Arial" w:cs="Arial"/>
          <w:i/>
        </w:rPr>
        <w:t>kaimo</w:t>
      </w:r>
      <w:proofErr w:type="spellEnd"/>
      <w:r w:rsidRPr="00F73C04">
        <w:rPr>
          <w:rFonts w:ascii="Arial" w:hAnsi="Arial" w:cs="Arial"/>
          <w:i/>
        </w:rPr>
        <w:t xml:space="preserve"> </w:t>
      </w:r>
      <w:proofErr w:type="spellStart"/>
      <w:r w:rsidRPr="00F73C04">
        <w:rPr>
          <w:rFonts w:ascii="Arial" w:hAnsi="Arial" w:cs="Arial"/>
          <w:i/>
        </w:rPr>
        <w:t>turguose</w:t>
      </w:r>
      <w:proofErr w:type="spellEnd"/>
      <w:r w:rsidRPr="00F73C04">
        <w:rPr>
          <w:rFonts w:ascii="Arial" w:hAnsi="Arial" w:cs="Arial"/>
          <w:i/>
        </w:rPr>
        <w:t xml:space="preserve"> – Lithuanian Rural Markets</w:t>
      </w:r>
      <w:r>
        <w:rPr>
          <w:rFonts w:ascii="Arial" w:hAnsi="Arial" w:cs="Arial"/>
          <w:i/>
        </w:rPr>
        <w:t xml:space="preserve"> 1968-1980. </w:t>
      </w:r>
      <w:r>
        <w:rPr>
          <w:rFonts w:ascii="Arial" w:hAnsi="Arial" w:cs="Arial"/>
        </w:rPr>
        <w:t xml:space="preserve">Lietuvos </w:t>
      </w:r>
      <w:proofErr w:type="spellStart"/>
      <w:r>
        <w:rPr>
          <w:rFonts w:ascii="Arial" w:hAnsi="Arial" w:cs="Arial"/>
        </w:rPr>
        <w:t>fotomenininkų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sąjungos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skyrius</w:t>
      </w:r>
      <w:proofErr w:type="spellEnd"/>
      <w:r>
        <w:rPr>
          <w:rFonts w:ascii="Arial" w:hAnsi="Arial" w:cs="Arial"/>
        </w:rPr>
        <w:t>, 2013. [LT-F 147]</w:t>
      </w:r>
    </w:p>
    <w:p w14:paraId="6A35F87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Jenni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Lukač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Illinois</w:t>
      </w:r>
      <w:proofErr w:type="spellEnd"/>
      <w:r w:rsidRPr="00813065">
        <w:rPr>
          <w:rFonts w:ascii="Arial" w:hAnsi="Arial" w:cs="Arial"/>
          <w:lang w:val="lt-LT"/>
        </w:rPr>
        <w:t xml:space="preserve"> 1996. [LT-F 148]</w:t>
      </w:r>
    </w:p>
    <w:p w14:paraId="33896836" w14:textId="77777777" w:rsidR="00E66450" w:rsidRPr="003A000B" w:rsidRDefault="00BF61CF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3A000B">
        <w:rPr>
          <w:rFonts w:ascii="Arial" w:hAnsi="Arial" w:cs="Arial"/>
          <w:lang w:val="lt-LT"/>
        </w:rPr>
        <w:t xml:space="preserve">Margarita Matulytė. </w:t>
      </w:r>
      <w:proofErr w:type="spellStart"/>
      <w:r w:rsidRPr="003A000B">
        <w:rPr>
          <w:rFonts w:ascii="Arial" w:hAnsi="Arial" w:cs="Arial"/>
          <w:i/>
          <w:lang w:val="lt-LT"/>
        </w:rPr>
        <w:t>Nihil</w:t>
      </w:r>
      <w:proofErr w:type="spellEnd"/>
      <w:r w:rsidRPr="003A000B">
        <w:rPr>
          <w:rFonts w:ascii="Arial" w:hAnsi="Arial" w:cs="Arial"/>
          <w:i/>
          <w:lang w:val="lt-LT"/>
        </w:rPr>
        <w:t xml:space="preserve"> </w:t>
      </w:r>
      <w:proofErr w:type="spellStart"/>
      <w:r w:rsidRPr="003A000B">
        <w:rPr>
          <w:rFonts w:ascii="Arial" w:hAnsi="Arial" w:cs="Arial"/>
          <w:i/>
          <w:lang w:val="lt-LT"/>
        </w:rPr>
        <w:t>Obstat</w:t>
      </w:r>
      <w:proofErr w:type="spellEnd"/>
      <w:r w:rsidRPr="003A000B">
        <w:rPr>
          <w:rFonts w:ascii="Arial" w:hAnsi="Arial" w:cs="Arial"/>
          <w:i/>
          <w:lang w:val="lt-LT"/>
        </w:rPr>
        <w:t>.</w:t>
      </w:r>
      <w:r w:rsidRPr="003A000B">
        <w:rPr>
          <w:rFonts w:ascii="Arial" w:hAnsi="Arial" w:cs="Arial"/>
          <w:lang w:val="lt-LT"/>
        </w:rPr>
        <w:t xml:space="preserve"> </w:t>
      </w:r>
      <w:r w:rsidRPr="003A000B">
        <w:rPr>
          <w:rFonts w:ascii="Arial" w:hAnsi="Arial" w:cs="Arial"/>
          <w:i/>
          <w:lang w:val="lt-LT"/>
        </w:rPr>
        <w:t>Lietuvos fotografija sovietmečiu.</w:t>
      </w:r>
      <w:r w:rsidRPr="003A000B">
        <w:rPr>
          <w:rFonts w:ascii="Arial" w:hAnsi="Arial" w:cs="Arial"/>
          <w:lang w:val="lt-LT"/>
        </w:rPr>
        <w:t xml:space="preserve"> VDA, 2011. [LT-F 149]</w:t>
      </w:r>
    </w:p>
    <w:p w14:paraId="396FB2F0" w14:textId="77777777" w:rsidR="00BB10CA" w:rsidRPr="00FC64CE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  <w:lang w:val="lt-LT"/>
        </w:rPr>
        <w:t>Vytautas Bal</w:t>
      </w:r>
      <w:r w:rsidRPr="00813065">
        <w:rPr>
          <w:rFonts w:ascii="Arial" w:hAnsi="Arial" w:cs="Arial"/>
          <w:lang w:val="lt-LT"/>
        </w:rPr>
        <w:t>čyt</w:t>
      </w:r>
      <w:r w:rsidRPr="00FC64CE">
        <w:rPr>
          <w:rFonts w:ascii="Arial" w:hAnsi="Arial" w:cs="Arial"/>
          <w:lang w:val="lt-LT"/>
        </w:rPr>
        <w:t xml:space="preserve">is. Fotografijos / </w:t>
      </w:r>
      <w:proofErr w:type="spellStart"/>
      <w:r w:rsidRPr="00FC64CE">
        <w:rPr>
          <w:rFonts w:ascii="Arial" w:hAnsi="Arial" w:cs="Arial"/>
          <w:lang w:val="lt-LT"/>
        </w:rPr>
        <w:t>Photographs</w:t>
      </w:r>
      <w:proofErr w:type="spellEnd"/>
      <w:r w:rsidRPr="00FC64CE">
        <w:rPr>
          <w:rFonts w:ascii="Arial" w:hAnsi="Arial" w:cs="Arial"/>
          <w:lang w:val="lt-LT"/>
        </w:rPr>
        <w:t>. Vilnius: Apostrofa, 2006. [LT-F 150]</w:t>
      </w:r>
    </w:p>
    <w:p w14:paraId="0D307A6E" w14:textId="77777777" w:rsidR="0024471D" w:rsidRDefault="00C85CC0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EF1323">
        <w:rPr>
          <w:rFonts w:ascii="Arial" w:hAnsi="Arial" w:cs="Arial"/>
          <w:i/>
          <w:lang w:val="lt-LT"/>
        </w:rPr>
        <w:t>Žingsniai. Lietuvos fotografijos mokykla.</w:t>
      </w:r>
      <w:r w:rsidRPr="00EF1323">
        <w:rPr>
          <w:rFonts w:ascii="Arial" w:hAnsi="Arial" w:cs="Arial"/>
          <w:lang w:val="lt-LT"/>
        </w:rPr>
        <w:t xml:space="preserve"> Vilnius: Meno rinkos agentūra, 2013.</w:t>
      </w:r>
      <w:r>
        <w:rPr>
          <w:rFonts w:ascii="Arial" w:hAnsi="Arial" w:cs="Arial"/>
          <w:lang w:val="lt-LT"/>
        </w:rPr>
        <w:t xml:space="preserve"> [LT-F 151]</w:t>
      </w:r>
    </w:p>
    <w:p w14:paraId="17D58E41" w14:textId="77777777" w:rsidR="00BB10CA" w:rsidRPr="00AD1DBC" w:rsidRDefault="008C59F8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9C359E">
        <w:rPr>
          <w:rFonts w:ascii="Arial" w:hAnsi="Arial" w:cs="Arial"/>
          <w:lang w:val="lt-LT"/>
        </w:rPr>
        <w:t>Agnė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Narušytė</w:t>
      </w:r>
      <w:proofErr w:type="spellEnd"/>
      <w:r>
        <w:rPr>
          <w:rFonts w:ascii="Arial" w:hAnsi="Arial" w:cs="Arial"/>
          <w:lang w:val="lt-LT"/>
        </w:rPr>
        <w:t>. Nuobodulio estetika Lietuvos fotografijoje. Vilniaus dailės akademijos leidykla, 2008. [LT-F 152]</w:t>
      </w:r>
      <w:r w:rsidR="00AC3CBD">
        <w:rPr>
          <w:rFonts w:ascii="Arial" w:hAnsi="Arial" w:cs="Arial"/>
          <w:lang w:val="lt-LT"/>
        </w:rPr>
        <w:t xml:space="preserve"> 2 vnt.</w:t>
      </w:r>
    </w:p>
    <w:p w14:paraId="76BF013E" w14:textId="77777777" w:rsidR="00BB10CA" w:rsidRPr="003C4F9B" w:rsidRDefault="00E11F94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3C4F9B">
        <w:rPr>
          <w:rFonts w:ascii="Arial" w:hAnsi="Arial" w:cs="Arial"/>
          <w:lang w:val="lt-LT"/>
        </w:rPr>
        <w:t xml:space="preserve">Romualdas Rakauskas. Fotografijos. </w:t>
      </w:r>
      <w:proofErr w:type="spellStart"/>
      <w:r w:rsidRPr="003C4F9B">
        <w:rPr>
          <w:rFonts w:ascii="Arial" w:hAnsi="Arial" w:cs="Arial"/>
          <w:lang w:val="lt-LT"/>
        </w:rPr>
        <w:t>E.Karpavičiaus</w:t>
      </w:r>
      <w:proofErr w:type="spellEnd"/>
      <w:r w:rsidRPr="003C4F9B">
        <w:rPr>
          <w:rFonts w:ascii="Arial" w:hAnsi="Arial" w:cs="Arial"/>
          <w:lang w:val="lt-LT"/>
        </w:rPr>
        <w:t xml:space="preserve"> leidykla, 2009.</w:t>
      </w:r>
      <w:r w:rsidRPr="003C4F9B">
        <w:rPr>
          <w:rFonts w:ascii="Arial" w:hAnsi="Arial" w:cs="Arial"/>
          <w:b/>
          <w:lang w:val="lt-LT"/>
        </w:rPr>
        <w:t xml:space="preserve"> </w:t>
      </w:r>
      <w:r w:rsidRPr="003C4F9B">
        <w:rPr>
          <w:rFonts w:ascii="Arial" w:hAnsi="Arial" w:cs="Arial"/>
          <w:lang w:val="lt-LT"/>
        </w:rPr>
        <w:t>[LT-F</w:t>
      </w:r>
      <w:r w:rsidRPr="003C4F9B">
        <w:rPr>
          <w:rFonts w:ascii="Arial" w:hAnsi="Arial" w:cs="Arial"/>
          <w:b/>
          <w:lang w:val="lt-LT"/>
        </w:rPr>
        <w:t xml:space="preserve"> </w:t>
      </w:r>
      <w:r w:rsidRPr="003C4F9B">
        <w:rPr>
          <w:rFonts w:ascii="Arial" w:hAnsi="Arial" w:cs="Arial"/>
          <w:lang w:val="lt-LT"/>
        </w:rPr>
        <w:t>153</w:t>
      </w:r>
      <w:r w:rsidRPr="003C4F9B">
        <w:rPr>
          <w:rFonts w:ascii="Arial" w:hAnsi="Arial" w:cs="Arial"/>
          <w:b/>
          <w:lang w:val="lt-LT"/>
        </w:rPr>
        <w:t>]</w:t>
      </w:r>
      <w:r w:rsidR="008C59F8" w:rsidRPr="003C4F9B">
        <w:rPr>
          <w:rFonts w:ascii="Arial" w:hAnsi="Arial" w:cs="Arial"/>
          <w:lang w:val="lt-LT"/>
        </w:rPr>
        <w:t xml:space="preserve"> </w:t>
      </w:r>
    </w:p>
    <w:p w14:paraId="189F991E" w14:textId="77777777" w:rsidR="00B02283" w:rsidRPr="00406BB0" w:rsidRDefault="00CB0151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Fotografija: Lietuvos dailė </w:t>
      </w:r>
      <w:r>
        <w:rPr>
          <w:rFonts w:ascii="Tahoma" w:hAnsi="Tahoma" w:cs="Tahoma"/>
          <w:lang w:val="lt-LT"/>
        </w:rPr>
        <w:t xml:space="preserve">̓08. Įvadinis projektas į 2009 Baltijos tarptautinio meno trienalę </w:t>
      </w:r>
      <w:r w:rsidRPr="00D13AB1">
        <w:rPr>
          <w:rFonts w:ascii="Tahoma" w:hAnsi="Tahoma" w:cs="Tahoma"/>
          <w:i/>
          <w:lang w:val="lt-LT"/>
        </w:rPr>
        <w:t>Miesto istorijos</w:t>
      </w:r>
      <w:r>
        <w:rPr>
          <w:rFonts w:ascii="Arial" w:hAnsi="Arial" w:cs="Arial"/>
          <w:lang w:val="lt-LT"/>
        </w:rPr>
        <w:t>. Vilnius: ŠMC, 2008. [LT-F 154]</w:t>
      </w:r>
    </w:p>
    <w:p w14:paraId="3DC1D576" w14:textId="77777777" w:rsidR="00BB10CA" w:rsidRPr="002909E1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</w:rPr>
      </w:pPr>
      <w:r w:rsidRPr="002909E1">
        <w:rPr>
          <w:rFonts w:ascii="Arial" w:hAnsi="Arial" w:cs="Arial"/>
          <w:color w:val="FF0000"/>
          <w:lang w:val="lt-LT"/>
        </w:rPr>
        <w:t>Lietuvos Fotomenininkų sąjunga. Vilnius: LFS, 2004. [LT-F 155]</w:t>
      </w:r>
    </w:p>
    <w:p w14:paraId="5026E73C" w14:textId="77777777" w:rsidR="005B24FD" w:rsidRPr="005B24FD" w:rsidRDefault="005B24FD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</w:rPr>
      </w:pPr>
      <w:r w:rsidRPr="00BE5C74">
        <w:rPr>
          <w:rFonts w:ascii="Arial" w:hAnsi="Arial" w:cs="Arial"/>
          <w:lang w:val="lt-LT"/>
        </w:rPr>
        <w:t xml:space="preserve">Algirdas </w:t>
      </w:r>
      <w:r>
        <w:rPr>
          <w:rFonts w:ascii="Arial" w:hAnsi="Arial" w:cs="Arial"/>
          <w:lang w:val="lt-LT"/>
        </w:rPr>
        <w:t xml:space="preserve">Šeškus. </w:t>
      </w:r>
      <w:r w:rsidRPr="00BE5C74">
        <w:rPr>
          <w:rFonts w:ascii="Arial" w:hAnsi="Arial" w:cs="Arial"/>
          <w:i/>
          <w:lang w:val="lt-LT"/>
        </w:rPr>
        <w:t>Žaliasis tiltas.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Malvina </w:t>
      </w:r>
      <w:proofErr w:type="spellStart"/>
      <w:r>
        <w:rPr>
          <w:rFonts w:ascii="Arial" w:hAnsi="Arial" w:cs="Arial"/>
          <w:lang w:val="lt-LT"/>
        </w:rPr>
        <w:t>Jelinskaitė</w:t>
      </w:r>
      <w:proofErr w:type="spellEnd"/>
      <w:r>
        <w:rPr>
          <w:rFonts w:ascii="Arial" w:hAnsi="Arial" w:cs="Arial"/>
          <w:lang w:val="lt-LT"/>
        </w:rPr>
        <w:t>. Kitos knygos, 2009. [LT-F 156]</w:t>
      </w:r>
    </w:p>
    <w:p w14:paraId="7F81BAB1" w14:textId="77777777" w:rsidR="00BB10CA" w:rsidRPr="002909E1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color w:val="FF0000"/>
        </w:rPr>
      </w:pPr>
      <w:r w:rsidRPr="002909E1">
        <w:rPr>
          <w:rFonts w:ascii="Arial" w:hAnsi="Arial" w:cs="Arial"/>
          <w:color w:val="FF0000"/>
        </w:rPr>
        <w:t xml:space="preserve">Lietuvos </w:t>
      </w:r>
      <w:proofErr w:type="spellStart"/>
      <w:r w:rsidRPr="002909E1">
        <w:rPr>
          <w:rFonts w:ascii="Arial" w:hAnsi="Arial" w:cs="Arial"/>
          <w:color w:val="FF0000"/>
        </w:rPr>
        <w:t>fotomeninin</w:t>
      </w:r>
      <w:r w:rsidRPr="002909E1">
        <w:rPr>
          <w:rFonts w:ascii="Arial" w:hAnsi="Arial" w:cs="Arial"/>
          <w:color w:val="FF0000"/>
          <w:lang w:val="lt-LT"/>
        </w:rPr>
        <w:t>kų</w:t>
      </w:r>
      <w:proofErr w:type="spellEnd"/>
      <w:r w:rsidRPr="002909E1">
        <w:rPr>
          <w:rFonts w:ascii="Arial" w:hAnsi="Arial" w:cs="Arial"/>
          <w:color w:val="FF0000"/>
          <w:lang w:val="lt-LT"/>
        </w:rPr>
        <w:t xml:space="preserve"> sąjunga / žinynas. LFS, Vilnius, </w:t>
      </w:r>
      <w:r w:rsidRPr="002909E1">
        <w:rPr>
          <w:rFonts w:ascii="Arial" w:hAnsi="Arial" w:cs="Arial"/>
          <w:color w:val="FF0000"/>
        </w:rPr>
        <w:t>2004. [LT-F 157]</w:t>
      </w:r>
    </w:p>
    <w:p w14:paraId="2EE40699" w14:textId="77777777" w:rsidR="00372676" w:rsidRPr="003C4F9B" w:rsidRDefault="009161AB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3C4F9B">
        <w:rPr>
          <w:rFonts w:ascii="Arial" w:hAnsi="Arial" w:cs="Arial"/>
        </w:rPr>
        <w:lastRenderedPageBreak/>
        <w:t xml:space="preserve">Gintaras </w:t>
      </w:r>
      <w:proofErr w:type="spellStart"/>
      <w:r w:rsidRPr="003C4F9B">
        <w:rPr>
          <w:rFonts w:ascii="Arial" w:hAnsi="Arial" w:cs="Arial"/>
        </w:rPr>
        <w:t>Zinkevičius</w:t>
      </w:r>
      <w:proofErr w:type="spellEnd"/>
      <w:r w:rsidRPr="003C4F9B">
        <w:rPr>
          <w:rFonts w:ascii="Arial" w:hAnsi="Arial" w:cs="Arial"/>
        </w:rPr>
        <w:t xml:space="preserve">. </w:t>
      </w:r>
      <w:proofErr w:type="spellStart"/>
      <w:r w:rsidRPr="003C4F9B">
        <w:rPr>
          <w:rFonts w:ascii="Arial" w:hAnsi="Arial" w:cs="Arial"/>
          <w:i/>
        </w:rPr>
        <w:t>Kareivio</w:t>
      </w:r>
      <w:proofErr w:type="spellEnd"/>
      <w:r w:rsidRPr="003C4F9B">
        <w:rPr>
          <w:rFonts w:ascii="Arial" w:hAnsi="Arial" w:cs="Arial"/>
          <w:i/>
        </w:rPr>
        <w:t xml:space="preserve"> </w:t>
      </w:r>
      <w:proofErr w:type="spellStart"/>
      <w:r w:rsidRPr="003C4F9B">
        <w:rPr>
          <w:rFonts w:ascii="Arial" w:hAnsi="Arial" w:cs="Arial"/>
          <w:i/>
        </w:rPr>
        <w:t>Dienoraštis</w:t>
      </w:r>
      <w:proofErr w:type="spellEnd"/>
      <w:r w:rsidRPr="003C4F9B">
        <w:rPr>
          <w:rFonts w:ascii="Arial" w:hAnsi="Arial" w:cs="Arial"/>
          <w:i/>
        </w:rPr>
        <w:t xml:space="preserve"> 1983-1985.</w:t>
      </w:r>
      <w:r w:rsidRPr="003C4F9B">
        <w:rPr>
          <w:rFonts w:ascii="Arial" w:hAnsi="Arial" w:cs="Arial"/>
        </w:rPr>
        <w:t xml:space="preserve"> Vilnius: artbooks, 2014. [LT-F 158]</w:t>
      </w:r>
    </w:p>
    <w:p w14:paraId="7CDDDD71" w14:textId="77777777" w:rsidR="00BB10CA" w:rsidRPr="006E00AE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Skirmantas Valiulis, Stanislovas Žvirgždas. </w:t>
      </w:r>
      <w:r w:rsidRPr="009066A2">
        <w:rPr>
          <w:rFonts w:ascii="Arial" w:hAnsi="Arial" w:cs="Arial"/>
          <w:i/>
          <w:lang w:val="lt-LT"/>
        </w:rPr>
        <w:t>Fotografijos slėp</w:t>
      </w:r>
      <w:r>
        <w:rPr>
          <w:rFonts w:ascii="Arial" w:hAnsi="Arial" w:cs="Arial"/>
          <w:i/>
          <w:lang w:val="lt-LT"/>
        </w:rPr>
        <w:t>i</w:t>
      </w:r>
      <w:r w:rsidRPr="009066A2">
        <w:rPr>
          <w:rFonts w:ascii="Arial" w:hAnsi="Arial" w:cs="Arial"/>
          <w:i/>
          <w:lang w:val="lt-LT"/>
        </w:rPr>
        <w:t>niai.</w:t>
      </w:r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>Vilnius: Lietuvos fotomenininkų sąjunga, 2002. [LT-F 159]</w:t>
      </w:r>
      <w:r w:rsidR="00E66450">
        <w:rPr>
          <w:rFonts w:ascii="Arial" w:hAnsi="Arial" w:cs="Arial"/>
          <w:lang w:val="lt-LT"/>
        </w:rPr>
        <w:t xml:space="preserve"> 2 vnt.</w:t>
      </w:r>
    </w:p>
    <w:p w14:paraId="66852B4A" w14:textId="77777777" w:rsidR="00542D7E" w:rsidRDefault="00A3148B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31925">
        <w:rPr>
          <w:rFonts w:ascii="Arial" w:hAnsi="Arial" w:cs="Arial"/>
          <w:bCs/>
          <w:i/>
          <w:lang w:val="lt-LT"/>
        </w:rPr>
        <w:t xml:space="preserve">Vitas </w:t>
      </w:r>
      <w:proofErr w:type="spellStart"/>
      <w:r w:rsidRPr="00831925">
        <w:rPr>
          <w:rFonts w:ascii="Arial" w:hAnsi="Arial" w:cs="Arial"/>
          <w:bCs/>
          <w:i/>
          <w:lang w:val="lt-LT"/>
        </w:rPr>
        <w:t>Luckus</w:t>
      </w:r>
      <w:proofErr w:type="spellEnd"/>
      <w:r w:rsidRPr="00831925">
        <w:rPr>
          <w:rFonts w:ascii="Arial" w:hAnsi="Arial" w:cs="Arial"/>
          <w:bCs/>
          <w:i/>
          <w:lang w:val="lt-LT"/>
        </w:rPr>
        <w:t>. Kūryba / Works</w:t>
      </w:r>
      <w:r w:rsidRPr="00831925">
        <w:rPr>
          <w:rFonts w:ascii="Arial" w:hAnsi="Arial" w:cs="Arial"/>
          <w:bCs/>
          <w:lang w:val="lt-LT"/>
        </w:rPr>
        <w:t xml:space="preserve">. </w:t>
      </w:r>
      <w:proofErr w:type="spellStart"/>
      <w:r w:rsidRPr="00831925">
        <w:rPr>
          <w:rFonts w:ascii="Arial" w:hAnsi="Arial" w:cs="Arial"/>
          <w:bCs/>
          <w:lang w:val="lt-LT"/>
        </w:rPr>
        <w:t>Sud</w:t>
      </w:r>
      <w:proofErr w:type="spellEnd"/>
      <w:r w:rsidRPr="00831925">
        <w:rPr>
          <w:rFonts w:ascii="Arial" w:hAnsi="Arial" w:cs="Arial"/>
          <w:bCs/>
          <w:lang w:val="lt-LT"/>
        </w:rPr>
        <w:t>. Margarita Matulytė.</w:t>
      </w:r>
      <w:r>
        <w:rPr>
          <w:rFonts w:ascii="Arial" w:hAnsi="Arial" w:cs="Arial"/>
          <w:b/>
          <w:bCs/>
          <w:lang w:val="lt-LT"/>
        </w:rPr>
        <w:t xml:space="preserve"> </w:t>
      </w:r>
      <w:r w:rsidRPr="00831925">
        <w:rPr>
          <w:rFonts w:ascii="Arial" w:hAnsi="Arial" w:cs="Arial"/>
          <w:bCs/>
          <w:lang w:val="lt-LT"/>
        </w:rPr>
        <w:t xml:space="preserve">Vilnius: Lietuvos dailės muziejus, </w:t>
      </w:r>
      <w:r w:rsidR="00F85B83">
        <w:rPr>
          <w:rFonts w:ascii="Arial" w:hAnsi="Arial" w:cs="Arial"/>
          <w:bCs/>
          <w:lang w:val="lt-LT"/>
        </w:rPr>
        <w:t>Lietuvos fotomenininkų sąjungos Kauno skyrius,</w:t>
      </w:r>
      <w:r w:rsidR="00F85B83" w:rsidRPr="00831925">
        <w:rPr>
          <w:rFonts w:ascii="Arial" w:hAnsi="Arial" w:cs="Arial"/>
          <w:bCs/>
          <w:lang w:val="lt-LT"/>
        </w:rPr>
        <w:t xml:space="preserve"> </w:t>
      </w:r>
      <w:r w:rsidRPr="00831925">
        <w:rPr>
          <w:rFonts w:ascii="Arial" w:hAnsi="Arial" w:cs="Arial"/>
          <w:bCs/>
          <w:lang w:val="lt-LT"/>
        </w:rPr>
        <w:t>2014.</w:t>
      </w:r>
      <w:r>
        <w:rPr>
          <w:rFonts w:ascii="Arial" w:hAnsi="Arial" w:cs="Arial"/>
          <w:bCs/>
          <w:lang w:val="lt-LT"/>
        </w:rPr>
        <w:t xml:space="preserve"> [LT-F 160]</w:t>
      </w:r>
    </w:p>
    <w:p w14:paraId="1DDA9DA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Vitas </w:t>
      </w:r>
      <w:proofErr w:type="spellStart"/>
      <w:r w:rsidRPr="00813065">
        <w:rPr>
          <w:rFonts w:ascii="Arial" w:hAnsi="Arial" w:cs="Arial"/>
          <w:lang w:val="lt-LT"/>
        </w:rPr>
        <w:t>Luckus</w:t>
      </w:r>
      <w:proofErr w:type="spellEnd"/>
      <w:r w:rsidRPr="00813065">
        <w:rPr>
          <w:rFonts w:ascii="Arial" w:hAnsi="Arial" w:cs="Arial"/>
          <w:lang w:val="lt-LT"/>
        </w:rPr>
        <w:t>. Lietuvos fotomenininkų sąjunga, Vilnius, 1997. 2vnt. [LT-F 161]</w:t>
      </w:r>
    </w:p>
    <w:p w14:paraId="66DF25D2" w14:textId="77777777" w:rsidR="00EC7385" w:rsidRPr="00421230" w:rsidRDefault="00421230" w:rsidP="002749BF">
      <w:pPr>
        <w:numPr>
          <w:ilvl w:val="0"/>
          <w:numId w:val="73"/>
        </w:numPr>
        <w:tabs>
          <w:tab w:val="left" w:pos="3045"/>
        </w:tabs>
        <w:rPr>
          <w:rFonts w:ascii="Arial" w:hAnsi="Arial" w:cs="Arial"/>
          <w:b/>
          <w:bCs/>
          <w:lang w:val="lt-LT"/>
        </w:rPr>
      </w:pPr>
      <w:r w:rsidRPr="00831925">
        <w:rPr>
          <w:rFonts w:ascii="Arial" w:hAnsi="Arial" w:cs="Arial"/>
          <w:bCs/>
          <w:i/>
          <w:lang w:val="lt-LT"/>
        </w:rPr>
        <w:t xml:space="preserve">Vitas </w:t>
      </w:r>
      <w:proofErr w:type="spellStart"/>
      <w:r w:rsidRPr="00831925">
        <w:rPr>
          <w:rFonts w:ascii="Arial" w:hAnsi="Arial" w:cs="Arial"/>
          <w:bCs/>
          <w:i/>
          <w:lang w:val="lt-LT"/>
        </w:rPr>
        <w:t>Luckus</w:t>
      </w:r>
      <w:proofErr w:type="spellEnd"/>
      <w:r w:rsidRPr="00831925">
        <w:rPr>
          <w:rFonts w:ascii="Arial" w:hAnsi="Arial" w:cs="Arial"/>
          <w:bCs/>
          <w:i/>
          <w:lang w:val="lt-LT"/>
        </w:rPr>
        <w:t xml:space="preserve">. </w:t>
      </w:r>
      <w:r>
        <w:rPr>
          <w:rFonts w:ascii="Arial" w:hAnsi="Arial" w:cs="Arial"/>
          <w:bCs/>
          <w:i/>
          <w:lang w:val="lt-LT"/>
        </w:rPr>
        <w:t xml:space="preserve">Biografija. </w:t>
      </w:r>
      <w:proofErr w:type="spellStart"/>
      <w:r w:rsidRPr="00831925">
        <w:rPr>
          <w:rFonts w:ascii="Arial" w:hAnsi="Arial" w:cs="Arial"/>
          <w:bCs/>
          <w:lang w:val="lt-LT"/>
        </w:rPr>
        <w:t>Sud</w:t>
      </w:r>
      <w:proofErr w:type="spellEnd"/>
      <w:r w:rsidRPr="00831925">
        <w:rPr>
          <w:rFonts w:ascii="Arial" w:hAnsi="Arial" w:cs="Arial"/>
          <w:bCs/>
          <w:lang w:val="lt-LT"/>
        </w:rPr>
        <w:t>. Margarita Matulytė.</w:t>
      </w:r>
      <w:r>
        <w:rPr>
          <w:rFonts w:ascii="Arial" w:hAnsi="Arial" w:cs="Arial"/>
          <w:b/>
          <w:bCs/>
          <w:lang w:val="lt-LT"/>
        </w:rPr>
        <w:t xml:space="preserve"> </w:t>
      </w:r>
      <w:r w:rsidRPr="00831925">
        <w:rPr>
          <w:rFonts w:ascii="Arial" w:hAnsi="Arial" w:cs="Arial"/>
          <w:bCs/>
          <w:lang w:val="lt-LT"/>
        </w:rPr>
        <w:t xml:space="preserve">Vilnius: Lietuvos dailės muziejus, </w:t>
      </w:r>
      <w:r w:rsidR="00F85B83">
        <w:rPr>
          <w:rFonts w:ascii="Arial" w:hAnsi="Arial" w:cs="Arial"/>
          <w:bCs/>
          <w:lang w:val="lt-LT"/>
        </w:rPr>
        <w:t>Lietuvos fotomenininkų sąjungos Kauno skyrius,</w:t>
      </w:r>
      <w:r w:rsidR="00F85B83" w:rsidRPr="00831925">
        <w:rPr>
          <w:rFonts w:ascii="Arial" w:hAnsi="Arial" w:cs="Arial"/>
          <w:bCs/>
          <w:lang w:val="lt-LT"/>
        </w:rPr>
        <w:t xml:space="preserve"> </w:t>
      </w:r>
      <w:r w:rsidRPr="00831925">
        <w:rPr>
          <w:rFonts w:ascii="Arial" w:hAnsi="Arial" w:cs="Arial"/>
          <w:bCs/>
          <w:lang w:val="lt-LT"/>
        </w:rPr>
        <w:t>2014.</w:t>
      </w:r>
      <w:r>
        <w:rPr>
          <w:rFonts w:ascii="Arial" w:hAnsi="Arial" w:cs="Arial"/>
          <w:b/>
          <w:bCs/>
          <w:lang w:val="lt-LT"/>
        </w:rPr>
        <w:t xml:space="preserve"> </w:t>
      </w:r>
      <w:r w:rsidRPr="00421230">
        <w:rPr>
          <w:rFonts w:ascii="Arial" w:hAnsi="Arial" w:cs="Arial"/>
          <w:bCs/>
          <w:lang w:val="lt-LT"/>
        </w:rPr>
        <w:t>[LT-F 162]</w:t>
      </w:r>
    </w:p>
    <w:p w14:paraId="19BAE9C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21 metinė lietuvių fotografijos paroda “Upės, ežerai, jūra ir laivai”. Čikaga, 1992. 2vnt.  [LT-F 163]</w:t>
      </w:r>
    </w:p>
    <w:p w14:paraId="32A7D7EE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>Paulius Normantas. 15 metų jubiliejinė fotografijos paroda. Nida, 1996. [LT-F 164]</w:t>
      </w:r>
    </w:p>
    <w:p w14:paraId="6C138E5D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Chudožestvennaja</w:t>
      </w:r>
      <w:proofErr w:type="spellEnd"/>
      <w:r w:rsidRPr="00813065">
        <w:rPr>
          <w:rFonts w:ascii="Arial" w:hAnsi="Arial" w:cs="Arial"/>
          <w:lang w:val="lt-LT"/>
        </w:rPr>
        <w:t xml:space="preserve"> fotografija </w:t>
      </w:r>
      <w:proofErr w:type="spellStart"/>
      <w:r w:rsidRPr="00813065">
        <w:rPr>
          <w:rFonts w:ascii="Arial" w:hAnsi="Arial" w:cs="Arial"/>
          <w:lang w:val="lt-LT"/>
        </w:rPr>
        <w:t>Litovskoi</w:t>
      </w:r>
      <w:proofErr w:type="spellEnd"/>
      <w:r w:rsidRPr="00813065">
        <w:rPr>
          <w:rFonts w:ascii="Arial" w:hAnsi="Arial" w:cs="Arial"/>
          <w:lang w:val="lt-LT"/>
        </w:rPr>
        <w:t xml:space="preserve"> SSR.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. 2vnt.  [LT-F 165]</w:t>
      </w:r>
    </w:p>
    <w:p w14:paraId="45497BD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Foto paroda “Žmogus ir jūra”. Klaipėda, 1984. 2vnt. [LT-F 166]</w:t>
      </w:r>
    </w:p>
    <w:p w14:paraId="2F21FE0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Fotografijos paroda “Sąjūdis”. [LT-F 167]</w:t>
      </w:r>
    </w:p>
    <w:p w14:paraId="461BB24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Klaipėda – 7 miestai. Lietuvos fotomenininkų sąjungos Klaipėdos skyrius. Klaipėda, 2007. [LT-F 168]</w:t>
      </w:r>
    </w:p>
    <w:p w14:paraId="2F93362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Jaunųjų fotografų konkursas. Lietuvos fotomenininkų sąjunga. Vilnius, 2007. </w:t>
      </w:r>
      <w:r w:rsidR="00CA1E9A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[LT-F 169]</w:t>
      </w:r>
    </w:p>
    <w:p w14:paraId="3D91EA6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Erozija. Fotografijos projekto katalogas. Klaipėda, 2006. </w:t>
      </w:r>
      <w:r w:rsidR="00F35750">
        <w:rPr>
          <w:rFonts w:ascii="Arial" w:hAnsi="Arial" w:cs="Arial"/>
          <w:lang w:val="lt-LT"/>
        </w:rPr>
        <w:t>4</w:t>
      </w:r>
      <w:r w:rsidR="00CA1E9A">
        <w:rPr>
          <w:rFonts w:ascii="Arial" w:hAnsi="Arial" w:cs="Arial"/>
          <w:lang w:val="lt-LT"/>
        </w:rPr>
        <w:t xml:space="preserve">vnt. </w:t>
      </w:r>
      <w:r w:rsidRPr="00813065">
        <w:rPr>
          <w:rFonts w:ascii="Arial" w:hAnsi="Arial" w:cs="Arial"/>
          <w:lang w:val="lt-LT"/>
        </w:rPr>
        <w:t>[LT-F 170]</w:t>
      </w:r>
    </w:p>
    <w:p w14:paraId="21DB83DC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CA1E9A">
        <w:rPr>
          <w:rFonts w:ascii="Arial" w:hAnsi="Arial" w:cs="Arial"/>
          <w:lang w:val="lt-LT"/>
        </w:rPr>
        <w:t>Algimantas Kunčius. Tolių vaizdai. Baltos lankos, 2001. [LT-F 171]</w:t>
      </w:r>
    </w:p>
    <w:p w14:paraId="7D5E5919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Kauno menininkai vakar ir šiandien 3. Lietuvos fotomenininkų sąjungos Kauno skyrius. Parodos katalogas, Kaunas, 2007. [LT-F 172]</w:t>
      </w:r>
    </w:p>
    <w:p w14:paraId="278D0D8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Vilma Šileikienė. </w:t>
      </w:r>
      <w:proofErr w:type="spellStart"/>
      <w:r w:rsidRPr="00813065">
        <w:rPr>
          <w:rFonts w:ascii="Arial" w:hAnsi="Arial" w:cs="Arial"/>
          <w:lang w:val="lt-LT"/>
        </w:rPr>
        <w:t>Made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Lithuania. Vilnius, 2005. [LT-F 173]</w:t>
      </w:r>
    </w:p>
    <w:p w14:paraId="694D51E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Klaipėdos fotografija. Lietuvos fotomenininkų sąjungos Klaipėdos skyrius. Klaipėda, 2007. [LT-F 174]</w:t>
      </w:r>
      <w:r w:rsidRPr="00813065">
        <w:rPr>
          <w:rFonts w:ascii="Arial" w:hAnsi="Arial" w:cs="Arial"/>
          <w:lang w:val="de-DE"/>
        </w:rPr>
        <w:t xml:space="preserve"> </w:t>
      </w:r>
    </w:p>
    <w:p w14:paraId="564C04E6" w14:textId="77777777" w:rsidR="004A3895" w:rsidRDefault="004A3895" w:rsidP="002749BF">
      <w:pPr>
        <w:numPr>
          <w:ilvl w:val="0"/>
          <w:numId w:val="73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lt-LT"/>
        </w:rPr>
        <w:t>Sukurta Nidoje</w:t>
      </w:r>
      <w:r w:rsidRPr="006A4ED0">
        <w:rPr>
          <w:rFonts w:ascii="Arial" w:hAnsi="Arial" w:cs="Arial"/>
          <w:lang w:val="lt-LT"/>
        </w:rPr>
        <w:t xml:space="preserve">. Lietuvos fotomenininkų sąjungos Klaipėdos skyrius, 2007. </w:t>
      </w:r>
      <w:r>
        <w:rPr>
          <w:rFonts w:ascii="Arial" w:hAnsi="Arial" w:cs="Arial"/>
        </w:rPr>
        <w:t>[LT-F 175]</w:t>
      </w:r>
    </w:p>
    <w:p w14:paraId="3D64E0AB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20 metinė lietuvių fotografijos paroda “Sportas”. Čikaga, 1991 [LT-F 176]</w:t>
      </w:r>
    </w:p>
    <w:p w14:paraId="620BD649" w14:textId="77777777" w:rsidR="00D34014" w:rsidRPr="006271CA" w:rsidRDefault="00D34014" w:rsidP="002749BF">
      <w:pPr>
        <w:pStyle w:val="BodyText"/>
        <w:numPr>
          <w:ilvl w:val="0"/>
          <w:numId w:val="73"/>
        </w:numPr>
        <w:tabs>
          <w:tab w:val="left" w:pos="540"/>
          <w:tab w:val="left" w:pos="1260"/>
        </w:tabs>
      </w:pPr>
      <w:r w:rsidRPr="00BE5C74">
        <w:rPr>
          <w:rFonts w:cs="Arial"/>
        </w:rPr>
        <w:t>DOO</w:t>
      </w:r>
      <w:r>
        <w:rPr>
          <w:rFonts w:cs="Arial"/>
        </w:rPr>
        <w:t>OOO</w:t>
      </w:r>
      <w:r w:rsidRPr="00BE5C74">
        <w:rPr>
          <w:rFonts w:cs="Arial"/>
        </w:rPr>
        <w:t>RIS</w:t>
      </w:r>
      <w:r>
        <w:rPr>
          <w:rFonts w:cs="Arial"/>
        </w:rPr>
        <w:t>. Klaipėdos menininkų grupė. Kultūros projektai, 2009. [LT-F 177] 2 vnt.</w:t>
      </w:r>
    </w:p>
    <w:p w14:paraId="7B28AA5F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Atmintis. Kelias į tylą. 1964-2004. </w:t>
      </w:r>
      <w:proofErr w:type="spellStart"/>
      <w:r w:rsidRPr="00682E78">
        <w:rPr>
          <w:rFonts w:ascii="Arial" w:hAnsi="Arial" w:cs="Arial"/>
          <w:lang w:val="lt-LT"/>
        </w:rPr>
        <w:t>Arx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Baltica</w:t>
      </w:r>
      <w:proofErr w:type="spellEnd"/>
      <w:r w:rsidRPr="00682E78">
        <w:rPr>
          <w:rFonts w:ascii="Arial" w:hAnsi="Arial" w:cs="Arial"/>
          <w:lang w:val="lt-LT"/>
        </w:rPr>
        <w:t>, 2006. [LT F-178]</w:t>
      </w:r>
      <w:r w:rsidR="000370F4" w:rsidRPr="00682E78">
        <w:rPr>
          <w:rFonts w:ascii="Arial" w:hAnsi="Arial" w:cs="Arial"/>
          <w:lang w:val="lt-LT"/>
        </w:rPr>
        <w:t xml:space="preserve"> 2 vnt.</w:t>
      </w:r>
    </w:p>
    <w:p w14:paraId="621D0861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  <w:tab w:val="left" w:pos="2977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Skirmantas Valiulis, Stanislovas Žvirgždas. Fotografijos slėpiniai II. Vilnius, 2006. [LT-F 179]</w:t>
      </w:r>
    </w:p>
    <w:p w14:paraId="0ED75379" w14:textId="77777777" w:rsidR="00E66450" w:rsidRPr="00321E75" w:rsidRDefault="00E77B96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321E75">
        <w:rPr>
          <w:rFonts w:ascii="Arial" w:hAnsi="Arial" w:cs="Arial"/>
          <w:lang w:val="lt-LT"/>
        </w:rPr>
        <w:t xml:space="preserve">Agnė </w:t>
      </w:r>
      <w:proofErr w:type="spellStart"/>
      <w:r w:rsidRPr="00321E75">
        <w:rPr>
          <w:rFonts w:ascii="Arial" w:hAnsi="Arial" w:cs="Arial"/>
          <w:lang w:val="lt-LT"/>
        </w:rPr>
        <w:t>Narušytė</w:t>
      </w:r>
      <w:proofErr w:type="spellEnd"/>
      <w:r w:rsidRPr="00321E75">
        <w:rPr>
          <w:rFonts w:ascii="Arial" w:hAnsi="Arial" w:cs="Arial"/>
          <w:lang w:val="lt-LT"/>
        </w:rPr>
        <w:t xml:space="preserve">. </w:t>
      </w:r>
      <w:r w:rsidRPr="00321E75">
        <w:rPr>
          <w:rFonts w:ascii="Arial" w:hAnsi="Arial" w:cs="Arial"/>
          <w:i/>
          <w:lang w:val="lt-LT"/>
        </w:rPr>
        <w:t>Lietuvos fotografija: 1990-2010</w:t>
      </w:r>
      <w:r w:rsidRPr="00321E75">
        <w:rPr>
          <w:rFonts w:ascii="Arial" w:hAnsi="Arial" w:cs="Arial"/>
          <w:lang w:val="lt-LT"/>
        </w:rPr>
        <w:t xml:space="preserve">. Baltos lankos, 2011. </w:t>
      </w:r>
      <w:r w:rsidRPr="00321E75">
        <w:rPr>
          <w:rFonts w:ascii="Arial" w:hAnsi="Arial" w:cs="Arial"/>
        </w:rPr>
        <w:t>[LT-F 180]</w:t>
      </w:r>
    </w:p>
    <w:p w14:paraId="75AA017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Rokas </w:t>
      </w:r>
      <w:proofErr w:type="spellStart"/>
      <w:r w:rsidRPr="00813065">
        <w:rPr>
          <w:rFonts w:ascii="Arial" w:hAnsi="Arial" w:cs="Arial"/>
          <w:lang w:val="lt-LT"/>
        </w:rPr>
        <w:t>Pralgauskas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Photographies</w:t>
      </w:r>
      <w:proofErr w:type="spellEnd"/>
      <w:r w:rsidRPr="00813065">
        <w:rPr>
          <w:rFonts w:ascii="Arial" w:hAnsi="Arial" w:cs="Arial"/>
          <w:lang w:val="lt-LT"/>
        </w:rPr>
        <w:t>. 2005. [LT-F 181]</w:t>
      </w:r>
    </w:p>
    <w:p w14:paraId="16069756" w14:textId="77777777" w:rsidR="00BB10CA" w:rsidRPr="003C4F9B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3C4F9B">
        <w:rPr>
          <w:rFonts w:ascii="Arial" w:hAnsi="Arial" w:cs="Arial"/>
          <w:lang w:val="lt-LT"/>
        </w:rPr>
        <w:t>Andrew</w:t>
      </w:r>
      <w:proofErr w:type="spellEnd"/>
      <w:r w:rsidRPr="003C4F9B">
        <w:rPr>
          <w:rFonts w:ascii="Arial" w:hAnsi="Arial" w:cs="Arial"/>
          <w:lang w:val="lt-LT"/>
        </w:rPr>
        <w:t xml:space="preserve"> </w:t>
      </w:r>
      <w:proofErr w:type="spellStart"/>
      <w:r w:rsidRPr="003C4F9B">
        <w:rPr>
          <w:rFonts w:ascii="Arial" w:hAnsi="Arial" w:cs="Arial"/>
          <w:lang w:val="lt-LT"/>
        </w:rPr>
        <w:t>Miksys</w:t>
      </w:r>
      <w:proofErr w:type="spellEnd"/>
      <w:r w:rsidRPr="003C4F9B">
        <w:rPr>
          <w:rFonts w:ascii="Arial" w:hAnsi="Arial" w:cs="Arial"/>
          <w:lang w:val="lt-LT"/>
        </w:rPr>
        <w:t xml:space="preserve">. BAXT. </w:t>
      </w:r>
      <w:proofErr w:type="spellStart"/>
      <w:r w:rsidRPr="003C4F9B">
        <w:rPr>
          <w:rFonts w:ascii="Arial" w:hAnsi="Arial" w:cs="Arial"/>
          <w:lang w:val="lt-LT"/>
        </w:rPr>
        <w:t>Arök</w:t>
      </w:r>
      <w:proofErr w:type="spellEnd"/>
      <w:r w:rsidRPr="003C4F9B">
        <w:rPr>
          <w:rFonts w:ascii="Arial" w:hAnsi="Arial" w:cs="Arial"/>
          <w:lang w:val="lt-LT"/>
        </w:rPr>
        <w:t>, 2007. [LT-F 182]</w:t>
      </w:r>
    </w:p>
    <w:p w14:paraId="15E869C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Lithuanian </w:t>
      </w:r>
      <w:proofErr w:type="spellStart"/>
      <w:r w:rsidRPr="00813065">
        <w:rPr>
          <w:rFonts w:ascii="Arial" w:hAnsi="Arial" w:cs="Arial"/>
          <w:lang w:val="lt-LT"/>
        </w:rPr>
        <w:t>Insight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Photography</w:t>
      </w:r>
      <w:proofErr w:type="spellEnd"/>
      <w:r w:rsidRPr="00813065">
        <w:rPr>
          <w:rFonts w:ascii="Arial" w:hAnsi="Arial" w:cs="Arial"/>
          <w:lang w:val="lt-LT"/>
        </w:rPr>
        <w:t xml:space="preserve"> 1960 to </w:t>
      </w:r>
      <w:proofErr w:type="spellStart"/>
      <w:r w:rsidRPr="00813065">
        <w:rPr>
          <w:rFonts w:ascii="Arial" w:hAnsi="Arial" w:cs="Arial"/>
          <w:lang w:val="lt-LT"/>
        </w:rPr>
        <w:t>Now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="00A034EE">
        <w:rPr>
          <w:rFonts w:ascii="Arial" w:hAnsi="Arial" w:cs="Arial"/>
          <w:lang w:val="lt-LT"/>
        </w:rPr>
        <w:t>Vilnius:</w:t>
      </w: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="00A034EE">
        <w:rPr>
          <w:rFonts w:ascii="Arial" w:hAnsi="Arial" w:cs="Arial"/>
          <w:lang w:val="lt-LT"/>
        </w:rPr>
        <w:t>Contemporary</w:t>
      </w:r>
      <w:proofErr w:type="spellEnd"/>
      <w:r w:rsidR="00A034EE">
        <w:rPr>
          <w:rFonts w:ascii="Arial" w:hAnsi="Arial" w:cs="Arial"/>
          <w:lang w:val="lt-LT"/>
        </w:rPr>
        <w:t xml:space="preserve"> Art </w:t>
      </w:r>
      <w:proofErr w:type="spellStart"/>
      <w:r w:rsidR="00A034EE">
        <w:rPr>
          <w:rFonts w:ascii="Arial" w:hAnsi="Arial" w:cs="Arial"/>
          <w:lang w:val="lt-LT"/>
        </w:rPr>
        <w:t>Information</w:t>
      </w:r>
      <w:proofErr w:type="spellEnd"/>
      <w:r w:rsidR="00A034EE">
        <w:rPr>
          <w:rFonts w:ascii="Arial" w:hAnsi="Arial" w:cs="Arial"/>
          <w:lang w:val="lt-LT"/>
        </w:rPr>
        <w:t xml:space="preserve"> Centre </w:t>
      </w:r>
      <w:proofErr w:type="spellStart"/>
      <w:r w:rsidR="00A034EE">
        <w:rPr>
          <w:rFonts w:ascii="Arial" w:hAnsi="Arial" w:cs="Arial"/>
          <w:lang w:val="lt-LT"/>
        </w:rPr>
        <w:t>of</w:t>
      </w:r>
      <w:proofErr w:type="spellEnd"/>
      <w:r w:rsidR="00A034EE">
        <w:rPr>
          <w:rFonts w:ascii="Arial" w:hAnsi="Arial" w:cs="Arial"/>
          <w:lang w:val="lt-LT"/>
        </w:rPr>
        <w:t xml:space="preserve"> </w:t>
      </w:r>
      <w:proofErr w:type="spellStart"/>
      <w:r w:rsidR="00A034EE">
        <w:rPr>
          <w:rFonts w:ascii="Arial" w:hAnsi="Arial" w:cs="Arial"/>
          <w:lang w:val="lt-LT"/>
        </w:rPr>
        <w:t>the</w:t>
      </w:r>
      <w:proofErr w:type="spellEnd"/>
      <w:r w:rsidR="00A034EE">
        <w:rPr>
          <w:rFonts w:ascii="Arial" w:hAnsi="Arial" w:cs="Arial"/>
          <w:lang w:val="lt-LT"/>
        </w:rPr>
        <w:t xml:space="preserve"> Lithuanian Art </w:t>
      </w:r>
      <w:proofErr w:type="spellStart"/>
      <w:r w:rsidR="00A034EE">
        <w:rPr>
          <w:rFonts w:ascii="Arial" w:hAnsi="Arial" w:cs="Arial"/>
          <w:lang w:val="lt-LT"/>
        </w:rPr>
        <w:t>Museum</w:t>
      </w:r>
      <w:proofErr w:type="spellEnd"/>
      <w:r w:rsidR="00A034EE">
        <w:rPr>
          <w:rFonts w:ascii="Arial" w:hAnsi="Arial" w:cs="Arial"/>
          <w:lang w:val="lt-LT"/>
        </w:rPr>
        <w:t xml:space="preserve">, 2002. </w:t>
      </w:r>
      <w:r>
        <w:rPr>
          <w:rFonts w:ascii="Arial" w:hAnsi="Arial" w:cs="Arial"/>
          <w:lang w:val="lt-LT"/>
        </w:rPr>
        <w:t xml:space="preserve">3vnt. </w:t>
      </w:r>
      <w:r w:rsidRPr="00813065">
        <w:rPr>
          <w:rFonts w:ascii="Arial" w:hAnsi="Arial" w:cs="Arial"/>
          <w:lang w:val="lt-LT"/>
        </w:rPr>
        <w:t>[LT-F 183]</w:t>
      </w:r>
    </w:p>
    <w:p w14:paraId="102EBF3A" w14:textId="77777777" w:rsidR="00BB10CA" w:rsidRPr="003A000B" w:rsidRDefault="00BB10CA" w:rsidP="002749BF">
      <w:pPr>
        <w:numPr>
          <w:ilvl w:val="0"/>
          <w:numId w:val="73"/>
        </w:numPr>
        <w:tabs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3A000B">
        <w:rPr>
          <w:rFonts w:ascii="Arial" w:hAnsi="Arial" w:cs="Arial"/>
          <w:lang w:val="fr-FR"/>
        </w:rPr>
        <w:t>Alfonsas</w:t>
      </w:r>
      <w:proofErr w:type="spellEnd"/>
      <w:r w:rsidRPr="003A000B">
        <w:rPr>
          <w:rFonts w:ascii="Arial" w:hAnsi="Arial" w:cs="Arial"/>
          <w:lang w:val="fr-FR"/>
        </w:rPr>
        <w:t xml:space="preserve"> </w:t>
      </w:r>
      <w:proofErr w:type="spellStart"/>
      <w:r w:rsidRPr="003A000B">
        <w:rPr>
          <w:rFonts w:ascii="Arial" w:hAnsi="Arial" w:cs="Arial"/>
          <w:lang w:val="fr-FR"/>
        </w:rPr>
        <w:t>Budvytis</w:t>
      </w:r>
      <w:proofErr w:type="spellEnd"/>
      <w:r w:rsidRPr="003A000B">
        <w:rPr>
          <w:rFonts w:ascii="Arial" w:hAnsi="Arial" w:cs="Arial"/>
          <w:lang w:val="fr-FR"/>
        </w:rPr>
        <w:t xml:space="preserve">. 1949 – 2003. Sud. </w:t>
      </w:r>
      <w:proofErr w:type="spellStart"/>
      <w:r w:rsidRPr="003A000B">
        <w:rPr>
          <w:rFonts w:ascii="Arial" w:hAnsi="Arial" w:cs="Arial"/>
          <w:lang w:val="fr-FR"/>
        </w:rPr>
        <w:t>Raminta</w:t>
      </w:r>
      <w:proofErr w:type="spellEnd"/>
      <w:r w:rsidRPr="003A000B">
        <w:rPr>
          <w:rFonts w:ascii="Arial" w:hAnsi="Arial" w:cs="Arial"/>
          <w:lang w:val="fr-FR"/>
        </w:rPr>
        <w:t xml:space="preserve"> </w:t>
      </w:r>
      <w:proofErr w:type="spellStart"/>
      <w:r w:rsidRPr="003A000B">
        <w:rPr>
          <w:rFonts w:ascii="Arial" w:hAnsi="Arial" w:cs="Arial"/>
          <w:lang w:val="fr-FR"/>
        </w:rPr>
        <w:t>Jurėnaitė</w:t>
      </w:r>
      <w:proofErr w:type="spellEnd"/>
      <w:r w:rsidRPr="003A000B">
        <w:rPr>
          <w:rFonts w:ascii="Arial" w:hAnsi="Arial" w:cs="Arial"/>
          <w:lang w:val="fr-FR"/>
        </w:rPr>
        <w:t xml:space="preserve">. </w:t>
      </w:r>
      <w:proofErr w:type="gramStart"/>
      <w:r w:rsidRPr="003A000B">
        <w:rPr>
          <w:rFonts w:ascii="Arial" w:hAnsi="Arial" w:cs="Arial"/>
          <w:lang w:val="fr-FR"/>
        </w:rPr>
        <w:t>Vilnius:</w:t>
      </w:r>
      <w:proofErr w:type="gramEnd"/>
      <w:r w:rsidRPr="003A000B">
        <w:rPr>
          <w:rFonts w:ascii="Arial" w:hAnsi="Arial" w:cs="Arial"/>
          <w:lang w:val="fr-FR"/>
        </w:rPr>
        <w:t xml:space="preserve"> </w:t>
      </w:r>
      <w:proofErr w:type="spellStart"/>
      <w:r w:rsidRPr="003A000B">
        <w:rPr>
          <w:rFonts w:ascii="Arial" w:hAnsi="Arial" w:cs="Arial"/>
          <w:lang w:val="fr-FR"/>
        </w:rPr>
        <w:t>Lietuvos</w:t>
      </w:r>
      <w:proofErr w:type="spellEnd"/>
      <w:r w:rsidRPr="003A000B">
        <w:rPr>
          <w:rFonts w:ascii="Arial" w:hAnsi="Arial" w:cs="Arial"/>
          <w:lang w:val="fr-FR"/>
        </w:rPr>
        <w:t xml:space="preserve"> </w:t>
      </w:r>
      <w:proofErr w:type="spellStart"/>
      <w:r w:rsidRPr="003A000B">
        <w:rPr>
          <w:rFonts w:ascii="Arial" w:hAnsi="Arial" w:cs="Arial"/>
          <w:lang w:val="fr-FR"/>
        </w:rPr>
        <w:t>fotomenininkų</w:t>
      </w:r>
      <w:proofErr w:type="spellEnd"/>
      <w:r w:rsidRPr="003A000B">
        <w:rPr>
          <w:rFonts w:ascii="Arial" w:hAnsi="Arial" w:cs="Arial"/>
          <w:lang w:val="fr-FR"/>
        </w:rPr>
        <w:t xml:space="preserve"> </w:t>
      </w:r>
      <w:proofErr w:type="spellStart"/>
      <w:r w:rsidRPr="003A000B">
        <w:rPr>
          <w:rFonts w:ascii="Arial" w:hAnsi="Arial" w:cs="Arial"/>
          <w:lang w:val="fr-FR"/>
        </w:rPr>
        <w:t>sąjungos</w:t>
      </w:r>
      <w:proofErr w:type="spellEnd"/>
      <w:r w:rsidRPr="003A000B">
        <w:rPr>
          <w:rFonts w:ascii="Arial" w:hAnsi="Arial" w:cs="Arial"/>
          <w:lang w:val="fr-FR"/>
        </w:rPr>
        <w:t xml:space="preserve"> </w:t>
      </w:r>
      <w:proofErr w:type="spellStart"/>
      <w:r w:rsidRPr="003A000B">
        <w:rPr>
          <w:rFonts w:ascii="Arial" w:hAnsi="Arial" w:cs="Arial"/>
          <w:lang w:val="fr-FR"/>
        </w:rPr>
        <w:t>fotografijos</w:t>
      </w:r>
      <w:proofErr w:type="spellEnd"/>
      <w:r w:rsidRPr="003A000B">
        <w:rPr>
          <w:rFonts w:ascii="Arial" w:hAnsi="Arial" w:cs="Arial"/>
          <w:lang w:val="fr-FR"/>
        </w:rPr>
        <w:t xml:space="preserve"> fondas, 2006. </w:t>
      </w:r>
      <w:r w:rsidR="003A000B" w:rsidRPr="003A000B">
        <w:rPr>
          <w:rFonts w:ascii="Arial" w:hAnsi="Arial" w:cs="Arial"/>
        </w:rPr>
        <w:t>2</w:t>
      </w:r>
      <w:r w:rsidRPr="003A000B">
        <w:rPr>
          <w:rFonts w:ascii="Arial" w:hAnsi="Arial" w:cs="Arial"/>
        </w:rPr>
        <w:t>vnt. [LT-F 184]</w:t>
      </w:r>
    </w:p>
    <w:p w14:paraId="6C6AD5EE" w14:textId="77777777" w:rsidR="00BB10CA" w:rsidRPr="00480282" w:rsidRDefault="00BB10CA" w:rsidP="002749BF">
      <w:pPr>
        <w:numPr>
          <w:ilvl w:val="0"/>
          <w:numId w:val="73"/>
        </w:numPr>
        <w:tabs>
          <w:tab w:val="right" w:pos="720"/>
          <w:tab w:val="left" w:pos="3119"/>
        </w:tabs>
        <w:rPr>
          <w:rFonts w:ascii="Arial" w:hAnsi="Arial" w:cs="Arial"/>
        </w:rPr>
      </w:pPr>
      <w:r w:rsidRPr="00480282">
        <w:rPr>
          <w:rFonts w:ascii="Arial" w:hAnsi="Arial" w:cs="Arial"/>
          <w:lang w:val="lt-LT"/>
        </w:rPr>
        <w:t>Antanas Sutkus. Kasdienybės archyvai 1959-1993. Vilnius, 2003. [LT-F 185]</w:t>
      </w:r>
    </w:p>
    <w:p w14:paraId="599DFEB3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Alvydas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Lukys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Neišgyvento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laiko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paieškos</w:t>
      </w:r>
      <w:proofErr w:type="spellEnd"/>
      <w:r w:rsidRPr="00813065">
        <w:rPr>
          <w:rFonts w:ascii="Arial" w:hAnsi="Arial" w:cs="Arial"/>
        </w:rPr>
        <w:t xml:space="preserve">. Lietuvos </w:t>
      </w:r>
      <w:proofErr w:type="spellStart"/>
      <w:r w:rsidRPr="00813065">
        <w:rPr>
          <w:rFonts w:ascii="Arial" w:hAnsi="Arial" w:cs="Arial"/>
        </w:rPr>
        <w:t>fotomenininkų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sąjunga</w:t>
      </w:r>
      <w:proofErr w:type="spellEnd"/>
      <w:r w:rsidRPr="00813065">
        <w:rPr>
          <w:rFonts w:ascii="Arial" w:hAnsi="Arial" w:cs="Arial"/>
        </w:rPr>
        <w:t>, 1999. [LT-F 186]</w:t>
      </w:r>
    </w:p>
    <w:p w14:paraId="1D4100CE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Vitalijus </w:t>
      </w:r>
      <w:proofErr w:type="spellStart"/>
      <w:r w:rsidRPr="00813065">
        <w:rPr>
          <w:rFonts w:ascii="Arial" w:hAnsi="Arial" w:cs="Arial"/>
          <w:lang w:val="lt-LT"/>
        </w:rPr>
        <w:t>Butyrinas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Terra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Incognita</w:t>
      </w:r>
      <w:proofErr w:type="spellEnd"/>
      <w:r w:rsidRPr="00813065">
        <w:rPr>
          <w:rFonts w:ascii="Arial" w:hAnsi="Arial" w:cs="Arial"/>
          <w:lang w:val="lt-LT"/>
        </w:rPr>
        <w:t>. Vilnius: Vyzdys, 2003. [LT-F 187]</w:t>
      </w:r>
      <w:r w:rsidR="00D3497F">
        <w:rPr>
          <w:rFonts w:ascii="Arial" w:hAnsi="Arial" w:cs="Arial"/>
          <w:lang w:val="lt-LT"/>
        </w:rPr>
        <w:t xml:space="preserve"> 2 vnt.</w:t>
      </w:r>
    </w:p>
    <w:p w14:paraId="61C8A84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Virgilijus </w:t>
      </w:r>
      <w:proofErr w:type="spellStart"/>
      <w:r w:rsidRPr="00813065">
        <w:rPr>
          <w:rFonts w:ascii="Arial" w:hAnsi="Arial" w:cs="Arial"/>
          <w:lang w:val="lt-LT"/>
        </w:rPr>
        <w:t>Šonta</w:t>
      </w:r>
      <w:proofErr w:type="spellEnd"/>
      <w:r w:rsidRPr="00813065">
        <w:rPr>
          <w:rFonts w:ascii="Arial" w:hAnsi="Arial" w:cs="Arial"/>
          <w:lang w:val="lt-LT"/>
        </w:rPr>
        <w:t xml:space="preserve">. Fotografijos. Vilnius: Lietuvos fotomenininkų sąjunga, 2002.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 xml:space="preserve">[LT-F 188]  </w:t>
      </w:r>
    </w:p>
    <w:p w14:paraId="69EC12D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Joana </w:t>
      </w:r>
      <w:proofErr w:type="spellStart"/>
      <w:r w:rsidRPr="00813065">
        <w:rPr>
          <w:rFonts w:ascii="Arial" w:hAnsi="Arial" w:cs="Arial"/>
          <w:lang w:val="lt-LT"/>
        </w:rPr>
        <w:t>Deltuvaitė</w:t>
      </w:r>
      <w:proofErr w:type="spellEnd"/>
      <w:r w:rsidRPr="00813065">
        <w:rPr>
          <w:rFonts w:ascii="Arial" w:hAnsi="Arial" w:cs="Arial"/>
          <w:lang w:val="lt-LT"/>
        </w:rPr>
        <w:t xml:space="preserve">. Buitis / </w:t>
      </w:r>
      <w:proofErr w:type="spellStart"/>
      <w:r w:rsidRPr="00813065">
        <w:rPr>
          <w:rFonts w:ascii="Arial" w:hAnsi="Arial" w:cs="Arial"/>
          <w:lang w:val="lt-LT"/>
        </w:rPr>
        <w:t>Daily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Life</w:t>
      </w:r>
      <w:proofErr w:type="spellEnd"/>
      <w:r w:rsidRPr="00813065">
        <w:rPr>
          <w:rFonts w:ascii="Arial" w:hAnsi="Arial" w:cs="Arial"/>
          <w:lang w:val="lt-LT"/>
        </w:rPr>
        <w:t xml:space="preserve"> (2004); Po / </w:t>
      </w:r>
      <w:proofErr w:type="spellStart"/>
      <w:r w:rsidRPr="00813065">
        <w:rPr>
          <w:rFonts w:ascii="Arial" w:hAnsi="Arial" w:cs="Arial"/>
          <w:lang w:val="lt-LT"/>
        </w:rPr>
        <w:t>After</w:t>
      </w:r>
      <w:proofErr w:type="spellEnd"/>
      <w:r w:rsidRPr="00813065">
        <w:rPr>
          <w:rFonts w:ascii="Arial" w:hAnsi="Arial" w:cs="Arial"/>
          <w:lang w:val="lt-LT"/>
        </w:rPr>
        <w:t xml:space="preserve"> (2005); Persikraustymas / </w:t>
      </w:r>
      <w:proofErr w:type="spellStart"/>
      <w:r w:rsidRPr="00813065">
        <w:rPr>
          <w:rFonts w:ascii="Arial" w:hAnsi="Arial" w:cs="Arial"/>
          <w:lang w:val="lt-LT"/>
        </w:rPr>
        <w:t>Relocation</w:t>
      </w:r>
      <w:proofErr w:type="spellEnd"/>
      <w:r w:rsidRPr="00813065">
        <w:rPr>
          <w:rFonts w:ascii="Arial" w:hAnsi="Arial" w:cs="Arial"/>
          <w:lang w:val="lt-LT"/>
        </w:rPr>
        <w:t xml:space="preserve"> (2005). Klaipėda, 2007. [LT-F 189]</w:t>
      </w:r>
    </w:p>
    <w:p w14:paraId="209BAFA7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Gintautas </w:t>
      </w:r>
      <w:proofErr w:type="spellStart"/>
      <w:r w:rsidRPr="00813065">
        <w:rPr>
          <w:rFonts w:ascii="Arial" w:hAnsi="Arial" w:cs="Arial"/>
          <w:lang w:val="lt-LT"/>
        </w:rPr>
        <w:t>Trimakas</w:t>
      </w:r>
      <w:proofErr w:type="spellEnd"/>
      <w:r w:rsidRPr="00813065">
        <w:rPr>
          <w:rFonts w:ascii="Arial" w:hAnsi="Arial" w:cs="Arial"/>
          <w:lang w:val="lt-LT"/>
        </w:rPr>
        <w:t>. SCCA-Vilnius, 2001. [LT-F 190]</w:t>
      </w:r>
    </w:p>
    <w:p w14:paraId="0FAE6294" w14:textId="77777777" w:rsidR="00BB10CA" w:rsidRPr="00813065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Arturas Valiauga. </w:t>
      </w:r>
      <w:proofErr w:type="spellStart"/>
      <w:r w:rsidRPr="00813065">
        <w:rPr>
          <w:rFonts w:ascii="Arial" w:hAnsi="Arial" w:cs="Arial"/>
          <w:lang w:val="lt-LT"/>
        </w:rPr>
        <w:t>Jėzusmarija</w:t>
      </w:r>
      <w:proofErr w:type="spellEnd"/>
      <w:r w:rsidRPr="00813065">
        <w:rPr>
          <w:rFonts w:ascii="Arial" w:hAnsi="Arial" w:cs="Arial"/>
          <w:lang w:val="lt-LT"/>
        </w:rPr>
        <w:t>, mama ir visa kita. Fotografijos 1999-2006. Vilnius: Lietuvos fotomenininkų sąjungos fondas, 2006. [LT-F 191]</w:t>
      </w:r>
    </w:p>
    <w:p w14:paraId="30087121" w14:textId="77777777" w:rsidR="00BB10CA" w:rsidRDefault="00BB10CA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Praeities reginiai. Iš Rytų Prūsijos konservatoriaus archyvo. Lietuvos dailės muziejus. </w:t>
      </w:r>
      <w:proofErr w:type="spellStart"/>
      <w:r w:rsidRPr="00813065">
        <w:rPr>
          <w:rFonts w:ascii="Arial" w:hAnsi="Arial" w:cs="Arial"/>
          <w:lang w:val="lt-LT"/>
        </w:rPr>
        <w:t>Institut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Polskiej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Akademii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Nauk</w:t>
      </w:r>
      <w:proofErr w:type="spellEnd"/>
      <w:r w:rsidRPr="00813065">
        <w:rPr>
          <w:rFonts w:ascii="Arial" w:hAnsi="Arial" w:cs="Arial"/>
          <w:lang w:val="lt-LT"/>
        </w:rPr>
        <w:t>. Vilnius, 2006. [LT-F 192]</w:t>
      </w:r>
    </w:p>
    <w:p w14:paraId="4EE8BCA7" w14:textId="77777777" w:rsidR="00303BD4" w:rsidRDefault="00421230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831925">
        <w:rPr>
          <w:rFonts w:ascii="Arial" w:hAnsi="Arial" w:cs="Arial"/>
          <w:bCs/>
          <w:i/>
          <w:lang w:val="lt-LT"/>
        </w:rPr>
        <w:t xml:space="preserve">Vitas </w:t>
      </w:r>
      <w:proofErr w:type="spellStart"/>
      <w:r w:rsidRPr="00831925">
        <w:rPr>
          <w:rFonts w:ascii="Arial" w:hAnsi="Arial" w:cs="Arial"/>
          <w:bCs/>
          <w:i/>
          <w:lang w:val="lt-LT"/>
        </w:rPr>
        <w:t>Luckus</w:t>
      </w:r>
      <w:proofErr w:type="spellEnd"/>
      <w:r w:rsidRPr="00831925">
        <w:rPr>
          <w:rFonts w:ascii="Arial" w:hAnsi="Arial" w:cs="Arial"/>
          <w:bCs/>
          <w:i/>
          <w:lang w:val="lt-LT"/>
        </w:rPr>
        <w:t xml:space="preserve">. </w:t>
      </w:r>
      <w:proofErr w:type="spellStart"/>
      <w:r>
        <w:rPr>
          <w:rFonts w:ascii="Arial" w:hAnsi="Arial" w:cs="Arial"/>
          <w:bCs/>
          <w:i/>
          <w:lang w:val="lt-LT"/>
        </w:rPr>
        <w:t>Biography</w:t>
      </w:r>
      <w:proofErr w:type="spellEnd"/>
      <w:r>
        <w:rPr>
          <w:rFonts w:ascii="Arial" w:hAnsi="Arial" w:cs="Arial"/>
          <w:bCs/>
          <w:i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Ed</w:t>
      </w:r>
      <w:proofErr w:type="spellEnd"/>
      <w:r w:rsidRPr="00831925">
        <w:rPr>
          <w:rFonts w:ascii="Arial" w:hAnsi="Arial" w:cs="Arial"/>
          <w:bCs/>
          <w:lang w:val="lt-LT"/>
        </w:rPr>
        <w:t>. Margarita Matulytė.</w:t>
      </w:r>
      <w:r>
        <w:rPr>
          <w:rFonts w:ascii="Arial" w:hAnsi="Arial" w:cs="Arial"/>
          <w:b/>
          <w:bCs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Vilnius: Lithuanian Art </w:t>
      </w:r>
      <w:proofErr w:type="spellStart"/>
      <w:r>
        <w:rPr>
          <w:rFonts w:ascii="Arial" w:hAnsi="Arial" w:cs="Arial"/>
          <w:bCs/>
          <w:lang w:val="lt-LT"/>
        </w:rPr>
        <w:t>Museum</w:t>
      </w:r>
      <w:proofErr w:type="spellEnd"/>
      <w:r>
        <w:rPr>
          <w:rFonts w:ascii="Arial" w:hAnsi="Arial" w:cs="Arial"/>
          <w:bCs/>
          <w:lang w:val="lt-LT"/>
        </w:rPr>
        <w:t xml:space="preserve">, Kaunas </w:t>
      </w:r>
      <w:proofErr w:type="spellStart"/>
      <w:r>
        <w:rPr>
          <w:rFonts w:ascii="Arial" w:hAnsi="Arial" w:cs="Arial"/>
          <w:bCs/>
          <w:lang w:val="lt-LT"/>
        </w:rPr>
        <w:t>Branch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of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the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Union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of</w:t>
      </w:r>
      <w:proofErr w:type="spellEnd"/>
      <w:r>
        <w:rPr>
          <w:rFonts w:ascii="Arial" w:hAnsi="Arial" w:cs="Arial"/>
          <w:bCs/>
          <w:lang w:val="lt-LT"/>
        </w:rPr>
        <w:t xml:space="preserve"> Lithuanian Art </w:t>
      </w:r>
      <w:proofErr w:type="spellStart"/>
      <w:r>
        <w:rPr>
          <w:rFonts w:ascii="Arial" w:hAnsi="Arial" w:cs="Arial"/>
          <w:bCs/>
          <w:lang w:val="lt-LT"/>
        </w:rPr>
        <w:t>Photographers</w:t>
      </w:r>
      <w:proofErr w:type="spellEnd"/>
      <w:r w:rsidRPr="00831925">
        <w:rPr>
          <w:rFonts w:ascii="Arial" w:hAnsi="Arial" w:cs="Arial"/>
          <w:bCs/>
          <w:lang w:val="lt-LT"/>
        </w:rPr>
        <w:t>, 2014.</w:t>
      </w:r>
      <w:r>
        <w:rPr>
          <w:rFonts w:ascii="Arial" w:hAnsi="Arial" w:cs="Arial"/>
          <w:bCs/>
          <w:lang w:val="lt-LT"/>
        </w:rPr>
        <w:t xml:space="preserve"> [LT-F 193]</w:t>
      </w:r>
    </w:p>
    <w:p w14:paraId="519A3F50" w14:textId="77777777" w:rsidR="00BB10CA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</w:rPr>
        <w:t xml:space="preserve">Ugnius </w:t>
      </w:r>
      <w:proofErr w:type="spellStart"/>
      <w:r w:rsidRPr="0042353C">
        <w:rPr>
          <w:rFonts w:ascii="Arial" w:hAnsi="Arial" w:cs="Arial"/>
          <w:i/>
        </w:rPr>
        <w:t>Gelguda</w:t>
      </w:r>
      <w:proofErr w:type="spellEnd"/>
      <w:r w:rsidRPr="0042353C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Lietuvos </w:t>
      </w:r>
      <w:proofErr w:type="spellStart"/>
      <w:r>
        <w:rPr>
          <w:rFonts w:ascii="Arial" w:hAnsi="Arial" w:cs="Arial"/>
        </w:rPr>
        <w:t>fotomenininkų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sąjunga</w:t>
      </w:r>
      <w:proofErr w:type="spellEnd"/>
      <w:r>
        <w:rPr>
          <w:rFonts w:ascii="Arial" w:hAnsi="Arial" w:cs="Arial"/>
        </w:rPr>
        <w:t>, 2007. 5vnt [LT-F 194]</w:t>
      </w:r>
    </w:p>
    <w:p w14:paraId="257BC871" w14:textId="77777777" w:rsidR="00BB10CA" w:rsidRPr="00682E78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</w:rPr>
        <w:t xml:space="preserve">Jonas </w:t>
      </w:r>
      <w:proofErr w:type="spellStart"/>
      <w:r w:rsidRPr="0042353C">
        <w:rPr>
          <w:rFonts w:ascii="Arial" w:hAnsi="Arial" w:cs="Arial"/>
          <w:i/>
        </w:rPr>
        <w:t>Dovydėnas</w:t>
      </w:r>
      <w:proofErr w:type="spellEnd"/>
      <w:r w:rsidRPr="0042353C">
        <w:rPr>
          <w:rFonts w:ascii="Arial" w:hAnsi="Arial" w:cs="Arial"/>
          <w:i/>
        </w:rPr>
        <w:t xml:space="preserve">. </w:t>
      </w:r>
      <w:proofErr w:type="spellStart"/>
      <w:r w:rsidRPr="0042353C">
        <w:rPr>
          <w:rFonts w:ascii="Arial" w:hAnsi="Arial" w:cs="Arial"/>
          <w:i/>
        </w:rPr>
        <w:t>Sugrįžimas</w:t>
      </w:r>
      <w:proofErr w:type="spellEnd"/>
      <w:r w:rsidRPr="0042353C">
        <w:rPr>
          <w:rFonts w:ascii="Arial" w:hAnsi="Arial" w:cs="Arial"/>
          <w:i/>
        </w:rPr>
        <w:t xml:space="preserve"> į </w:t>
      </w:r>
      <w:proofErr w:type="spellStart"/>
      <w:r w:rsidRPr="0042353C">
        <w:rPr>
          <w:rFonts w:ascii="Arial" w:hAnsi="Arial" w:cs="Arial"/>
          <w:i/>
        </w:rPr>
        <w:t>paliktą</w:t>
      </w:r>
      <w:proofErr w:type="spellEnd"/>
      <w:r w:rsidRPr="0042353C">
        <w:rPr>
          <w:rFonts w:ascii="Arial" w:hAnsi="Arial" w:cs="Arial"/>
          <w:i/>
        </w:rPr>
        <w:t xml:space="preserve"> </w:t>
      </w:r>
      <w:proofErr w:type="spellStart"/>
      <w:r w:rsidRPr="0042353C">
        <w:rPr>
          <w:rFonts w:ascii="Arial" w:hAnsi="Arial" w:cs="Arial"/>
          <w:i/>
        </w:rPr>
        <w:t>kraštą</w:t>
      </w:r>
      <w:proofErr w:type="spellEnd"/>
      <w:r w:rsidRPr="0042353C">
        <w:rPr>
          <w:rFonts w:ascii="Arial" w:hAnsi="Arial" w:cs="Arial"/>
          <w:i/>
        </w:rPr>
        <w:t>.</w:t>
      </w:r>
      <w:r w:rsidRPr="006A4ED0">
        <w:rPr>
          <w:rFonts w:ascii="Arial" w:hAnsi="Arial" w:cs="Arial"/>
        </w:rPr>
        <w:t xml:space="preserve"> </w:t>
      </w:r>
      <w:r w:rsidRPr="00682E78">
        <w:rPr>
          <w:rFonts w:ascii="Arial" w:hAnsi="Arial" w:cs="Arial"/>
        </w:rPr>
        <w:t xml:space="preserve">Vilnius: </w:t>
      </w:r>
      <w:proofErr w:type="spellStart"/>
      <w:r w:rsidRPr="00682E78">
        <w:rPr>
          <w:rFonts w:ascii="Arial" w:hAnsi="Arial" w:cs="Arial"/>
        </w:rPr>
        <w:t>Sapnų</w:t>
      </w:r>
      <w:proofErr w:type="spellEnd"/>
      <w:r w:rsidRPr="00682E78">
        <w:rPr>
          <w:rFonts w:ascii="Arial" w:hAnsi="Arial" w:cs="Arial"/>
        </w:rPr>
        <w:t xml:space="preserve"> Sala, 2002. [LT-F 195]</w:t>
      </w:r>
    </w:p>
    <w:p w14:paraId="18C54B81" w14:textId="77777777" w:rsidR="00BB10CA" w:rsidRPr="00EE56CF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  <w:lang w:val="lt-LT"/>
        </w:rPr>
        <w:t>Vytautas Balčytis. Alfonsas Budvytis. Algimantas Kunčius</w:t>
      </w:r>
      <w:r>
        <w:rPr>
          <w:rFonts w:ascii="Arial" w:hAnsi="Arial" w:cs="Arial"/>
          <w:lang w:val="lt-LT"/>
        </w:rPr>
        <w:t>. Apie Vilnių. Vilnius: SŠMC, 1995. 10vnt. [LT-F 196]</w:t>
      </w:r>
    </w:p>
    <w:p w14:paraId="63EE4D08" w14:textId="77777777" w:rsidR="00BB10CA" w:rsidRPr="00F64036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  <w:lang w:val="lt-LT"/>
        </w:rPr>
        <w:t xml:space="preserve">Darius Mikšys. </w:t>
      </w:r>
      <w:proofErr w:type="spellStart"/>
      <w:r w:rsidRPr="0042353C">
        <w:rPr>
          <w:rFonts w:ascii="Arial" w:hAnsi="Arial" w:cs="Arial"/>
          <w:i/>
          <w:lang w:val="lt-LT"/>
        </w:rPr>
        <w:t>Focus</w:t>
      </w:r>
      <w:proofErr w:type="spellEnd"/>
      <w:r w:rsidRPr="0042353C">
        <w:rPr>
          <w:rFonts w:ascii="Arial" w:hAnsi="Arial" w:cs="Arial"/>
          <w:i/>
          <w:lang w:val="lt-LT"/>
        </w:rPr>
        <w:t xml:space="preserve"> </w:t>
      </w:r>
      <w:proofErr w:type="spellStart"/>
      <w:r w:rsidRPr="0042353C">
        <w:rPr>
          <w:rFonts w:ascii="Arial" w:hAnsi="Arial" w:cs="Arial"/>
          <w:i/>
          <w:lang w:val="lt-LT"/>
        </w:rPr>
        <w:t>on</w:t>
      </w:r>
      <w:proofErr w:type="spellEnd"/>
      <w:r w:rsidRPr="0042353C">
        <w:rPr>
          <w:rFonts w:ascii="Arial" w:hAnsi="Arial" w:cs="Arial"/>
          <w:i/>
          <w:lang w:val="lt-LT"/>
        </w:rPr>
        <w:t xml:space="preserve"> </w:t>
      </w:r>
      <w:proofErr w:type="spellStart"/>
      <w:r w:rsidRPr="0042353C">
        <w:rPr>
          <w:rFonts w:ascii="Arial" w:hAnsi="Arial" w:cs="Arial"/>
          <w:i/>
          <w:lang w:val="lt-LT"/>
        </w:rPr>
        <w:t>the</w:t>
      </w:r>
      <w:proofErr w:type="spellEnd"/>
      <w:r w:rsidRPr="0042353C">
        <w:rPr>
          <w:rFonts w:ascii="Arial" w:hAnsi="Arial" w:cs="Arial"/>
          <w:i/>
          <w:lang w:val="lt-LT"/>
        </w:rPr>
        <w:t xml:space="preserve"> </w:t>
      </w:r>
      <w:proofErr w:type="spellStart"/>
      <w:r w:rsidRPr="0042353C">
        <w:rPr>
          <w:rFonts w:ascii="Arial" w:hAnsi="Arial" w:cs="Arial"/>
          <w:i/>
          <w:lang w:val="lt-LT"/>
        </w:rPr>
        <w:t>Girl</w:t>
      </w:r>
      <w:proofErr w:type="spellEnd"/>
      <w:r w:rsidRPr="0042353C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Vilnius, 199</w:t>
      </w:r>
      <w:r>
        <w:rPr>
          <w:rFonts w:ascii="Arial" w:hAnsi="Arial" w:cs="Arial"/>
          <w:lang w:val="lt-LT"/>
        </w:rPr>
        <w:t>7. [LT-F 197]</w:t>
      </w:r>
    </w:p>
    <w:p w14:paraId="480E1C73" w14:textId="77777777" w:rsidR="00BB10CA" w:rsidRPr="00F64036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  <w:lang w:val="lt-LT"/>
        </w:rPr>
        <w:t>Atsisveikinant su XX amžiumi</w:t>
      </w:r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LFS</w:t>
      </w:r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>Vaga, 2000.</w:t>
      </w:r>
      <w:r>
        <w:rPr>
          <w:rFonts w:ascii="Arial" w:hAnsi="Arial" w:cs="Arial"/>
          <w:lang w:val="lt-LT"/>
        </w:rPr>
        <w:t xml:space="preserve"> [LT-F 198]</w:t>
      </w:r>
    </w:p>
    <w:p w14:paraId="60663ADF" w14:textId="77777777" w:rsidR="00BB10CA" w:rsidRPr="00553C0F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42353C">
        <w:rPr>
          <w:rFonts w:ascii="Arial" w:hAnsi="Arial" w:cs="Arial"/>
          <w:i/>
          <w:lang w:val="lt-LT"/>
        </w:rPr>
        <w:lastRenderedPageBreak/>
        <w:t xml:space="preserve">Stanislovas Žvirgždas. </w:t>
      </w:r>
      <w:proofErr w:type="spellStart"/>
      <w:r w:rsidRPr="0042353C">
        <w:rPr>
          <w:rFonts w:ascii="Arial" w:hAnsi="Arial" w:cs="Arial"/>
          <w:i/>
          <w:lang w:val="lt-LT"/>
        </w:rPr>
        <w:t>Vilnijos</w:t>
      </w:r>
      <w:proofErr w:type="spellEnd"/>
      <w:r w:rsidRPr="0042353C">
        <w:rPr>
          <w:rFonts w:ascii="Arial" w:hAnsi="Arial" w:cs="Arial"/>
          <w:i/>
          <w:lang w:val="lt-LT"/>
        </w:rPr>
        <w:t xml:space="preserve"> peizažai.</w:t>
      </w:r>
      <w:r>
        <w:rPr>
          <w:rFonts w:ascii="Arial" w:hAnsi="Arial" w:cs="Arial"/>
          <w:lang w:val="lt-LT"/>
        </w:rPr>
        <w:t xml:space="preserve"> Vilnius: Lietuvos fotomenininkų sąjunga, 1999. 2vnt. [LT-F 199]</w:t>
      </w:r>
    </w:p>
    <w:p w14:paraId="4CED67B6" w14:textId="77777777" w:rsidR="00BB10CA" w:rsidRPr="00553C0F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42353C">
        <w:rPr>
          <w:rFonts w:ascii="Arial" w:hAnsi="Arial" w:cs="Arial"/>
          <w:i/>
          <w:lang w:val="lt-LT"/>
        </w:rPr>
        <w:t>Kaip gyveni, žmogau?</w:t>
      </w:r>
      <w:r>
        <w:rPr>
          <w:rFonts w:ascii="Arial" w:hAnsi="Arial" w:cs="Arial"/>
          <w:lang w:val="lt-LT"/>
        </w:rPr>
        <w:t xml:space="preserve"> Tarptautinė fotografijos paroda. Vilnius: Prospekto galerija, 2001. [LT-F 200]</w:t>
      </w:r>
    </w:p>
    <w:p w14:paraId="4AB07DC5" w14:textId="77777777" w:rsidR="00BB10CA" w:rsidRPr="004E2FE2" w:rsidRDefault="004E2FE2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D38C1">
        <w:rPr>
          <w:rFonts w:ascii="Arial" w:hAnsi="Arial" w:cs="Arial"/>
          <w:lang w:val="lt-LT"/>
        </w:rPr>
        <w:t xml:space="preserve">Vytautas </w:t>
      </w:r>
      <w:r>
        <w:rPr>
          <w:rFonts w:ascii="Arial" w:hAnsi="Arial" w:cs="Arial"/>
          <w:lang w:val="lt-LT"/>
        </w:rPr>
        <w:t xml:space="preserve">Balčytis: fotografija. Vaidotas Daunys: </w:t>
      </w:r>
      <w:proofErr w:type="spellStart"/>
      <w:r>
        <w:rPr>
          <w:rFonts w:ascii="Arial" w:hAnsi="Arial" w:cs="Arial"/>
          <w:lang w:val="lt-LT"/>
        </w:rPr>
        <w:t>esė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0D38C1">
        <w:rPr>
          <w:rFonts w:ascii="Arial" w:hAnsi="Arial" w:cs="Arial"/>
          <w:lang w:val="lt-LT"/>
        </w:rPr>
        <w:t>Vilnius</w:t>
      </w:r>
      <w:r>
        <w:rPr>
          <w:rFonts w:ascii="Arial" w:hAnsi="Arial" w:cs="Arial"/>
          <w:lang w:val="lt-LT"/>
        </w:rPr>
        <w:t xml:space="preserve">: vardas ir žodis. </w:t>
      </w:r>
      <w:proofErr w:type="spellStart"/>
      <w:r>
        <w:rPr>
          <w:rFonts w:ascii="Arial" w:hAnsi="Arial" w:cs="Arial"/>
          <w:lang w:val="lt-LT"/>
        </w:rPr>
        <w:t>Vilnius:Regnum</w:t>
      </w:r>
      <w:proofErr w:type="spellEnd"/>
      <w:r>
        <w:rPr>
          <w:rFonts w:ascii="Arial" w:hAnsi="Arial" w:cs="Arial"/>
          <w:lang w:val="lt-LT"/>
        </w:rPr>
        <w:t>, 1993</w:t>
      </w:r>
      <w:r w:rsidR="00BB10CA" w:rsidRPr="003A000B">
        <w:rPr>
          <w:rFonts w:ascii="Arial" w:hAnsi="Arial" w:cs="Arial"/>
          <w:lang w:val="lt-LT"/>
        </w:rPr>
        <w:t>. [LT-F 201]</w:t>
      </w:r>
      <w:r>
        <w:rPr>
          <w:rFonts w:ascii="Arial" w:hAnsi="Arial" w:cs="Arial"/>
          <w:lang w:val="lt-LT"/>
        </w:rPr>
        <w:t xml:space="preserve"> 2 vn.t</w:t>
      </w:r>
    </w:p>
    <w:p w14:paraId="6FD5C16F" w14:textId="77777777" w:rsidR="00BB10CA" w:rsidRPr="00876092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  <w:lang w:val="lt-LT"/>
        </w:rPr>
        <w:t xml:space="preserve">Aleksandras Macijauskas. </w:t>
      </w:r>
      <w:proofErr w:type="spellStart"/>
      <w:r w:rsidRPr="0042353C">
        <w:rPr>
          <w:rFonts w:ascii="Arial" w:hAnsi="Arial" w:cs="Arial"/>
          <w:i/>
          <w:lang w:val="lt-LT"/>
        </w:rPr>
        <w:t>My</w:t>
      </w:r>
      <w:proofErr w:type="spellEnd"/>
      <w:r w:rsidRPr="0042353C">
        <w:rPr>
          <w:rFonts w:ascii="Arial" w:hAnsi="Arial" w:cs="Arial"/>
          <w:i/>
          <w:lang w:val="lt-LT"/>
        </w:rPr>
        <w:t xml:space="preserve"> Lithuania.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</w:t>
      </w:r>
      <w:r w:rsidR="00A03DA5">
        <w:rPr>
          <w:rFonts w:ascii="Arial" w:hAnsi="Arial" w:cs="Arial"/>
          <w:lang w:val="lt-LT"/>
        </w:rPr>
        <w:t>o</w:t>
      </w:r>
      <w:r>
        <w:rPr>
          <w:rFonts w:ascii="Arial" w:hAnsi="Arial" w:cs="Arial"/>
          <w:lang w:val="lt-LT"/>
        </w:rPr>
        <w:t>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Thame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Hudson</w:t>
      </w:r>
      <w:proofErr w:type="spellEnd"/>
      <w:r>
        <w:rPr>
          <w:rFonts w:ascii="Arial" w:hAnsi="Arial" w:cs="Arial"/>
          <w:lang w:val="lt-LT"/>
        </w:rPr>
        <w:t>, 1991.</w:t>
      </w:r>
      <w:r w:rsidRPr="00B529C2">
        <w:rPr>
          <w:rFonts w:ascii="Arial" w:hAnsi="Arial" w:cs="Arial"/>
          <w:lang w:val="lt-LT"/>
        </w:rPr>
        <w:t xml:space="preserve"> Kaina 173 litai.</w:t>
      </w:r>
      <w:r>
        <w:rPr>
          <w:rFonts w:ascii="Arial" w:hAnsi="Arial" w:cs="Arial"/>
          <w:lang w:val="lt-LT"/>
        </w:rPr>
        <w:t xml:space="preserve"> [LT-F 202]</w:t>
      </w:r>
    </w:p>
    <w:p w14:paraId="766ABB7A" w14:textId="77777777" w:rsidR="00BB10CA" w:rsidRPr="00876092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  <w:lang w:val="lt-LT"/>
        </w:rPr>
        <w:t xml:space="preserve">Aleksandras Macijauskas. Gyventi/To </w:t>
      </w:r>
      <w:proofErr w:type="spellStart"/>
      <w:r w:rsidRPr="0042353C">
        <w:rPr>
          <w:rFonts w:ascii="Arial" w:hAnsi="Arial" w:cs="Arial"/>
          <w:i/>
          <w:lang w:val="lt-LT"/>
        </w:rPr>
        <w:t>live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1972-1982. Kaun</w:t>
      </w:r>
      <w:r>
        <w:rPr>
          <w:rFonts w:ascii="Arial" w:hAnsi="Arial" w:cs="Arial"/>
          <w:lang w:val="lt-LT"/>
        </w:rPr>
        <w:t>o meno fondas</w:t>
      </w:r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[LT-F 203]</w:t>
      </w:r>
      <w:r w:rsidR="0021410E">
        <w:rPr>
          <w:rFonts w:ascii="Arial" w:hAnsi="Arial" w:cs="Arial"/>
          <w:lang w:val="lt-LT"/>
        </w:rPr>
        <w:t xml:space="preserve"> 3 vnt.</w:t>
      </w:r>
    </w:p>
    <w:p w14:paraId="77A736C5" w14:textId="77777777" w:rsidR="00BB10CA" w:rsidRPr="00EB11CD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  <w:lang w:val="lt-LT"/>
        </w:rPr>
        <w:t>Romualdas Rakauskas. Švelnumas, Žydėjimas, Švėkšnos vyrai, Šventinė nuotaika, Mūsų veidai</w:t>
      </w:r>
      <w:r>
        <w:rPr>
          <w:rFonts w:ascii="Arial" w:hAnsi="Arial" w:cs="Arial"/>
          <w:lang w:val="lt-LT"/>
        </w:rPr>
        <w:t>. Vilnius: Lietuvos fotomenininkų sąjungos fotografijos fondas, 2001. [LT-F 204]</w:t>
      </w:r>
    </w:p>
    <w:p w14:paraId="64ED22B8" w14:textId="77777777" w:rsidR="00BB10CA" w:rsidRDefault="0021410E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r w:rsidRPr="0042353C">
        <w:rPr>
          <w:rFonts w:ascii="Arial" w:hAnsi="Arial" w:cs="Arial"/>
          <w:i/>
        </w:rPr>
        <w:t xml:space="preserve">Aleksandras Macijauskas. </w:t>
      </w:r>
      <w:proofErr w:type="spellStart"/>
      <w:r w:rsidRPr="0042353C">
        <w:rPr>
          <w:rFonts w:ascii="Arial" w:hAnsi="Arial" w:cs="Arial"/>
          <w:i/>
        </w:rPr>
        <w:t>Paskutinė</w:t>
      </w:r>
      <w:proofErr w:type="spellEnd"/>
      <w:r w:rsidRPr="0042353C">
        <w:rPr>
          <w:rFonts w:ascii="Arial" w:hAnsi="Arial" w:cs="Arial"/>
          <w:i/>
        </w:rPr>
        <w:t xml:space="preserve"> </w:t>
      </w:r>
      <w:proofErr w:type="spellStart"/>
      <w:r w:rsidRPr="0042353C">
        <w:rPr>
          <w:rFonts w:ascii="Arial" w:hAnsi="Arial" w:cs="Arial"/>
          <w:i/>
        </w:rPr>
        <w:t>knyga</w:t>
      </w:r>
      <w:proofErr w:type="spellEnd"/>
      <w:r w:rsidRPr="0042353C">
        <w:rPr>
          <w:rFonts w:ascii="Arial" w:hAnsi="Arial" w:cs="Arial"/>
          <w:i/>
        </w:rPr>
        <w:t xml:space="preserve"> / The Last Book</w:t>
      </w:r>
      <w:r>
        <w:rPr>
          <w:rFonts w:ascii="Arial" w:hAnsi="Arial" w:cs="Arial"/>
        </w:rPr>
        <w:t>. Arx Baltica, 2007. [LT-F 205]</w:t>
      </w:r>
      <w:r w:rsidR="0013483B">
        <w:rPr>
          <w:rFonts w:ascii="Arial" w:hAnsi="Arial" w:cs="Arial"/>
        </w:rPr>
        <w:t xml:space="preserve"> 3 </w:t>
      </w:r>
      <w:proofErr w:type="spellStart"/>
      <w:r w:rsidR="0013483B">
        <w:rPr>
          <w:rFonts w:ascii="Arial" w:hAnsi="Arial" w:cs="Arial"/>
        </w:rPr>
        <w:t>vnt</w:t>
      </w:r>
      <w:proofErr w:type="spellEnd"/>
      <w:r w:rsidR="0013483B">
        <w:rPr>
          <w:rFonts w:ascii="Arial" w:hAnsi="Arial" w:cs="Arial"/>
        </w:rPr>
        <w:t>.</w:t>
      </w:r>
    </w:p>
    <w:p w14:paraId="7859D01F" w14:textId="77777777" w:rsidR="00EB1F0D" w:rsidRPr="00DC08D1" w:rsidRDefault="00EB1F0D" w:rsidP="002749BF">
      <w:pPr>
        <w:numPr>
          <w:ilvl w:val="0"/>
          <w:numId w:val="73"/>
        </w:numPr>
        <w:jc w:val="both"/>
        <w:rPr>
          <w:rFonts w:ascii="Arial" w:hAnsi="Arial" w:cs="Arial"/>
        </w:rPr>
      </w:pPr>
      <w:proofErr w:type="spellStart"/>
      <w:r w:rsidRPr="009E4B83">
        <w:rPr>
          <w:rFonts w:ascii="Arial" w:hAnsi="Arial" w:cs="Arial"/>
        </w:rPr>
        <w:t>Alfonsas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Budvytis</w:t>
      </w:r>
      <w:proofErr w:type="spellEnd"/>
      <w:r>
        <w:rPr>
          <w:rFonts w:ascii="Arial" w:hAnsi="Arial" w:cs="Arial"/>
        </w:rPr>
        <w:t>. Vilnius: SŠMC, 1997. [LT-F 206]</w:t>
      </w:r>
    </w:p>
    <w:p w14:paraId="289228F4" w14:textId="77777777" w:rsidR="009A0839" w:rsidRDefault="00EB1F0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717839">
        <w:rPr>
          <w:rFonts w:ascii="Arial" w:hAnsi="Arial" w:cs="Arial"/>
          <w:lang w:val="lt-LT"/>
        </w:rPr>
        <w:t>Nowa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fotografia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litewska</w:t>
      </w:r>
      <w:proofErr w:type="spellEnd"/>
      <w:r>
        <w:rPr>
          <w:rFonts w:ascii="Arial" w:hAnsi="Arial" w:cs="Arial"/>
          <w:lang w:val="lt-LT"/>
        </w:rPr>
        <w:t xml:space="preserve">. Alfonsas Budvytis, Snieguolė </w:t>
      </w:r>
      <w:proofErr w:type="spellStart"/>
      <w:r>
        <w:rPr>
          <w:rFonts w:ascii="Arial" w:hAnsi="Arial" w:cs="Arial"/>
          <w:lang w:val="lt-LT"/>
        </w:rPr>
        <w:t>Michelkevičiūtė</w:t>
      </w:r>
      <w:proofErr w:type="spellEnd"/>
      <w:r>
        <w:rPr>
          <w:rFonts w:ascii="Arial" w:hAnsi="Arial" w:cs="Arial"/>
          <w:lang w:val="lt-LT"/>
        </w:rPr>
        <w:t xml:space="preserve">, Gintautas </w:t>
      </w:r>
      <w:proofErr w:type="spellStart"/>
      <w:r>
        <w:rPr>
          <w:rFonts w:ascii="Arial" w:hAnsi="Arial" w:cs="Arial"/>
          <w:lang w:val="lt-LT"/>
        </w:rPr>
        <w:t>Trimakas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1994. [LT-F 207] 2 vnt.</w:t>
      </w:r>
    </w:p>
    <w:p w14:paraId="0A39DD81" w14:textId="77777777" w:rsidR="009A0839" w:rsidRDefault="00EB1F0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. Vilnius: Lithuanian </w:t>
      </w:r>
      <w:proofErr w:type="spellStart"/>
      <w:r>
        <w:rPr>
          <w:rFonts w:ascii="Arial" w:hAnsi="Arial" w:cs="Arial"/>
          <w:lang w:val="lt-LT"/>
        </w:rPr>
        <w:t>Photoartists</w:t>
      </w:r>
      <w:proofErr w:type="spellEnd"/>
      <w:r>
        <w:rPr>
          <w:rFonts w:ascii="Arial" w:hAnsi="Arial" w:cs="Arial"/>
          <w:lang w:val="lt-LT"/>
        </w:rPr>
        <w:t xml:space="preserve">‘ </w:t>
      </w:r>
      <w:proofErr w:type="spellStart"/>
      <w:r>
        <w:rPr>
          <w:rFonts w:ascii="Arial" w:hAnsi="Arial" w:cs="Arial"/>
          <w:lang w:val="lt-LT"/>
        </w:rPr>
        <w:t>Union</w:t>
      </w:r>
      <w:proofErr w:type="spellEnd"/>
      <w:r>
        <w:rPr>
          <w:rFonts w:ascii="Arial" w:hAnsi="Arial" w:cs="Arial"/>
          <w:lang w:val="lt-LT"/>
        </w:rPr>
        <w:t>, 1999. [LT-F 208]</w:t>
      </w:r>
    </w:p>
    <w:p w14:paraId="68F34E91" w14:textId="77777777" w:rsidR="00BB10CA" w:rsidRDefault="00BB10C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Antanas Sutkus. Basų kojų nostalgija. 1959-1979 metų fotografijos. Vilnius: SŠMC, 1995. [LT-F 209]</w:t>
      </w:r>
    </w:p>
    <w:p w14:paraId="5919ED10" w14:textId="77777777" w:rsidR="00E66450" w:rsidRDefault="00AB7EC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Algimantas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>.</w:t>
      </w:r>
      <w:r w:rsidRPr="008F3DE2">
        <w:rPr>
          <w:rFonts w:ascii="Arial" w:hAnsi="Arial" w:cs="Arial"/>
          <w:i/>
        </w:rPr>
        <w:t xml:space="preserve"> </w:t>
      </w:r>
      <w:proofErr w:type="spellStart"/>
      <w:r w:rsidRPr="008F3DE2">
        <w:rPr>
          <w:rFonts w:ascii="Arial" w:hAnsi="Arial" w:cs="Arial"/>
          <w:i/>
        </w:rPr>
        <w:t>Moteris</w:t>
      </w:r>
      <w:proofErr w:type="spellEnd"/>
      <w:r w:rsidRPr="008F3DE2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Stickney: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, 1997. [LT-F 210]  </w:t>
      </w:r>
    </w:p>
    <w:p w14:paraId="52A8573A" w14:textId="77777777" w:rsidR="00C60910" w:rsidRDefault="00B8226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3952FC">
        <w:rPr>
          <w:rFonts w:ascii="Arial" w:hAnsi="Arial" w:cs="Arial"/>
          <w:i/>
          <w:lang w:val="lt-LT"/>
        </w:rPr>
        <w:t>Chicago</w:t>
      </w:r>
      <w:proofErr w:type="spellEnd"/>
      <w:r w:rsidRPr="003952FC">
        <w:rPr>
          <w:rFonts w:ascii="Arial" w:hAnsi="Arial" w:cs="Arial"/>
          <w:i/>
          <w:lang w:val="lt-LT"/>
        </w:rPr>
        <w:t>/</w:t>
      </w:r>
      <w:proofErr w:type="spellStart"/>
      <w:r w:rsidRPr="003952FC">
        <w:rPr>
          <w:rFonts w:ascii="Arial" w:hAnsi="Arial" w:cs="Arial"/>
          <w:i/>
          <w:lang w:val="lt-LT"/>
        </w:rPr>
        <w:t>Kezys</w:t>
      </w:r>
      <w:proofErr w:type="spellEnd"/>
      <w:r w:rsidRPr="003952FC">
        <w:rPr>
          <w:rFonts w:ascii="Arial" w:hAnsi="Arial" w:cs="Arial"/>
          <w:i/>
          <w:lang w:val="lt-LT"/>
        </w:rPr>
        <w:t xml:space="preserve"> – </w:t>
      </w:r>
      <w:proofErr w:type="spellStart"/>
      <w:r w:rsidRPr="003952FC">
        <w:rPr>
          <w:rFonts w:ascii="Arial" w:hAnsi="Arial" w:cs="Arial"/>
          <w:i/>
          <w:lang w:val="lt-LT"/>
        </w:rPr>
        <w:t>Retrospective</w:t>
      </w:r>
      <w:proofErr w:type="spellEnd"/>
      <w:r w:rsidRPr="003952FC">
        <w:rPr>
          <w:rFonts w:ascii="Arial" w:hAnsi="Arial" w:cs="Arial"/>
          <w:i/>
          <w:lang w:val="lt-LT"/>
        </w:rPr>
        <w:t xml:space="preserve"> </w:t>
      </w:r>
      <w:proofErr w:type="spellStart"/>
      <w:r w:rsidRPr="003952FC">
        <w:rPr>
          <w:rFonts w:ascii="Arial" w:hAnsi="Arial" w:cs="Arial"/>
          <w:i/>
          <w:lang w:val="lt-LT"/>
        </w:rPr>
        <w:t>Exhibition</w:t>
      </w:r>
      <w:proofErr w:type="spellEnd"/>
      <w:r w:rsidRPr="003952FC">
        <w:rPr>
          <w:rFonts w:ascii="Arial" w:hAnsi="Arial" w:cs="Arial"/>
          <w:i/>
          <w:lang w:val="lt-LT"/>
        </w:rPr>
        <w:t xml:space="preserve"> </w:t>
      </w:r>
      <w:proofErr w:type="spellStart"/>
      <w:r w:rsidRPr="003952FC">
        <w:rPr>
          <w:rFonts w:ascii="Arial" w:hAnsi="Arial" w:cs="Arial"/>
          <w:i/>
          <w:lang w:val="lt-LT"/>
        </w:rPr>
        <w:t>of</w:t>
      </w:r>
      <w:proofErr w:type="spellEnd"/>
      <w:r w:rsidRPr="003952FC">
        <w:rPr>
          <w:rFonts w:ascii="Arial" w:hAnsi="Arial" w:cs="Arial"/>
          <w:i/>
          <w:lang w:val="lt-LT"/>
        </w:rPr>
        <w:t xml:space="preserve"> </w:t>
      </w:r>
      <w:proofErr w:type="spellStart"/>
      <w:r w:rsidRPr="003952FC">
        <w:rPr>
          <w:rFonts w:ascii="Arial" w:hAnsi="Arial" w:cs="Arial"/>
          <w:i/>
          <w:lang w:val="lt-LT"/>
        </w:rPr>
        <w:t>Photographs</w:t>
      </w:r>
      <w:proofErr w:type="spellEnd"/>
      <w:r w:rsidRPr="003952FC">
        <w:rPr>
          <w:rFonts w:ascii="Arial" w:hAnsi="Arial" w:cs="Arial"/>
          <w:i/>
          <w:lang w:val="lt-LT"/>
        </w:rPr>
        <w:t xml:space="preserve"> </w:t>
      </w:r>
      <w:proofErr w:type="spellStart"/>
      <w:r w:rsidRPr="003952FC">
        <w:rPr>
          <w:rFonts w:ascii="Arial" w:hAnsi="Arial" w:cs="Arial"/>
          <w:i/>
          <w:lang w:val="lt-LT"/>
        </w:rPr>
        <w:t>by</w:t>
      </w:r>
      <w:proofErr w:type="spellEnd"/>
      <w:r w:rsidRPr="003952FC">
        <w:rPr>
          <w:rFonts w:ascii="Arial" w:hAnsi="Arial" w:cs="Arial"/>
          <w:i/>
          <w:lang w:val="lt-LT"/>
        </w:rPr>
        <w:t xml:space="preserve"> Algimantas </w:t>
      </w:r>
      <w:proofErr w:type="spellStart"/>
      <w:r w:rsidRPr="003952FC">
        <w:rPr>
          <w:rFonts w:ascii="Arial" w:hAnsi="Arial" w:cs="Arial"/>
          <w:i/>
          <w:lang w:val="lt-LT"/>
        </w:rPr>
        <w:t>Kezys</w:t>
      </w:r>
      <w:proofErr w:type="spellEnd"/>
      <w:r w:rsidRPr="003952FC">
        <w:rPr>
          <w:rFonts w:ascii="Arial" w:hAnsi="Arial" w:cs="Arial"/>
          <w:i/>
          <w:lang w:val="lt-LT"/>
        </w:rPr>
        <w:t xml:space="preserve"> 1964-2005</w:t>
      </w:r>
      <w:r>
        <w:rPr>
          <w:rFonts w:ascii="Arial" w:hAnsi="Arial" w:cs="Arial"/>
          <w:lang w:val="lt-LT"/>
        </w:rPr>
        <w:t xml:space="preserve">. </w:t>
      </w:r>
      <w:proofErr w:type="spellStart"/>
      <w:r w:rsidRPr="00A12B9A">
        <w:rPr>
          <w:rFonts w:ascii="Arial" w:hAnsi="Arial" w:cs="Arial"/>
          <w:lang w:val="lt-LT"/>
        </w:rPr>
        <w:t>Lemont</w:t>
      </w:r>
      <w:proofErr w:type="spellEnd"/>
      <w:r w:rsidRPr="00A12B9A">
        <w:rPr>
          <w:rFonts w:ascii="Arial" w:hAnsi="Arial" w:cs="Arial"/>
          <w:lang w:val="lt-LT"/>
        </w:rPr>
        <w:t xml:space="preserve">: Lietuvių dailės </w:t>
      </w:r>
      <w:r>
        <w:rPr>
          <w:rFonts w:ascii="Arial" w:hAnsi="Arial" w:cs="Arial"/>
          <w:lang w:val="lt-LT"/>
        </w:rPr>
        <w:t>muziejus</w:t>
      </w:r>
      <w:r w:rsidRPr="00A12B9A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2005.</w:t>
      </w:r>
      <w:r w:rsidRPr="00B822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[LT-F 211]  </w:t>
      </w:r>
    </w:p>
    <w:p w14:paraId="1F2732CD" w14:textId="77777777" w:rsidR="00BB10CA" w:rsidRDefault="004A403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1B53E4">
        <w:rPr>
          <w:rFonts w:ascii="Arial" w:hAnsi="Arial" w:cs="Arial"/>
          <w:lang w:val="lt-LT"/>
        </w:rPr>
        <w:t>Pinhole</w:t>
      </w:r>
      <w:proofErr w:type="spellEnd"/>
      <w:r w:rsidRPr="001B53E4">
        <w:rPr>
          <w:rFonts w:ascii="Arial" w:hAnsi="Arial" w:cs="Arial"/>
          <w:lang w:val="lt-LT"/>
        </w:rPr>
        <w:t xml:space="preserve"> dirbtuvės. Klaipėda: Kultūrų komunikacijų centras, 2007.</w:t>
      </w:r>
      <w:r>
        <w:rPr>
          <w:rFonts w:ascii="Arial" w:hAnsi="Arial" w:cs="Arial"/>
          <w:lang w:val="lt-LT"/>
        </w:rPr>
        <w:t xml:space="preserve"> </w:t>
      </w:r>
      <w:r w:rsidR="00AD17C8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[LT-F 212]</w:t>
      </w:r>
    </w:p>
    <w:p w14:paraId="3DD49713" w14:textId="77777777" w:rsidR="00171D92" w:rsidRDefault="00171D92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496E2C">
        <w:rPr>
          <w:rFonts w:ascii="Arial" w:hAnsi="Arial" w:cs="Arial"/>
          <w:lang w:val="lt-LT"/>
        </w:rPr>
        <w:t xml:space="preserve">Aš, tu </w:t>
      </w:r>
      <w:r>
        <w:rPr>
          <w:rFonts w:ascii="Arial" w:hAnsi="Arial" w:cs="Arial"/>
          <w:lang w:val="lt-LT"/>
        </w:rPr>
        <w:t>ir kiti kadrai. Vilnius: ŠMC, 2007. [LT-F 213]</w:t>
      </w:r>
    </w:p>
    <w:p w14:paraId="1FB47B03" w14:textId="77777777" w:rsidR="004A403A" w:rsidRDefault="00171D92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373C7">
        <w:rPr>
          <w:rFonts w:ascii="Arial" w:hAnsi="Arial" w:cs="Arial"/>
          <w:lang w:val="lt-LT"/>
        </w:rPr>
        <w:t xml:space="preserve">Rolandas Rastauskas/Remigijus Treigys. </w:t>
      </w:r>
      <w:proofErr w:type="spellStart"/>
      <w:r w:rsidRPr="00C373C7">
        <w:rPr>
          <w:rFonts w:ascii="Arial" w:hAnsi="Arial" w:cs="Arial"/>
          <w:lang w:val="lt-LT"/>
        </w:rPr>
        <w:t>Berlynalijos</w:t>
      </w:r>
      <w:proofErr w:type="spellEnd"/>
      <w:r w:rsidRPr="00C373C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Vilnius: </w:t>
      </w:r>
      <w:proofErr w:type="spellStart"/>
      <w:r>
        <w:rPr>
          <w:rFonts w:ascii="Arial" w:hAnsi="Arial" w:cs="Arial"/>
          <w:lang w:val="lt-LT"/>
        </w:rPr>
        <w:t>Druka</w:t>
      </w:r>
      <w:proofErr w:type="spellEnd"/>
      <w:r>
        <w:rPr>
          <w:rFonts w:ascii="Arial" w:hAnsi="Arial" w:cs="Arial"/>
          <w:lang w:val="lt-LT"/>
        </w:rPr>
        <w:t>, 2008. [LT-F 214]</w:t>
      </w:r>
    </w:p>
    <w:p w14:paraId="69DFE406" w14:textId="77777777" w:rsidR="001F21BC" w:rsidRDefault="001F21B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E77A46">
        <w:rPr>
          <w:rFonts w:ascii="Arial" w:hAnsi="Arial" w:cs="Arial"/>
          <w:lang w:val="lt-LT"/>
        </w:rPr>
        <w:t>Gyvenimo fotografija</w:t>
      </w:r>
      <w:r>
        <w:rPr>
          <w:rFonts w:ascii="Arial" w:hAnsi="Arial" w:cs="Arial"/>
          <w:lang w:val="lt-LT"/>
        </w:rPr>
        <w:t>. Vilnius: Lietuvos fotomenininkų sąjunga, 2008. [LT-F 215] 5vnt</w:t>
      </w:r>
    </w:p>
    <w:p w14:paraId="4D3BB463" w14:textId="77777777" w:rsidR="001F21BC" w:rsidRDefault="00F828D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FE039F">
        <w:rPr>
          <w:rFonts w:ascii="Arial" w:hAnsi="Arial" w:cs="Arial"/>
          <w:lang w:val="lt-LT"/>
        </w:rPr>
        <w:t>Alvydas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Lukys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FE039F">
        <w:rPr>
          <w:rFonts w:ascii="Arial" w:hAnsi="Arial" w:cs="Arial"/>
          <w:i/>
          <w:lang w:val="lt-LT"/>
        </w:rPr>
        <w:t>Būtasis tęstinis.</w:t>
      </w:r>
      <w:r>
        <w:rPr>
          <w:rFonts w:ascii="Arial" w:hAnsi="Arial" w:cs="Arial"/>
          <w:lang w:val="lt-LT"/>
        </w:rPr>
        <w:t xml:space="preserve"> Vilnius: kitos knygos, 2008. [LT-F 216]</w:t>
      </w:r>
    </w:p>
    <w:p w14:paraId="06841DA0" w14:textId="77777777" w:rsidR="00F828D1" w:rsidRDefault="00F828D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FE039F">
        <w:rPr>
          <w:rFonts w:ascii="Arial" w:hAnsi="Arial" w:cs="Arial"/>
          <w:lang w:val="lt-LT"/>
        </w:rPr>
        <w:t xml:space="preserve">Gintautas </w:t>
      </w:r>
      <w:proofErr w:type="spellStart"/>
      <w:r w:rsidRPr="00FE039F">
        <w:rPr>
          <w:rFonts w:ascii="Arial" w:hAnsi="Arial" w:cs="Arial"/>
          <w:lang w:val="lt-LT"/>
        </w:rPr>
        <w:t>Trimakas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927844">
        <w:rPr>
          <w:rFonts w:ascii="Arial" w:hAnsi="Arial" w:cs="Arial"/>
          <w:i/>
          <w:lang w:val="lt-LT"/>
        </w:rPr>
        <w:t>Miestas kitaip.</w:t>
      </w:r>
      <w:r>
        <w:rPr>
          <w:rFonts w:ascii="Arial" w:hAnsi="Arial" w:cs="Arial"/>
          <w:lang w:val="lt-LT"/>
        </w:rPr>
        <w:t xml:space="preserve"> Vilnius: kitos knygos, 2009. [LT-F 217]</w:t>
      </w:r>
    </w:p>
    <w:p w14:paraId="15712692" w14:textId="77777777" w:rsidR="00F828D1" w:rsidRDefault="00772C08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E6C3F">
        <w:rPr>
          <w:rFonts w:ascii="Arial" w:hAnsi="Arial" w:cs="Arial"/>
          <w:lang w:val="lt-LT"/>
        </w:rPr>
        <w:t xml:space="preserve">Akvilė </w:t>
      </w:r>
      <w:proofErr w:type="spellStart"/>
      <w:r w:rsidRPr="003E6C3F">
        <w:rPr>
          <w:rFonts w:ascii="Arial" w:hAnsi="Arial" w:cs="Arial"/>
          <w:lang w:val="lt-LT"/>
        </w:rPr>
        <w:t>Anglickaitė</w:t>
      </w:r>
      <w:proofErr w:type="spellEnd"/>
      <w:r w:rsidRPr="003E6C3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Lietuvos fotomenininkų sąjunga,  2008. [LT-F 218] 3 vnt.</w:t>
      </w:r>
    </w:p>
    <w:p w14:paraId="30E15F4B" w14:textId="77777777" w:rsidR="00772C08" w:rsidRDefault="00204085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8A6EED">
        <w:rPr>
          <w:rFonts w:ascii="Arial" w:hAnsi="Arial" w:cs="Arial"/>
          <w:lang w:val="lt-LT"/>
        </w:rPr>
        <w:t>Antanas Sutkus</w:t>
      </w:r>
      <w:r>
        <w:rPr>
          <w:rFonts w:ascii="Arial" w:hAnsi="Arial" w:cs="Arial"/>
          <w:lang w:val="lt-LT"/>
        </w:rPr>
        <w:t>. Retrospektyva. Vilnius: Sapnų sala, 2009. [LF-F 219]</w:t>
      </w:r>
    </w:p>
    <w:p w14:paraId="5111992F" w14:textId="77777777" w:rsidR="00B73411" w:rsidRPr="00F709CC" w:rsidRDefault="00B7341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F709CC">
        <w:rPr>
          <w:rFonts w:ascii="Arial" w:hAnsi="Arial" w:cs="Arial"/>
          <w:lang w:val="lt-LT"/>
        </w:rPr>
        <w:t>Žvilgsnis į senatvę. Vilnius: Lietuvos raudonasis kryžius / Lietuvos fotomenininkų</w:t>
      </w:r>
      <w:r>
        <w:rPr>
          <w:rFonts w:ascii="Arial" w:hAnsi="Arial" w:cs="Arial"/>
          <w:lang w:val="lt-LT"/>
        </w:rPr>
        <w:t xml:space="preserve"> </w:t>
      </w:r>
      <w:r w:rsidRPr="00F709CC">
        <w:rPr>
          <w:rFonts w:ascii="Arial" w:hAnsi="Arial" w:cs="Arial"/>
          <w:lang w:val="lt-LT"/>
        </w:rPr>
        <w:t>sąjunga,1999. [LT-F 220]</w:t>
      </w:r>
    </w:p>
    <w:p w14:paraId="2B2E9138" w14:textId="77777777" w:rsidR="00204085" w:rsidRPr="00C36F67" w:rsidRDefault="001C409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Žiemgala</w:t>
      </w:r>
      <w:proofErr w:type="spellEnd"/>
      <w:r w:rsidRPr="00682E78">
        <w:rPr>
          <w:rFonts w:ascii="Arial" w:hAnsi="Arial" w:cs="Arial"/>
          <w:lang w:val="pl-PL"/>
        </w:rPr>
        <w:t xml:space="preserve">. 1993 Nr. 10. </w:t>
      </w:r>
      <w:proofErr w:type="spellStart"/>
      <w:r w:rsidRPr="00682E78">
        <w:rPr>
          <w:rFonts w:ascii="Arial" w:hAnsi="Arial" w:cs="Arial"/>
          <w:lang w:val="pl-PL"/>
        </w:rPr>
        <w:t>Fotografijos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muziejui</w:t>
      </w:r>
      <w:proofErr w:type="spellEnd"/>
      <w:r w:rsidRPr="00682E78">
        <w:rPr>
          <w:rFonts w:ascii="Arial" w:hAnsi="Arial" w:cs="Arial"/>
          <w:lang w:val="pl-PL"/>
        </w:rPr>
        <w:t xml:space="preserve"> – 20 </w:t>
      </w:r>
      <w:proofErr w:type="spellStart"/>
      <w:r w:rsidRPr="00682E78">
        <w:rPr>
          <w:rFonts w:ascii="Arial" w:hAnsi="Arial" w:cs="Arial"/>
          <w:lang w:val="pl-PL"/>
        </w:rPr>
        <w:t>metų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B529C2">
        <w:rPr>
          <w:rFonts w:ascii="Arial" w:hAnsi="Arial" w:cs="Arial"/>
          <w:lang w:val="de-DE"/>
        </w:rPr>
        <w:t>[LT-</w:t>
      </w:r>
      <w:r>
        <w:rPr>
          <w:rFonts w:ascii="Arial" w:hAnsi="Arial" w:cs="Arial"/>
          <w:lang w:val="de-DE"/>
        </w:rPr>
        <w:t>F 221</w:t>
      </w:r>
      <w:r w:rsidRPr="00B529C2">
        <w:rPr>
          <w:rFonts w:ascii="Arial" w:hAnsi="Arial" w:cs="Arial"/>
          <w:lang w:val="de-DE"/>
        </w:rPr>
        <w:t>]</w:t>
      </w:r>
    </w:p>
    <w:p w14:paraId="3485CF76" w14:textId="77777777" w:rsidR="00C36F67" w:rsidRPr="00C36F67" w:rsidRDefault="00C36F67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fr-FR"/>
        </w:rPr>
        <w:t xml:space="preserve">The </w:t>
      </w:r>
      <w:proofErr w:type="spellStart"/>
      <w:r w:rsidRPr="00682E78">
        <w:rPr>
          <w:rFonts w:ascii="Arial" w:hAnsi="Arial" w:cs="Arial"/>
          <w:lang w:val="fr-FR"/>
        </w:rPr>
        <w:t>Avante-Garde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gramStart"/>
      <w:r w:rsidRPr="00682E78">
        <w:rPr>
          <w:rFonts w:ascii="Arial" w:hAnsi="Arial" w:cs="Arial"/>
          <w:lang w:val="fr-FR"/>
        </w:rPr>
        <w:t>Document: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Photographs</w:t>
      </w:r>
      <w:proofErr w:type="spellEnd"/>
      <w:r w:rsidRPr="00682E78">
        <w:rPr>
          <w:rFonts w:ascii="Arial" w:hAnsi="Arial" w:cs="Arial"/>
          <w:lang w:val="fr-FR"/>
        </w:rPr>
        <w:t xml:space="preserve"> by </w:t>
      </w:r>
      <w:proofErr w:type="spellStart"/>
      <w:r w:rsidRPr="00682E78">
        <w:rPr>
          <w:rFonts w:ascii="Arial" w:hAnsi="Arial" w:cs="Arial"/>
          <w:lang w:val="fr-FR"/>
        </w:rPr>
        <w:t>Aleksandras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Macijauskas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Museum of New Mexico, 2001. [LT-F 222]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0C74AB9A" w14:textId="77777777" w:rsidR="00C36F67" w:rsidRPr="00303BD4" w:rsidRDefault="00C36F67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Romas </w:t>
      </w:r>
      <w:proofErr w:type="spellStart"/>
      <w:r w:rsidRPr="0007422D">
        <w:rPr>
          <w:rFonts w:ascii="Arial" w:hAnsi="Arial" w:cs="Arial"/>
          <w:lang w:val="lt-LT"/>
        </w:rPr>
        <w:t>Juškelis</w:t>
      </w:r>
      <w:proofErr w:type="spellEnd"/>
      <w:r w:rsidRPr="0007422D">
        <w:rPr>
          <w:rFonts w:ascii="Arial" w:hAnsi="Arial" w:cs="Arial"/>
          <w:lang w:val="lt-LT"/>
        </w:rPr>
        <w:t xml:space="preserve">. </w:t>
      </w:r>
      <w:r w:rsidRPr="0007422D">
        <w:rPr>
          <w:rFonts w:ascii="Arial" w:hAnsi="Arial" w:cs="Arial"/>
          <w:i/>
          <w:lang w:val="lt-LT"/>
        </w:rPr>
        <w:t xml:space="preserve">Kauno Pasakojimai / </w:t>
      </w:r>
      <w:proofErr w:type="spellStart"/>
      <w:r w:rsidRPr="0007422D">
        <w:rPr>
          <w:rFonts w:ascii="Arial" w:hAnsi="Arial" w:cs="Arial"/>
          <w:i/>
          <w:lang w:val="lt-LT"/>
        </w:rPr>
        <w:t>Tales</w:t>
      </w:r>
      <w:proofErr w:type="spellEnd"/>
      <w:r w:rsidRPr="0007422D">
        <w:rPr>
          <w:rFonts w:ascii="Arial" w:hAnsi="Arial" w:cs="Arial"/>
          <w:i/>
          <w:lang w:val="lt-LT"/>
        </w:rPr>
        <w:t xml:space="preserve"> </w:t>
      </w:r>
      <w:proofErr w:type="spellStart"/>
      <w:r w:rsidRPr="0007422D">
        <w:rPr>
          <w:rFonts w:ascii="Arial" w:hAnsi="Arial" w:cs="Arial"/>
          <w:i/>
          <w:lang w:val="lt-LT"/>
        </w:rPr>
        <w:t>of</w:t>
      </w:r>
      <w:proofErr w:type="spellEnd"/>
      <w:r w:rsidRPr="0007422D">
        <w:rPr>
          <w:rFonts w:ascii="Arial" w:hAnsi="Arial" w:cs="Arial"/>
          <w:i/>
          <w:lang w:val="lt-LT"/>
        </w:rPr>
        <w:t xml:space="preserve"> Kaunas.</w:t>
      </w:r>
      <w:r w:rsidRPr="0007422D">
        <w:rPr>
          <w:rFonts w:ascii="Arial" w:hAnsi="Arial" w:cs="Arial"/>
          <w:lang w:val="lt-LT"/>
        </w:rPr>
        <w:t xml:space="preserve"> Fotomenininkų sąjungos </w:t>
      </w:r>
      <w:proofErr w:type="spellStart"/>
      <w:r w:rsidRPr="0007422D">
        <w:rPr>
          <w:rFonts w:ascii="Arial" w:hAnsi="Arial" w:cs="Arial"/>
          <w:lang w:val="lt-LT"/>
        </w:rPr>
        <w:t>kžKauno</w:t>
      </w:r>
      <w:proofErr w:type="spellEnd"/>
      <w:r w:rsidRPr="0007422D">
        <w:rPr>
          <w:rFonts w:ascii="Arial" w:hAnsi="Arial" w:cs="Arial"/>
          <w:lang w:val="lt-LT"/>
        </w:rPr>
        <w:t xml:space="preserve"> skyrius, 2008. </w:t>
      </w:r>
      <w:r w:rsidRPr="00C8652D">
        <w:rPr>
          <w:rFonts w:ascii="Arial" w:hAnsi="Arial" w:cs="Arial"/>
          <w:lang w:val="lt-LT"/>
        </w:rPr>
        <w:t>[LT-F 223]</w:t>
      </w:r>
      <w:r w:rsidR="00AD436B" w:rsidRPr="00C8652D">
        <w:rPr>
          <w:rFonts w:ascii="Arial" w:hAnsi="Arial" w:cs="Arial"/>
          <w:lang w:val="lt-LT"/>
        </w:rPr>
        <w:t xml:space="preserve"> 2 vnt.</w:t>
      </w:r>
    </w:p>
    <w:p w14:paraId="72E7DC3A" w14:textId="77777777" w:rsidR="00C36F67" w:rsidRPr="00303BD4" w:rsidRDefault="00303BD4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537382">
        <w:rPr>
          <w:rFonts w:ascii="Arial" w:hAnsi="Arial" w:cs="Arial"/>
          <w:lang w:val="fr-FR"/>
        </w:rPr>
        <w:t>Ugnius</w:t>
      </w:r>
      <w:proofErr w:type="spellEnd"/>
      <w:r w:rsidRPr="00537382">
        <w:rPr>
          <w:rFonts w:ascii="Arial" w:hAnsi="Arial" w:cs="Arial"/>
          <w:lang w:val="fr-FR"/>
        </w:rPr>
        <w:t xml:space="preserve"> </w:t>
      </w:r>
      <w:proofErr w:type="spellStart"/>
      <w:r w:rsidRPr="00537382">
        <w:rPr>
          <w:rFonts w:ascii="Arial" w:hAnsi="Arial" w:cs="Arial"/>
          <w:lang w:val="fr-FR"/>
        </w:rPr>
        <w:t>Gelguda</w:t>
      </w:r>
      <w:proofErr w:type="spellEnd"/>
      <w:r w:rsidRPr="00537382">
        <w:rPr>
          <w:rFonts w:ascii="Arial" w:hAnsi="Arial" w:cs="Arial"/>
          <w:lang w:val="fr-FR"/>
        </w:rPr>
        <w:t xml:space="preserve">. </w:t>
      </w:r>
      <w:proofErr w:type="gramStart"/>
      <w:r w:rsidRPr="00537382">
        <w:rPr>
          <w:rFonts w:ascii="Arial" w:hAnsi="Arial" w:cs="Arial"/>
          <w:lang w:val="fr-FR"/>
        </w:rPr>
        <w:t>Vilnius:</w:t>
      </w:r>
      <w:proofErr w:type="gramEnd"/>
      <w:r w:rsidRPr="00537382">
        <w:rPr>
          <w:rFonts w:ascii="Arial" w:hAnsi="Arial" w:cs="Arial"/>
          <w:lang w:val="fr-FR"/>
        </w:rPr>
        <w:t xml:space="preserve"> </w:t>
      </w:r>
      <w:proofErr w:type="spellStart"/>
      <w:r w:rsidRPr="00537382">
        <w:rPr>
          <w:rFonts w:ascii="Arial" w:hAnsi="Arial" w:cs="Arial"/>
          <w:lang w:val="fr-FR"/>
        </w:rPr>
        <w:t>Galerija</w:t>
      </w:r>
      <w:proofErr w:type="spellEnd"/>
      <w:r w:rsidRPr="00537382">
        <w:rPr>
          <w:rFonts w:ascii="Arial" w:hAnsi="Arial" w:cs="Arial"/>
          <w:lang w:val="fr-FR"/>
        </w:rPr>
        <w:t xml:space="preserve"> </w:t>
      </w:r>
      <w:proofErr w:type="spellStart"/>
      <w:r w:rsidRPr="00537382">
        <w:rPr>
          <w:rFonts w:ascii="Arial" w:hAnsi="Arial" w:cs="Arial"/>
          <w:lang w:val="fr-FR"/>
        </w:rPr>
        <w:t>Vartai</w:t>
      </w:r>
      <w:proofErr w:type="spellEnd"/>
      <w:r w:rsidRPr="00537382">
        <w:rPr>
          <w:rFonts w:ascii="Arial" w:hAnsi="Arial" w:cs="Arial"/>
          <w:lang w:val="fr-FR"/>
        </w:rPr>
        <w:t xml:space="preserve">, 2008. </w:t>
      </w:r>
      <w:r>
        <w:rPr>
          <w:rFonts w:ascii="Arial" w:hAnsi="Arial" w:cs="Arial"/>
        </w:rPr>
        <w:t>2vnt. [LT-F 224]</w:t>
      </w:r>
    </w:p>
    <w:p w14:paraId="43F8A07F" w14:textId="77777777" w:rsidR="00303BD4" w:rsidRPr="003A57D1" w:rsidRDefault="003A57D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i/>
          <w:lang w:val="lt-LT"/>
        </w:rPr>
        <w:t xml:space="preserve">Kintančios erdvės. </w:t>
      </w:r>
      <w:r w:rsidRPr="0007422D">
        <w:rPr>
          <w:rFonts w:ascii="Arial" w:hAnsi="Arial" w:cs="Arial"/>
          <w:lang w:val="lt-LT"/>
        </w:rPr>
        <w:t xml:space="preserve">Klaipėda: Giedre </w:t>
      </w:r>
      <w:proofErr w:type="spellStart"/>
      <w:r w:rsidRPr="0007422D">
        <w:rPr>
          <w:rFonts w:ascii="Arial" w:hAnsi="Arial" w:cs="Arial"/>
          <w:lang w:val="lt-LT"/>
        </w:rPr>
        <w:t>Bartelt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Galerie</w:t>
      </w:r>
      <w:proofErr w:type="spellEnd"/>
      <w:r w:rsidRPr="0007422D">
        <w:rPr>
          <w:rFonts w:ascii="Arial" w:hAnsi="Arial" w:cs="Arial"/>
          <w:lang w:val="lt-LT"/>
        </w:rPr>
        <w:t xml:space="preserve">/ Lietuvos fotomenininkų sąjungos Klaipėdos skyrius, 2008. </w:t>
      </w:r>
      <w:r>
        <w:rPr>
          <w:rFonts w:ascii="Arial" w:hAnsi="Arial" w:cs="Arial"/>
        </w:rPr>
        <w:t>[LT-F 2</w:t>
      </w:r>
      <w:r w:rsidR="00F45D07">
        <w:rPr>
          <w:rFonts w:ascii="Arial" w:hAnsi="Arial" w:cs="Arial"/>
        </w:rPr>
        <w:t>2</w:t>
      </w:r>
      <w:r>
        <w:rPr>
          <w:rFonts w:ascii="Arial" w:hAnsi="Arial" w:cs="Arial"/>
        </w:rPr>
        <w:t>5]</w:t>
      </w:r>
    </w:p>
    <w:p w14:paraId="3431F28B" w14:textId="77777777" w:rsidR="003A57D1" w:rsidRPr="00F45D07" w:rsidRDefault="00F45D07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Robertas Gabrys. Menininko </w:t>
      </w:r>
      <w:proofErr w:type="spellStart"/>
      <w:r w:rsidRPr="0007422D">
        <w:rPr>
          <w:rFonts w:ascii="Arial" w:hAnsi="Arial" w:cs="Arial"/>
          <w:lang w:val="lt-LT"/>
        </w:rPr>
        <w:t>portrtetas</w:t>
      </w:r>
      <w:proofErr w:type="spellEnd"/>
      <w:r w:rsidRPr="0007422D">
        <w:rPr>
          <w:rFonts w:ascii="Arial" w:hAnsi="Arial" w:cs="Arial"/>
          <w:lang w:val="lt-LT"/>
        </w:rPr>
        <w:t xml:space="preserve">. Lietuvos fotomenininkų sąjungos Klaipėdos skyrius, 2007. </w:t>
      </w:r>
      <w:r>
        <w:rPr>
          <w:rFonts w:ascii="Arial" w:hAnsi="Arial" w:cs="Arial"/>
        </w:rPr>
        <w:t>[LT-F 226]</w:t>
      </w:r>
    </w:p>
    <w:p w14:paraId="7B328021" w14:textId="77777777" w:rsidR="009A0839" w:rsidRDefault="00696405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B66B88">
        <w:rPr>
          <w:rFonts w:ascii="Arial" w:hAnsi="Arial" w:cs="Arial"/>
        </w:rPr>
        <w:t>Indrė</w:t>
      </w:r>
      <w:proofErr w:type="spellEnd"/>
      <w:r w:rsidRPr="00B66B88">
        <w:rPr>
          <w:rFonts w:ascii="Arial" w:hAnsi="Arial" w:cs="Arial"/>
        </w:rPr>
        <w:t xml:space="preserve"> </w:t>
      </w:r>
      <w:proofErr w:type="spellStart"/>
      <w:r w:rsidRPr="00B66B88">
        <w:rPr>
          <w:rFonts w:ascii="Arial" w:hAnsi="Arial" w:cs="Arial"/>
        </w:rPr>
        <w:t>Šerpytytė</w:t>
      </w:r>
      <w:proofErr w:type="spellEnd"/>
      <w:r w:rsidRPr="00B66B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1944-1991. [LT-F 227]</w:t>
      </w:r>
    </w:p>
    <w:p w14:paraId="5B6A76AF" w14:textId="77777777" w:rsidR="00F45D07" w:rsidRPr="00E518F8" w:rsidRDefault="00E518F8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Vaclovas </w:t>
      </w:r>
      <w:proofErr w:type="spellStart"/>
      <w:r w:rsidRPr="0007422D">
        <w:rPr>
          <w:rFonts w:ascii="Arial" w:hAnsi="Arial" w:cs="Arial"/>
          <w:lang w:val="lt-LT"/>
        </w:rPr>
        <w:t>Straukas</w:t>
      </w:r>
      <w:proofErr w:type="spellEnd"/>
      <w:r w:rsidRPr="0007422D">
        <w:rPr>
          <w:rFonts w:ascii="Arial" w:hAnsi="Arial" w:cs="Arial"/>
          <w:lang w:val="lt-LT"/>
        </w:rPr>
        <w:t xml:space="preserve">. Fotografijos. Lietuvos fotomenininkų sąjungos Klaipėdos skyrius, 2007. </w:t>
      </w:r>
      <w:r>
        <w:rPr>
          <w:rFonts w:ascii="Arial" w:hAnsi="Arial" w:cs="Arial"/>
        </w:rPr>
        <w:t>[LT-F 228]</w:t>
      </w:r>
    </w:p>
    <w:p w14:paraId="1E580BCA" w14:textId="77777777" w:rsidR="00E518F8" w:rsidRPr="00280DBF" w:rsidRDefault="00E518F8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07422D">
        <w:rPr>
          <w:rFonts w:ascii="Arial" w:hAnsi="Arial" w:cs="Arial"/>
          <w:lang w:val="lt-LT"/>
        </w:rPr>
        <w:t>Rimaldas</w:t>
      </w:r>
      <w:proofErr w:type="spellEnd"/>
      <w:r w:rsidRPr="0007422D">
        <w:rPr>
          <w:rFonts w:ascii="Arial" w:hAnsi="Arial" w:cs="Arial"/>
          <w:lang w:val="lt-LT"/>
        </w:rPr>
        <w:t xml:space="preserve"> Vikšraitis. </w:t>
      </w:r>
      <w:r w:rsidRPr="0007422D">
        <w:rPr>
          <w:rFonts w:ascii="Arial" w:hAnsi="Arial" w:cs="Arial"/>
          <w:i/>
          <w:lang w:val="lt-LT"/>
        </w:rPr>
        <w:t xml:space="preserve">Vienkiemio godos. </w:t>
      </w:r>
      <w:r w:rsidRPr="0007422D">
        <w:rPr>
          <w:rFonts w:ascii="Arial" w:hAnsi="Arial" w:cs="Arial"/>
          <w:lang w:val="lt-LT"/>
        </w:rPr>
        <w:t xml:space="preserve">Vilnius: Lietuvos fotomenininkų sąjunga, 2006. </w:t>
      </w:r>
      <w:r>
        <w:rPr>
          <w:rFonts w:ascii="Arial" w:hAnsi="Arial" w:cs="Arial"/>
        </w:rPr>
        <w:t>[LT-F 229]</w:t>
      </w:r>
    </w:p>
    <w:p w14:paraId="32C913A8" w14:textId="77777777" w:rsidR="00280DBF" w:rsidRPr="00280DBF" w:rsidRDefault="00280DBF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Fotografija ir paralelinės meno formos. Lietuvos fotomenininkų sąjungos Klaipėdos skyrius, 2007. </w:t>
      </w:r>
      <w:r>
        <w:rPr>
          <w:rFonts w:ascii="Arial" w:hAnsi="Arial" w:cs="Arial"/>
        </w:rPr>
        <w:t>[LT-F 230]</w:t>
      </w:r>
    </w:p>
    <w:p w14:paraId="6703F49D" w14:textId="77777777" w:rsidR="00E518F8" w:rsidRPr="005B4B72" w:rsidRDefault="00D8619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>(NON) STOP 90,66 km. Lietuvos fotomenininkų Klaipėdos, 2009. [LT-F 231]</w:t>
      </w:r>
    </w:p>
    <w:p w14:paraId="1DCC0A0C" w14:textId="77777777" w:rsidR="005B4B72" w:rsidRPr="005B4B72" w:rsidRDefault="005B4B72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Vilniaus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fotografijos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ratas</w:t>
      </w:r>
      <w:proofErr w:type="spellEnd"/>
      <w:r w:rsidRPr="006A4ED0">
        <w:rPr>
          <w:rFonts w:ascii="Arial" w:hAnsi="Arial" w:cs="Arial"/>
          <w:lang w:val="de-DE"/>
        </w:rPr>
        <w:t xml:space="preserve"> 2007. Vilnius: </w:t>
      </w:r>
      <w:proofErr w:type="spellStart"/>
      <w:r w:rsidRPr="006A4ED0">
        <w:rPr>
          <w:rFonts w:ascii="Arial" w:hAnsi="Arial" w:cs="Arial"/>
          <w:lang w:val="de-DE"/>
        </w:rPr>
        <w:t>Spaudos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fotografijų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festivalis</w:t>
      </w:r>
      <w:proofErr w:type="spellEnd"/>
      <w:r w:rsidRPr="006A4ED0">
        <w:rPr>
          <w:rFonts w:ascii="Arial" w:hAnsi="Arial" w:cs="Arial"/>
          <w:lang w:val="de-DE"/>
        </w:rPr>
        <w:t xml:space="preserve">, 2007. </w:t>
      </w:r>
      <w:r>
        <w:rPr>
          <w:rFonts w:ascii="Arial" w:hAnsi="Arial" w:cs="Arial"/>
        </w:rPr>
        <w:t>[LT-F 232]</w:t>
      </w:r>
    </w:p>
    <w:p w14:paraId="37AA2E20" w14:textId="77777777" w:rsidR="005B4B72" w:rsidRPr="00730484" w:rsidRDefault="00730484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C5C61">
        <w:rPr>
          <w:rFonts w:ascii="Arial" w:hAnsi="Arial" w:cs="Arial"/>
          <w:i/>
        </w:rPr>
        <w:t>Tikras</w:t>
      </w:r>
      <w:proofErr w:type="spellEnd"/>
      <w:r w:rsidRPr="006C5C61">
        <w:rPr>
          <w:rFonts w:ascii="Arial" w:hAnsi="Arial" w:cs="Arial"/>
          <w:i/>
        </w:rPr>
        <w:t xml:space="preserve"> </w:t>
      </w:r>
      <w:proofErr w:type="spellStart"/>
      <w:r w:rsidRPr="006C5C61">
        <w:rPr>
          <w:rFonts w:ascii="Arial" w:hAnsi="Arial" w:cs="Arial"/>
          <w:i/>
        </w:rPr>
        <w:t>pasaulis</w:t>
      </w:r>
      <w:proofErr w:type="spellEnd"/>
      <w:r w:rsidRPr="006C5C61">
        <w:rPr>
          <w:rFonts w:ascii="Arial" w:hAnsi="Arial" w:cs="Arial"/>
          <w:i/>
        </w:rPr>
        <w:t xml:space="preserve"> / The Real World</w:t>
      </w:r>
      <w:r w:rsidRPr="006C5C61">
        <w:rPr>
          <w:rFonts w:ascii="Arial" w:hAnsi="Arial" w:cs="Arial"/>
        </w:rPr>
        <w:t xml:space="preserve">. By Martin Parr and </w:t>
      </w:r>
      <w:proofErr w:type="spellStart"/>
      <w:r w:rsidRPr="006C5C61">
        <w:rPr>
          <w:rFonts w:ascii="Arial" w:hAnsi="Arial" w:cs="Arial"/>
        </w:rPr>
        <w:t>Rimaldas</w:t>
      </w:r>
      <w:proofErr w:type="spellEnd"/>
      <w:r w:rsidRPr="006C5C61">
        <w:rPr>
          <w:rFonts w:ascii="Arial" w:hAnsi="Arial" w:cs="Arial"/>
        </w:rPr>
        <w:t xml:space="preserve"> </w:t>
      </w:r>
      <w:proofErr w:type="spellStart"/>
      <w:r w:rsidRPr="006C5C61">
        <w:rPr>
          <w:rFonts w:ascii="Arial" w:hAnsi="Arial" w:cs="Arial"/>
        </w:rPr>
        <w:t>Vikšraitis</w:t>
      </w:r>
      <w:proofErr w:type="spellEnd"/>
      <w:r w:rsidRPr="006C5C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Lietuvos </w:t>
      </w:r>
      <w:proofErr w:type="spellStart"/>
      <w:r>
        <w:rPr>
          <w:rFonts w:ascii="Arial" w:hAnsi="Arial" w:cs="Arial"/>
        </w:rPr>
        <w:t>fotomenininkų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sąjungos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skyrius</w:t>
      </w:r>
      <w:proofErr w:type="spellEnd"/>
      <w:r>
        <w:rPr>
          <w:rFonts w:ascii="Arial" w:hAnsi="Arial" w:cs="Arial"/>
        </w:rPr>
        <w:t>, 2010. [LT-F 233]</w:t>
      </w:r>
    </w:p>
    <w:p w14:paraId="16B84B35" w14:textId="77777777" w:rsidR="00730484" w:rsidRPr="00D250FA" w:rsidRDefault="003F78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EB38B4">
        <w:rPr>
          <w:rFonts w:ascii="Arial" w:hAnsi="Arial" w:cs="Arial"/>
        </w:rPr>
        <w:t>Rimaldas</w:t>
      </w:r>
      <w:proofErr w:type="spellEnd"/>
      <w:r w:rsidRPr="00EB38B4">
        <w:rPr>
          <w:rFonts w:ascii="Arial" w:hAnsi="Arial" w:cs="Arial"/>
        </w:rPr>
        <w:t xml:space="preserve"> </w:t>
      </w:r>
      <w:proofErr w:type="spellStart"/>
      <w:r w:rsidRPr="00EB38B4">
        <w:rPr>
          <w:rFonts w:ascii="Arial" w:hAnsi="Arial" w:cs="Arial"/>
        </w:rPr>
        <w:t>Vikšraitis</w:t>
      </w:r>
      <w:proofErr w:type="spellEnd"/>
      <w:r>
        <w:rPr>
          <w:rFonts w:ascii="Arial" w:hAnsi="Arial" w:cs="Arial"/>
        </w:rPr>
        <w:t>. Grimaces of the weary village. London: White Space Gallery, 2010. [LT-F234]</w:t>
      </w:r>
    </w:p>
    <w:p w14:paraId="3729F1F8" w14:textId="77777777" w:rsidR="00D250FA" w:rsidRPr="00D250FA" w:rsidRDefault="00D250F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Algirdas Šeškus. </w:t>
      </w:r>
      <w:r w:rsidRPr="0007422D">
        <w:rPr>
          <w:rFonts w:ascii="Arial" w:hAnsi="Arial" w:cs="Arial"/>
          <w:i/>
          <w:lang w:val="lt-LT"/>
        </w:rPr>
        <w:t>Archyvas (</w:t>
      </w:r>
      <w:proofErr w:type="spellStart"/>
      <w:r w:rsidRPr="0007422D">
        <w:rPr>
          <w:rFonts w:ascii="Arial" w:hAnsi="Arial" w:cs="Arial"/>
          <w:i/>
          <w:lang w:val="lt-LT"/>
        </w:rPr>
        <w:t>Pohulianka</w:t>
      </w:r>
      <w:proofErr w:type="spellEnd"/>
      <w:r w:rsidRPr="0007422D">
        <w:rPr>
          <w:rFonts w:ascii="Arial" w:hAnsi="Arial" w:cs="Arial"/>
          <w:i/>
          <w:lang w:val="lt-LT"/>
        </w:rPr>
        <w:t>)</w:t>
      </w:r>
      <w:r w:rsidRPr="0007422D">
        <w:rPr>
          <w:rFonts w:ascii="Arial" w:hAnsi="Arial" w:cs="Arial"/>
          <w:lang w:val="lt-LT"/>
        </w:rPr>
        <w:t xml:space="preserve">. Vilnius: LDM, 2010. </w:t>
      </w:r>
      <w:r>
        <w:rPr>
          <w:rFonts w:ascii="Arial" w:hAnsi="Arial" w:cs="Arial"/>
        </w:rPr>
        <w:t>[LT-F 235]</w:t>
      </w:r>
    </w:p>
    <w:p w14:paraId="5F347608" w14:textId="77777777" w:rsidR="00D250FA" w:rsidRPr="00D250FA" w:rsidRDefault="00D250F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Algirdas Šeškus. </w:t>
      </w:r>
      <w:proofErr w:type="spellStart"/>
      <w:r w:rsidRPr="0007422D">
        <w:rPr>
          <w:rFonts w:ascii="Arial" w:hAnsi="Arial" w:cs="Arial"/>
          <w:i/>
          <w:lang w:val="lt-LT"/>
        </w:rPr>
        <w:t>Archives</w:t>
      </w:r>
      <w:proofErr w:type="spellEnd"/>
      <w:r w:rsidRPr="0007422D">
        <w:rPr>
          <w:rFonts w:ascii="Arial" w:hAnsi="Arial" w:cs="Arial"/>
          <w:i/>
          <w:lang w:val="lt-LT"/>
        </w:rPr>
        <w:t xml:space="preserve"> (</w:t>
      </w:r>
      <w:proofErr w:type="spellStart"/>
      <w:r w:rsidRPr="0007422D">
        <w:rPr>
          <w:rFonts w:ascii="Arial" w:hAnsi="Arial" w:cs="Arial"/>
          <w:i/>
          <w:lang w:val="lt-LT"/>
        </w:rPr>
        <w:t>Pohulianka</w:t>
      </w:r>
      <w:proofErr w:type="spellEnd"/>
      <w:r w:rsidRPr="0007422D">
        <w:rPr>
          <w:rFonts w:ascii="Arial" w:hAnsi="Arial" w:cs="Arial"/>
          <w:i/>
          <w:lang w:val="lt-LT"/>
        </w:rPr>
        <w:t>)</w:t>
      </w:r>
      <w:r w:rsidRPr="0007422D">
        <w:rPr>
          <w:rFonts w:ascii="Arial" w:hAnsi="Arial" w:cs="Arial"/>
          <w:lang w:val="lt-LT"/>
        </w:rPr>
        <w:t>. Vilnius: LDM, 2010. [LT-F 236]</w:t>
      </w:r>
    </w:p>
    <w:p w14:paraId="7AA100EC" w14:textId="77777777" w:rsidR="00D250FA" w:rsidRPr="00EF369D" w:rsidRDefault="00EF369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46619E">
        <w:rPr>
          <w:rFonts w:ascii="Arial" w:hAnsi="Arial" w:cs="Arial"/>
          <w:lang w:val="fr-FR"/>
        </w:rPr>
        <w:lastRenderedPageBreak/>
        <w:t xml:space="preserve">Valentinas </w:t>
      </w:r>
      <w:proofErr w:type="spellStart"/>
      <w:r w:rsidRPr="0046619E">
        <w:rPr>
          <w:rFonts w:ascii="Arial" w:hAnsi="Arial" w:cs="Arial"/>
          <w:lang w:val="fr-FR"/>
        </w:rPr>
        <w:t>Juraitis</w:t>
      </w:r>
      <w:proofErr w:type="spellEnd"/>
      <w:r w:rsidRPr="0046619E">
        <w:rPr>
          <w:rFonts w:ascii="Arial" w:hAnsi="Arial" w:cs="Arial"/>
          <w:lang w:val="fr-FR"/>
        </w:rPr>
        <w:t xml:space="preserve">. </w:t>
      </w:r>
      <w:proofErr w:type="spellStart"/>
      <w:r w:rsidRPr="0046619E">
        <w:rPr>
          <w:rFonts w:ascii="Arial" w:hAnsi="Arial" w:cs="Arial"/>
          <w:i/>
          <w:lang w:val="fr-FR"/>
        </w:rPr>
        <w:t>Plikomis</w:t>
      </w:r>
      <w:proofErr w:type="spellEnd"/>
      <w:r w:rsidRPr="0046619E">
        <w:rPr>
          <w:rFonts w:ascii="Arial" w:hAnsi="Arial" w:cs="Arial"/>
          <w:i/>
          <w:lang w:val="fr-FR"/>
        </w:rPr>
        <w:t xml:space="preserve"> </w:t>
      </w:r>
      <w:proofErr w:type="spellStart"/>
      <w:r w:rsidRPr="0046619E">
        <w:rPr>
          <w:rFonts w:ascii="Arial" w:hAnsi="Arial" w:cs="Arial"/>
          <w:i/>
          <w:lang w:val="fr-FR"/>
        </w:rPr>
        <w:t>akimis</w:t>
      </w:r>
      <w:proofErr w:type="spellEnd"/>
      <w:r w:rsidRPr="0046619E">
        <w:rPr>
          <w:rFonts w:ascii="Arial" w:hAnsi="Arial" w:cs="Arial"/>
          <w:i/>
          <w:lang w:val="fr-FR"/>
        </w:rPr>
        <w:t>.</w:t>
      </w:r>
      <w:r>
        <w:rPr>
          <w:rFonts w:ascii="Arial" w:hAnsi="Arial" w:cs="Arial"/>
          <w:lang w:val="fr-FR"/>
        </w:rPr>
        <w:t xml:space="preserve"> Vilnius : </w:t>
      </w:r>
      <w:proofErr w:type="spellStart"/>
      <w:r>
        <w:rPr>
          <w:rFonts w:ascii="Arial" w:hAnsi="Arial" w:cs="Arial"/>
          <w:lang w:val="fr-FR"/>
        </w:rPr>
        <w:t>Vyzdys</w:t>
      </w:r>
      <w:proofErr w:type="spellEnd"/>
      <w:r>
        <w:rPr>
          <w:rFonts w:ascii="Arial" w:hAnsi="Arial" w:cs="Arial"/>
          <w:lang w:val="fr-FR"/>
        </w:rPr>
        <w:t>, 2009. [LT-F 237]</w:t>
      </w:r>
    </w:p>
    <w:p w14:paraId="0DAD4CC8" w14:textId="77777777" w:rsidR="00EF369D" w:rsidRPr="00AC3CBD" w:rsidRDefault="00EF369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EF369D">
        <w:rPr>
          <w:rFonts w:ascii="Arial" w:hAnsi="Arial" w:cs="Arial"/>
          <w:i/>
          <w:lang w:val="lt-LT"/>
        </w:rPr>
        <w:t xml:space="preserve">Senoji Marijampolė. </w:t>
      </w:r>
      <w:proofErr w:type="spellStart"/>
      <w:r w:rsidRPr="00EF369D">
        <w:rPr>
          <w:rFonts w:ascii="Arial" w:hAnsi="Arial" w:cs="Arial"/>
          <w:i/>
          <w:lang w:val="lt-LT"/>
        </w:rPr>
        <w:t>Fotografjios</w:t>
      </w:r>
      <w:proofErr w:type="spellEnd"/>
      <w:r w:rsidRPr="00EF369D">
        <w:rPr>
          <w:rFonts w:ascii="Arial" w:hAnsi="Arial" w:cs="Arial"/>
          <w:i/>
          <w:lang w:val="lt-LT"/>
        </w:rPr>
        <w:t xml:space="preserve"> iki 1940 m.</w:t>
      </w:r>
      <w:r w:rsidRPr="00EF369D">
        <w:rPr>
          <w:rFonts w:ascii="Arial" w:hAnsi="Arial" w:cs="Arial"/>
          <w:lang w:val="lt-LT"/>
        </w:rPr>
        <w:t xml:space="preserve"> Vilnius : Žemės trauka, 2010. </w:t>
      </w:r>
      <w:r>
        <w:rPr>
          <w:rFonts w:ascii="Arial" w:hAnsi="Arial" w:cs="Arial"/>
          <w:lang w:val="fr-FR"/>
        </w:rPr>
        <w:t>[LT-F 238]</w:t>
      </w:r>
    </w:p>
    <w:p w14:paraId="4C674F79" w14:textId="77777777" w:rsidR="00AC3CBD" w:rsidRPr="00AC3CBD" w:rsidRDefault="00AC3CB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E87A34">
        <w:rPr>
          <w:rFonts w:ascii="Arial" w:hAnsi="Arial" w:cs="Arial"/>
        </w:rPr>
        <w:t>Agnė</w:t>
      </w:r>
      <w:proofErr w:type="spellEnd"/>
      <w:r w:rsidRPr="00E87A34">
        <w:rPr>
          <w:rFonts w:ascii="Arial" w:hAnsi="Arial" w:cs="Arial"/>
        </w:rPr>
        <w:t xml:space="preserve"> </w:t>
      </w:r>
      <w:proofErr w:type="spellStart"/>
      <w:r w:rsidRPr="00E87A34">
        <w:rPr>
          <w:rFonts w:ascii="Arial" w:hAnsi="Arial" w:cs="Arial"/>
        </w:rPr>
        <w:t>Narušytė</w:t>
      </w:r>
      <w:proofErr w:type="spellEnd"/>
      <w:r w:rsidRPr="00E87A34">
        <w:rPr>
          <w:rFonts w:ascii="Arial" w:hAnsi="Arial" w:cs="Arial"/>
        </w:rPr>
        <w:t xml:space="preserve">. </w:t>
      </w:r>
      <w:r w:rsidRPr="0046137C">
        <w:rPr>
          <w:rFonts w:ascii="Arial" w:hAnsi="Arial" w:cs="Arial"/>
          <w:i/>
        </w:rPr>
        <w:t>The Aesthetics of Boredom. Lithuanian Photography 1980-1990</w:t>
      </w:r>
      <w:r w:rsidRPr="00E87A34">
        <w:rPr>
          <w:rFonts w:ascii="Arial" w:hAnsi="Arial" w:cs="Arial"/>
        </w:rPr>
        <w:t xml:space="preserve">. Vilniaus </w:t>
      </w:r>
      <w:proofErr w:type="spellStart"/>
      <w:r w:rsidRPr="00E87A34">
        <w:rPr>
          <w:rFonts w:ascii="Arial" w:hAnsi="Arial" w:cs="Arial"/>
        </w:rPr>
        <w:t>dailės</w:t>
      </w:r>
      <w:proofErr w:type="spellEnd"/>
      <w:r w:rsidRPr="00E87A34">
        <w:rPr>
          <w:rFonts w:ascii="Arial" w:hAnsi="Arial" w:cs="Arial"/>
        </w:rPr>
        <w:t xml:space="preserve"> </w:t>
      </w:r>
      <w:proofErr w:type="spellStart"/>
      <w:r w:rsidRPr="00E87A34">
        <w:rPr>
          <w:rFonts w:ascii="Arial" w:hAnsi="Arial" w:cs="Arial"/>
        </w:rPr>
        <w:t>akademijos</w:t>
      </w:r>
      <w:proofErr w:type="spellEnd"/>
      <w:r w:rsidRPr="00E87A34">
        <w:rPr>
          <w:rFonts w:ascii="Arial" w:hAnsi="Arial" w:cs="Arial"/>
        </w:rPr>
        <w:t xml:space="preserve"> </w:t>
      </w:r>
      <w:proofErr w:type="spellStart"/>
      <w:r w:rsidRPr="00E87A34">
        <w:rPr>
          <w:rFonts w:ascii="Arial" w:hAnsi="Arial" w:cs="Arial"/>
        </w:rPr>
        <w:t>leidykla</w:t>
      </w:r>
      <w:proofErr w:type="spellEnd"/>
      <w:r w:rsidRPr="00E87A34">
        <w:rPr>
          <w:rFonts w:ascii="Arial" w:hAnsi="Arial" w:cs="Arial"/>
        </w:rPr>
        <w:t xml:space="preserve">, 2010. </w:t>
      </w:r>
      <w:r>
        <w:rPr>
          <w:rFonts w:ascii="Arial" w:hAnsi="Arial" w:cs="Arial"/>
        </w:rPr>
        <w:t>[LT-F 239]</w:t>
      </w:r>
    </w:p>
    <w:p w14:paraId="3260C55A" w14:textId="77777777" w:rsidR="00AC3CBD" w:rsidRPr="0096431E" w:rsidRDefault="0096431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96431E">
        <w:rPr>
          <w:rFonts w:ascii="Arial" w:hAnsi="Arial" w:cs="Arial"/>
          <w:lang w:val="lt-LT"/>
        </w:rPr>
        <w:t xml:space="preserve">Tomas Pabedinskas. </w:t>
      </w:r>
      <w:r w:rsidRPr="0096431E">
        <w:rPr>
          <w:rFonts w:ascii="Arial" w:hAnsi="Arial" w:cs="Arial"/>
          <w:i/>
          <w:lang w:val="lt-LT"/>
        </w:rPr>
        <w:t>Žmogus Lietuvos fotografijoje.</w:t>
      </w:r>
      <w:r w:rsidRPr="0096431E">
        <w:rPr>
          <w:rFonts w:ascii="Arial" w:hAnsi="Arial" w:cs="Arial"/>
          <w:lang w:val="lt-LT"/>
        </w:rPr>
        <w:t xml:space="preserve"> Vilniaus dailės akademijos leidykla, 2010. [LT-F 240]</w:t>
      </w:r>
    </w:p>
    <w:p w14:paraId="457FD2DB" w14:textId="77777777" w:rsidR="0096431E" w:rsidRDefault="00183694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183694">
        <w:rPr>
          <w:rFonts w:ascii="Arial" w:hAnsi="Arial" w:cs="Arial"/>
          <w:lang w:val="lt-LT"/>
        </w:rPr>
        <w:t xml:space="preserve">Snieguolė </w:t>
      </w:r>
      <w:proofErr w:type="spellStart"/>
      <w:r w:rsidRPr="00183694">
        <w:rPr>
          <w:rFonts w:ascii="Arial" w:hAnsi="Arial" w:cs="Arial"/>
          <w:lang w:val="lt-LT"/>
        </w:rPr>
        <w:t>Michelkevičiūtė</w:t>
      </w:r>
      <w:proofErr w:type="spellEnd"/>
      <w:r w:rsidRPr="00183694">
        <w:rPr>
          <w:rFonts w:ascii="Arial" w:hAnsi="Arial" w:cs="Arial"/>
          <w:lang w:val="lt-LT"/>
        </w:rPr>
        <w:t>. Vilnius: SŠMC, 2001. [LT-F 241]</w:t>
      </w:r>
    </w:p>
    <w:p w14:paraId="53C8E822" w14:textId="77777777" w:rsidR="005C382A" w:rsidRDefault="005C382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</w:t>
      </w:r>
      <w:r w:rsidRPr="00FD6449">
        <w:rPr>
          <w:rFonts w:ascii="Arial" w:hAnsi="Arial" w:cs="Arial"/>
          <w:lang w:val="lt-LT"/>
        </w:rPr>
        <w:t xml:space="preserve">leksandras Macijauskas. </w:t>
      </w:r>
      <w:proofErr w:type="spellStart"/>
      <w:r w:rsidRPr="00FD6449">
        <w:rPr>
          <w:rFonts w:ascii="Arial" w:hAnsi="Arial" w:cs="Arial"/>
          <w:lang w:val="lt-LT"/>
        </w:rPr>
        <w:t>Photoanecodtes</w:t>
      </w:r>
      <w:proofErr w:type="spellEnd"/>
      <w:r w:rsidRPr="00FD6449">
        <w:rPr>
          <w:rFonts w:ascii="Arial" w:hAnsi="Arial" w:cs="Arial"/>
          <w:lang w:val="lt-LT"/>
        </w:rPr>
        <w:t xml:space="preserve">. </w:t>
      </w:r>
      <w:proofErr w:type="spellStart"/>
      <w:r w:rsidRPr="00FD6449">
        <w:rPr>
          <w:rFonts w:ascii="Arial" w:hAnsi="Arial" w:cs="Arial"/>
          <w:lang w:val="lt-LT"/>
        </w:rPr>
        <w:t>Warczawa</w:t>
      </w:r>
      <w:proofErr w:type="spellEnd"/>
      <w:r w:rsidRPr="00FD6449">
        <w:rPr>
          <w:rFonts w:ascii="Arial" w:hAnsi="Arial" w:cs="Arial"/>
          <w:lang w:val="lt-LT"/>
        </w:rPr>
        <w:t xml:space="preserve">“ </w:t>
      </w:r>
      <w:proofErr w:type="spellStart"/>
      <w:r w:rsidRPr="00FD6449">
        <w:rPr>
          <w:rFonts w:ascii="Arial" w:hAnsi="Arial" w:cs="Arial"/>
          <w:lang w:val="lt-LT"/>
        </w:rPr>
        <w:t>Mała</w:t>
      </w:r>
      <w:proofErr w:type="spellEnd"/>
      <w:r w:rsidRPr="00FD6449">
        <w:rPr>
          <w:rFonts w:ascii="Arial" w:hAnsi="Arial" w:cs="Arial"/>
          <w:lang w:val="lt-LT"/>
        </w:rPr>
        <w:t xml:space="preserve"> </w:t>
      </w:r>
      <w:proofErr w:type="spellStart"/>
      <w:r w:rsidRPr="00FD6449">
        <w:rPr>
          <w:rFonts w:ascii="Arial" w:hAnsi="Arial" w:cs="Arial"/>
          <w:lang w:val="lt-LT"/>
        </w:rPr>
        <w:t>Galeria</w:t>
      </w:r>
      <w:proofErr w:type="spellEnd"/>
      <w:r w:rsidRPr="00FD6449">
        <w:rPr>
          <w:rFonts w:ascii="Arial" w:hAnsi="Arial" w:cs="Arial"/>
          <w:lang w:val="lt-LT"/>
        </w:rPr>
        <w:t>, 2005. [LT-F 242]</w:t>
      </w:r>
    </w:p>
    <w:p w14:paraId="5D7E529E" w14:textId="77777777" w:rsidR="00C9679E" w:rsidRPr="004A6F87" w:rsidRDefault="00C9679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4A6F87">
        <w:rPr>
          <w:rFonts w:ascii="Arial" w:hAnsi="Arial" w:cs="Arial"/>
          <w:lang w:val="lt-LT"/>
        </w:rPr>
        <w:t xml:space="preserve">Vilnius. 1944. Jano ir Janušo </w:t>
      </w:r>
      <w:proofErr w:type="spellStart"/>
      <w:r w:rsidRPr="004A6F87">
        <w:rPr>
          <w:rFonts w:ascii="Arial" w:hAnsi="Arial" w:cs="Arial"/>
          <w:lang w:val="lt-LT"/>
        </w:rPr>
        <w:t>Bulhakų</w:t>
      </w:r>
      <w:proofErr w:type="spellEnd"/>
      <w:r w:rsidRPr="004A6F87">
        <w:rPr>
          <w:rFonts w:ascii="Arial" w:hAnsi="Arial" w:cs="Arial"/>
          <w:lang w:val="lt-LT"/>
        </w:rPr>
        <w:t xml:space="preserve"> fotografijų archyvas.  Vilnius: LDM, 2009. [LT-F 243]</w:t>
      </w:r>
    </w:p>
    <w:p w14:paraId="52345150" w14:textId="77777777" w:rsidR="00183694" w:rsidRPr="000B175F" w:rsidRDefault="000B175F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170361">
        <w:rPr>
          <w:rFonts w:ascii="Arial" w:hAnsi="Arial" w:cs="Arial"/>
        </w:rPr>
        <w:t>Rimaldas</w:t>
      </w:r>
      <w:proofErr w:type="spellEnd"/>
      <w:r w:rsidRPr="00170361">
        <w:rPr>
          <w:rFonts w:ascii="Arial" w:hAnsi="Arial" w:cs="Arial"/>
        </w:rPr>
        <w:t xml:space="preserve"> </w:t>
      </w:r>
      <w:proofErr w:type="spellStart"/>
      <w:r w:rsidRPr="00170361">
        <w:rPr>
          <w:rFonts w:ascii="Arial" w:hAnsi="Arial" w:cs="Arial"/>
        </w:rPr>
        <w:t>Vikšraitis</w:t>
      </w:r>
      <w:proofErr w:type="spellEnd"/>
      <w:r w:rsidRPr="00170361">
        <w:rPr>
          <w:rFonts w:ascii="Arial" w:hAnsi="Arial" w:cs="Arial"/>
        </w:rPr>
        <w:t xml:space="preserve">. </w:t>
      </w:r>
      <w:r w:rsidRPr="00170361">
        <w:rPr>
          <w:rFonts w:ascii="Arial" w:hAnsi="Arial" w:cs="Arial"/>
          <w:i/>
        </w:rPr>
        <w:t>Grimaces of the Weary Village</w:t>
      </w:r>
      <w:r w:rsidRPr="00170361">
        <w:rPr>
          <w:rFonts w:ascii="Arial" w:hAnsi="Arial" w:cs="Arial"/>
        </w:rPr>
        <w:t xml:space="preserve">. </w:t>
      </w:r>
      <w:proofErr w:type="spellStart"/>
      <w:r w:rsidRPr="00170361">
        <w:rPr>
          <w:rFonts w:ascii="Arial" w:hAnsi="Arial" w:cs="Arial"/>
        </w:rPr>
        <w:t>Galeria</w:t>
      </w:r>
      <w:proofErr w:type="spellEnd"/>
      <w:r w:rsidRPr="00170361">
        <w:rPr>
          <w:rFonts w:ascii="Arial" w:hAnsi="Arial" w:cs="Arial"/>
        </w:rPr>
        <w:t xml:space="preserve"> </w:t>
      </w:r>
      <w:proofErr w:type="spellStart"/>
      <w:r w:rsidRPr="00170361">
        <w:rPr>
          <w:rFonts w:ascii="Arial" w:hAnsi="Arial" w:cs="Arial"/>
        </w:rPr>
        <w:t>Piekary</w:t>
      </w:r>
      <w:proofErr w:type="spellEnd"/>
      <w:r w:rsidRPr="00170361">
        <w:rPr>
          <w:rFonts w:ascii="Arial" w:hAnsi="Arial" w:cs="Arial"/>
        </w:rPr>
        <w:t>, 2010. [LT-F 244]</w:t>
      </w:r>
    </w:p>
    <w:p w14:paraId="3C2042B4" w14:textId="77777777" w:rsidR="000B175F" w:rsidRPr="003B2D8D" w:rsidRDefault="003B2D8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>TTL.</w:t>
      </w:r>
      <w:r w:rsidRPr="00682E78">
        <w:rPr>
          <w:rFonts w:ascii="Arial" w:hAnsi="Arial" w:cs="Arial"/>
          <w:i/>
          <w:lang w:val="pl-PL"/>
        </w:rPr>
        <w:t xml:space="preserve"> Nasze Stanowisko / Point of </w:t>
      </w:r>
      <w:proofErr w:type="spellStart"/>
      <w:r w:rsidRPr="00682E78">
        <w:rPr>
          <w:rFonts w:ascii="Arial" w:hAnsi="Arial" w:cs="Arial"/>
          <w:i/>
          <w:lang w:val="pl-PL"/>
        </w:rPr>
        <w:t>Wiev</w:t>
      </w:r>
      <w:proofErr w:type="spellEnd"/>
      <w:r w:rsidRPr="00682E78">
        <w:rPr>
          <w:rFonts w:ascii="Arial" w:hAnsi="Arial" w:cs="Arial"/>
          <w:lang w:val="pl-PL"/>
        </w:rPr>
        <w:t xml:space="preserve">. 2009. </w:t>
      </w:r>
      <w:r>
        <w:rPr>
          <w:rFonts w:ascii="Arial" w:hAnsi="Arial" w:cs="Arial"/>
        </w:rPr>
        <w:t>Kaunas: Meno parkas, 2009. [LT-F 245] 3vnt.</w:t>
      </w:r>
    </w:p>
    <w:p w14:paraId="3CABC8A9" w14:textId="77777777" w:rsidR="003B2D8D" w:rsidRPr="003B2D8D" w:rsidRDefault="003B2D8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B2D8D">
        <w:rPr>
          <w:rFonts w:ascii="Arial" w:hAnsi="Arial" w:cs="Arial"/>
          <w:lang w:val="lt-LT"/>
        </w:rPr>
        <w:t xml:space="preserve">Po dešimties metų. Lietuvos fotomenininkų sąjunga, 1998. </w:t>
      </w:r>
      <w:r w:rsidRPr="00EA5D25">
        <w:rPr>
          <w:rFonts w:ascii="Arial" w:hAnsi="Arial" w:cs="Arial"/>
        </w:rPr>
        <w:t>[LT-F 246]</w:t>
      </w:r>
      <w:r>
        <w:rPr>
          <w:rFonts w:ascii="Arial" w:hAnsi="Arial" w:cs="Arial"/>
        </w:rPr>
        <w:t xml:space="preserve"> </w:t>
      </w:r>
      <w:r w:rsidR="0062254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253DC9FF" w14:textId="77777777" w:rsidR="003B2D8D" w:rsidRDefault="003B2D8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B2D8D">
        <w:rPr>
          <w:rFonts w:ascii="Arial" w:hAnsi="Arial" w:cs="Arial"/>
          <w:lang w:val="lt-LT"/>
        </w:rPr>
        <w:t>Stanislovas Žvirgždas. Susipynusios vieno medžio šakos. Vilnius: Lietuvos fotomenininkų sąjunga, 1999. [LT-F 247]</w:t>
      </w:r>
    </w:p>
    <w:p w14:paraId="4E7B03DE" w14:textId="77777777" w:rsidR="0018031E" w:rsidRPr="0018031E" w:rsidRDefault="0018031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18031E">
        <w:rPr>
          <w:rFonts w:ascii="Arial" w:hAnsi="Arial" w:cs="Arial"/>
          <w:lang w:val="lt-LT"/>
        </w:rPr>
        <w:t xml:space="preserve">Margi fotografijos dešimtmečiai. 1919-2009. Vilnius: Lietuvos fotomenininkų sąjungos fotografijos fondas, 2009. </w:t>
      </w:r>
      <w:r w:rsidRPr="00534A68">
        <w:rPr>
          <w:rFonts w:ascii="Arial" w:hAnsi="Arial" w:cs="Arial"/>
        </w:rPr>
        <w:t>[LT-F 248]</w:t>
      </w:r>
    </w:p>
    <w:p w14:paraId="60503962" w14:textId="77777777" w:rsidR="0018031E" w:rsidRPr="0018031E" w:rsidRDefault="0018031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18031E">
        <w:rPr>
          <w:rFonts w:ascii="Arial" w:hAnsi="Arial" w:cs="Arial"/>
          <w:lang w:val="lt-LT"/>
        </w:rPr>
        <w:t xml:space="preserve">Levas </w:t>
      </w:r>
      <w:proofErr w:type="spellStart"/>
      <w:r w:rsidRPr="0018031E">
        <w:rPr>
          <w:rFonts w:ascii="Arial" w:hAnsi="Arial" w:cs="Arial"/>
          <w:lang w:val="lt-LT"/>
        </w:rPr>
        <w:t>Aninskis</w:t>
      </w:r>
      <w:proofErr w:type="spellEnd"/>
      <w:r w:rsidRPr="0018031E">
        <w:rPr>
          <w:rFonts w:ascii="Arial" w:hAnsi="Arial" w:cs="Arial"/>
          <w:lang w:val="lt-LT"/>
        </w:rPr>
        <w:t xml:space="preserve">. Saulės šakose. Apybraižos apie lietuvių fotografiją. </w:t>
      </w:r>
      <w:r w:rsidRPr="00534A68">
        <w:rPr>
          <w:rFonts w:ascii="Arial" w:hAnsi="Arial" w:cs="Arial"/>
        </w:rPr>
        <w:t xml:space="preserve">Vilnius: Lietuvos </w:t>
      </w:r>
      <w:proofErr w:type="spellStart"/>
      <w:r w:rsidRPr="00534A68">
        <w:rPr>
          <w:rFonts w:ascii="Arial" w:hAnsi="Arial" w:cs="Arial"/>
        </w:rPr>
        <w:t>fotomenininkų</w:t>
      </w:r>
      <w:proofErr w:type="spellEnd"/>
      <w:r w:rsidRPr="00534A68">
        <w:rPr>
          <w:rFonts w:ascii="Arial" w:hAnsi="Arial" w:cs="Arial"/>
        </w:rPr>
        <w:t xml:space="preserve"> </w:t>
      </w:r>
      <w:proofErr w:type="spellStart"/>
      <w:r w:rsidRPr="00534A68">
        <w:rPr>
          <w:rFonts w:ascii="Arial" w:hAnsi="Arial" w:cs="Arial"/>
        </w:rPr>
        <w:t>sąjunga</w:t>
      </w:r>
      <w:proofErr w:type="spellEnd"/>
      <w:r w:rsidRPr="00534A68">
        <w:rPr>
          <w:rFonts w:ascii="Arial" w:hAnsi="Arial" w:cs="Arial"/>
        </w:rPr>
        <w:t>, 2009. [LT-F 249]</w:t>
      </w:r>
    </w:p>
    <w:p w14:paraId="00B6475C" w14:textId="77777777" w:rsidR="0018031E" w:rsidRDefault="0018031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18031E">
        <w:rPr>
          <w:rFonts w:ascii="Arial" w:hAnsi="Arial" w:cs="Arial"/>
          <w:lang w:val="lt-LT"/>
        </w:rPr>
        <w:t xml:space="preserve">Stanislovas Žvirgždas. </w:t>
      </w:r>
      <w:r w:rsidRPr="0018031E">
        <w:rPr>
          <w:rFonts w:ascii="Arial" w:hAnsi="Arial" w:cs="Arial"/>
          <w:i/>
          <w:lang w:val="lt-LT"/>
        </w:rPr>
        <w:t>Mūsų miestelių fotografai</w:t>
      </w:r>
      <w:r w:rsidRPr="0018031E">
        <w:rPr>
          <w:rFonts w:ascii="Arial" w:hAnsi="Arial" w:cs="Arial"/>
          <w:lang w:val="lt-LT"/>
        </w:rPr>
        <w:t xml:space="preserve">. Vilnius: Lietuvos </w:t>
      </w:r>
      <w:proofErr w:type="spellStart"/>
      <w:r w:rsidRPr="0018031E">
        <w:rPr>
          <w:rFonts w:ascii="Arial" w:hAnsi="Arial" w:cs="Arial"/>
          <w:lang w:val="lt-LT"/>
        </w:rPr>
        <w:t>fotmenininkų</w:t>
      </w:r>
      <w:proofErr w:type="spellEnd"/>
      <w:r w:rsidRPr="0018031E">
        <w:rPr>
          <w:rFonts w:ascii="Arial" w:hAnsi="Arial" w:cs="Arial"/>
          <w:lang w:val="lt-LT"/>
        </w:rPr>
        <w:t xml:space="preserve"> sąjunga, 2003. [LT-F 250]</w:t>
      </w:r>
    </w:p>
    <w:p w14:paraId="6BDC5755" w14:textId="77777777" w:rsidR="0018031E" w:rsidRPr="009A0839" w:rsidRDefault="002F668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2F668C">
        <w:rPr>
          <w:rFonts w:ascii="Arial" w:hAnsi="Arial" w:cs="Arial"/>
          <w:lang w:val="lt-LT"/>
        </w:rPr>
        <w:t xml:space="preserve">Mindaugas Kavaliauskas. Kražių portretas. Fotografijos sukurtos Kražiuose ir apylinkėse 2002-2003. </w:t>
      </w:r>
      <w:r>
        <w:rPr>
          <w:rFonts w:ascii="Arial" w:hAnsi="Arial" w:cs="Arial"/>
        </w:rPr>
        <w:t xml:space="preserve">Kaunas: </w:t>
      </w:r>
      <w:proofErr w:type="spellStart"/>
      <w:r>
        <w:rPr>
          <w:rFonts w:ascii="Arial" w:hAnsi="Arial" w:cs="Arial"/>
        </w:rPr>
        <w:t>Šviesos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raštas</w:t>
      </w:r>
      <w:proofErr w:type="spellEnd"/>
      <w:r>
        <w:rPr>
          <w:rFonts w:ascii="Arial" w:hAnsi="Arial" w:cs="Arial"/>
        </w:rPr>
        <w:t>, 2009. [LT-F 251]</w:t>
      </w:r>
    </w:p>
    <w:p w14:paraId="7F0F3995" w14:textId="77777777" w:rsidR="009A0839" w:rsidRDefault="009A0839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E92D39">
        <w:rPr>
          <w:rFonts w:ascii="Arial" w:hAnsi="Arial" w:cs="Arial"/>
          <w:lang w:val="lt-LT"/>
        </w:rPr>
        <w:t xml:space="preserve">Audronė </w:t>
      </w:r>
      <w:proofErr w:type="spellStart"/>
      <w:r w:rsidRPr="00E92D39">
        <w:rPr>
          <w:rFonts w:ascii="Arial" w:hAnsi="Arial" w:cs="Arial"/>
          <w:lang w:val="lt-LT"/>
        </w:rPr>
        <w:t>Vaupšienė</w:t>
      </w:r>
      <w:proofErr w:type="spellEnd"/>
      <w:r w:rsidRPr="00E92D39">
        <w:rPr>
          <w:rFonts w:ascii="Arial" w:hAnsi="Arial" w:cs="Arial"/>
          <w:lang w:val="lt-LT"/>
        </w:rPr>
        <w:t xml:space="preserve">. 3 istorijos. Vilnius : Jono Meko vizualiųjų menų </w:t>
      </w:r>
      <w:proofErr w:type="spellStart"/>
      <w:r w:rsidRPr="00E92D39">
        <w:rPr>
          <w:rFonts w:ascii="Arial" w:hAnsi="Arial" w:cs="Arial"/>
          <w:lang w:val="lt-LT"/>
        </w:rPr>
        <w:t>cemtras</w:t>
      </w:r>
      <w:proofErr w:type="spellEnd"/>
      <w:r w:rsidRPr="00E92D39">
        <w:rPr>
          <w:rFonts w:ascii="Arial" w:hAnsi="Arial" w:cs="Arial"/>
          <w:lang w:val="lt-LT"/>
        </w:rPr>
        <w:t xml:space="preserve">, 2011. </w:t>
      </w:r>
      <w:r w:rsidRPr="00BF5A73">
        <w:rPr>
          <w:rFonts w:ascii="Arial" w:hAnsi="Arial" w:cs="Arial"/>
          <w:lang w:val="fr-FR"/>
        </w:rPr>
        <w:t>[LT-</w:t>
      </w:r>
      <w:r>
        <w:rPr>
          <w:rFonts w:ascii="Arial" w:hAnsi="Arial" w:cs="Arial"/>
          <w:lang w:val="fr-FR"/>
        </w:rPr>
        <w:t>F</w:t>
      </w:r>
      <w:r w:rsidRPr="00BF5A73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2</w:t>
      </w:r>
      <w:r w:rsidRPr="00BF5A73">
        <w:rPr>
          <w:rFonts w:ascii="Arial" w:hAnsi="Arial" w:cs="Arial"/>
          <w:lang w:val="fr-FR"/>
        </w:rPr>
        <w:t>5</w:t>
      </w:r>
      <w:r>
        <w:rPr>
          <w:rFonts w:ascii="Arial" w:hAnsi="Arial" w:cs="Arial"/>
          <w:lang w:val="fr-FR"/>
        </w:rPr>
        <w:t>2</w:t>
      </w:r>
      <w:r w:rsidRPr="00BF5A73">
        <w:rPr>
          <w:rFonts w:ascii="Arial" w:hAnsi="Arial" w:cs="Arial"/>
          <w:lang w:val="fr-FR"/>
        </w:rPr>
        <w:t>]</w:t>
      </w:r>
    </w:p>
    <w:p w14:paraId="06210F7B" w14:textId="77777777" w:rsidR="002F668C" w:rsidRPr="001A5326" w:rsidRDefault="001A5326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>Algirdas Šeškus.</w:t>
      </w:r>
      <w:r w:rsidRPr="006A4ED0">
        <w:rPr>
          <w:rFonts w:ascii="Arial" w:hAnsi="Arial" w:cs="Arial"/>
          <w:i/>
          <w:lang w:val="lt-LT"/>
        </w:rPr>
        <w:t xml:space="preserve"> Meilės lyrika. </w:t>
      </w:r>
      <w:r w:rsidRPr="006A4ED0">
        <w:rPr>
          <w:rFonts w:ascii="Arial" w:hAnsi="Arial" w:cs="Arial"/>
          <w:lang w:val="lt-LT"/>
        </w:rPr>
        <w:t xml:space="preserve">Vilnius, 2011. </w:t>
      </w:r>
      <w:r>
        <w:rPr>
          <w:rFonts w:ascii="Arial" w:hAnsi="Arial" w:cs="Arial"/>
        </w:rPr>
        <w:t xml:space="preserve">[LT-F 253]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3D5B8905" w14:textId="77777777" w:rsidR="001A5326" w:rsidRPr="009D7B7B" w:rsidRDefault="009D7B7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Ugnius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Gelguda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Kriminaliniai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peizažai</w:t>
      </w:r>
      <w:proofErr w:type="spellEnd"/>
      <w:r w:rsidRPr="006A4ED0">
        <w:rPr>
          <w:rFonts w:ascii="Arial" w:hAnsi="Arial" w:cs="Arial"/>
          <w:i/>
          <w:lang w:val="fr-FR"/>
        </w:rPr>
        <w:t xml:space="preserve"> / </w:t>
      </w:r>
      <w:proofErr w:type="spellStart"/>
      <w:r w:rsidRPr="006A4ED0">
        <w:rPr>
          <w:rFonts w:ascii="Arial" w:hAnsi="Arial" w:cs="Arial"/>
          <w:i/>
          <w:lang w:val="fr-FR"/>
        </w:rPr>
        <w:t>Crimescapes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>Artbooks, 2011 [LT-F 254]</w:t>
      </w:r>
    </w:p>
    <w:p w14:paraId="7BA46C84" w14:textId="77777777" w:rsidR="009D7B7B" w:rsidRPr="0048617F" w:rsidRDefault="0048617F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5451E8">
        <w:rPr>
          <w:rFonts w:ascii="Arial" w:hAnsi="Arial" w:cs="Arial"/>
        </w:rPr>
        <w:t>photographs/</w:t>
      </w:r>
      <w:proofErr w:type="spellStart"/>
      <w:r w:rsidRPr="005451E8">
        <w:rPr>
          <w:rFonts w:ascii="Arial" w:hAnsi="Arial" w:cs="Arial"/>
        </w:rPr>
        <w:t>Algimantas</w:t>
      </w:r>
      <w:proofErr w:type="spellEnd"/>
      <w:r w:rsidRPr="005451E8">
        <w:rPr>
          <w:rFonts w:ascii="Arial" w:hAnsi="Arial" w:cs="Arial"/>
        </w:rPr>
        <w:t xml:space="preserve"> </w:t>
      </w:r>
      <w:proofErr w:type="spellStart"/>
      <w:r w:rsidRPr="005451E8"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>.</w:t>
      </w:r>
      <w:r w:rsidRPr="005451E8">
        <w:rPr>
          <w:rFonts w:ascii="Arial" w:hAnsi="Arial" w:cs="Arial"/>
        </w:rPr>
        <w:t xml:space="preserve"> S.J.</w:t>
      </w:r>
      <w:r>
        <w:rPr>
          <w:rFonts w:ascii="Arial" w:hAnsi="Arial" w:cs="Arial"/>
        </w:rPr>
        <w:t xml:space="preserve"> Chicago: Loyola University Press, 1966. [LT-F 255]</w:t>
      </w:r>
    </w:p>
    <w:p w14:paraId="6DE3ECC6" w14:textId="77777777" w:rsidR="0048617F" w:rsidRPr="00D66CE0" w:rsidRDefault="0048617F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5451E8">
        <w:rPr>
          <w:rFonts w:ascii="Arial" w:hAnsi="Arial" w:cs="Arial"/>
        </w:rPr>
        <w:t>Algimantas</w:t>
      </w:r>
      <w:proofErr w:type="spellEnd"/>
      <w:r w:rsidRPr="005451E8">
        <w:rPr>
          <w:rFonts w:ascii="Arial" w:hAnsi="Arial" w:cs="Arial"/>
        </w:rPr>
        <w:t xml:space="preserve"> </w:t>
      </w:r>
      <w:proofErr w:type="spellStart"/>
      <w:r w:rsidRPr="005451E8"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>.</w:t>
      </w:r>
      <w:r w:rsidRPr="005451E8">
        <w:rPr>
          <w:rFonts w:ascii="Arial" w:hAnsi="Arial" w:cs="Arial"/>
        </w:rPr>
        <w:t xml:space="preserve"> </w:t>
      </w:r>
      <w:proofErr w:type="spellStart"/>
      <w:r w:rsidRPr="005451E8">
        <w:rPr>
          <w:rFonts w:ascii="Arial" w:hAnsi="Arial" w:cs="Arial"/>
          <w:i/>
        </w:rPr>
        <w:t>Būties</w:t>
      </w:r>
      <w:proofErr w:type="spellEnd"/>
      <w:r w:rsidRPr="005451E8">
        <w:rPr>
          <w:rFonts w:ascii="Arial" w:hAnsi="Arial" w:cs="Arial"/>
          <w:i/>
        </w:rPr>
        <w:t xml:space="preserve"> </w:t>
      </w:r>
      <w:proofErr w:type="spellStart"/>
      <w:r w:rsidRPr="005451E8">
        <w:rPr>
          <w:rFonts w:ascii="Arial" w:hAnsi="Arial" w:cs="Arial"/>
          <w:i/>
        </w:rPr>
        <w:t>fragmentai</w:t>
      </w:r>
      <w:proofErr w:type="spellEnd"/>
      <w:r>
        <w:rPr>
          <w:rFonts w:ascii="Arial" w:hAnsi="Arial" w:cs="Arial"/>
        </w:rPr>
        <w:t xml:space="preserve">. Stickney: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>, 1997. [LT-F 256].</w:t>
      </w:r>
    </w:p>
    <w:p w14:paraId="5BFF6CA0" w14:textId="77777777" w:rsidR="00D66CE0" w:rsidRPr="00D66CE0" w:rsidRDefault="00D66CE0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FB00C2">
        <w:rPr>
          <w:rFonts w:ascii="Arial" w:hAnsi="Arial" w:cs="Arial"/>
        </w:rPr>
        <w:t>Algimantas</w:t>
      </w:r>
      <w:proofErr w:type="spellEnd"/>
      <w:r w:rsidRPr="00FB00C2">
        <w:rPr>
          <w:rFonts w:ascii="Arial" w:hAnsi="Arial" w:cs="Arial"/>
        </w:rPr>
        <w:t xml:space="preserve"> </w:t>
      </w:r>
      <w:proofErr w:type="spellStart"/>
      <w:r w:rsidRPr="00FB00C2">
        <w:rPr>
          <w:rFonts w:ascii="Arial" w:hAnsi="Arial" w:cs="Arial"/>
        </w:rPr>
        <w:t>Kezys</w:t>
      </w:r>
      <w:proofErr w:type="spellEnd"/>
      <w:r w:rsidRPr="00FB00C2">
        <w:rPr>
          <w:rFonts w:ascii="Arial" w:hAnsi="Arial" w:cs="Arial"/>
        </w:rPr>
        <w:t xml:space="preserve">. </w:t>
      </w:r>
      <w:proofErr w:type="spellStart"/>
      <w:r w:rsidRPr="00FB00C2">
        <w:rPr>
          <w:rFonts w:ascii="Arial" w:hAnsi="Arial" w:cs="Arial"/>
          <w:i/>
        </w:rPr>
        <w:t>Kapinaitės</w:t>
      </w:r>
      <w:proofErr w:type="spellEnd"/>
      <w:r w:rsidRPr="00FB00C2">
        <w:rPr>
          <w:rFonts w:ascii="Arial" w:hAnsi="Arial" w:cs="Arial"/>
          <w:i/>
        </w:rPr>
        <w:t xml:space="preserve">. </w:t>
      </w:r>
      <w:proofErr w:type="spellStart"/>
      <w:r w:rsidRPr="00FB00C2">
        <w:rPr>
          <w:rFonts w:ascii="Arial" w:hAnsi="Arial" w:cs="Arial"/>
          <w:i/>
        </w:rPr>
        <w:t>Transcendencijos</w:t>
      </w:r>
      <w:proofErr w:type="spellEnd"/>
      <w:r w:rsidRPr="00FB00C2">
        <w:rPr>
          <w:rFonts w:ascii="Arial" w:hAnsi="Arial" w:cs="Arial"/>
          <w:i/>
        </w:rPr>
        <w:t xml:space="preserve"> link.</w:t>
      </w:r>
      <w:r w:rsidRPr="00FB00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Stickney: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, 1997. [LT-F 257]   </w:t>
      </w:r>
    </w:p>
    <w:p w14:paraId="70F72A56" w14:textId="77777777" w:rsidR="00D66CE0" w:rsidRPr="000D615A" w:rsidRDefault="00D66CE0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FB00C2">
        <w:rPr>
          <w:rFonts w:ascii="Arial" w:hAnsi="Arial" w:cs="Arial"/>
        </w:rPr>
        <w:t>Algimantas</w:t>
      </w:r>
      <w:proofErr w:type="spellEnd"/>
      <w:r w:rsidRPr="00FB00C2">
        <w:rPr>
          <w:rFonts w:ascii="Arial" w:hAnsi="Arial" w:cs="Arial"/>
        </w:rPr>
        <w:t xml:space="preserve"> </w:t>
      </w:r>
      <w:proofErr w:type="spellStart"/>
      <w:r w:rsidRPr="00FB00C2"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57157D">
        <w:rPr>
          <w:rFonts w:ascii="Arial" w:hAnsi="Arial" w:cs="Arial"/>
          <w:i/>
        </w:rPr>
        <w:t>Faces of two worlds</w:t>
      </w:r>
      <w:r>
        <w:rPr>
          <w:rFonts w:ascii="Arial" w:hAnsi="Arial" w:cs="Arial"/>
          <w:i/>
        </w:rPr>
        <w:t xml:space="preserve">. A Study in Portraits of the Lithuanian Immigrant Experience. Vol.1. Post-World War II Lithuanian Immigrants to Illinois. </w:t>
      </w:r>
      <w:r w:rsidRPr="0057157D">
        <w:rPr>
          <w:rFonts w:ascii="Arial" w:hAnsi="Arial" w:cs="Arial"/>
        </w:rPr>
        <w:t>Chicago:</w:t>
      </w:r>
      <w:r>
        <w:rPr>
          <w:rFonts w:ascii="Arial" w:hAnsi="Arial" w:cs="Arial"/>
          <w:i/>
        </w:rPr>
        <w:t xml:space="preserve"> </w:t>
      </w:r>
      <w:proofErr w:type="spellStart"/>
      <w:r w:rsidRPr="0057157D">
        <w:rPr>
          <w:rFonts w:ascii="Arial" w:hAnsi="Arial" w:cs="Arial"/>
        </w:rPr>
        <w:t>Gal</w:t>
      </w:r>
      <w:r>
        <w:rPr>
          <w:rFonts w:ascii="Arial" w:hAnsi="Arial" w:cs="Arial"/>
        </w:rPr>
        <w:t>erija</w:t>
      </w:r>
      <w:proofErr w:type="spellEnd"/>
      <w:r>
        <w:rPr>
          <w:rFonts w:ascii="Arial" w:hAnsi="Arial" w:cs="Arial"/>
          <w:i/>
        </w:rPr>
        <w:t xml:space="preserve">, </w:t>
      </w:r>
      <w:r w:rsidRPr="0057157D">
        <w:rPr>
          <w:rFonts w:ascii="Arial" w:hAnsi="Arial" w:cs="Arial"/>
        </w:rPr>
        <w:t>1986</w:t>
      </w:r>
      <w:r>
        <w:rPr>
          <w:rFonts w:ascii="Arial" w:hAnsi="Arial" w:cs="Arial"/>
        </w:rPr>
        <w:t>. [LT-F 258]</w:t>
      </w:r>
    </w:p>
    <w:p w14:paraId="55201AE1" w14:textId="77777777" w:rsidR="000D615A" w:rsidRPr="00BE0C78" w:rsidRDefault="000D615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Vilniaus elegijos</w:t>
      </w:r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Boleslovos</w:t>
      </w:r>
      <w:proofErr w:type="spellEnd"/>
      <w:r w:rsidRPr="006A4ED0">
        <w:rPr>
          <w:rFonts w:ascii="Arial" w:hAnsi="Arial" w:cs="Arial"/>
          <w:lang w:val="lt-LT"/>
        </w:rPr>
        <w:t xml:space="preserve"> ir Edmundo </w:t>
      </w:r>
      <w:proofErr w:type="spellStart"/>
      <w:r w:rsidRPr="006A4ED0">
        <w:rPr>
          <w:rFonts w:ascii="Arial" w:hAnsi="Arial" w:cs="Arial"/>
          <w:lang w:val="lt-LT"/>
        </w:rPr>
        <w:t>Zdanovskių</w:t>
      </w:r>
      <w:proofErr w:type="spellEnd"/>
      <w:r w:rsidRPr="006A4ED0">
        <w:rPr>
          <w:rFonts w:ascii="Arial" w:hAnsi="Arial" w:cs="Arial"/>
          <w:lang w:val="lt-LT"/>
        </w:rPr>
        <w:t xml:space="preserve"> prieškario fotografijų kolekcija. </w:t>
      </w:r>
      <w:r>
        <w:rPr>
          <w:rFonts w:ascii="Arial" w:hAnsi="Arial" w:cs="Arial"/>
        </w:rPr>
        <w:t>Vilnius: LDM, 2009. [LT-F 259]</w:t>
      </w:r>
    </w:p>
    <w:p w14:paraId="4BB40A52" w14:textId="77777777" w:rsidR="00BE0C78" w:rsidRPr="00EF2D16" w:rsidRDefault="00BE0C78" w:rsidP="002749BF">
      <w:pPr>
        <w:numPr>
          <w:ilvl w:val="0"/>
          <w:numId w:val="73"/>
        </w:numPr>
        <w:rPr>
          <w:rFonts w:ascii="Arial" w:hAnsi="Arial" w:cs="Arial"/>
          <w:b/>
        </w:rPr>
      </w:pPr>
      <w:proofErr w:type="spellStart"/>
      <w:r w:rsidRPr="00EC2C4B">
        <w:rPr>
          <w:rFonts w:ascii="Arial" w:hAnsi="Arial" w:cs="Arial"/>
        </w:rPr>
        <w:t>Algimantas</w:t>
      </w:r>
      <w:proofErr w:type="spellEnd"/>
      <w:r w:rsidRPr="00EC2C4B">
        <w:rPr>
          <w:rFonts w:ascii="Arial" w:hAnsi="Arial" w:cs="Arial"/>
        </w:rPr>
        <w:t xml:space="preserve"> </w:t>
      </w:r>
      <w:proofErr w:type="spellStart"/>
      <w:r w:rsidRPr="00EC2C4B">
        <w:rPr>
          <w:rFonts w:ascii="Arial" w:hAnsi="Arial" w:cs="Arial"/>
        </w:rPr>
        <w:t>Kezys</w:t>
      </w:r>
      <w:proofErr w:type="spellEnd"/>
      <w:r w:rsidRPr="00EC2C4B">
        <w:rPr>
          <w:rFonts w:ascii="Arial" w:hAnsi="Arial" w:cs="Arial"/>
        </w:rPr>
        <w:t xml:space="preserve">. </w:t>
      </w:r>
      <w:r w:rsidRPr="00EC2C4B">
        <w:rPr>
          <w:rFonts w:ascii="Arial" w:hAnsi="Arial" w:cs="Arial"/>
          <w:i/>
        </w:rPr>
        <w:t>A Retrospective/</w:t>
      </w:r>
      <w:proofErr w:type="spellStart"/>
      <w:r w:rsidRPr="00EC2C4B">
        <w:rPr>
          <w:rFonts w:ascii="Arial" w:hAnsi="Arial" w:cs="Arial"/>
          <w:i/>
        </w:rPr>
        <w:t>Retrospekyva</w:t>
      </w:r>
      <w:proofErr w:type="spellEnd"/>
      <w:r w:rsidRPr="00EC2C4B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Vilnius: Ethnos ’91/Chicago: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>, 1995.</w:t>
      </w:r>
      <w:r w:rsidRPr="00860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[LT-F 260]</w:t>
      </w:r>
    </w:p>
    <w:p w14:paraId="54FCCACC" w14:textId="77777777" w:rsidR="00BE0C78" w:rsidRPr="00CE5138" w:rsidRDefault="00CE5138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Vilniaus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fotografijos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mokykal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Tęstinumo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ir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naujų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strategijų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problemos</w:t>
      </w:r>
      <w:proofErr w:type="spellEnd"/>
      <w:r w:rsidRPr="00682E78">
        <w:rPr>
          <w:rFonts w:ascii="Arial" w:hAnsi="Arial" w:cs="Arial"/>
          <w:lang w:val="pl-PL"/>
        </w:rPr>
        <w:t xml:space="preserve"> / Wileńska szkoła fotograficzna. </w:t>
      </w:r>
      <w:proofErr w:type="spellStart"/>
      <w:r>
        <w:rPr>
          <w:rFonts w:ascii="Arial" w:hAnsi="Arial" w:cs="Arial"/>
        </w:rPr>
        <w:t>Kwesite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ciąg</w:t>
      </w:r>
      <w:r w:rsidRPr="00AD1C7A">
        <w:rPr>
          <w:rFonts w:ascii="Arial" w:hAnsi="Arial" w:cs="Arial"/>
        </w:rPr>
        <w:t>ł</w:t>
      </w:r>
      <w:r>
        <w:rPr>
          <w:rFonts w:ascii="Arial" w:hAnsi="Arial" w:cs="Arial"/>
        </w:rPr>
        <w:t>ości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strategii</w:t>
      </w:r>
      <w:proofErr w:type="spellEnd"/>
      <w:r>
        <w:rPr>
          <w:rFonts w:ascii="Arial" w:hAnsi="Arial" w:cs="Arial"/>
        </w:rPr>
        <w:t>. Vilnius: LDM, 2008. [LT-F 261]</w:t>
      </w:r>
    </w:p>
    <w:p w14:paraId="00FCDA3E" w14:textId="77777777" w:rsidR="00CE5138" w:rsidRPr="00FB22D6" w:rsidRDefault="00CE5138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521F19">
        <w:rPr>
          <w:rFonts w:ascii="Arial" w:hAnsi="Arial" w:cs="Arial"/>
        </w:rPr>
        <w:t xml:space="preserve">Vytautas </w:t>
      </w:r>
      <w:proofErr w:type="spellStart"/>
      <w:r w:rsidRPr="00521F19">
        <w:rPr>
          <w:rFonts w:ascii="Arial" w:hAnsi="Arial" w:cs="Arial"/>
        </w:rPr>
        <w:t>Michelkevičius</w:t>
      </w:r>
      <w:proofErr w:type="spellEnd"/>
      <w:r w:rsidRPr="00521F19">
        <w:rPr>
          <w:rFonts w:ascii="Arial" w:hAnsi="Arial" w:cs="Arial"/>
        </w:rPr>
        <w:t xml:space="preserve">. </w:t>
      </w:r>
      <w:r w:rsidRPr="00322028">
        <w:rPr>
          <w:rFonts w:ascii="Arial" w:hAnsi="Arial" w:cs="Arial"/>
          <w:i/>
        </w:rPr>
        <w:t>The Lithuanian SSR Society of Art Photography (1969-1989). An image production network.</w:t>
      </w:r>
      <w:r>
        <w:rPr>
          <w:rFonts w:ascii="Arial" w:hAnsi="Arial" w:cs="Arial"/>
        </w:rPr>
        <w:t xml:space="preserve"> Vilnius Academy of Art Press, 2011. [LT-F 262]</w:t>
      </w:r>
      <w:r w:rsidR="00295F40">
        <w:rPr>
          <w:rFonts w:ascii="Arial" w:hAnsi="Arial" w:cs="Arial"/>
        </w:rPr>
        <w:t xml:space="preserve"> 2 </w:t>
      </w:r>
      <w:proofErr w:type="spellStart"/>
      <w:r w:rsidR="00295F40">
        <w:rPr>
          <w:rFonts w:ascii="Arial" w:hAnsi="Arial" w:cs="Arial"/>
        </w:rPr>
        <w:t>vnt</w:t>
      </w:r>
      <w:proofErr w:type="spellEnd"/>
    </w:p>
    <w:p w14:paraId="7F4D1FBC" w14:textId="77777777" w:rsidR="00FB22D6" w:rsidRPr="0036399C" w:rsidRDefault="00FB22D6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741F32">
        <w:rPr>
          <w:rFonts w:ascii="Arial" w:hAnsi="Arial" w:cs="Arial"/>
        </w:rPr>
        <w:t xml:space="preserve">Antanas </w:t>
      </w:r>
      <w:proofErr w:type="spellStart"/>
      <w:r w:rsidRPr="00741F32">
        <w:rPr>
          <w:rFonts w:ascii="Arial" w:hAnsi="Arial" w:cs="Arial"/>
        </w:rPr>
        <w:t>Sutkus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Museu</w:t>
      </w:r>
      <w:proofErr w:type="spellEnd"/>
      <w:r>
        <w:rPr>
          <w:rFonts w:ascii="Arial" w:hAnsi="Arial" w:cs="Arial"/>
        </w:rPr>
        <w:t xml:space="preserve"> Oscar Niemeyer, 2012. [LT-F 263]</w:t>
      </w:r>
    </w:p>
    <w:p w14:paraId="4CC77DBC" w14:textId="77777777" w:rsidR="00BB10CA" w:rsidRPr="0036399C" w:rsidRDefault="0036399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6399C">
        <w:rPr>
          <w:rFonts w:ascii="Arial" w:hAnsi="Arial" w:cs="Arial"/>
          <w:i/>
        </w:rPr>
        <w:t>Form</w:t>
      </w:r>
      <w:r w:rsidRPr="0036399C">
        <w:rPr>
          <w:rFonts w:ascii="Arial" w:hAnsi="Arial" w:cs="Arial"/>
          <w:b/>
          <w:i/>
        </w:rPr>
        <w:t xml:space="preserve"> </w:t>
      </w:r>
      <w:r w:rsidRPr="0036399C">
        <w:rPr>
          <w:rFonts w:ascii="Arial" w:hAnsi="Arial" w:cs="Arial"/>
          <w:i/>
        </w:rPr>
        <w:t>and content</w:t>
      </w:r>
      <w:r w:rsidRPr="0036399C">
        <w:rPr>
          <w:rFonts w:ascii="Arial" w:hAnsi="Arial" w:cs="Arial"/>
        </w:rPr>
        <w:t xml:space="preserve">. Photographs by </w:t>
      </w:r>
      <w:proofErr w:type="spellStart"/>
      <w:r w:rsidRPr="0036399C">
        <w:rPr>
          <w:rFonts w:ascii="Arial" w:hAnsi="Arial" w:cs="Arial"/>
        </w:rPr>
        <w:t>Algimantas</w:t>
      </w:r>
      <w:proofErr w:type="spellEnd"/>
      <w:r w:rsidRPr="0036399C">
        <w:rPr>
          <w:rFonts w:ascii="Arial" w:hAnsi="Arial" w:cs="Arial"/>
        </w:rPr>
        <w:t xml:space="preserve"> </w:t>
      </w:r>
      <w:proofErr w:type="spellStart"/>
      <w:r w:rsidRPr="0036399C">
        <w:rPr>
          <w:rFonts w:ascii="Arial" w:hAnsi="Arial" w:cs="Arial"/>
        </w:rPr>
        <w:t>Kezys</w:t>
      </w:r>
      <w:proofErr w:type="spellEnd"/>
      <w:r w:rsidRPr="0036399C">
        <w:rPr>
          <w:rFonts w:ascii="Arial" w:hAnsi="Arial" w:cs="Arial"/>
        </w:rPr>
        <w:t>, S. J. Chicago: Loyola University Press, 1979. [LT-F 264]</w:t>
      </w:r>
    </w:p>
    <w:p w14:paraId="1C2F8611" w14:textId="77777777" w:rsidR="0036399C" w:rsidRPr="0036399C" w:rsidRDefault="0036399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Algimantas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 xml:space="preserve">. </w:t>
      </w:r>
      <w:r w:rsidRPr="000F63B2">
        <w:rPr>
          <w:rFonts w:ascii="Arial" w:hAnsi="Arial" w:cs="Arial"/>
          <w:i/>
        </w:rPr>
        <w:t>Cityscapes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Chicago: Loyola University Press, 1988. [LT-F 265]</w:t>
      </w:r>
    </w:p>
    <w:p w14:paraId="6636FBD0" w14:textId="77777777" w:rsidR="0036399C" w:rsidRPr="00057F1D" w:rsidRDefault="0036399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Algimantas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 xml:space="preserve">. </w:t>
      </w:r>
      <w:r w:rsidRPr="000F63B2">
        <w:rPr>
          <w:rFonts w:ascii="Arial" w:hAnsi="Arial" w:cs="Arial"/>
          <w:i/>
        </w:rPr>
        <w:t>Cityscapes</w:t>
      </w:r>
      <w:r>
        <w:rPr>
          <w:rFonts w:ascii="Arial" w:hAnsi="Arial" w:cs="Arial"/>
          <w:i/>
        </w:rPr>
        <w:t xml:space="preserve"> II. </w:t>
      </w:r>
      <w:r>
        <w:rPr>
          <w:rFonts w:ascii="Arial" w:hAnsi="Arial" w:cs="Arial"/>
        </w:rPr>
        <w:t xml:space="preserve">Stickney: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>, 1996. [LT-F 266]</w:t>
      </w:r>
    </w:p>
    <w:p w14:paraId="666738E5" w14:textId="77777777" w:rsidR="00057F1D" w:rsidRPr="003C4F9B" w:rsidRDefault="00057F1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C4F9B">
        <w:rPr>
          <w:rFonts w:ascii="Arial" w:hAnsi="Arial" w:cs="Arial"/>
        </w:rPr>
        <w:t xml:space="preserve">XX a. Lietuvos </w:t>
      </w:r>
      <w:proofErr w:type="spellStart"/>
      <w:r w:rsidRPr="003C4F9B">
        <w:rPr>
          <w:rFonts w:ascii="Arial" w:hAnsi="Arial" w:cs="Arial"/>
        </w:rPr>
        <w:t>fotografija</w:t>
      </w:r>
      <w:proofErr w:type="spellEnd"/>
      <w:r w:rsidRPr="003C4F9B">
        <w:rPr>
          <w:rFonts w:ascii="Arial" w:hAnsi="Arial" w:cs="Arial"/>
        </w:rPr>
        <w:t xml:space="preserve"> / Anthology of the 20</w:t>
      </w:r>
      <w:r w:rsidRPr="003C4F9B">
        <w:rPr>
          <w:rFonts w:ascii="Arial" w:hAnsi="Arial" w:cs="Arial"/>
          <w:vertAlign w:val="superscript"/>
        </w:rPr>
        <w:t>th</w:t>
      </w:r>
      <w:r w:rsidRPr="003C4F9B">
        <w:rPr>
          <w:rFonts w:ascii="Arial" w:hAnsi="Arial" w:cs="Arial"/>
        </w:rPr>
        <w:t xml:space="preserve"> Century Lithuanian Photography. LFS </w:t>
      </w:r>
      <w:proofErr w:type="spellStart"/>
      <w:r w:rsidRPr="003C4F9B">
        <w:rPr>
          <w:rFonts w:ascii="Arial" w:hAnsi="Arial" w:cs="Arial"/>
        </w:rPr>
        <w:t>fotografijos</w:t>
      </w:r>
      <w:proofErr w:type="spellEnd"/>
      <w:r w:rsidRPr="003C4F9B">
        <w:rPr>
          <w:rFonts w:ascii="Arial" w:hAnsi="Arial" w:cs="Arial"/>
        </w:rPr>
        <w:t xml:space="preserve"> </w:t>
      </w:r>
      <w:proofErr w:type="spellStart"/>
      <w:r w:rsidRPr="003C4F9B">
        <w:rPr>
          <w:rFonts w:ascii="Arial" w:hAnsi="Arial" w:cs="Arial"/>
        </w:rPr>
        <w:t>fondas</w:t>
      </w:r>
      <w:proofErr w:type="spellEnd"/>
      <w:r w:rsidRPr="003C4F9B">
        <w:rPr>
          <w:rFonts w:ascii="Arial" w:hAnsi="Arial" w:cs="Arial"/>
        </w:rPr>
        <w:t>, 2011. [LT-F 267]</w:t>
      </w:r>
    </w:p>
    <w:p w14:paraId="20FE9D55" w14:textId="77777777" w:rsidR="00BF367A" w:rsidRPr="00F45A4D" w:rsidRDefault="00BF367A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A71603">
        <w:rPr>
          <w:rFonts w:ascii="Arial" w:hAnsi="Arial" w:cs="Arial"/>
        </w:rPr>
        <w:t xml:space="preserve">Aleksandras Macijauskas. </w:t>
      </w:r>
      <w:proofErr w:type="spellStart"/>
      <w:r w:rsidRPr="00A71603">
        <w:rPr>
          <w:rFonts w:ascii="Arial" w:hAnsi="Arial" w:cs="Arial"/>
        </w:rPr>
        <w:t>Ratas</w:t>
      </w:r>
      <w:proofErr w:type="spellEnd"/>
      <w:r w:rsidRPr="00A71603">
        <w:rPr>
          <w:rFonts w:ascii="Arial" w:hAnsi="Arial" w:cs="Arial"/>
        </w:rPr>
        <w:t xml:space="preserve"> / The Wheel. Kaunas, 2010. [LT-F 268]</w:t>
      </w:r>
    </w:p>
    <w:p w14:paraId="62E68E2F" w14:textId="77777777" w:rsidR="00F45A4D" w:rsidRPr="003C4F9B" w:rsidRDefault="00F45A4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C4F9B">
        <w:rPr>
          <w:rFonts w:ascii="Arial" w:hAnsi="Arial" w:cs="Arial"/>
          <w:lang w:val="lt-LT"/>
        </w:rPr>
        <w:t xml:space="preserve">Edmundas </w:t>
      </w:r>
      <w:proofErr w:type="spellStart"/>
      <w:r w:rsidRPr="003C4F9B">
        <w:rPr>
          <w:rFonts w:ascii="Arial" w:hAnsi="Arial" w:cs="Arial"/>
          <w:lang w:val="lt-LT"/>
        </w:rPr>
        <w:t>Kolevaitis</w:t>
      </w:r>
      <w:proofErr w:type="spellEnd"/>
      <w:r w:rsidRPr="003C4F9B">
        <w:rPr>
          <w:rFonts w:ascii="Arial" w:hAnsi="Arial" w:cs="Arial"/>
          <w:lang w:val="lt-LT"/>
        </w:rPr>
        <w:t xml:space="preserve">. </w:t>
      </w:r>
      <w:proofErr w:type="spellStart"/>
      <w:r w:rsidRPr="003C4F9B">
        <w:rPr>
          <w:rFonts w:ascii="Arial" w:hAnsi="Arial" w:cs="Arial"/>
          <w:i/>
          <w:lang w:val="lt-LT"/>
        </w:rPr>
        <w:t>Pangea</w:t>
      </w:r>
      <w:proofErr w:type="spellEnd"/>
      <w:r w:rsidRPr="003C4F9B">
        <w:rPr>
          <w:rFonts w:ascii="Arial" w:hAnsi="Arial" w:cs="Arial"/>
          <w:i/>
          <w:lang w:val="lt-LT"/>
        </w:rPr>
        <w:t xml:space="preserve">. </w:t>
      </w:r>
      <w:r w:rsidRPr="003C4F9B">
        <w:rPr>
          <w:rFonts w:ascii="Arial" w:hAnsi="Arial" w:cs="Arial"/>
          <w:lang w:val="lt-LT"/>
        </w:rPr>
        <w:t xml:space="preserve">Vilnius: Senamiesčio klubas, 2012. </w:t>
      </w:r>
      <w:r w:rsidRPr="003C4F9B">
        <w:rPr>
          <w:rFonts w:ascii="Arial" w:hAnsi="Arial" w:cs="Arial"/>
        </w:rPr>
        <w:t>[LT-F 269]</w:t>
      </w:r>
    </w:p>
    <w:p w14:paraId="41E985C7" w14:textId="77777777" w:rsidR="00E470AC" w:rsidRPr="003C4F9B" w:rsidRDefault="00665B39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C4F9B">
        <w:rPr>
          <w:rFonts w:ascii="Arial" w:hAnsi="Arial" w:cs="Arial"/>
          <w:i/>
        </w:rPr>
        <w:t>Poetic Documents</w:t>
      </w:r>
      <w:r w:rsidRPr="003C4F9B">
        <w:rPr>
          <w:rFonts w:ascii="Arial" w:hAnsi="Arial" w:cs="Arial"/>
        </w:rPr>
        <w:t>. Lithuanian Art Museum, National Gallery of Art, 2012. [LT-F 270]</w:t>
      </w:r>
    </w:p>
    <w:p w14:paraId="36BE01EE" w14:textId="77777777" w:rsidR="00E470AC" w:rsidRPr="003C4F9B" w:rsidRDefault="00E470A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C4F9B">
        <w:rPr>
          <w:rFonts w:ascii="Arial" w:hAnsi="Arial" w:cs="Arial"/>
          <w:lang w:val="lt-LT"/>
        </w:rPr>
        <w:t xml:space="preserve">Raimondas </w:t>
      </w:r>
      <w:proofErr w:type="spellStart"/>
      <w:r w:rsidRPr="003C4F9B">
        <w:rPr>
          <w:rFonts w:ascii="Arial" w:hAnsi="Arial" w:cs="Arial"/>
          <w:lang w:val="lt-LT"/>
        </w:rPr>
        <w:t>Puišys</w:t>
      </w:r>
      <w:proofErr w:type="spellEnd"/>
      <w:r w:rsidRPr="003C4F9B">
        <w:rPr>
          <w:rFonts w:ascii="Arial" w:hAnsi="Arial" w:cs="Arial"/>
          <w:lang w:val="lt-LT"/>
        </w:rPr>
        <w:t xml:space="preserve">. </w:t>
      </w:r>
      <w:r w:rsidRPr="003C4F9B">
        <w:rPr>
          <w:rFonts w:ascii="Arial" w:hAnsi="Arial" w:cs="Arial"/>
          <w:i/>
          <w:lang w:val="lt-LT"/>
        </w:rPr>
        <w:t>Aukštumos žemumos.</w:t>
      </w:r>
      <w:r w:rsidRPr="003C4F9B">
        <w:rPr>
          <w:rFonts w:ascii="Arial" w:hAnsi="Arial" w:cs="Arial"/>
          <w:lang w:val="lt-LT"/>
        </w:rPr>
        <w:t xml:space="preserve"> Kaunas: Lietuvos fotomenininkų sąjungos Kauno skyrius, Kaimo turizmo sodyba “</w:t>
      </w:r>
      <w:proofErr w:type="spellStart"/>
      <w:r w:rsidRPr="003C4F9B">
        <w:rPr>
          <w:rFonts w:ascii="Arial" w:hAnsi="Arial" w:cs="Arial"/>
          <w:lang w:val="lt-LT"/>
        </w:rPr>
        <w:t>Šaltupis</w:t>
      </w:r>
      <w:proofErr w:type="spellEnd"/>
      <w:r w:rsidRPr="003C4F9B">
        <w:rPr>
          <w:rFonts w:ascii="Arial" w:hAnsi="Arial" w:cs="Arial"/>
          <w:lang w:val="lt-LT"/>
        </w:rPr>
        <w:t xml:space="preserve">”, 2012. </w:t>
      </w:r>
      <w:r w:rsidRPr="003C4F9B">
        <w:rPr>
          <w:rFonts w:ascii="Arial" w:hAnsi="Arial" w:cs="Arial"/>
        </w:rPr>
        <w:t>[LT-F 271]</w:t>
      </w:r>
    </w:p>
    <w:p w14:paraId="325CCABF" w14:textId="77777777" w:rsidR="003C4F9B" w:rsidRDefault="003C4F9B" w:rsidP="002749BF">
      <w:pPr>
        <w:numPr>
          <w:ilvl w:val="0"/>
          <w:numId w:val="73"/>
        </w:numPr>
        <w:rPr>
          <w:rFonts w:ascii="Arial" w:hAnsi="Arial" w:cs="Arial"/>
        </w:rPr>
      </w:pPr>
      <w:r w:rsidRPr="00682E78">
        <w:rPr>
          <w:rFonts w:ascii="Arial" w:hAnsi="Arial" w:cs="Arial"/>
          <w:i/>
          <w:lang w:val="lt-LT"/>
        </w:rPr>
        <w:t xml:space="preserve">Malvina </w:t>
      </w:r>
      <w:proofErr w:type="spellStart"/>
      <w:r w:rsidRPr="00682E78">
        <w:rPr>
          <w:rFonts w:ascii="Arial" w:hAnsi="Arial" w:cs="Arial"/>
          <w:i/>
          <w:lang w:val="lt-LT"/>
        </w:rPr>
        <w:t>Jelinskaitė</w:t>
      </w:r>
      <w:proofErr w:type="spellEnd"/>
      <w:r w:rsidRPr="00682E78">
        <w:rPr>
          <w:rFonts w:ascii="Arial" w:hAnsi="Arial" w:cs="Arial"/>
          <w:i/>
          <w:lang w:val="lt-LT"/>
        </w:rPr>
        <w:t xml:space="preserve">. Auksas ir žuvis / </w:t>
      </w:r>
      <w:proofErr w:type="spellStart"/>
      <w:r w:rsidRPr="00682E78">
        <w:rPr>
          <w:rFonts w:ascii="Arial" w:hAnsi="Arial" w:cs="Arial"/>
          <w:i/>
          <w:lang w:val="lt-LT"/>
        </w:rPr>
        <w:t>Gold</w:t>
      </w:r>
      <w:proofErr w:type="spellEnd"/>
      <w:r w:rsidRPr="00682E78">
        <w:rPr>
          <w:rFonts w:ascii="Arial" w:hAnsi="Arial" w:cs="Arial"/>
          <w:i/>
          <w:lang w:val="lt-LT"/>
        </w:rPr>
        <w:t xml:space="preserve"> &amp; </w:t>
      </w:r>
      <w:proofErr w:type="spellStart"/>
      <w:r w:rsidRPr="00682E78">
        <w:rPr>
          <w:rFonts w:ascii="Arial" w:hAnsi="Arial" w:cs="Arial"/>
          <w:i/>
          <w:lang w:val="lt-LT"/>
        </w:rPr>
        <w:t>Fish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F966D4">
        <w:rPr>
          <w:rFonts w:ascii="Arial" w:hAnsi="Arial" w:cs="Arial"/>
        </w:rPr>
        <w:t>TV Play, 2014.</w:t>
      </w:r>
      <w:r>
        <w:rPr>
          <w:rFonts w:ascii="Arial" w:hAnsi="Arial" w:cs="Arial"/>
        </w:rPr>
        <w:t xml:space="preserve"> [LT-F 272]</w:t>
      </w:r>
    </w:p>
    <w:p w14:paraId="2CDADF93" w14:textId="77777777" w:rsidR="003C4F9B" w:rsidRDefault="003C4F9B" w:rsidP="002749BF">
      <w:pPr>
        <w:numPr>
          <w:ilvl w:val="0"/>
          <w:numId w:val="73"/>
        </w:numPr>
        <w:rPr>
          <w:rFonts w:ascii="Arial" w:hAnsi="Arial" w:cs="Arial"/>
        </w:rPr>
      </w:pPr>
      <w:r w:rsidRPr="002A3B7E">
        <w:rPr>
          <w:rFonts w:ascii="Arial" w:hAnsi="Arial" w:cs="Arial"/>
          <w:i/>
        </w:rPr>
        <w:t xml:space="preserve">Malvina </w:t>
      </w:r>
      <w:proofErr w:type="spellStart"/>
      <w:r w:rsidRPr="002A3B7E">
        <w:rPr>
          <w:rFonts w:ascii="Arial" w:hAnsi="Arial" w:cs="Arial"/>
          <w:i/>
        </w:rPr>
        <w:t>Jelinskaitė</w:t>
      </w:r>
      <w:proofErr w:type="spellEnd"/>
      <w:r w:rsidRPr="002A3B7E">
        <w:rPr>
          <w:rFonts w:ascii="Arial" w:hAnsi="Arial" w:cs="Arial"/>
          <w:i/>
        </w:rPr>
        <w:t xml:space="preserve">. </w:t>
      </w:r>
      <w:proofErr w:type="spellStart"/>
      <w:r w:rsidRPr="002A3B7E">
        <w:rPr>
          <w:rFonts w:ascii="Arial" w:hAnsi="Arial" w:cs="Arial"/>
          <w:i/>
        </w:rPr>
        <w:t>Plastikinių</w:t>
      </w:r>
      <w:proofErr w:type="spellEnd"/>
      <w:r w:rsidRPr="002A3B7E">
        <w:rPr>
          <w:rFonts w:ascii="Arial" w:hAnsi="Arial" w:cs="Arial"/>
          <w:i/>
        </w:rPr>
        <w:t xml:space="preserve"> </w:t>
      </w:r>
      <w:proofErr w:type="spellStart"/>
      <w:r w:rsidRPr="002A3B7E">
        <w:rPr>
          <w:rFonts w:ascii="Arial" w:hAnsi="Arial" w:cs="Arial"/>
          <w:i/>
        </w:rPr>
        <w:t>gulbių</w:t>
      </w:r>
      <w:proofErr w:type="spellEnd"/>
      <w:r w:rsidRPr="002A3B7E">
        <w:rPr>
          <w:rFonts w:ascii="Arial" w:hAnsi="Arial" w:cs="Arial"/>
          <w:i/>
        </w:rPr>
        <w:t xml:space="preserve"> </w:t>
      </w:r>
      <w:proofErr w:type="spellStart"/>
      <w:r w:rsidRPr="002A3B7E">
        <w:rPr>
          <w:rFonts w:ascii="Arial" w:hAnsi="Arial" w:cs="Arial"/>
          <w:i/>
        </w:rPr>
        <w:t>girgždėjime</w:t>
      </w:r>
      <w:proofErr w:type="spellEnd"/>
      <w:r w:rsidRPr="002A3B7E">
        <w:rPr>
          <w:rFonts w:ascii="Arial" w:hAnsi="Arial" w:cs="Arial"/>
          <w:i/>
        </w:rPr>
        <w:t xml:space="preserve">. </w:t>
      </w:r>
      <w:proofErr w:type="spellStart"/>
      <w:r w:rsidRPr="002A3B7E">
        <w:rPr>
          <w:rFonts w:ascii="Arial" w:hAnsi="Arial" w:cs="Arial"/>
          <w:i/>
        </w:rPr>
        <w:t>Algirdo</w:t>
      </w:r>
      <w:proofErr w:type="spellEnd"/>
      <w:r w:rsidRPr="002A3B7E">
        <w:rPr>
          <w:rFonts w:ascii="Arial" w:hAnsi="Arial" w:cs="Arial"/>
          <w:i/>
        </w:rPr>
        <w:t xml:space="preserve"> </w:t>
      </w:r>
      <w:proofErr w:type="spellStart"/>
      <w:r w:rsidRPr="002A3B7E">
        <w:rPr>
          <w:rFonts w:ascii="Arial" w:hAnsi="Arial" w:cs="Arial"/>
          <w:i/>
        </w:rPr>
        <w:t>Šeškaus</w:t>
      </w:r>
      <w:proofErr w:type="spellEnd"/>
      <w:r w:rsidRPr="002A3B7E">
        <w:rPr>
          <w:rFonts w:ascii="Arial" w:hAnsi="Arial" w:cs="Arial"/>
          <w:i/>
        </w:rPr>
        <w:t xml:space="preserve"> </w:t>
      </w:r>
      <w:proofErr w:type="spellStart"/>
      <w:r w:rsidRPr="002A3B7E">
        <w:rPr>
          <w:rFonts w:ascii="Arial" w:hAnsi="Arial" w:cs="Arial"/>
          <w:i/>
        </w:rPr>
        <w:t>fotografijų</w:t>
      </w:r>
      <w:proofErr w:type="spellEnd"/>
      <w:r w:rsidRPr="002A3B7E">
        <w:rPr>
          <w:rFonts w:ascii="Arial" w:hAnsi="Arial" w:cs="Arial"/>
          <w:i/>
        </w:rPr>
        <w:t xml:space="preserve"> </w:t>
      </w:r>
      <w:proofErr w:type="spellStart"/>
      <w:r w:rsidRPr="002A3B7E">
        <w:rPr>
          <w:rFonts w:ascii="Arial" w:hAnsi="Arial" w:cs="Arial"/>
          <w:i/>
        </w:rPr>
        <w:t>motyvais</w:t>
      </w:r>
      <w:proofErr w:type="spellEnd"/>
      <w:r w:rsidRPr="002A3B7E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2014. [LT-F 273]</w:t>
      </w:r>
    </w:p>
    <w:p w14:paraId="63BFCA3D" w14:textId="77777777" w:rsidR="003C4F9B" w:rsidRDefault="003C4F9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Vytautas </w:t>
      </w:r>
      <w:proofErr w:type="spellStart"/>
      <w:r>
        <w:rPr>
          <w:rFonts w:ascii="Arial" w:hAnsi="Arial" w:cs="Arial"/>
          <w:lang w:val="lt-LT"/>
        </w:rPr>
        <w:t>Pletkus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3C4F9B">
        <w:rPr>
          <w:rFonts w:ascii="Arial" w:hAnsi="Arial" w:cs="Arial"/>
          <w:i/>
          <w:lang w:val="lt-LT"/>
        </w:rPr>
        <w:t xml:space="preserve">Tuštėjimas – </w:t>
      </w:r>
      <w:proofErr w:type="spellStart"/>
      <w:r w:rsidRPr="003C4F9B">
        <w:rPr>
          <w:rFonts w:ascii="Arial" w:hAnsi="Arial" w:cs="Arial"/>
          <w:i/>
          <w:lang w:val="lt-LT"/>
        </w:rPr>
        <w:t>Vanishing</w:t>
      </w:r>
      <w:proofErr w:type="spellEnd"/>
      <w:r>
        <w:rPr>
          <w:rFonts w:ascii="Arial" w:hAnsi="Arial" w:cs="Arial"/>
          <w:lang w:val="lt-LT"/>
        </w:rPr>
        <w:t xml:space="preserve">. Kaunas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2015. [LT-F 274]</w:t>
      </w:r>
    </w:p>
    <w:p w14:paraId="4FBE7D12" w14:textId="77777777" w:rsidR="00373761" w:rsidRPr="003C4F9B" w:rsidRDefault="005706CD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C5471">
        <w:rPr>
          <w:rFonts w:ascii="Arial" w:hAnsi="Arial" w:cs="Arial"/>
          <w:i/>
        </w:rPr>
        <w:lastRenderedPageBreak/>
        <w:t>Domicelė</w:t>
      </w:r>
      <w:proofErr w:type="spellEnd"/>
      <w:r w:rsidRPr="006C5471">
        <w:rPr>
          <w:rFonts w:ascii="Arial" w:hAnsi="Arial" w:cs="Arial"/>
          <w:i/>
        </w:rPr>
        <w:t xml:space="preserve"> </w:t>
      </w:r>
      <w:proofErr w:type="spellStart"/>
      <w:r w:rsidRPr="006C5471">
        <w:rPr>
          <w:rFonts w:ascii="Arial" w:hAnsi="Arial" w:cs="Arial"/>
          <w:i/>
        </w:rPr>
        <w:t>Tarabildienė</w:t>
      </w:r>
      <w:proofErr w:type="spellEnd"/>
      <w:r w:rsidRPr="006C5471">
        <w:rPr>
          <w:rFonts w:ascii="Arial" w:hAnsi="Arial" w:cs="Arial"/>
          <w:i/>
        </w:rPr>
        <w:t>. “</w:t>
      </w:r>
      <w:proofErr w:type="spellStart"/>
      <w:r w:rsidRPr="006C5471">
        <w:rPr>
          <w:rFonts w:ascii="Arial" w:hAnsi="Arial" w:cs="Arial"/>
          <w:i/>
        </w:rPr>
        <w:t>Nosis</w:t>
      </w:r>
      <w:proofErr w:type="spellEnd"/>
      <w:r w:rsidRPr="006C5471">
        <w:rPr>
          <w:rFonts w:ascii="Arial" w:hAnsi="Arial" w:cs="Arial"/>
          <w:i/>
        </w:rPr>
        <w:t xml:space="preserve">” </w:t>
      </w:r>
      <w:proofErr w:type="spellStart"/>
      <w:r w:rsidRPr="006C5471">
        <w:rPr>
          <w:rFonts w:ascii="Arial" w:hAnsi="Arial" w:cs="Arial"/>
          <w:i/>
        </w:rPr>
        <w:t>laikui</w:t>
      </w:r>
      <w:proofErr w:type="spellEnd"/>
      <w:r>
        <w:rPr>
          <w:rFonts w:ascii="Arial" w:hAnsi="Arial" w:cs="Arial"/>
          <w:i/>
        </w:rPr>
        <w:t xml:space="preserve"> / Challenge to Time</w:t>
      </w:r>
      <w:r w:rsidRPr="006C5471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Vilnius: Lietuvos </w:t>
      </w:r>
      <w:proofErr w:type="spellStart"/>
      <w:r>
        <w:rPr>
          <w:rFonts w:ascii="Arial" w:hAnsi="Arial" w:cs="Arial"/>
        </w:rPr>
        <w:t>fotomenininkų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sąjunga</w:t>
      </w:r>
      <w:proofErr w:type="spellEnd"/>
      <w:r>
        <w:rPr>
          <w:rFonts w:ascii="Arial" w:hAnsi="Arial" w:cs="Arial"/>
        </w:rPr>
        <w:t>, 2012. [LT-F 275]</w:t>
      </w:r>
    </w:p>
    <w:p w14:paraId="59D0FF7E" w14:textId="77777777" w:rsidR="00373761" w:rsidRDefault="0037376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Remigijus Treigys. 21 Diena Berlyne / 21 </w:t>
      </w:r>
      <w:proofErr w:type="spellStart"/>
      <w:r>
        <w:rPr>
          <w:rFonts w:ascii="Arial" w:hAnsi="Arial" w:cs="Arial"/>
          <w:lang w:val="lt-LT"/>
        </w:rPr>
        <w:t>Tage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. Vilnius, 2004. [LT-F 276]</w:t>
      </w:r>
    </w:p>
    <w:p w14:paraId="41E66A74" w14:textId="77777777" w:rsidR="009A5C81" w:rsidRDefault="0037376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Andrew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Miksys</w:t>
      </w:r>
      <w:proofErr w:type="spellEnd"/>
      <w:r>
        <w:rPr>
          <w:rFonts w:ascii="Arial" w:hAnsi="Arial" w:cs="Arial"/>
          <w:lang w:val="lt-LT"/>
        </w:rPr>
        <w:t xml:space="preserve">. Disko. AROK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2013. [LT-F 277]</w:t>
      </w:r>
    </w:p>
    <w:p w14:paraId="3F8EAA46" w14:textId="77777777" w:rsidR="009A5C81" w:rsidRDefault="009A5C8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Tomas Vyšniauskas. </w:t>
      </w:r>
      <w:proofErr w:type="spellStart"/>
      <w:r>
        <w:rPr>
          <w:rFonts w:ascii="Arial" w:hAnsi="Arial" w:cs="Arial"/>
          <w:lang w:val="lt-LT"/>
        </w:rPr>
        <w:t>Subjectum</w:t>
      </w:r>
      <w:proofErr w:type="spellEnd"/>
      <w:r>
        <w:rPr>
          <w:rFonts w:ascii="Arial" w:hAnsi="Arial" w:cs="Arial"/>
          <w:lang w:val="lt-LT"/>
        </w:rPr>
        <w:t xml:space="preserve">? Vilnius, 2008. [LT-F 278] </w:t>
      </w:r>
    </w:p>
    <w:p w14:paraId="5F2719DE" w14:textId="77777777" w:rsidR="009A5C81" w:rsidRDefault="009A5C8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47187C" w:rsidRPr="0092395F">
        <w:rPr>
          <w:rFonts w:ascii="Arial" w:hAnsi="Arial" w:cs="Arial"/>
          <w:i/>
          <w:lang w:val="lt-LT"/>
        </w:rPr>
        <w:t xml:space="preserve">Algimantas Kunčius. Vaizdaraščiai / Visual </w:t>
      </w:r>
      <w:proofErr w:type="spellStart"/>
      <w:r w:rsidR="0047187C" w:rsidRPr="0092395F">
        <w:rPr>
          <w:rFonts w:ascii="Arial" w:hAnsi="Arial" w:cs="Arial"/>
          <w:i/>
          <w:lang w:val="lt-LT"/>
        </w:rPr>
        <w:t>Scripts</w:t>
      </w:r>
      <w:proofErr w:type="spellEnd"/>
      <w:r w:rsidR="0047187C" w:rsidRPr="0092395F">
        <w:rPr>
          <w:rFonts w:ascii="Arial" w:hAnsi="Arial" w:cs="Arial"/>
          <w:lang w:val="lt-LT"/>
        </w:rPr>
        <w:t xml:space="preserve">. Parodos katalogas. Vilnius: </w:t>
      </w:r>
      <w:r w:rsidR="0047187C" w:rsidRPr="006E29BD">
        <w:rPr>
          <w:rFonts w:ascii="Arial" w:hAnsi="Arial" w:cs="Arial"/>
          <w:lang w:val="lt-LT"/>
        </w:rPr>
        <w:t>Lietuvos dailės muziejaus Nacionalinė dailės galerija, 2015.</w:t>
      </w:r>
      <w:r w:rsidR="0047187C">
        <w:rPr>
          <w:rFonts w:ascii="Arial" w:hAnsi="Arial" w:cs="Arial"/>
          <w:lang w:val="lt-LT"/>
        </w:rPr>
        <w:t xml:space="preserve"> [LT-F 279]</w:t>
      </w:r>
    </w:p>
    <w:p w14:paraId="7A183CB3" w14:textId="77777777" w:rsidR="009A5C81" w:rsidRDefault="009A5C8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E55938" w:rsidRPr="00DF447C">
        <w:rPr>
          <w:rFonts w:ascii="Arial" w:hAnsi="Arial" w:cs="Arial"/>
          <w:i/>
          <w:lang w:val="lt-LT"/>
        </w:rPr>
        <w:t xml:space="preserve">Algimantas Kunčius. Vilnius </w:t>
      </w:r>
      <w:proofErr w:type="spellStart"/>
      <w:r w:rsidR="00E55938" w:rsidRPr="00DF447C">
        <w:rPr>
          <w:rFonts w:ascii="Arial" w:hAnsi="Arial" w:cs="Arial"/>
          <w:i/>
          <w:lang w:val="lt-LT"/>
        </w:rPr>
        <w:t>Rhymes</w:t>
      </w:r>
      <w:proofErr w:type="spellEnd"/>
      <w:r w:rsidR="00E55938" w:rsidRPr="00DF447C">
        <w:rPr>
          <w:rFonts w:ascii="Arial" w:hAnsi="Arial" w:cs="Arial"/>
          <w:i/>
          <w:lang w:val="lt-LT"/>
        </w:rPr>
        <w:t>.</w:t>
      </w:r>
      <w:r w:rsidR="00E55938" w:rsidRPr="00DF447C">
        <w:rPr>
          <w:rFonts w:ascii="Arial" w:hAnsi="Arial" w:cs="Arial"/>
          <w:lang w:val="lt-LT"/>
        </w:rPr>
        <w:t xml:space="preserve"> </w:t>
      </w:r>
      <w:proofErr w:type="spellStart"/>
      <w:r w:rsidR="00E55938" w:rsidRPr="00DF447C">
        <w:rPr>
          <w:rFonts w:ascii="Arial" w:hAnsi="Arial" w:cs="Arial"/>
          <w:lang w:val="lt-LT"/>
        </w:rPr>
        <w:t>Cardiff</w:t>
      </w:r>
      <w:proofErr w:type="spellEnd"/>
      <w:r w:rsidR="00E55938" w:rsidRPr="00DF447C">
        <w:rPr>
          <w:rFonts w:ascii="Arial" w:hAnsi="Arial" w:cs="Arial"/>
          <w:lang w:val="lt-LT"/>
        </w:rPr>
        <w:t xml:space="preserve">: </w:t>
      </w:r>
      <w:proofErr w:type="spellStart"/>
      <w:r w:rsidR="00E55938" w:rsidRPr="00DF447C">
        <w:rPr>
          <w:rFonts w:ascii="Arial" w:hAnsi="Arial" w:cs="Arial"/>
          <w:lang w:val="lt-LT"/>
        </w:rPr>
        <w:t>National</w:t>
      </w:r>
      <w:proofErr w:type="spellEnd"/>
      <w:r w:rsidR="00E55938" w:rsidRPr="00DF447C">
        <w:rPr>
          <w:rFonts w:ascii="Arial" w:hAnsi="Arial" w:cs="Arial"/>
          <w:lang w:val="lt-LT"/>
        </w:rPr>
        <w:t xml:space="preserve"> </w:t>
      </w:r>
      <w:proofErr w:type="spellStart"/>
      <w:r w:rsidR="00E55938" w:rsidRPr="00DF447C">
        <w:rPr>
          <w:rFonts w:ascii="Arial" w:hAnsi="Arial" w:cs="Arial"/>
          <w:lang w:val="lt-LT"/>
        </w:rPr>
        <w:t>Assembly</w:t>
      </w:r>
      <w:proofErr w:type="spellEnd"/>
      <w:r w:rsidR="00E55938" w:rsidRPr="00DF447C">
        <w:rPr>
          <w:rFonts w:ascii="Arial" w:hAnsi="Arial" w:cs="Arial"/>
          <w:lang w:val="lt-LT"/>
        </w:rPr>
        <w:t xml:space="preserve"> </w:t>
      </w:r>
      <w:proofErr w:type="spellStart"/>
      <w:r w:rsidR="00E55938" w:rsidRPr="00DF447C">
        <w:rPr>
          <w:rFonts w:ascii="Arial" w:hAnsi="Arial" w:cs="Arial"/>
          <w:lang w:val="lt-LT"/>
        </w:rPr>
        <w:t>for</w:t>
      </w:r>
      <w:proofErr w:type="spellEnd"/>
      <w:r w:rsidR="00E55938" w:rsidRPr="00DF447C">
        <w:rPr>
          <w:rFonts w:ascii="Arial" w:hAnsi="Arial" w:cs="Arial"/>
          <w:lang w:val="lt-LT"/>
        </w:rPr>
        <w:t xml:space="preserve"> </w:t>
      </w:r>
      <w:proofErr w:type="spellStart"/>
      <w:r w:rsidR="00E55938" w:rsidRPr="00DF447C">
        <w:rPr>
          <w:rFonts w:ascii="Arial" w:hAnsi="Arial" w:cs="Arial"/>
          <w:lang w:val="lt-LT"/>
        </w:rPr>
        <w:t>Wales</w:t>
      </w:r>
      <w:proofErr w:type="spellEnd"/>
      <w:r w:rsidR="00E55938" w:rsidRPr="00DF447C">
        <w:rPr>
          <w:rFonts w:ascii="Arial" w:hAnsi="Arial" w:cs="Arial"/>
          <w:lang w:val="lt-LT"/>
        </w:rPr>
        <w:t>, 2007.</w:t>
      </w:r>
      <w:r w:rsidR="00E55938">
        <w:rPr>
          <w:rFonts w:ascii="Arial" w:hAnsi="Arial" w:cs="Arial"/>
          <w:lang w:val="lt-LT"/>
        </w:rPr>
        <w:t xml:space="preserve"> [LT-F 280]</w:t>
      </w:r>
    </w:p>
    <w:p w14:paraId="0EDDA42E" w14:textId="77777777" w:rsidR="009A5C81" w:rsidRDefault="009A5C8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842F05" w:rsidRPr="007B2AE5">
        <w:rPr>
          <w:rFonts w:ascii="Arial" w:hAnsi="Arial" w:cs="Arial"/>
          <w:i/>
          <w:lang w:val="lt-LT"/>
        </w:rPr>
        <w:t>Remigijus Treigys. Fotografijos/</w:t>
      </w:r>
      <w:proofErr w:type="spellStart"/>
      <w:r w:rsidR="00842F05" w:rsidRPr="007B2AE5">
        <w:rPr>
          <w:rFonts w:ascii="Arial" w:hAnsi="Arial" w:cs="Arial"/>
          <w:i/>
          <w:lang w:val="lt-LT"/>
        </w:rPr>
        <w:t>Photographies</w:t>
      </w:r>
      <w:proofErr w:type="spellEnd"/>
      <w:r w:rsidR="00842F05" w:rsidRPr="007B2AE5">
        <w:rPr>
          <w:rFonts w:ascii="Arial" w:hAnsi="Arial" w:cs="Arial"/>
          <w:i/>
          <w:lang w:val="lt-LT"/>
        </w:rPr>
        <w:t>. 1987-2012.</w:t>
      </w:r>
      <w:r w:rsidR="00842F05" w:rsidRPr="007B2AE5">
        <w:rPr>
          <w:rFonts w:ascii="Arial" w:hAnsi="Arial" w:cs="Arial"/>
          <w:lang w:val="lt-LT"/>
        </w:rPr>
        <w:t xml:space="preserve"> Vilnius: Lietuvos fotomenininkų sąjunga, 2014.</w:t>
      </w:r>
      <w:r w:rsidR="00842F05">
        <w:rPr>
          <w:rFonts w:ascii="Arial" w:hAnsi="Arial" w:cs="Arial"/>
          <w:lang w:val="lt-LT"/>
        </w:rPr>
        <w:t xml:space="preserve"> [LT-F 281]</w:t>
      </w:r>
    </w:p>
    <w:p w14:paraId="67F023A5" w14:textId="77777777" w:rsidR="009A5C81" w:rsidRDefault="009A5C81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AF39CC" w:rsidRPr="0085661F">
        <w:rPr>
          <w:rFonts w:ascii="Arial" w:hAnsi="Arial" w:cs="Arial"/>
          <w:i/>
          <w:lang w:val="lt-LT"/>
        </w:rPr>
        <w:t xml:space="preserve">Algimantas Kunčius. Reminiscencijos / </w:t>
      </w:r>
      <w:proofErr w:type="spellStart"/>
      <w:r w:rsidR="00AF39CC" w:rsidRPr="0085661F">
        <w:rPr>
          <w:rFonts w:ascii="Arial" w:hAnsi="Arial" w:cs="Arial"/>
          <w:i/>
          <w:lang w:val="lt-LT"/>
        </w:rPr>
        <w:t>Reminiscences</w:t>
      </w:r>
      <w:proofErr w:type="spellEnd"/>
      <w:r w:rsidR="00AF39CC" w:rsidRPr="0085661F">
        <w:rPr>
          <w:rFonts w:ascii="Arial" w:hAnsi="Arial" w:cs="Arial"/>
          <w:i/>
          <w:lang w:val="lt-LT"/>
        </w:rPr>
        <w:t>.</w:t>
      </w:r>
      <w:r w:rsidR="00AF39CC">
        <w:rPr>
          <w:rFonts w:ascii="Arial" w:hAnsi="Arial" w:cs="Arial"/>
          <w:lang w:val="lt-LT"/>
        </w:rPr>
        <w:t xml:space="preserve"> Vilnius: Apostrofa, 2012. [LT-F 282]</w:t>
      </w:r>
    </w:p>
    <w:p w14:paraId="02944DDB" w14:textId="77777777" w:rsidR="009A5C81" w:rsidRPr="009A5C81" w:rsidRDefault="00AF39CC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85661F">
        <w:rPr>
          <w:rFonts w:ascii="Arial" w:hAnsi="Arial" w:cs="Arial"/>
          <w:i/>
          <w:lang w:val="lt-LT"/>
        </w:rPr>
        <w:t>Algimantas Kunčius</w:t>
      </w:r>
      <w:r>
        <w:rPr>
          <w:rFonts w:ascii="Arial" w:hAnsi="Arial" w:cs="Arial"/>
          <w:i/>
          <w:lang w:val="lt-LT"/>
        </w:rPr>
        <w:t xml:space="preserve">. Vilnius 1960-1970. Senamiesčio kvadratai /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Past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in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Squares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r w:rsidRPr="0085661F">
        <w:rPr>
          <w:rFonts w:ascii="Arial" w:hAnsi="Arial" w:cs="Arial"/>
          <w:lang w:val="lt-LT"/>
        </w:rPr>
        <w:t>Vilnius: E. Karpavičiaus leidykla,</w:t>
      </w:r>
      <w:r>
        <w:rPr>
          <w:rFonts w:ascii="Arial" w:hAnsi="Arial" w:cs="Arial"/>
          <w:lang w:val="lt-LT"/>
        </w:rPr>
        <w:t xml:space="preserve"> </w:t>
      </w:r>
      <w:r w:rsidRPr="0085661F">
        <w:rPr>
          <w:rFonts w:ascii="Arial" w:hAnsi="Arial" w:cs="Arial"/>
          <w:lang w:val="lt-LT"/>
        </w:rPr>
        <w:t>2007</w:t>
      </w:r>
      <w:r>
        <w:rPr>
          <w:rFonts w:ascii="Arial" w:hAnsi="Arial" w:cs="Arial"/>
          <w:lang w:val="lt-LT"/>
        </w:rPr>
        <w:t>. {LT-F 283]</w:t>
      </w:r>
    </w:p>
    <w:p w14:paraId="0E7B8707" w14:textId="77777777" w:rsidR="00E7517C" w:rsidRPr="00373761" w:rsidRDefault="00E7517C" w:rsidP="002749BF">
      <w:pPr>
        <w:numPr>
          <w:ilvl w:val="0"/>
          <w:numId w:val="73"/>
        </w:numPr>
        <w:tabs>
          <w:tab w:val="right" w:pos="630"/>
          <w:tab w:val="right" w:pos="990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Kartos: kintanti fotografija. </w:t>
      </w:r>
      <w:proofErr w:type="spellStart"/>
      <w:r w:rsidRPr="006A4ED0">
        <w:rPr>
          <w:rFonts w:ascii="Arial" w:hAnsi="Arial" w:cs="Arial"/>
          <w:lang w:val="lt-LT"/>
        </w:rPr>
        <w:t>Ed</w:t>
      </w:r>
      <w:proofErr w:type="spellEnd"/>
      <w:r w:rsidRPr="006A4ED0">
        <w:rPr>
          <w:rFonts w:ascii="Arial" w:hAnsi="Arial" w:cs="Arial"/>
          <w:lang w:val="lt-LT"/>
        </w:rPr>
        <w:t>. Agn</w:t>
      </w:r>
      <w:r w:rsidRPr="00B529C2">
        <w:rPr>
          <w:rFonts w:ascii="Arial" w:hAnsi="Arial" w:cs="Arial"/>
          <w:lang w:val="lt-LT"/>
        </w:rPr>
        <w:t xml:space="preserve">ė </w:t>
      </w:r>
      <w:proofErr w:type="spellStart"/>
      <w:r w:rsidRPr="00B529C2">
        <w:rPr>
          <w:rFonts w:ascii="Arial" w:hAnsi="Arial" w:cs="Arial"/>
          <w:lang w:val="lt-LT"/>
        </w:rPr>
        <w:t>Narušytė</w:t>
      </w:r>
      <w:proofErr w:type="spellEnd"/>
      <w:r w:rsidRPr="00B529C2">
        <w:rPr>
          <w:rFonts w:ascii="Arial" w:hAnsi="Arial" w:cs="Arial"/>
          <w:lang w:val="lt-LT"/>
        </w:rPr>
        <w:t xml:space="preserve">. Alytus, </w:t>
      </w:r>
      <w:r w:rsidRPr="00373761">
        <w:rPr>
          <w:rFonts w:ascii="Arial" w:hAnsi="Arial" w:cs="Arial"/>
          <w:lang w:val="lt-LT"/>
        </w:rPr>
        <w:t>2005. [LT-F 284]</w:t>
      </w:r>
    </w:p>
    <w:p w14:paraId="33F7E16D" w14:textId="77777777" w:rsidR="005706CD" w:rsidRPr="00027AFE" w:rsidRDefault="00AF39C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85661F">
        <w:rPr>
          <w:rFonts w:ascii="Arial" w:hAnsi="Arial" w:cs="Arial"/>
          <w:i/>
          <w:lang w:val="lt-LT"/>
        </w:rPr>
        <w:t>Algimantas Kunčius</w:t>
      </w:r>
      <w:r>
        <w:rPr>
          <w:rFonts w:ascii="Arial" w:hAnsi="Arial" w:cs="Arial"/>
          <w:i/>
          <w:lang w:val="lt-LT"/>
        </w:rPr>
        <w:t xml:space="preserve">. Debesų knyga /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Book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Clouds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r w:rsidRPr="00CB4B43">
        <w:rPr>
          <w:rFonts w:ascii="Arial" w:hAnsi="Arial" w:cs="Arial"/>
          <w:lang w:val="lt-LT"/>
        </w:rPr>
        <w:t xml:space="preserve">Vilnius: Alma </w:t>
      </w:r>
      <w:proofErr w:type="spellStart"/>
      <w:r w:rsidRPr="00CB4B43">
        <w:rPr>
          <w:rFonts w:ascii="Arial" w:hAnsi="Arial" w:cs="Arial"/>
          <w:lang w:val="lt-LT"/>
        </w:rPr>
        <w:t>littera</w:t>
      </w:r>
      <w:proofErr w:type="spellEnd"/>
      <w:r w:rsidRPr="00CB4B43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[LT-F 285]</w:t>
      </w:r>
      <w:r w:rsidR="005706CD" w:rsidRPr="00373761">
        <w:rPr>
          <w:rFonts w:ascii="Arial" w:hAnsi="Arial" w:cs="Arial"/>
          <w:lang w:val="lt-LT"/>
        </w:rPr>
        <w:t xml:space="preserve">  </w:t>
      </w:r>
      <w:r w:rsidR="005706CD" w:rsidRPr="00373761">
        <w:rPr>
          <w:rFonts w:ascii="Arial" w:hAnsi="Arial" w:cs="Arial"/>
          <w:i/>
          <w:lang w:val="lt-LT"/>
        </w:rPr>
        <w:t xml:space="preserve">  </w:t>
      </w:r>
    </w:p>
    <w:p w14:paraId="478FE0D3" w14:textId="77777777" w:rsidR="00027AFE" w:rsidRDefault="00027AFE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027AFE">
        <w:rPr>
          <w:rFonts w:ascii="Arial" w:hAnsi="Arial" w:cs="Arial"/>
          <w:lang w:val="lt-LT"/>
        </w:rPr>
        <w:t xml:space="preserve">Mindaugas Kavaliauskas. </w:t>
      </w:r>
      <w:r w:rsidRPr="00027AFE">
        <w:rPr>
          <w:rFonts w:ascii="Arial" w:hAnsi="Arial" w:cs="Arial"/>
          <w:i/>
          <w:lang w:val="lt-LT"/>
        </w:rPr>
        <w:t xml:space="preserve">Kelionės </w:t>
      </w:r>
      <w:proofErr w:type="spellStart"/>
      <w:r w:rsidRPr="00027AFE">
        <w:rPr>
          <w:rFonts w:ascii="Arial" w:hAnsi="Arial" w:cs="Arial"/>
          <w:i/>
          <w:lang w:val="lt-LT"/>
        </w:rPr>
        <w:t>lektuvu</w:t>
      </w:r>
      <w:proofErr w:type="spellEnd"/>
      <w:r w:rsidRPr="00027AFE">
        <w:rPr>
          <w:rFonts w:ascii="Arial" w:hAnsi="Arial" w:cs="Arial"/>
          <w:lang w:val="lt-LT"/>
        </w:rPr>
        <w:t>. Kaunas: Šviesos raštas, 2013.</w:t>
      </w:r>
      <w:r>
        <w:rPr>
          <w:rFonts w:ascii="Arial" w:hAnsi="Arial" w:cs="Arial"/>
          <w:lang w:val="lt-LT"/>
        </w:rPr>
        <w:t xml:space="preserve"> [LT-F 286]</w:t>
      </w:r>
    </w:p>
    <w:p w14:paraId="75B0CA67" w14:textId="77777777" w:rsidR="00A1757B" w:rsidRPr="00AC29A1" w:rsidRDefault="00A1757B" w:rsidP="002749BF">
      <w:pPr>
        <w:numPr>
          <w:ilvl w:val="0"/>
          <w:numId w:val="73"/>
        </w:numPr>
        <w:tabs>
          <w:tab w:val="left" w:pos="2880"/>
        </w:tabs>
        <w:rPr>
          <w:rFonts w:ascii="Arial" w:hAnsi="Arial" w:cs="Arial"/>
          <w:lang w:val="lt-LT"/>
        </w:rPr>
      </w:pPr>
      <w:r w:rsidRPr="00AC29A1">
        <w:rPr>
          <w:rFonts w:ascii="Arial" w:hAnsi="Arial" w:cs="Arial"/>
          <w:lang w:val="lt-LT"/>
        </w:rPr>
        <w:t xml:space="preserve">Ramūnas </w:t>
      </w:r>
      <w:proofErr w:type="spellStart"/>
      <w:r w:rsidRPr="00AC29A1">
        <w:rPr>
          <w:rFonts w:ascii="Arial" w:hAnsi="Arial" w:cs="Arial"/>
          <w:lang w:val="lt-LT"/>
        </w:rPr>
        <w:t>Danisevičius</w:t>
      </w:r>
      <w:proofErr w:type="spellEnd"/>
      <w:r w:rsidRPr="00AC29A1">
        <w:rPr>
          <w:rFonts w:ascii="Arial" w:hAnsi="Arial" w:cs="Arial"/>
          <w:lang w:val="lt-LT"/>
        </w:rPr>
        <w:t xml:space="preserve">. </w:t>
      </w:r>
      <w:proofErr w:type="spellStart"/>
      <w:r w:rsidRPr="00AC29A1">
        <w:rPr>
          <w:rFonts w:ascii="Arial" w:hAnsi="Arial" w:cs="Arial"/>
          <w:i/>
          <w:lang w:val="lt-LT"/>
        </w:rPr>
        <w:t>Pinhole</w:t>
      </w:r>
      <w:proofErr w:type="spellEnd"/>
      <w:r w:rsidRPr="00AC29A1">
        <w:rPr>
          <w:rFonts w:ascii="Arial" w:hAnsi="Arial" w:cs="Arial"/>
          <w:lang w:val="lt-LT"/>
        </w:rPr>
        <w:t>. 2013</w:t>
      </w:r>
      <w:r>
        <w:rPr>
          <w:rFonts w:ascii="Arial" w:hAnsi="Arial" w:cs="Arial"/>
          <w:lang w:val="lt-LT"/>
        </w:rPr>
        <w:t>. [LT-F 287]</w:t>
      </w:r>
    </w:p>
    <w:p w14:paraId="1A51C3C3" w14:textId="77777777" w:rsidR="00A1757B" w:rsidRDefault="00263686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820B01">
        <w:rPr>
          <w:rFonts w:ascii="Arial" w:hAnsi="Arial" w:cs="Arial"/>
          <w:i/>
          <w:lang w:val="lt-LT"/>
        </w:rPr>
        <w:t xml:space="preserve">Gintautas </w:t>
      </w:r>
      <w:proofErr w:type="spellStart"/>
      <w:r w:rsidRPr="00820B01">
        <w:rPr>
          <w:rFonts w:ascii="Arial" w:hAnsi="Arial" w:cs="Arial"/>
          <w:i/>
          <w:lang w:val="lt-LT"/>
        </w:rPr>
        <w:t>Trimakas</w:t>
      </w:r>
      <w:proofErr w:type="spellEnd"/>
      <w:r w:rsidRPr="00820B01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Agnė </w:t>
      </w:r>
      <w:proofErr w:type="spellStart"/>
      <w:r>
        <w:rPr>
          <w:rFonts w:ascii="Arial" w:hAnsi="Arial" w:cs="Arial"/>
          <w:lang w:val="lt-LT"/>
        </w:rPr>
        <w:t>Narušytė</w:t>
      </w:r>
      <w:proofErr w:type="spellEnd"/>
      <w:r>
        <w:rPr>
          <w:rFonts w:ascii="Arial" w:hAnsi="Arial" w:cs="Arial"/>
          <w:lang w:val="lt-LT"/>
        </w:rPr>
        <w:t>. Vilnius: Lietuvos fotomenininkų sąjunga, Lietuvos fotomenininkų sąjungos fotografijos fondas, 2016. [LT-F 288]</w:t>
      </w:r>
    </w:p>
    <w:p w14:paraId="4DCFCA5C" w14:textId="77777777" w:rsidR="00C60910" w:rsidRDefault="00C60910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60910">
        <w:rPr>
          <w:rFonts w:ascii="Arial" w:hAnsi="Arial" w:cs="Arial"/>
          <w:i/>
          <w:lang w:val="lt-LT"/>
        </w:rPr>
        <w:t xml:space="preserve">Adauktas Marcinkevičius. 1954-1959 metų fotografijos. </w:t>
      </w:r>
      <w:r w:rsidRPr="00C60910">
        <w:rPr>
          <w:rFonts w:ascii="Arial" w:hAnsi="Arial" w:cs="Arial"/>
          <w:lang w:val="lt-LT"/>
        </w:rPr>
        <w:t>Vilnius: Apostrofa, 2016.</w:t>
      </w:r>
      <w:r>
        <w:rPr>
          <w:rFonts w:ascii="Arial" w:hAnsi="Arial" w:cs="Arial"/>
          <w:lang w:val="lt-LT"/>
        </w:rPr>
        <w:t xml:space="preserve"> [LT-F 289</w:t>
      </w:r>
      <w:r w:rsidRPr="00C60910">
        <w:rPr>
          <w:rFonts w:ascii="Arial" w:hAnsi="Arial" w:cs="Arial"/>
          <w:lang w:val="lt-LT"/>
        </w:rPr>
        <w:t xml:space="preserve">]  </w:t>
      </w:r>
    </w:p>
    <w:p w14:paraId="3792FFF1" w14:textId="77777777" w:rsidR="00441395" w:rsidRDefault="00BF1752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347DB">
        <w:rPr>
          <w:rFonts w:ascii="Arial" w:hAnsi="Arial" w:cs="Arial"/>
          <w:i/>
          <w:lang w:val="lt-LT"/>
        </w:rPr>
        <w:t>Žalias skėtis. Gamtos fotografija 3</w:t>
      </w:r>
      <w:r>
        <w:rPr>
          <w:rFonts w:ascii="Arial" w:hAnsi="Arial" w:cs="Arial"/>
          <w:lang w:val="lt-LT"/>
        </w:rPr>
        <w:t>. Utena: Žalias skėtis, 2015. [LT-F 290]</w:t>
      </w:r>
    </w:p>
    <w:p w14:paraId="1D719632" w14:textId="77777777" w:rsidR="00441395" w:rsidRPr="00441395" w:rsidRDefault="00861D2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902BE8">
        <w:rPr>
          <w:rFonts w:ascii="Arial" w:hAnsi="Arial" w:cs="Arial"/>
          <w:lang w:val="lt-LT"/>
        </w:rPr>
        <w:t>Chicago</w:t>
      </w:r>
      <w:proofErr w:type="spellEnd"/>
      <w:r w:rsidRPr="00902BE8">
        <w:rPr>
          <w:rFonts w:ascii="Arial" w:hAnsi="Arial" w:cs="Arial"/>
          <w:lang w:val="lt-LT"/>
        </w:rPr>
        <w:t>/</w:t>
      </w:r>
      <w:proofErr w:type="spellStart"/>
      <w:r w:rsidRPr="00902BE8">
        <w:rPr>
          <w:rFonts w:ascii="Arial" w:hAnsi="Arial" w:cs="Arial"/>
          <w:lang w:val="lt-LT"/>
        </w:rPr>
        <w:t>Kezys</w:t>
      </w:r>
      <w:proofErr w:type="spellEnd"/>
      <w:r w:rsidRPr="00902BE8">
        <w:rPr>
          <w:rFonts w:ascii="Arial" w:hAnsi="Arial" w:cs="Arial"/>
          <w:lang w:val="lt-LT"/>
        </w:rPr>
        <w:t xml:space="preserve">. </w:t>
      </w:r>
      <w:proofErr w:type="spellStart"/>
      <w:r w:rsidRPr="00902BE8">
        <w:rPr>
          <w:rFonts w:ascii="Arial" w:hAnsi="Arial" w:cs="Arial"/>
          <w:lang w:val="lt-LT"/>
        </w:rPr>
        <w:t>Photographs</w:t>
      </w:r>
      <w:proofErr w:type="spellEnd"/>
      <w:r w:rsidRPr="00902BE8">
        <w:rPr>
          <w:rFonts w:ascii="Arial" w:hAnsi="Arial" w:cs="Arial"/>
          <w:lang w:val="lt-LT"/>
        </w:rPr>
        <w:t xml:space="preserve"> </w:t>
      </w:r>
      <w:proofErr w:type="spellStart"/>
      <w:r w:rsidRPr="00902BE8">
        <w:rPr>
          <w:rFonts w:ascii="Arial" w:hAnsi="Arial" w:cs="Arial"/>
          <w:lang w:val="lt-LT"/>
        </w:rPr>
        <w:t>of</w:t>
      </w:r>
      <w:proofErr w:type="spellEnd"/>
      <w:r w:rsidRPr="00902BE8">
        <w:rPr>
          <w:rFonts w:ascii="Arial" w:hAnsi="Arial" w:cs="Arial"/>
          <w:lang w:val="lt-LT"/>
        </w:rPr>
        <w:t xml:space="preserve"> </w:t>
      </w:r>
      <w:proofErr w:type="spellStart"/>
      <w:r w:rsidRPr="00902BE8">
        <w:rPr>
          <w:rFonts w:ascii="Arial" w:hAnsi="Arial" w:cs="Arial"/>
          <w:lang w:val="lt-LT"/>
        </w:rPr>
        <w:t>Chicago</w:t>
      </w:r>
      <w:proofErr w:type="spellEnd"/>
      <w:r w:rsidRPr="00902BE8">
        <w:rPr>
          <w:rFonts w:ascii="Arial" w:hAnsi="Arial" w:cs="Arial"/>
          <w:lang w:val="lt-LT"/>
        </w:rPr>
        <w:t xml:space="preserve"> </w:t>
      </w:r>
      <w:proofErr w:type="spellStart"/>
      <w:r w:rsidRPr="00902BE8">
        <w:rPr>
          <w:rFonts w:ascii="Arial" w:hAnsi="Arial" w:cs="Arial"/>
          <w:lang w:val="lt-LT"/>
        </w:rPr>
        <w:t>by</w:t>
      </w:r>
      <w:proofErr w:type="spellEnd"/>
      <w:r w:rsidRPr="00902BE8">
        <w:rPr>
          <w:rFonts w:ascii="Arial" w:hAnsi="Arial" w:cs="Arial"/>
          <w:lang w:val="lt-LT"/>
        </w:rPr>
        <w:t xml:space="preserve"> Algimantas </w:t>
      </w:r>
      <w:proofErr w:type="spellStart"/>
      <w:r w:rsidRPr="00902BE8">
        <w:rPr>
          <w:rFonts w:ascii="Arial" w:hAnsi="Arial" w:cs="Arial"/>
          <w:lang w:val="lt-LT"/>
        </w:rPr>
        <w:t>Kezys</w:t>
      </w:r>
      <w:proofErr w:type="spellEnd"/>
      <w:r w:rsidRPr="00902BE8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Stickney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902BE8">
        <w:rPr>
          <w:rFonts w:ascii="Arial" w:hAnsi="Arial" w:cs="Arial"/>
          <w:lang w:val="lt-LT"/>
        </w:rPr>
        <w:t>Galerija, 1998</w:t>
      </w:r>
      <w:r>
        <w:rPr>
          <w:rFonts w:ascii="Arial" w:hAnsi="Arial" w:cs="Arial"/>
          <w:lang w:val="lt-LT"/>
        </w:rPr>
        <w:t>.</w:t>
      </w:r>
      <w:r w:rsidRPr="00861D2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291]</w:t>
      </w:r>
    </w:p>
    <w:p w14:paraId="299BC73E" w14:textId="77777777" w:rsidR="00441395" w:rsidRDefault="00861D2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95462">
        <w:rPr>
          <w:rFonts w:ascii="Arial" w:hAnsi="Arial" w:cs="Arial"/>
          <w:i/>
          <w:lang w:val="lt-LT"/>
        </w:rPr>
        <w:t>Žmogaus ir gamtos žiema. 31-osios kasmetinės lietuvių fotografijos parodos Čikagoje katalogas</w:t>
      </w:r>
      <w:r>
        <w:rPr>
          <w:rFonts w:ascii="Arial" w:hAnsi="Arial" w:cs="Arial"/>
          <w:lang w:val="lt-LT"/>
        </w:rPr>
        <w:t>. Čikaga: Budrio Lietuvių Fotoarchyvas, 2002. [LT-F 292]</w:t>
      </w:r>
    </w:p>
    <w:p w14:paraId="58376F83" w14:textId="77777777" w:rsidR="004008F3" w:rsidRDefault="004008F3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395462">
        <w:rPr>
          <w:rFonts w:ascii="Arial" w:hAnsi="Arial" w:cs="Arial"/>
          <w:lang w:val="lt-LT"/>
        </w:rPr>
        <w:t xml:space="preserve">Algimantas </w:t>
      </w:r>
      <w:proofErr w:type="spellStart"/>
      <w:r w:rsidRPr="00395462">
        <w:rPr>
          <w:rFonts w:ascii="Arial" w:hAnsi="Arial" w:cs="Arial"/>
          <w:lang w:val="lt-LT"/>
        </w:rPr>
        <w:t>Kezys</w:t>
      </w:r>
      <w:proofErr w:type="spellEnd"/>
      <w:r w:rsidRPr="00395462">
        <w:rPr>
          <w:rFonts w:ascii="Arial" w:hAnsi="Arial" w:cs="Arial"/>
          <w:lang w:val="lt-LT"/>
        </w:rPr>
        <w:t xml:space="preserve">. </w:t>
      </w:r>
      <w:proofErr w:type="spellStart"/>
      <w:r w:rsidRPr="00395462">
        <w:rPr>
          <w:rFonts w:ascii="Arial" w:hAnsi="Arial" w:cs="Arial"/>
          <w:i/>
          <w:lang w:val="lt-LT"/>
        </w:rPr>
        <w:t>Double</w:t>
      </w:r>
      <w:proofErr w:type="spellEnd"/>
      <w:r w:rsidRPr="00395462">
        <w:rPr>
          <w:rFonts w:ascii="Arial" w:hAnsi="Arial" w:cs="Arial"/>
          <w:i/>
          <w:lang w:val="lt-LT"/>
        </w:rPr>
        <w:t xml:space="preserve"> </w:t>
      </w:r>
      <w:proofErr w:type="spellStart"/>
      <w:r w:rsidRPr="00395462">
        <w:rPr>
          <w:rFonts w:ascii="Arial" w:hAnsi="Arial" w:cs="Arial"/>
          <w:i/>
          <w:lang w:val="lt-LT"/>
        </w:rPr>
        <w:t>Prints</w:t>
      </w:r>
      <w:proofErr w:type="spellEnd"/>
      <w:r w:rsidRPr="00395462">
        <w:rPr>
          <w:rFonts w:ascii="Arial" w:hAnsi="Arial" w:cs="Arial"/>
          <w:lang w:val="lt-LT"/>
        </w:rPr>
        <w:t xml:space="preserve">. </w:t>
      </w:r>
      <w:proofErr w:type="spellStart"/>
      <w:r w:rsidRPr="00395462">
        <w:rPr>
          <w:rFonts w:ascii="Arial" w:hAnsi="Arial" w:cs="Arial"/>
          <w:lang w:val="lt-LT"/>
        </w:rPr>
        <w:t>Chicago</w:t>
      </w:r>
      <w:proofErr w:type="spellEnd"/>
      <w:r w:rsidRPr="00395462">
        <w:rPr>
          <w:rFonts w:ascii="Arial" w:hAnsi="Arial" w:cs="Arial"/>
          <w:lang w:val="lt-LT"/>
        </w:rPr>
        <w:t xml:space="preserve">: </w:t>
      </w:r>
      <w:proofErr w:type="spellStart"/>
      <w:r w:rsidRPr="00395462">
        <w:rPr>
          <w:rFonts w:ascii="Arial" w:hAnsi="Arial" w:cs="Arial"/>
          <w:lang w:val="lt-LT"/>
        </w:rPr>
        <w:t>Gilman</w:t>
      </w:r>
      <w:proofErr w:type="spellEnd"/>
      <w:r w:rsidRPr="00395462">
        <w:rPr>
          <w:rFonts w:ascii="Arial" w:hAnsi="Arial" w:cs="Arial"/>
          <w:lang w:val="lt-LT"/>
        </w:rPr>
        <w:t>/</w:t>
      </w:r>
      <w:proofErr w:type="spellStart"/>
      <w:r w:rsidRPr="00395462">
        <w:rPr>
          <w:rFonts w:ascii="Arial" w:hAnsi="Arial" w:cs="Arial"/>
          <w:lang w:val="lt-LT"/>
        </w:rPr>
        <w:t>Gruen</w:t>
      </w:r>
      <w:proofErr w:type="spellEnd"/>
      <w:r w:rsidRPr="00395462">
        <w:rPr>
          <w:rFonts w:ascii="Arial" w:hAnsi="Arial" w:cs="Arial"/>
          <w:lang w:val="lt-LT"/>
        </w:rPr>
        <w:t xml:space="preserve"> </w:t>
      </w:r>
      <w:proofErr w:type="spellStart"/>
      <w:r w:rsidRPr="00395462">
        <w:rPr>
          <w:rFonts w:ascii="Arial" w:hAnsi="Arial" w:cs="Arial"/>
          <w:lang w:val="lt-LT"/>
        </w:rPr>
        <w:t>Galleries</w:t>
      </w:r>
      <w:proofErr w:type="spellEnd"/>
      <w:r w:rsidRPr="00395462">
        <w:rPr>
          <w:rFonts w:ascii="Arial" w:hAnsi="Arial" w:cs="Arial"/>
          <w:lang w:val="lt-LT"/>
        </w:rPr>
        <w:t>, 1990.</w:t>
      </w:r>
      <w:r w:rsidRPr="004008F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293]</w:t>
      </w:r>
    </w:p>
    <w:p w14:paraId="61BDD432" w14:textId="77777777" w:rsidR="00441395" w:rsidRPr="00EF2101" w:rsidRDefault="00EF21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Lithuanian </w:t>
      </w:r>
      <w:proofErr w:type="spellStart"/>
      <w:r>
        <w:rPr>
          <w:rFonts w:ascii="Arial" w:hAnsi="Arial" w:cs="Arial"/>
          <w:lang w:val="lt-LT"/>
        </w:rPr>
        <w:t>celebrations</w:t>
      </w:r>
      <w:proofErr w:type="spellEnd"/>
      <w:r>
        <w:rPr>
          <w:rFonts w:ascii="Arial" w:hAnsi="Arial" w:cs="Arial"/>
          <w:lang w:val="lt-LT"/>
        </w:rPr>
        <w:t xml:space="preserve"> / Lietuvių šventės.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Algimantas </w:t>
      </w:r>
      <w:proofErr w:type="spellStart"/>
      <w:r>
        <w:rPr>
          <w:rFonts w:ascii="Arial" w:hAnsi="Arial" w:cs="Arial"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>: Galerija, 1991. [LT-F 294]</w:t>
      </w:r>
    </w:p>
    <w:p w14:paraId="4A8279AD" w14:textId="77777777" w:rsidR="00441395" w:rsidRDefault="00EF21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902BE8">
        <w:rPr>
          <w:rFonts w:ascii="Arial" w:hAnsi="Arial" w:cs="Arial"/>
          <w:lang w:val="lt-LT"/>
        </w:rPr>
        <w:t>Chicago</w:t>
      </w:r>
      <w:proofErr w:type="spellEnd"/>
      <w:r w:rsidRPr="00902BE8">
        <w:rPr>
          <w:rFonts w:ascii="Arial" w:hAnsi="Arial" w:cs="Arial"/>
          <w:lang w:val="lt-LT"/>
        </w:rPr>
        <w:t>/</w:t>
      </w:r>
      <w:proofErr w:type="spellStart"/>
      <w:r w:rsidRPr="00902BE8">
        <w:rPr>
          <w:rFonts w:ascii="Arial" w:hAnsi="Arial" w:cs="Arial"/>
          <w:lang w:val="lt-LT"/>
        </w:rPr>
        <w:t>Kezys</w:t>
      </w:r>
      <w:proofErr w:type="spellEnd"/>
      <w:r w:rsidRPr="00902BE8">
        <w:rPr>
          <w:rFonts w:ascii="Arial" w:hAnsi="Arial" w:cs="Arial"/>
          <w:lang w:val="lt-LT"/>
        </w:rPr>
        <w:t xml:space="preserve">. </w:t>
      </w:r>
      <w:proofErr w:type="spellStart"/>
      <w:r w:rsidRPr="00093570">
        <w:rPr>
          <w:rFonts w:ascii="Arial" w:hAnsi="Arial" w:cs="Arial"/>
          <w:i/>
          <w:lang w:val="lt-LT"/>
        </w:rPr>
        <w:t>Photographs</w:t>
      </w:r>
      <w:proofErr w:type="spellEnd"/>
      <w:r w:rsidRPr="00093570">
        <w:rPr>
          <w:rFonts w:ascii="Arial" w:hAnsi="Arial" w:cs="Arial"/>
          <w:i/>
          <w:lang w:val="lt-LT"/>
        </w:rPr>
        <w:t xml:space="preserve"> </w:t>
      </w:r>
      <w:proofErr w:type="spellStart"/>
      <w:r w:rsidRPr="00093570">
        <w:rPr>
          <w:rFonts w:ascii="Arial" w:hAnsi="Arial" w:cs="Arial"/>
          <w:i/>
          <w:lang w:val="lt-LT"/>
        </w:rPr>
        <w:t>of</w:t>
      </w:r>
      <w:proofErr w:type="spellEnd"/>
      <w:r w:rsidRPr="00093570">
        <w:rPr>
          <w:rFonts w:ascii="Arial" w:hAnsi="Arial" w:cs="Arial"/>
          <w:i/>
          <w:lang w:val="lt-LT"/>
        </w:rPr>
        <w:t xml:space="preserve"> </w:t>
      </w:r>
      <w:proofErr w:type="spellStart"/>
      <w:r w:rsidRPr="00093570">
        <w:rPr>
          <w:rFonts w:ascii="Arial" w:hAnsi="Arial" w:cs="Arial"/>
          <w:i/>
          <w:lang w:val="lt-LT"/>
        </w:rPr>
        <w:t>Chicago</w:t>
      </w:r>
      <w:proofErr w:type="spellEnd"/>
      <w:r w:rsidRPr="00093570">
        <w:rPr>
          <w:rFonts w:ascii="Arial" w:hAnsi="Arial" w:cs="Arial"/>
          <w:i/>
          <w:lang w:val="lt-LT"/>
        </w:rPr>
        <w:t xml:space="preserve"> </w:t>
      </w:r>
      <w:proofErr w:type="spellStart"/>
      <w:r w:rsidRPr="00093570">
        <w:rPr>
          <w:rFonts w:ascii="Arial" w:hAnsi="Arial" w:cs="Arial"/>
          <w:i/>
          <w:lang w:val="lt-LT"/>
        </w:rPr>
        <w:t>by</w:t>
      </w:r>
      <w:proofErr w:type="spellEnd"/>
      <w:r w:rsidRPr="00093570">
        <w:rPr>
          <w:rFonts w:ascii="Arial" w:hAnsi="Arial" w:cs="Arial"/>
          <w:i/>
          <w:lang w:val="lt-LT"/>
        </w:rPr>
        <w:t xml:space="preserve"> Algimantas </w:t>
      </w:r>
      <w:proofErr w:type="spellStart"/>
      <w:r w:rsidRPr="00093570">
        <w:rPr>
          <w:rFonts w:ascii="Arial" w:hAnsi="Arial" w:cs="Arial"/>
          <w:i/>
          <w:lang w:val="lt-LT"/>
        </w:rPr>
        <w:t>Kezys</w:t>
      </w:r>
      <w:proofErr w:type="spellEnd"/>
      <w:r w:rsidRPr="00902BE8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:  </w:t>
      </w:r>
      <w:proofErr w:type="spellStart"/>
      <w:r>
        <w:rPr>
          <w:rFonts w:ascii="Arial" w:hAnsi="Arial" w:cs="Arial"/>
          <w:lang w:val="lt-LT"/>
        </w:rPr>
        <w:t>Loyola</w:t>
      </w:r>
      <w:proofErr w:type="spellEnd"/>
      <w:r>
        <w:rPr>
          <w:rFonts w:ascii="Arial" w:hAnsi="Arial" w:cs="Arial"/>
          <w:lang w:val="lt-LT"/>
        </w:rPr>
        <w:t xml:space="preserve"> University Press</w:t>
      </w:r>
      <w:r w:rsidRPr="00902BE8">
        <w:rPr>
          <w:rFonts w:ascii="Arial" w:hAnsi="Arial" w:cs="Arial"/>
          <w:lang w:val="lt-LT"/>
        </w:rPr>
        <w:t>, 19</w:t>
      </w:r>
      <w:r>
        <w:rPr>
          <w:rFonts w:ascii="Arial" w:hAnsi="Arial" w:cs="Arial"/>
          <w:lang w:val="lt-LT"/>
        </w:rPr>
        <w:t>83.</w:t>
      </w:r>
      <w:r w:rsidRPr="00EF210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295]</w:t>
      </w:r>
    </w:p>
    <w:p w14:paraId="0A82B0D3" w14:textId="77777777" w:rsidR="00441395" w:rsidRDefault="00441395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Lithuanian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 1998, M. K. Čiurlionis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in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 [LT-F 296]</w:t>
      </w:r>
    </w:p>
    <w:p w14:paraId="52C6535C" w14:textId="77777777" w:rsidR="00441395" w:rsidRDefault="00441395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Algimantas </w:t>
      </w:r>
      <w:proofErr w:type="spellStart"/>
      <w:r>
        <w:rPr>
          <w:rFonts w:ascii="Arial" w:hAnsi="Arial" w:cs="Arial"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Nature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Forms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Forces</w:t>
      </w:r>
      <w:proofErr w:type="spellEnd"/>
      <w:r>
        <w:rPr>
          <w:rFonts w:ascii="Arial" w:hAnsi="Arial" w:cs="Arial"/>
          <w:lang w:val="lt-LT"/>
        </w:rPr>
        <w:t xml:space="preserve"> [LT-F 297]</w:t>
      </w:r>
    </w:p>
    <w:p w14:paraId="1D78DFEB" w14:textId="77777777" w:rsidR="00EF2101" w:rsidRDefault="00EF21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976FA9">
        <w:rPr>
          <w:rFonts w:ascii="Arial" w:hAnsi="Arial" w:cs="Arial"/>
          <w:i/>
          <w:lang w:val="lt-LT"/>
        </w:rPr>
        <w:t>Beyond</w:t>
      </w:r>
      <w:proofErr w:type="spellEnd"/>
      <w:r w:rsidRPr="00976FA9">
        <w:rPr>
          <w:rFonts w:ascii="Arial" w:hAnsi="Arial" w:cs="Arial"/>
          <w:i/>
          <w:lang w:val="lt-LT"/>
        </w:rPr>
        <w:t xml:space="preserve"> </w:t>
      </w:r>
      <w:proofErr w:type="spellStart"/>
      <w:r w:rsidRPr="00976FA9">
        <w:rPr>
          <w:rFonts w:ascii="Arial" w:hAnsi="Arial" w:cs="Arial"/>
          <w:i/>
          <w:lang w:val="lt-LT"/>
        </w:rPr>
        <w:t>this</w:t>
      </w:r>
      <w:proofErr w:type="spellEnd"/>
      <w:r w:rsidRPr="00976FA9">
        <w:rPr>
          <w:rFonts w:ascii="Arial" w:hAnsi="Arial" w:cs="Arial"/>
          <w:i/>
          <w:lang w:val="lt-LT"/>
        </w:rPr>
        <w:t xml:space="preserve"> </w:t>
      </w:r>
      <w:proofErr w:type="spellStart"/>
      <w:r w:rsidRPr="00976FA9">
        <w:rPr>
          <w:rFonts w:ascii="Arial" w:hAnsi="Arial" w:cs="Arial"/>
          <w:i/>
          <w:lang w:val="lt-LT"/>
        </w:rPr>
        <w:t>Horizon</w:t>
      </w:r>
      <w:proofErr w:type="spellEnd"/>
      <w:r w:rsidRPr="00976FA9">
        <w:rPr>
          <w:rFonts w:ascii="Arial" w:hAnsi="Arial" w:cs="Arial"/>
          <w:i/>
          <w:lang w:val="lt-LT"/>
        </w:rPr>
        <w:t xml:space="preserve">. </w:t>
      </w:r>
      <w:proofErr w:type="spellStart"/>
      <w:r w:rsidRPr="00976FA9">
        <w:rPr>
          <w:rFonts w:ascii="Arial" w:hAnsi="Arial" w:cs="Arial"/>
          <w:i/>
          <w:lang w:val="lt-LT"/>
        </w:rPr>
        <w:t>Impressions</w:t>
      </w:r>
      <w:proofErr w:type="spellEnd"/>
      <w:r w:rsidRPr="00976FA9">
        <w:rPr>
          <w:rFonts w:ascii="Arial" w:hAnsi="Arial" w:cs="Arial"/>
          <w:i/>
          <w:lang w:val="lt-LT"/>
        </w:rPr>
        <w:t xml:space="preserve"> </w:t>
      </w:r>
      <w:proofErr w:type="spellStart"/>
      <w:r w:rsidRPr="00976FA9">
        <w:rPr>
          <w:rFonts w:ascii="Arial" w:hAnsi="Arial" w:cs="Arial"/>
          <w:i/>
          <w:lang w:val="lt-LT"/>
        </w:rPr>
        <w:t>of</w:t>
      </w:r>
      <w:proofErr w:type="spellEnd"/>
      <w:r w:rsidRPr="00976FA9">
        <w:rPr>
          <w:rFonts w:ascii="Arial" w:hAnsi="Arial" w:cs="Arial"/>
          <w:i/>
          <w:lang w:val="lt-LT"/>
        </w:rPr>
        <w:t xml:space="preserve"> </w:t>
      </w:r>
      <w:proofErr w:type="spellStart"/>
      <w:r w:rsidRPr="00976FA9">
        <w:rPr>
          <w:rFonts w:ascii="Arial" w:hAnsi="Arial" w:cs="Arial"/>
          <w:i/>
          <w:lang w:val="lt-LT"/>
        </w:rPr>
        <w:t>Cemeteries</w:t>
      </w:r>
      <w:proofErr w:type="spellEnd"/>
      <w:r w:rsidRPr="00976FA9">
        <w:rPr>
          <w:rFonts w:ascii="Arial" w:hAnsi="Arial" w:cs="Arial"/>
          <w:i/>
          <w:lang w:val="lt-LT"/>
        </w:rPr>
        <w:t xml:space="preserve"> </w:t>
      </w:r>
      <w:proofErr w:type="spellStart"/>
      <w:r w:rsidRPr="00976FA9">
        <w:rPr>
          <w:rFonts w:ascii="Arial" w:hAnsi="Arial" w:cs="Arial"/>
          <w:i/>
          <w:lang w:val="lt-LT"/>
        </w:rPr>
        <w:t>in</w:t>
      </w:r>
      <w:proofErr w:type="spellEnd"/>
      <w:r w:rsidRPr="00976FA9">
        <w:rPr>
          <w:rFonts w:ascii="Arial" w:hAnsi="Arial" w:cs="Arial"/>
          <w:i/>
          <w:lang w:val="lt-LT"/>
        </w:rPr>
        <w:t xml:space="preserve"> Lithuania. </w:t>
      </w:r>
      <w:proofErr w:type="spellStart"/>
      <w:r w:rsidRPr="00976FA9">
        <w:rPr>
          <w:rFonts w:ascii="Arial" w:hAnsi="Arial" w:cs="Arial"/>
          <w:lang w:val="lt-LT"/>
        </w:rPr>
        <w:t>Stickney</w:t>
      </w:r>
      <w:proofErr w:type="spellEnd"/>
      <w:r w:rsidRPr="00976FA9">
        <w:rPr>
          <w:rFonts w:ascii="Arial" w:hAnsi="Arial" w:cs="Arial"/>
          <w:lang w:val="lt-LT"/>
        </w:rPr>
        <w:t>: Galerija, 2001.</w:t>
      </w:r>
      <w:r w:rsidRPr="00EF210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298]</w:t>
      </w:r>
    </w:p>
    <w:p w14:paraId="4132F8A3" w14:textId="77777777" w:rsidR="00EF2101" w:rsidRDefault="00EF21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D115C7">
        <w:rPr>
          <w:rFonts w:ascii="Arial" w:hAnsi="Arial" w:cs="Arial"/>
          <w:i/>
          <w:lang w:val="lt-LT"/>
        </w:rPr>
        <w:t>Caged-in</w:t>
      </w:r>
      <w:proofErr w:type="spellEnd"/>
      <w:r w:rsidRPr="00D115C7">
        <w:rPr>
          <w:rFonts w:ascii="Arial" w:hAnsi="Arial" w:cs="Arial"/>
          <w:i/>
          <w:lang w:val="lt-LT"/>
        </w:rPr>
        <w:t xml:space="preserve">. A </w:t>
      </w:r>
      <w:proofErr w:type="spellStart"/>
      <w:r w:rsidRPr="00D115C7">
        <w:rPr>
          <w:rFonts w:ascii="Arial" w:hAnsi="Arial" w:cs="Arial"/>
          <w:i/>
          <w:lang w:val="lt-LT"/>
        </w:rPr>
        <w:t>photo</w:t>
      </w:r>
      <w:proofErr w:type="spellEnd"/>
      <w:r w:rsidRPr="00D115C7">
        <w:rPr>
          <w:rFonts w:ascii="Arial" w:hAnsi="Arial" w:cs="Arial"/>
          <w:i/>
          <w:lang w:val="lt-LT"/>
        </w:rPr>
        <w:t xml:space="preserve"> </w:t>
      </w:r>
      <w:proofErr w:type="spellStart"/>
      <w:r w:rsidRPr="00D115C7">
        <w:rPr>
          <w:rFonts w:ascii="Arial" w:hAnsi="Arial" w:cs="Arial"/>
          <w:i/>
          <w:lang w:val="lt-LT"/>
        </w:rPr>
        <w:t>essay</w:t>
      </w:r>
      <w:proofErr w:type="spellEnd"/>
      <w:r w:rsidRPr="00D115C7">
        <w:rPr>
          <w:rFonts w:ascii="Arial" w:hAnsi="Arial" w:cs="Arial"/>
          <w:i/>
          <w:lang w:val="lt-LT"/>
        </w:rPr>
        <w:t xml:space="preserve"> </w:t>
      </w:r>
      <w:proofErr w:type="spellStart"/>
      <w:r w:rsidRPr="00D115C7">
        <w:rPr>
          <w:rFonts w:ascii="Arial" w:hAnsi="Arial" w:cs="Arial"/>
          <w:i/>
          <w:lang w:val="lt-LT"/>
        </w:rPr>
        <w:t>by</w:t>
      </w:r>
      <w:proofErr w:type="spellEnd"/>
      <w:r w:rsidRPr="00D115C7">
        <w:rPr>
          <w:rFonts w:ascii="Arial" w:hAnsi="Arial" w:cs="Arial"/>
          <w:i/>
          <w:lang w:val="lt-LT"/>
        </w:rPr>
        <w:t xml:space="preserve"> Algimantas </w:t>
      </w:r>
      <w:proofErr w:type="spellStart"/>
      <w:r w:rsidRPr="00D115C7">
        <w:rPr>
          <w:rFonts w:ascii="Arial" w:hAnsi="Arial" w:cs="Arial"/>
          <w:i/>
          <w:lang w:val="lt-LT"/>
        </w:rPr>
        <w:t>Kezys</w:t>
      </w:r>
      <w:proofErr w:type="spellEnd"/>
      <w:r w:rsidRPr="00D115C7">
        <w:rPr>
          <w:rFonts w:ascii="Arial" w:hAnsi="Arial" w:cs="Arial"/>
          <w:i/>
          <w:lang w:val="lt-LT"/>
        </w:rPr>
        <w:t>.</w:t>
      </w:r>
      <w:r w:rsidRPr="00D115C7">
        <w:rPr>
          <w:rFonts w:ascii="Arial" w:hAnsi="Arial" w:cs="Arial"/>
          <w:lang w:val="lt-LT"/>
        </w:rPr>
        <w:t xml:space="preserve"> </w:t>
      </w:r>
      <w:proofErr w:type="spellStart"/>
      <w:r w:rsidRPr="00976FA9">
        <w:rPr>
          <w:rFonts w:ascii="Arial" w:hAnsi="Arial" w:cs="Arial"/>
          <w:lang w:val="lt-LT"/>
        </w:rPr>
        <w:t>Stickney</w:t>
      </w:r>
      <w:proofErr w:type="spellEnd"/>
      <w:r w:rsidRPr="00976FA9">
        <w:rPr>
          <w:rFonts w:ascii="Arial" w:hAnsi="Arial" w:cs="Arial"/>
          <w:lang w:val="lt-LT"/>
        </w:rPr>
        <w:t xml:space="preserve">: Galerija, </w:t>
      </w:r>
      <w:r>
        <w:rPr>
          <w:rFonts w:ascii="Arial" w:hAnsi="Arial" w:cs="Arial"/>
          <w:lang w:val="lt-LT"/>
        </w:rPr>
        <w:t>Vilnius: Ethnos’91, 1992.</w:t>
      </w:r>
      <w:r w:rsidRPr="00EF210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299]</w:t>
      </w:r>
    </w:p>
    <w:p w14:paraId="5B795CE1" w14:textId="77777777" w:rsidR="00EF2101" w:rsidRDefault="00EF21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Nijolė </w:t>
      </w:r>
      <w:proofErr w:type="spellStart"/>
      <w:r>
        <w:rPr>
          <w:rFonts w:ascii="Arial" w:hAnsi="Arial" w:cs="Arial"/>
          <w:lang w:val="lt-LT"/>
        </w:rPr>
        <w:t>Gražulienė</w:t>
      </w:r>
      <w:proofErr w:type="spellEnd"/>
      <w:r>
        <w:rPr>
          <w:rFonts w:ascii="Arial" w:hAnsi="Arial" w:cs="Arial"/>
          <w:lang w:val="lt-LT"/>
        </w:rPr>
        <w:t xml:space="preserve">, Algimantas </w:t>
      </w:r>
      <w:proofErr w:type="spellStart"/>
      <w:r>
        <w:rPr>
          <w:rFonts w:ascii="Arial" w:hAnsi="Arial" w:cs="Arial"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D115C7">
        <w:rPr>
          <w:rFonts w:ascii="Arial" w:hAnsi="Arial" w:cs="Arial"/>
          <w:i/>
          <w:lang w:val="lt-LT"/>
        </w:rPr>
        <w:t>Susipynę pasauliai.</w:t>
      </w:r>
      <w:r w:rsidRPr="00D115C7">
        <w:rPr>
          <w:rFonts w:ascii="Arial" w:hAnsi="Arial" w:cs="Arial"/>
          <w:lang w:val="lt-LT"/>
        </w:rPr>
        <w:t xml:space="preserve"> </w:t>
      </w:r>
      <w:proofErr w:type="spellStart"/>
      <w:r w:rsidRPr="00976FA9">
        <w:rPr>
          <w:rFonts w:ascii="Arial" w:hAnsi="Arial" w:cs="Arial"/>
          <w:lang w:val="lt-LT"/>
        </w:rPr>
        <w:t>Stickney</w:t>
      </w:r>
      <w:proofErr w:type="spellEnd"/>
      <w:r w:rsidRPr="00976FA9">
        <w:rPr>
          <w:rFonts w:ascii="Arial" w:hAnsi="Arial" w:cs="Arial"/>
          <w:lang w:val="lt-LT"/>
        </w:rPr>
        <w:t>: Galerija,</w:t>
      </w:r>
      <w:r>
        <w:rPr>
          <w:rFonts w:ascii="Arial" w:hAnsi="Arial" w:cs="Arial"/>
          <w:lang w:val="lt-LT"/>
        </w:rPr>
        <w:t xml:space="preserve"> 1997. [LT-F 300]</w:t>
      </w:r>
    </w:p>
    <w:p w14:paraId="59ED1182" w14:textId="77777777" w:rsidR="00735615" w:rsidRDefault="00735615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D115C7">
        <w:rPr>
          <w:rFonts w:ascii="Arial" w:hAnsi="Arial" w:cs="Arial"/>
          <w:lang w:val="lt-LT"/>
        </w:rPr>
        <w:t xml:space="preserve">Algimantas </w:t>
      </w:r>
      <w:proofErr w:type="spellStart"/>
      <w:r w:rsidRPr="00D115C7">
        <w:rPr>
          <w:rFonts w:ascii="Arial" w:hAnsi="Arial" w:cs="Arial"/>
          <w:lang w:val="lt-LT"/>
        </w:rPr>
        <w:t>Kezys</w:t>
      </w:r>
      <w:proofErr w:type="spellEnd"/>
      <w:r w:rsidRPr="00D115C7">
        <w:rPr>
          <w:rFonts w:ascii="Arial" w:hAnsi="Arial" w:cs="Arial"/>
          <w:lang w:val="lt-LT"/>
        </w:rPr>
        <w:t xml:space="preserve">. </w:t>
      </w:r>
      <w:r w:rsidRPr="00D115C7">
        <w:rPr>
          <w:rFonts w:ascii="Arial" w:hAnsi="Arial" w:cs="Arial"/>
          <w:i/>
        </w:rPr>
        <w:t xml:space="preserve">Lithuania-through the </w:t>
      </w:r>
      <w:proofErr w:type="gramStart"/>
      <w:r w:rsidRPr="00D115C7">
        <w:rPr>
          <w:rFonts w:ascii="Arial" w:hAnsi="Arial" w:cs="Arial"/>
          <w:i/>
        </w:rPr>
        <w:t>wall :</w:t>
      </w:r>
      <w:proofErr w:type="gramEnd"/>
      <w:r w:rsidRPr="00D115C7">
        <w:rPr>
          <w:rFonts w:ascii="Arial" w:hAnsi="Arial" w:cs="Arial"/>
          <w:i/>
        </w:rPr>
        <w:t> diary of ten-day visit to my native land.</w:t>
      </w:r>
      <w:r w:rsidRPr="00D115C7">
        <w:rPr>
          <w:rFonts w:ascii="Arial" w:hAnsi="Arial" w:cs="Arial"/>
          <w:lang w:val="lt-LT"/>
        </w:rPr>
        <w:t xml:space="preserve"> </w:t>
      </w:r>
      <w:proofErr w:type="spellStart"/>
      <w:r w:rsidRPr="00D115C7">
        <w:rPr>
          <w:rFonts w:ascii="Arial" w:hAnsi="Arial" w:cs="Arial"/>
          <w:lang w:val="lt-LT"/>
        </w:rPr>
        <w:t>Chicago</w:t>
      </w:r>
      <w:proofErr w:type="spellEnd"/>
      <w:r w:rsidRPr="00D115C7">
        <w:rPr>
          <w:rFonts w:ascii="Arial" w:hAnsi="Arial" w:cs="Arial"/>
          <w:lang w:val="lt-LT"/>
        </w:rPr>
        <w:t xml:space="preserve">: </w:t>
      </w:r>
      <w:proofErr w:type="spellStart"/>
      <w:r w:rsidRPr="00D115C7">
        <w:rPr>
          <w:rFonts w:ascii="Arial" w:hAnsi="Arial" w:cs="Arial"/>
          <w:lang w:val="lt-LT"/>
        </w:rPr>
        <w:t>Loyola</w:t>
      </w:r>
      <w:proofErr w:type="spellEnd"/>
      <w:r w:rsidRPr="00D115C7">
        <w:rPr>
          <w:rFonts w:ascii="Arial" w:hAnsi="Arial" w:cs="Arial"/>
          <w:lang w:val="lt-LT"/>
        </w:rPr>
        <w:t xml:space="preserve"> University Press, 1985.</w:t>
      </w:r>
      <w:r w:rsidRPr="00735615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301]</w:t>
      </w:r>
    </w:p>
    <w:p w14:paraId="76C58609" w14:textId="77777777" w:rsidR="00F90596" w:rsidRDefault="00B8226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Algimantas </w:t>
      </w:r>
      <w:proofErr w:type="spellStart"/>
      <w:r>
        <w:rPr>
          <w:rFonts w:ascii="Arial" w:hAnsi="Arial" w:cs="Arial"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Realm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Angels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Heaven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 it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Earth</w:t>
      </w:r>
      <w:proofErr w:type="spellEnd"/>
      <w:r>
        <w:rPr>
          <w:rFonts w:ascii="Arial" w:hAnsi="Arial" w:cs="Arial"/>
          <w:lang w:val="lt-LT"/>
        </w:rPr>
        <w:t>.</w:t>
      </w:r>
      <w:r w:rsidRPr="00D115C7">
        <w:rPr>
          <w:rFonts w:ascii="Arial" w:hAnsi="Arial" w:cs="Arial"/>
          <w:lang w:val="lt-LT"/>
        </w:rPr>
        <w:t xml:space="preserve"> </w:t>
      </w:r>
      <w:proofErr w:type="spellStart"/>
      <w:r w:rsidRPr="00976FA9">
        <w:rPr>
          <w:rFonts w:ascii="Arial" w:hAnsi="Arial" w:cs="Arial"/>
          <w:lang w:val="lt-LT"/>
        </w:rPr>
        <w:t>Stickney</w:t>
      </w:r>
      <w:proofErr w:type="spellEnd"/>
      <w:r w:rsidRPr="00976FA9">
        <w:rPr>
          <w:rFonts w:ascii="Arial" w:hAnsi="Arial" w:cs="Arial"/>
          <w:lang w:val="lt-LT"/>
        </w:rPr>
        <w:t>: Galerija,</w:t>
      </w:r>
      <w:r>
        <w:rPr>
          <w:rFonts w:ascii="Arial" w:hAnsi="Arial" w:cs="Arial"/>
          <w:lang w:val="lt-LT"/>
        </w:rPr>
        <w:t xml:space="preserve"> 2001. </w:t>
      </w:r>
      <w:r w:rsidRPr="00D115C7">
        <w:rPr>
          <w:rFonts w:ascii="Arial" w:hAnsi="Arial" w:cs="Arial"/>
          <w:lang w:val="lt-LT"/>
        </w:rPr>
        <w:t>[LT-F 30</w:t>
      </w:r>
      <w:r>
        <w:rPr>
          <w:rFonts w:ascii="Arial" w:hAnsi="Arial" w:cs="Arial"/>
          <w:lang w:val="lt-LT"/>
        </w:rPr>
        <w:t>2</w:t>
      </w:r>
      <w:r w:rsidRPr="00D115C7">
        <w:rPr>
          <w:rFonts w:ascii="Arial" w:hAnsi="Arial" w:cs="Arial"/>
          <w:lang w:val="lt-LT"/>
        </w:rPr>
        <w:t>]</w:t>
      </w:r>
    </w:p>
    <w:p w14:paraId="12B3F0FF" w14:textId="77777777" w:rsidR="00F90596" w:rsidRDefault="00F90596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Algimantas </w:t>
      </w:r>
      <w:proofErr w:type="spellStart"/>
      <w:r>
        <w:rPr>
          <w:rFonts w:ascii="Arial" w:hAnsi="Arial" w:cs="Arial"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3B16EB">
        <w:rPr>
          <w:rFonts w:ascii="Arial" w:hAnsi="Arial" w:cs="Arial"/>
          <w:i/>
          <w:lang w:val="lt-LT"/>
        </w:rPr>
        <w:t>Chicago</w:t>
      </w:r>
      <w:proofErr w:type="spellEnd"/>
      <w:r w:rsidRPr="003B16EB">
        <w:rPr>
          <w:rFonts w:ascii="Arial" w:hAnsi="Arial" w:cs="Arial"/>
          <w:i/>
          <w:lang w:val="lt-LT"/>
        </w:rPr>
        <w:t xml:space="preserve"> 2000.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Lemont</w:t>
      </w:r>
      <w:proofErr w:type="spellEnd"/>
      <w:r>
        <w:rPr>
          <w:rFonts w:ascii="Arial" w:hAnsi="Arial" w:cs="Arial"/>
          <w:lang w:val="lt-LT"/>
        </w:rPr>
        <w:t>: Lietuvių dailės muziejus, 2000. [LT-F 30</w:t>
      </w:r>
      <w:r w:rsidR="00B8226C">
        <w:rPr>
          <w:rFonts w:ascii="Arial" w:hAnsi="Arial" w:cs="Arial"/>
          <w:lang w:val="lt-LT"/>
        </w:rPr>
        <w:t>3</w:t>
      </w:r>
      <w:r w:rsidRPr="00F90596">
        <w:rPr>
          <w:rFonts w:ascii="Arial" w:hAnsi="Arial" w:cs="Arial"/>
          <w:lang w:val="lt-LT"/>
        </w:rPr>
        <w:t>]</w:t>
      </w:r>
    </w:p>
    <w:p w14:paraId="1C312581" w14:textId="77777777" w:rsidR="00B8226C" w:rsidRDefault="00B8226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Algimantas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Kezys</w:t>
      </w:r>
      <w:proofErr w:type="spellEnd"/>
      <w:r>
        <w:rPr>
          <w:rFonts w:ascii="Arial" w:hAnsi="Arial" w:cs="Arial"/>
        </w:rPr>
        <w:t xml:space="preserve">. </w:t>
      </w:r>
      <w:r w:rsidRPr="003952FC">
        <w:rPr>
          <w:rFonts w:ascii="Arial" w:hAnsi="Arial" w:cs="Arial"/>
          <w:i/>
        </w:rPr>
        <w:t>Photographs.</w:t>
      </w:r>
      <w:r>
        <w:rPr>
          <w:rFonts w:ascii="Arial" w:hAnsi="Arial" w:cs="Arial"/>
        </w:rPr>
        <w:t xml:space="preserve"> Chicago: President’s Gallery, Chicago State University, Southfield: Lithuanian Cultural Center Gallery, South Boston: Lithuanian Club Gallery, 1993.</w:t>
      </w:r>
      <w:r w:rsidRPr="00B8226C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30</w:t>
      </w:r>
      <w:r w:rsidR="00BD2BC7">
        <w:rPr>
          <w:rFonts w:ascii="Arial" w:hAnsi="Arial" w:cs="Arial"/>
          <w:lang w:val="lt-LT"/>
        </w:rPr>
        <w:t>4</w:t>
      </w:r>
      <w:r w:rsidRPr="00F90596">
        <w:rPr>
          <w:rFonts w:ascii="Arial" w:hAnsi="Arial" w:cs="Arial"/>
          <w:lang w:val="lt-LT"/>
        </w:rPr>
        <w:t>]</w:t>
      </w:r>
    </w:p>
    <w:p w14:paraId="2478888D" w14:textId="77777777" w:rsidR="00BD2BC7" w:rsidRPr="003952FC" w:rsidRDefault="00BD2BC7" w:rsidP="002749BF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3624A4">
        <w:rPr>
          <w:rFonts w:ascii="Arial" w:hAnsi="Arial" w:cs="Arial"/>
          <w:i/>
          <w:lang w:val="lt-LT"/>
        </w:rPr>
        <w:t xml:space="preserve">Lithuania. A </w:t>
      </w:r>
      <w:proofErr w:type="spellStart"/>
      <w:r w:rsidRPr="003624A4">
        <w:rPr>
          <w:rFonts w:ascii="Arial" w:hAnsi="Arial" w:cs="Arial"/>
          <w:i/>
          <w:lang w:val="lt-LT"/>
        </w:rPr>
        <w:t>Photoessay</w:t>
      </w:r>
      <w:proofErr w:type="spellEnd"/>
      <w:r w:rsidRPr="003624A4">
        <w:rPr>
          <w:rFonts w:ascii="Arial" w:hAnsi="Arial" w:cs="Arial"/>
          <w:i/>
          <w:lang w:val="lt-LT"/>
        </w:rPr>
        <w:t xml:space="preserve"> </w:t>
      </w:r>
      <w:proofErr w:type="spellStart"/>
      <w:r w:rsidRPr="003624A4">
        <w:rPr>
          <w:rFonts w:ascii="Arial" w:hAnsi="Arial" w:cs="Arial"/>
          <w:i/>
          <w:lang w:val="lt-LT"/>
        </w:rPr>
        <w:t>of</w:t>
      </w:r>
      <w:proofErr w:type="spellEnd"/>
      <w:r w:rsidRPr="003624A4">
        <w:rPr>
          <w:rFonts w:ascii="Arial" w:hAnsi="Arial" w:cs="Arial"/>
          <w:i/>
          <w:lang w:val="lt-LT"/>
        </w:rPr>
        <w:t xml:space="preserve"> </w:t>
      </w:r>
      <w:proofErr w:type="spellStart"/>
      <w:r w:rsidRPr="003624A4">
        <w:rPr>
          <w:rFonts w:ascii="Arial" w:hAnsi="Arial" w:cs="Arial"/>
          <w:i/>
          <w:lang w:val="lt-LT"/>
        </w:rPr>
        <w:t>Diverse</w:t>
      </w:r>
      <w:proofErr w:type="spellEnd"/>
      <w:r w:rsidRPr="003624A4">
        <w:rPr>
          <w:rFonts w:ascii="Arial" w:hAnsi="Arial" w:cs="Arial"/>
          <w:i/>
          <w:lang w:val="lt-LT"/>
        </w:rPr>
        <w:t xml:space="preserve"> </w:t>
      </w:r>
      <w:proofErr w:type="spellStart"/>
      <w:r w:rsidRPr="003624A4">
        <w:rPr>
          <w:rFonts w:ascii="Arial" w:hAnsi="Arial" w:cs="Arial"/>
          <w:i/>
          <w:lang w:val="lt-LT"/>
        </w:rPr>
        <w:t>Fragments</w:t>
      </w:r>
      <w:proofErr w:type="spellEnd"/>
      <w:r w:rsidRPr="003624A4">
        <w:rPr>
          <w:rFonts w:ascii="Arial" w:hAnsi="Arial" w:cs="Arial"/>
          <w:i/>
          <w:lang w:val="lt-LT"/>
        </w:rPr>
        <w:t xml:space="preserve"> </w:t>
      </w:r>
      <w:proofErr w:type="spellStart"/>
      <w:r w:rsidRPr="003624A4">
        <w:rPr>
          <w:rFonts w:ascii="Arial" w:hAnsi="Arial" w:cs="Arial"/>
          <w:i/>
          <w:lang w:val="lt-LT"/>
        </w:rPr>
        <w:t>by</w:t>
      </w:r>
      <w:proofErr w:type="spellEnd"/>
      <w:r w:rsidRPr="003624A4">
        <w:rPr>
          <w:rFonts w:ascii="Arial" w:hAnsi="Arial" w:cs="Arial"/>
          <w:i/>
          <w:lang w:val="lt-LT"/>
        </w:rPr>
        <w:t xml:space="preserve"> </w:t>
      </w:r>
      <w:proofErr w:type="spellStart"/>
      <w:r w:rsidRPr="003624A4">
        <w:rPr>
          <w:rFonts w:ascii="Arial" w:hAnsi="Arial" w:cs="Arial"/>
          <w:i/>
          <w:lang w:val="lt-LT"/>
        </w:rPr>
        <w:t>Algmantas</w:t>
      </w:r>
      <w:proofErr w:type="spellEnd"/>
      <w:r w:rsidRPr="003624A4">
        <w:rPr>
          <w:rFonts w:ascii="Arial" w:hAnsi="Arial" w:cs="Arial"/>
          <w:i/>
          <w:lang w:val="lt-LT"/>
        </w:rPr>
        <w:t xml:space="preserve"> </w:t>
      </w:r>
      <w:proofErr w:type="spellStart"/>
      <w:r w:rsidRPr="003624A4">
        <w:rPr>
          <w:rFonts w:ascii="Arial" w:hAnsi="Arial" w:cs="Arial"/>
          <w:i/>
          <w:lang w:val="lt-LT"/>
        </w:rPr>
        <w:t>Kezys</w:t>
      </w:r>
      <w:proofErr w:type="spellEnd"/>
      <w:r>
        <w:rPr>
          <w:rFonts w:ascii="Arial" w:hAnsi="Arial" w:cs="Arial"/>
          <w:lang w:val="lt-LT"/>
        </w:rPr>
        <w:t>. 2002</w:t>
      </w:r>
      <w:r>
        <w:rPr>
          <w:rFonts w:ascii="Arial" w:hAnsi="Arial" w:cs="Arial"/>
        </w:rPr>
        <w:t>.</w:t>
      </w:r>
      <w:r w:rsidRPr="00B8226C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305</w:t>
      </w:r>
      <w:r w:rsidRPr="00F90596">
        <w:rPr>
          <w:rFonts w:ascii="Arial" w:hAnsi="Arial" w:cs="Arial"/>
          <w:lang w:val="lt-LT"/>
        </w:rPr>
        <w:t>]</w:t>
      </w:r>
    </w:p>
    <w:p w14:paraId="3F1B5606" w14:textId="77777777" w:rsidR="00BD2BC7" w:rsidRDefault="00C6066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60661">
        <w:rPr>
          <w:rFonts w:ascii="Arial" w:hAnsi="Arial" w:cs="Arial"/>
          <w:lang w:val="lt-LT"/>
        </w:rPr>
        <w:t xml:space="preserve">Algirdas Šeškus. Naujas laikas. </w:t>
      </w:r>
      <w:proofErr w:type="spellStart"/>
      <w:r w:rsidRPr="00C60661">
        <w:rPr>
          <w:rFonts w:ascii="Arial" w:hAnsi="Arial" w:cs="Arial"/>
          <w:lang w:val="lt-LT"/>
        </w:rPr>
        <w:t>Metropolis</w:t>
      </w:r>
      <w:proofErr w:type="spellEnd"/>
      <w:r w:rsidRPr="00C60661">
        <w:rPr>
          <w:rFonts w:ascii="Arial" w:hAnsi="Arial" w:cs="Arial"/>
          <w:lang w:val="lt-LT"/>
        </w:rPr>
        <w:t xml:space="preserve">. Šventė mieste. </w:t>
      </w:r>
      <w:proofErr w:type="spellStart"/>
      <w:r w:rsidRPr="00C60661">
        <w:rPr>
          <w:rFonts w:ascii="Arial" w:hAnsi="Arial" w:cs="Arial"/>
          <w:lang w:val="lt-LT"/>
        </w:rPr>
        <w:t>Cafe</w:t>
      </w:r>
      <w:proofErr w:type="spellEnd"/>
      <w:r w:rsidRPr="00C60661">
        <w:rPr>
          <w:rFonts w:ascii="Arial" w:hAnsi="Arial" w:cs="Arial"/>
          <w:lang w:val="lt-LT"/>
        </w:rPr>
        <w:t xml:space="preserve"> de Paris.</w:t>
      </w:r>
      <w:r w:rsidR="001841EA">
        <w:rPr>
          <w:rFonts w:ascii="Arial" w:hAnsi="Arial" w:cs="Arial"/>
          <w:lang w:val="lt-LT"/>
        </w:rPr>
        <w:t xml:space="preserve"> </w:t>
      </w:r>
      <w:r w:rsidRPr="00C60661">
        <w:rPr>
          <w:rFonts w:ascii="Arial" w:hAnsi="Arial" w:cs="Arial"/>
          <w:lang w:val="lt-LT"/>
        </w:rPr>
        <w:t xml:space="preserve">Lėta </w:t>
      </w:r>
      <w:proofErr w:type="spellStart"/>
      <w:r w:rsidRPr="00C60661">
        <w:rPr>
          <w:rFonts w:ascii="Arial" w:hAnsi="Arial" w:cs="Arial"/>
          <w:lang w:val="lt-LT"/>
        </w:rPr>
        <w:t>leta</w:t>
      </w:r>
      <w:proofErr w:type="spellEnd"/>
      <w:r w:rsidRPr="00C60661">
        <w:rPr>
          <w:rFonts w:ascii="Arial" w:hAnsi="Arial" w:cs="Arial"/>
          <w:lang w:val="lt-LT"/>
        </w:rPr>
        <w:t xml:space="preserve">. </w:t>
      </w:r>
      <w:proofErr w:type="spellStart"/>
      <w:r w:rsidRPr="00C60661">
        <w:rPr>
          <w:rFonts w:ascii="Arial" w:hAnsi="Arial" w:cs="Arial"/>
          <w:lang w:val="lt-LT"/>
        </w:rPr>
        <w:t>Sweet</w:t>
      </w:r>
      <w:proofErr w:type="spellEnd"/>
      <w:r w:rsidRPr="00C60661">
        <w:rPr>
          <w:rFonts w:ascii="Arial" w:hAnsi="Arial" w:cs="Arial"/>
          <w:lang w:val="lt-LT"/>
        </w:rPr>
        <w:t xml:space="preserve"> </w:t>
      </w:r>
      <w:proofErr w:type="spellStart"/>
      <w:r w:rsidRPr="00C60661">
        <w:rPr>
          <w:rFonts w:ascii="Arial" w:hAnsi="Arial" w:cs="Arial"/>
          <w:lang w:val="lt-LT"/>
        </w:rPr>
        <w:t>Flow</w:t>
      </w:r>
      <w:proofErr w:type="spellEnd"/>
      <w:r w:rsidRPr="00C60661">
        <w:rPr>
          <w:rFonts w:ascii="Arial" w:hAnsi="Arial" w:cs="Arial"/>
          <w:lang w:val="lt-LT"/>
        </w:rPr>
        <w:t>-.Vilnius, 2016.</w:t>
      </w:r>
      <w:r>
        <w:rPr>
          <w:rFonts w:ascii="Arial" w:hAnsi="Arial" w:cs="Arial"/>
          <w:lang w:val="lt-LT"/>
        </w:rPr>
        <w:t xml:space="preserve"> [LT-F 306</w:t>
      </w:r>
      <w:r w:rsidRPr="00F90596">
        <w:rPr>
          <w:rFonts w:ascii="Arial" w:hAnsi="Arial" w:cs="Arial"/>
          <w:lang w:val="lt-LT"/>
        </w:rPr>
        <w:t>]</w:t>
      </w:r>
    </w:p>
    <w:p w14:paraId="16C004FD" w14:textId="77777777" w:rsidR="00BD2935" w:rsidRDefault="007707A3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Ieva </w:t>
      </w:r>
      <w:proofErr w:type="spellStart"/>
      <w:r w:rsidRPr="00682E78">
        <w:rPr>
          <w:rFonts w:ascii="Arial" w:hAnsi="Arial" w:cs="Arial"/>
          <w:lang w:val="lt-LT"/>
        </w:rPr>
        <w:t>Mazūrait</w:t>
      </w:r>
      <w:r w:rsidR="002E5D05" w:rsidRPr="00682E78">
        <w:rPr>
          <w:rFonts w:ascii="Arial" w:hAnsi="Arial" w:cs="Arial"/>
          <w:lang w:val="lt-LT"/>
        </w:rPr>
        <w:t>ė</w:t>
      </w:r>
      <w:proofErr w:type="spellEnd"/>
      <w:r w:rsidRPr="00682E78">
        <w:rPr>
          <w:rFonts w:ascii="Arial" w:hAnsi="Arial" w:cs="Arial"/>
          <w:lang w:val="lt-LT"/>
        </w:rPr>
        <w:t xml:space="preserve">-Novickienė. </w:t>
      </w:r>
      <w:r w:rsidRPr="00682E78">
        <w:rPr>
          <w:rFonts w:ascii="Arial" w:hAnsi="Arial" w:cs="Arial"/>
          <w:i/>
          <w:lang w:val="lt-LT"/>
        </w:rPr>
        <w:t xml:space="preserve">Medijos sampratos kaitos problema sovietinėje Lietuvos fotografijoje / </w:t>
      </w:r>
      <w:proofErr w:type="spellStart"/>
      <w:r w:rsidRPr="00682E78">
        <w:rPr>
          <w:rFonts w:ascii="Arial" w:hAnsi="Arial" w:cs="Arial"/>
          <w:i/>
          <w:lang w:val="lt-LT"/>
        </w:rPr>
        <w:t>The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Problem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of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Media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Concept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Change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in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Soviet</w:t>
      </w:r>
      <w:proofErr w:type="spellEnd"/>
      <w:r w:rsidRPr="00682E78">
        <w:rPr>
          <w:rFonts w:ascii="Arial" w:hAnsi="Arial" w:cs="Arial"/>
          <w:i/>
          <w:lang w:val="lt-LT"/>
        </w:rPr>
        <w:t xml:space="preserve"> Lithuanian </w:t>
      </w:r>
      <w:proofErr w:type="spellStart"/>
      <w:r w:rsidRPr="00682E78">
        <w:rPr>
          <w:rFonts w:ascii="Arial" w:hAnsi="Arial" w:cs="Arial"/>
          <w:i/>
          <w:lang w:val="lt-LT"/>
        </w:rPr>
        <w:t>Photography</w:t>
      </w:r>
      <w:proofErr w:type="spellEnd"/>
      <w:r w:rsidRPr="00682E78">
        <w:rPr>
          <w:rFonts w:ascii="Arial" w:hAnsi="Arial" w:cs="Arial"/>
          <w:i/>
          <w:lang w:val="lt-LT"/>
        </w:rPr>
        <w:t xml:space="preserve">. </w:t>
      </w:r>
      <w:r w:rsidRPr="00682E78">
        <w:rPr>
          <w:rFonts w:ascii="Arial" w:hAnsi="Arial" w:cs="Arial"/>
          <w:lang w:val="lt-LT"/>
        </w:rPr>
        <w:t xml:space="preserve">Daktaro disertacija / </w:t>
      </w:r>
      <w:proofErr w:type="spellStart"/>
      <w:r w:rsidRPr="00682E78">
        <w:rPr>
          <w:rFonts w:ascii="Arial" w:hAnsi="Arial" w:cs="Arial"/>
          <w:lang w:val="lt-LT"/>
        </w:rPr>
        <w:t>Doctoral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Thesis</w:t>
      </w:r>
      <w:proofErr w:type="spellEnd"/>
      <w:r w:rsidRPr="00682E78">
        <w:rPr>
          <w:rFonts w:ascii="Arial" w:hAnsi="Arial" w:cs="Arial"/>
          <w:lang w:val="lt-LT"/>
        </w:rPr>
        <w:t xml:space="preserve">. Vilnius: </w:t>
      </w:r>
      <w:r w:rsidR="002E5D05" w:rsidRPr="00682E78">
        <w:rPr>
          <w:rFonts w:ascii="Arial" w:hAnsi="Arial" w:cs="Arial"/>
          <w:lang w:val="lt-LT"/>
        </w:rPr>
        <w:t>Vilniaus d</w:t>
      </w:r>
      <w:r w:rsidRPr="00682E78">
        <w:rPr>
          <w:rFonts w:ascii="Arial" w:hAnsi="Arial" w:cs="Arial"/>
          <w:lang w:val="lt-LT"/>
        </w:rPr>
        <w:t>ailės akademijos leidykla, 2017.</w:t>
      </w:r>
      <w:r w:rsidR="002E5D05" w:rsidRPr="002E5D05">
        <w:rPr>
          <w:rFonts w:ascii="Arial" w:hAnsi="Arial" w:cs="Arial"/>
          <w:lang w:val="lt-LT"/>
        </w:rPr>
        <w:t xml:space="preserve"> </w:t>
      </w:r>
      <w:r w:rsidR="002E5D05">
        <w:rPr>
          <w:rFonts w:ascii="Arial" w:hAnsi="Arial" w:cs="Arial"/>
          <w:lang w:val="lt-LT"/>
        </w:rPr>
        <w:t>[LT-F 307</w:t>
      </w:r>
      <w:r w:rsidR="002E5D05" w:rsidRPr="00F90596">
        <w:rPr>
          <w:rFonts w:ascii="Arial" w:hAnsi="Arial" w:cs="Arial"/>
          <w:lang w:val="lt-LT"/>
        </w:rPr>
        <w:t>]</w:t>
      </w:r>
    </w:p>
    <w:p w14:paraId="5F8C2B76" w14:textId="77777777" w:rsidR="00415693" w:rsidRDefault="00BD2935" w:rsidP="002749BF">
      <w:pPr>
        <w:numPr>
          <w:ilvl w:val="0"/>
          <w:numId w:val="73"/>
        </w:numPr>
        <w:rPr>
          <w:rFonts w:ascii="Arial" w:hAnsi="Arial" w:cs="Arial"/>
          <w:szCs w:val="24"/>
          <w:lang w:val="lt-LT"/>
        </w:rPr>
      </w:pPr>
      <w:r w:rsidRPr="00BD2935">
        <w:rPr>
          <w:rFonts w:ascii="Arial" w:hAnsi="Arial" w:cs="Arial"/>
          <w:i/>
          <w:szCs w:val="24"/>
          <w:lang w:val="lt-LT"/>
        </w:rPr>
        <w:t xml:space="preserve">Antanas Sutkus. </w:t>
      </w:r>
      <w:proofErr w:type="spellStart"/>
      <w:r w:rsidRPr="00BD2935">
        <w:rPr>
          <w:rFonts w:ascii="Arial" w:hAnsi="Arial" w:cs="Arial"/>
          <w:i/>
          <w:szCs w:val="24"/>
          <w:lang w:val="lt-LT"/>
        </w:rPr>
        <w:t>Planet</w:t>
      </w:r>
      <w:proofErr w:type="spellEnd"/>
      <w:r w:rsidRPr="00BD2935">
        <w:rPr>
          <w:rFonts w:ascii="Arial" w:hAnsi="Arial" w:cs="Arial"/>
          <w:i/>
          <w:szCs w:val="24"/>
          <w:lang w:val="lt-LT"/>
        </w:rPr>
        <w:t xml:space="preserve"> Lithuania</w:t>
      </w:r>
      <w:r w:rsidRPr="00BD2935">
        <w:rPr>
          <w:rFonts w:ascii="Arial" w:hAnsi="Arial" w:cs="Arial"/>
          <w:szCs w:val="24"/>
          <w:lang w:val="lt-LT"/>
        </w:rPr>
        <w:t xml:space="preserve">. </w:t>
      </w:r>
      <w:proofErr w:type="spellStart"/>
      <w:r w:rsidRPr="00BD2935">
        <w:rPr>
          <w:rFonts w:ascii="Arial" w:hAnsi="Arial" w:cs="Arial"/>
          <w:szCs w:val="24"/>
          <w:lang w:val="lt-LT"/>
        </w:rPr>
        <w:t>Ed</w:t>
      </w:r>
      <w:proofErr w:type="spellEnd"/>
      <w:r w:rsidRPr="00BD2935">
        <w:rPr>
          <w:rFonts w:ascii="Arial" w:hAnsi="Arial" w:cs="Arial"/>
          <w:szCs w:val="24"/>
          <w:lang w:val="lt-LT"/>
        </w:rPr>
        <w:t xml:space="preserve">. </w:t>
      </w:r>
      <w:proofErr w:type="spellStart"/>
      <w:r w:rsidRPr="00BD2935">
        <w:rPr>
          <w:rFonts w:ascii="Arial" w:hAnsi="Arial" w:cs="Arial"/>
          <w:szCs w:val="24"/>
          <w:lang w:val="lt-LT"/>
        </w:rPr>
        <w:t>by</w:t>
      </w:r>
      <w:proofErr w:type="spellEnd"/>
      <w:r w:rsidRPr="00BD2935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BD2935">
        <w:rPr>
          <w:rFonts w:ascii="Arial" w:hAnsi="Arial" w:cs="Arial"/>
          <w:szCs w:val="24"/>
          <w:lang w:val="lt-LT"/>
        </w:rPr>
        <w:t>Thomas</w:t>
      </w:r>
      <w:proofErr w:type="spellEnd"/>
      <w:r w:rsidRPr="00BD2935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BD2935">
        <w:rPr>
          <w:rFonts w:ascii="Arial" w:hAnsi="Arial" w:cs="Arial"/>
          <w:szCs w:val="24"/>
          <w:lang w:val="lt-LT"/>
        </w:rPr>
        <w:t>Schirmboeck</w:t>
      </w:r>
      <w:proofErr w:type="spellEnd"/>
      <w:r w:rsidRPr="00BD2935">
        <w:rPr>
          <w:rFonts w:ascii="Arial" w:hAnsi="Arial" w:cs="Arial"/>
          <w:szCs w:val="24"/>
          <w:lang w:val="lt-LT"/>
        </w:rPr>
        <w:t xml:space="preserve">. </w:t>
      </w:r>
      <w:proofErr w:type="spellStart"/>
      <w:r w:rsidRPr="00BD2935">
        <w:rPr>
          <w:rFonts w:ascii="Arial" w:hAnsi="Arial" w:cs="Arial"/>
          <w:szCs w:val="24"/>
          <w:lang w:val="lt-LT"/>
        </w:rPr>
        <w:t>Goettingen</w:t>
      </w:r>
      <w:proofErr w:type="spellEnd"/>
      <w:r w:rsidRPr="00BD2935">
        <w:rPr>
          <w:rFonts w:ascii="Arial" w:hAnsi="Arial" w:cs="Arial"/>
          <w:szCs w:val="24"/>
          <w:lang w:val="lt-LT"/>
        </w:rPr>
        <w:t xml:space="preserve">: </w:t>
      </w:r>
      <w:proofErr w:type="spellStart"/>
      <w:r w:rsidRPr="00BD2935">
        <w:rPr>
          <w:rFonts w:ascii="Arial" w:hAnsi="Arial" w:cs="Arial"/>
          <w:szCs w:val="24"/>
          <w:lang w:val="lt-LT"/>
        </w:rPr>
        <w:t>Steidl</w:t>
      </w:r>
      <w:proofErr w:type="spellEnd"/>
      <w:r w:rsidRPr="00BD2935">
        <w:rPr>
          <w:rFonts w:ascii="Arial" w:hAnsi="Arial" w:cs="Arial"/>
          <w:szCs w:val="24"/>
          <w:lang w:val="lt-LT"/>
        </w:rPr>
        <w:t>, 2018.</w:t>
      </w:r>
      <w:r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lang w:val="lt-LT"/>
        </w:rPr>
        <w:t>[LT-F 308</w:t>
      </w:r>
      <w:r w:rsidRPr="00F90596">
        <w:rPr>
          <w:rFonts w:ascii="Arial" w:hAnsi="Arial" w:cs="Arial"/>
          <w:lang w:val="lt-LT"/>
        </w:rPr>
        <w:t>]</w:t>
      </w:r>
    </w:p>
    <w:p w14:paraId="1F6C27A2" w14:textId="77777777" w:rsidR="00415693" w:rsidRPr="00415693" w:rsidRDefault="00415693" w:rsidP="002749BF">
      <w:pPr>
        <w:numPr>
          <w:ilvl w:val="0"/>
          <w:numId w:val="73"/>
        </w:numPr>
        <w:rPr>
          <w:rFonts w:ascii="Arial" w:hAnsi="Arial" w:cs="Arial"/>
          <w:szCs w:val="24"/>
          <w:lang w:val="lt-LT"/>
        </w:rPr>
      </w:pPr>
      <w:r w:rsidRPr="00415693">
        <w:rPr>
          <w:bCs/>
          <w:i/>
          <w:szCs w:val="24"/>
          <w:lang w:val="lt-LT"/>
        </w:rPr>
        <w:t xml:space="preserve">Remigijus Pačėsa. </w:t>
      </w:r>
      <w:proofErr w:type="spellStart"/>
      <w:r w:rsidRPr="00415693">
        <w:rPr>
          <w:bCs/>
          <w:i/>
          <w:szCs w:val="24"/>
          <w:lang w:val="lt-LT"/>
        </w:rPr>
        <w:t>Shtai</w:t>
      </w:r>
      <w:proofErr w:type="spellEnd"/>
      <w:r w:rsidRPr="00415693">
        <w:rPr>
          <w:bCs/>
          <w:i/>
          <w:szCs w:val="24"/>
          <w:lang w:val="lt-LT"/>
        </w:rPr>
        <w:t>.</w:t>
      </w:r>
      <w:r w:rsidRPr="00415693">
        <w:rPr>
          <w:bCs/>
          <w:szCs w:val="24"/>
          <w:lang w:val="lt-LT"/>
        </w:rPr>
        <w:t xml:space="preserve"> Šiauliai: Fotografijos muziejus, 2018.</w:t>
      </w:r>
      <w:r>
        <w:rPr>
          <w:bCs/>
          <w:szCs w:val="24"/>
          <w:lang w:val="lt-LT"/>
        </w:rPr>
        <w:t xml:space="preserve"> </w:t>
      </w:r>
      <w:r>
        <w:rPr>
          <w:rFonts w:ascii="Arial" w:hAnsi="Arial" w:cs="Arial"/>
          <w:lang w:val="lt-LT"/>
        </w:rPr>
        <w:t>[LT-F 309</w:t>
      </w:r>
      <w:r w:rsidR="009F3D53">
        <w:rPr>
          <w:rFonts w:ascii="Arial" w:hAnsi="Arial" w:cs="Arial"/>
          <w:lang w:val="lt-LT"/>
        </w:rPr>
        <w:t>]</w:t>
      </w:r>
    </w:p>
    <w:p w14:paraId="13393C8F" w14:textId="77777777" w:rsidR="00C25CC4" w:rsidRPr="004B3EB7" w:rsidRDefault="00C25CC4" w:rsidP="002749BF">
      <w:pPr>
        <w:numPr>
          <w:ilvl w:val="0"/>
          <w:numId w:val="73"/>
        </w:numPr>
        <w:rPr>
          <w:bCs/>
          <w:szCs w:val="24"/>
          <w:lang w:val="lt-LT"/>
        </w:rPr>
      </w:pPr>
      <w:r w:rsidRPr="00C25CC4">
        <w:rPr>
          <w:bCs/>
          <w:szCs w:val="24"/>
          <w:lang w:val="lt-LT"/>
        </w:rPr>
        <w:lastRenderedPageBreak/>
        <w:t xml:space="preserve">Gintautas Stulgaitis. </w:t>
      </w:r>
      <w:r w:rsidRPr="00C25CC4">
        <w:rPr>
          <w:bCs/>
          <w:i/>
          <w:szCs w:val="24"/>
          <w:lang w:val="lt-LT"/>
        </w:rPr>
        <w:t xml:space="preserve">Fotografija / </w:t>
      </w:r>
      <w:proofErr w:type="spellStart"/>
      <w:r w:rsidRPr="00C25CC4">
        <w:rPr>
          <w:bCs/>
          <w:i/>
          <w:szCs w:val="24"/>
          <w:lang w:val="lt-LT"/>
        </w:rPr>
        <w:t>Photography</w:t>
      </w:r>
      <w:proofErr w:type="spellEnd"/>
      <w:r w:rsidRPr="00C25CC4">
        <w:rPr>
          <w:bCs/>
          <w:i/>
          <w:szCs w:val="24"/>
          <w:lang w:val="lt-LT"/>
        </w:rPr>
        <w:t>.</w:t>
      </w:r>
      <w:r w:rsidRPr="00C25CC4">
        <w:rPr>
          <w:bCs/>
          <w:szCs w:val="24"/>
          <w:lang w:val="lt-LT"/>
        </w:rPr>
        <w:t xml:space="preserve"> </w:t>
      </w:r>
      <w:r>
        <w:rPr>
          <w:bCs/>
          <w:szCs w:val="24"/>
          <w:lang w:val="lt-LT"/>
        </w:rPr>
        <w:t>Šiauliai: Fotografijos muziejus, 2018.</w:t>
      </w:r>
      <w:r w:rsidR="001013B1" w:rsidRPr="001013B1">
        <w:rPr>
          <w:rFonts w:ascii="Arial" w:hAnsi="Arial" w:cs="Arial"/>
          <w:lang w:val="lt-LT"/>
        </w:rPr>
        <w:t xml:space="preserve"> </w:t>
      </w:r>
      <w:r w:rsidR="001013B1">
        <w:rPr>
          <w:rFonts w:ascii="Arial" w:hAnsi="Arial" w:cs="Arial"/>
          <w:lang w:val="lt-LT"/>
        </w:rPr>
        <w:t>[LT-F 310]</w:t>
      </w:r>
    </w:p>
    <w:p w14:paraId="15D4F119" w14:textId="77777777" w:rsidR="00165BE8" w:rsidRPr="004B3EB7" w:rsidRDefault="00165BE8" w:rsidP="002749BF">
      <w:pPr>
        <w:numPr>
          <w:ilvl w:val="0"/>
          <w:numId w:val="73"/>
        </w:numPr>
        <w:rPr>
          <w:bCs/>
          <w:szCs w:val="24"/>
          <w:lang w:val="lt-LT"/>
        </w:rPr>
      </w:pPr>
      <w:proofErr w:type="spellStart"/>
      <w:r w:rsidRPr="00A9103C">
        <w:rPr>
          <w:bCs/>
          <w:szCs w:val="24"/>
          <w:lang w:val="de-DE"/>
        </w:rPr>
        <w:t>Algimantas</w:t>
      </w:r>
      <w:proofErr w:type="spellEnd"/>
      <w:r w:rsidRPr="00A9103C">
        <w:rPr>
          <w:bCs/>
          <w:szCs w:val="24"/>
          <w:lang w:val="de-DE"/>
        </w:rPr>
        <w:t xml:space="preserve"> </w:t>
      </w:r>
      <w:proofErr w:type="spellStart"/>
      <w:r w:rsidRPr="00A9103C">
        <w:rPr>
          <w:bCs/>
          <w:szCs w:val="24"/>
          <w:lang w:val="de-DE"/>
        </w:rPr>
        <w:t>Kezys</w:t>
      </w:r>
      <w:proofErr w:type="spellEnd"/>
      <w:r w:rsidRPr="00A9103C">
        <w:rPr>
          <w:bCs/>
          <w:szCs w:val="24"/>
          <w:lang w:val="de-DE"/>
        </w:rPr>
        <w:t xml:space="preserve">. </w:t>
      </w:r>
      <w:proofErr w:type="spellStart"/>
      <w:r w:rsidRPr="00A9103C">
        <w:rPr>
          <w:bCs/>
          <w:i/>
          <w:szCs w:val="24"/>
          <w:lang w:val="de-DE"/>
        </w:rPr>
        <w:t>Heidelbergo</w:t>
      </w:r>
      <w:proofErr w:type="spellEnd"/>
      <w:r w:rsidRPr="00A9103C">
        <w:rPr>
          <w:bCs/>
          <w:i/>
          <w:szCs w:val="24"/>
          <w:lang w:val="de-DE"/>
        </w:rPr>
        <w:t xml:space="preserve"> </w:t>
      </w:r>
      <w:proofErr w:type="spellStart"/>
      <w:r w:rsidRPr="00A9103C">
        <w:rPr>
          <w:bCs/>
          <w:i/>
          <w:szCs w:val="24"/>
          <w:lang w:val="de-DE"/>
        </w:rPr>
        <w:t>geležinkelio</w:t>
      </w:r>
      <w:proofErr w:type="spellEnd"/>
      <w:r w:rsidRPr="00A9103C">
        <w:rPr>
          <w:bCs/>
          <w:i/>
          <w:szCs w:val="24"/>
          <w:lang w:val="de-DE"/>
        </w:rPr>
        <w:t xml:space="preserve"> </w:t>
      </w:r>
      <w:proofErr w:type="spellStart"/>
      <w:r w:rsidRPr="00A9103C">
        <w:rPr>
          <w:bCs/>
          <w:i/>
          <w:szCs w:val="24"/>
          <w:lang w:val="de-DE"/>
        </w:rPr>
        <w:t>stoty</w:t>
      </w:r>
      <w:proofErr w:type="spellEnd"/>
      <w:r w:rsidRPr="00A9103C">
        <w:rPr>
          <w:bCs/>
          <w:i/>
          <w:szCs w:val="24"/>
          <w:lang w:val="de-DE"/>
        </w:rPr>
        <w:t xml:space="preserve"> / At Heidelberg </w:t>
      </w:r>
      <w:proofErr w:type="spellStart"/>
      <w:r w:rsidRPr="00A9103C">
        <w:rPr>
          <w:bCs/>
          <w:i/>
          <w:szCs w:val="24"/>
          <w:lang w:val="de-DE"/>
        </w:rPr>
        <w:t>railroad</w:t>
      </w:r>
      <w:proofErr w:type="spellEnd"/>
      <w:r w:rsidRPr="00A9103C">
        <w:rPr>
          <w:bCs/>
          <w:i/>
          <w:szCs w:val="24"/>
          <w:lang w:val="de-DE"/>
        </w:rPr>
        <w:t xml:space="preserve"> </w:t>
      </w:r>
      <w:proofErr w:type="spellStart"/>
      <w:r w:rsidRPr="00A9103C">
        <w:rPr>
          <w:bCs/>
          <w:i/>
          <w:szCs w:val="24"/>
          <w:lang w:val="de-DE"/>
        </w:rPr>
        <w:t>station</w:t>
      </w:r>
      <w:proofErr w:type="spellEnd"/>
      <w:r w:rsidRPr="00A9103C">
        <w:rPr>
          <w:bCs/>
          <w:i/>
          <w:szCs w:val="24"/>
          <w:lang w:val="de-DE"/>
        </w:rPr>
        <w:t>.</w:t>
      </w:r>
      <w:r w:rsidRPr="00165BE8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311]</w:t>
      </w:r>
    </w:p>
    <w:p w14:paraId="253219EF" w14:textId="77777777" w:rsidR="00BD2935" w:rsidRDefault="00776E6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776E6C">
        <w:rPr>
          <w:rFonts w:ascii="Arial" w:hAnsi="Arial" w:cs="Arial"/>
          <w:bCs/>
          <w:i/>
        </w:rPr>
        <w:t xml:space="preserve">The Ghetto Lane in </w:t>
      </w:r>
      <w:proofErr w:type="spellStart"/>
      <w:r w:rsidRPr="00776E6C">
        <w:rPr>
          <w:rFonts w:ascii="Arial" w:hAnsi="Arial" w:cs="Arial"/>
          <w:bCs/>
          <w:i/>
        </w:rPr>
        <w:t>Wilna</w:t>
      </w:r>
      <w:proofErr w:type="spellEnd"/>
      <w:r w:rsidRPr="00776E6C">
        <w:rPr>
          <w:rFonts w:ascii="Arial" w:hAnsi="Arial" w:cs="Arial"/>
          <w:bCs/>
          <w:i/>
        </w:rPr>
        <w:t xml:space="preserve">. 65 pictures by M. </w:t>
      </w:r>
      <w:proofErr w:type="spellStart"/>
      <w:r w:rsidRPr="00776E6C">
        <w:rPr>
          <w:rFonts w:ascii="Arial" w:hAnsi="Arial" w:cs="Arial"/>
          <w:bCs/>
          <w:i/>
        </w:rPr>
        <w:t>Vorobeichic</w:t>
      </w:r>
      <w:proofErr w:type="spellEnd"/>
      <w:r w:rsidRPr="00776E6C">
        <w:rPr>
          <w:rFonts w:ascii="Arial" w:hAnsi="Arial" w:cs="Arial"/>
          <w:bCs/>
          <w:i/>
        </w:rPr>
        <w:t xml:space="preserve"> with a preface by s. </w:t>
      </w:r>
      <w:proofErr w:type="spellStart"/>
      <w:r w:rsidRPr="00776E6C">
        <w:rPr>
          <w:rFonts w:ascii="Arial" w:hAnsi="Arial" w:cs="Arial"/>
          <w:bCs/>
          <w:i/>
        </w:rPr>
        <w:t>Chnéour</w:t>
      </w:r>
      <w:proofErr w:type="spellEnd"/>
      <w:r w:rsidRPr="00776E6C">
        <w:rPr>
          <w:rFonts w:ascii="Arial" w:hAnsi="Arial" w:cs="Arial"/>
          <w:bCs/>
          <w:i/>
        </w:rPr>
        <w:t>.</w:t>
      </w:r>
      <w:r w:rsidRPr="00776E6C">
        <w:rPr>
          <w:rFonts w:ascii="Arial" w:hAnsi="Arial" w:cs="Arial"/>
          <w:bCs/>
        </w:rPr>
        <w:t xml:space="preserve"> </w:t>
      </w:r>
      <w:proofErr w:type="spellStart"/>
      <w:r w:rsidRPr="00776E6C">
        <w:rPr>
          <w:rFonts w:ascii="Arial" w:hAnsi="Arial" w:cs="Arial"/>
          <w:bCs/>
        </w:rPr>
        <w:t>Orell</w:t>
      </w:r>
      <w:proofErr w:type="spellEnd"/>
      <w:r w:rsidRPr="00776E6C">
        <w:rPr>
          <w:rFonts w:ascii="Arial" w:hAnsi="Arial" w:cs="Arial"/>
          <w:bCs/>
        </w:rPr>
        <w:t xml:space="preserve"> </w:t>
      </w:r>
      <w:proofErr w:type="spellStart"/>
      <w:r w:rsidRPr="00776E6C">
        <w:rPr>
          <w:rFonts w:ascii="Arial" w:hAnsi="Arial" w:cs="Arial"/>
          <w:bCs/>
        </w:rPr>
        <w:t>Fussli</w:t>
      </w:r>
      <w:proofErr w:type="spellEnd"/>
      <w:r w:rsidRPr="00776E6C">
        <w:rPr>
          <w:rFonts w:ascii="Arial" w:hAnsi="Arial" w:cs="Arial"/>
          <w:bCs/>
        </w:rPr>
        <w:t xml:space="preserve"> Publishers Zurich and Leipzig, 1931. </w:t>
      </w:r>
      <w:proofErr w:type="spellStart"/>
      <w:r w:rsidRPr="00776E6C">
        <w:rPr>
          <w:rFonts w:ascii="Arial" w:hAnsi="Arial" w:cs="Arial"/>
          <w:bCs/>
        </w:rPr>
        <w:t>Faksimil</w:t>
      </w:r>
      <w:proofErr w:type="spellEnd"/>
      <w:r w:rsidRPr="00776E6C">
        <w:rPr>
          <w:rFonts w:ascii="Arial" w:hAnsi="Arial" w:cs="Arial"/>
          <w:bCs/>
          <w:lang w:val="lt-LT"/>
        </w:rPr>
        <w:t>ė. Vilnius: Lietuvių literatūros ir tautosakos institutas, 2019.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[LT-F 312]</w:t>
      </w:r>
    </w:p>
    <w:p w14:paraId="0E19B51A" w14:textId="77777777" w:rsidR="007D1801" w:rsidRDefault="007D18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Agnė </w:t>
      </w:r>
      <w:proofErr w:type="spellStart"/>
      <w:r>
        <w:rPr>
          <w:rFonts w:ascii="Arial" w:hAnsi="Arial" w:cs="Arial"/>
          <w:lang w:val="lt-LT"/>
        </w:rPr>
        <w:t>Narušytė</w:t>
      </w:r>
      <w:proofErr w:type="spellEnd"/>
      <w:r>
        <w:rPr>
          <w:rFonts w:ascii="Arial" w:hAnsi="Arial" w:cs="Arial"/>
          <w:lang w:val="lt-LT"/>
        </w:rPr>
        <w:t xml:space="preserve">, Gintaras Zinkevičius. Plakatai / </w:t>
      </w:r>
      <w:proofErr w:type="spellStart"/>
      <w:r>
        <w:rPr>
          <w:rFonts w:ascii="Arial" w:hAnsi="Arial" w:cs="Arial"/>
          <w:lang w:val="lt-LT"/>
        </w:rPr>
        <w:t>Posters</w:t>
      </w:r>
      <w:proofErr w:type="spellEnd"/>
      <w:r>
        <w:rPr>
          <w:rFonts w:ascii="Arial" w:hAnsi="Arial" w:cs="Arial"/>
          <w:lang w:val="lt-LT"/>
        </w:rPr>
        <w:t>. Lietuvos fotomenininkų sąjungos Klaipėdos skyrius, 2017. [LT-F 313]</w:t>
      </w:r>
    </w:p>
    <w:p w14:paraId="0B4560AB" w14:textId="77777777" w:rsidR="00872F01" w:rsidRDefault="00872F0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F84CBC">
        <w:rPr>
          <w:rFonts w:ascii="Arial" w:hAnsi="Arial" w:cs="Arial"/>
          <w:i/>
          <w:lang w:val="lt-LT"/>
        </w:rPr>
        <w:t>Andrej</w:t>
      </w:r>
      <w:proofErr w:type="spellEnd"/>
      <w:r w:rsidRPr="00F84CBC">
        <w:rPr>
          <w:rFonts w:ascii="Arial" w:hAnsi="Arial" w:cs="Arial"/>
          <w:i/>
          <w:lang w:val="lt-LT"/>
        </w:rPr>
        <w:t xml:space="preserve"> </w:t>
      </w:r>
      <w:proofErr w:type="spellStart"/>
      <w:r w:rsidRPr="00F84CBC">
        <w:rPr>
          <w:rFonts w:ascii="Arial" w:hAnsi="Arial" w:cs="Arial"/>
          <w:i/>
          <w:lang w:val="lt-LT"/>
        </w:rPr>
        <w:t>Vasilenko</w:t>
      </w:r>
      <w:proofErr w:type="spellEnd"/>
      <w:r w:rsidRPr="00F84CBC">
        <w:rPr>
          <w:rFonts w:ascii="Arial" w:hAnsi="Arial" w:cs="Arial"/>
          <w:i/>
          <w:lang w:val="lt-LT"/>
        </w:rPr>
        <w:t xml:space="preserve">. Tai yra Vilnius / </w:t>
      </w:r>
      <w:proofErr w:type="spellStart"/>
      <w:r w:rsidRPr="00F84CBC">
        <w:rPr>
          <w:rFonts w:ascii="Arial" w:hAnsi="Arial" w:cs="Arial"/>
          <w:i/>
          <w:lang w:val="lt-LT"/>
        </w:rPr>
        <w:t>This</w:t>
      </w:r>
      <w:proofErr w:type="spellEnd"/>
      <w:r w:rsidRPr="00F84CBC">
        <w:rPr>
          <w:rFonts w:ascii="Arial" w:hAnsi="Arial" w:cs="Arial"/>
          <w:i/>
          <w:lang w:val="lt-LT"/>
        </w:rPr>
        <w:t xml:space="preserve"> </w:t>
      </w:r>
      <w:proofErr w:type="spellStart"/>
      <w:r w:rsidRPr="00F84CBC">
        <w:rPr>
          <w:rFonts w:ascii="Arial" w:hAnsi="Arial" w:cs="Arial"/>
          <w:i/>
          <w:lang w:val="lt-LT"/>
        </w:rPr>
        <w:t>is</w:t>
      </w:r>
      <w:proofErr w:type="spellEnd"/>
      <w:r w:rsidRPr="00F84CBC">
        <w:rPr>
          <w:rFonts w:ascii="Arial" w:hAnsi="Arial" w:cs="Arial"/>
          <w:i/>
          <w:lang w:val="lt-LT"/>
        </w:rPr>
        <w:t xml:space="preserve"> Vilnius.</w:t>
      </w:r>
      <w:r>
        <w:rPr>
          <w:rFonts w:ascii="Arial" w:hAnsi="Arial" w:cs="Arial"/>
          <w:lang w:val="lt-LT"/>
        </w:rPr>
        <w:t xml:space="preserve"> 2019. [LT-F 314]</w:t>
      </w:r>
    </w:p>
    <w:p w14:paraId="7F9A38C3" w14:textId="77777777" w:rsidR="00446131" w:rsidRDefault="00446131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777135">
        <w:rPr>
          <w:rFonts w:ascii="Arial" w:hAnsi="Arial" w:cs="Arial"/>
          <w:i/>
          <w:lang w:val="lt-LT"/>
        </w:rPr>
        <w:t xml:space="preserve">Algimantas Kunčius. </w:t>
      </w:r>
      <w:proofErr w:type="spellStart"/>
      <w:r w:rsidRPr="00777135">
        <w:rPr>
          <w:rFonts w:ascii="Arial" w:hAnsi="Arial" w:cs="Arial"/>
          <w:i/>
          <w:lang w:val="lt-LT"/>
        </w:rPr>
        <w:t>Fotorefleksijos</w:t>
      </w:r>
      <w:proofErr w:type="spellEnd"/>
      <w:r w:rsidRPr="00777135">
        <w:rPr>
          <w:rFonts w:ascii="Arial" w:hAnsi="Arial" w:cs="Arial"/>
          <w:i/>
          <w:lang w:val="lt-LT"/>
        </w:rPr>
        <w:t xml:space="preserve"> / </w:t>
      </w:r>
      <w:proofErr w:type="spellStart"/>
      <w:r w:rsidRPr="00777135">
        <w:rPr>
          <w:rFonts w:ascii="Arial" w:hAnsi="Arial" w:cs="Arial"/>
          <w:i/>
          <w:lang w:val="lt-LT"/>
        </w:rPr>
        <w:t>Photo</w:t>
      </w:r>
      <w:proofErr w:type="spellEnd"/>
      <w:r w:rsidRPr="00777135">
        <w:rPr>
          <w:rFonts w:ascii="Arial" w:hAnsi="Arial" w:cs="Arial"/>
          <w:i/>
          <w:lang w:val="lt-LT"/>
        </w:rPr>
        <w:t xml:space="preserve"> </w:t>
      </w:r>
      <w:proofErr w:type="spellStart"/>
      <w:r w:rsidRPr="00777135">
        <w:rPr>
          <w:rFonts w:ascii="Arial" w:hAnsi="Arial" w:cs="Arial"/>
          <w:i/>
          <w:lang w:val="lt-LT"/>
        </w:rPr>
        <w:t>Reflections</w:t>
      </w:r>
      <w:proofErr w:type="spellEnd"/>
      <w:r w:rsidRPr="00777135">
        <w:rPr>
          <w:rFonts w:ascii="Arial" w:hAnsi="Arial" w:cs="Arial"/>
          <w:i/>
          <w:lang w:val="lt-LT"/>
        </w:rPr>
        <w:t>. Vilnius, 1990-2019.</w:t>
      </w:r>
      <w:r>
        <w:rPr>
          <w:rFonts w:ascii="Arial" w:hAnsi="Arial" w:cs="Arial"/>
          <w:lang w:val="lt-LT"/>
        </w:rPr>
        <w:t xml:space="preserve"> Vilnius: Lietuvos dailininkų sąjungos leidykla </w:t>
      </w:r>
      <w:proofErr w:type="spellStart"/>
      <w:r>
        <w:rPr>
          <w:rFonts w:ascii="Arial" w:hAnsi="Arial" w:cs="Arial"/>
          <w:lang w:val="lt-LT"/>
        </w:rPr>
        <w:t>artseria</w:t>
      </w:r>
      <w:proofErr w:type="spellEnd"/>
      <w:r>
        <w:rPr>
          <w:rFonts w:ascii="Arial" w:hAnsi="Arial" w:cs="Arial"/>
          <w:lang w:val="lt-LT"/>
        </w:rPr>
        <w:t>, 2019. [LT-F 315]</w:t>
      </w:r>
    </w:p>
    <w:p w14:paraId="5A809D54" w14:textId="77777777" w:rsidR="00B944C6" w:rsidRDefault="00B944C6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4C3461">
        <w:rPr>
          <w:rFonts w:ascii="Arial" w:hAnsi="Arial" w:cs="Arial"/>
          <w:i/>
          <w:lang w:val="lt-LT"/>
        </w:rPr>
        <w:t xml:space="preserve">Romualdas Augūnas. Sapnuoju Lietuvą / I am </w:t>
      </w:r>
      <w:proofErr w:type="spellStart"/>
      <w:r w:rsidRPr="004C3461">
        <w:rPr>
          <w:rFonts w:ascii="Arial" w:hAnsi="Arial" w:cs="Arial"/>
          <w:i/>
          <w:lang w:val="lt-LT"/>
        </w:rPr>
        <w:t>dreaming</w:t>
      </w:r>
      <w:proofErr w:type="spellEnd"/>
      <w:r w:rsidRPr="004C3461">
        <w:rPr>
          <w:rFonts w:ascii="Arial" w:hAnsi="Arial" w:cs="Arial"/>
          <w:i/>
          <w:lang w:val="lt-LT"/>
        </w:rPr>
        <w:t xml:space="preserve"> </w:t>
      </w:r>
      <w:proofErr w:type="spellStart"/>
      <w:r w:rsidRPr="004C3461">
        <w:rPr>
          <w:rFonts w:ascii="Arial" w:hAnsi="Arial" w:cs="Arial"/>
          <w:i/>
          <w:lang w:val="lt-LT"/>
        </w:rPr>
        <w:t>about</w:t>
      </w:r>
      <w:proofErr w:type="spellEnd"/>
      <w:r w:rsidRPr="004C3461">
        <w:rPr>
          <w:rFonts w:ascii="Arial" w:hAnsi="Arial" w:cs="Arial"/>
          <w:i/>
          <w:lang w:val="lt-LT"/>
        </w:rPr>
        <w:t xml:space="preserve"> Lithuania. Fotografijos / </w:t>
      </w:r>
      <w:proofErr w:type="spellStart"/>
      <w:r w:rsidRPr="004C3461">
        <w:rPr>
          <w:rFonts w:ascii="Arial" w:hAnsi="Arial" w:cs="Arial"/>
          <w:i/>
          <w:lang w:val="lt-LT"/>
        </w:rPr>
        <w:t>Photography</w:t>
      </w:r>
      <w:proofErr w:type="spellEnd"/>
      <w:r w:rsidRPr="004C3461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VšĮ Nacionalinis fotografijos meno fondas, 2011. [LT-F 316]</w:t>
      </w:r>
    </w:p>
    <w:p w14:paraId="13208F89" w14:textId="77777777" w:rsidR="008A72AC" w:rsidRDefault="008A72AC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bCs/>
          <w:szCs w:val="24"/>
          <w:lang w:val="lt-LT"/>
        </w:rPr>
        <w:t>Edith</w:t>
      </w:r>
      <w:proofErr w:type="spellEnd"/>
      <w:r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lt-LT"/>
        </w:rPr>
        <w:t>Wharton</w:t>
      </w:r>
      <w:proofErr w:type="spellEnd"/>
      <w:r>
        <w:rPr>
          <w:rFonts w:ascii="Arial" w:hAnsi="Arial" w:cs="Arial"/>
          <w:bCs/>
          <w:szCs w:val="24"/>
          <w:lang w:val="lt-LT"/>
        </w:rPr>
        <w:t xml:space="preserve">. </w:t>
      </w:r>
      <w:r w:rsidRPr="00E63165">
        <w:rPr>
          <w:rFonts w:ascii="Arial" w:hAnsi="Arial" w:cs="Arial"/>
          <w:bCs/>
          <w:i/>
          <w:szCs w:val="24"/>
          <w:lang w:val="lt-LT"/>
        </w:rPr>
        <w:t xml:space="preserve">La </w:t>
      </w:r>
      <w:proofErr w:type="spellStart"/>
      <w:r w:rsidRPr="00E63165">
        <w:rPr>
          <w:rFonts w:ascii="Arial" w:hAnsi="Arial" w:cs="Arial"/>
          <w:bCs/>
          <w:i/>
          <w:szCs w:val="24"/>
          <w:lang w:val="lt-LT"/>
        </w:rPr>
        <w:t>Croisi</w:t>
      </w:r>
      <w:proofErr w:type="spellEnd"/>
      <w:r w:rsidRPr="00E63165">
        <w:rPr>
          <w:rFonts w:ascii="Arial" w:hAnsi="Arial" w:cs="Arial"/>
          <w:bCs/>
          <w:i/>
          <w:szCs w:val="24"/>
          <w:lang w:val="fr-FR"/>
        </w:rPr>
        <w:t xml:space="preserve">ère du </w:t>
      </w:r>
      <w:proofErr w:type="spellStart"/>
      <w:r w:rsidRPr="00E63165">
        <w:rPr>
          <w:rFonts w:ascii="Arial" w:hAnsi="Arial" w:cs="Arial"/>
          <w:bCs/>
          <w:i/>
          <w:szCs w:val="24"/>
          <w:lang w:val="fr-FR"/>
        </w:rPr>
        <w:t>Vanadis</w:t>
      </w:r>
      <w:proofErr w:type="spellEnd"/>
      <w:r w:rsidRPr="00E63165">
        <w:rPr>
          <w:rFonts w:ascii="Arial" w:hAnsi="Arial" w:cs="Arial"/>
          <w:bCs/>
          <w:i/>
          <w:szCs w:val="24"/>
          <w:lang w:val="fr-FR"/>
        </w:rPr>
        <w:t xml:space="preserve">. Voyage en Méditerranée. Photographies de Jonas </w:t>
      </w:r>
      <w:proofErr w:type="spellStart"/>
      <w:r w:rsidRPr="00E63165">
        <w:rPr>
          <w:rFonts w:ascii="Arial" w:hAnsi="Arial" w:cs="Arial"/>
          <w:bCs/>
          <w:i/>
          <w:szCs w:val="24"/>
          <w:lang w:val="fr-FR"/>
        </w:rPr>
        <w:t>Dovydenas</w:t>
      </w:r>
      <w:proofErr w:type="spellEnd"/>
      <w:r w:rsidRPr="00E63165">
        <w:rPr>
          <w:rFonts w:ascii="Arial" w:hAnsi="Arial" w:cs="Arial"/>
          <w:bCs/>
          <w:i/>
          <w:szCs w:val="24"/>
          <w:lang w:val="fr-FR"/>
        </w:rPr>
        <w:t>.</w:t>
      </w:r>
      <w:r>
        <w:rPr>
          <w:rFonts w:ascii="Arial" w:hAnsi="Arial" w:cs="Arial"/>
          <w:bCs/>
          <w:szCs w:val="24"/>
          <w:lang w:val="fr-FR"/>
        </w:rPr>
        <w:t xml:space="preserve"> </w:t>
      </w:r>
      <w:proofErr w:type="gramStart"/>
      <w:r>
        <w:rPr>
          <w:rFonts w:ascii="Arial" w:hAnsi="Arial" w:cs="Arial"/>
          <w:bCs/>
          <w:szCs w:val="24"/>
          <w:lang w:val="fr-FR"/>
        </w:rPr>
        <w:t>Lille</w:t>
      </w:r>
      <w:r>
        <w:rPr>
          <w:rFonts w:ascii="Arial" w:hAnsi="Arial" w:cs="Arial"/>
          <w:bCs/>
          <w:szCs w:val="24"/>
          <w:lang w:val="lt-LT"/>
        </w:rPr>
        <w:t>:</w:t>
      </w:r>
      <w:proofErr w:type="gramEnd"/>
      <w:r>
        <w:rPr>
          <w:rFonts w:ascii="Arial" w:hAnsi="Arial" w:cs="Arial"/>
          <w:bCs/>
          <w:szCs w:val="24"/>
          <w:lang w:val="lt-LT"/>
        </w:rPr>
        <w:t xml:space="preserve"> </w:t>
      </w:r>
      <w:r>
        <w:rPr>
          <w:rFonts w:ascii="Arial" w:hAnsi="Arial" w:cs="Arial"/>
          <w:bCs/>
          <w:szCs w:val="24"/>
          <w:lang w:val="fr-FR"/>
        </w:rPr>
        <w:t xml:space="preserve">éditions </w:t>
      </w:r>
      <w:proofErr w:type="spellStart"/>
      <w:r>
        <w:rPr>
          <w:rFonts w:ascii="Arial" w:hAnsi="Arial" w:cs="Arial"/>
          <w:bCs/>
          <w:szCs w:val="24"/>
          <w:lang w:val="fr-FR"/>
        </w:rPr>
        <w:t>invenit</w:t>
      </w:r>
      <w:proofErr w:type="spellEnd"/>
      <w:r>
        <w:rPr>
          <w:rFonts w:ascii="Arial" w:hAnsi="Arial" w:cs="Arial"/>
          <w:bCs/>
          <w:szCs w:val="24"/>
          <w:lang w:val="fr-FR"/>
        </w:rPr>
        <w:t xml:space="preserve">, 2018. </w:t>
      </w:r>
      <w:r>
        <w:rPr>
          <w:rFonts w:ascii="Arial" w:hAnsi="Arial" w:cs="Arial"/>
          <w:lang w:val="lt-LT"/>
        </w:rPr>
        <w:t>[LT-F 317]</w:t>
      </w:r>
    </w:p>
    <w:p w14:paraId="632F4373" w14:textId="77777777" w:rsidR="006A0683" w:rsidRDefault="006A0683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731D7D">
        <w:rPr>
          <w:rFonts w:ascii="Arial" w:hAnsi="Arial" w:cs="Arial"/>
          <w:i/>
        </w:rPr>
        <w:t>Uncoverings</w:t>
      </w:r>
      <w:proofErr w:type="spellEnd"/>
      <w:r w:rsidRPr="00731D7D">
        <w:rPr>
          <w:rFonts w:ascii="Arial" w:hAnsi="Arial" w:cs="Arial"/>
          <w:i/>
        </w:rPr>
        <w:t>. The Search for Identity of Lithuanian Photography.</w:t>
      </w:r>
      <w:r>
        <w:rPr>
          <w:rFonts w:ascii="Arial" w:hAnsi="Arial" w:cs="Arial"/>
        </w:rPr>
        <w:t xml:space="preserve"> The Museum of Photography Seoul, Lietuvos </w:t>
      </w:r>
      <w:proofErr w:type="spellStart"/>
      <w:r>
        <w:rPr>
          <w:rFonts w:ascii="Arial" w:hAnsi="Arial" w:cs="Arial"/>
        </w:rPr>
        <w:t>nacionalinis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muziejus</w:t>
      </w:r>
      <w:proofErr w:type="spellEnd"/>
      <w:r>
        <w:rPr>
          <w:rFonts w:ascii="Arial" w:hAnsi="Arial" w:cs="Arial"/>
        </w:rPr>
        <w:t xml:space="preserve">, 2021. </w:t>
      </w:r>
      <w:r>
        <w:rPr>
          <w:rFonts w:ascii="Arial" w:hAnsi="Arial" w:cs="Arial"/>
          <w:lang w:val="lt-LT"/>
        </w:rPr>
        <w:t>[LT-F 318]</w:t>
      </w:r>
    </w:p>
    <w:p w14:paraId="273B73F6" w14:textId="77777777" w:rsidR="00975ED7" w:rsidRDefault="00975ED7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Romualdas Rakauskas, Antanas Sutkus. </w:t>
      </w:r>
      <w:r w:rsidRPr="009C0844">
        <w:rPr>
          <w:rFonts w:ascii="Arial" w:hAnsi="Arial" w:cs="Arial"/>
          <w:bCs/>
          <w:i/>
          <w:lang w:val="lt-LT"/>
        </w:rPr>
        <w:t xml:space="preserve">Šalis ta Lietuva </w:t>
      </w:r>
      <w:proofErr w:type="spellStart"/>
      <w:r w:rsidRPr="009C0844">
        <w:rPr>
          <w:rFonts w:ascii="Arial" w:hAnsi="Arial" w:cs="Arial"/>
          <w:bCs/>
          <w:i/>
          <w:lang w:val="lt-LT"/>
        </w:rPr>
        <w:t>vadinas</w:t>
      </w:r>
      <w:proofErr w:type="spellEnd"/>
      <w:r w:rsidRPr="009C0844">
        <w:rPr>
          <w:rFonts w:ascii="Arial" w:hAnsi="Arial" w:cs="Arial"/>
          <w:bCs/>
          <w:i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Vilnius: Mintis, 1970. </w:t>
      </w:r>
      <w:r>
        <w:rPr>
          <w:rFonts w:ascii="Arial" w:hAnsi="Arial" w:cs="Arial"/>
          <w:lang w:val="lt-LT"/>
        </w:rPr>
        <w:t>[LT-F 319]</w:t>
      </w:r>
    </w:p>
    <w:p w14:paraId="2EDC6E66" w14:textId="77777777" w:rsidR="00CD5194" w:rsidRDefault="00CD5194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D20958">
        <w:rPr>
          <w:rFonts w:ascii="Arial" w:hAnsi="Arial" w:cs="Arial"/>
          <w:bCs/>
          <w:i/>
          <w:lang w:val="lt-LT"/>
        </w:rPr>
        <w:t xml:space="preserve">Foto </w:t>
      </w:r>
      <w:proofErr w:type="spellStart"/>
      <w:r w:rsidRPr="00D20958">
        <w:rPr>
          <w:rFonts w:ascii="Arial" w:hAnsi="Arial" w:cs="Arial"/>
          <w:bCs/>
          <w:i/>
          <w:lang w:val="lt-LT"/>
        </w:rPr>
        <w:t>Vėros</w:t>
      </w:r>
      <w:proofErr w:type="spellEnd"/>
      <w:r w:rsidRPr="00D20958">
        <w:rPr>
          <w:rFonts w:ascii="Arial" w:hAnsi="Arial" w:cs="Arial"/>
          <w:bCs/>
          <w:i/>
          <w:lang w:val="lt-LT"/>
        </w:rPr>
        <w:t xml:space="preserve"> Šleivytės. Veronikos Šleivytės fotografija.</w:t>
      </w:r>
      <w:r>
        <w:rPr>
          <w:rFonts w:ascii="Arial" w:hAnsi="Arial" w:cs="Arial"/>
          <w:lang w:val="lt-LT"/>
        </w:rPr>
        <w:t xml:space="preserve"> Kupiškio etnografijos muziejus, 2020.</w:t>
      </w:r>
      <w:r w:rsidRPr="00CD5194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[LT-F 320]</w:t>
      </w:r>
    </w:p>
    <w:p w14:paraId="59840436" w14:textId="77777777" w:rsidR="007D4818" w:rsidRDefault="007D4818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7E49E6">
        <w:rPr>
          <w:rFonts w:ascii="Arial" w:hAnsi="Arial" w:cs="Arial"/>
          <w:bCs/>
          <w:i/>
          <w:lang w:val="lt-LT"/>
        </w:rPr>
        <w:t>Uncoverings</w:t>
      </w:r>
      <w:proofErr w:type="spellEnd"/>
      <w:r w:rsidRPr="007E49E6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7E49E6">
        <w:rPr>
          <w:rFonts w:ascii="Arial" w:hAnsi="Arial" w:cs="Arial"/>
          <w:bCs/>
          <w:i/>
          <w:lang w:val="lt-LT"/>
        </w:rPr>
        <w:t>The</w:t>
      </w:r>
      <w:proofErr w:type="spellEnd"/>
      <w:r w:rsidRPr="007E49E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E49E6">
        <w:rPr>
          <w:rFonts w:ascii="Arial" w:hAnsi="Arial" w:cs="Arial"/>
          <w:bCs/>
          <w:i/>
          <w:lang w:val="lt-LT"/>
        </w:rPr>
        <w:t>Search</w:t>
      </w:r>
      <w:proofErr w:type="spellEnd"/>
      <w:r w:rsidRPr="007E49E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E49E6">
        <w:rPr>
          <w:rFonts w:ascii="Arial" w:hAnsi="Arial" w:cs="Arial"/>
          <w:bCs/>
          <w:i/>
          <w:lang w:val="lt-LT"/>
        </w:rPr>
        <w:t>for</w:t>
      </w:r>
      <w:proofErr w:type="spellEnd"/>
      <w:r w:rsidRPr="007E49E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E49E6">
        <w:rPr>
          <w:rFonts w:ascii="Arial" w:hAnsi="Arial" w:cs="Arial"/>
          <w:bCs/>
          <w:i/>
          <w:lang w:val="lt-LT"/>
        </w:rPr>
        <w:t>Identity</w:t>
      </w:r>
      <w:proofErr w:type="spellEnd"/>
      <w:r w:rsidRPr="007E49E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E49E6">
        <w:rPr>
          <w:rFonts w:ascii="Arial" w:hAnsi="Arial" w:cs="Arial"/>
          <w:bCs/>
          <w:i/>
          <w:lang w:val="lt-LT"/>
        </w:rPr>
        <w:t>in</w:t>
      </w:r>
      <w:proofErr w:type="spellEnd"/>
      <w:r w:rsidRPr="007E49E6">
        <w:rPr>
          <w:rFonts w:ascii="Arial" w:hAnsi="Arial" w:cs="Arial"/>
          <w:bCs/>
          <w:i/>
          <w:lang w:val="lt-LT"/>
        </w:rPr>
        <w:t xml:space="preserve"> Lithuanian </w:t>
      </w:r>
      <w:proofErr w:type="spellStart"/>
      <w:r w:rsidRPr="007E49E6">
        <w:rPr>
          <w:rFonts w:ascii="Arial" w:hAnsi="Arial" w:cs="Arial"/>
          <w:bCs/>
          <w:i/>
          <w:lang w:val="lt-LT"/>
        </w:rPr>
        <w:t>Photography</w:t>
      </w:r>
      <w:proofErr w:type="spellEnd"/>
      <w:r w:rsidRPr="007E49E6">
        <w:rPr>
          <w:rFonts w:ascii="Arial" w:hAnsi="Arial" w:cs="Arial"/>
          <w:bCs/>
          <w:i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National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Taiwan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Museum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of</w:t>
      </w:r>
      <w:proofErr w:type="spellEnd"/>
      <w:r>
        <w:rPr>
          <w:rFonts w:ascii="Arial" w:hAnsi="Arial" w:cs="Arial"/>
          <w:bCs/>
          <w:lang w:val="lt-LT"/>
        </w:rPr>
        <w:t xml:space="preserve"> Fine </w:t>
      </w:r>
      <w:proofErr w:type="spellStart"/>
      <w:r>
        <w:rPr>
          <w:rFonts w:ascii="Arial" w:hAnsi="Arial" w:cs="Arial"/>
          <w:bCs/>
          <w:lang w:val="lt-LT"/>
        </w:rPr>
        <w:t>Arts</w:t>
      </w:r>
      <w:proofErr w:type="spellEnd"/>
      <w:r>
        <w:rPr>
          <w:rFonts w:ascii="Arial" w:hAnsi="Arial" w:cs="Arial"/>
          <w:bCs/>
          <w:lang w:val="lt-LT"/>
        </w:rPr>
        <w:t xml:space="preserve">, </w:t>
      </w:r>
      <w:proofErr w:type="spellStart"/>
      <w:r>
        <w:rPr>
          <w:rFonts w:ascii="Arial" w:hAnsi="Arial" w:cs="Arial"/>
          <w:bCs/>
          <w:lang w:val="lt-LT"/>
        </w:rPr>
        <w:t>National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Center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of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Photography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and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Images</w:t>
      </w:r>
      <w:proofErr w:type="spellEnd"/>
      <w:r>
        <w:rPr>
          <w:rFonts w:ascii="Arial" w:hAnsi="Arial" w:cs="Arial"/>
          <w:bCs/>
          <w:lang w:val="lt-LT"/>
        </w:rPr>
        <w:t xml:space="preserve">, 2022. </w:t>
      </w:r>
      <w:r>
        <w:rPr>
          <w:rFonts w:ascii="Arial" w:hAnsi="Arial" w:cs="Arial"/>
          <w:lang w:val="lt-LT"/>
        </w:rPr>
        <w:t>[LT-F 321]</w:t>
      </w:r>
    </w:p>
    <w:p w14:paraId="38A27E8F" w14:textId="77777777" w:rsidR="006A0B43" w:rsidRPr="004A2BF6" w:rsidRDefault="006A0B43" w:rsidP="006A0B43">
      <w:pPr>
        <w:numPr>
          <w:ilvl w:val="0"/>
          <w:numId w:val="73"/>
        </w:numPr>
        <w:tabs>
          <w:tab w:val="right" w:pos="720"/>
        </w:tabs>
        <w:rPr>
          <w:rFonts w:ascii="Arial" w:hAnsi="Arial" w:cs="Arial"/>
          <w:lang w:val="lt-LT"/>
        </w:rPr>
      </w:pPr>
      <w:r w:rsidRPr="00F52503">
        <w:rPr>
          <w:bCs/>
          <w:i/>
          <w:lang w:val="lt-LT"/>
        </w:rPr>
        <w:t>Algimantas Kunčius. Prie jūros. Palanga 1965-2015.</w:t>
      </w:r>
      <w:r>
        <w:rPr>
          <w:bCs/>
          <w:lang w:val="lt-LT"/>
        </w:rPr>
        <w:t xml:space="preserve"> Kauno fotografijos galerija, 2020. [LT-F 322]</w:t>
      </w:r>
    </w:p>
    <w:p w14:paraId="4CDDFFDA" w14:textId="77777777" w:rsidR="00B263FA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>Arturas Valiauga. Tarp krantų. Vilnius: Kultūros projektai, 2007 [LT-F 323]</w:t>
      </w:r>
    </w:p>
    <w:p w14:paraId="7BAD281B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Arturas Valiauga. Tylusis identitetas. Vilnius: Kultūros projektai, 2008 [LT-F 324] </w:t>
      </w:r>
    </w:p>
    <w:p w14:paraId="3CE892D0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Arturas Valiauga. </w:t>
      </w:r>
      <w:proofErr w:type="spellStart"/>
      <w:r w:rsidRPr="00682E78">
        <w:rPr>
          <w:rFonts w:ascii="Arial" w:hAnsi="Arial" w:cs="Arial"/>
          <w:lang w:val="lt-LT"/>
        </w:rPr>
        <w:t>Jėzusmarija</w:t>
      </w:r>
      <w:proofErr w:type="spellEnd"/>
      <w:r w:rsidRPr="00682E78">
        <w:rPr>
          <w:rFonts w:ascii="Arial" w:hAnsi="Arial" w:cs="Arial"/>
          <w:lang w:val="lt-LT"/>
        </w:rPr>
        <w:t xml:space="preserve">, mama ir visa kita. Fotografijos 1999-2006. </w:t>
      </w:r>
      <w:r w:rsidRPr="00C8652D">
        <w:rPr>
          <w:rFonts w:ascii="Arial" w:hAnsi="Arial" w:cs="Arial"/>
          <w:lang w:val="lt-LT"/>
        </w:rPr>
        <w:t xml:space="preserve">Vilnius: Lietuvos fotomenininkų sąjungos fotografijos fondas, 2006 [LT-F 325] </w:t>
      </w:r>
    </w:p>
    <w:p w14:paraId="41550AE8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CF65DB">
        <w:rPr>
          <w:rFonts w:ascii="Arial" w:hAnsi="Arial" w:cs="Arial"/>
        </w:rPr>
        <w:t>Kristijonas</w:t>
      </w:r>
      <w:proofErr w:type="spellEnd"/>
      <w:r w:rsidRPr="00CF65DB">
        <w:rPr>
          <w:rFonts w:ascii="Arial" w:hAnsi="Arial" w:cs="Arial"/>
        </w:rPr>
        <w:t xml:space="preserve"> </w:t>
      </w:r>
      <w:proofErr w:type="spellStart"/>
      <w:r w:rsidRPr="00CF65DB">
        <w:rPr>
          <w:rFonts w:ascii="Arial" w:hAnsi="Arial" w:cs="Arial"/>
        </w:rPr>
        <w:t>Donelaitis</w:t>
      </w:r>
      <w:proofErr w:type="spellEnd"/>
      <w:r w:rsidRPr="00CF65DB">
        <w:rPr>
          <w:rFonts w:ascii="Arial" w:hAnsi="Arial" w:cs="Arial"/>
        </w:rPr>
        <w:t xml:space="preserve">, Arturas </w:t>
      </w:r>
      <w:proofErr w:type="spellStart"/>
      <w:r w:rsidRPr="00CF65DB">
        <w:rPr>
          <w:rFonts w:ascii="Arial" w:hAnsi="Arial" w:cs="Arial"/>
        </w:rPr>
        <w:t>Valiauga</w:t>
      </w:r>
      <w:proofErr w:type="spellEnd"/>
      <w:r w:rsidRPr="00CF65DB">
        <w:rPr>
          <w:rFonts w:ascii="Arial" w:hAnsi="Arial" w:cs="Arial"/>
        </w:rPr>
        <w:t xml:space="preserve">. </w:t>
      </w:r>
      <w:proofErr w:type="spellStart"/>
      <w:r w:rsidRPr="00CF65DB">
        <w:rPr>
          <w:rFonts w:ascii="Arial" w:hAnsi="Arial" w:cs="Arial"/>
        </w:rPr>
        <w:t>Apie</w:t>
      </w:r>
      <w:proofErr w:type="spellEnd"/>
      <w:r w:rsidRPr="00CF65DB">
        <w:rPr>
          <w:rFonts w:ascii="Arial" w:hAnsi="Arial" w:cs="Arial"/>
        </w:rPr>
        <w:t xml:space="preserve"> </w:t>
      </w:r>
      <w:proofErr w:type="spellStart"/>
      <w:r w:rsidRPr="00CF65DB">
        <w:rPr>
          <w:rFonts w:ascii="Arial" w:hAnsi="Arial" w:cs="Arial"/>
        </w:rPr>
        <w:t>ilgesio</w:t>
      </w:r>
      <w:proofErr w:type="spellEnd"/>
      <w:r w:rsidRPr="00CF65DB">
        <w:rPr>
          <w:rFonts w:ascii="Arial" w:hAnsi="Arial" w:cs="Arial"/>
        </w:rPr>
        <w:t xml:space="preserve"> </w:t>
      </w:r>
      <w:proofErr w:type="spellStart"/>
      <w:r w:rsidRPr="00CF65DB">
        <w:rPr>
          <w:rFonts w:ascii="Arial" w:hAnsi="Arial" w:cs="Arial"/>
        </w:rPr>
        <w:t>žemę</w:t>
      </w:r>
      <w:proofErr w:type="spellEnd"/>
      <w:r w:rsidRPr="00CF65DB">
        <w:rPr>
          <w:rFonts w:ascii="Arial" w:hAnsi="Arial" w:cs="Arial"/>
        </w:rPr>
        <w:t xml:space="preserve"> / About the Land of Longing. Vilnius: </w:t>
      </w:r>
      <w:proofErr w:type="spellStart"/>
      <w:r w:rsidRPr="00CF65DB">
        <w:rPr>
          <w:rFonts w:ascii="Arial" w:hAnsi="Arial" w:cs="Arial"/>
        </w:rPr>
        <w:t>Kultūros</w:t>
      </w:r>
      <w:proofErr w:type="spellEnd"/>
      <w:r w:rsidRPr="00CF65DB">
        <w:rPr>
          <w:rFonts w:ascii="Arial" w:hAnsi="Arial" w:cs="Arial"/>
        </w:rPr>
        <w:t xml:space="preserve"> </w:t>
      </w:r>
      <w:proofErr w:type="spellStart"/>
      <w:r w:rsidRPr="00CF65DB">
        <w:rPr>
          <w:rFonts w:ascii="Arial" w:hAnsi="Arial" w:cs="Arial"/>
        </w:rPr>
        <w:t>meniu</w:t>
      </w:r>
      <w:proofErr w:type="spellEnd"/>
      <w:r w:rsidRPr="00CF65DB">
        <w:rPr>
          <w:rFonts w:ascii="Arial" w:hAnsi="Arial" w:cs="Arial"/>
        </w:rPr>
        <w:t xml:space="preserve">, 2013 [LT-F 326] </w:t>
      </w:r>
    </w:p>
    <w:p w14:paraId="76903BD9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fr-FR"/>
        </w:rPr>
        <w:t xml:space="preserve">Violeta </w:t>
      </w:r>
      <w:proofErr w:type="spellStart"/>
      <w:r w:rsidRPr="00682E78">
        <w:rPr>
          <w:rFonts w:ascii="Arial" w:hAnsi="Arial" w:cs="Arial"/>
          <w:lang w:val="fr-FR"/>
        </w:rPr>
        <w:t>Bubelytė</w:t>
      </w:r>
      <w:proofErr w:type="spellEnd"/>
      <w:r w:rsidRPr="00682E78">
        <w:rPr>
          <w:rFonts w:ascii="Arial" w:hAnsi="Arial" w:cs="Arial"/>
          <w:lang w:val="fr-FR"/>
        </w:rPr>
        <w:t xml:space="preserve">. VIS-A-VIS. Sud. V. </w:t>
      </w:r>
      <w:proofErr w:type="spellStart"/>
      <w:r w:rsidRPr="00682E78">
        <w:rPr>
          <w:rFonts w:ascii="Arial" w:hAnsi="Arial" w:cs="Arial"/>
          <w:lang w:val="fr-FR"/>
        </w:rPr>
        <w:t>Samulionytė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Lietuvos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fotomenininkų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sąjunga</w:t>
      </w:r>
      <w:proofErr w:type="spellEnd"/>
      <w:r w:rsidRPr="00682E78">
        <w:rPr>
          <w:rFonts w:ascii="Arial" w:hAnsi="Arial" w:cs="Arial"/>
          <w:lang w:val="fr-FR"/>
        </w:rPr>
        <w:t xml:space="preserve">, 2020. </w:t>
      </w:r>
      <w:r w:rsidRPr="00CF65DB">
        <w:rPr>
          <w:rFonts w:ascii="Arial" w:hAnsi="Arial" w:cs="Arial"/>
        </w:rPr>
        <w:t xml:space="preserve">[LT-F 327] </w:t>
      </w:r>
    </w:p>
    <w:p w14:paraId="1654DE4F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F65DB">
        <w:rPr>
          <w:rFonts w:ascii="Arial" w:hAnsi="Arial" w:cs="Arial"/>
        </w:rPr>
        <w:t xml:space="preserve">Antanas </w:t>
      </w:r>
      <w:proofErr w:type="spellStart"/>
      <w:r w:rsidRPr="00CF65DB">
        <w:rPr>
          <w:rFonts w:ascii="Arial" w:hAnsi="Arial" w:cs="Arial"/>
        </w:rPr>
        <w:t>Sutkus</w:t>
      </w:r>
      <w:proofErr w:type="spellEnd"/>
      <w:r w:rsidRPr="00CF65DB">
        <w:rPr>
          <w:rFonts w:ascii="Arial" w:hAnsi="Arial" w:cs="Arial"/>
        </w:rPr>
        <w:t xml:space="preserve">, STREET LIFE. Sud. T. </w:t>
      </w:r>
      <w:proofErr w:type="spellStart"/>
      <w:r w:rsidRPr="00CF65DB">
        <w:rPr>
          <w:rFonts w:ascii="Arial" w:hAnsi="Arial" w:cs="Arial"/>
        </w:rPr>
        <w:t>Schirmböck</w:t>
      </w:r>
      <w:proofErr w:type="spellEnd"/>
      <w:r w:rsidRPr="00CF65DB">
        <w:rPr>
          <w:rFonts w:ascii="Arial" w:hAnsi="Arial" w:cs="Arial"/>
        </w:rPr>
        <w:t xml:space="preserve">. </w:t>
      </w:r>
      <w:proofErr w:type="spellStart"/>
      <w:r w:rsidRPr="00CF65DB">
        <w:rPr>
          <w:rFonts w:ascii="Arial" w:hAnsi="Arial" w:cs="Arial"/>
        </w:rPr>
        <w:t>Vokietija</w:t>
      </w:r>
      <w:proofErr w:type="spellEnd"/>
      <w:r w:rsidRPr="00CF65DB">
        <w:rPr>
          <w:rFonts w:ascii="Arial" w:hAnsi="Arial" w:cs="Arial"/>
        </w:rPr>
        <w:t>: Steidl, 2022 [LT-F 328]</w:t>
      </w:r>
    </w:p>
    <w:p w14:paraId="50E13485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fr-FR"/>
        </w:rPr>
        <w:t>Antanas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Sutkus</w:t>
      </w:r>
      <w:proofErr w:type="spellEnd"/>
      <w:r w:rsidRPr="00682E78">
        <w:rPr>
          <w:rFonts w:ascii="Arial" w:hAnsi="Arial" w:cs="Arial"/>
          <w:lang w:val="fr-FR"/>
        </w:rPr>
        <w:t xml:space="preserve">, Planet </w:t>
      </w:r>
      <w:proofErr w:type="spellStart"/>
      <w:r w:rsidRPr="00682E78">
        <w:rPr>
          <w:rFonts w:ascii="Arial" w:hAnsi="Arial" w:cs="Arial"/>
          <w:lang w:val="fr-FR"/>
        </w:rPr>
        <w:t>Lithuania</w:t>
      </w:r>
      <w:proofErr w:type="spellEnd"/>
      <w:r w:rsidRPr="00682E78">
        <w:rPr>
          <w:rFonts w:ascii="Arial" w:hAnsi="Arial" w:cs="Arial"/>
          <w:lang w:val="fr-FR"/>
        </w:rPr>
        <w:t xml:space="preserve">. Sud. T. </w:t>
      </w:r>
      <w:proofErr w:type="spellStart"/>
      <w:r w:rsidRPr="00682E78">
        <w:rPr>
          <w:rFonts w:ascii="Arial" w:hAnsi="Arial" w:cs="Arial"/>
          <w:lang w:val="fr-FR"/>
        </w:rPr>
        <w:t>Schirmböck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 w:rsidRPr="00CF65DB">
        <w:rPr>
          <w:rFonts w:ascii="Arial" w:hAnsi="Arial" w:cs="Arial"/>
        </w:rPr>
        <w:t>Germany: Steidl, 2018 [LT-F 329]</w:t>
      </w:r>
    </w:p>
    <w:p w14:paraId="6AA8B884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Arturas Valiauga, </w:t>
      </w:r>
      <w:proofErr w:type="spellStart"/>
      <w:r w:rsidRPr="00682E78">
        <w:rPr>
          <w:rFonts w:ascii="Arial" w:hAnsi="Arial" w:cs="Arial"/>
          <w:lang w:val="lt-LT"/>
        </w:rPr>
        <w:t>Johaneso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Bobrovskio</w:t>
      </w:r>
      <w:proofErr w:type="spellEnd"/>
      <w:r w:rsidRPr="00682E78">
        <w:rPr>
          <w:rFonts w:ascii="Arial" w:hAnsi="Arial" w:cs="Arial"/>
          <w:lang w:val="lt-LT"/>
        </w:rPr>
        <w:t xml:space="preserve"> Lietuva: abipus Nemuno, tarp Rytų ir Vakarų. </w:t>
      </w:r>
      <w:r w:rsidRPr="00CF65DB">
        <w:rPr>
          <w:rFonts w:ascii="Arial" w:hAnsi="Arial" w:cs="Arial"/>
        </w:rPr>
        <w:t xml:space="preserve">Vilnius: </w:t>
      </w:r>
      <w:proofErr w:type="spellStart"/>
      <w:r w:rsidRPr="00CF65DB">
        <w:rPr>
          <w:rFonts w:ascii="Arial" w:hAnsi="Arial" w:cs="Arial"/>
        </w:rPr>
        <w:t>Kultūros</w:t>
      </w:r>
      <w:proofErr w:type="spellEnd"/>
      <w:r w:rsidRPr="00CF65DB">
        <w:rPr>
          <w:rFonts w:ascii="Arial" w:hAnsi="Arial" w:cs="Arial"/>
        </w:rPr>
        <w:t xml:space="preserve"> </w:t>
      </w:r>
      <w:proofErr w:type="spellStart"/>
      <w:r w:rsidRPr="00CF65DB">
        <w:rPr>
          <w:rFonts w:ascii="Arial" w:hAnsi="Arial" w:cs="Arial"/>
        </w:rPr>
        <w:t>meniu</w:t>
      </w:r>
      <w:proofErr w:type="spellEnd"/>
      <w:r w:rsidRPr="00CF65DB">
        <w:rPr>
          <w:rFonts w:ascii="Arial" w:hAnsi="Arial" w:cs="Arial"/>
        </w:rPr>
        <w:t>, 2017 [LT-F 330]</w:t>
      </w:r>
    </w:p>
    <w:p w14:paraId="65BB96DD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F65DB">
        <w:rPr>
          <w:rFonts w:ascii="Arial" w:hAnsi="Arial" w:cs="Arial"/>
        </w:rPr>
        <w:t xml:space="preserve">Paulius </w:t>
      </w:r>
      <w:proofErr w:type="spellStart"/>
      <w:r w:rsidRPr="00CF65DB">
        <w:rPr>
          <w:rFonts w:ascii="Arial" w:hAnsi="Arial" w:cs="Arial"/>
        </w:rPr>
        <w:t>Petraitis</w:t>
      </w:r>
      <w:proofErr w:type="spellEnd"/>
      <w:r w:rsidRPr="00CF65DB">
        <w:rPr>
          <w:rFonts w:ascii="Arial" w:hAnsi="Arial" w:cs="Arial"/>
        </w:rPr>
        <w:t xml:space="preserve">, A man with dark hair and a sunset in the </w:t>
      </w:r>
      <w:proofErr w:type="spellStart"/>
      <w:r w:rsidRPr="00CF65DB">
        <w:rPr>
          <w:rFonts w:ascii="Arial" w:hAnsi="Arial" w:cs="Arial"/>
        </w:rPr>
        <w:t>backround</w:t>
      </w:r>
      <w:proofErr w:type="spellEnd"/>
      <w:r w:rsidRPr="00CF65DB">
        <w:rPr>
          <w:rFonts w:ascii="Arial" w:hAnsi="Arial" w:cs="Arial"/>
        </w:rPr>
        <w:t xml:space="preserve"> (Photography, Concept, Poem). Tallinn: Tallin Book Printers [LT-F 331] </w:t>
      </w:r>
    </w:p>
    <w:p w14:paraId="6897803D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Kaunas</w:t>
      </w:r>
      <w:proofErr w:type="spellEnd"/>
      <w:r w:rsidRPr="00682E78">
        <w:rPr>
          <w:rFonts w:ascii="Arial" w:hAnsi="Arial" w:cs="Arial"/>
          <w:lang w:val="pl-PL"/>
        </w:rPr>
        <w:t xml:space="preserve"> Photo 08: </w:t>
      </w:r>
      <w:proofErr w:type="spellStart"/>
      <w:r w:rsidRPr="00682E78">
        <w:rPr>
          <w:rFonts w:ascii="Arial" w:hAnsi="Arial" w:cs="Arial"/>
          <w:lang w:val="pl-PL"/>
        </w:rPr>
        <w:t>Laisvę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proofErr w:type="gramStart"/>
      <w:r w:rsidRPr="00682E78">
        <w:rPr>
          <w:rFonts w:ascii="Arial" w:hAnsi="Arial" w:cs="Arial"/>
          <w:lang w:val="pl-PL"/>
        </w:rPr>
        <w:t>fotografijai</w:t>
      </w:r>
      <w:proofErr w:type="spellEnd"/>
      <w:r w:rsidRPr="00682E78">
        <w:rPr>
          <w:rFonts w:ascii="Arial" w:hAnsi="Arial" w:cs="Arial"/>
          <w:lang w:val="pl-PL"/>
        </w:rPr>
        <w:t>!,</w:t>
      </w:r>
      <w:proofErr w:type="gramEnd"/>
      <w:r w:rsidRPr="00682E78">
        <w:rPr>
          <w:rFonts w:ascii="Arial" w:hAnsi="Arial" w:cs="Arial"/>
          <w:lang w:val="pl-PL"/>
        </w:rPr>
        <w:t xml:space="preserve"> parodos </w:t>
      </w:r>
      <w:proofErr w:type="spellStart"/>
      <w:r w:rsidRPr="00682E78">
        <w:rPr>
          <w:rFonts w:ascii="Arial" w:hAnsi="Arial" w:cs="Arial"/>
          <w:lang w:val="pl-PL"/>
        </w:rPr>
        <w:t>katalogas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Kaunas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Lietuvos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fotomenininkų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sąjungos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Kauno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skyrius</w:t>
      </w:r>
      <w:proofErr w:type="spellEnd"/>
      <w:r w:rsidRPr="00682E78">
        <w:rPr>
          <w:rFonts w:ascii="Arial" w:hAnsi="Arial" w:cs="Arial"/>
          <w:lang w:val="pl-PL"/>
        </w:rPr>
        <w:t xml:space="preserve">, 2008 [LT-F 332] </w:t>
      </w:r>
    </w:p>
    <w:p w14:paraId="171F89D7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F65DB">
        <w:rPr>
          <w:rFonts w:ascii="Arial" w:hAnsi="Arial" w:cs="Arial"/>
        </w:rPr>
        <w:t xml:space="preserve">Layla Alexander-Garrett, Adrei Tarkovsky: A Photographic Chronicle of the Making of The Sacrifice. London: </w:t>
      </w:r>
      <w:proofErr w:type="spellStart"/>
      <w:r w:rsidRPr="00CF65DB">
        <w:rPr>
          <w:rFonts w:ascii="Arial" w:hAnsi="Arial" w:cs="Arial"/>
        </w:rPr>
        <w:t>Cygnnet</w:t>
      </w:r>
      <w:proofErr w:type="spellEnd"/>
      <w:r w:rsidRPr="00CF65DB">
        <w:rPr>
          <w:rFonts w:ascii="Arial" w:hAnsi="Arial" w:cs="Arial"/>
        </w:rPr>
        <w:t xml:space="preserve">, 2011 [LT-F 333] </w:t>
      </w:r>
    </w:p>
    <w:p w14:paraId="2FF7C33D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Rimantas Dichavičius. Žiedai tarp žiedų. </w:t>
      </w:r>
      <w:r w:rsidRPr="00CF65DB">
        <w:rPr>
          <w:rFonts w:ascii="Arial" w:hAnsi="Arial" w:cs="Arial"/>
        </w:rPr>
        <w:t xml:space="preserve">Vilnius: </w:t>
      </w:r>
      <w:proofErr w:type="spellStart"/>
      <w:r w:rsidRPr="00CF65DB">
        <w:rPr>
          <w:rFonts w:ascii="Arial" w:hAnsi="Arial" w:cs="Arial"/>
        </w:rPr>
        <w:t>Mintis</w:t>
      </w:r>
      <w:proofErr w:type="spellEnd"/>
      <w:r w:rsidRPr="00CF65DB">
        <w:rPr>
          <w:rFonts w:ascii="Arial" w:hAnsi="Arial" w:cs="Arial"/>
        </w:rPr>
        <w:t xml:space="preserve">, 1990 [LT-F 334] </w:t>
      </w:r>
    </w:p>
    <w:p w14:paraId="4F09D599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Algis Griškevičius. Scenos. Vilnius: Balto </w:t>
      </w:r>
      <w:proofErr w:type="spellStart"/>
      <w:r w:rsidRPr="00682E78">
        <w:rPr>
          <w:rFonts w:ascii="Arial" w:hAnsi="Arial" w:cs="Arial"/>
          <w:lang w:val="lt-LT"/>
        </w:rPr>
        <w:t>print</w:t>
      </w:r>
      <w:proofErr w:type="spellEnd"/>
      <w:r w:rsidRPr="00682E78">
        <w:rPr>
          <w:rFonts w:ascii="Arial" w:hAnsi="Arial" w:cs="Arial"/>
          <w:lang w:val="lt-LT"/>
        </w:rPr>
        <w:t xml:space="preserve">, 2019 [LT-F 335] </w:t>
      </w:r>
    </w:p>
    <w:p w14:paraId="475431A3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Antanas Sutkus. Tėviškės spalvos (aplanke 16 nuotraukų). Vilnius: K. Požėlos spaustuvė, 1977 [LT-F 336] </w:t>
      </w:r>
    </w:p>
    <w:p w14:paraId="04011901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Antanas Sutkus. Lazdynai (aplanke 16 nuotraukų). </w:t>
      </w:r>
      <w:r w:rsidRPr="00CF65DB">
        <w:rPr>
          <w:rFonts w:ascii="Arial" w:hAnsi="Arial" w:cs="Arial"/>
        </w:rPr>
        <w:t xml:space="preserve">Vilnius: </w:t>
      </w:r>
      <w:proofErr w:type="spellStart"/>
      <w:r w:rsidRPr="00CF65DB">
        <w:rPr>
          <w:rFonts w:ascii="Arial" w:hAnsi="Arial" w:cs="Arial"/>
        </w:rPr>
        <w:t>Mintis</w:t>
      </w:r>
      <w:proofErr w:type="spellEnd"/>
      <w:r w:rsidRPr="00CF65DB">
        <w:rPr>
          <w:rFonts w:ascii="Arial" w:hAnsi="Arial" w:cs="Arial"/>
        </w:rPr>
        <w:t xml:space="preserve">, 1975 [LT-F 337] </w:t>
      </w:r>
    </w:p>
    <w:p w14:paraId="3928E639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CF65DB">
        <w:rPr>
          <w:rFonts w:ascii="Arial" w:hAnsi="Arial" w:cs="Arial"/>
        </w:rPr>
        <w:t xml:space="preserve">Mindaugas </w:t>
      </w:r>
      <w:proofErr w:type="spellStart"/>
      <w:r w:rsidRPr="00CF65DB">
        <w:rPr>
          <w:rFonts w:ascii="Arial" w:hAnsi="Arial" w:cs="Arial"/>
        </w:rPr>
        <w:t>Kavaliauskas</w:t>
      </w:r>
      <w:proofErr w:type="spellEnd"/>
      <w:r w:rsidRPr="00CF65DB">
        <w:rPr>
          <w:rFonts w:ascii="Arial" w:hAnsi="Arial" w:cs="Arial"/>
        </w:rPr>
        <w:t xml:space="preserve">. Lietuva. </w:t>
      </w:r>
      <w:proofErr w:type="spellStart"/>
      <w:r w:rsidRPr="00CF65DB">
        <w:rPr>
          <w:rFonts w:ascii="Arial" w:hAnsi="Arial" w:cs="Arial"/>
        </w:rPr>
        <w:t>Pasisveikinimo</w:t>
      </w:r>
      <w:proofErr w:type="spellEnd"/>
      <w:r w:rsidRPr="00CF65DB">
        <w:rPr>
          <w:rFonts w:ascii="Arial" w:hAnsi="Arial" w:cs="Arial"/>
        </w:rPr>
        <w:t xml:space="preserve"> </w:t>
      </w:r>
      <w:proofErr w:type="spellStart"/>
      <w:r w:rsidRPr="00CF65DB">
        <w:rPr>
          <w:rFonts w:ascii="Arial" w:hAnsi="Arial" w:cs="Arial"/>
        </w:rPr>
        <w:t>vaizdai</w:t>
      </w:r>
      <w:proofErr w:type="spellEnd"/>
      <w:r w:rsidRPr="00CF65DB">
        <w:rPr>
          <w:rFonts w:ascii="Arial" w:hAnsi="Arial" w:cs="Arial"/>
        </w:rPr>
        <w:t xml:space="preserve"> / Views of Welcome in Lithuania. Vilnius: Kopa, 2021 [LT-F 338] </w:t>
      </w:r>
    </w:p>
    <w:p w14:paraId="7114EEA6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fr-FR"/>
        </w:rPr>
        <w:t xml:space="preserve">Druskininkai. Sud. F. </w:t>
      </w:r>
      <w:proofErr w:type="spellStart"/>
      <w:r w:rsidRPr="00682E78">
        <w:rPr>
          <w:rFonts w:ascii="Arial" w:hAnsi="Arial" w:cs="Arial"/>
          <w:lang w:val="fr-FR"/>
        </w:rPr>
        <w:t>Petrauskas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Mintis</w:t>
      </w:r>
      <w:proofErr w:type="spellEnd"/>
      <w:r w:rsidRPr="00682E78">
        <w:rPr>
          <w:rFonts w:ascii="Arial" w:hAnsi="Arial" w:cs="Arial"/>
          <w:lang w:val="fr-FR"/>
        </w:rPr>
        <w:t xml:space="preserve">, 1988 [LT-F 339] </w:t>
      </w:r>
    </w:p>
    <w:p w14:paraId="4B143D41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fr-FR"/>
        </w:rPr>
        <w:t>Antanas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Sutkus</w:t>
      </w:r>
      <w:proofErr w:type="spellEnd"/>
      <w:r w:rsidRPr="00682E78">
        <w:rPr>
          <w:rFonts w:ascii="Arial" w:hAnsi="Arial" w:cs="Arial"/>
          <w:lang w:val="fr-FR"/>
        </w:rPr>
        <w:t xml:space="preserve">. Neringa.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Mintis</w:t>
      </w:r>
      <w:proofErr w:type="spellEnd"/>
      <w:r w:rsidRPr="00682E78">
        <w:rPr>
          <w:rFonts w:ascii="Arial" w:hAnsi="Arial" w:cs="Arial"/>
          <w:lang w:val="fr-FR"/>
        </w:rPr>
        <w:t>, 1986 [LT-F 340]</w:t>
      </w:r>
    </w:p>
    <w:p w14:paraId="627ED67B" w14:textId="77777777" w:rsidR="00CF65DB" w:rsidRPr="00CF65DB" w:rsidRDefault="00CF65DB" w:rsidP="002749BF">
      <w:pPr>
        <w:numPr>
          <w:ilvl w:val="0"/>
          <w:numId w:val="73"/>
        </w:numP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de-DE"/>
        </w:rPr>
        <w:t xml:space="preserve">Kaunas </w:t>
      </w:r>
      <w:proofErr w:type="spellStart"/>
      <w:r>
        <w:rPr>
          <w:rFonts w:ascii="Arial" w:hAnsi="Arial" w:cs="Arial"/>
          <w:lang w:val="de-DE"/>
        </w:rPr>
        <w:t>Photo</w:t>
      </w:r>
      <w:proofErr w:type="spellEnd"/>
      <w:r>
        <w:rPr>
          <w:rFonts w:ascii="Arial" w:hAnsi="Arial" w:cs="Arial"/>
          <w:lang w:val="de-DE"/>
        </w:rPr>
        <w:t xml:space="preserve"> Festival. Generation’74. Kaunas: Kaunas </w:t>
      </w:r>
      <w:proofErr w:type="spellStart"/>
      <w:r>
        <w:rPr>
          <w:rFonts w:ascii="Arial" w:hAnsi="Arial" w:cs="Arial"/>
          <w:lang w:val="de-DE"/>
        </w:rPr>
        <w:t>Photo</w:t>
      </w:r>
      <w:proofErr w:type="spellEnd"/>
      <w:r>
        <w:rPr>
          <w:rFonts w:ascii="Arial" w:hAnsi="Arial" w:cs="Arial"/>
          <w:lang w:val="de-DE"/>
        </w:rPr>
        <w:t xml:space="preserve"> Festival, 2015 [LT-F 341]</w:t>
      </w:r>
    </w:p>
    <w:p w14:paraId="36F70DCB" w14:textId="77777777" w:rsidR="00CF65DB" w:rsidRDefault="00CF65DB" w:rsidP="00CF65DB">
      <w:pPr>
        <w:numPr>
          <w:ilvl w:val="0"/>
          <w:numId w:val="73"/>
        </w:numPr>
        <w:tabs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fr-FR"/>
        </w:rPr>
        <w:t>Algimantas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Kunčius</w:t>
      </w:r>
      <w:proofErr w:type="spellEnd"/>
      <w:r w:rsidRPr="00682E78">
        <w:rPr>
          <w:rFonts w:ascii="Arial" w:hAnsi="Arial" w:cs="Arial"/>
          <w:lang w:val="fr-FR"/>
        </w:rPr>
        <w:t xml:space="preserve">. Prie </w:t>
      </w:r>
      <w:proofErr w:type="spellStart"/>
      <w:r w:rsidRPr="00682E78">
        <w:rPr>
          <w:rFonts w:ascii="Arial" w:hAnsi="Arial" w:cs="Arial"/>
          <w:lang w:val="fr-FR"/>
        </w:rPr>
        <w:t>jūros</w:t>
      </w:r>
      <w:proofErr w:type="spellEnd"/>
      <w:r w:rsidRPr="00682E78">
        <w:rPr>
          <w:rFonts w:ascii="Arial" w:hAnsi="Arial" w:cs="Arial"/>
          <w:lang w:val="fr-FR"/>
        </w:rPr>
        <w:t xml:space="preserve">. Palanga 1965-2015. Sud. </w:t>
      </w:r>
      <w:proofErr w:type="spellStart"/>
      <w:r w:rsidRPr="00682E78">
        <w:rPr>
          <w:rFonts w:ascii="Arial" w:hAnsi="Arial" w:cs="Arial"/>
          <w:lang w:val="fr-FR"/>
        </w:rPr>
        <w:t>Dainius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Junevičius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 w:rsidRPr="00CF65DB">
        <w:rPr>
          <w:rFonts w:ascii="Arial" w:hAnsi="Arial" w:cs="Arial"/>
        </w:rPr>
        <w:t>Kaunas: Kaunas photography gallery, 2020 [LT-F 342]</w:t>
      </w:r>
    </w:p>
    <w:p w14:paraId="3ED8E7CF" w14:textId="77777777" w:rsidR="00CF65DB" w:rsidRPr="00CF65DB" w:rsidRDefault="00CF65DB" w:rsidP="00CF65DB">
      <w:pPr>
        <w:numPr>
          <w:ilvl w:val="0"/>
          <w:numId w:val="73"/>
        </w:numPr>
        <w:tabs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 xml:space="preserve">Algirdas </w:t>
      </w:r>
      <w:proofErr w:type="spellStart"/>
      <w:r w:rsidRPr="00682E78">
        <w:rPr>
          <w:rFonts w:ascii="Arial" w:hAnsi="Arial" w:cs="Arial"/>
          <w:lang w:val="de-DE"/>
        </w:rPr>
        <w:t>Šeškus</w:t>
      </w:r>
      <w:proofErr w:type="spellEnd"/>
      <w:r w:rsidRPr="00682E78">
        <w:rPr>
          <w:rFonts w:ascii="Arial" w:hAnsi="Arial" w:cs="Arial"/>
          <w:lang w:val="de-DE"/>
        </w:rPr>
        <w:t>. Archives (</w:t>
      </w:r>
      <w:proofErr w:type="spellStart"/>
      <w:r w:rsidRPr="00682E78">
        <w:rPr>
          <w:rFonts w:ascii="Arial" w:hAnsi="Arial" w:cs="Arial"/>
          <w:lang w:val="de-DE"/>
        </w:rPr>
        <w:t>Pohulianka</w:t>
      </w:r>
      <w:proofErr w:type="spellEnd"/>
      <w:r w:rsidRPr="00682E78">
        <w:rPr>
          <w:rFonts w:ascii="Arial" w:hAnsi="Arial" w:cs="Arial"/>
          <w:lang w:val="de-DE"/>
        </w:rPr>
        <w:t xml:space="preserve">. Sud. Margarita </w:t>
      </w:r>
      <w:proofErr w:type="spellStart"/>
      <w:r w:rsidRPr="00682E78">
        <w:rPr>
          <w:rFonts w:ascii="Arial" w:hAnsi="Arial" w:cs="Arial"/>
          <w:lang w:val="de-DE"/>
        </w:rPr>
        <w:t>Matulyte</w:t>
      </w:r>
      <w:proofErr w:type="spellEnd"/>
      <w:r w:rsidRPr="00682E78">
        <w:rPr>
          <w:rFonts w:ascii="Arial" w:hAnsi="Arial" w:cs="Arial"/>
          <w:lang w:val="de-DE"/>
        </w:rPr>
        <w:t xml:space="preserve">. Vilnius: </w:t>
      </w:r>
      <w:proofErr w:type="spellStart"/>
      <w:r w:rsidRPr="00682E78">
        <w:rPr>
          <w:rFonts w:ascii="Arial" w:hAnsi="Arial" w:cs="Arial"/>
          <w:lang w:val="de-DE"/>
        </w:rPr>
        <w:t>Lietuvos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dailės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muziejus</w:t>
      </w:r>
      <w:proofErr w:type="spellEnd"/>
      <w:r w:rsidRPr="00682E78">
        <w:rPr>
          <w:rFonts w:ascii="Arial" w:hAnsi="Arial" w:cs="Arial"/>
          <w:lang w:val="de-DE"/>
        </w:rPr>
        <w:t>, 2010 [LT-F 343]</w:t>
      </w:r>
    </w:p>
    <w:p w14:paraId="2241B97B" w14:textId="77777777" w:rsidR="00CF65DB" w:rsidRDefault="00CF65DB" w:rsidP="00CF65DB">
      <w:pPr>
        <w:numPr>
          <w:ilvl w:val="0"/>
          <w:numId w:val="73"/>
        </w:numPr>
        <w:tabs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de-DE"/>
        </w:rPr>
        <w:t>Juozapas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Čechavičius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ir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jo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epocha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fotografija</w:t>
      </w:r>
      <w:proofErr w:type="spellEnd"/>
      <w:r w:rsidRPr="00682E78">
        <w:rPr>
          <w:rFonts w:ascii="Arial" w:hAnsi="Arial" w:cs="Arial"/>
          <w:lang w:val="de-DE"/>
        </w:rPr>
        <w:t xml:space="preserve">. Sud. Dainius </w:t>
      </w:r>
      <w:proofErr w:type="spellStart"/>
      <w:r w:rsidRPr="00682E78">
        <w:rPr>
          <w:rFonts w:ascii="Arial" w:hAnsi="Arial" w:cs="Arial"/>
          <w:lang w:val="de-DE"/>
        </w:rPr>
        <w:t>Junevičius</w:t>
      </w:r>
      <w:proofErr w:type="spellEnd"/>
      <w:r w:rsidRPr="00682E78">
        <w:rPr>
          <w:rFonts w:ascii="Arial" w:hAnsi="Arial" w:cs="Arial"/>
          <w:lang w:val="de-DE"/>
        </w:rPr>
        <w:t xml:space="preserve">. Vilnius: </w:t>
      </w:r>
      <w:proofErr w:type="spellStart"/>
      <w:r w:rsidRPr="00682E78">
        <w:rPr>
          <w:rFonts w:ascii="Arial" w:hAnsi="Arial" w:cs="Arial"/>
          <w:lang w:val="de-DE"/>
        </w:rPr>
        <w:t>Lietuvos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dailės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muziejus</w:t>
      </w:r>
      <w:proofErr w:type="spellEnd"/>
      <w:r w:rsidRPr="00682E78">
        <w:rPr>
          <w:rFonts w:ascii="Arial" w:hAnsi="Arial" w:cs="Arial"/>
          <w:lang w:val="de-DE"/>
        </w:rPr>
        <w:t>, 2018 [LT-F 344]</w:t>
      </w:r>
    </w:p>
    <w:p w14:paraId="4E756FE3" w14:textId="77777777" w:rsidR="00A041C5" w:rsidRPr="00855D53" w:rsidRDefault="004D1491" w:rsidP="00CF65DB">
      <w:pPr>
        <w:numPr>
          <w:ilvl w:val="0"/>
          <w:numId w:val="73"/>
        </w:numPr>
        <w:tabs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Marius Baranauskas </w:t>
      </w:r>
      <w:r>
        <w:rPr>
          <w:rFonts w:ascii="Arial" w:hAnsi="Arial" w:cs="Arial"/>
          <w:i/>
          <w:iCs/>
          <w:lang w:val="lt-LT"/>
        </w:rPr>
        <w:t xml:space="preserve">Dainavos kraštas </w:t>
      </w:r>
      <w:r>
        <w:rPr>
          <w:rFonts w:ascii="Arial" w:hAnsi="Arial" w:cs="Arial"/>
          <w:lang w:val="lt-LT"/>
        </w:rPr>
        <w:t xml:space="preserve">Vilnius: Mintis, 1979 [LT-F 345] </w:t>
      </w:r>
    </w:p>
    <w:p w14:paraId="3EBBF893" w14:textId="1BCF4624" w:rsidR="00630891" w:rsidRDefault="004B2495" w:rsidP="00630891">
      <w:pPr>
        <w:pStyle w:val="NormalWeb"/>
        <w:numPr>
          <w:ilvl w:val="0"/>
          <w:numId w:val="73"/>
        </w:numPr>
        <w:shd w:val="clear" w:color="auto" w:fill="FFFFFF"/>
        <w:rPr>
          <w:rFonts w:ascii="Arial" w:hAnsi="Arial" w:cs="Arial"/>
          <w:color w:val="222222"/>
          <w:sz w:val="20"/>
          <w:szCs w:val="20"/>
          <w:lang w:val="en-LT"/>
        </w:rPr>
      </w:pPr>
      <w:r w:rsidRPr="004B2495">
        <w:rPr>
          <w:rFonts w:ascii="Arial" w:hAnsi="Arial" w:cs="Arial"/>
          <w:color w:val="222222"/>
          <w:sz w:val="20"/>
          <w:szCs w:val="20"/>
          <w:lang w:val="en-LT"/>
        </w:rPr>
        <w:lastRenderedPageBreak/>
        <w:t>Geistė Marija Kinčinaitytė ir Paulius Petrulis </w:t>
      </w:r>
      <w:r w:rsidRPr="004B2495">
        <w:rPr>
          <w:rFonts w:ascii="Arial" w:hAnsi="Arial" w:cs="Arial"/>
          <w:i/>
          <w:iCs/>
          <w:color w:val="222222"/>
          <w:sz w:val="20"/>
          <w:szCs w:val="20"/>
          <w:lang w:val="en-LT"/>
        </w:rPr>
        <w:t>And Then it Fades (Away) / O tada viskas (iš)blunka </w:t>
      </w:r>
      <w:r w:rsidRPr="004B2495">
        <w:rPr>
          <w:rFonts w:ascii="Arial" w:hAnsi="Arial" w:cs="Arial"/>
          <w:color w:val="222222"/>
          <w:sz w:val="20"/>
          <w:szCs w:val="20"/>
          <w:lang w:val="en-LT"/>
        </w:rPr>
        <w:t>Vilnius: Petro ofsetas, 2024 [LT-F 34</w:t>
      </w:r>
      <w:r w:rsidR="00D820F9">
        <w:rPr>
          <w:rFonts w:ascii="Arial" w:hAnsi="Arial" w:cs="Arial"/>
          <w:color w:val="222222"/>
          <w:sz w:val="20"/>
          <w:szCs w:val="20"/>
          <w:lang w:val="en-LT"/>
        </w:rPr>
        <w:t>7</w:t>
      </w:r>
      <w:r w:rsidRPr="004B2495">
        <w:rPr>
          <w:rFonts w:ascii="Arial" w:hAnsi="Arial" w:cs="Arial"/>
          <w:color w:val="222222"/>
          <w:sz w:val="20"/>
          <w:szCs w:val="20"/>
          <w:lang w:val="en-LT"/>
        </w:rPr>
        <w:t>]</w:t>
      </w:r>
    </w:p>
    <w:p w14:paraId="0FEE0475" w14:textId="707C35BB" w:rsidR="00630891" w:rsidRDefault="00630891" w:rsidP="00630891">
      <w:pPr>
        <w:pStyle w:val="NormalWeb"/>
        <w:numPr>
          <w:ilvl w:val="0"/>
          <w:numId w:val="73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 w:rsidRPr="00630891">
        <w:rPr>
          <w:rFonts w:ascii="Arial" w:hAnsi="Arial" w:cs="Arial"/>
          <w:color w:val="222222"/>
          <w:sz w:val="20"/>
          <w:szCs w:val="20"/>
        </w:rPr>
        <w:t>Gytis</w:t>
      </w:r>
      <w:proofErr w:type="spellEnd"/>
      <w:r w:rsidRPr="00630891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630891">
        <w:rPr>
          <w:rFonts w:ascii="Arial" w:hAnsi="Arial" w:cs="Arial"/>
          <w:color w:val="222222"/>
          <w:sz w:val="20"/>
          <w:szCs w:val="20"/>
        </w:rPr>
        <w:t>Skudžinskas</w:t>
      </w:r>
      <w:proofErr w:type="spellEnd"/>
      <w:r w:rsidRPr="00630891">
        <w:rPr>
          <w:rFonts w:ascii="Arial" w:hAnsi="Arial" w:cs="Arial"/>
          <w:color w:val="222222"/>
          <w:sz w:val="20"/>
          <w:szCs w:val="20"/>
        </w:rPr>
        <w:t> </w:t>
      </w:r>
      <w:r w:rsidRPr="00630891">
        <w:rPr>
          <w:rFonts w:ascii="Arial" w:hAnsi="Arial" w:cs="Arial"/>
          <w:i/>
          <w:iCs/>
          <w:color w:val="222222"/>
          <w:sz w:val="20"/>
          <w:szCs w:val="20"/>
        </w:rPr>
        <w:t>Print of Truth / Truth of Print </w:t>
      </w:r>
      <w:r w:rsidRPr="00630891">
        <w:rPr>
          <w:rFonts w:ascii="Arial" w:hAnsi="Arial" w:cs="Arial"/>
          <w:color w:val="222222"/>
          <w:sz w:val="20"/>
          <w:szCs w:val="20"/>
        </w:rPr>
        <w:t xml:space="preserve">Vilnius: UAB </w:t>
      </w:r>
      <w:proofErr w:type="spellStart"/>
      <w:r w:rsidRPr="00630891">
        <w:rPr>
          <w:rFonts w:ascii="Arial" w:hAnsi="Arial" w:cs="Arial"/>
          <w:color w:val="222222"/>
          <w:sz w:val="20"/>
          <w:szCs w:val="20"/>
        </w:rPr>
        <w:t>Balto</w:t>
      </w:r>
      <w:proofErr w:type="spellEnd"/>
      <w:r w:rsidRPr="00630891">
        <w:rPr>
          <w:rFonts w:ascii="Arial" w:hAnsi="Arial" w:cs="Arial"/>
          <w:color w:val="222222"/>
          <w:sz w:val="20"/>
          <w:szCs w:val="20"/>
        </w:rPr>
        <w:t xml:space="preserve"> print, 2026 [LT-F 34</w:t>
      </w:r>
      <w:r w:rsidR="00D820F9">
        <w:rPr>
          <w:rFonts w:ascii="Arial" w:hAnsi="Arial" w:cs="Arial"/>
          <w:color w:val="222222"/>
          <w:sz w:val="20"/>
          <w:szCs w:val="20"/>
        </w:rPr>
        <w:t>6</w:t>
      </w:r>
      <w:r w:rsidRPr="00630891">
        <w:rPr>
          <w:rFonts w:ascii="Arial" w:hAnsi="Arial" w:cs="Arial"/>
          <w:color w:val="222222"/>
          <w:sz w:val="20"/>
          <w:szCs w:val="20"/>
        </w:rPr>
        <w:t>]</w:t>
      </w:r>
    </w:p>
    <w:p w14:paraId="19F7E4AE" w14:textId="7D44C6E4" w:rsidR="00630891" w:rsidRPr="00FD63E7" w:rsidRDefault="00630891" w:rsidP="00630891">
      <w:pPr>
        <w:pStyle w:val="NormalWeb"/>
        <w:numPr>
          <w:ilvl w:val="0"/>
          <w:numId w:val="73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30891">
        <w:rPr>
          <w:rFonts w:ascii="Arial" w:hAnsi="Arial" w:cs="Arial"/>
          <w:color w:val="222222"/>
          <w:sz w:val="20"/>
          <w:szCs w:val="20"/>
          <w:lang w:val="en-LT"/>
        </w:rPr>
        <w:t>Agnė Narušytė </w:t>
      </w:r>
      <w:r w:rsidRPr="00630891">
        <w:rPr>
          <w:rFonts w:ascii="Arial" w:hAnsi="Arial" w:cs="Arial"/>
          <w:i/>
          <w:iCs/>
          <w:color w:val="222222"/>
          <w:sz w:val="20"/>
          <w:szCs w:val="20"/>
          <w:lang w:val="en-LT"/>
        </w:rPr>
        <w:t>Chronometrai: įsivaizduoti laiką, arba chronopolitika, heterochronija ir greitėjančio pasaulio patirtys Lietuvos mene </w:t>
      </w:r>
      <w:r w:rsidRPr="00630891">
        <w:rPr>
          <w:rFonts w:ascii="Arial" w:hAnsi="Arial" w:cs="Arial"/>
          <w:color w:val="222222"/>
          <w:sz w:val="20"/>
          <w:szCs w:val="20"/>
          <w:lang w:val="en-LT"/>
        </w:rPr>
        <w:t>Vilnius: Vilniaus dailės akademija, 2021 [LT-F 34</w:t>
      </w:r>
      <w:r w:rsidR="00F61F2B">
        <w:rPr>
          <w:rFonts w:ascii="Arial" w:hAnsi="Arial" w:cs="Arial"/>
          <w:color w:val="222222"/>
          <w:sz w:val="20"/>
          <w:szCs w:val="20"/>
          <w:lang w:val="en-LT"/>
        </w:rPr>
        <w:t>8</w:t>
      </w:r>
      <w:r w:rsidRPr="00630891">
        <w:rPr>
          <w:rFonts w:ascii="Arial" w:hAnsi="Arial" w:cs="Arial"/>
          <w:color w:val="222222"/>
          <w:sz w:val="20"/>
          <w:szCs w:val="20"/>
          <w:lang w:val="en-LT"/>
        </w:rPr>
        <w:t>]</w:t>
      </w:r>
    </w:p>
    <w:p w14:paraId="145F9275" w14:textId="77777777" w:rsidR="00FD63E7" w:rsidRPr="00FD63E7" w:rsidRDefault="00FD63E7" w:rsidP="00FD63E7">
      <w:pPr>
        <w:pStyle w:val="ListParagraph"/>
        <w:numPr>
          <w:ilvl w:val="0"/>
          <w:numId w:val="73"/>
        </w:numPr>
        <w:rPr>
          <w:rFonts w:ascii="Arial" w:hAnsi="Arial" w:cs="Arial"/>
          <w:iCs/>
        </w:rPr>
      </w:pPr>
      <w:r w:rsidRPr="00FD63E7">
        <w:rPr>
          <w:rFonts w:ascii="Arial" w:hAnsi="Arial" w:cs="Arial"/>
          <w:iCs/>
        </w:rPr>
        <w:t xml:space="preserve">Khaled Hasan </w:t>
      </w:r>
      <w:r w:rsidRPr="00FD63E7">
        <w:rPr>
          <w:rFonts w:ascii="Arial" w:hAnsi="Arial" w:cs="Arial"/>
          <w:i/>
        </w:rPr>
        <w:t xml:space="preserve">Leave Me Alone/ </w:t>
      </w:r>
      <w:proofErr w:type="spellStart"/>
      <w:r w:rsidRPr="00FD63E7">
        <w:rPr>
          <w:rFonts w:ascii="Arial" w:hAnsi="Arial" w:cs="Arial"/>
          <w:i/>
        </w:rPr>
        <w:t>Palik</w:t>
      </w:r>
      <w:proofErr w:type="spellEnd"/>
      <w:r w:rsidRPr="00FD63E7">
        <w:rPr>
          <w:rFonts w:ascii="Arial" w:hAnsi="Arial" w:cs="Arial"/>
          <w:i/>
        </w:rPr>
        <w:t xml:space="preserve"> </w:t>
      </w:r>
      <w:proofErr w:type="spellStart"/>
      <w:r w:rsidRPr="00FD63E7">
        <w:rPr>
          <w:rFonts w:ascii="Arial" w:hAnsi="Arial" w:cs="Arial"/>
          <w:i/>
        </w:rPr>
        <w:t>mane</w:t>
      </w:r>
      <w:proofErr w:type="spellEnd"/>
      <w:r w:rsidRPr="00FD63E7">
        <w:rPr>
          <w:rFonts w:ascii="Arial" w:hAnsi="Arial" w:cs="Arial"/>
          <w:i/>
        </w:rPr>
        <w:t xml:space="preserve"> </w:t>
      </w:r>
      <w:proofErr w:type="spellStart"/>
      <w:r w:rsidRPr="00FD63E7">
        <w:rPr>
          <w:rFonts w:ascii="Arial" w:hAnsi="Arial" w:cs="Arial"/>
          <w:i/>
        </w:rPr>
        <w:t>ramyb</w:t>
      </w:r>
      <w:r w:rsidRPr="00FD63E7">
        <w:rPr>
          <w:rFonts w:ascii="Arial" w:hAnsi="Arial" w:cs="Arial"/>
          <w:i/>
          <w:lang w:val="lt-LT"/>
        </w:rPr>
        <w:t>ėje</w:t>
      </w:r>
      <w:proofErr w:type="spellEnd"/>
      <w:r w:rsidRPr="00FD63E7">
        <w:rPr>
          <w:rFonts w:ascii="Arial" w:hAnsi="Arial" w:cs="Arial"/>
          <w:i/>
          <w:lang w:val="lt-LT"/>
        </w:rPr>
        <w:t xml:space="preserve"> </w:t>
      </w:r>
      <w:r w:rsidRPr="00FD63E7">
        <w:rPr>
          <w:rFonts w:ascii="Arial" w:hAnsi="Arial" w:cs="Arial"/>
          <w:iCs/>
          <w:lang w:val="lt-LT"/>
        </w:rPr>
        <w:t xml:space="preserve">Kaunas: VšĮ Šviesios raštas, </w:t>
      </w:r>
      <w:r w:rsidRPr="00FD63E7">
        <w:rPr>
          <w:rFonts w:ascii="Arial" w:hAnsi="Arial" w:cs="Arial"/>
          <w:iCs/>
        </w:rPr>
        <w:t>2014 [LT-F 349]</w:t>
      </w:r>
    </w:p>
    <w:p w14:paraId="1D01C818" w14:textId="28405147" w:rsidR="00FD63E7" w:rsidRPr="00630891" w:rsidRDefault="0049665C" w:rsidP="00630891">
      <w:pPr>
        <w:pStyle w:val="NormalWeb"/>
        <w:numPr>
          <w:ilvl w:val="0"/>
          <w:numId w:val="73"/>
        </w:num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iCs/>
        </w:rPr>
        <w:t>Romualdas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Pož</w:t>
      </w:r>
      <w:r>
        <w:rPr>
          <w:rFonts w:ascii="Arial" w:hAnsi="Arial" w:cs="Arial"/>
          <w:iCs/>
          <w:lang w:val="lt-LT"/>
        </w:rPr>
        <w:t>erskis</w:t>
      </w:r>
      <w:proofErr w:type="spellEnd"/>
      <w:r>
        <w:rPr>
          <w:rFonts w:ascii="Arial" w:hAnsi="Arial" w:cs="Arial"/>
          <w:iCs/>
          <w:lang w:val="lt-LT"/>
        </w:rPr>
        <w:t xml:space="preserve">, Romualdas </w:t>
      </w:r>
      <w:proofErr w:type="gramStart"/>
      <w:r>
        <w:rPr>
          <w:rFonts w:ascii="Arial" w:hAnsi="Arial" w:cs="Arial"/>
          <w:iCs/>
          <w:lang w:val="lt-LT"/>
        </w:rPr>
        <w:t xml:space="preserve">Rakauskas </w:t>
      </w:r>
      <w:r>
        <w:rPr>
          <w:rFonts w:ascii="Arial" w:hAnsi="Arial" w:cs="Arial"/>
          <w:i/>
          <w:lang w:val="lt-LT"/>
        </w:rPr>
        <w:t>,,Žalgirio</w:t>
      </w:r>
      <w:proofErr w:type="gramEnd"/>
      <w:r>
        <w:rPr>
          <w:rFonts w:ascii="Arial" w:hAnsi="Arial" w:cs="Arial"/>
          <w:i/>
          <w:lang w:val="lt-LT"/>
        </w:rPr>
        <w:t xml:space="preserve">“ vyrai </w:t>
      </w:r>
      <w:r>
        <w:rPr>
          <w:rFonts w:ascii="Arial" w:hAnsi="Arial" w:cs="Arial"/>
          <w:iCs/>
          <w:lang w:val="lt-LT"/>
        </w:rPr>
        <w:t>Vilnius: Vyturys, 1987 [LT-F 350]</w:t>
      </w:r>
    </w:p>
    <w:p w14:paraId="0A5226E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0CAAC0FD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</w:p>
    <w:p w14:paraId="0DBA5A51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5" w:name="_Toc364691253"/>
      <w:r w:rsidRPr="00BA113B">
        <w:rPr>
          <w:i w:val="0"/>
          <w:iCs w:val="0"/>
          <w:lang w:val="lt-LT"/>
        </w:rPr>
        <w:t>Lietuvos skulptūra</w:t>
      </w:r>
      <w:bookmarkEnd w:id="5"/>
    </w:p>
    <w:p w14:paraId="412795F0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26B0011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1. Šarūnas </w:t>
      </w:r>
      <w:proofErr w:type="spellStart"/>
      <w:r w:rsidRPr="00813065">
        <w:rPr>
          <w:rFonts w:ascii="Arial" w:hAnsi="Arial" w:cs="Arial"/>
          <w:lang w:val="lt-LT"/>
        </w:rPr>
        <w:t>Šimulynas</w:t>
      </w:r>
      <w:proofErr w:type="spellEnd"/>
      <w:r w:rsidRPr="00813065">
        <w:rPr>
          <w:rFonts w:ascii="Arial" w:hAnsi="Arial" w:cs="Arial"/>
          <w:lang w:val="lt-LT"/>
        </w:rPr>
        <w:t>. VAGA. Vilnius. 1989. [LT-S 001]</w:t>
      </w:r>
    </w:p>
    <w:p w14:paraId="49268E38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2. Teodoras Kazimieras </w:t>
      </w:r>
      <w:proofErr w:type="spellStart"/>
      <w:r w:rsidRPr="00813065">
        <w:rPr>
          <w:rFonts w:ascii="Arial" w:hAnsi="Arial" w:cs="Arial"/>
          <w:lang w:val="lt-LT"/>
        </w:rPr>
        <w:t>Valaitis.VAGA</w:t>
      </w:r>
      <w:proofErr w:type="spellEnd"/>
      <w:r w:rsidRPr="00813065">
        <w:rPr>
          <w:rFonts w:ascii="Arial" w:hAnsi="Arial" w:cs="Arial"/>
          <w:lang w:val="lt-LT"/>
        </w:rPr>
        <w:t>. Vilnius. 1984. [LT-S 002]</w:t>
      </w:r>
    </w:p>
    <w:p w14:paraId="672AE364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3. Robertas Antinis. 1898-1981. Jubiliejinės parodos katalogas. LDPD, Vilnius, 1991 [LT-S 003]</w:t>
      </w:r>
    </w:p>
    <w:p w14:paraId="7362667D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4. Pasaulis be tamsos: Petro Aleksandravičiaus (1906-1997) kūryba. Jubiliejinės kūrybos katalogas. Lietuvos dailės muziejus, Vilnius, 2006. [LT-S 004]</w:t>
      </w:r>
    </w:p>
    <w:p w14:paraId="2102D09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5. Vaclovas </w:t>
      </w:r>
      <w:proofErr w:type="spellStart"/>
      <w:r w:rsidRPr="00813065">
        <w:rPr>
          <w:rFonts w:ascii="Arial" w:hAnsi="Arial" w:cs="Arial"/>
          <w:lang w:val="lt-LT"/>
        </w:rPr>
        <w:t>Krutinis</w:t>
      </w:r>
      <w:proofErr w:type="spellEnd"/>
      <w:r w:rsidRPr="00813065">
        <w:rPr>
          <w:rFonts w:ascii="Arial" w:hAnsi="Arial" w:cs="Arial"/>
          <w:lang w:val="lt-LT"/>
        </w:rPr>
        <w:t>. Reprodukcijų aplankas. [LT-S 005]</w:t>
      </w:r>
    </w:p>
    <w:p w14:paraId="0408B1AF" w14:textId="77777777" w:rsidR="00BB10CA" w:rsidRPr="0068589E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589E">
        <w:rPr>
          <w:rFonts w:ascii="Arial" w:hAnsi="Arial" w:cs="Arial"/>
          <w:lang w:val="lt-LT"/>
        </w:rPr>
        <w:t xml:space="preserve">6. Petras </w:t>
      </w:r>
      <w:proofErr w:type="spellStart"/>
      <w:r w:rsidRPr="0068589E">
        <w:rPr>
          <w:rFonts w:ascii="Arial" w:hAnsi="Arial" w:cs="Arial"/>
          <w:lang w:val="lt-LT"/>
        </w:rPr>
        <w:t>Mazūras</w:t>
      </w:r>
      <w:proofErr w:type="spellEnd"/>
      <w:r w:rsidRPr="0068589E">
        <w:rPr>
          <w:rFonts w:ascii="Arial" w:hAnsi="Arial" w:cs="Arial"/>
          <w:lang w:val="lt-LT"/>
        </w:rPr>
        <w:t>. Šiuolaikiniai lietuvių dailininkai. 2001. [LT-S 006]</w:t>
      </w:r>
    </w:p>
    <w:p w14:paraId="5C9539F9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7. Gediminas Karalius. Skulptūra. Piešiniai. LDPD, Vilnius, 1990. [LT-S 007]</w:t>
      </w:r>
    </w:p>
    <w:p w14:paraId="63DDF686" w14:textId="77777777" w:rsidR="00BB10CA" w:rsidRPr="00813065" w:rsidRDefault="00BB10CA" w:rsidP="00E11F94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8. </w:t>
      </w:r>
      <w:r w:rsidR="00E11F94" w:rsidRPr="00761869">
        <w:rPr>
          <w:rFonts w:ascii="Arial" w:hAnsi="Arial" w:cs="Arial"/>
          <w:lang w:val="lt-LT"/>
        </w:rPr>
        <w:t>Vladas Urbanavičius</w:t>
      </w:r>
      <w:r w:rsidR="00E11F94">
        <w:rPr>
          <w:rFonts w:ascii="Arial" w:hAnsi="Arial" w:cs="Arial"/>
          <w:lang w:val="lt-LT"/>
        </w:rPr>
        <w:t xml:space="preserve">. Skulptoriaus </w:t>
      </w:r>
      <w:proofErr w:type="spellStart"/>
      <w:r w:rsidR="00E11F94">
        <w:rPr>
          <w:rFonts w:ascii="Arial" w:hAnsi="Arial" w:cs="Arial"/>
          <w:lang w:val="lt-LT"/>
        </w:rPr>
        <w:t>dosjė</w:t>
      </w:r>
      <w:proofErr w:type="spellEnd"/>
      <w:r w:rsidR="00E11F94">
        <w:rPr>
          <w:rFonts w:ascii="Arial" w:hAnsi="Arial" w:cs="Arial"/>
          <w:lang w:val="lt-LT"/>
        </w:rPr>
        <w:t>. ČDM/AICA, 2009. [LT-S 008]</w:t>
      </w:r>
      <w:r w:rsidR="00C44921">
        <w:rPr>
          <w:rFonts w:ascii="Arial" w:hAnsi="Arial" w:cs="Arial"/>
          <w:lang w:val="lt-LT"/>
        </w:rPr>
        <w:t xml:space="preserve"> 2 vnt.</w:t>
      </w:r>
    </w:p>
    <w:p w14:paraId="5547503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9. Vytautas Šerys. Šiuolaikiniai lietuvių dailininkai. Vilnius, 1984. [LT-S 009]</w:t>
      </w:r>
    </w:p>
    <w:p w14:paraId="2BDC35A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10. Vytautas Šerys. Skulptūra. Monotipijos. Tapyba.  Vilnius. 1981. [LT-S 10]</w:t>
      </w:r>
    </w:p>
    <w:p w14:paraId="3A0316F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11. Šarūnas </w:t>
      </w:r>
      <w:proofErr w:type="spellStart"/>
      <w:r w:rsidRPr="00813065">
        <w:rPr>
          <w:rFonts w:ascii="Arial" w:hAnsi="Arial" w:cs="Arial"/>
          <w:lang w:val="lt-LT"/>
        </w:rPr>
        <w:t>Šimulynas</w:t>
      </w:r>
      <w:proofErr w:type="spellEnd"/>
      <w:r w:rsidRPr="00813065">
        <w:rPr>
          <w:rFonts w:ascii="Arial" w:hAnsi="Arial" w:cs="Arial"/>
          <w:lang w:val="lt-LT"/>
        </w:rPr>
        <w:t xml:space="preserve">, Lionginas Virbickas.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1984 [LT-S 011]</w:t>
      </w:r>
    </w:p>
    <w:p w14:paraId="2393FC23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12. </w:t>
      </w:r>
      <w:proofErr w:type="spellStart"/>
      <w:r w:rsidRPr="00813065">
        <w:rPr>
          <w:rFonts w:ascii="Arial" w:hAnsi="Arial" w:cs="Arial"/>
          <w:lang w:val="lt-LT"/>
        </w:rPr>
        <w:t>A.Smilingis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Š.Šimulynas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L.Virbickas</w:t>
      </w:r>
      <w:proofErr w:type="spellEnd"/>
      <w:r w:rsidRPr="00813065">
        <w:rPr>
          <w:rFonts w:ascii="Arial" w:hAnsi="Arial" w:cs="Arial"/>
          <w:lang w:val="lt-LT"/>
        </w:rPr>
        <w:t>. Dekoratyvinė plastika.  LDM, Vilnius, 1981 [LT-S 012]</w:t>
      </w:r>
    </w:p>
    <w:p w14:paraId="7F3C835B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13. Įvaizdis – nuo figūros iki ženklo. Lietuvių skulptūros paroda Estijoje. 1989. [LT-S 013]</w:t>
      </w:r>
    </w:p>
    <w:p w14:paraId="4F88468C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14. Jonas Naruševičius. Skulptūros paroda. LDM, Vilnius, 1980. [LT-S 014]</w:t>
      </w:r>
    </w:p>
    <w:p w14:paraId="3A0758E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15. Jadvyga Mozūraitė-</w:t>
      </w:r>
      <w:proofErr w:type="spellStart"/>
      <w:r w:rsidRPr="00813065">
        <w:rPr>
          <w:rFonts w:ascii="Arial" w:hAnsi="Arial" w:cs="Arial"/>
          <w:lang w:val="lt-LT"/>
        </w:rPr>
        <w:t>Klemkienė.VAGA</w:t>
      </w:r>
      <w:proofErr w:type="spellEnd"/>
      <w:r w:rsidRPr="00813065">
        <w:rPr>
          <w:rFonts w:ascii="Arial" w:hAnsi="Arial" w:cs="Arial"/>
          <w:lang w:val="lt-LT"/>
        </w:rPr>
        <w:t>. Vilnius. 1974. [LT-S 015]</w:t>
      </w:r>
    </w:p>
    <w:p w14:paraId="46E9786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16. Antanas Mončys. Skulptūra. LDPD, Vilnius, 1992. [LT-S 016]</w:t>
      </w:r>
    </w:p>
    <w:p w14:paraId="05BD820F" w14:textId="77777777" w:rsidR="00BB10CA" w:rsidRPr="00682E78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17. </w:t>
      </w:r>
      <w:r w:rsidRPr="00682E78">
        <w:rPr>
          <w:rFonts w:ascii="Arial" w:hAnsi="Arial" w:cs="Arial"/>
          <w:lang w:val="pl-PL"/>
        </w:rPr>
        <w:t xml:space="preserve">Antanas </w:t>
      </w:r>
      <w:proofErr w:type="spellStart"/>
      <w:r w:rsidRPr="00682E78">
        <w:rPr>
          <w:rFonts w:ascii="Arial" w:hAnsi="Arial" w:cs="Arial"/>
          <w:lang w:val="pl-PL"/>
        </w:rPr>
        <w:t>Mončys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>, 1999. [LT-S 017]</w:t>
      </w:r>
    </w:p>
    <w:p w14:paraId="52331D1D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 xml:space="preserve">18. </w:t>
      </w:r>
      <w:r w:rsidRPr="00813065">
        <w:rPr>
          <w:rFonts w:ascii="Arial" w:hAnsi="Arial" w:cs="Arial"/>
          <w:lang w:val="lt-LT"/>
        </w:rPr>
        <w:t>Klasikos ilgesys: Juozo Mikėno kūryba tarp Paryžiaus ir Lietuvos. LDM. Vilnius, 2001. [LT-S 018]</w:t>
      </w:r>
    </w:p>
    <w:p w14:paraId="0DF0CD10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19. Juozas </w:t>
      </w:r>
      <w:proofErr w:type="spellStart"/>
      <w:r w:rsidRPr="00813065">
        <w:rPr>
          <w:rFonts w:ascii="Arial" w:hAnsi="Arial" w:cs="Arial"/>
          <w:lang w:val="lt-LT"/>
        </w:rPr>
        <w:t>Lebednykas</w:t>
      </w:r>
      <w:proofErr w:type="spellEnd"/>
      <w:r w:rsidRPr="00813065">
        <w:rPr>
          <w:rFonts w:ascii="Arial" w:hAnsi="Arial" w:cs="Arial"/>
          <w:lang w:val="lt-LT"/>
        </w:rPr>
        <w:t>. Skulptūra, metalo plastika. Panevėžys, 1992 [LT-S 019]</w:t>
      </w:r>
    </w:p>
    <w:p w14:paraId="69F78506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20. </w:t>
      </w:r>
      <w:r w:rsidRPr="00813065">
        <w:rPr>
          <w:rFonts w:ascii="Arial" w:hAnsi="Arial" w:cs="Arial"/>
        </w:rPr>
        <w:t xml:space="preserve">Vytautas </w:t>
      </w:r>
      <w:proofErr w:type="spellStart"/>
      <w:r w:rsidRPr="00813065">
        <w:rPr>
          <w:rFonts w:ascii="Arial" w:hAnsi="Arial" w:cs="Arial"/>
        </w:rPr>
        <w:t>Šerys</w:t>
      </w:r>
      <w:proofErr w:type="spellEnd"/>
      <w:r w:rsidRPr="00813065">
        <w:rPr>
          <w:rFonts w:ascii="Arial" w:hAnsi="Arial" w:cs="Arial"/>
        </w:rPr>
        <w:t>. Vilnius: Artline, 1998. [LT-S 020]</w:t>
      </w:r>
    </w:p>
    <w:p w14:paraId="57B72972" w14:textId="77777777" w:rsidR="00BB10CA" w:rsidRPr="00813065" w:rsidRDefault="00BB10CA" w:rsidP="00BB10CA">
      <w:pPr>
        <w:tabs>
          <w:tab w:val="left" w:pos="567"/>
          <w:tab w:val="right" w:pos="720"/>
          <w:tab w:val="left" w:pos="2160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21. </w:t>
      </w:r>
      <w:r w:rsidRPr="00813065">
        <w:rPr>
          <w:rFonts w:ascii="Arial" w:hAnsi="Arial" w:cs="Arial"/>
          <w:lang w:val="lt-LT"/>
        </w:rPr>
        <w:t>Kazys Kisielis. 1980. [LT-S 021]</w:t>
      </w:r>
    </w:p>
    <w:p w14:paraId="28BDD45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22. Gediminas </w:t>
      </w:r>
      <w:proofErr w:type="spellStart"/>
      <w:r w:rsidRPr="00813065">
        <w:rPr>
          <w:rFonts w:ascii="Arial" w:hAnsi="Arial" w:cs="Arial"/>
          <w:lang w:val="lt-LT"/>
        </w:rPr>
        <w:t>Jokūbonis.VAGA</w:t>
      </w:r>
      <w:proofErr w:type="spellEnd"/>
      <w:r w:rsidRPr="00813065">
        <w:rPr>
          <w:rFonts w:ascii="Arial" w:hAnsi="Arial" w:cs="Arial"/>
          <w:lang w:val="lt-LT"/>
        </w:rPr>
        <w:t>. Vilnius. 1976. [LT-S 022]</w:t>
      </w:r>
    </w:p>
    <w:p w14:paraId="15877329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23. </w:t>
      </w:r>
      <w:proofErr w:type="spellStart"/>
      <w:r w:rsidRPr="00AD1DBC">
        <w:rPr>
          <w:rFonts w:ascii="Arial" w:hAnsi="Arial" w:cs="Arial"/>
          <w:lang w:val="lt-LT"/>
        </w:rPr>
        <w:t>Ksenija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Jaroševaitė</w:t>
      </w:r>
      <w:proofErr w:type="spellEnd"/>
      <w:r w:rsidRPr="00AD1DBC">
        <w:rPr>
          <w:rFonts w:ascii="Arial" w:hAnsi="Arial" w:cs="Arial"/>
          <w:lang w:val="lt-LT"/>
        </w:rPr>
        <w:t>. Tradicinė skulptūra XXI amžiuje. Kaunas: M.K. Čiurlionio dailės muziejus, 2004. [LT-S 023]</w:t>
      </w:r>
    </w:p>
    <w:p w14:paraId="08599ACE" w14:textId="77777777" w:rsidR="00F83746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24. </w:t>
      </w:r>
      <w:r w:rsidR="00B92D05">
        <w:rPr>
          <w:rFonts w:ascii="Arial" w:hAnsi="Arial" w:cs="Arial"/>
          <w:lang w:val="lt-LT"/>
        </w:rPr>
        <w:t xml:space="preserve">Mindaugas Navakas. </w:t>
      </w:r>
      <w:r w:rsidR="008913B3">
        <w:rPr>
          <w:rFonts w:ascii="Arial" w:hAnsi="Arial" w:cs="Arial"/>
          <w:lang w:val="lt-LT"/>
        </w:rPr>
        <w:t>Vilniaus sąsiuvinis. Antra dalis. 1988-1994. Vilnius: Eimunto Vaičiūno dizaino studija, 1995. [LT-S 024]</w:t>
      </w:r>
    </w:p>
    <w:p w14:paraId="70947912" w14:textId="77777777" w:rsidR="00BB10CA" w:rsidRPr="006A4ED0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25. </w:t>
      </w:r>
      <w:r w:rsidRPr="00AD1DBC">
        <w:rPr>
          <w:rFonts w:ascii="Arial" w:hAnsi="Arial" w:cs="Arial"/>
          <w:lang w:val="lt-LT"/>
        </w:rPr>
        <w:t xml:space="preserve">Nijolė Tumėnienė. Vincas Grybas. Gyvenimo ir kūrybos drama. </w:t>
      </w:r>
      <w:r w:rsidRPr="006A4ED0">
        <w:rPr>
          <w:rFonts w:ascii="Arial" w:hAnsi="Arial" w:cs="Arial"/>
          <w:lang w:val="lt-LT"/>
        </w:rPr>
        <w:t>Vilnius: LDM, 2004. [LT-S 025]</w:t>
      </w:r>
    </w:p>
    <w:p w14:paraId="0AF59623" w14:textId="77777777" w:rsidR="00BB10CA" w:rsidRPr="006A4ED0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lt-LT"/>
        </w:rPr>
        <w:t xml:space="preserve">26. Vytautas Balsys. Rojaus sodai. Klaipėda, 1999. </w:t>
      </w:r>
      <w:r w:rsidRPr="006A4ED0">
        <w:rPr>
          <w:rFonts w:ascii="Arial" w:hAnsi="Arial" w:cs="Arial"/>
          <w:lang w:val="de-DE"/>
        </w:rPr>
        <w:t>[LT-S 026]</w:t>
      </w:r>
    </w:p>
    <w:p w14:paraId="0A8D741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27. </w:t>
      </w:r>
      <w:r w:rsidRPr="00813065">
        <w:rPr>
          <w:rFonts w:ascii="Arial" w:hAnsi="Arial" w:cs="Arial"/>
          <w:lang w:val="lt-LT"/>
        </w:rPr>
        <w:t xml:space="preserve">R. Antinis. Katalogas. 1963. 2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[LT-S 027]</w:t>
      </w:r>
    </w:p>
    <w:p w14:paraId="6FAB52BF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28. Petras </w:t>
      </w:r>
      <w:proofErr w:type="spellStart"/>
      <w:r w:rsidRPr="00813065">
        <w:rPr>
          <w:rFonts w:ascii="Arial" w:hAnsi="Arial" w:cs="Arial"/>
          <w:lang w:val="lt-LT"/>
        </w:rPr>
        <w:t>Aleksandravičius.Lietuvos</w:t>
      </w:r>
      <w:proofErr w:type="spellEnd"/>
      <w:r w:rsidRPr="00813065">
        <w:rPr>
          <w:rFonts w:ascii="Arial" w:hAnsi="Arial" w:cs="Arial"/>
          <w:lang w:val="lt-LT"/>
        </w:rPr>
        <w:t xml:space="preserve"> TSR dailės </w:t>
      </w:r>
      <w:proofErr w:type="spellStart"/>
      <w:r w:rsidRPr="00813065">
        <w:rPr>
          <w:rFonts w:ascii="Arial" w:hAnsi="Arial" w:cs="Arial"/>
          <w:lang w:val="lt-LT"/>
        </w:rPr>
        <w:t>muziejus.Vilnius</w:t>
      </w:r>
      <w:proofErr w:type="spellEnd"/>
      <w:r w:rsidRPr="00813065">
        <w:rPr>
          <w:rFonts w:ascii="Arial" w:hAnsi="Arial" w:cs="Arial"/>
          <w:lang w:val="lt-LT"/>
        </w:rPr>
        <w:t>. 1976. [LT-S 028]</w:t>
      </w:r>
    </w:p>
    <w:p w14:paraId="1A9252A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29. </w:t>
      </w:r>
      <w:r w:rsidRPr="00813065">
        <w:rPr>
          <w:rFonts w:ascii="Arial" w:hAnsi="Arial" w:cs="Arial"/>
          <w:lang w:val="lt-LT"/>
        </w:rPr>
        <w:t>Konstantinas Bogdanas. VAGA. Vilnius. 1975. [LT-S 029]</w:t>
      </w:r>
    </w:p>
    <w:p w14:paraId="7A79FF2C" w14:textId="77777777" w:rsidR="008913B3" w:rsidRDefault="00BB10CA" w:rsidP="008913B3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30. </w:t>
      </w:r>
      <w:r w:rsidR="008913B3">
        <w:rPr>
          <w:rFonts w:ascii="Arial" w:hAnsi="Arial" w:cs="Arial"/>
          <w:lang w:val="lt-LT"/>
        </w:rPr>
        <w:t>Algirdas Bosas. Vilnius: LDS, 1989. [LT-S 030]</w:t>
      </w:r>
    </w:p>
    <w:p w14:paraId="353F3CC3" w14:textId="77777777" w:rsidR="00BB10CA" w:rsidRPr="0068589E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589E">
        <w:rPr>
          <w:rFonts w:ascii="Arial" w:hAnsi="Arial" w:cs="Arial"/>
          <w:lang w:val="lt-LT"/>
        </w:rPr>
        <w:t xml:space="preserve">31. Petras </w:t>
      </w:r>
      <w:proofErr w:type="spellStart"/>
      <w:r w:rsidRPr="0068589E">
        <w:rPr>
          <w:rFonts w:ascii="Arial" w:hAnsi="Arial" w:cs="Arial"/>
          <w:lang w:val="lt-LT"/>
        </w:rPr>
        <w:t>Aleksandravičius.VAGA</w:t>
      </w:r>
      <w:proofErr w:type="spellEnd"/>
      <w:r w:rsidRPr="0068589E">
        <w:rPr>
          <w:rFonts w:ascii="Arial" w:hAnsi="Arial" w:cs="Arial"/>
          <w:lang w:val="lt-LT"/>
        </w:rPr>
        <w:t>. Vilnius. 1985. [LT-S 031]</w:t>
      </w:r>
    </w:p>
    <w:p w14:paraId="560ACF6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589E">
        <w:rPr>
          <w:rFonts w:ascii="Arial" w:hAnsi="Arial" w:cs="Arial"/>
          <w:lang w:val="lt-LT"/>
        </w:rPr>
        <w:t>32.</w:t>
      </w:r>
      <w:r w:rsidRPr="00CC6EDD">
        <w:rPr>
          <w:rFonts w:ascii="Arial" w:hAnsi="Arial" w:cs="Arial"/>
          <w:color w:val="FF0000"/>
          <w:lang w:val="lt-LT"/>
        </w:rPr>
        <w:t xml:space="preserve"> </w:t>
      </w:r>
      <w:r w:rsidRPr="0068589E">
        <w:rPr>
          <w:rFonts w:ascii="Arial" w:hAnsi="Arial" w:cs="Arial"/>
          <w:lang w:val="lt-LT"/>
        </w:rPr>
        <w:t>Juozas Mikėnas(rusų kalba)."</w:t>
      </w:r>
      <w:proofErr w:type="spellStart"/>
      <w:r w:rsidRPr="0068589E">
        <w:rPr>
          <w:rFonts w:ascii="Arial" w:hAnsi="Arial" w:cs="Arial"/>
          <w:lang w:val="lt-LT"/>
        </w:rPr>
        <w:t>Sovetskij</w:t>
      </w:r>
      <w:proofErr w:type="spellEnd"/>
      <w:r w:rsidRPr="0068589E">
        <w:rPr>
          <w:rFonts w:ascii="Arial" w:hAnsi="Arial" w:cs="Arial"/>
          <w:lang w:val="lt-LT"/>
        </w:rPr>
        <w:t xml:space="preserve"> </w:t>
      </w:r>
      <w:proofErr w:type="spellStart"/>
      <w:r w:rsidRPr="0068589E">
        <w:rPr>
          <w:rFonts w:ascii="Arial" w:hAnsi="Arial" w:cs="Arial"/>
          <w:lang w:val="lt-LT"/>
        </w:rPr>
        <w:t>chudožnik</w:t>
      </w:r>
      <w:proofErr w:type="spellEnd"/>
      <w:r w:rsidRPr="0068589E">
        <w:rPr>
          <w:rFonts w:ascii="Arial" w:hAnsi="Arial" w:cs="Arial"/>
          <w:lang w:val="lt-LT"/>
        </w:rPr>
        <w:t xml:space="preserve">", </w:t>
      </w:r>
      <w:proofErr w:type="spellStart"/>
      <w:r w:rsidRPr="0068589E">
        <w:rPr>
          <w:rFonts w:ascii="Arial" w:hAnsi="Arial" w:cs="Arial"/>
          <w:lang w:val="lt-LT"/>
        </w:rPr>
        <w:t>Moskva</w:t>
      </w:r>
      <w:proofErr w:type="spellEnd"/>
      <w:r w:rsidRPr="0068589E">
        <w:rPr>
          <w:rFonts w:ascii="Arial" w:hAnsi="Arial" w:cs="Arial"/>
          <w:lang w:val="lt-LT"/>
        </w:rPr>
        <w:t>. 1983. [LT-S 032]</w:t>
      </w:r>
    </w:p>
    <w:p w14:paraId="77C32543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33. Antanas Mončys. </w:t>
      </w:r>
      <w:proofErr w:type="spellStart"/>
      <w:r w:rsidRPr="00813065">
        <w:rPr>
          <w:rFonts w:ascii="Arial" w:hAnsi="Arial" w:cs="Arial"/>
          <w:lang w:val="lt-LT"/>
        </w:rPr>
        <w:t>Sud</w:t>
      </w:r>
      <w:proofErr w:type="spellEnd"/>
      <w:r w:rsidRPr="00813065">
        <w:rPr>
          <w:rFonts w:ascii="Arial" w:hAnsi="Arial" w:cs="Arial"/>
          <w:lang w:val="lt-LT"/>
        </w:rPr>
        <w:t xml:space="preserve">. ir tekstas: Viktoras Liutkus. Vilnius: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2003. [LT-S 033]</w:t>
      </w:r>
    </w:p>
    <w:p w14:paraId="147977CC" w14:textId="77777777" w:rsidR="00BB10CA" w:rsidRPr="006A4ED0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34. </w:t>
      </w:r>
      <w:r w:rsidRPr="0007422D">
        <w:rPr>
          <w:rFonts w:ascii="Arial" w:hAnsi="Arial" w:cs="Arial"/>
          <w:lang w:val="lt-LT"/>
        </w:rPr>
        <w:t xml:space="preserve">Angelas. 2000-ųjų </w:t>
      </w:r>
      <w:proofErr w:type="spellStart"/>
      <w:r w:rsidRPr="0007422D">
        <w:rPr>
          <w:rFonts w:ascii="Arial" w:hAnsi="Arial" w:cs="Arial"/>
          <w:lang w:val="lt-LT"/>
        </w:rPr>
        <w:t>slenkstis.ESU</w:t>
      </w:r>
      <w:proofErr w:type="spellEnd"/>
      <w:r w:rsidRPr="0007422D">
        <w:rPr>
          <w:rFonts w:ascii="Arial" w:hAnsi="Arial" w:cs="Arial"/>
          <w:lang w:val="lt-LT"/>
        </w:rPr>
        <w:t xml:space="preserve">, 1999, Vilnius. </w:t>
      </w:r>
      <w:r w:rsidRPr="006A4ED0">
        <w:rPr>
          <w:rFonts w:ascii="Arial" w:hAnsi="Arial" w:cs="Arial"/>
          <w:lang w:val="lt-LT"/>
        </w:rPr>
        <w:t>[LT-S 034]</w:t>
      </w:r>
    </w:p>
    <w:p w14:paraId="12F59BB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>35. Medžio skulptūros simpoziumas Kaunas 96. Kaunas 1996. [LT-S 035]</w:t>
      </w:r>
    </w:p>
    <w:p w14:paraId="73635D5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36. Respublikinė skulptūros paroda. 1983. LDM, Vilnius, 1986. 2vnt. [LT-S 036]. </w:t>
      </w:r>
    </w:p>
    <w:p w14:paraId="4600FD1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37. Trys personalinės/ skulptūra. Vilnius, 1997. [LT-S 037]</w:t>
      </w:r>
    </w:p>
    <w:p w14:paraId="2EF95802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38. </w:t>
      </w:r>
      <w:proofErr w:type="spellStart"/>
      <w:r w:rsidRPr="00813065">
        <w:rPr>
          <w:rFonts w:ascii="Arial" w:hAnsi="Arial" w:cs="Arial"/>
        </w:rPr>
        <w:t>Skulptūros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Neryje</w:t>
      </w:r>
      <w:proofErr w:type="spellEnd"/>
      <w:r w:rsidRPr="00813065">
        <w:rPr>
          <w:rFonts w:ascii="Arial" w:hAnsi="Arial" w:cs="Arial"/>
        </w:rPr>
        <w:t xml:space="preserve">/Sculptures on Neris river. </w:t>
      </w:r>
      <w:r w:rsidRPr="00AD1DBC">
        <w:rPr>
          <w:rFonts w:ascii="Arial" w:hAnsi="Arial" w:cs="Arial"/>
          <w:lang w:val="pl-PL"/>
        </w:rPr>
        <w:t>2003. [LT-S 038]</w:t>
      </w:r>
    </w:p>
    <w:p w14:paraId="2EB20E9B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pl-PL"/>
        </w:rPr>
        <w:t xml:space="preserve">39. </w:t>
      </w:r>
      <w:r w:rsidRPr="00813065">
        <w:rPr>
          <w:rFonts w:ascii="Arial" w:hAnsi="Arial" w:cs="Arial"/>
          <w:lang w:val="lt-LT"/>
        </w:rPr>
        <w:t xml:space="preserve">Skulptūrų zona. Katalogas. Kaunas, 2002. </w:t>
      </w:r>
      <w:r w:rsidR="00CA1E9A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[LT-S 039]</w:t>
      </w:r>
    </w:p>
    <w:p w14:paraId="7FE72DE4" w14:textId="77777777" w:rsidR="00BB10CA" w:rsidRPr="00682E78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40. </w:t>
      </w:r>
      <w:r w:rsidRPr="00682E78">
        <w:rPr>
          <w:rFonts w:ascii="Arial" w:hAnsi="Arial" w:cs="Arial"/>
          <w:lang w:val="lt-LT"/>
        </w:rPr>
        <w:t>Prieblandos zona. Kaunas, 2000. 2vnt. [LT-S 040]</w:t>
      </w:r>
    </w:p>
    <w:p w14:paraId="62D87F02" w14:textId="77777777" w:rsidR="00EF6533" w:rsidRPr="00CC6EDD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 xml:space="preserve">41. </w:t>
      </w:r>
      <w:r w:rsidR="00D868F7" w:rsidRPr="00CC6EDD">
        <w:rPr>
          <w:rFonts w:ascii="Arial" w:hAnsi="Arial" w:cs="Arial"/>
          <w:color w:val="FF0000"/>
          <w:lang w:val="lt-LT"/>
        </w:rPr>
        <w:t>II respublikinė medalių paroda. Vilnius: Lietuvos dailė parodų direkcija, 1990. 2vnt. [LT-S 041]</w:t>
      </w:r>
    </w:p>
    <w:p w14:paraId="268D613F" w14:textId="77777777" w:rsidR="00BB10CA" w:rsidRPr="00CC6EDD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 xml:space="preserve">42. </w:t>
      </w:r>
      <w:proofErr w:type="spellStart"/>
      <w:r w:rsidRPr="00CC6EDD">
        <w:rPr>
          <w:rFonts w:ascii="Arial" w:hAnsi="Arial" w:cs="Arial"/>
          <w:color w:val="FF0000"/>
          <w:lang w:val="lt-LT"/>
        </w:rPr>
        <w:t>Jaroševaitė</w:t>
      </w:r>
      <w:proofErr w:type="spellEnd"/>
      <w:r w:rsidRPr="00CC6EDD">
        <w:rPr>
          <w:rFonts w:ascii="Arial" w:hAnsi="Arial" w:cs="Arial"/>
          <w:color w:val="FF0000"/>
          <w:lang w:val="lt-LT"/>
        </w:rPr>
        <w:t xml:space="preserve">, Kuzma, </w:t>
      </w:r>
      <w:proofErr w:type="spellStart"/>
      <w:r w:rsidRPr="00CC6EDD">
        <w:rPr>
          <w:rFonts w:ascii="Arial" w:hAnsi="Arial" w:cs="Arial"/>
          <w:color w:val="FF0000"/>
          <w:lang w:val="lt-LT"/>
        </w:rPr>
        <w:t>Mazūras</w:t>
      </w:r>
      <w:proofErr w:type="spellEnd"/>
      <w:r w:rsidRPr="00CC6EDD">
        <w:rPr>
          <w:rFonts w:ascii="Arial" w:hAnsi="Arial" w:cs="Arial"/>
          <w:color w:val="FF0000"/>
          <w:lang w:val="lt-LT"/>
        </w:rPr>
        <w:t>, Urbanavičius, Vildžiūnas. Mažoji plastika. Piešiniai. Vilnius, 1984. [LT-S 042]</w:t>
      </w:r>
    </w:p>
    <w:p w14:paraId="18D8687C" w14:textId="77777777" w:rsidR="00BB10CA" w:rsidRPr="00CC6EDD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>43. Pabaltijo medalių trienalė. Vilnius, 1986. [LT-S 043]</w:t>
      </w:r>
    </w:p>
    <w:p w14:paraId="412D122C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44. Lietuvių skulptūra 1940-1990 Lietuvos dailės muziejaus rinkiniuose. Katalogas. Lietuvos d</w:t>
      </w:r>
      <w:r>
        <w:rPr>
          <w:rFonts w:ascii="Arial" w:hAnsi="Arial" w:cs="Arial"/>
          <w:lang w:val="lt-LT"/>
        </w:rPr>
        <w:t>ailės muziejus, Vilnius, 1998. 4</w:t>
      </w:r>
      <w:r w:rsidRPr="00813065">
        <w:rPr>
          <w:rFonts w:ascii="Arial" w:hAnsi="Arial" w:cs="Arial"/>
          <w:lang w:val="lt-LT"/>
        </w:rPr>
        <w:t>vnt. [LT-S 044]</w:t>
      </w:r>
    </w:p>
    <w:p w14:paraId="791EF38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45. Juozas Zikaras. Kūrybos paroda. Vilnius, 1982. </w:t>
      </w:r>
      <w:r w:rsidRPr="006A4ED0">
        <w:rPr>
          <w:rFonts w:ascii="Arial" w:hAnsi="Arial" w:cs="Arial"/>
          <w:lang w:val="lt-LT"/>
        </w:rPr>
        <w:t>[LT-S 45]</w:t>
      </w:r>
    </w:p>
    <w:p w14:paraId="33708DA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46. Žmogaus ženklai. Skulptūra/ piešiniai/fotografija. Klaipėdos parodų rūmai, 1988. [LT-S 046]</w:t>
      </w:r>
    </w:p>
    <w:p w14:paraId="7FF822C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47. Šiuolaikiniai lietuvių dailininkai. Stasys Žirgulis. Vilnius, 2004. [LT-S 047]</w:t>
      </w:r>
    </w:p>
    <w:p w14:paraId="6D5A181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48. Skulptūra 1975-1990. Vilnius: Aidai, 1997. [LT-S 048]</w:t>
      </w:r>
    </w:p>
    <w:p w14:paraId="345AD2E5" w14:textId="77777777" w:rsidR="00BB10CA" w:rsidRPr="007B7E4F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t xml:space="preserve">49. </w:t>
      </w:r>
      <w:proofErr w:type="spellStart"/>
      <w:r w:rsidRPr="007B7E4F">
        <w:rPr>
          <w:rFonts w:ascii="Arial" w:hAnsi="Arial" w:cs="Arial"/>
          <w:lang w:val="lt-LT"/>
        </w:rPr>
        <w:t>Skulptūra.VAGA</w:t>
      </w:r>
      <w:proofErr w:type="spellEnd"/>
      <w:r w:rsidRPr="007B7E4F">
        <w:rPr>
          <w:rFonts w:ascii="Arial" w:hAnsi="Arial" w:cs="Arial"/>
          <w:lang w:val="lt-LT"/>
        </w:rPr>
        <w:t>. Vilnius. 1974. [LT-S 049]</w:t>
      </w:r>
    </w:p>
    <w:p w14:paraId="1B595903" w14:textId="77777777" w:rsidR="00BB10CA" w:rsidRPr="007B7E4F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7B7E4F">
        <w:rPr>
          <w:rFonts w:ascii="Arial" w:hAnsi="Arial" w:cs="Arial"/>
          <w:lang w:val="lt-LT"/>
        </w:rPr>
        <w:t xml:space="preserve">50. Lietuvių tarybinė dailė. </w:t>
      </w:r>
      <w:proofErr w:type="spellStart"/>
      <w:r w:rsidRPr="007B7E4F">
        <w:rPr>
          <w:rFonts w:ascii="Arial" w:hAnsi="Arial" w:cs="Arial"/>
          <w:lang w:val="lt-LT"/>
        </w:rPr>
        <w:t>Skulptūra.Valstybinė</w:t>
      </w:r>
      <w:proofErr w:type="spellEnd"/>
      <w:r w:rsidRPr="007B7E4F">
        <w:rPr>
          <w:rFonts w:ascii="Arial" w:hAnsi="Arial" w:cs="Arial"/>
          <w:lang w:val="lt-LT"/>
        </w:rPr>
        <w:t xml:space="preserve"> politinės ir mokslinės literatūros leidykla. Vilnius. 1961. [LT-S 050]</w:t>
      </w:r>
    </w:p>
    <w:p w14:paraId="4DB875F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51. Juozas </w:t>
      </w:r>
      <w:proofErr w:type="spellStart"/>
      <w:r w:rsidRPr="00813065">
        <w:rPr>
          <w:rFonts w:ascii="Arial" w:hAnsi="Arial" w:cs="Arial"/>
          <w:lang w:val="lt-LT"/>
        </w:rPr>
        <w:t>Zikaras.Valstybinė</w:t>
      </w:r>
      <w:proofErr w:type="spellEnd"/>
      <w:r w:rsidRPr="00813065">
        <w:rPr>
          <w:rFonts w:ascii="Arial" w:hAnsi="Arial" w:cs="Arial"/>
          <w:lang w:val="lt-LT"/>
        </w:rPr>
        <w:t xml:space="preserve"> politinės ir mokslinės literatūros leidykla. Vilnius.1960. [LT-S 051]</w:t>
      </w:r>
    </w:p>
    <w:p w14:paraId="3891A50C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52. Vladas Vildžiūnas. VAGA. Vilnius. 1970. [LT-S 052]</w:t>
      </w:r>
    </w:p>
    <w:p w14:paraId="467598EC" w14:textId="77777777" w:rsidR="00BB10CA" w:rsidRPr="00813065" w:rsidRDefault="00BB10CA" w:rsidP="00CD1F23">
      <w:pPr>
        <w:ind w:left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53. </w:t>
      </w:r>
      <w:r w:rsidR="00CD1F23" w:rsidRPr="005A54ED">
        <w:rPr>
          <w:rFonts w:ascii="Arial" w:hAnsi="Arial" w:cs="Arial"/>
          <w:lang w:val="lt-LT"/>
        </w:rPr>
        <w:t xml:space="preserve">Mindaugas </w:t>
      </w:r>
      <w:r w:rsidR="00CD1F23">
        <w:rPr>
          <w:rFonts w:ascii="Arial" w:hAnsi="Arial" w:cs="Arial"/>
          <w:lang w:val="lt-LT"/>
        </w:rPr>
        <w:t>Navakas. Vilnius: ŠMC, 1993. [LT-S 053]</w:t>
      </w:r>
    </w:p>
    <w:p w14:paraId="28786E3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54. Šarūnas </w:t>
      </w:r>
      <w:proofErr w:type="spellStart"/>
      <w:r w:rsidRPr="00813065">
        <w:rPr>
          <w:rFonts w:ascii="Arial" w:hAnsi="Arial" w:cs="Arial"/>
          <w:lang w:val="lt-LT"/>
        </w:rPr>
        <w:t>Šimulynas</w:t>
      </w:r>
      <w:proofErr w:type="spellEnd"/>
      <w:r w:rsidRPr="00813065">
        <w:rPr>
          <w:rFonts w:ascii="Arial" w:hAnsi="Arial" w:cs="Arial"/>
          <w:lang w:val="lt-LT"/>
        </w:rPr>
        <w:t>. Ledynų motina. Vaga, Vilnius, 1986. [LT-S 054]</w:t>
      </w:r>
    </w:p>
    <w:p w14:paraId="2F296E67" w14:textId="77777777" w:rsidR="00BB10CA" w:rsidRPr="006A4ED0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55. </w:t>
      </w:r>
      <w:proofErr w:type="spellStart"/>
      <w:r w:rsidRPr="00AD1DBC">
        <w:rPr>
          <w:rFonts w:ascii="Arial" w:hAnsi="Arial" w:cs="Arial"/>
          <w:lang w:val="fr-FR"/>
        </w:rPr>
        <w:t>Ignas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Šimelis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Skulptūra</w:t>
      </w:r>
      <w:proofErr w:type="spellEnd"/>
      <w:r w:rsidRPr="006A4ED0">
        <w:rPr>
          <w:rFonts w:ascii="Arial" w:hAnsi="Arial" w:cs="Arial"/>
          <w:lang w:val="fr-FR"/>
        </w:rPr>
        <w:t xml:space="preserve"> tai menas. </w:t>
      </w:r>
      <w:r w:rsidRPr="006A4ED0">
        <w:rPr>
          <w:rFonts w:ascii="Arial" w:hAnsi="Arial" w:cs="Arial"/>
        </w:rPr>
        <w:t>Vilnius, 1999. [LT-S 055]</w:t>
      </w:r>
    </w:p>
    <w:p w14:paraId="637D3C42" w14:textId="77777777" w:rsidR="00BB10CA" w:rsidRPr="00813065" w:rsidRDefault="00BB10CA" w:rsidP="00C25D3D">
      <w:pPr>
        <w:tabs>
          <w:tab w:val="right" w:pos="720"/>
          <w:tab w:val="left" w:pos="7560"/>
        </w:tabs>
        <w:ind w:left="720" w:hanging="360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>56.</w:t>
      </w:r>
      <w:r w:rsidRPr="00813065">
        <w:rPr>
          <w:rFonts w:ascii="Arial" w:hAnsi="Arial" w:cs="Arial"/>
          <w:lang w:val="lt-LT"/>
        </w:rPr>
        <w:t xml:space="preserve"> </w:t>
      </w:r>
      <w:r w:rsidR="00CD1F23" w:rsidRPr="005A54ED">
        <w:rPr>
          <w:rFonts w:ascii="Arial" w:hAnsi="Arial" w:cs="Arial"/>
          <w:lang w:val="lt-LT"/>
        </w:rPr>
        <w:t xml:space="preserve">Mindaugas </w:t>
      </w:r>
      <w:r w:rsidR="00CD1F23">
        <w:rPr>
          <w:rFonts w:ascii="Arial" w:hAnsi="Arial" w:cs="Arial"/>
          <w:lang w:val="lt-LT"/>
        </w:rPr>
        <w:t>Navakas. Geras plienas. Vilnius: Šiaurės Atėnai, 1994. [LT-S 056]</w:t>
      </w:r>
    </w:p>
    <w:p w14:paraId="567D9DD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57. Leono </w:t>
      </w:r>
      <w:proofErr w:type="spellStart"/>
      <w:r w:rsidRPr="00813065">
        <w:rPr>
          <w:rFonts w:ascii="Arial" w:hAnsi="Arial" w:cs="Arial"/>
          <w:lang w:val="lt-LT"/>
        </w:rPr>
        <w:t>Striogos</w:t>
      </w:r>
      <w:proofErr w:type="spellEnd"/>
      <w:r w:rsidRPr="00813065">
        <w:rPr>
          <w:rFonts w:ascii="Arial" w:hAnsi="Arial" w:cs="Arial"/>
          <w:lang w:val="lt-LT"/>
        </w:rPr>
        <w:t xml:space="preserve"> skulptūros parodos katalogas. Kaunas, 1980. [LT-S 057]</w:t>
      </w:r>
    </w:p>
    <w:p w14:paraId="2C1C661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58. Petras Rimša </w:t>
      </w:r>
      <w:proofErr w:type="spellStart"/>
      <w:r w:rsidRPr="00813065">
        <w:rPr>
          <w:rFonts w:ascii="Arial" w:hAnsi="Arial" w:cs="Arial"/>
          <w:lang w:val="lt-LT"/>
        </w:rPr>
        <w:t>pasakoja.Valstybinė</w:t>
      </w:r>
      <w:proofErr w:type="spellEnd"/>
      <w:r w:rsidRPr="00813065">
        <w:rPr>
          <w:rFonts w:ascii="Arial" w:hAnsi="Arial" w:cs="Arial"/>
          <w:lang w:val="lt-LT"/>
        </w:rPr>
        <w:t xml:space="preserve"> politinės ir mokslinės literatūros </w:t>
      </w:r>
      <w:proofErr w:type="spellStart"/>
      <w:r w:rsidRPr="00813065">
        <w:rPr>
          <w:rFonts w:ascii="Arial" w:hAnsi="Arial" w:cs="Arial"/>
          <w:lang w:val="lt-LT"/>
        </w:rPr>
        <w:t>leidykla.Vilnius</w:t>
      </w:r>
      <w:proofErr w:type="spellEnd"/>
      <w:r w:rsidRPr="00813065">
        <w:rPr>
          <w:rFonts w:ascii="Arial" w:hAnsi="Arial" w:cs="Arial"/>
          <w:lang w:val="lt-LT"/>
        </w:rPr>
        <w:t>. 1964. [LT-S 058]</w:t>
      </w:r>
    </w:p>
    <w:p w14:paraId="58847FC7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59. Natalija </w:t>
      </w:r>
      <w:proofErr w:type="spellStart"/>
      <w:r w:rsidRPr="00813065">
        <w:rPr>
          <w:rFonts w:ascii="Arial" w:hAnsi="Arial" w:cs="Arial"/>
          <w:lang w:val="lt-LT"/>
        </w:rPr>
        <w:t>Luščinaitė</w:t>
      </w:r>
      <w:proofErr w:type="spellEnd"/>
      <w:r w:rsidRPr="00813065">
        <w:rPr>
          <w:rFonts w:ascii="Arial" w:hAnsi="Arial" w:cs="Arial"/>
          <w:lang w:val="lt-LT"/>
        </w:rPr>
        <w:t xml:space="preserve"> – Krinickienė. Jubiliejinė paroda „Vizija“. LDS Kauno galerija. [LT-S 059]</w:t>
      </w:r>
    </w:p>
    <w:p w14:paraId="6E26DAD1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60. Leonas </w:t>
      </w:r>
      <w:proofErr w:type="spellStart"/>
      <w:r>
        <w:rPr>
          <w:rFonts w:ascii="Arial" w:hAnsi="Arial" w:cs="Arial"/>
          <w:lang w:val="lt-LT"/>
        </w:rPr>
        <w:t>Strioga</w:t>
      </w:r>
      <w:proofErr w:type="spellEnd"/>
      <w:r>
        <w:rPr>
          <w:rFonts w:ascii="Arial" w:hAnsi="Arial" w:cs="Arial"/>
          <w:lang w:val="lt-LT"/>
        </w:rPr>
        <w:t>. Kaunas: R. Penkausko leidykla, 1996. 2vnt. [LT-S 060]</w:t>
      </w:r>
    </w:p>
    <w:p w14:paraId="63A588D9" w14:textId="77777777" w:rsidR="00BB10CA" w:rsidRPr="00682E78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61. </w:t>
      </w:r>
      <w:r w:rsidRPr="00682E78">
        <w:rPr>
          <w:rFonts w:ascii="Arial" w:hAnsi="Arial" w:cs="Arial"/>
          <w:lang w:val="lt-LT"/>
        </w:rPr>
        <w:t xml:space="preserve">Rimantas Daugintis. Vilnius: </w:t>
      </w:r>
      <w:proofErr w:type="spellStart"/>
      <w:r w:rsidRPr="00682E78">
        <w:rPr>
          <w:rFonts w:ascii="Arial" w:hAnsi="Arial" w:cs="Arial"/>
          <w:lang w:val="lt-LT"/>
        </w:rPr>
        <w:t>Artseria</w:t>
      </w:r>
      <w:proofErr w:type="spellEnd"/>
      <w:r w:rsidRPr="00682E78">
        <w:rPr>
          <w:rFonts w:ascii="Arial" w:hAnsi="Arial" w:cs="Arial"/>
          <w:lang w:val="lt-LT"/>
        </w:rPr>
        <w:t>, 2007. [LT-S 061]</w:t>
      </w:r>
    </w:p>
    <w:p w14:paraId="607FCF83" w14:textId="77777777" w:rsidR="00BB10CA" w:rsidRPr="00682E78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62. Arvydas Ališanka. Vilnius: </w:t>
      </w:r>
      <w:proofErr w:type="spellStart"/>
      <w:r w:rsidRPr="00682E78">
        <w:rPr>
          <w:rFonts w:ascii="Arial" w:hAnsi="Arial" w:cs="Arial"/>
          <w:lang w:val="lt-LT"/>
        </w:rPr>
        <w:t>Artseria</w:t>
      </w:r>
      <w:proofErr w:type="spellEnd"/>
      <w:r w:rsidRPr="00682E78">
        <w:rPr>
          <w:rFonts w:ascii="Arial" w:hAnsi="Arial" w:cs="Arial"/>
          <w:lang w:val="lt-LT"/>
        </w:rPr>
        <w:t>, 2007. [LT-S 062]</w:t>
      </w:r>
    </w:p>
    <w:p w14:paraId="2248B6E6" w14:textId="77777777" w:rsidR="00CE0CDE" w:rsidRDefault="00CE0CDE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63. </w:t>
      </w:r>
      <w:r w:rsidRPr="008468D1">
        <w:rPr>
          <w:rFonts w:ascii="Arial" w:hAnsi="Arial" w:cs="Arial"/>
          <w:lang w:val="lt-LT"/>
        </w:rPr>
        <w:t xml:space="preserve">Šarūnas </w:t>
      </w:r>
      <w:proofErr w:type="spellStart"/>
      <w:r>
        <w:rPr>
          <w:rFonts w:ascii="Arial" w:hAnsi="Arial" w:cs="Arial"/>
          <w:lang w:val="lt-LT"/>
        </w:rPr>
        <w:t>Šimulynas</w:t>
      </w:r>
      <w:proofErr w:type="spellEnd"/>
      <w:r>
        <w:rPr>
          <w:rFonts w:ascii="Arial" w:hAnsi="Arial" w:cs="Arial"/>
          <w:lang w:val="lt-LT"/>
        </w:rPr>
        <w:t>. Atviručių rinkinys. Vilnius, 1997. [LT-S 063]</w:t>
      </w:r>
    </w:p>
    <w:p w14:paraId="5A9D5505" w14:textId="77777777" w:rsidR="00CE0CDE" w:rsidRDefault="00CE0CDE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64. </w:t>
      </w:r>
      <w:r w:rsidRPr="003D4F9F">
        <w:rPr>
          <w:rFonts w:ascii="Arial" w:hAnsi="Arial" w:cs="Arial"/>
          <w:lang w:val="lt-LT"/>
        </w:rPr>
        <w:t>Medžio skulptūros simpoziumas</w:t>
      </w:r>
      <w:r>
        <w:rPr>
          <w:rFonts w:ascii="Arial" w:hAnsi="Arial" w:cs="Arial"/>
          <w:b/>
          <w:lang w:val="lt-LT"/>
        </w:rPr>
        <w:t xml:space="preserve"> </w:t>
      </w:r>
      <w:r w:rsidRPr="003D4F9F">
        <w:rPr>
          <w:rFonts w:ascii="Arial" w:hAnsi="Arial" w:cs="Arial"/>
          <w:lang w:val="lt-LT"/>
        </w:rPr>
        <w:t xml:space="preserve">'95. </w:t>
      </w:r>
      <w:r>
        <w:rPr>
          <w:rFonts w:ascii="Arial" w:hAnsi="Arial" w:cs="Arial"/>
          <w:lang w:val="lt-LT"/>
        </w:rPr>
        <w:t>Kaunas, 1995. [LT-S 064]</w:t>
      </w:r>
    </w:p>
    <w:p w14:paraId="60D374E2" w14:textId="77777777" w:rsidR="00CE0CDE" w:rsidRPr="00AD1DBC" w:rsidRDefault="00CE0CDE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65. </w:t>
      </w:r>
      <w:r w:rsidRPr="003D4F9F">
        <w:rPr>
          <w:rFonts w:ascii="Arial" w:hAnsi="Arial" w:cs="Arial"/>
          <w:lang w:val="lt-LT"/>
        </w:rPr>
        <w:t>Petras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D4F9F">
        <w:rPr>
          <w:rFonts w:ascii="Arial" w:hAnsi="Arial" w:cs="Arial"/>
          <w:lang w:val="lt-LT"/>
        </w:rPr>
        <w:t>Ma</w:t>
      </w:r>
      <w:r>
        <w:rPr>
          <w:rFonts w:ascii="Arial" w:hAnsi="Arial" w:cs="Arial"/>
          <w:b/>
          <w:lang w:val="lt-LT"/>
        </w:rPr>
        <w:t>z</w:t>
      </w:r>
      <w:r w:rsidRPr="003D4F9F">
        <w:rPr>
          <w:rFonts w:ascii="Arial" w:hAnsi="Arial" w:cs="Arial"/>
          <w:lang w:val="lt-LT"/>
        </w:rPr>
        <w:t>ūras</w:t>
      </w:r>
      <w:proofErr w:type="spellEnd"/>
      <w:r w:rsidRPr="003D4F9F">
        <w:rPr>
          <w:rFonts w:ascii="Arial" w:hAnsi="Arial" w:cs="Arial"/>
          <w:lang w:val="lt-LT"/>
        </w:rPr>
        <w:t>. Skulptūra</w:t>
      </w:r>
      <w:r>
        <w:rPr>
          <w:rFonts w:ascii="Arial" w:hAnsi="Arial" w:cs="Arial"/>
          <w:lang w:val="lt-LT"/>
        </w:rPr>
        <w:t>, piešiniai. Vilnius: SŠMC, 1994. [LT-S 065]</w:t>
      </w:r>
    </w:p>
    <w:p w14:paraId="2B37FAAA" w14:textId="77777777" w:rsidR="00757545" w:rsidRDefault="00CE0CDE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66. </w:t>
      </w:r>
      <w:r w:rsidR="00757545" w:rsidRPr="009A18C2">
        <w:rPr>
          <w:rFonts w:ascii="Arial" w:hAnsi="Arial" w:cs="Arial"/>
          <w:lang w:val="lt-LT"/>
        </w:rPr>
        <w:t>Rimantas Antanas</w:t>
      </w:r>
      <w:r w:rsidR="00757545">
        <w:rPr>
          <w:rFonts w:ascii="Arial" w:hAnsi="Arial" w:cs="Arial"/>
          <w:lang w:val="lt-LT"/>
        </w:rPr>
        <w:t xml:space="preserve"> </w:t>
      </w:r>
      <w:proofErr w:type="spellStart"/>
      <w:r w:rsidR="00757545">
        <w:rPr>
          <w:rFonts w:ascii="Arial" w:hAnsi="Arial" w:cs="Arial"/>
          <w:lang w:val="lt-LT"/>
        </w:rPr>
        <w:t>Šulskis</w:t>
      </w:r>
      <w:proofErr w:type="spellEnd"/>
      <w:r w:rsidR="00757545">
        <w:rPr>
          <w:rFonts w:ascii="Arial" w:hAnsi="Arial" w:cs="Arial"/>
          <w:lang w:val="lt-LT"/>
        </w:rPr>
        <w:t>. Kaunas: Lietuvos dailininkų sąjunga. [LT-S 066]</w:t>
      </w:r>
    </w:p>
    <w:p w14:paraId="1D980934" w14:textId="77777777" w:rsidR="00D5638C" w:rsidRDefault="00D5638C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67. </w:t>
      </w:r>
      <w:r w:rsidRPr="000F06E0">
        <w:rPr>
          <w:rFonts w:ascii="Arial" w:hAnsi="Arial" w:cs="Arial"/>
          <w:lang w:val="lt-LT"/>
        </w:rPr>
        <w:t>Česlovas Lukenskas. Spygliuota poezija. Kaunas, 2007. [LT-S 067]</w:t>
      </w:r>
    </w:p>
    <w:p w14:paraId="6CA5C144" w14:textId="77777777" w:rsidR="008913B3" w:rsidRPr="00682E78" w:rsidRDefault="0044148F" w:rsidP="00BB10CA">
      <w:pPr>
        <w:tabs>
          <w:tab w:val="right" w:pos="720"/>
        </w:tabs>
        <w:ind w:left="720" w:hanging="360"/>
        <w:rPr>
          <w:rFonts w:ascii="Arial" w:hAnsi="Arial" w:cs="Arial"/>
          <w:lang w:val="pl-PL"/>
        </w:rPr>
      </w:pPr>
      <w:r>
        <w:rPr>
          <w:rFonts w:ascii="Arial" w:hAnsi="Arial" w:cs="Arial"/>
          <w:lang w:val="lt-LT"/>
        </w:rPr>
        <w:t xml:space="preserve">68. </w:t>
      </w:r>
      <w:r w:rsidR="008913B3" w:rsidRPr="006A4ED0">
        <w:rPr>
          <w:rFonts w:ascii="Arial" w:hAnsi="Arial" w:cs="Arial"/>
          <w:lang w:val="lt-LT"/>
        </w:rPr>
        <w:t xml:space="preserve">Mindaugas Navakas. / R / ir atgal. Lietuvos dailės muziejus, Vilnius, 2006. 2vnt. </w:t>
      </w:r>
      <w:r w:rsidR="008913B3" w:rsidRPr="00682E78">
        <w:rPr>
          <w:rFonts w:ascii="Arial" w:hAnsi="Arial" w:cs="Arial"/>
          <w:lang w:val="pl-PL"/>
        </w:rPr>
        <w:t>[LT-S 068]</w:t>
      </w:r>
    </w:p>
    <w:p w14:paraId="2DF44271" w14:textId="77777777" w:rsidR="00EF6533" w:rsidRPr="00682E78" w:rsidRDefault="00EF6533" w:rsidP="00EF6533">
      <w:pPr>
        <w:tabs>
          <w:tab w:val="right" w:pos="720"/>
        </w:tabs>
        <w:ind w:left="720" w:hanging="360"/>
        <w:rPr>
          <w:rFonts w:ascii="Arial" w:hAnsi="Arial" w:cs="Arial"/>
          <w:lang w:val="pl-PL"/>
        </w:rPr>
      </w:pPr>
      <w:r w:rsidRPr="00682E78">
        <w:rPr>
          <w:rFonts w:ascii="Arial" w:hAnsi="Arial" w:cs="Arial"/>
          <w:lang w:val="pl-PL"/>
        </w:rPr>
        <w:t xml:space="preserve">69. </w:t>
      </w:r>
      <w:proofErr w:type="spellStart"/>
      <w:r w:rsidRPr="00682E78">
        <w:rPr>
          <w:rFonts w:ascii="Arial" w:hAnsi="Arial" w:cs="Arial"/>
          <w:lang w:val="pl-PL"/>
        </w:rPr>
        <w:t>Mindaugas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Navakas</w:t>
      </w:r>
      <w:proofErr w:type="spellEnd"/>
      <w:r w:rsidRPr="00682E78">
        <w:rPr>
          <w:rFonts w:ascii="Arial" w:hAnsi="Arial" w:cs="Arial"/>
          <w:lang w:val="pl-PL"/>
        </w:rPr>
        <w:t xml:space="preserve">. /R – O/ Works. Dni Litwy w Polsce. </w:t>
      </w:r>
      <w:proofErr w:type="spellStart"/>
      <w:r w:rsidRPr="00682E78">
        <w:rPr>
          <w:rFonts w:ascii="Arial" w:hAnsi="Arial" w:cs="Arial"/>
          <w:lang w:val="pl-PL"/>
        </w:rPr>
        <w:t>Lietuvos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dailės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muziejus</w:t>
      </w:r>
      <w:proofErr w:type="spellEnd"/>
      <w:r w:rsidRPr="00682E78">
        <w:rPr>
          <w:rFonts w:ascii="Arial" w:hAnsi="Arial" w:cs="Arial"/>
          <w:lang w:val="pl-PL"/>
        </w:rPr>
        <w:t xml:space="preserve">,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>, 2006. [LT-S 069]</w:t>
      </w:r>
    </w:p>
    <w:p w14:paraId="0EA5C2BE" w14:textId="77777777" w:rsidR="00EF6533" w:rsidRPr="006A4ED0" w:rsidRDefault="00EF6533" w:rsidP="00EF6533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70. </w:t>
      </w:r>
      <w:r w:rsidRPr="00B529C2">
        <w:rPr>
          <w:rFonts w:ascii="Arial" w:hAnsi="Arial" w:cs="Arial"/>
        </w:rPr>
        <w:t xml:space="preserve">Mindaugas </w:t>
      </w:r>
      <w:proofErr w:type="spellStart"/>
      <w:r w:rsidRPr="00B529C2">
        <w:rPr>
          <w:rFonts w:ascii="Arial" w:hAnsi="Arial" w:cs="Arial"/>
        </w:rPr>
        <w:t>Navakas</w:t>
      </w:r>
      <w:proofErr w:type="spellEnd"/>
      <w:r w:rsidRPr="00B529C2">
        <w:rPr>
          <w:rFonts w:ascii="Arial" w:hAnsi="Arial" w:cs="Arial"/>
        </w:rPr>
        <w:t xml:space="preserve">. /R – O/ works. </w:t>
      </w:r>
      <w:r w:rsidRPr="00537382">
        <w:rPr>
          <w:rFonts w:ascii="Arial" w:hAnsi="Arial" w:cs="Arial"/>
          <w:lang w:val="pl-PL"/>
        </w:rPr>
        <w:t xml:space="preserve">Centrum </w:t>
      </w:r>
      <w:proofErr w:type="spellStart"/>
      <w:r w:rsidRPr="00537382">
        <w:rPr>
          <w:rFonts w:ascii="Arial" w:hAnsi="Arial" w:cs="Arial"/>
          <w:lang w:val="pl-PL"/>
        </w:rPr>
        <w:t>Rzezby</w:t>
      </w:r>
      <w:proofErr w:type="spellEnd"/>
      <w:r w:rsidRPr="00537382">
        <w:rPr>
          <w:rFonts w:ascii="Arial" w:hAnsi="Arial" w:cs="Arial"/>
          <w:lang w:val="pl-PL"/>
        </w:rPr>
        <w:t xml:space="preserve"> Polskiej w </w:t>
      </w:r>
      <w:proofErr w:type="spellStart"/>
      <w:r w:rsidRPr="00537382">
        <w:rPr>
          <w:rFonts w:ascii="Arial" w:hAnsi="Arial" w:cs="Arial"/>
          <w:lang w:val="pl-PL"/>
        </w:rPr>
        <w:t>Oronsku</w:t>
      </w:r>
      <w:proofErr w:type="spellEnd"/>
      <w:r w:rsidRPr="00537382">
        <w:rPr>
          <w:rFonts w:ascii="Arial" w:hAnsi="Arial" w:cs="Arial"/>
          <w:lang w:val="pl-PL"/>
        </w:rPr>
        <w:t xml:space="preserve">, 2006. </w:t>
      </w:r>
      <w:r w:rsidRPr="006A4ED0">
        <w:rPr>
          <w:rFonts w:ascii="Arial" w:hAnsi="Arial" w:cs="Arial"/>
        </w:rPr>
        <w:t>[LT-S 070]</w:t>
      </w:r>
    </w:p>
    <w:p w14:paraId="082CB6C3" w14:textId="77777777" w:rsidR="00EF6533" w:rsidRDefault="00EF6533" w:rsidP="00EF6533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71. </w:t>
      </w:r>
      <w:r w:rsidRPr="00B529C2">
        <w:rPr>
          <w:rFonts w:ascii="Arial" w:hAnsi="Arial" w:cs="Arial"/>
        </w:rPr>
        <w:t xml:space="preserve">Mindaugas </w:t>
      </w:r>
      <w:proofErr w:type="spellStart"/>
      <w:r w:rsidRPr="00B529C2">
        <w:rPr>
          <w:rFonts w:ascii="Arial" w:hAnsi="Arial" w:cs="Arial"/>
        </w:rPr>
        <w:t>Navakas</w:t>
      </w:r>
      <w:proofErr w:type="spellEnd"/>
      <w:r w:rsidRPr="00B529C2">
        <w:rPr>
          <w:rFonts w:ascii="Arial" w:hAnsi="Arial" w:cs="Arial"/>
        </w:rPr>
        <w:t>. Riga: The Latvian National Museum of Art, 2006. [LT-</w:t>
      </w:r>
      <w:r>
        <w:rPr>
          <w:rFonts w:ascii="Arial" w:hAnsi="Arial" w:cs="Arial"/>
        </w:rPr>
        <w:t>S 071</w:t>
      </w:r>
      <w:r w:rsidRPr="00B529C2">
        <w:rPr>
          <w:rFonts w:ascii="Arial" w:hAnsi="Arial" w:cs="Arial"/>
        </w:rPr>
        <w:t>]</w:t>
      </w:r>
    </w:p>
    <w:p w14:paraId="366C121C" w14:textId="77777777" w:rsidR="00EF6533" w:rsidRDefault="00EF6533" w:rsidP="00EF6533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72. </w:t>
      </w:r>
      <w:r w:rsidRPr="00B529C2">
        <w:rPr>
          <w:rFonts w:ascii="Arial" w:hAnsi="Arial" w:cs="Arial"/>
          <w:lang w:val="lt-LT"/>
        </w:rPr>
        <w:t>Mindaugas Navakas. Po dešimties metų. AICA Lietuvos sekcija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[LT-S 072]</w:t>
      </w:r>
      <w:r w:rsidRPr="00B529C2">
        <w:rPr>
          <w:rFonts w:ascii="Arial" w:hAnsi="Arial" w:cs="Arial"/>
          <w:lang w:val="lt-LT"/>
        </w:rPr>
        <w:t xml:space="preserve"> </w:t>
      </w:r>
      <w:r w:rsidR="00A249D7">
        <w:rPr>
          <w:rFonts w:ascii="Arial" w:hAnsi="Arial" w:cs="Arial"/>
          <w:lang w:val="lt-LT"/>
        </w:rPr>
        <w:t>2 vnt.</w:t>
      </w:r>
      <w:r w:rsidRPr="00B529C2">
        <w:rPr>
          <w:rFonts w:ascii="Arial" w:hAnsi="Arial" w:cs="Arial"/>
          <w:lang w:val="lt-LT"/>
        </w:rPr>
        <w:t xml:space="preserve"> </w:t>
      </w:r>
    </w:p>
    <w:p w14:paraId="6AFF89A5" w14:textId="77777777" w:rsidR="005835B1" w:rsidRDefault="00EF6533" w:rsidP="005835B1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73. </w:t>
      </w:r>
      <w:r w:rsidRPr="00CA4FEB">
        <w:rPr>
          <w:rFonts w:ascii="Arial" w:hAnsi="Arial" w:cs="Arial"/>
          <w:lang w:val="lt-LT"/>
        </w:rPr>
        <w:t>Mindaugas</w:t>
      </w:r>
      <w:r>
        <w:rPr>
          <w:rFonts w:ascii="Arial" w:hAnsi="Arial" w:cs="Arial"/>
          <w:lang w:val="lt-LT"/>
        </w:rPr>
        <w:t xml:space="preserve"> Navakas. </w:t>
      </w:r>
      <w:proofErr w:type="spellStart"/>
      <w:r>
        <w:rPr>
          <w:rFonts w:ascii="Arial" w:hAnsi="Arial" w:cs="Arial"/>
          <w:lang w:val="lt-LT"/>
        </w:rPr>
        <w:t>Smash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Windows, </w:t>
      </w:r>
      <w:proofErr w:type="spellStart"/>
      <w:r>
        <w:rPr>
          <w:rFonts w:ascii="Arial" w:hAnsi="Arial" w:cs="Arial"/>
          <w:lang w:val="lt-LT"/>
        </w:rPr>
        <w:t>Snatch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Crystals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Frieze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Projects</w:t>
      </w:r>
      <w:proofErr w:type="spellEnd"/>
      <w:r>
        <w:rPr>
          <w:rFonts w:ascii="Arial" w:hAnsi="Arial" w:cs="Arial"/>
          <w:lang w:val="lt-LT"/>
        </w:rPr>
        <w:t>. ŠMC, 2009. [LT-</w:t>
      </w:r>
      <w:r w:rsidR="00E920EE">
        <w:rPr>
          <w:rFonts w:ascii="Arial" w:hAnsi="Arial" w:cs="Arial"/>
          <w:lang w:val="lt-LT"/>
        </w:rPr>
        <w:t>S</w:t>
      </w:r>
      <w:r>
        <w:rPr>
          <w:rFonts w:ascii="Arial" w:hAnsi="Arial" w:cs="Arial"/>
          <w:lang w:val="lt-LT"/>
        </w:rPr>
        <w:t xml:space="preserve"> 073]</w:t>
      </w:r>
    </w:p>
    <w:p w14:paraId="68507819" w14:textId="77777777" w:rsidR="005835B1" w:rsidRPr="00682E78" w:rsidRDefault="005835B1" w:rsidP="00EF6533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74. </w:t>
      </w:r>
      <w:r w:rsidRPr="00682E78">
        <w:rPr>
          <w:rFonts w:ascii="Arial" w:hAnsi="Arial" w:cs="Arial"/>
          <w:lang w:val="lt-LT"/>
        </w:rPr>
        <w:t xml:space="preserve">Gintautas </w:t>
      </w:r>
      <w:proofErr w:type="spellStart"/>
      <w:r w:rsidRPr="00682E78">
        <w:rPr>
          <w:rFonts w:ascii="Arial" w:hAnsi="Arial" w:cs="Arial"/>
          <w:lang w:val="lt-LT"/>
        </w:rPr>
        <w:t>Gavenavičius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682E78">
        <w:rPr>
          <w:rFonts w:ascii="Arial" w:hAnsi="Arial" w:cs="Arial"/>
          <w:i/>
          <w:lang w:val="lt-LT"/>
        </w:rPr>
        <w:t>Neminto lino skulptūros.</w:t>
      </w:r>
      <w:r w:rsidRPr="00682E78">
        <w:rPr>
          <w:rFonts w:ascii="Arial" w:hAnsi="Arial" w:cs="Arial"/>
          <w:lang w:val="lt-LT"/>
        </w:rPr>
        <w:t xml:space="preserve"> </w:t>
      </w:r>
      <w:r w:rsidR="00C916D1" w:rsidRPr="00682E78">
        <w:rPr>
          <w:rFonts w:ascii="Arial" w:hAnsi="Arial" w:cs="Arial"/>
          <w:lang w:val="lt-LT"/>
        </w:rPr>
        <w:t xml:space="preserve">Vilnius: </w:t>
      </w:r>
      <w:proofErr w:type="spellStart"/>
      <w:r w:rsidRPr="00682E78">
        <w:rPr>
          <w:rFonts w:ascii="Arial" w:hAnsi="Arial" w:cs="Arial"/>
          <w:lang w:val="lt-LT"/>
        </w:rPr>
        <w:t>Soroso</w:t>
      </w:r>
      <w:proofErr w:type="spellEnd"/>
      <w:r w:rsidRPr="00682E78">
        <w:rPr>
          <w:rFonts w:ascii="Arial" w:hAnsi="Arial" w:cs="Arial"/>
          <w:lang w:val="lt-LT"/>
        </w:rPr>
        <w:t xml:space="preserve"> šiuolaikinio meno centras, 1996. [LT-S 074]</w:t>
      </w:r>
    </w:p>
    <w:p w14:paraId="721C4C58" w14:textId="77777777" w:rsidR="00C916D1" w:rsidRDefault="005835B1" w:rsidP="00C916D1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75. </w:t>
      </w:r>
      <w:r w:rsidRPr="00537382">
        <w:rPr>
          <w:rFonts w:ascii="Arial" w:hAnsi="Arial" w:cs="Arial"/>
          <w:lang w:val="lt-LT"/>
        </w:rPr>
        <w:t>Romualdas In</w:t>
      </w:r>
      <w:r w:rsidRPr="00B529C2">
        <w:rPr>
          <w:rFonts w:ascii="Arial" w:hAnsi="Arial" w:cs="Arial"/>
          <w:lang w:val="lt-LT"/>
        </w:rPr>
        <w:t xml:space="preserve">čirauskas. Šiuolaikiniai lietuvių dailininkai. </w:t>
      </w:r>
      <w:proofErr w:type="spellStart"/>
      <w:r w:rsidRPr="00B529C2">
        <w:rPr>
          <w:rFonts w:ascii="Arial" w:hAnsi="Arial" w:cs="Arial"/>
          <w:lang w:val="lt-LT"/>
        </w:rPr>
        <w:t>Artseria</w:t>
      </w:r>
      <w:proofErr w:type="spellEnd"/>
      <w:r w:rsidR="00C916D1"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Vilnius</w:t>
      </w:r>
      <w:r w:rsidR="00C916D1">
        <w:rPr>
          <w:rFonts w:ascii="Arial" w:hAnsi="Arial" w:cs="Arial"/>
          <w:lang w:val="lt-LT"/>
        </w:rPr>
        <w:t>: LDS,</w:t>
      </w:r>
      <w:r w:rsidRPr="00B529C2">
        <w:rPr>
          <w:rFonts w:ascii="Arial" w:hAnsi="Arial" w:cs="Arial"/>
          <w:lang w:val="lt-LT"/>
        </w:rPr>
        <w:t xml:space="preserve"> </w:t>
      </w:r>
      <w:r w:rsidRPr="00537382">
        <w:rPr>
          <w:rFonts w:ascii="Arial" w:hAnsi="Arial" w:cs="Arial"/>
          <w:lang w:val="lt-LT"/>
        </w:rPr>
        <w:t>2005. [LT-</w:t>
      </w:r>
      <w:r>
        <w:rPr>
          <w:rFonts w:ascii="Arial" w:hAnsi="Arial" w:cs="Arial"/>
          <w:lang w:val="lt-LT"/>
        </w:rPr>
        <w:t>S 075</w:t>
      </w:r>
      <w:r w:rsidRPr="00537382">
        <w:rPr>
          <w:rFonts w:ascii="Arial" w:hAnsi="Arial" w:cs="Arial"/>
          <w:lang w:val="lt-LT"/>
        </w:rPr>
        <w:t>]</w:t>
      </w:r>
    </w:p>
    <w:p w14:paraId="42A9B013" w14:textId="77777777" w:rsidR="00C916D1" w:rsidRDefault="00C916D1" w:rsidP="00C916D1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76. </w:t>
      </w:r>
      <w:r w:rsidRPr="00537382">
        <w:rPr>
          <w:rFonts w:ascii="Arial" w:hAnsi="Arial" w:cs="Arial"/>
          <w:lang w:val="lt-LT"/>
        </w:rPr>
        <w:t>Algirdas Bosas</w:t>
      </w:r>
      <w:r w:rsidRPr="00B529C2">
        <w:rPr>
          <w:rFonts w:ascii="Arial" w:hAnsi="Arial" w:cs="Arial"/>
          <w:lang w:val="lt-LT"/>
        </w:rPr>
        <w:t xml:space="preserve">. Šiuolaikiniai lietuvių dailininkai. </w:t>
      </w:r>
      <w:proofErr w:type="spellStart"/>
      <w:r w:rsidRPr="00B529C2">
        <w:rPr>
          <w:rFonts w:ascii="Arial" w:hAnsi="Arial" w:cs="Arial"/>
          <w:lang w:val="lt-LT"/>
        </w:rPr>
        <w:t>Artseria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Vilnius</w:t>
      </w:r>
      <w:r>
        <w:rPr>
          <w:rFonts w:ascii="Arial" w:hAnsi="Arial" w:cs="Arial"/>
          <w:lang w:val="lt-LT"/>
        </w:rPr>
        <w:t>: LDS,</w:t>
      </w:r>
      <w:r w:rsidRPr="00B529C2">
        <w:rPr>
          <w:rFonts w:ascii="Arial" w:hAnsi="Arial" w:cs="Arial"/>
          <w:lang w:val="lt-LT"/>
        </w:rPr>
        <w:t xml:space="preserve"> </w:t>
      </w:r>
      <w:r w:rsidRPr="00537382">
        <w:rPr>
          <w:rFonts w:ascii="Arial" w:hAnsi="Arial" w:cs="Arial"/>
          <w:lang w:val="lt-LT"/>
        </w:rPr>
        <w:t>2005. [LT-</w:t>
      </w:r>
      <w:r>
        <w:rPr>
          <w:rFonts w:ascii="Arial" w:hAnsi="Arial" w:cs="Arial"/>
          <w:lang w:val="lt-LT"/>
        </w:rPr>
        <w:t>S 076</w:t>
      </w:r>
      <w:r w:rsidRPr="00537382">
        <w:rPr>
          <w:rFonts w:ascii="Arial" w:hAnsi="Arial" w:cs="Arial"/>
          <w:lang w:val="lt-LT"/>
        </w:rPr>
        <w:t>]</w:t>
      </w:r>
    </w:p>
    <w:p w14:paraId="02D49628" w14:textId="77777777" w:rsidR="00885E98" w:rsidRPr="00682E78" w:rsidRDefault="00792A52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77. Leonas </w:t>
      </w:r>
      <w:proofErr w:type="spellStart"/>
      <w:r w:rsidRPr="00682E78">
        <w:rPr>
          <w:rFonts w:ascii="Arial" w:hAnsi="Arial" w:cs="Arial"/>
          <w:lang w:val="lt-LT"/>
        </w:rPr>
        <w:t>Strioga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i/>
          <w:lang w:val="lt-LT"/>
        </w:rPr>
        <w:t>Artseria</w:t>
      </w:r>
      <w:proofErr w:type="spellEnd"/>
      <w:r w:rsidRPr="00682E78">
        <w:rPr>
          <w:rFonts w:ascii="Arial" w:hAnsi="Arial" w:cs="Arial"/>
          <w:lang w:val="lt-LT"/>
        </w:rPr>
        <w:t>. LDS, 2004. [LT-S 077]</w:t>
      </w:r>
    </w:p>
    <w:p w14:paraId="30913A6C" w14:textId="77777777" w:rsidR="00885E98" w:rsidRPr="00682E78" w:rsidRDefault="005139FC" w:rsidP="005139FC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>78.</w:t>
      </w:r>
    </w:p>
    <w:p w14:paraId="4E7B1C6D" w14:textId="77777777" w:rsidR="00885E98" w:rsidRDefault="00885E98" w:rsidP="00885E98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682E78">
        <w:rPr>
          <w:rFonts w:ascii="Arial" w:hAnsi="Arial" w:cs="Arial"/>
          <w:lang w:val="lt-LT"/>
        </w:rPr>
        <w:lastRenderedPageBreak/>
        <w:t xml:space="preserve">79. Vytautas Šerys. Šviesos ir šešėlių medžioklė: medinės skulptūros.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2010. [LT-S 079]</w:t>
      </w:r>
      <w:r w:rsidR="00D37E49">
        <w:rPr>
          <w:rFonts w:ascii="Arial" w:hAnsi="Arial" w:cs="Arial"/>
        </w:rPr>
        <w:t xml:space="preserve"> 2vnt.</w:t>
      </w:r>
    </w:p>
    <w:p w14:paraId="63FE4E3F" w14:textId="77777777" w:rsidR="00885E98" w:rsidRDefault="00885E98" w:rsidP="00885E98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80. </w:t>
      </w:r>
      <w:proofErr w:type="spellStart"/>
      <w:r w:rsidRPr="002732BE">
        <w:rPr>
          <w:rFonts w:ascii="Arial" w:hAnsi="Arial" w:cs="Arial"/>
        </w:rPr>
        <w:t>Vaclovas</w:t>
      </w:r>
      <w:proofErr w:type="spellEnd"/>
      <w:r w:rsidRPr="002732BE">
        <w:rPr>
          <w:rFonts w:ascii="Arial" w:hAnsi="Arial" w:cs="Arial"/>
        </w:rPr>
        <w:t xml:space="preserve"> </w:t>
      </w:r>
      <w:proofErr w:type="spellStart"/>
      <w:r w:rsidRPr="002732BE">
        <w:rPr>
          <w:rFonts w:ascii="Arial" w:hAnsi="Arial" w:cs="Arial"/>
        </w:rPr>
        <w:t>Krutinis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2008. [LT-S 080]</w:t>
      </w:r>
    </w:p>
    <w:p w14:paraId="2E0CC01F" w14:textId="77777777" w:rsidR="00B43239" w:rsidRPr="006A4ED0" w:rsidRDefault="00B43239" w:rsidP="00885E98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B43239">
        <w:rPr>
          <w:rFonts w:ascii="Arial" w:hAnsi="Arial" w:cs="Arial"/>
          <w:lang w:val="fr-FR"/>
        </w:rPr>
        <w:t xml:space="preserve">81. </w:t>
      </w:r>
      <w:proofErr w:type="spellStart"/>
      <w:r w:rsidRPr="006C6116">
        <w:rPr>
          <w:rFonts w:ascii="Arial" w:hAnsi="Arial" w:cs="Arial"/>
          <w:lang w:val="fr-FR"/>
        </w:rPr>
        <w:t>Gintaras</w:t>
      </w:r>
      <w:proofErr w:type="spellEnd"/>
      <w:r w:rsidRPr="006C6116">
        <w:rPr>
          <w:rFonts w:ascii="Arial" w:hAnsi="Arial" w:cs="Arial"/>
          <w:lang w:val="fr-FR"/>
        </w:rPr>
        <w:t xml:space="preserve"> </w:t>
      </w:r>
      <w:proofErr w:type="spellStart"/>
      <w:r w:rsidRPr="006C6116">
        <w:rPr>
          <w:rFonts w:ascii="Arial" w:hAnsi="Arial" w:cs="Arial"/>
          <w:lang w:val="fr-FR"/>
        </w:rPr>
        <w:t>Karosas</w:t>
      </w:r>
      <w:proofErr w:type="spellEnd"/>
      <w:r w:rsidRPr="006C6116">
        <w:rPr>
          <w:rFonts w:ascii="Arial" w:hAnsi="Arial" w:cs="Arial"/>
          <w:lang w:val="fr-FR"/>
        </w:rPr>
        <w:t xml:space="preserve">. </w:t>
      </w:r>
      <w:proofErr w:type="spellStart"/>
      <w:r w:rsidRPr="006C6116">
        <w:rPr>
          <w:rFonts w:ascii="Arial" w:hAnsi="Arial" w:cs="Arial"/>
          <w:i/>
          <w:lang w:val="fr-FR"/>
        </w:rPr>
        <w:t>Europos</w:t>
      </w:r>
      <w:proofErr w:type="spellEnd"/>
      <w:r w:rsidRPr="006C6116">
        <w:rPr>
          <w:rFonts w:ascii="Arial" w:hAnsi="Arial" w:cs="Arial"/>
          <w:i/>
          <w:lang w:val="fr-FR"/>
        </w:rPr>
        <w:t xml:space="preserve"> parkas. </w:t>
      </w:r>
      <w:proofErr w:type="spellStart"/>
      <w:r w:rsidRPr="006C6116">
        <w:rPr>
          <w:rFonts w:ascii="Arial" w:hAnsi="Arial" w:cs="Arial"/>
          <w:lang w:val="fr-FR"/>
        </w:rPr>
        <w:t>Europos</w:t>
      </w:r>
      <w:proofErr w:type="spellEnd"/>
      <w:r w:rsidRPr="006C6116">
        <w:rPr>
          <w:rFonts w:ascii="Arial" w:hAnsi="Arial" w:cs="Arial"/>
          <w:lang w:val="fr-FR"/>
        </w:rPr>
        <w:t xml:space="preserve"> parkas, 2010. </w:t>
      </w:r>
      <w:r w:rsidRPr="006A4ED0">
        <w:rPr>
          <w:rFonts w:ascii="Arial" w:hAnsi="Arial" w:cs="Arial"/>
        </w:rPr>
        <w:t>[LT-S 081]</w:t>
      </w:r>
    </w:p>
    <w:p w14:paraId="3A333B0E" w14:textId="77777777" w:rsidR="00C06E8B" w:rsidRDefault="00C06E8B" w:rsidP="00885E98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82. </w:t>
      </w:r>
      <w:r w:rsidRPr="00DC2A19">
        <w:rPr>
          <w:rFonts w:ascii="Arial" w:hAnsi="Arial" w:cs="Arial"/>
        </w:rPr>
        <w:t xml:space="preserve">Vilnius. Sculpture of small forms 2. Vilnius: </w:t>
      </w:r>
      <w:proofErr w:type="spellStart"/>
      <w:r w:rsidRPr="00DC2A19">
        <w:rPr>
          <w:rFonts w:ascii="Arial" w:hAnsi="Arial" w:cs="Arial"/>
        </w:rPr>
        <w:t>Šv</w:t>
      </w:r>
      <w:proofErr w:type="spellEnd"/>
      <w:r w:rsidRPr="00DC2A19">
        <w:rPr>
          <w:rFonts w:ascii="Arial" w:hAnsi="Arial" w:cs="Arial"/>
        </w:rPr>
        <w:t xml:space="preserve">. Jono </w:t>
      </w:r>
      <w:proofErr w:type="spellStart"/>
      <w:r w:rsidRPr="00DC2A19">
        <w:rPr>
          <w:rFonts w:ascii="Arial" w:hAnsi="Arial" w:cs="Arial"/>
        </w:rPr>
        <w:t>gatvės</w:t>
      </w:r>
      <w:proofErr w:type="spellEnd"/>
      <w:r w:rsidRPr="00DC2A19">
        <w:rPr>
          <w:rFonts w:ascii="Arial" w:hAnsi="Arial" w:cs="Arial"/>
        </w:rPr>
        <w:t xml:space="preserve"> </w:t>
      </w:r>
      <w:proofErr w:type="spellStart"/>
      <w:r w:rsidRPr="00DC2A19">
        <w:rPr>
          <w:rFonts w:ascii="Arial" w:hAnsi="Arial" w:cs="Arial"/>
        </w:rPr>
        <w:t>galerija</w:t>
      </w:r>
      <w:proofErr w:type="spellEnd"/>
      <w:r w:rsidRPr="00DC2A19">
        <w:rPr>
          <w:rFonts w:ascii="Arial" w:hAnsi="Arial" w:cs="Arial"/>
        </w:rPr>
        <w:t>, 2007. [LT-S 082]</w:t>
      </w:r>
    </w:p>
    <w:p w14:paraId="5A6D6119" w14:textId="77777777" w:rsidR="00F004EC" w:rsidRDefault="00F004EC" w:rsidP="00885E98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83. </w:t>
      </w:r>
      <w:proofErr w:type="spellStart"/>
      <w:r w:rsidRPr="00D90879">
        <w:rPr>
          <w:rFonts w:ascii="Arial" w:hAnsi="Arial" w:cs="Arial"/>
          <w:i/>
        </w:rPr>
        <w:t>Vieno</w:t>
      </w:r>
      <w:proofErr w:type="spellEnd"/>
      <w:r w:rsidRPr="00D90879">
        <w:rPr>
          <w:rFonts w:ascii="Arial" w:hAnsi="Arial" w:cs="Arial"/>
          <w:i/>
        </w:rPr>
        <w:t xml:space="preserve"> </w:t>
      </w:r>
      <w:proofErr w:type="spellStart"/>
      <w:r w:rsidRPr="00D90879">
        <w:rPr>
          <w:rFonts w:ascii="Arial" w:hAnsi="Arial" w:cs="Arial"/>
          <w:i/>
        </w:rPr>
        <w:t>proceso</w:t>
      </w:r>
      <w:proofErr w:type="spellEnd"/>
      <w:r w:rsidRPr="00D90879">
        <w:rPr>
          <w:rFonts w:ascii="Arial" w:hAnsi="Arial" w:cs="Arial"/>
          <w:i/>
        </w:rPr>
        <w:t xml:space="preserve"> </w:t>
      </w:r>
      <w:proofErr w:type="spellStart"/>
      <w:r w:rsidRPr="00D90879">
        <w:rPr>
          <w:rFonts w:ascii="Arial" w:hAnsi="Arial" w:cs="Arial"/>
          <w:i/>
        </w:rPr>
        <w:t>apkalta</w:t>
      </w:r>
      <w:proofErr w:type="spellEnd"/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Sud. </w:t>
      </w:r>
      <w:proofErr w:type="spellStart"/>
      <w:r>
        <w:rPr>
          <w:rFonts w:ascii="Arial" w:hAnsi="Arial" w:cs="Arial"/>
        </w:rPr>
        <w:t>Elona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Lubytė</w:t>
      </w:r>
      <w:proofErr w:type="spellEnd"/>
      <w:r>
        <w:rPr>
          <w:rFonts w:ascii="Arial" w:hAnsi="Arial" w:cs="Arial"/>
        </w:rPr>
        <w:t>. AICA, VDA, 2011. [LT-S 083] 2vnt.</w:t>
      </w:r>
    </w:p>
    <w:p w14:paraId="3132F431" w14:textId="77777777" w:rsidR="0088204D" w:rsidRPr="00A3148B" w:rsidRDefault="005139FC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>84.</w:t>
      </w:r>
      <w:r w:rsidR="00A3148B" w:rsidRPr="00A3148B">
        <w:rPr>
          <w:rFonts w:ascii="Arial" w:hAnsi="Arial" w:cs="Arial"/>
          <w:bCs/>
          <w:lang w:val="lt-LT"/>
        </w:rPr>
        <w:t xml:space="preserve"> </w:t>
      </w:r>
      <w:r w:rsidR="00A3148B" w:rsidRPr="00A3148B">
        <w:rPr>
          <w:rFonts w:ascii="Arial" w:hAnsi="Arial" w:cs="Arial"/>
          <w:bCs/>
          <w:i/>
          <w:lang w:val="lt-LT"/>
        </w:rPr>
        <w:t>Teodoras Kazimieras Valaitis (1934-1974).</w:t>
      </w:r>
      <w:r w:rsidR="00A3148B" w:rsidRPr="00831925">
        <w:rPr>
          <w:rFonts w:ascii="Arial" w:hAnsi="Arial" w:cs="Arial"/>
          <w:bCs/>
          <w:lang w:val="lt-LT"/>
        </w:rPr>
        <w:t xml:space="preserve"> Parodos katalogas. </w:t>
      </w:r>
      <w:proofErr w:type="spellStart"/>
      <w:r w:rsidR="00A3148B" w:rsidRPr="00831925">
        <w:rPr>
          <w:rFonts w:ascii="Arial" w:hAnsi="Arial" w:cs="Arial"/>
          <w:bCs/>
          <w:lang w:val="lt-LT"/>
        </w:rPr>
        <w:t>Sud</w:t>
      </w:r>
      <w:proofErr w:type="spellEnd"/>
      <w:r w:rsidR="00A3148B" w:rsidRPr="00831925">
        <w:rPr>
          <w:rFonts w:ascii="Arial" w:hAnsi="Arial" w:cs="Arial"/>
          <w:bCs/>
          <w:lang w:val="lt-LT"/>
        </w:rPr>
        <w:t>. G</w:t>
      </w:r>
      <w:r w:rsidR="005E36D4">
        <w:rPr>
          <w:rFonts w:ascii="Arial" w:hAnsi="Arial" w:cs="Arial"/>
          <w:bCs/>
          <w:lang w:val="lt-LT"/>
        </w:rPr>
        <w:t>iedrė Jankevičiūtė.</w:t>
      </w:r>
      <w:r w:rsidR="00A3148B" w:rsidRPr="00831925">
        <w:rPr>
          <w:rFonts w:ascii="Arial" w:hAnsi="Arial" w:cs="Arial"/>
          <w:bCs/>
          <w:lang w:val="lt-LT"/>
        </w:rPr>
        <w:t>.</w:t>
      </w:r>
      <w:r w:rsidR="00A3148B">
        <w:rPr>
          <w:rFonts w:ascii="Arial" w:hAnsi="Arial" w:cs="Arial"/>
          <w:bCs/>
          <w:lang w:val="lt-LT"/>
        </w:rPr>
        <w:t xml:space="preserve"> [LT-S 084]</w:t>
      </w:r>
    </w:p>
    <w:p w14:paraId="0ACEDC2A" w14:textId="77777777" w:rsidR="0088204D" w:rsidRPr="00A3148B" w:rsidRDefault="0088204D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A3148B">
        <w:rPr>
          <w:rFonts w:ascii="Arial" w:hAnsi="Arial" w:cs="Arial"/>
          <w:lang w:val="lt-LT"/>
        </w:rPr>
        <w:t>85. Konstantinas Bogdanas. VDA, 2010. [LT-S 085]</w:t>
      </w:r>
    </w:p>
    <w:p w14:paraId="3CE0DB00" w14:textId="77777777" w:rsidR="0088204D" w:rsidRPr="00682E78" w:rsidRDefault="0088204D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A3148B">
        <w:rPr>
          <w:rFonts w:ascii="Arial" w:hAnsi="Arial" w:cs="Arial"/>
          <w:lang w:val="lt-LT"/>
        </w:rPr>
        <w:t>86. Gediminas Jokūbonis. Kai žaidė angelai. Atsiminimai. VDA, 2009. [LT-S 08</w:t>
      </w:r>
      <w:r w:rsidRPr="00682E78">
        <w:rPr>
          <w:rFonts w:ascii="Arial" w:hAnsi="Arial" w:cs="Arial"/>
          <w:lang w:val="lt-LT"/>
        </w:rPr>
        <w:t>6]</w:t>
      </w:r>
    </w:p>
    <w:p w14:paraId="193E5B21" w14:textId="77777777" w:rsidR="000343C0" w:rsidRPr="00682E78" w:rsidRDefault="000343C0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87. </w:t>
      </w:r>
      <w:r w:rsidRPr="00682E78">
        <w:rPr>
          <w:rFonts w:ascii="Arial" w:hAnsi="Arial" w:cs="Arial"/>
          <w:i/>
          <w:lang w:val="lt-LT"/>
        </w:rPr>
        <w:t xml:space="preserve">Alius </w:t>
      </w:r>
      <w:proofErr w:type="spellStart"/>
      <w:r w:rsidRPr="00682E78">
        <w:rPr>
          <w:rFonts w:ascii="Arial" w:hAnsi="Arial" w:cs="Arial"/>
          <w:i/>
          <w:lang w:val="lt-LT"/>
        </w:rPr>
        <w:t>Berdenkovas</w:t>
      </w:r>
      <w:proofErr w:type="spellEnd"/>
      <w:r w:rsidRPr="00682E78">
        <w:rPr>
          <w:rFonts w:ascii="Arial" w:hAnsi="Arial" w:cs="Arial"/>
          <w:i/>
          <w:lang w:val="lt-LT"/>
        </w:rPr>
        <w:t>. Skulptūra</w:t>
      </w:r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Artkomas</w:t>
      </w:r>
      <w:proofErr w:type="spellEnd"/>
      <w:r w:rsidRPr="00682E78">
        <w:rPr>
          <w:rFonts w:ascii="Arial" w:hAnsi="Arial" w:cs="Arial"/>
          <w:lang w:val="lt-LT"/>
        </w:rPr>
        <w:t>, 2012. [LT-S 087]</w:t>
      </w:r>
    </w:p>
    <w:p w14:paraId="083AC973" w14:textId="77777777" w:rsidR="00F5328C" w:rsidRPr="00682E78" w:rsidRDefault="00F5328C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88. Stanislovas Kuzma. </w:t>
      </w:r>
      <w:r w:rsidRPr="00682E78">
        <w:rPr>
          <w:rFonts w:ascii="Arial" w:hAnsi="Arial" w:cs="Arial"/>
          <w:i/>
          <w:lang w:val="lt-LT"/>
        </w:rPr>
        <w:t xml:space="preserve">Skulptūra +5425 dienos. </w:t>
      </w:r>
      <w:r w:rsidRPr="00682E78">
        <w:rPr>
          <w:rFonts w:ascii="Arial" w:hAnsi="Arial" w:cs="Arial"/>
          <w:lang w:val="lt-LT"/>
        </w:rPr>
        <w:t>Vilnius: LDM/NDG, 2013. [LT-S 088]</w:t>
      </w:r>
    </w:p>
    <w:p w14:paraId="524EE6B1" w14:textId="77777777" w:rsidR="00C87277" w:rsidRDefault="00C87277" w:rsidP="00885E98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89. </w:t>
      </w:r>
      <w:r w:rsidRPr="00176FD1">
        <w:rPr>
          <w:rFonts w:ascii="Arial" w:hAnsi="Arial" w:cs="Arial"/>
          <w:i/>
        </w:rPr>
        <w:t xml:space="preserve">Tomas </w:t>
      </w:r>
      <w:proofErr w:type="spellStart"/>
      <w:r w:rsidRPr="00176FD1">
        <w:rPr>
          <w:rFonts w:ascii="Arial" w:hAnsi="Arial" w:cs="Arial"/>
          <w:i/>
        </w:rPr>
        <w:t>Martišauskis</w:t>
      </w:r>
      <w:proofErr w:type="spellEnd"/>
      <w:r w:rsidRPr="00176FD1">
        <w:rPr>
          <w:rFonts w:ascii="Arial" w:hAnsi="Arial" w:cs="Arial"/>
          <w:i/>
        </w:rPr>
        <w:t>. Forms and Transformation of Representation.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Vartai</w:t>
      </w:r>
      <w:proofErr w:type="spellEnd"/>
      <w:r>
        <w:rPr>
          <w:rFonts w:ascii="Arial" w:hAnsi="Arial" w:cs="Arial"/>
        </w:rPr>
        <w:t>, 2013. [LT-S 089]</w:t>
      </w:r>
    </w:p>
    <w:p w14:paraId="37F4EAB2" w14:textId="77777777" w:rsidR="005F0D93" w:rsidRDefault="005F0D93" w:rsidP="005F0D93">
      <w:pPr>
        <w:tabs>
          <w:tab w:val="righ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90. </w:t>
      </w:r>
      <w:proofErr w:type="spellStart"/>
      <w:r w:rsidRPr="005F0D93">
        <w:rPr>
          <w:rFonts w:ascii="Arial" w:hAnsi="Arial" w:cs="Arial"/>
          <w:i/>
        </w:rPr>
        <w:t>Vladas</w:t>
      </w:r>
      <w:proofErr w:type="spellEnd"/>
      <w:r w:rsidRPr="005F0D93">
        <w:rPr>
          <w:rFonts w:ascii="Arial" w:hAnsi="Arial" w:cs="Arial"/>
          <w:i/>
        </w:rPr>
        <w:t xml:space="preserve"> </w:t>
      </w:r>
      <w:proofErr w:type="spellStart"/>
      <w:r w:rsidRPr="005F0D93">
        <w:rPr>
          <w:rFonts w:ascii="Arial" w:hAnsi="Arial" w:cs="Arial"/>
          <w:i/>
        </w:rPr>
        <w:t>Vildžiūnas</w:t>
      </w:r>
      <w:proofErr w:type="spellEnd"/>
      <w:r w:rsidRPr="005F0D93">
        <w:rPr>
          <w:rFonts w:ascii="Arial" w:hAnsi="Arial" w:cs="Arial"/>
          <w:i/>
        </w:rPr>
        <w:t>.</w:t>
      </w:r>
      <w:r w:rsidRPr="005F0D93">
        <w:rPr>
          <w:rFonts w:ascii="Arial" w:hAnsi="Arial" w:cs="Arial"/>
        </w:rPr>
        <w:t xml:space="preserve"> Vilnius: Vilniaus </w:t>
      </w:r>
      <w:proofErr w:type="spellStart"/>
      <w:r w:rsidRPr="005F0D93">
        <w:rPr>
          <w:rFonts w:ascii="Arial" w:hAnsi="Arial" w:cs="Arial"/>
        </w:rPr>
        <w:t>Jeruzalės</w:t>
      </w:r>
      <w:proofErr w:type="spellEnd"/>
      <w:r w:rsidRPr="005F0D93">
        <w:rPr>
          <w:rFonts w:ascii="Arial" w:hAnsi="Arial" w:cs="Arial"/>
        </w:rPr>
        <w:t xml:space="preserve"> </w:t>
      </w:r>
      <w:proofErr w:type="spellStart"/>
      <w:r w:rsidRPr="005F0D93">
        <w:rPr>
          <w:rFonts w:ascii="Arial" w:hAnsi="Arial" w:cs="Arial"/>
        </w:rPr>
        <w:t>meno</w:t>
      </w:r>
      <w:proofErr w:type="spellEnd"/>
      <w:r w:rsidRPr="005F0D93">
        <w:rPr>
          <w:rFonts w:ascii="Arial" w:hAnsi="Arial" w:cs="Arial"/>
        </w:rPr>
        <w:t xml:space="preserve"> </w:t>
      </w:r>
      <w:proofErr w:type="spellStart"/>
      <w:r w:rsidRPr="005F0D93">
        <w:rPr>
          <w:rFonts w:ascii="Arial" w:hAnsi="Arial" w:cs="Arial"/>
        </w:rPr>
        <w:t>centras</w:t>
      </w:r>
      <w:proofErr w:type="spellEnd"/>
      <w:r w:rsidRPr="005F0D93">
        <w:rPr>
          <w:rFonts w:ascii="Arial" w:hAnsi="Arial" w:cs="Arial"/>
        </w:rPr>
        <w:t>, 2001</w:t>
      </w:r>
      <w:r>
        <w:rPr>
          <w:rFonts w:ascii="Arial" w:hAnsi="Arial" w:cs="Arial"/>
        </w:rPr>
        <w:t>. [LT-S 090]</w:t>
      </w:r>
    </w:p>
    <w:p w14:paraId="49DC72B3" w14:textId="77777777" w:rsidR="009903F9" w:rsidRDefault="009903F9" w:rsidP="00FB4756">
      <w:pPr>
        <w:tabs>
          <w:tab w:val="righ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91. </w:t>
      </w:r>
      <w:proofErr w:type="spellStart"/>
      <w:r w:rsidRPr="00D33D6B">
        <w:rPr>
          <w:rFonts w:ascii="Arial" w:hAnsi="Arial" w:cs="Arial"/>
          <w:i/>
        </w:rPr>
        <w:t>Stanislovas</w:t>
      </w:r>
      <w:proofErr w:type="spellEnd"/>
      <w:r w:rsidRPr="00D33D6B">
        <w:rPr>
          <w:rFonts w:ascii="Arial" w:hAnsi="Arial" w:cs="Arial"/>
          <w:i/>
        </w:rPr>
        <w:t xml:space="preserve"> Kuzma</w:t>
      </w:r>
      <w:r w:rsidRPr="00D33D6B">
        <w:rPr>
          <w:rFonts w:ascii="Arial" w:hAnsi="Arial" w:cs="Arial"/>
        </w:rPr>
        <w:t xml:space="preserve">. Vilnius: R. </w:t>
      </w:r>
      <w:proofErr w:type="spellStart"/>
      <w:r w:rsidRPr="00D33D6B">
        <w:rPr>
          <w:rFonts w:ascii="Arial" w:hAnsi="Arial" w:cs="Arial"/>
        </w:rPr>
        <w:t>Paknio</w:t>
      </w:r>
      <w:proofErr w:type="spellEnd"/>
      <w:r w:rsidRPr="00D33D6B">
        <w:rPr>
          <w:rFonts w:ascii="Arial" w:hAnsi="Arial" w:cs="Arial"/>
        </w:rPr>
        <w:t xml:space="preserve"> </w:t>
      </w:r>
      <w:proofErr w:type="spellStart"/>
      <w:r w:rsidRPr="00D33D6B">
        <w:rPr>
          <w:rFonts w:ascii="Arial" w:hAnsi="Arial" w:cs="Arial"/>
        </w:rPr>
        <w:t>leidykla</w:t>
      </w:r>
      <w:proofErr w:type="spellEnd"/>
      <w:r w:rsidRPr="00D33D6B">
        <w:rPr>
          <w:rFonts w:ascii="Arial" w:hAnsi="Arial" w:cs="Arial"/>
        </w:rPr>
        <w:t>, 2011.</w:t>
      </w:r>
      <w:r>
        <w:rPr>
          <w:rFonts w:ascii="Arial" w:hAnsi="Arial" w:cs="Arial"/>
        </w:rPr>
        <w:t xml:space="preserve"> [LT-S 091]</w:t>
      </w:r>
    </w:p>
    <w:p w14:paraId="2929142C" w14:textId="77777777" w:rsidR="007B1A5C" w:rsidRDefault="007B1A5C" w:rsidP="00FB4756">
      <w:pPr>
        <w:tabs>
          <w:tab w:val="righ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92. </w:t>
      </w:r>
      <w:r w:rsidRPr="00EE31EC">
        <w:rPr>
          <w:rFonts w:ascii="Arial" w:hAnsi="Arial" w:cs="Arial"/>
        </w:rPr>
        <w:t xml:space="preserve">Irena </w:t>
      </w:r>
      <w:proofErr w:type="spellStart"/>
      <w:r w:rsidRPr="00EE31EC">
        <w:rPr>
          <w:rFonts w:ascii="Arial" w:hAnsi="Arial" w:cs="Arial"/>
        </w:rPr>
        <w:t>Kostkevičiūtė</w:t>
      </w:r>
      <w:proofErr w:type="spellEnd"/>
      <w:r w:rsidRPr="00EE31EC">
        <w:rPr>
          <w:rFonts w:ascii="Arial" w:hAnsi="Arial" w:cs="Arial"/>
        </w:rPr>
        <w:t xml:space="preserve">. </w:t>
      </w:r>
      <w:r w:rsidRPr="00EE31EC">
        <w:rPr>
          <w:rFonts w:ascii="Arial" w:hAnsi="Arial" w:cs="Arial"/>
          <w:i/>
        </w:rPr>
        <w:t xml:space="preserve">The human figure in the work of Vytautas </w:t>
      </w:r>
      <w:proofErr w:type="spellStart"/>
      <w:r w:rsidRPr="00EE31EC">
        <w:rPr>
          <w:rFonts w:ascii="Arial" w:hAnsi="Arial" w:cs="Arial"/>
          <w:i/>
        </w:rPr>
        <w:t>Kašuba</w:t>
      </w:r>
      <w:proofErr w:type="spellEnd"/>
      <w:r w:rsidRPr="00EE3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Vilnius: Lietuvos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muziejus</w:t>
      </w:r>
      <w:proofErr w:type="spellEnd"/>
      <w:r>
        <w:rPr>
          <w:rFonts w:ascii="Arial" w:hAnsi="Arial" w:cs="Arial"/>
        </w:rPr>
        <w:t xml:space="preserve">, </w:t>
      </w:r>
      <w:r w:rsidRPr="00EE31EC">
        <w:rPr>
          <w:rFonts w:ascii="Arial" w:hAnsi="Arial" w:cs="Arial"/>
        </w:rPr>
        <w:t>1997</w:t>
      </w:r>
      <w:r>
        <w:rPr>
          <w:rFonts w:ascii="Arial" w:hAnsi="Arial" w:cs="Arial"/>
        </w:rPr>
        <w:t>. [LT-S 092]</w:t>
      </w:r>
    </w:p>
    <w:p w14:paraId="27F798FA" w14:textId="77777777" w:rsidR="00FB4756" w:rsidRDefault="0068589E" w:rsidP="00FB4756">
      <w:pPr>
        <w:tabs>
          <w:tab w:val="right" w:pos="720"/>
        </w:tabs>
        <w:ind w:left="360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93. </w:t>
      </w:r>
      <w:r w:rsidRPr="00F32776">
        <w:rPr>
          <w:rFonts w:ascii="Arial" w:hAnsi="Arial" w:cs="Arial"/>
          <w:i/>
          <w:lang w:val="lt-LT"/>
        </w:rPr>
        <w:t>Kūrybinė brolystė. Iš Juozo ir Broniaus Kėdainių epistolinio palikimo</w:t>
      </w:r>
      <w:r w:rsidRPr="00F32776">
        <w:rPr>
          <w:rFonts w:ascii="Arial" w:hAnsi="Arial" w:cs="Arial"/>
          <w:lang w:val="lt-LT"/>
        </w:rPr>
        <w:t>. Vilnius: 2009.</w:t>
      </w:r>
      <w:r>
        <w:rPr>
          <w:rFonts w:ascii="Arial" w:hAnsi="Arial" w:cs="Arial"/>
          <w:lang w:val="lt-LT"/>
        </w:rPr>
        <w:t xml:space="preserve"> [LT-S 093]</w:t>
      </w:r>
    </w:p>
    <w:p w14:paraId="60B4831D" w14:textId="77777777" w:rsidR="00FB4756" w:rsidRDefault="0068589E" w:rsidP="00FB4756">
      <w:pPr>
        <w:tabs>
          <w:tab w:val="right" w:pos="720"/>
        </w:tabs>
        <w:ind w:left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94. </w:t>
      </w:r>
      <w:r w:rsidRPr="00F32776">
        <w:rPr>
          <w:rFonts w:ascii="Arial" w:hAnsi="Arial" w:cs="Arial"/>
          <w:i/>
          <w:lang w:val="lt-LT"/>
        </w:rPr>
        <w:t>Skulptoriaus Juozo Kėdainio kūryba šiandienos žvilgsniu.</w:t>
      </w:r>
      <w:r w:rsidRPr="00F32776">
        <w:rPr>
          <w:rFonts w:ascii="Arial" w:hAnsi="Arial" w:cs="Arial"/>
          <w:lang w:val="lt-LT"/>
        </w:rPr>
        <w:t xml:space="preserve"> Kupiškio rajono savivaldybės viešoji biblioteka, 2015.</w:t>
      </w:r>
      <w:r w:rsidRPr="0068589E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[LT-S 094]</w:t>
      </w:r>
    </w:p>
    <w:p w14:paraId="0816D6A4" w14:textId="77777777" w:rsidR="00FB4756" w:rsidRPr="00B70F83" w:rsidRDefault="00FB4756" w:rsidP="002749BF">
      <w:pPr>
        <w:numPr>
          <w:ilvl w:val="0"/>
          <w:numId w:val="78"/>
        </w:numPr>
        <w:tabs>
          <w:tab w:val="right" w:pos="720"/>
        </w:tabs>
        <w:ind w:firstLine="0"/>
        <w:rPr>
          <w:rFonts w:ascii="Arial" w:hAnsi="Arial" w:cs="Arial"/>
          <w:lang w:val="lt-LT"/>
        </w:rPr>
      </w:pPr>
      <w:r w:rsidRPr="00C45202">
        <w:rPr>
          <w:rFonts w:ascii="Arial" w:hAnsi="Arial" w:cs="Arial"/>
          <w:i/>
        </w:rPr>
        <w:t xml:space="preserve">Mindaugas </w:t>
      </w:r>
      <w:proofErr w:type="spellStart"/>
      <w:r w:rsidRPr="00C45202">
        <w:rPr>
          <w:rFonts w:ascii="Arial" w:hAnsi="Arial" w:cs="Arial"/>
          <w:i/>
        </w:rPr>
        <w:t>Navakas</w:t>
      </w:r>
      <w:proofErr w:type="spellEnd"/>
      <w:r w:rsidRPr="00C45202">
        <w:rPr>
          <w:rFonts w:ascii="Arial" w:hAnsi="Arial" w:cs="Arial"/>
          <w:i/>
        </w:rPr>
        <w:t xml:space="preserve">. </w:t>
      </w:r>
      <w:proofErr w:type="spellStart"/>
      <w:r w:rsidRPr="00C45202">
        <w:rPr>
          <w:rFonts w:ascii="Arial" w:hAnsi="Arial" w:cs="Arial"/>
          <w:i/>
        </w:rPr>
        <w:t>Šlovė</w:t>
      </w:r>
      <w:proofErr w:type="spellEnd"/>
      <w:r w:rsidRPr="00C45202">
        <w:rPr>
          <w:rFonts w:ascii="Arial" w:hAnsi="Arial" w:cs="Arial"/>
          <w:i/>
        </w:rPr>
        <w:t xml:space="preserve"> </w:t>
      </w:r>
      <w:proofErr w:type="spellStart"/>
      <w:r w:rsidRPr="00C45202">
        <w:rPr>
          <w:rFonts w:ascii="Arial" w:hAnsi="Arial" w:cs="Arial"/>
          <w:i/>
        </w:rPr>
        <w:t>buvo</w:t>
      </w:r>
      <w:proofErr w:type="spellEnd"/>
      <w:r w:rsidRPr="00C45202">
        <w:rPr>
          <w:rFonts w:ascii="Arial" w:hAnsi="Arial" w:cs="Arial"/>
          <w:i/>
        </w:rPr>
        <w:t xml:space="preserve"> </w:t>
      </w:r>
      <w:proofErr w:type="spellStart"/>
      <w:r w:rsidRPr="00C45202">
        <w:rPr>
          <w:rFonts w:ascii="Arial" w:hAnsi="Arial" w:cs="Arial"/>
          <w:i/>
        </w:rPr>
        <w:t>ranka</w:t>
      </w:r>
      <w:proofErr w:type="spellEnd"/>
      <w:r w:rsidRPr="00C45202">
        <w:rPr>
          <w:rFonts w:ascii="Arial" w:hAnsi="Arial" w:cs="Arial"/>
          <w:i/>
        </w:rPr>
        <w:t xml:space="preserve"> </w:t>
      </w:r>
      <w:proofErr w:type="spellStart"/>
      <w:r w:rsidRPr="00C45202">
        <w:rPr>
          <w:rFonts w:ascii="Arial" w:hAnsi="Arial" w:cs="Arial"/>
          <w:i/>
        </w:rPr>
        <w:t>pasiekiama</w:t>
      </w:r>
      <w:proofErr w:type="spellEnd"/>
      <w:r w:rsidRPr="00C45202">
        <w:rPr>
          <w:rFonts w:ascii="Arial" w:hAnsi="Arial" w:cs="Arial"/>
          <w:i/>
        </w:rPr>
        <w:t xml:space="preserve"> / Glory was at the Fingertips.</w:t>
      </w:r>
      <w:r>
        <w:rPr>
          <w:rFonts w:ascii="Arial" w:hAnsi="Arial" w:cs="Arial"/>
        </w:rPr>
        <w:t xml:space="preserve"> Vilnius: Lietuvos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muziejus</w:t>
      </w:r>
      <w:proofErr w:type="spellEnd"/>
      <w:r>
        <w:rPr>
          <w:rFonts w:ascii="Arial" w:hAnsi="Arial" w:cs="Arial"/>
        </w:rPr>
        <w:t>, 2015. [LT-S 095]</w:t>
      </w:r>
    </w:p>
    <w:p w14:paraId="6F3502A7" w14:textId="77777777" w:rsidR="00805BCA" w:rsidRDefault="00B70F83" w:rsidP="00805BCA">
      <w:pPr>
        <w:numPr>
          <w:ilvl w:val="0"/>
          <w:numId w:val="78"/>
        </w:numPr>
        <w:tabs>
          <w:tab w:val="right" w:pos="720"/>
        </w:tabs>
        <w:ind w:firstLine="0"/>
        <w:rPr>
          <w:rFonts w:ascii="Arial" w:hAnsi="Arial" w:cs="Arial"/>
          <w:lang w:val="lt-LT"/>
        </w:rPr>
      </w:pPr>
      <w:proofErr w:type="spellStart"/>
      <w:r w:rsidRPr="00B70F83">
        <w:rPr>
          <w:i/>
          <w:lang w:val="lt-LT"/>
        </w:rPr>
        <w:t>Gitenis</w:t>
      </w:r>
      <w:proofErr w:type="spellEnd"/>
      <w:r w:rsidRPr="00B70F83">
        <w:rPr>
          <w:i/>
          <w:lang w:val="lt-LT"/>
        </w:rPr>
        <w:t xml:space="preserve"> Umbrasas</w:t>
      </w:r>
      <w:r w:rsidRPr="00B70F83">
        <w:rPr>
          <w:lang w:val="lt-LT"/>
        </w:rPr>
        <w:t xml:space="preserve">. </w:t>
      </w:r>
      <w:proofErr w:type="spellStart"/>
      <w:r w:rsidRPr="00B70F83">
        <w:rPr>
          <w:lang w:val="lt-LT"/>
        </w:rPr>
        <w:t>Pipinobooks</w:t>
      </w:r>
      <w:proofErr w:type="spellEnd"/>
      <w:r w:rsidRPr="00B70F83">
        <w:rPr>
          <w:lang w:val="lt-LT"/>
        </w:rPr>
        <w:t>, 2015.</w:t>
      </w:r>
      <w:r w:rsidRPr="00B70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[LT-S 096]</w:t>
      </w:r>
    </w:p>
    <w:p w14:paraId="5FB3BFE5" w14:textId="77777777" w:rsidR="00805BCA" w:rsidRDefault="00805BCA" w:rsidP="00805BCA">
      <w:pPr>
        <w:numPr>
          <w:ilvl w:val="0"/>
          <w:numId w:val="78"/>
        </w:numPr>
        <w:tabs>
          <w:tab w:val="right" w:pos="720"/>
        </w:tabs>
        <w:ind w:firstLine="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Atsiminimai apie skulptorių Juozą Mikėną. Parengė Gražina Marija </w:t>
      </w:r>
      <w:proofErr w:type="spellStart"/>
      <w:r w:rsidRPr="00682E78">
        <w:rPr>
          <w:rFonts w:ascii="Arial" w:hAnsi="Arial" w:cs="Arial"/>
          <w:lang w:val="lt-LT"/>
        </w:rPr>
        <w:t>Martinaitienė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de-DE"/>
        </w:rPr>
        <w:t xml:space="preserve">Vilnius: </w:t>
      </w:r>
      <w:proofErr w:type="spellStart"/>
      <w:r>
        <w:rPr>
          <w:rFonts w:ascii="Arial" w:hAnsi="Arial" w:cs="Arial"/>
          <w:lang w:val="de-DE"/>
        </w:rPr>
        <w:t>Lietuvos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dailės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muziejus</w:t>
      </w:r>
      <w:proofErr w:type="spellEnd"/>
      <w:r>
        <w:rPr>
          <w:rFonts w:ascii="Arial" w:hAnsi="Arial" w:cs="Arial"/>
          <w:lang w:val="de-DE"/>
        </w:rPr>
        <w:t xml:space="preserve">, 2017 </w:t>
      </w:r>
      <w:r w:rsidRPr="00A4511F">
        <w:rPr>
          <w:rFonts w:ascii="Arial" w:hAnsi="Arial" w:cs="Arial"/>
        </w:rPr>
        <w:t>[LT-S 097]</w:t>
      </w:r>
    </w:p>
    <w:p w14:paraId="0DD59E5E" w14:textId="77777777" w:rsidR="00805BCA" w:rsidRDefault="00805BCA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Nijolė Tumėnienė. Vytauto </w:t>
      </w:r>
      <w:proofErr w:type="spellStart"/>
      <w:r w:rsidRPr="00682E78">
        <w:rPr>
          <w:rFonts w:ascii="Arial" w:hAnsi="Arial" w:cs="Arial"/>
          <w:lang w:val="lt-LT"/>
        </w:rPr>
        <w:t>Kašubos</w:t>
      </w:r>
      <w:proofErr w:type="spellEnd"/>
      <w:r w:rsidRPr="00682E78">
        <w:rPr>
          <w:rFonts w:ascii="Arial" w:hAnsi="Arial" w:cs="Arial"/>
          <w:lang w:val="lt-LT"/>
        </w:rPr>
        <w:t xml:space="preserve"> kūriniai Lietuvoje.  Vilnius: Lietuvos dailės muziejus, 2017 [LT-S 098]</w:t>
      </w:r>
    </w:p>
    <w:p w14:paraId="57293E62" w14:textId="77777777" w:rsidR="0074260F" w:rsidRPr="00682E78" w:rsidRDefault="0074260F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</w:p>
    <w:p w14:paraId="644B2551" w14:textId="68B19CD5" w:rsidR="00805BCA" w:rsidRPr="007E1DDB" w:rsidRDefault="00805BCA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805BCA">
        <w:rPr>
          <w:rFonts w:ascii="Arial" w:hAnsi="Arial" w:cs="Arial"/>
        </w:rPr>
        <w:t xml:space="preserve">Aleksandra </w:t>
      </w:r>
      <w:proofErr w:type="spellStart"/>
      <w:r w:rsidRPr="00805BCA">
        <w:rPr>
          <w:rFonts w:ascii="Arial" w:hAnsi="Arial" w:cs="Arial"/>
        </w:rPr>
        <w:t>Kasuba</w:t>
      </w:r>
      <w:proofErr w:type="spellEnd"/>
      <w:r w:rsidRPr="00805BCA">
        <w:rPr>
          <w:rFonts w:ascii="Arial" w:hAnsi="Arial" w:cs="Arial"/>
        </w:rPr>
        <w:t xml:space="preserve">. </w:t>
      </w:r>
      <w:proofErr w:type="spellStart"/>
      <w:r w:rsidRPr="00805BCA">
        <w:rPr>
          <w:rFonts w:ascii="Arial" w:hAnsi="Arial" w:cs="Arial"/>
        </w:rPr>
        <w:t>Tiksintis</w:t>
      </w:r>
      <w:proofErr w:type="spellEnd"/>
      <w:r w:rsidRPr="00805BCA">
        <w:rPr>
          <w:rFonts w:ascii="Arial" w:hAnsi="Arial" w:cs="Arial"/>
        </w:rPr>
        <w:t xml:space="preserve"> </w:t>
      </w:r>
      <w:proofErr w:type="spellStart"/>
      <w:r w:rsidRPr="00805BCA">
        <w:rPr>
          <w:rFonts w:ascii="Arial" w:hAnsi="Arial" w:cs="Arial"/>
        </w:rPr>
        <w:t>vaikas</w:t>
      </w:r>
      <w:proofErr w:type="spellEnd"/>
      <w:r w:rsidRPr="00805BCA">
        <w:rPr>
          <w:rFonts w:ascii="Arial" w:hAnsi="Arial" w:cs="Arial"/>
        </w:rPr>
        <w:t xml:space="preserve">.  Vilnius: Lietuvos </w:t>
      </w:r>
      <w:proofErr w:type="spellStart"/>
      <w:r w:rsidRPr="00805BCA">
        <w:rPr>
          <w:rFonts w:ascii="Arial" w:hAnsi="Arial" w:cs="Arial"/>
        </w:rPr>
        <w:t>nacionalini</w:t>
      </w:r>
      <w:r w:rsidR="0074260F">
        <w:rPr>
          <w:rFonts w:ascii="Arial" w:hAnsi="Arial" w:cs="Arial"/>
        </w:rPr>
        <w:t>s</w:t>
      </w:r>
      <w:proofErr w:type="spellEnd"/>
      <w:r w:rsidR="0074260F">
        <w:rPr>
          <w:rFonts w:ascii="Arial" w:hAnsi="Arial" w:cs="Arial"/>
        </w:rPr>
        <w:t xml:space="preserve"> </w:t>
      </w:r>
      <w:proofErr w:type="spellStart"/>
      <w:r w:rsidR="0074260F">
        <w:rPr>
          <w:rFonts w:ascii="Arial" w:hAnsi="Arial" w:cs="Arial"/>
        </w:rPr>
        <w:t>dailės</w:t>
      </w:r>
      <w:proofErr w:type="spellEnd"/>
      <w:r w:rsidR="0074260F">
        <w:rPr>
          <w:rFonts w:ascii="Arial" w:hAnsi="Arial" w:cs="Arial"/>
        </w:rPr>
        <w:t xml:space="preserve"> </w:t>
      </w:r>
      <w:proofErr w:type="spellStart"/>
      <w:r w:rsidR="0074260F">
        <w:rPr>
          <w:rFonts w:ascii="Arial" w:hAnsi="Arial" w:cs="Arial"/>
        </w:rPr>
        <w:t>muziejus</w:t>
      </w:r>
      <w:proofErr w:type="spellEnd"/>
      <w:r w:rsidR="0074260F">
        <w:rPr>
          <w:rFonts w:ascii="Arial" w:hAnsi="Arial" w:cs="Arial"/>
        </w:rPr>
        <w:t>, 2023 [LT-S 100</w:t>
      </w:r>
      <w:r w:rsidRPr="00805BCA">
        <w:rPr>
          <w:rFonts w:ascii="Arial" w:hAnsi="Arial" w:cs="Arial"/>
        </w:rPr>
        <w:t>]</w:t>
      </w:r>
    </w:p>
    <w:p w14:paraId="57934481" w14:textId="77777777" w:rsidR="00A14C5B" w:rsidRDefault="007E1DDB" w:rsidP="00A14C5B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</w:rPr>
        <w:t xml:space="preserve">Rimantas </w:t>
      </w:r>
      <w:proofErr w:type="spellStart"/>
      <w:r>
        <w:rPr>
          <w:rFonts w:ascii="Arial" w:hAnsi="Arial" w:cs="Arial"/>
          <w:i/>
          <w:iCs/>
          <w:lang w:val="lt-LT"/>
        </w:rPr>
        <w:t>Šulskis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Vilnius: Vilniaus dailės akademijos leidykla, 2019 [LT-S 101] </w:t>
      </w:r>
    </w:p>
    <w:p w14:paraId="7429253C" w14:textId="133AF344" w:rsidR="00A14C5B" w:rsidRPr="00A14C5B" w:rsidRDefault="00A14C5B" w:rsidP="00A14C5B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A14C5B">
        <w:rPr>
          <w:rFonts w:ascii="Arial" w:hAnsi="Arial" w:cs="Arial"/>
          <w:lang w:val="lt-LT"/>
        </w:rPr>
        <w:t>Acta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Academiae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Artium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Vilnesis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r w:rsidRPr="00A14C5B">
        <w:rPr>
          <w:rFonts w:ascii="Arial" w:hAnsi="Arial" w:cs="Arial"/>
          <w:i/>
          <w:iCs/>
          <w:lang w:val="lt-LT"/>
        </w:rPr>
        <w:t xml:space="preserve">Restauravimo laboratorija. </w:t>
      </w:r>
      <w:proofErr w:type="spellStart"/>
      <w:r w:rsidRPr="00A14C5B">
        <w:rPr>
          <w:rFonts w:ascii="Arial" w:hAnsi="Arial" w:cs="Arial"/>
          <w:i/>
          <w:iCs/>
          <w:lang w:val="lt-LT"/>
        </w:rPr>
        <w:t>Conservation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Laboratory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r w:rsidRPr="00A14C5B">
        <w:rPr>
          <w:rFonts w:ascii="Arial" w:hAnsi="Arial" w:cs="Arial"/>
          <w:lang w:val="lt-LT"/>
        </w:rPr>
        <w:t>Vilnius: Vilniaus dailės akademijos leidykla, 2019 [LT-S 102]</w:t>
      </w:r>
    </w:p>
    <w:p w14:paraId="4AE1B9F6" w14:textId="0C134905" w:rsidR="00A14C5B" w:rsidRPr="009C3BF0" w:rsidRDefault="009C3BF0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  <w:color w:val="222222"/>
        </w:rPr>
        <w:t xml:space="preserve">Vincas </w:t>
      </w:r>
      <w:proofErr w:type="spellStart"/>
      <w:r>
        <w:rPr>
          <w:rFonts w:ascii="Arial" w:hAnsi="Arial" w:cs="Arial"/>
          <w:i/>
          <w:iCs/>
          <w:color w:val="222222"/>
        </w:rPr>
        <w:t>Svirskis</w:t>
      </w:r>
      <w:proofErr w:type="spellEnd"/>
      <w:r>
        <w:rPr>
          <w:rFonts w:ascii="Arial" w:hAnsi="Arial" w:cs="Arial"/>
          <w:i/>
          <w:iCs/>
          <w:color w:val="222222"/>
        </w:rPr>
        <w:t>’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i/>
          <w:iCs/>
          <w:color w:val="222222"/>
        </w:rPr>
        <w:t>Wooden Miracles </w:t>
      </w:r>
      <w:proofErr w:type="spellStart"/>
      <w:r>
        <w:rPr>
          <w:rFonts w:ascii="Arial" w:hAnsi="Arial" w:cs="Arial"/>
          <w:color w:val="222222"/>
        </w:rPr>
        <w:t>inicijavo</w:t>
      </w:r>
      <w:proofErr w:type="spellEnd"/>
      <w:r>
        <w:rPr>
          <w:rFonts w:ascii="Arial" w:hAnsi="Arial" w:cs="Arial"/>
          <w:color w:val="222222"/>
        </w:rPr>
        <w:t xml:space="preserve"> Vytautas </w:t>
      </w:r>
      <w:proofErr w:type="spellStart"/>
      <w:r>
        <w:rPr>
          <w:rFonts w:ascii="Arial" w:hAnsi="Arial" w:cs="Arial"/>
          <w:color w:val="222222"/>
        </w:rPr>
        <w:t>Balčiūnas</w:t>
      </w:r>
      <w:proofErr w:type="spellEnd"/>
      <w:r>
        <w:rPr>
          <w:rFonts w:ascii="Arial" w:hAnsi="Arial" w:cs="Arial"/>
          <w:color w:val="222222"/>
        </w:rPr>
        <w:t xml:space="preserve"> Vilnius: The Lithuanian National Museum of Art, 2021 [LT-S 103] </w:t>
      </w:r>
    </w:p>
    <w:p w14:paraId="1B589AF7" w14:textId="5771303A" w:rsidR="009C3BF0" w:rsidRPr="00BB0EF7" w:rsidRDefault="00AD74E4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Michaelis </w:t>
      </w:r>
      <w:proofErr w:type="spellStart"/>
      <w:r>
        <w:rPr>
          <w:rFonts w:ascii="Arial" w:hAnsi="Arial" w:cs="Arial"/>
        </w:rPr>
        <w:t>Breneris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Laisvas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kritimas</w:t>
      </w:r>
      <w:proofErr w:type="spellEnd"/>
      <w:r>
        <w:rPr>
          <w:rFonts w:ascii="Arial" w:hAnsi="Arial" w:cs="Arial"/>
          <w:i/>
          <w:iCs/>
        </w:rPr>
        <w:t xml:space="preserve">/ </w:t>
      </w:r>
      <w:r>
        <w:rPr>
          <w:rFonts w:ascii="Arial" w:hAnsi="Arial" w:cs="Arial"/>
        </w:rPr>
        <w:t xml:space="preserve">Michael Brenner </w:t>
      </w:r>
      <w:r>
        <w:rPr>
          <w:rFonts w:ascii="Arial" w:hAnsi="Arial" w:cs="Arial"/>
          <w:i/>
          <w:iCs/>
        </w:rPr>
        <w:t xml:space="preserve">Free Fall. </w:t>
      </w:r>
      <w:r>
        <w:rPr>
          <w:rFonts w:ascii="Arial" w:hAnsi="Arial" w:cs="Arial"/>
        </w:rPr>
        <w:t>Sud. J</w:t>
      </w:r>
      <w:proofErr w:type="spellStart"/>
      <w:r>
        <w:rPr>
          <w:rFonts w:ascii="Arial" w:hAnsi="Arial" w:cs="Arial"/>
          <w:lang w:val="lt-LT"/>
        </w:rPr>
        <w:t>ūratė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Kaučikaitė</w:t>
      </w:r>
      <w:proofErr w:type="spellEnd"/>
      <w:r>
        <w:rPr>
          <w:rFonts w:ascii="Arial" w:hAnsi="Arial" w:cs="Arial"/>
          <w:lang w:val="lt-LT"/>
        </w:rPr>
        <w:t xml:space="preserve">. Šiauliai: ,,Aušros“ muziejus, </w:t>
      </w:r>
      <w:r>
        <w:rPr>
          <w:rFonts w:ascii="Arial" w:hAnsi="Arial" w:cs="Arial"/>
        </w:rPr>
        <w:t xml:space="preserve">2022 </w:t>
      </w:r>
      <w:r>
        <w:rPr>
          <w:rFonts w:ascii="Arial" w:hAnsi="Arial" w:cs="Arial"/>
          <w:lang w:val="lt-LT"/>
        </w:rPr>
        <w:t xml:space="preserve">[LT-S </w:t>
      </w:r>
      <w:r>
        <w:rPr>
          <w:rFonts w:ascii="Arial" w:hAnsi="Arial" w:cs="Arial"/>
        </w:rPr>
        <w:t>104</w:t>
      </w:r>
      <w:r>
        <w:rPr>
          <w:rFonts w:ascii="Arial" w:hAnsi="Arial" w:cs="Arial"/>
          <w:lang w:val="lt-LT"/>
        </w:rPr>
        <w:t>]</w:t>
      </w:r>
    </w:p>
    <w:p w14:paraId="13A434A3" w14:textId="49CDDE20" w:rsidR="00BB0EF7" w:rsidRPr="00901B20" w:rsidRDefault="00BB0EF7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iCs/>
        </w:rPr>
        <w:t xml:space="preserve">Saulius </w:t>
      </w:r>
      <w:proofErr w:type="spellStart"/>
      <w:r>
        <w:rPr>
          <w:rFonts w:ascii="Arial" w:hAnsi="Arial" w:cs="Arial"/>
          <w:iCs/>
        </w:rPr>
        <w:t>Pauk</w:t>
      </w:r>
      <w:r>
        <w:rPr>
          <w:rFonts w:ascii="Arial" w:hAnsi="Arial" w:cs="Arial"/>
          <w:iCs/>
          <w:lang w:val="lt-LT"/>
        </w:rPr>
        <w:t>štys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Frank</w:t>
      </w:r>
      <w:proofErr w:type="spellEnd"/>
      <w:r>
        <w:rPr>
          <w:rFonts w:ascii="Arial" w:hAnsi="Arial" w:cs="Arial"/>
          <w:i/>
          <w:lang w:val="lt-LT"/>
        </w:rPr>
        <w:t xml:space="preserve"> Zappa – Lietuvos sūnus </w:t>
      </w:r>
      <w:r>
        <w:rPr>
          <w:rFonts w:ascii="Arial" w:hAnsi="Arial" w:cs="Arial"/>
          <w:iCs/>
          <w:lang w:val="lt-LT"/>
        </w:rPr>
        <w:t xml:space="preserve">Vilnius: </w:t>
      </w:r>
      <w:proofErr w:type="spellStart"/>
      <w:r>
        <w:rPr>
          <w:rFonts w:ascii="Arial" w:hAnsi="Arial" w:cs="Arial"/>
          <w:iCs/>
          <w:lang w:val="lt-LT"/>
        </w:rPr>
        <w:t>Kriventa</w:t>
      </w:r>
      <w:proofErr w:type="spellEnd"/>
      <w:r>
        <w:rPr>
          <w:rFonts w:ascii="Arial" w:hAnsi="Arial" w:cs="Arial"/>
          <w:iCs/>
          <w:lang w:val="lt-LT"/>
        </w:rPr>
        <w:t xml:space="preserve">, </w:t>
      </w:r>
      <w:r>
        <w:rPr>
          <w:rFonts w:ascii="Arial" w:hAnsi="Arial" w:cs="Arial"/>
          <w:iCs/>
        </w:rPr>
        <w:t>2017 [LT-S 105]</w:t>
      </w:r>
      <w:r>
        <w:rPr>
          <w:rFonts w:ascii="Arial" w:hAnsi="Arial" w:cs="Arial"/>
          <w:iCs/>
        </w:rPr>
        <w:t xml:space="preserve"> </w:t>
      </w:r>
    </w:p>
    <w:p w14:paraId="2327371F" w14:textId="4B6D7C43" w:rsidR="00901B20" w:rsidRPr="006B1197" w:rsidRDefault="006B1197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6B1197">
        <w:rPr>
          <w:rFonts w:ascii="Arial" w:hAnsi="Arial" w:cs="Arial"/>
          <w:i/>
          <w:lang w:val="de-DE"/>
        </w:rPr>
        <w:t>Kasdienyb</w:t>
      </w:r>
      <w:proofErr w:type="spellEnd"/>
      <w:r>
        <w:rPr>
          <w:rFonts w:ascii="Arial" w:hAnsi="Arial" w:cs="Arial"/>
          <w:i/>
          <w:lang w:val="lt-LT"/>
        </w:rPr>
        <w:t xml:space="preserve">ės užrašai. Kitas Juozo </w:t>
      </w:r>
      <w:proofErr w:type="spellStart"/>
      <w:r>
        <w:rPr>
          <w:rFonts w:ascii="Arial" w:hAnsi="Arial" w:cs="Arial"/>
          <w:i/>
          <w:lang w:val="lt-LT"/>
        </w:rPr>
        <w:t>Zirako</w:t>
      </w:r>
      <w:proofErr w:type="spellEnd"/>
      <w:r>
        <w:rPr>
          <w:rFonts w:ascii="Arial" w:hAnsi="Arial" w:cs="Arial"/>
          <w:i/>
          <w:lang w:val="lt-LT"/>
        </w:rPr>
        <w:t xml:space="preserve"> veidas. </w:t>
      </w:r>
      <w:proofErr w:type="spellStart"/>
      <w:r>
        <w:rPr>
          <w:rFonts w:ascii="Arial" w:hAnsi="Arial" w:cs="Arial"/>
          <w:i/>
          <w:lang w:val="lt-LT"/>
        </w:rPr>
        <w:t>Everyday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Notes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Other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Face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Juozas Zikaras </w:t>
      </w:r>
      <w:r>
        <w:rPr>
          <w:rFonts w:ascii="Arial" w:hAnsi="Arial" w:cs="Arial"/>
          <w:iCs/>
          <w:lang w:val="lt-LT"/>
        </w:rPr>
        <w:t xml:space="preserve">Vilnius: Nacionalinis M. K. Čiurlionio muziejus, </w:t>
      </w:r>
      <w:r>
        <w:rPr>
          <w:rFonts w:ascii="Arial" w:hAnsi="Arial" w:cs="Arial"/>
          <w:iCs/>
        </w:rPr>
        <w:t>2023 [LT-S 106]</w:t>
      </w:r>
      <w:r>
        <w:rPr>
          <w:rFonts w:ascii="Arial" w:hAnsi="Arial" w:cs="Arial"/>
          <w:iCs/>
        </w:rPr>
        <w:t xml:space="preserve"> </w:t>
      </w:r>
    </w:p>
    <w:p w14:paraId="67B0DE0C" w14:textId="77777777" w:rsidR="006B1197" w:rsidRPr="00805BCA" w:rsidRDefault="006B1197" w:rsidP="00805BCA">
      <w:pPr>
        <w:numPr>
          <w:ilvl w:val="0"/>
          <w:numId w:val="78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</w:p>
    <w:p w14:paraId="31E38DF6" w14:textId="77777777" w:rsidR="00B70F83" w:rsidRDefault="00B70F83" w:rsidP="00B70F83">
      <w:pPr>
        <w:ind w:left="360"/>
        <w:rPr>
          <w:lang w:val="lt-LT"/>
        </w:rPr>
      </w:pPr>
      <w:r w:rsidRPr="00B70F83">
        <w:rPr>
          <w:i/>
          <w:lang w:val="lt-LT"/>
        </w:rPr>
        <w:t xml:space="preserve"> </w:t>
      </w:r>
    </w:p>
    <w:p w14:paraId="01C9E1AD" w14:textId="77777777" w:rsidR="00B70F83" w:rsidRPr="00B70F83" w:rsidRDefault="00B70F83" w:rsidP="00B70F83">
      <w:pPr>
        <w:rPr>
          <w:lang w:val="lt-LT"/>
        </w:rPr>
      </w:pPr>
    </w:p>
    <w:p w14:paraId="38E34C04" w14:textId="77777777" w:rsidR="00FB4756" w:rsidRPr="0068589E" w:rsidRDefault="00FB4756" w:rsidP="005F0D93">
      <w:pPr>
        <w:tabs>
          <w:tab w:val="right" w:pos="720"/>
        </w:tabs>
        <w:ind w:left="720" w:hanging="360"/>
        <w:rPr>
          <w:rFonts w:ascii="Arial" w:hAnsi="Arial" w:cs="Arial"/>
          <w:b/>
          <w:lang w:val="lt-LT"/>
        </w:rPr>
      </w:pPr>
    </w:p>
    <w:p w14:paraId="02E808B4" w14:textId="77777777" w:rsidR="005F0D93" w:rsidRPr="0068589E" w:rsidRDefault="005F0D93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AA2A44E" w14:textId="77777777" w:rsidR="00F5328C" w:rsidRPr="0068589E" w:rsidRDefault="00F5328C" w:rsidP="00885E9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C85FFAE" w14:textId="77777777" w:rsidR="004B38F5" w:rsidRPr="00AD1DBC" w:rsidRDefault="004B38F5" w:rsidP="00BA113B">
      <w:pPr>
        <w:pStyle w:val="Heading2"/>
        <w:rPr>
          <w:i w:val="0"/>
          <w:iCs w:val="0"/>
          <w:lang w:val="lt-LT"/>
        </w:rPr>
      </w:pPr>
      <w:bookmarkStart w:id="6" w:name="_Toc364691254"/>
      <w:r w:rsidRPr="00AD1DBC">
        <w:rPr>
          <w:i w:val="0"/>
          <w:iCs w:val="0"/>
          <w:lang w:val="lt-LT"/>
        </w:rPr>
        <w:t>Lietuvos keramika</w:t>
      </w:r>
      <w:bookmarkEnd w:id="6"/>
    </w:p>
    <w:p w14:paraId="6BAEA1A8" w14:textId="77777777" w:rsidR="004B38F5" w:rsidRPr="00AD1DBC" w:rsidRDefault="004B38F5" w:rsidP="004B38F5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57C9601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Liudvikas </w:t>
      </w:r>
      <w:proofErr w:type="spellStart"/>
      <w:r w:rsidRPr="00813065">
        <w:rPr>
          <w:rFonts w:ascii="Arial" w:hAnsi="Arial" w:cs="Arial"/>
          <w:lang w:val="lt-LT"/>
        </w:rPr>
        <w:t>Strolis</w:t>
      </w:r>
      <w:proofErr w:type="spellEnd"/>
      <w:r w:rsidRPr="00813065">
        <w:rPr>
          <w:rFonts w:ascii="Arial" w:hAnsi="Arial" w:cs="Arial"/>
          <w:lang w:val="lt-LT"/>
        </w:rPr>
        <w:t>. VAGA. Vilnius. 1966. [LT-K 001]</w:t>
      </w:r>
    </w:p>
    <w:p w14:paraId="37937476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Vaclovas Miknevičius. VAGA. Vilnius. 1986. [LT-K 002]</w:t>
      </w:r>
    </w:p>
    <w:p w14:paraId="2EE7B360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Aldona </w:t>
      </w:r>
      <w:proofErr w:type="spellStart"/>
      <w:r w:rsidRPr="00813065">
        <w:rPr>
          <w:rFonts w:ascii="Arial" w:hAnsi="Arial" w:cs="Arial"/>
          <w:lang w:val="lt-LT"/>
        </w:rPr>
        <w:t>Keturakienė</w:t>
      </w:r>
      <w:proofErr w:type="spellEnd"/>
      <w:r w:rsidRPr="00813065">
        <w:rPr>
          <w:rFonts w:ascii="Arial" w:hAnsi="Arial" w:cs="Arial"/>
          <w:lang w:val="lt-LT"/>
        </w:rPr>
        <w:t xml:space="preserve">. Šiuolaikiniai lietuvių dailininkai.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. 2002. [LT-K 003]</w:t>
      </w:r>
    </w:p>
    <w:p w14:paraId="09D941EB" w14:textId="77777777" w:rsidR="004B38F5" w:rsidRPr="00AD1DBC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Aldona </w:t>
      </w:r>
      <w:proofErr w:type="spellStart"/>
      <w:r w:rsidRPr="00AD1DBC">
        <w:rPr>
          <w:rFonts w:ascii="Arial" w:hAnsi="Arial" w:cs="Arial"/>
          <w:lang w:val="lt-LT"/>
        </w:rPr>
        <w:t>Ličkutė</w:t>
      </w:r>
      <w:proofErr w:type="spellEnd"/>
      <w:r w:rsidRPr="00AD1DBC">
        <w:rPr>
          <w:rFonts w:ascii="Arial" w:hAnsi="Arial" w:cs="Arial"/>
          <w:lang w:val="lt-LT"/>
        </w:rPr>
        <w:t>. Vilnius: Vaga, 1971. 2vnt.[LT-K 004]</w:t>
      </w:r>
    </w:p>
    <w:p w14:paraId="6EC29841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Aldona </w:t>
      </w:r>
      <w:proofErr w:type="spellStart"/>
      <w:r w:rsidRPr="00813065">
        <w:rPr>
          <w:rFonts w:ascii="Arial" w:hAnsi="Arial" w:cs="Arial"/>
          <w:lang w:val="lt-LT"/>
        </w:rPr>
        <w:t>Ličkutė-Jusionienė</w:t>
      </w:r>
      <w:proofErr w:type="spellEnd"/>
      <w:r w:rsidRPr="00813065">
        <w:rPr>
          <w:rFonts w:ascii="Arial" w:hAnsi="Arial" w:cs="Arial"/>
          <w:lang w:val="lt-LT"/>
        </w:rPr>
        <w:t xml:space="preserve">. Vilnius: LTSR dailės muziejus, 1971.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[LT-K 005]</w:t>
      </w:r>
    </w:p>
    <w:p w14:paraId="3A57E52F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Algirdas Laucius. Keramika. Vilnius: LTSR dailės muziejus, 1988. [LT-K 006]</w:t>
      </w:r>
    </w:p>
    <w:p w14:paraId="59000162" w14:textId="77777777" w:rsidR="006F643F" w:rsidRDefault="00372676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5E086E">
        <w:rPr>
          <w:rFonts w:ascii="Arial" w:hAnsi="Arial" w:cs="Arial"/>
          <w:lang w:val="lt-LT"/>
        </w:rPr>
        <w:t>Ta</w:t>
      </w:r>
      <w:r>
        <w:rPr>
          <w:rFonts w:ascii="Arial" w:hAnsi="Arial" w:cs="Arial"/>
          <w:lang w:val="lt-LT"/>
        </w:rPr>
        <w:t>rptautiniai keramikų simpoziumai Panevėžyje. Panevėžio dailės galerija, 1992. [LT-K 007]</w:t>
      </w:r>
    </w:p>
    <w:p w14:paraId="7041E71D" w14:textId="77777777" w:rsidR="00560B9F" w:rsidRDefault="00885E98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lastRenderedPageBreak/>
        <w:t xml:space="preserve">Dalia </w:t>
      </w:r>
      <w:proofErr w:type="spellStart"/>
      <w:r w:rsidRPr="0007422D">
        <w:rPr>
          <w:rFonts w:ascii="Arial" w:hAnsi="Arial" w:cs="Arial"/>
          <w:lang w:val="lt-LT"/>
        </w:rPr>
        <w:t>Laučkaitė</w:t>
      </w:r>
      <w:proofErr w:type="spellEnd"/>
      <w:r w:rsidRPr="0007422D">
        <w:rPr>
          <w:rFonts w:ascii="Arial" w:hAnsi="Arial" w:cs="Arial"/>
          <w:lang w:val="lt-LT"/>
        </w:rPr>
        <w:t xml:space="preserve">-Jakimavičienė. </w:t>
      </w:r>
      <w:proofErr w:type="spellStart"/>
      <w:r w:rsidRPr="0007422D">
        <w:rPr>
          <w:rFonts w:ascii="Arial" w:hAnsi="Arial" w:cs="Arial"/>
          <w:lang w:val="lt-LT"/>
        </w:rPr>
        <w:t>Artseria</w:t>
      </w:r>
      <w:proofErr w:type="spellEnd"/>
      <w:r w:rsidRPr="0007422D">
        <w:rPr>
          <w:rFonts w:ascii="Arial" w:hAnsi="Arial" w:cs="Arial"/>
          <w:lang w:val="lt-LT"/>
        </w:rPr>
        <w:t xml:space="preserve"> (LDS), 2009 [LT-K 008]</w:t>
      </w:r>
    </w:p>
    <w:p w14:paraId="2B4C2D8F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Dailininkas ir gamta. Vilnius: Dailės fondas, 1987 [LT-K 009]</w:t>
      </w:r>
    </w:p>
    <w:p w14:paraId="247CA1B0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Danutė </w:t>
      </w:r>
      <w:proofErr w:type="spellStart"/>
      <w:r w:rsidRPr="00813065">
        <w:rPr>
          <w:rFonts w:ascii="Arial" w:hAnsi="Arial" w:cs="Arial"/>
          <w:lang w:val="lt-LT"/>
        </w:rPr>
        <w:t>Eidukaitė</w:t>
      </w:r>
      <w:proofErr w:type="spellEnd"/>
      <w:r w:rsidRPr="00813065">
        <w:rPr>
          <w:rFonts w:ascii="Arial" w:hAnsi="Arial" w:cs="Arial"/>
          <w:lang w:val="lt-LT"/>
        </w:rPr>
        <w:t>. VAGA. Vilnius. 1987. [LT-K 010]</w:t>
      </w:r>
    </w:p>
    <w:p w14:paraId="5C53B580" w14:textId="77777777" w:rsidR="004B38F5" w:rsidRPr="00813065" w:rsidRDefault="004B38F5" w:rsidP="00ED5CEA">
      <w:pPr>
        <w:numPr>
          <w:ilvl w:val="0"/>
          <w:numId w:val="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Keramika. Egidijus </w:t>
      </w:r>
      <w:proofErr w:type="spellStart"/>
      <w:r w:rsidRPr="00813065">
        <w:rPr>
          <w:rFonts w:ascii="Arial" w:hAnsi="Arial" w:cs="Arial"/>
          <w:lang w:val="lt-LT"/>
        </w:rPr>
        <w:t>Radvenskas</w:t>
      </w:r>
      <w:proofErr w:type="spellEnd"/>
      <w:r w:rsidRPr="00813065">
        <w:rPr>
          <w:rFonts w:ascii="Arial" w:hAnsi="Arial" w:cs="Arial"/>
          <w:lang w:val="lt-LT"/>
        </w:rPr>
        <w:t xml:space="preserve">. Eugenijus </w:t>
      </w:r>
      <w:proofErr w:type="spellStart"/>
      <w:r w:rsidRPr="00813065">
        <w:rPr>
          <w:rFonts w:ascii="Arial" w:hAnsi="Arial" w:cs="Arial"/>
          <w:lang w:val="lt-LT"/>
        </w:rPr>
        <w:t>Čibinskas</w:t>
      </w:r>
      <w:proofErr w:type="spellEnd"/>
      <w:r w:rsidRPr="00813065">
        <w:rPr>
          <w:rFonts w:ascii="Arial" w:hAnsi="Arial" w:cs="Arial"/>
          <w:lang w:val="lt-LT"/>
        </w:rPr>
        <w:t>. Romas Aleliūnas. Panevėžio dailės galerija, 1992. [LT-K 011]</w:t>
      </w:r>
    </w:p>
    <w:p w14:paraId="1266E42B" w14:textId="77777777" w:rsidR="004B38F5" w:rsidRPr="00CC6EDD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>Keramikų kūrybinė grupė. Panevėžys, 1984. [LT-K 012]</w:t>
      </w:r>
    </w:p>
    <w:p w14:paraId="104BF1FB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Penki keramikai. Dailės parodų rūmai, Vilnius, 1989 [LT-K 013]</w:t>
      </w:r>
    </w:p>
    <w:p w14:paraId="4C8EF20A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Lietuvos keramika. </w:t>
      </w:r>
      <w:proofErr w:type="spellStart"/>
      <w:r w:rsidRPr="00813065">
        <w:rPr>
          <w:rFonts w:ascii="Arial" w:hAnsi="Arial" w:cs="Arial"/>
          <w:lang w:val="lt-LT"/>
        </w:rPr>
        <w:t>Gmunden</w:t>
      </w:r>
      <w:proofErr w:type="spellEnd"/>
      <w:r w:rsidRPr="00813065">
        <w:rPr>
          <w:rFonts w:ascii="Arial" w:hAnsi="Arial" w:cs="Arial"/>
          <w:lang w:val="lt-LT"/>
        </w:rPr>
        <w:t>, 1999 [LT-K 014]</w:t>
      </w:r>
    </w:p>
    <w:p w14:paraId="22E84AE4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Danutė Gobytė-Daunoravičienė, Keramikos paroda. Vilnius: LTSR dailės muziejus, 1982. [LT-K 015]</w:t>
      </w:r>
    </w:p>
    <w:p w14:paraId="448DDDD3" w14:textId="77777777" w:rsidR="004B38F5" w:rsidRPr="00813065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Panevėžys International </w:t>
      </w:r>
      <w:proofErr w:type="spellStart"/>
      <w:r w:rsidRPr="00813065">
        <w:rPr>
          <w:rFonts w:ascii="Arial" w:hAnsi="Arial" w:cs="Arial"/>
          <w:lang w:val="lt-LT"/>
        </w:rPr>
        <w:t>Ceramic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Symposium</w:t>
      </w:r>
      <w:proofErr w:type="spellEnd"/>
      <w:r w:rsidRPr="00813065">
        <w:rPr>
          <w:rFonts w:ascii="Arial" w:hAnsi="Arial" w:cs="Arial"/>
          <w:lang w:val="lt-LT"/>
        </w:rPr>
        <w:t>. Panevėžys, 1992 [LT-K 016]</w:t>
      </w:r>
    </w:p>
    <w:p w14:paraId="1183CF0E" w14:textId="77777777" w:rsidR="004B38F5" w:rsidRPr="00B54CE8" w:rsidRDefault="004B38F5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B54CE8">
        <w:rPr>
          <w:rFonts w:ascii="Arial" w:hAnsi="Arial" w:cs="Arial"/>
          <w:lang w:val="lt-LT"/>
        </w:rPr>
        <w:t xml:space="preserve">Lietuvių keramikos </w:t>
      </w:r>
      <w:proofErr w:type="spellStart"/>
      <w:r w:rsidRPr="00B54CE8">
        <w:rPr>
          <w:rFonts w:ascii="Arial" w:hAnsi="Arial" w:cs="Arial"/>
          <w:lang w:val="lt-LT"/>
        </w:rPr>
        <w:t>maestro</w:t>
      </w:r>
      <w:proofErr w:type="spellEnd"/>
      <w:r w:rsidRPr="00B54CE8">
        <w:rPr>
          <w:rFonts w:ascii="Arial" w:hAnsi="Arial" w:cs="Arial"/>
          <w:lang w:val="lt-LT"/>
        </w:rPr>
        <w:t xml:space="preserve"> Liudvikas </w:t>
      </w:r>
      <w:proofErr w:type="spellStart"/>
      <w:r w:rsidRPr="00B54CE8">
        <w:rPr>
          <w:rFonts w:ascii="Arial" w:hAnsi="Arial" w:cs="Arial"/>
          <w:lang w:val="lt-LT"/>
        </w:rPr>
        <w:t>Strolis</w:t>
      </w:r>
      <w:proofErr w:type="spellEnd"/>
      <w:r w:rsidRPr="00B54CE8">
        <w:rPr>
          <w:rFonts w:ascii="Arial" w:hAnsi="Arial" w:cs="Arial"/>
          <w:lang w:val="lt-LT"/>
        </w:rPr>
        <w:t>. Vilnius: Lietuvos dailės muziejus, 2005. [LT-K 017]</w:t>
      </w:r>
    </w:p>
    <w:p w14:paraId="08AB190A" w14:textId="77777777" w:rsidR="00CF2D9D" w:rsidRPr="00165613" w:rsidRDefault="00165613" w:rsidP="00165613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E3B6C">
        <w:rPr>
          <w:rFonts w:ascii="Arial" w:hAnsi="Arial" w:cs="Arial"/>
          <w:i/>
          <w:lang w:val="lt-LT"/>
        </w:rPr>
        <w:t>Rimantas Sakalauskas. Nekenčiu sumaišties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Giedrė Jankevičiūtė. Vilnius: Vilniaus grafikos meno centras, 2020. </w:t>
      </w:r>
      <w:r w:rsidRPr="00B54CE8">
        <w:rPr>
          <w:rFonts w:ascii="Arial" w:hAnsi="Arial" w:cs="Arial"/>
          <w:lang w:val="lt-LT"/>
        </w:rPr>
        <w:t>[LT-K 01</w:t>
      </w:r>
      <w:r>
        <w:rPr>
          <w:rFonts w:ascii="Arial" w:hAnsi="Arial" w:cs="Arial"/>
          <w:lang w:val="lt-LT"/>
        </w:rPr>
        <w:t>8</w:t>
      </w:r>
      <w:r w:rsidRPr="00B54CE8">
        <w:rPr>
          <w:rFonts w:ascii="Arial" w:hAnsi="Arial" w:cs="Arial"/>
          <w:lang w:val="lt-LT"/>
        </w:rPr>
        <w:t>]</w:t>
      </w:r>
    </w:p>
    <w:p w14:paraId="26EC5D04" w14:textId="77777777" w:rsidR="00061A38" w:rsidRDefault="00380EF2" w:rsidP="00061A38">
      <w:pPr>
        <w:numPr>
          <w:ilvl w:val="0"/>
          <w:numId w:val="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9401CE">
        <w:rPr>
          <w:rFonts w:ascii="Arial" w:hAnsi="Arial" w:cs="Arial"/>
          <w:lang w:val="lt-LT"/>
        </w:rPr>
        <w:t>Keramikos muziejus.</w:t>
      </w:r>
      <w:r>
        <w:rPr>
          <w:rFonts w:ascii="Arial" w:hAnsi="Arial" w:cs="Arial"/>
          <w:lang w:val="lt-LT"/>
        </w:rPr>
        <w:t xml:space="preserve"> Kaunas: Nacionalinis M. K. Čiurlionio muziejus. [LT-K 019]</w:t>
      </w:r>
    </w:p>
    <w:p w14:paraId="54B927C3" w14:textId="77777777" w:rsidR="00326DB7" w:rsidRDefault="003B71A2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3B71A2">
        <w:rPr>
          <w:rFonts w:ascii="Arial" w:hAnsi="Arial" w:cs="Arial"/>
          <w:lang w:val="lt-LT"/>
        </w:rPr>
        <w:t xml:space="preserve">Liucija </w:t>
      </w:r>
      <w:proofErr w:type="spellStart"/>
      <w:r w:rsidRPr="003B71A2">
        <w:rPr>
          <w:rFonts w:ascii="Arial" w:hAnsi="Arial" w:cs="Arial"/>
          <w:lang w:val="lt-LT"/>
        </w:rPr>
        <w:t>Šulgaitė</w:t>
      </w:r>
      <w:proofErr w:type="spellEnd"/>
      <w:r w:rsidRPr="003B71A2">
        <w:rPr>
          <w:rFonts w:ascii="Arial" w:hAnsi="Arial" w:cs="Arial"/>
          <w:lang w:val="lt-LT"/>
        </w:rPr>
        <w:t>. Vilnius: LDM, 2009. [LT-K 020]</w:t>
      </w:r>
    </w:p>
    <w:p w14:paraId="5E373E5A" w14:textId="77777777" w:rsidR="005D56FE" w:rsidRDefault="005D56FE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847D29">
        <w:rPr>
          <w:rFonts w:ascii="Arial" w:hAnsi="Arial" w:cs="Arial"/>
          <w:lang w:val="lt-LT"/>
        </w:rPr>
        <w:t>Rytas Jakimavičius</w:t>
      </w:r>
      <w:r>
        <w:rPr>
          <w:rFonts w:ascii="Arial" w:hAnsi="Arial" w:cs="Arial"/>
          <w:lang w:val="lt-LT"/>
        </w:rPr>
        <w:t xml:space="preserve">, Dalia </w:t>
      </w:r>
      <w:proofErr w:type="spellStart"/>
      <w:r>
        <w:rPr>
          <w:rFonts w:ascii="Arial" w:hAnsi="Arial" w:cs="Arial"/>
          <w:lang w:val="lt-LT"/>
        </w:rPr>
        <w:t>Laučkaitė</w:t>
      </w:r>
      <w:proofErr w:type="spellEnd"/>
      <w:r>
        <w:rPr>
          <w:rFonts w:ascii="Arial" w:hAnsi="Arial" w:cs="Arial"/>
          <w:lang w:val="lt-LT"/>
        </w:rPr>
        <w:t>-Jakimavičienė. Vilnius: SCCA, 1996. [LT-K 021]</w:t>
      </w:r>
    </w:p>
    <w:p w14:paraId="085FECB9" w14:textId="77777777" w:rsidR="00B84E5D" w:rsidRDefault="00B84E5D" w:rsidP="00ED5CEA">
      <w:pPr>
        <w:numPr>
          <w:ilvl w:val="0"/>
          <w:numId w:val="3"/>
        </w:numPr>
        <w:tabs>
          <w:tab w:val="right" w:pos="720"/>
        </w:tabs>
        <w:rPr>
          <w:rFonts w:ascii="Arial" w:hAnsi="Arial" w:cs="Arial"/>
          <w:lang w:val="lt-LT"/>
        </w:rPr>
      </w:pPr>
      <w:r w:rsidRPr="00E402C9">
        <w:rPr>
          <w:rFonts w:ascii="Arial" w:hAnsi="Arial" w:cs="Arial"/>
          <w:lang w:val="lt-LT"/>
        </w:rPr>
        <w:t>Juozas Adomonis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Artseria</w:t>
      </w:r>
      <w:proofErr w:type="spellEnd"/>
      <w:r>
        <w:rPr>
          <w:rFonts w:ascii="Arial" w:hAnsi="Arial" w:cs="Arial"/>
          <w:lang w:val="lt-LT"/>
        </w:rPr>
        <w:t>, 2010. [LT-K 022]</w:t>
      </w:r>
    </w:p>
    <w:p w14:paraId="63092981" w14:textId="77777777" w:rsidR="000D3F26" w:rsidRDefault="000D3F26" w:rsidP="000D3F26">
      <w:pPr>
        <w:numPr>
          <w:ilvl w:val="0"/>
          <w:numId w:val="3"/>
        </w:numPr>
        <w:tabs>
          <w:tab w:val="right" w:pos="630"/>
          <w:tab w:val="right" w:pos="99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Pirmasis tarptautinis plytų meno simpoziumas. Kėdainiai, 1997 [LT-</w:t>
      </w:r>
      <w:r>
        <w:rPr>
          <w:rFonts w:ascii="Arial" w:hAnsi="Arial" w:cs="Arial"/>
          <w:lang w:val="lt-LT"/>
        </w:rPr>
        <w:t>K</w:t>
      </w:r>
      <w:r w:rsidRPr="00813065">
        <w:rPr>
          <w:rFonts w:ascii="Arial" w:hAnsi="Arial" w:cs="Arial"/>
          <w:lang w:val="lt-LT"/>
        </w:rPr>
        <w:t xml:space="preserve"> 0</w:t>
      </w:r>
      <w:r>
        <w:rPr>
          <w:rFonts w:ascii="Arial" w:hAnsi="Arial" w:cs="Arial"/>
          <w:lang w:val="lt-LT"/>
        </w:rPr>
        <w:t>23</w:t>
      </w:r>
      <w:r w:rsidRPr="00813065">
        <w:rPr>
          <w:rFonts w:ascii="Arial" w:hAnsi="Arial" w:cs="Arial"/>
          <w:lang w:val="lt-LT"/>
        </w:rPr>
        <w:t>]</w:t>
      </w:r>
    </w:p>
    <w:p w14:paraId="718A31D2" w14:textId="77777777" w:rsidR="000D3F26" w:rsidRPr="006A4ED0" w:rsidRDefault="000D3F26" w:rsidP="000D3F26">
      <w:pPr>
        <w:numPr>
          <w:ilvl w:val="0"/>
          <w:numId w:val="3"/>
        </w:numPr>
        <w:tabs>
          <w:tab w:val="right" w:pos="630"/>
          <w:tab w:val="right" w:pos="99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Tarptautinis keramikų simpoziumas. Panevėžio dailės galerija, 1992 [LT-</w:t>
      </w:r>
      <w:r>
        <w:rPr>
          <w:rFonts w:ascii="Arial" w:hAnsi="Arial" w:cs="Arial"/>
          <w:lang w:val="lt-LT"/>
        </w:rPr>
        <w:t>K 024</w:t>
      </w:r>
      <w:r w:rsidRPr="00813065">
        <w:rPr>
          <w:rFonts w:ascii="Arial" w:hAnsi="Arial" w:cs="Arial"/>
          <w:lang w:val="lt-LT"/>
        </w:rPr>
        <w:t>]</w:t>
      </w:r>
    </w:p>
    <w:p w14:paraId="5DA63E12" w14:textId="77777777" w:rsidR="000D3F26" w:rsidRDefault="000D3F26" w:rsidP="000D3F26">
      <w:pPr>
        <w:numPr>
          <w:ilvl w:val="0"/>
          <w:numId w:val="3"/>
        </w:numPr>
        <w:tabs>
          <w:tab w:val="right" w:pos="630"/>
          <w:tab w:val="right" w:pos="990"/>
        </w:tabs>
        <w:rPr>
          <w:rFonts w:ascii="Arial" w:hAnsi="Arial" w:cs="Arial"/>
          <w:lang w:val="lt-LT"/>
        </w:rPr>
      </w:pPr>
      <w:r w:rsidRPr="001E4045">
        <w:rPr>
          <w:rFonts w:ascii="Arial" w:hAnsi="Arial" w:cs="Arial"/>
          <w:lang w:val="lt-LT"/>
        </w:rPr>
        <w:t xml:space="preserve">Tarptautinis keramikų </w:t>
      </w:r>
      <w:r>
        <w:rPr>
          <w:rFonts w:ascii="Arial" w:hAnsi="Arial" w:cs="Arial"/>
          <w:lang w:val="lt-LT"/>
        </w:rPr>
        <w:t>simpoziumas. Panevėžio dailės galerija, 1993. [LT-P 025]</w:t>
      </w:r>
    </w:p>
    <w:p w14:paraId="4DA8313F" w14:textId="77777777" w:rsidR="000D3F26" w:rsidRPr="000D3F26" w:rsidRDefault="000D3F26" w:rsidP="000D3F26">
      <w:pPr>
        <w:numPr>
          <w:ilvl w:val="0"/>
          <w:numId w:val="3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Tarptautiniai keramikos simpoziumai Panevėžyje. </w:t>
      </w:r>
      <w:r>
        <w:rPr>
          <w:rFonts w:ascii="Arial" w:hAnsi="Arial" w:cs="Arial"/>
          <w:lang w:val="lt-LT"/>
        </w:rPr>
        <w:t xml:space="preserve">1989-1995. </w:t>
      </w:r>
      <w:r w:rsidRPr="00B529C2">
        <w:rPr>
          <w:rFonts w:ascii="Arial" w:hAnsi="Arial" w:cs="Arial"/>
          <w:lang w:val="lt-LT"/>
        </w:rPr>
        <w:t>Panevėžys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[LT-K 026]</w:t>
      </w:r>
    </w:p>
    <w:p w14:paraId="48762FA1" w14:textId="77777777" w:rsidR="00411630" w:rsidRPr="00813065" w:rsidRDefault="00411630" w:rsidP="00411630">
      <w:pPr>
        <w:numPr>
          <w:ilvl w:val="0"/>
          <w:numId w:val="3"/>
        </w:numPr>
        <w:tabs>
          <w:tab w:val="right" w:pos="630"/>
          <w:tab w:val="right" w:pos="99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VIII </w:t>
      </w:r>
      <w:proofErr w:type="spellStart"/>
      <w:r w:rsidRPr="00813065">
        <w:rPr>
          <w:rFonts w:ascii="Arial" w:hAnsi="Arial" w:cs="Arial"/>
        </w:rPr>
        <w:t>tarptautinis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kaulinio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porceliano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simpoziumas</w:t>
      </w:r>
      <w:proofErr w:type="spellEnd"/>
      <w:r w:rsidRPr="00813065"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</w:rPr>
        <w:t xml:space="preserve">Mes </w:t>
      </w:r>
      <w:proofErr w:type="spellStart"/>
      <w:r w:rsidRPr="006A4ED0">
        <w:rPr>
          <w:rFonts w:ascii="Arial" w:hAnsi="Arial" w:cs="Arial"/>
        </w:rPr>
        <w:t>gyvenam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prie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Baltijos</w:t>
      </w:r>
      <w:proofErr w:type="spellEnd"/>
      <w:r w:rsidRPr="006A4ED0">
        <w:rPr>
          <w:rFonts w:ascii="Arial" w:hAnsi="Arial" w:cs="Arial"/>
        </w:rPr>
        <w:t>. 2</w:t>
      </w:r>
      <w:proofErr w:type="gramStart"/>
      <w:r w:rsidRPr="006A4ED0">
        <w:rPr>
          <w:rFonts w:ascii="Arial" w:hAnsi="Arial" w:cs="Arial"/>
        </w:rPr>
        <w:t>vnt.[</w:t>
      </w:r>
      <w:proofErr w:type="gramEnd"/>
      <w:r w:rsidRPr="006A4ED0">
        <w:rPr>
          <w:rFonts w:ascii="Arial" w:hAnsi="Arial" w:cs="Arial"/>
        </w:rPr>
        <w:t>LT-K 027]</w:t>
      </w:r>
    </w:p>
    <w:p w14:paraId="790E02FC" w14:textId="77777777" w:rsidR="00571EAF" w:rsidRDefault="00571EAF" w:rsidP="00571EAF">
      <w:pPr>
        <w:numPr>
          <w:ilvl w:val="0"/>
          <w:numId w:val="3"/>
        </w:numPr>
        <w:tabs>
          <w:tab w:val="right" w:pos="630"/>
          <w:tab w:val="right" w:pos="99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Juodoji keramika. Randamonys 95 – 97. Vilnius, 1998 [LT-</w:t>
      </w:r>
      <w:r>
        <w:rPr>
          <w:rFonts w:ascii="Arial" w:hAnsi="Arial" w:cs="Arial"/>
          <w:lang w:val="lt-LT"/>
        </w:rPr>
        <w:t>K</w:t>
      </w:r>
      <w:r w:rsidRPr="00813065">
        <w:rPr>
          <w:rFonts w:ascii="Arial" w:hAnsi="Arial" w:cs="Arial"/>
          <w:lang w:val="lt-LT"/>
        </w:rPr>
        <w:t xml:space="preserve"> 0</w:t>
      </w:r>
      <w:r>
        <w:rPr>
          <w:rFonts w:ascii="Arial" w:hAnsi="Arial" w:cs="Arial"/>
          <w:lang w:val="lt-LT"/>
        </w:rPr>
        <w:t>28</w:t>
      </w:r>
      <w:r w:rsidRPr="00813065">
        <w:rPr>
          <w:rFonts w:ascii="Arial" w:hAnsi="Arial" w:cs="Arial"/>
          <w:lang w:val="lt-LT"/>
        </w:rPr>
        <w:t>]</w:t>
      </w:r>
    </w:p>
    <w:p w14:paraId="29957309" w14:textId="77777777" w:rsidR="00545C55" w:rsidRPr="00813065" w:rsidRDefault="00545C55" w:rsidP="00571EAF">
      <w:pPr>
        <w:numPr>
          <w:ilvl w:val="0"/>
          <w:numId w:val="3"/>
        </w:numPr>
        <w:tabs>
          <w:tab w:val="right" w:pos="630"/>
          <w:tab w:val="right" w:pos="99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Tarptautinis juodosios keramikos simpoziumas. 1997. [LT-K 029]</w:t>
      </w:r>
    </w:p>
    <w:p w14:paraId="656AF2EA" w14:textId="77777777" w:rsidR="000D3F26" w:rsidRPr="00F442DA" w:rsidRDefault="00F442DA" w:rsidP="000D3F26">
      <w:pPr>
        <w:numPr>
          <w:ilvl w:val="0"/>
          <w:numId w:val="3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jc w:val="both"/>
        <w:rPr>
          <w:rFonts w:ascii="Arial" w:hAnsi="Arial" w:cs="Arial"/>
          <w:lang w:val="lt-LT"/>
        </w:rPr>
      </w:pPr>
      <w:r w:rsidRPr="00395B1C">
        <w:rPr>
          <w:rFonts w:ascii="Arial" w:hAnsi="Arial" w:cs="Arial"/>
          <w:lang w:val="lt-LT"/>
        </w:rPr>
        <w:t xml:space="preserve">Aldona </w:t>
      </w:r>
      <w:proofErr w:type="spellStart"/>
      <w:r w:rsidRPr="00395B1C">
        <w:rPr>
          <w:rFonts w:ascii="Arial" w:hAnsi="Arial" w:cs="Arial"/>
          <w:lang w:val="lt-LT"/>
        </w:rPr>
        <w:t>Keturakienė</w:t>
      </w:r>
      <w:proofErr w:type="spellEnd"/>
      <w:r w:rsidRPr="00395B1C">
        <w:rPr>
          <w:rFonts w:ascii="Arial" w:hAnsi="Arial" w:cs="Arial"/>
          <w:lang w:val="lt-LT"/>
        </w:rPr>
        <w:t xml:space="preserve">. </w:t>
      </w:r>
      <w:r w:rsidRPr="00395B1C">
        <w:rPr>
          <w:rFonts w:ascii="Arial" w:hAnsi="Arial" w:cs="Arial"/>
          <w:i/>
          <w:lang w:val="lt-LT"/>
        </w:rPr>
        <w:t>Porcelianas Lietuvoje</w:t>
      </w:r>
      <w:r w:rsidRPr="00395B1C">
        <w:rPr>
          <w:rFonts w:ascii="Arial" w:hAnsi="Arial" w:cs="Arial"/>
          <w:lang w:val="lt-LT"/>
        </w:rPr>
        <w:t>. Vilnius: Vilniaus dailės akademijos leidykla, 201</w:t>
      </w:r>
      <w:r>
        <w:rPr>
          <w:rFonts w:ascii="Arial" w:hAnsi="Arial" w:cs="Arial"/>
          <w:lang w:val="lt-LT"/>
        </w:rPr>
        <w:t>3</w:t>
      </w:r>
      <w:r w:rsidRPr="00395B1C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[LT-K 0</w:t>
      </w:r>
      <w:r w:rsidR="00545C55">
        <w:rPr>
          <w:rFonts w:ascii="Arial" w:hAnsi="Arial" w:cs="Arial"/>
          <w:lang w:val="lt-LT"/>
        </w:rPr>
        <w:t>30</w:t>
      </w:r>
      <w:r>
        <w:rPr>
          <w:rFonts w:ascii="Arial" w:hAnsi="Arial" w:cs="Arial"/>
          <w:lang w:val="lt-LT"/>
        </w:rPr>
        <w:t>]</w:t>
      </w:r>
    </w:p>
    <w:p w14:paraId="52F5E242" w14:textId="77777777" w:rsidR="005D56FE" w:rsidRPr="00813065" w:rsidRDefault="005D56FE" w:rsidP="00061A38">
      <w:pPr>
        <w:ind w:left="360"/>
        <w:rPr>
          <w:rFonts w:ascii="Arial" w:hAnsi="Arial" w:cs="Arial"/>
          <w:lang w:val="lt-LT"/>
        </w:rPr>
      </w:pPr>
    </w:p>
    <w:p w14:paraId="3DF5E35B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D1FEAAF" w14:textId="77777777" w:rsidR="004B38F5" w:rsidRPr="00813065" w:rsidRDefault="004B38F5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C7B0022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" w:name="_Toc364691255"/>
      <w:r w:rsidRPr="00BA113B">
        <w:rPr>
          <w:i w:val="0"/>
          <w:iCs w:val="0"/>
          <w:lang w:val="lt-LT"/>
        </w:rPr>
        <w:t>Lietuvos tekstilė</w:t>
      </w:r>
      <w:bookmarkEnd w:id="7"/>
    </w:p>
    <w:p w14:paraId="45C0F9E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lang w:val="lt-LT"/>
        </w:rPr>
      </w:pPr>
    </w:p>
    <w:p w14:paraId="17402628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Savi marškiniai arčiau kūno. Tekstilės meno bienalė 2004. Vilnius, 2004 [LT-TE 001]</w:t>
      </w:r>
    </w:p>
    <w:p w14:paraId="13047D16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Baltos kandys. [LT-TE 002]</w:t>
      </w:r>
    </w:p>
    <w:p w14:paraId="2E3F8372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Eglė </w:t>
      </w:r>
      <w:proofErr w:type="spellStart"/>
      <w:r w:rsidRPr="00813065">
        <w:rPr>
          <w:rFonts w:ascii="Arial" w:hAnsi="Arial" w:cs="Arial"/>
          <w:lang w:val="lt-LT"/>
        </w:rPr>
        <w:t>Ganda</w:t>
      </w:r>
      <w:proofErr w:type="spellEnd"/>
      <w:r w:rsidRPr="00813065">
        <w:rPr>
          <w:rFonts w:ascii="Arial" w:hAnsi="Arial" w:cs="Arial"/>
          <w:lang w:val="lt-LT"/>
        </w:rPr>
        <w:t xml:space="preserve"> Bogdanienė. Šiuolaikiniai lietuvių dailininkai.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Vilnius, 2006. [LT-TE 003]</w:t>
      </w:r>
    </w:p>
    <w:p w14:paraId="55A266B5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Marija </w:t>
      </w:r>
      <w:proofErr w:type="spellStart"/>
      <w:r w:rsidRPr="00813065">
        <w:rPr>
          <w:rFonts w:ascii="Arial" w:hAnsi="Arial" w:cs="Arial"/>
          <w:lang w:val="lt-LT"/>
        </w:rPr>
        <w:t>Dūdienė</w:t>
      </w:r>
      <w:proofErr w:type="spellEnd"/>
      <w:r w:rsidRPr="00813065">
        <w:rPr>
          <w:rFonts w:ascii="Arial" w:hAnsi="Arial" w:cs="Arial"/>
          <w:lang w:val="lt-LT"/>
        </w:rPr>
        <w:t>. VAGA. Vilnius. 1978. [LT-TE 004]</w:t>
      </w:r>
    </w:p>
    <w:p w14:paraId="524B13BB" w14:textId="77777777" w:rsidR="00F83746" w:rsidRDefault="00161E0C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Severija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Inčirauskaitė</w:t>
      </w:r>
      <w:proofErr w:type="spellEnd"/>
      <w:r w:rsidRPr="00B529C2">
        <w:rPr>
          <w:rFonts w:ascii="Arial" w:hAnsi="Arial" w:cs="Arial"/>
          <w:lang w:val="lt-LT"/>
        </w:rPr>
        <w:t xml:space="preserve"> – </w:t>
      </w:r>
      <w:proofErr w:type="spellStart"/>
      <w:r w:rsidRPr="00B529C2">
        <w:rPr>
          <w:rFonts w:ascii="Arial" w:hAnsi="Arial" w:cs="Arial"/>
          <w:lang w:val="lt-LT"/>
        </w:rPr>
        <w:t>Kriaunevičienė</w:t>
      </w:r>
      <w:proofErr w:type="spellEnd"/>
      <w:r w:rsidRPr="00B529C2">
        <w:rPr>
          <w:rFonts w:ascii="Arial" w:hAnsi="Arial" w:cs="Arial"/>
          <w:lang w:val="lt-LT"/>
        </w:rPr>
        <w:t xml:space="preserve">. Objektai. </w:t>
      </w:r>
      <w:proofErr w:type="spellStart"/>
      <w:r w:rsidRPr="00B529C2">
        <w:rPr>
          <w:rFonts w:ascii="Arial" w:hAnsi="Arial" w:cs="Arial"/>
          <w:lang w:val="lt-LT"/>
        </w:rPr>
        <w:t>Ahrenshoop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 xml:space="preserve">3vnt. </w:t>
      </w:r>
      <w:r w:rsidRPr="00B529C2">
        <w:rPr>
          <w:rFonts w:ascii="Arial" w:hAnsi="Arial" w:cs="Arial"/>
          <w:lang w:val="lt-LT"/>
        </w:rPr>
        <w:t>[LT-</w:t>
      </w:r>
      <w:r>
        <w:rPr>
          <w:rFonts w:ascii="Arial" w:hAnsi="Arial" w:cs="Arial"/>
          <w:lang w:val="lt-LT"/>
        </w:rPr>
        <w:t>TE</w:t>
      </w:r>
      <w:r w:rsidRPr="00B529C2">
        <w:rPr>
          <w:rFonts w:ascii="Arial" w:hAnsi="Arial" w:cs="Arial"/>
          <w:lang w:val="lt-LT"/>
        </w:rPr>
        <w:t xml:space="preserve"> 00</w:t>
      </w:r>
      <w:r>
        <w:rPr>
          <w:rFonts w:ascii="Arial" w:hAnsi="Arial" w:cs="Arial"/>
          <w:lang w:val="lt-LT"/>
        </w:rPr>
        <w:t>5</w:t>
      </w:r>
      <w:r w:rsidRPr="00B529C2">
        <w:rPr>
          <w:rFonts w:ascii="Arial" w:hAnsi="Arial" w:cs="Arial"/>
          <w:lang w:val="lt-LT"/>
        </w:rPr>
        <w:t>]</w:t>
      </w:r>
    </w:p>
    <w:p w14:paraId="2540CEF1" w14:textId="77777777" w:rsidR="00560B9F" w:rsidRDefault="005F0E55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Julijus Balčikonis. </w:t>
      </w:r>
      <w:r w:rsidRPr="006A4ED0">
        <w:rPr>
          <w:rFonts w:ascii="Arial" w:hAnsi="Arial" w:cs="Arial"/>
          <w:i/>
          <w:lang w:val="lt-LT"/>
        </w:rPr>
        <w:t>Nežinomas Juozo Balčikonio portretas.</w:t>
      </w:r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 xml:space="preserve">: Meno </w:t>
      </w:r>
      <w:proofErr w:type="spellStart"/>
      <w:r w:rsidRPr="00682E78">
        <w:rPr>
          <w:rFonts w:ascii="Arial" w:hAnsi="Arial" w:cs="Arial"/>
          <w:lang w:val="pl-PL"/>
        </w:rPr>
        <w:t>projektų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studija</w:t>
      </w:r>
      <w:proofErr w:type="spellEnd"/>
      <w:r w:rsidRPr="00682E78">
        <w:rPr>
          <w:rFonts w:ascii="Arial" w:hAnsi="Arial" w:cs="Arial"/>
          <w:lang w:val="pl-PL"/>
        </w:rPr>
        <w:t>, 2012. [LT-TE 006]</w:t>
      </w:r>
    </w:p>
    <w:p w14:paraId="424FBD81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Salvinija </w:t>
      </w:r>
      <w:proofErr w:type="spellStart"/>
      <w:r w:rsidRPr="00813065">
        <w:rPr>
          <w:rFonts w:ascii="Arial" w:hAnsi="Arial" w:cs="Arial"/>
          <w:lang w:val="lt-LT"/>
        </w:rPr>
        <w:t>Giedrimienė</w:t>
      </w:r>
      <w:proofErr w:type="spellEnd"/>
      <w:r w:rsidRPr="00813065">
        <w:rPr>
          <w:rFonts w:ascii="Arial" w:hAnsi="Arial" w:cs="Arial"/>
          <w:lang w:val="lt-LT"/>
        </w:rPr>
        <w:t>. Dailės fondas, Vilnius, 1989. [LT-TE 007]</w:t>
      </w:r>
    </w:p>
    <w:p w14:paraId="0825E26C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Bronė </w:t>
      </w:r>
      <w:proofErr w:type="spellStart"/>
      <w:r w:rsidRPr="00813065">
        <w:rPr>
          <w:rFonts w:ascii="Arial" w:hAnsi="Arial" w:cs="Arial"/>
          <w:lang w:val="lt-LT"/>
        </w:rPr>
        <w:t>Valantinaitė-Jokūbonienė</w:t>
      </w:r>
      <w:proofErr w:type="spellEnd"/>
      <w:r w:rsidRPr="00813065">
        <w:rPr>
          <w:rFonts w:ascii="Arial" w:hAnsi="Arial" w:cs="Arial"/>
          <w:lang w:val="lt-LT"/>
        </w:rPr>
        <w:t xml:space="preserve">. 1972. 1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[LT-TE 008]</w:t>
      </w:r>
    </w:p>
    <w:p w14:paraId="306BF392" w14:textId="77777777" w:rsidR="00BB10CA" w:rsidRPr="00850D0F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50D0F">
        <w:rPr>
          <w:rFonts w:ascii="Arial" w:hAnsi="Arial" w:cs="Arial"/>
          <w:lang w:val="lt-LT"/>
        </w:rPr>
        <w:t xml:space="preserve">Marija </w:t>
      </w:r>
      <w:proofErr w:type="spellStart"/>
      <w:r w:rsidRPr="00850D0F">
        <w:rPr>
          <w:rFonts w:ascii="Arial" w:hAnsi="Arial" w:cs="Arial"/>
          <w:lang w:val="lt-LT"/>
        </w:rPr>
        <w:t>Švažienė</w:t>
      </w:r>
      <w:proofErr w:type="spellEnd"/>
      <w:r w:rsidRPr="00850D0F">
        <w:rPr>
          <w:rFonts w:ascii="Arial" w:hAnsi="Arial" w:cs="Arial"/>
          <w:lang w:val="lt-LT"/>
        </w:rPr>
        <w:t>. Vilnius: Vaga, 1973. [LT-TE 009]</w:t>
      </w:r>
    </w:p>
    <w:p w14:paraId="386BF391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Marija </w:t>
      </w:r>
      <w:proofErr w:type="spellStart"/>
      <w:r w:rsidRPr="00813065">
        <w:rPr>
          <w:rFonts w:ascii="Arial" w:hAnsi="Arial" w:cs="Arial"/>
          <w:lang w:val="lt-LT"/>
        </w:rPr>
        <w:t>Švažienė</w:t>
      </w:r>
      <w:proofErr w:type="spellEnd"/>
      <w:r w:rsidRPr="00813065">
        <w:rPr>
          <w:rFonts w:ascii="Arial" w:hAnsi="Arial" w:cs="Arial"/>
          <w:lang w:val="lt-LT"/>
        </w:rPr>
        <w:t>. Parodos katalogas. LDM, Vilnius, 1974 [LT-Te 010]</w:t>
      </w:r>
    </w:p>
    <w:p w14:paraId="206BDF1D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Zinaida </w:t>
      </w:r>
      <w:proofErr w:type="spellStart"/>
      <w:r w:rsidRPr="00813065">
        <w:rPr>
          <w:rFonts w:ascii="Arial" w:hAnsi="Arial" w:cs="Arial"/>
          <w:lang w:val="lt-LT"/>
        </w:rPr>
        <w:t>Vogėlienė</w:t>
      </w:r>
      <w:proofErr w:type="spellEnd"/>
      <w:r w:rsidRPr="00813065">
        <w:rPr>
          <w:rFonts w:ascii="Arial" w:hAnsi="Arial" w:cs="Arial"/>
          <w:lang w:val="lt-LT"/>
        </w:rPr>
        <w:t xml:space="preserve">. Šiuolaikiniai lietuvių dailininkai. Vilnius: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2002. [LT-TE 011]</w:t>
      </w:r>
    </w:p>
    <w:p w14:paraId="655B226A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Gobelenas - kilnojama freska. Vilnius, 1997 [LT-TE 012]</w:t>
      </w:r>
    </w:p>
    <w:p w14:paraId="74443643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Department of Textile of Kaunas Art Institute. [LT-TE 013]</w:t>
      </w:r>
    </w:p>
    <w:p w14:paraId="77E2AEE8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Lietuviškų kilimų paroda. 1972. [LT-TE 014]</w:t>
      </w:r>
    </w:p>
    <w:p w14:paraId="4E5D032D" w14:textId="77777777" w:rsidR="00BB10CA" w:rsidRPr="00AD1DBC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>International Textile Symposium. [LT-TE 015]</w:t>
      </w:r>
    </w:p>
    <w:p w14:paraId="614FA9CA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NEW: Contemporary Lithuanian Textile, Vilnius, 2001. </w:t>
      </w:r>
      <w:r w:rsidR="00166F12"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[LT-TE 016]</w:t>
      </w:r>
    </w:p>
    <w:p w14:paraId="48319F6C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Tekstilė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Tekstilininkų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ir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dailininkų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gildijos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steigiamoji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paroda</w:t>
      </w:r>
      <w:proofErr w:type="spellEnd"/>
      <w:r w:rsidRPr="00813065">
        <w:rPr>
          <w:rFonts w:ascii="Arial" w:hAnsi="Arial" w:cs="Arial"/>
        </w:rPr>
        <w:t>. Kaunas, 2000. [LT-TE 017]</w:t>
      </w:r>
    </w:p>
    <w:p w14:paraId="32BDC16F" w14:textId="77777777" w:rsidR="00BB10CA" w:rsidRPr="0081306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Naujoji Lietuvos tekstilė / Junge </w:t>
      </w:r>
      <w:proofErr w:type="spellStart"/>
      <w:r w:rsidRPr="00813065">
        <w:rPr>
          <w:rFonts w:ascii="Arial" w:hAnsi="Arial" w:cs="Arial"/>
          <w:lang w:val="lt-LT"/>
        </w:rPr>
        <w:t>Textilkunst</w:t>
      </w:r>
      <w:proofErr w:type="spellEnd"/>
      <w:r w:rsidRPr="00813065">
        <w:rPr>
          <w:rFonts w:ascii="Arial" w:hAnsi="Arial" w:cs="Arial"/>
          <w:lang w:val="lt-LT"/>
        </w:rPr>
        <w:t xml:space="preserve"> aus </w:t>
      </w:r>
      <w:proofErr w:type="spellStart"/>
      <w:r w:rsidRPr="00813065">
        <w:rPr>
          <w:rFonts w:ascii="Arial" w:hAnsi="Arial" w:cs="Arial"/>
          <w:lang w:val="lt-LT"/>
        </w:rPr>
        <w:t>Litauen</w:t>
      </w:r>
      <w:proofErr w:type="spellEnd"/>
      <w:r w:rsidRPr="00813065">
        <w:rPr>
          <w:rFonts w:ascii="Arial" w:hAnsi="Arial" w:cs="Arial"/>
          <w:lang w:val="lt-LT"/>
        </w:rPr>
        <w:t>. Galerija „Meno parkas“, 2005</w:t>
      </w:r>
      <w:r w:rsidR="008C15D1">
        <w:rPr>
          <w:rFonts w:ascii="Arial" w:hAnsi="Arial" w:cs="Arial"/>
          <w:lang w:val="lt-LT"/>
        </w:rPr>
        <w:t>. 3vnt.</w:t>
      </w:r>
      <w:r w:rsidRPr="00813065">
        <w:rPr>
          <w:rFonts w:ascii="Arial" w:hAnsi="Arial" w:cs="Arial"/>
          <w:lang w:val="lt-LT"/>
        </w:rPr>
        <w:t xml:space="preserve"> [LT-TE 018]</w:t>
      </w:r>
    </w:p>
    <w:p w14:paraId="34B298F1" w14:textId="77777777" w:rsidR="00BB10CA" w:rsidRPr="00813065" w:rsidRDefault="00BB10CA" w:rsidP="00ED5CEA">
      <w:pPr>
        <w:numPr>
          <w:ilvl w:val="0"/>
          <w:numId w:val="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lt-LT"/>
        </w:rPr>
        <w:t xml:space="preserve">Eglė </w:t>
      </w:r>
      <w:proofErr w:type="spellStart"/>
      <w:r w:rsidRPr="006A4ED0">
        <w:rPr>
          <w:rFonts w:ascii="Arial" w:hAnsi="Arial" w:cs="Arial"/>
          <w:lang w:val="lt-LT"/>
        </w:rPr>
        <w:t>Ganda</w:t>
      </w:r>
      <w:proofErr w:type="spellEnd"/>
      <w:r w:rsidRPr="006A4ED0">
        <w:rPr>
          <w:rFonts w:ascii="Arial" w:hAnsi="Arial" w:cs="Arial"/>
          <w:lang w:val="lt-LT"/>
        </w:rPr>
        <w:t xml:space="preserve"> Bogdanienė. Vilnius, 2006. 2vnt. </w:t>
      </w:r>
      <w:r w:rsidRPr="00813065">
        <w:rPr>
          <w:rFonts w:ascii="Arial" w:hAnsi="Arial" w:cs="Arial"/>
          <w:lang w:val="de-DE"/>
        </w:rPr>
        <w:t>[LT-TE 019]</w:t>
      </w:r>
    </w:p>
    <w:p w14:paraId="42A21251" w14:textId="77777777" w:rsidR="00BB10CA" w:rsidRPr="00813065" w:rsidRDefault="00BB10CA" w:rsidP="00ED5CEA">
      <w:pPr>
        <w:numPr>
          <w:ilvl w:val="0"/>
          <w:numId w:val="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>Juozas Balčikonis. 1972. [LT-TE 020]</w:t>
      </w:r>
    </w:p>
    <w:p w14:paraId="5EA5932D" w14:textId="77777777" w:rsidR="00BB10CA" w:rsidRPr="00CC7EE5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CC7EE5">
        <w:rPr>
          <w:rFonts w:ascii="Arial" w:hAnsi="Arial" w:cs="Arial"/>
          <w:lang w:val="lt-LT"/>
        </w:rPr>
        <w:t>Lietuvos gobelenas. Vilnius: Vaga, 1983. [LT-TE 021]</w:t>
      </w:r>
    </w:p>
    <w:p w14:paraId="110C18D1" w14:textId="77777777" w:rsidR="00BB10CA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Lijana </w:t>
      </w:r>
      <w:proofErr w:type="spellStart"/>
      <w:r w:rsidRPr="00813065">
        <w:rPr>
          <w:rFonts w:ascii="Arial" w:hAnsi="Arial" w:cs="Arial"/>
          <w:lang w:val="lt-LT"/>
        </w:rPr>
        <w:t>Šatavičiūtė-Natalevičienė</w:t>
      </w:r>
      <w:proofErr w:type="spellEnd"/>
      <w:r w:rsidRPr="00813065">
        <w:rPr>
          <w:rFonts w:ascii="Arial" w:hAnsi="Arial" w:cs="Arial"/>
          <w:lang w:val="lt-LT"/>
        </w:rPr>
        <w:t>. Antanas Tamošaitis. Gyvenimo ir kūrybos kelias. Vilniaus dailės akademijos leidykla. 2003 [LT-TE 022]</w:t>
      </w:r>
    </w:p>
    <w:p w14:paraId="1820B9E2" w14:textId="77777777" w:rsidR="00BB10CA" w:rsidRPr="0041149F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de-DE"/>
        </w:rPr>
        <w:t>Feliksas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Jakubauskas</w:t>
      </w:r>
      <w:proofErr w:type="spellEnd"/>
      <w:r w:rsidRPr="00682E78">
        <w:rPr>
          <w:rFonts w:ascii="Arial" w:hAnsi="Arial" w:cs="Arial"/>
          <w:lang w:val="de-DE"/>
        </w:rPr>
        <w:t xml:space="preserve">. Vilnius: </w:t>
      </w:r>
      <w:proofErr w:type="spellStart"/>
      <w:r w:rsidRPr="00682E78">
        <w:rPr>
          <w:rFonts w:ascii="Arial" w:hAnsi="Arial" w:cs="Arial"/>
          <w:lang w:val="de-DE"/>
        </w:rPr>
        <w:t>Artseria</w:t>
      </w:r>
      <w:proofErr w:type="spellEnd"/>
      <w:r w:rsidRPr="00682E78">
        <w:rPr>
          <w:rFonts w:ascii="Arial" w:hAnsi="Arial" w:cs="Arial"/>
          <w:lang w:val="de-DE"/>
        </w:rPr>
        <w:t>, 2007. [LT-TE 023]</w:t>
      </w:r>
    </w:p>
    <w:p w14:paraId="3A87D02B" w14:textId="77777777" w:rsidR="00BB10CA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6 </w:t>
      </w:r>
      <w:r w:rsidRPr="00B529C2">
        <w:rPr>
          <w:rFonts w:ascii="Arial" w:hAnsi="Arial" w:cs="Arial"/>
          <w:lang w:val="lt-LT"/>
        </w:rPr>
        <w:t xml:space="preserve">tarptautiniai kilimų kūrimo simpoziumai. Vilnius 2001-2006. VDA Tekstilės katedra, 2006. </w:t>
      </w:r>
      <w:r>
        <w:rPr>
          <w:rFonts w:ascii="Arial" w:hAnsi="Arial" w:cs="Arial"/>
          <w:lang w:val="lt-LT"/>
        </w:rPr>
        <w:t>[LT-TE 024]</w:t>
      </w:r>
    </w:p>
    <w:p w14:paraId="0749DCE3" w14:textId="77777777" w:rsidR="00BB10CA" w:rsidRDefault="00BB10CA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1E4045">
        <w:rPr>
          <w:rFonts w:ascii="Arial" w:hAnsi="Arial" w:cs="Arial"/>
          <w:lang w:val="lt-LT"/>
        </w:rPr>
        <w:t>Lietuvos tekstilė/</w:t>
      </w:r>
      <w:r>
        <w:rPr>
          <w:rFonts w:ascii="Arial" w:hAnsi="Arial" w:cs="Arial"/>
          <w:lang w:val="lt-LT"/>
        </w:rPr>
        <w:t xml:space="preserve">Lithuanian </w:t>
      </w:r>
      <w:proofErr w:type="spellStart"/>
      <w:r>
        <w:rPr>
          <w:rFonts w:ascii="Arial" w:hAnsi="Arial" w:cs="Arial"/>
          <w:lang w:val="lt-LT"/>
        </w:rPr>
        <w:t>textile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Series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Lituaniennes</w:t>
      </w:r>
      <w:proofErr w:type="spellEnd"/>
      <w:r>
        <w:rPr>
          <w:rFonts w:ascii="Arial" w:hAnsi="Arial" w:cs="Arial"/>
          <w:lang w:val="lt-LT"/>
        </w:rPr>
        <w:t>. Vilnius, 1998. [LT-TE 025]</w:t>
      </w:r>
    </w:p>
    <w:p w14:paraId="37ABAD15" w14:textId="77777777" w:rsidR="00BB10CA" w:rsidRDefault="00466F46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E47305">
        <w:rPr>
          <w:rFonts w:ascii="Arial" w:hAnsi="Arial" w:cs="Arial"/>
          <w:lang w:val="lt-LT"/>
        </w:rPr>
        <w:t xml:space="preserve">Sofija </w:t>
      </w:r>
      <w:proofErr w:type="spellStart"/>
      <w:r>
        <w:rPr>
          <w:rFonts w:ascii="Arial" w:hAnsi="Arial" w:cs="Arial"/>
          <w:lang w:val="lt-LT"/>
        </w:rPr>
        <w:t>Vainilaitienė</w:t>
      </w:r>
      <w:proofErr w:type="spellEnd"/>
      <w:r>
        <w:rPr>
          <w:rFonts w:ascii="Arial" w:hAnsi="Arial" w:cs="Arial"/>
          <w:lang w:val="lt-LT"/>
        </w:rPr>
        <w:t>. Kilimai 1971-1977. Vilnius, 1998. [LT-TE 026]</w:t>
      </w:r>
    </w:p>
    <w:p w14:paraId="501BD672" w14:textId="77777777" w:rsidR="00466F46" w:rsidRDefault="00F250DC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3F4117">
        <w:rPr>
          <w:rFonts w:ascii="Arial" w:hAnsi="Arial" w:cs="Arial"/>
          <w:lang w:val="lt-LT"/>
        </w:rPr>
        <w:t>Gyvenkime</w:t>
      </w:r>
      <w:r>
        <w:rPr>
          <w:rFonts w:ascii="Arial" w:hAnsi="Arial" w:cs="Arial"/>
          <w:lang w:val="lt-LT"/>
        </w:rPr>
        <w:t xml:space="preserve"> gražiau. Jūsų galerija, 2001. [LT-TE 027]</w:t>
      </w:r>
    </w:p>
    <w:p w14:paraId="56FEA8C2" w14:textId="77777777" w:rsidR="00F250DC" w:rsidRDefault="009120F7" w:rsidP="00ED5CEA">
      <w:pPr>
        <w:numPr>
          <w:ilvl w:val="0"/>
          <w:numId w:val="1"/>
        </w:numPr>
        <w:tabs>
          <w:tab w:val="right" w:pos="720"/>
        </w:tabs>
        <w:rPr>
          <w:rFonts w:ascii="Arial" w:hAnsi="Arial" w:cs="Arial"/>
          <w:lang w:val="lt-LT"/>
        </w:rPr>
      </w:pPr>
      <w:r w:rsidRPr="000A3525">
        <w:rPr>
          <w:rFonts w:ascii="Arial" w:hAnsi="Arial" w:cs="Arial"/>
          <w:lang w:val="lt-LT"/>
        </w:rPr>
        <w:t>Meno iškarpymas</w:t>
      </w:r>
      <w:r>
        <w:rPr>
          <w:rFonts w:ascii="Arial" w:hAnsi="Arial" w:cs="Arial"/>
          <w:lang w:val="lt-LT"/>
        </w:rPr>
        <w:t xml:space="preserve">. Klaipėda: </w:t>
      </w:r>
      <w:proofErr w:type="spellStart"/>
      <w:r>
        <w:rPr>
          <w:rFonts w:ascii="Arial" w:hAnsi="Arial" w:cs="Arial"/>
          <w:lang w:val="lt-LT"/>
        </w:rPr>
        <w:t>Kul</w:t>
      </w:r>
      <w:r w:rsidR="006C547D">
        <w:rPr>
          <w:rFonts w:ascii="Arial" w:hAnsi="Arial" w:cs="Arial"/>
          <w:lang w:val="lt-LT"/>
        </w:rPr>
        <w:t>tūr</w:t>
      </w:r>
      <w:r>
        <w:rPr>
          <w:rFonts w:ascii="Arial" w:hAnsi="Arial" w:cs="Arial"/>
          <w:lang w:val="lt-LT"/>
        </w:rPr>
        <w:t>polis</w:t>
      </w:r>
      <w:proofErr w:type="spellEnd"/>
      <w:r>
        <w:rPr>
          <w:rFonts w:ascii="Arial" w:hAnsi="Arial" w:cs="Arial"/>
          <w:lang w:val="lt-LT"/>
        </w:rPr>
        <w:t>, 2008. [LT-TE 028]</w:t>
      </w:r>
    </w:p>
    <w:p w14:paraId="029CF00C" w14:textId="77777777" w:rsidR="006C547D" w:rsidRDefault="006C547D" w:rsidP="006C547D">
      <w:pPr>
        <w:numPr>
          <w:ilvl w:val="0"/>
          <w:numId w:val="1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AA3252">
        <w:rPr>
          <w:rFonts w:ascii="Arial" w:hAnsi="Arial" w:cs="Arial"/>
          <w:lang w:val="lt-LT"/>
        </w:rPr>
        <w:t>Baltos kandys. 2008.</w:t>
      </w:r>
      <w:r>
        <w:rPr>
          <w:rFonts w:ascii="Arial" w:hAnsi="Arial" w:cs="Arial"/>
          <w:lang w:val="lt-LT"/>
        </w:rPr>
        <w:t xml:space="preserve"> [LT-TE 029] 3vnt.</w:t>
      </w:r>
    </w:p>
    <w:p w14:paraId="59B1C078" w14:textId="77777777" w:rsidR="006C547D" w:rsidRDefault="00EC7385" w:rsidP="006C547D">
      <w:pPr>
        <w:numPr>
          <w:ilvl w:val="0"/>
          <w:numId w:val="1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Tarpukario Lietuvos organizacijų vėliavos. ŠMC, Vilnius, 1997. [LT-</w:t>
      </w:r>
      <w:r>
        <w:rPr>
          <w:rFonts w:ascii="Arial" w:hAnsi="Arial" w:cs="Arial"/>
          <w:lang w:val="lt-LT"/>
        </w:rPr>
        <w:t>TE 030</w:t>
      </w:r>
      <w:r w:rsidRPr="00B529C2">
        <w:rPr>
          <w:rFonts w:ascii="Arial" w:hAnsi="Arial" w:cs="Arial"/>
          <w:lang w:val="lt-LT"/>
        </w:rPr>
        <w:t>]</w:t>
      </w:r>
    </w:p>
    <w:p w14:paraId="133199B6" w14:textId="77777777" w:rsidR="00EC7385" w:rsidRPr="00885E98" w:rsidRDefault="00885E98" w:rsidP="006C547D">
      <w:pPr>
        <w:numPr>
          <w:ilvl w:val="0"/>
          <w:numId w:val="1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 xml:space="preserve">Lina </w:t>
      </w:r>
      <w:proofErr w:type="spellStart"/>
      <w:r w:rsidRPr="00682E78">
        <w:rPr>
          <w:rFonts w:ascii="Arial" w:hAnsi="Arial" w:cs="Arial"/>
          <w:lang w:val="pl-PL"/>
        </w:rPr>
        <w:t>Jonikė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Artseria</w:t>
      </w:r>
      <w:proofErr w:type="spellEnd"/>
      <w:r w:rsidRPr="00682E78">
        <w:rPr>
          <w:rFonts w:ascii="Arial" w:hAnsi="Arial" w:cs="Arial"/>
          <w:lang w:val="pl-PL"/>
        </w:rPr>
        <w:t xml:space="preserve"> (LDS), 2009. [LT-TE 031]</w:t>
      </w:r>
    </w:p>
    <w:p w14:paraId="70E284A0" w14:textId="77777777" w:rsidR="00885E98" w:rsidRPr="00E92D39" w:rsidRDefault="00E92D39" w:rsidP="006C547D">
      <w:pPr>
        <w:numPr>
          <w:ilvl w:val="0"/>
          <w:numId w:val="1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E92D39">
        <w:rPr>
          <w:rFonts w:ascii="Arial" w:hAnsi="Arial" w:cs="Arial"/>
          <w:lang w:val="lt-LT"/>
        </w:rPr>
        <w:t xml:space="preserve">Gabrielė </w:t>
      </w:r>
      <w:proofErr w:type="spellStart"/>
      <w:r w:rsidRPr="00E92D39">
        <w:rPr>
          <w:rFonts w:ascii="Arial" w:hAnsi="Arial" w:cs="Arial"/>
          <w:lang w:val="lt-LT"/>
        </w:rPr>
        <w:t>Širkaitė</w:t>
      </w:r>
      <w:proofErr w:type="spellEnd"/>
      <w:r w:rsidRPr="00E92D39">
        <w:rPr>
          <w:rFonts w:ascii="Arial" w:hAnsi="Arial" w:cs="Arial"/>
          <w:lang w:val="lt-LT"/>
        </w:rPr>
        <w:t>. “</w:t>
      </w:r>
      <w:proofErr w:type="spellStart"/>
      <w:r w:rsidRPr="00E92D39">
        <w:rPr>
          <w:rFonts w:ascii="Arial" w:hAnsi="Arial" w:cs="Arial"/>
          <w:lang w:val="lt-LT"/>
        </w:rPr>
        <w:t>In</w:t>
      </w:r>
      <w:proofErr w:type="spellEnd"/>
      <w:r w:rsidRPr="00E92D39">
        <w:rPr>
          <w:rFonts w:ascii="Arial" w:hAnsi="Arial" w:cs="Arial"/>
          <w:lang w:val="lt-LT"/>
        </w:rPr>
        <w:t xml:space="preserve"> </w:t>
      </w:r>
      <w:proofErr w:type="spellStart"/>
      <w:r w:rsidRPr="00E92D39">
        <w:rPr>
          <w:rFonts w:ascii="Arial" w:hAnsi="Arial" w:cs="Arial"/>
          <w:lang w:val="lt-LT"/>
        </w:rPr>
        <w:t>memoriam</w:t>
      </w:r>
      <w:proofErr w:type="spellEnd"/>
      <w:r w:rsidRPr="00E92D39">
        <w:rPr>
          <w:rFonts w:ascii="Arial" w:hAnsi="Arial" w:cs="Arial"/>
          <w:lang w:val="lt-LT"/>
        </w:rPr>
        <w:t xml:space="preserve">: jaunųjų menininkų kūrybos įamžinimas”. </w:t>
      </w:r>
      <w:r>
        <w:rPr>
          <w:rFonts w:ascii="Arial" w:hAnsi="Arial" w:cs="Arial"/>
        </w:rPr>
        <w:t xml:space="preserve">VDA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Akademija</w:t>
      </w:r>
      <w:proofErr w:type="spellEnd"/>
      <w:r>
        <w:rPr>
          <w:rFonts w:ascii="Arial" w:hAnsi="Arial" w:cs="Arial"/>
        </w:rPr>
        <w:t>”, 2010. [LT-TE 032]</w:t>
      </w:r>
    </w:p>
    <w:p w14:paraId="3D06E017" w14:textId="77777777" w:rsidR="00E92D39" w:rsidRPr="004144E3" w:rsidRDefault="005F0E55" w:rsidP="006C547D">
      <w:pPr>
        <w:numPr>
          <w:ilvl w:val="0"/>
          <w:numId w:val="1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Inga </w:t>
      </w:r>
      <w:proofErr w:type="spellStart"/>
      <w:r w:rsidRPr="006A4ED0">
        <w:rPr>
          <w:rFonts w:ascii="Arial" w:hAnsi="Arial" w:cs="Arial"/>
          <w:i/>
          <w:lang w:val="lt-LT"/>
        </w:rPr>
        <w:t>Likšaitė</w:t>
      </w:r>
      <w:proofErr w:type="spellEnd"/>
      <w:r w:rsidRPr="006A4ED0">
        <w:rPr>
          <w:rFonts w:ascii="Arial" w:hAnsi="Arial" w:cs="Arial"/>
          <w:i/>
          <w:lang w:val="lt-LT"/>
        </w:rPr>
        <w:t xml:space="preserve">. Dygsniai tarp eilučių.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 xml:space="preserve">: Meno </w:t>
      </w:r>
      <w:proofErr w:type="spellStart"/>
      <w:r w:rsidRPr="00682E78">
        <w:rPr>
          <w:rFonts w:ascii="Arial" w:hAnsi="Arial" w:cs="Arial"/>
          <w:lang w:val="pl-PL"/>
        </w:rPr>
        <w:t>projektų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studija</w:t>
      </w:r>
      <w:proofErr w:type="spellEnd"/>
      <w:r w:rsidRPr="00682E78">
        <w:rPr>
          <w:rFonts w:ascii="Arial" w:hAnsi="Arial" w:cs="Arial"/>
          <w:lang w:val="pl-PL"/>
        </w:rPr>
        <w:t>, 2011. [LT-TE 033]</w:t>
      </w:r>
    </w:p>
    <w:p w14:paraId="4BCFB6D5" w14:textId="77777777" w:rsidR="004144E3" w:rsidRDefault="004144E3" w:rsidP="006C547D">
      <w:pPr>
        <w:numPr>
          <w:ilvl w:val="0"/>
          <w:numId w:val="1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42545B">
        <w:rPr>
          <w:rFonts w:ascii="Arial" w:hAnsi="Arial" w:cs="Arial"/>
          <w:lang w:val="lt-LT"/>
        </w:rPr>
        <w:t xml:space="preserve">Lijana </w:t>
      </w:r>
      <w:proofErr w:type="spellStart"/>
      <w:r w:rsidRPr="0042545B">
        <w:rPr>
          <w:rFonts w:ascii="Arial" w:hAnsi="Arial" w:cs="Arial"/>
          <w:lang w:val="lt-LT"/>
        </w:rPr>
        <w:t>Šatavičiūtė-Natalevičienė</w:t>
      </w:r>
      <w:proofErr w:type="spellEnd"/>
      <w:r w:rsidRPr="0042545B">
        <w:rPr>
          <w:rFonts w:ascii="Arial" w:hAnsi="Arial" w:cs="Arial"/>
          <w:i/>
          <w:lang w:val="lt-LT"/>
        </w:rPr>
        <w:t>. Juozas Balčikonis</w:t>
      </w:r>
      <w:r w:rsidRPr="0042545B">
        <w:rPr>
          <w:rFonts w:ascii="Arial" w:hAnsi="Arial" w:cs="Arial"/>
          <w:lang w:val="lt-LT"/>
        </w:rPr>
        <w:t xml:space="preserve">. </w:t>
      </w:r>
      <w:r w:rsidRPr="001351E2">
        <w:rPr>
          <w:rFonts w:ascii="Arial" w:hAnsi="Arial" w:cs="Arial"/>
          <w:lang w:val="lt-LT"/>
        </w:rPr>
        <w:t>Vilnius: Vilniaus dailės akademijos leidykla,</w:t>
      </w:r>
      <w:r>
        <w:rPr>
          <w:rFonts w:ascii="Arial" w:hAnsi="Arial" w:cs="Arial"/>
          <w:lang w:val="lt-LT"/>
        </w:rPr>
        <w:t xml:space="preserve"> 2007. [LT-TE 034]</w:t>
      </w:r>
    </w:p>
    <w:p w14:paraId="7AA5F978" w14:textId="77777777" w:rsidR="009120F7" w:rsidRPr="00813065" w:rsidRDefault="009120F7" w:rsidP="006C547D">
      <w:pPr>
        <w:ind w:left="360"/>
        <w:rPr>
          <w:rFonts w:ascii="Arial" w:hAnsi="Arial" w:cs="Arial"/>
          <w:lang w:val="lt-LT"/>
        </w:rPr>
      </w:pPr>
    </w:p>
    <w:p w14:paraId="4C60669B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pl-PL"/>
        </w:rPr>
      </w:pPr>
    </w:p>
    <w:p w14:paraId="294D2572" w14:textId="77777777" w:rsidR="00BB10CA" w:rsidRPr="00BA113B" w:rsidRDefault="00BB10CA" w:rsidP="00BA113B">
      <w:pPr>
        <w:pStyle w:val="Heading2"/>
        <w:rPr>
          <w:i w:val="0"/>
          <w:iCs w:val="0"/>
        </w:rPr>
      </w:pPr>
      <w:bookmarkStart w:id="8" w:name="_Toc364691256"/>
      <w:r w:rsidRPr="00BA113B">
        <w:rPr>
          <w:i w:val="0"/>
          <w:iCs w:val="0"/>
        </w:rPr>
        <w:t xml:space="preserve">Lietuvos </w:t>
      </w:r>
      <w:proofErr w:type="spellStart"/>
      <w:r w:rsidRPr="00BA113B">
        <w:rPr>
          <w:i w:val="0"/>
          <w:iCs w:val="0"/>
        </w:rPr>
        <w:t>monumentalioji</w:t>
      </w:r>
      <w:proofErr w:type="spellEnd"/>
      <w:r w:rsidRPr="00BA113B">
        <w:rPr>
          <w:i w:val="0"/>
          <w:iCs w:val="0"/>
        </w:rPr>
        <w:t xml:space="preserve"> </w:t>
      </w:r>
      <w:proofErr w:type="spellStart"/>
      <w:r w:rsidRPr="00BA113B">
        <w:rPr>
          <w:i w:val="0"/>
          <w:iCs w:val="0"/>
        </w:rPr>
        <w:t>dailė</w:t>
      </w:r>
      <w:bookmarkEnd w:id="8"/>
      <w:proofErr w:type="spellEnd"/>
    </w:p>
    <w:p w14:paraId="0FA257C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620E9DE6" w14:textId="77777777" w:rsidR="00850D0F" w:rsidRDefault="00850D0F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</w:p>
    <w:p w14:paraId="65CC5F43" w14:textId="77777777" w:rsidR="00BB10CA" w:rsidRPr="00850D0F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850D0F">
        <w:rPr>
          <w:rFonts w:ascii="Arial" w:hAnsi="Arial" w:cs="Arial"/>
          <w:lang w:val="lt-LT"/>
        </w:rPr>
        <w:t>Lietuvių vitražas.</w:t>
      </w:r>
      <w:r w:rsidR="00480282" w:rsidRPr="00850D0F">
        <w:rPr>
          <w:rFonts w:ascii="Arial" w:hAnsi="Arial" w:cs="Arial"/>
          <w:lang w:val="lt-LT"/>
        </w:rPr>
        <w:t xml:space="preserve"> VAGA. Vilnius. 1968. [LT-MD 002</w:t>
      </w:r>
      <w:r w:rsidRPr="00850D0F">
        <w:rPr>
          <w:rFonts w:ascii="Arial" w:hAnsi="Arial" w:cs="Arial"/>
          <w:lang w:val="lt-LT"/>
        </w:rPr>
        <w:t xml:space="preserve">] </w:t>
      </w:r>
    </w:p>
    <w:p w14:paraId="6C6F7DF4" w14:textId="77777777" w:rsidR="00BB10CA" w:rsidRPr="00813065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Nijolė Vilutytė. Šiuolaikiniai lietuvių dailininkai. </w:t>
      </w:r>
      <w:r>
        <w:rPr>
          <w:rFonts w:ascii="Arial" w:hAnsi="Arial" w:cs="Arial"/>
          <w:lang w:val="lt-LT"/>
        </w:rPr>
        <w:t xml:space="preserve">Vilnius: Lietuvos dailininkų sąjunga, </w:t>
      </w:r>
      <w:r w:rsidRPr="00813065">
        <w:rPr>
          <w:rFonts w:ascii="Arial" w:hAnsi="Arial" w:cs="Arial"/>
          <w:lang w:val="lt-LT"/>
        </w:rPr>
        <w:t xml:space="preserve">2001.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[LT-MD 003]</w:t>
      </w:r>
    </w:p>
    <w:p w14:paraId="0C3FFA12" w14:textId="77777777" w:rsidR="00BB10CA" w:rsidRPr="00813065" w:rsidRDefault="00BB10CA" w:rsidP="00ED5CEA">
      <w:pPr>
        <w:numPr>
          <w:ilvl w:val="0"/>
          <w:numId w:val="2"/>
        </w:numPr>
        <w:tabs>
          <w:tab w:val="num" w:pos="360"/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Šiuolaikiniai lietuvių dailininkai. Bronius Bružas. Vilnius, 2004. [LT-MD 004]</w:t>
      </w:r>
    </w:p>
    <w:p w14:paraId="0D6944C2" w14:textId="77777777" w:rsidR="00BB10CA" w:rsidRPr="00466F46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34338B">
        <w:rPr>
          <w:rFonts w:ascii="Arial" w:hAnsi="Arial" w:cs="Arial"/>
          <w:lang w:val="lt-LT"/>
        </w:rPr>
        <w:t>Algirdas Dovydėnas. Vitražas. Vilnius</w:t>
      </w:r>
      <w:r w:rsidR="00466F46">
        <w:rPr>
          <w:rFonts w:ascii="Arial" w:hAnsi="Arial" w:cs="Arial"/>
          <w:lang w:val="lt-LT"/>
        </w:rPr>
        <w:t xml:space="preserve">: </w:t>
      </w:r>
      <w:r w:rsidR="00466F46" w:rsidRPr="0034338B">
        <w:rPr>
          <w:rFonts w:ascii="Arial" w:hAnsi="Arial" w:cs="Arial"/>
          <w:lang w:val="lt-LT"/>
        </w:rPr>
        <w:t>VDA,</w:t>
      </w:r>
      <w:r w:rsidRPr="0034338B">
        <w:rPr>
          <w:rFonts w:ascii="Arial" w:hAnsi="Arial" w:cs="Arial"/>
          <w:lang w:val="lt-LT"/>
        </w:rPr>
        <w:t xml:space="preserve"> </w:t>
      </w:r>
      <w:r w:rsidRPr="00466F46">
        <w:rPr>
          <w:rFonts w:ascii="Arial" w:hAnsi="Arial" w:cs="Arial"/>
          <w:lang w:val="lt-LT"/>
        </w:rPr>
        <w:t>1</w:t>
      </w:r>
      <w:r w:rsidR="00466F46" w:rsidRPr="00466F46">
        <w:rPr>
          <w:rFonts w:ascii="Arial" w:hAnsi="Arial" w:cs="Arial"/>
          <w:lang w:val="lt-LT"/>
        </w:rPr>
        <w:t>9</w:t>
      </w:r>
      <w:r w:rsidRPr="00466F46">
        <w:rPr>
          <w:rFonts w:ascii="Arial" w:hAnsi="Arial" w:cs="Arial"/>
          <w:lang w:val="lt-LT"/>
        </w:rPr>
        <w:t>9</w:t>
      </w:r>
      <w:r w:rsidR="00466F46" w:rsidRPr="00466F46">
        <w:rPr>
          <w:rFonts w:ascii="Arial" w:hAnsi="Arial" w:cs="Arial"/>
          <w:lang w:val="lt-LT"/>
        </w:rPr>
        <w:t>3</w:t>
      </w:r>
      <w:r w:rsidRPr="00466F46">
        <w:rPr>
          <w:rFonts w:ascii="Arial" w:hAnsi="Arial" w:cs="Arial"/>
          <w:lang w:val="lt-LT"/>
        </w:rPr>
        <w:t xml:space="preserve">. </w:t>
      </w:r>
      <w:r w:rsidR="00466F46" w:rsidRPr="00466F46">
        <w:rPr>
          <w:rFonts w:ascii="Arial" w:hAnsi="Arial" w:cs="Arial"/>
          <w:lang w:val="lt-LT"/>
        </w:rPr>
        <w:t>2vnt.</w:t>
      </w:r>
      <w:r w:rsidR="00466F46">
        <w:rPr>
          <w:rFonts w:ascii="Arial" w:hAnsi="Arial" w:cs="Arial"/>
          <w:lang w:val="lt-LT"/>
        </w:rPr>
        <w:t xml:space="preserve"> </w:t>
      </w:r>
      <w:r w:rsidRPr="00466F46">
        <w:rPr>
          <w:rFonts w:ascii="Arial" w:hAnsi="Arial" w:cs="Arial"/>
          <w:lang w:val="lt-LT"/>
        </w:rPr>
        <w:t>[LT-MD 005]</w:t>
      </w:r>
    </w:p>
    <w:p w14:paraId="1A7F6D24" w14:textId="77777777" w:rsidR="00BB10CA" w:rsidRPr="000F436A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0F436A">
        <w:rPr>
          <w:rFonts w:ascii="Arial" w:hAnsi="Arial" w:cs="Arial"/>
          <w:lang w:val="lt-LT"/>
        </w:rPr>
        <w:t>Dalia Mataitienė. VAGA. Vilnius.1979. [LT-MD 006]</w:t>
      </w:r>
    </w:p>
    <w:p w14:paraId="258ACD6E" w14:textId="77777777" w:rsidR="00BB10CA" w:rsidRPr="000F436A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0F436A">
        <w:rPr>
          <w:rFonts w:ascii="Arial" w:hAnsi="Arial" w:cs="Arial"/>
          <w:lang w:val="lt-LT"/>
        </w:rPr>
        <w:t xml:space="preserve">Helmutas </w:t>
      </w:r>
      <w:proofErr w:type="spellStart"/>
      <w:r w:rsidRPr="000F436A">
        <w:rPr>
          <w:rFonts w:ascii="Arial" w:hAnsi="Arial" w:cs="Arial"/>
          <w:lang w:val="lt-LT"/>
        </w:rPr>
        <w:t>Šabasevičius</w:t>
      </w:r>
      <w:proofErr w:type="spellEnd"/>
      <w:r w:rsidRPr="000F436A">
        <w:rPr>
          <w:rFonts w:ascii="Arial" w:hAnsi="Arial" w:cs="Arial"/>
          <w:lang w:val="lt-LT"/>
        </w:rPr>
        <w:t>. Dalia Mataitienė “Ženklai erdvėje”. Scena, 1998 [LT-MD 007]</w:t>
      </w:r>
    </w:p>
    <w:p w14:paraId="58F7B626" w14:textId="77777777" w:rsidR="00BB10CA" w:rsidRPr="000F436A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0F436A">
        <w:rPr>
          <w:rFonts w:ascii="Arial" w:hAnsi="Arial" w:cs="Arial"/>
          <w:lang w:val="lt-LT"/>
        </w:rPr>
        <w:t xml:space="preserve">Liudas </w:t>
      </w:r>
      <w:proofErr w:type="spellStart"/>
      <w:r w:rsidRPr="000F436A">
        <w:rPr>
          <w:rFonts w:ascii="Arial" w:hAnsi="Arial" w:cs="Arial"/>
          <w:lang w:val="lt-LT"/>
        </w:rPr>
        <w:t>Truikys</w:t>
      </w:r>
      <w:proofErr w:type="spellEnd"/>
      <w:r w:rsidRPr="000F436A">
        <w:rPr>
          <w:rFonts w:ascii="Arial" w:hAnsi="Arial" w:cs="Arial"/>
          <w:lang w:val="lt-LT"/>
        </w:rPr>
        <w:t>. VAGA. Vilnius. 1984. 2vnt. [LT-MD 008]</w:t>
      </w:r>
    </w:p>
    <w:p w14:paraId="3213AAB2" w14:textId="77777777" w:rsidR="00BB10CA" w:rsidRPr="000F436A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0F436A">
        <w:rPr>
          <w:rFonts w:ascii="Arial" w:hAnsi="Arial" w:cs="Arial"/>
          <w:lang w:val="lt-LT"/>
        </w:rPr>
        <w:t>Laiko simbolis. Vilnius, 1997 [LT-MD 009]</w:t>
      </w:r>
    </w:p>
    <w:p w14:paraId="37882ECE" w14:textId="77777777" w:rsidR="00BB10CA" w:rsidRPr="00813065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Kazys Morkūnas. VAGA. Vilnius. 1984. [LT-MD 10]</w:t>
      </w:r>
    </w:p>
    <w:p w14:paraId="7E785AE4" w14:textId="77777777" w:rsidR="00BB10CA" w:rsidRPr="00813065" w:rsidRDefault="00BB10CA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Stasys Ušinskas. VAGA. Vilnius. 1978. [LT-MD 11]</w:t>
      </w:r>
    </w:p>
    <w:p w14:paraId="6A43D6A9" w14:textId="77777777" w:rsidR="00BB10CA" w:rsidRPr="00813065" w:rsidRDefault="00BB10CA" w:rsidP="00ED5CEA">
      <w:pPr>
        <w:numPr>
          <w:ilvl w:val="0"/>
          <w:numId w:val="2"/>
        </w:numPr>
        <w:tabs>
          <w:tab w:val="right" w:pos="720"/>
          <w:tab w:val="center" w:pos="7357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Algimantas Stoškus. VAGA. Vilnius. 1989. [LT-MD 012]</w:t>
      </w:r>
      <w:r w:rsidRPr="00813065">
        <w:rPr>
          <w:rFonts w:ascii="Arial" w:hAnsi="Arial" w:cs="Arial"/>
          <w:lang w:val="lt-LT"/>
        </w:rPr>
        <w:tab/>
      </w:r>
    </w:p>
    <w:p w14:paraId="478EF892" w14:textId="77777777" w:rsidR="00BB10CA" w:rsidRPr="00813065" w:rsidRDefault="00BB10CA" w:rsidP="00ED5CEA">
      <w:pPr>
        <w:numPr>
          <w:ilvl w:val="0"/>
          <w:numId w:val="2"/>
        </w:numPr>
        <w:tabs>
          <w:tab w:val="right" w:pos="720"/>
          <w:tab w:val="center" w:pos="7357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Sovetskoje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monumentalnoje</w:t>
      </w:r>
      <w:proofErr w:type="spellEnd"/>
      <w:r w:rsidRPr="00AD1DBC">
        <w:rPr>
          <w:rFonts w:ascii="Arial" w:hAnsi="Arial" w:cs="Arial"/>
          <w:lang w:val="lt-LT"/>
        </w:rPr>
        <w:t xml:space="preserve"> iskustvo-73. </w:t>
      </w:r>
      <w:proofErr w:type="spellStart"/>
      <w:r w:rsidRPr="00AD1DBC">
        <w:rPr>
          <w:rFonts w:ascii="Arial" w:hAnsi="Arial" w:cs="Arial"/>
          <w:lang w:val="lt-LT"/>
        </w:rPr>
        <w:t>Sovetskij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chudožnik</w:t>
      </w:r>
      <w:proofErr w:type="spellEnd"/>
      <w:r w:rsidRPr="00AD1DBC">
        <w:rPr>
          <w:rFonts w:ascii="Arial" w:hAnsi="Arial" w:cs="Arial"/>
          <w:lang w:val="lt-LT"/>
        </w:rPr>
        <w:t xml:space="preserve">, </w:t>
      </w:r>
      <w:proofErr w:type="spellStart"/>
      <w:r w:rsidRPr="00AD1DBC">
        <w:rPr>
          <w:rFonts w:ascii="Arial" w:hAnsi="Arial" w:cs="Arial"/>
          <w:lang w:val="lt-LT"/>
        </w:rPr>
        <w:t>Moskva</w:t>
      </w:r>
      <w:proofErr w:type="spellEnd"/>
      <w:r w:rsidRPr="00AD1DBC">
        <w:rPr>
          <w:rFonts w:ascii="Arial" w:hAnsi="Arial" w:cs="Arial"/>
          <w:lang w:val="lt-LT"/>
        </w:rPr>
        <w:t>, 1975 [LT-MD 013]</w:t>
      </w:r>
    </w:p>
    <w:p w14:paraId="52E2D773" w14:textId="77777777" w:rsidR="00BB10CA" w:rsidRPr="00813065" w:rsidRDefault="00BB10CA" w:rsidP="00ED5CEA">
      <w:pPr>
        <w:numPr>
          <w:ilvl w:val="0"/>
          <w:numId w:val="2"/>
        </w:numPr>
        <w:tabs>
          <w:tab w:val="right" w:pos="720"/>
          <w:tab w:val="center" w:pos="7357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Lietuvių monumentalioji dekoratyvinė tapyba. VAGA. Vilnius. 1975. [LT-MD 014]</w:t>
      </w:r>
    </w:p>
    <w:p w14:paraId="63702B85" w14:textId="77777777" w:rsidR="00BB10CA" w:rsidRDefault="00E00555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AB184A">
        <w:rPr>
          <w:rFonts w:ascii="Arial" w:hAnsi="Arial" w:cs="Arial"/>
          <w:lang w:val="lt-LT"/>
        </w:rPr>
        <w:t xml:space="preserve">Eimutis </w:t>
      </w:r>
      <w:proofErr w:type="spellStart"/>
      <w:r w:rsidRPr="00AB184A">
        <w:rPr>
          <w:rFonts w:ascii="Arial" w:hAnsi="Arial" w:cs="Arial"/>
          <w:lang w:val="lt-LT"/>
        </w:rPr>
        <w:t>Markūnas</w:t>
      </w:r>
      <w:proofErr w:type="spellEnd"/>
      <w:r>
        <w:rPr>
          <w:rFonts w:ascii="Arial" w:hAnsi="Arial" w:cs="Arial"/>
          <w:lang w:val="lt-LT"/>
        </w:rPr>
        <w:t>. Vitražas. Kaunas: Meno Parkas, 2006. [LT-MD 015]</w:t>
      </w:r>
    </w:p>
    <w:p w14:paraId="614277DD" w14:textId="77777777" w:rsidR="00542D7E" w:rsidRPr="00B529C2" w:rsidRDefault="00542D7E" w:rsidP="00542D7E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Šiuolaikinis lietuvių vitražas (34 spalvotų skaidrių rinkinys) [LT-</w:t>
      </w:r>
      <w:r>
        <w:rPr>
          <w:rFonts w:ascii="Arial" w:hAnsi="Arial" w:cs="Arial"/>
          <w:lang w:val="lt-LT"/>
        </w:rPr>
        <w:t>MD 016</w:t>
      </w:r>
      <w:r w:rsidRPr="00B529C2">
        <w:rPr>
          <w:rFonts w:ascii="Arial" w:hAnsi="Arial" w:cs="Arial"/>
          <w:lang w:val="lt-LT"/>
        </w:rPr>
        <w:t>]</w:t>
      </w:r>
    </w:p>
    <w:p w14:paraId="4DFD3E5D" w14:textId="77777777" w:rsidR="00542D7E" w:rsidRDefault="0024471D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Lietuvos scenografija. Vilnius</w:t>
      </w:r>
      <w:r>
        <w:rPr>
          <w:rFonts w:ascii="Arial" w:hAnsi="Arial" w:cs="Arial"/>
          <w:lang w:val="lt-LT"/>
        </w:rPr>
        <w:t>: Vaga,</w:t>
      </w:r>
      <w:r w:rsidRPr="00B529C2">
        <w:rPr>
          <w:rFonts w:ascii="Arial" w:hAnsi="Arial" w:cs="Arial"/>
          <w:lang w:val="lt-LT"/>
        </w:rPr>
        <w:t xml:space="preserve"> 1968 [LT-</w:t>
      </w:r>
      <w:r>
        <w:rPr>
          <w:rFonts w:ascii="Arial" w:hAnsi="Arial" w:cs="Arial"/>
          <w:lang w:val="lt-LT"/>
        </w:rPr>
        <w:t>MD 017</w:t>
      </w:r>
      <w:r w:rsidRPr="00B529C2">
        <w:rPr>
          <w:rFonts w:ascii="Arial" w:hAnsi="Arial" w:cs="Arial"/>
          <w:lang w:val="lt-LT"/>
        </w:rPr>
        <w:t>]</w:t>
      </w:r>
    </w:p>
    <w:p w14:paraId="074E50E7" w14:textId="77777777" w:rsidR="00F95840" w:rsidRPr="001114A6" w:rsidRDefault="00FB22D6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3283A">
        <w:rPr>
          <w:rFonts w:ascii="Arial" w:hAnsi="Arial" w:cs="Arial"/>
          <w:i/>
        </w:rPr>
        <w:t>Adomas</w:t>
      </w:r>
      <w:proofErr w:type="spellEnd"/>
      <w:r w:rsidRPr="0083283A">
        <w:rPr>
          <w:rFonts w:ascii="Arial" w:hAnsi="Arial" w:cs="Arial"/>
          <w:i/>
        </w:rPr>
        <w:t xml:space="preserve"> </w:t>
      </w:r>
      <w:proofErr w:type="spellStart"/>
      <w:r w:rsidRPr="0083283A">
        <w:rPr>
          <w:rFonts w:ascii="Arial" w:hAnsi="Arial" w:cs="Arial"/>
          <w:i/>
        </w:rPr>
        <w:t>Jacovskis</w:t>
      </w:r>
      <w:proofErr w:type="spellEnd"/>
      <w:r w:rsidRPr="008328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Lietuvos </w:t>
      </w:r>
      <w:proofErr w:type="spellStart"/>
      <w:r>
        <w:rPr>
          <w:rFonts w:ascii="Arial" w:hAnsi="Arial" w:cs="Arial"/>
        </w:rPr>
        <w:t>aido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>, 2008. [LT-MD 018]</w:t>
      </w:r>
    </w:p>
    <w:p w14:paraId="62825C99" w14:textId="77777777" w:rsidR="001114A6" w:rsidRPr="00A50B3D" w:rsidRDefault="001114A6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Dalia Mataitienė. Paveikslai, </w:t>
      </w:r>
      <w:proofErr w:type="spellStart"/>
      <w:r w:rsidRPr="006A4ED0">
        <w:rPr>
          <w:rFonts w:ascii="Arial" w:hAnsi="Arial" w:cs="Arial"/>
          <w:i/>
          <w:lang w:val="lt-LT"/>
        </w:rPr>
        <w:t>ornamentinės</w:t>
      </w:r>
      <w:proofErr w:type="spellEnd"/>
      <w:r w:rsidRPr="006A4ED0">
        <w:rPr>
          <w:rFonts w:ascii="Arial" w:hAnsi="Arial" w:cs="Arial"/>
          <w:i/>
          <w:lang w:val="lt-LT"/>
        </w:rPr>
        <w:t xml:space="preserve"> struktūros, teatras.</w:t>
      </w:r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ED1CE5">
        <w:rPr>
          <w:rFonts w:ascii="Arial" w:hAnsi="Arial" w:cs="Arial"/>
        </w:rPr>
        <w:t>Krantų</w:t>
      </w:r>
      <w:proofErr w:type="spellEnd"/>
      <w:r w:rsidRPr="00ED1CE5">
        <w:rPr>
          <w:rFonts w:ascii="Arial" w:hAnsi="Arial" w:cs="Arial"/>
        </w:rPr>
        <w:t xml:space="preserve"> </w:t>
      </w:r>
      <w:proofErr w:type="spellStart"/>
      <w:r w:rsidRPr="00ED1CE5">
        <w:rPr>
          <w:rFonts w:ascii="Arial" w:hAnsi="Arial" w:cs="Arial"/>
        </w:rPr>
        <w:t>redakcija</w:t>
      </w:r>
      <w:proofErr w:type="spellEnd"/>
      <w:r w:rsidRPr="00ED1CE5">
        <w:rPr>
          <w:rFonts w:ascii="Arial" w:hAnsi="Arial" w:cs="Arial"/>
        </w:rPr>
        <w:t>, 2012. [LT-MD 019]</w:t>
      </w:r>
    </w:p>
    <w:p w14:paraId="3E2739A4" w14:textId="77777777" w:rsidR="00A50B3D" w:rsidRDefault="00A50B3D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BC66A6">
        <w:rPr>
          <w:rFonts w:ascii="Arial" w:hAnsi="Arial" w:cs="Arial"/>
          <w:i/>
          <w:lang w:val="lt-LT"/>
        </w:rPr>
        <w:t xml:space="preserve">Virginija </w:t>
      </w:r>
      <w:proofErr w:type="spellStart"/>
      <w:r w:rsidRPr="00BC66A6">
        <w:rPr>
          <w:rFonts w:ascii="Arial" w:hAnsi="Arial" w:cs="Arial"/>
          <w:i/>
          <w:lang w:val="lt-LT"/>
        </w:rPr>
        <w:t>Idzelytė</w:t>
      </w:r>
      <w:proofErr w:type="spellEnd"/>
      <w:r w:rsidRPr="00BC66A6">
        <w:rPr>
          <w:rFonts w:ascii="Arial" w:hAnsi="Arial" w:cs="Arial"/>
          <w:i/>
          <w:lang w:val="lt-LT"/>
        </w:rPr>
        <w:t>.</w:t>
      </w:r>
      <w:r w:rsidRPr="00BC66A6">
        <w:rPr>
          <w:rFonts w:ascii="Arial" w:hAnsi="Arial" w:cs="Arial"/>
          <w:lang w:val="lt-LT"/>
        </w:rPr>
        <w:t xml:space="preserve"> </w:t>
      </w:r>
      <w:r w:rsidRPr="00BC66A6">
        <w:rPr>
          <w:rFonts w:ascii="Arial" w:hAnsi="Arial" w:cs="Arial"/>
          <w:i/>
          <w:lang w:val="lt-LT"/>
        </w:rPr>
        <w:t>Scenografija</w:t>
      </w:r>
      <w:r w:rsidRPr="00BC66A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C71B55">
        <w:rPr>
          <w:rFonts w:ascii="Arial" w:hAnsi="Arial" w:cs="Arial"/>
          <w:lang w:val="lt-LT"/>
        </w:rPr>
        <w:t xml:space="preserve">Tekstų autorė Audronė Girdzijauskaitė. </w:t>
      </w:r>
      <w:r w:rsidRPr="00395B1C">
        <w:rPr>
          <w:rFonts w:ascii="Arial" w:hAnsi="Arial" w:cs="Arial"/>
          <w:lang w:val="lt-LT"/>
        </w:rPr>
        <w:t>Vilnius: Vilniaus dailės akademijos leidykla, 201</w:t>
      </w:r>
      <w:r>
        <w:rPr>
          <w:rFonts w:ascii="Arial" w:hAnsi="Arial" w:cs="Arial"/>
          <w:lang w:val="lt-LT"/>
        </w:rPr>
        <w:t>2. [LT-MD 020]</w:t>
      </w:r>
    </w:p>
    <w:p w14:paraId="01DB1D2D" w14:textId="77777777" w:rsidR="002668EC" w:rsidRDefault="002668EC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r w:rsidRPr="0042545B">
        <w:rPr>
          <w:rFonts w:ascii="Arial" w:hAnsi="Arial" w:cs="Arial"/>
          <w:i/>
          <w:lang w:val="lt-LT"/>
        </w:rPr>
        <w:t>Algirdas Dovydėnas. Vitražai</w:t>
      </w:r>
      <w:r w:rsidRPr="0042545B">
        <w:rPr>
          <w:rFonts w:ascii="Arial" w:hAnsi="Arial" w:cs="Arial"/>
          <w:lang w:val="lt-LT"/>
        </w:rPr>
        <w:t>.</w:t>
      </w:r>
      <w:r w:rsidRPr="0042545B">
        <w:rPr>
          <w:szCs w:val="24"/>
          <w:lang w:val="lt-LT"/>
        </w:rPr>
        <w:t xml:space="preserve"> </w:t>
      </w:r>
      <w:r w:rsidRPr="00FD07E6">
        <w:rPr>
          <w:rFonts w:ascii="Arial" w:hAnsi="Arial" w:cs="Arial"/>
          <w:lang w:val="lt-LT"/>
        </w:rPr>
        <w:t>Vilnius: Vilniaus dailės akademijos leidykla, 2013.</w:t>
      </w:r>
      <w:r>
        <w:rPr>
          <w:rFonts w:ascii="Arial" w:hAnsi="Arial" w:cs="Arial"/>
          <w:lang w:val="lt-LT"/>
        </w:rPr>
        <w:t xml:space="preserve"> [LT-MD 021]</w:t>
      </w:r>
    </w:p>
    <w:p w14:paraId="4DFAFD98" w14:textId="77777777" w:rsidR="00850D0F" w:rsidRPr="00850D0F" w:rsidRDefault="00850D0F" w:rsidP="00ED5CEA">
      <w:pPr>
        <w:numPr>
          <w:ilvl w:val="0"/>
          <w:numId w:val="2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50D0F">
        <w:rPr>
          <w:rFonts w:ascii="Arial" w:hAnsi="Arial" w:cs="Arial"/>
          <w:lang w:val="lt-LT"/>
        </w:rPr>
        <w:t>Modern</w:t>
      </w:r>
      <w:proofErr w:type="spellEnd"/>
      <w:r w:rsidRPr="00850D0F">
        <w:rPr>
          <w:rFonts w:ascii="Arial" w:hAnsi="Arial" w:cs="Arial"/>
          <w:lang w:val="lt-LT"/>
        </w:rPr>
        <w:t xml:space="preserve"> Lithuanian </w:t>
      </w:r>
      <w:proofErr w:type="spellStart"/>
      <w:r w:rsidRPr="00850D0F">
        <w:rPr>
          <w:rFonts w:ascii="Arial" w:hAnsi="Arial" w:cs="Arial"/>
          <w:lang w:val="lt-LT"/>
        </w:rPr>
        <w:t>stained</w:t>
      </w:r>
      <w:proofErr w:type="spellEnd"/>
      <w:r w:rsidRPr="00850D0F">
        <w:rPr>
          <w:rFonts w:ascii="Arial" w:hAnsi="Arial" w:cs="Arial"/>
          <w:lang w:val="lt-LT"/>
        </w:rPr>
        <w:t xml:space="preserve"> </w:t>
      </w:r>
      <w:proofErr w:type="spellStart"/>
      <w:r w:rsidRPr="00850D0F">
        <w:rPr>
          <w:rFonts w:ascii="Arial" w:hAnsi="Arial" w:cs="Arial"/>
          <w:lang w:val="lt-LT"/>
        </w:rPr>
        <w:t>glass</w:t>
      </w:r>
      <w:proofErr w:type="spellEnd"/>
      <w:r w:rsidRPr="00850D0F">
        <w:rPr>
          <w:rFonts w:ascii="Arial" w:hAnsi="Arial" w:cs="Arial"/>
          <w:lang w:val="lt-LT"/>
        </w:rPr>
        <w:t xml:space="preserve">. Aurora Art </w:t>
      </w:r>
      <w:proofErr w:type="spellStart"/>
      <w:r w:rsidRPr="00850D0F">
        <w:rPr>
          <w:rFonts w:ascii="Arial" w:hAnsi="Arial" w:cs="Arial"/>
          <w:lang w:val="lt-LT"/>
        </w:rPr>
        <w:t>Publishers</w:t>
      </w:r>
      <w:proofErr w:type="spellEnd"/>
      <w:r w:rsidRPr="00850D0F">
        <w:rPr>
          <w:rFonts w:ascii="Arial" w:hAnsi="Arial" w:cs="Arial"/>
          <w:lang w:val="lt-LT"/>
        </w:rPr>
        <w:t xml:space="preserve">. </w:t>
      </w:r>
      <w:proofErr w:type="spellStart"/>
      <w:r w:rsidRPr="00850D0F">
        <w:rPr>
          <w:rFonts w:ascii="Arial" w:hAnsi="Arial" w:cs="Arial"/>
          <w:lang w:val="lt-LT"/>
        </w:rPr>
        <w:t>Leningra</w:t>
      </w:r>
      <w:r>
        <w:rPr>
          <w:rFonts w:ascii="Arial" w:hAnsi="Arial" w:cs="Arial"/>
          <w:lang w:val="lt-LT"/>
        </w:rPr>
        <w:t>d</w:t>
      </w:r>
      <w:proofErr w:type="spellEnd"/>
      <w:r>
        <w:rPr>
          <w:rFonts w:ascii="Arial" w:hAnsi="Arial" w:cs="Arial"/>
          <w:lang w:val="lt-LT"/>
        </w:rPr>
        <w:t>, 1979. [LT-MD 02</w:t>
      </w:r>
      <w:r w:rsidRPr="00850D0F">
        <w:rPr>
          <w:rFonts w:ascii="Arial" w:hAnsi="Arial" w:cs="Arial"/>
          <w:lang w:val="lt-LT"/>
        </w:rPr>
        <w:t>2]</w:t>
      </w:r>
    </w:p>
    <w:p w14:paraId="30DF9D8B" w14:textId="77777777" w:rsidR="00BB10CA" w:rsidRPr="00813065" w:rsidRDefault="00BB10CA" w:rsidP="00BB10CA">
      <w:pPr>
        <w:tabs>
          <w:tab w:val="right" w:pos="720"/>
          <w:tab w:val="center" w:pos="7357"/>
        </w:tabs>
        <w:ind w:left="720" w:hanging="360"/>
        <w:rPr>
          <w:rFonts w:ascii="Arial" w:hAnsi="Arial" w:cs="Arial"/>
          <w:lang w:val="lt-LT"/>
        </w:rPr>
      </w:pPr>
    </w:p>
    <w:p w14:paraId="0DABA881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9" w:name="_Toc364691257"/>
      <w:r w:rsidRPr="00BA113B">
        <w:rPr>
          <w:i w:val="0"/>
          <w:iCs w:val="0"/>
          <w:lang w:val="lt-LT"/>
        </w:rPr>
        <w:t>Lietuvos taikomoji dailė</w:t>
      </w:r>
      <w:bookmarkEnd w:id="9"/>
    </w:p>
    <w:p w14:paraId="0D6C098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04B6170D" w14:textId="77777777" w:rsidR="00BB10CA" w:rsidRPr="00CC6EDD" w:rsidRDefault="00BB10CA" w:rsidP="002749BF">
      <w:pPr>
        <w:numPr>
          <w:ilvl w:val="0"/>
          <w:numId w:val="71"/>
        </w:numPr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lastRenderedPageBreak/>
        <w:t>Taikomosios dailės ir liaudies meno parodos katalogas. 1950. [LT-TD 001]</w:t>
      </w:r>
    </w:p>
    <w:p w14:paraId="589EF822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Taikomosios dailės institutas. 1940. [LT-TD 002]</w:t>
      </w:r>
    </w:p>
    <w:p w14:paraId="65A202D8" w14:textId="77777777" w:rsidR="00BB10CA" w:rsidRPr="00CC6EDD" w:rsidRDefault="00BB10CA" w:rsidP="002749BF">
      <w:pPr>
        <w:numPr>
          <w:ilvl w:val="0"/>
          <w:numId w:val="71"/>
        </w:numPr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 xml:space="preserve">Lietuvos taikomoji dekoratyvinė dailė. Sudarė L. </w:t>
      </w:r>
      <w:proofErr w:type="spellStart"/>
      <w:r w:rsidRPr="00CC6EDD">
        <w:rPr>
          <w:rFonts w:ascii="Arial" w:hAnsi="Arial" w:cs="Arial"/>
          <w:color w:val="FF0000"/>
          <w:lang w:val="lt-LT"/>
        </w:rPr>
        <w:t>Cieškaitės-Brėdikienė</w:t>
      </w:r>
      <w:proofErr w:type="spellEnd"/>
      <w:r w:rsidRPr="00CC6EDD">
        <w:rPr>
          <w:rFonts w:ascii="Arial" w:hAnsi="Arial" w:cs="Arial"/>
          <w:color w:val="FF0000"/>
          <w:lang w:val="lt-LT"/>
        </w:rPr>
        <w:t>. 2vnt. [LT-TD 003]</w:t>
      </w:r>
    </w:p>
    <w:p w14:paraId="13541826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Taikomoji dekoratyvinė dailė. VAGA. Vilnius. 1980. [LT-TD 004]</w:t>
      </w:r>
    </w:p>
    <w:p w14:paraId="1C2F3110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Šiauliai ir dizainas. Šiaulių dizaino centras, 1992 [LT-TD 005]</w:t>
      </w:r>
    </w:p>
    <w:p w14:paraId="597A02AF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Taikomoji dailė 96. Vilnius, 1996. [LT-TD 006]</w:t>
      </w:r>
    </w:p>
    <w:p w14:paraId="38C5E58A" w14:textId="77777777" w:rsidR="00BB10CA" w:rsidRPr="00CC6EDD" w:rsidRDefault="00BB10CA" w:rsidP="002749BF">
      <w:pPr>
        <w:numPr>
          <w:ilvl w:val="0"/>
          <w:numId w:val="71"/>
        </w:numPr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>Respublikinė taikomosios dekoratyvinės dailės paroda. LDM, Vilnius, 1982 [LT-TD 007]</w:t>
      </w:r>
    </w:p>
    <w:p w14:paraId="1B03C38A" w14:textId="77777777" w:rsidR="00BB10CA" w:rsidRPr="00467210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467210">
        <w:rPr>
          <w:rFonts w:ascii="Arial" w:hAnsi="Arial" w:cs="Arial"/>
          <w:lang w:val="lt-LT"/>
        </w:rPr>
        <w:t xml:space="preserve">Respublikinė taikomosios dekoratyvinės dailės paroda. </w:t>
      </w:r>
      <w:proofErr w:type="spellStart"/>
      <w:r w:rsidRPr="00467210">
        <w:rPr>
          <w:rFonts w:ascii="Arial" w:hAnsi="Arial" w:cs="Arial"/>
          <w:lang w:val="lt-LT"/>
        </w:rPr>
        <w:t>Vilniausvalstybinis</w:t>
      </w:r>
      <w:proofErr w:type="spellEnd"/>
      <w:r w:rsidRPr="00467210">
        <w:rPr>
          <w:rFonts w:ascii="Arial" w:hAnsi="Arial" w:cs="Arial"/>
          <w:lang w:val="lt-LT"/>
        </w:rPr>
        <w:t xml:space="preserve"> dailės muziejus. 1964 [LT-TD 008]</w:t>
      </w:r>
    </w:p>
    <w:p w14:paraId="7A7147E4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Jubiliejinė taikomosios dekoratyvinės dailės paroda. 1968. 5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[LT-TD 009]</w:t>
      </w:r>
    </w:p>
    <w:p w14:paraId="66DFEFF6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Juozas Adomonis. Nuo taško iki sintezės. Taikomosios dailės kompozicijospagrindai.1994. [LT-TD 010]</w:t>
      </w:r>
    </w:p>
    <w:p w14:paraId="38058D0E" w14:textId="77777777" w:rsidR="00BB10CA" w:rsidRPr="00813065" w:rsidRDefault="00BB10C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Birutė </w:t>
      </w:r>
      <w:proofErr w:type="spellStart"/>
      <w:r w:rsidRPr="00813065">
        <w:rPr>
          <w:rFonts w:ascii="Arial" w:hAnsi="Arial" w:cs="Arial"/>
          <w:lang w:val="lt-LT"/>
        </w:rPr>
        <w:t>Stulgaitė</w:t>
      </w:r>
      <w:proofErr w:type="spellEnd"/>
      <w:r w:rsidRPr="00813065">
        <w:rPr>
          <w:rFonts w:ascii="Arial" w:hAnsi="Arial" w:cs="Arial"/>
          <w:lang w:val="lt-LT"/>
        </w:rPr>
        <w:t>. Vilnius, 1997. [LT-TD 011]</w:t>
      </w:r>
    </w:p>
    <w:p w14:paraId="48012003" w14:textId="77777777" w:rsidR="00BB10CA" w:rsidRDefault="00BB10CA" w:rsidP="002749BF">
      <w:pPr>
        <w:numPr>
          <w:ilvl w:val="0"/>
          <w:numId w:val="71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NEW: Contemporary Lithuanian Jewelry. Vilnius, 2001. </w:t>
      </w:r>
      <w:r w:rsidR="00521379"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[LT-TD 012]</w:t>
      </w:r>
    </w:p>
    <w:p w14:paraId="6E35E954" w14:textId="77777777" w:rsidR="005D56FE" w:rsidRDefault="005D56FE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„</w:t>
      </w:r>
      <w:r w:rsidRPr="007F3300">
        <w:rPr>
          <w:rFonts w:ascii="Arial" w:hAnsi="Arial" w:cs="Arial"/>
          <w:lang w:val="lt-LT"/>
        </w:rPr>
        <w:t>Dailės</w:t>
      </w:r>
      <w:r>
        <w:rPr>
          <w:rFonts w:ascii="Arial" w:hAnsi="Arial" w:cs="Arial"/>
          <w:lang w:val="lt-LT"/>
        </w:rPr>
        <w:t>“</w:t>
      </w:r>
      <w:r w:rsidRPr="007F330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kombinatai ir jų meniniai dirbiniai. Vilnius: LDM, 1996. [LT-TD 013]</w:t>
      </w:r>
    </w:p>
    <w:p w14:paraId="25453E58" w14:textId="77777777" w:rsidR="005D56FE" w:rsidRDefault="00642F50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3D3AAE">
        <w:rPr>
          <w:rFonts w:ascii="Arial" w:hAnsi="Arial" w:cs="Arial"/>
          <w:lang w:val="lt-LT"/>
        </w:rPr>
        <w:t>Lithuanian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design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review</w:t>
      </w:r>
      <w:proofErr w:type="spellEnd"/>
      <w:r>
        <w:rPr>
          <w:rFonts w:ascii="Arial" w:hAnsi="Arial" w:cs="Arial"/>
          <w:lang w:val="lt-LT"/>
        </w:rPr>
        <w:t xml:space="preserve"> / Lietuvos dizaino apžvalga. 2007 </w:t>
      </w:r>
      <w:proofErr w:type="spellStart"/>
      <w:r>
        <w:rPr>
          <w:rFonts w:ascii="Arial" w:hAnsi="Arial" w:cs="Arial"/>
          <w:lang w:val="lt-LT"/>
        </w:rPr>
        <w:t>vol</w:t>
      </w:r>
      <w:proofErr w:type="spellEnd"/>
      <w:r>
        <w:rPr>
          <w:rFonts w:ascii="Arial" w:hAnsi="Arial" w:cs="Arial"/>
          <w:lang w:val="lt-LT"/>
        </w:rPr>
        <w:t xml:space="preserve">. 2. Lietuvos dizaino forumas, 2007. </w:t>
      </w:r>
      <w:r w:rsidR="0057779A">
        <w:rPr>
          <w:rFonts w:ascii="Arial" w:hAnsi="Arial" w:cs="Arial"/>
          <w:lang w:val="lt-LT"/>
        </w:rPr>
        <w:t xml:space="preserve">3vnt. </w:t>
      </w:r>
      <w:r>
        <w:rPr>
          <w:rFonts w:ascii="Arial" w:hAnsi="Arial" w:cs="Arial"/>
          <w:lang w:val="lt-LT"/>
        </w:rPr>
        <w:t>[LT-TD 014]</w:t>
      </w:r>
    </w:p>
    <w:p w14:paraId="6C756EFD" w14:textId="77777777" w:rsidR="00642F50" w:rsidRDefault="0057779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452EF6">
        <w:rPr>
          <w:rFonts w:ascii="Arial" w:hAnsi="Arial" w:cs="Arial"/>
          <w:lang w:val="lt-LT"/>
        </w:rPr>
        <w:t xml:space="preserve">Lithuanian </w:t>
      </w:r>
      <w:proofErr w:type="spellStart"/>
      <w:r w:rsidRPr="00452EF6">
        <w:rPr>
          <w:rFonts w:ascii="Arial" w:hAnsi="Arial" w:cs="Arial"/>
          <w:lang w:val="lt-LT"/>
        </w:rPr>
        <w:t>design</w:t>
      </w:r>
      <w:proofErr w:type="spellEnd"/>
      <w:r w:rsidRPr="00452EF6">
        <w:rPr>
          <w:rFonts w:ascii="Arial" w:hAnsi="Arial" w:cs="Arial"/>
          <w:lang w:val="lt-LT"/>
        </w:rPr>
        <w:t xml:space="preserve"> </w:t>
      </w:r>
      <w:proofErr w:type="spellStart"/>
      <w:r w:rsidRPr="00452EF6">
        <w:rPr>
          <w:rFonts w:ascii="Arial" w:hAnsi="Arial" w:cs="Arial"/>
          <w:lang w:val="lt-LT"/>
        </w:rPr>
        <w:t>in</w:t>
      </w:r>
      <w:proofErr w:type="spellEnd"/>
      <w:r w:rsidRPr="00452EF6">
        <w:rPr>
          <w:rFonts w:ascii="Arial" w:hAnsi="Arial" w:cs="Arial"/>
          <w:lang w:val="lt-LT"/>
        </w:rPr>
        <w:t xml:space="preserve"> </w:t>
      </w:r>
      <w:proofErr w:type="spellStart"/>
      <w:r w:rsidRPr="00452EF6">
        <w:rPr>
          <w:rFonts w:ascii="Arial" w:hAnsi="Arial" w:cs="Arial"/>
          <w:lang w:val="lt-LT"/>
        </w:rPr>
        <w:t>progress</w:t>
      </w:r>
      <w:proofErr w:type="spellEnd"/>
      <w:r>
        <w:rPr>
          <w:rFonts w:ascii="Arial" w:hAnsi="Arial" w:cs="Arial"/>
          <w:lang w:val="lt-LT"/>
        </w:rPr>
        <w:t>. &lt;</w:t>
      </w:r>
      <w:proofErr w:type="spellStart"/>
      <w:r>
        <w:rPr>
          <w:rFonts w:ascii="Arial" w:hAnsi="Arial" w:cs="Arial"/>
          <w:lang w:val="lt-LT"/>
        </w:rPr>
        <w:t>diary</w:t>
      </w:r>
      <w:proofErr w:type="spellEnd"/>
      <w:r>
        <w:rPr>
          <w:rFonts w:ascii="Arial" w:hAnsi="Arial" w:cs="Arial"/>
          <w:lang w:val="lt-LT"/>
        </w:rPr>
        <w:t xml:space="preserve">&gt;. Lithuanian </w:t>
      </w:r>
      <w:proofErr w:type="spellStart"/>
      <w:r>
        <w:rPr>
          <w:rFonts w:ascii="Arial" w:hAnsi="Arial" w:cs="Arial"/>
          <w:lang w:val="lt-LT"/>
        </w:rPr>
        <w:t>progress</w:t>
      </w:r>
      <w:proofErr w:type="spellEnd"/>
      <w:r>
        <w:rPr>
          <w:rFonts w:ascii="Arial" w:hAnsi="Arial" w:cs="Arial"/>
          <w:lang w:val="lt-LT"/>
        </w:rPr>
        <w:t>, 2007. 3vnt. [LT-TD 015]</w:t>
      </w:r>
    </w:p>
    <w:p w14:paraId="702FC283" w14:textId="77777777" w:rsidR="00E920EE" w:rsidRDefault="00950EE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950EEA">
        <w:rPr>
          <w:rFonts w:ascii="Arial" w:hAnsi="Arial" w:cs="Arial"/>
          <w:lang w:val="lt-LT"/>
        </w:rPr>
        <w:t xml:space="preserve">Daiktų istorijos. Lietuvos dizainas 1918-2018 . </w:t>
      </w:r>
      <w:proofErr w:type="spellStart"/>
      <w:r w:rsidRPr="00950EEA">
        <w:rPr>
          <w:rFonts w:ascii="Arial" w:hAnsi="Arial" w:cs="Arial"/>
          <w:lang w:val="lt-LT"/>
        </w:rPr>
        <w:t>Stories</w:t>
      </w:r>
      <w:proofErr w:type="spellEnd"/>
      <w:r w:rsidRPr="00950EEA">
        <w:rPr>
          <w:rFonts w:ascii="Arial" w:hAnsi="Arial" w:cs="Arial"/>
          <w:lang w:val="lt-LT"/>
        </w:rPr>
        <w:t xml:space="preserve"> of </w:t>
      </w:r>
      <w:proofErr w:type="spellStart"/>
      <w:r w:rsidRPr="00950EEA">
        <w:rPr>
          <w:rFonts w:ascii="Arial" w:hAnsi="Arial" w:cs="Arial"/>
          <w:lang w:val="lt-LT"/>
        </w:rPr>
        <w:t>Things</w:t>
      </w:r>
      <w:proofErr w:type="spellEnd"/>
      <w:r w:rsidRPr="00950EEA">
        <w:rPr>
          <w:rFonts w:ascii="Arial" w:hAnsi="Arial" w:cs="Arial"/>
          <w:lang w:val="lt-LT"/>
        </w:rPr>
        <w:t>. Lithuanian Design 1918-2018. Vilnius: Lietuvos dailės muziejus, 2018.</w:t>
      </w:r>
      <w:r>
        <w:rPr>
          <w:rFonts w:ascii="Arial" w:hAnsi="Arial" w:cs="Arial"/>
          <w:lang w:val="lt-LT"/>
        </w:rPr>
        <w:t xml:space="preserve"> [LT-TD 016]</w:t>
      </w:r>
    </w:p>
    <w:p w14:paraId="73461D4A" w14:textId="77777777" w:rsidR="00E920EE" w:rsidRDefault="00E920EE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Mygazine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Editor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designer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5C47EA">
        <w:rPr>
          <w:rFonts w:ascii="Arial" w:hAnsi="Arial" w:cs="Arial"/>
          <w:lang w:val="lt-LT"/>
        </w:rPr>
        <w:t xml:space="preserve">Povilas </w:t>
      </w:r>
      <w:proofErr w:type="spellStart"/>
      <w:r w:rsidRPr="005C47EA">
        <w:rPr>
          <w:rFonts w:ascii="Arial" w:hAnsi="Arial" w:cs="Arial"/>
          <w:lang w:val="lt-LT"/>
        </w:rPr>
        <w:t>Utovka</w:t>
      </w:r>
      <w:proofErr w:type="spellEnd"/>
      <w:r>
        <w:rPr>
          <w:rFonts w:ascii="Arial" w:hAnsi="Arial" w:cs="Arial"/>
          <w:lang w:val="lt-LT"/>
        </w:rPr>
        <w:t>. Vilnius: VDA dizaino ir architektūros fakultetas, 2006. [LT-TD 017]</w:t>
      </w:r>
    </w:p>
    <w:p w14:paraId="63DE89E8" w14:textId="77777777" w:rsidR="0088204D" w:rsidRPr="00963BAE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963BAE">
        <w:rPr>
          <w:rFonts w:ascii="Arial" w:hAnsi="Arial" w:cs="Arial"/>
          <w:lang w:val="lt-LT"/>
        </w:rPr>
        <w:t xml:space="preserve">Ramutė </w:t>
      </w:r>
      <w:proofErr w:type="spellStart"/>
      <w:r w:rsidRPr="00963BAE">
        <w:rPr>
          <w:rFonts w:ascii="Arial" w:hAnsi="Arial" w:cs="Arial"/>
          <w:lang w:val="lt-LT"/>
        </w:rPr>
        <w:t>Jasudytė</w:t>
      </w:r>
      <w:proofErr w:type="spellEnd"/>
      <w:r w:rsidRPr="00963BAE">
        <w:rPr>
          <w:rFonts w:ascii="Arial" w:hAnsi="Arial" w:cs="Arial"/>
          <w:lang w:val="lt-LT"/>
        </w:rPr>
        <w:t xml:space="preserve">. Gobelenai. Giedrė </w:t>
      </w:r>
      <w:proofErr w:type="spellStart"/>
      <w:r w:rsidRPr="00963BAE">
        <w:rPr>
          <w:rFonts w:ascii="Arial" w:hAnsi="Arial" w:cs="Arial"/>
          <w:lang w:val="lt-LT"/>
        </w:rPr>
        <w:t>Jasudytė</w:t>
      </w:r>
      <w:proofErr w:type="spellEnd"/>
      <w:r w:rsidRPr="00963BAE">
        <w:rPr>
          <w:rFonts w:ascii="Arial" w:hAnsi="Arial" w:cs="Arial"/>
          <w:lang w:val="lt-LT"/>
        </w:rPr>
        <w:t>. Keramika. Parodos katalogas. LDM, Vilnius, 1981. [LT-TD 018]</w:t>
      </w:r>
    </w:p>
    <w:p w14:paraId="6B5D6404" w14:textId="77777777" w:rsidR="0088204D" w:rsidRPr="00CC6EDD" w:rsidRDefault="0088204D" w:rsidP="002749BF">
      <w:pPr>
        <w:numPr>
          <w:ilvl w:val="0"/>
          <w:numId w:val="71"/>
        </w:numPr>
        <w:rPr>
          <w:rFonts w:ascii="Arial" w:hAnsi="Arial" w:cs="Arial"/>
          <w:color w:val="FF0000"/>
          <w:lang w:val="lt-LT"/>
        </w:rPr>
      </w:pPr>
      <w:r w:rsidRPr="00CC6EDD">
        <w:rPr>
          <w:rFonts w:ascii="Arial" w:hAnsi="Arial" w:cs="Arial"/>
          <w:color w:val="FF0000"/>
          <w:lang w:val="lt-LT"/>
        </w:rPr>
        <w:t>Respublikinė tekstilės ir keramikos paroda. Vilnius, 1989. 2vnt. [LT-TD 019]</w:t>
      </w:r>
    </w:p>
    <w:p w14:paraId="78D2EC61" w14:textId="77777777" w:rsidR="0088204D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Raimonda Simonaitienė. XX a. Lietuvos stiklo plastikos meninio vaizdo raida. Daktaro disertacija, humanitariniai mokslai, menotyra (0</w:t>
      </w:r>
      <w:r w:rsidRPr="00537382">
        <w:rPr>
          <w:rFonts w:ascii="Arial" w:hAnsi="Arial" w:cs="Arial"/>
          <w:lang w:val="lt-LT"/>
        </w:rPr>
        <w:t>3 H</w:t>
      </w:r>
      <w:r w:rsidRPr="00B529C2">
        <w:rPr>
          <w:rFonts w:ascii="Arial" w:hAnsi="Arial" w:cs="Arial"/>
          <w:lang w:val="lt-LT"/>
        </w:rPr>
        <w:t>).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Vytauto Didžiojo Universitetas ir Architektūros ir statybos institutas, Kaunas, 2003. [</w:t>
      </w:r>
      <w:r>
        <w:rPr>
          <w:rFonts w:ascii="Arial" w:hAnsi="Arial" w:cs="Arial"/>
          <w:lang w:val="lt-LT"/>
        </w:rPr>
        <w:t>LT-TD 020</w:t>
      </w:r>
      <w:r w:rsidRPr="00B529C2">
        <w:rPr>
          <w:rFonts w:ascii="Arial" w:hAnsi="Arial" w:cs="Arial"/>
          <w:lang w:val="lt-LT"/>
        </w:rPr>
        <w:t>]</w:t>
      </w:r>
    </w:p>
    <w:p w14:paraId="4EC339E7" w14:textId="77777777" w:rsidR="0088204D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Respublikos vidurinių meno mokyklų ir taikomosios dailės technikumų dėstytojų darbų parodos katalogas. Vilnius, 1987 [LT-</w:t>
      </w:r>
      <w:r>
        <w:rPr>
          <w:rFonts w:ascii="Arial" w:hAnsi="Arial" w:cs="Arial"/>
          <w:lang w:val="lt-LT"/>
        </w:rPr>
        <w:t>TD 021]</w:t>
      </w:r>
    </w:p>
    <w:p w14:paraId="329125B7" w14:textId="77777777" w:rsidR="0088204D" w:rsidRPr="00EC7385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Gražiausios metų knygos/99. Vilnius, 1999. </w:t>
      </w:r>
      <w:r w:rsidRPr="0007422D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fr-FR"/>
        </w:rPr>
        <w:t>[LT-TD 022]</w:t>
      </w:r>
    </w:p>
    <w:p w14:paraId="0560AC4F" w14:textId="77777777" w:rsidR="0088204D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Gražiausios 2000 metų knygos. </w:t>
      </w:r>
      <w:proofErr w:type="spellStart"/>
      <w:r w:rsidRPr="00B529C2">
        <w:rPr>
          <w:rFonts w:ascii="Arial" w:hAnsi="Arial" w:cs="Arial"/>
          <w:lang w:val="lt-LT"/>
        </w:rPr>
        <w:t>LDS,Vilnius</w:t>
      </w:r>
      <w:proofErr w:type="spellEnd"/>
      <w:r w:rsidRPr="00B529C2">
        <w:rPr>
          <w:rFonts w:ascii="Arial" w:hAnsi="Arial" w:cs="Arial"/>
          <w:lang w:val="lt-LT"/>
        </w:rPr>
        <w:t xml:space="preserve"> [LT-</w:t>
      </w:r>
      <w:r>
        <w:rPr>
          <w:rFonts w:ascii="Arial" w:hAnsi="Arial" w:cs="Arial"/>
          <w:lang w:val="lt-LT"/>
        </w:rPr>
        <w:t>TD 023</w:t>
      </w:r>
      <w:r w:rsidRPr="00B529C2">
        <w:rPr>
          <w:rFonts w:ascii="Arial" w:hAnsi="Arial" w:cs="Arial"/>
          <w:lang w:val="lt-LT"/>
        </w:rPr>
        <w:t>]</w:t>
      </w:r>
    </w:p>
    <w:p w14:paraId="68BF0978" w14:textId="77777777" w:rsidR="0088204D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Gražiausios metų knygos. Vilnius, 2002 [LT-</w:t>
      </w:r>
      <w:r>
        <w:rPr>
          <w:rFonts w:ascii="Arial" w:hAnsi="Arial" w:cs="Arial"/>
          <w:lang w:val="lt-LT"/>
        </w:rPr>
        <w:t>TD</w:t>
      </w:r>
      <w:r w:rsidRPr="00B529C2">
        <w:rPr>
          <w:rFonts w:ascii="Arial" w:hAnsi="Arial" w:cs="Arial"/>
          <w:lang w:val="lt-LT"/>
        </w:rPr>
        <w:t xml:space="preserve"> 02</w:t>
      </w:r>
      <w:r>
        <w:rPr>
          <w:rFonts w:ascii="Arial" w:hAnsi="Arial" w:cs="Arial"/>
          <w:lang w:val="lt-LT"/>
        </w:rPr>
        <w:t>4</w:t>
      </w:r>
      <w:r w:rsidRPr="00B529C2">
        <w:rPr>
          <w:rFonts w:ascii="Arial" w:hAnsi="Arial" w:cs="Arial"/>
          <w:lang w:val="lt-LT"/>
        </w:rPr>
        <w:t>]</w:t>
      </w:r>
    </w:p>
    <w:p w14:paraId="03DB3855" w14:textId="77777777" w:rsidR="0088204D" w:rsidRPr="00CA7068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>Design for City. Uniforms for City.</w:t>
      </w:r>
      <w:r>
        <w:rPr>
          <w:rFonts w:ascii="Arial" w:hAnsi="Arial" w:cs="Arial"/>
        </w:rPr>
        <w:t xml:space="preserve"> 21-23 October. Vilnius European Capital of Culture, 2009. [LT-TD 025]</w:t>
      </w:r>
    </w:p>
    <w:p w14:paraId="0C0CD266" w14:textId="77777777" w:rsidR="0088204D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>Design for City.</w:t>
      </w:r>
      <w:r>
        <w:rPr>
          <w:rFonts w:ascii="Arial" w:hAnsi="Arial" w:cs="Arial"/>
          <w:i/>
        </w:rPr>
        <w:t xml:space="preserve"> Vilnius </w:t>
      </w:r>
      <w:proofErr w:type="spellStart"/>
      <w:r>
        <w:rPr>
          <w:rFonts w:ascii="Arial" w:hAnsi="Arial" w:cs="Arial"/>
          <w:i/>
        </w:rPr>
        <w:t>Seniunijos</w:t>
      </w:r>
      <w:proofErr w:type="spellEnd"/>
      <w:r>
        <w:rPr>
          <w:rFonts w:ascii="Arial" w:hAnsi="Arial" w:cs="Arial"/>
          <w:i/>
        </w:rPr>
        <w:t xml:space="preserve"> Type.</w:t>
      </w:r>
      <w:r>
        <w:rPr>
          <w:rFonts w:ascii="Arial" w:hAnsi="Arial" w:cs="Arial"/>
        </w:rPr>
        <w:t xml:space="preserve"> Vilnius European Capital of Culture, 2009. [LT-TD 026]</w:t>
      </w:r>
    </w:p>
    <w:p w14:paraId="62F04B66" w14:textId="77777777" w:rsidR="0088204D" w:rsidRPr="00CA7068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>Design for City.</w:t>
      </w:r>
      <w:r>
        <w:rPr>
          <w:rFonts w:ascii="Arial" w:hAnsi="Arial" w:cs="Arial"/>
        </w:rPr>
        <w:t xml:space="preserve"> </w:t>
      </w:r>
      <w:r w:rsidRPr="001E4C05">
        <w:rPr>
          <w:rFonts w:ascii="Arial" w:hAnsi="Arial" w:cs="Arial"/>
          <w:i/>
        </w:rPr>
        <w:t>Moving Landscape.</w:t>
      </w:r>
      <w:r>
        <w:rPr>
          <w:rFonts w:ascii="Arial" w:hAnsi="Arial" w:cs="Arial"/>
        </w:rPr>
        <w:t xml:space="preserve"> Vilnius European Capital of Culture, 2009. [LT-TD 027]</w:t>
      </w:r>
    </w:p>
    <w:p w14:paraId="378978AC" w14:textId="77777777" w:rsidR="0088204D" w:rsidRPr="00CA7068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 xml:space="preserve">Design for City. </w:t>
      </w:r>
      <w:proofErr w:type="spellStart"/>
      <w:r w:rsidRPr="001E4C05">
        <w:rPr>
          <w:rFonts w:ascii="Arial" w:hAnsi="Arial" w:cs="Arial"/>
          <w:i/>
        </w:rPr>
        <w:t>VilNews</w:t>
      </w:r>
      <w:proofErr w:type="spellEnd"/>
      <w:r w:rsidRPr="001E4C05">
        <w:rPr>
          <w:rFonts w:ascii="Arial" w:hAnsi="Arial" w:cs="Arial"/>
          <w:i/>
        </w:rPr>
        <w:t xml:space="preserve"> of the World.</w:t>
      </w:r>
      <w:r>
        <w:rPr>
          <w:rFonts w:ascii="Arial" w:hAnsi="Arial" w:cs="Arial"/>
        </w:rPr>
        <w:t xml:space="preserve"> Vilnius European Capital of Culture, 2009. [LT-TD 028]</w:t>
      </w:r>
    </w:p>
    <w:p w14:paraId="2FE7388D" w14:textId="77777777" w:rsidR="0088204D" w:rsidRPr="00CA7068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>Design for City.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Wayshowing</w:t>
      </w:r>
      <w:proofErr w:type="spellEnd"/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Vilnius European Capital of Culture, 2009. [LT-TD 029]</w:t>
      </w:r>
    </w:p>
    <w:p w14:paraId="5471396F" w14:textId="77777777" w:rsidR="0088204D" w:rsidRPr="00CA7068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>Design for City.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International Artist’s Book Vilnius. 2009</w:t>
      </w:r>
      <w:r>
        <w:rPr>
          <w:rFonts w:ascii="Arial" w:hAnsi="Arial" w:cs="Arial"/>
        </w:rPr>
        <w:t xml:space="preserve"> Vilnius European Capital of Culture, 2009. [LT-TD 030]</w:t>
      </w:r>
    </w:p>
    <w:p w14:paraId="16B54AB7" w14:textId="77777777" w:rsidR="0088204D" w:rsidRPr="00F95840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1E4C05">
        <w:rPr>
          <w:rFonts w:ascii="Arial" w:hAnsi="Arial" w:cs="Arial"/>
          <w:i/>
        </w:rPr>
        <w:t>Design for City</w:t>
      </w:r>
      <w:r>
        <w:rPr>
          <w:rFonts w:ascii="Arial" w:hAnsi="Arial" w:cs="Arial"/>
        </w:rPr>
        <w:t xml:space="preserve">. </w:t>
      </w:r>
      <w:r w:rsidRPr="001E4C05">
        <w:rPr>
          <w:rFonts w:ascii="Arial" w:hAnsi="Arial" w:cs="Arial"/>
          <w:i/>
        </w:rPr>
        <w:t xml:space="preserve">Letters from </w:t>
      </w:r>
      <w:r>
        <w:rPr>
          <w:rFonts w:ascii="Arial" w:hAnsi="Arial" w:cs="Arial"/>
          <w:i/>
        </w:rPr>
        <w:t>C</w:t>
      </w:r>
      <w:r w:rsidRPr="001E4C05">
        <w:rPr>
          <w:rFonts w:ascii="Arial" w:hAnsi="Arial" w:cs="Arial"/>
          <w:i/>
        </w:rPr>
        <w:t>ity – Words to City.</w:t>
      </w:r>
      <w:r>
        <w:rPr>
          <w:rFonts w:ascii="Arial" w:hAnsi="Arial" w:cs="Arial"/>
        </w:rPr>
        <w:t xml:space="preserve">  Vilnius European Capital of Culture, 2009. [LT-TD 031]</w:t>
      </w:r>
    </w:p>
    <w:p w14:paraId="44001DD4" w14:textId="77777777" w:rsidR="0088204D" w:rsidRPr="00F95840" w:rsidRDefault="0088204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Rūta Pileckaitė. </w:t>
      </w:r>
      <w:r w:rsidRPr="0007422D">
        <w:rPr>
          <w:rFonts w:ascii="Arial" w:hAnsi="Arial" w:cs="Arial"/>
          <w:i/>
          <w:lang w:val="lt-LT"/>
        </w:rPr>
        <w:t xml:space="preserve">XX amžiaus Lietuvos juvelyrika: nuo aksesuaro </w:t>
      </w:r>
      <w:proofErr w:type="spellStart"/>
      <w:r w:rsidRPr="0007422D">
        <w:rPr>
          <w:rFonts w:ascii="Arial" w:hAnsi="Arial" w:cs="Arial"/>
          <w:i/>
          <w:lang w:val="lt-LT"/>
        </w:rPr>
        <w:t>ikir</w:t>
      </w:r>
      <w:proofErr w:type="spellEnd"/>
      <w:r w:rsidRPr="0007422D">
        <w:rPr>
          <w:rFonts w:ascii="Arial" w:hAnsi="Arial" w:cs="Arial"/>
          <w:i/>
          <w:lang w:val="lt-LT"/>
        </w:rPr>
        <w:t xml:space="preserve"> </w:t>
      </w:r>
      <w:proofErr w:type="spellStart"/>
      <w:r w:rsidRPr="0007422D">
        <w:rPr>
          <w:rFonts w:ascii="Arial" w:hAnsi="Arial" w:cs="Arial"/>
          <w:i/>
          <w:lang w:val="lt-LT"/>
        </w:rPr>
        <w:t>priekūnio</w:t>
      </w:r>
      <w:proofErr w:type="spellEnd"/>
      <w:r w:rsidRPr="0007422D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2008. [LT-TD 032]</w:t>
      </w:r>
    </w:p>
    <w:p w14:paraId="53853591" w14:textId="77777777" w:rsidR="00E920EE" w:rsidRPr="00CC6EDD" w:rsidRDefault="0088204D" w:rsidP="002749BF">
      <w:pPr>
        <w:numPr>
          <w:ilvl w:val="0"/>
          <w:numId w:val="71"/>
        </w:numPr>
        <w:rPr>
          <w:rFonts w:ascii="Arial" w:hAnsi="Arial" w:cs="Arial"/>
          <w:color w:val="FF0000"/>
          <w:lang w:val="lt-LT"/>
        </w:rPr>
      </w:pPr>
      <w:r w:rsidRPr="00682E78">
        <w:rPr>
          <w:rFonts w:ascii="Arial" w:hAnsi="Arial" w:cs="Arial"/>
          <w:color w:val="FF0000"/>
          <w:lang w:val="lt-LT"/>
        </w:rPr>
        <w:t>Audrius Klimas.</w:t>
      </w:r>
      <w:r w:rsidRPr="00682E78">
        <w:rPr>
          <w:rFonts w:ascii="Arial" w:hAnsi="Arial" w:cs="Arial"/>
          <w:i/>
          <w:color w:val="FF0000"/>
          <w:lang w:val="lt-LT"/>
        </w:rPr>
        <w:t xml:space="preserve"> Lietuvos prekių ženklai. </w:t>
      </w:r>
      <w:proofErr w:type="spellStart"/>
      <w:r w:rsidRPr="00682E78">
        <w:rPr>
          <w:rFonts w:ascii="Arial" w:hAnsi="Arial" w:cs="Arial"/>
          <w:i/>
          <w:color w:val="FF0000"/>
          <w:lang w:val="pl-PL"/>
        </w:rPr>
        <w:t>Istorija</w:t>
      </w:r>
      <w:proofErr w:type="spellEnd"/>
      <w:r w:rsidRPr="00682E78">
        <w:rPr>
          <w:rFonts w:ascii="Arial" w:hAnsi="Arial" w:cs="Arial"/>
          <w:i/>
          <w:color w:val="FF0000"/>
          <w:lang w:val="pl-PL"/>
        </w:rPr>
        <w:t xml:space="preserve">, </w:t>
      </w:r>
      <w:proofErr w:type="spellStart"/>
      <w:r w:rsidRPr="00682E78">
        <w:rPr>
          <w:rFonts w:ascii="Arial" w:hAnsi="Arial" w:cs="Arial"/>
          <w:i/>
          <w:color w:val="FF0000"/>
          <w:lang w:val="pl-PL"/>
        </w:rPr>
        <w:t>funkcija</w:t>
      </w:r>
      <w:proofErr w:type="spellEnd"/>
      <w:r w:rsidRPr="00682E78">
        <w:rPr>
          <w:rFonts w:ascii="Arial" w:hAnsi="Arial" w:cs="Arial"/>
          <w:i/>
          <w:color w:val="FF0000"/>
          <w:lang w:val="pl-PL"/>
        </w:rPr>
        <w:t xml:space="preserve">, </w:t>
      </w:r>
      <w:proofErr w:type="spellStart"/>
      <w:r w:rsidRPr="00682E78">
        <w:rPr>
          <w:rFonts w:ascii="Arial" w:hAnsi="Arial" w:cs="Arial"/>
          <w:i/>
          <w:color w:val="FF0000"/>
          <w:lang w:val="pl-PL"/>
        </w:rPr>
        <w:t>klasifikacija</w:t>
      </w:r>
      <w:proofErr w:type="spellEnd"/>
      <w:r w:rsidRPr="00682E78">
        <w:rPr>
          <w:rFonts w:ascii="Arial" w:hAnsi="Arial" w:cs="Arial"/>
          <w:i/>
          <w:color w:val="FF0000"/>
          <w:lang w:val="pl-PL"/>
        </w:rPr>
        <w:t>.</w:t>
      </w:r>
      <w:r w:rsidRPr="00682E78">
        <w:rPr>
          <w:rFonts w:ascii="Arial" w:hAnsi="Arial" w:cs="Arial"/>
          <w:color w:val="FF0000"/>
          <w:lang w:val="pl-PL"/>
        </w:rPr>
        <w:t xml:space="preserve"> VDA, 2009. [LT-TD 033]</w:t>
      </w:r>
    </w:p>
    <w:p w14:paraId="3864D691" w14:textId="77777777" w:rsidR="0088204D" w:rsidRPr="000A3149" w:rsidRDefault="000A3149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Rasa Janulevičiūtė. </w:t>
      </w:r>
      <w:r w:rsidRPr="006A4ED0">
        <w:rPr>
          <w:rFonts w:ascii="Arial" w:hAnsi="Arial" w:cs="Arial"/>
          <w:i/>
          <w:lang w:val="lt-LT"/>
        </w:rPr>
        <w:t>Vilniaus dailės akademijos Dizaino katedra 1961-1990: profesionalaus Lietuvos dizaino pagrindas</w:t>
      </w:r>
      <w:r w:rsidRPr="006A4ED0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</w:rPr>
        <w:t>VDA,2011. [LT-TD 034]</w:t>
      </w:r>
    </w:p>
    <w:p w14:paraId="0F8838D1" w14:textId="77777777" w:rsidR="000A3149" w:rsidRPr="00CC6EDD" w:rsidRDefault="00915F9C" w:rsidP="002749BF">
      <w:pPr>
        <w:numPr>
          <w:ilvl w:val="0"/>
          <w:numId w:val="71"/>
        </w:numPr>
        <w:rPr>
          <w:rFonts w:ascii="Arial" w:hAnsi="Arial" w:cs="Arial"/>
          <w:color w:val="FF0000"/>
          <w:lang w:val="lt-LT"/>
        </w:rPr>
      </w:pPr>
      <w:r w:rsidRPr="00682E78">
        <w:rPr>
          <w:rFonts w:ascii="Arial" w:hAnsi="Arial" w:cs="Arial"/>
          <w:color w:val="FF0000"/>
          <w:lang w:val="lt-LT"/>
        </w:rPr>
        <w:t xml:space="preserve">Tekstai apie dizainą: lietuviški ir tarptautiniai kontekstai. </w:t>
      </w:r>
      <w:r w:rsidRPr="00CC6EDD">
        <w:rPr>
          <w:rFonts w:ascii="Arial" w:hAnsi="Arial" w:cs="Arial"/>
          <w:color w:val="FF0000"/>
        </w:rPr>
        <w:t xml:space="preserve">Acta </w:t>
      </w:r>
      <w:proofErr w:type="spellStart"/>
      <w:r w:rsidRPr="00CC6EDD">
        <w:rPr>
          <w:rFonts w:ascii="Arial" w:hAnsi="Arial" w:cs="Arial"/>
          <w:color w:val="FF0000"/>
        </w:rPr>
        <w:t>academiae</w:t>
      </w:r>
      <w:proofErr w:type="spellEnd"/>
      <w:r w:rsidRPr="00CC6EDD">
        <w:rPr>
          <w:rFonts w:ascii="Arial" w:hAnsi="Arial" w:cs="Arial"/>
          <w:color w:val="FF0000"/>
        </w:rPr>
        <w:t xml:space="preserve"> artium </w:t>
      </w:r>
      <w:proofErr w:type="spellStart"/>
      <w:r w:rsidRPr="00CC6EDD">
        <w:rPr>
          <w:rFonts w:ascii="Arial" w:hAnsi="Arial" w:cs="Arial"/>
          <w:color w:val="FF0000"/>
        </w:rPr>
        <w:t>Vilnensis</w:t>
      </w:r>
      <w:proofErr w:type="spellEnd"/>
      <w:r w:rsidRPr="00CC6EDD">
        <w:rPr>
          <w:rFonts w:ascii="Arial" w:hAnsi="Arial" w:cs="Arial"/>
          <w:color w:val="FF0000"/>
        </w:rPr>
        <w:t>. 61. VDA, 2011. [LT-TD 035]</w:t>
      </w:r>
    </w:p>
    <w:p w14:paraId="77F86FFB" w14:textId="77777777" w:rsidR="00915F9C" w:rsidRDefault="00A14FDA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0248AB">
        <w:rPr>
          <w:rFonts w:ascii="Arial" w:hAnsi="Arial" w:cs="Arial"/>
          <w:lang w:val="lt-LT"/>
        </w:rPr>
        <w:t xml:space="preserve">Jolanta </w:t>
      </w:r>
      <w:proofErr w:type="spellStart"/>
      <w:r w:rsidRPr="000248AB">
        <w:rPr>
          <w:rFonts w:ascii="Arial" w:hAnsi="Arial" w:cs="Arial"/>
          <w:lang w:val="lt-LT"/>
        </w:rPr>
        <w:t>Vazalinskienė</w:t>
      </w:r>
      <w:proofErr w:type="spellEnd"/>
      <w:r w:rsidRPr="000248AB">
        <w:rPr>
          <w:rFonts w:ascii="Arial" w:hAnsi="Arial" w:cs="Arial"/>
          <w:lang w:val="lt-LT"/>
        </w:rPr>
        <w:t>.</w:t>
      </w:r>
      <w:r w:rsidRPr="000248AB">
        <w:rPr>
          <w:rFonts w:ascii="Arial" w:hAnsi="Arial" w:cs="Arial"/>
          <w:i/>
          <w:lang w:val="lt-LT"/>
        </w:rPr>
        <w:t xml:space="preserve"> Mada ir asociacijos.</w:t>
      </w:r>
      <w:r>
        <w:rPr>
          <w:rFonts w:ascii="Arial" w:hAnsi="Arial" w:cs="Arial"/>
          <w:b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>Vilnius: Vilniaus dailės akademijos leidykla, 201</w:t>
      </w:r>
      <w:r>
        <w:rPr>
          <w:rFonts w:ascii="Arial" w:hAnsi="Arial" w:cs="Arial"/>
          <w:lang w:val="lt-LT"/>
        </w:rPr>
        <w:t>4. [LT-TD 036]</w:t>
      </w:r>
    </w:p>
    <w:p w14:paraId="10ECEA05" w14:textId="77777777" w:rsidR="003E140D" w:rsidRDefault="003E140D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 xml:space="preserve">Marius Dirgėla. </w:t>
      </w:r>
      <w:r w:rsidRPr="00D946D3">
        <w:rPr>
          <w:rFonts w:ascii="Arial" w:hAnsi="Arial" w:cs="Arial"/>
          <w:i/>
          <w:lang w:val="lt-LT"/>
        </w:rPr>
        <w:t xml:space="preserve">Lietuvos dizainas: 8 sėkmės istorijos. Pokalbiai su dizaineriais. Lithuanian </w:t>
      </w:r>
      <w:proofErr w:type="spellStart"/>
      <w:r w:rsidRPr="00D946D3">
        <w:rPr>
          <w:rFonts w:ascii="Arial" w:hAnsi="Arial" w:cs="Arial"/>
          <w:i/>
          <w:lang w:val="lt-LT"/>
        </w:rPr>
        <w:t>design</w:t>
      </w:r>
      <w:proofErr w:type="spellEnd"/>
      <w:r w:rsidRPr="00D946D3">
        <w:rPr>
          <w:rFonts w:ascii="Arial" w:hAnsi="Arial" w:cs="Arial"/>
          <w:i/>
          <w:lang w:val="lt-LT"/>
        </w:rPr>
        <w:t xml:space="preserve">: 8 </w:t>
      </w:r>
      <w:proofErr w:type="spellStart"/>
      <w:r w:rsidRPr="00D946D3">
        <w:rPr>
          <w:rFonts w:ascii="Arial" w:hAnsi="Arial" w:cs="Arial"/>
          <w:i/>
          <w:lang w:val="lt-LT"/>
        </w:rPr>
        <w:t>success</w:t>
      </w:r>
      <w:proofErr w:type="spellEnd"/>
      <w:r w:rsidRPr="00D946D3">
        <w:rPr>
          <w:rFonts w:ascii="Arial" w:hAnsi="Arial" w:cs="Arial"/>
          <w:i/>
          <w:lang w:val="lt-LT"/>
        </w:rPr>
        <w:t xml:space="preserve"> </w:t>
      </w:r>
      <w:proofErr w:type="spellStart"/>
      <w:r w:rsidRPr="00D946D3">
        <w:rPr>
          <w:rFonts w:ascii="Arial" w:hAnsi="Arial" w:cs="Arial"/>
          <w:i/>
          <w:lang w:val="lt-LT"/>
        </w:rPr>
        <w:t>stories</w:t>
      </w:r>
      <w:proofErr w:type="spellEnd"/>
      <w:r w:rsidRPr="00D946D3">
        <w:rPr>
          <w:rFonts w:ascii="Arial" w:hAnsi="Arial" w:cs="Arial"/>
          <w:i/>
          <w:lang w:val="lt-LT"/>
        </w:rPr>
        <w:t xml:space="preserve">. </w:t>
      </w:r>
      <w:proofErr w:type="spellStart"/>
      <w:r w:rsidRPr="00D946D3">
        <w:rPr>
          <w:rFonts w:ascii="Arial" w:hAnsi="Arial" w:cs="Arial"/>
          <w:i/>
          <w:lang w:val="lt-LT"/>
        </w:rPr>
        <w:t>Conversations</w:t>
      </w:r>
      <w:proofErr w:type="spellEnd"/>
      <w:r w:rsidRPr="00D946D3">
        <w:rPr>
          <w:rFonts w:ascii="Arial" w:hAnsi="Arial" w:cs="Arial"/>
          <w:i/>
          <w:lang w:val="lt-LT"/>
        </w:rPr>
        <w:t xml:space="preserve"> </w:t>
      </w:r>
      <w:proofErr w:type="spellStart"/>
      <w:r w:rsidRPr="00D946D3">
        <w:rPr>
          <w:rFonts w:ascii="Arial" w:hAnsi="Arial" w:cs="Arial"/>
          <w:i/>
          <w:lang w:val="lt-LT"/>
        </w:rPr>
        <w:t>with</w:t>
      </w:r>
      <w:proofErr w:type="spellEnd"/>
      <w:r w:rsidRPr="00D946D3">
        <w:rPr>
          <w:rFonts w:ascii="Arial" w:hAnsi="Arial" w:cs="Arial"/>
          <w:i/>
          <w:lang w:val="lt-LT"/>
        </w:rPr>
        <w:t xml:space="preserve"> </w:t>
      </w:r>
      <w:proofErr w:type="spellStart"/>
      <w:r w:rsidRPr="00D946D3">
        <w:rPr>
          <w:rFonts w:ascii="Arial" w:hAnsi="Arial" w:cs="Arial"/>
          <w:i/>
          <w:lang w:val="lt-LT"/>
        </w:rPr>
        <w:t>designers.</w:t>
      </w:r>
      <w:r>
        <w:rPr>
          <w:rFonts w:ascii="Arial" w:hAnsi="Arial" w:cs="Arial"/>
          <w:lang w:val="lt-LT"/>
        </w:rPr>
        <w:t>Vilnius</w:t>
      </w:r>
      <w:proofErr w:type="spellEnd"/>
      <w:r>
        <w:rPr>
          <w:rFonts w:ascii="Arial" w:hAnsi="Arial" w:cs="Arial"/>
          <w:lang w:val="lt-LT"/>
        </w:rPr>
        <w:t>: VšĮ „Aplink tave“, 2016. [LT-TD 037]</w:t>
      </w:r>
    </w:p>
    <w:p w14:paraId="6BDA82A1" w14:textId="77777777" w:rsidR="00A76F18" w:rsidRPr="00A34E47" w:rsidRDefault="00A76F18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A76F18">
        <w:rPr>
          <w:rFonts w:ascii="Arial" w:hAnsi="Arial" w:cs="Arial"/>
        </w:rPr>
        <w:t>R</w:t>
      </w:r>
      <w:proofErr w:type="spellStart"/>
      <w:r>
        <w:rPr>
          <w:rFonts w:ascii="Arial" w:hAnsi="Arial" w:cs="Arial"/>
          <w:lang w:val="lt-LT"/>
        </w:rPr>
        <w:t>ūta</w:t>
      </w:r>
      <w:proofErr w:type="spellEnd"/>
      <w:r>
        <w:rPr>
          <w:rFonts w:ascii="Arial" w:hAnsi="Arial" w:cs="Arial"/>
          <w:lang w:val="lt-LT"/>
        </w:rPr>
        <w:t xml:space="preserve"> Mickienė.</w:t>
      </w:r>
      <w:r w:rsidRPr="00524539">
        <w:rPr>
          <w:rFonts w:ascii="Arial" w:hAnsi="Arial" w:cs="Arial"/>
          <w:i/>
          <w:lang w:val="lt-LT"/>
        </w:rPr>
        <w:t xml:space="preserve"> Atviras vizualaus dizaino kūrinys: </w:t>
      </w:r>
      <w:proofErr w:type="spellStart"/>
      <w:r w:rsidRPr="00524539">
        <w:rPr>
          <w:rFonts w:ascii="Arial" w:hAnsi="Arial" w:cs="Arial"/>
          <w:i/>
          <w:lang w:val="lt-LT"/>
        </w:rPr>
        <w:t>Psichoemocinės</w:t>
      </w:r>
      <w:proofErr w:type="spellEnd"/>
      <w:r w:rsidRPr="00524539">
        <w:rPr>
          <w:rFonts w:ascii="Arial" w:hAnsi="Arial" w:cs="Arial"/>
          <w:i/>
          <w:lang w:val="lt-LT"/>
        </w:rPr>
        <w:t xml:space="preserve"> saviugdos modelis. / </w:t>
      </w:r>
      <w:proofErr w:type="spellStart"/>
      <w:r w:rsidRPr="00524539">
        <w:rPr>
          <w:rFonts w:ascii="Arial" w:hAnsi="Arial" w:cs="Arial"/>
          <w:i/>
          <w:lang w:val="lt-LT"/>
        </w:rPr>
        <w:t>The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Open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Work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in</w:t>
      </w:r>
      <w:proofErr w:type="spellEnd"/>
      <w:r w:rsidRPr="00524539">
        <w:rPr>
          <w:rFonts w:ascii="Arial" w:hAnsi="Arial" w:cs="Arial"/>
          <w:i/>
          <w:lang w:val="lt-LT"/>
        </w:rPr>
        <w:t xml:space="preserve"> Visual Design: a </w:t>
      </w:r>
      <w:proofErr w:type="spellStart"/>
      <w:r w:rsidRPr="00524539">
        <w:rPr>
          <w:rFonts w:ascii="Arial" w:hAnsi="Arial" w:cs="Arial"/>
          <w:i/>
          <w:lang w:val="lt-LT"/>
        </w:rPr>
        <w:t>Model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for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Psychoemotional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Personal</w:t>
      </w:r>
      <w:proofErr w:type="spellEnd"/>
      <w:r w:rsidRPr="00524539">
        <w:rPr>
          <w:rFonts w:ascii="Arial" w:hAnsi="Arial" w:cs="Arial"/>
          <w:i/>
          <w:lang w:val="lt-LT"/>
        </w:rPr>
        <w:t xml:space="preserve"> </w:t>
      </w:r>
      <w:proofErr w:type="spellStart"/>
      <w:r w:rsidRPr="00524539">
        <w:rPr>
          <w:rFonts w:ascii="Arial" w:hAnsi="Arial" w:cs="Arial"/>
          <w:i/>
          <w:lang w:val="lt-LT"/>
        </w:rPr>
        <w:t>Development</w:t>
      </w:r>
      <w:proofErr w:type="spellEnd"/>
      <w:r>
        <w:rPr>
          <w:rFonts w:ascii="Arial" w:hAnsi="Arial" w:cs="Arial"/>
          <w:lang w:val="lt-LT"/>
        </w:rPr>
        <w:t xml:space="preserve">. Meno projektas / Art </w:t>
      </w:r>
      <w:proofErr w:type="spellStart"/>
      <w:r>
        <w:rPr>
          <w:rFonts w:ascii="Arial" w:hAnsi="Arial" w:cs="Arial"/>
          <w:lang w:val="lt-LT"/>
        </w:rPr>
        <w:t>projetc</w:t>
      </w:r>
      <w:proofErr w:type="spellEnd"/>
      <w:r>
        <w:rPr>
          <w:rFonts w:ascii="Arial" w:hAnsi="Arial" w:cs="Arial"/>
          <w:lang w:val="lt-LT"/>
        </w:rPr>
        <w:t>. Vilnius: Vilniaus dailės akademija, 2017.</w:t>
      </w:r>
      <w:r w:rsidRPr="00A76F18">
        <w:rPr>
          <w:rFonts w:ascii="Arial" w:hAnsi="Arial" w:cs="Arial"/>
          <w:lang w:val="lt-LT"/>
        </w:rPr>
        <w:t xml:space="preserve"> </w:t>
      </w:r>
      <w:r w:rsidRPr="00A34E47">
        <w:rPr>
          <w:rFonts w:ascii="Arial" w:hAnsi="Arial" w:cs="Arial"/>
          <w:lang w:val="lt-LT"/>
        </w:rPr>
        <w:t>[LT-TD 038]</w:t>
      </w:r>
    </w:p>
    <w:p w14:paraId="38D238E6" w14:textId="77777777" w:rsidR="00950EEA" w:rsidRPr="00A34E47" w:rsidRDefault="00E24273" w:rsidP="002749BF">
      <w:pPr>
        <w:numPr>
          <w:ilvl w:val="0"/>
          <w:numId w:val="71"/>
        </w:numPr>
        <w:rPr>
          <w:rFonts w:ascii="Arial" w:hAnsi="Arial" w:cs="Arial"/>
          <w:lang w:val="lt-LT"/>
        </w:rPr>
      </w:pPr>
      <w:r w:rsidRPr="00A34E47">
        <w:rPr>
          <w:rFonts w:ascii="Arial" w:hAnsi="Arial" w:cs="Arial"/>
          <w:bCs/>
          <w:szCs w:val="24"/>
          <w:lang w:val="lt-LT"/>
        </w:rPr>
        <w:t xml:space="preserve">Rasa Janulevičiūtė. </w:t>
      </w:r>
      <w:r w:rsidRPr="00A34E47">
        <w:rPr>
          <w:rFonts w:ascii="Arial" w:hAnsi="Arial" w:cs="Arial"/>
          <w:bCs/>
          <w:i/>
          <w:szCs w:val="24"/>
          <w:lang w:val="lt-LT"/>
        </w:rPr>
        <w:t xml:space="preserve">10 kėdžių. Lietuvos dizaino </w:t>
      </w:r>
      <w:proofErr w:type="spellStart"/>
      <w:r w:rsidRPr="00A34E47">
        <w:rPr>
          <w:rFonts w:ascii="Arial" w:hAnsi="Arial" w:cs="Arial"/>
          <w:bCs/>
          <w:i/>
          <w:szCs w:val="24"/>
          <w:lang w:val="lt-LT"/>
        </w:rPr>
        <w:t>naratyvai</w:t>
      </w:r>
      <w:r w:rsidRPr="00A34E47">
        <w:rPr>
          <w:rFonts w:ascii="Arial" w:hAnsi="Arial" w:cs="Arial"/>
          <w:bCs/>
          <w:szCs w:val="24"/>
          <w:lang w:val="lt-LT"/>
        </w:rPr>
        <w:t>.Vilniaus</w:t>
      </w:r>
      <w:proofErr w:type="spellEnd"/>
      <w:r w:rsidRPr="00A34E47">
        <w:rPr>
          <w:rFonts w:ascii="Arial" w:hAnsi="Arial" w:cs="Arial"/>
          <w:bCs/>
          <w:szCs w:val="24"/>
          <w:lang w:val="lt-LT"/>
        </w:rPr>
        <w:t xml:space="preserve"> dailės akademija, 2018</w:t>
      </w:r>
      <w:r w:rsidRPr="00A34E47">
        <w:rPr>
          <w:rFonts w:ascii="Arial" w:hAnsi="Arial" w:cs="Arial"/>
          <w:lang w:val="lt-LT"/>
        </w:rPr>
        <w:t xml:space="preserve"> </w:t>
      </w:r>
      <w:r w:rsidR="00950EEA" w:rsidRPr="00A34E47">
        <w:rPr>
          <w:rFonts w:ascii="Arial" w:hAnsi="Arial" w:cs="Arial"/>
          <w:lang w:val="lt-LT"/>
        </w:rPr>
        <w:t>[LT-TD 039]</w:t>
      </w:r>
    </w:p>
    <w:p w14:paraId="73DDA44C" w14:textId="77777777" w:rsidR="00A34E47" w:rsidRPr="00755955" w:rsidRDefault="00A34E47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A34E47">
        <w:rPr>
          <w:rFonts w:ascii="Arial" w:hAnsi="Arial" w:cs="Arial"/>
          <w:bCs/>
          <w:i/>
          <w:szCs w:val="24"/>
          <w:lang w:val="lt-LT"/>
        </w:rPr>
        <w:t xml:space="preserve">Taikomoji dailė ir dizainas 1918-2018. </w:t>
      </w:r>
      <w:proofErr w:type="spellStart"/>
      <w:r w:rsidRPr="00A34E47">
        <w:rPr>
          <w:rFonts w:ascii="Arial" w:hAnsi="Arial" w:cs="Arial"/>
          <w:bCs/>
          <w:i/>
          <w:szCs w:val="24"/>
          <w:lang w:val="lt-LT"/>
        </w:rPr>
        <w:t>Applied</w:t>
      </w:r>
      <w:proofErr w:type="spellEnd"/>
      <w:r w:rsidRPr="00A34E47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A34E47">
        <w:rPr>
          <w:rFonts w:ascii="Arial" w:hAnsi="Arial" w:cs="Arial"/>
          <w:bCs/>
          <w:i/>
          <w:szCs w:val="24"/>
          <w:lang w:val="lt-LT"/>
        </w:rPr>
        <w:t>arts</w:t>
      </w:r>
      <w:proofErr w:type="spellEnd"/>
      <w:r w:rsidRPr="00A34E47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A34E47">
        <w:rPr>
          <w:rFonts w:ascii="Arial" w:hAnsi="Arial" w:cs="Arial"/>
          <w:bCs/>
          <w:i/>
          <w:szCs w:val="24"/>
          <w:lang w:val="lt-LT"/>
        </w:rPr>
        <w:t>and</w:t>
      </w:r>
      <w:proofErr w:type="spellEnd"/>
      <w:r w:rsidRPr="00A34E47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A34E47">
        <w:rPr>
          <w:rFonts w:ascii="Arial" w:hAnsi="Arial" w:cs="Arial"/>
          <w:bCs/>
          <w:i/>
          <w:szCs w:val="24"/>
          <w:lang w:val="lt-LT"/>
        </w:rPr>
        <w:t>design</w:t>
      </w:r>
      <w:proofErr w:type="spellEnd"/>
      <w:r w:rsidRPr="00A34E47">
        <w:rPr>
          <w:rFonts w:ascii="Arial" w:hAnsi="Arial" w:cs="Arial"/>
          <w:bCs/>
          <w:szCs w:val="24"/>
          <w:lang w:val="lt-LT"/>
        </w:rPr>
        <w:t>. Vilnius: Lietuvos dailės muziejus, 2018.</w:t>
      </w:r>
      <w:r w:rsidRPr="00A34E47">
        <w:rPr>
          <w:rFonts w:ascii="Arial" w:hAnsi="Arial" w:cs="Arial"/>
          <w:lang w:val="lt-LT"/>
        </w:rPr>
        <w:t xml:space="preserve"> [LT-TD 0</w:t>
      </w:r>
      <w:r>
        <w:rPr>
          <w:rFonts w:ascii="Arial" w:hAnsi="Arial" w:cs="Arial"/>
          <w:lang w:val="lt-LT"/>
        </w:rPr>
        <w:t>40</w:t>
      </w:r>
      <w:r w:rsidRPr="00A34E47">
        <w:rPr>
          <w:rFonts w:ascii="Arial" w:hAnsi="Arial" w:cs="Arial"/>
          <w:lang w:val="lt-LT"/>
        </w:rPr>
        <w:t>]</w:t>
      </w:r>
    </w:p>
    <w:p w14:paraId="18F4E229" w14:textId="77777777" w:rsidR="00755955" w:rsidRPr="005E714B" w:rsidRDefault="00755955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755955">
        <w:rPr>
          <w:rFonts w:ascii="Arial" w:hAnsi="Arial" w:cs="Arial"/>
          <w:bCs/>
          <w:szCs w:val="24"/>
          <w:lang w:val="lt-LT"/>
        </w:rPr>
        <w:t xml:space="preserve">Karolina </w:t>
      </w:r>
      <w:proofErr w:type="spellStart"/>
      <w:r w:rsidRPr="00755955">
        <w:rPr>
          <w:rFonts w:ascii="Arial" w:hAnsi="Arial" w:cs="Arial"/>
          <w:bCs/>
          <w:szCs w:val="24"/>
          <w:lang w:val="lt-LT"/>
        </w:rPr>
        <w:t>Jakaitė</w:t>
      </w:r>
      <w:proofErr w:type="spellEnd"/>
      <w:r w:rsidRPr="00755955">
        <w:rPr>
          <w:rFonts w:ascii="Arial" w:hAnsi="Arial" w:cs="Arial"/>
          <w:bCs/>
          <w:szCs w:val="24"/>
          <w:lang w:val="lt-LT"/>
        </w:rPr>
        <w:t xml:space="preserve">. </w:t>
      </w:r>
      <w:r w:rsidRPr="00755955">
        <w:rPr>
          <w:rFonts w:ascii="Arial" w:hAnsi="Arial" w:cs="Arial"/>
          <w:bCs/>
          <w:i/>
          <w:szCs w:val="24"/>
          <w:lang w:val="lt-LT"/>
        </w:rPr>
        <w:t xml:space="preserve">Šaltojo karo kapsulė. Lietuvių dizainas Londone 1968. </w:t>
      </w:r>
      <w:r w:rsidRPr="00755955">
        <w:rPr>
          <w:rFonts w:ascii="Arial" w:hAnsi="Arial" w:cs="Arial"/>
          <w:bCs/>
          <w:szCs w:val="24"/>
          <w:lang w:val="lt-LT"/>
        </w:rPr>
        <w:t>Vilnius: Lapas, 2019.</w:t>
      </w:r>
      <w:r>
        <w:rPr>
          <w:rFonts w:ascii="Arial" w:hAnsi="Arial" w:cs="Arial"/>
          <w:bCs/>
          <w:szCs w:val="24"/>
          <w:lang w:val="lt-LT"/>
        </w:rPr>
        <w:t xml:space="preserve"> </w:t>
      </w:r>
      <w:r w:rsidRPr="00A34E47">
        <w:rPr>
          <w:rFonts w:ascii="Arial" w:hAnsi="Arial" w:cs="Arial"/>
          <w:lang w:val="lt-LT"/>
        </w:rPr>
        <w:t>[LT-TD 0</w:t>
      </w:r>
      <w:r>
        <w:rPr>
          <w:rFonts w:ascii="Arial" w:hAnsi="Arial" w:cs="Arial"/>
          <w:lang w:val="lt-LT"/>
        </w:rPr>
        <w:t>41</w:t>
      </w:r>
      <w:r w:rsidRPr="00A34E47">
        <w:rPr>
          <w:rFonts w:ascii="Arial" w:hAnsi="Arial" w:cs="Arial"/>
          <w:lang w:val="lt-LT"/>
        </w:rPr>
        <w:t>]</w:t>
      </w:r>
    </w:p>
    <w:p w14:paraId="0594FD9D" w14:textId="77777777" w:rsidR="005E714B" w:rsidRDefault="005E714B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5E714B">
        <w:rPr>
          <w:rFonts w:ascii="Arial" w:hAnsi="Arial" w:cs="Arial"/>
          <w:bCs/>
          <w:szCs w:val="24"/>
          <w:lang w:val="lt-LT"/>
        </w:rPr>
        <w:t xml:space="preserve">Vytis Ramanauskas, Žygimantas Šalkauskas. </w:t>
      </w:r>
      <w:r w:rsidRPr="005E714B">
        <w:rPr>
          <w:rFonts w:ascii="Arial" w:hAnsi="Arial" w:cs="Arial"/>
          <w:bCs/>
          <w:i/>
          <w:szCs w:val="24"/>
          <w:lang w:val="lt-LT"/>
        </w:rPr>
        <w:t xml:space="preserve">Alumi neprekiaujame – išjungtas vanduo. </w:t>
      </w:r>
      <w:r w:rsidRPr="005E714B">
        <w:rPr>
          <w:rFonts w:ascii="Arial" w:hAnsi="Arial" w:cs="Arial"/>
          <w:bCs/>
          <w:szCs w:val="24"/>
        </w:rPr>
        <w:t xml:space="preserve">Vilnius: </w:t>
      </w:r>
      <w:proofErr w:type="spellStart"/>
      <w:r w:rsidRPr="005E714B">
        <w:rPr>
          <w:rFonts w:ascii="Arial" w:hAnsi="Arial" w:cs="Arial"/>
          <w:bCs/>
          <w:szCs w:val="24"/>
        </w:rPr>
        <w:t>dirva.lt</w:t>
      </w:r>
      <w:proofErr w:type="spellEnd"/>
      <w:r w:rsidRPr="005E714B">
        <w:rPr>
          <w:rFonts w:ascii="Arial" w:hAnsi="Arial" w:cs="Arial"/>
          <w:bCs/>
          <w:szCs w:val="24"/>
        </w:rPr>
        <w:t>, 2019.</w:t>
      </w:r>
      <w:r>
        <w:rPr>
          <w:rFonts w:ascii="Arial" w:hAnsi="Arial" w:cs="Arial"/>
          <w:bCs/>
          <w:szCs w:val="24"/>
        </w:rPr>
        <w:t xml:space="preserve"> </w:t>
      </w:r>
      <w:r w:rsidRPr="005E714B">
        <w:rPr>
          <w:rFonts w:ascii="Arial" w:hAnsi="Arial" w:cs="Arial"/>
          <w:bCs/>
          <w:szCs w:val="24"/>
          <w:lang w:val="lt-LT"/>
        </w:rPr>
        <w:t>[LT-TD 04</w:t>
      </w:r>
      <w:r>
        <w:rPr>
          <w:rFonts w:ascii="Arial" w:hAnsi="Arial" w:cs="Arial"/>
          <w:bCs/>
          <w:szCs w:val="24"/>
          <w:lang w:val="lt-LT"/>
        </w:rPr>
        <w:t>2</w:t>
      </w:r>
      <w:r w:rsidRPr="005E714B">
        <w:rPr>
          <w:rFonts w:ascii="Arial" w:hAnsi="Arial" w:cs="Arial"/>
          <w:bCs/>
          <w:szCs w:val="24"/>
          <w:lang w:val="lt-LT"/>
        </w:rPr>
        <w:t>]</w:t>
      </w:r>
    </w:p>
    <w:p w14:paraId="3FD224C9" w14:textId="77777777" w:rsidR="00491831" w:rsidRPr="00491831" w:rsidRDefault="00491831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rFonts w:ascii="Arial" w:hAnsi="Arial" w:cs="Arial"/>
          <w:lang w:val="lt-LT"/>
        </w:rPr>
        <w:t xml:space="preserve">Nematomi. Istoriniai baldai iš šiuolaikinio dizaino perspektyvos (parodos katalogas). </w:t>
      </w:r>
      <w:r>
        <w:rPr>
          <w:rFonts w:ascii="Arial" w:hAnsi="Arial" w:cs="Arial"/>
          <w:lang w:val="de-DE"/>
        </w:rPr>
        <w:t xml:space="preserve">Vilnius:  </w:t>
      </w:r>
      <w:proofErr w:type="spellStart"/>
      <w:r>
        <w:rPr>
          <w:rFonts w:ascii="Arial" w:hAnsi="Arial" w:cs="Arial"/>
          <w:lang w:val="de-DE"/>
        </w:rPr>
        <w:t>Lietuvos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nacionalinis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dailės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muziejus</w:t>
      </w:r>
      <w:proofErr w:type="spellEnd"/>
      <w:r>
        <w:rPr>
          <w:rFonts w:ascii="Arial" w:hAnsi="Arial" w:cs="Arial"/>
          <w:lang w:val="de-DE"/>
        </w:rPr>
        <w:t>, 2023. [LT-TD 043]</w:t>
      </w:r>
    </w:p>
    <w:p w14:paraId="7BDA080F" w14:textId="77777777" w:rsidR="00491831" w:rsidRPr="00491831" w:rsidRDefault="00491831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rFonts w:ascii="Arial" w:hAnsi="Arial" w:cs="Arial"/>
          <w:lang w:val="lt-LT"/>
        </w:rPr>
        <w:t xml:space="preserve">Antanas Kazakauskas. Viskas užprogramuota.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K. </w:t>
      </w:r>
      <w:proofErr w:type="spellStart"/>
      <w:r w:rsidRPr="00682E78">
        <w:rPr>
          <w:rFonts w:ascii="Arial" w:hAnsi="Arial" w:cs="Arial"/>
          <w:lang w:val="lt-LT"/>
        </w:rPr>
        <w:t>Jakaitė</w:t>
      </w:r>
      <w:proofErr w:type="spellEnd"/>
      <w:r w:rsidRPr="00682E78">
        <w:rPr>
          <w:rFonts w:ascii="Arial" w:hAnsi="Arial" w:cs="Arial"/>
          <w:lang w:val="lt-LT"/>
        </w:rPr>
        <w:t>. Vilnius: Vilniaus grafikos meno centras, Vilniaus dailės akademija, 2022 [LT-TD 044]</w:t>
      </w:r>
    </w:p>
    <w:p w14:paraId="76742DDE" w14:textId="77777777" w:rsidR="00491831" w:rsidRPr="00491831" w:rsidRDefault="00491831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925F74">
        <w:rPr>
          <w:rFonts w:ascii="Arial" w:hAnsi="Arial" w:cs="Arial"/>
          <w:lang w:val="lt-LT"/>
        </w:rPr>
        <w:t xml:space="preserve">Sigitas </w:t>
      </w:r>
      <w:proofErr w:type="spellStart"/>
      <w:r w:rsidRPr="00925F74">
        <w:rPr>
          <w:rFonts w:ascii="Arial" w:hAnsi="Arial" w:cs="Arial"/>
          <w:lang w:val="lt-LT"/>
        </w:rPr>
        <w:t>Virpilaitis</w:t>
      </w:r>
      <w:proofErr w:type="spellEnd"/>
      <w:r w:rsidRPr="00925F74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Šiuolaikiniai lietuvių dailininkai. Vilnius: </w:t>
      </w:r>
      <w:proofErr w:type="spellStart"/>
      <w:r>
        <w:rPr>
          <w:rFonts w:ascii="Arial" w:hAnsi="Arial" w:cs="Arial"/>
          <w:lang w:val="lt-LT"/>
        </w:rPr>
        <w:t>dailinininkų</w:t>
      </w:r>
      <w:proofErr w:type="spellEnd"/>
      <w:r>
        <w:rPr>
          <w:rFonts w:ascii="Arial" w:hAnsi="Arial" w:cs="Arial"/>
          <w:lang w:val="lt-LT"/>
        </w:rPr>
        <w:t xml:space="preserve"> sąjunga, 2008. [LT-TD 045]</w:t>
      </w:r>
    </w:p>
    <w:p w14:paraId="6210989B" w14:textId="77777777" w:rsidR="00491831" w:rsidRPr="00491831" w:rsidRDefault="00491831" w:rsidP="002749BF">
      <w:pPr>
        <w:numPr>
          <w:ilvl w:val="0"/>
          <w:numId w:val="71"/>
        </w:numPr>
        <w:rPr>
          <w:rFonts w:ascii="Arial" w:hAnsi="Arial" w:cs="Arial"/>
          <w:bCs/>
          <w:szCs w:val="24"/>
          <w:lang w:val="lt-LT"/>
        </w:rPr>
      </w:pPr>
      <w:r w:rsidRPr="0068491E">
        <w:rPr>
          <w:rFonts w:ascii="Arial" w:hAnsi="Arial" w:cs="Arial"/>
          <w:lang w:val="lt-LT"/>
        </w:rPr>
        <w:t>Lietuvos tautiniai drabužiai. Vilnius: Valstybinė politinės ir mokslinės literatūros leidykla, 1955 [LT-TD 046]</w:t>
      </w:r>
    </w:p>
    <w:p w14:paraId="31BB4EFF" w14:textId="77777777" w:rsidR="00491831" w:rsidRDefault="00491831" w:rsidP="00491831">
      <w:pPr>
        <w:numPr>
          <w:ilvl w:val="0"/>
          <w:numId w:val="7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lt-LT"/>
        </w:rPr>
        <w:t xml:space="preserve">Lietuviškų baldų dizaino kūrėjai 1957-1990.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Vytautas </w:t>
      </w:r>
      <w:proofErr w:type="spellStart"/>
      <w:r w:rsidRPr="00682E78">
        <w:rPr>
          <w:rFonts w:ascii="Arial" w:hAnsi="Arial" w:cs="Arial"/>
          <w:lang w:val="lt-LT"/>
        </w:rPr>
        <w:t>Beiga</w:t>
      </w:r>
      <w:proofErr w:type="spellEnd"/>
      <w:r w:rsidRPr="00682E78">
        <w:rPr>
          <w:rFonts w:ascii="Arial" w:hAnsi="Arial" w:cs="Arial"/>
          <w:lang w:val="lt-LT"/>
        </w:rPr>
        <w:t xml:space="preserve">, Vilija </w:t>
      </w:r>
      <w:proofErr w:type="spellStart"/>
      <w:r w:rsidRPr="00682E78">
        <w:rPr>
          <w:rFonts w:ascii="Arial" w:hAnsi="Arial" w:cs="Arial"/>
          <w:lang w:val="lt-LT"/>
        </w:rPr>
        <w:t>Gerulaitienė</w:t>
      </w:r>
      <w:proofErr w:type="spellEnd"/>
      <w:r w:rsidRPr="00682E78">
        <w:rPr>
          <w:rFonts w:ascii="Arial" w:hAnsi="Arial" w:cs="Arial"/>
          <w:lang w:val="lt-LT"/>
        </w:rPr>
        <w:t xml:space="preserve">, Eugenijus Algimantas </w:t>
      </w:r>
      <w:proofErr w:type="spellStart"/>
      <w:r w:rsidRPr="00682E78">
        <w:rPr>
          <w:rFonts w:ascii="Arial" w:hAnsi="Arial" w:cs="Arial"/>
          <w:lang w:val="lt-LT"/>
        </w:rPr>
        <w:t>Gūzas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FE1F00">
        <w:rPr>
          <w:rFonts w:ascii="Arial" w:hAnsi="Arial" w:cs="Arial"/>
        </w:rPr>
        <w:t xml:space="preserve">Vilnius: </w:t>
      </w:r>
      <w:proofErr w:type="spellStart"/>
      <w:r w:rsidRPr="00FE1F00">
        <w:rPr>
          <w:rFonts w:ascii="Arial" w:hAnsi="Arial" w:cs="Arial"/>
        </w:rPr>
        <w:t>Mokslo</w:t>
      </w:r>
      <w:proofErr w:type="spellEnd"/>
      <w:r w:rsidRPr="00FE1F00">
        <w:rPr>
          <w:rFonts w:ascii="Arial" w:hAnsi="Arial" w:cs="Arial"/>
        </w:rPr>
        <w:t xml:space="preserve"> </w:t>
      </w:r>
      <w:proofErr w:type="spellStart"/>
      <w:r w:rsidRPr="00FE1F00">
        <w:rPr>
          <w:rFonts w:ascii="Arial" w:hAnsi="Arial" w:cs="Arial"/>
        </w:rPr>
        <w:t>ir</w:t>
      </w:r>
      <w:proofErr w:type="spellEnd"/>
      <w:r w:rsidRPr="00FE1F00">
        <w:rPr>
          <w:rFonts w:ascii="Arial" w:hAnsi="Arial" w:cs="Arial"/>
        </w:rPr>
        <w:t xml:space="preserve"> </w:t>
      </w:r>
      <w:proofErr w:type="spellStart"/>
      <w:r w:rsidRPr="00FE1F00">
        <w:rPr>
          <w:rFonts w:ascii="Arial" w:hAnsi="Arial" w:cs="Arial"/>
        </w:rPr>
        <w:t>enciklopedijų</w:t>
      </w:r>
      <w:proofErr w:type="spellEnd"/>
      <w:r w:rsidRPr="00FE1F00">
        <w:rPr>
          <w:rFonts w:ascii="Arial" w:hAnsi="Arial" w:cs="Arial"/>
        </w:rPr>
        <w:t xml:space="preserve"> </w:t>
      </w:r>
      <w:proofErr w:type="spellStart"/>
      <w:r w:rsidRPr="00FE1F00">
        <w:rPr>
          <w:rFonts w:ascii="Arial" w:hAnsi="Arial" w:cs="Arial"/>
        </w:rPr>
        <w:t>leidybos</w:t>
      </w:r>
      <w:proofErr w:type="spellEnd"/>
      <w:r w:rsidRPr="00FE1F00">
        <w:rPr>
          <w:rFonts w:ascii="Arial" w:hAnsi="Arial" w:cs="Arial"/>
        </w:rPr>
        <w:t xml:space="preserve"> </w:t>
      </w:r>
      <w:proofErr w:type="spellStart"/>
      <w:r w:rsidRPr="00FE1F00">
        <w:rPr>
          <w:rFonts w:ascii="Arial" w:hAnsi="Arial" w:cs="Arial"/>
        </w:rPr>
        <w:t>centras</w:t>
      </w:r>
      <w:proofErr w:type="spellEnd"/>
      <w:r w:rsidRPr="00FE1F00">
        <w:rPr>
          <w:rFonts w:ascii="Arial" w:hAnsi="Arial" w:cs="Arial"/>
        </w:rPr>
        <w:t>, 2013 [LT-TD 047]</w:t>
      </w:r>
    </w:p>
    <w:p w14:paraId="79D25A8F" w14:textId="77777777" w:rsidR="00491831" w:rsidRDefault="00491831" w:rsidP="00491831">
      <w:pPr>
        <w:numPr>
          <w:ilvl w:val="0"/>
          <w:numId w:val="7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 xml:space="preserve">Brigita </w:t>
      </w:r>
      <w:proofErr w:type="spellStart"/>
      <w:r w:rsidRPr="00682E78">
        <w:rPr>
          <w:rFonts w:ascii="Arial" w:hAnsi="Arial" w:cs="Arial"/>
          <w:lang w:val="de-DE"/>
        </w:rPr>
        <w:t>Tranavičiūtė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Deficito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visuomenė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Sovietinė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lengvosios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pramonės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gaminių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reklama</w:t>
      </w:r>
      <w:proofErr w:type="spellEnd"/>
      <w:r w:rsidRPr="00682E78">
        <w:rPr>
          <w:rFonts w:ascii="Arial" w:hAnsi="Arial" w:cs="Arial"/>
          <w:lang w:val="de-DE"/>
        </w:rPr>
        <w:t xml:space="preserve"> XX a. 6-9 </w:t>
      </w:r>
      <w:proofErr w:type="spellStart"/>
      <w:r w:rsidRPr="00682E78">
        <w:rPr>
          <w:rFonts w:ascii="Arial" w:hAnsi="Arial" w:cs="Arial"/>
          <w:lang w:val="de-DE"/>
        </w:rPr>
        <w:t>dešimtmečiais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Lietuvoje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r w:rsidRPr="00491831">
        <w:rPr>
          <w:rFonts w:ascii="Arial" w:hAnsi="Arial" w:cs="Arial"/>
        </w:rPr>
        <w:t>Kaunas, 2023 [LT-TD 048]</w:t>
      </w:r>
    </w:p>
    <w:p w14:paraId="15E91C8F" w14:textId="77777777" w:rsidR="00491831" w:rsidRDefault="00491831" w:rsidP="00491831">
      <w:pPr>
        <w:numPr>
          <w:ilvl w:val="0"/>
          <w:numId w:val="7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 xml:space="preserve">Loic </w:t>
      </w:r>
      <w:proofErr w:type="spellStart"/>
      <w:r w:rsidRPr="00682E78">
        <w:rPr>
          <w:rFonts w:ascii="Arial" w:hAnsi="Arial" w:cs="Arial"/>
          <w:lang w:val="de-DE"/>
        </w:rPr>
        <w:t>Safalti</w:t>
      </w:r>
      <w:proofErr w:type="spellEnd"/>
      <w:r w:rsidRPr="00682E78">
        <w:rPr>
          <w:rFonts w:ascii="Arial" w:hAnsi="Arial" w:cs="Arial"/>
          <w:lang w:val="de-DE"/>
        </w:rPr>
        <w:t xml:space="preserve">. Kita </w:t>
      </w:r>
      <w:proofErr w:type="spellStart"/>
      <w:r w:rsidRPr="00682E78">
        <w:rPr>
          <w:rFonts w:ascii="Arial" w:hAnsi="Arial" w:cs="Arial"/>
          <w:lang w:val="de-DE"/>
        </w:rPr>
        <w:t>paveikslų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pusė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Restauratorių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kasdieninio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darbo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akimirkos</w:t>
      </w:r>
      <w:proofErr w:type="spellEnd"/>
      <w:r w:rsidRPr="00682E78">
        <w:rPr>
          <w:rFonts w:ascii="Arial" w:hAnsi="Arial" w:cs="Arial"/>
          <w:lang w:val="de-DE"/>
        </w:rPr>
        <w:t xml:space="preserve">. Vilnius: </w:t>
      </w:r>
      <w:proofErr w:type="spellStart"/>
      <w:r w:rsidRPr="00682E78">
        <w:rPr>
          <w:rFonts w:ascii="Arial" w:hAnsi="Arial" w:cs="Arial"/>
          <w:lang w:val="de-DE"/>
        </w:rPr>
        <w:t>Žara</w:t>
      </w:r>
      <w:proofErr w:type="spellEnd"/>
      <w:r w:rsidRPr="00682E78">
        <w:rPr>
          <w:rFonts w:ascii="Arial" w:hAnsi="Arial" w:cs="Arial"/>
          <w:lang w:val="de-DE"/>
        </w:rPr>
        <w:t>, 2015 [LT-TD 049]</w:t>
      </w:r>
    </w:p>
    <w:p w14:paraId="2AF95020" w14:textId="77777777" w:rsidR="009361E6" w:rsidRPr="009361E6" w:rsidRDefault="00491831" w:rsidP="009361E6">
      <w:pPr>
        <w:numPr>
          <w:ilvl w:val="0"/>
          <w:numId w:val="7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491831">
        <w:rPr>
          <w:rFonts w:ascii="Arial" w:hAnsi="Arial" w:cs="Arial"/>
          <w:lang w:val="de-DE"/>
        </w:rPr>
        <w:t xml:space="preserve">Rasa </w:t>
      </w:r>
      <w:proofErr w:type="spellStart"/>
      <w:r w:rsidRPr="00491831">
        <w:rPr>
          <w:rFonts w:ascii="Arial" w:hAnsi="Arial" w:cs="Arial"/>
          <w:lang w:val="de-DE"/>
        </w:rPr>
        <w:t>Janulevičiūtė</w:t>
      </w:r>
      <w:proofErr w:type="spellEnd"/>
      <w:r w:rsidRPr="00491831">
        <w:rPr>
          <w:rFonts w:ascii="Arial" w:hAnsi="Arial" w:cs="Arial"/>
          <w:lang w:val="de-DE"/>
        </w:rPr>
        <w:t xml:space="preserve">, Tadas </w:t>
      </w:r>
      <w:proofErr w:type="spellStart"/>
      <w:r w:rsidRPr="00491831">
        <w:rPr>
          <w:rFonts w:ascii="Arial" w:hAnsi="Arial" w:cs="Arial"/>
          <w:lang w:val="de-DE"/>
        </w:rPr>
        <w:t>Baginskas</w:t>
      </w:r>
      <w:proofErr w:type="spellEnd"/>
      <w:r w:rsidRPr="00491831">
        <w:rPr>
          <w:rFonts w:ascii="Arial" w:hAnsi="Arial" w:cs="Arial"/>
          <w:lang w:val="de-DE"/>
        </w:rPr>
        <w:t xml:space="preserve">. </w:t>
      </w:r>
      <w:proofErr w:type="spellStart"/>
      <w:r w:rsidRPr="00491831">
        <w:rPr>
          <w:rFonts w:ascii="Arial" w:hAnsi="Arial" w:cs="Arial"/>
          <w:lang w:val="de-DE"/>
        </w:rPr>
        <w:t>Dizaino</w:t>
      </w:r>
      <w:proofErr w:type="spellEnd"/>
      <w:r w:rsidRPr="00491831">
        <w:rPr>
          <w:rFonts w:ascii="Arial" w:hAnsi="Arial" w:cs="Arial"/>
          <w:lang w:val="de-DE"/>
        </w:rPr>
        <w:t xml:space="preserve"> </w:t>
      </w:r>
      <w:proofErr w:type="spellStart"/>
      <w:r w:rsidRPr="00491831">
        <w:rPr>
          <w:rFonts w:ascii="Arial" w:hAnsi="Arial" w:cs="Arial"/>
          <w:lang w:val="de-DE"/>
        </w:rPr>
        <w:t>liudininkas</w:t>
      </w:r>
      <w:proofErr w:type="spellEnd"/>
      <w:r w:rsidRPr="00491831">
        <w:rPr>
          <w:rFonts w:ascii="Arial" w:hAnsi="Arial" w:cs="Arial"/>
          <w:lang w:val="de-DE"/>
        </w:rPr>
        <w:t xml:space="preserve">. Vilnius: </w:t>
      </w:r>
      <w:proofErr w:type="spellStart"/>
      <w:r w:rsidRPr="00491831">
        <w:rPr>
          <w:rFonts w:ascii="Arial" w:hAnsi="Arial" w:cs="Arial"/>
          <w:lang w:val="de-DE"/>
        </w:rPr>
        <w:t>Vilniaus</w:t>
      </w:r>
      <w:proofErr w:type="spellEnd"/>
      <w:r w:rsidRPr="00491831">
        <w:rPr>
          <w:rFonts w:ascii="Arial" w:hAnsi="Arial" w:cs="Arial"/>
          <w:lang w:val="de-DE"/>
        </w:rPr>
        <w:t xml:space="preserve"> </w:t>
      </w:r>
      <w:proofErr w:type="spellStart"/>
      <w:r w:rsidRPr="00491831">
        <w:rPr>
          <w:rFonts w:ascii="Arial" w:hAnsi="Arial" w:cs="Arial"/>
          <w:lang w:val="de-DE"/>
        </w:rPr>
        <w:t>dailės</w:t>
      </w:r>
      <w:proofErr w:type="spellEnd"/>
      <w:r w:rsidRPr="00491831">
        <w:rPr>
          <w:rFonts w:ascii="Arial" w:hAnsi="Arial" w:cs="Arial"/>
          <w:lang w:val="de-DE"/>
        </w:rPr>
        <w:t xml:space="preserve"> </w:t>
      </w:r>
      <w:proofErr w:type="spellStart"/>
      <w:r w:rsidRPr="00491831">
        <w:rPr>
          <w:rFonts w:ascii="Arial" w:hAnsi="Arial" w:cs="Arial"/>
          <w:lang w:val="de-DE"/>
        </w:rPr>
        <w:t>akademijos</w:t>
      </w:r>
      <w:proofErr w:type="spellEnd"/>
      <w:r w:rsidRPr="00491831">
        <w:rPr>
          <w:rFonts w:ascii="Arial" w:hAnsi="Arial" w:cs="Arial"/>
          <w:lang w:val="de-DE"/>
        </w:rPr>
        <w:t xml:space="preserve"> </w:t>
      </w:r>
      <w:proofErr w:type="spellStart"/>
      <w:r w:rsidRPr="00491831">
        <w:rPr>
          <w:rFonts w:ascii="Arial" w:hAnsi="Arial" w:cs="Arial"/>
          <w:lang w:val="de-DE"/>
        </w:rPr>
        <w:t>leidykla</w:t>
      </w:r>
      <w:proofErr w:type="spellEnd"/>
      <w:r w:rsidRPr="00491831">
        <w:rPr>
          <w:rFonts w:ascii="Arial" w:hAnsi="Arial" w:cs="Arial"/>
          <w:lang w:val="de-DE"/>
        </w:rPr>
        <w:t>, 2020 [</w:t>
      </w:r>
      <w:r w:rsidR="009361E6">
        <w:rPr>
          <w:rFonts w:ascii="Arial" w:hAnsi="Arial" w:cs="Arial"/>
          <w:lang w:val="de-DE"/>
        </w:rPr>
        <w:t>LT-TD 050</w:t>
      </w:r>
      <w:r w:rsidRPr="00682E78">
        <w:rPr>
          <w:rFonts w:ascii="Arial" w:hAnsi="Arial" w:cs="Arial"/>
          <w:lang w:val="de-DE"/>
        </w:rPr>
        <w:t>]</w:t>
      </w:r>
    </w:p>
    <w:p w14:paraId="39839B9D" w14:textId="77777777" w:rsidR="00013658" w:rsidRPr="00491831" w:rsidRDefault="00013658" w:rsidP="00491831">
      <w:pPr>
        <w:numPr>
          <w:ilvl w:val="0"/>
          <w:numId w:val="7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22614C">
        <w:rPr>
          <w:rFonts w:ascii="Arial" w:hAnsi="Arial" w:cs="Arial"/>
          <w:i/>
        </w:rPr>
        <w:t xml:space="preserve">Tara. Then and Now, </w:t>
      </w:r>
      <w:proofErr w:type="gramStart"/>
      <w:r w:rsidRPr="0022614C">
        <w:rPr>
          <w:rFonts w:ascii="Arial" w:hAnsi="Arial" w:cs="Arial"/>
          <w:i/>
        </w:rPr>
        <w:t>Here</w:t>
      </w:r>
      <w:proofErr w:type="gramEnd"/>
      <w:r w:rsidRPr="0022614C">
        <w:rPr>
          <w:rFonts w:ascii="Arial" w:hAnsi="Arial" w:cs="Arial"/>
          <w:i/>
        </w:rPr>
        <w:t xml:space="preserve"> and There. Archives and Practices of the Experimental Design Bureau in Vilnius 1960s-1980s.</w:t>
      </w:r>
      <w:r>
        <w:rPr>
          <w:rFonts w:ascii="Arial" w:hAnsi="Arial" w:cs="Arial"/>
        </w:rPr>
        <w:t xml:space="preserve"> eds. Karolina </w:t>
      </w:r>
      <w:proofErr w:type="spellStart"/>
      <w:r>
        <w:rPr>
          <w:rFonts w:ascii="Arial" w:hAnsi="Arial" w:cs="Arial"/>
        </w:rPr>
        <w:t>Jakaitė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Deimantė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Jasiulevičiūtė</w:t>
      </w:r>
      <w:proofErr w:type="spellEnd"/>
      <w:r>
        <w:rPr>
          <w:rFonts w:ascii="Arial" w:hAnsi="Arial" w:cs="Arial"/>
        </w:rPr>
        <w:t xml:space="preserve">. Leipzig: Spector Books, 2025. </w:t>
      </w:r>
      <w:r w:rsidRPr="00491831">
        <w:rPr>
          <w:rFonts w:ascii="Arial" w:hAnsi="Arial" w:cs="Arial"/>
          <w:lang w:val="de-DE"/>
        </w:rPr>
        <w:t>[</w:t>
      </w:r>
      <w:r w:rsidRPr="00682E78">
        <w:rPr>
          <w:rFonts w:ascii="Arial" w:hAnsi="Arial" w:cs="Arial"/>
          <w:lang w:val="de-DE"/>
        </w:rPr>
        <w:t>LT-TD 0</w:t>
      </w:r>
      <w:r w:rsidR="009361E6">
        <w:rPr>
          <w:rFonts w:ascii="Arial" w:hAnsi="Arial" w:cs="Arial"/>
          <w:lang w:val="de-DE"/>
        </w:rPr>
        <w:t>51</w:t>
      </w:r>
      <w:r w:rsidRPr="00682E78">
        <w:rPr>
          <w:rFonts w:ascii="Arial" w:hAnsi="Arial" w:cs="Arial"/>
          <w:lang w:val="de-DE"/>
        </w:rPr>
        <w:t>]</w:t>
      </w:r>
    </w:p>
    <w:p w14:paraId="08F5B486" w14:textId="77777777" w:rsidR="00A34E47" w:rsidRDefault="00A34E47" w:rsidP="00A34E47">
      <w:pPr>
        <w:ind w:left="720"/>
        <w:rPr>
          <w:rFonts w:ascii="Arial" w:hAnsi="Arial" w:cs="Arial"/>
          <w:lang w:val="lt-LT"/>
        </w:rPr>
      </w:pPr>
    </w:p>
    <w:p w14:paraId="551B2E07" w14:textId="77777777" w:rsidR="00E24273" w:rsidRPr="00384F4A" w:rsidRDefault="00E24273" w:rsidP="00E24273">
      <w:pPr>
        <w:ind w:left="720"/>
        <w:rPr>
          <w:bCs/>
          <w:szCs w:val="24"/>
          <w:lang w:val="lt-LT"/>
        </w:rPr>
      </w:pPr>
    </w:p>
    <w:p w14:paraId="0EC1A8F9" w14:textId="77777777" w:rsidR="00E24273" w:rsidRDefault="00E24273" w:rsidP="00E24273">
      <w:pPr>
        <w:ind w:left="360"/>
        <w:rPr>
          <w:rFonts w:ascii="Arial" w:hAnsi="Arial" w:cs="Arial"/>
          <w:lang w:val="lt-LT"/>
        </w:rPr>
      </w:pPr>
    </w:p>
    <w:p w14:paraId="367C178C" w14:textId="77777777" w:rsidR="00E920EE" w:rsidRDefault="00E920EE" w:rsidP="00E920EE">
      <w:pPr>
        <w:ind w:left="360"/>
        <w:rPr>
          <w:rFonts w:ascii="Arial" w:hAnsi="Arial" w:cs="Arial"/>
          <w:lang w:val="lt-LT"/>
        </w:rPr>
      </w:pPr>
    </w:p>
    <w:p w14:paraId="51A02D73" w14:textId="77777777" w:rsidR="00FC53A2" w:rsidRPr="00BA113B" w:rsidRDefault="00FC53A2" w:rsidP="00FC53A2">
      <w:pPr>
        <w:pStyle w:val="Heading2"/>
        <w:rPr>
          <w:i w:val="0"/>
          <w:iCs w:val="0"/>
          <w:lang w:val="lt-LT"/>
        </w:rPr>
      </w:pPr>
      <w:bookmarkStart w:id="10" w:name="_Toc364691258"/>
      <w:r w:rsidRPr="00BA113B">
        <w:rPr>
          <w:i w:val="0"/>
          <w:iCs w:val="0"/>
          <w:lang w:val="lt-LT"/>
        </w:rPr>
        <w:t xml:space="preserve">Lietuvos </w:t>
      </w:r>
      <w:r>
        <w:rPr>
          <w:i w:val="0"/>
          <w:iCs w:val="0"/>
          <w:lang w:val="lt-LT"/>
        </w:rPr>
        <w:t>architektū</w:t>
      </w:r>
      <w:r w:rsidR="00E52349">
        <w:rPr>
          <w:i w:val="0"/>
          <w:iCs w:val="0"/>
          <w:lang w:val="lt-LT"/>
        </w:rPr>
        <w:t>r</w:t>
      </w:r>
      <w:r>
        <w:rPr>
          <w:i w:val="0"/>
          <w:iCs w:val="0"/>
          <w:lang w:val="lt-LT"/>
        </w:rPr>
        <w:t>a</w:t>
      </w:r>
      <w:bookmarkEnd w:id="10"/>
    </w:p>
    <w:p w14:paraId="08FC7B95" w14:textId="77777777" w:rsidR="00642F50" w:rsidRPr="000F436A" w:rsidRDefault="00642F50" w:rsidP="00FC53A2">
      <w:pPr>
        <w:tabs>
          <w:tab w:val="right" w:pos="360"/>
        </w:tabs>
        <w:ind w:left="360"/>
        <w:rPr>
          <w:rFonts w:ascii="Arial" w:hAnsi="Arial" w:cs="Arial"/>
          <w:lang w:val="lt-LT"/>
        </w:rPr>
      </w:pPr>
    </w:p>
    <w:p w14:paraId="591DBEB2" w14:textId="77777777" w:rsidR="00BB10CA" w:rsidRPr="000F436A" w:rsidRDefault="00FC53A2" w:rsidP="00FC53A2">
      <w:pPr>
        <w:numPr>
          <w:ilvl w:val="1"/>
          <w:numId w:val="1"/>
        </w:numPr>
        <w:tabs>
          <w:tab w:val="right" w:pos="-180"/>
          <w:tab w:val="left" w:pos="900"/>
        </w:tabs>
        <w:ind w:hanging="540"/>
        <w:rPr>
          <w:rFonts w:ascii="Arial" w:hAnsi="Arial" w:cs="Arial"/>
          <w:lang w:val="lt-LT"/>
        </w:rPr>
      </w:pPr>
      <w:r w:rsidRPr="000F436A">
        <w:rPr>
          <w:rFonts w:ascii="Arial" w:hAnsi="Arial" w:cs="Arial"/>
          <w:lang w:val="lt-LT"/>
        </w:rPr>
        <w:t xml:space="preserve">Lietuvos architektai. Architektas Karolis </w:t>
      </w:r>
      <w:proofErr w:type="spellStart"/>
      <w:r w:rsidRPr="000F436A">
        <w:rPr>
          <w:rFonts w:ascii="Arial" w:hAnsi="Arial" w:cs="Arial"/>
          <w:lang w:val="lt-LT"/>
        </w:rPr>
        <w:t>Reisonas</w:t>
      </w:r>
      <w:proofErr w:type="spellEnd"/>
      <w:r w:rsidRPr="000F436A">
        <w:rPr>
          <w:rFonts w:ascii="Arial" w:hAnsi="Arial" w:cs="Arial"/>
          <w:lang w:val="lt-LT"/>
        </w:rPr>
        <w:t>. [LT-ARCH 001]</w:t>
      </w:r>
    </w:p>
    <w:p w14:paraId="65299C03" w14:textId="77777777" w:rsidR="00FC53A2" w:rsidRDefault="00FC53A2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Vilniaus architektūra. VAGA. Vilnius. 1985. [</w:t>
      </w:r>
      <w:r>
        <w:rPr>
          <w:rFonts w:ascii="Arial" w:hAnsi="Arial" w:cs="Arial"/>
          <w:lang w:val="lt-LT"/>
        </w:rPr>
        <w:t>LT-ARCH 002</w:t>
      </w:r>
      <w:r w:rsidRPr="00B529C2">
        <w:rPr>
          <w:rFonts w:ascii="Arial" w:hAnsi="Arial" w:cs="Arial"/>
          <w:lang w:val="lt-LT"/>
        </w:rPr>
        <w:t>]</w:t>
      </w:r>
    </w:p>
    <w:p w14:paraId="085307C5" w14:textId="77777777" w:rsidR="00FC53A2" w:rsidRDefault="00FC53A2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Edmundas Arbas-</w:t>
      </w:r>
      <w:proofErr w:type="spellStart"/>
      <w:r w:rsidRPr="00B529C2">
        <w:rPr>
          <w:rFonts w:ascii="Arial" w:hAnsi="Arial" w:cs="Arial"/>
          <w:lang w:val="lt-LT"/>
        </w:rPr>
        <w:t>Arbačiauskas.VAGA</w:t>
      </w:r>
      <w:proofErr w:type="spellEnd"/>
      <w:r w:rsidRPr="00B529C2">
        <w:rPr>
          <w:rFonts w:ascii="Arial" w:hAnsi="Arial" w:cs="Arial"/>
          <w:lang w:val="lt-LT"/>
        </w:rPr>
        <w:t>. Vilnius. 1992. Kaina 300 talonų [</w:t>
      </w:r>
      <w:r>
        <w:rPr>
          <w:rFonts w:ascii="Arial" w:hAnsi="Arial" w:cs="Arial"/>
          <w:lang w:val="lt-LT"/>
        </w:rPr>
        <w:t>LT-ARCH 003</w:t>
      </w:r>
      <w:r w:rsidRPr="00B529C2">
        <w:rPr>
          <w:rFonts w:ascii="Arial" w:hAnsi="Arial" w:cs="Arial"/>
          <w:lang w:val="lt-LT"/>
        </w:rPr>
        <w:t>]</w:t>
      </w:r>
    </w:p>
    <w:p w14:paraId="745DBA86" w14:textId="77777777" w:rsidR="00FC53A2" w:rsidRPr="00FC53A2" w:rsidRDefault="00FC53A2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Leonardas </w:t>
      </w:r>
      <w:proofErr w:type="spellStart"/>
      <w:r w:rsidRPr="00813065">
        <w:rPr>
          <w:rFonts w:ascii="Arial" w:hAnsi="Arial" w:cs="Arial"/>
        </w:rPr>
        <w:t>Vaitys</w:t>
      </w:r>
      <w:proofErr w:type="spellEnd"/>
      <w:r w:rsidRPr="00813065">
        <w:rPr>
          <w:rFonts w:ascii="Arial" w:hAnsi="Arial" w:cs="Arial"/>
        </w:rPr>
        <w:t>. Architekt</w:t>
      </w:r>
      <w:proofErr w:type="spellStart"/>
      <w:r w:rsidRPr="00813065">
        <w:rPr>
          <w:rFonts w:ascii="Arial" w:hAnsi="Arial" w:cs="Arial"/>
          <w:lang w:val="lt-LT"/>
        </w:rPr>
        <w:t>ūra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Artseria</w:t>
      </w:r>
      <w:proofErr w:type="spellEnd"/>
      <w:r w:rsidRPr="00813065">
        <w:rPr>
          <w:rFonts w:ascii="Arial" w:hAnsi="Arial" w:cs="Arial"/>
        </w:rPr>
        <w:t>, Vilnius, 2003. [LT-</w:t>
      </w:r>
      <w:r w:rsidR="00575EE2">
        <w:rPr>
          <w:rFonts w:ascii="Arial" w:hAnsi="Arial" w:cs="Arial"/>
        </w:rPr>
        <w:t>ARCH 004</w:t>
      </w:r>
      <w:r w:rsidRPr="00813065">
        <w:rPr>
          <w:rFonts w:ascii="Arial" w:hAnsi="Arial" w:cs="Arial"/>
        </w:rPr>
        <w:t>]</w:t>
      </w:r>
    </w:p>
    <w:p w14:paraId="4AC99C18" w14:textId="77777777" w:rsidR="00FC53A2" w:rsidRPr="00885E98" w:rsidRDefault="00885E98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9155AC">
        <w:rPr>
          <w:rFonts w:ascii="Arial" w:hAnsi="Arial" w:cs="Arial"/>
        </w:rPr>
        <w:t xml:space="preserve">Saulius </w:t>
      </w:r>
      <w:proofErr w:type="spellStart"/>
      <w:r w:rsidRPr="009155AC">
        <w:rPr>
          <w:rFonts w:ascii="Arial" w:hAnsi="Arial" w:cs="Arial"/>
        </w:rPr>
        <w:t>Šarkinas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Architektas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2007. [LT-ARCH 005]</w:t>
      </w:r>
    </w:p>
    <w:p w14:paraId="33761079" w14:textId="77777777" w:rsidR="00885E98" w:rsidRPr="00205BC3" w:rsidRDefault="00885E98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9155AC">
        <w:rPr>
          <w:rFonts w:ascii="Arial" w:hAnsi="Arial" w:cs="Arial"/>
        </w:rPr>
        <w:t xml:space="preserve">Gintautas </w:t>
      </w:r>
      <w:proofErr w:type="spellStart"/>
      <w:r w:rsidRPr="009155AC">
        <w:rPr>
          <w:rFonts w:ascii="Arial" w:hAnsi="Arial" w:cs="Arial"/>
        </w:rPr>
        <w:t>Telksnys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Architektas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Artseria</w:t>
      </w:r>
      <w:proofErr w:type="spellEnd"/>
      <w:r>
        <w:rPr>
          <w:rFonts w:ascii="Arial" w:hAnsi="Arial" w:cs="Arial"/>
        </w:rPr>
        <w:t xml:space="preserve"> (LDS), 2005. [LT-ARCH 006]</w:t>
      </w:r>
    </w:p>
    <w:p w14:paraId="5362BDEF" w14:textId="77777777" w:rsidR="00885E98" w:rsidRPr="00895F54" w:rsidRDefault="00205BC3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205BC3">
        <w:rPr>
          <w:rFonts w:ascii="Arial" w:hAnsi="Arial" w:cs="Arial"/>
          <w:lang w:val="lt-LT"/>
        </w:rPr>
        <w:t xml:space="preserve">Našlaičiai. Architektūros paroda. Vilnius: Nacionalinė dailės galerija, 2010. </w:t>
      </w:r>
      <w:r>
        <w:rPr>
          <w:rFonts w:ascii="Arial" w:hAnsi="Arial" w:cs="Arial"/>
        </w:rPr>
        <w:t>[LT-ARCH 007]</w:t>
      </w:r>
    </w:p>
    <w:p w14:paraId="0E1D5AB6" w14:textId="77777777" w:rsidR="00895F54" w:rsidRPr="00895F54" w:rsidRDefault="00895F54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895F54">
        <w:rPr>
          <w:rFonts w:ascii="Arial" w:hAnsi="Arial" w:cs="Arial"/>
          <w:lang w:val="lt-LT"/>
        </w:rPr>
        <w:t>Audrius Novickas.</w:t>
      </w:r>
      <w:r w:rsidRPr="00895F54">
        <w:rPr>
          <w:rFonts w:ascii="Arial" w:hAnsi="Arial" w:cs="Arial"/>
          <w:i/>
          <w:lang w:val="lt-LT"/>
        </w:rPr>
        <w:t xml:space="preserve"> Atminties įprasminimas miesto aikštėje: nuo paminklo iki patirčių erdvės. </w:t>
      </w:r>
      <w:r>
        <w:rPr>
          <w:rFonts w:ascii="Arial" w:hAnsi="Arial" w:cs="Arial"/>
        </w:rPr>
        <w:t xml:space="preserve">Vilnius: VGTU </w:t>
      </w:r>
      <w:proofErr w:type="spellStart"/>
      <w:r>
        <w:rPr>
          <w:rFonts w:ascii="Arial" w:hAnsi="Arial" w:cs="Arial"/>
        </w:rPr>
        <w:t>leidykla</w:t>
      </w:r>
      <w:proofErr w:type="spellEnd"/>
      <w:r>
        <w:rPr>
          <w:rFonts w:ascii="Arial" w:hAnsi="Arial" w:cs="Arial"/>
        </w:rPr>
        <w:t xml:space="preserve"> TECHNIKA, 2010. [LT-ARCH 008] </w:t>
      </w:r>
      <w:r w:rsidRPr="00643E8C">
        <w:rPr>
          <w:rFonts w:ascii="Arial" w:hAnsi="Arial" w:cs="Arial"/>
          <w:i/>
        </w:rPr>
        <w:t xml:space="preserve"> </w:t>
      </w:r>
    </w:p>
    <w:p w14:paraId="172DA647" w14:textId="77777777" w:rsidR="00895F54" w:rsidRPr="00E3380D" w:rsidRDefault="00976238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Vilnius 1900-2012. Naujosios architektūros gidas.</w:t>
      </w:r>
      <w:r w:rsidRPr="006A4ED0">
        <w:rPr>
          <w:rFonts w:ascii="Arial" w:hAnsi="Arial" w:cs="Arial"/>
          <w:lang w:val="lt-LT"/>
        </w:rPr>
        <w:t xml:space="preserve"> Architektūros fondas/Baltos lankos, 2011. </w:t>
      </w:r>
      <w:r>
        <w:rPr>
          <w:rFonts w:ascii="Arial" w:hAnsi="Arial" w:cs="Arial"/>
        </w:rPr>
        <w:t>[LT-ARCH 009]</w:t>
      </w:r>
    </w:p>
    <w:p w14:paraId="4D50A112" w14:textId="77777777" w:rsidR="00E3380D" w:rsidRPr="000F436A" w:rsidRDefault="00E3380D" w:rsidP="00E3380D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E3380D">
        <w:rPr>
          <w:rFonts w:ascii="Arial" w:hAnsi="Arial" w:cs="Arial"/>
          <w:lang w:val="lt-LT"/>
        </w:rPr>
        <w:t xml:space="preserve">Algimantas Mačiulis. Architektai Algimantas ir Vytautas Nasvyčiai. Vilniaus dailės </w:t>
      </w:r>
      <w:r w:rsidRPr="000F436A">
        <w:rPr>
          <w:rFonts w:ascii="Arial" w:hAnsi="Arial" w:cs="Arial"/>
          <w:lang w:val="lt-LT"/>
        </w:rPr>
        <w:t>akademijos leidykla, 2007. [LT-ARCH 010]</w:t>
      </w:r>
    </w:p>
    <w:p w14:paraId="294020FB" w14:textId="77777777" w:rsidR="00976238" w:rsidRPr="000F436A" w:rsidRDefault="009148CA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0F436A">
        <w:rPr>
          <w:rFonts w:ascii="Arial" w:hAnsi="Arial" w:cs="Arial"/>
          <w:lang w:val="lt-LT"/>
        </w:rPr>
        <w:t xml:space="preserve">Algimantas Mačiulis. </w:t>
      </w:r>
      <w:r w:rsidRPr="000F436A">
        <w:rPr>
          <w:rFonts w:ascii="Arial" w:hAnsi="Arial" w:cs="Arial"/>
          <w:i/>
          <w:lang w:val="lt-LT"/>
        </w:rPr>
        <w:t>Vytautas Edmundas Čekanauskas</w:t>
      </w:r>
      <w:r w:rsidRPr="000F436A">
        <w:rPr>
          <w:rFonts w:ascii="Arial" w:hAnsi="Arial" w:cs="Arial"/>
          <w:lang w:val="lt-LT"/>
        </w:rPr>
        <w:t xml:space="preserve">. </w:t>
      </w:r>
      <w:r w:rsidRPr="000F436A">
        <w:rPr>
          <w:rFonts w:ascii="Arial" w:hAnsi="Arial" w:cs="Arial"/>
        </w:rPr>
        <w:t>VDA, 2011. [LT-ARCH 011]</w:t>
      </w:r>
    </w:p>
    <w:p w14:paraId="1C3E172D" w14:textId="77777777" w:rsidR="00415391" w:rsidRDefault="00415391" w:rsidP="00FC53A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1B6B2F">
        <w:rPr>
          <w:rFonts w:ascii="Arial" w:hAnsi="Arial" w:cs="Arial"/>
          <w:lang w:val="lt-LT"/>
        </w:rPr>
        <w:lastRenderedPageBreak/>
        <w:t>Algimantas Mačiulis</w:t>
      </w:r>
      <w:r>
        <w:rPr>
          <w:rFonts w:ascii="Arial" w:hAnsi="Arial" w:cs="Arial"/>
          <w:lang w:val="lt-LT"/>
        </w:rPr>
        <w:t xml:space="preserve">. </w:t>
      </w:r>
      <w:r w:rsidRPr="001B6B2F">
        <w:rPr>
          <w:rFonts w:ascii="Arial" w:hAnsi="Arial" w:cs="Arial"/>
          <w:i/>
          <w:lang w:val="lt-LT"/>
        </w:rPr>
        <w:t>Permainingi metai.</w:t>
      </w:r>
      <w:r>
        <w:rPr>
          <w:rFonts w:ascii="Arial" w:hAnsi="Arial" w:cs="Arial"/>
          <w:i/>
          <w:lang w:val="lt-LT"/>
        </w:rPr>
        <w:t xml:space="preserve"> Architekto </w:t>
      </w:r>
      <w:proofErr w:type="spellStart"/>
      <w:r>
        <w:rPr>
          <w:rFonts w:ascii="Arial" w:hAnsi="Arial" w:cs="Arial"/>
          <w:i/>
          <w:lang w:val="lt-LT"/>
        </w:rPr>
        <w:t>užrašai.</w:t>
      </w:r>
      <w:r>
        <w:rPr>
          <w:rFonts w:ascii="Arial" w:hAnsi="Arial" w:cs="Arial"/>
          <w:lang w:val="lt-LT"/>
        </w:rPr>
        <w:t>VDA</w:t>
      </w:r>
      <w:proofErr w:type="spellEnd"/>
      <w:r>
        <w:rPr>
          <w:rFonts w:ascii="Arial" w:hAnsi="Arial" w:cs="Arial"/>
          <w:lang w:val="lt-LT"/>
        </w:rPr>
        <w:t>, 2008. [LT-ARCH 012]</w:t>
      </w:r>
    </w:p>
    <w:p w14:paraId="150BD299" w14:textId="77777777" w:rsidR="00FC53A2" w:rsidRPr="00A1434B" w:rsidRDefault="00BE27D5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Vilniaus centrinės dalies viešųjų erdvių ir prieigų prie Lukiškių aikštės pasiūlymai. </w:t>
      </w:r>
      <w:r w:rsidRPr="00BE27D5">
        <w:rPr>
          <w:rFonts w:ascii="Arial" w:hAnsi="Arial" w:cs="Arial"/>
        </w:rPr>
        <w:t xml:space="preserve">Vilniaus </w:t>
      </w:r>
      <w:proofErr w:type="spellStart"/>
      <w:r w:rsidRPr="00BE27D5">
        <w:rPr>
          <w:rFonts w:ascii="Arial" w:hAnsi="Arial" w:cs="Arial"/>
        </w:rPr>
        <w:t>miesto</w:t>
      </w:r>
      <w:proofErr w:type="spellEnd"/>
      <w:r w:rsidRPr="00BE27D5">
        <w:rPr>
          <w:rFonts w:ascii="Arial" w:hAnsi="Arial" w:cs="Arial"/>
        </w:rPr>
        <w:t xml:space="preserve"> </w:t>
      </w:r>
      <w:proofErr w:type="spellStart"/>
      <w:r w:rsidRPr="00BE27D5">
        <w:rPr>
          <w:rFonts w:ascii="Arial" w:hAnsi="Arial" w:cs="Arial"/>
        </w:rPr>
        <w:t>savivaldybė</w:t>
      </w:r>
      <w:proofErr w:type="spellEnd"/>
      <w:r w:rsidRPr="00BE27D5">
        <w:rPr>
          <w:rFonts w:ascii="Arial" w:hAnsi="Arial" w:cs="Arial"/>
        </w:rPr>
        <w:t>, 2007. [LT-ARCH 013]</w:t>
      </w:r>
    </w:p>
    <w:p w14:paraId="019AE25F" w14:textId="77777777" w:rsidR="00A1434B" w:rsidRPr="007564A4" w:rsidRDefault="00A1434B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Architektūra sovietinėje Lietuvoje</w:t>
      </w:r>
      <w:r w:rsidRPr="006A4ED0">
        <w:rPr>
          <w:rFonts w:ascii="Arial" w:hAnsi="Arial" w:cs="Arial"/>
          <w:lang w:val="lt-LT"/>
        </w:rPr>
        <w:t xml:space="preserve">. VDA leidykla, 2012. </w:t>
      </w:r>
      <w:r w:rsidRPr="00F3691C">
        <w:rPr>
          <w:rFonts w:ascii="Arial" w:hAnsi="Arial" w:cs="Arial"/>
        </w:rPr>
        <w:t>[LT-ARCH 014]</w:t>
      </w:r>
    </w:p>
    <w:p w14:paraId="2DEAFF20" w14:textId="77777777" w:rsidR="007564A4" w:rsidRPr="000F436A" w:rsidRDefault="007564A4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i/>
          <w:lang w:val="pl-PL"/>
        </w:rPr>
        <w:t xml:space="preserve">K-Lab. </w:t>
      </w:r>
      <w:proofErr w:type="spellStart"/>
      <w:r w:rsidRPr="00682E78">
        <w:rPr>
          <w:rFonts w:ascii="Arial" w:hAnsi="Arial" w:cs="Arial"/>
          <w:i/>
          <w:lang w:val="pl-PL"/>
        </w:rPr>
        <w:t>Karoliniškių</w:t>
      </w:r>
      <w:proofErr w:type="spellEnd"/>
      <w:r w:rsidRPr="00682E78">
        <w:rPr>
          <w:rFonts w:ascii="Arial" w:hAnsi="Arial" w:cs="Arial"/>
          <w:i/>
          <w:lang w:val="pl-PL"/>
        </w:rPr>
        <w:t xml:space="preserve"> </w:t>
      </w:r>
      <w:proofErr w:type="spellStart"/>
      <w:r w:rsidRPr="00682E78">
        <w:rPr>
          <w:rFonts w:ascii="Arial" w:hAnsi="Arial" w:cs="Arial"/>
          <w:i/>
          <w:lang w:val="pl-PL"/>
        </w:rPr>
        <w:t>architektūros</w:t>
      </w:r>
      <w:proofErr w:type="spellEnd"/>
      <w:r w:rsidRPr="00682E78">
        <w:rPr>
          <w:rFonts w:ascii="Arial" w:hAnsi="Arial" w:cs="Arial"/>
          <w:i/>
          <w:lang w:val="pl-PL"/>
        </w:rPr>
        <w:t xml:space="preserve"> </w:t>
      </w:r>
      <w:proofErr w:type="spellStart"/>
      <w:r w:rsidRPr="00682E78">
        <w:rPr>
          <w:rFonts w:ascii="Arial" w:hAnsi="Arial" w:cs="Arial"/>
          <w:i/>
          <w:lang w:val="pl-PL"/>
        </w:rPr>
        <w:t>laboratorija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0F436A">
        <w:rPr>
          <w:rFonts w:ascii="Arial" w:hAnsi="Arial" w:cs="Arial"/>
        </w:rPr>
        <w:t xml:space="preserve">2014. [LT-ARCH 015] 2 </w:t>
      </w:r>
      <w:proofErr w:type="spellStart"/>
      <w:r w:rsidRPr="000F436A">
        <w:rPr>
          <w:rFonts w:ascii="Arial" w:hAnsi="Arial" w:cs="Arial"/>
        </w:rPr>
        <w:t>vnt</w:t>
      </w:r>
      <w:proofErr w:type="spellEnd"/>
      <w:r w:rsidRPr="000F436A">
        <w:rPr>
          <w:rFonts w:ascii="Arial" w:hAnsi="Arial" w:cs="Arial"/>
        </w:rPr>
        <w:t>.</w:t>
      </w:r>
    </w:p>
    <w:p w14:paraId="2B4A3356" w14:textId="77777777" w:rsidR="007564A4" w:rsidRDefault="004F1710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BB6920">
        <w:rPr>
          <w:rFonts w:ascii="Arial" w:hAnsi="Arial" w:cs="Arial"/>
          <w:i/>
          <w:lang w:val="lt-LT"/>
        </w:rPr>
        <w:t>Kaunas 1918-</w:t>
      </w:r>
      <w:r w:rsidR="00BB6920" w:rsidRPr="00BB6920">
        <w:rPr>
          <w:rFonts w:ascii="Arial" w:hAnsi="Arial" w:cs="Arial"/>
          <w:i/>
          <w:lang w:val="lt-LT"/>
        </w:rPr>
        <w:t>2015. Archi</w:t>
      </w:r>
      <w:r w:rsidRPr="00BB6920">
        <w:rPr>
          <w:rFonts w:ascii="Arial" w:hAnsi="Arial" w:cs="Arial"/>
          <w:i/>
          <w:lang w:val="lt-LT"/>
        </w:rPr>
        <w:t>tektūros gidas.</w:t>
      </w:r>
      <w:r w:rsidRPr="00E64C4F">
        <w:rPr>
          <w:rFonts w:ascii="Arial" w:hAnsi="Arial" w:cs="Arial"/>
          <w:lang w:val="lt-LT"/>
        </w:rPr>
        <w:t xml:space="preserve"> </w:t>
      </w:r>
      <w:proofErr w:type="spellStart"/>
      <w:r w:rsidRPr="00E64C4F">
        <w:rPr>
          <w:rFonts w:ascii="Arial" w:hAnsi="Arial" w:cs="Arial"/>
          <w:lang w:val="lt-LT"/>
        </w:rPr>
        <w:t>Sud</w:t>
      </w:r>
      <w:proofErr w:type="spellEnd"/>
      <w:r w:rsidRPr="00E64C4F">
        <w:rPr>
          <w:rFonts w:ascii="Arial" w:hAnsi="Arial" w:cs="Arial"/>
          <w:lang w:val="lt-LT"/>
        </w:rPr>
        <w:t xml:space="preserve">. Julija </w:t>
      </w:r>
      <w:proofErr w:type="spellStart"/>
      <w:r w:rsidRPr="00E64C4F">
        <w:rPr>
          <w:rFonts w:ascii="Arial" w:hAnsi="Arial" w:cs="Arial"/>
          <w:lang w:val="lt-LT"/>
        </w:rPr>
        <w:t>Reklaitė</w:t>
      </w:r>
      <w:proofErr w:type="spellEnd"/>
      <w:r w:rsidRPr="00E64C4F">
        <w:rPr>
          <w:rFonts w:ascii="Arial" w:hAnsi="Arial" w:cs="Arial"/>
          <w:lang w:val="lt-LT"/>
        </w:rPr>
        <w:t>. Vilnius: Architektūros fondas, 2015.</w:t>
      </w:r>
      <w:r>
        <w:rPr>
          <w:rFonts w:ascii="Arial" w:hAnsi="Arial" w:cs="Arial"/>
          <w:lang w:val="lt-LT"/>
        </w:rPr>
        <w:t xml:space="preserve"> [LT-ARCH 016]</w:t>
      </w:r>
    </w:p>
    <w:p w14:paraId="58A03EDF" w14:textId="77777777" w:rsidR="00B60706" w:rsidRDefault="00B60706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583B46">
        <w:rPr>
          <w:rFonts w:ascii="Arial" w:hAnsi="Arial" w:cs="Arial"/>
          <w:i/>
          <w:lang w:val="fr-FR"/>
        </w:rPr>
        <w:t xml:space="preserve">Terra </w:t>
      </w:r>
      <w:proofErr w:type="gramStart"/>
      <w:r w:rsidRPr="00583B46">
        <w:rPr>
          <w:rFonts w:ascii="Arial" w:hAnsi="Arial" w:cs="Arial"/>
          <w:i/>
          <w:lang w:val="fr-FR"/>
        </w:rPr>
        <w:t>Urbana:</w:t>
      </w:r>
      <w:proofErr w:type="gramEnd"/>
      <w:r w:rsidRPr="00583B46">
        <w:rPr>
          <w:rFonts w:ascii="Arial" w:hAnsi="Arial" w:cs="Arial"/>
          <w:i/>
          <w:lang w:val="fr-FR"/>
        </w:rPr>
        <w:t xml:space="preserve"> </w:t>
      </w:r>
      <w:proofErr w:type="spellStart"/>
      <w:r w:rsidRPr="00583B46">
        <w:rPr>
          <w:rFonts w:ascii="Arial" w:hAnsi="Arial" w:cs="Arial"/>
          <w:i/>
          <w:lang w:val="fr-FR"/>
        </w:rPr>
        <w:t>urbanistinės</w:t>
      </w:r>
      <w:proofErr w:type="spellEnd"/>
      <w:r w:rsidRPr="00583B46">
        <w:rPr>
          <w:rFonts w:ascii="Arial" w:hAnsi="Arial" w:cs="Arial"/>
          <w:i/>
          <w:lang w:val="fr-FR"/>
        </w:rPr>
        <w:t xml:space="preserve"> </w:t>
      </w:r>
      <w:proofErr w:type="spellStart"/>
      <w:r w:rsidRPr="00583B46">
        <w:rPr>
          <w:rFonts w:ascii="Arial" w:hAnsi="Arial" w:cs="Arial"/>
          <w:i/>
          <w:lang w:val="fr-FR"/>
        </w:rPr>
        <w:t>kaitos</w:t>
      </w:r>
      <w:proofErr w:type="spellEnd"/>
      <w:r w:rsidRPr="00583B46">
        <w:rPr>
          <w:rFonts w:ascii="Arial" w:hAnsi="Arial" w:cs="Arial"/>
          <w:i/>
          <w:lang w:val="fr-FR"/>
        </w:rPr>
        <w:t xml:space="preserve"> </w:t>
      </w:r>
      <w:proofErr w:type="spellStart"/>
      <w:r w:rsidRPr="00583B46">
        <w:rPr>
          <w:rFonts w:ascii="Arial" w:hAnsi="Arial" w:cs="Arial"/>
          <w:i/>
          <w:lang w:val="fr-FR"/>
        </w:rPr>
        <w:t>žemėlapiai</w:t>
      </w:r>
      <w:proofErr w:type="spellEnd"/>
      <w:r w:rsidRPr="00583B46">
        <w:rPr>
          <w:rFonts w:ascii="Arial" w:hAnsi="Arial" w:cs="Arial"/>
          <w:lang w:val="fr-FR"/>
        </w:rPr>
        <w:t>.</w:t>
      </w:r>
      <w:r w:rsidRPr="00583B46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Acta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Academiae</w:t>
      </w:r>
      <w:proofErr w:type="spellEnd"/>
      <w:r w:rsidRPr="006929A9">
        <w:rPr>
          <w:rFonts w:ascii="Arial" w:hAnsi="Arial" w:cs="Arial"/>
          <w:b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Artium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Vilnensis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72</w:t>
      </w:r>
      <w:r w:rsidRPr="006929A9">
        <w:rPr>
          <w:rFonts w:ascii="Arial" w:hAnsi="Arial" w:cs="Arial"/>
          <w:lang w:val="lt-LT"/>
        </w:rPr>
        <w:t>. Vilnius: Vilniaus dailės akademijos leidykla, 20</w:t>
      </w:r>
      <w:r>
        <w:rPr>
          <w:rFonts w:ascii="Arial" w:hAnsi="Arial" w:cs="Arial"/>
          <w:lang w:val="lt-LT"/>
        </w:rPr>
        <w:t>13. [LT-ARCH 017]</w:t>
      </w:r>
    </w:p>
    <w:p w14:paraId="1698E44B" w14:textId="77777777" w:rsidR="00CD0EBA" w:rsidRPr="00C85CC0" w:rsidRDefault="00CD0EBA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CD0EBA">
        <w:rPr>
          <w:rFonts w:ascii="Arial" w:hAnsi="Arial" w:cs="Arial"/>
          <w:i/>
          <w:lang w:val="lt-LT"/>
        </w:rPr>
        <w:t>Vieno muziejaus istorija. 1 dalis</w:t>
      </w:r>
      <w:r w:rsidRPr="00CD0EBA">
        <w:rPr>
          <w:rFonts w:ascii="Arial" w:hAnsi="Arial" w:cs="Arial"/>
          <w:lang w:val="lt-LT"/>
        </w:rPr>
        <w:t xml:space="preserve">. </w:t>
      </w:r>
      <w:proofErr w:type="spellStart"/>
      <w:r w:rsidRPr="00CD0EBA">
        <w:rPr>
          <w:rFonts w:ascii="Arial" w:hAnsi="Arial" w:cs="Arial"/>
          <w:lang w:val="lt-LT"/>
        </w:rPr>
        <w:t>Sud</w:t>
      </w:r>
      <w:proofErr w:type="spellEnd"/>
      <w:r w:rsidRPr="00CD0EBA">
        <w:rPr>
          <w:rFonts w:ascii="Arial" w:hAnsi="Arial" w:cs="Arial"/>
          <w:lang w:val="lt-LT"/>
        </w:rPr>
        <w:t xml:space="preserve">. Danguolė Butkienė. </w:t>
      </w:r>
      <w:r>
        <w:rPr>
          <w:rFonts w:ascii="Arial" w:hAnsi="Arial" w:cs="Arial"/>
          <w:lang w:val="lt-LT"/>
        </w:rPr>
        <w:t xml:space="preserve">Vilnius: Modernaus meno centras, </w:t>
      </w:r>
      <w:r w:rsidRPr="00682E78">
        <w:rPr>
          <w:rFonts w:ascii="Arial" w:hAnsi="Arial" w:cs="Arial"/>
          <w:lang w:val="lt-LT"/>
        </w:rPr>
        <w:t xml:space="preserve">2012. </w:t>
      </w:r>
      <w:r>
        <w:rPr>
          <w:rFonts w:ascii="Arial" w:hAnsi="Arial" w:cs="Arial"/>
          <w:lang w:val="fr-FR"/>
        </w:rPr>
        <w:t>[LT-ARCH 018]</w:t>
      </w:r>
    </w:p>
    <w:p w14:paraId="027AC301" w14:textId="77777777" w:rsidR="00C85CC0" w:rsidRDefault="00C85CC0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EF1323">
        <w:rPr>
          <w:rFonts w:ascii="Arial" w:hAnsi="Arial" w:cs="Arial"/>
          <w:lang w:val="lt-LT"/>
        </w:rPr>
        <w:t xml:space="preserve">Gintaras </w:t>
      </w:r>
      <w:proofErr w:type="spellStart"/>
      <w:r w:rsidRPr="00EF1323">
        <w:rPr>
          <w:rFonts w:ascii="Arial" w:hAnsi="Arial" w:cs="Arial"/>
          <w:lang w:val="lt-LT"/>
        </w:rPr>
        <w:t>Kuginys</w:t>
      </w:r>
      <w:proofErr w:type="spellEnd"/>
      <w:r w:rsidRPr="00EF1323">
        <w:rPr>
          <w:rFonts w:ascii="Arial" w:hAnsi="Arial" w:cs="Arial"/>
          <w:lang w:val="lt-LT"/>
        </w:rPr>
        <w:t xml:space="preserve">. </w:t>
      </w:r>
      <w:r w:rsidRPr="00C85CC0">
        <w:rPr>
          <w:rFonts w:ascii="Arial" w:hAnsi="Arial" w:cs="Arial"/>
          <w:i/>
          <w:lang w:val="lt-LT"/>
        </w:rPr>
        <w:t>Architektūra be architektūros</w:t>
      </w:r>
      <w:r w:rsidRPr="00EF1323">
        <w:rPr>
          <w:rFonts w:ascii="Arial" w:hAnsi="Arial" w:cs="Arial"/>
          <w:lang w:val="lt-LT"/>
        </w:rPr>
        <w:t>. Palanga: Antano Mončio namai-muziejus, 2015.</w:t>
      </w:r>
      <w:r>
        <w:rPr>
          <w:rFonts w:ascii="Arial" w:hAnsi="Arial" w:cs="Arial"/>
          <w:lang w:val="lt-LT"/>
        </w:rPr>
        <w:t xml:space="preserve"> [LT-ARCH 019]</w:t>
      </w:r>
    </w:p>
    <w:p w14:paraId="3A97A1DB" w14:textId="77777777" w:rsidR="0082266A" w:rsidRPr="005A2915" w:rsidRDefault="0082266A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proofErr w:type="spellStart"/>
      <w:r w:rsidRPr="00EC2B41">
        <w:rPr>
          <w:rFonts w:ascii="Arial" w:hAnsi="Arial" w:cs="Arial"/>
          <w:bCs/>
          <w:i/>
          <w:lang w:val="de-DE"/>
        </w:rPr>
        <w:t>Architekturfuerhrer</w:t>
      </w:r>
      <w:proofErr w:type="spellEnd"/>
      <w:r w:rsidRPr="00EC2B41">
        <w:rPr>
          <w:rFonts w:ascii="Arial" w:hAnsi="Arial" w:cs="Arial"/>
          <w:bCs/>
          <w:i/>
          <w:lang w:val="de-DE"/>
        </w:rPr>
        <w:t xml:space="preserve"> Vilnius</w:t>
      </w:r>
      <w:r w:rsidRPr="00EC2B41">
        <w:rPr>
          <w:rFonts w:ascii="Arial" w:hAnsi="Arial" w:cs="Arial"/>
          <w:bCs/>
          <w:lang w:val="de-DE"/>
        </w:rPr>
        <w:t xml:space="preserve">. Herausgegeben von Julija </w:t>
      </w:r>
      <w:proofErr w:type="spellStart"/>
      <w:r w:rsidRPr="00EC2B41">
        <w:rPr>
          <w:rFonts w:ascii="Arial" w:hAnsi="Arial" w:cs="Arial"/>
          <w:bCs/>
          <w:lang w:val="de-DE"/>
        </w:rPr>
        <w:t>Reklaitė</w:t>
      </w:r>
      <w:proofErr w:type="spellEnd"/>
      <w:r w:rsidRPr="00EC2B41">
        <w:rPr>
          <w:rFonts w:ascii="Arial" w:hAnsi="Arial" w:cs="Arial"/>
          <w:bCs/>
          <w:lang w:val="de-DE"/>
        </w:rPr>
        <w:t xml:space="preserve"> und </w:t>
      </w:r>
      <w:proofErr w:type="spellStart"/>
      <w:r w:rsidRPr="00EC2B41">
        <w:rPr>
          <w:rFonts w:ascii="Arial" w:hAnsi="Arial" w:cs="Arial"/>
          <w:bCs/>
          <w:lang w:val="de-DE"/>
        </w:rPr>
        <w:t>Rūta</w:t>
      </w:r>
      <w:proofErr w:type="spellEnd"/>
      <w:r w:rsidRPr="00EC2B41">
        <w:rPr>
          <w:rFonts w:ascii="Arial" w:hAnsi="Arial" w:cs="Arial"/>
          <w:bCs/>
          <w:lang w:val="de-DE"/>
        </w:rPr>
        <w:t xml:space="preserve"> </w:t>
      </w:r>
      <w:proofErr w:type="spellStart"/>
      <w:r w:rsidRPr="00EC2B41">
        <w:rPr>
          <w:rFonts w:ascii="Arial" w:hAnsi="Arial" w:cs="Arial"/>
          <w:bCs/>
          <w:lang w:val="de-DE"/>
        </w:rPr>
        <w:t>Leitanaitė</w:t>
      </w:r>
      <w:proofErr w:type="spellEnd"/>
      <w:r w:rsidRPr="00EC2B41">
        <w:rPr>
          <w:rFonts w:ascii="Arial" w:hAnsi="Arial" w:cs="Arial"/>
          <w:bCs/>
          <w:lang w:val="de-DE"/>
        </w:rPr>
        <w:t>.</w:t>
      </w:r>
      <w:r>
        <w:rPr>
          <w:rFonts w:ascii="Arial" w:hAnsi="Arial" w:cs="Arial"/>
          <w:bCs/>
          <w:lang w:val="de-DE"/>
        </w:rPr>
        <w:t xml:space="preserve"> Berlin: DOM </w:t>
      </w:r>
      <w:proofErr w:type="spellStart"/>
      <w:r>
        <w:rPr>
          <w:rFonts w:ascii="Arial" w:hAnsi="Arial" w:cs="Arial"/>
          <w:bCs/>
          <w:lang w:val="de-DE"/>
        </w:rPr>
        <w:t>publishers</w:t>
      </w:r>
      <w:proofErr w:type="spellEnd"/>
      <w:r>
        <w:rPr>
          <w:rFonts w:ascii="Arial" w:hAnsi="Arial" w:cs="Arial"/>
          <w:bCs/>
          <w:lang w:val="de-DE"/>
        </w:rPr>
        <w:t>, 2015.</w:t>
      </w:r>
      <w:r w:rsidRPr="00EC2B41">
        <w:rPr>
          <w:rFonts w:ascii="Arial" w:hAnsi="Arial" w:cs="Arial"/>
          <w:bCs/>
          <w:lang w:val="de-DE"/>
        </w:rPr>
        <w:t xml:space="preserve"> 2 </w:t>
      </w:r>
      <w:proofErr w:type="spellStart"/>
      <w:r w:rsidRPr="00EC2B41">
        <w:rPr>
          <w:rFonts w:ascii="Arial" w:hAnsi="Arial" w:cs="Arial"/>
          <w:bCs/>
          <w:lang w:val="de-DE"/>
        </w:rPr>
        <w:t>vnt</w:t>
      </w:r>
      <w:proofErr w:type="spellEnd"/>
      <w:r>
        <w:rPr>
          <w:rFonts w:ascii="Arial" w:hAnsi="Arial" w:cs="Arial"/>
          <w:bCs/>
          <w:lang w:val="de-DE"/>
        </w:rPr>
        <w:t xml:space="preserve"> [LT-ARCH 020]</w:t>
      </w:r>
    </w:p>
    <w:p w14:paraId="662913A5" w14:textId="77777777" w:rsidR="005A2915" w:rsidRDefault="005A2915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2F5994">
        <w:rPr>
          <w:rFonts w:ascii="Arial" w:hAnsi="Arial" w:cs="Arial"/>
          <w:lang w:val="lt-LT"/>
        </w:rPr>
        <w:t xml:space="preserve">Marija Drėmaitė. </w:t>
      </w:r>
      <w:r w:rsidRPr="002F5994">
        <w:rPr>
          <w:rFonts w:ascii="Arial" w:hAnsi="Arial" w:cs="Arial"/>
          <w:i/>
          <w:lang w:val="lt-LT"/>
        </w:rPr>
        <w:t>Progreso meteoras. Modernizacija ir pramonės architektūra Lietuvoje 1918-1940 m.</w:t>
      </w:r>
      <w:r w:rsidRPr="002F5994">
        <w:rPr>
          <w:rFonts w:ascii="Arial" w:hAnsi="Arial" w:cs="Arial"/>
          <w:lang w:val="lt-LT"/>
        </w:rPr>
        <w:t xml:space="preserve"> Vilnius: Lapas, 2016.</w:t>
      </w:r>
      <w:r>
        <w:rPr>
          <w:rFonts w:ascii="Arial" w:hAnsi="Arial" w:cs="Arial"/>
          <w:lang w:val="lt-LT"/>
        </w:rPr>
        <w:t xml:space="preserve"> [LT-ARCH 021]</w:t>
      </w:r>
    </w:p>
    <w:p w14:paraId="50E37D8D" w14:textId="77777777" w:rsidR="002F41FC" w:rsidRDefault="002F41FC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AF5689">
        <w:rPr>
          <w:rFonts w:ascii="Arial" w:hAnsi="Arial" w:cs="Arial"/>
        </w:rPr>
        <w:t xml:space="preserve">Ignas </w:t>
      </w:r>
      <w:proofErr w:type="spellStart"/>
      <w:r w:rsidRPr="00AF5689">
        <w:rPr>
          <w:rFonts w:ascii="Arial" w:hAnsi="Arial" w:cs="Arial"/>
        </w:rPr>
        <w:t>Lukauskas</w:t>
      </w:r>
      <w:proofErr w:type="spellEnd"/>
      <w:r w:rsidRPr="00AF5689">
        <w:rPr>
          <w:rFonts w:ascii="Arial" w:hAnsi="Arial" w:cs="Arial"/>
        </w:rPr>
        <w:t xml:space="preserve">. </w:t>
      </w:r>
      <w:proofErr w:type="spellStart"/>
      <w:r w:rsidRPr="00AF5689">
        <w:rPr>
          <w:rFonts w:ascii="Arial" w:hAnsi="Arial" w:cs="Arial"/>
          <w:i/>
        </w:rPr>
        <w:t>Dekonstruojami</w:t>
      </w:r>
      <w:proofErr w:type="spellEnd"/>
      <w:r w:rsidRPr="00AF5689">
        <w:rPr>
          <w:rFonts w:ascii="Arial" w:hAnsi="Arial" w:cs="Arial"/>
          <w:i/>
        </w:rPr>
        <w:t xml:space="preserve"> ply</w:t>
      </w:r>
      <w:r w:rsidRPr="00AF5689">
        <w:rPr>
          <w:rFonts w:ascii="Arial" w:hAnsi="Arial" w:cs="Arial"/>
          <w:i/>
          <w:lang w:val="lt-LT"/>
        </w:rPr>
        <w:t xml:space="preserve">šiai miesto struktūroje / </w:t>
      </w:r>
      <w:proofErr w:type="spellStart"/>
      <w:r w:rsidRPr="00AF5689">
        <w:rPr>
          <w:rFonts w:ascii="Arial" w:hAnsi="Arial" w:cs="Arial"/>
          <w:i/>
          <w:lang w:val="lt-LT"/>
        </w:rPr>
        <w:t>Deconstruction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of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Cracks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in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the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Structure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of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the</w:t>
      </w:r>
      <w:proofErr w:type="spellEnd"/>
      <w:r w:rsidRPr="00AF5689">
        <w:rPr>
          <w:rFonts w:ascii="Arial" w:hAnsi="Arial" w:cs="Arial"/>
          <w:i/>
          <w:lang w:val="lt-LT"/>
        </w:rPr>
        <w:t xml:space="preserve"> </w:t>
      </w:r>
      <w:proofErr w:type="spellStart"/>
      <w:r w:rsidRPr="00AF5689">
        <w:rPr>
          <w:rFonts w:ascii="Arial" w:hAnsi="Arial" w:cs="Arial"/>
          <w:i/>
          <w:lang w:val="lt-LT"/>
        </w:rPr>
        <w:t>City</w:t>
      </w:r>
      <w:proofErr w:type="spellEnd"/>
      <w:r w:rsidRPr="00AF5689">
        <w:rPr>
          <w:rFonts w:ascii="Arial" w:hAnsi="Arial" w:cs="Arial"/>
          <w:i/>
          <w:lang w:val="lt-LT"/>
        </w:rPr>
        <w:t>.</w:t>
      </w:r>
      <w:r w:rsidRPr="00AF5689">
        <w:rPr>
          <w:rFonts w:ascii="Arial" w:hAnsi="Arial" w:cs="Arial"/>
          <w:lang w:val="lt-LT"/>
        </w:rPr>
        <w:t xml:space="preserve"> Meno doktorantūros projektas / Art </w:t>
      </w:r>
      <w:proofErr w:type="spellStart"/>
      <w:r w:rsidRPr="00AF5689">
        <w:rPr>
          <w:rFonts w:ascii="Arial" w:hAnsi="Arial" w:cs="Arial"/>
          <w:lang w:val="lt-LT"/>
        </w:rPr>
        <w:t>Doctorate</w:t>
      </w:r>
      <w:proofErr w:type="spellEnd"/>
      <w:r w:rsidRPr="00AF5689">
        <w:rPr>
          <w:rFonts w:ascii="Arial" w:hAnsi="Arial" w:cs="Arial"/>
          <w:lang w:val="lt-LT"/>
        </w:rPr>
        <w:t xml:space="preserve"> Project. Vilnius: Vilniaus dailės akademija, 2016.</w:t>
      </w:r>
      <w:r>
        <w:rPr>
          <w:rFonts w:ascii="Arial" w:hAnsi="Arial" w:cs="Arial"/>
          <w:lang w:val="lt-LT"/>
        </w:rPr>
        <w:t xml:space="preserve"> [LT-ARCH 022]</w:t>
      </w:r>
    </w:p>
    <w:p w14:paraId="4254778B" w14:textId="77777777" w:rsidR="002E7E3C" w:rsidRDefault="002E7E3C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proofErr w:type="spellStart"/>
      <w:r w:rsidRPr="00737326">
        <w:rPr>
          <w:rFonts w:ascii="Arial" w:hAnsi="Arial" w:cs="Arial"/>
          <w:i/>
          <w:lang w:val="lt-LT"/>
        </w:rPr>
        <w:t>The</w:t>
      </w:r>
      <w:proofErr w:type="spellEnd"/>
      <w:r w:rsidRPr="00737326">
        <w:rPr>
          <w:rFonts w:ascii="Arial" w:hAnsi="Arial" w:cs="Arial"/>
          <w:i/>
          <w:lang w:val="lt-LT"/>
        </w:rPr>
        <w:t xml:space="preserve"> Baltic </w:t>
      </w:r>
      <w:proofErr w:type="spellStart"/>
      <w:r w:rsidRPr="00737326">
        <w:rPr>
          <w:rFonts w:ascii="Arial" w:hAnsi="Arial" w:cs="Arial"/>
          <w:i/>
          <w:lang w:val="lt-LT"/>
        </w:rPr>
        <w:t>Atlas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Architecture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Fund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Estonian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Architecture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Sternberg</w:t>
      </w:r>
      <w:proofErr w:type="spellEnd"/>
      <w:r>
        <w:rPr>
          <w:rFonts w:ascii="Arial" w:hAnsi="Arial" w:cs="Arial"/>
          <w:lang w:val="lt-LT"/>
        </w:rPr>
        <w:t xml:space="preserve"> Press, 2016. [LT-ARCH 023]</w:t>
      </w:r>
    </w:p>
    <w:p w14:paraId="3D7AE9DC" w14:textId="77777777" w:rsidR="00BD7582" w:rsidRDefault="002E7E3C" w:rsidP="00BD758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proofErr w:type="spellStart"/>
      <w:r w:rsidRPr="00737326">
        <w:rPr>
          <w:rFonts w:ascii="Arial" w:hAnsi="Arial" w:cs="Arial"/>
          <w:i/>
          <w:lang w:val="lt-LT"/>
        </w:rPr>
        <w:t>Not</w:t>
      </w:r>
      <w:proofErr w:type="spellEnd"/>
      <w:r w:rsidRPr="00737326">
        <w:rPr>
          <w:rFonts w:ascii="Arial" w:hAnsi="Arial" w:cs="Arial"/>
          <w:i/>
          <w:lang w:val="lt-LT"/>
        </w:rPr>
        <w:t xml:space="preserve"> </w:t>
      </w:r>
      <w:proofErr w:type="spellStart"/>
      <w:r w:rsidRPr="00737326">
        <w:rPr>
          <w:rFonts w:ascii="Arial" w:hAnsi="Arial" w:cs="Arial"/>
          <w:i/>
          <w:lang w:val="lt-LT"/>
        </w:rPr>
        <w:t>yet</w:t>
      </w:r>
      <w:proofErr w:type="spellEnd"/>
      <w:r w:rsidRPr="00737326">
        <w:rPr>
          <w:rFonts w:ascii="Arial" w:hAnsi="Arial" w:cs="Arial"/>
          <w:i/>
          <w:lang w:val="lt-LT"/>
        </w:rPr>
        <w:t xml:space="preserve"> </w:t>
      </w:r>
      <w:proofErr w:type="spellStart"/>
      <w:r w:rsidRPr="00737326">
        <w:rPr>
          <w:rFonts w:ascii="Arial" w:hAnsi="Arial" w:cs="Arial"/>
          <w:i/>
          <w:lang w:val="lt-LT"/>
        </w:rPr>
        <w:t>decided</w:t>
      </w:r>
      <w:proofErr w:type="spellEnd"/>
      <w:r w:rsidRPr="00737326">
        <w:rPr>
          <w:rFonts w:ascii="Arial" w:hAnsi="Arial" w:cs="Arial"/>
          <w:i/>
          <w:lang w:val="lt-LT"/>
        </w:rPr>
        <w:t xml:space="preserve">. Lietuvos architektai. Neįgyvendinti projektai / Lithuanian </w:t>
      </w:r>
      <w:proofErr w:type="spellStart"/>
      <w:r w:rsidRPr="00737326">
        <w:rPr>
          <w:rFonts w:ascii="Arial" w:hAnsi="Arial" w:cs="Arial"/>
          <w:i/>
          <w:lang w:val="lt-LT"/>
        </w:rPr>
        <w:t>architects</w:t>
      </w:r>
      <w:proofErr w:type="spellEnd"/>
      <w:r w:rsidRPr="00737326">
        <w:rPr>
          <w:rFonts w:ascii="Arial" w:hAnsi="Arial" w:cs="Arial"/>
          <w:i/>
          <w:lang w:val="lt-LT"/>
        </w:rPr>
        <w:t xml:space="preserve">. </w:t>
      </w:r>
      <w:proofErr w:type="spellStart"/>
      <w:r w:rsidRPr="00737326">
        <w:rPr>
          <w:rFonts w:ascii="Arial" w:hAnsi="Arial" w:cs="Arial"/>
          <w:i/>
          <w:lang w:val="lt-LT"/>
        </w:rPr>
        <w:t>Unfulfilled</w:t>
      </w:r>
      <w:proofErr w:type="spellEnd"/>
      <w:r w:rsidRPr="00737326">
        <w:rPr>
          <w:rFonts w:ascii="Arial" w:hAnsi="Arial" w:cs="Arial"/>
          <w:i/>
          <w:lang w:val="lt-LT"/>
        </w:rPr>
        <w:t xml:space="preserve"> </w:t>
      </w:r>
      <w:proofErr w:type="spellStart"/>
      <w:r w:rsidRPr="00737326">
        <w:rPr>
          <w:rFonts w:ascii="Arial" w:hAnsi="Arial" w:cs="Arial"/>
          <w:i/>
          <w:lang w:val="lt-LT"/>
        </w:rPr>
        <w:t>projects</w:t>
      </w:r>
      <w:proofErr w:type="spellEnd"/>
      <w:r w:rsidRPr="00737326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Vilnius: Lapas, 2016. [LT-ARCH 024]</w:t>
      </w:r>
    </w:p>
    <w:p w14:paraId="2F6A7903" w14:textId="77777777" w:rsidR="00BD7582" w:rsidRPr="00BD7582" w:rsidRDefault="00BD7582" w:rsidP="00BD7582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BD7582">
        <w:rPr>
          <w:rFonts w:ascii="Arial" w:hAnsi="Arial" w:cs="Arial"/>
          <w:lang w:val="lt-LT"/>
        </w:rPr>
        <w:t xml:space="preserve">Ūla </w:t>
      </w:r>
      <w:proofErr w:type="spellStart"/>
      <w:r w:rsidRPr="00BD7582">
        <w:rPr>
          <w:rFonts w:ascii="Arial" w:hAnsi="Arial" w:cs="Arial"/>
          <w:lang w:val="lt-LT"/>
        </w:rPr>
        <w:t>Tornau</w:t>
      </w:r>
      <w:proofErr w:type="spellEnd"/>
      <w:r w:rsidRPr="00BD7582">
        <w:rPr>
          <w:rFonts w:ascii="Arial" w:hAnsi="Arial" w:cs="Arial"/>
          <w:lang w:val="lt-LT"/>
        </w:rPr>
        <w:t xml:space="preserve">. </w:t>
      </w:r>
      <w:r w:rsidRPr="00BD7582">
        <w:rPr>
          <w:rFonts w:ascii="Arial" w:hAnsi="Arial" w:cs="Arial"/>
          <w:i/>
          <w:lang w:val="lt-LT"/>
        </w:rPr>
        <w:t xml:space="preserve">Oficialieji ir kasdieniai sovietinio Vilniaus erdvės naratyvai: Lukiškių mokslo kvartalas / </w:t>
      </w:r>
      <w:proofErr w:type="spellStart"/>
      <w:r w:rsidRPr="00BD7582">
        <w:rPr>
          <w:rFonts w:ascii="Arial" w:hAnsi="Arial" w:cs="Arial"/>
          <w:i/>
          <w:lang w:val="lt-LT"/>
        </w:rPr>
        <w:t>Official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and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everyday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spatia</w:t>
      </w:r>
      <w:proofErr w:type="spellEnd"/>
      <w:r w:rsidRPr="00BD7582">
        <w:rPr>
          <w:rFonts w:ascii="Arial" w:hAnsi="Arial" w:cs="Arial"/>
          <w:i/>
          <w:lang w:val="lt-LT"/>
        </w:rPr>
        <w:t xml:space="preserve">; </w:t>
      </w:r>
      <w:proofErr w:type="spellStart"/>
      <w:r w:rsidRPr="00BD7582">
        <w:rPr>
          <w:rFonts w:ascii="Arial" w:hAnsi="Arial" w:cs="Arial"/>
          <w:i/>
          <w:lang w:val="lt-LT"/>
        </w:rPr>
        <w:t>narratives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of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Soviet</w:t>
      </w:r>
      <w:proofErr w:type="spellEnd"/>
      <w:r w:rsidRPr="00BD7582">
        <w:rPr>
          <w:rFonts w:ascii="Arial" w:hAnsi="Arial" w:cs="Arial"/>
          <w:i/>
          <w:lang w:val="lt-LT"/>
        </w:rPr>
        <w:t xml:space="preserve"> Vilnius: </w:t>
      </w:r>
      <w:proofErr w:type="spellStart"/>
      <w:r w:rsidRPr="00BD7582">
        <w:rPr>
          <w:rFonts w:ascii="Arial" w:hAnsi="Arial" w:cs="Arial"/>
          <w:i/>
          <w:lang w:val="lt-LT"/>
        </w:rPr>
        <w:t>Lukiskes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Academic</w:t>
      </w:r>
      <w:proofErr w:type="spellEnd"/>
      <w:r w:rsidRPr="00BD7582">
        <w:rPr>
          <w:rFonts w:ascii="Arial" w:hAnsi="Arial" w:cs="Arial"/>
          <w:i/>
          <w:lang w:val="lt-LT"/>
        </w:rPr>
        <w:t xml:space="preserve"> </w:t>
      </w:r>
      <w:proofErr w:type="spellStart"/>
      <w:r w:rsidRPr="00BD7582">
        <w:rPr>
          <w:rFonts w:ascii="Arial" w:hAnsi="Arial" w:cs="Arial"/>
          <w:i/>
          <w:lang w:val="lt-LT"/>
        </w:rPr>
        <w:t>Disctrict</w:t>
      </w:r>
      <w:proofErr w:type="spellEnd"/>
      <w:r w:rsidRPr="00BD7582">
        <w:rPr>
          <w:rFonts w:ascii="Arial" w:hAnsi="Arial" w:cs="Arial"/>
          <w:i/>
          <w:lang w:val="lt-LT"/>
        </w:rPr>
        <w:t>.</w:t>
      </w:r>
      <w:r w:rsidRPr="00BD7582">
        <w:rPr>
          <w:rFonts w:ascii="Arial" w:hAnsi="Arial" w:cs="Arial"/>
          <w:lang w:val="lt-LT"/>
        </w:rPr>
        <w:t xml:space="preserve"> Daktaro disertacija / </w:t>
      </w:r>
      <w:proofErr w:type="spellStart"/>
      <w:r w:rsidRPr="00BD7582">
        <w:rPr>
          <w:rFonts w:ascii="Arial" w:hAnsi="Arial" w:cs="Arial"/>
          <w:lang w:val="lt-LT"/>
        </w:rPr>
        <w:t>Doctoral</w:t>
      </w:r>
      <w:proofErr w:type="spellEnd"/>
      <w:r w:rsidRPr="00BD7582">
        <w:rPr>
          <w:rFonts w:ascii="Arial" w:hAnsi="Arial" w:cs="Arial"/>
          <w:lang w:val="lt-LT"/>
        </w:rPr>
        <w:t xml:space="preserve"> </w:t>
      </w:r>
      <w:proofErr w:type="spellStart"/>
      <w:r w:rsidRPr="00BD7582">
        <w:rPr>
          <w:rFonts w:ascii="Arial" w:hAnsi="Arial" w:cs="Arial"/>
          <w:lang w:val="lt-LT"/>
        </w:rPr>
        <w:t>Thesis</w:t>
      </w:r>
      <w:proofErr w:type="spellEnd"/>
      <w:r w:rsidRPr="00BD7582">
        <w:rPr>
          <w:rFonts w:ascii="Arial" w:hAnsi="Arial" w:cs="Arial"/>
          <w:lang w:val="lt-LT"/>
        </w:rPr>
        <w:t>. Vilnius: Vilniaus dailės akademija, 2016.</w:t>
      </w:r>
      <w:r>
        <w:rPr>
          <w:rFonts w:ascii="Arial" w:hAnsi="Arial" w:cs="Arial"/>
          <w:lang w:val="lt-LT"/>
        </w:rPr>
        <w:t xml:space="preserve"> [LT-ARCH 025]</w:t>
      </w:r>
    </w:p>
    <w:p w14:paraId="22B124A2" w14:textId="77777777" w:rsidR="00BD7582" w:rsidRDefault="002153C1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2153C1">
        <w:rPr>
          <w:rFonts w:ascii="Arial" w:hAnsi="Arial" w:cs="Arial"/>
          <w:i/>
          <w:lang w:val="lt-LT"/>
        </w:rPr>
        <w:t>Pažaislio vienuolyno XVIII-XIX a. aprašymai: legendos ir tikrovė.</w:t>
      </w:r>
      <w:r w:rsidRPr="002153C1">
        <w:rPr>
          <w:rFonts w:ascii="Arial" w:hAnsi="Arial" w:cs="Arial"/>
          <w:lang w:val="lt-LT"/>
        </w:rPr>
        <w:t xml:space="preserve"> Parengė ir vertė Mindaugas Paknys. Vilnius: Lietuvos kultūros tyrimų institutas, 2014.</w:t>
      </w:r>
      <w:r>
        <w:rPr>
          <w:rFonts w:ascii="Arial" w:hAnsi="Arial" w:cs="Arial"/>
          <w:lang w:val="lt-LT"/>
        </w:rPr>
        <w:t xml:space="preserve"> [LT-ARCH 026]</w:t>
      </w:r>
    </w:p>
    <w:p w14:paraId="00D72BB4" w14:textId="77777777" w:rsidR="0076195E" w:rsidRDefault="0076195E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proofErr w:type="spellStart"/>
      <w:r w:rsidRPr="0076195E">
        <w:rPr>
          <w:rFonts w:ascii="Arial" w:hAnsi="Arial" w:cs="Arial"/>
          <w:i/>
        </w:rPr>
        <w:t>Formuojant</w:t>
      </w:r>
      <w:proofErr w:type="spellEnd"/>
      <w:r w:rsidRPr="0076195E">
        <w:rPr>
          <w:rFonts w:ascii="Arial" w:hAnsi="Arial" w:cs="Arial"/>
          <w:i/>
        </w:rPr>
        <w:t xml:space="preserve"> </w:t>
      </w:r>
      <w:proofErr w:type="spellStart"/>
      <w:r w:rsidRPr="0076195E">
        <w:rPr>
          <w:rFonts w:ascii="Arial" w:hAnsi="Arial" w:cs="Arial"/>
          <w:i/>
        </w:rPr>
        <w:t>peizažą</w:t>
      </w:r>
      <w:proofErr w:type="spellEnd"/>
      <w:r w:rsidRPr="0076195E">
        <w:rPr>
          <w:rFonts w:ascii="Arial" w:hAnsi="Arial" w:cs="Arial"/>
          <w:i/>
        </w:rPr>
        <w:t xml:space="preserve"> / Shaping the Landscape.</w:t>
      </w:r>
      <w:r w:rsidRPr="0076195E">
        <w:rPr>
          <w:rFonts w:ascii="Arial" w:hAnsi="Arial" w:cs="Arial"/>
        </w:rPr>
        <w:t xml:space="preserve"> Sud. Ona </w:t>
      </w:r>
      <w:proofErr w:type="spellStart"/>
      <w:r w:rsidRPr="0076195E">
        <w:rPr>
          <w:rFonts w:ascii="Arial" w:hAnsi="Arial" w:cs="Arial"/>
        </w:rPr>
        <w:t>Lozuraitytė</w:t>
      </w:r>
      <w:proofErr w:type="spellEnd"/>
      <w:r w:rsidRPr="0076195E">
        <w:rPr>
          <w:rFonts w:ascii="Arial" w:hAnsi="Arial" w:cs="Arial"/>
        </w:rPr>
        <w:t xml:space="preserve">. Vilnius: Lietuvos </w:t>
      </w:r>
      <w:proofErr w:type="spellStart"/>
      <w:r w:rsidRPr="0076195E">
        <w:rPr>
          <w:rFonts w:ascii="Arial" w:hAnsi="Arial" w:cs="Arial"/>
        </w:rPr>
        <w:t>dailės</w:t>
      </w:r>
      <w:proofErr w:type="spellEnd"/>
      <w:r w:rsidRPr="0076195E">
        <w:rPr>
          <w:rFonts w:ascii="Arial" w:hAnsi="Arial" w:cs="Arial"/>
        </w:rPr>
        <w:t xml:space="preserve"> </w:t>
      </w:r>
      <w:proofErr w:type="spellStart"/>
      <w:r w:rsidRPr="0076195E">
        <w:rPr>
          <w:rFonts w:ascii="Arial" w:hAnsi="Arial" w:cs="Arial"/>
        </w:rPr>
        <w:t>muziejus</w:t>
      </w:r>
      <w:proofErr w:type="spellEnd"/>
      <w:r w:rsidRPr="0076195E">
        <w:rPr>
          <w:rFonts w:ascii="Arial" w:hAnsi="Arial" w:cs="Arial"/>
        </w:rPr>
        <w:t>, 2017.</w:t>
      </w:r>
      <w:r>
        <w:rPr>
          <w:rFonts w:ascii="Arial" w:hAnsi="Arial" w:cs="Arial"/>
        </w:rPr>
        <w:t xml:space="preserve"> </w:t>
      </w:r>
      <w:r w:rsidRPr="0076195E">
        <w:rPr>
          <w:rFonts w:ascii="Arial" w:hAnsi="Arial" w:cs="Arial"/>
          <w:lang w:val="lt-LT"/>
        </w:rPr>
        <w:t>[LT-ARCH 02</w:t>
      </w:r>
      <w:r>
        <w:rPr>
          <w:rFonts w:ascii="Arial" w:hAnsi="Arial" w:cs="Arial"/>
          <w:lang w:val="lt-LT"/>
        </w:rPr>
        <w:t>7</w:t>
      </w:r>
      <w:r w:rsidRPr="0076195E">
        <w:rPr>
          <w:rFonts w:ascii="Arial" w:hAnsi="Arial" w:cs="Arial"/>
          <w:lang w:val="lt-LT"/>
        </w:rPr>
        <w:t>]</w:t>
      </w:r>
    </w:p>
    <w:p w14:paraId="59B44B7E" w14:textId="77777777" w:rsidR="00EB4F72" w:rsidRDefault="00EB4F72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EB4F72">
        <w:rPr>
          <w:rFonts w:ascii="Arial" w:hAnsi="Arial" w:cs="Arial"/>
          <w:i/>
          <w:lang w:val="lt-LT"/>
        </w:rPr>
        <w:t>Optimizmo architektūra. Kauno fenomenas, 1918-1940.</w:t>
      </w:r>
      <w:r w:rsidRPr="00EB4F72">
        <w:rPr>
          <w:rFonts w:ascii="Arial" w:hAnsi="Arial" w:cs="Arial"/>
          <w:lang w:val="lt-LT"/>
        </w:rPr>
        <w:t xml:space="preserve"> </w:t>
      </w:r>
      <w:proofErr w:type="spellStart"/>
      <w:r w:rsidRPr="00EB4F72">
        <w:rPr>
          <w:rFonts w:ascii="Arial" w:hAnsi="Arial" w:cs="Arial"/>
          <w:lang w:val="lt-LT"/>
        </w:rPr>
        <w:t>Sud</w:t>
      </w:r>
      <w:proofErr w:type="spellEnd"/>
      <w:r w:rsidRPr="00EB4F72">
        <w:rPr>
          <w:rFonts w:ascii="Arial" w:hAnsi="Arial" w:cs="Arial"/>
          <w:lang w:val="lt-LT"/>
        </w:rPr>
        <w:t xml:space="preserve">. Marija Drėmaitė. Vilnius: Lapas, 2018. </w:t>
      </w:r>
      <w:r w:rsidRPr="0076195E">
        <w:rPr>
          <w:rFonts w:ascii="Arial" w:hAnsi="Arial" w:cs="Arial"/>
          <w:lang w:val="lt-LT"/>
        </w:rPr>
        <w:t>[LT-ARCH 02</w:t>
      </w:r>
      <w:r>
        <w:rPr>
          <w:rFonts w:ascii="Arial" w:hAnsi="Arial" w:cs="Arial"/>
          <w:lang w:val="lt-LT"/>
        </w:rPr>
        <w:t>8</w:t>
      </w:r>
      <w:r w:rsidRPr="0076195E">
        <w:rPr>
          <w:rFonts w:ascii="Arial" w:hAnsi="Arial" w:cs="Arial"/>
          <w:lang w:val="lt-LT"/>
        </w:rPr>
        <w:t>]</w:t>
      </w:r>
    </w:p>
    <w:p w14:paraId="74C0F5F7" w14:textId="77777777" w:rsidR="002A2744" w:rsidRDefault="002A2744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2A2744">
        <w:rPr>
          <w:rFonts w:ascii="Arial" w:hAnsi="Arial" w:cs="Arial"/>
          <w:lang w:val="lt-LT"/>
        </w:rPr>
        <w:t xml:space="preserve">Tomas </w:t>
      </w:r>
      <w:proofErr w:type="spellStart"/>
      <w:r w:rsidRPr="002A2744">
        <w:rPr>
          <w:rFonts w:ascii="Arial" w:hAnsi="Arial" w:cs="Arial"/>
          <w:lang w:val="lt-LT"/>
        </w:rPr>
        <w:t>Grunskis</w:t>
      </w:r>
      <w:proofErr w:type="spellEnd"/>
      <w:r w:rsidRPr="002A2744">
        <w:rPr>
          <w:rFonts w:ascii="Arial" w:hAnsi="Arial" w:cs="Arial"/>
          <w:lang w:val="lt-LT"/>
        </w:rPr>
        <w:t xml:space="preserve">, Julija </w:t>
      </w:r>
      <w:proofErr w:type="spellStart"/>
      <w:r w:rsidRPr="002A2744">
        <w:rPr>
          <w:rFonts w:ascii="Arial" w:hAnsi="Arial" w:cs="Arial"/>
          <w:lang w:val="lt-LT"/>
        </w:rPr>
        <w:t>Reklaitė</w:t>
      </w:r>
      <w:proofErr w:type="spellEnd"/>
      <w:r w:rsidRPr="002A2744">
        <w:rPr>
          <w:rFonts w:ascii="Arial" w:hAnsi="Arial" w:cs="Arial"/>
          <w:lang w:val="lt-LT"/>
        </w:rPr>
        <w:t xml:space="preserve">. </w:t>
      </w:r>
      <w:r w:rsidRPr="002A2744">
        <w:rPr>
          <w:rFonts w:ascii="Arial" w:hAnsi="Arial" w:cs="Arial"/>
          <w:i/>
          <w:lang w:val="lt-LT"/>
        </w:rPr>
        <w:t>Laisvės architektūra.</w:t>
      </w:r>
      <w:r w:rsidRPr="002A2744">
        <w:rPr>
          <w:rFonts w:ascii="Arial" w:hAnsi="Arial" w:cs="Arial"/>
          <w:lang w:val="lt-LT"/>
        </w:rPr>
        <w:t xml:space="preserve"> Vilnius: Baltos lankos, 2012.</w:t>
      </w:r>
      <w:r>
        <w:rPr>
          <w:rFonts w:ascii="Arial" w:hAnsi="Arial" w:cs="Arial"/>
          <w:lang w:val="lt-LT"/>
        </w:rPr>
        <w:t xml:space="preserve"> </w:t>
      </w:r>
      <w:r w:rsidRPr="0076195E">
        <w:rPr>
          <w:rFonts w:ascii="Arial" w:hAnsi="Arial" w:cs="Arial"/>
          <w:lang w:val="lt-LT"/>
        </w:rPr>
        <w:t>[LT-ARCH 02</w:t>
      </w:r>
      <w:r>
        <w:rPr>
          <w:rFonts w:ascii="Arial" w:hAnsi="Arial" w:cs="Arial"/>
          <w:lang w:val="lt-LT"/>
        </w:rPr>
        <w:t>9</w:t>
      </w:r>
      <w:r w:rsidRPr="0076195E">
        <w:rPr>
          <w:rFonts w:ascii="Arial" w:hAnsi="Arial" w:cs="Arial"/>
          <w:lang w:val="lt-LT"/>
        </w:rPr>
        <w:t>]</w:t>
      </w:r>
    </w:p>
    <w:p w14:paraId="29A8FE31" w14:textId="77777777" w:rsidR="00172F05" w:rsidRDefault="00172F05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proofErr w:type="spellStart"/>
      <w:r w:rsidRPr="00172F05">
        <w:rPr>
          <w:rFonts w:ascii="Arial" w:hAnsi="Arial" w:cs="Arial"/>
          <w:i/>
          <w:lang w:val="lt-LT"/>
        </w:rPr>
        <w:t>Laboratory</w:t>
      </w:r>
      <w:proofErr w:type="spellEnd"/>
      <w:r w:rsidRPr="00172F05">
        <w:rPr>
          <w:rFonts w:ascii="Arial" w:hAnsi="Arial" w:cs="Arial"/>
          <w:i/>
          <w:lang w:val="lt-LT"/>
        </w:rPr>
        <w:t xml:space="preserve"> </w:t>
      </w:r>
      <w:proofErr w:type="spellStart"/>
      <w:r w:rsidRPr="00172F05">
        <w:rPr>
          <w:rFonts w:ascii="Arial" w:hAnsi="Arial" w:cs="Arial"/>
          <w:i/>
          <w:lang w:val="lt-LT"/>
        </w:rPr>
        <w:t>of</w:t>
      </w:r>
      <w:proofErr w:type="spellEnd"/>
      <w:r w:rsidRPr="00172F05">
        <w:rPr>
          <w:rFonts w:ascii="Arial" w:hAnsi="Arial" w:cs="Arial"/>
          <w:i/>
          <w:lang w:val="lt-LT"/>
        </w:rPr>
        <w:t xml:space="preserve"> </w:t>
      </w:r>
      <w:proofErr w:type="spellStart"/>
      <w:r w:rsidRPr="00172F05">
        <w:rPr>
          <w:rFonts w:ascii="Arial" w:hAnsi="Arial" w:cs="Arial"/>
          <w:i/>
          <w:lang w:val="lt-LT"/>
        </w:rPr>
        <w:t>Critical</w:t>
      </w:r>
      <w:proofErr w:type="spellEnd"/>
      <w:r w:rsidRPr="00172F05">
        <w:rPr>
          <w:rFonts w:ascii="Arial" w:hAnsi="Arial" w:cs="Arial"/>
          <w:i/>
          <w:lang w:val="lt-LT"/>
        </w:rPr>
        <w:t xml:space="preserve"> </w:t>
      </w:r>
      <w:proofErr w:type="spellStart"/>
      <w:r w:rsidRPr="00172F05">
        <w:rPr>
          <w:rFonts w:ascii="Arial" w:hAnsi="Arial" w:cs="Arial"/>
          <w:i/>
          <w:lang w:val="lt-LT"/>
        </w:rPr>
        <w:t>Urbanism</w:t>
      </w:r>
      <w:proofErr w:type="spellEnd"/>
      <w:r w:rsidRPr="00172F05">
        <w:rPr>
          <w:rFonts w:ascii="Arial" w:hAnsi="Arial" w:cs="Arial"/>
          <w:i/>
          <w:lang w:val="lt-LT"/>
        </w:rPr>
        <w:t xml:space="preserve">. </w:t>
      </w:r>
      <w:proofErr w:type="spellStart"/>
      <w:r w:rsidRPr="00172F05">
        <w:rPr>
          <w:rFonts w:ascii="Arial" w:hAnsi="Arial" w:cs="Arial"/>
          <w:i/>
          <w:lang w:val="lt-LT"/>
        </w:rPr>
        <w:t>Mapping</w:t>
      </w:r>
      <w:proofErr w:type="spellEnd"/>
      <w:r w:rsidRPr="00172F05">
        <w:rPr>
          <w:rFonts w:ascii="Arial" w:hAnsi="Arial" w:cs="Arial"/>
          <w:i/>
          <w:lang w:val="lt-LT"/>
        </w:rPr>
        <w:t xml:space="preserve"> Vilnius. </w:t>
      </w:r>
      <w:proofErr w:type="spellStart"/>
      <w:r w:rsidRPr="00172F05">
        <w:rPr>
          <w:rFonts w:ascii="Arial" w:hAnsi="Arial" w:cs="Arial"/>
          <w:i/>
          <w:lang w:val="lt-LT"/>
        </w:rPr>
        <w:t>Transitions</w:t>
      </w:r>
      <w:proofErr w:type="spellEnd"/>
      <w:r w:rsidRPr="00172F05">
        <w:rPr>
          <w:rFonts w:ascii="Arial" w:hAnsi="Arial" w:cs="Arial"/>
          <w:i/>
          <w:lang w:val="lt-LT"/>
        </w:rPr>
        <w:t xml:space="preserve"> </w:t>
      </w:r>
      <w:proofErr w:type="spellStart"/>
      <w:r w:rsidRPr="00172F05">
        <w:rPr>
          <w:rFonts w:ascii="Arial" w:hAnsi="Arial" w:cs="Arial"/>
          <w:i/>
          <w:lang w:val="lt-LT"/>
        </w:rPr>
        <w:t>of</w:t>
      </w:r>
      <w:proofErr w:type="spellEnd"/>
      <w:r w:rsidRPr="00172F05">
        <w:rPr>
          <w:rFonts w:ascii="Arial" w:hAnsi="Arial" w:cs="Arial"/>
          <w:i/>
          <w:lang w:val="lt-LT"/>
        </w:rPr>
        <w:t xml:space="preserve"> </w:t>
      </w:r>
      <w:proofErr w:type="spellStart"/>
      <w:r w:rsidRPr="00172F05">
        <w:rPr>
          <w:rFonts w:ascii="Arial" w:hAnsi="Arial" w:cs="Arial"/>
          <w:i/>
          <w:lang w:val="lt-LT"/>
        </w:rPr>
        <w:t>Post-Socialist</w:t>
      </w:r>
      <w:proofErr w:type="spellEnd"/>
      <w:r w:rsidRPr="00172F05">
        <w:rPr>
          <w:rFonts w:ascii="Arial" w:hAnsi="Arial" w:cs="Arial"/>
          <w:i/>
          <w:lang w:val="lt-LT"/>
        </w:rPr>
        <w:t xml:space="preserve"> Urban </w:t>
      </w:r>
      <w:proofErr w:type="spellStart"/>
      <w:r w:rsidRPr="00172F05">
        <w:rPr>
          <w:rFonts w:ascii="Arial" w:hAnsi="Arial" w:cs="Arial"/>
          <w:i/>
          <w:lang w:val="lt-LT"/>
        </w:rPr>
        <w:t>Spaces</w:t>
      </w:r>
      <w:proofErr w:type="spellEnd"/>
      <w:r w:rsidRPr="00172F05">
        <w:rPr>
          <w:rFonts w:ascii="Arial" w:hAnsi="Arial" w:cs="Arial"/>
          <w:i/>
          <w:lang w:val="lt-LT"/>
        </w:rPr>
        <w:t>.</w:t>
      </w:r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Ed</w:t>
      </w:r>
      <w:proofErr w:type="spellEnd"/>
      <w:r w:rsidRPr="00172F05">
        <w:rPr>
          <w:rFonts w:ascii="Arial" w:hAnsi="Arial" w:cs="Arial"/>
          <w:lang w:val="lt-LT"/>
        </w:rPr>
        <w:t xml:space="preserve">. </w:t>
      </w:r>
      <w:proofErr w:type="spellStart"/>
      <w:r w:rsidRPr="00172F05">
        <w:rPr>
          <w:rFonts w:ascii="Arial" w:hAnsi="Arial" w:cs="Arial"/>
          <w:lang w:val="lt-LT"/>
        </w:rPr>
        <w:t>by</w:t>
      </w:r>
      <w:proofErr w:type="spellEnd"/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Felix</w:t>
      </w:r>
      <w:proofErr w:type="spellEnd"/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Ackermann</w:t>
      </w:r>
      <w:proofErr w:type="spellEnd"/>
      <w:r w:rsidRPr="00172F05">
        <w:rPr>
          <w:rFonts w:ascii="Arial" w:hAnsi="Arial" w:cs="Arial"/>
          <w:lang w:val="lt-LT"/>
        </w:rPr>
        <w:t xml:space="preserve">, </w:t>
      </w:r>
      <w:proofErr w:type="spellStart"/>
      <w:r w:rsidRPr="00172F05">
        <w:rPr>
          <w:rFonts w:ascii="Arial" w:hAnsi="Arial" w:cs="Arial"/>
          <w:lang w:val="lt-LT"/>
        </w:rPr>
        <w:t>Benjamin</w:t>
      </w:r>
      <w:proofErr w:type="spellEnd"/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Cope</w:t>
      </w:r>
      <w:proofErr w:type="spellEnd"/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and</w:t>
      </w:r>
      <w:proofErr w:type="spellEnd"/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Miodrag</w:t>
      </w:r>
      <w:proofErr w:type="spellEnd"/>
      <w:r w:rsidRPr="00172F05">
        <w:rPr>
          <w:rFonts w:ascii="Arial" w:hAnsi="Arial" w:cs="Arial"/>
          <w:lang w:val="lt-LT"/>
        </w:rPr>
        <w:t xml:space="preserve"> </w:t>
      </w:r>
      <w:proofErr w:type="spellStart"/>
      <w:r w:rsidRPr="00172F05">
        <w:rPr>
          <w:rFonts w:ascii="Arial" w:hAnsi="Arial" w:cs="Arial"/>
          <w:lang w:val="lt-LT"/>
        </w:rPr>
        <w:t>Kuč</w:t>
      </w:r>
      <w:proofErr w:type="spellEnd"/>
      <w:r w:rsidRPr="00172F05">
        <w:rPr>
          <w:rFonts w:ascii="Arial" w:hAnsi="Arial" w:cs="Arial"/>
          <w:lang w:val="lt-LT"/>
        </w:rPr>
        <w:t>. Vilniaus dailės akademijos leidykla, 2016.</w:t>
      </w:r>
      <w:r>
        <w:rPr>
          <w:rFonts w:ascii="Arial" w:hAnsi="Arial" w:cs="Arial"/>
          <w:lang w:val="lt-LT"/>
        </w:rPr>
        <w:t xml:space="preserve"> </w:t>
      </w:r>
      <w:r w:rsidRPr="0076195E">
        <w:rPr>
          <w:rFonts w:ascii="Arial" w:hAnsi="Arial" w:cs="Arial"/>
          <w:lang w:val="lt-LT"/>
        </w:rPr>
        <w:t>[LT-ARCH 0</w:t>
      </w:r>
      <w:r>
        <w:rPr>
          <w:rFonts w:ascii="Arial" w:hAnsi="Arial" w:cs="Arial"/>
          <w:lang w:val="lt-LT"/>
        </w:rPr>
        <w:t>30</w:t>
      </w:r>
      <w:r w:rsidRPr="0076195E">
        <w:rPr>
          <w:rFonts w:ascii="Arial" w:hAnsi="Arial" w:cs="Arial"/>
          <w:lang w:val="lt-LT"/>
        </w:rPr>
        <w:t>]</w:t>
      </w:r>
    </w:p>
    <w:p w14:paraId="532C6236" w14:textId="77777777" w:rsidR="0021152C" w:rsidRDefault="00A01D68" w:rsidP="0021152C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EC4B5A">
        <w:rPr>
          <w:bCs/>
          <w:i/>
          <w:szCs w:val="24"/>
          <w:lang w:val="lt-LT"/>
        </w:rPr>
        <w:t>Ambraso architekt</w:t>
      </w:r>
      <w:r w:rsidRPr="000E2DD5">
        <w:rPr>
          <w:bCs/>
          <w:i/>
          <w:szCs w:val="24"/>
          <w:lang w:val="lt-LT"/>
        </w:rPr>
        <w:t xml:space="preserve">ų biuras / Audrius Ambrasas </w:t>
      </w:r>
      <w:proofErr w:type="spellStart"/>
      <w:r w:rsidRPr="000E2DD5">
        <w:rPr>
          <w:bCs/>
          <w:i/>
          <w:szCs w:val="24"/>
          <w:lang w:val="lt-LT"/>
        </w:rPr>
        <w:t>architects</w:t>
      </w:r>
      <w:proofErr w:type="spellEnd"/>
      <w:r w:rsidRPr="000E2DD5">
        <w:rPr>
          <w:bCs/>
          <w:i/>
          <w:szCs w:val="24"/>
          <w:lang w:val="lt-LT"/>
        </w:rPr>
        <w:t>. 1998-2014.</w:t>
      </w:r>
      <w:r>
        <w:rPr>
          <w:bCs/>
          <w:szCs w:val="24"/>
          <w:lang w:val="lt-LT"/>
        </w:rPr>
        <w:t xml:space="preserve"> Vilnius: Lapas, 2014.</w:t>
      </w:r>
      <w:r w:rsidR="00EC4B5A">
        <w:rPr>
          <w:bCs/>
          <w:szCs w:val="24"/>
          <w:lang w:val="lt-LT"/>
        </w:rPr>
        <w:t xml:space="preserve"> </w:t>
      </w:r>
      <w:r w:rsidR="00EC4B5A" w:rsidRPr="0076195E">
        <w:rPr>
          <w:rFonts w:ascii="Arial" w:hAnsi="Arial" w:cs="Arial"/>
          <w:lang w:val="lt-LT"/>
        </w:rPr>
        <w:t>[LT-ARCH 0</w:t>
      </w:r>
      <w:r w:rsidR="00EC4B5A">
        <w:rPr>
          <w:rFonts w:ascii="Arial" w:hAnsi="Arial" w:cs="Arial"/>
          <w:lang w:val="lt-LT"/>
        </w:rPr>
        <w:t>31</w:t>
      </w:r>
      <w:r w:rsidR="00EC4B5A" w:rsidRPr="0076195E">
        <w:rPr>
          <w:rFonts w:ascii="Arial" w:hAnsi="Arial" w:cs="Arial"/>
          <w:lang w:val="lt-LT"/>
        </w:rPr>
        <w:t>]</w:t>
      </w:r>
    </w:p>
    <w:p w14:paraId="68C0853C" w14:textId="77777777" w:rsidR="0021152C" w:rsidRPr="0021152C" w:rsidRDefault="0021152C" w:rsidP="0021152C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21152C">
        <w:rPr>
          <w:rFonts w:ascii="Arial" w:hAnsi="Arial" w:cs="Arial"/>
          <w:lang w:val="lt-LT"/>
        </w:rPr>
        <w:t>Jane Jacobs.</w:t>
      </w:r>
      <w:r w:rsidRPr="0021152C">
        <w:rPr>
          <w:rFonts w:ascii="Arial" w:hAnsi="Arial" w:cs="Arial"/>
          <w:i/>
          <w:lang w:val="lt-LT"/>
        </w:rPr>
        <w:t xml:space="preserve"> Didžiųjų Amerikos miestų mirtis ir gyvenimas.</w:t>
      </w:r>
      <w:r w:rsidRPr="0021152C">
        <w:rPr>
          <w:rFonts w:ascii="Arial" w:hAnsi="Arial" w:cs="Arial"/>
          <w:lang w:val="lt-LT"/>
        </w:rPr>
        <w:t xml:space="preserve"> Vilnius: Lapas, 2020.</w:t>
      </w:r>
      <w:r>
        <w:rPr>
          <w:rFonts w:ascii="Arial" w:hAnsi="Arial" w:cs="Arial"/>
          <w:lang w:val="lt-LT"/>
        </w:rPr>
        <w:t xml:space="preserve"> </w:t>
      </w:r>
      <w:r w:rsidRPr="0076195E">
        <w:rPr>
          <w:rFonts w:ascii="Arial" w:hAnsi="Arial" w:cs="Arial"/>
          <w:lang w:val="lt-LT"/>
        </w:rPr>
        <w:t>[LT-ARCH 0</w:t>
      </w:r>
      <w:r>
        <w:rPr>
          <w:rFonts w:ascii="Arial" w:hAnsi="Arial" w:cs="Arial"/>
          <w:lang w:val="lt-LT"/>
        </w:rPr>
        <w:t>3</w:t>
      </w:r>
      <w:r w:rsidR="006B3480">
        <w:rPr>
          <w:rFonts w:ascii="Arial" w:hAnsi="Arial" w:cs="Arial"/>
          <w:lang w:val="lt-LT"/>
        </w:rPr>
        <w:t>2</w:t>
      </w:r>
      <w:r w:rsidRPr="0076195E">
        <w:rPr>
          <w:rFonts w:ascii="Arial" w:hAnsi="Arial" w:cs="Arial"/>
          <w:lang w:val="lt-LT"/>
        </w:rPr>
        <w:t>]</w:t>
      </w:r>
    </w:p>
    <w:p w14:paraId="3CC443E9" w14:textId="77777777" w:rsidR="00A01D68" w:rsidRDefault="00A52057" w:rsidP="00BE27D5">
      <w:pPr>
        <w:numPr>
          <w:ilvl w:val="1"/>
          <w:numId w:val="1"/>
        </w:numPr>
        <w:tabs>
          <w:tab w:val="right" w:pos="360"/>
          <w:tab w:val="left" w:pos="900"/>
        </w:tabs>
        <w:ind w:hanging="540"/>
        <w:rPr>
          <w:rFonts w:ascii="Arial" w:hAnsi="Arial" w:cs="Arial"/>
          <w:lang w:val="lt-LT"/>
        </w:rPr>
      </w:pPr>
      <w:r w:rsidRPr="0068491E">
        <w:rPr>
          <w:rFonts w:ascii="Arial" w:hAnsi="Arial" w:cs="Arial"/>
          <w:lang w:val="lt-LT"/>
        </w:rPr>
        <w:t>Architektūra. I knyga. Vilnius: Valstybinė grožinės literatūros leidykla, 1957 [LT-ARCH 033]</w:t>
      </w:r>
    </w:p>
    <w:p w14:paraId="506E17D0" w14:textId="77777777" w:rsidR="00A52057" w:rsidRPr="00682E78" w:rsidRDefault="00A52057" w:rsidP="00A52057">
      <w:pPr>
        <w:numPr>
          <w:ilvl w:val="0"/>
          <w:numId w:val="1"/>
        </w:numPr>
        <w:tabs>
          <w:tab w:val="clear" w:pos="720"/>
          <w:tab w:val="left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pl-PL"/>
        </w:rPr>
      </w:pPr>
      <w:r w:rsidRPr="00682E78">
        <w:rPr>
          <w:rFonts w:ascii="Arial" w:hAnsi="Arial" w:cs="Arial"/>
          <w:lang w:val="pl-PL"/>
        </w:rPr>
        <w:t xml:space="preserve">PAS. </w:t>
      </w:r>
      <w:proofErr w:type="spellStart"/>
      <w:r w:rsidRPr="00682E78">
        <w:rPr>
          <w:rFonts w:ascii="Arial" w:hAnsi="Arial" w:cs="Arial"/>
          <w:lang w:val="pl-PL"/>
        </w:rPr>
        <w:t>Paleko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architektų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studija</w:t>
      </w:r>
      <w:proofErr w:type="spellEnd"/>
      <w:r w:rsidRPr="00682E78">
        <w:rPr>
          <w:rFonts w:ascii="Arial" w:hAnsi="Arial" w:cs="Arial"/>
          <w:lang w:val="pl-PL"/>
        </w:rPr>
        <w:t xml:space="preserve">. Rolandas </w:t>
      </w:r>
      <w:proofErr w:type="spellStart"/>
      <w:r w:rsidRPr="00682E78">
        <w:rPr>
          <w:rFonts w:ascii="Arial" w:hAnsi="Arial" w:cs="Arial"/>
          <w:lang w:val="pl-PL"/>
        </w:rPr>
        <w:t>Palekas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Vilnius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Všį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leidykla</w:t>
      </w:r>
      <w:proofErr w:type="spellEnd"/>
      <w:r w:rsidRPr="00682E78">
        <w:rPr>
          <w:rFonts w:ascii="Arial" w:hAnsi="Arial" w:cs="Arial"/>
          <w:lang w:val="pl-PL"/>
        </w:rPr>
        <w:t xml:space="preserve"> LAPAS, 2022 [LT-ARCH 034]</w:t>
      </w:r>
    </w:p>
    <w:p w14:paraId="2A945C0F" w14:textId="77777777" w:rsidR="00A52057" w:rsidRPr="00A52057" w:rsidRDefault="00A52057" w:rsidP="00A52057">
      <w:pPr>
        <w:numPr>
          <w:ilvl w:val="0"/>
          <w:numId w:val="1"/>
        </w:numPr>
        <w:tabs>
          <w:tab w:val="clear" w:pos="720"/>
          <w:tab w:val="left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pl-PL"/>
        </w:rPr>
        <w:t>Prezidento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rūmai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Kaune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Sud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Vilma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Akmenytė-Ruzgienė</w:t>
      </w:r>
      <w:proofErr w:type="spellEnd"/>
      <w:r w:rsidRPr="00682E78">
        <w:rPr>
          <w:rFonts w:ascii="Arial" w:hAnsi="Arial" w:cs="Arial"/>
          <w:lang w:val="pl-PL"/>
        </w:rPr>
        <w:t xml:space="preserve">, Ingrida </w:t>
      </w:r>
      <w:proofErr w:type="spellStart"/>
      <w:r w:rsidRPr="00682E78">
        <w:rPr>
          <w:rFonts w:ascii="Arial" w:hAnsi="Arial" w:cs="Arial"/>
          <w:lang w:val="pl-PL"/>
        </w:rPr>
        <w:t>Jakubavičienė</w:t>
      </w:r>
      <w:proofErr w:type="spellEnd"/>
      <w:r w:rsidRPr="00682E78">
        <w:rPr>
          <w:rFonts w:ascii="Arial" w:hAnsi="Arial" w:cs="Arial"/>
          <w:lang w:val="pl-PL"/>
        </w:rPr>
        <w:t xml:space="preserve">, Renata </w:t>
      </w:r>
      <w:proofErr w:type="spellStart"/>
      <w:r w:rsidRPr="00682E78">
        <w:rPr>
          <w:rFonts w:ascii="Arial" w:hAnsi="Arial" w:cs="Arial"/>
          <w:lang w:val="pl-PL"/>
        </w:rPr>
        <w:t>Mikalajūnaitė</w:t>
      </w:r>
      <w:proofErr w:type="spellEnd"/>
      <w:r w:rsidRPr="00682E78">
        <w:rPr>
          <w:rFonts w:ascii="Arial" w:hAnsi="Arial" w:cs="Arial"/>
          <w:lang w:val="pl-PL"/>
        </w:rPr>
        <w:t xml:space="preserve">, Justina </w:t>
      </w:r>
      <w:proofErr w:type="spellStart"/>
      <w:r w:rsidRPr="00682E78">
        <w:rPr>
          <w:rFonts w:ascii="Arial" w:hAnsi="Arial" w:cs="Arial"/>
          <w:lang w:val="pl-PL"/>
        </w:rPr>
        <w:t>Minelgaitė-Plentienė</w:t>
      </w:r>
      <w:proofErr w:type="spellEnd"/>
      <w:r w:rsidRPr="00682E78">
        <w:rPr>
          <w:rFonts w:ascii="Arial" w:hAnsi="Arial" w:cs="Arial"/>
          <w:lang w:val="pl-PL"/>
        </w:rPr>
        <w:t xml:space="preserve">, </w:t>
      </w:r>
      <w:proofErr w:type="spellStart"/>
      <w:r w:rsidRPr="00682E78">
        <w:rPr>
          <w:rFonts w:ascii="Arial" w:hAnsi="Arial" w:cs="Arial"/>
          <w:lang w:val="pl-PL"/>
        </w:rPr>
        <w:t>Marija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Navickaitė</w:t>
      </w:r>
      <w:proofErr w:type="spellEnd"/>
      <w:r w:rsidRPr="00682E78">
        <w:rPr>
          <w:rFonts w:ascii="Arial" w:hAnsi="Arial" w:cs="Arial"/>
          <w:lang w:val="pl-PL"/>
        </w:rPr>
        <w:t xml:space="preserve">, Raimonda </w:t>
      </w:r>
      <w:proofErr w:type="spellStart"/>
      <w:r w:rsidRPr="00682E78">
        <w:rPr>
          <w:rFonts w:ascii="Arial" w:hAnsi="Arial" w:cs="Arial"/>
          <w:lang w:val="pl-PL"/>
        </w:rPr>
        <w:t>Rickevičienė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A52057">
        <w:rPr>
          <w:rFonts w:ascii="Arial" w:hAnsi="Arial" w:cs="Arial"/>
        </w:rPr>
        <w:t xml:space="preserve">Kaunas: </w:t>
      </w:r>
      <w:proofErr w:type="spellStart"/>
      <w:r w:rsidRPr="00A52057">
        <w:rPr>
          <w:rFonts w:ascii="Arial" w:hAnsi="Arial" w:cs="Arial"/>
        </w:rPr>
        <w:t>Nacionalinis</w:t>
      </w:r>
      <w:proofErr w:type="spellEnd"/>
      <w:r w:rsidRPr="00A52057">
        <w:rPr>
          <w:rFonts w:ascii="Arial" w:hAnsi="Arial" w:cs="Arial"/>
        </w:rPr>
        <w:t xml:space="preserve"> M.K. </w:t>
      </w:r>
      <w:proofErr w:type="spellStart"/>
      <w:r w:rsidRPr="00A52057">
        <w:rPr>
          <w:rFonts w:ascii="Arial" w:hAnsi="Arial" w:cs="Arial"/>
        </w:rPr>
        <w:t>Čiurlionio</w:t>
      </w:r>
      <w:proofErr w:type="spellEnd"/>
      <w:r w:rsidRPr="00A52057">
        <w:rPr>
          <w:rFonts w:ascii="Arial" w:hAnsi="Arial" w:cs="Arial"/>
        </w:rPr>
        <w:t xml:space="preserve"> </w:t>
      </w:r>
      <w:proofErr w:type="spellStart"/>
      <w:r w:rsidRPr="00A52057">
        <w:rPr>
          <w:rFonts w:ascii="Arial" w:hAnsi="Arial" w:cs="Arial"/>
        </w:rPr>
        <w:t>dailės</w:t>
      </w:r>
      <w:proofErr w:type="spellEnd"/>
      <w:r w:rsidRPr="00A52057">
        <w:rPr>
          <w:rFonts w:ascii="Arial" w:hAnsi="Arial" w:cs="Arial"/>
        </w:rPr>
        <w:t xml:space="preserve"> </w:t>
      </w:r>
      <w:proofErr w:type="spellStart"/>
      <w:r w:rsidRPr="00A52057">
        <w:rPr>
          <w:rFonts w:ascii="Arial" w:hAnsi="Arial" w:cs="Arial"/>
        </w:rPr>
        <w:t>muziejus</w:t>
      </w:r>
      <w:proofErr w:type="spellEnd"/>
      <w:r w:rsidRPr="00A52057">
        <w:rPr>
          <w:rFonts w:ascii="Arial" w:hAnsi="Arial" w:cs="Arial"/>
        </w:rPr>
        <w:t>, 2019 [LT-ARCH 035]</w:t>
      </w:r>
    </w:p>
    <w:p w14:paraId="189C6898" w14:textId="77777777" w:rsidR="009249EF" w:rsidRDefault="009249EF" w:rsidP="009249EF">
      <w:pPr>
        <w:tabs>
          <w:tab w:val="right" w:pos="360"/>
          <w:tab w:val="left" w:pos="900"/>
        </w:tabs>
        <w:rPr>
          <w:rFonts w:ascii="Arial" w:hAnsi="Arial" w:cs="Arial"/>
          <w:lang w:val="lt-LT"/>
        </w:rPr>
      </w:pPr>
    </w:p>
    <w:p w14:paraId="43654B16" w14:textId="77777777" w:rsidR="009249EF" w:rsidRDefault="009249EF" w:rsidP="009249EF">
      <w:pPr>
        <w:tabs>
          <w:tab w:val="right" w:pos="360"/>
          <w:tab w:val="left" w:pos="900"/>
        </w:tabs>
        <w:rPr>
          <w:rFonts w:ascii="Arial" w:hAnsi="Arial" w:cs="Arial"/>
          <w:lang w:val="lt-LT"/>
        </w:rPr>
      </w:pPr>
    </w:p>
    <w:p w14:paraId="1FFE69DB" w14:textId="77777777" w:rsidR="00BB10CA" w:rsidRDefault="00BB10CA" w:rsidP="00BA113B">
      <w:pPr>
        <w:pStyle w:val="Heading2"/>
        <w:rPr>
          <w:i w:val="0"/>
          <w:iCs w:val="0"/>
          <w:lang w:val="lt-LT"/>
        </w:rPr>
      </w:pPr>
      <w:bookmarkStart w:id="11" w:name="_Toc364691259"/>
      <w:r w:rsidRPr="00BA113B">
        <w:rPr>
          <w:i w:val="0"/>
          <w:iCs w:val="0"/>
          <w:lang w:val="lt-LT"/>
        </w:rPr>
        <w:t>Lietuvos monografijos</w:t>
      </w:r>
      <w:bookmarkEnd w:id="11"/>
    </w:p>
    <w:p w14:paraId="7E2FA862" w14:textId="77777777" w:rsidR="00BB10CA" w:rsidRPr="00813065" w:rsidRDefault="00BB10CA" w:rsidP="009249EF">
      <w:pPr>
        <w:tabs>
          <w:tab w:val="right" w:pos="720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Lietuvių, Lietuvoje gyvenančių </w:t>
      </w:r>
      <w:r w:rsidRPr="00813065">
        <w:rPr>
          <w:rFonts w:ascii="Arial" w:hAnsi="Arial" w:cs="Arial"/>
          <w:sz w:val="22"/>
          <w:szCs w:val="22"/>
          <w:lang w:val="lt-LT"/>
        </w:rPr>
        <w:t>menininkų monografijos ir personalin</w:t>
      </w:r>
      <w:r>
        <w:rPr>
          <w:rFonts w:ascii="Arial" w:hAnsi="Arial" w:cs="Arial"/>
          <w:sz w:val="22"/>
          <w:szCs w:val="22"/>
          <w:lang w:val="lt-LT"/>
        </w:rPr>
        <w:t>ė</w:t>
      </w:r>
      <w:r w:rsidRPr="00813065">
        <w:rPr>
          <w:rFonts w:ascii="Arial" w:hAnsi="Arial" w:cs="Arial"/>
          <w:sz w:val="22"/>
          <w:szCs w:val="22"/>
          <w:lang w:val="lt-LT"/>
        </w:rPr>
        <w:t>s parodos</w:t>
      </w:r>
    </w:p>
    <w:p w14:paraId="055BAFC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9739959" w14:textId="77777777" w:rsidR="008E709B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Eimutis </w:t>
      </w:r>
      <w:proofErr w:type="spellStart"/>
      <w:r w:rsidRPr="00813065">
        <w:rPr>
          <w:rFonts w:ascii="Arial" w:hAnsi="Arial" w:cs="Arial"/>
          <w:lang w:val="lt-LT"/>
        </w:rPr>
        <w:t>Markūnas</w:t>
      </w:r>
      <w:proofErr w:type="spellEnd"/>
      <w:r w:rsidRPr="00813065">
        <w:rPr>
          <w:rFonts w:ascii="Arial" w:hAnsi="Arial" w:cs="Arial"/>
          <w:lang w:val="lt-LT"/>
        </w:rPr>
        <w:t>. Galerija “Meno parkas” 2003. 2vnt. [LT-MO 001]</w:t>
      </w:r>
    </w:p>
    <w:p w14:paraId="52CEB150" w14:textId="77777777" w:rsidR="009249EF" w:rsidRPr="00945E17" w:rsidRDefault="00803504" w:rsidP="002749BF">
      <w:pPr>
        <w:numPr>
          <w:ilvl w:val="0"/>
          <w:numId w:val="77"/>
        </w:numPr>
        <w:rPr>
          <w:rFonts w:ascii="Arial" w:hAnsi="Arial" w:cs="Arial"/>
          <w:highlight w:val="yellow"/>
          <w:lang w:val="lt-LT"/>
        </w:rPr>
      </w:pPr>
      <w:r w:rsidRPr="00945E17">
        <w:rPr>
          <w:rFonts w:ascii="Arial" w:hAnsi="Arial" w:cs="Arial"/>
          <w:highlight w:val="yellow"/>
          <w:lang w:val="lt-LT"/>
        </w:rPr>
        <w:t xml:space="preserve">Stasys Eidrigevičius.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Zbiegiem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lat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: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Over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the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Years</w:t>
      </w:r>
      <w:proofErr w:type="spellEnd"/>
      <w:r w:rsidRPr="00945E17">
        <w:rPr>
          <w:rFonts w:ascii="Arial" w:hAnsi="Arial" w:cs="Arial"/>
          <w:highlight w:val="yellow"/>
          <w:lang w:val="lt-LT"/>
        </w:rPr>
        <w:t>. MPB, 2009. [LT-MO 002]</w:t>
      </w:r>
    </w:p>
    <w:p w14:paraId="5E753CED" w14:textId="77777777" w:rsidR="009249EF" w:rsidRPr="000D7A40" w:rsidRDefault="000D7A40" w:rsidP="002749BF">
      <w:pPr>
        <w:numPr>
          <w:ilvl w:val="0"/>
          <w:numId w:val="77"/>
        </w:numPr>
        <w:rPr>
          <w:rFonts w:ascii="Arial" w:hAnsi="Arial" w:cs="Arial"/>
          <w:lang w:val="lt-LT"/>
        </w:rPr>
      </w:pPr>
      <w:r w:rsidRPr="000D7A40">
        <w:rPr>
          <w:rFonts w:ascii="Arial" w:hAnsi="Arial" w:cs="Arial"/>
          <w:lang w:val="lt-LT"/>
        </w:rPr>
        <w:t xml:space="preserve">Olga </w:t>
      </w:r>
      <w:proofErr w:type="spellStart"/>
      <w:r w:rsidRPr="000D7A40">
        <w:rPr>
          <w:rFonts w:ascii="Arial" w:hAnsi="Arial" w:cs="Arial"/>
          <w:lang w:val="lt-LT"/>
        </w:rPr>
        <w:t>Boldyreff</w:t>
      </w:r>
      <w:proofErr w:type="spellEnd"/>
      <w:r w:rsidRPr="000D7A40">
        <w:rPr>
          <w:rFonts w:ascii="Arial" w:hAnsi="Arial" w:cs="Arial"/>
          <w:lang w:val="lt-LT"/>
        </w:rPr>
        <w:t xml:space="preserve">. Vilnius – </w:t>
      </w:r>
      <w:proofErr w:type="spellStart"/>
      <w:r w:rsidRPr="000D7A40">
        <w:rPr>
          <w:rFonts w:ascii="Arial" w:hAnsi="Arial" w:cs="Arial"/>
          <w:lang w:val="lt-LT"/>
        </w:rPr>
        <w:t>Nantes</w:t>
      </w:r>
      <w:proofErr w:type="spellEnd"/>
      <w:r w:rsidRPr="000D7A40">
        <w:rPr>
          <w:rFonts w:ascii="Arial" w:hAnsi="Arial" w:cs="Arial"/>
          <w:lang w:val="lt-LT"/>
        </w:rPr>
        <w:t xml:space="preserve"> / Vilnius – </w:t>
      </w:r>
      <w:proofErr w:type="spellStart"/>
      <w:r w:rsidRPr="000D7A40">
        <w:rPr>
          <w:rFonts w:ascii="Arial" w:hAnsi="Arial" w:cs="Arial"/>
          <w:lang w:val="lt-LT"/>
        </w:rPr>
        <w:t>Nantas</w:t>
      </w:r>
      <w:proofErr w:type="spellEnd"/>
      <w:r w:rsidRPr="000D7A40">
        <w:rPr>
          <w:rFonts w:ascii="Arial" w:hAnsi="Arial" w:cs="Arial"/>
          <w:lang w:val="lt-LT"/>
        </w:rPr>
        <w:t xml:space="preserve"> 2011-2012. [LT-MO 003]</w:t>
      </w:r>
    </w:p>
    <w:p w14:paraId="52AF3B65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Elvyra </w:t>
      </w:r>
      <w:proofErr w:type="spellStart"/>
      <w:r w:rsidRPr="009249EF">
        <w:rPr>
          <w:rFonts w:ascii="Arial" w:hAnsi="Arial" w:cs="Arial"/>
          <w:lang w:val="lt-LT"/>
        </w:rPr>
        <w:t>Katalina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Kriaučiūnaitė</w:t>
      </w:r>
      <w:proofErr w:type="spellEnd"/>
      <w:r w:rsidRPr="009249EF">
        <w:rPr>
          <w:rFonts w:ascii="Arial" w:hAnsi="Arial" w:cs="Arial"/>
          <w:lang w:val="lt-LT"/>
        </w:rPr>
        <w:t xml:space="preserve">. Galerija „Meno parkas“, Kaunas, 2004. </w:t>
      </w:r>
      <w:r w:rsidR="002E7AC3" w:rsidRPr="009249EF">
        <w:rPr>
          <w:rFonts w:ascii="Arial" w:hAnsi="Arial" w:cs="Arial"/>
          <w:lang w:val="lt-LT"/>
        </w:rPr>
        <w:t xml:space="preserve">2vnt. </w:t>
      </w:r>
      <w:r w:rsidRPr="009249EF">
        <w:rPr>
          <w:rFonts w:ascii="Arial" w:hAnsi="Arial" w:cs="Arial"/>
          <w:lang w:val="lt-LT"/>
        </w:rPr>
        <w:t>[LT-MO 004]</w:t>
      </w:r>
    </w:p>
    <w:p w14:paraId="27866FBA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Kęstutis Grigaliūnas. </w:t>
      </w:r>
      <w:proofErr w:type="spellStart"/>
      <w:r w:rsidRPr="009249EF">
        <w:rPr>
          <w:rFonts w:ascii="Arial" w:hAnsi="Arial" w:cs="Arial"/>
          <w:lang w:val="lt-LT"/>
        </w:rPr>
        <w:t>Asambliažai</w:t>
      </w:r>
      <w:proofErr w:type="spellEnd"/>
      <w:r w:rsidRPr="009249EF">
        <w:rPr>
          <w:rFonts w:ascii="Arial" w:hAnsi="Arial" w:cs="Arial"/>
          <w:lang w:val="lt-LT"/>
        </w:rPr>
        <w:t xml:space="preserve">. Galerija „Meno parkas“, Kaunas, 2004. </w:t>
      </w:r>
      <w:r w:rsidR="002E7AC3" w:rsidRPr="009249EF">
        <w:rPr>
          <w:rFonts w:ascii="Arial" w:hAnsi="Arial" w:cs="Arial"/>
          <w:lang w:val="lt-LT"/>
        </w:rPr>
        <w:t>3</w:t>
      </w:r>
      <w:r w:rsidRPr="009249EF">
        <w:rPr>
          <w:rFonts w:ascii="Arial" w:hAnsi="Arial" w:cs="Arial"/>
          <w:lang w:val="lt-LT"/>
        </w:rPr>
        <w:t>vnt. [LT-MO 005]</w:t>
      </w:r>
    </w:p>
    <w:p w14:paraId="6B790AD5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de-DE"/>
        </w:rPr>
        <w:t xml:space="preserve">Arunas </w:t>
      </w:r>
      <w:proofErr w:type="spellStart"/>
      <w:r w:rsidRPr="009249EF">
        <w:rPr>
          <w:rFonts w:ascii="Arial" w:hAnsi="Arial" w:cs="Arial"/>
          <w:lang w:val="de-DE"/>
        </w:rPr>
        <w:t>Gudaitis</w:t>
      </w:r>
      <w:proofErr w:type="spellEnd"/>
      <w:r w:rsidRPr="009249EF">
        <w:rPr>
          <w:rFonts w:ascii="Arial" w:hAnsi="Arial" w:cs="Arial"/>
          <w:lang w:val="de-DE"/>
        </w:rPr>
        <w:t xml:space="preserve">. </w:t>
      </w:r>
      <w:proofErr w:type="spellStart"/>
      <w:r w:rsidRPr="009249EF">
        <w:rPr>
          <w:rFonts w:ascii="Arial" w:hAnsi="Arial" w:cs="Arial"/>
          <w:lang w:val="de-DE"/>
        </w:rPr>
        <w:t>Kunstlerhaus</w:t>
      </w:r>
      <w:proofErr w:type="spellEnd"/>
      <w:r w:rsidRPr="009249EF">
        <w:rPr>
          <w:rFonts w:ascii="Arial" w:hAnsi="Arial" w:cs="Arial"/>
          <w:lang w:val="de-DE"/>
        </w:rPr>
        <w:t xml:space="preserve"> Boswil, 2001. [LT-MO 006]</w:t>
      </w:r>
    </w:p>
    <w:p w14:paraId="1DA18C89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Deimantas Narkevičius. </w:t>
      </w:r>
      <w:proofErr w:type="spellStart"/>
      <w:r w:rsidRPr="009249EF">
        <w:rPr>
          <w:rFonts w:ascii="Arial" w:hAnsi="Arial" w:cs="Arial"/>
          <w:lang w:val="lt-LT"/>
        </w:rPr>
        <w:t>The</w:t>
      </w:r>
      <w:proofErr w:type="spellEnd"/>
      <w:r w:rsidRPr="009249EF">
        <w:rPr>
          <w:rFonts w:ascii="Arial" w:hAnsi="Arial" w:cs="Arial"/>
          <w:lang w:val="lt-LT"/>
        </w:rPr>
        <w:t xml:space="preserve"> Role </w:t>
      </w:r>
      <w:proofErr w:type="spellStart"/>
      <w:r w:rsidRPr="009249EF">
        <w:rPr>
          <w:rFonts w:ascii="Arial" w:hAnsi="Arial" w:cs="Arial"/>
          <w:lang w:val="lt-LT"/>
        </w:rPr>
        <w:t>of</w:t>
      </w:r>
      <w:proofErr w:type="spellEnd"/>
      <w:r w:rsidRPr="009249EF">
        <w:rPr>
          <w:rFonts w:ascii="Arial" w:hAnsi="Arial" w:cs="Arial"/>
          <w:lang w:val="lt-LT"/>
        </w:rPr>
        <w:t xml:space="preserve"> a Lietime/</w:t>
      </w:r>
      <w:proofErr w:type="spellStart"/>
      <w:r w:rsidRPr="009249EF">
        <w:rPr>
          <w:rFonts w:ascii="Arial" w:hAnsi="Arial" w:cs="Arial"/>
          <w:lang w:val="lt-LT"/>
        </w:rPr>
        <w:t>Rola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zycia</w:t>
      </w:r>
      <w:proofErr w:type="spellEnd"/>
      <w:r w:rsidRPr="009249EF">
        <w:rPr>
          <w:rFonts w:ascii="Arial" w:hAnsi="Arial" w:cs="Arial"/>
          <w:lang w:val="lt-LT"/>
        </w:rPr>
        <w:t>. Varšuva, 2004. 3vnt. [LT-MO 007]</w:t>
      </w:r>
    </w:p>
    <w:p w14:paraId="599920AF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Deimantas Narkevičius. </w:t>
      </w:r>
      <w:proofErr w:type="spellStart"/>
      <w:r w:rsidRPr="009249EF">
        <w:rPr>
          <w:rFonts w:ascii="Arial" w:hAnsi="Arial" w:cs="Arial"/>
          <w:lang w:val="lt-LT"/>
        </w:rPr>
        <w:t>This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is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not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what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you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see</w:t>
      </w:r>
      <w:proofErr w:type="spellEnd"/>
      <w:r w:rsidRPr="009249EF">
        <w:rPr>
          <w:rFonts w:ascii="Arial" w:hAnsi="Arial" w:cs="Arial"/>
          <w:lang w:val="lt-LT"/>
        </w:rPr>
        <w:t xml:space="preserve">, </w:t>
      </w:r>
      <w:proofErr w:type="spellStart"/>
      <w:r w:rsidRPr="009249EF">
        <w:rPr>
          <w:rFonts w:ascii="Arial" w:hAnsi="Arial" w:cs="Arial"/>
          <w:lang w:val="lt-LT"/>
        </w:rPr>
        <w:t>this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is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what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you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hear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proofErr w:type="spellStart"/>
      <w:r w:rsidRPr="009249EF">
        <w:rPr>
          <w:rFonts w:ascii="Arial" w:hAnsi="Arial" w:cs="Arial"/>
          <w:lang w:val="lt-LT"/>
        </w:rPr>
        <w:t>Bunkier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sztuki</w:t>
      </w:r>
      <w:proofErr w:type="spellEnd"/>
      <w:r w:rsidRPr="009249EF">
        <w:rPr>
          <w:rFonts w:ascii="Arial" w:hAnsi="Arial" w:cs="Arial"/>
          <w:lang w:val="lt-LT"/>
        </w:rPr>
        <w:t xml:space="preserve">, </w:t>
      </w:r>
      <w:proofErr w:type="spellStart"/>
      <w:r w:rsidRPr="009249EF">
        <w:rPr>
          <w:rFonts w:ascii="Arial" w:hAnsi="Arial" w:cs="Arial"/>
          <w:lang w:val="lt-LT"/>
        </w:rPr>
        <w:t>Krakow</w:t>
      </w:r>
      <w:proofErr w:type="spellEnd"/>
      <w:r w:rsidRPr="009249EF">
        <w:rPr>
          <w:rFonts w:ascii="Arial" w:hAnsi="Arial" w:cs="Arial"/>
          <w:lang w:val="lt-LT"/>
        </w:rPr>
        <w:t>, 2006. 2vnt. [LT-MO 008]</w:t>
      </w:r>
    </w:p>
    <w:p w14:paraId="6287CD43" w14:textId="77777777" w:rsidR="00BB10CA" w:rsidRPr="009249EF" w:rsidRDefault="009249EF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D</w:t>
      </w:r>
      <w:proofErr w:type="spellStart"/>
      <w:r w:rsidR="00BB10CA" w:rsidRPr="009249EF">
        <w:rPr>
          <w:rFonts w:ascii="Arial" w:hAnsi="Arial" w:cs="Arial"/>
        </w:rPr>
        <w:t>eimantas</w:t>
      </w:r>
      <w:proofErr w:type="spellEnd"/>
      <w:r w:rsidR="00BB10CA" w:rsidRPr="009249EF">
        <w:rPr>
          <w:rFonts w:ascii="Arial" w:hAnsi="Arial" w:cs="Arial"/>
        </w:rPr>
        <w:t xml:space="preserve"> </w:t>
      </w:r>
      <w:proofErr w:type="spellStart"/>
      <w:r w:rsidR="00BB10CA" w:rsidRPr="009249EF">
        <w:rPr>
          <w:rFonts w:ascii="Arial" w:hAnsi="Arial" w:cs="Arial"/>
        </w:rPr>
        <w:t>Narkevi</w:t>
      </w:r>
      <w:r w:rsidR="00BB10CA" w:rsidRPr="009249EF">
        <w:rPr>
          <w:rFonts w:ascii="Arial" w:hAnsi="Arial" w:cs="Arial"/>
          <w:lang w:val="lt-LT"/>
        </w:rPr>
        <w:t>čius</w:t>
      </w:r>
      <w:proofErr w:type="spellEnd"/>
      <w:r w:rsidR="00BB10CA" w:rsidRPr="009249EF">
        <w:rPr>
          <w:rFonts w:ascii="Arial" w:hAnsi="Arial" w:cs="Arial"/>
          <w:lang w:val="lt-LT"/>
        </w:rPr>
        <w:t xml:space="preserve">. </w:t>
      </w:r>
      <w:proofErr w:type="spellStart"/>
      <w:r w:rsidR="00BB10CA" w:rsidRPr="009249EF">
        <w:rPr>
          <w:rFonts w:ascii="Arial" w:hAnsi="Arial" w:cs="Arial"/>
          <w:lang w:val="lt-LT"/>
        </w:rPr>
        <w:t>The</w:t>
      </w:r>
      <w:proofErr w:type="spellEnd"/>
      <w:r w:rsidR="00BB10CA" w:rsidRPr="009249EF">
        <w:rPr>
          <w:rFonts w:ascii="Arial" w:hAnsi="Arial" w:cs="Arial"/>
          <w:lang w:val="lt-LT"/>
        </w:rPr>
        <w:t xml:space="preserve"> Role </w:t>
      </w:r>
      <w:proofErr w:type="spellStart"/>
      <w:r w:rsidR="00BB10CA" w:rsidRPr="009249EF">
        <w:rPr>
          <w:rFonts w:ascii="Arial" w:hAnsi="Arial" w:cs="Arial"/>
          <w:lang w:val="lt-LT"/>
        </w:rPr>
        <w:t>of</w:t>
      </w:r>
      <w:proofErr w:type="spellEnd"/>
      <w:r w:rsidR="00BB10CA" w:rsidRPr="009249EF">
        <w:rPr>
          <w:rFonts w:ascii="Arial" w:hAnsi="Arial" w:cs="Arial"/>
          <w:lang w:val="lt-LT"/>
        </w:rPr>
        <w:t xml:space="preserve"> a </w:t>
      </w:r>
      <w:proofErr w:type="spellStart"/>
      <w:r w:rsidR="00BB10CA" w:rsidRPr="009249EF">
        <w:rPr>
          <w:rFonts w:ascii="Arial" w:hAnsi="Arial" w:cs="Arial"/>
          <w:lang w:val="lt-LT"/>
        </w:rPr>
        <w:t>Lifetime</w:t>
      </w:r>
      <w:proofErr w:type="spellEnd"/>
      <w:r w:rsidR="00BB10CA" w:rsidRPr="009249EF">
        <w:rPr>
          <w:rFonts w:ascii="Arial" w:hAnsi="Arial" w:cs="Arial"/>
          <w:lang w:val="lt-LT"/>
        </w:rPr>
        <w:t xml:space="preserve">. </w:t>
      </w:r>
      <w:proofErr w:type="spellStart"/>
      <w:r w:rsidR="00BB10CA" w:rsidRPr="009249EF">
        <w:rPr>
          <w:rFonts w:ascii="Arial" w:hAnsi="Arial" w:cs="Arial"/>
          <w:lang w:val="lt-LT"/>
        </w:rPr>
        <w:t>London</w:t>
      </w:r>
      <w:proofErr w:type="spellEnd"/>
      <w:r w:rsidR="00BB10CA" w:rsidRPr="009249EF">
        <w:rPr>
          <w:rFonts w:ascii="Arial" w:hAnsi="Arial" w:cs="Arial"/>
          <w:lang w:val="lt-LT"/>
        </w:rPr>
        <w:t xml:space="preserve">, </w:t>
      </w:r>
      <w:r w:rsidR="00BB10CA" w:rsidRPr="009249EF">
        <w:rPr>
          <w:rFonts w:ascii="Arial" w:hAnsi="Arial" w:cs="Arial"/>
        </w:rPr>
        <w:t>2003. [LT-MO 009]</w:t>
      </w:r>
    </w:p>
    <w:p w14:paraId="0EDA6E91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fr-FR"/>
        </w:rPr>
        <w:t>Redas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Diržys</w:t>
      </w:r>
      <w:proofErr w:type="spellEnd"/>
      <w:r w:rsidRPr="009249EF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lang w:val="fr-FR"/>
        </w:rPr>
        <w:t xml:space="preserve">Los </w:t>
      </w:r>
      <w:proofErr w:type="spellStart"/>
      <w:r w:rsidRPr="006A4ED0">
        <w:rPr>
          <w:rFonts w:ascii="Arial" w:hAnsi="Arial" w:cs="Arial"/>
          <w:lang w:val="fr-FR"/>
        </w:rPr>
        <w:t>Artistas</w:t>
      </w:r>
      <w:proofErr w:type="spellEnd"/>
      <w:r w:rsidRPr="006A4ED0">
        <w:rPr>
          <w:rFonts w:ascii="Arial" w:hAnsi="Arial" w:cs="Arial"/>
          <w:lang w:val="fr-FR"/>
        </w:rPr>
        <w:t xml:space="preserve"> Unidos. </w:t>
      </w:r>
      <w:r w:rsidRPr="009249EF">
        <w:rPr>
          <w:rFonts w:ascii="Arial" w:hAnsi="Arial" w:cs="Arial"/>
          <w:lang w:val="de-DE"/>
        </w:rPr>
        <w:t>Alytus, 2001. 2vnt. [LT-MO 010]</w:t>
      </w:r>
    </w:p>
    <w:p w14:paraId="6CD06160" w14:textId="77777777" w:rsidR="009249EF" w:rsidRDefault="00E468B7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E468B7">
        <w:rPr>
          <w:rFonts w:ascii="Arial" w:hAnsi="Arial" w:cs="Arial"/>
          <w:lang w:val="lt-LT"/>
        </w:rPr>
        <w:t xml:space="preserve">Česlovas Lukenskas. </w:t>
      </w:r>
      <w:proofErr w:type="spellStart"/>
      <w:r w:rsidRPr="00E468B7">
        <w:rPr>
          <w:rFonts w:ascii="Arial" w:hAnsi="Arial" w:cs="Arial"/>
          <w:i/>
          <w:lang w:val="lt-LT"/>
        </w:rPr>
        <w:t>Eilėvaizdžiai</w:t>
      </w:r>
      <w:proofErr w:type="spellEnd"/>
      <w:r w:rsidRPr="00E468B7">
        <w:rPr>
          <w:rFonts w:ascii="Arial" w:hAnsi="Arial" w:cs="Arial"/>
          <w:i/>
          <w:lang w:val="lt-LT"/>
        </w:rPr>
        <w:t xml:space="preserve"> 1978-2008 m. pelėsiai ir kerpės / piešiniai ir eilėraščiai.</w:t>
      </w:r>
      <w:r w:rsidRPr="003D6ECB">
        <w:rPr>
          <w:rFonts w:ascii="Arial" w:hAnsi="Arial" w:cs="Arial"/>
          <w:lang w:val="lt-LT"/>
        </w:rPr>
        <w:t xml:space="preserve"> Vilnius: Vilniaus dailės akademijos leidykla,</w:t>
      </w:r>
      <w:r w:rsidRPr="003D6ECB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>. [LT-MO 011]</w:t>
      </w:r>
    </w:p>
    <w:p w14:paraId="1134A2A1" w14:textId="77777777" w:rsidR="00394C21" w:rsidRPr="00353045" w:rsidRDefault="00394C21" w:rsidP="002749BF">
      <w:pPr>
        <w:numPr>
          <w:ilvl w:val="0"/>
          <w:numId w:val="77"/>
        </w:numPr>
        <w:rPr>
          <w:rStyle w:val="st"/>
          <w:rFonts w:ascii="Arial" w:hAnsi="Arial" w:cs="Arial"/>
          <w:sz w:val="22"/>
          <w:szCs w:val="22"/>
          <w:lang w:val="lt-LT"/>
        </w:rPr>
      </w:pPr>
      <w:r w:rsidRPr="00353045">
        <w:rPr>
          <w:rFonts w:ascii="Arial" w:hAnsi="Arial" w:cs="Arial"/>
          <w:lang w:val="lt-LT"/>
        </w:rPr>
        <w:t xml:space="preserve">Marta Vosyliūtė. </w:t>
      </w:r>
      <w:r w:rsidRPr="00353045">
        <w:rPr>
          <w:rFonts w:ascii="Arial" w:hAnsi="Arial" w:cs="Arial"/>
          <w:i/>
          <w:lang w:val="lt-LT"/>
        </w:rPr>
        <w:t>Serija „Lietuvos dailės istorija paveikslėliuose“</w:t>
      </w:r>
      <w:r w:rsidRPr="00353045">
        <w:rPr>
          <w:rFonts w:ascii="Arial" w:hAnsi="Arial" w:cs="Arial"/>
          <w:lang w:val="lt-LT"/>
        </w:rPr>
        <w:t>. 2012</w:t>
      </w:r>
      <w:r w:rsidRPr="00353045">
        <w:rPr>
          <w:rFonts w:ascii="Arial" w:hAnsi="Arial" w:cs="Arial"/>
          <w:sz w:val="22"/>
          <w:szCs w:val="22"/>
          <w:lang w:val="lt-LT"/>
        </w:rPr>
        <w:t>. [</w:t>
      </w:r>
      <w:r w:rsidR="00353045" w:rsidRPr="00353045">
        <w:rPr>
          <w:rFonts w:ascii="Arial" w:hAnsi="Arial" w:cs="Arial"/>
          <w:sz w:val="22"/>
          <w:szCs w:val="22"/>
          <w:lang w:val="lt-LT"/>
        </w:rPr>
        <w:t>LT-MO 012]</w:t>
      </w:r>
    </w:p>
    <w:p w14:paraId="2B4FAC9E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Evaldas </w:t>
      </w:r>
      <w:proofErr w:type="spellStart"/>
      <w:r w:rsidRPr="009249EF">
        <w:rPr>
          <w:rFonts w:ascii="Arial" w:hAnsi="Arial" w:cs="Arial"/>
          <w:lang w:val="lt-LT"/>
        </w:rPr>
        <w:t>Jansas</w:t>
      </w:r>
      <w:proofErr w:type="spellEnd"/>
      <w:r w:rsidRPr="009249EF">
        <w:rPr>
          <w:rFonts w:ascii="Arial" w:hAnsi="Arial" w:cs="Arial"/>
          <w:lang w:val="lt-LT"/>
        </w:rPr>
        <w:t>. Odė rutinai. ŠMC, 2000. [LT-MO 013]</w:t>
      </w:r>
    </w:p>
    <w:p w14:paraId="2A9DF0BB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Antanas </w:t>
      </w:r>
      <w:proofErr w:type="spellStart"/>
      <w:r w:rsidRPr="009249EF">
        <w:rPr>
          <w:rFonts w:ascii="Arial" w:hAnsi="Arial" w:cs="Arial"/>
          <w:lang w:val="lt-LT"/>
        </w:rPr>
        <w:t>Obcarskas</w:t>
      </w:r>
      <w:proofErr w:type="spellEnd"/>
      <w:r w:rsidRPr="009249EF">
        <w:rPr>
          <w:rFonts w:ascii="Arial" w:hAnsi="Arial" w:cs="Arial"/>
          <w:lang w:val="lt-LT"/>
        </w:rPr>
        <w:t xml:space="preserve">. Galerija „Meno parkas“, Kaunas, 2004. </w:t>
      </w:r>
      <w:r w:rsidR="002E7AC3" w:rsidRPr="009249EF">
        <w:rPr>
          <w:rFonts w:ascii="Arial" w:hAnsi="Arial" w:cs="Arial"/>
          <w:lang w:val="lt-LT"/>
        </w:rPr>
        <w:t xml:space="preserve">2vnt. </w:t>
      </w:r>
      <w:r w:rsidRPr="009249EF">
        <w:rPr>
          <w:rFonts w:ascii="Arial" w:hAnsi="Arial" w:cs="Arial"/>
          <w:lang w:val="lt-LT"/>
        </w:rPr>
        <w:t>[LT-MO 014]</w:t>
      </w:r>
    </w:p>
    <w:p w14:paraId="08290CC7" w14:textId="77777777" w:rsidR="009249EF" w:rsidRDefault="003B1A9F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3B1A9F">
        <w:rPr>
          <w:rFonts w:ascii="Arial" w:hAnsi="Arial" w:cs="Arial"/>
          <w:lang w:val="lt-LT"/>
        </w:rPr>
        <w:t xml:space="preserve">Viktorija </w:t>
      </w:r>
      <w:proofErr w:type="spellStart"/>
      <w:r w:rsidRPr="003B1A9F">
        <w:rPr>
          <w:rFonts w:ascii="Arial" w:hAnsi="Arial" w:cs="Arial"/>
          <w:lang w:val="lt-LT"/>
        </w:rPr>
        <w:t>Daujotė</w:t>
      </w:r>
      <w:proofErr w:type="spellEnd"/>
      <w:r w:rsidRPr="003B1A9F">
        <w:rPr>
          <w:rFonts w:ascii="Arial" w:hAnsi="Arial" w:cs="Arial"/>
          <w:lang w:val="lt-LT"/>
        </w:rPr>
        <w:t xml:space="preserve">. </w:t>
      </w:r>
      <w:r w:rsidRPr="003B1A9F">
        <w:rPr>
          <w:rFonts w:ascii="Arial" w:hAnsi="Arial" w:cs="Arial"/>
          <w:i/>
          <w:lang w:val="lt-LT"/>
        </w:rPr>
        <w:t xml:space="preserve">Užrašyta. </w:t>
      </w:r>
      <w:r w:rsidRPr="001351E2">
        <w:rPr>
          <w:rFonts w:ascii="Arial" w:hAnsi="Arial" w:cs="Arial"/>
          <w:lang w:val="lt-LT"/>
        </w:rPr>
        <w:t>Vilnius: Vilniaus dailės akademijos leidykla, 2014.</w:t>
      </w:r>
      <w:r>
        <w:rPr>
          <w:rFonts w:ascii="Arial" w:hAnsi="Arial" w:cs="Arial"/>
          <w:lang w:val="lt-LT"/>
        </w:rPr>
        <w:t xml:space="preserve"> [LT-MO 015]</w:t>
      </w:r>
    </w:p>
    <w:p w14:paraId="29DBF5C7" w14:textId="77777777" w:rsidR="009249EF" w:rsidRPr="009249EF" w:rsidRDefault="001D6860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78D3">
        <w:rPr>
          <w:rFonts w:ascii="Arial" w:hAnsi="Arial" w:cs="Arial"/>
          <w:lang w:val="lt-LT"/>
        </w:rPr>
        <w:t xml:space="preserve">Česlovas Lukenskas. </w:t>
      </w:r>
      <w:r w:rsidRPr="009278D3">
        <w:rPr>
          <w:rFonts w:ascii="Arial" w:hAnsi="Arial" w:cs="Arial"/>
          <w:i/>
          <w:lang w:val="lt-LT"/>
        </w:rPr>
        <w:t>Sėkla</w:t>
      </w:r>
      <w:r w:rsidRPr="009278D3">
        <w:rPr>
          <w:rFonts w:ascii="Arial" w:hAnsi="Arial" w:cs="Arial"/>
          <w:lang w:val="lt-LT"/>
        </w:rPr>
        <w:t>. Kaunas: Meno parkas, 2014.</w:t>
      </w:r>
      <w:r>
        <w:rPr>
          <w:rFonts w:ascii="Arial" w:hAnsi="Arial" w:cs="Arial"/>
          <w:lang w:val="lt-LT"/>
        </w:rPr>
        <w:t xml:space="preserve"> [LT-MO 016]</w:t>
      </w:r>
      <w:r w:rsidR="004B2FEF">
        <w:rPr>
          <w:rFonts w:ascii="Arial" w:hAnsi="Arial" w:cs="Arial"/>
          <w:lang w:val="lt-LT"/>
        </w:rPr>
        <w:t xml:space="preserve"> 2 vnt.</w:t>
      </w:r>
    </w:p>
    <w:p w14:paraId="767091B5" w14:textId="77777777" w:rsidR="009249EF" w:rsidRPr="009249EF" w:rsidRDefault="00B17D23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AA2DA1">
        <w:rPr>
          <w:rFonts w:ascii="Arial" w:hAnsi="Arial" w:cs="Arial"/>
          <w:i/>
          <w:lang w:val="lt-LT"/>
        </w:rPr>
        <w:t>Andrzej</w:t>
      </w:r>
      <w:proofErr w:type="spellEnd"/>
      <w:r w:rsidRPr="00AA2DA1">
        <w:rPr>
          <w:rFonts w:ascii="Arial" w:hAnsi="Arial" w:cs="Arial"/>
          <w:i/>
          <w:lang w:val="lt-LT"/>
        </w:rPr>
        <w:t xml:space="preserve"> </w:t>
      </w:r>
      <w:proofErr w:type="spellStart"/>
      <w:r w:rsidRPr="00AA2DA1">
        <w:rPr>
          <w:rFonts w:ascii="Arial" w:hAnsi="Arial" w:cs="Arial"/>
          <w:i/>
          <w:lang w:val="lt-LT"/>
        </w:rPr>
        <w:t>Wajda</w:t>
      </w:r>
      <w:proofErr w:type="spellEnd"/>
      <w:r w:rsidRPr="00AA2DA1">
        <w:rPr>
          <w:rFonts w:ascii="Arial" w:hAnsi="Arial" w:cs="Arial"/>
          <w:i/>
          <w:lang w:val="lt-LT"/>
        </w:rPr>
        <w:t>. Kaunas-Vilnius 2014</w:t>
      </w:r>
      <w:r w:rsidRPr="001B6200">
        <w:rPr>
          <w:rFonts w:ascii="Arial" w:hAnsi="Arial" w:cs="Arial"/>
          <w:lang w:val="lt-LT"/>
        </w:rPr>
        <w:t xml:space="preserve">. Kaunas: Meno parkas, </w:t>
      </w:r>
      <w:proofErr w:type="spellStart"/>
      <w:r w:rsidRPr="001B6200">
        <w:rPr>
          <w:rFonts w:ascii="Arial" w:hAnsi="Arial" w:cs="Arial"/>
          <w:lang w:val="lt-LT"/>
        </w:rPr>
        <w:t>Warszawa</w:t>
      </w:r>
      <w:proofErr w:type="spellEnd"/>
      <w:r w:rsidRPr="001B6200">
        <w:rPr>
          <w:rFonts w:ascii="Arial" w:hAnsi="Arial" w:cs="Arial"/>
          <w:lang w:val="lt-LT"/>
        </w:rPr>
        <w:t xml:space="preserve">: </w:t>
      </w:r>
      <w:proofErr w:type="spellStart"/>
      <w:r w:rsidRPr="001B6200">
        <w:rPr>
          <w:rFonts w:ascii="Arial" w:hAnsi="Arial" w:cs="Arial"/>
          <w:lang w:val="lt-LT"/>
        </w:rPr>
        <w:t>Kampania</w:t>
      </w:r>
      <w:proofErr w:type="spellEnd"/>
      <w:r w:rsidRPr="001B6200">
        <w:rPr>
          <w:rFonts w:ascii="Arial" w:hAnsi="Arial" w:cs="Arial"/>
          <w:lang w:val="lt-LT"/>
        </w:rPr>
        <w:t xml:space="preserve"> </w:t>
      </w:r>
      <w:proofErr w:type="spellStart"/>
      <w:r w:rsidRPr="001B6200">
        <w:rPr>
          <w:rFonts w:ascii="Arial" w:hAnsi="Arial" w:cs="Arial"/>
          <w:lang w:val="lt-LT"/>
        </w:rPr>
        <w:t>Artystyczna</w:t>
      </w:r>
      <w:proofErr w:type="spellEnd"/>
      <w:r w:rsidRPr="001B6200">
        <w:rPr>
          <w:rFonts w:ascii="Arial" w:hAnsi="Arial" w:cs="Arial"/>
          <w:lang w:val="lt-LT"/>
        </w:rPr>
        <w:t xml:space="preserve">, 2014. </w:t>
      </w:r>
      <w:r w:rsidRPr="009278D3">
        <w:rPr>
          <w:rFonts w:ascii="Arial" w:hAnsi="Arial" w:cs="Arial"/>
          <w:lang w:val="lt-LT"/>
        </w:rPr>
        <w:t>[LT-MO 01</w:t>
      </w:r>
      <w:r>
        <w:rPr>
          <w:rFonts w:ascii="Arial" w:hAnsi="Arial" w:cs="Arial"/>
          <w:lang w:val="lt-LT"/>
        </w:rPr>
        <w:t>7</w:t>
      </w:r>
      <w:r w:rsidRPr="009278D3">
        <w:rPr>
          <w:rFonts w:ascii="Arial" w:hAnsi="Arial" w:cs="Arial"/>
          <w:lang w:val="lt-LT"/>
        </w:rPr>
        <w:t>]</w:t>
      </w:r>
    </w:p>
    <w:p w14:paraId="5792B25B" w14:textId="77777777" w:rsidR="009249EF" w:rsidRPr="009249EF" w:rsidRDefault="00283EE8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5F7DDE">
        <w:rPr>
          <w:rFonts w:ascii="Arial" w:hAnsi="Arial" w:cs="Arial"/>
          <w:lang w:val="lt-LT"/>
        </w:rPr>
        <w:t>MeKuSa</w:t>
      </w:r>
      <w:proofErr w:type="spellEnd"/>
      <w:r w:rsidRPr="005F7DDE">
        <w:rPr>
          <w:rFonts w:ascii="Arial" w:hAnsi="Arial" w:cs="Arial"/>
          <w:lang w:val="lt-LT"/>
        </w:rPr>
        <w:t xml:space="preserve">. Analai. Klaipėda: </w:t>
      </w:r>
      <w:proofErr w:type="spellStart"/>
      <w:r w:rsidRPr="005F7DDE">
        <w:rPr>
          <w:rFonts w:ascii="Arial" w:hAnsi="Arial" w:cs="Arial"/>
          <w:lang w:val="lt-LT"/>
        </w:rPr>
        <w:t>MeKuSa</w:t>
      </w:r>
      <w:proofErr w:type="spellEnd"/>
      <w:r w:rsidRPr="005F7DDE">
        <w:rPr>
          <w:rFonts w:ascii="Arial" w:hAnsi="Arial" w:cs="Arial"/>
          <w:lang w:val="lt-LT"/>
        </w:rPr>
        <w:t xml:space="preserve"> </w:t>
      </w:r>
      <w:proofErr w:type="spellStart"/>
      <w:r w:rsidRPr="005F7DDE">
        <w:rPr>
          <w:rFonts w:ascii="Arial" w:hAnsi="Arial" w:cs="Arial"/>
          <w:lang w:val="lt-LT"/>
        </w:rPr>
        <w:t>books</w:t>
      </w:r>
      <w:proofErr w:type="spellEnd"/>
      <w:r w:rsidRPr="005F7DDE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[LT-MO 018]</w:t>
      </w:r>
    </w:p>
    <w:p w14:paraId="31D13296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fr-FR"/>
        </w:rPr>
        <w:t>Deimantas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Narkevičius</w:t>
      </w:r>
      <w:proofErr w:type="spellEnd"/>
      <w:r w:rsidRPr="009249EF">
        <w:rPr>
          <w:rFonts w:ascii="Arial" w:hAnsi="Arial" w:cs="Arial"/>
          <w:lang w:val="fr-FR"/>
        </w:rPr>
        <w:t xml:space="preserve">. 49-oji </w:t>
      </w:r>
      <w:proofErr w:type="spellStart"/>
      <w:r w:rsidRPr="009249EF">
        <w:rPr>
          <w:rFonts w:ascii="Arial" w:hAnsi="Arial" w:cs="Arial"/>
          <w:lang w:val="fr-FR"/>
        </w:rPr>
        <w:t>Venecijos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bienalė</w:t>
      </w:r>
      <w:proofErr w:type="spellEnd"/>
      <w:r w:rsidRPr="009249EF">
        <w:rPr>
          <w:rFonts w:ascii="Arial" w:hAnsi="Arial" w:cs="Arial"/>
          <w:lang w:val="fr-FR"/>
        </w:rPr>
        <w:t xml:space="preserve">. </w:t>
      </w:r>
      <w:r w:rsidRPr="009249EF">
        <w:rPr>
          <w:rFonts w:ascii="Arial" w:hAnsi="Arial" w:cs="Arial"/>
        </w:rPr>
        <w:t>Vilnius, 2001. [LT-MO 019]</w:t>
      </w:r>
    </w:p>
    <w:p w14:paraId="418E830D" w14:textId="77777777" w:rsidR="009249EF" w:rsidRPr="00945E17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highlight w:val="yellow"/>
          <w:lang w:val="lt-LT"/>
        </w:rPr>
      </w:pPr>
      <w:r w:rsidRPr="00945E17">
        <w:rPr>
          <w:rFonts w:ascii="Arial" w:hAnsi="Arial" w:cs="Arial"/>
          <w:highlight w:val="yellow"/>
          <w:lang w:val="lt-LT"/>
        </w:rPr>
        <w:t xml:space="preserve">Stasys Eidrigevičius.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Maj-czerwiec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. Atviručių rinkinys.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Galeria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 BWA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Bielsko-Biala</w:t>
      </w:r>
      <w:proofErr w:type="spellEnd"/>
      <w:r w:rsidRPr="00945E17">
        <w:rPr>
          <w:rFonts w:ascii="Arial" w:hAnsi="Arial" w:cs="Arial"/>
          <w:highlight w:val="yellow"/>
          <w:lang w:val="lt-LT"/>
        </w:rPr>
        <w:t>, 1994. [LT-MO 020]</w:t>
      </w:r>
    </w:p>
    <w:p w14:paraId="13466C68" w14:textId="77777777" w:rsid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Arvydas </w:t>
      </w:r>
      <w:proofErr w:type="spellStart"/>
      <w:r w:rsidRPr="009249EF">
        <w:rPr>
          <w:rFonts w:ascii="Arial" w:hAnsi="Arial" w:cs="Arial"/>
          <w:lang w:val="lt-LT"/>
        </w:rPr>
        <w:t>Žalpys</w:t>
      </w:r>
      <w:proofErr w:type="spellEnd"/>
      <w:r w:rsidRPr="009249EF">
        <w:rPr>
          <w:rFonts w:ascii="Arial" w:hAnsi="Arial" w:cs="Arial"/>
          <w:lang w:val="lt-LT"/>
        </w:rPr>
        <w:t xml:space="preserve">. Galerija „Meno parkas“, Kaunas, 2003. </w:t>
      </w:r>
      <w:r w:rsidR="008C15D1" w:rsidRPr="009249EF">
        <w:rPr>
          <w:rFonts w:ascii="Arial" w:hAnsi="Arial" w:cs="Arial"/>
          <w:lang w:val="lt-LT"/>
        </w:rPr>
        <w:t xml:space="preserve">2vnt. </w:t>
      </w:r>
      <w:r w:rsidRPr="009249EF">
        <w:rPr>
          <w:rFonts w:ascii="Arial" w:hAnsi="Arial" w:cs="Arial"/>
          <w:lang w:val="lt-LT"/>
        </w:rPr>
        <w:t>[LT-MO 021]</w:t>
      </w:r>
    </w:p>
    <w:p w14:paraId="0FB98DBA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fr-FR"/>
        </w:rPr>
        <w:t>Saulius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Vaitiek</w:t>
      </w:r>
      <w:r w:rsidRPr="009249EF">
        <w:rPr>
          <w:rFonts w:ascii="Arial" w:hAnsi="Arial" w:cs="Arial"/>
          <w:lang w:val="lt-LT"/>
        </w:rPr>
        <w:t>ūnas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proofErr w:type="spellStart"/>
      <w:r w:rsidRPr="009249EF">
        <w:rPr>
          <w:rFonts w:ascii="Arial" w:hAnsi="Arial" w:cs="Arial"/>
          <w:lang w:val="lt-LT"/>
        </w:rPr>
        <w:t>Bon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Voyage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proofErr w:type="spellStart"/>
      <w:r w:rsidRPr="009249EF">
        <w:rPr>
          <w:rFonts w:ascii="Arial" w:hAnsi="Arial" w:cs="Arial"/>
          <w:lang w:val="lt-LT"/>
        </w:rPr>
        <w:t>Berlin</w:t>
      </w:r>
      <w:proofErr w:type="spellEnd"/>
      <w:r w:rsidRPr="009249EF">
        <w:rPr>
          <w:rFonts w:ascii="Arial" w:hAnsi="Arial" w:cs="Arial"/>
          <w:lang w:val="lt-LT"/>
        </w:rPr>
        <w:t xml:space="preserve">, </w:t>
      </w:r>
      <w:r w:rsidRPr="009249EF">
        <w:rPr>
          <w:rFonts w:ascii="Arial" w:hAnsi="Arial" w:cs="Arial"/>
          <w:lang w:val="fr-FR"/>
        </w:rPr>
        <w:t xml:space="preserve">2005. </w:t>
      </w:r>
      <w:r w:rsidRPr="009249EF">
        <w:rPr>
          <w:rFonts w:ascii="Arial" w:hAnsi="Arial" w:cs="Arial"/>
        </w:rPr>
        <w:t>[LT-MO 022]</w:t>
      </w:r>
    </w:p>
    <w:p w14:paraId="5C7ED808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Gintautas Vaičys. Galerija „Meno parkas“, Kaunas, 2006. [LT-MO 023]</w:t>
      </w:r>
    </w:p>
    <w:p w14:paraId="0932A558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pl-PL"/>
        </w:rPr>
        <w:t>Jurgita</w:t>
      </w:r>
      <w:proofErr w:type="spellEnd"/>
      <w:r w:rsidRPr="009249EF">
        <w:rPr>
          <w:rFonts w:ascii="Arial" w:hAnsi="Arial" w:cs="Arial"/>
          <w:lang w:val="pl-PL"/>
        </w:rPr>
        <w:t xml:space="preserve"> </w:t>
      </w:r>
      <w:proofErr w:type="spellStart"/>
      <w:r w:rsidRPr="009249EF">
        <w:rPr>
          <w:rFonts w:ascii="Arial" w:hAnsi="Arial" w:cs="Arial"/>
          <w:lang w:val="pl-PL"/>
        </w:rPr>
        <w:t>Remeikyte</w:t>
      </w:r>
      <w:proofErr w:type="spellEnd"/>
      <w:r w:rsidRPr="009249EF">
        <w:rPr>
          <w:rFonts w:ascii="Arial" w:hAnsi="Arial" w:cs="Arial"/>
          <w:lang w:val="pl-PL"/>
        </w:rPr>
        <w:t xml:space="preserve">. Strategie widzenia. Dla </w:t>
      </w:r>
      <w:proofErr w:type="spellStart"/>
      <w:r w:rsidRPr="009249EF">
        <w:rPr>
          <w:rFonts w:ascii="Arial" w:hAnsi="Arial" w:cs="Arial"/>
          <w:lang w:val="pl-PL"/>
        </w:rPr>
        <w:t>pamieci</w:t>
      </w:r>
      <w:proofErr w:type="spellEnd"/>
      <w:r w:rsidRPr="009249EF">
        <w:rPr>
          <w:rFonts w:ascii="Arial" w:hAnsi="Arial" w:cs="Arial"/>
          <w:lang w:val="pl-PL"/>
        </w:rPr>
        <w:t xml:space="preserve"> / </w:t>
      </w:r>
      <w:proofErr w:type="spellStart"/>
      <w:r w:rsidRPr="009249EF">
        <w:rPr>
          <w:rFonts w:ascii="Arial" w:hAnsi="Arial" w:cs="Arial"/>
          <w:lang w:val="pl-PL"/>
        </w:rPr>
        <w:t>Strategies</w:t>
      </w:r>
      <w:proofErr w:type="spellEnd"/>
      <w:r w:rsidRPr="009249EF">
        <w:rPr>
          <w:rFonts w:ascii="Arial" w:hAnsi="Arial" w:cs="Arial"/>
          <w:lang w:val="pl-PL"/>
        </w:rPr>
        <w:t xml:space="preserve"> of the </w:t>
      </w:r>
      <w:proofErr w:type="spellStart"/>
      <w:r w:rsidRPr="009249EF">
        <w:rPr>
          <w:rFonts w:ascii="Arial" w:hAnsi="Arial" w:cs="Arial"/>
          <w:lang w:val="pl-PL"/>
        </w:rPr>
        <w:t>Sight</w:t>
      </w:r>
      <w:proofErr w:type="spellEnd"/>
      <w:r w:rsidRPr="009249EF">
        <w:rPr>
          <w:rFonts w:ascii="Arial" w:hAnsi="Arial" w:cs="Arial"/>
          <w:lang w:val="pl-PL"/>
        </w:rPr>
        <w:t xml:space="preserve">. For the Memory. </w:t>
      </w:r>
      <w:proofErr w:type="spellStart"/>
      <w:r w:rsidRPr="009249EF">
        <w:rPr>
          <w:rFonts w:ascii="Arial" w:hAnsi="Arial" w:cs="Arial"/>
          <w:lang w:val="pl-PL"/>
        </w:rPr>
        <w:t>Warsaw</w:t>
      </w:r>
      <w:proofErr w:type="spellEnd"/>
      <w:r w:rsidRPr="009249EF">
        <w:rPr>
          <w:rFonts w:ascii="Arial" w:hAnsi="Arial" w:cs="Arial"/>
          <w:lang w:val="pl-PL"/>
        </w:rPr>
        <w:t xml:space="preserve">: </w:t>
      </w:r>
      <w:proofErr w:type="spellStart"/>
      <w:r w:rsidRPr="009249EF">
        <w:rPr>
          <w:rFonts w:ascii="Arial" w:hAnsi="Arial" w:cs="Arial"/>
          <w:lang w:val="pl-PL"/>
        </w:rPr>
        <w:t>Mala</w:t>
      </w:r>
      <w:proofErr w:type="spellEnd"/>
      <w:r w:rsidRPr="009249EF">
        <w:rPr>
          <w:rFonts w:ascii="Arial" w:hAnsi="Arial" w:cs="Arial"/>
          <w:lang w:val="pl-PL"/>
        </w:rPr>
        <w:t xml:space="preserve"> Galeria, 2003. 2vnt. [LT-MO 024]</w:t>
      </w:r>
    </w:p>
    <w:p w14:paraId="76FDCCCC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t xml:space="preserve">Kęstutis Grigaliūnas. Žaidimų stalas / </w:t>
      </w:r>
      <w:proofErr w:type="spellStart"/>
      <w:r w:rsidRPr="006A4ED0">
        <w:rPr>
          <w:rFonts w:ascii="Arial" w:hAnsi="Arial" w:cs="Arial"/>
          <w:lang w:val="lt-LT"/>
        </w:rPr>
        <w:t>Game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Table</w:t>
      </w:r>
      <w:proofErr w:type="spellEnd"/>
      <w:r w:rsidRPr="006A4ED0">
        <w:rPr>
          <w:rFonts w:ascii="Arial" w:hAnsi="Arial" w:cs="Arial"/>
          <w:lang w:val="lt-LT"/>
        </w:rPr>
        <w:t>. Vilnius, 2006. [LT-MO 025]</w:t>
      </w:r>
    </w:p>
    <w:p w14:paraId="01A6B848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Vytautas </w:t>
      </w:r>
      <w:proofErr w:type="spellStart"/>
      <w:r w:rsidRPr="009249EF">
        <w:rPr>
          <w:rFonts w:ascii="Arial" w:hAnsi="Arial" w:cs="Arial"/>
          <w:lang w:val="lt-LT"/>
        </w:rPr>
        <w:t>Tamoliūnas</w:t>
      </w:r>
      <w:proofErr w:type="spellEnd"/>
      <w:r w:rsidRPr="009249EF">
        <w:rPr>
          <w:rFonts w:ascii="Arial" w:hAnsi="Arial" w:cs="Arial"/>
          <w:lang w:val="lt-LT"/>
        </w:rPr>
        <w:t>. Galerija „Meno parkas“, Kaunas, 2003. [LT-MO 026]</w:t>
      </w:r>
    </w:p>
    <w:p w14:paraId="73F85388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Eglė Rakauskaitė. </w:t>
      </w:r>
      <w:proofErr w:type="spellStart"/>
      <w:r w:rsidRPr="009249EF">
        <w:rPr>
          <w:rFonts w:ascii="Arial" w:hAnsi="Arial" w:cs="Arial"/>
          <w:lang w:val="lt-LT"/>
        </w:rPr>
        <w:t>egl</w:t>
      </w:r>
      <w:proofErr w:type="spellEnd"/>
      <w:r w:rsidRPr="009249EF">
        <w:rPr>
          <w:rFonts w:ascii="Arial" w:hAnsi="Arial" w:cs="Arial"/>
          <w:lang w:val="lt-LT"/>
        </w:rPr>
        <w:t>? Vilnius, 2005. [LT-MO 027]</w:t>
      </w:r>
    </w:p>
    <w:p w14:paraId="18A97D26" w14:textId="77777777" w:rsidR="00BB10CA" w:rsidRPr="006F5785" w:rsidRDefault="00BB10CA" w:rsidP="002749BF">
      <w:pPr>
        <w:numPr>
          <w:ilvl w:val="0"/>
          <w:numId w:val="77"/>
        </w:numPr>
        <w:rPr>
          <w:rFonts w:ascii="Arial" w:hAnsi="Arial" w:cs="Arial"/>
          <w:color w:val="FF0000"/>
          <w:sz w:val="22"/>
          <w:szCs w:val="22"/>
          <w:lang w:val="lt-LT"/>
        </w:rPr>
      </w:pPr>
      <w:r w:rsidRPr="006F5785">
        <w:rPr>
          <w:rFonts w:ascii="Arial" w:hAnsi="Arial" w:cs="Arial"/>
          <w:color w:val="FF0000"/>
          <w:lang w:val="lt-LT"/>
        </w:rPr>
        <w:t xml:space="preserve">Artūras Raila. </w:t>
      </w:r>
      <w:proofErr w:type="spellStart"/>
      <w:r w:rsidRPr="006F5785">
        <w:rPr>
          <w:rFonts w:ascii="Arial" w:hAnsi="Arial" w:cs="Arial"/>
          <w:color w:val="FF0000"/>
          <w:lang w:val="lt-LT"/>
        </w:rPr>
        <w:t>Roll</w:t>
      </w:r>
      <w:proofErr w:type="spellEnd"/>
      <w:r w:rsidRPr="006F578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6F5785">
        <w:rPr>
          <w:rFonts w:ascii="Arial" w:hAnsi="Arial" w:cs="Arial"/>
          <w:color w:val="FF0000"/>
          <w:lang w:val="lt-LT"/>
        </w:rPr>
        <w:t>Over</w:t>
      </w:r>
      <w:proofErr w:type="spellEnd"/>
      <w:r w:rsidRPr="006F578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6F5785">
        <w:rPr>
          <w:rFonts w:ascii="Arial" w:hAnsi="Arial" w:cs="Arial"/>
          <w:color w:val="FF0000"/>
          <w:lang w:val="lt-LT"/>
        </w:rPr>
        <w:t>Mu</w:t>
      </w:r>
      <w:r w:rsidR="00164B90" w:rsidRPr="006F5785">
        <w:rPr>
          <w:rFonts w:ascii="Arial" w:hAnsi="Arial" w:cs="Arial"/>
          <w:color w:val="FF0000"/>
          <w:lang w:val="lt-LT"/>
        </w:rPr>
        <w:t>seum</w:t>
      </w:r>
      <w:proofErr w:type="spellEnd"/>
      <w:r w:rsidR="00164B90" w:rsidRPr="006F5785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="00164B90" w:rsidRPr="006F5785">
        <w:rPr>
          <w:rFonts w:ascii="Arial" w:hAnsi="Arial" w:cs="Arial"/>
          <w:color w:val="FF0000"/>
          <w:lang w:val="lt-LT"/>
        </w:rPr>
        <w:t>Tallinn</w:t>
      </w:r>
      <w:proofErr w:type="spellEnd"/>
      <w:r w:rsidR="00164B90" w:rsidRPr="006F5785">
        <w:rPr>
          <w:rFonts w:ascii="Arial" w:hAnsi="Arial" w:cs="Arial"/>
          <w:color w:val="FF0000"/>
          <w:lang w:val="lt-LT"/>
        </w:rPr>
        <w:t>, 2004.</w:t>
      </w:r>
      <w:r w:rsidR="009249EF" w:rsidRPr="006F5785">
        <w:rPr>
          <w:rFonts w:ascii="Arial" w:hAnsi="Arial" w:cs="Arial"/>
          <w:color w:val="FF0000"/>
          <w:lang w:val="lt-LT"/>
        </w:rPr>
        <w:t xml:space="preserve"> [LT-MO 028]</w:t>
      </w:r>
    </w:p>
    <w:p w14:paraId="3932D9AC" w14:textId="77777777" w:rsidR="00164B90" w:rsidRPr="006F5785" w:rsidRDefault="00BB10CA" w:rsidP="002749BF">
      <w:pPr>
        <w:numPr>
          <w:ilvl w:val="0"/>
          <w:numId w:val="77"/>
        </w:numPr>
        <w:rPr>
          <w:rFonts w:ascii="Arial" w:hAnsi="Arial" w:cs="Arial"/>
          <w:color w:val="FF0000"/>
          <w:sz w:val="22"/>
          <w:szCs w:val="22"/>
          <w:lang w:val="lt-LT"/>
        </w:rPr>
      </w:pPr>
      <w:proofErr w:type="spellStart"/>
      <w:r w:rsidRPr="006F5785">
        <w:rPr>
          <w:rFonts w:ascii="Arial" w:hAnsi="Arial" w:cs="Arial"/>
          <w:color w:val="FF0000"/>
        </w:rPr>
        <w:t>Artūras</w:t>
      </w:r>
      <w:proofErr w:type="spellEnd"/>
      <w:r w:rsidRPr="006F5785">
        <w:rPr>
          <w:rFonts w:ascii="Arial" w:hAnsi="Arial" w:cs="Arial"/>
          <w:color w:val="FF0000"/>
        </w:rPr>
        <w:t xml:space="preserve"> Raila. Roll Over Museum/Live. </w:t>
      </w:r>
      <w:r w:rsidRPr="006F5785">
        <w:rPr>
          <w:rFonts w:ascii="Arial" w:hAnsi="Arial" w:cs="Arial"/>
          <w:color w:val="FF0000"/>
          <w:lang w:val="de-DE"/>
        </w:rPr>
        <w:t xml:space="preserve">ŠMC, 2004. </w:t>
      </w:r>
      <w:r w:rsidR="009249EF" w:rsidRPr="006F5785">
        <w:rPr>
          <w:rFonts w:ascii="Arial" w:hAnsi="Arial" w:cs="Arial"/>
          <w:color w:val="FF0000"/>
          <w:lang w:val="de-DE"/>
        </w:rPr>
        <w:t>[LT-MO 029]</w:t>
      </w:r>
    </w:p>
    <w:p w14:paraId="6ED55E2B" w14:textId="77777777" w:rsidR="008C5753" w:rsidRPr="008C5753" w:rsidRDefault="005C5D6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5C5D6A">
        <w:rPr>
          <w:rFonts w:ascii="Arial" w:hAnsi="Arial" w:cs="Arial"/>
          <w:bCs/>
          <w:sz w:val="22"/>
          <w:szCs w:val="22"/>
          <w:lang w:val="lt-LT"/>
        </w:rPr>
        <w:t xml:space="preserve">Justė Venclovaitė. </w:t>
      </w:r>
      <w:proofErr w:type="spellStart"/>
      <w:r w:rsidRPr="005C5D6A">
        <w:rPr>
          <w:rFonts w:ascii="Arial" w:hAnsi="Arial" w:cs="Arial"/>
          <w:bCs/>
          <w:i/>
          <w:sz w:val="22"/>
          <w:szCs w:val="22"/>
          <w:lang w:val="lt-LT"/>
        </w:rPr>
        <w:t>Ancient</w:t>
      </w:r>
      <w:proofErr w:type="spellEnd"/>
      <w:r w:rsidRPr="005C5D6A">
        <w:rPr>
          <w:rFonts w:ascii="Arial" w:hAnsi="Arial" w:cs="Arial"/>
          <w:bCs/>
          <w:i/>
          <w:sz w:val="22"/>
          <w:szCs w:val="22"/>
          <w:lang w:val="lt-LT"/>
        </w:rPr>
        <w:t xml:space="preserve"> Lithuanian Art </w:t>
      </w:r>
      <w:proofErr w:type="spellStart"/>
      <w:r w:rsidRPr="005C5D6A">
        <w:rPr>
          <w:rFonts w:ascii="Arial" w:hAnsi="Arial" w:cs="Arial"/>
          <w:bCs/>
          <w:i/>
          <w:sz w:val="22"/>
          <w:szCs w:val="22"/>
          <w:lang w:val="lt-LT"/>
        </w:rPr>
        <w:t>of</w:t>
      </w:r>
      <w:proofErr w:type="spellEnd"/>
      <w:r w:rsidRPr="005C5D6A">
        <w:rPr>
          <w:rFonts w:ascii="Arial" w:hAnsi="Arial" w:cs="Arial"/>
          <w:bCs/>
          <w:i/>
          <w:sz w:val="22"/>
          <w:szCs w:val="22"/>
          <w:lang w:val="lt-LT"/>
        </w:rPr>
        <w:t xml:space="preserve"> One-</w:t>
      </w:r>
      <w:proofErr w:type="spellStart"/>
      <w:r w:rsidRPr="005C5D6A">
        <w:rPr>
          <w:rFonts w:ascii="Arial" w:hAnsi="Arial" w:cs="Arial"/>
          <w:bCs/>
          <w:i/>
          <w:sz w:val="22"/>
          <w:szCs w:val="22"/>
          <w:lang w:val="lt-LT"/>
        </w:rPr>
        <w:t>Potato</w:t>
      </w:r>
      <w:proofErr w:type="spellEnd"/>
      <w:r w:rsidRPr="005C5D6A">
        <w:rPr>
          <w:rFonts w:ascii="Arial" w:hAnsi="Arial" w:cs="Arial"/>
          <w:bCs/>
          <w:i/>
          <w:sz w:val="22"/>
          <w:szCs w:val="22"/>
          <w:lang w:val="lt-LT"/>
        </w:rPr>
        <w:t xml:space="preserve"> </w:t>
      </w:r>
      <w:proofErr w:type="spellStart"/>
      <w:r w:rsidRPr="005C5D6A">
        <w:rPr>
          <w:rFonts w:ascii="Arial" w:hAnsi="Arial" w:cs="Arial"/>
          <w:bCs/>
          <w:i/>
          <w:sz w:val="22"/>
          <w:szCs w:val="22"/>
          <w:lang w:val="lt-LT"/>
        </w:rPr>
        <w:t>Holding</w:t>
      </w:r>
      <w:proofErr w:type="spellEnd"/>
      <w:r w:rsidRPr="005C5D6A">
        <w:rPr>
          <w:rFonts w:ascii="Arial" w:hAnsi="Arial" w:cs="Arial"/>
          <w:bCs/>
          <w:i/>
          <w:sz w:val="22"/>
          <w:szCs w:val="22"/>
          <w:lang w:val="lt-LT"/>
        </w:rPr>
        <w:t>.</w:t>
      </w:r>
      <w:r w:rsidRPr="005C5D6A">
        <w:rPr>
          <w:rFonts w:ascii="Arial" w:hAnsi="Arial" w:cs="Arial"/>
          <w:bCs/>
          <w:sz w:val="22"/>
          <w:szCs w:val="22"/>
          <w:lang w:val="lt-LT"/>
        </w:rPr>
        <w:t xml:space="preserve"> Kaunas: Kitokia grafika, 2017</w:t>
      </w:r>
      <w:r w:rsidRPr="00357F24">
        <w:rPr>
          <w:rFonts w:ascii="Arial" w:hAnsi="Arial" w:cs="Arial"/>
          <w:bCs/>
          <w:lang w:val="lt-LT"/>
        </w:rPr>
        <w:t xml:space="preserve">. </w:t>
      </w:r>
      <w:r w:rsidRPr="00357F24">
        <w:rPr>
          <w:rFonts w:ascii="Arial" w:hAnsi="Arial" w:cs="Arial"/>
          <w:bCs/>
          <w:lang w:val="de-DE"/>
        </w:rPr>
        <w:t>[LT-MO 0</w:t>
      </w:r>
      <w:r w:rsidR="00357F24" w:rsidRPr="00357F24">
        <w:rPr>
          <w:rFonts w:ascii="Arial" w:hAnsi="Arial" w:cs="Arial"/>
          <w:bCs/>
          <w:lang w:val="de-DE"/>
        </w:rPr>
        <w:t>30</w:t>
      </w:r>
      <w:r w:rsidRPr="00357F24">
        <w:rPr>
          <w:rFonts w:ascii="Arial" w:hAnsi="Arial" w:cs="Arial"/>
          <w:bCs/>
          <w:lang w:val="de-DE"/>
        </w:rPr>
        <w:t>]</w:t>
      </w:r>
    </w:p>
    <w:p w14:paraId="0A8A8ACA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Artūras Raila. </w:t>
      </w:r>
      <w:proofErr w:type="spellStart"/>
      <w:r w:rsidRPr="009249EF">
        <w:rPr>
          <w:rFonts w:ascii="Arial" w:hAnsi="Arial" w:cs="Arial"/>
          <w:lang w:val="lt-LT"/>
        </w:rPr>
        <w:t>Roll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Over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Museum</w:t>
      </w:r>
      <w:proofErr w:type="spellEnd"/>
      <w:r w:rsidRPr="009249EF">
        <w:rPr>
          <w:rFonts w:ascii="Arial" w:hAnsi="Arial" w:cs="Arial"/>
          <w:lang w:val="lt-LT"/>
        </w:rPr>
        <w:t xml:space="preserve">. Vilnius: IBID </w:t>
      </w:r>
      <w:proofErr w:type="spellStart"/>
      <w:r w:rsidRPr="009249EF">
        <w:rPr>
          <w:rFonts w:ascii="Arial" w:hAnsi="Arial" w:cs="Arial"/>
          <w:lang w:val="lt-LT"/>
        </w:rPr>
        <w:t>projects</w:t>
      </w:r>
      <w:proofErr w:type="spellEnd"/>
      <w:r w:rsidRPr="009249EF">
        <w:rPr>
          <w:rFonts w:ascii="Arial" w:hAnsi="Arial" w:cs="Arial"/>
          <w:lang w:val="lt-LT"/>
        </w:rPr>
        <w:t>, 2005. [LT-MO 031]</w:t>
      </w:r>
    </w:p>
    <w:p w14:paraId="7FFB21E6" w14:textId="77777777" w:rsidR="00164B90" w:rsidRPr="009249EF" w:rsidRDefault="002940B8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MIHCK. </w:t>
      </w:r>
      <w:proofErr w:type="spellStart"/>
      <w:r w:rsidRPr="009249EF">
        <w:rPr>
          <w:rFonts w:ascii="Arial" w:hAnsi="Arial" w:cs="Arial"/>
          <w:lang w:val="lt-LT"/>
        </w:rPr>
        <w:t>Produced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and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published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by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the</w:t>
      </w:r>
      <w:proofErr w:type="spellEnd"/>
      <w:r w:rsidRPr="009249EF">
        <w:rPr>
          <w:rFonts w:ascii="Arial" w:hAnsi="Arial" w:cs="Arial"/>
          <w:lang w:val="lt-LT"/>
        </w:rPr>
        <w:t xml:space="preserve"> Flash </w:t>
      </w:r>
      <w:proofErr w:type="spellStart"/>
      <w:r w:rsidRPr="009249EF">
        <w:rPr>
          <w:rFonts w:ascii="Arial" w:hAnsi="Arial" w:cs="Arial"/>
          <w:lang w:val="lt-LT"/>
        </w:rPr>
        <w:t>Institut</w:t>
      </w:r>
      <w:proofErr w:type="spellEnd"/>
      <w:r w:rsidRPr="009249EF">
        <w:rPr>
          <w:rFonts w:ascii="Arial" w:hAnsi="Arial" w:cs="Arial"/>
          <w:lang w:val="lt-LT"/>
        </w:rPr>
        <w:t>. 2009. [LT-MO 032]</w:t>
      </w:r>
    </w:p>
    <w:p w14:paraId="60506F6F" w14:textId="77777777" w:rsidR="009249EF" w:rsidRPr="00811F53" w:rsidRDefault="00811F53" w:rsidP="002749BF">
      <w:pPr>
        <w:numPr>
          <w:ilvl w:val="0"/>
          <w:numId w:val="77"/>
        </w:numPr>
        <w:rPr>
          <w:rFonts w:ascii="Arial" w:hAnsi="Arial" w:cs="Arial"/>
          <w:lang w:val="lt-LT"/>
        </w:rPr>
      </w:pPr>
      <w:r w:rsidRPr="00811F53">
        <w:rPr>
          <w:rFonts w:ascii="Arial" w:hAnsi="Arial" w:cs="Arial"/>
          <w:lang w:val="lt-LT"/>
        </w:rPr>
        <w:t xml:space="preserve">Artūras Raila. </w:t>
      </w:r>
      <w:r w:rsidRPr="00811F53">
        <w:rPr>
          <w:rFonts w:ascii="Arial" w:hAnsi="Arial" w:cs="Arial"/>
          <w:i/>
          <w:lang w:val="lt-LT"/>
        </w:rPr>
        <w:t xml:space="preserve">Libretas </w:t>
      </w:r>
      <w:proofErr w:type="spellStart"/>
      <w:r w:rsidRPr="00811F53">
        <w:rPr>
          <w:rFonts w:ascii="Arial" w:hAnsi="Arial" w:cs="Arial"/>
          <w:i/>
          <w:lang w:val="lt-LT"/>
        </w:rPr>
        <w:t>Maersk</w:t>
      </w:r>
      <w:proofErr w:type="spellEnd"/>
      <w:r w:rsidRPr="00811F53">
        <w:rPr>
          <w:rFonts w:ascii="Arial" w:hAnsi="Arial" w:cs="Arial"/>
          <w:i/>
          <w:lang w:val="lt-LT"/>
        </w:rPr>
        <w:t xml:space="preserve"> </w:t>
      </w:r>
      <w:proofErr w:type="spellStart"/>
      <w:r w:rsidRPr="00811F53">
        <w:rPr>
          <w:rFonts w:ascii="Arial" w:hAnsi="Arial" w:cs="Arial"/>
          <w:i/>
          <w:lang w:val="lt-LT"/>
        </w:rPr>
        <w:t>McKinney</w:t>
      </w:r>
      <w:proofErr w:type="spellEnd"/>
      <w:r w:rsidRPr="00811F53">
        <w:rPr>
          <w:rFonts w:ascii="Arial" w:hAnsi="Arial" w:cs="Arial"/>
          <w:i/>
          <w:lang w:val="lt-LT"/>
        </w:rPr>
        <w:t xml:space="preserve"> </w:t>
      </w:r>
      <w:proofErr w:type="spellStart"/>
      <w:r w:rsidRPr="00811F53">
        <w:rPr>
          <w:rFonts w:ascii="Arial" w:hAnsi="Arial" w:cs="Arial"/>
          <w:i/>
          <w:lang w:val="lt-LT"/>
        </w:rPr>
        <w:t>Moelleriui</w:t>
      </w:r>
      <w:proofErr w:type="spellEnd"/>
      <w:r w:rsidRPr="00811F53">
        <w:rPr>
          <w:rFonts w:ascii="Arial" w:hAnsi="Arial" w:cs="Arial"/>
          <w:i/>
          <w:lang w:val="lt-LT"/>
        </w:rPr>
        <w:t xml:space="preserve">. </w:t>
      </w:r>
      <w:proofErr w:type="spellStart"/>
      <w:r w:rsidRPr="00811F53">
        <w:rPr>
          <w:rFonts w:ascii="Arial" w:hAnsi="Arial" w:cs="Arial"/>
          <w:i/>
          <w:lang w:val="lt-LT"/>
        </w:rPr>
        <w:t>Sinopsis</w:t>
      </w:r>
      <w:proofErr w:type="spellEnd"/>
      <w:r w:rsidRPr="00811F53">
        <w:rPr>
          <w:rFonts w:ascii="Arial" w:hAnsi="Arial" w:cs="Arial"/>
          <w:lang w:val="lt-LT"/>
        </w:rPr>
        <w:t>. Vilnius: Vilniaus dailės akademija, 2016. [LT-MO 033]</w:t>
      </w:r>
      <w:r w:rsidR="00921429">
        <w:rPr>
          <w:rFonts w:ascii="Arial" w:hAnsi="Arial" w:cs="Arial"/>
          <w:lang w:val="lt-LT"/>
        </w:rPr>
        <w:t xml:space="preserve"> 2 vnt.</w:t>
      </w:r>
    </w:p>
    <w:p w14:paraId="08CFF156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Kristina </w:t>
      </w:r>
      <w:proofErr w:type="spellStart"/>
      <w:r w:rsidRPr="009249EF">
        <w:rPr>
          <w:rFonts w:ascii="Arial" w:hAnsi="Arial" w:cs="Arial"/>
          <w:lang w:val="lt-LT"/>
        </w:rPr>
        <w:t>Inčiūraitė</w:t>
      </w:r>
      <w:proofErr w:type="spellEnd"/>
      <w:r w:rsidRPr="009249EF">
        <w:rPr>
          <w:rFonts w:ascii="Arial" w:hAnsi="Arial" w:cs="Arial"/>
          <w:lang w:val="lt-LT"/>
        </w:rPr>
        <w:t xml:space="preserve">. Scenos / </w:t>
      </w:r>
      <w:proofErr w:type="spellStart"/>
      <w:r w:rsidRPr="009249EF">
        <w:rPr>
          <w:rFonts w:ascii="Arial" w:hAnsi="Arial" w:cs="Arial"/>
          <w:lang w:val="lt-LT"/>
        </w:rPr>
        <w:t>Stages</w:t>
      </w:r>
      <w:proofErr w:type="spellEnd"/>
      <w:r w:rsidRPr="009249EF">
        <w:rPr>
          <w:rFonts w:ascii="Arial" w:hAnsi="Arial" w:cs="Arial"/>
          <w:lang w:val="lt-LT"/>
        </w:rPr>
        <w:t xml:space="preserve"> 2002 – 2005, katalogas. Sapnų sala, Vilnius, 2005. [LT-MO 03</w:t>
      </w:r>
      <w:r w:rsidR="00562C5A" w:rsidRPr="009249EF">
        <w:rPr>
          <w:rFonts w:ascii="Arial" w:hAnsi="Arial" w:cs="Arial"/>
          <w:lang w:val="lt-LT"/>
        </w:rPr>
        <w:t>4</w:t>
      </w:r>
      <w:r w:rsidRPr="009249EF">
        <w:rPr>
          <w:rFonts w:ascii="Arial" w:hAnsi="Arial" w:cs="Arial"/>
          <w:lang w:val="lt-LT"/>
        </w:rPr>
        <w:t>]</w:t>
      </w:r>
      <w:r w:rsidR="00353259">
        <w:rPr>
          <w:rFonts w:ascii="Arial" w:hAnsi="Arial" w:cs="Arial"/>
          <w:lang w:val="lt-LT"/>
        </w:rPr>
        <w:t xml:space="preserve"> 2 vnt.</w:t>
      </w:r>
    </w:p>
    <w:p w14:paraId="2C6A14F5" w14:textId="77777777" w:rsidR="009249EF" w:rsidRPr="009249EF" w:rsidRDefault="002B200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>
        <w:t xml:space="preserve">Kaunas Art Book Fair </w:t>
      </w:r>
      <w:proofErr w:type="spellStart"/>
      <w:r>
        <w:t>spalvinimo</w:t>
      </w:r>
      <w:proofErr w:type="spellEnd"/>
      <w:r>
        <w:t xml:space="preserve"> </w:t>
      </w:r>
      <w:proofErr w:type="spellStart"/>
      <w:r>
        <w:t>knygelė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. Sud. Justina </w:t>
      </w:r>
      <w:proofErr w:type="spellStart"/>
      <w:r>
        <w:t>Zubaitė-Bundzė</w:t>
      </w:r>
      <w:proofErr w:type="spellEnd"/>
      <w:r>
        <w:t xml:space="preserve">. </w:t>
      </w:r>
      <w:proofErr w:type="spellStart"/>
      <w:r>
        <w:t>Kauno</w:t>
      </w:r>
      <w:proofErr w:type="spellEnd"/>
      <w:r>
        <w:t xml:space="preserve"> </w:t>
      </w:r>
      <w:proofErr w:type="spellStart"/>
      <w:r>
        <w:t>fotografijos</w:t>
      </w:r>
      <w:proofErr w:type="spellEnd"/>
      <w:r>
        <w:t xml:space="preserve"> </w:t>
      </w:r>
      <w:proofErr w:type="spellStart"/>
      <w:r>
        <w:t>galerija</w:t>
      </w:r>
      <w:proofErr w:type="spellEnd"/>
      <w:r>
        <w:t>, 2021.</w:t>
      </w:r>
      <w:r w:rsidRPr="002B200A">
        <w:rPr>
          <w:rFonts w:ascii="Arial" w:hAnsi="Arial" w:cs="Arial"/>
          <w:lang w:val="lt-LT"/>
        </w:rPr>
        <w:t xml:space="preserve"> </w:t>
      </w:r>
      <w:r w:rsidRPr="009249EF">
        <w:rPr>
          <w:rFonts w:ascii="Arial" w:hAnsi="Arial" w:cs="Arial"/>
          <w:lang w:val="lt-LT"/>
        </w:rPr>
        <w:t>[LT-MO 03</w:t>
      </w:r>
      <w:r>
        <w:rPr>
          <w:rFonts w:ascii="Arial" w:hAnsi="Arial" w:cs="Arial"/>
          <w:lang w:val="lt-LT"/>
        </w:rPr>
        <w:t>5</w:t>
      </w:r>
      <w:r w:rsidRPr="009249EF">
        <w:rPr>
          <w:rFonts w:ascii="Arial" w:hAnsi="Arial" w:cs="Arial"/>
          <w:lang w:val="lt-LT"/>
        </w:rPr>
        <w:t>]</w:t>
      </w:r>
    </w:p>
    <w:p w14:paraId="7CB2D4FD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Deimantas Narkevičius. La </w:t>
      </w:r>
      <w:proofErr w:type="spellStart"/>
      <w:r w:rsidRPr="009249EF">
        <w:rPr>
          <w:rFonts w:ascii="Arial" w:hAnsi="Arial" w:cs="Arial"/>
          <w:lang w:val="lt-LT"/>
        </w:rPr>
        <w:t>Biennale</w:t>
      </w:r>
      <w:proofErr w:type="spellEnd"/>
      <w:r w:rsidRPr="009249EF">
        <w:rPr>
          <w:rFonts w:ascii="Arial" w:hAnsi="Arial" w:cs="Arial"/>
          <w:lang w:val="lt-LT"/>
        </w:rPr>
        <w:t xml:space="preserve"> di </w:t>
      </w:r>
      <w:proofErr w:type="spellStart"/>
      <w:r w:rsidRPr="009249EF">
        <w:rPr>
          <w:rFonts w:ascii="Arial" w:hAnsi="Arial" w:cs="Arial"/>
          <w:lang w:val="lt-LT"/>
        </w:rPr>
        <w:t>Venezia</w:t>
      </w:r>
      <w:proofErr w:type="spellEnd"/>
      <w:r w:rsidRPr="009249EF">
        <w:rPr>
          <w:rFonts w:ascii="Arial" w:hAnsi="Arial" w:cs="Arial"/>
          <w:lang w:val="lt-LT"/>
        </w:rPr>
        <w:t xml:space="preserve"> 49. 2001. [LT-MO 036]</w:t>
      </w:r>
    </w:p>
    <w:p w14:paraId="73A1F3E1" w14:textId="77777777" w:rsidR="00F81F29" w:rsidRPr="009249EF" w:rsidRDefault="00F81F29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Valgyklų gidas / 2009 / </w:t>
      </w:r>
      <w:proofErr w:type="spellStart"/>
      <w:r w:rsidRPr="009249EF">
        <w:rPr>
          <w:rFonts w:ascii="Arial" w:hAnsi="Arial" w:cs="Arial"/>
          <w:lang w:val="lt-LT"/>
        </w:rPr>
        <w:t>Canteen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Guide</w:t>
      </w:r>
      <w:proofErr w:type="spellEnd"/>
      <w:r w:rsidRPr="009249EF">
        <w:rPr>
          <w:rFonts w:ascii="Arial" w:hAnsi="Arial" w:cs="Arial"/>
          <w:lang w:val="lt-LT"/>
        </w:rPr>
        <w:t>. Indrės Klimaitės projektas. Vilnius: ŠMC, 2009. [LT-MO 037]</w:t>
      </w:r>
      <w:r w:rsidR="00F6677D" w:rsidRPr="009249EF">
        <w:rPr>
          <w:rFonts w:ascii="Arial" w:hAnsi="Arial" w:cs="Arial"/>
          <w:lang w:val="lt-LT"/>
        </w:rPr>
        <w:t xml:space="preserve"> 2vnt.</w:t>
      </w:r>
    </w:p>
    <w:p w14:paraId="2715F640" w14:textId="77777777" w:rsidR="009249EF" w:rsidRDefault="002E7B6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>
        <w:rPr>
          <w:rFonts w:ascii="Arial" w:hAnsi="Arial" w:cs="Arial"/>
          <w:lang w:val="lt-LT"/>
        </w:rPr>
        <w:t>SetP</w:t>
      </w:r>
      <w:proofErr w:type="spellEnd"/>
      <w:r>
        <w:rPr>
          <w:rFonts w:ascii="Arial" w:hAnsi="Arial" w:cs="Arial"/>
          <w:lang w:val="lt-LT"/>
        </w:rPr>
        <w:t xml:space="preserve"> Stanikas. </w:t>
      </w:r>
      <w:r w:rsidRPr="006A457E">
        <w:rPr>
          <w:rFonts w:ascii="Arial" w:hAnsi="Arial" w:cs="Arial"/>
          <w:i/>
          <w:lang w:val="lt-LT"/>
        </w:rPr>
        <w:t xml:space="preserve">22 projektai / 22 </w:t>
      </w:r>
      <w:proofErr w:type="spellStart"/>
      <w:r w:rsidRPr="006A457E">
        <w:rPr>
          <w:rFonts w:ascii="Arial" w:hAnsi="Arial" w:cs="Arial"/>
          <w:i/>
          <w:lang w:val="lt-LT"/>
        </w:rPr>
        <w:t>oeuvres</w:t>
      </w:r>
      <w:proofErr w:type="spellEnd"/>
      <w:r>
        <w:rPr>
          <w:rFonts w:ascii="Arial" w:hAnsi="Arial" w:cs="Arial"/>
          <w:lang w:val="lt-LT"/>
        </w:rPr>
        <w:t xml:space="preserve">. Vilnius: </w:t>
      </w:r>
      <w:proofErr w:type="spellStart"/>
      <w:r>
        <w:rPr>
          <w:rFonts w:ascii="Arial" w:hAnsi="Arial" w:cs="Arial"/>
          <w:lang w:val="lt-LT"/>
        </w:rPr>
        <w:t>Inter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</w:t>
      </w:r>
      <w:proofErr w:type="spellEnd"/>
      <w:r>
        <w:rPr>
          <w:rFonts w:ascii="Arial" w:hAnsi="Arial" w:cs="Arial"/>
          <w:lang w:val="lt-LT"/>
        </w:rPr>
        <w:t>, 2015. [LT-MO 038]</w:t>
      </w:r>
    </w:p>
    <w:p w14:paraId="1094C44D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S</w:t>
      </w:r>
      <w:r w:rsidRPr="009249EF">
        <w:rPr>
          <w:rFonts w:ascii="Arial" w:hAnsi="Arial" w:cs="Arial"/>
        </w:rPr>
        <w:t xml:space="preserve">&amp;P </w:t>
      </w:r>
      <w:proofErr w:type="spellStart"/>
      <w:r w:rsidRPr="009249EF">
        <w:rPr>
          <w:rFonts w:ascii="Arial" w:hAnsi="Arial" w:cs="Arial"/>
        </w:rPr>
        <w:t>Stanikas</w:t>
      </w:r>
      <w:proofErr w:type="spellEnd"/>
      <w:r w:rsidRPr="009249EF">
        <w:rPr>
          <w:rFonts w:ascii="Arial" w:hAnsi="Arial" w:cs="Arial"/>
        </w:rPr>
        <w:t>. End of a Millenium. New York: White Box, 2005. [LT-MO 039]</w:t>
      </w:r>
    </w:p>
    <w:p w14:paraId="363B89A7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pl-PL"/>
        </w:rPr>
        <w:t>Rokas</w:t>
      </w:r>
      <w:proofErr w:type="spellEnd"/>
      <w:r w:rsidRPr="009249EF">
        <w:rPr>
          <w:rFonts w:ascii="Arial" w:hAnsi="Arial" w:cs="Arial"/>
          <w:lang w:val="pl-PL"/>
        </w:rPr>
        <w:t xml:space="preserve"> </w:t>
      </w:r>
      <w:proofErr w:type="spellStart"/>
      <w:r w:rsidRPr="009249EF">
        <w:rPr>
          <w:rFonts w:ascii="Arial" w:hAnsi="Arial" w:cs="Arial"/>
          <w:lang w:val="pl-PL"/>
        </w:rPr>
        <w:t>Pralgauskas</w:t>
      </w:r>
      <w:proofErr w:type="spellEnd"/>
      <w:r w:rsidRPr="009249EF">
        <w:rPr>
          <w:rFonts w:ascii="Arial" w:hAnsi="Arial" w:cs="Arial"/>
          <w:lang w:val="pl-PL"/>
        </w:rPr>
        <w:t xml:space="preserve">. Ro Ko </w:t>
      </w:r>
      <w:proofErr w:type="spellStart"/>
      <w:r w:rsidRPr="009249EF">
        <w:rPr>
          <w:rFonts w:ascii="Arial" w:hAnsi="Arial" w:cs="Arial"/>
          <w:lang w:val="pl-PL"/>
        </w:rPr>
        <w:t>Ko</w:t>
      </w:r>
      <w:proofErr w:type="spellEnd"/>
      <w:r w:rsidRPr="009249EF">
        <w:rPr>
          <w:rFonts w:ascii="Arial" w:hAnsi="Arial" w:cs="Arial"/>
          <w:lang w:val="pl-PL"/>
        </w:rPr>
        <w:t xml:space="preserve"> mix. </w:t>
      </w:r>
      <w:proofErr w:type="gramStart"/>
      <w:r w:rsidRPr="009249EF">
        <w:rPr>
          <w:rFonts w:ascii="Arial" w:hAnsi="Arial" w:cs="Arial"/>
          <w:lang w:val="fr-FR"/>
        </w:rPr>
        <w:t>Vilnius:</w:t>
      </w:r>
      <w:proofErr w:type="gramEnd"/>
      <w:r w:rsidRPr="009249EF">
        <w:rPr>
          <w:rFonts w:ascii="Arial" w:hAnsi="Arial" w:cs="Arial"/>
          <w:lang w:val="fr-FR"/>
        </w:rPr>
        <w:t xml:space="preserve"> Versus </w:t>
      </w:r>
      <w:proofErr w:type="spellStart"/>
      <w:r w:rsidRPr="009249EF">
        <w:rPr>
          <w:rFonts w:ascii="Arial" w:hAnsi="Arial" w:cs="Arial"/>
          <w:lang w:val="fr-FR"/>
        </w:rPr>
        <w:t>Areus</w:t>
      </w:r>
      <w:proofErr w:type="spellEnd"/>
      <w:r w:rsidRPr="009249EF">
        <w:rPr>
          <w:rFonts w:ascii="Arial" w:hAnsi="Arial" w:cs="Arial"/>
          <w:lang w:val="fr-FR"/>
        </w:rPr>
        <w:t>, 2007. [LT-MO 040]</w:t>
      </w:r>
    </w:p>
    <w:p w14:paraId="251C90AE" w14:textId="77777777" w:rsidR="00164B90" w:rsidRPr="009249EF" w:rsidRDefault="00A1036B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</w:rPr>
        <w:t>Julijonas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Urbonas</w:t>
      </w:r>
      <w:proofErr w:type="spellEnd"/>
      <w:r w:rsidRPr="009249EF">
        <w:rPr>
          <w:rFonts w:ascii="Arial" w:hAnsi="Arial" w:cs="Arial"/>
        </w:rPr>
        <w:t>. Talking Doors. Hotel of Things, 2010. [LT-MO 041]</w:t>
      </w:r>
    </w:p>
    <w:p w14:paraId="53E721DA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fr-FR"/>
        </w:rPr>
        <w:t>Juozas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Laivys</w:t>
      </w:r>
      <w:proofErr w:type="spellEnd"/>
      <w:r w:rsidRPr="009249EF">
        <w:rPr>
          <w:rFonts w:ascii="Arial" w:hAnsi="Arial" w:cs="Arial"/>
          <w:lang w:val="fr-FR"/>
        </w:rPr>
        <w:t xml:space="preserve">. Vilnius – </w:t>
      </w:r>
      <w:proofErr w:type="spellStart"/>
      <w:r w:rsidRPr="009249EF">
        <w:rPr>
          <w:rFonts w:ascii="Arial" w:hAnsi="Arial" w:cs="Arial"/>
          <w:lang w:val="fr-FR"/>
        </w:rPr>
        <w:t>Europos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kultūros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sostinė</w:t>
      </w:r>
      <w:proofErr w:type="spellEnd"/>
      <w:r w:rsidRPr="009249EF">
        <w:rPr>
          <w:rFonts w:ascii="Arial" w:hAnsi="Arial" w:cs="Arial"/>
          <w:lang w:val="fr-FR"/>
        </w:rPr>
        <w:t xml:space="preserve"> 2049. </w:t>
      </w:r>
      <w:proofErr w:type="spellStart"/>
      <w:r w:rsidRPr="009249EF">
        <w:rPr>
          <w:rFonts w:ascii="Arial" w:hAnsi="Arial" w:cs="Arial"/>
          <w:lang w:val="fr-FR"/>
        </w:rPr>
        <w:t>Menininko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komentarai</w:t>
      </w:r>
      <w:proofErr w:type="spellEnd"/>
      <w:r w:rsidRPr="009249EF">
        <w:rPr>
          <w:rFonts w:ascii="Arial" w:hAnsi="Arial" w:cs="Arial"/>
          <w:lang w:val="fr-FR"/>
        </w:rPr>
        <w:t xml:space="preserve">. </w:t>
      </w:r>
      <w:proofErr w:type="gramStart"/>
      <w:r w:rsidRPr="009249EF">
        <w:rPr>
          <w:rFonts w:ascii="Arial" w:hAnsi="Arial" w:cs="Arial"/>
          <w:lang w:val="fr-FR"/>
        </w:rPr>
        <w:t>Vilnius:</w:t>
      </w:r>
      <w:proofErr w:type="gramEnd"/>
      <w:r w:rsidRPr="009249EF">
        <w:rPr>
          <w:rFonts w:ascii="Arial" w:hAnsi="Arial" w:cs="Arial"/>
          <w:lang w:val="fr-FR"/>
        </w:rPr>
        <w:t xml:space="preserve"> LDM, 2007. [LT-MO 042]</w:t>
      </w:r>
    </w:p>
    <w:p w14:paraId="650A7C56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fr-FR"/>
        </w:rPr>
        <w:t>Vladimiras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9249EF">
        <w:rPr>
          <w:rFonts w:ascii="Arial" w:hAnsi="Arial" w:cs="Arial"/>
          <w:lang w:val="fr-FR"/>
        </w:rPr>
        <w:t>Tarasovas</w:t>
      </w:r>
      <w:proofErr w:type="spellEnd"/>
      <w:r w:rsidRPr="009249EF">
        <w:rPr>
          <w:rFonts w:ascii="Arial" w:hAnsi="Arial" w:cs="Arial"/>
          <w:lang w:val="fr-FR"/>
        </w:rPr>
        <w:t>:</w:t>
      </w:r>
      <w:proofErr w:type="gram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tarp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garso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ir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vaizdo</w:t>
      </w:r>
      <w:proofErr w:type="spellEnd"/>
      <w:r w:rsidRPr="009249EF">
        <w:rPr>
          <w:rFonts w:ascii="Arial" w:hAnsi="Arial" w:cs="Arial"/>
          <w:lang w:val="fr-FR"/>
        </w:rPr>
        <w:t xml:space="preserve">. </w:t>
      </w:r>
      <w:proofErr w:type="spellStart"/>
      <w:r w:rsidRPr="009249EF">
        <w:rPr>
          <w:rFonts w:ascii="Arial" w:hAnsi="Arial" w:cs="Arial"/>
        </w:rPr>
        <w:t>Baltos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lankos</w:t>
      </w:r>
      <w:proofErr w:type="spellEnd"/>
      <w:r w:rsidRPr="009249EF">
        <w:rPr>
          <w:rFonts w:ascii="Arial" w:hAnsi="Arial" w:cs="Arial"/>
        </w:rPr>
        <w:t>, 2008. [LT-MO 043]</w:t>
      </w:r>
    </w:p>
    <w:p w14:paraId="5E50EEC5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lastRenderedPageBreak/>
        <w:t>Judesių katalogas. Leidinys Eglės ir Godos Budvytyčių ir Ievos Misevičiūtės projektui “</w:t>
      </w:r>
      <w:proofErr w:type="spellStart"/>
      <w:r w:rsidRPr="009249EF">
        <w:rPr>
          <w:rFonts w:ascii="Arial" w:hAnsi="Arial" w:cs="Arial"/>
          <w:lang w:val="lt-LT"/>
        </w:rPr>
        <w:t>The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Joy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is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Not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Mentioned</w:t>
      </w:r>
      <w:proofErr w:type="spellEnd"/>
      <w:r w:rsidRPr="009249EF">
        <w:rPr>
          <w:rFonts w:ascii="Arial" w:hAnsi="Arial" w:cs="Arial"/>
          <w:lang w:val="lt-LT"/>
        </w:rPr>
        <w:t xml:space="preserve">”. </w:t>
      </w:r>
      <w:r w:rsidRPr="009249EF">
        <w:rPr>
          <w:rFonts w:ascii="Arial" w:hAnsi="Arial" w:cs="Arial"/>
        </w:rPr>
        <w:t>Vilnius: ŠMC, 2007. [LT-MO 044]</w:t>
      </w:r>
    </w:p>
    <w:p w14:paraId="61E4DB40" w14:textId="77777777" w:rsidR="00E3380D" w:rsidRPr="009249EF" w:rsidRDefault="005E27D5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Vladislovas Žilius. Atodangos ir švytėjimai.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Meno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rinkos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agentūra</w:t>
      </w:r>
      <w:proofErr w:type="spellEnd"/>
      <w:r w:rsidRPr="00682E78">
        <w:rPr>
          <w:rFonts w:ascii="Arial" w:hAnsi="Arial" w:cs="Arial"/>
          <w:lang w:val="fr-FR"/>
        </w:rPr>
        <w:t>, 2013. [LT-MO 045]</w:t>
      </w:r>
    </w:p>
    <w:p w14:paraId="23BBFE5E" w14:textId="77777777" w:rsidR="00BB10CA" w:rsidRPr="00945E17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highlight w:val="yellow"/>
          <w:lang w:val="lt-LT"/>
        </w:rPr>
      </w:pPr>
      <w:r w:rsidRPr="00945E17">
        <w:rPr>
          <w:rFonts w:ascii="Arial" w:hAnsi="Arial" w:cs="Arial"/>
          <w:highlight w:val="yellow"/>
          <w:lang w:val="lt-LT"/>
        </w:rPr>
        <w:t>Stasys Eidrigevičius. Stasys/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Mask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.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Carnets</w:t>
      </w:r>
      <w:proofErr w:type="spellEnd"/>
      <w:r w:rsidRPr="00945E17">
        <w:rPr>
          <w:rFonts w:ascii="Arial" w:hAnsi="Arial" w:cs="Arial"/>
          <w:highlight w:val="yellow"/>
          <w:lang w:val="lt-LT"/>
        </w:rPr>
        <w:t xml:space="preserve"> centre du </w:t>
      </w:r>
      <w:proofErr w:type="spellStart"/>
      <w:r w:rsidRPr="00945E17">
        <w:rPr>
          <w:rFonts w:ascii="Arial" w:hAnsi="Arial" w:cs="Arial"/>
          <w:highlight w:val="yellow"/>
          <w:lang w:val="lt-LT"/>
        </w:rPr>
        <w:t>graphisme</w:t>
      </w:r>
      <w:proofErr w:type="spellEnd"/>
      <w:r w:rsidRPr="00945E17">
        <w:rPr>
          <w:rFonts w:ascii="Arial" w:hAnsi="Arial" w:cs="Arial"/>
          <w:highlight w:val="yellow"/>
          <w:lang w:val="lt-LT"/>
        </w:rPr>
        <w:t>, 2007. [LT-MO 046]</w:t>
      </w:r>
    </w:p>
    <w:p w14:paraId="7E1A2700" w14:textId="77777777" w:rsidR="009249EF" w:rsidRPr="00BF1752" w:rsidRDefault="00BF1752" w:rsidP="002749BF">
      <w:pPr>
        <w:numPr>
          <w:ilvl w:val="0"/>
          <w:numId w:val="77"/>
        </w:numPr>
        <w:rPr>
          <w:rFonts w:ascii="Arial" w:hAnsi="Arial" w:cs="Arial"/>
          <w:lang w:val="lt-LT"/>
        </w:rPr>
      </w:pPr>
      <w:r w:rsidRPr="00BF1752">
        <w:rPr>
          <w:rFonts w:ascii="Arial" w:hAnsi="Arial" w:cs="Arial"/>
          <w:i/>
          <w:lang w:val="lt-LT"/>
        </w:rPr>
        <w:t>Šamanas. Mantas Gimžauskas.</w:t>
      </w:r>
      <w:r w:rsidRPr="00BF1752">
        <w:rPr>
          <w:i/>
          <w:sz w:val="24"/>
          <w:szCs w:val="24"/>
          <w:lang w:val="lt-LT"/>
        </w:rPr>
        <w:t xml:space="preserve"> </w:t>
      </w:r>
      <w:r w:rsidRPr="00B82D15">
        <w:rPr>
          <w:szCs w:val="24"/>
          <w:lang w:val="lt-LT"/>
        </w:rPr>
        <w:t>Vilnius: Kitos knygos,</w:t>
      </w:r>
      <w:r>
        <w:rPr>
          <w:i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2007</w:t>
      </w:r>
      <w:r>
        <w:rPr>
          <w:szCs w:val="24"/>
          <w:lang w:val="lt-LT"/>
        </w:rPr>
        <w:t>.</w:t>
      </w:r>
      <w:r w:rsidRPr="00BF1752">
        <w:rPr>
          <w:rFonts w:ascii="Arial" w:hAnsi="Arial" w:cs="Arial"/>
          <w:lang w:val="lt-LT"/>
        </w:rPr>
        <w:t xml:space="preserve"> [LT-MO 0</w:t>
      </w:r>
      <w:r>
        <w:rPr>
          <w:rFonts w:ascii="Arial" w:hAnsi="Arial" w:cs="Arial"/>
          <w:lang w:val="lt-LT"/>
        </w:rPr>
        <w:t>47</w:t>
      </w:r>
      <w:r w:rsidRPr="00BF1752">
        <w:rPr>
          <w:rFonts w:ascii="Arial" w:hAnsi="Arial" w:cs="Arial"/>
          <w:lang w:val="lt-LT"/>
        </w:rPr>
        <w:t>]</w:t>
      </w:r>
    </w:p>
    <w:p w14:paraId="4C571672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Nomeda </w:t>
      </w:r>
      <w:r w:rsidRPr="009249EF">
        <w:rPr>
          <w:rFonts w:ascii="Arial" w:hAnsi="Arial" w:cs="Arial"/>
          <w:lang w:val="fr-FR"/>
        </w:rPr>
        <w:t xml:space="preserve">&amp; </w:t>
      </w:r>
      <w:proofErr w:type="spellStart"/>
      <w:r w:rsidRPr="009249EF">
        <w:rPr>
          <w:rFonts w:ascii="Arial" w:hAnsi="Arial" w:cs="Arial"/>
          <w:lang w:val="fr-FR"/>
        </w:rPr>
        <w:t>Gediminas</w:t>
      </w:r>
      <w:proofErr w:type="spellEnd"/>
      <w:r w:rsidRPr="009249EF">
        <w:rPr>
          <w:rFonts w:ascii="Arial" w:hAnsi="Arial" w:cs="Arial"/>
          <w:lang w:val="fr-FR"/>
        </w:rPr>
        <w:t xml:space="preserve"> </w:t>
      </w:r>
      <w:proofErr w:type="spellStart"/>
      <w:r w:rsidRPr="009249EF">
        <w:rPr>
          <w:rFonts w:ascii="Arial" w:hAnsi="Arial" w:cs="Arial"/>
          <w:lang w:val="fr-FR"/>
        </w:rPr>
        <w:t>Urbonai</w:t>
      </w:r>
      <w:proofErr w:type="spellEnd"/>
      <w:r w:rsidRPr="009249EF">
        <w:rPr>
          <w:rFonts w:ascii="Arial" w:hAnsi="Arial" w:cs="Arial"/>
          <w:lang w:val="fr-FR"/>
        </w:rPr>
        <w:t>.</w:t>
      </w:r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Villa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Lituania</w:t>
      </w:r>
      <w:proofErr w:type="spellEnd"/>
      <w:r w:rsidRPr="009249EF">
        <w:rPr>
          <w:rFonts w:ascii="Arial" w:hAnsi="Arial" w:cs="Arial"/>
          <w:lang w:val="lt-LT"/>
        </w:rPr>
        <w:t xml:space="preserve">. Lithuanian </w:t>
      </w:r>
      <w:proofErr w:type="spellStart"/>
      <w:r w:rsidRPr="009249EF">
        <w:rPr>
          <w:rFonts w:ascii="Arial" w:hAnsi="Arial" w:cs="Arial"/>
          <w:lang w:val="lt-LT"/>
        </w:rPr>
        <w:t>pavillion</w:t>
      </w:r>
      <w:proofErr w:type="spellEnd"/>
      <w:r w:rsidRPr="009249EF">
        <w:rPr>
          <w:rFonts w:ascii="Arial" w:hAnsi="Arial" w:cs="Arial"/>
          <w:lang w:val="lt-LT"/>
        </w:rPr>
        <w:t xml:space="preserve">, 52nd International art </w:t>
      </w:r>
      <w:proofErr w:type="spellStart"/>
      <w:r w:rsidRPr="009249EF">
        <w:rPr>
          <w:rFonts w:ascii="Arial" w:hAnsi="Arial" w:cs="Arial"/>
          <w:lang w:val="lt-LT"/>
        </w:rPr>
        <w:t>exhibition</w:t>
      </w:r>
      <w:proofErr w:type="spellEnd"/>
      <w:r w:rsidRPr="009249EF">
        <w:rPr>
          <w:rFonts w:ascii="Arial" w:hAnsi="Arial" w:cs="Arial"/>
          <w:lang w:val="lt-LT"/>
        </w:rPr>
        <w:t xml:space="preserve"> La bienale di </w:t>
      </w:r>
      <w:proofErr w:type="spellStart"/>
      <w:r w:rsidRPr="009249EF">
        <w:rPr>
          <w:rFonts w:ascii="Arial" w:hAnsi="Arial" w:cs="Arial"/>
          <w:lang w:val="lt-LT"/>
        </w:rPr>
        <w:t>Venezia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proofErr w:type="spellStart"/>
      <w:r w:rsidRPr="009249EF">
        <w:rPr>
          <w:rFonts w:ascii="Arial" w:hAnsi="Arial" w:cs="Arial"/>
          <w:lang w:val="lt-LT"/>
        </w:rPr>
        <w:t>Sternverg</w:t>
      </w:r>
      <w:proofErr w:type="spellEnd"/>
      <w:r w:rsidRPr="009249EF">
        <w:rPr>
          <w:rFonts w:ascii="Arial" w:hAnsi="Arial" w:cs="Arial"/>
          <w:lang w:val="lt-LT"/>
        </w:rPr>
        <w:t xml:space="preserve"> Press, 2008. 2vnt. [LT-MO 048]</w:t>
      </w:r>
    </w:p>
    <w:p w14:paraId="4404FF63" w14:textId="77777777" w:rsidR="00164B90" w:rsidRPr="009249EF" w:rsidRDefault="00687BC8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</w:rPr>
        <w:t>Ieva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Misevičiūtė</w:t>
      </w:r>
      <w:proofErr w:type="spellEnd"/>
      <w:r w:rsidRPr="009249EF">
        <w:rPr>
          <w:rFonts w:ascii="Arial" w:hAnsi="Arial" w:cs="Arial"/>
        </w:rPr>
        <w:t xml:space="preserve">. </w:t>
      </w:r>
      <w:r w:rsidRPr="009249EF">
        <w:rPr>
          <w:rFonts w:ascii="Arial" w:hAnsi="Arial" w:cs="Arial"/>
          <w:i/>
        </w:rPr>
        <w:t xml:space="preserve">Fun games for the contemporary artist, </w:t>
      </w:r>
      <w:r w:rsidRPr="009249EF">
        <w:rPr>
          <w:rFonts w:ascii="Arial" w:hAnsi="Arial" w:cs="Arial"/>
        </w:rPr>
        <w:t>2008. [LT-MO 049]</w:t>
      </w:r>
    </w:p>
    <w:p w14:paraId="0EC648FE" w14:textId="77777777" w:rsidR="00326DB7" w:rsidRPr="009249EF" w:rsidRDefault="00D72EB4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Dalia </w:t>
      </w:r>
      <w:proofErr w:type="spellStart"/>
      <w:r w:rsidRPr="009249EF">
        <w:rPr>
          <w:rFonts w:ascii="Arial" w:hAnsi="Arial" w:cs="Arial"/>
          <w:lang w:val="lt-LT"/>
        </w:rPr>
        <w:t>Dūdėnaitė</w:t>
      </w:r>
      <w:proofErr w:type="spellEnd"/>
      <w:r w:rsidRPr="009249EF">
        <w:rPr>
          <w:rFonts w:ascii="Arial" w:hAnsi="Arial" w:cs="Arial"/>
          <w:lang w:val="lt-LT"/>
        </w:rPr>
        <w:t xml:space="preserve"> ir Elena </w:t>
      </w:r>
      <w:proofErr w:type="spellStart"/>
      <w:r w:rsidRPr="009249EF">
        <w:rPr>
          <w:rFonts w:ascii="Arial" w:hAnsi="Arial" w:cs="Arial"/>
          <w:lang w:val="lt-LT"/>
        </w:rPr>
        <w:t>Narbutaitė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r w:rsidRPr="009249EF">
        <w:rPr>
          <w:rFonts w:ascii="Arial" w:hAnsi="Arial" w:cs="Arial"/>
          <w:i/>
        </w:rPr>
        <w:t xml:space="preserve">Sleeper. </w:t>
      </w:r>
      <w:r w:rsidRPr="009249EF">
        <w:rPr>
          <w:rFonts w:ascii="Arial" w:hAnsi="Arial" w:cs="Arial"/>
        </w:rPr>
        <w:t>Mousse Publishing, 2011. [LT-MO 050]</w:t>
      </w:r>
    </w:p>
    <w:p w14:paraId="67EAEB73" w14:textId="77777777" w:rsidR="00560B9F" w:rsidRPr="009249EF" w:rsidRDefault="009316D1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Mirjam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Wirz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682E78">
        <w:rPr>
          <w:rFonts w:ascii="Arial" w:hAnsi="Arial" w:cs="Arial"/>
          <w:i/>
          <w:lang w:val="lt-LT"/>
        </w:rPr>
        <w:t xml:space="preserve">Flash Bar. </w:t>
      </w:r>
      <w:r w:rsidRPr="00682E78">
        <w:rPr>
          <w:rFonts w:ascii="Arial" w:hAnsi="Arial" w:cs="Arial"/>
          <w:lang w:val="lt-LT"/>
        </w:rPr>
        <w:t xml:space="preserve">Vilnius: ŠMC, 2009-2010. </w:t>
      </w:r>
      <w:r w:rsidRPr="009249EF">
        <w:rPr>
          <w:rFonts w:ascii="Arial" w:hAnsi="Arial" w:cs="Arial"/>
        </w:rPr>
        <w:t xml:space="preserve">[LT-MO 051] 2 </w:t>
      </w:r>
      <w:proofErr w:type="spellStart"/>
      <w:r w:rsidRPr="009249EF">
        <w:rPr>
          <w:rFonts w:ascii="Arial" w:hAnsi="Arial" w:cs="Arial"/>
        </w:rPr>
        <w:t>vnt</w:t>
      </w:r>
      <w:proofErr w:type="spellEnd"/>
      <w:r w:rsidRPr="009249EF">
        <w:rPr>
          <w:rFonts w:ascii="Arial" w:hAnsi="Arial" w:cs="Arial"/>
        </w:rPr>
        <w:t>.</w:t>
      </w:r>
    </w:p>
    <w:p w14:paraId="3A5776F1" w14:textId="77777777" w:rsidR="00BF1752" w:rsidRPr="00BF1752" w:rsidRDefault="00BF1752" w:rsidP="002749BF">
      <w:pPr>
        <w:numPr>
          <w:ilvl w:val="0"/>
          <w:numId w:val="77"/>
        </w:numPr>
        <w:rPr>
          <w:rFonts w:ascii="Arial" w:hAnsi="Arial" w:cs="Arial"/>
          <w:lang w:val="fr-FR"/>
        </w:rPr>
      </w:pPr>
      <w:r w:rsidRPr="009D53FC">
        <w:rPr>
          <w:rFonts w:ascii="Arial" w:hAnsi="Arial" w:cs="Arial"/>
          <w:i/>
          <w:lang w:val="fr-FR"/>
        </w:rPr>
        <w:t xml:space="preserve">POST - ARS. </w:t>
      </w:r>
      <w:proofErr w:type="spellStart"/>
      <w:r w:rsidRPr="009D53FC">
        <w:rPr>
          <w:rFonts w:ascii="Arial" w:hAnsi="Arial" w:cs="Arial"/>
          <w:i/>
          <w:lang w:val="fr-FR"/>
        </w:rPr>
        <w:t>Tekstai</w:t>
      </w:r>
      <w:proofErr w:type="spellEnd"/>
      <w:r w:rsidRPr="009D53FC">
        <w:rPr>
          <w:rFonts w:ascii="Arial" w:hAnsi="Arial" w:cs="Arial"/>
          <w:i/>
          <w:lang w:val="fr-FR"/>
        </w:rPr>
        <w:t>.</w:t>
      </w:r>
      <w:r w:rsidRPr="009D53FC">
        <w:rPr>
          <w:rFonts w:ascii="Arial" w:hAnsi="Arial" w:cs="Arial"/>
          <w:lang w:val="fr-FR"/>
        </w:rPr>
        <w:t xml:space="preserve"> 1992. [LT-MO 052]</w:t>
      </w:r>
    </w:p>
    <w:p w14:paraId="487ABF10" w14:textId="77777777" w:rsidR="00EA2AF1" w:rsidRDefault="00E91FBB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t xml:space="preserve">Gintaras </w:t>
      </w:r>
      <w:proofErr w:type="spellStart"/>
      <w:r w:rsidRPr="006A4ED0">
        <w:rPr>
          <w:rFonts w:ascii="Arial" w:hAnsi="Arial" w:cs="Arial"/>
          <w:lang w:val="lt-LT"/>
        </w:rPr>
        <w:t>Znamierowski</w:t>
      </w:r>
      <w:proofErr w:type="spellEnd"/>
      <w:r w:rsidRPr="006A4ED0">
        <w:rPr>
          <w:rFonts w:ascii="Arial" w:hAnsi="Arial" w:cs="Arial"/>
          <w:lang w:val="lt-LT"/>
        </w:rPr>
        <w:t xml:space="preserve">, Donatas </w:t>
      </w:r>
      <w:proofErr w:type="spellStart"/>
      <w:r w:rsidRPr="006A4ED0">
        <w:rPr>
          <w:rFonts w:ascii="Arial" w:hAnsi="Arial" w:cs="Arial"/>
          <w:lang w:val="lt-LT"/>
        </w:rPr>
        <w:t>Srogis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i/>
          <w:lang w:val="lt-LT"/>
        </w:rPr>
        <w:t xml:space="preserve">Žmogus, kultūra, poreikiai: mylėti kultūrą – pažinti save, suprasti kitus. </w:t>
      </w:r>
      <w:r w:rsidRPr="009249EF">
        <w:rPr>
          <w:rFonts w:ascii="Arial" w:hAnsi="Arial" w:cs="Arial"/>
          <w:i/>
        </w:rPr>
        <w:t xml:space="preserve">1988-2012. </w:t>
      </w:r>
      <w:proofErr w:type="spellStart"/>
      <w:r w:rsidRPr="009249EF">
        <w:rPr>
          <w:rFonts w:ascii="Arial" w:hAnsi="Arial" w:cs="Arial"/>
        </w:rPr>
        <w:t>Marijos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ir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Jurgio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Šlapelių</w:t>
      </w:r>
      <w:proofErr w:type="spellEnd"/>
      <w:r w:rsidRPr="009249EF">
        <w:rPr>
          <w:rFonts w:ascii="Arial" w:hAnsi="Arial" w:cs="Arial"/>
        </w:rPr>
        <w:t xml:space="preserve"> </w:t>
      </w:r>
      <w:proofErr w:type="spellStart"/>
      <w:r w:rsidRPr="009249EF">
        <w:rPr>
          <w:rFonts w:ascii="Arial" w:hAnsi="Arial" w:cs="Arial"/>
        </w:rPr>
        <w:t>muziejus</w:t>
      </w:r>
      <w:proofErr w:type="spellEnd"/>
      <w:r w:rsidRPr="009249EF">
        <w:rPr>
          <w:rFonts w:ascii="Arial" w:hAnsi="Arial" w:cs="Arial"/>
        </w:rPr>
        <w:t>, 2012. [LT-MO 053]</w:t>
      </w:r>
      <w:r w:rsidR="00A05A19" w:rsidRPr="009249EF">
        <w:rPr>
          <w:rFonts w:ascii="Arial" w:hAnsi="Arial" w:cs="Arial"/>
        </w:rPr>
        <w:t xml:space="preserve"> 2 </w:t>
      </w:r>
      <w:proofErr w:type="spellStart"/>
      <w:r w:rsidR="00A05A19" w:rsidRPr="009249EF">
        <w:rPr>
          <w:rFonts w:ascii="Arial" w:hAnsi="Arial" w:cs="Arial"/>
        </w:rPr>
        <w:t>vnt</w:t>
      </w:r>
      <w:proofErr w:type="spellEnd"/>
      <w:r w:rsidR="00A05A19" w:rsidRPr="009249EF">
        <w:rPr>
          <w:rFonts w:ascii="Arial" w:hAnsi="Arial" w:cs="Arial"/>
        </w:rPr>
        <w:t>.</w:t>
      </w:r>
    </w:p>
    <w:p w14:paraId="2800958A" w14:textId="77777777" w:rsidR="00BF1752" w:rsidRDefault="00EA2AF1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gramStart"/>
      <w:r w:rsidRPr="00EA2AF1">
        <w:rPr>
          <w:rFonts w:ascii="Arial" w:hAnsi="Arial" w:cs="Arial"/>
        </w:rPr>
        <w:t xml:space="preserve">Algirdas  </w:t>
      </w:r>
      <w:proofErr w:type="spellStart"/>
      <w:r w:rsidRPr="00EA2AF1">
        <w:rPr>
          <w:rFonts w:ascii="Arial" w:hAnsi="Arial" w:cs="Arial"/>
        </w:rPr>
        <w:t>Gataveckas</w:t>
      </w:r>
      <w:proofErr w:type="spellEnd"/>
      <w:proofErr w:type="gramEnd"/>
      <w:r w:rsidRPr="00EA2AF1">
        <w:rPr>
          <w:rFonts w:ascii="Arial" w:hAnsi="Arial" w:cs="Arial"/>
        </w:rPr>
        <w:t xml:space="preserve">. </w:t>
      </w:r>
      <w:proofErr w:type="spellStart"/>
      <w:r w:rsidRPr="00EA2AF1">
        <w:rPr>
          <w:rFonts w:ascii="Arial" w:hAnsi="Arial" w:cs="Arial"/>
          <w:i/>
        </w:rPr>
        <w:t>Menininko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ir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vaizduojamojo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subjekto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ryšys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kūrybiniame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procese</w:t>
      </w:r>
      <w:proofErr w:type="spellEnd"/>
      <w:r w:rsidRPr="00EA2AF1">
        <w:rPr>
          <w:rFonts w:ascii="Arial" w:hAnsi="Arial" w:cs="Arial"/>
          <w:i/>
        </w:rPr>
        <w:t xml:space="preserve">: </w:t>
      </w:r>
      <w:proofErr w:type="spellStart"/>
      <w:r w:rsidRPr="00EA2AF1">
        <w:rPr>
          <w:rFonts w:ascii="Arial" w:hAnsi="Arial" w:cs="Arial"/>
          <w:i/>
        </w:rPr>
        <w:t>meninio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projekto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Poveikis</w:t>
      </w:r>
      <w:proofErr w:type="spellEnd"/>
      <w:r w:rsidRPr="00EA2AF1">
        <w:rPr>
          <w:rFonts w:ascii="Arial" w:hAnsi="Arial" w:cs="Arial"/>
          <w:i/>
        </w:rPr>
        <w:t xml:space="preserve"> </w:t>
      </w:r>
      <w:proofErr w:type="spellStart"/>
      <w:r w:rsidRPr="00EA2AF1">
        <w:rPr>
          <w:rFonts w:ascii="Arial" w:hAnsi="Arial" w:cs="Arial"/>
          <w:i/>
        </w:rPr>
        <w:t>atvejis</w:t>
      </w:r>
      <w:proofErr w:type="spellEnd"/>
      <w:r w:rsidRPr="00EA2AF1">
        <w:rPr>
          <w:rFonts w:ascii="Arial" w:hAnsi="Arial" w:cs="Arial"/>
          <w:i/>
        </w:rPr>
        <w:t xml:space="preserve"> / Relation of Artist and Portrayed Subject throughout Creative Process: </w:t>
      </w:r>
      <w:proofErr w:type="gramStart"/>
      <w:r w:rsidRPr="00EA2AF1">
        <w:rPr>
          <w:rFonts w:ascii="Arial" w:hAnsi="Arial" w:cs="Arial"/>
          <w:i/>
        </w:rPr>
        <w:t>the</w:t>
      </w:r>
      <w:proofErr w:type="gramEnd"/>
      <w:r w:rsidRPr="00EA2AF1">
        <w:rPr>
          <w:rFonts w:ascii="Arial" w:hAnsi="Arial" w:cs="Arial"/>
          <w:i/>
        </w:rPr>
        <w:t xml:space="preserve"> Case Study of Impact Project.</w:t>
      </w:r>
      <w:r w:rsidRPr="00EA2AF1">
        <w:rPr>
          <w:rFonts w:ascii="Arial" w:hAnsi="Arial" w:cs="Arial"/>
        </w:rPr>
        <w:t xml:space="preserve"> Meno </w:t>
      </w:r>
      <w:proofErr w:type="spellStart"/>
      <w:r w:rsidRPr="00EA2AF1">
        <w:rPr>
          <w:rFonts w:ascii="Arial" w:hAnsi="Arial" w:cs="Arial"/>
        </w:rPr>
        <w:t>projektas</w:t>
      </w:r>
      <w:proofErr w:type="spellEnd"/>
      <w:r w:rsidRPr="00EA2AF1">
        <w:rPr>
          <w:rFonts w:ascii="Arial" w:hAnsi="Arial" w:cs="Arial"/>
        </w:rPr>
        <w:t xml:space="preserve"> / Art Project. Vilnius: Vilniaus </w:t>
      </w:r>
      <w:proofErr w:type="spellStart"/>
      <w:r w:rsidRPr="00EA2AF1">
        <w:rPr>
          <w:rFonts w:ascii="Arial" w:hAnsi="Arial" w:cs="Arial"/>
        </w:rPr>
        <w:t>dailės</w:t>
      </w:r>
      <w:proofErr w:type="spellEnd"/>
      <w:r w:rsidRPr="00EA2AF1">
        <w:rPr>
          <w:rFonts w:ascii="Arial" w:hAnsi="Arial" w:cs="Arial"/>
        </w:rPr>
        <w:t xml:space="preserve"> </w:t>
      </w:r>
      <w:proofErr w:type="spellStart"/>
      <w:r w:rsidRPr="00EA2AF1">
        <w:rPr>
          <w:rFonts w:ascii="Arial" w:hAnsi="Arial" w:cs="Arial"/>
        </w:rPr>
        <w:t>akademija</w:t>
      </w:r>
      <w:proofErr w:type="spellEnd"/>
      <w:r w:rsidRPr="00EA2AF1">
        <w:rPr>
          <w:rFonts w:ascii="Arial" w:hAnsi="Arial" w:cs="Arial"/>
        </w:rPr>
        <w:t>, 2016.</w:t>
      </w:r>
      <w:r>
        <w:rPr>
          <w:rFonts w:ascii="Arial" w:hAnsi="Arial" w:cs="Arial"/>
        </w:rPr>
        <w:t xml:space="preserve"> [LT-MO 054]</w:t>
      </w:r>
    </w:p>
    <w:p w14:paraId="3975A8F9" w14:textId="77777777" w:rsidR="00935E93" w:rsidRPr="00935E93" w:rsidRDefault="00922B9E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42151F">
        <w:rPr>
          <w:rFonts w:ascii="Arial" w:hAnsi="Arial" w:cs="Arial"/>
        </w:rPr>
        <w:t xml:space="preserve">Vytenis </w:t>
      </w:r>
      <w:proofErr w:type="spellStart"/>
      <w:r w:rsidRPr="0042151F">
        <w:rPr>
          <w:rFonts w:ascii="Arial" w:hAnsi="Arial" w:cs="Arial"/>
        </w:rPr>
        <w:t>Burokas</w:t>
      </w:r>
      <w:proofErr w:type="spellEnd"/>
      <w:r w:rsidRPr="0042151F">
        <w:rPr>
          <w:rFonts w:ascii="Arial" w:hAnsi="Arial" w:cs="Arial"/>
        </w:rPr>
        <w:t xml:space="preserve">. </w:t>
      </w:r>
      <w:r w:rsidRPr="0042151F">
        <w:rPr>
          <w:rFonts w:ascii="Arial" w:hAnsi="Arial" w:cs="Arial"/>
          <w:i/>
        </w:rPr>
        <w:t xml:space="preserve">Beer metaphysics: symposium f people and microorganisms. The first and only book of cosmogonic </w:t>
      </w:r>
      <w:proofErr w:type="spellStart"/>
      <w:r w:rsidRPr="0042151F">
        <w:rPr>
          <w:rFonts w:ascii="Arial" w:hAnsi="Arial" w:cs="Arial"/>
          <w:i/>
        </w:rPr>
        <w:t>rumours</w:t>
      </w:r>
      <w:proofErr w:type="spellEnd"/>
      <w:r>
        <w:rPr>
          <w:rFonts w:ascii="Arial" w:hAnsi="Arial" w:cs="Arial"/>
        </w:rPr>
        <w:t>. London: &amp;edition, 2017.</w:t>
      </w:r>
      <w:r w:rsidRPr="00922B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[LT-MO 055]</w:t>
      </w:r>
    </w:p>
    <w:p w14:paraId="71E02A20" w14:textId="77777777" w:rsidR="009249EF" w:rsidRPr="00BF1752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BF1752">
        <w:rPr>
          <w:rFonts w:ascii="Arial" w:hAnsi="Arial" w:cs="Arial"/>
          <w:lang w:val="lt-LT"/>
        </w:rPr>
        <w:t xml:space="preserve">Jonas ir Justas Vaitiekūnai. Varymas. Vilnius: </w:t>
      </w:r>
      <w:proofErr w:type="spellStart"/>
      <w:r w:rsidRPr="00BF1752">
        <w:rPr>
          <w:rFonts w:ascii="Arial" w:hAnsi="Arial" w:cs="Arial"/>
          <w:lang w:val="lt-LT"/>
        </w:rPr>
        <w:t>Jutempus</w:t>
      </w:r>
      <w:proofErr w:type="spellEnd"/>
      <w:r w:rsidRPr="00BF1752">
        <w:rPr>
          <w:rFonts w:ascii="Arial" w:hAnsi="Arial" w:cs="Arial"/>
          <w:lang w:val="lt-LT"/>
        </w:rPr>
        <w:t>, 1995. [LT-MO 056]</w:t>
      </w:r>
    </w:p>
    <w:p w14:paraId="3FBD0D61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Gintaras </w:t>
      </w:r>
      <w:proofErr w:type="spellStart"/>
      <w:r w:rsidRPr="009249EF">
        <w:rPr>
          <w:rFonts w:ascii="Arial" w:hAnsi="Arial" w:cs="Arial"/>
          <w:lang w:val="lt-LT"/>
        </w:rPr>
        <w:t>Didžiapetris</w:t>
      </w:r>
      <w:proofErr w:type="spellEnd"/>
      <w:r w:rsidRPr="009249EF">
        <w:rPr>
          <w:rFonts w:ascii="Arial" w:hAnsi="Arial" w:cs="Arial"/>
          <w:lang w:val="lt-LT"/>
        </w:rPr>
        <w:t>. Konceptas. 2007. [LT-MO 057]</w:t>
      </w:r>
    </w:p>
    <w:p w14:paraId="52B7108A" w14:textId="77777777" w:rsidR="00935E93" w:rsidRPr="009249EF" w:rsidRDefault="00935E93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FE3013">
        <w:rPr>
          <w:rFonts w:ascii="Arial" w:hAnsi="Arial" w:cs="Arial"/>
          <w:i/>
          <w:lang w:val="de-DE"/>
        </w:rPr>
        <w:t>Žilvinas</w:t>
      </w:r>
      <w:proofErr w:type="spellEnd"/>
      <w:r w:rsidRPr="00FE3013">
        <w:rPr>
          <w:rFonts w:ascii="Arial" w:hAnsi="Arial" w:cs="Arial"/>
          <w:i/>
          <w:lang w:val="de-DE"/>
        </w:rPr>
        <w:t xml:space="preserve"> </w:t>
      </w:r>
      <w:proofErr w:type="spellStart"/>
      <w:r w:rsidRPr="00FE3013">
        <w:rPr>
          <w:rFonts w:ascii="Arial" w:hAnsi="Arial" w:cs="Arial"/>
          <w:i/>
          <w:lang w:val="de-DE"/>
        </w:rPr>
        <w:t>Kempinas</w:t>
      </w:r>
      <w:proofErr w:type="spellEnd"/>
      <w:r w:rsidRPr="00FE3013">
        <w:rPr>
          <w:rFonts w:ascii="Arial" w:hAnsi="Arial" w:cs="Arial"/>
          <w:i/>
          <w:lang w:val="de-DE"/>
        </w:rPr>
        <w:t xml:space="preserve">. Tube </w:t>
      </w:r>
      <w:proofErr w:type="spellStart"/>
      <w:r w:rsidRPr="00FE3013">
        <w:rPr>
          <w:rFonts w:ascii="Arial" w:hAnsi="Arial" w:cs="Arial"/>
          <w:i/>
          <w:lang w:val="de-DE"/>
        </w:rPr>
        <w:t>Dornbirn</w:t>
      </w:r>
      <w:r w:rsidRPr="00FE3013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>Wien</w:t>
      </w:r>
      <w:proofErr w:type="spellEnd"/>
      <w:r>
        <w:rPr>
          <w:rFonts w:ascii="Arial" w:hAnsi="Arial" w:cs="Arial"/>
          <w:lang w:val="de-DE"/>
        </w:rPr>
        <w:t>:</w:t>
      </w:r>
      <w:r w:rsidRPr="00FE3013">
        <w:rPr>
          <w:rFonts w:ascii="Arial" w:hAnsi="Arial" w:cs="Arial"/>
          <w:lang w:val="de-DE"/>
        </w:rPr>
        <w:t xml:space="preserve"> Verlag </w:t>
      </w:r>
      <w:proofErr w:type="spellStart"/>
      <w:r w:rsidRPr="00FE3013">
        <w:rPr>
          <w:rFonts w:ascii="Arial" w:hAnsi="Arial" w:cs="Arial"/>
          <w:lang w:val="de-DE"/>
        </w:rPr>
        <w:t>fuer</w:t>
      </w:r>
      <w:proofErr w:type="spellEnd"/>
      <w:r w:rsidRPr="00FE3013">
        <w:rPr>
          <w:rFonts w:ascii="Arial" w:hAnsi="Arial" w:cs="Arial"/>
          <w:lang w:val="de-DE"/>
        </w:rPr>
        <w:t xml:space="preserve"> Moderne Kunst, </w:t>
      </w:r>
      <w:r>
        <w:rPr>
          <w:rFonts w:ascii="Arial" w:hAnsi="Arial" w:cs="Arial"/>
          <w:lang w:val="de-DE"/>
        </w:rPr>
        <w:t>2016. [LT-MO 058]</w:t>
      </w:r>
    </w:p>
    <w:p w14:paraId="540250DA" w14:textId="77777777" w:rsidR="009249EF" w:rsidRPr="00935E93" w:rsidRDefault="00935E93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FE3013">
        <w:rPr>
          <w:rFonts w:ascii="Arial" w:hAnsi="Arial" w:cs="Arial"/>
          <w:i/>
        </w:rPr>
        <w:t>Žilvinas</w:t>
      </w:r>
      <w:proofErr w:type="spellEnd"/>
      <w:r w:rsidRPr="00FE3013">
        <w:rPr>
          <w:rFonts w:ascii="Arial" w:hAnsi="Arial" w:cs="Arial"/>
          <w:i/>
        </w:rPr>
        <w:t xml:space="preserve"> </w:t>
      </w:r>
      <w:proofErr w:type="spellStart"/>
      <w:r w:rsidRPr="00FE3013">
        <w:rPr>
          <w:rFonts w:ascii="Arial" w:hAnsi="Arial" w:cs="Arial"/>
          <w:i/>
        </w:rPr>
        <w:t>Kempinas</w:t>
      </w:r>
      <w:proofErr w:type="spellEnd"/>
      <w:r w:rsidRPr="00FE3013">
        <w:rPr>
          <w:rFonts w:ascii="Arial" w:hAnsi="Arial" w:cs="Arial"/>
          <w:i/>
        </w:rPr>
        <w:t>.</w:t>
      </w:r>
      <w:r w:rsidRPr="00FE3013">
        <w:rPr>
          <w:rFonts w:ascii="Arial" w:hAnsi="Arial" w:cs="Arial"/>
        </w:rPr>
        <w:t xml:space="preserve"> Birmingham: Ikon Gallery, 2016.</w:t>
      </w:r>
      <w:r w:rsidRPr="00935E93">
        <w:rPr>
          <w:rFonts w:ascii="Arial" w:hAnsi="Arial" w:cs="Arial"/>
        </w:rPr>
        <w:t xml:space="preserve"> [LT-MO 05</w:t>
      </w:r>
      <w:r>
        <w:rPr>
          <w:rFonts w:ascii="Arial" w:hAnsi="Arial" w:cs="Arial"/>
        </w:rPr>
        <w:t>9</w:t>
      </w:r>
      <w:r w:rsidRPr="00935E93">
        <w:rPr>
          <w:rFonts w:ascii="Arial" w:hAnsi="Arial" w:cs="Arial"/>
        </w:rPr>
        <w:t>]</w:t>
      </w:r>
    </w:p>
    <w:p w14:paraId="77E4A969" w14:textId="77777777" w:rsid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35E93">
        <w:rPr>
          <w:rFonts w:ascii="Arial" w:hAnsi="Arial" w:cs="Arial"/>
          <w:lang w:val="lt-LT"/>
        </w:rPr>
        <w:t xml:space="preserve">Nomeda </w:t>
      </w:r>
      <w:proofErr w:type="spellStart"/>
      <w:r w:rsidRPr="00935E93">
        <w:rPr>
          <w:rFonts w:ascii="Arial" w:hAnsi="Arial" w:cs="Arial"/>
          <w:lang w:val="lt-LT"/>
        </w:rPr>
        <w:t>and</w:t>
      </w:r>
      <w:proofErr w:type="spellEnd"/>
      <w:r w:rsidRPr="00935E93">
        <w:rPr>
          <w:rFonts w:ascii="Arial" w:hAnsi="Arial" w:cs="Arial"/>
          <w:lang w:val="lt-LT"/>
        </w:rPr>
        <w:t xml:space="preserve"> Gediminas Urbonas. </w:t>
      </w:r>
      <w:proofErr w:type="spellStart"/>
      <w:r w:rsidRPr="00935E93">
        <w:rPr>
          <w:rFonts w:ascii="Arial" w:hAnsi="Arial" w:cs="Arial"/>
          <w:lang w:val="lt-LT"/>
        </w:rPr>
        <w:t>Transaction</w:t>
      </w:r>
      <w:proofErr w:type="spellEnd"/>
      <w:r w:rsidRPr="00935E93">
        <w:rPr>
          <w:rFonts w:ascii="Arial" w:hAnsi="Arial" w:cs="Arial"/>
          <w:lang w:val="lt-LT"/>
        </w:rPr>
        <w:t xml:space="preserve">. Vilnius: </w:t>
      </w:r>
      <w:proofErr w:type="spellStart"/>
      <w:r w:rsidRPr="00935E93">
        <w:rPr>
          <w:rFonts w:ascii="Arial" w:hAnsi="Arial" w:cs="Arial"/>
          <w:lang w:val="lt-LT"/>
        </w:rPr>
        <w:t>Jutempus</w:t>
      </w:r>
      <w:proofErr w:type="spellEnd"/>
      <w:r w:rsidRPr="00935E93">
        <w:rPr>
          <w:rFonts w:ascii="Arial" w:hAnsi="Arial" w:cs="Arial"/>
          <w:lang w:val="lt-LT"/>
        </w:rPr>
        <w:t>, 2001. 5vnt. [LT-MO 060]</w:t>
      </w:r>
    </w:p>
    <w:p w14:paraId="1A4428C4" w14:textId="77777777" w:rsidR="009249EF" w:rsidRDefault="00011F8B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lang w:val="lt-LT"/>
        </w:rPr>
        <w:t xml:space="preserve">Liudas Parulskis. </w:t>
      </w:r>
      <w:r w:rsidRPr="00252BB4">
        <w:rPr>
          <w:rFonts w:ascii="Arial" w:hAnsi="Arial" w:cs="Arial"/>
          <w:i/>
          <w:lang w:val="lt-LT"/>
        </w:rPr>
        <w:t xml:space="preserve">Betonas ir barokas. </w:t>
      </w:r>
      <w:proofErr w:type="spellStart"/>
      <w:r w:rsidRPr="00252BB4">
        <w:rPr>
          <w:rFonts w:ascii="Arial" w:hAnsi="Arial" w:cs="Arial"/>
          <w:i/>
          <w:lang w:val="lt-LT"/>
        </w:rPr>
        <w:t>Fotomanipuliacijos</w:t>
      </w:r>
      <w:proofErr w:type="spellEnd"/>
      <w:r>
        <w:rPr>
          <w:rFonts w:ascii="Arial" w:hAnsi="Arial" w:cs="Arial"/>
          <w:lang w:val="lt-LT"/>
        </w:rPr>
        <w:t>. Vilnius: Lapas, 2016. [LT-MO 061</w:t>
      </w:r>
      <w:r w:rsidR="00252BB4">
        <w:rPr>
          <w:rFonts w:ascii="Arial" w:hAnsi="Arial" w:cs="Arial"/>
          <w:lang w:val="lt-LT"/>
        </w:rPr>
        <w:t>]</w:t>
      </w:r>
    </w:p>
    <w:p w14:paraId="43DCB833" w14:textId="77777777" w:rsidR="00E920EE" w:rsidRPr="009249EF" w:rsidRDefault="005F41F3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Neringa Černiauskaitė ir Ugnius </w:t>
      </w:r>
      <w:proofErr w:type="spellStart"/>
      <w:r w:rsidRPr="006A4ED0">
        <w:rPr>
          <w:rFonts w:ascii="Arial" w:hAnsi="Arial" w:cs="Arial"/>
          <w:i/>
          <w:lang w:val="lt-LT"/>
        </w:rPr>
        <w:t>Gelguda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r w:rsidRPr="00011F8B">
        <w:rPr>
          <w:rFonts w:ascii="Arial" w:hAnsi="Arial" w:cs="Arial"/>
          <w:i/>
          <w:lang w:val="lt-LT"/>
        </w:rPr>
        <w:t xml:space="preserve">Dabar labiau nei bet kada / </w:t>
      </w:r>
      <w:proofErr w:type="spellStart"/>
      <w:r w:rsidRPr="00011F8B">
        <w:rPr>
          <w:rFonts w:ascii="Arial" w:hAnsi="Arial" w:cs="Arial"/>
          <w:i/>
          <w:lang w:val="lt-LT"/>
        </w:rPr>
        <w:t>Now</w:t>
      </w:r>
      <w:proofErr w:type="spellEnd"/>
      <w:r w:rsidRPr="00011F8B">
        <w:rPr>
          <w:rFonts w:ascii="Arial" w:hAnsi="Arial" w:cs="Arial"/>
          <w:i/>
          <w:lang w:val="lt-LT"/>
        </w:rPr>
        <w:t xml:space="preserve"> </w:t>
      </w:r>
      <w:proofErr w:type="spellStart"/>
      <w:r w:rsidRPr="00011F8B">
        <w:rPr>
          <w:rFonts w:ascii="Arial" w:hAnsi="Arial" w:cs="Arial"/>
          <w:i/>
          <w:lang w:val="lt-LT"/>
        </w:rPr>
        <w:t>More</w:t>
      </w:r>
      <w:proofErr w:type="spellEnd"/>
      <w:r w:rsidRPr="00011F8B">
        <w:rPr>
          <w:rFonts w:ascii="Arial" w:hAnsi="Arial" w:cs="Arial"/>
          <w:i/>
          <w:lang w:val="lt-LT"/>
        </w:rPr>
        <w:t xml:space="preserve"> </w:t>
      </w:r>
      <w:proofErr w:type="spellStart"/>
      <w:r w:rsidRPr="00011F8B">
        <w:rPr>
          <w:rFonts w:ascii="Arial" w:hAnsi="Arial" w:cs="Arial"/>
          <w:i/>
          <w:lang w:val="lt-LT"/>
        </w:rPr>
        <w:t>Than</w:t>
      </w:r>
      <w:proofErr w:type="spellEnd"/>
      <w:r w:rsidRPr="00011F8B">
        <w:rPr>
          <w:rFonts w:ascii="Arial" w:hAnsi="Arial" w:cs="Arial"/>
          <w:i/>
          <w:lang w:val="lt-LT"/>
        </w:rPr>
        <w:t xml:space="preserve"> </w:t>
      </w:r>
      <w:proofErr w:type="spellStart"/>
      <w:r w:rsidRPr="00011F8B">
        <w:rPr>
          <w:rFonts w:ascii="Arial" w:hAnsi="Arial" w:cs="Arial"/>
          <w:i/>
          <w:lang w:val="lt-LT"/>
        </w:rPr>
        <w:t>Ever</w:t>
      </w:r>
      <w:proofErr w:type="spellEnd"/>
      <w:r w:rsidRPr="00011F8B">
        <w:rPr>
          <w:rFonts w:ascii="Arial" w:hAnsi="Arial" w:cs="Arial"/>
          <w:i/>
          <w:lang w:val="lt-LT"/>
        </w:rPr>
        <w:t>.</w:t>
      </w:r>
      <w:r w:rsidRPr="00011F8B">
        <w:rPr>
          <w:rFonts w:ascii="Arial" w:hAnsi="Arial" w:cs="Arial"/>
          <w:lang w:val="lt-LT"/>
        </w:rPr>
        <w:t xml:space="preserve"> Vilnius: ŠMC, 2012. [LT-MO 062] 5 </w:t>
      </w:r>
      <w:proofErr w:type="spellStart"/>
      <w:r w:rsidRPr="00011F8B">
        <w:rPr>
          <w:rFonts w:ascii="Arial" w:hAnsi="Arial" w:cs="Arial"/>
          <w:lang w:val="lt-LT"/>
        </w:rPr>
        <w:t>vnt</w:t>
      </w:r>
      <w:proofErr w:type="spellEnd"/>
      <w:r w:rsidRPr="009249EF">
        <w:rPr>
          <w:rFonts w:ascii="Arial" w:hAnsi="Arial" w:cs="Arial"/>
        </w:rPr>
        <w:t>.</w:t>
      </w:r>
    </w:p>
    <w:p w14:paraId="059363EF" w14:textId="77777777" w:rsidR="009249EF" w:rsidRDefault="00B522B2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5B1F4B">
        <w:rPr>
          <w:rFonts w:ascii="Arial" w:hAnsi="Arial" w:cs="Arial"/>
        </w:rPr>
        <w:t>Pakui</w:t>
      </w:r>
      <w:proofErr w:type="spellEnd"/>
      <w:r w:rsidRPr="005B1F4B">
        <w:rPr>
          <w:rFonts w:ascii="Arial" w:hAnsi="Arial" w:cs="Arial"/>
        </w:rPr>
        <w:t xml:space="preserve"> Hardware.</w:t>
      </w:r>
      <w:r>
        <w:rPr>
          <w:rFonts w:ascii="Arial" w:hAnsi="Arial" w:cs="Arial"/>
        </w:rPr>
        <w:t xml:space="preserve"> </w:t>
      </w:r>
      <w:r w:rsidRPr="005B1F4B">
        <w:rPr>
          <w:rFonts w:ascii="Arial" w:hAnsi="Arial" w:cs="Arial"/>
          <w:i/>
        </w:rPr>
        <w:t>Vanilla Eyes</w:t>
      </w:r>
      <w:r>
        <w:rPr>
          <w:rFonts w:ascii="Arial" w:hAnsi="Arial" w:cs="Arial"/>
        </w:rPr>
        <w:t>. Wien: MUMOK, 2016. [LT-MO 063]</w:t>
      </w:r>
    </w:p>
    <w:p w14:paraId="026D6E6B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Valentinas Antanavičius. Vilnius: ŠMC, 1996. [LT-MO 064]</w:t>
      </w:r>
    </w:p>
    <w:p w14:paraId="3B31A0E4" w14:textId="77777777" w:rsidR="00164B90" w:rsidRPr="009249EF" w:rsidRDefault="00BA51B4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Arnas </w:t>
      </w:r>
      <w:proofErr w:type="spellStart"/>
      <w:r w:rsidRPr="006A4ED0">
        <w:rPr>
          <w:rFonts w:ascii="Arial" w:hAnsi="Arial" w:cs="Arial"/>
          <w:i/>
          <w:lang w:val="lt-LT"/>
        </w:rPr>
        <w:t>Anskaitis</w:t>
      </w:r>
      <w:proofErr w:type="spellEnd"/>
      <w:r w:rsidRPr="006A4ED0">
        <w:rPr>
          <w:rFonts w:ascii="Arial" w:hAnsi="Arial" w:cs="Arial"/>
          <w:i/>
          <w:lang w:val="lt-LT"/>
        </w:rPr>
        <w:t>. Svajūnas</w:t>
      </w:r>
      <w:r w:rsidRPr="006A4ED0">
        <w:rPr>
          <w:rFonts w:ascii="Arial" w:hAnsi="Arial" w:cs="Arial"/>
          <w:lang w:val="lt-LT"/>
        </w:rPr>
        <w:t xml:space="preserve">. Kauno Tado Ivanausko zoologijos muziejaus kino salė, 2013. </w:t>
      </w:r>
      <w:r w:rsidRPr="009249EF">
        <w:rPr>
          <w:rFonts w:ascii="Arial" w:hAnsi="Arial" w:cs="Arial"/>
        </w:rPr>
        <w:t>[LT-MO 065]</w:t>
      </w:r>
    </w:p>
    <w:p w14:paraId="79F61023" w14:textId="77777777" w:rsidR="009249EF" w:rsidRDefault="005F57F4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lang w:val="lt-LT"/>
        </w:rPr>
        <w:t xml:space="preserve">Tautvydas </w:t>
      </w:r>
      <w:proofErr w:type="spellStart"/>
      <w:r>
        <w:rPr>
          <w:rFonts w:ascii="Arial" w:hAnsi="Arial" w:cs="Arial"/>
          <w:lang w:val="lt-LT"/>
        </w:rPr>
        <w:t>Bajarkevičius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E76086">
        <w:rPr>
          <w:rFonts w:ascii="Arial" w:hAnsi="Arial" w:cs="Arial"/>
          <w:i/>
          <w:lang w:val="lt-LT"/>
        </w:rPr>
        <w:t>mažoji a.</w:t>
      </w:r>
      <w:r>
        <w:rPr>
          <w:rFonts w:ascii="Arial" w:hAnsi="Arial" w:cs="Arial"/>
          <w:lang w:val="lt-LT"/>
        </w:rPr>
        <w:t xml:space="preserve"> Jonava: VšĮ </w:t>
      </w:r>
      <w:proofErr w:type="spellStart"/>
      <w:r>
        <w:rPr>
          <w:rFonts w:ascii="Arial" w:hAnsi="Arial" w:cs="Arial"/>
          <w:lang w:val="lt-LT"/>
        </w:rPr>
        <w:t>Nerutina</w:t>
      </w:r>
      <w:proofErr w:type="spellEnd"/>
      <w:r>
        <w:rPr>
          <w:rFonts w:ascii="Arial" w:hAnsi="Arial" w:cs="Arial"/>
          <w:lang w:val="lt-LT"/>
        </w:rPr>
        <w:t>, 2016.</w:t>
      </w:r>
      <w:r w:rsidRPr="005F57F4">
        <w:rPr>
          <w:rFonts w:ascii="Arial" w:hAnsi="Arial" w:cs="Arial"/>
          <w:lang w:val="lt-LT"/>
        </w:rPr>
        <w:t xml:space="preserve"> </w:t>
      </w:r>
      <w:r w:rsidRPr="009249EF">
        <w:rPr>
          <w:rFonts w:ascii="Arial" w:hAnsi="Arial" w:cs="Arial"/>
        </w:rPr>
        <w:t>[LT-MO 06</w:t>
      </w:r>
      <w:r>
        <w:rPr>
          <w:rFonts w:ascii="Arial" w:hAnsi="Arial" w:cs="Arial"/>
        </w:rPr>
        <w:t>6</w:t>
      </w:r>
      <w:r w:rsidRPr="009249EF">
        <w:rPr>
          <w:rFonts w:ascii="Arial" w:hAnsi="Arial" w:cs="Arial"/>
        </w:rPr>
        <w:t>]</w:t>
      </w:r>
    </w:p>
    <w:p w14:paraId="6FD6003B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Juozas</w:t>
      </w:r>
      <w:r w:rsidRPr="009249EF">
        <w:rPr>
          <w:rFonts w:ascii="Arial" w:hAnsi="Arial" w:cs="Arial"/>
          <w:b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Laivys</w:t>
      </w:r>
      <w:proofErr w:type="spellEnd"/>
      <w:r w:rsidRPr="009249EF">
        <w:rPr>
          <w:rFonts w:ascii="Arial" w:hAnsi="Arial" w:cs="Arial"/>
          <w:lang w:val="lt-LT"/>
        </w:rPr>
        <w:t>. Parodų Rūmai.</w:t>
      </w:r>
      <w:r w:rsidRPr="009249EF">
        <w:rPr>
          <w:rFonts w:ascii="Arial" w:hAnsi="Arial" w:cs="Arial"/>
          <w:b/>
          <w:lang w:val="lt-LT"/>
        </w:rPr>
        <w:t xml:space="preserve"> </w:t>
      </w:r>
      <w:r w:rsidRPr="009249EF">
        <w:rPr>
          <w:rFonts w:ascii="Arial" w:hAnsi="Arial" w:cs="Arial"/>
          <w:lang w:val="lt-LT"/>
        </w:rPr>
        <w:t>[LT-MO 067]</w:t>
      </w:r>
    </w:p>
    <w:p w14:paraId="7FD3B876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Jonas Maldžiūnas, Česlovas Lukenskas. Akcija prieš smurtą. Kaunas, 19</w:t>
      </w:r>
      <w:r w:rsidR="0046430C">
        <w:rPr>
          <w:rFonts w:ascii="Arial" w:hAnsi="Arial" w:cs="Arial"/>
          <w:lang w:val="lt-LT"/>
        </w:rPr>
        <w:t>9</w:t>
      </w:r>
      <w:r w:rsidRPr="009249EF">
        <w:rPr>
          <w:rFonts w:ascii="Arial" w:hAnsi="Arial" w:cs="Arial"/>
          <w:lang w:val="lt-LT"/>
        </w:rPr>
        <w:t>6. [LT-MO 068]</w:t>
      </w:r>
    </w:p>
    <w:p w14:paraId="78588FC2" w14:textId="77777777" w:rsidR="009249EF" w:rsidRPr="009249EF" w:rsidRDefault="0015660D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15660D">
        <w:rPr>
          <w:rFonts w:ascii="Arial" w:hAnsi="Arial" w:cs="Arial"/>
          <w:sz w:val="22"/>
          <w:szCs w:val="22"/>
        </w:rPr>
        <w:t xml:space="preserve">Aurelija </w:t>
      </w:r>
      <w:proofErr w:type="spellStart"/>
      <w:r w:rsidRPr="0015660D">
        <w:rPr>
          <w:rFonts w:ascii="Arial" w:hAnsi="Arial" w:cs="Arial"/>
          <w:sz w:val="22"/>
          <w:szCs w:val="22"/>
        </w:rPr>
        <w:t>Maknyt</w:t>
      </w:r>
      <w:proofErr w:type="spellEnd"/>
      <w:r w:rsidRPr="0015660D">
        <w:rPr>
          <w:rFonts w:ascii="Arial" w:hAnsi="Arial" w:cs="Arial"/>
          <w:sz w:val="22"/>
          <w:szCs w:val="22"/>
          <w:lang w:val="lt-LT"/>
        </w:rPr>
        <w:t xml:space="preserve">ė. </w:t>
      </w:r>
      <w:r w:rsidRPr="0015660D">
        <w:rPr>
          <w:rFonts w:ascii="Arial" w:hAnsi="Arial" w:cs="Arial"/>
          <w:i/>
          <w:sz w:val="22"/>
          <w:szCs w:val="22"/>
        </w:rPr>
        <w:t xml:space="preserve">Burning </w:t>
      </w:r>
      <w:proofErr w:type="spellStart"/>
      <w:r w:rsidRPr="0015660D">
        <w:rPr>
          <w:rFonts w:ascii="Arial" w:hAnsi="Arial" w:cs="Arial"/>
          <w:i/>
          <w:sz w:val="22"/>
          <w:szCs w:val="22"/>
        </w:rPr>
        <w:t>Slides</w:t>
      </w:r>
      <w:r w:rsidRPr="0015660D">
        <w:rPr>
          <w:rFonts w:ascii="Arial" w:hAnsi="Arial" w:cs="Arial"/>
          <w:sz w:val="22"/>
          <w:szCs w:val="22"/>
        </w:rPr>
        <w:t>.Vilnius</w:t>
      </w:r>
      <w:proofErr w:type="spellEnd"/>
      <w:r w:rsidRPr="0015660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5660D">
        <w:rPr>
          <w:rFonts w:ascii="Arial" w:hAnsi="Arial" w:cs="Arial"/>
          <w:sz w:val="22"/>
          <w:szCs w:val="22"/>
        </w:rPr>
        <w:t>Noroutinebooks</w:t>
      </w:r>
      <w:proofErr w:type="spellEnd"/>
      <w:r w:rsidRPr="0015660D">
        <w:rPr>
          <w:rFonts w:ascii="Arial" w:hAnsi="Arial" w:cs="Arial"/>
          <w:sz w:val="22"/>
          <w:szCs w:val="22"/>
        </w:rPr>
        <w:t>, 2016.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lang w:val="lt-LT"/>
        </w:rPr>
        <w:t>[LT-MO 069</w:t>
      </w:r>
      <w:r w:rsidRPr="009249EF">
        <w:rPr>
          <w:rFonts w:ascii="Arial" w:hAnsi="Arial" w:cs="Arial"/>
          <w:lang w:val="lt-LT"/>
        </w:rPr>
        <w:t>]</w:t>
      </w:r>
    </w:p>
    <w:p w14:paraId="78900048" w14:textId="77777777" w:rsidR="00560B9F" w:rsidRPr="009249EF" w:rsidRDefault="003D4C17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i/>
        </w:rPr>
        <w:t xml:space="preserve">Gintaras </w:t>
      </w:r>
      <w:proofErr w:type="spellStart"/>
      <w:r w:rsidRPr="009249EF">
        <w:rPr>
          <w:rFonts w:ascii="Arial" w:hAnsi="Arial" w:cs="Arial"/>
          <w:i/>
        </w:rPr>
        <w:t>Didžiapetris</w:t>
      </w:r>
      <w:proofErr w:type="spellEnd"/>
      <w:r w:rsidRPr="009249EF">
        <w:rPr>
          <w:rFonts w:ascii="Arial" w:hAnsi="Arial" w:cs="Arial"/>
          <w:i/>
        </w:rPr>
        <w:t>. Color and Device.</w:t>
      </w:r>
      <w:r w:rsidRPr="009249EF">
        <w:rPr>
          <w:rFonts w:ascii="Arial" w:hAnsi="Arial" w:cs="Arial"/>
        </w:rPr>
        <w:t xml:space="preserve"> Vilnius: Contemporary Art Centre / Genoa: Villa Croce Contemporary Art Museum, 2013. [LT-MO 070]</w:t>
      </w:r>
    </w:p>
    <w:p w14:paraId="4767BF45" w14:textId="77777777" w:rsidR="00F85036" w:rsidRPr="009249EF" w:rsidRDefault="00F85036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Darius Girčys. Žvilgsnio anatomija. Vilnius: SŠMC, 1997. [LT-MO 071]</w:t>
      </w:r>
    </w:p>
    <w:p w14:paraId="7221904E" w14:textId="77777777" w:rsidR="00F85036" w:rsidRPr="009249EF" w:rsidRDefault="00F85036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Jonas Gasiūnas. Pelenų sodas. Vilnius: ŠMC, 1995. [LT-MO 072]</w:t>
      </w:r>
    </w:p>
    <w:p w14:paraId="0CAA032A" w14:textId="77777777" w:rsidR="00BB10CA" w:rsidRPr="009249EF" w:rsidRDefault="00BB10C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>Kęstutis Grigaliūnas. Pjaustiniai. Kaunas, 1997. [LT-MO 073]</w:t>
      </w:r>
    </w:p>
    <w:p w14:paraId="71481B47" w14:textId="77777777" w:rsidR="002144E8" w:rsidRPr="009249EF" w:rsidRDefault="00FC5413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9249EF">
        <w:rPr>
          <w:rFonts w:ascii="Arial" w:hAnsi="Arial" w:cs="Arial"/>
          <w:lang w:val="lt-LT"/>
        </w:rPr>
        <w:t>Vladimir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Tarasov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proofErr w:type="spellStart"/>
      <w:r w:rsidRPr="009249EF">
        <w:rPr>
          <w:rFonts w:ascii="Arial" w:hAnsi="Arial" w:cs="Arial"/>
          <w:lang w:val="lt-LT"/>
        </w:rPr>
        <w:t>Sound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Games</w:t>
      </w:r>
      <w:proofErr w:type="spellEnd"/>
      <w:r w:rsidRPr="009249EF">
        <w:rPr>
          <w:rFonts w:ascii="Arial" w:hAnsi="Arial" w:cs="Arial"/>
          <w:lang w:val="lt-LT"/>
        </w:rPr>
        <w:t xml:space="preserve">. St. </w:t>
      </w:r>
      <w:proofErr w:type="spellStart"/>
      <w:r w:rsidRPr="009249EF">
        <w:rPr>
          <w:rFonts w:ascii="Arial" w:hAnsi="Arial" w:cs="Arial"/>
          <w:lang w:val="lt-LT"/>
        </w:rPr>
        <w:t>Petersburg</w:t>
      </w:r>
      <w:proofErr w:type="spellEnd"/>
      <w:r w:rsidRPr="009249EF">
        <w:rPr>
          <w:rFonts w:ascii="Arial" w:hAnsi="Arial" w:cs="Arial"/>
          <w:lang w:val="lt-LT"/>
        </w:rPr>
        <w:t>, 2003. [LT-MO 074]</w:t>
      </w:r>
    </w:p>
    <w:p w14:paraId="764B5565" w14:textId="77777777" w:rsidR="009249EF" w:rsidRPr="00E62B2F" w:rsidRDefault="00E62B2F" w:rsidP="002749BF">
      <w:pPr>
        <w:numPr>
          <w:ilvl w:val="0"/>
          <w:numId w:val="77"/>
        </w:numPr>
        <w:rPr>
          <w:rFonts w:ascii="Arial" w:hAnsi="Arial" w:cs="Arial"/>
          <w:lang w:val="lt-LT"/>
        </w:rPr>
      </w:pPr>
      <w:r w:rsidRPr="00E62B2F">
        <w:rPr>
          <w:rFonts w:ascii="Arial" w:hAnsi="Arial" w:cs="Arial"/>
          <w:lang w:val="lt-LT"/>
        </w:rPr>
        <w:t>Algis Skačkauskas</w:t>
      </w:r>
      <w:r w:rsidRPr="00E62B2F">
        <w:rPr>
          <w:rFonts w:ascii="Arial" w:hAnsi="Arial" w:cs="Arial"/>
          <w:i/>
          <w:lang w:val="lt-LT"/>
        </w:rPr>
        <w:t>. Eilėraščiai, rašyti anatomijos pamokoje</w:t>
      </w:r>
      <w:r w:rsidRPr="00E62B2F">
        <w:rPr>
          <w:rFonts w:ascii="Arial" w:hAnsi="Arial" w:cs="Arial"/>
          <w:lang w:val="lt-LT"/>
        </w:rPr>
        <w:t xml:space="preserve">. </w:t>
      </w:r>
      <w:r w:rsidRPr="00E62B2F">
        <w:rPr>
          <w:rFonts w:ascii="Arial" w:hAnsi="Arial" w:cs="Arial"/>
          <w:lang w:val="de-DE"/>
        </w:rPr>
        <w:t xml:space="preserve">Vilnius: </w:t>
      </w:r>
      <w:proofErr w:type="spellStart"/>
      <w:r w:rsidRPr="00E62B2F">
        <w:rPr>
          <w:rFonts w:ascii="Arial" w:hAnsi="Arial" w:cs="Arial"/>
          <w:lang w:val="de-DE"/>
        </w:rPr>
        <w:t>Baltos</w:t>
      </w:r>
      <w:proofErr w:type="spellEnd"/>
      <w:r w:rsidRPr="00E62B2F">
        <w:rPr>
          <w:rFonts w:ascii="Arial" w:hAnsi="Arial" w:cs="Arial"/>
          <w:lang w:val="de-DE"/>
        </w:rPr>
        <w:t xml:space="preserve"> </w:t>
      </w:r>
      <w:proofErr w:type="spellStart"/>
      <w:r w:rsidRPr="00E62B2F">
        <w:rPr>
          <w:rFonts w:ascii="Arial" w:hAnsi="Arial" w:cs="Arial"/>
          <w:lang w:val="de-DE"/>
        </w:rPr>
        <w:t>lankos</w:t>
      </w:r>
      <w:proofErr w:type="spellEnd"/>
      <w:r w:rsidRPr="00E62B2F">
        <w:rPr>
          <w:rFonts w:ascii="Arial" w:hAnsi="Arial" w:cs="Arial"/>
          <w:lang w:val="de-DE"/>
        </w:rPr>
        <w:t>, 2011.</w:t>
      </w:r>
      <w:r w:rsidRPr="00E62B2F">
        <w:rPr>
          <w:rFonts w:ascii="Arial" w:hAnsi="Arial" w:cs="Arial"/>
          <w:lang w:val="lt-LT"/>
        </w:rPr>
        <w:t xml:space="preserve"> [LT-MO 075]</w:t>
      </w:r>
    </w:p>
    <w:p w14:paraId="43180564" w14:textId="77777777" w:rsidR="00545C55" w:rsidRPr="006F5785" w:rsidRDefault="006F5785" w:rsidP="002749BF">
      <w:pPr>
        <w:numPr>
          <w:ilvl w:val="0"/>
          <w:numId w:val="77"/>
        </w:numPr>
        <w:rPr>
          <w:rFonts w:ascii="Arial" w:hAnsi="Arial" w:cs="Arial"/>
          <w:color w:val="FF0000"/>
          <w:sz w:val="22"/>
          <w:szCs w:val="22"/>
          <w:lang w:val="lt-LT"/>
        </w:rPr>
      </w:pPr>
      <w:r w:rsidRPr="006F5785">
        <w:rPr>
          <w:rFonts w:ascii="Arial" w:hAnsi="Arial" w:cs="Arial"/>
          <w:color w:val="FF0000"/>
          <w:lang w:val="lt-LT"/>
        </w:rPr>
        <w:t xml:space="preserve">Saulė </w:t>
      </w:r>
      <w:proofErr w:type="spellStart"/>
      <w:r w:rsidRPr="006F5785">
        <w:rPr>
          <w:rFonts w:ascii="Arial" w:hAnsi="Arial" w:cs="Arial"/>
          <w:color w:val="FF0000"/>
          <w:lang w:val="lt-LT"/>
        </w:rPr>
        <w:t>Kisarauskienė</w:t>
      </w:r>
      <w:proofErr w:type="spellEnd"/>
      <w:r w:rsidRPr="006F5785">
        <w:rPr>
          <w:rFonts w:ascii="Arial" w:hAnsi="Arial" w:cs="Arial"/>
          <w:color w:val="FF0000"/>
          <w:lang w:val="lt-LT"/>
        </w:rPr>
        <w:t>. Vilnius: Lietuvos dailininkų sąjunga, 2008. [LT-MO 076]</w:t>
      </w:r>
    </w:p>
    <w:p w14:paraId="0B93B75B" w14:textId="77777777" w:rsidR="00BB10CA" w:rsidRPr="000B3F64" w:rsidRDefault="002144E8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9249EF">
        <w:rPr>
          <w:rFonts w:ascii="Arial" w:hAnsi="Arial" w:cs="Arial"/>
          <w:lang w:val="lt-LT"/>
        </w:rPr>
        <w:t xml:space="preserve">Algis Griškevičius. </w:t>
      </w:r>
      <w:proofErr w:type="spellStart"/>
      <w:r w:rsidRPr="009249EF">
        <w:rPr>
          <w:rFonts w:ascii="Arial" w:hAnsi="Arial" w:cs="Arial"/>
          <w:lang w:val="lt-LT"/>
        </w:rPr>
        <w:t>The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World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Paused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in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the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Light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of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the</w:t>
      </w:r>
      <w:proofErr w:type="spellEnd"/>
      <w:r w:rsidRPr="009249EF">
        <w:rPr>
          <w:rFonts w:ascii="Arial" w:hAnsi="Arial" w:cs="Arial"/>
          <w:lang w:val="lt-LT"/>
        </w:rPr>
        <w:t xml:space="preserve"> </w:t>
      </w:r>
      <w:proofErr w:type="spellStart"/>
      <w:r w:rsidRPr="009249EF">
        <w:rPr>
          <w:rFonts w:ascii="Arial" w:hAnsi="Arial" w:cs="Arial"/>
          <w:lang w:val="lt-LT"/>
        </w:rPr>
        <w:t>Fall</w:t>
      </w:r>
      <w:proofErr w:type="spellEnd"/>
      <w:r w:rsidRPr="009249EF">
        <w:rPr>
          <w:rFonts w:ascii="Arial" w:hAnsi="Arial" w:cs="Arial"/>
          <w:lang w:val="lt-LT"/>
        </w:rPr>
        <w:t xml:space="preserve">. </w:t>
      </w:r>
      <w:proofErr w:type="spellStart"/>
      <w:r w:rsidRPr="009249EF">
        <w:rPr>
          <w:rFonts w:ascii="Arial" w:hAnsi="Arial" w:cs="Arial"/>
          <w:lang w:val="lt-LT"/>
        </w:rPr>
        <w:t>Warszawa</w:t>
      </w:r>
      <w:proofErr w:type="spellEnd"/>
      <w:r w:rsidRPr="009249EF">
        <w:rPr>
          <w:rFonts w:ascii="Arial" w:hAnsi="Arial" w:cs="Arial"/>
          <w:lang w:val="lt-LT"/>
        </w:rPr>
        <w:t>, 2007. 2vnt. [LT-MO 077]</w:t>
      </w:r>
    </w:p>
    <w:p w14:paraId="3CEDD25C" w14:textId="77777777" w:rsidR="00F250DC" w:rsidRPr="000B3F64" w:rsidRDefault="00F250DC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Valdas </w:t>
      </w:r>
      <w:proofErr w:type="spellStart"/>
      <w:r w:rsidRPr="000B3F64">
        <w:rPr>
          <w:rFonts w:ascii="Arial" w:hAnsi="Arial" w:cs="Arial"/>
          <w:lang w:val="lt-LT"/>
        </w:rPr>
        <w:t>Ozarinskas</w:t>
      </w:r>
      <w:proofErr w:type="spellEnd"/>
      <w:r w:rsidRPr="000B3F64">
        <w:rPr>
          <w:rFonts w:ascii="Arial" w:hAnsi="Arial" w:cs="Arial"/>
          <w:lang w:val="lt-LT"/>
        </w:rPr>
        <w:t xml:space="preserve"> (Lithuania). </w:t>
      </w:r>
      <w:proofErr w:type="spellStart"/>
      <w:r w:rsidRPr="000B3F64">
        <w:rPr>
          <w:rFonts w:ascii="Arial" w:hAnsi="Arial" w:cs="Arial"/>
          <w:lang w:val="lt-LT"/>
        </w:rPr>
        <w:t>Hansabank</w:t>
      </w:r>
      <w:proofErr w:type="spellEnd"/>
      <w:r w:rsidRPr="000B3F64">
        <w:rPr>
          <w:rFonts w:ascii="Arial" w:hAnsi="Arial" w:cs="Arial"/>
          <w:lang w:val="lt-LT"/>
        </w:rPr>
        <w:t>, 2007. [LT-MO 078]</w:t>
      </w:r>
    </w:p>
    <w:p w14:paraId="0AABE506" w14:textId="77777777" w:rsidR="004E09F1" w:rsidRPr="000B3F64" w:rsidRDefault="004E09F1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0B3F64">
        <w:rPr>
          <w:rFonts w:ascii="Arial" w:hAnsi="Arial" w:cs="Arial"/>
          <w:lang w:val="lt-LT"/>
        </w:rPr>
        <w:t>Sarah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Flohr</w:t>
      </w:r>
      <w:proofErr w:type="spellEnd"/>
      <w:r w:rsidRPr="000B3F64">
        <w:rPr>
          <w:rFonts w:ascii="Arial" w:hAnsi="Arial" w:cs="Arial"/>
          <w:lang w:val="lt-LT"/>
        </w:rPr>
        <w:t xml:space="preserve">, </w:t>
      </w:r>
      <w:proofErr w:type="spellStart"/>
      <w:r w:rsidRPr="000B3F64">
        <w:rPr>
          <w:rFonts w:ascii="Arial" w:hAnsi="Arial" w:cs="Arial"/>
          <w:lang w:val="lt-LT"/>
        </w:rPr>
        <w:t>Vladimir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Tarasov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  <w:lang w:val="lt-LT"/>
        </w:rPr>
        <w:t>Close</w:t>
      </w:r>
      <w:proofErr w:type="spellEnd"/>
      <w:r w:rsidRPr="000B3F64">
        <w:rPr>
          <w:rFonts w:ascii="Arial" w:hAnsi="Arial" w:cs="Arial"/>
          <w:lang w:val="lt-LT"/>
        </w:rPr>
        <w:t xml:space="preserve"> to </w:t>
      </w:r>
      <w:proofErr w:type="spellStart"/>
      <w:r w:rsidRPr="000B3F64">
        <w:rPr>
          <w:rFonts w:ascii="Arial" w:hAnsi="Arial" w:cs="Arial"/>
          <w:lang w:val="lt-LT"/>
        </w:rPr>
        <w:t>Not</w:t>
      </w:r>
      <w:proofErr w:type="spellEnd"/>
      <w:r w:rsidRPr="000B3F64">
        <w:rPr>
          <w:rFonts w:ascii="Arial" w:hAnsi="Arial" w:cs="Arial"/>
          <w:lang w:val="lt-LT"/>
        </w:rPr>
        <w:t>. Sankt-</w:t>
      </w:r>
      <w:proofErr w:type="spellStart"/>
      <w:r w:rsidRPr="000B3F64">
        <w:rPr>
          <w:rFonts w:ascii="Arial" w:hAnsi="Arial" w:cs="Arial"/>
          <w:lang w:val="lt-LT"/>
        </w:rPr>
        <w:t>Peterburg</w:t>
      </w:r>
      <w:proofErr w:type="spellEnd"/>
      <w:r w:rsidRPr="000B3F64">
        <w:rPr>
          <w:rFonts w:ascii="Arial" w:hAnsi="Arial" w:cs="Arial"/>
          <w:lang w:val="lt-LT"/>
        </w:rPr>
        <w:t xml:space="preserve">: </w:t>
      </w:r>
      <w:proofErr w:type="spellStart"/>
      <w:r w:rsidRPr="000B3F64">
        <w:rPr>
          <w:rFonts w:ascii="Arial" w:hAnsi="Arial" w:cs="Arial"/>
          <w:lang w:val="lt-LT"/>
        </w:rPr>
        <w:t>Michailovskij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Sad</w:t>
      </w:r>
      <w:proofErr w:type="spellEnd"/>
      <w:r w:rsidRPr="000B3F64">
        <w:rPr>
          <w:rFonts w:ascii="Arial" w:hAnsi="Arial" w:cs="Arial"/>
          <w:lang w:val="lt-LT"/>
        </w:rPr>
        <w:t>, 2005. [LT-MO 079]</w:t>
      </w:r>
    </w:p>
    <w:p w14:paraId="7F7DC33C" w14:textId="77777777" w:rsidR="007F03C8" w:rsidRPr="000B3F64" w:rsidRDefault="007F03C8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Nomeda </w:t>
      </w:r>
      <w:proofErr w:type="spellStart"/>
      <w:r w:rsidRPr="000B3F64">
        <w:rPr>
          <w:rFonts w:ascii="Arial" w:hAnsi="Arial" w:cs="Arial"/>
          <w:lang w:val="lt-LT"/>
        </w:rPr>
        <w:t>and</w:t>
      </w:r>
      <w:proofErr w:type="spellEnd"/>
      <w:r w:rsidRPr="000B3F64">
        <w:rPr>
          <w:rFonts w:ascii="Arial" w:hAnsi="Arial" w:cs="Arial"/>
          <w:lang w:val="lt-LT"/>
        </w:rPr>
        <w:t xml:space="preserve"> Gediminas Urbonas. </w:t>
      </w:r>
      <w:proofErr w:type="spellStart"/>
      <w:r w:rsidRPr="000B3F64">
        <w:rPr>
          <w:rFonts w:ascii="Arial" w:hAnsi="Arial" w:cs="Arial"/>
          <w:lang w:val="lt-LT"/>
        </w:rPr>
        <w:t>Devices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for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Action</w:t>
      </w:r>
      <w:proofErr w:type="spellEnd"/>
      <w:r w:rsidRPr="000B3F64">
        <w:rPr>
          <w:rFonts w:ascii="Arial" w:hAnsi="Arial" w:cs="Arial"/>
          <w:lang w:val="lt-LT"/>
        </w:rPr>
        <w:t xml:space="preserve">. Barselona: Musei </w:t>
      </w:r>
      <w:proofErr w:type="spellStart"/>
      <w:r w:rsidRPr="000B3F64">
        <w:rPr>
          <w:rFonts w:ascii="Arial" w:hAnsi="Arial" w:cs="Arial"/>
          <w:lang w:val="lt-LT"/>
        </w:rPr>
        <w:t>d‘Art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Contemporani</w:t>
      </w:r>
      <w:proofErr w:type="spellEnd"/>
      <w:r w:rsidRPr="000B3F64">
        <w:rPr>
          <w:rFonts w:ascii="Arial" w:hAnsi="Arial" w:cs="Arial"/>
          <w:lang w:val="lt-LT"/>
        </w:rPr>
        <w:t>, 2008. [LT-MO 080]</w:t>
      </w:r>
    </w:p>
    <w:p w14:paraId="16B7CD82" w14:textId="77777777" w:rsidR="003B54C2" w:rsidRPr="000B3F64" w:rsidRDefault="00002A47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lastRenderedPageBreak/>
        <w:t xml:space="preserve">Dainius </w:t>
      </w:r>
      <w:proofErr w:type="spellStart"/>
      <w:r w:rsidRPr="006A4ED0">
        <w:rPr>
          <w:rFonts w:ascii="Arial" w:hAnsi="Arial" w:cs="Arial"/>
          <w:lang w:val="lt-LT"/>
        </w:rPr>
        <w:t>Liškevičius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i/>
          <w:lang w:val="lt-LT"/>
        </w:rPr>
        <w:t xml:space="preserve">Muziejus. </w:t>
      </w:r>
      <w:r w:rsidRPr="006A4ED0">
        <w:rPr>
          <w:rFonts w:ascii="Arial" w:hAnsi="Arial" w:cs="Arial"/>
          <w:lang w:val="lt-LT"/>
        </w:rPr>
        <w:t xml:space="preserve">Kitos knygos, 2013. </w:t>
      </w:r>
      <w:r w:rsidRPr="000B3F64">
        <w:rPr>
          <w:rFonts w:ascii="Arial" w:hAnsi="Arial" w:cs="Arial"/>
        </w:rPr>
        <w:t>[LT-MO 081]</w:t>
      </w:r>
    </w:p>
    <w:p w14:paraId="2453BFAE" w14:textId="77777777" w:rsidR="00AB332A" w:rsidRPr="000B3F64" w:rsidRDefault="00AB332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Laura </w:t>
      </w:r>
      <w:proofErr w:type="spellStart"/>
      <w:r w:rsidRPr="000B3F64">
        <w:rPr>
          <w:rFonts w:ascii="Arial" w:hAnsi="Arial" w:cs="Arial"/>
          <w:lang w:val="lt-LT"/>
        </w:rPr>
        <w:t>Garbštienė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  <w:lang w:val="lt-LT"/>
        </w:rPr>
        <w:t>Love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is</w:t>
      </w:r>
      <w:proofErr w:type="spellEnd"/>
      <w:r w:rsidRPr="000B3F64">
        <w:rPr>
          <w:rFonts w:ascii="Arial" w:hAnsi="Arial" w:cs="Arial"/>
          <w:lang w:val="lt-LT"/>
        </w:rPr>
        <w:t>. Kaunas: Meno parkas, 2008. [LT-MO 082]</w:t>
      </w:r>
    </w:p>
    <w:p w14:paraId="3BED4CAE" w14:textId="77777777" w:rsidR="00F34636" w:rsidRPr="000B3F64" w:rsidRDefault="00F34636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0B3F64">
        <w:rPr>
          <w:rFonts w:ascii="Arial" w:hAnsi="Arial" w:cs="Arial"/>
          <w:lang w:val="lt-LT"/>
        </w:rPr>
        <w:t>Zilvinas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Kempinas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  <w:lang w:val="lt-LT"/>
        </w:rPr>
        <w:t>Kunsthalle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Wien</w:t>
      </w:r>
      <w:proofErr w:type="spellEnd"/>
      <w:r w:rsidRPr="000B3F64">
        <w:rPr>
          <w:rFonts w:ascii="Arial" w:hAnsi="Arial" w:cs="Arial"/>
          <w:lang w:val="lt-LT"/>
        </w:rPr>
        <w:t>, 2008. [LT-MO 83]</w:t>
      </w:r>
    </w:p>
    <w:p w14:paraId="19A37A38" w14:textId="77777777" w:rsidR="00AB332A" w:rsidRPr="000B3F64" w:rsidRDefault="00F34636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Gintaras </w:t>
      </w:r>
      <w:proofErr w:type="spellStart"/>
      <w:r w:rsidRPr="000B3F64">
        <w:rPr>
          <w:rFonts w:ascii="Arial" w:hAnsi="Arial" w:cs="Arial"/>
          <w:lang w:val="lt-LT"/>
        </w:rPr>
        <w:t>Didžiapetris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  <w:lang w:val="lt-LT"/>
        </w:rPr>
        <w:t>Conversation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Piece</w:t>
      </w:r>
      <w:proofErr w:type="spellEnd"/>
      <w:r w:rsidRPr="000B3F64">
        <w:rPr>
          <w:rFonts w:ascii="Arial" w:hAnsi="Arial" w:cs="Arial"/>
          <w:lang w:val="lt-LT"/>
        </w:rPr>
        <w:t>. 2008. 16vnt. [LT-MO 084]</w:t>
      </w:r>
    </w:p>
    <w:p w14:paraId="2F946301" w14:textId="77777777" w:rsidR="00E00555" w:rsidRPr="000B3F64" w:rsidRDefault="00E00555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Arvydas </w:t>
      </w:r>
      <w:proofErr w:type="spellStart"/>
      <w:r w:rsidRPr="000B3F64">
        <w:rPr>
          <w:rFonts w:ascii="Arial" w:hAnsi="Arial" w:cs="Arial"/>
          <w:lang w:val="lt-LT"/>
        </w:rPr>
        <w:t>Žalpys</w:t>
      </w:r>
      <w:proofErr w:type="spellEnd"/>
      <w:r w:rsidRPr="000B3F64">
        <w:rPr>
          <w:rFonts w:ascii="Arial" w:hAnsi="Arial" w:cs="Arial"/>
          <w:lang w:val="lt-LT"/>
        </w:rPr>
        <w:t>. Užrašai be datų. Kaunas: Meno Parkas, 2005. [LT-MO 085]</w:t>
      </w:r>
    </w:p>
    <w:p w14:paraId="6AA6DABA" w14:textId="77777777" w:rsidR="00E00555" w:rsidRPr="000B3F64" w:rsidRDefault="00FF76FA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sz w:val="22"/>
          <w:szCs w:val="22"/>
          <w:lang w:val="lt-LT"/>
        </w:rPr>
        <w:t xml:space="preserve">Patricija </w:t>
      </w:r>
      <w:proofErr w:type="spellStart"/>
      <w:r w:rsidRPr="000B3F64">
        <w:rPr>
          <w:sz w:val="22"/>
          <w:szCs w:val="22"/>
          <w:lang w:val="lt-LT"/>
        </w:rPr>
        <w:t>Gilytė</w:t>
      </w:r>
      <w:proofErr w:type="spellEnd"/>
      <w:r w:rsidRPr="000B3F64">
        <w:rPr>
          <w:sz w:val="22"/>
          <w:szCs w:val="22"/>
          <w:lang w:val="lt-LT"/>
        </w:rPr>
        <w:t xml:space="preserve">. </w:t>
      </w:r>
      <w:proofErr w:type="spellStart"/>
      <w:r w:rsidRPr="000B3F64">
        <w:rPr>
          <w:sz w:val="22"/>
          <w:szCs w:val="22"/>
          <w:lang w:val="lt-LT"/>
        </w:rPr>
        <w:t>Video</w:t>
      </w:r>
      <w:proofErr w:type="spellEnd"/>
      <w:r w:rsidRPr="000B3F64">
        <w:rPr>
          <w:sz w:val="22"/>
          <w:szCs w:val="22"/>
          <w:lang w:val="lt-LT"/>
        </w:rPr>
        <w:t>/</w:t>
      </w:r>
      <w:proofErr w:type="spellStart"/>
      <w:r w:rsidRPr="000B3F64">
        <w:rPr>
          <w:sz w:val="22"/>
          <w:szCs w:val="22"/>
          <w:lang w:val="lt-LT"/>
        </w:rPr>
        <w:t>Sculpture</w:t>
      </w:r>
      <w:proofErr w:type="spellEnd"/>
      <w:r w:rsidRPr="000B3F64">
        <w:rPr>
          <w:sz w:val="22"/>
          <w:szCs w:val="22"/>
          <w:lang w:val="lt-LT"/>
        </w:rPr>
        <w:t xml:space="preserve">. </w:t>
      </w:r>
      <w:proofErr w:type="spellStart"/>
      <w:r w:rsidRPr="000B3F64">
        <w:rPr>
          <w:sz w:val="22"/>
          <w:szCs w:val="22"/>
          <w:lang w:val="lt-LT"/>
        </w:rPr>
        <w:t>München</w:t>
      </w:r>
      <w:proofErr w:type="spellEnd"/>
      <w:r w:rsidRPr="000B3F64">
        <w:rPr>
          <w:sz w:val="22"/>
          <w:szCs w:val="22"/>
          <w:lang w:val="lt-LT"/>
        </w:rPr>
        <w:t xml:space="preserve">: </w:t>
      </w:r>
      <w:proofErr w:type="spellStart"/>
      <w:r w:rsidRPr="000B3F64">
        <w:rPr>
          <w:sz w:val="22"/>
          <w:szCs w:val="22"/>
          <w:lang w:val="lt-LT"/>
        </w:rPr>
        <w:t>Berufsverband</w:t>
      </w:r>
      <w:proofErr w:type="spellEnd"/>
      <w:r w:rsidRPr="000B3F64">
        <w:rPr>
          <w:sz w:val="22"/>
          <w:szCs w:val="22"/>
          <w:lang w:val="lt-LT"/>
        </w:rPr>
        <w:t xml:space="preserve"> </w:t>
      </w:r>
      <w:proofErr w:type="spellStart"/>
      <w:r w:rsidRPr="000B3F64">
        <w:rPr>
          <w:sz w:val="22"/>
          <w:szCs w:val="22"/>
          <w:lang w:val="lt-LT"/>
        </w:rPr>
        <w:t>Bildender</w:t>
      </w:r>
      <w:proofErr w:type="spellEnd"/>
      <w:r w:rsidRPr="000B3F64">
        <w:rPr>
          <w:sz w:val="22"/>
          <w:szCs w:val="22"/>
          <w:lang w:val="lt-LT"/>
        </w:rPr>
        <w:t xml:space="preserve"> </w:t>
      </w:r>
      <w:proofErr w:type="spellStart"/>
      <w:r w:rsidRPr="000B3F64">
        <w:rPr>
          <w:sz w:val="22"/>
          <w:szCs w:val="22"/>
          <w:lang w:val="lt-LT"/>
        </w:rPr>
        <w:t>Künstler</w:t>
      </w:r>
      <w:proofErr w:type="spellEnd"/>
      <w:r w:rsidRPr="000B3F64">
        <w:rPr>
          <w:sz w:val="22"/>
          <w:szCs w:val="22"/>
          <w:lang w:val="lt-LT"/>
        </w:rPr>
        <w:t xml:space="preserve"> </w:t>
      </w:r>
      <w:proofErr w:type="spellStart"/>
      <w:r w:rsidRPr="000B3F64">
        <w:rPr>
          <w:sz w:val="22"/>
          <w:szCs w:val="22"/>
          <w:lang w:val="lt-LT"/>
        </w:rPr>
        <w:t>München</w:t>
      </w:r>
      <w:proofErr w:type="spellEnd"/>
      <w:r w:rsidRPr="000B3F64">
        <w:rPr>
          <w:sz w:val="22"/>
          <w:szCs w:val="22"/>
          <w:lang w:val="lt-LT"/>
        </w:rPr>
        <w:t xml:space="preserve"> und </w:t>
      </w:r>
      <w:proofErr w:type="spellStart"/>
      <w:r w:rsidRPr="000B3F64">
        <w:rPr>
          <w:sz w:val="22"/>
          <w:szCs w:val="22"/>
          <w:lang w:val="lt-LT"/>
        </w:rPr>
        <w:t>Oberbayern</w:t>
      </w:r>
      <w:proofErr w:type="spellEnd"/>
      <w:r w:rsidRPr="000B3F64">
        <w:rPr>
          <w:sz w:val="22"/>
          <w:szCs w:val="22"/>
          <w:lang w:val="lt-LT"/>
        </w:rPr>
        <w:t>, 2008. [LT-MO 086]</w:t>
      </w:r>
    </w:p>
    <w:p w14:paraId="1E2208B5" w14:textId="77777777" w:rsidR="00FF76FA" w:rsidRPr="000B3F64" w:rsidRDefault="00866C99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Kęstutis Šapoka. </w:t>
      </w:r>
      <w:r w:rsidRPr="000B3F64">
        <w:rPr>
          <w:rFonts w:ascii="Arial" w:hAnsi="Arial" w:cs="Arial"/>
          <w:i/>
          <w:lang w:val="lt-LT"/>
        </w:rPr>
        <w:t xml:space="preserve">Nuo sutemų iki aušros. </w:t>
      </w:r>
      <w:r w:rsidRPr="000B3F64">
        <w:rPr>
          <w:rFonts w:ascii="Arial" w:hAnsi="Arial" w:cs="Arial"/>
          <w:lang w:val="lt-LT"/>
        </w:rPr>
        <w:t xml:space="preserve">Klaipėdos dailės parodų rūmai, 2008. </w:t>
      </w:r>
      <w:r w:rsidR="005524CF" w:rsidRPr="000B3F64">
        <w:rPr>
          <w:rFonts w:ascii="Arial" w:hAnsi="Arial" w:cs="Arial"/>
          <w:lang w:val="lt-LT"/>
        </w:rPr>
        <w:t xml:space="preserve">2vnt. </w:t>
      </w:r>
      <w:r w:rsidRPr="000B3F64">
        <w:rPr>
          <w:rFonts w:ascii="Arial" w:hAnsi="Arial" w:cs="Arial"/>
          <w:lang w:val="lt-LT"/>
        </w:rPr>
        <w:t>[LT-MO 87]</w:t>
      </w:r>
    </w:p>
    <w:p w14:paraId="1AB4DA41" w14:textId="77777777" w:rsidR="007F3E62" w:rsidRPr="000B3F64" w:rsidRDefault="0095732C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Deimantas Narkevičius. </w:t>
      </w:r>
      <w:proofErr w:type="spellStart"/>
      <w:r w:rsidRPr="000B3F64">
        <w:rPr>
          <w:rFonts w:ascii="Arial" w:hAnsi="Arial" w:cs="Arial"/>
          <w:lang w:val="lt-LT"/>
        </w:rPr>
        <w:t>The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Unanimous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Life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  <w:lang w:val="lt-LT"/>
        </w:rPr>
        <w:t>Museo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Nacional</w:t>
      </w:r>
      <w:proofErr w:type="spellEnd"/>
      <w:r w:rsidRPr="000B3F64">
        <w:rPr>
          <w:rFonts w:ascii="Arial" w:hAnsi="Arial" w:cs="Arial"/>
          <w:lang w:val="lt-LT"/>
        </w:rPr>
        <w:t xml:space="preserve"> Centro de </w:t>
      </w:r>
      <w:proofErr w:type="spellStart"/>
      <w:r w:rsidRPr="000B3F64">
        <w:rPr>
          <w:rFonts w:ascii="Arial" w:hAnsi="Arial" w:cs="Arial"/>
          <w:lang w:val="lt-LT"/>
        </w:rPr>
        <w:t>Arte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Reina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Sofia</w:t>
      </w:r>
      <w:proofErr w:type="spellEnd"/>
      <w:r w:rsidRPr="000B3F64">
        <w:rPr>
          <w:rFonts w:ascii="Arial" w:hAnsi="Arial" w:cs="Arial"/>
          <w:lang w:val="lt-LT"/>
        </w:rPr>
        <w:t>, 2008. [LT-MO 088]</w:t>
      </w:r>
    </w:p>
    <w:p w14:paraId="2725A291" w14:textId="77777777" w:rsidR="007F3E62" w:rsidRPr="000B3F64" w:rsidRDefault="00D031C6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  <w:lang w:val="lt-LT"/>
        </w:rPr>
        <w:t xml:space="preserve">Žilvinas </w:t>
      </w:r>
      <w:proofErr w:type="spellStart"/>
      <w:r w:rsidRPr="000B3F64">
        <w:rPr>
          <w:rFonts w:ascii="Arial" w:hAnsi="Arial" w:cs="Arial"/>
          <w:lang w:val="lt-LT"/>
        </w:rPr>
        <w:t>Landzbergas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  <w:i/>
          <w:lang w:val="lt-LT"/>
        </w:rPr>
        <w:t>Snow</w:t>
      </w:r>
      <w:proofErr w:type="spellEnd"/>
      <w:r w:rsidRPr="000B3F64">
        <w:rPr>
          <w:rFonts w:ascii="Arial" w:hAnsi="Arial" w:cs="Arial"/>
          <w:i/>
          <w:lang w:val="lt-LT"/>
        </w:rPr>
        <w:t xml:space="preserve"> </w:t>
      </w:r>
      <w:proofErr w:type="spellStart"/>
      <w:r w:rsidRPr="000B3F64">
        <w:rPr>
          <w:rFonts w:ascii="Arial" w:hAnsi="Arial" w:cs="Arial"/>
          <w:i/>
          <w:lang w:val="lt-LT"/>
        </w:rPr>
        <w:t>Export</w:t>
      </w:r>
      <w:proofErr w:type="spellEnd"/>
      <w:r w:rsidRPr="000B3F64">
        <w:rPr>
          <w:rFonts w:ascii="Arial" w:hAnsi="Arial" w:cs="Arial"/>
          <w:i/>
          <w:lang w:val="lt-LT"/>
        </w:rPr>
        <w:t>.</w:t>
      </w:r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Deventer</w:t>
      </w:r>
      <w:proofErr w:type="spellEnd"/>
      <w:r w:rsidRPr="000B3F64">
        <w:rPr>
          <w:rFonts w:ascii="Arial" w:hAnsi="Arial" w:cs="Arial"/>
          <w:lang w:val="lt-LT"/>
        </w:rPr>
        <w:t xml:space="preserve">: </w:t>
      </w:r>
      <w:proofErr w:type="spellStart"/>
      <w:r w:rsidRPr="000B3F64">
        <w:rPr>
          <w:rFonts w:ascii="Arial" w:hAnsi="Arial" w:cs="Arial"/>
          <w:lang w:val="lt-LT"/>
        </w:rPr>
        <w:t>Thieme</w:t>
      </w:r>
      <w:proofErr w:type="spellEnd"/>
      <w:r w:rsidRPr="000B3F64">
        <w:rPr>
          <w:rFonts w:ascii="Arial" w:hAnsi="Arial" w:cs="Arial"/>
          <w:lang w:val="lt-LT"/>
        </w:rPr>
        <w:t xml:space="preserve"> Art, 2009. [LT-MO 089]</w:t>
      </w:r>
    </w:p>
    <w:p w14:paraId="69DA5BEE" w14:textId="77777777" w:rsidR="007F3E62" w:rsidRPr="000B3F64" w:rsidRDefault="007F3E62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0B3F64">
        <w:rPr>
          <w:rFonts w:ascii="Arial" w:hAnsi="Arial" w:cs="Arial"/>
          <w:lang w:val="lt-LT"/>
        </w:rPr>
        <w:t>Laisvydė</w:t>
      </w:r>
      <w:proofErr w:type="spellEnd"/>
      <w:r w:rsidRPr="000B3F64">
        <w:rPr>
          <w:rFonts w:ascii="Arial" w:hAnsi="Arial" w:cs="Arial"/>
          <w:lang w:val="lt-LT"/>
        </w:rPr>
        <w:t xml:space="preserve"> </w:t>
      </w:r>
      <w:proofErr w:type="spellStart"/>
      <w:r w:rsidRPr="000B3F64">
        <w:rPr>
          <w:rFonts w:ascii="Arial" w:hAnsi="Arial" w:cs="Arial"/>
          <w:lang w:val="lt-LT"/>
        </w:rPr>
        <w:t>Šalčiūtė</w:t>
      </w:r>
      <w:proofErr w:type="spellEnd"/>
      <w:r w:rsidRPr="000B3F64">
        <w:rPr>
          <w:rFonts w:ascii="Arial" w:hAnsi="Arial" w:cs="Arial"/>
          <w:lang w:val="lt-LT"/>
        </w:rPr>
        <w:t xml:space="preserve">. </w:t>
      </w:r>
      <w:r w:rsidRPr="000B3F64">
        <w:rPr>
          <w:rFonts w:ascii="Arial" w:hAnsi="Arial" w:cs="Arial"/>
          <w:i/>
          <w:lang w:val="lt-LT"/>
        </w:rPr>
        <w:t>Propaganda</w:t>
      </w:r>
      <w:r w:rsidRPr="000B3F64">
        <w:rPr>
          <w:rFonts w:ascii="Arial" w:hAnsi="Arial" w:cs="Arial"/>
          <w:lang w:val="lt-LT"/>
        </w:rPr>
        <w:t>. Vilnius: Galerija Vartai, 2009. [LT-MO 090]</w:t>
      </w:r>
      <w:r w:rsidR="00AE61BA" w:rsidRPr="000B3F64">
        <w:rPr>
          <w:rFonts w:ascii="Arial" w:hAnsi="Arial" w:cs="Arial"/>
          <w:lang w:val="lt-LT"/>
        </w:rPr>
        <w:t xml:space="preserve"> 3vnt.</w:t>
      </w:r>
    </w:p>
    <w:p w14:paraId="7905AFB2" w14:textId="77777777" w:rsidR="00801B06" w:rsidRPr="000B3F64" w:rsidRDefault="00801B06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0B3F64">
        <w:rPr>
          <w:rFonts w:ascii="Arial" w:hAnsi="Arial" w:cs="Arial"/>
          <w:lang w:val="fr-FR"/>
        </w:rPr>
        <w:t>Žilvinas</w:t>
      </w:r>
      <w:proofErr w:type="spellEnd"/>
      <w:r w:rsidRPr="000B3F64">
        <w:rPr>
          <w:rFonts w:ascii="Arial" w:hAnsi="Arial" w:cs="Arial"/>
          <w:lang w:val="fr-FR"/>
        </w:rPr>
        <w:t xml:space="preserve"> </w:t>
      </w:r>
      <w:proofErr w:type="spellStart"/>
      <w:r w:rsidRPr="000B3F64">
        <w:rPr>
          <w:rFonts w:ascii="Arial" w:hAnsi="Arial" w:cs="Arial"/>
          <w:lang w:val="fr-FR"/>
        </w:rPr>
        <w:t>Kempinas</w:t>
      </w:r>
      <w:proofErr w:type="spellEnd"/>
      <w:r w:rsidRPr="000B3F64">
        <w:rPr>
          <w:rFonts w:ascii="Arial" w:hAnsi="Arial" w:cs="Arial"/>
          <w:lang w:val="fr-FR"/>
        </w:rPr>
        <w:t xml:space="preserve">. Tube. </w:t>
      </w:r>
      <w:proofErr w:type="spellStart"/>
      <w:r w:rsidRPr="000B3F64">
        <w:rPr>
          <w:rFonts w:ascii="Arial" w:hAnsi="Arial" w:cs="Arial"/>
          <w:lang w:val="fr-FR"/>
        </w:rPr>
        <w:t>Lithuanian</w:t>
      </w:r>
      <w:proofErr w:type="spellEnd"/>
      <w:r w:rsidRPr="000B3F64">
        <w:rPr>
          <w:rFonts w:ascii="Arial" w:hAnsi="Arial" w:cs="Arial"/>
          <w:lang w:val="fr-FR"/>
        </w:rPr>
        <w:t xml:space="preserve"> </w:t>
      </w:r>
      <w:proofErr w:type="spellStart"/>
      <w:r w:rsidRPr="000B3F64">
        <w:rPr>
          <w:rFonts w:ascii="Arial" w:hAnsi="Arial" w:cs="Arial"/>
          <w:lang w:val="fr-FR"/>
        </w:rPr>
        <w:t>Pavilion</w:t>
      </w:r>
      <w:proofErr w:type="spellEnd"/>
      <w:r w:rsidRPr="000B3F64">
        <w:rPr>
          <w:rFonts w:ascii="Arial" w:hAnsi="Arial" w:cs="Arial"/>
          <w:lang w:val="fr-FR"/>
        </w:rPr>
        <w:t>, 53</w:t>
      </w:r>
      <w:r w:rsidRPr="000B3F64">
        <w:rPr>
          <w:rFonts w:ascii="Arial" w:hAnsi="Arial" w:cs="Arial"/>
          <w:vertAlign w:val="superscript"/>
          <w:lang w:val="fr-FR"/>
        </w:rPr>
        <w:t>rd</w:t>
      </w:r>
      <w:r w:rsidRPr="000B3F64">
        <w:rPr>
          <w:rFonts w:ascii="Arial" w:hAnsi="Arial" w:cs="Arial"/>
          <w:lang w:val="fr-FR"/>
        </w:rPr>
        <w:t xml:space="preserve"> International Art Exhibition La Biennale di </w:t>
      </w:r>
      <w:proofErr w:type="spellStart"/>
      <w:r w:rsidRPr="000B3F64">
        <w:rPr>
          <w:rFonts w:ascii="Arial" w:hAnsi="Arial" w:cs="Arial"/>
          <w:lang w:val="fr-FR"/>
        </w:rPr>
        <w:t>Venezia</w:t>
      </w:r>
      <w:proofErr w:type="spellEnd"/>
      <w:r w:rsidRPr="000B3F64">
        <w:rPr>
          <w:rFonts w:ascii="Arial" w:hAnsi="Arial" w:cs="Arial"/>
          <w:lang w:val="fr-FR"/>
        </w:rPr>
        <w:t xml:space="preserve">. </w:t>
      </w:r>
      <w:proofErr w:type="spellStart"/>
      <w:r w:rsidRPr="000B3F64">
        <w:rPr>
          <w:rFonts w:ascii="Arial" w:hAnsi="Arial" w:cs="Arial"/>
        </w:rPr>
        <w:t>Galerija</w:t>
      </w:r>
      <w:proofErr w:type="spellEnd"/>
      <w:r w:rsidRPr="000B3F64">
        <w:rPr>
          <w:rFonts w:ascii="Arial" w:hAnsi="Arial" w:cs="Arial"/>
        </w:rPr>
        <w:t xml:space="preserve"> </w:t>
      </w:r>
      <w:proofErr w:type="spellStart"/>
      <w:r w:rsidRPr="000B3F64">
        <w:rPr>
          <w:rFonts w:ascii="Arial" w:hAnsi="Arial" w:cs="Arial"/>
        </w:rPr>
        <w:t>Vartai</w:t>
      </w:r>
      <w:proofErr w:type="spellEnd"/>
      <w:r w:rsidRPr="000B3F64">
        <w:rPr>
          <w:rFonts w:ascii="Arial" w:hAnsi="Arial" w:cs="Arial"/>
        </w:rPr>
        <w:t>, 2009. [LT-MO 091]</w:t>
      </w:r>
    </w:p>
    <w:p w14:paraId="6A3231A1" w14:textId="77777777" w:rsidR="00724314" w:rsidRPr="000B3F64" w:rsidRDefault="00D73C95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Algimantas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Kunčius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 xml:space="preserve">Kino </w:t>
      </w:r>
      <w:proofErr w:type="spellStart"/>
      <w:r w:rsidRPr="006A4ED0">
        <w:rPr>
          <w:rFonts w:ascii="Arial" w:hAnsi="Arial" w:cs="Arial"/>
          <w:i/>
          <w:lang w:val="de-DE"/>
        </w:rPr>
        <w:t>užrašai</w:t>
      </w:r>
      <w:proofErr w:type="spellEnd"/>
      <w:r w:rsidRPr="006A4ED0">
        <w:rPr>
          <w:rFonts w:ascii="Arial" w:hAnsi="Arial" w:cs="Arial"/>
          <w:i/>
          <w:lang w:val="de-DE"/>
        </w:rPr>
        <w:t xml:space="preserve"> 1979-1984 / Film </w:t>
      </w:r>
      <w:proofErr w:type="spellStart"/>
      <w:r w:rsidRPr="006A4ED0">
        <w:rPr>
          <w:rFonts w:ascii="Arial" w:hAnsi="Arial" w:cs="Arial"/>
          <w:i/>
          <w:lang w:val="de-DE"/>
        </w:rPr>
        <w:t>notes</w:t>
      </w:r>
      <w:proofErr w:type="spellEnd"/>
      <w:r w:rsidRPr="006A4ED0">
        <w:rPr>
          <w:rFonts w:ascii="Arial" w:hAnsi="Arial" w:cs="Arial"/>
          <w:i/>
          <w:lang w:val="de-DE"/>
        </w:rPr>
        <w:t xml:space="preserve"> 1979-1984. </w:t>
      </w:r>
      <w:r w:rsidRPr="000B3F64">
        <w:rPr>
          <w:rFonts w:ascii="Arial" w:hAnsi="Arial" w:cs="Arial"/>
        </w:rPr>
        <w:t>Vilnius: ŠMC, 2011. [LT-MO 092]</w:t>
      </w:r>
    </w:p>
    <w:p w14:paraId="22A6D1F8" w14:textId="77777777" w:rsidR="00182B0F" w:rsidRPr="000B3F64" w:rsidRDefault="00724314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t xml:space="preserve">Laura </w:t>
      </w:r>
      <w:proofErr w:type="spellStart"/>
      <w:r w:rsidRPr="006A4ED0">
        <w:rPr>
          <w:rFonts w:ascii="Arial" w:hAnsi="Arial" w:cs="Arial"/>
          <w:lang w:val="lt-LT"/>
        </w:rPr>
        <w:t>Garbštienė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i/>
          <w:lang w:val="lt-LT"/>
        </w:rPr>
        <w:t>Kaip pasėti mišką</w:t>
      </w:r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0B3F64">
        <w:rPr>
          <w:rFonts w:ascii="Arial" w:hAnsi="Arial" w:cs="Arial"/>
        </w:rPr>
        <w:t>Šklėriai</w:t>
      </w:r>
      <w:proofErr w:type="spellEnd"/>
      <w:r w:rsidRPr="000B3F64">
        <w:rPr>
          <w:rFonts w:ascii="Arial" w:hAnsi="Arial" w:cs="Arial"/>
        </w:rPr>
        <w:t xml:space="preserve">, 2014. [LT-MO 093] 2 </w:t>
      </w:r>
      <w:proofErr w:type="spellStart"/>
      <w:r w:rsidRPr="000B3F64">
        <w:rPr>
          <w:rFonts w:ascii="Arial" w:hAnsi="Arial" w:cs="Arial"/>
        </w:rPr>
        <w:t>vnt</w:t>
      </w:r>
      <w:proofErr w:type="spellEnd"/>
      <w:r w:rsidRPr="000B3F64">
        <w:rPr>
          <w:rFonts w:ascii="Arial" w:hAnsi="Arial" w:cs="Arial"/>
        </w:rPr>
        <w:t>.</w:t>
      </w:r>
    </w:p>
    <w:p w14:paraId="74D1E0D2" w14:textId="77777777" w:rsidR="002E74EB" w:rsidRPr="000B3F64" w:rsidRDefault="00182B0F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0B3F64">
        <w:rPr>
          <w:rFonts w:ascii="Arial" w:hAnsi="Arial" w:cs="Arial"/>
        </w:rPr>
        <w:t xml:space="preserve">Kipras </w:t>
      </w:r>
      <w:proofErr w:type="spellStart"/>
      <w:r w:rsidRPr="000B3F64">
        <w:rPr>
          <w:rFonts w:ascii="Arial" w:hAnsi="Arial" w:cs="Arial"/>
        </w:rPr>
        <w:t>Dubauskas</w:t>
      </w:r>
      <w:proofErr w:type="spellEnd"/>
      <w:r w:rsidRPr="000B3F64">
        <w:rPr>
          <w:rFonts w:ascii="Arial" w:hAnsi="Arial" w:cs="Arial"/>
        </w:rPr>
        <w:t xml:space="preserve">. </w:t>
      </w:r>
      <w:r w:rsidRPr="000B3F64">
        <w:rPr>
          <w:rFonts w:ascii="Arial" w:hAnsi="Arial" w:cs="Arial"/>
          <w:i/>
        </w:rPr>
        <w:t>Suspension of Disbelief: a guidebook for different approaches.</w:t>
      </w:r>
      <w:r w:rsidRPr="000B3F64">
        <w:rPr>
          <w:rFonts w:ascii="Arial" w:hAnsi="Arial" w:cs="Arial"/>
        </w:rPr>
        <w:t xml:space="preserve"> Ghent, 2013. [LT-MO 094]</w:t>
      </w:r>
    </w:p>
    <w:p w14:paraId="32AACE4D" w14:textId="77777777" w:rsidR="002E74EB" w:rsidRPr="000B3F64" w:rsidRDefault="002E74EB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0B3F64">
        <w:rPr>
          <w:rFonts w:ascii="Arial" w:hAnsi="Arial" w:cs="Arial"/>
          <w:lang w:val="fr-FR"/>
        </w:rPr>
        <w:t>Kęstutis</w:t>
      </w:r>
      <w:proofErr w:type="spellEnd"/>
      <w:r w:rsidRPr="000B3F64">
        <w:rPr>
          <w:rFonts w:ascii="Arial" w:hAnsi="Arial" w:cs="Arial"/>
          <w:lang w:val="fr-FR"/>
        </w:rPr>
        <w:t xml:space="preserve"> </w:t>
      </w:r>
      <w:proofErr w:type="spellStart"/>
      <w:r w:rsidRPr="000B3F64">
        <w:rPr>
          <w:rFonts w:ascii="Arial" w:hAnsi="Arial" w:cs="Arial"/>
          <w:lang w:val="fr-FR"/>
        </w:rPr>
        <w:t>Grigaliūnas</w:t>
      </w:r>
      <w:proofErr w:type="spellEnd"/>
      <w:r w:rsidRPr="000B3F64">
        <w:rPr>
          <w:rFonts w:ascii="Arial" w:hAnsi="Arial" w:cs="Arial"/>
          <w:lang w:val="fr-FR"/>
        </w:rPr>
        <w:t xml:space="preserve">. </w:t>
      </w:r>
      <w:proofErr w:type="spellStart"/>
      <w:r w:rsidRPr="000B3F64">
        <w:rPr>
          <w:rFonts w:ascii="Arial" w:hAnsi="Arial" w:cs="Arial"/>
          <w:i/>
          <w:lang w:val="fr-FR"/>
        </w:rPr>
        <w:t>Mirties</w:t>
      </w:r>
      <w:proofErr w:type="spellEnd"/>
      <w:r w:rsidRPr="000B3F64">
        <w:rPr>
          <w:rFonts w:ascii="Arial" w:hAnsi="Arial" w:cs="Arial"/>
          <w:i/>
          <w:lang w:val="fr-FR"/>
        </w:rPr>
        <w:t xml:space="preserve"> </w:t>
      </w:r>
      <w:proofErr w:type="spellStart"/>
      <w:r w:rsidRPr="000B3F64">
        <w:rPr>
          <w:rFonts w:ascii="Arial" w:hAnsi="Arial" w:cs="Arial"/>
          <w:i/>
          <w:lang w:val="fr-FR"/>
        </w:rPr>
        <w:t>dienoraščiai</w:t>
      </w:r>
      <w:proofErr w:type="spellEnd"/>
      <w:r w:rsidRPr="000B3F64">
        <w:rPr>
          <w:rFonts w:ascii="Arial" w:hAnsi="Arial" w:cs="Arial"/>
          <w:i/>
          <w:lang w:val="fr-FR"/>
        </w:rPr>
        <w:t xml:space="preserve">. </w:t>
      </w:r>
      <w:r w:rsidRPr="000B3F64">
        <w:rPr>
          <w:rFonts w:ascii="Arial" w:hAnsi="Arial" w:cs="Arial"/>
          <w:lang w:val="fr-FR"/>
        </w:rPr>
        <w:t xml:space="preserve">Vilniaus </w:t>
      </w:r>
      <w:proofErr w:type="spellStart"/>
      <w:r w:rsidRPr="000B3F64">
        <w:rPr>
          <w:rFonts w:ascii="Arial" w:hAnsi="Arial" w:cs="Arial"/>
          <w:lang w:val="fr-FR"/>
        </w:rPr>
        <w:t>grafikos</w:t>
      </w:r>
      <w:proofErr w:type="spellEnd"/>
      <w:r w:rsidRPr="000B3F64">
        <w:rPr>
          <w:rFonts w:ascii="Arial" w:hAnsi="Arial" w:cs="Arial"/>
          <w:lang w:val="fr-FR"/>
        </w:rPr>
        <w:t xml:space="preserve"> </w:t>
      </w:r>
      <w:proofErr w:type="spellStart"/>
      <w:r w:rsidRPr="000B3F64">
        <w:rPr>
          <w:rFonts w:ascii="Arial" w:hAnsi="Arial" w:cs="Arial"/>
          <w:lang w:val="fr-FR"/>
        </w:rPr>
        <w:t>meno</w:t>
      </w:r>
      <w:proofErr w:type="spellEnd"/>
      <w:r w:rsidRPr="000B3F64">
        <w:rPr>
          <w:rFonts w:ascii="Arial" w:hAnsi="Arial" w:cs="Arial"/>
          <w:lang w:val="fr-FR"/>
        </w:rPr>
        <w:t xml:space="preserve"> centras, 2010. </w:t>
      </w:r>
      <w:r w:rsidRPr="000B3F64">
        <w:rPr>
          <w:rFonts w:ascii="Arial" w:hAnsi="Arial" w:cs="Arial"/>
        </w:rPr>
        <w:t>[LT-MO 095] 2vnt.</w:t>
      </w:r>
    </w:p>
    <w:p w14:paraId="5DB93D1B" w14:textId="77777777" w:rsidR="002E74EB" w:rsidRPr="000B3F64" w:rsidRDefault="002E74EB" w:rsidP="002749BF">
      <w:pPr>
        <w:numPr>
          <w:ilvl w:val="0"/>
          <w:numId w:val="77"/>
        </w:numPr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t xml:space="preserve">Kęstutis Grigaliūnas. </w:t>
      </w:r>
      <w:r w:rsidRPr="006A4ED0">
        <w:rPr>
          <w:rFonts w:ascii="Arial" w:hAnsi="Arial" w:cs="Arial"/>
          <w:i/>
          <w:lang w:val="lt-LT"/>
        </w:rPr>
        <w:t xml:space="preserve">Mes – iš pirmo vežimo (Mirties dienoraščiai, II knyga) / </w:t>
      </w:r>
      <w:proofErr w:type="spellStart"/>
      <w:r w:rsidRPr="006A4ED0">
        <w:rPr>
          <w:rFonts w:ascii="Arial" w:hAnsi="Arial" w:cs="Arial"/>
          <w:i/>
          <w:lang w:val="lt-LT"/>
        </w:rPr>
        <w:t>The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First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Trainload</w:t>
      </w:r>
      <w:proofErr w:type="spellEnd"/>
      <w:r w:rsidRPr="006A4ED0">
        <w:rPr>
          <w:rFonts w:ascii="Arial" w:hAnsi="Arial" w:cs="Arial"/>
          <w:i/>
          <w:lang w:val="lt-LT"/>
        </w:rPr>
        <w:t xml:space="preserve">: </w:t>
      </w:r>
      <w:proofErr w:type="spellStart"/>
      <w:r w:rsidRPr="006A4ED0">
        <w:rPr>
          <w:rFonts w:ascii="Arial" w:hAnsi="Arial" w:cs="Arial"/>
          <w:i/>
          <w:lang w:val="lt-LT"/>
        </w:rPr>
        <w:t>Deportees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of</w:t>
      </w:r>
      <w:proofErr w:type="spellEnd"/>
      <w:r w:rsidRPr="006A4ED0">
        <w:rPr>
          <w:rFonts w:ascii="Arial" w:hAnsi="Arial" w:cs="Arial"/>
          <w:i/>
          <w:lang w:val="lt-LT"/>
        </w:rPr>
        <w:t xml:space="preserve"> 1941. </w:t>
      </w:r>
      <w:r w:rsidRPr="000B3F64">
        <w:rPr>
          <w:rFonts w:ascii="Arial" w:hAnsi="Arial" w:cs="Arial"/>
          <w:i/>
        </w:rPr>
        <w:t xml:space="preserve">(Diaries of Death, book II). </w:t>
      </w:r>
      <w:r w:rsidRPr="000B3F64">
        <w:rPr>
          <w:rFonts w:ascii="Arial" w:hAnsi="Arial" w:cs="Arial"/>
        </w:rPr>
        <w:t xml:space="preserve">Vilniaus </w:t>
      </w:r>
      <w:proofErr w:type="spellStart"/>
      <w:r w:rsidRPr="000B3F64">
        <w:rPr>
          <w:rFonts w:ascii="Arial" w:hAnsi="Arial" w:cs="Arial"/>
        </w:rPr>
        <w:t>grafikos</w:t>
      </w:r>
      <w:proofErr w:type="spellEnd"/>
      <w:r w:rsidR="000B3F64">
        <w:rPr>
          <w:rFonts w:ascii="Arial" w:hAnsi="Arial" w:cs="Arial"/>
        </w:rPr>
        <w:t xml:space="preserve"> </w:t>
      </w:r>
      <w:proofErr w:type="spellStart"/>
      <w:r w:rsidRPr="000B3F64">
        <w:rPr>
          <w:rFonts w:ascii="Arial" w:hAnsi="Arial" w:cs="Arial"/>
        </w:rPr>
        <w:t>meno</w:t>
      </w:r>
      <w:proofErr w:type="spellEnd"/>
      <w:r w:rsidRPr="000B3F64">
        <w:rPr>
          <w:rFonts w:ascii="Arial" w:hAnsi="Arial" w:cs="Arial"/>
        </w:rPr>
        <w:t xml:space="preserve"> </w:t>
      </w:r>
      <w:proofErr w:type="spellStart"/>
      <w:r w:rsidRPr="000B3F64">
        <w:rPr>
          <w:rFonts w:ascii="Arial" w:hAnsi="Arial" w:cs="Arial"/>
        </w:rPr>
        <w:t>centras</w:t>
      </w:r>
      <w:proofErr w:type="spellEnd"/>
      <w:r w:rsidRPr="000B3F64">
        <w:rPr>
          <w:rFonts w:ascii="Arial" w:hAnsi="Arial" w:cs="Arial"/>
        </w:rPr>
        <w:t>, 2012. [LT-MO 096]</w:t>
      </w:r>
    </w:p>
    <w:p w14:paraId="266A2C8C" w14:textId="77777777" w:rsidR="00724314" w:rsidRPr="000B3F64" w:rsidRDefault="001F4402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proofErr w:type="spellStart"/>
      <w:r w:rsidRPr="000B3F64">
        <w:rPr>
          <w:rFonts w:ascii="Arial" w:hAnsi="Arial" w:cs="Arial"/>
          <w:i/>
        </w:rPr>
        <w:t>Kęstutis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Grigaliūnas</w:t>
      </w:r>
      <w:proofErr w:type="spellEnd"/>
      <w:r w:rsidRPr="000B3F64">
        <w:rPr>
          <w:rFonts w:ascii="Arial" w:hAnsi="Arial" w:cs="Arial"/>
          <w:i/>
        </w:rPr>
        <w:t xml:space="preserve">. </w:t>
      </w:r>
      <w:proofErr w:type="spellStart"/>
      <w:r w:rsidRPr="000B3F64">
        <w:rPr>
          <w:rFonts w:ascii="Arial" w:hAnsi="Arial" w:cs="Arial"/>
          <w:i/>
        </w:rPr>
        <w:t>Aš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nežinojau</w:t>
      </w:r>
      <w:proofErr w:type="spellEnd"/>
      <w:r w:rsidRPr="000B3F64">
        <w:rPr>
          <w:rFonts w:ascii="Arial" w:hAnsi="Arial" w:cs="Arial"/>
          <w:i/>
        </w:rPr>
        <w:t xml:space="preserve">, </w:t>
      </w:r>
      <w:proofErr w:type="spellStart"/>
      <w:r w:rsidRPr="000B3F64">
        <w:rPr>
          <w:rFonts w:ascii="Arial" w:hAnsi="Arial" w:cs="Arial"/>
          <w:i/>
        </w:rPr>
        <w:t>Mylimasai</w:t>
      </w:r>
      <w:proofErr w:type="spellEnd"/>
      <w:r w:rsidRPr="000B3F64">
        <w:rPr>
          <w:rFonts w:ascii="Arial" w:hAnsi="Arial" w:cs="Arial"/>
          <w:i/>
        </w:rPr>
        <w:t xml:space="preserve">, </w:t>
      </w:r>
      <w:proofErr w:type="spellStart"/>
      <w:r w:rsidRPr="000B3F64">
        <w:rPr>
          <w:rFonts w:ascii="Arial" w:hAnsi="Arial" w:cs="Arial"/>
          <w:i/>
        </w:rPr>
        <w:t>kad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bučiuoju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tave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paskutinį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kartą</w:t>
      </w:r>
      <w:proofErr w:type="spellEnd"/>
      <w:r w:rsidRPr="000B3F64">
        <w:rPr>
          <w:rFonts w:ascii="Arial" w:hAnsi="Arial" w:cs="Arial"/>
          <w:i/>
        </w:rPr>
        <w:t xml:space="preserve"> (</w:t>
      </w:r>
      <w:proofErr w:type="spellStart"/>
      <w:r w:rsidRPr="000B3F64">
        <w:rPr>
          <w:rFonts w:ascii="Arial" w:hAnsi="Arial" w:cs="Arial"/>
          <w:i/>
        </w:rPr>
        <w:t>Mirties</w:t>
      </w:r>
      <w:proofErr w:type="spellEnd"/>
      <w:r w:rsidRPr="000B3F64">
        <w:rPr>
          <w:rFonts w:ascii="Arial" w:hAnsi="Arial" w:cs="Arial"/>
          <w:i/>
        </w:rPr>
        <w:t xml:space="preserve"> </w:t>
      </w:r>
      <w:proofErr w:type="spellStart"/>
      <w:r w:rsidRPr="000B3F64">
        <w:rPr>
          <w:rFonts w:ascii="Arial" w:hAnsi="Arial" w:cs="Arial"/>
          <w:i/>
        </w:rPr>
        <w:t>dienoraščiai</w:t>
      </w:r>
      <w:proofErr w:type="spellEnd"/>
      <w:r w:rsidRPr="000B3F64">
        <w:rPr>
          <w:rFonts w:ascii="Arial" w:hAnsi="Arial" w:cs="Arial"/>
          <w:i/>
        </w:rPr>
        <w:t xml:space="preserve">, III </w:t>
      </w:r>
      <w:proofErr w:type="spellStart"/>
      <w:r w:rsidRPr="000B3F64">
        <w:rPr>
          <w:rFonts w:ascii="Arial" w:hAnsi="Arial" w:cs="Arial"/>
          <w:i/>
        </w:rPr>
        <w:t>knyga</w:t>
      </w:r>
      <w:proofErr w:type="spellEnd"/>
      <w:r w:rsidRPr="000B3F64">
        <w:rPr>
          <w:rFonts w:ascii="Arial" w:hAnsi="Arial" w:cs="Arial"/>
          <w:i/>
        </w:rPr>
        <w:t xml:space="preserve">) / I did not know, my Beloved, that I was kissing you for the last time (Diaries of Death, book II). </w:t>
      </w:r>
      <w:r w:rsidRPr="000B3F64">
        <w:rPr>
          <w:rFonts w:ascii="Arial" w:hAnsi="Arial" w:cs="Arial"/>
        </w:rPr>
        <w:t xml:space="preserve">Vilniaus </w:t>
      </w:r>
      <w:proofErr w:type="spellStart"/>
      <w:r w:rsidRPr="000B3F64">
        <w:rPr>
          <w:rFonts w:ascii="Arial" w:hAnsi="Arial" w:cs="Arial"/>
        </w:rPr>
        <w:t>grafikos</w:t>
      </w:r>
      <w:proofErr w:type="spellEnd"/>
      <w:r w:rsidRPr="000B3F64">
        <w:rPr>
          <w:rFonts w:ascii="Arial" w:hAnsi="Arial" w:cs="Arial"/>
        </w:rPr>
        <w:t xml:space="preserve"> </w:t>
      </w:r>
      <w:proofErr w:type="spellStart"/>
      <w:r w:rsidRPr="000B3F64">
        <w:rPr>
          <w:rFonts w:ascii="Arial" w:hAnsi="Arial" w:cs="Arial"/>
        </w:rPr>
        <w:t>meno</w:t>
      </w:r>
      <w:proofErr w:type="spellEnd"/>
      <w:r w:rsidRPr="000B3F64">
        <w:rPr>
          <w:rFonts w:ascii="Arial" w:hAnsi="Arial" w:cs="Arial"/>
        </w:rPr>
        <w:t xml:space="preserve"> </w:t>
      </w:r>
      <w:proofErr w:type="spellStart"/>
      <w:r w:rsidRPr="000B3F64">
        <w:rPr>
          <w:rFonts w:ascii="Arial" w:hAnsi="Arial" w:cs="Arial"/>
        </w:rPr>
        <w:t>centras</w:t>
      </w:r>
      <w:proofErr w:type="spellEnd"/>
      <w:r w:rsidRPr="000B3F64">
        <w:rPr>
          <w:rFonts w:ascii="Arial" w:hAnsi="Arial" w:cs="Arial"/>
        </w:rPr>
        <w:t>, 2012. [LT-MO 097]</w:t>
      </w:r>
    </w:p>
    <w:p w14:paraId="523BB460" w14:textId="77777777" w:rsidR="00E55B96" w:rsidRPr="000F436A" w:rsidRDefault="00E55B96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0F436A">
        <w:rPr>
          <w:rFonts w:ascii="Arial" w:hAnsi="Arial" w:cs="Arial"/>
          <w:lang w:val="lt-LT"/>
        </w:rPr>
        <w:t xml:space="preserve">Milda Laužikaitė, Saulius </w:t>
      </w:r>
      <w:proofErr w:type="spellStart"/>
      <w:r w:rsidRPr="000F436A">
        <w:rPr>
          <w:rFonts w:ascii="Arial" w:hAnsi="Arial" w:cs="Arial"/>
          <w:lang w:val="lt-LT"/>
        </w:rPr>
        <w:t>Lenonavičius</w:t>
      </w:r>
      <w:proofErr w:type="spellEnd"/>
      <w:r w:rsidRPr="000F436A">
        <w:rPr>
          <w:rFonts w:ascii="Arial" w:hAnsi="Arial" w:cs="Arial"/>
          <w:lang w:val="lt-LT"/>
        </w:rPr>
        <w:t xml:space="preserve">. </w:t>
      </w:r>
      <w:r w:rsidRPr="000F436A">
        <w:rPr>
          <w:rFonts w:ascii="Arial" w:hAnsi="Arial" w:cs="Arial"/>
          <w:i/>
          <w:lang w:val="lt-LT"/>
        </w:rPr>
        <w:t xml:space="preserve">Ar mūsų eilėraščių knygutė bus be pavadinimo? </w:t>
      </w:r>
      <w:r w:rsidRPr="000F436A">
        <w:rPr>
          <w:rFonts w:ascii="Arial" w:hAnsi="Arial" w:cs="Arial"/>
          <w:i/>
        </w:rPr>
        <w:t xml:space="preserve">O kas tie </w:t>
      </w:r>
      <w:proofErr w:type="spellStart"/>
      <w:r w:rsidRPr="000F436A">
        <w:rPr>
          <w:rFonts w:ascii="Arial" w:hAnsi="Arial" w:cs="Arial"/>
          <w:i/>
        </w:rPr>
        <w:t>mes</w:t>
      </w:r>
      <w:proofErr w:type="spellEnd"/>
      <w:r w:rsidRPr="000F436A">
        <w:rPr>
          <w:rFonts w:ascii="Arial" w:hAnsi="Arial" w:cs="Arial"/>
          <w:i/>
        </w:rPr>
        <w:t>?</w:t>
      </w:r>
      <w:r w:rsidRPr="000F436A">
        <w:rPr>
          <w:rFonts w:ascii="Arial" w:hAnsi="Arial" w:cs="Arial"/>
        </w:rPr>
        <w:t xml:space="preserve"> LTMKS, 2014. [LT-MO 098]</w:t>
      </w:r>
    </w:p>
    <w:p w14:paraId="5783A595" w14:textId="77777777" w:rsidR="006202F6" w:rsidRPr="001A4214" w:rsidRDefault="006202F6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Mindaugas Navakas. Šlovė buvo ranka pasiekiama. </w:t>
      </w:r>
      <w:r w:rsidRPr="006A4ED0">
        <w:rPr>
          <w:rFonts w:ascii="Arial" w:hAnsi="Arial" w:cs="Arial"/>
          <w:lang w:val="lt-LT"/>
        </w:rPr>
        <w:t>Vilnius: LDM/NDG, 2014. [LT-MO 099]</w:t>
      </w:r>
    </w:p>
    <w:p w14:paraId="707435BE" w14:textId="77777777" w:rsidR="001A4214" w:rsidRPr="009A5A22" w:rsidRDefault="001A4214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Darius Žiūra. SWIM. </w:t>
      </w:r>
      <w:r w:rsidRPr="006A4ED0">
        <w:rPr>
          <w:rFonts w:ascii="Arial" w:hAnsi="Arial" w:cs="Arial"/>
          <w:lang w:val="lt-LT"/>
        </w:rPr>
        <w:t xml:space="preserve">Vilnius: ŠMC, 2014. </w:t>
      </w:r>
      <w:r>
        <w:rPr>
          <w:rFonts w:ascii="Arial" w:hAnsi="Arial" w:cs="Arial"/>
        </w:rPr>
        <w:t>[LT-MO 100]</w:t>
      </w:r>
      <w:r w:rsidR="00FB6C39">
        <w:rPr>
          <w:rFonts w:ascii="Arial" w:hAnsi="Arial" w:cs="Arial"/>
        </w:rPr>
        <w:t xml:space="preserve"> 2 </w:t>
      </w:r>
      <w:proofErr w:type="spellStart"/>
      <w:r w:rsidR="00FB6C39">
        <w:rPr>
          <w:rFonts w:ascii="Arial" w:hAnsi="Arial" w:cs="Arial"/>
        </w:rPr>
        <w:t>vnt</w:t>
      </w:r>
      <w:proofErr w:type="spellEnd"/>
      <w:r w:rsidR="00FB6C39">
        <w:rPr>
          <w:rFonts w:ascii="Arial" w:hAnsi="Arial" w:cs="Arial"/>
        </w:rPr>
        <w:t>.</w:t>
      </w:r>
    </w:p>
    <w:p w14:paraId="353EBA74" w14:textId="77777777" w:rsidR="009A5A22" w:rsidRPr="00331163" w:rsidRDefault="009A5A22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Robertas Antinis. “Į”. </w:t>
      </w:r>
      <w:r w:rsidRPr="006A4ED0">
        <w:rPr>
          <w:rFonts w:ascii="Arial" w:hAnsi="Arial" w:cs="Arial"/>
          <w:lang w:val="lt-LT"/>
        </w:rPr>
        <w:t xml:space="preserve">Lietuvos </w:t>
      </w:r>
      <w:proofErr w:type="spellStart"/>
      <w:r w:rsidRPr="006A4ED0">
        <w:rPr>
          <w:rFonts w:ascii="Arial" w:hAnsi="Arial" w:cs="Arial"/>
          <w:lang w:val="lt-LT"/>
        </w:rPr>
        <w:t>dailinininkų</w:t>
      </w:r>
      <w:proofErr w:type="spellEnd"/>
      <w:r w:rsidRPr="006A4ED0">
        <w:rPr>
          <w:rFonts w:ascii="Arial" w:hAnsi="Arial" w:cs="Arial"/>
          <w:lang w:val="lt-LT"/>
        </w:rPr>
        <w:t xml:space="preserve"> sąjungos Kauno skyrius, 2010. [LT-MO 101]</w:t>
      </w:r>
    </w:p>
    <w:p w14:paraId="4283B45B" w14:textId="77777777" w:rsidR="00331163" w:rsidRPr="00331163" w:rsidRDefault="00331163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t xml:space="preserve">Danutė </w:t>
      </w:r>
      <w:proofErr w:type="spellStart"/>
      <w:r w:rsidRPr="006A4ED0">
        <w:rPr>
          <w:rFonts w:ascii="Arial" w:hAnsi="Arial" w:cs="Arial"/>
          <w:lang w:val="lt-LT"/>
        </w:rPr>
        <w:t>Gambickaitė</w:t>
      </w:r>
      <w:proofErr w:type="spellEnd"/>
      <w:r w:rsidRPr="006A4ED0">
        <w:rPr>
          <w:rFonts w:ascii="Arial" w:hAnsi="Arial" w:cs="Arial"/>
          <w:lang w:val="lt-LT"/>
        </w:rPr>
        <w:t xml:space="preserve">. Mimozos ir Neužmirštuolės, 2011-2013 </w:t>
      </w:r>
      <w:r w:rsidRPr="006A4ED0">
        <w:rPr>
          <w:rFonts w:ascii="Arial" w:hAnsi="Arial" w:cs="Arial"/>
          <w:i/>
          <w:lang w:val="lt-LT"/>
        </w:rPr>
        <w:t xml:space="preserve">(I dalis) </w:t>
      </w:r>
      <w:r w:rsidRPr="006A4ED0">
        <w:rPr>
          <w:rFonts w:ascii="Arial" w:hAnsi="Arial" w:cs="Arial"/>
          <w:lang w:val="lt-LT"/>
        </w:rPr>
        <w:t>[LT-MO 102]</w:t>
      </w:r>
    </w:p>
    <w:p w14:paraId="51AAD416" w14:textId="77777777" w:rsidR="00331163" w:rsidRPr="00331163" w:rsidRDefault="00331163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lang w:val="lt-LT"/>
        </w:rPr>
        <w:t xml:space="preserve">Danutė </w:t>
      </w:r>
      <w:proofErr w:type="spellStart"/>
      <w:r w:rsidRPr="006A4ED0">
        <w:rPr>
          <w:rFonts w:ascii="Arial" w:hAnsi="Arial" w:cs="Arial"/>
          <w:lang w:val="lt-LT"/>
        </w:rPr>
        <w:t>Gambickaitė</w:t>
      </w:r>
      <w:proofErr w:type="spellEnd"/>
      <w:r w:rsidRPr="006A4ED0">
        <w:rPr>
          <w:rFonts w:ascii="Arial" w:hAnsi="Arial" w:cs="Arial"/>
          <w:lang w:val="lt-LT"/>
        </w:rPr>
        <w:t xml:space="preserve">. Mimozos ir Neužmirštuolės, 2011-2013 </w:t>
      </w:r>
      <w:r w:rsidRPr="006A4ED0">
        <w:rPr>
          <w:rFonts w:ascii="Arial" w:hAnsi="Arial" w:cs="Arial"/>
          <w:i/>
          <w:lang w:val="lt-LT"/>
        </w:rPr>
        <w:t xml:space="preserve">(II dalis) </w:t>
      </w:r>
      <w:r w:rsidRPr="006A4ED0">
        <w:rPr>
          <w:rFonts w:ascii="Arial" w:hAnsi="Arial" w:cs="Arial"/>
          <w:lang w:val="lt-LT"/>
        </w:rPr>
        <w:t>[LT-MO 103]</w:t>
      </w:r>
    </w:p>
    <w:p w14:paraId="21971F58" w14:textId="77777777" w:rsidR="00E7517C" w:rsidRPr="00813065" w:rsidRDefault="00E7517C" w:rsidP="00EA55EF">
      <w:pPr>
        <w:numPr>
          <w:ilvl w:val="0"/>
          <w:numId w:val="77"/>
        </w:numPr>
        <w:tabs>
          <w:tab w:val="right" w:pos="630"/>
          <w:tab w:val="right" w:pos="990"/>
        </w:tabs>
        <w:ind w:left="99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Knyga iš Eglės Budvytytės, Godos Budvytytės ir Ievos Misevičiūtės parodos „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Joy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Mentioned</w:t>
      </w:r>
      <w:proofErr w:type="spellEnd"/>
      <w:r w:rsidRPr="00813065">
        <w:rPr>
          <w:rFonts w:ascii="Arial" w:hAnsi="Arial" w:cs="Arial"/>
          <w:lang w:val="lt-LT"/>
        </w:rPr>
        <w:t>“. Vilnius, 2007. [LT-</w:t>
      </w:r>
      <w:r>
        <w:rPr>
          <w:rFonts w:ascii="Arial" w:hAnsi="Arial" w:cs="Arial"/>
          <w:lang w:val="lt-LT"/>
        </w:rPr>
        <w:t>MO</w:t>
      </w:r>
      <w:r w:rsidRPr="00813065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1</w:t>
      </w:r>
      <w:r w:rsidRPr="00813065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>4</w:t>
      </w:r>
      <w:r w:rsidRPr="00813065">
        <w:rPr>
          <w:rFonts w:ascii="Arial" w:hAnsi="Arial" w:cs="Arial"/>
          <w:lang w:val="lt-LT"/>
        </w:rPr>
        <w:t>]</w:t>
      </w:r>
    </w:p>
    <w:p w14:paraId="3D9A3428" w14:textId="77777777" w:rsidR="00331163" w:rsidRPr="006A4ED0" w:rsidRDefault="006A4ED0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682E78">
        <w:rPr>
          <w:rFonts w:ascii="Arial" w:hAnsi="Arial" w:cs="Arial"/>
          <w:lang w:val="lt-LT"/>
        </w:rPr>
        <w:t xml:space="preserve">Gytis </w:t>
      </w:r>
      <w:proofErr w:type="spellStart"/>
      <w:r w:rsidRPr="00682E78">
        <w:rPr>
          <w:rFonts w:ascii="Arial" w:hAnsi="Arial" w:cs="Arial"/>
          <w:lang w:val="lt-LT"/>
        </w:rPr>
        <w:t>Skud</w:t>
      </w:r>
      <w:r w:rsidRPr="00AB7331">
        <w:rPr>
          <w:rFonts w:ascii="Arial" w:hAnsi="Arial" w:cs="Arial"/>
          <w:lang w:val="lt-LT"/>
        </w:rPr>
        <w:t>žinskas</w:t>
      </w:r>
      <w:proofErr w:type="spellEnd"/>
      <w:r w:rsidRPr="00AB7331">
        <w:rPr>
          <w:rFonts w:ascii="Arial" w:hAnsi="Arial" w:cs="Arial"/>
          <w:lang w:val="lt-LT"/>
        </w:rPr>
        <w:t xml:space="preserve">. </w:t>
      </w:r>
      <w:r w:rsidRPr="005A76DB">
        <w:rPr>
          <w:rFonts w:ascii="Arial" w:hAnsi="Arial" w:cs="Arial"/>
          <w:i/>
          <w:lang w:val="lt-LT"/>
        </w:rPr>
        <w:t>Albumas</w:t>
      </w:r>
      <w:r w:rsidRPr="00AB7331">
        <w:rPr>
          <w:rFonts w:ascii="Arial" w:hAnsi="Arial" w:cs="Arial"/>
          <w:lang w:val="lt-LT"/>
        </w:rPr>
        <w:t xml:space="preserve">. Vilnius: </w:t>
      </w:r>
      <w:proofErr w:type="spellStart"/>
      <w:r w:rsidRPr="00AB7331">
        <w:rPr>
          <w:rFonts w:ascii="Arial" w:hAnsi="Arial" w:cs="Arial"/>
          <w:lang w:val="lt-LT"/>
        </w:rPr>
        <w:t>Nerutina</w:t>
      </w:r>
      <w:proofErr w:type="spellEnd"/>
      <w:r w:rsidRPr="00AB7331">
        <w:rPr>
          <w:rFonts w:ascii="Arial" w:hAnsi="Arial" w:cs="Arial"/>
          <w:lang w:val="lt-LT"/>
        </w:rPr>
        <w:t>, 2014</w:t>
      </w:r>
      <w:r>
        <w:rPr>
          <w:rFonts w:ascii="Arial" w:hAnsi="Arial" w:cs="Arial"/>
          <w:lang w:val="lt-LT"/>
        </w:rPr>
        <w:t xml:space="preserve"> [LT-MO 105]</w:t>
      </w:r>
    </w:p>
    <w:p w14:paraId="5FCFBD6B" w14:textId="77777777" w:rsidR="006A4ED0" w:rsidRPr="005962D8" w:rsidRDefault="005A76DB" w:rsidP="00EA55EF">
      <w:pPr>
        <w:numPr>
          <w:ilvl w:val="0"/>
          <w:numId w:val="77"/>
        </w:numPr>
        <w:ind w:left="990" w:hanging="450"/>
        <w:rPr>
          <w:rFonts w:ascii="Arial" w:hAnsi="Arial" w:cs="Arial"/>
          <w:sz w:val="22"/>
          <w:szCs w:val="22"/>
          <w:lang w:val="lt-LT"/>
        </w:rPr>
      </w:pPr>
      <w:r w:rsidRPr="00B01D72">
        <w:rPr>
          <w:rFonts w:ascii="Arial" w:hAnsi="Arial" w:cs="Arial"/>
          <w:lang w:val="lt-LT"/>
        </w:rPr>
        <w:t xml:space="preserve">Laima Kreivytė. </w:t>
      </w:r>
      <w:proofErr w:type="spellStart"/>
      <w:r w:rsidRPr="005A76DB">
        <w:rPr>
          <w:rFonts w:ascii="Arial" w:hAnsi="Arial" w:cs="Arial"/>
          <w:i/>
          <w:lang w:val="lt-LT"/>
        </w:rPr>
        <w:t>Sapfo</w:t>
      </w:r>
      <w:proofErr w:type="spellEnd"/>
      <w:r w:rsidRPr="005A76DB">
        <w:rPr>
          <w:rFonts w:ascii="Arial" w:hAnsi="Arial" w:cs="Arial"/>
          <w:i/>
          <w:lang w:val="lt-LT"/>
        </w:rPr>
        <w:t xml:space="preserve"> </w:t>
      </w:r>
      <w:proofErr w:type="spellStart"/>
      <w:r w:rsidRPr="005A76DB">
        <w:rPr>
          <w:rFonts w:ascii="Arial" w:hAnsi="Arial" w:cs="Arial"/>
          <w:i/>
          <w:lang w:val="lt-LT"/>
        </w:rPr>
        <w:t>skai</w:t>
      </w:r>
      <w:proofErr w:type="spellEnd"/>
      <w:r w:rsidRPr="005A76DB">
        <w:rPr>
          <w:rFonts w:ascii="Arial" w:hAnsi="Arial" w:cs="Arial"/>
          <w:i/>
          <w:lang w:val="lt-LT"/>
        </w:rPr>
        <w:t>(s)</w:t>
      </w:r>
      <w:proofErr w:type="spellStart"/>
      <w:r w:rsidRPr="005A76DB">
        <w:rPr>
          <w:rFonts w:ascii="Arial" w:hAnsi="Arial" w:cs="Arial"/>
          <w:i/>
          <w:lang w:val="lt-LT"/>
        </w:rPr>
        <w:t>tykla</w:t>
      </w:r>
      <w:proofErr w:type="spellEnd"/>
      <w:r>
        <w:rPr>
          <w:rFonts w:ascii="Arial" w:hAnsi="Arial" w:cs="Arial"/>
          <w:lang w:val="lt-LT"/>
        </w:rPr>
        <w:t>.</w:t>
      </w:r>
      <w:r w:rsidRPr="00B01D72">
        <w:rPr>
          <w:rFonts w:ascii="Arial" w:hAnsi="Arial" w:cs="Arial"/>
          <w:lang w:val="lt-LT"/>
        </w:rPr>
        <w:t xml:space="preserve"> Vilnius: </w:t>
      </w:r>
      <w:proofErr w:type="spellStart"/>
      <w:r w:rsidRPr="00B01D72">
        <w:rPr>
          <w:rFonts w:ascii="Arial" w:hAnsi="Arial" w:cs="Arial"/>
          <w:lang w:val="lt-LT"/>
        </w:rPr>
        <w:t>homo</w:t>
      </w:r>
      <w:proofErr w:type="spellEnd"/>
      <w:r w:rsidRPr="00B01D72">
        <w:rPr>
          <w:rFonts w:ascii="Arial" w:hAnsi="Arial" w:cs="Arial"/>
          <w:lang w:val="lt-LT"/>
        </w:rPr>
        <w:t xml:space="preserve"> </w:t>
      </w:r>
      <w:proofErr w:type="spellStart"/>
      <w:r w:rsidRPr="00B01D72">
        <w:rPr>
          <w:rFonts w:ascii="Arial" w:hAnsi="Arial" w:cs="Arial"/>
          <w:lang w:val="lt-LT"/>
        </w:rPr>
        <w:t>liber</w:t>
      </w:r>
      <w:proofErr w:type="spellEnd"/>
      <w:r w:rsidRPr="00B01D72">
        <w:rPr>
          <w:rFonts w:ascii="Arial" w:hAnsi="Arial" w:cs="Arial"/>
          <w:lang w:val="lt-LT"/>
        </w:rPr>
        <w:t>, 2013.</w:t>
      </w:r>
      <w:r>
        <w:rPr>
          <w:rFonts w:ascii="Arial" w:hAnsi="Arial" w:cs="Arial"/>
          <w:lang w:val="lt-LT"/>
        </w:rPr>
        <w:t xml:space="preserve"> [LT-MO 106]</w:t>
      </w:r>
    </w:p>
    <w:p w14:paraId="3FA29860" w14:textId="77777777" w:rsidR="005962D8" w:rsidRPr="00B2492D" w:rsidRDefault="005962D8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B2492D">
        <w:rPr>
          <w:rFonts w:ascii="Arial" w:hAnsi="Arial" w:cs="Arial"/>
          <w:lang w:val="lt-LT"/>
        </w:rPr>
        <w:t xml:space="preserve">Julijonas Urbonas. </w:t>
      </w:r>
      <w:proofErr w:type="spellStart"/>
      <w:r w:rsidRPr="00B2492D">
        <w:rPr>
          <w:rFonts w:ascii="Arial" w:hAnsi="Arial" w:cs="Arial"/>
          <w:i/>
          <w:lang w:val="lt-LT"/>
        </w:rPr>
        <w:t>Talking</w:t>
      </w:r>
      <w:proofErr w:type="spellEnd"/>
      <w:r w:rsidRPr="00B2492D">
        <w:rPr>
          <w:rFonts w:ascii="Arial" w:hAnsi="Arial" w:cs="Arial"/>
          <w:i/>
          <w:lang w:val="lt-LT"/>
        </w:rPr>
        <w:t xml:space="preserve"> </w:t>
      </w:r>
      <w:proofErr w:type="spellStart"/>
      <w:r w:rsidRPr="00B2492D">
        <w:rPr>
          <w:rFonts w:ascii="Arial" w:hAnsi="Arial" w:cs="Arial"/>
          <w:i/>
          <w:lang w:val="lt-LT"/>
        </w:rPr>
        <w:t>doors</w:t>
      </w:r>
      <w:proofErr w:type="spellEnd"/>
      <w:r w:rsidRPr="00B2492D">
        <w:rPr>
          <w:rFonts w:ascii="Arial" w:hAnsi="Arial" w:cs="Arial"/>
          <w:i/>
          <w:lang w:val="lt-LT"/>
        </w:rPr>
        <w:t>.</w:t>
      </w:r>
      <w:r w:rsidRPr="00B2492D">
        <w:rPr>
          <w:rFonts w:ascii="Arial" w:hAnsi="Arial" w:cs="Arial"/>
          <w:lang w:val="lt-LT"/>
        </w:rPr>
        <w:t xml:space="preserve"> Vilnius: </w:t>
      </w:r>
      <w:proofErr w:type="spellStart"/>
      <w:r w:rsidRPr="00B2492D">
        <w:rPr>
          <w:rFonts w:ascii="Arial" w:hAnsi="Arial" w:cs="Arial"/>
          <w:lang w:val="lt-LT"/>
        </w:rPr>
        <w:t>Hotel</w:t>
      </w:r>
      <w:proofErr w:type="spellEnd"/>
      <w:r w:rsidRPr="00B2492D">
        <w:rPr>
          <w:rFonts w:ascii="Arial" w:hAnsi="Arial" w:cs="Arial"/>
          <w:lang w:val="lt-LT"/>
        </w:rPr>
        <w:t xml:space="preserve"> </w:t>
      </w:r>
      <w:proofErr w:type="spellStart"/>
      <w:r w:rsidRPr="00B2492D">
        <w:rPr>
          <w:rFonts w:ascii="Arial" w:hAnsi="Arial" w:cs="Arial"/>
          <w:lang w:val="lt-LT"/>
        </w:rPr>
        <w:t>of</w:t>
      </w:r>
      <w:proofErr w:type="spellEnd"/>
      <w:r w:rsidRPr="00B2492D">
        <w:rPr>
          <w:rFonts w:ascii="Arial" w:hAnsi="Arial" w:cs="Arial"/>
          <w:lang w:val="lt-LT"/>
        </w:rPr>
        <w:t xml:space="preserve"> </w:t>
      </w:r>
      <w:proofErr w:type="spellStart"/>
      <w:r w:rsidRPr="00B2492D">
        <w:rPr>
          <w:rFonts w:ascii="Arial" w:hAnsi="Arial" w:cs="Arial"/>
          <w:lang w:val="lt-LT"/>
        </w:rPr>
        <w:t>Things</w:t>
      </w:r>
      <w:proofErr w:type="spellEnd"/>
      <w:r w:rsidRPr="00B2492D">
        <w:rPr>
          <w:rFonts w:ascii="Arial" w:hAnsi="Arial" w:cs="Arial"/>
          <w:lang w:val="lt-LT"/>
        </w:rPr>
        <w:t>, 2010. [LT-MO 107]</w:t>
      </w:r>
    </w:p>
    <w:p w14:paraId="5BBC60EE" w14:textId="77777777" w:rsidR="00032B15" w:rsidRPr="00B2492D" w:rsidRDefault="00032B15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B2492D">
        <w:rPr>
          <w:rFonts w:ascii="Arial" w:hAnsi="Arial" w:cs="Arial"/>
          <w:i/>
          <w:lang w:val="lt-LT"/>
        </w:rPr>
        <w:t xml:space="preserve">Darius Žiūra. SWIM, monumentas utopijai, </w:t>
      </w:r>
      <w:proofErr w:type="spellStart"/>
      <w:r w:rsidRPr="00B2492D">
        <w:rPr>
          <w:rFonts w:ascii="Arial" w:hAnsi="Arial" w:cs="Arial"/>
          <w:i/>
          <w:lang w:val="lt-LT"/>
        </w:rPr>
        <w:t>Gustoniai</w:t>
      </w:r>
      <w:proofErr w:type="spellEnd"/>
      <w:r w:rsidRPr="00B2492D">
        <w:rPr>
          <w:rFonts w:ascii="Arial" w:hAnsi="Arial" w:cs="Arial"/>
          <w:i/>
          <w:lang w:val="lt-LT"/>
        </w:rPr>
        <w:t xml:space="preserve">, </w:t>
      </w:r>
      <w:proofErr w:type="spellStart"/>
      <w:r w:rsidRPr="00B2492D">
        <w:rPr>
          <w:rFonts w:ascii="Arial" w:hAnsi="Arial" w:cs="Arial"/>
          <w:i/>
          <w:lang w:val="lt-LT"/>
        </w:rPr>
        <w:t>metatekstas</w:t>
      </w:r>
      <w:proofErr w:type="spellEnd"/>
      <w:r w:rsidRPr="00B2492D">
        <w:rPr>
          <w:rFonts w:ascii="Arial" w:hAnsi="Arial" w:cs="Arial"/>
          <w:i/>
          <w:lang w:val="lt-LT"/>
        </w:rPr>
        <w:t xml:space="preserve"> / SWIM, </w:t>
      </w:r>
      <w:proofErr w:type="spellStart"/>
      <w:r w:rsidRPr="00B2492D">
        <w:rPr>
          <w:rFonts w:ascii="Arial" w:hAnsi="Arial" w:cs="Arial"/>
          <w:i/>
          <w:lang w:val="lt-LT"/>
        </w:rPr>
        <w:t>Monument</w:t>
      </w:r>
      <w:proofErr w:type="spellEnd"/>
      <w:r w:rsidRPr="00B2492D">
        <w:rPr>
          <w:rFonts w:ascii="Arial" w:hAnsi="Arial" w:cs="Arial"/>
          <w:i/>
          <w:lang w:val="lt-LT"/>
        </w:rPr>
        <w:t xml:space="preserve"> </w:t>
      </w:r>
      <w:proofErr w:type="spellStart"/>
      <w:r w:rsidRPr="00B2492D">
        <w:rPr>
          <w:rFonts w:ascii="Arial" w:hAnsi="Arial" w:cs="Arial"/>
          <w:i/>
          <w:lang w:val="lt-LT"/>
        </w:rPr>
        <w:t>for</w:t>
      </w:r>
      <w:proofErr w:type="spellEnd"/>
      <w:r w:rsidRPr="00B2492D">
        <w:rPr>
          <w:rFonts w:ascii="Arial" w:hAnsi="Arial" w:cs="Arial"/>
          <w:i/>
          <w:lang w:val="lt-LT"/>
        </w:rPr>
        <w:t xml:space="preserve"> </w:t>
      </w:r>
      <w:proofErr w:type="spellStart"/>
      <w:r w:rsidRPr="00B2492D">
        <w:rPr>
          <w:rFonts w:ascii="Arial" w:hAnsi="Arial" w:cs="Arial"/>
          <w:i/>
          <w:lang w:val="lt-LT"/>
        </w:rPr>
        <w:t>Utopia</w:t>
      </w:r>
      <w:proofErr w:type="spellEnd"/>
      <w:r w:rsidRPr="00B2492D">
        <w:rPr>
          <w:rFonts w:ascii="Arial" w:hAnsi="Arial" w:cs="Arial"/>
          <w:i/>
          <w:lang w:val="lt-LT"/>
        </w:rPr>
        <w:t xml:space="preserve">, </w:t>
      </w:r>
      <w:proofErr w:type="spellStart"/>
      <w:r w:rsidRPr="00B2492D">
        <w:rPr>
          <w:rFonts w:ascii="Arial" w:hAnsi="Arial" w:cs="Arial"/>
          <w:i/>
          <w:lang w:val="lt-LT"/>
        </w:rPr>
        <w:t>Gustoniai</w:t>
      </w:r>
      <w:proofErr w:type="spellEnd"/>
      <w:r w:rsidRPr="00B2492D">
        <w:rPr>
          <w:rFonts w:ascii="Arial" w:hAnsi="Arial" w:cs="Arial"/>
          <w:i/>
          <w:lang w:val="lt-LT"/>
        </w:rPr>
        <w:t xml:space="preserve">, </w:t>
      </w:r>
      <w:proofErr w:type="spellStart"/>
      <w:r w:rsidRPr="00B2492D">
        <w:rPr>
          <w:rFonts w:ascii="Arial" w:hAnsi="Arial" w:cs="Arial"/>
          <w:i/>
          <w:lang w:val="lt-LT"/>
        </w:rPr>
        <w:t>Metatext</w:t>
      </w:r>
      <w:proofErr w:type="spellEnd"/>
      <w:r w:rsidRPr="00B2492D">
        <w:rPr>
          <w:rFonts w:ascii="Arial" w:hAnsi="Arial" w:cs="Arial"/>
          <w:lang w:val="lt-LT"/>
        </w:rPr>
        <w:t xml:space="preserve">. Meno projektas / Art </w:t>
      </w:r>
      <w:proofErr w:type="spellStart"/>
      <w:r w:rsidRPr="00B2492D">
        <w:rPr>
          <w:rFonts w:ascii="Arial" w:hAnsi="Arial" w:cs="Arial"/>
          <w:lang w:val="lt-LT"/>
        </w:rPr>
        <w:t>project</w:t>
      </w:r>
      <w:proofErr w:type="spellEnd"/>
      <w:r w:rsidRPr="00B2492D">
        <w:rPr>
          <w:rFonts w:ascii="Arial" w:hAnsi="Arial" w:cs="Arial"/>
          <w:lang w:val="lt-LT"/>
        </w:rPr>
        <w:t>. Vilniaus dailės akademija, 2017. [LT-MO 108]</w:t>
      </w:r>
    </w:p>
    <w:p w14:paraId="64DF844B" w14:textId="77777777" w:rsidR="00B2492D" w:rsidRDefault="00B2492D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B2492D">
        <w:rPr>
          <w:rFonts w:ascii="Arial" w:hAnsi="Arial" w:cs="Arial"/>
          <w:i/>
          <w:lang w:val="lt-LT"/>
        </w:rPr>
        <w:t xml:space="preserve">Žilvinas </w:t>
      </w:r>
      <w:proofErr w:type="spellStart"/>
      <w:r w:rsidRPr="00B2492D">
        <w:rPr>
          <w:rFonts w:ascii="Arial" w:hAnsi="Arial" w:cs="Arial"/>
          <w:i/>
          <w:lang w:val="lt-LT"/>
        </w:rPr>
        <w:t>Landzbergas</w:t>
      </w:r>
      <w:proofErr w:type="spellEnd"/>
      <w:r w:rsidRPr="00B2492D">
        <w:rPr>
          <w:rFonts w:ascii="Arial" w:hAnsi="Arial" w:cs="Arial"/>
          <w:i/>
          <w:lang w:val="lt-LT"/>
        </w:rPr>
        <w:t xml:space="preserve">. R. Lithuanian </w:t>
      </w:r>
      <w:proofErr w:type="spellStart"/>
      <w:r w:rsidRPr="00B2492D">
        <w:rPr>
          <w:rFonts w:ascii="Arial" w:hAnsi="Arial" w:cs="Arial"/>
          <w:i/>
          <w:lang w:val="lt-LT"/>
        </w:rPr>
        <w:t>Pavillion</w:t>
      </w:r>
      <w:proofErr w:type="spellEnd"/>
      <w:r w:rsidRPr="00B2492D">
        <w:rPr>
          <w:rFonts w:ascii="Arial" w:hAnsi="Arial" w:cs="Arial"/>
          <w:i/>
          <w:lang w:val="lt-LT"/>
        </w:rPr>
        <w:t xml:space="preserve"> 57th International Art </w:t>
      </w:r>
      <w:proofErr w:type="spellStart"/>
      <w:r w:rsidRPr="00B2492D">
        <w:rPr>
          <w:rFonts w:ascii="Arial" w:hAnsi="Arial" w:cs="Arial"/>
          <w:i/>
          <w:lang w:val="lt-LT"/>
        </w:rPr>
        <w:t>Exhibition</w:t>
      </w:r>
      <w:proofErr w:type="spellEnd"/>
      <w:r w:rsidRPr="00B2492D">
        <w:rPr>
          <w:rFonts w:ascii="Arial" w:hAnsi="Arial" w:cs="Arial"/>
          <w:i/>
          <w:lang w:val="lt-LT"/>
        </w:rPr>
        <w:t xml:space="preserve"> La </w:t>
      </w:r>
      <w:proofErr w:type="spellStart"/>
      <w:r w:rsidRPr="00B2492D">
        <w:rPr>
          <w:rFonts w:ascii="Arial" w:hAnsi="Arial" w:cs="Arial"/>
          <w:i/>
          <w:lang w:val="lt-LT"/>
        </w:rPr>
        <w:t>Biennale</w:t>
      </w:r>
      <w:proofErr w:type="spellEnd"/>
      <w:r w:rsidRPr="00B2492D">
        <w:rPr>
          <w:rFonts w:ascii="Arial" w:hAnsi="Arial" w:cs="Arial"/>
          <w:i/>
          <w:lang w:val="lt-LT"/>
        </w:rPr>
        <w:t xml:space="preserve"> di </w:t>
      </w:r>
      <w:proofErr w:type="spellStart"/>
      <w:r w:rsidRPr="00B2492D">
        <w:rPr>
          <w:rFonts w:ascii="Arial" w:hAnsi="Arial" w:cs="Arial"/>
          <w:i/>
          <w:lang w:val="lt-LT"/>
        </w:rPr>
        <w:t>Venezia</w:t>
      </w:r>
      <w:proofErr w:type="spellEnd"/>
      <w:r w:rsidRPr="00B2492D">
        <w:rPr>
          <w:rFonts w:ascii="Arial" w:hAnsi="Arial" w:cs="Arial"/>
          <w:i/>
          <w:lang w:val="lt-LT"/>
        </w:rPr>
        <w:t>.</w:t>
      </w:r>
      <w:r w:rsidRPr="00B2492D">
        <w:rPr>
          <w:rFonts w:ascii="Arial" w:hAnsi="Arial" w:cs="Arial"/>
          <w:lang w:val="lt-LT"/>
        </w:rPr>
        <w:t xml:space="preserve"> Vilnius: </w:t>
      </w:r>
      <w:proofErr w:type="spellStart"/>
      <w:r w:rsidRPr="00B2492D">
        <w:rPr>
          <w:rFonts w:ascii="Arial" w:hAnsi="Arial" w:cs="Arial"/>
          <w:lang w:val="lt-LT"/>
        </w:rPr>
        <w:t>Contemporary</w:t>
      </w:r>
      <w:proofErr w:type="spellEnd"/>
      <w:r w:rsidRPr="00B2492D">
        <w:rPr>
          <w:rFonts w:ascii="Arial" w:hAnsi="Arial" w:cs="Arial"/>
          <w:lang w:val="lt-LT"/>
        </w:rPr>
        <w:t xml:space="preserve"> Art Centre, 2017.</w:t>
      </w:r>
      <w:r>
        <w:rPr>
          <w:rFonts w:ascii="Arial" w:hAnsi="Arial" w:cs="Arial"/>
          <w:lang w:val="lt-LT"/>
        </w:rPr>
        <w:t xml:space="preserve"> [LT-MO 109]</w:t>
      </w:r>
    </w:p>
    <w:p w14:paraId="6DE3186B" w14:textId="77777777" w:rsidR="00BD4A72" w:rsidRDefault="00BD4A72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BD4A72">
        <w:rPr>
          <w:rFonts w:ascii="Arial" w:hAnsi="Arial" w:cs="Arial"/>
          <w:lang w:val="lt-LT"/>
        </w:rPr>
        <w:t xml:space="preserve">Dainius </w:t>
      </w:r>
      <w:proofErr w:type="spellStart"/>
      <w:r w:rsidRPr="00BD4A72">
        <w:rPr>
          <w:rFonts w:ascii="Arial" w:hAnsi="Arial" w:cs="Arial"/>
          <w:lang w:val="lt-LT"/>
        </w:rPr>
        <w:t>Liškevičius</w:t>
      </w:r>
      <w:proofErr w:type="spellEnd"/>
      <w:r w:rsidRPr="00BD4A72">
        <w:rPr>
          <w:rFonts w:ascii="Arial" w:hAnsi="Arial" w:cs="Arial"/>
          <w:lang w:val="lt-LT"/>
        </w:rPr>
        <w:t>.</w:t>
      </w:r>
      <w:r w:rsidRPr="00BD4A72">
        <w:rPr>
          <w:rFonts w:ascii="Arial" w:hAnsi="Arial" w:cs="Arial"/>
          <w:i/>
          <w:lang w:val="lt-LT"/>
        </w:rPr>
        <w:t xml:space="preserve"> </w:t>
      </w:r>
      <w:proofErr w:type="spellStart"/>
      <w:r w:rsidRPr="00BD4A72">
        <w:rPr>
          <w:rFonts w:ascii="Arial" w:hAnsi="Arial" w:cs="Arial"/>
          <w:i/>
          <w:lang w:val="lt-LT"/>
        </w:rPr>
        <w:t>Labyrinthus</w:t>
      </w:r>
      <w:proofErr w:type="spellEnd"/>
      <w:r w:rsidR="00737227">
        <w:rPr>
          <w:rFonts w:ascii="Arial" w:hAnsi="Arial" w:cs="Arial"/>
          <w:i/>
          <w:lang w:val="lt-LT"/>
        </w:rPr>
        <w:t xml:space="preserve"> </w:t>
      </w:r>
      <w:r w:rsidR="00737227" w:rsidRPr="00737227">
        <w:rPr>
          <w:rFonts w:ascii="Arial" w:hAnsi="Arial" w:cs="Arial"/>
          <w:lang w:val="lt-LT"/>
        </w:rPr>
        <w:t>[EN]</w:t>
      </w:r>
      <w:r w:rsidRPr="00737227">
        <w:rPr>
          <w:rFonts w:ascii="Arial" w:hAnsi="Arial" w:cs="Arial"/>
          <w:lang w:val="lt-LT"/>
        </w:rPr>
        <w:t>.</w:t>
      </w:r>
      <w:r w:rsidRPr="00BD4A72">
        <w:rPr>
          <w:rFonts w:ascii="Arial" w:hAnsi="Arial" w:cs="Arial"/>
          <w:lang w:val="lt-LT"/>
        </w:rPr>
        <w:t>Vilnius: Lapas, 2018.</w:t>
      </w:r>
      <w:r>
        <w:rPr>
          <w:rFonts w:ascii="Arial" w:hAnsi="Arial" w:cs="Arial"/>
          <w:lang w:val="lt-LT"/>
        </w:rPr>
        <w:t xml:space="preserve"> [LT-MO 110]</w:t>
      </w:r>
    </w:p>
    <w:p w14:paraId="3C2CC5A5" w14:textId="77777777" w:rsidR="00737227" w:rsidRDefault="00737227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737227">
        <w:rPr>
          <w:rFonts w:ascii="Arial" w:hAnsi="Arial" w:cs="Arial"/>
          <w:lang w:val="lt-LT"/>
        </w:rPr>
        <w:t xml:space="preserve">Dainius </w:t>
      </w:r>
      <w:proofErr w:type="spellStart"/>
      <w:r w:rsidRPr="00737227">
        <w:rPr>
          <w:rFonts w:ascii="Arial" w:hAnsi="Arial" w:cs="Arial"/>
          <w:lang w:val="lt-LT"/>
        </w:rPr>
        <w:t>Liškevičius</w:t>
      </w:r>
      <w:proofErr w:type="spellEnd"/>
      <w:r w:rsidRPr="00737227">
        <w:rPr>
          <w:rFonts w:ascii="Arial" w:hAnsi="Arial" w:cs="Arial"/>
          <w:lang w:val="lt-LT"/>
        </w:rPr>
        <w:t>.</w:t>
      </w:r>
      <w:r w:rsidRPr="00737227">
        <w:rPr>
          <w:rFonts w:ascii="Arial" w:hAnsi="Arial" w:cs="Arial"/>
          <w:i/>
          <w:lang w:val="lt-LT"/>
        </w:rPr>
        <w:t xml:space="preserve"> </w:t>
      </w:r>
      <w:proofErr w:type="spellStart"/>
      <w:r w:rsidRPr="00737227">
        <w:rPr>
          <w:rFonts w:ascii="Arial" w:hAnsi="Arial" w:cs="Arial"/>
          <w:i/>
          <w:lang w:val="lt-LT"/>
        </w:rPr>
        <w:t>Labyrinthus</w:t>
      </w:r>
      <w:proofErr w:type="spellEnd"/>
      <w:r w:rsidRPr="00737227">
        <w:rPr>
          <w:rFonts w:ascii="Arial" w:hAnsi="Arial" w:cs="Arial"/>
          <w:i/>
          <w:lang w:val="lt-LT"/>
        </w:rPr>
        <w:t xml:space="preserve"> </w:t>
      </w:r>
      <w:r w:rsidRPr="00737227">
        <w:rPr>
          <w:rFonts w:ascii="Arial" w:hAnsi="Arial" w:cs="Arial"/>
          <w:lang w:val="lt-LT"/>
        </w:rPr>
        <w:t>[ LT].Vilnius: Lapas, 2018.</w:t>
      </w:r>
      <w:r>
        <w:rPr>
          <w:rFonts w:ascii="Arial" w:hAnsi="Arial" w:cs="Arial"/>
          <w:lang w:val="lt-LT"/>
        </w:rPr>
        <w:t xml:space="preserve"> [LT-MO 111]</w:t>
      </w:r>
    </w:p>
    <w:p w14:paraId="1CA71FB0" w14:textId="77777777" w:rsidR="005C5D6A" w:rsidRDefault="00415693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415693">
        <w:rPr>
          <w:rFonts w:ascii="Arial" w:hAnsi="Arial" w:cs="Arial"/>
          <w:bCs/>
          <w:lang w:val="lt-LT"/>
        </w:rPr>
        <w:t xml:space="preserve">Miglė </w:t>
      </w:r>
      <w:proofErr w:type="spellStart"/>
      <w:r w:rsidRPr="00415693">
        <w:rPr>
          <w:rFonts w:ascii="Arial" w:hAnsi="Arial" w:cs="Arial"/>
          <w:bCs/>
          <w:lang w:val="lt-LT"/>
        </w:rPr>
        <w:t>Anušauskaitė</w:t>
      </w:r>
      <w:proofErr w:type="spellEnd"/>
      <w:r w:rsidRPr="00415693">
        <w:rPr>
          <w:rFonts w:ascii="Arial" w:hAnsi="Arial" w:cs="Arial"/>
          <w:bCs/>
          <w:lang w:val="lt-LT"/>
        </w:rPr>
        <w:t xml:space="preserve">, Gerda </w:t>
      </w:r>
      <w:proofErr w:type="spellStart"/>
      <w:r w:rsidRPr="00415693">
        <w:rPr>
          <w:rFonts w:ascii="Arial" w:hAnsi="Arial" w:cs="Arial"/>
          <w:bCs/>
          <w:lang w:val="lt-LT"/>
        </w:rPr>
        <w:t>Jord</w:t>
      </w:r>
      <w:proofErr w:type="spellEnd"/>
      <w:r w:rsidRPr="00415693">
        <w:rPr>
          <w:rFonts w:ascii="Arial" w:hAnsi="Arial" w:cs="Arial"/>
          <w:bCs/>
          <w:lang w:val="lt-LT"/>
        </w:rPr>
        <w:t xml:space="preserve">. </w:t>
      </w:r>
      <w:r w:rsidRPr="00415693">
        <w:rPr>
          <w:rFonts w:ascii="Arial" w:hAnsi="Arial" w:cs="Arial"/>
          <w:bCs/>
          <w:i/>
          <w:lang w:val="lt-LT"/>
        </w:rPr>
        <w:t>10 litų.</w:t>
      </w:r>
      <w:r w:rsidRPr="00415693">
        <w:rPr>
          <w:rFonts w:ascii="Arial" w:hAnsi="Arial" w:cs="Arial"/>
          <w:bCs/>
          <w:lang w:val="lt-LT"/>
        </w:rPr>
        <w:t xml:space="preserve"> Vilnius: Aukso žuvys, 2015. </w:t>
      </w:r>
      <w:r>
        <w:rPr>
          <w:rFonts w:ascii="Arial" w:hAnsi="Arial" w:cs="Arial"/>
          <w:lang w:val="lt-LT"/>
        </w:rPr>
        <w:t>[LT-MO 112]</w:t>
      </w:r>
    </w:p>
    <w:p w14:paraId="5277671F" w14:textId="77777777" w:rsidR="009F3D53" w:rsidRDefault="009F3D53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9F3D53">
        <w:rPr>
          <w:rFonts w:ascii="Arial" w:hAnsi="Arial" w:cs="Arial"/>
          <w:bCs/>
          <w:lang w:val="lt-LT"/>
        </w:rPr>
        <w:t xml:space="preserve">Monika </w:t>
      </w:r>
      <w:proofErr w:type="spellStart"/>
      <w:r w:rsidRPr="009F3D53">
        <w:rPr>
          <w:rFonts w:ascii="Arial" w:hAnsi="Arial" w:cs="Arial"/>
          <w:bCs/>
          <w:lang w:val="lt-LT"/>
        </w:rPr>
        <w:t>Krikštopaitytė</w:t>
      </w:r>
      <w:proofErr w:type="spellEnd"/>
      <w:r w:rsidRPr="009F3D53">
        <w:rPr>
          <w:rFonts w:ascii="Arial" w:hAnsi="Arial" w:cs="Arial"/>
          <w:bCs/>
          <w:lang w:val="lt-LT"/>
        </w:rPr>
        <w:t xml:space="preserve">. </w:t>
      </w:r>
      <w:r w:rsidRPr="009F3D53">
        <w:rPr>
          <w:rFonts w:ascii="Arial" w:hAnsi="Arial" w:cs="Arial"/>
          <w:bCs/>
          <w:i/>
          <w:lang w:val="lt-LT"/>
        </w:rPr>
        <w:t>Konstantinas Bogdanas. Šviesioji nesėkmės pusė.</w:t>
      </w:r>
      <w:r w:rsidRPr="009F3D53">
        <w:rPr>
          <w:rFonts w:ascii="Arial" w:hAnsi="Arial" w:cs="Arial"/>
          <w:bCs/>
          <w:lang w:val="lt-LT"/>
        </w:rPr>
        <w:t xml:space="preserve"> Vilniaus dailės akademija, 2018.</w:t>
      </w:r>
      <w:r w:rsidRPr="009F3D5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[LT-MO 113]</w:t>
      </w:r>
    </w:p>
    <w:p w14:paraId="49BBF557" w14:textId="77777777" w:rsidR="00B37DE1" w:rsidRDefault="00B37DE1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proofErr w:type="spellStart"/>
      <w:r w:rsidRPr="00B37DE1">
        <w:rPr>
          <w:rFonts w:ascii="Arial" w:hAnsi="Arial" w:cs="Arial"/>
          <w:bCs/>
          <w:lang w:val="lt-LT"/>
        </w:rPr>
        <w:t>Loic</w:t>
      </w:r>
      <w:proofErr w:type="spellEnd"/>
      <w:r w:rsidRPr="00B37DE1">
        <w:rPr>
          <w:rFonts w:ascii="Arial" w:hAnsi="Arial" w:cs="Arial"/>
          <w:bCs/>
          <w:lang w:val="lt-LT"/>
        </w:rPr>
        <w:t xml:space="preserve"> </w:t>
      </w:r>
      <w:proofErr w:type="spellStart"/>
      <w:r w:rsidRPr="00B37DE1">
        <w:rPr>
          <w:rFonts w:ascii="Arial" w:hAnsi="Arial" w:cs="Arial"/>
          <w:bCs/>
          <w:lang w:val="lt-LT"/>
        </w:rPr>
        <w:t>Salfati</w:t>
      </w:r>
      <w:proofErr w:type="spellEnd"/>
      <w:r w:rsidRPr="00B37DE1">
        <w:rPr>
          <w:rFonts w:ascii="Arial" w:hAnsi="Arial" w:cs="Arial"/>
          <w:bCs/>
          <w:lang w:val="lt-LT"/>
        </w:rPr>
        <w:t>.</w:t>
      </w:r>
      <w:r w:rsidRPr="00B37DE1">
        <w:rPr>
          <w:rFonts w:ascii="Arial" w:hAnsi="Arial" w:cs="Arial"/>
          <w:bCs/>
          <w:i/>
          <w:lang w:val="lt-LT"/>
        </w:rPr>
        <w:t xml:space="preserve"> Kita paveikslų pusė. Restauratorių kasdienio darbo akimirkos.</w:t>
      </w:r>
      <w:r w:rsidRPr="00B37DE1">
        <w:rPr>
          <w:rFonts w:ascii="Arial" w:hAnsi="Arial" w:cs="Arial"/>
          <w:bCs/>
          <w:lang w:val="lt-LT"/>
        </w:rPr>
        <w:t xml:space="preserve"> Vilnius: Žara, 2017.</w:t>
      </w:r>
      <w:r w:rsidRPr="00B37DE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[LT-MO 114]</w:t>
      </w:r>
    </w:p>
    <w:p w14:paraId="4ABFE5B8" w14:textId="77777777" w:rsidR="006A4276" w:rsidRDefault="006A4276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 w:rsidRPr="006A4276">
        <w:rPr>
          <w:rFonts w:ascii="Arial" w:hAnsi="Arial" w:cs="Arial"/>
          <w:bCs/>
          <w:lang w:val="lt-LT"/>
        </w:rPr>
        <w:t xml:space="preserve">Mindaugas </w:t>
      </w:r>
      <w:proofErr w:type="spellStart"/>
      <w:r w:rsidRPr="006A4276">
        <w:rPr>
          <w:rFonts w:ascii="Arial" w:hAnsi="Arial" w:cs="Arial"/>
          <w:bCs/>
          <w:lang w:val="lt-LT"/>
        </w:rPr>
        <w:t>Gapševičius</w:t>
      </w:r>
      <w:proofErr w:type="spellEnd"/>
      <w:r w:rsidRPr="006A4276">
        <w:rPr>
          <w:rFonts w:ascii="Arial" w:hAnsi="Arial" w:cs="Arial"/>
          <w:bCs/>
          <w:lang w:val="lt-LT"/>
        </w:rPr>
        <w:t xml:space="preserve">. </w:t>
      </w:r>
      <w:proofErr w:type="spellStart"/>
      <w:r w:rsidRPr="006A4276">
        <w:rPr>
          <w:rFonts w:ascii="Arial" w:hAnsi="Arial" w:cs="Arial"/>
          <w:bCs/>
          <w:i/>
          <w:lang w:val="lt-LT"/>
        </w:rPr>
        <w:t>Mailia</w:t>
      </w:r>
      <w:proofErr w:type="spellEnd"/>
      <w:r w:rsidRPr="006A4276">
        <w:rPr>
          <w:rFonts w:ascii="Arial" w:hAnsi="Arial" w:cs="Arial"/>
          <w:bCs/>
          <w:lang w:val="lt-LT"/>
        </w:rPr>
        <w:t xml:space="preserve">. Vilnius: </w:t>
      </w:r>
      <w:proofErr w:type="spellStart"/>
      <w:r w:rsidRPr="006A4276">
        <w:rPr>
          <w:rFonts w:ascii="Arial" w:hAnsi="Arial" w:cs="Arial"/>
          <w:bCs/>
          <w:lang w:val="lt-LT"/>
        </w:rPr>
        <w:t>Institutio</w:t>
      </w:r>
      <w:proofErr w:type="spellEnd"/>
      <w:r w:rsidRPr="006A4276">
        <w:rPr>
          <w:rFonts w:ascii="Arial" w:hAnsi="Arial" w:cs="Arial"/>
          <w:bCs/>
          <w:lang w:val="lt-LT"/>
        </w:rPr>
        <w:t xml:space="preserve"> </w:t>
      </w:r>
      <w:proofErr w:type="spellStart"/>
      <w:r w:rsidRPr="006A4276">
        <w:rPr>
          <w:rFonts w:ascii="Arial" w:hAnsi="Arial" w:cs="Arial"/>
          <w:bCs/>
          <w:lang w:val="lt-LT"/>
        </w:rPr>
        <w:t>Media</w:t>
      </w:r>
      <w:proofErr w:type="spellEnd"/>
      <w:r w:rsidRPr="006A4276">
        <w:rPr>
          <w:rFonts w:ascii="Arial" w:hAnsi="Arial" w:cs="Arial"/>
          <w:bCs/>
          <w:lang w:val="lt-LT"/>
        </w:rPr>
        <w:t>, 2019.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[LT-MO 115]</w:t>
      </w:r>
    </w:p>
    <w:p w14:paraId="3EDC98E3" w14:textId="77777777" w:rsidR="00193D65" w:rsidRDefault="00193D65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>
        <w:rPr>
          <w:bCs/>
          <w:szCs w:val="24"/>
          <w:lang w:val="lt-LT"/>
        </w:rPr>
        <w:t xml:space="preserve">Lilija Valatkienė. </w:t>
      </w:r>
      <w:r w:rsidRPr="000F38A8">
        <w:rPr>
          <w:bCs/>
          <w:i/>
          <w:szCs w:val="24"/>
          <w:lang w:val="lt-LT"/>
        </w:rPr>
        <w:t>Išrinktieji</w:t>
      </w:r>
      <w:r>
        <w:rPr>
          <w:bCs/>
          <w:szCs w:val="24"/>
          <w:lang w:val="lt-LT"/>
        </w:rPr>
        <w:t xml:space="preserve">. Vilnius: DUV, 2017. </w:t>
      </w:r>
      <w:r>
        <w:rPr>
          <w:rFonts w:ascii="Arial" w:hAnsi="Arial" w:cs="Arial"/>
          <w:lang w:val="lt-LT"/>
        </w:rPr>
        <w:t>[LT-MO 116]</w:t>
      </w:r>
    </w:p>
    <w:p w14:paraId="2FE21C86" w14:textId="77777777" w:rsidR="000049E6" w:rsidRDefault="000049E6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Valentinas </w:t>
      </w:r>
      <w:proofErr w:type="spellStart"/>
      <w:r>
        <w:rPr>
          <w:rFonts w:ascii="Arial" w:hAnsi="Arial" w:cs="Arial"/>
          <w:lang w:val="lt-LT"/>
        </w:rPr>
        <w:t>Klimašauskas</w:t>
      </w:r>
      <w:proofErr w:type="spellEnd"/>
      <w:r>
        <w:rPr>
          <w:rFonts w:ascii="Arial" w:hAnsi="Arial" w:cs="Arial"/>
          <w:lang w:val="lt-LT"/>
        </w:rPr>
        <w:t xml:space="preserve">. Daugiakampis. Kaunas: </w:t>
      </w:r>
      <w:proofErr w:type="spellStart"/>
      <w:r>
        <w:rPr>
          <w:rFonts w:ascii="Arial" w:hAnsi="Arial" w:cs="Arial"/>
          <w:lang w:val="lt-LT"/>
        </w:rPr>
        <w:t>Six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Chairs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2018. [LT-MO 117]</w:t>
      </w:r>
    </w:p>
    <w:p w14:paraId="106D1547" w14:textId="77777777" w:rsidR="008F128D" w:rsidRDefault="008F128D" w:rsidP="00EA55EF">
      <w:pPr>
        <w:numPr>
          <w:ilvl w:val="0"/>
          <w:numId w:val="77"/>
        </w:numPr>
        <w:ind w:left="990" w:hanging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 xml:space="preserve">Kristina </w:t>
      </w:r>
      <w:proofErr w:type="spellStart"/>
      <w:r>
        <w:rPr>
          <w:rFonts w:ascii="Arial" w:hAnsi="Arial" w:cs="Arial"/>
          <w:lang w:val="lt-LT"/>
        </w:rPr>
        <w:t>Inčiūraitė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7F5F8B">
        <w:rPr>
          <w:rFonts w:ascii="Arial" w:hAnsi="Arial" w:cs="Arial"/>
          <w:i/>
          <w:lang w:val="lt-LT"/>
        </w:rPr>
        <w:t>Reflecting</w:t>
      </w:r>
      <w:proofErr w:type="spellEnd"/>
      <w:r w:rsidRPr="007F5F8B">
        <w:rPr>
          <w:rFonts w:ascii="Arial" w:hAnsi="Arial" w:cs="Arial"/>
          <w:i/>
          <w:lang w:val="lt-LT"/>
        </w:rPr>
        <w:t xml:space="preserve"> </w:t>
      </w:r>
      <w:proofErr w:type="spellStart"/>
      <w:r w:rsidRPr="007F5F8B">
        <w:rPr>
          <w:rFonts w:ascii="Arial" w:hAnsi="Arial" w:cs="Arial"/>
          <w:i/>
          <w:lang w:val="lt-LT"/>
        </w:rPr>
        <w:t>women</w:t>
      </w:r>
      <w:proofErr w:type="spellEnd"/>
      <w:r w:rsidRPr="007F5F8B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Curated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Benedeta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Carpi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 w:rsidRPr="007F5F8B">
        <w:rPr>
          <w:rFonts w:ascii="Arial" w:hAnsi="Arial" w:cs="Arial"/>
          <w:lang w:val="lt-LT"/>
        </w:rPr>
        <w:t>Resmini</w:t>
      </w:r>
      <w:proofErr w:type="spellEnd"/>
      <w:r w:rsidRPr="007F5F8B">
        <w:rPr>
          <w:rFonts w:ascii="Arial" w:hAnsi="Arial" w:cs="Arial"/>
          <w:lang w:val="lt-LT"/>
        </w:rPr>
        <w:t xml:space="preserve">. </w:t>
      </w:r>
      <w:r w:rsidRPr="007F5F8B">
        <w:rPr>
          <w:rFonts w:ascii="Arial" w:hAnsi="Arial" w:cs="Arial"/>
        </w:rPr>
        <w:t xml:space="preserve">Guidonia: </w:t>
      </w:r>
      <w:proofErr w:type="spellStart"/>
      <w:r w:rsidRPr="007F5F8B">
        <w:rPr>
          <w:rStyle w:val="Strong"/>
          <w:rFonts w:ascii="Arial" w:hAnsi="Arial" w:cs="Arial"/>
          <w:b w:val="0"/>
        </w:rPr>
        <w:t>Iacobellieditore</w:t>
      </w:r>
      <w:proofErr w:type="spellEnd"/>
      <w:r>
        <w:rPr>
          <w:rStyle w:val="Strong"/>
          <w:rFonts w:ascii="Arial" w:hAnsi="Arial" w:cs="Arial"/>
          <w:b w:val="0"/>
        </w:rPr>
        <w:t xml:space="preserve">, 2019. </w:t>
      </w:r>
      <w:r>
        <w:rPr>
          <w:rFonts w:ascii="Arial" w:hAnsi="Arial" w:cs="Arial"/>
          <w:lang w:val="lt-LT"/>
        </w:rPr>
        <w:t>[LT-MO 118]</w:t>
      </w:r>
    </w:p>
    <w:p w14:paraId="43D5FB0B" w14:textId="77777777" w:rsidR="00A37607" w:rsidRDefault="00A37607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szCs w:val="24"/>
          <w:lang w:val="lt-LT"/>
        </w:rPr>
        <w:t xml:space="preserve">Kipras </w:t>
      </w:r>
      <w:proofErr w:type="spellStart"/>
      <w:r>
        <w:rPr>
          <w:rFonts w:ascii="Arial" w:hAnsi="Arial" w:cs="Arial"/>
          <w:bCs/>
          <w:szCs w:val="24"/>
          <w:lang w:val="lt-LT"/>
        </w:rPr>
        <w:t>Dubauskas</w:t>
      </w:r>
      <w:proofErr w:type="spellEnd"/>
      <w:r>
        <w:rPr>
          <w:rFonts w:ascii="Arial" w:hAnsi="Arial" w:cs="Arial"/>
          <w:bCs/>
          <w:szCs w:val="24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A32F73">
        <w:rPr>
          <w:rFonts w:ascii="Arial" w:hAnsi="Arial" w:cs="Arial"/>
          <w:i/>
          <w:lang w:val="lt-LT"/>
        </w:rPr>
        <w:t>36 kambariai. Neries sąsiuvinis.</w:t>
      </w:r>
      <w:r>
        <w:rPr>
          <w:rFonts w:ascii="Arial" w:hAnsi="Arial" w:cs="Arial"/>
          <w:i/>
          <w:lang w:val="lt-LT"/>
        </w:rPr>
        <w:t xml:space="preserve"> Preliudas /</w:t>
      </w:r>
      <w:r w:rsidRPr="00A32F73">
        <w:rPr>
          <w:rFonts w:ascii="Arial" w:hAnsi="Arial" w:cs="Arial"/>
          <w:i/>
          <w:lang w:val="lt-LT"/>
        </w:rPr>
        <w:t xml:space="preserve"> </w:t>
      </w:r>
      <w:proofErr w:type="spellStart"/>
      <w:r w:rsidRPr="00A32F73">
        <w:rPr>
          <w:rFonts w:ascii="Arial" w:hAnsi="Arial" w:cs="Arial"/>
          <w:i/>
          <w:lang w:val="lt-LT"/>
        </w:rPr>
        <w:t>Reis</w:t>
      </w:r>
      <w:proofErr w:type="spellEnd"/>
      <w:r w:rsidRPr="00A32F73">
        <w:rPr>
          <w:rFonts w:ascii="Arial" w:hAnsi="Arial" w:cs="Arial"/>
          <w:i/>
          <w:lang w:val="lt-LT"/>
        </w:rPr>
        <w:t xml:space="preserve"> </w:t>
      </w:r>
      <w:proofErr w:type="spellStart"/>
      <w:r w:rsidRPr="00A32F73">
        <w:rPr>
          <w:rFonts w:ascii="Arial" w:hAnsi="Arial" w:cs="Arial"/>
          <w:i/>
          <w:lang w:val="lt-LT"/>
        </w:rPr>
        <w:t>Aantekeningen</w:t>
      </w:r>
      <w:proofErr w:type="spellEnd"/>
      <w:r>
        <w:rPr>
          <w:rFonts w:ascii="Arial" w:hAnsi="Arial" w:cs="Arial"/>
          <w:lang w:val="lt-LT"/>
        </w:rPr>
        <w:t>. Kitokia grafika, 2019. [LT-MO 119]</w:t>
      </w:r>
    </w:p>
    <w:p w14:paraId="030C9BF5" w14:textId="77777777" w:rsidR="00446131" w:rsidRDefault="00446131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 w:rsidRPr="00777135">
        <w:rPr>
          <w:rFonts w:ascii="Arial" w:hAnsi="Arial" w:cs="Arial"/>
          <w:i/>
          <w:lang w:val="lt-LT"/>
        </w:rPr>
        <w:t>eeK</w:t>
      </w:r>
      <w:proofErr w:type="spellEnd"/>
      <w:r w:rsidRPr="00777135">
        <w:rPr>
          <w:rFonts w:ascii="Arial" w:hAnsi="Arial" w:cs="Arial"/>
          <w:i/>
          <w:lang w:val="lt-LT"/>
        </w:rPr>
        <w:t>. Eksperimentinės inžinerijos stovykla „</w:t>
      </w:r>
      <w:proofErr w:type="spellStart"/>
      <w:r w:rsidRPr="00777135">
        <w:rPr>
          <w:rFonts w:ascii="Arial" w:hAnsi="Arial" w:cs="Arial"/>
          <w:i/>
          <w:lang w:val="lt-LT"/>
        </w:rPr>
        <w:t>eeKūlgrinda</w:t>
      </w:r>
      <w:proofErr w:type="spellEnd"/>
      <w:r w:rsidRPr="00777135">
        <w:rPr>
          <w:rFonts w:ascii="Arial" w:hAnsi="Arial" w:cs="Arial"/>
          <w:i/>
          <w:lang w:val="lt-LT"/>
        </w:rPr>
        <w:t>“, 2014-2018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Six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Chairs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2019. [LT-MO 120]</w:t>
      </w:r>
    </w:p>
    <w:p w14:paraId="15C7BA02" w14:textId="77777777" w:rsidR="00DE1BC6" w:rsidRPr="00AC1FA2" w:rsidRDefault="00DE1BC6" w:rsidP="00EA55EF">
      <w:pPr>
        <w:numPr>
          <w:ilvl w:val="0"/>
          <w:numId w:val="77"/>
        </w:numPr>
        <w:ind w:hanging="450"/>
        <w:jc w:val="both"/>
        <w:rPr>
          <w:rFonts w:ascii="Arial" w:hAnsi="Arial" w:cs="Arial"/>
          <w:lang w:val="lt-LT"/>
        </w:rPr>
      </w:pPr>
      <w:proofErr w:type="spellStart"/>
      <w:r w:rsidRPr="00AC1FA2">
        <w:rPr>
          <w:rFonts w:ascii="Arial" w:hAnsi="Arial" w:cs="Arial"/>
          <w:lang w:val="lt-LT"/>
        </w:rPr>
        <w:t>Kestutis</w:t>
      </w:r>
      <w:proofErr w:type="spellEnd"/>
      <w:r w:rsidRPr="00AC1FA2">
        <w:rPr>
          <w:rFonts w:ascii="Arial" w:hAnsi="Arial" w:cs="Arial"/>
          <w:lang w:val="lt-LT"/>
        </w:rPr>
        <w:t xml:space="preserve"> Nakas. </w:t>
      </w:r>
      <w:r w:rsidRPr="00DE1BC6">
        <w:rPr>
          <w:rFonts w:ascii="Arial" w:hAnsi="Arial" w:cs="Arial"/>
          <w:i/>
          <w:lang w:val="lt-LT"/>
        </w:rPr>
        <w:t xml:space="preserve">Kai Lietuva valdė pasaulį </w:t>
      </w:r>
      <w:r>
        <w:rPr>
          <w:rFonts w:ascii="Arial" w:hAnsi="Arial" w:cs="Arial"/>
          <w:lang w:val="lt-LT"/>
        </w:rPr>
        <w:t xml:space="preserve">/ </w:t>
      </w:r>
      <w:proofErr w:type="spellStart"/>
      <w:r w:rsidRPr="00AC1FA2">
        <w:rPr>
          <w:rFonts w:ascii="Arial" w:hAnsi="Arial" w:cs="Arial"/>
          <w:i/>
          <w:lang w:val="lt-LT"/>
        </w:rPr>
        <w:t>When</w:t>
      </w:r>
      <w:proofErr w:type="spellEnd"/>
      <w:r w:rsidRPr="00AC1FA2">
        <w:rPr>
          <w:rFonts w:ascii="Arial" w:hAnsi="Arial" w:cs="Arial"/>
          <w:i/>
          <w:lang w:val="lt-LT"/>
        </w:rPr>
        <w:t xml:space="preserve"> Lithuania </w:t>
      </w:r>
      <w:proofErr w:type="spellStart"/>
      <w:r w:rsidRPr="00AC1FA2">
        <w:rPr>
          <w:rFonts w:ascii="Arial" w:hAnsi="Arial" w:cs="Arial"/>
          <w:i/>
          <w:lang w:val="lt-LT"/>
        </w:rPr>
        <w:t>Ruled</w:t>
      </w:r>
      <w:proofErr w:type="spellEnd"/>
      <w:r w:rsidRPr="00AC1FA2">
        <w:rPr>
          <w:rFonts w:ascii="Arial" w:hAnsi="Arial" w:cs="Arial"/>
          <w:i/>
          <w:lang w:val="lt-LT"/>
        </w:rPr>
        <w:t xml:space="preserve"> </w:t>
      </w:r>
      <w:proofErr w:type="spellStart"/>
      <w:r w:rsidRPr="00AC1FA2">
        <w:rPr>
          <w:rFonts w:ascii="Arial" w:hAnsi="Arial" w:cs="Arial"/>
          <w:i/>
          <w:lang w:val="lt-LT"/>
        </w:rPr>
        <w:t>the</w:t>
      </w:r>
      <w:proofErr w:type="spellEnd"/>
      <w:r w:rsidRPr="00AC1FA2">
        <w:rPr>
          <w:rFonts w:ascii="Arial" w:hAnsi="Arial" w:cs="Arial"/>
          <w:i/>
          <w:lang w:val="lt-LT"/>
        </w:rPr>
        <w:t xml:space="preserve"> </w:t>
      </w:r>
      <w:proofErr w:type="spellStart"/>
      <w:r w:rsidRPr="00AC1FA2">
        <w:rPr>
          <w:rFonts w:ascii="Arial" w:hAnsi="Arial" w:cs="Arial"/>
          <w:i/>
          <w:lang w:val="lt-LT"/>
        </w:rPr>
        <w:t>World</w:t>
      </w:r>
      <w:proofErr w:type="spellEnd"/>
      <w:r w:rsidRPr="00AC1FA2">
        <w:rPr>
          <w:rFonts w:ascii="Arial" w:hAnsi="Arial" w:cs="Arial"/>
          <w:i/>
          <w:lang w:val="lt-LT"/>
        </w:rPr>
        <w:t>.</w:t>
      </w:r>
      <w:r w:rsidRPr="00AC1FA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Aukso žuvys, 2017. [LT-MO 121]</w:t>
      </w:r>
    </w:p>
    <w:p w14:paraId="2A379474" w14:textId="77777777" w:rsidR="00B26396" w:rsidRPr="00591F81" w:rsidRDefault="00B26396" w:rsidP="00EA55EF">
      <w:pPr>
        <w:numPr>
          <w:ilvl w:val="0"/>
          <w:numId w:val="77"/>
        </w:numPr>
        <w:ind w:hanging="450"/>
        <w:jc w:val="both"/>
        <w:rPr>
          <w:rFonts w:ascii="Arial" w:hAnsi="Arial" w:cs="Arial"/>
          <w:lang w:val="lt-LT"/>
        </w:rPr>
      </w:pPr>
      <w:r w:rsidRPr="008575C2">
        <w:rPr>
          <w:rFonts w:ascii="Arial" w:hAnsi="Arial" w:cs="Arial"/>
          <w:i/>
        </w:rPr>
        <w:t>Lithuanian Space Agency. Annual Report No. 1.</w:t>
      </w:r>
      <w:r>
        <w:rPr>
          <w:rFonts w:ascii="Arial" w:hAnsi="Arial" w:cs="Arial"/>
        </w:rPr>
        <w:t xml:space="preserve"> Kaunas: Six Chairs Books, Vilnius: Rupert, Vilnius: Gallery </w:t>
      </w:r>
      <w:proofErr w:type="spellStart"/>
      <w:r>
        <w:rPr>
          <w:rFonts w:ascii="Arial" w:hAnsi="Arial" w:cs="Arial"/>
        </w:rPr>
        <w:t>Vartai</w:t>
      </w:r>
      <w:proofErr w:type="spellEnd"/>
      <w:r>
        <w:rPr>
          <w:rFonts w:ascii="Arial" w:hAnsi="Arial" w:cs="Arial"/>
        </w:rPr>
        <w:t>, 2021.</w:t>
      </w:r>
      <w:r w:rsidR="00076687">
        <w:rPr>
          <w:rFonts w:ascii="Arial" w:hAnsi="Arial" w:cs="Arial"/>
        </w:rPr>
        <w:t xml:space="preserve"> </w:t>
      </w:r>
      <w:r w:rsidR="00076687">
        <w:rPr>
          <w:rFonts w:ascii="Arial" w:hAnsi="Arial" w:cs="Arial"/>
          <w:lang w:val="lt-LT"/>
        </w:rPr>
        <w:t>[LT-MO 122]</w:t>
      </w:r>
    </w:p>
    <w:p w14:paraId="3146F9B0" w14:textId="77777777" w:rsidR="00165613" w:rsidRPr="00BE410E" w:rsidRDefault="00165613" w:rsidP="00EA55EF">
      <w:pPr>
        <w:numPr>
          <w:ilvl w:val="0"/>
          <w:numId w:val="77"/>
        </w:numPr>
        <w:ind w:hanging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Gediminas G. Akstinas. </w:t>
      </w:r>
      <w:r w:rsidRPr="00234D0D">
        <w:rPr>
          <w:rFonts w:ascii="Arial" w:hAnsi="Arial" w:cs="Arial"/>
          <w:i/>
          <w:lang w:val="lt-LT"/>
        </w:rPr>
        <w:t xml:space="preserve">Nuogaliai. </w:t>
      </w:r>
      <w:r>
        <w:rPr>
          <w:rFonts w:ascii="Arial" w:hAnsi="Arial" w:cs="Arial"/>
          <w:lang w:val="lt-LT"/>
        </w:rPr>
        <w:t>Vilnius, 2021. [LT-MO 123]</w:t>
      </w:r>
    </w:p>
    <w:p w14:paraId="0AE59CB9" w14:textId="77777777" w:rsidR="00DE1BC6" w:rsidRDefault="00E80597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9076B6">
        <w:rPr>
          <w:rFonts w:ascii="Arial" w:hAnsi="Arial" w:cs="Arial"/>
          <w:i/>
          <w:lang w:val="lt-LT"/>
        </w:rPr>
        <w:t xml:space="preserve">Kristina </w:t>
      </w:r>
      <w:proofErr w:type="spellStart"/>
      <w:r w:rsidRPr="009076B6">
        <w:rPr>
          <w:rFonts w:ascii="Arial" w:hAnsi="Arial" w:cs="Arial"/>
          <w:i/>
          <w:lang w:val="lt-LT"/>
        </w:rPr>
        <w:t>Inčiūraitė</w:t>
      </w:r>
      <w:proofErr w:type="spellEnd"/>
      <w:r w:rsidRPr="009076B6">
        <w:rPr>
          <w:rFonts w:ascii="Arial" w:hAnsi="Arial" w:cs="Arial"/>
          <w:i/>
          <w:lang w:val="lt-LT"/>
        </w:rPr>
        <w:t xml:space="preserve">. Trokštu visko – meilės, vaikų, nuotykių, intymumo, darbo / I </w:t>
      </w:r>
      <w:proofErr w:type="spellStart"/>
      <w:r w:rsidRPr="009076B6">
        <w:rPr>
          <w:rFonts w:ascii="Arial" w:hAnsi="Arial" w:cs="Arial"/>
          <w:i/>
          <w:lang w:val="lt-LT"/>
        </w:rPr>
        <w:t>want</w:t>
      </w:r>
      <w:proofErr w:type="spellEnd"/>
      <w:r w:rsidRPr="009076B6">
        <w:rPr>
          <w:rFonts w:ascii="Arial" w:hAnsi="Arial" w:cs="Arial"/>
          <w:i/>
          <w:lang w:val="lt-LT"/>
        </w:rPr>
        <w:t xml:space="preserve"> </w:t>
      </w:r>
      <w:proofErr w:type="spellStart"/>
      <w:r w:rsidRPr="009076B6">
        <w:rPr>
          <w:rFonts w:ascii="Arial" w:hAnsi="Arial" w:cs="Arial"/>
          <w:i/>
          <w:lang w:val="lt-LT"/>
        </w:rPr>
        <w:t>everything</w:t>
      </w:r>
      <w:proofErr w:type="spellEnd"/>
      <w:r w:rsidRPr="009076B6">
        <w:rPr>
          <w:rFonts w:ascii="Arial" w:hAnsi="Arial" w:cs="Arial"/>
          <w:i/>
          <w:lang w:val="lt-LT"/>
        </w:rPr>
        <w:t xml:space="preserve"> – </w:t>
      </w:r>
      <w:proofErr w:type="spellStart"/>
      <w:r w:rsidRPr="009076B6">
        <w:rPr>
          <w:rFonts w:ascii="Arial" w:hAnsi="Arial" w:cs="Arial"/>
          <w:i/>
          <w:lang w:val="lt-LT"/>
        </w:rPr>
        <w:t>love</w:t>
      </w:r>
      <w:proofErr w:type="spellEnd"/>
      <w:r w:rsidRPr="009076B6">
        <w:rPr>
          <w:rFonts w:ascii="Arial" w:hAnsi="Arial" w:cs="Arial"/>
          <w:i/>
          <w:lang w:val="lt-LT"/>
        </w:rPr>
        <w:t xml:space="preserve">, </w:t>
      </w:r>
      <w:proofErr w:type="spellStart"/>
      <w:r w:rsidRPr="009076B6">
        <w:rPr>
          <w:rFonts w:ascii="Arial" w:hAnsi="Arial" w:cs="Arial"/>
          <w:i/>
          <w:lang w:val="lt-LT"/>
        </w:rPr>
        <w:t>children</w:t>
      </w:r>
      <w:proofErr w:type="spellEnd"/>
      <w:r w:rsidRPr="009076B6">
        <w:rPr>
          <w:rFonts w:ascii="Arial" w:hAnsi="Arial" w:cs="Arial"/>
          <w:i/>
          <w:lang w:val="lt-LT"/>
        </w:rPr>
        <w:t xml:space="preserve">, </w:t>
      </w:r>
      <w:proofErr w:type="spellStart"/>
      <w:r w:rsidRPr="009076B6">
        <w:rPr>
          <w:rFonts w:ascii="Arial" w:hAnsi="Arial" w:cs="Arial"/>
          <w:i/>
          <w:lang w:val="lt-LT"/>
        </w:rPr>
        <w:t>adventure</w:t>
      </w:r>
      <w:proofErr w:type="spellEnd"/>
      <w:r w:rsidRPr="009076B6">
        <w:rPr>
          <w:rFonts w:ascii="Arial" w:hAnsi="Arial" w:cs="Arial"/>
          <w:i/>
          <w:lang w:val="lt-LT"/>
        </w:rPr>
        <w:t xml:space="preserve">, </w:t>
      </w:r>
      <w:proofErr w:type="spellStart"/>
      <w:r w:rsidRPr="009076B6">
        <w:rPr>
          <w:rFonts w:ascii="Arial" w:hAnsi="Arial" w:cs="Arial"/>
          <w:i/>
          <w:lang w:val="lt-LT"/>
        </w:rPr>
        <w:t>intimacy</w:t>
      </w:r>
      <w:proofErr w:type="spellEnd"/>
      <w:r w:rsidRPr="009076B6">
        <w:rPr>
          <w:rFonts w:ascii="Arial" w:hAnsi="Arial" w:cs="Arial"/>
          <w:i/>
          <w:lang w:val="lt-LT"/>
        </w:rPr>
        <w:t xml:space="preserve">, </w:t>
      </w:r>
      <w:proofErr w:type="spellStart"/>
      <w:r w:rsidRPr="009076B6">
        <w:rPr>
          <w:rFonts w:ascii="Arial" w:hAnsi="Arial" w:cs="Arial"/>
          <w:i/>
          <w:lang w:val="lt-LT"/>
        </w:rPr>
        <w:t>work</w:t>
      </w:r>
      <w:proofErr w:type="spellEnd"/>
      <w:r>
        <w:rPr>
          <w:rFonts w:ascii="Arial" w:hAnsi="Arial" w:cs="Arial"/>
          <w:lang w:val="lt-LT"/>
        </w:rPr>
        <w:t xml:space="preserve">. Kristinos </w:t>
      </w:r>
      <w:proofErr w:type="spellStart"/>
      <w:r>
        <w:rPr>
          <w:rFonts w:ascii="Arial" w:hAnsi="Arial" w:cs="Arial"/>
          <w:lang w:val="lt-LT"/>
        </w:rPr>
        <w:t>Inčiūraitės</w:t>
      </w:r>
      <w:proofErr w:type="spellEnd"/>
      <w:r>
        <w:rPr>
          <w:rFonts w:ascii="Arial" w:hAnsi="Arial" w:cs="Arial"/>
          <w:lang w:val="lt-LT"/>
        </w:rPr>
        <w:t xml:space="preserve"> studija, 2019. [LT-MO 124]</w:t>
      </w:r>
    </w:p>
    <w:p w14:paraId="25BA1922" w14:textId="77777777" w:rsidR="002D1573" w:rsidRDefault="002D1573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Mindaugas </w:t>
      </w:r>
      <w:proofErr w:type="spellStart"/>
      <w:r>
        <w:rPr>
          <w:rFonts w:ascii="Arial" w:hAnsi="Arial" w:cs="Arial"/>
          <w:bCs/>
          <w:lang w:val="lt-LT"/>
        </w:rPr>
        <w:t>Gapševičius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Mycorrhical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Networks</w:t>
      </w:r>
      <w:proofErr w:type="spellEnd"/>
      <w:r>
        <w:rPr>
          <w:rFonts w:ascii="Arial" w:hAnsi="Arial" w:cs="Arial"/>
          <w:bCs/>
          <w:lang w:val="lt-LT"/>
        </w:rPr>
        <w:t xml:space="preserve">, </w:t>
      </w:r>
      <w:proofErr w:type="spellStart"/>
      <w:r>
        <w:rPr>
          <w:rFonts w:ascii="Arial" w:hAnsi="Arial" w:cs="Arial"/>
          <w:bCs/>
          <w:lang w:val="lt-LT"/>
        </w:rPr>
        <w:t>or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How</w:t>
      </w:r>
      <w:proofErr w:type="spellEnd"/>
      <w:r>
        <w:rPr>
          <w:rFonts w:ascii="Arial" w:hAnsi="Arial" w:cs="Arial"/>
          <w:bCs/>
          <w:lang w:val="lt-LT"/>
        </w:rPr>
        <w:t xml:space="preserve"> I </w:t>
      </w:r>
      <w:proofErr w:type="spellStart"/>
      <w:r>
        <w:rPr>
          <w:rFonts w:ascii="Arial" w:hAnsi="Arial" w:cs="Arial"/>
          <w:bCs/>
          <w:lang w:val="lt-LT"/>
        </w:rPr>
        <w:t>Hack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Plant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Conversations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Institutio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Media</w:t>
      </w:r>
      <w:proofErr w:type="spellEnd"/>
      <w:r>
        <w:rPr>
          <w:rFonts w:ascii="Arial" w:hAnsi="Arial" w:cs="Arial"/>
          <w:bCs/>
          <w:lang w:val="lt-LT"/>
        </w:rPr>
        <w:t xml:space="preserve">, 2019. </w:t>
      </w:r>
      <w:r>
        <w:rPr>
          <w:rFonts w:ascii="Arial" w:hAnsi="Arial" w:cs="Arial"/>
          <w:lang w:val="lt-LT"/>
        </w:rPr>
        <w:t>[LT-MO 12</w:t>
      </w:r>
      <w:r w:rsidR="000B69B6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>]</w:t>
      </w:r>
    </w:p>
    <w:p w14:paraId="6F630278" w14:textId="77777777" w:rsidR="00426AC7" w:rsidRPr="00426AC7" w:rsidRDefault="00426AC7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Mindaugas </w:t>
      </w:r>
      <w:proofErr w:type="spellStart"/>
      <w:r>
        <w:rPr>
          <w:rFonts w:ascii="Arial" w:hAnsi="Arial" w:cs="Arial"/>
          <w:bCs/>
          <w:lang w:val="lt-LT"/>
        </w:rPr>
        <w:t>Gapševičius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My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Collaboration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with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Bacteria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for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Paper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production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Institutio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Media</w:t>
      </w:r>
      <w:proofErr w:type="spellEnd"/>
      <w:r>
        <w:rPr>
          <w:rFonts w:ascii="Arial" w:hAnsi="Arial" w:cs="Arial"/>
          <w:bCs/>
          <w:lang w:val="lt-LT"/>
        </w:rPr>
        <w:t xml:space="preserve">, 2019. </w:t>
      </w:r>
      <w:r>
        <w:rPr>
          <w:rFonts w:ascii="Arial" w:hAnsi="Arial" w:cs="Arial"/>
          <w:lang w:val="lt-LT"/>
        </w:rPr>
        <w:t>[LT-MO 126]</w:t>
      </w:r>
    </w:p>
    <w:p w14:paraId="44629C9F" w14:textId="77777777" w:rsidR="00426AC7" w:rsidRDefault="00426AC7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Mindaugas </w:t>
      </w:r>
      <w:proofErr w:type="spellStart"/>
      <w:r>
        <w:rPr>
          <w:rFonts w:ascii="Arial" w:hAnsi="Arial" w:cs="Arial"/>
          <w:bCs/>
          <w:lang w:val="lt-LT"/>
        </w:rPr>
        <w:t>Gapševičius</w:t>
      </w:r>
      <w:proofErr w:type="spellEnd"/>
      <w:r>
        <w:rPr>
          <w:rFonts w:ascii="Arial" w:hAnsi="Arial" w:cs="Arial"/>
          <w:bCs/>
          <w:lang w:val="lt-LT"/>
        </w:rPr>
        <w:t xml:space="preserve">, </w:t>
      </w:r>
      <w:proofErr w:type="spellStart"/>
      <w:r>
        <w:rPr>
          <w:rFonts w:ascii="Arial" w:hAnsi="Arial" w:cs="Arial"/>
          <w:bCs/>
          <w:lang w:val="lt-LT"/>
        </w:rPr>
        <w:t>How</w:t>
      </w:r>
      <w:proofErr w:type="spellEnd"/>
      <w:r>
        <w:rPr>
          <w:rFonts w:ascii="Arial" w:hAnsi="Arial" w:cs="Arial"/>
          <w:bCs/>
          <w:lang w:val="lt-LT"/>
        </w:rPr>
        <w:t xml:space="preserve"> I </w:t>
      </w:r>
      <w:proofErr w:type="spellStart"/>
      <w:r>
        <w:rPr>
          <w:rFonts w:ascii="Arial" w:hAnsi="Arial" w:cs="Arial"/>
          <w:bCs/>
          <w:lang w:val="lt-LT"/>
        </w:rPr>
        <w:t>Prepare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Myself</w:t>
      </w:r>
      <w:proofErr w:type="spellEnd"/>
      <w:r>
        <w:rPr>
          <w:rFonts w:ascii="Arial" w:hAnsi="Arial" w:cs="Arial"/>
          <w:bCs/>
          <w:lang w:val="lt-LT"/>
        </w:rPr>
        <w:t xml:space="preserve"> to be </w:t>
      </w:r>
      <w:proofErr w:type="spellStart"/>
      <w:r>
        <w:rPr>
          <w:rFonts w:ascii="Arial" w:hAnsi="Arial" w:cs="Arial"/>
          <w:bCs/>
          <w:lang w:val="lt-LT"/>
        </w:rPr>
        <w:t>Cloned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Institutio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Media</w:t>
      </w:r>
      <w:proofErr w:type="spellEnd"/>
      <w:r>
        <w:rPr>
          <w:rFonts w:ascii="Arial" w:hAnsi="Arial" w:cs="Arial"/>
          <w:bCs/>
          <w:lang w:val="lt-LT"/>
        </w:rPr>
        <w:t>, 2019.</w:t>
      </w:r>
      <w:r w:rsidRPr="00426AC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[LT-MO 127]</w:t>
      </w:r>
    </w:p>
    <w:p w14:paraId="161F5050" w14:textId="77777777" w:rsidR="00EA55EF" w:rsidRDefault="00A1105A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Mindaugas </w:t>
      </w:r>
      <w:proofErr w:type="spellStart"/>
      <w:r>
        <w:rPr>
          <w:rFonts w:ascii="Arial" w:hAnsi="Arial" w:cs="Arial"/>
          <w:bCs/>
          <w:lang w:val="lt-LT"/>
        </w:rPr>
        <w:t>Gapševičius</w:t>
      </w:r>
      <w:proofErr w:type="spellEnd"/>
      <w:r>
        <w:rPr>
          <w:rFonts w:ascii="Arial" w:hAnsi="Arial" w:cs="Arial"/>
          <w:bCs/>
          <w:lang w:val="lt-LT"/>
        </w:rPr>
        <w:t>. Ultra-</w:t>
      </w:r>
      <w:proofErr w:type="spellStart"/>
      <w:r>
        <w:rPr>
          <w:rFonts w:ascii="Arial" w:hAnsi="Arial" w:cs="Arial"/>
          <w:bCs/>
          <w:lang w:val="lt-LT"/>
        </w:rPr>
        <w:t>Low</w:t>
      </w:r>
      <w:proofErr w:type="spellEnd"/>
      <w:r>
        <w:rPr>
          <w:rFonts w:ascii="Arial" w:hAnsi="Arial" w:cs="Arial"/>
          <w:bCs/>
          <w:lang w:val="lt-LT"/>
        </w:rPr>
        <w:t>-</w:t>
      </w:r>
      <w:proofErr w:type="spellStart"/>
      <w:r>
        <w:rPr>
          <w:rFonts w:ascii="Arial" w:hAnsi="Arial" w:cs="Arial"/>
          <w:bCs/>
          <w:lang w:val="lt-LT"/>
        </w:rPr>
        <w:t>Voltage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Survival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Kit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Institutio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Media</w:t>
      </w:r>
      <w:proofErr w:type="spellEnd"/>
      <w:r>
        <w:rPr>
          <w:rFonts w:ascii="Arial" w:hAnsi="Arial" w:cs="Arial"/>
          <w:bCs/>
          <w:lang w:val="lt-LT"/>
        </w:rPr>
        <w:t xml:space="preserve">, 2019. </w:t>
      </w:r>
      <w:r>
        <w:rPr>
          <w:rFonts w:ascii="Arial" w:hAnsi="Arial" w:cs="Arial"/>
          <w:lang w:val="lt-LT"/>
        </w:rPr>
        <w:t>[LT-MO 128]</w:t>
      </w:r>
    </w:p>
    <w:p w14:paraId="4A58CAA7" w14:textId="77777777" w:rsidR="00EA55EF" w:rsidRDefault="00A80454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EA55EF">
        <w:rPr>
          <w:rFonts w:ascii="Arial" w:hAnsi="Arial" w:cs="Arial"/>
          <w:lang w:val="lt-LT"/>
        </w:rPr>
        <w:t xml:space="preserve">Goda </w:t>
      </w:r>
      <w:proofErr w:type="spellStart"/>
      <w:r w:rsidRPr="00EA55EF">
        <w:rPr>
          <w:rFonts w:ascii="Arial" w:hAnsi="Arial" w:cs="Arial"/>
          <w:lang w:val="lt-LT"/>
        </w:rPr>
        <w:t>Palekaitė</w:t>
      </w:r>
      <w:proofErr w:type="spellEnd"/>
      <w:r w:rsidRPr="00EA55EF">
        <w:rPr>
          <w:rFonts w:ascii="Arial" w:hAnsi="Arial" w:cs="Arial"/>
          <w:lang w:val="lt-LT"/>
        </w:rPr>
        <w:t xml:space="preserve">. </w:t>
      </w:r>
      <w:proofErr w:type="spellStart"/>
      <w:r w:rsidRPr="00EA55EF">
        <w:rPr>
          <w:rFonts w:ascii="Arial" w:hAnsi="Arial" w:cs="Arial"/>
          <w:i/>
          <w:lang w:val="lt-LT"/>
        </w:rPr>
        <w:t>Schizmatika</w:t>
      </w:r>
      <w:r w:rsidRPr="00EA55EF">
        <w:rPr>
          <w:rFonts w:ascii="Arial" w:hAnsi="Arial" w:cs="Arial"/>
          <w:lang w:val="lt-LT"/>
        </w:rPr>
        <w:t>i</w:t>
      </w:r>
      <w:proofErr w:type="spellEnd"/>
      <w:r w:rsidRPr="00EA55EF">
        <w:rPr>
          <w:rFonts w:ascii="Arial" w:hAnsi="Arial" w:cs="Arial"/>
          <w:lang w:val="lt-LT"/>
        </w:rPr>
        <w:t>. Vilnius: Lapas, 2020. [LT-MO 129]</w:t>
      </w:r>
    </w:p>
    <w:p w14:paraId="4B634E58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i/>
          <w:lang w:val="lt-LT"/>
        </w:rPr>
        <w:t>ALIUTĖ</w:t>
      </w:r>
      <w:r w:rsidRPr="00682E78">
        <w:rPr>
          <w:rFonts w:ascii="Arial" w:hAnsi="Arial" w:cs="Arial"/>
          <w:lang w:val="lt-LT"/>
        </w:rPr>
        <w:t xml:space="preserve"> (dailininkė </w:t>
      </w:r>
      <w:proofErr w:type="spellStart"/>
      <w:r w:rsidRPr="00682E78">
        <w:rPr>
          <w:rFonts w:ascii="Arial" w:hAnsi="Arial" w:cs="Arial"/>
          <w:lang w:val="lt-LT"/>
        </w:rPr>
        <w:t>Aliutė</w:t>
      </w:r>
      <w:proofErr w:type="spellEnd"/>
      <w:r w:rsidRPr="00682E78">
        <w:rPr>
          <w:rFonts w:ascii="Arial" w:hAnsi="Arial" w:cs="Arial"/>
          <w:lang w:val="lt-LT"/>
        </w:rPr>
        <w:t xml:space="preserve"> Mečys). Parodos katalogas.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R. </w:t>
      </w:r>
      <w:proofErr w:type="spellStart"/>
      <w:r w:rsidRPr="00682E78">
        <w:rPr>
          <w:rFonts w:ascii="Arial" w:hAnsi="Arial" w:cs="Arial"/>
          <w:lang w:val="lt-LT"/>
        </w:rPr>
        <w:t>Andriušytė</w:t>
      </w:r>
      <w:proofErr w:type="spellEnd"/>
      <w:r w:rsidRPr="00682E78">
        <w:rPr>
          <w:rFonts w:ascii="Arial" w:hAnsi="Arial" w:cs="Arial"/>
          <w:lang w:val="lt-LT"/>
        </w:rPr>
        <w:t xml:space="preserve">-Žukienė. Kaunas: Nacionalinis M. K. Čiurlionio muziejus, 2014. </w:t>
      </w:r>
      <w:r w:rsidRPr="00EA55EF">
        <w:rPr>
          <w:rFonts w:ascii="Arial" w:hAnsi="Arial" w:cs="Arial"/>
          <w:lang w:val="de-DE"/>
        </w:rPr>
        <w:t>[LT-MO 130]</w:t>
      </w:r>
    </w:p>
    <w:p w14:paraId="3BC17277" w14:textId="77777777" w:rsidR="00EA55EF" w:rsidRPr="00EA55EF" w:rsidRDefault="003B3CE7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Valentyn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Odnoviun</w:t>
      </w:r>
      <w:proofErr w:type="spellEnd"/>
      <w:r>
        <w:rPr>
          <w:rFonts w:ascii="Arial" w:hAnsi="Arial" w:cs="Arial"/>
        </w:rPr>
        <w:t xml:space="preserve">. </w:t>
      </w:r>
      <w:r w:rsidRPr="00946C3B">
        <w:rPr>
          <w:rFonts w:ascii="Arial" w:hAnsi="Arial" w:cs="Arial"/>
          <w:i/>
        </w:rPr>
        <w:t>PW44. Plastered Bullet Holes</w:t>
      </w:r>
      <w:r>
        <w:rPr>
          <w:rFonts w:ascii="Arial" w:hAnsi="Arial" w:cs="Arial"/>
        </w:rPr>
        <w:t xml:space="preserve">. Vilnius: </w:t>
      </w:r>
      <w:proofErr w:type="spellStart"/>
      <w:r>
        <w:rPr>
          <w:rFonts w:ascii="Arial" w:hAnsi="Arial" w:cs="Arial"/>
        </w:rPr>
        <w:t>NoRoutine</w:t>
      </w:r>
      <w:proofErr w:type="spellEnd"/>
      <w:r>
        <w:rPr>
          <w:rFonts w:ascii="Arial" w:hAnsi="Arial" w:cs="Arial"/>
        </w:rPr>
        <w:t xml:space="preserve"> Books, 2021. [LT-MO 131]</w:t>
      </w:r>
    </w:p>
    <w:p w14:paraId="075119AC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Šolomas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Zelmanavičius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Ger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cedekas</w:t>
      </w:r>
      <w:proofErr w:type="spellEnd"/>
      <w:r w:rsidRPr="00682E78">
        <w:rPr>
          <w:rFonts w:ascii="Arial" w:hAnsi="Arial" w:cs="Arial"/>
          <w:lang w:val="lt-LT"/>
        </w:rPr>
        <w:t xml:space="preserve">. Grafas </w:t>
      </w:r>
      <w:proofErr w:type="spellStart"/>
      <w:r w:rsidRPr="00682E78">
        <w:rPr>
          <w:rFonts w:ascii="Arial" w:hAnsi="Arial" w:cs="Arial"/>
          <w:lang w:val="lt-LT"/>
        </w:rPr>
        <w:t>Potockis</w:t>
      </w:r>
      <w:proofErr w:type="spellEnd"/>
      <w:r w:rsidRPr="00682E78">
        <w:rPr>
          <w:rFonts w:ascii="Arial" w:hAnsi="Arial" w:cs="Arial"/>
          <w:lang w:val="lt-LT"/>
        </w:rPr>
        <w:t xml:space="preserve"> iš Vilniaus / </w:t>
      </w:r>
      <w:proofErr w:type="spellStart"/>
      <w:r w:rsidRPr="00682E78">
        <w:rPr>
          <w:rFonts w:ascii="Arial" w:hAnsi="Arial" w:cs="Arial"/>
          <w:lang w:val="lt-LT"/>
        </w:rPr>
        <w:t>Sholom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Zelmanovich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Ger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Tzedek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Count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Potocki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of</w:t>
      </w:r>
      <w:proofErr w:type="spellEnd"/>
      <w:r w:rsidRPr="00682E78">
        <w:rPr>
          <w:rFonts w:ascii="Arial" w:hAnsi="Arial" w:cs="Arial"/>
          <w:lang w:val="lt-LT"/>
        </w:rPr>
        <w:t xml:space="preserve"> Vilnius. Vilnius: Lietuvos nacionalinis dailės muziejus, 2022 [LT-MO 132]</w:t>
      </w:r>
    </w:p>
    <w:p w14:paraId="4D52982D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 w:rsidRPr="00EA55EF">
        <w:rPr>
          <w:rFonts w:ascii="Arial" w:hAnsi="Arial" w:cs="Arial"/>
          <w:lang w:val="de-DE"/>
        </w:rPr>
        <w:t>Pakui</w:t>
      </w:r>
      <w:proofErr w:type="spellEnd"/>
      <w:r w:rsidRPr="00EA55EF">
        <w:rPr>
          <w:rFonts w:ascii="Arial" w:hAnsi="Arial" w:cs="Arial"/>
          <w:lang w:val="de-DE"/>
        </w:rPr>
        <w:t xml:space="preserve"> Hardware. </w:t>
      </w:r>
      <w:proofErr w:type="spellStart"/>
      <w:r w:rsidRPr="00EA55EF">
        <w:rPr>
          <w:rFonts w:ascii="Arial" w:hAnsi="Arial" w:cs="Arial"/>
          <w:lang w:val="de-DE"/>
        </w:rPr>
        <w:t>Shapeshifters</w:t>
      </w:r>
      <w:proofErr w:type="spellEnd"/>
      <w:r w:rsidRPr="00EA55EF">
        <w:rPr>
          <w:rFonts w:ascii="Arial" w:hAnsi="Arial" w:cs="Arial"/>
          <w:lang w:val="de-DE"/>
        </w:rPr>
        <w:t xml:space="preserve">. </w:t>
      </w:r>
      <w:proofErr w:type="spellStart"/>
      <w:r w:rsidRPr="00EA55EF">
        <w:rPr>
          <w:rFonts w:ascii="Arial" w:hAnsi="Arial" w:cs="Arial"/>
          <w:lang w:val="de-DE"/>
        </w:rPr>
        <w:t>Koln</w:t>
      </w:r>
      <w:proofErr w:type="spellEnd"/>
      <w:r w:rsidRPr="00EA55EF">
        <w:rPr>
          <w:rFonts w:ascii="Arial" w:hAnsi="Arial" w:cs="Arial"/>
          <w:lang w:val="de-DE"/>
        </w:rPr>
        <w:t xml:space="preserve">: Leopold Hoesch Museum, </w:t>
      </w:r>
      <w:proofErr w:type="gramStart"/>
      <w:r w:rsidRPr="00EA55EF">
        <w:rPr>
          <w:rFonts w:ascii="Arial" w:hAnsi="Arial" w:cs="Arial"/>
          <w:lang w:val="de-DE"/>
        </w:rPr>
        <w:t xml:space="preserve">2021  </w:t>
      </w:r>
      <w:r w:rsidRPr="00EA55EF">
        <w:rPr>
          <w:rFonts w:ascii="Arial" w:hAnsi="Arial" w:cs="Arial"/>
        </w:rPr>
        <w:t>[</w:t>
      </w:r>
      <w:proofErr w:type="gramEnd"/>
      <w:r w:rsidRPr="00EA55EF">
        <w:rPr>
          <w:rFonts w:ascii="Arial" w:hAnsi="Arial" w:cs="Arial"/>
        </w:rPr>
        <w:t>LT-MO 133]</w:t>
      </w:r>
    </w:p>
    <w:p w14:paraId="74A4D521" w14:textId="77777777" w:rsidR="00EA55EF" w:rsidRP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Gintaras </w:t>
      </w:r>
      <w:proofErr w:type="spellStart"/>
      <w:r w:rsidRPr="00682E78">
        <w:rPr>
          <w:rFonts w:ascii="Arial" w:hAnsi="Arial" w:cs="Arial"/>
        </w:rPr>
        <w:t>Didžiapetris</w:t>
      </w:r>
      <w:proofErr w:type="spellEnd"/>
      <w:r w:rsidRPr="00682E78">
        <w:rPr>
          <w:rFonts w:ascii="Arial" w:hAnsi="Arial" w:cs="Arial"/>
        </w:rPr>
        <w:t xml:space="preserve">. The Classic of in Passing. Vilnius: Six Chairs Books, 2022 </w:t>
      </w:r>
      <w:r w:rsidRPr="00EA55EF">
        <w:rPr>
          <w:rFonts w:ascii="Arial" w:hAnsi="Arial" w:cs="Arial"/>
        </w:rPr>
        <w:t>[LT-MO 134]</w:t>
      </w:r>
    </w:p>
    <w:p w14:paraId="72914A92" w14:textId="77777777" w:rsidR="00EA55EF" w:rsidRP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Feliksas Daukantas. Gyvenimas yra dizainas. </w:t>
      </w:r>
      <w:r w:rsidRPr="00682E78">
        <w:rPr>
          <w:rFonts w:ascii="Arial" w:hAnsi="Arial" w:cs="Arial"/>
          <w:lang w:val="fr-FR"/>
        </w:rPr>
        <w:t xml:space="preserve">Sud. G. </w:t>
      </w:r>
      <w:proofErr w:type="spellStart"/>
      <w:r w:rsidRPr="00682E78">
        <w:rPr>
          <w:rFonts w:ascii="Arial" w:hAnsi="Arial" w:cs="Arial"/>
          <w:lang w:val="fr-FR"/>
        </w:rPr>
        <w:t>Gurnevičiūtė</w:t>
      </w:r>
      <w:proofErr w:type="spellEnd"/>
      <w:r w:rsidRPr="00682E78">
        <w:rPr>
          <w:rFonts w:ascii="Arial" w:hAnsi="Arial" w:cs="Arial"/>
          <w:lang w:val="fr-FR"/>
        </w:rPr>
        <w:t xml:space="preserve">, Ž. </w:t>
      </w:r>
      <w:proofErr w:type="spellStart"/>
      <w:r w:rsidRPr="00682E78">
        <w:rPr>
          <w:rFonts w:ascii="Arial" w:hAnsi="Arial" w:cs="Arial"/>
          <w:lang w:val="fr-FR"/>
        </w:rPr>
        <w:t>Intaitė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de-DE"/>
        </w:rPr>
        <w:t xml:space="preserve">Vilnius:  </w:t>
      </w:r>
      <w:proofErr w:type="spellStart"/>
      <w:r>
        <w:rPr>
          <w:rFonts w:ascii="Arial" w:hAnsi="Arial" w:cs="Arial"/>
          <w:lang w:val="de-DE"/>
        </w:rPr>
        <w:t>Lietuvos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nacionalinis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dailės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muziejus</w:t>
      </w:r>
      <w:proofErr w:type="spellEnd"/>
      <w:r>
        <w:rPr>
          <w:rFonts w:ascii="Arial" w:hAnsi="Arial" w:cs="Arial"/>
          <w:lang w:val="de-DE"/>
        </w:rPr>
        <w:t>, 2023. [LT-MO 135</w:t>
      </w:r>
      <w:r w:rsidRPr="00DB75D2">
        <w:rPr>
          <w:rFonts w:ascii="Arial" w:hAnsi="Arial" w:cs="Arial"/>
          <w:lang w:val="de-DE"/>
        </w:rPr>
        <w:t>]</w:t>
      </w:r>
    </w:p>
    <w:p w14:paraId="4AE6BF58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 w:rsidRPr="0068491E">
        <w:rPr>
          <w:rFonts w:ascii="Arial" w:hAnsi="Arial" w:cs="Arial"/>
          <w:lang w:val="de-DE"/>
        </w:rPr>
        <w:t>To</w:t>
      </w:r>
      <w:proofErr w:type="spellEnd"/>
      <w:r w:rsidRPr="0068491E">
        <w:rPr>
          <w:rFonts w:ascii="Arial" w:hAnsi="Arial" w:cs="Arial"/>
          <w:lang w:val="de-DE"/>
        </w:rPr>
        <w:t xml:space="preserve"> </w:t>
      </w:r>
      <w:proofErr w:type="spellStart"/>
      <w:r w:rsidRPr="0068491E">
        <w:rPr>
          <w:rFonts w:ascii="Arial" w:hAnsi="Arial" w:cs="Arial"/>
          <w:lang w:val="de-DE"/>
        </w:rPr>
        <w:t>Žygimantas</w:t>
      </w:r>
      <w:proofErr w:type="spellEnd"/>
      <w:r w:rsidRPr="0068491E">
        <w:rPr>
          <w:rFonts w:ascii="Arial" w:hAnsi="Arial" w:cs="Arial"/>
          <w:lang w:val="de-DE"/>
        </w:rPr>
        <w:t xml:space="preserve"> Augustas. Ed. </w:t>
      </w:r>
      <w:proofErr w:type="spellStart"/>
      <w:r w:rsidRPr="0068491E">
        <w:rPr>
          <w:rFonts w:ascii="Arial" w:hAnsi="Arial" w:cs="Arial"/>
          <w:lang w:val="de-DE"/>
        </w:rPr>
        <w:t>Žygimantas</w:t>
      </w:r>
      <w:proofErr w:type="spellEnd"/>
      <w:r w:rsidRPr="0068491E">
        <w:rPr>
          <w:rFonts w:ascii="Arial" w:hAnsi="Arial" w:cs="Arial"/>
          <w:lang w:val="de-DE"/>
        </w:rPr>
        <w:t xml:space="preserve"> Augustinas. Vilnius: </w:t>
      </w:r>
      <w:proofErr w:type="spellStart"/>
      <w:r w:rsidRPr="0068491E">
        <w:rPr>
          <w:rFonts w:ascii="Arial" w:hAnsi="Arial" w:cs="Arial"/>
          <w:lang w:val="de-DE"/>
        </w:rPr>
        <w:t>Artseria</w:t>
      </w:r>
      <w:proofErr w:type="spellEnd"/>
      <w:r w:rsidRPr="0068491E">
        <w:rPr>
          <w:rFonts w:ascii="Arial" w:hAnsi="Arial" w:cs="Arial"/>
          <w:lang w:val="de-DE"/>
        </w:rPr>
        <w:t>, 2020 [LT-MO 136]</w:t>
      </w:r>
    </w:p>
    <w:p w14:paraId="11477A00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Jurgis Baltrušaitis. Geometrija ir pabaisos. Koncepcijos autorius: Gintaras </w:t>
      </w:r>
      <w:proofErr w:type="spellStart"/>
      <w:r w:rsidRPr="00682E78">
        <w:rPr>
          <w:rFonts w:ascii="Arial" w:hAnsi="Arial" w:cs="Arial"/>
          <w:lang w:val="lt-LT"/>
        </w:rPr>
        <w:t>Didžiapetris</w:t>
      </w:r>
      <w:proofErr w:type="spellEnd"/>
      <w:r w:rsidRPr="00682E78">
        <w:rPr>
          <w:rFonts w:ascii="Arial" w:hAnsi="Arial" w:cs="Arial"/>
          <w:lang w:val="lt-LT"/>
        </w:rPr>
        <w:t>. Vilnius: Lietuvos dailės muziejus, 2012 [LT-MO 137]</w:t>
      </w:r>
    </w:p>
    <w:p w14:paraId="7E1FFC1B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Agnė </w:t>
      </w:r>
      <w:proofErr w:type="spellStart"/>
      <w:r w:rsidRPr="00682E78">
        <w:rPr>
          <w:rFonts w:ascii="Arial" w:hAnsi="Arial" w:cs="Arial"/>
          <w:lang w:val="lt-LT"/>
        </w:rPr>
        <w:t>Juodvalkytė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Anska</w:t>
      </w:r>
      <w:proofErr w:type="spellEnd"/>
      <w:r w:rsidRPr="00682E78">
        <w:rPr>
          <w:rFonts w:ascii="Arial" w:hAnsi="Arial" w:cs="Arial"/>
          <w:lang w:val="lt-LT"/>
        </w:rPr>
        <w:t>. Vilnius: leidykla “Petro ofsetas”, 2023 [LT-MO 138]</w:t>
      </w:r>
    </w:p>
    <w:p w14:paraId="2C179B29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EA55EF">
        <w:rPr>
          <w:rFonts w:ascii="Arial" w:hAnsi="Arial" w:cs="Arial"/>
        </w:rPr>
        <w:t xml:space="preserve">Augustus </w:t>
      </w:r>
      <w:proofErr w:type="spellStart"/>
      <w:r w:rsidRPr="00EA55EF">
        <w:rPr>
          <w:rFonts w:ascii="Arial" w:hAnsi="Arial" w:cs="Arial"/>
        </w:rPr>
        <w:t>Serapinas</w:t>
      </w:r>
      <w:proofErr w:type="spellEnd"/>
      <w:r w:rsidRPr="00EA55EF">
        <w:rPr>
          <w:rFonts w:ascii="Arial" w:hAnsi="Arial" w:cs="Arial"/>
        </w:rPr>
        <w:t xml:space="preserve">. House from </w:t>
      </w:r>
      <w:proofErr w:type="spellStart"/>
      <w:r w:rsidRPr="00EA55EF">
        <w:rPr>
          <w:rFonts w:ascii="Arial" w:hAnsi="Arial" w:cs="Arial"/>
        </w:rPr>
        <w:t>Rūdininkai</w:t>
      </w:r>
      <w:proofErr w:type="spellEnd"/>
      <w:r w:rsidRPr="00EA55EF">
        <w:rPr>
          <w:rFonts w:ascii="Arial" w:hAnsi="Arial" w:cs="Arial"/>
        </w:rPr>
        <w:t xml:space="preserve">. </w:t>
      </w:r>
      <w:r w:rsidRPr="00EA55EF">
        <w:rPr>
          <w:rFonts w:ascii="Arial" w:hAnsi="Arial" w:cs="Arial"/>
          <w:highlight w:val="white"/>
        </w:rPr>
        <w:t xml:space="preserve">London: </w:t>
      </w:r>
      <w:proofErr w:type="spellStart"/>
      <w:r w:rsidRPr="00EA55EF">
        <w:rPr>
          <w:rFonts w:ascii="Arial" w:hAnsi="Arial" w:cs="Arial"/>
          <w:highlight w:val="white"/>
        </w:rPr>
        <w:t>Emalin</w:t>
      </w:r>
      <w:proofErr w:type="spellEnd"/>
      <w:r w:rsidRPr="00EA55EF">
        <w:rPr>
          <w:rFonts w:ascii="Arial" w:hAnsi="Arial" w:cs="Arial"/>
          <w:highlight w:val="white"/>
        </w:rPr>
        <w:t>, 2022</w:t>
      </w:r>
      <w:r w:rsidRPr="00EA55EF">
        <w:rPr>
          <w:rFonts w:ascii="Arial" w:hAnsi="Arial" w:cs="Arial"/>
        </w:rPr>
        <w:t xml:space="preserve"> [LT-MO 139]</w:t>
      </w:r>
    </w:p>
    <w:p w14:paraId="20A83768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Rūta </w:t>
      </w:r>
      <w:proofErr w:type="spellStart"/>
      <w:r w:rsidRPr="00682E78">
        <w:rPr>
          <w:rFonts w:ascii="Arial" w:hAnsi="Arial" w:cs="Arial"/>
          <w:lang w:val="lt-LT"/>
        </w:rPr>
        <w:t>Junevičiūtė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Aesopika</w:t>
      </w:r>
      <w:proofErr w:type="spellEnd"/>
      <w:r w:rsidRPr="00682E78">
        <w:rPr>
          <w:rFonts w:ascii="Arial" w:hAnsi="Arial" w:cs="Arial"/>
          <w:lang w:val="lt-LT"/>
        </w:rPr>
        <w:t xml:space="preserve">. Vilnius: </w:t>
      </w:r>
      <w:proofErr w:type="spellStart"/>
      <w:r w:rsidRPr="00682E78">
        <w:rPr>
          <w:rFonts w:ascii="Arial" w:hAnsi="Arial" w:cs="Arial"/>
          <w:lang w:val="lt-LT"/>
        </w:rPr>
        <w:t>Ariel</w:t>
      </w:r>
      <w:proofErr w:type="spellEnd"/>
      <w:r w:rsidRPr="00682E78">
        <w:rPr>
          <w:rFonts w:ascii="Arial" w:hAnsi="Arial" w:cs="Arial"/>
          <w:lang w:val="lt-LT"/>
        </w:rPr>
        <w:t xml:space="preserve"> Ink, 2023 [LT-MO 140]</w:t>
      </w:r>
    </w:p>
    <w:p w14:paraId="70625D81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Ramūno </w:t>
      </w:r>
      <w:proofErr w:type="spellStart"/>
      <w:r w:rsidRPr="00682E78">
        <w:rPr>
          <w:rFonts w:ascii="Arial" w:hAnsi="Arial" w:cs="Arial"/>
          <w:lang w:val="lt-LT"/>
        </w:rPr>
        <w:t>Paniulaičio</w:t>
      </w:r>
      <w:proofErr w:type="spellEnd"/>
      <w:r w:rsidRPr="00682E78">
        <w:rPr>
          <w:rFonts w:ascii="Arial" w:hAnsi="Arial" w:cs="Arial"/>
          <w:lang w:val="lt-LT"/>
        </w:rPr>
        <w:t xml:space="preserve"> kūrybos retrospektyva “</w:t>
      </w:r>
      <w:proofErr w:type="spellStart"/>
      <w:r w:rsidRPr="00682E78">
        <w:rPr>
          <w:rFonts w:ascii="Arial" w:hAnsi="Arial" w:cs="Arial"/>
          <w:lang w:val="lt-LT"/>
        </w:rPr>
        <w:t>Žym</w:t>
      </w:r>
      <w:proofErr w:type="spellEnd"/>
      <w:r w:rsidRPr="00682E78">
        <w:rPr>
          <w:rFonts w:ascii="Arial" w:hAnsi="Arial" w:cs="Arial"/>
          <w:lang w:val="lt-LT"/>
        </w:rPr>
        <w:t xml:space="preserve"> Žymas”,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>. Kęstutis Šapoka, Vilnius: LMVMC, VDA, 2016 [LT-MO 141]</w:t>
      </w:r>
    </w:p>
    <w:p w14:paraId="08AA1E12" w14:textId="77777777" w:rsidR="00EA55EF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fr-FR"/>
        </w:rPr>
        <w:t>Robertas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Antinis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Penki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aidinimai</w:t>
      </w:r>
      <w:proofErr w:type="spellEnd"/>
      <w:r w:rsidRPr="00682E78">
        <w:rPr>
          <w:rFonts w:ascii="Arial" w:hAnsi="Arial" w:cs="Arial"/>
          <w:lang w:val="fr-FR"/>
        </w:rPr>
        <w:t xml:space="preserve"> - </w:t>
      </w:r>
      <w:proofErr w:type="spellStart"/>
      <w:r w:rsidRPr="00682E78">
        <w:rPr>
          <w:rFonts w:ascii="Arial" w:hAnsi="Arial" w:cs="Arial"/>
          <w:lang w:val="fr-FR"/>
        </w:rPr>
        <w:t>penkios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galimybės</w:t>
      </w:r>
      <w:proofErr w:type="spellEnd"/>
      <w:r w:rsidRPr="00682E78">
        <w:rPr>
          <w:rFonts w:ascii="Arial" w:hAnsi="Arial" w:cs="Arial"/>
          <w:lang w:val="fr-FR"/>
        </w:rPr>
        <w:t xml:space="preserve">. Sud. </w:t>
      </w:r>
      <w:proofErr w:type="spellStart"/>
      <w:r w:rsidRPr="00682E78">
        <w:rPr>
          <w:rFonts w:ascii="Arial" w:hAnsi="Arial" w:cs="Arial"/>
          <w:lang w:val="fr-FR"/>
        </w:rPr>
        <w:t>Robertas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Antinis</w:t>
      </w:r>
      <w:proofErr w:type="spellEnd"/>
      <w:r w:rsidRPr="00682E78">
        <w:rPr>
          <w:rFonts w:ascii="Arial" w:hAnsi="Arial" w:cs="Arial"/>
          <w:lang w:val="fr-FR"/>
        </w:rPr>
        <w:t xml:space="preserve">, </w:t>
      </w:r>
      <w:proofErr w:type="spellStart"/>
      <w:r w:rsidRPr="00682E78">
        <w:rPr>
          <w:rFonts w:ascii="Arial" w:hAnsi="Arial" w:cs="Arial"/>
          <w:lang w:val="fr-FR"/>
        </w:rPr>
        <w:t>Kotryna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Džilavjan</w:t>
      </w:r>
      <w:proofErr w:type="spellEnd"/>
      <w:r w:rsidRPr="00682E78">
        <w:rPr>
          <w:rFonts w:ascii="Arial" w:hAnsi="Arial" w:cs="Arial"/>
          <w:lang w:val="fr-FR"/>
        </w:rPr>
        <w:t xml:space="preserve">, </w:t>
      </w:r>
      <w:proofErr w:type="spellStart"/>
      <w:r w:rsidRPr="00682E78">
        <w:rPr>
          <w:rFonts w:ascii="Arial" w:hAnsi="Arial" w:cs="Arial"/>
          <w:lang w:val="fr-FR"/>
        </w:rPr>
        <w:t>Airida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Rekštytė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 w:rsidRPr="00EA55EF">
        <w:rPr>
          <w:rFonts w:ascii="Arial" w:hAnsi="Arial" w:cs="Arial"/>
        </w:rPr>
        <w:t xml:space="preserve">Kaunas: </w:t>
      </w:r>
      <w:proofErr w:type="spellStart"/>
      <w:r w:rsidRPr="00EA55EF">
        <w:rPr>
          <w:rFonts w:ascii="Arial" w:hAnsi="Arial" w:cs="Arial"/>
        </w:rPr>
        <w:t>Galerija</w:t>
      </w:r>
      <w:proofErr w:type="spellEnd"/>
      <w:r w:rsidRPr="00EA55EF">
        <w:rPr>
          <w:rFonts w:ascii="Arial" w:hAnsi="Arial" w:cs="Arial"/>
        </w:rPr>
        <w:t xml:space="preserve"> “Meno parkas”, 2019 [LT-MO 142]</w:t>
      </w:r>
    </w:p>
    <w:p w14:paraId="015043ED" w14:textId="77777777" w:rsidR="00EA55EF" w:rsidRPr="00CF1C9B" w:rsidRDefault="00EA55EF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EA55EF">
        <w:rPr>
          <w:rFonts w:ascii="Arial" w:hAnsi="Arial" w:cs="Arial"/>
        </w:rPr>
        <w:t xml:space="preserve">Mirjam Wirz. Flash Bar. Vilnius: </w:t>
      </w:r>
      <w:proofErr w:type="spellStart"/>
      <w:r w:rsidRPr="00EA55EF">
        <w:rPr>
          <w:rFonts w:ascii="Arial" w:hAnsi="Arial" w:cs="Arial"/>
        </w:rPr>
        <w:t>Šiuolaikinio</w:t>
      </w:r>
      <w:proofErr w:type="spellEnd"/>
      <w:r w:rsidRPr="00EA55EF">
        <w:rPr>
          <w:rFonts w:ascii="Arial" w:hAnsi="Arial" w:cs="Arial"/>
        </w:rPr>
        <w:t xml:space="preserve"> </w:t>
      </w:r>
      <w:proofErr w:type="spellStart"/>
      <w:r w:rsidRPr="00EA55EF">
        <w:rPr>
          <w:rFonts w:ascii="Arial" w:hAnsi="Arial" w:cs="Arial"/>
        </w:rPr>
        <w:t>meno</w:t>
      </w:r>
      <w:proofErr w:type="spellEnd"/>
      <w:r w:rsidRPr="00EA55EF">
        <w:rPr>
          <w:rFonts w:ascii="Arial" w:hAnsi="Arial" w:cs="Arial"/>
        </w:rPr>
        <w:t xml:space="preserve"> </w:t>
      </w:r>
      <w:proofErr w:type="spellStart"/>
      <w:r w:rsidRPr="00EA55EF">
        <w:rPr>
          <w:rFonts w:ascii="Arial" w:hAnsi="Arial" w:cs="Arial"/>
        </w:rPr>
        <w:t>centras</w:t>
      </w:r>
      <w:proofErr w:type="spellEnd"/>
      <w:r w:rsidRPr="00EA55EF">
        <w:rPr>
          <w:rFonts w:ascii="Arial" w:hAnsi="Arial" w:cs="Arial"/>
        </w:rPr>
        <w:t>, 2009-2010 [LT-MO 143]</w:t>
      </w:r>
    </w:p>
    <w:p w14:paraId="7F4A9517" w14:textId="77777777" w:rsidR="00CF1C9B" w:rsidRDefault="00CF1C9B" w:rsidP="00EA55E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CF1C9B">
        <w:rPr>
          <w:rFonts w:ascii="Arial" w:hAnsi="Arial" w:cs="Arial"/>
          <w:lang w:val="lt-LT"/>
        </w:rPr>
        <w:t>Audrius Novickas. HIPERKILPOS / HYPERLOOPS. Vilnius: Lietuvos tarpdisciplininio meno kūrėjų sąjunga, 2019 [LT-MO 1</w:t>
      </w:r>
      <w:r>
        <w:rPr>
          <w:rFonts w:ascii="Arial" w:hAnsi="Arial" w:cs="Arial"/>
          <w:lang w:val="lt-LT"/>
        </w:rPr>
        <w:t>44</w:t>
      </w:r>
      <w:r w:rsidRPr="00CF1C9B">
        <w:rPr>
          <w:rFonts w:ascii="Arial" w:hAnsi="Arial" w:cs="Arial"/>
          <w:lang w:val="lt-LT"/>
        </w:rPr>
        <w:t>]</w:t>
      </w:r>
    </w:p>
    <w:p w14:paraId="6B4683D2" w14:textId="77777777" w:rsidR="002B42BF" w:rsidRDefault="002428F7" w:rsidP="002B42BF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Agnė </w:t>
      </w:r>
      <w:proofErr w:type="spellStart"/>
      <w:r>
        <w:rPr>
          <w:rFonts w:ascii="Arial" w:hAnsi="Arial" w:cs="Arial"/>
          <w:lang w:val="lt-LT"/>
        </w:rPr>
        <w:t>Narušytė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8A5CF2">
        <w:rPr>
          <w:rFonts w:ascii="Arial" w:hAnsi="Arial" w:cs="Arial"/>
          <w:i/>
          <w:iCs/>
          <w:lang w:val="lt-LT"/>
        </w:rPr>
        <w:t>Algis Griškevičius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 xml:space="preserve">Tik sankirtų aidas... </w:t>
      </w:r>
      <w:r>
        <w:rPr>
          <w:rFonts w:ascii="Arial" w:hAnsi="Arial" w:cs="Arial"/>
          <w:lang w:val="lt-LT"/>
        </w:rPr>
        <w:t xml:space="preserve">Vilnius: VšĮ </w:t>
      </w:r>
      <w:proofErr w:type="spellStart"/>
      <w:r>
        <w:rPr>
          <w:rFonts w:ascii="Arial" w:hAnsi="Arial" w:cs="Arial"/>
          <w:lang w:val="lt-LT"/>
        </w:rPr>
        <w:t>Nerutina</w:t>
      </w:r>
      <w:proofErr w:type="spellEnd"/>
      <w:r>
        <w:rPr>
          <w:rFonts w:ascii="Arial" w:hAnsi="Arial" w:cs="Arial"/>
          <w:lang w:val="lt-LT"/>
        </w:rPr>
        <w:t xml:space="preserve"> 2024 [LT-MO 145]</w:t>
      </w:r>
    </w:p>
    <w:p w14:paraId="1B02AB03" w14:textId="77777777" w:rsidR="006A4DC2" w:rsidRDefault="002B42BF" w:rsidP="006A4DC2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2B42BF">
        <w:rPr>
          <w:rFonts w:ascii="Arial" w:hAnsi="Arial" w:cs="Arial"/>
          <w:lang w:val="lt-LT"/>
        </w:rPr>
        <w:t xml:space="preserve">Gailė </w:t>
      </w:r>
      <w:proofErr w:type="spellStart"/>
      <w:r w:rsidRPr="002B42BF">
        <w:rPr>
          <w:rFonts w:ascii="Arial" w:hAnsi="Arial" w:cs="Arial"/>
          <w:lang w:val="lt-LT"/>
        </w:rPr>
        <w:t>Pronckūnaitė</w:t>
      </w:r>
      <w:proofErr w:type="spellEnd"/>
      <w:r w:rsidRPr="002B42BF">
        <w:rPr>
          <w:rFonts w:ascii="Arial" w:hAnsi="Arial" w:cs="Arial"/>
          <w:lang w:val="lt-LT"/>
        </w:rPr>
        <w:t xml:space="preserve"> </w:t>
      </w:r>
      <w:proofErr w:type="spellStart"/>
      <w:r w:rsidRPr="002B42BF">
        <w:rPr>
          <w:rFonts w:ascii="Arial" w:hAnsi="Arial" w:cs="Arial"/>
          <w:i/>
          <w:iCs/>
          <w:lang w:val="lt-LT"/>
        </w:rPr>
        <w:t>Eyes</w:t>
      </w:r>
      <w:proofErr w:type="spellEnd"/>
      <w:r w:rsidRPr="002B42BF">
        <w:rPr>
          <w:rFonts w:ascii="Arial" w:hAnsi="Arial" w:cs="Arial"/>
          <w:i/>
          <w:iCs/>
          <w:lang w:val="lt-LT"/>
        </w:rPr>
        <w:t xml:space="preserve"> </w:t>
      </w:r>
      <w:r w:rsidRPr="002B42BF">
        <w:rPr>
          <w:rFonts w:ascii="Arial" w:hAnsi="Arial" w:cs="Arial"/>
          <w:lang w:val="lt-LT"/>
        </w:rPr>
        <w:t xml:space="preserve">Vilnius: </w:t>
      </w:r>
      <w:proofErr w:type="spellStart"/>
      <w:r w:rsidRPr="002B42BF">
        <w:rPr>
          <w:rFonts w:ascii="Arial" w:hAnsi="Arial" w:cs="Arial"/>
          <w:lang w:val="lt-LT"/>
        </w:rPr>
        <w:t>Six</w:t>
      </w:r>
      <w:proofErr w:type="spellEnd"/>
      <w:r w:rsidRPr="002B42BF">
        <w:rPr>
          <w:rFonts w:ascii="Arial" w:hAnsi="Arial" w:cs="Arial"/>
          <w:lang w:val="lt-LT"/>
        </w:rPr>
        <w:t xml:space="preserve"> </w:t>
      </w:r>
      <w:proofErr w:type="spellStart"/>
      <w:r w:rsidRPr="002B42BF">
        <w:rPr>
          <w:rFonts w:ascii="Arial" w:hAnsi="Arial" w:cs="Arial"/>
          <w:lang w:val="lt-LT"/>
        </w:rPr>
        <w:t>Chairs</w:t>
      </w:r>
      <w:proofErr w:type="spellEnd"/>
      <w:r w:rsidRPr="002B42BF">
        <w:rPr>
          <w:rFonts w:ascii="Arial" w:hAnsi="Arial" w:cs="Arial"/>
          <w:lang w:val="lt-LT"/>
        </w:rPr>
        <w:t xml:space="preserve"> </w:t>
      </w:r>
      <w:proofErr w:type="spellStart"/>
      <w:r w:rsidRPr="002B42BF">
        <w:rPr>
          <w:rFonts w:ascii="Arial" w:hAnsi="Arial" w:cs="Arial"/>
          <w:lang w:val="lt-LT"/>
        </w:rPr>
        <w:t>books</w:t>
      </w:r>
      <w:proofErr w:type="spellEnd"/>
      <w:r w:rsidRPr="002B42BF">
        <w:rPr>
          <w:rFonts w:ascii="Arial" w:hAnsi="Arial" w:cs="Arial"/>
          <w:lang w:val="lt-LT"/>
        </w:rPr>
        <w:t>, 2022 [LT-MO 146]</w:t>
      </w:r>
    </w:p>
    <w:p w14:paraId="266C63DD" w14:textId="32705892" w:rsidR="00EA2D31" w:rsidRPr="006A4DC2" w:rsidRDefault="00EA2D31" w:rsidP="006A4DC2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A4DC2">
        <w:rPr>
          <w:rFonts w:ascii="Arial" w:hAnsi="Arial" w:cs="Arial"/>
          <w:lang w:val="lt-LT"/>
        </w:rPr>
        <w:t xml:space="preserve">Ramunė </w:t>
      </w:r>
      <w:proofErr w:type="spellStart"/>
      <w:r w:rsidRPr="006A4DC2">
        <w:rPr>
          <w:rFonts w:ascii="Arial" w:hAnsi="Arial" w:cs="Arial"/>
          <w:lang w:val="lt-LT"/>
        </w:rPr>
        <w:t>Vėliuvienė</w:t>
      </w:r>
      <w:proofErr w:type="spellEnd"/>
      <w:r w:rsidRPr="006A4DC2">
        <w:rPr>
          <w:rFonts w:ascii="Arial" w:hAnsi="Arial" w:cs="Arial"/>
          <w:lang w:val="lt-LT"/>
        </w:rPr>
        <w:t xml:space="preserve"> </w:t>
      </w:r>
      <w:r w:rsidRPr="006A4DC2">
        <w:rPr>
          <w:rFonts w:ascii="Arial" w:hAnsi="Arial" w:cs="Arial"/>
          <w:i/>
          <w:iCs/>
          <w:lang w:val="lt-LT"/>
        </w:rPr>
        <w:t xml:space="preserve">Šeimos albumai, </w:t>
      </w:r>
      <w:proofErr w:type="spellStart"/>
      <w:r w:rsidRPr="006A4DC2">
        <w:rPr>
          <w:rFonts w:ascii="Arial" w:hAnsi="Arial" w:cs="Arial"/>
          <w:i/>
          <w:iCs/>
          <w:lang w:val="lt-LT"/>
        </w:rPr>
        <w:t>regiamoji</w:t>
      </w:r>
      <w:proofErr w:type="spellEnd"/>
      <w:r w:rsidRPr="006A4DC2">
        <w:rPr>
          <w:rFonts w:ascii="Arial" w:hAnsi="Arial" w:cs="Arial"/>
          <w:i/>
          <w:iCs/>
          <w:lang w:val="lt-LT"/>
        </w:rPr>
        <w:t xml:space="preserve"> atmintis </w:t>
      </w:r>
      <w:r w:rsidRPr="006A4DC2">
        <w:rPr>
          <w:rFonts w:ascii="Arial" w:hAnsi="Arial" w:cs="Arial"/>
          <w:lang w:val="lt-LT"/>
        </w:rPr>
        <w:t xml:space="preserve">Vilnius: </w:t>
      </w:r>
      <w:proofErr w:type="spellStart"/>
      <w:r w:rsidRPr="006A4DC2">
        <w:rPr>
          <w:rFonts w:ascii="Arial" w:hAnsi="Arial" w:cs="Arial"/>
          <w:lang w:val="lt-LT"/>
        </w:rPr>
        <w:t>TytoAlba</w:t>
      </w:r>
      <w:proofErr w:type="spellEnd"/>
      <w:r w:rsidRPr="006A4DC2">
        <w:rPr>
          <w:rFonts w:ascii="Arial" w:hAnsi="Arial" w:cs="Arial"/>
          <w:lang w:val="lt-LT"/>
        </w:rPr>
        <w:t>, 2025 [LT-MO 147]</w:t>
      </w:r>
    </w:p>
    <w:p w14:paraId="03C9DD04" w14:textId="77777777" w:rsidR="006A4DC2" w:rsidRDefault="00CD6AB4" w:rsidP="006A4DC2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  <w:lang w:val="lt-LT"/>
        </w:rPr>
        <w:t xml:space="preserve">Liepsnojantis </w:t>
      </w:r>
      <w:proofErr w:type="spellStart"/>
      <w:r>
        <w:rPr>
          <w:rFonts w:ascii="Arial" w:hAnsi="Arial" w:cs="Arial"/>
          <w:i/>
          <w:iCs/>
          <w:lang w:val="lt-LT"/>
        </w:rPr>
        <w:t>Maestro</w:t>
      </w:r>
      <w:proofErr w:type="spellEnd"/>
      <w:r>
        <w:rPr>
          <w:rFonts w:ascii="Arial" w:hAnsi="Arial" w:cs="Arial"/>
          <w:i/>
          <w:iCs/>
          <w:lang w:val="lt-LT"/>
        </w:rPr>
        <w:t xml:space="preserve">. Apie </w:t>
      </w:r>
      <w:proofErr w:type="spellStart"/>
      <w:r>
        <w:rPr>
          <w:rFonts w:ascii="Arial" w:hAnsi="Arial" w:cs="Arial"/>
          <w:i/>
          <w:iCs/>
          <w:lang w:val="lt-LT"/>
        </w:rPr>
        <w:t>choraografą</w:t>
      </w:r>
      <w:proofErr w:type="spellEnd"/>
      <w:r>
        <w:rPr>
          <w:rFonts w:ascii="Arial" w:hAnsi="Arial" w:cs="Arial"/>
          <w:i/>
          <w:iCs/>
          <w:lang w:val="lt-LT"/>
        </w:rPr>
        <w:t xml:space="preserve"> Elegijų Bukaitį </w:t>
      </w:r>
      <w:r>
        <w:rPr>
          <w:rFonts w:ascii="Arial" w:hAnsi="Arial" w:cs="Arial"/>
          <w:lang w:val="lt-LT"/>
        </w:rPr>
        <w:t>Vilnius: Krantai, 2018 [LT-MO 148]</w:t>
      </w:r>
    </w:p>
    <w:p w14:paraId="4697B079" w14:textId="04672382" w:rsidR="006A4DC2" w:rsidRPr="006A4DC2" w:rsidRDefault="006A4DC2" w:rsidP="006A4DC2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A4DC2">
        <w:rPr>
          <w:rFonts w:ascii="Arial" w:hAnsi="Arial" w:cs="Arial"/>
          <w:lang w:val="lt-LT"/>
        </w:rPr>
        <w:t xml:space="preserve">Virgilijus Norvaiša </w:t>
      </w:r>
      <w:r w:rsidRPr="006A4DC2">
        <w:rPr>
          <w:rFonts w:ascii="Arial" w:hAnsi="Arial" w:cs="Arial"/>
          <w:i/>
          <w:iCs/>
          <w:lang w:val="lt-LT"/>
        </w:rPr>
        <w:t xml:space="preserve">Virgilijaus Norvaišos meno kolekcija </w:t>
      </w:r>
      <w:r w:rsidRPr="006A4DC2">
        <w:rPr>
          <w:rFonts w:ascii="Arial" w:hAnsi="Arial" w:cs="Arial"/>
          <w:lang w:val="lt-LT"/>
        </w:rPr>
        <w:t>Panevėžys: AMALKERA, 2024 [LT-MO 149]</w:t>
      </w:r>
    </w:p>
    <w:p w14:paraId="1CF50352" w14:textId="77777777" w:rsidR="003843F0" w:rsidRDefault="00BB2EF4" w:rsidP="003843F0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  <w:lang w:val="de-DE"/>
        </w:rPr>
        <w:lastRenderedPageBreak/>
        <w:t xml:space="preserve">Jonas </w:t>
      </w:r>
      <w:proofErr w:type="spellStart"/>
      <w:r>
        <w:rPr>
          <w:rFonts w:ascii="Arial" w:hAnsi="Arial" w:cs="Arial"/>
          <w:i/>
          <w:iCs/>
          <w:lang w:val="de-DE"/>
        </w:rPr>
        <w:t>Mekas</w:t>
      </w:r>
      <w:proofErr w:type="spellEnd"/>
      <w:r>
        <w:rPr>
          <w:rFonts w:ascii="Arial" w:hAnsi="Arial" w:cs="Arial"/>
          <w:i/>
          <w:iCs/>
          <w:lang w:val="de-DE"/>
        </w:rPr>
        <w:t xml:space="preserve">/ The Fluxus Wall </w:t>
      </w:r>
      <w:r>
        <w:rPr>
          <w:rFonts w:ascii="Arial" w:hAnsi="Arial" w:cs="Arial"/>
          <w:lang w:val="de-DE"/>
        </w:rPr>
        <w:t xml:space="preserve">Vilnius: UAB </w:t>
      </w:r>
      <w:proofErr w:type="spellStart"/>
      <w:r>
        <w:rPr>
          <w:rFonts w:ascii="Arial" w:hAnsi="Arial" w:cs="Arial"/>
          <w:lang w:val="de-DE"/>
        </w:rPr>
        <w:t>Grafija</w:t>
      </w:r>
      <w:proofErr w:type="spellEnd"/>
      <w:r>
        <w:rPr>
          <w:rFonts w:ascii="Arial" w:hAnsi="Arial" w:cs="Arial"/>
          <w:lang w:val="de-DE"/>
        </w:rPr>
        <w:t xml:space="preserve">, 2013 [LT-MO 150] </w:t>
      </w:r>
    </w:p>
    <w:p w14:paraId="05166804" w14:textId="46A40232" w:rsidR="00BB2EF4" w:rsidRPr="003843F0" w:rsidRDefault="00BB2EF4" w:rsidP="003843F0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3843F0">
        <w:rPr>
          <w:rFonts w:ascii="Arial" w:hAnsi="Arial" w:cs="Arial"/>
          <w:lang w:val="de-DE"/>
        </w:rPr>
        <w:t xml:space="preserve">Rasa </w:t>
      </w:r>
      <w:proofErr w:type="spellStart"/>
      <w:r w:rsidRPr="003843F0">
        <w:rPr>
          <w:rFonts w:ascii="Arial" w:hAnsi="Arial" w:cs="Arial"/>
          <w:lang w:val="de-DE"/>
        </w:rPr>
        <w:t>Žukienė</w:t>
      </w:r>
      <w:proofErr w:type="spellEnd"/>
      <w:r w:rsidRPr="003843F0">
        <w:rPr>
          <w:rFonts w:ascii="Arial" w:hAnsi="Arial" w:cs="Arial"/>
          <w:lang w:val="de-DE"/>
        </w:rPr>
        <w:t xml:space="preserve"> </w:t>
      </w:r>
      <w:proofErr w:type="spellStart"/>
      <w:r w:rsidRPr="003843F0">
        <w:rPr>
          <w:rFonts w:ascii="Arial" w:hAnsi="Arial" w:cs="Arial"/>
          <w:lang w:val="de-DE"/>
        </w:rPr>
        <w:t>ir</w:t>
      </w:r>
      <w:proofErr w:type="spellEnd"/>
      <w:r w:rsidRPr="003843F0">
        <w:rPr>
          <w:rFonts w:ascii="Arial" w:hAnsi="Arial" w:cs="Arial"/>
          <w:lang w:val="de-DE"/>
        </w:rPr>
        <w:t xml:space="preserve"> kt. </w:t>
      </w:r>
      <w:proofErr w:type="spellStart"/>
      <w:r w:rsidRPr="003843F0">
        <w:rPr>
          <w:rFonts w:ascii="Arial" w:hAnsi="Arial" w:cs="Arial"/>
          <w:i/>
          <w:iCs/>
          <w:lang w:val="de-DE"/>
        </w:rPr>
        <w:t>Rimvydas</w:t>
      </w:r>
      <w:proofErr w:type="spellEnd"/>
      <w:r w:rsidRPr="003843F0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3843F0">
        <w:rPr>
          <w:rFonts w:ascii="Arial" w:hAnsi="Arial" w:cs="Arial"/>
          <w:i/>
          <w:iCs/>
          <w:lang w:val="de-DE"/>
        </w:rPr>
        <w:t>Jankauskas</w:t>
      </w:r>
      <w:proofErr w:type="spellEnd"/>
      <w:r w:rsidRPr="003843F0">
        <w:rPr>
          <w:rFonts w:ascii="Arial" w:hAnsi="Arial" w:cs="Arial"/>
          <w:i/>
          <w:iCs/>
          <w:lang w:val="de-DE"/>
        </w:rPr>
        <w:t xml:space="preserve">-Kampas </w:t>
      </w:r>
      <w:r w:rsidRPr="003843F0">
        <w:rPr>
          <w:rFonts w:ascii="Arial" w:hAnsi="Arial" w:cs="Arial"/>
          <w:lang w:val="de-DE"/>
        </w:rPr>
        <w:t xml:space="preserve">Kaunas: </w:t>
      </w:r>
      <w:proofErr w:type="spellStart"/>
      <w:r w:rsidRPr="003843F0">
        <w:rPr>
          <w:rFonts w:ascii="Arial" w:hAnsi="Arial" w:cs="Arial"/>
          <w:lang w:val="de-DE"/>
        </w:rPr>
        <w:t>Meno</w:t>
      </w:r>
      <w:proofErr w:type="spellEnd"/>
      <w:r w:rsidRPr="003843F0">
        <w:rPr>
          <w:rFonts w:ascii="Arial" w:hAnsi="Arial" w:cs="Arial"/>
          <w:lang w:val="de-DE"/>
        </w:rPr>
        <w:t xml:space="preserve"> </w:t>
      </w:r>
      <w:proofErr w:type="spellStart"/>
      <w:r w:rsidRPr="003843F0">
        <w:rPr>
          <w:rFonts w:ascii="Arial" w:hAnsi="Arial" w:cs="Arial"/>
          <w:lang w:val="de-DE"/>
        </w:rPr>
        <w:t>parkas</w:t>
      </w:r>
      <w:proofErr w:type="spellEnd"/>
      <w:r w:rsidRPr="003843F0">
        <w:rPr>
          <w:rFonts w:ascii="Arial" w:hAnsi="Arial" w:cs="Arial"/>
          <w:lang w:val="de-DE"/>
        </w:rPr>
        <w:t xml:space="preserve"> </w:t>
      </w:r>
      <w:proofErr w:type="spellStart"/>
      <w:r w:rsidRPr="003843F0">
        <w:rPr>
          <w:rFonts w:ascii="Arial" w:hAnsi="Arial" w:cs="Arial"/>
          <w:lang w:val="de-DE"/>
        </w:rPr>
        <w:t>galerija</w:t>
      </w:r>
      <w:proofErr w:type="spellEnd"/>
      <w:r w:rsidRPr="003843F0">
        <w:rPr>
          <w:rFonts w:ascii="Arial" w:hAnsi="Arial" w:cs="Arial"/>
          <w:lang w:val="de-DE"/>
        </w:rPr>
        <w:t>, 2023 [LT-MO 151]</w:t>
      </w:r>
    </w:p>
    <w:p w14:paraId="7CADB7DE" w14:textId="11B76CF4" w:rsidR="00BB2EF4" w:rsidRPr="006608E9" w:rsidRDefault="00D71A6A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color w:val="222222"/>
        </w:rPr>
        <w:t>Gred</w:t>
      </w:r>
      <w:proofErr w:type="spellEnd"/>
      <w:r>
        <w:rPr>
          <w:rFonts w:ascii="Arial" w:hAnsi="Arial" w:cs="Arial"/>
          <w:color w:val="222222"/>
        </w:rPr>
        <w:t xml:space="preserve"> Winner, Rainer </w:t>
      </w:r>
      <w:proofErr w:type="spellStart"/>
      <w:r>
        <w:rPr>
          <w:rFonts w:ascii="Arial" w:hAnsi="Arial" w:cs="Arial"/>
          <w:color w:val="222222"/>
        </w:rPr>
        <w:t>Mordmüller</w:t>
      </w:r>
      <w:proofErr w:type="spellEnd"/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i/>
          <w:iCs/>
          <w:color w:val="222222"/>
        </w:rPr>
        <w:t>Žibuntas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Mikšys</w:t>
      </w:r>
      <w:proofErr w:type="spellEnd"/>
      <w:r>
        <w:rPr>
          <w:rFonts w:ascii="Arial" w:hAnsi="Arial" w:cs="Arial"/>
          <w:i/>
          <w:iCs/>
          <w:color w:val="222222"/>
        </w:rPr>
        <w:t xml:space="preserve"> 1923-2013 </w:t>
      </w:r>
      <w:proofErr w:type="spellStart"/>
      <w:r>
        <w:rPr>
          <w:rFonts w:ascii="Arial" w:hAnsi="Arial" w:cs="Arial"/>
          <w:color w:val="222222"/>
        </w:rPr>
        <w:t>Bermen</w:t>
      </w:r>
      <w:proofErr w:type="spellEnd"/>
      <w:r>
        <w:rPr>
          <w:rFonts w:ascii="Arial" w:hAnsi="Arial" w:cs="Arial"/>
          <w:color w:val="222222"/>
        </w:rPr>
        <w:t>: Traffic GmbH Braunschweig, 2023 [LT-MO 152]</w:t>
      </w:r>
    </w:p>
    <w:p w14:paraId="4657EB3F" w14:textId="21E01691" w:rsidR="006608E9" w:rsidRPr="005E7607" w:rsidRDefault="006608E9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 w:rsidRPr="006608E9">
        <w:rPr>
          <w:rFonts w:ascii="Arial" w:hAnsi="Arial" w:cs="Arial"/>
          <w:color w:val="222222"/>
          <w:lang w:val="lt-LT"/>
        </w:rPr>
        <w:t>Antanas Andrijauskas </w:t>
      </w:r>
      <w:r w:rsidRPr="006608E9">
        <w:rPr>
          <w:rFonts w:ascii="Arial" w:hAnsi="Arial" w:cs="Arial"/>
          <w:i/>
          <w:iCs/>
          <w:color w:val="222222"/>
          <w:lang w:val="lt-LT"/>
        </w:rPr>
        <w:t>Adomas Galdikas Lyrinės abstrakcijos erdvių link </w:t>
      </w:r>
      <w:r w:rsidRPr="006608E9">
        <w:rPr>
          <w:rFonts w:ascii="Arial" w:hAnsi="Arial" w:cs="Arial"/>
          <w:color w:val="222222"/>
          <w:lang w:val="lt-LT"/>
        </w:rPr>
        <w:t>Vilnius: Vilniaus aukciono biblioteka, 2014 [LT-MO 153]</w:t>
      </w:r>
      <w:r>
        <w:rPr>
          <w:rFonts w:ascii="Arial" w:hAnsi="Arial" w:cs="Arial"/>
          <w:color w:val="222222"/>
          <w:lang w:val="lt-LT"/>
        </w:rPr>
        <w:t xml:space="preserve"> </w:t>
      </w:r>
    </w:p>
    <w:p w14:paraId="34CB4750" w14:textId="318C2A2A" w:rsidR="005E7607" w:rsidRPr="005E7607" w:rsidRDefault="005E7607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iCs/>
        </w:rPr>
        <w:t>Sphairos</w:t>
      </w:r>
      <w:proofErr w:type="spellEnd"/>
      <w:r>
        <w:rPr>
          <w:rFonts w:ascii="Arial" w:hAnsi="Arial" w:cs="Arial"/>
          <w:i/>
          <w:iCs/>
        </w:rPr>
        <w:t>: Cultural and Media Studies, 13. Marija Gimbutas in the 21</w:t>
      </w:r>
      <w:r w:rsidRPr="00915E5E">
        <w:rPr>
          <w:rFonts w:ascii="Arial" w:hAnsi="Arial" w:cs="Arial"/>
          <w:i/>
          <w:iCs/>
          <w:vertAlign w:val="superscript"/>
        </w:rPr>
        <w:t>st</w:t>
      </w:r>
      <w:r>
        <w:rPr>
          <w:rFonts w:ascii="Arial" w:hAnsi="Arial" w:cs="Arial"/>
          <w:i/>
          <w:iCs/>
        </w:rPr>
        <w:t xml:space="preserve"> Century Longing for </w:t>
      </w:r>
      <w:proofErr w:type="spellStart"/>
      <w:r>
        <w:rPr>
          <w:rFonts w:ascii="Arial" w:hAnsi="Arial" w:cs="Arial"/>
          <w:i/>
          <w:iCs/>
        </w:rPr>
        <w:t>Pieaceful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Civilisations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Editor Rita Rep</w:t>
      </w:r>
      <w:proofErr w:type="spellStart"/>
      <w:r>
        <w:rPr>
          <w:rFonts w:ascii="Arial" w:hAnsi="Arial" w:cs="Arial"/>
          <w:lang w:val="lt-LT"/>
        </w:rPr>
        <w:t>šienė</w:t>
      </w:r>
      <w:proofErr w:type="spellEnd"/>
      <w:r>
        <w:rPr>
          <w:rFonts w:ascii="Arial" w:hAnsi="Arial" w:cs="Arial"/>
          <w:lang w:val="lt-LT"/>
        </w:rPr>
        <w:t xml:space="preserve"> Vilnius: Petro </w:t>
      </w:r>
      <w:proofErr w:type="spellStart"/>
      <w:r>
        <w:rPr>
          <w:rFonts w:ascii="Arial" w:hAnsi="Arial" w:cs="Arial"/>
          <w:lang w:val="lt-LT"/>
        </w:rPr>
        <w:t>ofestas</w:t>
      </w:r>
      <w:proofErr w:type="spellEnd"/>
      <w:r>
        <w:rPr>
          <w:rFonts w:ascii="Arial" w:hAnsi="Arial" w:cs="Arial"/>
          <w:lang w:val="lt-LT"/>
        </w:rPr>
        <w:t xml:space="preserve">, </w:t>
      </w:r>
      <w:r>
        <w:rPr>
          <w:rFonts w:ascii="Arial" w:hAnsi="Arial" w:cs="Arial"/>
        </w:rPr>
        <w:t>2022 [LT-MO 154]</w:t>
      </w:r>
    </w:p>
    <w:p w14:paraId="788E1F8C" w14:textId="5E708F60" w:rsidR="005E7607" w:rsidRDefault="003216E5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t xml:space="preserve">Video Masks. Masks for the Invisible Man’s Cinematheque. </w:t>
      </w:r>
      <w:r>
        <w:rPr>
          <w:rFonts w:ascii="Arial" w:hAnsi="Arial" w:cs="Arial"/>
        </w:rPr>
        <w:t xml:space="preserve">Ed. </w:t>
      </w:r>
      <w:proofErr w:type="spellStart"/>
      <w:r>
        <w:rPr>
          <w:rFonts w:ascii="Arial" w:hAnsi="Arial" w:cs="Arial"/>
        </w:rPr>
        <w:t>Auridas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Gajauskas</w:t>
      </w:r>
      <w:proofErr w:type="spellEnd"/>
      <w:r>
        <w:rPr>
          <w:rFonts w:ascii="Arial" w:hAnsi="Arial" w:cs="Arial"/>
        </w:rPr>
        <w:t>. Ž</w:t>
      </w:r>
      <w:proofErr w:type="spellStart"/>
      <w:r>
        <w:rPr>
          <w:rFonts w:ascii="Arial" w:hAnsi="Arial" w:cs="Arial"/>
          <w:lang w:val="lt-LT"/>
        </w:rPr>
        <w:t>eimiai</w:t>
      </w:r>
      <w:proofErr w:type="spellEnd"/>
      <w:proofErr w:type="gramStart"/>
      <w:r>
        <w:rPr>
          <w:rFonts w:ascii="Arial" w:hAnsi="Arial" w:cs="Arial"/>
          <w:lang w:val="lt-LT"/>
        </w:rPr>
        <w:t>:</w:t>
      </w:r>
      <w:r>
        <w:rPr>
          <w:rFonts w:ascii="Arial" w:hAnsi="Arial" w:cs="Arial"/>
        </w:rPr>
        <w:t xml:space="preserve"> ,,</w:t>
      </w:r>
      <w:proofErr w:type="spellStart"/>
      <w:r>
        <w:rPr>
          <w:rFonts w:ascii="Arial" w:hAnsi="Arial" w:cs="Arial"/>
        </w:rPr>
        <w:t>Aikas</w:t>
      </w:r>
      <w:proofErr w:type="spellEnd"/>
      <w:proofErr w:type="gramEnd"/>
      <w:r>
        <w:rPr>
          <w:rFonts w:ascii="Arial" w:hAnsi="Arial" w:cs="Arial"/>
        </w:rPr>
        <w:t xml:space="preserve"> ž</w:t>
      </w:r>
      <w:r>
        <w:rPr>
          <w:rFonts w:ascii="Arial" w:hAnsi="Arial" w:cs="Arial"/>
          <w:lang w:val="lt-LT"/>
        </w:rPr>
        <w:t>ado“, 2018 [LT-MO 155]</w:t>
      </w:r>
    </w:p>
    <w:p w14:paraId="5848812E" w14:textId="28C5CC24" w:rsidR="008B500F" w:rsidRPr="008C0142" w:rsidRDefault="008B500F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>Marija Rep</w:t>
      </w:r>
      <w:proofErr w:type="spellStart"/>
      <w:r>
        <w:rPr>
          <w:rFonts w:ascii="Arial" w:hAnsi="Arial" w:cs="Arial"/>
          <w:iCs/>
          <w:lang w:val="lt-LT"/>
        </w:rPr>
        <w:t>šytė</w:t>
      </w:r>
      <w:proofErr w:type="spellEnd"/>
      <w:r>
        <w:rPr>
          <w:rFonts w:ascii="Arial" w:hAnsi="Arial" w:cs="Arial"/>
          <w:iCs/>
          <w:lang w:val="lt-LT"/>
        </w:rPr>
        <w:t xml:space="preserve"> (</w:t>
      </w:r>
      <w:proofErr w:type="spellStart"/>
      <w:r>
        <w:rPr>
          <w:rFonts w:ascii="Arial" w:hAnsi="Arial" w:cs="Arial"/>
          <w:iCs/>
          <w:lang w:val="lt-LT"/>
        </w:rPr>
        <w:t>editor</w:t>
      </w:r>
      <w:proofErr w:type="spellEnd"/>
      <w:r>
        <w:rPr>
          <w:rFonts w:ascii="Arial" w:hAnsi="Arial" w:cs="Arial"/>
          <w:iCs/>
          <w:lang w:val="lt-LT"/>
        </w:rPr>
        <w:t xml:space="preserve">) </w:t>
      </w:r>
      <w:r>
        <w:rPr>
          <w:rFonts w:ascii="Arial" w:hAnsi="Arial" w:cs="Arial"/>
          <w:i/>
        </w:rPr>
        <w:t xml:space="preserve">This time the drawing has not succeeded. I tried to show fountains in the </w:t>
      </w:r>
      <w:proofErr w:type="spellStart"/>
      <w:r>
        <w:rPr>
          <w:rFonts w:ascii="Arial" w:hAnsi="Arial" w:cs="Arial"/>
          <w:i/>
        </w:rPr>
        <w:t>centre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Vilnius: good press, 2022 [LT-MO 156]</w:t>
      </w:r>
    </w:p>
    <w:p w14:paraId="06B0507E" w14:textId="0D9E2F3F" w:rsidR="008C0142" w:rsidRPr="008C0142" w:rsidRDefault="008C0142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 xml:space="preserve">Ruta </w:t>
      </w:r>
      <w:proofErr w:type="spellStart"/>
      <w:r>
        <w:rPr>
          <w:rFonts w:ascii="Arial" w:hAnsi="Arial" w:cs="Arial"/>
          <w:iCs/>
        </w:rPr>
        <w:t>Butkute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</w:rPr>
        <w:t xml:space="preserve">Spell Action </w:t>
      </w:r>
      <w:r>
        <w:rPr>
          <w:rFonts w:ascii="Arial" w:hAnsi="Arial" w:cs="Arial"/>
          <w:iCs/>
        </w:rPr>
        <w:t xml:space="preserve">Amsterdam: </w:t>
      </w:r>
      <w:proofErr w:type="spellStart"/>
      <w:r>
        <w:rPr>
          <w:rFonts w:ascii="Arial" w:hAnsi="Arial" w:cs="Arial"/>
          <w:iCs/>
        </w:rPr>
        <w:t>Bradwolff</w:t>
      </w:r>
      <w:proofErr w:type="spellEnd"/>
      <w:r>
        <w:rPr>
          <w:rFonts w:ascii="Arial" w:hAnsi="Arial" w:cs="Arial"/>
          <w:iCs/>
        </w:rPr>
        <w:t xml:space="preserve"> projects, 2018 [LT-MO 157]</w:t>
      </w:r>
    </w:p>
    <w:p w14:paraId="52267526" w14:textId="77777777" w:rsidR="008C0142" w:rsidRPr="006A4DC2" w:rsidRDefault="008C0142" w:rsidP="00BF4401">
      <w:pPr>
        <w:numPr>
          <w:ilvl w:val="0"/>
          <w:numId w:val="77"/>
        </w:numPr>
        <w:ind w:hanging="450"/>
        <w:rPr>
          <w:rFonts w:ascii="Arial" w:hAnsi="Arial" w:cs="Arial"/>
          <w:lang w:val="lt-LT"/>
        </w:rPr>
      </w:pPr>
    </w:p>
    <w:p w14:paraId="183133F5" w14:textId="77777777" w:rsidR="00EA55EF" w:rsidRDefault="00EA55EF" w:rsidP="00EA55EF">
      <w:pPr>
        <w:rPr>
          <w:rFonts w:ascii="Arial" w:hAnsi="Arial" w:cs="Arial"/>
          <w:lang w:val="lt-LT"/>
        </w:rPr>
      </w:pPr>
    </w:p>
    <w:p w14:paraId="32A2FCDF" w14:textId="77777777" w:rsidR="00BB10CA" w:rsidRPr="00813065" w:rsidRDefault="00BB10CA" w:rsidP="00E55B96">
      <w:pPr>
        <w:tabs>
          <w:tab w:val="right" w:pos="360"/>
          <w:tab w:val="left" w:pos="720"/>
          <w:tab w:val="left" w:pos="1350"/>
          <w:tab w:val="left" w:pos="2685"/>
        </w:tabs>
        <w:ind w:left="360"/>
        <w:rPr>
          <w:rFonts w:ascii="Arial" w:hAnsi="Arial" w:cs="Arial"/>
          <w:b/>
          <w:sz w:val="24"/>
          <w:szCs w:val="24"/>
          <w:lang w:val="lt-LT"/>
        </w:rPr>
      </w:pPr>
      <w:r>
        <w:rPr>
          <w:rFonts w:ascii="Arial" w:hAnsi="Arial" w:cs="Arial"/>
          <w:b/>
          <w:sz w:val="24"/>
          <w:szCs w:val="24"/>
          <w:lang w:val="lt-LT"/>
        </w:rPr>
        <w:tab/>
      </w:r>
      <w:r>
        <w:rPr>
          <w:rFonts w:ascii="Arial" w:hAnsi="Arial" w:cs="Arial"/>
          <w:b/>
          <w:sz w:val="24"/>
          <w:szCs w:val="24"/>
          <w:lang w:val="lt-LT"/>
        </w:rPr>
        <w:tab/>
      </w:r>
    </w:p>
    <w:p w14:paraId="31CBB9B3" w14:textId="77777777" w:rsidR="00BB10CA" w:rsidRPr="00BA113B" w:rsidRDefault="00BB10CA" w:rsidP="00E55B96">
      <w:pPr>
        <w:pStyle w:val="Heading2"/>
        <w:tabs>
          <w:tab w:val="left" w:pos="720"/>
          <w:tab w:val="left" w:pos="1350"/>
        </w:tabs>
        <w:rPr>
          <w:i w:val="0"/>
          <w:iCs w:val="0"/>
          <w:lang w:val="lt-LT"/>
        </w:rPr>
      </w:pPr>
      <w:bookmarkStart w:id="12" w:name="_Toc364691260"/>
      <w:r w:rsidRPr="00BA113B">
        <w:rPr>
          <w:i w:val="0"/>
          <w:iCs w:val="0"/>
          <w:lang w:val="lt-LT"/>
        </w:rPr>
        <w:t>Lietuvos parodos</w:t>
      </w:r>
      <w:bookmarkEnd w:id="12"/>
      <w:r w:rsidRPr="00BA113B">
        <w:rPr>
          <w:i w:val="0"/>
          <w:iCs w:val="0"/>
          <w:lang w:val="lt-LT"/>
        </w:rPr>
        <w:t xml:space="preserve"> </w:t>
      </w:r>
    </w:p>
    <w:p w14:paraId="6F9FD4D4" w14:textId="77777777" w:rsidR="00BB10CA" w:rsidRPr="00813065" w:rsidRDefault="00BB10CA" w:rsidP="00C548E3">
      <w:pPr>
        <w:tabs>
          <w:tab w:val="right" w:pos="630"/>
        </w:tabs>
        <w:ind w:left="540" w:hanging="54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Parodos/projektai/simpoziumai vykę Lietuvoje ir lietuvių parodos užsienyje</w:t>
      </w:r>
      <w:r>
        <w:rPr>
          <w:rFonts w:ascii="Arial" w:hAnsi="Arial" w:cs="Arial"/>
          <w:sz w:val="22"/>
          <w:szCs w:val="22"/>
          <w:lang w:val="lt-LT"/>
        </w:rPr>
        <w:t>, nuo 1990 m.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1B4A9D2" w14:textId="77777777" w:rsidR="00571EAF" w:rsidRPr="003B1A9F" w:rsidRDefault="00571EAF" w:rsidP="003B1A9F">
      <w:pPr>
        <w:tabs>
          <w:tab w:val="right" w:pos="630"/>
          <w:tab w:val="right" w:pos="990"/>
        </w:tabs>
        <w:rPr>
          <w:rFonts w:ascii="Arial" w:hAnsi="Arial" w:cs="Arial"/>
          <w:lang w:val="lt-LT"/>
        </w:rPr>
      </w:pPr>
    </w:p>
    <w:p w14:paraId="6AE3D133" w14:textId="77777777" w:rsidR="003B1A9F" w:rsidRDefault="00C36510" w:rsidP="003B1A9F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Prestižas: šių dienų fantasmagorija. Klaipėdos kultūrų komunikacijų centras, 2010.</w:t>
      </w:r>
      <w:r w:rsidR="00B03A34">
        <w:rPr>
          <w:rFonts w:ascii="Arial" w:hAnsi="Arial" w:cs="Arial"/>
          <w:lang w:val="lt-LT"/>
        </w:rPr>
        <w:t xml:space="preserve"> [LT-P 001]</w:t>
      </w:r>
    </w:p>
    <w:p w14:paraId="40DD91A8" w14:textId="77777777" w:rsidR="003B1A9F" w:rsidRDefault="004B2FEF" w:rsidP="003B1A9F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Aloyzas Stasiulevičius</w:t>
      </w:r>
      <w:r w:rsidR="00D7784B">
        <w:rPr>
          <w:rFonts w:ascii="Arial" w:hAnsi="Arial" w:cs="Arial"/>
          <w:lang w:val="lt-LT"/>
        </w:rPr>
        <w:t>. Vilniaus Spalvos. Parodos katalogas. Vilnius, 2013. [LT-P 002]</w:t>
      </w:r>
    </w:p>
    <w:p w14:paraId="0F29A4BD" w14:textId="77777777" w:rsidR="003B1A9F" w:rsidRDefault="00D56EEF" w:rsidP="003B1A9F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5A3C56">
        <w:rPr>
          <w:rFonts w:ascii="Arial" w:hAnsi="Arial" w:cs="Arial"/>
          <w:i/>
          <w:lang w:val="lt-LT"/>
        </w:rPr>
        <w:t>Centras.</w:t>
      </w:r>
      <w:r>
        <w:rPr>
          <w:rFonts w:ascii="Arial" w:hAnsi="Arial" w:cs="Arial"/>
          <w:i/>
          <w:lang w:val="lt-LT"/>
        </w:rPr>
        <w:t xml:space="preserve"> </w:t>
      </w:r>
      <w:r w:rsidRPr="005A3C56">
        <w:rPr>
          <w:rFonts w:ascii="Arial" w:hAnsi="Arial" w:cs="Arial"/>
          <w:i/>
          <w:lang w:val="lt-LT"/>
        </w:rPr>
        <w:t>X tarptautinis medijų meno ir muzikos festivalis.</w:t>
      </w:r>
      <w:r>
        <w:rPr>
          <w:rFonts w:ascii="Arial" w:hAnsi="Arial" w:cs="Arial"/>
          <w:lang w:val="lt-LT"/>
        </w:rPr>
        <w:t xml:space="preserve"> Katalogas. VšĮ </w:t>
      </w:r>
      <w:proofErr w:type="spellStart"/>
      <w:r>
        <w:rPr>
          <w:rFonts w:ascii="Arial" w:hAnsi="Arial" w:cs="Arial"/>
          <w:lang w:val="lt-LT"/>
        </w:rPr>
        <w:t>Self-fish</w:t>
      </w:r>
      <w:proofErr w:type="spellEnd"/>
      <w:r>
        <w:rPr>
          <w:rFonts w:ascii="Arial" w:hAnsi="Arial" w:cs="Arial"/>
          <w:lang w:val="lt-LT"/>
        </w:rPr>
        <w:t>, 2015.</w:t>
      </w:r>
      <w:r w:rsidRPr="005001A7">
        <w:rPr>
          <w:rFonts w:ascii="Arial" w:hAnsi="Arial" w:cs="Arial"/>
          <w:lang w:val="lt-LT"/>
        </w:rPr>
        <w:t xml:space="preserve"> [LT-P </w:t>
      </w:r>
      <w:r>
        <w:rPr>
          <w:rFonts w:ascii="Arial" w:hAnsi="Arial" w:cs="Arial"/>
          <w:lang w:val="lt-LT"/>
        </w:rPr>
        <w:t>003</w:t>
      </w:r>
      <w:r w:rsidRPr="005001A7">
        <w:rPr>
          <w:rFonts w:ascii="Arial" w:hAnsi="Arial" w:cs="Arial"/>
          <w:lang w:val="lt-LT"/>
        </w:rPr>
        <w:t>]</w:t>
      </w:r>
    </w:p>
    <w:p w14:paraId="4BA19DCF" w14:textId="77777777" w:rsidR="00BB10CA" w:rsidRPr="003B1A9F" w:rsidRDefault="003B1A9F" w:rsidP="003B1A9F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L</w:t>
      </w:r>
      <w:r w:rsidR="00BB10CA" w:rsidRPr="003B1A9F">
        <w:rPr>
          <w:rFonts w:ascii="Arial" w:hAnsi="Arial" w:cs="Arial"/>
          <w:lang w:val="lt-LT"/>
        </w:rPr>
        <w:t xml:space="preserve">ithuanian </w:t>
      </w:r>
      <w:proofErr w:type="spellStart"/>
      <w:r w:rsidR="00BB10CA" w:rsidRPr="003B1A9F">
        <w:rPr>
          <w:rFonts w:ascii="Arial" w:hAnsi="Arial" w:cs="Arial"/>
          <w:lang w:val="lt-LT"/>
        </w:rPr>
        <w:t>Artists</w:t>
      </w:r>
      <w:proofErr w:type="spellEnd"/>
      <w:r w:rsidR="00BB10CA" w:rsidRPr="003B1A9F">
        <w:rPr>
          <w:rFonts w:ascii="Arial" w:hAnsi="Arial" w:cs="Arial"/>
          <w:lang w:val="lt-LT"/>
        </w:rPr>
        <w:t xml:space="preserve"> </w:t>
      </w:r>
      <w:proofErr w:type="spellStart"/>
      <w:r w:rsidR="00BB10CA" w:rsidRPr="003B1A9F">
        <w:rPr>
          <w:rFonts w:ascii="Arial" w:hAnsi="Arial" w:cs="Arial"/>
          <w:lang w:val="lt-LT"/>
        </w:rPr>
        <w:t>in</w:t>
      </w:r>
      <w:proofErr w:type="spellEnd"/>
      <w:r w:rsidR="00BB10CA" w:rsidRPr="003B1A9F">
        <w:rPr>
          <w:rFonts w:ascii="Arial" w:hAnsi="Arial" w:cs="Arial"/>
          <w:lang w:val="lt-LT"/>
        </w:rPr>
        <w:t xml:space="preserve"> </w:t>
      </w:r>
      <w:proofErr w:type="spellStart"/>
      <w:r w:rsidR="00BB10CA" w:rsidRPr="003B1A9F">
        <w:rPr>
          <w:rFonts w:ascii="Arial" w:hAnsi="Arial" w:cs="Arial"/>
          <w:lang w:val="lt-LT"/>
        </w:rPr>
        <w:t>North</w:t>
      </w:r>
      <w:proofErr w:type="spellEnd"/>
      <w:r w:rsidR="00BB10CA" w:rsidRPr="003B1A9F">
        <w:rPr>
          <w:rFonts w:ascii="Arial" w:hAnsi="Arial" w:cs="Arial"/>
          <w:lang w:val="lt-LT"/>
        </w:rPr>
        <w:t xml:space="preserve"> America. Galerija Algimantas </w:t>
      </w:r>
      <w:proofErr w:type="spellStart"/>
      <w:r w:rsidR="00BB10CA" w:rsidRPr="003B1A9F">
        <w:rPr>
          <w:rFonts w:ascii="Arial" w:hAnsi="Arial" w:cs="Arial"/>
          <w:lang w:val="lt-LT"/>
        </w:rPr>
        <w:t>Kezys</w:t>
      </w:r>
      <w:proofErr w:type="spellEnd"/>
      <w:r w:rsidR="00866C99" w:rsidRPr="003B1A9F">
        <w:rPr>
          <w:rFonts w:ascii="Arial" w:hAnsi="Arial" w:cs="Arial"/>
          <w:lang w:val="lt-LT"/>
        </w:rPr>
        <w:t>, 1994.</w:t>
      </w:r>
      <w:r w:rsidR="00BB10CA" w:rsidRPr="003B1A9F">
        <w:rPr>
          <w:rFonts w:ascii="Arial" w:hAnsi="Arial" w:cs="Arial"/>
          <w:lang w:val="lt-LT"/>
        </w:rPr>
        <w:t xml:space="preserve"> [LT-P 004]</w:t>
      </w:r>
      <w:r w:rsidR="00E77B96" w:rsidRPr="003B1A9F">
        <w:rPr>
          <w:rFonts w:ascii="Arial" w:hAnsi="Arial" w:cs="Arial"/>
          <w:lang w:val="lt-LT"/>
        </w:rPr>
        <w:t xml:space="preserve"> 3 vnt.</w:t>
      </w:r>
    </w:p>
    <w:p w14:paraId="122FDC0E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Ambra </w:t>
      </w:r>
      <w:proofErr w:type="spellStart"/>
      <w:r w:rsidRPr="00813065">
        <w:rPr>
          <w:rFonts w:ascii="Arial" w:hAnsi="Arial" w:cs="Arial"/>
          <w:lang w:val="lt-LT"/>
        </w:rPr>
        <w:t>grafica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ceramica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arazzi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della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Lituania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Italy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Siaca</w:t>
      </w:r>
      <w:proofErr w:type="spellEnd"/>
      <w:r w:rsidRPr="00813065">
        <w:rPr>
          <w:rFonts w:ascii="Arial" w:hAnsi="Arial" w:cs="Arial"/>
          <w:lang w:val="lt-LT"/>
        </w:rPr>
        <w:t xml:space="preserve"> Arti </w:t>
      </w:r>
      <w:proofErr w:type="spellStart"/>
      <w:r w:rsidRPr="00813065">
        <w:rPr>
          <w:rFonts w:ascii="Arial" w:hAnsi="Arial" w:cs="Arial"/>
          <w:lang w:val="lt-LT"/>
        </w:rPr>
        <w:t>Grafiche</w:t>
      </w:r>
      <w:proofErr w:type="spellEnd"/>
      <w:r w:rsidRPr="00813065">
        <w:rPr>
          <w:rFonts w:ascii="Arial" w:hAnsi="Arial" w:cs="Arial"/>
          <w:lang w:val="lt-LT"/>
        </w:rPr>
        <w:t>. [LT-P 005]</w:t>
      </w:r>
    </w:p>
    <w:p w14:paraId="5119ADFF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Festival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Lithuanie</w:t>
      </w:r>
      <w:proofErr w:type="spellEnd"/>
      <w:r w:rsidRPr="00813065">
        <w:rPr>
          <w:rFonts w:ascii="Arial" w:hAnsi="Arial" w:cs="Arial"/>
          <w:lang w:val="lt-LT"/>
        </w:rPr>
        <w:t xml:space="preserve">. France, </w:t>
      </w:r>
      <w:proofErr w:type="spellStart"/>
      <w:r w:rsidRPr="00813065">
        <w:rPr>
          <w:rFonts w:ascii="Arial" w:hAnsi="Arial" w:cs="Arial"/>
          <w:lang w:val="lt-LT"/>
        </w:rPr>
        <w:t>Chapelle</w:t>
      </w:r>
      <w:proofErr w:type="spellEnd"/>
      <w:r w:rsidRPr="00813065">
        <w:rPr>
          <w:rFonts w:ascii="Arial" w:hAnsi="Arial" w:cs="Arial"/>
          <w:lang w:val="lt-LT"/>
        </w:rPr>
        <w:t xml:space="preserve"> de </w:t>
      </w:r>
      <w:proofErr w:type="spellStart"/>
      <w:r w:rsidRPr="00813065">
        <w:rPr>
          <w:rFonts w:ascii="Arial" w:hAnsi="Arial" w:cs="Arial"/>
          <w:lang w:val="lt-LT"/>
        </w:rPr>
        <w:t>l’Hopital</w:t>
      </w:r>
      <w:proofErr w:type="spellEnd"/>
      <w:r w:rsidRPr="00813065">
        <w:rPr>
          <w:rFonts w:ascii="Arial" w:hAnsi="Arial" w:cs="Arial"/>
          <w:lang w:val="lt-LT"/>
        </w:rPr>
        <w:t>, 1997. [LT-P 006]</w:t>
      </w:r>
    </w:p>
    <w:p w14:paraId="6134F038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lang w:val="lt-LT"/>
        </w:rPr>
        <w:t>Vitrum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Balticum</w:t>
      </w:r>
      <w:proofErr w:type="spellEnd"/>
      <w:r w:rsidRPr="006A4ED0">
        <w:rPr>
          <w:rFonts w:ascii="Arial" w:hAnsi="Arial" w:cs="Arial"/>
          <w:lang w:val="lt-LT"/>
        </w:rPr>
        <w:t xml:space="preserve"> II. Tarptautinė stiklo paroda. </w:t>
      </w:r>
      <w:r w:rsidR="00521379">
        <w:rPr>
          <w:rFonts w:ascii="Arial" w:hAnsi="Arial" w:cs="Arial"/>
        </w:rPr>
        <w:t xml:space="preserve">Kaunas, </w:t>
      </w:r>
      <w:r w:rsidRPr="00813065">
        <w:rPr>
          <w:rFonts w:ascii="Arial" w:hAnsi="Arial" w:cs="Arial"/>
        </w:rPr>
        <w:t>2002</w:t>
      </w:r>
      <w:r w:rsidR="00521379">
        <w:rPr>
          <w:rFonts w:ascii="Arial" w:hAnsi="Arial" w:cs="Arial"/>
        </w:rPr>
        <w:t xml:space="preserve">. 2vnt. </w:t>
      </w:r>
      <w:r w:rsidRPr="00813065">
        <w:rPr>
          <w:rFonts w:ascii="Arial" w:hAnsi="Arial" w:cs="Arial"/>
        </w:rPr>
        <w:t xml:space="preserve"> [LT-P 007]</w:t>
      </w:r>
    </w:p>
    <w:p w14:paraId="46F0735A" w14:textId="77777777" w:rsidR="00BB10CA" w:rsidRDefault="000A2481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5C049C">
        <w:rPr>
          <w:rFonts w:ascii="Arial" w:hAnsi="Arial" w:cs="Arial"/>
          <w:lang w:val="lt-LT"/>
        </w:rPr>
        <w:t>Visibilità</w:t>
      </w:r>
      <w:proofErr w:type="spellEnd"/>
      <w:r w:rsidRPr="005C049C">
        <w:rPr>
          <w:rFonts w:ascii="Arial" w:hAnsi="Arial" w:cs="Arial"/>
          <w:lang w:val="lt-LT"/>
        </w:rPr>
        <w:t xml:space="preserve"> ZERO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Rassegna</w:t>
      </w:r>
      <w:proofErr w:type="spellEnd"/>
      <w:r>
        <w:rPr>
          <w:rFonts w:ascii="Arial" w:hAnsi="Arial" w:cs="Arial"/>
          <w:lang w:val="lt-LT"/>
        </w:rPr>
        <w:t xml:space="preserve"> Internacionale </w:t>
      </w:r>
      <w:proofErr w:type="spellStart"/>
      <w:r>
        <w:rPr>
          <w:rFonts w:ascii="Arial" w:hAnsi="Arial" w:cs="Arial"/>
          <w:lang w:val="lt-LT"/>
        </w:rPr>
        <w:t>del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Video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d‘Autore</w:t>
      </w:r>
      <w:proofErr w:type="spellEnd"/>
      <w:r>
        <w:rPr>
          <w:rFonts w:ascii="Arial" w:hAnsi="Arial" w:cs="Arial"/>
          <w:lang w:val="lt-LT"/>
        </w:rPr>
        <w:t xml:space="preserve">. Roma: </w:t>
      </w:r>
      <w:proofErr w:type="spellStart"/>
      <w:r>
        <w:rPr>
          <w:rFonts w:ascii="Arial" w:hAnsi="Arial" w:cs="Arial"/>
          <w:lang w:val="lt-LT"/>
        </w:rPr>
        <w:t>Galleria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d‘Arte</w:t>
      </w:r>
      <w:proofErr w:type="spellEnd"/>
      <w:r>
        <w:rPr>
          <w:rFonts w:ascii="Arial" w:hAnsi="Arial" w:cs="Arial"/>
          <w:lang w:val="lt-LT"/>
        </w:rPr>
        <w:t xml:space="preserve"> Moderna e </w:t>
      </w:r>
      <w:proofErr w:type="spellStart"/>
      <w:r>
        <w:rPr>
          <w:rFonts w:ascii="Arial" w:hAnsi="Arial" w:cs="Arial"/>
          <w:lang w:val="lt-LT"/>
        </w:rPr>
        <w:t>Contemporanea</w:t>
      </w:r>
      <w:proofErr w:type="spellEnd"/>
      <w:r>
        <w:rPr>
          <w:rFonts w:ascii="Arial" w:hAnsi="Arial" w:cs="Arial"/>
          <w:lang w:val="lt-LT"/>
        </w:rPr>
        <w:t>, 1999. 3vnt. [LT- P 008]</w:t>
      </w:r>
    </w:p>
    <w:p w14:paraId="118629D3" w14:textId="77777777" w:rsidR="00411630" w:rsidRPr="007454FB" w:rsidRDefault="007454FB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fr-FR"/>
        </w:rPr>
      </w:pPr>
      <w:proofErr w:type="spellStart"/>
      <w:r w:rsidRPr="008E79A5">
        <w:rPr>
          <w:rFonts w:ascii="Arial" w:hAnsi="Arial" w:cs="Arial"/>
          <w:lang w:val="lt-LT"/>
        </w:rPr>
        <w:t>Pop.menas</w:t>
      </w:r>
      <w:proofErr w:type="spellEnd"/>
      <w:r>
        <w:rPr>
          <w:rFonts w:ascii="Arial" w:hAnsi="Arial" w:cs="Arial"/>
          <w:lang w:val="lt-LT"/>
        </w:rPr>
        <w:t>. Simpoziumas-paroda. Vilnius, 2000. [LT-P 009]</w:t>
      </w:r>
    </w:p>
    <w:p w14:paraId="62FF4D3B" w14:textId="77777777" w:rsidR="00BB10CA" w:rsidRPr="00682E78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Emisija 2005/2006. ŠMC, Vilnius, 2007. [LT-P 010]</w:t>
      </w:r>
    </w:p>
    <w:p w14:paraId="7742B882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In My Own Juice. Contemporary Lithuanian Art, Tallinn, 2004</w:t>
      </w:r>
      <w:r>
        <w:rPr>
          <w:rFonts w:ascii="Arial" w:hAnsi="Arial" w:cs="Arial"/>
        </w:rPr>
        <w:t>. 2vnt.</w:t>
      </w:r>
      <w:r w:rsidRPr="00813065">
        <w:rPr>
          <w:rFonts w:ascii="Arial" w:hAnsi="Arial" w:cs="Arial"/>
        </w:rPr>
        <w:t xml:space="preserve"> [LT-P 011]</w:t>
      </w:r>
    </w:p>
    <w:p w14:paraId="55AD3887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Dialoghi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lituani</w:t>
      </w:r>
      <w:proofErr w:type="spellEnd"/>
      <w:r w:rsidRPr="00813065">
        <w:rPr>
          <w:rFonts w:ascii="Arial" w:hAnsi="Arial" w:cs="Arial"/>
          <w:lang w:val="lt-LT"/>
        </w:rPr>
        <w:t xml:space="preserve">/Lithuanian </w:t>
      </w:r>
      <w:proofErr w:type="spellStart"/>
      <w:r w:rsidRPr="00813065">
        <w:rPr>
          <w:rFonts w:ascii="Arial" w:hAnsi="Arial" w:cs="Arial"/>
          <w:lang w:val="lt-LT"/>
        </w:rPr>
        <w:t>dialogues</w:t>
      </w:r>
      <w:proofErr w:type="spellEnd"/>
      <w:r w:rsidRPr="00813065">
        <w:rPr>
          <w:rFonts w:ascii="Arial" w:hAnsi="Arial" w:cs="Arial"/>
          <w:lang w:val="lt-LT"/>
        </w:rPr>
        <w:t xml:space="preserve">. Trieste </w:t>
      </w:r>
      <w:proofErr w:type="spellStart"/>
      <w:r w:rsidRPr="00813065">
        <w:rPr>
          <w:rFonts w:ascii="Arial" w:hAnsi="Arial" w:cs="Arial"/>
          <w:lang w:val="lt-LT"/>
        </w:rPr>
        <w:t>Contemporanea</w:t>
      </w:r>
      <w:proofErr w:type="spellEnd"/>
      <w:r w:rsidRPr="00813065">
        <w:rPr>
          <w:rFonts w:ascii="Arial" w:hAnsi="Arial" w:cs="Arial"/>
          <w:lang w:val="lt-LT"/>
        </w:rPr>
        <w:t>, 1997. [LT-P 012]</w:t>
      </w:r>
    </w:p>
    <w:p w14:paraId="715E830F" w14:textId="77777777" w:rsidR="00BB10CA" w:rsidRPr="002E7AC3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Meno linija. 2005-2006. </w:t>
      </w:r>
      <w:proofErr w:type="spellStart"/>
      <w:r w:rsidRPr="00813065">
        <w:rPr>
          <w:rFonts w:ascii="Arial" w:hAnsi="Arial" w:cs="Arial"/>
          <w:lang w:val="lt-LT"/>
        </w:rPr>
        <w:t>Artline</w:t>
      </w:r>
      <w:proofErr w:type="spellEnd"/>
      <w:r w:rsidRPr="00813065">
        <w:rPr>
          <w:rFonts w:ascii="Arial" w:hAnsi="Arial" w:cs="Arial"/>
          <w:lang w:val="lt-LT"/>
        </w:rPr>
        <w:t xml:space="preserve">. Galerija „Meno parkas“, Kaunas,  2006. </w:t>
      </w:r>
      <w:r w:rsidR="002E7AC3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013]</w:t>
      </w:r>
    </w:p>
    <w:p w14:paraId="51D6C57E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Tarptautinis vizualinio meno (dailė,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>, kinas) ir muzikinis projektas „Žuvys“ Šiaulių dailės galerijoje. Šiaulių dailės galerija, 1994. [LT-P 014]</w:t>
      </w:r>
    </w:p>
    <w:p w14:paraId="376353F5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Reports</w:t>
      </w:r>
      <w:proofErr w:type="spellEnd"/>
      <w:r w:rsidRPr="00813065">
        <w:rPr>
          <w:rFonts w:ascii="Arial" w:hAnsi="Arial" w:cs="Arial"/>
          <w:lang w:val="lt-LT"/>
        </w:rPr>
        <w:t xml:space="preserve"> / Pranešimai. Kauno parodų rūmai, 1992. [LT-P 015]</w:t>
      </w:r>
    </w:p>
    <w:p w14:paraId="7898A808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Lithuanian </w:t>
      </w:r>
      <w:proofErr w:type="spellStart"/>
      <w:r w:rsidRPr="00813065">
        <w:rPr>
          <w:rFonts w:ascii="Arial" w:hAnsi="Arial" w:cs="Arial"/>
          <w:lang w:val="lt-LT"/>
        </w:rPr>
        <w:t>Modern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Painting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Metaphysics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Spaces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Agency</w:t>
      </w:r>
      <w:proofErr w:type="spellEnd"/>
      <w:r w:rsidRPr="00813065">
        <w:rPr>
          <w:rFonts w:ascii="Arial" w:hAnsi="Arial" w:cs="Arial"/>
          <w:lang w:val="lt-LT"/>
        </w:rPr>
        <w:t xml:space="preserve"> „</w:t>
      </w:r>
      <w:proofErr w:type="spellStart"/>
      <w:r w:rsidRPr="00813065">
        <w:rPr>
          <w:rFonts w:ascii="Arial" w:hAnsi="Arial" w:cs="Arial"/>
          <w:lang w:val="lt-LT"/>
        </w:rPr>
        <w:t>Dialouge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tours</w:t>
      </w:r>
      <w:proofErr w:type="spellEnd"/>
      <w:r w:rsidRPr="00813065">
        <w:rPr>
          <w:rFonts w:ascii="Arial" w:hAnsi="Arial" w:cs="Arial"/>
          <w:lang w:val="lt-LT"/>
        </w:rPr>
        <w:t>“, 2006. [LT-P 016]</w:t>
      </w:r>
    </w:p>
    <w:p w14:paraId="1373266E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Ultima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Ratio</w:t>
      </w:r>
      <w:proofErr w:type="spellEnd"/>
      <w:r w:rsidRPr="00813065">
        <w:rPr>
          <w:rFonts w:ascii="Arial" w:hAnsi="Arial" w:cs="Arial"/>
          <w:lang w:val="lt-LT"/>
        </w:rPr>
        <w:t xml:space="preserve">. Tarptautinio tęstinio projekto „Menas šiandien“ paroda. Galerija „Meno parkas“, 2006. </w:t>
      </w:r>
      <w:r w:rsidR="002E7AC3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017]</w:t>
      </w:r>
    </w:p>
    <w:p w14:paraId="4396169D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Touches</w:t>
      </w:r>
      <w:proofErr w:type="spellEnd"/>
      <w:r w:rsidRPr="00813065">
        <w:rPr>
          <w:rFonts w:ascii="Arial" w:hAnsi="Arial" w:cs="Arial"/>
          <w:lang w:val="lt-LT"/>
        </w:rPr>
        <w:t xml:space="preserve">. Robertas Antinis, Lina </w:t>
      </w:r>
      <w:proofErr w:type="spellStart"/>
      <w:r w:rsidRPr="00813065">
        <w:rPr>
          <w:rFonts w:ascii="Arial" w:hAnsi="Arial" w:cs="Arial"/>
          <w:lang w:val="lt-LT"/>
        </w:rPr>
        <w:t>Jonikė</w:t>
      </w:r>
      <w:proofErr w:type="spellEnd"/>
      <w:r w:rsidRPr="00813065">
        <w:rPr>
          <w:rFonts w:ascii="Arial" w:hAnsi="Arial" w:cs="Arial"/>
          <w:lang w:val="lt-LT"/>
        </w:rPr>
        <w:t xml:space="preserve">, Agnė Jonkutė. </w:t>
      </w:r>
      <w:proofErr w:type="spellStart"/>
      <w:r w:rsidRPr="00813065">
        <w:rPr>
          <w:rFonts w:ascii="Arial" w:hAnsi="Arial" w:cs="Arial"/>
          <w:lang w:val="lt-LT"/>
        </w:rPr>
        <w:t>Artefuera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Bologna</w:t>
      </w:r>
      <w:proofErr w:type="spellEnd"/>
      <w:r w:rsidRPr="00813065">
        <w:rPr>
          <w:rFonts w:ascii="Arial" w:hAnsi="Arial" w:cs="Arial"/>
          <w:lang w:val="lt-LT"/>
        </w:rPr>
        <w:t xml:space="preserve">. Galerija „Meno parkas“, Kaunas, 2007. </w:t>
      </w:r>
      <w:r w:rsidR="008C15D1">
        <w:rPr>
          <w:rFonts w:ascii="Arial" w:hAnsi="Arial" w:cs="Arial"/>
          <w:lang w:val="lt-LT"/>
        </w:rPr>
        <w:t>3</w:t>
      </w:r>
      <w:r w:rsidR="002E7AC3">
        <w:rPr>
          <w:rFonts w:ascii="Arial" w:hAnsi="Arial" w:cs="Arial"/>
          <w:lang w:val="lt-LT"/>
        </w:rPr>
        <w:t xml:space="preserve">vnt. </w:t>
      </w:r>
      <w:r w:rsidRPr="00813065">
        <w:rPr>
          <w:rFonts w:ascii="Arial" w:hAnsi="Arial" w:cs="Arial"/>
          <w:lang w:val="lt-LT"/>
        </w:rPr>
        <w:t>[LT-P 018]</w:t>
      </w:r>
    </w:p>
    <w:p w14:paraId="6FEE57E7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Erozija. Galerija „Meno parkas“, Kaunas, 2004. [LT-P 019]</w:t>
      </w:r>
    </w:p>
    <w:p w14:paraId="25AF3513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Atminties erdvės. Kaunas-Krokuva, 2002. LDS Kauno galerija, 2002. [LT-P 020]</w:t>
      </w:r>
    </w:p>
    <w:p w14:paraId="4D93F2FE" w14:textId="77777777" w:rsidR="00BB10CA" w:rsidRPr="00AD1DBC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Now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Now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Future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Graphic‘s</w:t>
      </w:r>
      <w:proofErr w:type="spellEnd"/>
      <w:r w:rsidRPr="00813065">
        <w:rPr>
          <w:rFonts w:ascii="Arial" w:hAnsi="Arial" w:cs="Arial"/>
          <w:lang w:val="lt-LT"/>
        </w:rPr>
        <w:t xml:space="preserve"> Art Project. Kultūrų komunikacijų centras. Kaunas, 2005. [LT-P 021]</w:t>
      </w:r>
    </w:p>
    <w:p w14:paraId="3FDDD2FD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Tradicija ir </w:t>
      </w:r>
      <w:proofErr w:type="spellStart"/>
      <w:r w:rsidRPr="00813065">
        <w:rPr>
          <w:rFonts w:ascii="Arial" w:hAnsi="Arial" w:cs="Arial"/>
          <w:lang w:val="lt-LT"/>
        </w:rPr>
        <w:t>ateitis.ŠMC</w:t>
      </w:r>
      <w:proofErr w:type="spellEnd"/>
      <w:r w:rsidRPr="00813065">
        <w:rPr>
          <w:rFonts w:ascii="Arial" w:hAnsi="Arial" w:cs="Arial"/>
          <w:lang w:val="lt-LT"/>
        </w:rPr>
        <w:t>, Vilnius, 2000. [LT-P 022]</w:t>
      </w:r>
    </w:p>
    <w:p w14:paraId="3BF41026" w14:textId="77777777" w:rsidR="00BB10CA" w:rsidRPr="00FE3F4A" w:rsidRDefault="00FE3F4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A51514">
        <w:rPr>
          <w:rFonts w:ascii="Arial" w:hAnsi="Arial" w:cs="Arial"/>
          <w:i/>
          <w:lang w:val="lt-LT"/>
        </w:rPr>
        <w:t>LT00Tapyba</w:t>
      </w:r>
      <w:r>
        <w:rPr>
          <w:rFonts w:ascii="Arial" w:hAnsi="Arial" w:cs="Arial"/>
          <w:lang w:val="lt-LT"/>
        </w:rPr>
        <w:t>. 2012 rugsėjo 19 – spalio 14. Vilnius: Šiuolaikinio meno centras, 2012. [LT-P 023]</w:t>
      </w:r>
    </w:p>
    <w:p w14:paraId="1D1C4C49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Kovi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Kavi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postblablu</w:t>
      </w:r>
      <w:proofErr w:type="spellEnd"/>
      <w:r w:rsidRPr="00813065">
        <w:rPr>
          <w:rFonts w:ascii="Arial" w:hAnsi="Arial" w:cs="Arial"/>
          <w:lang w:val="lt-LT"/>
        </w:rPr>
        <w:t xml:space="preserve">. Galerija „Meno parkas“, Kaunas, 2007. </w:t>
      </w:r>
      <w:r w:rsidR="002E7AC3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024]</w:t>
      </w:r>
    </w:p>
    <w:p w14:paraId="61A75520" w14:textId="77777777" w:rsidR="00BB10CA" w:rsidRPr="00AD1DBC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Invisible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Bridges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Cultures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Africa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Lithuania. Galerija „Vartai“, Vilnius, 2007. [LT-P 025]</w:t>
      </w:r>
    </w:p>
    <w:p w14:paraId="6B7986D6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Our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Trip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Out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West</w:t>
      </w:r>
      <w:proofErr w:type="spellEnd"/>
      <w:r w:rsidRPr="00813065">
        <w:rPr>
          <w:rFonts w:ascii="Arial" w:hAnsi="Arial" w:cs="Arial"/>
          <w:lang w:val="lt-LT"/>
        </w:rPr>
        <w:t>. Vilnius: ŠMC, 2001. [LT-P 026]</w:t>
      </w:r>
    </w:p>
    <w:p w14:paraId="3036B442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Duona ir druska/</w:t>
      </w:r>
      <w:proofErr w:type="spellStart"/>
      <w:r w:rsidRPr="00813065">
        <w:rPr>
          <w:rFonts w:ascii="Arial" w:hAnsi="Arial" w:cs="Arial"/>
          <w:lang w:val="lt-LT"/>
        </w:rPr>
        <w:t>Bread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Salt. Antroji </w:t>
      </w:r>
      <w:proofErr w:type="spellStart"/>
      <w:r w:rsidRPr="00813065">
        <w:rPr>
          <w:rFonts w:ascii="Arial" w:hAnsi="Arial" w:cs="Arial"/>
          <w:lang w:val="lt-LT"/>
        </w:rPr>
        <w:t>Soroso</w:t>
      </w:r>
      <w:proofErr w:type="spellEnd"/>
      <w:r w:rsidRPr="00813065">
        <w:rPr>
          <w:rFonts w:ascii="Arial" w:hAnsi="Arial" w:cs="Arial"/>
          <w:lang w:val="lt-LT"/>
        </w:rPr>
        <w:t xml:space="preserve"> šiuolaikinio meno centro paroda Lietuvoje. Vilnius, 1994. 2vnt. [LT-P 027]</w:t>
      </w:r>
    </w:p>
    <w:p w14:paraId="3DAE0CD6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Septynios meilės postmodernizmui dienos. Kaunas, 1998. [LT-P 028]</w:t>
      </w:r>
    </w:p>
    <w:p w14:paraId="592F44CF" w14:textId="77777777" w:rsidR="00BB10CA" w:rsidRPr="004C57D0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4C57D0">
        <w:rPr>
          <w:rFonts w:ascii="Arial" w:hAnsi="Arial" w:cs="Arial"/>
          <w:lang w:val="lt-LT"/>
        </w:rPr>
        <w:t xml:space="preserve">Tarp skulptūros ir objekto lietuviškai. Pirmoji metinė </w:t>
      </w:r>
      <w:proofErr w:type="spellStart"/>
      <w:r w:rsidRPr="004C57D0">
        <w:rPr>
          <w:rFonts w:ascii="Arial" w:hAnsi="Arial" w:cs="Arial"/>
          <w:lang w:val="lt-LT"/>
        </w:rPr>
        <w:t>Soroso</w:t>
      </w:r>
      <w:proofErr w:type="spellEnd"/>
      <w:r w:rsidRPr="004C57D0">
        <w:rPr>
          <w:rFonts w:ascii="Arial" w:hAnsi="Arial" w:cs="Arial"/>
          <w:lang w:val="lt-LT"/>
        </w:rPr>
        <w:t xml:space="preserve"> šiuolaikinio meno centro paroda. Vilnius, 1993. [LT-P 029]</w:t>
      </w:r>
    </w:p>
    <w:p w14:paraId="056F9597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2977"/>
        </w:tabs>
        <w:ind w:hanging="54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Paroda “komentarai@3xpozicija.lt”: </w:t>
      </w:r>
      <w:proofErr w:type="spellStart"/>
      <w:r w:rsidRPr="00AD1DBC">
        <w:rPr>
          <w:rFonts w:ascii="Arial" w:hAnsi="Arial" w:cs="Arial"/>
          <w:lang w:val="lt-LT"/>
        </w:rPr>
        <w:t>postfotografin</w:t>
      </w:r>
      <w:r w:rsidRPr="00813065">
        <w:rPr>
          <w:rFonts w:ascii="Arial" w:hAnsi="Arial" w:cs="Arial"/>
          <w:lang w:val="lt-LT"/>
        </w:rPr>
        <w:t>ės</w:t>
      </w:r>
      <w:proofErr w:type="spellEnd"/>
      <w:r w:rsidRPr="00813065">
        <w:rPr>
          <w:rFonts w:ascii="Arial" w:hAnsi="Arial" w:cs="Arial"/>
          <w:lang w:val="lt-LT"/>
        </w:rPr>
        <w:t xml:space="preserve"> būsenos šiuolaikiniame mene. Vilnius</w:t>
      </w:r>
      <w:r>
        <w:rPr>
          <w:rFonts w:ascii="Arial" w:hAnsi="Arial" w:cs="Arial"/>
          <w:lang w:val="lt-LT"/>
        </w:rPr>
        <w:t xml:space="preserve">: </w:t>
      </w:r>
      <w:r w:rsidRPr="00813065">
        <w:rPr>
          <w:rFonts w:ascii="Arial" w:hAnsi="Arial" w:cs="Arial"/>
          <w:lang w:val="lt-LT"/>
        </w:rPr>
        <w:t xml:space="preserve">Prospekto galerija, 2006.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030]</w:t>
      </w:r>
    </w:p>
    <w:p w14:paraId="24CA73E9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Ground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Control</w:t>
      </w:r>
      <w:proofErr w:type="spellEnd"/>
      <w:r w:rsidRPr="00813065">
        <w:rPr>
          <w:rFonts w:ascii="Arial" w:hAnsi="Arial" w:cs="Arial"/>
          <w:lang w:val="lt-LT"/>
        </w:rPr>
        <w:t xml:space="preserve">. Vilnius: </w:t>
      </w:r>
      <w:proofErr w:type="spellStart"/>
      <w:r w:rsidRPr="00813065">
        <w:rPr>
          <w:rFonts w:ascii="Arial" w:hAnsi="Arial" w:cs="Arial"/>
          <w:lang w:val="lt-LT"/>
        </w:rPr>
        <w:t>Jutempus</w:t>
      </w:r>
      <w:proofErr w:type="spellEnd"/>
      <w:r w:rsidRPr="00813065">
        <w:rPr>
          <w:rFonts w:ascii="Arial" w:hAnsi="Arial" w:cs="Arial"/>
          <w:lang w:val="lt-LT"/>
        </w:rPr>
        <w:t>, 1997. [LT-P 031]</w:t>
      </w:r>
    </w:p>
    <w:p w14:paraId="05CD7203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ŠMC – 15 metų. ŠMC, Vilnius, 2007.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032]</w:t>
      </w:r>
    </w:p>
    <w:p w14:paraId="359B91B1" w14:textId="77777777" w:rsidR="00BB10CA" w:rsidRPr="004C57D0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4C57D0">
        <w:rPr>
          <w:rFonts w:ascii="Arial" w:hAnsi="Arial" w:cs="Arial"/>
          <w:lang w:val="lt-LT"/>
        </w:rPr>
        <w:t xml:space="preserve">Sau ir kitiems. Vilnius, 1995. </w:t>
      </w:r>
      <w:r w:rsidR="007068F7" w:rsidRPr="004C57D0">
        <w:rPr>
          <w:rFonts w:ascii="Arial" w:hAnsi="Arial" w:cs="Arial"/>
          <w:lang w:val="lt-LT"/>
        </w:rPr>
        <w:t>7</w:t>
      </w:r>
      <w:r w:rsidRPr="004C57D0">
        <w:rPr>
          <w:rFonts w:ascii="Arial" w:hAnsi="Arial" w:cs="Arial"/>
          <w:lang w:val="lt-LT"/>
        </w:rPr>
        <w:t>vnt. [LT-P 033]</w:t>
      </w:r>
    </w:p>
    <w:p w14:paraId="2C30FA69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Ekstremalūs amatai. Daiktai ir dalykai, kuriuos galima padaryti. ŠMC, Vilnius, 2007.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034]</w:t>
      </w:r>
    </w:p>
    <w:p w14:paraId="6E035014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Remains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Innocence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Cardiff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Chapter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2004. [LT-P 035]</w:t>
      </w:r>
    </w:p>
    <w:p w14:paraId="1024097A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Funny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versus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Bizarre</w:t>
      </w:r>
      <w:proofErr w:type="spellEnd"/>
      <w:r w:rsidRPr="00813065">
        <w:rPr>
          <w:rFonts w:ascii="Arial" w:hAnsi="Arial" w:cs="Arial"/>
          <w:lang w:val="lt-LT"/>
        </w:rPr>
        <w:t>. Vilnius: ŠMC, 1997. 2vnt. [LT-P 036]</w:t>
      </w:r>
    </w:p>
    <w:p w14:paraId="518C4AB0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Sfinksas. Dailės paroda, skirta nepriklausomybės dienai vasario 16-ajai paminėti. Kaunas, Valstybinis M.K. Čiurlionio dailės muziejus, Tėvynės Sąjungos Kauno architektų ir dizainerių klubas, 1997. 2vnt. [LT-P 037]</w:t>
      </w:r>
    </w:p>
    <w:p w14:paraId="0E1A12B7" w14:textId="77777777" w:rsidR="00A05A19" w:rsidRPr="006A23A5" w:rsidRDefault="006A23A5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6A23A5">
        <w:rPr>
          <w:rFonts w:ascii="Arial" w:hAnsi="Arial" w:cs="Arial"/>
          <w:i/>
          <w:lang w:val="lt-LT"/>
        </w:rPr>
        <w:t>Audrius Novickas.</w:t>
      </w:r>
      <w:r w:rsidRPr="006D30A3">
        <w:rPr>
          <w:rFonts w:ascii="Arial" w:hAnsi="Arial" w:cs="Arial"/>
          <w:lang w:val="lt-LT"/>
        </w:rPr>
        <w:t xml:space="preserve"> </w:t>
      </w:r>
      <w:r w:rsidRPr="006A23A5">
        <w:rPr>
          <w:rFonts w:ascii="Arial" w:hAnsi="Arial" w:cs="Arial"/>
          <w:i/>
          <w:lang w:val="lt-LT"/>
        </w:rPr>
        <w:t>Moteris padalinta pusiau.</w:t>
      </w:r>
      <w:r w:rsidRPr="006D30A3">
        <w:rPr>
          <w:rFonts w:ascii="Arial" w:hAnsi="Arial" w:cs="Arial"/>
          <w:lang w:val="lt-LT"/>
        </w:rPr>
        <w:t xml:space="preserve"> Parodos </w:t>
      </w:r>
      <w:proofErr w:type="spellStart"/>
      <w:r w:rsidRPr="006D30A3">
        <w:rPr>
          <w:rFonts w:ascii="Arial" w:hAnsi="Arial" w:cs="Arial"/>
          <w:lang w:val="lt-LT"/>
        </w:rPr>
        <w:t>lankstukas</w:t>
      </w:r>
      <w:proofErr w:type="spellEnd"/>
      <w:r w:rsidRPr="006D30A3">
        <w:rPr>
          <w:rFonts w:ascii="Arial" w:hAnsi="Arial" w:cs="Arial"/>
          <w:lang w:val="lt-LT"/>
        </w:rPr>
        <w:t>. Vilnius: JMVMC, 2015.</w:t>
      </w:r>
      <w:r>
        <w:rPr>
          <w:rFonts w:ascii="Arial" w:hAnsi="Arial" w:cs="Arial"/>
          <w:lang w:val="lt-LT"/>
        </w:rPr>
        <w:t xml:space="preserve"> [LT-P 038]</w:t>
      </w:r>
    </w:p>
    <w:p w14:paraId="194CA29E" w14:textId="77777777" w:rsidR="00BB10CA" w:rsidRPr="006A23A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6A23A5">
        <w:rPr>
          <w:rFonts w:ascii="Arial" w:hAnsi="Arial" w:cs="Arial"/>
          <w:lang w:val="lt-LT"/>
        </w:rPr>
        <w:t>Gamta ir menas Vilniaus universiteto Botanikos sode. Vilniaus universitetas, Vilnius, 2005. [LT-P 039]</w:t>
      </w:r>
    </w:p>
    <w:p w14:paraId="2C073A5A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Sutemos/</w:t>
      </w:r>
      <w:proofErr w:type="spellStart"/>
      <w:r w:rsidRPr="00813065">
        <w:rPr>
          <w:rFonts w:ascii="Arial" w:hAnsi="Arial" w:cs="Arial"/>
          <w:lang w:val="lt-LT"/>
        </w:rPr>
        <w:t>Twilight</w:t>
      </w:r>
      <w:proofErr w:type="spellEnd"/>
      <w:r w:rsidRPr="00813065">
        <w:rPr>
          <w:rFonts w:ascii="Arial" w:hAnsi="Arial" w:cs="Arial"/>
          <w:lang w:val="lt-LT"/>
        </w:rPr>
        <w:t>. Vilnius: ŠMC, 1998. [LT-P 040]</w:t>
      </w:r>
    </w:p>
    <w:p w14:paraId="2C5655F4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Daugiakalbiai peizažai/</w:t>
      </w:r>
      <w:proofErr w:type="spellStart"/>
      <w:r w:rsidRPr="00813065">
        <w:rPr>
          <w:rFonts w:ascii="Arial" w:hAnsi="Arial" w:cs="Arial"/>
          <w:lang w:val="lt-LT"/>
        </w:rPr>
        <w:t>Multilingual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Landscapes</w:t>
      </w:r>
      <w:proofErr w:type="spellEnd"/>
      <w:r w:rsidRPr="00813065">
        <w:rPr>
          <w:rFonts w:ascii="Arial" w:hAnsi="Arial" w:cs="Arial"/>
          <w:lang w:val="lt-LT"/>
        </w:rPr>
        <w:t xml:space="preserve">. Ketvirtoji </w:t>
      </w:r>
      <w:proofErr w:type="spellStart"/>
      <w:r w:rsidRPr="00813065">
        <w:rPr>
          <w:rFonts w:ascii="Arial" w:hAnsi="Arial" w:cs="Arial"/>
          <w:lang w:val="lt-LT"/>
        </w:rPr>
        <w:t>Soroso</w:t>
      </w:r>
      <w:proofErr w:type="spellEnd"/>
      <w:r w:rsidRPr="00813065">
        <w:rPr>
          <w:rFonts w:ascii="Arial" w:hAnsi="Arial" w:cs="Arial"/>
          <w:lang w:val="lt-LT"/>
        </w:rPr>
        <w:t xml:space="preserve"> šiuolaikinio meno centro Lietuvoje paroda. Vilnius: Š</w:t>
      </w:r>
      <w:r w:rsidR="00D859CD">
        <w:rPr>
          <w:rFonts w:ascii="Arial" w:hAnsi="Arial" w:cs="Arial"/>
          <w:lang w:val="lt-LT"/>
        </w:rPr>
        <w:t>MC, 1997</w:t>
      </w:r>
      <w:r w:rsidRPr="00813065">
        <w:rPr>
          <w:rFonts w:ascii="Arial" w:hAnsi="Arial" w:cs="Arial"/>
          <w:lang w:val="lt-LT"/>
        </w:rPr>
        <w:t>. [LT-P 041]</w:t>
      </w:r>
    </w:p>
    <w:p w14:paraId="072C4185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Nowa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Litwa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</w:t>
      </w:r>
      <w:proofErr w:type="spellEnd"/>
      <w:r w:rsidRPr="00813065">
        <w:rPr>
          <w:rFonts w:ascii="Arial" w:hAnsi="Arial" w:cs="Arial"/>
          <w:lang w:val="lt-LT"/>
        </w:rPr>
        <w:t>: 1996. [LT-P 042]</w:t>
      </w:r>
    </w:p>
    <w:p w14:paraId="47DA308E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Joana </w:t>
      </w:r>
      <w:proofErr w:type="spellStart"/>
      <w:r w:rsidRPr="00813065">
        <w:rPr>
          <w:rFonts w:ascii="Arial" w:hAnsi="Arial" w:cs="Arial"/>
          <w:lang w:val="lt-LT"/>
        </w:rPr>
        <w:t>Arkietė</w:t>
      </w:r>
      <w:proofErr w:type="spellEnd"/>
      <w:r w:rsidRPr="00813065">
        <w:rPr>
          <w:rFonts w:ascii="Arial" w:hAnsi="Arial" w:cs="Arial"/>
          <w:lang w:val="lt-LT"/>
        </w:rPr>
        <w:t>. Aštuoni komentarai/</w:t>
      </w:r>
      <w:proofErr w:type="spellStart"/>
      <w:r w:rsidRPr="00813065">
        <w:rPr>
          <w:rFonts w:ascii="Arial" w:hAnsi="Arial" w:cs="Arial"/>
          <w:lang w:val="lt-LT"/>
        </w:rPr>
        <w:t>Joan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Eight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comments</w:t>
      </w:r>
      <w:proofErr w:type="spellEnd"/>
      <w:r w:rsidRPr="00813065">
        <w:rPr>
          <w:rFonts w:ascii="Arial" w:hAnsi="Arial" w:cs="Arial"/>
          <w:lang w:val="lt-LT"/>
        </w:rPr>
        <w:t>. Vilnius: ŠMC, 1995. [LT-P 043]</w:t>
      </w:r>
    </w:p>
    <w:p w14:paraId="18859BFE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Public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relations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>, 2002. [LT-P 044]</w:t>
      </w:r>
    </w:p>
    <w:p w14:paraId="58BE2209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Three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Agendas</w:t>
      </w:r>
      <w:proofErr w:type="spellEnd"/>
      <w:r w:rsidRPr="00813065">
        <w:rPr>
          <w:rFonts w:ascii="Arial" w:hAnsi="Arial" w:cs="Arial"/>
          <w:lang w:val="lt-LT"/>
        </w:rPr>
        <w:t xml:space="preserve">. Vilnius: CAC, 1995.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045]</w:t>
      </w:r>
    </w:p>
    <w:p w14:paraId="112C870B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Kasdienybės kalba/</w:t>
      </w:r>
      <w:proofErr w:type="spellStart"/>
      <w:r w:rsidRPr="00813065">
        <w:rPr>
          <w:rFonts w:ascii="Arial" w:hAnsi="Arial" w:cs="Arial"/>
          <w:lang w:val="lt-LT"/>
        </w:rPr>
        <w:t>Mundane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Language</w:t>
      </w:r>
      <w:proofErr w:type="spellEnd"/>
      <w:r w:rsidRPr="00813065">
        <w:rPr>
          <w:rFonts w:ascii="Arial" w:hAnsi="Arial" w:cs="Arial"/>
          <w:lang w:val="lt-LT"/>
        </w:rPr>
        <w:t xml:space="preserve">. Trečioji </w:t>
      </w:r>
      <w:proofErr w:type="spellStart"/>
      <w:r w:rsidRPr="00813065">
        <w:rPr>
          <w:rFonts w:ascii="Arial" w:hAnsi="Arial" w:cs="Arial"/>
          <w:lang w:val="lt-LT"/>
        </w:rPr>
        <w:t>Soroso</w:t>
      </w:r>
      <w:proofErr w:type="spellEnd"/>
      <w:r w:rsidRPr="00813065">
        <w:rPr>
          <w:rFonts w:ascii="Arial" w:hAnsi="Arial" w:cs="Arial"/>
          <w:lang w:val="lt-LT"/>
        </w:rPr>
        <w:t xml:space="preserve"> šiuolaikinio meno centro paroda. Vilnius, 1996. [LT-P 046]</w:t>
      </w:r>
    </w:p>
    <w:p w14:paraId="74456751" w14:textId="77777777" w:rsidR="00D728EA" w:rsidRPr="00E8251E" w:rsidRDefault="00E8251E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7A2274">
        <w:rPr>
          <w:rFonts w:ascii="Arial" w:hAnsi="Arial" w:cs="Arial"/>
          <w:i/>
          <w:lang w:val="lt-LT"/>
        </w:rPr>
        <w:t>Grupė 24 / Group 24</w:t>
      </w:r>
      <w:r w:rsidRPr="007A2274">
        <w:rPr>
          <w:rFonts w:ascii="Arial" w:hAnsi="Arial" w:cs="Arial"/>
          <w:lang w:val="lt-LT"/>
        </w:rPr>
        <w:t>. Vilniaus šiuolaikinio meno centras, 1996.</w:t>
      </w:r>
      <w:r w:rsidR="009850C2">
        <w:rPr>
          <w:rFonts w:ascii="Arial" w:hAnsi="Arial" w:cs="Arial"/>
          <w:lang w:val="lt-LT"/>
        </w:rPr>
        <w:t xml:space="preserve"> [</w:t>
      </w:r>
      <w:r>
        <w:rPr>
          <w:rFonts w:ascii="Arial" w:hAnsi="Arial" w:cs="Arial"/>
          <w:lang w:val="lt-LT"/>
        </w:rPr>
        <w:t>LT-P 047]</w:t>
      </w:r>
    </w:p>
    <w:p w14:paraId="259982B7" w14:textId="77777777" w:rsidR="00BB10CA" w:rsidRPr="00682E78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Riparia</w:t>
      </w:r>
      <w:proofErr w:type="spellEnd"/>
      <w:r w:rsidRPr="00813065">
        <w:rPr>
          <w:rFonts w:ascii="Arial" w:hAnsi="Arial" w:cs="Arial"/>
          <w:lang w:val="lt-LT"/>
        </w:rPr>
        <w:t>. Šiaulių dailininkų kūrybos paroda. Šiauliai, 1991 [LT-P 048]</w:t>
      </w:r>
    </w:p>
    <w:p w14:paraId="0D387CBA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Crossing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Borders</w:t>
      </w:r>
      <w:proofErr w:type="spellEnd"/>
      <w:r w:rsidRPr="00813065">
        <w:rPr>
          <w:rFonts w:ascii="Arial" w:hAnsi="Arial" w:cs="Arial"/>
          <w:lang w:val="lt-LT"/>
        </w:rPr>
        <w:t xml:space="preserve">. Lithuanian Art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Čiurlionis, </w:t>
      </w:r>
      <w:proofErr w:type="spellStart"/>
      <w:r w:rsidRPr="00813065">
        <w:rPr>
          <w:rFonts w:ascii="Arial" w:hAnsi="Arial" w:cs="Arial"/>
          <w:lang w:val="lt-LT"/>
        </w:rPr>
        <w:t>Chicago</w:t>
      </w:r>
      <w:proofErr w:type="spellEnd"/>
      <w:r w:rsidRPr="00813065">
        <w:rPr>
          <w:rFonts w:ascii="Arial" w:hAnsi="Arial" w:cs="Arial"/>
          <w:lang w:val="lt-LT"/>
        </w:rPr>
        <w:t>, 2003. [LT-P 049]</w:t>
      </w:r>
    </w:p>
    <w:p w14:paraId="4B15A1AB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Walls for NATO. CAC, Vilnius, 2001.</w:t>
      </w:r>
      <w:r w:rsidRPr="00813065">
        <w:rPr>
          <w:rFonts w:ascii="Arial" w:hAnsi="Arial" w:cs="Arial"/>
          <w:lang w:val="lt-LT"/>
        </w:rPr>
        <w:t xml:space="preserve"> [LT-P 050]</w:t>
      </w:r>
    </w:p>
    <w:p w14:paraId="17E7FC82" w14:textId="77777777" w:rsidR="00BB10CA" w:rsidRPr="00AD1DBC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Galerija “Vartai”. </w:t>
      </w:r>
      <w:proofErr w:type="spellStart"/>
      <w:r w:rsidRPr="00813065">
        <w:rPr>
          <w:rFonts w:ascii="Arial" w:hAnsi="Arial" w:cs="Arial"/>
          <w:lang w:val="lt-LT"/>
        </w:rPr>
        <w:t>Meiningen</w:t>
      </w:r>
      <w:proofErr w:type="spellEnd"/>
      <w:r w:rsidRPr="00813065">
        <w:rPr>
          <w:rFonts w:ascii="Arial" w:hAnsi="Arial" w:cs="Arial"/>
          <w:lang w:val="lt-LT"/>
        </w:rPr>
        <w:t>, 1996 [LT-P 051]</w:t>
      </w:r>
    </w:p>
    <w:p w14:paraId="39CEC378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Šiuolaikinė lietuvių dailė iš Kauno. </w:t>
      </w:r>
      <w:proofErr w:type="spellStart"/>
      <w:r w:rsidRPr="00813065">
        <w:rPr>
          <w:rFonts w:ascii="Arial" w:hAnsi="Arial" w:cs="Arial"/>
          <w:lang w:val="lt-LT"/>
        </w:rPr>
        <w:t>Slovenj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Gradec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, Kaunas, 1993.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[LT-P 052]</w:t>
      </w:r>
    </w:p>
    <w:p w14:paraId="4C2DADEE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Menschenbilder-Litauens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Gegenwart</w:t>
      </w:r>
      <w:proofErr w:type="spellEnd"/>
      <w:r w:rsidRPr="00813065">
        <w:rPr>
          <w:rFonts w:ascii="Arial" w:hAnsi="Arial" w:cs="Arial"/>
          <w:lang w:val="lt-LT"/>
        </w:rPr>
        <w:t>. Vilnius, 2001. [LT-P 053]</w:t>
      </w:r>
    </w:p>
    <w:p w14:paraId="0F766D6A" w14:textId="77777777" w:rsidR="007705CB" w:rsidRPr="003A60C6" w:rsidRDefault="007705CB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A52FD7">
        <w:rPr>
          <w:rFonts w:ascii="Arial" w:hAnsi="Arial" w:cs="Arial"/>
          <w:lang w:val="lt-LT"/>
        </w:rPr>
        <w:t xml:space="preserve">24/7. </w:t>
      </w:r>
      <w:proofErr w:type="spellStart"/>
      <w:r w:rsidRPr="00A52FD7">
        <w:rPr>
          <w:rFonts w:ascii="Arial" w:hAnsi="Arial" w:cs="Arial"/>
          <w:lang w:val="lt-LT"/>
        </w:rPr>
        <w:t>Publishe</w:t>
      </w:r>
      <w:r w:rsidR="002759B8">
        <w:rPr>
          <w:rFonts w:ascii="Arial" w:hAnsi="Arial" w:cs="Arial"/>
          <w:lang w:val="lt-LT"/>
        </w:rPr>
        <w:t>d</w:t>
      </w:r>
      <w:proofErr w:type="spellEnd"/>
      <w:r w:rsidRPr="00A52FD7">
        <w:rPr>
          <w:rFonts w:ascii="Arial" w:hAnsi="Arial" w:cs="Arial"/>
          <w:lang w:val="lt-LT"/>
        </w:rPr>
        <w:t xml:space="preserve"> </w:t>
      </w:r>
      <w:proofErr w:type="spellStart"/>
      <w:r w:rsidRPr="00A52FD7">
        <w:rPr>
          <w:rFonts w:ascii="Arial" w:hAnsi="Arial" w:cs="Arial"/>
          <w:lang w:val="lt-LT"/>
        </w:rPr>
        <w:t>as</w:t>
      </w:r>
      <w:proofErr w:type="spellEnd"/>
      <w:r w:rsidRPr="00A52FD7">
        <w:rPr>
          <w:rFonts w:ascii="Arial" w:hAnsi="Arial" w:cs="Arial"/>
          <w:lang w:val="lt-LT"/>
        </w:rPr>
        <w:t xml:space="preserve"> </w:t>
      </w:r>
      <w:proofErr w:type="spellStart"/>
      <w:r w:rsidRPr="00A52FD7">
        <w:rPr>
          <w:rFonts w:ascii="Arial" w:hAnsi="Arial" w:cs="Arial"/>
          <w:lang w:val="lt-LT"/>
        </w:rPr>
        <w:t>part</w:t>
      </w:r>
      <w:proofErr w:type="spellEnd"/>
      <w:r w:rsidRPr="00A52FD7">
        <w:rPr>
          <w:rFonts w:ascii="Arial" w:hAnsi="Arial" w:cs="Arial"/>
          <w:lang w:val="lt-LT"/>
        </w:rPr>
        <w:t xml:space="preserve"> </w:t>
      </w:r>
      <w:proofErr w:type="spellStart"/>
      <w:r w:rsidRPr="00A52FD7">
        <w:rPr>
          <w:rFonts w:ascii="Arial" w:hAnsi="Arial" w:cs="Arial"/>
          <w:lang w:val="lt-LT"/>
        </w:rPr>
        <w:t>of</w:t>
      </w:r>
      <w:proofErr w:type="spellEnd"/>
      <w:r w:rsidRPr="00A52FD7">
        <w:rPr>
          <w:rFonts w:ascii="Arial" w:hAnsi="Arial" w:cs="Arial"/>
          <w:lang w:val="lt-LT"/>
        </w:rPr>
        <w:t xml:space="preserve"> </w:t>
      </w:r>
      <w:proofErr w:type="spellStart"/>
      <w:r w:rsidRPr="00A52FD7">
        <w:rPr>
          <w:rFonts w:ascii="Arial" w:hAnsi="Arial" w:cs="Arial"/>
          <w:lang w:val="lt-LT"/>
        </w:rPr>
        <w:t>the</w:t>
      </w:r>
      <w:proofErr w:type="spellEnd"/>
      <w:r w:rsidRPr="00A52FD7">
        <w:rPr>
          <w:rFonts w:ascii="Arial" w:hAnsi="Arial" w:cs="Arial"/>
          <w:lang w:val="lt-LT"/>
        </w:rPr>
        <w:t xml:space="preserve"> Project 24 / 7 visą parą (</w:t>
      </w:r>
      <w:proofErr w:type="spellStart"/>
      <w:r w:rsidRPr="00A52FD7">
        <w:rPr>
          <w:rFonts w:ascii="Arial" w:hAnsi="Arial" w:cs="Arial"/>
          <w:lang w:val="lt-LT"/>
        </w:rPr>
        <w:t>Wilno</w:t>
      </w:r>
      <w:proofErr w:type="spellEnd"/>
      <w:r w:rsidRPr="00A52FD7">
        <w:rPr>
          <w:rFonts w:ascii="Arial" w:hAnsi="Arial" w:cs="Arial"/>
          <w:lang w:val="lt-LT"/>
        </w:rPr>
        <w:t xml:space="preserve"> – </w:t>
      </w:r>
      <w:proofErr w:type="spellStart"/>
      <w:r w:rsidRPr="00A52FD7">
        <w:rPr>
          <w:rFonts w:ascii="Arial" w:hAnsi="Arial" w:cs="Arial"/>
          <w:lang w:val="lt-LT"/>
        </w:rPr>
        <w:t>Nueva</w:t>
      </w:r>
      <w:proofErr w:type="spellEnd"/>
      <w:r w:rsidRPr="00A52FD7">
        <w:rPr>
          <w:rFonts w:ascii="Arial" w:hAnsi="Arial" w:cs="Arial"/>
          <w:lang w:val="lt-LT"/>
        </w:rPr>
        <w:t xml:space="preserve"> York). Vilnius: ŠMC, 2003. [LT-P 054]</w:t>
      </w:r>
    </w:p>
    <w:p w14:paraId="4D5028D7" w14:textId="77777777" w:rsidR="00BB10CA" w:rsidRPr="00682E78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>Image’91. 1991 gruodžio 20 – 1992 sausio 15. Parodos katalogas. Kaunas, Galerija AL, 1991. [LT-P 055]</w:t>
      </w:r>
    </w:p>
    <w:p w14:paraId="173B95D4" w14:textId="77777777" w:rsidR="00BB10CA" w:rsidRPr="000F436A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</w:rPr>
      </w:pPr>
      <w:r w:rsidRPr="000F436A">
        <w:rPr>
          <w:rFonts w:ascii="Arial" w:hAnsi="Arial" w:cs="Arial"/>
          <w:lang w:val="lt-LT"/>
        </w:rPr>
        <w:t>Atkuriama atmintis. Galerija „Vartai“, Vilnius, 2004. [LT-P 056]</w:t>
      </w:r>
    </w:p>
    <w:p w14:paraId="63EF91B2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Change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rules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Vilnius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work</w:t>
      </w:r>
      <w:proofErr w:type="spellEnd"/>
      <w:r w:rsidRPr="00813065">
        <w:rPr>
          <w:rFonts w:ascii="Arial" w:hAnsi="Arial" w:cs="Arial"/>
          <w:lang w:val="lt-LT"/>
        </w:rPr>
        <w:t>. Švedija, 1996</w:t>
      </w:r>
      <w:r>
        <w:rPr>
          <w:rFonts w:ascii="Arial" w:hAnsi="Arial" w:cs="Arial"/>
          <w:lang w:val="lt-LT"/>
        </w:rPr>
        <w:t>. 4vnt.</w:t>
      </w:r>
      <w:r w:rsidRPr="00813065">
        <w:rPr>
          <w:rFonts w:ascii="Arial" w:hAnsi="Arial" w:cs="Arial"/>
          <w:lang w:val="lt-LT"/>
        </w:rPr>
        <w:t xml:space="preserve"> [LT-P 057]</w:t>
      </w:r>
    </w:p>
    <w:p w14:paraId="78B555E4" w14:textId="77777777" w:rsidR="00BB10CA" w:rsidRPr="00361F29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361F29">
        <w:rPr>
          <w:rFonts w:ascii="Arial" w:hAnsi="Arial" w:cs="Arial"/>
          <w:lang w:val="lt-LT"/>
        </w:rPr>
        <w:t>101,3 KM: konkurencija ir bendradarbiavimas. ŠMC, Vilnius, 2006. [LT-P 058]</w:t>
      </w:r>
    </w:p>
    <w:p w14:paraId="5FAD122C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Inni</w:t>
      </w:r>
      <w:proofErr w:type="spellEnd"/>
      <w:r w:rsidRPr="00813065">
        <w:rPr>
          <w:rFonts w:ascii="Arial" w:hAnsi="Arial" w:cs="Arial"/>
          <w:lang w:val="lt-LT"/>
        </w:rPr>
        <w:t xml:space="preserve"> to ja. </w:t>
      </w:r>
      <w:proofErr w:type="spellStart"/>
      <w:r w:rsidRPr="00813065">
        <w:rPr>
          <w:rFonts w:ascii="Arial" w:hAnsi="Arial" w:cs="Arial"/>
          <w:lang w:val="lt-LT"/>
        </w:rPr>
        <w:t>Instynkt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społeczny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sztuce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litewskiej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others</w:t>
      </w:r>
      <w:proofErr w:type="spellEnd"/>
      <w:r w:rsidRPr="00813065">
        <w:rPr>
          <w:rFonts w:ascii="Arial" w:hAnsi="Arial" w:cs="Arial"/>
          <w:lang w:val="lt-LT"/>
        </w:rPr>
        <w:t xml:space="preserve"> are me.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Social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Instinct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Lithuanian Art. </w:t>
      </w:r>
      <w:proofErr w:type="spellStart"/>
      <w:r w:rsidRPr="00813065">
        <w:rPr>
          <w:rFonts w:ascii="Arial" w:hAnsi="Arial" w:cs="Arial"/>
          <w:lang w:val="lt-LT"/>
        </w:rPr>
        <w:t>Kraków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Bunkier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>, 2004. 2vnt. [LT-P 059]</w:t>
      </w:r>
    </w:p>
    <w:p w14:paraId="0D9F160D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Dėl grožio. Trečioji </w:t>
      </w:r>
      <w:proofErr w:type="spellStart"/>
      <w:r w:rsidRPr="00813065">
        <w:rPr>
          <w:rFonts w:ascii="Arial" w:hAnsi="Arial" w:cs="Arial"/>
          <w:lang w:val="lt-LT"/>
        </w:rPr>
        <w:t>Soroso</w:t>
      </w:r>
      <w:proofErr w:type="spellEnd"/>
      <w:r w:rsidRPr="00813065">
        <w:rPr>
          <w:rFonts w:ascii="Arial" w:hAnsi="Arial" w:cs="Arial"/>
          <w:lang w:val="lt-LT"/>
        </w:rPr>
        <w:t xml:space="preserve"> šiuolaikinio meno centro Lietuvoje paroda. Vilnius: ŠMC, 1995. [LT-P 060]</w:t>
      </w:r>
    </w:p>
    <w:p w14:paraId="2B1DB210" w14:textId="77777777" w:rsidR="00A723EE" w:rsidRDefault="00A723EE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Žvilgsnis į rotušę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J.Važgauskaitė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M.Gurevičienė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A.Baltrūnas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A.Pakalka</w:t>
      </w:r>
      <w:proofErr w:type="spellEnd"/>
      <w:r w:rsidRPr="00B529C2">
        <w:rPr>
          <w:rFonts w:ascii="Arial" w:hAnsi="Arial" w:cs="Arial"/>
          <w:lang w:val="lt-LT"/>
        </w:rPr>
        <w:t>. Vilnius, 1999</w:t>
      </w:r>
      <w:r>
        <w:rPr>
          <w:rFonts w:ascii="Arial" w:hAnsi="Arial" w:cs="Arial"/>
          <w:lang w:val="lt-LT"/>
        </w:rPr>
        <w:t>. 2vnt.</w:t>
      </w:r>
      <w:r w:rsidRPr="00B529C2">
        <w:rPr>
          <w:rFonts w:ascii="Arial" w:hAnsi="Arial" w:cs="Arial"/>
          <w:lang w:val="lt-LT"/>
        </w:rPr>
        <w:t xml:space="preserve"> [LT-P 061]</w:t>
      </w:r>
    </w:p>
    <w:p w14:paraId="2D44D246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Vilniaus Dailės akademijos 1998 m. magistrantai. VDA, 1998 [LT-P 062]</w:t>
      </w:r>
    </w:p>
    <w:p w14:paraId="4443A5B1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Žolinė. Parodos katalogas. Vilnius, 2004 [LT-P 06</w:t>
      </w:r>
      <w:r w:rsidR="00491E71"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lang w:val="lt-LT"/>
        </w:rPr>
        <w:t>]</w:t>
      </w:r>
    </w:p>
    <w:p w14:paraId="72383E1B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Sėlių krašto dailininkų miniatiūrų paroda. Dusetos 1997. [LT-P 064]</w:t>
      </w:r>
    </w:p>
    <w:p w14:paraId="72B38499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Lithuanian Art / </w:t>
      </w:r>
      <w:proofErr w:type="spellStart"/>
      <w:r w:rsidRPr="00813065">
        <w:rPr>
          <w:rFonts w:ascii="Arial" w:hAnsi="Arial" w:cs="Arial"/>
          <w:lang w:val="lt-LT"/>
        </w:rPr>
        <w:t>Women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Experence</w:t>
      </w:r>
      <w:proofErr w:type="spellEnd"/>
      <w:r w:rsidRPr="00813065">
        <w:rPr>
          <w:rFonts w:ascii="Arial" w:hAnsi="Arial" w:cs="Arial"/>
          <w:lang w:val="lt-LT"/>
        </w:rPr>
        <w:t>. Vilnius, 1998 [LT-P 065]</w:t>
      </w:r>
    </w:p>
    <w:p w14:paraId="6BF2C5E9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Litauen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Bryggens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Hordamuseet</w:t>
      </w:r>
      <w:proofErr w:type="spellEnd"/>
      <w:r w:rsidRPr="00813065">
        <w:rPr>
          <w:rFonts w:ascii="Arial" w:hAnsi="Arial" w:cs="Arial"/>
          <w:lang w:val="lt-LT"/>
        </w:rPr>
        <w:t>. 1991. [LT-P 066]</w:t>
      </w:r>
    </w:p>
    <w:p w14:paraId="5B9F5DE0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Jūratė Naglis </w:t>
      </w:r>
      <w:proofErr w:type="spellStart"/>
      <w:r w:rsidRPr="00813065">
        <w:rPr>
          <w:rFonts w:ascii="Arial" w:hAnsi="Arial" w:cs="Arial"/>
          <w:lang w:val="lt-LT"/>
        </w:rPr>
        <w:t>Dusė</w:t>
      </w:r>
      <w:proofErr w:type="spellEnd"/>
      <w:r w:rsidRPr="00813065">
        <w:rPr>
          <w:rFonts w:ascii="Arial" w:hAnsi="Arial" w:cs="Arial"/>
          <w:lang w:val="lt-LT"/>
        </w:rPr>
        <w:t xml:space="preserve"> 1991. Panevėžys, </w:t>
      </w:r>
      <w:proofErr w:type="spellStart"/>
      <w:r w:rsidRPr="00813065">
        <w:rPr>
          <w:rFonts w:ascii="Arial" w:hAnsi="Arial" w:cs="Arial"/>
          <w:lang w:val="lt-LT"/>
        </w:rPr>
        <w:t>Varsa</w:t>
      </w:r>
      <w:proofErr w:type="spellEnd"/>
      <w:r w:rsidRPr="00813065">
        <w:rPr>
          <w:rFonts w:ascii="Arial" w:hAnsi="Arial" w:cs="Arial"/>
          <w:lang w:val="lt-LT"/>
        </w:rPr>
        <w:t>, 1991. [LT-P 067]</w:t>
      </w:r>
    </w:p>
    <w:p w14:paraId="0BE13950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2 </w:t>
      </w:r>
      <w:proofErr w:type="spellStart"/>
      <w:r w:rsidRPr="00813065">
        <w:rPr>
          <w:rFonts w:ascii="Arial" w:hAnsi="Arial" w:cs="Arial"/>
          <w:lang w:val="lt-LT"/>
        </w:rPr>
        <w:t>show</w:t>
      </w:r>
      <w:proofErr w:type="spellEnd"/>
      <w:r w:rsidRPr="00813065">
        <w:rPr>
          <w:rFonts w:ascii="Arial" w:hAnsi="Arial" w:cs="Arial"/>
          <w:lang w:val="lt-LT"/>
        </w:rPr>
        <w:t xml:space="preserve">. Jaunieji menininkai iš Latvijos ir Lietuvos/Young Art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Lithuania. Paroda Vilniuje, ŠMC, 2003-2004. Katalogas: </w:t>
      </w:r>
      <w:proofErr w:type="spellStart"/>
      <w:r w:rsidRPr="00813065">
        <w:rPr>
          <w:rFonts w:ascii="Arial" w:hAnsi="Arial" w:cs="Arial"/>
          <w:lang w:val="lt-LT"/>
        </w:rPr>
        <w:t>Rīga</w:t>
      </w:r>
      <w:proofErr w:type="spellEnd"/>
      <w:r w:rsidRPr="00813065">
        <w:rPr>
          <w:rFonts w:ascii="Arial" w:hAnsi="Arial" w:cs="Arial"/>
          <w:lang w:val="lt-LT"/>
        </w:rPr>
        <w:t>, 2003. 2vnt. [LT-P 068]</w:t>
      </w:r>
    </w:p>
    <w:p w14:paraId="5A606ADB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Latviešu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lietuviešu</w:t>
      </w:r>
      <w:proofErr w:type="spellEnd"/>
      <w:r w:rsidRPr="00813065">
        <w:rPr>
          <w:rFonts w:ascii="Arial" w:hAnsi="Arial" w:cs="Arial"/>
          <w:lang w:val="lt-LT"/>
        </w:rPr>
        <w:t xml:space="preserve"> jauno </w:t>
      </w:r>
      <w:proofErr w:type="spellStart"/>
      <w:r w:rsidRPr="00813065">
        <w:rPr>
          <w:rFonts w:ascii="Arial" w:hAnsi="Arial" w:cs="Arial"/>
          <w:lang w:val="lt-LT"/>
        </w:rPr>
        <w:t>màkslinieku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izstàde</w:t>
      </w:r>
      <w:proofErr w:type="spellEnd"/>
      <w:r w:rsidRPr="00813065">
        <w:rPr>
          <w:rFonts w:ascii="Arial" w:hAnsi="Arial" w:cs="Arial"/>
          <w:lang w:val="lt-LT"/>
        </w:rPr>
        <w:t xml:space="preserve">/Young Art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Lithuania. Paroda Vilniuje, ŠMC, 2003-2004. Katalogas: </w:t>
      </w:r>
      <w:proofErr w:type="spellStart"/>
      <w:r w:rsidRPr="00813065">
        <w:rPr>
          <w:rFonts w:ascii="Arial" w:hAnsi="Arial" w:cs="Arial"/>
          <w:lang w:val="lt-LT"/>
        </w:rPr>
        <w:t>Rīga</w:t>
      </w:r>
      <w:proofErr w:type="spellEnd"/>
      <w:r w:rsidRPr="00813065">
        <w:rPr>
          <w:rFonts w:ascii="Arial" w:hAnsi="Arial" w:cs="Arial"/>
          <w:lang w:val="lt-LT"/>
        </w:rPr>
        <w:t>, 2003. [LT-P 069]</w:t>
      </w:r>
    </w:p>
    <w:p w14:paraId="3FF0479F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Vilnius in Your Pocket. Use it Lest You Perish. Helsinki. 2000. [LT-P 070]</w:t>
      </w:r>
    </w:p>
    <w:p w14:paraId="7FF88675" w14:textId="77777777" w:rsidR="00E7517C" w:rsidRDefault="00DD2F42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4B5813">
        <w:rPr>
          <w:rFonts w:ascii="Arial" w:hAnsi="Arial" w:cs="Arial"/>
          <w:i/>
          <w:lang w:val="lt-LT"/>
        </w:rPr>
        <w:t>Baltas lapas. Devyniasdešimtųjų vaikai</w:t>
      </w:r>
      <w:r w:rsidRPr="004B5813">
        <w:rPr>
          <w:rFonts w:ascii="Arial" w:hAnsi="Arial" w:cs="Arial"/>
          <w:lang w:val="lt-LT"/>
        </w:rPr>
        <w:t>. Vilnius: galerija „Arka“, 2013.</w:t>
      </w:r>
      <w:r>
        <w:rPr>
          <w:rFonts w:ascii="Arial" w:hAnsi="Arial" w:cs="Arial"/>
          <w:lang w:val="lt-LT"/>
        </w:rPr>
        <w:t xml:space="preserve"> [LT-P 71]</w:t>
      </w:r>
    </w:p>
    <w:p w14:paraId="7C4B45B0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Personal</w:t>
      </w:r>
      <w:proofErr w:type="spellEnd"/>
      <w:r w:rsidRPr="00813065">
        <w:rPr>
          <w:rFonts w:ascii="Arial" w:hAnsi="Arial" w:cs="Arial"/>
          <w:lang w:val="lt-LT"/>
        </w:rPr>
        <w:t xml:space="preserve"> Time. Art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Estonia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Lithuania 1945-1996. Lithuania.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>, 1996. 2vnt. [LT-P 072]</w:t>
      </w:r>
    </w:p>
    <w:p w14:paraId="6EBD75A2" w14:textId="77777777" w:rsidR="00BB10CA" w:rsidRPr="002A0041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2A0041">
        <w:rPr>
          <w:rFonts w:ascii="Arial" w:hAnsi="Arial" w:cs="Arial"/>
          <w:lang w:val="lt-LT"/>
        </w:rPr>
        <w:t>Baltijos šalių skiautinių paroda. Vilnius, 1998. [LT-P 073]</w:t>
      </w:r>
    </w:p>
    <w:p w14:paraId="7556BC10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International </w:t>
      </w:r>
      <w:proofErr w:type="spellStart"/>
      <w:r w:rsidRPr="00813065">
        <w:rPr>
          <w:rFonts w:ascii="Arial" w:hAnsi="Arial" w:cs="Arial"/>
          <w:lang w:val="lt-LT"/>
        </w:rPr>
        <w:t>Symposium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Litauen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Licht</w:t>
      </w:r>
      <w:proofErr w:type="spellEnd"/>
      <w:r w:rsidRPr="00813065">
        <w:rPr>
          <w:rFonts w:ascii="Arial" w:hAnsi="Arial" w:cs="Arial"/>
          <w:lang w:val="lt-LT"/>
        </w:rPr>
        <w:t>. Nida, 1995 [LT-P 074]</w:t>
      </w:r>
    </w:p>
    <w:p w14:paraId="1B79A787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>Nekaltas gyvenimas/</w:t>
      </w:r>
      <w:proofErr w:type="spellStart"/>
      <w:r w:rsidRPr="00AD1DBC">
        <w:rPr>
          <w:rFonts w:ascii="Arial" w:hAnsi="Arial" w:cs="Arial"/>
          <w:lang w:val="lt-LT"/>
        </w:rPr>
        <w:t>Innocent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Life</w:t>
      </w:r>
      <w:proofErr w:type="spellEnd"/>
      <w:r w:rsidRPr="00AD1DBC">
        <w:rPr>
          <w:rFonts w:ascii="Arial" w:hAnsi="Arial" w:cs="Arial"/>
          <w:lang w:val="lt-LT"/>
        </w:rPr>
        <w:t xml:space="preserve">. Tarptautinė šiuolaikinio meno paroda. </w:t>
      </w:r>
      <w:r w:rsidRPr="00813065">
        <w:rPr>
          <w:rFonts w:ascii="Arial" w:hAnsi="Arial" w:cs="Arial"/>
        </w:rPr>
        <w:t>Vilnius: ŠMC, 2001. [LT-P 075]</w:t>
      </w:r>
    </w:p>
    <w:p w14:paraId="251CA74F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Susitikimų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platforma</w:t>
      </w:r>
      <w:proofErr w:type="spellEnd"/>
      <w:r w:rsidRPr="00813065">
        <w:rPr>
          <w:rFonts w:ascii="Arial" w:hAnsi="Arial" w:cs="Arial"/>
        </w:rPr>
        <w:t>. Platform of Encounters. Vilnius: ŠMC, 2002. 2vnt. [LT-P 076]</w:t>
      </w:r>
    </w:p>
    <w:p w14:paraId="574B3D31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5-oji </w:t>
      </w:r>
      <w:proofErr w:type="spellStart"/>
      <w:r w:rsidRPr="00813065">
        <w:rPr>
          <w:rFonts w:ascii="Arial" w:hAnsi="Arial" w:cs="Arial"/>
        </w:rPr>
        <w:t>pasaulio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žemaičių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dailės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paroda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Plungė</w:t>
      </w:r>
      <w:proofErr w:type="spellEnd"/>
      <w:r w:rsidRPr="00813065">
        <w:rPr>
          <w:rFonts w:ascii="Arial" w:hAnsi="Arial" w:cs="Arial"/>
        </w:rPr>
        <w:t>: 2007. [LT-P 077]</w:t>
      </w:r>
    </w:p>
    <w:p w14:paraId="7C77632E" w14:textId="77777777" w:rsidR="00BB10CA" w:rsidRPr="00682E78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Žvilgsnio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galia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Moters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atvaizdas</w:t>
      </w:r>
      <w:proofErr w:type="spellEnd"/>
      <w:r w:rsidRPr="00813065">
        <w:rPr>
          <w:rFonts w:ascii="Arial" w:hAnsi="Arial" w:cs="Arial"/>
        </w:rPr>
        <w:t xml:space="preserve"> XIX-XX a. </w:t>
      </w:r>
      <w:proofErr w:type="spellStart"/>
      <w:r w:rsidRPr="00813065">
        <w:rPr>
          <w:rFonts w:ascii="Arial" w:hAnsi="Arial" w:cs="Arial"/>
        </w:rPr>
        <w:t>dailėje</w:t>
      </w:r>
      <w:proofErr w:type="spellEnd"/>
      <w:r w:rsidRPr="00813065"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</w:rPr>
        <w:t xml:space="preserve">Parodos </w:t>
      </w:r>
      <w:proofErr w:type="spellStart"/>
      <w:r w:rsidRPr="00682E78">
        <w:rPr>
          <w:rFonts w:ascii="Arial" w:hAnsi="Arial" w:cs="Arial"/>
        </w:rPr>
        <w:t>katalogas</w:t>
      </w:r>
      <w:proofErr w:type="spellEnd"/>
      <w:r w:rsidRPr="00682E78">
        <w:rPr>
          <w:rFonts w:ascii="Arial" w:hAnsi="Arial" w:cs="Arial"/>
        </w:rPr>
        <w:t>. Vilnius: LDM, 2007. [LT-P 078]</w:t>
      </w:r>
    </w:p>
    <w:p w14:paraId="0B24C883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Išgyvenimui</w:t>
      </w:r>
      <w:proofErr w:type="spellEnd"/>
      <w:r w:rsidRPr="00813065">
        <w:rPr>
          <w:rFonts w:ascii="Arial" w:hAnsi="Arial" w:cs="Arial"/>
        </w:rPr>
        <w:t>. Vilnius, 1996. [LT-P 079]</w:t>
      </w:r>
    </w:p>
    <w:p w14:paraId="1D2CF32D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Nesvetima tapyba. Vilnius: galerija „Akademija“, 2007. 2vnt. [LT-P 080]</w:t>
      </w:r>
    </w:p>
    <w:p w14:paraId="6079D7EB" w14:textId="77777777" w:rsidR="00BB10CA" w:rsidRPr="00813065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Saviobjektai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Selfobjects</w:t>
      </w:r>
      <w:proofErr w:type="spellEnd"/>
      <w:r w:rsidRPr="00813065">
        <w:rPr>
          <w:rFonts w:ascii="Arial" w:hAnsi="Arial" w:cs="Arial"/>
          <w:lang w:val="lt-LT"/>
        </w:rPr>
        <w:t>. Vilnius: LDM, 2006. [LT-P 081]</w:t>
      </w:r>
    </w:p>
    <w:p w14:paraId="3D5D32A8" w14:textId="77777777" w:rsidR="00BB10CA" w:rsidRPr="00CD4988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pl-PL"/>
        </w:rPr>
      </w:pPr>
      <w:r w:rsidRPr="00CD4988">
        <w:rPr>
          <w:rFonts w:ascii="Arial" w:hAnsi="Arial" w:cs="Arial"/>
          <w:lang w:val="lt-LT"/>
        </w:rPr>
        <w:t>Po tapybos. ŠMC, Vilnius, 1998. [LT-P 082]</w:t>
      </w:r>
    </w:p>
    <w:p w14:paraId="3B6D1A2B" w14:textId="77777777" w:rsidR="00BB10CA" w:rsidRPr="00173CEC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</w:tabs>
        <w:ind w:hanging="540"/>
        <w:rPr>
          <w:rFonts w:ascii="Arial" w:hAnsi="Arial" w:cs="Arial"/>
          <w:lang w:val="pl-PL"/>
        </w:rPr>
      </w:pPr>
      <w:r w:rsidRPr="00173CEC">
        <w:rPr>
          <w:rFonts w:ascii="Arial" w:hAnsi="Arial" w:cs="Arial"/>
          <w:lang w:val="lt-LT"/>
        </w:rPr>
        <w:t>Emisija 2004 ŠMC. Vilnius, ŠMC, 2005. [LT-P 083]</w:t>
      </w:r>
    </w:p>
    <w:p w14:paraId="6391B3DE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Self-Esteem/</w:t>
      </w:r>
      <w:proofErr w:type="spellStart"/>
      <w:r w:rsidRPr="00813065">
        <w:rPr>
          <w:rFonts w:ascii="Arial" w:hAnsi="Arial" w:cs="Arial"/>
        </w:rPr>
        <w:t>Savigarba</w:t>
      </w:r>
      <w:proofErr w:type="spellEnd"/>
      <w:r w:rsidRPr="00813065">
        <w:rPr>
          <w:rFonts w:ascii="Arial" w:hAnsi="Arial" w:cs="Arial"/>
        </w:rPr>
        <w:t>. Vilnius, 2001. [LT-P 084]</w:t>
      </w:r>
    </w:p>
    <w:p w14:paraId="67AE3A17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Lietuvos dailė 1989-1999: dešimt metų/Lithuanian Art 1989-1999: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Ten </w:t>
      </w:r>
      <w:proofErr w:type="spellStart"/>
      <w:r w:rsidRPr="00813065">
        <w:rPr>
          <w:rFonts w:ascii="Arial" w:hAnsi="Arial" w:cs="Arial"/>
          <w:lang w:val="lt-LT"/>
        </w:rPr>
        <w:t>Years</w:t>
      </w:r>
      <w:proofErr w:type="spellEnd"/>
      <w:r w:rsidRPr="00813065">
        <w:rPr>
          <w:rFonts w:ascii="Arial" w:hAnsi="Arial" w:cs="Arial"/>
          <w:lang w:val="lt-LT"/>
        </w:rPr>
        <w:t>. Vilnius: ŠMC, 1999. 2vnt. [LT-P 085]</w:t>
      </w:r>
    </w:p>
    <w:p w14:paraId="21F77A85" w14:textId="77777777" w:rsidR="00820F07" w:rsidRDefault="00AA2DA1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0B0243">
        <w:rPr>
          <w:rFonts w:ascii="Arial" w:hAnsi="Arial" w:cs="Arial"/>
          <w:bCs/>
          <w:i/>
          <w:lang w:val="lt-LT"/>
        </w:rPr>
        <w:t>Kaunas mene. Sklaida. Pažintys. Šiuolaikinio meno festivalis</w:t>
      </w:r>
      <w:r w:rsidRPr="000B0243">
        <w:rPr>
          <w:rFonts w:ascii="Arial" w:hAnsi="Arial" w:cs="Arial"/>
          <w:bCs/>
          <w:lang w:val="lt-LT"/>
        </w:rPr>
        <w:t>. Kaunas: Meno parkas, 2015.</w:t>
      </w:r>
      <w:r>
        <w:rPr>
          <w:rFonts w:ascii="Arial" w:hAnsi="Arial" w:cs="Arial"/>
          <w:bCs/>
          <w:lang w:val="lt-LT"/>
        </w:rPr>
        <w:t xml:space="preserve"> [LT-P 086]</w:t>
      </w:r>
    </w:p>
    <w:p w14:paraId="2E2404F4" w14:textId="77777777" w:rsidR="00BB10CA" w:rsidRPr="00813065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Baltadvario</w:t>
      </w:r>
      <w:proofErr w:type="spellEnd"/>
      <w:r w:rsidRPr="00AD1DBC">
        <w:rPr>
          <w:rFonts w:ascii="Arial" w:hAnsi="Arial" w:cs="Arial"/>
          <w:lang w:val="lt-LT"/>
        </w:rPr>
        <w:t xml:space="preserve"> kūrybinė laboratorija. Menininkų simpoziumas </w:t>
      </w:r>
      <w:proofErr w:type="spellStart"/>
      <w:r w:rsidRPr="00AD1DBC">
        <w:rPr>
          <w:rFonts w:ascii="Arial" w:hAnsi="Arial" w:cs="Arial"/>
          <w:lang w:val="lt-LT"/>
        </w:rPr>
        <w:t>Videniškiuose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</w:rPr>
        <w:t>2007. [LT-P 087]</w:t>
      </w:r>
    </w:p>
    <w:p w14:paraId="36DEC6CE" w14:textId="77777777" w:rsidR="00BB10CA" w:rsidRPr="00CF37BE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Balninkų stiklo ir piešinio pleneras. </w:t>
      </w:r>
      <w:r w:rsidRPr="00682E78">
        <w:rPr>
          <w:rFonts w:ascii="Arial" w:hAnsi="Arial" w:cs="Arial"/>
          <w:lang w:val="lt-LT"/>
        </w:rPr>
        <w:t>2007. [LT-P 088]</w:t>
      </w:r>
    </w:p>
    <w:p w14:paraId="1B7D8F3A" w14:textId="77777777" w:rsidR="00BB10CA" w:rsidRPr="00AD1DBC" w:rsidRDefault="00BB10CA" w:rsidP="00C548E3">
      <w:pPr>
        <w:numPr>
          <w:ilvl w:val="0"/>
          <w:numId w:val="4"/>
        </w:numPr>
        <w:tabs>
          <w:tab w:val="left" w:pos="567"/>
          <w:tab w:val="right" w:pos="630"/>
          <w:tab w:val="right" w:pos="990"/>
          <w:tab w:val="left" w:pos="3119"/>
          <w:tab w:val="left" w:pos="594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Nostalžy</w:t>
      </w:r>
      <w:proofErr w:type="spellEnd"/>
      <w:r w:rsidRPr="00AD1DBC">
        <w:rPr>
          <w:rFonts w:ascii="Arial" w:hAnsi="Arial" w:cs="Arial"/>
          <w:lang w:val="lt-LT"/>
        </w:rPr>
        <w:t>. Klaipėdos parodų rūmai, 2006. [LT-P 089]</w:t>
      </w:r>
    </w:p>
    <w:p w14:paraId="3AEC5500" w14:textId="77777777" w:rsidR="00BB10CA" w:rsidRPr="00DA50B9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proofErr w:type="spellStart"/>
      <w:r w:rsidRPr="00DA50B9">
        <w:rPr>
          <w:rFonts w:ascii="Arial" w:hAnsi="Arial" w:cs="Arial"/>
          <w:lang w:val="lt-LT"/>
        </w:rPr>
        <w:t>Dialog</w:t>
      </w:r>
      <w:proofErr w:type="spellEnd"/>
      <w:r w:rsidRPr="00DA50B9">
        <w:rPr>
          <w:rFonts w:ascii="Arial" w:hAnsi="Arial" w:cs="Arial"/>
          <w:lang w:val="lt-LT"/>
        </w:rPr>
        <w:t xml:space="preserve"> 2. </w:t>
      </w:r>
      <w:proofErr w:type="spellStart"/>
      <w:r w:rsidRPr="00DA50B9">
        <w:rPr>
          <w:rFonts w:ascii="Arial" w:hAnsi="Arial" w:cs="Arial"/>
          <w:lang w:val="lt-LT"/>
        </w:rPr>
        <w:t>Articulation</w:t>
      </w:r>
      <w:proofErr w:type="spellEnd"/>
      <w:r w:rsidRPr="00DA50B9">
        <w:rPr>
          <w:rFonts w:ascii="Arial" w:hAnsi="Arial" w:cs="Arial"/>
          <w:lang w:val="lt-LT"/>
        </w:rPr>
        <w:t xml:space="preserve">. O.K. </w:t>
      </w:r>
      <w:proofErr w:type="spellStart"/>
      <w:r w:rsidRPr="00DA50B9">
        <w:rPr>
          <w:rFonts w:ascii="Arial" w:hAnsi="Arial" w:cs="Arial"/>
          <w:lang w:val="lt-LT"/>
        </w:rPr>
        <w:t>Upper</w:t>
      </w:r>
      <w:proofErr w:type="spellEnd"/>
      <w:r w:rsidRPr="00DA50B9">
        <w:rPr>
          <w:rFonts w:ascii="Arial" w:hAnsi="Arial" w:cs="Arial"/>
          <w:lang w:val="lt-LT"/>
        </w:rPr>
        <w:t xml:space="preserve"> </w:t>
      </w:r>
      <w:proofErr w:type="spellStart"/>
      <w:r w:rsidRPr="00DA50B9">
        <w:rPr>
          <w:rFonts w:ascii="Arial" w:hAnsi="Arial" w:cs="Arial"/>
          <w:lang w:val="lt-LT"/>
        </w:rPr>
        <w:t>Austria</w:t>
      </w:r>
      <w:proofErr w:type="spellEnd"/>
      <w:r w:rsidRPr="00DA50B9">
        <w:rPr>
          <w:rFonts w:ascii="Arial" w:hAnsi="Arial" w:cs="Arial"/>
          <w:lang w:val="lt-LT"/>
        </w:rPr>
        <w:t xml:space="preserve">: </w:t>
      </w:r>
      <w:proofErr w:type="spellStart"/>
      <w:r w:rsidRPr="00DA50B9">
        <w:rPr>
          <w:rFonts w:ascii="Arial" w:hAnsi="Arial" w:cs="Arial"/>
          <w:lang w:val="lt-LT"/>
        </w:rPr>
        <w:t>Center</w:t>
      </w:r>
      <w:proofErr w:type="spellEnd"/>
      <w:r w:rsidRPr="00DA50B9">
        <w:rPr>
          <w:rFonts w:ascii="Arial" w:hAnsi="Arial" w:cs="Arial"/>
          <w:lang w:val="lt-LT"/>
        </w:rPr>
        <w:t xml:space="preserve"> </w:t>
      </w:r>
      <w:proofErr w:type="spellStart"/>
      <w:r w:rsidRPr="00DA50B9">
        <w:rPr>
          <w:rFonts w:ascii="Arial" w:hAnsi="Arial" w:cs="Arial"/>
          <w:lang w:val="lt-LT"/>
        </w:rPr>
        <w:t>for</w:t>
      </w:r>
      <w:proofErr w:type="spellEnd"/>
      <w:r w:rsidRPr="00DA50B9">
        <w:rPr>
          <w:rFonts w:ascii="Arial" w:hAnsi="Arial" w:cs="Arial"/>
          <w:lang w:val="lt-LT"/>
        </w:rPr>
        <w:t xml:space="preserve"> </w:t>
      </w:r>
      <w:proofErr w:type="spellStart"/>
      <w:r w:rsidRPr="00DA50B9">
        <w:rPr>
          <w:rFonts w:ascii="Arial" w:hAnsi="Arial" w:cs="Arial"/>
          <w:lang w:val="lt-LT"/>
        </w:rPr>
        <w:t>Contemporary</w:t>
      </w:r>
      <w:proofErr w:type="spellEnd"/>
      <w:r w:rsidRPr="00DA50B9">
        <w:rPr>
          <w:rFonts w:ascii="Arial" w:hAnsi="Arial" w:cs="Arial"/>
          <w:lang w:val="lt-LT"/>
        </w:rPr>
        <w:t xml:space="preserve"> Art, 2000. [LT-P 090]</w:t>
      </w:r>
      <w:r w:rsidR="00E01865" w:rsidRPr="00DA50B9">
        <w:rPr>
          <w:rFonts w:ascii="Arial" w:hAnsi="Arial" w:cs="Arial"/>
          <w:lang w:val="lt-LT"/>
        </w:rPr>
        <w:t xml:space="preserve"> 2 vnt.</w:t>
      </w:r>
    </w:p>
    <w:p w14:paraId="1785ABEE" w14:textId="77777777" w:rsidR="00BB10CA" w:rsidRPr="006A5364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Tradition Today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Lithuanian Art Museum</w:t>
      </w:r>
      <w:r w:rsidRPr="00B529C2">
        <w:rPr>
          <w:rFonts w:ascii="Arial" w:hAnsi="Arial" w:cs="Arial"/>
        </w:rPr>
        <w:t>, 2001.</w:t>
      </w:r>
      <w:r>
        <w:rPr>
          <w:rFonts w:ascii="Arial" w:hAnsi="Arial" w:cs="Arial"/>
        </w:rPr>
        <w:t xml:space="preserve"> [LT-P 091]</w:t>
      </w:r>
    </w:p>
    <w:p w14:paraId="7E219582" w14:textId="77777777" w:rsidR="00BB10CA" w:rsidRPr="00CF37BE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B017B0">
        <w:rPr>
          <w:rFonts w:ascii="Arial" w:hAnsi="Arial" w:cs="Arial"/>
          <w:i/>
          <w:lang w:val="lt-LT"/>
        </w:rPr>
        <w:t>Tarp mūsų</w:t>
      </w:r>
      <w:r w:rsidR="009850C2" w:rsidRPr="00B017B0">
        <w:rPr>
          <w:rFonts w:ascii="Arial" w:hAnsi="Arial" w:cs="Arial"/>
          <w:i/>
          <w:lang w:val="lt-LT"/>
        </w:rPr>
        <w:t xml:space="preserve"> / </w:t>
      </w:r>
      <w:proofErr w:type="spellStart"/>
      <w:r w:rsidR="009850C2" w:rsidRPr="00B017B0">
        <w:rPr>
          <w:rFonts w:ascii="Arial" w:hAnsi="Arial" w:cs="Arial"/>
          <w:i/>
          <w:lang w:val="lt-LT"/>
        </w:rPr>
        <w:t>Among</w:t>
      </w:r>
      <w:proofErr w:type="spellEnd"/>
      <w:r w:rsidR="009850C2" w:rsidRPr="00B017B0">
        <w:rPr>
          <w:rFonts w:ascii="Arial" w:hAnsi="Arial" w:cs="Arial"/>
          <w:i/>
          <w:lang w:val="lt-LT"/>
        </w:rPr>
        <w:t xml:space="preserve"> </w:t>
      </w:r>
      <w:proofErr w:type="spellStart"/>
      <w:r w:rsidR="009850C2" w:rsidRPr="00B017B0">
        <w:rPr>
          <w:rFonts w:ascii="Arial" w:hAnsi="Arial" w:cs="Arial"/>
          <w:i/>
          <w:lang w:val="lt-LT"/>
        </w:rPr>
        <w:t>Us</w:t>
      </w:r>
      <w:proofErr w:type="spellEnd"/>
      <w:r w:rsidR="009850C2" w:rsidRPr="00B017B0">
        <w:rPr>
          <w:rFonts w:ascii="Arial" w:hAnsi="Arial" w:cs="Arial"/>
          <w:i/>
          <w:lang w:val="lt-LT"/>
        </w:rPr>
        <w:t xml:space="preserve">. Alma Skersytė, Jurgita </w:t>
      </w:r>
      <w:proofErr w:type="spellStart"/>
      <w:r w:rsidR="009850C2" w:rsidRPr="00B017B0">
        <w:rPr>
          <w:rFonts w:ascii="Arial" w:hAnsi="Arial" w:cs="Arial"/>
          <w:i/>
          <w:lang w:val="lt-LT"/>
        </w:rPr>
        <w:t>Remeikytė</w:t>
      </w:r>
      <w:proofErr w:type="spellEnd"/>
      <w:r w:rsidR="009850C2" w:rsidRPr="00B017B0">
        <w:rPr>
          <w:rFonts w:ascii="Arial" w:hAnsi="Arial" w:cs="Arial"/>
          <w:i/>
          <w:lang w:val="lt-LT"/>
        </w:rPr>
        <w:t xml:space="preserve">, Vilma Šileikienė, Irma </w:t>
      </w:r>
      <w:proofErr w:type="spellStart"/>
      <w:r w:rsidR="009850C2" w:rsidRPr="00B017B0">
        <w:rPr>
          <w:rFonts w:ascii="Arial" w:hAnsi="Arial" w:cs="Arial"/>
          <w:i/>
          <w:lang w:val="lt-LT"/>
        </w:rPr>
        <w:t>Stanaitytė</w:t>
      </w:r>
      <w:proofErr w:type="spellEnd"/>
      <w:r w:rsidR="009850C2" w:rsidRPr="00B017B0">
        <w:rPr>
          <w:rFonts w:ascii="Arial" w:hAnsi="Arial" w:cs="Arial"/>
          <w:i/>
          <w:lang w:val="lt-LT"/>
        </w:rPr>
        <w:t xml:space="preserve">, Kristina </w:t>
      </w:r>
      <w:proofErr w:type="spellStart"/>
      <w:r w:rsidR="009850C2" w:rsidRPr="00B017B0">
        <w:rPr>
          <w:rFonts w:ascii="Arial" w:hAnsi="Arial" w:cs="Arial"/>
          <w:i/>
          <w:lang w:val="lt-LT"/>
        </w:rPr>
        <w:t>Inčiūraitė</w:t>
      </w:r>
      <w:proofErr w:type="spellEnd"/>
      <w:r w:rsidRPr="00B017B0">
        <w:rPr>
          <w:rFonts w:ascii="Arial" w:hAnsi="Arial" w:cs="Arial"/>
          <w:i/>
          <w:lang w:val="lt-LT"/>
        </w:rPr>
        <w:t>.</w:t>
      </w:r>
      <w:r w:rsidRPr="00622CC9">
        <w:rPr>
          <w:rFonts w:ascii="Arial" w:hAnsi="Arial" w:cs="Arial"/>
          <w:b/>
          <w:lang w:val="lt-LT"/>
        </w:rPr>
        <w:t xml:space="preserve"> </w:t>
      </w:r>
      <w:r w:rsidRPr="00622CC9">
        <w:rPr>
          <w:rFonts w:ascii="Arial" w:hAnsi="Arial" w:cs="Arial"/>
          <w:lang w:val="lt-LT"/>
        </w:rPr>
        <w:t>Vilnius: ŠMC, 2007.</w:t>
      </w:r>
      <w:r w:rsidRPr="00622CC9">
        <w:rPr>
          <w:rFonts w:ascii="Arial" w:hAnsi="Arial" w:cs="Arial"/>
          <w:b/>
          <w:lang w:val="lt-LT"/>
        </w:rPr>
        <w:t xml:space="preserve"> </w:t>
      </w:r>
      <w:r w:rsidRPr="00622CC9">
        <w:rPr>
          <w:rFonts w:ascii="Arial" w:hAnsi="Arial" w:cs="Arial"/>
          <w:lang w:val="lt-LT"/>
        </w:rPr>
        <w:t>[LT-P 092]</w:t>
      </w:r>
    </w:p>
    <w:p w14:paraId="6971AA70" w14:textId="77777777" w:rsidR="00BB10CA" w:rsidRPr="001C1D3B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9850C2">
        <w:rPr>
          <w:rFonts w:ascii="Arial" w:hAnsi="Arial" w:cs="Arial"/>
          <w:lang w:val="lt-LT"/>
        </w:rPr>
        <w:t>Žmogus ir gamta 2002/</w:t>
      </w:r>
      <w:proofErr w:type="spellStart"/>
      <w:r w:rsidRPr="009850C2">
        <w:rPr>
          <w:rFonts w:ascii="Arial" w:hAnsi="Arial" w:cs="Arial"/>
          <w:lang w:val="lt-LT"/>
        </w:rPr>
        <w:t>Human</w:t>
      </w:r>
      <w:proofErr w:type="spellEnd"/>
      <w:r w:rsidRPr="009850C2">
        <w:rPr>
          <w:rFonts w:ascii="Arial" w:hAnsi="Arial" w:cs="Arial"/>
          <w:lang w:val="lt-LT"/>
        </w:rPr>
        <w:t xml:space="preserve"> </w:t>
      </w:r>
      <w:proofErr w:type="spellStart"/>
      <w:r w:rsidRPr="009850C2">
        <w:rPr>
          <w:rFonts w:ascii="Arial" w:hAnsi="Arial" w:cs="Arial"/>
          <w:lang w:val="lt-LT"/>
        </w:rPr>
        <w:t>and</w:t>
      </w:r>
      <w:proofErr w:type="spellEnd"/>
      <w:r w:rsidRPr="009850C2">
        <w:rPr>
          <w:rFonts w:ascii="Arial" w:hAnsi="Arial" w:cs="Arial"/>
          <w:lang w:val="lt-LT"/>
        </w:rPr>
        <w:t xml:space="preserve"> </w:t>
      </w:r>
      <w:proofErr w:type="spellStart"/>
      <w:r w:rsidRPr="009850C2">
        <w:rPr>
          <w:rFonts w:ascii="Arial" w:hAnsi="Arial" w:cs="Arial"/>
          <w:lang w:val="lt-LT"/>
        </w:rPr>
        <w:t>Nature</w:t>
      </w:r>
      <w:proofErr w:type="spellEnd"/>
      <w:r w:rsidRPr="009850C2">
        <w:rPr>
          <w:rFonts w:ascii="Arial" w:hAnsi="Arial" w:cs="Arial"/>
          <w:lang w:val="lt-LT"/>
        </w:rPr>
        <w:t xml:space="preserve"> 2002. Art </w:t>
      </w:r>
      <w:proofErr w:type="spellStart"/>
      <w:r w:rsidRPr="009850C2">
        <w:rPr>
          <w:rFonts w:ascii="Arial" w:hAnsi="Arial" w:cs="Arial"/>
          <w:lang w:val="lt-LT"/>
        </w:rPr>
        <w:t>Exhibtion</w:t>
      </w:r>
      <w:proofErr w:type="spellEnd"/>
      <w:r w:rsidRPr="009850C2">
        <w:rPr>
          <w:rFonts w:ascii="Arial" w:hAnsi="Arial" w:cs="Arial"/>
          <w:lang w:val="lt-LT"/>
        </w:rPr>
        <w:t xml:space="preserve"> </w:t>
      </w:r>
      <w:proofErr w:type="spellStart"/>
      <w:r w:rsidRPr="009850C2">
        <w:rPr>
          <w:rFonts w:ascii="Arial" w:hAnsi="Arial" w:cs="Arial"/>
          <w:lang w:val="lt-LT"/>
        </w:rPr>
        <w:t>from</w:t>
      </w:r>
      <w:proofErr w:type="spellEnd"/>
      <w:r w:rsidRPr="009850C2">
        <w:rPr>
          <w:rFonts w:ascii="Arial" w:hAnsi="Arial" w:cs="Arial"/>
          <w:lang w:val="lt-LT"/>
        </w:rPr>
        <w:t xml:space="preserve"> Lithuania </w:t>
      </w:r>
      <w:proofErr w:type="spellStart"/>
      <w:r w:rsidRPr="009850C2">
        <w:rPr>
          <w:rFonts w:ascii="Arial" w:hAnsi="Arial" w:cs="Arial"/>
          <w:lang w:val="lt-LT"/>
        </w:rPr>
        <w:t>and</w:t>
      </w:r>
      <w:proofErr w:type="spellEnd"/>
      <w:r w:rsidRPr="009850C2">
        <w:rPr>
          <w:rFonts w:ascii="Arial" w:hAnsi="Arial" w:cs="Arial"/>
          <w:lang w:val="lt-LT"/>
        </w:rPr>
        <w:t xml:space="preserve"> </w:t>
      </w:r>
      <w:proofErr w:type="spellStart"/>
      <w:r w:rsidRPr="009850C2">
        <w:rPr>
          <w:rFonts w:ascii="Arial" w:hAnsi="Arial" w:cs="Arial"/>
          <w:lang w:val="lt-LT"/>
        </w:rPr>
        <w:t>Sweden</w:t>
      </w:r>
      <w:proofErr w:type="spellEnd"/>
      <w:r w:rsidRPr="009850C2">
        <w:rPr>
          <w:rFonts w:ascii="Arial" w:hAnsi="Arial" w:cs="Arial"/>
          <w:lang w:val="lt-LT"/>
        </w:rPr>
        <w:t xml:space="preserve">. </w:t>
      </w:r>
      <w:proofErr w:type="spellStart"/>
      <w:r w:rsidRPr="009850C2">
        <w:rPr>
          <w:rFonts w:ascii="Arial" w:hAnsi="Arial" w:cs="Arial"/>
          <w:lang w:val="lt-LT"/>
        </w:rPr>
        <w:t>Tokyo</w:t>
      </w:r>
      <w:proofErr w:type="spellEnd"/>
      <w:r w:rsidRPr="009850C2">
        <w:rPr>
          <w:rFonts w:ascii="Arial" w:hAnsi="Arial" w:cs="Arial"/>
          <w:lang w:val="lt-LT"/>
        </w:rPr>
        <w:t xml:space="preserve">: Minami </w:t>
      </w:r>
      <w:proofErr w:type="spellStart"/>
      <w:r w:rsidRPr="009850C2">
        <w:rPr>
          <w:rFonts w:ascii="Arial" w:hAnsi="Arial" w:cs="Arial"/>
          <w:lang w:val="lt-LT"/>
        </w:rPr>
        <w:t>Aoyama</w:t>
      </w:r>
      <w:proofErr w:type="spellEnd"/>
      <w:r w:rsidRPr="009850C2">
        <w:rPr>
          <w:rFonts w:ascii="Arial" w:hAnsi="Arial" w:cs="Arial"/>
          <w:lang w:val="lt-LT"/>
        </w:rPr>
        <w:t xml:space="preserve"> </w:t>
      </w:r>
      <w:proofErr w:type="spellStart"/>
      <w:r w:rsidRPr="009850C2">
        <w:rPr>
          <w:rFonts w:ascii="Arial" w:hAnsi="Arial" w:cs="Arial"/>
          <w:lang w:val="lt-LT"/>
        </w:rPr>
        <w:t>Gallery</w:t>
      </w:r>
      <w:proofErr w:type="spellEnd"/>
      <w:r w:rsidRPr="009850C2">
        <w:rPr>
          <w:rFonts w:ascii="Arial" w:hAnsi="Arial" w:cs="Arial"/>
          <w:lang w:val="lt-LT"/>
        </w:rPr>
        <w:t xml:space="preserve">, 2002. [LT-P </w:t>
      </w:r>
      <w:r>
        <w:rPr>
          <w:rFonts w:ascii="Arial" w:hAnsi="Arial" w:cs="Arial"/>
          <w:lang w:val="pl-PL"/>
        </w:rPr>
        <w:t>093]</w:t>
      </w:r>
    </w:p>
    <w:p w14:paraId="48A48173" w14:textId="77777777" w:rsidR="00BB10CA" w:rsidRDefault="00BB10CA" w:rsidP="00C548E3">
      <w:pPr>
        <w:numPr>
          <w:ilvl w:val="0"/>
          <w:numId w:val="4"/>
        </w:numPr>
        <w:tabs>
          <w:tab w:val="right" w:pos="630"/>
          <w:tab w:val="right" w:pos="990"/>
        </w:tabs>
        <w:ind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Nepripažįstantys sienų</w:t>
      </w:r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G</w:t>
      </w:r>
      <w:r w:rsidRPr="00B529C2">
        <w:rPr>
          <w:rFonts w:ascii="Arial" w:hAnsi="Arial" w:cs="Arial"/>
          <w:lang w:val="lt-LT"/>
        </w:rPr>
        <w:t>renzganger</w:t>
      </w:r>
      <w:proofErr w:type="spellEnd"/>
      <w:r w:rsidRPr="00B529C2">
        <w:rPr>
          <w:rFonts w:ascii="Arial" w:hAnsi="Arial" w:cs="Arial"/>
          <w:lang w:val="lt-LT"/>
        </w:rPr>
        <w:t>. Parodų katalogas Kaune ir Vilniuje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1992</w:t>
      </w:r>
      <w:r>
        <w:rPr>
          <w:rFonts w:ascii="Arial" w:hAnsi="Arial" w:cs="Arial"/>
          <w:lang w:val="lt-LT"/>
        </w:rPr>
        <w:t>. [LT-P 094]</w:t>
      </w:r>
    </w:p>
    <w:p w14:paraId="6A06EECB" w14:textId="77777777" w:rsidR="00E7517C" w:rsidRPr="00760628" w:rsidRDefault="00760628" w:rsidP="00760628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A37544">
        <w:rPr>
          <w:rFonts w:ascii="Arial" w:hAnsi="Arial" w:cs="Arial"/>
          <w:bCs/>
          <w:lang w:val="lt-LT"/>
        </w:rPr>
        <w:t>Wilhelm</w:t>
      </w:r>
      <w:proofErr w:type="spellEnd"/>
      <w:r w:rsidRPr="00A37544">
        <w:rPr>
          <w:rFonts w:ascii="Arial" w:hAnsi="Arial" w:cs="Arial"/>
          <w:bCs/>
          <w:lang w:val="lt-LT"/>
        </w:rPr>
        <w:t xml:space="preserve"> </w:t>
      </w:r>
      <w:proofErr w:type="spellStart"/>
      <w:r w:rsidRPr="00A37544">
        <w:rPr>
          <w:rFonts w:ascii="Arial" w:hAnsi="Arial" w:cs="Arial"/>
          <w:bCs/>
          <w:lang w:val="lt-LT"/>
        </w:rPr>
        <w:t>Klotzek</w:t>
      </w:r>
      <w:proofErr w:type="spellEnd"/>
      <w:r w:rsidRPr="00A37544">
        <w:rPr>
          <w:rFonts w:ascii="Arial" w:hAnsi="Arial" w:cs="Arial"/>
          <w:bCs/>
          <w:lang w:val="lt-LT"/>
        </w:rPr>
        <w:t xml:space="preserve">. </w:t>
      </w:r>
      <w:r w:rsidRPr="00760628">
        <w:rPr>
          <w:rFonts w:ascii="Arial" w:hAnsi="Arial" w:cs="Arial"/>
          <w:bCs/>
          <w:i/>
          <w:lang w:val="lt-LT"/>
        </w:rPr>
        <w:t xml:space="preserve">Niekad ten Nidoje. </w:t>
      </w:r>
      <w:proofErr w:type="spellStart"/>
      <w:r w:rsidRPr="00760628">
        <w:rPr>
          <w:rFonts w:ascii="Arial" w:hAnsi="Arial" w:cs="Arial"/>
          <w:bCs/>
          <w:i/>
          <w:lang w:val="lt-LT"/>
        </w:rPr>
        <w:t>Nie</w:t>
      </w:r>
      <w:proofErr w:type="spellEnd"/>
      <w:r w:rsidRPr="00760628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0628">
        <w:rPr>
          <w:rFonts w:ascii="Arial" w:hAnsi="Arial" w:cs="Arial"/>
          <w:bCs/>
          <w:i/>
          <w:lang w:val="lt-LT"/>
        </w:rPr>
        <w:t>da</w:t>
      </w:r>
      <w:proofErr w:type="spellEnd"/>
      <w:r w:rsidRPr="00760628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0628">
        <w:rPr>
          <w:rFonts w:ascii="Arial" w:hAnsi="Arial" w:cs="Arial"/>
          <w:bCs/>
          <w:i/>
          <w:lang w:val="lt-LT"/>
        </w:rPr>
        <w:t>in</w:t>
      </w:r>
      <w:proofErr w:type="spellEnd"/>
      <w:r w:rsidRPr="00760628">
        <w:rPr>
          <w:rFonts w:ascii="Arial" w:hAnsi="Arial" w:cs="Arial"/>
          <w:bCs/>
          <w:i/>
          <w:lang w:val="lt-LT"/>
        </w:rPr>
        <w:t xml:space="preserve"> Nida.</w:t>
      </w:r>
      <w:r w:rsidRPr="00A37544">
        <w:rPr>
          <w:rFonts w:ascii="Arial" w:hAnsi="Arial" w:cs="Arial"/>
          <w:bCs/>
          <w:lang w:val="lt-LT"/>
        </w:rPr>
        <w:t xml:space="preserve"> VDA Nidos meno kolonija, 2013.</w:t>
      </w:r>
      <w:r>
        <w:rPr>
          <w:rFonts w:ascii="Arial" w:hAnsi="Arial" w:cs="Arial"/>
          <w:bCs/>
          <w:lang w:val="lt-LT"/>
        </w:rPr>
        <w:t xml:space="preserve"> [LT-P</w:t>
      </w:r>
      <w:r>
        <w:rPr>
          <w:rFonts w:ascii="Arial" w:hAnsi="Arial" w:cs="Arial"/>
          <w:lang w:val="de-DE"/>
        </w:rPr>
        <w:t xml:space="preserve"> 095]</w:t>
      </w:r>
    </w:p>
    <w:p w14:paraId="2703CFAB" w14:textId="77777777" w:rsidR="00BB10CA" w:rsidRPr="00FC45CB" w:rsidRDefault="00BB10CA" w:rsidP="00C548E3">
      <w:pPr>
        <w:numPr>
          <w:ilvl w:val="0"/>
          <w:numId w:val="4"/>
        </w:numPr>
        <w:tabs>
          <w:tab w:val="right" w:pos="630"/>
          <w:tab w:val="right" w:pos="990"/>
          <w:tab w:val="left" w:pos="3119"/>
          <w:tab w:val="left" w:pos="594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Vilnius </w:t>
      </w:r>
      <w:proofErr w:type="spellStart"/>
      <w:r w:rsidRPr="00B529C2">
        <w:rPr>
          <w:rFonts w:ascii="Arial" w:hAnsi="Arial" w:cs="Arial"/>
          <w:lang w:val="lt-LT"/>
        </w:rPr>
        <w:t>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Blurring</w:t>
      </w:r>
      <w:proofErr w:type="spellEnd"/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Lietuvos institutas, 2007.</w:t>
      </w:r>
      <w:r>
        <w:rPr>
          <w:rFonts w:ascii="Arial" w:hAnsi="Arial" w:cs="Arial"/>
          <w:lang w:val="lt-LT"/>
        </w:rPr>
        <w:t xml:space="preserve"> [LT-P 096]</w:t>
      </w:r>
    </w:p>
    <w:p w14:paraId="58429881" w14:textId="77777777" w:rsidR="00BB10CA" w:rsidRPr="008B76AE" w:rsidRDefault="00BB10CA" w:rsidP="00C548E3">
      <w:pPr>
        <w:numPr>
          <w:ilvl w:val="0"/>
          <w:numId w:val="4"/>
        </w:numPr>
        <w:tabs>
          <w:tab w:val="right" w:pos="630"/>
          <w:tab w:val="right" w:pos="990"/>
          <w:tab w:val="left" w:pos="3119"/>
          <w:tab w:val="left" w:pos="5940"/>
        </w:tabs>
        <w:ind w:hanging="540"/>
        <w:jc w:val="both"/>
        <w:rPr>
          <w:rFonts w:ascii="Arial" w:hAnsi="Arial" w:cs="Arial"/>
        </w:rPr>
      </w:pPr>
      <w:proofErr w:type="spellStart"/>
      <w:r w:rsidRPr="008B76AE">
        <w:rPr>
          <w:rFonts w:ascii="Arial" w:hAnsi="Arial" w:cs="Arial"/>
          <w:lang w:val="lt-LT"/>
        </w:rPr>
        <w:t>Down</w:t>
      </w:r>
      <w:proofErr w:type="spellEnd"/>
      <w:r w:rsidRPr="008B76AE">
        <w:rPr>
          <w:rFonts w:ascii="Arial" w:hAnsi="Arial" w:cs="Arial"/>
          <w:lang w:val="lt-LT"/>
        </w:rPr>
        <w:t xml:space="preserve"> </w:t>
      </w:r>
      <w:proofErr w:type="spellStart"/>
      <w:r w:rsidRPr="008B76AE">
        <w:rPr>
          <w:rFonts w:ascii="Arial" w:hAnsi="Arial" w:cs="Arial"/>
          <w:lang w:val="lt-LT"/>
        </w:rPr>
        <w:t>the</w:t>
      </w:r>
      <w:proofErr w:type="spellEnd"/>
      <w:r w:rsidRPr="008B76AE">
        <w:rPr>
          <w:rFonts w:ascii="Arial" w:hAnsi="Arial" w:cs="Arial"/>
          <w:lang w:val="lt-LT"/>
        </w:rPr>
        <w:t xml:space="preserve"> </w:t>
      </w:r>
      <w:proofErr w:type="spellStart"/>
      <w:r w:rsidRPr="008B76AE">
        <w:rPr>
          <w:rFonts w:ascii="Arial" w:hAnsi="Arial" w:cs="Arial"/>
          <w:lang w:val="lt-LT"/>
        </w:rPr>
        <w:t>Rabbit</w:t>
      </w:r>
      <w:proofErr w:type="spellEnd"/>
      <w:r w:rsidRPr="008B76AE">
        <w:rPr>
          <w:rFonts w:ascii="Arial" w:hAnsi="Arial" w:cs="Arial"/>
          <w:lang w:val="lt-LT"/>
        </w:rPr>
        <w:t xml:space="preserve"> Hole. </w:t>
      </w:r>
      <w:proofErr w:type="spellStart"/>
      <w:r w:rsidRPr="008B76AE">
        <w:rPr>
          <w:rFonts w:ascii="Arial" w:hAnsi="Arial" w:cs="Arial"/>
          <w:lang w:val="lt-LT"/>
        </w:rPr>
        <w:t>Meeting</w:t>
      </w:r>
      <w:proofErr w:type="spellEnd"/>
      <w:r w:rsidRPr="008B76AE">
        <w:rPr>
          <w:rFonts w:ascii="Arial" w:hAnsi="Arial" w:cs="Arial"/>
          <w:lang w:val="lt-LT"/>
        </w:rPr>
        <w:t xml:space="preserve"> </w:t>
      </w:r>
      <w:proofErr w:type="spellStart"/>
      <w:r w:rsidRPr="008B76AE">
        <w:rPr>
          <w:rFonts w:ascii="Arial" w:hAnsi="Arial" w:cs="Arial"/>
          <w:lang w:val="lt-LT"/>
        </w:rPr>
        <w:t>the</w:t>
      </w:r>
      <w:proofErr w:type="spellEnd"/>
      <w:r w:rsidRPr="008B76AE">
        <w:rPr>
          <w:rFonts w:ascii="Arial" w:hAnsi="Arial" w:cs="Arial"/>
          <w:lang w:val="lt-LT"/>
        </w:rPr>
        <w:t xml:space="preserve"> </w:t>
      </w:r>
      <w:proofErr w:type="spellStart"/>
      <w:r w:rsidRPr="008B76AE">
        <w:rPr>
          <w:rFonts w:ascii="Arial" w:hAnsi="Arial" w:cs="Arial"/>
          <w:lang w:val="lt-LT"/>
        </w:rPr>
        <w:t>Familiar</w:t>
      </w:r>
      <w:proofErr w:type="spellEnd"/>
      <w:r w:rsidRPr="008B76AE">
        <w:rPr>
          <w:rFonts w:ascii="Arial" w:hAnsi="Arial" w:cs="Arial"/>
          <w:lang w:val="lt-LT"/>
        </w:rPr>
        <w:t xml:space="preserve">. </w:t>
      </w:r>
      <w:proofErr w:type="spellStart"/>
      <w:r w:rsidRPr="008B76AE">
        <w:rPr>
          <w:rFonts w:ascii="Arial" w:hAnsi="Arial" w:cs="Arial"/>
          <w:lang w:val="lt-LT"/>
        </w:rPr>
        <w:t>Vol</w:t>
      </w:r>
      <w:proofErr w:type="spellEnd"/>
      <w:r w:rsidRPr="008B76AE">
        <w:rPr>
          <w:rFonts w:ascii="Arial" w:hAnsi="Arial" w:cs="Arial"/>
          <w:lang w:val="lt-LT"/>
        </w:rPr>
        <w:t xml:space="preserve">. II. </w:t>
      </w:r>
      <w:proofErr w:type="spellStart"/>
      <w:r w:rsidRPr="008B76AE">
        <w:rPr>
          <w:rFonts w:ascii="Arial" w:hAnsi="Arial" w:cs="Arial"/>
          <w:lang w:val="lt-LT"/>
        </w:rPr>
        <w:t>Riga</w:t>
      </w:r>
      <w:proofErr w:type="spellEnd"/>
      <w:r w:rsidRPr="008B76AE">
        <w:rPr>
          <w:rFonts w:ascii="Arial" w:hAnsi="Arial" w:cs="Arial"/>
          <w:lang w:val="lt-LT"/>
        </w:rPr>
        <w:t xml:space="preserve"> Art </w:t>
      </w:r>
      <w:proofErr w:type="spellStart"/>
      <w:r w:rsidRPr="008B76AE">
        <w:rPr>
          <w:rFonts w:ascii="Arial" w:hAnsi="Arial" w:cs="Arial"/>
          <w:lang w:val="lt-LT"/>
        </w:rPr>
        <w:t>Space</w:t>
      </w:r>
      <w:proofErr w:type="spellEnd"/>
      <w:r w:rsidRPr="008B76AE">
        <w:rPr>
          <w:rFonts w:ascii="Arial" w:hAnsi="Arial" w:cs="Arial"/>
          <w:lang w:val="lt-LT"/>
        </w:rPr>
        <w:t>, 2008. [LT-P 097]</w:t>
      </w:r>
      <w:r w:rsidR="00C87BED" w:rsidRPr="008B76AE">
        <w:rPr>
          <w:rFonts w:ascii="Arial" w:hAnsi="Arial" w:cs="Arial"/>
          <w:lang w:val="lt-LT"/>
        </w:rPr>
        <w:t xml:space="preserve"> </w:t>
      </w:r>
    </w:p>
    <w:p w14:paraId="0DE16E59" w14:textId="77777777" w:rsidR="00BB10CA" w:rsidRPr="004C57D0" w:rsidRDefault="00BB10CA" w:rsidP="00C548E3">
      <w:pPr>
        <w:numPr>
          <w:ilvl w:val="0"/>
          <w:numId w:val="4"/>
        </w:numPr>
        <w:tabs>
          <w:tab w:val="right" w:pos="630"/>
          <w:tab w:val="right" w:pos="990"/>
          <w:tab w:val="left" w:pos="3119"/>
          <w:tab w:val="left" w:pos="594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De </w:t>
      </w:r>
      <w:proofErr w:type="spellStart"/>
      <w:r w:rsidRPr="00B529C2">
        <w:rPr>
          <w:rFonts w:ascii="Arial" w:hAnsi="Arial" w:cs="Arial"/>
        </w:rPr>
        <w:t>Balten</w:t>
      </w:r>
      <w:proofErr w:type="spellEnd"/>
      <w:r w:rsidRPr="00B529C2">
        <w:rPr>
          <w:rFonts w:ascii="Arial" w:hAnsi="Arial" w:cs="Arial"/>
        </w:rPr>
        <w:t xml:space="preserve"> Komen... Somewhere Near Europa</w:t>
      </w:r>
      <w:r>
        <w:rPr>
          <w:rFonts w:ascii="Arial" w:hAnsi="Arial" w:cs="Arial"/>
        </w:rPr>
        <w:t>/</w:t>
      </w:r>
      <w:proofErr w:type="spellStart"/>
      <w:r w:rsidRPr="00B529C2">
        <w:rPr>
          <w:rFonts w:ascii="Arial" w:hAnsi="Arial" w:cs="Arial"/>
        </w:rPr>
        <w:t>Kazkur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salia</w:t>
      </w:r>
      <w:proofErr w:type="spellEnd"/>
      <w:r w:rsidRPr="00B529C2">
        <w:rPr>
          <w:rFonts w:ascii="Arial" w:hAnsi="Arial" w:cs="Arial"/>
        </w:rPr>
        <w:t xml:space="preserve"> Europos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Cultuurcentrum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C57D0">
        <w:rPr>
          <w:rFonts w:ascii="Arial" w:hAnsi="Arial" w:cs="Arial"/>
        </w:rPr>
        <w:t>Strombeek</w:t>
      </w:r>
      <w:proofErr w:type="spellEnd"/>
      <w:r w:rsidRPr="004C57D0">
        <w:rPr>
          <w:rFonts w:ascii="Arial" w:hAnsi="Arial" w:cs="Arial"/>
        </w:rPr>
        <w:t>, 2004. [LT-P 098]</w:t>
      </w:r>
    </w:p>
    <w:p w14:paraId="1C530BE0" w14:textId="77777777" w:rsidR="00BB10CA" w:rsidRPr="004C57D0" w:rsidRDefault="00BB10CA" w:rsidP="00C548E3">
      <w:pPr>
        <w:numPr>
          <w:ilvl w:val="0"/>
          <w:numId w:val="4"/>
        </w:numPr>
        <w:tabs>
          <w:tab w:val="right" w:pos="630"/>
          <w:tab w:val="right" w:pos="990"/>
          <w:tab w:val="left" w:pos="3119"/>
          <w:tab w:val="left" w:pos="5940"/>
        </w:tabs>
        <w:ind w:hanging="540"/>
        <w:jc w:val="both"/>
        <w:rPr>
          <w:rFonts w:ascii="Arial" w:hAnsi="Arial" w:cs="Arial"/>
        </w:rPr>
      </w:pPr>
      <w:proofErr w:type="spellStart"/>
      <w:r w:rsidRPr="004C57D0">
        <w:rPr>
          <w:rFonts w:ascii="Arial" w:hAnsi="Arial" w:cs="Arial"/>
          <w:lang w:val="lt-LT"/>
        </w:rPr>
        <w:t>Sculpture</w:t>
      </w:r>
      <w:proofErr w:type="spellEnd"/>
      <w:r w:rsidRPr="004C57D0">
        <w:rPr>
          <w:rFonts w:ascii="Arial" w:hAnsi="Arial" w:cs="Arial"/>
          <w:lang w:val="lt-LT"/>
        </w:rPr>
        <w:t xml:space="preserve"> </w:t>
      </w:r>
      <w:proofErr w:type="spellStart"/>
      <w:r w:rsidRPr="004C57D0">
        <w:rPr>
          <w:rFonts w:ascii="Arial" w:hAnsi="Arial" w:cs="Arial"/>
          <w:lang w:val="lt-LT"/>
        </w:rPr>
        <w:t>in</w:t>
      </w:r>
      <w:proofErr w:type="spellEnd"/>
      <w:r w:rsidRPr="004C57D0">
        <w:rPr>
          <w:rFonts w:ascii="Arial" w:hAnsi="Arial" w:cs="Arial"/>
          <w:lang w:val="lt-LT"/>
        </w:rPr>
        <w:t xml:space="preserve"> </w:t>
      </w:r>
      <w:proofErr w:type="spellStart"/>
      <w:r w:rsidRPr="004C57D0">
        <w:rPr>
          <w:rFonts w:ascii="Arial" w:hAnsi="Arial" w:cs="Arial"/>
          <w:lang w:val="lt-LT"/>
        </w:rPr>
        <w:t>the</w:t>
      </w:r>
      <w:proofErr w:type="spellEnd"/>
      <w:r w:rsidRPr="004C57D0">
        <w:rPr>
          <w:rFonts w:ascii="Arial" w:hAnsi="Arial" w:cs="Arial"/>
          <w:lang w:val="lt-LT"/>
        </w:rPr>
        <w:t xml:space="preserve"> </w:t>
      </w:r>
      <w:proofErr w:type="spellStart"/>
      <w:r w:rsidRPr="004C57D0">
        <w:rPr>
          <w:rFonts w:ascii="Arial" w:hAnsi="Arial" w:cs="Arial"/>
          <w:lang w:val="lt-LT"/>
        </w:rPr>
        <w:t>old</w:t>
      </w:r>
      <w:proofErr w:type="spellEnd"/>
      <w:r w:rsidRPr="004C57D0">
        <w:rPr>
          <w:rFonts w:ascii="Arial" w:hAnsi="Arial" w:cs="Arial"/>
          <w:lang w:val="lt-LT"/>
        </w:rPr>
        <w:t xml:space="preserve"> </w:t>
      </w:r>
      <w:proofErr w:type="spellStart"/>
      <w:r w:rsidRPr="004C57D0">
        <w:rPr>
          <w:rFonts w:ascii="Arial" w:hAnsi="Arial" w:cs="Arial"/>
          <w:lang w:val="lt-LT"/>
        </w:rPr>
        <w:t>town</w:t>
      </w:r>
      <w:proofErr w:type="spellEnd"/>
      <w:r w:rsidRPr="004C57D0">
        <w:rPr>
          <w:rFonts w:ascii="Arial" w:hAnsi="Arial" w:cs="Arial"/>
          <w:lang w:val="lt-LT"/>
        </w:rPr>
        <w:t>/Skulptūra senamiestyje. Vilnius, 1994. [LT-P 099]</w:t>
      </w:r>
    </w:p>
    <w:p w14:paraId="38FB450D" w14:textId="77777777" w:rsidR="00BB10CA" w:rsidRPr="00802AA9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proofErr w:type="spellStart"/>
      <w:r w:rsidRPr="00011DF5">
        <w:rPr>
          <w:rFonts w:ascii="Arial" w:hAnsi="Arial" w:cs="Arial"/>
          <w:lang w:val="lt-LT"/>
        </w:rPr>
        <w:t>Footnotes</w:t>
      </w:r>
      <w:proofErr w:type="spellEnd"/>
      <w:r w:rsidRPr="00011DF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Lithuania.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Reykjavik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Municipal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1997. [LT-P 100]</w:t>
      </w:r>
    </w:p>
    <w:p w14:paraId="1A94D1CD" w14:textId="77777777" w:rsidR="00BB10CA" w:rsidRPr="00770A53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011DF5">
        <w:rPr>
          <w:rFonts w:ascii="Arial" w:hAnsi="Arial" w:cs="Arial"/>
          <w:lang w:val="lt-LT"/>
        </w:rPr>
        <w:t>Butas</w:t>
      </w:r>
      <w:r>
        <w:rPr>
          <w:rFonts w:ascii="Arial" w:hAnsi="Arial" w:cs="Arial"/>
          <w:lang w:val="lt-LT"/>
        </w:rPr>
        <w:t>'99. Vilnius“ Lietuvos tarpdisciplininių kūrėjų sąjunga, 1999. [LT-P 101]</w:t>
      </w:r>
    </w:p>
    <w:p w14:paraId="5A41634A" w14:textId="77777777" w:rsidR="00BB10CA" w:rsidRPr="00770A53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Stille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laute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Geräusche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Farbe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auf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Blättern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Papier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Litauische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Malerei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Gegenwart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Sparkasse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Erfurt</w:t>
      </w:r>
      <w:proofErr w:type="spellEnd"/>
      <w:r>
        <w:rPr>
          <w:rFonts w:ascii="Arial" w:hAnsi="Arial" w:cs="Arial"/>
          <w:lang w:val="lt-LT"/>
        </w:rPr>
        <w:t>, 1997. [LT-P 102]</w:t>
      </w:r>
    </w:p>
    <w:p w14:paraId="198AE21B" w14:textId="77777777" w:rsidR="00BB10CA" w:rsidRPr="00770A53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>Nereikalingi</w:t>
      </w:r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Unwanted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Kaunas: Paveikslų galerija,</w:t>
      </w:r>
      <w:r w:rsidRPr="00B529C2">
        <w:rPr>
          <w:rFonts w:ascii="Arial" w:hAnsi="Arial" w:cs="Arial"/>
          <w:lang w:val="lt-LT"/>
        </w:rPr>
        <w:t xml:space="preserve"> 1998</w:t>
      </w:r>
      <w:r>
        <w:rPr>
          <w:rFonts w:ascii="Arial" w:hAnsi="Arial" w:cs="Arial"/>
          <w:lang w:val="lt-LT"/>
        </w:rPr>
        <w:t>. [LT-P 103]</w:t>
      </w:r>
    </w:p>
    <w:p w14:paraId="0010DF95" w14:textId="77777777" w:rsidR="00BB10CA" w:rsidRPr="00770A53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>Čia, bet ne dabar. Kaunas: Paveikslų galerija, 2004. [LT-P 104]</w:t>
      </w:r>
    </w:p>
    <w:p w14:paraId="225E0C55" w14:textId="77777777" w:rsidR="00BB10CA" w:rsidRPr="00874CBF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Greitkelio galerija Vilnius </w:t>
      </w:r>
      <w:r w:rsidRPr="00B529C2">
        <w:rPr>
          <w:rFonts w:ascii="Arial" w:hAnsi="Arial" w:cs="Arial"/>
          <w:lang w:val="lt-LT"/>
        </w:rPr>
        <w:softHyphen/>
        <w:t>– Kaunas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A</w:t>
      </w:r>
      <w:r w:rsidRPr="00B529C2">
        <w:rPr>
          <w:rFonts w:ascii="Arial" w:hAnsi="Arial" w:cs="Arial"/>
          <w:lang w:val="lt-LT"/>
        </w:rPr>
        <w:t>tviručių rinkinys. Vilnius, 2006.</w:t>
      </w:r>
      <w:r>
        <w:rPr>
          <w:rFonts w:ascii="Arial" w:hAnsi="Arial" w:cs="Arial"/>
          <w:lang w:val="lt-LT"/>
        </w:rPr>
        <w:t xml:space="preserve"> [LT-P 105]</w:t>
      </w:r>
    </w:p>
    <w:p w14:paraId="0D0BCB03" w14:textId="77777777" w:rsidR="00BB10CA" w:rsidRPr="00874CBF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>Lietuvos dailė '97. Galerijos pristato. Vilnius: ŠMC, 1997. [LT-P 106]</w:t>
      </w:r>
    </w:p>
    <w:p w14:paraId="1877E0B3" w14:textId="77777777" w:rsidR="00BB10CA" w:rsidRPr="008204C9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4A6204">
        <w:rPr>
          <w:rFonts w:ascii="Arial" w:hAnsi="Arial" w:cs="Arial"/>
          <w:lang w:val="lt-LT"/>
        </w:rPr>
        <w:t xml:space="preserve">1995: </w:t>
      </w:r>
      <w:r>
        <w:rPr>
          <w:rFonts w:ascii="Arial" w:hAnsi="Arial" w:cs="Arial"/>
          <w:lang w:val="lt-LT"/>
        </w:rPr>
        <w:t>Lietuvos dailė. Vilnius: ŠMC, 1995. [LT-P 107]</w:t>
      </w:r>
    </w:p>
    <w:p w14:paraId="49F3E5C1" w14:textId="77777777" w:rsidR="00BB10CA" w:rsidRDefault="00BB10CA" w:rsidP="00C548E3">
      <w:pPr>
        <w:numPr>
          <w:ilvl w:val="0"/>
          <w:numId w:val="4"/>
        </w:numPr>
        <w:tabs>
          <w:tab w:val="left" w:pos="54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Tiesė. Pjūvis. 3. Kalendorius. Alytus, 1995. [LT-P 108]</w:t>
      </w:r>
    </w:p>
    <w:p w14:paraId="2CC1F5D4" w14:textId="77777777" w:rsidR="00BB10CA" w:rsidRPr="008204C9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proofErr w:type="spellStart"/>
      <w:r w:rsidRPr="008A31A8">
        <w:rPr>
          <w:rFonts w:ascii="Arial" w:hAnsi="Arial" w:cs="Arial"/>
          <w:lang w:val="lt-LT"/>
        </w:rPr>
        <w:t>Recent</w:t>
      </w:r>
      <w:proofErr w:type="spellEnd"/>
      <w:r w:rsidRPr="008A31A8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Documents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Tendencies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Lithuanian Art.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: Balzakas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>, 1995. [LT-P 109]</w:t>
      </w:r>
    </w:p>
    <w:p w14:paraId="2800A241" w14:textId="77777777" w:rsidR="00BB10CA" w:rsidRPr="008204C9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832580">
        <w:rPr>
          <w:rFonts w:ascii="Arial" w:hAnsi="Arial" w:cs="Arial"/>
          <w:lang w:val="lt-LT"/>
        </w:rPr>
        <w:t>Lietuvos dailė</w:t>
      </w:r>
      <w:r>
        <w:rPr>
          <w:rFonts w:ascii="Arial" w:hAnsi="Arial" w:cs="Arial"/>
          <w:lang w:val="lt-LT"/>
        </w:rPr>
        <w:t xml:space="preserve"> 1989-1999. Vilnius: ŠMC, 1999. [LT-P 110]</w:t>
      </w:r>
    </w:p>
    <w:p w14:paraId="3B5D6218" w14:textId="77777777" w:rsidR="00BB10CA" w:rsidRPr="006A4ED0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Outside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Side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Rheine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Kloster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Bentlage</w:t>
      </w:r>
      <w:proofErr w:type="spellEnd"/>
      <w:r w:rsidRPr="00B529C2">
        <w:rPr>
          <w:rFonts w:ascii="Arial" w:hAnsi="Arial" w:cs="Arial"/>
          <w:lang w:val="lt-LT"/>
        </w:rPr>
        <w:t>, 1998. [LT-</w:t>
      </w:r>
      <w:r>
        <w:rPr>
          <w:rFonts w:ascii="Arial" w:hAnsi="Arial" w:cs="Arial"/>
          <w:lang w:val="lt-LT"/>
        </w:rPr>
        <w:t>P 111</w:t>
      </w:r>
      <w:r w:rsidRPr="00B529C2">
        <w:rPr>
          <w:rFonts w:ascii="Arial" w:hAnsi="Arial" w:cs="Arial"/>
          <w:lang w:val="lt-LT"/>
        </w:rPr>
        <w:t>]</w:t>
      </w:r>
    </w:p>
    <w:p w14:paraId="0888FB54" w14:textId="77777777" w:rsidR="00BB10CA" w:rsidRPr="004D35DA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Flash </w:t>
      </w:r>
      <w:proofErr w:type="spellStart"/>
      <w:r>
        <w:rPr>
          <w:rFonts w:ascii="Arial" w:hAnsi="Arial" w:cs="Arial"/>
          <w:lang w:val="lt-LT"/>
        </w:rPr>
        <w:t>Institut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July-October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Dossiers</w:t>
      </w:r>
      <w:proofErr w:type="spellEnd"/>
      <w:r>
        <w:rPr>
          <w:rFonts w:ascii="Arial" w:hAnsi="Arial" w:cs="Arial"/>
          <w:lang w:val="lt-LT"/>
        </w:rPr>
        <w:t>. Vilnius, 2007. [LT-P 112]</w:t>
      </w:r>
      <w:r w:rsidR="00360F30">
        <w:rPr>
          <w:rFonts w:ascii="Arial" w:hAnsi="Arial" w:cs="Arial"/>
          <w:lang w:val="lt-LT"/>
        </w:rPr>
        <w:t xml:space="preserve"> 2 vnt.</w:t>
      </w:r>
    </w:p>
    <w:p w14:paraId="0A1E795F" w14:textId="77777777" w:rsidR="00BB10CA" w:rsidRPr="0069249A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lt-LT"/>
        </w:rPr>
      </w:pPr>
      <w:r w:rsidRPr="0069249A">
        <w:rPr>
          <w:rFonts w:ascii="Arial" w:hAnsi="Arial" w:cs="Arial"/>
          <w:lang w:val="lt-LT"/>
        </w:rPr>
        <w:t xml:space="preserve">Donatas Jankauskas. Deimantas Narkevičius. Mindaugas Navakas. Vytautas Umbrasas. </w:t>
      </w:r>
      <w:proofErr w:type="spellStart"/>
      <w:r w:rsidRPr="0069249A">
        <w:rPr>
          <w:rFonts w:ascii="Arial" w:hAnsi="Arial" w:cs="Arial"/>
          <w:lang w:val="lt-LT"/>
        </w:rPr>
        <w:t>Warszawa</w:t>
      </w:r>
      <w:proofErr w:type="spellEnd"/>
      <w:r w:rsidRPr="0069249A">
        <w:rPr>
          <w:rFonts w:ascii="Arial" w:hAnsi="Arial" w:cs="Arial"/>
          <w:lang w:val="lt-LT"/>
        </w:rPr>
        <w:t xml:space="preserve">: </w:t>
      </w:r>
      <w:proofErr w:type="spellStart"/>
      <w:r w:rsidRPr="0069249A">
        <w:rPr>
          <w:rFonts w:ascii="Arial" w:hAnsi="Arial" w:cs="Arial"/>
          <w:lang w:val="lt-LT"/>
        </w:rPr>
        <w:t>Foksal</w:t>
      </w:r>
      <w:proofErr w:type="spellEnd"/>
      <w:r w:rsidRPr="0069249A">
        <w:rPr>
          <w:rFonts w:ascii="Arial" w:hAnsi="Arial" w:cs="Arial"/>
          <w:lang w:val="lt-LT"/>
        </w:rPr>
        <w:t xml:space="preserve"> 2, 1994. [LT-P 113]</w:t>
      </w:r>
    </w:p>
    <w:p w14:paraId="4E22D94C" w14:textId="77777777" w:rsidR="00DB40B1" w:rsidRPr="00655718" w:rsidRDefault="00655718" w:rsidP="00655718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55718">
        <w:rPr>
          <w:rFonts w:ascii="Arial" w:hAnsi="Arial" w:cs="Arial"/>
          <w:bCs/>
          <w:lang w:val="lt-LT"/>
        </w:rPr>
        <w:t>Vilniaus polonezas Lietuvai. Tapybos ir dokumentinės fotografijos parodos katalogas, skirtas M. K. Oginskio 250-osioms metinėms. Vilnius: Galerija „Arka“, 2015. 2 vnt.</w:t>
      </w:r>
      <w:r w:rsidRPr="00655718">
        <w:rPr>
          <w:rFonts w:ascii="Arial" w:hAnsi="Arial" w:cs="Arial"/>
          <w:lang w:val="lt-LT"/>
        </w:rPr>
        <w:t xml:space="preserve"> [LT-P 114]</w:t>
      </w:r>
    </w:p>
    <w:p w14:paraId="29F723C2" w14:textId="77777777" w:rsidR="00BB10CA" w:rsidRPr="00655718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lt-LT"/>
        </w:rPr>
      </w:pPr>
      <w:r w:rsidRPr="003829FF">
        <w:rPr>
          <w:rFonts w:ascii="Arial" w:hAnsi="Arial" w:cs="Arial"/>
          <w:lang w:val="lt-LT"/>
        </w:rPr>
        <w:t>SEL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Arsenal</w:t>
      </w:r>
      <w:proofErr w:type="spellEnd"/>
      <w:r>
        <w:rPr>
          <w:rFonts w:ascii="Arial" w:hAnsi="Arial" w:cs="Arial"/>
          <w:lang w:val="lt-LT"/>
        </w:rPr>
        <w:t>, 1993. [LT-P 115]</w:t>
      </w:r>
    </w:p>
    <w:p w14:paraId="09239994" w14:textId="77777777" w:rsidR="00BB10CA" w:rsidRPr="009333EB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C73648">
        <w:rPr>
          <w:rFonts w:ascii="Arial" w:hAnsi="Arial" w:cs="Arial"/>
          <w:lang w:val="lt-LT"/>
        </w:rPr>
        <w:t>R</w:t>
      </w:r>
      <w:r>
        <w:rPr>
          <w:rFonts w:ascii="Arial" w:hAnsi="Arial" w:cs="Arial"/>
          <w:lang w:val="lt-LT"/>
        </w:rPr>
        <w:t xml:space="preserve">. Alminas, S. </w:t>
      </w:r>
      <w:proofErr w:type="spellStart"/>
      <w:r>
        <w:rPr>
          <w:rFonts w:ascii="Arial" w:hAnsi="Arial" w:cs="Arial"/>
          <w:lang w:val="lt-LT"/>
        </w:rPr>
        <w:t>Kižys</w:t>
      </w:r>
      <w:proofErr w:type="spellEnd"/>
      <w:r>
        <w:rPr>
          <w:rFonts w:ascii="Arial" w:hAnsi="Arial" w:cs="Arial"/>
          <w:lang w:val="lt-LT"/>
        </w:rPr>
        <w:t xml:space="preserve">, V. </w:t>
      </w:r>
      <w:proofErr w:type="spellStart"/>
      <w:r>
        <w:rPr>
          <w:rFonts w:ascii="Arial" w:hAnsi="Arial" w:cs="Arial"/>
          <w:lang w:val="lt-LT"/>
        </w:rPr>
        <w:t>Mikšionis</w:t>
      </w:r>
      <w:proofErr w:type="spellEnd"/>
      <w:r>
        <w:rPr>
          <w:rFonts w:ascii="Arial" w:hAnsi="Arial" w:cs="Arial"/>
          <w:lang w:val="lt-LT"/>
        </w:rPr>
        <w:t xml:space="preserve">, E. </w:t>
      </w:r>
      <w:proofErr w:type="spellStart"/>
      <w:r>
        <w:rPr>
          <w:rFonts w:ascii="Arial" w:hAnsi="Arial" w:cs="Arial"/>
          <w:lang w:val="lt-LT"/>
        </w:rPr>
        <w:t>Pauza</w:t>
      </w:r>
      <w:proofErr w:type="spellEnd"/>
      <w:r>
        <w:rPr>
          <w:rFonts w:ascii="Arial" w:hAnsi="Arial" w:cs="Arial"/>
          <w:lang w:val="lt-LT"/>
        </w:rPr>
        <w:t>. Instaliacija name. Nr. 66. Vilnius, 1994. [LT-P 116]</w:t>
      </w:r>
    </w:p>
    <w:p w14:paraId="35C77CE9" w14:textId="77777777" w:rsidR="00BB10CA" w:rsidRPr="006F5819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23221F">
        <w:rPr>
          <w:rFonts w:ascii="Arial" w:hAnsi="Arial" w:cs="Arial"/>
          <w:lang w:val="lt-LT"/>
        </w:rPr>
        <w:t>Lithuanian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Millenium</w:t>
      </w:r>
      <w:proofErr w:type="spellEnd"/>
      <w:r>
        <w:rPr>
          <w:rFonts w:ascii="Arial" w:hAnsi="Arial" w:cs="Arial"/>
          <w:lang w:val="lt-LT"/>
        </w:rPr>
        <w:t xml:space="preserve"> Dome. [LT-P 117]</w:t>
      </w:r>
    </w:p>
    <w:p w14:paraId="410FCEAF" w14:textId="77777777" w:rsidR="00BB10CA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Omas </w:t>
      </w:r>
      <w:proofErr w:type="spellStart"/>
      <w:r>
        <w:rPr>
          <w:rFonts w:ascii="Arial" w:hAnsi="Arial" w:cs="Arial"/>
          <w:lang w:val="lt-LT"/>
        </w:rPr>
        <w:t>Mahlas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own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Juice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Leedu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kaasaegne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Lithuanian Art.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Hall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&amp; Art Museum of Estonia, 2004. [LT-P 118]</w:t>
      </w:r>
    </w:p>
    <w:p w14:paraId="1678F9D3" w14:textId="77777777" w:rsidR="00DB40B1" w:rsidRPr="00DB40B1" w:rsidRDefault="00E8251E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DA409E">
        <w:rPr>
          <w:rFonts w:ascii="Arial" w:hAnsi="Arial" w:cs="Arial"/>
          <w:i/>
          <w:lang w:val="lt-LT"/>
        </w:rPr>
        <w:t>Apie praeivius ir kaimynus. Aštuntojo ir devintojo dešimtmečių dokumentacijos.</w:t>
      </w:r>
      <w:r w:rsidRPr="00DA409E">
        <w:rPr>
          <w:rFonts w:ascii="Arial" w:hAnsi="Arial" w:cs="Arial"/>
          <w:lang w:val="lt-LT"/>
        </w:rPr>
        <w:t xml:space="preserve"> Vilnius: Lietuvos dailės muziejus, 2012</w:t>
      </w:r>
      <w:r>
        <w:rPr>
          <w:rFonts w:ascii="Arial" w:hAnsi="Arial" w:cs="Arial"/>
          <w:lang w:val="lt-LT"/>
        </w:rPr>
        <w:t>. [LT-P 119]</w:t>
      </w:r>
    </w:p>
    <w:p w14:paraId="3A14DCDC" w14:textId="77777777" w:rsidR="00BB10CA" w:rsidRPr="000C659D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DD297F">
        <w:rPr>
          <w:rFonts w:ascii="Arial" w:hAnsi="Arial" w:cs="Arial"/>
          <w:lang w:val="lt-LT"/>
        </w:rPr>
        <w:t>MA 97. Molėtų</w:t>
      </w:r>
      <w:r>
        <w:rPr>
          <w:rFonts w:ascii="Arial" w:hAnsi="Arial" w:cs="Arial"/>
          <w:lang w:val="lt-LT"/>
        </w:rPr>
        <w:t xml:space="preserve"> akcija. Kūrybinis simpoziumas. Molėtai, 1997. [LT-P 120]</w:t>
      </w:r>
    </w:p>
    <w:p w14:paraId="4D69A928" w14:textId="77777777" w:rsidR="00BB10CA" w:rsidRPr="007C5695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C771E2">
        <w:rPr>
          <w:rFonts w:ascii="Arial" w:hAnsi="Arial" w:cs="Arial"/>
          <w:lang w:val="lt-LT"/>
        </w:rPr>
        <w:t>Šarūnas</w:t>
      </w:r>
      <w:r>
        <w:rPr>
          <w:rFonts w:ascii="Arial" w:hAnsi="Arial" w:cs="Arial"/>
          <w:b/>
          <w:lang w:val="lt-LT"/>
        </w:rPr>
        <w:t xml:space="preserve"> </w:t>
      </w:r>
      <w:r w:rsidRPr="00C771E2">
        <w:rPr>
          <w:rFonts w:ascii="Arial" w:hAnsi="Arial" w:cs="Arial"/>
          <w:lang w:val="lt-LT"/>
        </w:rPr>
        <w:t>Sauka</w:t>
      </w:r>
      <w:r>
        <w:rPr>
          <w:rFonts w:ascii="Arial" w:hAnsi="Arial" w:cs="Arial"/>
          <w:lang w:val="lt-LT"/>
        </w:rPr>
        <w:t xml:space="preserve">. Gediminas Urbonas. 22nd International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Saõ</w:t>
      </w:r>
      <w:proofErr w:type="spellEnd"/>
      <w:r>
        <w:rPr>
          <w:rFonts w:ascii="Arial" w:hAnsi="Arial" w:cs="Arial"/>
          <w:lang w:val="lt-LT"/>
        </w:rPr>
        <w:t xml:space="preserve"> Paulo. Vilnius: SCCA, 1994. [LT-P 121]</w:t>
      </w:r>
    </w:p>
    <w:p w14:paraId="698B3713" w14:textId="77777777" w:rsidR="00BB10CA" w:rsidRPr="007C5695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Kęstutis Gintalas, Kęstutis Grigaliūnas, Gintautas </w:t>
      </w:r>
      <w:proofErr w:type="spellStart"/>
      <w:r w:rsidRPr="00B529C2">
        <w:rPr>
          <w:rFonts w:ascii="Arial" w:hAnsi="Arial" w:cs="Arial"/>
          <w:lang w:val="lt-LT"/>
        </w:rPr>
        <w:t>Trimakas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Fetišas. Vilnius, galerija „Kairė-dešinė“, </w:t>
      </w:r>
      <w:r>
        <w:rPr>
          <w:rFonts w:ascii="Arial" w:hAnsi="Arial" w:cs="Arial"/>
          <w:lang w:val="lt-LT"/>
        </w:rPr>
        <w:t>2001</w:t>
      </w:r>
      <w:r w:rsidRPr="00B529C2">
        <w:rPr>
          <w:rFonts w:ascii="Arial" w:hAnsi="Arial" w:cs="Arial"/>
          <w:lang w:val="lt-LT"/>
        </w:rPr>
        <w:t>. [LT-</w:t>
      </w:r>
      <w:r>
        <w:rPr>
          <w:rFonts w:ascii="Arial" w:hAnsi="Arial" w:cs="Arial"/>
          <w:lang w:val="lt-LT"/>
        </w:rPr>
        <w:t>P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122</w:t>
      </w:r>
      <w:r w:rsidRPr="00B529C2">
        <w:rPr>
          <w:rFonts w:ascii="Arial" w:hAnsi="Arial" w:cs="Arial"/>
          <w:lang w:val="lt-LT"/>
        </w:rPr>
        <w:t>]</w:t>
      </w:r>
      <w:r w:rsidR="00DB40B1">
        <w:rPr>
          <w:rFonts w:ascii="Arial" w:hAnsi="Arial" w:cs="Arial"/>
          <w:lang w:val="lt-LT"/>
        </w:rPr>
        <w:t xml:space="preserve"> 2 k.</w:t>
      </w:r>
    </w:p>
    <w:p w14:paraId="1CCCC20D" w14:textId="77777777" w:rsidR="00BB10CA" w:rsidRPr="00142D9E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364076">
        <w:rPr>
          <w:rFonts w:ascii="Arial" w:hAnsi="Arial" w:cs="Arial"/>
          <w:lang w:val="lt-LT"/>
        </w:rPr>
        <w:t>Laboratorija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364076">
        <w:rPr>
          <w:rFonts w:ascii="Arial" w:hAnsi="Arial" w:cs="Arial"/>
          <w:lang w:val="lt-LT"/>
        </w:rPr>
        <w:t>Garsas</w:t>
      </w:r>
      <w:r>
        <w:rPr>
          <w:rFonts w:ascii="Arial" w:hAnsi="Arial" w:cs="Arial"/>
          <w:lang w:val="lt-LT"/>
        </w:rPr>
        <w:t>+vaizdas</w:t>
      </w:r>
      <w:proofErr w:type="spellEnd"/>
      <w:r>
        <w:rPr>
          <w:rFonts w:ascii="Arial" w:hAnsi="Arial" w:cs="Arial"/>
          <w:lang w:val="lt-LT"/>
        </w:rPr>
        <w:t>. Vilnius: ŠMC, 1999. [LT-P 123]</w:t>
      </w:r>
    </w:p>
    <w:p w14:paraId="763D20A5" w14:textId="77777777" w:rsidR="00BB10CA" w:rsidRPr="00553C0F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proofErr w:type="spellStart"/>
      <w:r w:rsidRPr="00F17EC9">
        <w:rPr>
          <w:rFonts w:ascii="Arial" w:hAnsi="Arial" w:cs="Arial"/>
          <w:lang w:val="lt-LT"/>
        </w:rPr>
        <w:t>Ground</w:t>
      </w:r>
      <w:proofErr w:type="spellEnd"/>
      <w:r w:rsidRPr="00F17EC9">
        <w:rPr>
          <w:rFonts w:ascii="Arial" w:hAnsi="Arial" w:cs="Arial"/>
          <w:lang w:val="lt-LT"/>
        </w:rPr>
        <w:t xml:space="preserve"> </w:t>
      </w:r>
      <w:proofErr w:type="spellStart"/>
      <w:r w:rsidRPr="00F17EC9">
        <w:rPr>
          <w:rFonts w:ascii="Arial" w:hAnsi="Arial" w:cs="Arial"/>
          <w:lang w:val="lt-LT"/>
        </w:rPr>
        <w:t>Control</w:t>
      </w:r>
      <w:proofErr w:type="spellEnd"/>
      <w:r>
        <w:rPr>
          <w:rFonts w:ascii="Arial" w:hAnsi="Arial" w:cs="Arial"/>
          <w:lang w:val="lt-LT"/>
        </w:rPr>
        <w:t xml:space="preserve">. Lankstinukas.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Beaconsfield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Vilnius:Jutempus</w:t>
      </w:r>
      <w:proofErr w:type="spellEnd"/>
      <w:r>
        <w:rPr>
          <w:rFonts w:ascii="Arial" w:hAnsi="Arial" w:cs="Arial"/>
          <w:lang w:val="lt-LT"/>
        </w:rPr>
        <w:t>, 1997. [LT-P 124]</w:t>
      </w:r>
    </w:p>
    <w:p w14:paraId="221A556D" w14:textId="77777777" w:rsidR="00075B2B" w:rsidRPr="006A4ED0" w:rsidRDefault="00075B2B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de-DE"/>
        </w:rPr>
      </w:pPr>
      <w:r w:rsidRPr="00075B2B">
        <w:rPr>
          <w:rFonts w:ascii="Arial" w:hAnsi="Arial" w:cs="Arial"/>
          <w:lang w:val="lt-LT"/>
        </w:rPr>
        <w:t>Placebo</w:t>
      </w:r>
      <w:r w:rsidRPr="00075B2B">
        <w:rPr>
          <w:rFonts w:ascii="Arial" w:hAnsi="Arial" w:cs="Arial"/>
          <w:i/>
          <w:lang w:val="lt-LT"/>
        </w:rPr>
        <w:t xml:space="preserve">. </w:t>
      </w:r>
      <w:proofErr w:type="spellStart"/>
      <w:r w:rsidRPr="00075B2B">
        <w:rPr>
          <w:rFonts w:ascii="Arial" w:hAnsi="Arial" w:cs="Arial"/>
          <w:lang w:val="lt-LT"/>
        </w:rPr>
        <w:t>Künstlerische</w:t>
      </w:r>
      <w:proofErr w:type="spellEnd"/>
      <w:r w:rsidRPr="00075B2B">
        <w:rPr>
          <w:rFonts w:ascii="Arial" w:hAnsi="Arial" w:cs="Arial"/>
          <w:lang w:val="lt-LT"/>
        </w:rPr>
        <w:t xml:space="preserve"> </w:t>
      </w:r>
      <w:proofErr w:type="spellStart"/>
      <w:r w:rsidRPr="00075B2B">
        <w:rPr>
          <w:rFonts w:ascii="Arial" w:hAnsi="Arial" w:cs="Arial"/>
          <w:lang w:val="lt-LT"/>
        </w:rPr>
        <w:t>Positionen</w:t>
      </w:r>
      <w:proofErr w:type="spellEnd"/>
      <w:r w:rsidRPr="00075B2B">
        <w:rPr>
          <w:rFonts w:ascii="Arial" w:hAnsi="Arial" w:cs="Arial"/>
          <w:lang w:val="lt-LT"/>
        </w:rPr>
        <w:t xml:space="preserve"> aus </w:t>
      </w:r>
      <w:proofErr w:type="spellStart"/>
      <w:r w:rsidRPr="00075B2B">
        <w:rPr>
          <w:rFonts w:ascii="Arial" w:hAnsi="Arial" w:cs="Arial"/>
          <w:lang w:val="lt-LT"/>
        </w:rPr>
        <w:t>Litauen</w:t>
      </w:r>
      <w:proofErr w:type="spellEnd"/>
      <w:r w:rsidRPr="00075B2B">
        <w:rPr>
          <w:rFonts w:ascii="Arial" w:hAnsi="Arial" w:cs="Arial"/>
          <w:lang w:val="lt-LT"/>
        </w:rPr>
        <w:t xml:space="preserve">. </w:t>
      </w:r>
      <w:proofErr w:type="spellStart"/>
      <w:r w:rsidRPr="00075B2B">
        <w:rPr>
          <w:rFonts w:ascii="Arial" w:hAnsi="Arial" w:cs="Arial"/>
          <w:lang w:val="lt-LT"/>
        </w:rPr>
        <w:t>Berlin-Neukölln</w:t>
      </w:r>
      <w:proofErr w:type="spellEnd"/>
      <w:r w:rsidRPr="00075B2B">
        <w:rPr>
          <w:rFonts w:ascii="Arial" w:hAnsi="Arial" w:cs="Arial"/>
          <w:lang w:val="lt-LT"/>
        </w:rPr>
        <w:t xml:space="preserve">: </w:t>
      </w:r>
      <w:proofErr w:type="spellStart"/>
      <w:r w:rsidRPr="00075B2B">
        <w:rPr>
          <w:rFonts w:ascii="Arial" w:hAnsi="Arial" w:cs="Arial"/>
          <w:lang w:val="lt-LT"/>
        </w:rPr>
        <w:t>Körnerpark</w:t>
      </w:r>
      <w:proofErr w:type="spellEnd"/>
      <w:r w:rsidRPr="00075B2B">
        <w:rPr>
          <w:rFonts w:ascii="Arial" w:hAnsi="Arial" w:cs="Arial"/>
          <w:lang w:val="lt-LT"/>
        </w:rPr>
        <w:t xml:space="preserve">, 2008. </w:t>
      </w:r>
      <w:r w:rsidR="008B69DF">
        <w:rPr>
          <w:rFonts w:ascii="Arial" w:hAnsi="Arial" w:cs="Arial"/>
          <w:lang w:val="lt-LT"/>
        </w:rPr>
        <w:t>17</w:t>
      </w:r>
      <w:r>
        <w:rPr>
          <w:rFonts w:ascii="Arial" w:hAnsi="Arial" w:cs="Arial"/>
          <w:lang w:val="lt-LT"/>
        </w:rPr>
        <w:t xml:space="preserve">vnt. </w:t>
      </w:r>
      <w:r w:rsidRPr="00075B2B">
        <w:rPr>
          <w:rFonts w:ascii="Arial" w:hAnsi="Arial" w:cs="Arial"/>
          <w:lang w:val="lt-LT"/>
        </w:rPr>
        <w:t>[LT-P 125]</w:t>
      </w:r>
    </w:p>
    <w:p w14:paraId="674BF742" w14:textId="77777777" w:rsidR="00164A95" w:rsidRPr="006A4ED0" w:rsidRDefault="00164A95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de-DE"/>
        </w:rPr>
      </w:pPr>
      <w:r w:rsidRPr="003D4F9F">
        <w:rPr>
          <w:rFonts w:ascii="Arial" w:hAnsi="Arial" w:cs="Arial"/>
          <w:lang w:val="lt-LT"/>
        </w:rPr>
        <w:t>Tylusis</w:t>
      </w:r>
      <w:r>
        <w:rPr>
          <w:rFonts w:ascii="Arial" w:hAnsi="Arial" w:cs="Arial"/>
          <w:lang w:val="lt-LT"/>
        </w:rPr>
        <w:t xml:space="preserve"> modernizmas Lietuvoje 1962-1982. Vilnius: ŠMC, 1997. 2vnt. [LT-P 126] </w:t>
      </w:r>
    </w:p>
    <w:p w14:paraId="685995D0" w14:textId="77777777" w:rsidR="00BB10CA" w:rsidRPr="00553C0F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Vilniaus prizas. </w:t>
      </w:r>
      <w:r>
        <w:rPr>
          <w:rFonts w:ascii="Arial" w:hAnsi="Arial" w:cs="Arial"/>
          <w:lang w:val="lt-LT"/>
        </w:rPr>
        <w:t>Grafika/Fotografija</w:t>
      </w:r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Vilnius: Lietuvos dailės parodų direkcija, 1991. 2vnt. </w:t>
      </w:r>
      <w:r w:rsidRPr="00B529C2">
        <w:rPr>
          <w:rFonts w:ascii="Arial" w:hAnsi="Arial" w:cs="Arial"/>
          <w:lang w:val="lt-LT"/>
        </w:rPr>
        <w:t>[LT-</w:t>
      </w:r>
      <w:r>
        <w:rPr>
          <w:rFonts w:ascii="Arial" w:hAnsi="Arial" w:cs="Arial"/>
          <w:lang w:val="lt-LT"/>
        </w:rPr>
        <w:t>P 127</w:t>
      </w:r>
      <w:r w:rsidRPr="00B529C2">
        <w:rPr>
          <w:rFonts w:ascii="Arial" w:hAnsi="Arial" w:cs="Arial"/>
          <w:lang w:val="lt-LT"/>
        </w:rPr>
        <w:t>]</w:t>
      </w:r>
    </w:p>
    <w:p w14:paraId="4FD5298C" w14:textId="77777777" w:rsidR="00BB10CA" w:rsidRPr="00682E78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U-Fest. Nr.7. Vilnius, 2006. </w:t>
      </w:r>
      <w:r>
        <w:rPr>
          <w:rFonts w:ascii="Arial" w:hAnsi="Arial" w:cs="Arial"/>
          <w:lang w:val="de-DE"/>
        </w:rPr>
        <w:t>[LT-P 128]</w:t>
      </w:r>
    </w:p>
    <w:p w14:paraId="3FA7C9A9" w14:textId="77777777" w:rsidR="003B1A9F" w:rsidRPr="003B1A9F" w:rsidRDefault="00BB10CA" w:rsidP="003B1A9F">
      <w:pPr>
        <w:numPr>
          <w:ilvl w:val="0"/>
          <w:numId w:val="4"/>
        </w:numPr>
        <w:tabs>
          <w:tab w:val="left" w:pos="0"/>
          <w:tab w:val="right" w:pos="630"/>
          <w:tab w:val="right" w:pos="990"/>
        </w:tabs>
        <w:ind w:hanging="540"/>
        <w:jc w:val="both"/>
        <w:rPr>
          <w:rFonts w:ascii="Arial" w:hAnsi="Arial" w:cs="Arial"/>
        </w:rPr>
      </w:pPr>
      <w:r w:rsidRPr="006D18B2">
        <w:rPr>
          <w:rFonts w:ascii="Arial" w:hAnsi="Arial" w:cs="Arial"/>
          <w:lang w:val="lt-LT"/>
        </w:rPr>
        <w:t>Tiesė</w:t>
      </w:r>
      <w:r>
        <w:rPr>
          <w:rFonts w:ascii="Arial" w:hAnsi="Arial" w:cs="Arial"/>
          <w:lang w:val="lt-LT"/>
        </w:rPr>
        <w:t xml:space="preserve"> Pjūvis (93). Tiesė Pjūvis 2‘ (94). </w:t>
      </w:r>
      <w:proofErr w:type="spellStart"/>
      <w:r>
        <w:rPr>
          <w:rFonts w:ascii="Arial" w:hAnsi="Arial" w:cs="Arial"/>
          <w:lang w:val="lt-LT"/>
        </w:rPr>
        <w:t>Straight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Section</w:t>
      </w:r>
      <w:proofErr w:type="spellEnd"/>
      <w:r>
        <w:rPr>
          <w:rFonts w:ascii="Arial" w:hAnsi="Arial" w:cs="Arial"/>
          <w:lang w:val="lt-LT"/>
        </w:rPr>
        <w:t>. Vilnius: SŠMC, 1994. 2vnt. [LT-P 129]</w:t>
      </w:r>
    </w:p>
    <w:p w14:paraId="22F01E28" w14:textId="77777777" w:rsidR="00836FDA" w:rsidRPr="00836FDA" w:rsidRDefault="00836FDA" w:rsidP="00836FD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836FDA">
        <w:rPr>
          <w:rFonts w:ascii="Arial" w:hAnsi="Arial" w:cs="Arial"/>
          <w:i/>
        </w:rPr>
        <w:t xml:space="preserve">Kinas eina per </w:t>
      </w:r>
      <w:proofErr w:type="spellStart"/>
      <w:r w:rsidRPr="00836FDA">
        <w:rPr>
          <w:rFonts w:ascii="Arial" w:hAnsi="Arial" w:cs="Arial"/>
          <w:i/>
        </w:rPr>
        <w:t>miest</w:t>
      </w:r>
      <w:proofErr w:type="spellEnd"/>
      <w:r w:rsidRPr="006E29BD">
        <w:rPr>
          <w:rFonts w:ascii="Arial" w:hAnsi="Arial" w:cs="Arial"/>
          <w:i/>
          <w:lang w:val="lt-LT"/>
        </w:rPr>
        <w:t>ą. Vilniaus kino teatrų istorijos. Parodos vadovas</w:t>
      </w:r>
      <w:r>
        <w:rPr>
          <w:rFonts w:ascii="Arial" w:hAnsi="Arial" w:cs="Arial"/>
          <w:i/>
          <w:lang w:val="lt-LT"/>
        </w:rPr>
        <w:t xml:space="preserve"> / </w:t>
      </w:r>
      <w:proofErr w:type="spellStart"/>
      <w:r>
        <w:rPr>
          <w:rFonts w:ascii="Arial" w:hAnsi="Arial" w:cs="Arial"/>
          <w:i/>
          <w:lang w:val="lt-LT"/>
        </w:rPr>
        <w:t>Cinema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Passes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through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City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Stories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Vilnius </w:t>
      </w:r>
      <w:proofErr w:type="spellStart"/>
      <w:r>
        <w:rPr>
          <w:rFonts w:ascii="Arial" w:hAnsi="Arial" w:cs="Arial"/>
          <w:i/>
          <w:lang w:val="lt-LT"/>
        </w:rPr>
        <w:t>Cinemas</w:t>
      </w:r>
      <w:proofErr w:type="spellEnd"/>
      <w:r w:rsidRPr="006E29B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>.</w:t>
      </w:r>
      <w:r w:rsidRPr="006E29BD">
        <w:rPr>
          <w:rFonts w:ascii="Arial" w:hAnsi="Arial" w:cs="Arial"/>
          <w:lang w:val="lt-LT"/>
        </w:rPr>
        <w:t xml:space="preserve"> Vilnius: Lietuvos dailės muziejaus Nacionalinė dailės galerija, 2015.</w:t>
      </w:r>
      <w:r>
        <w:rPr>
          <w:rFonts w:ascii="Arial" w:hAnsi="Arial" w:cs="Arial"/>
          <w:lang w:val="lt-LT"/>
        </w:rPr>
        <w:t xml:space="preserve"> [LT-P 130]</w:t>
      </w:r>
    </w:p>
    <w:p w14:paraId="70C19C20" w14:textId="77777777" w:rsidR="003B1A9F" w:rsidRPr="00836FDA" w:rsidRDefault="00836FD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E29BD">
        <w:rPr>
          <w:rFonts w:ascii="Arial" w:hAnsi="Arial" w:cs="Arial"/>
          <w:i/>
          <w:lang w:val="lt-LT"/>
        </w:rPr>
        <w:t xml:space="preserve">Kinas eina per miestą. Vilniaus kino teatrų istorijos. </w:t>
      </w:r>
      <w:r>
        <w:rPr>
          <w:rFonts w:ascii="Arial" w:hAnsi="Arial" w:cs="Arial"/>
          <w:i/>
          <w:lang w:val="lt-LT"/>
        </w:rPr>
        <w:t xml:space="preserve">Tekstai </w:t>
      </w:r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i/>
          <w:lang w:val="lt-LT"/>
        </w:rPr>
        <w:t>Cinema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Passes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through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City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Stories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Vilnius </w:t>
      </w:r>
      <w:proofErr w:type="spellStart"/>
      <w:r>
        <w:rPr>
          <w:rFonts w:ascii="Arial" w:hAnsi="Arial" w:cs="Arial"/>
          <w:i/>
          <w:lang w:val="lt-LT"/>
        </w:rPr>
        <w:t>Cinemas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i/>
          <w:lang w:val="lt-LT"/>
        </w:rPr>
        <w:t>Texts</w:t>
      </w:r>
      <w:proofErr w:type="spellEnd"/>
      <w:r>
        <w:rPr>
          <w:rFonts w:ascii="Arial" w:hAnsi="Arial" w:cs="Arial"/>
          <w:i/>
          <w:lang w:val="lt-LT"/>
        </w:rPr>
        <w:t>.</w:t>
      </w:r>
      <w:r w:rsidRPr="006E29BD">
        <w:rPr>
          <w:rFonts w:ascii="Arial" w:hAnsi="Arial" w:cs="Arial"/>
          <w:lang w:val="lt-LT"/>
        </w:rPr>
        <w:t xml:space="preserve"> Vilnius: Lietuvos dailės muziejaus Nacionalinė dailės galerija, 2015.</w:t>
      </w:r>
      <w:r w:rsidRPr="00836FDA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[LT-P 131]</w:t>
      </w:r>
    </w:p>
    <w:p w14:paraId="4E8F6F49" w14:textId="77777777" w:rsidR="004271E9" w:rsidRDefault="001238B2" w:rsidP="004271E9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2E69FC">
        <w:rPr>
          <w:rFonts w:ascii="Arial" w:hAnsi="Arial" w:cs="Arial"/>
          <w:lang w:val="lt-LT"/>
        </w:rPr>
        <w:t xml:space="preserve">Tikrovė: po </w:t>
      </w:r>
      <w:proofErr w:type="spellStart"/>
      <w:r w:rsidRPr="002E69FC">
        <w:rPr>
          <w:rFonts w:ascii="Arial" w:hAnsi="Arial" w:cs="Arial"/>
          <w:lang w:val="lt-LT"/>
        </w:rPr>
        <w:t>psichodelikos</w:t>
      </w:r>
      <w:proofErr w:type="spellEnd"/>
      <w:r w:rsidRPr="002E69FC">
        <w:rPr>
          <w:rFonts w:ascii="Arial" w:hAnsi="Arial" w:cs="Arial"/>
          <w:lang w:val="lt-LT"/>
        </w:rPr>
        <w:t>. Parodos bukletas. Vilnius: ŠMC,  2015.</w:t>
      </w:r>
      <w:r>
        <w:rPr>
          <w:rFonts w:ascii="Arial" w:hAnsi="Arial" w:cs="Arial"/>
          <w:lang w:val="lt-LT"/>
        </w:rPr>
        <w:t xml:space="preserve"> [LT-P 132]</w:t>
      </w:r>
    </w:p>
    <w:p w14:paraId="6FAD2081" w14:textId="77777777" w:rsidR="003B1A9F" w:rsidRPr="004271E9" w:rsidRDefault="004271E9" w:rsidP="004271E9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4271E9">
        <w:rPr>
          <w:rFonts w:ascii="Arial" w:hAnsi="Arial" w:cs="Arial"/>
          <w:i/>
          <w:lang w:val="lt-LT"/>
        </w:rPr>
        <w:t>Kinas eina per miestą. Vilniaus kino teatrų istorijos. Užduotys smalsiems vaikams ir jų tėveliams.</w:t>
      </w:r>
      <w:r w:rsidRPr="004271E9">
        <w:rPr>
          <w:rFonts w:ascii="Arial" w:hAnsi="Arial" w:cs="Arial"/>
          <w:lang w:val="lt-LT"/>
        </w:rPr>
        <w:t xml:space="preserve"> Nacionalinė dailės galerija, 2016.</w:t>
      </w:r>
      <w:r w:rsidRPr="004271E9">
        <w:rPr>
          <w:rFonts w:ascii="Arial" w:hAnsi="Arial" w:cs="Arial"/>
        </w:rPr>
        <w:t xml:space="preserve"> [LT-P 133]</w:t>
      </w:r>
    </w:p>
    <w:p w14:paraId="5FC4DEA9" w14:textId="77777777" w:rsidR="00BB10CA" w:rsidRPr="00836FDA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F1CFA">
        <w:rPr>
          <w:rFonts w:ascii="Arial" w:hAnsi="Arial" w:cs="Arial"/>
          <w:lang w:val="lt-LT"/>
        </w:rPr>
        <w:t>Knyga</w:t>
      </w:r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Book</w:t>
      </w:r>
      <w:proofErr w:type="spellEnd"/>
      <w:r>
        <w:rPr>
          <w:rFonts w:ascii="Arial" w:hAnsi="Arial" w:cs="Arial"/>
          <w:lang w:val="lt-LT"/>
        </w:rPr>
        <w:t>. Autorinės knygos katalogas. Vilnius: ŠMC, 1993. [LT-P 134]</w:t>
      </w:r>
    </w:p>
    <w:p w14:paraId="1E9EE585" w14:textId="77777777" w:rsidR="00BB10CA" w:rsidRPr="00AA6FAF" w:rsidRDefault="00BB10C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2D4F5A">
        <w:rPr>
          <w:rFonts w:ascii="Arial" w:hAnsi="Arial" w:cs="Arial"/>
          <w:lang w:val="lt-LT"/>
        </w:rPr>
        <w:t>Box</w:t>
      </w:r>
      <w:proofErr w:type="spellEnd"/>
      <w:r>
        <w:rPr>
          <w:rFonts w:ascii="Arial" w:hAnsi="Arial" w:cs="Arial"/>
          <w:lang w:val="lt-LT"/>
        </w:rPr>
        <w:t>/Dėžė*95. Kaunas: M. Žilinsko dailės galerija, 1995. [LT-P 135]</w:t>
      </w:r>
    </w:p>
    <w:p w14:paraId="50D7D6EA" w14:textId="77777777" w:rsidR="00BB10CA" w:rsidRPr="001E06F6" w:rsidRDefault="001E06F6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242CC8">
        <w:rPr>
          <w:rFonts w:ascii="Arial" w:hAnsi="Arial" w:cs="Arial"/>
          <w:lang w:val="lt-LT"/>
        </w:rPr>
        <w:t>Perloja</w:t>
      </w:r>
      <w:r>
        <w:rPr>
          <w:rFonts w:ascii="Arial" w:hAnsi="Arial" w:cs="Arial"/>
          <w:lang w:val="lt-LT"/>
        </w:rPr>
        <w:t xml:space="preserve"> '97. I-</w:t>
      </w:r>
      <w:proofErr w:type="spellStart"/>
      <w:r>
        <w:rPr>
          <w:rFonts w:ascii="Arial" w:hAnsi="Arial" w:cs="Arial"/>
          <w:lang w:val="lt-LT"/>
        </w:rPr>
        <w:t>asis</w:t>
      </w:r>
      <w:proofErr w:type="spellEnd"/>
      <w:r>
        <w:rPr>
          <w:rFonts w:ascii="Arial" w:hAnsi="Arial" w:cs="Arial"/>
          <w:lang w:val="lt-LT"/>
        </w:rPr>
        <w:t xml:space="preserve"> tarptautinis rankų darbo popieriaus pleneras. Perloja, 1997. [LT-P 136</w:t>
      </w:r>
      <w:r w:rsidRPr="00242CC8">
        <w:rPr>
          <w:rFonts w:ascii="Arial" w:hAnsi="Arial" w:cs="Arial"/>
          <w:lang w:val="lt-LT"/>
        </w:rPr>
        <w:t>]</w:t>
      </w:r>
    </w:p>
    <w:p w14:paraId="035CA04F" w14:textId="77777777" w:rsidR="00F31399" w:rsidRPr="00ED7AC1" w:rsidRDefault="00ED7AC1" w:rsidP="00ED7AC1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845D5F">
        <w:rPr>
          <w:rFonts w:ascii="Arial" w:hAnsi="Arial" w:cs="Arial"/>
          <w:lang w:val="lt-LT"/>
        </w:rPr>
        <w:t>(AV17)</w:t>
      </w:r>
      <w:proofErr w:type="spellStart"/>
      <w:r w:rsidRPr="00845D5F">
        <w:rPr>
          <w:rFonts w:ascii="Arial" w:hAnsi="Arial" w:cs="Arial"/>
          <w:lang w:val="lt-LT"/>
        </w:rPr>
        <w:t>Gallery</w:t>
      </w:r>
      <w:proofErr w:type="spellEnd"/>
      <w:r w:rsidRPr="00845D5F">
        <w:rPr>
          <w:rFonts w:ascii="Arial" w:hAnsi="Arial" w:cs="Arial"/>
          <w:lang w:val="lt-LT"/>
        </w:rPr>
        <w:t>. Vilnius</w:t>
      </w:r>
      <w:r w:rsidRPr="00ED7AC1">
        <w:rPr>
          <w:rFonts w:ascii="Arial" w:hAnsi="Arial" w:cs="Arial"/>
        </w:rPr>
        <w:t xml:space="preserve">. </w:t>
      </w:r>
      <w:r w:rsidR="008D2454">
        <w:rPr>
          <w:rFonts w:ascii="Arial" w:hAnsi="Arial" w:cs="Arial"/>
        </w:rPr>
        <w:t xml:space="preserve">[LT-P </w:t>
      </w:r>
      <w:r>
        <w:rPr>
          <w:rFonts w:ascii="Arial" w:hAnsi="Arial" w:cs="Arial"/>
        </w:rPr>
        <w:t>137]</w:t>
      </w:r>
    </w:p>
    <w:p w14:paraId="137EAD40" w14:textId="77777777" w:rsidR="00981D70" w:rsidRPr="00981D70" w:rsidRDefault="00F31399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D</w:t>
      </w:r>
      <w:r w:rsidR="00981D70" w:rsidRPr="00AF008A">
        <w:rPr>
          <w:rFonts w:ascii="Arial" w:hAnsi="Arial" w:cs="Arial"/>
          <w:lang w:val="lt-LT"/>
        </w:rPr>
        <w:t>vimiesčio</w:t>
      </w:r>
      <w:proofErr w:type="spellEnd"/>
      <w:r w:rsidR="00981D70" w:rsidRPr="00AF008A">
        <w:rPr>
          <w:rFonts w:ascii="Arial" w:hAnsi="Arial" w:cs="Arial"/>
          <w:lang w:val="lt-LT"/>
        </w:rPr>
        <w:t xml:space="preserve"> galerija. Greitkelis Vilnius-Kaunas.</w:t>
      </w:r>
      <w:r w:rsidR="00981D70">
        <w:rPr>
          <w:rFonts w:ascii="Arial" w:hAnsi="Arial" w:cs="Arial"/>
          <w:lang w:val="lt-LT"/>
        </w:rPr>
        <w:t xml:space="preserve"> [LT-P 138]</w:t>
      </w:r>
    </w:p>
    <w:p w14:paraId="7DC92CB7" w14:textId="77777777" w:rsidR="00981D70" w:rsidRPr="007A1C17" w:rsidRDefault="003E337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C40429">
        <w:rPr>
          <w:rFonts w:ascii="Arial" w:hAnsi="Arial" w:cs="Arial"/>
          <w:lang w:val="lt-LT"/>
        </w:rPr>
        <w:t>Étranger</w:t>
      </w:r>
      <w:proofErr w:type="spellEnd"/>
      <w:r w:rsidRPr="00C40429">
        <w:rPr>
          <w:rFonts w:ascii="Arial" w:hAnsi="Arial" w:cs="Arial"/>
          <w:lang w:val="lt-LT"/>
        </w:rPr>
        <w:t xml:space="preserve"> </w:t>
      </w:r>
      <w:proofErr w:type="spellStart"/>
      <w:r w:rsidRPr="00C40429">
        <w:rPr>
          <w:rFonts w:ascii="Arial" w:hAnsi="Arial" w:cs="Arial"/>
          <w:lang w:val="lt-LT"/>
        </w:rPr>
        <w:t>pour</w:t>
      </w:r>
      <w:proofErr w:type="spellEnd"/>
      <w:r w:rsidRPr="00C40429">
        <w:rPr>
          <w:rFonts w:ascii="Arial" w:hAnsi="Arial" w:cs="Arial"/>
          <w:lang w:val="lt-LT"/>
        </w:rPr>
        <w:t xml:space="preserve"> </w:t>
      </w:r>
      <w:proofErr w:type="spellStart"/>
      <w:r w:rsidRPr="00C40429">
        <w:rPr>
          <w:rFonts w:ascii="Arial" w:hAnsi="Arial" w:cs="Arial"/>
          <w:lang w:val="lt-LT"/>
        </w:rPr>
        <w:t>un</w:t>
      </w:r>
      <w:proofErr w:type="spellEnd"/>
      <w:r w:rsidRPr="00C40429">
        <w:rPr>
          <w:rFonts w:ascii="Arial" w:hAnsi="Arial" w:cs="Arial"/>
          <w:lang w:val="lt-LT"/>
        </w:rPr>
        <w:t xml:space="preserve"> </w:t>
      </w:r>
      <w:proofErr w:type="spellStart"/>
      <w:r w:rsidRPr="00C40429">
        <w:rPr>
          <w:rFonts w:ascii="Arial" w:hAnsi="Arial" w:cs="Arial"/>
          <w:lang w:val="lt-LT"/>
        </w:rPr>
        <w:t>proche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L‘art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lituanien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l‘Exposition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contemporain</w:t>
      </w:r>
      <w:proofErr w:type="spellEnd"/>
      <w:r>
        <w:rPr>
          <w:rFonts w:ascii="Arial" w:hAnsi="Arial" w:cs="Arial"/>
          <w:lang w:val="lt-LT"/>
        </w:rPr>
        <w:t xml:space="preserve"> balte. Paris: </w:t>
      </w:r>
      <w:proofErr w:type="spellStart"/>
      <w:r>
        <w:rPr>
          <w:rFonts w:ascii="Arial" w:hAnsi="Arial" w:cs="Arial"/>
          <w:lang w:val="lt-LT"/>
        </w:rPr>
        <w:t>Cité</w:t>
      </w:r>
      <w:proofErr w:type="spellEnd"/>
      <w:r>
        <w:rPr>
          <w:rFonts w:ascii="Arial" w:hAnsi="Arial" w:cs="Arial"/>
          <w:lang w:val="lt-LT"/>
        </w:rPr>
        <w:t xml:space="preserve"> Internacionale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>, 2008. [LT-P 139]</w:t>
      </w:r>
    </w:p>
    <w:p w14:paraId="29C558BA" w14:textId="77777777" w:rsidR="007A1C17" w:rsidRPr="00A51514" w:rsidRDefault="00FE3F4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AB184A">
        <w:rPr>
          <w:rFonts w:ascii="Arial" w:hAnsi="Arial" w:cs="Arial"/>
          <w:lang w:val="lt-LT"/>
        </w:rPr>
        <w:t>Galerija</w:t>
      </w:r>
      <w:r>
        <w:rPr>
          <w:rFonts w:ascii="Arial" w:hAnsi="Arial" w:cs="Arial"/>
          <w:lang w:val="lt-LT"/>
        </w:rPr>
        <w:t xml:space="preserve"> „</w:t>
      </w:r>
      <w:r w:rsidRPr="00AB184A">
        <w:rPr>
          <w:rFonts w:ascii="Arial" w:hAnsi="Arial" w:cs="Arial"/>
          <w:lang w:val="lt-LT"/>
        </w:rPr>
        <w:t>Meno Parkas</w:t>
      </w:r>
      <w:r>
        <w:rPr>
          <w:rFonts w:ascii="Arial" w:hAnsi="Arial" w:cs="Arial"/>
          <w:lang w:val="lt-LT"/>
        </w:rPr>
        <w:t>“</w:t>
      </w:r>
      <w:r>
        <w:rPr>
          <w:rFonts w:ascii="Arial" w:hAnsi="Arial" w:cs="Arial"/>
          <w:b/>
          <w:lang w:val="lt-LT"/>
        </w:rPr>
        <w:t xml:space="preserve"> </w:t>
      </w:r>
      <w:r w:rsidRPr="00AB184A">
        <w:rPr>
          <w:rFonts w:ascii="Arial" w:hAnsi="Arial" w:cs="Arial"/>
          <w:lang w:val="lt-LT"/>
        </w:rPr>
        <w:t>1997-2007.</w:t>
      </w:r>
      <w:r>
        <w:rPr>
          <w:rFonts w:ascii="Arial" w:hAnsi="Arial" w:cs="Arial"/>
          <w:lang w:val="lt-LT"/>
        </w:rPr>
        <w:t xml:space="preserve"> Kaunas: Meno Parkas, 2007. </w:t>
      </w:r>
      <w:r w:rsidR="00A51514">
        <w:rPr>
          <w:rFonts w:ascii="Arial" w:hAnsi="Arial" w:cs="Arial"/>
          <w:lang w:val="lt-LT"/>
        </w:rPr>
        <w:t>[LT-P 140]</w:t>
      </w:r>
      <w:r w:rsidR="000F09F0">
        <w:rPr>
          <w:rFonts w:ascii="Arial" w:hAnsi="Arial" w:cs="Arial"/>
          <w:lang w:val="lt-LT"/>
        </w:rPr>
        <w:t xml:space="preserve"> 2 vnt.</w:t>
      </w:r>
    </w:p>
    <w:p w14:paraId="12E98ECC" w14:textId="77777777" w:rsidR="002F24A7" w:rsidRPr="0098638F" w:rsidRDefault="002F24A7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44650A">
        <w:rPr>
          <w:rFonts w:ascii="Arial" w:hAnsi="Arial" w:cs="Arial"/>
          <w:lang w:val="lt-LT"/>
        </w:rPr>
        <w:t>Historie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indiwidualne</w:t>
      </w:r>
      <w:proofErr w:type="spellEnd"/>
      <w:r>
        <w:rPr>
          <w:rFonts w:ascii="Arial" w:hAnsi="Arial" w:cs="Arial"/>
          <w:lang w:val="lt-LT"/>
        </w:rPr>
        <w:t xml:space="preserve">/Individualios istorijos.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Dominik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Rostworowski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2006. [LT-P 141]</w:t>
      </w:r>
    </w:p>
    <w:p w14:paraId="2517D691" w14:textId="77777777" w:rsidR="0098638F" w:rsidRPr="0098638F" w:rsidRDefault="0098638F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21711E">
        <w:rPr>
          <w:rFonts w:ascii="Arial" w:hAnsi="Arial" w:cs="Arial"/>
          <w:lang w:val="lt-LT"/>
        </w:rPr>
        <w:t>Hello</w:t>
      </w:r>
      <w:proofErr w:type="spellEnd"/>
      <w:r>
        <w:rPr>
          <w:rFonts w:ascii="Arial" w:hAnsi="Arial" w:cs="Arial"/>
          <w:lang w:val="lt-LT"/>
        </w:rPr>
        <w:t>. Kaunas: Meno parkas, 2008. [LT-P 142]</w:t>
      </w:r>
    </w:p>
    <w:p w14:paraId="1E8F43D5" w14:textId="77777777" w:rsidR="0098638F" w:rsidRPr="00B84AF4" w:rsidRDefault="0098638F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 </w:t>
      </w:r>
      <w:r w:rsidR="00C24240" w:rsidRPr="001173FF">
        <w:rPr>
          <w:rFonts w:ascii="Arial" w:hAnsi="Arial" w:cs="Arial"/>
          <w:lang w:val="lt-LT"/>
        </w:rPr>
        <w:t>Pirmą ir antrą kartą</w:t>
      </w:r>
      <w:r w:rsidR="00C24240">
        <w:rPr>
          <w:rFonts w:ascii="Arial" w:hAnsi="Arial" w:cs="Arial"/>
          <w:lang w:val="lt-LT"/>
        </w:rPr>
        <w:t xml:space="preserve">. STROOM premijos menininkai ir </w:t>
      </w:r>
      <w:proofErr w:type="spellStart"/>
      <w:r w:rsidR="00C24240">
        <w:rPr>
          <w:rFonts w:ascii="Arial" w:hAnsi="Arial" w:cs="Arial"/>
          <w:lang w:val="lt-LT"/>
        </w:rPr>
        <w:t>retroaktyvi</w:t>
      </w:r>
      <w:proofErr w:type="spellEnd"/>
      <w:r w:rsidR="00C24240">
        <w:rPr>
          <w:rFonts w:ascii="Arial" w:hAnsi="Arial" w:cs="Arial"/>
          <w:lang w:val="lt-LT"/>
        </w:rPr>
        <w:t xml:space="preserve"> negrąžintų darbų paroda. Vilnius: ŠMC, 2008. [LT-P 143]</w:t>
      </w:r>
      <w:r w:rsidR="00D63BB0">
        <w:rPr>
          <w:rFonts w:ascii="Arial" w:hAnsi="Arial" w:cs="Arial"/>
          <w:lang w:val="lt-LT"/>
        </w:rPr>
        <w:t xml:space="preserve"> 3vnt.</w:t>
      </w:r>
    </w:p>
    <w:p w14:paraId="7929FCF8" w14:textId="77777777" w:rsidR="00B84AF4" w:rsidRPr="00C24240" w:rsidRDefault="007E06F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num" w:pos="108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B751A7">
        <w:rPr>
          <w:rFonts w:ascii="Arial" w:hAnsi="Arial" w:cs="Arial"/>
          <w:lang w:val="lt-LT"/>
        </w:rPr>
        <w:t xml:space="preserve">Lietuvos šiuolaikinis menas NAUJAI. Kaunas: Meno Parkas, 2009. </w:t>
      </w:r>
      <w:r>
        <w:rPr>
          <w:rFonts w:ascii="Arial" w:hAnsi="Arial" w:cs="Arial"/>
          <w:lang w:val="lt-LT"/>
        </w:rPr>
        <w:t>[LT-P 144]</w:t>
      </w:r>
    </w:p>
    <w:p w14:paraId="5ADAB7F1" w14:textId="77777777" w:rsidR="00C24240" w:rsidRPr="00FE4AA4" w:rsidRDefault="00B84AF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DE15D7">
        <w:rPr>
          <w:rFonts w:ascii="Arial" w:hAnsi="Arial" w:cs="Arial"/>
          <w:lang w:val="lt-LT"/>
        </w:rPr>
        <w:t>Współczesna</w:t>
      </w:r>
      <w:proofErr w:type="spellEnd"/>
      <w:r w:rsidRPr="00DE15D7">
        <w:rPr>
          <w:rFonts w:ascii="Arial" w:hAnsi="Arial" w:cs="Arial"/>
          <w:lang w:val="lt-LT"/>
        </w:rPr>
        <w:t xml:space="preserve"> </w:t>
      </w:r>
      <w:proofErr w:type="spellStart"/>
      <w:r w:rsidRPr="00DE15D7">
        <w:rPr>
          <w:rFonts w:ascii="Arial" w:hAnsi="Arial" w:cs="Arial"/>
          <w:lang w:val="lt-LT"/>
        </w:rPr>
        <w:t>sztuka</w:t>
      </w:r>
      <w:proofErr w:type="spellEnd"/>
      <w:r w:rsidRPr="00DE15D7">
        <w:rPr>
          <w:rFonts w:ascii="Arial" w:hAnsi="Arial" w:cs="Arial"/>
          <w:lang w:val="lt-LT"/>
        </w:rPr>
        <w:t xml:space="preserve"> </w:t>
      </w:r>
      <w:proofErr w:type="spellStart"/>
      <w:r w:rsidRPr="00DE15D7">
        <w:rPr>
          <w:rFonts w:ascii="Arial" w:hAnsi="Arial" w:cs="Arial"/>
          <w:lang w:val="lt-LT"/>
        </w:rPr>
        <w:t>Litwy</w:t>
      </w:r>
      <w:proofErr w:type="spellEnd"/>
      <w:r w:rsidRPr="00DE15D7">
        <w:rPr>
          <w:rFonts w:ascii="Arial" w:hAnsi="Arial" w:cs="Arial"/>
          <w:lang w:val="lt-LT"/>
        </w:rPr>
        <w:t xml:space="preserve"> OD NOWA/</w:t>
      </w:r>
      <w:proofErr w:type="spellStart"/>
      <w:r w:rsidRPr="00DE15D7">
        <w:rPr>
          <w:rFonts w:ascii="Arial" w:hAnsi="Arial" w:cs="Arial"/>
          <w:lang w:val="lt-LT"/>
        </w:rPr>
        <w:t>Contemporary</w:t>
      </w:r>
      <w:proofErr w:type="spellEnd"/>
      <w:r w:rsidRPr="00DE15D7">
        <w:rPr>
          <w:rFonts w:ascii="Arial" w:hAnsi="Arial" w:cs="Arial"/>
          <w:lang w:val="lt-LT"/>
        </w:rPr>
        <w:t xml:space="preserve"> Lithuanian Art ANEW. </w:t>
      </w:r>
      <w:proofErr w:type="spellStart"/>
      <w:r w:rsidRPr="00DE15D7">
        <w:rPr>
          <w:rFonts w:ascii="Arial" w:hAnsi="Arial" w:cs="Arial"/>
          <w:lang w:val="lt-LT"/>
        </w:rPr>
        <w:t>Bydgoszcz</w:t>
      </w:r>
      <w:proofErr w:type="spellEnd"/>
      <w:r w:rsidRPr="00DE15D7">
        <w:rPr>
          <w:rFonts w:ascii="Arial" w:hAnsi="Arial" w:cs="Arial"/>
          <w:lang w:val="lt-LT"/>
        </w:rPr>
        <w:t xml:space="preserve">: </w:t>
      </w:r>
      <w:proofErr w:type="spellStart"/>
      <w:r w:rsidRPr="00DE15D7">
        <w:rPr>
          <w:rFonts w:ascii="Arial" w:hAnsi="Arial" w:cs="Arial"/>
          <w:lang w:val="lt-LT"/>
        </w:rPr>
        <w:t>Galeria</w:t>
      </w:r>
      <w:proofErr w:type="spellEnd"/>
      <w:r w:rsidRPr="00DE15D7">
        <w:rPr>
          <w:rFonts w:ascii="Arial" w:hAnsi="Arial" w:cs="Arial"/>
          <w:lang w:val="lt-LT"/>
        </w:rPr>
        <w:t xml:space="preserve"> </w:t>
      </w:r>
      <w:proofErr w:type="spellStart"/>
      <w:r w:rsidRPr="00DE15D7">
        <w:rPr>
          <w:rFonts w:ascii="Arial" w:hAnsi="Arial" w:cs="Arial"/>
          <w:lang w:val="lt-LT"/>
        </w:rPr>
        <w:t>Miejska</w:t>
      </w:r>
      <w:proofErr w:type="spellEnd"/>
      <w:r w:rsidRPr="00DE15D7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b/>
          <w:lang w:val="lt-LT"/>
        </w:rPr>
        <w:t xml:space="preserve"> </w:t>
      </w:r>
      <w:r w:rsidRPr="00DE15D7">
        <w:rPr>
          <w:rFonts w:ascii="Arial" w:hAnsi="Arial" w:cs="Arial"/>
          <w:lang w:val="lt-LT"/>
        </w:rPr>
        <w:t>[LT-P 145]</w:t>
      </w:r>
      <w:r w:rsidR="00183694">
        <w:rPr>
          <w:rFonts w:ascii="Arial" w:hAnsi="Arial" w:cs="Arial"/>
          <w:lang w:val="lt-LT"/>
        </w:rPr>
        <w:t xml:space="preserve"> 2vnt.</w:t>
      </w:r>
    </w:p>
    <w:p w14:paraId="13CF9084" w14:textId="77777777" w:rsidR="00FE4AA4" w:rsidRPr="00D63BB0" w:rsidRDefault="00FE4AA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447652">
        <w:rPr>
          <w:rFonts w:ascii="Arial" w:hAnsi="Arial" w:cs="Arial"/>
          <w:lang w:val="lt-LT"/>
        </w:rPr>
        <w:t>Kaunas mene: Kontekstai. Šiuolaikinio meno festivalis. Kaunas: Meno Parkas, 2008.</w:t>
      </w:r>
      <w:r>
        <w:rPr>
          <w:rFonts w:ascii="Arial" w:hAnsi="Arial" w:cs="Arial"/>
          <w:lang w:val="lt-LT"/>
        </w:rPr>
        <w:t xml:space="preserve"> [LT-P 146]</w:t>
      </w:r>
    </w:p>
    <w:p w14:paraId="1CE7C403" w14:textId="77777777" w:rsidR="00D63BB0" w:rsidRPr="00F95C04" w:rsidRDefault="00D63BB0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First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Second</w:t>
      </w:r>
      <w:proofErr w:type="spellEnd"/>
      <w:r>
        <w:rPr>
          <w:rFonts w:ascii="Arial" w:hAnsi="Arial" w:cs="Arial"/>
          <w:lang w:val="lt-LT"/>
        </w:rPr>
        <w:t xml:space="preserve"> Time. Vilnius: CAC, 2008. [LT-P 147] 2vnt.</w:t>
      </w:r>
    </w:p>
    <w:p w14:paraId="02577971" w14:textId="77777777" w:rsidR="00F95C04" w:rsidRPr="00E920EE" w:rsidRDefault="00F95C0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7E59B0">
        <w:rPr>
          <w:rFonts w:ascii="Arial" w:hAnsi="Arial" w:cs="Arial"/>
          <w:i/>
          <w:lang w:val="lt-LT"/>
        </w:rPr>
        <w:t>Kai vaizdas tampa pokalbiu.</w:t>
      </w:r>
      <w:r>
        <w:rPr>
          <w:rFonts w:ascii="Arial" w:hAnsi="Arial" w:cs="Arial"/>
          <w:lang w:val="lt-LT"/>
        </w:rPr>
        <w:t xml:space="preserve"> Vilnius: ŠMC, 2008. [LT-P 148]</w:t>
      </w:r>
    </w:p>
    <w:p w14:paraId="70DA8910" w14:textId="77777777" w:rsidR="00E920EE" w:rsidRPr="00DB40B1" w:rsidRDefault="00E920EE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07422D">
        <w:rPr>
          <w:rFonts w:ascii="Arial" w:hAnsi="Arial" w:cs="Arial"/>
          <w:lang w:val="fr-FR"/>
        </w:rPr>
        <w:lastRenderedPageBreak/>
        <w:t>Lietuvos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kelias</w:t>
      </w:r>
      <w:proofErr w:type="spellEnd"/>
      <w:r w:rsidRPr="0007422D">
        <w:rPr>
          <w:rFonts w:ascii="Arial" w:hAnsi="Arial" w:cs="Arial"/>
          <w:lang w:val="fr-FR"/>
        </w:rPr>
        <w:t xml:space="preserve"> (</w:t>
      </w:r>
      <w:proofErr w:type="spellStart"/>
      <w:r w:rsidRPr="0007422D">
        <w:rPr>
          <w:rFonts w:ascii="Arial" w:hAnsi="Arial" w:cs="Arial"/>
          <w:lang w:val="fr-FR"/>
        </w:rPr>
        <w:t>Miko</w:t>
      </w:r>
      <w:proofErr w:type="spellEnd"/>
      <w:r w:rsidRPr="0007422D">
        <w:rPr>
          <w:rFonts w:ascii="Arial" w:hAnsi="Arial" w:cs="Arial"/>
          <w:lang w:val="fr-FR"/>
        </w:rPr>
        <w:t xml:space="preserve"> J. </w:t>
      </w:r>
      <w:proofErr w:type="spellStart"/>
      <w:r w:rsidRPr="0007422D">
        <w:rPr>
          <w:rFonts w:ascii="Arial" w:hAnsi="Arial" w:cs="Arial"/>
          <w:lang w:val="fr-FR"/>
        </w:rPr>
        <w:t>Šileikio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ir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Teofilio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Petrai</w:t>
      </w:r>
      <w:r w:rsidRPr="00B529C2">
        <w:rPr>
          <w:rFonts w:ascii="Arial" w:hAnsi="Arial" w:cs="Arial"/>
          <w:lang w:val="lt-LT"/>
        </w:rPr>
        <w:t>čio</w:t>
      </w:r>
      <w:proofErr w:type="spellEnd"/>
      <w:r w:rsidRPr="00B529C2">
        <w:rPr>
          <w:rFonts w:ascii="Arial" w:hAnsi="Arial" w:cs="Arial"/>
          <w:lang w:val="lt-LT"/>
        </w:rPr>
        <w:t xml:space="preserve"> premijų </w:t>
      </w:r>
      <w:r w:rsidRPr="0007422D">
        <w:rPr>
          <w:rFonts w:ascii="Arial" w:hAnsi="Arial" w:cs="Arial"/>
          <w:lang w:val="fr-FR"/>
        </w:rPr>
        <w:t>2005</w:t>
      </w:r>
      <w:r w:rsidRPr="00B529C2">
        <w:rPr>
          <w:rFonts w:ascii="Arial" w:hAnsi="Arial" w:cs="Arial"/>
          <w:lang w:val="lt-LT"/>
        </w:rPr>
        <w:t xml:space="preserve"> m. dailės kūrinių konkurso parodos katalogas</w:t>
      </w:r>
      <w:r w:rsidRPr="0007422D">
        <w:rPr>
          <w:rFonts w:ascii="Arial" w:hAnsi="Arial" w:cs="Arial"/>
          <w:lang w:val="fr-FR"/>
        </w:rPr>
        <w:t xml:space="preserve">). </w:t>
      </w:r>
      <w:r w:rsidRPr="00B529C2">
        <w:rPr>
          <w:rFonts w:ascii="Arial" w:hAnsi="Arial" w:cs="Arial"/>
        </w:rPr>
        <w:t xml:space="preserve">Vilnius: Lietuvos </w:t>
      </w:r>
      <w:proofErr w:type="spellStart"/>
      <w:r w:rsidRPr="00B529C2">
        <w:rPr>
          <w:rFonts w:ascii="Arial" w:hAnsi="Arial" w:cs="Arial"/>
        </w:rPr>
        <w:t>dailės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muziejus</w:t>
      </w:r>
      <w:proofErr w:type="spellEnd"/>
      <w:r w:rsidRPr="00B529C2">
        <w:rPr>
          <w:rFonts w:ascii="Arial" w:hAnsi="Arial" w:cs="Arial"/>
        </w:rPr>
        <w:t>, 2006. [LT-</w:t>
      </w:r>
      <w:r>
        <w:rPr>
          <w:rFonts w:ascii="Arial" w:hAnsi="Arial" w:cs="Arial"/>
        </w:rPr>
        <w:t>P 149</w:t>
      </w:r>
      <w:r w:rsidRPr="00B529C2">
        <w:rPr>
          <w:rFonts w:ascii="Arial" w:hAnsi="Arial" w:cs="Arial"/>
        </w:rPr>
        <w:t>]</w:t>
      </w:r>
    </w:p>
    <w:p w14:paraId="0AC920AE" w14:textId="77777777" w:rsidR="00DB40B1" w:rsidRPr="00DB40B1" w:rsidRDefault="00DB40B1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B529C2">
        <w:rPr>
          <w:rFonts w:ascii="Arial" w:hAnsi="Arial" w:cs="Arial"/>
          <w:lang w:val="lt-LT"/>
        </w:rPr>
        <w:t>Retorika. Šiaulių dailės galerija, 1992. [LT-</w:t>
      </w:r>
      <w:r>
        <w:rPr>
          <w:rFonts w:ascii="Arial" w:hAnsi="Arial" w:cs="Arial"/>
          <w:lang w:val="lt-LT"/>
        </w:rPr>
        <w:t>P 150</w:t>
      </w:r>
      <w:r w:rsidRPr="00B529C2">
        <w:rPr>
          <w:rFonts w:ascii="Arial" w:hAnsi="Arial" w:cs="Arial"/>
          <w:lang w:val="lt-LT"/>
        </w:rPr>
        <w:t>]</w:t>
      </w:r>
    </w:p>
    <w:p w14:paraId="60F772F9" w14:textId="77777777" w:rsidR="00DB40B1" w:rsidRPr="00A363A5" w:rsidRDefault="00A363A5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F96821">
        <w:rPr>
          <w:rFonts w:ascii="Arial" w:hAnsi="Arial" w:cs="Arial"/>
          <w:lang w:val="lt-LT"/>
        </w:rPr>
        <w:t>Artothlon</w:t>
      </w:r>
      <w:proofErr w:type="spellEnd"/>
      <w:r w:rsidRPr="00F96821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Tarptautinis meno čempionatas.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Kornelija </w:t>
      </w:r>
      <w:proofErr w:type="spellStart"/>
      <w:r>
        <w:rPr>
          <w:rFonts w:ascii="Arial" w:hAnsi="Arial" w:cs="Arial"/>
          <w:lang w:val="lt-LT"/>
        </w:rPr>
        <w:t>Česonytė</w:t>
      </w:r>
      <w:proofErr w:type="spellEnd"/>
      <w:r>
        <w:rPr>
          <w:rFonts w:ascii="Arial" w:hAnsi="Arial" w:cs="Arial"/>
          <w:lang w:val="lt-LT"/>
        </w:rPr>
        <w:t>. Vilnius, 2009. [LT-P 151] 2 vnt.</w:t>
      </w:r>
    </w:p>
    <w:p w14:paraId="1002AA67" w14:textId="77777777" w:rsidR="00A363A5" w:rsidRPr="0000603F" w:rsidRDefault="0000603F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537382">
        <w:rPr>
          <w:rFonts w:ascii="Arial" w:hAnsi="Arial" w:cs="Arial"/>
          <w:lang w:val="fr-FR"/>
        </w:rPr>
        <w:t xml:space="preserve">3x9. </w:t>
      </w:r>
      <w:proofErr w:type="spellStart"/>
      <w:r w:rsidRPr="00537382">
        <w:rPr>
          <w:rFonts w:ascii="Arial" w:hAnsi="Arial" w:cs="Arial"/>
          <w:lang w:val="fr-FR"/>
        </w:rPr>
        <w:t>Kęstutis</w:t>
      </w:r>
      <w:proofErr w:type="spellEnd"/>
      <w:r w:rsidRPr="00537382">
        <w:rPr>
          <w:rFonts w:ascii="Arial" w:hAnsi="Arial" w:cs="Arial"/>
          <w:lang w:val="fr-FR"/>
        </w:rPr>
        <w:t xml:space="preserve"> </w:t>
      </w:r>
      <w:proofErr w:type="spellStart"/>
      <w:r w:rsidRPr="00537382">
        <w:rPr>
          <w:rFonts w:ascii="Arial" w:hAnsi="Arial" w:cs="Arial"/>
          <w:lang w:val="fr-FR"/>
        </w:rPr>
        <w:t>Gintalas</w:t>
      </w:r>
      <w:proofErr w:type="spellEnd"/>
      <w:r w:rsidRPr="00537382">
        <w:rPr>
          <w:rFonts w:ascii="Arial" w:hAnsi="Arial" w:cs="Arial"/>
          <w:lang w:val="fr-FR"/>
        </w:rPr>
        <w:t xml:space="preserve">, </w:t>
      </w:r>
      <w:proofErr w:type="spellStart"/>
      <w:r w:rsidRPr="00537382">
        <w:rPr>
          <w:rFonts w:ascii="Arial" w:hAnsi="Arial" w:cs="Arial"/>
          <w:lang w:val="fr-FR"/>
        </w:rPr>
        <w:t>Kęstutis</w:t>
      </w:r>
      <w:proofErr w:type="spellEnd"/>
      <w:r w:rsidRPr="00537382">
        <w:rPr>
          <w:rFonts w:ascii="Arial" w:hAnsi="Arial" w:cs="Arial"/>
          <w:lang w:val="fr-FR"/>
        </w:rPr>
        <w:t xml:space="preserve"> </w:t>
      </w:r>
      <w:proofErr w:type="spellStart"/>
      <w:r w:rsidRPr="00537382">
        <w:rPr>
          <w:rFonts w:ascii="Arial" w:hAnsi="Arial" w:cs="Arial"/>
          <w:lang w:val="fr-FR"/>
        </w:rPr>
        <w:t>Grigaliūnas</w:t>
      </w:r>
      <w:proofErr w:type="spellEnd"/>
      <w:r w:rsidRPr="00537382">
        <w:rPr>
          <w:rFonts w:ascii="Arial" w:hAnsi="Arial" w:cs="Arial"/>
          <w:lang w:val="fr-FR"/>
        </w:rPr>
        <w:t xml:space="preserve">, </w:t>
      </w:r>
      <w:proofErr w:type="spellStart"/>
      <w:r w:rsidRPr="00537382">
        <w:rPr>
          <w:rFonts w:ascii="Arial" w:hAnsi="Arial" w:cs="Arial"/>
          <w:lang w:val="fr-FR"/>
        </w:rPr>
        <w:t>Gintautas</w:t>
      </w:r>
      <w:proofErr w:type="spellEnd"/>
      <w:r w:rsidRPr="00537382">
        <w:rPr>
          <w:rFonts w:ascii="Arial" w:hAnsi="Arial" w:cs="Arial"/>
          <w:lang w:val="fr-FR"/>
        </w:rPr>
        <w:t xml:space="preserve"> </w:t>
      </w:r>
      <w:proofErr w:type="spellStart"/>
      <w:r w:rsidRPr="00537382">
        <w:rPr>
          <w:rFonts w:ascii="Arial" w:hAnsi="Arial" w:cs="Arial"/>
          <w:lang w:val="fr-FR"/>
        </w:rPr>
        <w:t>Trimakas</w:t>
      </w:r>
      <w:proofErr w:type="spellEnd"/>
      <w:r w:rsidRPr="00537382">
        <w:rPr>
          <w:rFonts w:ascii="Arial" w:hAnsi="Arial" w:cs="Arial"/>
          <w:lang w:val="fr-FR"/>
        </w:rPr>
        <w:t xml:space="preserve">. Vilnius, 2000. </w:t>
      </w:r>
      <w:r w:rsidRPr="00B529C2">
        <w:rPr>
          <w:rFonts w:ascii="Arial" w:hAnsi="Arial" w:cs="Arial"/>
        </w:rPr>
        <w:t>[</w:t>
      </w:r>
      <w:r>
        <w:rPr>
          <w:rFonts w:ascii="Arial" w:hAnsi="Arial" w:cs="Arial"/>
        </w:rPr>
        <w:t>LT-P 152</w:t>
      </w:r>
      <w:r w:rsidRPr="00B529C2">
        <w:rPr>
          <w:rFonts w:ascii="Arial" w:hAnsi="Arial" w:cs="Arial"/>
        </w:rPr>
        <w:t>]</w:t>
      </w:r>
    </w:p>
    <w:p w14:paraId="514FF321" w14:textId="77777777" w:rsidR="0000603F" w:rsidRPr="005B4B72" w:rsidRDefault="00F35750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de-DE"/>
        </w:rPr>
        <w:t xml:space="preserve">Po </w:t>
      </w:r>
      <w:proofErr w:type="spellStart"/>
      <w:r w:rsidRPr="006A4ED0">
        <w:rPr>
          <w:rFonts w:ascii="Arial" w:hAnsi="Arial" w:cs="Arial"/>
          <w:i/>
          <w:lang w:val="de-DE"/>
        </w:rPr>
        <w:t>vandens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ženklu</w:t>
      </w:r>
      <w:proofErr w:type="spellEnd"/>
      <w:r w:rsidRPr="006A4ED0">
        <w:rPr>
          <w:rFonts w:ascii="Arial" w:hAnsi="Arial" w:cs="Arial"/>
          <w:lang w:val="de-DE"/>
        </w:rPr>
        <w:t xml:space="preserve">. Klaipėda: </w:t>
      </w:r>
      <w:proofErr w:type="spellStart"/>
      <w:r w:rsidRPr="006A4ED0">
        <w:rPr>
          <w:rFonts w:ascii="Arial" w:hAnsi="Arial" w:cs="Arial"/>
          <w:lang w:val="de-DE"/>
        </w:rPr>
        <w:t>Kultūrpolis</w:t>
      </w:r>
      <w:proofErr w:type="spellEnd"/>
      <w:r w:rsidRPr="006A4ED0">
        <w:rPr>
          <w:rFonts w:ascii="Arial" w:hAnsi="Arial" w:cs="Arial"/>
          <w:lang w:val="de-DE"/>
        </w:rPr>
        <w:t xml:space="preserve">, 2008. </w:t>
      </w:r>
      <w:r>
        <w:rPr>
          <w:rFonts w:ascii="Arial" w:hAnsi="Arial" w:cs="Arial"/>
        </w:rPr>
        <w:t>[LT-P 153]</w:t>
      </w:r>
    </w:p>
    <w:p w14:paraId="032F1E4C" w14:textId="77777777" w:rsidR="005B4B72" w:rsidRPr="00D95062" w:rsidRDefault="005B4B72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07422D">
        <w:rPr>
          <w:rFonts w:ascii="Arial" w:hAnsi="Arial" w:cs="Arial"/>
          <w:i/>
          <w:lang w:val="fr-FR"/>
        </w:rPr>
        <w:t>Modelling</w:t>
      </w:r>
      <w:proofErr w:type="spellEnd"/>
      <w:r w:rsidRPr="0007422D">
        <w:rPr>
          <w:rFonts w:ascii="Arial" w:hAnsi="Arial" w:cs="Arial"/>
          <w:i/>
          <w:lang w:val="fr-FR"/>
        </w:rPr>
        <w:t xml:space="preserve"> Vilnius</w:t>
      </w:r>
      <w:r w:rsidRPr="0007422D">
        <w:rPr>
          <w:rFonts w:ascii="Arial" w:hAnsi="Arial" w:cs="Arial"/>
          <w:lang w:val="fr-FR"/>
        </w:rPr>
        <w:t xml:space="preserve">. </w:t>
      </w:r>
      <w:proofErr w:type="spellStart"/>
      <w:r w:rsidRPr="0007422D">
        <w:rPr>
          <w:rFonts w:ascii="Arial" w:hAnsi="Arial" w:cs="Arial"/>
          <w:lang w:val="fr-FR"/>
        </w:rPr>
        <w:t>Kūrybinės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dirbtuvės</w:t>
      </w:r>
      <w:proofErr w:type="spellEnd"/>
      <w:r w:rsidRPr="0007422D">
        <w:rPr>
          <w:rFonts w:ascii="Arial" w:hAnsi="Arial" w:cs="Arial"/>
          <w:lang w:val="fr-FR"/>
        </w:rPr>
        <w:t xml:space="preserve">. </w:t>
      </w:r>
      <w:proofErr w:type="spellStart"/>
      <w:r w:rsidRPr="0007422D">
        <w:rPr>
          <w:rFonts w:ascii="Arial" w:hAnsi="Arial" w:cs="Arial"/>
          <w:lang w:val="fr-FR"/>
        </w:rPr>
        <w:t>Viešos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paskaitos</w:t>
      </w:r>
      <w:proofErr w:type="spellEnd"/>
      <w:r w:rsidRPr="0007422D">
        <w:rPr>
          <w:rFonts w:ascii="Arial" w:hAnsi="Arial" w:cs="Arial"/>
          <w:lang w:val="fr-FR"/>
        </w:rPr>
        <w:t xml:space="preserve">. </w:t>
      </w:r>
      <w:proofErr w:type="spellStart"/>
      <w:r w:rsidRPr="0007422D">
        <w:rPr>
          <w:rFonts w:ascii="Arial" w:hAnsi="Arial" w:cs="Arial"/>
          <w:lang w:val="fr-FR"/>
        </w:rPr>
        <w:t>Instaliacijų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paroda</w:t>
      </w:r>
      <w:proofErr w:type="spellEnd"/>
      <w:r w:rsidRPr="0007422D">
        <w:rPr>
          <w:rFonts w:ascii="Arial" w:hAnsi="Arial" w:cs="Arial"/>
          <w:lang w:val="fr-FR"/>
        </w:rPr>
        <w:t xml:space="preserve">. Vilnius </w:t>
      </w:r>
      <w:proofErr w:type="spellStart"/>
      <w:r w:rsidRPr="0007422D">
        <w:rPr>
          <w:rFonts w:ascii="Arial" w:hAnsi="Arial" w:cs="Arial"/>
          <w:lang w:val="fr-FR"/>
        </w:rPr>
        <w:t>Europos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kultūros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sostinė</w:t>
      </w:r>
      <w:proofErr w:type="spellEnd"/>
      <w:r w:rsidRPr="0007422D">
        <w:rPr>
          <w:rFonts w:ascii="Arial" w:hAnsi="Arial" w:cs="Arial"/>
          <w:lang w:val="fr-FR"/>
        </w:rPr>
        <w:t xml:space="preserve">, 2009. </w:t>
      </w:r>
      <w:r>
        <w:rPr>
          <w:rFonts w:ascii="Arial" w:hAnsi="Arial" w:cs="Arial"/>
        </w:rPr>
        <w:t>[LT-P 154]</w:t>
      </w:r>
    </w:p>
    <w:p w14:paraId="41A9ECE7" w14:textId="77777777" w:rsidR="00D95062" w:rsidRPr="00D95062" w:rsidRDefault="00D95062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lang w:val="pl-PL"/>
        </w:rPr>
        <w:t>Jei</w:t>
      </w:r>
      <w:proofErr w:type="spellEnd"/>
      <w:r w:rsidRPr="00682E78">
        <w:rPr>
          <w:rFonts w:ascii="Arial" w:hAnsi="Arial" w:cs="Arial"/>
          <w:b/>
          <w:lang w:val="pl-PL"/>
        </w:rPr>
        <w:t xml:space="preserve"> </w:t>
      </w:r>
      <w:r w:rsidRPr="00682E78">
        <w:rPr>
          <w:rFonts w:ascii="Arial" w:hAnsi="Arial" w:cs="Arial"/>
          <w:lang w:val="pl-PL"/>
        </w:rPr>
        <w:t xml:space="preserve">tu </w:t>
      </w:r>
      <w:proofErr w:type="spellStart"/>
      <w:r w:rsidRPr="00682E78">
        <w:rPr>
          <w:rFonts w:ascii="Arial" w:hAnsi="Arial" w:cs="Arial"/>
          <w:lang w:val="pl-PL"/>
        </w:rPr>
        <w:t>žinai</w:t>
      </w:r>
      <w:proofErr w:type="spellEnd"/>
      <w:r w:rsidRPr="00682E78">
        <w:rPr>
          <w:rFonts w:ascii="Arial" w:hAnsi="Arial" w:cs="Arial"/>
          <w:lang w:val="pl-PL"/>
        </w:rPr>
        <w:t xml:space="preserve">, </w:t>
      </w:r>
      <w:proofErr w:type="spellStart"/>
      <w:r w:rsidRPr="00682E78">
        <w:rPr>
          <w:rFonts w:ascii="Arial" w:hAnsi="Arial" w:cs="Arial"/>
          <w:lang w:val="pl-PL"/>
        </w:rPr>
        <w:t>kad</w:t>
      </w:r>
      <w:proofErr w:type="spellEnd"/>
      <w:r w:rsidRPr="00682E78">
        <w:rPr>
          <w:rFonts w:ascii="Arial" w:hAnsi="Arial" w:cs="Arial"/>
          <w:lang w:val="pl-PL"/>
        </w:rPr>
        <w:t xml:space="preserve"> “</w:t>
      </w:r>
      <w:proofErr w:type="spellStart"/>
      <w:r w:rsidRPr="00682E78">
        <w:rPr>
          <w:rFonts w:ascii="Arial" w:hAnsi="Arial" w:cs="Arial"/>
          <w:lang w:val="pl-PL"/>
        </w:rPr>
        <w:t>čia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yra</w:t>
      </w:r>
      <w:proofErr w:type="spellEnd"/>
      <w:r w:rsidRPr="00682E78">
        <w:rPr>
          <w:rFonts w:ascii="Arial" w:hAnsi="Arial" w:cs="Arial"/>
          <w:lang w:val="pl-PL"/>
        </w:rPr>
        <w:t xml:space="preserve"> ranka…” </w:t>
      </w:r>
      <w:r w:rsidRPr="006B7109">
        <w:rPr>
          <w:rFonts w:ascii="Arial" w:hAnsi="Arial" w:cs="Arial"/>
        </w:rPr>
        <w:t>Vilnius: ŠMC, 2010. [LT-P 155]</w:t>
      </w:r>
    </w:p>
    <w:p w14:paraId="2EF2229A" w14:textId="77777777" w:rsidR="00D95062" w:rsidRPr="00D95062" w:rsidRDefault="00D95062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lang w:val="fr-FR"/>
        </w:rPr>
        <w:t>Modifikuotos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vertybės</w:t>
      </w:r>
      <w:proofErr w:type="spellEnd"/>
      <w:r w:rsidRPr="00682E78">
        <w:rPr>
          <w:rFonts w:ascii="Arial" w:hAnsi="Arial" w:cs="Arial"/>
          <w:lang w:val="fr-FR"/>
        </w:rPr>
        <w:t xml:space="preserve">. Vilniaus </w:t>
      </w:r>
      <w:proofErr w:type="spellStart"/>
      <w:r w:rsidRPr="00682E78">
        <w:rPr>
          <w:rFonts w:ascii="Arial" w:hAnsi="Arial" w:cs="Arial"/>
          <w:lang w:val="fr-FR"/>
        </w:rPr>
        <w:t>geležinkelio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stotis</w:t>
      </w:r>
      <w:proofErr w:type="spellEnd"/>
      <w:r w:rsidRPr="00682E78">
        <w:rPr>
          <w:rFonts w:ascii="Arial" w:hAnsi="Arial" w:cs="Arial"/>
          <w:lang w:val="fr-FR"/>
        </w:rPr>
        <w:t xml:space="preserve">, 2009. </w:t>
      </w:r>
      <w:r w:rsidRPr="0007422D">
        <w:rPr>
          <w:rFonts w:ascii="Arial" w:hAnsi="Arial" w:cs="Arial"/>
          <w:lang w:val="fr-FR"/>
        </w:rPr>
        <w:t>[LT-P 156] 4vnt.</w:t>
      </w:r>
    </w:p>
    <w:p w14:paraId="1A263FC5" w14:textId="77777777" w:rsidR="00D95062" w:rsidRPr="00AA0B8A" w:rsidRDefault="00AA0B8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842C3D">
        <w:rPr>
          <w:rFonts w:ascii="Arial" w:hAnsi="Arial" w:cs="Arial"/>
        </w:rPr>
        <w:t>Neu Now. Festival Live. Vilnius ’09. European League of Institutes of Arts, 2009. [LT-P 157]</w:t>
      </w:r>
    </w:p>
    <w:p w14:paraId="48692987" w14:textId="77777777" w:rsidR="00AA0B8A" w:rsidRPr="00090ADA" w:rsidRDefault="00AA0B8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i/>
          <w:lang w:val="pl-PL"/>
        </w:rPr>
        <w:t>maProject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Tarpdisciplininio</w:t>
      </w:r>
      <w:proofErr w:type="spellEnd"/>
      <w:r w:rsidRPr="00682E78">
        <w:rPr>
          <w:rFonts w:ascii="Arial" w:hAnsi="Arial" w:cs="Arial"/>
          <w:lang w:val="pl-PL"/>
        </w:rPr>
        <w:t xml:space="preserve"> meno </w:t>
      </w:r>
      <w:proofErr w:type="spellStart"/>
      <w:r w:rsidRPr="00682E78">
        <w:rPr>
          <w:rFonts w:ascii="Arial" w:hAnsi="Arial" w:cs="Arial"/>
          <w:lang w:val="pl-PL"/>
        </w:rPr>
        <w:t>instaliacija</w:t>
      </w:r>
      <w:proofErr w:type="spellEnd"/>
      <w:r w:rsidRPr="00682E78">
        <w:rPr>
          <w:rFonts w:ascii="Arial" w:hAnsi="Arial" w:cs="Arial"/>
          <w:lang w:val="pl-PL"/>
        </w:rPr>
        <w:t xml:space="preserve">. Konrad Szymański </w:t>
      </w:r>
      <w:proofErr w:type="spellStart"/>
      <w:r w:rsidRPr="00682E78">
        <w:rPr>
          <w:rFonts w:ascii="Arial" w:hAnsi="Arial" w:cs="Arial"/>
          <w:lang w:val="pl-PL"/>
        </w:rPr>
        <w:t>fotografija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842C3D">
        <w:rPr>
          <w:rFonts w:ascii="Arial" w:hAnsi="Arial" w:cs="Arial"/>
        </w:rPr>
        <w:t xml:space="preserve">Vilnius – Europos </w:t>
      </w:r>
      <w:proofErr w:type="spellStart"/>
      <w:r w:rsidRPr="00842C3D">
        <w:rPr>
          <w:rFonts w:ascii="Arial" w:hAnsi="Arial" w:cs="Arial"/>
        </w:rPr>
        <w:t>kultūros</w:t>
      </w:r>
      <w:proofErr w:type="spellEnd"/>
      <w:r w:rsidRPr="00842C3D">
        <w:rPr>
          <w:rFonts w:ascii="Arial" w:hAnsi="Arial" w:cs="Arial"/>
        </w:rPr>
        <w:t xml:space="preserve"> </w:t>
      </w:r>
      <w:proofErr w:type="spellStart"/>
      <w:r w:rsidRPr="00842C3D">
        <w:rPr>
          <w:rFonts w:ascii="Arial" w:hAnsi="Arial" w:cs="Arial"/>
        </w:rPr>
        <w:t>sostinė</w:t>
      </w:r>
      <w:proofErr w:type="spellEnd"/>
      <w:r w:rsidRPr="00842C3D">
        <w:rPr>
          <w:rFonts w:ascii="Arial" w:hAnsi="Arial" w:cs="Arial"/>
        </w:rPr>
        <w:t>, 2009.</w:t>
      </w:r>
      <w:r>
        <w:rPr>
          <w:rFonts w:ascii="Arial" w:hAnsi="Arial" w:cs="Arial"/>
        </w:rPr>
        <w:t xml:space="preserve"> [LT-P 158]</w:t>
      </w:r>
    </w:p>
    <w:p w14:paraId="056B0C65" w14:textId="77777777" w:rsidR="00090ADA" w:rsidRPr="00090ADA" w:rsidRDefault="00090AD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Moters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laikas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Skulptūra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ir</w:t>
      </w:r>
      <w:proofErr w:type="spellEnd"/>
      <w:r w:rsidRPr="006A4ED0">
        <w:rPr>
          <w:rFonts w:ascii="Arial" w:hAnsi="Arial" w:cs="Arial"/>
          <w:lang w:val="fr-FR"/>
        </w:rPr>
        <w:t xml:space="preserve"> kinas.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NDG, 2010. </w:t>
      </w:r>
      <w:r w:rsidRPr="00E22E1E">
        <w:rPr>
          <w:rFonts w:ascii="Arial" w:hAnsi="Arial" w:cs="Arial"/>
        </w:rPr>
        <w:t>[LT-P 159]</w:t>
      </w:r>
    </w:p>
    <w:p w14:paraId="76C724D4" w14:textId="77777777" w:rsidR="00090ADA" w:rsidRPr="0052076D" w:rsidRDefault="00090ADA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lang w:val="fr-FR"/>
        </w:rPr>
        <w:t>Kūnas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Abipus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gesto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ir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laikysenos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NDG, 2010. </w:t>
      </w:r>
      <w:r w:rsidRPr="00682E78">
        <w:rPr>
          <w:rFonts w:ascii="Arial" w:hAnsi="Arial" w:cs="Arial"/>
          <w:lang w:val="fr-FR"/>
        </w:rPr>
        <w:t>[LT-P 160]</w:t>
      </w:r>
    </w:p>
    <w:p w14:paraId="50DCC450" w14:textId="77777777" w:rsidR="0052076D" w:rsidRPr="00D22D5C" w:rsidRDefault="0052076D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F03CD2"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Lithuania. </w:t>
      </w:r>
      <w:proofErr w:type="spellStart"/>
      <w:r>
        <w:rPr>
          <w:rFonts w:ascii="Arial" w:hAnsi="Arial" w:cs="Arial"/>
          <w:lang w:val="lt-LT"/>
        </w:rPr>
        <w:t>European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Central</w:t>
      </w:r>
      <w:proofErr w:type="spellEnd"/>
      <w:r>
        <w:rPr>
          <w:rFonts w:ascii="Arial" w:hAnsi="Arial" w:cs="Arial"/>
          <w:lang w:val="lt-LT"/>
        </w:rPr>
        <w:t xml:space="preserve"> Bank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cooperation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Lietuvos Bankas, 2010. [LT-P 161]</w:t>
      </w:r>
    </w:p>
    <w:p w14:paraId="40640F19" w14:textId="77777777" w:rsidR="00D22D5C" w:rsidRPr="00D22D5C" w:rsidRDefault="00D22D5C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D22D5C">
        <w:rPr>
          <w:rFonts w:ascii="Arial" w:hAnsi="Arial" w:cs="Arial"/>
          <w:i/>
        </w:rPr>
        <w:t>City Without Walls</w:t>
      </w:r>
      <w:r>
        <w:rPr>
          <w:rFonts w:ascii="Arial" w:hAnsi="Arial" w:cs="Arial"/>
        </w:rPr>
        <w:t>:</w:t>
      </w:r>
      <w:r w:rsidRPr="005E387B">
        <w:rPr>
          <w:rFonts w:ascii="Arial" w:hAnsi="Arial" w:cs="Arial"/>
        </w:rPr>
        <w:t xml:space="preserve"> Laur</w:t>
      </w:r>
      <w:r>
        <w:rPr>
          <w:rFonts w:ascii="Arial" w:hAnsi="Arial" w:cs="Arial"/>
        </w:rPr>
        <w:t>a</w:t>
      </w:r>
      <w:r w:rsidRPr="005E387B">
        <w:rPr>
          <w:rFonts w:ascii="Arial" w:hAnsi="Arial" w:cs="Arial"/>
        </w:rPr>
        <w:t xml:space="preserve"> </w:t>
      </w:r>
      <w:proofErr w:type="spellStart"/>
      <w:r w:rsidRPr="005E387B">
        <w:rPr>
          <w:rFonts w:ascii="Arial" w:hAnsi="Arial" w:cs="Arial"/>
        </w:rPr>
        <w:t>Garbštienė</w:t>
      </w:r>
      <w:proofErr w:type="spellEnd"/>
      <w:r w:rsidRPr="005E387B">
        <w:rPr>
          <w:rFonts w:ascii="Arial" w:hAnsi="Arial" w:cs="Arial"/>
        </w:rPr>
        <w:t xml:space="preserve">, </w:t>
      </w:r>
      <w:proofErr w:type="spellStart"/>
      <w:r w:rsidRPr="005E387B">
        <w:rPr>
          <w:rFonts w:ascii="Arial" w:hAnsi="Arial" w:cs="Arial"/>
        </w:rPr>
        <w:t>Žilvinas</w:t>
      </w:r>
      <w:proofErr w:type="spellEnd"/>
      <w:r w:rsidRPr="005E387B">
        <w:rPr>
          <w:rFonts w:ascii="Arial" w:hAnsi="Arial" w:cs="Arial"/>
        </w:rPr>
        <w:t xml:space="preserve"> </w:t>
      </w:r>
      <w:proofErr w:type="spellStart"/>
      <w:r w:rsidRPr="005E387B">
        <w:rPr>
          <w:rFonts w:ascii="Arial" w:hAnsi="Arial" w:cs="Arial"/>
        </w:rPr>
        <w:t>Kempinas</w:t>
      </w:r>
      <w:proofErr w:type="spellEnd"/>
      <w:r w:rsidRPr="005E387B">
        <w:rPr>
          <w:rFonts w:ascii="Arial" w:hAnsi="Arial" w:cs="Arial"/>
        </w:rPr>
        <w:t xml:space="preserve">, </w:t>
      </w:r>
      <w:proofErr w:type="spellStart"/>
      <w:r w:rsidRPr="005E387B">
        <w:rPr>
          <w:rFonts w:ascii="Arial" w:hAnsi="Arial" w:cs="Arial"/>
        </w:rPr>
        <w:t>Žilvinas</w:t>
      </w:r>
      <w:proofErr w:type="spellEnd"/>
      <w:r w:rsidRPr="005E387B">
        <w:rPr>
          <w:rFonts w:ascii="Arial" w:hAnsi="Arial" w:cs="Arial"/>
        </w:rPr>
        <w:t xml:space="preserve"> </w:t>
      </w:r>
      <w:proofErr w:type="spellStart"/>
      <w:r w:rsidRPr="005E387B">
        <w:rPr>
          <w:rFonts w:ascii="Arial" w:hAnsi="Arial" w:cs="Arial"/>
        </w:rPr>
        <w:t>Landzbergas</w:t>
      </w:r>
      <w:proofErr w:type="spellEnd"/>
      <w:r w:rsidRPr="005E387B">
        <w:rPr>
          <w:rFonts w:ascii="Arial" w:hAnsi="Arial" w:cs="Arial"/>
        </w:rPr>
        <w:t>, S&amp;P Stanikas.6</w:t>
      </w:r>
      <w:r w:rsidRPr="005E387B">
        <w:rPr>
          <w:rFonts w:ascii="Arial" w:hAnsi="Arial" w:cs="Arial"/>
          <w:vertAlign w:val="superscript"/>
        </w:rPr>
        <w:t>th</w:t>
      </w:r>
      <w:r w:rsidRPr="005E387B">
        <w:rPr>
          <w:rFonts w:ascii="Arial" w:hAnsi="Arial" w:cs="Arial"/>
        </w:rPr>
        <w:t xml:space="preserve"> Liverpool Biennial. &lt;City States&gt;, Vilnius. </w:t>
      </w:r>
      <w:proofErr w:type="spellStart"/>
      <w:r w:rsidRPr="005E387B">
        <w:rPr>
          <w:rFonts w:ascii="Arial" w:hAnsi="Arial" w:cs="Arial"/>
        </w:rPr>
        <w:t>Galerija</w:t>
      </w:r>
      <w:proofErr w:type="spellEnd"/>
      <w:r w:rsidRPr="005E387B">
        <w:rPr>
          <w:rFonts w:ascii="Arial" w:hAnsi="Arial" w:cs="Arial"/>
        </w:rPr>
        <w:t xml:space="preserve"> </w:t>
      </w:r>
      <w:proofErr w:type="spellStart"/>
      <w:r w:rsidRPr="005E387B">
        <w:rPr>
          <w:rFonts w:ascii="Arial" w:hAnsi="Arial" w:cs="Arial"/>
        </w:rPr>
        <w:t>Vartai</w:t>
      </w:r>
      <w:proofErr w:type="spellEnd"/>
      <w:r w:rsidRPr="005E387B">
        <w:rPr>
          <w:rFonts w:ascii="Arial" w:hAnsi="Arial" w:cs="Arial"/>
        </w:rPr>
        <w:t xml:space="preserve">, 2010. </w:t>
      </w:r>
      <w:r>
        <w:rPr>
          <w:rFonts w:ascii="Arial" w:hAnsi="Arial" w:cs="Arial"/>
        </w:rPr>
        <w:t>[LT-</w:t>
      </w:r>
      <w:proofErr w:type="gramStart"/>
      <w:r>
        <w:rPr>
          <w:rFonts w:ascii="Arial" w:hAnsi="Arial" w:cs="Arial"/>
        </w:rPr>
        <w:t>P  162</w:t>
      </w:r>
      <w:proofErr w:type="gramEnd"/>
      <w:r>
        <w:rPr>
          <w:rFonts w:ascii="Arial" w:hAnsi="Arial" w:cs="Arial"/>
        </w:rPr>
        <w:t>]</w:t>
      </w:r>
    </w:p>
    <w:p w14:paraId="59A40A59" w14:textId="77777777" w:rsidR="00183694" w:rsidRPr="00813065" w:rsidRDefault="00183694" w:rsidP="00C548E3">
      <w:pPr>
        <w:numPr>
          <w:ilvl w:val="0"/>
          <w:numId w:val="4"/>
        </w:numPr>
        <w:tabs>
          <w:tab w:val="right" w:pos="630"/>
          <w:tab w:val="right" w:pos="990"/>
          <w:tab w:val="left" w:pos="1440"/>
          <w:tab w:val="left" w:pos="1620"/>
        </w:tabs>
        <w:ind w:hanging="540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</w:rPr>
        <w:t>Mysterium</w:t>
      </w:r>
      <w:proofErr w:type="spellEnd"/>
      <w:r w:rsidRPr="00682E78">
        <w:rPr>
          <w:rFonts w:ascii="Arial" w:hAnsi="Arial" w:cs="Arial"/>
        </w:rPr>
        <w:t xml:space="preserve"> Magnum. </w:t>
      </w:r>
      <w:proofErr w:type="spellStart"/>
      <w:r w:rsidRPr="00682E78">
        <w:rPr>
          <w:rFonts w:ascii="Arial" w:hAnsi="Arial" w:cs="Arial"/>
        </w:rPr>
        <w:t>Tarptautinė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paroda</w:t>
      </w:r>
      <w:proofErr w:type="spellEnd"/>
      <w:r w:rsidRPr="00682E78">
        <w:rPr>
          <w:rFonts w:ascii="Arial" w:hAnsi="Arial" w:cs="Arial"/>
        </w:rPr>
        <w:t xml:space="preserve">. Kaunas 2001/12/21 – 2002/01/30. </w:t>
      </w:r>
      <w:r w:rsidRPr="00813065">
        <w:rPr>
          <w:rFonts w:ascii="Arial" w:hAnsi="Arial" w:cs="Arial"/>
        </w:rPr>
        <w:t xml:space="preserve">LDS </w:t>
      </w:r>
      <w:proofErr w:type="spellStart"/>
      <w:r w:rsidRPr="00813065">
        <w:rPr>
          <w:rFonts w:ascii="Arial" w:hAnsi="Arial" w:cs="Arial"/>
        </w:rPr>
        <w:t>Kauno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, 2001.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[LT-</w:t>
      </w:r>
      <w:r>
        <w:rPr>
          <w:rFonts w:ascii="Arial" w:hAnsi="Arial" w:cs="Arial"/>
        </w:rPr>
        <w:t>P</w:t>
      </w:r>
      <w:r w:rsidRPr="00813065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63</w:t>
      </w:r>
      <w:r w:rsidRPr="00813065">
        <w:rPr>
          <w:rFonts w:ascii="Arial" w:hAnsi="Arial" w:cs="Arial"/>
        </w:rPr>
        <w:t>]</w:t>
      </w:r>
    </w:p>
    <w:p w14:paraId="052DD120" w14:textId="77777777" w:rsidR="00D22D5C" w:rsidRPr="00D22D5C" w:rsidRDefault="0018369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Tarptautinė paroda „Ars </w:t>
      </w:r>
      <w:proofErr w:type="spellStart"/>
      <w:r w:rsidRPr="00B529C2">
        <w:rPr>
          <w:rFonts w:ascii="Arial" w:hAnsi="Arial" w:cs="Arial"/>
          <w:lang w:val="lt-LT"/>
        </w:rPr>
        <w:t>Longa</w:t>
      </w:r>
      <w:proofErr w:type="spellEnd"/>
      <w:r w:rsidRPr="00B529C2">
        <w:rPr>
          <w:rFonts w:ascii="Arial" w:hAnsi="Arial" w:cs="Arial"/>
          <w:lang w:val="lt-LT"/>
        </w:rPr>
        <w:t xml:space="preserve">. Vita </w:t>
      </w:r>
      <w:proofErr w:type="spellStart"/>
      <w:r w:rsidRPr="00B529C2">
        <w:rPr>
          <w:rFonts w:ascii="Arial" w:hAnsi="Arial" w:cs="Arial"/>
          <w:lang w:val="lt-LT"/>
        </w:rPr>
        <w:t>Brevis</w:t>
      </w:r>
      <w:proofErr w:type="spellEnd"/>
      <w:r w:rsidRPr="00B529C2">
        <w:rPr>
          <w:rFonts w:ascii="Arial" w:hAnsi="Arial" w:cs="Arial"/>
          <w:lang w:val="lt-LT"/>
        </w:rPr>
        <w:t>“. Kaunas, 2002</w:t>
      </w:r>
      <w:r>
        <w:rPr>
          <w:rFonts w:ascii="Arial" w:hAnsi="Arial" w:cs="Arial"/>
          <w:lang w:val="lt-LT"/>
        </w:rPr>
        <w:t>. 2vnt. [LT-P 164</w:t>
      </w:r>
      <w:r w:rsidRPr="00B529C2">
        <w:rPr>
          <w:rFonts w:ascii="Arial" w:hAnsi="Arial" w:cs="Arial"/>
          <w:lang w:val="lt-LT"/>
        </w:rPr>
        <w:t>]</w:t>
      </w:r>
    </w:p>
    <w:p w14:paraId="49BC7577" w14:textId="77777777" w:rsidR="0052076D" w:rsidRPr="0006351E" w:rsidRDefault="00D22D5C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06351E">
        <w:rPr>
          <w:rFonts w:ascii="Arial" w:hAnsi="Arial" w:cs="Arial"/>
          <w:i/>
        </w:rPr>
        <w:t xml:space="preserve">Lietuvos </w:t>
      </w:r>
      <w:proofErr w:type="spellStart"/>
      <w:r w:rsidRPr="0006351E">
        <w:rPr>
          <w:rFonts w:ascii="Arial" w:hAnsi="Arial" w:cs="Arial"/>
          <w:i/>
        </w:rPr>
        <w:t>dailė</w:t>
      </w:r>
      <w:proofErr w:type="spellEnd"/>
      <w:r w:rsidRPr="0006351E">
        <w:rPr>
          <w:rFonts w:ascii="Arial" w:hAnsi="Arial" w:cs="Arial"/>
          <w:i/>
        </w:rPr>
        <w:t xml:space="preserve">. 2000-2010: </w:t>
      </w:r>
      <w:proofErr w:type="spellStart"/>
      <w:r w:rsidRPr="0006351E">
        <w:rPr>
          <w:rFonts w:ascii="Arial" w:hAnsi="Arial" w:cs="Arial"/>
          <w:i/>
        </w:rPr>
        <w:t>dešimt</w:t>
      </w:r>
      <w:proofErr w:type="spellEnd"/>
      <w:r w:rsidRPr="0006351E">
        <w:rPr>
          <w:rFonts w:ascii="Arial" w:hAnsi="Arial" w:cs="Arial"/>
          <w:i/>
        </w:rPr>
        <w:t xml:space="preserve"> </w:t>
      </w:r>
      <w:proofErr w:type="spellStart"/>
      <w:r w:rsidRPr="0006351E">
        <w:rPr>
          <w:rFonts w:ascii="Arial" w:hAnsi="Arial" w:cs="Arial"/>
          <w:i/>
        </w:rPr>
        <w:t>metų</w:t>
      </w:r>
      <w:proofErr w:type="spellEnd"/>
      <w:r w:rsidRPr="0006351E">
        <w:rPr>
          <w:rFonts w:ascii="Arial" w:hAnsi="Arial" w:cs="Arial"/>
        </w:rPr>
        <w:t xml:space="preserve">. </w:t>
      </w:r>
      <w:r w:rsidR="0006351E">
        <w:rPr>
          <w:rFonts w:ascii="Arial" w:hAnsi="Arial" w:cs="Arial"/>
        </w:rPr>
        <w:t xml:space="preserve">Vilnius: ŠMC, 2010. [LT-P 165] </w:t>
      </w:r>
    </w:p>
    <w:p w14:paraId="5DF342F3" w14:textId="77777777" w:rsidR="00205BC3" w:rsidRPr="00205BC3" w:rsidRDefault="00205BC3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205BC3">
        <w:rPr>
          <w:rFonts w:ascii="Arial" w:hAnsi="Arial" w:cs="Arial"/>
        </w:rPr>
        <w:t>Milijonas</w:t>
      </w:r>
      <w:proofErr w:type="spellEnd"/>
      <w:r w:rsidRPr="00205BC3">
        <w:rPr>
          <w:rFonts w:ascii="Arial" w:hAnsi="Arial" w:cs="Arial"/>
        </w:rPr>
        <w:t xml:space="preserve"> </w:t>
      </w:r>
      <w:proofErr w:type="spellStart"/>
      <w:r w:rsidRPr="00205BC3">
        <w:rPr>
          <w:rFonts w:ascii="Arial" w:hAnsi="Arial" w:cs="Arial"/>
        </w:rPr>
        <w:t>ir</w:t>
      </w:r>
      <w:proofErr w:type="spellEnd"/>
      <w:r w:rsidRPr="00205BC3">
        <w:rPr>
          <w:rFonts w:ascii="Arial" w:hAnsi="Arial" w:cs="Arial"/>
        </w:rPr>
        <w:t xml:space="preserve"> </w:t>
      </w:r>
      <w:proofErr w:type="spellStart"/>
      <w:r w:rsidRPr="00205BC3">
        <w:rPr>
          <w:rFonts w:ascii="Arial" w:hAnsi="Arial" w:cs="Arial"/>
        </w:rPr>
        <w:t>viena</w:t>
      </w:r>
      <w:proofErr w:type="spellEnd"/>
      <w:r w:rsidRPr="00205BC3">
        <w:rPr>
          <w:rFonts w:ascii="Arial" w:hAnsi="Arial" w:cs="Arial"/>
        </w:rPr>
        <w:t xml:space="preserve"> </w:t>
      </w:r>
      <w:proofErr w:type="spellStart"/>
      <w:r w:rsidRPr="00205BC3">
        <w:rPr>
          <w:rFonts w:ascii="Arial" w:hAnsi="Arial" w:cs="Arial"/>
        </w:rPr>
        <w:t>diena</w:t>
      </w:r>
      <w:proofErr w:type="spellEnd"/>
      <w:r w:rsidRPr="00205BC3">
        <w:rPr>
          <w:rFonts w:ascii="Arial" w:hAnsi="Arial" w:cs="Arial"/>
        </w:rPr>
        <w:t xml:space="preserve">. </w:t>
      </w:r>
      <w:proofErr w:type="spellStart"/>
      <w:r w:rsidRPr="00A24610">
        <w:rPr>
          <w:rFonts w:ascii="Arial" w:hAnsi="Arial" w:cs="Arial"/>
        </w:rPr>
        <w:t>Tarptautinė</w:t>
      </w:r>
      <w:proofErr w:type="spellEnd"/>
      <w:r w:rsidRPr="00A24610">
        <w:rPr>
          <w:rFonts w:ascii="Arial" w:hAnsi="Arial" w:cs="Arial"/>
        </w:rPr>
        <w:t xml:space="preserve"> kino </w:t>
      </w:r>
      <w:proofErr w:type="spellStart"/>
      <w:r w:rsidRPr="00A24610">
        <w:rPr>
          <w:rFonts w:ascii="Arial" w:hAnsi="Arial" w:cs="Arial"/>
        </w:rPr>
        <w:t>ir</w:t>
      </w:r>
      <w:proofErr w:type="spellEnd"/>
      <w:r w:rsidRPr="00A24610">
        <w:rPr>
          <w:rFonts w:ascii="Arial" w:hAnsi="Arial" w:cs="Arial"/>
        </w:rPr>
        <w:t xml:space="preserve"> </w:t>
      </w:r>
      <w:proofErr w:type="spellStart"/>
      <w:r w:rsidRPr="00A24610">
        <w:rPr>
          <w:rFonts w:ascii="Arial" w:hAnsi="Arial" w:cs="Arial"/>
        </w:rPr>
        <w:t>videomeno</w:t>
      </w:r>
      <w:proofErr w:type="spellEnd"/>
      <w:r w:rsidRPr="00A24610">
        <w:rPr>
          <w:rFonts w:ascii="Arial" w:hAnsi="Arial" w:cs="Arial"/>
        </w:rPr>
        <w:t xml:space="preserve"> </w:t>
      </w:r>
      <w:proofErr w:type="spellStart"/>
      <w:r w:rsidRPr="00A24610">
        <w:rPr>
          <w:rFonts w:ascii="Arial" w:hAnsi="Arial" w:cs="Arial"/>
        </w:rPr>
        <w:t>paroda</w:t>
      </w:r>
      <w:proofErr w:type="spellEnd"/>
      <w:r w:rsidRPr="00A24610">
        <w:rPr>
          <w:rFonts w:ascii="Arial" w:hAnsi="Arial" w:cs="Arial"/>
        </w:rPr>
        <w:t xml:space="preserve"> / Million and One Days. An </w:t>
      </w:r>
      <w:proofErr w:type="spellStart"/>
      <w:r w:rsidRPr="00A24610">
        <w:rPr>
          <w:rFonts w:ascii="Arial" w:hAnsi="Arial" w:cs="Arial"/>
        </w:rPr>
        <w:t>Internatinal</w:t>
      </w:r>
      <w:proofErr w:type="spellEnd"/>
      <w:r w:rsidRPr="00A24610">
        <w:rPr>
          <w:rFonts w:ascii="Arial" w:hAnsi="Arial" w:cs="Arial"/>
        </w:rPr>
        <w:t xml:space="preserve"> exhibition of film and video art. Vilnius: </w:t>
      </w:r>
      <w:proofErr w:type="spellStart"/>
      <w:r w:rsidRPr="00A24610">
        <w:rPr>
          <w:rFonts w:ascii="Arial" w:hAnsi="Arial" w:cs="Arial"/>
        </w:rPr>
        <w:t>Nacionalinė</w:t>
      </w:r>
      <w:proofErr w:type="spellEnd"/>
      <w:r w:rsidRPr="00A24610">
        <w:rPr>
          <w:rFonts w:ascii="Arial" w:hAnsi="Arial" w:cs="Arial"/>
        </w:rPr>
        <w:t xml:space="preserve"> </w:t>
      </w:r>
      <w:proofErr w:type="spellStart"/>
      <w:r w:rsidRPr="00A24610">
        <w:rPr>
          <w:rFonts w:ascii="Arial" w:hAnsi="Arial" w:cs="Arial"/>
        </w:rPr>
        <w:t>dailės</w:t>
      </w:r>
      <w:proofErr w:type="spellEnd"/>
      <w:r w:rsidRPr="00A24610">
        <w:rPr>
          <w:rFonts w:ascii="Arial" w:hAnsi="Arial" w:cs="Arial"/>
        </w:rPr>
        <w:t xml:space="preserve"> </w:t>
      </w:r>
      <w:proofErr w:type="spellStart"/>
      <w:proofErr w:type="gramStart"/>
      <w:r w:rsidRPr="00A24610">
        <w:rPr>
          <w:rFonts w:ascii="Arial" w:hAnsi="Arial" w:cs="Arial"/>
        </w:rPr>
        <w:t>galerija</w:t>
      </w:r>
      <w:proofErr w:type="spellEnd"/>
      <w:r w:rsidRPr="00A24610">
        <w:rPr>
          <w:rFonts w:ascii="Arial" w:hAnsi="Arial" w:cs="Arial"/>
        </w:rPr>
        <w:t>,  2010</w:t>
      </w:r>
      <w:proofErr w:type="gramEnd"/>
      <w:r w:rsidRPr="00A24610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A24610">
        <w:rPr>
          <w:rFonts w:ascii="Arial" w:hAnsi="Arial" w:cs="Arial"/>
        </w:rPr>
        <w:t>[LT-P166]</w:t>
      </w:r>
    </w:p>
    <w:p w14:paraId="585C539F" w14:textId="77777777" w:rsidR="00205BC3" w:rsidRPr="007A1C17" w:rsidRDefault="00AE6AE4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9F239F">
        <w:rPr>
          <w:rFonts w:ascii="Arial" w:hAnsi="Arial" w:cs="Arial"/>
        </w:rPr>
        <w:t>Lithuanian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Art. 2000-2010: Ten Years. Vilnius: Contemporary Art</w:t>
      </w:r>
      <w:r w:rsidR="0006351E">
        <w:rPr>
          <w:rFonts w:ascii="Arial" w:hAnsi="Arial" w:cs="Arial"/>
        </w:rPr>
        <w:t xml:space="preserve"> Centre, 2010. [LT-P 167]</w:t>
      </w:r>
    </w:p>
    <w:p w14:paraId="6900D174" w14:textId="77777777" w:rsidR="007A1C17" w:rsidRDefault="007A1C17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7A1C17">
        <w:rPr>
          <w:rFonts w:ascii="Arial" w:hAnsi="Arial" w:cs="Arial"/>
          <w:lang w:val="fr-FR"/>
        </w:rPr>
        <w:t>_</w:t>
      </w:r>
      <w:proofErr w:type="spellStart"/>
      <w:r w:rsidRPr="007A1C17">
        <w:rPr>
          <w:rFonts w:ascii="Arial" w:hAnsi="Arial" w:cs="Arial"/>
          <w:lang w:val="fr-FR"/>
        </w:rPr>
        <w:t>juoda</w:t>
      </w:r>
      <w:proofErr w:type="spellEnd"/>
      <w:r w:rsidRPr="007A1C17">
        <w:rPr>
          <w:rFonts w:ascii="Arial" w:hAnsi="Arial" w:cs="Arial"/>
          <w:lang w:val="fr-FR"/>
        </w:rPr>
        <w:t>_ _</w:t>
      </w:r>
      <w:proofErr w:type="spellStart"/>
      <w:r w:rsidRPr="007A1C17">
        <w:rPr>
          <w:rFonts w:ascii="Arial" w:hAnsi="Arial" w:cs="Arial"/>
          <w:lang w:val="fr-FR"/>
        </w:rPr>
        <w:t>juoda</w:t>
      </w:r>
      <w:proofErr w:type="spellEnd"/>
      <w:r w:rsidRPr="007A1C17">
        <w:rPr>
          <w:rFonts w:ascii="Arial" w:hAnsi="Arial" w:cs="Arial"/>
          <w:lang w:val="fr-FR"/>
        </w:rPr>
        <w:t>_ _</w:t>
      </w:r>
      <w:proofErr w:type="spellStart"/>
      <w:r w:rsidRPr="007A1C17">
        <w:rPr>
          <w:rFonts w:ascii="Arial" w:hAnsi="Arial" w:cs="Arial"/>
          <w:lang w:val="fr-FR"/>
        </w:rPr>
        <w:t>juoda</w:t>
      </w:r>
      <w:proofErr w:type="spellEnd"/>
      <w:r w:rsidRPr="007A1C17">
        <w:rPr>
          <w:rFonts w:ascii="Arial" w:hAnsi="Arial" w:cs="Arial"/>
          <w:lang w:val="fr-FR"/>
        </w:rPr>
        <w:t xml:space="preserve">_ </w:t>
      </w:r>
      <w:proofErr w:type="gramStart"/>
      <w:r w:rsidRPr="007A1C17">
        <w:rPr>
          <w:rFonts w:ascii="Arial" w:hAnsi="Arial" w:cs="Arial"/>
          <w:lang w:val="fr-FR"/>
        </w:rPr>
        <w:t>Vilnius:</w:t>
      </w:r>
      <w:proofErr w:type="gramEnd"/>
      <w:r w:rsidRPr="007A1C17">
        <w:rPr>
          <w:rFonts w:ascii="Arial" w:hAnsi="Arial" w:cs="Arial"/>
          <w:lang w:val="fr-FR"/>
        </w:rPr>
        <w:t xml:space="preserve"> ŠMC, 2011. [LT-P 168]</w:t>
      </w:r>
      <w:r w:rsidR="00BA19A7">
        <w:rPr>
          <w:rFonts w:ascii="Arial" w:hAnsi="Arial" w:cs="Arial"/>
          <w:lang w:val="fr-FR"/>
        </w:rPr>
        <w:t xml:space="preserve"> 2 </w:t>
      </w:r>
      <w:proofErr w:type="spellStart"/>
      <w:r w:rsidR="00BA19A7">
        <w:rPr>
          <w:rFonts w:ascii="Arial" w:hAnsi="Arial" w:cs="Arial"/>
          <w:lang w:val="fr-FR"/>
        </w:rPr>
        <w:t>vnt</w:t>
      </w:r>
      <w:proofErr w:type="spellEnd"/>
      <w:r w:rsidR="00BA19A7">
        <w:rPr>
          <w:rFonts w:ascii="Arial" w:hAnsi="Arial" w:cs="Arial"/>
          <w:lang w:val="fr-FR"/>
        </w:rPr>
        <w:t>.</w:t>
      </w:r>
    </w:p>
    <w:p w14:paraId="5F702F0C" w14:textId="77777777" w:rsidR="002F668C" w:rsidRPr="00BB2534" w:rsidRDefault="002F668C" w:rsidP="00C548E3">
      <w:pPr>
        <w:numPr>
          <w:ilvl w:val="0"/>
          <w:numId w:val="4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BF1D67">
        <w:rPr>
          <w:rFonts w:ascii="Arial" w:hAnsi="Arial" w:cs="Arial"/>
        </w:rPr>
        <w:t xml:space="preserve">Behind the White Curtain. A work by Darius </w:t>
      </w:r>
      <w:proofErr w:type="spellStart"/>
      <w:r w:rsidRPr="00BF1D67">
        <w:rPr>
          <w:rFonts w:ascii="Arial" w:hAnsi="Arial" w:cs="Arial"/>
        </w:rPr>
        <w:t>Mikšys</w:t>
      </w:r>
      <w:proofErr w:type="spellEnd"/>
      <w:r w:rsidRPr="00BF1D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Lithuanian pavilion at the 54</w:t>
      </w:r>
      <w:r w:rsidRPr="00BF1D6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international art exhibition La biennale di Venezia. Vilnius: </w:t>
      </w:r>
      <w:proofErr w:type="spellStart"/>
      <w:r>
        <w:rPr>
          <w:rFonts w:ascii="Arial" w:hAnsi="Arial" w:cs="Arial"/>
        </w:rPr>
        <w:t>Cotemporay</w:t>
      </w:r>
      <w:proofErr w:type="spellEnd"/>
      <w:r>
        <w:rPr>
          <w:rFonts w:ascii="Arial" w:hAnsi="Arial" w:cs="Arial"/>
        </w:rPr>
        <w:t xml:space="preserve"> Art Centre, 2011. [LT-P 169]</w:t>
      </w:r>
    </w:p>
    <w:p w14:paraId="6DC9CC61" w14:textId="77777777" w:rsidR="00BB2534" w:rsidRPr="009A0A12" w:rsidRDefault="00BB2534" w:rsidP="00C548E3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07184C">
        <w:rPr>
          <w:rFonts w:ascii="Arial" w:hAnsi="Arial" w:cs="Arial"/>
        </w:rPr>
        <w:t>Galerijos</w:t>
      </w:r>
      <w:proofErr w:type="spellEnd"/>
      <w:r w:rsidRPr="00071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proofErr w:type="spellStart"/>
      <w:r w:rsidRPr="004061EE">
        <w:rPr>
          <w:rFonts w:ascii="Arial" w:hAnsi="Arial" w:cs="Arial"/>
        </w:rPr>
        <w:t>Taškas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projektai</w:t>
      </w:r>
      <w:proofErr w:type="spellEnd"/>
      <w:r>
        <w:rPr>
          <w:rFonts w:ascii="Arial" w:hAnsi="Arial" w:cs="Arial"/>
        </w:rPr>
        <w:t xml:space="preserve"> 2005-2006. [LT-P 170] 2vnt.</w:t>
      </w:r>
    </w:p>
    <w:p w14:paraId="71B28A17" w14:textId="77777777" w:rsidR="009A0A12" w:rsidRPr="005A3A08" w:rsidRDefault="009A0A12" w:rsidP="00C548E3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9A0A12">
        <w:rPr>
          <w:rFonts w:ascii="Arial" w:hAnsi="Arial" w:cs="Arial"/>
          <w:i/>
          <w:lang w:val="fr-FR"/>
        </w:rPr>
        <w:t>Postmodernizmo</w:t>
      </w:r>
      <w:proofErr w:type="spellEnd"/>
      <w:r w:rsidRPr="009A0A12">
        <w:rPr>
          <w:rFonts w:ascii="Arial" w:hAnsi="Arial" w:cs="Arial"/>
          <w:i/>
          <w:lang w:val="fr-FR"/>
        </w:rPr>
        <w:t xml:space="preserve"> </w:t>
      </w:r>
      <w:proofErr w:type="spellStart"/>
      <w:r w:rsidRPr="009A0A12">
        <w:rPr>
          <w:rFonts w:ascii="Arial" w:hAnsi="Arial" w:cs="Arial"/>
          <w:i/>
          <w:lang w:val="fr-FR"/>
        </w:rPr>
        <w:t>aukoms</w:t>
      </w:r>
      <w:proofErr w:type="spellEnd"/>
      <w:r w:rsidRPr="009A0A12">
        <w:rPr>
          <w:rFonts w:ascii="Arial" w:hAnsi="Arial" w:cs="Arial"/>
          <w:i/>
          <w:lang w:val="fr-FR"/>
        </w:rPr>
        <w:t xml:space="preserve"> </w:t>
      </w:r>
      <w:proofErr w:type="spellStart"/>
      <w:proofErr w:type="gramStart"/>
      <w:r w:rsidRPr="009A0A12">
        <w:rPr>
          <w:rFonts w:ascii="Arial" w:hAnsi="Arial" w:cs="Arial"/>
          <w:i/>
          <w:lang w:val="fr-FR"/>
        </w:rPr>
        <w:t>atminti</w:t>
      </w:r>
      <w:proofErr w:type="spellEnd"/>
      <w:r w:rsidRPr="009A0A12">
        <w:rPr>
          <w:rFonts w:ascii="Arial" w:hAnsi="Arial" w:cs="Arial"/>
          <w:lang w:val="fr-FR"/>
        </w:rPr>
        <w:t>:</w:t>
      </w:r>
      <w:proofErr w:type="gramEnd"/>
      <w:r w:rsidRPr="009A0A12">
        <w:rPr>
          <w:rFonts w:ascii="Arial" w:hAnsi="Arial" w:cs="Arial"/>
          <w:lang w:val="fr-FR"/>
        </w:rPr>
        <w:t xml:space="preserve"> </w:t>
      </w:r>
      <w:proofErr w:type="spellStart"/>
      <w:r w:rsidRPr="009A0A12">
        <w:rPr>
          <w:rFonts w:ascii="Arial" w:hAnsi="Arial" w:cs="Arial"/>
          <w:lang w:val="fr-FR"/>
        </w:rPr>
        <w:t>Gintaras</w:t>
      </w:r>
      <w:proofErr w:type="spellEnd"/>
      <w:r w:rsidRPr="009A0A12">
        <w:rPr>
          <w:rFonts w:ascii="Arial" w:hAnsi="Arial" w:cs="Arial"/>
          <w:lang w:val="fr-FR"/>
        </w:rPr>
        <w:t xml:space="preserve"> </w:t>
      </w:r>
      <w:proofErr w:type="spellStart"/>
      <w:r w:rsidRPr="009A0A12">
        <w:rPr>
          <w:rFonts w:ascii="Arial" w:hAnsi="Arial" w:cs="Arial"/>
          <w:lang w:val="fr-FR"/>
        </w:rPr>
        <w:t>Znamierowski</w:t>
      </w:r>
      <w:proofErr w:type="spellEnd"/>
      <w:r w:rsidRPr="009A0A12">
        <w:rPr>
          <w:rFonts w:ascii="Arial" w:hAnsi="Arial" w:cs="Arial"/>
          <w:lang w:val="fr-FR"/>
        </w:rPr>
        <w:t xml:space="preserve">, </w:t>
      </w:r>
      <w:proofErr w:type="spellStart"/>
      <w:r w:rsidRPr="009A0A12">
        <w:rPr>
          <w:rFonts w:ascii="Arial" w:hAnsi="Arial" w:cs="Arial"/>
          <w:lang w:val="fr-FR"/>
        </w:rPr>
        <w:t>Donatas</w:t>
      </w:r>
      <w:proofErr w:type="spellEnd"/>
      <w:r w:rsidRPr="009A0A12">
        <w:rPr>
          <w:rFonts w:ascii="Arial" w:hAnsi="Arial" w:cs="Arial"/>
          <w:lang w:val="fr-FR"/>
        </w:rPr>
        <w:t xml:space="preserve"> </w:t>
      </w:r>
      <w:proofErr w:type="spellStart"/>
      <w:r w:rsidRPr="009A0A12">
        <w:rPr>
          <w:rFonts w:ascii="Arial" w:hAnsi="Arial" w:cs="Arial"/>
          <w:lang w:val="fr-FR"/>
        </w:rPr>
        <w:t>Sruogis</w:t>
      </w:r>
      <w:proofErr w:type="spellEnd"/>
      <w:r w:rsidRPr="009A0A12">
        <w:rPr>
          <w:rFonts w:ascii="Arial" w:hAnsi="Arial" w:cs="Arial"/>
          <w:lang w:val="fr-FR"/>
        </w:rPr>
        <w:t xml:space="preserve">. </w:t>
      </w:r>
      <w:r w:rsidRPr="003B7C32">
        <w:rPr>
          <w:rFonts w:ascii="Arial" w:hAnsi="Arial" w:cs="Arial"/>
        </w:rPr>
        <w:t>Vilnius: JMVMC, 2011. [LT-P 171]</w:t>
      </w:r>
    </w:p>
    <w:p w14:paraId="696880ED" w14:textId="77777777" w:rsidR="00760628" w:rsidRPr="007361E4" w:rsidRDefault="007361E4" w:rsidP="007361E4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5F59DF">
        <w:rPr>
          <w:rFonts w:ascii="Arial" w:hAnsi="Arial" w:cs="Arial"/>
          <w:bCs/>
          <w:lang w:val="lt-LT"/>
        </w:rPr>
        <w:t>Judančios raidės.</w:t>
      </w:r>
      <w:r>
        <w:rPr>
          <w:rFonts w:ascii="Arial" w:hAnsi="Arial" w:cs="Arial"/>
          <w:bCs/>
          <w:lang w:val="lt-LT"/>
        </w:rPr>
        <w:t xml:space="preserve"> Parodos vadovas. </w:t>
      </w:r>
      <w:proofErr w:type="spellStart"/>
      <w:r>
        <w:rPr>
          <w:rFonts w:ascii="Arial" w:hAnsi="Arial" w:cs="Arial"/>
          <w:bCs/>
          <w:lang w:val="lt-LT"/>
        </w:rPr>
        <w:t>Typemotion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Exhibition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guide</w:t>
      </w:r>
      <w:proofErr w:type="spellEnd"/>
      <w:r>
        <w:rPr>
          <w:rFonts w:ascii="Arial" w:hAnsi="Arial" w:cs="Arial"/>
          <w:bCs/>
          <w:lang w:val="lt-LT"/>
        </w:rPr>
        <w:t>. Vilnius: Lietuvos dailės muziejus, Nacionalinė dailės galerija, 2014. [LT-P 172]</w:t>
      </w:r>
    </w:p>
    <w:p w14:paraId="6926E594" w14:textId="77777777" w:rsidR="00C66A79" w:rsidRPr="00A65F7F" w:rsidRDefault="00C66A79" w:rsidP="00C548E3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lang w:val="fr-FR"/>
        </w:rPr>
        <w:t>Bendrasis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kodas</w:t>
      </w:r>
      <w:proofErr w:type="spellEnd"/>
      <w:r w:rsidRPr="00682E78">
        <w:rPr>
          <w:rFonts w:ascii="Arial" w:hAnsi="Arial" w:cs="Arial"/>
          <w:lang w:val="fr-FR"/>
        </w:rPr>
        <w:t xml:space="preserve"> / Code Share.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ŠMC, 2010. [LT-P 173] 2 </w:t>
      </w:r>
      <w:proofErr w:type="spellStart"/>
      <w:r w:rsidRPr="00682E78">
        <w:rPr>
          <w:rFonts w:ascii="Arial" w:hAnsi="Arial" w:cs="Arial"/>
          <w:lang w:val="fr-FR"/>
        </w:rPr>
        <w:t>vnt</w:t>
      </w:r>
      <w:proofErr w:type="spellEnd"/>
      <w:r w:rsidRPr="00682E78">
        <w:rPr>
          <w:rFonts w:ascii="Arial" w:hAnsi="Arial" w:cs="Arial"/>
          <w:lang w:val="fr-FR"/>
        </w:rPr>
        <w:t>.</w:t>
      </w:r>
    </w:p>
    <w:p w14:paraId="144244AC" w14:textId="77777777" w:rsidR="00A65F7F" w:rsidRPr="002C405D" w:rsidRDefault="00A65F7F" w:rsidP="00C548E3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A416D6">
        <w:rPr>
          <w:rFonts w:ascii="Arial" w:hAnsi="Arial" w:cs="Arial"/>
          <w:i/>
        </w:rPr>
        <w:t xml:space="preserve">If it’s </w:t>
      </w:r>
      <w:r>
        <w:rPr>
          <w:rFonts w:ascii="Arial" w:hAnsi="Arial" w:cs="Arial"/>
          <w:i/>
        </w:rPr>
        <w:t>P</w:t>
      </w:r>
      <w:r w:rsidRPr="00A416D6">
        <w:rPr>
          <w:rFonts w:ascii="Arial" w:hAnsi="Arial" w:cs="Arial"/>
          <w:i/>
        </w:rPr>
        <w:t xml:space="preserve">art </w:t>
      </w:r>
      <w:r>
        <w:rPr>
          <w:rFonts w:ascii="Arial" w:hAnsi="Arial" w:cs="Arial"/>
          <w:i/>
        </w:rPr>
        <w:t>B</w:t>
      </w:r>
      <w:r w:rsidRPr="00A416D6">
        <w:rPr>
          <w:rFonts w:ascii="Arial" w:hAnsi="Arial" w:cs="Arial"/>
          <w:i/>
        </w:rPr>
        <w:t xml:space="preserve">roke, </w:t>
      </w:r>
      <w:r>
        <w:rPr>
          <w:rFonts w:ascii="Arial" w:hAnsi="Arial" w:cs="Arial"/>
          <w:i/>
        </w:rPr>
        <w:t>H</w:t>
      </w:r>
      <w:r w:rsidRPr="00A416D6">
        <w:rPr>
          <w:rFonts w:ascii="Arial" w:hAnsi="Arial" w:cs="Arial"/>
          <w:i/>
        </w:rPr>
        <w:t xml:space="preserve">alf </w:t>
      </w:r>
      <w:r>
        <w:rPr>
          <w:rFonts w:ascii="Arial" w:hAnsi="Arial" w:cs="Arial"/>
          <w:i/>
        </w:rPr>
        <w:t>F</w:t>
      </w:r>
      <w:r w:rsidRPr="00A416D6">
        <w:rPr>
          <w:rFonts w:ascii="Arial" w:hAnsi="Arial" w:cs="Arial"/>
          <w:i/>
        </w:rPr>
        <w:t xml:space="preserve">ix </w:t>
      </w:r>
      <w:r>
        <w:rPr>
          <w:rFonts w:ascii="Arial" w:hAnsi="Arial" w:cs="Arial"/>
          <w:i/>
        </w:rPr>
        <w:t>I</w:t>
      </w:r>
      <w:r w:rsidRPr="00A416D6">
        <w:rPr>
          <w:rFonts w:ascii="Arial" w:hAnsi="Arial" w:cs="Arial"/>
          <w:i/>
        </w:rPr>
        <w:t>t</w:t>
      </w:r>
      <w:r w:rsidRPr="00A416D6">
        <w:rPr>
          <w:rFonts w:ascii="Arial" w:hAnsi="Arial" w:cs="Arial"/>
        </w:rPr>
        <w:t>. ŠMC, 2011. [LT-P 174]</w:t>
      </w:r>
    </w:p>
    <w:p w14:paraId="4D512F29" w14:textId="77777777" w:rsidR="002C405D" w:rsidRPr="00C548E3" w:rsidRDefault="002C405D" w:rsidP="00C548E3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Minios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Minios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vaizdiniai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Lietuvos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vaizdiniai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Lietuvos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mene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nuo</w:t>
      </w:r>
      <w:proofErr w:type="spellEnd"/>
      <w:r w:rsidRPr="006A4ED0">
        <w:rPr>
          <w:rFonts w:ascii="Arial" w:hAnsi="Arial" w:cs="Arial"/>
          <w:i/>
          <w:lang w:val="fr-FR"/>
        </w:rPr>
        <w:t xml:space="preserve"> XIX a. </w:t>
      </w:r>
      <w:proofErr w:type="spellStart"/>
      <w:r w:rsidRPr="006A4ED0">
        <w:rPr>
          <w:rFonts w:ascii="Arial" w:hAnsi="Arial" w:cs="Arial"/>
          <w:i/>
          <w:lang w:val="fr-FR"/>
        </w:rPr>
        <w:t>iki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šių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dienų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LDM/NDG, 2012. [LT-P 175]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3E8B05F8" w14:textId="77777777" w:rsidR="00C548E3" w:rsidRPr="00472E1B" w:rsidRDefault="00C548E3" w:rsidP="00C548E3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Lietuvos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dailė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gramStart"/>
      <w:r w:rsidRPr="006A4ED0">
        <w:rPr>
          <w:rFonts w:ascii="Arial" w:hAnsi="Arial" w:cs="Arial"/>
          <w:i/>
          <w:lang w:val="fr-FR"/>
        </w:rPr>
        <w:t>2012:</w:t>
      </w:r>
      <w:proofErr w:type="gramEnd"/>
      <w:r w:rsidRPr="006A4ED0">
        <w:rPr>
          <w:rFonts w:ascii="Arial" w:hAnsi="Arial" w:cs="Arial"/>
          <w:i/>
          <w:lang w:val="fr-FR"/>
        </w:rPr>
        <w:t xml:space="preserve"> 18 </w:t>
      </w:r>
      <w:proofErr w:type="spellStart"/>
      <w:r w:rsidRPr="006A4ED0">
        <w:rPr>
          <w:rFonts w:ascii="Arial" w:hAnsi="Arial" w:cs="Arial"/>
          <w:i/>
          <w:lang w:val="fr-FR"/>
        </w:rPr>
        <w:t>parodų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ŠMC, 2012. </w:t>
      </w:r>
      <w:r>
        <w:rPr>
          <w:rFonts w:ascii="Arial" w:hAnsi="Arial" w:cs="Arial"/>
        </w:rPr>
        <w:t xml:space="preserve">[LT-P 176]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7670DF45" w14:textId="77777777" w:rsidR="00655718" w:rsidRDefault="00472E1B" w:rsidP="00655718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proofErr w:type="gramStart"/>
      <w:r w:rsidRPr="006A4ED0">
        <w:rPr>
          <w:rFonts w:ascii="Arial" w:hAnsi="Arial" w:cs="Arial"/>
          <w:i/>
          <w:lang w:val="fr-FR"/>
        </w:rPr>
        <w:t>Prestižas</w:t>
      </w:r>
      <w:proofErr w:type="spellEnd"/>
      <w:r w:rsidRPr="006A4ED0">
        <w:rPr>
          <w:rFonts w:ascii="Arial" w:hAnsi="Arial" w:cs="Arial"/>
          <w:i/>
          <w:lang w:val="fr-FR"/>
        </w:rPr>
        <w:t>:</w:t>
      </w:r>
      <w:proofErr w:type="gram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šių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dienų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fantasmagorija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</w:t>
      </w:r>
      <w:proofErr w:type="gramStart"/>
      <w:r w:rsidRPr="006A4ED0">
        <w:rPr>
          <w:rFonts w:ascii="Arial" w:hAnsi="Arial" w:cs="Arial"/>
          <w:lang w:val="fr-FR"/>
        </w:rPr>
        <w:t>Klaipėda:</w:t>
      </w:r>
      <w:proofErr w:type="gramEnd"/>
      <w:r w:rsidRPr="006A4ED0">
        <w:rPr>
          <w:rFonts w:ascii="Arial" w:hAnsi="Arial" w:cs="Arial"/>
          <w:lang w:val="fr-FR"/>
        </w:rPr>
        <w:t xml:space="preserve"> KKKC, 2012. </w:t>
      </w:r>
      <w:r>
        <w:rPr>
          <w:rFonts w:ascii="Arial" w:hAnsi="Arial" w:cs="Arial"/>
        </w:rPr>
        <w:t>[LT-P 177]</w:t>
      </w:r>
      <w:r w:rsidR="000C7FE9">
        <w:rPr>
          <w:rFonts w:ascii="Arial" w:hAnsi="Arial" w:cs="Arial"/>
        </w:rPr>
        <w:t xml:space="preserve"> 2 </w:t>
      </w:r>
      <w:proofErr w:type="spellStart"/>
      <w:r w:rsidR="000C7FE9">
        <w:rPr>
          <w:rFonts w:ascii="Arial" w:hAnsi="Arial" w:cs="Arial"/>
        </w:rPr>
        <w:t>vnt</w:t>
      </w:r>
      <w:proofErr w:type="spellEnd"/>
    </w:p>
    <w:p w14:paraId="633254A6" w14:textId="77777777" w:rsidR="00836FDA" w:rsidRPr="007E3593" w:rsidRDefault="007E3593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D9026B">
        <w:rPr>
          <w:rFonts w:ascii="Arial" w:hAnsi="Arial" w:cs="Arial"/>
          <w:i/>
          <w:lang w:val="lt-LT"/>
        </w:rPr>
        <w:t>Remake</w:t>
      </w:r>
      <w:proofErr w:type="spellEnd"/>
      <w:r w:rsidRPr="00D9026B">
        <w:rPr>
          <w:rFonts w:ascii="Arial" w:hAnsi="Arial" w:cs="Arial"/>
          <w:i/>
          <w:lang w:val="lt-LT"/>
        </w:rPr>
        <w:t>.</w:t>
      </w:r>
      <w:r w:rsidRPr="00D9026B">
        <w:rPr>
          <w:rFonts w:ascii="Arial" w:hAnsi="Arial" w:cs="Arial"/>
          <w:i/>
        </w:rPr>
        <w:t xml:space="preserve"> </w:t>
      </w:r>
      <w:r w:rsidRPr="007E3593">
        <w:rPr>
          <w:rFonts w:ascii="Arial" w:hAnsi="Arial" w:cs="Arial"/>
          <w:i/>
        </w:rPr>
        <w:t xml:space="preserve">Meno </w:t>
      </w:r>
      <w:proofErr w:type="spellStart"/>
      <w:r w:rsidRPr="007E3593">
        <w:rPr>
          <w:rFonts w:ascii="Arial" w:hAnsi="Arial" w:cs="Arial"/>
          <w:i/>
        </w:rPr>
        <w:t>terminalas</w:t>
      </w:r>
      <w:proofErr w:type="spellEnd"/>
      <w:r w:rsidRPr="007E3593">
        <w:rPr>
          <w:rFonts w:ascii="Arial" w:hAnsi="Arial" w:cs="Arial"/>
          <w:i/>
        </w:rPr>
        <w:t xml:space="preserve"> / Art Terminal.</w:t>
      </w:r>
      <w:r w:rsidRPr="00D9026B">
        <w:rPr>
          <w:rFonts w:ascii="Arial" w:hAnsi="Arial" w:cs="Arial"/>
          <w:lang w:val="lt-LT"/>
        </w:rPr>
        <w:t xml:space="preserve"> </w:t>
      </w:r>
      <w:r w:rsidRPr="00475E10">
        <w:rPr>
          <w:rFonts w:ascii="Arial" w:hAnsi="Arial" w:cs="Arial"/>
          <w:lang w:val="lt-LT"/>
        </w:rPr>
        <w:t>Klaipėdos kultūrų komunikacijų centras, 2014</w:t>
      </w:r>
      <w:r>
        <w:rPr>
          <w:rFonts w:ascii="Arial" w:hAnsi="Arial" w:cs="Arial"/>
          <w:lang w:val="lt-LT"/>
        </w:rPr>
        <w:t>. [LT-P 178] 2 vnt.</w:t>
      </w:r>
    </w:p>
    <w:p w14:paraId="1CE64471" w14:textId="77777777" w:rsidR="003647C5" w:rsidRPr="00682E78" w:rsidRDefault="00041408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i/>
          <w:lang w:val="lt-LT"/>
        </w:rPr>
        <w:t>Bendrabūtis</w:t>
      </w:r>
      <w:proofErr w:type="spellEnd"/>
      <w:r w:rsidRPr="00682E78">
        <w:rPr>
          <w:rFonts w:ascii="Arial" w:hAnsi="Arial" w:cs="Arial"/>
          <w:lang w:val="lt-LT"/>
        </w:rPr>
        <w:t xml:space="preserve">. Vilnius: LTMKS, 2011. [LT-P 179] 2 </w:t>
      </w:r>
      <w:proofErr w:type="spellStart"/>
      <w:r w:rsidRPr="00682E78">
        <w:rPr>
          <w:rFonts w:ascii="Arial" w:hAnsi="Arial" w:cs="Arial"/>
          <w:lang w:val="lt-LT"/>
        </w:rPr>
        <w:t>vnt</w:t>
      </w:r>
      <w:proofErr w:type="spellEnd"/>
    </w:p>
    <w:p w14:paraId="48DC5840" w14:textId="77777777" w:rsidR="003647C5" w:rsidRPr="00DD4EF7" w:rsidRDefault="003647C5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i/>
          <w:lang w:val="fr-FR"/>
        </w:rPr>
        <w:t>Space</w:t>
      </w:r>
      <w:proofErr w:type="spellEnd"/>
      <w:r w:rsidRPr="00682E78">
        <w:rPr>
          <w:rFonts w:ascii="Arial" w:hAnsi="Arial" w:cs="Arial"/>
          <w:i/>
          <w:lang w:val="fr-FR"/>
        </w:rPr>
        <w:t xml:space="preserve"> </w:t>
      </w:r>
      <w:proofErr w:type="spellStart"/>
      <w:r w:rsidRPr="00682E78">
        <w:rPr>
          <w:rFonts w:ascii="Arial" w:hAnsi="Arial" w:cs="Arial"/>
          <w:i/>
          <w:lang w:val="fr-FR"/>
        </w:rPr>
        <w:t>Travellers</w:t>
      </w:r>
      <w:proofErr w:type="spellEnd"/>
      <w:r w:rsidRPr="00682E78">
        <w:rPr>
          <w:rFonts w:ascii="Arial" w:hAnsi="Arial" w:cs="Arial"/>
          <w:lang w:val="fr-FR"/>
        </w:rPr>
        <w:t xml:space="preserve">. Mousse </w:t>
      </w:r>
      <w:proofErr w:type="spellStart"/>
      <w:r w:rsidRPr="00682E78">
        <w:rPr>
          <w:rFonts w:ascii="Arial" w:hAnsi="Arial" w:cs="Arial"/>
          <w:lang w:val="fr-FR"/>
        </w:rPr>
        <w:t>Publishing</w:t>
      </w:r>
      <w:proofErr w:type="spellEnd"/>
      <w:r w:rsidRPr="00682E78">
        <w:rPr>
          <w:rFonts w:ascii="Arial" w:hAnsi="Arial" w:cs="Arial"/>
          <w:lang w:val="fr-FR"/>
        </w:rPr>
        <w:t xml:space="preserve">, 2013. [LT-P 180] 3 </w:t>
      </w:r>
      <w:proofErr w:type="spellStart"/>
      <w:r w:rsidRPr="00682E78">
        <w:rPr>
          <w:rFonts w:ascii="Arial" w:hAnsi="Arial" w:cs="Arial"/>
          <w:lang w:val="fr-FR"/>
        </w:rPr>
        <w:t>vnt</w:t>
      </w:r>
      <w:proofErr w:type="spellEnd"/>
      <w:r w:rsidRPr="00682E78">
        <w:rPr>
          <w:rFonts w:ascii="Arial" w:hAnsi="Arial" w:cs="Arial"/>
          <w:lang w:val="fr-FR"/>
        </w:rPr>
        <w:t>.</w:t>
      </w:r>
    </w:p>
    <w:p w14:paraId="483267BD" w14:textId="77777777" w:rsidR="00DD4EF7" w:rsidRPr="00F030E5" w:rsidRDefault="00F030E5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fr-FR"/>
        </w:rPr>
        <w:t xml:space="preserve">21 </w:t>
      </w:r>
      <w:proofErr w:type="spellStart"/>
      <w:r w:rsidRPr="006A4ED0">
        <w:rPr>
          <w:rFonts w:ascii="Arial" w:hAnsi="Arial" w:cs="Arial"/>
          <w:i/>
          <w:lang w:val="fr-FR"/>
        </w:rPr>
        <w:t>ketvirtadienis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Galerija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Vartai</w:t>
      </w:r>
      <w:proofErr w:type="spellEnd"/>
      <w:r w:rsidRPr="006A4ED0">
        <w:rPr>
          <w:rFonts w:ascii="Arial" w:hAnsi="Arial" w:cs="Arial"/>
          <w:lang w:val="fr-FR"/>
        </w:rPr>
        <w:t>, 2012 04. [LT-P 181]</w:t>
      </w:r>
      <w:r w:rsidR="00476210" w:rsidRPr="006A4ED0">
        <w:rPr>
          <w:rFonts w:ascii="Arial" w:hAnsi="Arial" w:cs="Arial"/>
          <w:lang w:val="fr-FR"/>
        </w:rPr>
        <w:t xml:space="preserve"> 2 </w:t>
      </w:r>
      <w:proofErr w:type="spellStart"/>
      <w:r w:rsidR="00476210" w:rsidRPr="006A4ED0">
        <w:rPr>
          <w:rFonts w:ascii="Arial" w:hAnsi="Arial" w:cs="Arial"/>
          <w:lang w:val="fr-FR"/>
        </w:rPr>
        <w:t>vnt</w:t>
      </w:r>
      <w:proofErr w:type="spellEnd"/>
      <w:r w:rsidR="00476210" w:rsidRPr="006A4ED0">
        <w:rPr>
          <w:rFonts w:ascii="Arial" w:hAnsi="Arial" w:cs="Arial"/>
          <w:lang w:val="fr-FR"/>
        </w:rPr>
        <w:t>.</w:t>
      </w:r>
    </w:p>
    <w:p w14:paraId="50C2AB5B" w14:textId="77777777" w:rsidR="00F030E5" w:rsidRPr="00F030E5" w:rsidRDefault="00F030E5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fr-FR"/>
        </w:rPr>
        <w:t xml:space="preserve">27 </w:t>
      </w:r>
      <w:proofErr w:type="spellStart"/>
      <w:r w:rsidRPr="006A4ED0">
        <w:rPr>
          <w:rFonts w:ascii="Arial" w:hAnsi="Arial" w:cs="Arial"/>
          <w:i/>
          <w:lang w:val="fr-FR"/>
        </w:rPr>
        <w:t>ketvirtadieniai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b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Galerija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Vartai</w:t>
      </w:r>
      <w:proofErr w:type="spellEnd"/>
      <w:r w:rsidRPr="006A4ED0">
        <w:rPr>
          <w:rFonts w:ascii="Arial" w:hAnsi="Arial" w:cs="Arial"/>
          <w:lang w:val="fr-FR"/>
        </w:rPr>
        <w:t>, 2013 01. [LT-P 182]</w:t>
      </w:r>
      <w:r w:rsidR="00476210" w:rsidRPr="006A4ED0">
        <w:rPr>
          <w:rFonts w:ascii="Arial" w:hAnsi="Arial" w:cs="Arial"/>
          <w:lang w:val="fr-FR"/>
        </w:rPr>
        <w:t xml:space="preserve"> 2 </w:t>
      </w:r>
      <w:proofErr w:type="spellStart"/>
      <w:r w:rsidR="00476210" w:rsidRPr="006A4ED0">
        <w:rPr>
          <w:rFonts w:ascii="Arial" w:hAnsi="Arial" w:cs="Arial"/>
          <w:lang w:val="fr-FR"/>
        </w:rPr>
        <w:t>vnt</w:t>
      </w:r>
      <w:proofErr w:type="spellEnd"/>
      <w:r w:rsidR="00476210" w:rsidRPr="006A4ED0">
        <w:rPr>
          <w:rFonts w:ascii="Arial" w:hAnsi="Arial" w:cs="Arial"/>
          <w:lang w:val="fr-FR"/>
        </w:rPr>
        <w:t>.</w:t>
      </w:r>
    </w:p>
    <w:p w14:paraId="573498E6" w14:textId="77777777" w:rsidR="00F030E5" w:rsidRPr="00DD4EF7" w:rsidRDefault="00AA2DA1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0B0243">
        <w:rPr>
          <w:rFonts w:ascii="Arial" w:hAnsi="Arial" w:cs="Arial"/>
          <w:bCs/>
          <w:i/>
          <w:lang w:val="lt-LT"/>
        </w:rPr>
        <w:t>Meno parkas. 2014-jų metų galerijos ir projektai.</w:t>
      </w:r>
      <w:r w:rsidRPr="000B0243">
        <w:rPr>
          <w:rFonts w:ascii="Arial" w:hAnsi="Arial" w:cs="Arial"/>
          <w:bCs/>
          <w:lang w:val="lt-LT"/>
        </w:rPr>
        <w:t xml:space="preserve"> Kaunas: Meno parkas, 2015.</w:t>
      </w:r>
      <w:r>
        <w:rPr>
          <w:rFonts w:ascii="Arial" w:hAnsi="Arial" w:cs="Arial"/>
          <w:bCs/>
          <w:lang w:val="lt-LT"/>
        </w:rPr>
        <w:t xml:space="preserve"> [LT-183]</w:t>
      </w:r>
    </w:p>
    <w:p w14:paraId="17DA9D67" w14:textId="77777777" w:rsidR="006B4F68" w:rsidRPr="00F030E5" w:rsidRDefault="006B4F68" w:rsidP="003647C5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lang w:val="fr-FR"/>
        </w:rPr>
        <w:t>Lietuvos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6A4ED0">
        <w:rPr>
          <w:rFonts w:ascii="Arial" w:hAnsi="Arial" w:cs="Arial"/>
          <w:lang w:val="fr-FR"/>
        </w:rPr>
        <w:t>dailė</w:t>
      </w:r>
      <w:proofErr w:type="spellEnd"/>
      <w:r w:rsidRPr="006A4ED0">
        <w:rPr>
          <w:rFonts w:ascii="Arial" w:hAnsi="Arial" w:cs="Arial"/>
          <w:lang w:val="fr-FR"/>
        </w:rPr>
        <w:t>:</w:t>
      </w:r>
      <w:proofErr w:type="gramEnd"/>
      <w:r w:rsidRPr="006A4ED0">
        <w:rPr>
          <w:rFonts w:ascii="Arial" w:hAnsi="Arial" w:cs="Arial"/>
          <w:lang w:val="fr-FR"/>
        </w:rPr>
        <w:t xml:space="preserve"> 18 </w:t>
      </w:r>
      <w:proofErr w:type="spellStart"/>
      <w:r w:rsidRPr="006A4ED0">
        <w:rPr>
          <w:rFonts w:ascii="Arial" w:hAnsi="Arial" w:cs="Arial"/>
          <w:lang w:val="fr-FR"/>
        </w:rPr>
        <w:t>parodų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ŠMC, 2012. </w:t>
      </w:r>
      <w:r w:rsidRPr="00AA2DA1">
        <w:rPr>
          <w:rFonts w:ascii="Arial" w:hAnsi="Arial" w:cs="Arial"/>
          <w:lang w:val="fr-FR"/>
        </w:rPr>
        <w:t>[LT-P 184]</w:t>
      </w:r>
    </w:p>
    <w:p w14:paraId="38D536D6" w14:textId="77777777" w:rsidR="003F00DB" w:rsidRPr="006A4ED0" w:rsidRDefault="00F030E5" w:rsidP="003F00DB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Patriotai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Galerija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Vartai</w:t>
      </w:r>
      <w:proofErr w:type="spellEnd"/>
      <w:r w:rsidRPr="006A4ED0">
        <w:rPr>
          <w:rFonts w:ascii="Arial" w:hAnsi="Arial" w:cs="Arial"/>
          <w:lang w:val="fr-FR"/>
        </w:rPr>
        <w:t>, 2008. [LT-P 185]</w:t>
      </w:r>
    </w:p>
    <w:p w14:paraId="66A56EFB" w14:textId="77777777" w:rsidR="003F00DB" w:rsidRPr="003F00DB" w:rsidRDefault="003F00DB" w:rsidP="003F00DB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i/>
          <w:lang w:val="fr-FR"/>
        </w:rPr>
        <w:t>Mylios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valanda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Galerija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Vartai</w:t>
      </w:r>
      <w:proofErr w:type="spellEnd"/>
      <w:r w:rsidRPr="006A4ED0">
        <w:rPr>
          <w:rFonts w:ascii="Arial" w:hAnsi="Arial" w:cs="Arial"/>
          <w:lang w:val="fr-FR"/>
        </w:rPr>
        <w:t xml:space="preserve">, 2013. </w:t>
      </w:r>
      <w:r w:rsidRPr="003F00DB">
        <w:rPr>
          <w:rFonts w:ascii="Arial" w:hAnsi="Arial" w:cs="Arial"/>
        </w:rPr>
        <w:t>[LT-P 186]</w:t>
      </w:r>
      <w:r w:rsidRPr="003F00DB">
        <w:rPr>
          <w:rFonts w:ascii="Arial" w:hAnsi="Arial" w:cs="Arial"/>
          <w:b/>
        </w:rPr>
        <w:t xml:space="preserve"> </w:t>
      </w:r>
      <w:r w:rsidRPr="003F00DB">
        <w:rPr>
          <w:rFonts w:ascii="Arial" w:hAnsi="Arial" w:cs="Arial"/>
        </w:rPr>
        <w:t xml:space="preserve">  </w:t>
      </w:r>
    </w:p>
    <w:p w14:paraId="739F78B5" w14:textId="77777777" w:rsidR="003A0F2C" w:rsidRPr="00760628" w:rsidRDefault="00B80223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 w:rsidRPr="003A0F2C">
        <w:rPr>
          <w:rFonts w:ascii="Arial" w:hAnsi="Arial" w:cs="Arial"/>
        </w:rPr>
        <w:t>Part of a Larger Whole. Vilnius: ŠMC, 2013 [LT-P 187]</w:t>
      </w:r>
    </w:p>
    <w:p w14:paraId="47E6BCAD" w14:textId="77777777" w:rsidR="00274689" w:rsidRPr="00274689" w:rsidRDefault="003A0F2C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682E78">
        <w:rPr>
          <w:rFonts w:ascii="Arial" w:hAnsi="Arial" w:cs="Arial"/>
        </w:rPr>
        <w:t xml:space="preserve">Nuo </w:t>
      </w:r>
      <w:proofErr w:type="spellStart"/>
      <w:r w:rsidRPr="00682E78">
        <w:rPr>
          <w:rFonts w:ascii="Arial" w:hAnsi="Arial" w:cs="Arial"/>
        </w:rPr>
        <w:t>sutemų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iki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aušros</w:t>
      </w:r>
      <w:proofErr w:type="spellEnd"/>
      <w:r w:rsidRPr="00682E78">
        <w:rPr>
          <w:rFonts w:ascii="Arial" w:hAnsi="Arial" w:cs="Arial"/>
        </w:rPr>
        <w:t xml:space="preserve">. 20 LGBT </w:t>
      </w:r>
      <w:proofErr w:type="spellStart"/>
      <w:r w:rsidRPr="00682E78">
        <w:rPr>
          <w:rFonts w:ascii="Arial" w:hAnsi="Arial" w:cs="Arial"/>
        </w:rPr>
        <w:t>laisvės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metų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Lietuvoje</w:t>
      </w:r>
      <w:proofErr w:type="spellEnd"/>
      <w:r w:rsidRPr="00682E78">
        <w:rPr>
          <w:rFonts w:ascii="Arial" w:hAnsi="Arial" w:cs="Arial"/>
        </w:rPr>
        <w:t xml:space="preserve">. </w:t>
      </w:r>
      <w:r w:rsidRPr="0026524A">
        <w:rPr>
          <w:rFonts w:ascii="Arial" w:hAnsi="Arial" w:cs="Arial"/>
        </w:rPr>
        <w:t>Vilnius: ŠMC, 2013. [LT-P 188]</w:t>
      </w:r>
    </w:p>
    <w:p w14:paraId="79E11B86" w14:textId="77777777" w:rsidR="00274689" w:rsidRPr="00274689" w:rsidRDefault="00274689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CA2BAB">
        <w:rPr>
          <w:rFonts w:ascii="Arial" w:hAnsi="Arial" w:cs="Arial"/>
        </w:rPr>
        <w:t>Vilnius Pavil</w:t>
      </w:r>
      <w:r w:rsidR="000F436A">
        <w:rPr>
          <w:rFonts w:ascii="Arial" w:hAnsi="Arial" w:cs="Arial"/>
        </w:rPr>
        <w:t>l</w:t>
      </w:r>
      <w:r w:rsidRPr="00CA2BAB">
        <w:rPr>
          <w:rFonts w:ascii="Arial" w:hAnsi="Arial" w:cs="Arial"/>
        </w:rPr>
        <w:t>ion.</w:t>
      </w:r>
      <w:r>
        <w:rPr>
          <w:rFonts w:ascii="Arial" w:hAnsi="Arial" w:cs="Arial"/>
        </w:rPr>
        <w:t xml:space="preserve"> Moscow: National Centre for Contemporary Arts / Vilnius: Contemporary Art Centre, 2013. [LT-P 189]</w:t>
      </w:r>
    </w:p>
    <w:p w14:paraId="4BE9EC59" w14:textId="77777777" w:rsidR="007C6F5B" w:rsidRPr="007C6F5B" w:rsidRDefault="00274689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fr-FR"/>
        </w:rPr>
        <w:lastRenderedPageBreak/>
        <w:t xml:space="preserve">24 </w:t>
      </w:r>
      <w:proofErr w:type="spellStart"/>
      <w:r w:rsidRPr="006A4ED0">
        <w:rPr>
          <w:rFonts w:ascii="Arial" w:hAnsi="Arial" w:cs="Arial"/>
          <w:i/>
          <w:lang w:val="fr-FR"/>
        </w:rPr>
        <w:t>ketvirtadieniai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Galerija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Vartai</w:t>
      </w:r>
      <w:proofErr w:type="spellEnd"/>
      <w:r w:rsidRPr="006A4ED0">
        <w:rPr>
          <w:rFonts w:ascii="Arial" w:hAnsi="Arial" w:cs="Arial"/>
          <w:lang w:val="fr-FR"/>
        </w:rPr>
        <w:t xml:space="preserve">, 2013 01 17-07 31. [LT-P 190] 2 </w:t>
      </w:r>
      <w:proofErr w:type="spellStart"/>
      <w:r w:rsidRPr="006A4ED0">
        <w:rPr>
          <w:rFonts w:ascii="Arial" w:hAnsi="Arial" w:cs="Arial"/>
          <w:lang w:val="fr-FR"/>
        </w:rPr>
        <w:t>vnt</w:t>
      </w:r>
      <w:proofErr w:type="spellEnd"/>
      <w:r w:rsidRPr="006A4ED0">
        <w:rPr>
          <w:rFonts w:ascii="Arial" w:hAnsi="Arial" w:cs="Arial"/>
          <w:lang w:val="fr-FR"/>
        </w:rPr>
        <w:t>.</w:t>
      </w:r>
    </w:p>
    <w:p w14:paraId="681CF828" w14:textId="77777777" w:rsidR="0067383C" w:rsidRPr="00BF1752" w:rsidRDefault="00BF1752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pl-PL"/>
        </w:rPr>
      </w:pPr>
      <w:r w:rsidRPr="00BF1752">
        <w:rPr>
          <w:rFonts w:ascii="Arial" w:hAnsi="Arial" w:cs="Arial"/>
          <w:i/>
          <w:lang w:val="lt-LT"/>
        </w:rPr>
        <w:t xml:space="preserve">Kristina </w:t>
      </w:r>
      <w:proofErr w:type="spellStart"/>
      <w:r w:rsidRPr="00BF1752">
        <w:rPr>
          <w:rFonts w:ascii="Arial" w:hAnsi="Arial" w:cs="Arial"/>
          <w:i/>
          <w:lang w:val="lt-LT"/>
        </w:rPr>
        <w:t>Inčiūraitė</w:t>
      </w:r>
      <w:proofErr w:type="spellEnd"/>
      <w:r w:rsidRPr="00BF1752">
        <w:rPr>
          <w:rFonts w:ascii="Arial" w:hAnsi="Arial" w:cs="Arial"/>
          <w:i/>
          <w:lang w:val="lt-LT"/>
        </w:rPr>
        <w:t xml:space="preserve">. Susitikimas. Pavogta praeitis. </w:t>
      </w:r>
      <w:proofErr w:type="spellStart"/>
      <w:r w:rsidRPr="00BF1752">
        <w:rPr>
          <w:rFonts w:ascii="Arial" w:hAnsi="Arial" w:cs="Arial"/>
          <w:i/>
          <w:lang w:val="lt-LT"/>
        </w:rPr>
        <w:t>The</w:t>
      </w:r>
      <w:proofErr w:type="spellEnd"/>
      <w:r w:rsidRPr="00BF1752">
        <w:rPr>
          <w:rFonts w:ascii="Arial" w:hAnsi="Arial" w:cs="Arial"/>
          <w:i/>
          <w:lang w:val="lt-LT"/>
        </w:rPr>
        <w:t xml:space="preserve"> </w:t>
      </w:r>
      <w:proofErr w:type="spellStart"/>
      <w:r w:rsidRPr="00BF1752">
        <w:rPr>
          <w:rFonts w:ascii="Arial" w:hAnsi="Arial" w:cs="Arial"/>
          <w:i/>
          <w:lang w:val="lt-LT"/>
        </w:rPr>
        <w:t>meeting</w:t>
      </w:r>
      <w:proofErr w:type="spellEnd"/>
      <w:r w:rsidRPr="00BF1752">
        <w:rPr>
          <w:rFonts w:ascii="Arial" w:hAnsi="Arial" w:cs="Arial"/>
          <w:i/>
          <w:lang w:val="lt-LT"/>
        </w:rPr>
        <w:t xml:space="preserve">. </w:t>
      </w:r>
      <w:proofErr w:type="spellStart"/>
      <w:r w:rsidRPr="00BF1752">
        <w:rPr>
          <w:rFonts w:ascii="Arial" w:hAnsi="Arial" w:cs="Arial"/>
          <w:i/>
          <w:lang w:val="lt-LT"/>
        </w:rPr>
        <w:t>Stolen</w:t>
      </w:r>
      <w:proofErr w:type="spellEnd"/>
      <w:r w:rsidRPr="00BF1752">
        <w:rPr>
          <w:rFonts w:ascii="Arial" w:hAnsi="Arial" w:cs="Arial"/>
          <w:i/>
          <w:lang w:val="lt-LT"/>
        </w:rPr>
        <w:t xml:space="preserve"> </w:t>
      </w:r>
      <w:proofErr w:type="spellStart"/>
      <w:r w:rsidRPr="00BF1752">
        <w:rPr>
          <w:rFonts w:ascii="Arial" w:hAnsi="Arial" w:cs="Arial"/>
          <w:i/>
          <w:lang w:val="lt-LT"/>
        </w:rPr>
        <w:t>Past</w:t>
      </w:r>
      <w:proofErr w:type="spellEnd"/>
      <w:r w:rsidRPr="00BF1752">
        <w:rPr>
          <w:rFonts w:ascii="Arial" w:hAnsi="Arial" w:cs="Arial"/>
          <w:i/>
          <w:lang w:val="lt-LT"/>
        </w:rPr>
        <w:t xml:space="preserve">. </w:t>
      </w:r>
      <w:proofErr w:type="spellStart"/>
      <w:r w:rsidRPr="00BF1752">
        <w:rPr>
          <w:rFonts w:ascii="Arial" w:hAnsi="Arial" w:cs="Arial"/>
          <w:i/>
          <w:lang w:val="lt-LT"/>
        </w:rPr>
        <w:t>Vstrechya</w:t>
      </w:r>
      <w:proofErr w:type="spellEnd"/>
      <w:r w:rsidRPr="00BF1752">
        <w:rPr>
          <w:rFonts w:ascii="Arial" w:hAnsi="Arial" w:cs="Arial"/>
          <w:i/>
          <w:lang w:val="lt-LT"/>
        </w:rPr>
        <w:t xml:space="preserve">. </w:t>
      </w:r>
      <w:proofErr w:type="spellStart"/>
      <w:r w:rsidRPr="00BF1752">
        <w:rPr>
          <w:rFonts w:ascii="Arial" w:hAnsi="Arial" w:cs="Arial"/>
          <w:i/>
          <w:lang w:val="lt-LT"/>
        </w:rPr>
        <w:t>Ukradennoe</w:t>
      </w:r>
      <w:proofErr w:type="spellEnd"/>
      <w:r w:rsidRPr="00BF1752">
        <w:rPr>
          <w:rFonts w:ascii="Arial" w:hAnsi="Arial" w:cs="Arial"/>
          <w:i/>
          <w:lang w:val="lt-LT"/>
        </w:rPr>
        <w:t xml:space="preserve"> </w:t>
      </w:r>
      <w:proofErr w:type="spellStart"/>
      <w:r w:rsidRPr="00BF1752">
        <w:rPr>
          <w:rFonts w:ascii="Arial" w:hAnsi="Arial" w:cs="Arial"/>
          <w:i/>
          <w:lang w:val="lt-LT"/>
        </w:rPr>
        <w:t>proshloe</w:t>
      </w:r>
      <w:proofErr w:type="spellEnd"/>
      <w:r w:rsidRPr="00BF1752">
        <w:rPr>
          <w:rFonts w:ascii="Arial" w:hAnsi="Arial" w:cs="Arial"/>
          <w:i/>
          <w:lang w:val="lt-LT"/>
        </w:rPr>
        <w:t xml:space="preserve">. </w:t>
      </w:r>
      <w:proofErr w:type="spellStart"/>
      <w:r w:rsidRPr="00BF1752">
        <w:rPr>
          <w:rFonts w:ascii="Arial" w:hAnsi="Arial" w:cs="Arial"/>
          <w:i/>
          <w:lang w:val="lt-LT"/>
        </w:rPr>
        <w:t>Spotkanie</w:t>
      </w:r>
      <w:proofErr w:type="spellEnd"/>
      <w:r w:rsidRPr="00BF1752">
        <w:rPr>
          <w:rFonts w:ascii="Arial" w:hAnsi="Arial" w:cs="Arial"/>
          <w:i/>
          <w:lang w:val="lt-LT"/>
        </w:rPr>
        <w:t xml:space="preserve">. </w:t>
      </w:r>
      <w:proofErr w:type="spellStart"/>
      <w:r w:rsidRPr="00BF1752">
        <w:rPr>
          <w:rFonts w:ascii="Arial" w:hAnsi="Arial" w:cs="Arial"/>
          <w:i/>
          <w:lang w:val="lt-LT"/>
        </w:rPr>
        <w:t>Skradziona</w:t>
      </w:r>
      <w:proofErr w:type="spellEnd"/>
      <w:r w:rsidRPr="00BF1752">
        <w:rPr>
          <w:rFonts w:ascii="Arial" w:hAnsi="Arial" w:cs="Arial"/>
          <w:i/>
          <w:lang w:val="lt-LT"/>
        </w:rPr>
        <w:t xml:space="preserve"> </w:t>
      </w:r>
      <w:proofErr w:type="spellStart"/>
      <w:r w:rsidRPr="00BF1752">
        <w:rPr>
          <w:rFonts w:ascii="Arial" w:hAnsi="Arial" w:cs="Arial"/>
          <w:i/>
          <w:lang w:val="lt-LT"/>
        </w:rPr>
        <w:t>Przeszłość</w:t>
      </w:r>
      <w:proofErr w:type="spellEnd"/>
      <w:r w:rsidRPr="00BF1752">
        <w:rPr>
          <w:rFonts w:ascii="Arial" w:hAnsi="Arial" w:cs="Arial"/>
          <w:i/>
          <w:lang w:val="lt-LT"/>
        </w:rPr>
        <w:t>.</w:t>
      </w:r>
      <w:r w:rsidRPr="00BF1752">
        <w:rPr>
          <w:rFonts w:ascii="Arial" w:hAnsi="Arial" w:cs="Arial"/>
          <w:lang w:val="lt-LT"/>
        </w:rPr>
        <w:t xml:space="preserve"> Klaipėdos kultūrų komunikacijų centras, 2013.</w:t>
      </w:r>
      <w:r w:rsidR="007C6F5B">
        <w:rPr>
          <w:rFonts w:ascii="Arial" w:hAnsi="Arial" w:cs="Arial"/>
          <w:lang w:val="lt-LT"/>
        </w:rPr>
        <w:t>. [LT-P 191]</w:t>
      </w:r>
      <w:r w:rsidR="00844DBC">
        <w:rPr>
          <w:rFonts w:ascii="Arial" w:hAnsi="Arial" w:cs="Arial"/>
          <w:lang w:val="lt-LT"/>
        </w:rPr>
        <w:t xml:space="preserve"> 3 vnt.</w:t>
      </w:r>
    </w:p>
    <w:p w14:paraId="3A6910F7" w14:textId="77777777" w:rsidR="00742158" w:rsidRDefault="0067383C" w:rsidP="00742158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96700A">
        <w:rPr>
          <w:rFonts w:ascii="Arial" w:hAnsi="Arial" w:cs="Arial"/>
          <w:i/>
        </w:rPr>
        <w:t>Mitas</w:t>
      </w:r>
      <w:proofErr w:type="spellEnd"/>
      <w:r w:rsidRPr="0096700A">
        <w:rPr>
          <w:rFonts w:ascii="Arial" w:hAnsi="Arial" w:cs="Arial"/>
          <w:i/>
        </w:rPr>
        <w:t xml:space="preserve"> </w:t>
      </w:r>
      <w:proofErr w:type="spellStart"/>
      <w:r w:rsidRPr="0096700A">
        <w:rPr>
          <w:rFonts w:ascii="Arial" w:hAnsi="Arial" w:cs="Arial"/>
          <w:i/>
        </w:rPr>
        <w:t>ir</w:t>
      </w:r>
      <w:proofErr w:type="spellEnd"/>
      <w:r w:rsidRPr="0096700A">
        <w:rPr>
          <w:rFonts w:ascii="Arial" w:hAnsi="Arial" w:cs="Arial"/>
          <w:i/>
        </w:rPr>
        <w:t xml:space="preserve"> </w:t>
      </w:r>
      <w:proofErr w:type="spellStart"/>
      <w:r w:rsidRPr="0096700A">
        <w:rPr>
          <w:rFonts w:ascii="Arial" w:hAnsi="Arial" w:cs="Arial"/>
          <w:i/>
        </w:rPr>
        <w:t>menas</w:t>
      </w:r>
      <w:proofErr w:type="spellEnd"/>
      <w:r>
        <w:rPr>
          <w:rFonts w:ascii="Arial" w:hAnsi="Arial" w:cs="Arial"/>
        </w:rPr>
        <w:t>. Kaunas: Meno Parkas / Zagreb: Gallery “Barrel”, 2013. [LT-P 192]</w:t>
      </w:r>
      <w:r w:rsidR="00B80223" w:rsidRPr="003A0F2C">
        <w:rPr>
          <w:rFonts w:ascii="Arial" w:hAnsi="Arial" w:cs="Arial"/>
        </w:rPr>
        <w:t xml:space="preserve">  </w:t>
      </w:r>
    </w:p>
    <w:p w14:paraId="6BBCA5ED" w14:textId="77777777" w:rsidR="00742158" w:rsidRPr="00742158" w:rsidRDefault="00742158" w:rsidP="00742158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r w:rsidRPr="00682E78">
        <w:rPr>
          <w:rFonts w:ascii="Arial" w:hAnsi="Arial" w:cs="Arial"/>
          <w:i/>
        </w:rPr>
        <w:t>PLT YOUNG ART.</w:t>
      </w:r>
      <w:r w:rsidRPr="00682E78">
        <w:rPr>
          <w:rFonts w:ascii="Arial" w:hAnsi="Arial" w:cs="Arial"/>
        </w:rPr>
        <w:t xml:space="preserve"> The house of Polish Culture in Vilnius, 2012. </w:t>
      </w:r>
      <w:r w:rsidRPr="00742158">
        <w:rPr>
          <w:rFonts w:ascii="Arial" w:hAnsi="Arial" w:cs="Arial"/>
          <w:lang w:val="fr-FR"/>
        </w:rPr>
        <w:t>[</w:t>
      </w:r>
      <w:r>
        <w:rPr>
          <w:rFonts w:ascii="Arial" w:hAnsi="Arial" w:cs="Arial"/>
          <w:lang w:val="fr-FR"/>
        </w:rPr>
        <w:t>LT-P 193]</w:t>
      </w:r>
    </w:p>
    <w:p w14:paraId="3F3658E7" w14:textId="77777777" w:rsidR="00742158" w:rsidRPr="006A5429" w:rsidRDefault="00EC52E0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9903F9">
        <w:rPr>
          <w:rFonts w:ascii="Arial" w:hAnsi="Arial" w:cs="Arial"/>
          <w:i/>
          <w:lang w:val="fr-FR"/>
        </w:rPr>
        <w:t>Trys</w:t>
      </w:r>
      <w:proofErr w:type="spellEnd"/>
      <w:r w:rsidRPr="009903F9">
        <w:rPr>
          <w:rFonts w:ascii="Arial" w:hAnsi="Arial" w:cs="Arial"/>
          <w:i/>
          <w:lang w:val="fr-FR"/>
        </w:rPr>
        <w:t xml:space="preserve"> </w:t>
      </w:r>
      <w:proofErr w:type="spellStart"/>
      <w:r w:rsidRPr="009903F9">
        <w:rPr>
          <w:rFonts w:ascii="Arial" w:hAnsi="Arial" w:cs="Arial"/>
          <w:i/>
          <w:lang w:val="fr-FR"/>
        </w:rPr>
        <w:t>tapybos</w:t>
      </w:r>
      <w:proofErr w:type="spellEnd"/>
      <w:r w:rsidRPr="009903F9">
        <w:rPr>
          <w:rFonts w:ascii="Arial" w:hAnsi="Arial" w:cs="Arial"/>
          <w:i/>
          <w:lang w:val="fr-FR"/>
        </w:rPr>
        <w:t xml:space="preserve"> </w:t>
      </w:r>
      <w:proofErr w:type="spellStart"/>
      <w:proofErr w:type="gramStart"/>
      <w:r w:rsidRPr="009903F9">
        <w:rPr>
          <w:rFonts w:ascii="Arial" w:hAnsi="Arial" w:cs="Arial"/>
          <w:i/>
          <w:lang w:val="fr-FR"/>
        </w:rPr>
        <w:t>pamokos</w:t>
      </w:r>
      <w:proofErr w:type="spellEnd"/>
      <w:r w:rsidRPr="009903F9">
        <w:rPr>
          <w:rFonts w:ascii="Arial" w:hAnsi="Arial" w:cs="Arial"/>
          <w:i/>
          <w:lang w:val="fr-FR"/>
        </w:rPr>
        <w:t>:</w:t>
      </w:r>
      <w:proofErr w:type="gramEnd"/>
      <w:r w:rsidRPr="009903F9">
        <w:rPr>
          <w:rFonts w:ascii="Arial" w:hAnsi="Arial" w:cs="Arial"/>
          <w:i/>
          <w:lang w:val="fr-FR"/>
        </w:rPr>
        <w:t xml:space="preserve"> Pawel </w:t>
      </w:r>
      <w:proofErr w:type="spellStart"/>
      <w:r w:rsidRPr="009903F9">
        <w:rPr>
          <w:rFonts w:ascii="Arial" w:hAnsi="Arial" w:cs="Arial"/>
          <w:i/>
          <w:lang w:val="fr-FR"/>
        </w:rPr>
        <w:t>Lubowski</w:t>
      </w:r>
      <w:proofErr w:type="spellEnd"/>
      <w:r w:rsidRPr="009903F9">
        <w:rPr>
          <w:rFonts w:ascii="Arial" w:hAnsi="Arial" w:cs="Arial"/>
          <w:i/>
          <w:lang w:val="fr-FR"/>
        </w:rPr>
        <w:t xml:space="preserve"> (PL), Jonas </w:t>
      </w:r>
      <w:proofErr w:type="spellStart"/>
      <w:r w:rsidRPr="009903F9">
        <w:rPr>
          <w:rFonts w:ascii="Arial" w:hAnsi="Arial" w:cs="Arial"/>
          <w:i/>
          <w:lang w:val="fr-FR"/>
        </w:rPr>
        <w:t>Gasiūnas</w:t>
      </w:r>
      <w:proofErr w:type="spellEnd"/>
      <w:r w:rsidRPr="009903F9">
        <w:rPr>
          <w:rFonts w:ascii="Arial" w:hAnsi="Arial" w:cs="Arial"/>
          <w:i/>
          <w:lang w:val="fr-FR"/>
        </w:rPr>
        <w:t xml:space="preserve"> (LT), </w:t>
      </w:r>
      <w:proofErr w:type="spellStart"/>
      <w:r w:rsidRPr="009903F9">
        <w:rPr>
          <w:rFonts w:ascii="Arial" w:hAnsi="Arial" w:cs="Arial"/>
          <w:i/>
          <w:lang w:val="fr-FR"/>
        </w:rPr>
        <w:t>Kaido</w:t>
      </w:r>
      <w:proofErr w:type="spellEnd"/>
      <w:r w:rsidRPr="009903F9">
        <w:rPr>
          <w:rFonts w:ascii="Arial" w:hAnsi="Arial" w:cs="Arial"/>
          <w:i/>
          <w:lang w:val="fr-FR"/>
        </w:rPr>
        <w:t xml:space="preserve"> </w:t>
      </w:r>
      <w:proofErr w:type="spellStart"/>
      <w:r w:rsidRPr="009903F9">
        <w:rPr>
          <w:rFonts w:ascii="Arial" w:hAnsi="Arial" w:cs="Arial"/>
          <w:i/>
          <w:lang w:val="fr-FR"/>
        </w:rPr>
        <w:t>Ole</w:t>
      </w:r>
      <w:proofErr w:type="spellEnd"/>
      <w:r w:rsidRPr="009903F9">
        <w:rPr>
          <w:rFonts w:ascii="Arial" w:hAnsi="Arial" w:cs="Arial"/>
          <w:i/>
          <w:lang w:val="fr-FR"/>
        </w:rPr>
        <w:t xml:space="preserve"> (EE).</w:t>
      </w:r>
      <w:r w:rsidRPr="00EC52E0">
        <w:rPr>
          <w:rFonts w:ascii="Arial" w:hAnsi="Arial" w:cs="Arial"/>
          <w:lang w:val="fr-FR"/>
        </w:rPr>
        <w:t xml:space="preserve"> </w:t>
      </w:r>
      <w:r w:rsidRPr="00B1697E">
        <w:rPr>
          <w:rFonts w:ascii="Arial" w:hAnsi="Arial" w:cs="Arial"/>
          <w:lang w:val="de-DE"/>
        </w:rPr>
        <w:t xml:space="preserve">Kaunas: </w:t>
      </w:r>
      <w:proofErr w:type="spellStart"/>
      <w:r>
        <w:rPr>
          <w:rFonts w:ascii="Arial" w:hAnsi="Arial" w:cs="Arial"/>
          <w:lang w:val="de-DE"/>
        </w:rPr>
        <w:t>galerija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B1697E">
        <w:rPr>
          <w:rFonts w:ascii="Arial" w:hAnsi="Arial" w:cs="Arial"/>
          <w:lang w:val="de-DE"/>
        </w:rPr>
        <w:t>„</w:t>
      </w:r>
      <w:proofErr w:type="spellStart"/>
      <w:r w:rsidRPr="00B1697E">
        <w:rPr>
          <w:rFonts w:ascii="Arial" w:hAnsi="Arial" w:cs="Arial"/>
          <w:lang w:val="de-DE"/>
        </w:rPr>
        <w:t>Meno</w:t>
      </w:r>
      <w:proofErr w:type="spellEnd"/>
      <w:r w:rsidRPr="00B1697E">
        <w:rPr>
          <w:rFonts w:ascii="Arial" w:hAnsi="Arial" w:cs="Arial"/>
          <w:lang w:val="de-DE"/>
        </w:rPr>
        <w:t xml:space="preserve"> </w:t>
      </w:r>
      <w:proofErr w:type="spellStart"/>
      <w:r w:rsidRPr="00B1697E">
        <w:rPr>
          <w:rFonts w:ascii="Arial" w:hAnsi="Arial" w:cs="Arial"/>
          <w:lang w:val="de-DE"/>
        </w:rPr>
        <w:t>parkas</w:t>
      </w:r>
      <w:proofErr w:type="spellEnd"/>
      <w:r w:rsidRPr="00B1697E">
        <w:rPr>
          <w:rFonts w:ascii="Arial" w:hAnsi="Arial" w:cs="Arial"/>
          <w:lang w:val="de-DE"/>
        </w:rPr>
        <w:t>“, 2012.</w:t>
      </w:r>
      <w:r>
        <w:rPr>
          <w:rFonts w:ascii="Arial" w:hAnsi="Arial" w:cs="Arial"/>
          <w:lang w:val="de-DE"/>
        </w:rPr>
        <w:t xml:space="preserve"> [LT-P 194]</w:t>
      </w:r>
    </w:p>
    <w:p w14:paraId="22FD6DA9" w14:textId="77777777" w:rsidR="006A5429" w:rsidRPr="00561F93" w:rsidRDefault="006A5429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fr-FR"/>
        </w:rPr>
      </w:pPr>
      <w:proofErr w:type="spellStart"/>
      <w:r w:rsidRPr="006A5429">
        <w:rPr>
          <w:rFonts w:ascii="Arial" w:hAnsi="Arial" w:cs="Arial"/>
          <w:i/>
          <w:lang w:val="fr-FR"/>
        </w:rPr>
        <w:t>Tarp</w:t>
      </w:r>
      <w:proofErr w:type="spellEnd"/>
      <w:r w:rsidRPr="006A5429">
        <w:rPr>
          <w:rFonts w:ascii="Arial" w:hAnsi="Arial" w:cs="Arial"/>
          <w:i/>
          <w:lang w:val="fr-FR"/>
        </w:rPr>
        <w:t xml:space="preserve"> </w:t>
      </w:r>
      <w:proofErr w:type="spellStart"/>
      <w:r w:rsidRPr="006A5429">
        <w:rPr>
          <w:rFonts w:ascii="Arial" w:hAnsi="Arial" w:cs="Arial"/>
          <w:i/>
          <w:lang w:val="fr-FR"/>
        </w:rPr>
        <w:t>laiko</w:t>
      </w:r>
      <w:proofErr w:type="spellEnd"/>
      <w:r w:rsidRPr="006A5429">
        <w:rPr>
          <w:rFonts w:ascii="Arial" w:hAnsi="Arial" w:cs="Arial"/>
          <w:i/>
          <w:lang w:val="fr-FR"/>
        </w:rPr>
        <w:t xml:space="preserve"> </w:t>
      </w:r>
      <w:proofErr w:type="spellStart"/>
      <w:r w:rsidRPr="006A5429">
        <w:rPr>
          <w:rFonts w:ascii="Arial" w:hAnsi="Arial" w:cs="Arial"/>
          <w:i/>
          <w:lang w:val="fr-FR"/>
        </w:rPr>
        <w:t>ir</w:t>
      </w:r>
      <w:proofErr w:type="spellEnd"/>
      <w:r w:rsidRPr="006A5429">
        <w:rPr>
          <w:rFonts w:ascii="Arial" w:hAnsi="Arial" w:cs="Arial"/>
          <w:i/>
          <w:lang w:val="fr-FR"/>
        </w:rPr>
        <w:t xml:space="preserve"> </w:t>
      </w:r>
      <w:proofErr w:type="spellStart"/>
      <w:r w:rsidRPr="006A5429">
        <w:rPr>
          <w:rFonts w:ascii="Arial" w:hAnsi="Arial" w:cs="Arial"/>
          <w:i/>
          <w:lang w:val="fr-FR"/>
        </w:rPr>
        <w:t>istorijos</w:t>
      </w:r>
      <w:proofErr w:type="spellEnd"/>
      <w:r w:rsidRPr="006A5429">
        <w:rPr>
          <w:rFonts w:ascii="Arial" w:hAnsi="Arial" w:cs="Arial"/>
          <w:lang w:val="fr-FR"/>
        </w:rPr>
        <w:t xml:space="preserve">. </w:t>
      </w:r>
      <w:proofErr w:type="gramStart"/>
      <w:r w:rsidRPr="006A5429">
        <w:rPr>
          <w:rFonts w:ascii="Arial" w:hAnsi="Arial" w:cs="Arial"/>
          <w:lang w:val="fr-FR"/>
        </w:rPr>
        <w:t>Vilnius:</w:t>
      </w:r>
      <w:proofErr w:type="gramEnd"/>
      <w:r w:rsidRPr="006A5429">
        <w:rPr>
          <w:rFonts w:ascii="Arial" w:hAnsi="Arial" w:cs="Arial"/>
          <w:lang w:val="fr-FR"/>
        </w:rPr>
        <w:t xml:space="preserve"> Vilniaus dail</w:t>
      </w:r>
      <w:r w:rsidRPr="0063011F">
        <w:rPr>
          <w:rFonts w:ascii="Arial" w:hAnsi="Arial" w:cs="Arial"/>
          <w:lang w:val="lt-LT"/>
        </w:rPr>
        <w:t>ės akademijos leidykla, 2014.</w:t>
      </w:r>
      <w:r>
        <w:rPr>
          <w:rFonts w:ascii="Arial" w:hAnsi="Arial" w:cs="Arial"/>
          <w:lang w:val="lt-LT"/>
        </w:rPr>
        <w:t xml:space="preserve"> [LT-P 195]</w:t>
      </w:r>
    </w:p>
    <w:p w14:paraId="6F64BAC4" w14:textId="77777777" w:rsidR="00561F93" w:rsidRPr="00F76B06" w:rsidRDefault="00561F93" w:rsidP="001B2AE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  <w:tab w:val="left" w:pos="7380"/>
        </w:tabs>
        <w:ind w:hanging="540"/>
        <w:jc w:val="both"/>
        <w:rPr>
          <w:rFonts w:ascii="Arial" w:hAnsi="Arial" w:cs="Arial"/>
          <w:lang w:val="fr-FR"/>
        </w:rPr>
      </w:pPr>
      <w:r w:rsidRPr="00F00BAA">
        <w:rPr>
          <w:rFonts w:ascii="Arial" w:hAnsi="Arial" w:cs="Arial"/>
          <w:lang w:val="lt-LT"/>
        </w:rPr>
        <w:t xml:space="preserve">Dainius </w:t>
      </w:r>
      <w:proofErr w:type="spellStart"/>
      <w:r w:rsidRPr="00F00BAA">
        <w:rPr>
          <w:rFonts w:ascii="Arial" w:hAnsi="Arial" w:cs="Arial"/>
          <w:lang w:val="lt-LT"/>
        </w:rPr>
        <w:t>Liškevičius</w:t>
      </w:r>
      <w:proofErr w:type="spellEnd"/>
      <w:r w:rsidRPr="00F00BAA">
        <w:rPr>
          <w:rFonts w:ascii="Arial" w:hAnsi="Arial" w:cs="Arial"/>
          <w:lang w:val="lt-LT"/>
        </w:rPr>
        <w:t xml:space="preserve">. </w:t>
      </w:r>
      <w:proofErr w:type="spellStart"/>
      <w:r w:rsidRPr="00F00BAA">
        <w:rPr>
          <w:rFonts w:ascii="Arial" w:hAnsi="Arial" w:cs="Arial"/>
          <w:i/>
          <w:lang w:val="lt-LT"/>
        </w:rPr>
        <w:t>Labyrinthus</w:t>
      </w:r>
      <w:proofErr w:type="spellEnd"/>
      <w:r w:rsidRPr="00F00BAA">
        <w:rPr>
          <w:rFonts w:ascii="Arial" w:hAnsi="Arial" w:cs="Arial"/>
          <w:i/>
          <w:lang w:val="lt-LT"/>
        </w:rPr>
        <w:t>.</w:t>
      </w:r>
      <w:r w:rsidRPr="00F00BAA">
        <w:rPr>
          <w:rFonts w:ascii="Arial" w:hAnsi="Arial" w:cs="Arial"/>
          <w:lang w:val="lt-LT"/>
        </w:rPr>
        <w:t xml:space="preserve"> Vilnius: Šiuolaikinio meno centras, 2014.</w:t>
      </w:r>
      <w:r>
        <w:rPr>
          <w:rFonts w:ascii="Arial" w:hAnsi="Arial" w:cs="Arial"/>
          <w:lang w:val="lt-LT"/>
        </w:rPr>
        <w:t xml:space="preserve"> [LT-P 196]</w:t>
      </w:r>
    </w:p>
    <w:p w14:paraId="065DF142" w14:textId="77777777" w:rsidR="00F76B06" w:rsidRDefault="00F76B06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Dainius </w:t>
      </w:r>
      <w:proofErr w:type="spellStart"/>
      <w:r>
        <w:rPr>
          <w:rFonts w:ascii="Arial" w:hAnsi="Arial" w:cs="Arial"/>
          <w:lang w:val="lt-LT"/>
        </w:rPr>
        <w:t>Liškevičius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F76B06">
        <w:rPr>
          <w:rFonts w:ascii="Arial" w:hAnsi="Arial" w:cs="Arial"/>
          <w:i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</w:rPr>
        <w:t>Lithuanian pavilion at the 54</w:t>
      </w:r>
      <w:r w:rsidRPr="00BF1D6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international art exhibition La biennale di Venezia. Vilnius: Vilnius Academy of Arts press, 2015. [LT-P 197]</w:t>
      </w:r>
    </w:p>
    <w:p w14:paraId="5CFD34C9" w14:textId="77777777" w:rsidR="003E140D" w:rsidRPr="003E140D" w:rsidRDefault="003E140D" w:rsidP="003E140D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</w:rPr>
      </w:pPr>
      <w:proofErr w:type="spellStart"/>
      <w:r w:rsidRPr="003E140D">
        <w:rPr>
          <w:rFonts w:ascii="Arial" w:hAnsi="Arial" w:cs="Arial"/>
          <w:i/>
        </w:rPr>
        <w:t>Apie</w:t>
      </w:r>
      <w:proofErr w:type="spellEnd"/>
      <w:r w:rsidRPr="003E140D">
        <w:rPr>
          <w:rFonts w:ascii="Arial" w:hAnsi="Arial" w:cs="Arial"/>
          <w:i/>
        </w:rPr>
        <w:t xml:space="preserve"> </w:t>
      </w:r>
      <w:proofErr w:type="spellStart"/>
      <w:r w:rsidRPr="003E140D">
        <w:rPr>
          <w:rFonts w:ascii="Arial" w:hAnsi="Arial" w:cs="Arial"/>
          <w:i/>
        </w:rPr>
        <w:t>gamybą</w:t>
      </w:r>
      <w:proofErr w:type="spellEnd"/>
      <w:r w:rsidRPr="003E140D">
        <w:rPr>
          <w:rFonts w:ascii="Arial" w:hAnsi="Arial" w:cs="Arial"/>
          <w:i/>
        </w:rPr>
        <w:t xml:space="preserve">. Elena </w:t>
      </w:r>
      <w:proofErr w:type="spellStart"/>
      <w:r w:rsidRPr="003E140D">
        <w:rPr>
          <w:rFonts w:ascii="Arial" w:hAnsi="Arial" w:cs="Arial"/>
          <w:i/>
        </w:rPr>
        <w:t>Urbaitis</w:t>
      </w:r>
      <w:proofErr w:type="spellEnd"/>
      <w:r w:rsidRPr="003E140D">
        <w:rPr>
          <w:rFonts w:ascii="Arial" w:hAnsi="Arial" w:cs="Arial"/>
          <w:i/>
        </w:rPr>
        <w:t xml:space="preserve">, </w:t>
      </w:r>
      <w:proofErr w:type="spellStart"/>
      <w:r w:rsidRPr="003E140D">
        <w:rPr>
          <w:rFonts w:ascii="Arial" w:hAnsi="Arial" w:cs="Arial"/>
          <w:i/>
        </w:rPr>
        <w:t>Ramūnas</w:t>
      </w:r>
      <w:proofErr w:type="spellEnd"/>
      <w:r w:rsidRPr="003E140D">
        <w:rPr>
          <w:rFonts w:ascii="Arial" w:hAnsi="Arial" w:cs="Arial"/>
          <w:i/>
        </w:rPr>
        <w:t xml:space="preserve"> </w:t>
      </w:r>
      <w:proofErr w:type="spellStart"/>
      <w:r w:rsidRPr="003E140D">
        <w:rPr>
          <w:rFonts w:ascii="Arial" w:hAnsi="Arial" w:cs="Arial"/>
          <w:i/>
        </w:rPr>
        <w:t>Alminas</w:t>
      </w:r>
      <w:proofErr w:type="spellEnd"/>
      <w:r w:rsidRPr="003E140D">
        <w:rPr>
          <w:rFonts w:ascii="Arial" w:hAnsi="Arial" w:cs="Arial"/>
          <w:i/>
        </w:rPr>
        <w:t xml:space="preserve">, Robertas </w:t>
      </w:r>
      <w:proofErr w:type="spellStart"/>
      <w:r w:rsidRPr="003E140D">
        <w:rPr>
          <w:rFonts w:ascii="Arial" w:hAnsi="Arial" w:cs="Arial"/>
          <w:i/>
        </w:rPr>
        <w:t>Antinis</w:t>
      </w:r>
      <w:proofErr w:type="spellEnd"/>
      <w:r w:rsidRPr="003E140D">
        <w:rPr>
          <w:rFonts w:ascii="Arial" w:hAnsi="Arial" w:cs="Arial"/>
          <w:i/>
        </w:rPr>
        <w:t xml:space="preserve">, Petras </w:t>
      </w:r>
      <w:proofErr w:type="spellStart"/>
      <w:r w:rsidRPr="003E140D">
        <w:rPr>
          <w:rFonts w:ascii="Arial" w:hAnsi="Arial" w:cs="Arial"/>
          <w:i/>
        </w:rPr>
        <w:t>Mazūras</w:t>
      </w:r>
      <w:proofErr w:type="spellEnd"/>
      <w:r w:rsidRPr="003E140D">
        <w:rPr>
          <w:rFonts w:ascii="Arial" w:hAnsi="Arial" w:cs="Arial"/>
          <w:i/>
        </w:rPr>
        <w:t xml:space="preserve">, Mindaugas </w:t>
      </w:r>
      <w:proofErr w:type="spellStart"/>
      <w:r w:rsidRPr="003E140D">
        <w:rPr>
          <w:rFonts w:ascii="Arial" w:hAnsi="Arial" w:cs="Arial"/>
          <w:i/>
        </w:rPr>
        <w:t>Navakas</w:t>
      </w:r>
      <w:proofErr w:type="spellEnd"/>
      <w:r w:rsidRPr="003E140D">
        <w:rPr>
          <w:rFonts w:ascii="Arial" w:hAnsi="Arial" w:cs="Arial"/>
          <w:i/>
        </w:rPr>
        <w:t xml:space="preserve">, </w:t>
      </w:r>
      <w:proofErr w:type="spellStart"/>
      <w:r w:rsidRPr="003E140D">
        <w:rPr>
          <w:rFonts w:ascii="Arial" w:hAnsi="Arial" w:cs="Arial"/>
          <w:i/>
        </w:rPr>
        <w:t>Vladas</w:t>
      </w:r>
      <w:proofErr w:type="spellEnd"/>
      <w:r w:rsidRPr="003E140D">
        <w:rPr>
          <w:rFonts w:ascii="Arial" w:hAnsi="Arial" w:cs="Arial"/>
          <w:i/>
        </w:rPr>
        <w:t xml:space="preserve"> </w:t>
      </w:r>
      <w:proofErr w:type="spellStart"/>
      <w:r w:rsidRPr="003E140D">
        <w:rPr>
          <w:rFonts w:ascii="Arial" w:hAnsi="Arial" w:cs="Arial"/>
          <w:i/>
        </w:rPr>
        <w:t>Urbanavičius</w:t>
      </w:r>
      <w:proofErr w:type="spellEnd"/>
      <w:r w:rsidRPr="003E140D">
        <w:rPr>
          <w:rFonts w:ascii="Arial" w:hAnsi="Arial" w:cs="Arial"/>
          <w:i/>
        </w:rPr>
        <w:t>.</w:t>
      </w:r>
      <w:r w:rsidRPr="003E140D">
        <w:rPr>
          <w:rFonts w:ascii="Arial" w:hAnsi="Arial" w:cs="Arial"/>
        </w:rPr>
        <w:t xml:space="preserve"> </w:t>
      </w:r>
      <w:proofErr w:type="spellStart"/>
      <w:r w:rsidRPr="003E140D">
        <w:rPr>
          <w:rFonts w:ascii="Arial" w:hAnsi="Arial" w:cs="Arial"/>
        </w:rPr>
        <w:t>Nacionalinis</w:t>
      </w:r>
      <w:proofErr w:type="spellEnd"/>
      <w:r w:rsidRPr="003E140D">
        <w:rPr>
          <w:rFonts w:ascii="Arial" w:hAnsi="Arial" w:cs="Arial"/>
        </w:rPr>
        <w:t xml:space="preserve"> M. K. </w:t>
      </w:r>
      <w:proofErr w:type="spellStart"/>
      <w:r w:rsidRPr="003E140D">
        <w:rPr>
          <w:rFonts w:ascii="Arial" w:hAnsi="Arial" w:cs="Arial"/>
        </w:rPr>
        <w:t>Čiurlionio</w:t>
      </w:r>
      <w:proofErr w:type="spellEnd"/>
      <w:r w:rsidRPr="003E140D">
        <w:rPr>
          <w:rFonts w:ascii="Arial" w:hAnsi="Arial" w:cs="Arial"/>
        </w:rPr>
        <w:t xml:space="preserve"> </w:t>
      </w:r>
      <w:proofErr w:type="spellStart"/>
      <w:r w:rsidRPr="003E140D">
        <w:rPr>
          <w:rFonts w:ascii="Arial" w:hAnsi="Arial" w:cs="Arial"/>
        </w:rPr>
        <w:t>dailės</w:t>
      </w:r>
      <w:proofErr w:type="spellEnd"/>
      <w:r w:rsidRPr="003E140D">
        <w:rPr>
          <w:rFonts w:ascii="Arial" w:hAnsi="Arial" w:cs="Arial"/>
        </w:rPr>
        <w:t xml:space="preserve"> </w:t>
      </w:r>
      <w:proofErr w:type="spellStart"/>
      <w:r w:rsidRPr="003E140D">
        <w:rPr>
          <w:rFonts w:ascii="Arial" w:hAnsi="Arial" w:cs="Arial"/>
        </w:rPr>
        <w:t>muziejus</w:t>
      </w:r>
      <w:proofErr w:type="spellEnd"/>
      <w:r w:rsidRPr="003E140D">
        <w:rPr>
          <w:rFonts w:ascii="Arial" w:hAnsi="Arial" w:cs="Arial"/>
        </w:rPr>
        <w:t xml:space="preserve">, AICA Lietuvos </w:t>
      </w:r>
      <w:proofErr w:type="spellStart"/>
      <w:r w:rsidRPr="003E140D">
        <w:rPr>
          <w:rFonts w:ascii="Arial" w:hAnsi="Arial" w:cs="Arial"/>
        </w:rPr>
        <w:t>sekcija</w:t>
      </w:r>
      <w:proofErr w:type="spellEnd"/>
      <w:r w:rsidRPr="003E140D">
        <w:rPr>
          <w:rFonts w:ascii="Arial" w:hAnsi="Arial" w:cs="Arial"/>
        </w:rPr>
        <w:t>, 2002.</w:t>
      </w:r>
      <w:r w:rsidRPr="003E140D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[LT-P 198]</w:t>
      </w:r>
    </w:p>
    <w:p w14:paraId="78DEEB9E" w14:textId="77777777" w:rsidR="00E8251E" w:rsidRDefault="00761135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7349AA">
        <w:rPr>
          <w:rFonts w:ascii="Arial" w:hAnsi="Arial" w:cs="Arial"/>
          <w:i/>
          <w:lang w:val="lt-LT"/>
        </w:rPr>
        <w:t>Jurgio Baltrušaičio rankraščiai. Visiems ir niekam</w:t>
      </w:r>
      <w:r>
        <w:rPr>
          <w:rFonts w:ascii="Arial" w:hAnsi="Arial" w:cs="Arial"/>
          <w:lang w:val="lt-LT"/>
        </w:rPr>
        <w:t>. Parodos katalogas. Vilnius: Lietuvos dailės muziejaus Nacionalinė dailės galerija, 2016. [LT-P 199]</w:t>
      </w:r>
    </w:p>
    <w:p w14:paraId="1B01FC1E" w14:textId="77777777" w:rsidR="00D720F0" w:rsidRDefault="00D720F0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D720F0">
        <w:rPr>
          <w:rFonts w:ascii="Arial" w:hAnsi="Arial" w:cs="Arial"/>
          <w:i/>
          <w:lang w:val="lt-LT"/>
        </w:rPr>
        <w:t>Climbing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Invisible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Structures</w:t>
      </w:r>
      <w:proofErr w:type="spellEnd"/>
      <w:r w:rsidRPr="00D720F0">
        <w:rPr>
          <w:rFonts w:ascii="Arial" w:hAnsi="Arial" w:cs="Arial"/>
          <w:i/>
          <w:lang w:val="lt-LT"/>
        </w:rPr>
        <w:t xml:space="preserve">. </w:t>
      </w:r>
      <w:proofErr w:type="spellStart"/>
      <w:r w:rsidRPr="00D720F0">
        <w:rPr>
          <w:rFonts w:ascii="Arial" w:hAnsi="Arial" w:cs="Arial"/>
          <w:i/>
          <w:lang w:val="lt-LT"/>
        </w:rPr>
        <w:t>Ritualised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Disciplinary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Practices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in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Social</w:t>
      </w:r>
      <w:proofErr w:type="spellEnd"/>
      <w:r w:rsidRPr="00D720F0">
        <w:rPr>
          <w:rFonts w:ascii="Arial" w:hAnsi="Arial" w:cs="Arial"/>
          <w:i/>
          <w:lang w:val="lt-LT"/>
        </w:rPr>
        <w:t xml:space="preserve"> </w:t>
      </w:r>
      <w:proofErr w:type="spellStart"/>
      <w:r w:rsidRPr="00D720F0">
        <w:rPr>
          <w:rFonts w:ascii="Arial" w:hAnsi="Arial" w:cs="Arial"/>
          <w:i/>
          <w:lang w:val="lt-LT"/>
        </w:rPr>
        <w:t>Life</w:t>
      </w:r>
      <w:proofErr w:type="spellEnd"/>
      <w:r w:rsidRPr="00D720F0">
        <w:rPr>
          <w:rFonts w:ascii="Arial" w:hAnsi="Arial" w:cs="Arial"/>
          <w:i/>
          <w:lang w:val="lt-LT"/>
        </w:rPr>
        <w:t>.</w:t>
      </w:r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Catalogue</w:t>
      </w:r>
      <w:proofErr w:type="spellEnd"/>
      <w:r w:rsidRPr="00D720F0">
        <w:rPr>
          <w:rFonts w:ascii="Arial" w:hAnsi="Arial" w:cs="Arial"/>
          <w:lang w:val="lt-LT"/>
        </w:rPr>
        <w:t xml:space="preserve">. </w:t>
      </w:r>
      <w:proofErr w:type="spellStart"/>
      <w:r w:rsidRPr="00D720F0">
        <w:rPr>
          <w:rFonts w:ascii="Arial" w:hAnsi="Arial" w:cs="Arial"/>
          <w:lang w:val="lt-LT"/>
        </w:rPr>
        <w:t>Ed</w:t>
      </w:r>
      <w:proofErr w:type="spellEnd"/>
      <w:r w:rsidRPr="00D720F0">
        <w:rPr>
          <w:rFonts w:ascii="Arial" w:hAnsi="Arial" w:cs="Arial"/>
          <w:lang w:val="lt-LT"/>
        </w:rPr>
        <w:t xml:space="preserve">. </w:t>
      </w:r>
      <w:proofErr w:type="spellStart"/>
      <w:r w:rsidRPr="00D720F0">
        <w:rPr>
          <w:rFonts w:ascii="Arial" w:hAnsi="Arial" w:cs="Arial"/>
          <w:lang w:val="lt-LT"/>
        </w:rPr>
        <w:t>by</w:t>
      </w:r>
      <w:proofErr w:type="spellEnd"/>
      <w:r w:rsidRPr="00D720F0">
        <w:rPr>
          <w:rFonts w:ascii="Arial" w:hAnsi="Arial" w:cs="Arial"/>
          <w:lang w:val="lt-LT"/>
        </w:rPr>
        <w:t xml:space="preserve"> Eglė </w:t>
      </w:r>
      <w:proofErr w:type="spellStart"/>
      <w:r w:rsidRPr="00D720F0">
        <w:rPr>
          <w:rFonts w:ascii="Arial" w:hAnsi="Arial" w:cs="Arial"/>
          <w:lang w:val="lt-LT"/>
        </w:rPr>
        <w:t>Mikalajūnė</w:t>
      </w:r>
      <w:proofErr w:type="spellEnd"/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and</w:t>
      </w:r>
      <w:proofErr w:type="spellEnd"/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Samir</w:t>
      </w:r>
      <w:proofErr w:type="spellEnd"/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M</w:t>
      </w:r>
      <w:r w:rsidRPr="00D720F0">
        <w:rPr>
          <w:rFonts w:ascii="Arial" w:hAnsi="Arial" w:cs="Arial" w:hint="eastAsia"/>
          <w:lang w:val="lt-LT"/>
        </w:rPr>
        <w:t>‘</w:t>
      </w:r>
      <w:r w:rsidRPr="00D720F0">
        <w:rPr>
          <w:rFonts w:ascii="Arial" w:hAnsi="Arial" w:cs="Arial"/>
          <w:lang w:val="lt-LT"/>
        </w:rPr>
        <w:t>kadmi</w:t>
      </w:r>
      <w:proofErr w:type="spellEnd"/>
      <w:r w:rsidRPr="00D720F0">
        <w:rPr>
          <w:rFonts w:ascii="Arial" w:hAnsi="Arial" w:cs="Arial"/>
          <w:lang w:val="lt-LT"/>
        </w:rPr>
        <w:t xml:space="preserve">. Nida Art </w:t>
      </w:r>
      <w:proofErr w:type="spellStart"/>
      <w:r w:rsidRPr="00D720F0">
        <w:rPr>
          <w:rFonts w:ascii="Arial" w:hAnsi="Arial" w:cs="Arial"/>
          <w:lang w:val="lt-LT"/>
        </w:rPr>
        <w:t>Colony</w:t>
      </w:r>
      <w:proofErr w:type="spellEnd"/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of</w:t>
      </w:r>
      <w:proofErr w:type="spellEnd"/>
      <w:r w:rsidRPr="00D720F0">
        <w:rPr>
          <w:rFonts w:ascii="Arial" w:hAnsi="Arial" w:cs="Arial"/>
          <w:lang w:val="lt-LT"/>
        </w:rPr>
        <w:t xml:space="preserve"> Vilnius </w:t>
      </w:r>
      <w:proofErr w:type="spellStart"/>
      <w:r w:rsidRPr="00D720F0">
        <w:rPr>
          <w:rFonts w:ascii="Arial" w:hAnsi="Arial" w:cs="Arial"/>
          <w:lang w:val="lt-LT"/>
        </w:rPr>
        <w:t>Academy</w:t>
      </w:r>
      <w:proofErr w:type="spellEnd"/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of</w:t>
      </w:r>
      <w:proofErr w:type="spellEnd"/>
      <w:r w:rsidRPr="00D720F0">
        <w:rPr>
          <w:rFonts w:ascii="Arial" w:hAnsi="Arial" w:cs="Arial"/>
          <w:lang w:val="lt-LT"/>
        </w:rPr>
        <w:t xml:space="preserve"> </w:t>
      </w:r>
      <w:proofErr w:type="spellStart"/>
      <w:r w:rsidRPr="00D720F0">
        <w:rPr>
          <w:rFonts w:ascii="Arial" w:hAnsi="Arial" w:cs="Arial"/>
          <w:lang w:val="lt-LT"/>
        </w:rPr>
        <w:t>Arts</w:t>
      </w:r>
      <w:proofErr w:type="spellEnd"/>
      <w:r w:rsidRPr="00D720F0">
        <w:rPr>
          <w:rFonts w:ascii="Arial" w:hAnsi="Arial" w:cs="Arial"/>
          <w:lang w:val="lt-LT"/>
        </w:rPr>
        <w:t xml:space="preserve">, 2017. </w:t>
      </w:r>
      <w:r>
        <w:rPr>
          <w:rFonts w:ascii="Arial" w:hAnsi="Arial" w:cs="Arial"/>
          <w:lang w:val="lt-LT"/>
        </w:rPr>
        <w:t>[LT-P 200]</w:t>
      </w:r>
    </w:p>
    <w:p w14:paraId="3631DE25" w14:textId="77777777" w:rsidR="00AA67BC" w:rsidRPr="00F417CE" w:rsidRDefault="00AA67BC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AA67BC">
        <w:rPr>
          <w:rFonts w:ascii="Arial" w:hAnsi="Arial" w:cs="Arial"/>
          <w:i/>
        </w:rPr>
        <w:t>(AV17) Gallery.</w:t>
      </w:r>
      <w:r w:rsidRPr="00AA67BC">
        <w:rPr>
          <w:rFonts w:ascii="Arial" w:hAnsi="Arial" w:cs="Arial"/>
        </w:rPr>
        <w:t xml:space="preserve"> </w:t>
      </w:r>
      <w:proofErr w:type="spellStart"/>
      <w:r w:rsidRPr="00AA67BC">
        <w:rPr>
          <w:rFonts w:ascii="Arial" w:hAnsi="Arial" w:cs="Arial"/>
        </w:rPr>
        <w:t>Menininkų</w:t>
      </w:r>
      <w:proofErr w:type="spellEnd"/>
      <w:r w:rsidRPr="00AA67BC">
        <w:rPr>
          <w:rFonts w:ascii="Arial" w:hAnsi="Arial" w:cs="Arial"/>
        </w:rPr>
        <w:t xml:space="preserve"> </w:t>
      </w:r>
      <w:proofErr w:type="spellStart"/>
      <w:r w:rsidRPr="00AA67BC">
        <w:rPr>
          <w:rFonts w:ascii="Arial" w:hAnsi="Arial" w:cs="Arial"/>
        </w:rPr>
        <w:t>pristatymai</w:t>
      </w:r>
      <w:proofErr w:type="spellEnd"/>
      <w:r w:rsidRPr="00AA67BC">
        <w:rPr>
          <w:rFonts w:ascii="Arial" w:hAnsi="Arial" w:cs="Arial"/>
        </w:rPr>
        <w:t xml:space="preserve"> / Artist presentations. </w:t>
      </w:r>
      <w:r w:rsidRPr="00AA67BC">
        <w:rPr>
          <w:rFonts w:ascii="Arial" w:hAnsi="Arial" w:cs="Arial"/>
          <w:lang w:val="de-DE"/>
        </w:rPr>
        <w:t>2016</w:t>
      </w:r>
      <w:r>
        <w:rPr>
          <w:rFonts w:ascii="Arial" w:hAnsi="Arial" w:cs="Arial"/>
          <w:lang w:val="de-DE"/>
        </w:rPr>
        <w:t>. [LT-P 201]</w:t>
      </w:r>
    </w:p>
    <w:p w14:paraId="322403B7" w14:textId="77777777" w:rsidR="00F417CE" w:rsidRPr="00F16086" w:rsidRDefault="00F417CE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F417CE">
        <w:rPr>
          <w:rFonts w:ascii="Arial" w:hAnsi="Arial" w:cs="Arial"/>
          <w:i/>
          <w:lang w:val="lt-LT"/>
        </w:rPr>
        <w:t xml:space="preserve">Tyliosios kolekcijos. Privatūs XX a. II p. Lietuvos ir Estijos dailės rinkiniai / </w:t>
      </w:r>
      <w:proofErr w:type="spellStart"/>
      <w:r w:rsidRPr="00F417CE">
        <w:rPr>
          <w:rFonts w:ascii="Arial" w:hAnsi="Arial" w:cs="Arial"/>
          <w:i/>
          <w:lang w:val="lt-LT"/>
        </w:rPr>
        <w:t>Silent</w:t>
      </w:r>
      <w:proofErr w:type="spellEnd"/>
      <w:r w:rsidRPr="00F417CE">
        <w:rPr>
          <w:rFonts w:ascii="Arial" w:hAnsi="Arial" w:cs="Arial"/>
          <w:i/>
          <w:lang w:val="lt-LT"/>
        </w:rPr>
        <w:t xml:space="preserve"> </w:t>
      </w:r>
      <w:proofErr w:type="spellStart"/>
      <w:r w:rsidRPr="00F417CE">
        <w:rPr>
          <w:rFonts w:ascii="Arial" w:hAnsi="Arial" w:cs="Arial"/>
          <w:i/>
          <w:lang w:val="lt-LT"/>
        </w:rPr>
        <w:t>Collections</w:t>
      </w:r>
      <w:proofErr w:type="spellEnd"/>
      <w:r w:rsidRPr="00F417CE">
        <w:rPr>
          <w:rFonts w:ascii="Arial" w:hAnsi="Arial" w:cs="Arial"/>
          <w:i/>
          <w:lang w:val="lt-LT"/>
        </w:rPr>
        <w:t xml:space="preserve">. </w:t>
      </w:r>
      <w:r w:rsidRPr="00F417CE">
        <w:rPr>
          <w:rFonts w:ascii="Arial" w:hAnsi="Arial" w:cs="Arial"/>
          <w:i/>
        </w:rPr>
        <w:t xml:space="preserve">Privately owned Lithuanian and Estonian Art from the Second Half of the 20th Century. </w:t>
      </w:r>
      <w:r w:rsidRPr="00F417CE">
        <w:rPr>
          <w:rFonts w:ascii="Arial" w:hAnsi="Arial" w:cs="Arial"/>
        </w:rPr>
        <w:t xml:space="preserve">Vilnius: Lietuvos </w:t>
      </w:r>
      <w:proofErr w:type="spellStart"/>
      <w:r w:rsidRPr="00F417CE">
        <w:rPr>
          <w:rFonts w:ascii="Arial" w:hAnsi="Arial" w:cs="Arial"/>
        </w:rPr>
        <w:t>dailės</w:t>
      </w:r>
      <w:proofErr w:type="spellEnd"/>
      <w:r w:rsidRPr="00F417CE">
        <w:rPr>
          <w:rFonts w:ascii="Arial" w:hAnsi="Arial" w:cs="Arial"/>
        </w:rPr>
        <w:t xml:space="preserve"> </w:t>
      </w:r>
      <w:proofErr w:type="spellStart"/>
      <w:r w:rsidRPr="00F417CE">
        <w:rPr>
          <w:rFonts w:ascii="Arial" w:hAnsi="Arial" w:cs="Arial"/>
        </w:rPr>
        <w:t>muziejaus</w:t>
      </w:r>
      <w:proofErr w:type="spellEnd"/>
      <w:r w:rsidRPr="00F417CE">
        <w:rPr>
          <w:rFonts w:ascii="Arial" w:hAnsi="Arial" w:cs="Arial"/>
        </w:rPr>
        <w:t xml:space="preserve"> </w:t>
      </w:r>
      <w:proofErr w:type="spellStart"/>
      <w:r w:rsidRPr="00F417CE">
        <w:rPr>
          <w:rFonts w:ascii="Arial" w:hAnsi="Arial" w:cs="Arial"/>
        </w:rPr>
        <w:t>Nacionalinė</w:t>
      </w:r>
      <w:proofErr w:type="spellEnd"/>
      <w:r w:rsidRPr="00F417CE">
        <w:rPr>
          <w:rFonts w:ascii="Arial" w:hAnsi="Arial" w:cs="Arial"/>
        </w:rPr>
        <w:t xml:space="preserve"> </w:t>
      </w:r>
      <w:proofErr w:type="spellStart"/>
      <w:r w:rsidRPr="00F417CE">
        <w:rPr>
          <w:rFonts w:ascii="Arial" w:hAnsi="Arial" w:cs="Arial"/>
        </w:rPr>
        <w:t>dailės</w:t>
      </w:r>
      <w:proofErr w:type="spellEnd"/>
      <w:r w:rsidRPr="00F417CE">
        <w:rPr>
          <w:rFonts w:ascii="Arial" w:hAnsi="Arial" w:cs="Arial"/>
        </w:rPr>
        <w:t xml:space="preserve"> </w:t>
      </w:r>
      <w:proofErr w:type="spellStart"/>
      <w:r w:rsidRPr="00F417CE">
        <w:rPr>
          <w:rFonts w:ascii="Arial" w:hAnsi="Arial" w:cs="Arial"/>
        </w:rPr>
        <w:t>galerija</w:t>
      </w:r>
      <w:proofErr w:type="spellEnd"/>
      <w:r w:rsidRPr="00F417CE">
        <w:rPr>
          <w:rFonts w:ascii="Arial" w:hAnsi="Arial" w:cs="Arial"/>
        </w:rPr>
        <w:t>, 2018.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de-DE"/>
        </w:rPr>
        <w:t>[LT-P 202]</w:t>
      </w:r>
    </w:p>
    <w:p w14:paraId="2AAF47E4" w14:textId="77777777" w:rsidR="00F16086" w:rsidRPr="003A60C6" w:rsidRDefault="00F16086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F16086">
        <w:rPr>
          <w:rFonts w:ascii="Arial" w:hAnsi="Arial" w:cs="Arial"/>
          <w:i/>
          <w:lang w:val="lt-LT"/>
        </w:rPr>
        <w:t>Kolekcionuojant hitus. Kūriniai ir garso takeliai iš „</w:t>
      </w:r>
      <w:proofErr w:type="spellStart"/>
      <w:r w:rsidRPr="00F16086">
        <w:rPr>
          <w:rFonts w:ascii="Arial" w:hAnsi="Arial" w:cs="Arial"/>
          <w:i/>
          <w:lang w:val="lt-LT"/>
        </w:rPr>
        <w:t>Lewben</w:t>
      </w:r>
      <w:proofErr w:type="spellEnd"/>
      <w:r w:rsidRPr="00F16086">
        <w:rPr>
          <w:rFonts w:ascii="Arial" w:hAnsi="Arial" w:cs="Arial"/>
          <w:i/>
          <w:lang w:val="lt-LT"/>
        </w:rPr>
        <w:t xml:space="preserve"> Art </w:t>
      </w:r>
      <w:proofErr w:type="spellStart"/>
      <w:r w:rsidRPr="00F16086">
        <w:rPr>
          <w:rFonts w:ascii="Arial" w:hAnsi="Arial" w:cs="Arial"/>
          <w:i/>
          <w:lang w:val="lt-LT"/>
        </w:rPr>
        <w:t>Foundation</w:t>
      </w:r>
      <w:proofErr w:type="spellEnd"/>
      <w:r w:rsidRPr="00F16086">
        <w:rPr>
          <w:rFonts w:ascii="Arial" w:hAnsi="Arial" w:cs="Arial"/>
          <w:i/>
          <w:lang w:val="lt-LT"/>
        </w:rPr>
        <w:t xml:space="preserve">“ kolekcijos / </w:t>
      </w:r>
      <w:proofErr w:type="spellStart"/>
      <w:r w:rsidRPr="00F16086">
        <w:rPr>
          <w:rFonts w:ascii="Arial" w:hAnsi="Arial" w:cs="Arial"/>
          <w:i/>
          <w:lang w:val="lt-LT"/>
        </w:rPr>
        <w:t>Collecting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Hits</w:t>
      </w:r>
      <w:proofErr w:type="spellEnd"/>
      <w:r w:rsidRPr="00F16086">
        <w:rPr>
          <w:rFonts w:ascii="Arial" w:hAnsi="Arial" w:cs="Arial"/>
          <w:i/>
          <w:lang w:val="lt-LT"/>
        </w:rPr>
        <w:t xml:space="preserve">. </w:t>
      </w:r>
      <w:proofErr w:type="spellStart"/>
      <w:r w:rsidRPr="00F16086">
        <w:rPr>
          <w:rFonts w:ascii="Arial" w:hAnsi="Arial" w:cs="Arial"/>
          <w:i/>
          <w:lang w:val="lt-LT"/>
        </w:rPr>
        <w:t>Artworks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and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Soundtracks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from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the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Collection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of</w:t>
      </w:r>
      <w:proofErr w:type="spellEnd"/>
      <w:r w:rsidRPr="00F16086">
        <w:rPr>
          <w:rFonts w:ascii="Arial" w:hAnsi="Arial" w:cs="Arial"/>
          <w:i/>
          <w:lang w:val="lt-LT"/>
        </w:rPr>
        <w:t xml:space="preserve"> </w:t>
      </w:r>
      <w:proofErr w:type="spellStart"/>
      <w:r w:rsidRPr="00F16086">
        <w:rPr>
          <w:rFonts w:ascii="Arial" w:hAnsi="Arial" w:cs="Arial"/>
          <w:i/>
          <w:lang w:val="lt-LT"/>
        </w:rPr>
        <w:t>Lewben</w:t>
      </w:r>
      <w:proofErr w:type="spellEnd"/>
      <w:r w:rsidRPr="00F16086">
        <w:rPr>
          <w:rFonts w:ascii="Arial" w:hAnsi="Arial" w:cs="Arial"/>
          <w:i/>
          <w:lang w:val="lt-LT"/>
        </w:rPr>
        <w:t xml:space="preserve"> Art </w:t>
      </w:r>
      <w:proofErr w:type="spellStart"/>
      <w:r w:rsidRPr="00F16086">
        <w:rPr>
          <w:rFonts w:ascii="Arial" w:hAnsi="Arial" w:cs="Arial"/>
          <w:i/>
          <w:lang w:val="lt-LT"/>
        </w:rPr>
        <w:t>Foundation</w:t>
      </w:r>
      <w:proofErr w:type="spellEnd"/>
      <w:r w:rsidRPr="00F16086">
        <w:rPr>
          <w:rFonts w:ascii="Arial" w:hAnsi="Arial" w:cs="Arial"/>
          <w:lang w:val="lt-LT"/>
        </w:rPr>
        <w:t xml:space="preserve">. Vilnius: </w:t>
      </w:r>
      <w:proofErr w:type="spellStart"/>
      <w:r w:rsidRPr="00F16086">
        <w:rPr>
          <w:rFonts w:ascii="Arial" w:hAnsi="Arial" w:cs="Arial"/>
          <w:lang w:val="lt-LT"/>
        </w:rPr>
        <w:t>Lewben</w:t>
      </w:r>
      <w:proofErr w:type="spellEnd"/>
      <w:r w:rsidRPr="00F16086">
        <w:rPr>
          <w:rFonts w:ascii="Arial" w:hAnsi="Arial" w:cs="Arial"/>
          <w:lang w:val="lt-LT"/>
        </w:rPr>
        <w:t xml:space="preserve"> Art </w:t>
      </w:r>
      <w:proofErr w:type="spellStart"/>
      <w:r w:rsidRPr="00F16086">
        <w:rPr>
          <w:rFonts w:ascii="Arial" w:hAnsi="Arial" w:cs="Arial"/>
          <w:lang w:val="lt-LT"/>
        </w:rPr>
        <w:t>Foundation</w:t>
      </w:r>
      <w:proofErr w:type="spellEnd"/>
      <w:r w:rsidRPr="00F16086">
        <w:rPr>
          <w:rFonts w:ascii="Arial" w:hAnsi="Arial" w:cs="Arial"/>
          <w:lang w:val="lt-LT"/>
        </w:rPr>
        <w:t>, 2018.</w:t>
      </w:r>
      <w:r w:rsidRPr="00F1608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[LT-P 203]</w:t>
      </w:r>
    </w:p>
    <w:p w14:paraId="2165C973" w14:textId="77777777" w:rsidR="003A60C6" w:rsidRPr="00D84664" w:rsidRDefault="003A60C6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3A60C6">
        <w:rPr>
          <w:rFonts w:ascii="Arial" w:hAnsi="Arial" w:cs="Arial"/>
          <w:i/>
        </w:rPr>
        <w:t>MAGMA.Body</w:t>
      </w:r>
      <w:proofErr w:type="spellEnd"/>
      <w:r w:rsidRPr="003A60C6">
        <w:rPr>
          <w:rFonts w:ascii="Arial" w:hAnsi="Arial" w:cs="Arial"/>
          <w:i/>
        </w:rPr>
        <w:t xml:space="preserve"> and Words in Italian and Lithuanian Women’s Art from 1965 to the Present.</w:t>
      </w:r>
      <w:r w:rsidRPr="003A60C6">
        <w:rPr>
          <w:rFonts w:ascii="Arial" w:hAnsi="Arial" w:cs="Arial"/>
        </w:rPr>
        <w:t xml:space="preserve"> Curated by Benedetta Carpi de </w:t>
      </w:r>
      <w:proofErr w:type="spellStart"/>
      <w:r w:rsidRPr="003A60C6">
        <w:rPr>
          <w:rFonts w:ascii="Arial" w:hAnsi="Arial" w:cs="Arial"/>
        </w:rPr>
        <w:t>Resmini</w:t>
      </w:r>
      <w:proofErr w:type="spellEnd"/>
      <w:r w:rsidRPr="003A60C6">
        <w:rPr>
          <w:rFonts w:ascii="Arial" w:hAnsi="Arial" w:cs="Arial"/>
        </w:rPr>
        <w:t xml:space="preserve"> and </w:t>
      </w:r>
      <w:proofErr w:type="spellStart"/>
      <w:r w:rsidRPr="003A60C6">
        <w:rPr>
          <w:rFonts w:ascii="Arial" w:hAnsi="Arial" w:cs="Arial"/>
        </w:rPr>
        <w:t>Laima</w:t>
      </w:r>
      <w:proofErr w:type="spellEnd"/>
      <w:r w:rsidRPr="003A60C6">
        <w:rPr>
          <w:rFonts w:ascii="Arial" w:hAnsi="Arial" w:cs="Arial"/>
        </w:rPr>
        <w:t xml:space="preserve"> </w:t>
      </w:r>
      <w:proofErr w:type="spellStart"/>
      <w:r w:rsidRPr="003A60C6">
        <w:rPr>
          <w:rFonts w:ascii="Arial" w:hAnsi="Arial" w:cs="Arial"/>
        </w:rPr>
        <w:t>Kreivytė</w:t>
      </w:r>
      <w:proofErr w:type="spellEnd"/>
      <w:r w:rsidRPr="003A60C6">
        <w:rPr>
          <w:rFonts w:ascii="Arial" w:hAnsi="Arial" w:cs="Arial"/>
        </w:rPr>
        <w:t>. Quodlibet, 2018.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de-DE"/>
        </w:rPr>
        <w:t>[LT-P 204]</w:t>
      </w:r>
    </w:p>
    <w:p w14:paraId="58EE0F87" w14:textId="77777777" w:rsidR="00D84664" w:rsidRPr="00AE4FA2" w:rsidRDefault="00D84664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D84664">
        <w:rPr>
          <w:rFonts w:ascii="Arial" w:hAnsi="Arial" w:cs="Arial"/>
          <w:bCs/>
          <w:i/>
          <w:iCs/>
        </w:rPr>
        <w:t xml:space="preserve">Lithuania. London, 68: informational publication dedicated to Lithuanian SSR exhibition in London. </w:t>
      </w:r>
      <w:r w:rsidRPr="00D84664">
        <w:rPr>
          <w:rFonts w:ascii="Arial" w:hAnsi="Arial" w:cs="Arial"/>
          <w:bCs/>
        </w:rPr>
        <w:t xml:space="preserve">Vilnius: </w:t>
      </w:r>
      <w:proofErr w:type="spellStart"/>
      <w:r w:rsidRPr="00D84664">
        <w:rPr>
          <w:rFonts w:ascii="Arial" w:hAnsi="Arial" w:cs="Arial"/>
          <w:bCs/>
        </w:rPr>
        <w:t>Mintis</w:t>
      </w:r>
      <w:proofErr w:type="spellEnd"/>
      <w:r w:rsidRPr="00D84664">
        <w:rPr>
          <w:rFonts w:ascii="Arial" w:hAnsi="Arial" w:cs="Arial"/>
          <w:bCs/>
        </w:rPr>
        <w:t xml:space="preserve">, 1968. </w:t>
      </w:r>
      <w:proofErr w:type="spellStart"/>
      <w:r w:rsidRPr="00D84664">
        <w:rPr>
          <w:rFonts w:ascii="Arial" w:hAnsi="Arial" w:cs="Arial"/>
          <w:bCs/>
        </w:rPr>
        <w:t>Skaitmeninė</w:t>
      </w:r>
      <w:proofErr w:type="spellEnd"/>
      <w:r w:rsidRPr="00D84664">
        <w:rPr>
          <w:rFonts w:ascii="Arial" w:hAnsi="Arial" w:cs="Arial"/>
          <w:bCs/>
        </w:rPr>
        <w:t xml:space="preserve"> </w:t>
      </w:r>
      <w:proofErr w:type="spellStart"/>
      <w:r w:rsidRPr="00D84664">
        <w:rPr>
          <w:rFonts w:ascii="Arial" w:hAnsi="Arial" w:cs="Arial"/>
          <w:bCs/>
        </w:rPr>
        <w:t>kopija</w:t>
      </w:r>
      <w:proofErr w:type="spellEnd"/>
      <w:r w:rsidRPr="00D84664">
        <w:rPr>
          <w:rFonts w:ascii="Arial" w:hAnsi="Arial" w:cs="Arial"/>
          <w:bCs/>
        </w:rPr>
        <w:t xml:space="preserve">. Vilnius:  Vilniaus </w:t>
      </w:r>
      <w:proofErr w:type="spellStart"/>
      <w:r w:rsidRPr="00D84664">
        <w:rPr>
          <w:rFonts w:ascii="Arial" w:hAnsi="Arial" w:cs="Arial"/>
          <w:bCs/>
        </w:rPr>
        <w:t>dailės</w:t>
      </w:r>
      <w:proofErr w:type="spellEnd"/>
      <w:r w:rsidRPr="00D84664">
        <w:rPr>
          <w:rFonts w:ascii="Arial" w:hAnsi="Arial" w:cs="Arial"/>
          <w:bCs/>
        </w:rPr>
        <w:t xml:space="preserve"> </w:t>
      </w:r>
      <w:proofErr w:type="spellStart"/>
      <w:r w:rsidRPr="00D84664">
        <w:rPr>
          <w:rFonts w:ascii="Arial" w:hAnsi="Arial" w:cs="Arial"/>
          <w:bCs/>
        </w:rPr>
        <w:t>akademija</w:t>
      </w:r>
      <w:proofErr w:type="spellEnd"/>
      <w:r w:rsidRPr="00D84664">
        <w:rPr>
          <w:rFonts w:ascii="Arial" w:hAnsi="Arial" w:cs="Arial"/>
          <w:bCs/>
        </w:rPr>
        <w:t>, 2018.</w:t>
      </w:r>
      <w:r>
        <w:rPr>
          <w:rFonts w:ascii="Arial" w:hAnsi="Arial" w:cs="Arial"/>
          <w:bCs/>
        </w:rPr>
        <w:t xml:space="preserve"> </w:t>
      </w:r>
      <w:r w:rsidRPr="00D84664">
        <w:rPr>
          <w:rFonts w:ascii="Arial" w:hAnsi="Arial" w:cs="Arial"/>
        </w:rPr>
        <w:t>[LT-P 20</w:t>
      </w:r>
      <w:r>
        <w:rPr>
          <w:rFonts w:ascii="Arial" w:hAnsi="Arial" w:cs="Arial"/>
        </w:rPr>
        <w:t>5</w:t>
      </w:r>
      <w:r w:rsidRPr="00D84664">
        <w:rPr>
          <w:rFonts w:ascii="Arial" w:hAnsi="Arial" w:cs="Arial"/>
        </w:rPr>
        <w:t>]</w:t>
      </w:r>
    </w:p>
    <w:p w14:paraId="3FD68436" w14:textId="77777777" w:rsidR="00AE4FA2" w:rsidRPr="00AE4FA2" w:rsidRDefault="00AE4FA2" w:rsidP="003A0F2C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D177A3">
        <w:rPr>
          <w:bCs/>
          <w:i/>
          <w:szCs w:val="24"/>
          <w:lang w:val="lt-LT"/>
        </w:rPr>
        <w:t xml:space="preserve">Architektas be architektūros? Valdo </w:t>
      </w:r>
      <w:proofErr w:type="spellStart"/>
      <w:r w:rsidRPr="00D177A3">
        <w:rPr>
          <w:bCs/>
          <w:i/>
          <w:szCs w:val="24"/>
          <w:lang w:val="lt-LT"/>
        </w:rPr>
        <w:t>Ozarinsko</w:t>
      </w:r>
      <w:proofErr w:type="spellEnd"/>
      <w:r w:rsidRPr="00D177A3">
        <w:rPr>
          <w:bCs/>
          <w:i/>
          <w:szCs w:val="24"/>
          <w:lang w:val="lt-LT"/>
        </w:rPr>
        <w:t xml:space="preserve"> retrospektyva. Parodos gidas.</w:t>
      </w:r>
      <w:r>
        <w:rPr>
          <w:bCs/>
          <w:szCs w:val="24"/>
          <w:lang w:val="lt-LT"/>
        </w:rPr>
        <w:t xml:space="preserve"> Vilnius: Šiuolaikinio meno centras, 2018. </w:t>
      </w:r>
      <w:r w:rsidRPr="00AE4FA2">
        <w:rPr>
          <w:bCs/>
          <w:szCs w:val="24"/>
        </w:rPr>
        <w:t>[LT-P 20</w:t>
      </w:r>
      <w:r>
        <w:rPr>
          <w:bCs/>
          <w:szCs w:val="24"/>
        </w:rPr>
        <w:t>6</w:t>
      </w:r>
      <w:r w:rsidRPr="00AE4FA2">
        <w:rPr>
          <w:bCs/>
          <w:szCs w:val="24"/>
        </w:rPr>
        <w:t>]</w:t>
      </w:r>
    </w:p>
    <w:p w14:paraId="239AE11D" w14:textId="77777777" w:rsidR="005F41F3" w:rsidRDefault="00AE4FA2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AE4FA2">
        <w:rPr>
          <w:bCs/>
          <w:i/>
          <w:szCs w:val="24"/>
          <w:lang w:val="lt-LT"/>
        </w:rPr>
        <w:t>An</w:t>
      </w:r>
      <w:proofErr w:type="spellEnd"/>
      <w:r w:rsidRPr="00AE4FA2">
        <w:rPr>
          <w:bCs/>
          <w:i/>
          <w:szCs w:val="24"/>
          <w:lang w:val="lt-LT"/>
        </w:rPr>
        <w:t xml:space="preserve"> </w:t>
      </w:r>
      <w:proofErr w:type="spellStart"/>
      <w:r w:rsidRPr="00AE4FA2">
        <w:rPr>
          <w:bCs/>
          <w:i/>
          <w:szCs w:val="24"/>
          <w:lang w:val="lt-LT"/>
        </w:rPr>
        <w:t>Architect</w:t>
      </w:r>
      <w:proofErr w:type="spellEnd"/>
      <w:r w:rsidRPr="00AE4FA2">
        <w:rPr>
          <w:bCs/>
          <w:i/>
          <w:szCs w:val="24"/>
          <w:lang w:val="lt-LT"/>
        </w:rPr>
        <w:t xml:space="preserve"> </w:t>
      </w:r>
      <w:proofErr w:type="spellStart"/>
      <w:r w:rsidRPr="00AE4FA2">
        <w:rPr>
          <w:bCs/>
          <w:i/>
          <w:szCs w:val="24"/>
          <w:lang w:val="lt-LT"/>
        </w:rPr>
        <w:t>without</w:t>
      </w:r>
      <w:proofErr w:type="spellEnd"/>
      <w:r w:rsidRPr="00AE4FA2">
        <w:rPr>
          <w:bCs/>
          <w:i/>
          <w:szCs w:val="24"/>
          <w:lang w:val="lt-LT"/>
        </w:rPr>
        <w:t xml:space="preserve"> </w:t>
      </w:r>
      <w:proofErr w:type="spellStart"/>
      <w:r w:rsidRPr="00AE4FA2">
        <w:rPr>
          <w:bCs/>
          <w:i/>
          <w:szCs w:val="24"/>
          <w:lang w:val="lt-LT"/>
        </w:rPr>
        <w:t>Architecture</w:t>
      </w:r>
      <w:proofErr w:type="spellEnd"/>
      <w:r w:rsidRPr="00AE4FA2">
        <w:rPr>
          <w:bCs/>
          <w:i/>
          <w:szCs w:val="24"/>
          <w:lang w:val="lt-LT"/>
        </w:rPr>
        <w:t xml:space="preserve">? A </w:t>
      </w:r>
      <w:proofErr w:type="spellStart"/>
      <w:r w:rsidRPr="00AE4FA2">
        <w:rPr>
          <w:bCs/>
          <w:i/>
          <w:szCs w:val="24"/>
          <w:lang w:val="lt-LT"/>
        </w:rPr>
        <w:t>Retrospective</w:t>
      </w:r>
      <w:proofErr w:type="spellEnd"/>
      <w:r w:rsidRPr="00AE4FA2">
        <w:rPr>
          <w:bCs/>
          <w:i/>
          <w:szCs w:val="24"/>
          <w:lang w:val="lt-LT"/>
        </w:rPr>
        <w:t xml:space="preserve"> </w:t>
      </w:r>
      <w:proofErr w:type="spellStart"/>
      <w:r w:rsidRPr="00AE4FA2">
        <w:rPr>
          <w:bCs/>
          <w:i/>
          <w:szCs w:val="24"/>
          <w:lang w:val="lt-LT"/>
        </w:rPr>
        <w:t>of</w:t>
      </w:r>
      <w:proofErr w:type="spellEnd"/>
      <w:r w:rsidRPr="00AE4FA2">
        <w:rPr>
          <w:bCs/>
          <w:i/>
          <w:szCs w:val="24"/>
          <w:lang w:val="lt-LT"/>
        </w:rPr>
        <w:t xml:space="preserve"> Valdas </w:t>
      </w:r>
      <w:proofErr w:type="spellStart"/>
      <w:r w:rsidRPr="00AE4FA2">
        <w:rPr>
          <w:bCs/>
          <w:i/>
          <w:szCs w:val="24"/>
          <w:lang w:val="lt-LT"/>
        </w:rPr>
        <w:t>Ozarinskas</w:t>
      </w:r>
      <w:proofErr w:type="spellEnd"/>
      <w:r w:rsidRPr="00AE4FA2">
        <w:rPr>
          <w:bCs/>
          <w:szCs w:val="24"/>
          <w:lang w:val="lt-LT"/>
        </w:rPr>
        <w:t xml:space="preserve">. </w:t>
      </w:r>
      <w:proofErr w:type="spellStart"/>
      <w:r w:rsidRPr="00AE4FA2">
        <w:rPr>
          <w:bCs/>
          <w:szCs w:val="24"/>
          <w:lang w:val="lt-LT"/>
        </w:rPr>
        <w:t>Exhibition</w:t>
      </w:r>
      <w:proofErr w:type="spellEnd"/>
      <w:r w:rsidRPr="00AE4FA2">
        <w:rPr>
          <w:bCs/>
          <w:szCs w:val="24"/>
          <w:lang w:val="lt-LT"/>
        </w:rPr>
        <w:t xml:space="preserve"> </w:t>
      </w:r>
      <w:proofErr w:type="spellStart"/>
      <w:r w:rsidRPr="00AE4FA2">
        <w:rPr>
          <w:bCs/>
          <w:szCs w:val="24"/>
          <w:lang w:val="lt-LT"/>
        </w:rPr>
        <w:t>guide</w:t>
      </w:r>
      <w:proofErr w:type="spellEnd"/>
      <w:r w:rsidRPr="00AE4FA2">
        <w:rPr>
          <w:bCs/>
          <w:szCs w:val="24"/>
          <w:lang w:val="lt-LT"/>
        </w:rPr>
        <w:t xml:space="preserve">. Vilnius: </w:t>
      </w:r>
      <w:proofErr w:type="spellStart"/>
      <w:r w:rsidRPr="00AE4FA2">
        <w:rPr>
          <w:bCs/>
          <w:szCs w:val="24"/>
          <w:lang w:val="lt-LT"/>
        </w:rPr>
        <w:t>Contemporary</w:t>
      </w:r>
      <w:proofErr w:type="spellEnd"/>
      <w:r w:rsidRPr="00AE4FA2">
        <w:rPr>
          <w:bCs/>
          <w:szCs w:val="24"/>
          <w:lang w:val="lt-LT"/>
        </w:rPr>
        <w:t xml:space="preserve"> Art Centre, 2018. </w:t>
      </w:r>
      <w:r w:rsidRPr="00AE4FA2">
        <w:rPr>
          <w:bCs/>
          <w:szCs w:val="24"/>
        </w:rPr>
        <w:t>[LT-P 207]</w:t>
      </w:r>
    </w:p>
    <w:p w14:paraId="07BAD2AE" w14:textId="77777777" w:rsidR="00AE4FA2" w:rsidRPr="002F4879" w:rsidRDefault="00AE4FA2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AE4FA2">
        <w:rPr>
          <w:rFonts w:ascii="Arial" w:hAnsi="Arial" w:cs="Arial"/>
          <w:bCs/>
          <w:i/>
          <w:lang w:val="lt-LT"/>
        </w:rPr>
        <w:t>Post-colonial</w:t>
      </w:r>
      <w:proofErr w:type="spellEnd"/>
      <w:r w:rsidRPr="00AE4FA2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AE4FA2">
        <w:rPr>
          <w:rFonts w:ascii="Arial" w:hAnsi="Arial" w:cs="Arial"/>
          <w:bCs/>
          <w:i/>
          <w:lang w:val="lt-LT"/>
        </w:rPr>
        <w:t>times</w:t>
      </w:r>
      <w:proofErr w:type="spellEnd"/>
      <w:r w:rsidRPr="00AE4FA2">
        <w:rPr>
          <w:rFonts w:ascii="Arial" w:hAnsi="Arial" w:cs="Arial"/>
          <w:bCs/>
          <w:i/>
          <w:lang w:val="lt-LT"/>
        </w:rPr>
        <w:t>.</w:t>
      </w:r>
      <w:r w:rsidRPr="00AE4FA2">
        <w:rPr>
          <w:rFonts w:ascii="Arial" w:hAnsi="Arial" w:cs="Arial"/>
          <w:bCs/>
          <w:lang w:val="lt-LT"/>
        </w:rPr>
        <w:t xml:space="preserve"> </w:t>
      </w:r>
      <w:proofErr w:type="spellStart"/>
      <w:r w:rsidRPr="00AE4FA2">
        <w:rPr>
          <w:rFonts w:ascii="Arial" w:hAnsi="Arial" w:cs="Arial"/>
          <w:bCs/>
          <w:lang w:val="lt-LT"/>
        </w:rPr>
        <w:t>December</w:t>
      </w:r>
      <w:proofErr w:type="spellEnd"/>
      <w:r w:rsidRPr="00AE4FA2">
        <w:rPr>
          <w:rFonts w:ascii="Arial" w:hAnsi="Arial" w:cs="Arial"/>
          <w:bCs/>
          <w:lang w:val="lt-LT"/>
        </w:rPr>
        <w:t xml:space="preserve"> 2018. </w:t>
      </w:r>
      <w:proofErr w:type="spellStart"/>
      <w:r w:rsidRPr="00AE4FA2">
        <w:rPr>
          <w:rFonts w:ascii="Arial" w:hAnsi="Arial" w:cs="Arial"/>
          <w:bCs/>
          <w:lang w:val="lt-LT"/>
        </w:rPr>
        <w:t>Ed</w:t>
      </w:r>
      <w:proofErr w:type="spellEnd"/>
      <w:r w:rsidRPr="00AE4FA2">
        <w:rPr>
          <w:rFonts w:ascii="Arial" w:hAnsi="Arial" w:cs="Arial"/>
          <w:bCs/>
          <w:lang w:val="lt-LT"/>
        </w:rPr>
        <w:t xml:space="preserve">. Ieva </w:t>
      </w:r>
      <w:proofErr w:type="spellStart"/>
      <w:r w:rsidRPr="00AE4FA2">
        <w:rPr>
          <w:rFonts w:ascii="Arial" w:hAnsi="Arial" w:cs="Arial"/>
          <w:bCs/>
          <w:lang w:val="lt-LT"/>
        </w:rPr>
        <w:t>Sriebaliūtė</w:t>
      </w:r>
      <w:proofErr w:type="spellEnd"/>
      <w:r w:rsidRPr="00AE4FA2">
        <w:rPr>
          <w:rFonts w:ascii="Arial" w:hAnsi="Arial" w:cs="Arial"/>
          <w:bCs/>
          <w:lang w:val="lt-LT"/>
        </w:rPr>
        <w:t xml:space="preserve"> &amp; </w:t>
      </w:r>
      <w:proofErr w:type="spellStart"/>
      <w:r w:rsidRPr="00AE4FA2">
        <w:rPr>
          <w:rFonts w:ascii="Arial" w:hAnsi="Arial" w:cs="Arial"/>
          <w:bCs/>
          <w:lang w:val="lt-LT"/>
        </w:rPr>
        <w:t>Paul</w:t>
      </w:r>
      <w:proofErr w:type="spellEnd"/>
      <w:r w:rsidRPr="00AE4FA2">
        <w:rPr>
          <w:rFonts w:ascii="Arial" w:hAnsi="Arial" w:cs="Arial"/>
          <w:bCs/>
          <w:lang w:val="lt-LT"/>
        </w:rPr>
        <w:t xml:space="preserve"> </w:t>
      </w:r>
      <w:proofErr w:type="spellStart"/>
      <w:r w:rsidRPr="00AE4FA2">
        <w:rPr>
          <w:rFonts w:ascii="Arial" w:hAnsi="Arial" w:cs="Arial"/>
          <w:bCs/>
          <w:lang w:val="lt-LT"/>
        </w:rPr>
        <w:t>Paper</w:t>
      </w:r>
      <w:proofErr w:type="spellEnd"/>
      <w:r w:rsidRPr="00AE4FA2">
        <w:rPr>
          <w:rFonts w:ascii="Arial" w:hAnsi="Arial" w:cs="Arial"/>
          <w:bCs/>
          <w:lang w:val="lt-LT"/>
        </w:rPr>
        <w:t xml:space="preserve">. Projekto Pinigų uostas / Money </w:t>
      </w:r>
      <w:proofErr w:type="spellStart"/>
      <w:r w:rsidRPr="00AE4FA2">
        <w:rPr>
          <w:rFonts w:ascii="Arial" w:hAnsi="Arial" w:cs="Arial"/>
          <w:bCs/>
          <w:lang w:val="lt-LT"/>
        </w:rPr>
        <w:t>Haven</w:t>
      </w:r>
      <w:proofErr w:type="spellEnd"/>
      <w:r w:rsidRPr="00AE4FA2">
        <w:rPr>
          <w:rFonts w:ascii="Arial" w:hAnsi="Arial" w:cs="Arial"/>
          <w:bCs/>
          <w:lang w:val="lt-LT"/>
        </w:rPr>
        <w:t xml:space="preserve"> interaktyvios instaliacijos </w:t>
      </w:r>
      <w:proofErr w:type="spellStart"/>
      <w:r w:rsidRPr="00AE4FA2">
        <w:rPr>
          <w:rFonts w:ascii="Arial" w:hAnsi="Arial" w:cs="Arial"/>
          <w:bCs/>
          <w:lang w:val="lt-LT"/>
        </w:rPr>
        <w:t>JCDecaux</w:t>
      </w:r>
      <w:proofErr w:type="spellEnd"/>
      <w:r w:rsidRPr="00AE4FA2">
        <w:rPr>
          <w:rFonts w:ascii="Arial" w:hAnsi="Arial" w:cs="Arial"/>
          <w:bCs/>
          <w:lang w:val="lt-LT"/>
        </w:rPr>
        <w:t xml:space="preserve"> prizo parodoje dalis. Vilnius: </w:t>
      </w:r>
      <w:proofErr w:type="spellStart"/>
      <w:r w:rsidRPr="00AE4FA2">
        <w:rPr>
          <w:rFonts w:ascii="Arial" w:hAnsi="Arial" w:cs="Arial"/>
          <w:bCs/>
          <w:lang w:val="lt-LT"/>
        </w:rPr>
        <w:t>Contemporary</w:t>
      </w:r>
      <w:proofErr w:type="spellEnd"/>
      <w:r w:rsidRPr="00AE4FA2">
        <w:rPr>
          <w:rFonts w:ascii="Arial" w:hAnsi="Arial" w:cs="Arial"/>
          <w:bCs/>
          <w:lang w:val="lt-LT"/>
        </w:rPr>
        <w:t xml:space="preserve"> Art Centre, 2018.</w:t>
      </w:r>
      <w:r>
        <w:rPr>
          <w:rFonts w:ascii="Arial" w:hAnsi="Arial" w:cs="Arial"/>
          <w:bCs/>
          <w:lang w:val="lt-LT"/>
        </w:rPr>
        <w:t xml:space="preserve"> </w:t>
      </w:r>
      <w:r w:rsidRPr="00AE4FA2">
        <w:rPr>
          <w:bCs/>
          <w:szCs w:val="24"/>
        </w:rPr>
        <w:t>[LT-P 20</w:t>
      </w:r>
      <w:r>
        <w:rPr>
          <w:bCs/>
          <w:szCs w:val="24"/>
        </w:rPr>
        <w:t>8</w:t>
      </w:r>
      <w:r w:rsidRPr="00AE4FA2">
        <w:rPr>
          <w:bCs/>
          <w:szCs w:val="24"/>
        </w:rPr>
        <w:t>]</w:t>
      </w:r>
    </w:p>
    <w:p w14:paraId="25311915" w14:textId="77777777" w:rsidR="002F4879" w:rsidRPr="00E51821" w:rsidRDefault="002F4879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2F4879">
        <w:rPr>
          <w:rFonts w:ascii="Arial" w:hAnsi="Arial" w:cs="Arial"/>
          <w:bCs/>
          <w:i/>
          <w:lang w:val="lt-LT"/>
        </w:rPr>
        <w:t>Meno celės’18: Viltis.</w:t>
      </w:r>
      <w:r w:rsidRPr="002F4879">
        <w:rPr>
          <w:rFonts w:ascii="Arial" w:hAnsi="Arial" w:cs="Arial"/>
          <w:bCs/>
          <w:lang w:val="lt-LT"/>
        </w:rPr>
        <w:t xml:space="preserve"> </w:t>
      </w:r>
      <w:proofErr w:type="spellStart"/>
      <w:r w:rsidRPr="002F4879">
        <w:rPr>
          <w:rFonts w:ascii="Arial" w:hAnsi="Arial" w:cs="Arial"/>
          <w:bCs/>
          <w:lang w:val="lt-LT"/>
        </w:rPr>
        <w:t>Sud</w:t>
      </w:r>
      <w:proofErr w:type="spellEnd"/>
      <w:r w:rsidRPr="002F4879">
        <w:rPr>
          <w:rFonts w:ascii="Arial" w:hAnsi="Arial" w:cs="Arial"/>
          <w:bCs/>
          <w:lang w:val="lt-LT"/>
        </w:rPr>
        <w:t xml:space="preserve">. Aušra </w:t>
      </w:r>
      <w:proofErr w:type="spellStart"/>
      <w:r w:rsidRPr="002F4879">
        <w:rPr>
          <w:rFonts w:ascii="Arial" w:hAnsi="Arial" w:cs="Arial"/>
          <w:bCs/>
          <w:lang w:val="lt-LT"/>
        </w:rPr>
        <w:t>Trakšelytė</w:t>
      </w:r>
      <w:proofErr w:type="spellEnd"/>
      <w:r w:rsidRPr="002F4879">
        <w:rPr>
          <w:rFonts w:ascii="Arial" w:hAnsi="Arial" w:cs="Arial"/>
          <w:bCs/>
          <w:lang w:val="lt-LT"/>
        </w:rPr>
        <w:t>. Vilniaus dailės akademija, 2018.</w:t>
      </w:r>
      <w:r>
        <w:rPr>
          <w:rFonts w:ascii="Arial" w:hAnsi="Arial" w:cs="Arial"/>
          <w:bCs/>
          <w:lang w:val="lt-LT"/>
        </w:rPr>
        <w:t xml:space="preserve"> </w:t>
      </w:r>
      <w:r w:rsidRPr="00682E78">
        <w:rPr>
          <w:rFonts w:ascii="Arial" w:hAnsi="Arial" w:cs="Arial"/>
          <w:bCs/>
          <w:lang w:val="pl-PL"/>
        </w:rPr>
        <w:t>[LT-P 209]</w:t>
      </w:r>
    </w:p>
    <w:p w14:paraId="679BF31F" w14:textId="77777777" w:rsidR="00E51821" w:rsidRPr="00E55F66" w:rsidRDefault="00E51821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E51821">
        <w:rPr>
          <w:rFonts w:ascii="Arial" w:hAnsi="Arial" w:cs="Arial"/>
          <w:bCs/>
          <w:i/>
          <w:lang w:val="lt-LT"/>
        </w:rPr>
        <w:t xml:space="preserve">VDA interviu: meno mokykla / VAA </w:t>
      </w:r>
      <w:proofErr w:type="spellStart"/>
      <w:r w:rsidRPr="00E51821">
        <w:rPr>
          <w:rFonts w:ascii="Arial" w:hAnsi="Arial" w:cs="Arial"/>
          <w:bCs/>
          <w:i/>
          <w:lang w:val="lt-LT"/>
        </w:rPr>
        <w:t>interview</w:t>
      </w:r>
      <w:proofErr w:type="spellEnd"/>
      <w:r w:rsidRPr="00E51821">
        <w:rPr>
          <w:rFonts w:ascii="Arial" w:hAnsi="Arial" w:cs="Arial"/>
          <w:bCs/>
          <w:i/>
          <w:lang w:val="lt-LT"/>
        </w:rPr>
        <w:t xml:space="preserve">: art </w:t>
      </w:r>
      <w:proofErr w:type="spellStart"/>
      <w:r w:rsidRPr="00E51821">
        <w:rPr>
          <w:rFonts w:ascii="Arial" w:hAnsi="Arial" w:cs="Arial"/>
          <w:bCs/>
          <w:i/>
          <w:lang w:val="lt-LT"/>
        </w:rPr>
        <w:t>school</w:t>
      </w:r>
      <w:proofErr w:type="spellEnd"/>
      <w:r w:rsidRPr="00E51821">
        <w:rPr>
          <w:rFonts w:ascii="Arial" w:hAnsi="Arial" w:cs="Arial"/>
          <w:bCs/>
          <w:i/>
          <w:lang w:val="lt-LT"/>
        </w:rPr>
        <w:t>.</w:t>
      </w:r>
      <w:r w:rsidRPr="00E51821">
        <w:rPr>
          <w:rFonts w:ascii="Arial" w:hAnsi="Arial" w:cs="Arial"/>
          <w:bCs/>
          <w:lang w:val="lt-LT"/>
        </w:rPr>
        <w:t xml:space="preserve"> </w:t>
      </w:r>
      <w:r w:rsidRPr="00E51821">
        <w:rPr>
          <w:rFonts w:ascii="Arial" w:hAnsi="Arial" w:cs="Arial"/>
          <w:bCs/>
          <w:i/>
          <w:lang w:val="lt-LT"/>
        </w:rPr>
        <w:t>Meno celės’18: Viltis.</w:t>
      </w:r>
      <w:r w:rsidRPr="00E51821">
        <w:rPr>
          <w:rFonts w:ascii="Arial" w:hAnsi="Arial" w:cs="Arial"/>
          <w:bCs/>
          <w:lang w:val="lt-LT"/>
        </w:rPr>
        <w:t xml:space="preserve"> </w:t>
      </w:r>
      <w:proofErr w:type="spellStart"/>
      <w:r w:rsidRPr="00E51821">
        <w:rPr>
          <w:rFonts w:ascii="Arial" w:hAnsi="Arial" w:cs="Arial"/>
          <w:bCs/>
          <w:lang w:val="lt-LT"/>
        </w:rPr>
        <w:t>Sud</w:t>
      </w:r>
      <w:proofErr w:type="spellEnd"/>
      <w:r w:rsidRPr="00E51821">
        <w:rPr>
          <w:rFonts w:ascii="Arial" w:hAnsi="Arial" w:cs="Arial"/>
          <w:bCs/>
          <w:lang w:val="lt-LT"/>
        </w:rPr>
        <w:t xml:space="preserve">. Jogintė </w:t>
      </w:r>
      <w:proofErr w:type="spellStart"/>
      <w:r w:rsidRPr="00E51821">
        <w:rPr>
          <w:rFonts w:ascii="Arial" w:hAnsi="Arial" w:cs="Arial"/>
          <w:bCs/>
          <w:lang w:val="lt-LT"/>
        </w:rPr>
        <w:t>Bučinskaitė</w:t>
      </w:r>
      <w:proofErr w:type="spellEnd"/>
      <w:r w:rsidRPr="00E51821">
        <w:rPr>
          <w:rFonts w:ascii="Arial" w:hAnsi="Arial" w:cs="Arial"/>
          <w:bCs/>
          <w:lang w:val="lt-LT"/>
        </w:rPr>
        <w:t>. Vilniaus dailės akademija, 2018.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bCs/>
        </w:rPr>
        <w:t>[LT-P 210</w:t>
      </w:r>
      <w:r w:rsidRPr="002F4879">
        <w:rPr>
          <w:rFonts w:ascii="Arial" w:hAnsi="Arial" w:cs="Arial"/>
          <w:bCs/>
        </w:rPr>
        <w:t>]</w:t>
      </w:r>
    </w:p>
    <w:p w14:paraId="64CAEAD0" w14:textId="77777777" w:rsidR="00197847" w:rsidRDefault="00E55F66" w:rsidP="00197847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A13288">
        <w:rPr>
          <w:bCs/>
          <w:i/>
          <w:szCs w:val="24"/>
          <w:lang w:val="lt-LT"/>
        </w:rPr>
        <w:t>Meno celės 2017. Meilė. Geriausi.</w:t>
      </w:r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Sud</w:t>
      </w:r>
      <w:proofErr w:type="spellEnd"/>
      <w:r>
        <w:rPr>
          <w:bCs/>
          <w:szCs w:val="24"/>
          <w:lang w:val="lt-LT"/>
        </w:rPr>
        <w:t xml:space="preserve">. Vidas Poškus. Vilniaus dailės akademija, 2017. </w:t>
      </w:r>
      <w:r w:rsidRPr="00682E78">
        <w:rPr>
          <w:bCs/>
          <w:szCs w:val="24"/>
          <w:lang w:val="pl-PL"/>
        </w:rPr>
        <w:t>[LT-P 211]</w:t>
      </w:r>
    </w:p>
    <w:p w14:paraId="579F25BF" w14:textId="77777777" w:rsidR="00197847" w:rsidRPr="00197847" w:rsidRDefault="00197847" w:rsidP="00197847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197847">
        <w:rPr>
          <w:rFonts w:ascii="Arial" w:hAnsi="Arial" w:cs="Arial"/>
          <w:lang w:val="lt-LT"/>
        </w:rPr>
        <w:t>Idėjų šaltinis ateičiai. Vilniaus dailės akademijos magistrų darbai, 2007. 2vnt. [</w:t>
      </w:r>
      <w:r w:rsidRPr="00197847">
        <w:rPr>
          <w:rFonts w:ascii="Arial" w:hAnsi="Arial" w:cs="Arial"/>
          <w:bCs/>
        </w:rPr>
        <w:t>LT-P 21</w:t>
      </w:r>
      <w:r>
        <w:rPr>
          <w:rFonts w:ascii="Arial" w:hAnsi="Arial" w:cs="Arial"/>
          <w:bCs/>
        </w:rPr>
        <w:t>2</w:t>
      </w:r>
      <w:r w:rsidRPr="00197847">
        <w:rPr>
          <w:rFonts w:ascii="Arial" w:hAnsi="Arial" w:cs="Arial"/>
          <w:lang w:val="lt-LT"/>
        </w:rPr>
        <w:t>]</w:t>
      </w:r>
    </w:p>
    <w:p w14:paraId="0F77F7B7" w14:textId="77777777" w:rsidR="00E55F66" w:rsidRPr="00E55F66" w:rsidRDefault="00E55F66" w:rsidP="00E55F66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E55F66">
        <w:rPr>
          <w:rFonts w:ascii="Arial" w:hAnsi="Arial" w:cs="Arial"/>
          <w:lang w:val="lt-LT"/>
        </w:rPr>
        <w:t>Meno celės. Vilniaus dailės akademijos magistrų darbai, 2008. [</w:t>
      </w:r>
      <w:r w:rsidR="00197847" w:rsidRPr="00E55F66">
        <w:rPr>
          <w:bCs/>
          <w:szCs w:val="24"/>
        </w:rPr>
        <w:t>LT-P 2</w:t>
      </w:r>
      <w:r w:rsidR="00197847">
        <w:rPr>
          <w:bCs/>
          <w:szCs w:val="24"/>
        </w:rPr>
        <w:t>13</w:t>
      </w:r>
      <w:r w:rsidRPr="00E55F66">
        <w:rPr>
          <w:rFonts w:ascii="Arial" w:hAnsi="Arial" w:cs="Arial"/>
          <w:lang w:val="lt-LT"/>
        </w:rPr>
        <w:t>]</w:t>
      </w:r>
    </w:p>
    <w:p w14:paraId="0866ED78" w14:textId="77777777" w:rsidR="00E55F66" w:rsidRPr="00B9624A" w:rsidRDefault="000E3FE9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0E3FE9">
        <w:rPr>
          <w:rFonts w:ascii="Arial" w:hAnsi="Arial" w:cs="Arial"/>
          <w:bCs/>
          <w:i/>
          <w:lang w:val="lt-LT"/>
        </w:rPr>
        <w:t>Extension.lt</w:t>
      </w:r>
      <w:proofErr w:type="spellEnd"/>
      <w:r w:rsidRPr="000E3FE9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0E3FE9">
        <w:rPr>
          <w:rFonts w:ascii="Arial" w:hAnsi="Arial" w:cs="Arial"/>
          <w:bCs/>
          <w:i/>
          <w:lang w:val="lt-LT"/>
        </w:rPr>
        <w:t>Parallel</w:t>
      </w:r>
      <w:proofErr w:type="spellEnd"/>
      <w:r w:rsidRPr="000E3FE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0E3FE9">
        <w:rPr>
          <w:rFonts w:ascii="Arial" w:hAnsi="Arial" w:cs="Arial"/>
          <w:bCs/>
          <w:i/>
          <w:lang w:val="lt-LT"/>
        </w:rPr>
        <w:t>Narratives</w:t>
      </w:r>
      <w:proofErr w:type="spellEnd"/>
      <w:r w:rsidRPr="000E3FE9">
        <w:rPr>
          <w:rFonts w:ascii="Arial" w:hAnsi="Arial" w:cs="Arial"/>
          <w:bCs/>
          <w:lang w:val="lt-LT"/>
        </w:rPr>
        <w:t xml:space="preserve">. </w:t>
      </w:r>
      <w:proofErr w:type="spellStart"/>
      <w:r w:rsidRPr="000E3FE9">
        <w:rPr>
          <w:rFonts w:ascii="Arial" w:hAnsi="Arial" w:cs="Arial"/>
          <w:bCs/>
          <w:lang w:val="lt-LT"/>
        </w:rPr>
        <w:t>Moscow</w:t>
      </w:r>
      <w:proofErr w:type="spellEnd"/>
      <w:r w:rsidRPr="000E3FE9">
        <w:rPr>
          <w:rFonts w:ascii="Arial" w:hAnsi="Arial" w:cs="Arial"/>
          <w:bCs/>
          <w:lang w:val="lt-LT"/>
        </w:rPr>
        <w:t xml:space="preserve">: </w:t>
      </w:r>
      <w:proofErr w:type="spellStart"/>
      <w:r w:rsidRPr="000E3FE9">
        <w:rPr>
          <w:rFonts w:ascii="Arial" w:hAnsi="Arial" w:cs="Arial"/>
          <w:bCs/>
          <w:lang w:val="lt-LT"/>
        </w:rPr>
        <w:t>Triumph</w:t>
      </w:r>
      <w:proofErr w:type="spellEnd"/>
      <w:r w:rsidRPr="000E3FE9">
        <w:rPr>
          <w:rFonts w:ascii="Arial" w:hAnsi="Arial" w:cs="Arial"/>
          <w:bCs/>
          <w:lang w:val="lt-LT"/>
        </w:rPr>
        <w:t xml:space="preserve"> </w:t>
      </w:r>
      <w:proofErr w:type="spellStart"/>
      <w:r w:rsidRPr="000E3FE9">
        <w:rPr>
          <w:rFonts w:ascii="Arial" w:hAnsi="Arial" w:cs="Arial"/>
          <w:bCs/>
          <w:lang w:val="lt-LT"/>
        </w:rPr>
        <w:t>gallery</w:t>
      </w:r>
      <w:proofErr w:type="spellEnd"/>
      <w:r w:rsidRPr="000E3FE9">
        <w:rPr>
          <w:rFonts w:ascii="Arial" w:hAnsi="Arial" w:cs="Arial"/>
          <w:bCs/>
          <w:lang w:val="lt-LT"/>
        </w:rPr>
        <w:t>, 2019.</w:t>
      </w:r>
      <w:r>
        <w:rPr>
          <w:rFonts w:ascii="Arial" w:hAnsi="Arial" w:cs="Arial"/>
          <w:bCs/>
          <w:lang w:val="lt-LT"/>
        </w:rPr>
        <w:t xml:space="preserve"> </w:t>
      </w:r>
      <w:r w:rsidRPr="000E3FE9">
        <w:rPr>
          <w:rFonts w:ascii="Arial" w:hAnsi="Arial" w:cs="Arial"/>
          <w:bCs/>
          <w:lang w:val="lt-LT"/>
        </w:rPr>
        <w:t>[</w:t>
      </w:r>
      <w:r w:rsidRPr="000E3FE9">
        <w:rPr>
          <w:rFonts w:ascii="Arial" w:hAnsi="Arial" w:cs="Arial"/>
          <w:bCs/>
        </w:rPr>
        <w:t>LT-P 21</w:t>
      </w:r>
      <w:r>
        <w:rPr>
          <w:rFonts w:ascii="Arial" w:hAnsi="Arial" w:cs="Arial"/>
          <w:bCs/>
        </w:rPr>
        <w:t>4</w:t>
      </w:r>
      <w:r w:rsidRPr="000E3FE9">
        <w:rPr>
          <w:rFonts w:ascii="Arial" w:hAnsi="Arial" w:cs="Arial"/>
          <w:bCs/>
          <w:lang w:val="lt-LT"/>
        </w:rPr>
        <w:t>]</w:t>
      </w:r>
    </w:p>
    <w:p w14:paraId="6FB0BABB" w14:textId="77777777" w:rsidR="00B9624A" w:rsidRPr="00F06710" w:rsidRDefault="00B9624A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Pliop</w:t>
      </w:r>
      <w:r>
        <w:rPr>
          <w:rFonts w:ascii="Arial" w:hAnsi="Arial" w:cs="Arial"/>
          <w:lang w:val="lt-LT"/>
        </w:rPr>
        <w:t>l</w:t>
      </w:r>
      <w:r w:rsidRPr="00B529C2">
        <w:rPr>
          <w:rFonts w:ascii="Arial" w:hAnsi="Arial" w:cs="Arial"/>
          <w:lang w:val="lt-LT"/>
        </w:rPr>
        <w:t xml:space="preserve">ys, </w:t>
      </w:r>
      <w:proofErr w:type="spellStart"/>
      <w:r w:rsidRPr="00B529C2">
        <w:rPr>
          <w:rFonts w:ascii="Arial" w:hAnsi="Arial" w:cs="Arial"/>
          <w:lang w:val="lt-LT"/>
        </w:rPr>
        <w:t>Strasevičius</w:t>
      </w:r>
      <w:proofErr w:type="spellEnd"/>
      <w:r w:rsidRPr="00B529C2">
        <w:rPr>
          <w:rFonts w:ascii="Arial" w:hAnsi="Arial" w:cs="Arial"/>
          <w:lang w:val="lt-LT"/>
        </w:rPr>
        <w:t>. Mano gyvenimo form</w:t>
      </w:r>
      <w:r>
        <w:rPr>
          <w:rFonts w:ascii="Arial" w:hAnsi="Arial" w:cs="Arial"/>
          <w:lang w:val="lt-LT"/>
        </w:rPr>
        <w:t xml:space="preserve">a. ŠMC, Vilnius, 1995. </w:t>
      </w:r>
      <w:r w:rsidRPr="000E3FE9">
        <w:rPr>
          <w:rFonts w:ascii="Arial" w:hAnsi="Arial" w:cs="Arial"/>
          <w:bCs/>
          <w:lang w:val="lt-LT"/>
        </w:rPr>
        <w:t>[</w:t>
      </w:r>
      <w:r w:rsidRPr="000E3FE9">
        <w:rPr>
          <w:rFonts w:ascii="Arial" w:hAnsi="Arial" w:cs="Arial"/>
          <w:bCs/>
        </w:rPr>
        <w:t>LT-P 21</w:t>
      </w:r>
      <w:r w:rsidR="00F06710">
        <w:rPr>
          <w:rFonts w:ascii="Arial" w:hAnsi="Arial" w:cs="Arial"/>
          <w:bCs/>
        </w:rPr>
        <w:t>5</w:t>
      </w:r>
      <w:r w:rsidRPr="000E3FE9">
        <w:rPr>
          <w:rFonts w:ascii="Arial" w:hAnsi="Arial" w:cs="Arial"/>
          <w:bCs/>
          <w:lang w:val="lt-LT"/>
        </w:rPr>
        <w:t>]</w:t>
      </w:r>
    </w:p>
    <w:p w14:paraId="69F8833B" w14:textId="77777777" w:rsidR="00044DDA" w:rsidRDefault="00F06710" w:rsidP="00044DD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F06710">
        <w:rPr>
          <w:rFonts w:ascii="Arial" w:hAnsi="Arial" w:cs="Arial"/>
          <w:i/>
          <w:lang w:val="lt-LT"/>
        </w:rPr>
        <w:t xml:space="preserve">Miesto gamta: pradedant Vilniumi / </w:t>
      </w:r>
      <w:proofErr w:type="spellStart"/>
      <w:r w:rsidRPr="00F06710">
        <w:rPr>
          <w:rFonts w:ascii="Arial" w:hAnsi="Arial" w:cs="Arial"/>
          <w:i/>
          <w:lang w:val="lt-LT"/>
        </w:rPr>
        <w:t>Citynature</w:t>
      </w:r>
      <w:proofErr w:type="spellEnd"/>
      <w:r w:rsidRPr="00F06710">
        <w:rPr>
          <w:rFonts w:ascii="Arial" w:hAnsi="Arial" w:cs="Arial"/>
          <w:i/>
          <w:lang w:val="lt-LT"/>
        </w:rPr>
        <w:t xml:space="preserve">: Vilnius </w:t>
      </w:r>
      <w:proofErr w:type="spellStart"/>
      <w:r w:rsidRPr="00F06710">
        <w:rPr>
          <w:rFonts w:ascii="Arial" w:hAnsi="Arial" w:cs="Arial"/>
          <w:i/>
          <w:lang w:val="lt-LT"/>
        </w:rPr>
        <w:t>and</w:t>
      </w:r>
      <w:proofErr w:type="spellEnd"/>
      <w:r w:rsidRPr="00F06710">
        <w:rPr>
          <w:rFonts w:ascii="Arial" w:hAnsi="Arial" w:cs="Arial"/>
          <w:i/>
          <w:lang w:val="lt-LT"/>
        </w:rPr>
        <w:t xml:space="preserve"> </w:t>
      </w:r>
      <w:proofErr w:type="spellStart"/>
      <w:r w:rsidRPr="00F06710">
        <w:rPr>
          <w:rFonts w:ascii="Arial" w:hAnsi="Arial" w:cs="Arial"/>
          <w:i/>
          <w:lang w:val="lt-LT"/>
        </w:rPr>
        <w:t>Beyond</w:t>
      </w:r>
      <w:proofErr w:type="spellEnd"/>
      <w:r w:rsidRPr="00F06710">
        <w:rPr>
          <w:rFonts w:ascii="Arial" w:hAnsi="Arial" w:cs="Arial"/>
          <w:i/>
          <w:lang w:val="lt-LT"/>
        </w:rPr>
        <w:t>.</w:t>
      </w:r>
      <w:r w:rsidRPr="00F06710">
        <w:rPr>
          <w:rFonts w:ascii="Arial" w:hAnsi="Arial" w:cs="Arial"/>
          <w:lang w:val="lt-LT"/>
        </w:rPr>
        <w:t xml:space="preserve"> Vilnius: Lietuvos dailės muziejaus Nacionalinė dailės galerija, 2019</w:t>
      </w:r>
      <w:r>
        <w:rPr>
          <w:rFonts w:ascii="Arial" w:hAnsi="Arial" w:cs="Arial"/>
          <w:lang w:val="lt-LT"/>
        </w:rPr>
        <w:t xml:space="preserve">. </w:t>
      </w:r>
      <w:r w:rsidRPr="00F06710">
        <w:rPr>
          <w:rFonts w:ascii="Arial" w:hAnsi="Arial" w:cs="Arial"/>
          <w:bCs/>
          <w:lang w:val="lt-LT"/>
        </w:rPr>
        <w:t>[</w:t>
      </w:r>
      <w:r w:rsidRPr="00F06710">
        <w:rPr>
          <w:rFonts w:ascii="Arial" w:hAnsi="Arial" w:cs="Arial"/>
          <w:bCs/>
        </w:rPr>
        <w:t>LT-P 21</w:t>
      </w:r>
      <w:r>
        <w:rPr>
          <w:rFonts w:ascii="Arial" w:hAnsi="Arial" w:cs="Arial"/>
          <w:bCs/>
        </w:rPr>
        <w:t>6</w:t>
      </w:r>
      <w:r w:rsidRPr="00F06710">
        <w:rPr>
          <w:rFonts w:ascii="Arial" w:hAnsi="Arial" w:cs="Arial"/>
          <w:bCs/>
          <w:lang w:val="lt-LT"/>
        </w:rPr>
        <w:t>]</w:t>
      </w:r>
    </w:p>
    <w:p w14:paraId="7DCF4C77" w14:textId="77777777" w:rsidR="00044DDA" w:rsidRPr="00044DDA" w:rsidRDefault="00044DDA" w:rsidP="00044DD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044DDA">
        <w:rPr>
          <w:rFonts w:ascii="Arial" w:hAnsi="Arial" w:cs="Arial"/>
          <w:i/>
          <w:lang w:val="lt-LT"/>
        </w:rPr>
        <w:t>Vilniaus kontekstai.</w:t>
      </w:r>
      <w:r w:rsidRPr="00044DDA">
        <w:rPr>
          <w:rFonts w:ascii="Arial" w:hAnsi="Arial" w:cs="Arial"/>
          <w:lang w:val="lt-LT"/>
        </w:rPr>
        <w:t xml:space="preserve"> Projekto kuratorės Stefanija </w:t>
      </w:r>
      <w:proofErr w:type="spellStart"/>
      <w:r w:rsidRPr="00044DDA">
        <w:rPr>
          <w:rFonts w:ascii="Arial" w:hAnsi="Arial" w:cs="Arial"/>
          <w:lang w:val="lt-LT"/>
        </w:rPr>
        <w:t>Jokštytė</w:t>
      </w:r>
      <w:proofErr w:type="spellEnd"/>
      <w:r w:rsidRPr="00044DDA">
        <w:rPr>
          <w:rFonts w:ascii="Arial" w:hAnsi="Arial" w:cs="Arial"/>
          <w:lang w:val="lt-LT"/>
        </w:rPr>
        <w:t xml:space="preserve">, Aušra </w:t>
      </w:r>
      <w:proofErr w:type="spellStart"/>
      <w:r w:rsidRPr="00044DDA">
        <w:rPr>
          <w:rFonts w:ascii="Arial" w:hAnsi="Arial" w:cs="Arial"/>
          <w:lang w:val="lt-LT"/>
        </w:rPr>
        <w:t>Trakšelytė</w:t>
      </w:r>
      <w:proofErr w:type="spellEnd"/>
      <w:r w:rsidRPr="00044DDA">
        <w:rPr>
          <w:rFonts w:ascii="Arial" w:hAnsi="Arial" w:cs="Arial"/>
          <w:lang w:val="lt-LT"/>
        </w:rPr>
        <w:t>. 2020</w:t>
      </w:r>
      <w:r>
        <w:rPr>
          <w:rFonts w:ascii="Arial" w:hAnsi="Arial" w:cs="Arial"/>
          <w:lang w:val="lt-LT"/>
        </w:rPr>
        <w:t xml:space="preserve">. </w:t>
      </w:r>
      <w:r w:rsidRPr="00F06710">
        <w:rPr>
          <w:rFonts w:ascii="Arial" w:hAnsi="Arial" w:cs="Arial"/>
          <w:bCs/>
          <w:lang w:val="lt-LT"/>
        </w:rPr>
        <w:t>[</w:t>
      </w:r>
      <w:r w:rsidRPr="00F06710">
        <w:rPr>
          <w:rFonts w:ascii="Arial" w:hAnsi="Arial" w:cs="Arial"/>
          <w:bCs/>
        </w:rPr>
        <w:t>LT-P 21</w:t>
      </w:r>
      <w:r>
        <w:rPr>
          <w:rFonts w:ascii="Arial" w:hAnsi="Arial" w:cs="Arial"/>
          <w:bCs/>
        </w:rPr>
        <w:t>7</w:t>
      </w:r>
      <w:r w:rsidRPr="00F06710">
        <w:rPr>
          <w:rFonts w:ascii="Arial" w:hAnsi="Arial" w:cs="Arial"/>
          <w:bCs/>
          <w:lang w:val="lt-LT"/>
        </w:rPr>
        <w:t>]</w:t>
      </w:r>
    </w:p>
    <w:p w14:paraId="14B56FDD" w14:textId="77777777" w:rsidR="00044DDA" w:rsidRPr="00505934" w:rsidRDefault="007B78CD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A56B76">
        <w:rPr>
          <w:rStyle w:val="Strong"/>
          <w:rFonts w:ascii="Arial" w:hAnsi="Arial" w:cs="Arial"/>
          <w:b w:val="0"/>
          <w:i/>
          <w:lang w:val="lt-LT"/>
        </w:rPr>
        <w:t>Aniceta, Stasys, Teresė, Jonas, Janė, Petras, Mykolas, Uršulė, Anupras ir kiti</w:t>
      </w:r>
      <w:r w:rsidRPr="00A56B76">
        <w:rPr>
          <w:rFonts w:ascii="Arial" w:hAnsi="Arial" w:cs="Arial"/>
          <w:b/>
          <w:i/>
          <w:lang w:val="lt-LT"/>
        </w:rPr>
        <w:t>.</w:t>
      </w:r>
      <w:r w:rsidRPr="00A56B76">
        <w:rPr>
          <w:rFonts w:ascii="Arial" w:hAnsi="Arial" w:cs="Arial"/>
          <w:b/>
          <w:lang w:val="lt-LT"/>
        </w:rPr>
        <w:t xml:space="preserve"> </w:t>
      </w:r>
      <w:r w:rsidRPr="00A56B76">
        <w:rPr>
          <w:rStyle w:val="Strong"/>
          <w:rFonts w:ascii="Arial" w:hAnsi="Arial" w:cs="Arial"/>
          <w:b w:val="0"/>
          <w:i/>
          <w:iCs/>
          <w:lang w:val="lt-LT"/>
        </w:rPr>
        <w:t>Čiabuvių pasakojimai</w:t>
      </w:r>
      <w:r>
        <w:rPr>
          <w:rStyle w:val="Strong"/>
          <w:rFonts w:ascii="Arial" w:hAnsi="Arial" w:cs="Arial"/>
          <w:b w:val="0"/>
          <w:i/>
          <w:iCs/>
          <w:lang w:val="lt-LT"/>
        </w:rPr>
        <w:t xml:space="preserve">. </w:t>
      </w:r>
      <w:r w:rsidRPr="00A56B76">
        <w:rPr>
          <w:rStyle w:val="Strong"/>
          <w:rFonts w:ascii="Arial" w:hAnsi="Arial" w:cs="Arial"/>
          <w:b w:val="0"/>
          <w:iCs/>
          <w:lang w:val="lt-LT"/>
        </w:rPr>
        <w:t>Vilnius: Lietuvos nacionalinis dailės muziejus, 2021.</w:t>
      </w:r>
      <w:r>
        <w:rPr>
          <w:rStyle w:val="Strong"/>
          <w:rFonts w:ascii="Arial" w:hAnsi="Arial" w:cs="Arial"/>
          <w:b w:val="0"/>
          <w:iCs/>
          <w:lang w:val="lt-LT"/>
        </w:rPr>
        <w:t xml:space="preserve"> </w:t>
      </w:r>
      <w:r w:rsidRPr="00F06710">
        <w:rPr>
          <w:rFonts w:ascii="Arial" w:hAnsi="Arial" w:cs="Arial"/>
          <w:bCs/>
          <w:lang w:val="lt-LT"/>
        </w:rPr>
        <w:t>[</w:t>
      </w:r>
      <w:r w:rsidRPr="00F06710">
        <w:rPr>
          <w:rFonts w:ascii="Arial" w:hAnsi="Arial" w:cs="Arial"/>
          <w:bCs/>
        </w:rPr>
        <w:t>LT-P 21</w:t>
      </w:r>
      <w:r>
        <w:rPr>
          <w:rFonts w:ascii="Arial" w:hAnsi="Arial" w:cs="Arial"/>
          <w:bCs/>
        </w:rPr>
        <w:t>8</w:t>
      </w:r>
      <w:r w:rsidRPr="00F06710">
        <w:rPr>
          <w:rFonts w:ascii="Arial" w:hAnsi="Arial" w:cs="Arial"/>
          <w:bCs/>
          <w:lang w:val="lt-LT"/>
        </w:rPr>
        <w:t>]</w:t>
      </w:r>
    </w:p>
    <w:p w14:paraId="0F9123B7" w14:textId="77777777" w:rsidR="00505934" w:rsidRPr="00413534" w:rsidRDefault="00505934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505934">
        <w:rPr>
          <w:i/>
          <w:lang w:val="lt-LT"/>
        </w:rPr>
        <w:t xml:space="preserve">Jurga </w:t>
      </w:r>
      <w:proofErr w:type="spellStart"/>
      <w:r w:rsidRPr="00505934">
        <w:rPr>
          <w:i/>
          <w:lang w:val="lt-LT"/>
        </w:rPr>
        <w:t>Barilaitė</w:t>
      </w:r>
      <w:proofErr w:type="spellEnd"/>
      <w:r w:rsidRPr="00505934">
        <w:rPr>
          <w:i/>
          <w:lang w:val="lt-LT"/>
        </w:rPr>
        <w:t xml:space="preserve">. Linijos ir raukšlės. Gyvųjų sapnai ir mirusiųjų svajonės / </w:t>
      </w:r>
      <w:proofErr w:type="spellStart"/>
      <w:r w:rsidRPr="00505934">
        <w:rPr>
          <w:i/>
          <w:lang w:val="lt-LT"/>
        </w:rPr>
        <w:t>Lines</w:t>
      </w:r>
      <w:proofErr w:type="spellEnd"/>
      <w:r w:rsidRPr="00505934">
        <w:rPr>
          <w:i/>
          <w:lang w:val="lt-LT"/>
        </w:rPr>
        <w:t xml:space="preserve"> </w:t>
      </w:r>
      <w:proofErr w:type="spellStart"/>
      <w:r w:rsidRPr="00505934">
        <w:rPr>
          <w:i/>
          <w:lang w:val="lt-LT"/>
        </w:rPr>
        <w:t>and</w:t>
      </w:r>
      <w:proofErr w:type="spellEnd"/>
      <w:r w:rsidRPr="00505934">
        <w:rPr>
          <w:i/>
          <w:lang w:val="lt-LT"/>
        </w:rPr>
        <w:t xml:space="preserve"> </w:t>
      </w:r>
      <w:proofErr w:type="spellStart"/>
      <w:r w:rsidRPr="00505934">
        <w:rPr>
          <w:i/>
          <w:lang w:val="lt-LT"/>
        </w:rPr>
        <w:t>Wrinkles</w:t>
      </w:r>
      <w:proofErr w:type="spellEnd"/>
      <w:r w:rsidRPr="00505934">
        <w:rPr>
          <w:i/>
          <w:lang w:val="lt-LT"/>
        </w:rPr>
        <w:t>.</w:t>
      </w:r>
      <w:r w:rsidRPr="00505934">
        <w:rPr>
          <w:lang w:val="lt-LT"/>
        </w:rPr>
        <w:t xml:space="preserve"> </w:t>
      </w:r>
      <w:r w:rsidRPr="007C4BF3">
        <w:rPr>
          <w:i/>
        </w:rPr>
        <w:t xml:space="preserve">Dreams of the Living and Delusions of the Dead. </w:t>
      </w:r>
      <w:r>
        <w:t xml:space="preserve">Vilnius: Lietuvos </w:t>
      </w:r>
      <w:proofErr w:type="spellStart"/>
      <w:r>
        <w:t>tarpdisciplininio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kūrėjų</w:t>
      </w:r>
      <w:proofErr w:type="spellEnd"/>
      <w:r>
        <w:t xml:space="preserve"> </w:t>
      </w:r>
      <w:proofErr w:type="spellStart"/>
      <w:r>
        <w:t>sąjunga</w:t>
      </w:r>
      <w:proofErr w:type="spellEnd"/>
      <w:r>
        <w:t xml:space="preserve">, 2021. </w:t>
      </w:r>
      <w:r w:rsidRPr="00F06710">
        <w:rPr>
          <w:rFonts w:ascii="Arial" w:hAnsi="Arial" w:cs="Arial"/>
          <w:bCs/>
          <w:lang w:val="lt-LT"/>
        </w:rPr>
        <w:t>[</w:t>
      </w:r>
      <w:r w:rsidRPr="00F06710">
        <w:rPr>
          <w:rFonts w:ascii="Arial" w:hAnsi="Arial" w:cs="Arial"/>
          <w:bCs/>
        </w:rPr>
        <w:t>LT-P 21</w:t>
      </w:r>
      <w:r>
        <w:rPr>
          <w:rFonts w:ascii="Arial" w:hAnsi="Arial" w:cs="Arial"/>
          <w:bCs/>
        </w:rPr>
        <w:t>9</w:t>
      </w:r>
      <w:r w:rsidRPr="00F06710">
        <w:rPr>
          <w:rFonts w:ascii="Arial" w:hAnsi="Arial" w:cs="Arial"/>
          <w:bCs/>
          <w:lang w:val="lt-LT"/>
        </w:rPr>
        <w:t>]</w:t>
      </w:r>
    </w:p>
    <w:p w14:paraId="4E13E052" w14:textId="77777777" w:rsidR="00413534" w:rsidRPr="00413534" w:rsidRDefault="00413534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CB4281">
        <w:rPr>
          <w:rFonts w:ascii="Arial" w:hAnsi="Arial" w:cs="Arial"/>
          <w:bCs/>
          <w:i/>
          <w:lang w:val="lt-LT"/>
        </w:rPr>
        <w:lastRenderedPageBreak/>
        <w:t xml:space="preserve">1972. Pramušti sieną / 1972. </w:t>
      </w:r>
      <w:proofErr w:type="spellStart"/>
      <w:r w:rsidRPr="00CB4281">
        <w:rPr>
          <w:rFonts w:ascii="Arial" w:hAnsi="Arial" w:cs="Arial"/>
          <w:bCs/>
          <w:i/>
          <w:lang w:val="lt-LT"/>
        </w:rPr>
        <w:t>Breaking</w:t>
      </w:r>
      <w:proofErr w:type="spellEnd"/>
      <w:r w:rsidRPr="00CB4281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B4281">
        <w:rPr>
          <w:rFonts w:ascii="Arial" w:hAnsi="Arial" w:cs="Arial"/>
          <w:bCs/>
          <w:i/>
          <w:lang w:val="lt-LT"/>
        </w:rPr>
        <w:t>through</w:t>
      </w:r>
      <w:proofErr w:type="spellEnd"/>
      <w:r w:rsidRPr="00CB4281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B4281">
        <w:rPr>
          <w:rFonts w:ascii="Arial" w:hAnsi="Arial" w:cs="Arial"/>
          <w:bCs/>
          <w:i/>
          <w:lang w:val="lt-LT"/>
        </w:rPr>
        <w:t>the</w:t>
      </w:r>
      <w:proofErr w:type="spellEnd"/>
      <w:r w:rsidRPr="00CB4281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B4281">
        <w:rPr>
          <w:rFonts w:ascii="Arial" w:hAnsi="Arial" w:cs="Arial"/>
          <w:bCs/>
          <w:i/>
          <w:lang w:val="lt-LT"/>
        </w:rPr>
        <w:t>Wall</w:t>
      </w:r>
      <w:proofErr w:type="spellEnd"/>
      <w:r>
        <w:rPr>
          <w:rFonts w:ascii="Arial" w:hAnsi="Arial" w:cs="Arial"/>
          <w:bCs/>
          <w:lang w:val="lt-LT"/>
        </w:rPr>
        <w:t xml:space="preserve">. Kaunas – Europos kultūros sostinė 2022 / Atminties biuras. </w:t>
      </w:r>
      <w:r w:rsidRPr="00F06710">
        <w:rPr>
          <w:rFonts w:ascii="Arial" w:hAnsi="Arial" w:cs="Arial"/>
          <w:bCs/>
          <w:lang w:val="lt-LT"/>
        </w:rPr>
        <w:t>[</w:t>
      </w:r>
      <w:r w:rsidRPr="00413534">
        <w:rPr>
          <w:rFonts w:ascii="Arial" w:hAnsi="Arial" w:cs="Arial"/>
          <w:bCs/>
          <w:lang w:val="lt-LT"/>
        </w:rPr>
        <w:t>LT-P 2</w:t>
      </w:r>
      <w:r>
        <w:rPr>
          <w:rFonts w:ascii="Arial" w:hAnsi="Arial" w:cs="Arial"/>
          <w:bCs/>
          <w:lang w:val="lt-LT"/>
        </w:rPr>
        <w:t>20</w:t>
      </w:r>
      <w:r w:rsidRPr="00F06710">
        <w:rPr>
          <w:rFonts w:ascii="Arial" w:hAnsi="Arial" w:cs="Arial"/>
          <w:bCs/>
          <w:lang w:val="lt-LT"/>
        </w:rPr>
        <w:t>]</w:t>
      </w:r>
    </w:p>
    <w:p w14:paraId="6B919682" w14:textId="3CF299AF" w:rsidR="00413534" w:rsidRPr="00E57DBA" w:rsidRDefault="00413534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F0D1E">
        <w:rPr>
          <w:rFonts w:ascii="Arial" w:hAnsi="Arial" w:cs="Arial"/>
          <w:bCs/>
          <w:i/>
          <w:lang w:val="lt-LT"/>
        </w:rPr>
        <w:t>Lokomotiv</w:t>
      </w:r>
      <w:proofErr w:type="spellEnd"/>
      <w:r w:rsidRPr="006F0D1E">
        <w:rPr>
          <w:rFonts w:ascii="Arial" w:hAnsi="Arial" w:cs="Arial"/>
          <w:bCs/>
          <w:i/>
          <w:lang w:val="lt-LT"/>
        </w:rPr>
        <w:t xml:space="preserve"> Lentvaryje / </w:t>
      </w:r>
      <w:proofErr w:type="spellStart"/>
      <w:r w:rsidRPr="006F0D1E">
        <w:rPr>
          <w:rFonts w:ascii="Arial" w:hAnsi="Arial" w:cs="Arial"/>
          <w:bCs/>
          <w:i/>
          <w:lang w:val="lt-LT"/>
        </w:rPr>
        <w:t>in</w:t>
      </w:r>
      <w:proofErr w:type="spellEnd"/>
      <w:r w:rsidRPr="006F0D1E">
        <w:rPr>
          <w:rFonts w:ascii="Arial" w:hAnsi="Arial" w:cs="Arial"/>
          <w:bCs/>
          <w:i/>
          <w:lang w:val="lt-LT"/>
        </w:rPr>
        <w:t xml:space="preserve"> Lentvaris 2019-2021.</w:t>
      </w:r>
      <w:r>
        <w:rPr>
          <w:rFonts w:ascii="Arial" w:hAnsi="Arial" w:cs="Arial"/>
          <w:bCs/>
          <w:lang w:val="lt-LT"/>
        </w:rPr>
        <w:t xml:space="preserve"> Naujųjų medijų dizaino studija UAB „</w:t>
      </w:r>
      <w:proofErr w:type="spellStart"/>
      <w:r>
        <w:rPr>
          <w:rFonts w:ascii="Arial" w:hAnsi="Arial" w:cs="Arial"/>
          <w:bCs/>
          <w:lang w:val="lt-LT"/>
        </w:rPr>
        <w:t>Surikatos</w:t>
      </w:r>
      <w:proofErr w:type="spellEnd"/>
      <w:r>
        <w:rPr>
          <w:rFonts w:ascii="Arial" w:hAnsi="Arial" w:cs="Arial"/>
          <w:bCs/>
          <w:lang w:val="lt-LT"/>
        </w:rPr>
        <w:t xml:space="preserve">“, 2022. </w:t>
      </w:r>
      <w:r w:rsidRPr="00F06710">
        <w:rPr>
          <w:rFonts w:ascii="Arial" w:hAnsi="Arial" w:cs="Arial"/>
          <w:bCs/>
          <w:lang w:val="lt-LT"/>
        </w:rPr>
        <w:t>[</w:t>
      </w:r>
      <w:r w:rsidRPr="00413534">
        <w:rPr>
          <w:rFonts w:ascii="Arial" w:hAnsi="Arial" w:cs="Arial"/>
          <w:bCs/>
          <w:lang w:val="lt-LT"/>
        </w:rPr>
        <w:t>LT-P 2</w:t>
      </w:r>
      <w:r>
        <w:rPr>
          <w:rFonts w:ascii="Arial" w:hAnsi="Arial" w:cs="Arial"/>
          <w:bCs/>
          <w:lang w:val="lt-LT"/>
        </w:rPr>
        <w:t>21</w:t>
      </w:r>
      <w:r w:rsidRPr="00F06710">
        <w:rPr>
          <w:rFonts w:ascii="Arial" w:hAnsi="Arial" w:cs="Arial"/>
          <w:bCs/>
          <w:lang w:val="lt-LT"/>
        </w:rPr>
        <w:t>]</w:t>
      </w:r>
      <w:r w:rsidR="00A06329">
        <w:rPr>
          <w:rFonts w:ascii="Arial" w:hAnsi="Arial" w:cs="Arial"/>
          <w:bCs/>
          <w:lang w:val="lt-LT"/>
        </w:rPr>
        <w:t xml:space="preserve"> 2vnt.</w:t>
      </w:r>
    </w:p>
    <w:p w14:paraId="4B47E892" w14:textId="77777777" w:rsidR="00E57DBA" w:rsidRPr="00E57DBA" w:rsidRDefault="00E57DBA" w:rsidP="00AE4FA2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Vilnius is </w:t>
      </w:r>
      <w:proofErr w:type="spellStart"/>
      <w:r w:rsidRPr="00682E78">
        <w:rPr>
          <w:rFonts w:ascii="Arial" w:hAnsi="Arial" w:cs="Arial"/>
        </w:rPr>
        <w:t>Burrning</w:t>
      </w:r>
      <w:proofErr w:type="spellEnd"/>
      <w:r w:rsidRPr="00682E78">
        <w:rPr>
          <w:rFonts w:ascii="Arial" w:hAnsi="Arial" w:cs="Arial"/>
        </w:rPr>
        <w:t xml:space="preserve">. Vilnius: Lithuanian Institute, 2007 </w:t>
      </w:r>
      <w:r>
        <w:rPr>
          <w:rFonts w:ascii="Arial" w:hAnsi="Arial" w:cs="Arial"/>
        </w:rPr>
        <w:t>[LT-P 222</w:t>
      </w:r>
      <w:r w:rsidRPr="00C77928">
        <w:rPr>
          <w:rFonts w:ascii="Arial" w:hAnsi="Arial" w:cs="Arial"/>
        </w:rPr>
        <w:t>]</w:t>
      </w:r>
    </w:p>
    <w:p w14:paraId="20B1FFBC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Lietuva </w:t>
      </w:r>
      <w:proofErr w:type="spellStart"/>
      <w:r w:rsidRPr="00682E78">
        <w:rPr>
          <w:rFonts w:ascii="Arial" w:hAnsi="Arial" w:cs="Arial"/>
          <w:lang w:val="lt-LT"/>
        </w:rPr>
        <w:t>litvakų</w:t>
      </w:r>
      <w:proofErr w:type="spellEnd"/>
      <w:r w:rsidRPr="00682E78">
        <w:rPr>
          <w:rFonts w:ascii="Arial" w:hAnsi="Arial" w:cs="Arial"/>
          <w:lang w:val="lt-LT"/>
        </w:rPr>
        <w:t xml:space="preserve"> kūryboje. Paroda skirta Lietuvos valstybės atkūrimo šimtmečiui. </w:t>
      </w:r>
      <w:r w:rsidRPr="0068491E">
        <w:rPr>
          <w:rFonts w:ascii="Arial" w:hAnsi="Arial" w:cs="Arial"/>
        </w:rPr>
        <w:t xml:space="preserve">Vilnius: </w:t>
      </w:r>
      <w:proofErr w:type="spellStart"/>
      <w:r w:rsidRPr="0068491E">
        <w:rPr>
          <w:rFonts w:ascii="Arial" w:hAnsi="Arial" w:cs="Arial"/>
        </w:rPr>
        <w:t>Valstybinis</w:t>
      </w:r>
      <w:proofErr w:type="spellEnd"/>
      <w:r w:rsidRPr="0068491E">
        <w:rPr>
          <w:rFonts w:ascii="Arial" w:hAnsi="Arial" w:cs="Arial"/>
        </w:rPr>
        <w:t xml:space="preserve"> Vilniaus </w:t>
      </w:r>
      <w:proofErr w:type="spellStart"/>
      <w:r w:rsidRPr="0068491E">
        <w:rPr>
          <w:rFonts w:ascii="Arial" w:hAnsi="Arial" w:cs="Arial"/>
        </w:rPr>
        <w:t>Gaono</w:t>
      </w:r>
      <w:proofErr w:type="spellEnd"/>
      <w:r w:rsidRPr="0068491E">
        <w:rPr>
          <w:rFonts w:ascii="Arial" w:hAnsi="Arial" w:cs="Arial"/>
        </w:rPr>
        <w:t xml:space="preserve"> </w:t>
      </w:r>
      <w:proofErr w:type="spellStart"/>
      <w:r w:rsidRPr="0068491E">
        <w:rPr>
          <w:rFonts w:ascii="Arial" w:hAnsi="Arial" w:cs="Arial"/>
        </w:rPr>
        <w:t>žydų</w:t>
      </w:r>
      <w:proofErr w:type="spellEnd"/>
      <w:r w:rsidRPr="0068491E">
        <w:rPr>
          <w:rFonts w:ascii="Arial" w:hAnsi="Arial" w:cs="Arial"/>
        </w:rPr>
        <w:t xml:space="preserve"> </w:t>
      </w:r>
      <w:proofErr w:type="spellStart"/>
      <w:r w:rsidRPr="0068491E">
        <w:rPr>
          <w:rFonts w:ascii="Arial" w:hAnsi="Arial" w:cs="Arial"/>
        </w:rPr>
        <w:t>muziejus</w:t>
      </w:r>
      <w:proofErr w:type="spellEnd"/>
      <w:r w:rsidRPr="0068491E">
        <w:rPr>
          <w:rFonts w:ascii="Arial" w:hAnsi="Arial" w:cs="Arial"/>
        </w:rPr>
        <w:t>, 2018 [LT-P 223]</w:t>
      </w:r>
    </w:p>
    <w:p w14:paraId="67AC88D7" w14:textId="77777777" w:rsidR="00E57DBA" w:rsidRP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JCDecaux</w:t>
      </w:r>
      <w:proofErr w:type="spellEnd"/>
      <w:r w:rsidRPr="00682E78">
        <w:rPr>
          <w:rFonts w:ascii="Arial" w:hAnsi="Arial" w:cs="Arial"/>
          <w:lang w:val="lt-LT"/>
        </w:rPr>
        <w:t xml:space="preserve"> premija 2016 – 2020. Vilnius: Šiuolaikinio meno centras, 2020 [LT-P 224]</w:t>
      </w:r>
    </w:p>
    <w:p w14:paraId="610A8D20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Lygtis su nežinomaisiais. Lietuvos dailininkai Vokietijoje nuo 1945 m. iki dabar.  </w:t>
      </w:r>
      <w:r w:rsidRPr="00E57DBA">
        <w:rPr>
          <w:rFonts w:ascii="Arial" w:hAnsi="Arial" w:cs="Arial"/>
        </w:rPr>
        <w:t xml:space="preserve">Vilnius: Lietuvos </w:t>
      </w:r>
      <w:proofErr w:type="spellStart"/>
      <w:r w:rsidRPr="00E57DBA">
        <w:rPr>
          <w:rFonts w:ascii="Arial" w:hAnsi="Arial" w:cs="Arial"/>
        </w:rPr>
        <w:t>nacionalinis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dailės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muziejus</w:t>
      </w:r>
      <w:proofErr w:type="spellEnd"/>
      <w:r w:rsidRPr="00E57DBA">
        <w:rPr>
          <w:rFonts w:ascii="Arial" w:hAnsi="Arial" w:cs="Arial"/>
        </w:rPr>
        <w:t>, 2023. [LT-P 225]</w:t>
      </w:r>
    </w:p>
    <w:p w14:paraId="6CD4E97A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E57DBA">
        <w:rPr>
          <w:rFonts w:ascii="Arial" w:hAnsi="Arial" w:cs="Arial"/>
        </w:rPr>
        <w:t xml:space="preserve">Lithuanian Art: Thinking Through Landscape. Vilnius: Lietuvos </w:t>
      </w:r>
      <w:proofErr w:type="spellStart"/>
      <w:r w:rsidRPr="00E57DBA">
        <w:rPr>
          <w:rFonts w:ascii="Arial" w:hAnsi="Arial" w:cs="Arial"/>
        </w:rPr>
        <w:t>nacionalinis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dailės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muziejus</w:t>
      </w:r>
      <w:proofErr w:type="spellEnd"/>
      <w:r w:rsidRPr="00E57DBA">
        <w:rPr>
          <w:rFonts w:ascii="Arial" w:hAnsi="Arial" w:cs="Arial"/>
        </w:rPr>
        <w:t>, 2017 [LT-P 226]</w:t>
      </w:r>
    </w:p>
    <w:p w14:paraId="3F0DD9E4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Žalia. Parodos katalogas.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Giedrė Jankevičiūtė, Daina Kamarauskienė. </w:t>
      </w:r>
      <w:r w:rsidRPr="00E57DBA">
        <w:rPr>
          <w:rFonts w:ascii="Arial" w:hAnsi="Arial" w:cs="Arial"/>
        </w:rPr>
        <w:t xml:space="preserve">Kaunas: </w:t>
      </w:r>
      <w:proofErr w:type="spellStart"/>
      <w:r w:rsidRPr="00E57DBA">
        <w:rPr>
          <w:rFonts w:ascii="Arial" w:hAnsi="Arial" w:cs="Arial"/>
        </w:rPr>
        <w:t>Nacionalinis</w:t>
      </w:r>
      <w:proofErr w:type="spellEnd"/>
      <w:r w:rsidRPr="00E57DBA">
        <w:rPr>
          <w:rFonts w:ascii="Arial" w:hAnsi="Arial" w:cs="Arial"/>
        </w:rPr>
        <w:t xml:space="preserve"> M. K. </w:t>
      </w:r>
      <w:proofErr w:type="spellStart"/>
      <w:r w:rsidRPr="00E57DBA">
        <w:rPr>
          <w:rFonts w:ascii="Arial" w:hAnsi="Arial" w:cs="Arial"/>
        </w:rPr>
        <w:t>Čiurlionio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dailės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muziejus</w:t>
      </w:r>
      <w:proofErr w:type="spellEnd"/>
      <w:r w:rsidRPr="00E57DBA">
        <w:rPr>
          <w:rFonts w:ascii="Arial" w:hAnsi="Arial" w:cs="Arial"/>
        </w:rPr>
        <w:t>, 2023 [LT-P 227]</w:t>
      </w:r>
    </w:p>
    <w:p w14:paraId="116CE150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fr-FR"/>
        </w:rPr>
        <w:t>Formuojant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peizažą</w:t>
      </w:r>
      <w:proofErr w:type="spellEnd"/>
      <w:r w:rsidRPr="00682E78">
        <w:rPr>
          <w:rFonts w:ascii="Arial" w:hAnsi="Arial" w:cs="Arial"/>
          <w:lang w:val="fr-FR"/>
        </w:rPr>
        <w:t xml:space="preserve">. Sud. </w:t>
      </w:r>
      <w:proofErr w:type="spellStart"/>
      <w:r w:rsidRPr="00682E78">
        <w:rPr>
          <w:rFonts w:ascii="Arial" w:hAnsi="Arial" w:cs="Arial"/>
          <w:lang w:val="fr-FR"/>
        </w:rPr>
        <w:t>Ona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Lozuraitytė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Lietuvos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dailės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muziejus</w:t>
      </w:r>
      <w:proofErr w:type="spellEnd"/>
      <w:r w:rsidRPr="00682E78">
        <w:rPr>
          <w:rFonts w:ascii="Arial" w:hAnsi="Arial" w:cs="Arial"/>
          <w:lang w:val="fr-FR"/>
        </w:rPr>
        <w:t>, 2017 [LT-P 228]</w:t>
      </w:r>
    </w:p>
    <w:p w14:paraId="190C799B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Daiktų istorijos. Lietuvos dizainas 1918-2018.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Karolina </w:t>
      </w:r>
      <w:proofErr w:type="spellStart"/>
      <w:r w:rsidRPr="00682E78">
        <w:rPr>
          <w:rFonts w:ascii="Arial" w:hAnsi="Arial" w:cs="Arial"/>
          <w:lang w:val="lt-LT"/>
        </w:rPr>
        <w:t>Jakaitė</w:t>
      </w:r>
      <w:proofErr w:type="spellEnd"/>
      <w:r w:rsidRPr="00682E78">
        <w:rPr>
          <w:rFonts w:ascii="Arial" w:hAnsi="Arial" w:cs="Arial"/>
          <w:lang w:val="lt-LT"/>
        </w:rPr>
        <w:t xml:space="preserve">, Giedrė Jankevičiūtė, Ernestas Parulskis, Gintautė Žemaitytė. </w:t>
      </w:r>
      <w:r w:rsidRPr="00E57DBA">
        <w:rPr>
          <w:rFonts w:ascii="Arial" w:hAnsi="Arial" w:cs="Arial"/>
        </w:rPr>
        <w:t xml:space="preserve">Vilnius: Lietuvos </w:t>
      </w:r>
      <w:proofErr w:type="spellStart"/>
      <w:r w:rsidRPr="00E57DBA">
        <w:rPr>
          <w:rFonts w:ascii="Arial" w:hAnsi="Arial" w:cs="Arial"/>
        </w:rPr>
        <w:t>dailės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muziejus</w:t>
      </w:r>
      <w:proofErr w:type="spellEnd"/>
      <w:r w:rsidRPr="00E57DBA">
        <w:rPr>
          <w:rFonts w:ascii="Arial" w:hAnsi="Arial" w:cs="Arial"/>
        </w:rPr>
        <w:t>, 2018 [LT-P 229]</w:t>
      </w:r>
    </w:p>
    <w:p w14:paraId="0EA1E3FD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Po Italijos saule. XVIII a. - XX a. Pirmos pusės Lietuvos dailininkai Italijoje. Antra dalis.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Dalia </w:t>
      </w:r>
      <w:proofErr w:type="spellStart"/>
      <w:r w:rsidRPr="00682E78">
        <w:rPr>
          <w:rFonts w:ascii="Arial" w:hAnsi="Arial" w:cs="Arial"/>
          <w:lang w:val="lt-LT"/>
        </w:rPr>
        <w:t>Tarandaitė</w:t>
      </w:r>
      <w:proofErr w:type="spellEnd"/>
      <w:r w:rsidRPr="00682E78">
        <w:rPr>
          <w:rFonts w:ascii="Arial" w:hAnsi="Arial" w:cs="Arial"/>
          <w:lang w:val="lt-LT"/>
        </w:rPr>
        <w:t xml:space="preserve">, Rūta </w:t>
      </w:r>
      <w:proofErr w:type="spellStart"/>
      <w:r w:rsidRPr="00682E78">
        <w:rPr>
          <w:rFonts w:ascii="Arial" w:hAnsi="Arial" w:cs="Arial"/>
          <w:lang w:val="lt-LT"/>
        </w:rPr>
        <w:t>Janonienė</w:t>
      </w:r>
      <w:proofErr w:type="spellEnd"/>
      <w:r w:rsidRPr="00682E78">
        <w:rPr>
          <w:rFonts w:ascii="Arial" w:hAnsi="Arial" w:cs="Arial"/>
          <w:lang w:val="lt-LT"/>
        </w:rPr>
        <w:t>, Giedrė Jankevičiūtė. Vilnius: Lietuvos dailės muziejus, 2019 [LT-P 230]</w:t>
      </w:r>
    </w:p>
    <w:p w14:paraId="73B4089F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Viktoras Petravičius. Kultūros koordinatės.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Regina Urbonienė, Ilona Mažeikienė. </w:t>
      </w:r>
      <w:r w:rsidRPr="00E57DBA">
        <w:rPr>
          <w:rFonts w:ascii="Arial" w:hAnsi="Arial" w:cs="Arial"/>
        </w:rPr>
        <w:t xml:space="preserve">Vilnius: Lietuvos </w:t>
      </w:r>
      <w:proofErr w:type="spellStart"/>
      <w:r w:rsidRPr="00E57DBA">
        <w:rPr>
          <w:rFonts w:ascii="Arial" w:hAnsi="Arial" w:cs="Arial"/>
        </w:rPr>
        <w:t>dailės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muziejus</w:t>
      </w:r>
      <w:proofErr w:type="spellEnd"/>
      <w:r w:rsidRPr="00E57DBA">
        <w:rPr>
          <w:rFonts w:ascii="Arial" w:hAnsi="Arial" w:cs="Arial"/>
        </w:rPr>
        <w:t>, 2016 [LT-P 231]</w:t>
      </w:r>
    </w:p>
    <w:p w14:paraId="5CBB9FF0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Diana </w:t>
      </w:r>
      <w:proofErr w:type="spellStart"/>
      <w:r w:rsidRPr="00682E78">
        <w:rPr>
          <w:rFonts w:ascii="Arial" w:hAnsi="Arial" w:cs="Arial"/>
          <w:lang w:val="lt-LT"/>
        </w:rPr>
        <w:t>Maksimavičiūtė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Cikanavičienė</w:t>
      </w:r>
      <w:proofErr w:type="spellEnd"/>
      <w:r w:rsidRPr="00682E78">
        <w:rPr>
          <w:rFonts w:ascii="Arial" w:hAnsi="Arial" w:cs="Arial"/>
          <w:lang w:val="lt-LT"/>
        </w:rPr>
        <w:t xml:space="preserve">. Gyvenimo vietos.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Mindaugas Kavaliauskas. Kaunas: </w:t>
      </w:r>
      <w:proofErr w:type="spellStart"/>
      <w:r w:rsidRPr="00682E78">
        <w:rPr>
          <w:rFonts w:ascii="Arial" w:hAnsi="Arial" w:cs="Arial"/>
          <w:lang w:val="lt-LT"/>
        </w:rPr>
        <w:t>Všį</w:t>
      </w:r>
      <w:proofErr w:type="spellEnd"/>
      <w:r w:rsidRPr="00682E78">
        <w:rPr>
          <w:rFonts w:ascii="Arial" w:hAnsi="Arial" w:cs="Arial"/>
          <w:lang w:val="lt-LT"/>
        </w:rPr>
        <w:t xml:space="preserve"> “Šviesos raštas”, 2005 [LT-P 232]</w:t>
      </w:r>
    </w:p>
    <w:p w14:paraId="24F3B4D9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E57DBA">
        <w:rPr>
          <w:rFonts w:ascii="Arial" w:hAnsi="Arial" w:cs="Arial"/>
        </w:rPr>
        <w:t xml:space="preserve">Henrikas </w:t>
      </w:r>
      <w:proofErr w:type="spellStart"/>
      <w:r w:rsidRPr="00E57DBA">
        <w:rPr>
          <w:rFonts w:ascii="Arial" w:hAnsi="Arial" w:cs="Arial"/>
        </w:rPr>
        <w:t>Čerapas</w:t>
      </w:r>
      <w:proofErr w:type="spellEnd"/>
      <w:r w:rsidRPr="00E57DBA">
        <w:rPr>
          <w:rFonts w:ascii="Arial" w:hAnsi="Arial" w:cs="Arial"/>
        </w:rPr>
        <w:t xml:space="preserve">. Aftermath. Sud. </w:t>
      </w:r>
      <w:proofErr w:type="spellStart"/>
      <w:r w:rsidRPr="00E57DBA">
        <w:rPr>
          <w:rFonts w:ascii="Arial" w:hAnsi="Arial" w:cs="Arial"/>
        </w:rPr>
        <w:t>Agnė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Kulbytė</w:t>
      </w:r>
      <w:proofErr w:type="spellEnd"/>
      <w:r w:rsidRPr="00E57DBA"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  <w:lang w:val="de-DE"/>
        </w:rPr>
        <w:t xml:space="preserve">Vilnius: </w:t>
      </w:r>
      <w:proofErr w:type="spellStart"/>
      <w:r w:rsidRPr="00682E78">
        <w:rPr>
          <w:rFonts w:ascii="Arial" w:hAnsi="Arial" w:cs="Arial"/>
          <w:lang w:val="de-DE"/>
        </w:rPr>
        <w:t>Standartų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spaustuvė</w:t>
      </w:r>
      <w:proofErr w:type="spellEnd"/>
      <w:r w:rsidRPr="00682E78">
        <w:rPr>
          <w:rFonts w:ascii="Arial" w:hAnsi="Arial" w:cs="Arial"/>
          <w:lang w:val="de-DE"/>
        </w:rPr>
        <w:t>, 2019 [LT-P 233]</w:t>
      </w:r>
    </w:p>
    <w:p w14:paraId="346DA992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1972. Pramušti sieną.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>. Kristina Budrytė-</w:t>
      </w:r>
      <w:proofErr w:type="spellStart"/>
      <w:r w:rsidRPr="00682E78">
        <w:rPr>
          <w:rFonts w:ascii="Arial" w:hAnsi="Arial" w:cs="Arial"/>
          <w:lang w:val="lt-LT"/>
        </w:rPr>
        <w:t>Genevičė</w:t>
      </w:r>
      <w:proofErr w:type="spellEnd"/>
      <w:r w:rsidRPr="00682E78">
        <w:rPr>
          <w:rFonts w:ascii="Arial" w:hAnsi="Arial" w:cs="Arial"/>
          <w:lang w:val="lt-LT"/>
        </w:rPr>
        <w:t>. Kaunas: Europos kultūros sostinė 2022 / Atminties biuras, 2022 [LT-P 234]</w:t>
      </w:r>
    </w:p>
    <w:p w14:paraId="6E0F1D7A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Mstislavo </w:t>
      </w:r>
      <w:proofErr w:type="spellStart"/>
      <w:r w:rsidRPr="00682E78">
        <w:rPr>
          <w:rFonts w:ascii="Arial" w:hAnsi="Arial" w:cs="Arial"/>
          <w:lang w:val="lt-LT"/>
        </w:rPr>
        <w:t>Dobužinskio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Lietuva.Vilnius</w:t>
      </w:r>
      <w:proofErr w:type="spellEnd"/>
      <w:r w:rsidRPr="00682E78">
        <w:rPr>
          <w:rFonts w:ascii="Arial" w:hAnsi="Arial" w:cs="Arial"/>
          <w:lang w:val="lt-LT"/>
        </w:rPr>
        <w:t>: Lietuvos dailės muziejus, 2018 [LT-P 235]</w:t>
      </w:r>
    </w:p>
    <w:p w14:paraId="54EAD08C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Vilnius. </w:t>
      </w:r>
      <w:proofErr w:type="spellStart"/>
      <w:r w:rsidRPr="00682E78">
        <w:rPr>
          <w:rFonts w:ascii="Arial" w:hAnsi="Arial" w:cs="Arial"/>
          <w:lang w:val="lt-LT"/>
        </w:rPr>
        <w:t>Topophilia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Laima </w:t>
      </w:r>
      <w:proofErr w:type="spellStart"/>
      <w:r w:rsidRPr="00682E78">
        <w:rPr>
          <w:rFonts w:ascii="Arial" w:hAnsi="Arial" w:cs="Arial"/>
          <w:lang w:val="lt-LT"/>
        </w:rPr>
        <w:t>Laučkaitė</w:t>
      </w:r>
      <w:proofErr w:type="spellEnd"/>
      <w:r w:rsidRPr="00682E78">
        <w:rPr>
          <w:rFonts w:ascii="Arial" w:hAnsi="Arial" w:cs="Arial"/>
          <w:lang w:val="lt-LT"/>
        </w:rPr>
        <w:t xml:space="preserve">, Ieva </w:t>
      </w:r>
      <w:proofErr w:type="spellStart"/>
      <w:r w:rsidRPr="00682E78">
        <w:rPr>
          <w:rFonts w:ascii="Arial" w:hAnsi="Arial" w:cs="Arial"/>
          <w:lang w:val="lt-LT"/>
        </w:rPr>
        <w:t>Burbaitė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Ellex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Valiūnas</w:t>
      </w:r>
      <w:proofErr w:type="spellEnd"/>
      <w:r w:rsidRPr="00682E78">
        <w:rPr>
          <w:rFonts w:ascii="Arial" w:hAnsi="Arial" w:cs="Arial"/>
          <w:lang w:val="fr-FR"/>
        </w:rPr>
        <w:t>, 2017 [LT-P 236]</w:t>
      </w:r>
    </w:p>
    <w:p w14:paraId="4F4F7508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Jurgio Baltrušaičio rankraščiai. Visiems ir niekam.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Odeta Žukauskienė, Gintaras </w:t>
      </w:r>
      <w:proofErr w:type="spellStart"/>
      <w:r w:rsidRPr="00682E78">
        <w:rPr>
          <w:rFonts w:ascii="Arial" w:hAnsi="Arial" w:cs="Arial"/>
          <w:lang w:val="lt-LT"/>
        </w:rPr>
        <w:t>Didžiapetris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E57DBA">
        <w:rPr>
          <w:rFonts w:ascii="Arial" w:hAnsi="Arial" w:cs="Arial"/>
        </w:rPr>
        <w:t xml:space="preserve">Vilnius: </w:t>
      </w:r>
      <w:proofErr w:type="spellStart"/>
      <w:r w:rsidRPr="00E57DBA">
        <w:rPr>
          <w:rFonts w:ascii="Arial" w:hAnsi="Arial" w:cs="Arial"/>
        </w:rPr>
        <w:t>Nacionalinė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dailės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galerija</w:t>
      </w:r>
      <w:proofErr w:type="spellEnd"/>
      <w:r w:rsidRPr="00E57DBA">
        <w:rPr>
          <w:rFonts w:ascii="Arial" w:hAnsi="Arial" w:cs="Arial"/>
        </w:rPr>
        <w:t>, 2017 [LT-P 237]</w:t>
      </w:r>
    </w:p>
    <w:p w14:paraId="36499C82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Litvakų</w:t>
      </w:r>
      <w:proofErr w:type="spellEnd"/>
      <w:r w:rsidRPr="00682E78">
        <w:rPr>
          <w:rFonts w:ascii="Arial" w:hAnsi="Arial" w:cs="Arial"/>
          <w:lang w:val="lt-LT"/>
        </w:rPr>
        <w:t xml:space="preserve"> dailininkai Paryžiuje.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Vilma </w:t>
      </w:r>
      <w:proofErr w:type="spellStart"/>
      <w:r w:rsidRPr="00682E78">
        <w:rPr>
          <w:rFonts w:ascii="Arial" w:hAnsi="Arial" w:cs="Arial"/>
          <w:lang w:val="lt-LT"/>
        </w:rPr>
        <w:t>Gradinskaitė</w:t>
      </w:r>
      <w:proofErr w:type="spellEnd"/>
      <w:r w:rsidRPr="00682E78">
        <w:rPr>
          <w:rFonts w:ascii="Arial" w:hAnsi="Arial" w:cs="Arial"/>
          <w:lang w:val="lt-LT"/>
        </w:rPr>
        <w:t>. Vilnius: Lietuvos nacionalinis dailės muziejus, 2023 [LT-P 238]</w:t>
      </w:r>
    </w:p>
    <w:p w14:paraId="4105F095" w14:textId="77777777" w:rsidR="00E57DBA" w:rsidRPr="00E43002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Laukinės sielos. Baltijos šalių simbolizmo dailė.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Algė </w:t>
      </w:r>
      <w:proofErr w:type="spellStart"/>
      <w:r w:rsidRPr="00682E78">
        <w:rPr>
          <w:rFonts w:ascii="Arial" w:hAnsi="Arial" w:cs="Arial"/>
          <w:lang w:val="lt-LT"/>
        </w:rPr>
        <w:t>Andriulytė</w:t>
      </w:r>
      <w:proofErr w:type="spellEnd"/>
      <w:r w:rsidRPr="00682E78">
        <w:rPr>
          <w:rFonts w:ascii="Arial" w:hAnsi="Arial" w:cs="Arial"/>
          <w:lang w:val="lt-LT"/>
        </w:rPr>
        <w:t xml:space="preserve">, Eglė </w:t>
      </w:r>
      <w:proofErr w:type="spellStart"/>
      <w:r w:rsidRPr="00682E78">
        <w:rPr>
          <w:rFonts w:ascii="Arial" w:hAnsi="Arial" w:cs="Arial"/>
          <w:lang w:val="lt-LT"/>
        </w:rPr>
        <w:t>Mikalajūnė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E43002">
        <w:rPr>
          <w:rFonts w:ascii="Arial" w:hAnsi="Arial" w:cs="Arial"/>
        </w:rPr>
        <w:t xml:space="preserve">Vilnius: Lietuvos </w:t>
      </w:r>
      <w:proofErr w:type="spellStart"/>
      <w:r w:rsidRPr="00E43002">
        <w:rPr>
          <w:rFonts w:ascii="Arial" w:hAnsi="Arial" w:cs="Arial"/>
        </w:rPr>
        <w:t>nacionalinis</w:t>
      </w:r>
      <w:proofErr w:type="spellEnd"/>
      <w:r w:rsidRPr="00E43002">
        <w:rPr>
          <w:rFonts w:ascii="Arial" w:hAnsi="Arial" w:cs="Arial"/>
        </w:rPr>
        <w:t xml:space="preserve"> </w:t>
      </w:r>
      <w:proofErr w:type="spellStart"/>
      <w:r w:rsidRPr="00E43002">
        <w:rPr>
          <w:rFonts w:ascii="Arial" w:hAnsi="Arial" w:cs="Arial"/>
        </w:rPr>
        <w:t>dailės</w:t>
      </w:r>
      <w:proofErr w:type="spellEnd"/>
      <w:r w:rsidRPr="00E43002">
        <w:rPr>
          <w:rFonts w:ascii="Arial" w:hAnsi="Arial" w:cs="Arial"/>
        </w:rPr>
        <w:t xml:space="preserve"> </w:t>
      </w:r>
      <w:proofErr w:type="spellStart"/>
      <w:r w:rsidRPr="00E43002">
        <w:rPr>
          <w:rFonts w:ascii="Arial" w:hAnsi="Arial" w:cs="Arial"/>
        </w:rPr>
        <w:t>muziejus</w:t>
      </w:r>
      <w:proofErr w:type="spellEnd"/>
      <w:r w:rsidRPr="00E43002">
        <w:rPr>
          <w:rFonts w:ascii="Arial" w:hAnsi="Arial" w:cs="Arial"/>
        </w:rPr>
        <w:t>, 2020 [LT-P 239]</w:t>
      </w:r>
    </w:p>
    <w:p w14:paraId="1BEB574D" w14:textId="77777777" w:rsidR="00E57DBA" w:rsidRPr="00E43002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de-DE"/>
        </w:rPr>
        <w:t xml:space="preserve">Vilnius. </w:t>
      </w:r>
      <w:proofErr w:type="spellStart"/>
      <w:r w:rsidRPr="00682E78">
        <w:rPr>
          <w:rFonts w:ascii="Arial" w:hAnsi="Arial" w:cs="Arial"/>
          <w:lang w:val="de-DE"/>
        </w:rPr>
        <w:t>Wilno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Vilne</w:t>
      </w:r>
      <w:proofErr w:type="spellEnd"/>
      <w:r w:rsidRPr="00682E78">
        <w:rPr>
          <w:rFonts w:ascii="Arial" w:hAnsi="Arial" w:cs="Arial"/>
          <w:lang w:val="de-DE"/>
        </w:rPr>
        <w:t xml:space="preserve"> 1918-1948. </w:t>
      </w:r>
      <w:proofErr w:type="spellStart"/>
      <w:r w:rsidRPr="00682E78">
        <w:rPr>
          <w:rFonts w:ascii="Arial" w:hAnsi="Arial" w:cs="Arial"/>
          <w:lang w:val="de-DE"/>
        </w:rPr>
        <w:t>Vienas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miestas</w:t>
      </w:r>
      <w:proofErr w:type="spellEnd"/>
      <w:r w:rsidRPr="00682E78">
        <w:rPr>
          <w:rFonts w:ascii="Arial" w:hAnsi="Arial" w:cs="Arial"/>
          <w:lang w:val="de-DE"/>
        </w:rPr>
        <w:t xml:space="preserve"> - </w:t>
      </w:r>
      <w:proofErr w:type="spellStart"/>
      <w:r w:rsidRPr="00682E78">
        <w:rPr>
          <w:rFonts w:ascii="Arial" w:hAnsi="Arial" w:cs="Arial"/>
          <w:lang w:val="de-DE"/>
        </w:rPr>
        <w:t>daug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pasakojimų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Sud.Giedrė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Jankevičiūtė</w:t>
      </w:r>
      <w:proofErr w:type="spellEnd"/>
      <w:r w:rsidRPr="00682E78">
        <w:rPr>
          <w:rFonts w:ascii="Arial" w:hAnsi="Arial" w:cs="Arial"/>
          <w:lang w:val="de-DE"/>
        </w:rPr>
        <w:t xml:space="preserve">, Andrzej </w:t>
      </w:r>
      <w:proofErr w:type="spellStart"/>
      <w:r w:rsidRPr="00682E78">
        <w:rPr>
          <w:rFonts w:ascii="Arial" w:hAnsi="Arial" w:cs="Arial"/>
          <w:lang w:val="de-DE"/>
        </w:rPr>
        <w:t>Szczerski</w:t>
      </w:r>
      <w:proofErr w:type="spellEnd"/>
      <w:r w:rsidRPr="00682E78">
        <w:rPr>
          <w:rFonts w:ascii="Arial" w:hAnsi="Arial" w:cs="Arial"/>
          <w:lang w:val="de-DE"/>
        </w:rPr>
        <w:t xml:space="preserve">. Vilnius: </w:t>
      </w:r>
      <w:proofErr w:type="spellStart"/>
      <w:r w:rsidRPr="00682E78">
        <w:rPr>
          <w:rFonts w:ascii="Arial" w:hAnsi="Arial" w:cs="Arial"/>
          <w:lang w:val="de-DE"/>
        </w:rPr>
        <w:t>Lietuvos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kultūros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tyrimų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institutas</w:t>
      </w:r>
      <w:proofErr w:type="spellEnd"/>
      <w:r w:rsidRPr="00682E78">
        <w:rPr>
          <w:rFonts w:ascii="Arial" w:hAnsi="Arial" w:cs="Arial"/>
          <w:lang w:val="de-DE"/>
        </w:rPr>
        <w:t>, 2023 [LT-P 240]</w:t>
      </w:r>
    </w:p>
    <w:p w14:paraId="2E80F047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E57DBA">
        <w:rPr>
          <w:rFonts w:ascii="Arial" w:hAnsi="Arial" w:cs="Arial"/>
        </w:rPr>
        <w:t xml:space="preserve">Vilnius. Wilno. </w:t>
      </w:r>
      <w:proofErr w:type="spellStart"/>
      <w:r w:rsidRPr="00E57DBA">
        <w:rPr>
          <w:rFonts w:ascii="Arial" w:hAnsi="Arial" w:cs="Arial"/>
        </w:rPr>
        <w:t>Vilne</w:t>
      </w:r>
      <w:proofErr w:type="spellEnd"/>
      <w:r w:rsidRPr="00E57DBA">
        <w:rPr>
          <w:rFonts w:ascii="Arial" w:hAnsi="Arial" w:cs="Arial"/>
        </w:rPr>
        <w:t xml:space="preserve"> 1918-1948. One City - Many Stories. </w:t>
      </w:r>
      <w:proofErr w:type="spellStart"/>
      <w:r w:rsidRPr="00E57DBA">
        <w:rPr>
          <w:rFonts w:ascii="Arial" w:hAnsi="Arial" w:cs="Arial"/>
        </w:rPr>
        <w:t>Sud.Giedrė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Jankevičiūtė</w:t>
      </w:r>
      <w:proofErr w:type="spellEnd"/>
      <w:r w:rsidRPr="00E57DBA">
        <w:rPr>
          <w:rFonts w:ascii="Arial" w:hAnsi="Arial" w:cs="Arial"/>
        </w:rPr>
        <w:t xml:space="preserve">, Andrzej </w:t>
      </w:r>
      <w:proofErr w:type="spellStart"/>
      <w:r w:rsidRPr="00E57DBA">
        <w:rPr>
          <w:rFonts w:ascii="Arial" w:hAnsi="Arial" w:cs="Arial"/>
        </w:rPr>
        <w:t>Szczerski</w:t>
      </w:r>
      <w:proofErr w:type="spellEnd"/>
      <w:r w:rsidRPr="00E57DBA">
        <w:rPr>
          <w:rFonts w:ascii="Arial" w:hAnsi="Arial" w:cs="Arial"/>
        </w:rPr>
        <w:t xml:space="preserve">. Krakow: </w:t>
      </w:r>
      <w:proofErr w:type="spellStart"/>
      <w:r w:rsidRPr="00E57DBA">
        <w:rPr>
          <w:rFonts w:ascii="Arial" w:hAnsi="Arial" w:cs="Arial"/>
        </w:rPr>
        <w:t>Muzeum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Narodowe</w:t>
      </w:r>
      <w:proofErr w:type="spellEnd"/>
      <w:r w:rsidRPr="00E57DBA">
        <w:rPr>
          <w:rFonts w:ascii="Arial" w:hAnsi="Arial" w:cs="Arial"/>
        </w:rPr>
        <w:t xml:space="preserve"> w </w:t>
      </w:r>
      <w:proofErr w:type="spellStart"/>
      <w:r w:rsidRPr="00E57DBA">
        <w:rPr>
          <w:rFonts w:ascii="Arial" w:hAnsi="Arial" w:cs="Arial"/>
        </w:rPr>
        <w:t>Krakowie</w:t>
      </w:r>
      <w:proofErr w:type="spellEnd"/>
      <w:r w:rsidRPr="00E57DBA">
        <w:rPr>
          <w:rFonts w:ascii="Arial" w:hAnsi="Arial" w:cs="Arial"/>
        </w:rPr>
        <w:t>, 2023 [LT-P 241]</w:t>
      </w:r>
    </w:p>
    <w:p w14:paraId="238E9C53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Igor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and</w:t>
      </w:r>
      <w:proofErr w:type="spellEnd"/>
      <w:r w:rsidRPr="00682E78">
        <w:rPr>
          <w:rFonts w:ascii="Arial" w:hAnsi="Arial" w:cs="Arial"/>
          <w:lang w:val="lt-LT"/>
        </w:rPr>
        <w:t xml:space="preserve"> Svetlana </w:t>
      </w:r>
      <w:proofErr w:type="spellStart"/>
      <w:r w:rsidRPr="00682E78">
        <w:rPr>
          <w:rFonts w:ascii="Arial" w:hAnsi="Arial" w:cs="Arial"/>
          <w:lang w:val="lt-LT"/>
        </w:rPr>
        <w:t>Kopystiansky</w:t>
      </w:r>
      <w:proofErr w:type="spellEnd"/>
      <w:r w:rsidRPr="00682E78">
        <w:rPr>
          <w:rFonts w:ascii="Arial" w:hAnsi="Arial" w:cs="Arial"/>
          <w:lang w:val="lt-LT"/>
        </w:rPr>
        <w:t>. Vilnius: Lietuvos nacionalinis dailės muziejus, 2023 [LT-P 242]</w:t>
      </w:r>
    </w:p>
    <w:p w14:paraId="310FEF66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E57DBA">
        <w:rPr>
          <w:rFonts w:ascii="Arial" w:hAnsi="Arial" w:cs="Arial"/>
        </w:rPr>
        <w:t>Olandų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biuras</w:t>
      </w:r>
      <w:proofErr w:type="spellEnd"/>
      <w:r w:rsidRPr="00E57DBA">
        <w:rPr>
          <w:rFonts w:ascii="Arial" w:hAnsi="Arial" w:cs="Arial"/>
        </w:rPr>
        <w:t xml:space="preserve">. Sud. Catherine </w:t>
      </w:r>
      <w:proofErr w:type="spellStart"/>
      <w:r w:rsidRPr="00E57DBA">
        <w:rPr>
          <w:rFonts w:ascii="Arial" w:hAnsi="Arial" w:cs="Arial"/>
        </w:rPr>
        <w:t>Hemelryk</w:t>
      </w:r>
      <w:proofErr w:type="spellEnd"/>
      <w:r w:rsidRPr="00E57DBA">
        <w:rPr>
          <w:rFonts w:ascii="Arial" w:hAnsi="Arial" w:cs="Arial"/>
        </w:rPr>
        <w:t xml:space="preserve">. Vilnius: </w:t>
      </w:r>
      <w:proofErr w:type="spellStart"/>
      <w:r w:rsidRPr="00E57DBA">
        <w:rPr>
          <w:rFonts w:ascii="Arial" w:hAnsi="Arial" w:cs="Arial"/>
        </w:rPr>
        <w:t>Šiuolaikinio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meno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centras</w:t>
      </w:r>
      <w:proofErr w:type="spellEnd"/>
      <w:r w:rsidRPr="00E57DBA">
        <w:rPr>
          <w:rFonts w:ascii="Arial" w:hAnsi="Arial" w:cs="Arial"/>
        </w:rPr>
        <w:t>, 2006 [LT-P 243]</w:t>
      </w:r>
    </w:p>
    <w:p w14:paraId="4B5FEE53" w14:textId="77777777" w:rsidR="00E57DBA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Mabb</w:t>
      </w:r>
      <w:proofErr w:type="spellEnd"/>
      <w:r w:rsidRPr="00682E78">
        <w:rPr>
          <w:rFonts w:ascii="Arial" w:hAnsi="Arial" w:cs="Arial"/>
          <w:lang w:val="lt-LT"/>
        </w:rPr>
        <w:t xml:space="preserve">. Menas Kasdienybei.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Simon </w:t>
      </w:r>
      <w:proofErr w:type="spellStart"/>
      <w:r w:rsidRPr="00682E78">
        <w:rPr>
          <w:rFonts w:ascii="Arial" w:hAnsi="Arial" w:cs="Arial"/>
          <w:lang w:val="lt-LT"/>
        </w:rPr>
        <w:t>Rees</w:t>
      </w:r>
      <w:proofErr w:type="spellEnd"/>
      <w:r w:rsidRPr="00682E78">
        <w:rPr>
          <w:rFonts w:ascii="Arial" w:hAnsi="Arial" w:cs="Arial"/>
          <w:lang w:val="lt-LT"/>
        </w:rPr>
        <w:t xml:space="preserve"> Vilnius: Vilnius: Šiuolaikinio meno centras, 2006 [LT-P 244]</w:t>
      </w:r>
    </w:p>
    <w:p w14:paraId="3A46D0ED" w14:textId="77777777" w:rsidR="00E57DBA" w:rsidRPr="0019677C" w:rsidRDefault="00E57DBA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E57DBA">
        <w:rPr>
          <w:rFonts w:ascii="Arial" w:hAnsi="Arial" w:cs="Arial"/>
        </w:rPr>
        <w:t xml:space="preserve">Our Trip Out West. Pierre Bismuth, Jonathan Monk. Vilnius: Vilnius: </w:t>
      </w:r>
      <w:proofErr w:type="spellStart"/>
      <w:r w:rsidRPr="00E57DBA">
        <w:rPr>
          <w:rFonts w:ascii="Arial" w:hAnsi="Arial" w:cs="Arial"/>
        </w:rPr>
        <w:t>Šiuolaikinio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meno</w:t>
      </w:r>
      <w:proofErr w:type="spellEnd"/>
      <w:r w:rsidRPr="00E57DBA">
        <w:rPr>
          <w:rFonts w:ascii="Arial" w:hAnsi="Arial" w:cs="Arial"/>
        </w:rPr>
        <w:t xml:space="preserve"> </w:t>
      </w:r>
      <w:proofErr w:type="spellStart"/>
      <w:r w:rsidRPr="00E57DBA">
        <w:rPr>
          <w:rFonts w:ascii="Arial" w:hAnsi="Arial" w:cs="Arial"/>
        </w:rPr>
        <w:t>centras</w:t>
      </w:r>
      <w:proofErr w:type="spellEnd"/>
      <w:r w:rsidRPr="00E57DBA">
        <w:rPr>
          <w:rFonts w:ascii="Arial" w:hAnsi="Arial" w:cs="Arial"/>
        </w:rPr>
        <w:t>, 2001 [LT-P 245]</w:t>
      </w:r>
    </w:p>
    <w:p w14:paraId="49C9E7B8" w14:textId="77777777" w:rsidR="0019677C" w:rsidRPr="00081953" w:rsidRDefault="0019677C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19677C">
        <w:rPr>
          <w:rFonts w:ascii="Arial" w:hAnsi="Arial" w:cs="Arial"/>
          <w:lang w:val="lt-LT"/>
        </w:rPr>
        <w:t xml:space="preserve">Kazys, Ona, Juozas, Agota, Katrė, Stepas, Pranas, Eugenijus, Vincas </w:t>
      </w:r>
      <w:proofErr w:type="spellStart"/>
      <w:r w:rsidRPr="0019677C">
        <w:rPr>
          <w:rFonts w:ascii="Arial" w:hAnsi="Arial" w:cs="Arial"/>
          <w:lang w:val="lt-LT"/>
        </w:rPr>
        <w:t>and</w:t>
      </w:r>
      <w:proofErr w:type="spellEnd"/>
      <w:r w:rsidRPr="0019677C">
        <w:rPr>
          <w:rFonts w:ascii="Arial" w:hAnsi="Arial" w:cs="Arial"/>
          <w:lang w:val="lt-LT"/>
        </w:rPr>
        <w:t xml:space="preserve"> </w:t>
      </w:r>
      <w:proofErr w:type="spellStart"/>
      <w:r w:rsidRPr="0019677C">
        <w:rPr>
          <w:rFonts w:ascii="Arial" w:hAnsi="Arial" w:cs="Arial"/>
          <w:lang w:val="lt-LT"/>
        </w:rPr>
        <w:t>others</w:t>
      </w:r>
      <w:proofErr w:type="spellEnd"/>
      <w:r w:rsidRPr="0019677C">
        <w:rPr>
          <w:rFonts w:ascii="Arial" w:hAnsi="Arial" w:cs="Arial"/>
          <w:lang w:val="lt-LT"/>
        </w:rPr>
        <w:t xml:space="preserve">. </w:t>
      </w:r>
      <w:r w:rsidRPr="00FD2B85">
        <w:rPr>
          <w:rFonts w:ascii="Arial" w:hAnsi="Arial" w:cs="Arial"/>
        </w:rPr>
        <w:t xml:space="preserve">INDIGENOUS NARRATIVES. Vilnius: Lithuanian National Museum of Art, 2021 </w:t>
      </w:r>
      <w:r>
        <w:rPr>
          <w:rFonts w:ascii="Arial" w:hAnsi="Arial" w:cs="Arial"/>
        </w:rPr>
        <w:t>[LT-P 246</w:t>
      </w:r>
      <w:r w:rsidRPr="00A150A7">
        <w:rPr>
          <w:rFonts w:ascii="Arial" w:hAnsi="Arial" w:cs="Arial"/>
        </w:rPr>
        <w:t>]</w:t>
      </w:r>
    </w:p>
    <w:p w14:paraId="61CB4C97" w14:textId="7E8D1B61" w:rsidR="00081953" w:rsidRDefault="00081953" w:rsidP="00E57DBA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9047D5">
        <w:rPr>
          <w:rFonts w:ascii="Arial" w:hAnsi="Arial" w:cs="Arial"/>
          <w:i/>
          <w:iCs/>
          <w:lang w:val="lt-LT"/>
        </w:rPr>
        <w:t xml:space="preserve">Gražuolės, pamėklės ir </w:t>
      </w:r>
      <w:proofErr w:type="spellStart"/>
      <w:r w:rsidRPr="009047D5">
        <w:rPr>
          <w:rFonts w:ascii="Arial" w:hAnsi="Arial" w:cs="Arial"/>
          <w:i/>
          <w:iCs/>
          <w:lang w:val="lt-LT"/>
        </w:rPr>
        <w:t>samurajai</w:t>
      </w:r>
      <w:proofErr w:type="spellEnd"/>
      <w:r>
        <w:rPr>
          <w:rFonts w:ascii="Arial" w:hAnsi="Arial" w:cs="Arial"/>
          <w:i/>
          <w:iCs/>
          <w:lang w:val="lt-LT"/>
        </w:rPr>
        <w:t xml:space="preserve">. Japonijos popkultūros tradicija nuo </w:t>
      </w:r>
      <w:proofErr w:type="spellStart"/>
      <w:r>
        <w:rPr>
          <w:rFonts w:ascii="Arial" w:hAnsi="Arial" w:cs="Arial"/>
          <w:i/>
          <w:iCs/>
          <w:lang w:val="lt-LT"/>
        </w:rPr>
        <w:t>Edo</w:t>
      </w:r>
      <w:proofErr w:type="spellEnd"/>
      <w:r>
        <w:rPr>
          <w:rFonts w:ascii="Arial" w:hAnsi="Arial" w:cs="Arial"/>
          <w:i/>
          <w:iCs/>
          <w:lang w:val="lt-LT"/>
        </w:rPr>
        <w:t xml:space="preserve"> laikotarpio </w:t>
      </w:r>
      <w:proofErr w:type="spellStart"/>
      <w:r>
        <w:rPr>
          <w:rFonts w:ascii="Arial" w:hAnsi="Arial" w:cs="Arial"/>
          <w:i/>
          <w:iCs/>
          <w:lang w:val="lt-LT"/>
        </w:rPr>
        <w:t>Ukijo</w:t>
      </w:r>
      <w:proofErr w:type="spellEnd"/>
      <w:r>
        <w:rPr>
          <w:rFonts w:ascii="Arial" w:hAnsi="Arial" w:cs="Arial"/>
          <w:i/>
          <w:iCs/>
          <w:lang w:val="lt-LT"/>
        </w:rPr>
        <w:t xml:space="preserve">-ė iki XX-XXI a. </w:t>
      </w:r>
      <w:proofErr w:type="spellStart"/>
      <w:r>
        <w:rPr>
          <w:rFonts w:ascii="Arial" w:hAnsi="Arial" w:cs="Arial"/>
          <w:i/>
          <w:iCs/>
          <w:lang w:val="lt-LT"/>
        </w:rPr>
        <w:t>mangos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animės</w:t>
      </w:r>
      <w:proofErr w:type="spellEnd"/>
      <w:r>
        <w:rPr>
          <w:rFonts w:ascii="Arial" w:hAnsi="Arial" w:cs="Arial"/>
          <w:i/>
          <w:iCs/>
          <w:lang w:val="lt-LT"/>
        </w:rPr>
        <w:t xml:space="preserve"> ir </w:t>
      </w:r>
      <w:proofErr w:type="spellStart"/>
      <w:r>
        <w:rPr>
          <w:rFonts w:ascii="Arial" w:hAnsi="Arial" w:cs="Arial"/>
          <w:i/>
          <w:iCs/>
          <w:lang w:val="lt-LT"/>
        </w:rPr>
        <w:t>sūpa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furatto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parodos katalogas. Vilnius: Lietuvos Nacionalinis Dailės muziejus 2024 [LT-P 247] </w:t>
      </w:r>
    </w:p>
    <w:p w14:paraId="18217F87" w14:textId="77777777" w:rsidR="005E7607" w:rsidRDefault="003843F0" w:rsidP="005E7607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de-DE"/>
        </w:rPr>
        <w:t xml:space="preserve">Mindaugas </w:t>
      </w:r>
      <w:proofErr w:type="spellStart"/>
      <w:r>
        <w:rPr>
          <w:rFonts w:ascii="Arial" w:hAnsi="Arial" w:cs="Arial"/>
          <w:lang w:val="de-DE"/>
        </w:rPr>
        <w:t>Navikas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Šlovė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buvo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ranka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pasiekiama</w:t>
      </w:r>
      <w:proofErr w:type="spellEnd"/>
      <w:r>
        <w:rPr>
          <w:rFonts w:ascii="Arial" w:hAnsi="Arial" w:cs="Arial"/>
          <w:i/>
          <w:iCs/>
          <w:lang w:val="de-DE"/>
        </w:rPr>
        <w:t xml:space="preserve">/ Glory was at </w:t>
      </w:r>
      <w:proofErr w:type="spellStart"/>
      <w:r>
        <w:rPr>
          <w:rFonts w:ascii="Arial" w:hAnsi="Arial" w:cs="Arial"/>
          <w:i/>
          <w:iCs/>
          <w:lang w:val="de-DE"/>
        </w:rPr>
        <w:t>the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Fingertips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Vilnius: </w:t>
      </w:r>
      <w:proofErr w:type="spellStart"/>
      <w:r>
        <w:rPr>
          <w:rFonts w:ascii="Arial" w:hAnsi="Arial" w:cs="Arial"/>
          <w:lang w:val="de-DE"/>
        </w:rPr>
        <w:t>Lietuvos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dailės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muziejus</w:t>
      </w:r>
      <w:proofErr w:type="spellEnd"/>
      <w:r>
        <w:rPr>
          <w:rFonts w:ascii="Arial" w:hAnsi="Arial" w:cs="Arial"/>
          <w:lang w:val="de-DE"/>
        </w:rPr>
        <w:t>, 2015 [LT-P 248]</w:t>
      </w:r>
    </w:p>
    <w:p w14:paraId="46A7B44D" w14:textId="4184A101" w:rsidR="005E7607" w:rsidRPr="005E7607" w:rsidRDefault="005E7607" w:rsidP="005E7607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  <w:r w:rsidRPr="005E7607">
        <w:rPr>
          <w:rFonts w:ascii="Arial" w:hAnsi="Arial" w:cs="Arial"/>
          <w:i/>
          <w:iCs/>
        </w:rPr>
        <w:lastRenderedPageBreak/>
        <w:t xml:space="preserve">Baltic </w:t>
      </w:r>
      <w:proofErr w:type="spellStart"/>
      <w:r w:rsidRPr="005E7607">
        <w:rPr>
          <w:rFonts w:ascii="Arial" w:hAnsi="Arial" w:cs="Arial"/>
          <w:i/>
          <w:iCs/>
        </w:rPr>
        <w:t>Triennal</w:t>
      </w:r>
      <w:proofErr w:type="spellEnd"/>
      <w:r w:rsidRPr="005E7607">
        <w:rPr>
          <w:rFonts w:ascii="Arial" w:hAnsi="Arial" w:cs="Arial"/>
          <w:i/>
          <w:iCs/>
        </w:rPr>
        <w:t xml:space="preserve"> 14: The Endless Frontier (A Reader) </w:t>
      </w:r>
      <w:proofErr w:type="spellStart"/>
      <w:r w:rsidRPr="005E7607">
        <w:rPr>
          <w:rFonts w:ascii="Arial" w:hAnsi="Arial" w:cs="Arial"/>
        </w:rPr>
        <w:t>tekstas</w:t>
      </w:r>
      <w:proofErr w:type="spellEnd"/>
      <w:r w:rsidRPr="005E7607">
        <w:rPr>
          <w:rFonts w:ascii="Arial" w:hAnsi="Arial" w:cs="Arial"/>
        </w:rPr>
        <w:t xml:space="preserve"> Aleksei </w:t>
      </w:r>
      <w:proofErr w:type="spellStart"/>
      <w:r w:rsidRPr="005E7607">
        <w:rPr>
          <w:rFonts w:ascii="Arial" w:hAnsi="Arial" w:cs="Arial"/>
        </w:rPr>
        <w:t>Borisionok</w:t>
      </w:r>
      <w:proofErr w:type="spellEnd"/>
      <w:r w:rsidRPr="005E7607">
        <w:rPr>
          <w:rFonts w:ascii="Arial" w:hAnsi="Arial" w:cs="Arial"/>
        </w:rPr>
        <w:t xml:space="preserve">, Olia </w:t>
      </w:r>
      <w:proofErr w:type="spellStart"/>
      <w:r w:rsidRPr="005E7607">
        <w:rPr>
          <w:rFonts w:ascii="Arial" w:hAnsi="Arial" w:cs="Arial"/>
        </w:rPr>
        <w:t>Sosnovskaya</w:t>
      </w:r>
      <w:proofErr w:type="spellEnd"/>
      <w:r w:rsidRPr="005E7607">
        <w:rPr>
          <w:rFonts w:ascii="Arial" w:hAnsi="Arial" w:cs="Arial"/>
        </w:rPr>
        <w:t xml:space="preserve"> </w:t>
      </w:r>
      <w:proofErr w:type="spellStart"/>
      <w:r w:rsidRPr="005E7607">
        <w:rPr>
          <w:rFonts w:ascii="Arial" w:hAnsi="Arial" w:cs="Arial"/>
        </w:rPr>
        <w:t>ir</w:t>
      </w:r>
      <w:proofErr w:type="spellEnd"/>
      <w:r w:rsidRPr="005E7607">
        <w:rPr>
          <w:rFonts w:ascii="Arial" w:hAnsi="Arial" w:cs="Arial"/>
        </w:rPr>
        <w:t xml:space="preserve"> kt. Vilnius: </w:t>
      </w:r>
      <w:r w:rsidRPr="005E7607">
        <w:rPr>
          <w:rFonts w:ascii="Arial" w:hAnsi="Arial" w:cs="Arial"/>
          <w:lang w:val="lt-LT"/>
        </w:rPr>
        <w:t xml:space="preserve">ŠMC, </w:t>
      </w:r>
      <w:r w:rsidRPr="005E7607">
        <w:rPr>
          <w:rFonts w:ascii="Arial" w:hAnsi="Arial" w:cs="Arial"/>
        </w:rPr>
        <w:t>2022 [LT-P 249]</w:t>
      </w:r>
    </w:p>
    <w:p w14:paraId="3817296C" w14:textId="77777777" w:rsidR="005E7607" w:rsidRPr="003843F0" w:rsidRDefault="005E7607" w:rsidP="003843F0">
      <w:pPr>
        <w:numPr>
          <w:ilvl w:val="0"/>
          <w:numId w:val="4"/>
        </w:numPr>
        <w:tabs>
          <w:tab w:val="left" w:pos="0"/>
          <w:tab w:val="right" w:pos="990"/>
          <w:tab w:val="left" w:pos="1440"/>
          <w:tab w:val="left" w:pos="1620"/>
        </w:tabs>
        <w:ind w:hanging="540"/>
        <w:jc w:val="both"/>
        <w:rPr>
          <w:rFonts w:ascii="Arial" w:hAnsi="Arial" w:cs="Arial"/>
          <w:lang w:val="lt-LT"/>
        </w:rPr>
      </w:pPr>
    </w:p>
    <w:p w14:paraId="4F463963" w14:textId="77777777" w:rsidR="00BB10CA" w:rsidRPr="00813065" w:rsidRDefault="00BB10CA" w:rsidP="00BB10CA">
      <w:pPr>
        <w:ind w:left="360"/>
        <w:rPr>
          <w:rFonts w:ascii="Arial" w:hAnsi="Arial" w:cs="Arial"/>
          <w:lang w:val="lt-LT"/>
        </w:rPr>
      </w:pPr>
    </w:p>
    <w:p w14:paraId="54146075" w14:textId="77777777" w:rsidR="00BB10CA" w:rsidRPr="0076113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2CC54C03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801CAF6" w14:textId="77777777" w:rsidR="00BB10CA" w:rsidRPr="00BA113B" w:rsidRDefault="00BB10CA" w:rsidP="00BA113B">
      <w:pPr>
        <w:pStyle w:val="Heading2"/>
        <w:rPr>
          <w:i w:val="0"/>
          <w:lang w:val="lt-LT"/>
        </w:rPr>
      </w:pPr>
      <w:bookmarkStart w:id="13" w:name="_Toc364691261"/>
      <w:r w:rsidRPr="00BA113B">
        <w:rPr>
          <w:i w:val="0"/>
          <w:lang w:val="lt-LT"/>
        </w:rPr>
        <w:t>Lietuvos dailės istorija ir teorija</w:t>
      </w:r>
      <w:bookmarkEnd w:id="13"/>
    </w:p>
    <w:p w14:paraId="67D3F7DC" w14:textId="77777777" w:rsidR="00BB10CA" w:rsidRPr="00A76E6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4"/>
          <w:szCs w:val="24"/>
          <w:lang w:val="lt-LT"/>
        </w:rPr>
      </w:pPr>
      <w:r w:rsidRPr="00A76E6A">
        <w:rPr>
          <w:rFonts w:ascii="Arial" w:hAnsi="Arial" w:cs="Arial"/>
          <w:sz w:val="24"/>
          <w:szCs w:val="24"/>
          <w:lang w:val="lt-LT"/>
        </w:rPr>
        <w:t>Lietuvos dailės ir kultūros istorija, meno teorija, kultūrologija ir kt.</w:t>
      </w:r>
    </w:p>
    <w:p w14:paraId="49D8B17A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lang w:val="lt-LT"/>
        </w:rPr>
      </w:pPr>
      <w:r w:rsidRPr="00AD1DBC">
        <w:rPr>
          <w:rFonts w:ascii="Arial" w:hAnsi="Arial" w:cs="Arial"/>
          <w:b/>
          <w:lang w:val="lt-LT"/>
        </w:rPr>
        <w:t xml:space="preserve"> </w:t>
      </w:r>
    </w:p>
    <w:p w14:paraId="191D672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80AB768" w14:textId="77777777" w:rsidR="00354B41" w:rsidRDefault="00354B41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</w:rPr>
      </w:pPr>
      <w:r w:rsidRPr="006A4ED0">
        <w:rPr>
          <w:rFonts w:ascii="Arial" w:hAnsi="Arial" w:cs="Arial"/>
          <w:i/>
          <w:lang w:val="lt-LT"/>
        </w:rPr>
        <w:t xml:space="preserve">Pro A. A. prizmę. Su Alfonsu </w:t>
      </w:r>
      <w:proofErr w:type="spellStart"/>
      <w:r w:rsidRPr="006A4ED0">
        <w:rPr>
          <w:rFonts w:ascii="Arial" w:hAnsi="Arial" w:cs="Arial"/>
          <w:i/>
          <w:lang w:val="lt-LT"/>
        </w:rPr>
        <w:t>Andriuškevičium</w:t>
      </w:r>
      <w:proofErr w:type="spellEnd"/>
      <w:r w:rsidRPr="006A4ED0">
        <w:rPr>
          <w:rFonts w:ascii="Arial" w:hAnsi="Arial" w:cs="Arial"/>
          <w:i/>
          <w:lang w:val="lt-LT"/>
        </w:rPr>
        <w:t xml:space="preserve"> kalbasi Jolanta </w:t>
      </w:r>
      <w:proofErr w:type="spellStart"/>
      <w:r w:rsidRPr="006A4ED0">
        <w:rPr>
          <w:rFonts w:ascii="Arial" w:hAnsi="Arial" w:cs="Arial"/>
          <w:i/>
          <w:lang w:val="lt-LT"/>
        </w:rPr>
        <w:t>Marcišauskytė</w:t>
      </w:r>
      <w:proofErr w:type="spellEnd"/>
      <w:r w:rsidRPr="006A4ED0">
        <w:rPr>
          <w:rFonts w:ascii="Arial" w:hAnsi="Arial" w:cs="Arial"/>
          <w:i/>
          <w:lang w:val="lt-LT"/>
        </w:rPr>
        <w:t>-Jurašienė.</w:t>
      </w:r>
      <w:r w:rsidRPr="006A4ED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Vilnius: MMC, 2013. [LT-DI 001] </w:t>
      </w:r>
    </w:p>
    <w:p w14:paraId="6E2AD6C3" w14:textId="77777777" w:rsidR="00354B41" w:rsidRPr="00CC3D6F" w:rsidRDefault="00CC3D6F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566E71">
        <w:rPr>
          <w:rFonts w:ascii="Arial" w:hAnsi="Arial" w:cs="Arial"/>
          <w:i/>
        </w:rPr>
        <w:t>Tūkstantmečio</w:t>
      </w:r>
      <w:proofErr w:type="spellEnd"/>
      <w:r w:rsidRPr="00566E71">
        <w:rPr>
          <w:rFonts w:ascii="Arial" w:hAnsi="Arial" w:cs="Arial"/>
          <w:i/>
        </w:rPr>
        <w:t xml:space="preserve"> </w:t>
      </w:r>
      <w:proofErr w:type="spellStart"/>
      <w:r w:rsidRPr="00566E71">
        <w:rPr>
          <w:rFonts w:ascii="Arial" w:hAnsi="Arial" w:cs="Arial"/>
          <w:i/>
        </w:rPr>
        <w:t>pabaigos</w:t>
      </w:r>
      <w:proofErr w:type="spellEnd"/>
      <w:r w:rsidRPr="00566E71">
        <w:rPr>
          <w:rFonts w:ascii="Arial" w:hAnsi="Arial" w:cs="Arial"/>
          <w:i/>
        </w:rPr>
        <w:t xml:space="preserve"> </w:t>
      </w:r>
      <w:proofErr w:type="spellStart"/>
      <w:r w:rsidRPr="00566E71">
        <w:rPr>
          <w:rFonts w:ascii="Arial" w:hAnsi="Arial" w:cs="Arial"/>
          <w:i/>
        </w:rPr>
        <w:t>meno</w:t>
      </w:r>
      <w:proofErr w:type="spellEnd"/>
      <w:r w:rsidRPr="00566E71">
        <w:rPr>
          <w:rFonts w:ascii="Arial" w:hAnsi="Arial" w:cs="Arial"/>
          <w:i/>
        </w:rPr>
        <w:t xml:space="preserve"> </w:t>
      </w:r>
      <w:proofErr w:type="spellStart"/>
      <w:r w:rsidRPr="00566E71">
        <w:rPr>
          <w:rFonts w:ascii="Arial" w:hAnsi="Arial" w:cs="Arial"/>
          <w:i/>
        </w:rPr>
        <w:t>mutacijos</w:t>
      </w:r>
      <w:proofErr w:type="spellEnd"/>
      <w:r>
        <w:rPr>
          <w:rFonts w:ascii="Arial" w:hAnsi="Arial" w:cs="Arial"/>
        </w:rPr>
        <w:t xml:space="preserve">. Vilniaus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darbai</w:t>
      </w:r>
      <w:proofErr w:type="spellEnd"/>
      <w:r>
        <w:rPr>
          <w:rFonts w:ascii="Arial" w:hAnsi="Arial" w:cs="Arial"/>
        </w:rPr>
        <w:t xml:space="preserve"> 16. VDA, 1999. [LT-DI 002]</w:t>
      </w:r>
    </w:p>
    <w:p w14:paraId="7C7DE9B4" w14:textId="77777777" w:rsidR="00CC3D6F" w:rsidRPr="00C31C74" w:rsidRDefault="00C31C74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fr-FR"/>
        </w:rPr>
        <w:t>Čiurlionis</w:t>
      </w:r>
      <w:proofErr w:type="spellEnd"/>
      <w:r w:rsidRPr="006A4ED0">
        <w:rPr>
          <w:rFonts w:ascii="Arial" w:hAnsi="Arial" w:cs="Arial"/>
          <w:i/>
          <w:lang w:val="fr-FR"/>
        </w:rPr>
        <w:t>, par exemple.</w:t>
      </w:r>
      <w:r w:rsidRPr="006A4ED0">
        <w:rPr>
          <w:rFonts w:ascii="Arial" w:hAnsi="Arial" w:cs="Arial"/>
          <w:lang w:val="fr-FR"/>
        </w:rPr>
        <w:t xml:space="preserve"> Sous la direction de Serge </w:t>
      </w:r>
      <w:proofErr w:type="spellStart"/>
      <w:r w:rsidRPr="006A4ED0">
        <w:rPr>
          <w:rFonts w:ascii="Arial" w:hAnsi="Arial" w:cs="Arial"/>
          <w:lang w:val="fr-FR"/>
        </w:rPr>
        <w:t>Faucherau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301F9D">
        <w:rPr>
          <w:rFonts w:ascii="Arial" w:hAnsi="Arial" w:cs="Arial"/>
        </w:rPr>
        <w:t>Digraphe</w:t>
      </w:r>
      <w:proofErr w:type="spellEnd"/>
      <w:r w:rsidRPr="00301F9D">
        <w:rPr>
          <w:rFonts w:ascii="Arial" w:hAnsi="Arial" w:cs="Arial"/>
        </w:rPr>
        <w:t>, 1996. [LT-DI 003]</w:t>
      </w:r>
    </w:p>
    <w:p w14:paraId="057B89C4" w14:textId="77777777" w:rsidR="00C31C74" w:rsidRDefault="00FE37F5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Ieškoti moters. </w:t>
      </w:r>
      <w:r w:rsidRPr="006A4ED0">
        <w:rPr>
          <w:rFonts w:ascii="Arial" w:hAnsi="Arial" w:cs="Arial"/>
          <w:lang w:val="lt-LT"/>
        </w:rPr>
        <w:t>Kaunas: Nacionalinis M. K. Čiurlionio dailės muziejus, 2012. [LT-DI 004]</w:t>
      </w:r>
    </w:p>
    <w:p w14:paraId="6F60E2EA" w14:textId="77777777" w:rsidR="00BB10CA" w:rsidRPr="00813065" w:rsidRDefault="00BB10CA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Vilniaus dailės akademijos leidykla. 1993-1998 metų knygos. Vilnius, 1998 [LT-DI 005]</w:t>
      </w:r>
    </w:p>
    <w:p w14:paraId="72EE2C7B" w14:textId="77777777" w:rsidR="00D44064" w:rsidRDefault="009A64EF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Iskusstvo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Sovetskoi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Litvy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Moskva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Sovetskij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chudožnik</w:t>
      </w:r>
      <w:proofErr w:type="spellEnd"/>
      <w:r w:rsidRPr="00B529C2">
        <w:rPr>
          <w:rFonts w:ascii="Arial" w:hAnsi="Arial" w:cs="Arial"/>
          <w:lang w:val="lt-LT"/>
        </w:rPr>
        <w:t xml:space="preserve">. 1987. </w:t>
      </w:r>
      <w:r>
        <w:rPr>
          <w:rFonts w:ascii="Arial" w:hAnsi="Arial" w:cs="Arial"/>
          <w:lang w:val="lt-LT"/>
        </w:rPr>
        <w:t>[LT-DI 006]</w:t>
      </w:r>
    </w:p>
    <w:p w14:paraId="362D6617" w14:textId="77777777" w:rsidR="00825BAB" w:rsidRPr="00825BAB" w:rsidRDefault="00825BAB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Lithuanian</w:t>
      </w:r>
      <w:proofErr w:type="spellEnd"/>
      <w:r w:rsidRPr="006A4ED0">
        <w:rPr>
          <w:rFonts w:ascii="Arial" w:hAnsi="Arial" w:cs="Arial"/>
          <w:lang w:val="fr-FR"/>
        </w:rPr>
        <w:t xml:space="preserve"> Culture Guide.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International Cultural Programme Centre, 2012-2013. </w:t>
      </w:r>
      <w:r>
        <w:rPr>
          <w:rFonts w:ascii="Arial" w:hAnsi="Arial" w:cs="Arial"/>
        </w:rPr>
        <w:t>[LT-DI 007]</w:t>
      </w:r>
    </w:p>
    <w:p w14:paraId="06B2607E" w14:textId="77777777" w:rsidR="00825BAB" w:rsidRPr="008B64A9" w:rsidRDefault="008B64A9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Algimantas Julijonas Stankevičius-Stankus. Žaliasis sąsiuvinis / </w:t>
      </w:r>
      <w:proofErr w:type="spellStart"/>
      <w:r w:rsidRPr="006A4ED0">
        <w:rPr>
          <w:rFonts w:ascii="Arial" w:hAnsi="Arial" w:cs="Arial"/>
          <w:i/>
          <w:lang w:val="lt-LT"/>
        </w:rPr>
        <w:t>Green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Notebook</w:t>
      </w:r>
      <w:proofErr w:type="spellEnd"/>
      <w:r w:rsidRPr="006A4ED0">
        <w:rPr>
          <w:rFonts w:ascii="Arial" w:hAnsi="Arial" w:cs="Arial"/>
          <w:lang w:val="lt-LT"/>
        </w:rPr>
        <w:t>. Vilnius: Modernaus meno centras, 2013. [LT-DI 008]</w:t>
      </w:r>
    </w:p>
    <w:p w14:paraId="042C76FA" w14:textId="77777777" w:rsidR="008B64A9" w:rsidRDefault="00405C90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Jolanta </w:t>
      </w:r>
      <w:proofErr w:type="spellStart"/>
      <w:r w:rsidRPr="006A4ED0">
        <w:rPr>
          <w:rFonts w:ascii="Arial" w:hAnsi="Arial" w:cs="Arial"/>
          <w:lang w:val="lt-LT"/>
        </w:rPr>
        <w:t>Marcišauskytė</w:t>
      </w:r>
      <w:proofErr w:type="spellEnd"/>
      <w:r w:rsidRPr="006A4ED0">
        <w:rPr>
          <w:rFonts w:ascii="Arial" w:hAnsi="Arial" w:cs="Arial"/>
          <w:lang w:val="lt-LT"/>
        </w:rPr>
        <w:t xml:space="preserve">-Jurašienė. </w:t>
      </w:r>
      <w:r w:rsidRPr="006A4ED0">
        <w:rPr>
          <w:rFonts w:ascii="Arial" w:hAnsi="Arial" w:cs="Arial"/>
          <w:i/>
          <w:lang w:val="lt-LT"/>
        </w:rPr>
        <w:t xml:space="preserve">Vilniaus skulptūrų kelias. </w:t>
      </w:r>
      <w:proofErr w:type="spellStart"/>
      <w:r w:rsidRPr="006A4ED0">
        <w:rPr>
          <w:rFonts w:ascii="Arial" w:hAnsi="Arial" w:cs="Arial"/>
          <w:i/>
          <w:lang w:val="de-DE"/>
        </w:rPr>
        <w:t>Kultūrinis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gidas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Vilnius: MMC, 2013. [LT-DI 009]</w:t>
      </w:r>
    </w:p>
    <w:p w14:paraId="38DD06F3" w14:textId="77777777" w:rsidR="00BB10CA" w:rsidRPr="00813065" w:rsidRDefault="00BB10CA" w:rsidP="002749BF">
      <w:pPr>
        <w:numPr>
          <w:ilvl w:val="0"/>
          <w:numId w:val="60"/>
        </w:numPr>
        <w:tabs>
          <w:tab w:val="left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Pirmoji Lietuvos </w:t>
      </w:r>
      <w:r w:rsidR="008621E5">
        <w:rPr>
          <w:rFonts w:ascii="Arial" w:hAnsi="Arial" w:cs="Arial"/>
          <w:lang w:val="lt-LT"/>
        </w:rPr>
        <w:t xml:space="preserve">moterų </w:t>
      </w:r>
      <w:r w:rsidRPr="00813065">
        <w:rPr>
          <w:rFonts w:ascii="Arial" w:hAnsi="Arial" w:cs="Arial"/>
          <w:lang w:val="lt-LT"/>
        </w:rPr>
        <w:t>dailinink</w:t>
      </w:r>
      <w:r w:rsidR="007F0A4D">
        <w:rPr>
          <w:rFonts w:ascii="Arial" w:hAnsi="Arial" w:cs="Arial"/>
          <w:lang w:val="lt-LT"/>
        </w:rPr>
        <w:t>i</w:t>
      </w:r>
      <w:r w:rsidRPr="00813065">
        <w:rPr>
          <w:rFonts w:ascii="Arial" w:hAnsi="Arial" w:cs="Arial"/>
          <w:lang w:val="lt-LT"/>
        </w:rPr>
        <w:t>ų draugijos dailės paroda. 1940. [LT-DI 010]</w:t>
      </w:r>
    </w:p>
    <w:p w14:paraId="12605F9D" w14:textId="77777777" w:rsidR="00BD1C02" w:rsidRPr="00480282" w:rsidRDefault="005376FB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480282">
        <w:rPr>
          <w:rFonts w:ascii="Arial" w:hAnsi="Arial" w:cs="Arial"/>
          <w:i/>
          <w:lang w:val="de-DE"/>
        </w:rPr>
        <w:t>Grupė</w:t>
      </w:r>
      <w:proofErr w:type="spellEnd"/>
      <w:r w:rsidRPr="00480282">
        <w:rPr>
          <w:rFonts w:ascii="Arial" w:hAnsi="Arial" w:cs="Arial"/>
          <w:i/>
          <w:lang w:val="de-DE"/>
        </w:rPr>
        <w:t xml:space="preserve"> 24</w:t>
      </w:r>
      <w:r w:rsidRPr="00480282">
        <w:rPr>
          <w:rFonts w:ascii="Arial" w:hAnsi="Arial" w:cs="Arial"/>
          <w:lang w:val="de-DE"/>
        </w:rPr>
        <w:t xml:space="preserve">. </w:t>
      </w:r>
      <w:proofErr w:type="spellStart"/>
      <w:r w:rsidRPr="00480282">
        <w:rPr>
          <w:rFonts w:ascii="Arial" w:hAnsi="Arial" w:cs="Arial"/>
          <w:lang w:val="de-DE"/>
        </w:rPr>
        <w:t>Galerija</w:t>
      </w:r>
      <w:proofErr w:type="spellEnd"/>
      <w:r w:rsidRPr="00480282">
        <w:rPr>
          <w:rFonts w:ascii="Arial" w:hAnsi="Arial" w:cs="Arial"/>
          <w:lang w:val="de-DE"/>
        </w:rPr>
        <w:t xml:space="preserve"> “</w:t>
      </w:r>
      <w:proofErr w:type="spellStart"/>
      <w:r w:rsidRPr="00480282">
        <w:rPr>
          <w:rFonts w:ascii="Arial" w:hAnsi="Arial" w:cs="Arial"/>
          <w:lang w:val="de-DE"/>
        </w:rPr>
        <w:t>Meno</w:t>
      </w:r>
      <w:proofErr w:type="spellEnd"/>
      <w:r w:rsidRPr="00480282">
        <w:rPr>
          <w:rFonts w:ascii="Arial" w:hAnsi="Arial" w:cs="Arial"/>
          <w:lang w:val="de-DE"/>
        </w:rPr>
        <w:t xml:space="preserve"> </w:t>
      </w:r>
      <w:proofErr w:type="spellStart"/>
      <w:r w:rsidRPr="00480282">
        <w:rPr>
          <w:rFonts w:ascii="Arial" w:hAnsi="Arial" w:cs="Arial"/>
          <w:lang w:val="de-DE"/>
        </w:rPr>
        <w:t>parkas</w:t>
      </w:r>
      <w:proofErr w:type="spellEnd"/>
      <w:r w:rsidRPr="00480282">
        <w:rPr>
          <w:rFonts w:ascii="Arial" w:hAnsi="Arial" w:cs="Arial"/>
          <w:lang w:val="de-DE"/>
        </w:rPr>
        <w:t>”, 2013. [LT-DI 011]</w:t>
      </w:r>
    </w:p>
    <w:p w14:paraId="1640BA84" w14:textId="77777777" w:rsidR="005376FB" w:rsidRPr="009E4B53" w:rsidRDefault="00AF72E4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  <w:lang w:val="lt-LT"/>
        </w:rPr>
        <w:t xml:space="preserve">Redas Diržys, Kęstutis Šapoka. </w:t>
      </w:r>
      <w:r w:rsidRPr="009E4B53">
        <w:rPr>
          <w:rFonts w:ascii="Arial" w:hAnsi="Arial" w:cs="Arial"/>
          <w:i/>
          <w:lang w:val="lt-LT"/>
        </w:rPr>
        <w:t xml:space="preserve">Nuo gatvės meno iki visuotinio </w:t>
      </w:r>
      <w:proofErr w:type="spellStart"/>
      <w:r w:rsidRPr="009E4B53">
        <w:rPr>
          <w:rFonts w:ascii="Arial" w:hAnsi="Arial" w:cs="Arial"/>
          <w:i/>
          <w:lang w:val="lt-LT"/>
        </w:rPr>
        <w:t>psichodarbininkų</w:t>
      </w:r>
      <w:proofErr w:type="spellEnd"/>
      <w:r w:rsidRPr="009E4B53">
        <w:rPr>
          <w:rFonts w:ascii="Arial" w:hAnsi="Arial" w:cs="Arial"/>
          <w:i/>
          <w:lang w:val="lt-LT"/>
        </w:rPr>
        <w:t xml:space="preserve"> (meno) streiko.</w:t>
      </w:r>
      <w:r w:rsidRPr="009E4B53">
        <w:rPr>
          <w:rFonts w:ascii="Arial" w:hAnsi="Arial" w:cs="Arial"/>
          <w:b/>
          <w:lang w:val="lt-LT"/>
        </w:rPr>
        <w:t xml:space="preserve"> </w:t>
      </w:r>
      <w:r w:rsidRPr="009E4B53">
        <w:rPr>
          <w:rFonts w:ascii="Arial" w:hAnsi="Arial" w:cs="Arial"/>
        </w:rPr>
        <w:t xml:space="preserve">Vilnius: </w:t>
      </w:r>
      <w:proofErr w:type="spellStart"/>
      <w:r w:rsidRPr="009E4B53">
        <w:rPr>
          <w:rFonts w:ascii="Arial" w:hAnsi="Arial" w:cs="Arial"/>
          <w:i/>
        </w:rPr>
        <w:t>kitos</w:t>
      </w:r>
      <w:proofErr w:type="spellEnd"/>
      <w:r w:rsidRPr="009E4B53">
        <w:rPr>
          <w:rFonts w:ascii="Arial" w:hAnsi="Arial" w:cs="Arial"/>
          <w:i/>
        </w:rPr>
        <w:t xml:space="preserve"> </w:t>
      </w:r>
      <w:proofErr w:type="spellStart"/>
      <w:r w:rsidRPr="009E4B53">
        <w:rPr>
          <w:rFonts w:ascii="Arial" w:hAnsi="Arial" w:cs="Arial"/>
          <w:i/>
        </w:rPr>
        <w:t>knygos</w:t>
      </w:r>
      <w:proofErr w:type="spellEnd"/>
      <w:r w:rsidRPr="009E4B53">
        <w:rPr>
          <w:rFonts w:ascii="Arial" w:hAnsi="Arial" w:cs="Arial"/>
          <w:i/>
        </w:rPr>
        <w:t xml:space="preserve"> /</w:t>
      </w:r>
      <w:r w:rsidRPr="009E4B53">
        <w:rPr>
          <w:rFonts w:ascii="Arial" w:hAnsi="Arial" w:cs="Arial"/>
        </w:rPr>
        <w:t xml:space="preserve"> Alytus: </w:t>
      </w:r>
      <w:proofErr w:type="spellStart"/>
      <w:r w:rsidRPr="009E4B53">
        <w:rPr>
          <w:rFonts w:ascii="Arial" w:hAnsi="Arial" w:cs="Arial"/>
        </w:rPr>
        <w:t>asociacija</w:t>
      </w:r>
      <w:proofErr w:type="spellEnd"/>
      <w:r w:rsidRPr="009E4B53">
        <w:rPr>
          <w:rFonts w:ascii="Arial" w:hAnsi="Arial" w:cs="Arial"/>
        </w:rPr>
        <w:t xml:space="preserve"> “</w:t>
      </w:r>
      <w:proofErr w:type="spellStart"/>
      <w:r w:rsidRPr="009E4B53">
        <w:rPr>
          <w:rFonts w:ascii="Arial" w:hAnsi="Arial" w:cs="Arial"/>
        </w:rPr>
        <w:t>Erdvės</w:t>
      </w:r>
      <w:proofErr w:type="spellEnd"/>
      <w:r w:rsidRPr="009E4B53">
        <w:rPr>
          <w:rFonts w:ascii="Arial" w:hAnsi="Arial" w:cs="Arial"/>
        </w:rPr>
        <w:t>”, 2014. [LT-DI 012]</w:t>
      </w:r>
    </w:p>
    <w:p w14:paraId="4C40216F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Molodost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strany</w:t>
      </w:r>
      <w:proofErr w:type="spellEnd"/>
      <w:r w:rsidRPr="00813065">
        <w:rPr>
          <w:rFonts w:ascii="Arial" w:hAnsi="Arial" w:cs="Arial"/>
          <w:lang w:val="lt-LT"/>
        </w:rPr>
        <w:t>. 1987. Maskva. [LT-DI 013]</w:t>
      </w:r>
    </w:p>
    <w:p w14:paraId="534F841A" w14:textId="77777777" w:rsidR="00135ED2" w:rsidRPr="009E4B53" w:rsidRDefault="00135ED2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  <w:lang w:val="lt-LT"/>
        </w:rPr>
        <w:t xml:space="preserve">Ramunės ir Antano Zabulių kolekcija. </w:t>
      </w:r>
      <w:r w:rsidRPr="009E4B53">
        <w:rPr>
          <w:rFonts w:ascii="Arial" w:hAnsi="Arial" w:cs="Arial"/>
        </w:rPr>
        <w:t>Vilnius, 2012. [LT-DI 014]</w:t>
      </w:r>
    </w:p>
    <w:p w14:paraId="2C8BBF0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Pirmoji Pabaltijo jaunųjų dailininkų vaizduojamosios dailės paroda "</w:t>
      </w:r>
      <w:proofErr w:type="spellStart"/>
      <w:r w:rsidRPr="00813065">
        <w:rPr>
          <w:rFonts w:ascii="Arial" w:hAnsi="Arial" w:cs="Arial"/>
          <w:lang w:val="lt-LT"/>
        </w:rPr>
        <w:t>Jaunystė".Katalogas</w:t>
      </w:r>
      <w:proofErr w:type="spellEnd"/>
      <w:r w:rsidRPr="00813065">
        <w:rPr>
          <w:rFonts w:ascii="Arial" w:hAnsi="Arial" w:cs="Arial"/>
          <w:lang w:val="lt-LT"/>
        </w:rPr>
        <w:t>. [LT-DI 015]</w:t>
      </w:r>
    </w:p>
    <w:p w14:paraId="082D14E4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Respublikinė vaizduojamosios dailės paroda 1986. LDM, Vilnius, 1987.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[LT-DI 016]</w:t>
      </w:r>
    </w:p>
    <w:p w14:paraId="44872706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Juzikėnas</w:t>
      </w:r>
      <w:proofErr w:type="spellEnd"/>
      <w:r w:rsidRPr="00813065">
        <w:rPr>
          <w:rFonts w:ascii="Arial" w:hAnsi="Arial" w:cs="Arial"/>
          <w:lang w:val="lt-LT"/>
        </w:rPr>
        <w:t xml:space="preserve"> Liutauras. Siužeto, </w:t>
      </w:r>
      <w:proofErr w:type="spellStart"/>
      <w:r w:rsidRPr="00813065">
        <w:rPr>
          <w:rFonts w:ascii="Arial" w:hAnsi="Arial" w:cs="Arial"/>
          <w:lang w:val="lt-LT"/>
        </w:rPr>
        <w:t>virtualumo</w:t>
      </w:r>
      <w:proofErr w:type="spellEnd"/>
      <w:r w:rsidRPr="00813065">
        <w:rPr>
          <w:rFonts w:ascii="Arial" w:hAnsi="Arial" w:cs="Arial"/>
          <w:lang w:val="lt-LT"/>
        </w:rPr>
        <w:t xml:space="preserve"> ir informacijos santykis. VDA, 1998. [LT-DI 017]</w:t>
      </w:r>
    </w:p>
    <w:p w14:paraId="0FF0F3D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Kauno jaunųjų tapytojų grupinės parodos katalogas. Kaunas, 1988 [LT-DI 018]</w:t>
      </w:r>
    </w:p>
    <w:p w14:paraId="29C8213B" w14:textId="77777777" w:rsidR="00BB10CA" w:rsidRPr="00EC13F1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EC13F1">
        <w:rPr>
          <w:rFonts w:ascii="Arial" w:hAnsi="Arial" w:cs="Arial"/>
          <w:color w:val="FF0000"/>
          <w:lang w:val="lt-LT"/>
        </w:rPr>
        <w:t>Respublikinė vaizduojamosios dailės paroda - 1981. LDM, Vilnius, 1982 [LT-DI 019]</w:t>
      </w:r>
    </w:p>
    <w:p w14:paraId="7DAF93E5" w14:textId="77777777" w:rsidR="00EC7385" w:rsidRPr="0007422D" w:rsidRDefault="00DB70AD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Juta </w:t>
      </w:r>
      <w:proofErr w:type="spellStart"/>
      <w:r w:rsidRPr="006A4ED0">
        <w:rPr>
          <w:rFonts w:ascii="Arial" w:hAnsi="Arial" w:cs="Arial"/>
          <w:i/>
          <w:lang w:val="lt-LT"/>
        </w:rPr>
        <w:t>Čeičytė</w:t>
      </w:r>
      <w:proofErr w:type="spellEnd"/>
      <w:r w:rsidRPr="006A4ED0">
        <w:rPr>
          <w:rFonts w:ascii="Arial" w:hAnsi="Arial" w:cs="Arial"/>
          <w:i/>
          <w:lang w:val="lt-LT"/>
        </w:rPr>
        <w:t xml:space="preserve">. Akmens svajonės. </w:t>
      </w:r>
      <w:r w:rsidRPr="006A4ED0">
        <w:rPr>
          <w:rFonts w:ascii="Arial" w:hAnsi="Arial" w:cs="Arial"/>
          <w:lang w:val="lt-LT"/>
        </w:rPr>
        <w:t xml:space="preserve">Krantai, 2006. </w:t>
      </w:r>
      <w:r>
        <w:rPr>
          <w:rFonts w:ascii="Arial" w:hAnsi="Arial" w:cs="Arial"/>
        </w:rPr>
        <w:t>[LT-DI 020]</w:t>
      </w:r>
    </w:p>
    <w:p w14:paraId="53C9B2A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622CC9">
        <w:rPr>
          <w:rFonts w:ascii="Arial" w:hAnsi="Arial" w:cs="Arial"/>
          <w:lang w:val="lt-LT"/>
        </w:rPr>
        <w:t>Vsesojuznaja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chudožestvenaja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vystavka</w:t>
      </w:r>
      <w:proofErr w:type="spellEnd"/>
      <w:r w:rsidRPr="00622CC9">
        <w:rPr>
          <w:rFonts w:ascii="Arial" w:hAnsi="Arial" w:cs="Arial"/>
          <w:lang w:val="lt-LT"/>
        </w:rPr>
        <w:t xml:space="preserve">. </w:t>
      </w:r>
      <w:proofErr w:type="spellStart"/>
      <w:r w:rsidRPr="00622CC9">
        <w:rPr>
          <w:rFonts w:ascii="Arial" w:hAnsi="Arial" w:cs="Arial"/>
          <w:lang w:val="lt-LT"/>
        </w:rPr>
        <w:t>Živopis</w:t>
      </w:r>
      <w:proofErr w:type="spellEnd"/>
      <w:r w:rsidRPr="00622CC9">
        <w:rPr>
          <w:rFonts w:ascii="Arial" w:hAnsi="Arial" w:cs="Arial"/>
          <w:lang w:val="lt-LT"/>
        </w:rPr>
        <w:t xml:space="preserve">, skulptūra, grafika. </w:t>
      </w:r>
      <w:proofErr w:type="spellStart"/>
      <w:r w:rsidRPr="00813065">
        <w:rPr>
          <w:rFonts w:ascii="Arial" w:hAnsi="Arial" w:cs="Arial"/>
        </w:rPr>
        <w:t>Katalog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Ministerstvo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Kultury</w:t>
      </w:r>
      <w:proofErr w:type="spellEnd"/>
      <w:r w:rsidRPr="00813065">
        <w:rPr>
          <w:rFonts w:ascii="Arial" w:hAnsi="Arial" w:cs="Arial"/>
        </w:rPr>
        <w:t xml:space="preserve"> SSSR. 1970 [LT-DI 021]</w:t>
      </w:r>
    </w:p>
    <w:p w14:paraId="7BD67651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Lietuvių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dailėtyrinė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knyga</w:t>
      </w:r>
      <w:proofErr w:type="spellEnd"/>
      <w:r w:rsidRPr="006A4ED0">
        <w:rPr>
          <w:rFonts w:ascii="Arial" w:hAnsi="Arial" w:cs="Arial"/>
        </w:rPr>
        <w:t>. 1990-2000. [LT-DI 022]</w:t>
      </w:r>
    </w:p>
    <w:p w14:paraId="6D860B9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Vasaros dailės paroda. 1936. [LT-DI 023]</w:t>
      </w:r>
    </w:p>
    <w:p w14:paraId="4A779DF6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Sovremennoje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litovskoje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iskustvo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Chudožestvennyj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muzej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Litovskoj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SSR.Vilnius</w:t>
      </w:r>
      <w:proofErr w:type="spellEnd"/>
      <w:r w:rsidRPr="00813065">
        <w:rPr>
          <w:rFonts w:ascii="Arial" w:hAnsi="Arial" w:cs="Arial"/>
          <w:lang w:val="lt-LT"/>
        </w:rPr>
        <w:t xml:space="preserve"> 1974 [LT-DI 024]</w:t>
      </w:r>
    </w:p>
    <w:p w14:paraId="69F3B4D1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Sportas dailėje. LTSR dailės muziejus. Vilnius 1971. [LT-DI 025]</w:t>
      </w:r>
    </w:p>
    <w:p w14:paraId="456C9695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Respublikinė portretų paroda. 1962. </w:t>
      </w:r>
      <w:r w:rsidRPr="00813065">
        <w:rPr>
          <w:rFonts w:ascii="Arial" w:hAnsi="Arial" w:cs="Arial"/>
        </w:rPr>
        <w:t>[LT-DI 026]</w:t>
      </w:r>
    </w:p>
    <w:p w14:paraId="71D9B81B" w14:textId="77777777" w:rsidR="00BB10CA" w:rsidRPr="00EC13F1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EC13F1">
        <w:rPr>
          <w:rFonts w:ascii="Arial" w:hAnsi="Arial" w:cs="Arial"/>
          <w:color w:val="FF0000"/>
          <w:lang w:val="lt-LT"/>
        </w:rPr>
        <w:t>Lietuvos TSR VDI dėstytojų darbų paroda. LDM, Vilnius, 1975. [LT-DI 027]</w:t>
      </w:r>
    </w:p>
    <w:p w14:paraId="4878C5D1" w14:textId="77777777" w:rsidR="00BB10CA" w:rsidRPr="00EC13F1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EC13F1">
        <w:rPr>
          <w:rFonts w:ascii="Arial" w:hAnsi="Arial" w:cs="Arial"/>
          <w:color w:val="FF0000"/>
          <w:lang w:val="lt-LT"/>
        </w:rPr>
        <w:t>Dailės premijų laureatai. Katalogas [LT-DI 028]</w:t>
      </w:r>
    </w:p>
    <w:p w14:paraId="5C49ACE1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Lietuvių dailės parodos Vilniuje katalogas. 1944. [LT-DI 029]</w:t>
      </w:r>
    </w:p>
    <w:p w14:paraId="117A184C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Respublikinė jubiliejinė 1977 m. dailės paroda. Katalogas. Vilnius 1978 [LT- DI 030]</w:t>
      </w:r>
    </w:p>
    <w:p w14:paraId="1402C5F2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lastRenderedPageBreak/>
        <w:t xml:space="preserve">Respublikinė jubiliejinė dailės paroda "Lenino keliu" skirta </w:t>
      </w:r>
      <w:proofErr w:type="spellStart"/>
      <w:r w:rsidRPr="00813065">
        <w:rPr>
          <w:rFonts w:ascii="Arial" w:hAnsi="Arial" w:cs="Arial"/>
          <w:lang w:val="lt-LT"/>
        </w:rPr>
        <w:t>V.I.Lenino</w:t>
      </w:r>
      <w:proofErr w:type="spellEnd"/>
      <w:r w:rsidRPr="00813065">
        <w:rPr>
          <w:rFonts w:ascii="Arial" w:hAnsi="Arial" w:cs="Arial"/>
          <w:lang w:val="lt-LT"/>
        </w:rPr>
        <w:t xml:space="preserve"> 100-sioms metinėms katalogas. Vilnius 1970. [LT-DI 031]</w:t>
      </w:r>
    </w:p>
    <w:p w14:paraId="4970A071" w14:textId="77777777" w:rsidR="00BB10CA" w:rsidRPr="00682E78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EC13F1">
        <w:rPr>
          <w:rFonts w:ascii="Arial" w:hAnsi="Arial" w:cs="Arial"/>
          <w:color w:val="FF0000"/>
          <w:lang w:val="lt-LT"/>
        </w:rPr>
        <w:t xml:space="preserve">Mūsų kaimas. Parodos katalogas. Vilnius 1975. LTSR dailės muziejus. </w:t>
      </w:r>
      <w:r w:rsidRPr="00682E78">
        <w:rPr>
          <w:rFonts w:ascii="Arial" w:hAnsi="Arial" w:cs="Arial"/>
          <w:color w:val="FF0000"/>
          <w:lang w:val="lt-LT"/>
        </w:rPr>
        <w:t>[LT-DI 032]</w:t>
      </w:r>
    </w:p>
    <w:p w14:paraId="00C7EC7E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Jaunųjų dailininkų paroda. Katalogas. Lietuvos TSR dailės </w:t>
      </w:r>
      <w:proofErr w:type="spellStart"/>
      <w:r w:rsidRPr="00813065">
        <w:rPr>
          <w:rFonts w:ascii="Arial" w:hAnsi="Arial" w:cs="Arial"/>
          <w:lang w:val="lt-LT"/>
        </w:rPr>
        <w:t>muziejus.Vilnius</w:t>
      </w:r>
      <w:proofErr w:type="spellEnd"/>
      <w:r w:rsidRPr="00813065">
        <w:rPr>
          <w:rFonts w:ascii="Arial" w:hAnsi="Arial" w:cs="Arial"/>
          <w:lang w:val="lt-LT"/>
        </w:rPr>
        <w:t xml:space="preserve"> 1972. [LT-DI 033]</w:t>
      </w:r>
    </w:p>
    <w:p w14:paraId="10C83E4C" w14:textId="77777777" w:rsidR="00BB10CA" w:rsidRPr="006A4ED0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Labdaros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aukcionas</w:t>
      </w:r>
      <w:proofErr w:type="spellEnd"/>
      <w:r w:rsidRPr="006A4ED0">
        <w:rPr>
          <w:rFonts w:ascii="Arial" w:hAnsi="Arial" w:cs="Arial"/>
        </w:rPr>
        <w:t>. Vilnius, 1989. [LT- DI 034]</w:t>
      </w:r>
    </w:p>
    <w:p w14:paraId="6D0A96A4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Respublikinė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vaizduojamosios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dailės</w:t>
      </w:r>
      <w:proofErr w:type="spellEnd"/>
      <w:r w:rsidRPr="006A4ED0">
        <w:rPr>
          <w:rFonts w:ascii="Arial" w:hAnsi="Arial" w:cs="Arial"/>
        </w:rPr>
        <w:t xml:space="preserve"> paroda-1984. LDM, Vilnius, 1986. </w:t>
      </w:r>
      <w:r w:rsidRPr="00813065">
        <w:rPr>
          <w:rFonts w:ascii="Arial" w:hAnsi="Arial" w:cs="Arial"/>
        </w:rPr>
        <w:t>[LT-DI 035]</w:t>
      </w:r>
    </w:p>
    <w:p w14:paraId="4A41FD4A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Respublikinė vaizduojamosios dailės paroda-1982. LDM, Vilnius, 1986. [LT-DI 036]</w:t>
      </w:r>
    </w:p>
    <w:p w14:paraId="609ECABC" w14:textId="77777777" w:rsidR="00BB10CA" w:rsidRPr="00622CC9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Litovskoje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izobrazitelnoje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iskusstvo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>. 1954. [LT-DI 037]</w:t>
      </w:r>
    </w:p>
    <w:p w14:paraId="46D479BE" w14:textId="77777777" w:rsidR="00372676" w:rsidRDefault="00E55B96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556310">
        <w:rPr>
          <w:rFonts w:ascii="Arial" w:hAnsi="Arial" w:cs="Arial"/>
        </w:rPr>
        <w:t>Valentinas</w:t>
      </w:r>
      <w:proofErr w:type="spellEnd"/>
      <w:r w:rsidRPr="00556310">
        <w:rPr>
          <w:rFonts w:ascii="Arial" w:hAnsi="Arial" w:cs="Arial"/>
        </w:rPr>
        <w:t xml:space="preserve"> </w:t>
      </w:r>
      <w:proofErr w:type="spellStart"/>
      <w:r w:rsidRPr="00556310">
        <w:rPr>
          <w:rFonts w:ascii="Arial" w:hAnsi="Arial" w:cs="Arial"/>
        </w:rPr>
        <w:t>Klimašauskas</w:t>
      </w:r>
      <w:proofErr w:type="spellEnd"/>
      <w:r w:rsidRPr="00556310">
        <w:rPr>
          <w:rFonts w:ascii="Arial" w:hAnsi="Arial" w:cs="Arial"/>
        </w:rPr>
        <w:t xml:space="preserve">. </w:t>
      </w:r>
      <w:r w:rsidRPr="00556310">
        <w:rPr>
          <w:rFonts w:ascii="Arial" w:hAnsi="Arial" w:cs="Arial"/>
          <w:i/>
        </w:rPr>
        <w:t xml:space="preserve">And/or an Exhibition Guide </w:t>
      </w:r>
      <w:proofErr w:type="gramStart"/>
      <w:r w:rsidRPr="00556310">
        <w:rPr>
          <w:rFonts w:ascii="Arial" w:hAnsi="Arial" w:cs="Arial"/>
          <w:i/>
        </w:rPr>
        <w:t>In</w:t>
      </w:r>
      <w:proofErr w:type="gramEnd"/>
      <w:r w:rsidRPr="00556310">
        <w:rPr>
          <w:rFonts w:ascii="Arial" w:hAnsi="Arial" w:cs="Arial"/>
          <w:i/>
        </w:rPr>
        <w:t xml:space="preserve"> Search for Its Exhibition. </w:t>
      </w:r>
      <w:r>
        <w:rPr>
          <w:rFonts w:ascii="Arial" w:hAnsi="Arial" w:cs="Arial"/>
        </w:rPr>
        <w:t>Oslo: Torpedo Press, 2014. [LT-DI 038]</w:t>
      </w:r>
    </w:p>
    <w:p w14:paraId="604F59FE" w14:textId="77777777" w:rsidR="00BB10CA" w:rsidRPr="00A25ADB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Jubiliejinė respublikinė vaizduojamosios dailės paroda. Katalogas [LT-DI 039]</w:t>
      </w:r>
    </w:p>
    <w:p w14:paraId="5F3C5BA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Lietuvos dailininkų apžvalginė dailės paroda. 1942. [LT-DI 040]</w:t>
      </w:r>
    </w:p>
    <w:p w14:paraId="29953BEF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Jaunystė 85. Katalogas [LT-DI 041]</w:t>
      </w:r>
    </w:p>
    <w:p w14:paraId="5D291BFC" w14:textId="77777777" w:rsidR="00BB10CA" w:rsidRPr="00EC13F1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EC13F1">
        <w:rPr>
          <w:rFonts w:ascii="Arial" w:hAnsi="Arial" w:cs="Arial"/>
          <w:color w:val="FF0000"/>
          <w:lang w:val="lt-LT"/>
        </w:rPr>
        <w:t xml:space="preserve">Jaunųjų dailininkų darbų paroda. 1965. 5 </w:t>
      </w:r>
      <w:proofErr w:type="spellStart"/>
      <w:r w:rsidRPr="00EC13F1">
        <w:rPr>
          <w:rFonts w:ascii="Arial" w:hAnsi="Arial" w:cs="Arial"/>
          <w:color w:val="FF0000"/>
          <w:lang w:val="lt-LT"/>
        </w:rPr>
        <w:t>lt</w:t>
      </w:r>
      <w:proofErr w:type="spellEnd"/>
      <w:r w:rsidRPr="00EC13F1">
        <w:rPr>
          <w:rFonts w:ascii="Arial" w:hAnsi="Arial" w:cs="Arial"/>
          <w:color w:val="FF0000"/>
          <w:lang w:val="lt-LT"/>
        </w:rPr>
        <w:t xml:space="preserve"> [LT-DI 042]</w:t>
      </w:r>
    </w:p>
    <w:p w14:paraId="0D237C6D" w14:textId="77777777" w:rsidR="00615D99" w:rsidRDefault="00C718FF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Lietuvos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dalyvavimas</w:t>
      </w:r>
      <w:proofErr w:type="spellEnd"/>
      <w:r w:rsidRPr="006A4ED0">
        <w:rPr>
          <w:rFonts w:ascii="Arial" w:hAnsi="Arial" w:cs="Arial"/>
          <w:lang w:val="de-DE"/>
        </w:rPr>
        <w:t xml:space="preserve"> ES </w:t>
      </w:r>
      <w:proofErr w:type="spellStart"/>
      <w:r w:rsidRPr="006A4ED0">
        <w:rPr>
          <w:rFonts w:ascii="Arial" w:hAnsi="Arial" w:cs="Arial"/>
          <w:lang w:val="de-DE"/>
        </w:rPr>
        <w:t>programoje</w:t>
      </w:r>
      <w:proofErr w:type="spellEnd"/>
      <w:r w:rsidRPr="006A4ED0">
        <w:rPr>
          <w:rFonts w:ascii="Arial" w:hAnsi="Arial" w:cs="Arial"/>
          <w:lang w:val="de-DE"/>
        </w:rPr>
        <w:t xml:space="preserve"> “</w:t>
      </w:r>
      <w:proofErr w:type="spellStart"/>
      <w:r w:rsidRPr="006A4ED0">
        <w:rPr>
          <w:rFonts w:ascii="Arial" w:hAnsi="Arial" w:cs="Arial"/>
          <w:lang w:val="de-DE"/>
        </w:rPr>
        <w:t>Kultūra</w:t>
      </w:r>
      <w:proofErr w:type="spellEnd"/>
      <w:r w:rsidRPr="006A4ED0">
        <w:rPr>
          <w:rFonts w:ascii="Arial" w:hAnsi="Arial" w:cs="Arial"/>
          <w:lang w:val="de-DE"/>
        </w:rPr>
        <w:t xml:space="preserve"> 2007-2013”. Vilnius: </w:t>
      </w:r>
      <w:proofErr w:type="spellStart"/>
      <w:r w:rsidRPr="006A4ED0">
        <w:rPr>
          <w:rFonts w:ascii="Arial" w:hAnsi="Arial" w:cs="Arial"/>
          <w:lang w:val="de-DE"/>
        </w:rPr>
        <w:t>Tarptautinių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kultūros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programų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centro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Kultūros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kontaktų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biuras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38229B">
        <w:rPr>
          <w:rFonts w:ascii="Arial" w:hAnsi="Arial" w:cs="Arial"/>
        </w:rPr>
        <w:t>[LT-DI 043]</w:t>
      </w:r>
      <w:r>
        <w:rPr>
          <w:rFonts w:ascii="Arial" w:hAnsi="Arial" w:cs="Arial"/>
          <w:b/>
        </w:rPr>
        <w:t xml:space="preserve"> </w:t>
      </w:r>
      <w:r w:rsidRPr="00486B47">
        <w:rPr>
          <w:rFonts w:ascii="Arial" w:hAnsi="Arial" w:cs="Arial"/>
          <w:b/>
        </w:rPr>
        <w:t xml:space="preserve"> </w:t>
      </w:r>
    </w:p>
    <w:p w14:paraId="256907F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Baltos lankos 2.Tekstai ir </w:t>
      </w:r>
      <w:proofErr w:type="spellStart"/>
      <w:r w:rsidRPr="00813065">
        <w:rPr>
          <w:rFonts w:ascii="Arial" w:hAnsi="Arial" w:cs="Arial"/>
          <w:lang w:val="lt-LT"/>
        </w:rPr>
        <w:t>interpretacijos.Leido</w:t>
      </w:r>
      <w:proofErr w:type="spellEnd"/>
      <w:r w:rsidRPr="00813065">
        <w:rPr>
          <w:rFonts w:ascii="Arial" w:hAnsi="Arial" w:cs="Arial"/>
          <w:lang w:val="lt-LT"/>
        </w:rPr>
        <w:t xml:space="preserve"> Saulius Žukas.1992. [LT-DI 044]</w:t>
      </w:r>
    </w:p>
    <w:p w14:paraId="49634235" w14:textId="77777777" w:rsidR="00BB10CA" w:rsidRPr="00EC13F1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EC13F1">
        <w:rPr>
          <w:rFonts w:ascii="Arial" w:hAnsi="Arial" w:cs="Arial"/>
          <w:color w:val="FF0000"/>
          <w:lang w:val="lt-LT"/>
        </w:rPr>
        <w:t>Respublikos vidurinių meno mokyklų ir taikomosios dailės technikumų dėstytojų darbų parodos katalogas. Vilnius, 1987 [LT-DI 045]</w:t>
      </w:r>
    </w:p>
    <w:p w14:paraId="7FEFBCEC" w14:textId="77777777" w:rsidR="00787193" w:rsidRDefault="00B11961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Tomas </w:t>
      </w:r>
      <w:proofErr w:type="spellStart"/>
      <w:r>
        <w:rPr>
          <w:rFonts w:ascii="Arial" w:hAnsi="Arial" w:cs="Arial"/>
          <w:bCs/>
          <w:lang w:val="lt-LT"/>
        </w:rPr>
        <w:t>Vaiseta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r w:rsidRPr="0048259E">
        <w:rPr>
          <w:rFonts w:ascii="Arial" w:hAnsi="Arial" w:cs="Arial"/>
          <w:bCs/>
          <w:i/>
          <w:lang w:val="lt-LT"/>
        </w:rPr>
        <w:t>Vasarnamis</w:t>
      </w:r>
      <w:r>
        <w:rPr>
          <w:rFonts w:ascii="Arial" w:hAnsi="Arial" w:cs="Arial"/>
          <w:bCs/>
          <w:lang w:val="lt-LT"/>
        </w:rPr>
        <w:t xml:space="preserve">. </w:t>
      </w:r>
      <w:r w:rsidRPr="0048259E">
        <w:rPr>
          <w:rFonts w:ascii="Arial" w:hAnsi="Arial" w:cs="Arial"/>
          <w:bCs/>
          <w:i/>
          <w:lang w:val="lt-LT"/>
        </w:rPr>
        <w:t>Monografija</w:t>
      </w:r>
      <w:r>
        <w:rPr>
          <w:rFonts w:ascii="Arial" w:hAnsi="Arial" w:cs="Arial"/>
          <w:bCs/>
          <w:lang w:val="lt-LT"/>
        </w:rPr>
        <w:t xml:space="preserve">. Vilnius: LAPAS, 2018. </w:t>
      </w:r>
      <w:r w:rsidRPr="00B11961">
        <w:rPr>
          <w:rFonts w:ascii="Arial" w:hAnsi="Arial" w:cs="Arial"/>
          <w:lang w:val="lt-LT"/>
        </w:rPr>
        <w:t>[LT-DI 04</w:t>
      </w:r>
      <w:r>
        <w:rPr>
          <w:rFonts w:ascii="Arial" w:hAnsi="Arial" w:cs="Arial"/>
          <w:lang w:val="lt-LT"/>
        </w:rPr>
        <w:t>6</w:t>
      </w:r>
      <w:r w:rsidRPr="00B11961">
        <w:rPr>
          <w:rFonts w:ascii="Arial" w:hAnsi="Arial" w:cs="Arial"/>
          <w:lang w:val="lt-LT"/>
        </w:rPr>
        <w:t>]</w:t>
      </w:r>
    </w:p>
    <w:p w14:paraId="2B2FA97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 rudens dailės parodos katalogas. Individualistų sekcija. 1939. [LT-DI 047]</w:t>
      </w:r>
    </w:p>
    <w:p w14:paraId="5E85EEB5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 rudens dailės parodos katalogas. Realistų sekcija. 1940. 6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[LT-DI 048]</w:t>
      </w:r>
    </w:p>
    <w:p w14:paraId="53238ED6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Dailės parodos Panevėžyje katalogas. 1940. [LT-DI 049]</w:t>
      </w:r>
    </w:p>
    <w:p w14:paraId="162B95F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Dailės parodos Šiauliuose katalogas. 1939. [LT-DI 050]</w:t>
      </w:r>
    </w:p>
    <w:p w14:paraId="2124DFA0" w14:textId="77777777" w:rsidR="00D44064" w:rsidRPr="00905285" w:rsidRDefault="00C375D6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2E78">
        <w:rPr>
          <w:rFonts w:cs="Arial"/>
        </w:rPr>
        <w:t xml:space="preserve">(Ne)priklausomo šiuolaikinio meno istorijos. </w:t>
      </w:r>
      <w:r w:rsidRPr="00D44EEB">
        <w:rPr>
          <w:rFonts w:cs="Arial"/>
          <w:lang w:val="en-US"/>
        </w:rPr>
        <w:t xml:space="preserve">II </w:t>
      </w:r>
      <w:proofErr w:type="spellStart"/>
      <w:r w:rsidRPr="00D44EEB">
        <w:rPr>
          <w:rFonts w:cs="Arial"/>
          <w:lang w:val="en-US"/>
        </w:rPr>
        <w:t>tomas</w:t>
      </w:r>
      <w:proofErr w:type="spellEnd"/>
      <w:r w:rsidRPr="00D44EEB">
        <w:rPr>
          <w:rFonts w:cs="Arial"/>
          <w:lang w:val="en-US"/>
        </w:rPr>
        <w:t xml:space="preserve">. LTMKS, 2014. </w:t>
      </w:r>
      <w:r w:rsidR="00A500FB">
        <w:rPr>
          <w:rFonts w:cs="Arial"/>
          <w:lang w:val="en-US"/>
        </w:rPr>
        <w:t xml:space="preserve">2 </w:t>
      </w:r>
      <w:proofErr w:type="spellStart"/>
      <w:r w:rsidR="00A500FB">
        <w:rPr>
          <w:rFonts w:cs="Arial"/>
          <w:lang w:val="en-US"/>
        </w:rPr>
        <w:t>vnt</w:t>
      </w:r>
      <w:proofErr w:type="spellEnd"/>
      <w:r w:rsidR="00A500FB">
        <w:rPr>
          <w:rFonts w:cs="Arial"/>
          <w:lang w:val="en-US"/>
        </w:rPr>
        <w:t xml:space="preserve">. </w:t>
      </w:r>
      <w:r w:rsidRPr="00D44EEB">
        <w:rPr>
          <w:rFonts w:cs="Arial"/>
          <w:lang w:val="en-US"/>
        </w:rPr>
        <w:t>[LT-DI 051]</w:t>
      </w:r>
    </w:p>
    <w:p w14:paraId="1EA3CE2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IV </w:t>
      </w:r>
      <w:proofErr w:type="spellStart"/>
      <w:r w:rsidRPr="00813065">
        <w:rPr>
          <w:rFonts w:ascii="Arial" w:hAnsi="Arial" w:cs="Arial"/>
          <w:lang w:val="lt-LT"/>
        </w:rPr>
        <w:t>pabaltijo</w:t>
      </w:r>
      <w:proofErr w:type="spellEnd"/>
      <w:r w:rsidRPr="00813065">
        <w:rPr>
          <w:rFonts w:ascii="Arial" w:hAnsi="Arial" w:cs="Arial"/>
          <w:lang w:val="lt-LT"/>
        </w:rPr>
        <w:t xml:space="preserve"> jaunųjų dailininkų vaizduojamosios dailės paroda "Jaunystė 88".Katalogas. [LT-DI 052]</w:t>
      </w:r>
    </w:p>
    <w:p w14:paraId="0D2762AB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Respublikos istorijos ir kultūros paminklų sąrašas. (1978-1990 m.) I-II dalis. Vilnius</w:t>
      </w:r>
      <w:r>
        <w:rPr>
          <w:rFonts w:ascii="Arial" w:hAnsi="Arial" w:cs="Arial"/>
          <w:lang w:val="lt-LT"/>
        </w:rPr>
        <w:t>:</w:t>
      </w:r>
      <w:r w:rsidRPr="00813065">
        <w:rPr>
          <w:rFonts w:ascii="Arial" w:hAnsi="Arial" w:cs="Arial"/>
          <w:lang w:val="lt-LT"/>
        </w:rPr>
        <w:t xml:space="preserve"> "Savastis", 1993.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[LT-DI 053]</w:t>
      </w:r>
    </w:p>
    <w:p w14:paraId="3B00E0B6" w14:textId="77777777" w:rsidR="00F31399" w:rsidRPr="00905285" w:rsidRDefault="00F31399" w:rsidP="002749BF">
      <w:pPr>
        <w:numPr>
          <w:ilvl w:val="0"/>
          <w:numId w:val="60"/>
        </w:numPr>
        <w:tabs>
          <w:tab w:val="left" w:pos="0"/>
          <w:tab w:val="right" w:pos="630"/>
          <w:tab w:val="right" w:pos="990"/>
          <w:tab w:val="left" w:pos="1440"/>
          <w:tab w:val="left" w:pos="1620"/>
        </w:tabs>
        <w:jc w:val="both"/>
        <w:rPr>
          <w:rFonts w:ascii="Arial" w:hAnsi="Arial" w:cs="Arial"/>
        </w:rPr>
      </w:pPr>
      <w:r w:rsidRPr="00F22F88">
        <w:rPr>
          <w:rFonts w:ascii="Arial" w:hAnsi="Arial" w:cs="Arial"/>
          <w:lang w:val="lt-LT"/>
        </w:rPr>
        <w:t>Spalvos ir saulė</w:t>
      </w:r>
      <w:r w:rsidRPr="006A4ED0">
        <w:rPr>
          <w:rFonts w:ascii="Arial" w:hAnsi="Arial" w:cs="Arial"/>
          <w:lang w:val="lt-LT"/>
        </w:rPr>
        <w:t>! Dailinink</w:t>
      </w:r>
      <w:r w:rsidRPr="00F22F88">
        <w:rPr>
          <w:rFonts w:ascii="Arial" w:hAnsi="Arial" w:cs="Arial"/>
          <w:lang w:val="lt-LT"/>
        </w:rPr>
        <w:t xml:space="preserve">ų kolonijos prie jūros: </w:t>
      </w:r>
      <w:proofErr w:type="spellStart"/>
      <w:r w:rsidRPr="00F22F88">
        <w:rPr>
          <w:rFonts w:ascii="Arial" w:hAnsi="Arial" w:cs="Arial"/>
          <w:lang w:val="lt-LT"/>
        </w:rPr>
        <w:t>Domburgas</w:t>
      </w:r>
      <w:proofErr w:type="spellEnd"/>
      <w:r w:rsidRPr="00F22F88">
        <w:rPr>
          <w:rFonts w:ascii="Arial" w:hAnsi="Arial" w:cs="Arial"/>
          <w:lang w:val="lt-LT"/>
        </w:rPr>
        <w:t xml:space="preserve">, Nida, </w:t>
      </w:r>
      <w:proofErr w:type="spellStart"/>
      <w:r w:rsidRPr="00F22F88">
        <w:rPr>
          <w:rFonts w:ascii="Arial" w:hAnsi="Arial" w:cs="Arial"/>
          <w:lang w:val="lt-LT"/>
        </w:rPr>
        <w:t>Arenshopas</w:t>
      </w:r>
      <w:proofErr w:type="spellEnd"/>
      <w:r w:rsidRPr="00F22F88">
        <w:rPr>
          <w:rFonts w:ascii="Arial" w:hAnsi="Arial" w:cs="Arial"/>
          <w:lang w:val="lt-LT"/>
        </w:rPr>
        <w:t>. Klaipėda: LDM, 2007. [LT-</w:t>
      </w:r>
      <w:r>
        <w:rPr>
          <w:rFonts w:ascii="Arial" w:hAnsi="Arial" w:cs="Arial"/>
          <w:lang w:val="lt-LT"/>
        </w:rPr>
        <w:t>DI</w:t>
      </w:r>
      <w:r w:rsidRPr="00F31399">
        <w:rPr>
          <w:rFonts w:ascii="Arial" w:hAnsi="Arial" w:cs="Arial"/>
          <w:lang w:val="lt-LT"/>
        </w:rPr>
        <w:t xml:space="preserve"> 054]</w:t>
      </w:r>
    </w:p>
    <w:p w14:paraId="2BB96E80" w14:textId="77777777" w:rsidR="00FC53A2" w:rsidRPr="00905285" w:rsidRDefault="00905285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21715F">
        <w:rPr>
          <w:rFonts w:ascii="Arial" w:hAnsi="Arial" w:cs="Arial"/>
          <w:i/>
          <w:lang w:val="lt-LT"/>
        </w:rPr>
        <w:t>Asmenybė ir laikas Kauno meno istorijoje.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Acta</w:t>
      </w:r>
      <w:proofErr w:type="spellEnd"/>
      <w:r w:rsidRPr="00BD2580">
        <w:rPr>
          <w:rFonts w:ascii="Arial" w:hAnsi="Arial" w:cs="Arial"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Academiae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Vilnensis</w:t>
      </w:r>
      <w:proofErr w:type="spellEnd"/>
      <w:r>
        <w:rPr>
          <w:rFonts w:ascii="Arial" w:hAnsi="Arial" w:cs="Arial"/>
          <w:lang w:val="lt-LT"/>
        </w:rPr>
        <w:t xml:space="preserve"> 70.</w:t>
      </w:r>
      <w:r w:rsidRPr="0021715F">
        <w:rPr>
          <w:rFonts w:ascii="Arial" w:hAnsi="Arial" w:cs="Arial"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>Vilnius: Vilniaus dailės akademijos leidykla, 201</w:t>
      </w:r>
      <w:r>
        <w:rPr>
          <w:rFonts w:ascii="Arial" w:hAnsi="Arial" w:cs="Arial"/>
          <w:lang w:val="lt-LT"/>
        </w:rPr>
        <w:t xml:space="preserve">3. </w:t>
      </w:r>
      <w:r w:rsidRPr="00813065">
        <w:rPr>
          <w:rFonts w:ascii="Arial" w:hAnsi="Arial" w:cs="Arial"/>
          <w:lang w:val="lt-LT"/>
        </w:rPr>
        <w:t>[LT-DI 05</w:t>
      </w:r>
      <w:r>
        <w:rPr>
          <w:rFonts w:ascii="Arial" w:hAnsi="Arial" w:cs="Arial"/>
          <w:lang w:val="lt-LT"/>
        </w:rPr>
        <w:t>5</w:t>
      </w:r>
      <w:r w:rsidRPr="00813065">
        <w:rPr>
          <w:rFonts w:ascii="Arial" w:hAnsi="Arial" w:cs="Arial"/>
          <w:lang w:val="lt-LT"/>
        </w:rPr>
        <w:t>]</w:t>
      </w:r>
    </w:p>
    <w:p w14:paraId="03D0E9D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Dailininkai – poetai. Vilnius, 1978. [LT-DI 056]</w:t>
      </w:r>
    </w:p>
    <w:p w14:paraId="00A684B7" w14:textId="77777777" w:rsidR="0002268B" w:rsidRDefault="00905285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BC66A6">
        <w:rPr>
          <w:rFonts w:ascii="Arial" w:hAnsi="Arial" w:cs="Arial"/>
          <w:i/>
          <w:lang w:val="lt-LT"/>
        </w:rPr>
        <w:t>Modernumas ir tradicija XX amžiaus Lietuvos tapyboje</w:t>
      </w:r>
      <w:r>
        <w:rPr>
          <w:rFonts w:ascii="Arial" w:hAnsi="Arial" w:cs="Arial"/>
          <w:b/>
          <w:lang w:val="lt-LT"/>
        </w:rPr>
        <w:t xml:space="preserve">. </w:t>
      </w:r>
      <w:proofErr w:type="spellStart"/>
      <w:r w:rsidRPr="00BD2580">
        <w:rPr>
          <w:rFonts w:ascii="Arial" w:hAnsi="Arial" w:cs="Arial"/>
          <w:lang w:val="lt-LT"/>
        </w:rPr>
        <w:t>Acta</w:t>
      </w:r>
      <w:proofErr w:type="spellEnd"/>
      <w:r w:rsidRPr="00BD2580">
        <w:rPr>
          <w:rFonts w:ascii="Arial" w:hAnsi="Arial" w:cs="Arial"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Academiae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Vilnensis</w:t>
      </w:r>
      <w:proofErr w:type="spellEnd"/>
      <w:r>
        <w:rPr>
          <w:rFonts w:ascii="Arial" w:hAnsi="Arial" w:cs="Arial"/>
          <w:lang w:val="lt-LT"/>
        </w:rPr>
        <w:t xml:space="preserve"> 15.</w:t>
      </w:r>
      <w:r w:rsidRPr="0021715F">
        <w:rPr>
          <w:rFonts w:ascii="Arial" w:hAnsi="Arial" w:cs="Arial"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 xml:space="preserve">Vilnius: Vilniaus dailės akademijos leidykla, </w:t>
      </w:r>
      <w:r>
        <w:rPr>
          <w:rFonts w:ascii="Arial" w:hAnsi="Arial" w:cs="Arial"/>
          <w:lang w:val="lt-LT"/>
        </w:rPr>
        <w:t>1998.</w:t>
      </w:r>
      <w:r w:rsidRPr="00905285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</w:t>
      </w:r>
      <w:r w:rsidRPr="00813065">
        <w:rPr>
          <w:rFonts w:ascii="Arial" w:hAnsi="Arial" w:cs="Arial"/>
          <w:lang w:val="lt-LT"/>
        </w:rPr>
        <w:t>LT-DI 05</w:t>
      </w:r>
      <w:r>
        <w:rPr>
          <w:rFonts w:ascii="Arial" w:hAnsi="Arial" w:cs="Arial"/>
          <w:lang w:val="lt-LT"/>
        </w:rPr>
        <w:t>7</w:t>
      </w:r>
      <w:r w:rsidRPr="00813065">
        <w:rPr>
          <w:rFonts w:ascii="Arial" w:hAnsi="Arial" w:cs="Arial"/>
          <w:lang w:val="lt-LT"/>
        </w:rPr>
        <w:t>]</w:t>
      </w:r>
    </w:p>
    <w:p w14:paraId="0F3E2425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S.Gudas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M.Borisovičiūtė</w:t>
      </w:r>
      <w:proofErr w:type="spellEnd"/>
      <w:r w:rsidRPr="00813065">
        <w:rPr>
          <w:rFonts w:ascii="Arial" w:hAnsi="Arial" w:cs="Arial"/>
          <w:lang w:val="lt-LT"/>
        </w:rPr>
        <w:t>. Semantinis miesto vystymosi modelis. "</w:t>
      </w:r>
      <w:proofErr w:type="spellStart"/>
      <w:r w:rsidRPr="00813065">
        <w:rPr>
          <w:rFonts w:ascii="Arial" w:hAnsi="Arial" w:cs="Arial"/>
          <w:lang w:val="lt-LT"/>
        </w:rPr>
        <w:t>Savastis",Lietuvos</w:t>
      </w:r>
      <w:proofErr w:type="spellEnd"/>
      <w:r w:rsidRPr="00813065">
        <w:rPr>
          <w:rFonts w:ascii="Arial" w:hAnsi="Arial" w:cs="Arial"/>
          <w:lang w:val="lt-LT"/>
        </w:rPr>
        <w:t xml:space="preserve"> kultūros paveldo mokslinio centro leidykla. Pirkta už 0.20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[LT-DI 058]</w:t>
      </w:r>
    </w:p>
    <w:p w14:paraId="5DFD53BE" w14:textId="77777777" w:rsidR="00BB10CA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Vladimiras </w:t>
      </w:r>
      <w:proofErr w:type="spellStart"/>
      <w:r w:rsidRPr="00813065">
        <w:rPr>
          <w:rFonts w:ascii="Arial" w:hAnsi="Arial" w:cs="Arial"/>
          <w:lang w:val="lt-LT"/>
        </w:rPr>
        <w:t>Dubeneckis</w:t>
      </w:r>
      <w:proofErr w:type="spellEnd"/>
      <w:r w:rsidRPr="00813065">
        <w:rPr>
          <w:rFonts w:ascii="Arial" w:hAnsi="Arial" w:cs="Arial"/>
          <w:lang w:val="lt-LT"/>
        </w:rPr>
        <w:t xml:space="preserve">. 1888.IX.6-1932.VIII.10. Jubiliejinė kūrybos </w:t>
      </w:r>
      <w:proofErr w:type="spellStart"/>
      <w:r w:rsidRPr="00813065">
        <w:rPr>
          <w:rFonts w:ascii="Arial" w:hAnsi="Arial" w:cs="Arial"/>
          <w:lang w:val="lt-LT"/>
        </w:rPr>
        <w:t>paroda,skirta</w:t>
      </w:r>
      <w:proofErr w:type="spellEnd"/>
      <w:r w:rsidRPr="00813065">
        <w:rPr>
          <w:rFonts w:ascii="Arial" w:hAnsi="Arial" w:cs="Arial"/>
          <w:lang w:val="lt-LT"/>
        </w:rPr>
        <w:t xml:space="preserve"> 100-osioms gimimo metinėms. Katalogas Lietuvos TSR Istorijos ir etnografijos muziejus, Vilnius 1988. [LT-DI 059]</w:t>
      </w:r>
    </w:p>
    <w:p w14:paraId="5A827D1F" w14:textId="77777777" w:rsidR="00317D40" w:rsidRDefault="00317D40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317D40">
        <w:rPr>
          <w:rFonts w:ascii="Arial" w:hAnsi="Arial" w:cs="Arial"/>
          <w:i/>
          <w:lang w:val="lt-LT"/>
        </w:rPr>
        <w:t>Sovietmečio kultūros tyrimai: aktualijos ir perspektyvos</w:t>
      </w:r>
      <w:r w:rsidRPr="00317D40">
        <w:rPr>
          <w:rFonts w:ascii="Arial" w:hAnsi="Arial" w:cs="Arial"/>
          <w:lang w:val="lt-LT"/>
        </w:rPr>
        <w:t xml:space="preserve">. </w:t>
      </w:r>
      <w:proofErr w:type="spellStart"/>
      <w:r w:rsidRPr="00BD2580">
        <w:rPr>
          <w:rFonts w:ascii="Arial" w:hAnsi="Arial" w:cs="Arial"/>
          <w:lang w:val="lt-LT"/>
        </w:rPr>
        <w:t>Acta</w:t>
      </w:r>
      <w:proofErr w:type="spellEnd"/>
      <w:r w:rsidRPr="00BD2580">
        <w:rPr>
          <w:rFonts w:ascii="Arial" w:hAnsi="Arial" w:cs="Arial"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Academiae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Vilnensis</w:t>
      </w:r>
      <w:proofErr w:type="spellEnd"/>
      <w:r>
        <w:rPr>
          <w:rFonts w:ascii="Arial" w:hAnsi="Arial" w:cs="Arial"/>
          <w:lang w:val="lt-LT"/>
        </w:rPr>
        <w:t xml:space="preserve"> 73.</w:t>
      </w:r>
      <w:r w:rsidRPr="0021715F">
        <w:rPr>
          <w:rFonts w:ascii="Arial" w:hAnsi="Arial" w:cs="Arial"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>Vilnius: Vilniaus dailės akademijos leidykla, 201</w:t>
      </w:r>
      <w:r>
        <w:rPr>
          <w:rFonts w:ascii="Arial" w:hAnsi="Arial" w:cs="Arial"/>
          <w:lang w:val="lt-LT"/>
        </w:rPr>
        <w:t>4. [LT-DI 060]</w:t>
      </w:r>
    </w:p>
    <w:p w14:paraId="5B06EF5E" w14:textId="77777777" w:rsidR="00B60706" w:rsidRDefault="00B60706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929A9">
        <w:rPr>
          <w:i/>
          <w:sz w:val="24"/>
          <w:szCs w:val="24"/>
          <w:lang w:val="lt-LT"/>
        </w:rPr>
        <w:t xml:space="preserve">Kūrinys, </w:t>
      </w:r>
      <w:proofErr w:type="spellStart"/>
      <w:r w:rsidRPr="006929A9">
        <w:rPr>
          <w:i/>
          <w:sz w:val="24"/>
          <w:szCs w:val="24"/>
          <w:lang w:val="lt-LT"/>
        </w:rPr>
        <w:t>menininkas,erdvė</w:t>
      </w:r>
      <w:proofErr w:type="spellEnd"/>
      <w:r w:rsidRPr="006929A9">
        <w:rPr>
          <w:sz w:val="24"/>
          <w:szCs w:val="24"/>
          <w:lang w:val="lt-LT"/>
        </w:rPr>
        <w:t>.</w:t>
      </w:r>
      <w:r w:rsidRPr="004C49A9">
        <w:rPr>
          <w:rFonts w:ascii="Arial" w:hAnsi="Arial" w:cs="Arial"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Acta</w:t>
      </w:r>
      <w:proofErr w:type="spellEnd"/>
      <w:r w:rsidRPr="00BD2580">
        <w:rPr>
          <w:rFonts w:ascii="Arial" w:hAnsi="Arial" w:cs="Arial"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Academiae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Vilnensis</w:t>
      </w:r>
      <w:proofErr w:type="spellEnd"/>
      <w:r>
        <w:rPr>
          <w:rFonts w:ascii="Arial" w:hAnsi="Arial" w:cs="Arial"/>
          <w:lang w:val="lt-LT"/>
        </w:rPr>
        <w:t xml:space="preserve"> 39.</w:t>
      </w:r>
      <w:r w:rsidRPr="006929A9">
        <w:rPr>
          <w:rFonts w:ascii="Arial" w:hAnsi="Arial" w:cs="Arial"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>Vilnius: Vilniaus dailės akademijos leidykla, 20</w:t>
      </w:r>
      <w:r>
        <w:rPr>
          <w:rFonts w:ascii="Arial" w:hAnsi="Arial" w:cs="Arial"/>
          <w:lang w:val="lt-LT"/>
        </w:rPr>
        <w:t>05. [LT-DI 061]</w:t>
      </w:r>
    </w:p>
    <w:p w14:paraId="3419D293" w14:textId="77777777" w:rsidR="00B60706" w:rsidRDefault="00B60706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929A9">
        <w:rPr>
          <w:rFonts w:ascii="Arial" w:hAnsi="Arial" w:cs="Arial"/>
          <w:i/>
          <w:lang w:val="lt-LT"/>
        </w:rPr>
        <w:t>Kultūros vadyba ir kultūros politika: kūrybingos veiklos modeliai.</w:t>
      </w:r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Acta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Academiae</w:t>
      </w:r>
      <w:proofErr w:type="spellEnd"/>
      <w:r w:rsidRPr="006929A9">
        <w:rPr>
          <w:rFonts w:ascii="Arial" w:hAnsi="Arial" w:cs="Arial"/>
          <w:b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Artium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Vilnensis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72</w:t>
      </w:r>
      <w:r w:rsidRPr="006929A9">
        <w:rPr>
          <w:rFonts w:ascii="Arial" w:hAnsi="Arial" w:cs="Arial"/>
          <w:lang w:val="lt-LT"/>
        </w:rPr>
        <w:t>. Vilnius: Vilniaus dailės akademijos leidykla, 20</w:t>
      </w:r>
      <w:r>
        <w:rPr>
          <w:rFonts w:ascii="Arial" w:hAnsi="Arial" w:cs="Arial"/>
          <w:lang w:val="lt-LT"/>
        </w:rPr>
        <w:t>14</w:t>
      </w:r>
      <w:r w:rsidRPr="006929A9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[LT-DI 062]</w:t>
      </w:r>
    </w:p>
    <w:p w14:paraId="5DB01AAE" w14:textId="77777777" w:rsidR="00B60706" w:rsidRPr="006929A9" w:rsidRDefault="00B60706" w:rsidP="002749BF">
      <w:pPr>
        <w:numPr>
          <w:ilvl w:val="0"/>
          <w:numId w:val="60"/>
        </w:numPr>
        <w:tabs>
          <w:tab w:val="num" w:pos="1260"/>
          <w:tab w:val="left" w:pos="3045"/>
        </w:tabs>
        <w:ind w:left="1260" w:hanging="540"/>
        <w:rPr>
          <w:rFonts w:ascii="Arial" w:hAnsi="Arial" w:cs="Arial"/>
          <w:b/>
          <w:lang w:val="lt-LT"/>
        </w:rPr>
      </w:pPr>
      <w:r w:rsidRPr="00B60706">
        <w:rPr>
          <w:rFonts w:ascii="Arial" w:hAnsi="Arial" w:cs="Arial"/>
          <w:i/>
          <w:lang w:val="lt-LT"/>
        </w:rPr>
        <w:t>Moteriškoji tapatybė ir dailė</w:t>
      </w:r>
      <w:r w:rsidRPr="00B60706">
        <w:rPr>
          <w:rFonts w:ascii="Arial" w:hAnsi="Arial" w:cs="Arial"/>
          <w:lang w:val="lt-LT"/>
        </w:rPr>
        <w:t>.</w:t>
      </w:r>
      <w:r w:rsidRPr="00B60706">
        <w:rPr>
          <w:szCs w:val="24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Acta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Academiae</w:t>
      </w:r>
      <w:proofErr w:type="spellEnd"/>
      <w:r w:rsidRPr="006929A9">
        <w:rPr>
          <w:rFonts w:ascii="Arial" w:hAnsi="Arial" w:cs="Arial"/>
          <w:b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Artium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Vilnensis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68</w:t>
      </w:r>
      <w:r w:rsidRPr="006929A9">
        <w:rPr>
          <w:rFonts w:ascii="Arial" w:hAnsi="Arial" w:cs="Arial"/>
          <w:lang w:val="lt-LT"/>
        </w:rPr>
        <w:t>. Vilnius: Vilniaus dailės akademijos leidykla, 20</w:t>
      </w:r>
      <w:r>
        <w:rPr>
          <w:rFonts w:ascii="Arial" w:hAnsi="Arial" w:cs="Arial"/>
          <w:lang w:val="lt-LT"/>
        </w:rPr>
        <w:t>13. [LT-DI 063]</w:t>
      </w:r>
    </w:p>
    <w:p w14:paraId="47FC77C7" w14:textId="77777777" w:rsidR="00B60706" w:rsidRDefault="00BC66FD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FD07E6">
        <w:rPr>
          <w:rFonts w:ascii="Arial" w:hAnsi="Arial" w:cs="Arial"/>
          <w:i/>
          <w:lang w:val="lt-LT"/>
        </w:rPr>
        <w:t>The</w:t>
      </w:r>
      <w:proofErr w:type="spellEnd"/>
      <w:r w:rsidRPr="00FD07E6">
        <w:rPr>
          <w:rFonts w:ascii="Arial" w:hAnsi="Arial" w:cs="Arial"/>
          <w:i/>
          <w:lang w:val="lt-LT"/>
        </w:rPr>
        <w:t xml:space="preserve"> </w:t>
      </w:r>
      <w:proofErr w:type="spellStart"/>
      <w:r w:rsidRPr="00FD07E6">
        <w:rPr>
          <w:rFonts w:ascii="Arial" w:hAnsi="Arial" w:cs="Arial"/>
          <w:i/>
          <w:lang w:val="lt-LT"/>
        </w:rPr>
        <w:t>Garden</w:t>
      </w:r>
      <w:proofErr w:type="spellEnd"/>
      <w:r w:rsidRPr="00FD07E6">
        <w:rPr>
          <w:rFonts w:ascii="Arial" w:hAnsi="Arial" w:cs="Arial"/>
          <w:i/>
          <w:lang w:val="lt-LT"/>
        </w:rPr>
        <w:t xml:space="preserve"> </w:t>
      </w:r>
      <w:proofErr w:type="spellStart"/>
      <w:r w:rsidRPr="00FD07E6">
        <w:rPr>
          <w:rFonts w:ascii="Arial" w:hAnsi="Arial" w:cs="Arial"/>
          <w:i/>
          <w:lang w:val="lt-LT"/>
        </w:rPr>
        <w:t>of</w:t>
      </w:r>
      <w:proofErr w:type="spellEnd"/>
      <w:r w:rsidRPr="00FD07E6">
        <w:rPr>
          <w:rFonts w:ascii="Arial" w:hAnsi="Arial" w:cs="Arial"/>
          <w:i/>
          <w:lang w:val="lt-LT"/>
        </w:rPr>
        <w:t xml:space="preserve"> Digital </w:t>
      </w:r>
      <w:proofErr w:type="spellStart"/>
      <w:r w:rsidRPr="00FD07E6">
        <w:rPr>
          <w:rFonts w:ascii="Arial" w:hAnsi="Arial" w:cs="Arial"/>
          <w:i/>
          <w:lang w:val="lt-LT"/>
        </w:rPr>
        <w:t>Delights</w:t>
      </w:r>
      <w:proofErr w:type="spellEnd"/>
      <w:r w:rsidRPr="00FD07E6">
        <w:rPr>
          <w:rFonts w:ascii="Arial" w:hAnsi="Arial" w:cs="Arial"/>
          <w:i/>
          <w:lang w:val="lt-LT"/>
        </w:rPr>
        <w:t xml:space="preserve">: </w:t>
      </w:r>
      <w:proofErr w:type="spellStart"/>
      <w:r w:rsidRPr="00FD07E6">
        <w:rPr>
          <w:rFonts w:ascii="Arial" w:hAnsi="Arial" w:cs="Arial"/>
          <w:i/>
          <w:lang w:val="lt-LT"/>
        </w:rPr>
        <w:t>Crossmedia</w:t>
      </w:r>
      <w:proofErr w:type="spellEnd"/>
      <w:r w:rsidRPr="00FD07E6">
        <w:rPr>
          <w:rFonts w:ascii="Arial" w:hAnsi="Arial" w:cs="Arial"/>
          <w:i/>
          <w:lang w:val="lt-LT"/>
        </w:rPr>
        <w:t xml:space="preserve"> </w:t>
      </w:r>
      <w:proofErr w:type="spellStart"/>
      <w:r w:rsidRPr="00FD07E6">
        <w:rPr>
          <w:rFonts w:ascii="Arial" w:hAnsi="Arial" w:cs="Arial"/>
          <w:i/>
          <w:lang w:val="lt-LT"/>
        </w:rPr>
        <w:t>Practices</w:t>
      </w:r>
      <w:proofErr w:type="spellEnd"/>
      <w:r w:rsidRPr="00FD07E6">
        <w:rPr>
          <w:rFonts w:ascii="Arial" w:hAnsi="Arial" w:cs="Arial"/>
          <w:i/>
          <w:lang w:val="lt-LT"/>
        </w:rPr>
        <w:t xml:space="preserve"> </w:t>
      </w:r>
      <w:proofErr w:type="spellStart"/>
      <w:r w:rsidRPr="00FD07E6">
        <w:rPr>
          <w:rFonts w:ascii="Arial" w:hAnsi="Arial" w:cs="Arial"/>
          <w:i/>
          <w:lang w:val="lt-LT"/>
        </w:rPr>
        <w:t>in</w:t>
      </w:r>
      <w:proofErr w:type="spellEnd"/>
      <w:r w:rsidRPr="00FD07E6">
        <w:rPr>
          <w:rFonts w:ascii="Arial" w:hAnsi="Arial" w:cs="Arial"/>
          <w:i/>
          <w:lang w:val="lt-LT"/>
        </w:rPr>
        <w:t xml:space="preserve"> </w:t>
      </w:r>
      <w:proofErr w:type="spellStart"/>
      <w:r w:rsidRPr="00FD07E6">
        <w:rPr>
          <w:rFonts w:ascii="Arial" w:hAnsi="Arial" w:cs="Arial"/>
          <w:i/>
          <w:lang w:val="lt-LT"/>
        </w:rPr>
        <w:t>Contemporary</w:t>
      </w:r>
      <w:proofErr w:type="spellEnd"/>
      <w:r w:rsidRPr="00FD07E6">
        <w:rPr>
          <w:rFonts w:ascii="Arial" w:hAnsi="Arial" w:cs="Arial"/>
          <w:i/>
          <w:lang w:val="lt-LT"/>
        </w:rPr>
        <w:t xml:space="preserve"> Art.</w:t>
      </w:r>
      <w:r w:rsidRPr="00FD07E6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Acta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Academiae</w:t>
      </w:r>
      <w:proofErr w:type="spellEnd"/>
      <w:r w:rsidRPr="006929A9">
        <w:rPr>
          <w:rFonts w:ascii="Arial" w:hAnsi="Arial" w:cs="Arial"/>
          <w:b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Artium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proofErr w:type="spellStart"/>
      <w:r w:rsidRPr="006929A9">
        <w:rPr>
          <w:rFonts w:ascii="Arial" w:hAnsi="Arial" w:cs="Arial"/>
          <w:lang w:val="lt-LT"/>
        </w:rPr>
        <w:t>Vilnensis</w:t>
      </w:r>
      <w:proofErr w:type="spellEnd"/>
      <w:r w:rsidRPr="006929A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67</w:t>
      </w:r>
      <w:r w:rsidRPr="006929A9">
        <w:rPr>
          <w:rFonts w:ascii="Arial" w:hAnsi="Arial" w:cs="Arial"/>
          <w:lang w:val="lt-LT"/>
        </w:rPr>
        <w:t>. Vilnius: Vilniaus dailės akademijos leidykla, 20</w:t>
      </w:r>
      <w:r>
        <w:rPr>
          <w:rFonts w:ascii="Arial" w:hAnsi="Arial" w:cs="Arial"/>
          <w:lang w:val="lt-LT"/>
        </w:rPr>
        <w:t>12. [LT-DI 064]</w:t>
      </w:r>
    </w:p>
    <w:p w14:paraId="3B8BDCB8" w14:textId="77777777" w:rsidR="00BC66FD" w:rsidRDefault="00BC66FD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BC66FD">
        <w:rPr>
          <w:rFonts w:ascii="Arial" w:hAnsi="Arial" w:cs="Arial"/>
          <w:i/>
          <w:lang w:val="lt-LT"/>
        </w:rPr>
        <w:lastRenderedPageBreak/>
        <w:t>Vizualioji kultūra: problemos ir interpretacijos</w:t>
      </w:r>
      <w:r w:rsidRPr="00BC66FD">
        <w:rPr>
          <w:rFonts w:ascii="Arial" w:hAnsi="Arial" w:cs="Arial"/>
          <w:lang w:val="lt-LT"/>
        </w:rPr>
        <w:t>.</w:t>
      </w:r>
      <w:r w:rsidRPr="00FD07E6">
        <w:rPr>
          <w:rFonts w:ascii="Arial" w:hAnsi="Arial" w:cs="Arial"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Acta</w:t>
      </w:r>
      <w:proofErr w:type="spellEnd"/>
      <w:r w:rsidRPr="00FD07E6">
        <w:rPr>
          <w:rFonts w:ascii="Arial" w:hAnsi="Arial" w:cs="Arial"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Academiae</w:t>
      </w:r>
      <w:proofErr w:type="spellEnd"/>
      <w:r w:rsidRPr="00FD07E6">
        <w:rPr>
          <w:rFonts w:ascii="Arial" w:hAnsi="Arial" w:cs="Arial"/>
          <w:b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Artium</w:t>
      </w:r>
      <w:proofErr w:type="spellEnd"/>
      <w:r w:rsidRPr="00FD07E6">
        <w:rPr>
          <w:rFonts w:ascii="Arial" w:hAnsi="Arial" w:cs="Arial"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Vilnensis</w:t>
      </w:r>
      <w:proofErr w:type="spellEnd"/>
      <w:r w:rsidRPr="00FD07E6">
        <w:rPr>
          <w:rFonts w:ascii="Arial" w:hAnsi="Arial" w:cs="Arial"/>
          <w:lang w:val="lt-LT"/>
        </w:rPr>
        <w:t xml:space="preserve"> 64. Vilnius: Vilniaus dailės akademijos leidykla, 2012.</w:t>
      </w:r>
      <w:r>
        <w:rPr>
          <w:rFonts w:ascii="Arial" w:hAnsi="Arial" w:cs="Arial"/>
          <w:lang w:val="lt-LT"/>
        </w:rPr>
        <w:t xml:space="preserve"> [LT-DI 065]</w:t>
      </w:r>
    </w:p>
    <w:p w14:paraId="7F9F46FF" w14:textId="77777777" w:rsidR="003638DC" w:rsidRPr="00813065" w:rsidRDefault="003638DC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4C0B81">
        <w:rPr>
          <w:rFonts w:ascii="Arial" w:hAnsi="Arial" w:cs="Arial"/>
          <w:i/>
          <w:lang w:val="lt-LT"/>
        </w:rPr>
        <w:t>Moters savastis dailėje.</w:t>
      </w:r>
      <w:r w:rsidRPr="004C0B81">
        <w:rPr>
          <w:rFonts w:ascii="Arial" w:hAnsi="Arial" w:cs="Arial"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Acta</w:t>
      </w:r>
      <w:proofErr w:type="spellEnd"/>
      <w:r w:rsidRPr="004C0B81">
        <w:rPr>
          <w:rFonts w:ascii="Arial" w:hAnsi="Arial" w:cs="Arial"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Academiae</w:t>
      </w:r>
      <w:proofErr w:type="spellEnd"/>
      <w:r w:rsidRPr="004C0B81">
        <w:rPr>
          <w:rFonts w:ascii="Arial" w:hAnsi="Arial" w:cs="Arial"/>
          <w:b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Artium</w:t>
      </w:r>
      <w:proofErr w:type="spellEnd"/>
      <w:r w:rsidRPr="004C0B81">
        <w:rPr>
          <w:rFonts w:ascii="Arial" w:hAnsi="Arial" w:cs="Arial"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Vilnensis</w:t>
      </w:r>
      <w:proofErr w:type="spellEnd"/>
      <w:r w:rsidRPr="004C0B81">
        <w:rPr>
          <w:rFonts w:ascii="Arial" w:hAnsi="Arial" w:cs="Arial"/>
          <w:lang w:val="lt-LT"/>
        </w:rPr>
        <w:t xml:space="preserve"> 62. Vilnius: Vilniaus dailės akademijos leidykla, 2011.</w:t>
      </w:r>
      <w:r>
        <w:rPr>
          <w:rFonts w:ascii="Arial" w:hAnsi="Arial" w:cs="Arial"/>
          <w:lang w:val="lt-LT"/>
        </w:rPr>
        <w:t xml:space="preserve"> [LT-DI 066]</w:t>
      </w:r>
    </w:p>
    <w:p w14:paraId="1C73A1C5" w14:textId="77777777" w:rsidR="00905285" w:rsidRPr="0002268B" w:rsidRDefault="00245FD3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4C0B81">
        <w:rPr>
          <w:i/>
          <w:sz w:val="24"/>
          <w:szCs w:val="24"/>
          <w:lang w:val="lt-LT"/>
        </w:rPr>
        <w:t>Meninis Vilnius: įtakos ir įvaizdžiai</w:t>
      </w:r>
      <w:r>
        <w:rPr>
          <w:i/>
          <w:szCs w:val="24"/>
          <w:lang w:val="lt-LT"/>
        </w:rPr>
        <w:t>.</w:t>
      </w:r>
      <w:r w:rsidRPr="004C0B81">
        <w:rPr>
          <w:rFonts w:ascii="Arial" w:hAnsi="Arial" w:cs="Arial"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Acta</w:t>
      </w:r>
      <w:proofErr w:type="spellEnd"/>
      <w:r w:rsidRPr="004C0B81">
        <w:rPr>
          <w:rFonts w:ascii="Arial" w:hAnsi="Arial" w:cs="Arial"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Academiae</w:t>
      </w:r>
      <w:proofErr w:type="spellEnd"/>
      <w:r w:rsidRPr="004C0B81">
        <w:rPr>
          <w:rFonts w:ascii="Arial" w:hAnsi="Arial" w:cs="Arial"/>
          <w:b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Artium</w:t>
      </w:r>
      <w:proofErr w:type="spellEnd"/>
      <w:r w:rsidRPr="004C0B81">
        <w:rPr>
          <w:rFonts w:ascii="Arial" w:hAnsi="Arial" w:cs="Arial"/>
          <w:lang w:val="lt-LT"/>
        </w:rPr>
        <w:t xml:space="preserve"> </w:t>
      </w:r>
      <w:proofErr w:type="spellStart"/>
      <w:r w:rsidRPr="004C0B81">
        <w:rPr>
          <w:rFonts w:ascii="Arial" w:hAnsi="Arial" w:cs="Arial"/>
          <w:lang w:val="lt-LT"/>
        </w:rPr>
        <w:t>Vilnensis</w:t>
      </w:r>
      <w:proofErr w:type="spellEnd"/>
      <w:r w:rsidRPr="004C0B8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57</w:t>
      </w:r>
      <w:r w:rsidRPr="004C0B81">
        <w:rPr>
          <w:rFonts w:ascii="Arial" w:hAnsi="Arial" w:cs="Arial"/>
          <w:lang w:val="lt-LT"/>
        </w:rPr>
        <w:t>. Vilnius: Vilniaus dailės akademijos leidykla, 201</w:t>
      </w:r>
      <w:r>
        <w:rPr>
          <w:rFonts w:ascii="Arial" w:hAnsi="Arial" w:cs="Arial"/>
          <w:lang w:val="lt-LT"/>
        </w:rPr>
        <w:t>0</w:t>
      </w:r>
      <w:r w:rsidRPr="004C0B81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>
        <w:rPr>
          <w:i/>
          <w:szCs w:val="24"/>
          <w:lang w:val="lt-LT"/>
        </w:rPr>
        <w:t xml:space="preserve"> </w:t>
      </w:r>
      <w:r>
        <w:rPr>
          <w:rFonts w:ascii="Arial" w:hAnsi="Arial" w:cs="Arial"/>
          <w:lang w:val="lt-LT"/>
        </w:rPr>
        <w:t>[LT-DI 067]</w:t>
      </w:r>
    </w:p>
    <w:p w14:paraId="1B11C315" w14:textId="77777777" w:rsidR="00BB10CA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Pranas Genys. Džiugo varpai. Telšiai, 1992. </w:t>
      </w:r>
      <w:r w:rsidRPr="00B60706">
        <w:rPr>
          <w:rFonts w:ascii="Arial" w:hAnsi="Arial" w:cs="Arial"/>
          <w:lang w:val="lt-LT"/>
        </w:rPr>
        <w:t>[LT-DI 068]</w:t>
      </w:r>
    </w:p>
    <w:p w14:paraId="1375BF2B" w14:textId="77777777" w:rsidR="00245FD3" w:rsidRDefault="009C591C" w:rsidP="002749BF">
      <w:pPr>
        <w:numPr>
          <w:ilvl w:val="0"/>
          <w:numId w:val="60"/>
        </w:numPr>
        <w:tabs>
          <w:tab w:val="left" w:pos="2880"/>
        </w:tabs>
        <w:rPr>
          <w:rFonts w:ascii="Arial" w:hAnsi="Arial" w:cs="Arial"/>
          <w:lang w:val="lt-LT"/>
        </w:rPr>
      </w:pPr>
      <w:r w:rsidRPr="007B5597">
        <w:rPr>
          <w:rFonts w:ascii="Arial" w:hAnsi="Arial" w:cs="Arial"/>
          <w:i/>
        </w:rPr>
        <w:t>The Art of Identity and Memory. Toward a Cultural History of the Two World Wars in Lithuania.</w:t>
      </w:r>
      <w:r>
        <w:rPr>
          <w:rFonts w:ascii="Arial" w:hAnsi="Arial" w:cs="Arial"/>
        </w:rPr>
        <w:t xml:space="preserve"> Ed. by </w:t>
      </w:r>
      <w:proofErr w:type="spellStart"/>
      <w:r>
        <w:rPr>
          <w:rFonts w:ascii="Arial" w:hAnsi="Arial" w:cs="Arial"/>
        </w:rPr>
        <w:t>Giedrė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Jankevičiūtė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Rasutė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Žukienė</w:t>
      </w:r>
      <w:proofErr w:type="spellEnd"/>
      <w:r>
        <w:rPr>
          <w:rFonts w:ascii="Arial" w:hAnsi="Arial" w:cs="Arial"/>
        </w:rPr>
        <w:t>. Boston: Academic Studies Press, 2016.</w:t>
      </w:r>
      <w:r w:rsidRPr="009C591C">
        <w:rPr>
          <w:rFonts w:ascii="Arial" w:hAnsi="Arial" w:cs="Arial"/>
          <w:lang w:val="lt-LT"/>
        </w:rPr>
        <w:t xml:space="preserve"> </w:t>
      </w:r>
      <w:r w:rsidRPr="00B60706">
        <w:rPr>
          <w:rFonts w:ascii="Arial" w:hAnsi="Arial" w:cs="Arial"/>
          <w:lang w:val="lt-LT"/>
        </w:rPr>
        <w:t>[LT-DI 06</w:t>
      </w:r>
      <w:r>
        <w:rPr>
          <w:rFonts w:ascii="Arial" w:hAnsi="Arial" w:cs="Arial"/>
          <w:lang w:val="lt-LT"/>
        </w:rPr>
        <w:t>9</w:t>
      </w:r>
      <w:r w:rsidRPr="00B60706">
        <w:rPr>
          <w:rFonts w:ascii="Arial" w:hAnsi="Arial" w:cs="Arial"/>
          <w:lang w:val="lt-LT"/>
        </w:rPr>
        <w:t>]</w:t>
      </w:r>
    </w:p>
    <w:p w14:paraId="2733937D" w14:textId="77777777" w:rsidR="009324FA" w:rsidRDefault="00ED16A5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ED16A5">
        <w:rPr>
          <w:rFonts w:ascii="Arial" w:hAnsi="Arial" w:cs="Arial"/>
          <w:i/>
          <w:lang w:val="lt-LT"/>
        </w:rPr>
        <w:t>Delineatio</w:t>
      </w:r>
      <w:proofErr w:type="spellEnd"/>
      <w:r w:rsidRPr="00ED16A5">
        <w:rPr>
          <w:rFonts w:ascii="Arial" w:hAnsi="Arial" w:cs="Arial"/>
          <w:i/>
          <w:lang w:val="lt-LT"/>
        </w:rPr>
        <w:t xml:space="preserve"> </w:t>
      </w:r>
      <w:proofErr w:type="spellStart"/>
      <w:r w:rsidRPr="00ED16A5">
        <w:rPr>
          <w:rFonts w:ascii="Arial" w:hAnsi="Arial" w:cs="Arial"/>
          <w:i/>
          <w:lang w:val="lt-LT"/>
        </w:rPr>
        <w:t>Lituae</w:t>
      </w:r>
      <w:proofErr w:type="spellEnd"/>
      <w:r w:rsidRPr="00ED16A5">
        <w:rPr>
          <w:rFonts w:ascii="Arial" w:hAnsi="Arial" w:cs="Arial"/>
          <w:i/>
          <w:lang w:val="lt-LT"/>
        </w:rPr>
        <w:t>. LAWIN meno kolekcija</w:t>
      </w:r>
      <w:r w:rsidRPr="00ED16A5">
        <w:rPr>
          <w:rFonts w:ascii="Arial" w:hAnsi="Arial" w:cs="Arial"/>
          <w:lang w:val="lt-LT"/>
        </w:rPr>
        <w:t>. Vilnius: Rolandas Valiūnas, 2009.</w:t>
      </w:r>
      <w:r>
        <w:rPr>
          <w:rFonts w:ascii="Arial" w:hAnsi="Arial" w:cs="Arial"/>
          <w:lang w:val="lt-LT"/>
        </w:rPr>
        <w:t xml:space="preserve"> </w:t>
      </w:r>
      <w:r w:rsidRPr="00B60706">
        <w:rPr>
          <w:rFonts w:ascii="Arial" w:hAnsi="Arial" w:cs="Arial"/>
          <w:lang w:val="lt-LT"/>
        </w:rPr>
        <w:t>[LT-DI 0</w:t>
      </w:r>
      <w:r>
        <w:rPr>
          <w:rFonts w:ascii="Arial" w:hAnsi="Arial" w:cs="Arial"/>
          <w:lang w:val="lt-LT"/>
        </w:rPr>
        <w:t>70</w:t>
      </w:r>
      <w:r w:rsidRPr="00B60706">
        <w:rPr>
          <w:rFonts w:ascii="Arial" w:hAnsi="Arial" w:cs="Arial"/>
          <w:lang w:val="lt-LT"/>
        </w:rPr>
        <w:t>]</w:t>
      </w:r>
    </w:p>
    <w:p w14:paraId="00ADE51A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Constructing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Modernity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Reconstructing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Nationality</w:t>
      </w:r>
      <w:proofErr w:type="spellEnd"/>
      <w:r w:rsidRPr="00813065">
        <w:rPr>
          <w:rFonts w:ascii="Arial" w:hAnsi="Arial" w:cs="Arial"/>
          <w:lang w:val="lt-LT"/>
        </w:rPr>
        <w:t xml:space="preserve">. Lithuanian </w:t>
      </w:r>
      <w:proofErr w:type="spellStart"/>
      <w:r w:rsidRPr="00813065">
        <w:rPr>
          <w:rFonts w:ascii="Arial" w:hAnsi="Arial" w:cs="Arial"/>
          <w:lang w:val="lt-LT"/>
        </w:rPr>
        <w:t>Music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20th </w:t>
      </w:r>
      <w:proofErr w:type="spellStart"/>
      <w:r w:rsidRPr="00813065">
        <w:rPr>
          <w:rFonts w:ascii="Arial" w:hAnsi="Arial" w:cs="Arial"/>
          <w:lang w:val="lt-LT"/>
        </w:rPr>
        <w:t>Century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Edited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Rūta </w:t>
      </w:r>
      <w:proofErr w:type="spellStart"/>
      <w:r w:rsidRPr="00813065">
        <w:rPr>
          <w:rFonts w:ascii="Arial" w:hAnsi="Arial" w:cs="Arial"/>
          <w:lang w:val="lt-LT"/>
        </w:rPr>
        <w:t>Stanevičiūtė-Goštautienė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Audronė </w:t>
      </w:r>
      <w:proofErr w:type="spellStart"/>
      <w:r w:rsidRPr="00813065">
        <w:rPr>
          <w:rFonts w:ascii="Arial" w:hAnsi="Arial" w:cs="Arial"/>
          <w:lang w:val="lt-LT"/>
        </w:rPr>
        <w:t>Žiūraitytė</w:t>
      </w:r>
      <w:proofErr w:type="spellEnd"/>
      <w:r w:rsidRPr="00813065">
        <w:rPr>
          <w:rFonts w:ascii="Arial" w:hAnsi="Arial" w:cs="Arial"/>
          <w:lang w:val="lt-LT"/>
        </w:rPr>
        <w:t xml:space="preserve">. Kultūros barai, Vilnius, 2004.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[LT-DI 071]</w:t>
      </w:r>
    </w:p>
    <w:p w14:paraId="2A3ABCE3" w14:textId="77777777" w:rsidR="00EC7385" w:rsidRDefault="002820DE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Ieva </w:t>
      </w:r>
      <w:proofErr w:type="spellStart"/>
      <w:r>
        <w:rPr>
          <w:rFonts w:ascii="Arial" w:hAnsi="Arial" w:cs="Arial"/>
          <w:lang w:val="lt-LT"/>
        </w:rPr>
        <w:t>Burbaitė</w:t>
      </w:r>
      <w:proofErr w:type="spellEnd"/>
      <w:r w:rsidRPr="003C26F4">
        <w:rPr>
          <w:rFonts w:ascii="Arial" w:hAnsi="Arial" w:cs="Arial"/>
          <w:i/>
          <w:lang w:val="lt-LT"/>
        </w:rPr>
        <w:t xml:space="preserve">. Lietuvos moterų dailininkių draugijos (1938-1940) veikla ir jos kontekstai / </w:t>
      </w:r>
      <w:proofErr w:type="spellStart"/>
      <w:r w:rsidRPr="003C26F4">
        <w:rPr>
          <w:rFonts w:ascii="Arial" w:hAnsi="Arial" w:cs="Arial"/>
          <w:i/>
          <w:lang w:val="lt-LT"/>
        </w:rPr>
        <w:t>Ativities</w:t>
      </w:r>
      <w:proofErr w:type="spellEnd"/>
      <w:r w:rsidRPr="003C26F4">
        <w:rPr>
          <w:rFonts w:ascii="Arial" w:hAnsi="Arial" w:cs="Arial"/>
          <w:i/>
          <w:lang w:val="lt-LT"/>
        </w:rPr>
        <w:t xml:space="preserve"> </w:t>
      </w:r>
      <w:proofErr w:type="spellStart"/>
      <w:r w:rsidRPr="003C26F4">
        <w:rPr>
          <w:rFonts w:ascii="Arial" w:hAnsi="Arial" w:cs="Arial"/>
          <w:i/>
          <w:lang w:val="lt-LT"/>
        </w:rPr>
        <w:t>and</w:t>
      </w:r>
      <w:proofErr w:type="spellEnd"/>
      <w:r w:rsidRPr="003C26F4">
        <w:rPr>
          <w:rFonts w:ascii="Arial" w:hAnsi="Arial" w:cs="Arial"/>
          <w:i/>
          <w:lang w:val="lt-LT"/>
        </w:rPr>
        <w:t xml:space="preserve"> </w:t>
      </w:r>
      <w:proofErr w:type="spellStart"/>
      <w:r w:rsidRPr="003C26F4">
        <w:rPr>
          <w:rFonts w:ascii="Arial" w:hAnsi="Arial" w:cs="Arial"/>
          <w:i/>
          <w:lang w:val="lt-LT"/>
        </w:rPr>
        <w:t>Contexts</w:t>
      </w:r>
      <w:proofErr w:type="spellEnd"/>
      <w:r w:rsidRPr="003C26F4">
        <w:rPr>
          <w:rFonts w:ascii="Arial" w:hAnsi="Arial" w:cs="Arial"/>
          <w:i/>
          <w:lang w:val="lt-LT"/>
        </w:rPr>
        <w:t xml:space="preserve"> </w:t>
      </w:r>
      <w:proofErr w:type="spellStart"/>
      <w:r w:rsidRPr="003C26F4">
        <w:rPr>
          <w:rFonts w:ascii="Arial" w:hAnsi="Arial" w:cs="Arial"/>
          <w:i/>
          <w:lang w:val="lt-LT"/>
        </w:rPr>
        <w:t>of</w:t>
      </w:r>
      <w:proofErr w:type="spellEnd"/>
      <w:r w:rsidRPr="003C26F4">
        <w:rPr>
          <w:rFonts w:ascii="Arial" w:hAnsi="Arial" w:cs="Arial"/>
          <w:i/>
          <w:lang w:val="lt-LT"/>
        </w:rPr>
        <w:t xml:space="preserve"> Lithuanian </w:t>
      </w:r>
      <w:proofErr w:type="spellStart"/>
      <w:r w:rsidRPr="003C26F4">
        <w:rPr>
          <w:rFonts w:ascii="Arial" w:hAnsi="Arial" w:cs="Arial"/>
          <w:i/>
          <w:lang w:val="lt-LT"/>
        </w:rPr>
        <w:t>Women</w:t>
      </w:r>
      <w:proofErr w:type="spellEnd"/>
      <w:r w:rsidRPr="003C26F4">
        <w:rPr>
          <w:rFonts w:ascii="Arial" w:hAnsi="Arial" w:cs="Arial"/>
          <w:i/>
          <w:lang w:val="lt-LT"/>
        </w:rPr>
        <w:t xml:space="preserve"> </w:t>
      </w:r>
      <w:proofErr w:type="spellStart"/>
      <w:r w:rsidRPr="003C26F4">
        <w:rPr>
          <w:rFonts w:ascii="Arial" w:hAnsi="Arial" w:cs="Arial"/>
          <w:i/>
          <w:lang w:val="lt-LT"/>
        </w:rPr>
        <w:t>Artist‘s</w:t>
      </w:r>
      <w:proofErr w:type="spellEnd"/>
      <w:r w:rsidRPr="003C26F4">
        <w:rPr>
          <w:rFonts w:ascii="Arial" w:hAnsi="Arial" w:cs="Arial"/>
          <w:i/>
          <w:lang w:val="lt-LT"/>
        </w:rPr>
        <w:t xml:space="preserve"> </w:t>
      </w:r>
      <w:proofErr w:type="spellStart"/>
      <w:r w:rsidRPr="003C26F4">
        <w:rPr>
          <w:rFonts w:ascii="Arial" w:hAnsi="Arial" w:cs="Arial"/>
          <w:i/>
          <w:lang w:val="lt-LT"/>
        </w:rPr>
        <w:t>Society</w:t>
      </w:r>
      <w:proofErr w:type="spellEnd"/>
      <w:r w:rsidRPr="003C26F4">
        <w:rPr>
          <w:rFonts w:ascii="Arial" w:hAnsi="Arial" w:cs="Arial"/>
          <w:i/>
          <w:lang w:val="lt-LT"/>
        </w:rPr>
        <w:t xml:space="preserve"> (1938-1940).</w:t>
      </w:r>
      <w:r>
        <w:rPr>
          <w:rFonts w:ascii="Arial" w:hAnsi="Arial" w:cs="Arial"/>
          <w:lang w:val="lt-LT"/>
        </w:rPr>
        <w:t xml:space="preserve"> Daktaro disertacija / </w:t>
      </w:r>
      <w:proofErr w:type="spellStart"/>
      <w:r>
        <w:rPr>
          <w:rFonts w:ascii="Arial" w:hAnsi="Arial" w:cs="Arial"/>
          <w:lang w:val="lt-LT"/>
        </w:rPr>
        <w:t>Doctoral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Dissertation</w:t>
      </w:r>
      <w:proofErr w:type="spellEnd"/>
      <w:r>
        <w:rPr>
          <w:rFonts w:ascii="Arial" w:hAnsi="Arial" w:cs="Arial"/>
          <w:lang w:val="lt-LT"/>
        </w:rPr>
        <w:t>. Vilnius: Vilniaus dailės akademija, 2016.</w:t>
      </w:r>
      <w:r w:rsidRPr="002820DE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[LT-DI 072</w:t>
      </w:r>
      <w:r w:rsidRPr="00813065">
        <w:rPr>
          <w:rFonts w:ascii="Arial" w:hAnsi="Arial" w:cs="Arial"/>
          <w:lang w:val="lt-LT"/>
        </w:rPr>
        <w:t>]</w:t>
      </w:r>
    </w:p>
    <w:p w14:paraId="2A6D0AE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Apžvalginė dailės paroda Vilniuje. Lietuvos dailininkų sąjunga. 1940. Vilnius, Valstybinės Vrublevskio vardo bibliotekos rūmai. [LT-DI 073]</w:t>
      </w:r>
    </w:p>
    <w:p w14:paraId="344865B3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Respublikinė vaizduojamosios dailės paroda. 1988. Katalogas </w:t>
      </w:r>
      <w:r w:rsidRPr="00AD1DBC">
        <w:rPr>
          <w:rFonts w:ascii="Arial" w:hAnsi="Arial" w:cs="Arial"/>
          <w:lang w:val="lt-LT"/>
        </w:rPr>
        <w:t>[LT-DI 074]</w:t>
      </w:r>
    </w:p>
    <w:p w14:paraId="58724613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Moteris lietuvių tarybinėje dailėje. LDM, Vilnius, 1965. [LT-DI 075]</w:t>
      </w:r>
    </w:p>
    <w:p w14:paraId="32F73862" w14:textId="77777777" w:rsidR="00BB10CA" w:rsidRPr="009E4B53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  <w:lang w:val="lt-LT"/>
        </w:rPr>
        <w:t>Literatūra apie dailę. Vilnius, 1962. [LT-DI 076]</w:t>
      </w:r>
    </w:p>
    <w:p w14:paraId="513AD1EE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Lietuvių išeivijos dailininkų paroda. </w:t>
      </w:r>
      <w:r w:rsidRPr="006A4ED0">
        <w:rPr>
          <w:rFonts w:ascii="Arial" w:hAnsi="Arial" w:cs="Arial"/>
          <w:lang w:val="lt-LT"/>
        </w:rPr>
        <w:t xml:space="preserve">Katalogas. </w:t>
      </w:r>
      <w:r w:rsidRPr="00746871">
        <w:rPr>
          <w:rFonts w:ascii="Arial" w:hAnsi="Arial" w:cs="Arial"/>
          <w:lang w:val="lt-LT"/>
        </w:rPr>
        <w:t xml:space="preserve">LDM, Vilnius, 1988. </w:t>
      </w:r>
      <w:r w:rsidR="00B276CB" w:rsidRPr="00746871">
        <w:rPr>
          <w:rFonts w:ascii="Arial" w:hAnsi="Arial" w:cs="Arial"/>
          <w:lang w:val="lt-LT"/>
        </w:rPr>
        <w:t xml:space="preserve">2 vnt.[ </w:t>
      </w:r>
      <w:r w:rsidRPr="00746871">
        <w:rPr>
          <w:rFonts w:ascii="Arial" w:hAnsi="Arial" w:cs="Arial"/>
          <w:lang w:val="lt-LT"/>
        </w:rPr>
        <w:t>[LT-DI 077]</w:t>
      </w:r>
    </w:p>
    <w:p w14:paraId="5894787E" w14:textId="77777777" w:rsidR="00260DF4" w:rsidRPr="00012647" w:rsidRDefault="00012647" w:rsidP="002749BF">
      <w:pPr>
        <w:numPr>
          <w:ilvl w:val="0"/>
          <w:numId w:val="60"/>
        </w:numPr>
        <w:tabs>
          <w:tab w:val="left" w:pos="288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Lietuvos vienuolynų dailė /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Cloisters</w:t>
      </w:r>
      <w:proofErr w:type="spellEnd"/>
      <w:r>
        <w:rPr>
          <w:rFonts w:ascii="Arial" w:hAnsi="Arial" w:cs="Arial"/>
          <w:lang w:val="lt-LT"/>
        </w:rPr>
        <w:t>. Vilnius: R. Paknio leidykla, 1998.</w:t>
      </w:r>
      <w:r w:rsidRPr="00012647">
        <w:rPr>
          <w:rFonts w:ascii="Arial" w:hAnsi="Arial" w:cs="Arial"/>
          <w:lang w:val="lt-LT"/>
        </w:rPr>
        <w:t xml:space="preserve"> </w:t>
      </w:r>
      <w:r w:rsidRPr="00746871">
        <w:rPr>
          <w:rFonts w:ascii="Arial" w:hAnsi="Arial" w:cs="Arial"/>
          <w:lang w:val="lt-LT"/>
        </w:rPr>
        <w:t>[LT-DI 07</w:t>
      </w:r>
      <w:r>
        <w:rPr>
          <w:rFonts w:ascii="Arial" w:hAnsi="Arial" w:cs="Arial"/>
          <w:lang w:val="lt-LT"/>
        </w:rPr>
        <w:t>8</w:t>
      </w:r>
      <w:r w:rsidRPr="00746871">
        <w:rPr>
          <w:rFonts w:ascii="Arial" w:hAnsi="Arial" w:cs="Arial"/>
          <w:lang w:val="lt-LT"/>
        </w:rPr>
        <w:t>]</w:t>
      </w:r>
    </w:p>
    <w:p w14:paraId="52DF5C3A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Pasaulio popieriaus karpiniai’89. Vilnius, 1989. [LT-DI 079]</w:t>
      </w:r>
    </w:p>
    <w:p w14:paraId="5DE210D5" w14:textId="77777777" w:rsidR="003B1A9F" w:rsidRPr="009324FA" w:rsidRDefault="009324FA" w:rsidP="002749BF">
      <w:pPr>
        <w:numPr>
          <w:ilvl w:val="0"/>
          <w:numId w:val="60"/>
        </w:numPr>
        <w:tabs>
          <w:tab w:val="left" w:pos="288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Lithuanian Art’89. </w:t>
      </w:r>
      <w:proofErr w:type="spellStart"/>
      <w:r>
        <w:rPr>
          <w:rFonts w:ascii="Arial" w:hAnsi="Arial" w:cs="Arial"/>
          <w:lang w:val="lt-LT"/>
        </w:rPr>
        <w:t>Travelling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living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outside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their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homeland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Launched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February</w:t>
      </w:r>
      <w:proofErr w:type="spellEnd"/>
      <w:r>
        <w:rPr>
          <w:rFonts w:ascii="Arial" w:hAnsi="Arial" w:cs="Arial"/>
          <w:lang w:val="lt-LT"/>
        </w:rPr>
        <w:t xml:space="preserve"> 10, 1989. Lithuania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Čiurlionis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>.</w:t>
      </w:r>
      <w:r w:rsidRPr="009324FA">
        <w:rPr>
          <w:rFonts w:ascii="Arial" w:hAnsi="Arial" w:cs="Arial"/>
          <w:lang w:val="lt-LT"/>
        </w:rPr>
        <w:t xml:space="preserve"> </w:t>
      </w:r>
      <w:r w:rsidRPr="00B60706">
        <w:rPr>
          <w:rFonts w:ascii="Arial" w:hAnsi="Arial" w:cs="Arial"/>
          <w:lang w:val="lt-LT"/>
        </w:rPr>
        <w:t>[LT-DI 0</w:t>
      </w:r>
      <w:r>
        <w:rPr>
          <w:rFonts w:ascii="Arial" w:hAnsi="Arial" w:cs="Arial"/>
          <w:lang w:val="lt-LT"/>
        </w:rPr>
        <w:t>80</w:t>
      </w:r>
      <w:r w:rsidRPr="00B60706">
        <w:rPr>
          <w:rFonts w:ascii="Arial" w:hAnsi="Arial" w:cs="Arial"/>
          <w:lang w:val="lt-LT"/>
        </w:rPr>
        <w:t>]</w:t>
      </w:r>
    </w:p>
    <w:p w14:paraId="44ACAD92" w14:textId="77777777" w:rsidR="00BB10CA" w:rsidRPr="003B1A9F" w:rsidRDefault="003B1A9F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</w:t>
      </w:r>
      <w:r w:rsidR="00BB10CA" w:rsidRPr="003B1A9F">
        <w:rPr>
          <w:rFonts w:ascii="Arial" w:hAnsi="Arial" w:cs="Arial"/>
          <w:lang w:val="lt-LT"/>
        </w:rPr>
        <w:t xml:space="preserve">ntroji </w:t>
      </w:r>
      <w:proofErr w:type="spellStart"/>
      <w:r w:rsidR="00BB10CA" w:rsidRPr="003B1A9F">
        <w:rPr>
          <w:rFonts w:ascii="Arial" w:hAnsi="Arial" w:cs="Arial"/>
          <w:lang w:val="lt-LT"/>
        </w:rPr>
        <w:t>Pabalijo</w:t>
      </w:r>
      <w:proofErr w:type="spellEnd"/>
      <w:r w:rsidR="00BB10CA" w:rsidRPr="003B1A9F">
        <w:rPr>
          <w:rFonts w:ascii="Arial" w:hAnsi="Arial" w:cs="Arial"/>
          <w:lang w:val="lt-LT"/>
        </w:rPr>
        <w:t xml:space="preserve"> Jaunųjų </w:t>
      </w:r>
      <w:proofErr w:type="spellStart"/>
      <w:r w:rsidR="00BB10CA" w:rsidRPr="003B1A9F">
        <w:rPr>
          <w:rFonts w:ascii="Arial" w:hAnsi="Arial" w:cs="Arial"/>
          <w:lang w:val="lt-LT"/>
        </w:rPr>
        <w:t>dailninkų</w:t>
      </w:r>
      <w:proofErr w:type="spellEnd"/>
      <w:r w:rsidR="00BB10CA" w:rsidRPr="003B1A9F">
        <w:rPr>
          <w:rFonts w:ascii="Arial" w:hAnsi="Arial" w:cs="Arial"/>
          <w:lang w:val="lt-LT"/>
        </w:rPr>
        <w:t xml:space="preserve"> paroda "Jaunystė 1982".Katalogas.LTSRdailės muziejus. [LT-DI 081]</w:t>
      </w:r>
    </w:p>
    <w:p w14:paraId="2F8B8CFC" w14:textId="77777777" w:rsidR="00EC7385" w:rsidRDefault="00A323CE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323CE">
        <w:rPr>
          <w:rFonts w:ascii="Arial" w:hAnsi="Arial" w:cs="Arial"/>
          <w:lang w:val="lt-LT"/>
        </w:rPr>
        <w:t xml:space="preserve">Adomas Butrimas. </w:t>
      </w:r>
      <w:r w:rsidRPr="00A323CE">
        <w:rPr>
          <w:rFonts w:ascii="Arial" w:hAnsi="Arial" w:cs="Arial"/>
          <w:i/>
          <w:lang w:val="lt-LT"/>
        </w:rPr>
        <w:t xml:space="preserve">Biržulis. Medžiotojai, žvejai ir senieji žemdirbiai X-II tūkstantmetyje pr. </w:t>
      </w:r>
      <w:r>
        <w:rPr>
          <w:rFonts w:ascii="Arial" w:hAnsi="Arial" w:cs="Arial"/>
          <w:i/>
        </w:rPr>
        <w:t xml:space="preserve">Kr. II. Gintaras / Hunters, Fishermen and Ancient Farmers </w:t>
      </w:r>
      <w:r w:rsidRPr="001F4A86">
        <w:rPr>
          <w:rFonts w:ascii="Arial" w:hAnsi="Arial" w:cs="Arial"/>
          <w:i/>
        </w:rPr>
        <w:t>10000 – 1000 BC. Amber.</w:t>
      </w:r>
      <w:r>
        <w:rPr>
          <w:rFonts w:ascii="Arial" w:hAnsi="Arial" w:cs="Arial"/>
        </w:rPr>
        <w:t xml:space="preserve"> Vilnius: Vilniaus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leidykla</w:t>
      </w:r>
      <w:proofErr w:type="spellEnd"/>
      <w:r>
        <w:rPr>
          <w:rFonts w:ascii="Arial" w:hAnsi="Arial" w:cs="Arial"/>
        </w:rPr>
        <w:t>, 2016.</w:t>
      </w:r>
      <w:r w:rsidRPr="00A323CE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[LT-DI 08</w:t>
      </w:r>
      <w:r>
        <w:rPr>
          <w:rFonts w:ascii="Arial" w:hAnsi="Arial" w:cs="Arial"/>
          <w:lang w:val="lt-LT"/>
        </w:rPr>
        <w:t>2</w:t>
      </w:r>
      <w:r w:rsidRPr="00813065">
        <w:rPr>
          <w:rFonts w:ascii="Arial" w:hAnsi="Arial" w:cs="Arial"/>
          <w:lang w:val="lt-LT"/>
        </w:rPr>
        <w:t>]</w:t>
      </w:r>
    </w:p>
    <w:p w14:paraId="17AC7C5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XXV dailės paroda. 1965. 5 </w:t>
      </w:r>
      <w:proofErr w:type="spellStart"/>
      <w:r w:rsidRPr="00813065">
        <w:rPr>
          <w:rFonts w:ascii="Arial" w:hAnsi="Arial" w:cs="Arial"/>
          <w:lang w:val="lt-LT"/>
        </w:rPr>
        <w:t>lt</w:t>
      </w:r>
      <w:proofErr w:type="spellEnd"/>
      <w:r w:rsidRPr="00813065">
        <w:rPr>
          <w:rFonts w:ascii="Arial" w:hAnsi="Arial" w:cs="Arial"/>
          <w:lang w:val="lt-LT"/>
        </w:rPr>
        <w:t xml:space="preserve"> [LT-DI 083]</w:t>
      </w:r>
    </w:p>
    <w:p w14:paraId="4F29B798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Šiaulių “Aušros” muziejus. Šiauliai, 1998. [LT-DI 084]</w:t>
      </w:r>
    </w:p>
    <w:p w14:paraId="0E751458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world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Lithuanian </w:t>
      </w:r>
      <w:proofErr w:type="spellStart"/>
      <w:r w:rsidRPr="00813065">
        <w:rPr>
          <w:rFonts w:ascii="Arial" w:hAnsi="Arial" w:cs="Arial"/>
          <w:lang w:val="lt-LT"/>
        </w:rPr>
        <w:t>Images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Lituaische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Bilderwelten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Filmmuseum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München</w:t>
      </w:r>
      <w:proofErr w:type="spellEnd"/>
      <w:r w:rsidRPr="00813065">
        <w:rPr>
          <w:rFonts w:ascii="Arial" w:hAnsi="Arial" w:cs="Arial"/>
          <w:lang w:val="lt-LT"/>
        </w:rPr>
        <w:t xml:space="preserve">, 2002.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[LT-DI 085]</w:t>
      </w:r>
    </w:p>
    <w:p w14:paraId="3C9A2A71" w14:textId="77777777" w:rsidR="003209F1" w:rsidRDefault="005D7B5E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A39EA">
        <w:rPr>
          <w:rFonts w:ascii="Arial" w:hAnsi="Arial" w:cs="Arial"/>
          <w:lang w:val="lt-LT"/>
        </w:rPr>
        <w:t xml:space="preserve">Sonata </w:t>
      </w:r>
      <w:proofErr w:type="spellStart"/>
      <w:r w:rsidRPr="009A39EA">
        <w:rPr>
          <w:rFonts w:ascii="Arial" w:hAnsi="Arial" w:cs="Arial"/>
          <w:lang w:val="lt-LT"/>
        </w:rPr>
        <w:t>Žalneravičiūtė</w:t>
      </w:r>
      <w:proofErr w:type="spellEnd"/>
      <w:r w:rsidRPr="009A39EA">
        <w:rPr>
          <w:rFonts w:ascii="Arial" w:hAnsi="Arial" w:cs="Arial"/>
          <w:lang w:val="lt-LT"/>
        </w:rPr>
        <w:t xml:space="preserve">. </w:t>
      </w:r>
      <w:r w:rsidRPr="009A39EA">
        <w:rPr>
          <w:rFonts w:ascii="Arial" w:hAnsi="Arial" w:cs="Arial"/>
          <w:i/>
          <w:lang w:val="lt-LT"/>
        </w:rPr>
        <w:t xml:space="preserve">Vilniaus </w:t>
      </w:r>
      <w:proofErr w:type="spellStart"/>
      <w:r w:rsidRPr="009A39EA">
        <w:rPr>
          <w:rFonts w:ascii="Arial" w:hAnsi="Arial" w:cs="Arial"/>
          <w:i/>
          <w:lang w:val="lt-LT"/>
        </w:rPr>
        <w:t>iliuzionai</w:t>
      </w:r>
      <w:proofErr w:type="spellEnd"/>
      <w:r w:rsidRPr="009A39EA">
        <w:rPr>
          <w:rFonts w:ascii="Arial" w:hAnsi="Arial" w:cs="Arial"/>
          <w:i/>
          <w:lang w:val="lt-LT"/>
        </w:rPr>
        <w:t xml:space="preserve">. Miesto kino teatrų </w:t>
      </w:r>
      <w:proofErr w:type="spellStart"/>
      <w:r w:rsidRPr="009A39EA">
        <w:rPr>
          <w:rFonts w:ascii="Arial" w:hAnsi="Arial" w:cs="Arial"/>
          <w:i/>
          <w:lang w:val="lt-LT"/>
        </w:rPr>
        <w:t>istorijos.</w:t>
      </w:r>
      <w:r w:rsidRPr="009A39EA">
        <w:rPr>
          <w:rFonts w:ascii="Arial" w:hAnsi="Arial" w:cs="Arial"/>
          <w:lang w:val="lt-LT"/>
        </w:rPr>
        <w:t>Vilnius</w:t>
      </w:r>
      <w:proofErr w:type="spellEnd"/>
      <w:r w:rsidRPr="009A39EA">
        <w:rPr>
          <w:rFonts w:ascii="Arial" w:hAnsi="Arial" w:cs="Arial"/>
          <w:lang w:val="lt-LT"/>
        </w:rPr>
        <w:t>: Vaga, 2015</w:t>
      </w:r>
      <w:r>
        <w:rPr>
          <w:rFonts w:ascii="Arial" w:hAnsi="Arial" w:cs="Arial"/>
          <w:lang w:val="lt-LT"/>
        </w:rPr>
        <w:t>. [LT-DI 086]</w:t>
      </w:r>
    </w:p>
    <w:p w14:paraId="015B0CEB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Kino forumas: įamžintas laikas. ALF, Vilnius, 1995. [LT-DI 087]</w:t>
      </w:r>
    </w:p>
    <w:p w14:paraId="1D0B3B03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Teatro forumas: kaitos taškas. Vilnius</w:t>
      </w:r>
      <w:r>
        <w:rPr>
          <w:rFonts w:ascii="Arial" w:hAnsi="Arial" w:cs="Arial"/>
          <w:lang w:val="lt-LT"/>
        </w:rPr>
        <w:t xml:space="preserve">: </w:t>
      </w:r>
      <w:r w:rsidRPr="00813065">
        <w:rPr>
          <w:rFonts w:ascii="Arial" w:hAnsi="Arial" w:cs="Arial"/>
          <w:lang w:val="lt-LT"/>
        </w:rPr>
        <w:t>ALF, 1996</w:t>
      </w:r>
      <w:r>
        <w:rPr>
          <w:rFonts w:ascii="Arial" w:hAnsi="Arial" w:cs="Arial"/>
          <w:lang w:val="lt-LT"/>
        </w:rPr>
        <w:t>. 2vnt.</w:t>
      </w:r>
      <w:r w:rsidRPr="00813065">
        <w:rPr>
          <w:rFonts w:ascii="Arial" w:hAnsi="Arial" w:cs="Arial"/>
          <w:lang w:val="lt-LT"/>
        </w:rPr>
        <w:t xml:space="preserve"> [LT-DI 088]</w:t>
      </w:r>
    </w:p>
    <w:p w14:paraId="52E398F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Panevėžio dailė 1993. [LT-DI 089]</w:t>
      </w:r>
    </w:p>
    <w:p w14:paraId="006F1309" w14:textId="77777777" w:rsidR="00EE45AC" w:rsidRDefault="00163814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294857">
        <w:rPr>
          <w:rFonts w:ascii="Arial" w:hAnsi="Arial" w:cs="Arial"/>
          <w:lang w:val="lt-LT"/>
        </w:rPr>
        <w:t>Anna</w:t>
      </w:r>
      <w:proofErr w:type="spellEnd"/>
      <w:r w:rsidRPr="00294857">
        <w:rPr>
          <w:rFonts w:ascii="Arial" w:hAnsi="Arial" w:cs="Arial"/>
          <w:lang w:val="lt-LT"/>
        </w:rPr>
        <w:t xml:space="preserve"> </w:t>
      </w:r>
      <w:proofErr w:type="spellStart"/>
      <w:r w:rsidRPr="00294857">
        <w:rPr>
          <w:rFonts w:ascii="Arial" w:hAnsi="Arial" w:cs="Arial"/>
          <w:lang w:val="lt-LT"/>
        </w:rPr>
        <w:t>Mikonis-Railienė</w:t>
      </w:r>
      <w:proofErr w:type="spellEnd"/>
      <w:r w:rsidRPr="00294857">
        <w:rPr>
          <w:rFonts w:ascii="Arial" w:hAnsi="Arial" w:cs="Arial"/>
          <w:lang w:val="lt-LT"/>
        </w:rPr>
        <w:t>, Lina Kaminskaitė-</w:t>
      </w:r>
      <w:proofErr w:type="spellStart"/>
      <w:r w:rsidRPr="00294857">
        <w:rPr>
          <w:rFonts w:ascii="Arial" w:hAnsi="Arial" w:cs="Arial"/>
          <w:lang w:val="lt-LT"/>
        </w:rPr>
        <w:t>Jančiorienė</w:t>
      </w:r>
      <w:proofErr w:type="spellEnd"/>
      <w:r w:rsidRPr="00294857">
        <w:rPr>
          <w:rFonts w:ascii="Arial" w:hAnsi="Arial" w:cs="Arial"/>
          <w:lang w:val="lt-LT"/>
        </w:rPr>
        <w:t xml:space="preserve">. </w:t>
      </w:r>
      <w:r w:rsidRPr="007A4FFF">
        <w:rPr>
          <w:rFonts w:ascii="Arial" w:hAnsi="Arial" w:cs="Arial"/>
          <w:i/>
          <w:lang w:val="lt-LT"/>
        </w:rPr>
        <w:t>Kinas sovietų Lietuvoje. Sistema, filmai, režisieriai</w:t>
      </w:r>
      <w:r w:rsidRPr="00294857">
        <w:rPr>
          <w:rFonts w:ascii="Arial" w:hAnsi="Arial" w:cs="Arial"/>
          <w:lang w:val="lt-LT"/>
        </w:rPr>
        <w:t>. Vilnius: Vilniaus dailės akademijos leidykla, 2015.</w:t>
      </w:r>
      <w:r>
        <w:rPr>
          <w:rFonts w:ascii="Arial" w:hAnsi="Arial" w:cs="Arial"/>
          <w:lang w:val="lt-LT"/>
        </w:rPr>
        <w:t xml:space="preserve"> [LT-DI 090] 2 vnt.</w:t>
      </w:r>
    </w:p>
    <w:p w14:paraId="4039E1F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Vilniaus meno mokykla ir jos tradicijos. </w:t>
      </w:r>
      <w:proofErr w:type="spellStart"/>
      <w:r w:rsidRPr="00813065">
        <w:rPr>
          <w:rFonts w:ascii="Arial" w:hAnsi="Arial" w:cs="Arial"/>
          <w:lang w:val="lt-LT"/>
        </w:rPr>
        <w:t>Torun</w:t>
      </w:r>
      <w:proofErr w:type="spellEnd"/>
      <w:r w:rsidRPr="00813065">
        <w:rPr>
          <w:rFonts w:ascii="Arial" w:hAnsi="Arial" w:cs="Arial"/>
          <w:lang w:val="lt-LT"/>
        </w:rPr>
        <w:t xml:space="preserve"> 1996. [LT-DI 091]</w:t>
      </w:r>
    </w:p>
    <w:p w14:paraId="079F76B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Šiuolaikinio meno centro 2000 metų darbai [LT-DI 092]</w:t>
      </w:r>
    </w:p>
    <w:p w14:paraId="0B99F438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Istorinė Tikrovė ir iliuzija: Lietuvos dvasinės kultūros šaltinių tyrimai (konferencijos tezės). VDA Dailėtyros institutas, Vilnius, 2003. [LT-DI 093]</w:t>
      </w:r>
    </w:p>
    <w:p w14:paraId="2C3AC27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Budistinis menas / Tibeto tradicija. Vilnius, 1991. [LT-DI 094]</w:t>
      </w:r>
    </w:p>
    <w:p w14:paraId="65440D73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Postmodernizmo landšaftai. Leidykla Repriza. Šiauliai, 1993. [LT-DI 095]</w:t>
      </w:r>
    </w:p>
    <w:p w14:paraId="7EC4DF06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Respublikinė dailės paroda 1963. Vilniaus valstybinis dailės muziejus. </w:t>
      </w:r>
      <w:r w:rsidRPr="00813065">
        <w:rPr>
          <w:rFonts w:ascii="Arial" w:hAnsi="Arial" w:cs="Arial"/>
        </w:rPr>
        <w:t>[LT-DI 096]</w:t>
      </w:r>
    </w:p>
    <w:p w14:paraId="61ACD8BF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Jubiliejinė dailės paroda 1940-1950. 1950. [LT-DI 097]</w:t>
      </w:r>
    </w:p>
    <w:p w14:paraId="3F04030F" w14:textId="77777777" w:rsidR="00BB10CA" w:rsidRPr="009E4B53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  <w:lang w:val="lt-LT"/>
        </w:rPr>
        <w:t>Nutylėtos tikrovės. Vilnius, 2001. [LT-DI 098]</w:t>
      </w:r>
    </w:p>
    <w:p w14:paraId="17F630F7" w14:textId="77777777" w:rsidR="00BB10CA" w:rsidRPr="009E4B53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</w:rPr>
        <w:lastRenderedPageBreak/>
        <w:t>Changing Society: Lithuania. NY: Lukas &amp; Sternberg, 2002. 2vnt. [LT-DI 099]</w:t>
      </w:r>
    </w:p>
    <w:p w14:paraId="5AC13764" w14:textId="77777777" w:rsidR="00BB10CA" w:rsidRPr="00813065" w:rsidRDefault="00BB10CA" w:rsidP="002749BF">
      <w:pPr>
        <w:numPr>
          <w:ilvl w:val="0"/>
          <w:numId w:val="60"/>
        </w:numPr>
        <w:tabs>
          <w:tab w:val="left" w:pos="142"/>
          <w:tab w:val="left" w:pos="426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Galerija “Vartai”. Vilnius [LT-DI 100] </w:t>
      </w:r>
    </w:p>
    <w:p w14:paraId="4176D1FE" w14:textId="77777777" w:rsidR="00BB10CA" w:rsidRPr="006A4ED0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Pasaulio žemaičių dailės paroda. 1989. </w:t>
      </w:r>
      <w:r w:rsidRPr="006A4ED0">
        <w:rPr>
          <w:rFonts w:ascii="Arial" w:hAnsi="Arial" w:cs="Arial"/>
          <w:lang w:val="lt-LT"/>
        </w:rPr>
        <w:t>[LT-DI 101]</w:t>
      </w:r>
    </w:p>
    <w:p w14:paraId="0662CEE0" w14:textId="77777777" w:rsidR="00BB10CA" w:rsidRPr="00813065" w:rsidRDefault="00BB10CA" w:rsidP="002749BF">
      <w:pPr>
        <w:numPr>
          <w:ilvl w:val="0"/>
          <w:numId w:val="60"/>
        </w:numPr>
        <w:tabs>
          <w:tab w:val="left" w:pos="142"/>
          <w:tab w:val="num" w:pos="426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Kino forumas: Nesvarumo būklė. Vilnius, 1995. [LT-DI 102]</w:t>
      </w:r>
    </w:p>
    <w:p w14:paraId="17A71370" w14:textId="77777777" w:rsidR="00370478" w:rsidRDefault="001B12C9" w:rsidP="002749BF">
      <w:pPr>
        <w:numPr>
          <w:ilvl w:val="0"/>
          <w:numId w:val="60"/>
        </w:numPr>
        <w:tabs>
          <w:tab w:val="left" w:pos="142"/>
          <w:tab w:val="num" w:pos="426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1B12C9">
        <w:rPr>
          <w:rFonts w:ascii="Arial" w:hAnsi="Arial" w:cs="Arial"/>
          <w:lang w:val="lt-LT"/>
        </w:rPr>
        <w:t>Taktiliniai</w:t>
      </w:r>
      <w:proofErr w:type="spellEnd"/>
      <w:r w:rsidRPr="001B12C9">
        <w:rPr>
          <w:rFonts w:ascii="Arial" w:hAnsi="Arial" w:cs="Arial"/>
          <w:lang w:val="lt-LT"/>
        </w:rPr>
        <w:t xml:space="preserve"> atvirukai su NDG XX a. Lietuvos dailės ekspozicijoje pristatomų kūrinių iškiliomis reprodukcijomis. Vilnius: NDG edukacijos centras, 2015.</w:t>
      </w:r>
      <w:r>
        <w:rPr>
          <w:rFonts w:ascii="Arial" w:hAnsi="Arial" w:cs="Arial"/>
          <w:lang w:val="lt-LT"/>
        </w:rPr>
        <w:t xml:space="preserve"> [LT-DI 103]</w:t>
      </w:r>
    </w:p>
    <w:p w14:paraId="7FA15BAB" w14:textId="77777777" w:rsidR="00BB10CA" w:rsidRPr="00813065" w:rsidRDefault="00BB10CA" w:rsidP="002749BF">
      <w:pPr>
        <w:numPr>
          <w:ilvl w:val="0"/>
          <w:numId w:val="60"/>
        </w:numPr>
        <w:tabs>
          <w:tab w:val="left" w:pos="142"/>
          <w:tab w:val="num" w:pos="426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Neringos veidai / </w:t>
      </w:r>
      <w:proofErr w:type="spellStart"/>
      <w:r w:rsidRPr="00813065">
        <w:rPr>
          <w:rFonts w:ascii="Arial" w:hAnsi="Arial" w:cs="Arial"/>
          <w:lang w:val="lt-LT"/>
        </w:rPr>
        <w:t>Gesichter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Nehrung</w:t>
      </w:r>
      <w:proofErr w:type="spellEnd"/>
      <w:r w:rsidRPr="00813065">
        <w:rPr>
          <w:rFonts w:ascii="Arial" w:hAnsi="Arial" w:cs="Arial"/>
          <w:lang w:val="lt-LT"/>
        </w:rPr>
        <w:t>. Neringa, 2004. [LT-DI 104]</w:t>
      </w:r>
    </w:p>
    <w:p w14:paraId="6C46A0DC" w14:textId="77777777" w:rsidR="00BB10CA" w:rsidRPr="00813065" w:rsidRDefault="00BB10CA" w:rsidP="002749BF">
      <w:pPr>
        <w:numPr>
          <w:ilvl w:val="0"/>
          <w:numId w:val="60"/>
        </w:numPr>
        <w:tabs>
          <w:tab w:val="left" w:pos="426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Giedrė Jankevičiūtė. XX a. pirmosios pusės dailė: Europa, JAV, Lietuva (paskaitų kurso dailėtyros pagrindinių studijų studentams programa). Vilni</w:t>
      </w:r>
      <w:r>
        <w:rPr>
          <w:rFonts w:ascii="Arial" w:hAnsi="Arial" w:cs="Arial"/>
          <w:lang w:val="lt-LT"/>
        </w:rPr>
        <w:t>a</w:t>
      </w:r>
      <w:r w:rsidRPr="00813065">
        <w:rPr>
          <w:rFonts w:ascii="Arial" w:hAnsi="Arial" w:cs="Arial"/>
          <w:lang w:val="lt-LT"/>
        </w:rPr>
        <w:t>us</w:t>
      </w:r>
      <w:r>
        <w:rPr>
          <w:rFonts w:ascii="Arial" w:hAnsi="Arial" w:cs="Arial"/>
          <w:lang w:val="lt-LT"/>
        </w:rPr>
        <w:t xml:space="preserve"> dailės akademija</w:t>
      </w:r>
      <w:r w:rsidRPr="00813065">
        <w:rPr>
          <w:rFonts w:ascii="Arial" w:hAnsi="Arial" w:cs="Arial"/>
          <w:lang w:val="lt-LT"/>
        </w:rPr>
        <w:t xml:space="preserve">, 2004.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[LT-DI 105]</w:t>
      </w:r>
    </w:p>
    <w:p w14:paraId="6C960DC8" w14:textId="77777777" w:rsidR="0002268B" w:rsidRDefault="005A64FF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9A346B">
        <w:rPr>
          <w:rFonts w:ascii="Arial" w:hAnsi="Arial" w:cs="Arial"/>
          <w:lang w:val="lt-LT"/>
        </w:rPr>
        <w:t>Inter-format</w:t>
      </w:r>
      <w:proofErr w:type="spellEnd"/>
      <w:r w:rsidRPr="009A346B">
        <w:rPr>
          <w:rFonts w:ascii="Arial" w:hAnsi="Arial" w:cs="Arial"/>
          <w:lang w:val="lt-LT"/>
        </w:rPr>
        <w:t xml:space="preserve"> </w:t>
      </w:r>
      <w:proofErr w:type="spellStart"/>
      <w:r w:rsidRPr="009A346B">
        <w:rPr>
          <w:rFonts w:ascii="Arial" w:hAnsi="Arial" w:cs="Arial"/>
          <w:lang w:val="lt-LT"/>
        </w:rPr>
        <w:t>symposium</w:t>
      </w:r>
      <w:proofErr w:type="spellEnd"/>
      <w:r w:rsidRPr="009A346B">
        <w:rPr>
          <w:rFonts w:ascii="Arial" w:hAnsi="Arial" w:cs="Arial"/>
          <w:lang w:val="lt-LT"/>
        </w:rPr>
        <w:t xml:space="preserve">. Nida Art </w:t>
      </w:r>
      <w:proofErr w:type="spellStart"/>
      <w:r w:rsidRPr="009A346B">
        <w:rPr>
          <w:rFonts w:ascii="Arial" w:hAnsi="Arial" w:cs="Arial"/>
          <w:lang w:val="lt-LT"/>
        </w:rPr>
        <w:t>Colony</w:t>
      </w:r>
      <w:proofErr w:type="spellEnd"/>
      <w:r w:rsidRPr="009A346B">
        <w:rPr>
          <w:rFonts w:ascii="Arial" w:hAnsi="Arial" w:cs="Arial"/>
          <w:lang w:val="lt-LT"/>
        </w:rPr>
        <w:t xml:space="preserve">, </w:t>
      </w:r>
      <w:proofErr w:type="spellStart"/>
      <w:r w:rsidRPr="009A346B">
        <w:rPr>
          <w:rFonts w:ascii="Arial" w:hAnsi="Arial" w:cs="Arial"/>
          <w:lang w:val="lt-LT"/>
        </w:rPr>
        <w:t>May</w:t>
      </w:r>
      <w:proofErr w:type="spellEnd"/>
      <w:r w:rsidRPr="009A346B">
        <w:rPr>
          <w:rFonts w:ascii="Arial" w:hAnsi="Arial" w:cs="Arial"/>
          <w:lang w:val="lt-LT"/>
        </w:rPr>
        <w:t xml:space="preserve"> 22-25, 2015</w:t>
      </w:r>
      <w:r>
        <w:rPr>
          <w:rFonts w:ascii="Arial" w:hAnsi="Arial" w:cs="Arial"/>
          <w:lang w:val="lt-LT"/>
        </w:rPr>
        <w:t>. [LT-DI 106]</w:t>
      </w:r>
    </w:p>
    <w:p w14:paraId="539BA738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Kultūros, švietimo projektai žiniasklaidoje. Vilnius, 1999 </w:t>
      </w:r>
      <w:r w:rsidRPr="00AD1DBC">
        <w:rPr>
          <w:rFonts w:ascii="Arial" w:hAnsi="Arial" w:cs="Arial"/>
          <w:lang w:val="lt-LT"/>
        </w:rPr>
        <w:t>[LT-DI 107]</w:t>
      </w:r>
    </w:p>
    <w:p w14:paraId="156AE90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Sabotažo vadovas. Vilnius</w:t>
      </w:r>
      <w:r>
        <w:rPr>
          <w:rFonts w:ascii="Arial" w:hAnsi="Arial" w:cs="Arial"/>
          <w:lang w:val="lt-LT"/>
        </w:rPr>
        <w:t xml:space="preserve">: </w:t>
      </w:r>
      <w:r w:rsidRPr="00813065">
        <w:rPr>
          <w:rFonts w:ascii="Arial" w:hAnsi="Arial" w:cs="Arial"/>
          <w:lang w:val="lt-LT"/>
        </w:rPr>
        <w:t>NKMI, 2007. [LT-DI 108]</w:t>
      </w:r>
    </w:p>
    <w:p w14:paraId="417AC201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Rasutė</w:t>
      </w:r>
      <w:proofErr w:type="spellEnd"/>
      <w:r w:rsidRPr="00813065">
        <w:rPr>
          <w:rFonts w:ascii="Arial" w:hAnsi="Arial" w:cs="Arial"/>
          <w:lang w:val="lt-LT"/>
        </w:rPr>
        <w:t xml:space="preserve"> Žukienė. M. K. Čiurlionis: tarp simbolizmo ir modernizmo. Daktaro disertacijos santrauka. VDA, Vilnius, </w:t>
      </w:r>
      <w:r w:rsidRPr="00813065">
        <w:rPr>
          <w:rFonts w:ascii="Arial" w:hAnsi="Arial" w:cs="Arial"/>
        </w:rPr>
        <w:t>2000. [LT-DI 109]</w:t>
      </w:r>
    </w:p>
    <w:p w14:paraId="1D7181FF" w14:textId="77777777" w:rsidR="00BB10CA" w:rsidRPr="00813065" w:rsidRDefault="00BB10CA" w:rsidP="002749BF">
      <w:pPr>
        <w:numPr>
          <w:ilvl w:val="0"/>
          <w:numId w:val="60"/>
        </w:numPr>
        <w:tabs>
          <w:tab w:val="left" w:pos="142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dailės muziejus. Metraštis 1. Vilnius, 1996. [LT-DI 110]</w:t>
      </w:r>
    </w:p>
    <w:p w14:paraId="2694E11D" w14:textId="77777777" w:rsidR="00BB10CA" w:rsidRPr="00AD1DBC" w:rsidRDefault="00BB10CA" w:rsidP="002749BF">
      <w:pPr>
        <w:numPr>
          <w:ilvl w:val="0"/>
          <w:numId w:val="60"/>
        </w:numPr>
        <w:tabs>
          <w:tab w:val="left" w:pos="142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LDM metraštis, Nr. 4, Vilnius, 2001. [LT-DI 111] </w:t>
      </w:r>
    </w:p>
    <w:p w14:paraId="388CE855" w14:textId="77777777" w:rsidR="00BB10CA" w:rsidRPr="00813065" w:rsidRDefault="00BB10CA" w:rsidP="002749BF">
      <w:pPr>
        <w:numPr>
          <w:ilvl w:val="0"/>
          <w:numId w:val="60"/>
        </w:numPr>
        <w:tabs>
          <w:tab w:val="left" w:pos="142"/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Lietuvos dailės muziejus Metraštis 5. Vilnius</w:t>
      </w:r>
      <w:r w:rsidRPr="00AD1DBC">
        <w:rPr>
          <w:rFonts w:ascii="Arial" w:hAnsi="Arial" w:cs="Arial"/>
          <w:lang w:val="lt-LT"/>
        </w:rPr>
        <w:t xml:space="preserve">, 2002. </w:t>
      </w:r>
      <w:r w:rsidRPr="00813065">
        <w:rPr>
          <w:rFonts w:ascii="Arial" w:hAnsi="Arial" w:cs="Arial"/>
        </w:rPr>
        <w:t>[LT-DI 112]</w:t>
      </w:r>
    </w:p>
    <w:p w14:paraId="10B9D3B5" w14:textId="77777777" w:rsidR="00BB10CA" w:rsidRPr="00813065" w:rsidRDefault="00BB10CA" w:rsidP="002749BF">
      <w:pPr>
        <w:numPr>
          <w:ilvl w:val="0"/>
          <w:numId w:val="60"/>
        </w:numPr>
        <w:tabs>
          <w:tab w:val="left" w:pos="142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dailės muziejaus metraštis 6. Vilnius, 2005 [LT-DI 113]</w:t>
      </w:r>
    </w:p>
    <w:p w14:paraId="43FB7D8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</w:rPr>
      </w:pPr>
      <w:r w:rsidRPr="00AD1DBC">
        <w:rPr>
          <w:rFonts w:ascii="Arial" w:hAnsi="Arial" w:cs="Arial"/>
          <w:lang w:val="lt-LT"/>
        </w:rPr>
        <w:t xml:space="preserve">Lietuvos dailės muziejaus Metraštis 7 (2004). LDM, Vilnius, 2005. </w:t>
      </w:r>
      <w:r w:rsidRPr="00813065">
        <w:rPr>
          <w:rFonts w:ascii="Arial" w:hAnsi="Arial" w:cs="Arial"/>
        </w:rPr>
        <w:t>[LT-DI 114]</w:t>
      </w:r>
    </w:p>
    <w:p w14:paraId="220B756B" w14:textId="77777777" w:rsidR="00ED7A7A" w:rsidRDefault="00ED7A7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3546BE">
        <w:rPr>
          <w:rFonts w:ascii="Arial" w:hAnsi="Arial" w:cs="Arial"/>
        </w:rPr>
        <w:t xml:space="preserve">Lietuvos </w:t>
      </w:r>
      <w:proofErr w:type="spellStart"/>
      <w:r w:rsidRPr="003546BE">
        <w:rPr>
          <w:rFonts w:ascii="Arial" w:hAnsi="Arial" w:cs="Arial"/>
        </w:rPr>
        <w:t>dailės</w:t>
      </w:r>
      <w:proofErr w:type="spellEnd"/>
      <w:r w:rsidRPr="003546BE">
        <w:rPr>
          <w:rFonts w:ascii="Arial" w:hAnsi="Arial" w:cs="Arial"/>
        </w:rPr>
        <w:t xml:space="preserve"> </w:t>
      </w:r>
      <w:proofErr w:type="spellStart"/>
      <w:r w:rsidRPr="003546BE">
        <w:rPr>
          <w:rFonts w:ascii="Arial" w:hAnsi="Arial" w:cs="Arial"/>
        </w:rPr>
        <w:t>muziejus</w:t>
      </w:r>
      <w:proofErr w:type="spellEnd"/>
      <w:r w:rsidRPr="003546BE">
        <w:rPr>
          <w:rFonts w:ascii="Arial" w:hAnsi="Arial" w:cs="Arial"/>
        </w:rPr>
        <w:t xml:space="preserve">. </w:t>
      </w:r>
      <w:proofErr w:type="spellStart"/>
      <w:r w:rsidRPr="003546BE">
        <w:rPr>
          <w:rFonts w:ascii="Arial" w:hAnsi="Arial" w:cs="Arial"/>
        </w:rPr>
        <w:t>Metraštis</w:t>
      </w:r>
      <w:proofErr w:type="spellEnd"/>
      <w:r w:rsidRPr="003546BE">
        <w:rPr>
          <w:rFonts w:ascii="Arial" w:hAnsi="Arial" w:cs="Arial"/>
        </w:rPr>
        <w:t xml:space="preserve"> 8. Vilnius, 2006.</w:t>
      </w:r>
      <w:r>
        <w:rPr>
          <w:rFonts w:ascii="Arial" w:hAnsi="Arial" w:cs="Arial"/>
        </w:rPr>
        <w:t xml:space="preserve"> [LT-DI 115]</w:t>
      </w:r>
    </w:p>
    <w:p w14:paraId="2CA44764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M.K.Čiurlionis</w:t>
      </w:r>
      <w:proofErr w:type="spellEnd"/>
      <w:r w:rsidRPr="00813065">
        <w:rPr>
          <w:rFonts w:ascii="Arial" w:hAnsi="Arial" w:cs="Arial"/>
          <w:lang w:val="lt-LT"/>
        </w:rPr>
        <w:t xml:space="preserve"> apie muziką ir dailę. Valstybinė politinės ir mokslinės literatūros leidykla. Vilnius. 1960. [LT-DI 116]</w:t>
      </w:r>
    </w:p>
    <w:p w14:paraId="35537FA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Vytautas Landsbergis. M.K. </w:t>
      </w:r>
      <w:proofErr w:type="spellStart"/>
      <w:r w:rsidRPr="00682E78">
        <w:rPr>
          <w:rFonts w:ascii="Arial" w:hAnsi="Arial" w:cs="Arial"/>
        </w:rPr>
        <w:t>Čiurlionis</w:t>
      </w:r>
      <w:proofErr w:type="spellEnd"/>
      <w:r w:rsidRPr="00682E78">
        <w:rPr>
          <w:rFonts w:ascii="Arial" w:hAnsi="Arial" w:cs="Arial"/>
        </w:rPr>
        <w:t xml:space="preserve">. </w:t>
      </w:r>
      <w:r w:rsidRPr="00813065">
        <w:rPr>
          <w:rFonts w:ascii="Arial" w:hAnsi="Arial" w:cs="Arial"/>
        </w:rPr>
        <w:t>Time and Content. Vilnius, 1992. [LT-DI 117]</w:t>
      </w:r>
      <w:r w:rsidR="001D0E41">
        <w:rPr>
          <w:rFonts w:ascii="Arial" w:hAnsi="Arial" w:cs="Arial"/>
        </w:rPr>
        <w:t xml:space="preserve"> 2vnt</w:t>
      </w:r>
    </w:p>
    <w:p w14:paraId="5F55DA1A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M.K.Čiurlionis</w:t>
      </w:r>
      <w:proofErr w:type="spellEnd"/>
      <w:r w:rsidRPr="00813065">
        <w:rPr>
          <w:rFonts w:ascii="Arial" w:hAnsi="Arial" w:cs="Arial"/>
          <w:lang w:val="lt-LT"/>
        </w:rPr>
        <w:t xml:space="preserve"> . </w:t>
      </w:r>
      <w:proofErr w:type="spellStart"/>
      <w:r w:rsidRPr="00813065">
        <w:rPr>
          <w:rFonts w:ascii="Arial" w:hAnsi="Arial" w:cs="Arial"/>
          <w:lang w:val="lt-LT"/>
        </w:rPr>
        <w:t>Fantasist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Mystic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</w:t>
      </w:r>
      <w:proofErr w:type="spellEnd"/>
      <w:r w:rsidRPr="00813065">
        <w:rPr>
          <w:rFonts w:ascii="Arial" w:hAnsi="Arial" w:cs="Arial"/>
          <w:lang w:val="lt-LT"/>
        </w:rPr>
        <w:t>-de-</w:t>
      </w:r>
      <w:proofErr w:type="spellStart"/>
      <w:r w:rsidRPr="00813065">
        <w:rPr>
          <w:rFonts w:ascii="Arial" w:hAnsi="Arial" w:cs="Arial"/>
          <w:lang w:val="lt-LT"/>
        </w:rPr>
        <w:t>siecle</w:t>
      </w:r>
      <w:proofErr w:type="spellEnd"/>
      <w:r w:rsidRPr="00813065">
        <w:rPr>
          <w:rFonts w:ascii="Arial" w:hAnsi="Arial" w:cs="Arial"/>
          <w:lang w:val="lt-LT"/>
        </w:rPr>
        <w:t xml:space="preserve"> Lithuania. 1992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SezonMuseum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Art, </w:t>
      </w:r>
      <w:proofErr w:type="spellStart"/>
      <w:r w:rsidRPr="00813065">
        <w:rPr>
          <w:rFonts w:ascii="Arial" w:hAnsi="Arial" w:cs="Arial"/>
          <w:lang w:val="lt-LT"/>
        </w:rPr>
        <w:t>Tokyo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Japan</w:t>
      </w:r>
      <w:proofErr w:type="spellEnd"/>
      <w:r w:rsidRPr="00813065">
        <w:rPr>
          <w:rFonts w:ascii="Arial" w:hAnsi="Arial" w:cs="Arial"/>
          <w:lang w:val="lt-LT"/>
        </w:rPr>
        <w:t>. 2 dalys. [LT-DI 118]</w:t>
      </w:r>
    </w:p>
    <w:p w14:paraId="7B9CF181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Čiurlionis:Painter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Composer</w:t>
      </w:r>
      <w:proofErr w:type="spellEnd"/>
      <w:r w:rsidRPr="00813065">
        <w:rPr>
          <w:rFonts w:ascii="Arial" w:hAnsi="Arial" w:cs="Arial"/>
          <w:lang w:val="lt-LT"/>
        </w:rPr>
        <w:t>. Vaga, 1994 [LT-DI 119]</w:t>
      </w:r>
    </w:p>
    <w:p w14:paraId="4EE9EECE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Antanas </w:t>
      </w:r>
      <w:proofErr w:type="spellStart"/>
      <w:r w:rsidRPr="00813065">
        <w:rPr>
          <w:rFonts w:ascii="Arial" w:hAnsi="Arial" w:cs="Arial"/>
          <w:lang w:val="lt-LT"/>
        </w:rPr>
        <w:t>Gedminas.VAGA</w:t>
      </w:r>
      <w:proofErr w:type="spellEnd"/>
      <w:r w:rsidRPr="00813065">
        <w:rPr>
          <w:rFonts w:ascii="Arial" w:hAnsi="Arial" w:cs="Arial"/>
          <w:lang w:val="lt-LT"/>
        </w:rPr>
        <w:t>. Vilnius. 1984. [LT-DI 120]</w:t>
      </w:r>
    </w:p>
    <w:p w14:paraId="7F7B21EF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Stepas </w:t>
      </w:r>
      <w:proofErr w:type="spellStart"/>
      <w:r w:rsidRPr="00813065">
        <w:rPr>
          <w:rFonts w:ascii="Arial" w:hAnsi="Arial" w:cs="Arial"/>
          <w:lang w:val="lt-LT"/>
        </w:rPr>
        <w:t>Žukas.VAGA</w:t>
      </w:r>
      <w:proofErr w:type="spellEnd"/>
      <w:r w:rsidRPr="00813065">
        <w:rPr>
          <w:rFonts w:ascii="Arial" w:hAnsi="Arial" w:cs="Arial"/>
          <w:lang w:val="lt-LT"/>
        </w:rPr>
        <w:t>. Vilnius. 1968. [LT-DI 121]</w:t>
      </w:r>
    </w:p>
    <w:p w14:paraId="31D1CA82" w14:textId="77777777" w:rsidR="0024471D" w:rsidRDefault="00DF470E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DF470E">
        <w:rPr>
          <w:rFonts w:ascii="Arial" w:hAnsi="Arial" w:cs="Arial"/>
          <w:lang w:val="lt-LT"/>
        </w:rPr>
        <w:t>Nastazija</w:t>
      </w:r>
      <w:proofErr w:type="spellEnd"/>
      <w:r w:rsidRPr="00DF470E">
        <w:rPr>
          <w:rFonts w:ascii="Arial" w:hAnsi="Arial" w:cs="Arial"/>
          <w:lang w:val="lt-LT"/>
        </w:rPr>
        <w:t xml:space="preserve"> Ker</w:t>
      </w:r>
      <w:r>
        <w:rPr>
          <w:rFonts w:ascii="Arial" w:hAnsi="Arial" w:cs="Arial"/>
          <w:lang w:val="lt-LT"/>
        </w:rPr>
        <w:t xml:space="preserve">šytė. </w:t>
      </w:r>
      <w:r w:rsidRPr="00375E2B">
        <w:rPr>
          <w:rFonts w:ascii="Arial" w:hAnsi="Arial" w:cs="Arial"/>
          <w:i/>
          <w:lang w:val="lt-LT"/>
        </w:rPr>
        <w:t xml:space="preserve">Lietuvos </w:t>
      </w:r>
      <w:proofErr w:type="spellStart"/>
      <w:r w:rsidRPr="00375E2B">
        <w:rPr>
          <w:rFonts w:ascii="Arial" w:hAnsi="Arial" w:cs="Arial"/>
          <w:i/>
          <w:lang w:val="lt-LT"/>
        </w:rPr>
        <w:t>muzeologija</w:t>
      </w:r>
      <w:proofErr w:type="spellEnd"/>
      <w:r>
        <w:rPr>
          <w:rFonts w:ascii="Arial" w:hAnsi="Arial" w:cs="Arial"/>
          <w:lang w:val="lt-LT"/>
        </w:rPr>
        <w:t xml:space="preserve">. Vilnius: Akademinė leidyba, 2016. </w:t>
      </w:r>
      <w:r w:rsidRPr="00DF470E">
        <w:rPr>
          <w:rFonts w:ascii="Arial" w:hAnsi="Arial" w:cs="Arial"/>
          <w:lang w:val="lt-LT"/>
        </w:rPr>
        <w:t>[LT-DI 12</w:t>
      </w:r>
      <w:r>
        <w:rPr>
          <w:rFonts w:ascii="Arial" w:hAnsi="Arial" w:cs="Arial"/>
          <w:lang w:val="lt-LT"/>
        </w:rPr>
        <w:t>2</w:t>
      </w:r>
      <w:r w:rsidRPr="00DF470E">
        <w:rPr>
          <w:rFonts w:ascii="Arial" w:hAnsi="Arial" w:cs="Arial"/>
          <w:lang w:val="lt-LT"/>
        </w:rPr>
        <w:t>]</w:t>
      </w:r>
    </w:p>
    <w:p w14:paraId="58529A4B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Paulius Galaunė. VAGA. Vilnius. 1988. [LT-DI 123]</w:t>
      </w:r>
    </w:p>
    <w:p w14:paraId="73F60A82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Galaunė Paulius. Muziejininko </w:t>
      </w:r>
      <w:proofErr w:type="spellStart"/>
      <w:r w:rsidRPr="00813065">
        <w:rPr>
          <w:rFonts w:ascii="Arial" w:hAnsi="Arial" w:cs="Arial"/>
          <w:lang w:val="lt-LT"/>
        </w:rPr>
        <w:t>novelės.VAGA</w:t>
      </w:r>
      <w:proofErr w:type="spellEnd"/>
      <w:r w:rsidRPr="00813065">
        <w:rPr>
          <w:rFonts w:ascii="Arial" w:hAnsi="Arial" w:cs="Arial"/>
          <w:lang w:val="lt-LT"/>
        </w:rPr>
        <w:t>. Vilnius. 1967. [LT-DI 124]</w:t>
      </w:r>
    </w:p>
    <w:p w14:paraId="40FE0035" w14:textId="77777777" w:rsidR="00260DF4" w:rsidRDefault="00ED16A5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ED16A5">
        <w:rPr>
          <w:rFonts w:ascii="Arial" w:hAnsi="Arial" w:cs="Arial"/>
          <w:i/>
          <w:lang w:val="lt-LT"/>
        </w:rPr>
        <w:t>Lietuvos dailės muziejaus edukacinės programos.</w:t>
      </w:r>
      <w:r w:rsidRPr="00ED16A5">
        <w:rPr>
          <w:rFonts w:ascii="Arial" w:hAnsi="Arial" w:cs="Arial"/>
          <w:lang w:val="lt-LT"/>
        </w:rPr>
        <w:t xml:space="preserve"> Vilnius: Lietuvos dailės muziejus, 2014.</w:t>
      </w:r>
      <w:r w:rsidRPr="00813065">
        <w:rPr>
          <w:rFonts w:ascii="Arial" w:hAnsi="Arial" w:cs="Arial"/>
          <w:lang w:val="lt-LT"/>
        </w:rPr>
        <w:t xml:space="preserve"> [LT-DI 12</w:t>
      </w:r>
      <w:r>
        <w:rPr>
          <w:rFonts w:ascii="Arial" w:hAnsi="Arial" w:cs="Arial"/>
          <w:lang w:val="lt-LT"/>
        </w:rPr>
        <w:t>5</w:t>
      </w:r>
      <w:r w:rsidRPr="00813065">
        <w:rPr>
          <w:rFonts w:ascii="Arial" w:hAnsi="Arial" w:cs="Arial"/>
          <w:lang w:val="lt-LT"/>
        </w:rPr>
        <w:t>]</w:t>
      </w:r>
    </w:p>
    <w:p w14:paraId="6B5AC924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Bogdanas K., </w:t>
      </w:r>
      <w:proofErr w:type="spellStart"/>
      <w:r w:rsidRPr="00813065">
        <w:rPr>
          <w:rFonts w:ascii="Arial" w:hAnsi="Arial" w:cs="Arial"/>
          <w:lang w:val="lt-LT"/>
        </w:rPr>
        <w:t>Čiornaja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L.Iskusstvo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Sovetskoj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Litvy</w:t>
      </w:r>
      <w:proofErr w:type="spellEnd"/>
      <w:r w:rsidRPr="00813065">
        <w:rPr>
          <w:rFonts w:ascii="Arial" w:hAnsi="Arial" w:cs="Arial"/>
          <w:lang w:val="lt-LT"/>
        </w:rPr>
        <w:t>. [LT-DI 126]</w:t>
      </w:r>
    </w:p>
    <w:p w14:paraId="14E36CC2" w14:textId="77777777" w:rsidR="00BB10CA" w:rsidRPr="009E4B53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  <w:lang w:val="lt-LT"/>
        </w:rPr>
        <w:t>Vytautas Kairiūkštis. VAGA. Vilnius. 1989. ĮLT-DI 127]</w:t>
      </w:r>
    </w:p>
    <w:p w14:paraId="73CFF98F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Dailėtyra.VAGA</w:t>
      </w:r>
      <w:proofErr w:type="spellEnd"/>
      <w:r w:rsidRPr="00813065">
        <w:rPr>
          <w:rFonts w:ascii="Arial" w:hAnsi="Arial" w:cs="Arial"/>
          <w:lang w:val="lt-LT"/>
        </w:rPr>
        <w:t>. Vilnius. 1987. [LT-DI 128]</w:t>
      </w:r>
    </w:p>
    <w:p w14:paraId="0CA5CDC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Dailėtyra.VAGA</w:t>
      </w:r>
      <w:proofErr w:type="spellEnd"/>
      <w:r w:rsidRPr="00813065">
        <w:rPr>
          <w:rFonts w:ascii="Arial" w:hAnsi="Arial" w:cs="Arial"/>
          <w:lang w:val="lt-LT"/>
        </w:rPr>
        <w:t>. Vilnius. 1981. [ LT-DI 129]</w:t>
      </w:r>
    </w:p>
    <w:p w14:paraId="4FD4E5B2" w14:textId="77777777" w:rsidR="00260DF4" w:rsidRDefault="005C5308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5C5308">
        <w:rPr>
          <w:rFonts w:ascii="Arial" w:hAnsi="Arial" w:cs="Arial"/>
          <w:i/>
          <w:lang w:val="lt-LT"/>
        </w:rPr>
        <w:t xml:space="preserve">Ars </w:t>
      </w:r>
      <w:proofErr w:type="spellStart"/>
      <w:r w:rsidRPr="005C5308">
        <w:rPr>
          <w:rFonts w:ascii="Arial" w:hAnsi="Arial" w:cs="Arial"/>
          <w:i/>
          <w:lang w:val="lt-LT"/>
        </w:rPr>
        <w:t>memoriae</w:t>
      </w:r>
      <w:proofErr w:type="spellEnd"/>
      <w:r w:rsidRPr="005C5308">
        <w:rPr>
          <w:rFonts w:ascii="Arial" w:hAnsi="Arial" w:cs="Arial"/>
          <w:i/>
          <w:lang w:val="lt-LT"/>
        </w:rPr>
        <w:t>: atmintis – dailės funkcija ir tema (XVIII-XXI a.).</w:t>
      </w:r>
      <w:r w:rsidRPr="005C5308">
        <w:rPr>
          <w:rFonts w:ascii="Arial" w:hAnsi="Arial" w:cs="Arial"/>
          <w:lang w:val="lt-LT"/>
        </w:rPr>
        <w:t>Vilnius: Kultūros, filosofijos ir meno institutas, 2008.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[ LT-DI 1</w:t>
      </w:r>
      <w:r>
        <w:rPr>
          <w:rFonts w:ascii="Arial" w:hAnsi="Arial" w:cs="Arial"/>
          <w:lang w:val="lt-LT"/>
        </w:rPr>
        <w:t>30</w:t>
      </w:r>
      <w:r w:rsidRPr="00813065">
        <w:rPr>
          <w:rFonts w:ascii="Arial" w:hAnsi="Arial" w:cs="Arial"/>
          <w:lang w:val="lt-LT"/>
        </w:rPr>
        <w:t>]</w:t>
      </w:r>
    </w:p>
    <w:p w14:paraId="357CCEA8" w14:textId="77777777" w:rsidR="00BB10CA" w:rsidRPr="00622CC9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Almantas Samalavičius. Universiteto idėja ir akademinė industrija. Vilnius: Kultūros barai, 2003. [LT-DI 131]</w:t>
      </w:r>
      <w:r w:rsidRPr="00622CC9">
        <w:rPr>
          <w:rFonts w:ascii="Arial" w:hAnsi="Arial" w:cs="Arial"/>
          <w:lang w:val="lt-LT"/>
        </w:rPr>
        <w:t xml:space="preserve"> </w:t>
      </w:r>
    </w:p>
    <w:p w14:paraId="1010D994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W 70 </w:t>
      </w:r>
      <w:proofErr w:type="spellStart"/>
      <w:r w:rsidRPr="00813065">
        <w:rPr>
          <w:rFonts w:ascii="Arial" w:hAnsi="Arial" w:cs="Arial"/>
          <w:lang w:val="lt-LT"/>
        </w:rPr>
        <w:t>rocznicę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Wystawy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Nowej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>. [LT-DI 132]</w:t>
      </w:r>
    </w:p>
    <w:p w14:paraId="7177AE5F" w14:textId="77777777" w:rsidR="006C630E" w:rsidRPr="00231563" w:rsidRDefault="00231563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231563">
        <w:rPr>
          <w:rFonts w:ascii="Arial" w:hAnsi="Arial" w:cs="Arial"/>
          <w:i/>
          <w:lang w:val="lt-LT"/>
        </w:rPr>
        <w:t xml:space="preserve">Lithuanian Art: </w:t>
      </w:r>
      <w:proofErr w:type="spellStart"/>
      <w:r w:rsidRPr="00231563">
        <w:rPr>
          <w:rFonts w:ascii="Arial" w:hAnsi="Arial" w:cs="Arial"/>
          <w:i/>
          <w:lang w:val="lt-LT"/>
        </w:rPr>
        <w:t>Thinking</w:t>
      </w:r>
      <w:proofErr w:type="spellEnd"/>
      <w:r w:rsidRPr="00231563">
        <w:rPr>
          <w:rFonts w:ascii="Arial" w:hAnsi="Arial" w:cs="Arial"/>
          <w:i/>
          <w:lang w:val="lt-LT"/>
        </w:rPr>
        <w:t xml:space="preserve"> </w:t>
      </w:r>
      <w:proofErr w:type="spellStart"/>
      <w:r w:rsidRPr="00231563">
        <w:rPr>
          <w:rFonts w:ascii="Arial" w:hAnsi="Arial" w:cs="Arial"/>
          <w:i/>
          <w:lang w:val="lt-LT"/>
        </w:rPr>
        <w:t>Through</w:t>
      </w:r>
      <w:proofErr w:type="spellEnd"/>
      <w:r w:rsidRPr="00231563">
        <w:rPr>
          <w:rFonts w:ascii="Arial" w:hAnsi="Arial" w:cs="Arial"/>
          <w:i/>
          <w:lang w:val="lt-LT"/>
        </w:rPr>
        <w:t xml:space="preserve"> </w:t>
      </w:r>
      <w:proofErr w:type="spellStart"/>
      <w:r w:rsidRPr="00231563">
        <w:rPr>
          <w:rFonts w:ascii="Arial" w:hAnsi="Arial" w:cs="Arial"/>
          <w:i/>
          <w:lang w:val="lt-LT"/>
        </w:rPr>
        <w:t>Landscape</w:t>
      </w:r>
      <w:proofErr w:type="spellEnd"/>
      <w:r w:rsidRPr="00231563">
        <w:rPr>
          <w:rFonts w:ascii="Arial" w:hAnsi="Arial" w:cs="Arial"/>
          <w:i/>
          <w:lang w:val="lt-LT"/>
        </w:rPr>
        <w:t>.</w:t>
      </w:r>
      <w:r w:rsidRPr="00231563">
        <w:rPr>
          <w:rFonts w:ascii="Arial" w:hAnsi="Arial" w:cs="Arial"/>
          <w:lang w:val="lt-LT"/>
        </w:rPr>
        <w:t xml:space="preserve"> Lithuanian Art </w:t>
      </w:r>
      <w:proofErr w:type="spellStart"/>
      <w:r w:rsidRPr="00231563">
        <w:rPr>
          <w:rFonts w:ascii="Arial" w:hAnsi="Arial" w:cs="Arial"/>
          <w:lang w:val="lt-LT"/>
        </w:rPr>
        <w:t>Museum</w:t>
      </w:r>
      <w:proofErr w:type="spellEnd"/>
      <w:r w:rsidRPr="00231563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[LT-DI 133]</w:t>
      </w:r>
    </w:p>
    <w:p w14:paraId="176967C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Tomas Sakalauskas. </w:t>
      </w:r>
      <w:proofErr w:type="spellStart"/>
      <w:r w:rsidRPr="00813065">
        <w:rPr>
          <w:rFonts w:ascii="Arial" w:hAnsi="Arial" w:cs="Arial"/>
          <w:lang w:val="lt-LT"/>
        </w:rPr>
        <w:t>Kelionė.VAGA</w:t>
      </w:r>
      <w:proofErr w:type="spellEnd"/>
      <w:r w:rsidRPr="00813065">
        <w:rPr>
          <w:rFonts w:ascii="Arial" w:hAnsi="Arial" w:cs="Arial"/>
          <w:lang w:val="lt-LT"/>
        </w:rPr>
        <w:t>. Vilnius. 1991. [LT-DI 134]</w:t>
      </w:r>
    </w:p>
    <w:p w14:paraId="41BEFB1C" w14:textId="77777777" w:rsidR="00BB10CA" w:rsidRPr="00AD1DBC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>Justinas Vienožinskis. VAGA. Vilnius. 1970. [LT-DI 135]</w:t>
      </w:r>
    </w:p>
    <w:p w14:paraId="56B43564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Lubytė</w:t>
      </w:r>
      <w:proofErr w:type="spellEnd"/>
      <w:r w:rsidRPr="00AD1DBC">
        <w:rPr>
          <w:rFonts w:ascii="Arial" w:hAnsi="Arial" w:cs="Arial"/>
          <w:lang w:val="fr-FR"/>
        </w:rPr>
        <w:t xml:space="preserve"> E. </w:t>
      </w:r>
      <w:proofErr w:type="spellStart"/>
      <w:r w:rsidRPr="00AD1DBC">
        <w:rPr>
          <w:rFonts w:ascii="Arial" w:hAnsi="Arial" w:cs="Arial"/>
          <w:lang w:val="fr-FR"/>
        </w:rPr>
        <w:t>Šiuolaikinės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dailės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sistema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ir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jos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vadyba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Lietuvoje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Daktaro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disertacijos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santrauka</w:t>
      </w:r>
      <w:proofErr w:type="spellEnd"/>
      <w:r w:rsidRPr="006A4ED0">
        <w:rPr>
          <w:rFonts w:ascii="Arial" w:hAnsi="Arial" w:cs="Arial"/>
          <w:lang w:val="de-DE"/>
        </w:rPr>
        <w:t xml:space="preserve">. Technika, Vilnius, 2000. </w:t>
      </w:r>
      <w:r w:rsidRPr="00813065">
        <w:rPr>
          <w:rFonts w:ascii="Arial" w:hAnsi="Arial" w:cs="Arial"/>
        </w:rPr>
        <w:t>[LT-DI 136]</w:t>
      </w:r>
    </w:p>
    <w:p w14:paraId="5A711D76" w14:textId="77777777" w:rsidR="003606C5" w:rsidRDefault="00BB10CA" w:rsidP="002749BF">
      <w:pPr>
        <w:pStyle w:val="Heading8"/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cs="Arial"/>
          <w:b w:val="0"/>
        </w:rPr>
      </w:pPr>
      <w:r w:rsidRPr="00813065">
        <w:rPr>
          <w:rFonts w:cs="Arial"/>
          <w:b w:val="0"/>
        </w:rPr>
        <w:t>Muziejų vadyba. Seminarai, teorija, praktika. Lietuvos kultūros darbuotojų tobulinimosi centras. Vilnius, 2002. [LT-DI 137]</w:t>
      </w:r>
    </w:p>
    <w:p w14:paraId="4084136E" w14:textId="77777777" w:rsidR="003606C5" w:rsidRPr="003606C5" w:rsidRDefault="003606C5" w:rsidP="002749BF">
      <w:pPr>
        <w:pStyle w:val="Heading8"/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cs="Arial"/>
          <w:b w:val="0"/>
        </w:rPr>
      </w:pPr>
      <w:r w:rsidRPr="003606C5">
        <w:rPr>
          <w:rFonts w:cs="Arial"/>
          <w:b w:val="0"/>
        </w:rPr>
        <w:t xml:space="preserve">Diana </w:t>
      </w:r>
      <w:proofErr w:type="spellStart"/>
      <w:r w:rsidRPr="003606C5">
        <w:rPr>
          <w:rFonts w:cs="Arial"/>
          <w:b w:val="0"/>
        </w:rPr>
        <w:t>Dmitrijeva</w:t>
      </w:r>
      <w:proofErr w:type="spellEnd"/>
      <w:r w:rsidRPr="003606C5">
        <w:rPr>
          <w:rFonts w:cs="Arial"/>
          <w:b w:val="0"/>
        </w:rPr>
        <w:t xml:space="preserve">. </w:t>
      </w:r>
      <w:r w:rsidRPr="003606C5">
        <w:rPr>
          <w:rFonts w:cs="Arial"/>
          <w:b w:val="0"/>
          <w:i/>
        </w:rPr>
        <w:t>Muziejaus edukacinės programos kūrimo prielaidos: Modernaus meno centro Vilniuje atvejo analizė.</w:t>
      </w:r>
      <w:r w:rsidRPr="003606C5">
        <w:rPr>
          <w:rFonts w:cs="Arial"/>
          <w:b w:val="0"/>
        </w:rPr>
        <w:t xml:space="preserve"> Kultūros vadybos ir kultūros </w:t>
      </w:r>
      <w:r w:rsidRPr="003606C5">
        <w:rPr>
          <w:rFonts w:cs="Arial"/>
          <w:b w:val="0"/>
        </w:rPr>
        <w:lastRenderedPageBreak/>
        <w:t>politikos magistro studijų programa, magistro darbas. Vilniaus dailės akademija, 2015.</w:t>
      </w:r>
      <w:r>
        <w:rPr>
          <w:rFonts w:cs="Arial"/>
          <w:b w:val="0"/>
        </w:rPr>
        <w:t xml:space="preserve"> [LT-DI 138]</w:t>
      </w:r>
    </w:p>
    <w:p w14:paraId="25EA3B74" w14:textId="77777777" w:rsidR="00BB10CA" w:rsidRPr="00813065" w:rsidRDefault="00790EAB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790EAB">
        <w:rPr>
          <w:rFonts w:ascii="Arial" w:hAnsi="Arial" w:cs="Arial"/>
          <w:lang w:val="lt-LT"/>
        </w:rPr>
        <w:t xml:space="preserve">Jolanta </w:t>
      </w:r>
      <w:proofErr w:type="spellStart"/>
      <w:r w:rsidRPr="00790EAB">
        <w:rPr>
          <w:rFonts w:ascii="Arial" w:hAnsi="Arial" w:cs="Arial"/>
          <w:lang w:val="lt-LT"/>
        </w:rPr>
        <w:t>Marcišauskytė</w:t>
      </w:r>
      <w:proofErr w:type="spellEnd"/>
      <w:r w:rsidRPr="00790EAB">
        <w:rPr>
          <w:rFonts w:ascii="Arial" w:hAnsi="Arial" w:cs="Arial"/>
          <w:lang w:val="lt-LT"/>
        </w:rPr>
        <w:t xml:space="preserve">-Jurašienė. </w:t>
      </w:r>
      <w:r w:rsidRPr="00790EAB">
        <w:rPr>
          <w:rFonts w:ascii="Arial" w:hAnsi="Arial" w:cs="Arial"/>
          <w:i/>
          <w:lang w:val="lt-LT"/>
        </w:rPr>
        <w:t xml:space="preserve">Vilnius </w:t>
      </w:r>
      <w:proofErr w:type="spellStart"/>
      <w:r w:rsidRPr="00790EAB">
        <w:rPr>
          <w:rFonts w:ascii="Arial" w:hAnsi="Arial" w:cs="Arial"/>
          <w:i/>
          <w:lang w:val="lt-LT"/>
        </w:rPr>
        <w:t>sculpture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walks</w:t>
      </w:r>
      <w:proofErr w:type="spellEnd"/>
      <w:r w:rsidRPr="00790EAB">
        <w:rPr>
          <w:rFonts w:ascii="Arial" w:hAnsi="Arial" w:cs="Arial"/>
          <w:i/>
          <w:lang w:val="lt-LT"/>
        </w:rPr>
        <w:t xml:space="preserve">. A </w:t>
      </w:r>
      <w:proofErr w:type="spellStart"/>
      <w:r w:rsidRPr="00790EAB">
        <w:rPr>
          <w:rFonts w:ascii="Arial" w:hAnsi="Arial" w:cs="Arial"/>
          <w:i/>
          <w:lang w:val="lt-LT"/>
        </w:rPr>
        <w:t>Guide</w:t>
      </w:r>
      <w:proofErr w:type="spellEnd"/>
      <w:r w:rsidRPr="00790EAB">
        <w:rPr>
          <w:rFonts w:ascii="Arial" w:hAnsi="Arial" w:cs="Arial"/>
          <w:i/>
          <w:lang w:val="lt-LT"/>
        </w:rPr>
        <w:t xml:space="preserve"> to </w:t>
      </w:r>
      <w:proofErr w:type="spellStart"/>
      <w:r w:rsidRPr="00790EAB">
        <w:rPr>
          <w:rFonts w:ascii="Arial" w:hAnsi="Arial" w:cs="Arial"/>
          <w:i/>
          <w:lang w:val="lt-LT"/>
        </w:rPr>
        <w:t>the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Outdoor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Statues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and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Sculpture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of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Lithuania</w:t>
      </w:r>
      <w:r w:rsidRPr="00790EAB">
        <w:rPr>
          <w:rFonts w:ascii="Arial" w:hAnsi="Arial" w:cs="Arial" w:hint="eastAsia"/>
          <w:i/>
          <w:lang w:val="lt-LT"/>
        </w:rPr>
        <w:t>‘</w:t>
      </w:r>
      <w:r w:rsidRPr="00790EAB">
        <w:rPr>
          <w:rFonts w:ascii="Arial" w:hAnsi="Arial" w:cs="Arial"/>
          <w:i/>
          <w:lang w:val="lt-LT"/>
        </w:rPr>
        <w:t>s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Capital</w:t>
      </w:r>
      <w:proofErr w:type="spellEnd"/>
      <w:r w:rsidRPr="00790EAB">
        <w:rPr>
          <w:rFonts w:ascii="Arial" w:hAnsi="Arial" w:cs="Arial"/>
          <w:lang w:val="lt-LT"/>
        </w:rPr>
        <w:t xml:space="preserve">. Vilnius: </w:t>
      </w:r>
      <w:proofErr w:type="spellStart"/>
      <w:r w:rsidRPr="00790EAB">
        <w:rPr>
          <w:rFonts w:ascii="Arial" w:hAnsi="Arial" w:cs="Arial"/>
          <w:lang w:val="lt-LT"/>
        </w:rPr>
        <w:t>Modern</w:t>
      </w:r>
      <w:proofErr w:type="spellEnd"/>
      <w:r w:rsidRPr="00790EAB">
        <w:rPr>
          <w:rFonts w:ascii="Arial" w:hAnsi="Arial" w:cs="Arial"/>
          <w:lang w:val="lt-LT"/>
        </w:rPr>
        <w:t xml:space="preserve"> Art </w:t>
      </w:r>
      <w:proofErr w:type="spellStart"/>
      <w:r w:rsidRPr="00790EAB">
        <w:rPr>
          <w:rFonts w:ascii="Arial" w:hAnsi="Arial" w:cs="Arial"/>
          <w:lang w:val="lt-LT"/>
        </w:rPr>
        <w:t>Center</w:t>
      </w:r>
      <w:proofErr w:type="spellEnd"/>
      <w:r w:rsidRPr="00790EAB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</w:t>
      </w:r>
      <w:r w:rsidRPr="00790EAB">
        <w:rPr>
          <w:rFonts w:ascii="Arial" w:hAnsi="Arial" w:cs="Arial"/>
        </w:rPr>
        <w:t>[LT-DI 13</w:t>
      </w:r>
      <w:r>
        <w:rPr>
          <w:rFonts w:ascii="Arial" w:hAnsi="Arial" w:cs="Arial"/>
        </w:rPr>
        <w:t>9</w:t>
      </w:r>
      <w:r w:rsidRPr="00790EAB">
        <w:rPr>
          <w:rFonts w:ascii="Arial" w:hAnsi="Arial" w:cs="Arial"/>
        </w:rPr>
        <w:t>]</w:t>
      </w:r>
    </w:p>
    <w:p w14:paraId="25F79879" w14:textId="77777777" w:rsidR="00BB10CA" w:rsidRPr="00915644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15644">
        <w:rPr>
          <w:rFonts w:ascii="Arial" w:hAnsi="Arial" w:cs="Arial"/>
          <w:color w:val="FF0000"/>
          <w:lang w:val="lt-LT"/>
        </w:rPr>
        <w:t xml:space="preserve">Etiudai. Estetikos ir meninio auklėjimo žurnalas. 2/1991. Lietuvos </w:t>
      </w:r>
      <w:proofErr w:type="spellStart"/>
      <w:r w:rsidRPr="00915644">
        <w:rPr>
          <w:rFonts w:ascii="Arial" w:hAnsi="Arial" w:cs="Arial"/>
          <w:color w:val="FF0000"/>
          <w:lang w:val="lt-LT"/>
        </w:rPr>
        <w:t>mokslųakademijos</w:t>
      </w:r>
      <w:proofErr w:type="spellEnd"/>
      <w:r w:rsidRPr="00915644">
        <w:rPr>
          <w:rFonts w:ascii="Arial" w:hAnsi="Arial" w:cs="Arial"/>
          <w:color w:val="FF0000"/>
          <w:lang w:val="lt-LT"/>
        </w:rPr>
        <w:t xml:space="preserve"> kultūros ir meno institutas, Lietuvos kultūros ir švietimo ministerija. [LT-DI 140]</w:t>
      </w:r>
    </w:p>
    <w:p w14:paraId="26A130CD" w14:textId="77777777" w:rsidR="0077239A" w:rsidRDefault="00915644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4662B2">
        <w:rPr>
          <w:rFonts w:ascii="Arial" w:hAnsi="Arial" w:cs="Arial"/>
          <w:lang w:val="lt-LT"/>
        </w:rPr>
        <w:t xml:space="preserve">Skaidra </w:t>
      </w:r>
      <w:proofErr w:type="spellStart"/>
      <w:r w:rsidRPr="004662B2">
        <w:rPr>
          <w:rFonts w:ascii="Arial" w:hAnsi="Arial" w:cs="Arial"/>
          <w:lang w:val="lt-LT"/>
        </w:rPr>
        <w:t>Trilupaitytė</w:t>
      </w:r>
      <w:proofErr w:type="spellEnd"/>
      <w:r w:rsidRPr="004662B2">
        <w:rPr>
          <w:rFonts w:ascii="Arial" w:hAnsi="Arial" w:cs="Arial"/>
          <w:lang w:val="lt-LT"/>
        </w:rPr>
        <w:t xml:space="preserve">. </w:t>
      </w:r>
      <w:r w:rsidRPr="004662B2">
        <w:rPr>
          <w:rFonts w:ascii="Arial" w:hAnsi="Arial" w:cs="Arial"/>
          <w:i/>
          <w:lang w:val="lt-LT"/>
        </w:rPr>
        <w:t xml:space="preserve">Kūrybiškumo galia? </w:t>
      </w:r>
      <w:proofErr w:type="spellStart"/>
      <w:r w:rsidRPr="004662B2">
        <w:rPr>
          <w:rFonts w:ascii="Arial" w:hAnsi="Arial" w:cs="Arial"/>
          <w:i/>
          <w:lang w:val="lt-LT"/>
        </w:rPr>
        <w:t>Neoliberalistinės</w:t>
      </w:r>
      <w:proofErr w:type="spellEnd"/>
      <w:r w:rsidRPr="004662B2">
        <w:rPr>
          <w:rFonts w:ascii="Arial" w:hAnsi="Arial" w:cs="Arial"/>
          <w:i/>
          <w:lang w:val="lt-LT"/>
        </w:rPr>
        <w:t xml:space="preserve"> kultūros politikos kritika.</w:t>
      </w:r>
      <w:r w:rsidRPr="004662B2">
        <w:rPr>
          <w:rFonts w:ascii="Arial" w:hAnsi="Arial" w:cs="Arial"/>
          <w:lang w:val="lt-LT"/>
        </w:rPr>
        <w:t xml:space="preserve"> Vilnius: </w:t>
      </w:r>
      <w:proofErr w:type="spellStart"/>
      <w:r w:rsidRPr="004662B2">
        <w:rPr>
          <w:rFonts w:ascii="Arial" w:hAnsi="Arial" w:cs="Arial"/>
          <w:lang w:val="lt-LT"/>
        </w:rPr>
        <w:t>Demos</w:t>
      </w:r>
      <w:proofErr w:type="spellEnd"/>
      <w:r w:rsidRPr="004662B2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[LT-DI 141]</w:t>
      </w:r>
    </w:p>
    <w:p w14:paraId="10D9EFF5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Ramunė Marcinkevičiūtė. Eimuntas Nekrošius. Erdvė už žodžių. Vilnius: Kultūros barai, 2002. [LT-DI 142]</w:t>
      </w:r>
    </w:p>
    <w:p w14:paraId="13D7486C" w14:textId="77777777" w:rsidR="006F3088" w:rsidRPr="00D03FBD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Konzert</w:t>
      </w:r>
      <w:proofErr w:type="spellEnd"/>
      <w:r w:rsidRPr="00813065">
        <w:rPr>
          <w:rFonts w:ascii="Arial" w:hAnsi="Arial" w:cs="Arial"/>
          <w:lang w:val="lt-LT"/>
        </w:rPr>
        <w:t xml:space="preserve"> – und </w:t>
      </w:r>
      <w:proofErr w:type="spellStart"/>
      <w:r w:rsidRPr="00813065">
        <w:rPr>
          <w:rFonts w:ascii="Arial" w:hAnsi="Arial" w:cs="Arial"/>
          <w:lang w:val="lt-LT"/>
        </w:rPr>
        <w:t>Theaterplakate</w:t>
      </w:r>
      <w:proofErr w:type="spellEnd"/>
      <w:r w:rsidRPr="00813065">
        <w:rPr>
          <w:rFonts w:ascii="Arial" w:hAnsi="Arial" w:cs="Arial"/>
          <w:lang w:val="lt-LT"/>
        </w:rPr>
        <w:t xml:space="preserve"> aus </w:t>
      </w:r>
      <w:proofErr w:type="spellStart"/>
      <w:r w:rsidRPr="00813065">
        <w:rPr>
          <w:rFonts w:ascii="Arial" w:hAnsi="Arial" w:cs="Arial"/>
          <w:lang w:val="lt-LT"/>
        </w:rPr>
        <w:t>dem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Wilnaer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Getto</w:t>
      </w:r>
      <w:proofErr w:type="spellEnd"/>
      <w:r w:rsidRPr="00813065">
        <w:rPr>
          <w:rFonts w:ascii="Arial" w:hAnsi="Arial" w:cs="Arial"/>
          <w:lang w:val="lt-LT"/>
        </w:rPr>
        <w:t xml:space="preserve">. 1941-1943. </w:t>
      </w:r>
      <w:proofErr w:type="spellStart"/>
      <w:r w:rsidRPr="00813065">
        <w:rPr>
          <w:rFonts w:ascii="Arial" w:hAnsi="Arial" w:cs="Arial"/>
          <w:lang w:val="lt-LT"/>
        </w:rPr>
        <w:t>Schtarker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Ajsn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Judisches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Frankfurt</w:t>
      </w:r>
      <w:proofErr w:type="spellEnd"/>
      <w:r w:rsidRPr="00813065">
        <w:rPr>
          <w:rFonts w:ascii="Arial" w:hAnsi="Arial" w:cs="Arial"/>
          <w:lang w:val="lt-LT"/>
        </w:rPr>
        <w:t xml:space="preserve"> am </w:t>
      </w:r>
      <w:proofErr w:type="spellStart"/>
      <w:r w:rsidRPr="00813065">
        <w:rPr>
          <w:rFonts w:ascii="Arial" w:hAnsi="Arial" w:cs="Arial"/>
          <w:lang w:val="lt-LT"/>
        </w:rPr>
        <w:t>Main</w:t>
      </w:r>
      <w:proofErr w:type="spellEnd"/>
      <w:r w:rsidRPr="00813065">
        <w:rPr>
          <w:rFonts w:ascii="Arial" w:hAnsi="Arial" w:cs="Arial"/>
          <w:lang w:val="lt-LT"/>
        </w:rPr>
        <w:t>, 2002 [LT-DI 143]</w:t>
      </w:r>
    </w:p>
    <w:p w14:paraId="45021679" w14:textId="77777777" w:rsidR="00D03FBD" w:rsidRDefault="002958AD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F0B41">
        <w:rPr>
          <w:rFonts w:ascii="Arial" w:hAnsi="Arial" w:cs="Arial"/>
          <w:i/>
          <w:lang w:val="lt-LT"/>
        </w:rPr>
        <w:t>XXXII Vilniaus aukcionas.</w:t>
      </w:r>
      <w:r>
        <w:rPr>
          <w:rFonts w:ascii="Arial" w:hAnsi="Arial" w:cs="Arial"/>
          <w:i/>
          <w:lang w:val="lt-LT"/>
        </w:rPr>
        <w:t xml:space="preserve"> </w:t>
      </w:r>
      <w:r w:rsidRPr="00AF0B41">
        <w:rPr>
          <w:rFonts w:ascii="Arial" w:hAnsi="Arial" w:cs="Arial"/>
          <w:i/>
          <w:lang w:val="lt-LT"/>
        </w:rPr>
        <w:t>2014 m. gegužės 30 d.</w:t>
      </w:r>
      <w:r w:rsidRPr="00AF0B41">
        <w:rPr>
          <w:rFonts w:ascii="Arial" w:hAnsi="Arial" w:cs="Arial"/>
          <w:lang w:val="lt-LT"/>
        </w:rPr>
        <w:t xml:space="preserve"> </w:t>
      </w:r>
      <w:r w:rsidRPr="00EF1323">
        <w:rPr>
          <w:rFonts w:ascii="Arial" w:hAnsi="Arial" w:cs="Arial"/>
          <w:lang w:val="lt-LT"/>
        </w:rPr>
        <w:t>Vilnius: Meno rinkos agentūra, 201</w:t>
      </w:r>
      <w:r>
        <w:rPr>
          <w:rFonts w:ascii="Arial" w:hAnsi="Arial" w:cs="Arial"/>
          <w:lang w:val="lt-LT"/>
        </w:rPr>
        <w:t>4. [LT-DI 144]</w:t>
      </w:r>
    </w:p>
    <w:p w14:paraId="7C25057B" w14:textId="77777777" w:rsidR="00D03FBD" w:rsidRDefault="002958AD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F0B41">
        <w:rPr>
          <w:rFonts w:ascii="Arial" w:hAnsi="Arial" w:cs="Arial"/>
          <w:i/>
          <w:lang w:val="lt-LT"/>
        </w:rPr>
        <w:t>XXXII</w:t>
      </w:r>
      <w:r>
        <w:rPr>
          <w:rFonts w:ascii="Arial" w:hAnsi="Arial" w:cs="Arial"/>
          <w:i/>
          <w:lang w:val="lt-LT"/>
        </w:rPr>
        <w:t>I</w:t>
      </w:r>
      <w:r w:rsidRPr="00AF0B41">
        <w:rPr>
          <w:rFonts w:ascii="Arial" w:hAnsi="Arial" w:cs="Arial"/>
          <w:i/>
          <w:lang w:val="lt-LT"/>
        </w:rPr>
        <w:t xml:space="preserve"> Vilniaus aukcionas.</w:t>
      </w:r>
      <w:r>
        <w:rPr>
          <w:rFonts w:ascii="Arial" w:hAnsi="Arial" w:cs="Arial"/>
          <w:i/>
          <w:lang w:val="lt-LT"/>
        </w:rPr>
        <w:t xml:space="preserve"> </w:t>
      </w:r>
      <w:r w:rsidRPr="00AF0B41">
        <w:rPr>
          <w:rFonts w:ascii="Arial" w:hAnsi="Arial" w:cs="Arial"/>
          <w:i/>
          <w:lang w:val="lt-LT"/>
        </w:rPr>
        <w:t xml:space="preserve">2014 m. </w:t>
      </w:r>
      <w:r>
        <w:rPr>
          <w:rFonts w:ascii="Arial" w:hAnsi="Arial" w:cs="Arial"/>
          <w:i/>
          <w:lang w:val="lt-LT"/>
        </w:rPr>
        <w:t>rugpjūčio 9</w:t>
      </w:r>
      <w:r w:rsidRPr="00AF0B41">
        <w:rPr>
          <w:rFonts w:ascii="Arial" w:hAnsi="Arial" w:cs="Arial"/>
          <w:i/>
          <w:lang w:val="lt-LT"/>
        </w:rPr>
        <w:t xml:space="preserve"> d.</w:t>
      </w:r>
      <w:r w:rsidRPr="00AF0B41">
        <w:rPr>
          <w:rFonts w:ascii="Arial" w:hAnsi="Arial" w:cs="Arial"/>
          <w:lang w:val="lt-LT"/>
        </w:rPr>
        <w:t xml:space="preserve"> </w:t>
      </w:r>
      <w:r w:rsidRPr="00EF1323">
        <w:rPr>
          <w:rFonts w:ascii="Arial" w:hAnsi="Arial" w:cs="Arial"/>
          <w:lang w:val="lt-LT"/>
        </w:rPr>
        <w:t>Vilnius: Meno rinkos agentūra, 201</w:t>
      </w:r>
      <w:r>
        <w:rPr>
          <w:rFonts w:ascii="Arial" w:hAnsi="Arial" w:cs="Arial"/>
          <w:lang w:val="lt-LT"/>
        </w:rPr>
        <w:t>4. [LT-DI 145]</w:t>
      </w:r>
    </w:p>
    <w:p w14:paraId="3350449C" w14:textId="77777777" w:rsidR="00D03FBD" w:rsidRDefault="00D3781E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F0B41">
        <w:rPr>
          <w:rFonts w:ascii="Arial" w:hAnsi="Arial" w:cs="Arial"/>
          <w:i/>
          <w:lang w:val="lt-LT"/>
        </w:rPr>
        <w:t>XXX</w:t>
      </w:r>
      <w:r>
        <w:rPr>
          <w:rFonts w:ascii="Arial" w:hAnsi="Arial" w:cs="Arial"/>
          <w:i/>
          <w:lang w:val="lt-LT"/>
        </w:rPr>
        <w:t xml:space="preserve">V </w:t>
      </w:r>
      <w:r w:rsidRPr="00AF0B41">
        <w:rPr>
          <w:rFonts w:ascii="Arial" w:hAnsi="Arial" w:cs="Arial"/>
          <w:i/>
          <w:lang w:val="lt-LT"/>
        </w:rPr>
        <w:t>Vilniaus aukcionas.</w:t>
      </w:r>
      <w:r>
        <w:rPr>
          <w:rFonts w:ascii="Arial" w:hAnsi="Arial" w:cs="Arial"/>
          <w:i/>
          <w:lang w:val="lt-LT"/>
        </w:rPr>
        <w:t xml:space="preserve"> </w:t>
      </w:r>
      <w:r w:rsidRPr="00AF0B41">
        <w:rPr>
          <w:rFonts w:ascii="Arial" w:hAnsi="Arial" w:cs="Arial"/>
          <w:i/>
          <w:lang w:val="lt-LT"/>
        </w:rPr>
        <w:t xml:space="preserve">2014 m. </w:t>
      </w:r>
      <w:r>
        <w:rPr>
          <w:rFonts w:ascii="Arial" w:hAnsi="Arial" w:cs="Arial"/>
          <w:i/>
          <w:lang w:val="lt-LT"/>
        </w:rPr>
        <w:t>gruodžio 12</w:t>
      </w:r>
      <w:r w:rsidRPr="00AF0B41">
        <w:rPr>
          <w:rFonts w:ascii="Arial" w:hAnsi="Arial" w:cs="Arial"/>
          <w:i/>
          <w:lang w:val="lt-LT"/>
        </w:rPr>
        <w:t xml:space="preserve"> d.</w:t>
      </w:r>
      <w:r w:rsidRPr="00AF0B41">
        <w:rPr>
          <w:rFonts w:ascii="Arial" w:hAnsi="Arial" w:cs="Arial"/>
          <w:lang w:val="lt-LT"/>
        </w:rPr>
        <w:t xml:space="preserve"> </w:t>
      </w:r>
      <w:r w:rsidRPr="00EF1323">
        <w:rPr>
          <w:rFonts w:ascii="Arial" w:hAnsi="Arial" w:cs="Arial"/>
          <w:lang w:val="lt-LT"/>
        </w:rPr>
        <w:t>Vilnius: Meno rinkos agentūra, 201</w:t>
      </w:r>
      <w:r>
        <w:rPr>
          <w:rFonts w:ascii="Arial" w:hAnsi="Arial" w:cs="Arial"/>
          <w:lang w:val="lt-LT"/>
        </w:rPr>
        <w:t>4. [LT-DI 146]</w:t>
      </w:r>
      <w:r>
        <w:rPr>
          <w:rFonts w:ascii="Arial" w:hAnsi="Arial" w:cs="Arial"/>
          <w:b/>
          <w:lang w:val="lt-LT"/>
        </w:rPr>
        <w:tab/>
      </w:r>
    </w:p>
    <w:p w14:paraId="2964D0FE" w14:textId="77777777" w:rsidR="00D03FBD" w:rsidRPr="00A42802" w:rsidRDefault="00A42802" w:rsidP="002749BF">
      <w:pPr>
        <w:numPr>
          <w:ilvl w:val="0"/>
          <w:numId w:val="60"/>
        </w:numPr>
        <w:tabs>
          <w:tab w:val="left" w:pos="-180"/>
          <w:tab w:val="left" w:pos="0"/>
          <w:tab w:val="left" w:pos="540"/>
        </w:tabs>
        <w:ind w:left="1260" w:hanging="540"/>
        <w:jc w:val="both"/>
        <w:rPr>
          <w:rFonts w:ascii="Arial" w:hAnsi="Arial" w:cs="Arial"/>
          <w:lang w:val="lt-LT"/>
        </w:rPr>
      </w:pPr>
      <w:r w:rsidRPr="00787EBB">
        <w:rPr>
          <w:rFonts w:ascii="Arial" w:hAnsi="Arial" w:cs="Arial"/>
          <w:i/>
          <w:lang w:val="lt-LT"/>
        </w:rPr>
        <w:t>XLII Vilniaus aukcionas. 2016 m. gegužės 27 d.</w:t>
      </w:r>
      <w:r w:rsidRPr="00787EBB">
        <w:rPr>
          <w:rFonts w:ascii="Arial" w:hAnsi="Arial" w:cs="Arial"/>
          <w:lang w:val="lt-LT"/>
        </w:rPr>
        <w:t xml:space="preserve"> Vilnius: Meno rinkos agentūra, 2016.</w:t>
      </w:r>
      <w:r>
        <w:rPr>
          <w:rFonts w:ascii="Arial" w:hAnsi="Arial" w:cs="Arial"/>
          <w:lang w:val="lt-LT"/>
        </w:rPr>
        <w:t xml:space="preserve"> [LT-DI 147]</w:t>
      </w:r>
    </w:p>
    <w:p w14:paraId="1BB25C38" w14:textId="77777777" w:rsidR="00D03FBD" w:rsidRDefault="00703EC1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703EC1">
        <w:rPr>
          <w:rFonts w:ascii="Arial" w:hAnsi="Arial" w:cs="Arial"/>
          <w:i/>
          <w:lang w:val="lt-LT"/>
        </w:rPr>
        <w:t>Fortsetzung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Folgt</w:t>
      </w:r>
      <w:proofErr w:type="spellEnd"/>
      <w:r w:rsidRPr="00703EC1">
        <w:rPr>
          <w:rFonts w:ascii="Arial" w:hAnsi="Arial" w:cs="Arial"/>
          <w:i/>
          <w:lang w:val="lt-LT"/>
        </w:rPr>
        <w:t xml:space="preserve">: </w:t>
      </w:r>
      <w:proofErr w:type="spellStart"/>
      <w:r w:rsidRPr="00703EC1">
        <w:rPr>
          <w:rFonts w:ascii="Arial" w:hAnsi="Arial" w:cs="Arial"/>
          <w:i/>
          <w:lang w:val="lt-LT"/>
        </w:rPr>
        <w:t>Im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Zuge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der</w:t>
      </w:r>
      <w:proofErr w:type="spellEnd"/>
      <w:r w:rsidRPr="00703EC1">
        <w:rPr>
          <w:rFonts w:ascii="Arial" w:hAnsi="Arial" w:cs="Arial"/>
          <w:i/>
          <w:lang w:val="lt-LT"/>
        </w:rPr>
        <w:t xml:space="preserve"> Moderne. </w:t>
      </w:r>
      <w:proofErr w:type="spellStart"/>
      <w:r w:rsidRPr="00703EC1">
        <w:rPr>
          <w:rFonts w:ascii="Arial" w:hAnsi="Arial" w:cs="Arial"/>
          <w:i/>
          <w:lang w:val="lt-LT"/>
        </w:rPr>
        <w:t>Ein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Jahrhundert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Litauen</w:t>
      </w:r>
      <w:proofErr w:type="spellEnd"/>
      <w:r w:rsidRPr="00703EC1">
        <w:rPr>
          <w:rFonts w:ascii="Arial" w:hAnsi="Arial" w:cs="Arial"/>
          <w:i/>
          <w:lang w:val="lt-LT"/>
        </w:rPr>
        <w:t xml:space="preserve"> 1918-2018</w:t>
      </w:r>
      <w:r w:rsidRPr="00703EC1">
        <w:rPr>
          <w:rFonts w:ascii="Arial" w:hAnsi="Arial" w:cs="Arial"/>
          <w:lang w:val="lt-LT"/>
        </w:rPr>
        <w:t xml:space="preserve">. </w:t>
      </w:r>
      <w:proofErr w:type="spellStart"/>
      <w:r w:rsidRPr="00703EC1">
        <w:rPr>
          <w:rFonts w:ascii="Arial" w:hAnsi="Arial" w:cs="Arial"/>
          <w:lang w:val="lt-LT"/>
        </w:rPr>
        <w:t>Herausgeber</w:t>
      </w:r>
      <w:proofErr w:type="spellEnd"/>
      <w:r w:rsidRPr="00703EC1">
        <w:rPr>
          <w:rFonts w:ascii="Arial" w:hAnsi="Arial" w:cs="Arial"/>
          <w:lang w:val="lt-LT"/>
        </w:rPr>
        <w:t xml:space="preserve"> Giedrė Jankevičiūtė, Nerijus Šepetys. Vilnius: Lithuanian </w:t>
      </w:r>
      <w:proofErr w:type="spellStart"/>
      <w:r w:rsidRPr="00703EC1">
        <w:rPr>
          <w:rFonts w:ascii="Arial" w:hAnsi="Arial" w:cs="Arial"/>
          <w:lang w:val="lt-LT"/>
        </w:rPr>
        <w:t>Culture</w:t>
      </w:r>
      <w:proofErr w:type="spellEnd"/>
      <w:r w:rsidRPr="00703EC1">
        <w:rPr>
          <w:rFonts w:ascii="Arial" w:hAnsi="Arial" w:cs="Arial"/>
          <w:lang w:val="lt-LT"/>
        </w:rPr>
        <w:t xml:space="preserve"> Institute, 2017.</w:t>
      </w:r>
      <w:r>
        <w:rPr>
          <w:rFonts w:ascii="Arial" w:hAnsi="Arial" w:cs="Arial"/>
          <w:lang w:val="lt-LT"/>
        </w:rPr>
        <w:t xml:space="preserve"> [LT-DI 148]</w:t>
      </w:r>
    </w:p>
    <w:p w14:paraId="24888FCF" w14:textId="77777777" w:rsidR="00BB10CA" w:rsidRPr="00D03FBD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D03FBD">
        <w:rPr>
          <w:rFonts w:ascii="Arial" w:hAnsi="Arial" w:cs="Arial"/>
          <w:lang w:val="lt-LT"/>
        </w:rPr>
        <w:t>Lietuvos XX a. dailinink</w:t>
      </w:r>
      <w:r w:rsidRPr="00813065">
        <w:rPr>
          <w:rFonts w:ascii="Arial" w:hAnsi="Arial" w:cs="Arial"/>
          <w:lang w:val="lt-LT"/>
        </w:rPr>
        <w:t>ų vardynas</w:t>
      </w:r>
      <w:r w:rsidRPr="00D03FBD">
        <w:rPr>
          <w:rFonts w:ascii="Arial" w:hAnsi="Arial" w:cs="Arial"/>
          <w:lang w:val="lt-LT"/>
        </w:rPr>
        <w:t>. Kult</w:t>
      </w:r>
      <w:r w:rsidRPr="00813065">
        <w:rPr>
          <w:rFonts w:ascii="Arial" w:hAnsi="Arial" w:cs="Arial"/>
          <w:lang w:val="lt-LT"/>
        </w:rPr>
        <w:t>ūros ir meno institutas</w:t>
      </w:r>
      <w:r w:rsidRPr="00D03FBD">
        <w:rPr>
          <w:rFonts w:ascii="Arial" w:hAnsi="Arial" w:cs="Arial"/>
          <w:lang w:val="lt-LT"/>
        </w:rPr>
        <w:t>, Vilnius, 1999. [LT-DI 149]</w:t>
      </w:r>
    </w:p>
    <w:p w14:paraId="2601CC45" w14:textId="77777777" w:rsidR="00BB10CA" w:rsidRPr="00813065" w:rsidRDefault="00BB10CA" w:rsidP="002749BF">
      <w:pPr>
        <w:numPr>
          <w:ilvl w:val="0"/>
          <w:numId w:val="60"/>
        </w:numPr>
        <w:tabs>
          <w:tab w:val="left" w:pos="0"/>
          <w:tab w:val="left" w:pos="567"/>
          <w:tab w:val="right" w:pos="720"/>
          <w:tab w:val="num" w:pos="1260"/>
        </w:tabs>
        <w:ind w:left="1260" w:hanging="54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lt-LT"/>
        </w:rPr>
        <w:t xml:space="preserve">Liudui </w:t>
      </w:r>
      <w:proofErr w:type="spellStart"/>
      <w:r w:rsidRPr="00682E78">
        <w:rPr>
          <w:rFonts w:ascii="Arial" w:hAnsi="Arial" w:cs="Arial"/>
          <w:lang w:val="lt-LT"/>
        </w:rPr>
        <w:t>Truikiui</w:t>
      </w:r>
      <w:proofErr w:type="spellEnd"/>
      <w:r w:rsidRPr="00682E78">
        <w:rPr>
          <w:rFonts w:ascii="Arial" w:hAnsi="Arial" w:cs="Arial"/>
          <w:lang w:val="lt-LT"/>
        </w:rPr>
        <w:t xml:space="preserve"> – 100.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Radvilė </w:t>
      </w:r>
      <w:proofErr w:type="spellStart"/>
      <w:r w:rsidRPr="00682E78">
        <w:rPr>
          <w:rFonts w:ascii="Arial" w:hAnsi="Arial" w:cs="Arial"/>
          <w:lang w:val="lt-LT"/>
        </w:rPr>
        <w:t>Racėnaitė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Nacionalinis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M.</w:t>
      </w:r>
      <w:proofErr w:type="gramStart"/>
      <w:r w:rsidRPr="00682E78">
        <w:rPr>
          <w:rFonts w:ascii="Arial" w:hAnsi="Arial" w:cs="Arial"/>
          <w:lang w:val="pl-PL"/>
        </w:rPr>
        <w:t>K.Čiurlionio</w:t>
      </w:r>
      <w:proofErr w:type="spellEnd"/>
      <w:proofErr w:type="gram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muziejus</w:t>
      </w:r>
      <w:proofErr w:type="spellEnd"/>
      <w:r w:rsidRPr="00682E78">
        <w:rPr>
          <w:rFonts w:ascii="Arial" w:hAnsi="Arial" w:cs="Arial"/>
          <w:lang w:val="pl-PL"/>
        </w:rPr>
        <w:t xml:space="preserve">, </w:t>
      </w:r>
      <w:proofErr w:type="spellStart"/>
      <w:r w:rsidRPr="00682E78">
        <w:rPr>
          <w:rFonts w:ascii="Arial" w:hAnsi="Arial" w:cs="Arial"/>
          <w:lang w:val="pl-PL"/>
        </w:rPr>
        <w:t>Kaunas</w:t>
      </w:r>
      <w:proofErr w:type="spellEnd"/>
      <w:r w:rsidRPr="00682E78">
        <w:rPr>
          <w:rFonts w:ascii="Arial" w:hAnsi="Arial" w:cs="Arial"/>
          <w:lang w:val="pl-PL"/>
        </w:rPr>
        <w:t xml:space="preserve">, 2006. </w:t>
      </w:r>
      <w:r w:rsidRPr="00813065">
        <w:rPr>
          <w:rFonts w:ascii="Arial" w:hAnsi="Arial" w:cs="Arial"/>
          <w:lang w:val="de-DE"/>
        </w:rPr>
        <w:t>[LT-DI 150]</w:t>
      </w:r>
    </w:p>
    <w:p w14:paraId="2E064544" w14:textId="77777777" w:rsidR="0024471D" w:rsidRDefault="00D04884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2977"/>
        </w:tabs>
        <w:ind w:left="1260" w:hanging="540"/>
        <w:jc w:val="both"/>
        <w:rPr>
          <w:rFonts w:ascii="Arial" w:hAnsi="Arial" w:cs="Arial"/>
          <w:lang w:val="lt-LT"/>
        </w:rPr>
      </w:pPr>
      <w:r w:rsidRPr="00D04884">
        <w:rPr>
          <w:rFonts w:ascii="Arial" w:hAnsi="Arial" w:cs="Arial"/>
          <w:i/>
        </w:rPr>
        <w:t xml:space="preserve">Tarp </w:t>
      </w:r>
      <w:proofErr w:type="spellStart"/>
      <w:r w:rsidRPr="00D04884">
        <w:rPr>
          <w:rFonts w:ascii="Arial" w:hAnsi="Arial" w:cs="Arial"/>
          <w:i/>
        </w:rPr>
        <w:t>dangaus</w:t>
      </w:r>
      <w:proofErr w:type="spellEnd"/>
      <w:r w:rsidRPr="00D04884">
        <w:rPr>
          <w:rFonts w:ascii="Arial" w:hAnsi="Arial" w:cs="Arial"/>
          <w:i/>
        </w:rPr>
        <w:t xml:space="preserve"> </w:t>
      </w:r>
      <w:proofErr w:type="spellStart"/>
      <w:r w:rsidRPr="00D04884">
        <w:rPr>
          <w:rFonts w:ascii="Arial" w:hAnsi="Arial" w:cs="Arial"/>
          <w:i/>
        </w:rPr>
        <w:t>ir</w:t>
      </w:r>
      <w:proofErr w:type="spellEnd"/>
      <w:r w:rsidRPr="00D04884">
        <w:rPr>
          <w:rFonts w:ascii="Arial" w:hAnsi="Arial" w:cs="Arial"/>
          <w:i/>
        </w:rPr>
        <w:t xml:space="preserve"> </w:t>
      </w:r>
      <w:proofErr w:type="spellStart"/>
      <w:r w:rsidRPr="00D04884">
        <w:rPr>
          <w:rFonts w:ascii="Arial" w:hAnsi="Arial" w:cs="Arial"/>
          <w:i/>
        </w:rPr>
        <w:t>jūros</w:t>
      </w:r>
      <w:proofErr w:type="spellEnd"/>
      <w:r w:rsidRPr="00D04884">
        <w:rPr>
          <w:rFonts w:ascii="Arial" w:hAnsi="Arial" w:cs="Arial"/>
          <w:i/>
        </w:rPr>
        <w:t xml:space="preserve">. </w:t>
      </w:r>
      <w:proofErr w:type="spellStart"/>
      <w:r w:rsidRPr="00D04884">
        <w:rPr>
          <w:rFonts w:ascii="Arial" w:hAnsi="Arial" w:cs="Arial"/>
          <w:i/>
        </w:rPr>
        <w:t>Kuršių</w:t>
      </w:r>
      <w:proofErr w:type="spellEnd"/>
      <w:r w:rsidRPr="00D04884">
        <w:rPr>
          <w:rFonts w:ascii="Arial" w:hAnsi="Arial" w:cs="Arial"/>
          <w:i/>
        </w:rPr>
        <w:t xml:space="preserve"> </w:t>
      </w:r>
      <w:proofErr w:type="spellStart"/>
      <w:r w:rsidRPr="00D04884">
        <w:rPr>
          <w:rFonts w:ascii="Arial" w:hAnsi="Arial" w:cs="Arial"/>
          <w:i/>
        </w:rPr>
        <w:t>nerija</w:t>
      </w:r>
      <w:proofErr w:type="spellEnd"/>
      <w:r w:rsidRPr="00D04884">
        <w:rPr>
          <w:rFonts w:ascii="Arial" w:hAnsi="Arial" w:cs="Arial"/>
          <w:i/>
        </w:rPr>
        <w:t xml:space="preserve"> XIX a. </w:t>
      </w:r>
      <w:proofErr w:type="spellStart"/>
      <w:r w:rsidRPr="00D04884">
        <w:rPr>
          <w:rFonts w:ascii="Arial" w:hAnsi="Arial" w:cs="Arial"/>
          <w:i/>
        </w:rPr>
        <w:t>pabaigos</w:t>
      </w:r>
      <w:proofErr w:type="spellEnd"/>
      <w:r w:rsidRPr="00D04884">
        <w:rPr>
          <w:rFonts w:ascii="Arial" w:hAnsi="Arial" w:cs="Arial"/>
          <w:i/>
        </w:rPr>
        <w:t xml:space="preserve"> </w:t>
      </w:r>
      <w:r w:rsidRPr="00D04884">
        <w:rPr>
          <w:rFonts w:ascii="Arial" w:hAnsi="Arial" w:cs="Arial" w:hint="eastAsia"/>
          <w:i/>
        </w:rPr>
        <w:t>–</w:t>
      </w:r>
      <w:r w:rsidRPr="00D04884">
        <w:rPr>
          <w:rFonts w:ascii="Arial" w:hAnsi="Arial" w:cs="Arial"/>
          <w:i/>
        </w:rPr>
        <w:t xml:space="preserve"> XX a. I </w:t>
      </w:r>
      <w:proofErr w:type="spellStart"/>
      <w:r w:rsidRPr="00D04884">
        <w:rPr>
          <w:rFonts w:ascii="Arial" w:hAnsi="Arial" w:cs="Arial"/>
          <w:i/>
        </w:rPr>
        <w:t>pusės</w:t>
      </w:r>
      <w:proofErr w:type="spellEnd"/>
      <w:r w:rsidRPr="00D04884">
        <w:rPr>
          <w:rFonts w:ascii="Arial" w:hAnsi="Arial" w:cs="Arial"/>
          <w:i/>
        </w:rPr>
        <w:t xml:space="preserve"> </w:t>
      </w:r>
      <w:proofErr w:type="spellStart"/>
      <w:r w:rsidRPr="00D04884">
        <w:rPr>
          <w:rFonts w:ascii="Arial" w:hAnsi="Arial" w:cs="Arial"/>
          <w:i/>
        </w:rPr>
        <w:t>meno</w:t>
      </w:r>
      <w:proofErr w:type="spellEnd"/>
      <w:r w:rsidRPr="00D04884">
        <w:rPr>
          <w:rFonts w:ascii="Arial" w:hAnsi="Arial" w:cs="Arial"/>
          <w:i/>
        </w:rPr>
        <w:t xml:space="preserve"> </w:t>
      </w:r>
      <w:proofErr w:type="spellStart"/>
      <w:r w:rsidRPr="00D04884">
        <w:rPr>
          <w:rFonts w:ascii="Arial" w:hAnsi="Arial" w:cs="Arial"/>
          <w:i/>
        </w:rPr>
        <w:t>kūriniuose</w:t>
      </w:r>
      <w:proofErr w:type="spellEnd"/>
      <w:r w:rsidRPr="00D04884">
        <w:rPr>
          <w:rFonts w:ascii="Arial" w:hAnsi="Arial" w:cs="Arial"/>
          <w:i/>
        </w:rPr>
        <w:t xml:space="preserve"> / Between the Sky and the Sea. The Curonian Spit in the Works of Art of the End of the 19</w:t>
      </w:r>
      <w:r w:rsidRPr="00D04884">
        <w:rPr>
          <w:rFonts w:ascii="Arial" w:hAnsi="Arial" w:cs="Arial"/>
          <w:i/>
          <w:vertAlign w:val="superscript"/>
        </w:rPr>
        <w:t>th</w:t>
      </w:r>
      <w:r w:rsidRPr="00D04884">
        <w:rPr>
          <w:rFonts w:ascii="Arial" w:hAnsi="Arial" w:cs="Arial"/>
          <w:i/>
        </w:rPr>
        <w:t xml:space="preserve"> and the 1</w:t>
      </w:r>
      <w:r w:rsidRPr="00D04884">
        <w:rPr>
          <w:rFonts w:ascii="Arial" w:hAnsi="Arial" w:cs="Arial"/>
          <w:i/>
          <w:vertAlign w:val="superscript"/>
        </w:rPr>
        <w:t>st</w:t>
      </w:r>
      <w:r w:rsidRPr="00D04884">
        <w:rPr>
          <w:rFonts w:ascii="Arial" w:hAnsi="Arial" w:cs="Arial"/>
          <w:i/>
        </w:rPr>
        <w:t xml:space="preserve"> Half of the 20</w:t>
      </w:r>
      <w:r w:rsidRPr="00D04884">
        <w:rPr>
          <w:rFonts w:ascii="Arial" w:hAnsi="Arial" w:cs="Arial"/>
          <w:i/>
          <w:vertAlign w:val="superscript"/>
        </w:rPr>
        <w:t>th</w:t>
      </w:r>
      <w:r w:rsidRPr="00D04884">
        <w:rPr>
          <w:rFonts w:ascii="Arial" w:hAnsi="Arial" w:cs="Arial"/>
          <w:i/>
        </w:rPr>
        <w:t xml:space="preserve"> centuries.</w:t>
      </w:r>
      <w:r w:rsidRPr="00D04884">
        <w:rPr>
          <w:rFonts w:ascii="Arial" w:hAnsi="Arial" w:cs="Arial"/>
        </w:rPr>
        <w:t xml:space="preserve"> Parodos </w:t>
      </w:r>
      <w:proofErr w:type="spellStart"/>
      <w:r w:rsidRPr="00D04884">
        <w:rPr>
          <w:rFonts w:ascii="Arial" w:hAnsi="Arial" w:cs="Arial"/>
        </w:rPr>
        <w:t>katalogas</w:t>
      </w:r>
      <w:proofErr w:type="spellEnd"/>
      <w:r w:rsidRPr="00D04884">
        <w:rPr>
          <w:rFonts w:ascii="Arial" w:hAnsi="Arial" w:cs="Arial"/>
        </w:rPr>
        <w:t xml:space="preserve"> / Exhibition catalogue. </w:t>
      </w:r>
      <w:proofErr w:type="spellStart"/>
      <w:r w:rsidRPr="00D04884">
        <w:rPr>
          <w:rFonts w:ascii="Arial" w:hAnsi="Arial" w:cs="Arial"/>
        </w:rPr>
        <w:t>Nacionalinis</w:t>
      </w:r>
      <w:proofErr w:type="spellEnd"/>
      <w:r w:rsidRPr="00D04884">
        <w:rPr>
          <w:rFonts w:ascii="Arial" w:hAnsi="Arial" w:cs="Arial"/>
        </w:rPr>
        <w:t xml:space="preserve"> M. K. </w:t>
      </w:r>
      <w:proofErr w:type="spellStart"/>
      <w:r w:rsidRPr="00D04884">
        <w:rPr>
          <w:rFonts w:ascii="Arial" w:hAnsi="Arial" w:cs="Arial"/>
        </w:rPr>
        <w:t>Čiurlionio</w:t>
      </w:r>
      <w:proofErr w:type="spellEnd"/>
      <w:r w:rsidRPr="00D04884">
        <w:rPr>
          <w:rFonts w:ascii="Arial" w:hAnsi="Arial" w:cs="Arial"/>
        </w:rPr>
        <w:t xml:space="preserve"> </w:t>
      </w:r>
      <w:proofErr w:type="spellStart"/>
      <w:r w:rsidRPr="00D04884">
        <w:rPr>
          <w:rFonts w:ascii="Arial" w:hAnsi="Arial" w:cs="Arial"/>
        </w:rPr>
        <w:t>dailės</w:t>
      </w:r>
      <w:proofErr w:type="spellEnd"/>
      <w:r w:rsidRPr="00D04884">
        <w:rPr>
          <w:rFonts w:ascii="Arial" w:hAnsi="Arial" w:cs="Arial"/>
        </w:rPr>
        <w:t xml:space="preserve"> </w:t>
      </w:r>
      <w:proofErr w:type="spellStart"/>
      <w:r w:rsidRPr="00D04884">
        <w:rPr>
          <w:rFonts w:ascii="Arial" w:hAnsi="Arial" w:cs="Arial"/>
        </w:rPr>
        <w:t>muziejus</w:t>
      </w:r>
      <w:proofErr w:type="spellEnd"/>
      <w:r w:rsidRPr="00D04884">
        <w:rPr>
          <w:rFonts w:ascii="Arial" w:hAnsi="Arial" w:cs="Arial"/>
        </w:rPr>
        <w:t xml:space="preserve">, </w:t>
      </w:r>
      <w:proofErr w:type="spellStart"/>
      <w:r w:rsidRPr="00D04884">
        <w:rPr>
          <w:rFonts w:ascii="Arial" w:hAnsi="Arial" w:cs="Arial"/>
        </w:rPr>
        <w:t>VšĮ</w:t>
      </w:r>
      <w:proofErr w:type="spellEnd"/>
      <w:r w:rsidRPr="00D04884">
        <w:rPr>
          <w:rFonts w:ascii="Arial" w:hAnsi="Arial" w:cs="Arial"/>
        </w:rPr>
        <w:t xml:space="preserve"> </w:t>
      </w:r>
      <w:r w:rsidRPr="00D04884">
        <w:rPr>
          <w:rFonts w:ascii="Arial" w:hAnsi="Arial" w:cs="Arial" w:hint="eastAsia"/>
        </w:rPr>
        <w:t>“</w:t>
      </w:r>
      <w:proofErr w:type="spellStart"/>
      <w:r w:rsidRPr="00D04884">
        <w:rPr>
          <w:rFonts w:ascii="Arial" w:hAnsi="Arial" w:cs="Arial"/>
        </w:rPr>
        <w:t>Nidden</w:t>
      </w:r>
      <w:proofErr w:type="spellEnd"/>
      <w:r w:rsidRPr="00D04884">
        <w:rPr>
          <w:rFonts w:ascii="Arial" w:hAnsi="Arial" w:cs="Arial" w:hint="eastAsia"/>
        </w:rPr>
        <w:t>”</w:t>
      </w:r>
      <w:r w:rsidRPr="00D04884">
        <w:rPr>
          <w:rFonts w:ascii="Arial" w:hAnsi="Arial" w:cs="Arial"/>
        </w:rPr>
        <w:t>, 2011. [LT-DI 15</w:t>
      </w:r>
      <w:r>
        <w:rPr>
          <w:rFonts w:ascii="Arial" w:hAnsi="Arial" w:cs="Arial"/>
        </w:rPr>
        <w:t>1</w:t>
      </w:r>
      <w:r w:rsidRPr="00D04884">
        <w:rPr>
          <w:rFonts w:ascii="Arial" w:hAnsi="Arial" w:cs="Arial"/>
        </w:rPr>
        <w:t>]</w:t>
      </w:r>
    </w:p>
    <w:p w14:paraId="419BFF25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2977"/>
        </w:tabs>
        <w:ind w:left="1260" w:hanging="54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Lietuva ir lietuviai laisvajame pasaulyje. </w:t>
      </w:r>
      <w:proofErr w:type="spellStart"/>
      <w:r w:rsidRPr="00813065">
        <w:rPr>
          <w:rFonts w:ascii="Arial" w:hAnsi="Arial" w:cs="Arial"/>
          <w:lang w:val="lt-LT"/>
        </w:rPr>
        <w:t>New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Yorkas</w:t>
      </w:r>
      <w:proofErr w:type="spellEnd"/>
      <w:r w:rsidRPr="00813065">
        <w:rPr>
          <w:rFonts w:ascii="Arial" w:hAnsi="Arial" w:cs="Arial"/>
          <w:lang w:val="lt-LT"/>
        </w:rPr>
        <w:t xml:space="preserve"> , 1960. [LT-DI 152]</w:t>
      </w:r>
    </w:p>
    <w:p w14:paraId="1898062F" w14:textId="77777777" w:rsidR="00BB10CA" w:rsidRPr="00C91F02" w:rsidRDefault="00C91F02" w:rsidP="002749BF">
      <w:pPr>
        <w:numPr>
          <w:ilvl w:val="0"/>
          <w:numId w:val="60"/>
        </w:numPr>
        <w:tabs>
          <w:tab w:val="left" w:pos="426"/>
          <w:tab w:val="left" w:pos="567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C91F02">
        <w:rPr>
          <w:rFonts w:ascii="Arial" w:hAnsi="Arial" w:cs="Arial"/>
          <w:i/>
          <w:lang w:val="lt-LT"/>
        </w:rPr>
        <w:t>Académie</w:t>
      </w:r>
      <w:proofErr w:type="spellEnd"/>
      <w:r w:rsidRPr="00C91F02">
        <w:rPr>
          <w:rFonts w:ascii="Arial" w:hAnsi="Arial" w:cs="Arial"/>
          <w:i/>
          <w:lang w:val="lt-LT"/>
        </w:rPr>
        <w:t xml:space="preserve"> de Vilna. Vilniaus piešimo mokykla / Vilnius </w:t>
      </w:r>
      <w:proofErr w:type="spellStart"/>
      <w:r w:rsidRPr="00C91F02">
        <w:rPr>
          <w:rFonts w:ascii="Arial" w:hAnsi="Arial" w:cs="Arial"/>
          <w:i/>
          <w:lang w:val="lt-LT"/>
        </w:rPr>
        <w:t>drawing</w:t>
      </w:r>
      <w:proofErr w:type="spellEnd"/>
      <w:r w:rsidRPr="00C91F02">
        <w:rPr>
          <w:rFonts w:ascii="Arial" w:hAnsi="Arial" w:cs="Arial"/>
          <w:i/>
          <w:lang w:val="lt-LT"/>
        </w:rPr>
        <w:t xml:space="preserve"> </w:t>
      </w:r>
      <w:proofErr w:type="spellStart"/>
      <w:r w:rsidRPr="00C91F02">
        <w:rPr>
          <w:rFonts w:ascii="Arial" w:hAnsi="Arial" w:cs="Arial"/>
          <w:i/>
          <w:lang w:val="lt-LT"/>
        </w:rPr>
        <w:t>school</w:t>
      </w:r>
      <w:proofErr w:type="spellEnd"/>
      <w:r w:rsidRPr="00C91F02">
        <w:rPr>
          <w:rFonts w:ascii="Arial" w:hAnsi="Arial" w:cs="Arial"/>
          <w:i/>
          <w:lang w:val="lt-LT"/>
        </w:rPr>
        <w:t>. 1866-1915.</w:t>
      </w:r>
      <w:r w:rsidRPr="00C91F02">
        <w:rPr>
          <w:rFonts w:ascii="Arial" w:hAnsi="Arial" w:cs="Arial"/>
          <w:lang w:val="lt-LT"/>
        </w:rPr>
        <w:t xml:space="preserve"> Vilnius: Lietuvos kultūros tyrimų institutas, </w:t>
      </w:r>
      <w:proofErr w:type="spellStart"/>
      <w:r w:rsidRPr="00C91F02">
        <w:rPr>
          <w:rFonts w:ascii="Arial" w:hAnsi="Arial" w:cs="Arial"/>
          <w:lang w:val="lt-LT"/>
        </w:rPr>
        <w:t>Ellex</w:t>
      </w:r>
      <w:proofErr w:type="spellEnd"/>
      <w:r w:rsidRPr="00C91F02">
        <w:rPr>
          <w:rFonts w:ascii="Arial" w:hAnsi="Arial" w:cs="Arial"/>
          <w:lang w:val="lt-LT"/>
        </w:rPr>
        <w:t xml:space="preserve"> </w:t>
      </w:r>
      <w:proofErr w:type="spellStart"/>
      <w:r w:rsidRPr="00C91F02">
        <w:rPr>
          <w:rFonts w:ascii="Arial" w:hAnsi="Arial" w:cs="Arial"/>
          <w:lang w:val="lt-LT"/>
        </w:rPr>
        <w:t>Valiunas</w:t>
      </w:r>
      <w:proofErr w:type="spellEnd"/>
      <w:r w:rsidRPr="00C91F02">
        <w:rPr>
          <w:rFonts w:ascii="Arial" w:hAnsi="Arial" w:cs="Arial"/>
          <w:lang w:val="lt-LT"/>
        </w:rPr>
        <w:t>, 2017. [LT-DI 153]</w:t>
      </w:r>
    </w:p>
    <w:p w14:paraId="1B320774" w14:textId="77777777" w:rsidR="00D03FBD" w:rsidRDefault="006725C2" w:rsidP="002749BF">
      <w:pPr>
        <w:numPr>
          <w:ilvl w:val="0"/>
          <w:numId w:val="60"/>
        </w:numPr>
        <w:tabs>
          <w:tab w:val="left" w:pos="426"/>
          <w:tab w:val="left" w:pos="567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725C2">
        <w:rPr>
          <w:rFonts w:ascii="Arial" w:hAnsi="Arial" w:cs="Arial"/>
          <w:i/>
          <w:lang w:val="lt-LT"/>
        </w:rPr>
        <w:t xml:space="preserve">Vilnius. </w:t>
      </w:r>
      <w:proofErr w:type="spellStart"/>
      <w:r w:rsidRPr="006725C2">
        <w:rPr>
          <w:rFonts w:ascii="Arial" w:hAnsi="Arial" w:cs="Arial"/>
          <w:i/>
          <w:lang w:val="lt-LT"/>
        </w:rPr>
        <w:t>Topophilia.Vilniaus</w:t>
      </w:r>
      <w:proofErr w:type="spellEnd"/>
      <w:r w:rsidRPr="006725C2">
        <w:rPr>
          <w:rFonts w:ascii="Arial" w:hAnsi="Arial" w:cs="Arial"/>
          <w:i/>
          <w:lang w:val="lt-LT"/>
        </w:rPr>
        <w:t xml:space="preserve"> vaizdai iš advokatų kontoros </w:t>
      </w:r>
      <w:r w:rsidRPr="006725C2">
        <w:rPr>
          <w:rFonts w:ascii="Arial" w:hAnsi="Arial" w:cs="Arial" w:hint="eastAsia"/>
          <w:i/>
          <w:lang w:val="lt-LT"/>
        </w:rPr>
        <w:t>„</w:t>
      </w:r>
      <w:proofErr w:type="spellStart"/>
      <w:r w:rsidRPr="006725C2">
        <w:rPr>
          <w:rFonts w:ascii="Arial" w:hAnsi="Arial" w:cs="Arial"/>
          <w:i/>
          <w:lang w:val="lt-LT"/>
        </w:rPr>
        <w:t>Ellex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Valiunas</w:t>
      </w:r>
      <w:proofErr w:type="spellEnd"/>
      <w:r w:rsidRPr="006725C2">
        <w:rPr>
          <w:rFonts w:ascii="Arial" w:hAnsi="Arial" w:cs="Arial" w:hint="eastAsia"/>
          <w:i/>
          <w:lang w:val="lt-LT"/>
        </w:rPr>
        <w:t>“</w:t>
      </w:r>
      <w:r w:rsidRPr="006725C2">
        <w:rPr>
          <w:rFonts w:ascii="Arial" w:hAnsi="Arial" w:cs="Arial"/>
          <w:i/>
          <w:lang w:val="lt-LT"/>
        </w:rPr>
        <w:t xml:space="preserve"> kolekcijos / </w:t>
      </w:r>
      <w:proofErr w:type="spellStart"/>
      <w:r w:rsidRPr="006725C2">
        <w:rPr>
          <w:rFonts w:ascii="Arial" w:hAnsi="Arial" w:cs="Arial"/>
          <w:i/>
          <w:lang w:val="lt-LT"/>
        </w:rPr>
        <w:t>Views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of</w:t>
      </w:r>
      <w:proofErr w:type="spellEnd"/>
      <w:r w:rsidRPr="006725C2">
        <w:rPr>
          <w:rFonts w:ascii="Arial" w:hAnsi="Arial" w:cs="Arial"/>
          <w:i/>
          <w:lang w:val="lt-LT"/>
        </w:rPr>
        <w:t xml:space="preserve"> Vilnius </w:t>
      </w:r>
      <w:proofErr w:type="spellStart"/>
      <w:r w:rsidRPr="006725C2">
        <w:rPr>
          <w:rFonts w:ascii="Arial" w:hAnsi="Arial" w:cs="Arial"/>
          <w:i/>
          <w:lang w:val="lt-LT"/>
        </w:rPr>
        <w:t>from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the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collection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of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the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law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firm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Ellex</w:t>
      </w:r>
      <w:proofErr w:type="spellEnd"/>
      <w:r w:rsidRPr="006725C2">
        <w:rPr>
          <w:rFonts w:ascii="Arial" w:hAnsi="Arial" w:cs="Arial"/>
          <w:i/>
          <w:lang w:val="lt-LT"/>
        </w:rPr>
        <w:t xml:space="preserve"> </w:t>
      </w:r>
      <w:proofErr w:type="spellStart"/>
      <w:r w:rsidRPr="006725C2">
        <w:rPr>
          <w:rFonts w:ascii="Arial" w:hAnsi="Arial" w:cs="Arial"/>
          <w:i/>
          <w:lang w:val="lt-LT"/>
        </w:rPr>
        <w:t>Valiunas</w:t>
      </w:r>
      <w:proofErr w:type="spellEnd"/>
      <w:r w:rsidRPr="006725C2">
        <w:rPr>
          <w:rFonts w:ascii="Arial" w:hAnsi="Arial" w:cs="Arial"/>
          <w:i/>
          <w:lang w:val="lt-LT"/>
        </w:rPr>
        <w:t>.</w:t>
      </w:r>
      <w:r w:rsidRPr="006725C2">
        <w:rPr>
          <w:rFonts w:ascii="Arial" w:hAnsi="Arial" w:cs="Arial"/>
          <w:lang w:val="lt-LT"/>
        </w:rPr>
        <w:t xml:space="preserve"> Vilnius: </w:t>
      </w:r>
      <w:proofErr w:type="spellStart"/>
      <w:r w:rsidRPr="006725C2">
        <w:rPr>
          <w:rFonts w:ascii="Arial" w:hAnsi="Arial" w:cs="Arial"/>
          <w:lang w:val="lt-LT"/>
        </w:rPr>
        <w:t>Ellex</w:t>
      </w:r>
      <w:proofErr w:type="spellEnd"/>
      <w:r w:rsidRPr="006725C2">
        <w:rPr>
          <w:rFonts w:ascii="Arial" w:hAnsi="Arial" w:cs="Arial"/>
          <w:lang w:val="lt-LT"/>
        </w:rPr>
        <w:t xml:space="preserve"> </w:t>
      </w:r>
      <w:proofErr w:type="spellStart"/>
      <w:r w:rsidRPr="006725C2">
        <w:rPr>
          <w:rFonts w:ascii="Arial" w:hAnsi="Arial" w:cs="Arial"/>
          <w:lang w:val="lt-LT"/>
        </w:rPr>
        <w:t>Valiunas</w:t>
      </w:r>
      <w:proofErr w:type="spellEnd"/>
      <w:r w:rsidRPr="006725C2">
        <w:rPr>
          <w:rFonts w:ascii="Arial" w:hAnsi="Arial" w:cs="Arial"/>
          <w:lang w:val="lt-LT"/>
        </w:rPr>
        <w:t xml:space="preserve">, 2017. </w:t>
      </w:r>
      <w:r w:rsidRPr="00C91F02">
        <w:rPr>
          <w:rFonts w:ascii="Arial" w:hAnsi="Arial" w:cs="Arial"/>
          <w:lang w:val="lt-LT"/>
        </w:rPr>
        <w:t>[LT-DI 15</w:t>
      </w:r>
      <w:r>
        <w:rPr>
          <w:rFonts w:ascii="Arial" w:hAnsi="Arial" w:cs="Arial"/>
          <w:lang w:val="lt-LT"/>
        </w:rPr>
        <w:t>4</w:t>
      </w:r>
      <w:r w:rsidRPr="00C91F02">
        <w:rPr>
          <w:rFonts w:ascii="Arial" w:hAnsi="Arial" w:cs="Arial"/>
          <w:lang w:val="lt-LT"/>
        </w:rPr>
        <w:t>]</w:t>
      </w:r>
    </w:p>
    <w:p w14:paraId="6954A077" w14:textId="77777777" w:rsidR="00BB10CA" w:rsidRDefault="00BB10CA" w:rsidP="002749BF">
      <w:pPr>
        <w:numPr>
          <w:ilvl w:val="0"/>
          <w:numId w:val="60"/>
        </w:numPr>
        <w:tabs>
          <w:tab w:val="left" w:pos="426"/>
          <w:tab w:val="left" w:pos="567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Skaidra </w:t>
      </w:r>
      <w:proofErr w:type="spellStart"/>
      <w:r w:rsidRPr="00B529C2">
        <w:rPr>
          <w:rFonts w:ascii="Arial" w:hAnsi="Arial" w:cs="Arial"/>
          <w:lang w:val="lt-LT"/>
        </w:rPr>
        <w:t>Trilupaitytė</w:t>
      </w:r>
      <w:proofErr w:type="spellEnd"/>
      <w:r w:rsidRPr="00B529C2">
        <w:rPr>
          <w:rFonts w:ascii="Arial" w:hAnsi="Arial" w:cs="Arial"/>
          <w:lang w:val="lt-LT"/>
        </w:rPr>
        <w:t>. Lietuvių dailės gyvenimas institucijų kaitos požiūriu. Devi</w:t>
      </w:r>
      <w:r>
        <w:rPr>
          <w:rFonts w:ascii="Arial" w:hAnsi="Arial" w:cs="Arial"/>
          <w:lang w:val="lt-LT"/>
        </w:rPr>
        <w:t>n</w:t>
      </w:r>
      <w:r w:rsidRPr="00B529C2">
        <w:rPr>
          <w:rFonts w:ascii="Arial" w:hAnsi="Arial" w:cs="Arial"/>
          <w:lang w:val="lt-LT"/>
        </w:rPr>
        <w:t>tojo dešimtmečio pabaiga – dešimtojo dešimtmečio pradžia. Daktaro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disertacija.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VDA, 2002.</w:t>
      </w:r>
      <w:r>
        <w:rPr>
          <w:rFonts w:ascii="Arial" w:hAnsi="Arial" w:cs="Arial"/>
          <w:lang w:val="lt-LT"/>
        </w:rPr>
        <w:t xml:space="preserve"> [LT-DI 155]</w:t>
      </w:r>
    </w:p>
    <w:p w14:paraId="6E9CDF54" w14:textId="77777777" w:rsidR="00BB10CA" w:rsidRPr="00813065" w:rsidRDefault="00BB10CA" w:rsidP="002749BF">
      <w:pPr>
        <w:numPr>
          <w:ilvl w:val="0"/>
          <w:numId w:val="60"/>
        </w:numPr>
        <w:tabs>
          <w:tab w:val="left" w:pos="426"/>
          <w:tab w:val="left" w:pos="567"/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22CC9">
        <w:rPr>
          <w:rFonts w:ascii="Arial" w:hAnsi="Arial" w:cs="Arial"/>
          <w:lang w:val="lt-LT"/>
        </w:rPr>
        <w:t>Alfonsas Andriu</w:t>
      </w:r>
      <w:r w:rsidRPr="00813065">
        <w:rPr>
          <w:rFonts w:ascii="Arial" w:hAnsi="Arial" w:cs="Arial"/>
          <w:lang w:val="lt-LT"/>
        </w:rPr>
        <w:t>škevičius</w:t>
      </w:r>
      <w:r w:rsidRPr="00622CC9">
        <w:rPr>
          <w:rFonts w:ascii="Arial" w:hAnsi="Arial" w:cs="Arial"/>
          <w:lang w:val="lt-LT"/>
        </w:rPr>
        <w:t>. Lietuvi</w:t>
      </w:r>
      <w:r w:rsidRPr="00813065">
        <w:rPr>
          <w:rFonts w:ascii="Arial" w:hAnsi="Arial" w:cs="Arial"/>
          <w:lang w:val="lt-LT"/>
        </w:rPr>
        <w:t>ų dailė 1975-1995</w:t>
      </w:r>
      <w:r w:rsidRPr="00622CC9">
        <w:rPr>
          <w:rFonts w:ascii="Arial" w:hAnsi="Arial" w:cs="Arial"/>
          <w:lang w:val="lt-LT"/>
        </w:rPr>
        <w:t>, Dail</w:t>
      </w:r>
      <w:r w:rsidRPr="00813065">
        <w:rPr>
          <w:rFonts w:ascii="Arial" w:hAnsi="Arial" w:cs="Arial"/>
          <w:lang w:val="lt-LT"/>
        </w:rPr>
        <w:t>ės akademijos leidykla</w:t>
      </w:r>
      <w:r w:rsidRPr="00622CC9">
        <w:rPr>
          <w:rFonts w:ascii="Arial" w:hAnsi="Arial" w:cs="Arial"/>
          <w:lang w:val="lt-LT"/>
        </w:rPr>
        <w:t>, Vilnius, 1997. [LT-DI 156]</w:t>
      </w:r>
      <w:r w:rsidRPr="00813065">
        <w:rPr>
          <w:rFonts w:ascii="Arial" w:hAnsi="Arial" w:cs="Arial"/>
          <w:lang w:val="lt-LT"/>
        </w:rPr>
        <w:t xml:space="preserve"> </w:t>
      </w:r>
    </w:p>
    <w:p w14:paraId="13307B26" w14:textId="77777777" w:rsidR="00BB10CA" w:rsidRPr="004C57D0" w:rsidRDefault="00BB10CA" w:rsidP="002749BF">
      <w:pPr>
        <w:numPr>
          <w:ilvl w:val="0"/>
          <w:numId w:val="60"/>
        </w:numPr>
        <w:tabs>
          <w:tab w:val="left" w:pos="426"/>
          <w:tab w:val="left" w:pos="567"/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4C57D0">
        <w:rPr>
          <w:rFonts w:ascii="Arial" w:hAnsi="Arial" w:cs="Arial"/>
          <w:lang w:val="lt-LT"/>
        </w:rPr>
        <w:t xml:space="preserve">Alfonsas Andriuškevičius. Lietuvių dailė 1996-2005, Dailės akademijos leidykla, Vilnius, 2006. </w:t>
      </w:r>
      <w:r w:rsidRPr="004C57D0">
        <w:rPr>
          <w:rFonts w:ascii="Arial" w:hAnsi="Arial" w:cs="Arial"/>
        </w:rPr>
        <w:t>[LT-DI 157]</w:t>
      </w:r>
    </w:p>
    <w:p w14:paraId="45F12E5B" w14:textId="77777777" w:rsidR="00D03FBD" w:rsidRPr="00D03FBD" w:rsidRDefault="00883E8C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0248AB">
        <w:rPr>
          <w:rFonts w:ascii="Arial" w:hAnsi="Arial" w:cs="Arial"/>
          <w:lang w:val="lt-LT"/>
        </w:rPr>
        <w:t xml:space="preserve">Monika </w:t>
      </w:r>
      <w:proofErr w:type="spellStart"/>
      <w:r w:rsidRPr="000248AB">
        <w:rPr>
          <w:rFonts w:ascii="Arial" w:hAnsi="Arial" w:cs="Arial"/>
          <w:lang w:val="lt-LT"/>
        </w:rPr>
        <w:t>Krikštopaitytė</w:t>
      </w:r>
      <w:proofErr w:type="spellEnd"/>
      <w:r w:rsidRPr="000248AB">
        <w:rPr>
          <w:rFonts w:ascii="Arial" w:hAnsi="Arial" w:cs="Arial"/>
          <w:lang w:val="lt-LT"/>
        </w:rPr>
        <w:t xml:space="preserve">. </w:t>
      </w:r>
      <w:r w:rsidRPr="000248AB">
        <w:rPr>
          <w:rFonts w:ascii="Arial" w:hAnsi="Arial" w:cs="Arial"/>
          <w:i/>
          <w:lang w:val="lt-LT"/>
        </w:rPr>
        <w:t>Atidarymai. Lietuvos dailės gyvenimo fragmentai 2005-2014</w:t>
      </w:r>
      <w:r w:rsidRPr="000248AB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>Vilnius: Vilniaus dailės akademijos leidykla, 201</w:t>
      </w:r>
      <w:r>
        <w:rPr>
          <w:rFonts w:ascii="Arial" w:hAnsi="Arial" w:cs="Arial"/>
          <w:lang w:val="lt-LT"/>
        </w:rPr>
        <w:t>3</w:t>
      </w:r>
      <w:r w:rsidRPr="00395B1C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[LT-DI 158] </w:t>
      </w:r>
    </w:p>
    <w:p w14:paraId="508C32D2" w14:textId="77777777" w:rsidR="00D03FBD" w:rsidRDefault="006725C2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725C2">
        <w:rPr>
          <w:rFonts w:ascii="Arial" w:hAnsi="Arial" w:cs="Arial"/>
          <w:lang w:val="lt-LT"/>
        </w:rPr>
        <w:t xml:space="preserve">Laima </w:t>
      </w:r>
      <w:proofErr w:type="spellStart"/>
      <w:r w:rsidRPr="006725C2">
        <w:rPr>
          <w:rFonts w:ascii="Arial" w:hAnsi="Arial" w:cs="Arial"/>
          <w:lang w:val="lt-LT"/>
        </w:rPr>
        <w:t>Laučkaitė</w:t>
      </w:r>
      <w:proofErr w:type="spellEnd"/>
      <w:r w:rsidRPr="006725C2">
        <w:rPr>
          <w:rFonts w:ascii="Arial" w:hAnsi="Arial" w:cs="Arial"/>
          <w:lang w:val="lt-LT"/>
        </w:rPr>
        <w:t xml:space="preserve">. </w:t>
      </w:r>
      <w:r w:rsidRPr="006725C2">
        <w:rPr>
          <w:rFonts w:ascii="Arial" w:hAnsi="Arial" w:cs="Arial"/>
          <w:i/>
          <w:lang w:val="lt-LT"/>
        </w:rPr>
        <w:t xml:space="preserve">Vilnius. </w:t>
      </w:r>
      <w:proofErr w:type="spellStart"/>
      <w:r w:rsidRPr="006725C2">
        <w:rPr>
          <w:rFonts w:ascii="Arial" w:hAnsi="Arial" w:cs="Arial"/>
          <w:i/>
          <w:lang w:val="lt-LT"/>
        </w:rPr>
        <w:t>Topophilia</w:t>
      </w:r>
      <w:proofErr w:type="spellEnd"/>
      <w:r w:rsidRPr="006725C2">
        <w:rPr>
          <w:rFonts w:ascii="Arial" w:hAnsi="Arial" w:cs="Arial"/>
          <w:i/>
          <w:lang w:val="lt-LT"/>
        </w:rPr>
        <w:t xml:space="preserve">. </w:t>
      </w:r>
      <w:r w:rsidR="00CE3774" w:rsidRPr="00CE3774">
        <w:rPr>
          <w:rFonts w:ascii="Arial" w:hAnsi="Arial" w:cs="Arial"/>
          <w:lang w:val="lt-LT"/>
        </w:rPr>
        <w:t>I tomas.</w:t>
      </w:r>
      <w:r w:rsidR="00CE3774">
        <w:rPr>
          <w:rFonts w:ascii="Arial" w:hAnsi="Arial" w:cs="Arial"/>
          <w:i/>
          <w:lang w:val="lt-LT"/>
        </w:rPr>
        <w:t xml:space="preserve"> </w:t>
      </w:r>
      <w:r w:rsidRPr="006725C2">
        <w:rPr>
          <w:rFonts w:ascii="Arial" w:hAnsi="Arial" w:cs="Arial"/>
          <w:i/>
          <w:lang w:val="lt-LT"/>
        </w:rPr>
        <w:t>Advokatų kontoros LAWIN meno kolekcija.</w:t>
      </w:r>
      <w:r w:rsidRPr="006725C2">
        <w:rPr>
          <w:rFonts w:ascii="Arial" w:hAnsi="Arial" w:cs="Arial"/>
          <w:lang w:val="lt-LT"/>
        </w:rPr>
        <w:t xml:space="preserve"> Vilnius: Rolandas Valiūnas, 2014. </w:t>
      </w:r>
      <w:r>
        <w:rPr>
          <w:rFonts w:ascii="Arial" w:hAnsi="Arial" w:cs="Arial"/>
          <w:lang w:val="lt-LT"/>
        </w:rPr>
        <w:t>[LT-DI 159]</w:t>
      </w:r>
    </w:p>
    <w:p w14:paraId="2D86935B" w14:textId="77777777" w:rsidR="00D03FBD" w:rsidRPr="00293FB9" w:rsidRDefault="00293FB9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293FB9">
        <w:rPr>
          <w:rFonts w:ascii="Arial" w:hAnsi="Arial" w:cs="Arial"/>
          <w:lang w:val="fr-FR"/>
        </w:rPr>
        <w:t>Agnė</w:t>
      </w:r>
      <w:proofErr w:type="spellEnd"/>
      <w:r w:rsidRPr="00293FB9">
        <w:rPr>
          <w:rFonts w:ascii="Arial" w:hAnsi="Arial" w:cs="Arial"/>
          <w:lang w:val="fr-FR"/>
        </w:rPr>
        <w:t xml:space="preserve"> </w:t>
      </w:r>
      <w:proofErr w:type="spellStart"/>
      <w:r w:rsidRPr="00293FB9">
        <w:rPr>
          <w:rFonts w:ascii="Arial" w:hAnsi="Arial" w:cs="Arial"/>
          <w:lang w:val="fr-FR"/>
        </w:rPr>
        <w:t>Narušytė</w:t>
      </w:r>
      <w:proofErr w:type="spellEnd"/>
      <w:r w:rsidRPr="00293FB9">
        <w:rPr>
          <w:rFonts w:ascii="Arial" w:hAnsi="Arial" w:cs="Arial"/>
          <w:lang w:val="fr-FR"/>
        </w:rPr>
        <w:t xml:space="preserve">. </w:t>
      </w:r>
      <w:r w:rsidRPr="00293FB9">
        <w:rPr>
          <w:rFonts w:ascii="Arial" w:hAnsi="Arial" w:cs="Arial"/>
          <w:i/>
          <w:lang w:val="fr-FR"/>
        </w:rPr>
        <w:t xml:space="preserve">Post Ars </w:t>
      </w:r>
      <w:proofErr w:type="spellStart"/>
      <w:r w:rsidRPr="00293FB9">
        <w:rPr>
          <w:rFonts w:ascii="Arial" w:hAnsi="Arial" w:cs="Arial"/>
          <w:i/>
          <w:lang w:val="fr-FR"/>
        </w:rPr>
        <w:t>Partitūra</w:t>
      </w:r>
      <w:proofErr w:type="spellEnd"/>
      <w:r w:rsidRPr="00293FB9">
        <w:rPr>
          <w:rFonts w:ascii="Arial" w:hAnsi="Arial" w:cs="Arial"/>
          <w:i/>
          <w:lang w:val="fr-FR"/>
        </w:rPr>
        <w:t xml:space="preserve">. </w:t>
      </w:r>
      <w:proofErr w:type="spellStart"/>
      <w:r w:rsidRPr="00293FB9">
        <w:rPr>
          <w:rFonts w:ascii="Arial" w:hAnsi="Arial" w:cs="Arial"/>
          <w:i/>
          <w:lang w:val="fr-FR"/>
        </w:rPr>
        <w:t>Aleksas</w:t>
      </w:r>
      <w:proofErr w:type="spellEnd"/>
      <w:r w:rsidRPr="00293FB9">
        <w:rPr>
          <w:rFonts w:ascii="Arial" w:hAnsi="Arial" w:cs="Arial"/>
          <w:i/>
          <w:lang w:val="fr-FR"/>
        </w:rPr>
        <w:t xml:space="preserve"> </w:t>
      </w:r>
      <w:proofErr w:type="spellStart"/>
      <w:r w:rsidRPr="00293FB9">
        <w:rPr>
          <w:rFonts w:ascii="Arial" w:hAnsi="Arial" w:cs="Arial"/>
          <w:i/>
          <w:lang w:val="fr-FR"/>
        </w:rPr>
        <w:t>Andriuškevičius</w:t>
      </w:r>
      <w:proofErr w:type="spellEnd"/>
      <w:r w:rsidRPr="00293FB9">
        <w:rPr>
          <w:rFonts w:ascii="Arial" w:hAnsi="Arial" w:cs="Arial"/>
          <w:i/>
          <w:lang w:val="fr-FR"/>
        </w:rPr>
        <w:t xml:space="preserve">, </w:t>
      </w:r>
      <w:proofErr w:type="spellStart"/>
      <w:r w:rsidRPr="00293FB9">
        <w:rPr>
          <w:rFonts w:ascii="Arial" w:hAnsi="Arial" w:cs="Arial"/>
          <w:i/>
          <w:lang w:val="fr-FR"/>
        </w:rPr>
        <w:t>Robertas</w:t>
      </w:r>
      <w:proofErr w:type="spellEnd"/>
      <w:r w:rsidRPr="00293FB9">
        <w:rPr>
          <w:rFonts w:ascii="Arial" w:hAnsi="Arial" w:cs="Arial"/>
          <w:i/>
          <w:lang w:val="fr-FR"/>
        </w:rPr>
        <w:t xml:space="preserve"> </w:t>
      </w:r>
      <w:proofErr w:type="spellStart"/>
      <w:r w:rsidRPr="00293FB9">
        <w:rPr>
          <w:rFonts w:ascii="Arial" w:hAnsi="Arial" w:cs="Arial"/>
          <w:i/>
          <w:lang w:val="fr-FR"/>
        </w:rPr>
        <w:t>Antinis</w:t>
      </w:r>
      <w:proofErr w:type="spellEnd"/>
      <w:r w:rsidRPr="00293FB9">
        <w:rPr>
          <w:rFonts w:ascii="Arial" w:hAnsi="Arial" w:cs="Arial"/>
          <w:i/>
          <w:lang w:val="fr-FR"/>
        </w:rPr>
        <w:t xml:space="preserve">, </w:t>
      </w:r>
      <w:proofErr w:type="spellStart"/>
      <w:r w:rsidRPr="00293FB9">
        <w:rPr>
          <w:rFonts w:ascii="Arial" w:hAnsi="Arial" w:cs="Arial"/>
          <w:i/>
          <w:lang w:val="fr-FR"/>
        </w:rPr>
        <w:t>Česlovas</w:t>
      </w:r>
      <w:proofErr w:type="spellEnd"/>
      <w:r w:rsidRPr="00293FB9">
        <w:rPr>
          <w:rFonts w:ascii="Arial" w:hAnsi="Arial" w:cs="Arial"/>
          <w:i/>
          <w:lang w:val="fr-FR"/>
        </w:rPr>
        <w:t xml:space="preserve"> </w:t>
      </w:r>
      <w:proofErr w:type="spellStart"/>
      <w:r w:rsidRPr="00293FB9">
        <w:rPr>
          <w:rFonts w:ascii="Arial" w:hAnsi="Arial" w:cs="Arial"/>
          <w:i/>
          <w:lang w:val="fr-FR"/>
        </w:rPr>
        <w:t>Lukenskas</w:t>
      </w:r>
      <w:proofErr w:type="spellEnd"/>
      <w:r w:rsidRPr="00293FB9">
        <w:rPr>
          <w:rFonts w:ascii="Arial" w:hAnsi="Arial" w:cs="Arial"/>
          <w:i/>
          <w:lang w:val="fr-FR"/>
        </w:rPr>
        <w:t xml:space="preserve">, </w:t>
      </w:r>
      <w:proofErr w:type="spellStart"/>
      <w:r w:rsidRPr="00293FB9">
        <w:rPr>
          <w:rFonts w:ascii="Arial" w:hAnsi="Arial" w:cs="Arial"/>
          <w:i/>
          <w:lang w:val="fr-FR"/>
        </w:rPr>
        <w:t>Gintaras</w:t>
      </w:r>
      <w:proofErr w:type="spellEnd"/>
      <w:r w:rsidRPr="00293FB9">
        <w:rPr>
          <w:rFonts w:ascii="Arial" w:hAnsi="Arial" w:cs="Arial"/>
          <w:i/>
          <w:lang w:val="fr-FR"/>
        </w:rPr>
        <w:t xml:space="preserve"> </w:t>
      </w:r>
      <w:proofErr w:type="spellStart"/>
      <w:r w:rsidRPr="00293FB9">
        <w:rPr>
          <w:rFonts w:ascii="Arial" w:hAnsi="Arial" w:cs="Arial"/>
          <w:i/>
          <w:lang w:val="fr-FR"/>
        </w:rPr>
        <w:t>Zinkevičius</w:t>
      </w:r>
      <w:proofErr w:type="spellEnd"/>
      <w:r w:rsidRPr="00293FB9">
        <w:rPr>
          <w:rFonts w:ascii="Arial" w:hAnsi="Arial" w:cs="Arial"/>
          <w:lang w:val="fr-FR"/>
        </w:rPr>
        <w:t xml:space="preserve">. Vilnius : </w:t>
      </w:r>
      <w:proofErr w:type="spellStart"/>
      <w:r w:rsidRPr="00293FB9">
        <w:rPr>
          <w:rFonts w:ascii="Arial" w:hAnsi="Arial" w:cs="Arial"/>
          <w:lang w:val="fr-FR"/>
        </w:rPr>
        <w:t>Šiuolaikinio</w:t>
      </w:r>
      <w:proofErr w:type="spellEnd"/>
      <w:r w:rsidRPr="00293FB9">
        <w:rPr>
          <w:rFonts w:ascii="Arial" w:hAnsi="Arial" w:cs="Arial"/>
          <w:lang w:val="fr-FR"/>
        </w:rPr>
        <w:t xml:space="preserve"> </w:t>
      </w:r>
      <w:proofErr w:type="spellStart"/>
      <w:r w:rsidRPr="00293FB9">
        <w:rPr>
          <w:rFonts w:ascii="Arial" w:hAnsi="Arial" w:cs="Arial"/>
          <w:lang w:val="fr-FR"/>
        </w:rPr>
        <w:t>meno</w:t>
      </w:r>
      <w:proofErr w:type="spellEnd"/>
      <w:r w:rsidRPr="00293FB9">
        <w:rPr>
          <w:rFonts w:ascii="Arial" w:hAnsi="Arial" w:cs="Arial"/>
          <w:lang w:val="fr-FR"/>
        </w:rPr>
        <w:t xml:space="preserve"> centras, M </w:t>
      </w:r>
      <w:proofErr w:type="spellStart"/>
      <w:r w:rsidRPr="00293FB9">
        <w:rPr>
          <w:rFonts w:ascii="Arial" w:hAnsi="Arial" w:cs="Arial"/>
          <w:lang w:val="fr-FR"/>
        </w:rPr>
        <w:t>puslapiai</w:t>
      </w:r>
      <w:proofErr w:type="spellEnd"/>
      <w:r w:rsidRPr="00293FB9">
        <w:rPr>
          <w:rFonts w:ascii="Arial" w:hAnsi="Arial" w:cs="Arial"/>
          <w:lang w:val="fr-FR"/>
        </w:rPr>
        <w:t xml:space="preserve">, 2017. </w:t>
      </w:r>
      <w:r w:rsidRPr="00293FB9">
        <w:rPr>
          <w:rFonts w:ascii="Arial" w:hAnsi="Arial" w:cs="Arial"/>
          <w:lang w:val="lt-LT"/>
        </w:rPr>
        <w:t>[LT-DI 160]</w:t>
      </w:r>
    </w:p>
    <w:p w14:paraId="1ECFE792" w14:textId="77777777" w:rsidR="00D03FBD" w:rsidRDefault="00C43FCC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C43FCC">
        <w:rPr>
          <w:rFonts w:ascii="Arial" w:hAnsi="Arial" w:cs="Arial"/>
          <w:lang w:val="lt-LT"/>
        </w:rPr>
        <w:t xml:space="preserve">Vidas Poškus. </w:t>
      </w:r>
      <w:r w:rsidRPr="00C43FCC">
        <w:rPr>
          <w:rFonts w:ascii="Arial" w:hAnsi="Arial" w:cs="Arial"/>
          <w:i/>
          <w:lang w:val="lt-LT"/>
        </w:rPr>
        <w:t>Menininko dirbtuvė. 42 istorijos</w:t>
      </w:r>
      <w:r w:rsidRPr="00C43FCC">
        <w:rPr>
          <w:rFonts w:ascii="Arial" w:hAnsi="Arial" w:cs="Arial"/>
          <w:lang w:val="lt-LT"/>
        </w:rPr>
        <w:t xml:space="preserve">. Vilnius: </w:t>
      </w:r>
      <w:proofErr w:type="spellStart"/>
      <w:r w:rsidRPr="00C43FCC">
        <w:rPr>
          <w:rFonts w:ascii="Arial" w:hAnsi="Arial" w:cs="Arial"/>
          <w:lang w:val="lt-LT"/>
        </w:rPr>
        <w:t>Tyto</w:t>
      </w:r>
      <w:proofErr w:type="spellEnd"/>
      <w:r w:rsidRPr="00C43FCC">
        <w:rPr>
          <w:rFonts w:ascii="Arial" w:hAnsi="Arial" w:cs="Arial"/>
          <w:lang w:val="lt-LT"/>
        </w:rPr>
        <w:t xml:space="preserve"> </w:t>
      </w:r>
      <w:proofErr w:type="spellStart"/>
      <w:r w:rsidRPr="00C43FCC">
        <w:rPr>
          <w:rFonts w:ascii="Arial" w:hAnsi="Arial" w:cs="Arial"/>
          <w:lang w:val="lt-LT"/>
        </w:rPr>
        <w:t>alba</w:t>
      </w:r>
      <w:proofErr w:type="spellEnd"/>
      <w:r w:rsidRPr="00C43FCC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</w:t>
      </w:r>
      <w:r w:rsidRPr="00293FB9">
        <w:rPr>
          <w:rFonts w:ascii="Arial" w:hAnsi="Arial" w:cs="Arial"/>
          <w:lang w:val="lt-LT"/>
        </w:rPr>
        <w:t>[LT-DI 16</w:t>
      </w:r>
      <w:r>
        <w:rPr>
          <w:rFonts w:ascii="Arial" w:hAnsi="Arial" w:cs="Arial"/>
          <w:lang w:val="lt-LT"/>
        </w:rPr>
        <w:t>1</w:t>
      </w:r>
      <w:r w:rsidRPr="00293FB9">
        <w:rPr>
          <w:rFonts w:ascii="Arial" w:hAnsi="Arial" w:cs="Arial"/>
          <w:lang w:val="lt-LT"/>
        </w:rPr>
        <w:t>]</w:t>
      </w:r>
    </w:p>
    <w:p w14:paraId="28F399E4" w14:textId="77777777" w:rsidR="00BB10CA" w:rsidRPr="00A76E6A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>Lietuvos TSR dailė 1940-1970. Bibliografin</w:t>
      </w:r>
      <w:r w:rsidRPr="00813065">
        <w:rPr>
          <w:rFonts w:ascii="Arial" w:hAnsi="Arial" w:cs="Arial"/>
          <w:lang w:val="lt-LT"/>
        </w:rPr>
        <w:t>ė rodyklė</w:t>
      </w:r>
      <w:r w:rsidRPr="00AD1DBC">
        <w:rPr>
          <w:rFonts w:ascii="Arial" w:hAnsi="Arial" w:cs="Arial"/>
          <w:lang w:val="lt-LT"/>
        </w:rPr>
        <w:t>. Laim</w:t>
      </w:r>
      <w:r w:rsidRPr="00813065">
        <w:rPr>
          <w:rFonts w:ascii="Arial" w:hAnsi="Arial" w:cs="Arial"/>
          <w:lang w:val="lt-LT"/>
        </w:rPr>
        <w:t xml:space="preserve">ė </w:t>
      </w:r>
      <w:proofErr w:type="spellStart"/>
      <w:r w:rsidRPr="00813065">
        <w:rPr>
          <w:rFonts w:ascii="Arial" w:hAnsi="Arial" w:cs="Arial"/>
          <w:lang w:val="lt-LT"/>
        </w:rPr>
        <w:t>Lukošiūnienė</w:t>
      </w:r>
      <w:proofErr w:type="spellEnd"/>
      <w:r w:rsidRPr="00AD1DBC">
        <w:rPr>
          <w:rFonts w:ascii="Arial" w:hAnsi="Arial" w:cs="Arial"/>
          <w:lang w:val="lt-LT"/>
        </w:rPr>
        <w:t xml:space="preserve">, </w:t>
      </w:r>
      <w:r>
        <w:rPr>
          <w:rFonts w:ascii="Arial" w:hAnsi="Arial" w:cs="Arial"/>
          <w:lang w:val="lt-LT"/>
        </w:rPr>
        <w:t xml:space="preserve">Živilė </w:t>
      </w:r>
      <w:proofErr w:type="spellStart"/>
      <w:r w:rsidRPr="00813065">
        <w:rPr>
          <w:rFonts w:ascii="Arial" w:hAnsi="Arial" w:cs="Arial"/>
          <w:lang w:val="lt-LT"/>
        </w:rPr>
        <w:t>Manelienė</w:t>
      </w:r>
      <w:proofErr w:type="spellEnd"/>
      <w:r w:rsidRPr="00AD1DBC">
        <w:rPr>
          <w:rFonts w:ascii="Arial" w:hAnsi="Arial" w:cs="Arial"/>
          <w:lang w:val="lt-LT"/>
        </w:rPr>
        <w:t xml:space="preserve">. Vilnius, 1981. </w:t>
      </w:r>
      <w:r w:rsidRPr="00813065">
        <w:rPr>
          <w:rFonts w:ascii="Arial" w:hAnsi="Arial" w:cs="Arial"/>
        </w:rPr>
        <w:t>[LT-DI 162]</w:t>
      </w:r>
    </w:p>
    <w:p w14:paraId="24638F1B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XX a. lietuvių dailės </w:t>
      </w:r>
      <w:proofErr w:type="spellStart"/>
      <w:r w:rsidRPr="00813065">
        <w:rPr>
          <w:rFonts w:ascii="Arial" w:hAnsi="Arial" w:cs="Arial"/>
          <w:lang w:val="lt-LT"/>
        </w:rPr>
        <w:t>istorija.I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tomas.VAGA</w:t>
      </w:r>
      <w:proofErr w:type="spellEnd"/>
      <w:r w:rsidRPr="00813065">
        <w:rPr>
          <w:rFonts w:ascii="Arial" w:hAnsi="Arial" w:cs="Arial"/>
          <w:lang w:val="lt-LT"/>
        </w:rPr>
        <w:t>. Vilnius. 1982. [LT-DI 163]</w:t>
      </w:r>
    </w:p>
    <w:p w14:paraId="1A75B908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XX a. lietuvių dailės </w:t>
      </w:r>
      <w:proofErr w:type="spellStart"/>
      <w:r w:rsidRPr="00813065">
        <w:rPr>
          <w:rFonts w:ascii="Arial" w:hAnsi="Arial" w:cs="Arial"/>
          <w:lang w:val="lt-LT"/>
        </w:rPr>
        <w:t>istorija.II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tomas.VAGA</w:t>
      </w:r>
      <w:proofErr w:type="spellEnd"/>
      <w:r w:rsidRPr="00813065">
        <w:rPr>
          <w:rFonts w:ascii="Arial" w:hAnsi="Arial" w:cs="Arial"/>
          <w:lang w:val="lt-LT"/>
        </w:rPr>
        <w:t>. Vilnius. 1983. [LT-DI 164]</w:t>
      </w:r>
    </w:p>
    <w:p w14:paraId="3148208E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dailės istorija. Vilniaus dailės akademijos leidykla. Vilnius, 2002. [LT-DI 165]</w:t>
      </w:r>
    </w:p>
    <w:p w14:paraId="3715A75A" w14:textId="77777777" w:rsidR="00BB10CA" w:rsidRPr="00A76E6A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22CC9">
        <w:rPr>
          <w:rFonts w:ascii="Arial" w:hAnsi="Arial" w:cs="Arial"/>
          <w:lang w:val="lt-LT"/>
        </w:rPr>
        <w:t>Jankevi</w:t>
      </w:r>
      <w:r w:rsidRPr="00813065">
        <w:rPr>
          <w:rFonts w:ascii="Arial" w:hAnsi="Arial" w:cs="Arial"/>
          <w:lang w:val="lt-LT"/>
        </w:rPr>
        <w:t xml:space="preserve">čiūtė Giedrė. Dailė ir valstybė: dailės gyvenimas Lietuvos respublikoje </w:t>
      </w:r>
      <w:r>
        <w:rPr>
          <w:rFonts w:ascii="Arial" w:hAnsi="Arial" w:cs="Arial"/>
          <w:lang w:val="lt-LT"/>
        </w:rPr>
        <w:t>1918 – 1</w:t>
      </w:r>
      <w:r w:rsidRPr="00A76E6A">
        <w:rPr>
          <w:rFonts w:ascii="Arial" w:hAnsi="Arial" w:cs="Arial"/>
          <w:lang w:val="lt-LT"/>
        </w:rPr>
        <w:t xml:space="preserve">940. </w:t>
      </w:r>
      <w:r w:rsidRPr="00813065">
        <w:rPr>
          <w:rFonts w:ascii="Arial" w:hAnsi="Arial" w:cs="Arial"/>
        </w:rPr>
        <w:t>Kaunas, 2003. [LT-DI 166]</w:t>
      </w:r>
    </w:p>
    <w:p w14:paraId="54C1F146" w14:textId="77777777" w:rsidR="00BB10CA" w:rsidRPr="00682E78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fr-FR"/>
        </w:rPr>
      </w:pPr>
      <w:proofErr w:type="spellStart"/>
      <w:r w:rsidRPr="009E4B53">
        <w:rPr>
          <w:rFonts w:ascii="Arial" w:hAnsi="Arial" w:cs="Arial"/>
          <w:lang w:val="fr-FR"/>
        </w:rPr>
        <w:t>Tylusis</w:t>
      </w:r>
      <w:proofErr w:type="spellEnd"/>
      <w:r w:rsidRPr="009E4B53">
        <w:rPr>
          <w:rFonts w:ascii="Arial" w:hAnsi="Arial" w:cs="Arial"/>
          <w:lang w:val="fr-FR"/>
        </w:rPr>
        <w:t xml:space="preserve"> </w:t>
      </w:r>
      <w:proofErr w:type="spellStart"/>
      <w:r w:rsidRPr="009E4B53">
        <w:rPr>
          <w:rFonts w:ascii="Arial" w:hAnsi="Arial" w:cs="Arial"/>
          <w:lang w:val="fr-FR"/>
        </w:rPr>
        <w:t>modernizmas</w:t>
      </w:r>
      <w:proofErr w:type="spellEnd"/>
      <w:r w:rsidRPr="009E4B53">
        <w:rPr>
          <w:rFonts w:ascii="Arial" w:hAnsi="Arial" w:cs="Arial"/>
          <w:lang w:val="fr-FR"/>
        </w:rPr>
        <w:t xml:space="preserve"> </w:t>
      </w:r>
      <w:proofErr w:type="spellStart"/>
      <w:r w:rsidRPr="009E4B53">
        <w:rPr>
          <w:rFonts w:ascii="Arial" w:hAnsi="Arial" w:cs="Arial"/>
          <w:lang w:val="fr-FR"/>
        </w:rPr>
        <w:t>Lietuvoje</w:t>
      </w:r>
      <w:proofErr w:type="spellEnd"/>
      <w:r w:rsidRPr="009E4B53">
        <w:rPr>
          <w:rFonts w:ascii="Arial" w:hAnsi="Arial" w:cs="Arial"/>
          <w:lang w:val="fr-FR"/>
        </w:rPr>
        <w:t xml:space="preserve">. Sud. </w:t>
      </w:r>
      <w:proofErr w:type="spellStart"/>
      <w:r w:rsidRPr="009E4B53">
        <w:rPr>
          <w:rFonts w:ascii="Arial" w:hAnsi="Arial" w:cs="Arial"/>
          <w:lang w:val="fr-FR"/>
        </w:rPr>
        <w:t>Elona</w:t>
      </w:r>
      <w:proofErr w:type="spellEnd"/>
      <w:r w:rsidRPr="009E4B53">
        <w:rPr>
          <w:rFonts w:ascii="Arial" w:hAnsi="Arial" w:cs="Arial"/>
          <w:lang w:val="fr-FR"/>
        </w:rPr>
        <w:t xml:space="preserve"> </w:t>
      </w:r>
      <w:proofErr w:type="spellStart"/>
      <w:r w:rsidRPr="009E4B53">
        <w:rPr>
          <w:rFonts w:ascii="Arial" w:hAnsi="Arial" w:cs="Arial"/>
          <w:lang w:val="fr-FR"/>
        </w:rPr>
        <w:t>Lubyt</w:t>
      </w:r>
      <w:proofErr w:type="spellEnd"/>
      <w:r w:rsidRPr="009E4B53">
        <w:rPr>
          <w:rFonts w:ascii="Arial" w:hAnsi="Arial" w:cs="Arial"/>
          <w:lang w:val="lt-LT"/>
        </w:rPr>
        <w:t>ė</w:t>
      </w:r>
      <w:r w:rsidRPr="009E4B53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Tyto</w:t>
      </w:r>
      <w:proofErr w:type="spellEnd"/>
      <w:r w:rsidRPr="00682E78">
        <w:rPr>
          <w:rFonts w:ascii="Arial" w:hAnsi="Arial" w:cs="Arial"/>
          <w:lang w:val="fr-FR"/>
        </w:rPr>
        <w:t xml:space="preserve"> Alba, Vilnius, 1997. [LT-DI 167]</w:t>
      </w:r>
    </w:p>
    <w:p w14:paraId="2F51F282" w14:textId="77777777" w:rsidR="00787193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Vilniaus dailės akademija. Vilnius 1995. [LT-DI 168]</w:t>
      </w:r>
    </w:p>
    <w:p w14:paraId="75D1242A" w14:textId="77777777" w:rsidR="00A671DB" w:rsidRPr="00787193" w:rsidRDefault="00787193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787193">
        <w:rPr>
          <w:rFonts w:ascii="Arial" w:hAnsi="Arial" w:cs="Arial"/>
          <w:szCs w:val="24"/>
          <w:lang w:val="lt-LT"/>
        </w:rPr>
        <w:t xml:space="preserve">Algimantas </w:t>
      </w:r>
      <w:proofErr w:type="spellStart"/>
      <w:r w:rsidRPr="00787193">
        <w:rPr>
          <w:rFonts w:ascii="Arial" w:hAnsi="Arial" w:cs="Arial"/>
          <w:szCs w:val="24"/>
          <w:lang w:val="lt-LT"/>
        </w:rPr>
        <w:t>Muzikevičius</w:t>
      </w:r>
      <w:proofErr w:type="spellEnd"/>
      <w:r w:rsidRPr="00787193">
        <w:rPr>
          <w:rFonts w:ascii="Arial" w:hAnsi="Arial" w:cs="Arial"/>
          <w:szCs w:val="24"/>
          <w:lang w:val="lt-LT"/>
        </w:rPr>
        <w:t xml:space="preserve">. </w:t>
      </w:r>
      <w:r w:rsidRPr="00787193">
        <w:rPr>
          <w:rFonts w:ascii="Arial" w:hAnsi="Arial" w:cs="Arial"/>
          <w:i/>
          <w:szCs w:val="24"/>
          <w:lang w:val="lt-LT"/>
        </w:rPr>
        <w:t xml:space="preserve">Lietuva Sebastiano </w:t>
      </w:r>
      <w:proofErr w:type="spellStart"/>
      <w:r w:rsidRPr="00787193">
        <w:rPr>
          <w:rFonts w:ascii="Arial" w:hAnsi="Arial" w:cs="Arial"/>
          <w:i/>
          <w:szCs w:val="24"/>
          <w:lang w:val="lt-LT"/>
        </w:rPr>
        <w:t>Münsterio</w:t>
      </w:r>
      <w:proofErr w:type="spellEnd"/>
      <w:r w:rsidRPr="00787193">
        <w:rPr>
          <w:rFonts w:ascii="Arial" w:hAnsi="Arial" w:cs="Arial"/>
          <w:i/>
          <w:szCs w:val="24"/>
          <w:lang w:val="lt-LT"/>
        </w:rPr>
        <w:t xml:space="preserve"> „</w:t>
      </w:r>
      <w:proofErr w:type="spellStart"/>
      <w:r w:rsidRPr="00787193">
        <w:rPr>
          <w:rFonts w:ascii="Arial" w:hAnsi="Arial" w:cs="Arial"/>
          <w:i/>
          <w:szCs w:val="24"/>
          <w:lang w:val="lt-LT"/>
        </w:rPr>
        <w:t>Kosmografijoje</w:t>
      </w:r>
      <w:proofErr w:type="spellEnd"/>
      <w:r w:rsidRPr="00787193">
        <w:rPr>
          <w:rFonts w:ascii="Arial" w:hAnsi="Arial" w:cs="Arial"/>
          <w:i/>
          <w:szCs w:val="24"/>
          <w:lang w:val="lt-LT"/>
        </w:rPr>
        <w:t>“ 1544-1628   m</w:t>
      </w:r>
      <w:r w:rsidRPr="00787193">
        <w:rPr>
          <w:rFonts w:ascii="Arial" w:hAnsi="Arial" w:cs="Arial"/>
          <w:szCs w:val="24"/>
          <w:lang w:val="lt-LT"/>
        </w:rPr>
        <w:t xml:space="preserve">. VšĮ </w:t>
      </w:r>
      <w:proofErr w:type="spellStart"/>
      <w:r w:rsidRPr="00787193">
        <w:rPr>
          <w:rFonts w:ascii="Arial" w:hAnsi="Arial" w:cs="Arial"/>
          <w:szCs w:val="24"/>
          <w:lang w:val="lt-LT"/>
        </w:rPr>
        <w:t>Mirabilis</w:t>
      </w:r>
      <w:proofErr w:type="spellEnd"/>
      <w:r w:rsidRPr="00787193">
        <w:rPr>
          <w:rFonts w:ascii="Arial" w:hAnsi="Arial" w:cs="Arial"/>
          <w:szCs w:val="24"/>
          <w:lang w:val="lt-LT"/>
        </w:rPr>
        <w:t>, 2014.</w:t>
      </w:r>
      <w:r w:rsidRPr="00787193">
        <w:rPr>
          <w:rFonts w:ascii="Arial" w:hAnsi="Arial" w:cs="Arial"/>
          <w:lang w:val="lt-LT"/>
        </w:rPr>
        <w:t xml:space="preserve"> </w:t>
      </w:r>
      <w:r w:rsidRPr="00787193">
        <w:rPr>
          <w:rFonts w:ascii="Arial" w:hAnsi="Arial" w:cs="Arial"/>
          <w:szCs w:val="24"/>
          <w:lang w:val="lt-LT"/>
        </w:rPr>
        <w:t>[LT-DI 16</w:t>
      </w:r>
      <w:r>
        <w:rPr>
          <w:rFonts w:ascii="Arial" w:hAnsi="Arial" w:cs="Arial"/>
          <w:szCs w:val="24"/>
          <w:lang w:val="lt-LT"/>
        </w:rPr>
        <w:t>9</w:t>
      </w:r>
      <w:r w:rsidRPr="00787193">
        <w:rPr>
          <w:rFonts w:ascii="Arial" w:hAnsi="Arial" w:cs="Arial"/>
          <w:szCs w:val="24"/>
          <w:lang w:val="lt-LT"/>
        </w:rPr>
        <w:t>]</w:t>
      </w:r>
    </w:p>
    <w:p w14:paraId="73654F46" w14:textId="77777777" w:rsidR="009E4B53" w:rsidRPr="00787193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E4B53">
        <w:rPr>
          <w:rFonts w:ascii="Arial" w:hAnsi="Arial" w:cs="Arial"/>
          <w:lang w:val="lt-LT"/>
        </w:rPr>
        <w:t>Ričardo Jakučio dailės kolekcija. Poli, Židinys, 199</w:t>
      </w:r>
      <w:r w:rsidR="0070729C">
        <w:rPr>
          <w:rFonts w:ascii="Arial" w:hAnsi="Arial" w:cs="Arial"/>
          <w:lang w:val="lt-LT"/>
        </w:rPr>
        <w:t>2</w:t>
      </w:r>
      <w:r w:rsidRPr="009E4B53">
        <w:rPr>
          <w:rFonts w:ascii="Arial" w:hAnsi="Arial" w:cs="Arial"/>
          <w:lang w:val="lt-LT"/>
        </w:rPr>
        <w:t>. [LT-DI 170]</w:t>
      </w:r>
    </w:p>
    <w:p w14:paraId="109F1F8D" w14:textId="77777777" w:rsidR="00401B29" w:rsidRPr="00787193" w:rsidRDefault="00E75FC0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>
        <w:rPr>
          <w:rFonts w:ascii="Arial" w:hAnsi="Arial" w:cs="Arial"/>
          <w:i/>
          <w:lang w:val="lt-LT"/>
        </w:rPr>
        <w:t>XXXI</w:t>
      </w:r>
      <w:r w:rsidRPr="00AF0B41">
        <w:rPr>
          <w:rFonts w:ascii="Arial" w:hAnsi="Arial" w:cs="Arial"/>
          <w:i/>
          <w:lang w:val="lt-LT"/>
        </w:rPr>
        <w:t xml:space="preserve"> Vilniaus aukcionas.</w:t>
      </w:r>
      <w:r>
        <w:rPr>
          <w:rFonts w:ascii="Arial" w:hAnsi="Arial" w:cs="Arial"/>
          <w:i/>
          <w:lang w:val="lt-LT"/>
        </w:rPr>
        <w:t xml:space="preserve"> </w:t>
      </w:r>
      <w:r w:rsidRPr="00AF0B41">
        <w:rPr>
          <w:rFonts w:ascii="Arial" w:hAnsi="Arial" w:cs="Arial"/>
          <w:i/>
          <w:lang w:val="lt-LT"/>
        </w:rPr>
        <w:t xml:space="preserve">2014 m. </w:t>
      </w:r>
      <w:r>
        <w:rPr>
          <w:rFonts w:ascii="Arial" w:hAnsi="Arial" w:cs="Arial"/>
          <w:i/>
          <w:lang w:val="lt-LT"/>
        </w:rPr>
        <w:t>kovo 7</w:t>
      </w:r>
      <w:r w:rsidRPr="00AF0B41">
        <w:rPr>
          <w:rFonts w:ascii="Arial" w:hAnsi="Arial" w:cs="Arial"/>
          <w:i/>
          <w:lang w:val="lt-LT"/>
        </w:rPr>
        <w:t xml:space="preserve"> d.</w:t>
      </w:r>
      <w:r w:rsidRPr="00AF0B41">
        <w:rPr>
          <w:rFonts w:ascii="Arial" w:hAnsi="Arial" w:cs="Arial"/>
          <w:lang w:val="lt-LT"/>
        </w:rPr>
        <w:t xml:space="preserve"> </w:t>
      </w:r>
      <w:r w:rsidRPr="00EF1323">
        <w:rPr>
          <w:rFonts w:ascii="Arial" w:hAnsi="Arial" w:cs="Arial"/>
          <w:lang w:val="lt-LT"/>
        </w:rPr>
        <w:t>Vilnius: Meno rinkos agentūra, 201</w:t>
      </w:r>
      <w:r>
        <w:rPr>
          <w:rFonts w:ascii="Arial" w:hAnsi="Arial" w:cs="Arial"/>
          <w:lang w:val="lt-LT"/>
        </w:rPr>
        <w:t>4.</w:t>
      </w:r>
      <w:r w:rsidRPr="00E75FC0">
        <w:rPr>
          <w:rFonts w:ascii="Arial" w:hAnsi="Arial" w:cs="Arial"/>
          <w:lang w:val="lt-LT"/>
        </w:rPr>
        <w:t xml:space="preserve"> </w:t>
      </w:r>
      <w:r w:rsidRPr="009E4B53">
        <w:rPr>
          <w:rFonts w:ascii="Arial" w:hAnsi="Arial" w:cs="Arial"/>
          <w:lang w:val="lt-LT"/>
        </w:rPr>
        <w:t>[LT-DI 17</w:t>
      </w:r>
      <w:r>
        <w:rPr>
          <w:rFonts w:ascii="Arial" w:hAnsi="Arial" w:cs="Arial"/>
          <w:lang w:val="lt-LT"/>
        </w:rPr>
        <w:t>1</w:t>
      </w:r>
      <w:r w:rsidRPr="009E4B53">
        <w:rPr>
          <w:rFonts w:ascii="Arial" w:hAnsi="Arial" w:cs="Arial"/>
          <w:lang w:val="lt-LT"/>
        </w:rPr>
        <w:t>]</w:t>
      </w:r>
    </w:p>
    <w:p w14:paraId="438A2616" w14:textId="77777777" w:rsidR="00401B29" w:rsidRDefault="00E8517E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E8517E">
        <w:rPr>
          <w:rFonts w:ascii="Arial" w:hAnsi="Arial" w:cs="Arial"/>
          <w:lang w:val="lt-LT"/>
        </w:rPr>
        <w:t xml:space="preserve">Algė </w:t>
      </w:r>
      <w:proofErr w:type="spellStart"/>
      <w:r w:rsidRPr="00E8517E">
        <w:rPr>
          <w:rFonts w:ascii="Arial" w:hAnsi="Arial" w:cs="Arial"/>
          <w:lang w:val="lt-LT"/>
        </w:rPr>
        <w:t>Andriulytė</w:t>
      </w:r>
      <w:proofErr w:type="spellEnd"/>
      <w:r w:rsidRPr="00E8517E">
        <w:rPr>
          <w:rFonts w:ascii="Arial" w:hAnsi="Arial" w:cs="Arial"/>
          <w:lang w:val="lt-LT"/>
        </w:rPr>
        <w:t xml:space="preserve">. </w:t>
      </w:r>
      <w:proofErr w:type="spellStart"/>
      <w:r w:rsidRPr="00E8517E">
        <w:rPr>
          <w:rFonts w:ascii="Arial" w:hAnsi="Arial" w:cs="Arial"/>
          <w:i/>
          <w:lang w:val="lt-LT"/>
        </w:rPr>
        <w:t>Ferdynandas</w:t>
      </w:r>
      <w:proofErr w:type="spellEnd"/>
      <w:r w:rsidRPr="00E8517E">
        <w:rPr>
          <w:rFonts w:ascii="Arial" w:hAnsi="Arial" w:cs="Arial"/>
          <w:i/>
          <w:lang w:val="lt-LT"/>
        </w:rPr>
        <w:t xml:space="preserve"> </w:t>
      </w:r>
      <w:proofErr w:type="spellStart"/>
      <w:r w:rsidRPr="00E8517E">
        <w:rPr>
          <w:rFonts w:ascii="Arial" w:hAnsi="Arial" w:cs="Arial"/>
          <w:i/>
          <w:lang w:val="lt-LT"/>
        </w:rPr>
        <w:t>Ruszczycas</w:t>
      </w:r>
      <w:proofErr w:type="spellEnd"/>
      <w:r w:rsidRPr="00E8517E">
        <w:rPr>
          <w:rFonts w:ascii="Arial" w:hAnsi="Arial" w:cs="Arial"/>
          <w:i/>
          <w:lang w:val="lt-LT"/>
        </w:rPr>
        <w:t xml:space="preserve">. </w:t>
      </w:r>
      <w:proofErr w:type="spellStart"/>
      <w:r w:rsidRPr="00E8517E">
        <w:rPr>
          <w:rFonts w:ascii="Arial" w:hAnsi="Arial" w:cs="Arial"/>
          <w:i/>
          <w:lang w:val="lt-LT"/>
        </w:rPr>
        <w:t>Civis</w:t>
      </w:r>
      <w:proofErr w:type="spellEnd"/>
      <w:r w:rsidRPr="00E8517E">
        <w:rPr>
          <w:rFonts w:ascii="Arial" w:hAnsi="Arial" w:cs="Arial"/>
          <w:i/>
          <w:lang w:val="lt-LT"/>
        </w:rPr>
        <w:t xml:space="preserve"> </w:t>
      </w:r>
      <w:proofErr w:type="spellStart"/>
      <w:r w:rsidRPr="00E8517E">
        <w:rPr>
          <w:rFonts w:ascii="Arial" w:hAnsi="Arial" w:cs="Arial"/>
          <w:i/>
          <w:lang w:val="lt-LT"/>
        </w:rPr>
        <w:t>vilnensis</w:t>
      </w:r>
      <w:proofErr w:type="spellEnd"/>
      <w:r w:rsidRPr="00E8517E">
        <w:rPr>
          <w:rFonts w:ascii="Arial" w:hAnsi="Arial" w:cs="Arial"/>
          <w:i/>
          <w:lang w:val="lt-LT"/>
        </w:rPr>
        <w:t xml:space="preserve"> </w:t>
      </w:r>
      <w:proofErr w:type="spellStart"/>
      <w:r w:rsidRPr="00E8517E">
        <w:rPr>
          <w:rFonts w:ascii="Arial" w:hAnsi="Arial" w:cs="Arial"/>
          <w:i/>
          <w:lang w:val="lt-LT"/>
        </w:rPr>
        <w:t>sum</w:t>
      </w:r>
      <w:proofErr w:type="spellEnd"/>
      <w:r w:rsidRPr="00E8517E">
        <w:rPr>
          <w:rFonts w:ascii="Arial" w:hAnsi="Arial" w:cs="Arial"/>
          <w:i/>
          <w:lang w:val="lt-LT"/>
        </w:rPr>
        <w:t xml:space="preserve">. </w:t>
      </w:r>
      <w:r w:rsidRPr="00E8517E">
        <w:rPr>
          <w:rFonts w:ascii="Arial" w:hAnsi="Arial" w:cs="Arial"/>
          <w:lang w:val="lt-LT"/>
        </w:rPr>
        <w:t>Vilnius: Vilniaus dailės akademijos leidykla, 2018.</w:t>
      </w:r>
      <w:r>
        <w:rPr>
          <w:rFonts w:ascii="Arial" w:hAnsi="Arial" w:cs="Arial"/>
          <w:lang w:val="lt-LT"/>
        </w:rPr>
        <w:t xml:space="preserve"> </w:t>
      </w:r>
      <w:r w:rsidRPr="009E4B53">
        <w:rPr>
          <w:rFonts w:ascii="Arial" w:hAnsi="Arial" w:cs="Arial"/>
          <w:lang w:val="lt-LT"/>
        </w:rPr>
        <w:t>[LT-DI 17</w:t>
      </w:r>
      <w:r>
        <w:rPr>
          <w:rFonts w:ascii="Arial" w:hAnsi="Arial" w:cs="Arial"/>
          <w:lang w:val="lt-LT"/>
        </w:rPr>
        <w:t>2</w:t>
      </w:r>
      <w:r w:rsidRPr="009E4B53">
        <w:rPr>
          <w:rFonts w:ascii="Arial" w:hAnsi="Arial" w:cs="Arial"/>
          <w:lang w:val="lt-LT"/>
        </w:rPr>
        <w:t>]</w:t>
      </w:r>
    </w:p>
    <w:p w14:paraId="25E3E6DF" w14:textId="77777777" w:rsidR="009E4B53" w:rsidRPr="00453FF8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Arūnas </w:t>
      </w:r>
      <w:proofErr w:type="spellStart"/>
      <w:r>
        <w:rPr>
          <w:rFonts w:ascii="Arial" w:hAnsi="Arial" w:cs="Arial"/>
          <w:lang w:val="lt-LT"/>
        </w:rPr>
        <w:t>Sverdiolas</w:t>
      </w:r>
      <w:proofErr w:type="spellEnd"/>
      <w:r>
        <w:rPr>
          <w:rFonts w:ascii="Arial" w:hAnsi="Arial" w:cs="Arial"/>
          <w:lang w:val="lt-LT"/>
        </w:rPr>
        <w:t xml:space="preserve">. Kultūros filosofija. </w:t>
      </w:r>
      <w:proofErr w:type="spellStart"/>
      <w:r>
        <w:rPr>
          <w:rFonts w:ascii="Arial" w:hAnsi="Arial" w:cs="Arial"/>
          <w:lang w:val="lt-LT"/>
        </w:rPr>
        <w:t>Bendrauniversitetinio</w:t>
      </w:r>
      <w:proofErr w:type="spellEnd"/>
      <w:r>
        <w:rPr>
          <w:rFonts w:ascii="Arial" w:hAnsi="Arial" w:cs="Arial"/>
          <w:lang w:val="lt-LT"/>
        </w:rPr>
        <w:t xml:space="preserve"> kurso medžiaga antrosios studijų pakopos studentams. Vilniaus dailės akademija, 2007. [LT-DI 173</w:t>
      </w:r>
      <w:r w:rsidR="00453FF8">
        <w:rPr>
          <w:rFonts w:ascii="Arial" w:hAnsi="Arial" w:cs="Arial"/>
          <w:lang w:val="lt-LT"/>
        </w:rPr>
        <w:t>]</w:t>
      </w:r>
    </w:p>
    <w:p w14:paraId="331CBA6D" w14:textId="77777777" w:rsidR="00744A8C" w:rsidRDefault="00596B62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596B62">
        <w:rPr>
          <w:rFonts w:ascii="Arial" w:hAnsi="Arial" w:cs="Arial"/>
          <w:bCs/>
          <w:i/>
          <w:szCs w:val="24"/>
        </w:rPr>
        <w:t>Menas</w:t>
      </w:r>
      <w:proofErr w:type="spellEnd"/>
      <w:r w:rsidRPr="00596B62">
        <w:rPr>
          <w:rFonts w:ascii="Arial" w:hAnsi="Arial" w:cs="Arial"/>
          <w:bCs/>
          <w:i/>
          <w:szCs w:val="24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</w:rPr>
        <w:t>valstyb</w:t>
      </w:r>
      <w:r w:rsidRPr="00596B62">
        <w:rPr>
          <w:rFonts w:ascii="Arial" w:hAnsi="Arial" w:cs="Arial"/>
          <w:bCs/>
          <w:i/>
          <w:szCs w:val="24"/>
          <w:lang w:val="lt-LT"/>
        </w:rPr>
        <w:t>ėje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– valstybė mene /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Arts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in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the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State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–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The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State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in</w:t>
      </w:r>
      <w:proofErr w:type="spellEnd"/>
      <w:r w:rsidRPr="00596B62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596B62">
        <w:rPr>
          <w:rFonts w:ascii="Arial" w:hAnsi="Arial" w:cs="Arial"/>
          <w:bCs/>
          <w:i/>
          <w:szCs w:val="24"/>
          <w:lang w:val="lt-LT"/>
        </w:rPr>
        <w:t>Arts</w:t>
      </w:r>
      <w:proofErr w:type="spellEnd"/>
      <w:r w:rsidRPr="00596B62">
        <w:rPr>
          <w:rFonts w:ascii="Arial" w:hAnsi="Arial" w:cs="Arial"/>
          <w:bCs/>
          <w:szCs w:val="24"/>
          <w:lang w:val="lt-LT"/>
        </w:rPr>
        <w:t xml:space="preserve">. Pranešimų santraukos / </w:t>
      </w:r>
      <w:proofErr w:type="spellStart"/>
      <w:r w:rsidRPr="00596B62">
        <w:rPr>
          <w:rFonts w:ascii="Arial" w:hAnsi="Arial" w:cs="Arial"/>
          <w:bCs/>
          <w:szCs w:val="24"/>
          <w:lang w:val="lt-LT"/>
        </w:rPr>
        <w:t>Abstracts</w:t>
      </w:r>
      <w:proofErr w:type="spellEnd"/>
      <w:r w:rsidRPr="00596B62">
        <w:rPr>
          <w:rFonts w:ascii="Arial" w:hAnsi="Arial" w:cs="Arial"/>
          <w:bCs/>
          <w:szCs w:val="24"/>
          <w:lang w:val="lt-LT"/>
        </w:rPr>
        <w:t>. Vilnius: Vilniaus dailės akademijos leidykla, 2018. [LT-DI 174]</w:t>
      </w:r>
    </w:p>
    <w:p w14:paraId="7028B106" w14:textId="77777777" w:rsidR="00596B62" w:rsidRPr="00744A8C" w:rsidRDefault="00744A8C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744A8C">
        <w:rPr>
          <w:rFonts w:ascii="Arial" w:hAnsi="Arial" w:cs="Arial"/>
          <w:bCs/>
          <w:i/>
          <w:lang w:val="lt-LT"/>
        </w:rPr>
        <w:t>Dailės istorikas ir kritikas Mikalojus Vorobjovas (1903-1954).</w:t>
      </w:r>
      <w:r w:rsidRPr="00744A8C">
        <w:rPr>
          <w:rFonts w:ascii="Arial" w:hAnsi="Arial" w:cs="Arial"/>
          <w:bCs/>
          <w:lang w:val="lt-LT"/>
        </w:rPr>
        <w:t xml:space="preserve"> </w:t>
      </w:r>
      <w:proofErr w:type="spellStart"/>
      <w:r w:rsidRPr="00744A8C">
        <w:rPr>
          <w:rFonts w:ascii="Arial" w:hAnsi="Arial" w:cs="Arial"/>
          <w:bCs/>
          <w:lang w:val="lt-LT"/>
        </w:rPr>
        <w:t>Sud</w:t>
      </w:r>
      <w:proofErr w:type="spellEnd"/>
      <w:r w:rsidRPr="00744A8C">
        <w:rPr>
          <w:rFonts w:ascii="Arial" w:hAnsi="Arial" w:cs="Arial"/>
          <w:bCs/>
          <w:lang w:val="lt-LT"/>
        </w:rPr>
        <w:t>. Giedrė Jankevičiūtė. Vilnius: R. Paknio leidykla, 2018.</w:t>
      </w:r>
      <w:r>
        <w:rPr>
          <w:rFonts w:ascii="Arial" w:hAnsi="Arial" w:cs="Arial"/>
          <w:bCs/>
          <w:lang w:val="lt-LT"/>
        </w:rPr>
        <w:t xml:space="preserve"> </w:t>
      </w:r>
      <w:r w:rsidRPr="00596B62">
        <w:rPr>
          <w:rFonts w:ascii="Arial" w:hAnsi="Arial" w:cs="Arial"/>
          <w:bCs/>
          <w:szCs w:val="24"/>
          <w:lang w:val="lt-LT"/>
        </w:rPr>
        <w:t>[LT-DI 17</w:t>
      </w:r>
      <w:r>
        <w:rPr>
          <w:rFonts w:ascii="Arial" w:hAnsi="Arial" w:cs="Arial"/>
          <w:bCs/>
          <w:szCs w:val="24"/>
          <w:lang w:val="lt-LT"/>
        </w:rPr>
        <w:t>5</w:t>
      </w:r>
      <w:r w:rsidRPr="00596B62">
        <w:rPr>
          <w:rFonts w:ascii="Arial" w:hAnsi="Arial" w:cs="Arial"/>
          <w:bCs/>
          <w:szCs w:val="24"/>
          <w:lang w:val="lt-LT"/>
        </w:rPr>
        <w:t>]</w:t>
      </w:r>
    </w:p>
    <w:p w14:paraId="641C33AE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Scenos alchemikas. Liudas </w:t>
      </w:r>
      <w:proofErr w:type="spellStart"/>
      <w:r w:rsidRPr="00813065">
        <w:rPr>
          <w:rFonts w:ascii="Arial" w:hAnsi="Arial" w:cs="Arial"/>
          <w:lang w:val="lt-LT"/>
        </w:rPr>
        <w:t>Truikys</w:t>
      </w:r>
      <w:proofErr w:type="spellEnd"/>
      <w:r w:rsidRPr="00813065">
        <w:rPr>
          <w:rFonts w:ascii="Arial" w:hAnsi="Arial" w:cs="Arial"/>
          <w:lang w:val="lt-LT"/>
        </w:rPr>
        <w:t>. Kūrybos katalogas. S</w:t>
      </w:r>
      <w:r>
        <w:rPr>
          <w:rFonts w:ascii="Arial" w:hAnsi="Arial" w:cs="Arial"/>
          <w:lang w:val="lt-LT"/>
        </w:rPr>
        <w:t xml:space="preserve">udarytoja Raimonda </w:t>
      </w:r>
      <w:proofErr w:type="spellStart"/>
      <w:r>
        <w:rPr>
          <w:rFonts w:ascii="Arial" w:hAnsi="Arial" w:cs="Arial"/>
          <w:lang w:val="lt-LT"/>
        </w:rPr>
        <w:t>Bitinaitė-</w:t>
      </w:r>
      <w:r w:rsidRPr="00813065">
        <w:rPr>
          <w:rFonts w:ascii="Arial" w:hAnsi="Arial" w:cs="Arial"/>
          <w:lang w:val="lt-LT"/>
        </w:rPr>
        <w:t>Širvinskienė</w:t>
      </w:r>
      <w:proofErr w:type="spellEnd"/>
      <w:r w:rsidRPr="00813065">
        <w:rPr>
          <w:rFonts w:ascii="Arial" w:hAnsi="Arial" w:cs="Arial"/>
          <w:lang w:val="lt-LT"/>
        </w:rPr>
        <w:t>. Lietuvos teatro, muzikos ir kino muziejus, Nacionalinis M. K. Čiurlionio  dailės muziejus, Vilnius, Kaunas, 2004 [LT-DI 176]</w:t>
      </w:r>
    </w:p>
    <w:p w14:paraId="28F787D5" w14:textId="77777777" w:rsidR="00BB10CA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Freiburg</w:t>
      </w:r>
      <w:proofErr w:type="spellEnd"/>
      <w:r w:rsidRPr="00B529C2">
        <w:rPr>
          <w:rFonts w:ascii="Arial" w:hAnsi="Arial" w:cs="Arial"/>
          <w:lang w:val="lt-LT"/>
        </w:rPr>
        <w:t xml:space="preserve"> 1946. </w:t>
      </w:r>
      <w:r>
        <w:rPr>
          <w:rFonts w:ascii="Arial" w:hAnsi="Arial" w:cs="Arial"/>
          <w:lang w:val="lt-LT"/>
        </w:rPr>
        <w:t xml:space="preserve">Balzakas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2vnt.</w:t>
      </w:r>
      <w:r w:rsidRPr="00B529C2">
        <w:rPr>
          <w:rFonts w:ascii="Arial" w:hAnsi="Arial" w:cs="Arial"/>
          <w:lang w:val="lt-LT"/>
        </w:rPr>
        <w:t xml:space="preserve"> [LT-DI 177]</w:t>
      </w:r>
    </w:p>
    <w:p w14:paraId="3B22C641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Apie dailės kritiką: fikcijos, baimės, sprendimai. Vilnius, 2004. [LT-DI 178]</w:t>
      </w:r>
    </w:p>
    <w:p w14:paraId="401C7737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622CC9">
        <w:rPr>
          <w:rFonts w:ascii="Arial" w:hAnsi="Arial" w:cs="Arial"/>
          <w:lang w:val="lt-LT"/>
        </w:rPr>
        <w:t xml:space="preserve">Dešimtojo dešimtmečio dailės procesai ir kontekstai. </w:t>
      </w:r>
      <w:proofErr w:type="spellStart"/>
      <w:r w:rsidRPr="00813065">
        <w:rPr>
          <w:rFonts w:ascii="Arial" w:hAnsi="Arial" w:cs="Arial"/>
          <w:lang w:val="pl-PL"/>
        </w:rPr>
        <w:t>Vilnius</w:t>
      </w:r>
      <w:proofErr w:type="spellEnd"/>
      <w:r w:rsidRPr="00813065">
        <w:rPr>
          <w:rFonts w:ascii="Arial" w:hAnsi="Arial" w:cs="Arial"/>
          <w:lang w:val="pl-PL"/>
        </w:rPr>
        <w:t>, 2001</w:t>
      </w:r>
      <w:r w:rsidRPr="008130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4vnt. </w:t>
      </w:r>
      <w:r w:rsidRPr="00813065">
        <w:rPr>
          <w:rFonts w:ascii="Arial" w:hAnsi="Arial" w:cs="Arial"/>
        </w:rPr>
        <w:t>[LT-DI 179]</w:t>
      </w:r>
    </w:p>
    <w:p w14:paraId="1F165D63" w14:textId="77777777" w:rsidR="00AB2D9E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Lietuvos </w:t>
      </w:r>
      <w:proofErr w:type="spellStart"/>
      <w:r w:rsidRPr="00813065">
        <w:rPr>
          <w:rFonts w:ascii="Arial" w:hAnsi="Arial" w:cs="Arial"/>
        </w:rPr>
        <w:t>dailės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kaita</w:t>
      </w:r>
      <w:proofErr w:type="spellEnd"/>
      <w:r w:rsidRPr="00813065">
        <w:rPr>
          <w:rFonts w:ascii="Arial" w:hAnsi="Arial" w:cs="Arial"/>
        </w:rPr>
        <w:t xml:space="preserve"> 1990-1996: </w:t>
      </w:r>
      <w:proofErr w:type="spellStart"/>
      <w:r w:rsidRPr="00813065">
        <w:rPr>
          <w:rFonts w:ascii="Arial" w:hAnsi="Arial" w:cs="Arial"/>
        </w:rPr>
        <w:t>institucinis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aspektas</w:t>
      </w:r>
      <w:proofErr w:type="spellEnd"/>
      <w:r w:rsidRPr="00813065">
        <w:rPr>
          <w:rFonts w:ascii="Arial" w:hAnsi="Arial" w:cs="Arial"/>
        </w:rPr>
        <w:t>. AICA, Vilnius, 1997. [LT-DI 180]</w:t>
      </w:r>
    </w:p>
    <w:p w14:paraId="380961BA" w14:textId="77777777" w:rsidR="00453FF8" w:rsidRPr="00453FF8" w:rsidRDefault="00283EE8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E759A0">
        <w:rPr>
          <w:rFonts w:ascii="Arial" w:hAnsi="Arial" w:cs="Arial"/>
          <w:i/>
          <w:lang w:val="lt-LT"/>
        </w:rPr>
        <w:t xml:space="preserve">Menas, viešuma, bendruomenės / Art, </w:t>
      </w:r>
      <w:proofErr w:type="spellStart"/>
      <w:r w:rsidRPr="00E759A0">
        <w:rPr>
          <w:rFonts w:ascii="Arial" w:hAnsi="Arial" w:cs="Arial"/>
          <w:i/>
          <w:lang w:val="lt-LT"/>
        </w:rPr>
        <w:t>Public</w:t>
      </w:r>
      <w:proofErr w:type="spellEnd"/>
      <w:r w:rsidRPr="00E759A0">
        <w:rPr>
          <w:rFonts w:ascii="Arial" w:hAnsi="Arial" w:cs="Arial"/>
          <w:i/>
          <w:lang w:val="lt-LT"/>
        </w:rPr>
        <w:t xml:space="preserve"> </w:t>
      </w:r>
      <w:proofErr w:type="spellStart"/>
      <w:r w:rsidRPr="00E759A0">
        <w:rPr>
          <w:rFonts w:ascii="Arial" w:hAnsi="Arial" w:cs="Arial"/>
          <w:i/>
          <w:lang w:val="lt-LT"/>
        </w:rPr>
        <w:t>Space</w:t>
      </w:r>
      <w:proofErr w:type="spellEnd"/>
      <w:r w:rsidRPr="00E759A0">
        <w:rPr>
          <w:rFonts w:ascii="Arial" w:hAnsi="Arial" w:cs="Arial"/>
          <w:i/>
          <w:lang w:val="lt-LT"/>
        </w:rPr>
        <w:t xml:space="preserve">, </w:t>
      </w:r>
      <w:proofErr w:type="spellStart"/>
      <w:r w:rsidRPr="00E759A0">
        <w:rPr>
          <w:rFonts w:ascii="Arial" w:hAnsi="Arial" w:cs="Arial"/>
          <w:i/>
          <w:lang w:val="lt-LT"/>
        </w:rPr>
        <w:t>Communities</w:t>
      </w:r>
      <w:proofErr w:type="spellEnd"/>
      <w:r w:rsidRPr="00E759A0">
        <w:rPr>
          <w:rFonts w:ascii="Arial" w:hAnsi="Arial" w:cs="Arial"/>
          <w:i/>
          <w:lang w:val="lt-LT"/>
        </w:rPr>
        <w:t>. Meno istorija ir kritika 11.</w:t>
      </w:r>
      <w:r w:rsidRPr="00E759A0">
        <w:rPr>
          <w:rFonts w:ascii="Arial" w:hAnsi="Arial" w:cs="Arial"/>
          <w:lang w:val="lt-LT"/>
        </w:rPr>
        <w:t xml:space="preserve"> Kaunas: Vytauto didžiojo universitetas, </w:t>
      </w:r>
      <w:proofErr w:type="spellStart"/>
      <w:r w:rsidRPr="00E759A0">
        <w:rPr>
          <w:rFonts w:ascii="Arial" w:hAnsi="Arial" w:cs="Arial"/>
          <w:lang w:val="lt-LT"/>
        </w:rPr>
        <w:t>Versus</w:t>
      </w:r>
      <w:proofErr w:type="spellEnd"/>
      <w:r w:rsidRPr="00E759A0">
        <w:rPr>
          <w:rFonts w:ascii="Arial" w:hAnsi="Arial" w:cs="Arial"/>
          <w:lang w:val="lt-LT"/>
        </w:rPr>
        <w:t xml:space="preserve"> </w:t>
      </w:r>
      <w:proofErr w:type="spellStart"/>
      <w:r w:rsidRPr="00E759A0">
        <w:rPr>
          <w:rFonts w:ascii="Arial" w:hAnsi="Arial" w:cs="Arial"/>
          <w:lang w:val="lt-LT"/>
        </w:rPr>
        <w:t>Aureus</w:t>
      </w:r>
      <w:proofErr w:type="spellEnd"/>
      <w:r w:rsidRPr="00E759A0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[LT-DI 181</w:t>
      </w:r>
      <w:r w:rsidR="00A973A0">
        <w:rPr>
          <w:rFonts w:ascii="Arial" w:hAnsi="Arial" w:cs="Arial"/>
          <w:lang w:val="lt-LT"/>
        </w:rPr>
        <w:t>]</w:t>
      </w:r>
    </w:p>
    <w:p w14:paraId="5AF6F057" w14:textId="77777777" w:rsidR="00BB10CA" w:rsidRPr="00897F5E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97F5E">
        <w:rPr>
          <w:rFonts w:ascii="Arial" w:hAnsi="Arial" w:cs="Arial"/>
          <w:lang w:val="lt-LT"/>
        </w:rPr>
        <w:t xml:space="preserve">Giedrė Jankevičiūtė. Pasivaikščiojimai po Romą su </w:t>
      </w:r>
      <w:proofErr w:type="spellStart"/>
      <w:r w:rsidRPr="00897F5E">
        <w:rPr>
          <w:rFonts w:ascii="Arial" w:hAnsi="Arial" w:cs="Arial"/>
          <w:lang w:val="lt-LT"/>
        </w:rPr>
        <w:t>Giovanna</w:t>
      </w:r>
      <w:proofErr w:type="spellEnd"/>
      <w:r w:rsidRPr="00897F5E">
        <w:rPr>
          <w:rFonts w:ascii="Arial" w:hAnsi="Arial" w:cs="Arial"/>
          <w:lang w:val="lt-LT"/>
        </w:rPr>
        <w:t>. Vilnius: Aidai, 2006. [LT-DI 182]</w:t>
      </w:r>
    </w:p>
    <w:p w14:paraId="4E6F164B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Romantizmai</w:t>
      </w:r>
      <w:proofErr w:type="spellEnd"/>
      <w:r w:rsidRPr="00AD1DBC">
        <w:rPr>
          <w:rFonts w:ascii="Arial" w:hAnsi="Arial" w:cs="Arial"/>
          <w:lang w:val="fr-FR"/>
        </w:rPr>
        <w:t xml:space="preserve"> po </w:t>
      </w:r>
      <w:proofErr w:type="spellStart"/>
      <w:r w:rsidRPr="00AD1DBC">
        <w:rPr>
          <w:rFonts w:ascii="Arial" w:hAnsi="Arial" w:cs="Arial"/>
          <w:lang w:val="fr-FR"/>
        </w:rPr>
        <w:t>romantizmo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Kult</w:t>
      </w:r>
      <w:r w:rsidRPr="00813065">
        <w:rPr>
          <w:rFonts w:ascii="Arial" w:hAnsi="Arial" w:cs="Arial"/>
          <w:lang w:val="lt-LT"/>
        </w:rPr>
        <w:t>ūros</w:t>
      </w:r>
      <w:proofErr w:type="spellEnd"/>
      <w:r w:rsidRPr="00813065">
        <w:rPr>
          <w:rFonts w:ascii="Arial" w:hAnsi="Arial" w:cs="Arial"/>
          <w:lang w:val="lt-LT"/>
        </w:rPr>
        <w:t xml:space="preserve"> ir meno institutas</w:t>
      </w:r>
      <w:r w:rsidRPr="00AD1DBC">
        <w:rPr>
          <w:rFonts w:ascii="Arial" w:hAnsi="Arial" w:cs="Arial"/>
          <w:lang w:val="fr-FR"/>
        </w:rPr>
        <w:t xml:space="preserve">, Vilnius, 2000.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[LT-DI 183]</w:t>
      </w:r>
    </w:p>
    <w:p w14:paraId="16B7092D" w14:textId="77777777" w:rsidR="00BB10CA" w:rsidRPr="006A4ED0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 xml:space="preserve">Spectrum. </w:t>
      </w:r>
      <w:r w:rsidRPr="006A4ED0">
        <w:rPr>
          <w:rFonts w:ascii="Arial" w:hAnsi="Arial" w:cs="Arial"/>
          <w:lang w:val="fr-FR"/>
        </w:rPr>
        <w:t>Volume 2 (4). Vilnius,1998. [LT-DI 184]</w:t>
      </w:r>
    </w:p>
    <w:p w14:paraId="06E7B33B" w14:textId="77777777" w:rsidR="00FC53A2" w:rsidRPr="000A5456" w:rsidRDefault="000A5456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AC66CF">
        <w:rPr>
          <w:rFonts w:ascii="Arial" w:hAnsi="Arial" w:cs="Arial"/>
          <w:lang w:val="lt-LT"/>
        </w:rPr>
        <w:t xml:space="preserve">Rūta </w:t>
      </w:r>
      <w:proofErr w:type="spellStart"/>
      <w:r w:rsidRPr="00AC66CF">
        <w:rPr>
          <w:rFonts w:ascii="Arial" w:hAnsi="Arial" w:cs="Arial"/>
          <w:lang w:val="lt-LT"/>
        </w:rPr>
        <w:t>Junevičiūtė</w:t>
      </w:r>
      <w:proofErr w:type="spellEnd"/>
      <w:r w:rsidRPr="00AC66CF">
        <w:rPr>
          <w:rFonts w:ascii="Arial" w:hAnsi="Arial" w:cs="Arial"/>
          <w:lang w:val="lt-LT"/>
        </w:rPr>
        <w:t xml:space="preserve">. </w:t>
      </w:r>
      <w:r w:rsidRPr="00AC66CF">
        <w:rPr>
          <w:rFonts w:ascii="Arial" w:hAnsi="Arial" w:cs="Arial"/>
          <w:i/>
          <w:lang w:val="lt-LT"/>
        </w:rPr>
        <w:t>„Architektūros greičiu“: socialinė erdvė šiuolaikinių lietuvių menininkų (</w:t>
      </w:r>
      <w:proofErr w:type="spellStart"/>
      <w:r w:rsidRPr="00AC66CF">
        <w:rPr>
          <w:rFonts w:ascii="Arial" w:hAnsi="Arial" w:cs="Arial"/>
          <w:i/>
          <w:lang w:val="lt-LT"/>
        </w:rPr>
        <w:t>video</w:t>
      </w:r>
      <w:proofErr w:type="spellEnd"/>
      <w:r w:rsidRPr="00AC66CF">
        <w:rPr>
          <w:rFonts w:ascii="Arial" w:hAnsi="Arial" w:cs="Arial"/>
          <w:i/>
          <w:lang w:val="lt-LT"/>
        </w:rPr>
        <w:t>)filmuose</w:t>
      </w:r>
      <w:r w:rsidRPr="00AC66CF">
        <w:rPr>
          <w:rFonts w:ascii="Arial" w:hAnsi="Arial" w:cs="Arial"/>
          <w:lang w:val="lt-LT"/>
        </w:rPr>
        <w:t>. Baigiamasis darbas dailėtyros bakalauro laipsniui įgyti. Vilnius: Vilniaus dailės akademija, 2012.</w:t>
      </w:r>
      <w:r>
        <w:rPr>
          <w:rFonts w:ascii="Arial" w:hAnsi="Arial" w:cs="Arial"/>
          <w:lang w:val="lt-LT"/>
        </w:rPr>
        <w:t xml:space="preserve"> [LT-DI 185]</w:t>
      </w:r>
    </w:p>
    <w:p w14:paraId="01D3948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Meno istorijos įvadas. Sudarytojai: </w:t>
      </w:r>
      <w:proofErr w:type="spellStart"/>
      <w:r w:rsidRPr="00813065">
        <w:rPr>
          <w:rFonts w:ascii="Arial" w:hAnsi="Arial" w:cs="Arial"/>
          <w:lang w:val="lt-LT"/>
        </w:rPr>
        <w:t>Hans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Belting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Heinrich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Dilly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Wolfgang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Kemp</w:t>
      </w:r>
      <w:proofErr w:type="spellEnd"/>
      <w:r w:rsidRPr="00813065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Willibald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Sauerl</w:t>
      </w:r>
      <w:proofErr w:type="spellEnd"/>
      <w:r w:rsidRPr="00813065">
        <w:rPr>
          <w:rFonts w:ascii="Arial" w:hAnsi="Arial" w:cs="Arial"/>
          <w:snapToGrid w:val="0"/>
          <w:lang w:val="de-DE"/>
        </w:rPr>
        <w:t>ä</w:t>
      </w:r>
      <w:proofErr w:type="spellStart"/>
      <w:r w:rsidRPr="00813065">
        <w:rPr>
          <w:rFonts w:ascii="Arial" w:hAnsi="Arial" w:cs="Arial"/>
          <w:lang w:val="lt-LT"/>
        </w:rPr>
        <w:t>nder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Martin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Warnke</w:t>
      </w:r>
      <w:proofErr w:type="spellEnd"/>
      <w:r w:rsidRPr="00813065">
        <w:rPr>
          <w:rFonts w:ascii="Arial" w:hAnsi="Arial" w:cs="Arial"/>
          <w:lang w:val="lt-LT"/>
        </w:rPr>
        <w:t xml:space="preserve">. ALK. Alma </w:t>
      </w:r>
      <w:proofErr w:type="spellStart"/>
      <w:r w:rsidRPr="00813065">
        <w:rPr>
          <w:rFonts w:ascii="Arial" w:hAnsi="Arial" w:cs="Arial"/>
          <w:lang w:val="lt-LT"/>
        </w:rPr>
        <w:t>littera</w:t>
      </w:r>
      <w:proofErr w:type="spellEnd"/>
      <w:r w:rsidRPr="00813065">
        <w:rPr>
          <w:rFonts w:ascii="Arial" w:hAnsi="Arial" w:cs="Arial"/>
          <w:lang w:val="lt-LT"/>
        </w:rPr>
        <w:t>, 2002. [LT-DI 186]</w:t>
      </w:r>
    </w:p>
    <w:p w14:paraId="2CF604CB" w14:textId="77777777" w:rsidR="00190E75" w:rsidRDefault="000A5456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D72577">
        <w:rPr>
          <w:rFonts w:ascii="Arial" w:hAnsi="Arial" w:cs="Arial"/>
          <w:lang w:val="lt-LT"/>
        </w:rPr>
        <w:t>Miglė Survilaitė.</w:t>
      </w:r>
      <w:r w:rsidRPr="00D72577">
        <w:rPr>
          <w:rFonts w:ascii="Arial" w:hAnsi="Arial" w:cs="Arial"/>
          <w:i/>
          <w:lang w:val="lt-LT"/>
        </w:rPr>
        <w:t xml:space="preserve"> Grupė „</w:t>
      </w:r>
      <w:proofErr w:type="spellStart"/>
      <w:r w:rsidRPr="00D72577">
        <w:rPr>
          <w:rFonts w:ascii="Arial" w:hAnsi="Arial" w:cs="Arial"/>
          <w:i/>
          <w:lang w:val="lt-LT"/>
        </w:rPr>
        <w:t>Post</w:t>
      </w:r>
      <w:proofErr w:type="spellEnd"/>
      <w:r w:rsidRPr="00D72577">
        <w:rPr>
          <w:rFonts w:ascii="Arial" w:hAnsi="Arial" w:cs="Arial"/>
          <w:i/>
          <w:lang w:val="lt-LT"/>
        </w:rPr>
        <w:t xml:space="preserve"> Ars“: naujojo meno reiškinys (1989-1993).</w:t>
      </w:r>
      <w:r w:rsidRPr="00D72577">
        <w:rPr>
          <w:rFonts w:ascii="Arial" w:hAnsi="Arial" w:cs="Arial"/>
          <w:lang w:val="lt-LT"/>
        </w:rPr>
        <w:t xml:space="preserve"> </w:t>
      </w:r>
      <w:r w:rsidRPr="00AC66CF">
        <w:rPr>
          <w:rFonts w:ascii="Arial" w:hAnsi="Arial" w:cs="Arial"/>
          <w:lang w:val="lt-LT"/>
        </w:rPr>
        <w:t>Baigiamasis darbas dailėtyros bakalauro laipsniui įgyti.</w:t>
      </w:r>
      <w:r w:rsidRPr="00D72577">
        <w:rPr>
          <w:rFonts w:ascii="Arial" w:hAnsi="Arial" w:cs="Arial"/>
          <w:lang w:val="lt-LT"/>
        </w:rPr>
        <w:t xml:space="preserve"> </w:t>
      </w:r>
      <w:r w:rsidRPr="00AC66CF">
        <w:rPr>
          <w:rFonts w:ascii="Arial" w:hAnsi="Arial" w:cs="Arial"/>
          <w:lang w:val="lt-LT"/>
        </w:rPr>
        <w:t>Vilnius: Vilniaus dailės akademija, 201</w:t>
      </w:r>
      <w:r>
        <w:rPr>
          <w:rFonts w:ascii="Arial" w:hAnsi="Arial" w:cs="Arial"/>
          <w:lang w:val="lt-LT"/>
        </w:rPr>
        <w:t>4.</w:t>
      </w:r>
      <w:r w:rsidRPr="00D7257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[LT-DI 187]</w:t>
      </w:r>
    </w:p>
    <w:p w14:paraId="75229BF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Almantas Samalavičius. Idėjos ir struktūros architektūros istorijoje. Vilnius: Kultūros barai, 2004. [LT-DI 188]</w:t>
      </w:r>
    </w:p>
    <w:p w14:paraId="4BC72B40" w14:textId="77777777" w:rsidR="00BB10CA" w:rsidRPr="00622CC9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lt-LT"/>
        </w:rPr>
        <w:t>Vilniaus dail</w:t>
      </w:r>
      <w:r w:rsidRPr="00813065">
        <w:rPr>
          <w:rFonts w:ascii="Arial" w:hAnsi="Arial" w:cs="Arial"/>
          <w:lang w:val="lt-LT"/>
        </w:rPr>
        <w:t>ė</w:t>
      </w:r>
      <w:r w:rsidRPr="006A4ED0">
        <w:rPr>
          <w:rFonts w:ascii="Arial" w:hAnsi="Arial" w:cs="Arial"/>
          <w:lang w:val="lt-LT"/>
        </w:rPr>
        <w:t>s akademija. Metin</w:t>
      </w:r>
      <w:r w:rsidRPr="00813065">
        <w:rPr>
          <w:rFonts w:ascii="Arial" w:hAnsi="Arial" w:cs="Arial"/>
          <w:lang w:val="lt-LT"/>
        </w:rPr>
        <w:t xml:space="preserve">ė rektoriaus ataskaita </w:t>
      </w:r>
      <w:r w:rsidRPr="006A4ED0">
        <w:rPr>
          <w:rFonts w:ascii="Arial" w:hAnsi="Arial" w:cs="Arial"/>
          <w:lang w:val="lt-LT"/>
        </w:rPr>
        <w:t xml:space="preserve">2005. </w:t>
      </w:r>
      <w:r w:rsidRPr="00622CC9">
        <w:rPr>
          <w:rFonts w:ascii="Arial" w:hAnsi="Arial" w:cs="Arial"/>
          <w:lang w:val="de-DE"/>
        </w:rPr>
        <w:t>Vilnius: VDA, 2005.</w:t>
      </w:r>
      <w:r>
        <w:rPr>
          <w:rFonts w:ascii="Arial" w:hAnsi="Arial" w:cs="Arial"/>
          <w:lang w:val="de-DE"/>
        </w:rPr>
        <w:t xml:space="preserve"> </w:t>
      </w:r>
      <w:r w:rsidRPr="00622CC9">
        <w:rPr>
          <w:rFonts w:ascii="Arial" w:hAnsi="Arial" w:cs="Arial"/>
          <w:lang w:val="de-DE"/>
        </w:rPr>
        <w:t xml:space="preserve">[LT-DI 189] </w:t>
      </w:r>
    </w:p>
    <w:p w14:paraId="32D31722" w14:textId="77777777" w:rsidR="00BB10CA" w:rsidRPr="00A76E6A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de-DE"/>
        </w:rPr>
      </w:pPr>
      <w:r w:rsidRPr="00622CC9">
        <w:rPr>
          <w:rFonts w:ascii="Arial" w:hAnsi="Arial" w:cs="Arial"/>
          <w:lang w:val="de-DE"/>
        </w:rPr>
        <w:t xml:space="preserve">72 </w:t>
      </w:r>
      <w:proofErr w:type="spellStart"/>
      <w:r w:rsidRPr="00622CC9">
        <w:rPr>
          <w:rFonts w:ascii="Arial" w:hAnsi="Arial" w:cs="Arial"/>
          <w:lang w:val="de-DE"/>
        </w:rPr>
        <w:t>lietuvių</w:t>
      </w:r>
      <w:proofErr w:type="spellEnd"/>
      <w:r w:rsidRPr="00622CC9">
        <w:rPr>
          <w:rFonts w:ascii="Arial" w:hAnsi="Arial" w:cs="Arial"/>
          <w:lang w:val="de-DE"/>
        </w:rPr>
        <w:t xml:space="preserve"> </w:t>
      </w:r>
      <w:proofErr w:type="spellStart"/>
      <w:r w:rsidRPr="00622CC9">
        <w:rPr>
          <w:rFonts w:ascii="Arial" w:hAnsi="Arial" w:cs="Arial"/>
          <w:lang w:val="de-DE"/>
        </w:rPr>
        <w:t>dailininkai</w:t>
      </w:r>
      <w:proofErr w:type="spellEnd"/>
      <w:r w:rsidRPr="00622CC9">
        <w:rPr>
          <w:rFonts w:ascii="Arial" w:hAnsi="Arial" w:cs="Arial"/>
          <w:lang w:val="de-DE"/>
        </w:rPr>
        <w:t xml:space="preserve"> – </w:t>
      </w:r>
      <w:r w:rsidRPr="00813065">
        <w:rPr>
          <w:rFonts w:ascii="Arial" w:hAnsi="Arial" w:cs="Arial"/>
          <w:lang w:val="lt-LT"/>
        </w:rPr>
        <w:t>apie dailę</w:t>
      </w:r>
      <w:r w:rsidRPr="00622CC9">
        <w:rPr>
          <w:rFonts w:ascii="Arial" w:hAnsi="Arial" w:cs="Arial"/>
          <w:lang w:val="de-DE"/>
        </w:rPr>
        <w:t xml:space="preserve">. </w:t>
      </w:r>
      <w:proofErr w:type="spellStart"/>
      <w:r w:rsidRPr="00622CC9">
        <w:rPr>
          <w:rFonts w:ascii="Arial" w:hAnsi="Arial" w:cs="Arial"/>
          <w:lang w:val="de-DE"/>
        </w:rPr>
        <w:t>Sudar</w:t>
      </w:r>
      <w:proofErr w:type="spellEnd"/>
      <w:r w:rsidRPr="00813065">
        <w:rPr>
          <w:rFonts w:ascii="Arial" w:hAnsi="Arial" w:cs="Arial"/>
          <w:lang w:val="lt-LT"/>
        </w:rPr>
        <w:t>ė Alfonsas Andriuškevičius.</w:t>
      </w:r>
      <w:r w:rsidRPr="00622CC9">
        <w:rPr>
          <w:rFonts w:ascii="Arial" w:hAnsi="Arial" w:cs="Arial"/>
          <w:lang w:val="de-DE"/>
        </w:rPr>
        <w:t xml:space="preserve"> </w:t>
      </w:r>
      <w:r w:rsidRPr="00A76E6A">
        <w:rPr>
          <w:rFonts w:ascii="Arial" w:hAnsi="Arial" w:cs="Arial"/>
          <w:lang w:val="de-DE"/>
        </w:rPr>
        <w:t xml:space="preserve">VDA </w:t>
      </w:r>
      <w:proofErr w:type="spellStart"/>
      <w:r w:rsidRPr="00A76E6A">
        <w:rPr>
          <w:rFonts w:ascii="Arial" w:hAnsi="Arial" w:cs="Arial"/>
          <w:lang w:val="de-DE"/>
        </w:rPr>
        <w:t>leidykla</w:t>
      </w:r>
      <w:proofErr w:type="spellEnd"/>
      <w:r w:rsidRPr="00A76E6A">
        <w:rPr>
          <w:rFonts w:ascii="Arial" w:hAnsi="Arial" w:cs="Arial"/>
          <w:lang w:val="de-DE"/>
        </w:rPr>
        <w:t>, Vilnius, 1998. [LT-DI 190]</w:t>
      </w:r>
    </w:p>
    <w:p w14:paraId="672B47DE" w14:textId="77777777" w:rsidR="00FD50D6" w:rsidRPr="00FD50D6" w:rsidRDefault="00FD50D6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lt-LT"/>
        </w:rPr>
      </w:pPr>
      <w:r w:rsidRPr="000A5456">
        <w:rPr>
          <w:rFonts w:ascii="Arial" w:hAnsi="Arial" w:cs="Arial"/>
          <w:i/>
          <w:lang w:val="lt-LT"/>
        </w:rPr>
        <w:t>Nacionalinė Mikalojaus Konstantino Čiurlionio menų mokykla.</w:t>
      </w:r>
      <w:r w:rsidRPr="001138AC">
        <w:rPr>
          <w:rFonts w:ascii="Arial" w:hAnsi="Arial" w:cs="Arial"/>
          <w:lang w:val="lt-LT"/>
        </w:rPr>
        <w:t xml:space="preserve"> </w:t>
      </w:r>
      <w:r w:rsidRPr="000A5456">
        <w:rPr>
          <w:rFonts w:ascii="Arial" w:hAnsi="Arial" w:cs="Arial"/>
          <w:i/>
          <w:lang w:val="lt-LT"/>
        </w:rPr>
        <w:t>Dailė 1960-2010</w:t>
      </w:r>
      <w:r w:rsidRPr="001138AC">
        <w:rPr>
          <w:rFonts w:ascii="Arial" w:hAnsi="Arial" w:cs="Arial"/>
          <w:lang w:val="lt-LT"/>
        </w:rPr>
        <w:t>. Vilnius: 2011.</w:t>
      </w:r>
      <w:r>
        <w:rPr>
          <w:rFonts w:ascii="Arial" w:hAnsi="Arial" w:cs="Arial"/>
          <w:lang w:val="lt-LT"/>
        </w:rPr>
        <w:t xml:space="preserve"> [LT-DI 191]</w:t>
      </w:r>
    </w:p>
    <w:p w14:paraId="02710BA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lastRenderedPageBreak/>
        <w:t xml:space="preserve">Karolina </w:t>
      </w:r>
      <w:proofErr w:type="spellStart"/>
      <w:r w:rsidRPr="006A4ED0">
        <w:rPr>
          <w:rFonts w:ascii="Arial" w:hAnsi="Arial" w:cs="Arial"/>
          <w:lang w:val="lt-LT"/>
        </w:rPr>
        <w:t>Jakait</w:t>
      </w:r>
      <w:r w:rsidRPr="00813065">
        <w:rPr>
          <w:rFonts w:ascii="Arial" w:hAnsi="Arial" w:cs="Arial"/>
          <w:lang w:val="lt-LT"/>
        </w:rPr>
        <w:t>ė</w:t>
      </w:r>
      <w:proofErr w:type="spellEnd"/>
      <w:r w:rsidRPr="00813065">
        <w:rPr>
          <w:rFonts w:ascii="Arial" w:hAnsi="Arial" w:cs="Arial"/>
          <w:lang w:val="lt-LT"/>
        </w:rPr>
        <w:t xml:space="preserve">. Meno muziejų marketingo ypatumai. Magistrinio darbo teorinė dalis. Darbo vadovė dr. Ieva </w:t>
      </w:r>
      <w:proofErr w:type="spellStart"/>
      <w:r w:rsidRPr="00813065">
        <w:rPr>
          <w:rFonts w:ascii="Arial" w:hAnsi="Arial" w:cs="Arial"/>
          <w:lang w:val="lt-LT"/>
        </w:rPr>
        <w:t>Kuizinienė</w:t>
      </w:r>
      <w:proofErr w:type="spellEnd"/>
      <w:r w:rsidRPr="00813065">
        <w:rPr>
          <w:rFonts w:ascii="Arial" w:hAnsi="Arial" w:cs="Arial"/>
          <w:lang w:val="lt-LT"/>
        </w:rPr>
        <w:t>. VDA, UNESCO kultūros vadybos ir kultūros politikos katedra, 2003. [LT-DI 192]</w:t>
      </w:r>
    </w:p>
    <w:p w14:paraId="45D8F71C" w14:textId="77777777" w:rsidR="0024471D" w:rsidRPr="00C80853" w:rsidRDefault="00C80853" w:rsidP="002749BF">
      <w:pPr>
        <w:numPr>
          <w:ilvl w:val="0"/>
          <w:numId w:val="60"/>
        </w:numPr>
        <w:tabs>
          <w:tab w:val="left" w:pos="540"/>
        </w:tabs>
        <w:ind w:left="1260" w:hanging="540"/>
        <w:jc w:val="both"/>
        <w:rPr>
          <w:rFonts w:ascii="Arial" w:hAnsi="Arial" w:cs="Arial"/>
          <w:lang w:val="lt-LT"/>
        </w:rPr>
      </w:pPr>
      <w:r w:rsidRPr="0017529A">
        <w:rPr>
          <w:rFonts w:ascii="Arial" w:hAnsi="Arial" w:cs="Arial"/>
          <w:lang w:val="lt-LT"/>
        </w:rPr>
        <w:t>Muziejų edukacinės programos: naujos idėjos. Vilnius: Lietuvos muziejų asociacija, Švietimo sekcija, 2009.</w:t>
      </w:r>
      <w:r>
        <w:rPr>
          <w:rFonts w:ascii="Arial" w:hAnsi="Arial" w:cs="Arial"/>
          <w:lang w:val="lt-LT"/>
        </w:rPr>
        <w:t xml:space="preserve"> [LT-DI 193]</w:t>
      </w:r>
    </w:p>
    <w:p w14:paraId="2F8CC72A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Lietuvos TSR valstybinis dailės </w:t>
      </w:r>
      <w:proofErr w:type="spellStart"/>
      <w:r w:rsidRPr="00813065">
        <w:rPr>
          <w:rFonts w:ascii="Arial" w:hAnsi="Arial" w:cs="Arial"/>
          <w:lang w:val="lt-LT"/>
        </w:rPr>
        <w:t>institutas.VAGA</w:t>
      </w:r>
      <w:proofErr w:type="spellEnd"/>
      <w:r w:rsidRPr="00813065">
        <w:rPr>
          <w:rFonts w:ascii="Arial" w:hAnsi="Arial" w:cs="Arial"/>
          <w:lang w:val="lt-LT"/>
        </w:rPr>
        <w:t xml:space="preserve">. Vilnius. 1981. </w:t>
      </w:r>
      <w:r w:rsidRPr="00AD1DBC">
        <w:rPr>
          <w:rFonts w:ascii="Arial" w:hAnsi="Arial" w:cs="Arial"/>
          <w:lang w:val="lt-LT"/>
        </w:rPr>
        <w:t>[LT-DI 194]</w:t>
      </w:r>
    </w:p>
    <w:p w14:paraId="46C16682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Kauno meno mokykla. VAGA. Vilnius. 1971. [LT-DI 195]</w:t>
      </w:r>
    </w:p>
    <w:p w14:paraId="0486515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</w:rPr>
      </w:pPr>
      <w:r w:rsidRPr="00AD1DBC">
        <w:rPr>
          <w:rFonts w:ascii="Arial" w:hAnsi="Arial" w:cs="Arial"/>
          <w:lang w:val="lt-LT"/>
        </w:rPr>
        <w:t xml:space="preserve">Laima </w:t>
      </w:r>
      <w:proofErr w:type="spellStart"/>
      <w:r w:rsidRPr="00AD1DBC">
        <w:rPr>
          <w:rFonts w:ascii="Arial" w:hAnsi="Arial" w:cs="Arial"/>
          <w:lang w:val="lt-LT"/>
        </w:rPr>
        <w:t>Laučkaitė</w:t>
      </w:r>
      <w:proofErr w:type="spellEnd"/>
      <w:r w:rsidRPr="00AD1DBC">
        <w:rPr>
          <w:rFonts w:ascii="Arial" w:hAnsi="Arial" w:cs="Arial"/>
          <w:lang w:val="lt-LT"/>
        </w:rPr>
        <w:t xml:space="preserve">. Vilniaus dailė XX amžiaus pradžioje. </w:t>
      </w:r>
      <w:proofErr w:type="spellStart"/>
      <w:r w:rsidRPr="00813065">
        <w:rPr>
          <w:rFonts w:ascii="Arial" w:hAnsi="Arial" w:cs="Arial"/>
        </w:rPr>
        <w:t>Baltos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lankos</w:t>
      </w:r>
      <w:proofErr w:type="spellEnd"/>
      <w:r w:rsidRPr="00813065">
        <w:rPr>
          <w:rFonts w:ascii="Arial" w:hAnsi="Arial" w:cs="Arial"/>
        </w:rPr>
        <w:t>, 2002 [LT-DI 196]</w:t>
      </w:r>
    </w:p>
    <w:p w14:paraId="2FEA138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>I</w:t>
      </w:r>
      <w:proofErr w:type="spellStart"/>
      <w:r w:rsidRPr="00813065">
        <w:rPr>
          <w:rFonts w:ascii="Arial" w:hAnsi="Arial" w:cs="Arial"/>
          <w:lang w:val="lt-LT"/>
        </w:rPr>
        <w:t>šeivijos</w:t>
      </w:r>
      <w:proofErr w:type="spellEnd"/>
      <w:r w:rsidRPr="00813065">
        <w:rPr>
          <w:rFonts w:ascii="Arial" w:hAnsi="Arial" w:cs="Arial"/>
          <w:lang w:val="lt-LT"/>
        </w:rPr>
        <w:t xml:space="preserve"> dailė. Tarp prisirišimo ir išsilaisvinimo. Vilnius. Kultūros, filosofijos ir meno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institutas, 2003 [LT-DI 197]</w:t>
      </w:r>
    </w:p>
    <w:p w14:paraId="41FADA22" w14:textId="77777777" w:rsidR="00BB10CA" w:rsidRPr="00805897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pl-PL"/>
        </w:rPr>
      </w:pPr>
      <w:r w:rsidRPr="00805897">
        <w:rPr>
          <w:rFonts w:ascii="Arial" w:hAnsi="Arial" w:cs="Arial"/>
          <w:color w:val="FF0000"/>
          <w:lang w:val="lt-LT"/>
        </w:rPr>
        <w:t>Vilnius Jono Kazimiero Vilčinskio leidiniuose. Lietuvos nacionalinio muziejaus biblioteka 6. 2000 [LT-DI 198]</w:t>
      </w:r>
    </w:p>
    <w:p w14:paraId="4F8F32E0" w14:textId="77777777" w:rsidR="00542D7E" w:rsidRDefault="00B72D49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B72D49">
        <w:rPr>
          <w:rFonts w:ascii="Arial" w:hAnsi="Arial" w:cs="Arial"/>
          <w:bCs/>
          <w:i/>
          <w:lang w:val="lt-LT"/>
        </w:rPr>
        <w:t xml:space="preserve">Jonas Rustemas. Dailininkas ir pedagogas. </w:t>
      </w:r>
      <w:r w:rsidRPr="00B72D49">
        <w:rPr>
          <w:rFonts w:ascii="Arial" w:hAnsi="Arial" w:cs="Arial"/>
          <w:bCs/>
          <w:lang w:val="lt-LT"/>
        </w:rPr>
        <w:t>Vilnius: Lietuvos dailės muziejus, 2013</w:t>
      </w:r>
      <w:r>
        <w:rPr>
          <w:rFonts w:ascii="Arial" w:hAnsi="Arial" w:cs="Arial"/>
          <w:bCs/>
          <w:lang w:val="lt-LT"/>
        </w:rPr>
        <w:t>.</w:t>
      </w:r>
      <w:r w:rsidRPr="00B72D49">
        <w:rPr>
          <w:rFonts w:ascii="Arial" w:hAnsi="Arial" w:cs="Arial"/>
          <w:bCs/>
          <w:lang w:val="lt-LT"/>
        </w:rPr>
        <w:t xml:space="preserve"> </w:t>
      </w:r>
      <w:r w:rsidRPr="00B72D49">
        <w:rPr>
          <w:rFonts w:ascii="Arial" w:hAnsi="Arial" w:cs="Arial"/>
          <w:lang w:val="lt-LT"/>
        </w:rPr>
        <w:t>[LT-DI 199]</w:t>
      </w:r>
    </w:p>
    <w:p w14:paraId="439FA420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Vilniaus meno mokykla ir jos tradicijos</w:t>
      </w:r>
      <w:r w:rsidR="00C44629">
        <w:rPr>
          <w:rFonts w:ascii="Arial" w:hAnsi="Arial" w:cs="Arial"/>
          <w:lang w:val="lt-LT"/>
        </w:rPr>
        <w:t xml:space="preserve"> </w:t>
      </w:r>
      <w:r w:rsidR="00C44629" w:rsidRPr="00385098">
        <w:rPr>
          <w:rFonts w:ascii="Arial" w:hAnsi="Arial" w:cs="Arial"/>
          <w:lang w:val="lt-LT"/>
        </w:rPr>
        <w:t>/</w:t>
      </w:r>
      <w:r w:rsidR="00C44629">
        <w:rPr>
          <w:rFonts w:ascii="Arial" w:hAnsi="Arial" w:cs="Arial"/>
          <w:lang w:val="lt-LT"/>
        </w:rPr>
        <w:t xml:space="preserve"> </w:t>
      </w:r>
      <w:r w:rsidR="00C44629" w:rsidRPr="00385098">
        <w:rPr>
          <w:rFonts w:ascii="Arial" w:hAnsi="Arial" w:cs="Arial"/>
          <w:lang w:val="lt-LT"/>
        </w:rPr>
        <w:t xml:space="preserve">Vilnius art </w:t>
      </w:r>
      <w:proofErr w:type="spellStart"/>
      <w:r w:rsidR="00C44629" w:rsidRPr="00385098">
        <w:rPr>
          <w:rFonts w:ascii="Arial" w:hAnsi="Arial" w:cs="Arial"/>
          <w:lang w:val="lt-LT"/>
        </w:rPr>
        <w:t>school</w:t>
      </w:r>
      <w:proofErr w:type="spellEnd"/>
      <w:r w:rsidR="00C44629" w:rsidRPr="00385098">
        <w:rPr>
          <w:rFonts w:ascii="Arial" w:hAnsi="Arial" w:cs="Arial"/>
          <w:lang w:val="lt-LT"/>
        </w:rPr>
        <w:t xml:space="preserve"> </w:t>
      </w:r>
      <w:proofErr w:type="spellStart"/>
      <w:r w:rsidR="00C44629" w:rsidRPr="00385098">
        <w:rPr>
          <w:rFonts w:ascii="Arial" w:hAnsi="Arial" w:cs="Arial"/>
          <w:lang w:val="lt-LT"/>
        </w:rPr>
        <w:t>and</w:t>
      </w:r>
      <w:proofErr w:type="spellEnd"/>
      <w:r w:rsidR="00C44629" w:rsidRPr="00385098">
        <w:rPr>
          <w:rFonts w:ascii="Arial" w:hAnsi="Arial" w:cs="Arial"/>
          <w:lang w:val="lt-LT"/>
        </w:rPr>
        <w:t xml:space="preserve"> </w:t>
      </w:r>
      <w:proofErr w:type="spellStart"/>
      <w:r w:rsidR="00C44629" w:rsidRPr="00385098">
        <w:rPr>
          <w:rFonts w:ascii="Arial" w:hAnsi="Arial" w:cs="Arial"/>
          <w:lang w:val="lt-LT"/>
        </w:rPr>
        <w:t>its</w:t>
      </w:r>
      <w:proofErr w:type="spellEnd"/>
      <w:r w:rsidR="00C44629" w:rsidRPr="00385098">
        <w:rPr>
          <w:rFonts w:ascii="Arial" w:hAnsi="Arial" w:cs="Arial"/>
          <w:lang w:val="lt-LT"/>
        </w:rPr>
        <w:t xml:space="preserve"> </w:t>
      </w:r>
      <w:proofErr w:type="spellStart"/>
      <w:r w:rsidR="00C44629" w:rsidRPr="00385098">
        <w:rPr>
          <w:rFonts w:ascii="Arial" w:hAnsi="Arial" w:cs="Arial"/>
          <w:lang w:val="lt-LT"/>
        </w:rPr>
        <w:t>traditions</w:t>
      </w:r>
      <w:proofErr w:type="spellEnd"/>
      <w:r w:rsidR="00C44629" w:rsidRPr="00385098">
        <w:rPr>
          <w:rFonts w:ascii="Arial" w:hAnsi="Arial" w:cs="Arial"/>
          <w:lang w:val="lt-LT"/>
        </w:rPr>
        <w:t xml:space="preserve">. Vilniaus dailės </w:t>
      </w:r>
      <w:proofErr w:type="spellStart"/>
      <w:r w:rsidR="00C44629" w:rsidRPr="00385098">
        <w:rPr>
          <w:rFonts w:ascii="Arial" w:hAnsi="Arial" w:cs="Arial"/>
          <w:lang w:val="lt-LT"/>
        </w:rPr>
        <w:t>akdemijos</w:t>
      </w:r>
      <w:proofErr w:type="spellEnd"/>
      <w:r w:rsidR="00C44629" w:rsidRPr="00385098">
        <w:rPr>
          <w:rFonts w:ascii="Arial" w:hAnsi="Arial" w:cs="Arial"/>
          <w:lang w:val="lt-LT"/>
        </w:rPr>
        <w:t xml:space="preserve"> leidykla, 1996</w:t>
      </w:r>
      <w:r w:rsidRPr="00813065">
        <w:rPr>
          <w:rFonts w:ascii="Arial" w:hAnsi="Arial" w:cs="Arial"/>
          <w:lang w:val="lt-LT"/>
        </w:rPr>
        <w:t>. Vilnius 1996 [LT-DI 200]</w:t>
      </w:r>
    </w:p>
    <w:p w14:paraId="5E6836EA" w14:textId="77777777" w:rsidR="00BB10CA" w:rsidRPr="00805897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805897">
        <w:rPr>
          <w:rFonts w:ascii="Arial" w:hAnsi="Arial" w:cs="Arial"/>
          <w:color w:val="FF0000"/>
          <w:lang w:val="lt-LT"/>
        </w:rPr>
        <w:t>Algimantas Miškinis, Kęstutis Morkūnas. Kauno atvirukai. 1918-1940. Lietuvos nacionalinio muziejaus biblioteka – 7. Vilnius, 2001 [LT-DI 201]</w:t>
      </w:r>
    </w:p>
    <w:p w14:paraId="5F0FA04C" w14:textId="77777777" w:rsidR="00BB10CA" w:rsidRPr="00893BC3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805897">
        <w:rPr>
          <w:rFonts w:ascii="Arial" w:hAnsi="Arial" w:cs="Arial"/>
          <w:color w:val="FF0000"/>
          <w:lang w:val="lt-LT"/>
        </w:rPr>
        <w:t xml:space="preserve">Art </w:t>
      </w:r>
      <w:proofErr w:type="spellStart"/>
      <w:r w:rsidRPr="00805897">
        <w:rPr>
          <w:rFonts w:ascii="Arial" w:hAnsi="Arial" w:cs="Arial"/>
          <w:color w:val="FF0000"/>
          <w:lang w:val="lt-LT"/>
        </w:rPr>
        <w:t>Deco</w:t>
      </w:r>
      <w:proofErr w:type="spellEnd"/>
      <w:r w:rsidRPr="00805897">
        <w:rPr>
          <w:rFonts w:ascii="Arial" w:hAnsi="Arial" w:cs="Arial"/>
          <w:color w:val="FF0000"/>
          <w:lang w:val="lt-LT"/>
        </w:rPr>
        <w:t xml:space="preserve"> Lietuvoje. </w:t>
      </w:r>
      <w:proofErr w:type="spellStart"/>
      <w:r w:rsidRPr="00805897">
        <w:rPr>
          <w:rFonts w:ascii="Arial" w:hAnsi="Arial" w:cs="Arial"/>
          <w:color w:val="FF0000"/>
          <w:lang w:val="lt-LT"/>
        </w:rPr>
        <w:t>M.K.Čiurlionio</w:t>
      </w:r>
      <w:proofErr w:type="spellEnd"/>
      <w:r w:rsidRPr="00893BC3">
        <w:rPr>
          <w:rFonts w:ascii="Arial" w:hAnsi="Arial" w:cs="Arial"/>
          <w:color w:val="FF0000"/>
          <w:lang w:val="lt-LT"/>
        </w:rPr>
        <w:t xml:space="preserve"> dailės muziejus, Kaunas, 1998. 2vnt. [LT-DI 202]</w:t>
      </w:r>
    </w:p>
    <w:p w14:paraId="75857606" w14:textId="77777777" w:rsidR="00BB10CA" w:rsidRPr="00805897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805897">
        <w:rPr>
          <w:rFonts w:ascii="Arial" w:hAnsi="Arial" w:cs="Arial"/>
          <w:color w:val="FF0000"/>
          <w:lang w:val="lt-LT"/>
        </w:rPr>
        <w:t>Kauno dailininkai. Pėdsakai laike. Kauno dailininkų paramos fondas, Kaunas 2003. [LT-DI 203]</w:t>
      </w:r>
    </w:p>
    <w:p w14:paraId="1C0DAC08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Vilniaus universitetas dailėje. VAGA. Vilnius. [LT-DI 204]</w:t>
      </w:r>
    </w:p>
    <w:p w14:paraId="538D7F4E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dailininkų sąjunga. II knyga. Vilnius: LDS, 2004. [LT-DI 205]</w:t>
      </w:r>
    </w:p>
    <w:p w14:paraId="7659A95A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Lietuvos dailininkų sąjunga. Pirmoji knyga. </w:t>
      </w:r>
      <w:proofErr w:type="spellStart"/>
      <w:r w:rsidRPr="00813065">
        <w:rPr>
          <w:rFonts w:ascii="Arial" w:hAnsi="Arial" w:cs="Arial"/>
          <w:lang w:val="lt-LT"/>
        </w:rPr>
        <w:t>Artseria</w:t>
      </w:r>
      <w:proofErr w:type="spellEnd"/>
      <w:r w:rsidRPr="00813065">
        <w:rPr>
          <w:rFonts w:ascii="Arial" w:hAnsi="Arial" w:cs="Arial"/>
          <w:lang w:val="lt-LT"/>
        </w:rPr>
        <w:t>, 2002 [LT-DI 206]</w:t>
      </w:r>
    </w:p>
    <w:p w14:paraId="68C2CF9D" w14:textId="77777777" w:rsidR="00BB10CA" w:rsidRPr="00813065" w:rsidRDefault="00500234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500234">
        <w:rPr>
          <w:rFonts w:ascii="Arial" w:hAnsi="Arial" w:cs="Arial"/>
          <w:lang w:val="lt-LT"/>
        </w:rPr>
        <w:t xml:space="preserve">Arūnas Streikus. Minties kolektyvizacija. Cenzūra sovietų </w:t>
      </w:r>
      <w:proofErr w:type="spellStart"/>
      <w:r w:rsidRPr="00500234">
        <w:rPr>
          <w:rFonts w:ascii="Arial" w:hAnsi="Arial" w:cs="Arial"/>
          <w:lang w:val="lt-LT"/>
        </w:rPr>
        <w:t>Lietuvoje.Vilnius</w:t>
      </w:r>
      <w:proofErr w:type="spellEnd"/>
      <w:r w:rsidRPr="00500234">
        <w:rPr>
          <w:rFonts w:ascii="Arial" w:hAnsi="Arial" w:cs="Arial"/>
          <w:lang w:val="lt-LT"/>
        </w:rPr>
        <w:t>: Naujasis Židinys-Aidai, 2018.</w:t>
      </w:r>
      <w:r>
        <w:rPr>
          <w:rFonts w:ascii="Arial" w:hAnsi="Arial" w:cs="Arial"/>
          <w:lang w:val="lt-LT"/>
        </w:rPr>
        <w:t xml:space="preserve"> [LT-DI 207]</w:t>
      </w:r>
    </w:p>
    <w:p w14:paraId="14A3A5DC" w14:textId="77777777" w:rsidR="00C44629" w:rsidRDefault="00943E4D" w:rsidP="002749BF">
      <w:pPr>
        <w:numPr>
          <w:ilvl w:val="0"/>
          <w:numId w:val="60"/>
        </w:numPr>
        <w:tabs>
          <w:tab w:val="left" w:pos="0"/>
          <w:tab w:val="left" w:pos="567"/>
          <w:tab w:val="right" w:pos="72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943E4D">
        <w:rPr>
          <w:rFonts w:ascii="Arial" w:hAnsi="Arial" w:cs="Arial"/>
          <w:i/>
          <w:lang w:val="lt-LT"/>
        </w:rPr>
        <w:t xml:space="preserve">Lithuanian </w:t>
      </w:r>
      <w:proofErr w:type="spellStart"/>
      <w:r w:rsidRPr="00943E4D">
        <w:rPr>
          <w:rFonts w:ascii="Arial" w:hAnsi="Arial" w:cs="Arial"/>
          <w:i/>
          <w:lang w:val="lt-LT"/>
        </w:rPr>
        <w:t>Culture</w:t>
      </w:r>
      <w:proofErr w:type="spellEnd"/>
      <w:r w:rsidRPr="00943E4D">
        <w:rPr>
          <w:rFonts w:ascii="Arial" w:hAnsi="Arial" w:cs="Arial"/>
          <w:i/>
          <w:lang w:val="lt-LT"/>
        </w:rPr>
        <w:t xml:space="preserve"> </w:t>
      </w:r>
      <w:proofErr w:type="spellStart"/>
      <w:r w:rsidRPr="00943E4D">
        <w:rPr>
          <w:rFonts w:ascii="Arial" w:hAnsi="Arial" w:cs="Arial"/>
          <w:i/>
          <w:lang w:val="lt-LT"/>
        </w:rPr>
        <w:t>Guide</w:t>
      </w:r>
      <w:proofErr w:type="spellEnd"/>
      <w:r w:rsidRPr="00943E4D">
        <w:rPr>
          <w:rFonts w:ascii="Arial" w:hAnsi="Arial" w:cs="Arial"/>
          <w:lang w:val="lt-LT"/>
        </w:rPr>
        <w:t xml:space="preserve">. Vilnius: Lithuanian </w:t>
      </w:r>
      <w:proofErr w:type="spellStart"/>
      <w:r w:rsidRPr="00943E4D">
        <w:rPr>
          <w:rFonts w:ascii="Arial" w:hAnsi="Arial" w:cs="Arial"/>
          <w:lang w:val="lt-LT"/>
        </w:rPr>
        <w:t>Culture</w:t>
      </w:r>
      <w:proofErr w:type="spellEnd"/>
      <w:r w:rsidRPr="00943E4D">
        <w:rPr>
          <w:rFonts w:ascii="Arial" w:hAnsi="Arial" w:cs="Arial"/>
          <w:lang w:val="lt-LT"/>
        </w:rPr>
        <w:t xml:space="preserve"> Institute, 2018. </w:t>
      </w:r>
      <w:r>
        <w:rPr>
          <w:rFonts w:ascii="Arial" w:hAnsi="Arial" w:cs="Arial"/>
          <w:lang w:val="lt-LT"/>
        </w:rPr>
        <w:t>[LT-DI 208]</w:t>
      </w:r>
    </w:p>
    <w:p w14:paraId="651EAB02" w14:textId="77777777" w:rsidR="00BB10CA" w:rsidRPr="00813065" w:rsidRDefault="00BB10CA" w:rsidP="002749BF">
      <w:pPr>
        <w:numPr>
          <w:ilvl w:val="0"/>
          <w:numId w:val="60"/>
        </w:numPr>
        <w:tabs>
          <w:tab w:val="left" w:pos="0"/>
          <w:tab w:val="left" w:pos="567"/>
          <w:tab w:val="right" w:pos="72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Lietuvos kultūra sovietinės ideologijos nelaisvėje 1940-1990. Dokumentų rinkinys. Lietuvos gyventojų genocido ir rezistencijos tyrimų centras, Vilnius, 2005. [LT-DI 209]</w:t>
      </w:r>
    </w:p>
    <w:p w14:paraId="64934D82" w14:textId="77777777" w:rsidR="00BB10CA" w:rsidRPr="002C3869" w:rsidRDefault="00BB10CA" w:rsidP="002749BF">
      <w:pPr>
        <w:numPr>
          <w:ilvl w:val="0"/>
          <w:numId w:val="60"/>
        </w:numPr>
        <w:tabs>
          <w:tab w:val="left" w:pos="0"/>
          <w:tab w:val="left" w:pos="567"/>
          <w:tab w:val="right" w:pos="72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2C3869">
        <w:rPr>
          <w:rFonts w:ascii="Arial" w:hAnsi="Arial" w:cs="Arial"/>
          <w:lang w:val="lt-LT"/>
        </w:rPr>
        <w:t xml:space="preserve">Medijų studijos: filosofija, komunikacija, menas. VDA leidykla, Vilnius, 2007 [LT-DI 210].      </w:t>
      </w:r>
    </w:p>
    <w:p w14:paraId="02114FA5" w14:textId="77777777" w:rsidR="00BB10CA" w:rsidRPr="006B19F4" w:rsidRDefault="006B19F4" w:rsidP="002749BF">
      <w:pPr>
        <w:numPr>
          <w:ilvl w:val="0"/>
          <w:numId w:val="60"/>
        </w:numPr>
        <w:tabs>
          <w:tab w:val="left" w:pos="0"/>
          <w:tab w:val="left" w:pos="567"/>
          <w:tab w:val="right" w:pos="72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B19F4">
        <w:rPr>
          <w:rFonts w:ascii="Arial" w:hAnsi="Arial" w:cs="Arial"/>
          <w:bCs/>
          <w:szCs w:val="24"/>
          <w:lang w:val="lt-LT"/>
        </w:rPr>
        <w:t xml:space="preserve">Darius Pocevičius. </w:t>
      </w:r>
      <w:r w:rsidRPr="006B19F4">
        <w:rPr>
          <w:rFonts w:ascii="Arial" w:hAnsi="Arial" w:cs="Arial"/>
          <w:bCs/>
          <w:i/>
          <w:szCs w:val="24"/>
          <w:lang w:val="lt-LT"/>
        </w:rPr>
        <w:t>100 istorinių Vilniaus reliktų</w:t>
      </w:r>
      <w:r w:rsidRPr="006B19F4">
        <w:rPr>
          <w:rFonts w:ascii="Arial" w:hAnsi="Arial" w:cs="Arial"/>
          <w:bCs/>
          <w:szCs w:val="24"/>
          <w:lang w:val="lt-LT"/>
        </w:rPr>
        <w:t>. Vilnius: kitos knygos, 2018.</w:t>
      </w:r>
      <w:r w:rsidRPr="006B19F4">
        <w:rPr>
          <w:rFonts w:ascii="Arial" w:hAnsi="Arial" w:cs="Arial"/>
          <w:lang w:val="lt-LT"/>
        </w:rPr>
        <w:t xml:space="preserve"> [LT-DI 211].      </w:t>
      </w:r>
    </w:p>
    <w:p w14:paraId="6D291121" w14:textId="77777777" w:rsidR="00FC53A2" w:rsidRPr="006B19F4" w:rsidRDefault="006B19F4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6B19F4">
        <w:rPr>
          <w:rFonts w:ascii="Arial" w:hAnsi="Arial" w:cs="Arial"/>
          <w:bCs/>
          <w:szCs w:val="24"/>
          <w:lang w:val="lt-LT"/>
        </w:rPr>
        <w:t xml:space="preserve">Darius Pocevičius. </w:t>
      </w:r>
      <w:r w:rsidRPr="006B19F4">
        <w:rPr>
          <w:rFonts w:ascii="Arial" w:hAnsi="Arial" w:cs="Arial"/>
          <w:bCs/>
          <w:i/>
          <w:szCs w:val="24"/>
          <w:lang w:val="lt-LT"/>
        </w:rPr>
        <w:t>Istoriniai Vilniaus reliktai 1944-1990. I dalis.</w:t>
      </w:r>
      <w:r w:rsidRPr="006B19F4">
        <w:rPr>
          <w:rFonts w:ascii="Arial" w:hAnsi="Arial" w:cs="Arial"/>
          <w:bCs/>
          <w:szCs w:val="24"/>
          <w:lang w:val="lt-LT"/>
        </w:rPr>
        <w:t xml:space="preserve"> Vilnius: kitos knygos, 2018.</w:t>
      </w:r>
      <w:r w:rsidRPr="006B19F4">
        <w:rPr>
          <w:rFonts w:ascii="Arial" w:hAnsi="Arial" w:cs="Arial"/>
          <w:lang w:val="lt-LT"/>
        </w:rPr>
        <w:t xml:space="preserve"> [LT-DI 212].      </w:t>
      </w:r>
    </w:p>
    <w:p w14:paraId="5B8314ED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3119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Buildings of the Bank of Lithuania in Kaunas. Lietuvos </w:t>
      </w:r>
      <w:proofErr w:type="spellStart"/>
      <w:r w:rsidRPr="00813065">
        <w:rPr>
          <w:rFonts w:ascii="Arial" w:hAnsi="Arial" w:cs="Arial"/>
        </w:rPr>
        <w:t>bankas</w:t>
      </w:r>
      <w:proofErr w:type="spellEnd"/>
      <w:r w:rsidRPr="00813065">
        <w:rPr>
          <w:rFonts w:ascii="Arial" w:hAnsi="Arial" w:cs="Arial"/>
        </w:rPr>
        <w:t>. [LT-DI 213]</w:t>
      </w:r>
    </w:p>
    <w:p w14:paraId="4EC6B51E" w14:textId="77777777" w:rsidR="00BB10CA" w:rsidRPr="00813065" w:rsidRDefault="00006A97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006A97">
        <w:rPr>
          <w:rFonts w:ascii="Arial" w:hAnsi="Arial" w:cs="Arial"/>
          <w:bCs/>
          <w:lang w:val="lt-LT"/>
        </w:rPr>
        <w:t xml:space="preserve">Giedrė Jankevičiūtė </w:t>
      </w:r>
      <w:proofErr w:type="spellStart"/>
      <w:r w:rsidRPr="00006A97">
        <w:rPr>
          <w:rFonts w:ascii="Arial" w:hAnsi="Arial" w:cs="Arial"/>
          <w:bCs/>
          <w:lang w:val="lt-LT"/>
        </w:rPr>
        <w:t>and</w:t>
      </w:r>
      <w:proofErr w:type="spellEnd"/>
      <w:r w:rsidRPr="00006A97">
        <w:rPr>
          <w:rFonts w:ascii="Arial" w:hAnsi="Arial" w:cs="Arial"/>
          <w:bCs/>
          <w:lang w:val="lt-LT"/>
        </w:rPr>
        <w:t xml:space="preserve"> V. </w:t>
      </w:r>
      <w:proofErr w:type="spellStart"/>
      <w:r w:rsidRPr="00006A97">
        <w:rPr>
          <w:rFonts w:ascii="Arial" w:hAnsi="Arial" w:cs="Arial"/>
          <w:bCs/>
          <w:lang w:val="lt-LT"/>
        </w:rPr>
        <w:t>Geetha</w:t>
      </w:r>
      <w:proofErr w:type="spellEnd"/>
      <w:r w:rsidRPr="00006A97">
        <w:rPr>
          <w:rFonts w:ascii="Arial" w:hAnsi="Arial" w:cs="Arial"/>
          <w:bCs/>
          <w:lang w:val="lt-LT"/>
        </w:rPr>
        <w:t xml:space="preserve">. </w:t>
      </w:r>
      <w:proofErr w:type="spellStart"/>
      <w:r w:rsidRPr="00006A97">
        <w:rPr>
          <w:rFonts w:ascii="Arial" w:hAnsi="Arial" w:cs="Arial"/>
          <w:bCs/>
          <w:lang w:val="lt-LT"/>
        </w:rPr>
        <w:t>Another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History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of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the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Children‘s</w:t>
      </w:r>
      <w:proofErr w:type="spellEnd"/>
      <w:r w:rsidRPr="00006A97">
        <w:rPr>
          <w:rFonts w:ascii="Arial" w:hAnsi="Arial" w:cs="Arial"/>
          <w:bCs/>
          <w:lang w:val="lt-LT"/>
        </w:rPr>
        <w:t xml:space="preserve"> Picture </w:t>
      </w:r>
      <w:proofErr w:type="spellStart"/>
      <w:r w:rsidRPr="00006A97">
        <w:rPr>
          <w:rFonts w:ascii="Arial" w:hAnsi="Arial" w:cs="Arial"/>
          <w:bCs/>
          <w:lang w:val="lt-LT"/>
        </w:rPr>
        <w:t>Book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from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Soviet</w:t>
      </w:r>
      <w:proofErr w:type="spellEnd"/>
      <w:r w:rsidRPr="00006A97">
        <w:rPr>
          <w:rFonts w:ascii="Arial" w:hAnsi="Arial" w:cs="Arial"/>
          <w:bCs/>
          <w:lang w:val="lt-LT"/>
        </w:rPr>
        <w:t xml:space="preserve"> Lithuania to </w:t>
      </w:r>
      <w:proofErr w:type="spellStart"/>
      <w:r w:rsidRPr="00006A97">
        <w:rPr>
          <w:rFonts w:ascii="Arial" w:hAnsi="Arial" w:cs="Arial"/>
          <w:bCs/>
          <w:lang w:val="lt-LT"/>
        </w:rPr>
        <w:t>India</w:t>
      </w:r>
      <w:proofErr w:type="spellEnd"/>
      <w:r w:rsidRPr="00006A97">
        <w:rPr>
          <w:rFonts w:ascii="Arial" w:hAnsi="Arial" w:cs="Arial"/>
          <w:bCs/>
          <w:lang w:val="lt-LT"/>
        </w:rPr>
        <w:t xml:space="preserve">. Tara </w:t>
      </w:r>
      <w:proofErr w:type="spellStart"/>
      <w:r w:rsidRPr="00006A97">
        <w:rPr>
          <w:rFonts w:ascii="Arial" w:hAnsi="Arial" w:cs="Arial"/>
          <w:bCs/>
          <w:lang w:val="lt-LT"/>
        </w:rPr>
        <w:t>books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in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association</w:t>
      </w:r>
      <w:proofErr w:type="spellEnd"/>
      <w:r w:rsidRPr="00006A97">
        <w:rPr>
          <w:rFonts w:ascii="Arial" w:hAnsi="Arial" w:cs="Arial"/>
          <w:bCs/>
          <w:lang w:val="lt-LT"/>
        </w:rPr>
        <w:t xml:space="preserve"> </w:t>
      </w:r>
      <w:proofErr w:type="spellStart"/>
      <w:r w:rsidRPr="00006A97">
        <w:rPr>
          <w:rFonts w:ascii="Arial" w:hAnsi="Arial" w:cs="Arial"/>
          <w:bCs/>
          <w:lang w:val="lt-LT"/>
        </w:rPr>
        <w:t>with</w:t>
      </w:r>
      <w:proofErr w:type="spellEnd"/>
      <w:r w:rsidRPr="00006A97">
        <w:rPr>
          <w:rFonts w:ascii="Arial" w:hAnsi="Arial" w:cs="Arial"/>
          <w:bCs/>
          <w:lang w:val="lt-LT"/>
        </w:rPr>
        <w:t xml:space="preserve"> Lithuanian </w:t>
      </w:r>
      <w:proofErr w:type="spellStart"/>
      <w:r w:rsidRPr="00006A97">
        <w:rPr>
          <w:rFonts w:ascii="Arial" w:hAnsi="Arial" w:cs="Arial"/>
          <w:bCs/>
          <w:lang w:val="lt-LT"/>
        </w:rPr>
        <w:t>Culture</w:t>
      </w:r>
      <w:proofErr w:type="spellEnd"/>
      <w:r w:rsidRPr="00006A97">
        <w:rPr>
          <w:rFonts w:ascii="Arial" w:hAnsi="Arial" w:cs="Arial"/>
          <w:bCs/>
          <w:lang w:val="lt-LT"/>
        </w:rPr>
        <w:t xml:space="preserve"> Institute, 2017.</w:t>
      </w:r>
      <w:r>
        <w:rPr>
          <w:rFonts w:ascii="Arial" w:hAnsi="Arial" w:cs="Arial"/>
          <w:bCs/>
          <w:lang w:val="lt-LT"/>
        </w:rPr>
        <w:t xml:space="preserve"> </w:t>
      </w:r>
      <w:r w:rsidRPr="00813065">
        <w:rPr>
          <w:rFonts w:ascii="Arial" w:hAnsi="Arial" w:cs="Arial"/>
        </w:rPr>
        <w:t>[LT-DI 21</w:t>
      </w:r>
      <w:r>
        <w:rPr>
          <w:rFonts w:ascii="Arial" w:hAnsi="Arial" w:cs="Arial"/>
        </w:rPr>
        <w:t>4</w:t>
      </w:r>
      <w:r w:rsidRPr="00813065">
        <w:rPr>
          <w:rFonts w:ascii="Arial" w:hAnsi="Arial" w:cs="Arial"/>
        </w:rPr>
        <w:t>]</w:t>
      </w:r>
    </w:p>
    <w:p w14:paraId="381F24C1" w14:textId="77777777" w:rsidR="00BB10CA" w:rsidRPr="00805897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proofErr w:type="spellStart"/>
      <w:r w:rsidRPr="00805897">
        <w:rPr>
          <w:rFonts w:ascii="Arial" w:hAnsi="Arial" w:cs="Arial"/>
          <w:color w:val="FF0000"/>
          <w:lang w:val="lt-LT"/>
        </w:rPr>
        <w:t>Vilnius.Architektūra</w:t>
      </w:r>
      <w:proofErr w:type="spellEnd"/>
      <w:r w:rsidRPr="00805897">
        <w:rPr>
          <w:rFonts w:ascii="Arial" w:hAnsi="Arial" w:cs="Arial"/>
          <w:color w:val="FF0000"/>
          <w:lang w:val="lt-LT"/>
        </w:rPr>
        <w:t xml:space="preserve"> iki XX a. pradžios. Valstybinė grožinės literatūros leidykla. Vilnius. 1958. [LT-DI 215]</w:t>
      </w:r>
    </w:p>
    <w:p w14:paraId="1DD1C653" w14:textId="77777777" w:rsidR="00BB10CA" w:rsidRPr="00805897" w:rsidRDefault="00BB10CA" w:rsidP="002749BF">
      <w:pPr>
        <w:numPr>
          <w:ilvl w:val="0"/>
          <w:numId w:val="60"/>
        </w:numPr>
        <w:tabs>
          <w:tab w:val="right" w:pos="720"/>
          <w:tab w:val="num" w:pos="1260"/>
        </w:tabs>
        <w:ind w:left="1260" w:hanging="540"/>
        <w:rPr>
          <w:rFonts w:ascii="Arial" w:hAnsi="Arial" w:cs="Arial"/>
          <w:color w:val="FF0000"/>
          <w:lang w:val="lt-LT"/>
        </w:rPr>
      </w:pPr>
      <w:r w:rsidRPr="00805897">
        <w:rPr>
          <w:rFonts w:ascii="Arial" w:hAnsi="Arial" w:cs="Arial"/>
          <w:color w:val="FF0000"/>
          <w:lang w:val="lt-LT"/>
        </w:rPr>
        <w:t>Architektūros paminklai. 13. Mokslinių straipsnių rinkinys. Vilnius, Mokslo ir enciklopedijų leidykla, 1993. [LT-DI 216]</w:t>
      </w:r>
    </w:p>
    <w:p w14:paraId="13B21933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3119"/>
        </w:tabs>
        <w:ind w:left="1260" w:hanging="540"/>
        <w:jc w:val="both"/>
        <w:rPr>
          <w:rFonts w:ascii="Arial" w:hAnsi="Arial" w:cs="Arial"/>
          <w:color w:val="000000"/>
        </w:rPr>
      </w:pPr>
      <w:r w:rsidRPr="006A4ED0">
        <w:rPr>
          <w:rFonts w:ascii="Arial" w:hAnsi="Arial" w:cs="Arial"/>
          <w:color w:val="000000"/>
          <w:lang w:val="lt-LT"/>
        </w:rPr>
        <w:t xml:space="preserve">Freiburgo dailės ir amatų mokykla. Dėstytojai ir mokiniai. </w:t>
      </w:r>
      <w:r w:rsidRPr="00682E78">
        <w:rPr>
          <w:rFonts w:ascii="Arial" w:hAnsi="Arial" w:cs="Arial"/>
          <w:color w:val="000000"/>
          <w:lang w:val="lt-LT"/>
        </w:rPr>
        <w:t xml:space="preserve">LDM, Vilnius, 2006. </w:t>
      </w:r>
      <w:r w:rsidRPr="00813065">
        <w:rPr>
          <w:rFonts w:ascii="Arial" w:hAnsi="Arial" w:cs="Arial"/>
          <w:color w:val="000000"/>
        </w:rPr>
        <w:t>[LT-DI 217]</w:t>
      </w:r>
    </w:p>
    <w:p w14:paraId="327D7219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left" w:pos="720"/>
          <w:tab w:val="num" w:pos="1260"/>
        </w:tabs>
        <w:ind w:left="1260" w:hanging="540"/>
        <w:jc w:val="both"/>
        <w:rPr>
          <w:rFonts w:ascii="Arial" w:hAnsi="Arial" w:cs="Arial"/>
          <w:color w:val="000000"/>
          <w:lang w:val="lt-LT"/>
        </w:rPr>
      </w:pPr>
      <w:r w:rsidRPr="00813065">
        <w:rPr>
          <w:rFonts w:ascii="Arial" w:hAnsi="Arial" w:cs="Arial"/>
          <w:color w:val="000000"/>
          <w:lang w:val="lt-LT"/>
        </w:rPr>
        <w:t>Lietuvos TSR valstybinio dailės instituto dėstytojų darbų paroda. Vilnius, 1975. LTSR dailės muziejus. [LT-DI 218]</w:t>
      </w:r>
    </w:p>
    <w:p w14:paraId="118F083E" w14:textId="77777777" w:rsidR="00E44260" w:rsidRDefault="002F4879" w:rsidP="002749BF">
      <w:pPr>
        <w:numPr>
          <w:ilvl w:val="0"/>
          <w:numId w:val="60"/>
        </w:numPr>
        <w:tabs>
          <w:tab w:val="left" w:pos="567"/>
          <w:tab w:val="left" w:pos="72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2F4879">
        <w:rPr>
          <w:rFonts w:ascii="Arial" w:hAnsi="Arial" w:cs="Arial"/>
          <w:bCs/>
          <w:i/>
          <w:lang w:val="lt-LT"/>
        </w:rPr>
        <w:t xml:space="preserve">Pasakojimas tęsiasi: Modernizacijos traukinyje. </w:t>
      </w:r>
      <w:r w:rsidRPr="002F4879">
        <w:rPr>
          <w:rFonts w:ascii="Arial" w:hAnsi="Arial" w:cs="Arial"/>
          <w:bCs/>
          <w:lang w:val="lt-LT"/>
        </w:rPr>
        <w:t xml:space="preserve">Lietuvos šimtmetis 1918-2018. </w:t>
      </w:r>
      <w:proofErr w:type="spellStart"/>
      <w:r w:rsidRPr="002F4879">
        <w:rPr>
          <w:rFonts w:ascii="Arial" w:hAnsi="Arial" w:cs="Arial"/>
          <w:bCs/>
          <w:lang w:val="lt-LT"/>
        </w:rPr>
        <w:t>Sud</w:t>
      </w:r>
      <w:proofErr w:type="spellEnd"/>
      <w:r w:rsidRPr="002F4879">
        <w:rPr>
          <w:rFonts w:ascii="Arial" w:hAnsi="Arial" w:cs="Arial"/>
          <w:bCs/>
          <w:lang w:val="lt-LT"/>
        </w:rPr>
        <w:t>. Giedrė Jankevičiūtė, Nerijus Šepetys. Vilniaus dailės akademija, 2018.</w:t>
      </w:r>
      <w:r w:rsidRPr="002F4879">
        <w:rPr>
          <w:rFonts w:ascii="Arial" w:hAnsi="Arial" w:cs="Arial"/>
          <w:color w:val="000000"/>
          <w:lang w:val="lt-LT"/>
        </w:rPr>
        <w:t xml:space="preserve"> </w:t>
      </w:r>
      <w:r w:rsidRPr="00813065">
        <w:rPr>
          <w:rFonts w:ascii="Arial" w:hAnsi="Arial" w:cs="Arial"/>
          <w:color w:val="000000"/>
          <w:lang w:val="lt-LT"/>
        </w:rPr>
        <w:t>[LT-DI 21</w:t>
      </w:r>
      <w:r>
        <w:rPr>
          <w:rFonts w:ascii="Arial" w:hAnsi="Arial" w:cs="Arial"/>
          <w:color w:val="000000"/>
          <w:lang w:val="lt-LT"/>
        </w:rPr>
        <w:t>9</w:t>
      </w:r>
      <w:r w:rsidRPr="00813065">
        <w:rPr>
          <w:rFonts w:ascii="Arial" w:hAnsi="Arial" w:cs="Arial"/>
          <w:color w:val="000000"/>
          <w:lang w:val="lt-LT"/>
        </w:rPr>
        <w:t>]</w:t>
      </w:r>
    </w:p>
    <w:p w14:paraId="373C003A" w14:textId="77777777" w:rsidR="0002268B" w:rsidRPr="00E44260" w:rsidRDefault="00E44260" w:rsidP="002749BF">
      <w:pPr>
        <w:numPr>
          <w:ilvl w:val="0"/>
          <w:numId w:val="60"/>
        </w:numPr>
        <w:tabs>
          <w:tab w:val="left" w:pos="567"/>
          <w:tab w:val="left" w:pos="72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E44260">
        <w:rPr>
          <w:bCs/>
          <w:i/>
          <w:szCs w:val="24"/>
          <w:lang w:val="lt-LT"/>
        </w:rPr>
        <w:t xml:space="preserve">Angelas ir Sūnus. </w:t>
      </w:r>
      <w:proofErr w:type="spellStart"/>
      <w:r w:rsidRPr="00E44260">
        <w:rPr>
          <w:bCs/>
          <w:i/>
          <w:szCs w:val="24"/>
          <w:lang w:val="lt-LT"/>
        </w:rPr>
        <w:t>Witkiewicziai</w:t>
      </w:r>
      <w:proofErr w:type="spellEnd"/>
      <w:r w:rsidRPr="00E44260">
        <w:rPr>
          <w:bCs/>
          <w:i/>
          <w:szCs w:val="24"/>
          <w:lang w:val="lt-LT"/>
        </w:rPr>
        <w:t xml:space="preserve"> Zakopanėje ir Lietuvoje</w:t>
      </w:r>
      <w:r w:rsidRPr="00E44260">
        <w:rPr>
          <w:bCs/>
          <w:szCs w:val="24"/>
          <w:lang w:val="lt-LT"/>
        </w:rPr>
        <w:t>. Kaunas: Nacionalinis M. K. Čiurlionio dailės muziejus, 2018.</w:t>
      </w:r>
      <w:r>
        <w:rPr>
          <w:bCs/>
          <w:szCs w:val="24"/>
          <w:lang w:val="lt-LT"/>
        </w:rPr>
        <w:t xml:space="preserve"> </w:t>
      </w:r>
      <w:r w:rsidRPr="00813065">
        <w:rPr>
          <w:rFonts w:ascii="Arial" w:hAnsi="Arial" w:cs="Arial"/>
          <w:color w:val="000000"/>
          <w:lang w:val="lt-LT"/>
        </w:rPr>
        <w:t>[LT-DI 2</w:t>
      </w:r>
      <w:r w:rsidR="002B2F2A">
        <w:rPr>
          <w:rFonts w:ascii="Arial" w:hAnsi="Arial" w:cs="Arial"/>
          <w:color w:val="000000"/>
          <w:lang w:val="lt-LT"/>
        </w:rPr>
        <w:t>20</w:t>
      </w:r>
      <w:r w:rsidRPr="00813065">
        <w:rPr>
          <w:rFonts w:ascii="Arial" w:hAnsi="Arial" w:cs="Arial"/>
          <w:color w:val="000000"/>
          <w:lang w:val="lt-LT"/>
        </w:rPr>
        <w:t>]</w:t>
      </w:r>
    </w:p>
    <w:p w14:paraId="13E17269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2160"/>
        </w:tabs>
        <w:ind w:left="126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Informacinis reklaminis leidinys. LTSR Dailininkų sąjunga, LTSR dailės fondas. </w:t>
      </w:r>
      <w:r w:rsidRPr="00813065">
        <w:rPr>
          <w:rFonts w:ascii="Arial" w:hAnsi="Arial" w:cs="Arial"/>
        </w:rPr>
        <w:t>1980. [LT-DI 221]</w:t>
      </w:r>
    </w:p>
    <w:p w14:paraId="4AEEE89B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21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Animus</w:t>
      </w:r>
      <w:proofErr w:type="spellEnd"/>
      <w:r w:rsidRPr="00813065">
        <w:rPr>
          <w:rFonts w:ascii="Arial" w:hAnsi="Arial" w:cs="Arial"/>
          <w:lang w:val="lt-LT"/>
        </w:rPr>
        <w:t xml:space="preserve"> patirtys 2002-2004. VDU Menų institutas, Galerija „Meno parkas“, Kaunas, 2004. [LT-DI 222]</w:t>
      </w:r>
    </w:p>
    <w:p w14:paraId="4A5E6091" w14:textId="77777777" w:rsidR="00BB10CA" w:rsidRPr="00813065" w:rsidRDefault="00BB10CA" w:rsidP="002749BF">
      <w:pPr>
        <w:numPr>
          <w:ilvl w:val="0"/>
          <w:numId w:val="60"/>
        </w:numPr>
        <w:tabs>
          <w:tab w:val="left" w:pos="567"/>
          <w:tab w:val="right" w:pos="720"/>
          <w:tab w:val="num" w:pos="1260"/>
          <w:tab w:val="left" w:pos="2160"/>
        </w:tabs>
        <w:ind w:left="1260" w:hanging="540"/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lastRenderedPageBreak/>
        <w:t xml:space="preserve">Konferencijos pranešimų tezės: Stasio Ušinsko ir Liudviko trolio gimimo 100-osioms metinėms. VDA dailėtyros institutas. Vilnius, </w:t>
      </w:r>
      <w:r w:rsidRPr="00813065">
        <w:rPr>
          <w:rFonts w:ascii="Arial" w:hAnsi="Arial" w:cs="Arial"/>
        </w:rPr>
        <w:t>2005. [LT-DI 223]</w:t>
      </w:r>
    </w:p>
    <w:p w14:paraId="21AB87D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Rimantas </w:t>
      </w:r>
      <w:proofErr w:type="spellStart"/>
      <w:r w:rsidRPr="00813065">
        <w:rPr>
          <w:rFonts w:ascii="Arial" w:hAnsi="Arial" w:cs="Arial"/>
          <w:lang w:val="lt-LT"/>
        </w:rPr>
        <w:t>Garbštas</w:t>
      </w:r>
      <w:proofErr w:type="spellEnd"/>
      <w:r w:rsidRPr="00813065">
        <w:rPr>
          <w:rFonts w:ascii="Arial" w:hAnsi="Arial" w:cs="Arial"/>
          <w:lang w:val="lt-LT"/>
        </w:rPr>
        <w:t xml:space="preserve">. Grupės </w:t>
      </w:r>
      <w:proofErr w:type="spellStart"/>
      <w:r w:rsidRPr="00813065">
        <w:rPr>
          <w:rFonts w:ascii="Arial" w:hAnsi="Arial" w:cs="Arial"/>
          <w:lang w:val="lt-LT"/>
        </w:rPr>
        <w:t>Post</w:t>
      </w:r>
      <w:proofErr w:type="spellEnd"/>
      <w:r w:rsidRPr="00813065">
        <w:rPr>
          <w:rFonts w:ascii="Arial" w:hAnsi="Arial" w:cs="Arial"/>
          <w:lang w:val="lt-LT"/>
        </w:rPr>
        <w:t xml:space="preserve">-Ars kūryba 1989-1995 m. menotyros bakalauro tezės. Darbo vadovas: lektorė R. </w:t>
      </w:r>
      <w:proofErr w:type="spellStart"/>
      <w:r w:rsidRPr="00813065">
        <w:rPr>
          <w:rFonts w:ascii="Arial" w:hAnsi="Arial" w:cs="Arial"/>
          <w:lang w:val="lt-LT"/>
        </w:rPr>
        <w:t>Andriušytė</w:t>
      </w:r>
      <w:proofErr w:type="spellEnd"/>
      <w:r w:rsidRPr="00813065">
        <w:rPr>
          <w:rFonts w:ascii="Arial" w:hAnsi="Arial" w:cs="Arial"/>
          <w:lang w:val="lt-LT"/>
        </w:rPr>
        <w:t xml:space="preserve">-Žukienė. Vytauto Didžiojo Universitetas, Kaunas, </w:t>
      </w:r>
      <w:r w:rsidRPr="00682E78">
        <w:rPr>
          <w:rFonts w:ascii="Arial" w:hAnsi="Arial" w:cs="Arial"/>
          <w:lang w:val="lt-LT"/>
        </w:rPr>
        <w:t xml:space="preserve">1996. </w:t>
      </w:r>
      <w:r w:rsidRPr="00813065">
        <w:rPr>
          <w:rFonts w:ascii="Arial" w:hAnsi="Arial" w:cs="Arial"/>
          <w:lang w:val="de-DE"/>
        </w:rPr>
        <w:t>[LT-DI 224]</w:t>
      </w:r>
    </w:p>
    <w:p w14:paraId="4C875C42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Vilnius – </w:t>
      </w:r>
      <w:proofErr w:type="spellStart"/>
      <w:r w:rsidRPr="00813065">
        <w:rPr>
          <w:rFonts w:ascii="Arial" w:hAnsi="Arial" w:cs="Arial"/>
          <w:lang w:val="lt-LT"/>
        </w:rPr>
        <w:t>European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Capital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Culture</w:t>
      </w:r>
      <w:proofErr w:type="spellEnd"/>
      <w:r w:rsidRPr="00813065">
        <w:rPr>
          <w:rFonts w:ascii="Arial" w:hAnsi="Arial" w:cs="Arial"/>
          <w:lang w:val="lt-LT"/>
        </w:rPr>
        <w:t xml:space="preserve"> 2009. </w:t>
      </w:r>
      <w:proofErr w:type="spellStart"/>
      <w:r w:rsidRPr="00813065">
        <w:rPr>
          <w:rFonts w:ascii="Arial" w:hAnsi="Arial" w:cs="Arial"/>
          <w:lang w:val="lt-LT"/>
        </w:rPr>
        <w:t>Handbook.Vilnius</w:t>
      </w:r>
      <w:proofErr w:type="spellEnd"/>
      <w:r w:rsidRPr="00813065">
        <w:rPr>
          <w:rFonts w:ascii="Arial" w:hAnsi="Arial" w:cs="Arial"/>
          <w:lang w:val="lt-LT"/>
        </w:rPr>
        <w:t>, 2008. [LT-DI 225]</w:t>
      </w:r>
      <w:r w:rsidR="00D95062">
        <w:rPr>
          <w:rFonts w:ascii="Arial" w:hAnsi="Arial" w:cs="Arial"/>
          <w:lang w:val="lt-LT"/>
        </w:rPr>
        <w:t xml:space="preserve"> 2 vnt.</w:t>
      </w:r>
    </w:p>
    <w:p w14:paraId="7FEB344D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 xml:space="preserve">100 contemporary Lithuanian artists. Vilnius: R. </w:t>
      </w:r>
      <w:proofErr w:type="spellStart"/>
      <w:r w:rsidRPr="00813065">
        <w:rPr>
          <w:rFonts w:ascii="Arial" w:hAnsi="Arial" w:cs="Arial"/>
        </w:rPr>
        <w:t>Paknio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leidykla</w:t>
      </w:r>
      <w:proofErr w:type="spellEnd"/>
      <w:r w:rsidRPr="00813065">
        <w:rPr>
          <w:rFonts w:ascii="Arial" w:hAnsi="Arial" w:cs="Arial"/>
        </w:rPr>
        <w:t>, 2000. [LT-DI 226]</w:t>
      </w:r>
    </w:p>
    <w:p w14:paraId="7D42767D" w14:textId="77777777" w:rsidR="00BB10CA" w:rsidRPr="00813065" w:rsidRDefault="00BB10CA" w:rsidP="002749BF">
      <w:pPr>
        <w:numPr>
          <w:ilvl w:val="0"/>
          <w:numId w:val="60"/>
        </w:numPr>
        <w:tabs>
          <w:tab w:val="left" w:pos="0"/>
          <w:tab w:val="right" w:pos="540"/>
        </w:tabs>
        <w:ind w:left="1260" w:hanging="540"/>
        <w:rPr>
          <w:rFonts w:ascii="Arial" w:hAnsi="Arial" w:cs="Arial"/>
          <w:lang w:val="de-DE"/>
        </w:rPr>
      </w:pPr>
      <w:r w:rsidRPr="00AD1DBC">
        <w:rPr>
          <w:rFonts w:ascii="Arial" w:hAnsi="Arial" w:cs="Arial"/>
          <w:lang w:val="de-DE"/>
        </w:rPr>
        <w:t xml:space="preserve">Viktorija </w:t>
      </w:r>
      <w:proofErr w:type="spellStart"/>
      <w:r w:rsidRPr="00AD1DBC">
        <w:rPr>
          <w:rFonts w:ascii="Arial" w:hAnsi="Arial" w:cs="Arial"/>
          <w:lang w:val="de-DE"/>
        </w:rPr>
        <w:t>Daujotytė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AD1DBC">
        <w:rPr>
          <w:rFonts w:ascii="Arial" w:hAnsi="Arial" w:cs="Arial"/>
          <w:lang w:val="de-DE"/>
        </w:rPr>
        <w:t>Sauganti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sąmonė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AD1DBC">
        <w:rPr>
          <w:rFonts w:ascii="Arial" w:hAnsi="Arial" w:cs="Arial"/>
          <w:lang w:val="de-DE"/>
        </w:rPr>
        <w:t>Literatūra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ir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patirtis</w:t>
      </w:r>
      <w:proofErr w:type="spellEnd"/>
      <w:r w:rsidRPr="00AD1DBC">
        <w:rPr>
          <w:rFonts w:ascii="Arial" w:hAnsi="Arial" w:cs="Arial"/>
          <w:lang w:val="de-DE"/>
        </w:rPr>
        <w:t xml:space="preserve">: </w:t>
      </w:r>
      <w:proofErr w:type="spellStart"/>
      <w:r w:rsidRPr="00AD1DBC">
        <w:rPr>
          <w:rFonts w:ascii="Arial" w:hAnsi="Arial" w:cs="Arial"/>
          <w:lang w:val="de-DE"/>
        </w:rPr>
        <w:t>užrašai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 xml:space="preserve">Vilniaus </w:t>
      </w:r>
      <w:proofErr w:type="spellStart"/>
      <w:r w:rsidRPr="00813065">
        <w:rPr>
          <w:rFonts w:ascii="Arial" w:hAnsi="Arial" w:cs="Arial"/>
        </w:rPr>
        <w:t>dailės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akademijos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leidykla</w:t>
      </w:r>
      <w:proofErr w:type="spellEnd"/>
      <w:r w:rsidRPr="00813065">
        <w:rPr>
          <w:rFonts w:ascii="Arial" w:hAnsi="Arial" w:cs="Arial"/>
        </w:rPr>
        <w:t>, 2007. [LT-DI 227]</w:t>
      </w:r>
    </w:p>
    <w:p w14:paraId="79C897A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de-DE"/>
        </w:rPr>
      </w:pPr>
      <w:proofErr w:type="spellStart"/>
      <w:r w:rsidRPr="00AD1DBC">
        <w:rPr>
          <w:rFonts w:ascii="Arial" w:hAnsi="Arial" w:cs="Arial"/>
          <w:lang w:val="de-DE"/>
        </w:rPr>
        <w:t>Formų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difuzijos</w:t>
      </w:r>
      <w:proofErr w:type="spellEnd"/>
      <w:r w:rsidRPr="00AD1DBC">
        <w:rPr>
          <w:rFonts w:ascii="Arial" w:hAnsi="Arial" w:cs="Arial"/>
          <w:lang w:val="de-DE"/>
        </w:rPr>
        <w:t xml:space="preserve"> XX a. </w:t>
      </w:r>
      <w:proofErr w:type="spellStart"/>
      <w:r w:rsidRPr="00AD1DBC">
        <w:rPr>
          <w:rFonts w:ascii="Arial" w:hAnsi="Arial" w:cs="Arial"/>
          <w:lang w:val="de-DE"/>
        </w:rPr>
        <w:t>dailėje</w:t>
      </w:r>
      <w:proofErr w:type="spellEnd"/>
      <w:r w:rsidRPr="00AD1DBC">
        <w:rPr>
          <w:rFonts w:ascii="Arial" w:hAnsi="Arial" w:cs="Arial"/>
          <w:lang w:val="de-DE"/>
        </w:rPr>
        <w:t xml:space="preserve">. Acta </w:t>
      </w:r>
      <w:proofErr w:type="spellStart"/>
      <w:r w:rsidRPr="00AD1DBC">
        <w:rPr>
          <w:rFonts w:ascii="Arial" w:hAnsi="Arial" w:cs="Arial"/>
          <w:lang w:val="de-DE"/>
        </w:rPr>
        <w:t>Academiae</w:t>
      </w:r>
      <w:proofErr w:type="spellEnd"/>
      <w:r w:rsidRPr="00AD1DBC">
        <w:rPr>
          <w:rFonts w:ascii="Arial" w:hAnsi="Arial" w:cs="Arial"/>
          <w:lang w:val="de-DE"/>
        </w:rPr>
        <w:t xml:space="preserve"> Artium </w:t>
      </w:r>
      <w:proofErr w:type="spellStart"/>
      <w:r w:rsidRPr="00AD1DBC">
        <w:rPr>
          <w:rFonts w:ascii="Arial" w:hAnsi="Arial" w:cs="Arial"/>
          <w:lang w:val="de-DE"/>
        </w:rPr>
        <w:t>Vilnensis</w:t>
      </w:r>
      <w:proofErr w:type="spellEnd"/>
      <w:r w:rsidRPr="00AD1DBC">
        <w:rPr>
          <w:rFonts w:ascii="Arial" w:hAnsi="Arial" w:cs="Arial"/>
          <w:lang w:val="de-DE"/>
        </w:rPr>
        <w:t xml:space="preserve"> 43. </w:t>
      </w:r>
      <w:proofErr w:type="spellStart"/>
      <w:r w:rsidRPr="006A4ED0">
        <w:rPr>
          <w:rFonts w:ascii="Arial" w:hAnsi="Arial" w:cs="Arial"/>
          <w:lang w:val="de-DE"/>
        </w:rPr>
        <w:t>Vilniaus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dailės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akademijos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leidykla</w:t>
      </w:r>
      <w:proofErr w:type="spellEnd"/>
      <w:r w:rsidRPr="006A4ED0">
        <w:rPr>
          <w:rFonts w:ascii="Arial" w:hAnsi="Arial" w:cs="Arial"/>
          <w:lang w:val="de-DE"/>
        </w:rPr>
        <w:t xml:space="preserve">, 2006. </w:t>
      </w:r>
      <w:r w:rsidRPr="009D1B83">
        <w:rPr>
          <w:rFonts w:ascii="Arial" w:hAnsi="Arial" w:cs="Arial"/>
        </w:rPr>
        <w:t>[LT-DI 228]</w:t>
      </w:r>
    </w:p>
    <w:p w14:paraId="1F6F3126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de-DE"/>
        </w:rPr>
      </w:pPr>
      <w:proofErr w:type="spellStart"/>
      <w:r w:rsidRPr="00AD1DBC">
        <w:rPr>
          <w:rFonts w:ascii="Arial" w:hAnsi="Arial" w:cs="Arial"/>
          <w:lang w:val="de-DE"/>
        </w:rPr>
        <w:t>Lietuvių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dailininkų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sąjunga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AD1DBC">
        <w:rPr>
          <w:rFonts w:ascii="Arial" w:hAnsi="Arial" w:cs="Arial"/>
          <w:lang w:val="de-DE"/>
        </w:rPr>
        <w:t>Trečioji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knyga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920456">
        <w:rPr>
          <w:rFonts w:ascii="Arial" w:hAnsi="Arial" w:cs="Arial"/>
        </w:rPr>
        <w:t>Artseria</w:t>
      </w:r>
      <w:proofErr w:type="spellEnd"/>
      <w:r w:rsidRPr="00920456">
        <w:rPr>
          <w:rFonts w:ascii="Arial" w:hAnsi="Arial" w:cs="Arial"/>
        </w:rPr>
        <w:t>, 2007. [LT-DI 229]</w:t>
      </w:r>
    </w:p>
    <w:p w14:paraId="07BD30EF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>Grupė 24.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ŠMC, 1997. [LT-</w:t>
      </w:r>
      <w:r>
        <w:rPr>
          <w:rFonts w:ascii="Arial" w:hAnsi="Arial" w:cs="Arial"/>
          <w:lang w:val="lt-LT"/>
        </w:rPr>
        <w:t>DI 230</w:t>
      </w:r>
      <w:r w:rsidRPr="00B529C2">
        <w:rPr>
          <w:rFonts w:ascii="Arial" w:hAnsi="Arial" w:cs="Arial"/>
          <w:lang w:val="lt-LT"/>
        </w:rPr>
        <w:t>]</w:t>
      </w:r>
    </w:p>
    <w:p w14:paraId="000B0829" w14:textId="77777777" w:rsidR="00BB10CA" w:rsidRPr="00813065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Galerija “Akademija”. Vilnius</w:t>
      </w:r>
      <w:r>
        <w:rPr>
          <w:rFonts w:ascii="Arial" w:hAnsi="Arial" w:cs="Arial"/>
          <w:lang w:val="lt-LT"/>
        </w:rPr>
        <w:t>, 1993</w:t>
      </w:r>
      <w:r w:rsidRPr="00813065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[LT-DI 231]</w:t>
      </w:r>
    </w:p>
    <w:p w14:paraId="4244BD60" w14:textId="77777777" w:rsidR="00BB10CA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Skaidra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Trilupaitytė</w:t>
      </w:r>
      <w:proofErr w:type="spellEnd"/>
      <w:r w:rsidRPr="00813065">
        <w:rPr>
          <w:rFonts w:ascii="Arial" w:hAnsi="Arial" w:cs="Arial"/>
        </w:rPr>
        <w:t xml:space="preserve">. </w:t>
      </w:r>
      <w:r w:rsidRPr="00813065">
        <w:rPr>
          <w:rFonts w:ascii="Arial" w:hAnsi="Arial" w:cs="Arial"/>
          <w:i/>
        </w:rPr>
        <w:t>Totalitarianism and the problem of Soviet art evaluation: the Lithuanian case</w:t>
      </w:r>
      <w:r w:rsidRPr="00813065">
        <w:rPr>
          <w:rFonts w:ascii="Arial" w:hAnsi="Arial" w:cs="Arial"/>
        </w:rPr>
        <w:t xml:space="preserve">. Springer </w:t>
      </w:r>
      <w:proofErr w:type="spellStart"/>
      <w:r w:rsidRPr="00813065">
        <w:rPr>
          <w:rFonts w:ascii="Arial" w:hAnsi="Arial" w:cs="Arial"/>
        </w:rPr>
        <w:t>Science+Business</w:t>
      </w:r>
      <w:proofErr w:type="spellEnd"/>
      <w:r w:rsidRPr="00813065">
        <w:rPr>
          <w:rFonts w:ascii="Arial" w:hAnsi="Arial" w:cs="Arial"/>
        </w:rPr>
        <w:t xml:space="preserve"> Media, 2007. 3vnt. [LT-DI 232]</w:t>
      </w:r>
    </w:p>
    <w:p w14:paraId="6221D35B" w14:textId="77777777" w:rsidR="00401B29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440" w:hanging="720"/>
        <w:rPr>
          <w:rFonts w:ascii="Arial" w:hAnsi="Arial" w:cs="Arial"/>
          <w:color w:val="FF0000"/>
        </w:rPr>
      </w:pPr>
      <w:r w:rsidRPr="00805897">
        <w:rPr>
          <w:rFonts w:ascii="Arial" w:hAnsi="Arial" w:cs="Arial"/>
          <w:color w:val="FF0000"/>
          <w:lang w:val="lt-LT"/>
        </w:rPr>
        <w:t>Aukciono katalogas Nr. 1. Vilnius: Meno rinkos agentūra, 2007. [LT-DI 233]</w:t>
      </w:r>
    </w:p>
    <w:p w14:paraId="46B63C79" w14:textId="77777777" w:rsidR="0017757A" w:rsidRPr="00401B29" w:rsidRDefault="00401B29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440" w:hanging="720"/>
        <w:rPr>
          <w:rFonts w:ascii="Arial" w:hAnsi="Arial" w:cs="Arial"/>
          <w:color w:val="FF0000"/>
        </w:rPr>
      </w:pPr>
      <w:r w:rsidRPr="00401B29">
        <w:rPr>
          <w:rFonts w:ascii="Arial" w:hAnsi="Arial" w:cs="Arial"/>
          <w:lang w:val="lt-LT"/>
        </w:rPr>
        <w:t>Patogus ir nepatogus paveldas. Mokslinio seminaro-diskusijos medžiaga, 2015 m. balandžio 2 d. Organizatoriai  LR Valstybinė kultūros paveldo komisija, LR Kultūros ministerija. Kaunas: UAB „</w:t>
      </w:r>
      <w:proofErr w:type="spellStart"/>
      <w:r w:rsidRPr="00401B29">
        <w:rPr>
          <w:rFonts w:ascii="Arial" w:hAnsi="Arial" w:cs="Arial"/>
          <w:lang w:val="lt-LT"/>
        </w:rPr>
        <w:t>Arx</w:t>
      </w:r>
      <w:proofErr w:type="spellEnd"/>
      <w:r w:rsidRPr="00401B29">
        <w:rPr>
          <w:rFonts w:ascii="Arial" w:hAnsi="Arial" w:cs="Arial"/>
          <w:lang w:val="lt-LT"/>
        </w:rPr>
        <w:t xml:space="preserve"> reklama“, 2016. </w:t>
      </w:r>
      <w:r w:rsidRPr="00401B29">
        <w:rPr>
          <w:rFonts w:ascii="Arial" w:hAnsi="Arial" w:cs="Arial"/>
        </w:rPr>
        <w:t>[LT-DI 234]</w:t>
      </w:r>
      <w:r w:rsidR="00665C94">
        <w:rPr>
          <w:rFonts w:ascii="Arial" w:hAnsi="Arial" w:cs="Arial"/>
        </w:rPr>
        <w:t xml:space="preserve"> 3 </w:t>
      </w:r>
      <w:proofErr w:type="spellStart"/>
      <w:r w:rsidR="00665C94">
        <w:rPr>
          <w:rFonts w:ascii="Arial" w:hAnsi="Arial" w:cs="Arial"/>
        </w:rPr>
        <w:t>vnt</w:t>
      </w:r>
      <w:proofErr w:type="spellEnd"/>
      <w:r w:rsidR="00665C94">
        <w:rPr>
          <w:rFonts w:ascii="Arial" w:hAnsi="Arial" w:cs="Arial"/>
        </w:rPr>
        <w:t>.</w:t>
      </w:r>
    </w:p>
    <w:p w14:paraId="583AD5CE" w14:textId="77777777" w:rsidR="00BB10CA" w:rsidRPr="006A4ED0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440" w:hanging="720"/>
        <w:rPr>
          <w:rFonts w:ascii="Arial" w:hAnsi="Arial" w:cs="Arial"/>
          <w:lang w:val="fr-FR"/>
        </w:rPr>
      </w:pPr>
      <w:proofErr w:type="spellStart"/>
      <w:r w:rsidRPr="00AD1DBC">
        <w:rPr>
          <w:rFonts w:ascii="Arial" w:hAnsi="Arial" w:cs="Arial"/>
          <w:lang w:val="fr-FR"/>
        </w:rPr>
        <w:t>Europos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AD1DBC">
        <w:rPr>
          <w:rFonts w:ascii="Arial" w:hAnsi="Arial" w:cs="Arial"/>
          <w:lang w:val="fr-FR"/>
        </w:rPr>
        <w:t>erdvė</w:t>
      </w:r>
      <w:proofErr w:type="spellEnd"/>
      <w:r w:rsidRPr="00AD1DBC">
        <w:rPr>
          <w:rFonts w:ascii="Arial" w:hAnsi="Arial" w:cs="Arial"/>
          <w:lang w:val="fr-FR"/>
        </w:rPr>
        <w:t>:</w:t>
      </w:r>
      <w:proofErr w:type="gram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naujausios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žinios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apie</w:t>
      </w:r>
      <w:proofErr w:type="spellEnd"/>
      <w:r w:rsidRPr="00AD1DBC">
        <w:rPr>
          <w:rFonts w:ascii="Arial" w:hAnsi="Arial" w:cs="Arial"/>
          <w:lang w:val="fr-FR"/>
        </w:rPr>
        <w:t xml:space="preserve"> GENIUS LOCI. </w:t>
      </w:r>
      <w:proofErr w:type="gramStart"/>
      <w:r w:rsidRPr="006A4ED0">
        <w:rPr>
          <w:rFonts w:ascii="Arial" w:hAnsi="Arial" w:cs="Arial"/>
          <w:lang w:val="fr-FR"/>
        </w:rPr>
        <w:t>Vilnius:</w:t>
      </w:r>
      <w:proofErr w:type="gramEnd"/>
      <w:r w:rsidRPr="006A4ED0">
        <w:rPr>
          <w:rFonts w:ascii="Arial" w:hAnsi="Arial" w:cs="Arial"/>
          <w:lang w:val="fr-FR"/>
        </w:rPr>
        <w:t xml:space="preserve"> ŠDIC/AICA, 2004. [LT-DI 235]</w:t>
      </w:r>
      <w:r w:rsidR="00F16C98" w:rsidRPr="006A4ED0">
        <w:rPr>
          <w:rFonts w:ascii="Arial" w:hAnsi="Arial" w:cs="Arial"/>
          <w:lang w:val="fr-FR"/>
        </w:rPr>
        <w:t xml:space="preserve"> 20 </w:t>
      </w:r>
      <w:proofErr w:type="spellStart"/>
      <w:r w:rsidR="00F16C98" w:rsidRPr="006A4ED0">
        <w:rPr>
          <w:rFonts w:ascii="Arial" w:hAnsi="Arial" w:cs="Arial"/>
          <w:lang w:val="fr-FR"/>
        </w:rPr>
        <w:t>vnt</w:t>
      </w:r>
      <w:proofErr w:type="spellEnd"/>
      <w:r w:rsidR="00F16C98" w:rsidRPr="006A4ED0">
        <w:rPr>
          <w:rFonts w:ascii="Arial" w:hAnsi="Arial" w:cs="Arial"/>
          <w:lang w:val="fr-FR"/>
        </w:rPr>
        <w:t>.</w:t>
      </w:r>
    </w:p>
    <w:p w14:paraId="64293698" w14:textId="77777777" w:rsidR="00BB10CA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440" w:hanging="720"/>
        <w:rPr>
          <w:rFonts w:ascii="Arial" w:hAnsi="Arial" w:cs="Arial"/>
        </w:rPr>
      </w:pPr>
      <w:r w:rsidRPr="00F70984">
        <w:rPr>
          <w:rFonts w:ascii="Arial" w:hAnsi="Arial" w:cs="Arial"/>
        </w:rPr>
        <w:t>Me and we: seeking and avoiding autonomy. An Insight into Lithuanian Video Art.</w:t>
      </w:r>
      <w:r>
        <w:rPr>
          <w:rFonts w:ascii="Arial" w:hAnsi="Arial" w:cs="Arial"/>
          <w:b/>
        </w:rPr>
        <w:t xml:space="preserve"> </w:t>
      </w:r>
      <w:r w:rsidRPr="00F70984">
        <w:rPr>
          <w:rFonts w:ascii="Arial" w:hAnsi="Arial" w:cs="Arial"/>
        </w:rPr>
        <w:t>The Lithuanian institute, 2007.</w:t>
      </w:r>
      <w:r>
        <w:rPr>
          <w:rFonts w:ascii="Arial" w:hAnsi="Arial" w:cs="Arial"/>
          <w:b/>
        </w:rPr>
        <w:t xml:space="preserve"> </w:t>
      </w:r>
      <w:r w:rsidR="008B69DF">
        <w:rPr>
          <w:rFonts w:ascii="Arial" w:hAnsi="Arial" w:cs="Arial"/>
        </w:rPr>
        <w:t>4</w:t>
      </w:r>
      <w:r w:rsidRPr="001A6E1C">
        <w:rPr>
          <w:rFonts w:ascii="Arial" w:hAnsi="Arial" w:cs="Arial"/>
        </w:rPr>
        <w:t>vnt.</w:t>
      </w:r>
      <w:r>
        <w:rPr>
          <w:rFonts w:ascii="Arial" w:hAnsi="Arial" w:cs="Arial"/>
          <w:b/>
        </w:rPr>
        <w:t xml:space="preserve"> </w:t>
      </w:r>
      <w:r w:rsidRPr="00F70984">
        <w:rPr>
          <w:rFonts w:ascii="Arial" w:hAnsi="Arial" w:cs="Arial"/>
        </w:rPr>
        <w:t xml:space="preserve">[LT-DI </w:t>
      </w:r>
      <w:r>
        <w:rPr>
          <w:rFonts w:ascii="Arial" w:hAnsi="Arial" w:cs="Arial"/>
        </w:rPr>
        <w:t>236]</w:t>
      </w:r>
    </w:p>
    <w:p w14:paraId="1C20619A" w14:textId="77777777" w:rsidR="00BB10CA" w:rsidRDefault="00BB10CA" w:rsidP="002749BF">
      <w:pPr>
        <w:numPr>
          <w:ilvl w:val="0"/>
          <w:numId w:val="60"/>
        </w:numPr>
        <w:tabs>
          <w:tab w:val="right" w:pos="720"/>
          <w:tab w:val="num" w:pos="1260"/>
          <w:tab w:val="left" w:pos="1701"/>
        </w:tabs>
        <w:ind w:left="1260" w:hanging="540"/>
        <w:rPr>
          <w:rFonts w:ascii="Arial" w:hAnsi="Arial" w:cs="Arial"/>
          <w:lang w:val="lt-LT"/>
        </w:rPr>
      </w:pPr>
      <w:r w:rsidRPr="001B6754">
        <w:rPr>
          <w:rFonts w:ascii="Arial" w:hAnsi="Arial" w:cs="Arial"/>
          <w:lang w:val="lt-LT"/>
        </w:rPr>
        <w:t xml:space="preserve">A. Raila. Rašinėliai. </w:t>
      </w:r>
      <w:r>
        <w:rPr>
          <w:rFonts w:ascii="Arial" w:hAnsi="Arial" w:cs="Arial"/>
          <w:lang w:val="lt-LT"/>
        </w:rPr>
        <w:t>Vilnius: ŠMC, 2006. 3vnt. [LT-DI 237]</w:t>
      </w:r>
    </w:p>
    <w:p w14:paraId="214D1881" w14:textId="77777777" w:rsidR="00BB10CA" w:rsidRDefault="00BB10CA" w:rsidP="002749BF">
      <w:pPr>
        <w:numPr>
          <w:ilvl w:val="0"/>
          <w:numId w:val="60"/>
        </w:numPr>
        <w:ind w:left="1260" w:hanging="540"/>
        <w:rPr>
          <w:rFonts w:ascii="Arial" w:hAnsi="Arial" w:cs="Arial"/>
          <w:lang w:val="lt-LT"/>
        </w:rPr>
      </w:pPr>
      <w:r w:rsidRPr="00BD2580">
        <w:rPr>
          <w:rFonts w:ascii="Arial" w:hAnsi="Arial" w:cs="Arial"/>
          <w:lang w:val="lt-LT"/>
        </w:rPr>
        <w:t>Kultūrinė emigracija. Istorinės patirtys ir aktualijos</w:t>
      </w:r>
      <w:r>
        <w:rPr>
          <w:rFonts w:ascii="Arial" w:hAnsi="Arial" w:cs="Arial"/>
          <w:b/>
          <w:lang w:val="lt-LT"/>
        </w:rPr>
        <w:t xml:space="preserve">. </w:t>
      </w:r>
      <w:proofErr w:type="spellStart"/>
      <w:r w:rsidRPr="00BD2580">
        <w:rPr>
          <w:rFonts w:ascii="Arial" w:hAnsi="Arial" w:cs="Arial"/>
          <w:lang w:val="lt-LT"/>
        </w:rPr>
        <w:t>Acta</w:t>
      </w:r>
      <w:proofErr w:type="spellEnd"/>
      <w:r w:rsidRPr="00BD2580">
        <w:rPr>
          <w:rFonts w:ascii="Arial" w:hAnsi="Arial" w:cs="Arial"/>
          <w:lang w:val="lt-LT"/>
        </w:rPr>
        <w:t xml:space="preserve"> </w:t>
      </w:r>
      <w:proofErr w:type="spellStart"/>
      <w:r w:rsidRPr="00BD2580">
        <w:rPr>
          <w:rFonts w:ascii="Arial" w:hAnsi="Arial" w:cs="Arial"/>
          <w:lang w:val="lt-LT"/>
        </w:rPr>
        <w:t>Academiae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Vilnensis</w:t>
      </w:r>
      <w:proofErr w:type="spellEnd"/>
      <w:r>
        <w:rPr>
          <w:rFonts w:ascii="Arial" w:hAnsi="Arial" w:cs="Arial"/>
          <w:lang w:val="lt-LT"/>
        </w:rPr>
        <w:t xml:space="preserve"> 46. Vilniaus dailės akademijos leidykla, 2007. [LT-DI 238]</w:t>
      </w:r>
    </w:p>
    <w:p w14:paraId="25B1D240" w14:textId="77777777" w:rsidR="00BB10CA" w:rsidRPr="006959B5" w:rsidRDefault="00BB10CA" w:rsidP="002749BF">
      <w:pPr>
        <w:numPr>
          <w:ilvl w:val="0"/>
          <w:numId w:val="60"/>
        </w:numPr>
        <w:ind w:left="1260" w:hanging="540"/>
        <w:rPr>
          <w:rFonts w:ascii="Arial" w:hAnsi="Arial" w:cs="Arial"/>
          <w:lang w:val="lt-LT"/>
        </w:rPr>
      </w:pPr>
      <w:r w:rsidRPr="0006253D">
        <w:rPr>
          <w:rFonts w:ascii="Arial" w:hAnsi="Arial" w:cs="Arial"/>
          <w:lang w:val="lt-LT"/>
        </w:rPr>
        <w:t xml:space="preserve">Pažymėtos </w:t>
      </w:r>
      <w:r w:rsidRPr="006959B5">
        <w:rPr>
          <w:rFonts w:ascii="Arial" w:hAnsi="Arial" w:cs="Arial"/>
          <w:lang w:val="lt-LT"/>
        </w:rPr>
        <w:t xml:space="preserve">teritorijos. Vilnius: </w:t>
      </w:r>
      <w:proofErr w:type="spellStart"/>
      <w:r w:rsidRPr="006959B5">
        <w:rPr>
          <w:rFonts w:ascii="Arial" w:hAnsi="Arial" w:cs="Arial"/>
          <w:lang w:val="lt-LT"/>
        </w:rPr>
        <w:t>Tyto</w:t>
      </w:r>
      <w:proofErr w:type="spellEnd"/>
      <w:r w:rsidRPr="006959B5">
        <w:rPr>
          <w:rFonts w:ascii="Arial" w:hAnsi="Arial" w:cs="Arial"/>
          <w:lang w:val="lt-LT"/>
        </w:rPr>
        <w:t xml:space="preserve"> Alba, 2005. [LT-DI 239]</w:t>
      </w:r>
    </w:p>
    <w:p w14:paraId="31DB9C5F" w14:textId="77777777" w:rsidR="00BB10CA" w:rsidRDefault="00BB10CA" w:rsidP="002749BF">
      <w:pPr>
        <w:numPr>
          <w:ilvl w:val="0"/>
          <w:numId w:val="60"/>
        </w:numPr>
        <w:ind w:left="1260" w:hanging="540"/>
        <w:rPr>
          <w:rFonts w:ascii="Arial" w:hAnsi="Arial" w:cs="Arial"/>
          <w:lang w:val="lt-LT"/>
        </w:rPr>
      </w:pPr>
      <w:r w:rsidRPr="006959B5">
        <w:rPr>
          <w:rFonts w:ascii="Arial" w:hAnsi="Arial" w:cs="Arial"/>
          <w:lang w:val="lt-LT"/>
        </w:rPr>
        <w:t>Lietuvos valstybės kūrėjai. XX a. pirmosios pusės portretai. Lietuvos dailės muziejus, 2006. [LT-DI 240]</w:t>
      </w:r>
    </w:p>
    <w:p w14:paraId="510AA80D" w14:textId="77777777" w:rsidR="00BB10CA" w:rsidRDefault="00BB10CA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38408A">
        <w:rPr>
          <w:rFonts w:ascii="Arial" w:hAnsi="Arial" w:cs="Arial"/>
          <w:lang w:val="lt-LT"/>
        </w:rPr>
        <w:t>Academia</w:t>
      </w:r>
      <w:proofErr w:type="spellEnd"/>
      <w:r w:rsidRPr="0038408A">
        <w:rPr>
          <w:rFonts w:ascii="Arial" w:hAnsi="Arial" w:cs="Arial"/>
          <w:lang w:val="lt-LT"/>
        </w:rPr>
        <w:t xml:space="preserve"> </w:t>
      </w:r>
      <w:proofErr w:type="spellStart"/>
      <w:r w:rsidRPr="0038408A">
        <w:rPr>
          <w:rFonts w:ascii="Arial" w:hAnsi="Arial" w:cs="Arial"/>
          <w:lang w:val="lt-LT"/>
        </w:rPr>
        <w:t>Artium</w:t>
      </w:r>
      <w:proofErr w:type="spellEnd"/>
      <w:r w:rsidRPr="0038408A">
        <w:rPr>
          <w:rFonts w:ascii="Arial" w:hAnsi="Arial" w:cs="Arial"/>
          <w:lang w:val="lt-LT"/>
        </w:rPr>
        <w:t xml:space="preserve"> </w:t>
      </w:r>
      <w:proofErr w:type="spellStart"/>
      <w:r w:rsidRPr="0038408A">
        <w:rPr>
          <w:rFonts w:ascii="Arial" w:hAnsi="Arial" w:cs="Arial"/>
          <w:lang w:val="lt-LT"/>
        </w:rPr>
        <w:t>Vilnensis</w:t>
      </w:r>
      <w:proofErr w:type="spellEnd"/>
      <w:r w:rsidRPr="0038408A">
        <w:rPr>
          <w:rFonts w:ascii="Arial" w:hAnsi="Arial" w:cs="Arial"/>
          <w:lang w:val="lt-LT"/>
        </w:rPr>
        <w:t xml:space="preserve">/Vilnius </w:t>
      </w:r>
      <w:proofErr w:type="spellStart"/>
      <w:r w:rsidRPr="0038408A">
        <w:rPr>
          <w:rFonts w:ascii="Arial" w:hAnsi="Arial" w:cs="Arial"/>
          <w:lang w:val="lt-LT"/>
        </w:rPr>
        <w:t>Academy</w:t>
      </w:r>
      <w:proofErr w:type="spellEnd"/>
      <w:r w:rsidRPr="0038408A">
        <w:rPr>
          <w:rFonts w:ascii="Arial" w:hAnsi="Arial" w:cs="Arial"/>
          <w:lang w:val="lt-LT"/>
        </w:rPr>
        <w:t xml:space="preserve"> </w:t>
      </w:r>
      <w:proofErr w:type="spellStart"/>
      <w:r w:rsidRPr="0038408A">
        <w:rPr>
          <w:rFonts w:ascii="Arial" w:hAnsi="Arial" w:cs="Arial"/>
          <w:lang w:val="lt-LT"/>
        </w:rPr>
        <w:t>of</w:t>
      </w:r>
      <w:proofErr w:type="spellEnd"/>
      <w:r w:rsidRPr="0038408A">
        <w:rPr>
          <w:rFonts w:ascii="Arial" w:hAnsi="Arial" w:cs="Arial"/>
          <w:lang w:val="lt-LT"/>
        </w:rPr>
        <w:t xml:space="preserve"> Fine </w:t>
      </w:r>
      <w:proofErr w:type="spellStart"/>
      <w:r w:rsidRPr="0038408A">
        <w:rPr>
          <w:rFonts w:ascii="Arial" w:hAnsi="Arial" w:cs="Arial"/>
          <w:lang w:val="lt-LT"/>
        </w:rPr>
        <w:t>Arts</w:t>
      </w:r>
      <w:proofErr w:type="spellEnd"/>
      <w:r w:rsidRPr="0038408A">
        <w:rPr>
          <w:rFonts w:ascii="Arial" w:hAnsi="Arial" w:cs="Arial"/>
          <w:lang w:val="lt-LT"/>
        </w:rPr>
        <w:t xml:space="preserve">. </w:t>
      </w:r>
      <w:proofErr w:type="spellStart"/>
      <w:r w:rsidRPr="0038408A">
        <w:rPr>
          <w:rFonts w:ascii="Arial" w:hAnsi="Arial" w:cs="Arial"/>
          <w:lang w:val="lt-LT"/>
        </w:rPr>
        <w:t>Bicentenary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8408A">
        <w:rPr>
          <w:rFonts w:ascii="Arial" w:hAnsi="Arial" w:cs="Arial"/>
          <w:lang w:val="lt-LT"/>
        </w:rPr>
        <w:t>Anniversary</w:t>
      </w:r>
      <w:proofErr w:type="spellEnd"/>
      <w:r w:rsidRPr="0038408A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Vilniaus dailės akademijos leidykla, 2007. </w:t>
      </w:r>
      <w:r w:rsidR="002E0002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[LT-DI 24</w:t>
      </w:r>
      <w:r w:rsidR="00186D24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>]</w:t>
      </w:r>
    </w:p>
    <w:p w14:paraId="20DDD5C3" w14:textId="77777777" w:rsidR="00186D24" w:rsidRDefault="008203D0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Cultural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Activities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É</w:t>
      </w:r>
      <w:r w:rsidRPr="00B529C2">
        <w:rPr>
          <w:rFonts w:ascii="Arial" w:hAnsi="Arial" w:cs="Arial"/>
          <w:lang w:val="lt-LT"/>
        </w:rPr>
        <w:t>migr</w:t>
      </w:r>
      <w:r>
        <w:rPr>
          <w:rFonts w:ascii="Arial" w:hAnsi="Arial" w:cs="Arial"/>
          <w:lang w:val="lt-LT"/>
        </w:rPr>
        <w:t>é</w:t>
      </w:r>
      <w:r w:rsidRPr="00B529C2">
        <w:rPr>
          <w:rFonts w:ascii="Arial" w:hAnsi="Arial" w:cs="Arial"/>
          <w:lang w:val="lt-LT"/>
        </w:rPr>
        <w:t>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Egidijus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Aleksandravičius, Dalia </w:t>
      </w:r>
      <w:proofErr w:type="spellStart"/>
      <w:r w:rsidRPr="00B529C2">
        <w:rPr>
          <w:rFonts w:ascii="Arial" w:hAnsi="Arial" w:cs="Arial"/>
          <w:lang w:val="lt-LT"/>
        </w:rPr>
        <w:t>Kuizinienė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Daiva Dapkutė.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2002</w:t>
      </w:r>
      <w:r>
        <w:rPr>
          <w:rFonts w:ascii="Arial" w:hAnsi="Arial" w:cs="Arial"/>
          <w:lang w:val="lt-LT"/>
        </w:rPr>
        <w:t>. [LT-DI 242]</w:t>
      </w:r>
    </w:p>
    <w:p w14:paraId="795E67E9" w14:textId="77777777" w:rsidR="008203D0" w:rsidRDefault="008203D0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Jerusalem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Lithuania.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History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Culture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Litvaks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Jonas Morkus.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[LT-DI 243]</w:t>
      </w:r>
      <w:r w:rsidRPr="00B529C2">
        <w:rPr>
          <w:rFonts w:ascii="Arial" w:hAnsi="Arial" w:cs="Arial"/>
          <w:lang w:val="lt-LT"/>
        </w:rPr>
        <w:t xml:space="preserve"> </w:t>
      </w:r>
    </w:p>
    <w:p w14:paraId="35C56030" w14:textId="77777777" w:rsidR="00BB10CA" w:rsidRDefault="00BB10CA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History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Lithu</w:t>
      </w:r>
      <w:r w:rsidR="00DE3F72">
        <w:rPr>
          <w:rFonts w:ascii="Arial" w:hAnsi="Arial" w:cs="Arial"/>
          <w:lang w:val="lt-LT"/>
        </w:rPr>
        <w:t>a</w:t>
      </w:r>
      <w:r w:rsidRPr="00B529C2">
        <w:rPr>
          <w:rFonts w:ascii="Arial" w:hAnsi="Arial" w:cs="Arial"/>
          <w:lang w:val="lt-LT"/>
        </w:rPr>
        <w:t xml:space="preserve">nia.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Stephen</w:t>
      </w:r>
      <w:proofErr w:type="spellEnd"/>
      <w:r w:rsidRPr="00B529C2">
        <w:rPr>
          <w:rFonts w:ascii="Arial" w:hAnsi="Arial" w:cs="Arial"/>
          <w:lang w:val="lt-LT"/>
        </w:rPr>
        <w:t xml:space="preserve"> C. </w:t>
      </w:r>
      <w:proofErr w:type="spellStart"/>
      <w:r w:rsidRPr="00B529C2">
        <w:rPr>
          <w:rFonts w:ascii="Arial" w:hAnsi="Arial" w:cs="Arial"/>
          <w:lang w:val="lt-LT"/>
        </w:rPr>
        <w:t>Rowell</w:t>
      </w:r>
      <w:proofErr w:type="spellEnd"/>
      <w:r w:rsidRPr="00B529C2">
        <w:rPr>
          <w:rFonts w:ascii="Arial" w:hAnsi="Arial" w:cs="Arial"/>
          <w:lang w:val="lt-LT"/>
        </w:rPr>
        <w:t xml:space="preserve">, Reda </w:t>
      </w:r>
      <w:proofErr w:type="spellStart"/>
      <w:r w:rsidRPr="00B529C2">
        <w:rPr>
          <w:rFonts w:ascii="Arial" w:hAnsi="Arial" w:cs="Arial"/>
          <w:lang w:val="lt-LT"/>
        </w:rPr>
        <w:t>Griškaitė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Gediminas Rudis.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[LT-DI 244]</w:t>
      </w:r>
    </w:p>
    <w:p w14:paraId="7007E5BB" w14:textId="77777777" w:rsidR="00372676" w:rsidRDefault="006D2377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Resistance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Occupation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Lithuania: 1944-1990.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Pranas Morkus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Birutė </w:t>
      </w:r>
      <w:proofErr w:type="spellStart"/>
      <w:r w:rsidRPr="00B529C2">
        <w:rPr>
          <w:rFonts w:ascii="Arial" w:hAnsi="Arial" w:cs="Arial"/>
          <w:lang w:val="lt-LT"/>
        </w:rPr>
        <w:t>Burauskaitė</w:t>
      </w:r>
      <w:proofErr w:type="spellEnd"/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[LT-DI 245]</w:t>
      </w:r>
    </w:p>
    <w:p w14:paraId="7A051E08" w14:textId="77777777" w:rsidR="008B597A" w:rsidRDefault="008B597A" w:rsidP="002749BF">
      <w:pPr>
        <w:numPr>
          <w:ilvl w:val="0"/>
          <w:numId w:val="60"/>
        </w:numPr>
        <w:tabs>
          <w:tab w:val="left" w:pos="540"/>
        </w:tabs>
        <w:ind w:left="1260" w:hanging="540"/>
        <w:jc w:val="both"/>
        <w:rPr>
          <w:rFonts w:ascii="Arial" w:hAnsi="Arial" w:cs="Arial"/>
          <w:lang w:val="lt-LT"/>
        </w:rPr>
      </w:pPr>
      <w:r w:rsidRPr="008B597A">
        <w:rPr>
          <w:rFonts w:ascii="Arial" w:hAnsi="Arial" w:cs="Arial"/>
          <w:i/>
          <w:lang w:val="lt-LT"/>
        </w:rPr>
        <w:t xml:space="preserve">Vilnius. </w:t>
      </w:r>
      <w:proofErr w:type="spellStart"/>
      <w:r w:rsidRPr="008B597A">
        <w:rPr>
          <w:rFonts w:ascii="Arial" w:hAnsi="Arial" w:cs="Arial"/>
          <w:i/>
          <w:lang w:val="lt-LT"/>
        </w:rPr>
        <w:t>The</w:t>
      </w:r>
      <w:proofErr w:type="spellEnd"/>
      <w:r w:rsidRPr="008B597A">
        <w:rPr>
          <w:rFonts w:ascii="Arial" w:hAnsi="Arial" w:cs="Arial"/>
          <w:i/>
          <w:lang w:val="lt-LT"/>
        </w:rPr>
        <w:t xml:space="preserve"> </w:t>
      </w:r>
      <w:proofErr w:type="spellStart"/>
      <w:r w:rsidRPr="008B597A">
        <w:rPr>
          <w:rFonts w:ascii="Arial" w:hAnsi="Arial" w:cs="Arial"/>
          <w:i/>
          <w:lang w:val="lt-LT"/>
        </w:rPr>
        <w:t>City</w:t>
      </w:r>
      <w:proofErr w:type="spellEnd"/>
      <w:r w:rsidRPr="008B597A">
        <w:rPr>
          <w:rFonts w:ascii="Arial" w:hAnsi="Arial" w:cs="Arial"/>
          <w:i/>
          <w:lang w:val="lt-LT"/>
        </w:rPr>
        <w:t xml:space="preserve"> </w:t>
      </w:r>
      <w:proofErr w:type="spellStart"/>
      <w:r w:rsidRPr="008B597A">
        <w:rPr>
          <w:rFonts w:ascii="Arial" w:hAnsi="Arial" w:cs="Arial"/>
          <w:i/>
          <w:lang w:val="lt-LT"/>
        </w:rPr>
        <w:t>and</w:t>
      </w:r>
      <w:proofErr w:type="spellEnd"/>
      <w:r w:rsidRPr="008B597A">
        <w:rPr>
          <w:rFonts w:ascii="Arial" w:hAnsi="Arial" w:cs="Arial"/>
          <w:i/>
          <w:lang w:val="lt-LT"/>
        </w:rPr>
        <w:t xml:space="preserve"> </w:t>
      </w:r>
      <w:proofErr w:type="spellStart"/>
      <w:r w:rsidRPr="008B597A">
        <w:rPr>
          <w:rFonts w:ascii="Arial" w:hAnsi="Arial" w:cs="Arial"/>
          <w:i/>
          <w:lang w:val="lt-LT"/>
        </w:rPr>
        <w:t>Its</w:t>
      </w:r>
      <w:proofErr w:type="spellEnd"/>
      <w:r w:rsidRPr="008B597A">
        <w:rPr>
          <w:rFonts w:ascii="Arial" w:hAnsi="Arial" w:cs="Arial"/>
          <w:i/>
          <w:lang w:val="lt-LT"/>
        </w:rPr>
        <w:t xml:space="preserve"> </w:t>
      </w:r>
      <w:proofErr w:type="spellStart"/>
      <w:r w:rsidRPr="008B597A">
        <w:rPr>
          <w:rFonts w:ascii="Arial" w:hAnsi="Arial" w:cs="Arial"/>
          <w:i/>
          <w:lang w:val="lt-LT"/>
        </w:rPr>
        <w:t>History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Saulius Žukas.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2002</w:t>
      </w:r>
      <w:r>
        <w:rPr>
          <w:rFonts w:ascii="Arial" w:hAnsi="Arial" w:cs="Arial"/>
          <w:lang w:val="lt-LT"/>
        </w:rPr>
        <w:t>. [LT-DI 246]</w:t>
      </w:r>
    </w:p>
    <w:p w14:paraId="315E16B6" w14:textId="77777777" w:rsidR="008B597A" w:rsidRDefault="008B597A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Lithuanian </w:t>
      </w:r>
      <w:proofErr w:type="spellStart"/>
      <w:r w:rsidRPr="00B529C2">
        <w:rPr>
          <w:rFonts w:ascii="Arial" w:hAnsi="Arial" w:cs="Arial"/>
          <w:lang w:val="lt-LT"/>
        </w:rPr>
        <w:t>Language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Traditions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Trends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Giedrius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Subačius. Vilnius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Organisation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Comittee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[LT-DI 247]</w:t>
      </w:r>
    </w:p>
    <w:p w14:paraId="019A1D10" w14:textId="77777777" w:rsidR="008B597A" w:rsidRPr="000978E3" w:rsidRDefault="008B597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529C2">
        <w:rPr>
          <w:rFonts w:cs="Arial"/>
        </w:rPr>
        <w:t xml:space="preserve">1951: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Year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Poetry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By</w:t>
      </w:r>
      <w:proofErr w:type="spellEnd"/>
      <w:r w:rsidRPr="00B529C2">
        <w:rPr>
          <w:rFonts w:cs="Arial"/>
        </w:rPr>
        <w:t xml:space="preserve"> Saulius Žukas. Vilnius</w:t>
      </w:r>
      <w:r>
        <w:rPr>
          <w:rFonts w:cs="Arial"/>
        </w:rPr>
        <w:t xml:space="preserve">: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Committee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Frankfurt</w:t>
      </w:r>
      <w:proofErr w:type="spellEnd"/>
      <w:r w:rsidRPr="00B529C2">
        <w:rPr>
          <w:rFonts w:cs="Arial"/>
        </w:rPr>
        <w:t>, 2002</w:t>
      </w:r>
      <w:r>
        <w:rPr>
          <w:rFonts w:cs="Arial"/>
        </w:rPr>
        <w:t>. [LT-DI 248]</w:t>
      </w:r>
    </w:p>
    <w:p w14:paraId="1059933B" w14:textId="77777777" w:rsidR="00DE3F72" w:rsidRDefault="00F573B9" w:rsidP="002749BF">
      <w:pPr>
        <w:numPr>
          <w:ilvl w:val="0"/>
          <w:numId w:val="60"/>
        </w:numPr>
        <w:tabs>
          <w:tab w:val="left" w:pos="-180"/>
          <w:tab w:val="left" w:pos="0"/>
          <w:tab w:val="left" w:pos="540"/>
        </w:tabs>
        <w:ind w:left="1260" w:hanging="540"/>
        <w:jc w:val="both"/>
        <w:rPr>
          <w:rFonts w:ascii="Arial" w:hAnsi="Arial" w:cs="Arial"/>
          <w:lang w:val="lt-LT"/>
        </w:rPr>
      </w:pPr>
      <w:r w:rsidRPr="00F22F88">
        <w:rPr>
          <w:rFonts w:ascii="Arial" w:hAnsi="Arial" w:cs="Arial"/>
          <w:lang w:val="lt-LT"/>
        </w:rPr>
        <w:t>Kas yra tautos namų projektas? Vilnius: Tautos namų santara, 2006. [LT-DI 249]</w:t>
      </w:r>
    </w:p>
    <w:p w14:paraId="5771FC8D" w14:textId="77777777" w:rsidR="00197847" w:rsidRDefault="00BB10CA" w:rsidP="002749BF">
      <w:pPr>
        <w:numPr>
          <w:ilvl w:val="0"/>
          <w:numId w:val="60"/>
        </w:numPr>
        <w:tabs>
          <w:tab w:val="left" w:pos="-180"/>
          <w:tab w:val="left" w:pos="0"/>
          <w:tab w:val="left" w:pos="5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6959B5">
        <w:rPr>
          <w:rFonts w:ascii="Arial" w:hAnsi="Arial" w:cs="Arial"/>
          <w:lang w:val="lt-LT"/>
        </w:rPr>
        <w:t>Elona</w:t>
      </w:r>
      <w:proofErr w:type="spellEnd"/>
      <w:r w:rsidRPr="006959B5">
        <w:rPr>
          <w:rFonts w:ascii="Arial" w:hAnsi="Arial" w:cs="Arial"/>
          <w:lang w:val="lt-LT"/>
        </w:rPr>
        <w:t xml:space="preserve"> Lubytė. Permainų svoris. Dailės vadyba Lietuvoje 1988-2006. Vilnius: </w:t>
      </w:r>
      <w:proofErr w:type="spellStart"/>
      <w:r w:rsidRPr="006959B5">
        <w:rPr>
          <w:rFonts w:ascii="Arial" w:hAnsi="Arial" w:cs="Arial"/>
          <w:lang w:val="lt-LT"/>
        </w:rPr>
        <w:t>Arx</w:t>
      </w:r>
      <w:proofErr w:type="spellEnd"/>
      <w:r w:rsidRPr="006959B5">
        <w:rPr>
          <w:rFonts w:ascii="Arial" w:hAnsi="Arial" w:cs="Arial"/>
          <w:lang w:val="lt-LT"/>
        </w:rPr>
        <w:t xml:space="preserve"> </w:t>
      </w:r>
      <w:proofErr w:type="spellStart"/>
      <w:r w:rsidRPr="006959B5">
        <w:rPr>
          <w:rFonts w:ascii="Arial" w:hAnsi="Arial" w:cs="Arial"/>
          <w:lang w:val="lt-LT"/>
        </w:rPr>
        <w:t>Baltica</w:t>
      </w:r>
      <w:proofErr w:type="spellEnd"/>
      <w:r w:rsidRPr="006959B5">
        <w:rPr>
          <w:rFonts w:ascii="Arial" w:hAnsi="Arial" w:cs="Arial"/>
          <w:lang w:val="lt-LT"/>
        </w:rPr>
        <w:t xml:space="preserve">, 2008. </w:t>
      </w:r>
      <w:r w:rsidR="00642F50">
        <w:rPr>
          <w:rFonts w:ascii="Arial" w:hAnsi="Arial" w:cs="Arial"/>
          <w:lang w:val="lt-LT"/>
        </w:rPr>
        <w:t xml:space="preserve">2vnt. </w:t>
      </w:r>
      <w:r w:rsidRPr="006959B5">
        <w:rPr>
          <w:rFonts w:ascii="Arial" w:hAnsi="Arial" w:cs="Arial"/>
          <w:lang w:val="lt-LT"/>
        </w:rPr>
        <w:t>[LT-DI 250</w:t>
      </w:r>
      <w:r w:rsidR="00197847">
        <w:rPr>
          <w:rFonts w:ascii="Arial" w:hAnsi="Arial" w:cs="Arial"/>
          <w:lang w:val="lt-LT"/>
        </w:rPr>
        <w:t>]</w:t>
      </w:r>
    </w:p>
    <w:p w14:paraId="4AF28274" w14:textId="77777777" w:rsidR="00197847" w:rsidRPr="00197847" w:rsidRDefault="00833227" w:rsidP="002749BF">
      <w:pPr>
        <w:numPr>
          <w:ilvl w:val="0"/>
          <w:numId w:val="60"/>
        </w:numPr>
        <w:tabs>
          <w:tab w:val="left" w:pos="-180"/>
          <w:tab w:val="left" w:pos="0"/>
          <w:tab w:val="left" w:pos="540"/>
        </w:tabs>
        <w:ind w:left="1260" w:hanging="540"/>
        <w:jc w:val="both"/>
        <w:rPr>
          <w:rFonts w:ascii="Arial" w:hAnsi="Arial" w:cs="Arial"/>
          <w:lang w:val="lt-LT"/>
        </w:rPr>
      </w:pPr>
      <w:r w:rsidRPr="00633765">
        <w:rPr>
          <w:bCs/>
          <w:i/>
          <w:szCs w:val="24"/>
          <w:lang w:val="lt-LT"/>
        </w:rPr>
        <w:t>Visas menas – apie mus. Lietuvos menas 1960-2018.</w:t>
      </w:r>
      <w:r>
        <w:rPr>
          <w:bCs/>
          <w:szCs w:val="24"/>
          <w:lang w:val="lt-LT"/>
        </w:rPr>
        <w:t xml:space="preserve"> Vilnius: MO muziejus, 2018. </w:t>
      </w:r>
      <w:r w:rsidRPr="006959B5">
        <w:rPr>
          <w:rFonts w:ascii="Arial" w:hAnsi="Arial" w:cs="Arial"/>
          <w:lang w:val="lt-LT"/>
        </w:rPr>
        <w:t>[LT-DI 25</w:t>
      </w:r>
      <w:r>
        <w:rPr>
          <w:rFonts w:ascii="Arial" w:hAnsi="Arial" w:cs="Arial"/>
          <w:lang w:val="lt-LT"/>
        </w:rPr>
        <w:t>1]</w:t>
      </w:r>
    </w:p>
    <w:p w14:paraId="54837A79" w14:textId="77777777" w:rsidR="00197847" w:rsidRPr="00197847" w:rsidRDefault="00833227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05602B">
        <w:rPr>
          <w:bCs/>
          <w:i/>
          <w:szCs w:val="24"/>
        </w:rPr>
        <w:t>Gyvūnas</w:t>
      </w:r>
      <w:proofErr w:type="spellEnd"/>
      <w:r w:rsidRPr="0005602B">
        <w:rPr>
          <w:bCs/>
          <w:i/>
          <w:szCs w:val="24"/>
        </w:rPr>
        <w:t xml:space="preserve">. </w:t>
      </w:r>
      <w:proofErr w:type="spellStart"/>
      <w:r w:rsidRPr="0005602B">
        <w:rPr>
          <w:bCs/>
          <w:i/>
          <w:szCs w:val="24"/>
        </w:rPr>
        <w:t>Žmogus</w:t>
      </w:r>
      <w:proofErr w:type="spellEnd"/>
      <w:r w:rsidRPr="0005602B">
        <w:rPr>
          <w:bCs/>
          <w:i/>
          <w:szCs w:val="24"/>
        </w:rPr>
        <w:t xml:space="preserve">. </w:t>
      </w:r>
      <w:proofErr w:type="spellStart"/>
      <w:r w:rsidRPr="00833227">
        <w:rPr>
          <w:bCs/>
          <w:i/>
          <w:szCs w:val="24"/>
        </w:rPr>
        <w:t>Robotas</w:t>
      </w:r>
      <w:proofErr w:type="spellEnd"/>
      <w:r w:rsidRPr="00833227">
        <w:rPr>
          <w:bCs/>
          <w:i/>
          <w:szCs w:val="24"/>
        </w:rPr>
        <w:t xml:space="preserve"> / Animal. Human. Robot.</w:t>
      </w:r>
      <w:r w:rsidRPr="00833227">
        <w:rPr>
          <w:bCs/>
          <w:szCs w:val="24"/>
        </w:rPr>
        <w:t xml:space="preserve"> </w:t>
      </w:r>
      <w:r>
        <w:rPr>
          <w:bCs/>
          <w:szCs w:val="24"/>
          <w:lang w:val="lt-LT"/>
        </w:rPr>
        <w:t>Vilnius: MO muziejus, 2019</w:t>
      </w:r>
      <w:r w:rsidRPr="006959B5">
        <w:rPr>
          <w:rFonts w:ascii="Arial" w:hAnsi="Arial" w:cs="Arial"/>
          <w:lang w:val="lt-LT"/>
        </w:rPr>
        <w:t>[LT-DI 25</w:t>
      </w:r>
      <w:r>
        <w:rPr>
          <w:rFonts w:ascii="Arial" w:hAnsi="Arial" w:cs="Arial"/>
          <w:lang w:val="lt-LT"/>
        </w:rPr>
        <w:t>2]</w:t>
      </w:r>
    </w:p>
    <w:p w14:paraId="52FE6818" w14:textId="77777777" w:rsidR="004771EE" w:rsidRDefault="00A42802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r w:rsidRPr="007D467C">
        <w:rPr>
          <w:rFonts w:ascii="Arial" w:hAnsi="Arial" w:cs="Arial"/>
          <w:i/>
          <w:lang w:val="lt-LT"/>
        </w:rPr>
        <w:t>1926-2016. Lietuvos radijas. Faktai. Kūrėjai. Laidos.</w:t>
      </w:r>
      <w:r w:rsidRPr="007D467C">
        <w:rPr>
          <w:rFonts w:ascii="Arial" w:hAnsi="Arial" w:cs="Arial"/>
          <w:lang w:val="lt-LT"/>
        </w:rPr>
        <w:t xml:space="preserve"> Vilnius: LRT, 2016.</w:t>
      </w:r>
      <w:r>
        <w:rPr>
          <w:rFonts w:ascii="Arial" w:hAnsi="Arial" w:cs="Arial"/>
          <w:lang w:val="lt-LT"/>
        </w:rPr>
        <w:t xml:space="preserve"> [LT-DI 253]</w:t>
      </w:r>
    </w:p>
    <w:p w14:paraId="04EC4F64" w14:textId="77777777" w:rsidR="004771EE" w:rsidRDefault="0088373C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233913">
        <w:rPr>
          <w:rFonts w:ascii="Arial" w:hAnsi="Arial" w:cs="Arial"/>
          <w:i/>
          <w:lang w:val="lt-LT"/>
        </w:rPr>
        <w:lastRenderedPageBreak/>
        <w:t>The</w:t>
      </w:r>
      <w:proofErr w:type="spellEnd"/>
      <w:r w:rsidRPr="00233913">
        <w:rPr>
          <w:rFonts w:ascii="Arial" w:hAnsi="Arial" w:cs="Arial"/>
          <w:i/>
          <w:lang w:val="lt-LT"/>
        </w:rPr>
        <w:t xml:space="preserve"> Vilnius </w:t>
      </w:r>
      <w:proofErr w:type="spellStart"/>
      <w:r w:rsidRPr="00233913">
        <w:rPr>
          <w:rFonts w:ascii="Arial" w:hAnsi="Arial" w:cs="Arial"/>
          <w:i/>
          <w:lang w:val="lt-LT"/>
        </w:rPr>
        <w:t>Review</w:t>
      </w:r>
      <w:proofErr w:type="spellEnd"/>
      <w:r w:rsidRPr="00233913">
        <w:rPr>
          <w:rFonts w:ascii="Arial" w:hAnsi="Arial" w:cs="Arial"/>
          <w:i/>
          <w:lang w:val="lt-LT"/>
        </w:rPr>
        <w:t xml:space="preserve">. </w:t>
      </w:r>
      <w:proofErr w:type="spellStart"/>
      <w:r w:rsidRPr="00233913">
        <w:rPr>
          <w:rFonts w:ascii="Arial" w:hAnsi="Arial" w:cs="Arial"/>
          <w:i/>
          <w:lang w:val="lt-LT"/>
        </w:rPr>
        <w:t>New</w:t>
      </w:r>
      <w:proofErr w:type="spellEnd"/>
      <w:r w:rsidRPr="00233913">
        <w:rPr>
          <w:rFonts w:ascii="Arial" w:hAnsi="Arial" w:cs="Arial"/>
          <w:i/>
          <w:lang w:val="lt-LT"/>
        </w:rPr>
        <w:t xml:space="preserve"> </w:t>
      </w:r>
      <w:proofErr w:type="spellStart"/>
      <w:r w:rsidRPr="00233913">
        <w:rPr>
          <w:rFonts w:ascii="Arial" w:hAnsi="Arial" w:cs="Arial"/>
          <w:i/>
          <w:lang w:val="lt-LT"/>
        </w:rPr>
        <w:t>Writing</w:t>
      </w:r>
      <w:proofErr w:type="spellEnd"/>
      <w:r w:rsidRPr="00233913">
        <w:rPr>
          <w:rFonts w:ascii="Arial" w:hAnsi="Arial" w:cs="Arial"/>
          <w:i/>
          <w:lang w:val="lt-LT"/>
        </w:rPr>
        <w:t xml:space="preserve"> </w:t>
      </w:r>
      <w:proofErr w:type="spellStart"/>
      <w:r w:rsidRPr="00233913">
        <w:rPr>
          <w:rFonts w:ascii="Arial" w:hAnsi="Arial" w:cs="Arial"/>
          <w:i/>
          <w:lang w:val="lt-LT"/>
        </w:rPr>
        <w:t>from</w:t>
      </w:r>
      <w:proofErr w:type="spellEnd"/>
      <w:r w:rsidRPr="00233913">
        <w:rPr>
          <w:rFonts w:ascii="Arial" w:hAnsi="Arial" w:cs="Arial"/>
          <w:i/>
          <w:lang w:val="lt-LT"/>
        </w:rPr>
        <w:t xml:space="preserve"> Lithuania.</w:t>
      </w:r>
      <w:r w:rsidRPr="00233913">
        <w:rPr>
          <w:rFonts w:ascii="Arial" w:hAnsi="Arial" w:cs="Arial"/>
          <w:lang w:val="lt-LT"/>
        </w:rPr>
        <w:t xml:space="preserve"> </w:t>
      </w:r>
      <w:proofErr w:type="spellStart"/>
      <w:r w:rsidRPr="00233913">
        <w:rPr>
          <w:rFonts w:ascii="Arial" w:hAnsi="Arial" w:cs="Arial"/>
          <w:lang w:val="lt-LT"/>
        </w:rPr>
        <w:t>No</w:t>
      </w:r>
      <w:proofErr w:type="spellEnd"/>
      <w:r w:rsidRPr="00233913">
        <w:rPr>
          <w:rFonts w:ascii="Arial" w:hAnsi="Arial" w:cs="Arial"/>
          <w:lang w:val="lt-LT"/>
        </w:rPr>
        <w:t>. 30</w:t>
      </w:r>
      <w:r>
        <w:rPr>
          <w:rFonts w:ascii="Arial" w:hAnsi="Arial" w:cs="Arial"/>
          <w:lang w:val="lt-LT"/>
        </w:rPr>
        <w:t xml:space="preserve">, </w:t>
      </w:r>
      <w:proofErr w:type="spellStart"/>
      <w:r w:rsidRPr="00233913">
        <w:rPr>
          <w:rFonts w:ascii="Arial" w:hAnsi="Arial" w:cs="Arial"/>
          <w:lang w:val="lt-LT"/>
        </w:rPr>
        <w:t>Spring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summer</w:t>
      </w:r>
      <w:proofErr w:type="spellEnd"/>
      <w:r>
        <w:rPr>
          <w:rFonts w:ascii="Arial" w:hAnsi="Arial" w:cs="Arial"/>
          <w:lang w:val="lt-LT"/>
        </w:rPr>
        <w:t xml:space="preserve"> 2012</w:t>
      </w:r>
      <w:r w:rsidRPr="00233913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[LT-DI 254]</w:t>
      </w:r>
    </w:p>
    <w:p w14:paraId="78AE6DAA" w14:textId="77777777" w:rsidR="004771EE" w:rsidRDefault="001F192C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r w:rsidRPr="001F192C">
        <w:rPr>
          <w:rFonts w:ascii="Arial" w:hAnsi="Arial" w:cs="Arial"/>
          <w:i/>
          <w:lang w:val="lt-LT"/>
        </w:rPr>
        <w:t>Lietuvos televizija 1957-2017. Faktai. Kūrėjai. Laidos.</w:t>
      </w:r>
      <w:r w:rsidRPr="001F192C">
        <w:rPr>
          <w:rFonts w:ascii="Arial" w:hAnsi="Arial" w:cs="Arial"/>
          <w:lang w:val="lt-LT"/>
        </w:rPr>
        <w:t xml:space="preserve"> Vilnius: Mokslo ir enciklopedijų leidybos centras, 2017.</w:t>
      </w:r>
      <w:r>
        <w:rPr>
          <w:rFonts w:ascii="Arial" w:hAnsi="Arial" w:cs="Arial"/>
          <w:lang w:val="lt-LT"/>
        </w:rPr>
        <w:t xml:space="preserve"> [LT-DI 255]</w:t>
      </w:r>
    </w:p>
    <w:p w14:paraId="56B217C1" w14:textId="77777777" w:rsidR="006426D1" w:rsidRDefault="002B2F2A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r>
        <w:rPr>
          <w:bCs/>
          <w:szCs w:val="24"/>
          <w:lang w:val="lt-LT"/>
        </w:rPr>
        <w:t xml:space="preserve">Giedrė Jankevičiūtė. </w:t>
      </w:r>
      <w:r w:rsidRPr="00960681">
        <w:rPr>
          <w:bCs/>
          <w:i/>
          <w:szCs w:val="24"/>
          <w:lang w:val="lt-LT"/>
        </w:rPr>
        <w:t xml:space="preserve">Pozuojantys daiktai / </w:t>
      </w:r>
      <w:proofErr w:type="spellStart"/>
      <w:r w:rsidRPr="00960681">
        <w:rPr>
          <w:bCs/>
          <w:i/>
          <w:szCs w:val="24"/>
          <w:lang w:val="lt-LT"/>
        </w:rPr>
        <w:t>Objects</w:t>
      </w:r>
      <w:proofErr w:type="spellEnd"/>
      <w:r w:rsidRPr="00960681">
        <w:rPr>
          <w:bCs/>
          <w:i/>
          <w:szCs w:val="24"/>
          <w:lang w:val="lt-LT"/>
        </w:rPr>
        <w:t xml:space="preserve"> </w:t>
      </w:r>
      <w:proofErr w:type="spellStart"/>
      <w:r w:rsidRPr="00960681">
        <w:rPr>
          <w:bCs/>
          <w:i/>
          <w:szCs w:val="24"/>
          <w:lang w:val="lt-LT"/>
        </w:rPr>
        <w:t>on</w:t>
      </w:r>
      <w:proofErr w:type="spellEnd"/>
      <w:r w:rsidRPr="00960681">
        <w:rPr>
          <w:bCs/>
          <w:i/>
          <w:szCs w:val="24"/>
          <w:lang w:val="lt-LT"/>
        </w:rPr>
        <w:t xml:space="preserve"> </w:t>
      </w:r>
      <w:proofErr w:type="spellStart"/>
      <w:r w:rsidRPr="00960681">
        <w:rPr>
          <w:bCs/>
          <w:i/>
          <w:szCs w:val="24"/>
          <w:lang w:val="lt-LT"/>
        </w:rPr>
        <w:t>Show</w:t>
      </w:r>
      <w:proofErr w:type="spellEnd"/>
      <w:r>
        <w:rPr>
          <w:bCs/>
          <w:szCs w:val="24"/>
          <w:lang w:val="lt-LT"/>
        </w:rPr>
        <w:t xml:space="preserve">. Vilnius: </w:t>
      </w:r>
      <w:proofErr w:type="spellStart"/>
      <w:r>
        <w:rPr>
          <w:bCs/>
          <w:szCs w:val="24"/>
          <w:lang w:val="lt-LT"/>
        </w:rPr>
        <w:t>Ellex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Valiunas</w:t>
      </w:r>
      <w:proofErr w:type="spellEnd"/>
      <w:r>
        <w:rPr>
          <w:bCs/>
          <w:szCs w:val="24"/>
          <w:lang w:val="lt-LT"/>
        </w:rPr>
        <w:t xml:space="preserve">, 2017. </w:t>
      </w:r>
      <w:r>
        <w:rPr>
          <w:rFonts w:ascii="Arial" w:hAnsi="Arial" w:cs="Arial"/>
          <w:lang w:val="lt-LT"/>
        </w:rPr>
        <w:t>[LT-DI 256]</w:t>
      </w:r>
    </w:p>
    <w:p w14:paraId="094630D7" w14:textId="77777777" w:rsidR="004771EE" w:rsidRPr="006426D1" w:rsidRDefault="006426D1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r w:rsidRPr="006426D1">
        <w:rPr>
          <w:bCs/>
          <w:szCs w:val="24"/>
          <w:lang w:val="lt-LT"/>
        </w:rPr>
        <w:t xml:space="preserve">Rasa Antanavičiūtė, Marija Drėmaitė, Karolis </w:t>
      </w:r>
      <w:proofErr w:type="spellStart"/>
      <w:r w:rsidRPr="006426D1">
        <w:rPr>
          <w:bCs/>
          <w:szCs w:val="24"/>
          <w:lang w:val="lt-LT"/>
        </w:rPr>
        <w:t>Kučiauskas</w:t>
      </w:r>
      <w:proofErr w:type="spellEnd"/>
      <w:r w:rsidRPr="006426D1">
        <w:rPr>
          <w:bCs/>
          <w:szCs w:val="24"/>
          <w:lang w:val="lt-LT"/>
        </w:rPr>
        <w:t xml:space="preserve">. </w:t>
      </w:r>
      <w:r w:rsidRPr="006426D1">
        <w:rPr>
          <w:bCs/>
          <w:i/>
          <w:szCs w:val="24"/>
          <w:lang w:val="lt-LT"/>
        </w:rPr>
        <w:t>Vilniaus miesto muziejaus-tyrimų centro galimybių studija.</w:t>
      </w:r>
      <w:r w:rsidRPr="006426D1">
        <w:rPr>
          <w:bCs/>
          <w:szCs w:val="24"/>
          <w:lang w:val="lt-LT"/>
        </w:rPr>
        <w:t xml:space="preserve"> Vilniaus dailės akademijos leidykla, 2018.</w:t>
      </w:r>
      <w:r>
        <w:rPr>
          <w:bCs/>
          <w:szCs w:val="24"/>
          <w:lang w:val="lt-LT"/>
        </w:rPr>
        <w:t xml:space="preserve"> </w:t>
      </w:r>
      <w:r>
        <w:rPr>
          <w:rFonts w:ascii="Arial" w:hAnsi="Arial" w:cs="Arial"/>
          <w:lang w:val="lt-LT"/>
        </w:rPr>
        <w:t>[LT-DI 257]</w:t>
      </w:r>
    </w:p>
    <w:p w14:paraId="64CC66E5" w14:textId="77777777" w:rsidR="00282FAC" w:rsidRPr="00282FAC" w:rsidRDefault="00282FAC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AdVesperum</w:t>
      </w:r>
      <w:proofErr w:type="spellEnd"/>
      <w:r w:rsidRPr="00AD1DBC">
        <w:rPr>
          <w:rFonts w:ascii="Arial" w:hAnsi="Arial" w:cs="Arial"/>
          <w:lang w:val="lt-LT"/>
        </w:rPr>
        <w:t xml:space="preserve">. Atvirosios visuomenės studijų žurnalas. </w:t>
      </w:r>
      <w:r w:rsidRPr="00787EBB">
        <w:rPr>
          <w:rFonts w:ascii="Arial" w:hAnsi="Arial" w:cs="Arial"/>
          <w:lang w:val="lt-LT"/>
        </w:rPr>
        <w:t>2006/1. [LT-DI 258]</w:t>
      </w:r>
    </w:p>
    <w:p w14:paraId="10944147" w14:textId="77777777" w:rsidR="004771EE" w:rsidRPr="00254441" w:rsidRDefault="00766FC5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r w:rsidRPr="00766FC5">
        <w:rPr>
          <w:rFonts w:ascii="Arial" w:hAnsi="Arial" w:cs="Arial"/>
          <w:bCs/>
          <w:i/>
          <w:lang w:val="lt-LT"/>
        </w:rPr>
        <w:t xml:space="preserve">Tautų arenoje. Paryžius 1937 / </w:t>
      </w:r>
      <w:proofErr w:type="spellStart"/>
      <w:r w:rsidRPr="00766FC5">
        <w:rPr>
          <w:rFonts w:ascii="Arial" w:hAnsi="Arial" w:cs="Arial"/>
          <w:bCs/>
          <w:i/>
          <w:lang w:val="lt-LT"/>
        </w:rPr>
        <w:t>On</w:t>
      </w:r>
      <w:proofErr w:type="spellEnd"/>
      <w:r w:rsidRPr="00766FC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6FC5">
        <w:rPr>
          <w:rFonts w:ascii="Arial" w:hAnsi="Arial" w:cs="Arial"/>
          <w:bCs/>
          <w:i/>
          <w:lang w:val="lt-LT"/>
        </w:rPr>
        <w:t>the</w:t>
      </w:r>
      <w:proofErr w:type="spellEnd"/>
      <w:r w:rsidRPr="00766FC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6FC5">
        <w:rPr>
          <w:rFonts w:ascii="Arial" w:hAnsi="Arial" w:cs="Arial"/>
          <w:bCs/>
          <w:i/>
          <w:lang w:val="lt-LT"/>
        </w:rPr>
        <w:t>stage</w:t>
      </w:r>
      <w:proofErr w:type="spellEnd"/>
      <w:r w:rsidRPr="00766FC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6FC5">
        <w:rPr>
          <w:rFonts w:ascii="Arial" w:hAnsi="Arial" w:cs="Arial"/>
          <w:bCs/>
          <w:i/>
          <w:lang w:val="lt-LT"/>
        </w:rPr>
        <w:t>of</w:t>
      </w:r>
      <w:proofErr w:type="spellEnd"/>
      <w:r w:rsidRPr="00766FC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66FC5">
        <w:rPr>
          <w:rFonts w:ascii="Arial" w:hAnsi="Arial" w:cs="Arial"/>
          <w:bCs/>
          <w:i/>
          <w:lang w:val="lt-LT"/>
        </w:rPr>
        <w:t>nations</w:t>
      </w:r>
      <w:proofErr w:type="spellEnd"/>
      <w:r w:rsidRPr="00766FC5">
        <w:rPr>
          <w:rFonts w:ascii="Arial" w:hAnsi="Arial" w:cs="Arial"/>
          <w:bCs/>
          <w:i/>
          <w:lang w:val="lt-LT"/>
        </w:rPr>
        <w:t>. Paris 1937</w:t>
      </w:r>
      <w:r w:rsidRPr="00766FC5">
        <w:rPr>
          <w:rFonts w:ascii="Arial" w:hAnsi="Arial" w:cs="Arial"/>
          <w:bCs/>
          <w:lang w:val="lt-LT"/>
        </w:rPr>
        <w:t>. Kaunas: Nacionalinis M. K. Čiurlionio dailės muziejus, 2013.</w:t>
      </w:r>
      <w:r>
        <w:rPr>
          <w:rFonts w:ascii="Arial" w:hAnsi="Arial" w:cs="Arial"/>
          <w:bCs/>
          <w:lang w:val="lt-LT"/>
        </w:rPr>
        <w:t xml:space="preserve"> </w:t>
      </w:r>
      <w:r w:rsidRPr="00787EBB">
        <w:rPr>
          <w:rFonts w:ascii="Arial" w:hAnsi="Arial" w:cs="Arial"/>
          <w:lang w:val="lt-LT"/>
        </w:rPr>
        <w:t>[LT-DI 25</w:t>
      </w:r>
      <w:r>
        <w:rPr>
          <w:rFonts w:ascii="Arial" w:hAnsi="Arial" w:cs="Arial"/>
          <w:lang w:val="lt-LT"/>
        </w:rPr>
        <w:t>9</w:t>
      </w:r>
      <w:r w:rsidRPr="00787EBB">
        <w:rPr>
          <w:rFonts w:ascii="Arial" w:hAnsi="Arial" w:cs="Arial"/>
          <w:lang w:val="lt-LT"/>
        </w:rPr>
        <w:t>]</w:t>
      </w:r>
    </w:p>
    <w:p w14:paraId="2298EB5B" w14:textId="77777777" w:rsidR="00254441" w:rsidRPr="00733A43" w:rsidRDefault="00733A43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733A43">
        <w:rPr>
          <w:rFonts w:ascii="Arial" w:hAnsi="Arial" w:cs="Arial"/>
          <w:bCs/>
          <w:i/>
          <w:lang w:val="lt-LT"/>
        </w:rPr>
        <w:t>Vetera</w:t>
      </w:r>
      <w:proofErr w:type="spellEnd"/>
      <w:r w:rsidRPr="00733A4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733A43">
        <w:rPr>
          <w:rFonts w:ascii="Arial" w:hAnsi="Arial" w:cs="Arial"/>
          <w:bCs/>
          <w:i/>
          <w:lang w:val="lt-LT"/>
        </w:rPr>
        <w:t>Reducta</w:t>
      </w:r>
      <w:proofErr w:type="spellEnd"/>
      <w:r w:rsidRPr="00733A43">
        <w:rPr>
          <w:rFonts w:ascii="Arial" w:hAnsi="Arial" w:cs="Arial"/>
          <w:bCs/>
          <w:lang w:val="lt-LT"/>
        </w:rPr>
        <w:t>. [Parodos, skirtos Levui Vladimirovui, katalogas]. Vilnius: Vilniaus universiteto leidykla, 2012.</w:t>
      </w:r>
      <w:r>
        <w:rPr>
          <w:rFonts w:ascii="Arial" w:hAnsi="Arial" w:cs="Arial"/>
          <w:bCs/>
          <w:lang w:val="lt-LT"/>
        </w:rPr>
        <w:t xml:space="preserve"> </w:t>
      </w:r>
      <w:r w:rsidRPr="00787EBB">
        <w:rPr>
          <w:rFonts w:ascii="Arial" w:hAnsi="Arial" w:cs="Arial"/>
          <w:lang w:val="lt-LT"/>
        </w:rPr>
        <w:t>[LT-DI 2</w:t>
      </w:r>
      <w:r>
        <w:rPr>
          <w:rFonts w:ascii="Arial" w:hAnsi="Arial" w:cs="Arial"/>
          <w:lang w:val="lt-LT"/>
        </w:rPr>
        <w:t>60</w:t>
      </w:r>
      <w:r w:rsidRPr="00787EBB">
        <w:rPr>
          <w:rFonts w:ascii="Arial" w:hAnsi="Arial" w:cs="Arial"/>
          <w:lang w:val="lt-LT"/>
        </w:rPr>
        <w:t>]</w:t>
      </w:r>
    </w:p>
    <w:p w14:paraId="5F89BC20" w14:textId="77777777" w:rsidR="00BB10CA" w:rsidRPr="00805897" w:rsidRDefault="00BB10CA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color w:val="FF0000"/>
          <w:lang w:val="lt-LT"/>
        </w:rPr>
      </w:pPr>
      <w:r w:rsidRPr="00805897">
        <w:rPr>
          <w:rFonts w:ascii="Arial" w:hAnsi="Arial" w:cs="Arial"/>
          <w:color w:val="FF0000"/>
          <w:lang w:val="lt-LT"/>
        </w:rPr>
        <w:t xml:space="preserve">Aukciono katalogas Nr. 3. </w:t>
      </w:r>
      <w:proofErr w:type="spellStart"/>
      <w:r w:rsidRPr="00805897">
        <w:rPr>
          <w:rFonts w:ascii="Arial" w:hAnsi="Arial" w:cs="Arial"/>
          <w:color w:val="FF0000"/>
          <w:lang w:val="lt-LT"/>
        </w:rPr>
        <w:t>Vilnus</w:t>
      </w:r>
      <w:proofErr w:type="spellEnd"/>
      <w:r w:rsidRPr="00805897">
        <w:rPr>
          <w:rFonts w:ascii="Arial" w:hAnsi="Arial" w:cs="Arial"/>
          <w:color w:val="FF0000"/>
          <w:lang w:val="lt-LT"/>
        </w:rPr>
        <w:t>: Vilniaus valstybinio žydų muziejaus tolerancijos centras, 2008. [LT-DI 261]</w:t>
      </w:r>
    </w:p>
    <w:p w14:paraId="42030F10" w14:textId="77777777" w:rsidR="00BB10CA" w:rsidRDefault="00BB10CA" w:rsidP="002749BF">
      <w:pPr>
        <w:numPr>
          <w:ilvl w:val="0"/>
          <w:numId w:val="60"/>
        </w:numPr>
        <w:tabs>
          <w:tab w:val="left" w:pos="540"/>
        </w:tabs>
        <w:ind w:left="126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100 Šiuolaikinių Lietuvos dailininkų. </w:t>
      </w:r>
      <w:r>
        <w:rPr>
          <w:rFonts w:ascii="Arial" w:hAnsi="Arial" w:cs="Arial"/>
          <w:lang w:val="lt-LT"/>
        </w:rPr>
        <w:t xml:space="preserve">Vilnius: </w:t>
      </w:r>
      <w:r w:rsidRPr="00B529C2">
        <w:rPr>
          <w:rFonts w:ascii="Arial" w:hAnsi="Arial" w:cs="Arial"/>
          <w:lang w:val="lt-LT"/>
        </w:rPr>
        <w:t xml:space="preserve">SŠMC, </w:t>
      </w:r>
      <w:proofErr w:type="spellStart"/>
      <w:r w:rsidRPr="00B529C2">
        <w:rPr>
          <w:rFonts w:ascii="Arial" w:hAnsi="Arial" w:cs="Arial"/>
          <w:lang w:val="lt-LT"/>
        </w:rPr>
        <w:t>R.Paknio</w:t>
      </w:r>
      <w:proofErr w:type="spellEnd"/>
      <w:r w:rsidRPr="00B529C2">
        <w:rPr>
          <w:rFonts w:ascii="Arial" w:hAnsi="Arial" w:cs="Arial"/>
          <w:lang w:val="lt-LT"/>
        </w:rPr>
        <w:t xml:space="preserve"> leidykla,  2000.</w:t>
      </w:r>
      <w:r>
        <w:rPr>
          <w:rFonts w:ascii="Arial" w:hAnsi="Arial" w:cs="Arial"/>
          <w:lang w:val="lt-LT"/>
        </w:rPr>
        <w:t xml:space="preserve"> [LT-DI 262]</w:t>
      </w:r>
    </w:p>
    <w:p w14:paraId="0A65A0D2" w14:textId="77777777" w:rsidR="005B4691" w:rsidRDefault="00BB10C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  <w:rPr>
          <w:rFonts w:cs="Arial"/>
        </w:rPr>
      </w:pPr>
      <w:r>
        <w:rPr>
          <w:rFonts w:cs="Arial"/>
        </w:rPr>
        <w:t>T</w:t>
      </w:r>
      <w:r w:rsidRPr="00011DF5">
        <w:rPr>
          <w:rFonts w:cs="Arial"/>
        </w:rPr>
        <w:t>a</w:t>
      </w:r>
      <w:r>
        <w:rPr>
          <w:rFonts w:cs="Arial"/>
        </w:rPr>
        <w:t>rptautinė konferencija MUTACIJOS. Skirta Antanui Samuoliui atminti. Kaunas: Mykolo Žilinsko Dailės Galerija, 2001. [LT-DI 263]</w:t>
      </w:r>
    </w:p>
    <w:p w14:paraId="77D7611E" w14:textId="77777777" w:rsidR="00254441" w:rsidRPr="00254441" w:rsidRDefault="008276DB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  <w:rPr>
          <w:rFonts w:cs="Arial"/>
        </w:rPr>
      </w:pPr>
      <w:r w:rsidRPr="008276DB">
        <w:t xml:space="preserve">Skaidra </w:t>
      </w:r>
      <w:proofErr w:type="spellStart"/>
      <w:r w:rsidRPr="008276DB">
        <w:t>Trilupaitytė</w:t>
      </w:r>
      <w:proofErr w:type="spellEnd"/>
      <w:r w:rsidRPr="008276DB">
        <w:t xml:space="preserve">. </w:t>
      </w:r>
      <w:r w:rsidRPr="008276DB">
        <w:rPr>
          <w:i/>
        </w:rPr>
        <w:t xml:space="preserve">Lietuvos dailės gyvenimas ir institucijų kaita. </w:t>
      </w:r>
      <w:proofErr w:type="spellStart"/>
      <w:r w:rsidRPr="00E11054">
        <w:rPr>
          <w:i/>
          <w:lang w:val="en-US"/>
        </w:rPr>
        <w:t>Sovietmečio</w:t>
      </w:r>
      <w:proofErr w:type="spellEnd"/>
      <w:r w:rsidRPr="00E11054">
        <w:rPr>
          <w:i/>
          <w:lang w:val="en-US"/>
        </w:rPr>
        <w:t xml:space="preserve"> </w:t>
      </w:r>
      <w:proofErr w:type="spellStart"/>
      <w:r w:rsidRPr="00E11054">
        <w:rPr>
          <w:i/>
          <w:lang w:val="en-US"/>
        </w:rPr>
        <w:t>pabaiga-Nepriklausomybės</w:t>
      </w:r>
      <w:proofErr w:type="spellEnd"/>
      <w:r w:rsidRPr="00E11054">
        <w:rPr>
          <w:i/>
          <w:lang w:val="en-US"/>
        </w:rPr>
        <w:t xml:space="preserve"> </w:t>
      </w:r>
      <w:proofErr w:type="spellStart"/>
      <w:r w:rsidRPr="00E11054">
        <w:rPr>
          <w:i/>
          <w:lang w:val="en-US"/>
        </w:rPr>
        <w:t>pradžia</w:t>
      </w:r>
      <w:proofErr w:type="spellEnd"/>
      <w:r w:rsidRPr="00E11054">
        <w:rPr>
          <w:i/>
          <w:lang w:val="en-US"/>
        </w:rPr>
        <w:t>.</w:t>
      </w:r>
      <w:r>
        <w:rPr>
          <w:lang w:val="en-US"/>
        </w:rPr>
        <w:t xml:space="preserve"> Vilnius: </w:t>
      </w:r>
      <w:proofErr w:type="spellStart"/>
      <w:r>
        <w:rPr>
          <w:lang w:val="en-US"/>
        </w:rPr>
        <w:t>artseria</w:t>
      </w:r>
      <w:proofErr w:type="spellEnd"/>
      <w:r>
        <w:rPr>
          <w:lang w:val="en-US"/>
        </w:rPr>
        <w:t xml:space="preserve">, 2017. </w:t>
      </w:r>
      <w:r>
        <w:rPr>
          <w:rFonts w:cs="Arial"/>
        </w:rPr>
        <w:t>[LT-DI 264]</w:t>
      </w:r>
    </w:p>
    <w:p w14:paraId="1CB5AB05" w14:textId="77777777" w:rsidR="00BB10CA" w:rsidRDefault="00BB10C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  <w:rPr>
          <w:rFonts w:cs="Arial"/>
        </w:rPr>
      </w:pPr>
      <w:r w:rsidRPr="00FB6D06">
        <w:rPr>
          <w:rFonts w:cs="Arial"/>
        </w:rPr>
        <w:t>Kuriama</w:t>
      </w:r>
      <w:r>
        <w:rPr>
          <w:rFonts w:cs="Arial"/>
        </w:rPr>
        <w:t xml:space="preserve"> Antano Gudaičio dailės galerija. Vilnius: LDM, 2004. [LT-DI 265]</w:t>
      </w:r>
    </w:p>
    <w:p w14:paraId="006EA0AF" w14:textId="77777777" w:rsidR="004B4C15" w:rsidRPr="004B4C15" w:rsidRDefault="00BB10C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t xml:space="preserve">Lietuvos dailės muziejai ir galerijos/Lithuanian Art </w:t>
      </w:r>
      <w:proofErr w:type="spellStart"/>
      <w:r>
        <w:t>Museums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Galleries</w:t>
      </w:r>
      <w:proofErr w:type="spellEnd"/>
      <w:r>
        <w:t xml:space="preserve">. Vilnius: Lietuvos meno </w:t>
      </w:r>
      <w:proofErr w:type="spellStart"/>
      <w:r>
        <w:t>galerininkų</w:t>
      </w:r>
      <w:proofErr w:type="spellEnd"/>
      <w:r>
        <w:t xml:space="preserve"> asociacija. [LT-DI 266]</w:t>
      </w:r>
    </w:p>
    <w:p w14:paraId="2F170017" w14:textId="77777777" w:rsidR="00CE75FC" w:rsidRPr="00CE75FC" w:rsidRDefault="00254441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CD6D28">
        <w:rPr>
          <w:rFonts w:cs="Arial"/>
        </w:rPr>
        <w:t xml:space="preserve">Julija </w:t>
      </w:r>
      <w:proofErr w:type="spellStart"/>
      <w:r w:rsidRPr="00CD6D28">
        <w:rPr>
          <w:rFonts w:cs="Arial"/>
        </w:rPr>
        <w:t>Fomina</w:t>
      </w:r>
      <w:proofErr w:type="spellEnd"/>
      <w:r w:rsidRPr="00CD6D28">
        <w:rPr>
          <w:rFonts w:cs="Arial"/>
        </w:rPr>
        <w:t xml:space="preserve">. </w:t>
      </w:r>
      <w:r w:rsidRPr="00657990">
        <w:rPr>
          <w:rFonts w:cs="Arial"/>
          <w:i/>
        </w:rPr>
        <w:t xml:space="preserve">Meno parodų </w:t>
      </w:r>
      <w:proofErr w:type="spellStart"/>
      <w:r w:rsidRPr="00657990">
        <w:rPr>
          <w:rFonts w:cs="Arial"/>
          <w:i/>
        </w:rPr>
        <w:t>kuratorystė</w:t>
      </w:r>
      <w:proofErr w:type="spellEnd"/>
      <w:r w:rsidRPr="00657990">
        <w:rPr>
          <w:rFonts w:cs="Arial"/>
          <w:i/>
        </w:rPr>
        <w:t xml:space="preserve"> Lietuvoje: sampratos ir raida. </w:t>
      </w:r>
      <w:r w:rsidRPr="00CD6D28">
        <w:rPr>
          <w:rFonts w:cs="Arial"/>
        </w:rPr>
        <w:t>Menotyros daktaro disertacija. Vilniaus: Lietuvos kultūros tyrimų institutas,</w:t>
      </w:r>
      <w:r>
        <w:rPr>
          <w:rFonts w:cs="Arial"/>
        </w:rPr>
        <w:t xml:space="preserve"> Vilniaus dailės akademija,</w:t>
      </w:r>
      <w:r w:rsidRPr="00CD6D28">
        <w:rPr>
          <w:rFonts w:cs="Arial"/>
        </w:rPr>
        <w:t xml:space="preserve"> 2015.</w:t>
      </w:r>
      <w:r>
        <w:rPr>
          <w:rFonts w:cs="Arial"/>
        </w:rPr>
        <w:t xml:space="preserve"> [LT-DI 267]</w:t>
      </w:r>
    </w:p>
    <w:p w14:paraId="206B33C5" w14:textId="77777777" w:rsidR="004271E9" w:rsidRPr="004271E9" w:rsidRDefault="00254441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CD6D28">
        <w:rPr>
          <w:rFonts w:cs="Arial"/>
        </w:rPr>
        <w:t xml:space="preserve">Julija </w:t>
      </w:r>
      <w:proofErr w:type="spellStart"/>
      <w:r w:rsidRPr="00CD6D28">
        <w:rPr>
          <w:rFonts w:cs="Arial"/>
        </w:rPr>
        <w:t>Fomina</w:t>
      </w:r>
      <w:proofErr w:type="spellEnd"/>
      <w:r w:rsidRPr="00CD6D28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 w:rsidRPr="00657990">
        <w:rPr>
          <w:rFonts w:cs="Arial"/>
          <w:i/>
        </w:rPr>
        <w:t>Curatorship</w:t>
      </w:r>
      <w:proofErr w:type="spellEnd"/>
      <w:r w:rsidRPr="00657990">
        <w:rPr>
          <w:rFonts w:cs="Arial"/>
          <w:i/>
        </w:rPr>
        <w:t xml:space="preserve"> </w:t>
      </w:r>
      <w:proofErr w:type="spellStart"/>
      <w:r w:rsidRPr="00657990">
        <w:rPr>
          <w:rFonts w:cs="Arial"/>
          <w:i/>
        </w:rPr>
        <w:t>of</w:t>
      </w:r>
      <w:proofErr w:type="spellEnd"/>
      <w:r w:rsidRPr="00657990">
        <w:rPr>
          <w:rFonts w:cs="Arial"/>
          <w:i/>
        </w:rPr>
        <w:t xml:space="preserve"> Art </w:t>
      </w:r>
      <w:proofErr w:type="spellStart"/>
      <w:r w:rsidRPr="00657990">
        <w:rPr>
          <w:rFonts w:cs="Arial"/>
          <w:i/>
        </w:rPr>
        <w:t>Exhibitions</w:t>
      </w:r>
      <w:proofErr w:type="spellEnd"/>
      <w:r w:rsidRPr="00657990">
        <w:rPr>
          <w:rFonts w:cs="Arial"/>
          <w:i/>
        </w:rPr>
        <w:t xml:space="preserve"> </w:t>
      </w:r>
      <w:proofErr w:type="spellStart"/>
      <w:r w:rsidRPr="00657990">
        <w:rPr>
          <w:rFonts w:cs="Arial"/>
          <w:i/>
        </w:rPr>
        <w:t>in</w:t>
      </w:r>
      <w:proofErr w:type="spellEnd"/>
      <w:r w:rsidRPr="00657990">
        <w:rPr>
          <w:rFonts w:cs="Arial"/>
          <w:i/>
        </w:rPr>
        <w:t xml:space="preserve"> Lithuania: </w:t>
      </w:r>
      <w:proofErr w:type="spellStart"/>
      <w:r w:rsidRPr="00657990">
        <w:rPr>
          <w:rFonts w:cs="Arial"/>
          <w:i/>
        </w:rPr>
        <w:t>Concepts</w:t>
      </w:r>
      <w:proofErr w:type="spellEnd"/>
      <w:r w:rsidRPr="00657990">
        <w:rPr>
          <w:rFonts w:cs="Arial"/>
          <w:i/>
        </w:rPr>
        <w:t xml:space="preserve"> </w:t>
      </w:r>
      <w:proofErr w:type="spellStart"/>
      <w:r w:rsidRPr="00657990">
        <w:rPr>
          <w:rFonts w:cs="Arial"/>
          <w:i/>
        </w:rPr>
        <w:t>and</w:t>
      </w:r>
      <w:proofErr w:type="spellEnd"/>
      <w:r w:rsidRPr="00657990">
        <w:rPr>
          <w:rFonts w:cs="Arial"/>
          <w:i/>
        </w:rPr>
        <w:t xml:space="preserve"> </w:t>
      </w:r>
      <w:proofErr w:type="spellStart"/>
      <w:r w:rsidRPr="00657990">
        <w:rPr>
          <w:rFonts w:cs="Arial"/>
          <w:i/>
        </w:rPr>
        <w:t>Evolution</w:t>
      </w:r>
      <w:proofErr w:type="spellEnd"/>
      <w:r w:rsidRPr="00657990">
        <w:rPr>
          <w:rFonts w:cs="Arial"/>
          <w:i/>
        </w:rPr>
        <w:t>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Summary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Doctoral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Dissertation</w:t>
      </w:r>
      <w:proofErr w:type="spellEnd"/>
      <w:r>
        <w:rPr>
          <w:rFonts w:cs="Arial"/>
        </w:rPr>
        <w:t xml:space="preserve">. Vilnius: Lithuanian </w:t>
      </w:r>
      <w:proofErr w:type="spellStart"/>
      <w:r>
        <w:rPr>
          <w:rFonts w:cs="Arial"/>
        </w:rPr>
        <w:t>Culture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Research</w:t>
      </w:r>
      <w:proofErr w:type="spellEnd"/>
      <w:r>
        <w:rPr>
          <w:rFonts w:cs="Arial"/>
        </w:rPr>
        <w:t xml:space="preserve"> Institute, Vilnius </w:t>
      </w:r>
      <w:proofErr w:type="spellStart"/>
      <w:r>
        <w:rPr>
          <w:rFonts w:cs="Arial"/>
        </w:rPr>
        <w:t>Academy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Arts</w:t>
      </w:r>
      <w:proofErr w:type="spellEnd"/>
      <w:r>
        <w:rPr>
          <w:rFonts w:cs="Arial"/>
        </w:rPr>
        <w:t>, 2015.</w:t>
      </w:r>
      <w:r w:rsidRPr="00254441">
        <w:rPr>
          <w:rFonts w:cs="Arial"/>
        </w:rPr>
        <w:t xml:space="preserve"> </w:t>
      </w:r>
      <w:r>
        <w:rPr>
          <w:rFonts w:cs="Arial"/>
        </w:rPr>
        <w:t>[LT-DI 268]</w:t>
      </w:r>
    </w:p>
    <w:p w14:paraId="4BADE17F" w14:textId="77777777" w:rsidR="004771EE" w:rsidRPr="004771EE" w:rsidRDefault="00EF6A69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254441">
        <w:rPr>
          <w:rFonts w:cs="Arial"/>
        </w:rPr>
        <w:t xml:space="preserve">Rūta </w:t>
      </w:r>
      <w:proofErr w:type="spellStart"/>
      <w:r w:rsidRPr="00254441">
        <w:rPr>
          <w:rFonts w:cs="Arial"/>
        </w:rPr>
        <w:t>Bū</w:t>
      </w:r>
      <w:r w:rsidR="00B50BBD" w:rsidRPr="00254441">
        <w:rPr>
          <w:rFonts w:cs="Arial"/>
        </w:rPr>
        <w:t>tėnaitė</w:t>
      </w:r>
      <w:proofErr w:type="spellEnd"/>
      <w:r w:rsidR="00B50BBD" w:rsidRPr="00254441">
        <w:rPr>
          <w:rFonts w:cs="Arial"/>
        </w:rPr>
        <w:t xml:space="preserve">. </w:t>
      </w:r>
      <w:proofErr w:type="spellStart"/>
      <w:r w:rsidR="00B50BBD" w:rsidRPr="00254441">
        <w:rPr>
          <w:rFonts w:cs="Arial"/>
          <w:i/>
        </w:rPr>
        <w:t>Kilimas:tarp</w:t>
      </w:r>
      <w:proofErr w:type="spellEnd"/>
      <w:r w:rsidR="00B50BBD" w:rsidRPr="00254441">
        <w:rPr>
          <w:rFonts w:cs="Arial"/>
          <w:i/>
        </w:rPr>
        <w:t xml:space="preserve"> meno ir dizaino objekto/ </w:t>
      </w:r>
      <w:proofErr w:type="spellStart"/>
      <w:r w:rsidR="00B50BBD" w:rsidRPr="00254441">
        <w:rPr>
          <w:rFonts w:cs="Arial"/>
          <w:i/>
        </w:rPr>
        <w:t>The</w:t>
      </w:r>
      <w:proofErr w:type="spellEnd"/>
      <w:r w:rsidR="00B50BBD" w:rsidRPr="00254441">
        <w:rPr>
          <w:rFonts w:cs="Arial"/>
          <w:i/>
        </w:rPr>
        <w:t xml:space="preserve"> </w:t>
      </w:r>
      <w:proofErr w:type="spellStart"/>
      <w:r w:rsidR="00B50BBD" w:rsidRPr="00254441">
        <w:rPr>
          <w:rFonts w:cs="Arial"/>
          <w:i/>
        </w:rPr>
        <w:t>Carpet</w:t>
      </w:r>
      <w:proofErr w:type="spellEnd"/>
      <w:r w:rsidR="00B50BBD" w:rsidRPr="00254441">
        <w:rPr>
          <w:rFonts w:cs="Arial"/>
          <w:i/>
        </w:rPr>
        <w:t xml:space="preserve">: </w:t>
      </w:r>
      <w:proofErr w:type="spellStart"/>
      <w:r w:rsidR="00B50BBD" w:rsidRPr="00254441">
        <w:rPr>
          <w:rFonts w:cs="Arial"/>
          <w:i/>
        </w:rPr>
        <w:t>Between</w:t>
      </w:r>
      <w:proofErr w:type="spellEnd"/>
      <w:r w:rsidR="00B50BBD" w:rsidRPr="00254441">
        <w:rPr>
          <w:rFonts w:cs="Arial"/>
          <w:i/>
        </w:rPr>
        <w:t xml:space="preserve"> Art </w:t>
      </w:r>
      <w:proofErr w:type="spellStart"/>
      <w:r w:rsidR="00B50BBD" w:rsidRPr="00254441">
        <w:rPr>
          <w:rFonts w:cs="Arial"/>
          <w:i/>
        </w:rPr>
        <w:t>and</w:t>
      </w:r>
      <w:proofErr w:type="spellEnd"/>
      <w:r w:rsidR="00B50BBD" w:rsidRPr="00254441">
        <w:rPr>
          <w:rFonts w:cs="Arial"/>
          <w:i/>
        </w:rPr>
        <w:t xml:space="preserve"> Design </w:t>
      </w:r>
      <w:proofErr w:type="spellStart"/>
      <w:r w:rsidR="00B50BBD" w:rsidRPr="00254441">
        <w:rPr>
          <w:rFonts w:cs="Arial"/>
          <w:i/>
        </w:rPr>
        <w:t>object</w:t>
      </w:r>
      <w:proofErr w:type="spellEnd"/>
      <w:r w:rsidR="00B50BBD" w:rsidRPr="00254441">
        <w:rPr>
          <w:rFonts w:cs="Arial"/>
        </w:rPr>
        <w:t>.</w:t>
      </w:r>
      <w:r w:rsidR="00B50BBD" w:rsidRPr="00254441">
        <w:rPr>
          <w:rFonts w:cs="Arial"/>
          <w:b/>
        </w:rPr>
        <w:t xml:space="preserve"> </w:t>
      </w:r>
      <w:r w:rsidR="00B50BBD" w:rsidRPr="00254441">
        <w:rPr>
          <w:rFonts w:cs="Arial"/>
        </w:rPr>
        <w:t xml:space="preserve">Meno doktorantūros projektas / Art </w:t>
      </w:r>
      <w:proofErr w:type="spellStart"/>
      <w:r w:rsidR="00B50BBD" w:rsidRPr="00254441">
        <w:rPr>
          <w:rFonts w:cs="Arial"/>
        </w:rPr>
        <w:t>Doctorate</w:t>
      </w:r>
      <w:proofErr w:type="spellEnd"/>
      <w:r w:rsidR="00B50BBD" w:rsidRPr="00254441">
        <w:rPr>
          <w:rFonts w:cs="Arial"/>
        </w:rPr>
        <w:t>. Vilnius: Vilniaus dailės akademija, 2015. [LT-DI 269]</w:t>
      </w:r>
    </w:p>
    <w:p w14:paraId="68B0ADEC" w14:textId="77777777" w:rsidR="004771EE" w:rsidRPr="004771EE" w:rsidRDefault="00B50BBD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B6421">
        <w:rPr>
          <w:rFonts w:cs="Arial"/>
        </w:rPr>
        <w:t xml:space="preserve">Rasa Antanavičiūtė. </w:t>
      </w:r>
      <w:r w:rsidRPr="00BB6421">
        <w:rPr>
          <w:rFonts w:cs="Arial"/>
          <w:i/>
        </w:rPr>
        <w:t xml:space="preserve">Politinės galios simboliai Vilniaus viešojoje erdvėje 1895-1953 metais / </w:t>
      </w:r>
      <w:proofErr w:type="spellStart"/>
      <w:r w:rsidRPr="00BB6421">
        <w:rPr>
          <w:rFonts w:cs="Arial"/>
          <w:i/>
        </w:rPr>
        <w:t>Symbols</w:t>
      </w:r>
      <w:proofErr w:type="spellEnd"/>
      <w:r w:rsidRPr="00BB6421">
        <w:rPr>
          <w:rFonts w:cs="Arial"/>
          <w:i/>
        </w:rPr>
        <w:t xml:space="preserve"> </w:t>
      </w:r>
      <w:proofErr w:type="spellStart"/>
      <w:r w:rsidRPr="00BB6421">
        <w:rPr>
          <w:rFonts w:cs="Arial"/>
          <w:i/>
        </w:rPr>
        <w:t>of</w:t>
      </w:r>
      <w:proofErr w:type="spellEnd"/>
      <w:r w:rsidRPr="00BB6421">
        <w:rPr>
          <w:rFonts w:cs="Arial"/>
          <w:i/>
        </w:rPr>
        <w:t xml:space="preserve"> </w:t>
      </w:r>
      <w:proofErr w:type="spellStart"/>
      <w:r w:rsidRPr="00BB6421">
        <w:rPr>
          <w:rFonts w:cs="Arial"/>
          <w:i/>
        </w:rPr>
        <w:t>Political</w:t>
      </w:r>
      <w:proofErr w:type="spellEnd"/>
      <w:r w:rsidRPr="00BB6421">
        <w:rPr>
          <w:rFonts w:cs="Arial"/>
          <w:i/>
        </w:rPr>
        <w:t xml:space="preserve"> Power </w:t>
      </w:r>
      <w:proofErr w:type="spellStart"/>
      <w:r w:rsidRPr="00BB6421">
        <w:rPr>
          <w:rFonts w:cs="Arial"/>
          <w:i/>
        </w:rPr>
        <w:t>in</w:t>
      </w:r>
      <w:proofErr w:type="spellEnd"/>
      <w:r w:rsidRPr="00BB6421">
        <w:rPr>
          <w:rFonts w:cs="Arial"/>
          <w:i/>
        </w:rPr>
        <w:t xml:space="preserve"> Vilnius </w:t>
      </w:r>
      <w:proofErr w:type="spellStart"/>
      <w:r w:rsidRPr="00BB6421">
        <w:rPr>
          <w:rFonts w:cs="Arial"/>
          <w:i/>
        </w:rPr>
        <w:t>Public</w:t>
      </w:r>
      <w:proofErr w:type="spellEnd"/>
      <w:r w:rsidRPr="00BB6421">
        <w:rPr>
          <w:rFonts w:cs="Arial"/>
          <w:i/>
        </w:rPr>
        <w:t xml:space="preserve"> </w:t>
      </w:r>
      <w:proofErr w:type="spellStart"/>
      <w:r w:rsidRPr="00BB6421">
        <w:rPr>
          <w:rFonts w:cs="Arial"/>
          <w:i/>
        </w:rPr>
        <w:t>Spaces</w:t>
      </w:r>
      <w:proofErr w:type="spellEnd"/>
      <w:r w:rsidRPr="00BB6421">
        <w:rPr>
          <w:rFonts w:cs="Arial"/>
          <w:i/>
        </w:rPr>
        <w:t xml:space="preserve"> </w:t>
      </w:r>
      <w:proofErr w:type="spellStart"/>
      <w:r w:rsidRPr="00BB6421">
        <w:rPr>
          <w:rFonts w:cs="Arial"/>
          <w:i/>
        </w:rPr>
        <w:t>in</w:t>
      </w:r>
      <w:proofErr w:type="spellEnd"/>
      <w:r w:rsidRPr="00BB6421">
        <w:rPr>
          <w:rFonts w:cs="Arial"/>
          <w:i/>
        </w:rPr>
        <w:t xml:space="preserve"> 1895-1953</w:t>
      </w:r>
      <w:r w:rsidRPr="00BB6421">
        <w:rPr>
          <w:rFonts w:cs="Arial"/>
        </w:rPr>
        <w:t xml:space="preserve">. Daktaro disertacija. </w:t>
      </w:r>
      <w:proofErr w:type="spellStart"/>
      <w:r w:rsidRPr="00BB6421">
        <w:rPr>
          <w:rFonts w:cs="Arial"/>
        </w:rPr>
        <w:t>Doctoral</w:t>
      </w:r>
      <w:proofErr w:type="spellEnd"/>
      <w:r w:rsidRPr="00BB6421">
        <w:rPr>
          <w:rFonts w:cs="Arial"/>
        </w:rPr>
        <w:t xml:space="preserve"> </w:t>
      </w:r>
      <w:proofErr w:type="spellStart"/>
      <w:r w:rsidRPr="00BB6421">
        <w:rPr>
          <w:rFonts w:cs="Arial"/>
        </w:rPr>
        <w:t>thesis</w:t>
      </w:r>
      <w:proofErr w:type="spellEnd"/>
      <w:r w:rsidRPr="00BB6421">
        <w:rPr>
          <w:rFonts w:cs="Arial"/>
        </w:rPr>
        <w:t>.</w:t>
      </w:r>
      <w:r w:rsidRPr="00BB6421">
        <w:rPr>
          <w:rFonts w:cs="Arial"/>
          <w:b/>
        </w:rPr>
        <w:t xml:space="preserve"> </w:t>
      </w:r>
      <w:r w:rsidRPr="00BB6421">
        <w:rPr>
          <w:rFonts w:cs="Arial"/>
        </w:rPr>
        <w:t>Vilnius: Vilniaus dailės akademija, 2015.</w:t>
      </w:r>
      <w:r w:rsidRPr="00B50BBD">
        <w:rPr>
          <w:rFonts w:cs="Arial"/>
        </w:rPr>
        <w:t xml:space="preserve"> </w:t>
      </w:r>
      <w:r>
        <w:rPr>
          <w:rFonts w:cs="Arial"/>
        </w:rPr>
        <w:t>[LT-DI 270]</w:t>
      </w:r>
    </w:p>
    <w:p w14:paraId="5D0D24BA" w14:textId="77777777" w:rsidR="002B2986" w:rsidRPr="002B2986" w:rsidRDefault="002B2986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015CEE">
        <w:rPr>
          <w:rFonts w:cs="Arial"/>
        </w:rPr>
        <w:t>Meno kūrinių aukcionas</w:t>
      </w:r>
      <w:r>
        <w:rPr>
          <w:rFonts w:cs="Arial"/>
        </w:rPr>
        <w:t xml:space="preserve"> 4. Vilnius: Meno rinkos agentūra, 2008. [LT-DI 271]</w:t>
      </w:r>
    </w:p>
    <w:p w14:paraId="5C46E649" w14:textId="77777777" w:rsidR="00BB10CA" w:rsidRPr="002E0002" w:rsidRDefault="00150CA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076FE7">
        <w:rPr>
          <w:rFonts w:cs="Arial"/>
        </w:rPr>
        <w:t>Lietuviški filmai</w:t>
      </w:r>
      <w:r>
        <w:rPr>
          <w:rFonts w:cs="Arial"/>
        </w:rPr>
        <w:t xml:space="preserve">/Lithuanian </w:t>
      </w:r>
      <w:proofErr w:type="spellStart"/>
      <w:r>
        <w:rPr>
          <w:rFonts w:cs="Arial"/>
        </w:rPr>
        <w:t>films</w:t>
      </w:r>
      <w:proofErr w:type="spellEnd"/>
      <w:r>
        <w:rPr>
          <w:rFonts w:cs="Arial"/>
        </w:rPr>
        <w:t>, 1990-1998. [LT-DI 272]</w:t>
      </w:r>
    </w:p>
    <w:p w14:paraId="26FD5BE2" w14:textId="77777777" w:rsidR="00150CAA" w:rsidRPr="003E728C" w:rsidRDefault="003E728C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0F1E9A">
        <w:rPr>
          <w:rFonts w:cs="Arial"/>
        </w:rPr>
        <w:t>Galerijos žurnalas. Vilnius</w:t>
      </w:r>
      <w:r>
        <w:rPr>
          <w:rFonts w:cs="Arial"/>
        </w:rPr>
        <w:t>: Lietuvos fotomenininkų sąjunga</w:t>
      </w:r>
      <w:r w:rsidRPr="000F1E9A">
        <w:rPr>
          <w:rFonts w:cs="Arial"/>
        </w:rPr>
        <w:t>, 2008.</w:t>
      </w:r>
      <w:r>
        <w:rPr>
          <w:rFonts w:cs="Arial"/>
        </w:rPr>
        <w:t xml:space="preserve"> [LT-DI 273]</w:t>
      </w:r>
    </w:p>
    <w:p w14:paraId="60BAAD04" w14:textId="77777777" w:rsidR="00C808B3" w:rsidRPr="00C808B3" w:rsidRDefault="00CE3774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CE3774">
        <w:rPr>
          <w:bCs/>
        </w:rPr>
        <w:t xml:space="preserve">Rasa Antanavičiūtė. </w:t>
      </w:r>
      <w:r w:rsidRPr="00CE3774">
        <w:rPr>
          <w:bCs/>
          <w:i/>
        </w:rPr>
        <w:t>Menas ir politika Vilniaus viešosiose erdvėse. 20 a. pirma pusė.</w:t>
      </w:r>
      <w:r w:rsidRPr="00CE3774">
        <w:rPr>
          <w:bCs/>
        </w:rPr>
        <w:t xml:space="preserve"> </w:t>
      </w:r>
      <w:r w:rsidRPr="00CE3774">
        <w:rPr>
          <w:bCs/>
          <w:lang w:val="en-US"/>
        </w:rPr>
        <w:t>Vilnius: Lapas, 2019. [LT-DI 274]</w:t>
      </w:r>
    </w:p>
    <w:p w14:paraId="748C49F7" w14:textId="77777777" w:rsidR="00DB18BE" w:rsidRPr="00DB18BE" w:rsidRDefault="001C179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A6794B">
        <w:rPr>
          <w:rFonts w:cs="Arial"/>
        </w:rPr>
        <w:t>IV rudens dailės paroda.</w:t>
      </w:r>
      <w:r>
        <w:rPr>
          <w:rFonts w:cs="Arial"/>
          <w:b/>
        </w:rPr>
        <w:t xml:space="preserve"> </w:t>
      </w:r>
      <w:r w:rsidRPr="00A6794B">
        <w:rPr>
          <w:rFonts w:cs="Arial"/>
        </w:rPr>
        <w:t>20 metų Lietuvos nepriklausomybei paminėti</w:t>
      </w:r>
      <w:r>
        <w:rPr>
          <w:rFonts w:cs="Arial"/>
        </w:rPr>
        <w:t>. Kaunas: LDS, 1938. [LT-DI 275]</w:t>
      </w:r>
    </w:p>
    <w:p w14:paraId="44FE8EED" w14:textId="77777777" w:rsidR="00DB18BE" w:rsidRPr="00C04517" w:rsidRDefault="00DB18BE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02697E">
        <w:rPr>
          <w:rFonts w:cs="Arial"/>
        </w:rPr>
        <w:t>Eksperimentas</w:t>
      </w:r>
      <w:r>
        <w:rPr>
          <w:rFonts w:cs="Arial"/>
        </w:rPr>
        <w:t>. XX-XXI a. Lietuvos dailės paroda. Vilnius: LDM, 2008. [LT-DI 276]</w:t>
      </w:r>
    </w:p>
    <w:p w14:paraId="74BE0039" w14:textId="77777777" w:rsidR="00C04517" w:rsidRDefault="00C04517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0546C">
        <w:t>V Rudens dailės paroda</w:t>
      </w:r>
      <w:r>
        <w:t>. Individualistų sekcija. Kaunas: LDS, 1939. [LT-DI 277]</w:t>
      </w:r>
    </w:p>
    <w:p w14:paraId="381B7AA7" w14:textId="77777777" w:rsidR="00D30130" w:rsidRPr="00531C57" w:rsidRDefault="00D30130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0546C">
        <w:t>Lietuvių meno apžvalginė</w:t>
      </w:r>
      <w:r>
        <w:t xml:space="preserve"> paroda. Kaunas: Vytauto Didžiojo muziejaus rūmai, 1935. [LT-DI 278]</w:t>
      </w:r>
    </w:p>
    <w:p w14:paraId="113D1A62" w14:textId="77777777" w:rsidR="00C04517" w:rsidRPr="00CE0E35" w:rsidRDefault="001C179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09173F">
        <w:rPr>
          <w:rFonts w:cs="Arial"/>
        </w:rPr>
        <w:t>1955 metų Kauno dailininkų darbų parodos</w:t>
      </w:r>
      <w:r>
        <w:rPr>
          <w:rFonts w:cs="Arial"/>
        </w:rPr>
        <w:t xml:space="preserve"> katalogas. Kaunas: LDS, 1955. [LT-DI 279]</w:t>
      </w:r>
    </w:p>
    <w:p w14:paraId="7029E08A" w14:textId="77777777" w:rsidR="00CE0E35" w:rsidRPr="001C179A" w:rsidRDefault="00E61CC6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4012A0">
        <w:rPr>
          <w:rFonts w:cs="Arial"/>
        </w:rPr>
        <w:t>(Ne)</w:t>
      </w:r>
      <w:r>
        <w:rPr>
          <w:rFonts w:cs="Arial"/>
        </w:rPr>
        <w:t>užvaldyti prisiminimai: Sovietinio laikotarpio tyrimų problemos. Mokslinė konferencija. Kaunas: VDU, 2008. [LT-DI 280]</w:t>
      </w:r>
    </w:p>
    <w:p w14:paraId="1197FE27" w14:textId="77777777" w:rsidR="001C179A" w:rsidRPr="00B25876" w:rsidRDefault="00CE0E35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529C2">
        <w:rPr>
          <w:rFonts w:cs="Arial"/>
        </w:rPr>
        <w:t>Vilniaus dailės akademijos magistrai 2006. Vilnius, VDA, 2006. [LT-</w:t>
      </w:r>
      <w:r>
        <w:rPr>
          <w:rFonts w:cs="Arial"/>
        </w:rPr>
        <w:t>DI 281</w:t>
      </w:r>
      <w:r w:rsidRPr="00B529C2">
        <w:rPr>
          <w:rFonts w:cs="Arial"/>
        </w:rPr>
        <w:t>]</w:t>
      </w:r>
    </w:p>
    <w:p w14:paraId="0EFDE6ED" w14:textId="77777777" w:rsidR="000C50BE" w:rsidRPr="000C50BE" w:rsidRDefault="006C5EAD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C5EAD">
        <w:rPr>
          <w:i/>
        </w:rPr>
        <w:t xml:space="preserve">Lietuva </w:t>
      </w:r>
      <w:proofErr w:type="spellStart"/>
      <w:r w:rsidRPr="006C5EAD">
        <w:rPr>
          <w:i/>
        </w:rPr>
        <w:t>litvakų</w:t>
      </w:r>
      <w:proofErr w:type="spellEnd"/>
      <w:r w:rsidRPr="006C5EAD">
        <w:rPr>
          <w:i/>
        </w:rPr>
        <w:t xml:space="preserve"> kūryboje. Paroda skirta Lietuvos valstybės atkūrimo šimtmečiui / Lithuania </w:t>
      </w:r>
      <w:proofErr w:type="spellStart"/>
      <w:r w:rsidRPr="006C5EAD">
        <w:rPr>
          <w:i/>
        </w:rPr>
        <w:t>in</w:t>
      </w:r>
      <w:proofErr w:type="spellEnd"/>
      <w:r w:rsidRPr="006C5EAD">
        <w:rPr>
          <w:i/>
        </w:rPr>
        <w:t xml:space="preserve"> </w:t>
      </w:r>
      <w:proofErr w:type="spellStart"/>
      <w:r w:rsidRPr="006C5EAD">
        <w:rPr>
          <w:i/>
        </w:rPr>
        <w:t>Litvak</w:t>
      </w:r>
      <w:proofErr w:type="spellEnd"/>
      <w:r w:rsidRPr="006C5EAD">
        <w:rPr>
          <w:i/>
        </w:rPr>
        <w:t xml:space="preserve"> </w:t>
      </w:r>
      <w:proofErr w:type="spellStart"/>
      <w:r w:rsidRPr="006C5EAD">
        <w:rPr>
          <w:i/>
        </w:rPr>
        <w:t>Arts</w:t>
      </w:r>
      <w:proofErr w:type="spellEnd"/>
      <w:r w:rsidRPr="006C5EAD">
        <w:rPr>
          <w:i/>
        </w:rPr>
        <w:t xml:space="preserve">. </w:t>
      </w:r>
      <w:r w:rsidRPr="006C5EAD">
        <w:rPr>
          <w:i/>
          <w:lang w:val="en-US"/>
        </w:rPr>
        <w:t>Exhibition devoted to the Centennial of the restored State of Lithuania</w:t>
      </w:r>
      <w:r w:rsidRPr="006C5EAD">
        <w:rPr>
          <w:lang w:val="en-US"/>
        </w:rPr>
        <w:t xml:space="preserve">. </w:t>
      </w:r>
      <w:proofErr w:type="spellStart"/>
      <w:r w:rsidRPr="006C5EAD">
        <w:rPr>
          <w:lang w:val="en-US"/>
        </w:rPr>
        <w:t>Valstybinis</w:t>
      </w:r>
      <w:proofErr w:type="spellEnd"/>
      <w:r w:rsidRPr="006C5EAD">
        <w:rPr>
          <w:lang w:val="en-US"/>
        </w:rPr>
        <w:t xml:space="preserve"> Vilniaus </w:t>
      </w:r>
      <w:proofErr w:type="spellStart"/>
      <w:r w:rsidRPr="006C5EAD">
        <w:rPr>
          <w:lang w:val="en-US"/>
        </w:rPr>
        <w:t>Gaono</w:t>
      </w:r>
      <w:proofErr w:type="spellEnd"/>
      <w:r w:rsidRPr="006C5EAD">
        <w:rPr>
          <w:lang w:val="en-US"/>
        </w:rPr>
        <w:t xml:space="preserve"> </w:t>
      </w:r>
      <w:proofErr w:type="spellStart"/>
      <w:r w:rsidRPr="006C5EAD">
        <w:rPr>
          <w:lang w:val="en-US"/>
        </w:rPr>
        <w:t>žydų</w:t>
      </w:r>
      <w:proofErr w:type="spellEnd"/>
      <w:r w:rsidRPr="006C5EAD">
        <w:rPr>
          <w:lang w:val="en-US"/>
        </w:rPr>
        <w:t xml:space="preserve"> </w:t>
      </w:r>
      <w:proofErr w:type="spellStart"/>
      <w:r w:rsidRPr="006C5EAD">
        <w:rPr>
          <w:lang w:val="en-US"/>
        </w:rPr>
        <w:t>muziejus</w:t>
      </w:r>
      <w:proofErr w:type="spellEnd"/>
      <w:r w:rsidRPr="006C5EAD">
        <w:rPr>
          <w:lang w:val="en-US"/>
        </w:rPr>
        <w:t>, 2018.</w:t>
      </w:r>
      <w:r>
        <w:rPr>
          <w:lang w:val="en-US"/>
        </w:rPr>
        <w:t xml:space="preserve"> </w:t>
      </w:r>
      <w:r w:rsidRPr="00B529C2">
        <w:rPr>
          <w:rFonts w:cs="Arial"/>
        </w:rPr>
        <w:t>[LT-</w:t>
      </w:r>
      <w:r>
        <w:rPr>
          <w:rFonts w:cs="Arial"/>
        </w:rPr>
        <w:t>DI 282</w:t>
      </w:r>
      <w:r w:rsidRPr="00B529C2">
        <w:rPr>
          <w:rFonts w:cs="Arial"/>
        </w:rPr>
        <w:t>]</w:t>
      </w:r>
    </w:p>
    <w:p w14:paraId="3D90D3E3" w14:textId="77777777" w:rsidR="00B25876" w:rsidRPr="00F33A12" w:rsidRDefault="00F33A12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>Išeivijos dailės rinkinys. Dovanoti kūriniai 1966-1999. Vilnius: Lietuvos dailės muziejus, 2000. [LT-DI 283]</w:t>
      </w:r>
    </w:p>
    <w:p w14:paraId="781D715F" w14:textId="77777777" w:rsidR="00F33A12" w:rsidRPr="00A3022C" w:rsidRDefault="00A3022C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804F4">
        <w:rPr>
          <w:rFonts w:cs="Arial"/>
        </w:rPr>
        <w:lastRenderedPageBreak/>
        <w:t xml:space="preserve">Eglės </w:t>
      </w:r>
      <w:proofErr w:type="spellStart"/>
      <w:r w:rsidRPr="00B804F4">
        <w:rPr>
          <w:rFonts w:cs="Arial"/>
        </w:rPr>
        <w:t>Surotkevičiūtės</w:t>
      </w:r>
      <w:proofErr w:type="spellEnd"/>
      <w:r w:rsidRPr="00B804F4">
        <w:rPr>
          <w:rFonts w:cs="Arial"/>
        </w:rPr>
        <w:t xml:space="preserve"> diplominis darbas „Arnoldo </w:t>
      </w:r>
      <w:proofErr w:type="spellStart"/>
      <w:r w:rsidRPr="00B804F4">
        <w:rPr>
          <w:rFonts w:cs="Arial"/>
        </w:rPr>
        <w:t>Hauzerio</w:t>
      </w:r>
      <w:proofErr w:type="spellEnd"/>
      <w:r w:rsidRPr="00B804F4">
        <w:rPr>
          <w:rFonts w:cs="Arial"/>
        </w:rPr>
        <w:t xml:space="preserve"> meno raidos koncepcija“. Vilnius: VDI, 1987.</w:t>
      </w:r>
      <w:r w:rsidRPr="001B47E6">
        <w:rPr>
          <w:rFonts w:cs="Arial"/>
        </w:rPr>
        <w:t xml:space="preserve"> </w:t>
      </w:r>
      <w:r>
        <w:rPr>
          <w:rFonts w:cs="Arial"/>
        </w:rPr>
        <w:t>[LT-DI 284]</w:t>
      </w:r>
    </w:p>
    <w:p w14:paraId="1C933569" w14:textId="77777777" w:rsidR="00A3022C" w:rsidRPr="000D45DD" w:rsidRDefault="00B21F92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529C2">
        <w:rPr>
          <w:rFonts w:cs="Arial"/>
        </w:rPr>
        <w:t>1976 m. respublikinė jaunųjų dailininkų kūrybos paroda [LT-</w:t>
      </w:r>
      <w:r>
        <w:rPr>
          <w:rFonts w:cs="Arial"/>
        </w:rPr>
        <w:t>DI 285</w:t>
      </w:r>
      <w:r w:rsidRPr="00B529C2">
        <w:rPr>
          <w:rFonts w:cs="Arial"/>
        </w:rPr>
        <w:t>]</w:t>
      </w:r>
    </w:p>
    <w:p w14:paraId="5674C633" w14:textId="77777777" w:rsidR="000D45DD" w:rsidRPr="006C1239" w:rsidRDefault="000D45DD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A001D0">
        <w:rPr>
          <w:rFonts w:cs="Arial"/>
        </w:rPr>
        <w:t>Eleven</w:t>
      </w:r>
      <w:proofErr w:type="spellEnd"/>
      <w:r w:rsidRPr="00A001D0">
        <w:rPr>
          <w:rFonts w:cs="Arial"/>
        </w:rPr>
        <w:t xml:space="preserve"> Lithuanian </w:t>
      </w:r>
      <w:proofErr w:type="spellStart"/>
      <w:r w:rsidRPr="00A001D0">
        <w:rPr>
          <w:rFonts w:cs="Arial"/>
        </w:rPr>
        <w:t>Artists</w:t>
      </w:r>
      <w:proofErr w:type="spellEnd"/>
      <w:r w:rsidRPr="00A001D0">
        <w:rPr>
          <w:rFonts w:cs="Arial"/>
        </w:rPr>
        <w:t xml:space="preserve"> </w:t>
      </w:r>
      <w:proofErr w:type="spellStart"/>
      <w:r w:rsidRPr="00A001D0">
        <w:rPr>
          <w:rFonts w:cs="Arial"/>
        </w:rPr>
        <w:t>in</w:t>
      </w:r>
      <w:proofErr w:type="spellEnd"/>
      <w:r w:rsidRPr="00A001D0">
        <w:rPr>
          <w:rFonts w:cs="Arial"/>
        </w:rPr>
        <w:t xml:space="preserve"> </w:t>
      </w:r>
      <w:proofErr w:type="spellStart"/>
      <w:r w:rsidRPr="00A001D0">
        <w:rPr>
          <w:rFonts w:cs="Arial"/>
        </w:rPr>
        <w:t>Australia</w:t>
      </w:r>
      <w:proofErr w:type="spellEnd"/>
      <w:r w:rsidRPr="00A001D0">
        <w:rPr>
          <w:rFonts w:cs="Arial"/>
        </w:rPr>
        <w:t xml:space="preserve">. </w:t>
      </w:r>
      <w:proofErr w:type="spellStart"/>
      <w:r>
        <w:rPr>
          <w:rFonts w:cs="Arial"/>
        </w:rPr>
        <w:t>Sydney</w:t>
      </w:r>
      <w:proofErr w:type="spellEnd"/>
      <w:r>
        <w:rPr>
          <w:rFonts w:cs="Arial"/>
        </w:rPr>
        <w:t xml:space="preserve">: Lithuanian </w:t>
      </w:r>
      <w:proofErr w:type="spellStart"/>
      <w:r>
        <w:rPr>
          <w:rFonts w:cs="Arial"/>
        </w:rPr>
        <w:t>Community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Australia</w:t>
      </w:r>
      <w:proofErr w:type="spellEnd"/>
      <w:r>
        <w:rPr>
          <w:rFonts w:cs="Arial"/>
        </w:rPr>
        <w:t>, 1967.</w:t>
      </w:r>
      <w:r w:rsidRPr="003F4114">
        <w:rPr>
          <w:rFonts w:cs="Arial"/>
        </w:rPr>
        <w:t xml:space="preserve"> </w:t>
      </w:r>
      <w:r>
        <w:rPr>
          <w:rFonts w:cs="Arial"/>
        </w:rPr>
        <w:t>[LT-DI 286]</w:t>
      </w:r>
    </w:p>
    <w:p w14:paraId="58E47030" w14:textId="77777777" w:rsidR="006C1239" w:rsidRPr="00287D39" w:rsidRDefault="006C1239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A001D0">
        <w:rPr>
          <w:rFonts w:cs="Arial"/>
        </w:rPr>
        <w:t>Tarp tylos ir garso</w:t>
      </w:r>
      <w:r>
        <w:rPr>
          <w:rFonts w:cs="Arial"/>
        </w:rPr>
        <w:t xml:space="preserve"> </w:t>
      </w:r>
      <w:r w:rsidRPr="00A001D0">
        <w:rPr>
          <w:rFonts w:cs="Arial"/>
        </w:rPr>
        <w:t>/</w:t>
      </w:r>
      <w:r>
        <w:rPr>
          <w:rFonts w:cs="Arial"/>
        </w:rPr>
        <w:t xml:space="preserve"> </w:t>
      </w:r>
      <w:proofErr w:type="spellStart"/>
      <w:r w:rsidRPr="00A001D0">
        <w:rPr>
          <w:rFonts w:cs="Arial"/>
        </w:rPr>
        <w:t>Between</w:t>
      </w:r>
      <w:proofErr w:type="spellEnd"/>
      <w:r w:rsidRPr="00A001D0">
        <w:rPr>
          <w:rFonts w:cs="Arial"/>
        </w:rPr>
        <w:t xml:space="preserve"> </w:t>
      </w:r>
      <w:proofErr w:type="spellStart"/>
      <w:r w:rsidRPr="00A001D0">
        <w:rPr>
          <w:rFonts w:cs="Arial"/>
        </w:rPr>
        <w:t>Silenc</w:t>
      </w:r>
      <w:r>
        <w:rPr>
          <w:rFonts w:cs="Arial"/>
        </w:rPr>
        <w:t>e</w:t>
      </w:r>
      <w:proofErr w:type="spellEnd"/>
      <w:r w:rsidRPr="00A001D0">
        <w:rPr>
          <w:rFonts w:cs="Arial"/>
        </w:rPr>
        <w:t xml:space="preserve"> </w:t>
      </w:r>
      <w:proofErr w:type="spellStart"/>
      <w:r w:rsidRPr="00A001D0">
        <w:rPr>
          <w:rFonts w:cs="Arial"/>
        </w:rPr>
        <w:t>and</w:t>
      </w:r>
      <w:proofErr w:type="spellEnd"/>
      <w:r w:rsidRPr="00A001D0">
        <w:rPr>
          <w:rFonts w:cs="Arial"/>
        </w:rPr>
        <w:t xml:space="preserve"> </w:t>
      </w:r>
      <w:proofErr w:type="spellStart"/>
      <w:r w:rsidRPr="00A001D0">
        <w:rPr>
          <w:rFonts w:cs="Arial"/>
        </w:rPr>
        <w:t>Sound</w:t>
      </w:r>
      <w:proofErr w:type="spellEnd"/>
      <w:r w:rsidRPr="00A001D0">
        <w:rPr>
          <w:rFonts w:cs="Arial"/>
        </w:rPr>
        <w:t>. Meno idėjų migracija M.</w:t>
      </w:r>
      <w:r>
        <w:rPr>
          <w:rFonts w:cs="Arial"/>
        </w:rPr>
        <w:t> </w:t>
      </w:r>
      <w:r w:rsidRPr="00A001D0">
        <w:rPr>
          <w:rFonts w:cs="Arial"/>
        </w:rPr>
        <w:t>K.</w:t>
      </w:r>
      <w:r>
        <w:rPr>
          <w:rFonts w:cs="Arial"/>
        </w:rPr>
        <w:t> </w:t>
      </w:r>
      <w:r w:rsidRPr="00A001D0">
        <w:rPr>
          <w:rFonts w:cs="Arial"/>
        </w:rPr>
        <w:t xml:space="preserve">Čiurlionio ir amžininkų kūryboje. Tarptautinė konferencija. Vilnius: NDG, 2009. </w:t>
      </w:r>
      <w:r>
        <w:rPr>
          <w:rFonts w:cs="Arial"/>
        </w:rPr>
        <w:t>[LT-DI 287]</w:t>
      </w:r>
    </w:p>
    <w:p w14:paraId="4EB0BD39" w14:textId="77777777" w:rsidR="00D34014" w:rsidRPr="00D34014" w:rsidRDefault="003B0EAB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2395F">
        <w:rPr>
          <w:rFonts w:cs="Arial"/>
        </w:rPr>
        <w:t xml:space="preserve">Žygimantas Augustinas. </w:t>
      </w:r>
      <w:r w:rsidRPr="003B0EAB">
        <w:rPr>
          <w:rFonts w:cs="Arial"/>
          <w:i/>
        </w:rPr>
        <w:t xml:space="preserve">Vaizdo poreikis / Picture </w:t>
      </w:r>
      <w:proofErr w:type="spellStart"/>
      <w:r w:rsidRPr="003B0EAB">
        <w:rPr>
          <w:rFonts w:cs="Arial"/>
          <w:i/>
        </w:rPr>
        <w:t>demand</w:t>
      </w:r>
      <w:proofErr w:type="spellEnd"/>
      <w:r w:rsidRPr="0092395F">
        <w:rPr>
          <w:rFonts w:cs="Arial"/>
        </w:rPr>
        <w:t>. Meno doktorantūros projektas. Vilnius: Vilniaus dailės akademija, 2015.</w:t>
      </w:r>
      <w:r>
        <w:rPr>
          <w:rFonts w:cs="Arial"/>
        </w:rPr>
        <w:t xml:space="preserve"> [ LT-DI 288]</w:t>
      </w:r>
    </w:p>
    <w:p w14:paraId="6D58211A" w14:textId="77777777" w:rsidR="006271CA" w:rsidRPr="006271CA" w:rsidRDefault="006271C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477E8">
        <w:rPr>
          <w:rFonts w:cs="Arial"/>
        </w:rPr>
        <w:t xml:space="preserve">Vladas </w:t>
      </w:r>
      <w:proofErr w:type="spellStart"/>
      <w:r w:rsidRPr="007477E8">
        <w:rPr>
          <w:rFonts w:cs="Arial"/>
        </w:rPr>
        <w:t>Drėma</w:t>
      </w:r>
      <w:proofErr w:type="spellEnd"/>
      <w:r w:rsidRPr="007477E8">
        <w:rPr>
          <w:rFonts w:cs="Arial"/>
        </w:rPr>
        <w:t>. Iš Lietuvos</w:t>
      </w:r>
      <w:r>
        <w:rPr>
          <w:rFonts w:cs="Arial"/>
        </w:rPr>
        <w:t xml:space="preserve"> teatro istorijos šaltinių 1761-1853. Vilnius: Kultūros filosofijos ir meno institutas, 2007. [LT-DI 289] 10 vnt.</w:t>
      </w:r>
    </w:p>
    <w:p w14:paraId="68FAC3C6" w14:textId="77777777" w:rsidR="006271CA" w:rsidRPr="009A0A9A" w:rsidRDefault="009A0A9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529C2">
        <w:rPr>
          <w:rFonts w:cs="Arial"/>
        </w:rPr>
        <w:t xml:space="preserve">Vilnius – </w:t>
      </w:r>
      <w:proofErr w:type="spellStart"/>
      <w:r w:rsidRPr="00B529C2">
        <w:rPr>
          <w:rFonts w:cs="Arial"/>
        </w:rPr>
        <w:t>European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Capital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Culture</w:t>
      </w:r>
      <w:proofErr w:type="spellEnd"/>
      <w:r w:rsidRPr="00B529C2">
        <w:rPr>
          <w:rFonts w:cs="Arial"/>
        </w:rPr>
        <w:t xml:space="preserve"> 2009. </w:t>
      </w:r>
      <w:proofErr w:type="spellStart"/>
      <w:r w:rsidRPr="00B529C2">
        <w:rPr>
          <w:rFonts w:cs="Arial"/>
        </w:rPr>
        <w:t>Handbook.Vilnius</w:t>
      </w:r>
      <w:proofErr w:type="spellEnd"/>
      <w:r w:rsidRPr="00B529C2">
        <w:rPr>
          <w:rFonts w:cs="Arial"/>
        </w:rPr>
        <w:t>, 2008. [LT-DI 2</w:t>
      </w:r>
      <w:r>
        <w:rPr>
          <w:rFonts w:cs="Arial"/>
        </w:rPr>
        <w:t>90</w:t>
      </w:r>
      <w:r w:rsidRPr="00B529C2">
        <w:rPr>
          <w:rFonts w:cs="Arial"/>
        </w:rPr>
        <w:t>]</w:t>
      </w:r>
    </w:p>
    <w:p w14:paraId="77358155" w14:textId="77777777" w:rsidR="009A0A9A" w:rsidRPr="009A0A9A" w:rsidRDefault="009A0A9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>Vilnius</w:t>
      </w:r>
      <w:r w:rsidRPr="006A4ED0">
        <w:rPr>
          <w:rFonts w:cs="Arial"/>
          <w:b/>
        </w:rPr>
        <w:t xml:space="preserve"> </w:t>
      </w:r>
      <w:r w:rsidRPr="006A4ED0">
        <w:rPr>
          <w:rFonts w:cs="Arial"/>
        </w:rPr>
        <w:t xml:space="preserve">– Europos kultūros sostinė 2009. Kultūra gyvai. </w:t>
      </w:r>
      <w:proofErr w:type="spellStart"/>
      <w:r w:rsidRPr="009E385C">
        <w:rPr>
          <w:rFonts w:cs="Arial"/>
          <w:lang w:val="en-US"/>
        </w:rPr>
        <w:t>Dienoraštis</w:t>
      </w:r>
      <w:proofErr w:type="spellEnd"/>
      <w:r w:rsidRPr="009E385C">
        <w:rPr>
          <w:rFonts w:cs="Arial"/>
          <w:lang w:val="en-US"/>
        </w:rPr>
        <w:t>. Vilnius, 2007.</w:t>
      </w:r>
      <w:r>
        <w:rPr>
          <w:rFonts w:cs="Arial"/>
          <w:b/>
          <w:lang w:val="en-US"/>
        </w:rPr>
        <w:t xml:space="preserve"> </w:t>
      </w:r>
      <w:r w:rsidRPr="009E385C">
        <w:rPr>
          <w:rFonts w:cs="Arial"/>
          <w:lang w:val="en-US"/>
        </w:rPr>
        <w:t>[LT-DI  291]</w:t>
      </w:r>
    </w:p>
    <w:p w14:paraId="5AAF8420" w14:textId="77777777" w:rsidR="009A0A9A" w:rsidRPr="004C395F" w:rsidRDefault="004C395F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842C3D">
        <w:rPr>
          <w:rFonts w:cs="Arial"/>
          <w:lang w:val="en-US"/>
        </w:rPr>
        <w:t xml:space="preserve">Vilnius – European capital of culture 2009. </w:t>
      </w:r>
      <w:proofErr w:type="spellStart"/>
      <w:r w:rsidRPr="00842C3D">
        <w:rPr>
          <w:rFonts w:cs="Arial"/>
          <w:lang w:val="en-US"/>
        </w:rPr>
        <w:t>Atvirukų</w:t>
      </w:r>
      <w:proofErr w:type="spellEnd"/>
      <w:r w:rsidRPr="00842C3D">
        <w:rPr>
          <w:rFonts w:cs="Arial"/>
          <w:lang w:val="en-US"/>
        </w:rPr>
        <w:t xml:space="preserve"> </w:t>
      </w:r>
      <w:proofErr w:type="spellStart"/>
      <w:r w:rsidRPr="00842C3D">
        <w:rPr>
          <w:rFonts w:cs="Arial"/>
          <w:lang w:val="en-US"/>
        </w:rPr>
        <w:t>rinkinys</w:t>
      </w:r>
      <w:proofErr w:type="spellEnd"/>
      <w:r w:rsidRPr="00842C3D">
        <w:rPr>
          <w:rFonts w:cs="Arial"/>
          <w:lang w:val="en-US"/>
        </w:rPr>
        <w:t>.</w:t>
      </w:r>
      <w:r>
        <w:rPr>
          <w:rFonts w:cs="Arial"/>
          <w:lang w:val="en-US"/>
        </w:rPr>
        <w:t xml:space="preserve"> [LT-DI 292]</w:t>
      </w:r>
    </w:p>
    <w:p w14:paraId="1A6CAF32" w14:textId="77777777" w:rsidR="004C395F" w:rsidRPr="00A14DD2" w:rsidRDefault="0007422D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07422D">
        <w:rPr>
          <w:rFonts w:cs="Arial"/>
        </w:rPr>
        <w:t xml:space="preserve">Rūta Oginskaitė. </w:t>
      </w:r>
      <w:r w:rsidRPr="0007422D">
        <w:rPr>
          <w:rFonts w:cs="Arial"/>
          <w:i/>
        </w:rPr>
        <w:t xml:space="preserve">Nuo pradžios pasaulio. </w:t>
      </w:r>
      <w:proofErr w:type="spellStart"/>
      <w:r w:rsidRPr="00FA1B50">
        <w:rPr>
          <w:rFonts w:cs="Arial"/>
          <w:i/>
          <w:lang w:val="fr-FR"/>
        </w:rPr>
        <w:t>Apie</w:t>
      </w:r>
      <w:proofErr w:type="spellEnd"/>
      <w:r w:rsidRPr="00FA1B50">
        <w:rPr>
          <w:rFonts w:cs="Arial"/>
          <w:i/>
          <w:lang w:val="fr-FR"/>
        </w:rPr>
        <w:t xml:space="preserve"> </w:t>
      </w:r>
      <w:proofErr w:type="spellStart"/>
      <w:r w:rsidRPr="00FA1B50">
        <w:rPr>
          <w:rFonts w:cs="Arial"/>
          <w:i/>
          <w:lang w:val="fr-FR"/>
        </w:rPr>
        <w:t>dokumentininką</w:t>
      </w:r>
      <w:proofErr w:type="spellEnd"/>
      <w:r w:rsidRPr="00FA1B50">
        <w:rPr>
          <w:rFonts w:cs="Arial"/>
          <w:i/>
          <w:lang w:val="fr-FR"/>
        </w:rPr>
        <w:t xml:space="preserve"> </w:t>
      </w:r>
      <w:proofErr w:type="spellStart"/>
      <w:r w:rsidRPr="00FA1B50">
        <w:rPr>
          <w:rFonts w:cs="Arial"/>
          <w:i/>
          <w:lang w:val="fr-FR"/>
        </w:rPr>
        <w:t>Robertą</w:t>
      </w:r>
      <w:proofErr w:type="spellEnd"/>
      <w:r w:rsidRPr="00FA1B50">
        <w:rPr>
          <w:rFonts w:cs="Arial"/>
          <w:i/>
          <w:lang w:val="fr-FR"/>
        </w:rPr>
        <w:t xml:space="preserve"> </w:t>
      </w:r>
      <w:proofErr w:type="spellStart"/>
      <w:r w:rsidRPr="00FA1B50">
        <w:rPr>
          <w:rFonts w:cs="Arial"/>
          <w:i/>
          <w:lang w:val="fr-FR"/>
        </w:rPr>
        <w:t>Verbą</w:t>
      </w:r>
      <w:proofErr w:type="spellEnd"/>
      <w:r w:rsidRPr="00FA1B50">
        <w:rPr>
          <w:rFonts w:cs="Arial"/>
          <w:i/>
          <w:lang w:val="fr-FR"/>
        </w:rPr>
        <w:t>.</w:t>
      </w:r>
      <w:r w:rsidRPr="00FA1B50">
        <w:rPr>
          <w:rFonts w:cs="Arial"/>
          <w:lang w:val="fr-FR"/>
        </w:rPr>
        <w:t xml:space="preserve"> Aidai, 2010. [LT-DI 293]</w:t>
      </w:r>
    </w:p>
    <w:p w14:paraId="5689D666" w14:textId="77777777" w:rsidR="00A14DD2" w:rsidRPr="00480282" w:rsidRDefault="00A14DD2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480282">
        <w:rPr>
          <w:rFonts w:cs="Arial"/>
          <w:i/>
          <w:lang w:val="de-DE"/>
        </w:rPr>
        <w:t>Angis.</w:t>
      </w:r>
      <w:r w:rsidRPr="00480282">
        <w:rPr>
          <w:rFonts w:cs="Arial"/>
          <w:lang w:val="de-DE"/>
        </w:rPr>
        <w:t xml:space="preserve"> Kaunas: </w:t>
      </w:r>
      <w:proofErr w:type="spellStart"/>
      <w:r w:rsidRPr="00480282">
        <w:rPr>
          <w:rFonts w:cs="Arial"/>
          <w:lang w:val="de-DE"/>
        </w:rPr>
        <w:t>Meno</w:t>
      </w:r>
      <w:proofErr w:type="spellEnd"/>
      <w:r w:rsidRPr="00480282">
        <w:rPr>
          <w:rFonts w:cs="Arial"/>
          <w:lang w:val="de-DE"/>
        </w:rPr>
        <w:t xml:space="preserve"> </w:t>
      </w:r>
      <w:proofErr w:type="spellStart"/>
      <w:r w:rsidRPr="00480282">
        <w:rPr>
          <w:rFonts w:cs="Arial"/>
          <w:lang w:val="de-DE"/>
        </w:rPr>
        <w:t>parkas</w:t>
      </w:r>
      <w:proofErr w:type="spellEnd"/>
      <w:r w:rsidRPr="00480282">
        <w:rPr>
          <w:rFonts w:cs="Arial"/>
          <w:lang w:val="de-DE"/>
        </w:rPr>
        <w:t>, 2010. [LT-DI 294]</w:t>
      </w:r>
    </w:p>
    <w:p w14:paraId="00F2DA9B" w14:textId="77777777" w:rsidR="00D22520" w:rsidRPr="006E6F3B" w:rsidRDefault="00D22520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F59D3">
        <w:rPr>
          <w:rFonts w:cs="Arial"/>
          <w:lang w:val="en-US"/>
        </w:rPr>
        <w:t>Valentinas</w:t>
      </w:r>
      <w:proofErr w:type="spellEnd"/>
      <w:r w:rsidRPr="007F59D3">
        <w:rPr>
          <w:rFonts w:cs="Arial"/>
          <w:lang w:val="en-US"/>
        </w:rPr>
        <w:t xml:space="preserve"> </w:t>
      </w:r>
      <w:proofErr w:type="spellStart"/>
      <w:r w:rsidRPr="007F59D3">
        <w:rPr>
          <w:rFonts w:cs="Arial"/>
          <w:lang w:val="en-US"/>
        </w:rPr>
        <w:t>Antanavičius</w:t>
      </w:r>
      <w:proofErr w:type="spellEnd"/>
      <w:r w:rsidRPr="007F59D3">
        <w:rPr>
          <w:rFonts w:cs="Arial"/>
          <w:lang w:val="en-US"/>
        </w:rPr>
        <w:t xml:space="preserve">. </w:t>
      </w:r>
      <w:proofErr w:type="spellStart"/>
      <w:r w:rsidRPr="007F59D3">
        <w:rPr>
          <w:rFonts w:cs="Arial"/>
          <w:lang w:val="en-US"/>
        </w:rPr>
        <w:t>Gyvenimas</w:t>
      </w:r>
      <w:proofErr w:type="spellEnd"/>
      <w:r w:rsidRPr="007F59D3">
        <w:rPr>
          <w:rFonts w:cs="Arial"/>
          <w:lang w:val="en-US"/>
        </w:rPr>
        <w:t xml:space="preserve"> be </w:t>
      </w:r>
      <w:proofErr w:type="spellStart"/>
      <w:proofErr w:type="gramStart"/>
      <w:r w:rsidRPr="007F59D3">
        <w:rPr>
          <w:rFonts w:cs="Arial"/>
          <w:lang w:val="en-US"/>
        </w:rPr>
        <w:t>parado.</w:t>
      </w:r>
      <w:r>
        <w:rPr>
          <w:rFonts w:cs="Arial"/>
          <w:lang w:val="en-US"/>
        </w:rPr>
        <w:t>Vilnius</w:t>
      </w:r>
      <w:proofErr w:type="spellEnd"/>
      <w:proofErr w:type="gramEnd"/>
      <w:r>
        <w:rPr>
          <w:rFonts w:cs="Arial"/>
          <w:lang w:val="en-US"/>
        </w:rPr>
        <w:t xml:space="preserve">: </w:t>
      </w:r>
      <w:proofErr w:type="spellStart"/>
      <w:r>
        <w:rPr>
          <w:rFonts w:cs="Arial"/>
          <w:lang w:val="en-US"/>
        </w:rPr>
        <w:t>artseria</w:t>
      </w:r>
      <w:proofErr w:type="spellEnd"/>
      <w:r>
        <w:rPr>
          <w:rFonts w:cs="Arial"/>
          <w:lang w:val="en-US"/>
        </w:rPr>
        <w:t>, 2011. [LT-DI 295]</w:t>
      </w:r>
    </w:p>
    <w:p w14:paraId="7FB90DB9" w14:textId="77777777" w:rsidR="006E6F3B" w:rsidRPr="00805897" w:rsidRDefault="006E6F3B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  <w:rPr>
          <w:color w:val="FF0000"/>
        </w:rPr>
      </w:pPr>
      <w:r w:rsidRPr="00682E78">
        <w:rPr>
          <w:rFonts w:cs="Arial"/>
          <w:color w:val="FF0000"/>
        </w:rPr>
        <w:t xml:space="preserve">Senosios ir naujosios Vilniaus gatvės (1840-2009). </w:t>
      </w:r>
      <w:r w:rsidRPr="00805897">
        <w:rPr>
          <w:rFonts w:cs="Arial"/>
          <w:color w:val="FF0000"/>
          <w:lang w:val="fr-FR"/>
        </w:rPr>
        <w:t xml:space="preserve">Vilnius : </w:t>
      </w:r>
      <w:proofErr w:type="spellStart"/>
      <w:r w:rsidRPr="00805897">
        <w:rPr>
          <w:rFonts w:cs="Arial"/>
          <w:color w:val="FF0000"/>
          <w:lang w:val="fr-FR"/>
        </w:rPr>
        <w:t>Charibdė</w:t>
      </w:r>
      <w:proofErr w:type="spellEnd"/>
      <w:r w:rsidRPr="00805897">
        <w:rPr>
          <w:rFonts w:cs="Arial"/>
          <w:color w:val="FF0000"/>
          <w:lang w:val="fr-FR"/>
        </w:rPr>
        <w:t>, 2009. [LT-DI 296]</w:t>
      </w:r>
    </w:p>
    <w:p w14:paraId="795072DB" w14:textId="77777777" w:rsidR="00F5154C" w:rsidRPr="00F5154C" w:rsidRDefault="007F328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B1A00">
        <w:rPr>
          <w:rFonts w:cs="Arial"/>
        </w:rPr>
        <w:t>Menas kaip socialinis diskursas.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Acta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academiae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artium</w:t>
      </w:r>
      <w:proofErr w:type="spellEnd"/>
      <w:r>
        <w:rPr>
          <w:rFonts w:cs="Arial"/>
        </w:rPr>
        <w:t xml:space="preserve"> Vilninsis. VDA leidykla, 2010. [LT-DI 297]</w:t>
      </w:r>
    </w:p>
    <w:p w14:paraId="1E534282" w14:textId="77777777" w:rsidR="00F5154C" w:rsidRPr="007F328A" w:rsidRDefault="00F5154C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F5154C">
        <w:rPr>
          <w:rFonts w:cs="Arial"/>
        </w:rPr>
        <w:t>Kritikos maršrutai. Klaipėda: KKC, 2011. [LT-DI 298]</w:t>
      </w:r>
      <w:r w:rsidR="00476210">
        <w:rPr>
          <w:rFonts w:cs="Arial"/>
        </w:rPr>
        <w:t xml:space="preserve"> 2 vnt.</w:t>
      </w:r>
    </w:p>
    <w:p w14:paraId="7B2B2DF2" w14:textId="77777777" w:rsidR="007F328A" w:rsidRPr="00A131A8" w:rsidRDefault="007F328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4B5902">
        <w:rPr>
          <w:rFonts w:cs="Arial"/>
        </w:rPr>
        <w:t xml:space="preserve">Meno idėjų migracija XX a. pradžioje: M. K. Čiurlionio ir amžininkų kūryba. </w:t>
      </w:r>
      <w:r>
        <w:rPr>
          <w:rFonts w:cs="Arial"/>
          <w:lang w:val="en-US"/>
        </w:rPr>
        <w:t xml:space="preserve">Acta </w:t>
      </w:r>
      <w:proofErr w:type="spellStart"/>
      <w:r>
        <w:rPr>
          <w:rFonts w:cs="Arial"/>
          <w:lang w:val="en-US"/>
        </w:rPr>
        <w:t>Academiae</w:t>
      </w:r>
      <w:proofErr w:type="spellEnd"/>
      <w:r>
        <w:rPr>
          <w:rFonts w:cs="Arial"/>
          <w:lang w:val="en-US"/>
        </w:rPr>
        <w:t xml:space="preserve"> Artium </w:t>
      </w:r>
      <w:proofErr w:type="spellStart"/>
      <w:r>
        <w:rPr>
          <w:rFonts w:cs="Arial"/>
          <w:lang w:val="en-US"/>
        </w:rPr>
        <w:t>Vilnensis</w:t>
      </w:r>
      <w:proofErr w:type="spellEnd"/>
      <w:r>
        <w:rPr>
          <w:rFonts w:cs="Arial"/>
          <w:lang w:val="en-US"/>
        </w:rPr>
        <w:t>, 2010. [LT-DI 299]</w:t>
      </w:r>
    </w:p>
    <w:p w14:paraId="428E8A03" w14:textId="77777777" w:rsidR="00A131A8" w:rsidRPr="00A131A8" w:rsidRDefault="00A131A8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6A4ED0">
        <w:rPr>
          <w:rFonts w:cs="Arial"/>
          <w:lang w:val="fr-FR"/>
        </w:rPr>
        <w:t>Sergejus</w:t>
      </w:r>
      <w:proofErr w:type="spellEnd"/>
      <w:r w:rsidRPr="006A4ED0">
        <w:rPr>
          <w:rFonts w:cs="Arial"/>
          <w:lang w:val="fr-FR"/>
        </w:rPr>
        <w:t xml:space="preserve"> </w:t>
      </w:r>
      <w:proofErr w:type="spellStart"/>
      <w:r w:rsidRPr="006A4ED0">
        <w:rPr>
          <w:rFonts w:cs="Arial"/>
          <w:lang w:val="fr-FR"/>
        </w:rPr>
        <w:t>Rapoportas</w:t>
      </w:r>
      <w:proofErr w:type="spellEnd"/>
      <w:r w:rsidRPr="006A4ED0">
        <w:rPr>
          <w:rFonts w:cs="Arial"/>
          <w:lang w:val="fr-FR"/>
        </w:rPr>
        <w:t xml:space="preserve">. </w:t>
      </w:r>
      <w:r w:rsidRPr="006A4ED0">
        <w:rPr>
          <w:rFonts w:cs="Arial"/>
          <w:i/>
          <w:lang w:val="fr-FR"/>
        </w:rPr>
        <w:t xml:space="preserve">Vilniaus </w:t>
      </w:r>
      <w:proofErr w:type="gramStart"/>
      <w:r w:rsidRPr="006A4ED0">
        <w:rPr>
          <w:rFonts w:cs="Arial"/>
          <w:i/>
          <w:lang w:val="fr-FR"/>
        </w:rPr>
        <w:t>snobai</w:t>
      </w:r>
      <w:proofErr w:type="gramEnd"/>
      <w:r w:rsidRPr="006A4ED0">
        <w:rPr>
          <w:rFonts w:cs="Arial"/>
          <w:lang w:val="fr-FR"/>
        </w:rPr>
        <w:t xml:space="preserve">. </w:t>
      </w:r>
      <w:proofErr w:type="gramStart"/>
      <w:r w:rsidRPr="006A4ED0">
        <w:rPr>
          <w:rFonts w:cs="Arial"/>
          <w:lang w:val="fr-FR"/>
        </w:rPr>
        <w:t>Vilnius:</w:t>
      </w:r>
      <w:proofErr w:type="gramEnd"/>
      <w:r w:rsidRPr="006A4ED0">
        <w:rPr>
          <w:rFonts w:cs="Arial"/>
          <w:lang w:val="fr-FR"/>
        </w:rPr>
        <w:t xml:space="preserve"> </w:t>
      </w:r>
      <w:proofErr w:type="spellStart"/>
      <w:r w:rsidRPr="006A4ED0">
        <w:rPr>
          <w:rFonts w:cs="Arial"/>
          <w:lang w:val="fr-FR"/>
        </w:rPr>
        <w:t>Unitas</w:t>
      </w:r>
      <w:proofErr w:type="spellEnd"/>
      <w:r w:rsidRPr="006A4ED0">
        <w:rPr>
          <w:rFonts w:cs="Arial"/>
          <w:lang w:val="fr-FR"/>
        </w:rPr>
        <w:t xml:space="preserve">, 1994. </w:t>
      </w:r>
      <w:r w:rsidRPr="006946A8">
        <w:rPr>
          <w:rFonts w:cs="Arial"/>
          <w:lang w:val="en-US"/>
        </w:rPr>
        <w:t>[LT-DI 300]</w:t>
      </w:r>
    </w:p>
    <w:p w14:paraId="71515A8C" w14:textId="77777777" w:rsidR="00A131A8" w:rsidRPr="00A131A8" w:rsidRDefault="00A131A8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 xml:space="preserve">Rapolas </w:t>
      </w:r>
      <w:proofErr w:type="spellStart"/>
      <w:r w:rsidRPr="006A4ED0">
        <w:rPr>
          <w:rFonts w:cs="Arial"/>
        </w:rPr>
        <w:t>Mackonis</w:t>
      </w:r>
      <w:proofErr w:type="spellEnd"/>
      <w:r w:rsidRPr="006A4ED0">
        <w:rPr>
          <w:rFonts w:cs="Arial"/>
        </w:rPr>
        <w:t xml:space="preserve">. </w:t>
      </w:r>
      <w:r w:rsidRPr="006A4ED0">
        <w:rPr>
          <w:rFonts w:cs="Arial"/>
          <w:i/>
        </w:rPr>
        <w:t>Iš kavinės į kavinę</w:t>
      </w:r>
      <w:r w:rsidRPr="006A4ED0">
        <w:rPr>
          <w:rFonts w:cs="Arial"/>
        </w:rPr>
        <w:t xml:space="preserve">. </w:t>
      </w:r>
      <w:r w:rsidRPr="006946A8">
        <w:rPr>
          <w:rFonts w:cs="Arial"/>
          <w:lang w:val="en-US"/>
        </w:rPr>
        <w:t>Vilnius: Unitas, 1994. [LT-DI 30</w:t>
      </w:r>
      <w:r>
        <w:rPr>
          <w:rFonts w:cs="Arial"/>
          <w:lang w:val="en-US"/>
        </w:rPr>
        <w:t>1]</w:t>
      </w:r>
    </w:p>
    <w:p w14:paraId="590B954F" w14:textId="77777777" w:rsidR="00A131A8" w:rsidRPr="00A131A8" w:rsidRDefault="00A131A8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 xml:space="preserve">Rapolas </w:t>
      </w:r>
      <w:proofErr w:type="spellStart"/>
      <w:r w:rsidRPr="006A4ED0">
        <w:rPr>
          <w:rFonts w:cs="Arial"/>
        </w:rPr>
        <w:t>Mackonis</w:t>
      </w:r>
      <w:proofErr w:type="spellEnd"/>
      <w:r w:rsidRPr="006A4ED0">
        <w:rPr>
          <w:rFonts w:cs="Arial"/>
        </w:rPr>
        <w:t xml:space="preserve">. </w:t>
      </w:r>
      <w:r w:rsidRPr="006A4ED0">
        <w:rPr>
          <w:rFonts w:cs="Arial"/>
          <w:i/>
        </w:rPr>
        <w:t>Dvylika Vilniaus kunigų</w:t>
      </w:r>
      <w:r w:rsidRPr="006A4ED0">
        <w:rPr>
          <w:rFonts w:cs="Arial"/>
        </w:rPr>
        <w:t xml:space="preserve">. </w:t>
      </w:r>
      <w:r w:rsidRPr="006946A8">
        <w:rPr>
          <w:rFonts w:cs="Arial"/>
          <w:lang w:val="en-US"/>
        </w:rPr>
        <w:t>Vilnius: Unitas, 1994. [LT-DI 30</w:t>
      </w:r>
      <w:r>
        <w:rPr>
          <w:rFonts w:cs="Arial"/>
          <w:lang w:val="en-US"/>
        </w:rPr>
        <w:t>2]</w:t>
      </w:r>
    </w:p>
    <w:p w14:paraId="2C6BD97B" w14:textId="77777777" w:rsidR="00A131A8" w:rsidRPr="00A131A8" w:rsidRDefault="00A131A8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 xml:space="preserve">Dana </w:t>
      </w:r>
      <w:proofErr w:type="spellStart"/>
      <w:r w:rsidRPr="006A4ED0">
        <w:rPr>
          <w:rFonts w:cs="Arial"/>
        </w:rPr>
        <w:t>Rutkutė</w:t>
      </w:r>
      <w:proofErr w:type="spellEnd"/>
      <w:r w:rsidRPr="006A4ED0">
        <w:rPr>
          <w:rFonts w:cs="Arial"/>
        </w:rPr>
        <w:t xml:space="preserve">. </w:t>
      </w:r>
      <w:r w:rsidRPr="006A4ED0">
        <w:rPr>
          <w:rFonts w:cs="Arial"/>
          <w:i/>
        </w:rPr>
        <w:t>Mano jaunystės teatras</w:t>
      </w:r>
      <w:r w:rsidRPr="006A4ED0">
        <w:rPr>
          <w:rFonts w:cs="Arial"/>
        </w:rPr>
        <w:t xml:space="preserve">. </w:t>
      </w:r>
      <w:r w:rsidRPr="006946A8">
        <w:rPr>
          <w:rFonts w:cs="Arial"/>
          <w:lang w:val="en-US"/>
        </w:rPr>
        <w:t>Vilnius: Unitas, 1994. [LT-DI 303]</w:t>
      </w:r>
    </w:p>
    <w:p w14:paraId="40831F19" w14:textId="77777777" w:rsidR="00A131A8" w:rsidRPr="00C674ED" w:rsidRDefault="007A2364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 xml:space="preserve">Kazimiera </w:t>
      </w:r>
      <w:proofErr w:type="spellStart"/>
      <w:r w:rsidRPr="006A4ED0">
        <w:rPr>
          <w:rFonts w:cs="Arial"/>
        </w:rPr>
        <w:t>Zimblytė</w:t>
      </w:r>
      <w:proofErr w:type="spellEnd"/>
      <w:r w:rsidRPr="006A4ED0">
        <w:rPr>
          <w:rFonts w:cs="Arial"/>
          <w:i/>
        </w:rPr>
        <w:t xml:space="preserve"> </w:t>
      </w:r>
      <w:r w:rsidRPr="006A4ED0">
        <w:rPr>
          <w:rFonts w:cs="Arial"/>
        </w:rPr>
        <w:t>(Kazė)</w:t>
      </w:r>
      <w:r w:rsidRPr="006A4ED0">
        <w:rPr>
          <w:rFonts w:cs="Arial"/>
          <w:i/>
        </w:rPr>
        <w:t xml:space="preserve">. Akimirkos. Tekstai, Piešiniai. </w:t>
      </w:r>
      <w:r w:rsidRPr="006A4ED0">
        <w:rPr>
          <w:rFonts w:cs="Arial"/>
        </w:rPr>
        <w:t>Vilnius: Lietuvos Aido galerija, 2005. [LT-DI 304]</w:t>
      </w:r>
      <w:r w:rsidR="00162C52" w:rsidRPr="006A4ED0">
        <w:rPr>
          <w:rFonts w:cs="Arial"/>
        </w:rPr>
        <w:t xml:space="preserve"> 2 </w:t>
      </w:r>
      <w:proofErr w:type="spellStart"/>
      <w:r w:rsidR="00162C52" w:rsidRPr="006A4ED0">
        <w:rPr>
          <w:rFonts w:cs="Arial"/>
        </w:rPr>
        <w:t>vnt</w:t>
      </w:r>
      <w:proofErr w:type="spellEnd"/>
    </w:p>
    <w:p w14:paraId="014CCCA4" w14:textId="77777777" w:rsidR="00C674ED" w:rsidRPr="009B5CD6" w:rsidRDefault="00C674ED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B5CD6">
        <w:rPr>
          <w:rFonts w:cs="Arial"/>
        </w:rPr>
        <w:t xml:space="preserve">(Ne)priklausomos šiuolaikinio meno institucijos. Savivaldos ir iniciatyvos Lietuvoje 1987-2011 m. LTKMS, 2011. </w:t>
      </w:r>
      <w:r w:rsidRPr="009B5CD6">
        <w:rPr>
          <w:rFonts w:cs="Arial"/>
          <w:lang w:val="en-US"/>
        </w:rPr>
        <w:t>[LT-DI 305]</w:t>
      </w:r>
    </w:p>
    <w:p w14:paraId="7A5358C9" w14:textId="77777777" w:rsidR="00AF04B6" w:rsidRPr="00495436" w:rsidRDefault="00AF04B6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2E78">
        <w:rPr>
          <w:rFonts w:cs="Arial"/>
        </w:rPr>
        <w:t xml:space="preserve">Algimantas </w:t>
      </w:r>
      <w:proofErr w:type="spellStart"/>
      <w:r w:rsidRPr="00682E78">
        <w:rPr>
          <w:rFonts w:cs="Arial"/>
        </w:rPr>
        <w:t>Kezys</w:t>
      </w:r>
      <w:proofErr w:type="spellEnd"/>
      <w:r w:rsidRPr="00682E78">
        <w:rPr>
          <w:rFonts w:cs="Arial"/>
        </w:rPr>
        <w:t xml:space="preserve">. </w:t>
      </w:r>
      <w:r w:rsidRPr="00682E78">
        <w:rPr>
          <w:rFonts w:cs="Arial"/>
          <w:i/>
        </w:rPr>
        <w:t>Religija lietuvių mene</w:t>
      </w:r>
      <w:r w:rsidRPr="00682E78">
        <w:rPr>
          <w:rFonts w:cs="Arial"/>
        </w:rPr>
        <w:t xml:space="preserve">. Amerikos lietuvių dailiųjų menų draugija, 1990. </w:t>
      </w:r>
      <w:r>
        <w:rPr>
          <w:rFonts w:cs="Arial"/>
          <w:lang w:val="en-US"/>
        </w:rPr>
        <w:t>[LT-DI 306]</w:t>
      </w:r>
    </w:p>
    <w:p w14:paraId="6A821379" w14:textId="77777777" w:rsidR="00495436" w:rsidRPr="00495436" w:rsidRDefault="00495436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6A4ED0">
        <w:rPr>
          <w:rFonts w:cs="Arial"/>
          <w:i/>
          <w:lang w:val="fr-FR"/>
        </w:rPr>
        <w:t>Iš</w:t>
      </w:r>
      <w:proofErr w:type="spellEnd"/>
      <w:r w:rsidRPr="006A4ED0">
        <w:rPr>
          <w:rFonts w:cs="Arial"/>
          <w:i/>
          <w:lang w:val="fr-FR"/>
        </w:rPr>
        <w:t xml:space="preserve"> </w:t>
      </w:r>
      <w:proofErr w:type="spellStart"/>
      <w:r w:rsidRPr="006A4ED0">
        <w:rPr>
          <w:rFonts w:cs="Arial"/>
          <w:i/>
          <w:lang w:val="fr-FR"/>
        </w:rPr>
        <w:t>šimtmečio</w:t>
      </w:r>
      <w:proofErr w:type="spellEnd"/>
      <w:r w:rsidRPr="006A4ED0">
        <w:rPr>
          <w:rFonts w:cs="Arial"/>
          <w:i/>
          <w:lang w:val="fr-FR"/>
        </w:rPr>
        <w:t xml:space="preserve"> </w:t>
      </w:r>
      <w:proofErr w:type="spellStart"/>
      <w:r w:rsidRPr="006A4ED0">
        <w:rPr>
          <w:rFonts w:cs="Arial"/>
          <w:i/>
          <w:lang w:val="fr-FR"/>
        </w:rPr>
        <w:t>pespektyvos</w:t>
      </w:r>
      <w:proofErr w:type="spellEnd"/>
      <w:r w:rsidRPr="006A4ED0">
        <w:rPr>
          <w:rFonts w:cs="Arial"/>
          <w:i/>
          <w:lang w:val="fr-FR"/>
        </w:rPr>
        <w:t xml:space="preserve">. XX a. </w:t>
      </w:r>
      <w:proofErr w:type="spellStart"/>
      <w:r w:rsidRPr="006A4ED0">
        <w:rPr>
          <w:rFonts w:cs="Arial"/>
          <w:i/>
          <w:lang w:val="fr-FR"/>
        </w:rPr>
        <w:t>pr</w:t>
      </w:r>
      <w:proofErr w:type="spellEnd"/>
      <w:r w:rsidRPr="006A4ED0">
        <w:rPr>
          <w:rFonts w:cs="Arial"/>
          <w:i/>
          <w:lang w:val="fr-FR"/>
        </w:rPr>
        <w:t xml:space="preserve">. </w:t>
      </w:r>
      <w:proofErr w:type="spellStart"/>
      <w:r w:rsidRPr="006A4ED0">
        <w:rPr>
          <w:rFonts w:cs="Arial"/>
          <w:i/>
          <w:lang w:val="fr-FR"/>
        </w:rPr>
        <w:t>Lietuvos</w:t>
      </w:r>
      <w:proofErr w:type="spellEnd"/>
      <w:r w:rsidRPr="006A4ED0">
        <w:rPr>
          <w:rFonts w:cs="Arial"/>
          <w:i/>
          <w:lang w:val="fr-FR"/>
        </w:rPr>
        <w:t xml:space="preserve"> </w:t>
      </w:r>
      <w:proofErr w:type="spellStart"/>
      <w:r w:rsidRPr="006A4ED0">
        <w:rPr>
          <w:rFonts w:cs="Arial"/>
          <w:i/>
          <w:lang w:val="fr-FR"/>
        </w:rPr>
        <w:t>dailė</w:t>
      </w:r>
      <w:proofErr w:type="spellEnd"/>
      <w:r w:rsidRPr="006A4ED0">
        <w:rPr>
          <w:rFonts w:cs="Arial"/>
          <w:lang w:val="fr-FR"/>
        </w:rPr>
        <w:t xml:space="preserve">. Acta </w:t>
      </w:r>
      <w:proofErr w:type="spellStart"/>
      <w:r w:rsidRPr="006A4ED0">
        <w:rPr>
          <w:rFonts w:cs="Arial"/>
          <w:lang w:val="fr-FR"/>
        </w:rPr>
        <w:t>Academiae</w:t>
      </w:r>
      <w:proofErr w:type="spellEnd"/>
      <w:r w:rsidRPr="006A4ED0">
        <w:rPr>
          <w:rFonts w:cs="Arial"/>
          <w:lang w:val="fr-FR"/>
        </w:rPr>
        <w:t xml:space="preserve"> </w:t>
      </w:r>
      <w:proofErr w:type="spellStart"/>
      <w:r w:rsidRPr="006A4ED0">
        <w:rPr>
          <w:rFonts w:cs="Arial"/>
          <w:lang w:val="fr-FR"/>
        </w:rPr>
        <w:t>Artium</w:t>
      </w:r>
      <w:proofErr w:type="spellEnd"/>
      <w:r w:rsidRPr="006A4ED0">
        <w:rPr>
          <w:rFonts w:cs="Arial"/>
          <w:lang w:val="fr-FR"/>
        </w:rPr>
        <w:t xml:space="preserve"> </w:t>
      </w:r>
      <w:proofErr w:type="spellStart"/>
      <w:r w:rsidRPr="006A4ED0">
        <w:rPr>
          <w:rFonts w:cs="Arial"/>
          <w:lang w:val="fr-FR"/>
        </w:rPr>
        <w:t>Vilnensis</w:t>
      </w:r>
      <w:proofErr w:type="spellEnd"/>
      <w:r w:rsidRPr="006A4ED0">
        <w:rPr>
          <w:rFonts w:cs="Arial"/>
          <w:lang w:val="fr-FR"/>
        </w:rPr>
        <w:t xml:space="preserve"> 45</w:t>
      </w:r>
      <w:r w:rsidRPr="006A4ED0">
        <w:rPr>
          <w:rFonts w:cs="Arial"/>
          <w:i/>
          <w:lang w:val="fr-FR"/>
        </w:rPr>
        <w:t>.</w:t>
      </w:r>
      <w:r w:rsidRPr="006A4ED0">
        <w:rPr>
          <w:rFonts w:cs="Arial"/>
          <w:lang w:val="fr-FR"/>
        </w:rPr>
        <w:t xml:space="preserve"> VDA, 2007. [LT-DI 307]</w:t>
      </w:r>
    </w:p>
    <w:p w14:paraId="1B320950" w14:textId="77777777" w:rsidR="00495436" w:rsidRPr="00587712" w:rsidRDefault="00495436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 xml:space="preserve">Modernios Lietuvos dailės ištakos: Kauno meno mokykla. </w:t>
      </w:r>
      <w:proofErr w:type="spellStart"/>
      <w:r w:rsidRPr="00682E78">
        <w:rPr>
          <w:rFonts w:cs="Arial"/>
        </w:rPr>
        <w:t>Acta</w:t>
      </w:r>
      <w:proofErr w:type="spellEnd"/>
      <w:r w:rsidRPr="00682E78">
        <w:rPr>
          <w:rFonts w:cs="Arial"/>
        </w:rPr>
        <w:t xml:space="preserve"> </w:t>
      </w:r>
      <w:proofErr w:type="spellStart"/>
      <w:r w:rsidRPr="00682E78">
        <w:rPr>
          <w:rFonts w:cs="Arial"/>
        </w:rPr>
        <w:t>Academiae</w:t>
      </w:r>
      <w:proofErr w:type="spellEnd"/>
      <w:r w:rsidRPr="00682E78">
        <w:rPr>
          <w:rFonts w:cs="Arial"/>
        </w:rPr>
        <w:t xml:space="preserve"> </w:t>
      </w:r>
      <w:proofErr w:type="spellStart"/>
      <w:r w:rsidRPr="00682E78">
        <w:rPr>
          <w:rFonts w:cs="Arial"/>
        </w:rPr>
        <w:t>Artium</w:t>
      </w:r>
      <w:proofErr w:type="spellEnd"/>
      <w:r w:rsidRPr="00682E78">
        <w:rPr>
          <w:rFonts w:cs="Arial"/>
        </w:rPr>
        <w:t xml:space="preserve"> </w:t>
      </w:r>
      <w:proofErr w:type="spellStart"/>
      <w:r w:rsidRPr="00682E78">
        <w:rPr>
          <w:rFonts w:cs="Arial"/>
        </w:rPr>
        <w:t>Vilnensis</w:t>
      </w:r>
      <w:proofErr w:type="spellEnd"/>
      <w:r w:rsidRPr="00682E78">
        <w:rPr>
          <w:rFonts w:cs="Arial"/>
        </w:rPr>
        <w:t xml:space="preserve"> 45</w:t>
      </w:r>
      <w:r w:rsidRPr="00682E78">
        <w:rPr>
          <w:rFonts w:cs="Arial"/>
          <w:i/>
        </w:rPr>
        <w:t xml:space="preserve">. </w:t>
      </w:r>
      <w:r w:rsidRPr="00682E78">
        <w:rPr>
          <w:rFonts w:cs="Arial"/>
        </w:rPr>
        <w:t xml:space="preserve">VDA, 2008. </w:t>
      </w:r>
      <w:r>
        <w:rPr>
          <w:rFonts w:cs="Arial"/>
          <w:lang w:val="en-US"/>
        </w:rPr>
        <w:t>[LT-DI 308]</w:t>
      </w:r>
    </w:p>
    <w:p w14:paraId="699BFB4E" w14:textId="77777777" w:rsidR="00587712" w:rsidRPr="00495436" w:rsidRDefault="00E61995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51052D">
        <w:rPr>
          <w:rFonts w:cs="Arial"/>
          <w:bCs/>
          <w:i/>
        </w:rPr>
        <w:t>Mokslas+menas</w:t>
      </w:r>
      <w:proofErr w:type="spellEnd"/>
      <w:r w:rsidRPr="00E61995">
        <w:rPr>
          <w:rFonts w:cs="Arial"/>
          <w:bCs/>
          <w:i/>
        </w:rPr>
        <w:t>=a</w:t>
      </w:r>
      <w:r w:rsidRPr="0051052D">
        <w:rPr>
          <w:rFonts w:cs="Arial"/>
          <w:bCs/>
          <w:i/>
        </w:rPr>
        <w:t>š. Mokslininkų ir menininkų sukurtos užduotys moksleiviams.</w:t>
      </w:r>
      <w:r>
        <w:rPr>
          <w:rFonts w:cs="Arial"/>
          <w:bCs/>
        </w:rPr>
        <w:t xml:space="preserve"> Vilnius: Lietuvos dailės muziejus, Nacionalinė dailės galerija, 2012. [LT-DI 309]</w:t>
      </w:r>
    </w:p>
    <w:p w14:paraId="2004D6D9" w14:textId="77777777" w:rsidR="00495436" w:rsidRPr="009B5CD6" w:rsidRDefault="00587712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B5CD6">
        <w:rPr>
          <w:rFonts w:cs="Arial"/>
        </w:rPr>
        <w:t>Giedrė Jankevičiūtė.</w:t>
      </w:r>
      <w:r w:rsidRPr="009B5CD6">
        <w:rPr>
          <w:rFonts w:cs="Arial"/>
          <w:i/>
        </w:rPr>
        <w:t xml:space="preserve"> Po raudonąja </w:t>
      </w:r>
      <w:proofErr w:type="spellStart"/>
      <w:r w:rsidRPr="009B5CD6">
        <w:rPr>
          <w:rFonts w:cs="Arial"/>
          <w:i/>
        </w:rPr>
        <w:t>žvaigžde.Lietuvos</w:t>
      </w:r>
      <w:proofErr w:type="spellEnd"/>
      <w:r w:rsidRPr="009B5CD6">
        <w:rPr>
          <w:rFonts w:cs="Arial"/>
          <w:i/>
        </w:rPr>
        <w:t xml:space="preserve"> dailė 1940-1941 m. </w:t>
      </w:r>
      <w:r w:rsidRPr="009B5CD6">
        <w:rPr>
          <w:rFonts w:cs="Arial"/>
        </w:rPr>
        <w:t xml:space="preserve">Lietuvos kultūros tyrimų institutas, 2011. </w:t>
      </w:r>
      <w:r w:rsidRPr="009B5CD6">
        <w:rPr>
          <w:rFonts w:cs="Arial"/>
          <w:lang w:val="en-US"/>
        </w:rPr>
        <w:t>[LT-DI 310]</w:t>
      </w:r>
    </w:p>
    <w:p w14:paraId="74B311CE" w14:textId="77777777" w:rsidR="00BC308A" w:rsidRPr="00665B39" w:rsidRDefault="00BC308A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A4ED0">
        <w:rPr>
          <w:rFonts w:cs="Arial"/>
        </w:rPr>
        <w:t xml:space="preserve">Lietuvos fotomenininkų sąjungos Kaunas skyrius, 2012. </w:t>
      </w:r>
      <w:r>
        <w:rPr>
          <w:rFonts w:cs="Arial"/>
          <w:lang w:val="en-US"/>
        </w:rPr>
        <w:t>[LT-DI 311]</w:t>
      </w:r>
    </w:p>
    <w:p w14:paraId="14BEF6E9" w14:textId="77777777" w:rsidR="00665B39" w:rsidRPr="00CE3774" w:rsidRDefault="00665B39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2E78">
        <w:rPr>
          <w:rFonts w:cs="Arial"/>
          <w:i/>
        </w:rPr>
        <w:t xml:space="preserve">Vilniaus paminklai. Kaitos istorija / Vilnius </w:t>
      </w:r>
      <w:proofErr w:type="spellStart"/>
      <w:r w:rsidRPr="00682E78">
        <w:rPr>
          <w:rFonts w:cs="Arial"/>
          <w:i/>
        </w:rPr>
        <w:t>Monuments</w:t>
      </w:r>
      <w:proofErr w:type="spellEnd"/>
      <w:r w:rsidRPr="00682E78">
        <w:rPr>
          <w:rFonts w:cs="Arial"/>
          <w:i/>
        </w:rPr>
        <w:t xml:space="preserve">. </w:t>
      </w:r>
      <w:r w:rsidRPr="009C51D9">
        <w:rPr>
          <w:rFonts w:cs="Arial"/>
          <w:i/>
          <w:lang w:val="en-US"/>
        </w:rPr>
        <w:t>A Story of Change.</w:t>
      </w:r>
      <w:r>
        <w:rPr>
          <w:rFonts w:cs="Arial"/>
          <w:lang w:val="en-US"/>
        </w:rPr>
        <w:t xml:space="preserve"> Sud. </w:t>
      </w:r>
      <w:proofErr w:type="spellStart"/>
      <w:r>
        <w:rPr>
          <w:rFonts w:cs="Arial"/>
          <w:lang w:val="en-US"/>
        </w:rPr>
        <w:t>Eglė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Mikalajūnė</w:t>
      </w:r>
      <w:proofErr w:type="spellEnd"/>
      <w:r>
        <w:rPr>
          <w:rFonts w:cs="Arial"/>
          <w:lang w:val="en-US"/>
        </w:rPr>
        <w:t xml:space="preserve">, Rasa </w:t>
      </w:r>
      <w:proofErr w:type="spellStart"/>
      <w:r>
        <w:rPr>
          <w:rFonts w:cs="Arial"/>
          <w:lang w:val="en-US"/>
        </w:rPr>
        <w:t>Antanavičiūtė</w:t>
      </w:r>
      <w:proofErr w:type="spellEnd"/>
      <w:r>
        <w:rPr>
          <w:rFonts w:cs="Arial"/>
          <w:lang w:val="en-US"/>
        </w:rPr>
        <w:t>. Vilnius: LDM/VDA, 2012. [LT-DI 312]</w:t>
      </w:r>
    </w:p>
    <w:p w14:paraId="7D1311D9" w14:textId="77777777" w:rsidR="00CE3774" w:rsidRPr="00284EAD" w:rsidRDefault="00CE3774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CE3774">
        <w:rPr>
          <w:bCs/>
          <w:lang w:val="en-US"/>
        </w:rPr>
        <w:t>Laima</w:t>
      </w:r>
      <w:proofErr w:type="spellEnd"/>
      <w:r w:rsidRPr="00CE3774">
        <w:rPr>
          <w:bCs/>
          <w:lang w:val="en-US"/>
        </w:rPr>
        <w:t xml:space="preserve"> </w:t>
      </w:r>
      <w:proofErr w:type="spellStart"/>
      <w:r w:rsidRPr="00CE3774">
        <w:rPr>
          <w:bCs/>
          <w:lang w:val="en-US"/>
        </w:rPr>
        <w:t>Laučkaitė</w:t>
      </w:r>
      <w:proofErr w:type="spellEnd"/>
      <w:r w:rsidRPr="00CE3774">
        <w:rPr>
          <w:bCs/>
          <w:lang w:val="en-US"/>
        </w:rPr>
        <w:t xml:space="preserve">. </w:t>
      </w:r>
      <w:r w:rsidRPr="00CE3774">
        <w:rPr>
          <w:bCs/>
          <w:i/>
          <w:lang w:val="en-US"/>
        </w:rPr>
        <w:t xml:space="preserve">Vilnius. Topophilia. </w:t>
      </w:r>
      <w:r w:rsidRPr="00CE3774">
        <w:rPr>
          <w:bCs/>
          <w:lang w:val="en-US"/>
        </w:rPr>
        <w:t xml:space="preserve">II </w:t>
      </w:r>
      <w:proofErr w:type="spellStart"/>
      <w:r w:rsidRPr="00CE3774">
        <w:rPr>
          <w:bCs/>
          <w:lang w:val="en-US"/>
        </w:rPr>
        <w:t>tomas</w:t>
      </w:r>
      <w:proofErr w:type="spellEnd"/>
      <w:r w:rsidRPr="00CE3774">
        <w:rPr>
          <w:bCs/>
          <w:lang w:val="en-US"/>
        </w:rPr>
        <w:t>.</w:t>
      </w:r>
      <w:r w:rsidRPr="00CE3774">
        <w:rPr>
          <w:bCs/>
          <w:i/>
          <w:lang w:val="en-US"/>
        </w:rPr>
        <w:t xml:space="preserve"> </w:t>
      </w:r>
      <w:proofErr w:type="spellStart"/>
      <w:r w:rsidRPr="00CE3774">
        <w:rPr>
          <w:bCs/>
          <w:i/>
          <w:lang w:val="en-US"/>
        </w:rPr>
        <w:t>Advokatų</w:t>
      </w:r>
      <w:proofErr w:type="spellEnd"/>
      <w:r w:rsidRPr="00CE3774">
        <w:rPr>
          <w:bCs/>
          <w:i/>
          <w:lang w:val="en-US"/>
        </w:rPr>
        <w:t xml:space="preserve"> </w:t>
      </w:r>
      <w:proofErr w:type="spellStart"/>
      <w:r w:rsidRPr="00CE3774">
        <w:rPr>
          <w:bCs/>
          <w:i/>
          <w:lang w:val="en-US"/>
        </w:rPr>
        <w:t>kontoros</w:t>
      </w:r>
      <w:proofErr w:type="spellEnd"/>
      <w:r w:rsidRPr="00CE3774">
        <w:rPr>
          <w:bCs/>
          <w:i/>
          <w:lang w:val="en-US"/>
        </w:rPr>
        <w:t xml:space="preserve"> </w:t>
      </w:r>
      <w:proofErr w:type="spellStart"/>
      <w:r w:rsidRPr="00CE3774">
        <w:rPr>
          <w:bCs/>
          <w:i/>
          <w:lang w:val="en-US"/>
        </w:rPr>
        <w:t>Valiunas</w:t>
      </w:r>
      <w:proofErr w:type="spellEnd"/>
      <w:r w:rsidRPr="00CE3774">
        <w:rPr>
          <w:bCs/>
          <w:i/>
          <w:lang w:val="en-US"/>
        </w:rPr>
        <w:t xml:space="preserve"> </w:t>
      </w:r>
      <w:proofErr w:type="spellStart"/>
      <w:r w:rsidRPr="00CE3774">
        <w:rPr>
          <w:bCs/>
          <w:i/>
          <w:lang w:val="en-US"/>
        </w:rPr>
        <w:t>Ellex</w:t>
      </w:r>
      <w:proofErr w:type="spellEnd"/>
      <w:r w:rsidRPr="00CE3774">
        <w:rPr>
          <w:bCs/>
          <w:i/>
          <w:lang w:val="en-US"/>
        </w:rPr>
        <w:t xml:space="preserve"> </w:t>
      </w:r>
      <w:proofErr w:type="spellStart"/>
      <w:r w:rsidRPr="00CE3774">
        <w:rPr>
          <w:bCs/>
          <w:i/>
          <w:lang w:val="en-US"/>
        </w:rPr>
        <w:t>meno</w:t>
      </w:r>
      <w:proofErr w:type="spellEnd"/>
      <w:r w:rsidRPr="00CE3774">
        <w:rPr>
          <w:bCs/>
          <w:i/>
          <w:lang w:val="en-US"/>
        </w:rPr>
        <w:t xml:space="preserve"> </w:t>
      </w:r>
      <w:proofErr w:type="spellStart"/>
      <w:r w:rsidRPr="00CE3774">
        <w:rPr>
          <w:bCs/>
          <w:i/>
          <w:lang w:val="en-US"/>
        </w:rPr>
        <w:t>kolekcija</w:t>
      </w:r>
      <w:proofErr w:type="spellEnd"/>
      <w:r w:rsidRPr="00CE3774">
        <w:rPr>
          <w:bCs/>
          <w:i/>
          <w:lang w:val="en-US"/>
        </w:rPr>
        <w:t>.</w:t>
      </w:r>
      <w:r w:rsidRPr="00CE3774">
        <w:rPr>
          <w:bCs/>
          <w:lang w:val="en-US"/>
        </w:rPr>
        <w:t xml:space="preserve"> Vilnius: </w:t>
      </w:r>
      <w:proofErr w:type="spellStart"/>
      <w:r w:rsidRPr="00CE3774">
        <w:rPr>
          <w:bCs/>
          <w:lang w:val="en-US"/>
        </w:rPr>
        <w:t>Rolandas</w:t>
      </w:r>
      <w:proofErr w:type="spellEnd"/>
      <w:r w:rsidRPr="00CE3774">
        <w:rPr>
          <w:bCs/>
          <w:lang w:val="en-US"/>
        </w:rPr>
        <w:t xml:space="preserve"> </w:t>
      </w:r>
      <w:proofErr w:type="spellStart"/>
      <w:r w:rsidRPr="00CE3774">
        <w:rPr>
          <w:bCs/>
          <w:lang w:val="en-US"/>
        </w:rPr>
        <w:t>Valiūnas</w:t>
      </w:r>
      <w:proofErr w:type="spellEnd"/>
      <w:r w:rsidRPr="00CE3774">
        <w:rPr>
          <w:bCs/>
          <w:lang w:val="en-US"/>
        </w:rPr>
        <w:t>, 2015.</w:t>
      </w:r>
      <w:r w:rsidRPr="00CE3774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[LT-DI 313]</w:t>
      </w:r>
    </w:p>
    <w:p w14:paraId="5FA09D6D" w14:textId="77777777" w:rsidR="009712C4" w:rsidRPr="009712C4" w:rsidRDefault="00284EAD" w:rsidP="009712C4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8B0EF4">
        <w:rPr>
          <w:rFonts w:cs="Arial"/>
          <w:i/>
        </w:rPr>
        <w:t>Rūšių atsiradimas. 90-ųjų DNR</w:t>
      </w:r>
      <w:r>
        <w:rPr>
          <w:rFonts w:cs="Arial"/>
        </w:rPr>
        <w:t xml:space="preserve">. Vilnius: 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muziejus, 2019. [LT-DI 314</w:t>
      </w:r>
      <w:r w:rsidRPr="00284EAD">
        <w:rPr>
          <w:rFonts w:cs="Arial"/>
        </w:rPr>
        <w:t>]</w:t>
      </w:r>
    </w:p>
    <w:p w14:paraId="2FC45882" w14:textId="77777777" w:rsidR="009712C4" w:rsidRPr="009712C4" w:rsidRDefault="009712C4" w:rsidP="009712C4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9712C4">
        <w:rPr>
          <w:rFonts w:cs="Arial"/>
          <w:i/>
        </w:rPr>
        <w:t>Lietuvos dailininkų žodynas 1795-1918.</w:t>
      </w:r>
      <w:r w:rsidRPr="009712C4">
        <w:rPr>
          <w:rFonts w:cs="Arial"/>
        </w:rPr>
        <w:t xml:space="preserve"> II tomas. Vilnius: Lietuvos kultūros tyrimų institutas, 2012.</w:t>
      </w:r>
      <w:r>
        <w:rPr>
          <w:rFonts w:cs="Arial"/>
        </w:rPr>
        <w:t xml:space="preserve"> [LT-DI 315</w:t>
      </w:r>
      <w:r w:rsidRPr="00284EAD">
        <w:rPr>
          <w:rFonts w:cs="Arial"/>
        </w:rPr>
        <w:t>]</w:t>
      </w:r>
    </w:p>
    <w:p w14:paraId="1A843B03" w14:textId="77777777" w:rsidR="009712C4" w:rsidRPr="009712C4" w:rsidRDefault="009712C4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F1C3C">
        <w:rPr>
          <w:rFonts w:cs="Arial"/>
          <w:i/>
        </w:rPr>
        <w:t>Lietuvos dailininkų žodynas 1918</w:t>
      </w:r>
      <w:r>
        <w:rPr>
          <w:rFonts w:cs="Arial"/>
          <w:i/>
        </w:rPr>
        <w:t>-1944</w:t>
      </w:r>
      <w:r w:rsidRPr="006F1C3C">
        <w:rPr>
          <w:rFonts w:cs="Arial"/>
          <w:i/>
        </w:rPr>
        <w:t>.</w:t>
      </w:r>
      <w:r>
        <w:rPr>
          <w:rFonts w:cs="Arial"/>
        </w:rPr>
        <w:t xml:space="preserve"> III tomas. Vilnius: Lietuvos kultūros tyrimų institutas, 2013. [LT-DI 316</w:t>
      </w:r>
      <w:r w:rsidRPr="00284EAD">
        <w:rPr>
          <w:rFonts w:cs="Arial"/>
        </w:rPr>
        <w:t>]</w:t>
      </w:r>
    </w:p>
    <w:p w14:paraId="5DD89603" w14:textId="77777777" w:rsidR="009712C4" w:rsidRPr="007F4AA7" w:rsidRDefault="009712C4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F1C3C">
        <w:rPr>
          <w:rFonts w:cs="Arial"/>
          <w:i/>
        </w:rPr>
        <w:t xml:space="preserve">Lietuvos dailininkų žodynas </w:t>
      </w:r>
      <w:r>
        <w:rPr>
          <w:rFonts w:cs="Arial"/>
          <w:i/>
        </w:rPr>
        <w:t>1945-1990</w:t>
      </w:r>
      <w:r w:rsidRPr="006F1C3C">
        <w:rPr>
          <w:rFonts w:cs="Arial"/>
          <w:i/>
        </w:rPr>
        <w:t>.</w:t>
      </w:r>
      <w:r>
        <w:rPr>
          <w:rFonts w:cs="Arial"/>
        </w:rPr>
        <w:t xml:space="preserve"> IV tomas. Vilnius: Lietuvos kultūros tyrimų institutas, 2016. [LT-DI 317</w:t>
      </w:r>
      <w:r w:rsidRPr="00284EAD">
        <w:rPr>
          <w:rFonts w:cs="Arial"/>
        </w:rPr>
        <w:t>]</w:t>
      </w:r>
    </w:p>
    <w:p w14:paraId="58FFEC92" w14:textId="77777777" w:rsidR="007F4AA7" w:rsidRPr="00B048B0" w:rsidRDefault="007F4AA7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</w:rPr>
        <w:lastRenderedPageBreak/>
        <w:t xml:space="preserve">Sunkus amžius. </w:t>
      </w:r>
      <w:proofErr w:type="spellStart"/>
      <w:r>
        <w:rPr>
          <w:rFonts w:cs="Arial"/>
        </w:rPr>
        <w:t>Szapocznikow-Wajda-Wr</w:t>
      </w:r>
      <w:r w:rsidRPr="00591F81">
        <w:rPr>
          <w:rFonts w:cs="Arial"/>
        </w:rPr>
        <w:t>óblewski</w:t>
      </w:r>
      <w:proofErr w:type="spellEnd"/>
      <w:r w:rsidRPr="00591F81">
        <w:rPr>
          <w:rFonts w:cs="Arial"/>
        </w:rPr>
        <w:t xml:space="preserve">. </w:t>
      </w:r>
      <w:proofErr w:type="spellStart"/>
      <w:r w:rsidRPr="00591F81">
        <w:rPr>
          <w:rFonts w:cs="Arial"/>
        </w:rPr>
        <w:t>Ed</w:t>
      </w:r>
      <w:proofErr w:type="spellEnd"/>
      <w:r w:rsidRPr="00591F81">
        <w:rPr>
          <w:rFonts w:cs="Arial"/>
        </w:rPr>
        <w:t xml:space="preserve">. </w:t>
      </w:r>
      <w:proofErr w:type="spellStart"/>
      <w:r>
        <w:rPr>
          <w:rFonts w:cs="Arial"/>
        </w:rPr>
        <w:t>Anda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Rottenberg</w:t>
      </w:r>
      <w:proofErr w:type="spellEnd"/>
      <w:r>
        <w:rPr>
          <w:rFonts w:cs="Arial"/>
        </w:rPr>
        <w:t xml:space="preserve">/ Vilnius, 1939-1949. </w:t>
      </w:r>
      <w:proofErr w:type="spellStart"/>
      <w:r>
        <w:rPr>
          <w:rFonts w:cs="Arial"/>
        </w:rPr>
        <w:t>Ed</w:t>
      </w:r>
      <w:proofErr w:type="spellEnd"/>
      <w:r>
        <w:rPr>
          <w:rFonts w:cs="Arial"/>
        </w:rPr>
        <w:t>. Gied</w:t>
      </w:r>
      <w:r w:rsidRPr="007F4AA7">
        <w:rPr>
          <w:rFonts w:cs="Arial"/>
        </w:rPr>
        <w:t>r</w:t>
      </w:r>
      <w:r>
        <w:rPr>
          <w:rFonts w:cs="Arial"/>
        </w:rPr>
        <w:t xml:space="preserve">ė Jankevičiūtė, Vilnius: 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 xml:space="preserve"> muziejus, 2021. [LT-DI 318]</w:t>
      </w:r>
    </w:p>
    <w:p w14:paraId="6D238410" w14:textId="77777777" w:rsidR="00B048B0" w:rsidRPr="00181CB0" w:rsidRDefault="00B048B0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</w:rPr>
        <w:t xml:space="preserve">Vilnius dailėje / Vilnius </w:t>
      </w:r>
      <w:proofErr w:type="spellStart"/>
      <w:r>
        <w:rPr>
          <w:rFonts w:cs="Arial"/>
        </w:rPr>
        <w:t>in</w:t>
      </w:r>
      <w:proofErr w:type="spellEnd"/>
      <w:r>
        <w:rPr>
          <w:rFonts w:cs="Arial"/>
        </w:rPr>
        <w:t xml:space="preserve"> art 1939. Vilnius: Lietuvos dailės muziejus, 2019. [LT-DI 319]</w:t>
      </w:r>
    </w:p>
    <w:p w14:paraId="068E50A7" w14:textId="77777777" w:rsidR="00181CB0" w:rsidRPr="00F07A39" w:rsidRDefault="00181CB0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1900D9">
        <w:rPr>
          <w:rFonts w:cs="Arial"/>
          <w:i/>
        </w:rPr>
        <w:t>Mikalojus Konstantinas Čiurlionis Vilniuje.</w:t>
      </w:r>
      <w:r>
        <w:rPr>
          <w:rFonts w:cs="Arial"/>
        </w:rPr>
        <w:t xml:space="preserve"> Mokslinių straipsnių rinkinys. Vilnius: Lietuvių literatūros ir tautosakos institutas, 2016. [LT-DI 320]</w:t>
      </w:r>
    </w:p>
    <w:p w14:paraId="1CB8CD4B" w14:textId="77777777" w:rsidR="00F07A39" w:rsidRPr="00426AC7" w:rsidRDefault="00F07A39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</w:rPr>
        <w:t>Pažinti meną pojūčiais. Moderni ir šiuolaikinė Lietuvos dailė. II leidinys. [LT-DI 321]</w:t>
      </w:r>
    </w:p>
    <w:p w14:paraId="78A879AE" w14:textId="77777777" w:rsidR="00A856D5" w:rsidRPr="00A856D5" w:rsidRDefault="00426AC7" w:rsidP="00A856D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426AC7">
        <w:rPr>
          <w:rFonts w:cs="Arial"/>
          <w:bCs/>
          <w:i/>
        </w:rPr>
        <w:t xml:space="preserve">Ar buvo tylusis modernizmas Lietuvoje? </w:t>
      </w:r>
      <w:proofErr w:type="spellStart"/>
      <w:r w:rsidRPr="00426AC7">
        <w:rPr>
          <w:rFonts w:cs="Arial"/>
          <w:bCs/>
          <w:i/>
        </w:rPr>
        <w:t>Was</w:t>
      </w:r>
      <w:proofErr w:type="spellEnd"/>
      <w:r w:rsidRPr="00426AC7">
        <w:rPr>
          <w:rFonts w:cs="Arial"/>
          <w:bCs/>
          <w:i/>
        </w:rPr>
        <w:t xml:space="preserve"> </w:t>
      </w:r>
      <w:proofErr w:type="spellStart"/>
      <w:r w:rsidRPr="00426AC7">
        <w:rPr>
          <w:rFonts w:cs="Arial"/>
          <w:bCs/>
          <w:i/>
        </w:rPr>
        <w:t>There</w:t>
      </w:r>
      <w:proofErr w:type="spellEnd"/>
      <w:r w:rsidRPr="00426AC7">
        <w:rPr>
          <w:rFonts w:cs="Arial"/>
          <w:bCs/>
          <w:i/>
        </w:rPr>
        <w:t xml:space="preserve"> a </w:t>
      </w:r>
      <w:proofErr w:type="spellStart"/>
      <w:r w:rsidRPr="00426AC7">
        <w:rPr>
          <w:rFonts w:cs="Arial"/>
          <w:bCs/>
          <w:i/>
        </w:rPr>
        <w:t>Quiet</w:t>
      </w:r>
      <w:proofErr w:type="spellEnd"/>
      <w:r w:rsidRPr="00426AC7">
        <w:rPr>
          <w:rFonts w:cs="Arial"/>
          <w:bCs/>
          <w:i/>
        </w:rPr>
        <w:t xml:space="preserve"> </w:t>
      </w:r>
      <w:proofErr w:type="spellStart"/>
      <w:r w:rsidRPr="00426AC7">
        <w:rPr>
          <w:rFonts w:cs="Arial"/>
          <w:bCs/>
          <w:i/>
        </w:rPr>
        <w:t>Modernism</w:t>
      </w:r>
      <w:proofErr w:type="spellEnd"/>
      <w:r w:rsidRPr="00426AC7">
        <w:rPr>
          <w:rFonts w:cs="Arial"/>
          <w:bCs/>
          <w:i/>
        </w:rPr>
        <w:t xml:space="preserve"> </w:t>
      </w:r>
      <w:proofErr w:type="spellStart"/>
      <w:r w:rsidRPr="00426AC7">
        <w:rPr>
          <w:rFonts w:cs="Arial"/>
          <w:bCs/>
          <w:i/>
        </w:rPr>
        <w:t>in</w:t>
      </w:r>
      <w:proofErr w:type="spellEnd"/>
      <w:r w:rsidRPr="00426AC7">
        <w:rPr>
          <w:rFonts w:cs="Arial"/>
          <w:bCs/>
          <w:i/>
        </w:rPr>
        <w:t xml:space="preserve"> Lithuania?</w:t>
      </w:r>
      <w:r w:rsidRPr="00426AC7">
        <w:rPr>
          <w:rFonts w:cs="Arial"/>
        </w:rPr>
        <w:t xml:space="preserve"> </w:t>
      </w:r>
      <w:proofErr w:type="spellStart"/>
      <w:r w:rsidRPr="00426AC7">
        <w:rPr>
          <w:rFonts w:cs="Arial"/>
        </w:rPr>
        <w:t>Sud</w:t>
      </w:r>
      <w:proofErr w:type="spellEnd"/>
      <w:r w:rsidRPr="00426AC7">
        <w:rPr>
          <w:rFonts w:cs="Arial"/>
        </w:rPr>
        <w:t xml:space="preserve">. </w:t>
      </w:r>
      <w:proofErr w:type="spellStart"/>
      <w:r w:rsidRPr="00426AC7">
        <w:rPr>
          <w:rFonts w:cs="Arial"/>
        </w:rPr>
        <w:t>Eloma</w:t>
      </w:r>
      <w:proofErr w:type="spellEnd"/>
      <w:r w:rsidRPr="00426AC7">
        <w:rPr>
          <w:rFonts w:cs="Arial"/>
        </w:rPr>
        <w:t xml:space="preserve"> Lubytė. </w:t>
      </w:r>
      <w:proofErr w:type="spellStart"/>
      <w:r w:rsidRPr="00426AC7">
        <w:rPr>
          <w:rFonts w:cs="Arial"/>
        </w:rPr>
        <w:t>Acta</w:t>
      </w:r>
      <w:proofErr w:type="spellEnd"/>
      <w:r w:rsidRPr="00426AC7">
        <w:rPr>
          <w:rFonts w:cs="Arial"/>
        </w:rPr>
        <w:t xml:space="preserve"> </w:t>
      </w:r>
      <w:proofErr w:type="spellStart"/>
      <w:r w:rsidRPr="00426AC7">
        <w:rPr>
          <w:rFonts w:cs="Arial"/>
        </w:rPr>
        <w:t>Academiae</w:t>
      </w:r>
      <w:proofErr w:type="spellEnd"/>
      <w:r w:rsidRPr="00426AC7">
        <w:rPr>
          <w:rFonts w:cs="Arial"/>
          <w:b/>
        </w:rPr>
        <w:t xml:space="preserve"> </w:t>
      </w:r>
      <w:proofErr w:type="spellStart"/>
      <w:r w:rsidRPr="00426AC7">
        <w:rPr>
          <w:rFonts w:cs="Arial"/>
        </w:rPr>
        <w:t>Artium</w:t>
      </w:r>
      <w:proofErr w:type="spellEnd"/>
      <w:r w:rsidRPr="00426AC7">
        <w:rPr>
          <w:rFonts w:cs="Arial"/>
        </w:rPr>
        <w:t xml:space="preserve"> </w:t>
      </w:r>
      <w:proofErr w:type="spellStart"/>
      <w:r w:rsidRPr="00426AC7">
        <w:rPr>
          <w:rFonts w:cs="Arial"/>
        </w:rPr>
        <w:t>Vilnensis</w:t>
      </w:r>
      <w:proofErr w:type="spellEnd"/>
      <w:r w:rsidRPr="00426AC7">
        <w:rPr>
          <w:rFonts w:cs="Arial"/>
        </w:rPr>
        <w:t xml:space="preserve"> 95. Vilniaus dailės akademijos leidykla, 2019. </w:t>
      </w:r>
      <w:r w:rsidRPr="00426AC7">
        <w:rPr>
          <w:rFonts w:cs="Arial"/>
          <w:bCs/>
        </w:rPr>
        <w:t xml:space="preserve"> </w:t>
      </w:r>
      <w:r>
        <w:rPr>
          <w:rFonts w:cs="Arial"/>
        </w:rPr>
        <w:t>[LT-DI 322]</w:t>
      </w:r>
    </w:p>
    <w:p w14:paraId="7250F454" w14:textId="77777777" w:rsidR="00A856D5" w:rsidRPr="00A856D5" w:rsidRDefault="00A856D5" w:rsidP="00A856D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A856D5">
        <w:rPr>
          <w:rFonts w:cs="Arial"/>
          <w:bCs/>
          <w:i/>
        </w:rPr>
        <w:t>Su savo tiesa. Gražina Kliaugienė.</w:t>
      </w:r>
      <w:r w:rsidRPr="00A856D5">
        <w:rPr>
          <w:rFonts w:cs="Arial"/>
          <w:bCs/>
        </w:rPr>
        <w:t xml:space="preserve"> </w:t>
      </w:r>
      <w:proofErr w:type="spellStart"/>
      <w:r w:rsidRPr="00A856D5">
        <w:rPr>
          <w:rFonts w:cs="Arial"/>
          <w:bCs/>
        </w:rPr>
        <w:t>Sud</w:t>
      </w:r>
      <w:proofErr w:type="spellEnd"/>
      <w:r w:rsidRPr="00A856D5">
        <w:rPr>
          <w:rFonts w:cs="Arial"/>
          <w:bCs/>
        </w:rPr>
        <w:t xml:space="preserve">. Danutė </w:t>
      </w:r>
      <w:proofErr w:type="spellStart"/>
      <w:r w:rsidRPr="00A856D5">
        <w:rPr>
          <w:rFonts w:cs="Arial"/>
          <w:bCs/>
        </w:rPr>
        <w:t>Zovienė</w:t>
      </w:r>
      <w:proofErr w:type="spellEnd"/>
      <w:r w:rsidRPr="00A856D5">
        <w:rPr>
          <w:rFonts w:cs="Arial"/>
          <w:bCs/>
        </w:rPr>
        <w:t>. Vilnius: VšĮ ‚,Nepriklausomi meno kritikai“, 2021</w:t>
      </w:r>
      <w:r>
        <w:rPr>
          <w:rFonts w:cs="Arial"/>
          <w:bCs/>
        </w:rPr>
        <w:t xml:space="preserve">. </w:t>
      </w:r>
      <w:r>
        <w:rPr>
          <w:rFonts w:cs="Arial"/>
        </w:rPr>
        <w:t>[LT-DI 323]</w:t>
      </w:r>
    </w:p>
    <w:p w14:paraId="26BA3EEA" w14:textId="77777777" w:rsidR="00D20958" w:rsidRPr="00D20958" w:rsidRDefault="004F36BB" w:rsidP="00D20958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>
        <w:t>Serge</w:t>
      </w:r>
      <w:proofErr w:type="spellEnd"/>
      <w:r>
        <w:t xml:space="preserve"> </w:t>
      </w:r>
      <w:proofErr w:type="spellStart"/>
      <w:r>
        <w:t>Fauchereau</w:t>
      </w:r>
      <w:proofErr w:type="spellEnd"/>
      <w:r>
        <w:t xml:space="preserve">. </w:t>
      </w:r>
      <w:r w:rsidRPr="004D5845">
        <w:rPr>
          <w:i/>
        </w:rPr>
        <w:t xml:space="preserve">Baltijos šalių menas XIX-XX </w:t>
      </w:r>
      <w:proofErr w:type="spellStart"/>
      <w:r w:rsidRPr="004D5845">
        <w:rPr>
          <w:i/>
        </w:rPr>
        <w:t>a.</w:t>
      </w:r>
      <w:r>
        <w:t>Vilnius</w:t>
      </w:r>
      <w:proofErr w:type="spellEnd"/>
      <w:r>
        <w:t xml:space="preserve">: </w:t>
      </w:r>
      <w:proofErr w:type="spellStart"/>
      <w:r>
        <w:t>Hubris</w:t>
      </w:r>
      <w:proofErr w:type="spellEnd"/>
      <w:r>
        <w:t xml:space="preserve">, 2021. </w:t>
      </w:r>
      <w:r>
        <w:rPr>
          <w:rFonts w:cs="Arial"/>
        </w:rPr>
        <w:t>[LT-DI 324]</w:t>
      </w:r>
    </w:p>
    <w:p w14:paraId="520C6F59" w14:textId="77777777" w:rsidR="00CF1C9B" w:rsidRPr="00D20958" w:rsidRDefault="00CF1C9B" w:rsidP="00D20958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CF1C9B">
        <w:rPr>
          <w:rFonts w:cs="Arial"/>
        </w:rPr>
        <w:t xml:space="preserve">Pokalbiai apie Lietuvos šiuolaikinį meną. </w:t>
      </w:r>
      <w:proofErr w:type="spellStart"/>
      <w:r w:rsidRPr="00CF1C9B">
        <w:rPr>
          <w:rFonts w:cs="Arial"/>
        </w:rPr>
        <w:t>Sud</w:t>
      </w:r>
      <w:proofErr w:type="spellEnd"/>
      <w:r w:rsidRPr="00CF1C9B">
        <w:rPr>
          <w:rFonts w:cs="Arial"/>
        </w:rPr>
        <w:t xml:space="preserve">. A. </w:t>
      </w:r>
      <w:proofErr w:type="spellStart"/>
      <w:r w:rsidRPr="00CF1C9B">
        <w:rPr>
          <w:rFonts w:cs="Arial"/>
        </w:rPr>
        <w:t>Vaičiulytė</w:t>
      </w:r>
      <w:proofErr w:type="spellEnd"/>
      <w:r w:rsidRPr="00CF1C9B">
        <w:rPr>
          <w:rFonts w:cs="Arial"/>
        </w:rPr>
        <w:t xml:space="preserve">. Vilnius: Šiuolaikinio meno centras, 2022. </w:t>
      </w:r>
      <w:r w:rsidRPr="00FD2B85">
        <w:rPr>
          <w:rFonts w:cs="Arial"/>
          <w:lang w:val="fr-FR"/>
        </w:rPr>
        <w:t>[LT-DI 325]</w:t>
      </w:r>
    </w:p>
    <w:p w14:paraId="42188917" w14:textId="77777777" w:rsidR="0021152C" w:rsidRPr="0021152C" w:rsidRDefault="00413534" w:rsidP="0021152C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F1A9C">
        <w:rPr>
          <w:rFonts w:cs="Arial"/>
          <w:bCs/>
          <w:i/>
        </w:rPr>
        <w:t xml:space="preserve">Iš nusidėjėlių didžiausia“: </w:t>
      </w:r>
      <w:proofErr w:type="spellStart"/>
      <w:r w:rsidRPr="007F1A9C">
        <w:rPr>
          <w:rFonts w:cs="Arial"/>
          <w:bCs/>
          <w:i/>
        </w:rPr>
        <w:t>Vladislavo</w:t>
      </w:r>
      <w:proofErr w:type="spellEnd"/>
      <w:r w:rsidRPr="007F1A9C">
        <w:rPr>
          <w:rFonts w:cs="Arial"/>
          <w:bCs/>
          <w:i/>
        </w:rPr>
        <w:t xml:space="preserve"> </w:t>
      </w:r>
      <w:proofErr w:type="spellStart"/>
      <w:r w:rsidRPr="007F1A9C">
        <w:rPr>
          <w:rFonts w:cs="Arial"/>
          <w:bCs/>
          <w:i/>
        </w:rPr>
        <w:t>Neveravičiaus</w:t>
      </w:r>
      <w:proofErr w:type="spellEnd"/>
      <w:r w:rsidRPr="007F1A9C">
        <w:rPr>
          <w:rFonts w:cs="Arial"/>
          <w:bCs/>
          <w:i/>
        </w:rPr>
        <w:t xml:space="preserve"> paveikslas „Atgailaujanti </w:t>
      </w:r>
      <w:proofErr w:type="spellStart"/>
      <w:r w:rsidRPr="007F1A9C">
        <w:rPr>
          <w:rFonts w:cs="Arial"/>
          <w:bCs/>
          <w:i/>
        </w:rPr>
        <w:t>šv.</w:t>
      </w:r>
      <w:proofErr w:type="spellEnd"/>
      <w:r w:rsidRPr="007F1A9C">
        <w:rPr>
          <w:rFonts w:cs="Arial"/>
          <w:bCs/>
          <w:i/>
        </w:rPr>
        <w:t xml:space="preserve"> Marija Magdalietė / „</w:t>
      </w:r>
      <w:proofErr w:type="spellStart"/>
      <w:r w:rsidRPr="007F1A9C">
        <w:rPr>
          <w:rFonts w:cs="Arial"/>
          <w:bCs/>
          <w:i/>
        </w:rPr>
        <w:t>The</w:t>
      </w:r>
      <w:proofErr w:type="spellEnd"/>
      <w:r w:rsidRPr="007F1A9C">
        <w:rPr>
          <w:rFonts w:cs="Arial"/>
          <w:bCs/>
          <w:i/>
        </w:rPr>
        <w:t xml:space="preserve"> </w:t>
      </w:r>
      <w:proofErr w:type="spellStart"/>
      <w:r w:rsidRPr="007F1A9C">
        <w:rPr>
          <w:rFonts w:cs="Arial"/>
          <w:bCs/>
          <w:i/>
        </w:rPr>
        <w:t>Worst</w:t>
      </w:r>
      <w:proofErr w:type="spellEnd"/>
      <w:r w:rsidRPr="007F1A9C">
        <w:rPr>
          <w:rFonts w:cs="Arial"/>
          <w:bCs/>
          <w:i/>
        </w:rPr>
        <w:t xml:space="preserve"> </w:t>
      </w:r>
      <w:proofErr w:type="spellStart"/>
      <w:r w:rsidRPr="007F1A9C">
        <w:rPr>
          <w:rFonts w:cs="Arial"/>
          <w:bCs/>
          <w:i/>
        </w:rPr>
        <w:t>of</w:t>
      </w:r>
      <w:proofErr w:type="spellEnd"/>
      <w:r w:rsidRPr="007F1A9C">
        <w:rPr>
          <w:rFonts w:cs="Arial"/>
          <w:bCs/>
          <w:i/>
        </w:rPr>
        <w:t xml:space="preserve"> </w:t>
      </w:r>
      <w:proofErr w:type="spellStart"/>
      <w:r w:rsidRPr="007F1A9C">
        <w:rPr>
          <w:rFonts w:cs="Arial"/>
          <w:bCs/>
          <w:i/>
        </w:rPr>
        <w:t>All</w:t>
      </w:r>
      <w:proofErr w:type="spellEnd"/>
      <w:r w:rsidRPr="007F1A9C">
        <w:rPr>
          <w:rFonts w:cs="Arial"/>
          <w:bCs/>
          <w:i/>
        </w:rPr>
        <w:t xml:space="preserve"> </w:t>
      </w:r>
      <w:proofErr w:type="spellStart"/>
      <w:r w:rsidRPr="007F1A9C">
        <w:rPr>
          <w:rFonts w:cs="Arial"/>
          <w:bCs/>
          <w:i/>
        </w:rPr>
        <w:t>Sinners</w:t>
      </w:r>
      <w:proofErr w:type="spellEnd"/>
      <w:r w:rsidRPr="007F1A9C">
        <w:rPr>
          <w:rFonts w:cs="Arial"/>
          <w:bCs/>
          <w:i/>
        </w:rPr>
        <w:t xml:space="preserve">“: </w:t>
      </w:r>
      <w:proofErr w:type="spellStart"/>
      <w:r w:rsidRPr="007F1A9C">
        <w:rPr>
          <w:rFonts w:cs="Arial"/>
          <w:bCs/>
          <w:i/>
        </w:rPr>
        <w:t>Repentant</w:t>
      </w:r>
      <w:proofErr w:type="spellEnd"/>
      <w:r w:rsidRPr="007F1A9C">
        <w:rPr>
          <w:rFonts w:cs="Arial"/>
          <w:bCs/>
          <w:i/>
        </w:rPr>
        <w:t xml:space="preserve"> St. Mary </w:t>
      </w:r>
      <w:proofErr w:type="spellStart"/>
      <w:r w:rsidRPr="007F1A9C">
        <w:rPr>
          <w:rFonts w:cs="Arial"/>
          <w:bCs/>
          <w:i/>
        </w:rPr>
        <w:t>Magdalene</w:t>
      </w:r>
      <w:proofErr w:type="spellEnd"/>
      <w:r w:rsidRPr="007F1A9C">
        <w:rPr>
          <w:rFonts w:cs="Arial"/>
          <w:bCs/>
          <w:i/>
        </w:rPr>
        <w:t xml:space="preserve"> </w:t>
      </w:r>
      <w:proofErr w:type="spellStart"/>
      <w:r w:rsidRPr="007F1A9C">
        <w:rPr>
          <w:rFonts w:cs="Arial"/>
          <w:bCs/>
          <w:i/>
        </w:rPr>
        <w:t>by</w:t>
      </w:r>
      <w:proofErr w:type="spellEnd"/>
      <w:r w:rsidRPr="007F1A9C">
        <w:rPr>
          <w:rFonts w:cs="Arial"/>
          <w:bCs/>
          <w:i/>
        </w:rPr>
        <w:t xml:space="preserve"> W</w:t>
      </w:r>
      <w:proofErr w:type="spellStart"/>
      <w:r w:rsidRPr="007F1A9C">
        <w:rPr>
          <w:rFonts w:cs="Arial"/>
          <w:bCs/>
          <w:i/>
          <w:lang w:val="en-US"/>
        </w:rPr>
        <w:t>ładysław</w:t>
      </w:r>
      <w:proofErr w:type="spellEnd"/>
      <w:r w:rsidRPr="007F1A9C">
        <w:rPr>
          <w:rFonts w:cs="Arial"/>
          <w:bCs/>
          <w:i/>
          <w:lang w:val="en-US"/>
        </w:rPr>
        <w:t xml:space="preserve"> </w:t>
      </w:r>
      <w:proofErr w:type="spellStart"/>
      <w:r w:rsidRPr="007F1A9C">
        <w:rPr>
          <w:rFonts w:cs="Arial"/>
          <w:bCs/>
          <w:i/>
          <w:lang w:val="en-US"/>
        </w:rPr>
        <w:t>Niewiarowicz</w:t>
      </w:r>
      <w:proofErr w:type="spellEnd"/>
      <w:r w:rsidRPr="007F1A9C">
        <w:rPr>
          <w:rFonts w:cs="Arial"/>
          <w:bCs/>
          <w:i/>
          <w:lang w:val="en-US"/>
        </w:rPr>
        <w:t>.</w:t>
      </w:r>
      <w:r>
        <w:rPr>
          <w:rFonts w:cs="Arial"/>
          <w:bCs/>
          <w:lang w:val="en-US"/>
        </w:rPr>
        <w:t xml:space="preserve"> Vilnius: Lietuvos </w:t>
      </w:r>
      <w:proofErr w:type="spellStart"/>
      <w:r>
        <w:rPr>
          <w:rFonts w:cs="Arial"/>
          <w:bCs/>
          <w:lang w:val="en-US"/>
        </w:rPr>
        <w:t>nacionalinis</w:t>
      </w:r>
      <w:proofErr w:type="spellEnd"/>
      <w:r>
        <w:rPr>
          <w:rFonts w:cs="Arial"/>
          <w:bCs/>
          <w:lang w:val="en-US"/>
        </w:rPr>
        <w:t xml:space="preserve"> </w:t>
      </w:r>
      <w:proofErr w:type="spellStart"/>
      <w:r>
        <w:rPr>
          <w:rFonts w:cs="Arial"/>
          <w:bCs/>
          <w:lang w:val="en-US"/>
        </w:rPr>
        <w:t>dail</w:t>
      </w:r>
      <w:proofErr w:type="spellEnd"/>
      <w:r>
        <w:rPr>
          <w:rFonts w:cs="Arial"/>
          <w:bCs/>
        </w:rPr>
        <w:t xml:space="preserve">ės muziejus, 2022. </w:t>
      </w:r>
      <w:r>
        <w:rPr>
          <w:rFonts w:cs="Arial"/>
        </w:rPr>
        <w:t>[LT-DI 326]</w:t>
      </w:r>
    </w:p>
    <w:p w14:paraId="42501671" w14:textId="77777777" w:rsidR="0021152C" w:rsidRPr="0021152C" w:rsidRDefault="0021152C" w:rsidP="0021152C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21152C">
        <w:rPr>
          <w:i/>
        </w:rPr>
        <w:t>Fokuse:</w:t>
      </w:r>
      <w:r w:rsidRPr="0021152C">
        <w:rPr>
          <w:rFonts w:cs="Arial"/>
          <w:i/>
        </w:rPr>
        <w:t xml:space="preserve"> moterys Lietuvos kine.</w:t>
      </w:r>
      <w:r w:rsidRPr="0021152C">
        <w:rPr>
          <w:rFonts w:cs="Arial"/>
        </w:rPr>
        <w:t xml:space="preserve"> </w:t>
      </w:r>
      <w:proofErr w:type="spellStart"/>
      <w:r w:rsidRPr="0021152C">
        <w:rPr>
          <w:rFonts w:cs="Arial"/>
        </w:rPr>
        <w:t>Sud</w:t>
      </w:r>
      <w:proofErr w:type="spellEnd"/>
      <w:r w:rsidRPr="0021152C">
        <w:rPr>
          <w:rFonts w:cs="Arial"/>
        </w:rPr>
        <w:t xml:space="preserve">. Natalija </w:t>
      </w:r>
      <w:proofErr w:type="spellStart"/>
      <w:r w:rsidRPr="0021152C">
        <w:rPr>
          <w:rFonts w:cs="Arial"/>
        </w:rPr>
        <w:t>Arlauskaitė</w:t>
      </w:r>
      <w:proofErr w:type="spellEnd"/>
      <w:r w:rsidRPr="0021152C">
        <w:rPr>
          <w:rFonts w:cs="Arial"/>
        </w:rPr>
        <w:t>, Lina Kaminskaitė. Vilnius: Lapas, 2021.</w:t>
      </w:r>
      <w:r>
        <w:rPr>
          <w:rFonts w:cs="Arial"/>
        </w:rPr>
        <w:t xml:space="preserve"> [LT-DI 327]</w:t>
      </w:r>
    </w:p>
    <w:p w14:paraId="1579B3C9" w14:textId="77777777" w:rsidR="0021152C" w:rsidRDefault="00727661" w:rsidP="002749B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1418DE">
        <w:rPr>
          <w:rFonts w:cs="Arial"/>
        </w:rPr>
        <w:t xml:space="preserve">Lietuvos nacionalinio dailės muziejaus metraštis T.25 </w:t>
      </w:r>
      <w:r>
        <w:rPr>
          <w:rFonts w:cs="Arial"/>
        </w:rPr>
        <w:t>(2023). Vilnius, 2023 [LT-DI 328</w:t>
      </w:r>
      <w:r w:rsidRPr="001418DE">
        <w:rPr>
          <w:rFonts w:cs="Arial"/>
        </w:rPr>
        <w:t>]</w:t>
      </w:r>
    </w:p>
    <w:p w14:paraId="78F2EB7A" w14:textId="77777777" w:rsidR="00DC280C" w:rsidRPr="00DC280C" w:rsidRDefault="00DC280C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DC280C">
        <w:rPr>
          <w:rFonts w:cs="Arial"/>
          <w:i/>
          <w:lang w:val="fr-FR"/>
        </w:rPr>
        <w:t>Gražina</w:t>
      </w:r>
      <w:proofErr w:type="spellEnd"/>
      <w:r w:rsidRPr="00DC280C">
        <w:rPr>
          <w:rFonts w:cs="Arial"/>
          <w:i/>
          <w:lang w:val="fr-FR"/>
        </w:rPr>
        <w:t xml:space="preserve"> </w:t>
      </w:r>
      <w:proofErr w:type="spellStart"/>
      <w:r w:rsidRPr="00DC280C">
        <w:rPr>
          <w:rFonts w:cs="Arial"/>
          <w:i/>
          <w:lang w:val="fr-FR"/>
        </w:rPr>
        <w:t>Kliaugienė</w:t>
      </w:r>
      <w:proofErr w:type="spellEnd"/>
      <w:r w:rsidRPr="00DC280C">
        <w:rPr>
          <w:rFonts w:cs="Arial"/>
          <w:i/>
          <w:lang w:val="fr-FR"/>
        </w:rPr>
        <w:t xml:space="preserve">. Su </w:t>
      </w:r>
      <w:proofErr w:type="spellStart"/>
      <w:r w:rsidRPr="00DC280C">
        <w:rPr>
          <w:rFonts w:cs="Arial"/>
          <w:i/>
          <w:lang w:val="fr-FR"/>
        </w:rPr>
        <w:t>savo</w:t>
      </w:r>
      <w:proofErr w:type="spellEnd"/>
      <w:r w:rsidRPr="00DC280C">
        <w:rPr>
          <w:rFonts w:cs="Arial"/>
          <w:i/>
          <w:lang w:val="fr-FR"/>
        </w:rPr>
        <w:t xml:space="preserve"> </w:t>
      </w:r>
      <w:proofErr w:type="spellStart"/>
      <w:r w:rsidRPr="00DC280C">
        <w:rPr>
          <w:rFonts w:cs="Arial"/>
          <w:i/>
          <w:lang w:val="fr-FR"/>
        </w:rPr>
        <w:t>tiesa</w:t>
      </w:r>
      <w:proofErr w:type="spellEnd"/>
      <w:r w:rsidRPr="00DC280C">
        <w:rPr>
          <w:rFonts w:cs="Arial"/>
          <w:i/>
          <w:lang w:val="fr-FR"/>
        </w:rPr>
        <w:t>.</w:t>
      </w:r>
      <w:r w:rsidRPr="00DC280C">
        <w:rPr>
          <w:rFonts w:cs="Arial"/>
          <w:lang w:val="fr-FR"/>
        </w:rPr>
        <w:t xml:space="preserve"> </w:t>
      </w:r>
      <w:proofErr w:type="gramStart"/>
      <w:r w:rsidRPr="00DC280C">
        <w:rPr>
          <w:rFonts w:cs="Arial"/>
          <w:lang w:val="fr-FR"/>
        </w:rPr>
        <w:t>Vilnius:</w:t>
      </w:r>
      <w:proofErr w:type="gramEnd"/>
      <w:r w:rsidRPr="00DC280C">
        <w:rPr>
          <w:rFonts w:cs="Arial"/>
          <w:lang w:val="fr-FR"/>
        </w:rPr>
        <w:t xml:space="preserve"> </w:t>
      </w:r>
      <w:proofErr w:type="spellStart"/>
      <w:r w:rsidRPr="00DC280C">
        <w:rPr>
          <w:rFonts w:cs="Arial"/>
          <w:lang w:val="fr-FR"/>
        </w:rPr>
        <w:t>VšĮ</w:t>
      </w:r>
      <w:proofErr w:type="spellEnd"/>
      <w:r w:rsidRPr="00DC280C">
        <w:rPr>
          <w:rFonts w:cs="Arial"/>
          <w:lang w:val="fr-FR"/>
        </w:rPr>
        <w:t xml:space="preserve"> „</w:t>
      </w:r>
      <w:proofErr w:type="spellStart"/>
      <w:r w:rsidRPr="00DC280C">
        <w:rPr>
          <w:rFonts w:cs="Arial"/>
          <w:lang w:val="fr-FR"/>
        </w:rPr>
        <w:t>Nepriklausomi</w:t>
      </w:r>
      <w:proofErr w:type="spellEnd"/>
      <w:r w:rsidRPr="00DC280C">
        <w:rPr>
          <w:rFonts w:cs="Arial"/>
          <w:lang w:val="fr-FR"/>
        </w:rPr>
        <w:t xml:space="preserve"> </w:t>
      </w:r>
      <w:proofErr w:type="spellStart"/>
      <w:r w:rsidRPr="00DC280C">
        <w:rPr>
          <w:rFonts w:cs="Arial"/>
          <w:lang w:val="fr-FR"/>
        </w:rPr>
        <w:t>meno</w:t>
      </w:r>
      <w:proofErr w:type="spellEnd"/>
      <w:r w:rsidRPr="00DC280C">
        <w:rPr>
          <w:rFonts w:cs="Arial"/>
          <w:lang w:val="fr-FR"/>
        </w:rPr>
        <w:t xml:space="preserve"> </w:t>
      </w:r>
      <w:proofErr w:type="spellStart"/>
      <w:r w:rsidRPr="00DC280C">
        <w:rPr>
          <w:rFonts w:cs="Arial"/>
          <w:lang w:val="fr-FR"/>
        </w:rPr>
        <w:t>kritikai</w:t>
      </w:r>
      <w:proofErr w:type="spellEnd"/>
      <w:r w:rsidRPr="00DC280C">
        <w:rPr>
          <w:rFonts w:cs="Arial"/>
          <w:lang w:val="fr-FR"/>
        </w:rPr>
        <w:t>“, 2021</w:t>
      </w:r>
      <w:r>
        <w:rPr>
          <w:rFonts w:cs="Arial"/>
          <w:lang w:val="fr-FR"/>
        </w:rPr>
        <w:t xml:space="preserve"> </w:t>
      </w:r>
      <w:r>
        <w:rPr>
          <w:rFonts w:cs="Arial"/>
        </w:rPr>
        <w:t>[LT-DI 329</w:t>
      </w:r>
      <w:r w:rsidRPr="001418DE">
        <w:rPr>
          <w:rFonts w:cs="Arial"/>
        </w:rPr>
        <w:t>]</w:t>
      </w:r>
    </w:p>
    <w:p w14:paraId="1A408FC6" w14:textId="77777777" w:rsid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2E78">
        <w:rPr>
          <w:rFonts w:cs="Arial"/>
        </w:rPr>
        <w:t xml:space="preserve">Lietuvos menininkės. Vizualiųjų menų kūrėjos nuo XX a. pradžios iki šių dienų. </w:t>
      </w:r>
      <w:r>
        <w:rPr>
          <w:rFonts w:cs="Arial"/>
          <w:lang w:val="de-DE"/>
        </w:rPr>
        <w:t xml:space="preserve">Sud. A. </w:t>
      </w:r>
      <w:proofErr w:type="spellStart"/>
      <w:r>
        <w:rPr>
          <w:rFonts w:cs="Arial"/>
          <w:lang w:val="de-DE"/>
        </w:rPr>
        <w:t>Narušytė</w:t>
      </w:r>
      <w:proofErr w:type="spellEnd"/>
      <w:r>
        <w:rPr>
          <w:rFonts w:cs="Arial"/>
          <w:lang w:val="de-DE"/>
        </w:rPr>
        <w:t xml:space="preserve">. Vilnius: Kitos </w:t>
      </w:r>
      <w:proofErr w:type="spellStart"/>
      <w:r>
        <w:rPr>
          <w:rFonts w:cs="Arial"/>
          <w:lang w:val="de-DE"/>
        </w:rPr>
        <w:t>knygos</w:t>
      </w:r>
      <w:proofErr w:type="spellEnd"/>
      <w:r>
        <w:rPr>
          <w:rFonts w:cs="Arial"/>
          <w:lang w:val="de-DE"/>
        </w:rPr>
        <w:t xml:space="preserve">, </w:t>
      </w:r>
      <w:r w:rsidRPr="00CD7432">
        <w:rPr>
          <w:rFonts w:cs="Arial"/>
          <w:lang w:val="de-DE"/>
        </w:rPr>
        <w:t xml:space="preserve">2022 </w:t>
      </w:r>
      <w:r w:rsidRPr="00CD7432">
        <w:rPr>
          <w:rFonts w:cs="Arial"/>
        </w:rPr>
        <w:t>[LT-DI 3</w:t>
      </w:r>
      <w:r>
        <w:rPr>
          <w:rFonts w:cs="Arial"/>
        </w:rPr>
        <w:t>30</w:t>
      </w:r>
      <w:r w:rsidRPr="00CD7432">
        <w:t>]</w:t>
      </w:r>
    </w:p>
    <w:p w14:paraId="39D85A59" w14:textId="77777777" w:rsidR="00727661" w:rsidRP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2E78">
        <w:rPr>
          <w:rFonts w:cs="Arial"/>
        </w:rPr>
        <w:t xml:space="preserve">Alytaus dailės mokykla. 35 pasipriešinimo metai. </w:t>
      </w:r>
      <w:proofErr w:type="spellStart"/>
      <w:r w:rsidRPr="00682E78">
        <w:rPr>
          <w:rFonts w:cs="Arial"/>
        </w:rPr>
        <w:t>Sud</w:t>
      </w:r>
      <w:proofErr w:type="spellEnd"/>
      <w:r w:rsidRPr="00682E78">
        <w:rPr>
          <w:rFonts w:cs="Arial"/>
        </w:rPr>
        <w:t xml:space="preserve">. R. Diržys, A. </w:t>
      </w:r>
      <w:proofErr w:type="spellStart"/>
      <w:r w:rsidRPr="00682E78">
        <w:rPr>
          <w:rFonts w:cs="Arial"/>
        </w:rPr>
        <w:t>Stasionytė</w:t>
      </w:r>
      <w:proofErr w:type="spellEnd"/>
      <w:r w:rsidRPr="00682E78">
        <w:rPr>
          <w:rFonts w:cs="Arial"/>
        </w:rPr>
        <w:t xml:space="preserve">. </w:t>
      </w:r>
      <w:r w:rsidRPr="00727661">
        <w:rPr>
          <w:rFonts w:cs="Arial"/>
          <w:lang w:val="de-DE"/>
        </w:rPr>
        <w:t xml:space="preserve">Vilnius: Kitos </w:t>
      </w:r>
      <w:proofErr w:type="spellStart"/>
      <w:r w:rsidRPr="00727661">
        <w:rPr>
          <w:rFonts w:cs="Arial"/>
          <w:lang w:val="de-DE"/>
        </w:rPr>
        <w:t>knygos</w:t>
      </w:r>
      <w:proofErr w:type="spellEnd"/>
      <w:r w:rsidRPr="00727661">
        <w:rPr>
          <w:rFonts w:cs="Arial"/>
          <w:lang w:val="de-DE"/>
        </w:rPr>
        <w:t xml:space="preserve">, 2013 </w:t>
      </w:r>
      <w:r w:rsidRPr="00727661">
        <w:rPr>
          <w:rFonts w:cs="Arial"/>
        </w:rPr>
        <w:t>[LT-DI 331]</w:t>
      </w:r>
    </w:p>
    <w:p w14:paraId="3C0EE3BF" w14:textId="77777777" w:rsidR="00727661" w:rsidRP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2E78">
        <w:rPr>
          <w:rFonts w:cs="Arial"/>
        </w:rPr>
        <w:t xml:space="preserve">Alytaus </w:t>
      </w:r>
      <w:proofErr w:type="spellStart"/>
      <w:r w:rsidRPr="00682E78">
        <w:rPr>
          <w:rFonts w:cs="Arial"/>
        </w:rPr>
        <w:t>avangardizmas</w:t>
      </w:r>
      <w:proofErr w:type="spellEnd"/>
      <w:r w:rsidRPr="00682E78">
        <w:rPr>
          <w:rFonts w:cs="Arial"/>
        </w:rPr>
        <w:t xml:space="preserve">: nuo gatvės meno iki visuotinio </w:t>
      </w:r>
      <w:proofErr w:type="spellStart"/>
      <w:r w:rsidRPr="00682E78">
        <w:rPr>
          <w:rFonts w:cs="Arial"/>
        </w:rPr>
        <w:t>psichodarbininkų</w:t>
      </w:r>
      <w:proofErr w:type="spellEnd"/>
      <w:r w:rsidRPr="00682E78">
        <w:rPr>
          <w:rFonts w:cs="Arial"/>
        </w:rPr>
        <w:t xml:space="preserve"> (meno) streiko. </w:t>
      </w:r>
      <w:r w:rsidRPr="00727661">
        <w:rPr>
          <w:rFonts w:cs="Arial"/>
          <w:lang w:val="de-DE"/>
        </w:rPr>
        <w:t xml:space="preserve">Sud. R. </w:t>
      </w:r>
      <w:proofErr w:type="spellStart"/>
      <w:r w:rsidRPr="00727661">
        <w:rPr>
          <w:rFonts w:cs="Arial"/>
          <w:lang w:val="de-DE"/>
        </w:rPr>
        <w:t>Diržys</w:t>
      </w:r>
      <w:proofErr w:type="spellEnd"/>
      <w:r w:rsidRPr="00727661">
        <w:rPr>
          <w:rFonts w:cs="Arial"/>
          <w:lang w:val="de-DE"/>
        </w:rPr>
        <w:t xml:space="preserve">, K. </w:t>
      </w:r>
      <w:proofErr w:type="spellStart"/>
      <w:r w:rsidRPr="00727661">
        <w:rPr>
          <w:rFonts w:cs="Arial"/>
          <w:lang w:val="de-DE"/>
        </w:rPr>
        <w:t>Šapoka</w:t>
      </w:r>
      <w:proofErr w:type="spellEnd"/>
      <w:r w:rsidRPr="00727661">
        <w:rPr>
          <w:rFonts w:cs="Arial"/>
          <w:lang w:val="de-DE"/>
        </w:rPr>
        <w:t xml:space="preserve">. Alytus: </w:t>
      </w:r>
      <w:proofErr w:type="spellStart"/>
      <w:r w:rsidRPr="00727661">
        <w:rPr>
          <w:rFonts w:cs="Arial"/>
          <w:lang w:val="de-DE"/>
        </w:rPr>
        <w:t>Erdvės</w:t>
      </w:r>
      <w:proofErr w:type="spellEnd"/>
      <w:r w:rsidRPr="00727661">
        <w:rPr>
          <w:rFonts w:cs="Arial"/>
          <w:lang w:val="de-DE"/>
        </w:rPr>
        <w:t xml:space="preserve">, 2014 </w:t>
      </w:r>
      <w:r w:rsidRPr="00727661">
        <w:rPr>
          <w:rFonts w:cs="Arial"/>
        </w:rPr>
        <w:t>[LT-DI 332]</w:t>
      </w:r>
    </w:p>
    <w:p w14:paraId="2243E0F1" w14:textId="77777777" w:rsidR="00727661" w:rsidRP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68491E">
        <w:rPr>
          <w:rFonts w:cs="Arial"/>
        </w:rPr>
        <w:t xml:space="preserve">Kažkoks keistas menas. Edukacinis projektas jaunuoliams: O kur žmonės? </w:t>
      </w:r>
      <w:proofErr w:type="spellStart"/>
      <w:r w:rsidRPr="0068491E">
        <w:rPr>
          <w:rFonts w:cs="Arial"/>
        </w:rPr>
        <w:t>Vilmius</w:t>
      </w:r>
      <w:proofErr w:type="spellEnd"/>
      <w:r w:rsidRPr="0068491E">
        <w:rPr>
          <w:rFonts w:cs="Arial"/>
        </w:rPr>
        <w:t>: Lietuvos nacionalinis dailės muziejus, 2022 [LT-DI 333]</w:t>
      </w:r>
    </w:p>
    <w:p w14:paraId="21194D20" w14:textId="77777777" w:rsidR="00727661" w:rsidRP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>Lietuvos TSR valstybinis dailės institutas. Vilnius: Valstybinė politinės ir mokslinės literatūros leidykla, 1960 [LT-DI 334]</w:t>
      </w:r>
    </w:p>
    <w:p w14:paraId="62B09AB7" w14:textId="77777777" w:rsidR="00727661" w:rsidRP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>Dailės paroda. Čiurlionio galerija, 1959 [LT-DI 335]</w:t>
      </w:r>
    </w:p>
    <w:p w14:paraId="2C2C535F" w14:textId="77777777" w:rsidR="00727661" w:rsidRPr="00727661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BE0F84">
        <w:rPr>
          <w:rFonts w:cs="Arial"/>
        </w:rPr>
        <w:t xml:space="preserve">Ribos ir paraštės: socialinė kritika tarpukario Lietuvoje. </w:t>
      </w:r>
      <w:proofErr w:type="spellStart"/>
      <w:r w:rsidRPr="00BE0F84">
        <w:rPr>
          <w:rFonts w:cs="Arial"/>
        </w:rPr>
        <w:t>Sud</w:t>
      </w:r>
      <w:proofErr w:type="spellEnd"/>
      <w:r w:rsidRPr="00BE0F84">
        <w:rPr>
          <w:rFonts w:cs="Arial"/>
        </w:rPr>
        <w:t>. N. Černiauskas, G. Radzevičiūtė. Vilnius: Lietuvos nacionalinis dailės muziejus, 2022 [LT-DI 336]</w:t>
      </w:r>
    </w:p>
    <w:p w14:paraId="3B8724C6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27661">
        <w:rPr>
          <w:rFonts w:cs="Arial"/>
        </w:rPr>
        <w:t>Litvakų</w:t>
      </w:r>
      <w:proofErr w:type="spellEnd"/>
      <w:r w:rsidRPr="00727661">
        <w:rPr>
          <w:rFonts w:cs="Arial"/>
        </w:rPr>
        <w:t xml:space="preserve"> dailės sakos. </w:t>
      </w:r>
      <w:proofErr w:type="spellStart"/>
      <w:r w:rsidRPr="00727661">
        <w:rPr>
          <w:rFonts w:cs="Arial"/>
        </w:rPr>
        <w:t>Sud</w:t>
      </w:r>
      <w:proofErr w:type="spellEnd"/>
      <w:r w:rsidRPr="00727661">
        <w:rPr>
          <w:rFonts w:cs="Arial"/>
        </w:rPr>
        <w:t xml:space="preserve">. Vilma </w:t>
      </w:r>
      <w:proofErr w:type="spellStart"/>
      <w:r w:rsidRPr="00727661">
        <w:rPr>
          <w:rFonts w:cs="Arial"/>
        </w:rPr>
        <w:t>Gradinskaitė</w:t>
      </w:r>
      <w:proofErr w:type="spellEnd"/>
      <w:r w:rsidRPr="00727661">
        <w:rPr>
          <w:rFonts w:cs="Arial"/>
        </w:rPr>
        <w:t xml:space="preserve">. Vilnius: </w:t>
      </w:r>
      <w:proofErr w:type="spellStart"/>
      <w:r w:rsidRPr="00727661">
        <w:rPr>
          <w:rFonts w:cs="Arial"/>
        </w:rPr>
        <w:t>Ellex</w:t>
      </w:r>
      <w:proofErr w:type="spellEnd"/>
      <w:r w:rsidRPr="00727661">
        <w:rPr>
          <w:rFonts w:cs="Arial"/>
        </w:rPr>
        <w:t xml:space="preserve"> Valiūnas, 2023 [LT-DI 337]</w:t>
      </w:r>
    </w:p>
    <w:p w14:paraId="4A9AA1C9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 xml:space="preserve">Vileišių rūmų ansamblis Vilniuje. </w:t>
      </w:r>
      <w:proofErr w:type="spellStart"/>
      <w:r w:rsidRPr="00727661">
        <w:rPr>
          <w:rFonts w:cs="Arial"/>
        </w:rPr>
        <w:t>Sud</w:t>
      </w:r>
      <w:proofErr w:type="spellEnd"/>
      <w:r w:rsidRPr="00727661">
        <w:rPr>
          <w:rFonts w:cs="Arial"/>
        </w:rPr>
        <w:t xml:space="preserve">. Gytis </w:t>
      </w:r>
      <w:proofErr w:type="spellStart"/>
      <w:r w:rsidRPr="00727661">
        <w:rPr>
          <w:rFonts w:cs="Arial"/>
        </w:rPr>
        <w:t>Vaškelis</w:t>
      </w:r>
      <w:proofErr w:type="spellEnd"/>
      <w:r w:rsidRPr="00727661">
        <w:rPr>
          <w:rFonts w:cs="Arial"/>
        </w:rPr>
        <w:t>. Vilnius: Lietuvos literatūros ir tautosakos institutas, 2014. [LT-DI 338]</w:t>
      </w:r>
    </w:p>
    <w:p w14:paraId="293D7E67" w14:textId="77777777" w:rsidR="00727661" w:rsidRPr="00E43002" w:rsidRDefault="00727661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E43002">
        <w:rPr>
          <w:rFonts w:cs="Arial"/>
        </w:rPr>
        <w:t xml:space="preserve">Laima </w:t>
      </w:r>
      <w:proofErr w:type="spellStart"/>
      <w:r w:rsidRPr="00E43002">
        <w:rPr>
          <w:rFonts w:cs="Arial"/>
        </w:rPr>
        <w:t>Laučkaitė</w:t>
      </w:r>
      <w:proofErr w:type="spellEnd"/>
      <w:r w:rsidRPr="00E43002">
        <w:rPr>
          <w:rFonts w:cs="Arial"/>
        </w:rPr>
        <w:t>. Vilniaus dailė didžiojo karo metais. Vilnius: Lietuvos kultūros tyrimų institutas, 2018 [LT-DI 339]</w:t>
      </w:r>
    </w:p>
    <w:p w14:paraId="3726FBDA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 xml:space="preserve">Marius </w:t>
      </w:r>
      <w:proofErr w:type="spellStart"/>
      <w:r w:rsidRPr="00727661">
        <w:rPr>
          <w:rFonts w:cs="Arial"/>
        </w:rPr>
        <w:t>Daraškevičius</w:t>
      </w:r>
      <w:proofErr w:type="spellEnd"/>
      <w:r w:rsidRPr="00727661">
        <w:rPr>
          <w:rFonts w:cs="Arial"/>
        </w:rPr>
        <w:t>. Rokiškio dvaro rūmų valgomojo interjeras nuo Egipto iki Zakopanės. Rokiškis: Rokiškio krašto muziejus, 2021. [LT-DI 340]</w:t>
      </w:r>
    </w:p>
    <w:p w14:paraId="6D98AA24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27661">
        <w:rPr>
          <w:rFonts w:cs="Arial"/>
        </w:rPr>
        <w:t>Bench</w:t>
      </w:r>
      <w:proofErr w:type="spellEnd"/>
      <w:r w:rsidRPr="00727661">
        <w:rPr>
          <w:rFonts w:cs="Arial"/>
        </w:rPr>
        <w:t xml:space="preserve">, </w:t>
      </w:r>
      <w:proofErr w:type="spellStart"/>
      <w:r w:rsidRPr="00727661">
        <w:rPr>
          <w:rFonts w:cs="Arial"/>
        </w:rPr>
        <w:t>Vol</w:t>
      </w:r>
      <w:proofErr w:type="spellEnd"/>
      <w:r w:rsidRPr="00727661">
        <w:rPr>
          <w:rFonts w:cs="Arial"/>
        </w:rPr>
        <w:t xml:space="preserve">. I </w:t>
      </w:r>
      <w:proofErr w:type="spellStart"/>
      <w:r w:rsidRPr="00727661">
        <w:rPr>
          <w:rFonts w:cs="Arial"/>
        </w:rPr>
        <w:t>gathered</w:t>
      </w:r>
      <w:proofErr w:type="spellEnd"/>
      <w:r w:rsidRPr="00727661">
        <w:rPr>
          <w:rFonts w:cs="Arial"/>
        </w:rPr>
        <w:t xml:space="preserve"> </w:t>
      </w:r>
      <w:proofErr w:type="spellStart"/>
      <w:r w:rsidRPr="00727661">
        <w:rPr>
          <w:rFonts w:cs="Arial"/>
        </w:rPr>
        <w:t>by</w:t>
      </w:r>
      <w:proofErr w:type="spellEnd"/>
      <w:r w:rsidRPr="00727661">
        <w:rPr>
          <w:rFonts w:cs="Arial"/>
        </w:rPr>
        <w:t xml:space="preserve"> Monika Janulevičiūtė. Rokiškis: Rokiškio krašto muziejus, 2021. [LT-DI 341]</w:t>
      </w:r>
    </w:p>
    <w:p w14:paraId="14C42004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 xml:space="preserve">Neringa </w:t>
      </w:r>
      <w:proofErr w:type="spellStart"/>
      <w:r w:rsidRPr="00727661">
        <w:rPr>
          <w:rFonts w:cs="Arial"/>
        </w:rPr>
        <w:t>Naujokaitė</w:t>
      </w:r>
      <w:proofErr w:type="spellEnd"/>
      <w:r w:rsidRPr="00727661">
        <w:rPr>
          <w:rFonts w:cs="Arial"/>
        </w:rPr>
        <w:t xml:space="preserve">. Art </w:t>
      </w:r>
      <w:proofErr w:type="spellStart"/>
      <w:r w:rsidRPr="00727661">
        <w:rPr>
          <w:rFonts w:cs="Arial"/>
        </w:rPr>
        <w:t>Deco</w:t>
      </w:r>
      <w:proofErr w:type="spellEnd"/>
      <w:r w:rsidRPr="00727661">
        <w:rPr>
          <w:rFonts w:cs="Arial"/>
        </w:rPr>
        <w:t xml:space="preserve">. </w:t>
      </w:r>
      <w:proofErr w:type="spellStart"/>
      <w:r w:rsidRPr="00727661">
        <w:rPr>
          <w:rFonts w:cs="Arial"/>
        </w:rPr>
        <w:t>Dortmund</w:t>
      </w:r>
      <w:proofErr w:type="spellEnd"/>
      <w:r w:rsidRPr="00727661">
        <w:rPr>
          <w:rFonts w:cs="Arial"/>
        </w:rPr>
        <w:t xml:space="preserve">: </w:t>
      </w:r>
      <w:proofErr w:type="spellStart"/>
      <w:r w:rsidRPr="00727661">
        <w:rPr>
          <w:rFonts w:cs="Arial"/>
        </w:rPr>
        <w:t>Verlag</w:t>
      </w:r>
      <w:proofErr w:type="spellEnd"/>
      <w:r w:rsidRPr="00727661">
        <w:rPr>
          <w:rFonts w:cs="Arial"/>
        </w:rPr>
        <w:t xml:space="preserve"> </w:t>
      </w:r>
      <w:proofErr w:type="spellStart"/>
      <w:r w:rsidRPr="00727661">
        <w:rPr>
          <w:rFonts w:cs="Arial"/>
        </w:rPr>
        <w:t>Kettler</w:t>
      </w:r>
      <w:proofErr w:type="spellEnd"/>
      <w:r w:rsidRPr="00727661">
        <w:rPr>
          <w:rFonts w:cs="Arial"/>
        </w:rPr>
        <w:t>, 2021. [LT-DI 342]</w:t>
      </w:r>
    </w:p>
    <w:p w14:paraId="430CF35F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 xml:space="preserve">Julija Matulytė. </w:t>
      </w:r>
      <w:proofErr w:type="spellStart"/>
      <w:r w:rsidRPr="00727661">
        <w:rPr>
          <w:rFonts w:cs="Arial"/>
        </w:rPr>
        <w:t>Kinema</w:t>
      </w:r>
      <w:proofErr w:type="spellEnd"/>
      <w:r w:rsidRPr="00727661">
        <w:rPr>
          <w:rFonts w:cs="Arial"/>
        </w:rPr>
        <w:t xml:space="preserve"> </w:t>
      </w:r>
      <w:proofErr w:type="spellStart"/>
      <w:r w:rsidRPr="00727661">
        <w:rPr>
          <w:rFonts w:cs="Arial"/>
        </w:rPr>
        <w:t>Know-How</w:t>
      </w:r>
      <w:proofErr w:type="spellEnd"/>
      <w:r w:rsidRPr="00727661">
        <w:rPr>
          <w:rFonts w:cs="Arial"/>
        </w:rPr>
        <w:t xml:space="preserve">. Vilnius: Studija </w:t>
      </w:r>
      <w:proofErr w:type="spellStart"/>
      <w:r w:rsidRPr="00727661">
        <w:rPr>
          <w:rFonts w:cs="Arial"/>
        </w:rPr>
        <w:t>Kinema</w:t>
      </w:r>
      <w:proofErr w:type="spellEnd"/>
      <w:r w:rsidRPr="00727661">
        <w:rPr>
          <w:rFonts w:cs="Arial"/>
        </w:rPr>
        <w:t>, 2020. [LT-DI 343]</w:t>
      </w:r>
    </w:p>
    <w:p w14:paraId="62E16D02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 xml:space="preserve">Marija Drėmaitė, Viltė Janušauskaitė, </w:t>
      </w:r>
      <w:proofErr w:type="spellStart"/>
      <w:r w:rsidRPr="00727661">
        <w:rPr>
          <w:rFonts w:cs="Arial"/>
        </w:rPr>
        <w:t>Nojus</w:t>
      </w:r>
      <w:proofErr w:type="spellEnd"/>
      <w:r w:rsidRPr="00727661">
        <w:rPr>
          <w:rFonts w:cs="Arial"/>
        </w:rPr>
        <w:t xml:space="preserve"> </w:t>
      </w:r>
      <w:proofErr w:type="spellStart"/>
      <w:r w:rsidRPr="00727661">
        <w:rPr>
          <w:rFonts w:cs="Arial"/>
        </w:rPr>
        <w:t>Kiznis</w:t>
      </w:r>
      <w:proofErr w:type="spellEnd"/>
      <w:r w:rsidRPr="00727661">
        <w:rPr>
          <w:rFonts w:cs="Arial"/>
        </w:rPr>
        <w:t xml:space="preserve">, Matas </w:t>
      </w:r>
      <w:proofErr w:type="spellStart"/>
      <w:r w:rsidRPr="00727661">
        <w:rPr>
          <w:rFonts w:cs="Arial"/>
        </w:rPr>
        <w:t>Šiupšinskas</w:t>
      </w:r>
      <w:proofErr w:type="spellEnd"/>
      <w:r w:rsidRPr="00727661">
        <w:rPr>
          <w:rFonts w:cs="Arial"/>
        </w:rPr>
        <w:t>. Jūs gaunate butą. Gyvenamoji architektūra Lietuvoje 1940 - 1990 metais. Vilnius: leidykla Lapas, 2023. [LT-DI 344]</w:t>
      </w:r>
    </w:p>
    <w:p w14:paraId="7D1FDC56" w14:textId="77777777" w:rsidR="00727661" w:rsidRPr="00727661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>Lietuvos nacionalinio dailės muziejaus metraštis T.23 (2021). Vilnius, 2022 [LT-DI 345]</w:t>
      </w:r>
    </w:p>
    <w:p w14:paraId="4A54BDB0" w14:textId="77777777" w:rsidR="00486134" w:rsidRPr="00610915" w:rsidRDefault="00486134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727661">
        <w:rPr>
          <w:rFonts w:cs="Arial"/>
        </w:rPr>
        <w:t>Lietuvos nacionalinio dailės muziejaus metraštis T.24 (2022). Vilnius, 2023 [LT-DI 346]</w:t>
      </w:r>
      <w:r w:rsidRPr="00727661">
        <w:rPr>
          <w:rFonts w:cs="Arial"/>
          <w:lang w:val="de-DE"/>
        </w:rPr>
        <w:tab/>
      </w:r>
    </w:p>
    <w:p w14:paraId="2FFDD8BD" w14:textId="77777777" w:rsidR="00610915" w:rsidRPr="00CF1C9B" w:rsidRDefault="00610915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</w:rPr>
        <w:lastRenderedPageBreak/>
        <w:t xml:space="preserve">Aistė Paulina </w:t>
      </w:r>
      <w:proofErr w:type="spellStart"/>
      <w:r>
        <w:rPr>
          <w:rFonts w:cs="Arial"/>
        </w:rPr>
        <w:t>Virbickaitė</w:t>
      </w:r>
      <w:proofErr w:type="spellEnd"/>
      <w:r>
        <w:rPr>
          <w:rFonts w:cs="Arial"/>
        </w:rPr>
        <w:t xml:space="preserve">. </w:t>
      </w:r>
      <w:r w:rsidRPr="00367021">
        <w:rPr>
          <w:rFonts w:cs="Arial"/>
          <w:i/>
        </w:rPr>
        <w:t xml:space="preserve">Ką veikti muziejuje. </w:t>
      </w:r>
      <w:proofErr w:type="spellStart"/>
      <w:r w:rsidRPr="00610915">
        <w:rPr>
          <w:rFonts w:cs="Arial"/>
          <w:i/>
          <w:lang w:val="fr-FR"/>
        </w:rPr>
        <w:t>Meno</w:t>
      </w:r>
      <w:proofErr w:type="spellEnd"/>
      <w:r w:rsidRPr="00610915">
        <w:rPr>
          <w:rFonts w:cs="Arial"/>
          <w:i/>
          <w:lang w:val="fr-FR"/>
        </w:rPr>
        <w:t xml:space="preserve"> </w:t>
      </w:r>
      <w:proofErr w:type="spellStart"/>
      <w:r w:rsidRPr="00610915">
        <w:rPr>
          <w:rFonts w:cs="Arial"/>
          <w:i/>
          <w:lang w:val="fr-FR"/>
        </w:rPr>
        <w:t>istorijos</w:t>
      </w:r>
      <w:proofErr w:type="spellEnd"/>
      <w:r w:rsidRPr="00610915">
        <w:rPr>
          <w:rFonts w:cs="Arial"/>
          <w:i/>
          <w:lang w:val="fr-FR"/>
        </w:rPr>
        <w:t xml:space="preserve">, </w:t>
      </w:r>
      <w:proofErr w:type="spellStart"/>
      <w:r w:rsidRPr="00610915">
        <w:rPr>
          <w:rFonts w:cs="Arial"/>
          <w:i/>
          <w:lang w:val="fr-FR"/>
        </w:rPr>
        <w:t>interpretacijos</w:t>
      </w:r>
      <w:proofErr w:type="spellEnd"/>
      <w:r w:rsidRPr="00610915">
        <w:rPr>
          <w:rFonts w:cs="Arial"/>
          <w:i/>
          <w:lang w:val="fr-FR"/>
        </w:rPr>
        <w:t xml:space="preserve"> </w:t>
      </w:r>
      <w:proofErr w:type="spellStart"/>
      <w:r w:rsidRPr="00610915">
        <w:rPr>
          <w:rFonts w:cs="Arial"/>
          <w:i/>
          <w:lang w:val="fr-FR"/>
        </w:rPr>
        <w:t>ir</w:t>
      </w:r>
      <w:proofErr w:type="spellEnd"/>
      <w:r w:rsidRPr="00610915">
        <w:rPr>
          <w:rFonts w:cs="Arial"/>
          <w:i/>
          <w:lang w:val="fr-FR"/>
        </w:rPr>
        <w:t xml:space="preserve"> </w:t>
      </w:r>
      <w:proofErr w:type="spellStart"/>
      <w:r w:rsidRPr="00610915">
        <w:rPr>
          <w:rFonts w:cs="Arial"/>
          <w:i/>
          <w:lang w:val="fr-FR"/>
        </w:rPr>
        <w:t>patarimai</w:t>
      </w:r>
      <w:proofErr w:type="spellEnd"/>
      <w:r w:rsidRPr="00610915">
        <w:rPr>
          <w:rFonts w:cs="Arial"/>
          <w:lang w:val="fr-FR"/>
        </w:rPr>
        <w:t xml:space="preserve">, </w:t>
      </w:r>
      <w:proofErr w:type="gramStart"/>
      <w:r w:rsidRPr="00610915">
        <w:rPr>
          <w:rFonts w:cs="Arial"/>
          <w:lang w:val="fr-FR"/>
        </w:rPr>
        <w:t>Vilnius:</w:t>
      </w:r>
      <w:proofErr w:type="gramEnd"/>
      <w:r w:rsidRPr="00610915">
        <w:rPr>
          <w:rFonts w:cs="Arial"/>
          <w:lang w:val="fr-FR"/>
        </w:rPr>
        <w:t xml:space="preserve"> </w:t>
      </w:r>
      <w:proofErr w:type="spellStart"/>
      <w:r w:rsidRPr="00610915">
        <w:rPr>
          <w:rFonts w:cs="Arial"/>
          <w:lang w:val="fr-FR"/>
        </w:rPr>
        <w:t>Tyto</w:t>
      </w:r>
      <w:proofErr w:type="spellEnd"/>
      <w:r w:rsidRPr="00610915">
        <w:rPr>
          <w:rFonts w:cs="Arial"/>
          <w:lang w:val="fr-FR"/>
        </w:rPr>
        <w:t xml:space="preserve"> alba, 2024.</w:t>
      </w:r>
      <w:r>
        <w:rPr>
          <w:rFonts w:cs="Arial"/>
          <w:lang w:val="fr-FR"/>
        </w:rPr>
        <w:t xml:space="preserve"> </w:t>
      </w:r>
      <w:r w:rsidRPr="00727661">
        <w:rPr>
          <w:rFonts w:cs="Arial"/>
        </w:rPr>
        <w:t>[LT-DI 34</w:t>
      </w:r>
      <w:r>
        <w:rPr>
          <w:rFonts w:cs="Arial"/>
        </w:rPr>
        <w:t>7</w:t>
      </w:r>
      <w:r w:rsidRPr="00727661">
        <w:rPr>
          <w:rFonts w:cs="Arial"/>
        </w:rPr>
        <w:t>]</w:t>
      </w:r>
      <w:r w:rsidRPr="00727661">
        <w:rPr>
          <w:rFonts w:cs="Arial"/>
          <w:lang w:val="de-DE"/>
        </w:rPr>
        <w:tab/>
      </w:r>
    </w:p>
    <w:p w14:paraId="38708F4C" w14:textId="77777777" w:rsidR="00CF1C9B" w:rsidRPr="00CF1C9B" w:rsidRDefault="00CF1C9B" w:rsidP="00CF1C9B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D20958">
        <w:rPr>
          <w:rFonts w:cs="Arial"/>
          <w:bCs/>
        </w:rPr>
        <w:t>Raminta Jurėnaitė.</w:t>
      </w:r>
      <w:r w:rsidRPr="00D20958">
        <w:rPr>
          <w:rFonts w:cs="Arial"/>
        </w:rPr>
        <w:t xml:space="preserve"> </w:t>
      </w:r>
      <w:r w:rsidRPr="00D20958">
        <w:rPr>
          <w:rFonts w:cs="Arial"/>
          <w:i/>
        </w:rPr>
        <w:t>Daugiakalbiai peizažai 1971-2021.</w:t>
      </w:r>
      <w:r w:rsidRPr="00D20958">
        <w:rPr>
          <w:rFonts w:cs="Arial"/>
        </w:rPr>
        <w:t xml:space="preserve"> Vilnius: Vilniaus dailės akademijos leidykla, 2022.</w:t>
      </w:r>
      <w:r>
        <w:rPr>
          <w:rFonts w:cs="Arial"/>
        </w:rPr>
        <w:t xml:space="preserve"> [LT-DI 348]</w:t>
      </w:r>
    </w:p>
    <w:p w14:paraId="513618C5" w14:textId="77777777" w:rsidR="00CF1C9B" w:rsidRPr="00646750" w:rsidRDefault="00CF1C9B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t xml:space="preserve"> </w:t>
      </w:r>
      <w:proofErr w:type="spellStart"/>
      <w:r w:rsidR="00646750" w:rsidRPr="00646750">
        <w:rPr>
          <w:rFonts w:cs="Arial"/>
        </w:rPr>
        <w:t>Israel</w:t>
      </w:r>
      <w:proofErr w:type="spellEnd"/>
      <w:r w:rsidR="00646750" w:rsidRPr="00646750">
        <w:rPr>
          <w:rFonts w:cs="Arial"/>
        </w:rPr>
        <w:t xml:space="preserve"> </w:t>
      </w:r>
      <w:proofErr w:type="spellStart"/>
      <w:r w:rsidR="00646750" w:rsidRPr="00646750">
        <w:rPr>
          <w:rFonts w:cs="Arial"/>
        </w:rPr>
        <w:t>Cohen</w:t>
      </w:r>
      <w:proofErr w:type="spellEnd"/>
      <w:r w:rsidR="00646750" w:rsidRPr="00646750">
        <w:rPr>
          <w:rFonts w:cs="Arial"/>
        </w:rPr>
        <w:t xml:space="preserve">. </w:t>
      </w:r>
      <w:r w:rsidR="00646750" w:rsidRPr="00646750">
        <w:rPr>
          <w:rFonts w:cs="Arial"/>
          <w:i/>
        </w:rPr>
        <w:t>Vilna. Žydiškojo Vilniaus istorija.</w:t>
      </w:r>
      <w:r w:rsidR="00646750" w:rsidRPr="00646750">
        <w:rPr>
          <w:rFonts w:cs="Arial"/>
        </w:rPr>
        <w:t xml:space="preserve"> </w:t>
      </w:r>
      <w:r w:rsidR="00646750">
        <w:rPr>
          <w:rFonts w:cs="Arial"/>
          <w:lang w:val="en-US"/>
        </w:rPr>
        <w:t>Vilnius: Hubris, 2022. [LT-DI 349]</w:t>
      </w:r>
    </w:p>
    <w:p w14:paraId="23612651" w14:textId="77777777" w:rsidR="00646750" w:rsidRPr="00981B29" w:rsidRDefault="00646750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646750">
        <w:rPr>
          <w:rFonts w:cs="Arial"/>
        </w:rPr>
        <w:t>Avrom</w:t>
      </w:r>
      <w:proofErr w:type="spellEnd"/>
      <w:r w:rsidRPr="00646750">
        <w:rPr>
          <w:rFonts w:cs="Arial"/>
        </w:rPr>
        <w:t xml:space="preserve"> </w:t>
      </w:r>
      <w:proofErr w:type="spellStart"/>
      <w:r w:rsidRPr="00646750">
        <w:rPr>
          <w:rFonts w:cs="Arial"/>
        </w:rPr>
        <w:t>Sutzkever</w:t>
      </w:r>
      <w:proofErr w:type="spellEnd"/>
      <w:r w:rsidRPr="00646750">
        <w:rPr>
          <w:rFonts w:cs="Arial"/>
        </w:rPr>
        <w:t xml:space="preserve">. </w:t>
      </w:r>
      <w:r w:rsidRPr="00646750">
        <w:rPr>
          <w:rFonts w:cs="Arial"/>
          <w:i/>
        </w:rPr>
        <w:t xml:space="preserve">Nuo Vilniaus geto iki Niurnbergo. </w:t>
      </w:r>
      <w:proofErr w:type="spellStart"/>
      <w:r w:rsidRPr="007A56C4">
        <w:rPr>
          <w:rFonts w:cs="Arial"/>
          <w:i/>
          <w:lang w:val="fr-FR"/>
        </w:rPr>
        <w:t>Atsiminimai</w:t>
      </w:r>
      <w:proofErr w:type="spellEnd"/>
      <w:r w:rsidRPr="007A56C4">
        <w:rPr>
          <w:rFonts w:cs="Arial"/>
          <w:i/>
          <w:lang w:val="fr-FR"/>
        </w:rPr>
        <w:t xml:space="preserve"> </w:t>
      </w:r>
      <w:proofErr w:type="spellStart"/>
      <w:r w:rsidRPr="007A56C4">
        <w:rPr>
          <w:rFonts w:cs="Arial"/>
          <w:i/>
          <w:lang w:val="fr-FR"/>
        </w:rPr>
        <w:t>ir</w:t>
      </w:r>
      <w:proofErr w:type="spellEnd"/>
      <w:r w:rsidRPr="007A56C4">
        <w:rPr>
          <w:rFonts w:cs="Arial"/>
          <w:i/>
          <w:lang w:val="fr-FR"/>
        </w:rPr>
        <w:t xml:space="preserve"> </w:t>
      </w:r>
      <w:proofErr w:type="spellStart"/>
      <w:r w:rsidRPr="007A56C4">
        <w:rPr>
          <w:rFonts w:cs="Arial"/>
          <w:i/>
          <w:lang w:val="fr-FR"/>
        </w:rPr>
        <w:t>liudijimas</w:t>
      </w:r>
      <w:proofErr w:type="spellEnd"/>
      <w:r w:rsidRPr="007A56C4">
        <w:rPr>
          <w:rFonts w:cs="Arial"/>
          <w:i/>
          <w:lang w:val="fr-FR"/>
        </w:rPr>
        <w:t>.</w:t>
      </w:r>
      <w:r w:rsidRPr="00374963">
        <w:rPr>
          <w:rFonts w:cs="Arial"/>
          <w:lang w:val="fr-FR"/>
        </w:rPr>
        <w:t xml:space="preserve"> </w:t>
      </w:r>
      <w:proofErr w:type="gramStart"/>
      <w:r>
        <w:rPr>
          <w:rFonts w:cs="Arial"/>
          <w:lang w:val="fr-FR"/>
        </w:rPr>
        <w:t>Vilnius:</w:t>
      </w:r>
      <w:proofErr w:type="gramEnd"/>
      <w:r>
        <w:rPr>
          <w:rFonts w:cs="Arial"/>
          <w:lang w:val="fr-FR"/>
        </w:rPr>
        <w:t xml:space="preserve"> Hubris, 2024. [LT-DI 350]</w:t>
      </w:r>
    </w:p>
    <w:p w14:paraId="6107C8B7" w14:textId="77777777" w:rsidR="00981B29" w:rsidRPr="002D3CD5" w:rsidRDefault="00981B29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981B29">
        <w:rPr>
          <w:rFonts w:cs="Arial"/>
          <w:i/>
          <w:lang w:val="en-US"/>
        </w:rPr>
        <w:t>Meninė</w:t>
      </w:r>
      <w:proofErr w:type="spellEnd"/>
      <w:r w:rsidRPr="00981B29">
        <w:rPr>
          <w:rFonts w:cs="Arial"/>
          <w:i/>
          <w:lang w:val="en-US"/>
        </w:rPr>
        <w:t xml:space="preserve"> </w:t>
      </w:r>
      <w:proofErr w:type="spellStart"/>
      <w:r w:rsidRPr="00981B29">
        <w:rPr>
          <w:rFonts w:cs="Arial"/>
          <w:i/>
          <w:lang w:val="en-US"/>
        </w:rPr>
        <w:t>kūryba</w:t>
      </w:r>
      <w:proofErr w:type="spellEnd"/>
      <w:r w:rsidRPr="00981B29">
        <w:rPr>
          <w:rFonts w:cs="Arial"/>
          <w:i/>
          <w:lang w:val="en-US"/>
        </w:rPr>
        <w:t xml:space="preserve"> </w:t>
      </w:r>
      <w:proofErr w:type="spellStart"/>
      <w:r w:rsidRPr="00981B29">
        <w:rPr>
          <w:rFonts w:cs="Arial"/>
          <w:i/>
          <w:lang w:val="en-US"/>
        </w:rPr>
        <w:t>Kauno</w:t>
      </w:r>
      <w:proofErr w:type="spellEnd"/>
      <w:r w:rsidRPr="00981B29">
        <w:rPr>
          <w:rFonts w:cs="Arial"/>
          <w:i/>
          <w:lang w:val="en-US"/>
        </w:rPr>
        <w:t xml:space="preserve"> </w:t>
      </w:r>
      <w:proofErr w:type="spellStart"/>
      <w:r w:rsidRPr="00981B29">
        <w:rPr>
          <w:rFonts w:cs="Arial"/>
          <w:i/>
          <w:lang w:val="en-US"/>
        </w:rPr>
        <w:t>gete</w:t>
      </w:r>
      <w:proofErr w:type="spellEnd"/>
      <w:r w:rsidRPr="00981B29">
        <w:rPr>
          <w:rFonts w:cs="Arial"/>
          <w:i/>
          <w:lang w:val="en-US"/>
        </w:rPr>
        <w:t xml:space="preserve">. </w:t>
      </w:r>
      <w:proofErr w:type="spellStart"/>
      <w:r w:rsidRPr="007A56C4">
        <w:rPr>
          <w:rFonts w:cs="Arial"/>
          <w:i/>
          <w:lang w:val="en-US"/>
        </w:rPr>
        <w:t>Tikrovės</w:t>
      </w:r>
      <w:proofErr w:type="spellEnd"/>
      <w:r w:rsidRPr="007A56C4">
        <w:rPr>
          <w:rFonts w:cs="Arial"/>
          <w:i/>
          <w:lang w:val="en-US"/>
        </w:rPr>
        <w:t xml:space="preserve"> </w:t>
      </w:r>
      <w:proofErr w:type="spellStart"/>
      <w:r w:rsidRPr="007A56C4">
        <w:rPr>
          <w:rFonts w:cs="Arial"/>
          <w:i/>
          <w:lang w:val="en-US"/>
        </w:rPr>
        <w:t>reprezentacijos</w:t>
      </w:r>
      <w:proofErr w:type="spellEnd"/>
      <w:r w:rsidRPr="007A56C4">
        <w:rPr>
          <w:rFonts w:cs="Arial"/>
          <w:i/>
          <w:lang w:val="en-US"/>
        </w:rPr>
        <w:t xml:space="preserve"> </w:t>
      </w:r>
      <w:proofErr w:type="spellStart"/>
      <w:r w:rsidRPr="007A56C4">
        <w:rPr>
          <w:rFonts w:cs="Arial"/>
          <w:i/>
          <w:lang w:val="en-US"/>
        </w:rPr>
        <w:t>klausimai</w:t>
      </w:r>
      <w:proofErr w:type="spellEnd"/>
      <w:r w:rsidRPr="007A56C4">
        <w:rPr>
          <w:rFonts w:cs="Arial"/>
          <w:i/>
          <w:lang w:val="en-US"/>
        </w:rPr>
        <w:t xml:space="preserve"> / Art Creation in the Kaunas Ghetto. Issues of the Representation of Reality</w:t>
      </w:r>
      <w:r>
        <w:rPr>
          <w:rFonts w:cs="Arial"/>
          <w:lang w:val="en-US"/>
        </w:rPr>
        <w:t xml:space="preserve">. Sud. </w:t>
      </w:r>
      <w:proofErr w:type="spellStart"/>
      <w:r>
        <w:rPr>
          <w:rFonts w:cs="Arial"/>
          <w:lang w:val="en-US"/>
        </w:rPr>
        <w:t>Giedrė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Jankevičiūtė</w:t>
      </w:r>
      <w:proofErr w:type="spellEnd"/>
      <w:r>
        <w:rPr>
          <w:rFonts w:cs="Arial"/>
          <w:lang w:val="en-US"/>
        </w:rPr>
        <w:t xml:space="preserve">, Nerijus </w:t>
      </w:r>
      <w:proofErr w:type="spellStart"/>
      <w:r>
        <w:rPr>
          <w:rFonts w:cs="Arial"/>
          <w:lang w:val="en-US"/>
        </w:rPr>
        <w:t>Šepetys</w:t>
      </w:r>
      <w:proofErr w:type="spellEnd"/>
      <w:r>
        <w:rPr>
          <w:rFonts w:cs="Arial"/>
          <w:lang w:val="en-US"/>
        </w:rPr>
        <w:t xml:space="preserve">. Kaunas: </w:t>
      </w:r>
      <w:proofErr w:type="spellStart"/>
      <w:r>
        <w:rPr>
          <w:rFonts w:cs="Arial"/>
          <w:lang w:val="en-US"/>
        </w:rPr>
        <w:t>Nacionalinis</w:t>
      </w:r>
      <w:proofErr w:type="spellEnd"/>
      <w:r>
        <w:rPr>
          <w:rFonts w:cs="Arial"/>
          <w:lang w:val="en-US"/>
        </w:rPr>
        <w:t xml:space="preserve"> M. K. </w:t>
      </w:r>
      <w:proofErr w:type="spellStart"/>
      <w:r>
        <w:rPr>
          <w:rFonts w:cs="Arial"/>
          <w:lang w:val="en-US"/>
        </w:rPr>
        <w:t>Čiurlionio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dailės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muziejus</w:t>
      </w:r>
      <w:proofErr w:type="spellEnd"/>
      <w:r>
        <w:rPr>
          <w:rFonts w:cs="Arial"/>
          <w:lang w:val="en-US"/>
        </w:rPr>
        <w:t xml:space="preserve">, 2024. </w:t>
      </w:r>
      <w:r>
        <w:rPr>
          <w:rFonts w:cs="Arial"/>
          <w:lang w:val="fr-FR"/>
        </w:rPr>
        <w:t>[LT-DI 351]</w:t>
      </w:r>
    </w:p>
    <w:p w14:paraId="02AC05C7" w14:textId="77777777" w:rsidR="002D3CD5" w:rsidRPr="002D3CD5" w:rsidRDefault="002D3CD5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</w:p>
    <w:p w14:paraId="1C6648FC" w14:textId="77777777" w:rsidR="002D3CD5" w:rsidRPr="002D3CD5" w:rsidRDefault="002D3CD5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  <w:i/>
        </w:rPr>
        <w:t xml:space="preserve">Geltona moteris. 1899-1942 Antano Samuolio </w:t>
      </w:r>
      <w:proofErr w:type="spellStart"/>
      <w:r>
        <w:rPr>
          <w:rFonts w:cs="Arial"/>
          <w:i/>
        </w:rPr>
        <w:t>petrospektyva</w:t>
      </w:r>
      <w:proofErr w:type="spellEnd"/>
      <w:r>
        <w:rPr>
          <w:rFonts w:cs="Arial"/>
          <w:i/>
        </w:rPr>
        <w:t xml:space="preserve"> ir inspiracijos. </w:t>
      </w:r>
      <w:r>
        <w:rPr>
          <w:rFonts w:cs="Arial"/>
        </w:rPr>
        <w:t>Kaunas: Nacionalinis M. K. muziejus, 2024 [LT-DI 353]</w:t>
      </w:r>
    </w:p>
    <w:p w14:paraId="1B0AAD0A" w14:textId="77777777" w:rsidR="002D3CD5" w:rsidRPr="0025534A" w:rsidRDefault="002D3CD5" w:rsidP="00727661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  <w:i/>
        </w:rPr>
        <w:t xml:space="preserve">,,Pasaka“. Vaikystė Lietuvoje vėlyvuoju sovietmečiu. </w:t>
      </w:r>
      <w:r>
        <w:rPr>
          <w:rFonts w:cs="Arial"/>
        </w:rPr>
        <w:t xml:space="preserve">Kaunas: Nacionalinis M. K. muziejus, 2025. [LT-DI 354] </w:t>
      </w:r>
    </w:p>
    <w:p w14:paraId="039D19AD" w14:textId="77777777" w:rsidR="00F32B0F" w:rsidRPr="00F32B0F" w:rsidRDefault="0025534A" w:rsidP="00F32B0F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</w:rPr>
        <w:t xml:space="preserve">Nijolė </w:t>
      </w:r>
      <w:proofErr w:type="spellStart"/>
      <w:r>
        <w:rPr>
          <w:rFonts w:cs="Arial"/>
        </w:rPr>
        <w:t>Pliuraitė-Andrejevienė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</w:rPr>
        <w:t xml:space="preserve">Lietuvos vaikų žaislai </w:t>
      </w:r>
      <w:r>
        <w:rPr>
          <w:rFonts w:cs="Arial"/>
        </w:rPr>
        <w:t xml:space="preserve">Vilnius: </w:t>
      </w:r>
      <w:proofErr w:type="spellStart"/>
      <w:r>
        <w:rPr>
          <w:rFonts w:cs="Arial"/>
        </w:rPr>
        <w:t>Versus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aureus</w:t>
      </w:r>
      <w:proofErr w:type="spellEnd"/>
      <w:r>
        <w:rPr>
          <w:rFonts w:cs="Arial"/>
        </w:rPr>
        <w:t xml:space="preserve"> 2012. [LT-DI 355] </w:t>
      </w:r>
    </w:p>
    <w:p w14:paraId="7C086D7A" w14:textId="77777777" w:rsidR="005A39D7" w:rsidRPr="005A39D7" w:rsidRDefault="00F32B0F" w:rsidP="005A39D7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F32B0F">
        <w:rPr>
          <w:rFonts w:cs="Arial"/>
        </w:rPr>
        <w:t xml:space="preserve">Juozas </w:t>
      </w:r>
      <w:proofErr w:type="spellStart"/>
      <w:r w:rsidRPr="00F32B0F">
        <w:rPr>
          <w:rFonts w:cs="Arial"/>
        </w:rPr>
        <w:t>Laivys</w:t>
      </w:r>
      <w:proofErr w:type="spellEnd"/>
      <w:r w:rsidRPr="00F32B0F">
        <w:rPr>
          <w:rFonts w:cs="Arial"/>
        </w:rPr>
        <w:t xml:space="preserve"> ir Aušra </w:t>
      </w:r>
      <w:proofErr w:type="spellStart"/>
      <w:r w:rsidRPr="00F32B0F">
        <w:rPr>
          <w:rFonts w:cs="Arial"/>
        </w:rPr>
        <w:t>Trakšelytė</w:t>
      </w:r>
      <w:proofErr w:type="spellEnd"/>
      <w:r w:rsidRPr="00F32B0F">
        <w:rPr>
          <w:rFonts w:cs="Arial"/>
        </w:rPr>
        <w:t xml:space="preserve"> </w:t>
      </w:r>
      <w:r w:rsidRPr="00F32B0F">
        <w:rPr>
          <w:rFonts w:cs="Arial"/>
          <w:i/>
          <w:iCs/>
        </w:rPr>
        <w:t xml:space="preserve">Meno kūrinių kapinės 2015-2025/ </w:t>
      </w:r>
      <w:proofErr w:type="spellStart"/>
      <w:r w:rsidRPr="00F32B0F">
        <w:rPr>
          <w:rFonts w:cs="Arial"/>
          <w:i/>
          <w:iCs/>
        </w:rPr>
        <w:t>Cemetary</w:t>
      </w:r>
      <w:proofErr w:type="spellEnd"/>
      <w:r w:rsidRPr="00F32B0F">
        <w:rPr>
          <w:rFonts w:cs="Arial"/>
          <w:i/>
          <w:iCs/>
        </w:rPr>
        <w:t xml:space="preserve"> </w:t>
      </w:r>
      <w:proofErr w:type="spellStart"/>
      <w:r w:rsidRPr="00F32B0F">
        <w:rPr>
          <w:rFonts w:cs="Arial"/>
          <w:i/>
          <w:iCs/>
        </w:rPr>
        <w:t>of</w:t>
      </w:r>
      <w:proofErr w:type="spellEnd"/>
      <w:r w:rsidRPr="00F32B0F">
        <w:rPr>
          <w:rFonts w:cs="Arial"/>
          <w:i/>
          <w:iCs/>
        </w:rPr>
        <w:t xml:space="preserve"> </w:t>
      </w:r>
      <w:proofErr w:type="spellStart"/>
      <w:r w:rsidRPr="00F32B0F">
        <w:rPr>
          <w:rFonts w:cs="Arial"/>
          <w:i/>
          <w:iCs/>
        </w:rPr>
        <w:t>artworks</w:t>
      </w:r>
      <w:proofErr w:type="spellEnd"/>
      <w:r w:rsidRPr="00F32B0F">
        <w:rPr>
          <w:rFonts w:cs="Arial"/>
          <w:i/>
          <w:iCs/>
        </w:rPr>
        <w:t xml:space="preserve"> </w:t>
      </w:r>
      <w:r w:rsidRPr="00F32B0F">
        <w:rPr>
          <w:rFonts w:cs="Arial"/>
        </w:rPr>
        <w:t xml:space="preserve">Telšiai: Spaudos lankas 2025 [LT-DI </w:t>
      </w:r>
      <w:r>
        <w:rPr>
          <w:rFonts w:cs="Arial"/>
        </w:rPr>
        <w:t>356</w:t>
      </w:r>
      <w:r w:rsidRPr="00F32B0F">
        <w:rPr>
          <w:rFonts w:cs="Arial"/>
        </w:rPr>
        <w:t>]</w:t>
      </w:r>
    </w:p>
    <w:p w14:paraId="6CCE4D41" w14:textId="77777777" w:rsidR="00736F7A" w:rsidRPr="00736F7A" w:rsidRDefault="005A39D7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5A39D7">
        <w:rPr>
          <w:rFonts w:cs="Arial"/>
        </w:rPr>
        <w:t xml:space="preserve">Jolita </w:t>
      </w:r>
      <w:proofErr w:type="spellStart"/>
      <w:r w:rsidRPr="005A39D7">
        <w:rPr>
          <w:rFonts w:cs="Arial"/>
        </w:rPr>
        <w:t>Linkevičiūtė</w:t>
      </w:r>
      <w:proofErr w:type="spellEnd"/>
      <w:r w:rsidRPr="005A39D7">
        <w:rPr>
          <w:rFonts w:cs="Arial"/>
        </w:rPr>
        <w:t xml:space="preserve"> </w:t>
      </w:r>
      <w:r w:rsidRPr="005A39D7">
        <w:rPr>
          <w:rFonts w:cs="Arial"/>
          <w:i/>
          <w:iCs/>
        </w:rPr>
        <w:t xml:space="preserve">Paryžiaus </w:t>
      </w:r>
      <w:proofErr w:type="spellStart"/>
      <w:r w:rsidRPr="005A39D7">
        <w:rPr>
          <w:rFonts w:cs="Arial"/>
          <w:i/>
          <w:iCs/>
        </w:rPr>
        <w:t>sielrankšluoščiai</w:t>
      </w:r>
      <w:proofErr w:type="spellEnd"/>
      <w:r w:rsidRPr="005A39D7">
        <w:rPr>
          <w:rFonts w:cs="Arial"/>
          <w:i/>
          <w:iCs/>
        </w:rPr>
        <w:t xml:space="preserve"> Pranas Gailius </w:t>
      </w:r>
      <w:r w:rsidRPr="005A39D7">
        <w:rPr>
          <w:rFonts w:cs="Arial"/>
        </w:rPr>
        <w:t>Kaunas: galerija meno parkas, 2020 [LT-DI 357]</w:t>
      </w:r>
    </w:p>
    <w:p w14:paraId="02E89ABF" w14:textId="77777777" w:rsidR="00736F7A" w:rsidRPr="00736F7A" w:rsidRDefault="001C0C95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t xml:space="preserve">Darius Žiūra </w:t>
      </w:r>
      <w:proofErr w:type="spellStart"/>
      <w:r w:rsidRPr="00736F7A">
        <w:rPr>
          <w:i/>
          <w:iCs/>
        </w:rPr>
        <w:t>Diseris</w:t>
      </w:r>
      <w:proofErr w:type="spellEnd"/>
      <w:r>
        <w:t xml:space="preserve"> Vilnius: Vilniaus dailės akademijos leidykla, 2024 [LT-DI 358]</w:t>
      </w:r>
      <w:r w:rsidR="00736F7A" w:rsidRPr="00736F7A">
        <w:rPr>
          <w:rFonts w:cs="Arial"/>
        </w:rPr>
        <w:t xml:space="preserve"> </w:t>
      </w:r>
    </w:p>
    <w:p w14:paraId="0561B06F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Menas kaip socialinis diskursas. Art </w:t>
      </w:r>
      <w:proofErr w:type="spellStart"/>
      <w:r w:rsidRPr="00736F7A">
        <w:rPr>
          <w:rFonts w:cs="Arial"/>
          <w:i/>
          <w:iCs/>
        </w:rPr>
        <w:t>as</w:t>
      </w:r>
      <w:proofErr w:type="spellEnd"/>
      <w:r w:rsidRPr="00736F7A">
        <w:rPr>
          <w:rFonts w:cs="Arial"/>
          <w:i/>
          <w:iCs/>
        </w:rPr>
        <w:t xml:space="preserve"> a </w:t>
      </w:r>
      <w:proofErr w:type="spellStart"/>
      <w:r w:rsidRPr="00736F7A">
        <w:rPr>
          <w:rFonts w:cs="Arial"/>
          <w:i/>
          <w:iCs/>
        </w:rPr>
        <w:t>social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discourse</w:t>
      </w:r>
      <w:proofErr w:type="spellEnd"/>
      <w:r w:rsidRPr="00736F7A">
        <w:rPr>
          <w:rFonts w:cs="Arial"/>
        </w:rPr>
        <w:t xml:space="preserve"> Vilnius: Vilniaus dailės akademijos leidykla, 2010 [LT-DI 359]</w:t>
      </w:r>
    </w:p>
    <w:p w14:paraId="7A3102D4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Kūnas: ne laiku ir be vietos. </w:t>
      </w:r>
      <w:proofErr w:type="spellStart"/>
      <w:r w:rsidRPr="00736F7A">
        <w:rPr>
          <w:rFonts w:cs="Arial"/>
          <w:i/>
          <w:iCs/>
        </w:rPr>
        <w:t>The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body</w:t>
      </w:r>
      <w:proofErr w:type="spellEnd"/>
      <w:r w:rsidRPr="00736F7A">
        <w:rPr>
          <w:rFonts w:cs="Arial"/>
          <w:i/>
          <w:iCs/>
        </w:rPr>
        <w:t xml:space="preserve">: </w:t>
      </w:r>
      <w:proofErr w:type="spellStart"/>
      <w:r w:rsidRPr="00736F7A">
        <w:rPr>
          <w:rFonts w:cs="Arial"/>
          <w:i/>
          <w:iCs/>
        </w:rPr>
        <w:t>out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of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time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and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without</w:t>
      </w:r>
      <w:proofErr w:type="spellEnd"/>
      <w:r w:rsidRPr="00736F7A">
        <w:rPr>
          <w:rFonts w:cs="Arial"/>
          <w:i/>
          <w:iCs/>
        </w:rPr>
        <w:t xml:space="preserve"> a </w:t>
      </w:r>
      <w:proofErr w:type="spellStart"/>
      <w:r w:rsidRPr="00736F7A">
        <w:rPr>
          <w:rFonts w:cs="Arial"/>
          <w:i/>
          <w:iCs/>
        </w:rPr>
        <w:t>place</w:t>
      </w:r>
      <w:proofErr w:type="spellEnd"/>
      <w:r w:rsidRPr="00736F7A">
        <w:rPr>
          <w:rFonts w:cs="Arial"/>
          <w:i/>
          <w:iCs/>
        </w:rPr>
        <w:t xml:space="preserve"> </w:t>
      </w:r>
      <w:r w:rsidRPr="00736F7A">
        <w:rPr>
          <w:rFonts w:cs="Arial"/>
        </w:rPr>
        <w:t xml:space="preserve">Vilnius: Vilniaus dailės akademijos leidykla, 2016 [LT-DI 360] </w:t>
      </w:r>
    </w:p>
    <w:p w14:paraId="31C89876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Meninis tyrimas: teorija ir praktika. </w:t>
      </w:r>
      <w:proofErr w:type="spellStart"/>
      <w:r w:rsidRPr="00736F7A">
        <w:rPr>
          <w:rFonts w:cs="Arial"/>
          <w:i/>
          <w:iCs/>
        </w:rPr>
        <w:t>Artistic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reaserch</w:t>
      </w:r>
      <w:proofErr w:type="spellEnd"/>
      <w:r w:rsidRPr="00736F7A">
        <w:rPr>
          <w:rFonts w:cs="Arial"/>
          <w:i/>
          <w:iCs/>
        </w:rPr>
        <w:t xml:space="preserve">: </w:t>
      </w:r>
      <w:proofErr w:type="spellStart"/>
      <w:r w:rsidRPr="00736F7A">
        <w:rPr>
          <w:rFonts w:cs="Arial"/>
          <w:i/>
          <w:iCs/>
        </w:rPr>
        <w:t>theory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and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practice</w:t>
      </w:r>
      <w:proofErr w:type="spellEnd"/>
      <w:r w:rsidRPr="00736F7A">
        <w:rPr>
          <w:rFonts w:cs="Arial"/>
          <w:i/>
          <w:iCs/>
        </w:rPr>
        <w:t xml:space="preserve"> </w:t>
      </w:r>
      <w:r w:rsidRPr="00736F7A">
        <w:rPr>
          <w:rFonts w:cs="Arial"/>
        </w:rPr>
        <w:t>Vilnius: Vilniaus dailės akademijos leidykla, 2015 [LT-DI 361]</w:t>
      </w:r>
      <w:r>
        <w:rPr>
          <w:rFonts w:cs="Arial"/>
        </w:rPr>
        <w:t xml:space="preserve"> </w:t>
      </w:r>
    </w:p>
    <w:p w14:paraId="133DDBE7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Vizualioji kultūra: problemos ir interpretacijos. Visual </w:t>
      </w:r>
      <w:proofErr w:type="spellStart"/>
      <w:r w:rsidRPr="00736F7A">
        <w:rPr>
          <w:rFonts w:cs="Arial"/>
          <w:i/>
          <w:iCs/>
        </w:rPr>
        <w:t>culture</w:t>
      </w:r>
      <w:proofErr w:type="spellEnd"/>
      <w:r w:rsidRPr="00736F7A">
        <w:rPr>
          <w:rFonts w:cs="Arial"/>
          <w:i/>
          <w:iCs/>
        </w:rPr>
        <w:t xml:space="preserve">: </w:t>
      </w:r>
      <w:proofErr w:type="spellStart"/>
      <w:r w:rsidRPr="00736F7A">
        <w:rPr>
          <w:rFonts w:cs="Arial"/>
          <w:i/>
          <w:iCs/>
        </w:rPr>
        <w:t>problems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and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interpretations</w:t>
      </w:r>
      <w:proofErr w:type="spellEnd"/>
      <w:r w:rsidRPr="00736F7A">
        <w:rPr>
          <w:rFonts w:cs="Arial"/>
        </w:rPr>
        <w:t xml:space="preserve"> Vilnius: Vilniaus dailės akademijos leidykla, 2019 [LT-DI 362]</w:t>
      </w:r>
    </w:p>
    <w:p w14:paraId="0219BA79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Kai(p) idėja tampa kūriniu. </w:t>
      </w:r>
      <w:proofErr w:type="spellStart"/>
      <w:r w:rsidRPr="00736F7A">
        <w:rPr>
          <w:rFonts w:cs="Arial"/>
          <w:i/>
          <w:iCs/>
        </w:rPr>
        <w:t>When</w:t>
      </w:r>
      <w:proofErr w:type="spellEnd"/>
      <w:r w:rsidRPr="00736F7A">
        <w:rPr>
          <w:rFonts w:cs="Arial"/>
          <w:i/>
          <w:iCs/>
        </w:rPr>
        <w:t xml:space="preserve"> (</w:t>
      </w:r>
      <w:proofErr w:type="spellStart"/>
      <w:r w:rsidRPr="00736F7A">
        <w:rPr>
          <w:rFonts w:cs="Arial"/>
          <w:i/>
          <w:iCs/>
        </w:rPr>
        <w:t>how</w:t>
      </w:r>
      <w:proofErr w:type="spellEnd"/>
      <w:r w:rsidRPr="00736F7A">
        <w:rPr>
          <w:rFonts w:cs="Arial"/>
          <w:i/>
          <w:iCs/>
        </w:rPr>
        <w:t xml:space="preserve">) </w:t>
      </w:r>
      <w:proofErr w:type="spellStart"/>
      <w:r w:rsidRPr="00736F7A">
        <w:rPr>
          <w:rFonts w:cs="Arial"/>
          <w:i/>
          <w:iCs/>
        </w:rPr>
        <w:t>an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idea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beacomes</w:t>
      </w:r>
      <w:proofErr w:type="spellEnd"/>
      <w:r w:rsidRPr="00736F7A">
        <w:rPr>
          <w:rFonts w:cs="Arial"/>
          <w:i/>
          <w:iCs/>
        </w:rPr>
        <w:t xml:space="preserve"> a </w:t>
      </w:r>
      <w:proofErr w:type="spellStart"/>
      <w:r w:rsidRPr="00736F7A">
        <w:rPr>
          <w:rFonts w:cs="Arial"/>
          <w:i/>
          <w:iCs/>
        </w:rPr>
        <w:t>work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of</w:t>
      </w:r>
      <w:proofErr w:type="spellEnd"/>
      <w:r w:rsidRPr="00736F7A">
        <w:rPr>
          <w:rFonts w:cs="Arial"/>
          <w:i/>
          <w:iCs/>
        </w:rPr>
        <w:t xml:space="preserve"> art </w:t>
      </w:r>
      <w:r w:rsidRPr="00736F7A">
        <w:rPr>
          <w:rFonts w:cs="Arial"/>
        </w:rPr>
        <w:t>Vilnius: Vilniaus dailės akademijos leidykla, 2014 [LT-DI 363]</w:t>
      </w:r>
    </w:p>
    <w:p w14:paraId="46F97A64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Menas it publika. Art </w:t>
      </w:r>
      <w:proofErr w:type="spellStart"/>
      <w:r w:rsidRPr="00736F7A">
        <w:rPr>
          <w:rFonts w:cs="Arial"/>
          <w:i/>
          <w:iCs/>
        </w:rPr>
        <w:t>and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its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publics</w:t>
      </w:r>
      <w:proofErr w:type="spellEnd"/>
      <w:r w:rsidRPr="00736F7A">
        <w:rPr>
          <w:rFonts w:cs="Arial"/>
          <w:i/>
          <w:iCs/>
        </w:rPr>
        <w:t xml:space="preserve"> </w:t>
      </w:r>
      <w:r w:rsidRPr="00736F7A">
        <w:rPr>
          <w:rFonts w:cs="Arial"/>
        </w:rPr>
        <w:t xml:space="preserve">Vilnius: Vilniaus dailės akademijos leidykla, 2014 [LT-DI 364] </w:t>
      </w:r>
    </w:p>
    <w:p w14:paraId="6ECB5284" w14:textId="77777777" w:rsidR="00736F7A" w:rsidRPr="00736F7A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Menas valstybėje – valstybė mene. </w:t>
      </w:r>
      <w:proofErr w:type="spellStart"/>
      <w:r w:rsidRPr="00736F7A">
        <w:rPr>
          <w:rFonts w:cs="Arial"/>
          <w:i/>
          <w:iCs/>
        </w:rPr>
        <w:t>Arts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in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the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State</w:t>
      </w:r>
      <w:proofErr w:type="spellEnd"/>
      <w:r w:rsidRPr="00736F7A">
        <w:rPr>
          <w:rFonts w:cs="Arial"/>
          <w:i/>
          <w:iCs/>
        </w:rPr>
        <w:t xml:space="preserve"> – </w:t>
      </w:r>
      <w:proofErr w:type="spellStart"/>
      <w:r w:rsidRPr="00736F7A">
        <w:rPr>
          <w:rFonts w:cs="Arial"/>
          <w:i/>
          <w:iCs/>
        </w:rPr>
        <w:t>The</w:t>
      </w:r>
      <w:proofErr w:type="spellEnd"/>
      <w:r w:rsidRPr="00736F7A">
        <w:rPr>
          <w:rFonts w:cs="Arial"/>
          <w:i/>
          <w:iCs/>
        </w:rPr>
        <w:t xml:space="preserve"> Statei </w:t>
      </w:r>
      <w:proofErr w:type="spellStart"/>
      <w:r w:rsidRPr="00736F7A">
        <w:rPr>
          <w:rFonts w:cs="Arial"/>
          <w:i/>
          <w:iCs/>
        </w:rPr>
        <w:t>in</w:t>
      </w:r>
      <w:proofErr w:type="spellEnd"/>
      <w:r w:rsidRPr="00736F7A">
        <w:rPr>
          <w:rFonts w:cs="Arial"/>
          <w:i/>
          <w:iCs/>
        </w:rPr>
        <w:t xml:space="preserve"> </w:t>
      </w:r>
      <w:proofErr w:type="spellStart"/>
      <w:r w:rsidRPr="00736F7A">
        <w:rPr>
          <w:rFonts w:cs="Arial"/>
          <w:i/>
          <w:iCs/>
        </w:rPr>
        <w:t>Arts</w:t>
      </w:r>
      <w:proofErr w:type="spellEnd"/>
      <w:r w:rsidRPr="00736F7A">
        <w:rPr>
          <w:rFonts w:cs="Arial"/>
          <w:i/>
          <w:iCs/>
        </w:rPr>
        <w:t xml:space="preserve"> </w:t>
      </w:r>
      <w:r w:rsidRPr="00736F7A">
        <w:rPr>
          <w:rFonts w:cs="Arial"/>
        </w:rPr>
        <w:t>Vilnius: Vilniaus dailės akademijos leidykla, 2019 [LT-DI 365]</w:t>
      </w:r>
    </w:p>
    <w:p w14:paraId="6E936839" w14:textId="5C8F0CA8" w:rsidR="00736F7A" w:rsidRPr="00DF4E78" w:rsidRDefault="00736F7A" w:rsidP="00736F7A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 w:rsidRPr="00736F7A">
        <w:rPr>
          <w:rFonts w:cs="Arial"/>
        </w:rPr>
        <w:t>Acta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Academiae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Artium</w:t>
      </w:r>
      <w:proofErr w:type="spellEnd"/>
      <w:r w:rsidRPr="00736F7A">
        <w:rPr>
          <w:rFonts w:cs="Arial"/>
        </w:rPr>
        <w:t xml:space="preserve"> </w:t>
      </w:r>
      <w:proofErr w:type="spellStart"/>
      <w:r w:rsidRPr="00736F7A">
        <w:rPr>
          <w:rFonts w:cs="Arial"/>
        </w:rPr>
        <w:t>Vilnesis</w:t>
      </w:r>
      <w:proofErr w:type="spellEnd"/>
      <w:r w:rsidRPr="00736F7A">
        <w:rPr>
          <w:rFonts w:cs="Arial"/>
        </w:rPr>
        <w:t xml:space="preserve"> </w:t>
      </w:r>
      <w:r w:rsidRPr="00736F7A">
        <w:rPr>
          <w:rFonts w:cs="Arial"/>
          <w:i/>
          <w:iCs/>
        </w:rPr>
        <w:t xml:space="preserve">Dizaino procesai. Design </w:t>
      </w:r>
      <w:proofErr w:type="spellStart"/>
      <w:r w:rsidRPr="00736F7A">
        <w:rPr>
          <w:rFonts w:cs="Arial"/>
          <w:i/>
          <w:iCs/>
        </w:rPr>
        <w:t>processes</w:t>
      </w:r>
      <w:proofErr w:type="spellEnd"/>
      <w:r w:rsidRPr="00736F7A">
        <w:rPr>
          <w:rFonts w:cs="Arial"/>
          <w:i/>
          <w:iCs/>
        </w:rPr>
        <w:t xml:space="preserve"> </w:t>
      </w:r>
      <w:r w:rsidRPr="00736F7A">
        <w:rPr>
          <w:rFonts w:cs="Arial"/>
        </w:rPr>
        <w:t>Vilnius: Vilniaus dailės akademijos leidykla, 2021 [LT-DI 366]</w:t>
      </w:r>
    </w:p>
    <w:p w14:paraId="65BEE14D" w14:textId="77777777" w:rsidR="00473DD5" w:rsidRPr="00473DD5" w:rsidRDefault="00DF4E78" w:rsidP="00473DD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>
        <w:rPr>
          <w:rFonts w:cs="Arial"/>
          <w:i/>
          <w:iCs/>
          <w:lang w:val="de-DE"/>
        </w:rPr>
        <w:t>Spalvų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ir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garsų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dialogai</w:t>
      </w:r>
      <w:proofErr w:type="spellEnd"/>
      <w:r>
        <w:rPr>
          <w:rFonts w:cs="Arial"/>
          <w:i/>
          <w:iCs/>
          <w:lang w:val="de-DE"/>
        </w:rPr>
        <w:t xml:space="preserve">. </w:t>
      </w:r>
      <w:proofErr w:type="spellStart"/>
      <w:r>
        <w:rPr>
          <w:rFonts w:cs="Arial"/>
          <w:i/>
          <w:iCs/>
          <w:lang w:val="de-DE"/>
        </w:rPr>
        <w:t>Mikalojaus</w:t>
      </w:r>
      <w:proofErr w:type="spellEnd"/>
      <w:r>
        <w:rPr>
          <w:rFonts w:cs="Arial"/>
          <w:i/>
          <w:iCs/>
          <w:lang w:val="de-DE"/>
        </w:rPr>
        <w:t xml:space="preserve"> Konstantino </w:t>
      </w:r>
      <w:proofErr w:type="spellStart"/>
      <w:r>
        <w:rPr>
          <w:rFonts w:cs="Arial"/>
          <w:i/>
          <w:iCs/>
          <w:lang w:val="de-DE"/>
        </w:rPr>
        <w:t>Čiurlionio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ir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amžininkų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kūryba</w:t>
      </w:r>
      <w:proofErr w:type="spellEnd"/>
      <w:r>
        <w:rPr>
          <w:rFonts w:cs="Arial"/>
          <w:i/>
          <w:iCs/>
          <w:lang w:val="de-DE"/>
        </w:rPr>
        <w:t xml:space="preserve">/ </w:t>
      </w:r>
      <w:proofErr w:type="spellStart"/>
      <w:r>
        <w:rPr>
          <w:rFonts w:cs="Arial"/>
          <w:i/>
          <w:iCs/>
          <w:lang w:val="de-DE"/>
        </w:rPr>
        <w:t>Dialogues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of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color</w:t>
      </w:r>
      <w:proofErr w:type="spellEnd"/>
      <w:r>
        <w:rPr>
          <w:rFonts w:cs="Arial"/>
          <w:i/>
          <w:iCs/>
          <w:lang w:val="de-DE"/>
        </w:rPr>
        <w:t xml:space="preserve"> and </w:t>
      </w:r>
      <w:proofErr w:type="spellStart"/>
      <w:r>
        <w:rPr>
          <w:rFonts w:cs="Arial"/>
          <w:i/>
          <w:iCs/>
          <w:lang w:val="de-DE"/>
        </w:rPr>
        <w:t>sound</w:t>
      </w:r>
      <w:proofErr w:type="spellEnd"/>
      <w:r>
        <w:rPr>
          <w:rFonts w:cs="Arial"/>
          <w:i/>
          <w:iCs/>
          <w:lang w:val="de-DE"/>
        </w:rPr>
        <w:t xml:space="preserve">. Works </w:t>
      </w:r>
      <w:proofErr w:type="spellStart"/>
      <w:r>
        <w:rPr>
          <w:rFonts w:cs="Arial"/>
          <w:i/>
          <w:iCs/>
          <w:lang w:val="de-DE"/>
        </w:rPr>
        <w:t>by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Mikalojus</w:t>
      </w:r>
      <w:proofErr w:type="spellEnd"/>
      <w:r>
        <w:rPr>
          <w:rFonts w:cs="Arial"/>
          <w:i/>
          <w:iCs/>
          <w:lang w:val="de-DE"/>
        </w:rPr>
        <w:t xml:space="preserve"> Konstantinas </w:t>
      </w:r>
      <w:proofErr w:type="spellStart"/>
      <w:r>
        <w:rPr>
          <w:rFonts w:cs="Arial"/>
          <w:i/>
          <w:iCs/>
          <w:lang w:val="de-DE"/>
        </w:rPr>
        <w:t>Čiurlionis</w:t>
      </w:r>
      <w:proofErr w:type="spellEnd"/>
      <w:r>
        <w:rPr>
          <w:rFonts w:cs="Arial"/>
          <w:i/>
          <w:iCs/>
          <w:lang w:val="de-DE"/>
        </w:rPr>
        <w:t xml:space="preserve"> and </w:t>
      </w:r>
      <w:proofErr w:type="spellStart"/>
      <w:r>
        <w:rPr>
          <w:rFonts w:cs="Arial"/>
          <w:i/>
          <w:iCs/>
          <w:lang w:val="de-DE"/>
        </w:rPr>
        <w:t>his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contemporaries</w:t>
      </w:r>
      <w:proofErr w:type="spellEnd"/>
      <w:r>
        <w:rPr>
          <w:rFonts w:cs="Arial"/>
          <w:i/>
          <w:iCs/>
          <w:lang w:val="de-DE"/>
        </w:rPr>
        <w:t xml:space="preserve"> </w:t>
      </w:r>
      <w:r>
        <w:rPr>
          <w:rFonts w:cs="Arial"/>
          <w:lang w:val="de-DE"/>
        </w:rPr>
        <w:t xml:space="preserve">Vilnius: </w:t>
      </w:r>
      <w:proofErr w:type="spellStart"/>
      <w:r>
        <w:rPr>
          <w:rFonts w:cs="Arial"/>
          <w:lang w:val="de-DE"/>
        </w:rPr>
        <w:t>Lietuvos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dailės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muziejus</w:t>
      </w:r>
      <w:proofErr w:type="spellEnd"/>
      <w:r>
        <w:rPr>
          <w:rFonts w:cs="Arial"/>
          <w:lang w:val="de-DE"/>
        </w:rPr>
        <w:t>, 2009 [LT-DI 367]</w:t>
      </w:r>
    </w:p>
    <w:p w14:paraId="539DFFBA" w14:textId="3B451EE4" w:rsidR="00473DD5" w:rsidRPr="00473DD5" w:rsidRDefault="00473DD5" w:rsidP="00473DD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hyperlink r:id="rId8" w:history="1">
        <w:r w:rsidRPr="00473DD5">
          <w:rPr>
            <w:rStyle w:val="Hyperlink"/>
            <w:rFonts w:cs="Arial"/>
            <w:color w:val="auto"/>
            <w:u w:val="none"/>
          </w:rPr>
          <w:t xml:space="preserve">Vytautas </w:t>
        </w:r>
        <w:proofErr w:type="spellStart"/>
        <w:r w:rsidRPr="00473DD5">
          <w:rPr>
            <w:rStyle w:val="Hyperlink"/>
            <w:rFonts w:cs="Arial"/>
            <w:color w:val="auto"/>
            <w:u w:val="none"/>
          </w:rPr>
          <w:t>Michelkevičius</w:t>
        </w:r>
        <w:proofErr w:type="spellEnd"/>
        <w:r w:rsidRPr="00473DD5">
          <w:rPr>
            <w:rStyle w:val="Hyperlink"/>
            <w:rFonts w:cs="Arial"/>
            <w:color w:val="auto"/>
            <w:u w:val="none"/>
          </w:rPr>
          <w:t xml:space="preserve">, Žilvinas </w:t>
        </w:r>
        <w:proofErr w:type="spellStart"/>
        <w:r w:rsidRPr="00473DD5">
          <w:rPr>
            <w:rStyle w:val="Hyperlink"/>
            <w:rFonts w:cs="Arial"/>
            <w:color w:val="auto"/>
            <w:u w:val="none"/>
          </w:rPr>
          <w:t>Lilas</w:t>
        </w:r>
        <w:proofErr w:type="spellEnd"/>
        <w:r w:rsidRPr="00473DD5">
          <w:rPr>
            <w:rStyle w:val="Hyperlink"/>
            <w:rFonts w:cs="Arial"/>
            <w:color w:val="auto"/>
            <w:u w:val="none"/>
          </w:rPr>
          <w:t xml:space="preserve">, Alvydas </w:t>
        </w:r>
        <w:proofErr w:type="spellStart"/>
        <w:r w:rsidRPr="00473DD5">
          <w:rPr>
            <w:rStyle w:val="Hyperlink"/>
            <w:rFonts w:cs="Arial"/>
            <w:color w:val="auto"/>
            <w:u w:val="none"/>
          </w:rPr>
          <w:t>Lukys</w:t>
        </w:r>
        <w:proofErr w:type="spellEnd"/>
        <w:r w:rsidRPr="00473DD5">
          <w:rPr>
            <w:rStyle w:val="Hyperlink"/>
            <w:rFonts w:cs="Arial"/>
            <w:color w:val="auto"/>
            <w:u w:val="none"/>
          </w:rPr>
          <w:t xml:space="preserve">, Mindaugas </w:t>
        </w:r>
        <w:proofErr w:type="spellStart"/>
        <w:r w:rsidRPr="00473DD5">
          <w:rPr>
            <w:rStyle w:val="Hyperlink"/>
            <w:rFonts w:cs="Arial"/>
            <w:color w:val="auto"/>
            <w:u w:val="none"/>
          </w:rPr>
          <w:t>Gapševičius</w:t>
        </w:r>
        <w:proofErr w:type="spellEnd"/>
      </w:hyperlink>
      <w:r w:rsidRPr="00473DD5">
        <w:t xml:space="preserve"> </w:t>
      </w:r>
      <w:proofErr w:type="spellStart"/>
      <w:r w:rsidRPr="00473DD5">
        <w:rPr>
          <w:rFonts w:cs="Arial"/>
          <w:i/>
          <w:iCs/>
          <w:lang w:val="de-DE"/>
        </w:rPr>
        <w:t>Migrating</w:t>
      </w:r>
      <w:proofErr w:type="spellEnd"/>
      <w:r w:rsidRPr="00473DD5">
        <w:rPr>
          <w:rFonts w:cs="Arial"/>
          <w:i/>
          <w:iCs/>
          <w:lang w:val="de-DE"/>
        </w:rPr>
        <w:t xml:space="preserve">: Art: </w:t>
      </w:r>
      <w:proofErr w:type="spellStart"/>
      <w:r w:rsidRPr="00473DD5">
        <w:rPr>
          <w:rFonts w:cs="Arial"/>
          <w:i/>
          <w:iCs/>
          <w:lang w:val="de-DE"/>
        </w:rPr>
        <w:t>Academies</w:t>
      </w:r>
      <w:proofErr w:type="spellEnd"/>
      <w:r w:rsidRPr="00473DD5">
        <w:rPr>
          <w:rFonts w:cs="Arial"/>
          <w:i/>
          <w:iCs/>
          <w:lang w:val="de-DE"/>
        </w:rPr>
        <w:t xml:space="preserve">: </w:t>
      </w:r>
      <w:r w:rsidRPr="00473DD5">
        <w:rPr>
          <w:rFonts w:cs="Arial"/>
          <w:lang w:val="de-DE"/>
        </w:rPr>
        <w:t xml:space="preserve">Vilnius: </w:t>
      </w:r>
      <w:proofErr w:type="spellStart"/>
      <w:r w:rsidRPr="00473DD5">
        <w:rPr>
          <w:rFonts w:cs="Arial"/>
          <w:lang w:val="de-DE"/>
        </w:rPr>
        <w:t>Vilniasu</w:t>
      </w:r>
      <w:proofErr w:type="spellEnd"/>
      <w:r w:rsidRPr="00473DD5">
        <w:rPr>
          <w:rFonts w:cs="Arial"/>
          <w:lang w:val="de-DE"/>
        </w:rPr>
        <w:t xml:space="preserve"> </w:t>
      </w:r>
      <w:proofErr w:type="spellStart"/>
      <w:r w:rsidRPr="00473DD5">
        <w:rPr>
          <w:rFonts w:cs="Arial"/>
          <w:lang w:val="de-DE"/>
        </w:rPr>
        <w:t>dailės</w:t>
      </w:r>
      <w:proofErr w:type="spellEnd"/>
      <w:r w:rsidRPr="00473DD5">
        <w:rPr>
          <w:rFonts w:cs="Arial"/>
          <w:lang w:val="de-DE"/>
        </w:rPr>
        <w:t xml:space="preserve"> </w:t>
      </w:r>
      <w:proofErr w:type="spellStart"/>
      <w:r w:rsidRPr="00473DD5">
        <w:rPr>
          <w:rFonts w:cs="Arial"/>
          <w:lang w:val="de-DE"/>
        </w:rPr>
        <w:t>akademija</w:t>
      </w:r>
      <w:proofErr w:type="spellEnd"/>
      <w:r w:rsidRPr="00473DD5">
        <w:rPr>
          <w:rFonts w:cs="Arial"/>
          <w:lang w:val="de-DE"/>
        </w:rPr>
        <w:t>, 2010 [LT-DI 368]</w:t>
      </w:r>
    </w:p>
    <w:p w14:paraId="047FE39F" w14:textId="6B74189A" w:rsidR="00DE17C5" w:rsidRPr="00CE4FD5" w:rsidRDefault="00F04431" w:rsidP="00DE17C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  <w:lang w:val="de-DE"/>
        </w:rPr>
        <w:t xml:space="preserve">Audrius </w:t>
      </w:r>
      <w:proofErr w:type="spellStart"/>
      <w:r>
        <w:rPr>
          <w:rFonts w:cs="Arial"/>
          <w:lang w:val="de-DE"/>
        </w:rPr>
        <w:t>Arlauskas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Skaitmeninio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garso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ir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vizualinio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meno</w:t>
      </w:r>
      <w:proofErr w:type="spellEnd"/>
      <w:r>
        <w:rPr>
          <w:rFonts w:cs="Arial"/>
          <w:i/>
          <w:iCs/>
          <w:lang w:val="de-DE"/>
        </w:rPr>
        <w:t xml:space="preserve"> </w:t>
      </w:r>
      <w:proofErr w:type="spellStart"/>
      <w:r>
        <w:rPr>
          <w:rFonts w:cs="Arial"/>
          <w:i/>
          <w:iCs/>
          <w:lang w:val="de-DE"/>
        </w:rPr>
        <w:t>sinte</w:t>
      </w:r>
      <w:r>
        <w:rPr>
          <w:rFonts w:cs="Arial"/>
          <w:i/>
          <w:iCs/>
        </w:rPr>
        <w:t>zė</w:t>
      </w:r>
      <w:proofErr w:type="spellEnd"/>
      <w:r>
        <w:rPr>
          <w:rFonts w:cs="Arial"/>
          <w:i/>
          <w:iCs/>
        </w:rPr>
        <w:t xml:space="preserve"> Lietuvoje </w:t>
      </w:r>
      <w:r>
        <w:rPr>
          <w:rFonts w:cs="Arial"/>
        </w:rPr>
        <w:t xml:space="preserve">magistro baigiamasis darbas Vilniaus dailės akademijoje. Vilnius: </w:t>
      </w:r>
      <w:proofErr w:type="spellStart"/>
      <w:r>
        <w:rPr>
          <w:rFonts w:cs="Arial"/>
        </w:rPr>
        <w:t>vilniaus</w:t>
      </w:r>
      <w:proofErr w:type="spellEnd"/>
      <w:r>
        <w:rPr>
          <w:rFonts w:cs="Arial"/>
        </w:rPr>
        <w:t xml:space="preserve"> dailės akademija, </w:t>
      </w:r>
      <w:r>
        <w:rPr>
          <w:rFonts w:cs="Arial"/>
          <w:lang w:val="en-US"/>
        </w:rPr>
        <w:t>2008 [LT-DI 369]</w:t>
      </w:r>
    </w:p>
    <w:p w14:paraId="47560533" w14:textId="7F5702EB" w:rsidR="00CE4FD5" w:rsidRPr="00CE4FD5" w:rsidRDefault="00CE4FD5" w:rsidP="00DE17C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CE4FD5">
        <w:rPr>
          <w:rFonts w:cs="Arial"/>
          <w:i/>
          <w:iCs/>
        </w:rPr>
        <w:t xml:space="preserve">Vilniaus albumas </w:t>
      </w:r>
      <w:proofErr w:type="spellStart"/>
      <w:r w:rsidRPr="00CE4FD5">
        <w:rPr>
          <w:rFonts w:cs="Arial"/>
        </w:rPr>
        <w:t>sud</w:t>
      </w:r>
      <w:proofErr w:type="spellEnd"/>
      <w:r w:rsidRPr="00CE4FD5">
        <w:rPr>
          <w:rFonts w:cs="Arial"/>
        </w:rPr>
        <w:t>. Alg</w:t>
      </w:r>
      <w:r>
        <w:rPr>
          <w:rFonts w:cs="Arial"/>
        </w:rPr>
        <w:t xml:space="preserve">ė </w:t>
      </w:r>
      <w:proofErr w:type="spellStart"/>
      <w:r>
        <w:rPr>
          <w:rFonts w:cs="Arial"/>
        </w:rPr>
        <w:t>Andriulytė</w:t>
      </w:r>
      <w:proofErr w:type="spellEnd"/>
      <w:r>
        <w:rPr>
          <w:rFonts w:cs="Arial"/>
        </w:rPr>
        <w:t xml:space="preserve">, Rasa Antanavičiūtė, Arūnas Gelūnas, Giedrė </w:t>
      </w:r>
      <w:proofErr w:type="spellStart"/>
      <w:r>
        <w:rPr>
          <w:rFonts w:cs="Arial"/>
        </w:rPr>
        <w:t>Mickūnaitė</w:t>
      </w:r>
      <w:proofErr w:type="spellEnd"/>
      <w:r>
        <w:rPr>
          <w:rFonts w:cs="Arial"/>
        </w:rPr>
        <w:t xml:space="preserve">. Vilnius: Lietuvos nacionalinis dailės muziejus, </w:t>
      </w:r>
      <w:r>
        <w:rPr>
          <w:rFonts w:cs="Arial"/>
          <w:lang w:val="en-US"/>
        </w:rPr>
        <w:t>2023 [LT-DI 370]</w:t>
      </w:r>
    </w:p>
    <w:p w14:paraId="34DF6D1A" w14:textId="7C0B86E4" w:rsidR="00CE4FD5" w:rsidRPr="00CE4FD5" w:rsidRDefault="00CE4FD5" w:rsidP="00DE17C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proofErr w:type="spellStart"/>
      <w:r>
        <w:rPr>
          <w:rFonts w:cs="Arial"/>
          <w:i/>
          <w:iCs/>
          <w:lang w:val="en-US"/>
        </w:rPr>
        <w:t>Nematytas</w:t>
      </w:r>
      <w:proofErr w:type="spellEnd"/>
      <w:r>
        <w:rPr>
          <w:rFonts w:cs="Arial"/>
          <w:i/>
          <w:iCs/>
          <w:lang w:val="en-US"/>
        </w:rPr>
        <w:t xml:space="preserve"> </w:t>
      </w:r>
      <w:proofErr w:type="spellStart"/>
      <w:r>
        <w:rPr>
          <w:rFonts w:cs="Arial"/>
          <w:i/>
          <w:iCs/>
          <w:lang w:val="en-US"/>
        </w:rPr>
        <w:t>Silvestras</w:t>
      </w:r>
      <w:proofErr w:type="spellEnd"/>
      <w:r>
        <w:rPr>
          <w:rFonts w:cs="Arial"/>
          <w:i/>
          <w:iCs/>
          <w:lang w:val="en-US"/>
        </w:rPr>
        <w:t xml:space="preserve"> </w:t>
      </w:r>
      <w:proofErr w:type="spellStart"/>
      <w:r>
        <w:rPr>
          <w:rFonts w:cs="Arial"/>
          <w:i/>
          <w:iCs/>
          <w:lang w:val="en-US"/>
        </w:rPr>
        <w:t>Džiaukštas</w:t>
      </w:r>
      <w:proofErr w:type="spellEnd"/>
      <w:r>
        <w:rPr>
          <w:rFonts w:cs="Arial"/>
          <w:i/>
          <w:iCs/>
          <w:lang w:val="en-US"/>
        </w:rPr>
        <w:t xml:space="preserve"> </w:t>
      </w:r>
      <w:proofErr w:type="spellStart"/>
      <w:r>
        <w:rPr>
          <w:rFonts w:cs="Arial"/>
          <w:lang w:val="en-US"/>
        </w:rPr>
        <w:t>sud</w:t>
      </w:r>
      <w:proofErr w:type="spellEnd"/>
      <w:r>
        <w:rPr>
          <w:rFonts w:cs="Arial"/>
          <w:lang w:val="en-US"/>
        </w:rPr>
        <w:t xml:space="preserve">. Lina </w:t>
      </w:r>
      <w:proofErr w:type="spellStart"/>
      <w:r>
        <w:rPr>
          <w:rFonts w:cs="Arial"/>
          <w:lang w:val="en-US"/>
        </w:rPr>
        <w:t>Bilinskienė</w:t>
      </w:r>
      <w:proofErr w:type="spellEnd"/>
      <w:r>
        <w:rPr>
          <w:rFonts w:cs="Arial"/>
          <w:lang w:val="en-US"/>
        </w:rPr>
        <w:t>. Vilnius</w:t>
      </w:r>
      <w:proofErr w:type="gramStart"/>
      <w:r>
        <w:rPr>
          <w:rFonts w:cs="Arial"/>
          <w:lang w:val="en-US"/>
        </w:rPr>
        <w:t>: ,,</w:t>
      </w:r>
      <w:proofErr w:type="spellStart"/>
      <w:r>
        <w:rPr>
          <w:rFonts w:cs="Arial"/>
          <w:lang w:val="en-US"/>
        </w:rPr>
        <w:t>Spaudos</w:t>
      </w:r>
      <w:proofErr w:type="spellEnd"/>
      <w:proofErr w:type="gram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praktika</w:t>
      </w:r>
      <w:proofErr w:type="spellEnd"/>
      <w:r>
        <w:rPr>
          <w:rFonts w:cs="Arial"/>
          <w:lang w:val="en-US"/>
        </w:rPr>
        <w:t>”, 2023 [LT-DI 371]</w:t>
      </w:r>
    </w:p>
    <w:p w14:paraId="12A38B8E" w14:textId="05077CE7" w:rsidR="00CE4FD5" w:rsidRPr="00676997" w:rsidRDefault="00CE4FD5" w:rsidP="00DE17C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 w:rsidRPr="00CE4FD5">
        <w:rPr>
          <w:rFonts w:cs="Arial"/>
          <w:i/>
          <w:iCs/>
        </w:rPr>
        <w:lastRenderedPageBreak/>
        <w:t xml:space="preserve">Vilnius </w:t>
      </w:r>
      <w:proofErr w:type="spellStart"/>
      <w:r w:rsidRPr="00CE4FD5">
        <w:rPr>
          <w:rFonts w:cs="Arial"/>
          <w:i/>
          <w:iCs/>
        </w:rPr>
        <w:t>Album</w:t>
      </w:r>
      <w:proofErr w:type="spellEnd"/>
      <w:r w:rsidRPr="00CE4FD5">
        <w:rPr>
          <w:rFonts w:cs="Arial"/>
          <w:i/>
          <w:iCs/>
        </w:rPr>
        <w:t xml:space="preserve"> </w:t>
      </w:r>
      <w:proofErr w:type="spellStart"/>
      <w:r w:rsidRPr="00CE4FD5">
        <w:rPr>
          <w:rFonts w:cs="Arial"/>
        </w:rPr>
        <w:t>sud</w:t>
      </w:r>
      <w:proofErr w:type="spellEnd"/>
      <w:r w:rsidRPr="00CE4FD5">
        <w:rPr>
          <w:rFonts w:cs="Arial"/>
        </w:rPr>
        <w:t>. Alg</w:t>
      </w:r>
      <w:r>
        <w:rPr>
          <w:rFonts w:cs="Arial"/>
        </w:rPr>
        <w:t xml:space="preserve">ė </w:t>
      </w:r>
      <w:proofErr w:type="spellStart"/>
      <w:r>
        <w:rPr>
          <w:rFonts w:cs="Arial"/>
        </w:rPr>
        <w:t>Andriulytė</w:t>
      </w:r>
      <w:proofErr w:type="spellEnd"/>
      <w:r>
        <w:rPr>
          <w:rFonts w:cs="Arial"/>
        </w:rPr>
        <w:t xml:space="preserve">, Rasa Antanavičiūtė, Arūnas Gelūnas, Giedrė </w:t>
      </w:r>
      <w:proofErr w:type="spellStart"/>
      <w:r>
        <w:rPr>
          <w:rFonts w:cs="Arial"/>
        </w:rPr>
        <w:t>Mickūnaitė</w:t>
      </w:r>
      <w:proofErr w:type="spellEnd"/>
      <w:r>
        <w:rPr>
          <w:rFonts w:cs="Arial"/>
        </w:rPr>
        <w:t xml:space="preserve">. Vilnius: Lietuvos nacionalinis dailės muziejus, </w:t>
      </w:r>
      <w:r>
        <w:rPr>
          <w:rFonts w:cs="Arial"/>
          <w:lang w:val="en-US"/>
        </w:rPr>
        <w:t>2023 [LT-DI 372]</w:t>
      </w:r>
    </w:p>
    <w:p w14:paraId="3829A30A" w14:textId="30609605" w:rsidR="00676997" w:rsidRPr="00676997" w:rsidRDefault="00676997" w:rsidP="00473DD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  <w:r>
        <w:rPr>
          <w:rFonts w:cs="Arial"/>
          <w:lang w:val="en-US"/>
        </w:rPr>
        <w:t xml:space="preserve">Laura </w:t>
      </w:r>
      <w:proofErr w:type="spellStart"/>
      <w:r>
        <w:rPr>
          <w:rFonts w:cs="Arial"/>
          <w:lang w:val="en-US"/>
        </w:rPr>
        <w:t>Petrauskait</w:t>
      </w:r>
      <w:proofErr w:type="spellEnd"/>
      <w:r>
        <w:rPr>
          <w:rFonts w:cs="Arial"/>
        </w:rPr>
        <w:t xml:space="preserve">ė </w:t>
      </w:r>
      <w:r>
        <w:rPr>
          <w:rFonts w:cs="Arial"/>
          <w:i/>
          <w:iCs/>
        </w:rPr>
        <w:t xml:space="preserve">Migruojantys menininkai/ </w:t>
      </w:r>
      <w:proofErr w:type="spellStart"/>
      <w:r>
        <w:rPr>
          <w:rFonts w:cs="Arial"/>
          <w:i/>
          <w:iCs/>
        </w:rPr>
        <w:t>Artists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on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the</w:t>
      </w:r>
      <w:proofErr w:type="spellEnd"/>
      <w:r>
        <w:rPr>
          <w:rFonts w:cs="Arial"/>
          <w:i/>
          <w:iCs/>
        </w:rPr>
        <w:t xml:space="preserve"> </w:t>
      </w:r>
      <w:proofErr w:type="spellStart"/>
      <w:r>
        <w:rPr>
          <w:rFonts w:cs="Arial"/>
          <w:i/>
          <w:iCs/>
        </w:rPr>
        <w:t>Move</w:t>
      </w:r>
      <w:proofErr w:type="spellEnd"/>
      <w:r>
        <w:rPr>
          <w:rFonts w:cs="Arial"/>
          <w:i/>
          <w:iCs/>
        </w:rPr>
        <w:t xml:space="preserve"> </w:t>
      </w:r>
      <w:r>
        <w:rPr>
          <w:rFonts w:cs="Arial"/>
        </w:rPr>
        <w:t xml:space="preserve">Vilnius: </w:t>
      </w:r>
      <w:proofErr w:type="spellStart"/>
      <w:r>
        <w:rPr>
          <w:rFonts w:cs="Arial"/>
        </w:rPr>
        <w:t>Ellex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Valiunas</w:t>
      </w:r>
      <w:proofErr w:type="spellEnd"/>
      <w:r>
        <w:rPr>
          <w:rFonts w:cs="Arial"/>
        </w:rPr>
        <w:t xml:space="preserve">, </w:t>
      </w:r>
      <w:r>
        <w:rPr>
          <w:rFonts w:cs="Arial"/>
          <w:lang w:val="en-US"/>
        </w:rPr>
        <w:t>2025 [LT-DI 373]</w:t>
      </w:r>
    </w:p>
    <w:p w14:paraId="402B87DE" w14:textId="77777777" w:rsidR="00676997" w:rsidRPr="00473DD5" w:rsidRDefault="00676997" w:rsidP="00473DD5">
      <w:pPr>
        <w:pStyle w:val="BodyText"/>
        <w:numPr>
          <w:ilvl w:val="0"/>
          <w:numId w:val="60"/>
        </w:numPr>
        <w:tabs>
          <w:tab w:val="left" w:pos="540"/>
          <w:tab w:val="left" w:pos="1260"/>
        </w:tabs>
        <w:ind w:left="1260" w:hanging="540"/>
      </w:pPr>
    </w:p>
    <w:p w14:paraId="11FA08FF" w14:textId="77777777" w:rsidR="00BB10CA" w:rsidRPr="006A4ED0" w:rsidRDefault="00BB10CA" w:rsidP="00CD476E">
      <w:pPr>
        <w:pStyle w:val="Heading2"/>
        <w:rPr>
          <w:i w:val="0"/>
          <w:lang w:val="fr-FR"/>
        </w:rPr>
      </w:pPr>
      <w:bookmarkStart w:id="14" w:name="_Toc364691262"/>
      <w:proofErr w:type="spellStart"/>
      <w:r w:rsidRPr="006A4ED0">
        <w:rPr>
          <w:i w:val="0"/>
          <w:lang w:val="fr-FR"/>
        </w:rPr>
        <w:t>Rytų</w:t>
      </w:r>
      <w:proofErr w:type="spellEnd"/>
      <w:r w:rsidRPr="006A4ED0">
        <w:rPr>
          <w:i w:val="0"/>
          <w:lang w:val="fr-FR"/>
        </w:rPr>
        <w:t xml:space="preserve"> Europa</w:t>
      </w:r>
      <w:bookmarkEnd w:id="14"/>
    </w:p>
    <w:p w14:paraId="4037D2F0" w14:textId="77777777" w:rsidR="00BB10CA" w:rsidRPr="00AD1DBC" w:rsidRDefault="00BB10CA" w:rsidP="004434A6">
      <w:pPr>
        <w:tabs>
          <w:tab w:val="left" w:pos="567"/>
          <w:tab w:val="right" w:pos="720"/>
          <w:tab w:val="left" w:pos="990"/>
          <w:tab w:val="left" w:pos="1080"/>
        </w:tabs>
        <w:ind w:left="720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Bendros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Rytų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Europos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menininkų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parodos,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leidiniai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apie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Rytų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Europos</w:t>
      </w:r>
      <w:proofErr w:type="spellEnd"/>
      <w:r w:rsidRPr="00AD1DB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fr-FR"/>
        </w:rPr>
        <w:t>meną</w:t>
      </w:r>
      <w:proofErr w:type="spellEnd"/>
    </w:p>
    <w:p w14:paraId="38A412C9" w14:textId="77777777" w:rsidR="00BB10CA" w:rsidRDefault="00BB10CA" w:rsidP="004434A6">
      <w:pPr>
        <w:pStyle w:val="BodyText"/>
        <w:tabs>
          <w:tab w:val="right" w:pos="720"/>
          <w:tab w:val="left" w:pos="990"/>
          <w:tab w:val="left" w:pos="1080"/>
        </w:tabs>
        <w:ind w:left="720"/>
        <w:rPr>
          <w:rFonts w:cs="Arial"/>
        </w:rPr>
      </w:pPr>
    </w:p>
    <w:p w14:paraId="09717B72" w14:textId="77777777" w:rsidR="00BB10CA" w:rsidRDefault="00BB10CA" w:rsidP="00EE6D00">
      <w:pPr>
        <w:pStyle w:val="BodyText"/>
        <w:numPr>
          <w:ilvl w:val="1"/>
          <w:numId w:val="4"/>
        </w:numPr>
        <w:tabs>
          <w:tab w:val="clear" w:pos="1440"/>
          <w:tab w:val="num" w:pos="720"/>
          <w:tab w:val="left" w:pos="1260"/>
        </w:tabs>
        <w:ind w:left="1260" w:hanging="450"/>
        <w:rPr>
          <w:rFonts w:cs="Arial"/>
          <w:lang w:val="en-US"/>
        </w:rPr>
      </w:pPr>
      <w:r w:rsidRPr="00B529C2">
        <w:rPr>
          <w:rFonts w:cs="Arial"/>
          <w:lang w:val="en-US"/>
        </w:rPr>
        <w:t>Personal Time. Art of Estonia, Latvia and Lithuania 1945-19</w:t>
      </w:r>
      <w:r w:rsidR="00EC30DA">
        <w:rPr>
          <w:rFonts w:cs="Arial"/>
          <w:lang w:val="en-US"/>
        </w:rPr>
        <w:t>9</w:t>
      </w:r>
      <w:r w:rsidRPr="00B529C2">
        <w:rPr>
          <w:rFonts w:cs="Arial"/>
          <w:lang w:val="en-US"/>
        </w:rPr>
        <w:t xml:space="preserve">6. Warszawa: The </w:t>
      </w:r>
      <w:proofErr w:type="spellStart"/>
      <w:r w:rsidRPr="00B529C2">
        <w:rPr>
          <w:rFonts w:cs="Arial"/>
          <w:lang w:val="en-US"/>
        </w:rPr>
        <w:t>Zachęta</w:t>
      </w:r>
      <w:proofErr w:type="spellEnd"/>
      <w:r w:rsidRPr="00B529C2">
        <w:rPr>
          <w:rFonts w:cs="Arial"/>
          <w:lang w:val="en-US"/>
        </w:rPr>
        <w:t xml:space="preserve"> Gallery of Contemporary Art, 1996. [</w:t>
      </w:r>
      <w:r>
        <w:rPr>
          <w:rFonts w:cs="Arial"/>
          <w:lang w:val="en-US"/>
        </w:rPr>
        <w:t>RYT-EU 001</w:t>
      </w:r>
      <w:r w:rsidRPr="00B529C2">
        <w:rPr>
          <w:rFonts w:cs="Arial"/>
          <w:lang w:val="en-US"/>
        </w:rPr>
        <w:t>]</w:t>
      </w:r>
    </w:p>
    <w:p w14:paraId="61997065" w14:textId="77777777" w:rsidR="00663363" w:rsidRPr="00663363" w:rsidRDefault="00775444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proofErr w:type="spellStart"/>
      <w:r w:rsidRPr="005E63BF">
        <w:rPr>
          <w:rFonts w:cs="Arial"/>
          <w:i/>
        </w:rPr>
        <w:t>Sotheby‘s</w:t>
      </w:r>
      <w:proofErr w:type="spellEnd"/>
      <w:r w:rsidRPr="005E63BF">
        <w:rPr>
          <w:rFonts w:cs="Arial"/>
          <w:i/>
        </w:rPr>
        <w:t xml:space="preserve">. </w:t>
      </w:r>
      <w:proofErr w:type="spellStart"/>
      <w:r w:rsidRPr="005E63BF">
        <w:rPr>
          <w:rFonts w:cs="Arial"/>
          <w:i/>
        </w:rPr>
        <w:t>Contemporary</w:t>
      </w:r>
      <w:proofErr w:type="spellEnd"/>
      <w:r w:rsidRPr="005E63BF">
        <w:rPr>
          <w:rFonts w:cs="Arial"/>
          <w:i/>
        </w:rPr>
        <w:t xml:space="preserve"> </w:t>
      </w:r>
      <w:proofErr w:type="spellStart"/>
      <w:r w:rsidRPr="005E63BF">
        <w:rPr>
          <w:rFonts w:cs="Arial"/>
          <w:i/>
        </w:rPr>
        <w:t>East</w:t>
      </w:r>
      <w:proofErr w:type="spellEnd"/>
      <w:r w:rsidRPr="005E63BF">
        <w:rPr>
          <w:rFonts w:cs="Arial"/>
          <w:i/>
        </w:rPr>
        <w:t xml:space="preserve">. Art </w:t>
      </w:r>
      <w:proofErr w:type="spellStart"/>
      <w:r w:rsidRPr="005E63BF">
        <w:rPr>
          <w:rFonts w:cs="Arial"/>
          <w:i/>
        </w:rPr>
        <w:t>from</w:t>
      </w:r>
      <w:proofErr w:type="spellEnd"/>
      <w:r w:rsidRPr="005E63BF">
        <w:rPr>
          <w:rFonts w:cs="Arial"/>
          <w:i/>
        </w:rPr>
        <w:t xml:space="preserve"> </w:t>
      </w:r>
      <w:proofErr w:type="spellStart"/>
      <w:r w:rsidRPr="005E63BF">
        <w:rPr>
          <w:rFonts w:cs="Arial"/>
          <w:i/>
        </w:rPr>
        <w:t>Russia</w:t>
      </w:r>
      <w:proofErr w:type="spellEnd"/>
      <w:r w:rsidRPr="005E63BF">
        <w:rPr>
          <w:rFonts w:cs="Arial"/>
          <w:i/>
        </w:rPr>
        <w:t xml:space="preserve"> </w:t>
      </w:r>
      <w:proofErr w:type="spellStart"/>
      <w:r w:rsidRPr="005E63BF">
        <w:rPr>
          <w:rFonts w:cs="Arial"/>
          <w:i/>
        </w:rPr>
        <w:t>and</w:t>
      </w:r>
      <w:proofErr w:type="spellEnd"/>
      <w:r w:rsidRPr="005E63BF">
        <w:rPr>
          <w:rFonts w:cs="Arial"/>
          <w:i/>
        </w:rPr>
        <w:t xml:space="preserve"> Eastern </w:t>
      </w:r>
      <w:proofErr w:type="spellStart"/>
      <w:r w:rsidRPr="005E63BF">
        <w:rPr>
          <w:rFonts w:cs="Arial"/>
          <w:i/>
        </w:rPr>
        <w:t>Europe</w:t>
      </w:r>
      <w:proofErr w:type="spellEnd"/>
      <w:r w:rsidRPr="005E63BF">
        <w:rPr>
          <w:rFonts w:cs="Arial"/>
          <w:i/>
        </w:rPr>
        <w:t>.</w:t>
      </w:r>
      <w:r w:rsidRPr="005E63BF">
        <w:rPr>
          <w:rFonts w:cs="Arial"/>
        </w:rPr>
        <w:t xml:space="preserve"> </w:t>
      </w:r>
      <w:proofErr w:type="spellStart"/>
      <w:r w:rsidRPr="005E63BF">
        <w:rPr>
          <w:rFonts w:cs="Arial"/>
        </w:rPr>
        <w:t>London</w:t>
      </w:r>
      <w:proofErr w:type="spellEnd"/>
      <w:r w:rsidRPr="005E63BF">
        <w:rPr>
          <w:rFonts w:cs="Arial"/>
        </w:rPr>
        <w:t xml:space="preserve">: </w:t>
      </w:r>
      <w:proofErr w:type="spellStart"/>
      <w:r w:rsidRPr="005E63BF">
        <w:rPr>
          <w:rFonts w:cs="Arial"/>
        </w:rPr>
        <w:t>Sotheby‘s</w:t>
      </w:r>
      <w:proofErr w:type="spellEnd"/>
      <w:r w:rsidRPr="005E63BF">
        <w:rPr>
          <w:rFonts w:cs="Arial"/>
        </w:rPr>
        <w:t>, 2013.</w:t>
      </w:r>
      <w:r>
        <w:rPr>
          <w:rFonts w:cs="Arial"/>
        </w:rPr>
        <w:t xml:space="preserve"> [RYT-EU 002]</w:t>
      </w:r>
    </w:p>
    <w:p w14:paraId="5679C46E" w14:textId="77777777" w:rsidR="00BB10CA" w:rsidRPr="00CD3808" w:rsidRDefault="00663363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r>
        <w:rPr>
          <w:rFonts w:cs="Arial"/>
          <w:lang w:val="de-DE"/>
        </w:rPr>
        <w:t>M</w:t>
      </w:r>
      <w:r w:rsidR="00BB10CA" w:rsidRPr="00B529C2">
        <w:rPr>
          <w:rFonts w:cs="Arial"/>
          <w:lang w:val="de-DE"/>
        </w:rPr>
        <w:t xml:space="preserve">it Allem </w:t>
      </w:r>
      <w:proofErr w:type="spellStart"/>
      <w:r w:rsidR="00BB10CA" w:rsidRPr="00B529C2">
        <w:rPr>
          <w:rFonts w:cs="Arial"/>
          <w:lang w:val="de-DE"/>
        </w:rPr>
        <w:t>Rechnen</w:t>
      </w:r>
      <w:proofErr w:type="spellEnd"/>
      <w:r w:rsidR="00BB10CA" w:rsidRPr="00B529C2">
        <w:rPr>
          <w:rFonts w:cs="Arial"/>
          <w:lang w:val="de-DE"/>
        </w:rPr>
        <w:t xml:space="preserve"> / Face </w:t>
      </w:r>
      <w:proofErr w:type="spellStart"/>
      <w:r w:rsidR="00BB10CA" w:rsidRPr="00B529C2">
        <w:rPr>
          <w:rFonts w:cs="Arial"/>
          <w:lang w:val="de-DE"/>
        </w:rPr>
        <w:t>the</w:t>
      </w:r>
      <w:proofErr w:type="spellEnd"/>
      <w:r w:rsidR="00BB10CA" w:rsidRPr="00B529C2">
        <w:rPr>
          <w:rFonts w:cs="Arial"/>
          <w:lang w:val="de-DE"/>
        </w:rPr>
        <w:t xml:space="preserve"> </w:t>
      </w:r>
      <w:proofErr w:type="spellStart"/>
      <w:r w:rsidR="00BB10CA" w:rsidRPr="00B529C2">
        <w:rPr>
          <w:rFonts w:cs="Arial"/>
          <w:lang w:val="de-DE"/>
        </w:rPr>
        <w:t>Unexpected</w:t>
      </w:r>
      <w:proofErr w:type="spellEnd"/>
      <w:r w:rsidR="00BB10CA" w:rsidRPr="00B529C2">
        <w:rPr>
          <w:rFonts w:cs="Arial"/>
          <w:lang w:val="de-DE"/>
        </w:rPr>
        <w:t xml:space="preserve">. </w:t>
      </w:r>
      <w:proofErr w:type="spellStart"/>
      <w:r w:rsidR="00BB10CA" w:rsidRPr="00B529C2">
        <w:rPr>
          <w:rFonts w:cs="Arial"/>
          <w:lang w:val="de-DE"/>
        </w:rPr>
        <w:t>Mediekunst</w:t>
      </w:r>
      <w:proofErr w:type="spellEnd"/>
      <w:r w:rsidR="00BB10CA" w:rsidRPr="00B529C2">
        <w:rPr>
          <w:rFonts w:cs="Arial"/>
          <w:lang w:val="de-DE"/>
        </w:rPr>
        <w:t xml:space="preserve"> aus Estland, Lettland und Litauen. </w:t>
      </w:r>
      <w:r w:rsidR="00BB10CA">
        <w:rPr>
          <w:rFonts w:cs="Arial"/>
          <w:lang w:val="de-DE"/>
        </w:rPr>
        <w:t>Frankfurt am Main: Revolver</w:t>
      </w:r>
      <w:r w:rsidR="00BB10CA" w:rsidRPr="00B529C2">
        <w:rPr>
          <w:rFonts w:cs="Arial"/>
          <w:lang w:val="de-DE"/>
        </w:rPr>
        <w:t>, 2006.</w:t>
      </w:r>
      <w:r w:rsidR="00BB10CA">
        <w:rPr>
          <w:rFonts w:cs="Arial"/>
          <w:lang w:val="de-DE"/>
        </w:rPr>
        <w:t xml:space="preserve"> [RYT-EU 003]</w:t>
      </w:r>
    </w:p>
    <w:p w14:paraId="1871A5D3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proofErr w:type="spellStart"/>
      <w:r w:rsidRPr="002F3D71">
        <w:rPr>
          <w:rFonts w:cs="Arial"/>
        </w:rPr>
        <w:t>Body</w:t>
      </w:r>
      <w:proofErr w:type="spellEnd"/>
      <w:r w:rsidRPr="002F3D71">
        <w:rPr>
          <w:rFonts w:cs="Arial"/>
        </w:rPr>
        <w:t xml:space="preserve"> </w:t>
      </w:r>
      <w:proofErr w:type="spellStart"/>
      <w:r w:rsidRPr="002F3D71">
        <w:rPr>
          <w:rFonts w:cs="Arial"/>
        </w:rPr>
        <w:t>and</w:t>
      </w:r>
      <w:proofErr w:type="spellEnd"/>
      <w:r w:rsidRPr="002F3D71">
        <w:rPr>
          <w:rFonts w:cs="Arial"/>
        </w:rPr>
        <w:t xml:space="preserve"> </w:t>
      </w:r>
      <w:proofErr w:type="spellStart"/>
      <w:r w:rsidRPr="002F3D71">
        <w:rPr>
          <w:rFonts w:cs="Arial"/>
        </w:rPr>
        <w:t>the</w:t>
      </w:r>
      <w:proofErr w:type="spellEnd"/>
      <w:r w:rsidRPr="002F3D71">
        <w:rPr>
          <w:rFonts w:cs="Arial"/>
        </w:rPr>
        <w:t xml:space="preserve"> </w:t>
      </w:r>
      <w:proofErr w:type="spellStart"/>
      <w:r w:rsidRPr="002F3D71">
        <w:rPr>
          <w:rFonts w:cs="Arial"/>
        </w:rPr>
        <w:t>East</w:t>
      </w:r>
      <w:proofErr w:type="spellEnd"/>
      <w:r w:rsidRPr="002F3D71">
        <w:rPr>
          <w:rFonts w:cs="Arial"/>
        </w:rPr>
        <w:t xml:space="preserve">.  </w:t>
      </w:r>
      <w:proofErr w:type="spellStart"/>
      <w:r w:rsidRPr="002F3D71">
        <w:rPr>
          <w:rFonts w:cs="Arial"/>
        </w:rPr>
        <w:t>From</w:t>
      </w:r>
      <w:proofErr w:type="spellEnd"/>
      <w:r w:rsidRPr="002F3D71">
        <w:rPr>
          <w:rFonts w:cs="Arial"/>
        </w:rPr>
        <w:t xml:space="preserve"> </w:t>
      </w:r>
      <w:proofErr w:type="spellStart"/>
      <w:r w:rsidRPr="002F3D71">
        <w:rPr>
          <w:rFonts w:cs="Arial"/>
        </w:rPr>
        <w:t>the</w:t>
      </w:r>
      <w:proofErr w:type="spellEnd"/>
      <w:r w:rsidRPr="002F3D71">
        <w:rPr>
          <w:rFonts w:cs="Arial"/>
        </w:rPr>
        <w:t xml:space="preserve"> 1960s to </w:t>
      </w:r>
      <w:proofErr w:type="spellStart"/>
      <w:r w:rsidRPr="002F3D71">
        <w:rPr>
          <w:rFonts w:cs="Arial"/>
        </w:rPr>
        <w:t>the</w:t>
      </w:r>
      <w:proofErr w:type="spellEnd"/>
      <w:r w:rsidRPr="002F3D71">
        <w:rPr>
          <w:rFonts w:cs="Arial"/>
        </w:rPr>
        <w:t xml:space="preserve"> </w:t>
      </w:r>
      <w:proofErr w:type="spellStart"/>
      <w:r w:rsidRPr="002F3D71">
        <w:rPr>
          <w:rFonts w:cs="Arial"/>
        </w:rPr>
        <w:t>Present</w:t>
      </w:r>
      <w:proofErr w:type="spellEnd"/>
      <w:r w:rsidRPr="002F3D71">
        <w:rPr>
          <w:rFonts w:cs="Arial"/>
        </w:rPr>
        <w:t xml:space="preserve">. Moderna galerija </w:t>
      </w:r>
      <w:proofErr w:type="spellStart"/>
      <w:r w:rsidRPr="002F3D71">
        <w:rPr>
          <w:rFonts w:cs="Arial"/>
        </w:rPr>
        <w:t>Ljubljana</w:t>
      </w:r>
      <w:proofErr w:type="spellEnd"/>
      <w:r w:rsidRPr="002F3D71">
        <w:rPr>
          <w:rFonts w:cs="Arial"/>
        </w:rPr>
        <w:t>, 1998. [RYT-EU 004]</w:t>
      </w:r>
    </w:p>
    <w:p w14:paraId="5AF35EC6" w14:textId="77777777" w:rsidR="00BB10CA" w:rsidRPr="001A0AED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en-US"/>
        </w:rPr>
        <w:t>2000+</w:t>
      </w:r>
      <w:r>
        <w:rPr>
          <w:rFonts w:cs="Arial"/>
          <w:lang w:val="en-US"/>
        </w:rPr>
        <w:t xml:space="preserve"> </w:t>
      </w:r>
      <w:proofErr w:type="spellStart"/>
      <w:r w:rsidRPr="00B529C2">
        <w:rPr>
          <w:rFonts w:cs="Arial"/>
          <w:lang w:val="en-US"/>
        </w:rPr>
        <w:t>Arteast</w:t>
      </w:r>
      <w:proofErr w:type="spellEnd"/>
      <w:r w:rsidRPr="00B529C2">
        <w:rPr>
          <w:rFonts w:cs="Arial"/>
          <w:lang w:val="en-US"/>
        </w:rPr>
        <w:t xml:space="preserve"> Collection. </w:t>
      </w:r>
      <w:proofErr w:type="spellStart"/>
      <w:r w:rsidRPr="00B529C2">
        <w:rPr>
          <w:rFonts w:cs="Arial"/>
          <w:lang w:val="en-US"/>
        </w:rPr>
        <w:t>Ljubliana</w:t>
      </w:r>
      <w:proofErr w:type="spellEnd"/>
      <w:r>
        <w:rPr>
          <w:rFonts w:cs="Arial"/>
          <w:lang w:val="en-US"/>
        </w:rPr>
        <w:t xml:space="preserve">: </w:t>
      </w:r>
      <w:r w:rsidRPr="00B529C2">
        <w:rPr>
          <w:rFonts w:cs="Arial"/>
          <w:lang w:val="en-US"/>
        </w:rPr>
        <w:t>Museum of Modern Art, 2000</w:t>
      </w:r>
      <w:r>
        <w:rPr>
          <w:rFonts w:cs="Arial"/>
          <w:lang w:val="en-US"/>
        </w:rPr>
        <w:t>. [RYT-EU 005]</w:t>
      </w:r>
    </w:p>
    <w:p w14:paraId="4587CAF0" w14:textId="77777777" w:rsidR="00BB10CA" w:rsidRPr="007539EB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de-DE"/>
        </w:rPr>
        <w:t xml:space="preserve">Scene: Estland, Lettland, Litauen in </w:t>
      </w:r>
      <w:proofErr w:type="spellStart"/>
      <w:r w:rsidRPr="00B529C2">
        <w:rPr>
          <w:rFonts w:cs="Arial"/>
          <w:lang w:val="de-DE"/>
        </w:rPr>
        <w:t>nrw</w:t>
      </w:r>
      <w:proofErr w:type="spellEnd"/>
      <w:r w:rsidRPr="00B529C2">
        <w:rPr>
          <w:rFonts w:cs="Arial"/>
          <w:lang w:val="de-DE"/>
        </w:rPr>
        <w:t>. Dortmund, 2006.</w:t>
      </w:r>
      <w:r>
        <w:rPr>
          <w:rFonts w:cs="Arial"/>
          <w:lang w:val="de-DE"/>
        </w:rPr>
        <w:t xml:space="preserve"> [RYT-EU 006]</w:t>
      </w:r>
    </w:p>
    <w:p w14:paraId="05814071" w14:textId="77777777" w:rsidR="00BB10CA" w:rsidRPr="00781A4F" w:rsidRDefault="00BB10CA" w:rsidP="00EE6D00">
      <w:pPr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Entdeckungen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Kunsthandwerk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design</w:t>
      </w:r>
      <w:proofErr w:type="spellEnd"/>
      <w:r w:rsidRPr="00B529C2">
        <w:rPr>
          <w:rFonts w:ascii="Arial" w:hAnsi="Arial" w:cs="Arial"/>
          <w:lang w:val="lt-LT"/>
        </w:rPr>
        <w:t xml:space="preserve"> aus </w:t>
      </w:r>
      <w:proofErr w:type="spellStart"/>
      <w:r w:rsidRPr="00B529C2">
        <w:rPr>
          <w:rFonts w:ascii="Arial" w:hAnsi="Arial" w:cs="Arial"/>
          <w:lang w:val="lt-LT"/>
        </w:rPr>
        <w:t>Estland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Lettland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Litauen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Hamburg</w:t>
      </w:r>
      <w:proofErr w:type="spellEnd"/>
      <w:r w:rsidRPr="00B529C2">
        <w:rPr>
          <w:rFonts w:ascii="Arial" w:hAnsi="Arial" w:cs="Arial"/>
          <w:lang w:val="lt-LT"/>
        </w:rPr>
        <w:t>, 1992.</w:t>
      </w:r>
      <w:r>
        <w:rPr>
          <w:rFonts w:ascii="Arial" w:hAnsi="Arial" w:cs="Arial"/>
          <w:lang w:val="lt-LT"/>
        </w:rPr>
        <w:t xml:space="preserve"> [RYT-EU 007]</w:t>
      </w:r>
    </w:p>
    <w:p w14:paraId="4A91EE11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Berlin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Warszawa</w:t>
      </w:r>
      <w:proofErr w:type="spellEnd"/>
      <w:r w:rsidRPr="00B529C2">
        <w:rPr>
          <w:rFonts w:cs="Arial"/>
        </w:rPr>
        <w:t xml:space="preserve">, Vilnius, Kaunas, </w:t>
      </w:r>
      <w:proofErr w:type="spellStart"/>
      <w:r w:rsidRPr="00B529C2">
        <w:rPr>
          <w:rFonts w:cs="Arial"/>
        </w:rPr>
        <w:t>Wroclaw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Bialystok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Berlin</w:t>
      </w:r>
      <w:proofErr w:type="spellEnd"/>
      <w:r w:rsidRPr="00B529C2">
        <w:rPr>
          <w:rFonts w:cs="Arial"/>
        </w:rPr>
        <w:t>, 1998.</w:t>
      </w:r>
      <w:r>
        <w:rPr>
          <w:rFonts w:cs="Arial"/>
        </w:rPr>
        <w:t xml:space="preserve"> [RYT-EU 008]</w:t>
      </w:r>
    </w:p>
    <w:p w14:paraId="5B66D2CC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Farois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Distantes</w:t>
      </w:r>
      <w:proofErr w:type="spellEnd"/>
      <w:r w:rsidRPr="00B529C2">
        <w:rPr>
          <w:rFonts w:cs="Arial"/>
        </w:rPr>
        <w:t>/</w:t>
      </w:r>
      <w:proofErr w:type="spellStart"/>
      <w:r w:rsidRPr="00B529C2">
        <w:rPr>
          <w:rFonts w:cs="Arial"/>
        </w:rPr>
        <w:t>Distant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Lighthouses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Lissabon</w:t>
      </w:r>
      <w:proofErr w:type="spellEnd"/>
      <w:r w:rsidRPr="00B529C2">
        <w:rPr>
          <w:rFonts w:cs="Arial"/>
        </w:rPr>
        <w:t>, 1998</w:t>
      </w:r>
      <w:r>
        <w:rPr>
          <w:rFonts w:cs="Arial"/>
        </w:rPr>
        <w:t>. 2vnt. [RYT-EU 009]</w:t>
      </w:r>
    </w:p>
    <w:p w14:paraId="12B1C709" w14:textId="77777777" w:rsidR="00BB10CA" w:rsidRPr="00CB138C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en-US"/>
        </w:rPr>
        <w:t xml:space="preserve">Without the Wall. </w:t>
      </w:r>
      <w:r w:rsidRPr="006A4ED0">
        <w:rPr>
          <w:rFonts w:cs="Arial"/>
          <w:lang w:val="en-US"/>
        </w:rPr>
        <w:t xml:space="preserve">SCCA-St. </w:t>
      </w:r>
      <w:r w:rsidRPr="00B529C2">
        <w:rPr>
          <w:rFonts w:cs="Arial"/>
          <w:lang w:val="de-DE"/>
        </w:rPr>
        <w:t>Petersburg</w:t>
      </w:r>
      <w:r>
        <w:rPr>
          <w:rFonts w:cs="Arial"/>
          <w:lang w:val="de-DE"/>
        </w:rPr>
        <w:t>,</w:t>
      </w:r>
      <w:r w:rsidRPr="00B529C2">
        <w:rPr>
          <w:rFonts w:cs="Arial"/>
          <w:lang w:val="de-DE"/>
        </w:rPr>
        <w:t xml:space="preserve"> 1999</w:t>
      </w:r>
      <w:r>
        <w:rPr>
          <w:rFonts w:cs="Arial"/>
          <w:lang w:val="de-DE"/>
        </w:rPr>
        <w:t>. [RYT-EU 010]</w:t>
      </w:r>
    </w:p>
    <w:p w14:paraId="492D5F76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</w:rPr>
        <w:t xml:space="preserve">E.U. </w:t>
      </w:r>
      <w:proofErr w:type="spellStart"/>
      <w:r w:rsidRPr="00B529C2">
        <w:rPr>
          <w:rFonts w:cs="Arial"/>
        </w:rPr>
        <w:t>Positive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Berlin</w:t>
      </w:r>
      <w:proofErr w:type="spellEnd"/>
      <w:r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Akademie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der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Künste</w:t>
      </w:r>
      <w:proofErr w:type="spellEnd"/>
      <w:r w:rsidRPr="00B529C2">
        <w:rPr>
          <w:rFonts w:cs="Arial"/>
        </w:rPr>
        <w:t>, 2004</w:t>
      </w:r>
      <w:r>
        <w:rPr>
          <w:rFonts w:cs="Arial"/>
        </w:rPr>
        <w:t>. [RYT-EU 011]</w:t>
      </w:r>
      <w:r w:rsidR="00931566">
        <w:rPr>
          <w:rFonts w:cs="Arial"/>
        </w:rPr>
        <w:t xml:space="preserve"> 2vnt.</w:t>
      </w:r>
    </w:p>
    <w:p w14:paraId="6CB41EBC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</w:rPr>
        <w:t xml:space="preserve">Mare </w:t>
      </w:r>
      <w:proofErr w:type="spellStart"/>
      <w:r w:rsidRPr="00B529C2">
        <w:rPr>
          <w:rFonts w:cs="Arial"/>
        </w:rPr>
        <w:t>Balticum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Kristaps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Gelzis</w:t>
      </w:r>
      <w:proofErr w:type="spellEnd"/>
      <w:r>
        <w:rPr>
          <w:rFonts w:cs="Arial"/>
        </w:rPr>
        <w:t xml:space="preserve">. Deimantas Narkevičius. </w:t>
      </w:r>
      <w:proofErr w:type="spellStart"/>
      <w:r>
        <w:rPr>
          <w:rFonts w:cs="Arial"/>
        </w:rPr>
        <w:t>Toivo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Raidmets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Nordiskt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Konstcentrum</w:t>
      </w:r>
      <w:proofErr w:type="spellEnd"/>
      <w:r>
        <w:rPr>
          <w:rFonts w:cs="Arial"/>
        </w:rPr>
        <w:t>, 1992. [RYT-EU 012]</w:t>
      </w:r>
    </w:p>
    <w:p w14:paraId="550C0F93" w14:textId="77777777" w:rsidR="00BB10CA" w:rsidRPr="009359C3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en-US"/>
        </w:rPr>
        <w:t>The Baltic Time</w:t>
      </w:r>
      <w:r>
        <w:rPr>
          <w:rFonts w:cs="Arial"/>
          <w:lang w:val="en-US"/>
        </w:rPr>
        <w:t>s. Contemporary Art from Estonia, Latvia and Lithuania.</w:t>
      </w:r>
      <w:r w:rsidRPr="00B529C2">
        <w:rPr>
          <w:rFonts w:cs="Arial"/>
          <w:lang w:val="en-US"/>
        </w:rPr>
        <w:t xml:space="preserve"> Zagreb</w:t>
      </w:r>
      <w:r>
        <w:rPr>
          <w:rFonts w:cs="Arial"/>
          <w:lang w:val="en-US"/>
        </w:rPr>
        <w:t>: Museum of Contemporary Art</w:t>
      </w:r>
      <w:r w:rsidRPr="00B529C2">
        <w:rPr>
          <w:rFonts w:cs="Arial"/>
          <w:lang w:val="en-US"/>
        </w:rPr>
        <w:t>, 2001.</w:t>
      </w:r>
      <w:r>
        <w:rPr>
          <w:rFonts w:cs="Arial"/>
          <w:lang w:val="en-US"/>
        </w:rPr>
        <w:t xml:space="preserve"> [RYT-EU 013]</w:t>
      </w:r>
    </w:p>
    <w:p w14:paraId="4ABE6F37" w14:textId="77777777" w:rsidR="009524F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511E3E">
        <w:rPr>
          <w:rFonts w:cs="Arial"/>
        </w:rPr>
        <w:t xml:space="preserve">Estijos, Latvijos, Lietuvos tapybos paroda. </w:t>
      </w:r>
      <w:r>
        <w:rPr>
          <w:rFonts w:cs="Arial"/>
        </w:rPr>
        <w:t>Vilnius:</w:t>
      </w:r>
      <w:r w:rsidRPr="00511E3E">
        <w:rPr>
          <w:rFonts w:cs="Arial"/>
        </w:rPr>
        <w:t xml:space="preserve"> LTSR Da</w:t>
      </w:r>
      <w:r>
        <w:rPr>
          <w:rFonts w:cs="Arial"/>
        </w:rPr>
        <w:t>ilės muziejus, 1972. [RYT-EU 014</w:t>
      </w:r>
      <w:r w:rsidRPr="00511E3E">
        <w:rPr>
          <w:rFonts w:cs="Arial"/>
        </w:rPr>
        <w:t>]</w:t>
      </w:r>
    </w:p>
    <w:p w14:paraId="06BD71A4" w14:textId="77777777" w:rsidR="00035F8D" w:rsidRPr="009524FA" w:rsidRDefault="009524F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9524FA">
        <w:rPr>
          <w:rFonts w:ascii="Times New Roman" w:hAnsi="Times New Roman"/>
          <w:i/>
          <w:lang w:val="en-US"/>
        </w:rPr>
        <w:t xml:space="preserve">Art Guide East. A Briefing on Contemporary Art and Culture in Central and Eastern Europe. Volume 1 </w:t>
      </w:r>
      <w:proofErr w:type="spellStart"/>
      <w:r w:rsidRPr="009524FA">
        <w:rPr>
          <w:rFonts w:ascii="Times New Roman" w:hAnsi="Times New Roman"/>
          <w:i/>
          <w:lang w:val="en-US"/>
        </w:rPr>
        <w:t>Belgrae</w:t>
      </w:r>
      <w:proofErr w:type="spellEnd"/>
      <w:r w:rsidRPr="009524FA">
        <w:rPr>
          <w:rFonts w:ascii="Times New Roman" w:hAnsi="Times New Roman"/>
          <w:i/>
          <w:lang w:val="en-US"/>
        </w:rPr>
        <w:t>. Bratislava, Bucharest, Budapest, Ljubljana, Prague, Sarajevo, Sofia, Vienna and Zagreb</w:t>
      </w:r>
      <w:r>
        <w:rPr>
          <w:rFonts w:ascii="Times New Roman" w:hAnsi="Times New Roman"/>
          <w:lang w:val="en-US"/>
        </w:rPr>
        <w:t xml:space="preserve">. Ed. Antje Mayer, Rita </w:t>
      </w:r>
      <w:proofErr w:type="spellStart"/>
      <w:r>
        <w:rPr>
          <w:rFonts w:ascii="Times New Roman" w:hAnsi="Times New Roman"/>
          <w:lang w:val="en-US"/>
        </w:rPr>
        <w:t>Vitorelli.Vienna</w:t>
      </w:r>
      <w:proofErr w:type="spellEnd"/>
      <w:r>
        <w:rPr>
          <w:rFonts w:ascii="Times New Roman" w:hAnsi="Times New Roman"/>
          <w:lang w:val="en-US"/>
        </w:rPr>
        <w:t>: Spike, 2009.</w:t>
      </w:r>
      <w:r w:rsidR="00A80C19">
        <w:rPr>
          <w:rFonts w:ascii="Times New Roman" w:hAnsi="Times New Roman"/>
          <w:lang w:val="en-US"/>
        </w:rPr>
        <w:t xml:space="preserve"> [RYT-EU 015]</w:t>
      </w:r>
    </w:p>
    <w:p w14:paraId="2CBD6032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Central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Station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London</w:t>
      </w:r>
      <w:proofErr w:type="spellEnd"/>
      <w:r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Milch</w:t>
      </w:r>
      <w:proofErr w:type="spellEnd"/>
      <w:r w:rsidRPr="00B529C2">
        <w:rPr>
          <w:rFonts w:cs="Arial"/>
        </w:rPr>
        <w:t>, 2000.</w:t>
      </w:r>
      <w:r>
        <w:rPr>
          <w:rFonts w:cs="Arial"/>
        </w:rPr>
        <w:t xml:space="preserve"> [RYT-EU 016]</w:t>
      </w:r>
    </w:p>
    <w:p w14:paraId="782019CE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FC6869">
        <w:rPr>
          <w:rFonts w:cs="Arial"/>
        </w:rPr>
        <w:t xml:space="preserve">Forma </w:t>
      </w:r>
      <w:proofErr w:type="spellStart"/>
      <w:r w:rsidRPr="00FC6869">
        <w:rPr>
          <w:rFonts w:cs="Arial"/>
        </w:rPr>
        <w:t>Anthropologica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Tallinn</w:t>
      </w:r>
      <w:proofErr w:type="spellEnd"/>
      <w:r>
        <w:rPr>
          <w:rFonts w:cs="Arial"/>
        </w:rPr>
        <w:t>, 1992. [RYT-EU 017]</w:t>
      </w:r>
    </w:p>
    <w:p w14:paraId="028AE428" w14:textId="77777777" w:rsidR="00BB10CA" w:rsidRPr="00EC7894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CE7A5A">
        <w:rPr>
          <w:rFonts w:cs="Arial"/>
          <w:lang w:val="en-US"/>
        </w:rPr>
        <w:t>Art from Estonia, Latvia, Lithuania. Sarajevo, 1998</w:t>
      </w:r>
      <w:r>
        <w:rPr>
          <w:rFonts w:cs="Arial"/>
          <w:lang w:val="en-US"/>
        </w:rPr>
        <w:t>. [RYT-EU 018]</w:t>
      </w:r>
    </w:p>
    <w:p w14:paraId="255F90CC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Artest</w:t>
      </w:r>
      <w:proofErr w:type="spellEnd"/>
      <w:r w:rsidRPr="00B529C2">
        <w:rPr>
          <w:rFonts w:cs="Arial"/>
        </w:rPr>
        <w:t>.</w:t>
      </w:r>
      <w:r>
        <w:rPr>
          <w:rFonts w:cs="Arial"/>
        </w:rPr>
        <w:t xml:space="preserve"> </w:t>
      </w:r>
      <w:r w:rsidRPr="00B529C2">
        <w:rPr>
          <w:rFonts w:cs="Arial"/>
        </w:rPr>
        <w:t xml:space="preserve">Tomas </w:t>
      </w:r>
      <w:proofErr w:type="spellStart"/>
      <w:r w:rsidRPr="00B529C2">
        <w:rPr>
          <w:rFonts w:cs="Arial"/>
        </w:rPr>
        <w:t>Cisarovski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Pavel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Kriz</w:t>
      </w:r>
      <w:proofErr w:type="spellEnd"/>
      <w:r w:rsidRPr="00B529C2">
        <w:rPr>
          <w:rFonts w:cs="Arial"/>
        </w:rPr>
        <w:t xml:space="preserve">, Deimantas Narkevičius, </w:t>
      </w:r>
      <w:proofErr w:type="spellStart"/>
      <w:r w:rsidRPr="00B529C2">
        <w:rPr>
          <w:rFonts w:cs="Arial"/>
        </w:rPr>
        <w:t>Laco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Teren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Ivan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Csudai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Martin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Knut</w:t>
      </w:r>
      <w:proofErr w:type="spellEnd"/>
      <w:r w:rsidRPr="00B529C2">
        <w:rPr>
          <w:rFonts w:cs="Arial"/>
        </w:rPr>
        <w:t xml:space="preserve">, Elena </w:t>
      </w:r>
      <w:proofErr w:type="spellStart"/>
      <w:r w:rsidRPr="00B529C2">
        <w:rPr>
          <w:rFonts w:cs="Arial"/>
        </w:rPr>
        <w:t>Panajotova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Phillip</w:t>
      </w:r>
      <w:proofErr w:type="spellEnd"/>
      <w:r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Popoff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Basel</w:t>
      </w:r>
      <w:proofErr w:type="spellEnd"/>
      <w:r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Kunsthalle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Palazzo</w:t>
      </w:r>
      <w:proofErr w:type="spellEnd"/>
      <w:r>
        <w:rPr>
          <w:rFonts w:cs="Arial"/>
        </w:rPr>
        <w:t xml:space="preserve">, </w:t>
      </w:r>
      <w:r w:rsidRPr="00B529C2">
        <w:rPr>
          <w:rFonts w:cs="Arial"/>
        </w:rPr>
        <w:t>1995</w:t>
      </w:r>
      <w:r>
        <w:rPr>
          <w:rFonts w:cs="Arial"/>
        </w:rPr>
        <w:t>. [RYT-EU 019]</w:t>
      </w:r>
    </w:p>
    <w:p w14:paraId="5E42B9C7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Vremia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sobstvenoe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r w:rsidRPr="00B529C2">
        <w:rPr>
          <w:rFonts w:cs="Arial"/>
        </w:rPr>
        <w:t>skustvo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Latviji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Litvy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Estoniji</w:t>
      </w:r>
      <w:proofErr w:type="spellEnd"/>
      <w:r w:rsidRPr="00B529C2">
        <w:rPr>
          <w:rFonts w:cs="Arial"/>
        </w:rPr>
        <w:t xml:space="preserve"> v 1945-1996. St. </w:t>
      </w:r>
      <w:proofErr w:type="spellStart"/>
      <w:r w:rsidRPr="00B529C2">
        <w:rPr>
          <w:rFonts w:cs="Arial"/>
        </w:rPr>
        <w:t>Petersburg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1996</w:t>
      </w:r>
      <w:r>
        <w:rPr>
          <w:rFonts w:cs="Arial"/>
        </w:rPr>
        <w:t>. 3vnt. [RYT-EU 020]</w:t>
      </w:r>
    </w:p>
    <w:p w14:paraId="40DDE5B4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Ostry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nawrot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dekadencji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Acute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relapse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decadance</w:t>
      </w:r>
      <w:proofErr w:type="spellEnd"/>
      <w:r>
        <w:rPr>
          <w:rFonts w:cs="Arial"/>
        </w:rPr>
        <w:t xml:space="preserve">. International </w:t>
      </w:r>
      <w:proofErr w:type="spellStart"/>
      <w:r>
        <w:rPr>
          <w:rFonts w:cs="Arial"/>
        </w:rPr>
        <w:t>Festival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Czas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Kultury</w:t>
      </w:r>
      <w:proofErr w:type="spellEnd"/>
      <w:r>
        <w:rPr>
          <w:rFonts w:cs="Arial"/>
        </w:rPr>
        <w:t>.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Poznan</w:t>
      </w:r>
      <w:proofErr w:type="spellEnd"/>
      <w:r w:rsidRPr="00B529C2">
        <w:rPr>
          <w:rFonts w:cs="Arial"/>
        </w:rPr>
        <w:t>, 1997</w:t>
      </w:r>
      <w:r>
        <w:rPr>
          <w:rFonts w:cs="Arial"/>
        </w:rPr>
        <w:t>. [RYT-EU 021]</w:t>
      </w:r>
    </w:p>
    <w:p w14:paraId="1BC1FF23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Renaissance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Society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Video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Europe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Chicago</w:t>
      </w:r>
      <w:proofErr w:type="spellEnd"/>
      <w:r w:rsidRPr="00B529C2">
        <w:rPr>
          <w:rFonts w:cs="Arial"/>
        </w:rPr>
        <w:t>, 2004</w:t>
      </w:r>
      <w:r>
        <w:rPr>
          <w:rFonts w:cs="Arial"/>
        </w:rPr>
        <w:t>. 2vnt. [RYT-EU 022]</w:t>
      </w:r>
    </w:p>
    <w:p w14:paraId="7C65A5E5" w14:textId="77777777" w:rsidR="00BB10CA" w:rsidRPr="007F4A58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F241D4">
        <w:rPr>
          <w:rFonts w:cs="Arial"/>
        </w:rPr>
        <w:t>Czas</w:t>
      </w:r>
      <w:proofErr w:type="spellEnd"/>
      <w:r w:rsidRPr="00F241D4">
        <w:rPr>
          <w:rFonts w:cs="Arial"/>
        </w:rPr>
        <w:t xml:space="preserve"> </w:t>
      </w:r>
      <w:proofErr w:type="spellStart"/>
      <w:r w:rsidRPr="00F241D4">
        <w:rPr>
          <w:rFonts w:cs="Arial"/>
        </w:rPr>
        <w:t>osobisty</w:t>
      </w:r>
      <w:proofErr w:type="spellEnd"/>
      <w:r w:rsidRPr="00F241D4">
        <w:rPr>
          <w:rFonts w:cs="Arial"/>
        </w:rPr>
        <w:t xml:space="preserve">. </w:t>
      </w:r>
      <w:proofErr w:type="spellStart"/>
      <w:r w:rsidRPr="00F241D4">
        <w:rPr>
          <w:rFonts w:cs="Arial"/>
        </w:rPr>
        <w:t>Sztuka</w:t>
      </w:r>
      <w:proofErr w:type="spellEnd"/>
      <w:r w:rsidRPr="00F241D4">
        <w:rPr>
          <w:rFonts w:cs="Arial"/>
        </w:rPr>
        <w:t xml:space="preserve"> </w:t>
      </w:r>
      <w:proofErr w:type="spellStart"/>
      <w:r w:rsidRPr="00F241D4">
        <w:rPr>
          <w:rFonts w:cs="Arial"/>
        </w:rPr>
        <w:t>Estonii</w:t>
      </w:r>
      <w:proofErr w:type="spellEnd"/>
      <w:r w:rsidRPr="00F241D4">
        <w:rPr>
          <w:rFonts w:cs="Arial"/>
        </w:rPr>
        <w:t xml:space="preserve">, </w:t>
      </w:r>
      <w:proofErr w:type="spellStart"/>
      <w:r w:rsidRPr="00F241D4">
        <w:rPr>
          <w:rFonts w:cs="Arial"/>
        </w:rPr>
        <w:t>Litwy</w:t>
      </w:r>
      <w:proofErr w:type="spellEnd"/>
      <w:r w:rsidRPr="00F241D4">
        <w:rPr>
          <w:rFonts w:cs="Arial"/>
        </w:rPr>
        <w:t xml:space="preserve"> i </w:t>
      </w:r>
      <w:proofErr w:type="spellStart"/>
      <w:r w:rsidRPr="00F241D4">
        <w:rPr>
          <w:rFonts w:cs="Arial"/>
        </w:rPr>
        <w:t>Łotwy</w:t>
      </w:r>
      <w:proofErr w:type="spellEnd"/>
      <w:r w:rsidRPr="00F241D4">
        <w:rPr>
          <w:rFonts w:cs="Arial"/>
        </w:rPr>
        <w:t xml:space="preserve"> 1945-1996. </w:t>
      </w:r>
      <w:proofErr w:type="spellStart"/>
      <w:r w:rsidRPr="00F241D4">
        <w:rPr>
          <w:rFonts w:cs="Arial"/>
        </w:rPr>
        <w:t>Zachęta</w:t>
      </w:r>
      <w:proofErr w:type="spellEnd"/>
      <w:r w:rsidRPr="00F241D4">
        <w:rPr>
          <w:rFonts w:cs="Arial"/>
        </w:rPr>
        <w:t>, 1996. [RYT-EU 023]</w:t>
      </w:r>
    </w:p>
    <w:p w14:paraId="629A4DA2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82E78">
        <w:rPr>
          <w:rFonts w:cs="Arial"/>
        </w:rPr>
        <w:t xml:space="preserve">Lietuvos-Estijos studentų videomenas. </w:t>
      </w:r>
      <w:r w:rsidRPr="00B529C2">
        <w:rPr>
          <w:rFonts w:cs="Arial"/>
        </w:rPr>
        <w:t>Vilnius</w:t>
      </w:r>
      <w:r>
        <w:rPr>
          <w:rFonts w:cs="Arial"/>
        </w:rPr>
        <w:t xml:space="preserve">: </w:t>
      </w:r>
      <w:r w:rsidRPr="00B529C2">
        <w:rPr>
          <w:rFonts w:cs="Arial"/>
        </w:rPr>
        <w:t>ŠMC, 1998</w:t>
      </w:r>
      <w:r>
        <w:rPr>
          <w:rFonts w:cs="Arial"/>
        </w:rPr>
        <w:t>. [RYT-EU 024]</w:t>
      </w:r>
    </w:p>
    <w:p w14:paraId="54A11B0A" w14:textId="77777777" w:rsidR="00BB10CA" w:rsidRPr="001C1D3B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  <w:lang w:val="pl-PL"/>
        </w:rPr>
        <w:t>Krokuva</w:t>
      </w:r>
      <w:proofErr w:type="spellEnd"/>
      <w:r w:rsidRPr="00B529C2">
        <w:rPr>
          <w:rFonts w:cs="Arial"/>
          <w:lang w:val="pl-PL"/>
        </w:rPr>
        <w:t xml:space="preserve"> – </w:t>
      </w:r>
      <w:proofErr w:type="spellStart"/>
      <w:r w:rsidRPr="00B529C2">
        <w:rPr>
          <w:rFonts w:cs="Arial"/>
          <w:lang w:val="pl-PL"/>
        </w:rPr>
        <w:t>Kaunas</w:t>
      </w:r>
      <w:proofErr w:type="spellEnd"/>
      <w:r w:rsidRPr="00B529C2">
        <w:rPr>
          <w:rFonts w:cs="Arial"/>
          <w:lang w:val="pl-PL"/>
        </w:rPr>
        <w:t xml:space="preserve">. 2000-2001. Jak </w:t>
      </w:r>
      <w:proofErr w:type="spellStart"/>
      <w:r w:rsidRPr="00B529C2">
        <w:rPr>
          <w:rFonts w:cs="Arial"/>
          <w:lang w:val="pl-PL"/>
        </w:rPr>
        <w:t>wloczni</w:t>
      </w:r>
      <w:proofErr w:type="spellEnd"/>
      <w:r w:rsidRPr="00B529C2">
        <w:rPr>
          <w:rFonts w:cs="Arial"/>
          <w:lang w:val="pl-PL"/>
        </w:rPr>
        <w:t xml:space="preserve"> </w:t>
      </w:r>
      <w:proofErr w:type="spellStart"/>
      <w:r w:rsidRPr="00B529C2">
        <w:rPr>
          <w:rFonts w:cs="Arial"/>
          <w:lang w:val="pl-PL"/>
        </w:rPr>
        <w:t>zerdz</w:t>
      </w:r>
      <w:proofErr w:type="spellEnd"/>
      <w:r w:rsidRPr="00B529C2">
        <w:rPr>
          <w:rFonts w:cs="Arial"/>
          <w:lang w:val="pl-PL"/>
        </w:rPr>
        <w:t xml:space="preserve"> z </w:t>
      </w:r>
      <w:proofErr w:type="spellStart"/>
      <w:r w:rsidRPr="00B529C2">
        <w:rPr>
          <w:rFonts w:cs="Arial"/>
          <w:lang w:val="pl-PL"/>
        </w:rPr>
        <w:t>plomieniem</w:t>
      </w:r>
      <w:proofErr w:type="spellEnd"/>
      <w:r w:rsidRPr="00B529C2">
        <w:rPr>
          <w:rFonts w:cs="Arial"/>
          <w:lang w:val="pl-PL"/>
        </w:rPr>
        <w:t xml:space="preserve"> stali --. Galeria Podbrzezie</w:t>
      </w:r>
      <w:r>
        <w:rPr>
          <w:rFonts w:cs="Arial"/>
          <w:lang w:val="pl-PL"/>
        </w:rPr>
        <w:t>.</w:t>
      </w:r>
      <w:r w:rsidRPr="00B529C2">
        <w:rPr>
          <w:rFonts w:cs="Arial"/>
          <w:lang w:val="pl-PL"/>
        </w:rPr>
        <w:t xml:space="preserve"> </w:t>
      </w:r>
      <w:proofErr w:type="spellStart"/>
      <w:r w:rsidRPr="00B529C2">
        <w:rPr>
          <w:rFonts w:cs="Arial"/>
          <w:lang w:val="pl-PL"/>
        </w:rPr>
        <w:t>Kauno</w:t>
      </w:r>
      <w:proofErr w:type="spellEnd"/>
      <w:r w:rsidRPr="00B529C2">
        <w:rPr>
          <w:rFonts w:cs="Arial"/>
          <w:lang w:val="pl-PL"/>
        </w:rPr>
        <w:t xml:space="preserve"> </w:t>
      </w:r>
      <w:proofErr w:type="spellStart"/>
      <w:r w:rsidRPr="00B529C2">
        <w:rPr>
          <w:rFonts w:cs="Arial"/>
          <w:lang w:val="pl-PL"/>
        </w:rPr>
        <w:t>galerija</w:t>
      </w:r>
      <w:proofErr w:type="spellEnd"/>
      <w:r w:rsidRPr="00B529C2">
        <w:rPr>
          <w:rFonts w:cs="Arial"/>
          <w:lang w:val="pl-PL"/>
        </w:rPr>
        <w:t>. Galeria Rostworowski</w:t>
      </w:r>
      <w:r>
        <w:rPr>
          <w:rFonts w:cs="Arial"/>
          <w:lang w:val="pl-PL"/>
        </w:rPr>
        <w:t>, 2000. [RYT-EU 025]</w:t>
      </w:r>
    </w:p>
    <w:p w14:paraId="43972AA5" w14:textId="77777777" w:rsidR="00BB10CA" w:rsidRDefault="00BB10CA" w:rsidP="00EE6D00">
      <w:pPr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5940"/>
        </w:tabs>
        <w:ind w:left="126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Beyond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Control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Andris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Breze</w:t>
      </w:r>
      <w:proofErr w:type="spellEnd"/>
      <w:r w:rsidRPr="00B529C2">
        <w:rPr>
          <w:rFonts w:ascii="Arial" w:hAnsi="Arial" w:cs="Arial"/>
          <w:lang w:val="lt-LT"/>
        </w:rPr>
        <w:t xml:space="preserve">. Alfonsas Budvytis. </w:t>
      </w:r>
      <w:proofErr w:type="spellStart"/>
      <w:r w:rsidRPr="00B529C2">
        <w:rPr>
          <w:rFonts w:ascii="Arial" w:hAnsi="Arial" w:cs="Arial"/>
          <w:lang w:val="lt-LT"/>
        </w:rPr>
        <w:t>Juri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Okas</w:t>
      </w:r>
      <w:proofErr w:type="spellEnd"/>
      <w:r w:rsidRPr="00B529C2">
        <w:rPr>
          <w:rFonts w:ascii="Arial" w:hAnsi="Arial" w:cs="Arial"/>
          <w:lang w:val="lt-LT"/>
        </w:rPr>
        <w:t xml:space="preserve">. Gintautas </w:t>
      </w:r>
      <w:proofErr w:type="spellStart"/>
      <w:r w:rsidRPr="00B529C2">
        <w:rPr>
          <w:rFonts w:ascii="Arial" w:hAnsi="Arial" w:cs="Arial"/>
          <w:lang w:val="lt-LT"/>
        </w:rPr>
        <w:t>Trimakas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North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Vancouver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1991. </w:t>
      </w:r>
      <w:r>
        <w:rPr>
          <w:rFonts w:ascii="Arial" w:hAnsi="Arial" w:cs="Arial"/>
          <w:lang w:val="lt-LT"/>
        </w:rPr>
        <w:t xml:space="preserve">2vnt. </w:t>
      </w:r>
      <w:r w:rsidRPr="00B529C2">
        <w:rPr>
          <w:rFonts w:ascii="Arial" w:hAnsi="Arial" w:cs="Arial"/>
          <w:lang w:val="lt-LT"/>
        </w:rPr>
        <w:t>[</w:t>
      </w:r>
      <w:r>
        <w:rPr>
          <w:rFonts w:ascii="Arial" w:hAnsi="Arial" w:cs="Arial"/>
          <w:lang w:val="lt-LT"/>
        </w:rPr>
        <w:t>RYT-EU 026</w:t>
      </w:r>
      <w:r w:rsidRPr="00B529C2">
        <w:rPr>
          <w:rFonts w:ascii="Arial" w:hAnsi="Arial" w:cs="Arial"/>
          <w:lang w:val="lt-LT"/>
        </w:rPr>
        <w:t>]</w:t>
      </w:r>
    </w:p>
    <w:p w14:paraId="194BD7E2" w14:textId="77777777" w:rsidR="00BB10CA" w:rsidRPr="00B529C2" w:rsidRDefault="00BB10CA" w:rsidP="00EE6D00">
      <w:pPr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5940"/>
        </w:tabs>
        <w:ind w:left="126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Aujourd</w:t>
      </w:r>
      <w:r>
        <w:rPr>
          <w:rFonts w:ascii="Arial" w:hAnsi="Arial" w:cs="Arial"/>
          <w:lang w:val="lt-LT"/>
        </w:rPr>
        <w:t>‘</w:t>
      </w:r>
      <w:r w:rsidRPr="00B529C2">
        <w:rPr>
          <w:rFonts w:ascii="Arial" w:hAnsi="Arial" w:cs="Arial"/>
          <w:lang w:val="lt-LT"/>
        </w:rPr>
        <w:t>hui</w:t>
      </w:r>
      <w:proofErr w:type="spellEnd"/>
      <w:r w:rsidRPr="00B529C2">
        <w:rPr>
          <w:rFonts w:ascii="Arial" w:hAnsi="Arial" w:cs="Arial"/>
          <w:lang w:val="lt-LT"/>
        </w:rPr>
        <w:t xml:space="preserve"> les baltes. </w:t>
      </w:r>
      <w:proofErr w:type="spellStart"/>
      <w:r w:rsidRPr="00682E78">
        <w:rPr>
          <w:rFonts w:ascii="Helvetica" w:hAnsi="Helvetica"/>
          <w:lang w:val="fr-FR"/>
        </w:rPr>
        <w:t>Contemporary</w:t>
      </w:r>
      <w:proofErr w:type="spellEnd"/>
      <w:r w:rsidRPr="00682E78">
        <w:rPr>
          <w:rFonts w:ascii="Helvetica" w:hAnsi="Helvetica"/>
          <w:lang w:val="fr-FR"/>
        </w:rPr>
        <w:t xml:space="preserve"> art </w:t>
      </w:r>
      <w:proofErr w:type="spellStart"/>
      <w:r w:rsidRPr="00682E78">
        <w:rPr>
          <w:rFonts w:ascii="Helvetica" w:hAnsi="Helvetica"/>
          <w:lang w:val="fr-FR"/>
        </w:rPr>
        <w:t>from</w:t>
      </w:r>
      <w:proofErr w:type="spellEnd"/>
      <w:r w:rsidRPr="00682E78">
        <w:rPr>
          <w:rFonts w:ascii="Helvetica" w:hAnsi="Helvetica"/>
          <w:lang w:val="fr-FR"/>
        </w:rPr>
        <w:t xml:space="preserve"> </w:t>
      </w:r>
      <w:proofErr w:type="spellStart"/>
      <w:r w:rsidRPr="00682E78">
        <w:rPr>
          <w:rFonts w:ascii="Helvetica" w:hAnsi="Helvetica"/>
          <w:lang w:val="fr-FR"/>
        </w:rPr>
        <w:t>Estonia</w:t>
      </w:r>
      <w:proofErr w:type="spellEnd"/>
      <w:r w:rsidRPr="00682E78">
        <w:rPr>
          <w:rFonts w:ascii="Helvetica" w:hAnsi="Helvetica"/>
          <w:lang w:val="fr-FR"/>
        </w:rPr>
        <w:t xml:space="preserve">, </w:t>
      </w:r>
      <w:proofErr w:type="spellStart"/>
      <w:r w:rsidRPr="00682E78">
        <w:rPr>
          <w:rFonts w:ascii="Helvetica" w:hAnsi="Helvetica"/>
          <w:lang w:val="fr-FR"/>
        </w:rPr>
        <w:t>Latvia</w:t>
      </w:r>
      <w:proofErr w:type="spellEnd"/>
      <w:r w:rsidRPr="00682E78">
        <w:rPr>
          <w:rFonts w:ascii="Helvetica" w:hAnsi="Helvetica"/>
          <w:lang w:val="fr-FR"/>
        </w:rPr>
        <w:t xml:space="preserve"> and </w:t>
      </w:r>
      <w:proofErr w:type="spellStart"/>
      <w:r w:rsidRPr="00682E78">
        <w:rPr>
          <w:rFonts w:ascii="Helvetica" w:hAnsi="Helvetica"/>
          <w:lang w:val="fr-FR"/>
        </w:rPr>
        <w:t>Lithuania</w:t>
      </w:r>
      <w:proofErr w:type="spellEnd"/>
      <w:r w:rsidRPr="00682E78">
        <w:rPr>
          <w:rFonts w:ascii="Helvetica" w:hAnsi="Helvetica"/>
          <w:lang w:val="fr-FR"/>
        </w:rPr>
        <w:t>.</w:t>
      </w:r>
      <w:r>
        <w:rPr>
          <w:rFonts w:ascii="Arial" w:hAnsi="Arial" w:cs="Arial"/>
          <w:lang w:val="lt-LT"/>
        </w:rPr>
        <w:t xml:space="preserve"> Paris: </w:t>
      </w:r>
      <w:proofErr w:type="spellStart"/>
      <w:r w:rsidRPr="00682E78">
        <w:rPr>
          <w:rFonts w:ascii="Helvetica" w:hAnsi="Helvetica"/>
          <w:lang w:val="fr-FR"/>
        </w:rPr>
        <w:t>Ecole</w:t>
      </w:r>
      <w:proofErr w:type="spellEnd"/>
      <w:r w:rsidRPr="00682E78">
        <w:rPr>
          <w:rFonts w:ascii="Helvetica" w:hAnsi="Helvetica"/>
          <w:lang w:val="fr-FR"/>
        </w:rPr>
        <w:t xml:space="preserve"> nationale des </w:t>
      </w:r>
      <w:proofErr w:type="spellStart"/>
      <w:r w:rsidRPr="00682E78">
        <w:rPr>
          <w:rFonts w:ascii="Helvetica" w:hAnsi="Helvetica"/>
          <w:lang w:val="fr-FR"/>
        </w:rPr>
        <w:t>Beaux Arts</w:t>
      </w:r>
      <w:proofErr w:type="spellEnd"/>
      <w:r w:rsidRPr="00682E78">
        <w:rPr>
          <w:rFonts w:ascii="Helvetica" w:hAnsi="Helvetica"/>
          <w:lang w:val="fr-FR"/>
        </w:rPr>
        <w:t xml:space="preserve">, 1993. </w:t>
      </w:r>
      <w:r>
        <w:rPr>
          <w:rFonts w:ascii="Helvetica" w:hAnsi="Helvetica"/>
        </w:rPr>
        <w:t>[RYT-EU 027]</w:t>
      </w:r>
    </w:p>
    <w:p w14:paraId="0DA5A7B6" w14:textId="77777777" w:rsidR="00BB10CA" w:rsidRPr="00B00513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lang w:val="en-US"/>
        </w:rPr>
        <w:lastRenderedPageBreak/>
        <w:t>The Human Project</w:t>
      </w:r>
      <w:r w:rsidR="00546768">
        <w:rPr>
          <w:lang w:val="en-US"/>
        </w:rPr>
        <w:t>. Contempo</w:t>
      </w:r>
      <w:r>
        <w:rPr>
          <w:lang w:val="en-US"/>
        </w:rPr>
        <w:t>rary Art from Estonia, Latvia</w:t>
      </w:r>
      <w:r w:rsidR="000673C6">
        <w:rPr>
          <w:lang w:val="en-US"/>
        </w:rPr>
        <w:t>,</w:t>
      </w:r>
      <w:r>
        <w:rPr>
          <w:lang w:val="en-US"/>
        </w:rPr>
        <w:t xml:space="preserve"> Lithuania and Sweden within the concept of Presence </w:t>
      </w:r>
      <w:proofErr w:type="spellStart"/>
      <w:r>
        <w:rPr>
          <w:lang w:val="en-US"/>
        </w:rPr>
        <w:t>Balte</w:t>
      </w:r>
      <w:proofErr w:type="spellEnd"/>
      <w:r>
        <w:rPr>
          <w:lang w:val="en-US"/>
        </w:rPr>
        <w:t>. Baltic Art Center Visby</w:t>
      </w:r>
      <w:r w:rsidRPr="00B529C2">
        <w:rPr>
          <w:lang w:val="en-US"/>
        </w:rPr>
        <w:t>, 2000.</w:t>
      </w:r>
      <w:r>
        <w:rPr>
          <w:lang w:val="en-US"/>
        </w:rPr>
        <w:t xml:space="preserve"> [RYT-EU 028]</w:t>
      </w:r>
    </w:p>
    <w:p w14:paraId="271FA3D8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</w:rPr>
        <w:t>Pabaltijo plakatas’90. Vilnius</w:t>
      </w:r>
      <w:r>
        <w:rPr>
          <w:rFonts w:cs="Arial"/>
        </w:rPr>
        <w:t xml:space="preserve">: </w:t>
      </w:r>
      <w:r w:rsidRPr="00B529C2">
        <w:rPr>
          <w:rFonts w:cs="Arial"/>
        </w:rPr>
        <w:t>LDPD, 1990</w:t>
      </w:r>
      <w:r>
        <w:rPr>
          <w:rFonts w:cs="Arial"/>
        </w:rPr>
        <w:t>. [RYT-EU 029]</w:t>
      </w:r>
    </w:p>
    <w:p w14:paraId="03DD6E30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AD1DBC">
        <w:rPr>
          <w:rFonts w:cs="Arial"/>
        </w:rPr>
        <w:t xml:space="preserve">Atminties erdvės. Kaunas – Krokuva. LDS Kauno galerija, 2002. </w:t>
      </w:r>
      <w:r w:rsidR="008C15D1">
        <w:rPr>
          <w:rFonts w:cs="Arial"/>
          <w:lang w:val="en-US"/>
        </w:rPr>
        <w:t xml:space="preserve">2vnt. </w:t>
      </w:r>
      <w:r>
        <w:rPr>
          <w:rFonts w:cs="Arial"/>
          <w:lang w:val="en-US"/>
        </w:rPr>
        <w:t>[RYT-EU 030]</w:t>
      </w:r>
    </w:p>
    <w:p w14:paraId="60D8DD4F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Conceptual</w:t>
      </w:r>
      <w:proofErr w:type="spellEnd"/>
      <w:r w:rsidRPr="00B529C2">
        <w:rPr>
          <w:rFonts w:cs="Arial"/>
        </w:rPr>
        <w:t xml:space="preserve"> Art at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Turn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Millenium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Internartional</w:t>
      </w:r>
      <w:proofErr w:type="spellEnd"/>
      <w:r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Symposium</w:t>
      </w:r>
      <w:proofErr w:type="spellEnd"/>
      <w:r w:rsidRPr="00B529C2">
        <w:rPr>
          <w:rFonts w:cs="Arial"/>
        </w:rPr>
        <w:t xml:space="preserve">. AICA </w:t>
      </w:r>
      <w:proofErr w:type="spellStart"/>
      <w:r w:rsidRPr="00B529C2">
        <w:rPr>
          <w:rFonts w:cs="Arial"/>
        </w:rPr>
        <w:t>Section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Hungary</w:t>
      </w:r>
      <w:proofErr w:type="spellEnd"/>
      <w:r w:rsidRPr="00B529C2">
        <w:rPr>
          <w:rFonts w:cs="Arial"/>
        </w:rPr>
        <w:t xml:space="preserve"> / </w:t>
      </w:r>
      <w:proofErr w:type="spellStart"/>
      <w:r w:rsidRPr="00B529C2">
        <w:rPr>
          <w:rFonts w:cs="Arial"/>
        </w:rPr>
        <w:t>Slovakia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2002.</w:t>
      </w:r>
      <w:r>
        <w:rPr>
          <w:rFonts w:cs="Arial"/>
        </w:rPr>
        <w:t xml:space="preserve"> [RYT-EU 031]</w:t>
      </w:r>
    </w:p>
    <w:p w14:paraId="7AAF108A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Frontiers</w:t>
      </w:r>
      <w:proofErr w:type="spellEnd"/>
      <w:r w:rsidRPr="00B529C2">
        <w:rPr>
          <w:rFonts w:cs="Arial"/>
        </w:rPr>
        <w:t xml:space="preserve"> (art </w:t>
      </w:r>
      <w:proofErr w:type="spellStart"/>
      <w:r w:rsidRPr="00B529C2">
        <w:rPr>
          <w:rFonts w:cs="Arial"/>
        </w:rPr>
        <w:t>from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EU </w:t>
      </w:r>
      <w:proofErr w:type="spellStart"/>
      <w:r w:rsidRPr="00B529C2">
        <w:rPr>
          <w:rFonts w:cs="Arial"/>
        </w:rPr>
        <w:t>member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states</w:t>
      </w:r>
      <w:proofErr w:type="spellEnd"/>
      <w:r w:rsidRPr="00B529C2">
        <w:rPr>
          <w:rFonts w:cs="Arial"/>
        </w:rPr>
        <w:t xml:space="preserve">). </w:t>
      </w:r>
      <w:r>
        <w:rPr>
          <w:rFonts w:cs="Arial"/>
        </w:rPr>
        <w:t xml:space="preserve">Dublin: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National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Gallery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Ireland</w:t>
      </w:r>
      <w:proofErr w:type="spellEnd"/>
      <w:r>
        <w:rPr>
          <w:rFonts w:cs="Arial"/>
        </w:rPr>
        <w:t>, 2004.</w:t>
      </w:r>
      <w:r w:rsidRPr="00B529C2">
        <w:rPr>
          <w:rFonts w:cs="Arial"/>
        </w:rPr>
        <w:t xml:space="preserve"> </w:t>
      </w:r>
      <w:r>
        <w:rPr>
          <w:rFonts w:cs="Arial"/>
        </w:rPr>
        <w:t>[RYT-EU 032]</w:t>
      </w:r>
    </w:p>
    <w:p w14:paraId="291A6D1A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10.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Art </w:t>
      </w:r>
      <w:proofErr w:type="spellStart"/>
      <w:r>
        <w:rPr>
          <w:rFonts w:cs="Arial"/>
        </w:rPr>
        <w:t>from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10 </w:t>
      </w:r>
      <w:proofErr w:type="spellStart"/>
      <w:r>
        <w:rPr>
          <w:rFonts w:cs="Arial"/>
        </w:rPr>
        <w:t>new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Member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Nations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European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Union</w:t>
      </w:r>
      <w:proofErr w:type="spellEnd"/>
      <w:r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Bonn</w:t>
      </w:r>
      <w:proofErr w:type="spellEnd"/>
      <w:r w:rsidRPr="00B529C2">
        <w:rPr>
          <w:rFonts w:cs="Arial"/>
        </w:rPr>
        <w:t>, 2004</w:t>
      </w:r>
      <w:r>
        <w:rPr>
          <w:rFonts w:cs="Arial"/>
        </w:rPr>
        <w:t>. [RYT-EU 033]</w:t>
      </w:r>
    </w:p>
    <w:p w14:paraId="75D858BB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Video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Europe</w:t>
      </w:r>
      <w:proofErr w:type="spellEnd"/>
      <w:r w:rsidRPr="00B529C2">
        <w:rPr>
          <w:rFonts w:cs="Arial"/>
        </w:rPr>
        <w:t>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Renaissnace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society</w:t>
      </w:r>
      <w:proofErr w:type="spellEnd"/>
      <w:r>
        <w:rPr>
          <w:rFonts w:cs="Arial"/>
        </w:rPr>
        <w:t>, 2003-2004. [RYT-EU 034]</w:t>
      </w:r>
    </w:p>
    <w:p w14:paraId="07D0F96B" w14:textId="77777777" w:rsidR="00BB10CA" w:rsidRPr="001F77F4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A4ED0">
        <w:rPr>
          <w:rFonts w:cs="Arial"/>
          <w:lang w:val="de-DE"/>
        </w:rPr>
        <w:t xml:space="preserve">Blut und Honig. Zukunft </w:t>
      </w:r>
      <w:proofErr w:type="spellStart"/>
      <w:r w:rsidRPr="006A4ED0">
        <w:rPr>
          <w:rFonts w:cs="Arial"/>
          <w:lang w:val="de-DE"/>
        </w:rPr>
        <w:t>is</w:t>
      </w:r>
      <w:proofErr w:type="spellEnd"/>
      <w:r w:rsidRPr="006A4ED0">
        <w:rPr>
          <w:rFonts w:cs="Arial"/>
          <w:lang w:val="de-DE"/>
        </w:rPr>
        <w:t xml:space="preserve"> am Balkan. </w:t>
      </w:r>
      <w:proofErr w:type="gramStart"/>
      <w:r w:rsidRPr="00AD1DBC">
        <w:rPr>
          <w:rFonts w:cs="Arial"/>
          <w:lang w:val="fr-FR"/>
        </w:rPr>
        <w:t>Vienna:</w:t>
      </w:r>
      <w:proofErr w:type="gramEnd"/>
      <w:r w:rsidRPr="00AD1DBC">
        <w:rPr>
          <w:rFonts w:cs="Arial"/>
          <w:lang w:val="fr-FR"/>
        </w:rPr>
        <w:t xml:space="preserve"> </w:t>
      </w:r>
      <w:proofErr w:type="spellStart"/>
      <w:r w:rsidRPr="00AD1DBC">
        <w:rPr>
          <w:rFonts w:cs="Arial"/>
          <w:lang w:val="fr-FR"/>
        </w:rPr>
        <w:t>Sammlung</w:t>
      </w:r>
      <w:proofErr w:type="spellEnd"/>
      <w:r w:rsidRPr="00AD1DBC">
        <w:rPr>
          <w:rFonts w:cs="Arial"/>
          <w:lang w:val="fr-FR"/>
        </w:rPr>
        <w:t xml:space="preserve"> </w:t>
      </w:r>
      <w:proofErr w:type="spellStart"/>
      <w:r w:rsidRPr="00AD1DBC">
        <w:rPr>
          <w:rFonts w:cs="Arial"/>
          <w:lang w:val="fr-FR"/>
        </w:rPr>
        <w:t>Essl</w:t>
      </w:r>
      <w:proofErr w:type="spellEnd"/>
      <w:r w:rsidRPr="00AD1DBC">
        <w:rPr>
          <w:rFonts w:cs="Arial"/>
          <w:lang w:val="fr-FR"/>
        </w:rPr>
        <w:t>, 2003. [RYT-EU 035]</w:t>
      </w:r>
    </w:p>
    <w:p w14:paraId="76FD3E88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>
        <w:rPr>
          <w:rFonts w:cs="Arial"/>
        </w:rPr>
        <w:t>Balkan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konsulat</w:t>
      </w:r>
      <w:proofErr w:type="spellEnd"/>
      <w:r>
        <w:rPr>
          <w:rFonts w:cs="Arial"/>
        </w:rPr>
        <w:t xml:space="preserve"> at &lt;</w:t>
      </w:r>
      <w:proofErr w:type="spellStart"/>
      <w:r>
        <w:rPr>
          <w:rFonts w:cs="Arial"/>
        </w:rPr>
        <w:t>rotor</w:t>
      </w:r>
      <w:proofErr w:type="spellEnd"/>
      <w:r>
        <w:rPr>
          <w:rFonts w:cs="Arial"/>
        </w:rPr>
        <w:t xml:space="preserve">&gt; 2002-2003. </w:t>
      </w:r>
      <w:proofErr w:type="spellStart"/>
      <w:r>
        <w:rPr>
          <w:rFonts w:cs="Arial"/>
        </w:rPr>
        <w:t>Frankfurt</w:t>
      </w:r>
      <w:proofErr w:type="spellEnd"/>
      <w:r>
        <w:rPr>
          <w:rFonts w:cs="Arial"/>
        </w:rPr>
        <w:t xml:space="preserve"> am </w:t>
      </w:r>
      <w:proofErr w:type="spellStart"/>
      <w:r>
        <w:rPr>
          <w:rFonts w:cs="Arial"/>
        </w:rPr>
        <w:t>Main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Revolver</w:t>
      </w:r>
      <w:proofErr w:type="spellEnd"/>
      <w:r>
        <w:rPr>
          <w:rFonts w:cs="Arial"/>
        </w:rPr>
        <w:t>, 2006. [RYT-EU 036]</w:t>
      </w:r>
    </w:p>
    <w:p w14:paraId="6C54DE3D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4B511F">
        <w:rPr>
          <w:rFonts w:cs="Arial"/>
        </w:rPr>
        <w:t>Progressive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Nostalgia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Art </w:t>
      </w:r>
      <w:proofErr w:type="spellStart"/>
      <w:r>
        <w:rPr>
          <w:rFonts w:cs="Arial"/>
        </w:rPr>
        <w:t>from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Former</w:t>
      </w:r>
      <w:proofErr w:type="spellEnd"/>
      <w:r>
        <w:rPr>
          <w:rFonts w:cs="Arial"/>
        </w:rPr>
        <w:t xml:space="preserve"> USSR. </w:t>
      </w:r>
      <w:proofErr w:type="spellStart"/>
      <w:r>
        <w:rPr>
          <w:rFonts w:cs="Arial"/>
        </w:rPr>
        <w:t>Lugi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Pecci</w:t>
      </w:r>
      <w:proofErr w:type="spellEnd"/>
      <w:r>
        <w:rPr>
          <w:rFonts w:cs="Arial"/>
        </w:rPr>
        <w:t xml:space="preserve">-Prato: Centro per </w:t>
      </w:r>
      <w:proofErr w:type="spellStart"/>
      <w:r>
        <w:rPr>
          <w:rFonts w:cs="Arial"/>
        </w:rPr>
        <w:t>l‘arto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contemporanea</w:t>
      </w:r>
      <w:proofErr w:type="spellEnd"/>
      <w:r>
        <w:rPr>
          <w:rFonts w:cs="Arial"/>
        </w:rPr>
        <w:t>, 2007. [RYT-EU 037]</w:t>
      </w:r>
    </w:p>
    <w:p w14:paraId="0EDECD83" w14:textId="77777777" w:rsidR="00BB10CA" w:rsidRPr="00631CD2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en-US"/>
        </w:rPr>
        <w:t>After the Wall.</w:t>
      </w:r>
      <w:r>
        <w:rPr>
          <w:rFonts w:cs="Arial"/>
          <w:lang w:val="en-US"/>
        </w:rPr>
        <w:t xml:space="preserve"> I.</w:t>
      </w:r>
      <w:r w:rsidRPr="00B529C2">
        <w:rPr>
          <w:rFonts w:cs="Arial"/>
          <w:lang w:val="en-US"/>
        </w:rPr>
        <w:t xml:space="preserve"> Stockhol</w:t>
      </w:r>
      <w:r>
        <w:rPr>
          <w:rFonts w:cs="Arial"/>
          <w:lang w:val="en-US"/>
        </w:rPr>
        <w:t>m:</w:t>
      </w:r>
      <w:r w:rsidRPr="00B529C2">
        <w:rPr>
          <w:rFonts w:cs="Arial"/>
          <w:lang w:val="en-US"/>
        </w:rPr>
        <w:t xml:space="preserve"> Moderna Museet, 1999</w:t>
      </w:r>
      <w:r>
        <w:rPr>
          <w:rFonts w:cs="Arial"/>
          <w:lang w:val="en-US"/>
        </w:rPr>
        <w:t>. [RYT-EU 038]</w:t>
      </w:r>
    </w:p>
    <w:p w14:paraId="147EDE1A" w14:textId="77777777" w:rsidR="00BB10CA" w:rsidRPr="00D66BD4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en-US"/>
        </w:rPr>
        <w:t>After the Wall.</w:t>
      </w:r>
      <w:r>
        <w:rPr>
          <w:rFonts w:cs="Arial"/>
          <w:lang w:val="en-US"/>
        </w:rPr>
        <w:t xml:space="preserve"> II.</w:t>
      </w:r>
      <w:r w:rsidRPr="00B529C2">
        <w:rPr>
          <w:rFonts w:cs="Arial"/>
          <w:lang w:val="en-US"/>
        </w:rPr>
        <w:t xml:space="preserve"> Stockhol</w:t>
      </w:r>
      <w:r>
        <w:rPr>
          <w:rFonts w:cs="Arial"/>
          <w:lang w:val="en-US"/>
        </w:rPr>
        <w:t>m:</w:t>
      </w:r>
      <w:r w:rsidRPr="00B529C2">
        <w:rPr>
          <w:rFonts w:cs="Arial"/>
          <w:lang w:val="en-US"/>
        </w:rPr>
        <w:t xml:space="preserve"> Moderna Museet, 1999</w:t>
      </w:r>
      <w:r>
        <w:rPr>
          <w:rFonts w:cs="Arial"/>
          <w:lang w:val="en-US"/>
        </w:rPr>
        <w:t>. [RYT-EU 039]</w:t>
      </w:r>
    </w:p>
    <w:p w14:paraId="621B582C" w14:textId="77777777" w:rsidR="00BB10CA" w:rsidRPr="00D66BD4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Crossroads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in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Central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Europe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Budapest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Association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 w:rsidR="000673C6">
        <w:rPr>
          <w:rFonts w:cs="Arial"/>
        </w:rPr>
        <w:t>H</w:t>
      </w:r>
      <w:r>
        <w:rPr>
          <w:rFonts w:cs="Arial"/>
        </w:rPr>
        <w:t>ungarian</w:t>
      </w:r>
      <w:proofErr w:type="spellEnd"/>
      <w:r>
        <w:rPr>
          <w:rFonts w:cs="Arial"/>
        </w:rPr>
        <w:t xml:space="preserve"> Creative </w:t>
      </w:r>
      <w:proofErr w:type="spellStart"/>
      <w:r>
        <w:rPr>
          <w:rFonts w:cs="Arial"/>
        </w:rPr>
        <w:t>Artists</w:t>
      </w:r>
      <w:proofErr w:type="spellEnd"/>
      <w:r w:rsidRPr="00B529C2">
        <w:rPr>
          <w:rFonts w:cs="Arial"/>
        </w:rPr>
        <w:t>, 1996</w:t>
      </w:r>
      <w:r>
        <w:rPr>
          <w:rFonts w:cs="Arial"/>
        </w:rPr>
        <w:t>. [RYT-EU 040]</w:t>
      </w:r>
    </w:p>
    <w:p w14:paraId="4E1269D3" w14:textId="77777777" w:rsidR="00BB10CA" w:rsidRPr="00D66BD4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lang w:val="en-US"/>
        </w:rPr>
        <w:t xml:space="preserve">Magda </w:t>
      </w:r>
      <w:proofErr w:type="spellStart"/>
      <w:r w:rsidRPr="00B529C2">
        <w:rPr>
          <w:lang w:val="en-US"/>
        </w:rPr>
        <w:t>Carneci</w:t>
      </w:r>
      <w:proofErr w:type="spellEnd"/>
      <w:r w:rsidRPr="00B529C2">
        <w:rPr>
          <w:lang w:val="en-US"/>
        </w:rPr>
        <w:t xml:space="preserve">. Art of the 1980s in Eastern Europe. </w:t>
      </w:r>
      <w:proofErr w:type="spellStart"/>
      <w:r w:rsidRPr="00AD1DBC">
        <w:rPr>
          <w:lang w:val="fr-FR"/>
        </w:rPr>
        <w:t>Texts</w:t>
      </w:r>
      <w:proofErr w:type="spellEnd"/>
      <w:r w:rsidRPr="00AD1DBC">
        <w:rPr>
          <w:lang w:val="fr-FR"/>
        </w:rPr>
        <w:t xml:space="preserve"> on </w:t>
      </w:r>
      <w:proofErr w:type="spellStart"/>
      <w:r w:rsidRPr="00AD1DBC">
        <w:rPr>
          <w:lang w:val="fr-FR"/>
        </w:rPr>
        <w:t>Postmodernism</w:t>
      </w:r>
      <w:proofErr w:type="spellEnd"/>
      <w:r w:rsidRPr="00AD1DBC">
        <w:rPr>
          <w:lang w:val="fr-FR"/>
        </w:rPr>
        <w:t xml:space="preserve">. </w:t>
      </w:r>
      <w:proofErr w:type="spellStart"/>
      <w:proofErr w:type="gramStart"/>
      <w:r w:rsidRPr="00AD1DBC">
        <w:rPr>
          <w:lang w:val="fr-FR"/>
        </w:rPr>
        <w:t>Bucharest</w:t>
      </w:r>
      <w:proofErr w:type="spellEnd"/>
      <w:r w:rsidRPr="00AD1DBC">
        <w:rPr>
          <w:lang w:val="fr-FR"/>
        </w:rPr>
        <w:t>:</w:t>
      </w:r>
      <w:proofErr w:type="gramEnd"/>
      <w:r w:rsidRPr="00AD1DBC">
        <w:rPr>
          <w:lang w:val="fr-FR"/>
        </w:rPr>
        <w:t xml:space="preserve"> </w:t>
      </w:r>
      <w:proofErr w:type="spellStart"/>
      <w:r w:rsidRPr="00AD1DBC">
        <w:rPr>
          <w:lang w:val="fr-FR"/>
        </w:rPr>
        <w:t>Paralela</w:t>
      </w:r>
      <w:proofErr w:type="spellEnd"/>
      <w:r w:rsidRPr="00AD1DBC">
        <w:rPr>
          <w:lang w:val="fr-FR"/>
        </w:rPr>
        <w:t xml:space="preserve"> 45, 1999. </w:t>
      </w:r>
      <w:r>
        <w:rPr>
          <w:lang w:val="en-US"/>
        </w:rPr>
        <w:t>[RYT-EU 041]</w:t>
      </w:r>
    </w:p>
    <w:p w14:paraId="33729553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59003A">
        <w:rPr>
          <w:rFonts w:cs="Arial"/>
        </w:rPr>
        <w:t>In</w:t>
      </w:r>
      <w:proofErr w:type="spellEnd"/>
      <w:r>
        <w:rPr>
          <w:rFonts w:cs="Arial"/>
          <w:b/>
        </w:rPr>
        <w:t xml:space="preserve"> </w:t>
      </w:r>
      <w:proofErr w:type="spellStart"/>
      <w:r w:rsidRPr="0059003A">
        <w:rPr>
          <w:rFonts w:cs="Arial"/>
        </w:rPr>
        <w:t>den</w:t>
      </w:r>
      <w:proofErr w:type="spellEnd"/>
      <w:r>
        <w:rPr>
          <w:rFonts w:cs="Arial"/>
          <w:b/>
        </w:rPr>
        <w:t xml:space="preserve"> </w:t>
      </w:r>
      <w:proofErr w:type="spellStart"/>
      <w:r w:rsidRPr="0059003A">
        <w:rPr>
          <w:rFonts w:cs="Arial"/>
        </w:rPr>
        <w:t>Schluchten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</w:rPr>
        <w:t>des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Balkan</w:t>
      </w:r>
      <w:proofErr w:type="spellEnd"/>
      <w:r>
        <w:rPr>
          <w:rFonts w:cs="Arial"/>
        </w:rPr>
        <w:t xml:space="preserve">/ </w:t>
      </w:r>
      <w:proofErr w:type="spellStart"/>
      <w:r>
        <w:rPr>
          <w:rFonts w:cs="Arial"/>
        </w:rPr>
        <w:t>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gorges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Balkans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Kassel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Kunsthalle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Fridericanum</w:t>
      </w:r>
      <w:proofErr w:type="spellEnd"/>
      <w:r>
        <w:rPr>
          <w:rFonts w:cs="Arial"/>
        </w:rPr>
        <w:t>, 2003. [RYT-EU 042]</w:t>
      </w:r>
    </w:p>
    <w:p w14:paraId="4DD76A8B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>
        <w:rPr>
          <w:rFonts w:cs="Arial"/>
        </w:rPr>
        <w:t>euRopEan</w:t>
      </w:r>
      <w:proofErr w:type="spellEnd"/>
      <w:r>
        <w:rPr>
          <w:rFonts w:cs="Arial"/>
        </w:rPr>
        <w:t xml:space="preserve"> UNION. </w:t>
      </w:r>
      <w:proofErr w:type="spellStart"/>
      <w:r>
        <w:rPr>
          <w:rFonts w:cs="Arial"/>
        </w:rPr>
        <w:t>Artists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from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Estonia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Lithuania. </w:t>
      </w:r>
      <w:proofErr w:type="spellStart"/>
      <w:r>
        <w:rPr>
          <w:rFonts w:cs="Arial"/>
        </w:rPr>
        <w:t>Den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Haag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Artoteek</w:t>
      </w:r>
      <w:proofErr w:type="spellEnd"/>
      <w:r>
        <w:rPr>
          <w:rFonts w:cs="Arial"/>
        </w:rPr>
        <w:t>, 2004. [RYT-EU 043]</w:t>
      </w:r>
    </w:p>
    <w:p w14:paraId="5C1F24B8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Siri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Austeen</w:t>
      </w:r>
      <w:proofErr w:type="spellEnd"/>
      <w:r>
        <w:rPr>
          <w:rFonts w:cs="Arial"/>
        </w:rPr>
        <w:t xml:space="preserve"> ir</w:t>
      </w:r>
      <w:r w:rsidRPr="00B529C2">
        <w:rPr>
          <w:rFonts w:cs="Arial"/>
        </w:rPr>
        <w:t xml:space="preserve"> Audrius Novickas.</w:t>
      </w:r>
      <w:r>
        <w:rPr>
          <w:rFonts w:cs="Arial"/>
        </w:rPr>
        <w:t xml:space="preserve"> </w:t>
      </w:r>
      <w:r w:rsidRPr="00B529C2">
        <w:rPr>
          <w:rFonts w:cs="Arial"/>
        </w:rPr>
        <w:t>Taip arti, taip toli. Vilnius</w:t>
      </w:r>
      <w:r>
        <w:rPr>
          <w:rFonts w:cs="Arial"/>
        </w:rPr>
        <w:t>: ŠMC,</w:t>
      </w:r>
      <w:r w:rsidRPr="00B529C2">
        <w:rPr>
          <w:rFonts w:cs="Arial"/>
        </w:rPr>
        <w:t xml:space="preserve"> 1995.</w:t>
      </w:r>
      <w:r>
        <w:rPr>
          <w:rFonts w:cs="Arial"/>
        </w:rPr>
        <w:t xml:space="preserve"> [RYT-EU 044]</w:t>
      </w:r>
    </w:p>
    <w:p w14:paraId="31D098F6" w14:textId="77777777" w:rsidR="00BB10CA" w:rsidRDefault="00BB10C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>
        <w:rPr>
          <w:rFonts w:cs="Arial"/>
        </w:rPr>
        <w:t>Arrivals</w:t>
      </w:r>
      <w:proofErr w:type="spellEnd"/>
      <w:r>
        <w:rPr>
          <w:rFonts w:cs="Arial"/>
        </w:rPr>
        <w:t xml:space="preserve">&gt;Art </w:t>
      </w:r>
      <w:proofErr w:type="spellStart"/>
      <w:r>
        <w:rPr>
          <w:rFonts w:cs="Arial"/>
        </w:rPr>
        <w:t>from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new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Europe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Modern</w:t>
      </w:r>
      <w:proofErr w:type="spellEnd"/>
      <w:r>
        <w:rPr>
          <w:rFonts w:cs="Arial"/>
        </w:rPr>
        <w:t xml:space="preserve"> Art </w:t>
      </w:r>
      <w:proofErr w:type="spellStart"/>
      <w:r>
        <w:rPr>
          <w:rFonts w:cs="Arial"/>
        </w:rPr>
        <w:t>Oxford</w:t>
      </w:r>
      <w:proofErr w:type="spellEnd"/>
      <w:r>
        <w:rPr>
          <w:rFonts w:cs="Arial"/>
        </w:rPr>
        <w:t>, 2007. [RYT-EU 045]</w:t>
      </w:r>
    </w:p>
    <w:p w14:paraId="2A88E159" w14:textId="77777777" w:rsidR="00BB10CA" w:rsidRDefault="007824FE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4703D5">
        <w:rPr>
          <w:rFonts w:cs="Arial"/>
        </w:rPr>
        <w:t>Kaido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Ole</w:t>
      </w:r>
      <w:proofErr w:type="spellEnd"/>
      <w:r>
        <w:rPr>
          <w:rFonts w:cs="Arial"/>
        </w:rPr>
        <w:t xml:space="preserve"> &amp; Jonas Gasiūnas. Vilnius: Galerija „Vartai“, 2007. [RYT-EU 046]</w:t>
      </w:r>
    </w:p>
    <w:p w14:paraId="6039CDD9" w14:textId="77777777" w:rsidR="007824FE" w:rsidRDefault="00AE4966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F74B13">
        <w:rPr>
          <w:rFonts w:cs="Arial"/>
        </w:rPr>
        <w:t>Omitted</w:t>
      </w:r>
      <w:proofErr w:type="spellEnd"/>
      <w:r w:rsidRPr="00F74B13">
        <w:rPr>
          <w:rFonts w:cs="Arial"/>
        </w:rPr>
        <w:t xml:space="preserve"> </w:t>
      </w:r>
      <w:proofErr w:type="spellStart"/>
      <w:r w:rsidRPr="00F74B13">
        <w:rPr>
          <w:rFonts w:cs="Arial"/>
        </w:rPr>
        <w:t>history</w:t>
      </w:r>
      <w:proofErr w:type="spellEnd"/>
      <w:r w:rsidRPr="00F74B13">
        <w:rPr>
          <w:rFonts w:cs="Arial"/>
        </w:rPr>
        <w:t xml:space="preserve">. </w:t>
      </w:r>
      <w:proofErr w:type="spellStart"/>
      <w:r w:rsidRPr="00F74B13">
        <w:rPr>
          <w:rFonts w:cs="Arial"/>
        </w:rPr>
        <w:t>Novi</w:t>
      </w:r>
      <w:proofErr w:type="spellEnd"/>
      <w:r w:rsidRPr="00F74B13">
        <w:rPr>
          <w:rFonts w:cs="Arial"/>
        </w:rPr>
        <w:t xml:space="preserve"> </w:t>
      </w:r>
      <w:proofErr w:type="spellStart"/>
      <w:r w:rsidRPr="00F74B13">
        <w:rPr>
          <w:rFonts w:cs="Arial"/>
        </w:rPr>
        <w:t>Sad</w:t>
      </w:r>
      <w:proofErr w:type="spellEnd"/>
      <w:r w:rsidRPr="00F74B13">
        <w:rPr>
          <w:rFonts w:cs="Arial"/>
        </w:rPr>
        <w:t xml:space="preserve">: Kuda.org, </w:t>
      </w:r>
      <w:r>
        <w:rPr>
          <w:rFonts w:cs="Arial"/>
        </w:rPr>
        <w:t>2005. [RYT-EU 047]</w:t>
      </w:r>
    </w:p>
    <w:p w14:paraId="249AF8B7" w14:textId="77777777" w:rsidR="00AE4966" w:rsidRDefault="007A1844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Extended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Views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Maastricht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Ceramique</w:t>
      </w:r>
      <w:proofErr w:type="spellEnd"/>
      <w:r>
        <w:rPr>
          <w:rFonts w:cs="Arial"/>
        </w:rPr>
        <w:t xml:space="preserve"> Centre</w:t>
      </w:r>
      <w:r w:rsidRPr="00B529C2">
        <w:rPr>
          <w:rFonts w:cs="Arial"/>
        </w:rPr>
        <w:t xml:space="preserve">, 2004. </w:t>
      </w:r>
      <w:r>
        <w:rPr>
          <w:rFonts w:cs="Arial"/>
        </w:rPr>
        <w:t>[RYT-EU 048]</w:t>
      </w:r>
    </w:p>
    <w:p w14:paraId="68445A1F" w14:textId="77777777" w:rsidR="007A1844" w:rsidRDefault="000673C6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Thinking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</w:t>
      </w:r>
      <w:r w:rsidRPr="00B529C2">
        <w:rPr>
          <w:rFonts w:cs="Arial"/>
        </w:rPr>
        <w:t>orward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programme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part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dutch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presidency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european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union</w:t>
      </w:r>
      <w:proofErr w:type="spellEnd"/>
      <w:r>
        <w:rPr>
          <w:rFonts w:cs="Arial"/>
        </w:rPr>
        <w:t xml:space="preserve">. 1 </w:t>
      </w:r>
      <w:proofErr w:type="spellStart"/>
      <w:r>
        <w:rPr>
          <w:rFonts w:cs="Arial"/>
        </w:rPr>
        <w:t>july</w:t>
      </w:r>
      <w:proofErr w:type="spellEnd"/>
      <w:r>
        <w:rPr>
          <w:rFonts w:cs="Arial"/>
        </w:rPr>
        <w:t xml:space="preserve"> – 31 </w:t>
      </w:r>
      <w:proofErr w:type="spellStart"/>
      <w:r>
        <w:rPr>
          <w:rFonts w:cs="Arial"/>
        </w:rPr>
        <w:t>december</w:t>
      </w:r>
      <w:proofErr w:type="spellEnd"/>
      <w:r>
        <w:rPr>
          <w:rFonts w:cs="Arial"/>
        </w:rPr>
        <w:t>, 2004. [RYT-EU 049]</w:t>
      </w:r>
    </w:p>
    <w:p w14:paraId="214248B5" w14:textId="77777777" w:rsidR="000673C6" w:rsidRDefault="00477E69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Thinking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</w:t>
      </w:r>
      <w:r w:rsidRPr="00B529C2">
        <w:rPr>
          <w:rFonts w:cs="Arial"/>
        </w:rPr>
        <w:t>orward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Cultural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programme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part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dutch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presidency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european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union</w:t>
      </w:r>
      <w:proofErr w:type="spellEnd"/>
      <w:r>
        <w:rPr>
          <w:rFonts w:cs="Arial"/>
        </w:rPr>
        <w:t xml:space="preserve">. 1 </w:t>
      </w:r>
      <w:proofErr w:type="spellStart"/>
      <w:r>
        <w:rPr>
          <w:rFonts w:cs="Arial"/>
        </w:rPr>
        <w:t>july</w:t>
      </w:r>
      <w:proofErr w:type="spellEnd"/>
      <w:r>
        <w:rPr>
          <w:rFonts w:cs="Arial"/>
        </w:rPr>
        <w:t xml:space="preserve"> – 31 </w:t>
      </w:r>
      <w:proofErr w:type="spellStart"/>
      <w:r>
        <w:rPr>
          <w:rFonts w:cs="Arial"/>
        </w:rPr>
        <w:t>december</w:t>
      </w:r>
      <w:proofErr w:type="spellEnd"/>
      <w:r>
        <w:rPr>
          <w:rFonts w:cs="Arial"/>
        </w:rPr>
        <w:t>, 2004. Laikraštis. [RYT-EU 050]</w:t>
      </w:r>
    </w:p>
    <w:p w14:paraId="06EBFB62" w14:textId="77777777" w:rsidR="00815091" w:rsidRDefault="00815091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Guide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Apollonia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art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central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eastern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Europe</w:t>
      </w:r>
      <w:proofErr w:type="spellEnd"/>
      <w:r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Frac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Alsace</w:t>
      </w:r>
      <w:proofErr w:type="spellEnd"/>
      <w:r w:rsidRPr="00B529C2">
        <w:rPr>
          <w:rFonts w:cs="Arial"/>
        </w:rPr>
        <w:t>, 1997</w:t>
      </w:r>
      <w:r>
        <w:rPr>
          <w:rFonts w:cs="Arial"/>
        </w:rPr>
        <w:t xml:space="preserve">. </w:t>
      </w:r>
      <w:r w:rsidR="00CC6DDD">
        <w:rPr>
          <w:rFonts w:cs="Arial"/>
        </w:rPr>
        <w:t xml:space="preserve">2vnt. </w:t>
      </w:r>
      <w:r>
        <w:rPr>
          <w:rFonts w:cs="Arial"/>
        </w:rPr>
        <w:t>[RYT-EU 051]</w:t>
      </w:r>
    </w:p>
    <w:p w14:paraId="261797D9" w14:textId="77777777" w:rsidR="00477E69" w:rsidRPr="005550F7" w:rsidRDefault="005550F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  <w:lang w:val="de-DE"/>
        </w:rPr>
        <w:t>Videoart</w:t>
      </w:r>
      <w:proofErr w:type="spellEnd"/>
      <w:r w:rsidRPr="00B529C2">
        <w:rPr>
          <w:rFonts w:cs="Arial"/>
          <w:lang w:val="de-DE"/>
        </w:rPr>
        <w:t xml:space="preserve"> </w:t>
      </w:r>
      <w:proofErr w:type="spellStart"/>
      <w:r w:rsidRPr="00B529C2">
        <w:rPr>
          <w:rFonts w:cs="Arial"/>
          <w:lang w:val="de-DE"/>
        </w:rPr>
        <w:t>from</w:t>
      </w:r>
      <w:proofErr w:type="spellEnd"/>
      <w:r w:rsidRPr="00B529C2">
        <w:rPr>
          <w:rFonts w:cs="Arial"/>
          <w:lang w:val="de-DE"/>
        </w:rPr>
        <w:t xml:space="preserve"> Baltic Scene: Estland, Lettland, Litauen. </w:t>
      </w:r>
      <w:proofErr w:type="spellStart"/>
      <w:r w:rsidRPr="00B529C2">
        <w:rPr>
          <w:rFonts w:cs="Arial"/>
          <w:lang w:val="de-DE"/>
        </w:rPr>
        <w:t>Dusseldorf</w:t>
      </w:r>
      <w:proofErr w:type="spellEnd"/>
      <w:r>
        <w:rPr>
          <w:rFonts w:cs="Arial"/>
          <w:lang w:val="de-DE"/>
        </w:rPr>
        <w:t xml:space="preserve">: </w:t>
      </w:r>
      <w:r w:rsidRPr="00B529C2">
        <w:rPr>
          <w:rFonts w:cs="Arial"/>
          <w:lang w:val="de-DE"/>
        </w:rPr>
        <w:t xml:space="preserve">Kunstraum, 2006. </w:t>
      </w:r>
      <w:r>
        <w:rPr>
          <w:rFonts w:cs="Arial"/>
          <w:lang w:val="de-DE"/>
        </w:rPr>
        <w:t>4</w:t>
      </w:r>
      <w:r w:rsidRPr="00B529C2">
        <w:rPr>
          <w:rFonts w:cs="Arial"/>
          <w:lang w:val="de-DE"/>
        </w:rPr>
        <w:t xml:space="preserve">vnt. </w:t>
      </w:r>
      <w:r>
        <w:rPr>
          <w:rFonts w:cs="Arial"/>
          <w:lang w:val="de-DE"/>
        </w:rPr>
        <w:t>[RYT-EU 052]</w:t>
      </w:r>
    </w:p>
    <w:p w14:paraId="722930FA" w14:textId="77777777" w:rsidR="005550F7" w:rsidRPr="002C3869" w:rsidRDefault="00D65928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2C3869">
        <w:rPr>
          <w:rFonts w:cs="Arial"/>
          <w:lang w:val="en-US"/>
        </w:rPr>
        <w:t xml:space="preserve">Primary Documents. A Sourcebook for Eastern and Central European Art since the 1950s. Ed. by L. </w:t>
      </w:r>
      <w:proofErr w:type="spellStart"/>
      <w:r w:rsidRPr="002C3869">
        <w:rPr>
          <w:rFonts w:cs="Arial"/>
          <w:lang w:val="en-US"/>
        </w:rPr>
        <w:t>Hoptman</w:t>
      </w:r>
      <w:proofErr w:type="spellEnd"/>
      <w:r w:rsidRPr="002C3869">
        <w:rPr>
          <w:rFonts w:cs="Arial"/>
          <w:lang w:val="en-US"/>
        </w:rPr>
        <w:t xml:space="preserve"> and T. </w:t>
      </w:r>
      <w:proofErr w:type="spellStart"/>
      <w:r w:rsidRPr="002C3869">
        <w:rPr>
          <w:rFonts w:cs="Arial"/>
          <w:lang w:val="en-US"/>
        </w:rPr>
        <w:t>Pospiszyl</w:t>
      </w:r>
      <w:proofErr w:type="spellEnd"/>
      <w:r w:rsidRPr="002C3869">
        <w:rPr>
          <w:rFonts w:cs="Arial"/>
          <w:lang w:val="en-US"/>
        </w:rPr>
        <w:t>. New York: The Museum of Modern Art, 2002. [RYT-EU 053]</w:t>
      </w:r>
    </w:p>
    <w:p w14:paraId="3148DC29" w14:textId="77777777" w:rsidR="00AD1DBC" w:rsidRDefault="00AD1DBC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8512A5">
        <w:rPr>
          <w:rFonts w:cs="Arial"/>
        </w:rPr>
        <w:t>Gyvenimo</w:t>
      </w:r>
      <w:r>
        <w:rPr>
          <w:rFonts w:cs="Arial"/>
        </w:rPr>
        <w:t xml:space="preserve"> druska/Salt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Life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art </w:t>
      </w:r>
      <w:proofErr w:type="spellStart"/>
      <w:r>
        <w:rPr>
          <w:rFonts w:cs="Arial"/>
        </w:rPr>
        <w:t>from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Baltic </w:t>
      </w:r>
      <w:proofErr w:type="spellStart"/>
      <w:r>
        <w:rPr>
          <w:rFonts w:cs="Arial"/>
        </w:rPr>
        <w:t>states</w:t>
      </w:r>
      <w:proofErr w:type="spellEnd"/>
      <w:r>
        <w:rPr>
          <w:rFonts w:cs="Arial"/>
        </w:rPr>
        <w:t>.</w:t>
      </w:r>
      <w:r w:rsidRPr="008512A5">
        <w:rPr>
          <w:rFonts w:cs="Arial"/>
        </w:rPr>
        <w:t xml:space="preserve"> </w:t>
      </w:r>
      <w:r>
        <w:rPr>
          <w:rFonts w:cs="Arial"/>
        </w:rPr>
        <w:t xml:space="preserve">Vilnius: Vartai, 2004. </w:t>
      </w:r>
      <w:r w:rsidR="00763088">
        <w:rPr>
          <w:rFonts w:cs="Arial"/>
        </w:rPr>
        <w:t xml:space="preserve">2vnt. </w:t>
      </w:r>
      <w:r>
        <w:rPr>
          <w:rFonts w:cs="Arial"/>
        </w:rPr>
        <w:t>[RYT-EU 054]</w:t>
      </w:r>
    </w:p>
    <w:p w14:paraId="5332D59A" w14:textId="77777777" w:rsidR="0000159B" w:rsidRDefault="0000159B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3C0A50">
        <w:rPr>
          <w:rFonts w:cs="Arial"/>
        </w:rPr>
        <w:t>Padomjezes</w:t>
      </w:r>
      <w:proofErr w:type="spellEnd"/>
      <w:r w:rsidRPr="003C0A50">
        <w:rPr>
          <w:rFonts w:cs="Arial"/>
        </w:rPr>
        <w:t xml:space="preserve"> mitologija. </w:t>
      </w:r>
      <w:proofErr w:type="spellStart"/>
      <w:r w:rsidRPr="003C0A50">
        <w:rPr>
          <w:rFonts w:cs="Arial"/>
        </w:rPr>
        <w:t>Muzeja</w:t>
      </w:r>
      <w:proofErr w:type="spellEnd"/>
      <w:r w:rsidRPr="003C0A50">
        <w:rPr>
          <w:rFonts w:cs="Arial"/>
        </w:rPr>
        <w:t xml:space="preserve"> </w:t>
      </w:r>
      <w:proofErr w:type="spellStart"/>
      <w:r w:rsidRPr="003C0A50">
        <w:rPr>
          <w:rFonts w:cs="Arial"/>
        </w:rPr>
        <w:t>raksti</w:t>
      </w:r>
      <w:proofErr w:type="spellEnd"/>
      <w:r w:rsidRPr="003C0A50">
        <w:rPr>
          <w:rFonts w:cs="Arial"/>
        </w:rPr>
        <w:t xml:space="preserve"> 1. </w:t>
      </w:r>
      <w:proofErr w:type="spellStart"/>
      <w:r w:rsidRPr="003C0A50">
        <w:rPr>
          <w:rFonts w:cs="Arial"/>
        </w:rPr>
        <w:t>Latvian</w:t>
      </w:r>
      <w:proofErr w:type="spellEnd"/>
      <w:r w:rsidRPr="003C0A50">
        <w:rPr>
          <w:rFonts w:cs="Arial"/>
        </w:rPr>
        <w:t xml:space="preserve"> </w:t>
      </w:r>
      <w:proofErr w:type="spellStart"/>
      <w:r w:rsidRPr="003C0A50">
        <w:rPr>
          <w:rFonts w:cs="Arial"/>
        </w:rPr>
        <w:t>National</w:t>
      </w:r>
      <w:proofErr w:type="spellEnd"/>
      <w:r w:rsidRPr="003C0A50">
        <w:rPr>
          <w:rFonts w:cs="Arial"/>
        </w:rPr>
        <w:t xml:space="preserve"> </w:t>
      </w:r>
      <w:proofErr w:type="spellStart"/>
      <w:r w:rsidRPr="003C0A50">
        <w:rPr>
          <w:rFonts w:cs="Arial"/>
        </w:rPr>
        <w:t>Museum</w:t>
      </w:r>
      <w:proofErr w:type="spellEnd"/>
      <w:r w:rsidRPr="003C0A50">
        <w:rPr>
          <w:rFonts w:cs="Arial"/>
        </w:rPr>
        <w:t xml:space="preserve"> </w:t>
      </w:r>
      <w:proofErr w:type="spellStart"/>
      <w:r w:rsidRPr="003C0A50">
        <w:rPr>
          <w:rFonts w:cs="Arial"/>
        </w:rPr>
        <w:t>of</w:t>
      </w:r>
      <w:proofErr w:type="spellEnd"/>
      <w:r w:rsidRPr="003C0A50">
        <w:rPr>
          <w:rFonts w:cs="Arial"/>
        </w:rPr>
        <w:t xml:space="preserve"> Art, 2009. [RYT-EU  055]</w:t>
      </w:r>
    </w:p>
    <w:p w14:paraId="60396470" w14:textId="77777777" w:rsidR="0000159B" w:rsidRDefault="00A92E7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037F21">
        <w:rPr>
          <w:rFonts w:cs="Arial"/>
        </w:rPr>
        <w:t>Progressive</w:t>
      </w:r>
      <w:proofErr w:type="spellEnd"/>
      <w:r w:rsidRPr="00037F21">
        <w:rPr>
          <w:rFonts w:cs="Arial"/>
        </w:rPr>
        <w:t xml:space="preserve"> </w:t>
      </w:r>
      <w:proofErr w:type="spellStart"/>
      <w:r w:rsidRPr="00037F21">
        <w:rPr>
          <w:rFonts w:cs="Arial"/>
        </w:rPr>
        <w:t>Nostalgia</w:t>
      </w:r>
      <w:proofErr w:type="spellEnd"/>
      <w:r w:rsidRPr="00037F21">
        <w:rPr>
          <w:rFonts w:cs="Arial"/>
        </w:rPr>
        <w:t xml:space="preserve">. </w:t>
      </w:r>
      <w:proofErr w:type="spellStart"/>
      <w:r w:rsidRPr="00037F21">
        <w:rPr>
          <w:rFonts w:cs="Arial"/>
        </w:rPr>
        <w:t>Contemporary</w:t>
      </w:r>
      <w:proofErr w:type="spellEnd"/>
      <w:r w:rsidRPr="00037F21">
        <w:rPr>
          <w:rFonts w:cs="Arial"/>
        </w:rPr>
        <w:t xml:space="preserve"> Art </w:t>
      </w:r>
      <w:proofErr w:type="spellStart"/>
      <w:r w:rsidRPr="00037F21">
        <w:rPr>
          <w:rFonts w:cs="Arial"/>
        </w:rPr>
        <w:t>of</w:t>
      </w:r>
      <w:proofErr w:type="spellEnd"/>
      <w:r w:rsidRPr="00037F21">
        <w:rPr>
          <w:rFonts w:cs="Arial"/>
        </w:rPr>
        <w:t xml:space="preserve"> </w:t>
      </w:r>
      <w:proofErr w:type="spellStart"/>
      <w:r w:rsidRPr="00037F21">
        <w:rPr>
          <w:rFonts w:cs="Arial"/>
        </w:rPr>
        <w:t>the</w:t>
      </w:r>
      <w:proofErr w:type="spellEnd"/>
      <w:r w:rsidRPr="00037F21">
        <w:rPr>
          <w:rFonts w:cs="Arial"/>
        </w:rPr>
        <w:t xml:space="preserve"> </w:t>
      </w:r>
      <w:proofErr w:type="spellStart"/>
      <w:r w:rsidRPr="00037F21">
        <w:rPr>
          <w:rFonts w:cs="Arial"/>
        </w:rPr>
        <w:t>Formaer</w:t>
      </w:r>
      <w:proofErr w:type="spellEnd"/>
      <w:r w:rsidRPr="00037F21">
        <w:rPr>
          <w:rFonts w:cs="Arial"/>
        </w:rPr>
        <w:t xml:space="preserve"> USSR. </w:t>
      </w:r>
      <w:proofErr w:type="spellStart"/>
      <w:r w:rsidRPr="00037F21">
        <w:rPr>
          <w:rFonts w:cs="Arial"/>
        </w:rPr>
        <w:t>Moscow</w:t>
      </w:r>
      <w:proofErr w:type="spellEnd"/>
      <w:r w:rsidRPr="00037F21">
        <w:rPr>
          <w:rFonts w:cs="Arial"/>
        </w:rPr>
        <w:t>: WAM, 2008. [RYT-EU 56]</w:t>
      </w:r>
    </w:p>
    <w:p w14:paraId="14CF0152" w14:textId="77777777" w:rsidR="00A92E7A" w:rsidRPr="00F27F34" w:rsidRDefault="00B47BF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  <w:color w:val="FF0000"/>
        </w:rPr>
      </w:pPr>
      <w:proofErr w:type="spellStart"/>
      <w:r w:rsidRPr="00F27F34">
        <w:rPr>
          <w:rFonts w:cs="Arial"/>
          <w:color w:val="FF0000"/>
        </w:rPr>
        <w:t>Different</w:t>
      </w:r>
      <w:proofErr w:type="spellEnd"/>
      <w:r w:rsidRPr="00F27F34">
        <w:rPr>
          <w:rFonts w:cs="Arial"/>
          <w:color w:val="FF0000"/>
        </w:rPr>
        <w:t xml:space="preserve"> </w:t>
      </w:r>
      <w:proofErr w:type="spellStart"/>
      <w:r w:rsidRPr="00F27F34">
        <w:rPr>
          <w:rFonts w:cs="Arial"/>
          <w:color w:val="FF0000"/>
        </w:rPr>
        <w:t>Modernisms</w:t>
      </w:r>
      <w:proofErr w:type="spellEnd"/>
      <w:r w:rsidRPr="00F27F34">
        <w:rPr>
          <w:rFonts w:cs="Arial"/>
          <w:color w:val="FF0000"/>
        </w:rPr>
        <w:t xml:space="preserve">, </w:t>
      </w:r>
      <w:proofErr w:type="spellStart"/>
      <w:r w:rsidRPr="00F27F34">
        <w:rPr>
          <w:rFonts w:cs="Arial"/>
          <w:color w:val="FF0000"/>
        </w:rPr>
        <w:t>Different</w:t>
      </w:r>
      <w:proofErr w:type="spellEnd"/>
      <w:r w:rsidRPr="00F27F34">
        <w:rPr>
          <w:rFonts w:cs="Arial"/>
          <w:color w:val="FF0000"/>
        </w:rPr>
        <w:t xml:space="preserve"> </w:t>
      </w:r>
      <w:proofErr w:type="spellStart"/>
      <w:r w:rsidRPr="00F27F34">
        <w:rPr>
          <w:rFonts w:cs="Arial"/>
          <w:color w:val="FF0000"/>
        </w:rPr>
        <w:t>Avant-Gardes</w:t>
      </w:r>
      <w:proofErr w:type="spellEnd"/>
      <w:r w:rsidRPr="00F27F34">
        <w:rPr>
          <w:rFonts w:cs="Arial"/>
          <w:color w:val="FF0000"/>
        </w:rPr>
        <w:t xml:space="preserve">. International </w:t>
      </w:r>
      <w:proofErr w:type="spellStart"/>
      <w:r w:rsidRPr="00F27F34">
        <w:rPr>
          <w:rFonts w:cs="Arial"/>
          <w:color w:val="FF0000"/>
        </w:rPr>
        <w:t>Cconference</w:t>
      </w:r>
      <w:proofErr w:type="spellEnd"/>
      <w:r w:rsidRPr="00F27F34">
        <w:rPr>
          <w:rFonts w:cs="Arial"/>
          <w:color w:val="FF0000"/>
        </w:rPr>
        <w:t xml:space="preserve"> </w:t>
      </w:r>
      <w:proofErr w:type="spellStart"/>
      <w:r w:rsidRPr="00F27F34">
        <w:rPr>
          <w:rFonts w:cs="Arial"/>
          <w:color w:val="FF0000"/>
        </w:rPr>
        <w:t>on</w:t>
      </w:r>
      <w:proofErr w:type="spellEnd"/>
      <w:r w:rsidRPr="00F27F34">
        <w:rPr>
          <w:rFonts w:cs="Arial"/>
          <w:color w:val="FF0000"/>
        </w:rPr>
        <w:t xml:space="preserve"> Art </w:t>
      </w:r>
      <w:proofErr w:type="spellStart"/>
      <w:r w:rsidRPr="00F27F34">
        <w:rPr>
          <w:rFonts w:cs="Arial"/>
          <w:color w:val="FF0000"/>
        </w:rPr>
        <w:t>History</w:t>
      </w:r>
      <w:proofErr w:type="spellEnd"/>
      <w:r w:rsidRPr="00F27F34">
        <w:rPr>
          <w:rFonts w:cs="Arial"/>
          <w:color w:val="FF0000"/>
        </w:rPr>
        <w:t xml:space="preserve">. </w:t>
      </w:r>
      <w:proofErr w:type="spellStart"/>
      <w:r w:rsidRPr="00F27F34">
        <w:rPr>
          <w:rFonts w:cs="Arial"/>
          <w:color w:val="FF0000"/>
        </w:rPr>
        <w:t>Tallinn</w:t>
      </w:r>
      <w:proofErr w:type="spellEnd"/>
      <w:r w:rsidRPr="00F27F34">
        <w:rPr>
          <w:rFonts w:cs="Arial"/>
          <w:color w:val="FF0000"/>
        </w:rPr>
        <w:t>: KUMU, 2007. [RYT- EU 057]</w:t>
      </w:r>
      <w:r w:rsidR="00663E55" w:rsidRPr="00F27F34">
        <w:rPr>
          <w:rFonts w:cs="Arial"/>
          <w:color w:val="FF0000"/>
        </w:rPr>
        <w:t xml:space="preserve"> 2vnt.</w:t>
      </w:r>
    </w:p>
    <w:p w14:paraId="64725817" w14:textId="77777777" w:rsidR="00B47BF7" w:rsidRDefault="00717BA2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</w:rPr>
        <w:t xml:space="preserve">Style </w:t>
      </w:r>
      <w:proofErr w:type="spellStart"/>
      <w:r w:rsidRPr="00B529C2">
        <w:rPr>
          <w:rFonts w:cs="Arial"/>
        </w:rPr>
        <w:t>and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Socialism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Modernity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Material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Cultutre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Postwar</w:t>
      </w:r>
      <w:proofErr w:type="spellEnd"/>
      <w:r>
        <w:rPr>
          <w:rFonts w:cs="Arial"/>
        </w:rPr>
        <w:t xml:space="preserve"> Eastern </w:t>
      </w:r>
      <w:proofErr w:type="spellStart"/>
      <w:r>
        <w:rPr>
          <w:rFonts w:cs="Arial"/>
        </w:rPr>
        <w:t>Europe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Ed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By</w:t>
      </w:r>
      <w:proofErr w:type="spellEnd"/>
      <w:r>
        <w:rPr>
          <w:rFonts w:cs="Arial"/>
        </w:rPr>
        <w:t xml:space="preserve"> susan E. </w:t>
      </w:r>
      <w:proofErr w:type="spellStart"/>
      <w:r>
        <w:rPr>
          <w:rFonts w:cs="Arial"/>
        </w:rPr>
        <w:t>Reid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David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Crwley</w:t>
      </w:r>
      <w:proofErr w:type="spellEnd"/>
      <w:r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Oxford</w:t>
      </w:r>
      <w:proofErr w:type="spellEnd"/>
      <w:r w:rsidRPr="00B529C2">
        <w:rPr>
          <w:rFonts w:cs="Arial"/>
        </w:rPr>
        <w:t>, 2000.</w:t>
      </w:r>
      <w:r>
        <w:rPr>
          <w:rFonts w:cs="Arial"/>
        </w:rPr>
        <w:t xml:space="preserve"> [RYT-EU 058]</w:t>
      </w:r>
    </w:p>
    <w:p w14:paraId="11AA5821" w14:textId="77777777" w:rsidR="00D80D6A" w:rsidRDefault="00D80D6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7B6F17">
        <w:rPr>
          <w:rFonts w:cs="Arial"/>
        </w:rPr>
        <w:t>Space</w:t>
      </w:r>
      <w:proofErr w:type="spellEnd"/>
      <w:r w:rsidRPr="007B6F17">
        <w:rPr>
          <w:rFonts w:cs="Arial"/>
        </w:rPr>
        <w:t xml:space="preserve"> </w:t>
      </w:r>
      <w:proofErr w:type="spellStart"/>
      <w:r>
        <w:rPr>
          <w:rFonts w:cs="Arial"/>
        </w:rPr>
        <w:t>Oddity</w:t>
      </w:r>
      <w:proofErr w:type="spellEnd"/>
      <w:r>
        <w:rPr>
          <w:rFonts w:cs="Arial"/>
        </w:rPr>
        <w:t>. Tekstai. NDG IC/lille3000, 2009. [RYT-EU 059]</w:t>
      </w:r>
    </w:p>
    <w:p w14:paraId="4F03A16F" w14:textId="77777777" w:rsidR="00D80D6A" w:rsidRDefault="00D80D6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7B6F17">
        <w:rPr>
          <w:rFonts w:cs="Arial"/>
        </w:rPr>
        <w:t>Space</w:t>
      </w:r>
      <w:proofErr w:type="spellEnd"/>
      <w:r w:rsidRPr="007B6F17">
        <w:rPr>
          <w:rFonts w:cs="Arial"/>
        </w:rPr>
        <w:t xml:space="preserve"> </w:t>
      </w:r>
      <w:proofErr w:type="spellStart"/>
      <w:r>
        <w:rPr>
          <w:rFonts w:cs="Arial"/>
        </w:rPr>
        <w:t>Oddity</w:t>
      </w:r>
      <w:proofErr w:type="spellEnd"/>
      <w:r>
        <w:rPr>
          <w:rFonts w:cs="Arial"/>
        </w:rPr>
        <w:t>. Gidas angl. k. NDG IC/lille3000, 2009. [RYT-EU 060]</w:t>
      </w:r>
    </w:p>
    <w:p w14:paraId="5955090C" w14:textId="77777777" w:rsidR="00D80D6A" w:rsidRDefault="00D80D6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7B6F17">
        <w:rPr>
          <w:rFonts w:cs="Arial"/>
        </w:rPr>
        <w:t>Space</w:t>
      </w:r>
      <w:proofErr w:type="spellEnd"/>
      <w:r w:rsidRPr="007B6F17">
        <w:rPr>
          <w:rFonts w:cs="Arial"/>
        </w:rPr>
        <w:t xml:space="preserve"> </w:t>
      </w:r>
      <w:proofErr w:type="spellStart"/>
      <w:r>
        <w:rPr>
          <w:rFonts w:cs="Arial"/>
        </w:rPr>
        <w:t>Oddity</w:t>
      </w:r>
      <w:proofErr w:type="spellEnd"/>
      <w:r>
        <w:rPr>
          <w:rFonts w:cs="Arial"/>
        </w:rPr>
        <w:t xml:space="preserve">. Gidas </w:t>
      </w:r>
      <w:proofErr w:type="spellStart"/>
      <w:r>
        <w:rPr>
          <w:rFonts w:cs="Arial"/>
        </w:rPr>
        <w:t>pranc</w:t>
      </w:r>
      <w:proofErr w:type="spellEnd"/>
      <w:r>
        <w:rPr>
          <w:rFonts w:cs="Arial"/>
        </w:rPr>
        <w:t>. k. NDG IC/lille3000, 2009. [RYT-EU 061]</w:t>
      </w:r>
    </w:p>
    <w:p w14:paraId="2E48F684" w14:textId="77777777" w:rsidR="00D80D6A" w:rsidRDefault="006D33BD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005822">
        <w:rPr>
          <w:rFonts w:cs="Arial"/>
        </w:rPr>
        <w:t>Inter</w:t>
      </w:r>
      <w:proofErr w:type="spellEnd"/>
      <w:r w:rsidRPr="00005822">
        <w:rPr>
          <w:rFonts w:cs="Arial"/>
        </w:rPr>
        <w:t xml:space="preserve">-Viso. </w:t>
      </w:r>
      <w:proofErr w:type="spellStart"/>
      <w:r w:rsidRPr="00005822">
        <w:rPr>
          <w:rFonts w:cs="Arial"/>
        </w:rPr>
        <w:t>Warszawa</w:t>
      </w:r>
      <w:proofErr w:type="spellEnd"/>
      <w:r w:rsidRPr="00005822">
        <w:rPr>
          <w:rFonts w:cs="Arial"/>
        </w:rPr>
        <w:t xml:space="preserve">: Akademija </w:t>
      </w:r>
      <w:proofErr w:type="spellStart"/>
      <w:r w:rsidRPr="00005822">
        <w:rPr>
          <w:rFonts w:cs="Arial"/>
        </w:rPr>
        <w:t>Sztuk</w:t>
      </w:r>
      <w:proofErr w:type="spellEnd"/>
      <w:r w:rsidRPr="00005822">
        <w:rPr>
          <w:rFonts w:cs="Arial"/>
        </w:rPr>
        <w:t xml:space="preserve"> </w:t>
      </w:r>
      <w:proofErr w:type="spellStart"/>
      <w:r w:rsidRPr="00005822">
        <w:rPr>
          <w:rFonts w:cs="Arial"/>
        </w:rPr>
        <w:t>Pięknych</w:t>
      </w:r>
      <w:proofErr w:type="spellEnd"/>
      <w:r w:rsidRPr="00005822">
        <w:rPr>
          <w:rFonts w:cs="Arial"/>
        </w:rPr>
        <w:t>, 1999. [RYT-EU 062]</w:t>
      </w:r>
    </w:p>
    <w:p w14:paraId="4025E1AC" w14:textId="77777777" w:rsidR="006D33BD" w:rsidRPr="00163AA0" w:rsidRDefault="008229E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B529C2">
        <w:rPr>
          <w:rFonts w:cs="Arial"/>
          <w:lang w:val="de-DE"/>
        </w:rPr>
        <w:lastRenderedPageBreak/>
        <w:t>Holzkunst</w:t>
      </w:r>
      <w:r>
        <w:rPr>
          <w:rFonts w:cs="Arial"/>
          <w:lang w:val="de-DE"/>
        </w:rPr>
        <w:t xml:space="preserve">. </w:t>
      </w:r>
      <w:proofErr w:type="spellStart"/>
      <w:r>
        <w:rPr>
          <w:rFonts w:cs="Arial"/>
          <w:lang w:val="de-DE"/>
        </w:rPr>
        <w:t>Kalendar</w:t>
      </w:r>
      <w:proofErr w:type="spellEnd"/>
      <w:r w:rsidRPr="00B529C2">
        <w:rPr>
          <w:rFonts w:cs="Arial"/>
          <w:lang w:val="de-DE"/>
        </w:rPr>
        <w:t xml:space="preserve"> 1995.</w:t>
      </w:r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Ückermärkisches</w:t>
      </w:r>
      <w:proofErr w:type="spellEnd"/>
      <w:r>
        <w:rPr>
          <w:rFonts w:cs="Arial"/>
          <w:lang w:val="de-DE"/>
        </w:rPr>
        <w:t xml:space="preserve"> HOLZ-Symposium. Schönfeld/Uckermark, 1994. [RYT-EU 063]</w:t>
      </w:r>
    </w:p>
    <w:p w14:paraId="084F5469" w14:textId="77777777" w:rsidR="00163AA0" w:rsidRPr="002C3869" w:rsidRDefault="00163AA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2C3869">
        <w:rPr>
          <w:rFonts w:cs="Arial"/>
          <w:lang w:val="en-US"/>
        </w:rPr>
        <w:t>East Art Map. Contemporary Art and Eastern Europe. Ed. by IRWIN, 2006. [RYT-EU 064]</w:t>
      </w:r>
    </w:p>
    <w:p w14:paraId="6665FA36" w14:textId="77777777" w:rsidR="00163AA0" w:rsidRPr="002C3869" w:rsidRDefault="00163AA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2C3869">
        <w:t>Nonconformist</w:t>
      </w:r>
      <w:proofErr w:type="spellEnd"/>
      <w:r w:rsidRPr="002C3869">
        <w:t xml:space="preserve"> Art. </w:t>
      </w:r>
      <w:proofErr w:type="spellStart"/>
      <w:r w:rsidRPr="002C3869">
        <w:t>The</w:t>
      </w:r>
      <w:proofErr w:type="spellEnd"/>
      <w:r w:rsidRPr="002C3869">
        <w:t xml:space="preserve"> </w:t>
      </w:r>
      <w:proofErr w:type="spellStart"/>
      <w:r w:rsidRPr="002C3869">
        <w:t>Soviet</w:t>
      </w:r>
      <w:proofErr w:type="spellEnd"/>
      <w:r w:rsidRPr="002C3869">
        <w:t xml:space="preserve"> </w:t>
      </w:r>
      <w:proofErr w:type="spellStart"/>
      <w:r w:rsidRPr="002C3869">
        <w:t>experience</w:t>
      </w:r>
      <w:proofErr w:type="spellEnd"/>
      <w:r w:rsidRPr="002C3869">
        <w:t xml:space="preserve"> 1956-1986. </w:t>
      </w:r>
      <w:proofErr w:type="spellStart"/>
      <w:r w:rsidRPr="002C3869">
        <w:t>New</w:t>
      </w:r>
      <w:proofErr w:type="spellEnd"/>
      <w:r w:rsidRPr="002C3869">
        <w:t xml:space="preserve"> York, 1995. [RYT-EU 065]</w:t>
      </w:r>
    </w:p>
    <w:p w14:paraId="713CE10D" w14:textId="77777777" w:rsidR="00163AA0" w:rsidRDefault="00163AA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Fluxus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East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Fluxus-Netzwerke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in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Mitteleuropa</w:t>
      </w:r>
      <w:proofErr w:type="spellEnd"/>
      <w:r w:rsidRPr="00B529C2">
        <w:rPr>
          <w:rFonts w:cs="Arial"/>
        </w:rPr>
        <w:t>/</w:t>
      </w:r>
      <w:proofErr w:type="spellStart"/>
      <w:r w:rsidRPr="00B529C2">
        <w:rPr>
          <w:rFonts w:cs="Arial"/>
        </w:rPr>
        <w:t>Fluxus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Networks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in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Central</w:t>
      </w:r>
      <w:proofErr w:type="spellEnd"/>
      <w:r w:rsidRPr="00B529C2">
        <w:rPr>
          <w:rFonts w:cs="Arial"/>
        </w:rPr>
        <w:t xml:space="preserve"> Eastern </w:t>
      </w:r>
      <w:proofErr w:type="spellStart"/>
      <w:r w:rsidRPr="00B529C2">
        <w:rPr>
          <w:rFonts w:cs="Arial"/>
        </w:rPr>
        <w:t>Europe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Berlin</w:t>
      </w:r>
      <w:proofErr w:type="spellEnd"/>
      <w:r w:rsidRPr="00B529C2"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Künstlerhaus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Bethanien</w:t>
      </w:r>
      <w:proofErr w:type="spellEnd"/>
      <w:r w:rsidRPr="00B529C2">
        <w:rPr>
          <w:rFonts w:cs="Arial"/>
        </w:rPr>
        <w:t>, 2007. [</w:t>
      </w:r>
      <w:r>
        <w:rPr>
          <w:rFonts w:cs="Arial"/>
        </w:rPr>
        <w:t>RYT-EU 066</w:t>
      </w:r>
      <w:r w:rsidRPr="00B529C2">
        <w:rPr>
          <w:rFonts w:cs="Arial"/>
        </w:rPr>
        <w:t>]</w:t>
      </w:r>
    </w:p>
    <w:p w14:paraId="47929E18" w14:textId="77777777" w:rsidR="00560FB1" w:rsidRPr="00560FB1" w:rsidRDefault="00560FB1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813065">
        <w:t xml:space="preserve">Art </w:t>
      </w:r>
      <w:proofErr w:type="spellStart"/>
      <w:r w:rsidRPr="00813065">
        <w:t>in</w:t>
      </w:r>
      <w:proofErr w:type="spellEnd"/>
      <w:r w:rsidRPr="00813065">
        <w:t xml:space="preserve"> </w:t>
      </w:r>
      <w:proofErr w:type="spellStart"/>
      <w:r w:rsidRPr="00813065">
        <w:t>Yugoslavia</w:t>
      </w:r>
      <w:proofErr w:type="spellEnd"/>
      <w:r w:rsidRPr="00813065">
        <w:t xml:space="preserve"> 1992-1995. </w:t>
      </w:r>
      <w:proofErr w:type="spellStart"/>
      <w:r w:rsidRPr="00813065">
        <w:t>Beograd</w:t>
      </w:r>
      <w:proofErr w:type="spellEnd"/>
      <w:r w:rsidRPr="00813065">
        <w:t xml:space="preserve">: </w:t>
      </w:r>
      <w:proofErr w:type="spellStart"/>
      <w:r w:rsidRPr="00813065">
        <w:t>Center</w:t>
      </w:r>
      <w:proofErr w:type="spellEnd"/>
      <w:r w:rsidRPr="00813065">
        <w:t xml:space="preserve"> </w:t>
      </w:r>
      <w:proofErr w:type="spellStart"/>
      <w:r w:rsidRPr="00813065">
        <w:t>fo</w:t>
      </w:r>
      <w:proofErr w:type="spellEnd"/>
      <w:r w:rsidRPr="00813065">
        <w:t xml:space="preserve"> </w:t>
      </w:r>
      <w:proofErr w:type="spellStart"/>
      <w:r w:rsidRPr="00813065">
        <w:t>Contemporary</w:t>
      </w:r>
      <w:proofErr w:type="spellEnd"/>
      <w:r w:rsidRPr="00813065">
        <w:t xml:space="preserve"> </w:t>
      </w:r>
      <w:proofErr w:type="spellStart"/>
      <w:r w:rsidRPr="00813065">
        <w:t>Arts</w:t>
      </w:r>
      <w:proofErr w:type="spellEnd"/>
      <w:r w:rsidRPr="00813065">
        <w:t>, 1996. [</w:t>
      </w:r>
      <w:r>
        <w:t>RYT-EU 067</w:t>
      </w:r>
      <w:r w:rsidRPr="00813065">
        <w:t>]</w:t>
      </w:r>
    </w:p>
    <w:p w14:paraId="5EC7C79F" w14:textId="77777777" w:rsidR="00163AA0" w:rsidRDefault="0024471D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Borderlands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Contemporary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photography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from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Baltic </w:t>
      </w:r>
      <w:proofErr w:type="spellStart"/>
      <w:r w:rsidRPr="00B529C2">
        <w:rPr>
          <w:rFonts w:cs="Arial"/>
        </w:rPr>
        <w:t>states</w:t>
      </w:r>
      <w:proofErr w:type="spellEnd"/>
      <w:r w:rsidRPr="00B529C2">
        <w:rPr>
          <w:rFonts w:cs="Arial"/>
        </w:rPr>
        <w:t>. [</w:t>
      </w:r>
      <w:r>
        <w:rPr>
          <w:rFonts w:cs="Arial"/>
        </w:rPr>
        <w:t>RYT-EU 068</w:t>
      </w:r>
      <w:r w:rsidRPr="00B529C2">
        <w:rPr>
          <w:rFonts w:cs="Arial"/>
        </w:rPr>
        <w:t>]</w:t>
      </w:r>
    </w:p>
    <w:p w14:paraId="314214DA" w14:textId="77777777" w:rsidR="0024471D" w:rsidRPr="0024471D" w:rsidRDefault="00D8567B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8649F1">
        <w:rPr>
          <w:rFonts w:cs="Arial"/>
        </w:rPr>
        <w:t>Revisiting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footnotes</w:t>
      </w:r>
      <w:proofErr w:type="spellEnd"/>
      <w:r w:rsidRPr="008649F1">
        <w:rPr>
          <w:rFonts w:cs="Arial"/>
        </w:rPr>
        <w:t xml:space="preserve">. </w:t>
      </w:r>
      <w:proofErr w:type="spellStart"/>
      <w:r w:rsidRPr="008649F1">
        <w:rPr>
          <w:rFonts w:cs="Arial"/>
        </w:rPr>
        <w:t>Footprints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of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the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Recent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Past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in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the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Post-Socialist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Region</w:t>
      </w:r>
      <w:proofErr w:type="spellEnd"/>
      <w:r w:rsidRPr="008649F1">
        <w:rPr>
          <w:rFonts w:cs="Arial"/>
        </w:rPr>
        <w:t xml:space="preserve"> / </w:t>
      </w:r>
      <w:proofErr w:type="spellStart"/>
      <w:r w:rsidRPr="008649F1">
        <w:rPr>
          <w:rFonts w:cs="Arial"/>
        </w:rPr>
        <w:t>Tulkojot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atsauces</w:t>
      </w:r>
      <w:proofErr w:type="spellEnd"/>
      <w:r w:rsidRPr="008649F1">
        <w:rPr>
          <w:rFonts w:cs="Arial"/>
        </w:rPr>
        <w:t xml:space="preserve">. Nesenas </w:t>
      </w:r>
      <w:proofErr w:type="spellStart"/>
      <w:r w:rsidRPr="008649F1">
        <w:rPr>
          <w:rFonts w:cs="Arial"/>
        </w:rPr>
        <w:t>pagatnes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nospiedumi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postsocialisma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regiona</w:t>
      </w:r>
      <w:proofErr w:type="spellEnd"/>
      <w:r w:rsidRPr="008649F1">
        <w:rPr>
          <w:rFonts w:cs="Arial"/>
        </w:rPr>
        <w:t xml:space="preserve">. </w:t>
      </w:r>
      <w:proofErr w:type="spellStart"/>
      <w:r w:rsidRPr="008649F1">
        <w:rPr>
          <w:rFonts w:cs="Arial"/>
        </w:rPr>
        <w:t>Latvian</w:t>
      </w:r>
      <w:proofErr w:type="spellEnd"/>
      <w:r w:rsidRPr="008649F1">
        <w:rPr>
          <w:rFonts w:cs="Arial"/>
        </w:rPr>
        <w:t xml:space="preserve"> Centre </w:t>
      </w:r>
      <w:proofErr w:type="spellStart"/>
      <w:r w:rsidRPr="008649F1">
        <w:rPr>
          <w:rFonts w:cs="Arial"/>
        </w:rPr>
        <w:t>of</w:t>
      </w:r>
      <w:proofErr w:type="spellEnd"/>
      <w:r w:rsidRPr="008649F1">
        <w:rPr>
          <w:rFonts w:cs="Arial"/>
        </w:rPr>
        <w:t xml:space="preserve"> </w:t>
      </w:r>
      <w:proofErr w:type="spellStart"/>
      <w:r w:rsidRPr="008649F1">
        <w:rPr>
          <w:rFonts w:cs="Arial"/>
        </w:rPr>
        <w:t>Contemporary</w:t>
      </w:r>
      <w:proofErr w:type="spellEnd"/>
      <w:r w:rsidRPr="008649F1">
        <w:rPr>
          <w:rFonts w:cs="Arial"/>
        </w:rPr>
        <w:t xml:space="preserve"> Art, 2015.</w:t>
      </w:r>
      <w:r>
        <w:rPr>
          <w:rFonts w:cs="Arial"/>
        </w:rPr>
        <w:t xml:space="preserve"> [RYT-EU 069]</w:t>
      </w:r>
    </w:p>
    <w:p w14:paraId="4F26ACDC" w14:textId="77777777" w:rsidR="0024471D" w:rsidRPr="00F27F34" w:rsidRDefault="0024471D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  <w:color w:val="FF0000"/>
        </w:rPr>
      </w:pPr>
      <w:r w:rsidRPr="00F27F34">
        <w:rPr>
          <w:color w:val="FF0000"/>
        </w:rPr>
        <w:t xml:space="preserve">Menas ir politika: Rytų Europos atvejai/ Art </w:t>
      </w:r>
      <w:proofErr w:type="spellStart"/>
      <w:r w:rsidRPr="00F27F34">
        <w:rPr>
          <w:color w:val="FF0000"/>
        </w:rPr>
        <w:t>and</w:t>
      </w:r>
      <w:proofErr w:type="spellEnd"/>
      <w:r w:rsidRPr="00F27F34">
        <w:rPr>
          <w:color w:val="FF0000"/>
        </w:rPr>
        <w:t xml:space="preserve"> </w:t>
      </w:r>
      <w:proofErr w:type="spellStart"/>
      <w:r w:rsidRPr="00F27F34">
        <w:rPr>
          <w:color w:val="FF0000"/>
        </w:rPr>
        <w:t>Politics</w:t>
      </w:r>
      <w:proofErr w:type="spellEnd"/>
      <w:r w:rsidRPr="00F27F34">
        <w:rPr>
          <w:color w:val="FF0000"/>
        </w:rPr>
        <w:t xml:space="preserve">: </w:t>
      </w:r>
      <w:proofErr w:type="spellStart"/>
      <w:r w:rsidRPr="00F27F34">
        <w:rPr>
          <w:color w:val="FF0000"/>
        </w:rPr>
        <w:t>Case-studies</w:t>
      </w:r>
      <w:proofErr w:type="spellEnd"/>
      <w:r w:rsidRPr="00F27F34">
        <w:rPr>
          <w:color w:val="FF0000"/>
        </w:rPr>
        <w:t xml:space="preserve"> </w:t>
      </w:r>
      <w:proofErr w:type="spellStart"/>
      <w:r w:rsidRPr="00F27F34">
        <w:rPr>
          <w:color w:val="FF0000"/>
        </w:rPr>
        <w:t>from</w:t>
      </w:r>
      <w:proofErr w:type="spellEnd"/>
      <w:r w:rsidRPr="00F27F34">
        <w:rPr>
          <w:color w:val="FF0000"/>
        </w:rPr>
        <w:t xml:space="preserve"> Eastern </w:t>
      </w:r>
      <w:proofErr w:type="spellStart"/>
      <w:r w:rsidRPr="00F27F34">
        <w:rPr>
          <w:color w:val="FF0000"/>
        </w:rPr>
        <w:t>Europe</w:t>
      </w:r>
      <w:proofErr w:type="spellEnd"/>
      <w:r w:rsidRPr="00F27F34">
        <w:rPr>
          <w:color w:val="FF0000"/>
        </w:rPr>
        <w:t>. Meno istorija ir kritika 3. Kaunas: Vytauto Didžiojo Universiteto leidykla, 2007. [RYT-EU 070]</w:t>
      </w:r>
      <w:r w:rsidR="00CB7614" w:rsidRPr="00F27F34">
        <w:rPr>
          <w:color w:val="FF0000"/>
        </w:rPr>
        <w:t xml:space="preserve"> 2 vnt.</w:t>
      </w:r>
    </w:p>
    <w:p w14:paraId="19C26092" w14:textId="77777777" w:rsidR="0024471D" w:rsidRDefault="00615D99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B529C2">
        <w:rPr>
          <w:rFonts w:cs="Arial"/>
        </w:rPr>
        <w:t>Chudozetsvennaja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vystavka</w:t>
      </w:r>
      <w:proofErr w:type="spellEnd"/>
      <w:r w:rsidRPr="00B529C2">
        <w:rPr>
          <w:rFonts w:cs="Arial"/>
        </w:rPr>
        <w:t xml:space="preserve"> “ 25 </w:t>
      </w:r>
      <w:proofErr w:type="spellStart"/>
      <w:r w:rsidRPr="00B529C2">
        <w:rPr>
          <w:rFonts w:cs="Arial"/>
        </w:rPr>
        <w:t>let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sovetskoi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Litvy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Latvii</w:t>
      </w:r>
      <w:proofErr w:type="spellEnd"/>
      <w:r w:rsidRPr="00B529C2">
        <w:rPr>
          <w:rFonts w:cs="Arial"/>
        </w:rPr>
        <w:t xml:space="preserve">, </w:t>
      </w:r>
      <w:proofErr w:type="spellStart"/>
      <w:r w:rsidRPr="00B529C2">
        <w:rPr>
          <w:rFonts w:cs="Arial"/>
        </w:rPr>
        <w:t>Estonii</w:t>
      </w:r>
      <w:proofErr w:type="spellEnd"/>
      <w:r w:rsidRPr="00B529C2">
        <w:rPr>
          <w:rFonts w:cs="Arial"/>
        </w:rPr>
        <w:t>.”</w:t>
      </w:r>
      <w:proofErr w:type="spellStart"/>
      <w:r w:rsidRPr="00B529C2">
        <w:rPr>
          <w:rFonts w:cs="Arial"/>
        </w:rPr>
        <w:t>Moskva</w:t>
      </w:r>
      <w:proofErr w:type="spellEnd"/>
      <w:r w:rsidRPr="00B529C2">
        <w:rPr>
          <w:rFonts w:cs="Arial"/>
        </w:rPr>
        <w:t>, 1966. [</w:t>
      </w:r>
      <w:r>
        <w:rPr>
          <w:rFonts w:cs="Arial"/>
        </w:rPr>
        <w:t>RYT-EU 071</w:t>
      </w:r>
      <w:r w:rsidRPr="00B529C2">
        <w:rPr>
          <w:rFonts w:cs="Arial"/>
        </w:rPr>
        <w:t>]</w:t>
      </w:r>
    </w:p>
    <w:p w14:paraId="50FF830D" w14:textId="77777777" w:rsidR="00615D99" w:rsidRPr="00466C33" w:rsidRDefault="005855B4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A4ED0">
        <w:rPr>
          <w:rFonts w:cs="Arial"/>
        </w:rPr>
        <w:t xml:space="preserve">Spalvų ir garsų dialogai / </w:t>
      </w:r>
      <w:proofErr w:type="spellStart"/>
      <w:r w:rsidRPr="006A4ED0">
        <w:rPr>
          <w:rFonts w:cs="Arial"/>
        </w:rPr>
        <w:t>Dialogues</w:t>
      </w:r>
      <w:proofErr w:type="spellEnd"/>
      <w:r w:rsidRPr="006A4ED0">
        <w:rPr>
          <w:rFonts w:cs="Arial"/>
        </w:rPr>
        <w:t xml:space="preserve"> </w:t>
      </w:r>
      <w:proofErr w:type="spellStart"/>
      <w:r w:rsidRPr="006A4ED0">
        <w:rPr>
          <w:rFonts w:cs="Arial"/>
        </w:rPr>
        <w:t>of</w:t>
      </w:r>
      <w:proofErr w:type="spellEnd"/>
      <w:r w:rsidRPr="006A4ED0">
        <w:rPr>
          <w:rFonts w:cs="Arial"/>
        </w:rPr>
        <w:t xml:space="preserve"> </w:t>
      </w:r>
      <w:proofErr w:type="spellStart"/>
      <w:r w:rsidRPr="006A4ED0">
        <w:rPr>
          <w:rFonts w:cs="Arial"/>
        </w:rPr>
        <w:t>colour</w:t>
      </w:r>
      <w:proofErr w:type="spellEnd"/>
      <w:r w:rsidRPr="006A4ED0">
        <w:rPr>
          <w:rFonts w:cs="Arial"/>
        </w:rPr>
        <w:t xml:space="preserve"> </w:t>
      </w:r>
      <w:proofErr w:type="spellStart"/>
      <w:r w:rsidRPr="006A4ED0">
        <w:rPr>
          <w:rFonts w:cs="Arial"/>
        </w:rPr>
        <w:t>and</w:t>
      </w:r>
      <w:proofErr w:type="spellEnd"/>
      <w:r w:rsidRPr="006A4ED0">
        <w:rPr>
          <w:rFonts w:cs="Arial"/>
        </w:rPr>
        <w:t xml:space="preserve"> </w:t>
      </w:r>
      <w:proofErr w:type="spellStart"/>
      <w:r w:rsidRPr="006A4ED0">
        <w:rPr>
          <w:rFonts w:cs="Arial"/>
        </w:rPr>
        <w:t>Sound</w:t>
      </w:r>
      <w:proofErr w:type="spellEnd"/>
      <w:r w:rsidRPr="006A4ED0">
        <w:rPr>
          <w:rFonts w:cs="Arial"/>
        </w:rPr>
        <w:t xml:space="preserve">. Mikalojaus Konstantino Čiurlionio ir amžininkų kūryba. </w:t>
      </w:r>
      <w:r>
        <w:rPr>
          <w:rFonts w:cs="Arial"/>
          <w:lang w:val="en-US"/>
        </w:rPr>
        <w:t xml:space="preserve">Vilnius: Lietuvos </w:t>
      </w:r>
      <w:proofErr w:type="spellStart"/>
      <w:r>
        <w:rPr>
          <w:rFonts w:cs="Arial"/>
          <w:lang w:val="en-US"/>
        </w:rPr>
        <w:t>dailės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muziejus</w:t>
      </w:r>
      <w:proofErr w:type="spellEnd"/>
      <w:r>
        <w:rPr>
          <w:rFonts w:cs="Arial"/>
          <w:lang w:val="en-US"/>
        </w:rPr>
        <w:t xml:space="preserve">, 2009. [RYT-EU 072] 2 </w:t>
      </w:r>
      <w:proofErr w:type="spellStart"/>
      <w:r>
        <w:rPr>
          <w:rFonts w:cs="Arial"/>
          <w:lang w:val="en-US"/>
        </w:rPr>
        <w:t>vnt</w:t>
      </w:r>
      <w:proofErr w:type="spellEnd"/>
      <w:r>
        <w:rPr>
          <w:rFonts w:cs="Arial"/>
          <w:lang w:val="en-US"/>
        </w:rPr>
        <w:t>.</w:t>
      </w:r>
    </w:p>
    <w:p w14:paraId="75536488" w14:textId="77777777" w:rsidR="00466C33" w:rsidRPr="00466C33" w:rsidRDefault="00466C33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A4ED0">
        <w:rPr>
          <w:rFonts w:cs="Arial"/>
          <w:lang w:val="de-DE"/>
        </w:rPr>
        <w:t xml:space="preserve">Kontakt... aus der Sammlung der Erste Bank-Gruppe. Köln: Verlag der Buchhandlung Walther König, 2006. </w:t>
      </w:r>
      <w:r w:rsidRPr="00537382">
        <w:rPr>
          <w:rFonts w:cs="Arial"/>
          <w:lang w:val="pl-PL"/>
        </w:rPr>
        <w:t>[</w:t>
      </w:r>
      <w:r>
        <w:rPr>
          <w:rFonts w:cs="Arial"/>
          <w:lang w:val="pl-PL"/>
        </w:rPr>
        <w:t>RYT-EU 073</w:t>
      </w:r>
      <w:r w:rsidRPr="00537382">
        <w:rPr>
          <w:rFonts w:cs="Arial"/>
          <w:lang w:val="pl-PL"/>
        </w:rPr>
        <w:t>]</w:t>
      </w:r>
    </w:p>
    <w:p w14:paraId="1B44BB4E" w14:textId="77777777" w:rsidR="00466C33" w:rsidRPr="003452E4" w:rsidRDefault="00466C33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2A30FD">
        <w:rPr>
          <w:rFonts w:cs="Arial"/>
          <w:lang w:val="en-US"/>
        </w:rPr>
        <w:t>transitland</w:t>
      </w:r>
      <w:proofErr w:type="spellEnd"/>
      <w:r w:rsidRPr="002A30FD">
        <w:rPr>
          <w:rFonts w:cs="Arial"/>
          <w:lang w:val="en-US"/>
        </w:rPr>
        <w:t>.</w:t>
      </w:r>
      <w:r>
        <w:rPr>
          <w:rFonts w:cs="Arial"/>
          <w:lang w:val="en-US"/>
        </w:rPr>
        <w:t xml:space="preserve"> video art from central and eastern </w:t>
      </w:r>
      <w:proofErr w:type="spellStart"/>
      <w:r>
        <w:rPr>
          <w:rFonts w:cs="Arial"/>
          <w:lang w:val="en-US"/>
        </w:rPr>
        <w:t>europe</w:t>
      </w:r>
      <w:proofErr w:type="spellEnd"/>
      <w:r>
        <w:rPr>
          <w:rFonts w:cs="Arial"/>
          <w:lang w:val="en-US"/>
        </w:rPr>
        <w:t xml:space="preserve"> 1989-2009. Ed. By Edit András. Budapest: Ludwig Museum – Museum of contemporary Art, 2009. [RYT-EU 074]</w:t>
      </w:r>
    </w:p>
    <w:p w14:paraId="36D26997" w14:textId="77777777" w:rsidR="003452E4" w:rsidRPr="003452E4" w:rsidRDefault="003452E4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C30440">
        <w:rPr>
          <w:rFonts w:cs="Arial"/>
          <w:lang w:val="en-US"/>
        </w:rPr>
        <w:t>Gender Check</w:t>
      </w:r>
      <w:r>
        <w:rPr>
          <w:rFonts w:cs="Arial"/>
          <w:lang w:val="en-US"/>
        </w:rPr>
        <w:t xml:space="preserve">: A Reader. Art and </w:t>
      </w:r>
      <w:proofErr w:type="spellStart"/>
      <w:r>
        <w:rPr>
          <w:rFonts w:cs="Arial"/>
          <w:lang w:val="en-US"/>
        </w:rPr>
        <w:t>Teory</w:t>
      </w:r>
      <w:proofErr w:type="spellEnd"/>
      <w:r>
        <w:rPr>
          <w:rFonts w:cs="Arial"/>
          <w:lang w:val="en-US"/>
        </w:rPr>
        <w:t xml:space="preserve"> in Eastern Europe. </w:t>
      </w:r>
      <w:r w:rsidRPr="006A4ED0">
        <w:rPr>
          <w:rFonts w:cs="Arial"/>
          <w:lang w:val="de-DE"/>
        </w:rPr>
        <w:t xml:space="preserve">Köln: Verlag der Buchhandlung Walther König, 2010. </w:t>
      </w:r>
      <w:r>
        <w:rPr>
          <w:rFonts w:cs="Arial"/>
          <w:lang w:val="en-US"/>
        </w:rPr>
        <w:t>[RYT-EU 075]</w:t>
      </w:r>
    </w:p>
    <w:p w14:paraId="41299FEB" w14:textId="77777777" w:rsidR="003452E4" w:rsidRPr="00482327" w:rsidRDefault="0048232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500F77">
        <w:rPr>
          <w:rFonts w:cs="Arial"/>
          <w:i/>
          <w:lang w:val="en-US"/>
        </w:rPr>
        <w:t xml:space="preserve">Art Always Has Its Consequences. </w:t>
      </w:r>
      <w:proofErr w:type="spellStart"/>
      <w:r w:rsidRPr="00682E78">
        <w:rPr>
          <w:rFonts w:cs="Arial"/>
          <w:i/>
          <w:lang w:val="pl-PL"/>
        </w:rPr>
        <w:t>Budapest</w:t>
      </w:r>
      <w:proofErr w:type="spellEnd"/>
      <w:r w:rsidRPr="00682E78">
        <w:rPr>
          <w:rFonts w:cs="Arial"/>
          <w:i/>
          <w:lang w:val="pl-PL"/>
        </w:rPr>
        <w:t xml:space="preserve">, </w:t>
      </w:r>
      <w:r w:rsidRPr="00682E78">
        <w:rPr>
          <w:rFonts w:ascii="Verdana" w:hAnsi="Verdana" w:cs="Arial"/>
          <w:i/>
          <w:lang w:val="pl-PL"/>
        </w:rPr>
        <w:t xml:space="preserve">Łódź, </w:t>
      </w:r>
      <w:proofErr w:type="spellStart"/>
      <w:r w:rsidRPr="00682E78">
        <w:rPr>
          <w:rFonts w:ascii="Verdana" w:hAnsi="Verdana" w:cs="Arial"/>
          <w:i/>
          <w:lang w:val="pl-PL"/>
        </w:rPr>
        <w:t>Novi</w:t>
      </w:r>
      <w:proofErr w:type="spellEnd"/>
      <w:r w:rsidRPr="00682E78">
        <w:rPr>
          <w:rFonts w:ascii="Verdana" w:hAnsi="Verdana" w:cs="Arial"/>
          <w:i/>
          <w:lang w:val="pl-PL"/>
        </w:rPr>
        <w:t xml:space="preserve"> Sad, </w:t>
      </w:r>
      <w:proofErr w:type="spellStart"/>
      <w:r w:rsidRPr="00682E78">
        <w:rPr>
          <w:rFonts w:ascii="Verdana" w:hAnsi="Verdana" w:cs="Arial"/>
          <w:i/>
          <w:lang w:val="pl-PL"/>
        </w:rPr>
        <w:t>Zagreb</w:t>
      </w:r>
      <w:proofErr w:type="spellEnd"/>
      <w:r w:rsidRPr="00682E78">
        <w:rPr>
          <w:rFonts w:ascii="Verdana" w:hAnsi="Verdana" w:cs="Arial"/>
          <w:i/>
          <w:lang w:val="pl-PL"/>
        </w:rPr>
        <w:t xml:space="preserve"> 2008-2010.</w:t>
      </w:r>
      <w:r w:rsidRPr="00682E78">
        <w:rPr>
          <w:rFonts w:ascii="Verdana" w:hAnsi="Verdana" w:cs="Arial"/>
          <w:lang w:val="pl-PL"/>
        </w:rPr>
        <w:t xml:space="preserve"> </w:t>
      </w:r>
      <w:r>
        <w:rPr>
          <w:rFonts w:cs="Arial"/>
          <w:lang w:val="en-US"/>
        </w:rPr>
        <w:t>Zagreb: WHW, 2010. [RYT-EU 076]</w:t>
      </w:r>
    </w:p>
    <w:p w14:paraId="74E8E0F2" w14:textId="77777777" w:rsidR="00482327" w:rsidRPr="00B10A5F" w:rsidRDefault="00B10A5F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F924A7">
        <w:rPr>
          <w:rFonts w:cs="Arial"/>
          <w:i/>
          <w:lang w:val="en-US"/>
        </w:rPr>
        <w:t>Gender Check</w:t>
      </w:r>
      <w:r>
        <w:rPr>
          <w:rFonts w:cs="Arial"/>
          <w:i/>
          <w:lang w:val="en-US"/>
        </w:rPr>
        <w:t xml:space="preserve">. </w:t>
      </w:r>
      <w:r w:rsidRPr="00F924A7">
        <w:rPr>
          <w:rFonts w:cs="Arial"/>
          <w:i/>
          <w:lang w:val="en-US"/>
        </w:rPr>
        <w:t>Femininity and Masculinity in the Art of Eastern Europe</w:t>
      </w:r>
      <w:r>
        <w:rPr>
          <w:rFonts w:cs="Arial"/>
          <w:i/>
          <w:lang w:val="en-US"/>
        </w:rPr>
        <w:t xml:space="preserve">. </w:t>
      </w:r>
      <w:r w:rsidRPr="00F924A7">
        <w:rPr>
          <w:rFonts w:cs="Arial"/>
          <w:lang w:val="en-US"/>
        </w:rPr>
        <w:t>C</w:t>
      </w:r>
      <w:r>
        <w:rPr>
          <w:rFonts w:cs="Arial"/>
          <w:lang w:val="en-US"/>
        </w:rPr>
        <w:t xml:space="preserve">ologne: Verlag der </w:t>
      </w:r>
      <w:proofErr w:type="spellStart"/>
      <w:r>
        <w:rPr>
          <w:rFonts w:cs="Arial"/>
          <w:lang w:val="en-US"/>
        </w:rPr>
        <w:t>Buchhandlung</w:t>
      </w:r>
      <w:proofErr w:type="spellEnd"/>
      <w:r>
        <w:rPr>
          <w:rFonts w:cs="Arial"/>
          <w:lang w:val="en-US"/>
        </w:rPr>
        <w:t xml:space="preserve"> Walther König, 2010. [RYT-EU 077]</w:t>
      </w:r>
      <w:r w:rsidR="00831CB7">
        <w:rPr>
          <w:rFonts w:cs="Arial"/>
          <w:lang w:val="en-US"/>
        </w:rPr>
        <w:t xml:space="preserve"> 2 </w:t>
      </w:r>
      <w:proofErr w:type="spellStart"/>
      <w:r w:rsidR="00831CB7">
        <w:rPr>
          <w:rFonts w:cs="Arial"/>
          <w:lang w:val="en-US"/>
        </w:rPr>
        <w:t>vnt</w:t>
      </w:r>
      <w:proofErr w:type="spellEnd"/>
      <w:r w:rsidR="00831CB7">
        <w:rPr>
          <w:rFonts w:cs="Arial"/>
          <w:lang w:val="en-US"/>
        </w:rPr>
        <w:t>.</w:t>
      </w:r>
    </w:p>
    <w:p w14:paraId="250A974E" w14:textId="77777777" w:rsidR="00B10A5F" w:rsidRPr="005528C0" w:rsidRDefault="00CB68B1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C30F2C">
        <w:rPr>
          <w:rFonts w:cs="Arial"/>
          <w:i/>
          <w:lang w:val="en-US"/>
        </w:rPr>
        <w:t xml:space="preserve">Ad </w:t>
      </w:r>
      <w:proofErr w:type="spellStart"/>
      <w:r w:rsidRPr="00C30F2C">
        <w:rPr>
          <w:rFonts w:cs="Arial"/>
          <w:i/>
          <w:lang w:val="en-US"/>
        </w:rPr>
        <w:t>Oculos</w:t>
      </w:r>
      <w:proofErr w:type="spellEnd"/>
      <w:r>
        <w:rPr>
          <w:rFonts w:cs="Arial"/>
          <w:lang w:val="en-US"/>
        </w:rPr>
        <w:t>. Moscow: National Centre for Contemporary Art, 2009. [RYT-EU 078]</w:t>
      </w:r>
    </w:p>
    <w:p w14:paraId="225B5AB0" w14:textId="77777777" w:rsidR="005528C0" w:rsidRPr="00F1165D" w:rsidRDefault="005528C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0769FC">
        <w:rPr>
          <w:rFonts w:cs="Arial"/>
          <w:lang w:val="en-US"/>
        </w:rPr>
        <w:t>East by South West</w:t>
      </w:r>
      <w:r>
        <w:rPr>
          <w:rFonts w:cs="Arial"/>
          <w:lang w:val="en-US"/>
        </w:rPr>
        <w:t xml:space="preserve">. Curated </w:t>
      </w:r>
      <w:proofErr w:type="spellStart"/>
      <w:r>
        <w:rPr>
          <w:rFonts w:cs="Arial"/>
          <w:lang w:val="en-US"/>
        </w:rPr>
        <w:t>by_vienna</w:t>
      </w:r>
      <w:proofErr w:type="spellEnd"/>
      <w:r>
        <w:rPr>
          <w:rFonts w:cs="Arial"/>
          <w:lang w:val="en-US"/>
        </w:rPr>
        <w:t xml:space="preserve">. </w:t>
      </w:r>
      <w:r w:rsidRPr="006A4ED0">
        <w:rPr>
          <w:rFonts w:cs="Arial"/>
          <w:lang w:val="de-DE"/>
        </w:rPr>
        <w:t xml:space="preserve">Vienna: Verlag für moderne Kunst, 2011. </w:t>
      </w:r>
      <w:r w:rsidRPr="000769FC">
        <w:rPr>
          <w:rFonts w:cs="Arial"/>
          <w:lang w:val="fr-FR"/>
        </w:rPr>
        <w:t>[RYT-EU 079]</w:t>
      </w:r>
    </w:p>
    <w:p w14:paraId="25B2D321" w14:textId="77777777" w:rsidR="00F1165D" w:rsidRPr="00F27F34" w:rsidRDefault="00F1165D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  <w:color w:val="FF0000"/>
        </w:rPr>
      </w:pPr>
      <w:r w:rsidRPr="00F27F34">
        <w:rPr>
          <w:rFonts w:cs="Arial"/>
          <w:color w:val="FF0000"/>
          <w:lang w:val="en-US"/>
        </w:rPr>
        <w:t xml:space="preserve">nonconformist Art from the </w:t>
      </w:r>
      <w:proofErr w:type="gramStart"/>
      <w:r w:rsidRPr="00F27F34">
        <w:rPr>
          <w:rFonts w:cs="Arial"/>
          <w:color w:val="FF0000"/>
          <w:lang w:val="en-US"/>
        </w:rPr>
        <w:t>soviet Union</w:t>
      </w:r>
      <w:proofErr w:type="gramEnd"/>
      <w:r w:rsidRPr="00F27F34">
        <w:rPr>
          <w:rFonts w:cs="Arial"/>
          <w:color w:val="FF0000"/>
          <w:lang w:val="en-US"/>
        </w:rPr>
        <w:t xml:space="preserve"> and Russian Art. </w:t>
      </w:r>
      <w:r w:rsidRPr="00F27F34">
        <w:rPr>
          <w:rFonts w:cs="Arial"/>
          <w:color w:val="FF0000"/>
          <w:lang w:val="de-DE"/>
        </w:rPr>
        <w:t>Zimmerli Journal. FALL 2008. [RYT-EU 080]</w:t>
      </w:r>
    </w:p>
    <w:p w14:paraId="585A4D83" w14:textId="77777777" w:rsidR="00995F41" w:rsidRPr="00995F41" w:rsidRDefault="00995F41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7B037E">
        <w:rPr>
          <w:rFonts w:cs="Arial"/>
          <w:lang w:val="en-US"/>
        </w:rPr>
        <w:t>Tides of Change.  HangArt-7, 2011. (</w:t>
      </w:r>
      <w:proofErr w:type="spellStart"/>
      <w:r w:rsidRPr="007B037E">
        <w:rPr>
          <w:rFonts w:cs="Arial"/>
          <w:lang w:val="en-US"/>
        </w:rPr>
        <w:t>katalogas</w:t>
      </w:r>
      <w:proofErr w:type="spellEnd"/>
      <w:r w:rsidRPr="007B037E">
        <w:rPr>
          <w:rFonts w:cs="Arial"/>
          <w:lang w:val="en-US"/>
        </w:rPr>
        <w:t>) [RYT-EU 081]</w:t>
      </w:r>
    </w:p>
    <w:p w14:paraId="1B5C8118" w14:textId="77777777" w:rsidR="00995F41" w:rsidRPr="00AE2FFA" w:rsidRDefault="00995F41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7B037E">
        <w:rPr>
          <w:rFonts w:cs="Arial"/>
          <w:lang w:val="en-US"/>
        </w:rPr>
        <w:t>Tides of Change.  HangArt-7, 2011. (</w:t>
      </w:r>
      <w:proofErr w:type="spellStart"/>
      <w:r w:rsidRPr="007B037E">
        <w:rPr>
          <w:rFonts w:cs="Arial"/>
          <w:lang w:val="en-US"/>
        </w:rPr>
        <w:t>gidas</w:t>
      </w:r>
      <w:proofErr w:type="spellEnd"/>
      <w:r w:rsidRPr="007B037E">
        <w:rPr>
          <w:rFonts w:cs="Arial"/>
          <w:lang w:val="en-US"/>
        </w:rPr>
        <w:t>) [RYT-EU 082]</w:t>
      </w:r>
    </w:p>
    <w:p w14:paraId="46D13BC7" w14:textId="77777777" w:rsidR="00AE2FFA" w:rsidRPr="0017512D" w:rsidRDefault="00AE2FFA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A4ED0">
        <w:rPr>
          <w:rFonts w:cs="Arial"/>
        </w:rPr>
        <w:t xml:space="preserve">(At)blokuota atmintis: dailės istorijos rašymas Baltijos šalyse.  </w:t>
      </w:r>
      <w:r>
        <w:rPr>
          <w:rFonts w:cs="Arial"/>
          <w:lang w:val="en-US"/>
        </w:rPr>
        <w:t>Unblocked Memory: Writing Art History in Baltic Kaunas: VDU, 2011. [RYT-EU 083]</w:t>
      </w:r>
    </w:p>
    <w:p w14:paraId="63EF14C3" w14:textId="77777777" w:rsidR="0017512D" w:rsidRPr="00AD6DB6" w:rsidRDefault="0017512D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813065">
        <w:t>The</w:t>
      </w:r>
      <w:proofErr w:type="spellEnd"/>
      <w:r w:rsidRPr="00813065">
        <w:t xml:space="preserve"> </w:t>
      </w:r>
      <w:proofErr w:type="spellStart"/>
      <w:r w:rsidRPr="00813065">
        <w:t>middle</w:t>
      </w:r>
      <w:proofErr w:type="spellEnd"/>
      <w:r w:rsidRPr="00813065">
        <w:t xml:space="preserve"> </w:t>
      </w:r>
      <w:proofErr w:type="spellStart"/>
      <w:r w:rsidRPr="00813065">
        <w:t>of</w:t>
      </w:r>
      <w:proofErr w:type="spellEnd"/>
      <w:r w:rsidRPr="00813065">
        <w:t xml:space="preserve"> </w:t>
      </w:r>
      <w:proofErr w:type="spellStart"/>
      <w:r w:rsidRPr="00813065">
        <w:t>Europe.The</w:t>
      </w:r>
      <w:proofErr w:type="spellEnd"/>
      <w:r w:rsidRPr="00813065">
        <w:t xml:space="preserve"> </w:t>
      </w:r>
      <w:proofErr w:type="spellStart"/>
      <w:r w:rsidRPr="00813065">
        <w:t>festival</w:t>
      </w:r>
      <w:proofErr w:type="spellEnd"/>
      <w:r w:rsidRPr="00813065">
        <w:t xml:space="preserve"> </w:t>
      </w:r>
      <w:proofErr w:type="spellStart"/>
      <w:r w:rsidRPr="00813065">
        <w:t>of</w:t>
      </w:r>
      <w:proofErr w:type="spellEnd"/>
      <w:r w:rsidRPr="00813065">
        <w:t xml:space="preserve"> </w:t>
      </w:r>
      <w:proofErr w:type="spellStart"/>
      <w:r w:rsidRPr="00813065">
        <w:t>avant</w:t>
      </w:r>
      <w:proofErr w:type="spellEnd"/>
      <w:r w:rsidRPr="00813065">
        <w:t xml:space="preserve">-garde </w:t>
      </w:r>
      <w:proofErr w:type="spellStart"/>
      <w:r w:rsidRPr="00813065">
        <w:t>films</w:t>
      </w:r>
      <w:proofErr w:type="spellEnd"/>
      <w:r w:rsidRPr="00813065">
        <w:t xml:space="preserve"> </w:t>
      </w:r>
      <w:proofErr w:type="spellStart"/>
      <w:r w:rsidRPr="00813065">
        <w:t>and</w:t>
      </w:r>
      <w:proofErr w:type="spellEnd"/>
      <w:r w:rsidRPr="00813065">
        <w:t xml:space="preserve"> </w:t>
      </w:r>
      <w:proofErr w:type="spellStart"/>
      <w:r w:rsidRPr="00813065">
        <w:t>video</w:t>
      </w:r>
      <w:proofErr w:type="spellEnd"/>
      <w:r w:rsidRPr="00813065">
        <w:t xml:space="preserve"> art </w:t>
      </w:r>
      <w:proofErr w:type="spellStart"/>
      <w:r w:rsidRPr="00813065">
        <w:t>from</w:t>
      </w:r>
      <w:proofErr w:type="spellEnd"/>
      <w:r w:rsidRPr="00813065">
        <w:t xml:space="preserve"> </w:t>
      </w:r>
      <w:proofErr w:type="spellStart"/>
      <w:r w:rsidRPr="00813065">
        <w:t>Austria</w:t>
      </w:r>
      <w:proofErr w:type="spellEnd"/>
      <w:r w:rsidRPr="00813065">
        <w:t xml:space="preserve">, </w:t>
      </w:r>
      <w:proofErr w:type="spellStart"/>
      <w:r w:rsidRPr="00813065">
        <w:t>Czekia</w:t>
      </w:r>
      <w:proofErr w:type="spellEnd"/>
      <w:r w:rsidRPr="00813065">
        <w:t xml:space="preserve">, </w:t>
      </w:r>
      <w:proofErr w:type="spellStart"/>
      <w:r w:rsidRPr="00813065">
        <w:t>Slovakia</w:t>
      </w:r>
      <w:proofErr w:type="spellEnd"/>
      <w:r w:rsidRPr="00813065">
        <w:t xml:space="preserve">, </w:t>
      </w:r>
      <w:proofErr w:type="spellStart"/>
      <w:r w:rsidRPr="00813065">
        <w:t>Hungary</w:t>
      </w:r>
      <w:proofErr w:type="spellEnd"/>
      <w:r w:rsidRPr="00813065">
        <w:t xml:space="preserve"> </w:t>
      </w:r>
      <w:proofErr w:type="spellStart"/>
      <w:r w:rsidRPr="00813065">
        <w:t>and</w:t>
      </w:r>
      <w:proofErr w:type="spellEnd"/>
      <w:r w:rsidRPr="00813065">
        <w:t xml:space="preserve"> </w:t>
      </w:r>
      <w:proofErr w:type="spellStart"/>
      <w:r w:rsidRPr="00813065">
        <w:t>Poland</w:t>
      </w:r>
      <w:proofErr w:type="spellEnd"/>
      <w:r w:rsidRPr="00813065">
        <w:t>. 1991. [</w:t>
      </w:r>
      <w:r>
        <w:t>RYT-EU 084</w:t>
      </w:r>
      <w:r w:rsidRPr="00813065">
        <w:t>]</w:t>
      </w:r>
    </w:p>
    <w:p w14:paraId="65FC6404" w14:textId="77777777" w:rsidR="00AD6DB6" w:rsidRPr="00AD6DB6" w:rsidRDefault="00AD6DB6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813065">
        <w:t>Lost</w:t>
      </w:r>
      <w:proofErr w:type="spellEnd"/>
      <w:r w:rsidRPr="00813065">
        <w:t xml:space="preserve"> </w:t>
      </w:r>
      <w:proofErr w:type="spellStart"/>
      <w:r w:rsidRPr="00813065">
        <w:t>Highway</w:t>
      </w:r>
      <w:proofErr w:type="spellEnd"/>
      <w:r w:rsidRPr="00813065">
        <w:t xml:space="preserve"> </w:t>
      </w:r>
      <w:proofErr w:type="spellStart"/>
      <w:r w:rsidRPr="00813065">
        <w:t>Expedition</w:t>
      </w:r>
      <w:proofErr w:type="spellEnd"/>
      <w:r w:rsidRPr="00813065">
        <w:t xml:space="preserve">. </w:t>
      </w:r>
      <w:proofErr w:type="spellStart"/>
      <w:r w:rsidRPr="00813065">
        <w:t>Ljubljana</w:t>
      </w:r>
      <w:proofErr w:type="spellEnd"/>
      <w:r w:rsidRPr="00813065">
        <w:t>: Galerija ŠKUC, 2006. [</w:t>
      </w:r>
      <w:r>
        <w:t>RYT-EU</w:t>
      </w:r>
      <w:r w:rsidRPr="00813065">
        <w:t xml:space="preserve"> 0</w:t>
      </w:r>
      <w:r>
        <w:t>85</w:t>
      </w:r>
      <w:r w:rsidRPr="00813065">
        <w:t>]</w:t>
      </w:r>
    </w:p>
    <w:p w14:paraId="1E95CBDD" w14:textId="77777777" w:rsidR="0017512D" w:rsidRPr="00A55ED5" w:rsidRDefault="0020263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D5526D">
        <w:rPr>
          <w:rFonts w:cs="Arial"/>
          <w:i/>
          <w:lang w:val="en-US"/>
        </w:rPr>
        <w:t>Your Periphery Is My Center</w:t>
      </w:r>
      <w:r w:rsidRPr="00D5526D">
        <w:rPr>
          <w:rFonts w:cs="Arial"/>
          <w:lang w:val="en-US"/>
        </w:rPr>
        <w:t>.</w:t>
      </w:r>
      <w:r>
        <w:rPr>
          <w:rFonts w:cs="Arial"/>
          <w:lang w:val="en-US"/>
        </w:rPr>
        <w:t xml:space="preserve"> Publication accompanying exhibition </w:t>
      </w:r>
      <w:r w:rsidRPr="00D5526D">
        <w:rPr>
          <w:rFonts w:cs="Arial"/>
          <w:i/>
          <w:lang w:val="en-US"/>
        </w:rPr>
        <w:t>Lost in Transition</w:t>
      </w:r>
      <w:r>
        <w:rPr>
          <w:rFonts w:cs="Arial"/>
          <w:lang w:val="en-US"/>
        </w:rPr>
        <w:t>. PP Publications, 2011. [RYT-EU 086]</w:t>
      </w:r>
    </w:p>
    <w:p w14:paraId="73BAB207" w14:textId="77777777" w:rsidR="00A55ED5" w:rsidRPr="0072764E" w:rsidRDefault="00A55ED5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72764E">
        <w:rPr>
          <w:rFonts w:cs="Arial"/>
          <w:lang w:val="en-US"/>
        </w:rPr>
        <w:t xml:space="preserve">Generation of the Place: Image, Memory and Fiction in the Baltics / </w:t>
      </w:r>
      <w:proofErr w:type="spellStart"/>
      <w:r w:rsidRPr="0072764E">
        <w:rPr>
          <w:rFonts w:cs="Arial"/>
          <w:lang w:val="en-US"/>
        </w:rPr>
        <w:t>Vietos</w:t>
      </w:r>
      <w:proofErr w:type="spellEnd"/>
      <w:r w:rsidRPr="0072764E">
        <w:rPr>
          <w:rFonts w:cs="Arial"/>
          <w:lang w:val="en-US"/>
        </w:rPr>
        <w:t xml:space="preserve"> </w:t>
      </w:r>
      <w:proofErr w:type="spellStart"/>
      <w:r w:rsidRPr="0072764E">
        <w:rPr>
          <w:rFonts w:cs="Arial"/>
          <w:lang w:val="en-US"/>
        </w:rPr>
        <w:t>karta</w:t>
      </w:r>
      <w:proofErr w:type="spellEnd"/>
      <w:r w:rsidRPr="0072764E">
        <w:rPr>
          <w:rFonts w:cs="Arial"/>
          <w:lang w:val="en-US"/>
        </w:rPr>
        <w:t xml:space="preserve">: </w:t>
      </w:r>
      <w:proofErr w:type="spellStart"/>
      <w:r w:rsidRPr="0072764E">
        <w:rPr>
          <w:rFonts w:cs="Arial"/>
          <w:lang w:val="en-US"/>
        </w:rPr>
        <w:t>Atvaizdas</w:t>
      </w:r>
      <w:proofErr w:type="spellEnd"/>
      <w:r w:rsidRPr="0072764E">
        <w:rPr>
          <w:rFonts w:cs="Arial"/>
          <w:lang w:val="en-US"/>
        </w:rPr>
        <w:t xml:space="preserve">, </w:t>
      </w:r>
      <w:proofErr w:type="spellStart"/>
      <w:r w:rsidRPr="0072764E">
        <w:rPr>
          <w:rFonts w:cs="Arial"/>
          <w:lang w:val="en-US"/>
        </w:rPr>
        <w:t>atmintis</w:t>
      </w:r>
      <w:proofErr w:type="spellEnd"/>
      <w:r w:rsidRPr="0072764E">
        <w:rPr>
          <w:rFonts w:cs="Arial"/>
          <w:lang w:val="en-US"/>
        </w:rPr>
        <w:t xml:space="preserve"> </w:t>
      </w:r>
      <w:proofErr w:type="spellStart"/>
      <w:r w:rsidRPr="0072764E">
        <w:rPr>
          <w:rFonts w:cs="Arial"/>
          <w:lang w:val="en-US"/>
        </w:rPr>
        <w:t>ir</w:t>
      </w:r>
      <w:proofErr w:type="spellEnd"/>
      <w:r w:rsidRPr="0072764E">
        <w:rPr>
          <w:rFonts w:cs="Arial"/>
          <w:lang w:val="en-US"/>
        </w:rPr>
        <w:t xml:space="preserve"> </w:t>
      </w:r>
      <w:proofErr w:type="spellStart"/>
      <w:r w:rsidRPr="0072764E">
        <w:rPr>
          <w:rFonts w:cs="Arial"/>
          <w:lang w:val="en-US"/>
        </w:rPr>
        <w:t>fikcija</w:t>
      </w:r>
      <w:proofErr w:type="spellEnd"/>
      <w:r w:rsidRPr="0072764E">
        <w:rPr>
          <w:rFonts w:cs="Arial"/>
          <w:lang w:val="en-US"/>
        </w:rPr>
        <w:t xml:space="preserve"> </w:t>
      </w:r>
      <w:proofErr w:type="spellStart"/>
      <w:r w:rsidRPr="0072764E">
        <w:rPr>
          <w:rFonts w:cs="Arial"/>
          <w:lang w:val="en-US"/>
        </w:rPr>
        <w:t>Baltijos</w:t>
      </w:r>
      <w:proofErr w:type="spellEnd"/>
      <w:r w:rsidRPr="0072764E">
        <w:rPr>
          <w:rFonts w:cs="Arial"/>
          <w:lang w:val="en-US"/>
        </w:rPr>
        <w:t xml:space="preserve"> </w:t>
      </w:r>
      <w:proofErr w:type="spellStart"/>
      <w:r w:rsidRPr="0072764E">
        <w:rPr>
          <w:rFonts w:cs="Arial"/>
          <w:lang w:val="en-US"/>
        </w:rPr>
        <w:t>šalyse</w:t>
      </w:r>
      <w:proofErr w:type="spellEnd"/>
      <w:r w:rsidRPr="0072764E">
        <w:rPr>
          <w:rFonts w:cs="Arial"/>
          <w:lang w:val="en-US"/>
        </w:rPr>
        <w:t>. Mene, 2011. [RYT-EU 087]</w:t>
      </w:r>
    </w:p>
    <w:p w14:paraId="5C4CA117" w14:textId="77777777" w:rsidR="00A55ED5" w:rsidRPr="00DF1546" w:rsidRDefault="00A55ED5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B5760">
        <w:rPr>
          <w:rFonts w:cs="Arial"/>
          <w:lang w:val="en-US"/>
        </w:rPr>
        <w:t>David Crowley</w:t>
      </w:r>
      <w:r>
        <w:rPr>
          <w:rFonts w:cs="Arial"/>
          <w:lang w:val="en-US"/>
        </w:rPr>
        <w:t xml:space="preserve">, Daniel </w:t>
      </w:r>
      <w:proofErr w:type="spellStart"/>
      <w:r>
        <w:rPr>
          <w:rFonts w:cs="Arial"/>
          <w:lang w:val="en-US"/>
        </w:rPr>
        <w:t>Muzyczuk</w:t>
      </w:r>
      <w:proofErr w:type="spellEnd"/>
      <w:r>
        <w:rPr>
          <w:rFonts w:cs="Arial"/>
          <w:lang w:val="en-US"/>
        </w:rPr>
        <w:t xml:space="preserve">. </w:t>
      </w:r>
      <w:r w:rsidRPr="006B5760">
        <w:rPr>
          <w:rFonts w:cs="Arial"/>
          <w:i/>
          <w:lang w:val="en-US"/>
        </w:rPr>
        <w:t>Sounding the Body Electric.</w:t>
      </w:r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Łódź</w:t>
      </w:r>
      <w:proofErr w:type="spellEnd"/>
      <w:r>
        <w:rPr>
          <w:rFonts w:cs="Arial"/>
          <w:lang w:val="en-US"/>
        </w:rPr>
        <w:t>, 2012. [RYT-EU 088]</w:t>
      </w:r>
    </w:p>
    <w:p w14:paraId="02CCD470" w14:textId="77777777" w:rsidR="00DF1546" w:rsidRPr="00E17780" w:rsidRDefault="00DF1546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9219FB">
        <w:rPr>
          <w:rFonts w:cs="Arial"/>
          <w:lang w:val="en-US"/>
        </w:rPr>
        <w:t>Recuperating the Invisible Past. The Latvian Centre for Contemporary Art, 2012. [RYT-EU 089]</w:t>
      </w:r>
      <w:r>
        <w:rPr>
          <w:rFonts w:cs="Arial"/>
          <w:lang w:val="en-US"/>
        </w:rPr>
        <w:t xml:space="preserve"> 3 </w:t>
      </w:r>
      <w:proofErr w:type="spellStart"/>
      <w:r>
        <w:rPr>
          <w:rFonts w:cs="Arial"/>
          <w:lang w:val="en-US"/>
        </w:rPr>
        <w:t>vnt</w:t>
      </w:r>
      <w:proofErr w:type="spellEnd"/>
      <w:r>
        <w:rPr>
          <w:rFonts w:cs="Arial"/>
          <w:lang w:val="en-US"/>
        </w:rPr>
        <w:t>.</w:t>
      </w:r>
    </w:p>
    <w:p w14:paraId="06FE8171" w14:textId="77777777" w:rsidR="00E17780" w:rsidRPr="004F6C4B" w:rsidRDefault="004F6C4B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69387C">
        <w:rPr>
          <w:rFonts w:cs="Arial"/>
          <w:i/>
          <w:lang w:val="en-US"/>
        </w:rPr>
        <w:t>Sound Exchange, Experimental Music Cultures in Central and Eastern Europe.</w:t>
      </w:r>
      <w:r w:rsidRPr="0069387C">
        <w:rPr>
          <w:rFonts w:cs="Arial"/>
          <w:b/>
          <w:i/>
          <w:lang w:val="en-US"/>
        </w:rPr>
        <w:t xml:space="preserve"> </w:t>
      </w:r>
      <w:r>
        <w:rPr>
          <w:rFonts w:cs="Arial"/>
          <w:lang w:val="en-US"/>
        </w:rPr>
        <w:t xml:space="preserve">Ed. by Carsten </w:t>
      </w:r>
      <w:proofErr w:type="spellStart"/>
      <w:r>
        <w:rPr>
          <w:rFonts w:cs="Arial"/>
          <w:lang w:val="en-US"/>
        </w:rPr>
        <w:t>Seiffarth</w:t>
      </w:r>
      <w:proofErr w:type="spellEnd"/>
      <w:r>
        <w:rPr>
          <w:rFonts w:cs="Arial"/>
          <w:lang w:val="en-US"/>
        </w:rPr>
        <w:t xml:space="preserve">, Carsten </w:t>
      </w:r>
      <w:proofErr w:type="spellStart"/>
      <w:r>
        <w:rPr>
          <w:rFonts w:cs="Arial"/>
          <w:lang w:val="en-US"/>
        </w:rPr>
        <w:t>Stabenbow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Golo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Föllmer</w:t>
      </w:r>
      <w:proofErr w:type="spellEnd"/>
      <w:r>
        <w:rPr>
          <w:rFonts w:cs="Arial"/>
          <w:lang w:val="en-US"/>
        </w:rPr>
        <w:t>, 2012. PFAU, 2012. [RYT-EU 090]</w:t>
      </w:r>
    </w:p>
    <w:p w14:paraId="6CB87ABB" w14:textId="77777777" w:rsidR="004F6C4B" w:rsidRPr="00E17780" w:rsidRDefault="009A7F64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736811">
        <w:rPr>
          <w:rFonts w:cs="Arial"/>
          <w:i/>
          <w:lang w:val="en-US"/>
        </w:rPr>
        <w:t>Political Upheaval an Artistic Change 1968-1989.</w:t>
      </w:r>
      <w:r>
        <w:rPr>
          <w:rFonts w:cs="Arial"/>
          <w:lang w:val="en-US"/>
        </w:rPr>
        <w:t xml:space="preserve"> </w:t>
      </w:r>
      <w:r w:rsidRPr="00682E78">
        <w:rPr>
          <w:rFonts w:cs="Arial"/>
          <w:lang w:val="pl-PL"/>
        </w:rPr>
        <w:t xml:space="preserve">Ed. by </w:t>
      </w:r>
      <w:proofErr w:type="spellStart"/>
      <w:r w:rsidRPr="00682E78">
        <w:rPr>
          <w:rFonts w:cs="Arial"/>
          <w:lang w:val="pl-PL"/>
        </w:rPr>
        <w:t>Claire</w:t>
      </w:r>
      <w:proofErr w:type="spellEnd"/>
      <w:r w:rsidRPr="00682E78">
        <w:rPr>
          <w:rFonts w:cs="Arial"/>
          <w:lang w:val="pl-PL"/>
        </w:rPr>
        <w:t xml:space="preserve"> Bishop, Marta </w:t>
      </w:r>
      <w:proofErr w:type="spellStart"/>
      <w:r w:rsidRPr="00682E78">
        <w:rPr>
          <w:rFonts w:cs="Arial"/>
          <w:lang w:val="pl-PL"/>
        </w:rPr>
        <w:t>Dziewańska</w:t>
      </w:r>
      <w:proofErr w:type="spellEnd"/>
      <w:r w:rsidRPr="00682E78">
        <w:rPr>
          <w:rFonts w:cs="Arial"/>
          <w:lang w:val="pl-PL"/>
        </w:rPr>
        <w:t xml:space="preserve">. </w:t>
      </w:r>
      <w:r>
        <w:rPr>
          <w:rFonts w:cs="Arial"/>
          <w:lang w:val="en-US"/>
        </w:rPr>
        <w:t>Museum of Modern Art in Warsaw, 2009. [RYT-EU 091]</w:t>
      </w:r>
    </w:p>
    <w:p w14:paraId="7C494EFB" w14:textId="77777777" w:rsidR="00E17780" w:rsidRPr="001732F7" w:rsidRDefault="00E1778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986CFE">
        <w:rPr>
          <w:rFonts w:cs="Arial"/>
          <w:i/>
          <w:lang w:val="en-US"/>
        </w:rPr>
        <w:lastRenderedPageBreak/>
        <w:t>Essence of Life Art.</w:t>
      </w:r>
      <w:r w:rsidRPr="00986CFE">
        <w:rPr>
          <w:rFonts w:cs="Arial"/>
          <w:lang w:val="en-US"/>
        </w:rPr>
        <w:t xml:space="preserve"> Curated by </w:t>
      </w:r>
      <w:proofErr w:type="spellStart"/>
      <w:r w:rsidRPr="00986CFE">
        <w:rPr>
          <w:rFonts w:cs="Arial"/>
          <w:lang w:val="en-US"/>
        </w:rPr>
        <w:t>Jadran</w:t>
      </w:r>
      <w:proofErr w:type="spellEnd"/>
      <w:r w:rsidRPr="00986CFE">
        <w:rPr>
          <w:rFonts w:cs="Arial"/>
          <w:lang w:val="en-US"/>
        </w:rPr>
        <w:t xml:space="preserve"> </w:t>
      </w:r>
      <w:proofErr w:type="spellStart"/>
      <w:r w:rsidRPr="00986CFE">
        <w:rPr>
          <w:rFonts w:cs="Arial"/>
          <w:lang w:val="en-US"/>
        </w:rPr>
        <w:t>Adamović</w:t>
      </w:r>
      <w:proofErr w:type="spellEnd"/>
      <w:r w:rsidRPr="00986CFE">
        <w:rPr>
          <w:rFonts w:cs="Arial"/>
          <w:lang w:val="en-US"/>
        </w:rPr>
        <w:t xml:space="preserve">. Budapest / Moscow / St. </w:t>
      </w:r>
      <w:proofErr w:type="spellStart"/>
      <w:r w:rsidRPr="00986CFE">
        <w:rPr>
          <w:rFonts w:cs="Arial"/>
          <w:lang w:val="en-US"/>
        </w:rPr>
        <w:t>Petersbug</w:t>
      </w:r>
      <w:proofErr w:type="spellEnd"/>
      <w:r w:rsidRPr="00986CFE">
        <w:rPr>
          <w:rFonts w:cs="Arial"/>
          <w:lang w:val="en-US"/>
        </w:rPr>
        <w:t xml:space="preserve">, 2005. </w:t>
      </w:r>
      <w:r>
        <w:rPr>
          <w:rFonts w:cs="Arial"/>
          <w:lang w:val="en-US"/>
        </w:rPr>
        <w:t>[RYT-EU 092]</w:t>
      </w:r>
    </w:p>
    <w:p w14:paraId="2367FC3B" w14:textId="77777777" w:rsidR="001732F7" w:rsidRPr="001732F7" w:rsidRDefault="001732F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1732F7">
        <w:rPr>
          <w:rFonts w:cs="Arial"/>
          <w:i/>
          <w:lang w:val="en-US"/>
        </w:rPr>
        <w:t>Art and Artistic Life during the Two World Wars.</w:t>
      </w:r>
      <w:r w:rsidRPr="001732F7">
        <w:rPr>
          <w:rFonts w:cs="Arial"/>
          <w:lang w:val="en-US"/>
        </w:rPr>
        <w:t xml:space="preserve"> Art History Studies 5.</w:t>
      </w:r>
      <w:r w:rsidRPr="001732F7">
        <w:rPr>
          <w:rFonts w:cs="Arial"/>
          <w:i/>
          <w:lang w:val="en-US"/>
        </w:rPr>
        <w:t xml:space="preserve"> </w:t>
      </w:r>
      <w:r w:rsidRPr="001732F7">
        <w:rPr>
          <w:rFonts w:cs="Arial"/>
          <w:lang w:val="en-US"/>
        </w:rPr>
        <w:t xml:space="preserve">Lietuvos </w:t>
      </w:r>
      <w:proofErr w:type="spellStart"/>
      <w:r w:rsidRPr="001732F7">
        <w:rPr>
          <w:rFonts w:cs="Arial"/>
          <w:lang w:val="en-US"/>
        </w:rPr>
        <w:t>kultūros</w:t>
      </w:r>
      <w:proofErr w:type="spellEnd"/>
      <w:r w:rsidRPr="001732F7">
        <w:rPr>
          <w:rFonts w:cs="Arial"/>
          <w:lang w:val="en-US"/>
        </w:rPr>
        <w:t xml:space="preserve"> </w:t>
      </w:r>
      <w:proofErr w:type="spellStart"/>
      <w:r w:rsidRPr="001732F7">
        <w:rPr>
          <w:rFonts w:cs="Arial"/>
          <w:lang w:val="en-US"/>
        </w:rPr>
        <w:t>tyrimų</w:t>
      </w:r>
      <w:proofErr w:type="spellEnd"/>
      <w:r w:rsidRPr="001732F7">
        <w:rPr>
          <w:rFonts w:cs="Arial"/>
          <w:lang w:val="en-US"/>
        </w:rPr>
        <w:t xml:space="preserve"> </w:t>
      </w:r>
      <w:proofErr w:type="spellStart"/>
      <w:r w:rsidRPr="001732F7">
        <w:rPr>
          <w:rFonts w:cs="Arial"/>
          <w:lang w:val="en-US"/>
        </w:rPr>
        <w:t>institutas</w:t>
      </w:r>
      <w:proofErr w:type="spellEnd"/>
      <w:r w:rsidRPr="001732F7">
        <w:rPr>
          <w:rFonts w:cs="Arial"/>
          <w:lang w:val="en-US"/>
        </w:rPr>
        <w:t>, 2012. [RYT-EU 093]</w:t>
      </w:r>
    </w:p>
    <w:p w14:paraId="67441F73" w14:textId="77777777" w:rsidR="001732F7" w:rsidRPr="006178F0" w:rsidRDefault="001732F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1732F7">
        <w:rPr>
          <w:rFonts w:cs="Arial"/>
          <w:i/>
          <w:lang w:val="en-US"/>
        </w:rPr>
        <w:t xml:space="preserve">As Soon as I Open my </w:t>
      </w:r>
      <w:proofErr w:type="gramStart"/>
      <w:r w:rsidRPr="001732F7">
        <w:rPr>
          <w:rFonts w:cs="Arial"/>
          <w:i/>
          <w:lang w:val="en-US"/>
        </w:rPr>
        <w:t>Eyes</w:t>
      </w:r>
      <w:proofErr w:type="gramEnd"/>
      <w:r w:rsidRPr="001732F7">
        <w:rPr>
          <w:rFonts w:cs="Arial"/>
          <w:i/>
          <w:lang w:val="en-US"/>
        </w:rPr>
        <w:t xml:space="preserve"> I See a Film.</w:t>
      </w:r>
      <w:r w:rsidRPr="001732F7">
        <w:rPr>
          <w:rFonts w:cs="Arial"/>
          <w:lang w:val="en-US"/>
        </w:rPr>
        <w:t xml:space="preserve"> Experiment in the Art of Yugoslavia in the 1960s and 1970s. Ed. by Ana </w:t>
      </w:r>
      <w:proofErr w:type="spellStart"/>
      <w:r w:rsidRPr="001732F7">
        <w:rPr>
          <w:rFonts w:cs="Arial"/>
          <w:lang w:val="en-US"/>
        </w:rPr>
        <w:t>Janevski</w:t>
      </w:r>
      <w:proofErr w:type="spellEnd"/>
      <w:r w:rsidRPr="001732F7">
        <w:rPr>
          <w:rFonts w:cs="Arial"/>
          <w:lang w:val="en-US"/>
        </w:rPr>
        <w:t>. Museum of Modern Art in Warsaw, 2010. [RYT-EU 094]</w:t>
      </w:r>
    </w:p>
    <w:p w14:paraId="3B776B93" w14:textId="77777777" w:rsidR="006178F0" w:rsidRDefault="006178F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475E10">
        <w:rPr>
          <w:rFonts w:cs="Arial"/>
          <w:i/>
        </w:rPr>
        <w:t xml:space="preserve">Pažink svetimšalį / </w:t>
      </w:r>
      <w:proofErr w:type="spellStart"/>
      <w:r w:rsidRPr="00475E10">
        <w:rPr>
          <w:rFonts w:cs="Arial"/>
          <w:i/>
        </w:rPr>
        <w:t>Close</w:t>
      </w:r>
      <w:proofErr w:type="spellEnd"/>
      <w:r w:rsidRPr="00475E10">
        <w:rPr>
          <w:rFonts w:cs="Arial"/>
          <w:i/>
        </w:rPr>
        <w:t xml:space="preserve"> </w:t>
      </w:r>
      <w:proofErr w:type="spellStart"/>
      <w:r w:rsidRPr="00475E10">
        <w:rPr>
          <w:rFonts w:cs="Arial"/>
          <w:i/>
        </w:rPr>
        <w:t>stranger</w:t>
      </w:r>
      <w:proofErr w:type="spellEnd"/>
      <w:r w:rsidRPr="00475E10">
        <w:rPr>
          <w:rFonts w:cs="Arial"/>
        </w:rPr>
        <w:t>. Klaipėdos kultūrų komunikacijų centras, 2014.</w:t>
      </w:r>
      <w:r>
        <w:rPr>
          <w:rFonts w:cs="Arial"/>
        </w:rPr>
        <w:t xml:space="preserve"> [RYT-EU 095]</w:t>
      </w:r>
      <w:r w:rsidR="007E3593" w:rsidRPr="007E3593">
        <w:rPr>
          <w:rFonts w:cs="Arial"/>
        </w:rPr>
        <w:t xml:space="preserve"> </w:t>
      </w:r>
      <w:r w:rsidR="007E3593">
        <w:rPr>
          <w:rFonts w:cs="Arial"/>
        </w:rPr>
        <w:t>2 vnt.</w:t>
      </w:r>
    </w:p>
    <w:p w14:paraId="6F66B659" w14:textId="77777777" w:rsidR="006178F0" w:rsidRDefault="006178F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 w:rsidRPr="00475E10">
        <w:rPr>
          <w:rFonts w:cs="Arial"/>
          <w:i/>
        </w:rPr>
        <w:t>Kaliningradas, Klaipėda, Gdanskas</w:t>
      </w:r>
      <w:r w:rsidRPr="00475E10">
        <w:rPr>
          <w:rFonts w:cs="Arial"/>
        </w:rPr>
        <w:t>. Meno gidas. Klaipėdos kultūrų komunikacijų centras, 201</w:t>
      </w:r>
      <w:r>
        <w:rPr>
          <w:rFonts w:cs="Arial"/>
        </w:rPr>
        <w:t>5</w:t>
      </w:r>
      <w:r w:rsidRPr="00475E10">
        <w:rPr>
          <w:rFonts w:cs="Arial"/>
        </w:rPr>
        <w:t>.</w:t>
      </w:r>
      <w:r>
        <w:rPr>
          <w:rFonts w:cs="Arial"/>
        </w:rPr>
        <w:t xml:space="preserve"> [RYT-EU 096]</w:t>
      </w:r>
      <w:r w:rsidR="007E3593" w:rsidRPr="007E3593">
        <w:rPr>
          <w:rFonts w:cs="Arial"/>
        </w:rPr>
        <w:t xml:space="preserve"> </w:t>
      </w:r>
      <w:r w:rsidR="007E3593">
        <w:rPr>
          <w:rFonts w:cs="Arial"/>
        </w:rPr>
        <w:t>2 vnt.</w:t>
      </w:r>
    </w:p>
    <w:p w14:paraId="526E6D44" w14:textId="77777777" w:rsidR="006178F0" w:rsidRDefault="006178F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F44759">
        <w:rPr>
          <w:rFonts w:cs="Arial"/>
          <w:i/>
        </w:rPr>
        <w:t>The</w:t>
      </w:r>
      <w:proofErr w:type="spellEnd"/>
      <w:r w:rsidRPr="00F44759">
        <w:rPr>
          <w:rFonts w:cs="Arial"/>
          <w:i/>
        </w:rPr>
        <w:t xml:space="preserve"> </w:t>
      </w:r>
      <w:proofErr w:type="spellStart"/>
      <w:r w:rsidRPr="00F44759">
        <w:rPr>
          <w:rFonts w:cs="Arial"/>
          <w:i/>
        </w:rPr>
        <w:t>City</w:t>
      </w:r>
      <w:proofErr w:type="spellEnd"/>
      <w:r w:rsidRPr="00F44759">
        <w:rPr>
          <w:rFonts w:cs="Arial"/>
          <w:i/>
        </w:rPr>
        <w:t xml:space="preserve"> </w:t>
      </w:r>
      <w:proofErr w:type="spellStart"/>
      <w:r w:rsidRPr="00F44759">
        <w:rPr>
          <w:rFonts w:cs="Arial"/>
          <w:i/>
        </w:rPr>
        <w:t>in</w:t>
      </w:r>
      <w:proofErr w:type="spellEnd"/>
      <w:r w:rsidRPr="00F44759">
        <w:rPr>
          <w:rFonts w:cs="Arial"/>
          <w:i/>
        </w:rPr>
        <w:t xml:space="preserve"> </w:t>
      </w:r>
      <w:proofErr w:type="spellStart"/>
      <w:r w:rsidRPr="00F44759">
        <w:rPr>
          <w:rFonts w:cs="Arial"/>
          <w:i/>
        </w:rPr>
        <w:t>Situ</w:t>
      </w:r>
      <w:proofErr w:type="spellEnd"/>
      <w:r w:rsidRPr="006178F0">
        <w:rPr>
          <w:rFonts w:cs="Arial"/>
          <w:i/>
        </w:rPr>
        <w:t xml:space="preserve">. Menas viešose erdvėse: Klaipėda, Kaliningradas, Gdanskas / </w:t>
      </w:r>
      <w:proofErr w:type="spellStart"/>
      <w:r w:rsidRPr="006178F0">
        <w:rPr>
          <w:rFonts w:cs="Arial"/>
          <w:i/>
        </w:rPr>
        <w:t>Public</w:t>
      </w:r>
      <w:proofErr w:type="spellEnd"/>
      <w:r w:rsidRPr="006178F0">
        <w:rPr>
          <w:rFonts w:cs="Arial"/>
          <w:i/>
        </w:rPr>
        <w:t xml:space="preserve"> Art </w:t>
      </w:r>
      <w:proofErr w:type="spellStart"/>
      <w:r w:rsidRPr="006178F0">
        <w:rPr>
          <w:rFonts w:cs="Arial"/>
          <w:i/>
        </w:rPr>
        <w:t>in</w:t>
      </w:r>
      <w:proofErr w:type="spellEnd"/>
      <w:r w:rsidRPr="006178F0">
        <w:rPr>
          <w:rFonts w:cs="Arial"/>
          <w:i/>
        </w:rPr>
        <w:t xml:space="preserve"> Klaipėda, </w:t>
      </w:r>
      <w:proofErr w:type="spellStart"/>
      <w:r w:rsidRPr="006178F0">
        <w:rPr>
          <w:rFonts w:cs="Arial"/>
          <w:i/>
        </w:rPr>
        <w:t>Kaliningrad</w:t>
      </w:r>
      <w:proofErr w:type="spellEnd"/>
      <w:r w:rsidRPr="006178F0">
        <w:rPr>
          <w:rFonts w:cs="Arial"/>
          <w:i/>
        </w:rPr>
        <w:t xml:space="preserve">, </w:t>
      </w:r>
      <w:proofErr w:type="spellStart"/>
      <w:r w:rsidRPr="006178F0">
        <w:rPr>
          <w:rFonts w:cs="Arial"/>
          <w:i/>
        </w:rPr>
        <w:t>Gdansk</w:t>
      </w:r>
      <w:proofErr w:type="spellEnd"/>
      <w:r w:rsidRPr="006178F0">
        <w:rPr>
          <w:rFonts w:cs="Arial"/>
          <w:i/>
        </w:rPr>
        <w:t>.</w:t>
      </w:r>
      <w:r w:rsidRPr="006178F0">
        <w:rPr>
          <w:rFonts w:cs="Arial"/>
        </w:rPr>
        <w:t xml:space="preserve"> </w:t>
      </w:r>
      <w:r w:rsidRPr="00475E10">
        <w:rPr>
          <w:rFonts w:cs="Arial"/>
        </w:rPr>
        <w:t>Klaipėdos kultūrų komunikacijų centras, 201</w:t>
      </w:r>
      <w:r>
        <w:rPr>
          <w:rFonts w:cs="Arial"/>
        </w:rPr>
        <w:t>5</w:t>
      </w:r>
      <w:r w:rsidRPr="00475E10">
        <w:rPr>
          <w:rFonts w:cs="Arial"/>
        </w:rPr>
        <w:t>.</w:t>
      </w:r>
      <w:r>
        <w:rPr>
          <w:rFonts w:cs="Arial"/>
        </w:rPr>
        <w:t xml:space="preserve"> [RYT-EU 097]</w:t>
      </w:r>
      <w:r w:rsidR="007E3593" w:rsidRPr="007E3593">
        <w:rPr>
          <w:rFonts w:cs="Arial"/>
        </w:rPr>
        <w:t xml:space="preserve"> </w:t>
      </w:r>
      <w:r w:rsidR="007E3593">
        <w:rPr>
          <w:rFonts w:cs="Arial"/>
        </w:rPr>
        <w:t>2 vnt.</w:t>
      </w:r>
    </w:p>
    <w:p w14:paraId="7162A9FC" w14:textId="77777777" w:rsidR="00C063CF" w:rsidRDefault="00C063CF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proofErr w:type="spellStart"/>
      <w:r w:rsidRPr="00E62EF8">
        <w:rPr>
          <w:rFonts w:cs="Arial"/>
          <w:i/>
        </w:rPr>
        <w:t>Maszyna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do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komunikacji</w:t>
      </w:r>
      <w:proofErr w:type="spellEnd"/>
      <w:r w:rsidRPr="00E62EF8">
        <w:rPr>
          <w:rFonts w:cs="Arial"/>
          <w:i/>
        </w:rPr>
        <w:t xml:space="preserve">. </w:t>
      </w:r>
      <w:proofErr w:type="spellStart"/>
      <w:r w:rsidRPr="00E62EF8">
        <w:rPr>
          <w:rFonts w:cs="Arial"/>
          <w:i/>
        </w:rPr>
        <w:t>Wokól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avangardowej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idei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nowej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typografii</w:t>
      </w:r>
      <w:proofErr w:type="spellEnd"/>
      <w:r w:rsidRPr="00E62EF8">
        <w:rPr>
          <w:rFonts w:cs="Arial"/>
          <w:i/>
        </w:rPr>
        <w:t xml:space="preserve"> / A </w:t>
      </w:r>
      <w:proofErr w:type="spellStart"/>
      <w:r w:rsidRPr="00E62EF8">
        <w:rPr>
          <w:rFonts w:cs="Arial"/>
          <w:i/>
        </w:rPr>
        <w:t>Machine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for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Communicating</w:t>
      </w:r>
      <w:proofErr w:type="spellEnd"/>
      <w:r w:rsidRPr="00E62EF8">
        <w:rPr>
          <w:rFonts w:cs="Arial"/>
          <w:i/>
        </w:rPr>
        <w:t xml:space="preserve">. </w:t>
      </w:r>
      <w:proofErr w:type="spellStart"/>
      <w:r w:rsidRPr="00E62EF8">
        <w:rPr>
          <w:rFonts w:cs="Arial"/>
          <w:i/>
        </w:rPr>
        <w:t>Around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the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Avant</w:t>
      </w:r>
      <w:proofErr w:type="spellEnd"/>
      <w:r w:rsidRPr="00E62EF8">
        <w:rPr>
          <w:rFonts w:cs="Arial"/>
          <w:i/>
        </w:rPr>
        <w:t xml:space="preserve">-garde </w:t>
      </w:r>
      <w:proofErr w:type="spellStart"/>
      <w:r w:rsidRPr="00E62EF8">
        <w:rPr>
          <w:rFonts w:cs="Arial"/>
          <w:i/>
        </w:rPr>
        <w:t>Idea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of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New</w:t>
      </w:r>
      <w:proofErr w:type="spellEnd"/>
      <w:r w:rsidRPr="00E62EF8">
        <w:rPr>
          <w:rFonts w:cs="Arial"/>
          <w:i/>
        </w:rPr>
        <w:t xml:space="preserve"> </w:t>
      </w:r>
      <w:proofErr w:type="spellStart"/>
      <w:r w:rsidRPr="00E62EF8">
        <w:rPr>
          <w:rFonts w:cs="Arial"/>
          <w:i/>
        </w:rPr>
        <w:t>Typography</w:t>
      </w:r>
      <w:proofErr w:type="spellEnd"/>
      <w:r w:rsidRPr="00E62EF8">
        <w:rPr>
          <w:rFonts w:cs="Arial"/>
        </w:rPr>
        <w:t xml:space="preserve">. </w:t>
      </w:r>
      <w:proofErr w:type="spellStart"/>
      <w:r w:rsidRPr="00E62EF8">
        <w:rPr>
          <w:rFonts w:cs="Arial"/>
        </w:rPr>
        <w:t>Łódż</w:t>
      </w:r>
      <w:proofErr w:type="spellEnd"/>
      <w:r w:rsidRPr="00E62EF8">
        <w:rPr>
          <w:rFonts w:cs="Arial"/>
        </w:rPr>
        <w:t xml:space="preserve">: </w:t>
      </w:r>
      <w:proofErr w:type="spellStart"/>
      <w:r w:rsidRPr="00E62EF8">
        <w:rPr>
          <w:rFonts w:cs="Arial"/>
        </w:rPr>
        <w:t>Muzeum</w:t>
      </w:r>
      <w:proofErr w:type="spellEnd"/>
      <w:r w:rsidRPr="00E62EF8">
        <w:rPr>
          <w:rFonts w:cs="Arial"/>
        </w:rPr>
        <w:t xml:space="preserve"> </w:t>
      </w:r>
      <w:proofErr w:type="spellStart"/>
      <w:r w:rsidRPr="00E62EF8">
        <w:rPr>
          <w:rFonts w:cs="Arial"/>
        </w:rPr>
        <w:t>sztuki</w:t>
      </w:r>
      <w:proofErr w:type="spellEnd"/>
      <w:r w:rsidRPr="00E62EF8">
        <w:rPr>
          <w:rFonts w:cs="Arial"/>
        </w:rPr>
        <w:t>, 2015.</w:t>
      </w:r>
      <w:r>
        <w:rPr>
          <w:rFonts w:cs="Arial"/>
        </w:rPr>
        <w:t xml:space="preserve"> [RYT-EU 098]</w:t>
      </w:r>
    </w:p>
    <w:p w14:paraId="7120120B" w14:textId="77777777" w:rsidR="000C50BE" w:rsidRDefault="00955757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</w:tabs>
        <w:ind w:left="1260" w:hanging="450"/>
        <w:rPr>
          <w:rFonts w:cs="Arial"/>
        </w:rPr>
      </w:pPr>
      <w:r>
        <w:rPr>
          <w:rFonts w:cs="Arial"/>
          <w:lang w:val="pl-PL"/>
        </w:rPr>
        <w:t xml:space="preserve">Karolina </w:t>
      </w:r>
      <w:proofErr w:type="spellStart"/>
      <w:r>
        <w:rPr>
          <w:rFonts w:cs="Arial"/>
          <w:lang w:val="pl-PL"/>
        </w:rPr>
        <w:t>Łabowicz-Dynamus</w:t>
      </w:r>
      <w:proofErr w:type="spellEnd"/>
      <w:r w:rsidRPr="001926EC">
        <w:rPr>
          <w:rFonts w:cs="Arial"/>
          <w:i/>
          <w:lang w:val="pl-PL"/>
        </w:rPr>
        <w:t>. Synchronizacja w Sieci. Centra sztuki Współczesnej Sorosa – cztery modele: Budapeszt, Kijów, Tallin, Warszawa</w:t>
      </w:r>
      <w:r>
        <w:rPr>
          <w:rFonts w:cs="Arial"/>
          <w:lang w:val="pl-PL"/>
        </w:rPr>
        <w:t xml:space="preserve">. Warszawa: Instytut sztuki Polskiej Akademii Nauk, 2016. </w:t>
      </w:r>
      <w:r>
        <w:rPr>
          <w:rFonts w:cs="Arial"/>
        </w:rPr>
        <w:t>[RYT-EU 099]</w:t>
      </w:r>
    </w:p>
    <w:p w14:paraId="7661269B" w14:textId="77777777" w:rsidR="0013669C" w:rsidRPr="0013669C" w:rsidRDefault="000C50BE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r w:rsidRPr="0013669C">
        <w:rPr>
          <w:rFonts w:ascii="Times New Roman" w:hAnsi="Times New Roman"/>
          <w:bCs/>
          <w:i/>
          <w:lang w:val="fr-FR"/>
        </w:rPr>
        <w:t>Âmes sauvages. Le symbolisme dans les pays</w:t>
      </w:r>
      <w:r w:rsidRPr="0013669C">
        <w:rPr>
          <w:rFonts w:ascii="Times New Roman" w:hAnsi="Times New Roman"/>
          <w:b/>
          <w:bCs/>
          <w:i/>
          <w:lang w:val="fr-FR"/>
        </w:rPr>
        <w:t xml:space="preserve"> </w:t>
      </w:r>
      <w:r w:rsidRPr="0013669C">
        <w:rPr>
          <w:rFonts w:ascii="Times New Roman" w:hAnsi="Times New Roman"/>
          <w:bCs/>
          <w:i/>
          <w:lang w:val="fr-FR"/>
        </w:rPr>
        <w:t>baltes</w:t>
      </w:r>
      <w:r w:rsidRPr="0013669C">
        <w:rPr>
          <w:rFonts w:ascii="Times New Roman" w:hAnsi="Times New Roman"/>
          <w:bCs/>
          <w:lang w:val="fr-FR"/>
        </w:rPr>
        <w:t xml:space="preserve">. Sous la direction de Rodolphe </w:t>
      </w:r>
      <w:proofErr w:type="spellStart"/>
      <w:r w:rsidRPr="0013669C">
        <w:rPr>
          <w:rFonts w:ascii="Times New Roman" w:hAnsi="Times New Roman"/>
          <w:bCs/>
          <w:lang w:val="fr-FR"/>
        </w:rPr>
        <w:t>Rapetti</w:t>
      </w:r>
      <w:proofErr w:type="spellEnd"/>
      <w:r w:rsidRPr="0013669C">
        <w:rPr>
          <w:rFonts w:ascii="Times New Roman" w:hAnsi="Times New Roman"/>
          <w:bCs/>
          <w:lang w:val="fr-FR"/>
        </w:rPr>
        <w:t>. Paris : Musée d'Orsay, 2018.</w:t>
      </w:r>
      <w:r w:rsidRPr="0013669C">
        <w:rPr>
          <w:rFonts w:ascii="Times New Roman" w:hAnsi="Times New Roman"/>
          <w:lang w:val="en-US"/>
        </w:rPr>
        <w:t xml:space="preserve"> </w:t>
      </w:r>
      <w:r w:rsidRPr="0013669C">
        <w:rPr>
          <w:rFonts w:ascii="Times New Roman" w:hAnsi="Times New Roman"/>
        </w:rPr>
        <w:t>[</w:t>
      </w:r>
      <w:r w:rsidR="0013669C" w:rsidRPr="0013669C">
        <w:rPr>
          <w:rFonts w:ascii="Times New Roman" w:hAnsi="Times New Roman"/>
        </w:rPr>
        <w:t xml:space="preserve">RYT-EU </w:t>
      </w:r>
      <w:r w:rsidRPr="0013669C">
        <w:rPr>
          <w:rFonts w:ascii="Times New Roman" w:hAnsi="Times New Roman"/>
        </w:rPr>
        <w:t>100]</w:t>
      </w:r>
    </w:p>
    <w:p w14:paraId="0812F6D5" w14:textId="77777777" w:rsidR="000C50BE" w:rsidRDefault="0013669C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proofErr w:type="spellStart"/>
      <w:r w:rsidRPr="0013669C">
        <w:rPr>
          <w:rFonts w:ascii="Times New Roman" w:hAnsi="Times New Roman"/>
          <w:i/>
          <w:szCs w:val="24"/>
        </w:rPr>
        <w:t>Vabad</w:t>
      </w:r>
      <w:proofErr w:type="spellEnd"/>
      <w:r w:rsidRPr="0013669C">
        <w:rPr>
          <w:rFonts w:ascii="Times New Roman" w:hAnsi="Times New Roman"/>
          <w:i/>
          <w:szCs w:val="24"/>
        </w:rPr>
        <w:t xml:space="preserve"> </w:t>
      </w:r>
      <w:proofErr w:type="spellStart"/>
      <w:r w:rsidRPr="0013669C">
        <w:rPr>
          <w:rFonts w:ascii="Times New Roman" w:hAnsi="Times New Roman"/>
          <w:i/>
          <w:szCs w:val="24"/>
        </w:rPr>
        <w:t>hinged</w:t>
      </w:r>
      <w:proofErr w:type="spellEnd"/>
      <w:r w:rsidRPr="0013669C">
        <w:rPr>
          <w:rFonts w:ascii="Times New Roman" w:hAnsi="Times New Roman"/>
          <w:i/>
          <w:szCs w:val="24"/>
        </w:rPr>
        <w:t xml:space="preserve">. </w:t>
      </w:r>
      <w:proofErr w:type="spellStart"/>
      <w:r w:rsidRPr="0013669C">
        <w:rPr>
          <w:rFonts w:ascii="Times New Roman" w:hAnsi="Times New Roman"/>
          <w:i/>
          <w:szCs w:val="24"/>
        </w:rPr>
        <w:t>Sümbolism</w:t>
      </w:r>
      <w:proofErr w:type="spellEnd"/>
      <w:r w:rsidRPr="0013669C">
        <w:rPr>
          <w:rFonts w:ascii="Times New Roman" w:hAnsi="Times New Roman"/>
          <w:i/>
          <w:szCs w:val="24"/>
        </w:rPr>
        <w:t xml:space="preserve"> </w:t>
      </w:r>
      <w:proofErr w:type="spellStart"/>
      <w:r w:rsidRPr="0013669C">
        <w:rPr>
          <w:rFonts w:ascii="Times New Roman" w:hAnsi="Times New Roman"/>
          <w:i/>
          <w:szCs w:val="24"/>
        </w:rPr>
        <w:t>Baltimaade</w:t>
      </w:r>
      <w:proofErr w:type="spellEnd"/>
      <w:r w:rsidRPr="0013669C">
        <w:rPr>
          <w:rFonts w:ascii="Times New Roman" w:hAnsi="Times New Roman"/>
          <w:i/>
          <w:szCs w:val="24"/>
        </w:rPr>
        <w:t xml:space="preserve"> </w:t>
      </w:r>
      <w:proofErr w:type="spellStart"/>
      <w:r w:rsidRPr="0013669C">
        <w:rPr>
          <w:rFonts w:ascii="Times New Roman" w:hAnsi="Times New Roman"/>
          <w:i/>
          <w:szCs w:val="24"/>
        </w:rPr>
        <w:t>kunstis</w:t>
      </w:r>
      <w:proofErr w:type="spellEnd"/>
      <w:r w:rsidRPr="0013669C">
        <w:rPr>
          <w:rFonts w:ascii="Times New Roman" w:hAnsi="Times New Roman"/>
          <w:i/>
          <w:szCs w:val="24"/>
        </w:rPr>
        <w:t xml:space="preserve"> / </w:t>
      </w:r>
      <w:proofErr w:type="spellStart"/>
      <w:r w:rsidRPr="0013669C">
        <w:rPr>
          <w:rFonts w:ascii="Times New Roman" w:hAnsi="Times New Roman"/>
          <w:i/>
          <w:szCs w:val="24"/>
        </w:rPr>
        <w:t>Wild</w:t>
      </w:r>
      <w:proofErr w:type="spellEnd"/>
      <w:r w:rsidRPr="0013669C">
        <w:rPr>
          <w:rFonts w:ascii="Times New Roman" w:hAnsi="Times New Roman"/>
          <w:i/>
          <w:szCs w:val="24"/>
        </w:rPr>
        <w:t xml:space="preserve"> </w:t>
      </w:r>
      <w:proofErr w:type="spellStart"/>
      <w:r w:rsidRPr="0013669C">
        <w:rPr>
          <w:rFonts w:ascii="Times New Roman" w:hAnsi="Times New Roman"/>
          <w:i/>
          <w:szCs w:val="24"/>
        </w:rPr>
        <w:t>Souls</w:t>
      </w:r>
      <w:proofErr w:type="spellEnd"/>
      <w:r w:rsidRPr="0013669C">
        <w:rPr>
          <w:rFonts w:ascii="Times New Roman" w:hAnsi="Times New Roman"/>
          <w:i/>
          <w:szCs w:val="24"/>
        </w:rPr>
        <w:t>. S</w:t>
      </w:r>
      <w:proofErr w:type="spellStart"/>
      <w:r w:rsidRPr="0013669C">
        <w:rPr>
          <w:rFonts w:ascii="Times New Roman" w:hAnsi="Times New Roman"/>
          <w:i/>
          <w:szCs w:val="24"/>
          <w:lang w:val="en-US"/>
        </w:rPr>
        <w:t>ymbolism</w:t>
      </w:r>
      <w:proofErr w:type="spellEnd"/>
      <w:r w:rsidRPr="0013669C">
        <w:rPr>
          <w:rFonts w:ascii="Times New Roman" w:hAnsi="Times New Roman"/>
          <w:i/>
          <w:szCs w:val="24"/>
          <w:lang w:val="en-US"/>
        </w:rPr>
        <w:t xml:space="preserve"> in the Art of the Baltic States.</w:t>
      </w:r>
      <w:r w:rsidRPr="0013669C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13669C">
        <w:rPr>
          <w:rFonts w:ascii="Times New Roman" w:hAnsi="Times New Roman"/>
          <w:szCs w:val="24"/>
        </w:rPr>
        <w:t>Tallinn</w:t>
      </w:r>
      <w:proofErr w:type="spellEnd"/>
      <w:r w:rsidRPr="0013669C">
        <w:rPr>
          <w:rFonts w:ascii="Times New Roman" w:hAnsi="Times New Roman"/>
          <w:szCs w:val="24"/>
        </w:rPr>
        <w:t>: KUMU, 2018.</w:t>
      </w:r>
      <w:r w:rsidRPr="0013669C">
        <w:rPr>
          <w:rFonts w:ascii="Times New Roman" w:hAnsi="Times New Roman"/>
        </w:rPr>
        <w:t xml:space="preserve"> [RYT-EU 101]</w:t>
      </w:r>
    </w:p>
    <w:p w14:paraId="5A93F9DB" w14:textId="77777777" w:rsidR="00302226" w:rsidRDefault="00FB72FF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r w:rsidRPr="0053063A">
        <w:rPr>
          <w:rFonts w:cs="Arial"/>
          <w:i/>
        </w:rPr>
        <w:t xml:space="preserve">Laukinės sielos. Baltijos šalių simbolizmo dailė / </w:t>
      </w:r>
      <w:proofErr w:type="spellStart"/>
      <w:r w:rsidRPr="0053063A">
        <w:rPr>
          <w:rFonts w:cs="Arial"/>
          <w:i/>
        </w:rPr>
        <w:t>Wild</w:t>
      </w:r>
      <w:proofErr w:type="spellEnd"/>
      <w:r w:rsidRPr="0053063A">
        <w:rPr>
          <w:rFonts w:cs="Arial"/>
          <w:i/>
        </w:rPr>
        <w:t xml:space="preserve"> </w:t>
      </w:r>
      <w:proofErr w:type="spellStart"/>
      <w:r w:rsidRPr="0053063A">
        <w:rPr>
          <w:rFonts w:cs="Arial"/>
          <w:i/>
        </w:rPr>
        <w:t>souls</w:t>
      </w:r>
      <w:proofErr w:type="spellEnd"/>
      <w:r w:rsidRPr="0053063A">
        <w:rPr>
          <w:rFonts w:cs="Arial"/>
          <w:i/>
        </w:rPr>
        <w:t xml:space="preserve">. </w:t>
      </w:r>
      <w:proofErr w:type="spellStart"/>
      <w:r w:rsidRPr="0053063A">
        <w:rPr>
          <w:rFonts w:cs="Arial"/>
          <w:i/>
        </w:rPr>
        <w:t>Symbolism</w:t>
      </w:r>
      <w:proofErr w:type="spellEnd"/>
      <w:r w:rsidRPr="0053063A">
        <w:rPr>
          <w:rFonts w:cs="Arial"/>
          <w:i/>
        </w:rPr>
        <w:t xml:space="preserve"> </w:t>
      </w:r>
      <w:proofErr w:type="spellStart"/>
      <w:r w:rsidRPr="0053063A">
        <w:rPr>
          <w:rFonts w:cs="Arial"/>
          <w:i/>
        </w:rPr>
        <w:t>in</w:t>
      </w:r>
      <w:proofErr w:type="spellEnd"/>
      <w:r w:rsidRPr="0053063A">
        <w:rPr>
          <w:rFonts w:cs="Arial"/>
          <w:i/>
        </w:rPr>
        <w:t xml:space="preserve"> </w:t>
      </w:r>
      <w:proofErr w:type="spellStart"/>
      <w:r w:rsidRPr="0053063A">
        <w:rPr>
          <w:rFonts w:cs="Arial"/>
          <w:i/>
        </w:rPr>
        <w:t>the</w:t>
      </w:r>
      <w:proofErr w:type="spellEnd"/>
      <w:r w:rsidRPr="0053063A">
        <w:rPr>
          <w:rFonts w:cs="Arial"/>
          <w:i/>
        </w:rPr>
        <w:t xml:space="preserve"> Art </w:t>
      </w:r>
      <w:proofErr w:type="spellStart"/>
      <w:r w:rsidRPr="0053063A">
        <w:rPr>
          <w:rFonts w:cs="Arial"/>
          <w:i/>
        </w:rPr>
        <w:t>of</w:t>
      </w:r>
      <w:proofErr w:type="spellEnd"/>
      <w:r w:rsidRPr="0053063A">
        <w:rPr>
          <w:rFonts w:cs="Arial"/>
          <w:i/>
        </w:rPr>
        <w:t xml:space="preserve"> </w:t>
      </w:r>
      <w:proofErr w:type="spellStart"/>
      <w:r w:rsidRPr="0053063A">
        <w:rPr>
          <w:rFonts w:cs="Arial"/>
          <w:i/>
        </w:rPr>
        <w:t>the</w:t>
      </w:r>
      <w:proofErr w:type="spellEnd"/>
      <w:r w:rsidRPr="0053063A">
        <w:rPr>
          <w:rFonts w:cs="Arial"/>
          <w:i/>
        </w:rPr>
        <w:t xml:space="preserve"> Baltic </w:t>
      </w:r>
      <w:proofErr w:type="spellStart"/>
      <w:r w:rsidRPr="0053063A">
        <w:rPr>
          <w:rFonts w:cs="Arial"/>
          <w:i/>
        </w:rPr>
        <w:t>states</w:t>
      </w:r>
      <w:proofErr w:type="spellEnd"/>
      <w:r>
        <w:rPr>
          <w:rFonts w:cs="Arial"/>
        </w:rPr>
        <w:t xml:space="preserve">. Vilnius: Lietuvos nacionalinis dailės muziejus, 2020. </w:t>
      </w:r>
      <w:r w:rsidRPr="0013669C">
        <w:rPr>
          <w:rFonts w:ascii="Times New Roman" w:hAnsi="Times New Roman"/>
        </w:rPr>
        <w:t>[RYT-EU 10</w:t>
      </w:r>
      <w:r>
        <w:rPr>
          <w:rFonts w:ascii="Times New Roman" w:hAnsi="Times New Roman"/>
        </w:rPr>
        <w:t>2</w:t>
      </w:r>
      <w:r w:rsidRPr="0013669C">
        <w:rPr>
          <w:rFonts w:ascii="Times New Roman" w:hAnsi="Times New Roman"/>
        </w:rPr>
        <w:t>]</w:t>
      </w:r>
    </w:p>
    <w:p w14:paraId="79E53466" w14:textId="77777777" w:rsidR="00302226" w:rsidRPr="00302226" w:rsidRDefault="004434A6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proofErr w:type="spellStart"/>
      <w:r w:rsidRPr="00302226">
        <w:rPr>
          <w:rFonts w:cs="Arial"/>
          <w:i/>
        </w:rPr>
        <w:t>Rozlomen</w:t>
      </w:r>
      <w:r w:rsidRPr="00302226">
        <w:rPr>
          <w:rStyle w:val="Emphasis"/>
          <w:rFonts w:cs="Arial"/>
        </w:rPr>
        <w:t>á</w:t>
      </w:r>
      <w:proofErr w:type="spellEnd"/>
      <w:r w:rsidRPr="00302226">
        <w:rPr>
          <w:rStyle w:val="Emphasis"/>
          <w:rFonts w:cs="Arial"/>
        </w:rPr>
        <w:t xml:space="preserve"> </w:t>
      </w:r>
      <w:proofErr w:type="spellStart"/>
      <w:r w:rsidRPr="00302226">
        <w:rPr>
          <w:rStyle w:val="Emphasis"/>
          <w:rFonts w:cs="Arial"/>
        </w:rPr>
        <w:t>doba</w:t>
      </w:r>
      <w:proofErr w:type="spellEnd"/>
      <w:r w:rsidRPr="00302226">
        <w:rPr>
          <w:rStyle w:val="Emphasis"/>
          <w:rFonts w:cs="Arial"/>
        </w:rPr>
        <w:t xml:space="preserve"> 1908–1928</w:t>
      </w:r>
      <w:r w:rsidRPr="00302226">
        <w:rPr>
          <w:rStyle w:val="st"/>
          <w:rFonts w:cs="Arial"/>
        </w:rPr>
        <w:t xml:space="preserve">. </w:t>
      </w:r>
      <w:proofErr w:type="spellStart"/>
      <w:r w:rsidRPr="00302226">
        <w:rPr>
          <w:rStyle w:val="Emphasis"/>
          <w:rFonts w:cs="Arial"/>
        </w:rPr>
        <w:t>Avantgardy</w:t>
      </w:r>
      <w:proofErr w:type="spellEnd"/>
      <w:r w:rsidRPr="00302226">
        <w:rPr>
          <w:rStyle w:val="st"/>
          <w:rFonts w:cs="Arial"/>
          <w:i/>
        </w:rPr>
        <w:t xml:space="preserve"> </w:t>
      </w:r>
      <w:proofErr w:type="spellStart"/>
      <w:r w:rsidRPr="00302226">
        <w:rPr>
          <w:rStyle w:val="st"/>
          <w:rFonts w:cs="Arial"/>
          <w:i/>
        </w:rPr>
        <w:t>ve</w:t>
      </w:r>
      <w:proofErr w:type="spellEnd"/>
      <w:r w:rsidRPr="00302226">
        <w:rPr>
          <w:rStyle w:val="st"/>
          <w:rFonts w:cs="Arial"/>
          <w:i/>
        </w:rPr>
        <w:t xml:space="preserve"> </w:t>
      </w:r>
      <w:proofErr w:type="spellStart"/>
      <w:r w:rsidRPr="00302226">
        <w:rPr>
          <w:rStyle w:val="st"/>
          <w:rFonts w:cs="Arial"/>
          <w:i/>
        </w:rPr>
        <w:t>střední</w:t>
      </w:r>
      <w:proofErr w:type="spellEnd"/>
      <w:r w:rsidRPr="00302226">
        <w:rPr>
          <w:rStyle w:val="st"/>
          <w:rFonts w:cs="Arial"/>
          <w:i/>
        </w:rPr>
        <w:t xml:space="preserve"> </w:t>
      </w:r>
      <w:proofErr w:type="spellStart"/>
      <w:r w:rsidRPr="00302226">
        <w:rPr>
          <w:rStyle w:val="st"/>
          <w:rFonts w:cs="Arial"/>
          <w:i/>
        </w:rPr>
        <w:t>Evropě</w:t>
      </w:r>
      <w:proofErr w:type="spellEnd"/>
      <w:r w:rsidRPr="00302226">
        <w:rPr>
          <w:rStyle w:val="st"/>
          <w:rFonts w:cs="Arial"/>
          <w:i/>
        </w:rPr>
        <w:t xml:space="preserve">. </w:t>
      </w:r>
      <w:proofErr w:type="spellStart"/>
      <w:r w:rsidRPr="00302226">
        <w:rPr>
          <w:rStyle w:val="st"/>
          <w:rFonts w:cs="Arial"/>
          <w:i/>
        </w:rPr>
        <w:t>Ed</w:t>
      </w:r>
      <w:proofErr w:type="spellEnd"/>
      <w:r w:rsidRPr="00302226">
        <w:rPr>
          <w:rStyle w:val="st"/>
          <w:rFonts w:cs="Arial"/>
          <w:i/>
        </w:rPr>
        <w:t xml:space="preserve">. </w:t>
      </w:r>
      <w:proofErr w:type="spellStart"/>
      <w:r w:rsidRPr="00302226">
        <w:rPr>
          <w:rStyle w:val="st"/>
          <w:rFonts w:cs="Arial"/>
          <w:i/>
        </w:rPr>
        <w:t>by</w:t>
      </w:r>
      <w:proofErr w:type="spellEnd"/>
      <w:r w:rsidRPr="00302226">
        <w:rPr>
          <w:rStyle w:val="st"/>
          <w:rFonts w:cs="Arial"/>
          <w:i/>
        </w:rPr>
        <w:t xml:space="preserve"> </w:t>
      </w:r>
      <w:proofErr w:type="spellStart"/>
      <w:r w:rsidRPr="00302226">
        <w:rPr>
          <w:rStyle w:val="st"/>
          <w:rFonts w:cs="Arial"/>
          <w:i/>
        </w:rPr>
        <w:t>Karel</w:t>
      </w:r>
      <w:proofErr w:type="spellEnd"/>
      <w:r w:rsidRPr="00302226">
        <w:rPr>
          <w:rStyle w:val="st"/>
          <w:rFonts w:cs="Arial"/>
          <w:i/>
        </w:rPr>
        <w:t xml:space="preserve"> </w:t>
      </w:r>
      <w:proofErr w:type="spellStart"/>
      <w:r w:rsidRPr="00302226">
        <w:rPr>
          <w:rStyle w:val="st"/>
          <w:rFonts w:cs="Arial"/>
          <w:i/>
        </w:rPr>
        <w:t>Srp</w:t>
      </w:r>
      <w:proofErr w:type="spellEnd"/>
      <w:r w:rsidRPr="00302226">
        <w:rPr>
          <w:rStyle w:val="st"/>
          <w:rFonts w:cs="Arial"/>
          <w:i/>
        </w:rPr>
        <w:t xml:space="preserve">. </w:t>
      </w:r>
      <w:proofErr w:type="spellStart"/>
      <w:r w:rsidRPr="00302226">
        <w:rPr>
          <w:rStyle w:val="st"/>
          <w:rFonts w:cs="Arial"/>
        </w:rPr>
        <w:t>Arbor</w:t>
      </w:r>
      <w:proofErr w:type="spellEnd"/>
      <w:r w:rsidRPr="00302226">
        <w:rPr>
          <w:rStyle w:val="st"/>
          <w:rFonts w:cs="Arial"/>
        </w:rPr>
        <w:t xml:space="preserve"> vitae, </w:t>
      </w:r>
      <w:proofErr w:type="spellStart"/>
      <w:r w:rsidRPr="00302226">
        <w:rPr>
          <w:rStyle w:val="st"/>
          <w:rFonts w:cs="Arial"/>
        </w:rPr>
        <w:t>Muzeum</w:t>
      </w:r>
      <w:proofErr w:type="spellEnd"/>
      <w:r w:rsidRPr="00302226">
        <w:rPr>
          <w:rStyle w:val="st"/>
          <w:rFonts w:cs="Arial"/>
        </w:rPr>
        <w:t xml:space="preserve"> </w:t>
      </w:r>
      <w:proofErr w:type="spellStart"/>
      <w:r w:rsidRPr="00302226">
        <w:rPr>
          <w:rStyle w:val="st"/>
          <w:rFonts w:cs="Arial"/>
        </w:rPr>
        <w:t>um</w:t>
      </w:r>
      <w:r w:rsidRPr="00302226">
        <w:rPr>
          <w:rStyle w:val="st"/>
          <w:rFonts w:cs="Arial" w:hint="eastAsia"/>
        </w:rPr>
        <w:t>ě</w:t>
      </w:r>
      <w:r w:rsidRPr="00302226">
        <w:rPr>
          <w:rStyle w:val="st"/>
          <w:rFonts w:cs="Arial"/>
        </w:rPr>
        <w:t>n</w:t>
      </w:r>
      <w:r w:rsidRPr="00302226">
        <w:rPr>
          <w:rStyle w:val="st"/>
          <w:rFonts w:cs="Arial" w:hint="eastAsia"/>
        </w:rPr>
        <w:t>í</w:t>
      </w:r>
      <w:proofErr w:type="spellEnd"/>
      <w:r w:rsidRPr="00302226">
        <w:rPr>
          <w:rStyle w:val="st"/>
          <w:rFonts w:cs="Arial"/>
        </w:rPr>
        <w:t xml:space="preserve"> </w:t>
      </w:r>
      <w:proofErr w:type="spellStart"/>
      <w:r w:rsidRPr="00302226">
        <w:rPr>
          <w:rStyle w:val="st"/>
          <w:rFonts w:cs="Arial"/>
        </w:rPr>
        <w:t>Olomoucm</w:t>
      </w:r>
      <w:proofErr w:type="spellEnd"/>
      <w:r w:rsidRPr="00302226">
        <w:rPr>
          <w:rStyle w:val="st"/>
          <w:rFonts w:cs="Arial"/>
        </w:rPr>
        <w:t xml:space="preserve">, 2018. </w:t>
      </w:r>
      <w:r w:rsidRPr="00302226">
        <w:t>[RYT-EU 10</w:t>
      </w:r>
      <w:r w:rsidR="008E174B" w:rsidRPr="00302226">
        <w:t>3</w:t>
      </w:r>
      <w:r w:rsidRPr="00302226">
        <w:t>]</w:t>
      </w:r>
    </w:p>
    <w:p w14:paraId="69183832" w14:textId="77777777" w:rsidR="00302226" w:rsidRPr="00302226" w:rsidRDefault="003F572D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proofErr w:type="spellStart"/>
      <w:r w:rsidRPr="00302226">
        <w:rPr>
          <w:rFonts w:cs="Arial"/>
          <w:i/>
        </w:rPr>
        <w:t>Nacionalais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romantisms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un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Baltijas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simbolisms</w:t>
      </w:r>
      <w:proofErr w:type="spellEnd"/>
      <w:r w:rsidRPr="00302226">
        <w:rPr>
          <w:rFonts w:cs="Arial"/>
          <w:i/>
        </w:rPr>
        <w:t xml:space="preserve"> / </w:t>
      </w:r>
      <w:proofErr w:type="spellStart"/>
      <w:r w:rsidRPr="00302226">
        <w:rPr>
          <w:rFonts w:cs="Arial"/>
          <w:i/>
        </w:rPr>
        <w:t>National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Romanticism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and</w:t>
      </w:r>
      <w:proofErr w:type="spellEnd"/>
      <w:r w:rsidRPr="00302226">
        <w:rPr>
          <w:rFonts w:cs="Arial"/>
          <w:i/>
        </w:rPr>
        <w:t xml:space="preserve"> Baltic </w:t>
      </w:r>
      <w:proofErr w:type="spellStart"/>
      <w:r w:rsidRPr="00302226">
        <w:rPr>
          <w:rFonts w:cs="Arial"/>
          <w:i/>
        </w:rPr>
        <w:t>Symbolism</w:t>
      </w:r>
      <w:proofErr w:type="spellEnd"/>
      <w:r w:rsidRPr="00302226">
        <w:rPr>
          <w:rFonts w:cs="Arial"/>
          <w:i/>
        </w:rPr>
        <w:t xml:space="preserve"> / </w:t>
      </w:r>
      <w:proofErr w:type="spellStart"/>
      <w:r w:rsidRPr="00302226">
        <w:rPr>
          <w:rFonts w:cs="Arial"/>
          <w:i/>
        </w:rPr>
        <w:t>Le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romantisme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national</w:t>
      </w:r>
      <w:proofErr w:type="spellEnd"/>
      <w:r w:rsidRPr="00302226">
        <w:rPr>
          <w:rFonts w:cs="Arial"/>
          <w:i/>
        </w:rPr>
        <w:t xml:space="preserve"> et </w:t>
      </w:r>
      <w:proofErr w:type="spellStart"/>
      <w:r w:rsidRPr="00302226">
        <w:rPr>
          <w:rFonts w:cs="Arial"/>
          <w:i/>
        </w:rPr>
        <w:t>le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symbolisme</w:t>
      </w:r>
      <w:proofErr w:type="spellEnd"/>
      <w:r w:rsidRPr="00302226">
        <w:rPr>
          <w:rFonts w:cs="Arial"/>
          <w:i/>
        </w:rPr>
        <w:t xml:space="preserve"> balte</w:t>
      </w:r>
      <w:r w:rsidRPr="00302226">
        <w:rPr>
          <w:rFonts w:cs="Arial"/>
        </w:rPr>
        <w:t xml:space="preserve">. </w:t>
      </w:r>
      <w:proofErr w:type="spellStart"/>
      <w:r w:rsidRPr="00302226">
        <w:rPr>
          <w:rFonts w:cs="Arial"/>
        </w:rPr>
        <w:t>Latvian</w:t>
      </w:r>
      <w:proofErr w:type="spellEnd"/>
      <w:r w:rsidRPr="00302226">
        <w:rPr>
          <w:rFonts w:cs="Arial"/>
        </w:rPr>
        <w:t xml:space="preserve"> </w:t>
      </w:r>
      <w:proofErr w:type="spellStart"/>
      <w:r w:rsidRPr="00302226">
        <w:rPr>
          <w:rFonts w:cs="Arial"/>
        </w:rPr>
        <w:t>National</w:t>
      </w:r>
      <w:proofErr w:type="spellEnd"/>
      <w:r w:rsidRPr="00302226">
        <w:rPr>
          <w:rFonts w:cs="Arial"/>
        </w:rPr>
        <w:t xml:space="preserve"> </w:t>
      </w:r>
      <w:proofErr w:type="spellStart"/>
      <w:r w:rsidRPr="00302226">
        <w:rPr>
          <w:rFonts w:cs="Arial"/>
        </w:rPr>
        <w:t>Museum</w:t>
      </w:r>
      <w:proofErr w:type="spellEnd"/>
      <w:r w:rsidRPr="00302226">
        <w:rPr>
          <w:rFonts w:cs="Arial"/>
        </w:rPr>
        <w:t xml:space="preserve"> </w:t>
      </w:r>
      <w:proofErr w:type="spellStart"/>
      <w:r w:rsidRPr="00302226">
        <w:rPr>
          <w:rFonts w:cs="Arial"/>
        </w:rPr>
        <w:t>of</w:t>
      </w:r>
      <w:proofErr w:type="spellEnd"/>
      <w:r w:rsidRPr="00302226">
        <w:rPr>
          <w:rFonts w:cs="Arial"/>
        </w:rPr>
        <w:t xml:space="preserve"> Art, 2018.</w:t>
      </w:r>
      <w:r w:rsidR="00243440" w:rsidRPr="00302226">
        <w:rPr>
          <w:rFonts w:cs="Arial"/>
        </w:rPr>
        <w:t xml:space="preserve"> </w:t>
      </w:r>
      <w:r w:rsidR="00243440" w:rsidRPr="00302226">
        <w:t>[RYT-EU 104]</w:t>
      </w:r>
    </w:p>
    <w:p w14:paraId="6130BBD7" w14:textId="77777777" w:rsidR="00302226" w:rsidRPr="001F2980" w:rsidRDefault="00302226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proofErr w:type="spellStart"/>
      <w:r w:rsidRPr="00302226">
        <w:rPr>
          <w:rFonts w:cs="Arial"/>
          <w:i/>
        </w:rPr>
        <w:t>Photobloc</w:t>
      </w:r>
      <w:proofErr w:type="spellEnd"/>
      <w:r w:rsidRPr="00302226">
        <w:rPr>
          <w:rFonts w:cs="Arial"/>
          <w:i/>
        </w:rPr>
        <w:t xml:space="preserve">. </w:t>
      </w:r>
      <w:proofErr w:type="spellStart"/>
      <w:r w:rsidRPr="00302226">
        <w:rPr>
          <w:rFonts w:cs="Arial"/>
          <w:i/>
        </w:rPr>
        <w:t>Central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Europe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in</w:t>
      </w:r>
      <w:proofErr w:type="spellEnd"/>
      <w:r w:rsidRPr="00302226">
        <w:rPr>
          <w:rFonts w:cs="Arial"/>
          <w:i/>
        </w:rPr>
        <w:t xml:space="preserve"> </w:t>
      </w:r>
      <w:proofErr w:type="spellStart"/>
      <w:r w:rsidRPr="00302226">
        <w:rPr>
          <w:rFonts w:cs="Arial"/>
          <w:i/>
        </w:rPr>
        <w:t>Photobooks</w:t>
      </w:r>
      <w:proofErr w:type="spellEnd"/>
      <w:r w:rsidRPr="00302226">
        <w:rPr>
          <w:rFonts w:cs="Arial"/>
        </w:rPr>
        <w:t xml:space="preserve">. </w:t>
      </w:r>
      <w:proofErr w:type="spellStart"/>
      <w:r w:rsidRPr="00302226">
        <w:rPr>
          <w:rFonts w:cs="Arial"/>
        </w:rPr>
        <w:t>Ed</w:t>
      </w:r>
      <w:proofErr w:type="spellEnd"/>
      <w:r w:rsidRPr="00302226">
        <w:rPr>
          <w:rFonts w:cs="Arial"/>
        </w:rPr>
        <w:t xml:space="preserve">. </w:t>
      </w:r>
      <w:proofErr w:type="spellStart"/>
      <w:r w:rsidRPr="00302226">
        <w:rPr>
          <w:rFonts w:cs="Arial"/>
        </w:rPr>
        <w:t>by</w:t>
      </w:r>
      <w:proofErr w:type="spellEnd"/>
      <w:r w:rsidRPr="00302226">
        <w:rPr>
          <w:rFonts w:cs="Arial"/>
        </w:rPr>
        <w:t xml:space="preserve"> </w:t>
      </w:r>
      <w:proofErr w:type="spellStart"/>
      <w:r w:rsidRPr="00302226">
        <w:rPr>
          <w:rFonts w:cs="Arial"/>
        </w:rPr>
        <w:t>Łukasz</w:t>
      </w:r>
      <w:proofErr w:type="spellEnd"/>
      <w:r w:rsidRPr="00302226">
        <w:rPr>
          <w:rFonts w:cs="Arial"/>
        </w:rPr>
        <w:t xml:space="preserve"> </w:t>
      </w:r>
      <w:proofErr w:type="spellStart"/>
      <w:r w:rsidRPr="00302226">
        <w:rPr>
          <w:rFonts w:cs="Arial"/>
        </w:rPr>
        <w:t>Gorczyca</w:t>
      </w:r>
      <w:proofErr w:type="spellEnd"/>
      <w:r w:rsidRPr="00302226">
        <w:rPr>
          <w:rFonts w:cs="Arial"/>
        </w:rPr>
        <w:t xml:space="preserve">, Adam </w:t>
      </w:r>
      <w:proofErr w:type="spellStart"/>
      <w:r w:rsidRPr="00302226">
        <w:rPr>
          <w:rFonts w:cs="Arial"/>
        </w:rPr>
        <w:t>Mazur</w:t>
      </w:r>
      <w:proofErr w:type="spellEnd"/>
      <w:r w:rsidRPr="00302226">
        <w:rPr>
          <w:rFonts w:cs="Arial"/>
        </w:rPr>
        <w:t xml:space="preserve">. </w:t>
      </w:r>
      <w:proofErr w:type="spellStart"/>
      <w:r w:rsidRPr="00302226">
        <w:rPr>
          <w:rFonts w:cs="Arial"/>
        </w:rPr>
        <w:t>Krakow</w:t>
      </w:r>
      <w:proofErr w:type="spellEnd"/>
      <w:r w:rsidRPr="00302226">
        <w:rPr>
          <w:rFonts w:cs="Arial"/>
        </w:rPr>
        <w:t xml:space="preserve">: International </w:t>
      </w:r>
      <w:proofErr w:type="spellStart"/>
      <w:r w:rsidRPr="00302226">
        <w:rPr>
          <w:rFonts w:cs="Arial"/>
        </w:rPr>
        <w:t>Cultural</w:t>
      </w:r>
      <w:proofErr w:type="spellEnd"/>
      <w:r w:rsidRPr="00302226">
        <w:rPr>
          <w:rFonts w:cs="Arial"/>
        </w:rPr>
        <w:t xml:space="preserve"> Centre, 2019.</w:t>
      </w:r>
      <w:r>
        <w:rPr>
          <w:rFonts w:cs="Arial"/>
        </w:rPr>
        <w:t xml:space="preserve"> </w:t>
      </w:r>
      <w:r w:rsidRPr="00302226">
        <w:t>[RYT-EU 10</w:t>
      </w:r>
      <w:r>
        <w:t>5</w:t>
      </w:r>
      <w:r w:rsidRPr="00302226">
        <w:t>]</w:t>
      </w:r>
    </w:p>
    <w:p w14:paraId="25A3139B" w14:textId="77777777" w:rsidR="001F2980" w:rsidRPr="00E749EB" w:rsidRDefault="001F2980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proofErr w:type="spellStart"/>
      <w:r>
        <w:t>Andrea</w:t>
      </w:r>
      <w:proofErr w:type="spellEnd"/>
      <w:r>
        <w:t xml:space="preserve"> </w:t>
      </w:r>
      <w:proofErr w:type="spellStart"/>
      <w:r>
        <w:t>Griffante</w:t>
      </w:r>
      <w:proofErr w:type="spellEnd"/>
      <w:r>
        <w:t xml:space="preserve">. </w:t>
      </w:r>
      <w:r w:rsidRPr="00BE549F">
        <w:rPr>
          <w:i/>
        </w:rPr>
        <w:t>Baltijos Rytai. Italų žvilgsniai į Lietuvą, Latviją ir Estiją 1918-2018</w:t>
      </w:r>
      <w:r>
        <w:t xml:space="preserve">. Kaunas: Vytauto Didžiojo universitetas, 2019. </w:t>
      </w:r>
      <w:r w:rsidRPr="00302226">
        <w:t>[RYT-EU 10</w:t>
      </w:r>
      <w:r>
        <w:t>6</w:t>
      </w:r>
      <w:r w:rsidRPr="00302226">
        <w:t>]</w:t>
      </w:r>
    </w:p>
    <w:p w14:paraId="7C33D561" w14:textId="77777777" w:rsidR="00E749EB" w:rsidRPr="00302226" w:rsidRDefault="00E749EB" w:rsidP="00EE6D00">
      <w:pPr>
        <w:pStyle w:val="BodyText"/>
        <w:numPr>
          <w:ilvl w:val="1"/>
          <w:numId w:val="4"/>
        </w:numPr>
        <w:tabs>
          <w:tab w:val="right" w:pos="720"/>
          <w:tab w:val="left" w:pos="1080"/>
          <w:tab w:val="left" w:pos="1260"/>
          <w:tab w:val="left" w:pos="1530"/>
        </w:tabs>
        <w:ind w:left="1260" w:hanging="450"/>
        <w:rPr>
          <w:rFonts w:ascii="Times New Roman" w:hAnsi="Times New Roman"/>
        </w:rPr>
      </w:pPr>
      <w:proofErr w:type="spellStart"/>
      <w:r w:rsidRPr="001F0676">
        <w:rPr>
          <w:rFonts w:cs="Arial"/>
          <w:bCs/>
          <w:i/>
        </w:rPr>
        <w:t>Motlevad</w:t>
      </w:r>
      <w:proofErr w:type="spellEnd"/>
      <w:r w:rsidRPr="001F0676">
        <w:rPr>
          <w:rFonts w:cs="Arial"/>
          <w:bCs/>
          <w:i/>
        </w:rPr>
        <w:t xml:space="preserve"> </w:t>
      </w:r>
      <w:proofErr w:type="spellStart"/>
      <w:r w:rsidRPr="001F0676">
        <w:rPr>
          <w:rFonts w:cs="Arial"/>
          <w:bCs/>
          <w:i/>
        </w:rPr>
        <w:t>Pildid</w:t>
      </w:r>
      <w:proofErr w:type="spellEnd"/>
      <w:r w:rsidRPr="001F0676">
        <w:rPr>
          <w:rFonts w:cs="Arial"/>
          <w:bCs/>
          <w:i/>
        </w:rPr>
        <w:t xml:space="preserve">. </w:t>
      </w:r>
      <w:proofErr w:type="spellStart"/>
      <w:r w:rsidRPr="001F0676">
        <w:rPr>
          <w:rFonts w:cs="Arial"/>
          <w:bCs/>
          <w:i/>
        </w:rPr>
        <w:t>Kontseptuaalne</w:t>
      </w:r>
      <w:proofErr w:type="spellEnd"/>
      <w:r w:rsidRPr="001F0676">
        <w:rPr>
          <w:rFonts w:cs="Arial"/>
          <w:bCs/>
          <w:i/>
        </w:rPr>
        <w:t xml:space="preserve"> </w:t>
      </w:r>
      <w:proofErr w:type="spellStart"/>
      <w:r w:rsidRPr="001F0676">
        <w:rPr>
          <w:rFonts w:cs="Arial"/>
          <w:bCs/>
          <w:i/>
        </w:rPr>
        <w:t>kunst</w:t>
      </w:r>
      <w:proofErr w:type="spellEnd"/>
      <w:r w:rsidRPr="001F0676">
        <w:rPr>
          <w:rFonts w:cs="Arial"/>
          <w:bCs/>
          <w:i/>
        </w:rPr>
        <w:t xml:space="preserve"> </w:t>
      </w:r>
      <w:proofErr w:type="spellStart"/>
      <w:r w:rsidRPr="001F0676">
        <w:rPr>
          <w:rFonts w:cs="Arial"/>
          <w:bCs/>
          <w:i/>
        </w:rPr>
        <w:t>Moskvast</w:t>
      </w:r>
      <w:proofErr w:type="spellEnd"/>
      <w:r w:rsidRPr="001F0676">
        <w:rPr>
          <w:rFonts w:cs="Arial"/>
          <w:bCs/>
          <w:i/>
        </w:rPr>
        <w:t xml:space="preserve"> ja </w:t>
      </w:r>
      <w:proofErr w:type="spellStart"/>
      <w:r w:rsidRPr="001F0676">
        <w:rPr>
          <w:rFonts w:cs="Arial"/>
          <w:bCs/>
          <w:i/>
        </w:rPr>
        <w:t>Baltikumist</w:t>
      </w:r>
      <w:proofErr w:type="spellEnd"/>
      <w:r w:rsidRPr="001F0676">
        <w:rPr>
          <w:rFonts w:cs="Arial"/>
          <w:bCs/>
          <w:i/>
        </w:rPr>
        <w:t xml:space="preserve"> / </w:t>
      </w:r>
      <w:proofErr w:type="spellStart"/>
      <w:r w:rsidRPr="001F0676">
        <w:rPr>
          <w:rFonts w:cs="Arial"/>
          <w:bCs/>
          <w:i/>
        </w:rPr>
        <w:t>Thinking</w:t>
      </w:r>
      <w:proofErr w:type="spellEnd"/>
      <w:r w:rsidRPr="001F0676">
        <w:rPr>
          <w:rFonts w:cs="Arial"/>
          <w:bCs/>
          <w:i/>
        </w:rPr>
        <w:t xml:space="preserve"> </w:t>
      </w:r>
      <w:proofErr w:type="spellStart"/>
      <w:r w:rsidRPr="001F0676">
        <w:rPr>
          <w:rFonts w:cs="Arial"/>
          <w:bCs/>
          <w:i/>
        </w:rPr>
        <w:t>pictures</w:t>
      </w:r>
      <w:proofErr w:type="spellEnd"/>
      <w:r w:rsidRPr="001F0676">
        <w:rPr>
          <w:rFonts w:cs="Arial"/>
          <w:i/>
        </w:rPr>
        <w:t xml:space="preserve">: </w:t>
      </w:r>
      <w:proofErr w:type="spellStart"/>
      <w:r w:rsidRPr="001F0676">
        <w:rPr>
          <w:rFonts w:cs="Arial"/>
          <w:i/>
        </w:rPr>
        <w:t>Conceptual</w:t>
      </w:r>
      <w:proofErr w:type="spellEnd"/>
      <w:r w:rsidRPr="001F0676">
        <w:rPr>
          <w:rFonts w:cs="Arial"/>
          <w:i/>
        </w:rPr>
        <w:t xml:space="preserve"> Art </w:t>
      </w:r>
      <w:proofErr w:type="spellStart"/>
      <w:r w:rsidRPr="001F0676">
        <w:rPr>
          <w:rFonts w:cs="Arial"/>
          <w:i/>
        </w:rPr>
        <w:t>from</w:t>
      </w:r>
      <w:proofErr w:type="spellEnd"/>
      <w:r w:rsidRPr="001F0676">
        <w:rPr>
          <w:rFonts w:cs="Arial"/>
          <w:i/>
        </w:rPr>
        <w:t xml:space="preserve"> </w:t>
      </w:r>
      <w:proofErr w:type="spellStart"/>
      <w:r w:rsidRPr="001F0676">
        <w:rPr>
          <w:rFonts w:cs="Arial"/>
          <w:i/>
        </w:rPr>
        <w:t>Moscow</w:t>
      </w:r>
      <w:proofErr w:type="spellEnd"/>
      <w:r w:rsidRPr="001F0676">
        <w:rPr>
          <w:rFonts w:cs="Arial"/>
          <w:i/>
        </w:rPr>
        <w:t xml:space="preserve"> </w:t>
      </w:r>
      <w:proofErr w:type="spellStart"/>
      <w:r w:rsidRPr="001F0676">
        <w:rPr>
          <w:rFonts w:cs="Arial"/>
          <w:i/>
        </w:rPr>
        <w:t>an</w:t>
      </w:r>
      <w:r>
        <w:rPr>
          <w:rFonts w:cs="Arial"/>
          <w:i/>
        </w:rPr>
        <w:t>d</w:t>
      </w:r>
      <w:proofErr w:type="spellEnd"/>
      <w:r w:rsidRPr="001F0676">
        <w:rPr>
          <w:rFonts w:cs="Arial"/>
          <w:i/>
        </w:rPr>
        <w:t xml:space="preserve"> </w:t>
      </w:r>
      <w:proofErr w:type="spellStart"/>
      <w:r w:rsidRPr="001F0676">
        <w:rPr>
          <w:rFonts w:cs="Arial"/>
          <w:i/>
        </w:rPr>
        <w:t>the</w:t>
      </w:r>
      <w:proofErr w:type="spellEnd"/>
      <w:r w:rsidRPr="001F0676">
        <w:rPr>
          <w:rFonts w:cs="Arial"/>
          <w:i/>
        </w:rPr>
        <w:t xml:space="preserve"> </w:t>
      </w:r>
      <w:proofErr w:type="spellStart"/>
      <w:r w:rsidRPr="001F0676">
        <w:rPr>
          <w:rFonts w:cs="Arial"/>
          <w:i/>
        </w:rPr>
        <w:t>Baltics</w:t>
      </w:r>
      <w:proofErr w:type="spellEnd"/>
      <w:r w:rsidRPr="001F0676">
        <w:rPr>
          <w:rFonts w:cs="Arial"/>
        </w:rPr>
        <w:t xml:space="preserve">. </w:t>
      </w:r>
      <w:proofErr w:type="spellStart"/>
      <w:r w:rsidRPr="001F0676">
        <w:rPr>
          <w:rFonts w:cs="Arial"/>
        </w:rPr>
        <w:t>Tallinn</w:t>
      </w:r>
      <w:proofErr w:type="spellEnd"/>
      <w:r w:rsidRPr="001F0676">
        <w:rPr>
          <w:rFonts w:cs="Arial"/>
        </w:rPr>
        <w:t xml:space="preserve">: </w:t>
      </w:r>
      <w:proofErr w:type="spellStart"/>
      <w:r w:rsidRPr="001F0676">
        <w:rPr>
          <w:rFonts w:cs="Arial"/>
        </w:rPr>
        <w:t>Eesti</w:t>
      </w:r>
      <w:proofErr w:type="spellEnd"/>
      <w:r w:rsidRPr="001F0676">
        <w:rPr>
          <w:rFonts w:cs="Arial"/>
        </w:rPr>
        <w:t xml:space="preserve"> </w:t>
      </w:r>
      <w:proofErr w:type="spellStart"/>
      <w:r w:rsidRPr="001F0676">
        <w:rPr>
          <w:rFonts w:cs="Arial"/>
        </w:rPr>
        <w:t>kunstimuuseum</w:t>
      </w:r>
      <w:proofErr w:type="spellEnd"/>
      <w:r w:rsidRPr="001F0676">
        <w:rPr>
          <w:rFonts w:cs="Arial"/>
        </w:rPr>
        <w:t>, KUMU, 2022.</w:t>
      </w:r>
      <w:r>
        <w:rPr>
          <w:rFonts w:cs="Arial"/>
        </w:rPr>
        <w:t xml:space="preserve"> </w:t>
      </w:r>
      <w:r w:rsidR="0098742A" w:rsidRPr="00302226">
        <w:t>[RYT-EU 10</w:t>
      </w:r>
      <w:r w:rsidR="0098742A">
        <w:t>7</w:t>
      </w:r>
      <w:r w:rsidR="0098742A" w:rsidRPr="00302226">
        <w:t>]</w:t>
      </w:r>
    </w:p>
    <w:p w14:paraId="6B8DF3A8" w14:textId="77777777" w:rsidR="00302226" w:rsidRPr="004434A6" w:rsidRDefault="00302226" w:rsidP="00302226">
      <w:pPr>
        <w:tabs>
          <w:tab w:val="right" w:pos="720"/>
          <w:tab w:val="left" w:pos="990"/>
          <w:tab w:val="left" w:pos="1080"/>
        </w:tabs>
        <w:ind w:left="1260"/>
        <w:rPr>
          <w:rFonts w:ascii="Arial" w:hAnsi="Arial" w:cs="Arial"/>
          <w:lang w:val="lt-LT"/>
        </w:rPr>
      </w:pPr>
    </w:p>
    <w:p w14:paraId="3FC952D1" w14:textId="77777777" w:rsidR="00BB10CA" w:rsidRPr="00813065" w:rsidRDefault="00BB10CA" w:rsidP="00BB10CA">
      <w:pPr>
        <w:pStyle w:val="BodyText"/>
        <w:tabs>
          <w:tab w:val="left" w:pos="3240"/>
          <w:tab w:val="left" w:pos="3360"/>
        </w:tabs>
        <w:ind w:left="720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97AED3A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6BEB809E" w14:textId="77777777" w:rsidR="00BB10CA" w:rsidRPr="00356482" w:rsidRDefault="00BB10CA" w:rsidP="00356482">
      <w:pPr>
        <w:pStyle w:val="Heading2"/>
        <w:rPr>
          <w:i w:val="0"/>
          <w:lang w:val="lt-LT"/>
        </w:rPr>
      </w:pPr>
      <w:bookmarkStart w:id="15" w:name="_Toc364691263"/>
      <w:r w:rsidRPr="00356482">
        <w:rPr>
          <w:i w:val="0"/>
          <w:lang w:val="lt-LT"/>
        </w:rPr>
        <w:t>Latvija</w:t>
      </w:r>
      <w:bookmarkEnd w:id="15"/>
      <w:r w:rsidRPr="00356482">
        <w:rPr>
          <w:i w:val="0"/>
          <w:lang w:val="lt-LT"/>
        </w:rPr>
        <w:t xml:space="preserve"> </w:t>
      </w:r>
    </w:p>
    <w:p w14:paraId="44B2103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Latvių</w:t>
      </w:r>
      <w:r>
        <w:rPr>
          <w:rFonts w:ascii="Arial" w:hAnsi="Arial" w:cs="Arial"/>
          <w:sz w:val="22"/>
          <w:szCs w:val="22"/>
          <w:lang w:val="lt-LT"/>
        </w:rPr>
        <w:t>, Latvijoje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Latvijoje</w:t>
      </w:r>
    </w:p>
    <w:p w14:paraId="7E25716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7D7BC784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Pilseta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Stasti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Rigu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City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Stories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about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Latvian</w:t>
      </w:r>
      <w:proofErr w:type="spellEnd"/>
      <w:r w:rsidRPr="00813065">
        <w:rPr>
          <w:rFonts w:ascii="Arial" w:hAnsi="Arial" w:cs="Arial"/>
          <w:lang w:val="lt-LT"/>
        </w:rPr>
        <w:t xml:space="preserve"> Centre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2002 [LV-001]</w:t>
      </w:r>
    </w:p>
    <w:p w14:paraId="10A20A04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Moderna </w:t>
      </w:r>
      <w:proofErr w:type="spellStart"/>
      <w:r w:rsidRPr="00813065">
        <w:rPr>
          <w:rFonts w:ascii="Arial" w:hAnsi="Arial" w:cs="Arial"/>
          <w:lang w:val="de-DE"/>
        </w:rPr>
        <w:t>Museet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813065">
        <w:rPr>
          <w:rFonts w:ascii="Arial" w:hAnsi="Arial" w:cs="Arial"/>
          <w:lang w:val="de-DE"/>
        </w:rPr>
        <w:t>Projekt:Eriks</w:t>
      </w:r>
      <w:proofErr w:type="spellEnd"/>
      <w:proofErr w:type="gram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Božis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</w:rPr>
        <w:t>Moderna Museet, Stockholm, 1998. 2vnt. [LV-002]</w:t>
      </w:r>
    </w:p>
    <w:p w14:paraId="3367070F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Jukas. Katalogas.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>, 2005. [LV 003]</w:t>
      </w:r>
    </w:p>
    <w:p w14:paraId="1286887E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left" w:pos="810"/>
          <w:tab w:val="left" w:pos="3119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Kulturas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Forums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2007 07. [LV 004]</w:t>
      </w:r>
    </w:p>
    <w:p w14:paraId="4E2F0C89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left" w:pos="810"/>
          <w:tab w:val="left" w:pos="3119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Utopia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: LCCA, 2001. [LV 005]</w:t>
      </w:r>
    </w:p>
    <w:p w14:paraId="7E00B789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left" w:pos="810"/>
          <w:tab w:val="left" w:pos="3119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pl-PL"/>
        </w:rPr>
        <w:t>Rigas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modes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Riga 2003 [LV 006]</w:t>
      </w:r>
    </w:p>
    <w:p w14:paraId="7C8E05D1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left" w:pos="810"/>
          <w:tab w:val="left" w:pos="3119"/>
        </w:tabs>
        <w:ind w:left="81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Ieva </w:t>
      </w:r>
      <w:proofErr w:type="spellStart"/>
      <w:r w:rsidRPr="00813065">
        <w:rPr>
          <w:rFonts w:ascii="Arial" w:hAnsi="Arial" w:cs="Arial"/>
          <w:lang w:val="lt-LT"/>
        </w:rPr>
        <w:t>Jurjane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Serials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Neptuns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2000. [LV 007]</w:t>
      </w:r>
    </w:p>
    <w:p w14:paraId="6F821749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left" w:pos="810"/>
          <w:tab w:val="left" w:pos="3119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surprising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latvian</w:t>
      </w:r>
      <w:proofErr w:type="spellEnd"/>
      <w:r w:rsidRPr="00813065">
        <w:rPr>
          <w:rFonts w:ascii="Arial" w:hAnsi="Arial" w:cs="Arial"/>
          <w:lang w:val="lt-LT"/>
        </w:rPr>
        <w:t xml:space="preserve">. Katrina </w:t>
      </w:r>
      <w:proofErr w:type="spellStart"/>
      <w:r w:rsidRPr="00813065">
        <w:rPr>
          <w:rFonts w:ascii="Arial" w:hAnsi="Arial" w:cs="Arial"/>
          <w:lang w:val="lt-LT"/>
        </w:rPr>
        <w:t>Neiburga</w:t>
      </w:r>
      <w:proofErr w:type="spellEnd"/>
      <w:r w:rsidRPr="00813065">
        <w:rPr>
          <w:rFonts w:ascii="Arial" w:hAnsi="Arial" w:cs="Arial"/>
          <w:lang w:val="lt-LT"/>
        </w:rPr>
        <w:t xml:space="preserve"> (menininkės katalogas).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2005. 2vnt. [LV 008]</w:t>
      </w:r>
    </w:p>
    <w:p w14:paraId="6CC44F2B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de-DE"/>
        </w:rPr>
      </w:pPr>
      <w:proofErr w:type="spellStart"/>
      <w:r w:rsidRPr="00AD1DBC">
        <w:rPr>
          <w:rFonts w:ascii="Arial" w:hAnsi="Arial" w:cs="Arial"/>
          <w:lang w:val="pl-PL"/>
        </w:rPr>
        <w:t>Zenta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Dzividzinska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Melnbaltais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Fotografijas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Riga</w:t>
      </w:r>
      <w:proofErr w:type="spellEnd"/>
      <w:r w:rsidRPr="00682E78">
        <w:rPr>
          <w:rFonts w:ascii="Arial" w:hAnsi="Arial" w:cs="Arial"/>
          <w:lang w:val="pl-PL"/>
        </w:rPr>
        <w:t xml:space="preserve">, 1999. </w:t>
      </w:r>
      <w:r w:rsidRPr="00813065">
        <w:rPr>
          <w:rFonts w:ascii="Arial" w:hAnsi="Arial" w:cs="Arial"/>
          <w:lang w:val="de-DE"/>
        </w:rPr>
        <w:t xml:space="preserve">[LV 009] </w:t>
      </w:r>
    </w:p>
    <w:p w14:paraId="421E0401" w14:textId="77777777" w:rsidR="00BB10CA" w:rsidRPr="009D032D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9D032D">
        <w:rPr>
          <w:rFonts w:ascii="Arial" w:hAnsi="Arial" w:cs="Arial"/>
          <w:lang w:val="lt-LT"/>
        </w:rPr>
        <w:t>Aigars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Bikše</w:t>
      </w:r>
      <w:proofErr w:type="spellEnd"/>
      <w:r w:rsidRPr="009D032D">
        <w:rPr>
          <w:rFonts w:ascii="Arial" w:hAnsi="Arial" w:cs="Arial"/>
          <w:lang w:val="lt-LT"/>
        </w:rPr>
        <w:t xml:space="preserve">. </w:t>
      </w:r>
      <w:proofErr w:type="spellStart"/>
      <w:r w:rsidRPr="009D032D">
        <w:rPr>
          <w:rFonts w:ascii="Arial" w:hAnsi="Arial" w:cs="Arial"/>
          <w:lang w:val="lt-LT"/>
        </w:rPr>
        <w:t>Riga</w:t>
      </w:r>
      <w:proofErr w:type="spellEnd"/>
      <w:r w:rsidRPr="009D032D">
        <w:rPr>
          <w:rFonts w:ascii="Arial" w:hAnsi="Arial" w:cs="Arial"/>
          <w:lang w:val="lt-LT"/>
        </w:rPr>
        <w:t xml:space="preserve"> 1997 [LV 010]</w:t>
      </w:r>
    </w:p>
    <w:p w14:paraId="148C7D0C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Daži </w:t>
      </w:r>
      <w:proofErr w:type="spellStart"/>
      <w:r w:rsidRPr="00813065">
        <w:rPr>
          <w:rFonts w:ascii="Arial" w:hAnsi="Arial" w:cs="Arial"/>
          <w:lang w:val="lt-LT"/>
        </w:rPr>
        <w:t>dažadi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daugavpilieši</w:t>
      </w:r>
      <w:proofErr w:type="spellEnd"/>
      <w:r w:rsidRPr="00813065">
        <w:rPr>
          <w:rFonts w:ascii="Arial" w:hAnsi="Arial" w:cs="Arial"/>
          <w:lang w:val="lt-LT"/>
        </w:rPr>
        <w:t xml:space="preserve">. 1998,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 xml:space="preserve"> [LV 011]</w:t>
      </w:r>
    </w:p>
    <w:p w14:paraId="6CA5F14D" w14:textId="77777777" w:rsidR="00BB10CA" w:rsidRPr="00813065" w:rsidRDefault="00BC0BF7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Arnis </w:t>
      </w:r>
      <w:proofErr w:type="spellStart"/>
      <w:r>
        <w:rPr>
          <w:rFonts w:ascii="Arial" w:hAnsi="Arial" w:cs="Arial"/>
        </w:rPr>
        <w:t>Balč</w:t>
      </w:r>
      <w:r w:rsidR="00BB10CA" w:rsidRPr="00813065">
        <w:rPr>
          <w:rFonts w:ascii="Arial" w:hAnsi="Arial" w:cs="Arial"/>
        </w:rPr>
        <w:t>us</w:t>
      </w:r>
      <w:proofErr w:type="spellEnd"/>
      <w:r w:rsidR="00BB10CA" w:rsidRPr="00813065">
        <w:rPr>
          <w:rFonts w:ascii="Arial" w:hAnsi="Arial" w:cs="Arial"/>
        </w:rPr>
        <w:t>. Desire to Be Adored. Self Portraits. Black &amp; White Color Photographs. Riga, 1999. 2vnt. [LV 012]</w:t>
      </w:r>
    </w:p>
    <w:p w14:paraId="3526FCCD" w14:textId="77777777" w:rsidR="00BB10CA" w:rsidRPr="00813065" w:rsidRDefault="00BC0BF7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Arnis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Balč</w:t>
      </w:r>
      <w:r w:rsidR="00BB10CA" w:rsidRPr="00813065">
        <w:rPr>
          <w:rFonts w:ascii="Arial" w:hAnsi="Arial" w:cs="Arial"/>
          <w:lang w:val="lt-LT"/>
        </w:rPr>
        <w:t>us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</w:t>
      </w:r>
      <w:proofErr w:type="spellStart"/>
      <w:r w:rsidR="00BB10CA" w:rsidRPr="00813065">
        <w:rPr>
          <w:rFonts w:ascii="Arial" w:hAnsi="Arial" w:cs="Arial"/>
          <w:lang w:val="lt-LT"/>
        </w:rPr>
        <w:t>Myself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Friends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Lovers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and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Others</w:t>
      </w:r>
      <w:proofErr w:type="spellEnd"/>
      <w:r w:rsidR="00BB10CA" w:rsidRPr="00813065">
        <w:rPr>
          <w:rFonts w:ascii="Arial" w:hAnsi="Arial" w:cs="Arial"/>
          <w:lang w:val="lt-LT"/>
        </w:rPr>
        <w:t>. 2003 [LV 013]</w:t>
      </w:r>
    </w:p>
    <w:p w14:paraId="33BD189E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Distance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2000. [LV 014]</w:t>
      </w:r>
      <w:r w:rsidR="00BB78FB">
        <w:rPr>
          <w:rFonts w:ascii="Arial" w:hAnsi="Arial" w:cs="Arial"/>
          <w:lang w:val="lt-LT"/>
        </w:rPr>
        <w:t xml:space="preserve"> 2vnt.</w:t>
      </w:r>
    </w:p>
    <w:p w14:paraId="78663E8F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Talsu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Gods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Talsu</w:t>
      </w:r>
      <w:proofErr w:type="spellEnd"/>
      <w:r w:rsidRPr="00813065">
        <w:rPr>
          <w:rFonts w:ascii="Arial" w:hAnsi="Arial" w:cs="Arial"/>
          <w:lang w:val="lt-LT"/>
        </w:rPr>
        <w:t>, 1998 [LV 015]</w:t>
      </w:r>
    </w:p>
    <w:p w14:paraId="057AFA00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7 International Textile Symposium. Riga, </w:t>
      </w:r>
      <w:proofErr w:type="spellStart"/>
      <w:r w:rsidRPr="00813065">
        <w:rPr>
          <w:rFonts w:ascii="Arial" w:hAnsi="Arial" w:cs="Arial"/>
        </w:rPr>
        <w:t>Dzintari</w:t>
      </w:r>
      <w:proofErr w:type="spellEnd"/>
      <w:r w:rsidRPr="00813065">
        <w:rPr>
          <w:rFonts w:ascii="Arial" w:hAnsi="Arial" w:cs="Arial"/>
        </w:rPr>
        <w:t xml:space="preserve"> 1993. [LV 016]</w:t>
      </w:r>
    </w:p>
    <w:p w14:paraId="59D583D3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Makslas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izstade</w:t>
      </w:r>
      <w:proofErr w:type="spellEnd"/>
      <w:r w:rsidRPr="00813065">
        <w:rPr>
          <w:rFonts w:ascii="Arial" w:hAnsi="Arial" w:cs="Arial"/>
          <w:lang w:val="lt-LT"/>
        </w:rPr>
        <w:t xml:space="preserve"> "Kvalitate'92" 03.03.-06.04. </w:t>
      </w:r>
      <w:proofErr w:type="spellStart"/>
      <w:r w:rsidRPr="00813065">
        <w:rPr>
          <w:rFonts w:ascii="Arial" w:hAnsi="Arial" w:cs="Arial"/>
          <w:lang w:val="lt-LT"/>
        </w:rPr>
        <w:t>Izstazu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zale</w:t>
      </w:r>
      <w:proofErr w:type="spellEnd"/>
      <w:r w:rsidRPr="00813065">
        <w:rPr>
          <w:rFonts w:ascii="Arial" w:hAnsi="Arial" w:cs="Arial"/>
          <w:lang w:val="lt-LT"/>
        </w:rPr>
        <w:t xml:space="preserve"> "Latvija" [LV 017]</w:t>
      </w:r>
    </w:p>
    <w:p w14:paraId="6F2F2DD6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Daba Vide </w:t>
      </w:r>
      <w:proofErr w:type="spellStart"/>
      <w:r w:rsidRPr="00813065">
        <w:rPr>
          <w:rFonts w:ascii="Arial" w:hAnsi="Arial" w:cs="Arial"/>
          <w:lang w:val="lt-LT"/>
        </w:rPr>
        <w:t>Cilveks</w:t>
      </w:r>
      <w:proofErr w:type="spellEnd"/>
      <w:r w:rsidRPr="00813065">
        <w:rPr>
          <w:rFonts w:ascii="Arial" w:hAnsi="Arial" w:cs="Arial"/>
          <w:lang w:val="lt-LT"/>
        </w:rPr>
        <w:t xml:space="preserve"> 1984.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2004 [LV 018]</w:t>
      </w:r>
    </w:p>
    <w:p w14:paraId="7FFE5211" w14:textId="77777777" w:rsidR="00BB10CA" w:rsidRPr="00CC7EE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CC7EE5">
        <w:rPr>
          <w:rFonts w:ascii="Arial" w:hAnsi="Arial" w:cs="Arial"/>
          <w:lang w:val="lt-LT"/>
        </w:rPr>
        <w:t>Valsts</w:t>
      </w:r>
      <w:proofErr w:type="spellEnd"/>
      <w:r w:rsidRPr="00CC7EE5">
        <w:rPr>
          <w:rFonts w:ascii="Arial" w:hAnsi="Arial" w:cs="Arial"/>
          <w:lang w:val="lt-LT"/>
        </w:rPr>
        <w:t xml:space="preserve">. </w:t>
      </w:r>
      <w:proofErr w:type="spellStart"/>
      <w:r w:rsidRPr="00CC7EE5">
        <w:rPr>
          <w:rFonts w:ascii="Arial" w:hAnsi="Arial" w:cs="Arial"/>
          <w:lang w:val="lt-LT"/>
        </w:rPr>
        <w:t>State</w:t>
      </w:r>
      <w:proofErr w:type="spellEnd"/>
      <w:r w:rsidRPr="00CC7EE5">
        <w:rPr>
          <w:rFonts w:ascii="Arial" w:hAnsi="Arial" w:cs="Arial"/>
          <w:lang w:val="lt-LT"/>
        </w:rPr>
        <w:t>. 12.11.- 11.12.1994 SCCA-</w:t>
      </w:r>
      <w:proofErr w:type="spellStart"/>
      <w:r w:rsidRPr="00CC7EE5">
        <w:rPr>
          <w:rFonts w:ascii="Arial" w:hAnsi="Arial" w:cs="Arial"/>
          <w:lang w:val="lt-LT"/>
        </w:rPr>
        <w:t>Riga</w:t>
      </w:r>
      <w:proofErr w:type="spellEnd"/>
      <w:r w:rsidRPr="00CC7EE5">
        <w:rPr>
          <w:rFonts w:ascii="Arial" w:hAnsi="Arial" w:cs="Arial"/>
          <w:lang w:val="lt-LT"/>
        </w:rPr>
        <w:t xml:space="preserve">, </w:t>
      </w:r>
      <w:proofErr w:type="spellStart"/>
      <w:r w:rsidRPr="00CC7EE5">
        <w:rPr>
          <w:rFonts w:ascii="Arial" w:hAnsi="Arial" w:cs="Arial"/>
          <w:lang w:val="lt-LT"/>
        </w:rPr>
        <w:t>Latvia</w:t>
      </w:r>
      <w:proofErr w:type="spellEnd"/>
      <w:r w:rsidRPr="00CC7EE5">
        <w:rPr>
          <w:rFonts w:ascii="Arial" w:hAnsi="Arial" w:cs="Arial"/>
          <w:lang w:val="lt-LT"/>
        </w:rPr>
        <w:t>. 3vnt. [LV 019]</w:t>
      </w:r>
    </w:p>
    <w:p w14:paraId="5A9F4299" w14:textId="77777777" w:rsidR="00BB10CA" w:rsidRPr="00CC7EE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r w:rsidRPr="00CC7EE5">
        <w:rPr>
          <w:rFonts w:ascii="Arial" w:hAnsi="Arial" w:cs="Arial"/>
        </w:rPr>
        <w:t>Painting. Witnesses of an age. The 1960s, 1970s and 1980s. Artists’ Union Collection, Art Collection. Ryga, 2002. [LV 020]</w:t>
      </w:r>
    </w:p>
    <w:p w14:paraId="2ACABB21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Arnis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Balčus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Hall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Arsenals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2004. [LV 021]</w:t>
      </w:r>
    </w:p>
    <w:p w14:paraId="3E79A8C5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Kas </w:t>
      </w:r>
      <w:proofErr w:type="spellStart"/>
      <w:r w:rsidRPr="00813065">
        <w:rPr>
          <w:rFonts w:ascii="Arial" w:hAnsi="Arial" w:cs="Arial"/>
        </w:rPr>
        <w:t>ir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svarigi</w:t>
      </w:r>
      <w:proofErr w:type="spellEnd"/>
      <w:r w:rsidRPr="00813065">
        <w:rPr>
          <w:rFonts w:ascii="Arial" w:hAnsi="Arial" w:cs="Arial"/>
        </w:rPr>
        <w:t xml:space="preserve">? What is Important? Latvian Centre for Contemporary </w:t>
      </w:r>
      <w:proofErr w:type="gramStart"/>
      <w:r w:rsidRPr="00813065">
        <w:rPr>
          <w:rFonts w:ascii="Arial" w:hAnsi="Arial" w:cs="Arial"/>
        </w:rPr>
        <w:t>Art,  2004</w:t>
      </w:r>
      <w:proofErr w:type="gramEnd"/>
      <w:r w:rsidRPr="00813065">
        <w:rPr>
          <w:rFonts w:ascii="Arial" w:hAnsi="Arial" w:cs="Arial"/>
        </w:rPr>
        <w:t xml:space="preserve"> [LV 022]</w:t>
      </w:r>
      <w:r w:rsidR="00032342">
        <w:rPr>
          <w:rFonts w:ascii="Arial" w:hAnsi="Arial" w:cs="Arial"/>
        </w:rPr>
        <w:t xml:space="preserve"> 2vnt.</w:t>
      </w:r>
    </w:p>
    <w:p w14:paraId="5C4C67DB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Cilpa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Loop</w:t>
      </w:r>
      <w:proofErr w:type="spellEnd"/>
      <w:r w:rsidRPr="00813065">
        <w:rPr>
          <w:rFonts w:ascii="Arial" w:hAnsi="Arial" w:cs="Arial"/>
          <w:lang w:val="lt-LT"/>
        </w:rPr>
        <w:t>. Red./</w:t>
      </w:r>
      <w:proofErr w:type="spellStart"/>
      <w:r w:rsidRPr="00813065">
        <w:rPr>
          <w:rFonts w:ascii="Arial" w:hAnsi="Arial" w:cs="Arial"/>
          <w:lang w:val="lt-LT"/>
        </w:rPr>
        <w:t>Ed</w:t>
      </w:r>
      <w:proofErr w:type="spellEnd"/>
      <w:r w:rsidRPr="00813065">
        <w:rPr>
          <w:rFonts w:ascii="Arial" w:hAnsi="Arial" w:cs="Arial"/>
          <w:lang w:val="lt-LT"/>
        </w:rPr>
        <w:t xml:space="preserve">. Ieva </w:t>
      </w:r>
      <w:proofErr w:type="spellStart"/>
      <w:r w:rsidRPr="00813065">
        <w:rPr>
          <w:rFonts w:ascii="Arial" w:hAnsi="Arial" w:cs="Arial"/>
          <w:lang w:val="lt-LT"/>
        </w:rPr>
        <w:t>Auzuna</w:t>
      </w:r>
      <w:proofErr w:type="spellEnd"/>
      <w:r w:rsidRPr="00813065">
        <w:rPr>
          <w:rFonts w:ascii="Arial" w:hAnsi="Arial" w:cs="Arial"/>
          <w:lang w:val="lt-LT"/>
        </w:rPr>
        <w:t>. [LV 023]</w:t>
      </w:r>
    </w:p>
    <w:p w14:paraId="7A3911AD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Zoom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Faktors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: SCCA-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>, 1994. 2vnt. [LV 024]</w:t>
      </w:r>
    </w:p>
    <w:p w14:paraId="7A6800DF" w14:textId="77777777" w:rsidR="006D30A2" w:rsidRDefault="005A64FF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C85B83">
        <w:rPr>
          <w:rFonts w:ascii="Arial" w:hAnsi="Arial" w:cs="Arial"/>
          <w:bCs/>
          <w:i/>
          <w:lang w:val="lt-LT"/>
        </w:rPr>
        <w:t>Valts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Makslas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muzeja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kolekcija darbi. </w:t>
      </w:r>
      <w:proofErr w:type="spellStart"/>
      <w:r w:rsidRPr="00C85B83">
        <w:rPr>
          <w:rFonts w:ascii="Arial" w:hAnsi="Arial" w:cs="Arial"/>
          <w:bCs/>
          <w:i/>
          <w:lang w:val="lt-LT"/>
        </w:rPr>
        <w:t>Kuldigas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novada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muzeja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/ Works </w:t>
      </w:r>
      <w:proofErr w:type="spellStart"/>
      <w:r w:rsidRPr="00C85B83">
        <w:rPr>
          <w:rFonts w:ascii="Arial" w:hAnsi="Arial" w:cs="Arial"/>
          <w:bCs/>
          <w:i/>
          <w:lang w:val="lt-LT"/>
        </w:rPr>
        <w:t>from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the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State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Museum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of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Art </w:t>
      </w:r>
      <w:proofErr w:type="spellStart"/>
      <w:r w:rsidRPr="00C85B83">
        <w:rPr>
          <w:rFonts w:ascii="Arial" w:hAnsi="Arial" w:cs="Arial"/>
          <w:bCs/>
          <w:i/>
          <w:lang w:val="lt-LT"/>
        </w:rPr>
        <w:t>in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the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Kuldiga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region</w:t>
      </w:r>
      <w:proofErr w:type="spellEnd"/>
      <w:r w:rsidRPr="00C85B8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i/>
          <w:lang w:val="lt-LT"/>
        </w:rPr>
        <w:t>Museum</w:t>
      </w:r>
      <w:proofErr w:type="spellEnd"/>
      <w:r w:rsidRPr="00C85B83">
        <w:rPr>
          <w:rFonts w:ascii="Arial" w:hAnsi="Arial" w:cs="Arial"/>
          <w:bCs/>
          <w:i/>
          <w:lang w:val="lt-LT"/>
        </w:rPr>
        <w:t>.</w:t>
      </w:r>
      <w:r w:rsidRPr="00C85B83">
        <w:rPr>
          <w:rFonts w:ascii="Arial" w:hAnsi="Arial" w:cs="Arial"/>
          <w:b/>
          <w:bCs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lang w:val="lt-LT"/>
        </w:rPr>
        <w:t>Kuldiga</w:t>
      </w:r>
      <w:proofErr w:type="spellEnd"/>
      <w:r w:rsidRPr="00C85B83">
        <w:rPr>
          <w:rFonts w:ascii="Arial" w:hAnsi="Arial" w:cs="Arial"/>
          <w:bCs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lang w:val="lt-LT"/>
        </w:rPr>
        <w:t>region</w:t>
      </w:r>
      <w:proofErr w:type="spellEnd"/>
      <w:r w:rsidRPr="00C85B83">
        <w:rPr>
          <w:rFonts w:ascii="Arial" w:hAnsi="Arial" w:cs="Arial"/>
          <w:bCs/>
          <w:lang w:val="lt-LT"/>
        </w:rPr>
        <w:t xml:space="preserve"> </w:t>
      </w:r>
      <w:proofErr w:type="spellStart"/>
      <w:r w:rsidRPr="00C85B83">
        <w:rPr>
          <w:rFonts w:ascii="Arial" w:hAnsi="Arial" w:cs="Arial"/>
          <w:bCs/>
          <w:lang w:val="lt-LT"/>
        </w:rPr>
        <w:t>Museum</w:t>
      </w:r>
      <w:proofErr w:type="spellEnd"/>
      <w:r w:rsidRPr="00C85B83">
        <w:rPr>
          <w:rFonts w:ascii="Arial" w:hAnsi="Arial" w:cs="Arial"/>
          <w:bCs/>
          <w:lang w:val="lt-LT"/>
        </w:rPr>
        <w:t>, 2007.</w:t>
      </w:r>
      <w:r>
        <w:rPr>
          <w:rFonts w:ascii="Arial" w:hAnsi="Arial" w:cs="Arial"/>
          <w:bCs/>
          <w:lang w:val="lt-LT"/>
        </w:rPr>
        <w:t xml:space="preserve"> [LV 025]</w:t>
      </w:r>
    </w:p>
    <w:p w14:paraId="02F661ED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Ventspils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Tranzits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Terminals</w:t>
      </w:r>
      <w:proofErr w:type="spellEnd"/>
      <w:r w:rsidRPr="00813065">
        <w:rPr>
          <w:rFonts w:ascii="Arial" w:hAnsi="Arial" w:cs="Arial"/>
          <w:lang w:val="lt-LT"/>
        </w:rPr>
        <w:t xml:space="preserve"> 98/99. SCCA-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1998 2 egz. [LV 026]</w:t>
      </w:r>
    </w:p>
    <w:p w14:paraId="41177EC4" w14:textId="77777777" w:rsidR="00BB10CA" w:rsidRPr="009D032D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9D032D">
        <w:rPr>
          <w:rFonts w:ascii="Arial" w:hAnsi="Arial" w:cs="Arial"/>
          <w:lang w:val="lt-LT"/>
        </w:rPr>
        <w:t>Teachers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of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Painting</w:t>
      </w:r>
      <w:proofErr w:type="spellEnd"/>
      <w:r w:rsidRPr="009D032D">
        <w:rPr>
          <w:rFonts w:ascii="Arial" w:hAnsi="Arial" w:cs="Arial"/>
          <w:lang w:val="lt-LT"/>
        </w:rPr>
        <w:t xml:space="preserve"> at </w:t>
      </w:r>
      <w:proofErr w:type="spellStart"/>
      <w:r w:rsidRPr="009D032D">
        <w:rPr>
          <w:rFonts w:ascii="Arial" w:hAnsi="Arial" w:cs="Arial"/>
          <w:lang w:val="lt-LT"/>
        </w:rPr>
        <w:t>the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Latvian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Academy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of</w:t>
      </w:r>
      <w:proofErr w:type="spellEnd"/>
      <w:r w:rsidRPr="009D032D">
        <w:rPr>
          <w:rFonts w:ascii="Arial" w:hAnsi="Arial" w:cs="Arial"/>
          <w:lang w:val="lt-LT"/>
        </w:rPr>
        <w:t xml:space="preserve"> Art. 1920-1940. </w:t>
      </w:r>
      <w:proofErr w:type="spellStart"/>
      <w:r w:rsidRPr="009D032D">
        <w:rPr>
          <w:rFonts w:ascii="Arial" w:hAnsi="Arial" w:cs="Arial"/>
          <w:lang w:val="lt-LT"/>
        </w:rPr>
        <w:t>Valsts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Makslas</w:t>
      </w:r>
      <w:proofErr w:type="spellEnd"/>
      <w:r w:rsidRPr="009D032D">
        <w:rPr>
          <w:rFonts w:ascii="Arial" w:hAnsi="Arial" w:cs="Arial"/>
          <w:lang w:val="lt-LT"/>
        </w:rPr>
        <w:t xml:space="preserve"> </w:t>
      </w:r>
      <w:proofErr w:type="spellStart"/>
      <w:r w:rsidRPr="009D032D">
        <w:rPr>
          <w:rFonts w:ascii="Arial" w:hAnsi="Arial" w:cs="Arial"/>
          <w:lang w:val="lt-LT"/>
        </w:rPr>
        <w:t>Muzejs</w:t>
      </w:r>
      <w:proofErr w:type="spellEnd"/>
      <w:r w:rsidRPr="009D032D">
        <w:rPr>
          <w:rFonts w:ascii="Arial" w:hAnsi="Arial" w:cs="Arial"/>
          <w:lang w:val="lt-LT"/>
        </w:rPr>
        <w:t>. 2002 [LV 027]</w:t>
      </w:r>
    </w:p>
    <w:p w14:paraId="3D66EB7D" w14:textId="77777777" w:rsidR="00BB10CA" w:rsidRPr="00813065" w:rsidRDefault="00BB10CA" w:rsidP="00EE6D00">
      <w:pPr>
        <w:numPr>
          <w:ilvl w:val="0"/>
          <w:numId w:val="6"/>
        </w:numPr>
        <w:tabs>
          <w:tab w:val="clear" w:pos="720"/>
          <w:tab w:val="right" w:pos="810"/>
        </w:tabs>
        <w:ind w:left="810" w:hanging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State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2001 [LV 028]</w:t>
      </w:r>
    </w:p>
    <w:p w14:paraId="3064F36D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Trajectory 1: the sun on the wall. </w:t>
      </w:r>
      <w:proofErr w:type="spellStart"/>
      <w:r w:rsidRPr="00813065">
        <w:rPr>
          <w:rFonts w:ascii="Arial" w:hAnsi="Arial" w:cs="Arial"/>
          <w:lang w:val="de-DE"/>
        </w:rPr>
        <w:t>Latvia</w:t>
      </w:r>
      <w:proofErr w:type="spellEnd"/>
      <w:r w:rsidRPr="00813065">
        <w:rPr>
          <w:rFonts w:ascii="Arial" w:hAnsi="Arial" w:cs="Arial"/>
          <w:lang w:val="de-DE"/>
        </w:rPr>
        <w:t>, Riga, 2006.[LV 029]</w:t>
      </w:r>
    </w:p>
    <w:p w14:paraId="2BDB6E59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Meeting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Europe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 xml:space="preserve"> (</w:t>
      </w:r>
      <w:proofErr w:type="spellStart"/>
      <w:r w:rsidRPr="00813065">
        <w:rPr>
          <w:rFonts w:ascii="Arial" w:hAnsi="Arial" w:cs="Arial"/>
          <w:lang w:val="lt-LT"/>
        </w:rPr>
        <w:t>Surprising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 xml:space="preserve">).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2005. [LV 030]</w:t>
      </w:r>
    </w:p>
    <w:p w14:paraId="1C250654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Gramatika. SCCA-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1999. [LV 031]</w:t>
      </w:r>
    </w:p>
    <w:p w14:paraId="53708E9E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Inese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Latvijas</w:t>
      </w:r>
      <w:proofErr w:type="spellEnd"/>
      <w:r w:rsidRPr="00813065">
        <w:rPr>
          <w:rFonts w:ascii="Arial" w:hAnsi="Arial" w:cs="Arial"/>
          <w:lang w:val="lt-LT"/>
        </w:rPr>
        <w:t xml:space="preserve"> PSR </w:t>
      </w:r>
      <w:proofErr w:type="spellStart"/>
      <w:r w:rsidRPr="00813065">
        <w:rPr>
          <w:rFonts w:ascii="Arial" w:hAnsi="Arial" w:cs="Arial"/>
          <w:lang w:val="lt-LT"/>
        </w:rPr>
        <w:t>Makslinieku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savienibas</w:t>
      </w:r>
      <w:proofErr w:type="spellEnd"/>
      <w:r w:rsidRPr="00813065">
        <w:rPr>
          <w:rFonts w:ascii="Arial" w:hAnsi="Arial" w:cs="Arial"/>
          <w:lang w:val="lt-LT"/>
        </w:rPr>
        <w:t>. [LV 032]</w:t>
      </w:r>
    </w:p>
    <w:p w14:paraId="201C35E4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Gints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Gabrans</w:t>
      </w:r>
      <w:proofErr w:type="spellEnd"/>
      <w:r w:rsidRPr="00813065">
        <w:rPr>
          <w:rFonts w:ascii="Arial" w:hAnsi="Arial" w:cs="Arial"/>
          <w:lang w:val="lt-LT"/>
        </w:rPr>
        <w:t>. 2004 [LV 033]</w:t>
      </w:r>
    </w:p>
    <w:p w14:paraId="754C3448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Latvian Centre for Contemporary Art. Riga: 2001. [LV 034] </w:t>
      </w:r>
    </w:p>
    <w:p w14:paraId="077EA0CD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Magic Flute. Republic of Latvia at the 49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Venice Biennale, 2001. Riga, 2001.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[LV 035]</w:t>
      </w:r>
    </w:p>
    <w:p w14:paraId="1FEB8881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Stories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Republic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Latvia</w:t>
      </w:r>
      <w:proofErr w:type="spellEnd"/>
      <w:r w:rsidRPr="00813065">
        <w:rPr>
          <w:rFonts w:ascii="Arial" w:hAnsi="Arial" w:cs="Arial"/>
          <w:lang w:val="lt-LT"/>
        </w:rPr>
        <w:t xml:space="preserve">. La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1999. 3vnt. [LV 036]</w:t>
      </w:r>
    </w:p>
    <w:p w14:paraId="29E080E6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Ilmars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Blumbergs</w:t>
      </w:r>
      <w:proofErr w:type="spellEnd"/>
      <w:r w:rsidRPr="00813065">
        <w:rPr>
          <w:rFonts w:ascii="Arial" w:hAnsi="Arial" w:cs="Arial"/>
          <w:lang w:val="lt-LT"/>
        </w:rPr>
        <w:t xml:space="preserve">. 1993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 xml:space="preserve"> [LV 037]</w:t>
      </w:r>
    </w:p>
    <w:p w14:paraId="24BDCEB3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Leonards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Laganovskis</w:t>
      </w:r>
      <w:proofErr w:type="spellEnd"/>
      <w:r w:rsidRPr="00813065">
        <w:rPr>
          <w:rFonts w:ascii="Arial" w:hAnsi="Arial" w:cs="Arial"/>
          <w:lang w:val="lt-LT"/>
        </w:rPr>
        <w:t>. 1993. 2vnt. [LV 038]</w:t>
      </w:r>
    </w:p>
    <w:p w14:paraId="20AF6605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Ojars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Petersons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Orange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Raume</w:t>
      </w:r>
      <w:proofErr w:type="spellEnd"/>
      <w:r w:rsidRPr="00813065">
        <w:rPr>
          <w:rFonts w:ascii="Arial" w:hAnsi="Arial" w:cs="Arial"/>
          <w:lang w:val="lt-LT"/>
        </w:rPr>
        <w:t>. IFA. 1993. [LV 039]</w:t>
      </w:r>
    </w:p>
    <w:p w14:paraId="03E9A21D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Gustavs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Klucis</w:t>
      </w:r>
      <w:proofErr w:type="spellEnd"/>
      <w:r w:rsidRPr="00AD1DBC">
        <w:rPr>
          <w:rFonts w:ascii="Arial" w:hAnsi="Arial" w:cs="Arial"/>
          <w:lang w:val="fr-FR"/>
        </w:rPr>
        <w:t xml:space="preserve"> (1895-1938). Collection du </w:t>
      </w:r>
      <w:proofErr w:type="spellStart"/>
      <w:r w:rsidRPr="00AD1DBC">
        <w:rPr>
          <w:rFonts w:ascii="Arial" w:hAnsi="Arial" w:cs="Arial"/>
          <w:lang w:val="fr-FR"/>
        </w:rPr>
        <w:t>musee</w:t>
      </w:r>
      <w:proofErr w:type="spellEnd"/>
      <w:r w:rsidRPr="00AD1DBC">
        <w:rPr>
          <w:rFonts w:ascii="Arial" w:hAnsi="Arial" w:cs="Arial"/>
          <w:lang w:val="fr-FR"/>
        </w:rPr>
        <w:t xml:space="preserve"> national des Beaux-Arts de Lettonie. </w:t>
      </w:r>
      <w:proofErr w:type="spellStart"/>
      <w:r w:rsidRPr="00813065">
        <w:rPr>
          <w:rFonts w:ascii="Arial" w:hAnsi="Arial" w:cs="Arial"/>
        </w:rPr>
        <w:t>Musees</w:t>
      </w:r>
      <w:proofErr w:type="spellEnd"/>
      <w:r w:rsidRPr="00813065">
        <w:rPr>
          <w:rFonts w:ascii="Arial" w:hAnsi="Arial" w:cs="Arial"/>
        </w:rPr>
        <w:t xml:space="preserve"> de Strasbourg, 2005. [LV 040]</w:t>
      </w:r>
    </w:p>
    <w:p w14:paraId="34FCF346" w14:textId="77777777" w:rsidR="00BB10CA" w:rsidRPr="00813065" w:rsidRDefault="00BB10CA" w:rsidP="00ED5CEA">
      <w:pPr>
        <w:numPr>
          <w:ilvl w:val="0"/>
          <w:numId w:val="6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Demakova</w:t>
      </w:r>
      <w:proofErr w:type="spellEnd"/>
      <w:r w:rsidRPr="00813065">
        <w:rPr>
          <w:rFonts w:ascii="Arial" w:hAnsi="Arial" w:cs="Arial"/>
          <w:lang w:val="lt-LT"/>
        </w:rPr>
        <w:t xml:space="preserve"> H. </w:t>
      </w:r>
      <w:proofErr w:type="spellStart"/>
      <w:r w:rsidRPr="00813065">
        <w:rPr>
          <w:rFonts w:ascii="Arial" w:hAnsi="Arial" w:cs="Arial"/>
          <w:lang w:val="lt-LT"/>
        </w:rPr>
        <w:t>Ilmars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Blumbergs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Logi</w:t>
      </w:r>
      <w:proofErr w:type="spellEnd"/>
      <w:r w:rsidRPr="00813065">
        <w:rPr>
          <w:rFonts w:ascii="Arial" w:hAnsi="Arial" w:cs="Arial"/>
          <w:lang w:val="lt-LT"/>
        </w:rPr>
        <w:t xml:space="preserve">/Windows. </w:t>
      </w:r>
      <w:proofErr w:type="spellStart"/>
      <w:r w:rsidRPr="00813065">
        <w:rPr>
          <w:rFonts w:ascii="Arial" w:hAnsi="Arial" w:cs="Arial"/>
          <w:lang w:val="lt-LT"/>
        </w:rPr>
        <w:t>Latvijas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Laikmetigas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Makslas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Centrs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2000. [LV 041]</w:t>
      </w:r>
    </w:p>
    <w:p w14:paraId="670D9BDE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Leonids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Arinš</w:t>
      </w:r>
      <w:proofErr w:type="spellEnd"/>
      <w:r w:rsidRPr="00813065">
        <w:rPr>
          <w:rFonts w:ascii="Arial" w:hAnsi="Arial" w:cs="Arial"/>
          <w:lang w:val="lt-LT"/>
        </w:rPr>
        <w:t>. [LV 042]</w:t>
      </w:r>
    </w:p>
    <w:p w14:paraId="102192E1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XXL </w:t>
      </w:r>
      <w:proofErr w:type="spellStart"/>
      <w:r w:rsidRPr="00813065">
        <w:rPr>
          <w:rFonts w:ascii="Arial" w:hAnsi="Arial" w:cs="Arial"/>
          <w:lang w:val="lt-LT"/>
        </w:rPr>
        <w:t>Dainis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Pundurs</w:t>
      </w:r>
      <w:proofErr w:type="spellEnd"/>
      <w:r w:rsidRPr="00813065">
        <w:rPr>
          <w:rFonts w:ascii="Arial" w:hAnsi="Arial" w:cs="Arial"/>
          <w:lang w:val="lt-LT"/>
        </w:rPr>
        <w:t>. Keramika. 1996 [LV 043]</w:t>
      </w:r>
    </w:p>
    <w:p w14:paraId="730C858C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Olegs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Tilbergs</w:t>
      </w:r>
      <w:proofErr w:type="spellEnd"/>
      <w:r w:rsidRPr="00813065">
        <w:rPr>
          <w:rFonts w:ascii="Arial" w:hAnsi="Arial" w:cs="Arial"/>
          <w:lang w:val="lt-LT"/>
        </w:rPr>
        <w:t xml:space="preserve">. IFA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. [LV 044]</w:t>
      </w:r>
    </w:p>
    <w:p w14:paraId="426C3476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Aija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Zarina</w:t>
      </w:r>
      <w:proofErr w:type="spellEnd"/>
      <w:r w:rsidRPr="00813065">
        <w:rPr>
          <w:rFonts w:ascii="Arial" w:hAnsi="Arial" w:cs="Arial"/>
          <w:lang w:val="lt-LT"/>
        </w:rPr>
        <w:t xml:space="preserve"> 1993 - 1998.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>, 1997. [LV 045]</w:t>
      </w:r>
    </w:p>
    <w:p w14:paraId="4C255C39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Pauls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Jaunzzems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 xml:space="preserve"> 1997 [LV 046]</w:t>
      </w:r>
    </w:p>
    <w:p w14:paraId="504FC9E0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pl-PL"/>
        </w:rPr>
        <w:t>Inta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Ruka</w:t>
      </w:r>
      <w:proofErr w:type="spellEnd"/>
      <w:r w:rsidRPr="00AD1DBC">
        <w:rPr>
          <w:rFonts w:ascii="Arial" w:hAnsi="Arial" w:cs="Arial"/>
          <w:lang w:val="pl-PL"/>
        </w:rPr>
        <w:t xml:space="preserve">. Mani </w:t>
      </w:r>
      <w:proofErr w:type="spellStart"/>
      <w:r w:rsidRPr="00AD1DBC">
        <w:rPr>
          <w:rFonts w:ascii="Arial" w:hAnsi="Arial" w:cs="Arial"/>
          <w:lang w:val="pl-PL"/>
        </w:rPr>
        <w:t>lauku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laudis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SCCA-Riga, 1999. [LV 047]</w:t>
      </w:r>
    </w:p>
    <w:p w14:paraId="2000880B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Trajektory</w:t>
      </w:r>
      <w:proofErr w:type="spellEnd"/>
      <w:r w:rsidRPr="00813065">
        <w:rPr>
          <w:rFonts w:ascii="Arial" w:hAnsi="Arial" w:cs="Arial"/>
        </w:rPr>
        <w:t xml:space="preserve"> 1243. The Sun on the Wall. LCCA, 2006.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[LV 048]</w:t>
      </w:r>
    </w:p>
    <w:p w14:paraId="4F6FD687" w14:textId="77777777" w:rsidR="00BB10CA" w:rsidRPr="00813065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Trajektorija</w:t>
      </w:r>
      <w:proofErr w:type="spellEnd"/>
      <w:r w:rsidRPr="00813065">
        <w:rPr>
          <w:rFonts w:ascii="Arial" w:hAnsi="Arial" w:cs="Arial"/>
        </w:rPr>
        <w:t xml:space="preserve"> 1243. Where We Work From. LCCA, 2006.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[LV 049]</w:t>
      </w:r>
    </w:p>
    <w:p w14:paraId="1085CC4B" w14:textId="77777777" w:rsidR="00BB10CA" w:rsidRPr="009D032D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9D032D">
        <w:rPr>
          <w:rFonts w:ascii="Arial" w:hAnsi="Arial" w:cs="Arial"/>
        </w:rPr>
        <w:t xml:space="preserve">A New Reality. Identification. Art Moscow, Rigas </w:t>
      </w:r>
      <w:proofErr w:type="spellStart"/>
      <w:r w:rsidRPr="009D032D">
        <w:rPr>
          <w:rFonts w:ascii="Arial" w:hAnsi="Arial" w:cs="Arial"/>
        </w:rPr>
        <w:t>galerija</w:t>
      </w:r>
      <w:proofErr w:type="spellEnd"/>
      <w:r w:rsidRPr="009D032D">
        <w:rPr>
          <w:rFonts w:ascii="Arial" w:hAnsi="Arial" w:cs="Arial"/>
        </w:rPr>
        <w:t>, 2001. [LV 050]</w:t>
      </w:r>
    </w:p>
    <w:p w14:paraId="77FB0527" w14:textId="77777777" w:rsidR="006D30A2" w:rsidRDefault="007361E4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5F59DF">
        <w:rPr>
          <w:rFonts w:ascii="Arial" w:hAnsi="Arial" w:cs="Arial"/>
          <w:bCs/>
          <w:i/>
          <w:lang w:val="lt-LT"/>
        </w:rPr>
        <w:t>Latvijas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i/>
          <w:lang w:val="lt-LT"/>
        </w:rPr>
        <w:t>musdienu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i/>
          <w:lang w:val="lt-LT"/>
        </w:rPr>
        <w:t>porcelans</w:t>
      </w:r>
      <w:proofErr w:type="spellEnd"/>
      <w:r w:rsidRPr="005F59DF">
        <w:rPr>
          <w:rFonts w:ascii="Arial" w:hAnsi="Arial" w:cs="Arial"/>
          <w:bCs/>
          <w:i/>
          <w:lang w:val="lt-LT"/>
        </w:rPr>
        <w:t>/</w:t>
      </w:r>
      <w:proofErr w:type="spellStart"/>
      <w:r w:rsidRPr="005F59DF">
        <w:rPr>
          <w:rFonts w:ascii="Arial" w:hAnsi="Arial" w:cs="Arial"/>
          <w:bCs/>
          <w:i/>
          <w:lang w:val="lt-LT"/>
        </w:rPr>
        <w:t>Contemporary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i/>
          <w:lang w:val="lt-LT"/>
        </w:rPr>
        <w:t>porcelain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i/>
          <w:lang w:val="lt-LT"/>
        </w:rPr>
        <w:t>of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i/>
          <w:lang w:val="lt-LT"/>
        </w:rPr>
        <w:t>Latvia</w:t>
      </w:r>
      <w:proofErr w:type="spellEnd"/>
      <w:r w:rsidRPr="005F59DF">
        <w:rPr>
          <w:rFonts w:ascii="Arial" w:hAnsi="Arial" w:cs="Arial"/>
          <w:bCs/>
          <w:lang w:val="lt-LT"/>
        </w:rPr>
        <w:t xml:space="preserve">. </w:t>
      </w:r>
      <w:proofErr w:type="spellStart"/>
      <w:r w:rsidRPr="005F59DF">
        <w:rPr>
          <w:rFonts w:ascii="Arial" w:hAnsi="Arial" w:cs="Arial"/>
          <w:bCs/>
          <w:lang w:val="lt-LT"/>
        </w:rPr>
        <w:t>Rigas</w:t>
      </w:r>
      <w:proofErr w:type="spellEnd"/>
      <w:r w:rsidRPr="005F59DF">
        <w:rPr>
          <w:rFonts w:ascii="Arial" w:hAnsi="Arial" w:cs="Arial"/>
          <w:bCs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lang w:val="lt-LT"/>
        </w:rPr>
        <w:t>Porcelana</w:t>
      </w:r>
      <w:proofErr w:type="spellEnd"/>
      <w:r w:rsidRPr="005F59DF">
        <w:rPr>
          <w:rFonts w:ascii="Arial" w:hAnsi="Arial" w:cs="Arial"/>
          <w:bCs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lang w:val="lt-LT"/>
        </w:rPr>
        <w:t>muzejs</w:t>
      </w:r>
      <w:proofErr w:type="spellEnd"/>
      <w:r w:rsidRPr="005F59DF">
        <w:rPr>
          <w:rFonts w:ascii="Arial" w:hAnsi="Arial" w:cs="Arial"/>
          <w:bCs/>
          <w:lang w:val="lt-LT"/>
        </w:rPr>
        <w:t>, 2003.</w:t>
      </w:r>
      <w:r>
        <w:rPr>
          <w:rFonts w:ascii="Arial" w:hAnsi="Arial" w:cs="Arial"/>
          <w:bCs/>
          <w:lang w:val="lt-LT"/>
        </w:rPr>
        <w:t xml:space="preserve"> [LV 051]</w:t>
      </w:r>
    </w:p>
    <w:p w14:paraId="740193F0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</w:rPr>
        <w:t>Mobile Museum. Project. Riga: LCCA, 2007. 2vnt. [LV 052]</w:t>
      </w:r>
    </w:p>
    <w:p w14:paraId="7B95583E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Našķu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bumba</w:t>
      </w:r>
      <w:proofErr w:type="spellEnd"/>
      <w:r>
        <w:rPr>
          <w:rFonts w:ascii="Arial" w:hAnsi="Arial" w:cs="Arial"/>
        </w:rPr>
        <w:t>/Candy Bomber, Young Latvian Painters. VERITAS, 2007. [LV 053]</w:t>
      </w:r>
    </w:p>
    <w:p w14:paraId="2B673EAE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Ilva </w:t>
      </w:r>
      <w:proofErr w:type="spellStart"/>
      <w:r w:rsidRPr="00AD1DBC">
        <w:rPr>
          <w:rFonts w:ascii="Arial" w:hAnsi="Arial" w:cs="Arial"/>
          <w:lang w:val="fr-FR"/>
        </w:rPr>
        <w:t>Kļaviņa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Avots</w:t>
      </w:r>
      <w:proofErr w:type="spellEnd"/>
      <w:r w:rsidRPr="00AD1DBC">
        <w:rPr>
          <w:rFonts w:ascii="Arial" w:hAnsi="Arial" w:cs="Arial"/>
          <w:lang w:val="fr-FR"/>
        </w:rPr>
        <w:t xml:space="preserve">/Source. LCCA, 2006-2007. </w:t>
      </w:r>
      <w:r>
        <w:rPr>
          <w:rFonts w:ascii="Arial" w:hAnsi="Arial" w:cs="Arial"/>
        </w:rPr>
        <w:t>[LV 054]</w:t>
      </w:r>
    </w:p>
    <w:p w14:paraId="32DC724D" w14:textId="77777777" w:rsidR="00BB10CA" w:rsidRPr="00F27F34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color w:val="FF0000"/>
        </w:rPr>
      </w:pPr>
      <w:proofErr w:type="spellStart"/>
      <w:r w:rsidRPr="00F27F34">
        <w:rPr>
          <w:rFonts w:ascii="Arial" w:hAnsi="Arial" w:cs="Arial"/>
          <w:color w:val="FF0000"/>
        </w:rPr>
        <w:t>Psychogeoraphic</w:t>
      </w:r>
      <w:proofErr w:type="spellEnd"/>
      <w:r w:rsidRPr="00F27F34">
        <w:rPr>
          <w:rFonts w:ascii="Arial" w:hAnsi="Arial" w:cs="Arial"/>
          <w:color w:val="FF0000"/>
        </w:rPr>
        <w:t>. #63 A. Riga This Week. LCCA, 2003. [LV 055]</w:t>
      </w:r>
    </w:p>
    <w:p w14:paraId="4E19CCB0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966E48">
        <w:rPr>
          <w:rFonts w:ascii="Arial" w:hAnsi="Arial" w:cs="Arial"/>
        </w:rPr>
        <w:t xml:space="preserve">Krista </w:t>
      </w:r>
      <w:proofErr w:type="spellStart"/>
      <w:r w:rsidRPr="00966E48">
        <w:rPr>
          <w:rFonts w:ascii="Arial" w:hAnsi="Arial" w:cs="Arial"/>
        </w:rPr>
        <w:t>Burāne</w:t>
      </w:r>
      <w:proofErr w:type="spellEnd"/>
      <w:r>
        <w:rPr>
          <w:rFonts w:ascii="Arial" w:hAnsi="Arial" w:cs="Arial"/>
        </w:rPr>
        <w:t xml:space="preserve">. Tales of Insomnia. Riga: LCCA, 2007. </w:t>
      </w:r>
      <w:r w:rsidR="00C23A9E">
        <w:rPr>
          <w:rFonts w:ascii="Arial" w:hAnsi="Arial" w:cs="Arial"/>
        </w:rPr>
        <w:t>3</w:t>
      </w:r>
      <w:r w:rsidR="00187E97">
        <w:rPr>
          <w:rFonts w:ascii="Arial" w:hAnsi="Arial" w:cs="Arial"/>
        </w:rPr>
        <w:t xml:space="preserve">vnt. </w:t>
      </w:r>
      <w:r>
        <w:rPr>
          <w:rFonts w:ascii="Arial" w:hAnsi="Arial" w:cs="Arial"/>
        </w:rPr>
        <w:t>[LV 056]</w:t>
      </w:r>
    </w:p>
    <w:p w14:paraId="4ECE582C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836447">
        <w:rPr>
          <w:rFonts w:ascii="Arial" w:hAnsi="Arial" w:cs="Arial"/>
        </w:rPr>
        <w:t xml:space="preserve">Andris </w:t>
      </w:r>
      <w:proofErr w:type="spellStart"/>
      <w:r w:rsidRPr="00836447">
        <w:rPr>
          <w:rFonts w:ascii="Arial" w:hAnsi="Arial" w:cs="Arial"/>
        </w:rPr>
        <w:t>Eglītis</w:t>
      </w:r>
      <w:proofErr w:type="spellEnd"/>
      <w:r>
        <w:rPr>
          <w:rFonts w:ascii="Arial" w:hAnsi="Arial" w:cs="Arial"/>
        </w:rPr>
        <w:t>. Under the Sky. LCCA, 2008. [LV 057]</w:t>
      </w:r>
    </w:p>
    <w:p w14:paraId="5D1980D3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FF3712">
        <w:rPr>
          <w:rFonts w:ascii="Arial" w:hAnsi="Arial" w:cs="Arial"/>
        </w:rPr>
        <w:t>Gints</w:t>
      </w:r>
      <w:proofErr w:type="spellEnd"/>
      <w:r w:rsidRPr="00FF3712">
        <w:rPr>
          <w:rFonts w:ascii="Arial" w:hAnsi="Arial" w:cs="Arial"/>
        </w:rPr>
        <w:t xml:space="preserve"> </w:t>
      </w:r>
      <w:proofErr w:type="spellStart"/>
      <w:r w:rsidRPr="00FF3712">
        <w:rPr>
          <w:rFonts w:ascii="Arial" w:hAnsi="Arial" w:cs="Arial"/>
        </w:rPr>
        <w:t>Gab</w:t>
      </w:r>
      <w:r>
        <w:rPr>
          <w:rFonts w:ascii="Arial" w:hAnsi="Arial" w:cs="Arial"/>
        </w:rPr>
        <w:t>r</w:t>
      </w:r>
      <w:r w:rsidRPr="00FF3712">
        <w:rPr>
          <w:rFonts w:ascii="Arial" w:hAnsi="Arial" w:cs="Arial"/>
        </w:rPr>
        <w:t>ans</w:t>
      </w:r>
      <w:proofErr w:type="spellEnd"/>
      <w:r w:rsidRPr="00FF37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Republic of Latvia. 52th Venice biennial, 2007. 2vnt. [LV 058]</w:t>
      </w:r>
    </w:p>
    <w:p w14:paraId="36700D9F" w14:textId="77777777" w:rsidR="00BB10CA" w:rsidRPr="00156DE6" w:rsidRDefault="00E2425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Lidz-s</w:t>
      </w:r>
      <w:r w:rsidR="00BB10CA" w:rsidRPr="00B529C2">
        <w:rPr>
          <w:rFonts w:ascii="Arial" w:hAnsi="Arial" w:cs="Arial"/>
          <w:lang w:val="lt-LT"/>
        </w:rPr>
        <w:t>vars</w:t>
      </w:r>
      <w:proofErr w:type="spellEnd"/>
      <w:r w:rsidR="00BB10CA"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Like-v</w:t>
      </w:r>
      <w:r w:rsidR="00BB10CA" w:rsidRPr="00B529C2">
        <w:rPr>
          <w:rFonts w:ascii="Arial" w:hAnsi="Arial" w:cs="Arial"/>
          <w:lang w:val="lt-LT"/>
        </w:rPr>
        <w:t>ekt</w:t>
      </w:r>
      <w:proofErr w:type="spellEnd"/>
      <w:r w:rsidR="00BB10CA"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Equi-l</w:t>
      </w:r>
      <w:r w:rsidR="00BB10CA" w:rsidRPr="00B529C2">
        <w:rPr>
          <w:rFonts w:ascii="Arial" w:hAnsi="Arial" w:cs="Arial"/>
          <w:lang w:val="lt-LT"/>
        </w:rPr>
        <w:t>ibrium</w:t>
      </w:r>
      <w:proofErr w:type="spellEnd"/>
      <w:r w:rsidR="00BB10CA" w:rsidRPr="00B529C2">
        <w:rPr>
          <w:rFonts w:ascii="Arial" w:hAnsi="Arial" w:cs="Arial"/>
          <w:lang w:val="lt-LT"/>
        </w:rPr>
        <w:t xml:space="preserve">. </w:t>
      </w:r>
      <w:r w:rsidR="00BB10CA">
        <w:rPr>
          <w:rFonts w:ascii="Arial" w:hAnsi="Arial" w:cs="Arial"/>
          <w:lang w:val="lt-LT"/>
        </w:rPr>
        <w:t>Baltic-</w:t>
      </w:r>
      <w:proofErr w:type="spellStart"/>
      <w:r w:rsidR="00BB10CA">
        <w:rPr>
          <w:rFonts w:ascii="Arial" w:hAnsi="Arial" w:cs="Arial"/>
          <w:lang w:val="lt-LT"/>
        </w:rPr>
        <w:t>Nordic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contemporary</w:t>
      </w:r>
      <w:proofErr w:type="spellEnd"/>
      <w:r w:rsidR="00BB10CA">
        <w:rPr>
          <w:rFonts w:ascii="Arial" w:hAnsi="Arial" w:cs="Arial"/>
          <w:lang w:val="lt-LT"/>
        </w:rPr>
        <w:t xml:space="preserve"> art </w:t>
      </w:r>
      <w:proofErr w:type="spellStart"/>
      <w:r w:rsidR="00BB10CA">
        <w:rPr>
          <w:rFonts w:ascii="Arial" w:hAnsi="Arial" w:cs="Arial"/>
          <w:lang w:val="lt-LT"/>
        </w:rPr>
        <w:t>exhibition</w:t>
      </w:r>
      <w:proofErr w:type="spellEnd"/>
      <w:r w:rsidR="00BB10CA">
        <w:rPr>
          <w:rFonts w:ascii="Arial" w:hAnsi="Arial" w:cs="Arial"/>
          <w:lang w:val="lt-LT"/>
        </w:rPr>
        <w:t xml:space="preserve">. </w:t>
      </w:r>
      <w:proofErr w:type="spellStart"/>
      <w:r w:rsidR="00BB10CA">
        <w:rPr>
          <w:rFonts w:ascii="Arial" w:hAnsi="Arial" w:cs="Arial"/>
          <w:lang w:val="lt-LT"/>
        </w:rPr>
        <w:t>Riga</w:t>
      </w:r>
      <w:proofErr w:type="spellEnd"/>
      <w:r w:rsidR="00BB10CA">
        <w:rPr>
          <w:rFonts w:ascii="Arial" w:hAnsi="Arial" w:cs="Arial"/>
          <w:lang w:val="lt-LT"/>
        </w:rPr>
        <w:t xml:space="preserve">: </w:t>
      </w:r>
      <w:proofErr w:type="spellStart"/>
      <w:r w:rsidR="00BB10CA">
        <w:rPr>
          <w:rFonts w:ascii="Arial" w:hAnsi="Arial" w:cs="Arial"/>
          <w:lang w:val="lt-LT"/>
        </w:rPr>
        <w:t>Nordisk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informasjonskontor</w:t>
      </w:r>
      <w:proofErr w:type="spellEnd"/>
      <w:r w:rsidR="00BB10CA">
        <w:rPr>
          <w:rFonts w:ascii="Arial" w:hAnsi="Arial" w:cs="Arial"/>
          <w:lang w:val="lt-LT"/>
        </w:rPr>
        <w:t xml:space="preserve">, </w:t>
      </w:r>
      <w:r w:rsidR="00BB10CA" w:rsidRPr="00B529C2">
        <w:rPr>
          <w:rFonts w:ascii="Arial" w:hAnsi="Arial" w:cs="Arial"/>
          <w:lang w:val="lt-LT"/>
        </w:rPr>
        <w:t>1993.</w:t>
      </w:r>
      <w:r w:rsidR="00BB10CA">
        <w:rPr>
          <w:rFonts w:ascii="Arial" w:hAnsi="Arial" w:cs="Arial"/>
          <w:lang w:val="lt-LT"/>
        </w:rPr>
        <w:t xml:space="preserve"> [LV 059]</w:t>
      </w:r>
    </w:p>
    <w:p w14:paraId="03C766FB" w14:textId="77777777" w:rsidR="00BB10CA" w:rsidRPr="00154A5D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470DA0">
        <w:rPr>
          <w:rFonts w:ascii="Arial" w:hAnsi="Arial" w:cs="Arial"/>
          <w:lang w:val="lt-LT"/>
        </w:rPr>
        <w:lastRenderedPageBreak/>
        <w:t>Raids</w:t>
      </w:r>
      <w:proofErr w:type="spellEnd"/>
      <w:r w:rsidRPr="00470DA0">
        <w:rPr>
          <w:rFonts w:ascii="Arial" w:hAnsi="Arial" w:cs="Arial"/>
          <w:lang w:val="lt-LT"/>
        </w:rPr>
        <w:t xml:space="preserve"> </w:t>
      </w:r>
      <w:proofErr w:type="spellStart"/>
      <w:r w:rsidRPr="00470DA0">
        <w:rPr>
          <w:rFonts w:ascii="Arial" w:hAnsi="Arial" w:cs="Arial"/>
          <w:lang w:val="lt-LT"/>
        </w:rPr>
        <w:t>Kalniņš</w:t>
      </w:r>
      <w:proofErr w:type="spellEnd"/>
      <w:r w:rsidRPr="00470DA0">
        <w:rPr>
          <w:rFonts w:ascii="Arial" w:hAnsi="Arial" w:cs="Arial"/>
          <w:lang w:val="lt-LT"/>
        </w:rPr>
        <w:t xml:space="preserve">. Nelaime </w:t>
      </w:r>
      <w:proofErr w:type="spellStart"/>
      <w:r w:rsidRPr="00470DA0">
        <w:rPr>
          <w:rFonts w:ascii="Arial" w:hAnsi="Arial" w:cs="Arial"/>
          <w:lang w:val="lt-LT"/>
        </w:rPr>
        <w:t>ciematā</w:t>
      </w:r>
      <w:proofErr w:type="spellEnd"/>
      <w:r w:rsidRPr="00470DA0">
        <w:rPr>
          <w:rFonts w:ascii="Arial" w:hAnsi="Arial" w:cs="Arial"/>
          <w:lang w:val="lt-LT"/>
        </w:rPr>
        <w:t>/</w:t>
      </w:r>
      <w:proofErr w:type="spellStart"/>
      <w:r w:rsidRPr="00470DA0">
        <w:rPr>
          <w:rFonts w:ascii="Arial" w:hAnsi="Arial" w:cs="Arial"/>
          <w:lang w:val="lt-LT"/>
        </w:rPr>
        <w:t>Ill</w:t>
      </w:r>
      <w:proofErr w:type="spellEnd"/>
      <w:r w:rsidRPr="00470DA0">
        <w:rPr>
          <w:rFonts w:ascii="Arial" w:hAnsi="Arial" w:cs="Arial"/>
          <w:lang w:val="lt-LT"/>
        </w:rPr>
        <w:t xml:space="preserve"> </w:t>
      </w:r>
      <w:proofErr w:type="spellStart"/>
      <w:r w:rsidRPr="00470DA0">
        <w:rPr>
          <w:rFonts w:ascii="Arial" w:hAnsi="Arial" w:cs="Arial"/>
          <w:lang w:val="lt-LT"/>
        </w:rPr>
        <w:t>Fortune</w:t>
      </w:r>
      <w:proofErr w:type="spellEnd"/>
      <w:r w:rsidRPr="00470DA0">
        <w:rPr>
          <w:rFonts w:ascii="Arial" w:hAnsi="Arial" w:cs="Arial"/>
          <w:lang w:val="lt-LT"/>
        </w:rPr>
        <w:t xml:space="preserve"> </w:t>
      </w:r>
      <w:proofErr w:type="spellStart"/>
      <w:r w:rsidRPr="00470DA0">
        <w:rPr>
          <w:rFonts w:ascii="Arial" w:hAnsi="Arial" w:cs="Arial"/>
          <w:lang w:val="lt-LT"/>
        </w:rPr>
        <w:t>in</w:t>
      </w:r>
      <w:proofErr w:type="spellEnd"/>
      <w:r w:rsidRPr="00470DA0">
        <w:rPr>
          <w:rFonts w:ascii="Arial" w:hAnsi="Arial" w:cs="Arial"/>
          <w:lang w:val="lt-LT"/>
        </w:rPr>
        <w:t xml:space="preserve"> </w:t>
      </w:r>
      <w:proofErr w:type="spellStart"/>
      <w:r w:rsidRPr="00470DA0">
        <w:rPr>
          <w:rFonts w:ascii="Arial" w:hAnsi="Arial" w:cs="Arial"/>
          <w:lang w:val="lt-LT"/>
        </w:rPr>
        <w:t>the</w:t>
      </w:r>
      <w:proofErr w:type="spellEnd"/>
      <w:r w:rsidRPr="00470DA0">
        <w:rPr>
          <w:rFonts w:ascii="Arial" w:hAnsi="Arial" w:cs="Arial"/>
          <w:lang w:val="lt-LT"/>
        </w:rPr>
        <w:t xml:space="preserve"> </w:t>
      </w:r>
      <w:proofErr w:type="spellStart"/>
      <w:r w:rsidRPr="00470DA0">
        <w:rPr>
          <w:rFonts w:ascii="Arial" w:hAnsi="Arial" w:cs="Arial"/>
          <w:lang w:val="lt-LT"/>
        </w:rPr>
        <w:t>Village</w:t>
      </w:r>
      <w:proofErr w:type="spellEnd"/>
      <w:r w:rsidRPr="00470DA0">
        <w:rPr>
          <w:rFonts w:ascii="Arial" w:hAnsi="Arial" w:cs="Arial"/>
          <w:lang w:val="lt-LT"/>
        </w:rPr>
        <w:t xml:space="preserve">. </w:t>
      </w:r>
      <w:proofErr w:type="spellStart"/>
      <w:r w:rsidRPr="00470DA0">
        <w:rPr>
          <w:rFonts w:ascii="Arial" w:hAnsi="Arial" w:cs="Arial"/>
          <w:lang w:val="lt-LT"/>
        </w:rPr>
        <w:t>Riga</w:t>
      </w:r>
      <w:proofErr w:type="spellEnd"/>
      <w:r w:rsidRPr="00470DA0">
        <w:rPr>
          <w:rFonts w:ascii="Arial" w:hAnsi="Arial" w:cs="Arial"/>
          <w:lang w:val="lt-LT"/>
        </w:rPr>
        <w:t>: LCCA, 2006. [LV 060]</w:t>
      </w:r>
    </w:p>
    <w:p w14:paraId="13C652F9" w14:textId="77777777" w:rsidR="00D00AB0" w:rsidRPr="00D00AB0" w:rsidRDefault="00CB2069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  <w:lang w:val="fr-FR"/>
        </w:rPr>
        <w:t xml:space="preserve">Ieva </w:t>
      </w:r>
      <w:proofErr w:type="spellStart"/>
      <w:r w:rsidRPr="00682E78">
        <w:rPr>
          <w:rFonts w:ascii="Arial" w:hAnsi="Arial" w:cs="Arial"/>
          <w:lang w:val="fr-FR"/>
        </w:rPr>
        <w:t>Kraule</w:t>
      </w:r>
      <w:proofErr w:type="spellEnd"/>
      <w:r w:rsidRPr="00682E78">
        <w:rPr>
          <w:rFonts w:ascii="Arial" w:hAnsi="Arial" w:cs="Arial"/>
          <w:lang w:val="fr-FR"/>
        </w:rPr>
        <w:t xml:space="preserve">. Arcadia.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Rupert, 2015. </w:t>
      </w:r>
      <w:r>
        <w:rPr>
          <w:rFonts w:ascii="Arial" w:hAnsi="Arial" w:cs="Arial"/>
        </w:rPr>
        <w:t>[LV 061]</w:t>
      </w:r>
    </w:p>
    <w:p w14:paraId="3A69DF3E" w14:textId="77777777" w:rsidR="00BB10CA" w:rsidRPr="00A0142E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742CA">
        <w:rPr>
          <w:rFonts w:ascii="Arial" w:hAnsi="Arial" w:cs="Arial"/>
          <w:lang w:val="lt-LT"/>
        </w:rPr>
        <w:t>Realitates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8742CA">
        <w:rPr>
          <w:rFonts w:ascii="Arial" w:hAnsi="Arial" w:cs="Arial"/>
          <w:lang w:val="lt-LT"/>
        </w:rPr>
        <w:t>arheologija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Laikmetigas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makslas</w:t>
      </w:r>
      <w:proofErr w:type="spellEnd"/>
      <w:r>
        <w:rPr>
          <w:rFonts w:ascii="Arial" w:hAnsi="Arial" w:cs="Arial"/>
          <w:lang w:val="lt-LT"/>
        </w:rPr>
        <w:t xml:space="preserve"> centras, 2006. 2vnt. [LV 062]</w:t>
      </w:r>
    </w:p>
    <w:p w14:paraId="0AA61DA0" w14:textId="77777777" w:rsidR="00BB10CA" w:rsidRPr="00383B52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321BEA">
        <w:rPr>
          <w:rFonts w:ascii="Arial" w:hAnsi="Arial" w:cs="Arial"/>
          <w:lang w:val="lt-LT"/>
        </w:rPr>
        <w:t>Time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21BEA">
        <w:rPr>
          <w:rFonts w:ascii="Arial" w:hAnsi="Arial" w:cs="Arial"/>
          <w:lang w:val="lt-LT"/>
        </w:rPr>
        <w:t>will</w:t>
      </w:r>
      <w:proofErr w:type="spellEnd"/>
      <w:r w:rsidRPr="00321BEA">
        <w:rPr>
          <w:rFonts w:ascii="Arial" w:hAnsi="Arial" w:cs="Arial"/>
          <w:lang w:val="lt-LT"/>
        </w:rPr>
        <w:t xml:space="preserve"> </w:t>
      </w:r>
      <w:proofErr w:type="spellStart"/>
      <w:r w:rsidRPr="00321BEA">
        <w:rPr>
          <w:rFonts w:ascii="Arial" w:hAnsi="Arial" w:cs="Arial"/>
          <w:lang w:val="lt-LT"/>
        </w:rPr>
        <w:t>show</w:t>
      </w:r>
      <w:proofErr w:type="spellEnd"/>
      <w:r w:rsidRPr="00321BEA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Museumsberg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flensburg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8E074D">
        <w:rPr>
          <w:rFonts w:ascii="Arial" w:hAnsi="Arial" w:cs="Arial"/>
          <w:lang w:val="lt-LT"/>
        </w:rPr>
        <w:t>2005</w:t>
      </w:r>
      <w:r>
        <w:rPr>
          <w:rFonts w:ascii="Arial" w:hAnsi="Arial" w:cs="Arial"/>
          <w:lang w:val="lt-LT"/>
        </w:rPr>
        <w:t>. [LV 063]</w:t>
      </w:r>
    </w:p>
    <w:p w14:paraId="21CB3D46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Buket</w:t>
      </w:r>
      <w:proofErr w:type="spellEnd"/>
      <w:r>
        <w:rPr>
          <w:rFonts w:ascii="Arial" w:hAnsi="Arial" w:cs="Arial"/>
        </w:rPr>
        <w:t xml:space="preserve">. Exhibition of Latvian Contemporary. </w:t>
      </w:r>
      <w:proofErr w:type="spellStart"/>
      <w:r>
        <w:rPr>
          <w:rFonts w:ascii="Arial" w:hAnsi="Arial" w:cs="Arial"/>
        </w:rPr>
        <w:t>Maskva</w:t>
      </w:r>
      <w:proofErr w:type="spellEnd"/>
      <w:r>
        <w:rPr>
          <w:rFonts w:ascii="Arial" w:hAnsi="Arial" w:cs="Arial"/>
        </w:rPr>
        <w:t>: NCCA, 2008. [LV 064]</w:t>
      </w:r>
    </w:p>
    <w:p w14:paraId="0CFA581C" w14:textId="77777777" w:rsidR="00BB10CA" w:rsidRPr="00667E30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06253D">
        <w:rPr>
          <w:rFonts w:ascii="Arial" w:hAnsi="Arial" w:cs="Arial"/>
          <w:lang w:val="lt-LT"/>
        </w:rPr>
        <w:t>El</w:t>
      </w:r>
      <w:r>
        <w:rPr>
          <w:rFonts w:ascii="Arial" w:hAnsi="Arial" w:cs="Arial"/>
          <w:lang w:val="lt-LT"/>
        </w:rPr>
        <w:t>ī</w:t>
      </w:r>
      <w:r w:rsidRPr="0006253D">
        <w:rPr>
          <w:rFonts w:ascii="Arial" w:hAnsi="Arial" w:cs="Arial"/>
          <w:lang w:val="lt-LT"/>
        </w:rPr>
        <w:t>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Ļihačeva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Laila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Halilova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Siltā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āda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>: LCCA, 2007. [LV 065]</w:t>
      </w:r>
    </w:p>
    <w:p w14:paraId="7B12EE0E" w14:textId="77777777" w:rsidR="00814C55" w:rsidRDefault="0017756C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17756C">
        <w:rPr>
          <w:rFonts w:ascii="Arial" w:hAnsi="Arial" w:cs="Arial"/>
          <w:bCs/>
          <w:i/>
        </w:rPr>
        <w:t>Gaidot</w:t>
      </w:r>
      <w:proofErr w:type="spellEnd"/>
      <w:r w:rsidRPr="0017756C">
        <w:rPr>
          <w:rFonts w:ascii="Arial" w:hAnsi="Arial" w:cs="Arial"/>
          <w:bCs/>
          <w:i/>
        </w:rPr>
        <w:t>… (</w:t>
      </w:r>
      <w:proofErr w:type="spellStart"/>
      <w:r w:rsidRPr="0017756C">
        <w:rPr>
          <w:rFonts w:ascii="Arial" w:hAnsi="Arial" w:cs="Arial"/>
          <w:bCs/>
          <w:i/>
        </w:rPr>
        <w:t>Kadas</w:t>
      </w:r>
      <w:proofErr w:type="spellEnd"/>
      <w:r w:rsidRPr="0017756C">
        <w:rPr>
          <w:rFonts w:ascii="Arial" w:hAnsi="Arial" w:cs="Arial"/>
          <w:bCs/>
          <w:i/>
        </w:rPr>
        <w:t xml:space="preserve"> </w:t>
      </w:r>
      <w:proofErr w:type="spellStart"/>
      <w:r w:rsidRPr="0017756C">
        <w:rPr>
          <w:rFonts w:ascii="Arial" w:hAnsi="Arial" w:cs="Arial"/>
          <w:bCs/>
          <w:i/>
        </w:rPr>
        <w:t>idejas</w:t>
      </w:r>
      <w:proofErr w:type="spellEnd"/>
      <w:r w:rsidRPr="0017756C">
        <w:rPr>
          <w:rFonts w:ascii="Arial" w:hAnsi="Arial" w:cs="Arial"/>
          <w:bCs/>
          <w:i/>
        </w:rPr>
        <w:t xml:space="preserve"> </w:t>
      </w:r>
      <w:proofErr w:type="spellStart"/>
      <w:r w:rsidRPr="0017756C">
        <w:rPr>
          <w:rFonts w:ascii="Arial" w:hAnsi="Arial" w:cs="Arial"/>
          <w:bCs/>
          <w:i/>
        </w:rPr>
        <w:t>arheologija</w:t>
      </w:r>
      <w:proofErr w:type="spellEnd"/>
      <w:r w:rsidRPr="0017756C">
        <w:rPr>
          <w:rFonts w:ascii="Arial" w:hAnsi="Arial" w:cs="Arial"/>
          <w:bCs/>
          <w:i/>
        </w:rPr>
        <w:t xml:space="preserve">) </w:t>
      </w:r>
      <w:proofErr w:type="spellStart"/>
      <w:r w:rsidRPr="0017756C">
        <w:rPr>
          <w:rFonts w:ascii="Arial" w:hAnsi="Arial" w:cs="Arial"/>
          <w:bCs/>
          <w:i/>
        </w:rPr>
        <w:t>kim</w:t>
      </w:r>
      <w:proofErr w:type="spellEnd"/>
      <w:r w:rsidRPr="0017756C">
        <w:rPr>
          <w:rFonts w:ascii="Arial" w:hAnsi="Arial" w:cs="Arial"/>
          <w:bCs/>
          <w:i/>
        </w:rPr>
        <w:t xml:space="preserve">? albums gadi </w:t>
      </w:r>
      <w:proofErr w:type="spellStart"/>
      <w:r w:rsidRPr="0017756C">
        <w:rPr>
          <w:rFonts w:ascii="Arial" w:hAnsi="Arial" w:cs="Arial"/>
          <w:bCs/>
          <w:i/>
        </w:rPr>
        <w:t>Spikeros</w:t>
      </w:r>
      <w:proofErr w:type="spellEnd"/>
      <w:r w:rsidRPr="0017756C">
        <w:rPr>
          <w:rFonts w:ascii="Arial" w:hAnsi="Arial" w:cs="Arial"/>
          <w:bCs/>
          <w:i/>
        </w:rPr>
        <w:t xml:space="preserve"> 2009-2015</w:t>
      </w:r>
      <w:r w:rsidRPr="0017756C">
        <w:rPr>
          <w:rFonts w:ascii="Arial" w:hAnsi="Arial" w:cs="Arial"/>
          <w:bCs/>
        </w:rPr>
        <w:t xml:space="preserve">. 2. </w:t>
      </w:r>
      <w:proofErr w:type="spellStart"/>
      <w:r w:rsidRPr="0017756C">
        <w:rPr>
          <w:rFonts w:ascii="Arial" w:hAnsi="Arial" w:cs="Arial"/>
          <w:bCs/>
        </w:rPr>
        <w:t>Izdevums</w:t>
      </w:r>
      <w:proofErr w:type="spellEnd"/>
      <w:r w:rsidRPr="0017756C">
        <w:rPr>
          <w:rFonts w:ascii="Arial" w:hAnsi="Arial" w:cs="Arial"/>
          <w:bCs/>
        </w:rPr>
        <w:t xml:space="preserve"> / </w:t>
      </w:r>
      <w:r w:rsidRPr="0017756C">
        <w:rPr>
          <w:rFonts w:ascii="Arial" w:hAnsi="Arial" w:cs="Arial"/>
          <w:bCs/>
          <w:i/>
        </w:rPr>
        <w:t xml:space="preserve">Waiting for… (Archeology of an Idea) </w:t>
      </w:r>
      <w:proofErr w:type="spellStart"/>
      <w:r w:rsidRPr="0017756C">
        <w:rPr>
          <w:rFonts w:ascii="Arial" w:hAnsi="Arial" w:cs="Arial"/>
          <w:bCs/>
          <w:i/>
        </w:rPr>
        <w:t>kim</w:t>
      </w:r>
      <w:proofErr w:type="spellEnd"/>
      <w:r w:rsidRPr="0017756C">
        <w:rPr>
          <w:rFonts w:ascii="Arial" w:hAnsi="Arial" w:cs="Arial"/>
          <w:bCs/>
          <w:i/>
        </w:rPr>
        <w:t xml:space="preserve">? Album years in </w:t>
      </w:r>
      <w:proofErr w:type="spellStart"/>
      <w:r w:rsidRPr="0017756C">
        <w:rPr>
          <w:rFonts w:ascii="Arial" w:hAnsi="Arial" w:cs="Arial"/>
          <w:bCs/>
          <w:i/>
        </w:rPr>
        <w:t>Spikeri</w:t>
      </w:r>
      <w:proofErr w:type="spellEnd"/>
      <w:r w:rsidRPr="0017756C">
        <w:rPr>
          <w:rFonts w:ascii="Arial" w:hAnsi="Arial" w:cs="Arial"/>
          <w:bCs/>
          <w:i/>
        </w:rPr>
        <w:t xml:space="preserve"> 2009-2015</w:t>
      </w:r>
      <w:r w:rsidRPr="0017756C">
        <w:rPr>
          <w:rFonts w:ascii="Arial" w:hAnsi="Arial" w:cs="Arial"/>
          <w:bCs/>
        </w:rPr>
        <w:t>. 2</w:t>
      </w:r>
      <w:r w:rsidRPr="0017756C">
        <w:rPr>
          <w:rFonts w:ascii="Arial" w:hAnsi="Arial" w:cs="Arial"/>
          <w:bCs/>
          <w:vertAlign w:val="superscript"/>
        </w:rPr>
        <w:t>nd</w:t>
      </w:r>
      <w:r w:rsidRPr="0017756C">
        <w:rPr>
          <w:rFonts w:ascii="Arial" w:hAnsi="Arial" w:cs="Arial"/>
          <w:bCs/>
        </w:rPr>
        <w:t xml:space="preserve"> edition. Riga: </w:t>
      </w:r>
      <w:proofErr w:type="spellStart"/>
      <w:r w:rsidRPr="0017756C">
        <w:rPr>
          <w:rFonts w:ascii="Arial" w:hAnsi="Arial" w:cs="Arial"/>
          <w:bCs/>
        </w:rPr>
        <w:t>kim</w:t>
      </w:r>
      <w:proofErr w:type="spellEnd"/>
      <w:r w:rsidRPr="0017756C">
        <w:rPr>
          <w:rFonts w:ascii="Arial" w:hAnsi="Arial" w:cs="Arial"/>
          <w:bCs/>
        </w:rPr>
        <w:t>? Contemporary Art Centre, 2017.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val="lt-LT"/>
        </w:rPr>
        <w:t>[LV 066]</w:t>
      </w:r>
    </w:p>
    <w:p w14:paraId="20437EA8" w14:textId="77777777" w:rsidR="00BB10CA" w:rsidRPr="00AD1DBC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4A348B">
        <w:rPr>
          <w:rFonts w:ascii="Arial" w:hAnsi="Arial" w:cs="Arial"/>
          <w:lang w:val="lt-LT"/>
        </w:rPr>
        <w:t>Urbanologika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Andrejsala</w:t>
      </w:r>
      <w:proofErr w:type="spellEnd"/>
      <w:r>
        <w:rPr>
          <w:rFonts w:ascii="Arial" w:hAnsi="Arial" w:cs="Arial"/>
          <w:lang w:val="lt-LT"/>
        </w:rPr>
        <w:t xml:space="preserve">, 2007. </w:t>
      </w:r>
      <w:r w:rsidR="00861DC0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[LV 067]</w:t>
      </w:r>
    </w:p>
    <w:p w14:paraId="585EB857" w14:textId="77777777" w:rsidR="00BB10CA" w:rsidRPr="00E56CC8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E52F78">
        <w:rPr>
          <w:rFonts w:ascii="Arial" w:hAnsi="Arial" w:cs="Arial"/>
          <w:lang w:val="lt-LT"/>
        </w:rPr>
        <w:t>Ilva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E52F78">
        <w:rPr>
          <w:rFonts w:ascii="Arial" w:hAnsi="Arial" w:cs="Arial"/>
          <w:lang w:val="lt-LT"/>
        </w:rPr>
        <w:t>K</w:t>
      </w:r>
      <w:r>
        <w:rPr>
          <w:rFonts w:ascii="Arial" w:hAnsi="Arial" w:cs="Arial"/>
          <w:lang w:val="lt-LT"/>
        </w:rPr>
        <w:t>ļ</w:t>
      </w:r>
      <w:r w:rsidRPr="00E52F78">
        <w:rPr>
          <w:rFonts w:ascii="Arial" w:hAnsi="Arial" w:cs="Arial"/>
          <w:lang w:val="lt-LT"/>
        </w:rPr>
        <w:t>avi</w:t>
      </w:r>
      <w:r>
        <w:rPr>
          <w:rFonts w:ascii="Arial" w:hAnsi="Arial" w:cs="Arial"/>
          <w:lang w:val="lt-LT"/>
        </w:rPr>
        <w:t>ņ</w:t>
      </w:r>
      <w:r w:rsidRPr="00E52F78">
        <w:rPr>
          <w:rFonts w:ascii="Arial" w:hAnsi="Arial" w:cs="Arial"/>
          <w:lang w:val="lt-LT"/>
        </w:rPr>
        <w:t>a</w:t>
      </w:r>
      <w:proofErr w:type="spellEnd"/>
      <w:r w:rsidRPr="00E52F78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E52F78">
        <w:rPr>
          <w:rFonts w:ascii="Arial" w:hAnsi="Arial" w:cs="Arial"/>
          <w:lang w:val="lt-LT"/>
        </w:rPr>
        <w:t>Avots</w:t>
      </w:r>
      <w:proofErr w:type="spellEnd"/>
      <w:r w:rsidRPr="00E52F78">
        <w:rPr>
          <w:rFonts w:ascii="Arial" w:hAnsi="Arial" w:cs="Arial"/>
          <w:lang w:val="lt-LT"/>
        </w:rPr>
        <w:t>/</w:t>
      </w:r>
      <w:proofErr w:type="spellStart"/>
      <w:r w:rsidRPr="00E52F78">
        <w:rPr>
          <w:rFonts w:ascii="Arial" w:hAnsi="Arial" w:cs="Arial"/>
          <w:lang w:val="lt-LT"/>
        </w:rPr>
        <w:t>Source</w:t>
      </w:r>
      <w:proofErr w:type="spellEnd"/>
      <w:r w:rsidRPr="00E52F78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>: LCCA, 2006-</w:t>
      </w:r>
      <w:r w:rsidRPr="00E52F78">
        <w:rPr>
          <w:rFonts w:ascii="Arial" w:hAnsi="Arial" w:cs="Arial"/>
          <w:lang w:val="lt-LT"/>
        </w:rPr>
        <w:t>2007</w:t>
      </w:r>
      <w:r>
        <w:rPr>
          <w:rFonts w:ascii="Arial" w:hAnsi="Arial" w:cs="Arial"/>
          <w:lang w:val="lt-LT"/>
        </w:rPr>
        <w:t>. [LV 068]</w:t>
      </w:r>
    </w:p>
    <w:p w14:paraId="44D2BC1E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Homo </w:t>
      </w:r>
      <w:proofErr w:type="spellStart"/>
      <w:r>
        <w:rPr>
          <w:rFonts w:ascii="Arial" w:hAnsi="Arial" w:cs="Arial"/>
        </w:rPr>
        <w:t>Urbanus</w:t>
      </w:r>
      <w:proofErr w:type="spellEnd"/>
      <w:r>
        <w:rPr>
          <w:rFonts w:ascii="Arial" w:hAnsi="Arial" w:cs="Arial"/>
        </w:rPr>
        <w:t xml:space="preserve"> – Homo Sapiens? Sculptures and Installations by Artists from Riga, Latvia. Amsterdam: </w:t>
      </w:r>
      <w:proofErr w:type="spellStart"/>
      <w:r>
        <w:rPr>
          <w:rFonts w:ascii="Arial" w:hAnsi="Arial" w:cs="Arial"/>
        </w:rPr>
        <w:t>Cultuurpark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Westergasfabriek</w:t>
      </w:r>
      <w:proofErr w:type="spellEnd"/>
      <w:r>
        <w:rPr>
          <w:rFonts w:ascii="Arial" w:hAnsi="Arial" w:cs="Arial"/>
        </w:rPr>
        <w:t>, 2008. 3vnt. [LV 069]</w:t>
      </w:r>
    </w:p>
    <w:p w14:paraId="6387B4EC" w14:textId="77777777" w:rsidR="00BB10CA" w:rsidRPr="00830351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DE6AA9">
        <w:rPr>
          <w:rFonts w:ascii="Arial" w:hAnsi="Arial" w:cs="Arial"/>
          <w:lang w:val="lt-LT"/>
        </w:rPr>
        <w:t>La</w:t>
      </w:r>
      <w:r>
        <w:rPr>
          <w:rFonts w:ascii="Arial" w:hAnsi="Arial" w:cs="Arial"/>
          <w:lang w:val="lt-LT"/>
        </w:rPr>
        <w:t xml:space="preserve">ura </w:t>
      </w:r>
      <w:proofErr w:type="spellStart"/>
      <w:r>
        <w:rPr>
          <w:rFonts w:ascii="Arial" w:hAnsi="Arial" w:cs="Arial"/>
          <w:lang w:val="lt-LT"/>
        </w:rPr>
        <w:t>Feldberga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Inner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Vision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>, 2008. [LV 070]</w:t>
      </w:r>
      <w:r w:rsidR="000A4DF3">
        <w:rPr>
          <w:rFonts w:ascii="Arial" w:hAnsi="Arial" w:cs="Arial"/>
          <w:lang w:val="lt-LT"/>
        </w:rPr>
        <w:t xml:space="preserve"> 2 vnt.</w:t>
      </w:r>
    </w:p>
    <w:p w14:paraId="68349C65" w14:textId="77777777" w:rsidR="00BB10CA" w:rsidRPr="00C15903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596F3A">
        <w:rPr>
          <w:rFonts w:ascii="Arial" w:hAnsi="Arial" w:cs="Arial"/>
          <w:lang w:val="lt-LT"/>
        </w:rPr>
        <w:t>Alnis</w:t>
      </w:r>
      <w:proofErr w:type="spellEnd"/>
      <w:r w:rsidRPr="00596F3A">
        <w:rPr>
          <w:rFonts w:ascii="Arial" w:hAnsi="Arial" w:cs="Arial"/>
          <w:lang w:val="lt-LT"/>
        </w:rPr>
        <w:t xml:space="preserve"> </w:t>
      </w:r>
      <w:proofErr w:type="spellStart"/>
      <w:r w:rsidRPr="00596F3A">
        <w:rPr>
          <w:rFonts w:ascii="Arial" w:hAnsi="Arial" w:cs="Arial"/>
          <w:lang w:val="lt-LT"/>
        </w:rPr>
        <w:t>Stakle</w:t>
      </w:r>
      <w:proofErr w:type="spellEnd"/>
      <w:r w:rsidRPr="00596F3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&lt;4&gt; </w:t>
      </w:r>
      <w:proofErr w:type="spellStart"/>
      <w:r>
        <w:rPr>
          <w:rFonts w:ascii="Arial" w:hAnsi="Arial" w:cs="Arial"/>
          <w:lang w:val="lt-LT"/>
        </w:rPr>
        <w:t>Arrivals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Latvia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Oxford</w:t>
      </w:r>
      <w:proofErr w:type="spellEnd"/>
      <w:r w:rsidRPr="00B529C2">
        <w:rPr>
          <w:rFonts w:ascii="Arial" w:hAnsi="Arial" w:cs="Arial"/>
          <w:lang w:val="lt-LT"/>
        </w:rPr>
        <w:t>, 2007</w:t>
      </w:r>
      <w:r>
        <w:rPr>
          <w:rFonts w:ascii="Arial" w:hAnsi="Arial" w:cs="Arial"/>
          <w:lang w:val="lt-LT"/>
        </w:rPr>
        <w:t>. [LV 071]</w:t>
      </w:r>
    </w:p>
    <w:p w14:paraId="4560C6A7" w14:textId="77777777" w:rsidR="00BB10CA" w:rsidRPr="00446F9E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38408A">
        <w:rPr>
          <w:rFonts w:ascii="Arial" w:hAnsi="Arial" w:cs="Arial"/>
          <w:lang w:val="lt-LT"/>
        </w:rPr>
        <w:t>Aigars</w:t>
      </w:r>
      <w:proofErr w:type="spellEnd"/>
      <w:r w:rsidRPr="0038408A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Bikše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Kristaps</w:t>
      </w:r>
      <w:proofErr w:type="spellEnd"/>
      <w:r>
        <w:rPr>
          <w:rFonts w:ascii="Arial" w:hAnsi="Arial" w:cs="Arial"/>
          <w:lang w:val="lt-LT"/>
        </w:rPr>
        <w:t xml:space="preserve"> Gulbis. </w:t>
      </w:r>
      <w:proofErr w:type="spellStart"/>
      <w:r w:rsidRPr="0040108F">
        <w:rPr>
          <w:rFonts w:ascii="Arial" w:hAnsi="Arial" w:cs="Arial"/>
          <w:lang w:val="lt-LT"/>
        </w:rPr>
        <w:t>Pinkhouse</w:t>
      </w:r>
      <w:proofErr w:type="spellEnd"/>
      <w:r w:rsidRPr="0040108F">
        <w:rPr>
          <w:rFonts w:ascii="Arial" w:hAnsi="Arial" w:cs="Arial"/>
          <w:lang w:val="lt-LT"/>
        </w:rPr>
        <w:t xml:space="preserve">. </w:t>
      </w:r>
      <w:proofErr w:type="spellStart"/>
      <w:r w:rsidRPr="0040108F">
        <w:rPr>
          <w:rFonts w:ascii="Arial" w:hAnsi="Arial" w:cs="Arial"/>
          <w:lang w:val="lt-LT"/>
        </w:rPr>
        <w:t>Generation</w:t>
      </w:r>
      <w:proofErr w:type="spellEnd"/>
      <w:r w:rsidRPr="0040108F">
        <w:rPr>
          <w:rFonts w:ascii="Arial" w:hAnsi="Arial" w:cs="Arial"/>
          <w:lang w:val="lt-LT"/>
        </w:rPr>
        <w:t xml:space="preserve"> </w:t>
      </w:r>
      <w:proofErr w:type="spellStart"/>
      <w:r w:rsidRPr="0040108F">
        <w:rPr>
          <w:rFonts w:ascii="Arial" w:hAnsi="Arial" w:cs="Arial"/>
          <w:lang w:val="lt-LT"/>
        </w:rPr>
        <w:t>Europe</w:t>
      </w:r>
      <w:proofErr w:type="spellEnd"/>
      <w:r w:rsidRPr="0040108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La Bienale di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 xml:space="preserve">. 51. </w:t>
      </w:r>
      <w:proofErr w:type="spellStart"/>
      <w:r>
        <w:rPr>
          <w:rFonts w:ascii="Arial" w:hAnsi="Arial" w:cs="Arial"/>
          <w:lang w:val="lt-LT"/>
        </w:rPr>
        <w:t>esposizione</w:t>
      </w:r>
      <w:proofErr w:type="spellEnd"/>
      <w:r>
        <w:rPr>
          <w:rFonts w:ascii="Arial" w:hAnsi="Arial" w:cs="Arial"/>
          <w:lang w:val="lt-LT"/>
        </w:rPr>
        <w:t xml:space="preserve"> internacionale </w:t>
      </w:r>
      <w:proofErr w:type="spellStart"/>
      <w:r>
        <w:rPr>
          <w:rFonts w:ascii="Arial" w:hAnsi="Arial" w:cs="Arial"/>
          <w:lang w:val="lt-LT"/>
        </w:rPr>
        <w:t>d‘arte</w:t>
      </w:r>
      <w:proofErr w:type="spellEnd"/>
      <w:r>
        <w:rPr>
          <w:rFonts w:ascii="Arial" w:hAnsi="Arial" w:cs="Arial"/>
          <w:lang w:val="lt-LT"/>
        </w:rPr>
        <w:t>. [LV 072]</w:t>
      </w:r>
    </w:p>
    <w:p w14:paraId="2CB1C717" w14:textId="77777777" w:rsidR="00BB10CA" w:rsidRDefault="00BB10C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Arnis </w:t>
      </w:r>
      <w:proofErr w:type="spellStart"/>
      <w:r w:rsidRPr="00B529C2">
        <w:rPr>
          <w:rFonts w:ascii="Arial" w:hAnsi="Arial" w:cs="Arial"/>
        </w:rPr>
        <w:t>Balcus</w:t>
      </w:r>
      <w:proofErr w:type="spellEnd"/>
      <w:r w:rsidRPr="00B529C2">
        <w:rPr>
          <w:rFonts w:ascii="Arial" w:hAnsi="Arial" w:cs="Arial"/>
        </w:rPr>
        <w:t>. Mercy Croft. Photography catalog. Riga, 2006. [L</w:t>
      </w:r>
      <w:r>
        <w:rPr>
          <w:rFonts w:ascii="Arial" w:hAnsi="Arial" w:cs="Arial"/>
        </w:rPr>
        <w:t>V 073</w:t>
      </w:r>
      <w:r w:rsidRPr="00B529C2">
        <w:rPr>
          <w:rFonts w:ascii="Arial" w:hAnsi="Arial" w:cs="Arial"/>
        </w:rPr>
        <w:t>]</w:t>
      </w:r>
    </w:p>
    <w:p w14:paraId="3B2F8FB4" w14:textId="77777777" w:rsidR="00BB10CA" w:rsidRPr="00046071" w:rsidRDefault="00DE47BC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41C5F">
        <w:rPr>
          <w:rFonts w:ascii="Arial" w:hAnsi="Arial" w:cs="Arial"/>
          <w:lang w:val="lt-LT"/>
        </w:rPr>
        <w:t>Latvijas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Nacionālais</w:t>
      </w:r>
      <w:proofErr w:type="spellEnd"/>
      <w:r>
        <w:rPr>
          <w:rFonts w:ascii="Arial" w:hAnsi="Arial" w:cs="Arial"/>
          <w:lang w:val="lt-LT"/>
        </w:rPr>
        <w:t xml:space="preserve"> mokslas </w:t>
      </w:r>
      <w:proofErr w:type="spellStart"/>
      <w:r>
        <w:rPr>
          <w:rFonts w:ascii="Arial" w:hAnsi="Arial" w:cs="Arial"/>
          <w:lang w:val="lt-LT"/>
        </w:rPr>
        <w:t>muzejs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Izstāžu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hronika</w:t>
      </w:r>
      <w:proofErr w:type="spellEnd"/>
      <w:r>
        <w:rPr>
          <w:rFonts w:ascii="Arial" w:hAnsi="Arial" w:cs="Arial"/>
          <w:lang w:val="lt-LT"/>
        </w:rPr>
        <w:t xml:space="preserve"> 1905-2005. Lieta </w:t>
      </w: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. 320.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>, 2006. [LV 074]</w:t>
      </w:r>
      <w:r w:rsidR="00A92E7A">
        <w:rPr>
          <w:rFonts w:ascii="Arial" w:hAnsi="Arial" w:cs="Arial"/>
          <w:lang w:val="lt-LT"/>
        </w:rPr>
        <w:t xml:space="preserve"> 2vnt. </w:t>
      </w:r>
    </w:p>
    <w:p w14:paraId="2AA8B7C5" w14:textId="77777777" w:rsidR="00046071" w:rsidRPr="00DE47BC" w:rsidRDefault="00F62E17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8A2D9F">
        <w:rPr>
          <w:rFonts w:ascii="Arial" w:hAnsi="Arial" w:cs="Arial"/>
          <w:lang w:val="lt-LT"/>
        </w:rPr>
        <w:t xml:space="preserve">Daiga </w:t>
      </w:r>
      <w:proofErr w:type="spellStart"/>
      <w:r w:rsidRPr="008A2D9F">
        <w:rPr>
          <w:rFonts w:ascii="Arial" w:hAnsi="Arial" w:cs="Arial"/>
          <w:lang w:val="lt-LT"/>
        </w:rPr>
        <w:t>Krūze</w:t>
      </w:r>
      <w:proofErr w:type="spellEnd"/>
      <w:r w:rsidRPr="008A2D9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8A2D9F">
        <w:rPr>
          <w:rFonts w:ascii="Arial" w:hAnsi="Arial" w:cs="Arial"/>
          <w:i/>
          <w:lang w:val="lt-LT"/>
        </w:rPr>
        <w:t>Kontaktpersona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i/>
          <w:lang w:val="lt-LT"/>
        </w:rPr>
        <w:t>Contact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</w:t>
      </w:r>
      <w:r w:rsidRPr="008A2D9F">
        <w:rPr>
          <w:rFonts w:ascii="Arial" w:hAnsi="Arial" w:cs="Arial"/>
          <w:i/>
          <w:lang w:val="lt-LT"/>
        </w:rPr>
        <w:t>erson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>, 2008. [LV 075]</w:t>
      </w:r>
    </w:p>
    <w:p w14:paraId="259ED011" w14:textId="77777777" w:rsidR="00DE47BC" w:rsidRPr="00046071" w:rsidRDefault="00046071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2F309B">
        <w:rPr>
          <w:rFonts w:ascii="Arial" w:hAnsi="Arial" w:cs="Arial"/>
          <w:lang w:val="lt-LT"/>
        </w:rPr>
        <w:t>Katrīna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Neiburga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Personal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>, 2008. [LV 076]</w:t>
      </w:r>
    </w:p>
    <w:p w14:paraId="58A0EB4D" w14:textId="77777777" w:rsidR="00046071" w:rsidRPr="007F71DE" w:rsidRDefault="007F71DE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46E29">
        <w:rPr>
          <w:rFonts w:ascii="Arial" w:hAnsi="Arial" w:cs="Arial"/>
          <w:lang w:val="lt-LT"/>
        </w:rPr>
        <w:t>Anda</w:t>
      </w:r>
      <w:proofErr w:type="spellEnd"/>
      <w:r w:rsidRPr="00846E29">
        <w:rPr>
          <w:rFonts w:ascii="Arial" w:hAnsi="Arial" w:cs="Arial"/>
          <w:lang w:val="lt-LT"/>
        </w:rPr>
        <w:t xml:space="preserve"> </w:t>
      </w:r>
      <w:proofErr w:type="spellStart"/>
      <w:r w:rsidRPr="00846E29">
        <w:rPr>
          <w:rFonts w:ascii="Arial" w:hAnsi="Arial" w:cs="Arial"/>
          <w:lang w:val="lt-LT"/>
        </w:rPr>
        <w:t>Bankovska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846E29">
        <w:rPr>
          <w:rFonts w:ascii="Arial" w:hAnsi="Arial" w:cs="Arial"/>
          <w:i/>
          <w:lang w:val="lt-LT"/>
        </w:rPr>
        <w:t>Dārzs</w:t>
      </w:r>
      <w:proofErr w:type="spellEnd"/>
      <w:r>
        <w:rPr>
          <w:rFonts w:ascii="Arial" w:hAnsi="Arial" w:cs="Arial"/>
          <w:lang w:val="lt-LT"/>
        </w:rPr>
        <w:t xml:space="preserve">. Fotografijas 2002-2007.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>, 2008. [LV 077]</w:t>
      </w:r>
      <w:r w:rsidR="0096431E">
        <w:rPr>
          <w:rFonts w:ascii="Arial" w:hAnsi="Arial" w:cs="Arial"/>
          <w:lang w:val="lt-LT"/>
        </w:rPr>
        <w:t xml:space="preserve"> 2 vnt.</w:t>
      </w:r>
    </w:p>
    <w:p w14:paraId="306FBB9F" w14:textId="77777777" w:rsidR="007F71DE" w:rsidRPr="00C23A9E" w:rsidRDefault="00116FBF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9420BF">
        <w:rPr>
          <w:rFonts w:ascii="Arial" w:hAnsi="Arial" w:cs="Arial"/>
          <w:lang w:val="lt-LT"/>
        </w:rPr>
        <w:t xml:space="preserve">Ieva </w:t>
      </w:r>
      <w:proofErr w:type="spellStart"/>
      <w:r w:rsidRPr="009420BF">
        <w:rPr>
          <w:rFonts w:ascii="Arial" w:hAnsi="Arial" w:cs="Arial"/>
          <w:lang w:val="lt-LT"/>
        </w:rPr>
        <w:t>Jerohina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Encounters</w:t>
      </w:r>
      <w:proofErr w:type="spellEnd"/>
      <w:r>
        <w:rPr>
          <w:rFonts w:ascii="Arial" w:hAnsi="Arial" w:cs="Arial"/>
          <w:lang w:val="lt-LT"/>
        </w:rPr>
        <w:t>, 20006. [LV 078]</w:t>
      </w:r>
    </w:p>
    <w:p w14:paraId="497D83A6" w14:textId="77777777" w:rsidR="00C23A9E" w:rsidRPr="00296B2D" w:rsidRDefault="00C23A9E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56AEE">
        <w:rPr>
          <w:rFonts w:ascii="Arial" w:hAnsi="Arial" w:cs="Arial"/>
          <w:lang w:val="lt-LT"/>
        </w:rPr>
        <w:t>Armīns</w:t>
      </w:r>
      <w:proofErr w:type="spellEnd"/>
      <w:r w:rsidRPr="00756AEE">
        <w:rPr>
          <w:rFonts w:ascii="Arial" w:hAnsi="Arial" w:cs="Arial"/>
          <w:lang w:val="lt-LT"/>
        </w:rPr>
        <w:t xml:space="preserve"> </w:t>
      </w:r>
      <w:proofErr w:type="spellStart"/>
      <w:r w:rsidRPr="00756AEE">
        <w:rPr>
          <w:rFonts w:ascii="Arial" w:hAnsi="Arial" w:cs="Arial"/>
          <w:lang w:val="lt-LT"/>
        </w:rPr>
        <w:t>Ozoliņš</w:t>
      </w:r>
      <w:proofErr w:type="spellEnd"/>
      <w:r w:rsidRPr="00756AEE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Free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time</w:t>
      </w:r>
      <w:proofErr w:type="spellEnd"/>
      <w:r w:rsidRPr="00756AEE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>2008. [LV 079]</w:t>
      </w:r>
    </w:p>
    <w:p w14:paraId="6F305CAE" w14:textId="77777777" w:rsidR="00C23A9E" w:rsidRPr="00296B2D" w:rsidRDefault="00C23A9E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C10F81">
        <w:rPr>
          <w:rFonts w:ascii="Arial" w:hAnsi="Arial" w:cs="Arial"/>
          <w:lang w:val="lt-LT"/>
        </w:rPr>
        <w:t>Ēriks</w:t>
      </w:r>
      <w:proofErr w:type="spellEnd"/>
      <w:r w:rsidRPr="00C10F81">
        <w:rPr>
          <w:rFonts w:ascii="Arial" w:hAnsi="Arial" w:cs="Arial"/>
          <w:lang w:val="lt-LT"/>
        </w:rPr>
        <w:t xml:space="preserve"> </w:t>
      </w:r>
      <w:proofErr w:type="spellStart"/>
      <w:r w:rsidRPr="00C10F81">
        <w:rPr>
          <w:rFonts w:ascii="Arial" w:hAnsi="Arial" w:cs="Arial"/>
          <w:lang w:val="lt-LT"/>
        </w:rPr>
        <w:t>Božis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C10F81">
        <w:rPr>
          <w:rFonts w:ascii="Arial" w:hAnsi="Arial" w:cs="Arial"/>
          <w:i/>
          <w:lang w:val="lt-LT"/>
        </w:rPr>
        <w:t>Instrukcija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Andrejsala</w:t>
      </w:r>
      <w:proofErr w:type="spellEnd"/>
      <w:r>
        <w:rPr>
          <w:rFonts w:ascii="Arial" w:hAnsi="Arial" w:cs="Arial"/>
          <w:lang w:val="lt-LT"/>
        </w:rPr>
        <w:t>, 2008. [LV 080]</w:t>
      </w:r>
    </w:p>
    <w:p w14:paraId="2D607633" w14:textId="77777777" w:rsidR="00C23A9E" w:rsidRPr="00AC6AB9" w:rsidRDefault="00AC6AB9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Purvītis</w:t>
      </w:r>
      <w:proofErr w:type="spellEnd"/>
      <w:r>
        <w:rPr>
          <w:rFonts w:ascii="Arial" w:hAnsi="Arial" w:cs="Arial"/>
          <w:lang w:val="lt-LT"/>
        </w:rPr>
        <w:t xml:space="preserve"> prize.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>, 2009. [LV 081]</w:t>
      </w:r>
    </w:p>
    <w:p w14:paraId="68A34716" w14:textId="77777777" w:rsidR="00AC6AB9" w:rsidRPr="00034A2A" w:rsidRDefault="00034A2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B0F50">
        <w:rPr>
          <w:rFonts w:ascii="Arial" w:hAnsi="Arial" w:cs="Arial"/>
          <w:lang w:val="lt-LT"/>
        </w:rPr>
        <w:t>Contemporary</w:t>
      </w:r>
      <w:proofErr w:type="spellEnd"/>
      <w:r w:rsidRPr="00AB0F50">
        <w:rPr>
          <w:rFonts w:ascii="Arial" w:hAnsi="Arial" w:cs="Arial"/>
          <w:lang w:val="lt-LT"/>
        </w:rPr>
        <w:t xml:space="preserve"> </w:t>
      </w:r>
      <w:proofErr w:type="spellStart"/>
      <w:r w:rsidRPr="00AB0F50">
        <w:rPr>
          <w:rFonts w:ascii="Arial" w:hAnsi="Arial" w:cs="Arial"/>
          <w:lang w:val="lt-LT"/>
        </w:rPr>
        <w:t>Painting</w:t>
      </w:r>
      <w:proofErr w:type="spellEnd"/>
      <w:r w:rsidRPr="00AB0F50">
        <w:rPr>
          <w:rFonts w:ascii="Arial" w:hAnsi="Arial" w:cs="Arial"/>
          <w:lang w:val="lt-LT"/>
        </w:rPr>
        <w:t xml:space="preserve"> </w:t>
      </w:r>
      <w:proofErr w:type="spellStart"/>
      <w:r w:rsidRPr="00AB0F50">
        <w:rPr>
          <w:rFonts w:ascii="Arial" w:hAnsi="Arial" w:cs="Arial"/>
          <w:lang w:val="lt-LT"/>
        </w:rPr>
        <w:t>of</w:t>
      </w:r>
      <w:proofErr w:type="spellEnd"/>
      <w:r w:rsidRPr="00AB0F50">
        <w:rPr>
          <w:rFonts w:ascii="Arial" w:hAnsi="Arial" w:cs="Arial"/>
          <w:lang w:val="lt-LT"/>
        </w:rPr>
        <w:t xml:space="preserve"> </w:t>
      </w:r>
      <w:proofErr w:type="spellStart"/>
      <w:r w:rsidRPr="00AB0F50">
        <w:rPr>
          <w:rFonts w:ascii="Arial" w:hAnsi="Arial" w:cs="Arial"/>
          <w:lang w:val="lt-LT"/>
        </w:rPr>
        <w:t>Latvia</w:t>
      </w:r>
      <w:proofErr w:type="spellEnd"/>
      <w:r w:rsidRPr="00AB0F50">
        <w:rPr>
          <w:rFonts w:ascii="Arial" w:hAnsi="Arial" w:cs="Arial"/>
          <w:lang w:val="lt-LT"/>
        </w:rPr>
        <w:t xml:space="preserve">. </w:t>
      </w:r>
      <w:proofErr w:type="spellStart"/>
      <w:r w:rsidRPr="00AB0F50">
        <w:rPr>
          <w:rFonts w:ascii="Arial" w:hAnsi="Arial" w:cs="Arial"/>
          <w:lang w:val="lt-LT"/>
        </w:rPr>
        <w:t>Vienna</w:t>
      </w:r>
      <w:proofErr w:type="spellEnd"/>
      <w:r w:rsidRPr="00AB0F50">
        <w:rPr>
          <w:rFonts w:ascii="Arial" w:hAnsi="Arial" w:cs="Arial"/>
          <w:lang w:val="lt-LT"/>
        </w:rPr>
        <w:t>: MOYA, 2008.</w:t>
      </w:r>
      <w:r>
        <w:rPr>
          <w:rFonts w:ascii="Arial" w:hAnsi="Arial" w:cs="Arial"/>
          <w:lang w:val="lt-LT"/>
        </w:rPr>
        <w:t xml:space="preserve"> [LV 082]</w:t>
      </w:r>
    </w:p>
    <w:p w14:paraId="5AEAF88C" w14:textId="77777777" w:rsidR="00034A2A" w:rsidRPr="00034A2A" w:rsidRDefault="00034A2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Andris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Eglītis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Gleznas</w:t>
      </w:r>
      <w:proofErr w:type="spellEnd"/>
      <w:r>
        <w:rPr>
          <w:rFonts w:ascii="Arial" w:hAnsi="Arial" w:cs="Arial"/>
          <w:lang w:val="lt-LT"/>
        </w:rPr>
        <w:t xml:space="preserve"> 2007-2008. [LV 083]</w:t>
      </w:r>
    </w:p>
    <w:p w14:paraId="034DFFBC" w14:textId="77777777" w:rsidR="00034A2A" w:rsidRPr="006544F3" w:rsidRDefault="006544F3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E59B0">
        <w:rPr>
          <w:rFonts w:ascii="Arial" w:hAnsi="Arial" w:cs="Arial"/>
          <w:i/>
          <w:lang w:val="lt-LT"/>
        </w:rPr>
        <w:t>Riga</w:t>
      </w:r>
      <w:proofErr w:type="spellEnd"/>
      <w:r w:rsidRPr="007E59B0">
        <w:rPr>
          <w:rFonts w:ascii="Arial" w:hAnsi="Arial" w:cs="Arial"/>
          <w:i/>
          <w:lang w:val="lt-LT"/>
        </w:rPr>
        <w:t xml:space="preserve"> </w:t>
      </w:r>
      <w:proofErr w:type="spellStart"/>
      <w:r w:rsidRPr="007E59B0">
        <w:rPr>
          <w:rFonts w:ascii="Arial" w:hAnsi="Arial" w:cs="Arial"/>
          <w:i/>
          <w:lang w:val="lt-LT"/>
        </w:rPr>
        <w:t>Review</w:t>
      </w:r>
      <w:proofErr w:type="spellEnd"/>
      <w:r>
        <w:rPr>
          <w:rFonts w:ascii="Arial" w:hAnsi="Arial" w:cs="Arial"/>
          <w:lang w:val="lt-LT"/>
        </w:rPr>
        <w:t xml:space="preserve">. 13 </w:t>
      </w:r>
      <w:proofErr w:type="spellStart"/>
      <w:r>
        <w:rPr>
          <w:rFonts w:ascii="Arial" w:hAnsi="Arial" w:cs="Arial"/>
          <w:lang w:val="lt-LT"/>
        </w:rPr>
        <w:t>Students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Academy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Latvia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: NGBK, 2007. [LV 084]</w:t>
      </w:r>
    </w:p>
    <w:p w14:paraId="62587FD9" w14:textId="77777777" w:rsidR="006544F3" w:rsidRPr="00BC314B" w:rsidRDefault="00BC314B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0D4C79">
        <w:rPr>
          <w:rFonts w:ascii="Arial" w:hAnsi="Arial" w:cs="Arial"/>
          <w:i/>
          <w:lang w:val="lt-LT"/>
        </w:rPr>
        <w:t>From</w:t>
      </w:r>
      <w:proofErr w:type="spellEnd"/>
      <w:r w:rsidRPr="000D4C79">
        <w:rPr>
          <w:rFonts w:ascii="Arial" w:hAnsi="Arial" w:cs="Arial"/>
          <w:i/>
          <w:lang w:val="lt-LT"/>
        </w:rPr>
        <w:t xml:space="preserve"> de facto to de </w:t>
      </w:r>
      <w:proofErr w:type="spellStart"/>
      <w:r w:rsidRPr="000D4C79">
        <w:rPr>
          <w:rFonts w:ascii="Arial" w:hAnsi="Arial" w:cs="Arial"/>
          <w:i/>
          <w:lang w:val="lt-LT"/>
        </w:rPr>
        <w:t>iure</w:t>
      </w:r>
      <w:proofErr w:type="spellEnd"/>
      <w:r w:rsidRPr="000D4C79">
        <w:rPr>
          <w:rFonts w:ascii="Arial" w:hAnsi="Arial" w:cs="Arial"/>
          <w:lang w:val="lt-LT"/>
        </w:rPr>
        <w:t xml:space="preserve">. </w:t>
      </w:r>
      <w:proofErr w:type="spellStart"/>
      <w:r w:rsidRPr="000D4C79">
        <w:rPr>
          <w:rFonts w:ascii="Arial" w:hAnsi="Arial" w:cs="Arial"/>
          <w:lang w:val="lt-LT"/>
        </w:rPr>
        <w:t>Exhibition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dedicated</w:t>
      </w:r>
      <w:proofErr w:type="spellEnd"/>
      <w:r w:rsidRPr="000D4C79">
        <w:rPr>
          <w:rFonts w:ascii="Arial" w:hAnsi="Arial" w:cs="Arial"/>
          <w:lang w:val="lt-LT"/>
        </w:rPr>
        <w:t xml:space="preserve"> to </w:t>
      </w:r>
      <w:proofErr w:type="spellStart"/>
      <w:r w:rsidRPr="000D4C79">
        <w:rPr>
          <w:rFonts w:ascii="Arial" w:hAnsi="Arial" w:cs="Arial"/>
          <w:lang w:val="lt-LT"/>
        </w:rPr>
        <w:t>the</w:t>
      </w:r>
      <w:proofErr w:type="spellEnd"/>
      <w:r w:rsidRPr="000D4C79">
        <w:rPr>
          <w:rFonts w:ascii="Arial" w:hAnsi="Arial" w:cs="Arial"/>
          <w:lang w:val="lt-LT"/>
        </w:rPr>
        <w:t xml:space="preserve"> 90th </w:t>
      </w:r>
      <w:proofErr w:type="spellStart"/>
      <w:r w:rsidRPr="000D4C79">
        <w:rPr>
          <w:rFonts w:ascii="Arial" w:hAnsi="Arial" w:cs="Arial"/>
          <w:lang w:val="lt-LT"/>
        </w:rPr>
        <w:t>anniversary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of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the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Republic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Latvia</w:t>
      </w:r>
      <w:proofErr w:type="spellEnd"/>
      <w:r w:rsidRPr="000D4C79">
        <w:rPr>
          <w:rFonts w:ascii="Arial" w:hAnsi="Arial" w:cs="Arial"/>
          <w:lang w:val="lt-LT"/>
        </w:rPr>
        <w:t xml:space="preserve">. </w:t>
      </w:r>
      <w:proofErr w:type="spellStart"/>
      <w:r w:rsidRPr="000D4C79">
        <w:rPr>
          <w:rFonts w:ascii="Arial" w:hAnsi="Arial" w:cs="Arial"/>
          <w:lang w:val="lt-LT"/>
        </w:rPr>
        <w:t>Latvian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National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Museum</w:t>
      </w:r>
      <w:proofErr w:type="spellEnd"/>
      <w:r w:rsidRPr="000D4C79">
        <w:rPr>
          <w:rFonts w:ascii="Arial" w:hAnsi="Arial" w:cs="Arial"/>
          <w:lang w:val="lt-LT"/>
        </w:rPr>
        <w:t xml:space="preserve"> </w:t>
      </w:r>
      <w:proofErr w:type="spellStart"/>
      <w:r w:rsidRPr="000D4C79">
        <w:rPr>
          <w:rFonts w:ascii="Arial" w:hAnsi="Arial" w:cs="Arial"/>
          <w:lang w:val="lt-LT"/>
        </w:rPr>
        <w:t>of</w:t>
      </w:r>
      <w:proofErr w:type="spellEnd"/>
      <w:r w:rsidRPr="000D4C79">
        <w:rPr>
          <w:rFonts w:ascii="Arial" w:hAnsi="Arial" w:cs="Arial"/>
          <w:lang w:val="lt-LT"/>
        </w:rPr>
        <w:t xml:space="preserve"> Art, 2008. [LV 085]</w:t>
      </w:r>
    </w:p>
    <w:p w14:paraId="782D9CA5" w14:textId="77777777" w:rsidR="0020604A" w:rsidRDefault="00B56787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1914: Exhibition of the European Capital of Culture. </w:t>
      </w:r>
      <w:proofErr w:type="spellStart"/>
      <w:r>
        <w:rPr>
          <w:rFonts w:ascii="Arial" w:hAnsi="Arial" w:cs="Arial"/>
        </w:rPr>
        <w:t>Latvijas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Nacionālais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mākslas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muzejs</w:t>
      </w:r>
      <w:proofErr w:type="spellEnd"/>
      <w:r>
        <w:rPr>
          <w:rFonts w:ascii="Arial" w:hAnsi="Arial" w:cs="Arial"/>
        </w:rPr>
        <w:t>, 2014. [LV 086]</w:t>
      </w:r>
    </w:p>
    <w:p w14:paraId="08DF5D9B" w14:textId="77777777" w:rsidR="00D87985" w:rsidRDefault="000A7CF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2A08A4">
        <w:rPr>
          <w:rFonts w:ascii="Arial" w:hAnsi="Arial" w:cs="Arial"/>
        </w:rPr>
        <w:t xml:space="preserve">Nineties. </w:t>
      </w:r>
      <w:proofErr w:type="spellStart"/>
      <w:r w:rsidRPr="002A08A4">
        <w:rPr>
          <w:rFonts w:ascii="Arial" w:hAnsi="Arial" w:cs="Arial"/>
        </w:rPr>
        <w:t>Conntemporay</w:t>
      </w:r>
      <w:proofErr w:type="spellEnd"/>
      <w:r w:rsidRPr="002A08A4">
        <w:rPr>
          <w:rFonts w:ascii="Arial" w:hAnsi="Arial" w:cs="Arial"/>
        </w:rPr>
        <w:t xml:space="preserve"> Art in Latvia. Riga: The Latvian Centre for Contemporary Art, 2010. [LV 087]</w:t>
      </w:r>
    </w:p>
    <w:p w14:paraId="7C16B9EE" w14:textId="77777777" w:rsidR="000A7CFA" w:rsidRDefault="00401A9F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07422D">
        <w:rPr>
          <w:rFonts w:ascii="Arial" w:hAnsi="Arial" w:cs="Arial"/>
          <w:lang w:val="fr-FR"/>
        </w:rPr>
        <w:t>Gustavs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Klucis</w:t>
      </w:r>
      <w:proofErr w:type="spellEnd"/>
      <w:r w:rsidRPr="0007422D">
        <w:rPr>
          <w:rFonts w:ascii="Arial" w:hAnsi="Arial" w:cs="Arial"/>
          <w:lang w:val="fr-FR"/>
        </w:rPr>
        <w:t xml:space="preserve">. </w:t>
      </w:r>
      <w:r w:rsidRPr="0007422D">
        <w:rPr>
          <w:rFonts w:ascii="Arial" w:hAnsi="Arial" w:cs="Arial"/>
          <w:i/>
          <w:lang w:val="fr-FR"/>
        </w:rPr>
        <w:t xml:space="preserve">En el </w:t>
      </w:r>
      <w:proofErr w:type="spellStart"/>
      <w:r w:rsidRPr="0007422D">
        <w:rPr>
          <w:rFonts w:ascii="Arial" w:hAnsi="Arial" w:cs="Arial"/>
          <w:i/>
          <w:lang w:val="fr-FR"/>
        </w:rPr>
        <w:t>frente</w:t>
      </w:r>
      <w:proofErr w:type="spellEnd"/>
      <w:r w:rsidRPr="0007422D">
        <w:rPr>
          <w:rFonts w:ascii="Arial" w:hAnsi="Arial" w:cs="Arial"/>
          <w:i/>
          <w:lang w:val="fr-FR"/>
        </w:rPr>
        <w:t xml:space="preserve"> </w:t>
      </w:r>
      <w:proofErr w:type="spellStart"/>
      <w:r w:rsidRPr="0007422D">
        <w:rPr>
          <w:rFonts w:ascii="Arial" w:hAnsi="Arial" w:cs="Arial"/>
          <w:i/>
          <w:lang w:val="fr-FR"/>
        </w:rPr>
        <w:t>del</w:t>
      </w:r>
      <w:proofErr w:type="spellEnd"/>
      <w:r w:rsidRPr="0007422D">
        <w:rPr>
          <w:rFonts w:ascii="Arial" w:hAnsi="Arial" w:cs="Arial"/>
          <w:i/>
          <w:lang w:val="fr-FR"/>
        </w:rPr>
        <w:t xml:space="preserve"> </w:t>
      </w:r>
      <w:proofErr w:type="spellStart"/>
      <w:r w:rsidRPr="0007422D">
        <w:rPr>
          <w:rFonts w:ascii="Arial" w:hAnsi="Arial" w:cs="Arial"/>
          <w:i/>
          <w:lang w:val="fr-FR"/>
        </w:rPr>
        <w:t>arte</w:t>
      </w:r>
      <w:proofErr w:type="spellEnd"/>
      <w:r w:rsidRPr="0007422D">
        <w:rPr>
          <w:rFonts w:ascii="Arial" w:hAnsi="Arial" w:cs="Arial"/>
          <w:i/>
          <w:lang w:val="fr-FR"/>
        </w:rPr>
        <w:t xml:space="preserve"> </w:t>
      </w:r>
      <w:proofErr w:type="spellStart"/>
      <w:r w:rsidRPr="0007422D">
        <w:rPr>
          <w:rFonts w:ascii="Arial" w:hAnsi="Arial" w:cs="Arial"/>
          <w:i/>
          <w:lang w:val="fr-FR"/>
        </w:rPr>
        <w:t>constructivista</w:t>
      </w:r>
      <w:proofErr w:type="spellEnd"/>
      <w:r w:rsidRPr="0007422D">
        <w:rPr>
          <w:rFonts w:ascii="Arial" w:hAnsi="Arial" w:cs="Arial"/>
          <w:lang w:val="fr-FR"/>
        </w:rPr>
        <w:t xml:space="preserve">. </w:t>
      </w:r>
      <w:proofErr w:type="spellStart"/>
      <w:r w:rsidRPr="0007422D">
        <w:rPr>
          <w:rFonts w:ascii="Arial" w:hAnsi="Arial" w:cs="Arial"/>
          <w:lang w:val="fr-FR"/>
        </w:rPr>
        <w:t>Obras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del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Museo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Nacional</w:t>
      </w:r>
      <w:proofErr w:type="spellEnd"/>
      <w:r w:rsidRPr="0007422D">
        <w:rPr>
          <w:rFonts w:ascii="Arial" w:hAnsi="Arial" w:cs="Arial"/>
          <w:lang w:val="fr-FR"/>
        </w:rPr>
        <w:t xml:space="preserve"> de Arte de </w:t>
      </w:r>
      <w:proofErr w:type="spellStart"/>
      <w:r w:rsidRPr="0007422D">
        <w:rPr>
          <w:rFonts w:ascii="Arial" w:hAnsi="Arial" w:cs="Arial"/>
          <w:lang w:val="fr-FR"/>
        </w:rPr>
        <w:t>Letonia</w:t>
      </w:r>
      <w:proofErr w:type="spellEnd"/>
      <w:r w:rsidRPr="0007422D">
        <w:rPr>
          <w:rFonts w:ascii="Arial" w:hAnsi="Arial" w:cs="Arial"/>
          <w:lang w:val="fr-FR"/>
        </w:rPr>
        <w:t xml:space="preserve"> y de </w:t>
      </w:r>
      <w:proofErr w:type="spellStart"/>
      <w:r w:rsidRPr="0007422D">
        <w:rPr>
          <w:rFonts w:ascii="Arial" w:hAnsi="Arial" w:cs="Arial"/>
          <w:lang w:val="fr-FR"/>
        </w:rPr>
        <w:t>otras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colecciones</w:t>
      </w:r>
      <w:proofErr w:type="spellEnd"/>
      <w:r w:rsidRPr="0007422D">
        <w:rPr>
          <w:rFonts w:ascii="Arial" w:hAnsi="Arial" w:cs="Arial"/>
          <w:lang w:val="fr-FR"/>
        </w:rPr>
        <w:t xml:space="preserve">. </w:t>
      </w:r>
      <w:r w:rsidRPr="00542A1F">
        <w:rPr>
          <w:rFonts w:ascii="Arial" w:hAnsi="Arial" w:cs="Arial"/>
        </w:rPr>
        <w:t xml:space="preserve">Sevilla: </w:t>
      </w:r>
      <w:proofErr w:type="spellStart"/>
      <w:r w:rsidRPr="00542A1F">
        <w:rPr>
          <w:rFonts w:ascii="Arial" w:hAnsi="Arial" w:cs="Arial"/>
        </w:rPr>
        <w:t>Cajasol</w:t>
      </w:r>
      <w:proofErr w:type="spellEnd"/>
      <w:r w:rsidRPr="00542A1F">
        <w:rPr>
          <w:rFonts w:ascii="Arial" w:hAnsi="Arial" w:cs="Arial"/>
        </w:rPr>
        <w:t xml:space="preserve"> Obra Social; Córdoba: </w:t>
      </w:r>
      <w:proofErr w:type="spellStart"/>
      <w:r w:rsidRPr="00542A1F">
        <w:rPr>
          <w:rFonts w:ascii="Arial" w:hAnsi="Arial" w:cs="Arial"/>
        </w:rPr>
        <w:t>Viviendas</w:t>
      </w:r>
      <w:proofErr w:type="spellEnd"/>
      <w:r w:rsidRPr="00542A1F">
        <w:rPr>
          <w:rFonts w:ascii="Arial" w:hAnsi="Arial" w:cs="Arial"/>
        </w:rPr>
        <w:t xml:space="preserve"> </w:t>
      </w:r>
      <w:proofErr w:type="spellStart"/>
      <w:r w:rsidRPr="00542A1F">
        <w:rPr>
          <w:rFonts w:ascii="Arial" w:hAnsi="Arial" w:cs="Arial"/>
        </w:rPr>
        <w:t>Municipales</w:t>
      </w:r>
      <w:proofErr w:type="spellEnd"/>
      <w:r w:rsidRPr="00542A1F">
        <w:rPr>
          <w:rFonts w:ascii="Arial" w:hAnsi="Arial" w:cs="Arial"/>
        </w:rPr>
        <w:t>, 2009.</w:t>
      </w:r>
      <w:r>
        <w:rPr>
          <w:rFonts w:ascii="Arial" w:hAnsi="Arial" w:cs="Arial"/>
        </w:rPr>
        <w:t xml:space="preserve"> [LV 088]</w:t>
      </w:r>
    </w:p>
    <w:p w14:paraId="0EE7C943" w14:textId="77777777" w:rsidR="00401A9F" w:rsidRPr="002B4957" w:rsidRDefault="00B86C58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2B4957">
        <w:rPr>
          <w:rFonts w:ascii="Arial" w:hAnsi="Arial" w:cs="Arial"/>
          <w:lang w:val="lt-LT"/>
        </w:rPr>
        <w:t>Dace</w:t>
      </w:r>
      <w:proofErr w:type="spellEnd"/>
      <w:r w:rsidRPr="002B4957">
        <w:rPr>
          <w:rFonts w:ascii="Arial" w:hAnsi="Arial" w:cs="Arial"/>
          <w:lang w:val="lt-LT"/>
        </w:rPr>
        <w:t xml:space="preserve"> </w:t>
      </w:r>
      <w:proofErr w:type="spellStart"/>
      <w:r w:rsidRPr="002B4957">
        <w:rPr>
          <w:rFonts w:ascii="Arial" w:hAnsi="Arial" w:cs="Arial"/>
          <w:lang w:val="lt-LT"/>
        </w:rPr>
        <w:t>Lamberga</w:t>
      </w:r>
      <w:proofErr w:type="spellEnd"/>
      <w:r w:rsidRPr="002B4957">
        <w:rPr>
          <w:rFonts w:ascii="Arial" w:hAnsi="Arial" w:cs="Arial"/>
          <w:lang w:val="lt-LT"/>
        </w:rPr>
        <w:t xml:space="preserve">. </w:t>
      </w:r>
      <w:proofErr w:type="spellStart"/>
      <w:r w:rsidRPr="002B4957">
        <w:rPr>
          <w:rFonts w:ascii="Arial" w:hAnsi="Arial" w:cs="Arial"/>
          <w:i/>
          <w:lang w:val="lt-LT"/>
        </w:rPr>
        <w:t>Valdemārs</w:t>
      </w:r>
      <w:proofErr w:type="spellEnd"/>
      <w:r w:rsidRPr="002B4957">
        <w:rPr>
          <w:rFonts w:ascii="Arial" w:hAnsi="Arial" w:cs="Arial"/>
          <w:i/>
          <w:lang w:val="lt-LT"/>
        </w:rPr>
        <w:t xml:space="preserve"> Tone.</w:t>
      </w:r>
      <w:r w:rsidRPr="002B4957">
        <w:rPr>
          <w:rFonts w:ascii="Arial" w:hAnsi="Arial" w:cs="Arial"/>
          <w:lang w:val="lt-LT"/>
        </w:rPr>
        <w:t xml:space="preserve"> </w:t>
      </w:r>
      <w:proofErr w:type="spellStart"/>
      <w:r w:rsidRPr="002B4957">
        <w:rPr>
          <w:rFonts w:ascii="Arial" w:hAnsi="Arial" w:cs="Arial"/>
          <w:lang w:val="lt-LT"/>
        </w:rPr>
        <w:t>Riga</w:t>
      </w:r>
      <w:proofErr w:type="spellEnd"/>
      <w:r w:rsidRPr="002B4957">
        <w:rPr>
          <w:rFonts w:ascii="Arial" w:hAnsi="Arial" w:cs="Arial"/>
          <w:lang w:val="lt-LT"/>
        </w:rPr>
        <w:t xml:space="preserve">: </w:t>
      </w:r>
      <w:proofErr w:type="spellStart"/>
      <w:r w:rsidRPr="002B4957">
        <w:rPr>
          <w:rFonts w:ascii="Arial" w:hAnsi="Arial" w:cs="Arial"/>
          <w:lang w:val="lt-LT"/>
        </w:rPr>
        <w:t>Neputns</w:t>
      </w:r>
      <w:proofErr w:type="spellEnd"/>
      <w:r w:rsidRPr="002B4957">
        <w:rPr>
          <w:rFonts w:ascii="Arial" w:hAnsi="Arial" w:cs="Arial"/>
          <w:lang w:val="lt-LT"/>
        </w:rPr>
        <w:t>, 201</w:t>
      </w:r>
      <w:r w:rsidR="00DC60B6" w:rsidRPr="002B4957">
        <w:rPr>
          <w:rFonts w:ascii="Arial" w:hAnsi="Arial" w:cs="Arial"/>
          <w:lang w:val="lt-LT"/>
        </w:rPr>
        <w:t>0</w:t>
      </w:r>
      <w:r w:rsidRPr="002B4957">
        <w:rPr>
          <w:rFonts w:ascii="Arial" w:hAnsi="Arial" w:cs="Arial"/>
          <w:lang w:val="lt-LT"/>
        </w:rPr>
        <w:t>. [LV 089]</w:t>
      </w:r>
    </w:p>
    <w:p w14:paraId="6D20D518" w14:textId="77777777" w:rsidR="00B86C58" w:rsidRPr="002B4957" w:rsidRDefault="002B4957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proofErr w:type="gramStart"/>
      <w:r w:rsidRPr="002B4957">
        <w:rPr>
          <w:rFonts w:ascii="Arial" w:hAnsi="Arial" w:cs="Arial"/>
          <w:i/>
        </w:rPr>
        <w:t>L‘</w:t>
      </w:r>
      <w:proofErr w:type="gramEnd"/>
      <w:r w:rsidRPr="002B4957">
        <w:rPr>
          <w:rFonts w:ascii="Arial" w:hAnsi="Arial" w:cs="Arial"/>
          <w:i/>
        </w:rPr>
        <w:t>Age</w:t>
      </w:r>
      <w:proofErr w:type="spellEnd"/>
      <w:r w:rsidRPr="002B4957">
        <w:rPr>
          <w:rFonts w:ascii="Arial" w:hAnsi="Arial" w:cs="Arial"/>
          <w:i/>
        </w:rPr>
        <w:t xml:space="preserve"> du Symbolism </w:t>
      </w:r>
      <w:proofErr w:type="spellStart"/>
      <w:r w:rsidRPr="002B4957">
        <w:rPr>
          <w:rFonts w:ascii="Arial" w:hAnsi="Arial" w:cs="Arial"/>
          <w:i/>
        </w:rPr>
        <w:t>en</w:t>
      </w:r>
      <w:proofErr w:type="spellEnd"/>
      <w:r w:rsidRPr="002B4957">
        <w:rPr>
          <w:rFonts w:ascii="Arial" w:hAnsi="Arial" w:cs="Arial"/>
          <w:i/>
        </w:rPr>
        <w:t xml:space="preserve"> </w:t>
      </w:r>
      <w:proofErr w:type="spellStart"/>
      <w:r w:rsidRPr="002B4957">
        <w:rPr>
          <w:rFonts w:ascii="Arial" w:hAnsi="Arial" w:cs="Arial"/>
          <w:i/>
        </w:rPr>
        <w:t>Lettonie</w:t>
      </w:r>
      <w:proofErr w:type="spellEnd"/>
      <w:r>
        <w:rPr>
          <w:rFonts w:ascii="Arial" w:hAnsi="Arial" w:cs="Arial"/>
          <w:i/>
        </w:rPr>
        <w:t xml:space="preserve"> </w:t>
      </w:r>
      <w:r w:rsidRPr="002B4957">
        <w:rPr>
          <w:rFonts w:ascii="Arial" w:hAnsi="Arial" w:cs="Arial"/>
          <w:i/>
        </w:rPr>
        <w:t>/ The Age of Symbolism in Latvia</w:t>
      </w:r>
      <w:r w:rsidRPr="002B4957">
        <w:rPr>
          <w:rFonts w:ascii="Arial" w:hAnsi="Arial" w:cs="Arial"/>
        </w:rPr>
        <w:t xml:space="preserve">. Milano: </w:t>
      </w:r>
      <w:proofErr w:type="spellStart"/>
      <w:r w:rsidRPr="002B4957">
        <w:rPr>
          <w:rFonts w:ascii="Arial" w:hAnsi="Arial" w:cs="Arial"/>
        </w:rPr>
        <w:t>SilvanaEditoriale</w:t>
      </w:r>
      <w:proofErr w:type="spellEnd"/>
      <w:r w:rsidRPr="002B4957">
        <w:rPr>
          <w:rFonts w:ascii="Arial" w:hAnsi="Arial" w:cs="Arial"/>
        </w:rPr>
        <w:t>, 2010. [LV 090]</w:t>
      </w:r>
    </w:p>
    <w:p w14:paraId="1F9BFE0B" w14:textId="77777777" w:rsidR="002B4957" w:rsidRDefault="00AB59E4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D7952">
        <w:rPr>
          <w:rFonts w:ascii="Arial" w:hAnsi="Arial" w:cs="Arial"/>
        </w:rPr>
        <w:t>Muzeja</w:t>
      </w:r>
      <w:proofErr w:type="spellEnd"/>
      <w:r w:rsidRPr="00BD7952">
        <w:rPr>
          <w:rFonts w:ascii="Arial" w:hAnsi="Arial" w:cs="Arial"/>
        </w:rPr>
        <w:t xml:space="preserve"> </w:t>
      </w:r>
      <w:proofErr w:type="spellStart"/>
      <w:r w:rsidRPr="00BD7952">
        <w:rPr>
          <w:rFonts w:ascii="Arial" w:hAnsi="Arial" w:cs="Arial"/>
        </w:rPr>
        <w:t>raksti</w:t>
      </w:r>
      <w:proofErr w:type="spellEnd"/>
      <w:r>
        <w:rPr>
          <w:rFonts w:ascii="Arial" w:hAnsi="Arial" w:cs="Arial"/>
        </w:rPr>
        <w:t xml:space="preserve"> 2. </w:t>
      </w:r>
      <w:proofErr w:type="spellStart"/>
      <w:r>
        <w:rPr>
          <w:rFonts w:ascii="Arial" w:hAnsi="Arial" w:cs="Arial"/>
        </w:rPr>
        <w:t>Latvijas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Nacionālais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mākslas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muzejs</w:t>
      </w:r>
      <w:proofErr w:type="spellEnd"/>
      <w:r>
        <w:rPr>
          <w:rFonts w:ascii="Arial" w:hAnsi="Arial" w:cs="Arial"/>
        </w:rPr>
        <w:t>, 2010. [LV 091]</w:t>
      </w:r>
    </w:p>
    <w:p w14:paraId="3E6DBD4B" w14:textId="77777777" w:rsidR="00AB59E4" w:rsidRDefault="00433C6C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50153E">
        <w:rPr>
          <w:rFonts w:ascii="Arial" w:hAnsi="Arial" w:cs="Arial"/>
        </w:rPr>
        <w:t>Kristiāna</w:t>
      </w:r>
      <w:proofErr w:type="spellEnd"/>
      <w:r w:rsidRPr="0050153E">
        <w:rPr>
          <w:rFonts w:ascii="Arial" w:hAnsi="Arial" w:cs="Arial"/>
        </w:rPr>
        <w:t xml:space="preserve"> </w:t>
      </w:r>
      <w:proofErr w:type="spellStart"/>
      <w:r w:rsidRPr="0050153E">
        <w:rPr>
          <w:rFonts w:ascii="Arial" w:hAnsi="Arial" w:cs="Arial"/>
        </w:rPr>
        <w:t>Ābele</w:t>
      </w:r>
      <w:proofErr w:type="spellEnd"/>
      <w:r w:rsidRPr="0050153E">
        <w:rPr>
          <w:rFonts w:ascii="Arial" w:hAnsi="Arial" w:cs="Arial"/>
        </w:rPr>
        <w:t xml:space="preserve">. </w:t>
      </w:r>
      <w:proofErr w:type="spellStart"/>
      <w:r w:rsidRPr="0050153E">
        <w:rPr>
          <w:rFonts w:ascii="Arial" w:hAnsi="Arial" w:cs="Arial"/>
          <w:i/>
        </w:rPr>
        <w:t>Pēteris</w:t>
      </w:r>
      <w:proofErr w:type="spellEnd"/>
      <w:r w:rsidRPr="0050153E">
        <w:rPr>
          <w:rFonts w:ascii="Arial" w:hAnsi="Arial" w:cs="Arial"/>
          <w:i/>
        </w:rPr>
        <w:t xml:space="preserve"> </w:t>
      </w:r>
      <w:proofErr w:type="spellStart"/>
      <w:r w:rsidRPr="0050153E">
        <w:rPr>
          <w:rFonts w:ascii="Arial" w:hAnsi="Arial" w:cs="Arial"/>
          <w:i/>
        </w:rPr>
        <w:t>Krastiņš</w:t>
      </w:r>
      <w:proofErr w:type="spellEnd"/>
      <w:r w:rsidRPr="0050153E">
        <w:rPr>
          <w:rFonts w:ascii="Arial" w:hAnsi="Arial" w:cs="Arial"/>
          <w:i/>
        </w:rPr>
        <w:t>.</w:t>
      </w:r>
      <w:r w:rsidRPr="0050153E">
        <w:rPr>
          <w:rFonts w:ascii="Arial" w:hAnsi="Arial" w:cs="Arial"/>
        </w:rPr>
        <w:t xml:space="preserve"> </w:t>
      </w:r>
      <w:proofErr w:type="spellStart"/>
      <w:r w:rsidRPr="0050153E">
        <w:rPr>
          <w:rFonts w:ascii="Arial" w:hAnsi="Arial" w:cs="Arial"/>
        </w:rPr>
        <w:t>Rīga</w:t>
      </w:r>
      <w:proofErr w:type="spellEnd"/>
      <w:r w:rsidRPr="0050153E">
        <w:rPr>
          <w:rFonts w:ascii="Arial" w:hAnsi="Arial" w:cs="Arial"/>
        </w:rPr>
        <w:t xml:space="preserve">: </w:t>
      </w:r>
      <w:proofErr w:type="spellStart"/>
      <w:r w:rsidRPr="0050153E">
        <w:rPr>
          <w:rFonts w:ascii="Arial" w:hAnsi="Arial" w:cs="Arial"/>
        </w:rPr>
        <w:t>Neputns</w:t>
      </w:r>
      <w:proofErr w:type="spellEnd"/>
      <w:r w:rsidRPr="0050153E">
        <w:rPr>
          <w:rFonts w:ascii="Arial" w:hAnsi="Arial" w:cs="Arial"/>
        </w:rPr>
        <w:t>, 2006.</w:t>
      </w:r>
      <w:r>
        <w:rPr>
          <w:rFonts w:ascii="Arial" w:hAnsi="Arial" w:cs="Arial"/>
          <w:b/>
        </w:rPr>
        <w:t xml:space="preserve"> </w:t>
      </w:r>
      <w:r w:rsidRPr="0050153E">
        <w:rPr>
          <w:rFonts w:ascii="Arial" w:hAnsi="Arial" w:cs="Arial"/>
        </w:rPr>
        <w:t xml:space="preserve">[LV </w:t>
      </w:r>
      <w:r>
        <w:rPr>
          <w:rFonts w:ascii="Arial" w:hAnsi="Arial" w:cs="Arial"/>
        </w:rPr>
        <w:t>092]</w:t>
      </w:r>
    </w:p>
    <w:p w14:paraId="1303C329" w14:textId="77777777" w:rsidR="00433C6C" w:rsidRDefault="00433C6C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1A35E0">
        <w:rPr>
          <w:rFonts w:ascii="Arial" w:hAnsi="Arial" w:cs="Arial"/>
        </w:rPr>
        <w:t xml:space="preserve">Stella </w:t>
      </w:r>
      <w:proofErr w:type="spellStart"/>
      <w:r w:rsidRPr="001A35E0">
        <w:rPr>
          <w:rFonts w:ascii="Arial" w:hAnsi="Arial" w:cs="Arial"/>
        </w:rPr>
        <w:t>Pelše</w:t>
      </w:r>
      <w:proofErr w:type="spellEnd"/>
      <w:r w:rsidRPr="001A35E0">
        <w:rPr>
          <w:rFonts w:ascii="Arial" w:hAnsi="Arial" w:cs="Arial"/>
        </w:rPr>
        <w:t xml:space="preserve">. </w:t>
      </w:r>
      <w:r w:rsidRPr="00433C6C">
        <w:rPr>
          <w:rFonts w:ascii="Arial" w:hAnsi="Arial" w:cs="Arial"/>
          <w:i/>
        </w:rPr>
        <w:t>History of Latvian Art Theory. Definitions of Art in the Context of the Prevailing Ideas of the Time (1900-1940)</w:t>
      </w:r>
      <w:r w:rsidRPr="001A35E0">
        <w:rPr>
          <w:rFonts w:ascii="Arial" w:hAnsi="Arial" w:cs="Arial"/>
        </w:rPr>
        <w:t>. Riga: Institute of Art History, Latvian Academy of Art, 2007. [LV 093]</w:t>
      </w:r>
    </w:p>
    <w:p w14:paraId="1262B85D" w14:textId="77777777" w:rsidR="00CB68B1" w:rsidRDefault="00CB68B1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CB53DC">
        <w:rPr>
          <w:rFonts w:ascii="Arial" w:hAnsi="Arial" w:cs="Arial"/>
        </w:rPr>
        <w:t xml:space="preserve">UN CITI. </w:t>
      </w:r>
      <w:proofErr w:type="spellStart"/>
      <w:r w:rsidRPr="00CB53DC">
        <w:rPr>
          <w:rFonts w:ascii="Arial" w:hAnsi="Arial" w:cs="Arial"/>
        </w:rPr>
        <w:t>Virzieni</w:t>
      </w:r>
      <w:proofErr w:type="spellEnd"/>
      <w:r w:rsidRPr="00CB53DC">
        <w:rPr>
          <w:rFonts w:ascii="Arial" w:hAnsi="Arial" w:cs="Arial"/>
        </w:rPr>
        <w:t xml:space="preserve">. </w:t>
      </w:r>
      <w:proofErr w:type="spellStart"/>
      <w:r w:rsidRPr="00CB53DC">
        <w:rPr>
          <w:rFonts w:ascii="Arial" w:hAnsi="Arial" w:cs="Arial"/>
        </w:rPr>
        <w:t>Meklējumi</w:t>
      </w:r>
      <w:proofErr w:type="spellEnd"/>
      <w:r w:rsidRPr="00CB53DC">
        <w:rPr>
          <w:rFonts w:ascii="Arial" w:hAnsi="Arial" w:cs="Arial"/>
        </w:rPr>
        <w:t xml:space="preserve"> </w:t>
      </w:r>
      <w:proofErr w:type="spellStart"/>
      <w:r w:rsidRPr="00CB53DC">
        <w:rPr>
          <w:rFonts w:ascii="Arial" w:hAnsi="Arial" w:cs="Arial"/>
        </w:rPr>
        <w:t>mākslinieki</w:t>
      </w:r>
      <w:proofErr w:type="spellEnd"/>
      <w:r w:rsidRPr="00CB53DC">
        <w:rPr>
          <w:rFonts w:ascii="Arial" w:hAnsi="Arial" w:cs="Arial"/>
        </w:rPr>
        <w:t xml:space="preserve"> </w:t>
      </w:r>
      <w:proofErr w:type="spellStart"/>
      <w:r w:rsidRPr="00CB53DC">
        <w:rPr>
          <w:rFonts w:ascii="Arial" w:hAnsi="Arial" w:cs="Arial"/>
        </w:rPr>
        <w:t>Latvijā</w:t>
      </w:r>
      <w:proofErr w:type="spellEnd"/>
      <w:r w:rsidRPr="00CB53DC">
        <w:rPr>
          <w:rFonts w:ascii="Arial" w:hAnsi="Arial" w:cs="Arial"/>
        </w:rPr>
        <w:t xml:space="preserve"> 160-1984 / AND OTHERS. Movements, Explorations and Artists in Latvia 1960-1984. Riga Art Space, 2010. [LV </w:t>
      </w:r>
      <w:r>
        <w:rPr>
          <w:rFonts w:ascii="Arial" w:hAnsi="Arial" w:cs="Arial"/>
        </w:rPr>
        <w:t>094]</w:t>
      </w:r>
      <w:r w:rsidR="00476210">
        <w:rPr>
          <w:rFonts w:ascii="Arial" w:hAnsi="Arial" w:cs="Arial"/>
        </w:rPr>
        <w:t xml:space="preserve"> 2 </w:t>
      </w:r>
      <w:proofErr w:type="spellStart"/>
      <w:r w:rsidR="00476210">
        <w:rPr>
          <w:rFonts w:ascii="Arial" w:hAnsi="Arial" w:cs="Arial"/>
        </w:rPr>
        <w:t>vnt</w:t>
      </w:r>
      <w:proofErr w:type="spellEnd"/>
      <w:r w:rsidR="00476210">
        <w:rPr>
          <w:rFonts w:ascii="Arial" w:hAnsi="Arial" w:cs="Arial"/>
        </w:rPr>
        <w:t xml:space="preserve">. </w:t>
      </w:r>
    </w:p>
    <w:p w14:paraId="704791A9" w14:textId="77777777" w:rsidR="00433C6C" w:rsidRDefault="00CB68B1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CD1AD8">
        <w:rPr>
          <w:rFonts w:ascii="Arial" w:hAnsi="Arial" w:cs="Arial"/>
        </w:rPr>
        <w:t xml:space="preserve">Arnis </w:t>
      </w:r>
      <w:proofErr w:type="spellStart"/>
      <w:r w:rsidRPr="00CD1AD8">
        <w:rPr>
          <w:rFonts w:ascii="Arial" w:hAnsi="Arial" w:cs="Arial"/>
        </w:rPr>
        <w:t>Balčus</w:t>
      </w:r>
      <w:proofErr w:type="spellEnd"/>
      <w:r w:rsidRPr="00CD1A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D1AD8">
        <w:rPr>
          <w:rFonts w:ascii="Arial" w:hAnsi="Arial" w:cs="Arial"/>
          <w:i/>
        </w:rPr>
        <w:t>Amnesia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Riga Art Space, 2009. [LV 095]</w:t>
      </w:r>
    </w:p>
    <w:p w14:paraId="04AC0459" w14:textId="77777777" w:rsidR="0096431E" w:rsidRDefault="0096431E" w:rsidP="0096431E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B568A">
        <w:rPr>
          <w:rFonts w:ascii="Arial" w:hAnsi="Arial" w:cs="Arial"/>
        </w:rPr>
        <w:t>Krišs</w:t>
      </w:r>
      <w:proofErr w:type="spellEnd"/>
      <w:r w:rsidRPr="007B568A">
        <w:rPr>
          <w:rFonts w:ascii="Arial" w:hAnsi="Arial" w:cs="Arial"/>
        </w:rPr>
        <w:t xml:space="preserve"> </w:t>
      </w:r>
      <w:proofErr w:type="spellStart"/>
      <w:r w:rsidRPr="007B568A">
        <w:rPr>
          <w:rFonts w:ascii="Arial" w:hAnsi="Arial" w:cs="Arial"/>
        </w:rPr>
        <w:t>Salmanis</w:t>
      </w:r>
      <w:proofErr w:type="spellEnd"/>
      <w:r w:rsidRPr="007B56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B568A">
        <w:rPr>
          <w:rFonts w:ascii="Arial" w:hAnsi="Arial" w:cs="Arial"/>
          <w:i/>
        </w:rPr>
        <w:t>Lost</w:t>
      </w:r>
      <w:r>
        <w:rPr>
          <w:rFonts w:ascii="Arial" w:hAnsi="Arial" w:cs="Arial"/>
        </w:rPr>
        <w:t>. Riga Art Space, 2009. [LV 096]</w:t>
      </w:r>
    </w:p>
    <w:p w14:paraId="562F78DD" w14:textId="77777777" w:rsidR="00CB68B1" w:rsidRDefault="009260C7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E052D6">
        <w:rPr>
          <w:rFonts w:ascii="Arial" w:hAnsi="Arial" w:cs="Arial"/>
          <w:i/>
        </w:rPr>
        <w:t>Urbanchildren</w:t>
      </w:r>
      <w:proofErr w:type="spellEnd"/>
      <w:r w:rsidRPr="00E052D6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E052D6">
        <w:rPr>
          <w:rFonts w:ascii="Arial" w:hAnsi="Arial" w:cs="Arial"/>
        </w:rPr>
        <w:t xml:space="preserve">The Young in Latvian Painting II. </w:t>
      </w:r>
      <w:proofErr w:type="spellStart"/>
      <w:r w:rsidRPr="00E052D6">
        <w:rPr>
          <w:rFonts w:ascii="Arial" w:hAnsi="Arial" w:cs="Arial"/>
        </w:rPr>
        <w:t>ArtDuce</w:t>
      </w:r>
      <w:proofErr w:type="spellEnd"/>
      <w:r w:rsidRPr="00E052D6">
        <w:rPr>
          <w:rFonts w:ascii="Arial" w:hAnsi="Arial" w:cs="Arial"/>
        </w:rPr>
        <w:t>, 2010.</w:t>
      </w:r>
      <w:r>
        <w:rPr>
          <w:rFonts w:ascii="Arial" w:hAnsi="Arial" w:cs="Arial"/>
        </w:rPr>
        <w:t xml:space="preserve"> [LV 097]</w:t>
      </w:r>
      <w:r w:rsidR="005F50EE">
        <w:rPr>
          <w:rFonts w:ascii="Arial" w:hAnsi="Arial" w:cs="Arial"/>
        </w:rPr>
        <w:t xml:space="preserve"> 2vnt.</w:t>
      </w:r>
    </w:p>
    <w:p w14:paraId="763C8867" w14:textId="77777777" w:rsidR="009260C7" w:rsidRDefault="003174FA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4C4C24">
        <w:rPr>
          <w:rFonts w:ascii="Arial" w:hAnsi="Arial" w:cs="Arial"/>
        </w:rPr>
        <w:t xml:space="preserve">The </w:t>
      </w:r>
      <w:proofErr w:type="spellStart"/>
      <w:r w:rsidRPr="004C4C24">
        <w:rPr>
          <w:rFonts w:ascii="Arial" w:hAnsi="Arial" w:cs="Arial"/>
        </w:rPr>
        <w:t>Purvītis</w:t>
      </w:r>
      <w:proofErr w:type="spellEnd"/>
      <w:r w:rsidRPr="004C4C24">
        <w:rPr>
          <w:rFonts w:ascii="Arial" w:hAnsi="Arial" w:cs="Arial"/>
        </w:rPr>
        <w:t xml:space="preserve"> Prize 2011. INDIE, 2011. [LV 098]</w:t>
      </w:r>
    </w:p>
    <w:p w14:paraId="0B49DA9F" w14:textId="77777777" w:rsidR="00B13F18" w:rsidRDefault="00B13F18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4C4C24">
        <w:rPr>
          <w:rFonts w:ascii="Arial" w:hAnsi="Arial" w:cs="Arial"/>
        </w:rPr>
        <w:t>A</w:t>
      </w:r>
      <w:r>
        <w:rPr>
          <w:rFonts w:ascii="Arial" w:hAnsi="Arial" w:cs="Arial"/>
        </w:rPr>
        <w:t>nn</w:t>
      </w:r>
      <w:r w:rsidRPr="004C4C24">
        <w:rPr>
          <w:rFonts w:ascii="Arial" w:hAnsi="Arial" w:cs="Arial"/>
        </w:rPr>
        <w:t xml:space="preserve">a </w:t>
      </w:r>
      <w:proofErr w:type="spellStart"/>
      <w:r w:rsidRPr="004C4C24">
        <w:rPr>
          <w:rFonts w:ascii="Arial" w:hAnsi="Arial" w:cs="Arial"/>
        </w:rPr>
        <w:t>Iltnere</w:t>
      </w:r>
      <w:proofErr w:type="spellEnd"/>
      <w:r w:rsidRPr="004C4C24">
        <w:rPr>
          <w:rFonts w:ascii="Arial" w:hAnsi="Arial" w:cs="Arial"/>
        </w:rPr>
        <w:t xml:space="preserve">. </w:t>
      </w:r>
      <w:r w:rsidRPr="004C4C24">
        <w:rPr>
          <w:rFonts w:ascii="Arial" w:hAnsi="Arial" w:cs="Arial"/>
          <w:i/>
        </w:rPr>
        <w:t xml:space="preserve">Kristaps </w:t>
      </w:r>
      <w:proofErr w:type="spellStart"/>
      <w:r w:rsidRPr="004C4C24">
        <w:rPr>
          <w:rFonts w:ascii="Arial" w:hAnsi="Arial" w:cs="Arial"/>
          <w:i/>
        </w:rPr>
        <w:t>Ģelzis</w:t>
      </w:r>
      <w:proofErr w:type="spellEnd"/>
      <w:r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</w:rPr>
        <w:t>Studija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bibliotēka</w:t>
      </w:r>
      <w:proofErr w:type="spellEnd"/>
      <w:r>
        <w:rPr>
          <w:rFonts w:ascii="Arial" w:hAnsi="Arial" w:cs="Arial"/>
        </w:rPr>
        <w:t xml:space="preserve">. Riga: </w:t>
      </w:r>
      <w:proofErr w:type="spellStart"/>
      <w:r>
        <w:rPr>
          <w:rFonts w:ascii="Arial" w:hAnsi="Arial" w:cs="Arial"/>
        </w:rPr>
        <w:t>Neptuns</w:t>
      </w:r>
      <w:proofErr w:type="spellEnd"/>
      <w:r>
        <w:rPr>
          <w:rFonts w:ascii="Arial" w:hAnsi="Arial" w:cs="Arial"/>
        </w:rPr>
        <w:t>, 2010. [LV 099]</w:t>
      </w:r>
    </w:p>
    <w:p w14:paraId="2B54BB56" w14:textId="77777777" w:rsidR="00B13F18" w:rsidRDefault="00B13F18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13F18">
        <w:rPr>
          <w:rFonts w:ascii="Arial" w:hAnsi="Arial" w:cs="Arial"/>
          <w:lang w:val="fr-FR"/>
        </w:rPr>
        <w:t>Jānis</w:t>
      </w:r>
      <w:proofErr w:type="spellEnd"/>
      <w:r w:rsidRPr="00B13F18">
        <w:rPr>
          <w:rFonts w:ascii="Arial" w:hAnsi="Arial" w:cs="Arial"/>
          <w:lang w:val="fr-FR"/>
        </w:rPr>
        <w:t xml:space="preserve"> </w:t>
      </w:r>
      <w:proofErr w:type="spellStart"/>
      <w:r w:rsidRPr="00B13F18">
        <w:rPr>
          <w:rFonts w:ascii="Arial" w:hAnsi="Arial" w:cs="Arial"/>
          <w:lang w:val="fr-FR"/>
        </w:rPr>
        <w:t>Taurens</w:t>
      </w:r>
      <w:proofErr w:type="spellEnd"/>
      <w:r w:rsidRPr="00B13F18">
        <w:rPr>
          <w:rFonts w:ascii="Arial" w:hAnsi="Arial" w:cs="Arial"/>
          <w:lang w:val="fr-FR"/>
        </w:rPr>
        <w:t xml:space="preserve">. </w:t>
      </w:r>
      <w:proofErr w:type="spellStart"/>
      <w:r w:rsidRPr="00B13F18">
        <w:rPr>
          <w:rFonts w:ascii="Arial" w:hAnsi="Arial" w:cs="Arial"/>
          <w:i/>
          <w:lang w:val="fr-FR"/>
        </w:rPr>
        <w:t>Gints</w:t>
      </w:r>
      <w:proofErr w:type="spellEnd"/>
      <w:r w:rsidRPr="00B13F18">
        <w:rPr>
          <w:rFonts w:ascii="Arial" w:hAnsi="Arial" w:cs="Arial"/>
          <w:i/>
          <w:lang w:val="fr-FR"/>
        </w:rPr>
        <w:t xml:space="preserve"> </w:t>
      </w:r>
      <w:proofErr w:type="spellStart"/>
      <w:r w:rsidRPr="00B13F18">
        <w:rPr>
          <w:rFonts w:ascii="Arial" w:hAnsi="Arial" w:cs="Arial"/>
          <w:i/>
          <w:lang w:val="fr-FR"/>
        </w:rPr>
        <w:t>Gabrāns</w:t>
      </w:r>
      <w:proofErr w:type="spellEnd"/>
      <w:r w:rsidRPr="00B13F18">
        <w:rPr>
          <w:rFonts w:ascii="Arial" w:hAnsi="Arial" w:cs="Arial"/>
          <w:i/>
          <w:lang w:val="fr-FR"/>
        </w:rPr>
        <w:t>.</w:t>
      </w:r>
      <w:r w:rsidRPr="00B13F18">
        <w:rPr>
          <w:rFonts w:ascii="Arial" w:hAnsi="Arial" w:cs="Arial"/>
          <w:b/>
          <w:i/>
          <w:lang w:val="fr-FR"/>
        </w:rPr>
        <w:t xml:space="preserve"> </w:t>
      </w:r>
      <w:proofErr w:type="spellStart"/>
      <w:r w:rsidRPr="00B13F18">
        <w:rPr>
          <w:rFonts w:ascii="Arial" w:hAnsi="Arial" w:cs="Arial"/>
          <w:lang w:val="fr-FR"/>
        </w:rPr>
        <w:t>Studija</w:t>
      </w:r>
      <w:proofErr w:type="spellEnd"/>
      <w:r w:rsidRPr="00B13F18">
        <w:rPr>
          <w:rFonts w:ascii="Arial" w:hAnsi="Arial" w:cs="Arial"/>
          <w:lang w:val="fr-FR"/>
        </w:rPr>
        <w:t xml:space="preserve"> </w:t>
      </w:r>
      <w:proofErr w:type="spellStart"/>
      <w:r w:rsidRPr="00B13F18">
        <w:rPr>
          <w:rFonts w:ascii="Arial" w:hAnsi="Arial" w:cs="Arial"/>
          <w:lang w:val="fr-FR"/>
        </w:rPr>
        <w:t>bibliotēka</w:t>
      </w:r>
      <w:proofErr w:type="spellEnd"/>
      <w:r w:rsidRPr="00B13F18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Riga: </w:t>
      </w:r>
      <w:proofErr w:type="spellStart"/>
      <w:r>
        <w:rPr>
          <w:rFonts w:ascii="Arial" w:hAnsi="Arial" w:cs="Arial"/>
        </w:rPr>
        <w:t>Neptuns</w:t>
      </w:r>
      <w:proofErr w:type="spellEnd"/>
      <w:r>
        <w:rPr>
          <w:rFonts w:ascii="Arial" w:hAnsi="Arial" w:cs="Arial"/>
        </w:rPr>
        <w:t>, 2010. [LV 100]</w:t>
      </w:r>
    </w:p>
    <w:p w14:paraId="6CA3A735" w14:textId="77777777" w:rsidR="00C36510" w:rsidRPr="00C36510" w:rsidRDefault="00C36510" w:rsidP="00C36510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Margarita </w:t>
      </w:r>
      <w:proofErr w:type="spellStart"/>
      <w:r w:rsidRPr="00682E78">
        <w:rPr>
          <w:rFonts w:ascii="Arial" w:hAnsi="Arial" w:cs="Arial"/>
          <w:lang w:val="pl-PL"/>
        </w:rPr>
        <w:t>Zieda</w:t>
      </w:r>
      <w:proofErr w:type="spellEnd"/>
      <w:r w:rsidRPr="00682E78">
        <w:rPr>
          <w:rFonts w:ascii="Arial" w:hAnsi="Arial" w:cs="Arial"/>
          <w:lang w:val="pl-PL"/>
        </w:rPr>
        <w:t xml:space="preserve">. Monika. </w:t>
      </w:r>
      <w:proofErr w:type="spellStart"/>
      <w:r w:rsidRPr="00682E78">
        <w:rPr>
          <w:rFonts w:ascii="Arial" w:hAnsi="Arial" w:cs="Arial"/>
          <w:lang w:val="pl-PL"/>
        </w:rPr>
        <w:t>Studija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bibliotēka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 xml:space="preserve">Riga: </w:t>
      </w:r>
      <w:proofErr w:type="spellStart"/>
      <w:r>
        <w:rPr>
          <w:rFonts w:ascii="Arial" w:hAnsi="Arial" w:cs="Arial"/>
        </w:rPr>
        <w:t>Neptuns</w:t>
      </w:r>
      <w:proofErr w:type="spellEnd"/>
      <w:r>
        <w:rPr>
          <w:rFonts w:ascii="Arial" w:hAnsi="Arial" w:cs="Arial"/>
        </w:rPr>
        <w:t>, 2010. [LV 101]</w:t>
      </w:r>
    </w:p>
    <w:p w14:paraId="5D529BB5" w14:textId="77777777" w:rsidR="00B13F18" w:rsidRDefault="00274B37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3C4571">
        <w:rPr>
          <w:rFonts w:ascii="Arial" w:hAnsi="Arial" w:cs="Arial"/>
        </w:rPr>
        <w:t>T</w:t>
      </w:r>
      <w:r>
        <w:rPr>
          <w:rFonts w:ascii="Arial" w:hAnsi="Arial" w:cs="Arial"/>
        </w:rPr>
        <w:t>he Self. Personal Journeys to Contemporary Art: the 1960s-1980s in Soviet Latvia. Riga: Ministry of Culture of the Republic of Latvia, 2011. [LV 102]</w:t>
      </w:r>
    </w:p>
    <w:p w14:paraId="452C478B" w14:textId="77777777" w:rsidR="003F7C16" w:rsidRDefault="003F7C16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2767F4">
        <w:rPr>
          <w:rFonts w:ascii="Arial" w:hAnsi="Arial" w:cs="Arial"/>
        </w:rPr>
        <w:lastRenderedPageBreak/>
        <w:t>kristina</w:t>
      </w:r>
      <w:proofErr w:type="spellEnd"/>
      <w:r w:rsidRPr="002767F4">
        <w:rPr>
          <w:rFonts w:ascii="Arial" w:hAnsi="Arial" w:cs="Arial"/>
        </w:rPr>
        <w:t xml:space="preserve"> </w:t>
      </w:r>
      <w:proofErr w:type="spellStart"/>
      <w:r w:rsidRPr="002767F4">
        <w:rPr>
          <w:rFonts w:ascii="Arial" w:hAnsi="Arial" w:cs="Arial"/>
        </w:rPr>
        <w:t>alksne</w:t>
      </w:r>
      <w:proofErr w:type="spellEnd"/>
      <w:r>
        <w:rPr>
          <w:rFonts w:ascii="Arial" w:hAnsi="Arial" w:cs="Arial"/>
        </w:rPr>
        <w:t>. roaming around. Riga: LCCA, 2009. [LV 103]</w:t>
      </w:r>
    </w:p>
    <w:p w14:paraId="4EC182B3" w14:textId="77777777" w:rsidR="00A35F43" w:rsidRDefault="00A35F43" w:rsidP="00ED5CEA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r w:rsidRPr="00DC08D1">
        <w:rPr>
          <w:rFonts w:ascii="Arial" w:hAnsi="Arial" w:cs="Arial"/>
        </w:rPr>
        <w:t>The art is all that is the case</w:t>
      </w:r>
      <w:r>
        <w:rPr>
          <w:rFonts w:ascii="Arial" w:hAnsi="Arial" w:cs="Arial"/>
        </w:rPr>
        <w:t xml:space="preserve">. Dialogues with Vassily in the context of </w:t>
      </w:r>
      <w:proofErr w:type="spellStart"/>
      <w:r>
        <w:rPr>
          <w:rFonts w:ascii="Arial" w:hAnsi="Arial" w:cs="Arial"/>
        </w:rPr>
        <w:t>kim</w:t>
      </w:r>
      <w:proofErr w:type="spellEnd"/>
      <w:r>
        <w:rPr>
          <w:rFonts w:ascii="Arial" w:hAnsi="Arial" w:cs="Arial"/>
        </w:rPr>
        <w:t xml:space="preserve">? Exhibitions 2009-2010. Riga: </w:t>
      </w:r>
      <w:proofErr w:type="spellStart"/>
      <w:proofErr w:type="gramStart"/>
      <w:r>
        <w:rPr>
          <w:rFonts w:ascii="Arial" w:hAnsi="Arial" w:cs="Arial"/>
        </w:rPr>
        <w:t>kim</w:t>
      </w:r>
      <w:proofErr w:type="spellEnd"/>
      <w:r>
        <w:rPr>
          <w:rFonts w:ascii="Arial" w:hAnsi="Arial" w:cs="Arial"/>
        </w:rPr>
        <w:t>?,</w:t>
      </w:r>
      <w:proofErr w:type="gramEnd"/>
      <w:r>
        <w:rPr>
          <w:rFonts w:ascii="Arial" w:hAnsi="Arial" w:cs="Arial"/>
        </w:rPr>
        <w:t xml:space="preserve"> 2011. [LV 104]</w:t>
      </w:r>
    </w:p>
    <w:p w14:paraId="70BFF9BF" w14:textId="77777777" w:rsidR="00A35F43" w:rsidRDefault="00D34085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C94E48">
        <w:rPr>
          <w:rFonts w:ascii="Arial" w:hAnsi="Arial" w:cs="Arial"/>
        </w:rPr>
        <w:t>Latvijos</w:t>
      </w:r>
      <w:proofErr w:type="spellEnd"/>
      <w:r w:rsidRPr="00C94E48">
        <w:rPr>
          <w:rFonts w:ascii="Arial" w:hAnsi="Arial" w:cs="Arial"/>
        </w:rPr>
        <w:t xml:space="preserve"> </w:t>
      </w:r>
      <w:proofErr w:type="spellStart"/>
      <w:r w:rsidRPr="00C94E48">
        <w:rPr>
          <w:rFonts w:ascii="Arial" w:hAnsi="Arial" w:cs="Arial"/>
        </w:rPr>
        <w:t>dailininkų</w:t>
      </w:r>
      <w:proofErr w:type="spellEnd"/>
      <w:r w:rsidRPr="00C94E48">
        <w:rPr>
          <w:rFonts w:ascii="Arial" w:hAnsi="Arial" w:cs="Arial"/>
        </w:rPr>
        <w:t xml:space="preserve"> </w:t>
      </w:r>
      <w:proofErr w:type="spellStart"/>
      <w:r w:rsidRPr="00C94E48">
        <w:rPr>
          <w:rFonts w:ascii="Arial" w:hAnsi="Arial" w:cs="Arial"/>
        </w:rPr>
        <w:t>Edgaro</w:t>
      </w:r>
      <w:proofErr w:type="spellEnd"/>
      <w:r w:rsidRPr="00C94E48">
        <w:rPr>
          <w:rFonts w:ascii="Arial" w:hAnsi="Arial" w:cs="Arial"/>
        </w:rPr>
        <w:t xml:space="preserve"> </w:t>
      </w:r>
      <w:proofErr w:type="spellStart"/>
      <w:r w:rsidRPr="00C94E48">
        <w:rPr>
          <w:rFonts w:ascii="Arial" w:hAnsi="Arial" w:cs="Arial"/>
        </w:rPr>
        <w:t>Vinterso</w:t>
      </w:r>
      <w:proofErr w:type="spellEnd"/>
      <w:r w:rsidRPr="00C94E48">
        <w:rPr>
          <w:rFonts w:ascii="Arial" w:hAnsi="Arial" w:cs="Arial"/>
        </w:rPr>
        <w:t xml:space="preserve">, </w:t>
      </w:r>
      <w:proofErr w:type="spellStart"/>
      <w:r w:rsidRPr="00C94E48">
        <w:rPr>
          <w:rFonts w:ascii="Arial" w:hAnsi="Arial" w:cs="Arial"/>
        </w:rPr>
        <w:t>Aleksandro</w:t>
      </w:r>
      <w:proofErr w:type="spellEnd"/>
      <w:r w:rsidRPr="00C94E48">
        <w:rPr>
          <w:rFonts w:ascii="Arial" w:hAnsi="Arial" w:cs="Arial"/>
        </w:rPr>
        <w:t xml:space="preserve"> </w:t>
      </w:r>
      <w:proofErr w:type="spellStart"/>
      <w:r w:rsidRPr="00C94E48">
        <w:rPr>
          <w:rFonts w:ascii="Arial" w:hAnsi="Arial" w:cs="Arial"/>
        </w:rPr>
        <w:t>Zviedriso</w:t>
      </w:r>
      <w:proofErr w:type="spellEnd"/>
      <w:r w:rsidRPr="00C94E48">
        <w:rPr>
          <w:rFonts w:ascii="Arial" w:hAnsi="Arial" w:cs="Arial"/>
        </w:rPr>
        <w:t xml:space="preserve">, Otto </w:t>
      </w:r>
      <w:proofErr w:type="spellStart"/>
      <w:r w:rsidRPr="00C94E48">
        <w:rPr>
          <w:rFonts w:ascii="Arial" w:hAnsi="Arial" w:cs="Arial"/>
        </w:rPr>
        <w:t>Tilinšo</w:t>
      </w:r>
      <w:proofErr w:type="spellEnd"/>
      <w:r w:rsidRPr="00C94E48">
        <w:rPr>
          <w:rFonts w:ascii="Arial" w:hAnsi="Arial" w:cs="Arial"/>
        </w:rPr>
        <w:t xml:space="preserve"> </w:t>
      </w:r>
      <w:proofErr w:type="spellStart"/>
      <w:r w:rsidRPr="00C94E48">
        <w:rPr>
          <w:rFonts w:ascii="Arial" w:hAnsi="Arial" w:cs="Arial"/>
        </w:rPr>
        <w:t>darbų</w:t>
      </w:r>
      <w:proofErr w:type="spellEnd"/>
      <w:r w:rsidRPr="00C94E48">
        <w:rPr>
          <w:rFonts w:ascii="Arial" w:hAnsi="Arial" w:cs="Arial"/>
        </w:rPr>
        <w:t xml:space="preserve"> </w:t>
      </w:r>
      <w:proofErr w:type="spellStart"/>
      <w:r w:rsidRPr="00C94E48">
        <w:rPr>
          <w:rFonts w:ascii="Arial" w:hAnsi="Arial" w:cs="Arial"/>
        </w:rPr>
        <w:t>paroda</w:t>
      </w:r>
      <w:proofErr w:type="spellEnd"/>
      <w:r w:rsidRPr="00C94E48">
        <w:rPr>
          <w:rFonts w:ascii="Arial" w:hAnsi="Arial" w:cs="Arial"/>
        </w:rPr>
        <w:t>. Vilnius, 2008. [LV 105]</w:t>
      </w:r>
    </w:p>
    <w:p w14:paraId="0FDD03BC" w14:textId="77777777" w:rsidR="00D34085" w:rsidRPr="00F06AB0" w:rsidRDefault="00F06AB0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D83E28">
        <w:rPr>
          <w:rFonts w:ascii="Arial" w:hAnsi="Arial" w:cs="Arial"/>
          <w:lang w:val="fr-FR"/>
        </w:rPr>
        <w:t xml:space="preserve">Katrina </w:t>
      </w:r>
      <w:proofErr w:type="spellStart"/>
      <w:r w:rsidRPr="00D83E28">
        <w:rPr>
          <w:rFonts w:ascii="Arial" w:hAnsi="Arial" w:cs="Arial"/>
          <w:lang w:val="fr-FR"/>
        </w:rPr>
        <w:t>Neiburga</w:t>
      </w:r>
      <w:proofErr w:type="spellEnd"/>
      <w:r w:rsidRPr="00D83E28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 xml:space="preserve"> Portfolio, 2006. [LV 106]</w:t>
      </w:r>
    </w:p>
    <w:p w14:paraId="2CE4F3A1" w14:textId="77777777" w:rsidR="00F06AB0" w:rsidRDefault="002558D5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F41936">
        <w:rPr>
          <w:rFonts w:ascii="Arial" w:hAnsi="Arial" w:cs="Arial"/>
        </w:rPr>
        <w:t>Contemporary Art from Latvia. European Central Bank, 2007. [LV</w:t>
      </w:r>
      <w:r>
        <w:rPr>
          <w:rFonts w:ascii="Arial" w:hAnsi="Arial" w:cs="Arial"/>
        </w:rPr>
        <w:t xml:space="preserve"> </w:t>
      </w:r>
      <w:r w:rsidRPr="00F41936">
        <w:rPr>
          <w:rFonts w:ascii="Arial" w:hAnsi="Arial" w:cs="Arial"/>
        </w:rPr>
        <w:t>107]</w:t>
      </w:r>
    </w:p>
    <w:p w14:paraId="66632108" w14:textId="77777777" w:rsidR="002558D5" w:rsidRPr="00C862D9" w:rsidRDefault="00C862D9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6A4ED0">
        <w:rPr>
          <w:rFonts w:ascii="Arial" w:hAnsi="Arial" w:cs="Arial"/>
          <w:i/>
        </w:rPr>
        <w:t>We are on the Net. net.art.lv</w:t>
      </w:r>
      <w:r w:rsidRPr="006A4ED0">
        <w:rPr>
          <w:rFonts w:ascii="Arial" w:hAnsi="Arial" w:cs="Arial"/>
        </w:rPr>
        <w:t xml:space="preserve">. Latvian </w:t>
      </w:r>
      <w:proofErr w:type="spellStart"/>
      <w:r w:rsidRPr="006A4ED0">
        <w:rPr>
          <w:rFonts w:ascii="Arial" w:hAnsi="Arial" w:cs="Arial"/>
        </w:rPr>
        <w:t>net.art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exhibtion</w:t>
      </w:r>
      <w:proofErr w:type="spellEnd"/>
      <w:r w:rsidRPr="006A4ED0">
        <w:rPr>
          <w:rFonts w:ascii="Arial" w:hAnsi="Arial" w:cs="Arial"/>
        </w:rPr>
        <w:t xml:space="preserve"> RIXC.LV server </w:t>
      </w:r>
      <w:proofErr w:type="spellStart"/>
      <w:proofErr w:type="gramStart"/>
      <w:r w:rsidRPr="006A4ED0">
        <w:rPr>
          <w:rFonts w:ascii="Arial" w:hAnsi="Arial" w:cs="Arial"/>
        </w:rPr>
        <w:t>archive.Riga</w:t>
      </w:r>
      <w:proofErr w:type="spellEnd"/>
      <w:proofErr w:type="gramEnd"/>
      <w:r w:rsidRPr="006A4ED0">
        <w:rPr>
          <w:rFonts w:ascii="Arial" w:hAnsi="Arial" w:cs="Arial"/>
        </w:rPr>
        <w:t xml:space="preserve">: RIXC, 2010. </w:t>
      </w:r>
      <w:r w:rsidRPr="007B40C4">
        <w:rPr>
          <w:rFonts w:ascii="Arial" w:hAnsi="Arial" w:cs="Arial"/>
          <w:lang w:val="de-DE"/>
        </w:rPr>
        <w:t xml:space="preserve">[LV </w:t>
      </w:r>
      <w:r>
        <w:rPr>
          <w:rFonts w:ascii="Arial" w:hAnsi="Arial" w:cs="Arial"/>
          <w:lang w:val="de-DE"/>
        </w:rPr>
        <w:t>108]</w:t>
      </w:r>
    </w:p>
    <w:p w14:paraId="03F71CEE" w14:textId="77777777" w:rsidR="0020604A" w:rsidRPr="0020604A" w:rsidRDefault="006C16AF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Leonards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Laganovskis</w:t>
      </w:r>
      <w:proofErr w:type="spellEnd"/>
      <w:r>
        <w:rPr>
          <w:rFonts w:ascii="Arial" w:hAnsi="Arial" w:cs="Arial"/>
        </w:rPr>
        <w:t>. The Book of Lecterns. Omni Riga, 2009. [LV 109]</w:t>
      </w:r>
    </w:p>
    <w:p w14:paraId="3A1D94F4" w14:textId="77777777" w:rsidR="00B22C29" w:rsidRDefault="00454BB7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A25E21">
        <w:rPr>
          <w:rFonts w:ascii="Arial" w:hAnsi="Arial" w:cs="Arial"/>
          <w:i/>
        </w:rPr>
        <w:t xml:space="preserve">Art of Latvia. Painting Collection of </w:t>
      </w:r>
      <w:proofErr w:type="spellStart"/>
      <w:r w:rsidRPr="00A25E21">
        <w:rPr>
          <w:rFonts w:ascii="Arial" w:hAnsi="Arial" w:cs="Arial"/>
          <w:i/>
        </w:rPr>
        <w:t>Tukums</w:t>
      </w:r>
      <w:proofErr w:type="spellEnd"/>
      <w:r w:rsidRPr="00A25E21">
        <w:rPr>
          <w:rFonts w:ascii="Arial" w:hAnsi="Arial" w:cs="Arial"/>
          <w:i/>
        </w:rPr>
        <w:t xml:space="preserve"> Museum</w:t>
      </w:r>
      <w:r w:rsidRPr="006543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Selection. </w:t>
      </w:r>
      <w:proofErr w:type="spellStart"/>
      <w:r>
        <w:rPr>
          <w:rFonts w:ascii="Arial" w:hAnsi="Arial" w:cs="Arial"/>
        </w:rPr>
        <w:t>Tukuma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muzejs</w:t>
      </w:r>
      <w:proofErr w:type="spellEnd"/>
      <w:r>
        <w:rPr>
          <w:rFonts w:ascii="Arial" w:hAnsi="Arial" w:cs="Arial"/>
        </w:rPr>
        <w:t>, 2005. [LV 110]</w:t>
      </w:r>
    </w:p>
    <w:p w14:paraId="1BE81ADA" w14:textId="77777777" w:rsidR="00E24E07" w:rsidRDefault="00E24E07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0A0394">
        <w:rPr>
          <w:rFonts w:ascii="Arial" w:hAnsi="Arial" w:cs="Arial"/>
        </w:rPr>
        <w:t>Inta</w:t>
      </w:r>
      <w:proofErr w:type="spellEnd"/>
      <w:r w:rsidRPr="000A0394">
        <w:rPr>
          <w:rFonts w:ascii="Arial" w:hAnsi="Arial" w:cs="Arial"/>
        </w:rPr>
        <w:t xml:space="preserve"> </w:t>
      </w:r>
      <w:proofErr w:type="spellStart"/>
      <w:r w:rsidRPr="000A0394">
        <w:rPr>
          <w:rFonts w:ascii="Arial" w:hAnsi="Arial" w:cs="Arial"/>
        </w:rPr>
        <w:t>Ruka</w:t>
      </w:r>
      <w:proofErr w:type="spellEnd"/>
      <w:r w:rsidRPr="000A0394">
        <w:rPr>
          <w:rFonts w:ascii="Arial" w:hAnsi="Arial" w:cs="Arial"/>
        </w:rPr>
        <w:t xml:space="preserve">. </w:t>
      </w:r>
      <w:proofErr w:type="spellStart"/>
      <w:r w:rsidRPr="000A0394">
        <w:rPr>
          <w:rFonts w:ascii="Arial" w:hAnsi="Arial" w:cs="Arial"/>
          <w:i/>
        </w:rPr>
        <w:t>Amalias</w:t>
      </w:r>
      <w:proofErr w:type="spellEnd"/>
      <w:r w:rsidRPr="000A0394">
        <w:rPr>
          <w:rFonts w:ascii="Arial" w:hAnsi="Arial" w:cs="Arial"/>
          <w:i/>
        </w:rPr>
        <w:t xml:space="preserve"> Street 5a.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Heden</w:t>
      </w:r>
      <w:proofErr w:type="spellEnd"/>
      <w:r>
        <w:rPr>
          <w:rFonts w:ascii="Arial" w:hAnsi="Arial" w:cs="Arial"/>
        </w:rPr>
        <w:t>, 2008. [LV 111]</w:t>
      </w:r>
    </w:p>
    <w:p w14:paraId="325AD83D" w14:textId="77777777" w:rsidR="00E24E07" w:rsidRDefault="00E24E07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DC1222">
        <w:rPr>
          <w:rFonts w:ascii="Arial" w:hAnsi="Arial" w:cs="Arial"/>
        </w:rPr>
        <w:t>Ieva</w:t>
      </w:r>
      <w:proofErr w:type="spellEnd"/>
      <w:r w:rsidRPr="00DC1222">
        <w:rPr>
          <w:rFonts w:ascii="Arial" w:hAnsi="Arial" w:cs="Arial"/>
        </w:rPr>
        <w:t xml:space="preserve"> Kulakova</w:t>
      </w:r>
      <w:r>
        <w:rPr>
          <w:rFonts w:ascii="Arial" w:hAnsi="Arial" w:cs="Arial"/>
        </w:rPr>
        <w:t xml:space="preserve">. </w:t>
      </w:r>
      <w:r w:rsidRPr="00DC1222">
        <w:rPr>
          <w:rFonts w:ascii="Arial" w:hAnsi="Arial" w:cs="Arial"/>
          <w:i/>
        </w:rPr>
        <w:t xml:space="preserve">Movement. </w:t>
      </w:r>
      <w:proofErr w:type="spellStart"/>
      <w:r w:rsidRPr="00DC1222">
        <w:rPr>
          <w:rFonts w:ascii="Arial" w:hAnsi="Arial" w:cs="Arial"/>
          <w:i/>
        </w:rPr>
        <w:t>Visvaldis</w:t>
      </w:r>
      <w:proofErr w:type="spellEnd"/>
      <w:r w:rsidRPr="00DC1222">
        <w:rPr>
          <w:rFonts w:ascii="Arial" w:hAnsi="Arial" w:cs="Arial"/>
          <w:i/>
        </w:rPr>
        <w:t xml:space="preserve"> </w:t>
      </w:r>
      <w:proofErr w:type="spellStart"/>
      <w:r w:rsidRPr="00DC1222">
        <w:rPr>
          <w:rFonts w:ascii="Arial" w:hAnsi="Arial" w:cs="Arial"/>
          <w:i/>
        </w:rPr>
        <w:t>Ziediņš</w:t>
      </w:r>
      <w:proofErr w:type="spellEnd"/>
      <w:r w:rsidRPr="00DC122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Rīga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21, 2012. [LV 112]</w:t>
      </w:r>
    </w:p>
    <w:p w14:paraId="62267B18" w14:textId="77777777" w:rsidR="00E24E07" w:rsidRDefault="00C832B1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EF5FB5">
        <w:rPr>
          <w:rFonts w:ascii="Arial" w:hAnsi="Arial" w:cs="Arial"/>
          <w:i/>
        </w:rPr>
        <w:t>Personība</w:t>
      </w:r>
      <w:proofErr w:type="spellEnd"/>
      <w:r w:rsidRPr="00EF5FB5">
        <w:rPr>
          <w:rFonts w:ascii="Arial" w:hAnsi="Arial" w:cs="Arial"/>
          <w:i/>
        </w:rPr>
        <w:t xml:space="preserve"> </w:t>
      </w:r>
      <w:proofErr w:type="spellStart"/>
      <w:r w:rsidRPr="00EF5FB5">
        <w:rPr>
          <w:rFonts w:ascii="Arial" w:hAnsi="Arial" w:cs="Arial"/>
          <w:i/>
        </w:rPr>
        <w:t>mākslas</w:t>
      </w:r>
      <w:proofErr w:type="spellEnd"/>
      <w:r w:rsidRPr="00EF5FB5">
        <w:rPr>
          <w:rFonts w:ascii="Arial" w:hAnsi="Arial" w:cs="Arial"/>
          <w:i/>
        </w:rPr>
        <w:t xml:space="preserve"> </w:t>
      </w:r>
      <w:proofErr w:type="spellStart"/>
      <w:r w:rsidRPr="00EF5FB5">
        <w:rPr>
          <w:rFonts w:ascii="Arial" w:hAnsi="Arial" w:cs="Arial"/>
          <w:i/>
        </w:rPr>
        <w:t>procesos</w:t>
      </w:r>
      <w:proofErr w:type="spellEnd"/>
      <w:r w:rsidRPr="00EF5FB5">
        <w:rPr>
          <w:rFonts w:ascii="Arial" w:hAnsi="Arial" w:cs="Arial"/>
        </w:rPr>
        <w:t xml:space="preserve"> (</w:t>
      </w:r>
      <w:r w:rsidRPr="00EF5FB5">
        <w:rPr>
          <w:rFonts w:ascii="Arial" w:hAnsi="Arial" w:cs="Arial"/>
          <w:i/>
        </w:rPr>
        <w:t>Personality in the Processes of Art</w:t>
      </w:r>
      <w:r>
        <w:rPr>
          <w:rFonts w:ascii="Arial" w:hAnsi="Arial" w:cs="Arial"/>
        </w:rPr>
        <w:t xml:space="preserve">, publications series </w:t>
      </w:r>
      <w:r w:rsidRPr="00EF5FB5">
        <w:rPr>
          <w:rFonts w:ascii="Arial" w:hAnsi="Arial" w:cs="Arial"/>
          <w:i/>
        </w:rPr>
        <w:t>Material for Latvian Art History</w:t>
      </w:r>
      <w:r w:rsidRPr="00EF5FB5">
        <w:rPr>
          <w:rFonts w:ascii="Arial" w:hAnsi="Arial" w:cs="Arial"/>
        </w:rPr>
        <w:t xml:space="preserve">). </w:t>
      </w:r>
      <w:proofErr w:type="spellStart"/>
      <w:r w:rsidRPr="00EF5FB5">
        <w:rPr>
          <w:rFonts w:ascii="Arial" w:hAnsi="Arial" w:cs="Arial"/>
        </w:rPr>
        <w:t>Rīga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Neputns</w:t>
      </w:r>
      <w:proofErr w:type="spellEnd"/>
      <w:r w:rsidRPr="00EF5FB5">
        <w:rPr>
          <w:rFonts w:ascii="Arial" w:hAnsi="Arial" w:cs="Arial"/>
        </w:rPr>
        <w:t>, 2012. [LV 113]</w:t>
      </w:r>
    </w:p>
    <w:p w14:paraId="794D26E0" w14:textId="77777777" w:rsidR="00C832B1" w:rsidRDefault="00590B95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B63C35">
        <w:rPr>
          <w:rFonts w:ascii="Arial" w:hAnsi="Arial" w:cs="Arial"/>
          <w:i/>
        </w:rPr>
        <w:t xml:space="preserve">Latvian Contemporary Art 2007-2012: </w:t>
      </w:r>
      <w:proofErr w:type="spellStart"/>
      <w:r w:rsidRPr="00B63C35">
        <w:rPr>
          <w:rFonts w:ascii="Arial" w:hAnsi="Arial" w:cs="Arial"/>
          <w:i/>
        </w:rPr>
        <w:t>Purvītis</w:t>
      </w:r>
      <w:proofErr w:type="spellEnd"/>
      <w:r w:rsidRPr="00B63C35">
        <w:rPr>
          <w:rFonts w:ascii="Arial" w:hAnsi="Arial" w:cs="Arial"/>
          <w:i/>
        </w:rPr>
        <w:t xml:space="preserve"> Award</w:t>
      </w:r>
      <w:r w:rsidRPr="00B63C35">
        <w:rPr>
          <w:rFonts w:ascii="Arial" w:hAnsi="Arial" w:cs="Arial"/>
        </w:rPr>
        <w:t>. Riga: Arterritory.com, 2013. [LV 114]</w:t>
      </w:r>
    </w:p>
    <w:p w14:paraId="1FD95371" w14:textId="77777777" w:rsidR="002B3DFB" w:rsidRPr="00A2060A" w:rsidRDefault="002B3DFB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A2060A">
        <w:rPr>
          <w:rFonts w:ascii="Arial" w:hAnsi="Arial" w:cs="Arial"/>
          <w:i/>
        </w:rPr>
        <w:t xml:space="preserve">Astral Blackout </w:t>
      </w:r>
      <w:r w:rsidRPr="00A2060A">
        <w:rPr>
          <w:rFonts w:ascii="Arial" w:hAnsi="Arial" w:cs="Arial"/>
        </w:rPr>
        <w:t>(Latvian illustration magazine no 3). Popper Publishing, 2013. [LV 115]</w:t>
      </w:r>
    </w:p>
    <w:p w14:paraId="6F62D776" w14:textId="77777777" w:rsidR="002B3DFB" w:rsidRPr="00C36510" w:rsidRDefault="00C36510" w:rsidP="00C36510">
      <w:pPr>
        <w:numPr>
          <w:ilvl w:val="0"/>
          <w:numId w:val="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Spuris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Neputns</w:t>
      </w:r>
      <w:proofErr w:type="spellEnd"/>
      <w:r>
        <w:rPr>
          <w:rFonts w:ascii="Arial" w:hAnsi="Arial" w:cs="Arial"/>
        </w:rPr>
        <w:t>, 2012. [LV 116]</w:t>
      </w:r>
    </w:p>
    <w:p w14:paraId="3DF0B9A9" w14:textId="77777777" w:rsidR="002B3DFB" w:rsidRPr="00A2060A" w:rsidRDefault="002B3DFB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A2060A">
        <w:rPr>
          <w:rFonts w:ascii="Arial" w:hAnsi="Arial" w:cs="Arial"/>
          <w:i/>
        </w:rPr>
        <w:t>Life After Death.</w:t>
      </w:r>
      <w:r w:rsidRPr="00A2060A">
        <w:rPr>
          <w:rFonts w:ascii="Arial" w:hAnsi="Arial" w:cs="Arial"/>
        </w:rPr>
        <w:t xml:space="preserve"> Popper Publishing, 2014. [LV 117]</w:t>
      </w:r>
    </w:p>
    <w:p w14:paraId="570F6288" w14:textId="77777777" w:rsidR="002B3DFB" w:rsidRDefault="002B3DFB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8075B8">
        <w:rPr>
          <w:rFonts w:ascii="Arial" w:hAnsi="Arial" w:cs="Arial"/>
          <w:i/>
        </w:rPr>
        <w:t>Nightride</w:t>
      </w:r>
      <w:proofErr w:type="spellEnd"/>
      <w:r w:rsidRPr="008075B8">
        <w:rPr>
          <w:rFonts w:ascii="Arial" w:hAnsi="Arial" w:cs="Arial"/>
          <w:i/>
        </w:rPr>
        <w:t>.</w:t>
      </w:r>
      <w:r>
        <w:rPr>
          <w:rFonts w:ascii="Arial" w:hAnsi="Arial" w:cs="Arial"/>
          <w:b/>
        </w:rPr>
        <w:t xml:space="preserve"> </w:t>
      </w:r>
      <w:r w:rsidRPr="008075B8">
        <w:rPr>
          <w:rFonts w:ascii="Arial" w:hAnsi="Arial" w:cs="Arial"/>
        </w:rPr>
        <w:t>Popper Publishing, 201</w:t>
      </w:r>
      <w:r>
        <w:rPr>
          <w:rFonts w:ascii="Arial" w:hAnsi="Arial" w:cs="Arial"/>
        </w:rPr>
        <w:t>3</w:t>
      </w:r>
      <w:r w:rsidRPr="008075B8">
        <w:rPr>
          <w:rFonts w:ascii="Arial" w:hAnsi="Arial" w:cs="Arial"/>
        </w:rPr>
        <w:t>. [LV 11</w:t>
      </w:r>
      <w:r>
        <w:rPr>
          <w:rFonts w:ascii="Arial" w:hAnsi="Arial" w:cs="Arial"/>
        </w:rPr>
        <w:t>8</w:t>
      </w:r>
      <w:r w:rsidRPr="008075B8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vnt</w:t>
      </w:r>
      <w:proofErr w:type="spellEnd"/>
    </w:p>
    <w:p w14:paraId="0443E8F5" w14:textId="77777777" w:rsidR="002B3DFB" w:rsidRPr="00A2060A" w:rsidRDefault="002B3DFB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A2060A">
        <w:rPr>
          <w:rFonts w:ascii="Arial" w:hAnsi="Arial" w:cs="Arial"/>
          <w:i/>
        </w:rPr>
        <w:t>The Witness</w:t>
      </w:r>
      <w:r w:rsidRPr="00A2060A">
        <w:rPr>
          <w:rFonts w:ascii="Arial" w:hAnsi="Arial" w:cs="Arial"/>
        </w:rPr>
        <w:t xml:space="preserve"> (Popper </w:t>
      </w:r>
      <w:proofErr w:type="spellStart"/>
      <w:r w:rsidRPr="00A2060A">
        <w:rPr>
          <w:rFonts w:ascii="Arial" w:hAnsi="Arial" w:cs="Arial"/>
        </w:rPr>
        <w:t>Artzine</w:t>
      </w:r>
      <w:proofErr w:type="spellEnd"/>
      <w:r w:rsidRPr="00A2060A">
        <w:rPr>
          <w:rFonts w:ascii="Arial" w:hAnsi="Arial" w:cs="Arial"/>
        </w:rPr>
        <w:t xml:space="preserve"> #4). Popper Publishing, 2013. [LV 119]</w:t>
      </w:r>
    </w:p>
    <w:p w14:paraId="3C4CA18C" w14:textId="77777777" w:rsidR="002B3DFB" w:rsidRDefault="002B3DFB" w:rsidP="00A35F43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695018">
        <w:rPr>
          <w:rStyle w:val="Strong"/>
          <w:rFonts w:ascii="Helvetica" w:hAnsi="Helvetica" w:cs="Helvetica"/>
          <w:b w:val="0"/>
          <w:i/>
          <w:sz w:val="18"/>
          <w:szCs w:val="18"/>
          <w:shd w:val="clear" w:color="auto" w:fill="F0F0F0"/>
        </w:rPr>
        <w:t>Connecting Points.</w:t>
      </w:r>
      <w:r w:rsidRPr="00A2060A">
        <w:rPr>
          <w:rStyle w:val="Strong"/>
          <w:rFonts w:ascii="Helvetica" w:hAnsi="Helvetica" w:cs="Helvetica"/>
          <w:sz w:val="18"/>
          <w:szCs w:val="18"/>
          <w:shd w:val="clear" w:color="auto" w:fill="F0F0F0"/>
        </w:rPr>
        <w:t xml:space="preserve"> </w:t>
      </w:r>
      <w:r w:rsidRPr="00A2060A">
        <w:rPr>
          <w:rFonts w:ascii="Arial" w:hAnsi="Arial" w:cs="Arial"/>
        </w:rPr>
        <w:t>Popper Publishing, 2013. [LV 120]</w:t>
      </w:r>
    </w:p>
    <w:p w14:paraId="62DE4795" w14:textId="77777777" w:rsidR="00BB10CA" w:rsidRPr="00695018" w:rsidRDefault="00695018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695018">
        <w:rPr>
          <w:rFonts w:ascii="Arial" w:hAnsi="Arial" w:cs="Arial"/>
          <w:i/>
          <w:lang w:val="lt-LT"/>
        </w:rPr>
        <w:t xml:space="preserve">Peteris </w:t>
      </w:r>
      <w:proofErr w:type="spellStart"/>
      <w:r w:rsidRPr="00695018">
        <w:rPr>
          <w:rFonts w:ascii="Arial" w:hAnsi="Arial" w:cs="Arial"/>
          <w:i/>
          <w:lang w:val="lt-LT"/>
        </w:rPr>
        <w:t>Martinsons</w:t>
      </w:r>
      <w:proofErr w:type="spellEnd"/>
      <w:r w:rsidRPr="00695018">
        <w:rPr>
          <w:rFonts w:ascii="Arial" w:hAnsi="Arial" w:cs="Arial"/>
          <w:i/>
          <w:lang w:val="lt-LT"/>
        </w:rPr>
        <w:t xml:space="preserve">. </w:t>
      </w:r>
      <w:proofErr w:type="spellStart"/>
      <w:r w:rsidRPr="00695018">
        <w:rPr>
          <w:rFonts w:ascii="Arial" w:hAnsi="Arial" w:cs="Arial"/>
          <w:i/>
          <w:lang w:val="lt-LT"/>
        </w:rPr>
        <w:t>Speles</w:t>
      </w:r>
      <w:proofErr w:type="spellEnd"/>
      <w:r w:rsidRPr="00695018">
        <w:rPr>
          <w:rFonts w:ascii="Arial" w:hAnsi="Arial" w:cs="Arial"/>
          <w:i/>
          <w:lang w:val="lt-LT"/>
        </w:rPr>
        <w:t xml:space="preserve"> / </w:t>
      </w:r>
      <w:proofErr w:type="spellStart"/>
      <w:r w:rsidRPr="00695018">
        <w:rPr>
          <w:rFonts w:ascii="Arial" w:hAnsi="Arial" w:cs="Arial"/>
          <w:i/>
          <w:lang w:val="lt-LT"/>
        </w:rPr>
        <w:t>Games</w:t>
      </w:r>
      <w:proofErr w:type="spellEnd"/>
      <w:r w:rsidRPr="00695018">
        <w:rPr>
          <w:rFonts w:ascii="Arial" w:hAnsi="Arial" w:cs="Arial"/>
          <w:i/>
          <w:lang w:val="lt-LT"/>
        </w:rPr>
        <w:t>.</w:t>
      </w:r>
      <w:r w:rsidRPr="00695018">
        <w:rPr>
          <w:rFonts w:ascii="Arial" w:hAnsi="Arial" w:cs="Arial"/>
          <w:lang w:val="lt-LT"/>
        </w:rPr>
        <w:t xml:space="preserve"> </w:t>
      </w:r>
      <w:proofErr w:type="spellStart"/>
      <w:r w:rsidRPr="00695018">
        <w:rPr>
          <w:rFonts w:ascii="Arial" w:hAnsi="Arial" w:cs="Arial"/>
          <w:lang w:val="lt-LT"/>
        </w:rPr>
        <w:t>Daugavpils</w:t>
      </w:r>
      <w:proofErr w:type="spellEnd"/>
      <w:r w:rsidRPr="00695018">
        <w:rPr>
          <w:rFonts w:ascii="Arial" w:hAnsi="Arial" w:cs="Arial"/>
          <w:lang w:val="lt-LT"/>
        </w:rPr>
        <w:t xml:space="preserve">: </w:t>
      </w:r>
      <w:proofErr w:type="spellStart"/>
      <w:r w:rsidRPr="00695018">
        <w:rPr>
          <w:rFonts w:ascii="Arial" w:hAnsi="Arial" w:cs="Arial"/>
          <w:lang w:val="lt-LT"/>
        </w:rPr>
        <w:t>Daugavpils</w:t>
      </w:r>
      <w:proofErr w:type="spellEnd"/>
      <w:r w:rsidRPr="00695018">
        <w:rPr>
          <w:rFonts w:ascii="Arial" w:hAnsi="Arial" w:cs="Arial"/>
          <w:lang w:val="lt-LT"/>
        </w:rPr>
        <w:t xml:space="preserve"> Mark </w:t>
      </w:r>
      <w:proofErr w:type="spellStart"/>
      <w:r w:rsidRPr="00695018">
        <w:rPr>
          <w:rFonts w:ascii="Arial" w:hAnsi="Arial" w:cs="Arial"/>
          <w:lang w:val="lt-LT"/>
        </w:rPr>
        <w:t>Rothko</w:t>
      </w:r>
      <w:proofErr w:type="spellEnd"/>
      <w:r w:rsidRPr="00695018">
        <w:rPr>
          <w:rFonts w:ascii="Arial" w:hAnsi="Arial" w:cs="Arial"/>
          <w:lang w:val="lt-LT"/>
        </w:rPr>
        <w:t xml:space="preserve"> Art Centre, 2013.</w:t>
      </w:r>
      <w:r>
        <w:rPr>
          <w:rFonts w:ascii="Arial" w:hAnsi="Arial" w:cs="Arial"/>
          <w:lang w:val="lt-LT"/>
        </w:rPr>
        <w:t xml:space="preserve"> [LV 121]</w:t>
      </w:r>
    </w:p>
    <w:p w14:paraId="046D032A" w14:textId="77777777" w:rsidR="00695018" w:rsidRPr="00A40E6B" w:rsidRDefault="00695018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1A370C">
        <w:rPr>
          <w:rFonts w:ascii="Arial" w:hAnsi="Arial" w:cs="Arial"/>
          <w:i/>
          <w:lang w:val="lt-LT"/>
        </w:rPr>
        <w:t>Latvijas</w:t>
      </w:r>
      <w:proofErr w:type="spellEnd"/>
      <w:r w:rsidRPr="001A370C">
        <w:rPr>
          <w:rFonts w:ascii="Arial" w:hAnsi="Arial" w:cs="Arial"/>
          <w:i/>
          <w:lang w:val="lt-LT"/>
        </w:rPr>
        <w:t xml:space="preserve"> </w:t>
      </w:r>
      <w:proofErr w:type="spellStart"/>
      <w:r w:rsidRPr="001A370C">
        <w:rPr>
          <w:rFonts w:ascii="Arial" w:hAnsi="Arial" w:cs="Arial"/>
          <w:i/>
          <w:lang w:val="lt-LT"/>
        </w:rPr>
        <w:t>laikmetiga</w:t>
      </w:r>
      <w:proofErr w:type="spellEnd"/>
      <w:r w:rsidRPr="001A370C">
        <w:rPr>
          <w:rFonts w:ascii="Arial" w:hAnsi="Arial" w:cs="Arial"/>
          <w:i/>
          <w:lang w:val="lt-LT"/>
        </w:rPr>
        <w:t xml:space="preserve"> </w:t>
      </w:r>
      <w:proofErr w:type="spellStart"/>
      <w:r w:rsidRPr="001A370C">
        <w:rPr>
          <w:rFonts w:ascii="Arial" w:hAnsi="Arial" w:cs="Arial"/>
          <w:i/>
          <w:lang w:val="lt-LT"/>
        </w:rPr>
        <w:t>gleznieciba</w:t>
      </w:r>
      <w:proofErr w:type="spellEnd"/>
      <w:r w:rsidRPr="001A370C">
        <w:rPr>
          <w:rFonts w:ascii="Arial" w:hAnsi="Arial" w:cs="Arial"/>
          <w:i/>
          <w:lang w:val="lt-LT"/>
        </w:rPr>
        <w:t xml:space="preserve"> / </w:t>
      </w:r>
      <w:proofErr w:type="spellStart"/>
      <w:r w:rsidRPr="001A370C">
        <w:rPr>
          <w:rFonts w:ascii="Arial" w:hAnsi="Arial" w:cs="Arial"/>
          <w:i/>
          <w:lang w:val="lt-LT"/>
        </w:rPr>
        <w:t>Latvian</w:t>
      </w:r>
      <w:proofErr w:type="spellEnd"/>
      <w:r w:rsidRPr="001A370C">
        <w:rPr>
          <w:rFonts w:ascii="Arial" w:hAnsi="Arial" w:cs="Arial"/>
          <w:i/>
          <w:lang w:val="lt-LT"/>
        </w:rPr>
        <w:t xml:space="preserve"> </w:t>
      </w:r>
      <w:proofErr w:type="spellStart"/>
      <w:r w:rsidRPr="001A370C">
        <w:rPr>
          <w:rFonts w:ascii="Arial" w:hAnsi="Arial" w:cs="Arial"/>
          <w:i/>
          <w:lang w:val="lt-LT"/>
        </w:rPr>
        <w:t>Contemporary</w:t>
      </w:r>
      <w:proofErr w:type="spellEnd"/>
      <w:r w:rsidRPr="001A370C">
        <w:rPr>
          <w:rFonts w:ascii="Arial" w:hAnsi="Arial" w:cs="Arial"/>
          <w:i/>
          <w:lang w:val="lt-LT"/>
        </w:rPr>
        <w:t xml:space="preserve"> </w:t>
      </w:r>
      <w:proofErr w:type="spellStart"/>
      <w:r w:rsidRPr="001A370C">
        <w:rPr>
          <w:rFonts w:ascii="Arial" w:hAnsi="Arial" w:cs="Arial"/>
          <w:i/>
          <w:lang w:val="lt-LT"/>
        </w:rPr>
        <w:t>Painting</w:t>
      </w:r>
      <w:proofErr w:type="spellEnd"/>
      <w:r w:rsidRPr="001A370C">
        <w:rPr>
          <w:rFonts w:ascii="Arial" w:hAnsi="Arial" w:cs="Arial"/>
          <w:i/>
          <w:lang w:val="lt-LT"/>
        </w:rPr>
        <w:t>.</w:t>
      </w:r>
      <w:r w:rsidRPr="001A370C">
        <w:rPr>
          <w:rFonts w:ascii="Arial" w:hAnsi="Arial" w:cs="Arial"/>
          <w:lang w:val="lt-LT"/>
        </w:rPr>
        <w:t xml:space="preserve"> </w:t>
      </w:r>
      <w:proofErr w:type="spellStart"/>
      <w:r w:rsidRPr="001A370C">
        <w:rPr>
          <w:rFonts w:ascii="Arial" w:hAnsi="Arial" w:cs="Arial"/>
          <w:lang w:val="lt-LT"/>
        </w:rPr>
        <w:t>Daugavpils</w:t>
      </w:r>
      <w:proofErr w:type="spellEnd"/>
      <w:r w:rsidRPr="001A370C">
        <w:rPr>
          <w:rFonts w:ascii="Arial" w:hAnsi="Arial" w:cs="Arial"/>
          <w:lang w:val="lt-LT"/>
        </w:rPr>
        <w:t xml:space="preserve">: </w:t>
      </w:r>
      <w:proofErr w:type="spellStart"/>
      <w:r w:rsidRPr="001A370C">
        <w:rPr>
          <w:rFonts w:ascii="Arial" w:hAnsi="Arial" w:cs="Arial"/>
          <w:lang w:val="lt-LT"/>
        </w:rPr>
        <w:t>Daugavpils</w:t>
      </w:r>
      <w:proofErr w:type="spellEnd"/>
      <w:r w:rsidRPr="001A370C">
        <w:rPr>
          <w:rFonts w:ascii="Arial" w:hAnsi="Arial" w:cs="Arial"/>
          <w:lang w:val="lt-LT"/>
        </w:rPr>
        <w:t xml:space="preserve"> Mark </w:t>
      </w:r>
      <w:proofErr w:type="spellStart"/>
      <w:r w:rsidRPr="001A370C">
        <w:rPr>
          <w:rFonts w:ascii="Arial" w:hAnsi="Arial" w:cs="Arial"/>
          <w:lang w:val="lt-LT"/>
        </w:rPr>
        <w:t>Rothko</w:t>
      </w:r>
      <w:proofErr w:type="spellEnd"/>
      <w:r w:rsidRPr="001A370C">
        <w:rPr>
          <w:rFonts w:ascii="Arial" w:hAnsi="Arial" w:cs="Arial"/>
          <w:lang w:val="lt-LT"/>
        </w:rPr>
        <w:t xml:space="preserve"> Art Centre,</w:t>
      </w:r>
      <w:r>
        <w:rPr>
          <w:rFonts w:ascii="Arial" w:hAnsi="Arial" w:cs="Arial"/>
          <w:lang w:val="lt-LT"/>
        </w:rPr>
        <w:t xml:space="preserve"> 2014. [LV 122]</w:t>
      </w:r>
    </w:p>
    <w:p w14:paraId="651F022D" w14:textId="77777777" w:rsidR="00A40E6B" w:rsidRPr="009F1137" w:rsidRDefault="00A40E6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4A6DD1">
        <w:rPr>
          <w:rFonts w:ascii="Arial" w:hAnsi="Arial" w:cs="Arial"/>
          <w:i/>
          <w:lang w:val="lt-LT"/>
        </w:rPr>
        <w:t>Anita</w:t>
      </w:r>
      <w:proofErr w:type="spellEnd"/>
      <w:r w:rsidRPr="004A6DD1">
        <w:rPr>
          <w:rFonts w:ascii="Arial" w:hAnsi="Arial" w:cs="Arial"/>
          <w:i/>
          <w:lang w:val="lt-LT"/>
        </w:rPr>
        <w:t xml:space="preserve"> </w:t>
      </w:r>
      <w:proofErr w:type="spellStart"/>
      <w:r w:rsidRPr="004A6DD1">
        <w:rPr>
          <w:rFonts w:ascii="Arial" w:hAnsi="Arial" w:cs="Arial"/>
          <w:i/>
          <w:lang w:val="lt-LT"/>
        </w:rPr>
        <w:t>Meldere</w:t>
      </w:r>
      <w:proofErr w:type="spellEnd"/>
      <w:r w:rsidRPr="004A6DD1">
        <w:rPr>
          <w:rFonts w:ascii="Arial" w:hAnsi="Arial" w:cs="Arial"/>
          <w:i/>
          <w:lang w:val="lt-LT"/>
        </w:rPr>
        <w:t xml:space="preserve">. Ekspresija. </w:t>
      </w:r>
      <w:proofErr w:type="spellStart"/>
      <w:r w:rsidRPr="004A6DD1">
        <w:rPr>
          <w:rFonts w:ascii="Arial" w:hAnsi="Arial" w:cs="Arial"/>
          <w:i/>
          <w:lang w:val="lt-LT"/>
        </w:rPr>
        <w:t>Abstrakta</w:t>
      </w:r>
      <w:proofErr w:type="spellEnd"/>
      <w:r w:rsidRPr="004A6DD1">
        <w:rPr>
          <w:rFonts w:ascii="Arial" w:hAnsi="Arial" w:cs="Arial"/>
          <w:i/>
          <w:lang w:val="lt-LT"/>
        </w:rPr>
        <w:t xml:space="preserve"> </w:t>
      </w:r>
      <w:proofErr w:type="spellStart"/>
      <w:r w:rsidRPr="004A6DD1">
        <w:rPr>
          <w:rFonts w:ascii="Arial" w:hAnsi="Arial" w:cs="Arial"/>
          <w:i/>
          <w:lang w:val="lt-LT"/>
        </w:rPr>
        <w:t>Gleznieciba</w:t>
      </w:r>
      <w:proofErr w:type="spellEnd"/>
      <w:r w:rsidRPr="004A6DD1">
        <w:rPr>
          <w:rFonts w:ascii="Arial" w:hAnsi="Arial" w:cs="Arial"/>
          <w:i/>
          <w:lang w:val="lt-LT"/>
        </w:rPr>
        <w:t xml:space="preserve"> / </w:t>
      </w:r>
      <w:proofErr w:type="spellStart"/>
      <w:r w:rsidRPr="004A6DD1">
        <w:rPr>
          <w:rFonts w:ascii="Arial" w:hAnsi="Arial" w:cs="Arial"/>
          <w:i/>
          <w:lang w:val="lt-LT"/>
        </w:rPr>
        <w:t>Expressions</w:t>
      </w:r>
      <w:proofErr w:type="spellEnd"/>
      <w:r w:rsidRPr="004A6DD1">
        <w:rPr>
          <w:rFonts w:ascii="Arial" w:hAnsi="Arial" w:cs="Arial"/>
          <w:i/>
          <w:lang w:val="lt-LT"/>
        </w:rPr>
        <w:t xml:space="preserve">. </w:t>
      </w:r>
      <w:proofErr w:type="spellStart"/>
      <w:r w:rsidRPr="004A6DD1">
        <w:rPr>
          <w:rFonts w:ascii="Arial" w:hAnsi="Arial" w:cs="Arial"/>
          <w:i/>
          <w:lang w:val="lt-LT"/>
        </w:rPr>
        <w:t>Abstract</w:t>
      </w:r>
      <w:proofErr w:type="spellEnd"/>
      <w:r w:rsidRPr="004A6DD1">
        <w:rPr>
          <w:rFonts w:ascii="Arial" w:hAnsi="Arial" w:cs="Arial"/>
          <w:i/>
          <w:lang w:val="lt-LT"/>
        </w:rPr>
        <w:t xml:space="preserve"> </w:t>
      </w:r>
      <w:proofErr w:type="spellStart"/>
      <w:r w:rsidRPr="004A6DD1">
        <w:rPr>
          <w:rFonts w:ascii="Arial" w:hAnsi="Arial" w:cs="Arial"/>
          <w:i/>
          <w:lang w:val="lt-LT"/>
        </w:rPr>
        <w:t>Painting</w:t>
      </w:r>
      <w:proofErr w:type="spellEnd"/>
      <w:r>
        <w:rPr>
          <w:rFonts w:ascii="Arial" w:hAnsi="Arial" w:cs="Arial"/>
          <w:lang w:val="lt-LT"/>
        </w:rPr>
        <w:t>.</w:t>
      </w:r>
      <w:r w:rsidRPr="004A6DD1">
        <w:rPr>
          <w:rFonts w:ascii="Arial" w:hAnsi="Arial" w:cs="Arial"/>
          <w:lang w:val="lt-LT"/>
        </w:rPr>
        <w:t xml:space="preserve"> </w:t>
      </w:r>
      <w:proofErr w:type="spellStart"/>
      <w:r w:rsidRPr="001A370C">
        <w:rPr>
          <w:rFonts w:ascii="Arial" w:hAnsi="Arial" w:cs="Arial"/>
          <w:lang w:val="lt-LT"/>
        </w:rPr>
        <w:t>Daugavpils</w:t>
      </w:r>
      <w:proofErr w:type="spellEnd"/>
      <w:r w:rsidRPr="001A370C">
        <w:rPr>
          <w:rFonts w:ascii="Arial" w:hAnsi="Arial" w:cs="Arial"/>
          <w:lang w:val="lt-LT"/>
        </w:rPr>
        <w:t xml:space="preserve">: </w:t>
      </w:r>
      <w:proofErr w:type="spellStart"/>
      <w:r w:rsidRPr="001A370C">
        <w:rPr>
          <w:rFonts w:ascii="Arial" w:hAnsi="Arial" w:cs="Arial"/>
          <w:lang w:val="lt-LT"/>
        </w:rPr>
        <w:t>Daugavpils</w:t>
      </w:r>
      <w:proofErr w:type="spellEnd"/>
      <w:r w:rsidRPr="001A370C">
        <w:rPr>
          <w:rFonts w:ascii="Arial" w:hAnsi="Arial" w:cs="Arial"/>
          <w:lang w:val="lt-LT"/>
        </w:rPr>
        <w:t xml:space="preserve"> Mark </w:t>
      </w:r>
      <w:proofErr w:type="spellStart"/>
      <w:r w:rsidRPr="001A370C">
        <w:rPr>
          <w:rFonts w:ascii="Arial" w:hAnsi="Arial" w:cs="Arial"/>
          <w:lang w:val="lt-LT"/>
        </w:rPr>
        <w:t>Rothko</w:t>
      </w:r>
      <w:proofErr w:type="spellEnd"/>
      <w:r w:rsidRPr="001A370C">
        <w:rPr>
          <w:rFonts w:ascii="Arial" w:hAnsi="Arial" w:cs="Arial"/>
          <w:lang w:val="lt-LT"/>
        </w:rPr>
        <w:t xml:space="preserve"> Art Centre,</w:t>
      </w:r>
      <w:r>
        <w:rPr>
          <w:rFonts w:ascii="Arial" w:hAnsi="Arial" w:cs="Arial"/>
          <w:lang w:val="lt-LT"/>
        </w:rPr>
        <w:t xml:space="preserve"> 2014. [LV 123]</w:t>
      </w:r>
    </w:p>
    <w:p w14:paraId="71A360B8" w14:textId="77777777" w:rsidR="009F1137" w:rsidRPr="00226A3F" w:rsidRDefault="009F1137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B47F2B">
        <w:rPr>
          <w:rFonts w:ascii="Arial" w:hAnsi="Arial" w:cs="Arial"/>
          <w:lang w:val="lt-LT"/>
        </w:rPr>
        <w:t xml:space="preserve">Helena </w:t>
      </w:r>
      <w:proofErr w:type="spellStart"/>
      <w:r w:rsidRPr="00B47F2B">
        <w:rPr>
          <w:rFonts w:ascii="Arial" w:hAnsi="Arial" w:cs="Arial"/>
          <w:lang w:val="lt-LT"/>
        </w:rPr>
        <w:t>Demakova</w:t>
      </w:r>
      <w:proofErr w:type="spellEnd"/>
      <w:r w:rsidRPr="00B47F2B">
        <w:rPr>
          <w:rFonts w:ascii="Arial" w:hAnsi="Arial" w:cs="Arial"/>
          <w:lang w:val="lt-LT"/>
        </w:rPr>
        <w:t xml:space="preserve">. </w:t>
      </w:r>
      <w:proofErr w:type="spellStart"/>
      <w:r w:rsidRPr="00B47F2B">
        <w:rPr>
          <w:rFonts w:ascii="Arial" w:hAnsi="Arial" w:cs="Arial"/>
          <w:i/>
          <w:lang w:val="lt-LT"/>
        </w:rPr>
        <w:t>Nepamanis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Latvijas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laikmetiga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maksla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un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starptautiskais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konteksts</w:t>
      </w:r>
      <w:proofErr w:type="spellEnd"/>
      <w:r w:rsidRPr="00B47F2B">
        <w:rPr>
          <w:rFonts w:ascii="Arial" w:hAnsi="Arial" w:cs="Arial"/>
          <w:i/>
          <w:lang w:val="lt-LT"/>
        </w:rPr>
        <w:t xml:space="preserve"> / </w:t>
      </w:r>
      <w:proofErr w:type="spellStart"/>
      <w:r w:rsidRPr="00B47F2B">
        <w:rPr>
          <w:rFonts w:ascii="Arial" w:hAnsi="Arial" w:cs="Arial"/>
          <w:i/>
          <w:lang w:val="lt-LT"/>
        </w:rPr>
        <w:t>They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wouldn‘t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notice</w:t>
      </w:r>
      <w:proofErr w:type="spellEnd"/>
      <w:r w:rsidRPr="00B47F2B">
        <w:rPr>
          <w:rFonts w:ascii="Arial" w:hAnsi="Arial" w:cs="Arial"/>
          <w:i/>
          <w:lang w:val="lt-LT"/>
        </w:rPr>
        <w:t xml:space="preserve">. </w:t>
      </w:r>
      <w:proofErr w:type="spellStart"/>
      <w:r w:rsidRPr="00B47F2B">
        <w:rPr>
          <w:rFonts w:ascii="Arial" w:hAnsi="Arial" w:cs="Arial"/>
          <w:i/>
          <w:lang w:val="lt-LT"/>
        </w:rPr>
        <w:t>Latvian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contemporary</w:t>
      </w:r>
      <w:proofErr w:type="spellEnd"/>
      <w:r w:rsidRPr="00B47F2B">
        <w:rPr>
          <w:rFonts w:ascii="Arial" w:hAnsi="Arial" w:cs="Arial"/>
          <w:i/>
          <w:lang w:val="lt-LT"/>
        </w:rPr>
        <w:t xml:space="preserve"> art </w:t>
      </w:r>
      <w:proofErr w:type="spellStart"/>
      <w:r w:rsidRPr="00B47F2B">
        <w:rPr>
          <w:rFonts w:ascii="Arial" w:hAnsi="Arial" w:cs="Arial"/>
          <w:i/>
          <w:lang w:val="lt-LT"/>
        </w:rPr>
        <w:t>and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the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international</w:t>
      </w:r>
      <w:proofErr w:type="spellEnd"/>
      <w:r w:rsidRPr="00B47F2B">
        <w:rPr>
          <w:rFonts w:ascii="Arial" w:hAnsi="Arial" w:cs="Arial"/>
          <w:i/>
          <w:lang w:val="lt-LT"/>
        </w:rPr>
        <w:t xml:space="preserve"> </w:t>
      </w:r>
      <w:proofErr w:type="spellStart"/>
      <w:r w:rsidRPr="00B47F2B">
        <w:rPr>
          <w:rFonts w:ascii="Arial" w:hAnsi="Arial" w:cs="Arial"/>
          <w:i/>
          <w:lang w:val="lt-LT"/>
        </w:rPr>
        <w:t>context</w:t>
      </w:r>
      <w:proofErr w:type="spellEnd"/>
      <w:r w:rsidRPr="00B47F2B">
        <w:rPr>
          <w:rFonts w:ascii="Arial" w:hAnsi="Arial" w:cs="Arial"/>
          <w:i/>
          <w:lang w:val="lt-LT"/>
        </w:rPr>
        <w:t>.</w:t>
      </w:r>
      <w:r w:rsidRPr="00B47F2B">
        <w:rPr>
          <w:rFonts w:ascii="Arial" w:hAnsi="Arial" w:cs="Arial"/>
          <w:lang w:val="lt-LT"/>
        </w:rPr>
        <w:t xml:space="preserve"> </w:t>
      </w:r>
      <w:proofErr w:type="spellStart"/>
      <w:r w:rsidRPr="00B47F2B">
        <w:rPr>
          <w:rFonts w:ascii="Arial" w:hAnsi="Arial" w:cs="Arial"/>
          <w:lang w:val="lt-LT"/>
        </w:rPr>
        <w:t>Riga</w:t>
      </w:r>
      <w:proofErr w:type="spellEnd"/>
      <w:r w:rsidRPr="00B47F2B">
        <w:rPr>
          <w:rFonts w:ascii="Arial" w:hAnsi="Arial" w:cs="Arial"/>
          <w:lang w:val="lt-LT"/>
        </w:rPr>
        <w:t xml:space="preserve">: ¼ </w:t>
      </w:r>
      <w:proofErr w:type="spellStart"/>
      <w:r w:rsidRPr="00B47F2B">
        <w:rPr>
          <w:rFonts w:ascii="Arial" w:hAnsi="Arial" w:cs="Arial"/>
          <w:lang w:val="lt-LT"/>
        </w:rPr>
        <w:t>Satori</w:t>
      </w:r>
      <w:proofErr w:type="spellEnd"/>
      <w:r w:rsidRPr="00B47F2B">
        <w:rPr>
          <w:rFonts w:ascii="Arial" w:hAnsi="Arial" w:cs="Arial"/>
          <w:lang w:val="lt-LT"/>
        </w:rPr>
        <w:t>, 2010.</w:t>
      </w:r>
      <w:r>
        <w:rPr>
          <w:rFonts w:ascii="Arial" w:hAnsi="Arial" w:cs="Arial"/>
          <w:lang w:val="lt-LT"/>
        </w:rPr>
        <w:t xml:space="preserve"> [LV 124]</w:t>
      </w:r>
    </w:p>
    <w:p w14:paraId="23C27406" w14:textId="77777777" w:rsidR="00226A3F" w:rsidRPr="00431D78" w:rsidRDefault="00226A3F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992539">
        <w:rPr>
          <w:rFonts w:ascii="Arial" w:hAnsi="Arial" w:cs="Arial"/>
          <w:i/>
          <w:lang w:val="lt-LT"/>
        </w:rPr>
        <w:t>Pazudis</w:t>
      </w:r>
      <w:proofErr w:type="spellEnd"/>
      <w:r w:rsidRPr="00992539">
        <w:rPr>
          <w:rFonts w:ascii="Arial" w:hAnsi="Arial" w:cs="Arial"/>
          <w:i/>
          <w:lang w:val="lt-LT"/>
        </w:rPr>
        <w:t xml:space="preserve"> </w:t>
      </w:r>
      <w:proofErr w:type="spellStart"/>
      <w:r w:rsidRPr="00992539">
        <w:rPr>
          <w:rFonts w:ascii="Arial" w:hAnsi="Arial" w:cs="Arial"/>
          <w:i/>
          <w:lang w:val="lt-LT"/>
        </w:rPr>
        <w:t>Arhiva</w:t>
      </w:r>
      <w:proofErr w:type="spellEnd"/>
      <w:r w:rsidRPr="00992539">
        <w:rPr>
          <w:rFonts w:ascii="Arial" w:hAnsi="Arial" w:cs="Arial"/>
          <w:i/>
          <w:lang w:val="lt-LT"/>
        </w:rPr>
        <w:t xml:space="preserve"> / </w:t>
      </w:r>
      <w:proofErr w:type="spellStart"/>
      <w:r w:rsidRPr="00992539">
        <w:rPr>
          <w:rFonts w:ascii="Arial" w:hAnsi="Arial" w:cs="Arial"/>
          <w:i/>
          <w:lang w:val="lt-LT"/>
        </w:rPr>
        <w:t>Lost</w:t>
      </w:r>
      <w:proofErr w:type="spellEnd"/>
      <w:r w:rsidRPr="00992539">
        <w:rPr>
          <w:rFonts w:ascii="Arial" w:hAnsi="Arial" w:cs="Arial"/>
          <w:i/>
          <w:lang w:val="lt-LT"/>
        </w:rPr>
        <w:t xml:space="preserve"> </w:t>
      </w:r>
      <w:proofErr w:type="spellStart"/>
      <w:r w:rsidRPr="00992539">
        <w:rPr>
          <w:rFonts w:ascii="Arial" w:hAnsi="Arial" w:cs="Arial"/>
          <w:i/>
          <w:lang w:val="lt-LT"/>
        </w:rPr>
        <w:t>in</w:t>
      </w:r>
      <w:proofErr w:type="spellEnd"/>
      <w:r w:rsidRPr="00992539">
        <w:rPr>
          <w:rFonts w:ascii="Arial" w:hAnsi="Arial" w:cs="Arial"/>
          <w:i/>
          <w:lang w:val="lt-LT"/>
        </w:rPr>
        <w:t xml:space="preserve"> </w:t>
      </w:r>
      <w:proofErr w:type="spellStart"/>
      <w:r w:rsidRPr="00992539">
        <w:rPr>
          <w:rFonts w:ascii="Arial" w:hAnsi="Arial" w:cs="Arial"/>
          <w:i/>
          <w:lang w:val="lt-LT"/>
        </w:rPr>
        <w:t>the</w:t>
      </w:r>
      <w:proofErr w:type="spellEnd"/>
      <w:r w:rsidRPr="00992539">
        <w:rPr>
          <w:rFonts w:ascii="Arial" w:hAnsi="Arial" w:cs="Arial"/>
          <w:i/>
          <w:lang w:val="lt-LT"/>
        </w:rPr>
        <w:t xml:space="preserve"> </w:t>
      </w:r>
      <w:proofErr w:type="spellStart"/>
      <w:r w:rsidRPr="00992539">
        <w:rPr>
          <w:rFonts w:ascii="Arial" w:hAnsi="Arial" w:cs="Arial"/>
          <w:i/>
          <w:lang w:val="lt-LT"/>
        </w:rPr>
        <w:t>Archive</w:t>
      </w:r>
      <w:proofErr w:type="spellEnd"/>
      <w:r w:rsidRPr="0090635C">
        <w:rPr>
          <w:rFonts w:ascii="Arial" w:hAnsi="Arial" w:cs="Arial"/>
          <w:lang w:val="lt-LT"/>
        </w:rPr>
        <w:t xml:space="preserve">. </w:t>
      </w:r>
      <w:proofErr w:type="spellStart"/>
      <w:r w:rsidRPr="0090635C">
        <w:rPr>
          <w:rFonts w:ascii="Arial" w:hAnsi="Arial" w:cs="Arial"/>
          <w:lang w:val="lt-LT"/>
        </w:rPr>
        <w:t>Riga</w:t>
      </w:r>
      <w:proofErr w:type="spellEnd"/>
      <w:r w:rsidRPr="0090635C">
        <w:rPr>
          <w:rFonts w:ascii="Arial" w:hAnsi="Arial" w:cs="Arial"/>
          <w:lang w:val="lt-LT"/>
        </w:rPr>
        <w:t xml:space="preserve">: </w:t>
      </w:r>
      <w:proofErr w:type="spellStart"/>
      <w:r w:rsidRPr="0090635C">
        <w:rPr>
          <w:rFonts w:ascii="Arial" w:hAnsi="Arial" w:cs="Arial"/>
          <w:lang w:val="lt-LT"/>
        </w:rPr>
        <w:t>Latvian</w:t>
      </w:r>
      <w:proofErr w:type="spellEnd"/>
      <w:r w:rsidRPr="0090635C">
        <w:rPr>
          <w:rFonts w:ascii="Arial" w:hAnsi="Arial" w:cs="Arial"/>
          <w:lang w:val="lt-LT"/>
        </w:rPr>
        <w:t xml:space="preserve"> Centre </w:t>
      </w:r>
      <w:proofErr w:type="spellStart"/>
      <w:r w:rsidRPr="0090635C">
        <w:rPr>
          <w:rFonts w:ascii="Arial" w:hAnsi="Arial" w:cs="Arial"/>
          <w:lang w:val="lt-LT"/>
        </w:rPr>
        <w:t>for</w:t>
      </w:r>
      <w:proofErr w:type="spellEnd"/>
      <w:r w:rsidRPr="0090635C">
        <w:rPr>
          <w:rFonts w:ascii="Arial" w:hAnsi="Arial" w:cs="Arial"/>
          <w:lang w:val="lt-LT"/>
        </w:rPr>
        <w:t xml:space="preserve"> </w:t>
      </w:r>
      <w:proofErr w:type="spellStart"/>
      <w:r w:rsidRPr="0090635C">
        <w:rPr>
          <w:rFonts w:ascii="Arial" w:hAnsi="Arial" w:cs="Arial"/>
          <w:lang w:val="lt-LT"/>
        </w:rPr>
        <w:t>Contemporary</w:t>
      </w:r>
      <w:proofErr w:type="spellEnd"/>
      <w:r w:rsidRPr="0090635C">
        <w:rPr>
          <w:rFonts w:ascii="Arial" w:hAnsi="Arial" w:cs="Arial"/>
          <w:lang w:val="lt-LT"/>
        </w:rPr>
        <w:t xml:space="preserve"> Art, 2016.</w:t>
      </w:r>
      <w:r>
        <w:rPr>
          <w:rFonts w:ascii="Arial" w:hAnsi="Arial" w:cs="Arial"/>
          <w:lang w:val="lt-LT"/>
        </w:rPr>
        <w:t xml:space="preserve"> [LV 125]</w:t>
      </w:r>
    </w:p>
    <w:p w14:paraId="75E9C359" w14:textId="77777777" w:rsidR="00431D78" w:rsidRPr="00F37477" w:rsidRDefault="00431D78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2F70AB">
        <w:rPr>
          <w:rFonts w:ascii="Arial" w:hAnsi="Arial" w:cs="Arial"/>
          <w:i/>
          <w:lang w:val="lt-LT"/>
        </w:rPr>
        <w:t>Another</w:t>
      </w:r>
      <w:proofErr w:type="spellEnd"/>
      <w:r w:rsidRPr="002F70AB">
        <w:rPr>
          <w:rFonts w:ascii="Arial" w:hAnsi="Arial" w:cs="Arial"/>
          <w:i/>
          <w:lang w:val="lt-LT"/>
        </w:rPr>
        <w:t xml:space="preserve"> </w:t>
      </w:r>
      <w:proofErr w:type="spellStart"/>
      <w:r w:rsidRPr="002F70AB">
        <w:rPr>
          <w:rFonts w:ascii="Arial" w:hAnsi="Arial" w:cs="Arial"/>
          <w:i/>
          <w:lang w:val="lt-LT"/>
        </w:rPr>
        <w:t>Travel</w:t>
      </w:r>
      <w:proofErr w:type="spellEnd"/>
      <w:r w:rsidRPr="002F70AB">
        <w:rPr>
          <w:rFonts w:ascii="Arial" w:hAnsi="Arial" w:cs="Arial"/>
          <w:i/>
          <w:lang w:val="lt-LT"/>
        </w:rPr>
        <w:t xml:space="preserve"> </w:t>
      </w:r>
      <w:proofErr w:type="spellStart"/>
      <w:r w:rsidRPr="002F70AB">
        <w:rPr>
          <w:rFonts w:ascii="Arial" w:hAnsi="Arial" w:cs="Arial"/>
          <w:i/>
          <w:lang w:val="lt-LT"/>
        </w:rPr>
        <w:t>Guide</w:t>
      </w:r>
      <w:proofErr w:type="spellEnd"/>
      <w:r w:rsidRPr="002F70AB">
        <w:rPr>
          <w:rFonts w:ascii="Arial" w:hAnsi="Arial" w:cs="Arial"/>
          <w:i/>
          <w:lang w:val="lt-LT"/>
        </w:rPr>
        <w:t xml:space="preserve"> </w:t>
      </w:r>
      <w:proofErr w:type="spellStart"/>
      <w:r w:rsidRPr="002F70AB">
        <w:rPr>
          <w:rFonts w:ascii="Arial" w:hAnsi="Arial" w:cs="Arial"/>
          <w:i/>
          <w:lang w:val="lt-LT"/>
        </w:rPr>
        <w:t>Riga</w:t>
      </w:r>
      <w:proofErr w:type="spellEnd"/>
      <w:r w:rsidRPr="002F70AB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Indie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 xml:space="preserve"> Project </w:t>
      </w:r>
      <w:proofErr w:type="spellStart"/>
      <w:r>
        <w:rPr>
          <w:rFonts w:ascii="Arial" w:hAnsi="Arial" w:cs="Arial"/>
          <w:lang w:val="lt-LT"/>
        </w:rPr>
        <w:t>Agency</w:t>
      </w:r>
      <w:proofErr w:type="spellEnd"/>
      <w:r>
        <w:rPr>
          <w:rFonts w:ascii="Arial" w:hAnsi="Arial" w:cs="Arial"/>
          <w:lang w:val="lt-LT"/>
        </w:rPr>
        <w:t>, 2010. [LV 126]</w:t>
      </w:r>
    </w:p>
    <w:p w14:paraId="23F81DE0" w14:textId="77777777" w:rsidR="00F37477" w:rsidRDefault="00F37477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Miervaldis</w:t>
      </w:r>
      <w:proofErr w:type="spellEnd"/>
      <w:r>
        <w:rPr>
          <w:rFonts w:ascii="Arial" w:hAnsi="Arial" w:cs="Arial"/>
          <w:i/>
        </w:rPr>
        <w:t xml:space="preserve"> P</w:t>
      </w:r>
      <w:r w:rsidRPr="009664E0">
        <w:rPr>
          <w:rFonts w:ascii="Arial" w:hAnsi="Arial" w:cs="Arial"/>
          <w:i/>
        </w:rPr>
        <w:t>olis</w:t>
      </w:r>
      <w:r>
        <w:rPr>
          <w:rFonts w:ascii="Arial" w:hAnsi="Arial" w:cs="Arial"/>
          <w:i/>
        </w:rPr>
        <w:t>.</w:t>
      </w:r>
      <w:r w:rsidRPr="009664E0">
        <w:rPr>
          <w:rFonts w:ascii="Arial" w:hAnsi="Arial" w:cs="Arial"/>
          <w:i/>
        </w:rPr>
        <w:t xml:space="preserve"> Illusion as reality.</w:t>
      </w:r>
      <w:r>
        <w:rPr>
          <w:rFonts w:ascii="Arial" w:hAnsi="Arial" w:cs="Arial"/>
        </w:rPr>
        <w:t xml:space="preserve"> Visitor’s guide. Riga: Latvian National Museum of Art, 2016. [LV 127]</w:t>
      </w:r>
    </w:p>
    <w:p w14:paraId="009EED7A" w14:textId="77777777" w:rsidR="002824FE" w:rsidRDefault="002824FE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2824FE">
        <w:rPr>
          <w:rFonts w:ascii="Arial" w:hAnsi="Arial" w:cs="Arial"/>
          <w:i/>
        </w:rPr>
        <w:t>Nakotnes</w:t>
      </w:r>
      <w:proofErr w:type="spellEnd"/>
      <w:r w:rsidRPr="002824FE">
        <w:rPr>
          <w:rFonts w:ascii="Arial" w:hAnsi="Arial" w:cs="Arial"/>
          <w:i/>
        </w:rPr>
        <w:t xml:space="preserve"> </w:t>
      </w:r>
      <w:proofErr w:type="spellStart"/>
      <w:r w:rsidRPr="002824FE">
        <w:rPr>
          <w:rFonts w:ascii="Arial" w:hAnsi="Arial" w:cs="Arial"/>
          <w:i/>
        </w:rPr>
        <w:t>makslu</w:t>
      </w:r>
      <w:proofErr w:type="spellEnd"/>
      <w:r w:rsidRPr="002824FE">
        <w:rPr>
          <w:rFonts w:ascii="Arial" w:hAnsi="Arial" w:cs="Arial"/>
          <w:i/>
        </w:rPr>
        <w:t xml:space="preserve"> </w:t>
      </w:r>
      <w:proofErr w:type="spellStart"/>
      <w:r w:rsidRPr="002824FE">
        <w:rPr>
          <w:rFonts w:ascii="Arial" w:hAnsi="Arial" w:cs="Arial"/>
          <w:i/>
        </w:rPr>
        <w:t>meklejot</w:t>
      </w:r>
      <w:proofErr w:type="spellEnd"/>
      <w:r w:rsidRPr="002824FE">
        <w:rPr>
          <w:rFonts w:ascii="Arial" w:hAnsi="Arial" w:cs="Arial"/>
          <w:i/>
        </w:rPr>
        <w:t xml:space="preserve">. </w:t>
      </w:r>
      <w:proofErr w:type="spellStart"/>
      <w:r w:rsidRPr="002824FE">
        <w:rPr>
          <w:rFonts w:ascii="Arial" w:hAnsi="Arial" w:cs="Arial"/>
          <w:i/>
        </w:rPr>
        <w:t>Voldemars</w:t>
      </w:r>
      <w:proofErr w:type="spellEnd"/>
      <w:r w:rsidRPr="002824FE">
        <w:rPr>
          <w:rFonts w:ascii="Arial" w:hAnsi="Arial" w:cs="Arial"/>
          <w:i/>
        </w:rPr>
        <w:t xml:space="preserve"> </w:t>
      </w:r>
      <w:proofErr w:type="spellStart"/>
      <w:r w:rsidRPr="002824FE">
        <w:rPr>
          <w:rFonts w:ascii="Arial" w:hAnsi="Arial" w:cs="Arial"/>
          <w:i/>
        </w:rPr>
        <w:t>matvejs</w:t>
      </w:r>
      <w:proofErr w:type="spellEnd"/>
      <w:r w:rsidRPr="002824FE">
        <w:rPr>
          <w:rFonts w:ascii="Arial" w:hAnsi="Arial" w:cs="Arial"/>
          <w:i/>
        </w:rPr>
        <w:t xml:space="preserve"> un </w:t>
      </w:r>
      <w:proofErr w:type="spellStart"/>
      <w:r w:rsidRPr="002824FE">
        <w:rPr>
          <w:rFonts w:ascii="Arial" w:hAnsi="Arial" w:cs="Arial"/>
          <w:i/>
        </w:rPr>
        <w:t>arpus</w:t>
      </w:r>
      <w:proofErr w:type="spellEnd"/>
      <w:r w:rsidRPr="002824FE">
        <w:rPr>
          <w:rFonts w:ascii="Arial" w:hAnsi="Arial" w:cs="Arial"/>
          <w:i/>
        </w:rPr>
        <w:t xml:space="preserve"> </w:t>
      </w:r>
      <w:proofErr w:type="spellStart"/>
      <w:r w:rsidRPr="002824FE">
        <w:rPr>
          <w:rFonts w:ascii="Arial" w:hAnsi="Arial" w:cs="Arial"/>
          <w:i/>
        </w:rPr>
        <w:t>Eiropas</w:t>
      </w:r>
      <w:proofErr w:type="spellEnd"/>
      <w:r w:rsidRPr="002824FE">
        <w:rPr>
          <w:rFonts w:ascii="Arial" w:hAnsi="Arial" w:cs="Arial"/>
          <w:i/>
        </w:rPr>
        <w:t xml:space="preserve"> (</w:t>
      </w:r>
      <w:proofErr w:type="spellStart"/>
      <w:r w:rsidRPr="002824FE">
        <w:rPr>
          <w:rFonts w:ascii="Arial" w:hAnsi="Arial" w:cs="Arial"/>
          <w:i/>
        </w:rPr>
        <w:t>Afrikas</w:t>
      </w:r>
      <w:proofErr w:type="spellEnd"/>
      <w:r w:rsidRPr="002824FE">
        <w:rPr>
          <w:rFonts w:ascii="Arial" w:hAnsi="Arial" w:cs="Arial"/>
          <w:i/>
        </w:rPr>
        <w:t xml:space="preserve">, </w:t>
      </w:r>
      <w:proofErr w:type="spellStart"/>
      <w:r w:rsidRPr="002824FE">
        <w:rPr>
          <w:rFonts w:ascii="Arial" w:hAnsi="Arial" w:cs="Arial"/>
          <w:i/>
        </w:rPr>
        <w:t>Okeanijas</w:t>
      </w:r>
      <w:proofErr w:type="spellEnd"/>
      <w:r w:rsidRPr="002824FE">
        <w:rPr>
          <w:rFonts w:ascii="Arial" w:hAnsi="Arial" w:cs="Arial"/>
          <w:i/>
        </w:rPr>
        <w:t xml:space="preserve"> un </w:t>
      </w:r>
      <w:proofErr w:type="spellStart"/>
      <w:r w:rsidRPr="002824FE">
        <w:rPr>
          <w:rFonts w:ascii="Arial" w:hAnsi="Arial" w:cs="Arial"/>
          <w:i/>
        </w:rPr>
        <w:t>Ziemelazijas</w:t>
      </w:r>
      <w:proofErr w:type="spellEnd"/>
      <w:r w:rsidRPr="002824FE">
        <w:rPr>
          <w:rFonts w:ascii="Arial" w:hAnsi="Arial" w:cs="Arial"/>
          <w:i/>
        </w:rPr>
        <w:t xml:space="preserve">) </w:t>
      </w:r>
      <w:proofErr w:type="spellStart"/>
      <w:r w:rsidRPr="002824FE">
        <w:rPr>
          <w:rFonts w:ascii="Arial" w:hAnsi="Arial" w:cs="Arial"/>
          <w:i/>
        </w:rPr>
        <w:t>maksla</w:t>
      </w:r>
      <w:proofErr w:type="spellEnd"/>
      <w:r w:rsidRPr="002824FE">
        <w:rPr>
          <w:rFonts w:ascii="Arial" w:hAnsi="Arial" w:cs="Arial"/>
          <w:i/>
        </w:rPr>
        <w:t xml:space="preserve"> / In Search of Future Art. </w:t>
      </w:r>
      <w:proofErr w:type="spellStart"/>
      <w:r w:rsidRPr="002824FE">
        <w:rPr>
          <w:rFonts w:ascii="Arial" w:hAnsi="Arial" w:cs="Arial"/>
          <w:i/>
        </w:rPr>
        <w:t>Voldemars</w:t>
      </w:r>
      <w:proofErr w:type="spellEnd"/>
      <w:r w:rsidRPr="002824FE">
        <w:rPr>
          <w:rFonts w:ascii="Arial" w:hAnsi="Arial" w:cs="Arial"/>
          <w:i/>
        </w:rPr>
        <w:t xml:space="preserve"> </w:t>
      </w:r>
      <w:proofErr w:type="spellStart"/>
      <w:r w:rsidRPr="002824FE">
        <w:rPr>
          <w:rFonts w:ascii="Arial" w:hAnsi="Arial" w:cs="Arial"/>
          <w:i/>
        </w:rPr>
        <w:t>Matvejs</w:t>
      </w:r>
      <w:proofErr w:type="spellEnd"/>
      <w:r w:rsidRPr="002824FE">
        <w:rPr>
          <w:rFonts w:ascii="Arial" w:hAnsi="Arial" w:cs="Arial"/>
          <w:i/>
        </w:rPr>
        <w:t xml:space="preserve"> </w:t>
      </w:r>
      <w:proofErr w:type="spellStart"/>
      <w:r w:rsidRPr="002824FE">
        <w:rPr>
          <w:rFonts w:ascii="Arial" w:hAnsi="Arial" w:cs="Arial"/>
          <w:i/>
        </w:rPr>
        <w:t>amd</w:t>
      </w:r>
      <w:proofErr w:type="spellEnd"/>
      <w:r w:rsidRPr="002824FE">
        <w:rPr>
          <w:rFonts w:ascii="Arial" w:hAnsi="Arial" w:cs="Arial"/>
          <w:i/>
        </w:rPr>
        <w:t xml:space="preserve"> non-European (African, Pacific, Northern Asia) Art.</w:t>
      </w:r>
      <w:r w:rsidRPr="002824FE">
        <w:rPr>
          <w:rFonts w:ascii="Arial" w:hAnsi="Arial" w:cs="Arial"/>
        </w:rPr>
        <w:t xml:space="preserve"> Riga: Latvian National Museum of Art, 2014.</w:t>
      </w:r>
      <w:r>
        <w:rPr>
          <w:rFonts w:ascii="Arial" w:hAnsi="Arial" w:cs="Arial"/>
        </w:rPr>
        <w:t xml:space="preserve"> [LV 128]</w:t>
      </w:r>
    </w:p>
    <w:p w14:paraId="6C08FF4A" w14:textId="77777777" w:rsidR="00221C4B" w:rsidRDefault="00221C4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>
        <w:rPr>
          <w:rFonts w:ascii="Arial" w:hAnsi="Arial" w:cs="Arial"/>
        </w:rPr>
        <w:t xml:space="preserve">Maris </w:t>
      </w:r>
      <w:proofErr w:type="spellStart"/>
      <w:r>
        <w:rPr>
          <w:rFonts w:ascii="Arial" w:hAnsi="Arial" w:cs="Arial"/>
          <w:lang w:val="lt-LT"/>
        </w:rPr>
        <w:t>Čačka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8F0083">
        <w:rPr>
          <w:rFonts w:ascii="Arial" w:hAnsi="Arial" w:cs="Arial"/>
          <w:i/>
          <w:lang w:val="lt-LT"/>
        </w:rPr>
        <w:t>Nenoteiktie</w:t>
      </w:r>
      <w:proofErr w:type="spellEnd"/>
      <w:r w:rsidRPr="008F0083">
        <w:rPr>
          <w:rFonts w:ascii="Arial" w:hAnsi="Arial" w:cs="Arial"/>
          <w:i/>
          <w:lang w:val="lt-LT"/>
        </w:rPr>
        <w:t xml:space="preserve">, </w:t>
      </w:r>
      <w:proofErr w:type="spellStart"/>
      <w:r w:rsidRPr="008F0083">
        <w:rPr>
          <w:rFonts w:ascii="Arial" w:hAnsi="Arial" w:cs="Arial"/>
          <w:i/>
          <w:lang w:val="lt-LT"/>
        </w:rPr>
        <w:t>noteiktie</w:t>
      </w:r>
      <w:proofErr w:type="spellEnd"/>
      <w:r w:rsidRPr="008F0083">
        <w:rPr>
          <w:rFonts w:ascii="Arial" w:hAnsi="Arial" w:cs="Arial"/>
          <w:i/>
          <w:lang w:val="lt-LT"/>
        </w:rPr>
        <w:t xml:space="preserve"> </w:t>
      </w:r>
      <w:proofErr w:type="spellStart"/>
      <w:r w:rsidRPr="008F0083">
        <w:rPr>
          <w:rFonts w:ascii="Arial" w:hAnsi="Arial" w:cs="Arial"/>
          <w:i/>
          <w:lang w:val="lt-LT"/>
        </w:rPr>
        <w:t>un</w:t>
      </w:r>
      <w:proofErr w:type="spellEnd"/>
      <w:r w:rsidRPr="008F0083">
        <w:rPr>
          <w:rFonts w:ascii="Arial" w:hAnsi="Arial" w:cs="Arial"/>
          <w:i/>
          <w:lang w:val="lt-LT"/>
        </w:rPr>
        <w:t xml:space="preserve"> pateiktie / </w:t>
      </w:r>
      <w:proofErr w:type="spellStart"/>
      <w:r w:rsidRPr="008F0083">
        <w:rPr>
          <w:rFonts w:ascii="Arial" w:hAnsi="Arial" w:cs="Arial"/>
          <w:i/>
          <w:lang w:val="lt-LT"/>
        </w:rPr>
        <w:t>Undefined</w:t>
      </w:r>
      <w:proofErr w:type="spellEnd"/>
      <w:r w:rsidRPr="008F0083">
        <w:rPr>
          <w:rFonts w:ascii="Arial" w:hAnsi="Arial" w:cs="Arial"/>
          <w:i/>
          <w:lang w:val="lt-LT"/>
        </w:rPr>
        <w:t xml:space="preserve">, </w:t>
      </w:r>
      <w:proofErr w:type="spellStart"/>
      <w:r w:rsidRPr="008F0083">
        <w:rPr>
          <w:rFonts w:ascii="Arial" w:hAnsi="Arial" w:cs="Arial"/>
          <w:i/>
          <w:lang w:val="lt-LT"/>
        </w:rPr>
        <w:t>defined</w:t>
      </w:r>
      <w:proofErr w:type="spellEnd"/>
      <w:r w:rsidRPr="008F0083">
        <w:rPr>
          <w:rFonts w:ascii="Arial" w:hAnsi="Arial" w:cs="Arial"/>
          <w:i/>
          <w:lang w:val="lt-LT"/>
        </w:rPr>
        <w:t xml:space="preserve"> </w:t>
      </w:r>
      <w:proofErr w:type="spellStart"/>
      <w:r w:rsidRPr="008F0083">
        <w:rPr>
          <w:rFonts w:ascii="Arial" w:hAnsi="Arial" w:cs="Arial"/>
          <w:i/>
          <w:lang w:val="lt-LT"/>
        </w:rPr>
        <w:t>and</w:t>
      </w:r>
      <w:proofErr w:type="spellEnd"/>
      <w:r w:rsidRPr="008F0083">
        <w:rPr>
          <w:rFonts w:ascii="Arial" w:hAnsi="Arial" w:cs="Arial"/>
          <w:i/>
          <w:lang w:val="lt-LT"/>
        </w:rPr>
        <w:t xml:space="preserve"> </w:t>
      </w:r>
      <w:proofErr w:type="spellStart"/>
      <w:r w:rsidRPr="008F0083">
        <w:rPr>
          <w:rFonts w:ascii="Arial" w:hAnsi="Arial" w:cs="Arial"/>
          <w:i/>
          <w:lang w:val="lt-LT"/>
        </w:rPr>
        <w:t>told</w:t>
      </w:r>
      <w:proofErr w:type="spellEnd"/>
      <w:r w:rsidRPr="008F0083"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Makslu</w:t>
      </w:r>
      <w:proofErr w:type="spellEnd"/>
      <w:r>
        <w:rPr>
          <w:rFonts w:ascii="Arial" w:hAnsi="Arial" w:cs="Arial"/>
          <w:lang w:val="lt-LT"/>
        </w:rPr>
        <w:t xml:space="preserve"> pedagogu </w:t>
      </w:r>
      <w:proofErr w:type="spellStart"/>
      <w:r>
        <w:rPr>
          <w:rFonts w:ascii="Arial" w:hAnsi="Arial" w:cs="Arial"/>
          <w:lang w:val="lt-LT"/>
        </w:rPr>
        <w:t>apvieniba</w:t>
      </w:r>
      <w:proofErr w:type="spellEnd"/>
      <w:r>
        <w:rPr>
          <w:rFonts w:ascii="Arial" w:hAnsi="Arial" w:cs="Arial"/>
          <w:lang w:val="lt-LT"/>
        </w:rPr>
        <w:t>, 2016.</w:t>
      </w:r>
      <w:r w:rsidR="00D66EFC" w:rsidRPr="00D66EFC">
        <w:rPr>
          <w:rFonts w:ascii="Arial" w:hAnsi="Arial" w:cs="Arial"/>
        </w:rPr>
        <w:t xml:space="preserve"> </w:t>
      </w:r>
      <w:r w:rsidR="00D66EFC">
        <w:rPr>
          <w:rFonts w:ascii="Arial" w:hAnsi="Arial" w:cs="Arial"/>
        </w:rPr>
        <w:t>[LV 129]</w:t>
      </w:r>
    </w:p>
    <w:p w14:paraId="3036ACE6" w14:textId="77777777" w:rsidR="00D66EFC" w:rsidRDefault="00D66EFC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D52910">
        <w:rPr>
          <w:rFonts w:ascii="Arial" w:hAnsi="Arial" w:cs="Arial"/>
          <w:i/>
        </w:rPr>
        <w:t>International Artist Residence “Mark Rothko 2014”.</w:t>
      </w:r>
      <w:r>
        <w:rPr>
          <w:rFonts w:ascii="Arial" w:hAnsi="Arial" w:cs="Arial"/>
        </w:rPr>
        <w:t xml:space="preserve"> Catalogue. Curator of residence Maris </w:t>
      </w:r>
      <w:proofErr w:type="spellStart"/>
      <w:r>
        <w:rPr>
          <w:rFonts w:ascii="Arial" w:hAnsi="Arial" w:cs="Arial"/>
          <w:lang w:val="lt-LT"/>
        </w:rPr>
        <w:t>Čačka</w:t>
      </w:r>
      <w:proofErr w:type="spellEnd"/>
      <w:r>
        <w:rPr>
          <w:rFonts w:ascii="Arial" w:hAnsi="Arial" w:cs="Arial"/>
          <w:lang w:val="lt-LT"/>
        </w:rPr>
        <w:t>.</w:t>
      </w:r>
      <w:r>
        <w:rPr>
          <w:rFonts w:ascii="Arial" w:hAnsi="Arial" w:cs="Arial"/>
        </w:rPr>
        <w:t xml:space="preserve"> Daugavpils Mark Rothko Art Centre, 2015.</w:t>
      </w:r>
      <w:r w:rsidRPr="00D66E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130]</w:t>
      </w:r>
    </w:p>
    <w:p w14:paraId="3C93D1E4" w14:textId="77777777" w:rsidR="00D66EFC" w:rsidRDefault="00D66EFC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8F0083">
        <w:rPr>
          <w:rFonts w:ascii="Arial" w:hAnsi="Arial" w:cs="Arial"/>
          <w:i/>
        </w:rPr>
        <w:t>International Symposium “Mark Rothko 2015”.</w:t>
      </w:r>
      <w:r>
        <w:rPr>
          <w:rFonts w:ascii="Arial" w:hAnsi="Arial" w:cs="Arial"/>
        </w:rPr>
        <w:t xml:space="preserve"> Catalogue. Curator of symposium Maris </w:t>
      </w:r>
      <w:proofErr w:type="spellStart"/>
      <w:r>
        <w:rPr>
          <w:rFonts w:ascii="Arial" w:hAnsi="Arial" w:cs="Arial"/>
          <w:lang w:val="lt-LT"/>
        </w:rPr>
        <w:t>Čačka</w:t>
      </w:r>
      <w:proofErr w:type="spellEnd"/>
      <w:r>
        <w:rPr>
          <w:rFonts w:ascii="Arial" w:hAnsi="Arial" w:cs="Arial"/>
          <w:lang w:val="lt-LT"/>
        </w:rPr>
        <w:t>.</w:t>
      </w:r>
      <w:r>
        <w:rPr>
          <w:rFonts w:ascii="Arial" w:hAnsi="Arial" w:cs="Arial"/>
        </w:rPr>
        <w:t xml:space="preserve"> Daugavpils Mark Rothko Art Centre, 2016.</w:t>
      </w:r>
      <w:r w:rsidRPr="00D66E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131]</w:t>
      </w:r>
    </w:p>
    <w:p w14:paraId="0DE7E59B" w14:textId="77777777" w:rsidR="008F0083" w:rsidRDefault="008F0083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390603">
        <w:rPr>
          <w:rFonts w:ascii="Arial" w:hAnsi="Arial" w:cs="Arial"/>
          <w:i/>
        </w:rPr>
        <w:t>3</w:t>
      </w:r>
      <w:r w:rsidRPr="00390603">
        <w:rPr>
          <w:rFonts w:ascii="Arial" w:hAnsi="Arial" w:cs="Arial"/>
          <w:i/>
          <w:vertAlign w:val="superscript"/>
        </w:rPr>
        <w:t>rd</w:t>
      </w:r>
      <w:r w:rsidRPr="00390603">
        <w:rPr>
          <w:rFonts w:ascii="Arial" w:hAnsi="Arial" w:cs="Arial"/>
          <w:i/>
        </w:rPr>
        <w:t xml:space="preserve"> International Latgale Graphic art symposium “Apothecary’s Notes”.</w:t>
      </w:r>
      <w:r>
        <w:rPr>
          <w:rFonts w:ascii="Arial" w:hAnsi="Arial" w:cs="Arial"/>
        </w:rPr>
        <w:t xml:space="preserve"> Catalogue. Curator of symposium Maris </w:t>
      </w:r>
      <w:proofErr w:type="spellStart"/>
      <w:r>
        <w:rPr>
          <w:rFonts w:ascii="Arial" w:hAnsi="Arial" w:cs="Arial"/>
          <w:lang w:val="lt-LT"/>
        </w:rPr>
        <w:t>Čačka</w:t>
      </w:r>
      <w:proofErr w:type="spellEnd"/>
      <w:r>
        <w:rPr>
          <w:rFonts w:ascii="Arial" w:hAnsi="Arial" w:cs="Arial"/>
          <w:lang w:val="lt-LT"/>
        </w:rPr>
        <w:t>.</w:t>
      </w:r>
      <w:r>
        <w:rPr>
          <w:rFonts w:ascii="Arial" w:hAnsi="Arial" w:cs="Arial"/>
        </w:rPr>
        <w:t xml:space="preserve"> Daugavpils Mark Rothko Art Centre, Art Teachers’ Union, 2015.</w:t>
      </w:r>
      <w:r w:rsidRPr="008F0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132]</w:t>
      </w:r>
    </w:p>
    <w:p w14:paraId="1460339E" w14:textId="77777777" w:rsidR="008F0083" w:rsidRDefault="008F0083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>
        <w:rPr>
          <w:rFonts w:ascii="Arial" w:hAnsi="Arial" w:cs="Arial"/>
          <w:i/>
        </w:rPr>
        <w:t>4</w:t>
      </w:r>
      <w:r w:rsidRPr="00390603"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</w:t>
      </w:r>
      <w:r w:rsidRPr="00390603">
        <w:rPr>
          <w:rFonts w:ascii="Arial" w:hAnsi="Arial" w:cs="Arial"/>
          <w:i/>
        </w:rPr>
        <w:t>International Latgale Graphic art symposium</w:t>
      </w:r>
      <w:r>
        <w:rPr>
          <w:rFonts w:ascii="Arial" w:hAnsi="Arial" w:cs="Arial"/>
          <w:i/>
        </w:rPr>
        <w:t>.</w:t>
      </w:r>
      <w:r w:rsidRPr="003906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Catalogue. </w:t>
      </w:r>
      <w:r w:rsidRPr="00390603">
        <w:rPr>
          <w:rFonts w:ascii="Arial" w:hAnsi="Arial" w:cs="Arial"/>
        </w:rPr>
        <w:t xml:space="preserve">Curator of symposium Maris </w:t>
      </w:r>
      <w:proofErr w:type="spellStart"/>
      <w:r w:rsidRPr="00390603">
        <w:rPr>
          <w:rFonts w:ascii="Arial" w:hAnsi="Arial" w:cs="Arial"/>
          <w:lang w:val="lt-LT"/>
        </w:rPr>
        <w:t>Čačka</w:t>
      </w:r>
      <w:proofErr w:type="spellEnd"/>
      <w:r w:rsidRPr="00390603">
        <w:rPr>
          <w:rFonts w:ascii="Arial" w:hAnsi="Arial" w:cs="Arial"/>
          <w:lang w:val="lt-LT"/>
        </w:rPr>
        <w:t>.</w:t>
      </w:r>
      <w:r w:rsidRPr="003906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Daugavpils Mark Rothko Art Centre, Art Teachers’ Union, 2016.</w:t>
      </w:r>
      <w:r w:rsidRPr="008F0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133]</w:t>
      </w:r>
    </w:p>
    <w:p w14:paraId="49A8F2BD" w14:textId="77777777" w:rsidR="00A46E2B" w:rsidRDefault="00A46E2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Peteris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Martinsons</w:t>
      </w:r>
      <w:proofErr w:type="spellEnd"/>
      <w:r>
        <w:rPr>
          <w:rFonts w:ascii="Arial" w:hAnsi="Arial" w:cs="Arial"/>
        </w:rPr>
        <w:t xml:space="preserve">. </w:t>
      </w:r>
      <w:r w:rsidRPr="0054269C">
        <w:rPr>
          <w:rFonts w:ascii="Arial" w:hAnsi="Arial" w:cs="Arial"/>
          <w:i/>
        </w:rPr>
        <w:t>Life Stories of Latgale-born Artists.</w:t>
      </w:r>
      <w:r>
        <w:rPr>
          <w:rFonts w:ascii="Arial" w:hAnsi="Arial" w:cs="Arial"/>
        </w:rPr>
        <w:t xml:space="preserve"> Daugavpils Mark Rothko Art Centre, 2016.</w:t>
      </w:r>
      <w:r w:rsidRPr="00A46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134]</w:t>
      </w:r>
    </w:p>
    <w:p w14:paraId="71751B4B" w14:textId="77777777" w:rsidR="00A46E2B" w:rsidRDefault="00A46E2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54269C">
        <w:rPr>
          <w:rFonts w:ascii="Arial" w:hAnsi="Arial" w:cs="Arial"/>
          <w:i/>
        </w:rPr>
        <w:t>International Photography Symposium</w:t>
      </w:r>
      <w:r>
        <w:rPr>
          <w:rFonts w:ascii="Arial" w:hAnsi="Arial" w:cs="Arial"/>
        </w:rPr>
        <w:t>.</w:t>
      </w:r>
      <w:r w:rsidRPr="00542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Daugavpils Mark Rothko Art Centre, 2016.</w:t>
      </w:r>
      <w:r w:rsidRPr="00A46E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135]</w:t>
      </w:r>
    </w:p>
    <w:p w14:paraId="34A4F5E5" w14:textId="77777777" w:rsidR="001A7F93" w:rsidRDefault="001A7F93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1A7F93">
        <w:rPr>
          <w:rFonts w:ascii="Arial" w:hAnsi="Arial" w:cs="Arial"/>
          <w:i/>
          <w:iCs/>
          <w:lang w:val="de-DE"/>
        </w:rPr>
        <w:t>Jānis</w:t>
      </w:r>
      <w:proofErr w:type="spellEnd"/>
      <w:r w:rsidRPr="001A7F93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1A7F93">
        <w:rPr>
          <w:rFonts w:ascii="Arial" w:hAnsi="Arial" w:cs="Arial"/>
          <w:i/>
          <w:iCs/>
          <w:lang w:val="de-DE"/>
        </w:rPr>
        <w:t>Avotiņš</w:t>
      </w:r>
      <w:proofErr w:type="spellEnd"/>
      <w:r w:rsidRPr="001A7F93">
        <w:rPr>
          <w:rFonts w:ascii="Arial" w:hAnsi="Arial" w:cs="Arial"/>
          <w:lang w:val="lt-LT"/>
        </w:rPr>
        <w:t xml:space="preserve">. </w:t>
      </w:r>
      <w:proofErr w:type="spellStart"/>
      <w:r w:rsidRPr="001A7F93">
        <w:rPr>
          <w:rFonts w:ascii="Arial" w:hAnsi="Arial" w:cs="Arial"/>
          <w:lang w:val="lt-LT"/>
        </w:rPr>
        <w:t>Ludwig</w:t>
      </w:r>
      <w:proofErr w:type="spellEnd"/>
      <w:r w:rsidRPr="001A7F93">
        <w:rPr>
          <w:rFonts w:ascii="Arial" w:hAnsi="Arial" w:cs="Arial"/>
          <w:lang w:val="lt-LT"/>
        </w:rPr>
        <w:t xml:space="preserve"> </w:t>
      </w:r>
      <w:proofErr w:type="spellStart"/>
      <w:r w:rsidRPr="001A7F93">
        <w:rPr>
          <w:rFonts w:ascii="Arial" w:hAnsi="Arial" w:cs="Arial"/>
          <w:lang w:val="lt-LT"/>
        </w:rPr>
        <w:t>Forum</w:t>
      </w:r>
      <w:proofErr w:type="spellEnd"/>
      <w:r w:rsidRPr="001A7F93">
        <w:rPr>
          <w:rFonts w:ascii="Arial" w:hAnsi="Arial" w:cs="Arial"/>
          <w:lang w:val="lt-LT"/>
        </w:rPr>
        <w:t xml:space="preserve">, </w:t>
      </w:r>
      <w:proofErr w:type="spellStart"/>
      <w:r w:rsidRPr="001A7F93">
        <w:rPr>
          <w:rFonts w:ascii="Arial" w:hAnsi="Arial" w:cs="Arial"/>
          <w:lang w:val="lt-LT"/>
        </w:rPr>
        <w:t>Stadtgalerie</w:t>
      </w:r>
      <w:proofErr w:type="spellEnd"/>
      <w:r w:rsidRPr="001A7F93">
        <w:rPr>
          <w:rFonts w:ascii="Arial" w:hAnsi="Arial" w:cs="Arial"/>
          <w:lang w:val="lt-LT"/>
        </w:rPr>
        <w:t xml:space="preserve"> </w:t>
      </w:r>
      <w:proofErr w:type="spellStart"/>
      <w:r w:rsidRPr="001A7F93">
        <w:rPr>
          <w:rFonts w:ascii="Arial" w:hAnsi="Arial" w:cs="Arial"/>
          <w:lang w:val="lt-LT"/>
        </w:rPr>
        <w:t>Schwaz</w:t>
      </w:r>
      <w:proofErr w:type="spellEnd"/>
      <w:r w:rsidRPr="001A7F93">
        <w:rPr>
          <w:rFonts w:ascii="Arial" w:hAnsi="Arial" w:cs="Arial"/>
          <w:lang w:val="lt-LT"/>
        </w:rPr>
        <w:t xml:space="preserve">. </w:t>
      </w:r>
      <w:proofErr w:type="spellStart"/>
      <w:r w:rsidRPr="001A7F93">
        <w:rPr>
          <w:rFonts w:ascii="Arial" w:hAnsi="Arial" w:cs="Arial"/>
          <w:lang w:val="lt-LT"/>
        </w:rPr>
        <w:t>Kerber</w:t>
      </w:r>
      <w:proofErr w:type="spellEnd"/>
      <w:r w:rsidRPr="001A7F93">
        <w:rPr>
          <w:rFonts w:ascii="Arial" w:hAnsi="Arial" w:cs="Arial"/>
          <w:lang w:val="lt-LT"/>
        </w:rPr>
        <w:t xml:space="preserve"> </w:t>
      </w:r>
      <w:proofErr w:type="spellStart"/>
      <w:r w:rsidRPr="001A7F93">
        <w:rPr>
          <w:rFonts w:ascii="Arial" w:hAnsi="Arial" w:cs="Arial"/>
          <w:lang w:val="lt-LT"/>
        </w:rPr>
        <w:t>Verlag</w:t>
      </w:r>
      <w:proofErr w:type="spellEnd"/>
      <w:r w:rsidRPr="001A7F93">
        <w:rPr>
          <w:rFonts w:ascii="Arial" w:hAnsi="Arial" w:cs="Arial"/>
          <w:lang w:val="lt-LT"/>
        </w:rPr>
        <w:t>, 2008.</w:t>
      </w:r>
      <w:r w:rsidRPr="001A7F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[LV 136]</w:t>
      </w:r>
    </w:p>
    <w:p w14:paraId="377A3061" w14:textId="77777777" w:rsidR="00BB0501" w:rsidRDefault="00AA67BC" w:rsidP="00BB0501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AA67BC">
        <w:rPr>
          <w:rFonts w:ascii="Arial" w:hAnsi="Arial" w:cs="Arial"/>
          <w:i/>
        </w:rPr>
        <w:lastRenderedPageBreak/>
        <w:t>Purviša</w:t>
      </w:r>
      <w:proofErr w:type="spellEnd"/>
      <w:r w:rsidRPr="00AA67BC">
        <w:rPr>
          <w:rFonts w:ascii="Arial" w:hAnsi="Arial" w:cs="Arial"/>
          <w:i/>
        </w:rPr>
        <w:t xml:space="preserve"> </w:t>
      </w:r>
      <w:proofErr w:type="spellStart"/>
      <w:r w:rsidRPr="00AA67BC">
        <w:rPr>
          <w:rFonts w:ascii="Arial" w:hAnsi="Arial" w:cs="Arial"/>
          <w:i/>
        </w:rPr>
        <w:t>Balva</w:t>
      </w:r>
      <w:proofErr w:type="spellEnd"/>
      <w:r w:rsidRPr="00AA67BC">
        <w:rPr>
          <w:rFonts w:ascii="Arial" w:hAnsi="Arial" w:cs="Arial"/>
          <w:i/>
        </w:rPr>
        <w:t xml:space="preserve"> / The </w:t>
      </w:r>
      <w:proofErr w:type="spellStart"/>
      <w:r w:rsidRPr="00AA67BC">
        <w:rPr>
          <w:rFonts w:ascii="Arial" w:hAnsi="Arial" w:cs="Arial"/>
          <w:i/>
        </w:rPr>
        <w:t>Purvitis</w:t>
      </w:r>
      <w:proofErr w:type="spellEnd"/>
      <w:r w:rsidRPr="00AA67BC">
        <w:rPr>
          <w:rFonts w:ascii="Arial" w:hAnsi="Arial" w:cs="Arial"/>
          <w:i/>
        </w:rPr>
        <w:t xml:space="preserve"> Prize</w:t>
      </w:r>
      <w:r w:rsidRPr="00AA67BC">
        <w:rPr>
          <w:rFonts w:ascii="Arial" w:hAnsi="Arial" w:cs="Arial"/>
        </w:rPr>
        <w:t xml:space="preserve">. Riga: </w:t>
      </w:r>
      <w:proofErr w:type="spellStart"/>
      <w:r w:rsidRPr="00AA67BC">
        <w:rPr>
          <w:rFonts w:ascii="Arial" w:hAnsi="Arial" w:cs="Arial"/>
        </w:rPr>
        <w:t>Makslas</w:t>
      </w:r>
      <w:proofErr w:type="spellEnd"/>
      <w:r w:rsidRPr="00AA67BC">
        <w:rPr>
          <w:rFonts w:ascii="Arial" w:hAnsi="Arial" w:cs="Arial"/>
        </w:rPr>
        <w:t xml:space="preserve"> </w:t>
      </w:r>
      <w:r w:rsidRPr="00AA67BC">
        <w:rPr>
          <w:rFonts w:ascii="Arial" w:hAnsi="Arial" w:cs="Arial" w:hint="eastAsia"/>
        </w:rPr>
        <w:t>platform</w:t>
      </w:r>
      <w:r w:rsidRPr="00AA67BC">
        <w:rPr>
          <w:rFonts w:ascii="Arial" w:hAnsi="Arial" w:cs="Arial"/>
        </w:rPr>
        <w:t xml:space="preserve"> Association, 2017.</w:t>
      </w:r>
      <w:r>
        <w:rPr>
          <w:rFonts w:ascii="Arial" w:hAnsi="Arial" w:cs="Arial"/>
        </w:rPr>
        <w:t xml:space="preserve"> [LV 137]</w:t>
      </w:r>
    </w:p>
    <w:p w14:paraId="659EB913" w14:textId="77777777" w:rsidR="00BB0501" w:rsidRPr="00BB0501" w:rsidRDefault="00BB0501" w:rsidP="00BB0501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BB0501">
        <w:rPr>
          <w:rFonts w:ascii="Arial" w:hAnsi="Arial" w:cs="Arial"/>
          <w:i/>
          <w:szCs w:val="24"/>
          <w:lang w:val="lt-LT"/>
        </w:rPr>
        <w:t xml:space="preserve">Gobelenu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krasas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/ La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couleur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des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Gobelins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/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Colour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of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Gobelins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.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Contemporary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Tapestries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from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the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Mobilier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National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i/>
          <w:szCs w:val="24"/>
          <w:lang w:val="lt-LT"/>
        </w:rPr>
        <w:t>collection</w:t>
      </w:r>
      <w:proofErr w:type="spellEnd"/>
      <w:r w:rsidRPr="00BB0501">
        <w:rPr>
          <w:rFonts w:ascii="Arial" w:hAnsi="Arial" w:cs="Arial"/>
          <w:i/>
          <w:szCs w:val="24"/>
          <w:lang w:val="lt-LT"/>
        </w:rPr>
        <w:t>, France</w:t>
      </w:r>
      <w:r w:rsidRPr="00BB0501">
        <w:rPr>
          <w:rFonts w:ascii="Arial" w:hAnsi="Arial" w:cs="Arial"/>
          <w:szCs w:val="24"/>
          <w:lang w:val="lt-LT"/>
        </w:rPr>
        <w:t xml:space="preserve">. </w:t>
      </w:r>
      <w:proofErr w:type="spellStart"/>
      <w:r w:rsidRPr="00BB0501">
        <w:rPr>
          <w:rFonts w:ascii="Arial" w:hAnsi="Arial" w:cs="Arial"/>
          <w:szCs w:val="24"/>
          <w:lang w:val="lt-LT"/>
        </w:rPr>
        <w:t>Riga</w:t>
      </w:r>
      <w:proofErr w:type="spellEnd"/>
      <w:r w:rsidRPr="00BB0501">
        <w:rPr>
          <w:rFonts w:ascii="Arial" w:hAnsi="Arial" w:cs="Arial"/>
          <w:szCs w:val="24"/>
          <w:lang w:val="lt-LT"/>
        </w:rPr>
        <w:t xml:space="preserve">: </w:t>
      </w:r>
      <w:proofErr w:type="spellStart"/>
      <w:r w:rsidRPr="00BB0501">
        <w:rPr>
          <w:rFonts w:ascii="Arial" w:hAnsi="Arial" w:cs="Arial"/>
          <w:szCs w:val="24"/>
          <w:lang w:val="lt-LT"/>
        </w:rPr>
        <w:t>Latvian</w:t>
      </w:r>
      <w:proofErr w:type="spellEnd"/>
      <w:r w:rsidRPr="00BB0501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szCs w:val="24"/>
          <w:lang w:val="lt-LT"/>
        </w:rPr>
        <w:t>National</w:t>
      </w:r>
      <w:proofErr w:type="spellEnd"/>
      <w:r w:rsidRPr="00BB0501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szCs w:val="24"/>
          <w:lang w:val="lt-LT"/>
        </w:rPr>
        <w:t>Museum</w:t>
      </w:r>
      <w:proofErr w:type="spellEnd"/>
      <w:r w:rsidRPr="00BB0501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BB0501">
        <w:rPr>
          <w:rFonts w:ascii="Arial" w:hAnsi="Arial" w:cs="Arial"/>
          <w:szCs w:val="24"/>
          <w:lang w:val="lt-LT"/>
        </w:rPr>
        <w:t>of</w:t>
      </w:r>
      <w:proofErr w:type="spellEnd"/>
      <w:r w:rsidRPr="00BB0501">
        <w:rPr>
          <w:rFonts w:ascii="Arial" w:hAnsi="Arial" w:cs="Arial"/>
          <w:szCs w:val="24"/>
          <w:lang w:val="lt-LT"/>
        </w:rPr>
        <w:t xml:space="preserve"> Art, 2018.</w:t>
      </w:r>
      <w:r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</w:rPr>
        <w:t>[LV 138]</w:t>
      </w:r>
    </w:p>
    <w:p w14:paraId="152F04D1" w14:textId="77777777" w:rsidR="00BB0501" w:rsidRDefault="00031E65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031E65">
        <w:rPr>
          <w:rFonts w:ascii="Arial" w:hAnsi="Arial" w:cs="Arial"/>
          <w:i/>
          <w:lang w:val="lt-LT"/>
        </w:rPr>
        <w:t xml:space="preserve">Sinergija. </w:t>
      </w:r>
      <w:proofErr w:type="spellStart"/>
      <w:r w:rsidRPr="00031E65">
        <w:rPr>
          <w:rFonts w:ascii="Arial" w:hAnsi="Arial" w:cs="Arial"/>
          <w:i/>
          <w:lang w:val="lt-LT"/>
        </w:rPr>
        <w:t>Laikmetigas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tendences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metalmaksla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un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dizaina</w:t>
      </w:r>
      <w:proofErr w:type="spellEnd"/>
      <w:r w:rsidRPr="00031E65">
        <w:rPr>
          <w:rFonts w:ascii="Arial" w:hAnsi="Arial" w:cs="Arial"/>
          <w:i/>
          <w:lang w:val="lt-LT"/>
        </w:rPr>
        <w:t xml:space="preserve"> / </w:t>
      </w:r>
      <w:proofErr w:type="spellStart"/>
      <w:r w:rsidRPr="00031E65">
        <w:rPr>
          <w:rFonts w:ascii="Arial" w:hAnsi="Arial" w:cs="Arial"/>
          <w:i/>
          <w:lang w:val="lt-LT"/>
        </w:rPr>
        <w:t>Synergy</w:t>
      </w:r>
      <w:proofErr w:type="spellEnd"/>
      <w:r w:rsidRPr="00031E65">
        <w:rPr>
          <w:rFonts w:ascii="Arial" w:hAnsi="Arial" w:cs="Arial"/>
          <w:i/>
          <w:lang w:val="lt-LT"/>
        </w:rPr>
        <w:t xml:space="preserve">. </w:t>
      </w:r>
      <w:proofErr w:type="spellStart"/>
      <w:r w:rsidRPr="00031E65">
        <w:rPr>
          <w:rFonts w:ascii="Arial" w:hAnsi="Arial" w:cs="Arial"/>
          <w:i/>
          <w:lang w:val="lt-LT"/>
        </w:rPr>
        <w:t>Contemporary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Trends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in</w:t>
      </w:r>
      <w:proofErr w:type="spellEnd"/>
      <w:r w:rsidRPr="00031E65">
        <w:rPr>
          <w:rFonts w:ascii="Arial" w:hAnsi="Arial" w:cs="Arial"/>
          <w:i/>
          <w:lang w:val="lt-LT"/>
        </w:rPr>
        <w:t xml:space="preserve"> </w:t>
      </w:r>
      <w:proofErr w:type="spellStart"/>
      <w:r w:rsidRPr="00031E65">
        <w:rPr>
          <w:rFonts w:ascii="Arial" w:hAnsi="Arial" w:cs="Arial"/>
          <w:i/>
          <w:lang w:val="lt-LT"/>
        </w:rPr>
        <w:t>Metal</w:t>
      </w:r>
      <w:proofErr w:type="spellEnd"/>
      <w:r w:rsidRPr="00031E65">
        <w:rPr>
          <w:rFonts w:ascii="Arial" w:hAnsi="Arial" w:cs="Arial"/>
          <w:i/>
          <w:lang w:val="lt-LT"/>
        </w:rPr>
        <w:t xml:space="preserve"> Art </w:t>
      </w:r>
      <w:proofErr w:type="spellStart"/>
      <w:r w:rsidRPr="00031E65">
        <w:rPr>
          <w:rFonts w:ascii="Arial" w:hAnsi="Arial" w:cs="Arial"/>
          <w:i/>
          <w:lang w:val="lt-LT"/>
        </w:rPr>
        <w:t>and</w:t>
      </w:r>
      <w:proofErr w:type="spellEnd"/>
      <w:r w:rsidRPr="00031E65">
        <w:rPr>
          <w:rFonts w:ascii="Arial" w:hAnsi="Arial" w:cs="Arial"/>
          <w:i/>
          <w:lang w:val="lt-LT"/>
        </w:rPr>
        <w:t xml:space="preserve"> Design.</w:t>
      </w:r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Riga</w:t>
      </w:r>
      <w:proofErr w:type="spellEnd"/>
      <w:r w:rsidRPr="00031E65">
        <w:rPr>
          <w:rFonts w:ascii="Arial" w:hAnsi="Arial" w:cs="Arial"/>
          <w:lang w:val="lt-LT"/>
        </w:rPr>
        <w:t xml:space="preserve">: </w:t>
      </w:r>
      <w:proofErr w:type="spellStart"/>
      <w:r w:rsidRPr="00031E65">
        <w:rPr>
          <w:rFonts w:ascii="Arial" w:hAnsi="Arial" w:cs="Arial"/>
          <w:lang w:val="lt-LT"/>
        </w:rPr>
        <w:t>Latvian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National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Museum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of</w:t>
      </w:r>
      <w:proofErr w:type="spellEnd"/>
      <w:r w:rsidRPr="00031E65">
        <w:rPr>
          <w:rFonts w:ascii="Arial" w:hAnsi="Arial" w:cs="Arial"/>
          <w:lang w:val="lt-LT"/>
        </w:rPr>
        <w:t xml:space="preserve"> Art, </w:t>
      </w:r>
      <w:proofErr w:type="spellStart"/>
      <w:r w:rsidRPr="00031E65">
        <w:rPr>
          <w:rFonts w:ascii="Arial" w:hAnsi="Arial" w:cs="Arial"/>
          <w:lang w:val="lt-LT"/>
        </w:rPr>
        <w:t>Museum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of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Decorative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Arts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and</w:t>
      </w:r>
      <w:proofErr w:type="spellEnd"/>
      <w:r w:rsidRPr="00031E65">
        <w:rPr>
          <w:rFonts w:ascii="Arial" w:hAnsi="Arial" w:cs="Arial"/>
          <w:lang w:val="lt-LT"/>
        </w:rPr>
        <w:t xml:space="preserve"> Design </w:t>
      </w:r>
      <w:proofErr w:type="spellStart"/>
      <w:r w:rsidRPr="00031E65">
        <w:rPr>
          <w:rFonts w:ascii="Arial" w:hAnsi="Arial" w:cs="Arial"/>
          <w:lang w:val="lt-LT"/>
        </w:rPr>
        <w:t>in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collaboration</w:t>
      </w:r>
      <w:proofErr w:type="spellEnd"/>
      <w:r w:rsidRPr="00031E65">
        <w:rPr>
          <w:rFonts w:ascii="Arial" w:hAnsi="Arial" w:cs="Arial"/>
          <w:lang w:val="lt-LT"/>
        </w:rPr>
        <w:t xml:space="preserve"> </w:t>
      </w:r>
      <w:proofErr w:type="spellStart"/>
      <w:r w:rsidRPr="00031E65">
        <w:rPr>
          <w:rFonts w:ascii="Arial" w:hAnsi="Arial" w:cs="Arial"/>
          <w:lang w:val="lt-LT"/>
        </w:rPr>
        <w:t>with</w:t>
      </w:r>
      <w:proofErr w:type="spellEnd"/>
      <w:r w:rsidRPr="00031E65">
        <w:rPr>
          <w:rFonts w:ascii="Arial" w:hAnsi="Arial" w:cs="Arial"/>
          <w:lang w:val="lt-LT"/>
        </w:rPr>
        <w:t xml:space="preserve"> sočiety „AB2E“, 2018.</w:t>
      </w:r>
      <w:r w:rsidRPr="00031E65">
        <w:rPr>
          <w:rFonts w:ascii="Arial" w:hAnsi="Arial" w:cs="Arial"/>
        </w:rPr>
        <w:t xml:space="preserve"> [LV 13</w:t>
      </w:r>
      <w:r>
        <w:rPr>
          <w:rFonts w:ascii="Arial" w:hAnsi="Arial" w:cs="Arial"/>
        </w:rPr>
        <w:t>9</w:t>
      </w:r>
      <w:r w:rsidRPr="00031E65">
        <w:rPr>
          <w:rFonts w:ascii="Arial" w:hAnsi="Arial" w:cs="Arial"/>
        </w:rPr>
        <w:t>]</w:t>
      </w:r>
    </w:p>
    <w:p w14:paraId="47D88384" w14:textId="77777777" w:rsidR="00E7431B" w:rsidRDefault="00E7431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E7431B">
        <w:rPr>
          <w:rFonts w:ascii="Arial" w:hAnsi="Arial" w:cs="Arial"/>
          <w:i/>
          <w:lang w:val="lt-LT"/>
        </w:rPr>
        <w:t>Identitate</w:t>
      </w:r>
      <w:proofErr w:type="spellEnd"/>
      <w:r w:rsidRPr="00E7431B">
        <w:rPr>
          <w:rFonts w:ascii="Arial" w:hAnsi="Arial" w:cs="Arial"/>
          <w:i/>
          <w:lang w:val="lt-LT"/>
        </w:rPr>
        <w:t xml:space="preserve"> / </w:t>
      </w:r>
      <w:proofErr w:type="spellStart"/>
      <w:r w:rsidRPr="00E7431B">
        <w:rPr>
          <w:rFonts w:ascii="Arial" w:hAnsi="Arial" w:cs="Arial"/>
          <w:i/>
          <w:lang w:val="lt-LT"/>
        </w:rPr>
        <w:t>Identity</w:t>
      </w:r>
      <w:proofErr w:type="spellEnd"/>
      <w:r w:rsidRPr="00E7431B">
        <w:rPr>
          <w:rFonts w:ascii="Arial" w:hAnsi="Arial" w:cs="Arial"/>
          <w:i/>
          <w:lang w:val="lt-LT"/>
        </w:rPr>
        <w:t>.</w:t>
      </w:r>
      <w:r w:rsidRPr="00E7431B">
        <w:rPr>
          <w:rFonts w:ascii="Arial" w:hAnsi="Arial" w:cs="Arial"/>
          <w:lang w:val="lt-LT"/>
        </w:rPr>
        <w:t xml:space="preserve"> 6th </w:t>
      </w:r>
      <w:proofErr w:type="spellStart"/>
      <w:r w:rsidRPr="00E7431B">
        <w:rPr>
          <w:rFonts w:ascii="Arial" w:hAnsi="Arial" w:cs="Arial"/>
          <w:lang w:val="lt-LT"/>
        </w:rPr>
        <w:t>Riga</w:t>
      </w:r>
      <w:proofErr w:type="spellEnd"/>
      <w:r w:rsidRPr="00E7431B">
        <w:rPr>
          <w:rFonts w:ascii="Arial" w:hAnsi="Arial" w:cs="Arial"/>
          <w:lang w:val="lt-LT"/>
        </w:rPr>
        <w:t xml:space="preserve"> International  </w:t>
      </w:r>
      <w:proofErr w:type="spellStart"/>
      <w:r w:rsidRPr="00E7431B">
        <w:rPr>
          <w:rFonts w:ascii="Arial" w:hAnsi="Arial" w:cs="Arial"/>
          <w:lang w:val="lt-LT"/>
        </w:rPr>
        <w:t>Textile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and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Fibre</w:t>
      </w:r>
      <w:proofErr w:type="spellEnd"/>
      <w:r w:rsidRPr="00E7431B">
        <w:rPr>
          <w:rFonts w:ascii="Arial" w:hAnsi="Arial" w:cs="Arial"/>
          <w:lang w:val="lt-LT"/>
        </w:rPr>
        <w:t xml:space="preserve"> Art </w:t>
      </w:r>
      <w:proofErr w:type="spellStart"/>
      <w:r w:rsidRPr="00E7431B">
        <w:rPr>
          <w:rFonts w:ascii="Arial" w:hAnsi="Arial" w:cs="Arial"/>
          <w:lang w:val="lt-LT"/>
        </w:rPr>
        <w:t>Triennial</w:t>
      </w:r>
      <w:proofErr w:type="spellEnd"/>
      <w:r w:rsidRPr="00E7431B">
        <w:rPr>
          <w:rFonts w:ascii="Arial" w:hAnsi="Arial" w:cs="Arial"/>
          <w:lang w:val="lt-LT"/>
        </w:rPr>
        <w:t xml:space="preserve">. Satelite </w:t>
      </w:r>
      <w:proofErr w:type="spellStart"/>
      <w:r w:rsidRPr="00E7431B">
        <w:rPr>
          <w:rFonts w:ascii="Arial" w:hAnsi="Arial" w:cs="Arial"/>
          <w:lang w:val="lt-LT"/>
        </w:rPr>
        <w:t>Events</w:t>
      </w:r>
      <w:proofErr w:type="spellEnd"/>
      <w:r w:rsidRPr="00E7431B">
        <w:rPr>
          <w:rFonts w:ascii="Arial" w:hAnsi="Arial" w:cs="Arial"/>
          <w:lang w:val="lt-LT"/>
        </w:rPr>
        <w:t xml:space="preserve">. </w:t>
      </w:r>
      <w:proofErr w:type="spellStart"/>
      <w:r w:rsidRPr="00E7431B">
        <w:rPr>
          <w:rFonts w:ascii="Arial" w:hAnsi="Arial" w:cs="Arial"/>
          <w:lang w:val="lt-LT"/>
        </w:rPr>
        <w:t>Riga</w:t>
      </w:r>
      <w:proofErr w:type="spellEnd"/>
      <w:r w:rsidRPr="00E7431B">
        <w:rPr>
          <w:rFonts w:ascii="Arial" w:hAnsi="Arial" w:cs="Arial"/>
          <w:lang w:val="lt-LT"/>
        </w:rPr>
        <w:t xml:space="preserve">: </w:t>
      </w:r>
      <w:proofErr w:type="spellStart"/>
      <w:r w:rsidRPr="00E7431B">
        <w:rPr>
          <w:rFonts w:ascii="Arial" w:hAnsi="Arial" w:cs="Arial"/>
          <w:lang w:val="lt-LT"/>
        </w:rPr>
        <w:t>The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Latvian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National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Museum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of</w:t>
      </w:r>
      <w:proofErr w:type="spellEnd"/>
      <w:r w:rsidRPr="00E7431B">
        <w:rPr>
          <w:rFonts w:ascii="Arial" w:hAnsi="Arial" w:cs="Arial"/>
          <w:lang w:val="lt-LT"/>
        </w:rPr>
        <w:t xml:space="preserve"> Art, 2018.</w:t>
      </w:r>
      <w:r>
        <w:rPr>
          <w:rFonts w:ascii="Arial" w:hAnsi="Arial" w:cs="Arial"/>
          <w:lang w:val="lt-LT"/>
        </w:rPr>
        <w:t xml:space="preserve"> </w:t>
      </w:r>
      <w:r w:rsidRPr="00031E65">
        <w:rPr>
          <w:rFonts w:ascii="Arial" w:hAnsi="Arial" w:cs="Arial"/>
        </w:rPr>
        <w:t>[LV 1</w:t>
      </w:r>
      <w:r>
        <w:rPr>
          <w:rFonts w:ascii="Arial" w:hAnsi="Arial" w:cs="Arial"/>
        </w:rPr>
        <w:t>40</w:t>
      </w:r>
      <w:r w:rsidRPr="00031E65">
        <w:rPr>
          <w:rFonts w:ascii="Arial" w:hAnsi="Arial" w:cs="Arial"/>
        </w:rPr>
        <w:t>]</w:t>
      </w:r>
    </w:p>
    <w:p w14:paraId="583A44A1" w14:textId="77777777" w:rsidR="00E7431B" w:rsidRDefault="00E7431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E7431B">
        <w:rPr>
          <w:rFonts w:ascii="Arial" w:hAnsi="Arial" w:cs="Arial"/>
          <w:i/>
          <w:lang w:val="lt-LT"/>
        </w:rPr>
        <w:t xml:space="preserve">Gobelenu </w:t>
      </w:r>
      <w:proofErr w:type="spellStart"/>
      <w:r w:rsidRPr="00E7431B">
        <w:rPr>
          <w:rFonts w:ascii="Arial" w:hAnsi="Arial" w:cs="Arial"/>
          <w:i/>
          <w:lang w:val="lt-LT"/>
        </w:rPr>
        <w:t>krasas</w:t>
      </w:r>
      <w:proofErr w:type="spellEnd"/>
      <w:r w:rsidRPr="00E7431B">
        <w:rPr>
          <w:rFonts w:ascii="Arial" w:hAnsi="Arial" w:cs="Arial"/>
          <w:i/>
          <w:lang w:val="lt-LT"/>
        </w:rPr>
        <w:t xml:space="preserve"> / La </w:t>
      </w:r>
      <w:proofErr w:type="spellStart"/>
      <w:r w:rsidRPr="00E7431B">
        <w:rPr>
          <w:rFonts w:ascii="Arial" w:hAnsi="Arial" w:cs="Arial"/>
          <w:i/>
          <w:lang w:val="lt-LT"/>
        </w:rPr>
        <w:t>couleur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des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Gobelins</w:t>
      </w:r>
      <w:proofErr w:type="spellEnd"/>
      <w:r w:rsidRPr="00E7431B">
        <w:rPr>
          <w:rFonts w:ascii="Arial" w:hAnsi="Arial" w:cs="Arial"/>
          <w:i/>
          <w:lang w:val="lt-LT"/>
        </w:rPr>
        <w:t xml:space="preserve"> / </w:t>
      </w:r>
      <w:proofErr w:type="spellStart"/>
      <w:r w:rsidRPr="00E7431B">
        <w:rPr>
          <w:rFonts w:ascii="Arial" w:hAnsi="Arial" w:cs="Arial"/>
          <w:i/>
          <w:lang w:val="lt-LT"/>
        </w:rPr>
        <w:t>Colour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of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Gobelins</w:t>
      </w:r>
      <w:proofErr w:type="spellEnd"/>
      <w:r w:rsidRPr="00E7431B">
        <w:rPr>
          <w:rFonts w:ascii="Arial" w:hAnsi="Arial" w:cs="Arial"/>
          <w:i/>
          <w:lang w:val="lt-LT"/>
        </w:rPr>
        <w:t xml:space="preserve">. </w:t>
      </w:r>
      <w:proofErr w:type="spellStart"/>
      <w:r w:rsidRPr="00E7431B">
        <w:rPr>
          <w:rFonts w:ascii="Arial" w:hAnsi="Arial" w:cs="Arial"/>
          <w:i/>
          <w:lang w:val="lt-LT"/>
        </w:rPr>
        <w:t>Contemporary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Tapestries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from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the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Mobilier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National</w:t>
      </w:r>
      <w:proofErr w:type="spellEnd"/>
      <w:r w:rsidRPr="00E7431B">
        <w:rPr>
          <w:rFonts w:ascii="Arial" w:hAnsi="Arial" w:cs="Arial"/>
          <w:i/>
          <w:lang w:val="lt-LT"/>
        </w:rPr>
        <w:t xml:space="preserve"> </w:t>
      </w:r>
      <w:proofErr w:type="spellStart"/>
      <w:r w:rsidRPr="00E7431B">
        <w:rPr>
          <w:rFonts w:ascii="Arial" w:hAnsi="Arial" w:cs="Arial"/>
          <w:i/>
          <w:lang w:val="lt-LT"/>
        </w:rPr>
        <w:t>collection</w:t>
      </w:r>
      <w:proofErr w:type="spellEnd"/>
      <w:r w:rsidRPr="00E7431B">
        <w:rPr>
          <w:rFonts w:ascii="Arial" w:hAnsi="Arial" w:cs="Arial"/>
          <w:i/>
          <w:lang w:val="lt-LT"/>
        </w:rPr>
        <w:t>, France.</w:t>
      </w:r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Riga</w:t>
      </w:r>
      <w:proofErr w:type="spellEnd"/>
      <w:r w:rsidRPr="00E7431B">
        <w:rPr>
          <w:rFonts w:ascii="Arial" w:hAnsi="Arial" w:cs="Arial"/>
          <w:lang w:val="lt-LT"/>
        </w:rPr>
        <w:t xml:space="preserve">: </w:t>
      </w:r>
      <w:proofErr w:type="spellStart"/>
      <w:r w:rsidRPr="00E7431B">
        <w:rPr>
          <w:rFonts w:ascii="Arial" w:hAnsi="Arial" w:cs="Arial"/>
          <w:lang w:val="lt-LT"/>
        </w:rPr>
        <w:t>Latvian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National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Museum</w:t>
      </w:r>
      <w:proofErr w:type="spellEnd"/>
      <w:r w:rsidRPr="00E7431B">
        <w:rPr>
          <w:rFonts w:ascii="Arial" w:hAnsi="Arial" w:cs="Arial"/>
          <w:lang w:val="lt-LT"/>
        </w:rPr>
        <w:t xml:space="preserve"> </w:t>
      </w:r>
      <w:proofErr w:type="spellStart"/>
      <w:r w:rsidRPr="00E7431B">
        <w:rPr>
          <w:rFonts w:ascii="Arial" w:hAnsi="Arial" w:cs="Arial"/>
          <w:lang w:val="lt-LT"/>
        </w:rPr>
        <w:t>of</w:t>
      </w:r>
      <w:proofErr w:type="spellEnd"/>
      <w:r w:rsidRPr="00E7431B">
        <w:rPr>
          <w:rFonts w:ascii="Arial" w:hAnsi="Arial" w:cs="Arial"/>
          <w:lang w:val="lt-LT"/>
        </w:rPr>
        <w:t xml:space="preserve"> Art, 2018.</w:t>
      </w:r>
      <w:r w:rsidRPr="00E7431B">
        <w:rPr>
          <w:rFonts w:ascii="Arial" w:hAnsi="Arial" w:cs="Arial"/>
        </w:rPr>
        <w:t xml:space="preserve"> [LV 141]</w:t>
      </w:r>
    </w:p>
    <w:p w14:paraId="4E67C0FC" w14:textId="77777777" w:rsidR="00380F2E" w:rsidRDefault="00380F2E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380F2E">
        <w:rPr>
          <w:rFonts w:ascii="Arial" w:hAnsi="Arial" w:cs="Arial"/>
          <w:i/>
          <w:lang w:val="fr-FR"/>
        </w:rPr>
        <w:t>Tiesi</w:t>
      </w:r>
      <w:proofErr w:type="spellEnd"/>
      <w:r w:rsidRPr="00380F2E">
        <w:rPr>
          <w:rFonts w:ascii="Arial" w:hAnsi="Arial" w:cs="Arial"/>
          <w:i/>
          <w:lang w:val="fr-FR"/>
        </w:rPr>
        <w:t xml:space="preserve"> </w:t>
      </w:r>
      <w:proofErr w:type="spellStart"/>
      <w:r w:rsidRPr="00380F2E">
        <w:rPr>
          <w:rFonts w:ascii="Arial" w:hAnsi="Arial" w:cs="Arial"/>
          <w:i/>
          <w:lang w:val="fr-FR"/>
        </w:rPr>
        <w:t>laika</w:t>
      </w:r>
      <w:proofErr w:type="spellEnd"/>
      <w:r w:rsidRPr="00380F2E">
        <w:rPr>
          <w:rFonts w:ascii="Arial" w:hAnsi="Arial" w:cs="Arial"/>
          <w:i/>
          <w:lang w:val="fr-FR"/>
        </w:rPr>
        <w:t xml:space="preserve">. </w:t>
      </w:r>
      <w:proofErr w:type="spellStart"/>
      <w:r w:rsidRPr="00380F2E">
        <w:rPr>
          <w:rFonts w:ascii="Arial" w:hAnsi="Arial" w:cs="Arial"/>
          <w:i/>
          <w:lang w:val="fr-FR"/>
        </w:rPr>
        <w:t>Dizaina</w:t>
      </w:r>
      <w:proofErr w:type="spellEnd"/>
      <w:r w:rsidRPr="00380F2E">
        <w:rPr>
          <w:rFonts w:ascii="Arial" w:hAnsi="Arial" w:cs="Arial"/>
          <w:i/>
          <w:lang w:val="fr-FR"/>
        </w:rPr>
        <w:t xml:space="preserve"> </w:t>
      </w:r>
      <w:proofErr w:type="spellStart"/>
      <w:r w:rsidRPr="00380F2E">
        <w:rPr>
          <w:rFonts w:ascii="Arial" w:hAnsi="Arial" w:cs="Arial"/>
          <w:i/>
          <w:lang w:val="fr-FR"/>
        </w:rPr>
        <w:t>stasti</w:t>
      </w:r>
      <w:proofErr w:type="spellEnd"/>
      <w:r w:rsidRPr="00380F2E">
        <w:rPr>
          <w:rFonts w:ascii="Arial" w:hAnsi="Arial" w:cs="Arial"/>
          <w:i/>
          <w:lang w:val="fr-FR"/>
        </w:rPr>
        <w:t xml:space="preserve"> par </w:t>
      </w:r>
      <w:proofErr w:type="spellStart"/>
      <w:r w:rsidRPr="00380F2E">
        <w:rPr>
          <w:rFonts w:ascii="Arial" w:hAnsi="Arial" w:cs="Arial"/>
          <w:i/>
          <w:lang w:val="fr-FR"/>
        </w:rPr>
        <w:t>Latviju</w:t>
      </w:r>
      <w:proofErr w:type="spellEnd"/>
      <w:r w:rsidRPr="00380F2E">
        <w:rPr>
          <w:rFonts w:ascii="Arial" w:hAnsi="Arial" w:cs="Arial"/>
          <w:i/>
          <w:lang w:val="fr-FR"/>
        </w:rPr>
        <w:t xml:space="preserve"> / Just </w:t>
      </w:r>
      <w:proofErr w:type="spellStart"/>
      <w:r w:rsidRPr="00380F2E">
        <w:rPr>
          <w:rFonts w:ascii="Arial" w:hAnsi="Arial" w:cs="Arial"/>
          <w:i/>
          <w:lang w:val="fr-FR"/>
        </w:rPr>
        <w:t>on</w:t>
      </w:r>
      <w:proofErr w:type="spellEnd"/>
      <w:r w:rsidRPr="00380F2E">
        <w:rPr>
          <w:rFonts w:ascii="Arial" w:hAnsi="Arial" w:cs="Arial"/>
          <w:i/>
          <w:lang w:val="fr-FR"/>
        </w:rPr>
        <w:t xml:space="preserve"> time. </w:t>
      </w:r>
      <w:r w:rsidRPr="00380F2E">
        <w:rPr>
          <w:rFonts w:ascii="Arial" w:hAnsi="Arial" w:cs="Arial"/>
          <w:i/>
        </w:rPr>
        <w:t xml:space="preserve">Design stories about Latvia. Ed. By Kristine </w:t>
      </w:r>
      <w:proofErr w:type="spellStart"/>
      <w:r w:rsidRPr="00380F2E">
        <w:rPr>
          <w:rFonts w:ascii="Arial" w:hAnsi="Arial" w:cs="Arial"/>
          <w:i/>
        </w:rPr>
        <w:t>Budže</w:t>
      </w:r>
      <w:proofErr w:type="spellEnd"/>
      <w:r w:rsidRPr="00380F2E">
        <w:rPr>
          <w:rFonts w:ascii="Arial" w:hAnsi="Arial" w:cs="Arial"/>
          <w:i/>
        </w:rPr>
        <w:t xml:space="preserve">, </w:t>
      </w:r>
      <w:proofErr w:type="spellStart"/>
      <w:r w:rsidRPr="00380F2E">
        <w:rPr>
          <w:rFonts w:ascii="Arial" w:hAnsi="Arial" w:cs="Arial"/>
          <w:i/>
        </w:rPr>
        <w:t>Inese</w:t>
      </w:r>
      <w:proofErr w:type="spellEnd"/>
      <w:r w:rsidRPr="00380F2E">
        <w:rPr>
          <w:rFonts w:ascii="Arial" w:hAnsi="Arial" w:cs="Arial"/>
          <w:i/>
        </w:rPr>
        <w:t xml:space="preserve"> </w:t>
      </w:r>
      <w:proofErr w:type="spellStart"/>
      <w:r w:rsidRPr="00380F2E">
        <w:rPr>
          <w:rFonts w:ascii="Arial" w:hAnsi="Arial" w:cs="Arial"/>
          <w:i/>
        </w:rPr>
        <w:t>Baranovska</w:t>
      </w:r>
      <w:proofErr w:type="spellEnd"/>
      <w:r w:rsidRPr="00380F2E">
        <w:rPr>
          <w:rFonts w:ascii="Arial" w:hAnsi="Arial" w:cs="Arial"/>
          <w:i/>
        </w:rPr>
        <w:t>.</w:t>
      </w:r>
      <w:r w:rsidRPr="00380F2E">
        <w:rPr>
          <w:rFonts w:ascii="Arial" w:hAnsi="Arial" w:cs="Arial"/>
        </w:rPr>
        <w:t xml:space="preserve"> Riga: Latvian National Museum of Art, 2018.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2</w:t>
      </w:r>
      <w:r w:rsidRPr="00E7431B">
        <w:rPr>
          <w:rFonts w:ascii="Arial" w:hAnsi="Arial" w:cs="Arial"/>
        </w:rPr>
        <w:t>]</w:t>
      </w:r>
    </w:p>
    <w:p w14:paraId="7D635DFB" w14:textId="77777777" w:rsidR="006003C5" w:rsidRDefault="006003C5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F313A9">
        <w:rPr>
          <w:bCs/>
          <w:i/>
          <w:szCs w:val="24"/>
          <w:lang w:val="lt-LT"/>
        </w:rPr>
        <w:t>Latvian</w:t>
      </w:r>
      <w:proofErr w:type="spellEnd"/>
      <w:r w:rsidRPr="00F313A9">
        <w:rPr>
          <w:bCs/>
          <w:i/>
          <w:szCs w:val="24"/>
          <w:lang w:val="lt-LT"/>
        </w:rPr>
        <w:t xml:space="preserve"> </w:t>
      </w:r>
      <w:proofErr w:type="spellStart"/>
      <w:r w:rsidRPr="00F313A9">
        <w:rPr>
          <w:bCs/>
          <w:i/>
          <w:szCs w:val="24"/>
          <w:lang w:val="lt-LT"/>
        </w:rPr>
        <w:t>National</w:t>
      </w:r>
      <w:proofErr w:type="spellEnd"/>
      <w:r w:rsidRPr="00F313A9">
        <w:rPr>
          <w:bCs/>
          <w:i/>
          <w:szCs w:val="24"/>
          <w:lang w:val="lt-LT"/>
        </w:rPr>
        <w:t xml:space="preserve"> </w:t>
      </w:r>
      <w:proofErr w:type="spellStart"/>
      <w:r w:rsidRPr="00F313A9">
        <w:rPr>
          <w:bCs/>
          <w:i/>
          <w:szCs w:val="24"/>
          <w:lang w:val="lt-LT"/>
        </w:rPr>
        <w:t>Museum</w:t>
      </w:r>
      <w:proofErr w:type="spellEnd"/>
      <w:r w:rsidRPr="00F313A9">
        <w:rPr>
          <w:bCs/>
          <w:i/>
          <w:szCs w:val="24"/>
          <w:lang w:val="lt-LT"/>
        </w:rPr>
        <w:t xml:space="preserve"> </w:t>
      </w:r>
      <w:proofErr w:type="spellStart"/>
      <w:r w:rsidRPr="00F313A9">
        <w:rPr>
          <w:bCs/>
          <w:i/>
          <w:szCs w:val="24"/>
          <w:lang w:val="lt-LT"/>
        </w:rPr>
        <w:t>of</w:t>
      </w:r>
      <w:proofErr w:type="spellEnd"/>
      <w:r w:rsidRPr="00F313A9">
        <w:rPr>
          <w:bCs/>
          <w:i/>
          <w:szCs w:val="24"/>
          <w:lang w:val="lt-LT"/>
        </w:rPr>
        <w:t xml:space="preserve"> Art</w:t>
      </w:r>
      <w:r>
        <w:rPr>
          <w:bCs/>
          <w:szCs w:val="24"/>
          <w:lang w:val="lt-LT"/>
        </w:rPr>
        <w:t xml:space="preserve">, 2018.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3]</w:t>
      </w:r>
    </w:p>
    <w:p w14:paraId="68196F9A" w14:textId="77777777" w:rsidR="005B1186" w:rsidRDefault="005B1186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5B1186">
        <w:rPr>
          <w:rFonts w:ascii="Arial" w:hAnsi="Arial" w:cs="Arial"/>
          <w:bCs/>
          <w:i/>
          <w:lang w:val="lt-LT"/>
        </w:rPr>
        <w:t xml:space="preserve">NSRD. </w:t>
      </w:r>
      <w:proofErr w:type="spellStart"/>
      <w:r w:rsidRPr="005B1186">
        <w:rPr>
          <w:rFonts w:ascii="Arial" w:hAnsi="Arial" w:cs="Arial"/>
          <w:bCs/>
          <w:i/>
          <w:lang w:val="lt-LT"/>
        </w:rPr>
        <w:t>Nebijušu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sajutu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restaurešanas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darbnica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/ </w:t>
      </w:r>
      <w:proofErr w:type="spellStart"/>
      <w:r w:rsidRPr="005B1186">
        <w:rPr>
          <w:rFonts w:ascii="Arial" w:hAnsi="Arial" w:cs="Arial"/>
          <w:bCs/>
          <w:i/>
          <w:lang w:val="lt-LT"/>
        </w:rPr>
        <w:t>Workshop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for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restoration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of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unfelt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feelings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5B1186">
        <w:rPr>
          <w:rFonts w:ascii="Arial" w:hAnsi="Arial" w:cs="Arial"/>
          <w:bCs/>
          <w:i/>
          <w:lang w:val="lt-LT"/>
        </w:rPr>
        <w:t>Juris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Boiko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and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Hardijs</w:t>
      </w:r>
      <w:proofErr w:type="spellEnd"/>
      <w:r w:rsidRPr="005B118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i/>
          <w:lang w:val="lt-LT"/>
        </w:rPr>
        <w:t>Ledinš</w:t>
      </w:r>
      <w:proofErr w:type="spellEnd"/>
      <w:r w:rsidRPr="005B1186">
        <w:rPr>
          <w:rFonts w:ascii="Arial" w:hAnsi="Arial" w:cs="Arial"/>
          <w:bCs/>
          <w:i/>
          <w:lang w:val="lt-LT"/>
        </w:rPr>
        <w:t>.</w:t>
      </w:r>
      <w:r w:rsidRPr="005B1186">
        <w:rPr>
          <w:rFonts w:ascii="Arial" w:hAnsi="Arial" w:cs="Arial"/>
          <w:bCs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lang w:val="lt-LT"/>
        </w:rPr>
        <w:t>Riga</w:t>
      </w:r>
      <w:proofErr w:type="spellEnd"/>
      <w:r w:rsidRPr="005B1186">
        <w:rPr>
          <w:rFonts w:ascii="Arial" w:hAnsi="Arial" w:cs="Arial"/>
          <w:bCs/>
          <w:lang w:val="lt-LT"/>
        </w:rPr>
        <w:t xml:space="preserve">: </w:t>
      </w:r>
      <w:proofErr w:type="spellStart"/>
      <w:r w:rsidRPr="005B1186">
        <w:rPr>
          <w:rFonts w:ascii="Arial" w:hAnsi="Arial" w:cs="Arial"/>
          <w:bCs/>
          <w:lang w:val="lt-LT"/>
        </w:rPr>
        <w:t>The</w:t>
      </w:r>
      <w:proofErr w:type="spellEnd"/>
      <w:r w:rsidRPr="005B1186">
        <w:rPr>
          <w:rFonts w:ascii="Arial" w:hAnsi="Arial" w:cs="Arial"/>
          <w:bCs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lang w:val="lt-LT"/>
        </w:rPr>
        <w:t>Latvian</w:t>
      </w:r>
      <w:proofErr w:type="spellEnd"/>
      <w:r w:rsidRPr="005B1186">
        <w:rPr>
          <w:rFonts w:ascii="Arial" w:hAnsi="Arial" w:cs="Arial"/>
          <w:bCs/>
          <w:lang w:val="lt-LT"/>
        </w:rPr>
        <w:t xml:space="preserve"> Centre </w:t>
      </w:r>
      <w:proofErr w:type="spellStart"/>
      <w:r w:rsidRPr="005B1186">
        <w:rPr>
          <w:rFonts w:ascii="Arial" w:hAnsi="Arial" w:cs="Arial"/>
          <w:bCs/>
          <w:lang w:val="lt-LT"/>
        </w:rPr>
        <w:t>for</w:t>
      </w:r>
      <w:proofErr w:type="spellEnd"/>
      <w:r w:rsidRPr="005B1186">
        <w:rPr>
          <w:rFonts w:ascii="Arial" w:hAnsi="Arial" w:cs="Arial"/>
          <w:bCs/>
          <w:lang w:val="lt-LT"/>
        </w:rPr>
        <w:t xml:space="preserve"> </w:t>
      </w:r>
      <w:proofErr w:type="spellStart"/>
      <w:r w:rsidRPr="005B1186">
        <w:rPr>
          <w:rFonts w:ascii="Arial" w:hAnsi="Arial" w:cs="Arial"/>
          <w:bCs/>
          <w:lang w:val="lt-LT"/>
        </w:rPr>
        <w:t>Contemporary</w:t>
      </w:r>
      <w:proofErr w:type="spellEnd"/>
      <w:r w:rsidRPr="005B1186">
        <w:rPr>
          <w:rFonts w:ascii="Arial" w:hAnsi="Arial" w:cs="Arial"/>
          <w:bCs/>
          <w:lang w:val="lt-LT"/>
        </w:rPr>
        <w:t xml:space="preserve"> Art, 2016.</w:t>
      </w:r>
      <w:r>
        <w:rPr>
          <w:rFonts w:ascii="Arial" w:hAnsi="Arial" w:cs="Arial"/>
          <w:bCs/>
          <w:lang w:val="lt-LT"/>
        </w:rPr>
        <w:t xml:space="preserve">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4]</w:t>
      </w:r>
    </w:p>
    <w:p w14:paraId="32DB45BB" w14:textId="77777777" w:rsidR="00D708E1" w:rsidRDefault="00D708E1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B21755">
        <w:rPr>
          <w:rFonts w:ascii="Arial" w:hAnsi="Arial" w:cs="Arial"/>
          <w:i/>
          <w:lang w:val="lt-LT"/>
        </w:rPr>
        <w:t>Desmit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epizodes</w:t>
      </w:r>
      <w:proofErr w:type="spellEnd"/>
      <w:r w:rsidRPr="00B21755">
        <w:rPr>
          <w:rFonts w:ascii="Arial" w:hAnsi="Arial" w:cs="Arial"/>
          <w:i/>
          <w:lang w:val="lt-LT"/>
        </w:rPr>
        <w:t xml:space="preserve"> 20. </w:t>
      </w:r>
      <w:proofErr w:type="spellStart"/>
      <w:r w:rsidRPr="00B21755">
        <w:rPr>
          <w:rFonts w:ascii="Arial" w:hAnsi="Arial" w:cs="Arial"/>
          <w:i/>
          <w:lang w:val="lt-LT"/>
        </w:rPr>
        <w:t>gadsimta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otras</w:t>
      </w:r>
      <w:proofErr w:type="spellEnd"/>
      <w:r w:rsidRPr="00B21755">
        <w:rPr>
          <w:rFonts w:ascii="Arial" w:hAnsi="Arial" w:cs="Arial"/>
          <w:i/>
          <w:lang w:val="lt-LT"/>
        </w:rPr>
        <w:t xml:space="preserve"> puses </w:t>
      </w:r>
      <w:proofErr w:type="spellStart"/>
      <w:r w:rsidRPr="00B21755">
        <w:rPr>
          <w:rFonts w:ascii="Arial" w:hAnsi="Arial" w:cs="Arial"/>
          <w:i/>
          <w:lang w:val="lt-LT"/>
        </w:rPr>
        <w:t>maksla</w:t>
      </w:r>
      <w:proofErr w:type="spellEnd"/>
      <w:r w:rsidRPr="00B21755">
        <w:rPr>
          <w:rFonts w:ascii="Arial" w:hAnsi="Arial" w:cs="Arial"/>
          <w:i/>
          <w:lang w:val="lt-LT"/>
        </w:rPr>
        <w:t xml:space="preserve"> Latvija / Ten </w:t>
      </w:r>
      <w:proofErr w:type="spellStart"/>
      <w:r w:rsidRPr="00B21755">
        <w:rPr>
          <w:rFonts w:ascii="Arial" w:hAnsi="Arial" w:cs="Arial"/>
          <w:i/>
          <w:lang w:val="lt-LT"/>
        </w:rPr>
        <w:t>Episodes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in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>A</w:t>
      </w:r>
      <w:r w:rsidRPr="00B21755">
        <w:rPr>
          <w:rFonts w:ascii="Arial" w:hAnsi="Arial" w:cs="Arial"/>
          <w:i/>
          <w:lang w:val="lt-LT"/>
        </w:rPr>
        <w:t xml:space="preserve">rt </w:t>
      </w:r>
      <w:proofErr w:type="spellStart"/>
      <w:r w:rsidRPr="00B21755">
        <w:rPr>
          <w:rFonts w:ascii="Arial" w:hAnsi="Arial" w:cs="Arial"/>
          <w:i/>
          <w:lang w:val="lt-LT"/>
        </w:rPr>
        <w:t>of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th</w:t>
      </w:r>
      <w:r>
        <w:rPr>
          <w:rFonts w:ascii="Arial" w:hAnsi="Arial" w:cs="Arial"/>
          <w:i/>
          <w:lang w:val="lt-LT"/>
        </w:rPr>
        <w:t>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S</w:t>
      </w:r>
      <w:r w:rsidRPr="00B21755">
        <w:rPr>
          <w:rFonts w:ascii="Arial" w:hAnsi="Arial" w:cs="Arial"/>
          <w:i/>
          <w:lang w:val="lt-LT"/>
        </w:rPr>
        <w:t>econd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Half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of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the</w:t>
      </w:r>
      <w:proofErr w:type="spellEnd"/>
      <w:r w:rsidRPr="00B21755">
        <w:rPr>
          <w:rFonts w:ascii="Arial" w:hAnsi="Arial" w:cs="Arial"/>
          <w:i/>
          <w:lang w:val="lt-LT"/>
        </w:rPr>
        <w:t xml:space="preserve"> 20th </w:t>
      </w:r>
      <w:proofErr w:type="spellStart"/>
      <w:r w:rsidRPr="00B21755">
        <w:rPr>
          <w:rFonts w:ascii="Arial" w:hAnsi="Arial" w:cs="Arial"/>
          <w:i/>
          <w:lang w:val="lt-LT"/>
        </w:rPr>
        <w:t>Centu</w:t>
      </w:r>
      <w:r>
        <w:rPr>
          <w:rFonts w:ascii="Arial" w:hAnsi="Arial" w:cs="Arial"/>
          <w:i/>
          <w:lang w:val="lt-LT"/>
        </w:rPr>
        <w:t>r</w:t>
      </w:r>
      <w:r w:rsidRPr="00B21755">
        <w:rPr>
          <w:rFonts w:ascii="Arial" w:hAnsi="Arial" w:cs="Arial"/>
          <w:i/>
          <w:lang w:val="lt-LT"/>
        </w:rPr>
        <w:t>y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in</w:t>
      </w:r>
      <w:proofErr w:type="spellEnd"/>
      <w:r w:rsidRPr="00B21755">
        <w:rPr>
          <w:rFonts w:ascii="Arial" w:hAnsi="Arial" w:cs="Arial"/>
          <w:i/>
          <w:lang w:val="lt-LT"/>
        </w:rPr>
        <w:t xml:space="preserve"> </w:t>
      </w:r>
      <w:proofErr w:type="spellStart"/>
      <w:r w:rsidRPr="00B21755">
        <w:rPr>
          <w:rFonts w:ascii="Arial" w:hAnsi="Arial" w:cs="Arial"/>
          <w:i/>
          <w:lang w:val="lt-LT"/>
        </w:rPr>
        <w:t>Latvia</w:t>
      </w:r>
      <w:proofErr w:type="spellEnd"/>
      <w:r w:rsidRPr="00B21755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Latvian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Art, 2019.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5]</w:t>
      </w:r>
    </w:p>
    <w:p w14:paraId="210EE828" w14:textId="77777777" w:rsidR="0064014B" w:rsidRDefault="0064014B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9D413A">
        <w:rPr>
          <w:rFonts w:ascii="Arial" w:hAnsi="Arial" w:cs="Arial"/>
          <w:i/>
        </w:rPr>
        <w:t>Portrait in Latvia. 20</w:t>
      </w:r>
      <w:r w:rsidRPr="009D413A">
        <w:rPr>
          <w:rFonts w:ascii="Arial" w:hAnsi="Arial" w:cs="Arial"/>
          <w:i/>
          <w:vertAlign w:val="superscript"/>
        </w:rPr>
        <w:t>th</w:t>
      </w:r>
      <w:r w:rsidRPr="009D413A">
        <w:rPr>
          <w:rFonts w:ascii="Arial" w:hAnsi="Arial" w:cs="Arial"/>
          <w:i/>
        </w:rPr>
        <w:t xml:space="preserve"> Century. Facial Expressions.</w:t>
      </w:r>
      <w:r w:rsidRPr="009D413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Latvian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Art, </w:t>
      </w:r>
      <w:proofErr w:type="spellStart"/>
      <w:r>
        <w:rPr>
          <w:rFonts w:ascii="Arial" w:hAnsi="Arial" w:cs="Arial"/>
          <w:lang w:val="lt-LT"/>
        </w:rPr>
        <w:t>Neputns</w:t>
      </w:r>
      <w:proofErr w:type="spellEnd"/>
      <w:r>
        <w:rPr>
          <w:rFonts w:ascii="Arial" w:hAnsi="Arial" w:cs="Arial"/>
          <w:lang w:val="lt-LT"/>
        </w:rPr>
        <w:t xml:space="preserve">, 2018.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6]</w:t>
      </w:r>
    </w:p>
    <w:p w14:paraId="53ED1C79" w14:textId="77777777" w:rsidR="004B6A75" w:rsidRDefault="004B6A75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9D413A">
        <w:rPr>
          <w:rFonts w:ascii="Arial" w:hAnsi="Arial" w:cs="Arial"/>
          <w:i/>
        </w:rPr>
        <w:t>Latvijas</w:t>
      </w:r>
      <w:proofErr w:type="spellEnd"/>
      <w:r w:rsidRPr="009D413A">
        <w:rPr>
          <w:rFonts w:ascii="Arial" w:hAnsi="Arial" w:cs="Arial"/>
          <w:i/>
        </w:rPr>
        <w:t xml:space="preserve"> </w:t>
      </w:r>
      <w:proofErr w:type="spellStart"/>
      <w:r w:rsidRPr="009D413A">
        <w:rPr>
          <w:rFonts w:ascii="Arial" w:hAnsi="Arial" w:cs="Arial"/>
          <w:i/>
        </w:rPr>
        <w:t>maksla</w:t>
      </w:r>
      <w:proofErr w:type="spellEnd"/>
      <w:r w:rsidRPr="009D413A">
        <w:rPr>
          <w:rFonts w:ascii="Arial" w:hAnsi="Arial" w:cs="Arial"/>
          <w:i/>
        </w:rPr>
        <w:t xml:space="preserve"> </w:t>
      </w:r>
      <w:proofErr w:type="spellStart"/>
      <w:r w:rsidRPr="009D413A">
        <w:rPr>
          <w:rFonts w:ascii="Arial" w:hAnsi="Arial" w:cs="Arial"/>
          <w:i/>
        </w:rPr>
        <w:t>valsts</w:t>
      </w:r>
      <w:proofErr w:type="spellEnd"/>
      <w:r w:rsidRPr="009D413A">
        <w:rPr>
          <w:rFonts w:ascii="Arial" w:hAnsi="Arial" w:cs="Arial"/>
          <w:i/>
        </w:rPr>
        <w:t xml:space="preserve"> </w:t>
      </w:r>
      <w:proofErr w:type="spellStart"/>
      <w:r w:rsidRPr="009D413A">
        <w:rPr>
          <w:rFonts w:ascii="Arial" w:hAnsi="Arial" w:cs="Arial"/>
          <w:i/>
        </w:rPr>
        <w:t>Tretjakova</w:t>
      </w:r>
      <w:proofErr w:type="spellEnd"/>
      <w:r w:rsidRPr="009D413A">
        <w:rPr>
          <w:rFonts w:ascii="Arial" w:hAnsi="Arial" w:cs="Arial"/>
          <w:i/>
        </w:rPr>
        <w:t xml:space="preserve"> </w:t>
      </w:r>
      <w:proofErr w:type="spellStart"/>
      <w:r w:rsidRPr="009D413A">
        <w:rPr>
          <w:rFonts w:ascii="Arial" w:hAnsi="Arial" w:cs="Arial"/>
          <w:i/>
        </w:rPr>
        <w:t>galerija</w:t>
      </w:r>
      <w:proofErr w:type="spellEnd"/>
      <w:r w:rsidRPr="009D413A">
        <w:rPr>
          <w:rFonts w:ascii="Arial" w:hAnsi="Arial" w:cs="Arial"/>
          <w:i/>
        </w:rPr>
        <w:t xml:space="preserve"> / Art of Latvia at the State Tretyakov Gallery.</w:t>
      </w:r>
      <w:r>
        <w:rPr>
          <w:rFonts w:ascii="Arial" w:hAnsi="Arial" w:cs="Arial"/>
        </w:rPr>
        <w:t xml:space="preserve"> Riga: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Daugava, 2019.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7]</w:t>
      </w:r>
    </w:p>
    <w:p w14:paraId="4A6A34E8" w14:textId="77777777" w:rsidR="004B6A75" w:rsidRDefault="004B6A75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9D413A">
        <w:rPr>
          <w:rFonts w:ascii="Arial" w:hAnsi="Arial" w:cs="Arial"/>
          <w:i/>
        </w:rPr>
        <w:t>Imants</w:t>
      </w:r>
      <w:proofErr w:type="spellEnd"/>
      <w:r w:rsidRPr="009D413A">
        <w:rPr>
          <w:rFonts w:ascii="Arial" w:hAnsi="Arial" w:cs="Arial"/>
          <w:i/>
        </w:rPr>
        <w:t xml:space="preserve"> Tillers. </w:t>
      </w:r>
      <w:proofErr w:type="spellStart"/>
      <w:r w:rsidRPr="009D413A">
        <w:rPr>
          <w:rFonts w:ascii="Arial" w:hAnsi="Arial" w:cs="Arial"/>
          <w:i/>
        </w:rPr>
        <w:t>Celojums</w:t>
      </w:r>
      <w:proofErr w:type="spellEnd"/>
      <w:r w:rsidRPr="009D413A">
        <w:rPr>
          <w:rFonts w:ascii="Arial" w:hAnsi="Arial" w:cs="Arial"/>
          <w:i/>
        </w:rPr>
        <w:t xml:space="preserve"> </w:t>
      </w:r>
      <w:proofErr w:type="spellStart"/>
      <w:r w:rsidRPr="009D413A">
        <w:rPr>
          <w:rFonts w:ascii="Arial" w:hAnsi="Arial" w:cs="Arial"/>
          <w:i/>
        </w:rPr>
        <w:t>uz</w:t>
      </w:r>
      <w:proofErr w:type="spellEnd"/>
      <w:r w:rsidRPr="009D413A">
        <w:rPr>
          <w:rFonts w:ascii="Arial" w:hAnsi="Arial" w:cs="Arial"/>
          <w:i/>
        </w:rPr>
        <w:t xml:space="preserve"> </w:t>
      </w:r>
      <w:proofErr w:type="spellStart"/>
      <w:r w:rsidRPr="009D413A">
        <w:rPr>
          <w:rFonts w:ascii="Arial" w:hAnsi="Arial" w:cs="Arial"/>
          <w:i/>
        </w:rPr>
        <w:t>nekurieni</w:t>
      </w:r>
      <w:proofErr w:type="spellEnd"/>
      <w:r w:rsidRPr="009D413A">
        <w:rPr>
          <w:rFonts w:ascii="Arial" w:hAnsi="Arial" w:cs="Arial"/>
          <w:i/>
        </w:rPr>
        <w:t xml:space="preserve"> / Journey to Nowhere.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lt-LT"/>
        </w:rPr>
        <w:t>Latvian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Art, Power </w:t>
      </w:r>
      <w:proofErr w:type="spellStart"/>
      <w:r>
        <w:rPr>
          <w:rFonts w:ascii="Arial" w:hAnsi="Arial" w:cs="Arial"/>
          <w:lang w:val="lt-LT"/>
        </w:rPr>
        <w:t>Publications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University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Sydney</w:t>
      </w:r>
      <w:proofErr w:type="spellEnd"/>
      <w:r>
        <w:rPr>
          <w:rFonts w:ascii="Arial" w:hAnsi="Arial" w:cs="Arial"/>
          <w:lang w:val="lt-LT"/>
        </w:rPr>
        <w:t xml:space="preserve">, 2018.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8]</w:t>
      </w:r>
    </w:p>
    <w:p w14:paraId="677C9826" w14:textId="77777777" w:rsidR="004434A6" w:rsidRDefault="00346014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346014">
        <w:rPr>
          <w:rFonts w:ascii="Arial" w:hAnsi="Arial" w:cs="Arial"/>
          <w:i/>
        </w:rPr>
        <w:t>Dzintara</w:t>
      </w:r>
      <w:proofErr w:type="spellEnd"/>
      <w:r w:rsidRPr="00346014">
        <w:rPr>
          <w:rFonts w:ascii="Arial" w:hAnsi="Arial" w:cs="Arial"/>
          <w:i/>
        </w:rPr>
        <w:t xml:space="preserve"> </w:t>
      </w:r>
      <w:proofErr w:type="spellStart"/>
      <w:r w:rsidRPr="00346014">
        <w:rPr>
          <w:rFonts w:ascii="Arial" w:hAnsi="Arial" w:cs="Arial"/>
          <w:i/>
        </w:rPr>
        <w:t>laikmets</w:t>
      </w:r>
      <w:proofErr w:type="spellEnd"/>
      <w:r w:rsidRPr="00346014">
        <w:rPr>
          <w:rFonts w:ascii="Arial" w:hAnsi="Arial" w:cs="Arial"/>
          <w:i/>
        </w:rPr>
        <w:t xml:space="preserve">. </w:t>
      </w:r>
      <w:r w:rsidRPr="00921343">
        <w:rPr>
          <w:rFonts w:ascii="Arial" w:hAnsi="Arial" w:cs="Arial"/>
          <w:i/>
        </w:rPr>
        <w:t xml:space="preserve">Kas </w:t>
      </w:r>
      <w:proofErr w:type="spellStart"/>
      <w:r w:rsidRPr="00921343">
        <w:rPr>
          <w:rFonts w:ascii="Arial" w:hAnsi="Arial" w:cs="Arial"/>
          <w:i/>
        </w:rPr>
        <w:t>dzintars</w:t>
      </w:r>
      <w:proofErr w:type="spellEnd"/>
      <w:r w:rsidRPr="00921343">
        <w:rPr>
          <w:rFonts w:ascii="Arial" w:hAnsi="Arial" w:cs="Arial"/>
          <w:i/>
        </w:rPr>
        <w:t xml:space="preserve"> </w:t>
      </w:r>
      <w:proofErr w:type="spellStart"/>
      <w:r w:rsidRPr="00921343">
        <w:rPr>
          <w:rFonts w:ascii="Arial" w:hAnsi="Arial" w:cs="Arial"/>
          <w:i/>
        </w:rPr>
        <w:t>ir</w:t>
      </w:r>
      <w:proofErr w:type="spellEnd"/>
      <w:r w:rsidRPr="00921343">
        <w:rPr>
          <w:rFonts w:ascii="Arial" w:hAnsi="Arial" w:cs="Arial"/>
          <w:i/>
        </w:rPr>
        <w:t xml:space="preserve"> </w:t>
      </w:r>
      <w:proofErr w:type="spellStart"/>
      <w:r w:rsidRPr="00921343">
        <w:rPr>
          <w:rFonts w:ascii="Arial" w:hAnsi="Arial" w:cs="Arial"/>
          <w:i/>
        </w:rPr>
        <w:t>latvietim</w:t>
      </w:r>
      <w:proofErr w:type="spellEnd"/>
      <w:r w:rsidRPr="00921343">
        <w:rPr>
          <w:rFonts w:ascii="Arial" w:hAnsi="Arial" w:cs="Arial"/>
          <w:i/>
        </w:rPr>
        <w:t>? / The Amber Era. Amber and Latvians?</w:t>
      </w:r>
      <w:r>
        <w:rPr>
          <w:rFonts w:ascii="Arial" w:hAnsi="Arial" w:cs="Arial"/>
        </w:rPr>
        <w:t xml:space="preserve"> Riga: </w:t>
      </w:r>
      <w:proofErr w:type="spellStart"/>
      <w:r>
        <w:rPr>
          <w:rFonts w:ascii="Arial" w:hAnsi="Arial" w:cs="Arial"/>
        </w:rPr>
        <w:t>Latvijas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Nacionalais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muzejs</w:t>
      </w:r>
      <w:proofErr w:type="spellEnd"/>
      <w:r>
        <w:rPr>
          <w:rFonts w:ascii="Arial" w:hAnsi="Arial" w:cs="Arial"/>
        </w:rPr>
        <w:t xml:space="preserve">, 2014. </w:t>
      </w:r>
      <w:r w:rsidRPr="00E7431B">
        <w:rPr>
          <w:rFonts w:ascii="Arial" w:hAnsi="Arial" w:cs="Arial"/>
        </w:rPr>
        <w:t>[LV 14</w:t>
      </w:r>
      <w:r>
        <w:rPr>
          <w:rFonts w:ascii="Arial" w:hAnsi="Arial" w:cs="Arial"/>
        </w:rPr>
        <w:t>9]</w:t>
      </w:r>
    </w:p>
    <w:p w14:paraId="31E5CAEA" w14:textId="77777777" w:rsidR="002B16BD" w:rsidRPr="003F572D" w:rsidRDefault="002B16BD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Marita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Berzina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Sigismunds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Vidbergs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Neputns</w:t>
      </w:r>
      <w:proofErr w:type="spellEnd"/>
      <w:r>
        <w:rPr>
          <w:rFonts w:ascii="Arial" w:hAnsi="Arial" w:cs="Arial"/>
          <w:lang w:val="lt-LT"/>
        </w:rPr>
        <w:t>, 2015. [LV 150]</w:t>
      </w:r>
    </w:p>
    <w:p w14:paraId="57A63611" w14:textId="77777777" w:rsidR="003F572D" w:rsidRPr="003F572D" w:rsidRDefault="003F572D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Inga </w:t>
      </w:r>
      <w:proofErr w:type="spellStart"/>
      <w:r>
        <w:rPr>
          <w:rFonts w:ascii="Arial" w:hAnsi="Arial" w:cs="Arial"/>
          <w:lang w:val="lt-LT"/>
        </w:rPr>
        <w:t>Pujate</w:t>
      </w:r>
      <w:proofErr w:type="spellEnd"/>
      <w:r>
        <w:rPr>
          <w:rFonts w:ascii="Arial" w:hAnsi="Arial" w:cs="Arial"/>
          <w:lang w:val="lt-LT"/>
        </w:rPr>
        <w:t xml:space="preserve">. Janis </w:t>
      </w:r>
      <w:proofErr w:type="spellStart"/>
      <w:r>
        <w:rPr>
          <w:rFonts w:ascii="Arial" w:hAnsi="Arial" w:cs="Arial"/>
          <w:lang w:val="lt-LT"/>
        </w:rPr>
        <w:t>Rozentals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Neputns</w:t>
      </w:r>
      <w:proofErr w:type="spellEnd"/>
      <w:r>
        <w:rPr>
          <w:rFonts w:ascii="Arial" w:hAnsi="Arial" w:cs="Arial"/>
          <w:lang w:val="lt-LT"/>
        </w:rPr>
        <w:t>, 2014. [LV 151]</w:t>
      </w:r>
    </w:p>
    <w:p w14:paraId="1E7519D2" w14:textId="77777777" w:rsidR="003F572D" w:rsidRPr="00BC0BF7" w:rsidRDefault="003F572D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Aivars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Leitis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Teodors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Ūders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Neputns</w:t>
      </w:r>
      <w:proofErr w:type="spellEnd"/>
      <w:r>
        <w:rPr>
          <w:rFonts w:ascii="Arial" w:hAnsi="Arial" w:cs="Arial"/>
          <w:lang w:val="lt-LT"/>
        </w:rPr>
        <w:t>, 2016. [LV 152]</w:t>
      </w:r>
    </w:p>
    <w:p w14:paraId="0D6C597F" w14:textId="77777777" w:rsidR="00BC0BF7" w:rsidRDefault="00BC0BF7" w:rsidP="00BC0BF7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Above the Ground. Riga: Popper Publishing, 2015 </w:t>
      </w:r>
      <w:r>
        <w:rPr>
          <w:rFonts w:ascii="Arial" w:hAnsi="Arial" w:cs="Arial"/>
        </w:rPr>
        <w:t>[LV 153</w:t>
      </w:r>
      <w:r w:rsidRPr="004A0E4E">
        <w:rPr>
          <w:rFonts w:ascii="Arial" w:hAnsi="Arial" w:cs="Arial"/>
        </w:rPr>
        <w:t>]</w:t>
      </w:r>
    </w:p>
    <w:p w14:paraId="10B20633" w14:textId="77777777" w:rsidR="00BC0BF7" w:rsidRDefault="00BC0BF7" w:rsidP="00BC0BF7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Into the Space of Magdalena </w:t>
      </w:r>
      <w:proofErr w:type="spellStart"/>
      <w:r w:rsidRPr="00682E78">
        <w:rPr>
          <w:rFonts w:ascii="Arial" w:hAnsi="Arial" w:cs="Arial"/>
        </w:rPr>
        <w:t>Abakanowicz</w:t>
      </w:r>
      <w:proofErr w:type="spellEnd"/>
      <w:r w:rsidRPr="00682E78">
        <w:rPr>
          <w:rFonts w:ascii="Arial" w:hAnsi="Arial" w:cs="Arial"/>
        </w:rPr>
        <w:t xml:space="preserve">. Textile and Sculpture. Riga: </w:t>
      </w:r>
      <w:proofErr w:type="spellStart"/>
      <w:r w:rsidRPr="00682E78">
        <w:rPr>
          <w:rFonts w:ascii="Arial" w:hAnsi="Arial" w:cs="Arial"/>
        </w:rPr>
        <w:t>Latvijas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Nacionalais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makslas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muzejs</w:t>
      </w:r>
      <w:proofErr w:type="spellEnd"/>
      <w:r w:rsidRPr="00682E78">
        <w:rPr>
          <w:rFonts w:ascii="Arial" w:hAnsi="Arial" w:cs="Arial"/>
        </w:rPr>
        <w:t>, 2019 [LV 154]</w:t>
      </w:r>
    </w:p>
    <w:p w14:paraId="18A49AB0" w14:textId="77777777" w:rsidR="00BC0BF7" w:rsidRPr="00BC0BF7" w:rsidRDefault="00BC0BF7" w:rsidP="00BC0BF7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</w:rPr>
        <w:t>Natalija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Jevsejeva</w:t>
      </w:r>
      <w:proofErr w:type="spellEnd"/>
      <w:r w:rsidRPr="00682E78">
        <w:rPr>
          <w:rFonts w:ascii="Arial" w:hAnsi="Arial" w:cs="Arial"/>
        </w:rPr>
        <w:t xml:space="preserve">, ALEKSANDRA BEĻCOVA. Riga: </w:t>
      </w:r>
      <w:proofErr w:type="spellStart"/>
      <w:r w:rsidRPr="00682E78">
        <w:rPr>
          <w:rFonts w:ascii="Arial" w:hAnsi="Arial" w:cs="Arial"/>
        </w:rPr>
        <w:t>Neputns</w:t>
      </w:r>
      <w:proofErr w:type="spellEnd"/>
      <w:r w:rsidRPr="00682E78">
        <w:rPr>
          <w:rFonts w:ascii="Arial" w:hAnsi="Arial" w:cs="Arial"/>
        </w:rPr>
        <w:t>, 2019 [LV 155]</w:t>
      </w:r>
    </w:p>
    <w:p w14:paraId="7DCF0256" w14:textId="77777777" w:rsidR="00BC0BF7" w:rsidRDefault="00BC0BF7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</w:rPr>
        <w:t>Boriss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Lurje</w:t>
      </w:r>
      <w:proofErr w:type="spellEnd"/>
      <w:r w:rsidRPr="00682E78">
        <w:rPr>
          <w:rFonts w:ascii="Arial" w:hAnsi="Arial" w:cs="Arial"/>
        </w:rPr>
        <w:t xml:space="preserve"> and </w:t>
      </w:r>
      <w:proofErr w:type="spellStart"/>
      <w:proofErr w:type="gramStart"/>
      <w:r w:rsidRPr="00682E78">
        <w:rPr>
          <w:rFonts w:ascii="Arial" w:hAnsi="Arial" w:cs="Arial"/>
        </w:rPr>
        <w:t>NO</w:t>
      </w:r>
      <w:r w:rsidRPr="007F73A3">
        <w:rPr>
          <w:rFonts w:ascii="Arial" w:hAnsi="Arial" w:cs="Arial"/>
        </w:rPr>
        <w:t>!art</w:t>
      </w:r>
      <w:proofErr w:type="spellEnd"/>
      <w:r w:rsidRPr="007F73A3">
        <w:rPr>
          <w:rFonts w:ascii="Arial" w:hAnsi="Arial" w:cs="Arial"/>
        </w:rPr>
        <w:t>.</w:t>
      </w:r>
      <w:proofErr w:type="gramEnd"/>
      <w:r w:rsidRPr="007F73A3">
        <w:rPr>
          <w:rFonts w:ascii="Arial" w:hAnsi="Arial" w:cs="Arial"/>
        </w:rPr>
        <w:t xml:space="preserve"> </w:t>
      </w:r>
      <w:proofErr w:type="spellStart"/>
      <w:r w:rsidRPr="007F73A3">
        <w:rPr>
          <w:rFonts w:ascii="Arial" w:hAnsi="Arial" w:cs="Arial"/>
          <w:lang w:val="lt-LT"/>
        </w:rPr>
        <w:t>Riga</w:t>
      </w:r>
      <w:proofErr w:type="spellEnd"/>
      <w:r w:rsidRPr="007F73A3">
        <w:rPr>
          <w:rFonts w:ascii="Arial" w:hAnsi="Arial" w:cs="Arial"/>
          <w:lang w:val="lt-LT"/>
        </w:rPr>
        <w:t xml:space="preserve">: </w:t>
      </w:r>
      <w:proofErr w:type="spellStart"/>
      <w:r w:rsidRPr="007F73A3">
        <w:rPr>
          <w:rFonts w:ascii="Arial" w:hAnsi="Arial" w:cs="Arial"/>
        </w:rPr>
        <w:t>Latvijas</w:t>
      </w:r>
      <w:proofErr w:type="spellEnd"/>
      <w:r w:rsidRPr="007F73A3">
        <w:rPr>
          <w:rFonts w:ascii="Arial" w:hAnsi="Arial" w:cs="Arial"/>
        </w:rPr>
        <w:t xml:space="preserve"> </w:t>
      </w:r>
      <w:proofErr w:type="spellStart"/>
      <w:r w:rsidRPr="007F73A3">
        <w:rPr>
          <w:rFonts w:ascii="Arial" w:hAnsi="Arial" w:cs="Arial"/>
        </w:rPr>
        <w:t>Nationalais</w:t>
      </w:r>
      <w:proofErr w:type="spellEnd"/>
      <w:r w:rsidRPr="007F73A3">
        <w:rPr>
          <w:rFonts w:ascii="Arial" w:hAnsi="Arial" w:cs="Arial"/>
        </w:rPr>
        <w:t xml:space="preserve"> </w:t>
      </w:r>
      <w:proofErr w:type="spellStart"/>
      <w:r w:rsidRPr="007F73A3">
        <w:rPr>
          <w:rFonts w:ascii="Arial" w:hAnsi="Arial" w:cs="Arial"/>
        </w:rPr>
        <w:t>makslas</w:t>
      </w:r>
      <w:proofErr w:type="spellEnd"/>
      <w:r w:rsidRPr="007F73A3">
        <w:rPr>
          <w:rFonts w:ascii="Arial" w:hAnsi="Arial" w:cs="Arial"/>
        </w:rPr>
        <w:t xml:space="preserve"> </w:t>
      </w:r>
      <w:proofErr w:type="spellStart"/>
      <w:r w:rsidRPr="007F73A3">
        <w:rPr>
          <w:rFonts w:ascii="Arial" w:hAnsi="Arial" w:cs="Arial"/>
        </w:rPr>
        <w:t>muzejs</w:t>
      </w:r>
      <w:proofErr w:type="spellEnd"/>
      <w:r w:rsidRPr="007F73A3">
        <w:rPr>
          <w:rFonts w:ascii="Arial" w:hAnsi="Arial" w:cs="Arial"/>
        </w:rPr>
        <w:t xml:space="preserve"> &amp; Boris Lurie Art Foundation, 2019 [LV 156]</w:t>
      </w:r>
    </w:p>
    <w:p w14:paraId="0999AA7C" w14:textId="77777777" w:rsidR="00BC0BF7" w:rsidRPr="00A041C5" w:rsidRDefault="00BC0BF7" w:rsidP="00695018">
      <w:pPr>
        <w:numPr>
          <w:ilvl w:val="0"/>
          <w:numId w:val="6"/>
        </w:numPr>
        <w:tabs>
          <w:tab w:val="right" w:pos="720"/>
        </w:tabs>
        <w:ind w:left="1008" w:hanging="648"/>
        <w:rPr>
          <w:rFonts w:ascii="Arial" w:hAnsi="Arial" w:cs="Arial"/>
        </w:rPr>
      </w:pPr>
      <w:proofErr w:type="spellStart"/>
      <w:r>
        <w:rPr>
          <w:rFonts w:ascii="Arial" w:hAnsi="Arial" w:cs="Arial"/>
          <w:lang w:val="de-DE"/>
        </w:rPr>
        <w:t>WunderKombināts</w:t>
      </w:r>
      <w:proofErr w:type="spellEnd"/>
      <w:r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de-DE"/>
        </w:rPr>
        <w:t>Latvian</w:t>
      </w:r>
      <w:proofErr w:type="spellEnd"/>
      <w:r>
        <w:rPr>
          <w:rFonts w:ascii="Arial" w:hAnsi="Arial" w:cs="Arial"/>
          <w:lang w:val="de-DE"/>
        </w:rPr>
        <w:t xml:space="preserve"> Art </w:t>
      </w:r>
      <w:proofErr w:type="spellStart"/>
      <w:r>
        <w:rPr>
          <w:rFonts w:ascii="Arial" w:hAnsi="Arial" w:cs="Arial"/>
          <w:lang w:val="de-DE"/>
        </w:rPr>
        <w:t>Yearbook</w:t>
      </w:r>
      <w:proofErr w:type="spellEnd"/>
      <w:r>
        <w:rPr>
          <w:rFonts w:ascii="Arial" w:hAnsi="Arial" w:cs="Arial"/>
          <w:lang w:val="de-DE"/>
        </w:rPr>
        <w:t xml:space="preserve"> 2022. Riga: </w:t>
      </w:r>
      <w:proofErr w:type="gramStart"/>
      <w:r>
        <w:rPr>
          <w:rFonts w:ascii="Arial" w:hAnsi="Arial" w:cs="Arial"/>
          <w:lang w:val="de-DE"/>
        </w:rPr>
        <w:t>Wunder Kombinat</w:t>
      </w:r>
      <w:proofErr w:type="gramEnd"/>
      <w:r>
        <w:rPr>
          <w:rFonts w:ascii="Arial" w:hAnsi="Arial" w:cs="Arial"/>
          <w:lang w:val="de-DE"/>
        </w:rPr>
        <w:t>, 2022 [LV 157]</w:t>
      </w:r>
    </w:p>
    <w:p w14:paraId="672E19A8" w14:textId="77777777" w:rsidR="00A041C5" w:rsidRDefault="00A041C5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iCs/>
          <w:lang w:val="lt-LT"/>
        </w:rPr>
        <w:t>Muzieja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Raksti</w:t>
      </w:r>
      <w:proofErr w:type="spellEnd"/>
      <w:r>
        <w:rPr>
          <w:rFonts w:ascii="Arial" w:hAnsi="Arial" w:cs="Arial"/>
          <w:i/>
          <w:iCs/>
          <w:lang w:val="lt-LT"/>
        </w:rPr>
        <w:t xml:space="preserve"> 7 </w:t>
      </w:r>
      <w:proofErr w:type="spellStart"/>
      <w:r>
        <w:rPr>
          <w:rFonts w:ascii="Arial" w:hAnsi="Arial" w:cs="Arial"/>
          <w:i/>
          <w:iCs/>
          <w:lang w:val="lt-LT"/>
        </w:rPr>
        <w:t>Nazionalais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Romantisms</w:t>
      </w:r>
      <w:proofErr w:type="spellEnd"/>
      <w:r>
        <w:rPr>
          <w:rFonts w:ascii="Arial" w:hAnsi="Arial" w:cs="Arial"/>
          <w:i/>
          <w:iCs/>
          <w:lang w:val="lt-LT"/>
        </w:rPr>
        <w:t xml:space="preserve"> u n </w:t>
      </w:r>
      <w:proofErr w:type="spellStart"/>
      <w:r>
        <w:rPr>
          <w:rFonts w:ascii="Arial" w:hAnsi="Arial" w:cs="Arial"/>
          <w:i/>
          <w:iCs/>
          <w:lang w:val="lt-LT"/>
        </w:rPr>
        <w:t>Baltijas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Simbolisms</w:t>
      </w:r>
      <w:proofErr w:type="spellEnd"/>
      <w:r>
        <w:rPr>
          <w:rFonts w:ascii="Arial" w:hAnsi="Arial" w:cs="Arial"/>
          <w:i/>
          <w:iCs/>
          <w:lang w:val="lt-LT"/>
        </w:rPr>
        <w:t xml:space="preserve">/ </w:t>
      </w:r>
      <w:proofErr w:type="spellStart"/>
      <w:r>
        <w:rPr>
          <w:rFonts w:ascii="Arial" w:hAnsi="Arial" w:cs="Arial"/>
          <w:i/>
          <w:iCs/>
          <w:lang w:val="lt-LT"/>
        </w:rPr>
        <w:t>National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Romanticism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and</w:t>
      </w:r>
      <w:proofErr w:type="spellEnd"/>
      <w:r>
        <w:rPr>
          <w:rFonts w:ascii="Arial" w:hAnsi="Arial" w:cs="Arial"/>
          <w:i/>
          <w:iCs/>
          <w:lang w:val="lt-LT"/>
        </w:rPr>
        <w:t xml:space="preserve"> Baltic </w:t>
      </w:r>
      <w:proofErr w:type="spellStart"/>
      <w:r>
        <w:rPr>
          <w:rFonts w:ascii="Arial" w:hAnsi="Arial" w:cs="Arial"/>
          <w:i/>
          <w:iCs/>
          <w:lang w:val="lt-LT"/>
        </w:rPr>
        <w:t>Symbolism</w:t>
      </w:r>
      <w:proofErr w:type="spellEnd"/>
      <w:r>
        <w:rPr>
          <w:rFonts w:ascii="Arial" w:hAnsi="Arial" w:cs="Arial"/>
          <w:i/>
          <w:iCs/>
          <w:lang w:val="lt-LT"/>
        </w:rPr>
        <w:t xml:space="preserve">/ </w:t>
      </w:r>
      <w:proofErr w:type="spellStart"/>
      <w:r>
        <w:rPr>
          <w:rFonts w:ascii="Arial" w:hAnsi="Arial" w:cs="Arial"/>
          <w:i/>
          <w:iCs/>
          <w:lang w:val="lt-LT"/>
        </w:rPr>
        <w:t>Le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Romantisme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National</w:t>
      </w:r>
      <w:proofErr w:type="spellEnd"/>
      <w:r>
        <w:rPr>
          <w:rFonts w:ascii="Arial" w:hAnsi="Arial" w:cs="Arial"/>
          <w:i/>
          <w:iCs/>
          <w:lang w:val="lt-LT"/>
        </w:rPr>
        <w:t xml:space="preserve"> et </w:t>
      </w:r>
      <w:proofErr w:type="spellStart"/>
      <w:r>
        <w:rPr>
          <w:rFonts w:ascii="Arial" w:hAnsi="Arial" w:cs="Arial"/>
          <w:i/>
          <w:iCs/>
          <w:lang w:val="lt-LT"/>
        </w:rPr>
        <w:t>le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Symbolisme</w:t>
      </w:r>
      <w:proofErr w:type="spellEnd"/>
      <w:r>
        <w:rPr>
          <w:rFonts w:ascii="Arial" w:hAnsi="Arial" w:cs="Arial"/>
          <w:i/>
          <w:iCs/>
          <w:lang w:val="lt-LT"/>
        </w:rPr>
        <w:t xml:space="preserve"> Balte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Latvijas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Nacionalais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muzejs</w:t>
      </w:r>
      <w:proofErr w:type="spellEnd"/>
      <w:r>
        <w:rPr>
          <w:rFonts w:ascii="Arial" w:hAnsi="Arial" w:cs="Arial"/>
          <w:lang w:val="lt-LT"/>
        </w:rPr>
        <w:t>, 2018 [LV 158]</w:t>
      </w:r>
    </w:p>
    <w:p w14:paraId="6E9B2E3A" w14:textId="77777777" w:rsidR="00A041C5" w:rsidRDefault="00A041C5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Aivars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Leitis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Teodors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Ūders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Neptuns</w:t>
      </w:r>
      <w:proofErr w:type="spellEnd"/>
      <w:r>
        <w:rPr>
          <w:rFonts w:ascii="Arial" w:hAnsi="Arial" w:cs="Arial"/>
          <w:lang w:val="lt-LT"/>
        </w:rPr>
        <w:t xml:space="preserve">, 2016 [LV 159] </w:t>
      </w:r>
    </w:p>
    <w:p w14:paraId="52494BFF" w14:textId="77777777" w:rsidR="00A041C5" w:rsidRDefault="00A041C5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Marita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Berzina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Sigismunds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Vidbergs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Neptuns</w:t>
      </w:r>
      <w:proofErr w:type="spellEnd"/>
      <w:r>
        <w:rPr>
          <w:rFonts w:ascii="Arial" w:hAnsi="Arial" w:cs="Arial"/>
          <w:lang w:val="lt-LT"/>
        </w:rPr>
        <w:t>, 2015 [LV 161]</w:t>
      </w:r>
    </w:p>
    <w:p w14:paraId="60F56940" w14:textId="77777777" w:rsidR="00A041C5" w:rsidRDefault="00A041C5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Inta </w:t>
      </w:r>
      <w:proofErr w:type="spellStart"/>
      <w:r>
        <w:rPr>
          <w:rFonts w:ascii="Arial" w:hAnsi="Arial" w:cs="Arial"/>
          <w:lang w:val="lt-LT"/>
        </w:rPr>
        <w:t>Pujate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 xml:space="preserve">Janis </w:t>
      </w:r>
      <w:proofErr w:type="spellStart"/>
      <w:r>
        <w:rPr>
          <w:rFonts w:ascii="Arial" w:hAnsi="Arial" w:cs="Arial"/>
          <w:i/>
          <w:iCs/>
          <w:lang w:val="lt-LT"/>
        </w:rPr>
        <w:t>Rozentals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Neptuns</w:t>
      </w:r>
      <w:proofErr w:type="spellEnd"/>
      <w:r>
        <w:rPr>
          <w:rFonts w:ascii="Arial" w:hAnsi="Arial" w:cs="Arial"/>
          <w:lang w:val="lt-LT"/>
        </w:rPr>
        <w:t>, 2014 [LV 160]</w:t>
      </w:r>
    </w:p>
    <w:p w14:paraId="20FADD54" w14:textId="77777777" w:rsidR="00736F7A" w:rsidRPr="00736F7A" w:rsidRDefault="00736F7A" w:rsidP="00736F7A">
      <w:pPr>
        <w:pStyle w:val="ListParagraph"/>
        <w:numPr>
          <w:ilvl w:val="0"/>
          <w:numId w:val="6"/>
        </w:numPr>
        <w:rPr>
          <w:rFonts w:ascii="Arial" w:hAnsi="Arial" w:cs="Arial"/>
          <w:lang w:val="lt-LT"/>
        </w:rPr>
      </w:pPr>
      <w:r w:rsidRPr="00736F7A">
        <w:rPr>
          <w:rFonts w:ascii="Arial" w:hAnsi="Arial" w:cs="Arial"/>
          <w:i/>
          <w:iCs/>
          <w:lang w:val="lt-LT"/>
        </w:rPr>
        <w:t>Nr. 2 [</w:t>
      </w:r>
      <w:proofErr w:type="spellStart"/>
      <w:r w:rsidRPr="00736F7A">
        <w:rPr>
          <w:rFonts w:ascii="Arial" w:hAnsi="Arial" w:cs="Arial"/>
          <w:i/>
          <w:iCs/>
          <w:lang w:val="lt-LT"/>
        </w:rPr>
        <w:t>Bez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nosaukuma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] </w:t>
      </w:r>
      <w:proofErr w:type="spellStart"/>
      <w:r w:rsidRPr="00736F7A">
        <w:rPr>
          <w:rFonts w:ascii="Arial" w:hAnsi="Arial" w:cs="Arial"/>
          <w:i/>
          <w:iCs/>
          <w:lang w:val="lt-LT"/>
        </w:rPr>
        <w:t>Rotko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muzeja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krajuma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izstade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. </w:t>
      </w:r>
      <w:proofErr w:type="spellStart"/>
      <w:r w:rsidRPr="00736F7A">
        <w:rPr>
          <w:rFonts w:ascii="Arial" w:hAnsi="Arial" w:cs="Arial"/>
          <w:i/>
          <w:iCs/>
          <w:lang w:val="lt-LT"/>
        </w:rPr>
        <w:t>No</w:t>
      </w:r>
      <w:proofErr w:type="spellEnd"/>
      <w:r w:rsidRPr="00736F7A">
        <w:rPr>
          <w:rFonts w:ascii="Arial" w:hAnsi="Arial" w:cs="Arial"/>
          <w:i/>
          <w:iCs/>
          <w:lang w:val="lt-LT"/>
        </w:rPr>
        <w:t>. 2 [</w:t>
      </w:r>
      <w:proofErr w:type="spellStart"/>
      <w:r w:rsidRPr="00736F7A">
        <w:rPr>
          <w:rFonts w:ascii="Arial" w:hAnsi="Arial" w:cs="Arial"/>
          <w:i/>
          <w:iCs/>
          <w:lang w:val="lt-LT"/>
        </w:rPr>
        <w:t>Untitled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] </w:t>
      </w:r>
      <w:proofErr w:type="spellStart"/>
      <w:r w:rsidRPr="00736F7A">
        <w:rPr>
          <w:rFonts w:ascii="Arial" w:hAnsi="Arial" w:cs="Arial"/>
          <w:i/>
          <w:iCs/>
          <w:lang w:val="lt-LT"/>
        </w:rPr>
        <w:t>From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the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Rotho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Museum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i/>
          <w:iCs/>
          <w:lang w:val="lt-LT"/>
        </w:rPr>
        <w:t>Collection</w:t>
      </w:r>
      <w:proofErr w:type="spellEnd"/>
      <w:r w:rsidRPr="00736F7A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36F7A">
        <w:rPr>
          <w:rFonts w:ascii="Arial" w:hAnsi="Arial" w:cs="Arial"/>
          <w:lang w:val="lt-LT"/>
        </w:rPr>
        <w:t>Daugavpils</w:t>
      </w:r>
      <w:proofErr w:type="spellEnd"/>
      <w:r w:rsidRPr="00736F7A">
        <w:rPr>
          <w:rFonts w:ascii="Arial" w:hAnsi="Arial" w:cs="Arial"/>
          <w:lang w:val="lt-LT"/>
        </w:rPr>
        <w:t xml:space="preserve">: </w:t>
      </w:r>
      <w:proofErr w:type="spellStart"/>
      <w:r w:rsidRPr="00736F7A">
        <w:rPr>
          <w:rFonts w:ascii="Arial" w:hAnsi="Arial" w:cs="Arial"/>
          <w:lang w:val="lt-LT"/>
        </w:rPr>
        <w:t>Rotko</w:t>
      </w:r>
      <w:proofErr w:type="spellEnd"/>
      <w:r w:rsidRPr="00736F7A">
        <w:rPr>
          <w:rFonts w:ascii="Arial" w:hAnsi="Arial" w:cs="Arial"/>
          <w:lang w:val="lt-LT"/>
        </w:rPr>
        <w:t xml:space="preserve"> </w:t>
      </w:r>
      <w:proofErr w:type="spellStart"/>
      <w:r w:rsidRPr="00736F7A">
        <w:rPr>
          <w:rFonts w:ascii="Arial" w:hAnsi="Arial" w:cs="Arial"/>
          <w:lang w:val="lt-LT"/>
        </w:rPr>
        <w:t>musejs</w:t>
      </w:r>
      <w:proofErr w:type="spellEnd"/>
      <w:r w:rsidRPr="00736F7A">
        <w:rPr>
          <w:rFonts w:ascii="Arial" w:hAnsi="Arial" w:cs="Arial"/>
          <w:lang w:val="lt-LT"/>
        </w:rPr>
        <w:t>, 2024 [LV 161]</w:t>
      </w:r>
    </w:p>
    <w:p w14:paraId="41D3A081" w14:textId="0C592F8E" w:rsidR="00A041C5" w:rsidRDefault="00BD5E6A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Laura </w:t>
      </w:r>
      <w:proofErr w:type="spellStart"/>
      <w:r>
        <w:rPr>
          <w:rFonts w:ascii="Arial" w:hAnsi="Arial" w:cs="Arial"/>
          <w:lang w:val="lt-LT"/>
        </w:rPr>
        <w:t>Brokane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Elina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Kempele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Wunder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Kombinats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Jeglava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Jeglavas</w:t>
      </w:r>
      <w:proofErr w:type="spellEnd"/>
      <w:r>
        <w:rPr>
          <w:rFonts w:ascii="Arial" w:hAnsi="Arial" w:cs="Arial"/>
          <w:lang w:val="lt-LT"/>
        </w:rPr>
        <w:t xml:space="preserve"> tipografija, 2024 [LV 162] </w:t>
      </w:r>
    </w:p>
    <w:p w14:paraId="6CBA5C34" w14:textId="00FA71FC" w:rsidR="00BA0B1B" w:rsidRPr="00147641" w:rsidRDefault="00BA0B1B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t xml:space="preserve">Will you answer? 309 Questions from Europe </w:t>
      </w:r>
      <w:r>
        <w:rPr>
          <w:rFonts w:ascii="Arial" w:hAnsi="Arial" w:cs="Arial"/>
        </w:rPr>
        <w:t>Riga: Livonia Print, 2024 [LV 163]</w:t>
      </w:r>
      <w:r>
        <w:rPr>
          <w:rFonts w:ascii="Arial" w:hAnsi="Arial" w:cs="Arial"/>
        </w:rPr>
        <w:t xml:space="preserve"> </w:t>
      </w:r>
    </w:p>
    <w:p w14:paraId="2A76C637" w14:textId="0B55BF41" w:rsidR="00147641" w:rsidRPr="00147641" w:rsidRDefault="00147641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t xml:space="preserve">Ulysses European Odyssey </w:t>
      </w:r>
      <w:r>
        <w:rPr>
          <w:rFonts w:ascii="Arial" w:hAnsi="Arial" w:cs="Arial"/>
        </w:rPr>
        <w:t>Ed. Liam Brownie Riga: Livonia print, 2024 [LV 164]</w:t>
      </w:r>
    </w:p>
    <w:p w14:paraId="115EDA58" w14:textId="0B0BBD3F" w:rsidR="00147641" w:rsidRPr="00A041C5" w:rsidRDefault="003216E5" w:rsidP="00A041C5">
      <w:pPr>
        <w:numPr>
          <w:ilvl w:val="0"/>
          <w:numId w:val="6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t xml:space="preserve">The Latvian Collection. Exhibition Catalogue. </w:t>
      </w:r>
      <w:r>
        <w:rPr>
          <w:rFonts w:ascii="Arial" w:hAnsi="Arial" w:cs="Arial"/>
        </w:rPr>
        <w:t xml:space="preserve">Ed. Inga </w:t>
      </w:r>
      <w:proofErr w:type="spellStart"/>
      <w:r>
        <w:rPr>
          <w:rFonts w:ascii="Arial" w:hAnsi="Arial" w:cs="Arial"/>
        </w:rPr>
        <w:t>Lāce</w:t>
      </w:r>
      <w:proofErr w:type="spellEnd"/>
      <w:r>
        <w:rPr>
          <w:rFonts w:ascii="Arial" w:hAnsi="Arial" w:cs="Arial"/>
        </w:rPr>
        <w:t xml:space="preserve">, Lotte </w:t>
      </w:r>
      <w:proofErr w:type="spellStart"/>
      <w:r>
        <w:rPr>
          <w:rFonts w:ascii="Arial" w:hAnsi="Arial" w:cs="Arial"/>
        </w:rPr>
        <w:t>Løvholm</w:t>
      </w:r>
      <w:proofErr w:type="spellEnd"/>
      <w:r>
        <w:rPr>
          <w:rFonts w:ascii="Arial" w:hAnsi="Arial" w:cs="Arial"/>
        </w:rPr>
        <w:t xml:space="preserve">. Malmö: Malmö </w:t>
      </w:r>
      <w:proofErr w:type="spellStart"/>
      <w:r>
        <w:rPr>
          <w:rFonts w:ascii="Arial" w:hAnsi="Arial" w:cs="Arial"/>
        </w:rPr>
        <w:t>Konstmuseum</w:t>
      </w:r>
      <w:proofErr w:type="spellEnd"/>
      <w:r>
        <w:rPr>
          <w:rFonts w:ascii="Arial" w:hAnsi="Arial" w:cs="Arial"/>
        </w:rPr>
        <w:t>, 2023 [LV 165]</w:t>
      </w:r>
    </w:p>
    <w:p w14:paraId="6EC1500C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0928DEBD" w14:textId="77777777" w:rsidR="00BB10CA" w:rsidRPr="00356482" w:rsidRDefault="00BB10CA" w:rsidP="00356482">
      <w:pPr>
        <w:pStyle w:val="Heading2"/>
        <w:rPr>
          <w:i w:val="0"/>
          <w:lang w:val="lt-LT"/>
        </w:rPr>
      </w:pPr>
      <w:bookmarkStart w:id="16" w:name="_Toc364691264"/>
      <w:r w:rsidRPr="00356482">
        <w:rPr>
          <w:i w:val="0"/>
          <w:lang w:val="lt-LT"/>
        </w:rPr>
        <w:lastRenderedPageBreak/>
        <w:t>Estija</w:t>
      </w:r>
      <w:bookmarkEnd w:id="16"/>
      <w:r w:rsidRPr="00356482">
        <w:rPr>
          <w:i w:val="0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F5AE3B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Estų</w:t>
      </w:r>
      <w:r>
        <w:rPr>
          <w:rFonts w:ascii="Arial" w:hAnsi="Arial" w:cs="Arial"/>
          <w:sz w:val="22"/>
          <w:szCs w:val="22"/>
          <w:lang w:val="lt-LT"/>
        </w:rPr>
        <w:t>, Estijoje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Estijoje</w:t>
      </w:r>
    </w:p>
    <w:p w14:paraId="0F2A08C5" w14:textId="77777777" w:rsidR="00BB10CA" w:rsidRPr="00813065" w:rsidRDefault="00BB10CA" w:rsidP="00D53FF8">
      <w:pPr>
        <w:tabs>
          <w:tab w:val="left" w:pos="567"/>
          <w:tab w:val="right" w:pos="1440"/>
          <w:tab w:val="left" w:pos="3119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5A9F204B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Shiftscale</w:t>
      </w:r>
      <w:proofErr w:type="spellEnd"/>
      <w:r w:rsidRPr="00813065">
        <w:rPr>
          <w:rFonts w:ascii="Arial" w:hAnsi="Arial" w:cs="Arial"/>
        </w:rPr>
        <w:t>. Sculpture at the extended field. Tallinn, 2006. [EST 001]</w:t>
      </w:r>
    </w:p>
    <w:p w14:paraId="25A6B5F7" w14:textId="77777777" w:rsidR="00430A0E" w:rsidRPr="00145B2E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Tartu menininkai Kaune. Galerija „Meno parkas“, Kaunas, 2006. </w:t>
      </w:r>
      <w:r w:rsidR="002E7AC3">
        <w:rPr>
          <w:rFonts w:ascii="Arial" w:hAnsi="Arial" w:cs="Arial"/>
          <w:lang w:val="lt-LT"/>
        </w:rPr>
        <w:t>3</w:t>
      </w:r>
      <w:r w:rsidR="00CA1E9A">
        <w:rPr>
          <w:rFonts w:ascii="Arial" w:hAnsi="Arial" w:cs="Arial"/>
          <w:lang w:val="lt-LT"/>
        </w:rPr>
        <w:t xml:space="preserve">vnt. </w:t>
      </w:r>
      <w:r w:rsidRPr="00813065">
        <w:rPr>
          <w:rFonts w:ascii="Arial" w:hAnsi="Arial" w:cs="Arial"/>
          <w:lang w:val="lt-LT"/>
        </w:rPr>
        <w:t>[EST 002]</w:t>
      </w:r>
    </w:p>
    <w:p w14:paraId="079F7A9C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Estonian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Textile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Association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1997 [EST 003]</w:t>
      </w:r>
    </w:p>
    <w:p w14:paraId="0C2F56CA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Estonian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Prints</w:t>
      </w:r>
      <w:proofErr w:type="spellEnd"/>
      <w:r w:rsidRPr="00813065">
        <w:rPr>
          <w:rFonts w:ascii="Arial" w:hAnsi="Arial" w:cs="Arial"/>
          <w:lang w:val="lt-LT"/>
        </w:rPr>
        <w:t xml:space="preserve"> 1982-1989.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1992. [EST 004]</w:t>
      </w:r>
    </w:p>
    <w:p w14:paraId="0F214BFE" w14:textId="77777777" w:rsidR="00BB10CA" w:rsidRPr="00F27F34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color w:val="FF0000"/>
          <w:lang w:val="lt-LT"/>
        </w:rPr>
      </w:pPr>
      <w:proofErr w:type="spellStart"/>
      <w:r w:rsidRPr="00F27F34">
        <w:rPr>
          <w:rFonts w:ascii="Arial" w:hAnsi="Arial" w:cs="Arial"/>
          <w:color w:val="FF0000"/>
          <w:lang w:val="lt-LT"/>
        </w:rPr>
        <w:t>Estonian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7F34">
        <w:rPr>
          <w:rFonts w:ascii="Arial" w:hAnsi="Arial" w:cs="Arial"/>
          <w:color w:val="FF0000"/>
          <w:lang w:val="lt-LT"/>
        </w:rPr>
        <w:t>Jewellery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 1960s-1990s. </w:t>
      </w:r>
      <w:proofErr w:type="spellStart"/>
      <w:r w:rsidRPr="00F27F34">
        <w:rPr>
          <w:rFonts w:ascii="Arial" w:hAnsi="Arial" w:cs="Arial"/>
          <w:color w:val="FF0000"/>
          <w:lang w:val="lt-LT"/>
        </w:rPr>
        <w:t>Tallinn</w:t>
      </w:r>
      <w:proofErr w:type="spellEnd"/>
      <w:r w:rsidRPr="00F27F34">
        <w:rPr>
          <w:rFonts w:ascii="Arial" w:hAnsi="Arial" w:cs="Arial"/>
          <w:color w:val="FF0000"/>
          <w:lang w:val="lt-LT"/>
        </w:rPr>
        <w:t>, 1997 [EST 005]</w:t>
      </w:r>
    </w:p>
    <w:p w14:paraId="0B6D0321" w14:textId="77777777" w:rsidR="00771CC2" w:rsidRDefault="00430A0E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</w:rPr>
      </w:pPr>
      <w:r w:rsidRPr="001D704A">
        <w:rPr>
          <w:rFonts w:ascii="Arial" w:hAnsi="Arial" w:cs="Arial"/>
          <w:i/>
        </w:rPr>
        <w:t>Adapting Modernity. Classics of Estonian Art in the First Half of the 20</w:t>
      </w:r>
      <w:r w:rsidRPr="001D704A">
        <w:rPr>
          <w:rFonts w:ascii="Arial" w:hAnsi="Arial" w:cs="Arial"/>
          <w:i/>
          <w:vertAlign w:val="superscript"/>
        </w:rPr>
        <w:t>th</w:t>
      </w:r>
      <w:r w:rsidRPr="001D704A">
        <w:rPr>
          <w:rFonts w:ascii="Arial" w:hAnsi="Arial" w:cs="Arial"/>
          <w:i/>
        </w:rPr>
        <w:t xml:space="preserve"> Century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Talinn</w:t>
      </w:r>
      <w:proofErr w:type="spellEnd"/>
      <w:r>
        <w:rPr>
          <w:rFonts w:ascii="Arial" w:hAnsi="Arial" w:cs="Arial"/>
        </w:rPr>
        <w:t>: KUMU, 2010. [EST 006]</w:t>
      </w:r>
    </w:p>
    <w:p w14:paraId="701DB0C6" w14:textId="77777777" w:rsidR="00771CC2" w:rsidRPr="00207788" w:rsidRDefault="004659F9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980895">
        <w:rPr>
          <w:rFonts w:ascii="Arial" w:hAnsi="Arial" w:cs="Arial"/>
          <w:i/>
        </w:rPr>
        <w:t>Geometrical Man. The Group of Estonian Artists and Art Innovation in the 1920s and 1930s.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Talinn</w:t>
      </w:r>
      <w:proofErr w:type="spellEnd"/>
      <w:r>
        <w:rPr>
          <w:rFonts w:ascii="Arial" w:hAnsi="Arial" w:cs="Arial"/>
        </w:rPr>
        <w:t>: KUMU, 2012. [EST 007]</w:t>
      </w:r>
    </w:p>
    <w:p w14:paraId="3E138714" w14:textId="77777777" w:rsidR="00207788" w:rsidRDefault="00207788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de-DE"/>
        </w:rPr>
        <w:t>Merike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Estna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Tallinn: </w:t>
      </w:r>
      <w:proofErr w:type="spellStart"/>
      <w:r w:rsidRPr="006A4ED0">
        <w:rPr>
          <w:rFonts w:ascii="Arial" w:hAnsi="Arial" w:cs="Arial"/>
          <w:lang w:val="de-DE"/>
        </w:rPr>
        <w:t>Temnikova&amp;Kasela</w:t>
      </w:r>
      <w:proofErr w:type="spellEnd"/>
      <w:r w:rsidRPr="006A4ED0">
        <w:rPr>
          <w:rFonts w:ascii="Arial" w:hAnsi="Arial" w:cs="Arial"/>
          <w:lang w:val="de-DE"/>
        </w:rPr>
        <w:t xml:space="preserve">, 2012. </w:t>
      </w:r>
      <w:r>
        <w:rPr>
          <w:rFonts w:ascii="Arial" w:hAnsi="Arial" w:cs="Arial"/>
        </w:rPr>
        <w:t>[EST 008]</w:t>
      </w:r>
    </w:p>
    <w:p w14:paraId="0E31DA5E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Bye-Bye, The 20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Century! The Museum of New Art, </w:t>
      </w:r>
      <w:proofErr w:type="spellStart"/>
      <w:r w:rsidRPr="00813065">
        <w:rPr>
          <w:rFonts w:ascii="Arial" w:hAnsi="Arial" w:cs="Arial"/>
        </w:rPr>
        <w:t>Parnu</w:t>
      </w:r>
      <w:proofErr w:type="spellEnd"/>
      <w:r w:rsidRPr="00813065">
        <w:rPr>
          <w:rFonts w:ascii="Arial" w:hAnsi="Arial" w:cs="Arial"/>
        </w:rPr>
        <w:t>, 2001. [EST 009]</w:t>
      </w:r>
    </w:p>
    <w:p w14:paraId="2993024B" w14:textId="77777777" w:rsidR="00874CAA" w:rsidRPr="00DF6D29" w:rsidRDefault="00DF6D29" w:rsidP="002749BF">
      <w:pPr>
        <w:numPr>
          <w:ilvl w:val="0"/>
          <w:numId w:val="61"/>
        </w:numPr>
        <w:tabs>
          <w:tab w:val="clear" w:pos="1080"/>
          <w:tab w:val="num" w:pos="1260"/>
        </w:tabs>
        <w:ind w:left="1260" w:hanging="540"/>
        <w:rPr>
          <w:rFonts w:ascii="Arial" w:hAnsi="Arial" w:cs="Arial"/>
          <w:lang w:val="lt-LT"/>
        </w:rPr>
      </w:pPr>
      <w:r w:rsidRPr="009040E4">
        <w:rPr>
          <w:rFonts w:ascii="Arial" w:hAnsi="Arial" w:cs="Arial"/>
          <w:i/>
          <w:lang w:val="de-DE"/>
        </w:rPr>
        <w:t xml:space="preserve">Gateways. Art and </w:t>
      </w:r>
      <w:proofErr w:type="spellStart"/>
      <w:r w:rsidRPr="009040E4">
        <w:rPr>
          <w:rFonts w:ascii="Arial" w:hAnsi="Arial" w:cs="Arial"/>
          <w:i/>
          <w:lang w:val="de-DE"/>
        </w:rPr>
        <w:t>Networked</w:t>
      </w:r>
      <w:proofErr w:type="spellEnd"/>
      <w:r w:rsidRPr="009040E4">
        <w:rPr>
          <w:rFonts w:ascii="Arial" w:hAnsi="Arial" w:cs="Arial"/>
          <w:i/>
          <w:lang w:val="de-DE"/>
        </w:rPr>
        <w:t xml:space="preserve"> Culture / Kunst und vernetzte Kultur.</w:t>
      </w:r>
      <w:r w:rsidRPr="009040E4">
        <w:rPr>
          <w:rFonts w:ascii="Arial" w:hAnsi="Arial" w:cs="Arial"/>
          <w:lang w:val="de-DE"/>
        </w:rPr>
        <w:t xml:space="preserve"> </w:t>
      </w:r>
      <w:r w:rsidRPr="009040E4">
        <w:rPr>
          <w:rFonts w:ascii="Arial" w:hAnsi="Arial" w:cs="Arial"/>
        </w:rPr>
        <w:t xml:space="preserve">Ed. by Sabine </w:t>
      </w:r>
      <w:proofErr w:type="spellStart"/>
      <w:r w:rsidRPr="009040E4">
        <w:rPr>
          <w:rFonts w:ascii="Arial" w:hAnsi="Arial" w:cs="Arial"/>
        </w:rPr>
        <w:t>Himmelsbach</w:t>
      </w:r>
      <w:proofErr w:type="spellEnd"/>
      <w:r w:rsidRPr="009040E4">
        <w:rPr>
          <w:rFonts w:ascii="Arial" w:hAnsi="Arial" w:cs="Arial"/>
        </w:rPr>
        <w:t xml:space="preserve"> for the Goethe-</w:t>
      </w:r>
      <w:proofErr w:type="spellStart"/>
      <w:r w:rsidRPr="009040E4">
        <w:rPr>
          <w:rFonts w:ascii="Arial" w:hAnsi="Arial" w:cs="Arial"/>
        </w:rPr>
        <w:t>Institut</w:t>
      </w:r>
      <w:proofErr w:type="spellEnd"/>
      <w:r w:rsidRPr="009040E4">
        <w:rPr>
          <w:rFonts w:ascii="Arial" w:hAnsi="Arial" w:cs="Arial"/>
        </w:rPr>
        <w:t xml:space="preserve"> and the Kumu Art Museum. </w:t>
      </w:r>
      <w:proofErr w:type="spellStart"/>
      <w:r w:rsidRPr="009040E4">
        <w:rPr>
          <w:rFonts w:ascii="Arial" w:hAnsi="Arial" w:cs="Arial"/>
        </w:rPr>
        <w:t>Hatje</w:t>
      </w:r>
      <w:proofErr w:type="spellEnd"/>
      <w:r w:rsidRPr="009040E4">
        <w:rPr>
          <w:rFonts w:ascii="Arial" w:hAnsi="Arial" w:cs="Arial"/>
        </w:rPr>
        <w:t xml:space="preserve"> </w:t>
      </w:r>
      <w:proofErr w:type="spellStart"/>
      <w:r w:rsidRPr="009040E4">
        <w:rPr>
          <w:rFonts w:ascii="Arial" w:hAnsi="Arial" w:cs="Arial"/>
        </w:rPr>
        <w:t>Cantz</w:t>
      </w:r>
      <w:proofErr w:type="spellEnd"/>
      <w:r w:rsidRPr="009040E4">
        <w:rPr>
          <w:rFonts w:ascii="Arial" w:hAnsi="Arial" w:cs="Arial"/>
        </w:rPr>
        <w:t>, 2011.</w:t>
      </w:r>
      <w:r w:rsidR="00A12A85" w:rsidRPr="00DF6D29">
        <w:rPr>
          <w:rFonts w:ascii="Arial" w:hAnsi="Arial" w:cs="Arial"/>
          <w:lang w:val="lt-LT"/>
        </w:rPr>
        <w:t xml:space="preserve"> [EST 010]</w:t>
      </w:r>
    </w:p>
    <w:p w14:paraId="07CBCF4A" w14:textId="77777777" w:rsidR="00BB10CA" w:rsidRPr="00F27F34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color w:val="FF0000"/>
          <w:lang w:val="lt-LT"/>
        </w:rPr>
      </w:pPr>
      <w:proofErr w:type="spellStart"/>
      <w:r w:rsidRPr="00F27F34">
        <w:rPr>
          <w:rFonts w:ascii="Arial" w:hAnsi="Arial" w:cs="Arial"/>
          <w:color w:val="FF0000"/>
          <w:lang w:val="lt-LT"/>
        </w:rPr>
        <w:t>Eesti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7F34">
        <w:rPr>
          <w:rFonts w:ascii="Arial" w:hAnsi="Arial" w:cs="Arial"/>
          <w:color w:val="FF0000"/>
          <w:lang w:val="lt-LT"/>
        </w:rPr>
        <w:t>klaasikunstnike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F27F34">
        <w:rPr>
          <w:rFonts w:ascii="Arial" w:hAnsi="Arial" w:cs="Arial"/>
          <w:color w:val="FF0000"/>
          <w:lang w:val="lt-LT"/>
        </w:rPr>
        <w:t>Tallinn</w:t>
      </w:r>
      <w:proofErr w:type="spellEnd"/>
      <w:r w:rsidRPr="00F27F34">
        <w:rPr>
          <w:rFonts w:ascii="Arial" w:hAnsi="Arial" w:cs="Arial"/>
          <w:color w:val="FF0000"/>
          <w:lang w:val="lt-LT"/>
        </w:rPr>
        <w:t>, 1996 [EST 011]</w:t>
      </w:r>
    </w:p>
    <w:p w14:paraId="30DC0DC5" w14:textId="77777777" w:rsidR="00B55800" w:rsidRDefault="009B294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Urmas </w:t>
      </w:r>
      <w:proofErr w:type="spellStart"/>
      <w:r>
        <w:rPr>
          <w:rFonts w:ascii="Arial" w:hAnsi="Arial" w:cs="Arial"/>
          <w:lang w:val="lt-LT"/>
        </w:rPr>
        <w:t>Ploomipuu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Valge</w:t>
      </w:r>
      <w:proofErr w:type="spellEnd"/>
      <w:r>
        <w:rPr>
          <w:rFonts w:ascii="Arial" w:hAnsi="Arial" w:cs="Arial"/>
          <w:lang w:val="lt-LT"/>
        </w:rPr>
        <w:t xml:space="preserve"> Maja/</w:t>
      </w:r>
      <w:proofErr w:type="spellStart"/>
      <w:r>
        <w:rPr>
          <w:rFonts w:ascii="Arial" w:hAnsi="Arial" w:cs="Arial"/>
          <w:lang w:val="lt-LT"/>
        </w:rPr>
        <w:t>White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House</w:t>
      </w:r>
      <w:proofErr w:type="spellEnd"/>
      <w:r>
        <w:rPr>
          <w:rFonts w:ascii="Arial" w:hAnsi="Arial" w:cs="Arial"/>
          <w:lang w:val="lt-LT"/>
        </w:rPr>
        <w:t xml:space="preserve">. </w:t>
      </w:r>
      <w:r w:rsidR="007568E3">
        <w:rPr>
          <w:rFonts w:ascii="Arial" w:hAnsi="Arial" w:cs="Arial"/>
          <w:lang w:val="lt-LT"/>
        </w:rPr>
        <w:t xml:space="preserve">KUMU </w:t>
      </w:r>
      <w:proofErr w:type="spellStart"/>
      <w:r w:rsidR="007568E3">
        <w:rPr>
          <w:rFonts w:ascii="Arial" w:hAnsi="Arial" w:cs="Arial"/>
          <w:lang w:val="lt-LT"/>
        </w:rPr>
        <w:t>Tallinn</w:t>
      </w:r>
      <w:proofErr w:type="spellEnd"/>
      <w:r w:rsidR="007568E3">
        <w:rPr>
          <w:rFonts w:ascii="Arial" w:hAnsi="Arial" w:cs="Arial"/>
          <w:lang w:val="lt-LT"/>
        </w:rPr>
        <w:t>, 2011. [EST 012]</w:t>
      </w:r>
    </w:p>
    <w:p w14:paraId="050907C6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Aine </w:t>
      </w:r>
      <w:proofErr w:type="spellStart"/>
      <w:r w:rsidRPr="00813065">
        <w:rPr>
          <w:rFonts w:ascii="Arial" w:hAnsi="Arial" w:cs="Arial"/>
          <w:lang w:val="lt-LT"/>
        </w:rPr>
        <w:t>substance</w:t>
      </w:r>
      <w:proofErr w:type="spellEnd"/>
      <w:r w:rsidRPr="00813065">
        <w:rPr>
          <w:rFonts w:ascii="Arial" w:hAnsi="Arial" w:cs="Arial"/>
          <w:lang w:val="lt-LT"/>
        </w:rPr>
        <w:t xml:space="preserve">. Soros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Estonia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1st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1994. 2vnt. [EST 013]</w:t>
      </w:r>
    </w:p>
    <w:p w14:paraId="467BFC2A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Art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Estonia</w:t>
      </w:r>
      <w:proofErr w:type="spellEnd"/>
      <w:r w:rsidRPr="00813065">
        <w:rPr>
          <w:rFonts w:ascii="Arial" w:hAnsi="Arial" w:cs="Arial"/>
          <w:lang w:val="lt-LT"/>
        </w:rPr>
        <w:t xml:space="preserve">. X </w:t>
      </w:r>
      <w:proofErr w:type="spellStart"/>
      <w:r w:rsidRPr="00813065">
        <w:rPr>
          <w:rFonts w:ascii="Arial" w:hAnsi="Arial" w:cs="Arial"/>
          <w:lang w:val="lt-LT"/>
        </w:rPr>
        <w:t>Mistakes</w:t>
      </w:r>
      <w:proofErr w:type="spellEnd"/>
      <w:r w:rsidRPr="00813065">
        <w:rPr>
          <w:rFonts w:ascii="Arial" w:hAnsi="Arial" w:cs="Arial"/>
          <w:lang w:val="lt-LT"/>
        </w:rPr>
        <w:t xml:space="preserve"> Y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Z 3. 2002 [EST 014]</w:t>
      </w:r>
    </w:p>
    <w:p w14:paraId="1D85AACE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Lelegzet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Breath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Ludwig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2002. [EST 015]</w:t>
      </w:r>
    </w:p>
    <w:p w14:paraId="2BF6689E" w14:textId="77777777" w:rsidR="00145B2E" w:rsidRPr="00145B2E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Man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Woman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until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Year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Parnu</w:t>
      </w:r>
      <w:proofErr w:type="spellEnd"/>
      <w:r w:rsidRPr="00813065">
        <w:rPr>
          <w:rFonts w:ascii="Arial" w:hAnsi="Arial" w:cs="Arial"/>
          <w:lang w:val="lt-LT"/>
        </w:rPr>
        <w:t>, 2000 [EST 016]</w:t>
      </w:r>
    </w:p>
    <w:p w14:paraId="27184FB0" w14:textId="77777777" w:rsidR="00145B2E" w:rsidRPr="006C16AF" w:rsidRDefault="006C16AF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pl-PL"/>
        </w:rPr>
      </w:pPr>
      <w:proofErr w:type="spellStart"/>
      <w:r w:rsidRPr="006C16AF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Tõnis</w:t>
      </w:r>
      <w:proofErr w:type="spellEnd"/>
      <w:r w:rsidRPr="006C16AF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Vint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and his aesthetic universe. KUMU Tallinn, 2012. {EST 017] 2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vnt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,</w:t>
      </w:r>
    </w:p>
    <w:p w14:paraId="6AB5E80E" w14:textId="77777777" w:rsidR="00145B2E" w:rsidRPr="00145B2E" w:rsidRDefault="00C42630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pl-PL"/>
        </w:rPr>
      </w:pPr>
      <w:proofErr w:type="spellStart"/>
      <w:r w:rsidRPr="00682E78">
        <w:rPr>
          <w:rFonts w:ascii="Arial" w:hAnsi="Arial" w:cs="Arial"/>
        </w:rPr>
        <w:t>Tallinna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Fotokuu</w:t>
      </w:r>
      <w:proofErr w:type="spellEnd"/>
      <w:r w:rsidRPr="00682E78">
        <w:rPr>
          <w:rFonts w:ascii="Arial" w:hAnsi="Arial" w:cs="Arial"/>
        </w:rPr>
        <w:t xml:space="preserve">/Tallinn Month of Photography. </w:t>
      </w:r>
      <w:r>
        <w:rPr>
          <w:rFonts w:ascii="Arial" w:hAnsi="Arial" w:cs="Arial"/>
          <w:lang w:val="pl-PL"/>
        </w:rPr>
        <w:t xml:space="preserve">Tallinn </w:t>
      </w:r>
      <w:proofErr w:type="spellStart"/>
      <w:r>
        <w:rPr>
          <w:rFonts w:ascii="Arial" w:hAnsi="Arial" w:cs="Arial"/>
          <w:lang w:val="pl-PL"/>
        </w:rPr>
        <w:t>Book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Printers</w:t>
      </w:r>
      <w:proofErr w:type="spellEnd"/>
      <w:r>
        <w:rPr>
          <w:rFonts w:ascii="Arial" w:hAnsi="Arial" w:cs="Arial"/>
          <w:lang w:val="pl-PL"/>
        </w:rPr>
        <w:t>, 2011. [EST 018]</w:t>
      </w:r>
    </w:p>
    <w:p w14:paraId="5F94481C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pl-PL"/>
        </w:rPr>
      </w:pPr>
      <w:proofErr w:type="spellStart"/>
      <w:r w:rsidRPr="00AD1DBC">
        <w:rPr>
          <w:rFonts w:ascii="Arial" w:hAnsi="Arial" w:cs="Arial"/>
        </w:rPr>
        <w:t>Interstanding</w:t>
      </w:r>
      <w:proofErr w:type="spellEnd"/>
      <w:r w:rsidRPr="00AD1DBC">
        <w:rPr>
          <w:rFonts w:ascii="Arial" w:hAnsi="Arial" w:cs="Arial"/>
        </w:rPr>
        <w:t xml:space="preserve"> 2. 5th annual </w:t>
      </w:r>
      <w:proofErr w:type="spellStart"/>
      <w:r w:rsidRPr="00AD1DBC">
        <w:rPr>
          <w:rFonts w:ascii="Arial" w:hAnsi="Arial" w:cs="Arial"/>
        </w:rPr>
        <w:t>exhibtino</w:t>
      </w:r>
      <w:proofErr w:type="spellEnd"/>
      <w:r w:rsidRPr="00AD1DBC">
        <w:rPr>
          <w:rFonts w:ascii="Arial" w:hAnsi="Arial" w:cs="Arial"/>
        </w:rPr>
        <w:t xml:space="preserve"> of the SCCA, Estonia. </w:t>
      </w:r>
      <w:r w:rsidRPr="00813065">
        <w:rPr>
          <w:rFonts w:ascii="Arial" w:hAnsi="Arial" w:cs="Arial"/>
          <w:lang w:val="pl-PL"/>
        </w:rPr>
        <w:t>Tallinn, 1999. [EST 019]</w:t>
      </w:r>
    </w:p>
    <w:p w14:paraId="569F5102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 xml:space="preserve">Center for Contemporary Arts, Estonia. </w:t>
      </w:r>
      <w:r w:rsidRPr="00813065">
        <w:rPr>
          <w:rFonts w:ascii="Arial" w:hAnsi="Arial" w:cs="Arial"/>
          <w:lang w:val="de-DE"/>
        </w:rPr>
        <w:t>1993-2003. Tallinn, 2003 [EST 020]</w:t>
      </w:r>
    </w:p>
    <w:p w14:paraId="38F396B7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Soros Center for Contemporary Arts Estonia, 1993-1998. [EST 021]</w:t>
      </w:r>
    </w:p>
    <w:p w14:paraId="73E9ADEA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Eesti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kui</w:t>
      </w:r>
      <w:proofErr w:type="spellEnd"/>
      <w:r w:rsidRPr="00813065">
        <w:rPr>
          <w:rFonts w:ascii="Arial" w:hAnsi="Arial" w:cs="Arial"/>
          <w:lang w:val="lt-LT"/>
        </w:rPr>
        <w:t xml:space="preserve"> Mark. 4 </w:t>
      </w:r>
      <w:proofErr w:type="spellStart"/>
      <w:r w:rsidRPr="00813065">
        <w:rPr>
          <w:rFonts w:ascii="Arial" w:hAnsi="Arial" w:cs="Arial"/>
          <w:lang w:val="lt-LT"/>
        </w:rPr>
        <w:t>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Exhib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SCCA </w:t>
      </w:r>
      <w:proofErr w:type="spellStart"/>
      <w:r w:rsidRPr="00813065">
        <w:rPr>
          <w:rFonts w:ascii="Arial" w:hAnsi="Arial" w:cs="Arial"/>
          <w:lang w:val="lt-LT"/>
        </w:rPr>
        <w:t>Estonia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1997 [EST 022]</w:t>
      </w:r>
    </w:p>
    <w:p w14:paraId="66C1D621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Artists of Estonia. I. SCCA-Estonia, 1998. [EST 023]</w:t>
      </w:r>
    </w:p>
    <w:p w14:paraId="35408E06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Artists of Estonia. II. Center for Contemporary Arts, Estonia, 2000. [EST 024]</w:t>
      </w:r>
    </w:p>
    <w:p w14:paraId="08955473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101 Estonian Painters’ Association. Tallinn, 1997 [EST 025]</w:t>
      </w:r>
    </w:p>
    <w:p w14:paraId="63D57234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Skulptuur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Eesti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kujurite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uhenduse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valjaanne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 xml:space="preserve"> 1996 [EST 026]</w:t>
      </w:r>
    </w:p>
    <w:p w14:paraId="0E8B1819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Gorilla </w:t>
      </w:r>
      <w:proofErr w:type="spellStart"/>
      <w:r w:rsidRPr="00813065">
        <w:rPr>
          <w:rFonts w:ascii="Arial" w:hAnsi="Arial" w:cs="Arial"/>
        </w:rPr>
        <w:t>ütleb</w:t>
      </w:r>
      <w:proofErr w:type="spellEnd"/>
      <w:r w:rsidRPr="00813065">
        <w:rPr>
          <w:rFonts w:ascii="Arial" w:hAnsi="Arial" w:cs="Arial"/>
        </w:rPr>
        <w:t xml:space="preserve">: </w:t>
      </w:r>
      <w:proofErr w:type="spellStart"/>
      <w:proofErr w:type="gramStart"/>
      <w:r w:rsidRPr="00813065">
        <w:rPr>
          <w:rFonts w:ascii="Arial" w:hAnsi="Arial" w:cs="Arial"/>
          <w:i/>
        </w:rPr>
        <w:t>Vittu</w:t>
      </w:r>
      <w:proofErr w:type="spellEnd"/>
      <w:r w:rsidRPr="00813065">
        <w:rPr>
          <w:rFonts w:ascii="Arial" w:hAnsi="Arial" w:cs="Arial"/>
          <w:i/>
        </w:rPr>
        <w:t>!</w:t>
      </w:r>
      <w:r w:rsidRPr="00813065">
        <w:rPr>
          <w:rFonts w:ascii="Arial" w:hAnsi="Arial" w:cs="Arial"/>
        </w:rPr>
        <w:t>/</w:t>
      </w:r>
      <w:proofErr w:type="gramEnd"/>
      <w:r w:rsidRPr="00813065">
        <w:rPr>
          <w:rFonts w:ascii="Arial" w:hAnsi="Arial" w:cs="Arial"/>
        </w:rPr>
        <w:t xml:space="preserve"> Gorilla says: </w:t>
      </w:r>
      <w:r w:rsidRPr="00813065">
        <w:rPr>
          <w:rFonts w:ascii="Arial" w:hAnsi="Arial" w:cs="Arial"/>
          <w:i/>
        </w:rPr>
        <w:t>Fuck!</w:t>
      </w:r>
      <w:r w:rsidRPr="00813065">
        <w:rPr>
          <w:rFonts w:ascii="Arial" w:hAnsi="Arial" w:cs="Arial"/>
        </w:rPr>
        <w:t xml:space="preserve"> [EST 027]</w:t>
      </w:r>
    </w:p>
    <w:p w14:paraId="09283D72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Aeg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ruum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liikumine</w:t>
      </w:r>
      <w:proofErr w:type="spellEnd"/>
      <w:r w:rsidRPr="00813065">
        <w:rPr>
          <w:rFonts w:ascii="Arial" w:hAnsi="Arial" w:cs="Arial"/>
        </w:rPr>
        <w:t xml:space="preserve">/Time Space Movement. Estonian Art festival in </w:t>
      </w:r>
      <w:proofErr w:type="spellStart"/>
      <w:r w:rsidRPr="00813065">
        <w:rPr>
          <w:rFonts w:ascii="Arial" w:hAnsi="Arial" w:cs="Arial"/>
        </w:rPr>
        <w:t>Paide</w:t>
      </w:r>
      <w:proofErr w:type="spellEnd"/>
      <w:r w:rsidRPr="00813065">
        <w:rPr>
          <w:rFonts w:ascii="Arial" w:hAnsi="Arial" w:cs="Arial"/>
        </w:rPr>
        <w:t>, June 14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and 15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>, 1997. [EST 028]</w:t>
      </w:r>
    </w:p>
    <w:p w14:paraId="67C9E107" w14:textId="77777777" w:rsidR="00BB10CA" w:rsidRPr="006A4ED0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 xml:space="preserve">Tallin – </w:t>
      </w:r>
      <w:proofErr w:type="spellStart"/>
      <w:r w:rsidRPr="00AD1DBC">
        <w:rPr>
          <w:rFonts w:ascii="Arial" w:hAnsi="Arial" w:cs="Arial"/>
          <w:lang w:val="fr-FR"/>
        </w:rPr>
        <w:t>Moskva</w:t>
      </w:r>
      <w:proofErr w:type="spellEnd"/>
      <w:r w:rsidRPr="00AD1DBC">
        <w:rPr>
          <w:rFonts w:ascii="Arial" w:hAnsi="Arial" w:cs="Arial"/>
          <w:lang w:val="fr-FR"/>
        </w:rPr>
        <w:t xml:space="preserve"> 1956-1985. </w:t>
      </w:r>
      <w:r w:rsidRPr="006A4ED0">
        <w:rPr>
          <w:rFonts w:ascii="Arial" w:hAnsi="Arial" w:cs="Arial"/>
          <w:lang w:val="fr-FR"/>
        </w:rPr>
        <w:t>Tallinn (</w:t>
      </w:r>
      <w:proofErr w:type="spellStart"/>
      <w:r w:rsidRPr="006A4ED0">
        <w:rPr>
          <w:rFonts w:ascii="Arial" w:hAnsi="Arial" w:cs="Arial"/>
          <w:lang w:val="fr-FR"/>
        </w:rPr>
        <w:t>Talinas</w:t>
      </w:r>
      <w:proofErr w:type="spellEnd"/>
      <w:r w:rsidRPr="006A4ED0">
        <w:rPr>
          <w:rFonts w:ascii="Arial" w:hAnsi="Arial" w:cs="Arial"/>
          <w:lang w:val="fr-FR"/>
        </w:rPr>
        <w:t>), 1996. [EST 029]</w:t>
      </w:r>
    </w:p>
    <w:p w14:paraId="46CAC699" w14:textId="77777777" w:rsidR="00BB10CA" w:rsidRPr="006A4ED0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 xml:space="preserve">. 1996-1997 </w:t>
      </w:r>
      <w:proofErr w:type="spellStart"/>
      <w:r w:rsidRPr="00813065">
        <w:rPr>
          <w:rFonts w:ascii="Arial" w:hAnsi="Arial" w:cs="Arial"/>
          <w:lang w:val="lt-LT"/>
        </w:rPr>
        <w:t>Documents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1997 [EST 030]</w:t>
      </w:r>
    </w:p>
    <w:p w14:paraId="6C31BB7D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Private Views. Spaces and Gender in Contemporary Art from Britain and Estonia. Ed. By Angela </w:t>
      </w:r>
      <w:proofErr w:type="spellStart"/>
      <w:r w:rsidRPr="00813065">
        <w:rPr>
          <w:rFonts w:ascii="Arial" w:hAnsi="Arial" w:cs="Arial"/>
        </w:rPr>
        <w:t>Dimitrakaki</w:t>
      </w:r>
      <w:proofErr w:type="spellEnd"/>
      <w:r w:rsidRPr="00813065">
        <w:rPr>
          <w:rFonts w:ascii="Arial" w:hAnsi="Arial" w:cs="Arial"/>
        </w:rPr>
        <w:t xml:space="preserve">, Pam Skelton, Mare </w:t>
      </w:r>
      <w:proofErr w:type="spellStart"/>
      <w:r w:rsidRPr="00813065">
        <w:rPr>
          <w:rFonts w:ascii="Arial" w:hAnsi="Arial" w:cs="Arial"/>
        </w:rPr>
        <w:t>Tralla</w:t>
      </w:r>
      <w:proofErr w:type="spellEnd"/>
      <w:r w:rsidRPr="00813065">
        <w:rPr>
          <w:rFonts w:ascii="Arial" w:hAnsi="Arial" w:cs="Arial"/>
        </w:rPr>
        <w:t>. Women’s Art Library. 2000 [EST 031]</w:t>
      </w:r>
    </w:p>
    <w:p w14:paraId="4AF2976E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Self-Portrait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>. 1995. [EST 032]</w:t>
      </w:r>
    </w:p>
    <w:p w14:paraId="57A83BE3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ART lives in KUMU. Tallin, 2006. [EST 033]</w:t>
      </w:r>
    </w:p>
    <w:p w14:paraId="6C0E6700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 xml:space="preserve">Kunst aus Estland. IFA, 1999 [EST 034]  </w:t>
      </w:r>
    </w:p>
    <w:p w14:paraId="7F926EA5" w14:textId="77777777" w:rsidR="00786C08" w:rsidRDefault="00786C08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</w:rPr>
        <w:t>Kogutud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kriisid</w:t>
      </w:r>
      <w:proofErr w:type="spellEnd"/>
      <w:r>
        <w:rPr>
          <w:rFonts w:ascii="Arial" w:hAnsi="Arial" w:cs="Arial"/>
        </w:rPr>
        <w:t xml:space="preserve"> / </w:t>
      </w:r>
      <w:r w:rsidRPr="00B529C2">
        <w:rPr>
          <w:rFonts w:ascii="Arial" w:hAnsi="Arial" w:cs="Arial"/>
        </w:rPr>
        <w:t>Co</w:t>
      </w:r>
      <w:r>
        <w:rPr>
          <w:rFonts w:ascii="Arial" w:hAnsi="Arial" w:cs="Arial"/>
        </w:rPr>
        <w:t>l</w:t>
      </w:r>
      <w:r w:rsidRPr="00B529C2">
        <w:rPr>
          <w:rFonts w:ascii="Arial" w:hAnsi="Arial" w:cs="Arial"/>
        </w:rPr>
        <w:t xml:space="preserve">lected Crises. </w:t>
      </w:r>
      <w:proofErr w:type="spellStart"/>
      <w:r w:rsidRPr="00B529C2">
        <w:rPr>
          <w:rFonts w:ascii="Arial" w:hAnsi="Arial" w:cs="Arial"/>
        </w:rPr>
        <w:t>Eesti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Kunstimuuseum</w:t>
      </w:r>
      <w:proofErr w:type="spellEnd"/>
      <w:r w:rsidRPr="00B529C2">
        <w:rPr>
          <w:rFonts w:ascii="Arial" w:hAnsi="Arial" w:cs="Arial"/>
        </w:rPr>
        <w:t xml:space="preserve">.  </w:t>
      </w:r>
      <w:r w:rsidRPr="00B529C2">
        <w:rPr>
          <w:rFonts w:ascii="Arial" w:hAnsi="Arial" w:cs="Arial"/>
          <w:lang w:val="de-DE"/>
        </w:rPr>
        <w:t xml:space="preserve">Tallin, 2006. </w:t>
      </w:r>
      <w:r>
        <w:rPr>
          <w:rFonts w:ascii="Arial" w:hAnsi="Arial" w:cs="Arial"/>
          <w:lang w:val="de-DE"/>
        </w:rPr>
        <w:t xml:space="preserve">2vnt. </w:t>
      </w:r>
      <w:r w:rsidRPr="00B529C2">
        <w:rPr>
          <w:rFonts w:ascii="Arial" w:hAnsi="Arial" w:cs="Arial"/>
          <w:lang w:val="de-DE"/>
        </w:rPr>
        <w:t>[EST 035]</w:t>
      </w:r>
    </w:p>
    <w:p w14:paraId="2FABB5B1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Closing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Distance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Pokonac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dystans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Estonia</w:t>
      </w:r>
      <w:proofErr w:type="spellEnd"/>
      <w:r w:rsidRPr="00813065">
        <w:rPr>
          <w:rFonts w:ascii="Arial" w:hAnsi="Arial" w:cs="Arial"/>
          <w:lang w:val="lt-LT"/>
        </w:rPr>
        <w:t>, 2002. 2vnt.  [EST 036]</w:t>
      </w:r>
    </w:p>
    <w:p w14:paraId="6966039E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  <w:tab w:val="left" w:pos="7020"/>
        </w:tabs>
        <w:ind w:left="126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Liina </w:t>
      </w:r>
      <w:proofErr w:type="spellStart"/>
      <w:r w:rsidRPr="00B529C2">
        <w:rPr>
          <w:rFonts w:ascii="Arial" w:hAnsi="Arial" w:cs="Arial"/>
        </w:rPr>
        <w:t>Siib</w:t>
      </w:r>
      <w:proofErr w:type="spellEnd"/>
      <w:r w:rsidRPr="00B529C2">
        <w:rPr>
          <w:rFonts w:ascii="Arial" w:hAnsi="Arial" w:cs="Arial"/>
        </w:rPr>
        <w:t>.</w:t>
      </w:r>
      <w:r w:rsidRPr="00B529C2">
        <w:rPr>
          <w:rFonts w:ascii="Arial" w:hAnsi="Arial" w:cs="Arial"/>
          <w:b/>
        </w:rPr>
        <w:t xml:space="preserve"> </w:t>
      </w:r>
      <w:proofErr w:type="spellStart"/>
      <w:r w:rsidRPr="00B529C2">
        <w:rPr>
          <w:rFonts w:ascii="Arial" w:hAnsi="Arial" w:cs="Arial"/>
        </w:rPr>
        <w:t>Eyestrip</w:t>
      </w:r>
      <w:proofErr w:type="spellEnd"/>
      <w:r w:rsidRPr="00B529C2">
        <w:rPr>
          <w:rFonts w:ascii="Arial" w:hAnsi="Arial" w:cs="Arial"/>
        </w:rPr>
        <w:t>. Estonia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2005.</w:t>
      </w:r>
      <w:r>
        <w:rPr>
          <w:rFonts w:ascii="Arial" w:hAnsi="Arial" w:cs="Arial"/>
        </w:rPr>
        <w:t xml:space="preserve"> [EST 037]</w:t>
      </w:r>
      <w:r>
        <w:rPr>
          <w:rFonts w:ascii="Arial" w:hAnsi="Arial" w:cs="Arial"/>
          <w:lang w:val="lt-LT"/>
        </w:rPr>
        <w:t xml:space="preserve"> </w:t>
      </w:r>
    </w:p>
    <w:p w14:paraId="09A5A6B5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Scripta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manent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1995. [EST 038]</w:t>
      </w:r>
    </w:p>
    <w:p w14:paraId="32F92D38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Wim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Lamboo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Portraits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Estonian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1998 [EST 039]</w:t>
      </w:r>
    </w:p>
    <w:p w14:paraId="1C48916A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The Artist Group </w:t>
      </w:r>
      <w:proofErr w:type="spellStart"/>
      <w:r w:rsidRPr="00813065">
        <w:rPr>
          <w:rFonts w:ascii="Arial" w:hAnsi="Arial" w:cs="Arial"/>
        </w:rPr>
        <w:t>VisArid</w:t>
      </w:r>
      <w:proofErr w:type="spellEnd"/>
      <w:r w:rsidRPr="00813065">
        <w:rPr>
          <w:rFonts w:ascii="Arial" w:hAnsi="Arial" w:cs="Arial"/>
        </w:rPr>
        <w:t xml:space="preserve"> 1967-1972. Tallin, 1997. [EST 040]</w:t>
      </w:r>
    </w:p>
    <w:p w14:paraId="26FF61B5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Rühm</w:t>
      </w:r>
      <w:proofErr w:type="spellEnd"/>
      <w:r w:rsidRPr="00813065">
        <w:rPr>
          <w:rFonts w:ascii="Arial" w:hAnsi="Arial" w:cs="Arial"/>
          <w:lang w:val="lt-LT"/>
        </w:rPr>
        <w:t xml:space="preserve"> T.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1996 [EST 041]</w:t>
      </w:r>
    </w:p>
    <w:p w14:paraId="2E541A32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>Practices of Tallinn. Center for Contemporary Arts, Estonia, 2005. [EST 042]</w:t>
      </w:r>
    </w:p>
    <w:p w14:paraId="6B7DC7E7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Matti</w:t>
      </w:r>
      <w:proofErr w:type="spellEnd"/>
      <w:r w:rsidRPr="00813065">
        <w:rPr>
          <w:rFonts w:ascii="Arial" w:hAnsi="Arial" w:cs="Arial"/>
          <w:lang w:val="lt-LT"/>
        </w:rPr>
        <w:t xml:space="preserve"> Milius’ Art </w:t>
      </w:r>
      <w:proofErr w:type="spellStart"/>
      <w:r w:rsidRPr="00813065">
        <w:rPr>
          <w:rFonts w:ascii="Arial" w:hAnsi="Arial" w:cs="Arial"/>
          <w:lang w:val="lt-LT"/>
        </w:rPr>
        <w:t>Collection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. [EST 043]</w:t>
      </w:r>
    </w:p>
    <w:p w14:paraId="536ADDA8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lastRenderedPageBreak/>
        <w:t xml:space="preserve">Inessa </w:t>
      </w:r>
      <w:proofErr w:type="spellStart"/>
      <w:r w:rsidRPr="00813065">
        <w:rPr>
          <w:rFonts w:ascii="Arial" w:hAnsi="Arial" w:cs="Arial"/>
        </w:rPr>
        <w:t>Josing</w:t>
      </w:r>
      <w:proofErr w:type="spellEnd"/>
      <w:r w:rsidRPr="00813065">
        <w:rPr>
          <w:rFonts w:ascii="Arial" w:hAnsi="Arial" w:cs="Arial"/>
        </w:rPr>
        <w:t>. Tallinn, 1998. [EST 044]</w:t>
      </w:r>
    </w:p>
    <w:p w14:paraId="45C64FB8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Peeter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Allik</w:t>
      </w:r>
      <w:proofErr w:type="spellEnd"/>
      <w:r w:rsidRPr="00813065">
        <w:rPr>
          <w:rFonts w:ascii="Arial" w:hAnsi="Arial" w:cs="Arial"/>
        </w:rPr>
        <w:t>. 8 Linocuts. Estonia, 1994. [EST 045]</w:t>
      </w:r>
    </w:p>
    <w:p w14:paraId="63ED2FF1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Ajaloo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Artell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Fabrique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d’Histoire</w:t>
      </w:r>
      <w:proofErr w:type="spellEnd"/>
      <w:r w:rsidRPr="00813065">
        <w:rPr>
          <w:rFonts w:ascii="Arial" w:hAnsi="Arial" w:cs="Arial"/>
          <w:lang w:val="lt-LT"/>
        </w:rPr>
        <w:t>. [EST 046]</w:t>
      </w:r>
    </w:p>
    <w:p w14:paraId="1D55122F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Eve</w:t>
      </w:r>
      <w:proofErr w:type="spellEnd"/>
      <w:r w:rsidRPr="00813065">
        <w:rPr>
          <w:rFonts w:ascii="Arial" w:hAnsi="Arial" w:cs="Arial"/>
          <w:lang w:val="lt-LT"/>
        </w:rPr>
        <w:t xml:space="preserve"> Kask. </w:t>
      </w:r>
      <w:proofErr w:type="spellStart"/>
      <w:r w:rsidRPr="00813065">
        <w:rPr>
          <w:rFonts w:ascii="Arial" w:hAnsi="Arial" w:cs="Arial"/>
          <w:lang w:val="lt-LT"/>
        </w:rPr>
        <w:t>Käsmu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people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houses</w:t>
      </w:r>
      <w:proofErr w:type="spellEnd"/>
      <w:r w:rsidRPr="00813065">
        <w:rPr>
          <w:rFonts w:ascii="Arial" w:hAnsi="Arial" w:cs="Arial"/>
          <w:lang w:val="lt-LT"/>
        </w:rPr>
        <w:t xml:space="preserve"> 1999-2003. [EST 047]</w:t>
      </w:r>
    </w:p>
    <w:p w14:paraId="63A7628C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Ado </w:t>
      </w:r>
      <w:proofErr w:type="spellStart"/>
      <w:r w:rsidRPr="00813065">
        <w:rPr>
          <w:rFonts w:ascii="Arial" w:hAnsi="Arial" w:cs="Arial"/>
          <w:lang w:val="lt-LT"/>
        </w:rPr>
        <w:t>Lill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Eesti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Kunstimuuseum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 xml:space="preserve"> 1994. [EST 048]</w:t>
      </w:r>
    </w:p>
    <w:p w14:paraId="277C8E05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Olav</w:t>
      </w:r>
      <w:proofErr w:type="spellEnd"/>
      <w:r w:rsidRPr="00813065">
        <w:rPr>
          <w:rFonts w:ascii="Arial" w:hAnsi="Arial" w:cs="Arial"/>
          <w:lang w:val="lt-LT"/>
        </w:rPr>
        <w:t xml:space="preserve"> Maran. </w:t>
      </w: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1993. [EST 049]</w:t>
      </w:r>
    </w:p>
    <w:p w14:paraId="706124A3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OKAS.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concise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dictionary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modern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architecture</w:t>
      </w:r>
      <w:proofErr w:type="spellEnd"/>
      <w:r w:rsidRPr="00813065">
        <w:rPr>
          <w:rFonts w:ascii="Arial" w:hAnsi="Arial" w:cs="Arial"/>
          <w:lang w:val="lt-LT"/>
        </w:rPr>
        <w:t>. 1995. SCCA-</w:t>
      </w:r>
      <w:proofErr w:type="spellStart"/>
      <w:r w:rsidRPr="00813065">
        <w:rPr>
          <w:rFonts w:ascii="Arial" w:hAnsi="Arial" w:cs="Arial"/>
          <w:lang w:val="lt-LT"/>
        </w:rPr>
        <w:t>Estonia</w:t>
      </w:r>
      <w:proofErr w:type="spellEnd"/>
      <w:r w:rsidRPr="00813065">
        <w:rPr>
          <w:rFonts w:ascii="Arial" w:hAnsi="Arial" w:cs="Arial"/>
          <w:lang w:val="lt-LT"/>
        </w:rPr>
        <w:t>. [EST 050]</w:t>
      </w:r>
    </w:p>
    <w:p w14:paraId="59C784B6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</w:rPr>
      </w:pPr>
      <w:r w:rsidRPr="006A4ED0">
        <w:rPr>
          <w:rFonts w:ascii="Arial" w:hAnsi="Arial" w:cs="Arial"/>
          <w:lang w:val="lt-LT"/>
        </w:rPr>
        <w:t xml:space="preserve">Mark </w:t>
      </w:r>
      <w:proofErr w:type="spellStart"/>
      <w:r w:rsidRPr="006A4ED0">
        <w:rPr>
          <w:rFonts w:ascii="Arial" w:hAnsi="Arial" w:cs="Arial"/>
          <w:lang w:val="lt-LT"/>
        </w:rPr>
        <w:t>Raidpere</w:t>
      </w:r>
      <w:proofErr w:type="spellEnd"/>
      <w:r w:rsidRPr="006A4ED0">
        <w:rPr>
          <w:rFonts w:ascii="Arial" w:hAnsi="Arial" w:cs="Arial"/>
          <w:lang w:val="lt-LT"/>
        </w:rPr>
        <w:t xml:space="preserve">. 5 darbai. Vilnius: </w:t>
      </w:r>
      <w:r w:rsidRPr="00813065">
        <w:rPr>
          <w:rFonts w:ascii="Arial" w:hAnsi="Arial" w:cs="Arial"/>
          <w:lang w:val="lt-LT"/>
        </w:rPr>
        <w:t>ŠM</w:t>
      </w:r>
      <w:r w:rsidRPr="006A4ED0">
        <w:rPr>
          <w:rFonts w:ascii="Arial" w:hAnsi="Arial" w:cs="Arial"/>
          <w:lang w:val="lt-LT"/>
        </w:rPr>
        <w:t xml:space="preserve">C, 2006 11 23- 2007 01 07.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[EST 051]</w:t>
      </w:r>
    </w:p>
    <w:p w14:paraId="563B31ED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3119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Sirje</w:t>
      </w:r>
      <w:proofErr w:type="spellEnd"/>
      <w:r w:rsidRPr="00813065">
        <w:rPr>
          <w:rFonts w:ascii="Arial" w:hAnsi="Arial" w:cs="Arial"/>
          <w:lang w:val="lt-LT"/>
        </w:rPr>
        <w:t xml:space="preserve"> Runge. </w:t>
      </w:r>
      <w:proofErr w:type="spellStart"/>
      <w:r w:rsidRPr="00813065">
        <w:rPr>
          <w:rFonts w:ascii="Arial" w:hAnsi="Arial" w:cs="Arial"/>
          <w:lang w:val="lt-LT"/>
        </w:rPr>
        <w:t>Silence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1998. [EST 052]</w:t>
      </w:r>
    </w:p>
    <w:p w14:paraId="37F73BF2" w14:textId="77777777" w:rsidR="00C96B42" w:rsidRDefault="00665C94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930F25">
        <w:rPr>
          <w:rFonts w:ascii="Arial" w:hAnsi="Arial" w:cs="Arial"/>
          <w:lang w:val="lt-LT"/>
        </w:rPr>
        <w:t>Eha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Komissarov</w:t>
      </w:r>
      <w:proofErr w:type="spellEnd"/>
      <w:r w:rsidRPr="00930F25">
        <w:rPr>
          <w:rFonts w:ascii="Arial" w:hAnsi="Arial" w:cs="Arial"/>
          <w:lang w:val="lt-LT"/>
        </w:rPr>
        <w:t xml:space="preserve">. </w:t>
      </w:r>
      <w:proofErr w:type="spellStart"/>
      <w:r w:rsidRPr="00930F25">
        <w:rPr>
          <w:rFonts w:ascii="Arial" w:hAnsi="Arial" w:cs="Arial"/>
          <w:lang w:val="lt-LT"/>
        </w:rPr>
        <w:t>Romantiline</w:t>
      </w:r>
      <w:proofErr w:type="spellEnd"/>
      <w:r w:rsidRPr="00930F25">
        <w:rPr>
          <w:rFonts w:ascii="Arial" w:hAnsi="Arial" w:cs="Arial"/>
          <w:lang w:val="lt-LT"/>
        </w:rPr>
        <w:t xml:space="preserve"> ja </w:t>
      </w:r>
      <w:proofErr w:type="spellStart"/>
      <w:r w:rsidRPr="00930F25">
        <w:rPr>
          <w:rFonts w:ascii="Arial" w:hAnsi="Arial" w:cs="Arial"/>
          <w:lang w:val="lt-LT"/>
        </w:rPr>
        <w:t>edumeelne</w:t>
      </w:r>
      <w:proofErr w:type="spellEnd"/>
      <w:r w:rsidRPr="00930F25">
        <w:rPr>
          <w:rFonts w:ascii="Arial" w:hAnsi="Arial" w:cs="Arial"/>
          <w:lang w:val="lt-LT"/>
        </w:rPr>
        <w:t xml:space="preserve">. </w:t>
      </w:r>
      <w:proofErr w:type="spellStart"/>
      <w:r w:rsidRPr="00930F25">
        <w:rPr>
          <w:rFonts w:ascii="Arial" w:hAnsi="Arial" w:cs="Arial"/>
          <w:lang w:val="lt-LT"/>
        </w:rPr>
        <w:t>Stalinistlik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impressionism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eesti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maalikunstis</w:t>
      </w:r>
      <w:proofErr w:type="spellEnd"/>
      <w:r w:rsidRPr="00930F25">
        <w:rPr>
          <w:rFonts w:ascii="Arial" w:hAnsi="Arial" w:cs="Arial"/>
          <w:lang w:val="lt-LT"/>
        </w:rPr>
        <w:t xml:space="preserve"> 1940.-1950. </w:t>
      </w:r>
      <w:proofErr w:type="spellStart"/>
      <w:r w:rsidRPr="00930F25">
        <w:rPr>
          <w:rFonts w:ascii="Arial" w:hAnsi="Arial" w:cs="Arial"/>
          <w:lang w:val="lt-LT"/>
        </w:rPr>
        <w:t>aastatel</w:t>
      </w:r>
      <w:proofErr w:type="spellEnd"/>
      <w:r w:rsidRPr="00930F25">
        <w:rPr>
          <w:rFonts w:ascii="Arial" w:hAnsi="Arial" w:cs="Arial"/>
          <w:lang w:val="lt-LT"/>
        </w:rPr>
        <w:t xml:space="preserve"> / </w:t>
      </w:r>
      <w:proofErr w:type="spellStart"/>
      <w:r w:rsidRPr="00930F25">
        <w:rPr>
          <w:rFonts w:ascii="Arial" w:hAnsi="Arial" w:cs="Arial"/>
          <w:lang w:val="lt-LT"/>
        </w:rPr>
        <w:t>Romantic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and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Progressive</w:t>
      </w:r>
      <w:proofErr w:type="spellEnd"/>
      <w:r w:rsidRPr="00930F25">
        <w:rPr>
          <w:rFonts w:ascii="Arial" w:hAnsi="Arial" w:cs="Arial"/>
          <w:lang w:val="lt-LT"/>
        </w:rPr>
        <w:t xml:space="preserve">. </w:t>
      </w:r>
      <w:proofErr w:type="spellStart"/>
      <w:r w:rsidRPr="00930F25">
        <w:rPr>
          <w:rFonts w:ascii="Arial" w:hAnsi="Arial" w:cs="Arial"/>
          <w:lang w:val="lt-LT"/>
        </w:rPr>
        <w:t>Stalinist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Impressionism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in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Estonian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Painting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in</w:t>
      </w:r>
      <w:proofErr w:type="spellEnd"/>
      <w:r w:rsidRPr="00930F25">
        <w:rPr>
          <w:rFonts w:ascii="Arial" w:hAnsi="Arial" w:cs="Arial"/>
          <w:lang w:val="lt-LT"/>
        </w:rPr>
        <w:t xml:space="preserve"> </w:t>
      </w:r>
      <w:proofErr w:type="spellStart"/>
      <w:r w:rsidRPr="00930F25">
        <w:rPr>
          <w:rFonts w:ascii="Arial" w:hAnsi="Arial" w:cs="Arial"/>
          <w:lang w:val="lt-LT"/>
        </w:rPr>
        <w:t>the</w:t>
      </w:r>
      <w:proofErr w:type="spellEnd"/>
      <w:r w:rsidRPr="00930F25">
        <w:rPr>
          <w:rFonts w:ascii="Arial" w:hAnsi="Arial" w:cs="Arial"/>
          <w:lang w:val="lt-LT"/>
        </w:rPr>
        <w:t xml:space="preserve"> 1940s-1950s. </w:t>
      </w:r>
      <w:proofErr w:type="spellStart"/>
      <w:r w:rsidRPr="00930F25">
        <w:rPr>
          <w:rFonts w:ascii="Arial" w:hAnsi="Arial" w:cs="Arial"/>
          <w:lang w:val="lt-LT"/>
        </w:rPr>
        <w:t>Tallinn</w:t>
      </w:r>
      <w:proofErr w:type="spellEnd"/>
      <w:r w:rsidRPr="00930F25">
        <w:rPr>
          <w:rFonts w:ascii="Arial" w:hAnsi="Arial" w:cs="Arial"/>
          <w:lang w:val="lt-LT"/>
        </w:rPr>
        <w:t xml:space="preserve">: </w:t>
      </w:r>
      <w:proofErr w:type="spellStart"/>
      <w:r w:rsidRPr="00930F25">
        <w:rPr>
          <w:rFonts w:ascii="Arial" w:hAnsi="Arial" w:cs="Arial"/>
          <w:lang w:val="lt-LT"/>
        </w:rPr>
        <w:t>Kumu</w:t>
      </w:r>
      <w:proofErr w:type="spellEnd"/>
      <w:r w:rsidRPr="00930F25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[EST 053]</w:t>
      </w:r>
    </w:p>
    <w:p w14:paraId="22C38D81" w14:textId="77777777" w:rsidR="00145B2E" w:rsidRDefault="00F37477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Noukogude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eesti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kunstis</w:t>
      </w:r>
      <w:proofErr w:type="spellEnd"/>
      <w:r>
        <w:rPr>
          <w:rFonts w:ascii="Arial" w:hAnsi="Arial" w:cs="Arial"/>
        </w:rPr>
        <w:t xml:space="preserve"> / The Soviet Woman in Estonian Art. Tallinn: KUMU, 2010. [EST 054]</w:t>
      </w:r>
    </w:p>
    <w:p w14:paraId="4318587E" w14:textId="77777777" w:rsidR="00BB10CA" w:rsidRPr="00145B2E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145B2E">
        <w:rPr>
          <w:rFonts w:ascii="Arial" w:hAnsi="Arial" w:cs="Arial"/>
          <w:lang w:val="lt-LT"/>
        </w:rPr>
        <w:t>Jaan</w:t>
      </w:r>
      <w:proofErr w:type="spellEnd"/>
      <w:r w:rsidRPr="00145B2E">
        <w:rPr>
          <w:rFonts w:ascii="Arial" w:hAnsi="Arial" w:cs="Arial"/>
          <w:lang w:val="lt-LT"/>
        </w:rPr>
        <w:t xml:space="preserve"> </w:t>
      </w:r>
      <w:proofErr w:type="spellStart"/>
      <w:r w:rsidRPr="00145B2E">
        <w:rPr>
          <w:rFonts w:ascii="Arial" w:hAnsi="Arial" w:cs="Arial"/>
          <w:lang w:val="lt-LT"/>
        </w:rPr>
        <w:t>Toomik</w:t>
      </w:r>
      <w:proofErr w:type="spellEnd"/>
      <w:r w:rsidRPr="00145B2E">
        <w:rPr>
          <w:rFonts w:ascii="Arial" w:hAnsi="Arial" w:cs="Arial"/>
          <w:lang w:val="lt-LT"/>
        </w:rPr>
        <w:t xml:space="preserve">. </w:t>
      </w:r>
      <w:proofErr w:type="spellStart"/>
      <w:r w:rsidRPr="00145B2E">
        <w:rPr>
          <w:rFonts w:ascii="Arial" w:hAnsi="Arial" w:cs="Arial"/>
          <w:lang w:val="lt-LT"/>
        </w:rPr>
        <w:t>Leonhard</w:t>
      </w:r>
      <w:proofErr w:type="spellEnd"/>
      <w:r w:rsidRPr="00145B2E">
        <w:rPr>
          <w:rFonts w:ascii="Arial" w:hAnsi="Arial" w:cs="Arial"/>
          <w:lang w:val="lt-LT"/>
        </w:rPr>
        <w:t xml:space="preserve"> </w:t>
      </w:r>
      <w:proofErr w:type="spellStart"/>
      <w:r w:rsidRPr="00145B2E">
        <w:rPr>
          <w:rFonts w:ascii="Arial" w:hAnsi="Arial" w:cs="Arial"/>
          <w:lang w:val="lt-LT"/>
        </w:rPr>
        <w:t>Lapin</w:t>
      </w:r>
      <w:proofErr w:type="spellEnd"/>
      <w:r w:rsidRPr="00145B2E">
        <w:rPr>
          <w:rFonts w:ascii="Arial" w:hAnsi="Arial" w:cs="Arial"/>
          <w:lang w:val="lt-LT"/>
        </w:rPr>
        <w:t xml:space="preserve">. </w:t>
      </w:r>
      <w:proofErr w:type="spellStart"/>
      <w:r w:rsidRPr="00145B2E">
        <w:rPr>
          <w:rFonts w:ascii="Arial" w:hAnsi="Arial" w:cs="Arial"/>
          <w:lang w:val="lt-LT"/>
        </w:rPr>
        <w:t>The</w:t>
      </w:r>
      <w:proofErr w:type="spellEnd"/>
      <w:r w:rsidRPr="00145B2E">
        <w:rPr>
          <w:rFonts w:ascii="Arial" w:hAnsi="Arial" w:cs="Arial"/>
          <w:lang w:val="lt-LT"/>
        </w:rPr>
        <w:t xml:space="preserve"> 22nd International </w:t>
      </w:r>
      <w:proofErr w:type="spellStart"/>
      <w:r w:rsidRPr="00145B2E">
        <w:rPr>
          <w:rFonts w:ascii="Arial" w:hAnsi="Arial" w:cs="Arial"/>
          <w:lang w:val="lt-LT"/>
        </w:rPr>
        <w:t>of</w:t>
      </w:r>
      <w:proofErr w:type="spellEnd"/>
      <w:r w:rsidRPr="00145B2E">
        <w:rPr>
          <w:rFonts w:ascii="Arial" w:hAnsi="Arial" w:cs="Arial"/>
          <w:lang w:val="lt-LT"/>
        </w:rPr>
        <w:t xml:space="preserve"> </w:t>
      </w:r>
      <w:proofErr w:type="spellStart"/>
      <w:r w:rsidRPr="00145B2E">
        <w:rPr>
          <w:rFonts w:ascii="Arial" w:hAnsi="Arial" w:cs="Arial"/>
          <w:lang w:val="lt-LT"/>
        </w:rPr>
        <w:t>Sao</w:t>
      </w:r>
      <w:proofErr w:type="spellEnd"/>
      <w:r w:rsidRPr="00145B2E">
        <w:rPr>
          <w:rFonts w:ascii="Arial" w:hAnsi="Arial" w:cs="Arial"/>
          <w:lang w:val="lt-LT"/>
        </w:rPr>
        <w:t xml:space="preserve"> Paulo. 1994. [EST 055]</w:t>
      </w:r>
    </w:p>
    <w:p w14:paraId="1807B052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Ando </w:t>
      </w:r>
      <w:proofErr w:type="spellStart"/>
      <w:r w:rsidRPr="00813065">
        <w:rPr>
          <w:rFonts w:ascii="Arial" w:hAnsi="Arial" w:cs="Arial"/>
        </w:rPr>
        <w:t>Keskkula</w:t>
      </w:r>
      <w:proofErr w:type="spellEnd"/>
      <w:r w:rsidRPr="00813065">
        <w:rPr>
          <w:rFonts w:ascii="Arial" w:hAnsi="Arial" w:cs="Arial"/>
        </w:rPr>
        <w:t xml:space="preserve">, Juri </w:t>
      </w:r>
      <w:proofErr w:type="spellStart"/>
      <w:r w:rsidRPr="00813065">
        <w:rPr>
          <w:rFonts w:ascii="Arial" w:hAnsi="Arial" w:cs="Arial"/>
        </w:rPr>
        <w:t>Ojaver</w:t>
      </w:r>
      <w:proofErr w:type="spellEnd"/>
      <w:r w:rsidRPr="00813065">
        <w:rPr>
          <w:rFonts w:ascii="Arial" w:hAnsi="Arial" w:cs="Arial"/>
        </w:rPr>
        <w:t xml:space="preserve">, </w:t>
      </w:r>
      <w:proofErr w:type="spellStart"/>
      <w:r w:rsidRPr="00813065">
        <w:rPr>
          <w:rFonts w:ascii="Arial" w:hAnsi="Arial" w:cs="Arial"/>
        </w:rPr>
        <w:t>Peeter</w:t>
      </w:r>
      <w:proofErr w:type="spellEnd"/>
      <w:r w:rsidRPr="00813065">
        <w:rPr>
          <w:rFonts w:ascii="Arial" w:hAnsi="Arial" w:cs="Arial"/>
        </w:rPr>
        <w:t xml:space="preserve"> Pere. </w:t>
      </w:r>
      <w:r w:rsidRPr="00AD1DBC">
        <w:rPr>
          <w:rFonts w:ascii="Arial" w:hAnsi="Arial" w:cs="Arial"/>
          <w:lang w:val="fr-FR"/>
        </w:rPr>
        <w:t xml:space="preserve">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 1999.Tallinn, 1999. </w:t>
      </w:r>
      <w:r w:rsidRPr="00813065">
        <w:rPr>
          <w:rFonts w:ascii="Arial" w:hAnsi="Arial" w:cs="Arial"/>
        </w:rPr>
        <w:t>[EST 056]</w:t>
      </w:r>
    </w:p>
    <w:p w14:paraId="7A03E565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Jaan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Toomik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1997. [EST 057]</w:t>
      </w:r>
    </w:p>
    <w:p w14:paraId="028448F5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Marko und Kaido. </w:t>
      </w:r>
      <w:r w:rsidRPr="00813065">
        <w:rPr>
          <w:rFonts w:ascii="Arial" w:hAnsi="Arial" w:cs="Arial"/>
        </w:rPr>
        <w:t xml:space="preserve">By John Smith. Estonian Exhibition. Calle </w:t>
      </w:r>
      <w:proofErr w:type="spellStart"/>
      <w:r w:rsidRPr="00813065">
        <w:rPr>
          <w:rFonts w:ascii="Arial" w:hAnsi="Arial" w:cs="Arial"/>
        </w:rPr>
        <w:t>Malipiero</w:t>
      </w:r>
      <w:proofErr w:type="spellEnd"/>
      <w:r w:rsidRPr="00813065">
        <w:rPr>
          <w:rFonts w:ascii="Arial" w:hAnsi="Arial" w:cs="Arial"/>
        </w:rPr>
        <w:t>, S. Marco 3079. 12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June – 2</w:t>
      </w:r>
      <w:r w:rsidRPr="00813065">
        <w:rPr>
          <w:rFonts w:ascii="Arial" w:hAnsi="Arial" w:cs="Arial"/>
          <w:vertAlign w:val="superscript"/>
        </w:rPr>
        <w:t>nd</w:t>
      </w:r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Novenber</w:t>
      </w:r>
      <w:proofErr w:type="spellEnd"/>
      <w:r w:rsidRPr="00813065">
        <w:rPr>
          <w:rFonts w:ascii="Arial" w:hAnsi="Arial" w:cs="Arial"/>
        </w:rPr>
        <w:t xml:space="preserve"> 2003. / Marko und Kaido. By John Smith. Translation: </w:t>
      </w:r>
      <w:proofErr w:type="spellStart"/>
      <w:r w:rsidRPr="00813065">
        <w:rPr>
          <w:rFonts w:ascii="Arial" w:hAnsi="Arial" w:cs="Arial"/>
        </w:rPr>
        <w:t>Tiina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Laats</w:t>
      </w:r>
      <w:proofErr w:type="spellEnd"/>
      <w:r w:rsidRPr="00813065">
        <w:rPr>
          <w:rFonts w:ascii="Arial" w:hAnsi="Arial" w:cs="Arial"/>
        </w:rPr>
        <w:t xml:space="preserve">. Published by Center for </w:t>
      </w:r>
      <w:proofErr w:type="spellStart"/>
      <w:r w:rsidRPr="00813065">
        <w:rPr>
          <w:rFonts w:ascii="Arial" w:hAnsi="Arial" w:cs="Arial"/>
        </w:rPr>
        <w:t>Contempory</w:t>
      </w:r>
      <w:proofErr w:type="spellEnd"/>
      <w:r w:rsidRPr="00813065">
        <w:rPr>
          <w:rFonts w:ascii="Arial" w:hAnsi="Arial" w:cs="Arial"/>
        </w:rPr>
        <w:t xml:space="preserve"> Arts, Estonia.  2003 [EST 058]</w:t>
      </w:r>
    </w:p>
    <w:p w14:paraId="27EF9CD2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Keskkula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23</w:t>
      </w:r>
      <w:r w:rsidRPr="00813065">
        <w:rPr>
          <w:rFonts w:ascii="Arial" w:hAnsi="Arial" w:cs="Arial"/>
          <w:vertAlign w:val="superscript"/>
          <w:lang w:val="lt-LT"/>
        </w:rPr>
        <w:t>rd</w:t>
      </w:r>
      <w:r w:rsidRPr="00813065">
        <w:rPr>
          <w:rFonts w:ascii="Arial" w:hAnsi="Arial" w:cs="Arial"/>
          <w:lang w:val="lt-LT"/>
        </w:rPr>
        <w:t xml:space="preserve"> International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Sao</w:t>
      </w:r>
      <w:proofErr w:type="spellEnd"/>
      <w:r w:rsidRPr="00813065">
        <w:rPr>
          <w:rFonts w:ascii="Arial" w:hAnsi="Arial" w:cs="Arial"/>
          <w:lang w:val="lt-LT"/>
        </w:rPr>
        <w:t xml:space="preserve"> Paulo.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1996 [EST 059]</w:t>
      </w:r>
    </w:p>
    <w:p w14:paraId="2E5FF883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Liina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Siib</w:t>
      </w:r>
      <w:proofErr w:type="spellEnd"/>
      <w:r w:rsidRPr="00682E78">
        <w:rPr>
          <w:rFonts w:ascii="Arial" w:hAnsi="Arial" w:cs="Arial"/>
          <w:lang w:val="lt-LT"/>
        </w:rPr>
        <w:t>. “</w:t>
      </w:r>
      <w:proofErr w:type="spellStart"/>
      <w:r w:rsidRPr="00682E78">
        <w:rPr>
          <w:rFonts w:ascii="Arial" w:hAnsi="Arial" w:cs="Arial"/>
          <w:lang w:val="lt-LT"/>
        </w:rPr>
        <w:t>Klips</w:t>
      </w:r>
      <w:proofErr w:type="spellEnd"/>
      <w:r w:rsidRPr="00682E78">
        <w:rPr>
          <w:rFonts w:ascii="Arial" w:hAnsi="Arial" w:cs="Arial"/>
          <w:lang w:val="lt-LT"/>
        </w:rPr>
        <w:t>!</w:t>
      </w:r>
      <w:r w:rsidRPr="00813065">
        <w:rPr>
          <w:rFonts w:ascii="Arial" w:hAnsi="Arial" w:cs="Arial"/>
          <w:lang w:val="lt-LT"/>
        </w:rPr>
        <w:t xml:space="preserve">” </w:t>
      </w:r>
      <w:proofErr w:type="spellStart"/>
      <w:r w:rsidRPr="00813065">
        <w:rPr>
          <w:rFonts w:ascii="Arial" w:hAnsi="Arial" w:cs="Arial"/>
          <w:lang w:val="lt-LT"/>
        </w:rPr>
        <w:t>Hansapanga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. 2002. [EST 060]</w:t>
      </w:r>
    </w:p>
    <w:p w14:paraId="32CD8A5D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Kristjan ja Paul </w:t>
      </w:r>
      <w:proofErr w:type="spellStart"/>
      <w:r w:rsidRPr="006A4ED0">
        <w:rPr>
          <w:rFonts w:ascii="Arial" w:hAnsi="Arial" w:cs="Arial"/>
        </w:rPr>
        <w:t>Raud</w:t>
      </w:r>
      <w:proofErr w:type="spellEnd"/>
      <w:r w:rsidRPr="006A4ED0">
        <w:rPr>
          <w:rFonts w:ascii="Arial" w:hAnsi="Arial" w:cs="Arial"/>
        </w:rPr>
        <w:t xml:space="preserve">. </w:t>
      </w:r>
      <w:r w:rsidRPr="00813065">
        <w:rPr>
          <w:rFonts w:ascii="Arial" w:hAnsi="Arial" w:cs="Arial"/>
        </w:rPr>
        <w:t xml:space="preserve">Mai Levin: From One Century to the Next.  </w:t>
      </w:r>
      <w:proofErr w:type="spellStart"/>
      <w:r w:rsidRPr="00813065">
        <w:rPr>
          <w:rFonts w:ascii="Arial" w:hAnsi="Arial" w:cs="Arial"/>
        </w:rPr>
        <w:t>Eesti</w:t>
      </w:r>
      <w:proofErr w:type="spellEnd"/>
      <w:r w:rsidRPr="00813065">
        <w:rPr>
          <w:rFonts w:ascii="Arial" w:hAnsi="Arial" w:cs="Arial"/>
        </w:rPr>
        <w:t xml:space="preserve"> Kunstmuseum KUMU, Tallinn, 2006. [EST 061]</w:t>
      </w:r>
    </w:p>
    <w:p w14:paraId="1241E449" w14:textId="77777777" w:rsidR="006065EE" w:rsidRDefault="001841E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r w:rsidRPr="001841EA">
        <w:rPr>
          <w:rFonts w:ascii="Arial" w:hAnsi="Arial" w:cs="Arial"/>
          <w:i/>
          <w:lang w:val="lt-LT"/>
        </w:rPr>
        <w:t xml:space="preserve">Young </w:t>
      </w:r>
      <w:proofErr w:type="spellStart"/>
      <w:r w:rsidRPr="001841EA">
        <w:rPr>
          <w:rFonts w:ascii="Arial" w:hAnsi="Arial" w:cs="Arial"/>
          <w:i/>
          <w:lang w:val="lt-LT"/>
        </w:rPr>
        <w:t>Artists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of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Soviet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Estonia</w:t>
      </w:r>
      <w:proofErr w:type="spellEnd"/>
      <w:r w:rsidRPr="001841EA">
        <w:rPr>
          <w:rFonts w:ascii="Arial" w:hAnsi="Arial" w:cs="Arial"/>
          <w:i/>
          <w:lang w:val="lt-LT"/>
        </w:rPr>
        <w:t xml:space="preserve">, 1982. </w:t>
      </w:r>
      <w:proofErr w:type="spellStart"/>
      <w:r w:rsidRPr="001841EA">
        <w:rPr>
          <w:rFonts w:ascii="Arial" w:hAnsi="Arial" w:cs="Arial"/>
          <w:i/>
          <w:lang w:val="lt-LT"/>
        </w:rPr>
        <w:t>Catalogue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of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the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estonian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Republican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Department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of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the</w:t>
      </w:r>
      <w:proofErr w:type="spellEnd"/>
      <w:r w:rsidRPr="001841EA">
        <w:rPr>
          <w:rFonts w:ascii="Arial" w:hAnsi="Arial" w:cs="Arial"/>
          <w:i/>
          <w:lang w:val="lt-LT"/>
        </w:rPr>
        <w:t xml:space="preserve"> USSR  </w:t>
      </w:r>
      <w:proofErr w:type="spellStart"/>
      <w:r w:rsidRPr="001841EA">
        <w:rPr>
          <w:rFonts w:ascii="Arial" w:hAnsi="Arial" w:cs="Arial"/>
          <w:i/>
          <w:lang w:val="lt-LT"/>
        </w:rPr>
        <w:t>copyright</w:t>
      </w:r>
      <w:proofErr w:type="spellEnd"/>
      <w:r w:rsidRPr="001841EA">
        <w:rPr>
          <w:rFonts w:ascii="Arial" w:hAnsi="Arial" w:cs="Arial"/>
          <w:i/>
          <w:lang w:val="lt-LT"/>
        </w:rPr>
        <w:t xml:space="preserve"> </w:t>
      </w:r>
      <w:proofErr w:type="spellStart"/>
      <w:r w:rsidRPr="001841EA">
        <w:rPr>
          <w:rFonts w:ascii="Arial" w:hAnsi="Arial" w:cs="Arial"/>
          <w:i/>
          <w:lang w:val="lt-LT"/>
        </w:rPr>
        <w:t>Agency</w:t>
      </w:r>
      <w:proofErr w:type="spellEnd"/>
      <w:r w:rsidRPr="001841EA">
        <w:rPr>
          <w:rFonts w:ascii="Arial" w:hAnsi="Arial" w:cs="Arial"/>
          <w:i/>
          <w:lang w:val="lt-LT"/>
        </w:rPr>
        <w:t xml:space="preserve"> (VAAP).</w:t>
      </w:r>
      <w:r w:rsidRPr="001841EA">
        <w:rPr>
          <w:rFonts w:ascii="Arial" w:hAnsi="Arial" w:cs="Arial"/>
          <w:lang w:val="lt-LT"/>
        </w:rPr>
        <w:t xml:space="preserve"> </w:t>
      </w:r>
      <w:proofErr w:type="spellStart"/>
      <w:r w:rsidRPr="001841EA">
        <w:rPr>
          <w:rFonts w:ascii="Arial" w:hAnsi="Arial" w:cs="Arial"/>
          <w:lang w:val="lt-LT"/>
        </w:rPr>
        <w:t>Tallinn</w:t>
      </w:r>
      <w:proofErr w:type="spellEnd"/>
      <w:r w:rsidRPr="001841EA">
        <w:rPr>
          <w:rFonts w:ascii="Arial" w:hAnsi="Arial" w:cs="Arial"/>
          <w:lang w:val="lt-LT"/>
        </w:rPr>
        <w:t xml:space="preserve">: </w:t>
      </w:r>
      <w:proofErr w:type="spellStart"/>
      <w:r w:rsidRPr="001841EA">
        <w:rPr>
          <w:rFonts w:ascii="Arial" w:hAnsi="Arial" w:cs="Arial"/>
          <w:lang w:val="lt-LT"/>
        </w:rPr>
        <w:t>Perioodika</w:t>
      </w:r>
      <w:proofErr w:type="spellEnd"/>
      <w:r w:rsidRPr="001841EA">
        <w:rPr>
          <w:rFonts w:ascii="Arial" w:hAnsi="Arial" w:cs="Arial"/>
          <w:lang w:val="lt-LT"/>
        </w:rPr>
        <w:t>, 1983.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</w:rPr>
        <w:t>[EST 06</w:t>
      </w:r>
      <w:r>
        <w:rPr>
          <w:rFonts w:ascii="Arial" w:hAnsi="Arial" w:cs="Arial"/>
        </w:rPr>
        <w:t>2</w:t>
      </w:r>
      <w:r w:rsidRPr="00813065">
        <w:rPr>
          <w:rFonts w:ascii="Arial" w:hAnsi="Arial" w:cs="Arial"/>
        </w:rPr>
        <w:t>]</w:t>
      </w:r>
    </w:p>
    <w:p w14:paraId="04DF777A" w14:textId="77777777" w:rsidR="00BB10CA" w:rsidRPr="00145B2E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r w:rsidRPr="00145B2E">
        <w:rPr>
          <w:rFonts w:ascii="Arial" w:hAnsi="Arial" w:cs="Arial"/>
        </w:rPr>
        <w:t>21 minutes. Estonia in 6</w:t>
      </w:r>
      <w:r w:rsidRPr="00145B2E">
        <w:rPr>
          <w:rFonts w:ascii="Arial" w:hAnsi="Arial" w:cs="Arial"/>
          <w:vertAlign w:val="superscript"/>
        </w:rPr>
        <w:t>th</w:t>
      </w:r>
      <w:r w:rsidRPr="00145B2E">
        <w:rPr>
          <w:rFonts w:ascii="Arial" w:hAnsi="Arial" w:cs="Arial"/>
        </w:rPr>
        <w:t xml:space="preserve"> international Art Fair Art Moscow, 2003. [EST 063]</w:t>
      </w:r>
    </w:p>
    <w:p w14:paraId="0BF72438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Kaasaeg</w:t>
      </w:r>
      <w:proofErr w:type="spellEnd"/>
      <w:r w:rsidRPr="00813065">
        <w:rPr>
          <w:rFonts w:ascii="Arial" w:hAnsi="Arial" w:cs="Arial"/>
          <w:lang w:val="lt-LT"/>
        </w:rPr>
        <w:t xml:space="preserve"> ja </w:t>
      </w:r>
      <w:proofErr w:type="spellStart"/>
      <w:r w:rsidRPr="00813065">
        <w:rPr>
          <w:rFonts w:ascii="Arial" w:hAnsi="Arial" w:cs="Arial"/>
          <w:lang w:val="lt-LT"/>
        </w:rPr>
        <w:t>graafiline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vorum</w:t>
      </w:r>
      <w:proofErr w:type="spellEnd"/>
      <w:r w:rsidRPr="00813065">
        <w:rPr>
          <w:rFonts w:ascii="Arial" w:hAnsi="Arial" w:cs="Arial"/>
          <w:lang w:val="lt-LT"/>
        </w:rPr>
        <w:t xml:space="preserve"> 68. Balti </w:t>
      </w:r>
      <w:proofErr w:type="spellStart"/>
      <w:r w:rsidRPr="00813065">
        <w:rPr>
          <w:rFonts w:ascii="Arial" w:hAnsi="Arial" w:cs="Arial"/>
          <w:lang w:val="lt-LT"/>
        </w:rPr>
        <w:t>liiduvabariikide</w:t>
      </w:r>
      <w:proofErr w:type="spellEnd"/>
      <w:r w:rsidRPr="00813065">
        <w:rPr>
          <w:rFonts w:ascii="Arial" w:hAnsi="Arial" w:cs="Arial"/>
          <w:lang w:val="lt-LT"/>
        </w:rPr>
        <w:t xml:space="preserve">  </w:t>
      </w:r>
      <w:proofErr w:type="spellStart"/>
      <w:r w:rsidRPr="00813065">
        <w:rPr>
          <w:rFonts w:ascii="Arial" w:hAnsi="Arial" w:cs="Arial"/>
          <w:lang w:val="lt-LT"/>
        </w:rPr>
        <w:t>estampgraafika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naitus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Kirjastus</w:t>
      </w:r>
      <w:proofErr w:type="spellEnd"/>
      <w:r w:rsidRPr="00813065">
        <w:rPr>
          <w:rFonts w:ascii="Arial" w:hAnsi="Arial" w:cs="Arial"/>
          <w:lang w:val="lt-LT"/>
        </w:rPr>
        <w:t>, 1968. [EST 064]</w:t>
      </w:r>
    </w:p>
    <w:p w14:paraId="233521DB" w14:textId="77777777" w:rsidR="00BB10CA" w:rsidRPr="00467210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</w:rPr>
      </w:pPr>
      <w:proofErr w:type="spellStart"/>
      <w:r w:rsidRPr="00467210">
        <w:rPr>
          <w:rFonts w:ascii="Arial" w:hAnsi="Arial" w:cs="Arial"/>
          <w:lang w:val="lt-LT"/>
        </w:rPr>
        <w:t>Estonian</w:t>
      </w:r>
      <w:proofErr w:type="spellEnd"/>
      <w:r w:rsidRPr="00467210">
        <w:rPr>
          <w:rFonts w:ascii="Arial" w:hAnsi="Arial" w:cs="Arial"/>
          <w:lang w:val="lt-LT"/>
        </w:rPr>
        <w:t xml:space="preserve"> Art. 101 Works </w:t>
      </w:r>
      <w:proofErr w:type="spellStart"/>
      <w:r w:rsidRPr="00467210">
        <w:rPr>
          <w:rFonts w:ascii="Arial" w:hAnsi="Arial" w:cs="Arial"/>
          <w:lang w:val="lt-LT"/>
        </w:rPr>
        <w:t>from</w:t>
      </w:r>
      <w:proofErr w:type="spellEnd"/>
      <w:r w:rsidRPr="00467210">
        <w:rPr>
          <w:rFonts w:ascii="Arial" w:hAnsi="Arial" w:cs="Arial"/>
          <w:lang w:val="lt-LT"/>
        </w:rPr>
        <w:t xml:space="preserve"> </w:t>
      </w:r>
      <w:proofErr w:type="spellStart"/>
      <w:r w:rsidRPr="00467210">
        <w:rPr>
          <w:rFonts w:ascii="Arial" w:hAnsi="Arial" w:cs="Arial"/>
          <w:lang w:val="lt-LT"/>
        </w:rPr>
        <w:t>the</w:t>
      </w:r>
      <w:proofErr w:type="spellEnd"/>
      <w:r w:rsidRPr="00467210">
        <w:rPr>
          <w:rFonts w:ascii="Arial" w:hAnsi="Arial" w:cs="Arial"/>
          <w:lang w:val="lt-LT"/>
        </w:rPr>
        <w:t xml:space="preserve"> </w:t>
      </w:r>
      <w:proofErr w:type="spellStart"/>
      <w:r w:rsidRPr="00467210">
        <w:rPr>
          <w:rFonts w:ascii="Arial" w:hAnsi="Arial" w:cs="Arial"/>
          <w:lang w:val="lt-LT"/>
        </w:rPr>
        <w:t>Collections</w:t>
      </w:r>
      <w:proofErr w:type="spellEnd"/>
      <w:r w:rsidRPr="00467210">
        <w:rPr>
          <w:rFonts w:ascii="Arial" w:hAnsi="Arial" w:cs="Arial"/>
          <w:lang w:val="lt-LT"/>
        </w:rPr>
        <w:t xml:space="preserve"> </w:t>
      </w:r>
      <w:proofErr w:type="spellStart"/>
      <w:r w:rsidRPr="00467210">
        <w:rPr>
          <w:rFonts w:ascii="Arial" w:hAnsi="Arial" w:cs="Arial"/>
          <w:lang w:val="lt-LT"/>
        </w:rPr>
        <w:t>of</w:t>
      </w:r>
      <w:proofErr w:type="spellEnd"/>
      <w:r w:rsidRPr="00467210">
        <w:rPr>
          <w:rFonts w:ascii="Arial" w:hAnsi="Arial" w:cs="Arial"/>
          <w:lang w:val="lt-LT"/>
        </w:rPr>
        <w:t xml:space="preserve"> </w:t>
      </w:r>
      <w:proofErr w:type="spellStart"/>
      <w:r w:rsidRPr="00467210">
        <w:rPr>
          <w:rFonts w:ascii="Arial" w:hAnsi="Arial" w:cs="Arial"/>
          <w:lang w:val="lt-LT"/>
        </w:rPr>
        <w:t>the</w:t>
      </w:r>
      <w:proofErr w:type="spellEnd"/>
      <w:r w:rsidRPr="00467210">
        <w:rPr>
          <w:rFonts w:ascii="Arial" w:hAnsi="Arial" w:cs="Arial"/>
          <w:lang w:val="lt-LT"/>
        </w:rPr>
        <w:t xml:space="preserve"> Art </w:t>
      </w:r>
      <w:proofErr w:type="spellStart"/>
      <w:r w:rsidRPr="00467210">
        <w:rPr>
          <w:rFonts w:ascii="Arial" w:hAnsi="Arial" w:cs="Arial"/>
          <w:lang w:val="lt-LT"/>
        </w:rPr>
        <w:t>Museum</w:t>
      </w:r>
      <w:proofErr w:type="spellEnd"/>
      <w:r w:rsidRPr="00467210">
        <w:rPr>
          <w:rFonts w:ascii="Arial" w:hAnsi="Arial" w:cs="Arial"/>
          <w:lang w:val="lt-LT"/>
        </w:rPr>
        <w:t xml:space="preserve"> </w:t>
      </w:r>
      <w:proofErr w:type="spellStart"/>
      <w:r w:rsidRPr="00467210">
        <w:rPr>
          <w:rFonts w:ascii="Arial" w:hAnsi="Arial" w:cs="Arial"/>
          <w:lang w:val="lt-LT"/>
        </w:rPr>
        <w:t>of</w:t>
      </w:r>
      <w:proofErr w:type="spellEnd"/>
      <w:r w:rsidRPr="00467210">
        <w:rPr>
          <w:rFonts w:ascii="Arial" w:hAnsi="Arial" w:cs="Arial"/>
          <w:lang w:val="lt-LT"/>
        </w:rPr>
        <w:t xml:space="preserve"> </w:t>
      </w:r>
      <w:proofErr w:type="spellStart"/>
      <w:r w:rsidRPr="00467210">
        <w:rPr>
          <w:rFonts w:ascii="Arial" w:hAnsi="Arial" w:cs="Arial"/>
          <w:lang w:val="lt-LT"/>
        </w:rPr>
        <w:t>Estonia</w:t>
      </w:r>
      <w:proofErr w:type="spellEnd"/>
      <w:r w:rsidRPr="00467210">
        <w:rPr>
          <w:rFonts w:ascii="Arial" w:hAnsi="Arial" w:cs="Arial"/>
          <w:lang w:val="lt-LT"/>
        </w:rPr>
        <w:t xml:space="preserve">. </w:t>
      </w:r>
      <w:proofErr w:type="spellStart"/>
      <w:r w:rsidRPr="00467210">
        <w:rPr>
          <w:rFonts w:ascii="Arial" w:hAnsi="Arial" w:cs="Arial"/>
          <w:lang w:val="lt-LT"/>
        </w:rPr>
        <w:t>Tallinn</w:t>
      </w:r>
      <w:proofErr w:type="spellEnd"/>
      <w:r w:rsidRPr="00467210">
        <w:rPr>
          <w:rFonts w:ascii="Arial" w:hAnsi="Arial" w:cs="Arial"/>
          <w:lang w:val="lt-LT"/>
        </w:rPr>
        <w:t>, 2004. [EST 065]</w:t>
      </w:r>
      <w:r w:rsidR="00CC7EE5">
        <w:rPr>
          <w:rFonts w:ascii="Arial" w:hAnsi="Arial" w:cs="Arial"/>
          <w:lang w:val="lt-LT"/>
        </w:rPr>
        <w:t xml:space="preserve"> 2 vnt.</w:t>
      </w:r>
    </w:p>
    <w:p w14:paraId="48609A29" w14:textId="77777777" w:rsidR="00BB10CA" w:rsidRPr="00682E78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Jaan </w:t>
      </w:r>
      <w:proofErr w:type="spellStart"/>
      <w:r w:rsidRPr="00682E78">
        <w:rPr>
          <w:rFonts w:ascii="Arial" w:hAnsi="Arial" w:cs="Arial"/>
        </w:rPr>
        <w:t>Toomik</w:t>
      </w:r>
      <w:proofErr w:type="spellEnd"/>
      <w:r w:rsidRPr="00682E78">
        <w:rPr>
          <w:rFonts w:ascii="Arial" w:hAnsi="Arial" w:cs="Arial"/>
        </w:rPr>
        <w:t xml:space="preserve">. Tallinn: </w:t>
      </w:r>
      <w:proofErr w:type="spellStart"/>
      <w:r w:rsidRPr="00682E78">
        <w:rPr>
          <w:rFonts w:ascii="Arial" w:hAnsi="Arial" w:cs="Arial"/>
        </w:rPr>
        <w:t>KuMu</w:t>
      </w:r>
      <w:proofErr w:type="spellEnd"/>
      <w:r w:rsidRPr="00682E78">
        <w:rPr>
          <w:rFonts w:ascii="Arial" w:hAnsi="Arial" w:cs="Arial"/>
        </w:rPr>
        <w:t>, 2007. [EST 066]</w:t>
      </w:r>
    </w:p>
    <w:p w14:paraId="3D06FB4D" w14:textId="77777777" w:rsidR="00BB10CA" w:rsidRPr="006A4ED0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lang w:val="fr-FR"/>
        </w:rPr>
        <w:t>DeStudio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proofErr w:type="gramStart"/>
      <w:r w:rsidRPr="006A4ED0">
        <w:rPr>
          <w:rFonts w:ascii="Arial" w:hAnsi="Arial" w:cs="Arial"/>
          <w:lang w:val="fr-FR"/>
        </w:rPr>
        <w:t>õõv</w:t>
      </w:r>
      <w:proofErr w:type="gramEnd"/>
      <w:r w:rsidRPr="006A4ED0">
        <w:rPr>
          <w:rFonts w:ascii="Arial" w:hAnsi="Arial" w:cs="Arial"/>
          <w:lang w:val="fr-FR"/>
        </w:rPr>
        <w:t>@veetlus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Tartu:</w:t>
      </w:r>
      <w:proofErr w:type="gramEnd"/>
      <w:r w:rsidRPr="006A4ED0">
        <w:rPr>
          <w:rFonts w:ascii="Arial" w:hAnsi="Arial" w:cs="Arial"/>
          <w:lang w:val="fr-FR"/>
        </w:rPr>
        <w:t xml:space="preserve"> Vaal </w:t>
      </w:r>
      <w:proofErr w:type="spellStart"/>
      <w:r w:rsidRPr="006A4ED0">
        <w:rPr>
          <w:rFonts w:ascii="Arial" w:hAnsi="Arial" w:cs="Arial"/>
          <w:lang w:val="fr-FR"/>
        </w:rPr>
        <w:t>Galeriis</w:t>
      </w:r>
      <w:proofErr w:type="spellEnd"/>
      <w:r w:rsidRPr="006A4ED0">
        <w:rPr>
          <w:rFonts w:ascii="Arial" w:hAnsi="Arial" w:cs="Arial"/>
          <w:lang w:val="fr-FR"/>
        </w:rPr>
        <w:t>, 2008. [EST 067]</w:t>
      </w:r>
    </w:p>
    <w:p w14:paraId="4FE37BBC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22+ Young Estonian Artists.</w:t>
      </w:r>
      <w:r>
        <w:rPr>
          <w:rFonts w:ascii="Arial" w:hAnsi="Arial" w:cs="Arial"/>
        </w:rPr>
        <w:t xml:space="preserve"> T</w:t>
      </w:r>
      <w:r w:rsidRPr="00B529C2">
        <w:rPr>
          <w:rFonts w:ascii="Arial" w:hAnsi="Arial" w:cs="Arial"/>
        </w:rPr>
        <w:t>al</w:t>
      </w:r>
      <w:r>
        <w:rPr>
          <w:rFonts w:ascii="Arial" w:hAnsi="Arial" w:cs="Arial"/>
        </w:rPr>
        <w:t>l</w:t>
      </w:r>
      <w:r w:rsidRPr="00B529C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n: </w:t>
      </w:r>
      <w:proofErr w:type="spellStart"/>
      <w:r>
        <w:rPr>
          <w:rFonts w:ascii="Arial" w:hAnsi="Arial" w:cs="Arial"/>
        </w:rPr>
        <w:t>Eesti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Kunstiakademia</w:t>
      </w:r>
      <w:proofErr w:type="spellEnd"/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2005.</w:t>
      </w:r>
      <w:r>
        <w:rPr>
          <w:rFonts w:ascii="Arial" w:hAnsi="Arial" w:cs="Arial"/>
        </w:rPr>
        <w:t xml:space="preserve"> [EST 068]</w:t>
      </w:r>
    </w:p>
    <w:p w14:paraId="650EAF11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left" w:pos="567"/>
          <w:tab w:val="num" w:pos="1260"/>
          <w:tab w:val="right" w:pos="1440"/>
          <w:tab w:val="left" w:pos="2977"/>
        </w:tabs>
        <w:ind w:left="1260" w:hanging="540"/>
        <w:jc w:val="both"/>
        <w:rPr>
          <w:rFonts w:ascii="Arial" w:hAnsi="Arial" w:cs="Arial"/>
        </w:rPr>
      </w:pPr>
      <w:r w:rsidRPr="00DA77B9">
        <w:rPr>
          <w:rFonts w:ascii="Arial" w:hAnsi="Arial" w:cs="Arial"/>
        </w:rPr>
        <w:t xml:space="preserve">Artists of Estonia. </w:t>
      </w:r>
      <w:r>
        <w:rPr>
          <w:rFonts w:ascii="Arial" w:hAnsi="Arial" w:cs="Arial"/>
        </w:rPr>
        <w:t>Tallinn: Center for Contemporary Arts, 2007. [EST 069]</w:t>
      </w:r>
    </w:p>
    <w:p w14:paraId="7F5EFBDC" w14:textId="77777777" w:rsidR="00BB10CA" w:rsidRPr="00813065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47th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Siim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Tanel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Annus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Raoul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Kurvitz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Jaan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Toomik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1997. [EST 070]</w:t>
      </w:r>
    </w:p>
    <w:p w14:paraId="79F11B35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Estonian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Calendar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Eesti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Kunstimuuseum</w:t>
      </w:r>
      <w:proofErr w:type="spellEnd"/>
      <w:r>
        <w:rPr>
          <w:rFonts w:ascii="Arial" w:hAnsi="Arial" w:cs="Arial"/>
          <w:lang w:val="lt-LT"/>
        </w:rPr>
        <w:t>, 2007. [EST 071]</w:t>
      </w:r>
    </w:p>
    <w:p w14:paraId="31ADBCDC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6A25CA">
        <w:rPr>
          <w:rFonts w:ascii="Arial" w:hAnsi="Arial" w:cs="Arial"/>
          <w:lang w:val="lt-LT"/>
        </w:rPr>
        <w:t xml:space="preserve">Kai </w:t>
      </w:r>
      <w:proofErr w:type="spellStart"/>
      <w:r w:rsidRPr="006A25CA">
        <w:rPr>
          <w:rFonts w:ascii="Arial" w:hAnsi="Arial" w:cs="Arial"/>
          <w:lang w:val="lt-LT"/>
        </w:rPr>
        <w:t>Kaljo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, 2006. [EST 072]</w:t>
      </w:r>
    </w:p>
    <w:p w14:paraId="71332075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OTEP</w:t>
      </w:r>
      <w:r>
        <w:rPr>
          <w:rFonts w:ascii="Arial" w:hAnsi="Arial" w:cs="Arial"/>
          <w:lang w:val="lt-LT"/>
        </w:rPr>
        <w:t>ÄÄ</w:t>
      </w:r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Skulptuuriworkshop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Talinn</w:t>
      </w:r>
      <w:proofErr w:type="spellEnd"/>
      <w:r>
        <w:rPr>
          <w:rFonts w:ascii="Arial" w:hAnsi="Arial" w:cs="Arial"/>
          <w:lang w:val="lt-LT"/>
        </w:rPr>
        <w:t>: SCCA,</w:t>
      </w:r>
      <w:r w:rsidRPr="00B529C2">
        <w:rPr>
          <w:rFonts w:ascii="Arial" w:hAnsi="Arial" w:cs="Arial"/>
          <w:lang w:val="lt-LT"/>
        </w:rPr>
        <w:t xml:space="preserve"> 1993</w:t>
      </w:r>
      <w:r>
        <w:rPr>
          <w:rFonts w:ascii="Arial" w:hAnsi="Arial" w:cs="Arial"/>
          <w:lang w:val="lt-LT"/>
        </w:rPr>
        <w:t>. 2vnt. [EST 073]</w:t>
      </w:r>
    </w:p>
    <w:p w14:paraId="51710EDB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7820BD">
        <w:rPr>
          <w:rFonts w:ascii="Arial" w:hAnsi="Arial" w:cs="Arial"/>
          <w:lang w:val="lt-LT"/>
        </w:rPr>
        <w:t>Laurentsius</w:t>
      </w:r>
      <w:proofErr w:type="spellEnd"/>
      <w:r w:rsidRPr="007820BD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&amp; </w:t>
      </w:r>
      <w:r w:rsidRPr="007820BD">
        <w:rPr>
          <w:rFonts w:ascii="Arial" w:hAnsi="Arial" w:cs="Arial"/>
          <w:lang w:val="lt-LT"/>
        </w:rPr>
        <w:t>A. D.</w:t>
      </w:r>
      <w:r>
        <w:rPr>
          <w:rFonts w:ascii="Arial" w:hAnsi="Arial" w:cs="Arial"/>
          <w:b/>
          <w:lang w:val="lt-LT"/>
        </w:rPr>
        <w:t xml:space="preserve"> </w:t>
      </w:r>
      <w:r w:rsidRPr="007820BD">
        <w:rPr>
          <w:rFonts w:ascii="Arial" w:hAnsi="Arial" w:cs="Arial"/>
          <w:lang w:val="lt-LT"/>
        </w:rPr>
        <w:t xml:space="preserve">Turku Art </w:t>
      </w:r>
      <w:proofErr w:type="spellStart"/>
      <w:r w:rsidRPr="007820BD">
        <w:rPr>
          <w:rFonts w:ascii="Arial" w:hAnsi="Arial" w:cs="Arial"/>
          <w:lang w:val="lt-LT"/>
        </w:rPr>
        <w:t>Museum</w:t>
      </w:r>
      <w:proofErr w:type="spellEnd"/>
      <w:r w:rsidRPr="007820BD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 [EST 074]</w:t>
      </w:r>
    </w:p>
    <w:p w14:paraId="7953C60A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Marko </w:t>
      </w:r>
      <w:proofErr w:type="spellStart"/>
      <w:r w:rsidRPr="00B529C2">
        <w:rPr>
          <w:rFonts w:ascii="Arial" w:hAnsi="Arial" w:cs="Arial"/>
          <w:lang w:val="lt-LT"/>
        </w:rPr>
        <w:t>M</w:t>
      </w:r>
      <w:r>
        <w:rPr>
          <w:rFonts w:ascii="Arial" w:hAnsi="Arial" w:cs="Arial"/>
          <w:lang w:val="lt-LT"/>
        </w:rPr>
        <w:t>ä</w:t>
      </w:r>
      <w:r w:rsidRPr="00B529C2">
        <w:rPr>
          <w:rFonts w:ascii="Arial" w:hAnsi="Arial" w:cs="Arial"/>
          <w:lang w:val="lt-LT"/>
        </w:rPr>
        <w:t>etamm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Eesti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Kunstakademia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[EST 075]</w:t>
      </w:r>
    </w:p>
    <w:p w14:paraId="1DE16FB6" w14:textId="77777777" w:rsidR="00BB10CA" w:rsidRPr="00F27F34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color w:val="FF0000"/>
          <w:lang w:val="lt-LT"/>
        </w:rPr>
      </w:pPr>
      <w:r w:rsidRPr="00F27F34">
        <w:rPr>
          <w:rFonts w:ascii="Arial" w:hAnsi="Arial" w:cs="Arial"/>
          <w:color w:val="FF0000"/>
          <w:lang w:val="lt-LT"/>
        </w:rPr>
        <w:t xml:space="preserve">NU </w:t>
      </w:r>
      <w:proofErr w:type="spellStart"/>
      <w:r w:rsidRPr="00F27F34">
        <w:rPr>
          <w:rFonts w:ascii="Arial" w:hAnsi="Arial" w:cs="Arial"/>
          <w:color w:val="FF0000"/>
          <w:lang w:val="lt-LT"/>
        </w:rPr>
        <w:t>Performance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F27F34">
        <w:rPr>
          <w:rFonts w:ascii="Arial" w:hAnsi="Arial" w:cs="Arial"/>
          <w:color w:val="FF0000"/>
          <w:lang w:val="lt-LT"/>
        </w:rPr>
        <w:t>Festival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7F34">
        <w:rPr>
          <w:rFonts w:ascii="Arial" w:hAnsi="Arial" w:cs="Arial"/>
          <w:color w:val="FF0000"/>
          <w:lang w:val="lt-LT"/>
        </w:rPr>
        <w:t>II.Tallinna</w:t>
      </w:r>
      <w:proofErr w:type="spellEnd"/>
      <w:r w:rsidRPr="00F27F3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7F34">
        <w:rPr>
          <w:rFonts w:ascii="Arial" w:hAnsi="Arial" w:cs="Arial"/>
          <w:color w:val="FF0000"/>
          <w:lang w:val="lt-LT"/>
        </w:rPr>
        <w:t>Kunstihoone</w:t>
      </w:r>
      <w:proofErr w:type="spellEnd"/>
      <w:r w:rsidRPr="00F27F34">
        <w:rPr>
          <w:rFonts w:ascii="Arial" w:hAnsi="Arial" w:cs="Arial"/>
          <w:color w:val="FF0000"/>
          <w:lang w:val="lt-LT"/>
        </w:rPr>
        <w:t>, 2007. [EST 076]</w:t>
      </w:r>
    </w:p>
    <w:p w14:paraId="6C87592E" w14:textId="77777777" w:rsidR="00BB10CA" w:rsidRPr="00476442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Mark </w:t>
      </w:r>
      <w:proofErr w:type="spellStart"/>
      <w:r w:rsidRPr="00AD1DBC">
        <w:rPr>
          <w:rFonts w:ascii="Arial" w:hAnsi="Arial" w:cs="Arial"/>
          <w:lang w:val="fr-FR"/>
        </w:rPr>
        <w:t>Raidpere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Isolator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Estonia</w:t>
      </w:r>
      <w:proofErr w:type="spellEnd"/>
      <w:r w:rsidRPr="00AD1DBC">
        <w:rPr>
          <w:rFonts w:ascii="Arial" w:hAnsi="Arial" w:cs="Arial"/>
          <w:lang w:val="fr-FR"/>
        </w:rPr>
        <w:t xml:space="preserve">,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, 51. </w:t>
      </w:r>
      <w:proofErr w:type="spellStart"/>
      <w:r w:rsidRPr="00AD1DBC">
        <w:rPr>
          <w:rFonts w:ascii="Arial" w:hAnsi="Arial" w:cs="Arial"/>
          <w:lang w:val="fr-FR"/>
        </w:rPr>
        <w:t>Esposizione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Internazionale</w:t>
      </w:r>
      <w:proofErr w:type="spellEnd"/>
      <w:r w:rsidRPr="00AD1DBC">
        <w:rPr>
          <w:rFonts w:ascii="Arial" w:hAnsi="Arial" w:cs="Arial"/>
          <w:lang w:val="fr-FR"/>
        </w:rPr>
        <w:t xml:space="preserve"> d’Arte. Tallin, 2005. [EST 077]</w:t>
      </w:r>
    </w:p>
    <w:p w14:paraId="1F751F2B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Nosy </w:t>
      </w:r>
      <w:proofErr w:type="spellStart"/>
      <w:r w:rsidRPr="00B529C2">
        <w:rPr>
          <w:rFonts w:ascii="Arial" w:hAnsi="Arial" w:cs="Arial"/>
          <w:lang w:val="lt-LT"/>
        </w:rPr>
        <w:t>Nineties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Problems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Themes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Meanings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Estonian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1990s. SCCA-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 w:rsidRPr="00B529C2">
        <w:rPr>
          <w:rFonts w:ascii="Arial" w:hAnsi="Arial" w:cs="Arial"/>
          <w:lang w:val="lt-LT"/>
        </w:rPr>
        <w:t>, 2001</w:t>
      </w:r>
      <w:r>
        <w:rPr>
          <w:rFonts w:ascii="Arial" w:hAnsi="Arial" w:cs="Arial"/>
          <w:lang w:val="lt-LT"/>
        </w:rPr>
        <w:t xml:space="preserve">. </w:t>
      </w:r>
      <w:r w:rsidR="0014788F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[EST 078]</w:t>
      </w:r>
    </w:p>
    <w:p w14:paraId="6B3965D9" w14:textId="77777777" w:rsidR="00BB10CA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72541D">
        <w:rPr>
          <w:rFonts w:ascii="Arial" w:hAnsi="Arial" w:cs="Arial"/>
          <w:lang w:val="lt-LT"/>
        </w:rPr>
        <w:t>Leo</w:t>
      </w:r>
      <w:r>
        <w:rPr>
          <w:rFonts w:ascii="Arial" w:hAnsi="Arial" w:cs="Arial"/>
          <w:lang w:val="lt-LT"/>
        </w:rPr>
        <w:t>nhard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Lapin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Codes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: KUMU, 2007. [EST 079]</w:t>
      </w:r>
      <w:r w:rsidR="0020604A">
        <w:rPr>
          <w:rFonts w:ascii="Arial" w:hAnsi="Arial" w:cs="Arial"/>
          <w:lang w:val="lt-LT"/>
        </w:rPr>
        <w:t xml:space="preserve"> 2 vnt.</w:t>
      </w:r>
    </w:p>
    <w:p w14:paraId="14051CA3" w14:textId="77777777" w:rsidR="00BB10CA" w:rsidRPr="00D67163" w:rsidRDefault="00BB10C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Eleonore</w:t>
      </w:r>
      <w:proofErr w:type="spellEnd"/>
      <w:r w:rsidRPr="00AD1DBC">
        <w:rPr>
          <w:rFonts w:ascii="Arial" w:hAnsi="Arial" w:cs="Arial"/>
          <w:lang w:val="fr-FR"/>
        </w:rPr>
        <w:t xml:space="preserve"> de </w:t>
      </w:r>
      <w:proofErr w:type="spellStart"/>
      <w:r w:rsidRPr="00AD1DBC">
        <w:rPr>
          <w:rFonts w:ascii="Arial" w:hAnsi="Arial" w:cs="Arial"/>
          <w:lang w:val="fr-FR"/>
        </w:rPr>
        <w:t>Montesqiou</w:t>
      </w:r>
      <w:proofErr w:type="spellEnd"/>
      <w:r w:rsidRPr="00AD1DBC">
        <w:rPr>
          <w:rFonts w:ascii="Arial" w:hAnsi="Arial" w:cs="Arial"/>
          <w:lang w:val="fr-FR"/>
        </w:rPr>
        <w:t xml:space="preserve">. Atom Cities. </w:t>
      </w:r>
      <w:proofErr w:type="spellStart"/>
      <w:r w:rsidRPr="00AD1DBC">
        <w:rPr>
          <w:rFonts w:ascii="Arial" w:hAnsi="Arial" w:cs="Arial"/>
          <w:lang w:val="fr-FR"/>
        </w:rPr>
        <w:t>Sillamäe</w:t>
      </w:r>
      <w:proofErr w:type="spellEnd"/>
      <w:r w:rsidRPr="00AD1DBC">
        <w:rPr>
          <w:rFonts w:ascii="Arial" w:hAnsi="Arial" w:cs="Arial"/>
          <w:lang w:val="fr-FR"/>
        </w:rPr>
        <w:t>. Tallinn, 2006. [EST 080]</w:t>
      </w:r>
      <w:r w:rsidR="00BB1514">
        <w:rPr>
          <w:rFonts w:ascii="Arial" w:hAnsi="Arial" w:cs="Arial"/>
          <w:lang w:val="fr-FR"/>
        </w:rPr>
        <w:t xml:space="preserve"> 2 </w:t>
      </w:r>
      <w:proofErr w:type="spellStart"/>
      <w:r w:rsidR="00BB1514">
        <w:rPr>
          <w:rFonts w:ascii="Arial" w:hAnsi="Arial" w:cs="Arial"/>
          <w:lang w:val="fr-FR"/>
        </w:rPr>
        <w:t>vnt</w:t>
      </w:r>
      <w:proofErr w:type="spellEnd"/>
      <w:r w:rsidR="00BB1514">
        <w:rPr>
          <w:rFonts w:ascii="Arial" w:hAnsi="Arial" w:cs="Arial"/>
          <w:lang w:val="fr-FR"/>
        </w:rPr>
        <w:t>.</w:t>
      </w:r>
    </w:p>
    <w:p w14:paraId="232854C9" w14:textId="77777777" w:rsidR="00D67163" w:rsidRPr="00C96ADA" w:rsidRDefault="00D67163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Eleonore</w:t>
      </w:r>
      <w:proofErr w:type="spellEnd"/>
      <w:r w:rsidRPr="006A4ED0">
        <w:rPr>
          <w:rFonts w:ascii="Arial" w:hAnsi="Arial" w:cs="Arial"/>
          <w:lang w:val="fr-FR"/>
        </w:rPr>
        <w:t xml:space="preserve"> de </w:t>
      </w:r>
      <w:proofErr w:type="spellStart"/>
      <w:r w:rsidRPr="006A4ED0">
        <w:rPr>
          <w:rFonts w:ascii="Arial" w:hAnsi="Arial" w:cs="Arial"/>
          <w:lang w:val="fr-FR"/>
        </w:rPr>
        <w:t>Montesqiou</w:t>
      </w:r>
      <w:proofErr w:type="spellEnd"/>
      <w:r w:rsidRPr="006A4ED0">
        <w:rPr>
          <w:rFonts w:ascii="Arial" w:hAnsi="Arial" w:cs="Arial"/>
          <w:lang w:val="fr-FR"/>
        </w:rPr>
        <w:t xml:space="preserve">. Atom Cities. </w:t>
      </w:r>
      <w:proofErr w:type="spellStart"/>
      <w:r w:rsidRPr="006A4ED0">
        <w:rPr>
          <w:rFonts w:ascii="Arial" w:hAnsi="Arial" w:cs="Arial"/>
          <w:lang w:val="fr-FR"/>
        </w:rPr>
        <w:t>Paldiski</w:t>
      </w:r>
      <w:proofErr w:type="spellEnd"/>
      <w:r w:rsidRPr="006A4ED0">
        <w:rPr>
          <w:rFonts w:ascii="Arial" w:hAnsi="Arial" w:cs="Arial"/>
          <w:lang w:val="fr-FR"/>
        </w:rPr>
        <w:t>. Tallinn, 2006. [EST 081]</w:t>
      </w:r>
      <w:r w:rsidR="00BB1514" w:rsidRPr="006A4ED0">
        <w:rPr>
          <w:rFonts w:ascii="Arial" w:hAnsi="Arial" w:cs="Arial"/>
          <w:lang w:val="fr-FR"/>
        </w:rPr>
        <w:t xml:space="preserve"> 2 </w:t>
      </w:r>
      <w:proofErr w:type="spellStart"/>
      <w:r w:rsidR="00BB1514" w:rsidRPr="006A4ED0">
        <w:rPr>
          <w:rFonts w:ascii="Arial" w:hAnsi="Arial" w:cs="Arial"/>
          <w:lang w:val="fr-FR"/>
        </w:rPr>
        <w:t>vnt</w:t>
      </w:r>
      <w:proofErr w:type="spellEnd"/>
      <w:r w:rsidR="00BB1514" w:rsidRPr="006A4ED0">
        <w:rPr>
          <w:rFonts w:ascii="Arial" w:hAnsi="Arial" w:cs="Arial"/>
          <w:lang w:val="fr-FR"/>
        </w:rPr>
        <w:t>.</w:t>
      </w:r>
    </w:p>
    <w:p w14:paraId="5D496601" w14:textId="77777777" w:rsidR="00BB10CA" w:rsidRDefault="00D67163" w:rsidP="002749BF">
      <w:pPr>
        <w:numPr>
          <w:ilvl w:val="0"/>
          <w:numId w:val="61"/>
        </w:numPr>
        <w:tabs>
          <w:tab w:val="clear" w:pos="1080"/>
          <w:tab w:val="left" w:pos="54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50D26">
        <w:rPr>
          <w:rFonts w:ascii="Arial" w:hAnsi="Arial" w:cs="Arial"/>
          <w:lang w:val="lt-LT"/>
        </w:rPr>
        <w:t>Henn</w:t>
      </w:r>
      <w:proofErr w:type="spellEnd"/>
      <w:r w:rsidRPr="00A50D26">
        <w:rPr>
          <w:rFonts w:ascii="Arial" w:hAnsi="Arial" w:cs="Arial"/>
          <w:lang w:val="lt-LT"/>
        </w:rPr>
        <w:t xml:space="preserve"> </w:t>
      </w:r>
      <w:proofErr w:type="spellStart"/>
      <w:r w:rsidRPr="00A50D26">
        <w:rPr>
          <w:rFonts w:ascii="Arial" w:hAnsi="Arial" w:cs="Arial"/>
          <w:lang w:val="lt-LT"/>
        </w:rPr>
        <w:t>Roode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Modernist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Despite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Fate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: KUMU, 2007. [EST 082]</w:t>
      </w:r>
    </w:p>
    <w:p w14:paraId="63DB1D09" w14:textId="77777777" w:rsidR="00786C08" w:rsidRDefault="00314B9D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42B3E">
        <w:rPr>
          <w:rFonts w:ascii="Arial" w:hAnsi="Arial" w:cs="Arial"/>
          <w:lang w:val="lt-LT"/>
        </w:rPr>
        <w:lastRenderedPageBreak/>
        <w:t>Hobusepea</w:t>
      </w:r>
      <w:proofErr w:type="spellEnd"/>
      <w:r w:rsidRPr="00A42B3E">
        <w:rPr>
          <w:rFonts w:ascii="Arial" w:hAnsi="Arial" w:cs="Arial"/>
          <w:lang w:val="lt-LT"/>
        </w:rPr>
        <w:t xml:space="preserve"> </w:t>
      </w:r>
      <w:proofErr w:type="spellStart"/>
      <w:r w:rsidRPr="00A42B3E">
        <w:rPr>
          <w:rFonts w:ascii="Arial" w:hAnsi="Arial" w:cs="Arial"/>
          <w:lang w:val="lt-LT"/>
        </w:rPr>
        <w:t>gallery</w:t>
      </w:r>
      <w:proofErr w:type="spellEnd"/>
      <w:r w:rsidRPr="00A42B3E">
        <w:rPr>
          <w:rFonts w:ascii="Arial" w:hAnsi="Arial" w:cs="Arial"/>
          <w:lang w:val="lt-LT"/>
        </w:rPr>
        <w:t xml:space="preserve"> 2003-2007. </w:t>
      </w:r>
      <w:proofErr w:type="spellStart"/>
      <w:r w:rsidRPr="00A42B3E">
        <w:rPr>
          <w:rFonts w:ascii="Arial" w:hAnsi="Arial" w:cs="Arial"/>
          <w:lang w:val="lt-LT"/>
        </w:rPr>
        <w:t>Tallinn</w:t>
      </w:r>
      <w:proofErr w:type="spellEnd"/>
      <w:r w:rsidRPr="00A42B3E">
        <w:rPr>
          <w:rFonts w:ascii="Arial" w:hAnsi="Arial" w:cs="Arial"/>
          <w:lang w:val="lt-LT"/>
        </w:rPr>
        <w:t>, 2008</w:t>
      </w:r>
      <w:r>
        <w:rPr>
          <w:rFonts w:ascii="Arial" w:hAnsi="Arial" w:cs="Arial"/>
          <w:lang w:val="lt-LT"/>
        </w:rPr>
        <w:t>. [EST 083]</w:t>
      </w:r>
    </w:p>
    <w:p w14:paraId="67F5D8F4" w14:textId="77777777" w:rsidR="00314B9D" w:rsidRDefault="0032048B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Crime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Punishment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Foundation</w:t>
      </w:r>
      <w:proofErr w:type="spellEnd"/>
      <w:r w:rsidRPr="00B529C2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[EST 084]</w:t>
      </w:r>
      <w:r w:rsidR="00F62E17">
        <w:rPr>
          <w:rFonts w:ascii="Arial" w:hAnsi="Arial" w:cs="Arial"/>
          <w:lang w:val="lt-LT"/>
        </w:rPr>
        <w:t xml:space="preserve"> 2vnt.</w:t>
      </w:r>
    </w:p>
    <w:p w14:paraId="5D90FE0D" w14:textId="77777777" w:rsidR="00F31967" w:rsidRDefault="00F31967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1C522C">
        <w:rPr>
          <w:rFonts w:ascii="Arial" w:hAnsi="Arial" w:cs="Arial"/>
          <w:lang w:val="lt-LT"/>
        </w:rPr>
        <w:t>New</w:t>
      </w:r>
      <w:proofErr w:type="spellEnd"/>
      <w:r w:rsidRPr="001C522C">
        <w:rPr>
          <w:rFonts w:ascii="Arial" w:hAnsi="Arial" w:cs="Arial"/>
          <w:lang w:val="lt-LT"/>
        </w:rPr>
        <w:t xml:space="preserve"> </w:t>
      </w:r>
      <w:proofErr w:type="spellStart"/>
      <w:r w:rsidRPr="001C522C">
        <w:rPr>
          <w:rFonts w:ascii="Arial" w:hAnsi="Arial" w:cs="Arial"/>
          <w:lang w:val="lt-LT"/>
        </w:rPr>
        <w:t>Wave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Estonian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21st </w:t>
      </w:r>
      <w:proofErr w:type="spellStart"/>
      <w:r>
        <w:rPr>
          <w:rFonts w:ascii="Arial" w:hAnsi="Arial" w:cs="Arial"/>
          <w:lang w:val="lt-LT"/>
        </w:rPr>
        <w:t>century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, 2007. [EST 085]</w:t>
      </w:r>
    </w:p>
    <w:p w14:paraId="1E6F2AC4" w14:textId="77777777" w:rsidR="00370DD8" w:rsidRDefault="00370DD8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F4C20">
        <w:rPr>
          <w:rFonts w:ascii="Arial" w:hAnsi="Arial" w:cs="Arial"/>
          <w:lang w:val="lt-LT"/>
        </w:rPr>
        <w:t>Pa</w:t>
      </w:r>
      <w:r>
        <w:rPr>
          <w:rFonts w:ascii="Arial" w:hAnsi="Arial" w:cs="Arial"/>
          <w:lang w:val="lt-LT"/>
        </w:rPr>
        <w:t>radise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lost</w:t>
      </w:r>
      <w:proofErr w:type="spellEnd"/>
      <w:r>
        <w:rPr>
          <w:rFonts w:ascii="Arial" w:hAnsi="Arial" w:cs="Arial"/>
          <w:lang w:val="lt-LT"/>
        </w:rPr>
        <w:t xml:space="preserve">. Maskva: galerija </w:t>
      </w:r>
      <w:proofErr w:type="spellStart"/>
      <w:r>
        <w:rPr>
          <w:rFonts w:ascii="Arial" w:hAnsi="Arial" w:cs="Arial"/>
          <w:lang w:val="lt-LT"/>
        </w:rPr>
        <w:t>iskustv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Zuraba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Cereteli</w:t>
      </w:r>
      <w:proofErr w:type="spellEnd"/>
      <w:r>
        <w:rPr>
          <w:rFonts w:ascii="Arial" w:hAnsi="Arial" w:cs="Arial"/>
          <w:lang w:val="lt-LT"/>
        </w:rPr>
        <w:t>, 2008. [EST 086]</w:t>
      </w:r>
    </w:p>
    <w:p w14:paraId="29C86637" w14:textId="77777777" w:rsidR="0032048B" w:rsidRDefault="00430721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7F71DE" w:rsidRPr="00557391">
        <w:rPr>
          <w:rFonts w:ascii="Arial" w:hAnsi="Arial" w:cs="Arial"/>
          <w:lang w:val="lt-LT"/>
        </w:rPr>
        <w:t>Jaan</w:t>
      </w:r>
      <w:proofErr w:type="spellEnd"/>
      <w:r w:rsidR="007F71DE" w:rsidRPr="00557391">
        <w:rPr>
          <w:rFonts w:ascii="Arial" w:hAnsi="Arial" w:cs="Arial"/>
          <w:lang w:val="lt-LT"/>
        </w:rPr>
        <w:t xml:space="preserve"> </w:t>
      </w:r>
      <w:proofErr w:type="spellStart"/>
      <w:r w:rsidR="007F71DE" w:rsidRPr="00557391">
        <w:rPr>
          <w:rFonts w:ascii="Arial" w:hAnsi="Arial" w:cs="Arial"/>
          <w:lang w:val="lt-LT"/>
        </w:rPr>
        <w:t>Toomik</w:t>
      </w:r>
      <w:proofErr w:type="spellEnd"/>
      <w:r w:rsidR="007F71DE">
        <w:rPr>
          <w:rFonts w:ascii="Arial" w:hAnsi="Arial" w:cs="Arial"/>
          <w:lang w:val="lt-LT"/>
        </w:rPr>
        <w:t xml:space="preserve">. </w:t>
      </w:r>
      <w:proofErr w:type="spellStart"/>
      <w:r w:rsidR="007F71DE" w:rsidRPr="00557391">
        <w:rPr>
          <w:rFonts w:ascii="Arial" w:hAnsi="Arial" w:cs="Arial"/>
          <w:i/>
          <w:lang w:val="lt-LT"/>
        </w:rPr>
        <w:t>Invisible</w:t>
      </w:r>
      <w:proofErr w:type="spellEnd"/>
      <w:r w:rsidR="007F71DE" w:rsidRPr="00557391">
        <w:rPr>
          <w:rFonts w:ascii="Arial" w:hAnsi="Arial" w:cs="Arial"/>
          <w:i/>
          <w:lang w:val="lt-LT"/>
        </w:rPr>
        <w:t xml:space="preserve"> </w:t>
      </w:r>
      <w:proofErr w:type="spellStart"/>
      <w:r w:rsidR="007F71DE" w:rsidRPr="00557391">
        <w:rPr>
          <w:rFonts w:ascii="Arial" w:hAnsi="Arial" w:cs="Arial"/>
          <w:i/>
          <w:lang w:val="lt-LT"/>
        </w:rPr>
        <w:t>pearls</w:t>
      </w:r>
      <w:proofErr w:type="spellEnd"/>
      <w:r w:rsidR="007F71DE" w:rsidRPr="00557391">
        <w:rPr>
          <w:rFonts w:ascii="Arial" w:hAnsi="Arial" w:cs="Arial"/>
          <w:i/>
          <w:lang w:val="lt-LT"/>
        </w:rPr>
        <w:t>.</w:t>
      </w:r>
      <w:r w:rsidR="007F71DE">
        <w:rPr>
          <w:rFonts w:ascii="Arial" w:hAnsi="Arial" w:cs="Arial"/>
          <w:lang w:val="lt-LT"/>
        </w:rPr>
        <w:t xml:space="preserve"> </w:t>
      </w:r>
      <w:proofErr w:type="spellStart"/>
      <w:r w:rsidR="007F71DE">
        <w:rPr>
          <w:rFonts w:ascii="Arial" w:hAnsi="Arial" w:cs="Arial"/>
          <w:lang w:val="lt-LT"/>
        </w:rPr>
        <w:t>Riga</w:t>
      </w:r>
      <w:proofErr w:type="spellEnd"/>
      <w:r w:rsidR="007F71DE">
        <w:rPr>
          <w:rFonts w:ascii="Arial" w:hAnsi="Arial" w:cs="Arial"/>
          <w:lang w:val="lt-LT"/>
        </w:rPr>
        <w:t xml:space="preserve"> Art </w:t>
      </w:r>
      <w:proofErr w:type="spellStart"/>
      <w:r w:rsidR="007F71DE">
        <w:rPr>
          <w:rFonts w:ascii="Arial" w:hAnsi="Arial" w:cs="Arial"/>
          <w:lang w:val="lt-LT"/>
        </w:rPr>
        <w:t>Space</w:t>
      </w:r>
      <w:proofErr w:type="spellEnd"/>
      <w:r w:rsidR="007F71DE">
        <w:rPr>
          <w:rFonts w:ascii="Arial" w:hAnsi="Arial" w:cs="Arial"/>
          <w:lang w:val="lt-LT"/>
        </w:rPr>
        <w:t>, 2008. [EST 087]</w:t>
      </w:r>
    </w:p>
    <w:p w14:paraId="08060AA0" w14:textId="77777777" w:rsidR="007F71DE" w:rsidRDefault="0014788F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50468B">
        <w:rPr>
          <w:rFonts w:ascii="Arial" w:hAnsi="Arial" w:cs="Arial"/>
          <w:lang w:val="lt-LT"/>
        </w:rPr>
        <w:t>Plaisirs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50468B">
        <w:rPr>
          <w:rFonts w:ascii="Arial" w:hAnsi="Arial" w:cs="Arial"/>
          <w:lang w:val="lt-LT"/>
        </w:rPr>
        <w:t xml:space="preserve">de </w:t>
      </w:r>
      <w:proofErr w:type="spellStart"/>
      <w:r w:rsidRPr="0050468B">
        <w:rPr>
          <w:rFonts w:ascii="Arial" w:hAnsi="Arial" w:cs="Arial"/>
          <w:lang w:val="lt-LT"/>
        </w:rPr>
        <w:t>l‘ima</w:t>
      </w:r>
      <w:r>
        <w:rPr>
          <w:rFonts w:ascii="Arial" w:hAnsi="Arial" w:cs="Arial"/>
          <w:lang w:val="lt-LT"/>
        </w:rPr>
        <w:t>gination</w:t>
      </w:r>
      <w:proofErr w:type="spellEnd"/>
      <w:r>
        <w:rPr>
          <w:rFonts w:ascii="Arial" w:hAnsi="Arial" w:cs="Arial"/>
          <w:lang w:val="lt-LT"/>
        </w:rPr>
        <w:t xml:space="preserve">. Art </w:t>
      </w:r>
      <w:proofErr w:type="spellStart"/>
      <w:r>
        <w:rPr>
          <w:rFonts w:ascii="Arial" w:hAnsi="Arial" w:cs="Arial"/>
          <w:lang w:val="lt-LT"/>
        </w:rPr>
        <w:t>contemporain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d‘Estonie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Château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tours</w:t>
      </w:r>
      <w:proofErr w:type="spellEnd"/>
      <w:r>
        <w:rPr>
          <w:rFonts w:ascii="Arial" w:hAnsi="Arial" w:cs="Arial"/>
          <w:lang w:val="lt-LT"/>
        </w:rPr>
        <w:t>, 2008. [EST 088]</w:t>
      </w:r>
    </w:p>
    <w:p w14:paraId="6AD249E7" w14:textId="77777777" w:rsidR="0014788F" w:rsidRDefault="0014788F" w:rsidP="002749BF">
      <w:pPr>
        <w:numPr>
          <w:ilvl w:val="0"/>
          <w:numId w:val="61"/>
        </w:numPr>
        <w:tabs>
          <w:tab w:val="clear" w:pos="1080"/>
          <w:tab w:val="right" w:pos="-1980"/>
          <w:tab w:val="num" w:pos="-1440"/>
          <w:tab w:val="num" w:pos="126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60B05">
        <w:rPr>
          <w:rFonts w:ascii="Arial" w:hAnsi="Arial" w:cs="Arial"/>
          <w:i/>
          <w:lang w:val="lt-LT"/>
        </w:rPr>
        <w:t>North</w:t>
      </w:r>
      <w:proofErr w:type="spellEnd"/>
      <w:r w:rsidRPr="00A60B05">
        <w:rPr>
          <w:rFonts w:ascii="Arial" w:hAnsi="Arial" w:cs="Arial"/>
          <w:b/>
          <w:i/>
          <w:lang w:val="lt-LT"/>
        </w:rPr>
        <w:t xml:space="preserve"> </w:t>
      </w:r>
      <w:proofErr w:type="spellStart"/>
      <w:r w:rsidRPr="00A60B05">
        <w:rPr>
          <w:rFonts w:ascii="Arial" w:hAnsi="Arial" w:cs="Arial"/>
          <w:i/>
          <w:lang w:val="lt-LT"/>
        </w:rPr>
        <w:t>by</w:t>
      </w:r>
      <w:proofErr w:type="spellEnd"/>
      <w:r w:rsidRPr="00A60B05">
        <w:rPr>
          <w:rFonts w:ascii="Arial" w:hAnsi="Arial" w:cs="Arial"/>
          <w:i/>
          <w:lang w:val="lt-LT"/>
        </w:rPr>
        <w:t xml:space="preserve"> </w:t>
      </w:r>
      <w:proofErr w:type="spellStart"/>
      <w:r w:rsidRPr="00A60B05">
        <w:rPr>
          <w:rFonts w:ascii="Arial" w:hAnsi="Arial" w:cs="Arial"/>
          <w:i/>
          <w:lang w:val="lt-LT"/>
        </w:rPr>
        <w:t>North-East</w:t>
      </w:r>
      <w:proofErr w:type="spellEnd"/>
      <w:r w:rsidRPr="00A60B05">
        <w:rPr>
          <w:rFonts w:ascii="Arial" w:hAnsi="Arial" w:cs="Arial"/>
          <w:i/>
          <w:lang w:val="lt-LT"/>
        </w:rPr>
        <w:t xml:space="preserve">: </w:t>
      </w:r>
      <w:proofErr w:type="spellStart"/>
      <w:r w:rsidRPr="00A60B05">
        <w:rPr>
          <w:rFonts w:ascii="Arial" w:hAnsi="Arial" w:cs="Arial"/>
          <w:i/>
          <w:lang w:val="lt-LT"/>
        </w:rPr>
        <w:t>The</w:t>
      </w:r>
      <w:proofErr w:type="spellEnd"/>
      <w:r w:rsidRPr="00A60B05">
        <w:rPr>
          <w:rFonts w:ascii="Arial" w:hAnsi="Arial" w:cs="Arial"/>
          <w:i/>
          <w:lang w:val="lt-LT"/>
        </w:rPr>
        <w:t xml:space="preserve"> Continental </w:t>
      </w:r>
      <w:proofErr w:type="spellStart"/>
      <w:r w:rsidRPr="00A60B05">
        <w:rPr>
          <w:rFonts w:ascii="Arial" w:hAnsi="Arial" w:cs="Arial"/>
          <w:i/>
          <w:lang w:val="lt-LT"/>
        </w:rPr>
        <w:t>Unconscious</w:t>
      </w:r>
      <w:proofErr w:type="spellEnd"/>
      <w:r w:rsidRPr="00A60B05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A60B05">
        <w:rPr>
          <w:rFonts w:ascii="Arial" w:hAnsi="Arial" w:cs="Arial"/>
          <w:lang w:val="lt-LT"/>
        </w:rPr>
        <w:t>Contemporary</w:t>
      </w:r>
      <w:proofErr w:type="spellEnd"/>
      <w:r w:rsidRPr="00A60B05">
        <w:rPr>
          <w:rFonts w:ascii="Arial" w:hAnsi="Arial" w:cs="Arial"/>
          <w:lang w:val="lt-LT"/>
        </w:rPr>
        <w:t xml:space="preserve"> art </w:t>
      </w:r>
      <w:proofErr w:type="spellStart"/>
      <w:r w:rsidRPr="00A60B05">
        <w:rPr>
          <w:rFonts w:ascii="Arial" w:hAnsi="Arial" w:cs="Arial"/>
          <w:lang w:val="lt-LT"/>
        </w:rPr>
        <w:t>and</w:t>
      </w:r>
      <w:proofErr w:type="spellEnd"/>
      <w:r w:rsidRPr="00A60B05">
        <w:rPr>
          <w:rFonts w:ascii="Arial" w:hAnsi="Arial" w:cs="Arial"/>
          <w:lang w:val="lt-LT"/>
        </w:rPr>
        <w:t xml:space="preserve"> </w:t>
      </w:r>
      <w:proofErr w:type="spellStart"/>
      <w:r w:rsidRPr="00A60B05">
        <w:rPr>
          <w:rFonts w:ascii="Arial" w:hAnsi="Arial" w:cs="Arial"/>
          <w:lang w:val="lt-LT"/>
        </w:rPr>
        <w:t>the</w:t>
      </w:r>
      <w:proofErr w:type="spellEnd"/>
      <w:r w:rsidRPr="00A60B05">
        <w:rPr>
          <w:rFonts w:ascii="Arial" w:hAnsi="Arial" w:cs="Arial"/>
          <w:lang w:val="lt-LT"/>
        </w:rPr>
        <w:t xml:space="preserve"> </w:t>
      </w:r>
      <w:proofErr w:type="spellStart"/>
      <w:r w:rsidRPr="00A60B05">
        <w:rPr>
          <w:rFonts w:ascii="Arial" w:hAnsi="Arial" w:cs="Arial"/>
          <w:lang w:val="lt-LT"/>
        </w:rPr>
        <w:t>Finno-Ugrian</w:t>
      </w:r>
      <w:proofErr w:type="spellEnd"/>
      <w:r w:rsidRPr="00A60B05">
        <w:rPr>
          <w:rFonts w:ascii="Arial" w:hAnsi="Arial" w:cs="Arial"/>
          <w:lang w:val="lt-LT"/>
        </w:rPr>
        <w:t xml:space="preserve"> </w:t>
      </w:r>
      <w:proofErr w:type="spellStart"/>
      <w:r w:rsidRPr="00A60B05">
        <w:rPr>
          <w:rFonts w:ascii="Arial" w:hAnsi="Arial" w:cs="Arial"/>
          <w:lang w:val="lt-LT"/>
        </w:rPr>
        <w:t>World</w:t>
      </w:r>
      <w:proofErr w:type="spellEnd"/>
      <w:r w:rsidRPr="00A60B05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Kumu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[EST 089]</w:t>
      </w:r>
    </w:p>
    <w:p w14:paraId="206A2273" w14:textId="77777777" w:rsidR="0020604A" w:rsidRDefault="00A70998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A70998">
        <w:rPr>
          <w:rFonts w:ascii="Arial" w:hAnsi="Arial" w:cs="Arial"/>
          <w:lang w:val="en-GB"/>
        </w:rPr>
        <w:t>Ülo</w:t>
      </w:r>
      <w:proofErr w:type="spellEnd"/>
      <w:r w:rsidRPr="00A70998">
        <w:rPr>
          <w:rFonts w:ascii="Arial" w:hAnsi="Arial" w:cs="Arial"/>
          <w:lang w:val="en-GB"/>
        </w:rPr>
        <w:t xml:space="preserve"> </w:t>
      </w:r>
      <w:proofErr w:type="spellStart"/>
      <w:r w:rsidRPr="00A70998">
        <w:rPr>
          <w:rFonts w:ascii="Arial" w:hAnsi="Arial" w:cs="Arial"/>
          <w:lang w:val="en-GB"/>
        </w:rPr>
        <w:t>Sooster</w:t>
      </w:r>
      <w:proofErr w:type="spellEnd"/>
      <w:r w:rsidRPr="00A70998">
        <w:rPr>
          <w:rFonts w:ascii="Arial" w:hAnsi="Arial" w:cs="Arial"/>
          <w:lang w:val="en-GB"/>
        </w:rPr>
        <w:t xml:space="preserve">, Juri Sobolev, </w:t>
      </w:r>
      <w:proofErr w:type="spellStart"/>
      <w:r w:rsidRPr="00A70998">
        <w:rPr>
          <w:rFonts w:ascii="Arial" w:hAnsi="Arial" w:cs="Arial"/>
          <w:lang w:val="en-GB"/>
        </w:rPr>
        <w:t>Tõnis</w:t>
      </w:r>
      <w:proofErr w:type="spellEnd"/>
      <w:r w:rsidRPr="00A70998">
        <w:rPr>
          <w:rFonts w:ascii="Arial" w:hAnsi="Arial" w:cs="Arial"/>
          <w:lang w:val="en-GB"/>
        </w:rPr>
        <w:t xml:space="preserve"> Vint, Raul </w:t>
      </w:r>
      <w:proofErr w:type="spellStart"/>
      <w:r w:rsidRPr="00A70998">
        <w:rPr>
          <w:rFonts w:ascii="Arial" w:hAnsi="Arial" w:cs="Arial"/>
          <w:lang w:val="en-GB"/>
        </w:rPr>
        <w:t>Meel</w:t>
      </w:r>
      <w:proofErr w:type="spellEnd"/>
      <w:r w:rsidRPr="00A70998">
        <w:rPr>
          <w:rFonts w:ascii="Arial" w:hAnsi="Arial" w:cs="Arial"/>
        </w:rPr>
        <w:t xml:space="preserve">. </w:t>
      </w:r>
      <w:proofErr w:type="spellStart"/>
      <w:r w:rsidRPr="00A70998">
        <w:rPr>
          <w:rFonts w:ascii="Arial" w:hAnsi="Arial" w:cs="Arial"/>
          <w:i/>
          <w:lang w:val="en-GB"/>
        </w:rPr>
        <w:t>Sümmeetrilised</w:t>
      </w:r>
      <w:proofErr w:type="spellEnd"/>
      <w:r w:rsidRPr="00A70998">
        <w:rPr>
          <w:rFonts w:ascii="Arial" w:hAnsi="Arial" w:cs="Arial"/>
          <w:i/>
          <w:lang w:val="en-GB"/>
        </w:rPr>
        <w:t xml:space="preserve"> </w:t>
      </w:r>
      <w:proofErr w:type="spellStart"/>
      <w:r w:rsidRPr="00A70998">
        <w:rPr>
          <w:rFonts w:ascii="Arial" w:hAnsi="Arial" w:cs="Arial"/>
          <w:i/>
          <w:lang w:val="en-GB"/>
        </w:rPr>
        <w:t>maailmad</w:t>
      </w:r>
      <w:proofErr w:type="spellEnd"/>
      <w:r w:rsidRPr="00A70998">
        <w:rPr>
          <w:rFonts w:ascii="Arial" w:hAnsi="Arial" w:cs="Arial"/>
          <w:i/>
          <w:lang w:val="en-GB"/>
        </w:rPr>
        <w:t xml:space="preserve"> - </w:t>
      </w:r>
      <w:proofErr w:type="spellStart"/>
      <w:r w:rsidRPr="00A70998">
        <w:rPr>
          <w:rFonts w:ascii="Arial" w:hAnsi="Arial" w:cs="Arial"/>
          <w:i/>
          <w:lang w:val="en-GB"/>
        </w:rPr>
        <w:t>peegeldatud</w:t>
      </w:r>
      <w:proofErr w:type="spellEnd"/>
      <w:r w:rsidRPr="00A70998">
        <w:rPr>
          <w:rFonts w:ascii="Arial" w:hAnsi="Arial" w:cs="Arial"/>
          <w:i/>
          <w:lang w:val="en-GB"/>
        </w:rPr>
        <w:t xml:space="preserve"> </w:t>
      </w:r>
      <w:proofErr w:type="spellStart"/>
      <w:r w:rsidRPr="00A70998">
        <w:rPr>
          <w:rFonts w:ascii="Arial" w:hAnsi="Arial" w:cs="Arial"/>
          <w:i/>
          <w:lang w:val="en-GB"/>
        </w:rPr>
        <w:t>sümmeetriad</w:t>
      </w:r>
      <w:proofErr w:type="spellEnd"/>
      <w:r w:rsidRPr="00A70998">
        <w:rPr>
          <w:rFonts w:ascii="Arial" w:hAnsi="Arial" w:cs="Arial"/>
          <w:i/>
          <w:lang w:val="en-GB"/>
        </w:rPr>
        <w:t xml:space="preserve">. </w:t>
      </w:r>
      <w:r w:rsidRPr="00A70998">
        <w:rPr>
          <w:rFonts w:ascii="Arial" w:hAnsi="Arial" w:cs="Arial"/>
          <w:i/>
        </w:rPr>
        <w:t xml:space="preserve">/ </w:t>
      </w:r>
      <w:r w:rsidRPr="00A70998">
        <w:rPr>
          <w:rFonts w:ascii="Arial" w:hAnsi="Arial" w:cs="Arial"/>
          <w:i/>
          <w:lang w:val="en-GB"/>
        </w:rPr>
        <w:t xml:space="preserve">Symmetrical worlds - mirrored symmetries. / </w:t>
      </w:r>
      <w:proofErr w:type="spellStart"/>
      <w:r w:rsidRPr="00A70998">
        <w:rPr>
          <w:rFonts w:ascii="Arial" w:hAnsi="Arial" w:cs="Arial"/>
          <w:i/>
          <w:lang w:val="en-GB"/>
        </w:rPr>
        <w:t>Симметричные</w:t>
      </w:r>
      <w:proofErr w:type="spellEnd"/>
      <w:r w:rsidRPr="00A70998">
        <w:rPr>
          <w:rFonts w:ascii="Arial" w:hAnsi="Arial" w:cs="Arial"/>
          <w:i/>
          <w:lang w:val="en-GB"/>
        </w:rPr>
        <w:t xml:space="preserve"> </w:t>
      </w:r>
      <w:proofErr w:type="spellStart"/>
      <w:r w:rsidRPr="00A70998">
        <w:rPr>
          <w:rFonts w:ascii="Arial" w:hAnsi="Arial" w:cs="Arial"/>
          <w:i/>
          <w:lang w:val="en-GB"/>
        </w:rPr>
        <w:t>миры</w:t>
      </w:r>
      <w:proofErr w:type="spellEnd"/>
      <w:r w:rsidRPr="00A70998">
        <w:rPr>
          <w:rFonts w:ascii="Arial" w:hAnsi="Arial" w:cs="Arial"/>
          <w:i/>
          <w:lang w:val="en-GB"/>
        </w:rPr>
        <w:t xml:space="preserve"> - </w:t>
      </w:r>
      <w:proofErr w:type="spellStart"/>
      <w:r w:rsidRPr="00A70998">
        <w:rPr>
          <w:rFonts w:ascii="Arial" w:hAnsi="Arial" w:cs="Arial"/>
          <w:i/>
          <w:lang w:val="en-GB"/>
        </w:rPr>
        <w:t>отраженные</w:t>
      </w:r>
      <w:proofErr w:type="spellEnd"/>
      <w:r w:rsidRPr="00A70998">
        <w:rPr>
          <w:rFonts w:ascii="Arial" w:hAnsi="Arial" w:cs="Arial"/>
          <w:i/>
          <w:lang w:val="en-GB"/>
        </w:rPr>
        <w:t xml:space="preserve"> </w:t>
      </w:r>
      <w:proofErr w:type="spellStart"/>
      <w:r w:rsidRPr="00A70998">
        <w:rPr>
          <w:rFonts w:ascii="Arial" w:hAnsi="Arial" w:cs="Arial"/>
          <w:i/>
          <w:lang w:val="en-GB"/>
        </w:rPr>
        <w:t>симметрии</w:t>
      </w:r>
      <w:proofErr w:type="spellEnd"/>
      <w:r w:rsidRPr="00A70998">
        <w:rPr>
          <w:rFonts w:ascii="Arial" w:hAnsi="Arial" w:cs="Arial"/>
          <w:lang w:val="en-GB"/>
        </w:rPr>
        <w:t>. Tallinn: KUMU, 2017.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lt-LT"/>
        </w:rPr>
        <w:t>[EST 090]</w:t>
      </w:r>
    </w:p>
    <w:p w14:paraId="22B84F19" w14:textId="77777777" w:rsidR="0014788F" w:rsidRDefault="00032342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proofErr w:type="spellStart"/>
      <w:r w:rsidRPr="005175BE">
        <w:rPr>
          <w:rFonts w:ascii="Arial" w:hAnsi="Arial" w:cs="Arial"/>
          <w:lang w:val="lt-LT"/>
        </w:rPr>
        <w:t>Searching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for</w:t>
      </w:r>
      <w:proofErr w:type="spellEnd"/>
      <w:r w:rsidRPr="005175BE">
        <w:rPr>
          <w:rFonts w:ascii="Arial" w:hAnsi="Arial" w:cs="Arial"/>
          <w:lang w:val="lt-LT"/>
        </w:rPr>
        <w:t xml:space="preserve"> a </w:t>
      </w:r>
      <w:proofErr w:type="spellStart"/>
      <w:r w:rsidRPr="005175BE">
        <w:rPr>
          <w:rFonts w:ascii="Arial" w:hAnsi="Arial" w:cs="Arial"/>
          <w:lang w:val="lt-LT"/>
        </w:rPr>
        <w:t>new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designator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in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the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year</w:t>
      </w:r>
      <w:proofErr w:type="spellEnd"/>
      <w:r w:rsidRPr="005175BE">
        <w:rPr>
          <w:rFonts w:ascii="Arial" w:hAnsi="Arial" w:cs="Arial"/>
          <w:lang w:val="lt-LT"/>
        </w:rPr>
        <w:t xml:space="preserve"> 2000+n. </w:t>
      </w:r>
      <w:proofErr w:type="spellStart"/>
      <w:r w:rsidRPr="005175BE">
        <w:rPr>
          <w:rFonts w:ascii="Arial" w:hAnsi="Arial" w:cs="Arial"/>
          <w:lang w:val="lt-LT"/>
        </w:rPr>
        <w:t>Addenda</w:t>
      </w:r>
      <w:proofErr w:type="spellEnd"/>
      <w:r w:rsidRPr="005175BE">
        <w:rPr>
          <w:rFonts w:ascii="Arial" w:hAnsi="Arial" w:cs="Arial"/>
          <w:lang w:val="lt-LT"/>
        </w:rPr>
        <w:t xml:space="preserve"> to </w:t>
      </w:r>
      <w:proofErr w:type="spellStart"/>
      <w:r w:rsidRPr="005175BE">
        <w:rPr>
          <w:rFonts w:ascii="Arial" w:hAnsi="Arial" w:cs="Arial"/>
          <w:lang w:val="lt-LT"/>
        </w:rPr>
        <w:t>Estonian</w:t>
      </w:r>
      <w:proofErr w:type="spellEnd"/>
      <w:r w:rsidRPr="005175BE">
        <w:rPr>
          <w:rFonts w:ascii="Arial" w:hAnsi="Arial" w:cs="Arial"/>
          <w:lang w:val="lt-LT"/>
        </w:rPr>
        <w:t xml:space="preserve"> art </w:t>
      </w:r>
      <w:proofErr w:type="spellStart"/>
      <w:r w:rsidRPr="005175BE">
        <w:rPr>
          <w:rFonts w:ascii="Arial" w:hAnsi="Arial" w:cs="Arial"/>
          <w:lang w:val="lt-LT"/>
        </w:rPr>
        <w:t>history</w:t>
      </w:r>
      <w:proofErr w:type="spellEnd"/>
      <w:r w:rsidRPr="005175BE">
        <w:rPr>
          <w:rFonts w:ascii="Arial" w:hAnsi="Arial" w:cs="Arial"/>
          <w:lang w:val="lt-LT"/>
        </w:rPr>
        <w:t xml:space="preserve">. </w:t>
      </w:r>
      <w:proofErr w:type="spellStart"/>
      <w:r w:rsidRPr="005175BE">
        <w:rPr>
          <w:rFonts w:ascii="Arial" w:hAnsi="Arial" w:cs="Arial"/>
          <w:lang w:val="lt-LT"/>
        </w:rPr>
        <w:t>Tallinn</w:t>
      </w:r>
      <w:proofErr w:type="spellEnd"/>
      <w:r w:rsidRPr="005175BE">
        <w:rPr>
          <w:rFonts w:ascii="Arial" w:hAnsi="Arial" w:cs="Arial"/>
          <w:lang w:val="lt-LT"/>
        </w:rPr>
        <w:t xml:space="preserve">: </w:t>
      </w:r>
      <w:proofErr w:type="spellStart"/>
      <w:r w:rsidRPr="005175BE">
        <w:rPr>
          <w:rFonts w:ascii="Arial" w:hAnsi="Arial" w:cs="Arial"/>
          <w:lang w:val="lt-LT"/>
        </w:rPr>
        <w:t>Center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for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contemporary</w:t>
      </w:r>
      <w:proofErr w:type="spellEnd"/>
      <w:r w:rsidRPr="005175BE">
        <w:rPr>
          <w:rFonts w:ascii="Arial" w:hAnsi="Arial" w:cs="Arial"/>
          <w:lang w:val="lt-LT"/>
        </w:rPr>
        <w:t xml:space="preserve"> </w:t>
      </w:r>
      <w:proofErr w:type="spellStart"/>
      <w:r w:rsidRPr="005175BE">
        <w:rPr>
          <w:rFonts w:ascii="Arial" w:hAnsi="Arial" w:cs="Arial"/>
          <w:lang w:val="lt-LT"/>
        </w:rPr>
        <w:t>arts</w:t>
      </w:r>
      <w:proofErr w:type="spellEnd"/>
      <w:r w:rsidRPr="005175BE">
        <w:rPr>
          <w:rFonts w:ascii="Arial" w:hAnsi="Arial" w:cs="Arial"/>
          <w:lang w:val="lt-LT"/>
        </w:rPr>
        <w:t>, 2006. [EST 091]</w:t>
      </w:r>
    </w:p>
    <w:p w14:paraId="13BF4A33" w14:textId="77777777" w:rsidR="006E0154" w:rsidRPr="00F27F34" w:rsidRDefault="009778DA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color w:val="FF0000"/>
          <w:lang w:val="lt-LT"/>
        </w:rPr>
      </w:pPr>
      <w:r w:rsidRPr="00F27F34">
        <w:rPr>
          <w:rFonts w:ascii="Arial" w:hAnsi="Arial" w:cs="Arial"/>
          <w:color w:val="FF0000"/>
          <w:lang w:val="lt-LT"/>
        </w:rPr>
        <w:t>Estų dailės paroda. Kaunas: Vytauto didžiojo kultūros muziejus, 1937. [EST 092]</w:t>
      </w:r>
    </w:p>
    <w:p w14:paraId="2C8E5162" w14:textId="77777777" w:rsidR="009778DA" w:rsidRDefault="007E79DE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6A530B">
        <w:rPr>
          <w:rFonts w:ascii="Arial" w:hAnsi="Arial" w:cs="Arial"/>
          <w:lang w:val="lt-LT"/>
        </w:rPr>
        <w:t>Üko</w:t>
      </w:r>
      <w:proofErr w:type="spellEnd"/>
      <w:r w:rsidRPr="006A530B">
        <w:rPr>
          <w:rFonts w:ascii="Arial" w:hAnsi="Arial" w:cs="Arial"/>
          <w:lang w:val="lt-LT"/>
        </w:rPr>
        <w:t xml:space="preserve"> </w:t>
      </w:r>
      <w:proofErr w:type="spellStart"/>
      <w:r w:rsidRPr="006A530B">
        <w:rPr>
          <w:rFonts w:ascii="Arial" w:hAnsi="Arial" w:cs="Arial"/>
          <w:lang w:val="lt-LT"/>
        </w:rPr>
        <w:t>Õun</w:t>
      </w:r>
      <w:proofErr w:type="spellEnd"/>
      <w:r w:rsidRPr="006A530B">
        <w:rPr>
          <w:rFonts w:ascii="Arial" w:hAnsi="Arial" w:cs="Arial"/>
          <w:lang w:val="lt-LT"/>
        </w:rPr>
        <w:t xml:space="preserve">. </w:t>
      </w:r>
      <w:proofErr w:type="spellStart"/>
      <w:r w:rsidRPr="006A530B">
        <w:rPr>
          <w:rFonts w:ascii="Arial" w:hAnsi="Arial" w:cs="Arial"/>
          <w:lang w:val="lt-LT"/>
        </w:rPr>
        <w:t>Artist</w:t>
      </w:r>
      <w:proofErr w:type="spellEnd"/>
      <w:r w:rsidRPr="006A530B">
        <w:rPr>
          <w:rFonts w:ascii="Arial" w:hAnsi="Arial" w:cs="Arial"/>
          <w:lang w:val="lt-LT"/>
        </w:rPr>
        <w:t xml:space="preserve"> </w:t>
      </w:r>
      <w:proofErr w:type="spellStart"/>
      <w:r w:rsidRPr="006A530B">
        <w:rPr>
          <w:rFonts w:ascii="Arial" w:hAnsi="Arial" w:cs="Arial"/>
          <w:lang w:val="lt-LT"/>
        </w:rPr>
        <w:t>Interrupted</w:t>
      </w:r>
      <w:proofErr w:type="spellEnd"/>
      <w:r w:rsidRPr="006A530B">
        <w:rPr>
          <w:rFonts w:ascii="Arial" w:hAnsi="Arial" w:cs="Arial"/>
          <w:lang w:val="lt-LT"/>
        </w:rPr>
        <w:t xml:space="preserve">. </w:t>
      </w:r>
      <w:proofErr w:type="spellStart"/>
      <w:r w:rsidRPr="006A530B">
        <w:rPr>
          <w:rFonts w:ascii="Arial" w:hAnsi="Arial" w:cs="Arial"/>
          <w:lang w:val="lt-LT"/>
        </w:rPr>
        <w:t>Tallinn</w:t>
      </w:r>
      <w:proofErr w:type="spellEnd"/>
      <w:r w:rsidRPr="006A530B">
        <w:rPr>
          <w:rFonts w:ascii="Arial" w:hAnsi="Arial" w:cs="Arial"/>
          <w:lang w:val="lt-LT"/>
        </w:rPr>
        <w:t>: KUMU, 2009. [EST 093]</w:t>
      </w:r>
    </w:p>
    <w:p w14:paraId="6AD4E1AF" w14:textId="77777777" w:rsidR="007E79DE" w:rsidRDefault="00E82497" w:rsidP="002749BF">
      <w:pPr>
        <w:numPr>
          <w:ilvl w:val="0"/>
          <w:numId w:val="61"/>
        </w:numPr>
        <w:tabs>
          <w:tab w:val="clear" w:pos="1080"/>
          <w:tab w:val="left" w:pos="-1080"/>
          <w:tab w:val="num" w:pos="-36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r w:rsidRPr="001B47E6">
        <w:rPr>
          <w:rFonts w:ascii="Arial" w:hAnsi="Arial" w:cs="Arial"/>
          <w:lang w:val="lt-LT"/>
        </w:rPr>
        <w:t xml:space="preserve">Mati  </w:t>
      </w:r>
      <w:proofErr w:type="spellStart"/>
      <w:r w:rsidRPr="001B47E6">
        <w:rPr>
          <w:rFonts w:ascii="Arial" w:hAnsi="Arial" w:cs="Arial"/>
          <w:lang w:val="lt-LT"/>
        </w:rPr>
        <w:t>Karmin</w:t>
      </w:r>
      <w:proofErr w:type="spellEnd"/>
      <w:r w:rsidRPr="001B47E6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Marinemine</w:t>
      </w:r>
      <w:proofErr w:type="spellEnd"/>
      <w:r>
        <w:rPr>
          <w:rFonts w:ascii="Arial" w:hAnsi="Arial" w:cs="Arial"/>
          <w:lang w:val="lt-LT"/>
        </w:rPr>
        <w:t>, 2008. [EST 094]</w:t>
      </w:r>
    </w:p>
    <w:p w14:paraId="03E2E28D" w14:textId="77777777" w:rsidR="00E82497" w:rsidRDefault="00237661" w:rsidP="002749BF">
      <w:pPr>
        <w:numPr>
          <w:ilvl w:val="0"/>
          <w:numId w:val="61"/>
        </w:numPr>
        <w:tabs>
          <w:tab w:val="clear" w:pos="1080"/>
          <w:tab w:val="num" w:pos="-36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3F4114">
        <w:rPr>
          <w:rFonts w:ascii="Arial" w:hAnsi="Arial" w:cs="Arial"/>
          <w:lang w:val="lt-LT"/>
        </w:rPr>
        <w:t>Hotell</w:t>
      </w:r>
      <w:proofErr w:type="spellEnd"/>
      <w:r w:rsidRPr="003F4114">
        <w:rPr>
          <w:rFonts w:ascii="Arial" w:hAnsi="Arial" w:cs="Arial"/>
          <w:lang w:val="lt-LT"/>
        </w:rPr>
        <w:t xml:space="preserve"> </w:t>
      </w:r>
      <w:proofErr w:type="spellStart"/>
      <w:r w:rsidRPr="003F4114">
        <w:rPr>
          <w:rFonts w:ascii="Arial" w:hAnsi="Arial" w:cs="Arial"/>
          <w:lang w:val="lt-LT"/>
        </w:rPr>
        <w:t>Pärnu</w:t>
      </w:r>
      <w:proofErr w:type="spellEnd"/>
      <w:r w:rsidRPr="003F4114">
        <w:rPr>
          <w:rFonts w:ascii="Arial" w:hAnsi="Arial" w:cs="Arial"/>
          <w:lang w:val="lt-LT"/>
        </w:rPr>
        <w:t xml:space="preserve">. </w:t>
      </w:r>
      <w:proofErr w:type="spellStart"/>
      <w:r w:rsidRPr="003F4114">
        <w:rPr>
          <w:rFonts w:ascii="Arial" w:hAnsi="Arial" w:cs="Arial"/>
          <w:lang w:val="lt-LT"/>
        </w:rPr>
        <w:t>Rael</w:t>
      </w:r>
      <w:proofErr w:type="spellEnd"/>
      <w:r w:rsidRPr="003F4114">
        <w:rPr>
          <w:rFonts w:ascii="Arial" w:hAnsi="Arial" w:cs="Arial"/>
          <w:lang w:val="lt-LT"/>
        </w:rPr>
        <w:t xml:space="preserve"> </w:t>
      </w:r>
      <w:proofErr w:type="spellStart"/>
      <w:r w:rsidRPr="003F4114">
        <w:rPr>
          <w:rFonts w:ascii="Arial" w:hAnsi="Arial" w:cs="Arial"/>
          <w:lang w:val="lt-LT"/>
        </w:rPr>
        <w:t>Artel</w:t>
      </w:r>
      <w:proofErr w:type="spellEnd"/>
      <w:r w:rsidRPr="003F4114">
        <w:rPr>
          <w:rFonts w:ascii="Arial" w:hAnsi="Arial" w:cs="Arial"/>
          <w:lang w:val="lt-LT"/>
        </w:rPr>
        <w:t xml:space="preserve"> </w:t>
      </w:r>
      <w:proofErr w:type="spellStart"/>
      <w:r w:rsidRPr="003F4114">
        <w:rPr>
          <w:rFonts w:ascii="Arial" w:hAnsi="Arial" w:cs="Arial"/>
          <w:lang w:val="lt-LT"/>
        </w:rPr>
        <w:t>Gallery</w:t>
      </w:r>
      <w:proofErr w:type="spellEnd"/>
      <w:r w:rsidRPr="003F4114">
        <w:rPr>
          <w:rFonts w:ascii="Arial" w:hAnsi="Arial" w:cs="Arial"/>
          <w:lang w:val="lt-LT"/>
        </w:rPr>
        <w:t xml:space="preserve">: </w:t>
      </w:r>
      <w:proofErr w:type="spellStart"/>
      <w:r w:rsidRPr="003F4114">
        <w:rPr>
          <w:rFonts w:ascii="Arial" w:hAnsi="Arial" w:cs="Arial"/>
          <w:lang w:val="lt-LT"/>
        </w:rPr>
        <w:t>Non-profit</w:t>
      </w:r>
      <w:proofErr w:type="spellEnd"/>
      <w:r w:rsidRPr="003F4114">
        <w:rPr>
          <w:rFonts w:ascii="Arial" w:hAnsi="Arial" w:cs="Arial"/>
          <w:lang w:val="lt-LT"/>
        </w:rPr>
        <w:t xml:space="preserve"> </w:t>
      </w:r>
      <w:proofErr w:type="spellStart"/>
      <w:r w:rsidRPr="003F4114">
        <w:rPr>
          <w:rFonts w:ascii="Arial" w:hAnsi="Arial" w:cs="Arial"/>
          <w:lang w:val="lt-LT"/>
        </w:rPr>
        <w:t>project</w:t>
      </w:r>
      <w:proofErr w:type="spellEnd"/>
      <w:r w:rsidRPr="003F4114">
        <w:rPr>
          <w:rFonts w:ascii="Arial" w:hAnsi="Arial" w:cs="Arial"/>
          <w:lang w:val="lt-LT"/>
        </w:rPr>
        <w:t xml:space="preserve"> </w:t>
      </w:r>
      <w:proofErr w:type="spellStart"/>
      <w:r w:rsidRPr="003F4114">
        <w:rPr>
          <w:rFonts w:ascii="Arial" w:hAnsi="Arial" w:cs="Arial"/>
          <w:lang w:val="lt-LT"/>
        </w:rPr>
        <w:t>space</w:t>
      </w:r>
      <w:proofErr w:type="spellEnd"/>
      <w:r w:rsidRPr="003F4114">
        <w:rPr>
          <w:rFonts w:ascii="Arial" w:hAnsi="Arial" w:cs="Arial"/>
          <w:lang w:val="lt-LT"/>
        </w:rPr>
        <w:t xml:space="preserve">. 2004-2008. </w:t>
      </w:r>
      <w:proofErr w:type="spellStart"/>
      <w:r w:rsidRPr="003F4114">
        <w:rPr>
          <w:rFonts w:ascii="Arial" w:hAnsi="Arial" w:cs="Arial"/>
          <w:lang w:val="lt-LT"/>
        </w:rPr>
        <w:t>Tallinn</w:t>
      </w:r>
      <w:proofErr w:type="spellEnd"/>
      <w:r w:rsidRPr="003F4114">
        <w:rPr>
          <w:rFonts w:ascii="Arial" w:hAnsi="Arial" w:cs="Arial"/>
          <w:lang w:val="lt-LT"/>
        </w:rPr>
        <w:t>, 2009.</w:t>
      </w:r>
      <w:r>
        <w:rPr>
          <w:rFonts w:ascii="Arial" w:hAnsi="Arial" w:cs="Arial"/>
          <w:b/>
          <w:lang w:val="lt-LT"/>
        </w:rPr>
        <w:t xml:space="preserve"> </w:t>
      </w:r>
      <w:r w:rsidRPr="003F4114">
        <w:rPr>
          <w:rFonts w:ascii="Arial" w:hAnsi="Arial" w:cs="Arial"/>
          <w:lang w:val="lt-LT"/>
        </w:rPr>
        <w:t>[EST</w:t>
      </w:r>
      <w:r>
        <w:rPr>
          <w:rFonts w:ascii="Arial" w:hAnsi="Arial" w:cs="Arial"/>
          <w:b/>
          <w:lang w:val="lt-LT"/>
        </w:rPr>
        <w:t xml:space="preserve"> </w:t>
      </w:r>
      <w:r w:rsidRPr="003F4114">
        <w:rPr>
          <w:rFonts w:ascii="Arial" w:hAnsi="Arial" w:cs="Arial"/>
          <w:lang w:val="lt-LT"/>
        </w:rPr>
        <w:t>095</w:t>
      </w:r>
      <w:r>
        <w:rPr>
          <w:rFonts w:ascii="Arial" w:hAnsi="Arial" w:cs="Arial"/>
          <w:lang w:val="lt-LT"/>
        </w:rPr>
        <w:t>]</w:t>
      </w:r>
    </w:p>
    <w:p w14:paraId="3219E4F5" w14:textId="77777777" w:rsidR="008D1F43" w:rsidRPr="000F5B99" w:rsidRDefault="008D1F43" w:rsidP="002749BF">
      <w:pPr>
        <w:numPr>
          <w:ilvl w:val="0"/>
          <w:numId w:val="61"/>
        </w:numPr>
        <w:tabs>
          <w:tab w:val="clear" w:pos="1080"/>
          <w:tab w:val="num" w:pos="-36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D9336A">
        <w:rPr>
          <w:rFonts w:ascii="Arial" w:hAnsi="Arial" w:cs="Arial"/>
          <w:lang w:val="lt-LT"/>
        </w:rPr>
        <w:t>Let‘s</w:t>
      </w:r>
      <w:proofErr w:type="spellEnd"/>
      <w:r w:rsidRPr="00D9336A">
        <w:rPr>
          <w:rFonts w:ascii="Arial" w:hAnsi="Arial" w:cs="Arial"/>
          <w:lang w:val="lt-LT"/>
        </w:rPr>
        <w:t xml:space="preserve"> </w:t>
      </w:r>
      <w:proofErr w:type="spellStart"/>
      <w:r w:rsidRPr="00D9336A">
        <w:rPr>
          <w:rFonts w:ascii="Arial" w:hAnsi="Arial" w:cs="Arial"/>
          <w:lang w:val="lt-LT"/>
        </w:rPr>
        <w:t>Talk</w:t>
      </w:r>
      <w:proofErr w:type="spellEnd"/>
      <w:r w:rsidRPr="00D9336A">
        <w:rPr>
          <w:rFonts w:ascii="Arial" w:hAnsi="Arial" w:cs="Arial"/>
          <w:lang w:val="lt-LT"/>
        </w:rPr>
        <w:t xml:space="preserve"> </w:t>
      </w:r>
      <w:proofErr w:type="spellStart"/>
      <w:r w:rsidRPr="00D9336A">
        <w:rPr>
          <w:rFonts w:ascii="Arial" w:hAnsi="Arial" w:cs="Arial"/>
          <w:lang w:val="lt-LT"/>
        </w:rPr>
        <w:t>About</w:t>
      </w:r>
      <w:proofErr w:type="spellEnd"/>
      <w:r w:rsidRPr="00D9336A">
        <w:rPr>
          <w:rFonts w:ascii="Arial" w:hAnsi="Arial" w:cs="Arial"/>
          <w:lang w:val="lt-LT"/>
        </w:rPr>
        <w:t xml:space="preserve"> </w:t>
      </w:r>
      <w:proofErr w:type="spellStart"/>
      <w:r w:rsidRPr="00D9336A">
        <w:rPr>
          <w:rFonts w:ascii="Arial" w:hAnsi="Arial" w:cs="Arial"/>
          <w:lang w:val="lt-LT"/>
        </w:rPr>
        <w:t>Nationalism</w:t>
      </w:r>
      <w:proofErr w:type="spellEnd"/>
      <w:r w:rsidRPr="00D9336A">
        <w:rPr>
          <w:rFonts w:ascii="Arial" w:hAnsi="Arial" w:cs="Arial"/>
        </w:rPr>
        <w:t>! Between Ideology and Identity.</w:t>
      </w:r>
      <w:r>
        <w:rPr>
          <w:rFonts w:ascii="Arial" w:hAnsi="Arial" w:cs="Arial"/>
        </w:rPr>
        <w:t xml:space="preserve"> Tallinn: Kumu, 2010. [EST 096] 3vnt.</w:t>
      </w:r>
    </w:p>
    <w:p w14:paraId="26716B83" w14:textId="77777777" w:rsidR="000F5B99" w:rsidRDefault="000F5B99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</w:tabs>
        <w:ind w:left="1260" w:hanging="540"/>
        <w:rPr>
          <w:rFonts w:ascii="Arial" w:hAnsi="Arial" w:cs="Arial"/>
          <w:lang w:val="lt-LT"/>
        </w:rPr>
      </w:pPr>
      <w:r w:rsidRPr="00F34CE2">
        <w:rPr>
          <w:rFonts w:ascii="Arial" w:hAnsi="Arial" w:cs="Arial"/>
          <w:lang w:val="lt-LT"/>
        </w:rPr>
        <w:t xml:space="preserve">Kristina </w:t>
      </w:r>
      <w:proofErr w:type="spellStart"/>
      <w:r w:rsidRPr="00F34CE2">
        <w:rPr>
          <w:rFonts w:ascii="Arial" w:hAnsi="Arial" w:cs="Arial"/>
          <w:lang w:val="lt-LT"/>
        </w:rPr>
        <w:t>Norman</w:t>
      </w:r>
      <w:proofErr w:type="spellEnd"/>
      <w:r w:rsidRPr="00F34CE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&lt;7&gt; </w:t>
      </w:r>
      <w:proofErr w:type="spellStart"/>
      <w:r>
        <w:rPr>
          <w:rFonts w:ascii="Arial" w:hAnsi="Arial" w:cs="Arial"/>
          <w:lang w:val="lt-LT"/>
        </w:rPr>
        <w:t>Arrivals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Estonia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Oxford</w:t>
      </w:r>
      <w:proofErr w:type="spellEnd"/>
      <w:r w:rsidRPr="00B529C2">
        <w:rPr>
          <w:rFonts w:ascii="Arial" w:hAnsi="Arial" w:cs="Arial"/>
          <w:lang w:val="lt-LT"/>
        </w:rPr>
        <w:t>, 2007</w:t>
      </w:r>
      <w:r>
        <w:rPr>
          <w:rFonts w:ascii="Arial" w:hAnsi="Arial" w:cs="Arial"/>
          <w:lang w:val="lt-LT"/>
        </w:rPr>
        <w:t>. [EST 097]</w:t>
      </w:r>
    </w:p>
    <w:p w14:paraId="683658A1" w14:textId="77777777" w:rsidR="000F5B99" w:rsidRPr="008D1F43" w:rsidRDefault="007934CC" w:rsidP="002749BF">
      <w:pPr>
        <w:numPr>
          <w:ilvl w:val="0"/>
          <w:numId w:val="61"/>
        </w:numPr>
        <w:tabs>
          <w:tab w:val="clear" w:pos="1080"/>
          <w:tab w:val="num" w:pos="-36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443876">
        <w:rPr>
          <w:rFonts w:ascii="Arial" w:hAnsi="Arial" w:cs="Arial"/>
          <w:bCs/>
          <w:lang w:val="lt-LT"/>
        </w:rPr>
        <w:t>Sirje</w:t>
      </w:r>
      <w:proofErr w:type="spellEnd"/>
      <w:r w:rsidRPr="00443876">
        <w:rPr>
          <w:rFonts w:ascii="Arial" w:hAnsi="Arial" w:cs="Arial"/>
          <w:bCs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lang w:val="lt-LT"/>
        </w:rPr>
        <w:t>Helme</w:t>
      </w:r>
      <w:proofErr w:type="spellEnd"/>
      <w:r w:rsidRPr="00443876">
        <w:rPr>
          <w:rFonts w:ascii="Arial" w:hAnsi="Arial" w:cs="Arial"/>
          <w:bCs/>
          <w:lang w:val="lt-LT"/>
        </w:rPr>
        <w:t xml:space="preserve">. </w:t>
      </w:r>
      <w:proofErr w:type="spellStart"/>
      <w:r w:rsidRPr="00443876">
        <w:rPr>
          <w:rFonts w:ascii="Arial" w:hAnsi="Arial" w:cs="Arial"/>
          <w:bCs/>
          <w:i/>
          <w:lang w:val="lt-LT"/>
        </w:rPr>
        <w:t>Popkunst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Forever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443876">
        <w:rPr>
          <w:rFonts w:ascii="Arial" w:hAnsi="Arial" w:cs="Arial"/>
          <w:bCs/>
          <w:i/>
          <w:lang w:val="lt-LT"/>
        </w:rPr>
        <w:t>Eesti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popkunst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1960. Ja 1970 </w:t>
      </w:r>
      <w:proofErr w:type="spellStart"/>
      <w:r w:rsidRPr="00443876">
        <w:rPr>
          <w:rFonts w:ascii="Arial" w:hAnsi="Arial" w:cs="Arial"/>
          <w:bCs/>
          <w:i/>
          <w:lang w:val="lt-LT"/>
        </w:rPr>
        <w:t>aastate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vahetusel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/ </w:t>
      </w:r>
      <w:proofErr w:type="spellStart"/>
      <w:r w:rsidRPr="00443876">
        <w:rPr>
          <w:rFonts w:ascii="Arial" w:hAnsi="Arial" w:cs="Arial"/>
          <w:bCs/>
          <w:i/>
          <w:lang w:val="lt-LT"/>
        </w:rPr>
        <w:t>Estonian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Pop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Art at </w:t>
      </w:r>
      <w:proofErr w:type="spellStart"/>
      <w:r w:rsidRPr="00443876">
        <w:rPr>
          <w:rFonts w:ascii="Arial" w:hAnsi="Arial" w:cs="Arial"/>
          <w:bCs/>
          <w:i/>
          <w:lang w:val="lt-LT"/>
        </w:rPr>
        <w:t>the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Turn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of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i/>
          <w:lang w:val="lt-LT"/>
        </w:rPr>
        <w:t>the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1960s </w:t>
      </w:r>
      <w:proofErr w:type="spellStart"/>
      <w:r w:rsidRPr="00443876">
        <w:rPr>
          <w:rFonts w:ascii="Arial" w:hAnsi="Arial" w:cs="Arial"/>
          <w:bCs/>
          <w:i/>
          <w:lang w:val="lt-LT"/>
        </w:rPr>
        <w:t>and</w:t>
      </w:r>
      <w:proofErr w:type="spellEnd"/>
      <w:r w:rsidRPr="00443876">
        <w:rPr>
          <w:rFonts w:ascii="Arial" w:hAnsi="Arial" w:cs="Arial"/>
          <w:bCs/>
          <w:i/>
          <w:lang w:val="lt-LT"/>
        </w:rPr>
        <w:t xml:space="preserve"> 1970s</w:t>
      </w:r>
      <w:r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443876">
        <w:rPr>
          <w:rFonts w:ascii="Arial" w:hAnsi="Arial" w:cs="Arial"/>
          <w:bCs/>
          <w:lang w:val="lt-LT"/>
        </w:rPr>
        <w:t>Tallinn</w:t>
      </w:r>
      <w:proofErr w:type="spellEnd"/>
      <w:r w:rsidRPr="00443876">
        <w:rPr>
          <w:rFonts w:ascii="Arial" w:hAnsi="Arial" w:cs="Arial"/>
          <w:bCs/>
          <w:lang w:val="lt-LT"/>
        </w:rPr>
        <w:t xml:space="preserve">: </w:t>
      </w:r>
      <w:proofErr w:type="spellStart"/>
      <w:r w:rsidRPr="00443876">
        <w:rPr>
          <w:rFonts w:ascii="Arial" w:hAnsi="Arial" w:cs="Arial"/>
          <w:bCs/>
          <w:lang w:val="lt-LT"/>
        </w:rPr>
        <w:t>Eesti</w:t>
      </w:r>
      <w:proofErr w:type="spellEnd"/>
      <w:r w:rsidRPr="00443876">
        <w:rPr>
          <w:rFonts w:ascii="Arial" w:hAnsi="Arial" w:cs="Arial"/>
          <w:bCs/>
          <w:lang w:val="lt-LT"/>
        </w:rPr>
        <w:t xml:space="preserve"> </w:t>
      </w:r>
      <w:proofErr w:type="spellStart"/>
      <w:r w:rsidRPr="00443876">
        <w:rPr>
          <w:rFonts w:ascii="Arial" w:hAnsi="Arial" w:cs="Arial"/>
          <w:bCs/>
          <w:lang w:val="lt-LT"/>
        </w:rPr>
        <w:t>Kunstimuseum</w:t>
      </w:r>
      <w:proofErr w:type="spellEnd"/>
      <w:r w:rsidRPr="00443876">
        <w:rPr>
          <w:rFonts w:ascii="Arial" w:hAnsi="Arial" w:cs="Arial"/>
          <w:bCs/>
          <w:lang w:val="lt-LT"/>
        </w:rPr>
        <w:t>, KUMU, 2010.</w:t>
      </w:r>
      <w:r>
        <w:rPr>
          <w:rFonts w:ascii="Arial" w:hAnsi="Arial" w:cs="Arial"/>
          <w:bCs/>
          <w:lang w:val="lt-LT"/>
        </w:rPr>
        <w:t xml:space="preserve"> </w:t>
      </w:r>
      <w:r w:rsidR="0074505C">
        <w:rPr>
          <w:rFonts w:ascii="Arial" w:hAnsi="Arial" w:cs="Arial"/>
          <w:bCs/>
          <w:lang w:val="lt-LT"/>
        </w:rPr>
        <w:t xml:space="preserve">2 vnt. </w:t>
      </w:r>
      <w:r>
        <w:rPr>
          <w:rFonts w:ascii="Arial" w:hAnsi="Arial" w:cs="Arial"/>
          <w:bCs/>
          <w:lang w:val="lt-LT"/>
        </w:rPr>
        <w:t>[EST 098]</w:t>
      </w:r>
    </w:p>
    <w:p w14:paraId="07F302BE" w14:textId="77777777" w:rsidR="00145B2E" w:rsidRDefault="00AD51E4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lang w:val="lt-LT"/>
        </w:rPr>
      </w:pPr>
      <w:r w:rsidRPr="005B46D8">
        <w:rPr>
          <w:rFonts w:ascii="Arial" w:hAnsi="Arial" w:cs="Arial"/>
        </w:rPr>
        <w:t xml:space="preserve">Kristi Kongi. </w:t>
      </w:r>
      <w:r w:rsidRPr="005B46D8">
        <w:rPr>
          <w:rFonts w:ascii="Arial" w:hAnsi="Arial" w:cs="Arial"/>
          <w:i/>
        </w:rPr>
        <w:t xml:space="preserve">Ma </w:t>
      </w:r>
      <w:proofErr w:type="spellStart"/>
      <w:r w:rsidRPr="005B46D8">
        <w:rPr>
          <w:rFonts w:ascii="Arial" w:hAnsi="Arial" w:cs="Arial"/>
          <w:i/>
        </w:rPr>
        <w:t>ei</w:t>
      </w:r>
      <w:proofErr w:type="spellEnd"/>
      <w:r w:rsidRPr="005B46D8">
        <w:rPr>
          <w:rFonts w:ascii="Arial" w:hAnsi="Arial" w:cs="Arial"/>
          <w:i/>
        </w:rPr>
        <w:t xml:space="preserve"> ole </w:t>
      </w:r>
      <w:proofErr w:type="spellStart"/>
      <w:r w:rsidRPr="005B46D8">
        <w:rPr>
          <w:rFonts w:ascii="Arial" w:hAnsi="Arial" w:cs="Arial"/>
          <w:i/>
        </w:rPr>
        <w:t>oma</w:t>
      </w:r>
      <w:proofErr w:type="spellEnd"/>
      <w:r w:rsidRPr="005B46D8">
        <w:rPr>
          <w:rFonts w:ascii="Arial" w:hAnsi="Arial" w:cs="Arial"/>
          <w:i/>
        </w:rPr>
        <w:t xml:space="preserve"> </w:t>
      </w:r>
      <w:proofErr w:type="spellStart"/>
      <w:r w:rsidRPr="005B46D8">
        <w:rPr>
          <w:rFonts w:ascii="Arial" w:hAnsi="Arial" w:cs="Arial"/>
          <w:i/>
        </w:rPr>
        <w:t>pead</w:t>
      </w:r>
      <w:proofErr w:type="spellEnd"/>
      <w:r w:rsidRPr="005B46D8">
        <w:rPr>
          <w:rFonts w:ascii="Arial" w:hAnsi="Arial" w:cs="Arial"/>
          <w:i/>
        </w:rPr>
        <w:t xml:space="preserve"> </w:t>
      </w:r>
      <w:proofErr w:type="spellStart"/>
      <w:r w:rsidRPr="005B46D8">
        <w:rPr>
          <w:rFonts w:ascii="Arial" w:hAnsi="Arial" w:cs="Arial"/>
          <w:i/>
        </w:rPr>
        <w:t>padjal</w:t>
      </w:r>
      <w:proofErr w:type="spellEnd"/>
      <w:r w:rsidRPr="005B46D8">
        <w:rPr>
          <w:rFonts w:ascii="Arial" w:hAnsi="Arial" w:cs="Arial"/>
          <w:i/>
        </w:rPr>
        <w:t xml:space="preserve"> </w:t>
      </w:r>
      <w:proofErr w:type="spellStart"/>
      <w:r w:rsidRPr="005B46D8">
        <w:rPr>
          <w:rFonts w:ascii="Arial" w:hAnsi="Arial" w:cs="Arial"/>
          <w:i/>
        </w:rPr>
        <w:t>liigutanud</w:t>
      </w:r>
      <w:proofErr w:type="spellEnd"/>
      <w:r w:rsidRPr="005B46D8">
        <w:rPr>
          <w:rFonts w:ascii="Arial" w:hAnsi="Arial" w:cs="Arial"/>
          <w:i/>
        </w:rPr>
        <w:t xml:space="preserve"> /</w:t>
      </w:r>
      <w:r>
        <w:rPr>
          <w:rFonts w:ascii="Arial" w:hAnsi="Arial" w:cs="Arial"/>
        </w:rPr>
        <w:t xml:space="preserve"> </w:t>
      </w:r>
      <w:r w:rsidRPr="005B46D8">
        <w:rPr>
          <w:rFonts w:ascii="Arial" w:hAnsi="Arial" w:cs="Arial"/>
          <w:i/>
        </w:rPr>
        <w:t>I haven’t moved my head from the pillow</w:t>
      </w:r>
      <w:r w:rsidRPr="005B46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Tallinn: </w:t>
      </w:r>
      <w:proofErr w:type="spellStart"/>
      <w:r>
        <w:rPr>
          <w:rFonts w:ascii="Arial" w:hAnsi="Arial" w:cs="Arial"/>
        </w:rPr>
        <w:t>Lugemik</w:t>
      </w:r>
      <w:proofErr w:type="spellEnd"/>
      <w:r>
        <w:rPr>
          <w:rFonts w:ascii="Arial" w:hAnsi="Arial" w:cs="Arial"/>
        </w:rPr>
        <w:t>, 2015. [EST 099]</w:t>
      </w:r>
    </w:p>
    <w:p w14:paraId="10BCD5DE" w14:textId="77777777" w:rsidR="000F5B99" w:rsidRDefault="000F5B99" w:rsidP="002749BF">
      <w:pPr>
        <w:numPr>
          <w:ilvl w:val="0"/>
          <w:numId w:val="61"/>
        </w:numPr>
        <w:tabs>
          <w:tab w:val="clear" w:pos="1080"/>
          <w:tab w:val="num" w:pos="1260"/>
          <w:tab w:val="right" w:pos="1440"/>
          <w:tab w:val="left" w:pos="2880"/>
          <w:tab w:val="left" w:pos="59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797366">
        <w:rPr>
          <w:rFonts w:ascii="Arial" w:hAnsi="Arial" w:cs="Arial"/>
          <w:lang w:val="lt-LT"/>
        </w:rPr>
        <w:t>Under</w:t>
      </w:r>
      <w:proofErr w:type="spellEnd"/>
      <w:r w:rsidRPr="00797366">
        <w:rPr>
          <w:rFonts w:ascii="Arial" w:hAnsi="Arial" w:cs="Arial"/>
          <w:lang w:val="lt-LT"/>
        </w:rPr>
        <w:t xml:space="preserve"> </w:t>
      </w:r>
      <w:proofErr w:type="spellStart"/>
      <w:r w:rsidRPr="00797366">
        <w:rPr>
          <w:rFonts w:ascii="Arial" w:hAnsi="Arial" w:cs="Arial"/>
          <w:lang w:val="lt-LT"/>
        </w:rPr>
        <w:t>the</w:t>
      </w:r>
      <w:proofErr w:type="spellEnd"/>
      <w:r w:rsidRPr="00797366">
        <w:rPr>
          <w:rFonts w:ascii="Arial" w:hAnsi="Arial" w:cs="Arial"/>
          <w:lang w:val="lt-LT"/>
        </w:rPr>
        <w:t xml:space="preserve"> </w:t>
      </w:r>
      <w:proofErr w:type="spellStart"/>
      <w:r w:rsidRPr="00797366">
        <w:rPr>
          <w:rFonts w:ascii="Arial" w:hAnsi="Arial" w:cs="Arial"/>
          <w:lang w:val="lt-LT"/>
        </w:rPr>
        <w:t>Red</w:t>
      </w:r>
      <w:proofErr w:type="spellEnd"/>
      <w:r w:rsidRPr="00797366">
        <w:rPr>
          <w:rFonts w:ascii="Arial" w:hAnsi="Arial" w:cs="Arial"/>
          <w:lang w:val="lt-LT"/>
        </w:rPr>
        <w:t xml:space="preserve"> </w:t>
      </w:r>
      <w:proofErr w:type="spellStart"/>
      <w:r w:rsidRPr="00797366">
        <w:rPr>
          <w:rFonts w:ascii="Arial" w:hAnsi="Arial" w:cs="Arial"/>
          <w:lang w:val="lt-LT"/>
        </w:rPr>
        <w:t>Banners</w:t>
      </w:r>
      <w:proofErr w:type="spellEnd"/>
      <w:r w:rsidRPr="00797366">
        <w:rPr>
          <w:rFonts w:ascii="Arial" w:hAnsi="Arial" w:cs="Arial"/>
          <w:lang w:val="lt-LT"/>
        </w:rPr>
        <w:t xml:space="preserve">. Turku Art </w:t>
      </w:r>
      <w:proofErr w:type="spellStart"/>
      <w:r w:rsidRPr="00797366">
        <w:rPr>
          <w:rFonts w:ascii="Arial" w:hAnsi="Arial" w:cs="Arial"/>
          <w:lang w:val="lt-LT"/>
        </w:rPr>
        <w:t>Museum</w:t>
      </w:r>
      <w:proofErr w:type="spellEnd"/>
      <w:r w:rsidRPr="00797366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lang w:val="lt-LT"/>
        </w:rPr>
        <w:t xml:space="preserve"> [EST 100]</w:t>
      </w:r>
    </w:p>
    <w:p w14:paraId="37656AE2" w14:textId="77777777" w:rsidR="006271CA" w:rsidRPr="006271CA" w:rsidRDefault="006D2608" w:rsidP="002749BF">
      <w:pPr>
        <w:numPr>
          <w:ilvl w:val="0"/>
          <w:numId w:val="61"/>
        </w:numPr>
        <w:tabs>
          <w:tab w:val="clear" w:pos="1080"/>
          <w:tab w:val="num" w:pos="-1260"/>
          <w:tab w:val="num" w:pos="-36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r w:rsidRPr="006270CC">
        <w:rPr>
          <w:i/>
          <w:lang w:val="lt-LT"/>
        </w:rPr>
        <w:t>J</w:t>
      </w:r>
      <w:proofErr w:type="spellStart"/>
      <w:r w:rsidRPr="006270CC">
        <w:rPr>
          <w:rFonts w:ascii="Calibri" w:hAnsi="Calibri"/>
          <w:i/>
          <w:lang w:val="de-DE"/>
        </w:rPr>
        <w:t>üri</w:t>
      </w:r>
      <w:proofErr w:type="spellEnd"/>
      <w:r w:rsidRPr="006270CC">
        <w:rPr>
          <w:rFonts w:ascii="Calibri" w:hAnsi="Calibri"/>
          <w:i/>
          <w:lang w:val="de-DE"/>
        </w:rPr>
        <w:t xml:space="preserve"> Okas.</w:t>
      </w:r>
      <w:r w:rsidRPr="006270CC">
        <w:rPr>
          <w:lang w:val="de-DE"/>
        </w:rPr>
        <w:t xml:space="preserve"> Tallinn: KUMU, 2017</w:t>
      </w:r>
      <w:r>
        <w:rPr>
          <w:lang w:val="de-DE"/>
        </w:rPr>
        <w:t xml:space="preserve">. </w:t>
      </w:r>
      <w:r>
        <w:rPr>
          <w:rFonts w:ascii="Arial" w:hAnsi="Arial" w:cs="Arial"/>
          <w:lang w:val="lt-LT"/>
        </w:rPr>
        <w:t>[EST 101]</w:t>
      </w:r>
    </w:p>
    <w:p w14:paraId="48C233A5" w14:textId="77777777" w:rsidR="00145B2E" w:rsidRDefault="00293FB9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r w:rsidRPr="00293FB9">
        <w:rPr>
          <w:rFonts w:ascii="Arial" w:hAnsi="Arial" w:cs="Arial"/>
          <w:i/>
          <w:lang w:val="lt-LT"/>
        </w:rPr>
        <w:t xml:space="preserve">Tartu </w:t>
      </w:r>
      <w:proofErr w:type="spellStart"/>
      <w:r w:rsidRPr="00293FB9">
        <w:rPr>
          <w:rFonts w:ascii="Arial" w:hAnsi="Arial" w:cs="Arial"/>
          <w:i/>
          <w:lang w:val="lt-LT"/>
        </w:rPr>
        <w:t>sopruskond</w:t>
      </w:r>
      <w:proofErr w:type="spellEnd"/>
      <w:r w:rsidRPr="00293FB9">
        <w:rPr>
          <w:rFonts w:ascii="Arial" w:hAnsi="Arial" w:cs="Arial"/>
          <w:i/>
          <w:lang w:val="lt-LT"/>
        </w:rPr>
        <w:t xml:space="preserve"> ja </w:t>
      </w:r>
      <w:proofErr w:type="spellStart"/>
      <w:r w:rsidRPr="00293FB9">
        <w:rPr>
          <w:rFonts w:ascii="Arial" w:hAnsi="Arial" w:cs="Arial"/>
          <w:i/>
        </w:rPr>
        <w:t>Ülo</w:t>
      </w:r>
      <w:proofErr w:type="spellEnd"/>
      <w:r w:rsidRPr="00293FB9">
        <w:rPr>
          <w:rFonts w:ascii="Arial" w:hAnsi="Arial" w:cs="Arial"/>
          <w:i/>
        </w:rPr>
        <w:t xml:space="preserve"> </w:t>
      </w:r>
      <w:proofErr w:type="spellStart"/>
      <w:r w:rsidRPr="00293FB9">
        <w:rPr>
          <w:rFonts w:ascii="Arial" w:hAnsi="Arial" w:cs="Arial"/>
          <w:i/>
        </w:rPr>
        <w:t>Sooster</w:t>
      </w:r>
      <w:proofErr w:type="spellEnd"/>
      <w:r w:rsidRPr="00293FB9">
        <w:rPr>
          <w:rFonts w:ascii="Arial" w:hAnsi="Arial" w:cs="Arial"/>
          <w:i/>
        </w:rPr>
        <w:t xml:space="preserve"> / The Tartu Circle and </w:t>
      </w:r>
      <w:proofErr w:type="spellStart"/>
      <w:r w:rsidRPr="00293FB9">
        <w:rPr>
          <w:rFonts w:ascii="Arial" w:hAnsi="Arial" w:cs="Arial"/>
          <w:i/>
        </w:rPr>
        <w:t>Ülo</w:t>
      </w:r>
      <w:proofErr w:type="spellEnd"/>
      <w:r w:rsidRPr="00293FB9">
        <w:rPr>
          <w:rFonts w:ascii="Arial" w:hAnsi="Arial" w:cs="Arial"/>
          <w:i/>
        </w:rPr>
        <w:t xml:space="preserve"> </w:t>
      </w:r>
      <w:proofErr w:type="spellStart"/>
      <w:r w:rsidRPr="00293FB9">
        <w:rPr>
          <w:rFonts w:ascii="Arial" w:hAnsi="Arial" w:cs="Arial"/>
          <w:i/>
        </w:rPr>
        <w:t>Sooster</w:t>
      </w:r>
      <w:proofErr w:type="spellEnd"/>
      <w:r w:rsidRPr="00293FB9">
        <w:rPr>
          <w:rFonts w:ascii="Arial" w:hAnsi="Arial" w:cs="Arial"/>
          <w:i/>
        </w:rPr>
        <w:t xml:space="preserve">. </w:t>
      </w:r>
      <w:r w:rsidRPr="00293FB9">
        <w:rPr>
          <w:rFonts w:ascii="Arial" w:hAnsi="Arial" w:cs="Arial"/>
        </w:rPr>
        <w:t xml:space="preserve">Addenda to Soviet-era art history 1. </w:t>
      </w:r>
      <w:proofErr w:type="spellStart"/>
      <w:proofErr w:type="gramStart"/>
      <w:r w:rsidRPr="00293FB9">
        <w:rPr>
          <w:rFonts w:ascii="Arial" w:hAnsi="Arial" w:cs="Arial"/>
        </w:rPr>
        <w:t>Tallinn:KUMU</w:t>
      </w:r>
      <w:proofErr w:type="spellEnd"/>
      <w:proofErr w:type="gramEnd"/>
      <w:r w:rsidRPr="00293FB9">
        <w:rPr>
          <w:rFonts w:ascii="Arial" w:hAnsi="Arial" w:cs="Arial"/>
        </w:rPr>
        <w:t>, 2014.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lt-LT"/>
        </w:rPr>
        <w:t>[EST 102]</w:t>
      </w:r>
    </w:p>
    <w:p w14:paraId="5D442F16" w14:textId="77777777" w:rsidR="00C43FCC" w:rsidRDefault="00D84AD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7567F1">
        <w:rPr>
          <w:i/>
        </w:rPr>
        <w:t>Kunsti</w:t>
      </w:r>
      <w:proofErr w:type="spellEnd"/>
      <w:r w:rsidRPr="007567F1">
        <w:rPr>
          <w:i/>
        </w:rPr>
        <w:t xml:space="preserve"> </w:t>
      </w:r>
      <w:proofErr w:type="spellStart"/>
      <w:r w:rsidRPr="007567F1">
        <w:rPr>
          <w:i/>
        </w:rPr>
        <w:t>revolutsioon</w:t>
      </w:r>
      <w:proofErr w:type="spellEnd"/>
      <w:r w:rsidRPr="007567F1">
        <w:rPr>
          <w:i/>
        </w:rPr>
        <w:t xml:space="preserve"> 1966 / Art Revolution 1966. Addenda to Soviet-era art history 2.</w:t>
      </w:r>
      <w:r>
        <w:t xml:space="preserve"> </w:t>
      </w:r>
      <w:proofErr w:type="spellStart"/>
      <w:proofErr w:type="gramStart"/>
      <w:r>
        <w:t>Tallinn:KUMU</w:t>
      </w:r>
      <w:proofErr w:type="spellEnd"/>
      <w:proofErr w:type="gramEnd"/>
      <w:r>
        <w:t>, 2015.</w:t>
      </w:r>
      <w:r w:rsidR="002C5C64">
        <w:t xml:space="preserve"> </w:t>
      </w:r>
      <w:r w:rsidR="002C5C64">
        <w:rPr>
          <w:rFonts w:ascii="Arial" w:hAnsi="Arial" w:cs="Arial"/>
          <w:lang w:val="lt-LT"/>
        </w:rPr>
        <w:t>[EST 103]</w:t>
      </w:r>
    </w:p>
    <w:p w14:paraId="1BCF3949" w14:textId="77777777" w:rsidR="00C43FCC" w:rsidRPr="00C43FCC" w:rsidRDefault="00C43FCC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C43FCC">
        <w:rPr>
          <w:rFonts w:ascii="Arial" w:hAnsi="Arial" w:cs="Arial"/>
          <w:i/>
          <w:lang w:val="lt-LT"/>
        </w:rPr>
        <w:t>Pühalik</w:t>
      </w:r>
      <w:proofErr w:type="spellEnd"/>
      <w:r w:rsidRPr="00C43FCC">
        <w:rPr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Fonts w:ascii="Arial" w:hAnsi="Arial" w:cs="Arial"/>
          <w:i/>
          <w:lang w:val="lt-LT"/>
        </w:rPr>
        <w:t>kaasaeg</w:t>
      </w:r>
      <w:proofErr w:type="spellEnd"/>
      <w:r w:rsidRPr="00C43FCC">
        <w:rPr>
          <w:rFonts w:ascii="Arial" w:hAnsi="Arial" w:cs="Arial"/>
          <w:i/>
          <w:lang w:val="lt-LT"/>
        </w:rPr>
        <w:t xml:space="preserve">. Nikolai </w:t>
      </w:r>
      <w:proofErr w:type="spellStart"/>
      <w:r w:rsidRPr="00C43FCC">
        <w:rPr>
          <w:rFonts w:ascii="Arial" w:hAnsi="Arial" w:cs="Arial"/>
          <w:i/>
          <w:lang w:val="lt-LT"/>
        </w:rPr>
        <w:t>Kormašovi</w:t>
      </w:r>
      <w:proofErr w:type="spellEnd"/>
      <w:r w:rsidRPr="00C43FCC">
        <w:rPr>
          <w:rFonts w:ascii="Arial" w:hAnsi="Arial" w:cs="Arial"/>
          <w:i/>
          <w:lang w:val="lt-LT"/>
        </w:rPr>
        <w:t xml:space="preserve"> 1960. </w:t>
      </w:r>
      <w:proofErr w:type="spellStart"/>
      <w:r w:rsidRPr="00C43FCC">
        <w:rPr>
          <w:rFonts w:ascii="Arial" w:hAnsi="Arial" w:cs="Arial"/>
          <w:i/>
          <w:lang w:val="lt-LT"/>
        </w:rPr>
        <w:t>aastate</w:t>
      </w:r>
      <w:proofErr w:type="spellEnd"/>
      <w:r w:rsidRPr="00C43FCC">
        <w:rPr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Fonts w:ascii="Arial" w:hAnsi="Arial" w:cs="Arial"/>
          <w:i/>
          <w:lang w:val="lt-LT"/>
        </w:rPr>
        <w:t>maalid</w:t>
      </w:r>
      <w:proofErr w:type="spellEnd"/>
      <w:r w:rsidRPr="00C43FCC">
        <w:rPr>
          <w:rFonts w:ascii="Arial" w:hAnsi="Arial" w:cs="Arial"/>
          <w:i/>
          <w:lang w:val="lt-LT"/>
        </w:rPr>
        <w:t xml:space="preserve"> /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Сакрализованная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 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современность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: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живопись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Николая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Кормашова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1960-х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годов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/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Sacred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modernity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: Nikolai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Kormashov’s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paintings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from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</w:t>
      </w:r>
      <w:proofErr w:type="spellStart"/>
      <w:r w:rsidRPr="00C43FCC">
        <w:rPr>
          <w:rStyle w:val="translation"/>
          <w:rFonts w:ascii="Arial" w:hAnsi="Arial" w:cs="Arial"/>
          <w:i/>
          <w:lang w:val="lt-LT"/>
        </w:rPr>
        <w:t>the</w:t>
      </w:r>
      <w:proofErr w:type="spellEnd"/>
      <w:r w:rsidRPr="00C43FCC">
        <w:rPr>
          <w:rStyle w:val="translation"/>
          <w:rFonts w:ascii="Arial" w:hAnsi="Arial" w:cs="Arial"/>
          <w:i/>
          <w:lang w:val="lt-LT"/>
        </w:rPr>
        <w:t xml:space="preserve"> 1960s.</w:t>
      </w:r>
      <w:r w:rsidRPr="00C43FCC">
        <w:rPr>
          <w:rFonts w:ascii="Arial" w:hAnsi="Arial" w:cs="Arial"/>
          <w:lang w:val="lt-LT"/>
        </w:rPr>
        <w:t xml:space="preserve"> </w:t>
      </w:r>
      <w:proofErr w:type="spellStart"/>
      <w:r w:rsidRPr="00C43FCC">
        <w:rPr>
          <w:rFonts w:ascii="Arial" w:hAnsi="Arial" w:cs="Arial"/>
          <w:lang w:val="lt-LT"/>
        </w:rPr>
        <w:t>Tallinn</w:t>
      </w:r>
      <w:proofErr w:type="spellEnd"/>
      <w:r w:rsidRPr="00C43FCC">
        <w:rPr>
          <w:rFonts w:ascii="Arial" w:hAnsi="Arial" w:cs="Arial"/>
          <w:lang w:val="lt-LT"/>
        </w:rPr>
        <w:t xml:space="preserve">: KUMU </w:t>
      </w:r>
      <w:proofErr w:type="spellStart"/>
      <w:r w:rsidRPr="00C43FCC">
        <w:rPr>
          <w:rFonts w:ascii="Arial" w:hAnsi="Arial" w:cs="Arial"/>
          <w:lang w:val="lt-LT"/>
        </w:rPr>
        <w:t>Eesti</w:t>
      </w:r>
      <w:proofErr w:type="spellEnd"/>
      <w:r w:rsidRPr="00C43FCC">
        <w:rPr>
          <w:rFonts w:ascii="Arial" w:hAnsi="Arial" w:cs="Arial"/>
          <w:lang w:val="lt-LT"/>
        </w:rPr>
        <w:t xml:space="preserve"> </w:t>
      </w:r>
      <w:proofErr w:type="spellStart"/>
      <w:r w:rsidRPr="00C43FCC">
        <w:rPr>
          <w:rFonts w:ascii="Arial" w:hAnsi="Arial" w:cs="Arial"/>
          <w:lang w:val="lt-LT"/>
        </w:rPr>
        <w:t>Kunstimuuseum</w:t>
      </w:r>
      <w:proofErr w:type="spellEnd"/>
      <w:r w:rsidRPr="00C43FCC">
        <w:rPr>
          <w:rFonts w:ascii="Arial" w:hAnsi="Arial" w:cs="Arial"/>
          <w:lang w:val="lt-LT"/>
        </w:rPr>
        <w:t>, 2013.</w:t>
      </w:r>
      <w:r w:rsidRPr="00C43FCC">
        <w:rPr>
          <w:rFonts w:ascii="Arial" w:hAnsi="Arial" w:cs="Arial"/>
        </w:rPr>
        <w:t xml:space="preserve"> </w:t>
      </w:r>
      <w:r w:rsidRPr="00C43FCC">
        <w:rPr>
          <w:rFonts w:ascii="Arial" w:hAnsi="Arial" w:cs="Arial"/>
          <w:lang w:val="lt-LT"/>
        </w:rPr>
        <w:t>[EST 10</w:t>
      </w:r>
      <w:r>
        <w:rPr>
          <w:rFonts w:ascii="Arial" w:hAnsi="Arial" w:cs="Arial"/>
          <w:lang w:val="lt-LT"/>
        </w:rPr>
        <w:t>4</w:t>
      </w:r>
      <w:r w:rsidRPr="00C43FCC">
        <w:rPr>
          <w:rFonts w:ascii="Arial" w:hAnsi="Arial" w:cs="Arial"/>
          <w:lang w:val="lt-LT"/>
        </w:rPr>
        <w:t>]</w:t>
      </w:r>
    </w:p>
    <w:p w14:paraId="77D55446" w14:textId="77777777" w:rsidR="00145B2E" w:rsidRPr="003376E2" w:rsidRDefault="003376E2" w:rsidP="002749BF">
      <w:pPr>
        <w:numPr>
          <w:ilvl w:val="0"/>
          <w:numId w:val="61"/>
        </w:numPr>
        <w:tabs>
          <w:tab w:val="left" w:pos="-1080"/>
          <w:tab w:val="left" w:pos="180"/>
          <w:tab w:val="right" w:pos="1440"/>
        </w:tabs>
        <w:jc w:val="both"/>
        <w:rPr>
          <w:rFonts w:ascii="Arial" w:hAnsi="Arial" w:cs="Arial"/>
          <w:b/>
          <w:bCs/>
        </w:rPr>
      </w:pPr>
      <w:proofErr w:type="spellStart"/>
      <w:r w:rsidRPr="003376E2">
        <w:rPr>
          <w:rStyle w:val="Emphasis"/>
          <w:rFonts w:ascii="Arial" w:hAnsi="Arial" w:cs="Arial"/>
        </w:rPr>
        <w:t>Arhiivi</w:t>
      </w:r>
      <w:proofErr w:type="spellEnd"/>
      <w:r w:rsidRPr="003376E2">
        <w:rPr>
          <w:rStyle w:val="st"/>
          <w:rFonts w:ascii="Arial" w:hAnsi="Arial" w:cs="Arial"/>
        </w:rPr>
        <w:t xml:space="preserve"> </w:t>
      </w:r>
      <w:r w:rsidRPr="003376E2">
        <w:rPr>
          <w:rStyle w:val="st"/>
          <w:rFonts w:ascii="Arial" w:hAnsi="Arial" w:cs="Arial"/>
          <w:i/>
        </w:rPr>
        <w:t xml:space="preserve">ja </w:t>
      </w:r>
      <w:proofErr w:type="spellStart"/>
      <w:r w:rsidRPr="003376E2">
        <w:rPr>
          <w:rStyle w:val="st"/>
          <w:rFonts w:ascii="Arial" w:hAnsi="Arial" w:cs="Arial"/>
          <w:i/>
        </w:rPr>
        <w:t>arhitektuuri</w:t>
      </w:r>
      <w:proofErr w:type="spellEnd"/>
      <w:r w:rsidRPr="003376E2">
        <w:rPr>
          <w:rStyle w:val="st"/>
          <w:rFonts w:ascii="Arial" w:hAnsi="Arial" w:cs="Arial"/>
          <w:i/>
        </w:rPr>
        <w:t xml:space="preserve"> </w:t>
      </w:r>
      <w:proofErr w:type="spellStart"/>
      <w:r w:rsidRPr="003376E2">
        <w:rPr>
          <w:rStyle w:val="st"/>
          <w:rFonts w:ascii="Arial" w:hAnsi="Arial" w:cs="Arial"/>
          <w:i/>
        </w:rPr>
        <w:t>vahel</w:t>
      </w:r>
      <w:proofErr w:type="spellEnd"/>
      <w:r w:rsidRPr="003376E2">
        <w:rPr>
          <w:rStyle w:val="st"/>
          <w:rFonts w:ascii="Arial" w:hAnsi="Arial" w:cs="Arial"/>
          <w:i/>
        </w:rPr>
        <w:t xml:space="preserve"> / </w:t>
      </w:r>
      <w:r w:rsidRPr="003376E2">
        <w:rPr>
          <w:rFonts w:ascii="Arial" w:hAnsi="Arial" w:cs="Arial"/>
          <w:bCs/>
          <w:i/>
        </w:rPr>
        <w:t>Between the Archive and Architecture</w:t>
      </w:r>
      <w:r w:rsidRPr="003376E2">
        <w:rPr>
          <w:rFonts w:ascii="Arial" w:hAnsi="Arial" w:cs="Arial"/>
          <w:bCs/>
        </w:rPr>
        <w:t xml:space="preserve">. </w:t>
      </w:r>
      <w:proofErr w:type="spellStart"/>
      <w:r w:rsidRPr="003376E2">
        <w:rPr>
          <w:rFonts w:ascii="Arial" w:hAnsi="Arial" w:cs="Arial"/>
          <w:bCs/>
        </w:rPr>
        <w:t>Neeme</w:t>
      </w:r>
      <w:proofErr w:type="spellEnd"/>
      <w:r w:rsidRPr="003376E2">
        <w:rPr>
          <w:rFonts w:ascii="Arial" w:hAnsi="Arial" w:cs="Arial"/>
          <w:bCs/>
        </w:rPr>
        <w:t xml:space="preserve"> </w:t>
      </w:r>
      <w:proofErr w:type="spellStart"/>
      <w:r w:rsidRPr="003376E2">
        <w:rPr>
          <w:rFonts w:ascii="Arial" w:hAnsi="Arial" w:cs="Arial"/>
          <w:bCs/>
        </w:rPr>
        <w:t>Külm</w:t>
      </w:r>
      <w:proofErr w:type="spellEnd"/>
      <w:r w:rsidRPr="003376E2">
        <w:rPr>
          <w:rFonts w:ascii="Arial" w:hAnsi="Arial" w:cs="Arial"/>
          <w:bCs/>
        </w:rPr>
        <w:t xml:space="preserve">, Krista </w:t>
      </w:r>
      <w:proofErr w:type="spellStart"/>
      <w:r w:rsidRPr="003376E2">
        <w:rPr>
          <w:rFonts w:ascii="Arial" w:hAnsi="Arial" w:cs="Arial"/>
          <w:bCs/>
        </w:rPr>
        <w:t>Mölder</w:t>
      </w:r>
      <w:proofErr w:type="spellEnd"/>
      <w:r w:rsidRPr="003376E2">
        <w:rPr>
          <w:rFonts w:ascii="Arial" w:hAnsi="Arial" w:cs="Arial"/>
          <w:bCs/>
        </w:rPr>
        <w:t xml:space="preserve"> and </w:t>
      </w:r>
      <w:proofErr w:type="spellStart"/>
      <w:r w:rsidRPr="003376E2">
        <w:rPr>
          <w:rFonts w:ascii="Arial" w:hAnsi="Arial" w:cs="Arial"/>
          <w:bCs/>
        </w:rPr>
        <w:t>Taavi</w:t>
      </w:r>
      <w:proofErr w:type="spellEnd"/>
      <w:r w:rsidRPr="003376E2">
        <w:rPr>
          <w:rFonts w:ascii="Arial" w:hAnsi="Arial" w:cs="Arial"/>
          <w:bCs/>
        </w:rPr>
        <w:t xml:space="preserve"> </w:t>
      </w:r>
      <w:proofErr w:type="spellStart"/>
      <w:r w:rsidRPr="003376E2">
        <w:rPr>
          <w:rFonts w:ascii="Arial" w:hAnsi="Arial" w:cs="Arial"/>
          <w:bCs/>
        </w:rPr>
        <w:t>Talve</w:t>
      </w:r>
      <w:proofErr w:type="spellEnd"/>
      <w:r w:rsidRPr="003376E2">
        <w:rPr>
          <w:rFonts w:ascii="Arial" w:hAnsi="Arial" w:cs="Arial"/>
          <w:bCs/>
        </w:rPr>
        <w:t xml:space="preserve">. </w:t>
      </w:r>
      <w:proofErr w:type="spellStart"/>
      <w:r w:rsidRPr="003376E2">
        <w:rPr>
          <w:rFonts w:ascii="Arial" w:hAnsi="Arial" w:cs="Arial"/>
          <w:lang w:val="lt-LT"/>
        </w:rPr>
        <w:t>Tallinn</w:t>
      </w:r>
      <w:proofErr w:type="spellEnd"/>
      <w:r w:rsidRPr="003376E2">
        <w:rPr>
          <w:rFonts w:ascii="Arial" w:hAnsi="Arial" w:cs="Arial"/>
          <w:lang w:val="lt-LT"/>
        </w:rPr>
        <w:t xml:space="preserve">: KUMU </w:t>
      </w:r>
      <w:proofErr w:type="spellStart"/>
      <w:r w:rsidRPr="003376E2">
        <w:rPr>
          <w:rFonts w:ascii="Arial" w:hAnsi="Arial" w:cs="Arial"/>
          <w:lang w:val="lt-LT"/>
        </w:rPr>
        <w:t>Eesti</w:t>
      </w:r>
      <w:proofErr w:type="spellEnd"/>
      <w:r w:rsidRPr="003376E2">
        <w:rPr>
          <w:rFonts w:ascii="Arial" w:hAnsi="Arial" w:cs="Arial"/>
          <w:lang w:val="lt-LT"/>
        </w:rPr>
        <w:t xml:space="preserve"> </w:t>
      </w:r>
      <w:proofErr w:type="spellStart"/>
      <w:r w:rsidRPr="003376E2">
        <w:rPr>
          <w:rFonts w:ascii="Arial" w:hAnsi="Arial" w:cs="Arial"/>
          <w:lang w:val="lt-LT"/>
        </w:rPr>
        <w:t>Kunstimuuseum</w:t>
      </w:r>
      <w:proofErr w:type="spellEnd"/>
      <w:r w:rsidRPr="003376E2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</w:t>
      </w:r>
      <w:r w:rsidRPr="00C43FCC">
        <w:rPr>
          <w:rFonts w:ascii="Arial" w:hAnsi="Arial" w:cs="Arial"/>
          <w:lang w:val="lt-LT"/>
        </w:rPr>
        <w:t>[EST 10</w:t>
      </w:r>
      <w:r>
        <w:rPr>
          <w:rFonts w:ascii="Arial" w:hAnsi="Arial" w:cs="Arial"/>
          <w:lang w:val="lt-LT"/>
        </w:rPr>
        <w:t>5</w:t>
      </w:r>
      <w:r w:rsidRPr="00C43FCC">
        <w:rPr>
          <w:rFonts w:ascii="Arial" w:hAnsi="Arial" w:cs="Arial"/>
          <w:lang w:val="lt-LT"/>
        </w:rPr>
        <w:t>]</w:t>
      </w:r>
    </w:p>
    <w:p w14:paraId="4E0EE875" w14:textId="77777777" w:rsidR="00F87E0B" w:rsidRPr="000F5B99" w:rsidRDefault="000F5B99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A40B56">
        <w:rPr>
          <w:rFonts w:ascii="Arial" w:hAnsi="Arial" w:cs="Arial"/>
        </w:rPr>
        <w:t>Shiftscale</w:t>
      </w:r>
      <w:proofErr w:type="spellEnd"/>
      <w:r w:rsidRPr="00A40B56">
        <w:rPr>
          <w:rFonts w:ascii="Arial" w:hAnsi="Arial" w:cs="Arial"/>
        </w:rPr>
        <w:t>. Sculpture at the extended field. Tallinn: KUMU, 2006. [EST 106]</w:t>
      </w:r>
    </w:p>
    <w:p w14:paraId="2CF8A10E" w14:textId="77777777" w:rsidR="000F5B99" w:rsidRPr="00F87E0B" w:rsidRDefault="003376E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r w:rsidRPr="008D3CBE">
        <w:rPr>
          <w:i/>
          <w:lang w:val="lt-LT"/>
        </w:rPr>
        <w:t xml:space="preserve">Lepo </w:t>
      </w:r>
      <w:proofErr w:type="spellStart"/>
      <w:r w:rsidRPr="008D3CBE">
        <w:rPr>
          <w:i/>
          <w:lang w:val="lt-LT"/>
        </w:rPr>
        <w:t>Mikko</w:t>
      </w:r>
      <w:proofErr w:type="spellEnd"/>
      <w:r w:rsidRPr="008D3CBE">
        <w:rPr>
          <w:i/>
          <w:lang w:val="lt-LT"/>
        </w:rPr>
        <w:t>.</w:t>
      </w:r>
      <w:r w:rsidRPr="008D3CBE">
        <w:rPr>
          <w:b/>
          <w:bCs/>
          <w:lang w:val="lt-LT"/>
        </w:rPr>
        <w:t xml:space="preserve"> </w:t>
      </w:r>
      <w:proofErr w:type="spellStart"/>
      <w:r w:rsidRPr="00AC4C2B">
        <w:rPr>
          <w:lang w:val="lt-LT"/>
        </w:rPr>
        <w:t>Tallinn</w:t>
      </w:r>
      <w:proofErr w:type="spellEnd"/>
      <w:r>
        <w:rPr>
          <w:lang w:val="lt-LT"/>
        </w:rPr>
        <w:t>:</w:t>
      </w:r>
      <w:r w:rsidRPr="00AC4C2B">
        <w:rPr>
          <w:lang w:val="lt-LT"/>
        </w:rPr>
        <w:t xml:space="preserve"> KUMU </w:t>
      </w:r>
      <w:proofErr w:type="spellStart"/>
      <w:r w:rsidRPr="00AC4C2B">
        <w:rPr>
          <w:lang w:val="lt-LT"/>
        </w:rPr>
        <w:t>Eesti</w:t>
      </w:r>
      <w:proofErr w:type="spellEnd"/>
      <w:r w:rsidRPr="00AC4C2B">
        <w:rPr>
          <w:lang w:val="lt-LT"/>
        </w:rPr>
        <w:t xml:space="preserve"> </w:t>
      </w:r>
      <w:proofErr w:type="spellStart"/>
      <w:r w:rsidRPr="00AC4C2B">
        <w:rPr>
          <w:lang w:val="lt-LT"/>
        </w:rPr>
        <w:t>Kunstimuuseum</w:t>
      </w:r>
      <w:proofErr w:type="spellEnd"/>
      <w:r w:rsidRPr="00AC4C2B">
        <w:rPr>
          <w:lang w:val="lt-LT"/>
        </w:rPr>
        <w:t>, 2013</w:t>
      </w:r>
      <w:r>
        <w:rPr>
          <w:lang w:val="lt-LT"/>
        </w:rPr>
        <w:t>.</w:t>
      </w:r>
      <w:r w:rsidRPr="00682E78">
        <w:rPr>
          <w:rFonts w:ascii="Arial" w:hAnsi="Arial" w:cs="Arial"/>
          <w:lang w:val="lt-LT"/>
        </w:rPr>
        <w:t xml:space="preserve"> </w:t>
      </w:r>
      <w:r w:rsidRPr="003376E2">
        <w:rPr>
          <w:rFonts w:ascii="Arial" w:hAnsi="Arial" w:cs="Arial"/>
          <w:lang w:val="fr-FR"/>
        </w:rPr>
        <w:t>[EST 10</w:t>
      </w:r>
      <w:r>
        <w:rPr>
          <w:rFonts w:ascii="Arial" w:hAnsi="Arial" w:cs="Arial"/>
          <w:lang w:val="fr-FR"/>
        </w:rPr>
        <w:t>7</w:t>
      </w:r>
      <w:r w:rsidRPr="003376E2">
        <w:rPr>
          <w:rFonts w:ascii="Arial" w:hAnsi="Arial" w:cs="Arial"/>
          <w:lang w:val="fr-FR"/>
        </w:rPr>
        <w:t>]</w:t>
      </w:r>
    </w:p>
    <w:p w14:paraId="594753AD" w14:textId="77777777" w:rsidR="00145B2E" w:rsidRPr="00876018" w:rsidRDefault="003376E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r w:rsidRPr="00876018">
        <w:rPr>
          <w:rFonts w:ascii="Arial" w:hAnsi="Arial" w:cs="Arial"/>
          <w:bCs/>
          <w:i/>
        </w:rPr>
        <w:t xml:space="preserve">Children of the Flowers of Evil. Estonian Decadent Art / </w:t>
      </w:r>
      <w:proofErr w:type="spellStart"/>
      <w:r w:rsidRPr="00876018">
        <w:rPr>
          <w:rStyle w:val="Strong"/>
          <w:rFonts w:ascii="Arial" w:hAnsi="Arial" w:cs="Arial"/>
          <w:b w:val="0"/>
          <w:i/>
        </w:rPr>
        <w:t>Kurja</w:t>
      </w:r>
      <w:proofErr w:type="spellEnd"/>
      <w:r w:rsidRPr="00876018">
        <w:rPr>
          <w:rStyle w:val="Strong"/>
          <w:rFonts w:ascii="Arial" w:hAnsi="Arial" w:cs="Arial"/>
          <w:b w:val="0"/>
          <w:i/>
        </w:rPr>
        <w:t xml:space="preserve"> </w:t>
      </w:r>
      <w:proofErr w:type="spellStart"/>
      <w:r w:rsidRPr="00876018">
        <w:rPr>
          <w:rStyle w:val="Strong"/>
          <w:rFonts w:ascii="Arial" w:hAnsi="Arial" w:cs="Arial"/>
          <w:b w:val="0"/>
          <w:i/>
        </w:rPr>
        <w:t>lillede</w:t>
      </w:r>
      <w:proofErr w:type="spellEnd"/>
      <w:r w:rsidRPr="00876018">
        <w:rPr>
          <w:rStyle w:val="Strong"/>
          <w:rFonts w:ascii="Arial" w:hAnsi="Arial" w:cs="Arial"/>
          <w:b w:val="0"/>
          <w:i/>
        </w:rPr>
        <w:t xml:space="preserve"> lapsed. </w:t>
      </w:r>
      <w:proofErr w:type="spellStart"/>
      <w:r w:rsidRPr="00876018">
        <w:rPr>
          <w:rStyle w:val="Strong"/>
          <w:rFonts w:ascii="Arial" w:hAnsi="Arial" w:cs="Arial"/>
          <w:b w:val="0"/>
          <w:i/>
        </w:rPr>
        <w:t>Eesti</w:t>
      </w:r>
      <w:proofErr w:type="spellEnd"/>
      <w:r w:rsidRPr="00876018">
        <w:rPr>
          <w:rStyle w:val="Strong"/>
          <w:rFonts w:ascii="Arial" w:hAnsi="Arial" w:cs="Arial"/>
          <w:b w:val="0"/>
          <w:i/>
        </w:rPr>
        <w:t xml:space="preserve"> </w:t>
      </w:r>
      <w:proofErr w:type="spellStart"/>
      <w:r w:rsidRPr="00876018">
        <w:rPr>
          <w:rStyle w:val="Strong"/>
          <w:rFonts w:ascii="Arial" w:hAnsi="Arial" w:cs="Arial"/>
          <w:b w:val="0"/>
          <w:i/>
        </w:rPr>
        <w:t>dekadentlik</w:t>
      </w:r>
      <w:proofErr w:type="spellEnd"/>
      <w:r w:rsidRPr="00876018">
        <w:rPr>
          <w:rStyle w:val="Strong"/>
          <w:rFonts w:ascii="Arial" w:hAnsi="Arial" w:cs="Arial"/>
          <w:b w:val="0"/>
          <w:i/>
        </w:rPr>
        <w:t xml:space="preserve"> kunst.</w:t>
      </w:r>
      <w:r w:rsidRPr="00876018">
        <w:rPr>
          <w:rStyle w:val="Strong"/>
          <w:rFonts w:ascii="Arial" w:hAnsi="Arial" w:cs="Arial"/>
        </w:rPr>
        <w:t xml:space="preserve"> </w:t>
      </w:r>
      <w:proofErr w:type="spellStart"/>
      <w:r w:rsidRPr="00876018">
        <w:rPr>
          <w:rFonts w:ascii="Arial" w:hAnsi="Arial" w:cs="Arial"/>
          <w:lang w:val="lt-LT"/>
        </w:rPr>
        <w:t>Tallinn</w:t>
      </w:r>
      <w:proofErr w:type="spellEnd"/>
      <w:r w:rsidRPr="00876018">
        <w:rPr>
          <w:rFonts w:ascii="Arial" w:hAnsi="Arial" w:cs="Arial"/>
          <w:lang w:val="lt-LT"/>
        </w:rPr>
        <w:t xml:space="preserve">: KUMU </w:t>
      </w:r>
      <w:proofErr w:type="spellStart"/>
      <w:r w:rsidRPr="00876018">
        <w:rPr>
          <w:rFonts w:ascii="Arial" w:hAnsi="Arial" w:cs="Arial"/>
          <w:lang w:val="lt-LT"/>
        </w:rPr>
        <w:t>Eesti</w:t>
      </w:r>
      <w:proofErr w:type="spellEnd"/>
      <w:r w:rsidRPr="00876018">
        <w:rPr>
          <w:rFonts w:ascii="Arial" w:hAnsi="Arial" w:cs="Arial"/>
          <w:lang w:val="lt-LT"/>
        </w:rPr>
        <w:t xml:space="preserve"> </w:t>
      </w:r>
      <w:proofErr w:type="spellStart"/>
      <w:r w:rsidRPr="00876018">
        <w:rPr>
          <w:rFonts w:ascii="Arial" w:hAnsi="Arial" w:cs="Arial"/>
          <w:lang w:val="lt-LT"/>
        </w:rPr>
        <w:t>Kunstimuuseum</w:t>
      </w:r>
      <w:proofErr w:type="spellEnd"/>
      <w:r w:rsidRPr="00876018">
        <w:rPr>
          <w:rFonts w:ascii="Arial" w:hAnsi="Arial" w:cs="Arial"/>
          <w:lang w:val="lt-LT"/>
        </w:rPr>
        <w:t xml:space="preserve">, 2017. </w:t>
      </w:r>
      <w:r w:rsidRPr="00876018">
        <w:rPr>
          <w:rFonts w:ascii="Arial" w:hAnsi="Arial" w:cs="Arial"/>
        </w:rPr>
        <w:t>[EST 1</w:t>
      </w:r>
      <w:r w:rsidRPr="00876018">
        <w:rPr>
          <w:rFonts w:ascii="Arial" w:hAnsi="Arial" w:cs="Arial"/>
          <w:lang w:val="fr-FR"/>
        </w:rPr>
        <w:t>08]</w:t>
      </w:r>
    </w:p>
    <w:p w14:paraId="2061F987" w14:textId="77777777" w:rsidR="00D53FF8" w:rsidRPr="000F5B99" w:rsidRDefault="00D53FF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fr-FR"/>
        </w:rPr>
        <w:t>Triin</w:t>
      </w:r>
      <w:proofErr w:type="spellEnd"/>
      <w:r w:rsidRPr="00682E78">
        <w:rPr>
          <w:rFonts w:ascii="Arial" w:hAnsi="Arial" w:cs="Arial"/>
          <w:lang w:val="fr-FR"/>
        </w:rPr>
        <w:t xml:space="preserve"> Tamm. </w:t>
      </w:r>
      <w:proofErr w:type="spellStart"/>
      <w:r w:rsidRPr="00682E78">
        <w:rPr>
          <w:rFonts w:ascii="Arial" w:hAnsi="Arial" w:cs="Arial"/>
          <w:i/>
          <w:lang w:val="fr-FR"/>
        </w:rPr>
        <w:t>Retrsopective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Tallinn:</w:t>
      </w:r>
      <w:proofErr w:type="gramEnd"/>
      <w:r w:rsidRPr="00682E78">
        <w:rPr>
          <w:rFonts w:ascii="Arial" w:hAnsi="Arial" w:cs="Arial"/>
          <w:lang w:val="fr-FR"/>
        </w:rPr>
        <w:t xml:space="preserve"> 2009. [EST 109]</w:t>
      </w:r>
    </w:p>
    <w:p w14:paraId="69AE762C" w14:textId="77777777" w:rsidR="000F5B99" w:rsidRPr="00D53FF8" w:rsidRDefault="005D3D8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5D3D82">
        <w:rPr>
          <w:rFonts w:ascii="Arial" w:hAnsi="Arial" w:cs="Arial"/>
          <w:i/>
          <w:lang w:val="lt-LT"/>
        </w:rPr>
        <w:t>Anu</w:t>
      </w:r>
      <w:proofErr w:type="spellEnd"/>
      <w:r w:rsidRPr="005D3D82">
        <w:rPr>
          <w:rFonts w:ascii="Arial" w:hAnsi="Arial" w:cs="Arial"/>
          <w:i/>
          <w:lang w:val="lt-LT"/>
        </w:rPr>
        <w:t xml:space="preserve"> P</w:t>
      </w:r>
      <w:r w:rsidRPr="005D3D82">
        <w:rPr>
          <w:rFonts w:ascii="Arial" w:hAnsi="Arial" w:cs="Arial"/>
          <w:iCs/>
          <w:lang w:val="en-GB"/>
        </w:rPr>
        <w:t>õ</w:t>
      </w:r>
      <w:proofErr w:type="spellStart"/>
      <w:r w:rsidRPr="005D3D82">
        <w:rPr>
          <w:rFonts w:ascii="Arial" w:hAnsi="Arial" w:cs="Arial"/>
          <w:i/>
          <w:lang w:val="lt-LT"/>
        </w:rPr>
        <w:t>der</w:t>
      </w:r>
      <w:proofErr w:type="spellEnd"/>
      <w:r w:rsidRPr="005D3D82">
        <w:rPr>
          <w:rFonts w:ascii="Arial" w:hAnsi="Arial" w:cs="Arial"/>
          <w:i/>
          <w:lang w:val="lt-LT"/>
        </w:rPr>
        <w:t xml:space="preserve">. </w:t>
      </w:r>
      <w:proofErr w:type="spellStart"/>
      <w:r w:rsidRPr="005D3D82">
        <w:rPr>
          <w:rFonts w:ascii="Arial" w:hAnsi="Arial" w:cs="Arial"/>
          <w:i/>
          <w:lang w:val="lt-LT"/>
        </w:rPr>
        <w:t>Haprus</w:t>
      </w:r>
      <w:proofErr w:type="spellEnd"/>
      <w:r w:rsidRPr="005D3D82">
        <w:rPr>
          <w:rFonts w:ascii="Arial" w:hAnsi="Arial" w:cs="Arial"/>
          <w:i/>
          <w:lang w:val="lt-LT"/>
        </w:rPr>
        <w:t xml:space="preserve"> </w:t>
      </w:r>
      <w:proofErr w:type="spellStart"/>
      <w:r w:rsidRPr="005D3D82">
        <w:rPr>
          <w:rFonts w:ascii="Arial" w:hAnsi="Arial" w:cs="Arial"/>
          <w:i/>
          <w:lang w:val="lt-LT"/>
        </w:rPr>
        <w:t>on</w:t>
      </w:r>
      <w:proofErr w:type="spellEnd"/>
      <w:r w:rsidRPr="005D3D82">
        <w:rPr>
          <w:rFonts w:ascii="Arial" w:hAnsi="Arial" w:cs="Arial"/>
          <w:i/>
          <w:lang w:val="lt-LT"/>
        </w:rPr>
        <w:t xml:space="preserve"> </w:t>
      </w:r>
      <w:proofErr w:type="spellStart"/>
      <w:r w:rsidRPr="005D3D82">
        <w:rPr>
          <w:rFonts w:ascii="Arial" w:hAnsi="Arial" w:cs="Arial"/>
          <w:i/>
          <w:lang w:val="lt-LT"/>
        </w:rPr>
        <w:t>vaprus</w:t>
      </w:r>
      <w:proofErr w:type="spellEnd"/>
      <w:r w:rsidRPr="005D3D82">
        <w:rPr>
          <w:rFonts w:ascii="Arial" w:hAnsi="Arial" w:cs="Arial"/>
          <w:i/>
          <w:lang w:val="lt-LT"/>
        </w:rPr>
        <w:t xml:space="preserve"> / Be </w:t>
      </w:r>
      <w:proofErr w:type="spellStart"/>
      <w:r w:rsidRPr="005D3D82">
        <w:rPr>
          <w:rFonts w:ascii="Arial" w:hAnsi="Arial" w:cs="Arial"/>
          <w:i/>
          <w:lang w:val="lt-LT"/>
        </w:rPr>
        <w:t>Fragile</w:t>
      </w:r>
      <w:proofErr w:type="spellEnd"/>
      <w:r w:rsidRPr="005D3D82">
        <w:rPr>
          <w:rFonts w:ascii="Arial" w:hAnsi="Arial" w:cs="Arial"/>
          <w:i/>
          <w:lang w:val="lt-LT"/>
        </w:rPr>
        <w:t xml:space="preserve">! Be </w:t>
      </w:r>
      <w:proofErr w:type="spellStart"/>
      <w:r w:rsidRPr="005D3D82">
        <w:rPr>
          <w:rFonts w:ascii="Arial" w:hAnsi="Arial" w:cs="Arial"/>
          <w:i/>
          <w:lang w:val="lt-LT"/>
        </w:rPr>
        <w:t>Brave</w:t>
      </w:r>
      <w:proofErr w:type="spellEnd"/>
      <w:r w:rsidRPr="005D3D82">
        <w:rPr>
          <w:rFonts w:ascii="Arial" w:hAnsi="Arial" w:cs="Arial"/>
          <w:i/>
          <w:lang w:val="lt-LT"/>
        </w:rPr>
        <w:t>!</w:t>
      </w:r>
      <w:r w:rsidRPr="005D3D82">
        <w:rPr>
          <w:rFonts w:ascii="Arial" w:hAnsi="Arial" w:cs="Arial"/>
          <w:lang w:val="lt-LT"/>
        </w:rPr>
        <w:t xml:space="preserve"> </w:t>
      </w:r>
      <w:proofErr w:type="spellStart"/>
      <w:r w:rsidRPr="005D3D82">
        <w:rPr>
          <w:rFonts w:ascii="Arial" w:hAnsi="Arial" w:cs="Arial"/>
          <w:lang w:val="lt-LT"/>
        </w:rPr>
        <w:t>Tallinn</w:t>
      </w:r>
      <w:proofErr w:type="spellEnd"/>
      <w:r w:rsidRPr="005D3D82">
        <w:rPr>
          <w:rFonts w:ascii="Arial" w:hAnsi="Arial" w:cs="Arial"/>
          <w:lang w:val="lt-LT"/>
        </w:rPr>
        <w:t xml:space="preserve">: KUMU </w:t>
      </w:r>
      <w:proofErr w:type="spellStart"/>
      <w:r w:rsidRPr="005D3D82">
        <w:rPr>
          <w:rFonts w:ascii="Arial" w:hAnsi="Arial" w:cs="Arial"/>
          <w:lang w:val="lt-LT"/>
        </w:rPr>
        <w:t>Eesti</w:t>
      </w:r>
      <w:proofErr w:type="spellEnd"/>
      <w:r w:rsidRPr="005D3D82">
        <w:rPr>
          <w:rFonts w:ascii="Arial" w:hAnsi="Arial" w:cs="Arial"/>
          <w:lang w:val="lt-LT"/>
        </w:rPr>
        <w:t xml:space="preserve"> </w:t>
      </w:r>
      <w:proofErr w:type="spellStart"/>
      <w:r w:rsidRPr="005D3D82">
        <w:rPr>
          <w:rFonts w:ascii="Arial" w:hAnsi="Arial" w:cs="Arial"/>
          <w:lang w:val="lt-LT"/>
        </w:rPr>
        <w:t>Kunstimuuseum</w:t>
      </w:r>
      <w:proofErr w:type="spellEnd"/>
      <w:r w:rsidRPr="005D3D82">
        <w:rPr>
          <w:rFonts w:ascii="Arial" w:hAnsi="Arial" w:cs="Arial"/>
          <w:lang w:val="lt-LT"/>
        </w:rPr>
        <w:t>, 2017.</w:t>
      </w:r>
      <w:r w:rsidRPr="00682E78">
        <w:rPr>
          <w:rFonts w:ascii="Arial" w:hAnsi="Arial" w:cs="Arial"/>
          <w:lang w:val="de-DE"/>
        </w:rPr>
        <w:t xml:space="preserve"> [EST 110]</w:t>
      </w:r>
    </w:p>
    <w:p w14:paraId="64F876C9" w14:textId="77777777" w:rsidR="00145B2E" w:rsidRPr="00145B2E" w:rsidRDefault="00BD4A7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BD4A72">
        <w:rPr>
          <w:rFonts w:ascii="Arial" w:hAnsi="Arial" w:cs="Arial"/>
          <w:i/>
          <w:lang w:val="lt-LT"/>
        </w:rPr>
        <w:t>Raul</w:t>
      </w:r>
      <w:proofErr w:type="spellEnd"/>
      <w:r w:rsidRPr="00BD4A72">
        <w:rPr>
          <w:rFonts w:ascii="Arial" w:hAnsi="Arial" w:cs="Arial"/>
          <w:i/>
          <w:lang w:val="lt-LT"/>
        </w:rPr>
        <w:t xml:space="preserve"> </w:t>
      </w:r>
      <w:proofErr w:type="spellStart"/>
      <w:r w:rsidRPr="00BD4A72">
        <w:rPr>
          <w:rFonts w:ascii="Arial" w:hAnsi="Arial" w:cs="Arial"/>
          <w:i/>
          <w:lang w:val="lt-LT"/>
        </w:rPr>
        <w:t>Rajangu</w:t>
      </w:r>
      <w:proofErr w:type="spellEnd"/>
      <w:r w:rsidRPr="00BD4A72">
        <w:rPr>
          <w:rFonts w:ascii="Arial" w:hAnsi="Arial" w:cs="Arial"/>
          <w:i/>
          <w:lang w:val="lt-LT"/>
        </w:rPr>
        <w:t xml:space="preserve">. 1968-2008. </w:t>
      </w:r>
      <w:proofErr w:type="spellStart"/>
      <w:r w:rsidRPr="00BD4A72">
        <w:rPr>
          <w:rFonts w:ascii="Arial" w:hAnsi="Arial" w:cs="Arial"/>
          <w:i/>
          <w:lang w:val="lt-LT"/>
        </w:rPr>
        <w:t>Luminoso</w:t>
      </w:r>
      <w:proofErr w:type="spellEnd"/>
      <w:r w:rsidRPr="00BD4A72">
        <w:rPr>
          <w:rFonts w:ascii="Arial" w:hAnsi="Arial" w:cs="Arial"/>
          <w:i/>
          <w:lang w:val="lt-LT"/>
        </w:rPr>
        <w:t>.</w:t>
      </w:r>
      <w:r w:rsidRPr="00BD4A72">
        <w:rPr>
          <w:rFonts w:ascii="Arial" w:hAnsi="Arial" w:cs="Arial"/>
          <w:lang w:val="lt-LT"/>
        </w:rPr>
        <w:t xml:space="preserve"> </w:t>
      </w:r>
      <w:proofErr w:type="spellStart"/>
      <w:r w:rsidRPr="00BD4A72">
        <w:rPr>
          <w:rFonts w:ascii="Arial" w:hAnsi="Arial" w:cs="Arial"/>
          <w:lang w:val="lt-LT"/>
        </w:rPr>
        <w:t>Ed</w:t>
      </w:r>
      <w:proofErr w:type="spellEnd"/>
      <w:r w:rsidRPr="00BD4A72">
        <w:rPr>
          <w:rFonts w:ascii="Arial" w:hAnsi="Arial" w:cs="Arial"/>
          <w:lang w:val="lt-LT"/>
        </w:rPr>
        <w:t xml:space="preserve">. </w:t>
      </w:r>
      <w:proofErr w:type="spellStart"/>
      <w:r w:rsidRPr="00BD4A72">
        <w:rPr>
          <w:rFonts w:ascii="Arial" w:hAnsi="Arial" w:cs="Arial"/>
          <w:lang w:val="lt-LT"/>
        </w:rPr>
        <w:t>Anneli</w:t>
      </w:r>
      <w:proofErr w:type="spellEnd"/>
      <w:r w:rsidRPr="00BD4A72">
        <w:rPr>
          <w:rFonts w:ascii="Arial" w:hAnsi="Arial" w:cs="Arial"/>
          <w:lang w:val="lt-LT"/>
        </w:rPr>
        <w:t xml:space="preserve"> </w:t>
      </w:r>
      <w:proofErr w:type="spellStart"/>
      <w:r w:rsidRPr="00BD4A72">
        <w:rPr>
          <w:rFonts w:ascii="Arial" w:hAnsi="Arial" w:cs="Arial"/>
          <w:lang w:val="lt-LT"/>
        </w:rPr>
        <w:t>Porri</w:t>
      </w:r>
      <w:proofErr w:type="spellEnd"/>
      <w:r w:rsidRPr="00BD4A72">
        <w:rPr>
          <w:rFonts w:ascii="Arial" w:hAnsi="Arial" w:cs="Arial"/>
          <w:lang w:val="lt-LT"/>
        </w:rPr>
        <w:t>/</w:t>
      </w:r>
      <w:proofErr w:type="spellStart"/>
      <w:r w:rsidRPr="00BD4A72">
        <w:rPr>
          <w:rFonts w:ascii="Arial" w:hAnsi="Arial" w:cs="Arial"/>
          <w:lang w:val="lt-LT"/>
        </w:rPr>
        <w:t>Indrek</w:t>
      </w:r>
      <w:proofErr w:type="spellEnd"/>
      <w:r w:rsidRPr="00BD4A72">
        <w:rPr>
          <w:rFonts w:ascii="Arial" w:hAnsi="Arial" w:cs="Arial"/>
          <w:lang w:val="lt-LT"/>
        </w:rPr>
        <w:t xml:space="preserve"> </w:t>
      </w:r>
      <w:proofErr w:type="spellStart"/>
      <w:r w:rsidRPr="00BD4A72">
        <w:rPr>
          <w:rFonts w:ascii="Arial" w:hAnsi="Arial" w:cs="Arial"/>
          <w:lang w:val="lt-LT"/>
        </w:rPr>
        <w:t>Sirkel</w:t>
      </w:r>
      <w:proofErr w:type="spellEnd"/>
      <w:r w:rsidRPr="00BD4A72">
        <w:rPr>
          <w:rFonts w:ascii="Arial" w:hAnsi="Arial" w:cs="Arial"/>
          <w:lang w:val="lt-LT"/>
        </w:rPr>
        <w:t xml:space="preserve">. </w:t>
      </w:r>
      <w:proofErr w:type="spellStart"/>
      <w:r w:rsidRPr="00BD4A72">
        <w:rPr>
          <w:rFonts w:ascii="Arial" w:hAnsi="Arial" w:cs="Arial"/>
          <w:lang w:val="lt-LT"/>
        </w:rPr>
        <w:t>Tallinn</w:t>
      </w:r>
      <w:proofErr w:type="spellEnd"/>
      <w:r w:rsidRPr="00BD4A72">
        <w:rPr>
          <w:rFonts w:ascii="Arial" w:hAnsi="Arial" w:cs="Arial"/>
          <w:lang w:val="lt-LT"/>
        </w:rPr>
        <w:t>, 2009.</w:t>
      </w:r>
      <w:r w:rsidRPr="00682E78">
        <w:rPr>
          <w:rFonts w:ascii="Arial" w:hAnsi="Arial" w:cs="Arial"/>
          <w:lang w:val="lt-LT"/>
        </w:rPr>
        <w:t xml:space="preserve"> </w:t>
      </w:r>
      <w:r w:rsidRPr="005D3D82">
        <w:rPr>
          <w:rFonts w:ascii="Arial" w:hAnsi="Arial" w:cs="Arial"/>
          <w:lang w:val="fr-FR"/>
        </w:rPr>
        <w:t>[EST 1</w:t>
      </w:r>
      <w:r>
        <w:rPr>
          <w:rFonts w:ascii="Arial" w:hAnsi="Arial" w:cs="Arial"/>
          <w:lang w:val="fr-FR"/>
        </w:rPr>
        <w:t>11</w:t>
      </w:r>
      <w:r w:rsidRPr="005D3D82">
        <w:rPr>
          <w:rFonts w:ascii="Arial" w:hAnsi="Arial" w:cs="Arial"/>
          <w:lang w:val="fr-FR"/>
        </w:rPr>
        <w:t>]</w:t>
      </w:r>
    </w:p>
    <w:p w14:paraId="2AF1E014" w14:textId="77777777" w:rsidR="00D53FF8" w:rsidRPr="000F5B99" w:rsidRDefault="00D53FF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r w:rsidRPr="00A63217">
        <w:rPr>
          <w:rFonts w:ascii="Arial" w:hAnsi="Arial" w:cs="Arial"/>
        </w:rPr>
        <w:t>Kristina Norman</w:t>
      </w:r>
      <w:r>
        <w:rPr>
          <w:rFonts w:ascii="Arial" w:hAnsi="Arial" w:cs="Arial"/>
        </w:rPr>
        <w:t xml:space="preserve">. </w:t>
      </w:r>
      <w:r w:rsidRPr="00A63217">
        <w:rPr>
          <w:rFonts w:ascii="Arial" w:hAnsi="Arial" w:cs="Arial"/>
          <w:i/>
        </w:rPr>
        <w:t>After the War</w:t>
      </w:r>
      <w:r>
        <w:rPr>
          <w:rFonts w:ascii="Arial" w:hAnsi="Arial" w:cs="Arial"/>
        </w:rPr>
        <w:t xml:space="preserve">. Tallinn: </w:t>
      </w:r>
      <w:proofErr w:type="spellStart"/>
      <w:r>
        <w:rPr>
          <w:rFonts w:ascii="Arial" w:hAnsi="Arial" w:cs="Arial"/>
        </w:rPr>
        <w:t>Centr</w:t>
      </w:r>
      <w:proofErr w:type="spellEnd"/>
      <w:r>
        <w:rPr>
          <w:rFonts w:ascii="Arial" w:hAnsi="Arial" w:cs="Arial"/>
        </w:rPr>
        <w:t xml:space="preserve"> for Contemporary Arts, 2009. [EST 112]</w:t>
      </w:r>
    </w:p>
    <w:p w14:paraId="1C2E17B0" w14:textId="77777777" w:rsidR="000F5B99" w:rsidRPr="001520F2" w:rsidRDefault="00813414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num" w:pos="-360"/>
          <w:tab w:val="left" w:pos="180"/>
          <w:tab w:val="num" w:pos="1260"/>
          <w:tab w:val="right" w:pos="144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813414">
        <w:rPr>
          <w:rFonts w:ascii="Arial" w:hAnsi="Arial" w:cs="Arial"/>
          <w:i/>
          <w:lang w:val="lt-LT"/>
        </w:rPr>
        <w:t>Moraalsed</w:t>
      </w:r>
      <w:proofErr w:type="spellEnd"/>
      <w:r w:rsidRPr="00813414">
        <w:rPr>
          <w:rFonts w:ascii="Arial" w:hAnsi="Arial" w:cs="Arial"/>
          <w:i/>
          <w:lang w:val="lt-LT"/>
        </w:rPr>
        <w:t xml:space="preserve"> </w:t>
      </w:r>
      <w:proofErr w:type="spellStart"/>
      <w:r w:rsidRPr="00813414">
        <w:rPr>
          <w:rFonts w:ascii="Arial" w:hAnsi="Arial" w:cs="Arial"/>
          <w:i/>
          <w:lang w:val="lt-LT"/>
        </w:rPr>
        <w:t>valikud</w:t>
      </w:r>
      <w:proofErr w:type="spellEnd"/>
      <w:r w:rsidRPr="00813414">
        <w:rPr>
          <w:rFonts w:ascii="Arial" w:hAnsi="Arial" w:cs="Arial"/>
          <w:i/>
          <w:lang w:val="lt-LT"/>
        </w:rPr>
        <w:t xml:space="preserve">. </w:t>
      </w:r>
      <w:proofErr w:type="spellStart"/>
      <w:r w:rsidRPr="00813414">
        <w:rPr>
          <w:rFonts w:ascii="Arial" w:hAnsi="Arial" w:cs="Arial"/>
          <w:i/>
          <w:lang w:val="lt-LT"/>
        </w:rPr>
        <w:t>Lisandusi</w:t>
      </w:r>
      <w:proofErr w:type="spellEnd"/>
      <w:r w:rsidRPr="00813414">
        <w:rPr>
          <w:rFonts w:ascii="Arial" w:hAnsi="Arial" w:cs="Arial"/>
          <w:i/>
          <w:lang w:val="lt-LT"/>
        </w:rPr>
        <w:t xml:space="preserve"> </w:t>
      </w:r>
      <w:proofErr w:type="spellStart"/>
      <w:r w:rsidRPr="00813414">
        <w:rPr>
          <w:rFonts w:ascii="Arial" w:hAnsi="Arial" w:cs="Arial"/>
          <w:i/>
          <w:lang w:val="lt-LT"/>
        </w:rPr>
        <w:t>eesti</w:t>
      </w:r>
      <w:proofErr w:type="spellEnd"/>
      <w:r w:rsidRPr="00813414">
        <w:rPr>
          <w:rFonts w:ascii="Arial" w:hAnsi="Arial" w:cs="Arial"/>
          <w:i/>
          <w:lang w:val="lt-LT"/>
        </w:rPr>
        <w:t xml:space="preserve"> </w:t>
      </w:r>
      <w:proofErr w:type="spellStart"/>
      <w:r w:rsidRPr="00813414">
        <w:rPr>
          <w:rFonts w:ascii="Arial" w:hAnsi="Arial" w:cs="Arial"/>
          <w:i/>
          <w:lang w:val="lt-LT"/>
        </w:rPr>
        <w:t>kunstiloole</w:t>
      </w:r>
      <w:proofErr w:type="spellEnd"/>
      <w:r w:rsidRPr="00813414">
        <w:rPr>
          <w:rFonts w:ascii="Arial" w:hAnsi="Arial" w:cs="Arial"/>
          <w:i/>
          <w:lang w:val="lt-LT"/>
        </w:rPr>
        <w:t xml:space="preserve"> / </w:t>
      </w:r>
      <w:proofErr w:type="spellStart"/>
      <w:r w:rsidRPr="00813414">
        <w:rPr>
          <w:rFonts w:ascii="Arial" w:hAnsi="Arial" w:cs="Arial"/>
          <w:i/>
          <w:lang w:val="lt-LT"/>
        </w:rPr>
        <w:t>Moral</w:t>
      </w:r>
      <w:proofErr w:type="spellEnd"/>
      <w:r w:rsidRPr="00813414">
        <w:rPr>
          <w:rFonts w:ascii="Arial" w:hAnsi="Arial" w:cs="Arial"/>
          <w:i/>
          <w:lang w:val="lt-LT"/>
        </w:rPr>
        <w:t xml:space="preserve"> </w:t>
      </w:r>
      <w:proofErr w:type="spellStart"/>
      <w:r w:rsidRPr="00813414">
        <w:rPr>
          <w:rFonts w:ascii="Arial" w:hAnsi="Arial" w:cs="Arial"/>
          <w:i/>
          <w:lang w:val="lt-LT"/>
        </w:rPr>
        <w:t>Choises</w:t>
      </w:r>
      <w:proofErr w:type="spellEnd"/>
      <w:r w:rsidRPr="00813414">
        <w:rPr>
          <w:rFonts w:ascii="Arial" w:hAnsi="Arial" w:cs="Arial"/>
          <w:i/>
          <w:lang w:val="lt-LT"/>
        </w:rPr>
        <w:t xml:space="preserve">. </w:t>
      </w:r>
      <w:proofErr w:type="spellStart"/>
      <w:r w:rsidRPr="00813414">
        <w:rPr>
          <w:rFonts w:ascii="Arial" w:hAnsi="Arial" w:cs="Arial"/>
          <w:i/>
          <w:lang w:val="lt-LT"/>
        </w:rPr>
        <w:t>Addenda</w:t>
      </w:r>
      <w:proofErr w:type="spellEnd"/>
      <w:r w:rsidRPr="00813414">
        <w:rPr>
          <w:rFonts w:ascii="Arial" w:hAnsi="Arial" w:cs="Arial"/>
          <w:i/>
          <w:lang w:val="lt-LT"/>
        </w:rPr>
        <w:t xml:space="preserve"> to </w:t>
      </w:r>
      <w:proofErr w:type="spellStart"/>
      <w:r w:rsidRPr="00813414">
        <w:rPr>
          <w:rFonts w:ascii="Arial" w:hAnsi="Arial" w:cs="Arial"/>
          <w:i/>
          <w:lang w:val="lt-LT"/>
        </w:rPr>
        <w:t>Estonian</w:t>
      </w:r>
      <w:proofErr w:type="spellEnd"/>
      <w:r w:rsidRPr="00813414">
        <w:rPr>
          <w:rFonts w:ascii="Arial" w:hAnsi="Arial" w:cs="Arial"/>
          <w:i/>
          <w:lang w:val="lt-LT"/>
        </w:rPr>
        <w:t xml:space="preserve"> Art </w:t>
      </w:r>
      <w:proofErr w:type="spellStart"/>
      <w:r w:rsidRPr="00813414">
        <w:rPr>
          <w:rFonts w:ascii="Arial" w:hAnsi="Arial" w:cs="Arial"/>
          <w:i/>
          <w:lang w:val="lt-LT"/>
        </w:rPr>
        <w:t>History</w:t>
      </w:r>
      <w:proofErr w:type="spellEnd"/>
      <w:r w:rsidRPr="00813414">
        <w:rPr>
          <w:rFonts w:ascii="Arial" w:hAnsi="Arial" w:cs="Arial"/>
          <w:i/>
          <w:lang w:val="lt-LT"/>
        </w:rPr>
        <w:t>.</w:t>
      </w:r>
      <w:r w:rsidRPr="00813414">
        <w:rPr>
          <w:rFonts w:ascii="Arial" w:hAnsi="Arial" w:cs="Arial"/>
          <w:lang w:val="lt-LT"/>
        </w:rPr>
        <w:t xml:space="preserve"> </w:t>
      </w:r>
      <w:proofErr w:type="spellStart"/>
      <w:r w:rsidRPr="00813414">
        <w:rPr>
          <w:rFonts w:ascii="Arial" w:hAnsi="Arial" w:cs="Arial"/>
          <w:lang w:val="lt-LT"/>
        </w:rPr>
        <w:t>Tallinn</w:t>
      </w:r>
      <w:proofErr w:type="spellEnd"/>
      <w:r w:rsidRPr="00813414">
        <w:rPr>
          <w:rFonts w:ascii="Arial" w:hAnsi="Arial" w:cs="Arial"/>
          <w:lang w:val="lt-LT"/>
        </w:rPr>
        <w:t xml:space="preserve">: </w:t>
      </w:r>
      <w:proofErr w:type="spellStart"/>
      <w:r w:rsidRPr="00813414">
        <w:rPr>
          <w:rFonts w:ascii="Arial" w:hAnsi="Arial" w:cs="Arial"/>
          <w:lang w:val="lt-LT"/>
        </w:rPr>
        <w:t>Center</w:t>
      </w:r>
      <w:proofErr w:type="spellEnd"/>
      <w:r w:rsidRPr="00813414">
        <w:rPr>
          <w:rFonts w:ascii="Arial" w:hAnsi="Arial" w:cs="Arial"/>
          <w:lang w:val="lt-LT"/>
        </w:rPr>
        <w:t xml:space="preserve"> </w:t>
      </w:r>
      <w:proofErr w:type="spellStart"/>
      <w:r w:rsidRPr="00813414">
        <w:rPr>
          <w:rFonts w:ascii="Arial" w:hAnsi="Arial" w:cs="Arial"/>
          <w:lang w:val="lt-LT"/>
        </w:rPr>
        <w:t>for</w:t>
      </w:r>
      <w:proofErr w:type="spellEnd"/>
      <w:r w:rsidRPr="00813414">
        <w:rPr>
          <w:rFonts w:ascii="Arial" w:hAnsi="Arial" w:cs="Arial"/>
          <w:lang w:val="lt-LT"/>
        </w:rPr>
        <w:t xml:space="preserve"> </w:t>
      </w:r>
      <w:proofErr w:type="spellStart"/>
      <w:r w:rsidRPr="00813414">
        <w:rPr>
          <w:rFonts w:ascii="Arial" w:hAnsi="Arial" w:cs="Arial"/>
          <w:lang w:val="lt-LT"/>
        </w:rPr>
        <w:t>Contemporary</w:t>
      </w:r>
      <w:proofErr w:type="spellEnd"/>
      <w:r w:rsidRPr="00813414">
        <w:rPr>
          <w:rFonts w:ascii="Arial" w:hAnsi="Arial" w:cs="Arial"/>
          <w:lang w:val="lt-LT"/>
        </w:rPr>
        <w:t xml:space="preserve"> </w:t>
      </w:r>
      <w:proofErr w:type="spellStart"/>
      <w:r w:rsidRPr="00813414">
        <w:rPr>
          <w:rFonts w:ascii="Arial" w:hAnsi="Arial" w:cs="Arial"/>
          <w:lang w:val="lt-LT"/>
        </w:rPr>
        <w:t>Arts</w:t>
      </w:r>
      <w:proofErr w:type="spellEnd"/>
      <w:r w:rsidRPr="00813414">
        <w:rPr>
          <w:rFonts w:ascii="Arial" w:hAnsi="Arial" w:cs="Arial"/>
          <w:lang w:val="lt-LT"/>
        </w:rPr>
        <w:t>, 2006.</w:t>
      </w:r>
      <w:r w:rsidRPr="00813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[EST 113]</w:t>
      </w:r>
    </w:p>
    <w:p w14:paraId="2F4F8C29" w14:textId="77777777" w:rsidR="00145B2E" w:rsidRPr="00145B2E" w:rsidRDefault="00A30161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727EEA">
        <w:rPr>
          <w:rFonts w:ascii="Arial" w:hAnsi="Arial" w:cs="Arial"/>
          <w:i/>
          <w:lang w:val="lt-LT"/>
        </w:rPr>
        <w:t>Leonhard</w:t>
      </w:r>
      <w:proofErr w:type="spellEnd"/>
      <w:r w:rsidRPr="00727EEA">
        <w:rPr>
          <w:rFonts w:ascii="Arial" w:hAnsi="Arial" w:cs="Arial"/>
          <w:i/>
          <w:lang w:val="lt-LT"/>
        </w:rPr>
        <w:t xml:space="preserve"> </w:t>
      </w:r>
      <w:proofErr w:type="spellStart"/>
      <w:r w:rsidRPr="00727EEA">
        <w:rPr>
          <w:rFonts w:ascii="Arial" w:hAnsi="Arial" w:cs="Arial"/>
          <w:i/>
          <w:lang w:val="lt-LT"/>
        </w:rPr>
        <w:t>Lapin</w:t>
      </w:r>
      <w:r w:rsidRPr="00A30161">
        <w:rPr>
          <w:rFonts w:ascii="Arial" w:hAnsi="Arial" w:cs="Arial"/>
          <w:lang w:val="lt-LT"/>
        </w:rPr>
        <w:t>.</w:t>
      </w:r>
      <w:r w:rsidRPr="00A30161">
        <w:rPr>
          <w:rFonts w:ascii="Arial" w:hAnsi="Arial" w:cs="Arial"/>
          <w:i/>
          <w:lang w:val="lt-LT"/>
        </w:rPr>
        <w:t>Tühjus</w:t>
      </w:r>
      <w:proofErr w:type="spellEnd"/>
      <w:r w:rsidRPr="00A30161">
        <w:rPr>
          <w:rFonts w:ascii="Arial" w:hAnsi="Arial" w:cs="Arial"/>
          <w:i/>
          <w:lang w:val="lt-LT"/>
        </w:rPr>
        <w:t xml:space="preserve"> ja </w:t>
      </w:r>
      <w:proofErr w:type="spellStart"/>
      <w:r w:rsidRPr="00A30161">
        <w:rPr>
          <w:rFonts w:ascii="Arial" w:hAnsi="Arial" w:cs="Arial"/>
          <w:i/>
          <w:lang w:val="lt-LT"/>
        </w:rPr>
        <w:t>ruum</w:t>
      </w:r>
      <w:proofErr w:type="spellEnd"/>
      <w:r w:rsidRPr="00A30161">
        <w:rPr>
          <w:rFonts w:ascii="Arial" w:hAnsi="Arial" w:cs="Arial"/>
          <w:i/>
          <w:lang w:val="lt-LT"/>
        </w:rPr>
        <w:t xml:space="preserve">. </w:t>
      </w:r>
      <w:proofErr w:type="spellStart"/>
      <w:r w:rsidRPr="00A30161">
        <w:rPr>
          <w:rFonts w:ascii="Arial" w:hAnsi="Arial" w:cs="Arial"/>
          <w:i/>
          <w:lang w:val="lt-LT"/>
        </w:rPr>
        <w:t>Void</w:t>
      </w:r>
      <w:proofErr w:type="spellEnd"/>
      <w:r w:rsidRPr="00A30161">
        <w:rPr>
          <w:rFonts w:ascii="Arial" w:hAnsi="Arial" w:cs="Arial"/>
          <w:i/>
          <w:lang w:val="lt-LT"/>
        </w:rPr>
        <w:t xml:space="preserve"> </w:t>
      </w:r>
      <w:proofErr w:type="spellStart"/>
      <w:r w:rsidRPr="00A30161">
        <w:rPr>
          <w:rFonts w:ascii="Arial" w:hAnsi="Arial" w:cs="Arial"/>
          <w:i/>
          <w:lang w:val="lt-LT"/>
        </w:rPr>
        <w:t>and</w:t>
      </w:r>
      <w:proofErr w:type="spellEnd"/>
      <w:r w:rsidRPr="00A30161">
        <w:rPr>
          <w:rFonts w:ascii="Arial" w:hAnsi="Arial" w:cs="Arial"/>
          <w:i/>
          <w:lang w:val="lt-LT"/>
        </w:rPr>
        <w:t xml:space="preserve"> </w:t>
      </w:r>
      <w:proofErr w:type="spellStart"/>
      <w:r w:rsidRPr="00A30161">
        <w:rPr>
          <w:rFonts w:ascii="Arial" w:hAnsi="Arial" w:cs="Arial"/>
          <w:i/>
          <w:lang w:val="lt-LT"/>
        </w:rPr>
        <w:t>Space</w:t>
      </w:r>
      <w:proofErr w:type="spellEnd"/>
      <w:r w:rsidRPr="00A30161">
        <w:rPr>
          <w:rFonts w:ascii="Arial" w:hAnsi="Arial" w:cs="Arial"/>
          <w:lang w:val="lt-LT"/>
        </w:rPr>
        <w:t xml:space="preserve">. 1967-2017. </w:t>
      </w:r>
      <w:proofErr w:type="spellStart"/>
      <w:r w:rsidRPr="00A30161">
        <w:rPr>
          <w:rFonts w:ascii="Arial" w:hAnsi="Arial" w:cs="Arial"/>
          <w:lang w:val="lt-LT"/>
        </w:rPr>
        <w:t>Tallinn</w:t>
      </w:r>
      <w:proofErr w:type="spellEnd"/>
      <w:r w:rsidRPr="00A30161">
        <w:rPr>
          <w:rFonts w:ascii="Arial" w:hAnsi="Arial" w:cs="Arial"/>
          <w:lang w:val="lt-LT"/>
        </w:rPr>
        <w:t>: KUMU, 2018.</w:t>
      </w:r>
      <w:r w:rsidRPr="00A30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[EST 114]</w:t>
      </w:r>
    </w:p>
    <w:p w14:paraId="19C0D6D7" w14:textId="77777777" w:rsidR="001520F2" w:rsidRPr="000F5B99" w:rsidRDefault="001520F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A63217">
        <w:rPr>
          <w:rFonts w:ascii="Arial" w:hAnsi="Arial" w:cs="Arial"/>
        </w:rPr>
        <w:t xml:space="preserve">Kristina Norman. </w:t>
      </w:r>
      <w:r w:rsidRPr="00A63217">
        <w:rPr>
          <w:rFonts w:ascii="Arial" w:hAnsi="Arial" w:cs="Arial"/>
          <w:i/>
        </w:rPr>
        <w:t>The Field of Genius.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Tallinn: Centre for Contemporary Arts, 2008. [EST 115]</w:t>
      </w:r>
    </w:p>
    <w:p w14:paraId="15FEB6B2" w14:textId="77777777" w:rsidR="000F5B99" w:rsidRPr="000D6943" w:rsidRDefault="00727EEA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727EEA">
        <w:rPr>
          <w:rFonts w:ascii="Arial" w:hAnsi="Arial" w:cs="Arial"/>
          <w:i/>
          <w:lang w:val="lt-LT"/>
        </w:rPr>
        <w:lastRenderedPageBreak/>
        <w:t>Andres</w:t>
      </w:r>
      <w:proofErr w:type="spellEnd"/>
      <w:r w:rsidRPr="00727EEA">
        <w:rPr>
          <w:rFonts w:ascii="Arial" w:hAnsi="Arial" w:cs="Arial"/>
          <w:i/>
          <w:lang w:val="lt-LT"/>
        </w:rPr>
        <w:t xml:space="preserve"> </w:t>
      </w:r>
      <w:proofErr w:type="spellStart"/>
      <w:r w:rsidRPr="00727EEA">
        <w:rPr>
          <w:rFonts w:ascii="Arial" w:hAnsi="Arial" w:cs="Arial"/>
          <w:i/>
          <w:lang w:val="lt-LT"/>
        </w:rPr>
        <w:t>Tolts</w:t>
      </w:r>
      <w:proofErr w:type="spellEnd"/>
      <w:r w:rsidRPr="00727EEA">
        <w:rPr>
          <w:rFonts w:ascii="Arial" w:hAnsi="Arial" w:cs="Arial"/>
          <w:i/>
          <w:lang w:val="lt-LT"/>
        </w:rPr>
        <w:t xml:space="preserve">. </w:t>
      </w:r>
      <w:proofErr w:type="spellStart"/>
      <w:r w:rsidRPr="00727EEA">
        <w:rPr>
          <w:rFonts w:ascii="Arial" w:hAnsi="Arial" w:cs="Arial"/>
          <w:i/>
          <w:lang w:val="lt-LT"/>
        </w:rPr>
        <w:t>Maastik</w:t>
      </w:r>
      <w:proofErr w:type="spellEnd"/>
      <w:r w:rsidRPr="00727EEA">
        <w:rPr>
          <w:rFonts w:ascii="Arial" w:hAnsi="Arial" w:cs="Arial"/>
          <w:i/>
          <w:lang w:val="lt-LT"/>
        </w:rPr>
        <w:t xml:space="preserve"> </w:t>
      </w:r>
      <w:proofErr w:type="spellStart"/>
      <w:r w:rsidRPr="00727EEA">
        <w:rPr>
          <w:rFonts w:ascii="Arial" w:hAnsi="Arial" w:cs="Arial"/>
          <w:i/>
          <w:lang w:val="lt-LT"/>
        </w:rPr>
        <w:t>vaikeluga</w:t>
      </w:r>
      <w:proofErr w:type="spellEnd"/>
      <w:r w:rsidRPr="00727EEA">
        <w:rPr>
          <w:rFonts w:ascii="Arial" w:hAnsi="Arial" w:cs="Arial"/>
          <w:i/>
          <w:lang w:val="lt-LT"/>
        </w:rPr>
        <w:t xml:space="preserve">. </w:t>
      </w:r>
      <w:proofErr w:type="spellStart"/>
      <w:r w:rsidRPr="00727EEA">
        <w:rPr>
          <w:rFonts w:ascii="Arial" w:hAnsi="Arial" w:cs="Arial"/>
          <w:i/>
          <w:lang w:val="lt-LT"/>
        </w:rPr>
        <w:t>Landscape</w:t>
      </w:r>
      <w:proofErr w:type="spellEnd"/>
      <w:r w:rsidRPr="00727EEA">
        <w:rPr>
          <w:rFonts w:ascii="Arial" w:hAnsi="Arial" w:cs="Arial"/>
          <w:i/>
          <w:lang w:val="lt-LT"/>
        </w:rPr>
        <w:t xml:space="preserve"> </w:t>
      </w:r>
      <w:proofErr w:type="spellStart"/>
      <w:r w:rsidRPr="00727EEA">
        <w:rPr>
          <w:rFonts w:ascii="Arial" w:hAnsi="Arial" w:cs="Arial"/>
          <w:i/>
          <w:lang w:val="lt-LT"/>
        </w:rPr>
        <w:t>with</w:t>
      </w:r>
      <w:proofErr w:type="spellEnd"/>
      <w:r w:rsidRPr="00727EEA">
        <w:rPr>
          <w:rFonts w:ascii="Arial" w:hAnsi="Arial" w:cs="Arial"/>
          <w:i/>
          <w:lang w:val="lt-LT"/>
        </w:rPr>
        <w:t xml:space="preserve"> </w:t>
      </w:r>
      <w:proofErr w:type="spellStart"/>
      <w:r w:rsidRPr="00727EEA">
        <w:rPr>
          <w:rFonts w:ascii="Arial" w:hAnsi="Arial" w:cs="Arial"/>
          <w:i/>
          <w:lang w:val="lt-LT"/>
        </w:rPr>
        <w:t>Still</w:t>
      </w:r>
      <w:proofErr w:type="spellEnd"/>
      <w:r w:rsidRPr="00727EEA">
        <w:rPr>
          <w:rFonts w:ascii="Arial" w:hAnsi="Arial" w:cs="Arial"/>
          <w:i/>
          <w:lang w:val="lt-LT"/>
        </w:rPr>
        <w:t xml:space="preserve"> </w:t>
      </w:r>
      <w:proofErr w:type="spellStart"/>
      <w:r w:rsidRPr="00727EEA">
        <w:rPr>
          <w:rFonts w:ascii="Arial" w:hAnsi="Arial" w:cs="Arial"/>
          <w:i/>
          <w:lang w:val="lt-LT"/>
        </w:rPr>
        <w:t>Life</w:t>
      </w:r>
      <w:proofErr w:type="spellEnd"/>
      <w:r w:rsidRPr="00727EEA">
        <w:rPr>
          <w:rFonts w:ascii="Arial" w:hAnsi="Arial" w:cs="Arial"/>
          <w:lang w:val="lt-LT"/>
        </w:rPr>
        <w:t xml:space="preserve">. </w:t>
      </w:r>
      <w:proofErr w:type="spellStart"/>
      <w:r w:rsidRPr="00727EEA">
        <w:rPr>
          <w:rFonts w:ascii="Arial" w:hAnsi="Arial" w:cs="Arial"/>
          <w:lang w:val="lt-LT"/>
        </w:rPr>
        <w:t>Tallinn</w:t>
      </w:r>
      <w:proofErr w:type="spellEnd"/>
      <w:r w:rsidRPr="00727EEA">
        <w:rPr>
          <w:rFonts w:ascii="Arial" w:hAnsi="Arial" w:cs="Arial"/>
          <w:lang w:val="lt-LT"/>
        </w:rPr>
        <w:t>: KUMU, 2018.</w:t>
      </w:r>
      <w:r w:rsidRPr="00727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[EST 116]</w:t>
      </w:r>
    </w:p>
    <w:p w14:paraId="67B3942B" w14:textId="77777777" w:rsidR="00145B2E" w:rsidRPr="00BB25E2" w:rsidRDefault="00BB25E2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4A1197">
        <w:rPr>
          <w:rFonts w:ascii="Arial" w:hAnsi="Arial" w:cs="Arial"/>
          <w:bCs/>
          <w:i/>
          <w:lang w:val="lt-LT"/>
        </w:rPr>
        <w:t xml:space="preserve">Kas me </w:t>
      </w:r>
      <w:proofErr w:type="spellStart"/>
      <w:r w:rsidRPr="004A1197">
        <w:rPr>
          <w:rFonts w:ascii="Arial" w:hAnsi="Arial" w:cs="Arial"/>
          <w:bCs/>
          <w:i/>
          <w:lang w:val="lt-LT"/>
        </w:rPr>
        <w:t>sellist</w:t>
      </w:r>
      <w:proofErr w:type="spellEnd"/>
      <w:r w:rsidRPr="004A119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A1197">
        <w:rPr>
          <w:rFonts w:ascii="Arial" w:hAnsi="Arial" w:cs="Arial"/>
          <w:bCs/>
          <w:i/>
          <w:lang w:val="lt-LT"/>
        </w:rPr>
        <w:t>muuseumi</w:t>
      </w:r>
      <w:proofErr w:type="spellEnd"/>
      <w:r w:rsidRPr="004A119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A1197">
        <w:rPr>
          <w:rFonts w:ascii="Arial" w:hAnsi="Arial" w:cs="Arial"/>
          <w:bCs/>
          <w:i/>
          <w:lang w:val="lt-LT"/>
        </w:rPr>
        <w:t>tahtsimegi</w:t>
      </w:r>
      <w:proofErr w:type="spellEnd"/>
      <w:r w:rsidRPr="004A1197">
        <w:rPr>
          <w:rFonts w:ascii="Arial" w:hAnsi="Arial" w:cs="Arial"/>
          <w:bCs/>
          <w:i/>
          <w:lang w:val="lt-LT"/>
        </w:rPr>
        <w:t>?</w:t>
      </w:r>
      <w:r>
        <w:rPr>
          <w:rFonts w:ascii="Arial" w:hAnsi="Arial" w:cs="Arial"/>
          <w:bCs/>
          <w:lang w:val="lt-LT"/>
        </w:rPr>
        <w:t xml:space="preserve"> Tartu </w:t>
      </w:r>
      <w:proofErr w:type="spellStart"/>
      <w:r>
        <w:rPr>
          <w:rFonts w:ascii="Arial" w:hAnsi="Arial" w:cs="Arial"/>
          <w:bCs/>
          <w:lang w:val="lt-LT"/>
        </w:rPr>
        <w:t>kunstimuuseum</w:t>
      </w:r>
      <w:proofErr w:type="spellEnd"/>
      <w:r>
        <w:rPr>
          <w:rFonts w:ascii="Arial" w:hAnsi="Arial" w:cs="Arial"/>
          <w:bCs/>
          <w:lang w:val="lt-LT"/>
        </w:rPr>
        <w:t>, 2014.</w:t>
      </w:r>
      <w:r>
        <w:rPr>
          <w:rFonts w:ascii="Arial" w:hAnsi="Arial" w:cs="Arial"/>
          <w:lang w:val="lt-LT"/>
        </w:rPr>
        <w:t xml:space="preserve"> [EST 117]</w:t>
      </w:r>
    </w:p>
    <w:p w14:paraId="6F4816BA" w14:textId="77777777" w:rsidR="000D6943" w:rsidRPr="000F5B99" w:rsidRDefault="000D6943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5F3251">
        <w:rPr>
          <w:rFonts w:ascii="Arial" w:hAnsi="Arial" w:cs="Arial"/>
        </w:rPr>
        <w:t>Artist Groups:</w:t>
      </w:r>
      <w:r>
        <w:rPr>
          <w:rFonts w:ascii="Arial" w:hAnsi="Arial" w:cs="Arial"/>
        </w:rPr>
        <w:t xml:space="preserve"> Possibility of Collaboratio</w:t>
      </w:r>
      <w:r w:rsidR="001173D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Contemporay</w:t>
      </w:r>
      <w:proofErr w:type="spellEnd"/>
      <w:r>
        <w:rPr>
          <w:rFonts w:ascii="Arial" w:hAnsi="Arial" w:cs="Arial"/>
        </w:rPr>
        <w:t xml:space="preserve"> Art of Estonia. Tallinn: Center for contemporary Arts, 2009. [EST 118]</w:t>
      </w:r>
    </w:p>
    <w:p w14:paraId="3B9CC6FF" w14:textId="77777777" w:rsidR="0042522B" w:rsidRPr="0042522B" w:rsidRDefault="00727EEA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727EEA">
        <w:rPr>
          <w:rFonts w:ascii="Arial" w:hAnsi="Arial" w:cs="Arial"/>
          <w:lang w:val="lt-LT"/>
        </w:rPr>
        <w:t>Katja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Novitskova</w:t>
      </w:r>
      <w:proofErr w:type="spellEnd"/>
      <w:r w:rsidRPr="00727EEA">
        <w:rPr>
          <w:rFonts w:ascii="Arial" w:hAnsi="Arial" w:cs="Arial"/>
          <w:lang w:val="lt-LT"/>
        </w:rPr>
        <w:t xml:space="preserve">. </w:t>
      </w:r>
      <w:proofErr w:type="spellStart"/>
      <w:r w:rsidRPr="00727EEA">
        <w:rPr>
          <w:rFonts w:ascii="Arial" w:hAnsi="Arial" w:cs="Arial"/>
          <w:lang w:val="lt-LT"/>
        </w:rPr>
        <w:t>If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only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you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could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see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what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I‘ve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seen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with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your</w:t>
      </w:r>
      <w:proofErr w:type="spellEnd"/>
      <w:r w:rsidRPr="00727EEA">
        <w:rPr>
          <w:rFonts w:ascii="Arial" w:hAnsi="Arial" w:cs="Arial"/>
          <w:lang w:val="lt-LT"/>
        </w:rPr>
        <w:t xml:space="preserve"> </w:t>
      </w:r>
      <w:proofErr w:type="spellStart"/>
      <w:r w:rsidRPr="00727EEA">
        <w:rPr>
          <w:rFonts w:ascii="Arial" w:hAnsi="Arial" w:cs="Arial"/>
          <w:lang w:val="lt-LT"/>
        </w:rPr>
        <w:t>eyes</w:t>
      </w:r>
      <w:proofErr w:type="spellEnd"/>
      <w:r w:rsidRPr="00727EEA">
        <w:rPr>
          <w:rFonts w:ascii="Arial" w:hAnsi="Arial" w:cs="Arial"/>
          <w:lang w:val="lt-LT"/>
        </w:rPr>
        <w:t xml:space="preserve">. </w:t>
      </w:r>
      <w:proofErr w:type="spellStart"/>
      <w:r w:rsidRPr="00727EEA">
        <w:rPr>
          <w:rFonts w:ascii="Arial" w:hAnsi="Arial" w:cs="Arial"/>
          <w:lang w:val="lt-LT"/>
        </w:rPr>
        <w:t>Stage</w:t>
      </w:r>
      <w:proofErr w:type="spellEnd"/>
      <w:r w:rsidRPr="00727EEA">
        <w:rPr>
          <w:rFonts w:ascii="Arial" w:hAnsi="Arial" w:cs="Arial"/>
          <w:lang w:val="lt-LT"/>
        </w:rPr>
        <w:t xml:space="preserve"> 2. </w:t>
      </w:r>
      <w:proofErr w:type="spellStart"/>
      <w:r w:rsidRPr="00727EEA">
        <w:rPr>
          <w:rFonts w:ascii="Arial" w:hAnsi="Arial" w:cs="Arial"/>
          <w:lang w:val="lt-LT"/>
        </w:rPr>
        <w:t>Tallinn</w:t>
      </w:r>
      <w:proofErr w:type="spellEnd"/>
      <w:r w:rsidRPr="00727EEA">
        <w:rPr>
          <w:rFonts w:ascii="Arial" w:hAnsi="Arial" w:cs="Arial"/>
          <w:lang w:val="lt-LT"/>
        </w:rPr>
        <w:t>: KUMU, 2018</w:t>
      </w:r>
      <w:r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</w:rPr>
        <w:t>[EST 119]</w:t>
      </w:r>
    </w:p>
    <w:p w14:paraId="088AEDFF" w14:textId="77777777" w:rsidR="0042522B" w:rsidRPr="0042522B" w:rsidRDefault="00E41595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E41595">
        <w:rPr>
          <w:rFonts w:ascii="Arial" w:hAnsi="Arial" w:cs="Arial"/>
          <w:i/>
        </w:rPr>
        <w:t xml:space="preserve">Eike </w:t>
      </w:r>
      <w:proofErr w:type="spellStart"/>
      <w:r w:rsidRPr="00E41595">
        <w:rPr>
          <w:rFonts w:ascii="Arial" w:hAnsi="Arial" w:cs="Arial"/>
          <w:i/>
        </w:rPr>
        <w:t>Eplik</w:t>
      </w:r>
      <w:proofErr w:type="spellEnd"/>
      <w:r w:rsidRPr="00E41595">
        <w:rPr>
          <w:rFonts w:ascii="Arial" w:hAnsi="Arial" w:cs="Arial"/>
          <w:i/>
        </w:rPr>
        <w:t xml:space="preserve">. The Girl Who Loved Everything. </w:t>
      </w:r>
      <w:r w:rsidRPr="00E41595">
        <w:rPr>
          <w:rFonts w:ascii="Arial" w:hAnsi="Arial" w:cs="Arial"/>
          <w:lang w:val="de-DE"/>
        </w:rPr>
        <w:t>Tartu: ART IST KUKU NU UT, 2012</w:t>
      </w:r>
      <w:r>
        <w:rPr>
          <w:rFonts w:ascii="Arial" w:hAnsi="Arial" w:cs="Arial"/>
          <w:lang w:val="de-DE"/>
        </w:rPr>
        <w:t xml:space="preserve">. </w:t>
      </w:r>
      <w:r w:rsidRPr="00E41595">
        <w:rPr>
          <w:rFonts w:ascii="Arial" w:hAnsi="Arial" w:cs="Arial"/>
        </w:rPr>
        <w:t>[EST 1</w:t>
      </w:r>
      <w:r>
        <w:rPr>
          <w:rFonts w:ascii="Arial" w:hAnsi="Arial" w:cs="Arial"/>
        </w:rPr>
        <w:t>20</w:t>
      </w:r>
      <w:r w:rsidRPr="00E41595">
        <w:rPr>
          <w:rFonts w:ascii="Arial" w:hAnsi="Arial" w:cs="Arial"/>
        </w:rPr>
        <w:t>]</w:t>
      </w:r>
    </w:p>
    <w:p w14:paraId="54D8FC71" w14:textId="77777777" w:rsidR="0042522B" w:rsidRPr="0042522B" w:rsidRDefault="00EC23F0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9344E7">
        <w:rPr>
          <w:i/>
          <w:szCs w:val="24"/>
          <w:lang w:val="lt-LT"/>
        </w:rPr>
        <w:t>Kaarel</w:t>
      </w:r>
      <w:proofErr w:type="spellEnd"/>
      <w:r w:rsidRPr="009344E7">
        <w:rPr>
          <w:i/>
          <w:szCs w:val="24"/>
          <w:lang w:val="lt-LT"/>
        </w:rPr>
        <w:t xml:space="preserve"> </w:t>
      </w:r>
      <w:proofErr w:type="spellStart"/>
      <w:r w:rsidRPr="009344E7">
        <w:rPr>
          <w:i/>
          <w:szCs w:val="24"/>
          <w:lang w:val="lt-LT"/>
        </w:rPr>
        <w:t>Kurismaa</w:t>
      </w:r>
      <w:proofErr w:type="spellEnd"/>
      <w:r>
        <w:rPr>
          <w:szCs w:val="24"/>
          <w:lang w:val="lt-LT"/>
        </w:rPr>
        <w:t xml:space="preserve">. </w:t>
      </w:r>
      <w:proofErr w:type="spellStart"/>
      <w:r>
        <w:rPr>
          <w:szCs w:val="24"/>
          <w:lang w:val="lt-LT"/>
        </w:rPr>
        <w:t>Tallinn</w:t>
      </w:r>
      <w:proofErr w:type="spellEnd"/>
      <w:r>
        <w:rPr>
          <w:szCs w:val="24"/>
          <w:lang w:val="lt-LT"/>
        </w:rPr>
        <w:t>: KUMU, 2018.</w:t>
      </w:r>
      <w:r w:rsidRPr="00EC23F0">
        <w:rPr>
          <w:rFonts w:ascii="Arial" w:hAnsi="Arial" w:cs="Arial"/>
          <w:lang w:val="de-DE"/>
        </w:rPr>
        <w:t xml:space="preserve"> [EST 12</w:t>
      </w:r>
      <w:r>
        <w:rPr>
          <w:rFonts w:ascii="Arial" w:hAnsi="Arial" w:cs="Arial"/>
          <w:lang w:val="de-DE"/>
        </w:rPr>
        <w:t>1</w:t>
      </w:r>
      <w:r w:rsidRPr="00EC23F0">
        <w:rPr>
          <w:rFonts w:ascii="Arial" w:hAnsi="Arial" w:cs="Arial"/>
          <w:lang w:val="de-DE"/>
        </w:rPr>
        <w:t>]</w:t>
      </w:r>
    </w:p>
    <w:p w14:paraId="23596CB8" w14:textId="77777777" w:rsidR="0042522B" w:rsidRPr="0042522B" w:rsidRDefault="00122F0D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122F0D">
        <w:rPr>
          <w:rFonts w:ascii="Arial" w:hAnsi="Arial" w:cs="Arial"/>
          <w:lang w:val="lt-LT"/>
        </w:rPr>
        <w:t xml:space="preserve">Poetika </w:t>
      </w:r>
      <w:proofErr w:type="spellStart"/>
      <w:r w:rsidRPr="00122F0D">
        <w:rPr>
          <w:rFonts w:ascii="Arial" w:hAnsi="Arial" w:cs="Arial"/>
          <w:lang w:val="lt-LT"/>
        </w:rPr>
        <w:t>rubezhey</w:t>
      </w:r>
      <w:proofErr w:type="spellEnd"/>
      <w:r w:rsidRPr="00122F0D">
        <w:rPr>
          <w:rFonts w:ascii="Arial" w:hAnsi="Arial" w:cs="Arial"/>
          <w:lang w:val="lt-LT"/>
        </w:rPr>
        <w:t xml:space="preserve">. </w:t>
      </w:r>
      <w:proofErr w:type="spellStart"/>
      <w:r w:rsidRPr="00122F0D">
        <w:rPr>
          <w:rFonts w:ascii="Arial" w:hAnsi="Arial" w:cs="Arial"/>
          <w:lang w:val="lt-LT"/>
        </w:rPr>
        <w:t>Estonskoe</w:t>
      </w:r>
      <w:proofErr w:type="spellEnd"/>
      <w:r w:rsidRPr="00122F0D">
        <w:rPr>
          <w:rFonts w:ascii="Arial" w:hAnsi="Arial" w:cs="Arial"/>
          <w:lang w:val="lt-LT"/>
        </w:rPr>
        <w:t xml:space="preserve"> </w:t>
      </w:r>
      <w:proofErr w:type="spellStart"/>
      <w:r w:rsidRPr="00122F0D">
        <w:rPr>
          <w:rFonts w:ascii="Arial" w:hAnsi="Arial" w:cs="Arial"/>
          <w:lang w:val="lt-LT"/>
        </w:rPr>
        <w:t>iskusstvo</w:t>
      </w:r>
      <w:proofErr w:type="spellEnd"/>
      <w:r w:rsidRPr="00122F0D">
        <w:rPr>
          <w:rFonts w:ascii="Arial" w:hAnsi="Arial" w:cs="Arial"/>
          <w:lang w:val="lt-LT"/>
        </w:rPr>
        <w:t xml:space="preserve"> / </w:t>
      </w:r>
      <w:proofErr w:type="spellStart"/>
      <w:r w:rsidRPr="00122F0D">
        <w:rPr>
          <w:rFonts w:ascii="Arial" w:hAnsi="Arial" w:cs="Arial"/>
          <w:bCs/>
          <w:lang w:val="lt-LT"/>
        </w:rPr>
        <w:t>Поэтика</w:t>
      </w:r>
      <w:proofErr w:type="spellEnd"/>
      <w:r w:rsidRPr="00122F0D">
        <w:rPr>
          <w:rFonts w:ascii="Arial" w:hAnsi="Arial" w:cs="Arial"/>
          <w:bCs/>
          <w:lang w:val="lt-LT"/>
        </w:rPr>
        <w:t xml:space="preserve"> </w:t>
      </w:r>
      <w:proofErr w:type="spellStart"/>
      <w:r w:rsidRPr="00122F0D">
        <w:rPr>
          <w:rFonts w:ascii="Arial" w:hAnsi="Arial" w:cs="Arial"/>
          <w:bCs/>
          <w:lang w:val="lt-LT"/>
        </w:rPr>
        <w:t>рубежей</w:t>
      </w:r>
      <w:proofErr w:type="spellEnd"/>
      <w:r w:rsidRPr="00122F0D">
        <w:rPr>
          <w:rFonts w:ascii="Arial" w:hAnsi="Arial" w:cs="Arial"/>
          <w:bCs/>
          <w:lang w:val="lt-LT"/>
        </w:rPr>
        <w:t xml:space="preserve">. </w:t>
      </w:r>
      <w:proofErr w:type="spellStart"/>
      <w:r w:rsidRPr="00122F0D">
        <w:rPr>
          <w:rFonts w:ascii="Arial" w:hAnsi="Arial" w:cs="Arial"/>
          <w:bCs/>
          <w:lang w:val="lt-LT"/>
        </w:rPr>
        <w:t>Эстонское</w:t>
      </w:r>
      <w:proofErr w:type="spellEnd"/>
      <w:r w:rsidRPr="00122F0D">
        <w:rPr>
          <w:rFonts w:ascii="Arial" w:hAnsi="Arial" w:cs="Arial"/>
          <w:bCs/>
          <w:lang w:val="lt-LT"/>
        </w:rPr>
        <w:t xml:space="preserve"> </w:t>
      </w:r>
      <w:proofErr w:type="spellStart"/>
      <w:r w:rsidRPr="00122F0D">
        <w:rPr>
          <w:rFonts w:ascii="Arial" w:hAnsi="Arial" w:cs="Arial"/>
          <w:bCs/>
          <w:lang w:val="lt-LT"/>
        </w:rPr>
        <w:t>искусство</w:t>
      </w:r>
      <w:proofErr w:type="spellEnd"/>
      <w:r w:rsidRPr="00122F0D">
        <w:rPr>
          <w:rFonts w:ascii="Arial" w:hAnsi="Arial" w:cs="Arial"/>
          <w:bCs/>
          <w:lang w:val="lt-LT"/>
        </w:rPr>
        <w:t xml:space="preserve"> 1918‒2018.</w:t>
      </w:r>
      <w:r w:rsidRPr="00122F0D">
        <w:rPr>
          <w:rFonts w:ascii="Arial" w:hAnsi="Arial" w:cs="Arial"/>
          <w:b/>
          <w:bCs/>
          <w:lang w:val="lt-LT"/>
        </w:rPr>
        <w:t xml:space="preserve"> </w:t>
      </w:r>
      <w:r w:rsidRPr="00122F0D">
        <w:rPr>
          <w:rFonts w:ascii="Arial" w:hAnsi="Arial" w:cs="Arial"/>
          <w:lang w:val="lt-LT"/>
        </w:rPr>
        <w:t>[EST 122]</w:t>
      </w:r>
    </w:p>
    <w:p w14:paraId="38AC9760" w14:textId="77777777" w:rsidR="0042522B" w:rsidRPr="00915644" w:rsidRDefault="00915644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4662B2">
        <w:rPr>
          <w:rFonts w:ascii="Arial" w:hAnsi="Arial" w:cs="Arial"/>
          <w:lang w:val="lt-LT"/>
        </w:rPr>
        <w:t>Andres</w:t>
      </w:r>
      <w:proofErr w:type="spellEnd"/>
      <w:r w:rsidRPr="004662B2">
        <w:rPr>
          <w:rFonts w:ascii="Arial" w:hAnsi="Arial" w:cs="Arial"/>
          <w:lang w:val="lt-LT"/>
        </w:rPr>
        <w:t xml:space="preserve"> </w:t>
      </w:r>
      <w:proofErr w:type="spellStart"/>
      <w:r w:rsidRPr="004662B2">
        <w:rPr>
          <w:rFonts w:ascii="Arial" w:hAnsi="Arial" w:cs="Arial"/>
          <w:lang w:val="lt-LT"/>
        </w:rPr>
        <w:t>Kurg</w:t>
      </w:r>
      <w:proofErr w:type="spellEnd"/>
      <w:r w:rsidRPr="004662B2">
        <w:rPr>
          <w:rFonts w:ascii="Arial" w:hAnsi="Arial" w:cs="Arial"/>
          <w:lang w:val="lt-LT"/>
        </w:rPr>
        <w:t xml:space="preserve">. </w:t>
      </w:r>
      <w:proofErr w:type="spellStart"/>
      <w:r w:rsidRPr="004662B2">
        <w:rPr>
          <w:rFonts w:ascii="Arial" w:hAnsi="Arial" w:cs="Arial"/>
          <w:i/>
          <w:lang w:val="lt-LT"/>
        </w:rPr>
        <w:t>Boundary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Disruption</w:t>
      </w:r>
      <w:proofErr w:type="spellEnd"/>
      <w:r w:rsidRPr="004662B2">
        <w:rPr>
          <w:rFonts w:ascii="Arial" w:hAnsi="Arial" w:cs="Arial"/>
          <w:i/>
          <w:lang w:val="lt-LT"/>
        </w:rPr>
        <w:t>. Late-</w:t>
      </w:r>
      <w:proofErr w:type="spellStart"/>
      <w:r w:rsidRPr="004662B2">
        <w:rPr>
          <w:rFonts w:ascii="Arial" w:hAnsi="Arial" w:cs="Arial"/>
          <w:i/>
          <w:lang w:val="lt-LT"/>
        </w:rPr>
        <w:t>Soviet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Transformations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in</w:t>
      </w:r>
      <w:proofErr w:type="spellEnd"/>
      <w:r w:rsidRPr="004662B2">
        <w:rPr>
          <w:rFonts w:ascii="Arial" w:hAnsi="Arial" w:cs="Arial"/>
          <w:i/>
          <w:lang w:val="lt-LT"/>
        </w:rPr>
        <w:t xml:space="preserve"> Art, </w:t>
      </w:r>
      <w:proofErr w:type="spellStart"/>
      <w:r w:rsidRPr="004662B2">
        <w:rPr>
          <w:rFonts w:ascii="Arial" w:hAnsi="Arial" w:cs="Arial"/>
          <w:i/>
          <w:lang w:val="lt-LT"/>
        </w:rPr>
        <w:t>Space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and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Subjectivity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in</w:t>
      </w:r>
      <w:proofErr w:type="spellEnd"/>
      <w:r w:rsidRPr="004662B2">
        <w:rPr>
          <w:rFonts w:ascii="Arial" w:hAnsi="Arial" w:cs="Arial"/>
          <w:i/>
          <w:lang w:val="lt-LT"/>
        </w:rPr>
        <w:t xml:space="preserve"> </w:t>
      </w:r>
      <w:proofErr w:type="spellStart"/>
      <w:r w:rsidRPr="004662B2">
        <w:rPr>
          <w:rFonts w:ascii="Arial" w:hAnsi="Arial" w:cs="Arial"/>
          <w:i/>
          <w:lang w:val="lt-LT"/>
        </w:rPr>
        <w:t>Tallin</w:t>
      </w:r>
      <w:proofErr w:type="spellEnd"/>
      <w:r w:rsidRPr="004662B2">
        <w:rPr>
          <w:rFonts w:ascii="Arial" w:hAnsi="Arial" w:cs="Arial"/>
          <w:i/>
          <w:lang w:val="lt-LT"/>
        </w:rPr>
        <w:t xml:space="preserve"> 1968-1976.</w:t>
      </w:r>
      <w:r w:rsidRPr="004662B2">
        <w:rPr>
          <w:rStyle w:val="st"/>
          <w:rFonts w:ascii="Arial" w:hAnsi="Arial" w:cs="Arial"/>
          <w:lang w:val="lt-LT"/>
        </w:rPr>
        <w:t xml:space="preserve"> </w:t>
      </w:r>
      <w:proofErr w:type="spellStart"/>
      <w:r w:rsidRPr="00D762C4">
        <w:rPr>
          <w:rStyle w:val="st"/>
          <w:rFonts w:ascii="Arial" w:hAnsi="Arial" w:cs="Arial"/>
          <w:lang w:val="lt-LT"/>
        </w:rPr>
        <w:t>Tallinn</w:t>
      </w:r>
      <w:proofErr w:type="spellEnd"/>
      <w:r w:rsidRPr="00D762C4">
        <w:rPr>
          <w:rStyle w:val="st"/>
          <w:rFonts w:ascii="Arial" w:hAnsi="Arial" w:cs="Arial"/>
          <w:lang w:val="lt-LT"/>
        </w:rPr>
        <w:t xml:space="preserve">: </w:t>
      </w:r>
      <w:proofErr w:type="spellStart"/>
      <w:r w:rsidRPr="00D762C4">
        <w:rPr>
          <w:rStyle w:val="st"/>
          <w:rFonts w:ascii="Arial" w:hAnsi="Arial" w:cs="Arial"/>
          <w:lang w:val="lt-LT"/>
        </w:rPr>
        <w:t>Dissertationes</w:t>
      </w:r>
      <w:proofErr w:type="spellEnd"/>
      <w:r w:rsidRPr="00D762C4">
        <w:rPr>
          <w:rStyle w:val="st"/>
          <w:rFonts w:ascii="Arial" w:hAnsi="Arial" w:cs="Arial"/>
          <w:lang w:val="lt-LT"/>
        </w:rPr>
        <w:t xml:space="preserve"> </w:t>
      </w:r>
      <w:proofErr w:type="spellStart"/>
      <w:r w:rsidRPr="00D762C4">
        <w:rPr>
          <w:rStyle w:val="st"/>
          <w:rFonts w:ascii="Arial" w:hAnsi="Arial" w:cs="Arial"/>
          <w:lang w:val="lt-LT"/>
        </w:rPr>
        <w:t>Academiae</w:t>
      </w:r>
      <w:proofErr w:type="spellEnd"/>
      <w:r w:rsidRPr="00D762C4">
        <w:rPr>
          <w:rStyle w:val="st"/>
          <w:rFonts w:ascii="Arial" w:hAnsi="Arial" w:cs="Arial"/>
          <w:lang w:val="lt-LT"/>
        </w:rPr>
        <w:t xml:space="preserve"> </w:t>
      </w:r>
      <w:proofErr w:type="spellStart"/>
      <w:r w:rsidRPr="00D762C4">
        <w:rPr>
          <w:rStyle w:val="st"/>
          <w:rFonts w:ascii="Arial" w:hAnsi="Arial" w:cs="Arial"/>
          <w:lang w:val="lt-LT"/>
        </w:rPr>
        <w:t>Artium</w:t>
      </w:r>
      <w:proofErr w:type="spellEnd"/>
      <w:r w:rsidRPr="00D762C4">
        <w:rPr>
          <w:rStyle w:val="st"/>
          <w:rFonts w:ascii="Arial" w:hAnsi="Arial" w:cs="Arial"/>
          <w:lang w:val="lt-LT"/>
        </w:rPr>
        <w:t xml:space="preserve"> </w:t>
      </w:r>
      <w:proofErr w:type="spellStart"/>
      <w:r w:rsidRPr="00D762C4">
        <w:rPr>
          <w:rStyle w:val="st"/>
          <w:rFonts w:ascii="Arial" w:hAnsi="Arial" w:cs="Arial"/>
          <w:lang w:val="lt-LT"/>
        </w:rPr>
        <w:t>Estoniae</w:t>
      </w:r>
      <w:proofErr w:type="spellEnd"/>
      <w:r w:rsidRPr="00D762C4">
        <w:rPr>
          <w:rStyle w:val="st"/>
          <w:rFonts w:ascii="Arial" w:hAnsi="Arial" w:cs="Arial"/>
          <w:lang w:val="lt-LT"/>
        </w:rPr>
        <w:t>, 2014</w:t>
      </w:r>
      <w:r>
        <w:rPr>
          <w:rStyle w:val="st"/>
          <w:rFonts w:ascii="Arial" w:hAnsi="Arial" w:cs="Arial"/>
          <w:lang w:val="lt-LT"/>
        </w:rPr>
        <w:t>.</w:t>
      </w:r>
      <w:r w:rsidR="00525868">
        <w:rPr>
          <w:rStyle w:val="st"/>
          <w:rFonts w:ascii="Arial" w:hAnsi="Arial" w:cs="Arial"/>
          <w:lang w:val="lt-LT"/>
        </w:rPr>
        <w:t xml:space="preserve"> [EST 123]</w:t>
      </w:r>
    </w:p>
    <w:p w14:paraId="5038111F" w14:textId="77777777" w:rsidR="00E42F9B" w:rsidRPr="00C24C6B" w:rsidRDefault="007E495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E22E1E">
        <w:rPr>
          <w:rFonts w:ascii="Arial" w:hAnsi="Arial" w:cs="Arial"/>
        </w:rPr>
        <w:t xml:space="preserve">August </w:t>
      </w:r>
      <w:proofErr w:type="spellStart"/>
      <w:r w:rsidRPr="00E22E1E">
        <w:rPr>
          <w:rFonts w:ascii="Arial" w:hAnsi="Arial" w:cs="Arial"/>
        </w:rPr>
        <w:t>Künnapu</w:t>
      </w:r>
      <w:proofErr w:type="spellEnd"/>
      <w:r w:rsidRPr="00E22E1E">
        <w:rPr>
          <w:rFonts w:ascii="Arial" w:hAnsi="Arial" w:cs="Arial"/>
        </w:rPr>
        <w:t xml:space="preserve"> &amp; </w:t>
      </w:r>
      <w:proofErr w:type="spellStart"/>
      <w:r w:rsidRPr="00E22E1E">
        <w:rPr>
          <w:rFonts w:ascii="Arial" w:hAnsi="Arial" w:cs="Arial"/>
        </w:rPr>
        <w:t>Vilen</w:t>
      </w:r>
      <w:proofErr w:type="spellEnd"/>
      <w:r w:rsidRPr="00E22E1E">
        <w:rPr>
          <w:rFonts w:ascii="Arial" w:hAnsi="Arial" w:cs="Arial"/>
        </w:rPr>
        <w:t xml:space="preserve"> </w:t>
      </w:r>
      <w:proofErr w:type="spellStart"/>
      <w:r w:rsidRPr="00E22E1E">
        <w:rPr>
          <w:rFonts w:ascii="Arial" w:hAnsi="Arial" w:cs="Arial"/>
        </w:rPr>
        <w:t>Künnapu</w:t>
      </w:r>
      <w:proofErr w:type="spellEnd"/>
      <w:r w:rsidRPr="00E22E1E">
        <w:rPr>
          <w:rFonts w:ascii="Arial" w:hAnsi="Arial" w:cs="Arial"/>
        </w:rPr>
        <w:t xml:space="preserve">. </w:t>
      </w:r>
      <w:r w:rsidRPr="00E22E1E">
        <w:rPr>
          <w:rFonts w:ascii="Arial" w:hAnsi="Arial" w:cs="Arial"/>
          <w:i/>
        </w:rPr>
        <w:t xml:space="preserve">Common Field. </w:t>
      </w:r>
      <w:proofErr w:type="spellStart"/>
      <w:r w:rsidRPr="00E22E1E">
        <w:rPr>
          <w:rFonts w:ascii="Arial" w:hAnsi="Arial" w:cs="Arial"/>
        </w:rPr>
        <w:t>Talllinnn</w:t>
      </w:r>
      <w:proofErr w:type="spellEnd"/>
      <w:r w:rsidRPr="00E22E1E">
        <w:rPr>
          <w:rFonts w:ascii="Arial" w:hAnsi="Arial" w:cs="Arial"/>
        </w:rPr>
        <w:t>: Architecture &amp; Design Gallery, 2006. [EST 124]</w:t>
      </w:r>
    </w:p>
    <w:p w14:paraId="11F5A489" w14:textId="77777777" w:rsidR="0042522B" w:rsidRPr="00D7012C" w:rsidRDefault="0042522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42522B">
        <w:rPr>
          <w:rFonts w:ascii="Arial" w:hAnsi="Arial" w:cs="Arial"/>
          <w:lang w:val="lt-LT"/>
        </w:rPr>
        <w:t>Epp</w:t>
      </w:r>
      <w:proofErr w:type="spellEnd"/>
      <w:r w:rsidRPr="0042522B">
        <w:rPr>
          <w:rFonts w:ascii="Arial" w:hAnsi="Arial" w:cs="Arial"/>
          <w:lang w:val="lt-LT"/>
        </w:rPr>
        <w:t xml:space="preserve"> </w:t>
      </w:r>
      <w:proofErr w:type="spellStart"/>
      <w:r w:rsidRPr="002E640C">
        <w:rPr>
          <w:rFonts w:ascii="Arial" w:hAnsi="Arial" w:cs="Arial"/>
          <w:iCs/>
          <w:lang w:val="lt-LT"/>
        </w:rPr>
        <w:t>Lankots</w:t>
      </w:r>
      <w:proofErr w:type="spellEnd"/>
      <w:r w:rsidRPr="0042522B">
        <w:rPr>
          <w:rFonts w:ascii="Arial" w:hAnsi="Arial" w:cs="Arial"/>
          <w:lang w:val="lt-LT"/>
        </w:rPr>
        <w:t xml:space="preserve">. </w:t>
      </w:r>
      <w:proofErr w:type="spellStart"/>
      <w:r w:rsidRPr="002E640C">
        <w:rPr>
          <w:rFonts w:ascii="Arial" w:hAnsi="Arial" w:cs="Arial"/>
          <w:i/>
          <w:iCs/>
          <w:lang w:val="lt-LT"/>
        </w:rPr>
        <w:t>Moodsa</w:t>
      </w:r>
      <w:proofErr w:type="spellEnd"/>
      <w:r w:rsidRPr="002E640C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iCs/>
          <w:lang w:val="lt-LT"/>
        </w:rPr>
        <w:t>arhitektuuri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kriitiline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historiograafia</w:t>
      </w:r>
      <w:proofErr w:type="spellEnd"/>
      <w:r w:rsidRPr="002E640C">
        <w:rPr>
          <w:rFonts w:ascii="Arial" w:hAnsi="Arial" w:cs="Arial"/>
          <w:i/>
          <w:lang w:val="lt-LT"/>
        </w:rPr>
        <w:t xml:space="preserve">. </w:t>
      </w:r>
      <w:proofErr w:type="spellStart"/>
      <w:r w:rsidRPr="002E640C">
        <w:rPr>
          <w:rFonts w:ascii="Arial" w:hAnsi="Arial" w:cs="Arial"/>
          <w:i/>
          <w:lang w:val="lt-LT"/>
        </w:rPr>
        <w:t>Modernsuse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käsitlused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Leo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Gensi</w:t>
      </w:r>
      <w:proofErr w:type="spellEnd"/>
      <w:r w:rsidRPr="002E640C">
        <w:rPr>
          <w:rFonts w:ascii="Arial" w:hAnsi="Arial" w:cs="Arial"/>
          <w:i/>
          <w:lang w:val="lt-LT"/>
        </w:rPr>
        <w:t xml:space="preserve"> ja </w:t>
      </w:r>
      <w:proofErr w:type="spellStart"/>
      <w:r w:rsidRPr="002E640C">
        <w:rPr>
          <w:rFonts w:ascii="Arial" w:hAnsi="Arial" w:cs="Arial"/>
          <w:i/>
          <w:lang w:val="lt-LT"/>
        </w:rPr>
        <w:t>Leonhard</w:t>
      </w:r>
      <w:proofErr w:type="spellEnd"/>
      <w:r w:rsidRPr="002E640C">
        <w:rPr>
          <w:rFonts w:ascii="Arial" w:hAnsi="Arial" w:cs="Arial"/>
          <w:i/>
          <w:lang w:val="lt-LT"/>
        </w:rPr>
        <w:t xml:space="preserve"> Lapini / </w:t>
      </w:r>
      <w:proofErr w:type="spellStart"/>
      <w:r w:rsidRPr="002E640C">
        <w:rPr>
          <w:rFonts w:ascii="Arial" w:hAnsi="Arial" w:cs="Arial"/>
          <w:i/>
          <w:lang w:val="lt-LT"/>
        </w:rPr>
        <w:t>Critical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Historiography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of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Modern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Architecture</w:t>
      </w:r>
      <w:proofErr w:type="spellEnd"/>
      <w:r w:rsidRPr="002E640C">
        <w:rPr>
          <w:rFonts w:ascii="Arial" w:hAnsi="Arial" w:cs="Arial"/>
          <w:i/>
          <w:lang w:val="lt-LT"/>
        </w:rPr>
        <w:t xml:space="preserve">: </w:t>
      </w:r>
      <w:proofErr w:type="spellStart"/>
      <w:r w:rsidRPr="002E640C">
        <w:rPr>
          <w:rFonts w:ascii="Arial" w:hAnsi="Arial" w:cs="Arial"/>
          <w:i/>
          <w:lang w:val="lt-LT"/>
        </w:rPr>
        <w:t>Narrating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Modernity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in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the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Architectural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Histories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of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Leo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Gens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and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Leonhard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Lapin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in</w:t>
      </w:r>
      <w:proofErr w:type="spellEnd"/>
      <w:r w:rsidRPr="002E640C">
        <w:rPr>
          <w:rFonts w:ascii="Arial" w:hAnsi="Arial" w:cs="Arial"/>
          <w:i/>
          <w:lang w:val="lt-LT"/>
        </w:rPr>
        <w:t xml:space="preserve"> </w:t>
      </w:r>
      <w:proofErr w:type="spellStart"/>
      <w:r w:rsidRPr="002E640C">
        <w:rPr>
          <w:rFonts w:ascii="Arial" w:hAnsi="Arial" w:cs="Arial"/>
          <w:i/>
          <w:lang w:val="lt-LT"/>
        </w:rPr>
        <w:t>the</w:t>
      </w:r>
      <w:proofErr w:type="spellEnd"/>
      <w:r w:rsidRPr="002E640C">
        <w:rPr>
          <w:rFonts w:ascii="Arial" w:hAnsi="Arial" w:cs="Arial"/>
          <w:i/>
          <w:lang w:val="lt-LT"/>
        </w:rPr>
        <w:t xml:space="preserve"> 1960s-1980s.</w:t>
      </w:r>
      <w:r w:rsidRPr="0042522B">
        <w:rPr>
          <w:rFonts w:ascii="Arial" w:hAnsi="Arial" w:cs="Arial"/>
          <w:lang w:val="lt-LT"/>
        </w:rPr>
        <w:t xml:space="preserve"> </w:t>
      </w:r>
      <w:proofErr w:type="spellStart"/>
      <w:r w:rsidRPr="0042522B">
        <w:rPr>
          <w:rFonts w:ascii="Arial" w:hAnsi="Arial" w:cs="Arial"/>
          <w:lang w:val="lt-LT"/>
        </w:rPr>
        <w:t>Tallinn</w:t>
      </w:r>
      <w:proofErr w:type="spellEnd"/>
      <w:r w:rsidRPr="0042522B">
        <w:rPr>
          <w:rFonts w:ascii="Arial" w:hAnsi="Arial" w:cs="Arial"/>
          <w:lang w:val="lt-LT"/>
        </w:rPr>
        <w:t xml:space="preserve">: </w:t>
      </w:r>
      <w:proofErr w:type="spellStart"/>
      <w:r w:rsidRPr="0042522B">
        <w:rPr>
          <w:rFonts w:ascii="Arial" w:hAnsi="Arial" w:cs="Arial"/>
          <w:lang w:val="lt-LT"/>
        </w:rPr>
        <w:t>Dissertationes</w:t>
      </w:r>
      <w:proofErr w:type="spellEnd"/>
      <w:r w:rsidRPr="0042522B">
        <w:rPr>
          <w:rFonts w:ascii="Arial" w:hAnsi="Arial" w:cs="Arial"/>
          <w:lang w:val="lt-LT"/>
        </w:rPr>
        <w:t xml:space="preserve"> </w:t>
      </w:r>
      <w:proofErr w:type="spellStart"/>
      <w:r w:rsidRPr="0042522B">
        <w:rPr>
          <w:rFonts w:ascii="Arial" w:hAnsi="Arial" w:cs="Arial"/>
          <w:lang w:val="lt-LT"/>
        </w:rPr>
        <w:t>Academiae</w:t>
      </w:r>
      <w:proofErr w:type="spellEnd"/>
      <w:r w:rsidRPr="0042522B">
        <w:rPr>
          <w:rFonts w:ascii="Arial" w:hAnsi="Arial" w:cs="Arial"/>
          <w:lang w:val="lt-LT"/>
        </w:rPr>
        <w:t xml:space="preserve"> </w:t>
      </w:r>
      <w:proofErr w:type="spellStart"/>
      <w:r w:rsidRPr="0042522B">
        <w:rPr>
          <w:rFonts w:ascii="Arial" w:hAnsi="Arial" w:cs="Arial"/>
          <w:lang w:val="lt-LT"/>
        </w:rPr>
        <w:t>Artium</w:t>
      </w:r>
      <w:proofErr w:type="spellEnd"/>
      <w:r w:rsidRPr="0042522B">
        <w:rPr>
          <w:rFonts w:ascii="Arial" w:hAnsi="Arial" w:cs="Arial"/>
          <w:lang w:val="lt-LT"/>
        </w:rPr>
        <w:t xml:space="preserve"> </w:t>
      </w:r>
      <w:proofErr w:type="spellStart"/>
      <w:r w:rsidRPr="0042522B">
        <w:rPr>
          <w:rFonts w:ascii="Arial" w:hAnsi="Arial" w:cs="Arial"/>
          <w:lang w:val="lt-LT"/>
        </w:rPr>
        <w:t>Estoniae</w:t>
      </w:r>
      <w:proofErr w:type="spellEnd"/>
      <w:r w:rsidRPr="0042522B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[EST 125]</w:t>
      </w:r>
    </w:p>
    <w:p w14:paraId="17B5E02F" w14:textId="77777777" w:rsidR="0042522B" w:rsidRPr="0042522B" w:rsidRDefault="00A678C3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A678C3">
        <w:rPr>
          <w:rFonts w:ascii="Arial" w:hAnsi="Arial" w:cs="Arial"/>
          <w:i/>
        </w:rPr>
        <w:t>Uus</w:t>
      </w:r>
      <w:proofErr w:type="spellEnd"/>
      <w:r w:rsidRPr="00A678C3">
        <w:rPr>
          <w:rFonts w:ascii="Arial" w:hAnsi="Arial" w:cs="Arial"/>
          <w:i/>
        </w:rPr>
        <w:t xml:space="preserve"> </w:t>
      </w:r>
      <w:proofErr w:type="spellStart"/>
      <w:r w:rsidRPr="00A678C3">
        <w:rPr>
          <w:rFonts w:ascii="Arial" w:hAnsi="Arial" w:cs="Arial"/>
          <w:i/>
        </w:rPr>
        <w:t>vaev</w:t>
      </w:r>
      <w:proofErr w:type="spellEnd"/>
      <w:r w:rsidRPr="00A678C3">
        <w:rPr>
          <w:rFonts w:ascii="Arial" w:hAnsi="Arial" w:cs="Arial"/>
          <w:i/>
        </w:rPr>
        <w:t xml:space="preserve">. </w:t>
      </w:r>
      <w:proofErr w:type="spellStart"/>
      <w:r w:rsidRPr="00A678C3">
        <w:rPr>
          <w:rFonts w:ascii="Arial" w:hAnsi="Arial" w:cs="Arial"/>
          <w:i/>
        </w:rPr>
        <w:t>Eesti</w:t>
      </w:r>
      <w:proofErr w:type="spellEnd"/>
      <w:r w:rsidRPr="00A678C3">
        <w:rPr>
          <w:rFonts w:ascii="Arial" w:hAnsi="Arial" w:cs="Arial"/>
          <w:i/>
        </w:rPr>
        <w:t xml:space="preserve"> </w:t>
      </w:r>
      <w:proofErr w:type="spellStart"/>
      <w:r w:rsidRPr="00A678C3">
        <w:rPr>
          <w:rFonts w:ascii="Arial" w:hAnsi="Arial" w:cs="Arial"/>
          <w:i/>
        </w:rPr>
        <w:t>noor</w:t>
      </w:r>
      <w:proofErr w:type="spellEnd"/>
      <w:r w:rsidRPr="00A678C3">
        <w:rPr>
          <w:rFonts w:ascii="Arial" w:hAnsi="Arial" w:cs="Arial"/>
          <w:i/>
        </w:rPr>
        <w:t xml:space="preserve"> </w:t>
      </w:r>
      <w:proofErr w:type="spellStart"/>
      <w:r w:rsidRPr="00A678C3">
        <w:rPr>
          <w:rFonts w:ascii="Arial" w:hAnsi="Arial" w:cs="Arial"/>
          <w:i/>
        </w:rPr>
        <w:t>disain</w:t>
      </w:r>
      <w:proofErr w:type="spellEnd"/>
      <w:r w:rsidRPr="00A678C3">
        <w:rPr>
          <w:rFonts w:ascii="Arial" w:hAnsi="Arial" w:cs="Arial"/>
          <w:i/>
        </w:rPr>
        <w:t xml:space="preserve"> 1980. </w:t>
      </w:r>
      <w:proofErr w:type="spellStart"/>
      <w:r w:rsidRPr="00A678C3">
        <w:rPr>
          <w:rFonts w:ascii="Arial" w:hAnsi="Arial" w:cs="Arial"/>
          <w:i/>
        </w:rPr>
        <w:t>Aastatel</w:t>
      </w:r>
      <w:proofErr w:type="spellEnd"/>
      <w:r w:rsidRPr="00A678C3">
        <w:rPr>
          <w:rFonts w:ascii="Arial" w:hAnsi="Arial" w:cs="Arial"/>
          <w:i/>
        </w:rPr>
        <w:t xml:space="preserve"> / New pain. Young Estonian Design in the 1980s.</w:t>
      </w:r>
      <w:r w:rsidRPr="00A678C3">
        <w:rPr>
          <w:rFonts w:ascii="Arial" w:hAnsi="Arial" w:cs="Arial"/>
        </w:rPr>
        <w:t xml:space="preserve"> Tallinn: </w:t>
      </w:r>
      <w:proofErr w:type="spellStart"/>
      <w:r w:rsidRPr="00A678C3">
        <w:rPr>
          <w:rFonts w:ascii="Arial" w:hAnsi="Arial" w:cs="Arial"/>
        </w:rPr>
        <w:t>Eesti</w:t>
      </w:r>
      <w:proofErr w:type="spellEnd"/>
      <w:r w:rsidRPr="00A678C3">
        <w:rPr>
          <w:rFonts w:ascii="Arial" w:hAnsi="Arial" w:cs="Arial"/>
        </w:rPr>
        <w:t xml:space="preserve"> </w:t>
      </w:r>
      <w:proofErr w:type="spellStart"/>
      <w:r w:rsidRPr="00A678C3">
        <w:rPr>
          <w:rFonts w:ascii="Arial" w:hAnsi="Arial" w:cs="Arial"/>
        </w:rPr>
        <w:t>Tarbekunsti</w:t>
      </w:r>
      <w:proofErr w:type="spellEnd"/>
      <w:r w:rsidRPr="00A678C3">
        <w:rPr>
          <w:rFonts w:ascii="Arial" w:hAnsi="Arial" w:cs="Arial"/>
        </w:rPr>
        <w:t xml:space="preserve">-ja </w:t>
      </w:r>
      <w:proofErr w:type="spellStart"/>
      <w:r w:rsidRPr="00A678C3">
        <w:rPr>
          <w:rFonts w:ascii="Arial" w:hAnsi="Arial" w:cs="Arial"/>
        </w:rPr>
        <w:t>Disainimuuseum</w:t>
      </w:r>
      <w:proofErr w:type="spellEnd"/>
      <w:r w:rsidRPr="00A678C3">
        <w:rPr>
          <w:rFonts w:ascii="Arial" w:hAnsi="Arial" w:cs="Arial"/>
        </w:rPr>
        <w:t>, 2018.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lt-LT"/>
        </w:rPr>
        <w:t>[EST 126]</w:t>
      </w:r>
    </w:p>
    <w:p w14:paraId="37661855" w14:textId="77777777" w:rsidR="0042522B" w:rsidRPr="0042522B" w:rsidRDefault="00C257D9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C257D9">
        <w:rPr>
          <w:rFonts w:ascii="Arial" w:hAnsi="Arial" w:cs="Arial"/>
          <w:i/>
        </w:rPr>
        <w:t xml:space="preserve">Raoul </w:t>
      </w:r>
      <w:proofErr w:type="spellStart"/>
      <w:r w:rsidRPr="00C257D9">
        <w:rPr>
          <w:rFonts w:ascii="Arial" w:hAnsi="Arial" w:cs="Arial"/>
          <w:i/>
        </w:rPr>
        <w:t>Kurvitz</w:t>
      </w:r>
      <w:proofErr w:type="spellEnd"/>
      <w:r w:rsidRPr="00E22E1E">
        <w:rPr>
          <w:rFonts w:ascii="Arial" w:hAnsi="Arial" w:cs="Arial"/>
        </w:rPr>
        <w:t>. Tallinn, 2002. [EST 127]</w:t>
      </w:r>
    </w:p>
    <w:p w14:paraId="62C043A0" w14:textId="77777777" w:rsidR="0042522B" w:rsidRPr="0042522B" w:rsidRDefault="008029D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124CDE">
        <w:rPr>
          <w:rFonts w:ascii="Arial" w:hAnsi="Arial" w:cs="Arial"/>
          <w:i/>
          <w:lang w:val="lt-LT"/>
        </w:rPr>
        <w:t>Gordon</w:t>
      </w:r>
      <w:proofErr w:type="spellEnd"/>
      <w:r w:rsidRPr="00124CDE">
        <w:rPr>
          <w:rFonts w:ascii="Arial" w:hAnsi="Arial" w:cs="Arial"/>
          <w:i/>
          <w:lang w:val="lt-LT"/>
        </w:rPr>
        <w:t xml:space="preserve"> </w:t>
      </w:r>
      <w:proofErr w:type="spellStart"/>
      <w:r w:rsidRPr="00124CDE">
        <w:rPr>
          <w:rFonts w:ascii="Arial" w:hAnsi="Arial" w:cs="Arial"/>
          <w:i/>
          <w:lang w:val="lt-LT"/>
        </w:rPr>
        <w:t>Matta</w:t>
      </w:r>
      <w:proofErr w:type="spellEnd"/>
      <w:r w:rsidRPr="00124CDE">
        <w:rPr>
          <w:rFonts w:ascii="Arial" w:hAnsi="Arial" w:cs="Arial"/>
          <w:i/>
          <w:lang w:val="lt-LT"/>
        </w:rPr>
        <w:t xml:space="preserve"> </w:t>
      </w:r>
      <w:proofErr w:type="spellStart"/>
      <w:r w:rsidRPr="00124CDE">
        <w:rPr>
          <w:rFonts w:ascii="Arial" w:hAnsi="Arial" w:cs="Arial"/>
          <w:i/>
          <w:lang w:val="lt-LT"/>
        </w:rPr>
        <w:t>Clarck</w:t>
      </w:r>
      <w:proofErr w:type="spellEnd"/>
      <w:r w:rsidRPr="00124CDE">
        <w:rPr>
          <w:rFonts w:ascii="Arial" w:hAnsi="Arial" w:cs="Arial"/>
          <w:i/>
          <w:lang w:val="lt-LT"/>
        </w:rPr>
        <w:t xml:space="preserve">. </w:t>
      </w:r>
      <w:proofErr w:type="spellStart"/>
      <w:r w:rsidRPr="00124CDE">
        <w:rPr>
          <w:rFonts w:ascii="Arial" w:hAnsi="Arial" w:cs="Arial"/>
          <w:i/>
          <w:lang w:val="lt-LT"/>
        </w:rPr>
        <w:t>Anu</w:t>
      </w:r>
      <w:proofErr w:type="spellEnd"/>
      <w:r w:rsidRPr="00124CDE">
        <w:rPr>
          <w:rFonts w:ascii="Arial" w:hAnsi="Arial" w:cs="Arial"/>
          <w:i/>
          <w:lang w:val="lt-LT"/>
        </w:rPr>
        <w:t xml:space="preserve"> </w:t>
      </w:r>
      <w:proofErr w:type="spellStart"/>
      <w:r w:rsidRPr="00124CDE">
        <w:rPr>
          <w:rFonts w:ascii="Arial" w:hAnsi="Arial" w:cs="Arial"/>
          <w:i/>
          <w:lang w:val="lt-LT"/>
        </w:rPr>
        <w:t>Vahtra</w:t>
      </w:r>
      <w:proofErr w:type="spellEnd"/>
      <w:r w:rsidRPr="00124CDE">
        <w:rPr>
          <w:rFonts w:ascii="Arial" w:hAnsi="Arial" w:cs="Arial"/>
          <w:i/>
          <w:lang w:val="lt-LT"/>
        </w:rPr>
        <w:t xml:space="preserve">. </w:t>
      </w:r>
      <w:proofErr w:type="spellStart"/>
      <w:r w:rsidRPr="00124CDE">
        <w:rPr>
          <w:rFonts w:ascii="Arial" w:hAnsi="Arial" w:cs="Arial"/>
          <w:i/>
          <w:lang w:val="lt-LT"/>
        </w:rPr>
        <w:t>Short</w:t>
      </w:r>
      <w:proofErr w:type="spellEnd"/>
      <w:r w:rsidRPr="00124CDE">
        <w:rPr>
          <w:rFonts w:ascii="Arial" w:hAnsi="Arial" w:cs="Arial"/>
          <w:i/>
          <w:lang w:val="lt-LT"/>
        </w:rPr>
        <w:t xml:space="preserve"> </w:t>
      </w:r>
      <w:proofErr w:type="spellStart"/>
      <w:r w:rsidRPr="00124CDE">
        <w:rPr>
          <w:rFonts w:ascii="Arial" w:hAnsi="Arial" w:cs="Arial"/>
          <w:i/>
          <w:lang w:val="lt-LT"/>
        </w:rPr>
        <w:t>Term</w:t>
      </w:r>
      <w:proofErr w:type="spellEnd"/>
      <w:r w:rsidRPr="00124CDE">
        <w:rPr>
          <w:rFonts w:ascii="Arial" w:hAnsi="Arial" w:cs="Arial"/>
          <w:i/>
          <w:lang w:val="lt-LT"/>
        </w:rPr>
        <w:t xml:space="preserve"> </w:t>
      </w:r>
      <w:proofErr w:type="spellStart"/>
      <w:r w:rsidRPr="00124CDE">
        <w:rPr>
          <w:rFonts w:ascii="Arial" w:hAnsi="Arial" w:cs="Arial"/>
          <w:i/>
          <w:lang w:val="lt-LT"/>
        </w:rPr>
        <w:t>Eternity</w:t>
      </w:r>
      <w:proofErr w:type="spellEnd"/>
      <w:r w:rsidRPr="00124CDE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Bronx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,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Estonia</w:t>
      </w:r>
      <w:proofErr w:type="spellEnd"/>
      <w:r>
        <w:rPr>
          <w:rFonts w:ascii="Arial" w:hAnsi="Arial" w:cs="Arial"/>
          <w:lang w:val="lt-LT"/>
        </w:rPr>
        <w:t xml:space="preserve">, 2019. </w:t>
      </w:r>
      <w:r w:rsidRPr="00E22E1E">
        <w:rPr>
          <w:rFonts w:ascii="Arial" w:hAnsi="Arial" w:cs="Arial"/>
        </w:rPr>
        <w:t>[EST 12</w:t>
      </w:r>
      <w:r>
        <w:rPr>
          <w:rFonts w:ascii="Arial" w:hAnsi="Arial" w:cs="Arial"/>
        </w:rPr>
        <w:t>8</w:t>
      </w:r>
      <w:r w:rsidRPr="00E22E1E">
        <w:rPr>
          <w:rFonts w:ascii="Arial" w:hAnsi="Arial" w:cs="Arial"/>
        </w:rPr>
        <w:t>]</w:t>
      </w:r>
    </w:p>
    <w:p w14:paraId="04EF4DA9" w14:textId="77777777" w:rsidR="00431D78" w:rsidRPr="00431D78" w:rsidRDefault="00431D7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</w:p>
    <w:p w14:paraId="6B82FB86" w14:textId="77777777" w:rsidR="00D34085" w:rsidRPr="00431D78" w:rsidRDefault="00C24C6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B55E00">
        <w:rPr>
          <w:rFonts w:ascii="Arial" w:hAnsi="Arial" w:cs="Arial"/>
        </w:rPr>
        <w:t xml:space="preserve">Liina </w:t>
      </w:r>
      <w:proofErr w:type="spellStart"/>
      <w:r w:rsidRPr="00B55E00">
        <w:rPr>
          <w:rFonts w:ascii="Arial" w:hAnsi="Arial" w:cs="Arial"/>
        </w:rPr>
        <w:t>Siib</w:t>
      </w:r>
      <w:proofErr w:type="spellEnd"/>
      <w:r w:rsidRPr="00B55E00">
        <w:rPr>
          <w:rFonts w:ascii="Arial" w:hAnsi="Arial" w:cs="Arial"/>
        </w:rPr>
        <w:t>.</w:t>
      </w:r>
      <w:r w:rsidRPr="00B55E00">
        <w:rPr>
          <w:rFonts w:ascii="Arial" w:hAnsi="Arial" w:cs="Arial"/>
          <w:i/>
        </w:rPr>
        <w:t xml:space="preserve"> A Woman Take Little Space</w:t>
      </w:r>
      <w:r w:rsidRPr="00B55E00">
        <w:rPr>
          <w:rFonts w:ascii="Arial" w:hAnsi="Arial" w:cs="Arial"/>
        </w:rPr>
        <w:t xml:space="preserve">. </w:t>
      </w:r>
      <w:r w:rsidRPr="00B55E00">
        <w:rPr>
          <w:rFonts w:ascii="Arial" w:hAnsi="Arial" w:cs="Arial"/>
          <w:lang w:val="fr-FR"/>
        </w:rPr>
        <w:t>54</w:t>
      </w:r>
      <w:r w:rsidRPr="00B55E00">
        <w:rPr>
          <w:rFonts w:ascii="Arial" w:hAnsi="Arial" w:cs="Arial"/>
          <w:vertAlign w:val="superscript"/>
          <w:lang w:val="fr-FR"/>
        </w:rPr>
        <w:t>th</w:t>
      </w:r>
      <w:r w:rsidRPr="00B55E00">
        <w:rPr>
          <w:rFonts w:ascii="Arial" w:hAnsi="Arial" w:cs="Arial"/>
          <w:lang w:val="fr-FR"/>
        </w:rPr>
        <w:t xml:space="preserve"> International Art Exhibition – La Biennale di </w:t>
      </w:r>
      <w:proofErr w:type="spellStart"/>
      <w:r w:rsidRPr="00B55E00">
        <w:rPr>
          <w:rFonts w:ascii="Arial" w:hAnsi="Arial" w:cs="Arial"/>
          <w:lang w:val="fr-FR"/>
        </w:rPr>
        <w:t>Venezia</w:t>
      </w:r>
      <w:proofErr w:type="spellEnd"/>
      <w:r w:rsidRPr="00B55E00">
        <w:rPr>
          <w:rFonts w:ascii="Arial" w:hAnsi="Arial" w:cs="Arial"/>
          <w:lang w:val="fr-FR"/>
        </w:rPr>
        <w:t xml:space="preserve">. </w:t>
      </w:r>
      <w:r w:rsidRPr="00B55E00">
        <w:rPr>
          <w:rFonts w:ascii="Arial" w:hAnsi="Arial" w:cs="Arial"/>
        </w:rPr>
        <w:t xml:space="preserve">Estonian pavilion. Tallinn: Centre </w:t>
      </w:r>
      <w:proofErr w:type="spellStart"/>
      <w:r w:rsidRPr="00B55E00">
        <w:rPr>
          <w:rFonts w:ascii="Arial" w:hAnsi="Arial" w:cs="Arial"/>
        </w:rPr>
        <w:t>fo</w:t>
      </w:r>
      <w:proofErr w:type="spellEnd"/>
      <w:r w:rsidRPr="00B55E00">
        <w:rPr>
          <w:rFonts w:ascii="Arial" w:hAnsi="Arial" w:cs="Arial"/>
        </w:rPr>
        <w:t xml:space="preserve"> Contemporary Art, 2011. [EST 130]</w:t>
      </w:r>
    </w:p>
    <w:p w14:paraId="1AF82730" w14:textId="77777777" w:rsidR="00431D78" w:rsidRDefault="00431D7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05066F">
        <w:rPr>
          <w:rFonts w:ascii="Arial" w:hAnsi="Arial" w:cs="Arial"/>
          <w:i/>
          <w:lang w:val="lt-LT"/>
        </w:rPr>
        <w:t xml:space="preserve">MEEL. VAHTRA. </w:t>
      </w:r>
      <w:proofErr w:type="spellStart"/>
      <w:r w:rsidRPr="0005066F">
        <w:rPr>
          <w:rFonts w:ascii="Arial" w:hAnsi="Arial" w:cs="Arial"/>
          <w:i/>
          <w:lang w:val="lt-LT"/>
        </w:rPr>
        <w:t>FARKAS_idealistinė</w:t>
      </w:r>
      <w:proofErr w:type="spellEnd"/>
      <w:r w:rsidRPr="0005066F">
        <w:rPr>
          <w:rFonts w:ascii="Arial" w:hAnsi="Arial" w:cs="Arial"/>
          <w:i/>
          <w:lang w:val="lt-LT"/>
        </w:rPr>
        <w:t xml:space="preserve"> funkcija.</w:t>
      </w:r>
      <w:r>
        <w:rPr>
          <w:rFonts w:ascii="Arial" w:hAnsi="Arial" w:cs="Arial"/>
          <w:lang w:val="lt-LT"/>
        </w:rPr>
        <w:t xml:space="preserve"> Parodos </w:t>
      </w:r>
      <w:proofErr w:type="spellStart"/>
      <w:r>
        <w:rPr>
          <w:rFonts w:ascii="Arial" w:hAnsi="Arial" w:cs="Arial"/>
          <w:lang w:val="lt-LT"/>
        </w:rPr>
        <w:t>lankstukas</w:t>
      </w:r>
      <w:proofErr w:type="spellEnd"/>
      <w:r>
        <w:rPr>
          <w:rFonts w:ascii="Arial" w:hAnsi="Arial" w:cs="Arial"/>
          <w:lang w:val="lt-LT"/>
        </w:rPr>
        <w:t xml:space="preserve"> su </w:t>
      </w:r>
      <w:proofErr w:type="spellStart"/>
      <w:r>
        <w:rPr>
          <w:rFonts w:ascii="Arial" w:hAnsi="Arial" w:cs="Arial"/>
          <w:lang w:val="lt-LT"/>
        </w:rPr>
        <w:t>Kaisa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Eiche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esė</w:t>
      </w:r>
      <w:proofErr w:type="spellEnd"/>
      <w:r>
        <w:rPr>
          <w:rFonts w:ascii="Arial" w:hAnsi="Arial" w:cs="Arial"/>
          <w:lang w:val="lt-LT"/>
        </w:rPr>
        <w:t>. Vilnius: Šiuolaikinio meno centras, 2015. [EST 131]</w:t>
      </w:r>
    </w:p>
    <w:p w14:paraId="3D04184E" w14:textId="77777777" w:rsidR="00431D78" w:rsidRPr="00431D78" w:rsidRDefault="00431D7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i/>
          <w:lang w:val="lt-LT"/>
        </w:rPr>
        <w:t xml:space="preserve"> </w:t>
      </w:r>
    </w:p>
    <w:p w14:paraId="61254732" w14:textId="77777777" w:rsidR="0042522B" w:rsidRPr="00431D78" w:rsidRDefault="00D34085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Art ist </w:t>
      </w:r>
      <w:proofErr w:type="spellStart"/>
      <w:r w:rsidRPr="006A4ED0">
        <w:rPr>
          <w:rFonts w:ascii="Arial" w:hAnsi="Arial" w:cs="Arial"/>
          <w:lang w:val="de-DE"/>
        </w:rPr>
        <w:t>kuku</w:t>
      </w:r>
      <w:proofErr w:type="spellEnd"/>
      <w:r w:rsidRPr="006A4ED0">
        <w:rPr>
          <w:rFonts w:ascii="Arial" w:hAnsi="Arial" w:cs="Arial"/>
          <w:lang w:val="de-DE"/>
        </w:rPr>
        <w:t xml:space="preserve"> nu </w:t>
      </w:r>
      <w:proofErr w:type="spellStart"/>
      <w:r w:rsidRPr="006A4ED0">
        <w:rPr>
          <w:rFonts w:ascii="Arial" w:hAnsi="Arial" w:cs="Arial"/>
          <w:lang w:val="de-DE"/>
        </w:rPr>
        <w:t>ut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42522B">
        <w:rPr>
          <w:rFonts w:ascii="Arial" w:hAnsi="Arial" w:cs="Arial"/>
          <w:lang w:val="de-DE"/>
        </w:rPr>
        <w:t>Tartu, 2010. [EST 133]</w:t>
      </w:r>
    </w:p>
    <w:p w14:paraId="6E29215A" w14:textId="77777777" w:rsidR="0042522B" w:rsidRDefault="00431D7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2F70AB">
        <w:rPr>
          <w:rFonts w:ascii="Arial" w:hAnsi="Arial" w:cs="Arial"/>
          <w:i/>
          <w:lang w:val="lt-LT"/>
        </w:rPr>
        <w:t>Estonian</w:t>
      </w:r>
      <w:proofErr w:type="spellEnd"/>
      <w:r w:rsidRPr="002F70AB">
        <w:rPr>
          <w:rFonts w:ascii="Arial" w:hAnsi="Arial" w:cs="Arial"/>
          <w:i/>
          <w:lang w:val="lt-LT"/>
        </w:rPr>
        <w:t xml:space="preserve"> Art </w:t>
      </w:r>
      <w:proofErr w:type="spellStart"/>
      <w:r w:rsidRPr="002F70AB">
        <w:rPr>
          <w:rFonts w:ascii="Arial" w:hAnsi="Arial" w:cs="Arial"/>
          <w:i/>
          <w:lang w:val="lt-LT"/>
        </w:rPr>
        <w:t>Manual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center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, 2014. [EST 134] 2 </w:t>
      </w:r>
      <w:proofErr w:type="spellStart"/>
      <w:r>
        <w:rPr>
          <w:rFonts w:ascii="Arial" w:hAnsi="Arial" w:cs="Arial"/>
          <w:lang w:val="lt-LT"/>
        </w:rPr>
        <w:t>vnt</w:t>
      </w:r>
      <w:proofErr w:type="spellEnd"/>
    </w:p>
    <w:p w14:paraId="3AF171E2" w14:textId="77777777" w:rsidR="00431D78" w:rsidRPr="0042522B" w:rsidRDefault="00431D7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</w:p>
    <w:p w14:paraId="5BAAAC10" w14:textId="77777777" w:rsidR="00D7012C" w:rsidRPr="00A25DB8" w:rsidRDefault="00D7012C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42522B">
        <w:rPr>
          <w:rFonts w:ascii="Arial" w:hAnsi="Arial" w:cs="Arial"/>
          <w:lang w:val="fr-FR"/>
        </w:rPr>
        <w:t xml:space="preserve">Ann </w:t>
      </w:r>
      <w:proofErr w:type="spellStart"/>
      <w:r w:rsidRPr="0042522B">
        <w:rPr>
          <w:rFonts w:ascii="Arial" w:hAnsi="Arial" w:cs="Arial"/>
          <w:lang w:val="fr-FR"/>
        </w:rPr>
        <w:t>Audova</w:t>
      </w:r>
      <w:proofErr w:type="spellEnd"/>
      <w:r w:rsidRPr="0042522B">
        <w:rPr>
          <w:rFonts w:ascii="Arial" w:hAnsi="Arial" w:cs="Arial"/>
          <w:lang w:val="fr-FR"/>
        </w:rPr>
        <w:t xml:space="preserve">. </w:t>
      </w:r>
      <w:proofErr w:type="spellStart"/>
      <w:r w:rsidRPr="0042522B">
        <w:rPr>
          <w:rFonts w:ascii="Arial" w:hAnsi="Arial" w:cs="Arial"/>
          <w:lang w:val="fr-FR"/>
        </w:rPr>
        <w:t>Kumisev</w:t>
      </w:r>
      <w:proofErr w:type="spellEnd"/>
      <w:r w:rsidRPr="0042522B">
        <w:rPr>
          <w:rFonts w:ascii="Arial" w:hAnsi="Arial" w:cs="Arial"/>
          <w:lang w:val="fr-FR"/>
        </w:rPr>
        <w:t xml:space="preserve"> valgus. Tallinn, 2007. [EST 136]</w:t>
      </w:r>
    </w:p>
    <w:p w14:paraId="3D97CE29" w14:textId="77777777" w:rsidR="00A25DB8" w:rsidRPr="0009347B" w:rsidRDefault="00A25DB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DC19AF">
        <w:rPr>
          <w:rFonts w:ascii="Arial" w:hAnsi="Arial" w:cs="Arial"/>
          <w:i/>
        </w:rPr>
        <w:t>Lost Eighties</w:t>
      </w:r>
      <w:r w:rsidRPr="00DC19AF">
        <w:rPr>
          <w:rFonts w:ascii="Arial" w:hAnsi="Arial" w:cs="Arial"/>
        </w:rPr>
        <w:t xml:space="preserve">. Problems, Themes and Meanings in Estonian Art on 1980s. Tallinn: Center for </w:t>
      </w:r>
      <w:proofErr w:type="spellStart"/>
      <w:r w:rsidRPr="00DC19AF">
        <w:rPr>
          <w:rFonts w:ascii="Arial" w:hAnsi="Arial" w:cs="Arial"/>
        </w:rPr>
        <w:t>Contemporay</w:t>
      </w:r>
      <w:proofErr w:type="spellEnd"/>
      <w:r w:rsidRPr="00DC19AF">
        <w:rPr>
          <w:rFonts w:ascii="Arial" w:hAnsi="Arial" w:cs="Arial"/>
        </w:rPr>
        <w:t xml:space="preserve"> Art, 2010. [EST 137]</w:t>
      </w:r>
    </w:p>
    <w:p w14:paraId="03CCC766" w14:textId="77777777" w:rsidR="0009347B" w:rsidRPr="0009347B" w:rsidRDefault="0009347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81347F">
        <w:rPr>
          <w:rFonts w:ascii="Arial" w:hAnsi="Arial" w:cs="Arial"/>
        </w:rPr>
        <w:t>The Soviet Woman</w:t>
      </w:r>
      <w:r>
        <w:rPr>
          <w:rFonts w:ascii="Arial" w:hAnsi="Arial" w:cs="Arial"/>
        </w:rPr>
        <w:t xml:space="preserve"> in Estonian Art. Tallinn: KUMU, 2010. [EST 138]</w:t>
      </w:r>
    </w:p>
    <w:p w14:paraId="620A58FD" w14:textId="77777777" w:rsidR="0009347B" w:rsidRDefault="00725A4A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21716E">
        <w:rPr>
          <w:rFonts w:ascii="Arial" w:hAnsi="Arial" w:cs="Arial"/>
          <w:lang w:val="lt-LT"/>
        </w:rPr>
        <w:t>Photography</w:t>
      </w:r>
      <w:proofErr w:type="spellEnd"/>
      <w:r w:rsidRPr="0021716E">
        <w:rPr>
          <w:rFonts w:ascii="Arial" w:hAnsi="Arial" w:cs="Arial"/>
          <w:lang w:val="lt-LT"/>
        </w:rPr>
        <w:t xml:space="preserve"> </w:t>
      </w:r>
      <w:proofErr w:type="spellStart"/>
      <w:r w:rsidRPr="0021716E">
        <w:rPr>
          <w:rFonts w:ascii="Arial" w:hAnsi="Arial" w:cs="Arial"/>
          <w:lang w:val="lt-LT"/>
        </w:rPr>
        <w:t>from</w:t>
      </w:r>
      <w:proofErr w:type="spellEnd"/>
      <w:r w:rsidRPr="0021716E">
        <w:rPr>
          <w:rFonts w:ascii="Arial" w:hAnsi="Arial" w:cs="Arial"/>
          <w:lang w:val="lt-LT"/>
        </w:rPr>
        <w:t xml:space="preserve"> </w:t>
      </w:r>
      <w:proofErr w:type="spellStart"/>
      <w:r w:rsidRPr="0021716E">
        <w:rPr>
          <w:rFonts w:ascii="Arial" w:hAnsi="Arial" w:cs="Arial"/>
          <w:lang w:val="lt-LT"/>
        </w:rPr>
        <w:t>the</w:t>
      </w:r>
      <w:proofErr w:type="spellEnd"/>
      <w:r w:rsidRPr="0021716E">
        <w:rPr>
          <w:rFonts w:ascii="Arial" w:hAnsi="Arial" w:cs="Arial"/>
          <w:lang w:val="lt-LT"/>
        </w:rPr>
        <w:t xml:space="preserve"> </w:t>
      </w:r>
      <w:proofErr w:type="spellStart"/>
      <w:r w:rsidRPr="0021716E">
        <w:rPr>
          <w:rFonts w:ascii="Arial" w:hAnsi="Arial" w:cs="Arial"/>
          <w:lang w:val="lt-LT"/>
        </w:rPr>
        <w:t>Estonian</w:t>
      </w:r>
      <w:proofErr w:type="spellEnd"/>
      <w:r w:rsidRPr="0021716E">
        <w:rPr>
          <w:rFonts w:ascii="Arial" w:hAnsi="Arial" w:cs="Arial"/>
          <w:lang w:val="lt-LT"/>
        </w:rPr>
        <w:t xml:space="preserve"> diaspora. </w:t>
      </w:r>
      <w:proofErr w:type="spellStart"/>
      <w:r w:rsidRPr="0021716E">
        <w:rPr>
          <w:rFonts w:ascii="Arial" w:hAnsi="Arial" w:cs="Arial"/>
          <w:lang w:val="lt-LT"/>
        </w:rPr>
        <w:t>Tallinn</w:t>
      </w:r>
      <w:proofErr w:type="spellEnd"/>
      <w:r w:rsidRPr="0021716E">
        <w:rPr>
          <w:rFonts w:ascii="Arial" w:hAnsi="Arial" w:cs="Arial"/>
          <w:lang w:val="lt-LT"/>
        </w:rPr>
        <w:t>: KUMU, 2010. [EST 139]</w:t>
      </w:r>
    </w:p>
    <w:p w14:paraId="4204BFF2" w14:textId="77777777" w:rsidR="00725A4A" w:rsidRDefault="00D03E93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2D59F8">
        <w:rPr>
          <w:rFonts w:ascii="Arial" w:hAnsi="Arial" w:cs="Arial"/>
          <w:lang w:val="lt-LT"/>
        </w:rPr>
        <w:t>Provocations</w:t>
      </w:r>
      <w:proofErr w:type="spellEnd"/>
      <w:r w:rsidRPr="002D59F8">
        <w:rPr>
          <w:rFonts w:ascii="Arial" w:hAnsi="Arial" w:cs="Arial"/>
          <w:lang w:val="lt-LT"/>
        </w:rPr>
        <w:t xml:space="preserve"> </w:t>
      </w:r>
      <w:proofErr w:type="spellStart"/>
      <w:r w:rsidRPr="002D59F8">
        <w:rPr>
          <w:rFonts w:ascii="Arial" w:hAnsi="Arial" w:cs="Arial"/>
          <w:lang w:val="lt-LT"/>
        </w:rPr>
        <w:t>and</w:t>
      </w:r>
      <w:proofErr w:type="spellEnd"/>
      <w:r w:rsidRPr="002D59F8">
        <w:rPr>
          <w:rFonts w:ascii="Arial" w:hAnsi="Arial" w:cs="Arial"/>
          <w:lang w:val="lt-LT"/>
        </w:rPr>
        <w:t xml:space="preserve"> </w:t>
      </w:r>
      <w:proofErr w:type="spellStart"/>
      <w:r w:rsidRPr="002D59F8">
        <w:rPr>
          <w:rFonts w:ascii="Arial" w:hAnsi="Arial" w:cs="Arial"/>
          <w:lang w:val="lt-LT"/>
        </w:rPr>
        <w:t>Confrontations</w:t>
      </w:r>
      <w:proofErr w:type="spellEnd"/>
      <w:r w:rsidRPr="002D59F8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Perspective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Estonian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KuMu</w:t>
      </w:r>
      <w:proofErr w:type="spellEnd"/>
      <w:r>
        <w:rPr>
          <w:rFonts w:ascii="Arial" w:hAnsi="Arial" w:cs="Arial"/>
          <w:lang w:val="lt-LT"/>
        </w:rPr>
        <w:t>, 2010. [EST 140]</w:t>
      </w:r>
    </w:p>
    <w:p w14:paraId="4B447F2E" w14:textId="77777777" w:rsidR="002A4720" w:rsidRPr="005F41F3" w:rsidRDefault="002A4720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5513D4">
        <w:rPr>
          <w:rFonts w:ascii="Arial" w:hAnsi="Arial" w:cs="Arial"/>
          <w:i/>
        </w:rPr>
        <w:t>Sõda</w:t>
      </w:r>
      <w:proofErr w:type="spellEnd"/>
      <w:r w:rsidRPr="005513D4">
        <w:rPr>
          <w:rFonts w:ascii="Arial" w:hAnsi="Arial" w:cs="Arial"/>
          <w:i/>
        </w:rPr>
        <w:t xml:space="preserve"> </w:t>
      </w:r>
      <w:proofErr w:type="spellStart"/>
      <w:r w:rsidRPr="005513D4">
        <w:rPr>
          <w:rFonts w:ascii="Arial" w:hAnsi="Arial" w:cs="Arial"/>
          <w:i/>
        </w:rPr>
        <w:t>tasa</w:t>
      </w:r>
      <w:proofErr w:type="spellEnd"/>
      <w:r w:rsidRPr="005513D4">
        <w:rPr>
          <w:rFonts w:ascii="Arial" w:hAnsi="Arial" w:cs="Arial"/>
          <w:i/>
        </w:rPr>
        <w:t xml:space="preserve"> </w:t>
      </w:r>
      <w:proofErr w:type="spellStart"/>
      <w:r w:rsidRPr="005513D4">
        <w:rPr>
          <w:rFonts w:ascii="Arial" w:hAnsi="Arial" w:cs="Arial"/>
          <w:i/>
        </w:rPr>
        <w:t>üle</w:t>
      </w:r>
      <w:proofErr w:type="spellEnd"/>
      <w:r w:rsidRPr="005513D4">
        <w:rPr>
          <w:rFonts w:ascii="Arial" w:hAnsi="Arial" w:cs="Arial"/>
          <w:i/>
        </w:rPr>
        <w:t xml:space="preserve"> </w:t>
      </w:r>
      <w:proofErr w:type="spellStart"/>
      <w:r w:rsidRPr="005513D4">
        <w:rPr>
          <w:rFonts w:ascii="Arial" w:hAnsi="Arial" w:cs="Arial"/>
          <w:i/>
        </w:rPr>
        <w:t>silla</w:t>
      </w:r>
      <w:proofErr w:type="spellEnd"/>
      <w:r>
        <w:rPr>
          <w:rFonts w:ascii="Arial" w:hAnsi="Arial" w:cs="Arial"/>
          <w:i/>
        </w:rPr>
        <w:t xml:space="preserve"> (Ride gently over the bridge)</w:t>
      </w:r>
      <w:r w:rsidRPr="005513D4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6A4ED0">
        <w:rPr>
          <w:rFonts w:ascii="Arial" w:hAnsi="Arial" w:cs="Arial"/>
          <w:lang w:val="de-DE"/>
        </w:rPr>
        <w:t xml:space="preserve">ART IST KUKU NUUT, 2012. [EST 141] </w:t>
      </w:r>
      <w:r w:rsidR="002508CF" w:rsidRPr="006A4ED0">
        <w:rPr>
          <w:rFonts w:ascii="Arial" w:hAnsi="Arial" w:cs="Arial"/>
          <w:lang w:val="de-DE"/>
        </w:rPr>
        <w:t>3</w:t>
      </w:r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vnt</w:t>
      </w:r>
      <w:proofErr w:type="spellEnd"/>
      <w:r w:rsidRPr="006A4ED0">
        <w:rPr>
          <w:rFonts w:ascii="Arial" w:hAnsi="Arial" w:cs="Arial"/>
          <w:lang w:val="de-DE"/>
        </w:rPr>
        <w:t>.</w:t>
      </w:r>
    </w:p>
    <w:p w14:paraId="1DCFE081" w14:textId="77777777" w:rsidR="005F41F3" w:rsidRPr="007E3AAB" w:rsidRDefault="005F41F3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KURVITZ. </w:t>
      </w:r>
      <w:r w:rsidRPr="006A4ED0">
        <w:rPr>
          <w:rFonts w:ascii="Arial" w:hAnsi="Arial" w:cs="Arial"/>
          <w:lang w:val="de-DE"/>
        </w:rPr>
        <w:t>Tallinn: KUMU, 2013. [EST 142]</w:t>
      </w:r>
      <w:r w:rsidR="008B64A9" w:rsidRPr="006A4ED0">
        <w:rPr>
          <w:rFonts w:ascii="Arial" w:hAnsi="Arial" w:cs="Arial"/>
          <w:lang w:val="de-DE"/>
        </w:rPr>
        <w:t xml:space="preserve"> 2 </w:t>
      </w:r>
      <w:proofErr w:type="spellStart"/>
      <w:r w:rsidR="008B64A9" w:rsidRPr="006A4ED0">
        <w:rPr>
          <w:rFonts w:ascii="Arial" w:hAnsi="Arial" w:cs="Arial"/>
          <w:lang w:val="de-DE"/>
        </w:rPr>
        <w:t>vnt</w:t>
      </w:r>
      <w:proofErr w:type="spellEnd"/>
      <w:r w:rsidR="008B64A9" w:rsidRPr="006A4ED0">
        <w:rPr>
          <w:rFonts w:ascii="Arial" w:hAnsi="Arial" w:cs="Arial"/>
          <w:lang w:val="de-DE"/>
        </w:rPr>
        <w:t>.</w:t>
      </w:r>
    </w:p>
    <w:p w14:paraId="4AE471B4" w14:textId="77777777" w:rsidR="007E3AAB" w:rsidRPr="00A775FC" w:rsidRDefault="007E3AA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1F7C5F">
        <w:rPr>
          <w:rFonts w:ascii="Arial" w:hAnsi="Arial" w:cs="Arial"/>
        </w:rPr>
        <w:t>M</w:t>
      </w:r>
      <w:r>
        <w:rPr>
          <w:rFonts w:ascii="Arial" w:hAnsi="Arial" w:cs="Arial"/>
        </w:rPr>
        <w:t>URKA</w:t>
      </w:r>
      <w:r w:rsidRPr="001F7C5F">
        <w:rPr>
          <w:rFonts w:ascii="Arial" w:hAnsi="Arial" w:cs="Arial"/>
        </w:rPr>
        <w:t>. 12 years. 2013.</w:t>
      </w:r>
      <w:r>
        <w:rPr>
          <w:rFonts w:ascii="Arial" w:hAnsi="Arial" w:cs="Arial"/>
        </w:rPr>
        <w:t xml:space="preserve"> [EST 143]</w:t>
      </w:r>
      <w:r w:rsidR="007E0E8E">
        <w:rPr>
          <w:rFonts w:ascii="Arial" w:hAnsi="Arial" w:cs="Arial"/>
        </w:rPr>
        <w:t xml:space="preserve"> 4 </w:t>
      </w:r>
      <w:proofErr w:type="spellStart"/>
      <w:r w:rsidR="007E0E8E">
        <w:rPr>
          <w:rFonts w:ascii="Arial" w:hAnsi="Arial" w:cs="Arial"/>
        </w:rPr>
        <w:t>vnt</w:t>
      </w:r>
      <w:proofErr w:type="spellEnd"/>
      <w:r w:rsidR="007E0E8E">
        <w:rPr>
          <w:rFonts w:ascii="Arial" w:hAnsi="Arial" w:cs="Arial"/>
        </w:rPr>
        <w:t>.</w:t>
      </w:r>
    </w:p>
    <w:p w14:paraId="38EAF31D" w14:textId="77777777" w:rsidR="00A775FC" w:rsidRPr="00A5635B" w:rsidRDefault="00A775FC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Dénes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Farkas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Neeme</w:t>
      </w:r>
      <w:proofErr w:type="spellEnd"/>
      <w:r w:rsidRPr="00682E78">
        <w:rPr>
          <w:rFonts w:ascii="Arial" w:hAnsi="Arial" w:cs="Arial"/>
          <w:b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Külm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682E78">
        <w:rPr>
          <w:rFonts w:ascii="Arial" w:hAnsi="Arial" w:cs="Arial"/>
          <w:i/>
          <w:lang w:val="lt-LT"/>
        </w:rPr>
        <w:t xml:space="preserve">Vytautas Didysis. </w:t>
      </w:r>
      <w:r w:rsidRPr="006A4ED0">
        <w:rPr>
          <w:rFonts w:ascii="Arial" w:hAnsi="Arial" w:cs="Arial"/>
          <w:i/>
          <w:lang w:val="fr-FR"/>
        </w:rPr>
        <w:t xml:space="preserve">3 </w:t>
      </w:r>
      <w:proofErr w:type="spellStart"/>
      <w:r w:rsidRPr="006A4ED0">
        <w:rPr>
          <w:rFonts w:ascii="Arial" w:hAnsi="Arial" w:cs="Arial"/>
          <w:i/>
          <w:lang w:val="fr-FR"/>
        </w:rPr>
        <w:t>jūros</w:t>
      </w:r>
      <w:proofErr w:type="spellEnd"/>
      <w:r w:rsidRPr="006A4ED0">
        <w:rPr>
          <w:rFonts w:ascii="Arial" w:hAnsi="Arial" w:cs="Arial"/>
          <w:i/>
          <w:lang w:val="fr-FR"/>
        </w:rPr>
        <w:t xml:space="preserve">, </w:t>
      </w:r>
      <w:r w:rsidRPr="006A4ED0">
        <w:rPr>
          <w:rFonts w:ascii="Arial" w:hAnsi="Arial" w:cs="Arial"/>
          <w:lang w:val="fr-FR"/>
        </w:rPr>
        <w:t>2011</w:t>
      </w:r>
      <w:r w:rsidRPr="006A4ED0">
        <w:rPr>
          <w:rFonts w:ascii="Arial" w:hAnsi="Arial" w:cs="Arial"/>
          <w:b/>
          <w:lang w:val="fr-FR"/>
        </w:rPr>
        <w:t xml:space="preserve"> </w:t>
      </w:r>
      <w:r w:rsidRPr="006A4ED0">
        <w:rPr>
          <w:rFonts w:ascii="Arial" w:hAnsi="Arial" w:cs="Arial"/>
          <w:lang w:val="fr-FR"/>
        </w:rPr>
        <w:t>[EST 144</w:t>
      </w:r>
      <w:r w:rsidRPr="006A4ED0">
        <w:rPr>
          <w:rFonts w:ascii="Arial" w:hAnsi="Arial" w:cs="Arial"/>
          <w:b/>
          <w:lang w:val="fr-FR"/>
        </w:rPr>
        <w:t>]</w:t>
      </w:r>
    </w:p>
    <w:p w14:paraId="287D6884" w14:textId="77777777" w:rsidR="00A5635B" w:rsidRPr="00A5635B" w:rsidRDefault="00A5635B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Mare </w:t>
      </w:r>
      <w:proofErr w:type="spellStart"/>
      <w:r w:rsidRPr="006A4ED0">
        <w:rPr>
          <w:rFonts w:ascii="Arial" w:hAnsi="Arial" w:cs="Arial"/>
          <w:lang w:val="fr-FR"/>
        </w:rPr>
        <w:t>Joonsalu</w:t>
      </w:r>
      <w:proofErr w:type="spellEnd"/>
      <w:r w:rsidRPr="006A4ED0">
        <w:rPr>
          <w:rFonts w:ascii="Arial" w:hAnsi="Arial" w:cs="Arial"/>
          <w:lang w:val="fr-FR"/>
        </w:rPr>
        <w:t xml:space="preserve"> – </w:t>
      </w:r>
      <w:proofErr w:type="spellStart"/>
      <w:r w:rsidRPr="006A4ED0">
        <w:rPr>
          <w:rFonts w:ascii="Arial" w:hAnsi="Arial" w:cs="Arial"/>
          <w:lang w:val="fr-FR"/>
        </w:rPr>
        <w:t>Tiiu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Talvistu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>Pallas.</w:t>
      </w:r>
      <w:r w:rsidRPr="006A4ED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 xml:space="preserve">Tartu </w:t>
      </w:r>
      <w:proofErr w:type="spellStart"/>
      <w:r>
        <w:rPr>
          <w:rFonts w:ascii="Arial" w:hAnsi="Arial" w:cs="Arial"/>
        </w:rPr>
        <w:t>Kunstimuuseum</w:t>
      </w:r>
      <w:proofErr w:type="spellEnd"/>
      <w:r>
        <w:rPr>
          <w:rFonts w:ascii="Arial" w:hAnsi="Arial" w:cs="Arial"/>
        </w:rPr>
        <w:t>, 2010. [EST</w:t>
      </w:r>
      <w:r w:rsidRPr="00587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145]</w:t>
      </w:r>
    </w:p>
    <w:p w14:paraId="6E1F66A5" w14:textId="77777777" w:rsidR="00A5635B" w:rsidRPr="007C2E91" w:rsidRDefault="007C2E91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D5756F">
        <w:rPr>
          <w:rFonts w:ascii="Arial" w:hAnsi="Arial" w:cs="Arial"/>
          <w:i/>
        </w:rPr>
        <w:t>Afterlives of Gardens 1</w:t>
      </w:r>
      <w:r w:rsidRPr="00D5756F">
        <w:rPr>
          <w:rFonts w:ascii="Arial" w:hAnsi="Arial" w:cs="Arial"/>
        </w:rPr>
        <w:t>. Tallinn: KUMU</w:t>
      </w:r>
      <w:r>
        <w:rPr>
          <w:rFonts w:ascii="Arial" w:hAnsi="Arial" w:cs="Arial"/>
        </w:rPr>
        <w:t>, 2013. [EST 146]</w:t>
      </w:r>
    </w:p>
    <w:p w14:paraId="45B1A7D9" w14:textId="77777777" w:rsidR="007C2E91" w:rsidRPr="006E3128" w:rsidRDefault="007C2E91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D5756F">
        <w:rPr>
          <w:rFonts w:ascii="Arial" w:hAnsi="Arial" w:cs="Arial"/>
          <w:i/>
        </w:rPr>
        <w:t>Afterlives of Gardens 1</w:t>
      </w:r>
      <w:r w:rsidRPr="00D5756F">
        <w:rPr>
          <w:rFonts w:ascii="Arial" w:hAnsi="Arial" w:cs="Arial"/>
        </w:rPr>
        <w:t>. Tallinn: KUMU</w:t>
      </w:r>
      <w:r>
        <w:rPr>
          <w:rFonts w:ascii="Arial" w:hAnsi="Arial" w:cs="Arial"/>
        </w:rPr>
        <w:t>, 2013. [EST 147]</w:t>
      </w:r>
    </w:p>
    <w:p w14:paraId="4B811CDA" w14:textId="77777777" w:rsidR="006E3128" w:rsidRDefault="006E312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E61FF3">
        <w:rPr>
          <w:rFonts w:ascii="Arial" w:hAnsi="Arial" w:cs="Arial"/>
          <w:i/>
        </w:rPr>
        <w:t xml:space="preserve">Marge </w:t>
      </w:r>
      <w:proofErr w:type="spellStart"/>
      <w:r w:rsidRPr="00E61FF3">
        <w:rPr>
          <w:rFonts w:ascii="Arial" w:hAnsi="Arial" w:cs="Arial"/>
          <w:i/>
        </w:rPr>
        <w:t>Monko</w:t>
      </w:r>
      <w:proofErr w:type="spellEnd"/>
      <w:r w:rsidRPr="00E61FF3">
        <w:rPr>
          <w:rFonts w:ascii="Arial" w:hAnsi="Arial" w:cs="Arial"/>
          <w:i/>
        </w:rPr>
        <w:t>. How to Wear Red.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lt-LT"/>
        </w:rPr>
        <w:t>Walther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König</w:t>
      </w:r>
      <w:proofErr w:type="spellEnd"/>
      <w:r>
        <w:rPr>
          <w:rFonts w:ascii="Arial" w:hAnsi="Arial" w:cs="Arial"/>
          <w:lang w:val="lt-LT"/>
        </w:rPr>
        <w:t>, 2013. [EST 148]</w:t>
      </w:r>
      <w:r w:rsidR="00E72B0B">
        <w:rPr>
          <w:rFonts w:ascii="Arial" w:hAnsi="Arial" w:cs="Arial"/>
          <w:lang w:val="lt-LT"/>
        </w:rPr>
        <w:t xml:space="preserve"> 2  </w:t>
      </w:r>
      <w:proofErr w:type="spellStart"/>
      <w:r w:rsidR="00E72B0B">
        <w:rPr>
          <w:rFonts w:ascii="Arial" w:hAnsi="Arial" w:cs="Arial"/>
          <w:lang w:val="lt-LT"/>
        </w:rPr>
        <w:t>vvvnt</w:t>
      </w:r>
      <w:proofErr w:type="spellEnd"/>
      <w:r w:rsidR="00E72B0B">
        <w:rPr>
          <w:rFonts w:ascii="Arial" w:hAnsi="Arial" w:cs="Arial"/>
          <w:lang w:val="lt-LT"/>
        </w:rPr>
        <w:t>.</w:t>
      </w:r>
    </w:p>
    <w:p w14:paraId="333CBC0D" w14:textId="77777777" w:rsidR="00FE0A3C" w:rsidRPr="00FE0A3C" w:rsidRDefault="00204187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HUH? PFUI! YUCK! AHA! WOW!</w:t>
      </w:r>
      <w:r w:rsidRPr="006A4ED0">
        <w:rPr>
          <w:rFonts w:ascii="Arial" w:hAnsi="Arial" w:cs="Arial"/>
          <w:b/>
          <w:i/>
          <w:lang w:val="lt-LT"/>
        </w:rPr>
        <w:t xml:space="preserve"> </w:t>
      </w:r>
      <w:r w:rsidRPr="009A292F">
        <w:rPr>
          <w:rFonts w:ascii="Arial" w:hAnsi="Arial" w:cs="Arial"/>
        </w:rPr>
        <w:t>The Classics of Estonian Contemporary Art.</w:t>
      </w:r>
      <w:r w:rsidRPr="00B0590E">
        <w:rPr>
          <w:rFonts w:ascii="Arial" w:hAnsi="Arial" w:cs="Arial"/>
        </w:rPr>
        <w:t xml:space="preserve"> ART IS KUKU NU UT, 2012. [EST 149]</w:t>
      </w:r>
      <w:r w:rsidR="002508CF">
        <w:rPr>
          <w:rFonts w:ascii="Arial" w:hAnsi="Arial" w:cs="Arial"/>
        </w:rPr>
        <w:t xml:space="preserve"> 2 </w:t>
      </w:r>
      <w:proofErr w:type="spellStart"/>
      <w:r w:rsidR="002508CF">
        <w:rPr>
          <w:rFonts w:ascii="Arial" w:hAnsi="Arial" w:cs="Arial"/>
        </w:rPr>
        <w:t>vnt</w:t>
      </w:r>
      <w:proofErr w:type="spellEnd"/>
    </w:p>
    <w:p w14:paraId="3C0704EE" w14:textId="77777777" w:rsidR="00204187" w:rsidRPr="00FE0A3C" w:rsidRDefault="00FE0A3C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507CF">
        <w:rPr>
          <w:rFonts w:ascii="Arial" w:hAnsi="Arial" w:cs="Arial"/>
          <w:i/>
        </w:rPr>
        <w:t xml:space="preserve">Raul </w:t>
      </w:r>
      <w:proofErr w:type="spellStart"/>
      <w:r w:rsidRPr="006507CF">
        <w:rPr>
          <w:rFonts w:ascii="Arial" w:hAnsi="Arial" w:cs="Arial"/>
          <w:i/>
        </w:rPr>
        <w:t>Meel</w:t>
      </w:r>
      <w:proofErr w:type="spellEnd"/>
      <w:r w:rsidRPr="006507CF">
        <w:rPr>
          <w:rFonts w:ascii="Arial" w:hAnsi="Arial" w:cs="Arial"/>
          <w:i/>
        </w:rPr>
        <w:t>. Dialogues with Infinity.</w:t>
      </w:r>
      <w:r w:rsidRPr="006507CF">
        <w:rPr>
          <w:rFonts w:ascii="Arial" w:hAnsi="Arial" w:cs="Arial"/>
        </w:rPr>
        <w:t xml:space="preserve"> Tallinn: KUMU, 2014 [EST 150]</w:t>
      </w:r>
      <w:r w:rsidR="002508CF">
        <w:rPr>
          <w:rFonts w:ascii="Arial" w:hAnsi="Arial" w:cs="Arial"/>
        </w:rPr>
        <w:t>.</w:t>
      </w:r>
    </w:p>
    <w:p w14:paraId="7454FFDD" w14:textId="77777777" w:rsidR="00FE0A3C" w:rsidRPr="00204187" w:rsidRDefault="00FE0A3C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Flo </w:t>
      </w:r>
      <w:proofErr w:type="spellStart"/>
      <w:r w:rsidRPr="006A4ED0">
        <w:rPr>
          <w:rFonts w:ascii="Arial" w:hAnsi="Arial" w:cs="Arial"/>
          <w:lang w:val="de-DE"/>
        </w:rPr>
        <w:t>Kasearu</w:t>
      </w:r>
      <w:proofErr w:type="spellEnd"/>
      <w:r w:rsidRPr="006A4ED0">
        <w:rPr>
          <w:rFonts w:ascii="Arial" w:hAnsi="Arial" w:cs="Arial"/>
          <w:lang w:val="de-DE"/>
        </w:rPr>
        <w:t xml:space="preserve"> Haus Museum. 2013. [EST 151]</w:t>
      </w:r>
    </w:p>
    <w:p w14:paraId="7BE8C694" w14:textId="77777777" w:rsidR="00927658" w:rsidRDefault="00927658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927658">
        <w:rPr>
          <w:rFonts w:ascii="Arial" w:hAnsi="Arial" w:cs="Arial"/>
          <w:i/>
          <w:lang w:val="lt-LT"/>
        </w:rPr>
        <w:t>Denes</w:t>
      </w:r>
      <w:proofErr w:type="spellEnd"/>
      <w:r w:rsidRPr="00927658">
        <w:rPr>
          <w:rFonts w:ascii="Arial" w:hAnsi="Arial" w:cs="Arial"/>
          <w:i/>
          <w:lang w:val="lt-LT"/>
        </w:rPr>
        <w:t xml:space="preserve"> </w:t>
      </w:r>
      <w:proofErr w:type="spellStart"/>
      <w:r w:rsidRPr="00927658">
        <w:rPr>
          <w:rFonts w:ascii="Arial" w:hAnsi="Arial" w:cs="Arial"/>
          <w:i/>
          <w:lang w:val="lt-LT"/>
        </w:rPr>
        <w:t>Farkas</w:t>
      </w:r>
      <w:proofErr w:type="spellEnd"/>
      <w:r w:rsidRPr="00927658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927658">
        <w:rPr>
          <w:rFonts w:ascii="Arial" w:hAnsi="Arial" w:cs="Arial"/>
          <w:i/>
          <w:lang w:val="lt-LT"/>
        </w:rPr>
        <w:t>Evident</w:t>
      </w:r>
      <w:proofErr w:type="spellEnd"/>
      <w:r w:rsidRPr="00927658">
        <w:rPr>
          <w:rFonts w:ascii="Arial" w:hAnsi="Arial" w:cs="Arial"/>
          <w:i/>
          <w:lang w:val="lt-LT"/>
        </w:rPr>
        <w:t xml:space="preserve"> </w:t>
      </w:r>
      <w:proofErr w:type="spellStart"/>
      <w:r w:rsidRPr="00927658">
        <w:rPr>
          <w:rFonts w:ascii="Arial" w:hAnsi="Arial" w:cs="Arial"/>
          <w:i/>
          <w:lang w:val="lt-LT"/>
        </w:rPr>
        <w:t>in</w:t>
      </w:r>
      <w:proofErr w:type="spellEnd"/>
      <w:r w:rsidRPr="00927658">
        <w:rPr>
          <w:rFonts w:ascii="Arial" w:hAnsi="Arial" w:cs="Arial"/>
          <w:i/>
          <w:lang w:val="lt-LT"/>
        </w:rPr>
        <w:t xml:space="preserve"> </w:t>
      </w:r>
      <w:proofErr w:type="spellStart"/>
      <w:r w:rsidRPr="00927658">
        <w:rPr>
          <w:rFonts w:ascii="Arial" w:hAnsi="Arial" w:cs="Arial"/>
          <w:i/>
          <w:lang w:val="lt-LT"/>
        </w:rPr>
        <w:t>advance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Estonian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55th International Art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 xml:space="preserve"> di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Stenberg</w:t>
      </w:r>
      <w:proofErr w:type="spellEnd"/>
      <w:r>
        <w:rPr>
          <w:rFonts w:ascii="Arial" w:hAnsi="Arial" w:cs="Arial"/>
          <w:lang w:val="lt-LT"/>
        </w:rPr>
        <w:t xml:space="preserve"> Press, 2013 [EST 152]</w:t>
      </w:r>
    </w:p>
    <w:p w14:paraId="2C17215D" w14:textId="77777777" w:rsidR="00DA4F8F" w:rsidRPr="007134A9" w:rsidRDefault="00DA4F8F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 xml:space="preserve">PRADA PRAVDA. Tartu: Art </w:t>
      </w:r>
      <w:proofErr w:type="spellStart"/>
      <w:r w:rsidRPr="00682E78">
        <w:rPr>
          <w:rFonts w:ascii="Arial" w:hAnsi="Arial" w:cs="Arial"/>
          <w:lang w:val="pl-PL"/>
        </w:rPr>
        <w:t>ist</w:t>
      </w:r>
      <w:proofErr w:type="spellEnd"/>
      <w:r w:rsidRPr="00682E78">
        <w:rPr>
          <w:rFonts w:ascii="Arial" w:hAnsi="Arial" w:cs="Arial"/>
          <w:lang w:val="pl-PL"/>
        </w:rPr>
        <w:t xml:space="preserve"> kuku </w:t>
      </w:r>
      <w:proofErr w:type="spellStart"/>
      <w:r w:rsidRPr="00682E78">
        <w:rPr>
          <w:rFonts w:ascii="Arial" w:hAnsi="Arial" w:cs="Arial"/>
          <w:lang w:val="pl-PL"/>
        </w:rPr>
        <w:t>nu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ut</w:t>
      </w:r>
      <w:proofErr w:type="spellEnd"/>
      <w:r w:rsidRPr="00682E78">
        <w:rPr>
          <w:rFonts w:ascii="Arial" w:hAnsi="Arial" w:cs="Arial"/>
          <w:lang w:val="pl-PL"/>
        </w:rPr>
        <w:t xml:space="preserve">, 2013. </w:t>
      </w:r>
      <w:r>
        <w:rPr>
          <w:rFonts w:ascii="Arial" w:hAnsi="Arial" w:cs="Arial"/>
          <w:lang w:val="de-DE"/>
        </w:rPr>
        <w:t>[EST 153]</w:t>
      </w:r>
    </w:p>
    <w:p w14:paraId="0E67C188" w14:textId="77777777" w:rsidR="007134A9" w:rsidRDefault="007134A9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595341">
        <w:rPr>
          <w:rFonts w:ascii="Arial" w:hAnsi="Arial" w:cs="Arial"/>
          <w:i/>
          <w:lang w:val="lt-LT"/>
        </w:rPr>
        <w:lastRenderedPageBreak/>
        <w:t>Crime</w:t>
      </w:r>
      <w:proofErr w:type="spellEnd"/>
      <w:r w:rsidRPr="00595341">
        <w:rPr>
          <w:rFonts w:ascii="Arial" w:hAnsi="Arial" w:cs="Arial"/>
          <w:i/>
          <w:lang w:val="lt-LT"/>
        </w:rPr>
        <w:t xml:space="preserve"> </w:t>
      </w:r>
      <w:proofErr w:type="spellStart"/>
      <w:r w:rsidRPr="00595341">
        <w:rPr>
          <w:rFonts w:ascii="Arial" w:hAnsi="Arial" w:cs="Arial"/>
          <w:i/>
          <w:lang w:val="lt-LT"/>
        </w:rPr>
        <w:t>and</w:t>
      </w:r>
      <w:proofErr w:type="spellEnd"/>
      <w:r w:rsidRPr="00595341">
        <w:rPr>
          <w:rFonts w:ascii="Arial" w:hAnsi="Arial" w:cs="Arial"/>
          <w:i/>
          <w:lang w:val="lt-LT"/>
        </w:rPr>
        <w:t xml:space="preserve"> </w:t>
      </w:r>
      <w:proofErr w:type="spellStart"/>
      <w:r w:rsidRPr="00595341">
        <w:rPr>
          <w:rFonts w:ascii="Arial" w:hAnsi="Arial" w:cs="Arial"/>
          <w:i/>
          <w:lang w:val="lt-LT"/>
        </w:rPr>
        <w:t>Punishment</w:t>
      </w:r>
      <w:proofErr w:type="spellEnd"/>
      <w:r w:rsidRPr="00595341">
        <w:rPr>
          <w:rFonts w:ascii="Arial" w:hAnsi="Arial" w:cs="Arial"/>
          <w:lang w:val="lt-LT"/>
        </w:rPr>
        <w:t xml:space="preserve">. </w:t>
      </w:r>
      <w:proofErr w:type="spellStart"/>
      <w:r w:rsidRPr="00595341">
        <w:rPr>
          <w:rFonts w:ascii="Arial" w:hAnsi="Arial" w:cs="Arial"/>
          <w:lang w:val="lt-LT"/>
        </w:rPr>
        <w:t>Tallinn</w:t>
      </w:r>
      <w:proofErr w:type="spellEnd"/>
      <w:r w:rsidRPr="00595341">
        <w:rPr>
          <w:rFonts w:ascii="Arial" w:hAnsi="Arial" w:cs="Arial"/>
          <w:lang w:val="lt-LT"/>
        </w:rPr>
        <w:t xml:space="preserve"> Art </w:t>
      </w:r>
      <w:proofErr w:type="spellStart"/>
      <w:r w:rsidRPr="00595341">
        <w:rPr>
          <w:rFonts w:ascii="Arial" w:hAnsi="Arial" w:cs="Arial"/>
          <w:lang w:val="lt-LT"/>
        </w:rPr>
        <w:t>Hall</w:t>
      </w:r>
      <w:proofErr w:type="spellEnd"/>
      <w:r w:rsidRPr="00595341">
        <w:rPr>
          <w:rFonts w:ascii="Arial" w:hAnsi="Arial" w:cs="Arial"/>
          <w:lang w:val="lt-LT"/>
        </w:rPr>
        <w:t xml:space="preserve"> </w:t>
      </w:r>
      <w:proofErr w:type="spellStart"/>
      <w:r w:rsidRPr="00595341">
        <w:rPr>
          <w:rFonts w:ascii="Arial" w:hAnsi="Arial" w:cs="Arial"/>
          <w:lang w:val="lt-LT"/>
        </w:rPr>
        <w:t>Foundation</w:t>
      </w:r>
      <w:proofErr w:type="spellEnd"/>
      <w:r w:rsidRPr="00595341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[EST 154]</w:t>
      </w:r>
    </w:p>
    <w:p w14:paraId="3D784297" w14:textId="77777777" w:rsidR="007D1801" w:rsidRDefault="007D1801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2A1FF9">
        <w:rPr>
          <w:rFonts w:ascii="Arial" w:hAnsi="Arial" w:cs="Arial"/>
          <w:i/>
          <w:lang w:val="lt-LT"/>
        </w:rPr>
        <w:t>Ando</w:t>
      </w:r>
      <w:proofErr w:type="spellEnd"/>
      <w:r w:rsidRPr="002A1FF9">
        <w:rPr>
          <w:rFonts w:ascii="Arial" w:hAnsi="Arial" w:cs="Arial"/>
          <w:i/>
          <w:lang w:val="lt-LT"/>
        </w:rPr>
        <w:t xml:space="preserve"> </w:t>
      </w:r>
      <w:proofErr w:type="spellStart"/>
      <w:r w:rsidRPr="002A1FF9">
        <w:rPr>
          <w:rFonts w:ascii="Arial" w:hAnsi="Arial" w:cs="Arial"/>
          <w:i/>
          <w:lang w:val="lt-LT"/>
        </w:rPr>
        <w:t>Keskküla</w:t>
      </w:r>
      <w:proofErr w:type="spellEnd"/>
      <w:r w:rsidRPr="002A1FF9">
        <w:rPr>
          <w:rFonts w:ascii="Arial" w:hAnsi="Arial" w:cs="Arial"/>
          <w:i/>
          <w:lang w:val="lt-LT"/>
        </w:rPr>
        <w:t xml:space="preserve">. </w:t>
      </w:r>
      <w:proofErr w:type="spellStart"/>
      <w:r w:rsidRPr="002A1FF9">
        <w:rPr>
          <w:rFonts w:ascii="Arial" w:hAnsi="Arial" w:cs="Arial"/>
          <w:i/>
          <w:lang w:val="lt-LT"/>
        </w:rPr>
        <w:t>Reality</w:t>
      </w:r>
      <w:proofErr w:type="spellEnd"/>
      <w:r w:rsidRPr="002A1FF9">
        <w:rPr>
          <w:rFonts w:ascii="Arial" w:hAnsi="Arial" w:cs="Arial"/>
          <w:i/>
          <w:lang w:val="lt-LT"/>
        </w:rPr>
        <w:t xml:space="preserve"> </w:t>
      </w:r>
      <w:proofErr w:type="spellStart"/>
      <w:r w:rsidRPr="002A1FF9">
        <w:rPr>
          <w:rFonts w:ascii="Arial" w:hAnsi="Arial" w:cs="Arial"/>
          <w:i/>
          <w:lang w:val="lt-LT"/>
        </w:rPr>
        <w:t>and</w:t>
      </w:r>
      <w:proofErr w:type="spellEnd"/>
      <w:r w:rsidRPr="002A1FF9">
        <w:rPr>
          <w:rFonts w:ascii="Arial" w:hAnsi="Arial" w:cs="Arial"/>
          <w:i/>
          <w:lang w:val="lt-LT"/>
        </w:rPr>
        <w:t xml:space="preserve"> </w:t>
      </w:r>
      <w:proofErr w:type="spellStart"/>
      <w:r w:rsidRPr="002A1FF9">
        <w:rPr>
          <w:rFonts w:ascii="Arial" w:hAnsi="Arial" w:cs="Arial"/>
          <w:i/>
          <w:lang w:val="lt-LT"/>
        </w:rPr>
        <w:t>Technodelics</w:t>
      </w:r>
      <w:proofErr w:type="spellEnd"/>
      <w:r w:rsidRPr="002A1FF9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: KUMU, 2020. [EST 155]</w:t>
      </w:r>
    </w:p>
    <w:p w14:paraId="499F7FEF" w14:textId="77777777" w:rsidR="00DF1CE6" w:rsidRDefault="00DF1CE6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D76584">
        <w:rPr>
          <w:rFonts w:ascii="Arial" w:hAnsi="Arial" w:cs="Arial"/>
          <w:i/>
          <w:lang w:val="lt-LT"/>
        </w:rPr>
        <w:t>Creating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the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Self</w:t>
      </w:r>
      <w:proofErr w:type="spellEnd"/>
      <w:r w:rsidRPr="00D76584">
        <w:rPr>
          <w:rFonts w:ascii="Arial" w:hAnsi="Arial" w:cs="Arial"/>
          <w:i/>
          <w:lang w:val="lt-LT"/>
        </w:rPr>
        <w:t xml:space="preserve">. </w:t>
      </w:r>
      <w:proofErr w:type="spellStart"/>
      <w:r w:rsidRPr="00D76584">
        <w:rPr>
          <w:rFonts w:ascii="Arial" w:hAnsi="Arial" w:cs="Arial"/>
          <w:i/>
          <w:lang w:val="lt-LT"/>
        </w:rPr>
        <w:t>Emancipating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Woman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in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Estonian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and</w:t>
      </w:r>
      <w:proofErr w:type="spellEnd"/>
      <w:r w:rsidRPr="00D76584">
        <w:rPr>
          <w:rFonts w:ascii="Arial" w:hAnsi="Arial" w:cs="Arial"/>
          <w:i/>
          <w:lang w:val="lt-LT"/>
        </w:rPr>
        <w:t xml:space="preserve"> </w:t>
      </w:r>
      <w:proofErr w:type="spellStart"/>
      <w:r w:rsidRPr="00D76584">
        <w:rPr>
          <w:rFonts w:ascii="Arial" w:hAnsi="Arial" w:cs="Arial"/>
          <w:i/>
          <w:lang w:val="lt-LT"/>
        </w:rPr>
        <w:t>Finnish</w:t>
      </w:r>
      <w:proofErr w:type="spellEnd"/>
      <w:r w:rsidRPr="00D76584">
        <w:rPr>
          <w:rFonts w:ascii="Arial" w:hAnsi="Arial" w:cs="Arial"/>
          <w:i/>
          <w:lang w:val="lt-LT"/>
        </w:rPr>
        <w:t xml:space="preserve"> Art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 xml:space="preserve">: KUMU, 2020. </w:t>
      </w:r>
      <w:r w:rsidRPr="002A1FF9">
        <w:rPr>
          <w:rFonts w:ascii="Arial" w:hAnsi="Arial" w:cs="Arial"/>
          <w:lang w:val="lt-LT"/>
        </w:rPr>
        <w:t>[EST 15</w:t>
      </w:r>
      <w:r>
        <w:rPr>
          <w:rFonts w:ascii="Arial" w:hAnsi="Arial" w:cs="Arial"/>
          <w:lang w:val="lt-LT"/>
        </w:rPr>
        <w:t>6</w:t>
      </w:r>
      <w:r w:rsidRPr="002A1FF9">
        <w:rPr>
          <w:rFonts w:ascii="Arial" w:hAnsi="Arial" w:cs="Arial"/>
          <w:lang w:val="lt-LT"/>
        </w:rPr>
        <w:t>]</w:t>
      </w:r>
    </w:p>
    <w:p w14:paraId="06FBCEF1" w14:textId="77777777" w:rsidR="00A80454" w:rsidRDefault="00A80454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A80454">
        <w:rPr>
          <w:rFonts w:ascii="Arial" w:hAnsi="Arial" w:cs="Arial"/>
          <w:lang w:val="en-GB"/>
        </w:rPr>
        <w:t>Šelda</w:t>
      </w:r>
      <w:proofErr w:type="spellEnd"/>
      <w:r w:rsidRPr="00A80454">
        <w:rPr>
          <w:rFonts w:ascii="Arial" w:hAnsi="Arial" w:cs="Arial"/>
          <w:lang w:val="en-GB"/>
        </w:rPr>
        <w:t xml:space="preserve"> </w:t>
      </w:r>
      <w:proofErr w:type="spellStart"/>
      <w:r w:rsidRPr="00A80454">
        <w:rPr>
          <w:rFonts w:ascii="Arial" w:hAnsi="Arial" w:cs="Arial"/>
          <w:lang w:val="en-GB"/>
        </w:rPr>
        <w:t>Pukite</w:t>
      </w:r>
      <w:proofErr w:type="spellEnd"/>
      <w:r w:rsidRPr="00A80454">
        <w:rPr>
          <w:rFonts w:ascii="Arial" w:hAnsi="Arial" w:cs="Arial"/>
          <w:lang w:val="lt-LT"/>
        </w:rPr>
        <w:t>&amp;</w:t>
      </w:r>
      <w:proofErr w:type="spellStart"/>
      <w:r w:rsidRPr="00A80454">
        <w:rPr>
          <w:rFonts w:ascii="Arial" w:hAnsi="Arial" w:cs="Arial"/>
          <w:lang w:val="lt-LT"/>
        </w:rPr>
        <w:t>Indrek</w:t>
      </w:r>
      <w:proofErr w:type="spellEnd"/>
      <w:r w:rsidRPr="00A80454">
        <w:rPr>
          <w:rFonts w:ascii="Arial" w:hAnsi="Arial" w:cs="Arial"/>
          <w:lang w:val="lt-LT"/>
        </w:rPr>
        <w:t xml:space="preserve"> </w:t>
      </w:r>
      <w:proofErr w:type="spellStart"/>
      <w:r w:rsidRPr="00A80454">
        <w:rPr>
          <w:rFonts w:ascii="Arial" w:hAnsi="Arial" w:cs="Arial"/>
          <w:lang w:val="lt-LT"/>
        </w:rPr>
        <w:t>Grigor</w:t>
      </w:r>
      <w:proofErr w:type="spellEnd"/>
      <w:r w:rsidRPr="00A80454">
        <w:rPr>
          <w:rFonts w:ascii="Arial" w:hAnsi="Arial" w:cs="Arial"/>
          <w:lang w:val="lt-LT"/>
        </w:rPr>
        <w:t xml:space="preserve">. </w:t>
      </w:r>
      <w:proofErr w:type="spellStart"/>
      <w:r w:rsidRPr="00A80454">
        <w:rPr>
          <w:rFonts w:ascii="Arial" w:hAnsi="Arial" w:cs="Arial"/>
          <w:i/>
          <w:lang w:val="lt-LT"/>
        </w:rPr>
        <w:t>Silver</w:t>
      </w:r>
      <w:proofErr w:type="spellEnd"/>
      <w:r w:rsidRPr="00A80454">
        <w:rPr>
          <w:rFonts w:ascii="Arial" w:hAnsi="Arial" w:cs="Arial"/>
          <w:i/>
          <w:lang w:val="lt-LT"/>
        </w:rPr>
        <w:t xml:space="preserve"> </w:t>
      </w:r>
      <w:proofErr w:type="spellStart"/>
      <w:r w:rsidRPr="00A80454">
        <w:rPr>
          <w:rFonts w:ascii="Arial" w:hAnsi="Arial" w:cs="Arial"/>
          <w:i/>
          <w:lang w:val="lt-LT"/>
        </w:rPr>
        <w:t>girls</w:t>
      </w:r>
      <w:proofErr w:type="spellEnd"/>
      <w:r w:rsidRPr="00A80454">
        <w:rPr>
          <w:rFonts w:ascii="Arial" w:hAnsi="Arial" w:cs="Arial"/>
          <w:i/>
          <w:lang w:val="lt-LT"/>
        </w:rPr>
        <w:t xml:space="preserve">. </w:t>
      </w:r>
      <w:r w:rsidRPr="00A80454">
        <w:rPr>
          <w:rFonts w:ascii="Arial" w:hAnsi="Arial" w:cs="Arial"/>
          <w:i/>
          <w:lang w:val="en-GB"/>
        </w:rPr>
        <w:t>Retouched history of photography</w:t>
      </w:r>
      <w:r w:rsidRPr="00A80454">
        <w:rPr>
          <w:rFonts w:ascii="Arial" w:hAnsi="Arial" w:cs="Arial"/>
          <w:lang w:val="en-GB"/>
        </w:rPr>
        <w:t>. Tartu Art Museum, 2020.</w:t>
      </w:r>
      <w:r>
        <w:rPr>
          <w:rFonts w:ascii="Arial" w:hAnsi="Arial" w:cs="Arial"/>
          <w:lang w:val="en-GB"/>
        </w:rPr>
        <w:t xml:space="preserve"> </w:t>
      </w:r>
      <w:r w:rsidRPr="002A1FF9">
        <w:rPr>
          <w:rFonts w:ascii="Arial" w:hAnsi="Arial" w:cs="Arial"/>
          <w:lang w:val="lt-LT"/>
        </w:rPr>
        <w:t>[EST 15</w:t>
      </w:r>
      <w:r>
        <w:rPr>
          <w:rFonts w:ascii="Arial" w:hAnsi="Arial" w:cs="Arial"/>
          <w:lang w:val="lt-LT"/>
        </w:rPr>
        <w:t>7</w:t>
      </w:r>
      <w:r w:rsidRPr="002A1FF9">
        <w:rPr>
          <w:rFonts w:ascii="Arial" w:hAnsi="Arial" w:cs="Arial"/>
          <w:lang w:val="lt-LT"/>
        </w:rPr>
        <w:t>]</w:t>
      </w:r>
    </w:p>
    <w:p w14:paraId="053EA23C" w14:textId="77777777" w:rsidR="006B3480" w:rsidRDefault="006B3480" w:rsidP="002749BF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3C7E72">
        <w:rPr>
          <w:i/>
        </w:rPr>
        <w:t>Landscapes of Identity. Estonian Art 1700-1945. The 3</w:t>
      </w:r>
      <w:r w:rsidRPr="003C7E72">
        <w:rPr>
          <w:i/>
          <w:vertAlign w:val="superscript"/>
        </w:rPr>
        <w:t>rd</w:t>
      </w:r>
      <w:r w:rsidRPr="003C7E72">
        <w:rPr>
          <w:i/>
        </w:rPr>
        <w:t>-Floor Permanent Exhibition of the KUMU Art Museum</w:t>
      </w:r>
      <w:r>
        <w:t xml:space="preserve">. </w:t>
      </w:r>
      <w:r w:rsidRPr="003C7E72">
        <w:rPr>
          <w:lang w:val="de-DE"/>
        </w:rPr>
        <w:t xml:space="preserve">Tallinn: Art Museum </w:t>
      </w:r>
      <w:proofErr w:type="spellStart"/>
      <w:r w:rsidRPr="003C7E72">
        <w:rPr>
          <w:lang w:val="de-DE"/>
        </w:rPr>
        <w:t>of</w:t>
      </w:r>
      <w:proofErr w:type="spellEnd"/>
      <w:r w:rsidRPr="003C7E72">
        <w:rPr>
          <w:lang w:val="de-DE"/>
        </w:rPr>
        <w:t xml:space="preserve"> Estonia, KUMU Art Museum, 2021</w:t>
      </w:r>
      <w:r>
        <w:rPr>
          <w:lang w:val="de-DE"/>
        </w:rPr>
        <w:t>.</w:t>
      </w:r>
      <w:r w:rsidRPr="006B3480">
        <w:rPr>
          <w:rFonts w:ascii="Arial" w:hAnsi="Arial" w:cs="Arial"/>
          <w:lang w:val="lt-LT"/>
        </w:rPr>
        <w:t xml:space="preserve"> </w:t>
      </w:r>
      <w:r w:rsidRPr="002A1FF9">
        <w:rPr>
          <w:rFonts w:ascii="Arial" w:hAnsi="Arial" w:cs="Arial"/>
          <w:lang w:val="lt-LT"/>
        </w:rPr>
        <w:t>[EST 15</w:t>
      </w:r>
      <w:r>
        <w:rPr>
          <w:rFonts w:ascii="Arial" w:hAnsi="Arial" w:cs="Arial"/>
          <w:lang w:val="lt-LT"/>
        </w:rPr>
        <w:t>8</w:t>
      </w:r>
      <w:r w:rsidRPr="002A1FF9">
        <w:rPr>
          <w:rFonts w:ascii="Arial" w:hAnsi="Arial" w:cs="Arial"/>
          <w:lang w:val="lt-LT"/>
        </w:rPr>
        <w:t>]</w:t>
      </w:r>
    </w:p>
    <w:p w14:paraId="4EE2917E" w14:textId="77777777" w:rsidR="003436D5" w:rsidRDefault="00F267BD" w:rsidP="003436D5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lang w:val="lt-LT"/>
        </w:rPr>
        <w:t>Rovanierem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taidemuseo</w:t>
      </w:r>
      <w:proofErr w:type="spellEnd"/>
      <w:r>
        <w:rPr>
          <w:rFonts w:ascii="Arial" w:hAnsi="Arial" w:cs="Arial"/>
          <w:i/>
          <w:lang w:val="lt-LT"/>
        </w:rPr>
        <w:t xml:space="preserve"> – </w:t>
      </w:r>
      <w:proofErr w:type="spellStart"/>
      <w:r>
        <w:rPr>
          <w:rFonts w:ascii="Arial" w:hAnsi="Arial" w:cs="Arial"/>
          <w:i/>
          <w:lang w:val="lt-LT"/>
        </w:rPr>
        <w:t>Rovanierim</w:t>
      </w:r>
      <w:proofErr w:type="spellEnd"/>
      <w:r>
        <w:rPr>
          <w:rFonts w:ascii="Arial" w:hAnsi="Arial" w:cs="Arial"/>
          <w:i/>
          <w:lang w:val="lt-LT"/>
        </w:rPr>
        <w:t xml:space="preserve"> art </w:t>
      </w:r>
      <w:proofErr w:type="spellStart"/>
      <w:r>
        <w:rPr>
          <w:rFonts w:ascii="Arial" w:hAnsi="Arial" w:cs="Arial"/>
          <w:i/>
          <w:lang w:val="lt-LT"/>
        </w:rPr>
        <w:t>museum</w:t>
      </w:r>
      <w:proofErr w:type="spellEnd"/>
      <w:r>
        <w:rPr>
          <w:rFonts w:ascii="Arial" w:hAnsi="Arial" w:cs="Arial"/>
          <w:i/>
          <w:lang w:val="lt-LT"/>
        </w:rPr>
        <w:t xml:space="preserve">: </w:t>
      </w:r>
      <w:proofErr w:type="spellStart"/>
      <w:r>
        <w:rPr>
          <w:rFonts w:ascii="Arial" w:hAnsi="Arial" w:cs="Arial"/>
          <w:i/>
          <w:lang w:val="lt-LT"/>
        </w:rPr>
        <w:t>Jenny</w:t>
      </w:r>
      <w:proofErr w:type="spellEnd"/>
      <w:r>
        <w:rPr>
          <w:rFonts w:ascii="Arial" w:hAnsi="Arial" w:cs="Arial"/>
          <w:i/>
          <w:lang w:val="lt-LT"/>
        </w:rPr>
        <w:t xml:space="preserve"> ja </w:t>
      </w:r>
      <w:proofErr w:type="spellStart"/>
      <w:r>
        <w:rPr>
          <w:rFonts w:ascii="Arial" w:hAnsi="Arial" w:cs="Arial"/>
          <w:i/>
          <w:lang w:val="lt-LT"/>
        </w:rPr>
        <w:t>Antti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Wihurin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rahaston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kokoelma</w:t>
      </w:r>
      <w:proofErr w:type="spellEnd"/>
      <w:r>
        <w:rPr>
          <w:rFonts w:ascii="Arial" w:hAnsi="Arial" w:cs="Arial"/>
          <w:i/>
          <w:lang w:val="lt-LT"/>
        </w:rPr>
        <w:t xml:space="preserve"> / </w:t>
      </w:r>
      <w:proofErr w:type="spellStart"/>
      <w:r>
        <w:rPr>
          <w:rFonts w:ascii="Arial" w:hAnsi="Arial" w:cs="Arial"/>
          <w:i/>
          <w:lang w:val="lt-LT"/>
        </w:rPr>
        <w:t>collection</w:t>
      </w:r>
      <w:proofErr w:type="spellEnd"/>
      <w:r>
        <w:rPr>
          <w:rFonts w:ascii="Arial" w:hAnsi="Arial" w:cs="Arial"/>
          <w:i/>
          <w:lang w:val="lt-LT"/>
        </w:rPr>
        <w:t xml:space="preserve"> 2015-2020 </w:t>
      </w:r>
      <w:proofErr w:type="spellStart"/>
      <w:r>
        <w:rPr>
          <w:rFonts w:ascii="Arial" w:hAnsi="Arial" w:cs="Arial"/>
          <w:lang w:val="lt-LT"/>
        </w:rPr>
        <w:t>Rovaniemi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Rovaniemi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Jenny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Antti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Wihuri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>, 2021 [EST 159]</w:t>
      </w:r>
    </w:p>
    <w:p w14:paraId="64F4635E" w14:textId="77777777" w:rsidR="00D22B9D" w:rsidRDefault="003436D5" w:rsidP="00D22B9D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3436D5">
        <w:rPr>
          <w:rFonts w:ascii="Arial" w:hAnsi="Arial" w:cs="Arial"/>
          <w:lang w:val="lt-LT"/>
        </w:rPr>
        <w:t xml:space="preserve">Mari </w:t>
      </w:r>
      <w:proofErr w:type="spellStart"/>
      <w:r w:rsidRPr="003436D5">
        <w:rPr>
          <w:rFonts w:ascii="Arial" w:hAnsi="Arial" w:cs="Arial"/>
          <w:lang w:val="lt-LT"/>
        </w:rPr>
        <w:t>Kurisima</w:t>
      </w:r>
      <w:proofErr w:type="spellEnd"/>
      <w:r w:rsidRPr="003436D5">
        <w:rPr>
          <w:rFonts w:ascii="Arial" w:hAnsi="Arial" w:cs="Arial"/>
          <w:lang w:val="lt-LT"/>
        </w:rPr>
        <w:t xml:space="preserve"> </w:t>
      </w:r>
      <w:proofErr w:type="spellStart"/>
      <w:r w:rsidRPr="003436D5">
        <w:rPr>
          <w:rFonts w:ascii="Arial" w:hAnsi="Arial" w:cs="Arial"/>
          <w:i/>
          <w:iCs/>
          <w:lang w:val="lt-LT"/>
        </w:rPr>
        <w:t>Videviku</w:t>
      </w:r>
      <w:proofErr w:type="spellEnd"/>
      <w:r w:rsidRPr="003436D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436D5">
        <w:rPr>
          <w:rFonts w:ascii="Arial" w:hAnsi="Arial" w:cs="Arial"/>
          <w:i/>
          <w:iCs/>
          <w:lang w:val="lt-LT"/>
        </w:rPr>
        <w:t>geomeetria</w:t>
      </w:r>
      <w:proofErr w:type="spellEnd"/>
      <w:r w:rsidRPr="003436D5">
        <w:rPr>
          <w:rFonts w:ascii="Arial" w:hAnsi="Arial" w:cs="Arial"/>
          <w:i/>
          <w:iCs/>
          <w:lang w:val="lt-LT"/>
        </w:rPr>
        <w:t xml:space="preserve"> / </w:t>
      </w:r>
      <w:proofErr w:type="spellStart"/>
      <w:r w:rsidRPr="003436D5">
        <w:rPr>
          <w:rFonts w:ascii="Arial" w:hAnsi="Arial" w:cs="Arial"/>
          <w:i/>
          <w:iCs/>
          <w:lang w:val="lt-LT"/>
        </w:rPr>
        <w:t>Twilight</w:t>
      </w:r>
      <w:proofErr w:type="spellEnd"/>
      <w:r w:rsidRPr="003436D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436D5">
        <w:rPr>
          <w:rFonts w:ascii="Arial" w:hAnsi="Arial" w:cs="Arial"/>
          <w:i/>
          <w:iCs/>
          <w:lang w:val="lt-LT"/>
        </w:rPr>
        <w:t>geometry</w:t>
      </w:r>
      <w:proofErr w:type="spellEnd"/>
      <w:r w:rsidRPr="003436D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436D5">
        <w:rPr>
          <w:rFonts w:ascii="Arial" w:hAnsi="Arial" w:cs="Arial"/>
          <w:lang w:val="lt-LT"/>
        </w:rPr>
        <w:t>Tallin</w:t>
      </w:r>
      <w:proofErr w:type="spellEnd"/>
      <w:r w:rsidRPr="003436D5">
        <w:rPr>
          <w:rFonts w:ascii="Arial" w:hAnsi="Arial" w:cs="Arial"/>
          <w:lang w:val="lt-LT"/>
        </w:rPr>
        <w:t>: KUMU, 2025 [EST 160]</w:t>
      </w:r>
    </w:p>
    <w:p w14:paraId="0E94E9C3" w14:textId="77777777" w:rsidR="00A041C5" w:rsidRDefault="00A041C5" w:rsidP="00A041C5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iCs/>
          <w:lang w:val="lt-LT"/>
        </w:rPr>
        <w:t>Jevgeni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Zolotko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Talinn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Kumu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2025 [EST 161]</w:t>
      </w:r>
      <w:bookmarkStart w:id="17" w:name="_Hlk222926654"/>
    </w:p>
    <w:p w14:paraId="01D8A4CD" w14:textId="77777777" w:rsidR="00A041C5" w:rsidRPr="00A041C5" w:rsidRDefault="00A041C5" w:rsidP="00A041C5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A041C5">
        <w:rPr>
          <w:rFonts w:ascii="Arial" w:hAnsi="Arial" w:cs="Arial"/>
          <w:i/>
          <w:iCs/>
          <w:lang w:val="lt-LT"/>
        </w:rPr>
        <w:t>Pallas</w:t>
      </w:r>
      <w:proofErr w:type="spellEnd"/>
      <w:r w:rsidRPr="00A041C5">
        <w:rPr>
          <w:rFonts w:ascii="Arial" w:hAnsi="Arial" w:cs="Arial"/>
          <w:i/>
          <w:iCs/>
          <w:lang w:val="lt-LT"/>
        </w:rPr>
        <w:t xml:space="preserve"> 100</w:t>
      </w:r>
      <w:r w:rsidRPr="00A041C5">
        <w:rPr>
          <w:rFonts w:ascii="Arial" w:hAnsi="Arial" w:cs="Arial"/>
          <w:lang w:val="lt-LT"/>
        </w:rPr>
        <w:t xml:space="preserve">: </w:t>
      </w:r>
      <w:proofErr w:type="spellStart"/>
      <w:r w:rsidRPr="00A041C5">
        <w:rPr>
          <w:rFonts w:ascii="Arial" w:hAnsi="Arial" w:cs="Arial"/>
          <w:i/>
          <w:iCs/>
          <w:lang w:val="lt-LT"/>
        </w:rPr>
        <w:t>Kunstikool</w:t>
      </w:r>
      <w:proofErr w:type="spellEnd"/>
      <w:r w:rsidRPr="00A041C5">
        <w:rPr>
          <w:rFonts w:ascii="Arial" w:hAnsi="Arial" w:cs="Arial"/>
          <w:i/>
          <w:iCs/>
          <w:lang w:val="lt-LT"/>
        </w:rPr>
        <w:t xml:space="preserve"> ja kultus: </w:t>
      </w:r>
      <w:proofErr w:type="spellStart"/>
      <w:r w:rsidRPr="00A041C5">
        <w:rPr>
          <w:rFonts w:ascii="Arial" w:hAnsi="Arial" w:cs="Arial"/>
          <w:i/>
          <w:iCs/>
          <w:lang w:val="lt-LT"/>
        </w:rPr>
        <w:t>The</w:t>
      </w:r>
      <w:proofErr w:type="spellEnd"/>
      <w:r w:rsidRPr="00A041C5">
        <w:rPr>
          <w:rFonts w:ascii="Arial" w:hAnsi="Arial" w:cs="Arial"/>
          <w:i/>
          <w:iCs/>
          <w:lang w:val="lt-LT"/>
        </w:rPr>
        <w:t xml:space="preserve"> art </w:t>
      </w:r>
      <w:proofErr w:type="spellStart"/>
      <w:r w:rsidRPr="00A041C5">
        <w:rPr>
          <w:rFonts w:ascii="Arial" w:hAnsi="Arial" w:cs="Arial"/>
          <w:i/>
          <w:iCs/>
          <w:lang w:val="lt-LT"/>
        </w:rPr>
        <w:t>school</w:t>
      </w:r>
      <w:proofErr w:type="spellEnd"/>
      <w:r w:rsidRPr="00A041C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041C5">
        <w:rPr>
          <w:rFonts w:ascii="Arial" w:hAnsi="Arial" w:cs="Arial"/>
          <w:i/>
          <w:iCs/>
          <w:lang w:val="lt-LT"/>
        </w:rPr>
        <w:t>and</w:t>
      </w:r>
      <w:proofErr w:type="spellEnd"/>
      <w:r w:rsidRPr="00A041C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041C5">
        <w:rPr>
          <w:rFonts w:ascii="Arial" w:hAnsi="Arial" w:cs="Arial"/>
          <w:i/>
          <w:iCs/>
          <w:lang w:val="lt-LT"/>
        </w:rPr>
        <w:t>its</w:t>
      </w:r>
      <w:proofErr w:type="spellEnd"/>
      <w:r w:rsidRPr="00A041C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041C5">
        <w:rPr>
          <w:rFonts w:ascii="Arial" w:hAnsi="Arial" w:cs="Arial"/>
          <w:i/>
          <w:iCs/>
          <w:lang w:val="lt-LT"/>
        </w:rPr>
        <w:t>Legend</w:t>
      </w:r>
      <w:proofErr w:type="spellEnd"/>
      <w:r w:rsidRPr="00A041C5">
        <w:rPr>
          <w:rFonts w:ascii="Arial" w:hAnsi="Arial" w:cs="Arial"/>
          <w:lang w:val="lt-LT"/>
        </w:rPr>
        <w:t xml:space="preserve"> </w:t>
      </w:r>
      <w:bookmarkStart w:id="18" w:name="_Hlk223697436"/>
      <w:r w:rsidRPr="00A041C5">
        <w:rPr>
          <w:rFonts w:ascii="Arial" w:hAnsi="Arial" w:cs="Arial"/>
          <w:lang w:val="lt-LT"/>
        </w:rPr>
        <w:t xml:space="preserve">Tartu: Tartu art </w:t>
      </w:r>
      <w:proofErr w:type="spellStart"/>
      <w:r w:rsidRPr="00A041C5">
        <w:rPr>
          <w:rFonts w:ascii="Arial" w:hAnsi="Arial" w:cs="Arial"/>
          <w:lang w:val="lt-LT"/>
        </w:rPr>
        <w:t>museum</w:t>
      </w:r>
      <w:bookmarkEnd w:id="18"/>
      <w:proofErr w:type="spellEnd"/>
      <w:r w:rsidRPr="00A041C5">
        <w:rPr>
          <w:rFonts w:ascii="Arial" w:hAnsi="Arial" w:cs="Arial"/>
          <w:lang w:val="lt-LT"/>
        </w:rPr>
        <w:t xml:space="preserve"> 2019 [EST 162]</w:t>
      </w:r>
    </w:p>
    <w:bookmarkEnd w:id="17"/>
    <w:p w14:paraId="6F370078" w14:textId="1C0AC796" w:rsidR="00A041C5" w:rsidRDefault="00806641" w:rsidP="00BC47BA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Kristina </w:t>
      </w:r>
      <w:proofErr w:type="spellStart"/>
      <w:r>
        <w:rPr>
          <w:rFonts w:ascii="Arial" w:hAnsi="Arial" w:cs="Arial"/>
          <w:lang w:val="lt-LT"/>
        </w:rPr>
        <w:t>Ollek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Filter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feeders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doumble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binds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and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other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blooms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Lugemik</w:t>
      </w:r>
      <w:proofErr w:type="spellEnd"/>
      <w:r>
        <w:rPr>
          <w:rFonts w:ascii="Arial" w:hAnsi="Arial" w:cs="Arial"/>
          <w:lang w:val="lt-LT"/>
        </w:rPr>
        <w:t xml:space="preserve">, 2022 [EST 163] </w:t>
      </w:r>
    </w:p>
    <w:p w14:paraId="64978E2C" w14:textId="7679A266" w:rsidR="00806641" w:rsidRDefault="00806641" w:rsidP="00BC47BA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Hobetudrukud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Sudrabmeitenes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Silver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girls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Šelda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Pukite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&amp; </w:t>
      </w:r>
      <w:proofErr w:type="spellStart"/>
      <w:r>
        <w:rPr>
          <w:rFonts w:ascii="Arial" w:hAnsi="Arial" w:cs="Arial"/>
          <w:lang w:val="lt-LT"/>
        </w:rPr>
        <w:t>Indrek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Grigor</w:t>
      </w:r>
      <w:proofErr w:type="spellEnd"/>
      <w:r>
        <w:rPr>
          <w:rFonts w:ascii="Arial" w:hAnsi="Arial" w:cs="Arial"/>
          <w:lang w:val="lt-LT"/>
        </w:rPr>
        <w:t xml:space="preserve"> Tartu: Tartu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2020 [EST 164]</w:t>
      </w:r>
    </w:p>
    <w:p w14:paraId="58071E17" w14:textId="01FBAD9F" w:rsidR="0047513B" w:rsidRPr="0047513B" w:rsidRDefault="0047513B" w:rsidP="00BC47BA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proofErr w:type="spellStart"/>
      <w:r w:rsidRPr="00252CA7">
        <w:rPr>
          <w:rFonts w:ascii="Arial" w:hAnsi="Arial" w:cs="Arial"/>
          <w:i/>
          <w:iCs/>
        </w:rPr>
        <w:t>Elisarion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52CA7">
        <w:rPr>
          <w:rFonts w:ascii="Arial" w:hAnsi="Arial" w:cs="Arial"/>
          <w:i/>
          <w:iCs/>
        </w:rPr>
        <w:t>Elisàr</w:t>
      </w:r>
      <w:proofErr w:type="spellEnd"/>
      <w:r w:rsidRPr="00252CA7">
        <w:rPr>
          <w:rFonts w:ascii="Arial" w:hAnsi="Arial" w:cs="Arial"/>
          <w:i/>
          <w:iCs/>
        </w:rPr>
        <w:t xml:space="preserve"> von Kupffer </w:t>
      </w:r>
      <w:r>
        <w:rPr>
          <w:rFonts w:ascii="Arial" w:hAnsi="Arial" w:cs="Arial"/>
        </w:rPr>
        <w:t>Tallinn: KUMU art museum, 2024 [EST 165]</w:t>
      </w:r>
    </w:p>
    <w:p w14:paraId="2749A276" w14:textId="37567485" w:rsidR="0047513B" w:rsidRPr="0047513B" w:rsidRDefault="0047513B" w:rsidP="00BC47BA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t xml:space="preserve">Don’t Follow the Wind. Critical Spatial Practice 12 </w:t>
      </w:r>
      <w:r>
        <w:rPr>
          <w:rFonts w:ascii="Arial" w:hAnsi="Arial" w:cs="Arial"/>
        </w:rPr>
        <w:t>Eds. Nikolaus Hirsch, Jason Waite. Tallinn: Tallinn Book printers, 2021 [EST 166]</w:t>
      </w:r>
    </w:p>
    <w:p w14:paraId="1BE25B9F" w14:textId="77777777" w:rsidR="0047513B" w:rsidRDefault="0047513B" w:rsidP="0047513B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t xml:space="preserve">Archeologists of Memory. </w:t>
      </w:r>
      <w:proofErr w:type="spellStart"/>
      <w:r>
        <w:rPr>
          <w:rFonts w:ascii="Arial" w:hAnsi="Arial" w:cs="Arial"/>
          <w:i/>
          <w:iCs/>
        </w:rPr>
        <w:t>Vitols</w:t>
      </w:r>
      <w:proofErr w:type="spellEnd"/>
      <w:r>
        <w:rPr>
          <w:rFonts w:ascii="Arial" w:hAnsi="Arial" w:cs="Arial"/>
          <w:i/>
          <w:iCs/>
        </w:rPr>
        <w:t xml:space="preserve"> Contemporary Art Collection </w:t>
      </w:r>
      <w:r>
        <w:rPr>
          <w:rFonts w:ascii="Arial" w:hAnsi="Arial" w:cs="Arial"/>
        </w:rPr>
        <w:t>Tallinn: KUMU art museum, 2022 [EST 167]</w:t>
      </w:r>
    </w:p>
    <w:p w14:paraId="1C657D28" w14:textId="6046EC41" w:rsidR="0047513B" w:rsidRPr="0047513B" w:rsidRDefault="0047513B" w:rsidP="0047513B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47513B">
        <w:rPr>
          <w:rFonts w:ascii="Arial" w:hAnsi="Arial" w:cs="Arial"/>
          <w:i/>
          <w:iCs/>
        </w:rPr>
        <w:t xml:space="preserve">The Language of Secret Proof Indigenous Truth and Representation Nina Valerie </w:t>
      </w:r>
      <w:proofErr w:type="spellStart"/>
      <w:r w:rsidRPr="0047513B">
        <w:rPr>
          <w:rFonts w:ascii="Arial" w:hAnsi="Arial" w:cs="Arial"/>
          <w:i/>
          <w:iCs/>
        </w:rPr>
        <w:t>Kolowratik</w:t>
      </w:r>
      <w:proofErr w:type="spellEnd"/>
      <w:r w:rsidRPr="0047513B">
        <w:rPr>
          <w:rFonts w:ascii="Arial" w:hAnsi="Arial" w:cs="Arial"/>
          <w:i/>
          <w:iCs/>
        </w:rPr>
        <w:t xml:space="preserve">. Critical Spatial Practice 10 </w:t>
      </w:r>
      <w:r w:rsidRPr="0047513B">
        <w:rPr>
          <w:rFonts w:ascii="Arial" w:hAnsi="Arial" w:cs="Arial"/>
        </w:rPr>
        <w:t>eds. Nikolaus Hirsch, Jason Waite. Tallinn: Tallinn Book printers, 2019 [EST 168]</w:t>
      </w:r>
    </w:p>
    <w:p w14:paraId="60EB92D3" w14:textId="444BFE22" w:rsidR="0047513B" w:rsidRPr="003E5E37" w:rsidRDefault="0047513B" w:rsidP="00BC47BA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  <w:r w:rsidRPr="003E5E37">
        <w:rPr>
          <w:rFonts w:ascii="Arial" w:hAnsi="Arial" w:cs="Arial"/>
          <w:lang w:val="lt-LT"/>
        </w:rPr>
        <w:t xml:space="preserve"> </w:t>
      </w:r>
      <w:proofErr w:type="spellStart"/>
      <w:r w:rsidR="003E5E37" w:rsidRPr="003E5E37">
        <w:rPr>
          <w:rFonts w:ascii="Arial" w:hAnsi="Arial" w:cs="Arial"/>
          <w:iCs/>
          <w:lang w:val="lt-LT"/>
        </w:rPr>
        <w:t>Andrus</w:t>
      </w:r>
      <w:proofErr w:type="spellEnd"/>
      <w:r w:rsidR="003E5E37" w:rsidRPr="003E5E37">
        <w:rPr>
          <w:rFonts w:ascii="Arial" w:hAnsi="Arial" w:cs="Arial"/>
          <w:iCs/>
          <w:lang w:val="lt-LT"/>
        </w:rPr>
        <w:t xml:space="preserve"> </w:t>
      </w:r>
      <w:proofErr w:type="spellStart"/>
      <w:r w:rsidR="003E5E37" w:rsidRPr="003E5E37">
        <w:rPr>
          <w:rFonts w:ascii="Arial" w:hAnsi="Arial" w:cs="Arial"/>
          <w:iCs/>
          <w:lang w:val="lt-LT"/>
        </w:rPr>
        <w:t>Kivirähk</w:t>
      </w:r>
      <w:proofErr w:type="spellEnd"/>
      <w:r w:rsidR="003E5E37" w:rsidRPr="003E5E37">
        <w:rPr>
          <w:rFonts w:ascii="Arial" w:hAnsi="Arial" w:cs="Arial"/>
          <w:iCs/>
          <w:lang w:val="lt-LT"/>
        </w:rPr>
        <w:t xml:space="preserve"> </w:t>
      </w:r>
      <w:r w:rsidR="003E5E37" w:rsidRPr="003E5E37">
        <w:rPr>
          <w:rFonts w:ascii="Arial" w:hAnsi="Arial" w:cs="Arial"/>
          <w:i/>
          <w:lang w:val="lt-LT"/>
        </w:rPr>
        <w:t xml:space="preserve">Žmogus, mokėjęs gyvačių kalbą </w:t>
      </w:r>
      <w:r w:rsidR="003E5E37" w:rsidRPr="003E5E37">
        <w:rPr>
          <w:rFonts w:ascii="Arial" w:hAnsi="Arial" w:cs="Arial"/>
          <w:iCs/>
          <w:lang w:val="lt-LT"/>
        </w:rPr>
        <w:t xml:space="preserve">(vert. </w:t>
      </w:r>
      <w:proofErr w:type="spellStart"/>
      <w:r w:rsidR="003E5E37">
        <w:rPr>
          <w:rFonts w:ascii="Arial" w:hAnsi="Arial" w:cs="Arial"/>
          <w:iCs/>
        </w:rPr>
        <w:t>Agnė</w:t>
      </w:r>
      <w:proofErr w:type="spellEnd"/>
      <w:r w:rsidR="003E5E37">
        <w:rPr>
          <w:rFonts w:ascii="Arial" w:hAnsi="Arial" w:cs="Arial"/>
          <w:iCs/>
        </w:rPr>
        <w:t xml:space="preserve"> </w:t>
      </w:r>
      <w:proofErr w:type="spellStart"/>
      <w:r w:rsidR="003E5E37">
        <w:rPr>
          <w:rFonts w:ascii="Arial" w:hAnsi="Arial" w:cs="Arial"/>
          <w:iCs/>
        </w:rPr>
        <w:t>Bernotaitė-Jakubčionienė</w:t>
      </w:r>
      <w:proofErr w:type="spellEnd"/>
      <w:r w:rsidR="003E5E37">
        <w:rPr>
          <w:rFonts w:ascii="Arial" w:hAnsi="Arial" w:cs="Arial"/>
          <w:iCs/>
        </w:rPr>
        <w:t xml:space="preserve">) Vilnius: </w:t>
      </w:r>
      <w:proofErr w:type="spellStart"/>
      <w:r w:rsidR="003E5E37">
        <w:rPr>
          <w:rFonts w:ascii="Arial" w:hAnsi="Arial" w:cs="Arial"/>
          <w:iCs/>
        </w:rPr>
        <w:t>Aukso</w:t>
      </w:r>
      <w:proofErr w:type="spellEnd"/>
      <w:r w:rsidR="003E5E37">
        <w:rPr>
          <w:rFonts w:ascii="Arial" w:hAnsi="Arial" w:cs="Arial"/>
          <w:iCs/>
        </w:rPr>
        <w:t xml:space="preserve"> </w:t>
      </w:r>
      <w:proofErr w:type="spellStart"/>
      <w:r w:rsidR="003E5E37">
        <w:rPr>
          <w:rFonts w:ascii="Arial" w:hAnsi="Arial" w:cs="Arial"/>
          <w:iCs/>
        </w:rPr>
        <w:t>žuvys</w:t>
      </w:r>
      <w:proofErr w:type="spellEnd"/>
      <w:r w:rsidR="003E5E37">
        <w:rPr>
          <w:rFonts w:ascii="Arial" w:hAnsi="Arial" w:cs="Arial"/>
          <w:iCs/>
        </w:rPr>
        <w:t>, 2023 [EST 169]</w:t>
      </w:r>
    </w:p>
    <w:p w14:paraId="78D1C435" w14:textId="77777777" w:rsidR="003E5E37" w:rsidRDefault="003E5E37" w:rsidP="00BC47BA">
      <w:pPr>
        <w:numPr>
          <w:ilvl w:val="0"/>
          <w:numId w:val="61"/>
        </w:numPr>
        <w:tabs>
          <w:tab w:val="clear" w:pos="1080"/>
          <w:tab w:val="num" w:pos="-1260"/>
          <w:tab w:val="left" w:pos="-1080"/>
          <w:tab w:val="right" w:pos="-360"/>
          <w:tab w:val="left" w:pos="180"/>
          <w:tab w:val="num" w:pos="1260"/>
        </w:tabs>
        <w:ind w:left="1260" w:hanging="540"/>
        <w:jc w:val="both"/>
        <w:rPr>
          <w:rFonts w:ascii="Arial" w:hAnsi="Arial" w:cs="Arial"/>
          <w:lang w:val="lt-LT"/>
        </w:rPr>
      </w:pPr>
    </w:p>
    <w:p w14:paraId="2C19FE0C" w14:textId="77777777" w:rsidR="00BC47BA" w:rsidRDefault="00BC47BA" w:rsidP="00BC47BA">
      <w:pPr>
        <w:tabs>
          <w:tab w:val="left" w:pos="-1080"/>
          <w:tab w:val="right" w:pos="-360"/>
          <w:tab w:val="left" w:pos="180"/>
          <w:tab w:val="num" w:pos="1260"/>
        </w:tabs>
        <w:ind w:left="1260"/>
        <w:jc w:val="both"/>
        <w:rPr>
          <w:rFonts w:ascii="Arial" w:hAnsi="Arial" w:cs="Arial"/>
          <w:lang w:val="lt-LT"/>
        </w:rPr>
      </w:pPr>
    </w:p>
    <w:p w14:paraId="7C33E5E7" w14:textId="77777777" w:rsidR="00BB10CA" w:rsidRPr="009E2038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6E07BD0F" w14:textId="77777777" w:rsidR="00BB10CA" w:rsidRPr="00813065" w:rsidRDefault="00BB10CA" w:rsidP="00AA7535">
      <w:pPr>
        <w:tabs>
          <w:tab w:val="right" w:pos="1080"/>
          <w:tab w:val="left" w:pos="1980"/>
        </w:tabs>
        <w:ind w:left="1260" w:hanging="900"/>
        <w:rPr>
          <w:rFonts w:ascii="Arial" w:hAnsi="Arial" w:cs="Arial"/>
          <w:lang w:val="lt-LT"/>
        </w:rPr>
      </w:pPr>
    </w:p>
    <w:p w14:paraId="39ECE91A" w14:textId="77777777" w:rsidR="00BB10CA" w:rsidRPr="00356482" w:rsidRDefault="00BB10CA" w:rsidP="00AA7535">
      <w:pPr>
        <w:pStyle w:val="Heading2"/>
        <w:tabs>
          <w:tab w:val="right" w:pos="1080"/>
          <w:tab w:val="left" w:pos="1980"/>
        </w:tabs>
        <w:ind w:left="1260" w:hanging="900"/>
        <w:rPr>
          <w:i w:val="0"/>
          <w:lang w:val="lt-LT"/>
        </w:rPr>
      </w:pPr>
      <w:bookmarkStart w:id="19" w:name="_Toc364691265"/>
      <w:r w:rsidRPr="00356482">
        <w:rPr>
          <w:i w:val="0"/>
          <w:lang w:val="lt-LT"/>
        </w:rPr>
        <w:t>Lenkija</w:t>
      </w:r>
      <w:bookmarkEnd w:id="19"/>
    </w:p>
    <w:p w14:paraId="50B75FA3" w14:textId="77777777" w:rsidR="00BB10CA" w:rsidRPr="00813065" w:rsidRDefault="00BB10CA" w:rsidP="00AA7535">
      <w:pPr>
        <w:tabs>
          <w:tab w:val="right" w:pos="1080"/>
          <w:tab w:val="left" w:pos="1980"/>
        </w:tabs>
        <w:ind w:left="1260" w:hanging="90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Lenkų, </w:t>
      </w:r>
      <w:r w:rsidRPr="00813065">
        <w:rPr>
          <w:rFonts w:ascii="Arial" w:hAnsi="Arial" w:cs="Arial"/>
          <w:sz w:val="22"/>
          <w:szCs w:val="22"/>
          <w:lang w:val="lt-LT"/>
        </w:rPr>
        <w:t>Lenk</w:t>
      </w:r>
      <w:r>
        <w:rPr>
          <w:rFonts w:ascii="Arial" w:hAnsi="Arial" w:cs="Arial"/>
          <w:sz w:val="22"/>
          <w:szCs w:val="22"/>
          <w:lang w:val="lt-LT"/>
        </w:rPr>
        <w:t>ijoje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Lenkijoje</w:t>
      </w:r>
      <w:r>
        <w:rPr>
          <w:rFonts w:ascii="Arial" w:hAnsi="Arial" w:cs="Arial"/>
          <w:sz w:val="22"/>
          <w:szCs w:val="22"/>
          <w:lang w:val="lt-LT"/>
        </w:rPr>
        <w:t>, Lenkijos galerijos ir muziejai</w:t>
      </w:r>
    </w:p>
    <w:p w14:paraId="25DCDE36" w14:textId="77777777" w:rsidR="00BB10CA" w:rsidRPr="00813065" w:rsidRDefault="00BB10CA" w:rsidP="00AA7535">
      <w:pPr>
        <w:tabs>
          <w:tab w:val="right" w:pos="1080"/>
          <w:tab w:val="left" w:pos="1980"/>
        </w:tabs>
        <w:ind w:left="1260" w:hanging="900"/>
        <w:rPr>
          <w:rFonts w:ascii="Arial" w:hAnsi="Arial" w:cs="Arial"/>
          <w:b/>
          <w:sz w:val="24"/>
          <w:szCs w:val="24"/>
          <w:lang w:val="lt-LT"/>
        </w:rPr>
      </w:pPr>
    </w:p>
    <w:p w14:paraId="254589F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S. Eidrigevičius. Septynios misterijos pagal Stasį. [PL 001]</w:t>
      </w:r>
    </w:p>
    <w:p w14:paraId="77CACC7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Klaman</w:t>
      </w:r>
      <w:proofErr w:type="spellEnd"/>
      <w:r w:rsidRPr="00813065">
        <w:rPr>
          <w:rFonts w:ascii="Arial" w:hAnsi="Arial" w:cs="Arial"/>
        </w:rPr>
        <w:t>. Gdansk, 2001. [PL 002]</w:t>
      </w:r>
    </w:p>
    <w:p w14:paraId="3A12646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Piotr </w:t>
      </w:r>
      <w:proofErr w:type="spellStart"/>
      <w:r w:rsidRPr="00813065">
        <w:rPr>
          <w:rFonts w:ascii="Arial" w:hAnsi="Arial" w:cs="Arial"/>
          <w:lang w:val="pl-PL"/>
        </w:rPr>
        <w:t>Wolynski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Przejrzystosc</w:t>
      </w:r>
      <w:proofErr w:type="spellEnd"/>
      <w:r w:rsidRPr="00813065">
        <w:rPr>
          <w:rFonts w:ascii="Arial" w:hAnsi="Arial" w:cs="Arial"/>
          <w:lang w:val="pl-PL"/>
        </w:rPr>
        <w:t>. Galeria FF, 1994 [PL 003]</w:t>
      </w:r>
    </w:p>
    <w:p w14:paraId="6EA3347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Tomasz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Palacz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 xml:space="preserve"> – </w:t>
      </w:r>
      <w:proofErr w:type="spellStart"/>
      <w:r w:rsidRPr="00813065">
        <w:rPr>
          <w:rFonts w:ascii="Arial" w:hAnsi="Arial" w:cs="Arial"/>
          <w:lang w:val="lt-LT"/>
        </w:rPr>
        <w:t>miejsce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ludze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Polskiej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1997. [PL 004]</w:t>
      </w:r>
    </w:p>
    <w:p w14:paraId="062079A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Art </w:t>
      </w:r>
      <w:proofErr w:type="spellStart"/>
      <w:r w:rsidRPr="00813065">
        <w:rPr>
          <w:rFonts w:ascii="Arial" w:hAnsi="Arial" w:cs="Arial"/>
          <w:lang w:val="lt-LT"/>
        </w:rPr>
        <w:t>contemporain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Polonais</w:t>
      </w:r>
      <w:proofErr w:type="spellEnd"/>
      <w:r w:rsidRPr="00813065">
        <w:rPr>
          <w:rFonts w:ascii="Arial" w:hAnsi="Arial" w:cs="Arial"/>
          <w:lang w:val="lt-LT"/>
        </w:rPr>
        <w:t>. 1992 [PL 005]</w:t>
      </w:r>
    </w:p>
    <w:p w14:paraId="26E8770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Publicrelations</w:t>
      </w:r>
      <w:proofErr w:type="spellEnd"/>
      <w:r w:rsidRPr="00813065">
        <w:rPr>
          <w:rFonts w:ascii="Arial" w:hAnsi="Arial" w:cs="Arial"/>
        </w:rPr>
        <w:t xml:space="preserve">. Art from Gdansk. </w:t>
      </w:r>
      <w:r w:rsidRPr="006A4ED0">
        <w:rPr>
          <w:rFonts w:ascii="Arial" w:hAnsi="Arial" w:cs="Arial"/>
        </w:rPr>
        <w:t>Gdansk, 1999 [PL 006]</w:t>
      </w:r>
    </w:p>
    <w:p w14:paraId="3F2C171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pl-PL"/>
        </w:rPr>
        <w:t xml:space="preserve">Marek </w:t>
      </w:r>
      <w:proofErr w:type="spellStart"/>
      <w:r w:rsidRPr="00AD1DBC">
        <w:rPr>
          <w:rFonts w:ascii="Arial" w:hAnsi="Arial" w:cs="Arial"/>
          <w:lang w:val="pl-PL"/>
        </w:rPr>
        <w:t>Chlanda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gramStart"/>
      <w:r w:rsidRPr="00AD1DBC">
        <w:rPr>
          <w:rFonts w:ascii="Arial" w:hAnsi="Arial" w:cs="Arial"/>
          <w:lang w:val="pl-PL"/>
        </w:rPr>
        <w:t>Dobranoc,  Warszawa</w:t>
      </w:r>
      <w:proofErr w:type="gramEnd"/>
      <w:r w:rsidRPr="00AD1DBC">
        <w:rPr>
          <w:rFonts w:ascii="Arial" w:hAnsi="Arial" w:cs="Arial"/>
          <w:lang w:val="pl-PL"/>
        </w:rPr>
        <w:t xml:space="preserve">: Centrum sztuki współczesnej, 1996. </w:t>
      </w:r>
      <w:r w:rsidRPr="00813065">
        <w:rPr>
          <w:rFonts w:ascii="Arial" w:hAnsi="Arial" w:cs="Arial"/>
        </w:rPr>
        <w:t>[PL 007]</w:t>
      </w:r>
    </w:p>
    <w:p w14:paraId="197DF63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Pawel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Borowski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Yes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you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 [PL 008]</w:t>
      </w:r>
    </w:p>
    <w:p w14:paraId="105B6C4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Ryszard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Lugowski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Lublin</w:t>
      </w:r>
      <w:proofErr w:type="spellEnd"/>
      <w:r w:rsidRPr="00813065">
        <w:rPr>
          <w:rFonts w:ascii="Arial" w:hAnsi="Arial" w:cs="Arial"/>
          <w:lang w:val="lt-LT"/>
        </w:rPr>
        <w:t>, 1994 [PL 009]</w:t>
      </w:r>
    </w:p>
    <w:p w14:paraId="1E56BB6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Tadeusz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Kantor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 w:rsidRPr="00813065">
        <w:rPr>
          <w:rFonts w:ascii="Arial" w:hAnsi="Arial" w:cs="Arial"/>
          <w:lang w:val="lt-LT"/>
        </w:rPr>
        <w:t>, 1993 [PL 010]</w:t>
      </w:r>
    </w:p>
    <w:p w14:paraId="005F90A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Włodzimierz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Puchalski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Ostanie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bezkrwawe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łowy</w:t>
      </w:r>
      <w:proofErr w:type="spellEnd"/>
      <w:r w:rsidRPr="00813065">
        <w:rPr>
          <w:rFonts w:ascii="Arial" w:hAnsi="Arial" w:cs="Arial"/>
          <w:lang w:val="lt-LT"/>
        </w:rPr>
        <w:t xml:space="preserve">. Oficina </w:t>
      </w:r>
      <w:proofErr w:type="spellStart"/>
      <w:r w:rsidRPr="00813065">
        <w:rPr>
          <w:rFonts w:ascii="Arial" w:hAnsi="Arial" w:cs="Arial"/>
          <w:lang w:val="lt-LT"/>
        </w:rPr>
        <w:t>Wydawnicza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Parol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Krakow</w:t>
      </w:r>
      <w:proofErr w:type="spellEnd"/>
      <w:r w:rsidRPr="00813065">
        <w:rPr>
          <w:rFonts w:ascii="Arial" w:hAnsi="Arial" w:cs="Arial"/>
          <w:lang w:val="lt-LT"/>
        </w:rPr>
        <w:t>, 1995. [PL 011]</w:t>
      </w:r>
    </w:p>
    <w:p w14:paraId="6D3CCEF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Fragment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kolekcji</w:t>
      </w:r>
      <w:proofErr w:type="spellEnd"/>
      <w:r w:rsidRPr="00813065">
        <w:rPr>
          <w:rFonts w:ascii="Arial" w:hAnsi="Arial" w:cs="Arial"/>
          <w:lang w:val="lt-LT"/>
        </w:rPr>
        <w:t xml:space="preserve"> 3.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>. 1998 [PL 012]</w:t>
      </w:r>
    </w:p>
    <w:p w14:paraId="50DC254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pl-PL"/>
        </w:rPr>
        <w:t xml:space="preserve">Kinga Dunikowska. ... a </w:t>
      </w:r>
      <w:proofErr w:type="spellStart"/>
      <w:r w:rsidRPr="00AD1DBC">
        <w:rPr>
          <w:rFonts w:ascii="Arial" w:hAnsi="Arial" w:cs="Arial"/>
          <w:lang w:val="pl-PL"/>
        </w:rPr>
        <w:t>rose</w:t>
      </w:r>
      <w:proofErr w:type="spellEnd"/>
      <w:r w:rsidRPr="00AD1DBC">
        <w:rPr>
          <w:rFonts w:ascii="Arial" w:hAnsi="Arial" w:cs="Arial"/>
          <w:lang w:val="pl-PL"/>
        </w:rPr>
        <w:t xml:space="preserve"> is ... </w:t>
      </w:r>
      <w:r w:rsidRPr="00813065">
        <w:rPr>
          <w:rFonts w:ascii="Arial" w:hAnsi="Arial" w:cs="Arial"/>
          <w:lang w:val="pl-PL"/>
        </w:rPr>
        <w:t xml:space="preserve">Galeria Potocka. Muzeum Nowoczesnej w </w:t>
      </w:r>
      <w:proofErr w:type="spellStart"/>
      <w:r w:rsidRPr="00813065">
        <w:rPr>
          <w:rFonts w:ascii="Arial" w:hAnsi="Arial" w:cs="Arial"/>
          <w:lang w:val="pl-PL"/>
        </w:rPr>
        <w:t>Niepolomicach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Krakow</w:t>
      </w:r>
      <w:proofErr w:type="spellEnd"/>
      <w:r w:rsidRPr="00813065">
        <w:rPr>
          <w:rFonts w:ascii="Arial" w:hAnsi="Arial" w:cs="Arial"/>
          <w:lang w:val="pl-PL"/>
        </w:rPr>
        <w:t xml:space="preserve"> 04.04.-10.05.2002 [PL 013]</w:t>
      </w:r>
    </w:p>
    <w:p w14:paraId="288F1DB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Bibliografia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Poslkiej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Oronsku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lata</w:t>
      </w:r>
      <w:proofErr w:type="spellEnd"/>
      <w:r w:rsidRPr="00813065">
        <w:rPr>
          <w:rFonts w:ascii="Arial" w:hAnsi="Arial" w:cs="Arial"/>
          <w:lang w:val="lt-LT"/>
        </w:rPr>
        <w:t xml:space="preserve"> 1965-2000.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Porlkiej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2001. 2vnt. [PL 014]</w:t>
      </w:r>
    </w:p>
    <w:p w14:paraId="1572BD4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objektow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przestrzennych</w:t>
      </w:r>
      <w:proofErr w:type="spellEnd"/>
      <w:r w:rsidRPr="00813065">
        <w:rPr>
          <w:rFonts w:ascii="Arial" w:hAnsi="Arial" w:cs="Arial"/>
          <w:lang w:val="lt-LT"/>
        </w:rPr>
        <w:t xml:space="preserve"> z </w:t>
      </w:r>
      <w:proofErr w:type="spellStart"/>
      <w:r w:rsidRPr="00813065">
        <w:rPr>
          <w:rFonts w:ascii="Arial" w:hAnsi="Arial" w:cs="Arial"/>
          <w:lang w:val="lt-LT"/>
        </w:rPr>
        <w:t>kolekcji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Muzeum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Polskiej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Oronsku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2001 [PL 015]</w:t>
      </w:r>
    </w:p>
    <w:p w14:paraId="6DD5476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Pawel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Susid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1999 [PL 016]</w:t>
      </w:r>
    </w:p>
    <w:p w14:paraId="2A21341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To </w:t>
      </w:r>
      <w:proofErr w:type="spellStart"/>
      <w:r w:rsidRPr="00813065">
        <w:rPr>
          <w:rFonts w:ascii="Arial" w:hAnsi="Arial" w:cs="Arial"/>
          <w:lang w:val="lt-LT"/>
        </w:rPr>
        <w:t>bylo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tak</w:t>
      </w:r>
      <w:proofErr w:type="spellEnd"/>
      <w:r w:rsidRPr="00813065">
        <w:rPr>
          <w:rFonts w:ascii="Arial" w:hAnsi="Arial" w:cs="Arial"/>
          <w:lang w:val="lt-LT"/>
        </w:rPr>
        <w:t xml:space="preserve">... </w:t>
      </w:r>
      <w:proofErr w:type="spellStart"/>
      <w:r w:rsidRPr="00813065">
        <w:rPr>
          <w:rFonts w:ascii="Arial" w:hAnsi="Arial" w:cs="Arial"/>
          <w:lang w:val="lt-LT"/>
        </w:rPr>
        <w:t>Obrazy</w:t>
      </w:r>
      <w:proofErr w:type="spellEnd"/>
      <w:r w:rsidRPr="00813065">
        <w:rPr>
          <w:rFonts w:ascii="Arial" w:hAnsi="Arial" w:cs="Arial"/>
          <w:lang w:val="lt-LT"/>
        </w:rPr>
        <w:t xml:space="preserve"> z </w:t>
      </w:r>
      <w:proofErr w:type="spellStart"/>
      <w:r w:rsidRPr="00813065">
        <w:rPr>
          <w:rFonts w:ascii="Arial" w:hAnsi="Arial" w:cs="Arial"/>
          <w:lang w:val="lt-LT"/>
        </w:rPr>
        <w:t>kolekcji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Barbary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Andrzeja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Bonarskich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Krolikarnia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2002 [PL 017]</w:t>
      </w:r>
    </w:p>
    <w:p w14:paraId="56D8A2A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Marek </w:t>
      </w:r>
      <w:proofErr w:type="spellStart"/>
      <w:r w:rsidRPr="00813065">
        <w:rPr>
          <w:rFonts w:ascii="Arial" w:hAnsi="Arial" w:cs="Arial"/>
          <w:lang w:val="pl-PL"/>
        </w:rPr>
        <w:t>wasilewski</w:t>
      </w:r>
      <w:proofErr w:type="spellEnd"/>
      <w:r w:rsidRPr="00813065">
        <w:rPr>
          <w:rFonts w:ascii="Arial" w:hAnsi="Arial" w:cs="Arial"/>
          <w:lang w:val="pl-PL"/>
        </w:rPr>
        <w:t xml:space="preserve">. Sztuka nieobecna. </w:t>
      </w:r>
      <w:proofErr w:type="spellStart"/>
      <w:r w:rsidRPr="00813065">
        <w:rPr>
          <w:rFonts w:ascii="Arial" w:hAnsi="Arial" w:cs="Arial"/>
          <w:lang w:val="pl-PL"/>
        </w:rPr>
        <w:t>Poznan</w:t>
      </w:r>
      <w:proofErr w:type="spellEnd"/>
      <w:r w:rsidRPr="00813065">
        <w:rPr>
          <w:rFonts w:ascii="Arial" w:hAnsi="Arial" w:cs="Arial"/>
          <w:lang w:val="pl-PL"/>
        </w:rPr>
        <w:t>, 1999. [PL 018]</w:t>
      </w:r>
    </w:p>
    <w:p w14:paraId="4FE5FA3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Karol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Radziewski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Zawsze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chcialem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2007. [PL 019]</w:t>
      </w:r>
    </w:p>
    <w:p w14:paraId="44BD571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Krzysztof</w:t>
      </w:r>
      <w:proofErr w:type="spellEnd"/>
      <w:r w:rsidRPr="00813065">
        <w:rPr>
          <w:rFonts w:ascii="Arial" w:hAnsi="Arial" w:cs="Arial"/>
          <w:lang w:val="lt-LT"/>
        </w:rPr>
        <w:t xml:space="preserve"> M. </w:t>
      </w:r>
      <w:proofErr w:type="spellStart"/>
      <w:r w:rsidRPr="00813065">
        <w:rPr>
          <w:rFonts w:ascii="Arial" w:hAnsi="Arial" w:cs="Arial"/>
          <w:lang w:val="lt-LT"/>
        </w:rPr>
        <w:t>Bednarski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Pasaž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Wloskie</w:t>
      </w:r>
      <w:proofErr w:type="spellEnd"/>
      <w:r w:rsidRPr="00813065">
        <w:rPr>
          <w:rFonts w:ascii="Arial" w:hAnsi="Arial" w:cs="Arial"/>
          <w:lang w:val="lt-LT"/>
        </w:rPr>
        <w:t xml:space="preserve">. ZU,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 [PL 020]</w:t>
      </w:r>
    </w:p>
    <w:p w14:paraId="2EC1F26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III RP. </w:t>
      </w:r>
      <w:proofErr w:type="spellStart"/>
      <w:r w:rsidRPr="00813065">
        <w:rPr>
          <w:rFonts w:ascii="Arial" w:hAnsi="Arial" w:cs="Arial"/>
          <w:lang w:val="lt-LT"/>
        </w:rPr>
        <w:t>Re-prezentacja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faktow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artystycznych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Mlodych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Poslkiej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Oronsku</w:t>
      </w:r>
      <w:proofErr w:type="spellEnd"/>
      <w:r w:rsidRPr="00813065">
        <w:rPr>
          <w:rFonts w:ascii="Arial" w:hAnsi="Arial" w:cs="Arial"/>
          <w:lang w:val="lt-LT"/>
        </w:rPr>
        <w:t xml:space="preserve">. 19 </w:t>
      </w:r>
      <w:proofErr w:type="spellStart"/>
      <w:r w:rsidRPr="00813065">
        <w:rPr>
          <w:rFonts w:ascii="Arial" w:hAnsi="Arial" w:cs="Arial"/>
          <w:lang w:val="lt-LT"/>
        </w:rPr>
        <w:t>lipca</w:t>
      </w:r>
      <w:proofErr w:type="spellEnd"/>
      <w:r w:rsidRPr="00813065">
        <w:rPr>
          <w:rFonts w:ascii="Arial" w:hAnsi="Arial" w:cs="Arial"/>
          <w:lang w:val="lt-LT"/>
        </w:rPr>
        <w:t xml:space="preserve"> – 21 </w:t>
      </w:r>
      <w:proofErr w:type="spellStart"/>
      <w:r w:rsidRPr="00813065">
        <w:rPr>
          <w:rFonts w:ascii="Arial" w:hAnsi="Arial" w:cs="Arial"/>
          <w:lang w:val="lt-LT"/>
        </w:rPr>
        <w:t>grudnia</w:t>
      </w:r>
      <w:proofErr w:type="spellEnd"/>
      <w:r w:rsidRPr="00813065">
        <w:rPr>
          <w:rFonts w:ascii="Arial" w:hAnsi="Arial" w:cs="Arial"/>
          <w:lang w:val="lt-LT"/>
        </w:rPr>
        <w:t xml:space="preserve"> 2003 [PL 021]</w:t>
      </w:r>
    </w:p>
    <w:p w14:paraId="617D415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Tarasewicz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Bialystok</w:t>
      </w:r>
      <w:proofErr w:type="spellEnd"/>
      <w:r w:rsidRPr="00813065">
        <w:rPr>
          <w:rFonts w:ascii="Arial" w:hAnsi="Arial" w:cs="Arial"/>
          <w:lang w:val="lt-LT"/>
        </w:rPr>
        <w:t xml:space="preserve"> 1995. [PL 022]</w:t>
      </w:r>
    </w:p>
    <w:p w14:paraId="1D40A45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Jestem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swoją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wlasną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obcą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swinią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Pipilotti</w:t>
      </w:r>
      <w:proofErr w:type="spellEnd"/>
      <w:r w:rsidRPr="00813065">
        <w:rPr>
          <w:rFonts w:ascii="Arial" w:hAnsi="Arial" w:cs="Arial"/>
          <w:lang w:val="lt-LT"/>
        </w:rPr>
        <w:t xml:space="preserve"> Rist, </w:t>
      </w:r>
      <w:proofErr w:type="spellStart"/>
      <w:r w:rsidRPr="00813065">
        <w:rPr>
          <w:rFonts w:ascii="Arial" w:hAnsi="Arial" w:cs="Arial"/>
          <w:lang w:val="lt-LT"/>
        </w:rPr>
        <w:t>Birgit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Kempker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2004 [PL 023]</w:t>
      </w:r>
    </w:p>
    <w:p w14:paraId="53ED492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Unmade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ZU,Warszawa</w:t>
      </w:r>
      <w:proofErr w:type="spellEnd"/>
      <w:r w:rsidRPr="00813065">
        <w:rPr>
          <w:rFonts w:ascii="Arial" w:hAnsi="Arial" w:cs="Arial"/>
          <w:lang w:val="lt-LT"/>
        </w:rPr>
        <w:t>, 2000 [PL 024]</w:t>
      </w:r>
    </w:p>
    <w:p w14:paraId="511BB20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Jerzy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Nowosielski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Wystawa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Muzeum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Narodowe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poznaniu,Polska</w:t>
      </w:r>
      <w:proofErr w:type="spellEnd"/>
      <w:r w:rsidRPr="00813065">
        <w:rPr>
          <w:rFonts w:ascii="Arial" w:hAnsi="Arial" w:cs="Arial"/>
          <w:lang w:val="lt-LT"/>
        </w:rPr>
        <w:t>. 1993. [PL 025]</w:t>
      </w:r>
    </w:p>
    <w:p w14:paraId="2E88DEF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Poolse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Affiches</w:t>
      </w:r>
      <w:proofErr w:type="spellEnd"/>
      <w:r w:rsidRPr="00813065">
        <w:rPr>
          <w:rFonts w:ascii="Arial" w:hAnsi="Arial" w:cs="Arial"/>
          <w:lang w:val="lt-LT"/>
        </w:rPr>
        <w:t xml:space="preserve">. Katalogas. </w:t>
      </w:r>
      <w:proofErr w:type="spellStart"/>
      <w:r w:rsidRPr="00813065">
        <w:rPr>
          <w:rFonts w:ascii="Arial" w:hAnsi="Arial" w:cs="Arial"/>
          <w:lang w:val="lt-LT"/>
        </w:rPr>
        <w:t>Hessenhuis</w:t>
      </w:r>
      <w:proofErr w:type="spellEnd"/>
      <w:r w:rsidRPr="00813065">
        <w:rPr>
          <w:rFonts w:ascii="Arial" w:hAnsi="Arial" w:cs="Arial"/>
          <w:lang w:val="lt-LT"/>
        </w:rPr>
        <w:t>, 1990. [PL 026]</w:t>
      </w:r>
    </w:p>
    <w:p w14:paraId="53DE038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pl-PL"/>
        </w:rPr>
        <w:t xml:space="preserve">W Polsce, czyli gdzie? / In Poland, </w:t>
      </w:r>
      <w:proofErr w:type="spellStart"/>
      <w:r w:rsidRPr="00AD1DBC">
        <w:rPr>
          <w:rFonts w:ascii="Arial" w:hAnsi="Arial" w:cs="Arial"/>
          <w:lang w:val="pl-PL"/>
        </w:rPr>
        <w:t>that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is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where</w:t>
      </w:r>
      <w:proofErr w:type="spellEnd"/>
      <w:r w:rsidRPr="00AD1DBC">
        <w:rPr>
          <w:rFonts w:ascii="Arial" w:hAnsi="Arial" w:cs="Arial"/>
          <w:lang w:val="pl-PL"/>
        </w:rPr>
        <w:t xml:space="preserve">? Zamek Ujazdowski, Warszawa, 2006. </w:t>
      </w:r>
      <w:r w:rsidRPr="00813065">
        <w:rPr>
          <w:rFonts w:ascii="Arial" w:hAnsi="Arial" w:cs="Arial"/>
        </w:rPr>
        <w:t>[PL 027]</w:t>
      </w:r>
    </w:p>
    <w:p w14:paraId="0739C6B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Włodzimierz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Puchalski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Sceny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łowieckie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Muzeum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Niepołomickie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Zamiek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Królewski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Niepołomicach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Niepołomice</w:t>
      </w:r>
      <w:proofErr w:type="spellEnd"/>
      <w:r w:rsidRPr="00813065">
        <w:rPr>
          <w:rFonts w:ascii="Arial" w:hAnsi="Arial" w:cs="Arial"/>
          <w:lang w:val="lt-LT"/>
        </w:rPr>
        <w:t>, 2002 [PL 028]</w:t>
      </w:r>
    </w:p>
    <w:p w14:paraId="4E89BD5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Willa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Archiv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aktuelle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Frankfurt</w:t>
      </w:r>
      <w:proofErr w:type="spellEnd"/>
      <w:r w:rsidRPr="00813065">
        <w:rPr>
          <w:rFonts w:ascii="Arial" w:hAnsi="Arial" w:cs="Arial"/>
          <w:lang w:val="lt-LT"/>
        </w:rPr>
        <w:t xml:space="preserve"> am </w:t>
      </w:r>
      <w:proofErr w:type="spellStart"/>
      <w:r w:rsidRPr="00813065">
        <w:rPr>
          <w:rFonts w:ascii="Arial" w:hAnsi="Arial" w:cs="Arial"/>
          <w:lang w:val="lt-LT"/>
        </w:rPr>
        <w:t>Main</w:t>
      </w:r>
      <w:proofErr w:type="spellEnd"/>
      <w:r w:rsidRPr="00813065">
        <w:rPr>
          <w:rFonts w:ascii="Arial" w:hAnsi="Arial" w:cs="Arial"/>
          <w:lang w:val="lt-LT"/>
        </w:rPr>
        <w:t>, 2006. [PL 029]</w:t>
      </w:r>
    </w:p>
    <w:p w14:paraId="153272E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lt-LT"/>
        </w:rPr>
        <w:t xml:space="preserve">Z jaką </w:t>
      </w:r>
      <w:proofErr w:type="spellStart"/>
      <w:r w:rsidRPr="006A4ED0">
        <w:rPr>
          <w:rFonts w:ascii="Arial" w:hAnsi="Arial" w:cs="Arial"/>
          <w:lang w:val="lt-LT"/>
        </w:rPr>
        <w:t>kulturą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do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jakiej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Europy</w:t>
      </w:r>
      <w:proofErr w:type="spellEnd"/>
      <w:r w:rsidRPr="006A4ED0">
        <w:rPr>
          <w:rFonts w:ascii="Arial" w:hAnsi="Arial" w:cs="Arial"/>
          <w:lang w:val="lt-LT"/>
        </w:rPr>
        <w:t xml:space="preserve">? </w:t>
      </w:r>
      <w:r w:rsidRPr="00AD1DBC">
        <w:rPr>
          <w:rFonts w:ascii="Arial" w:hAnsi="Arial" w:cs="Arial"/>
          <w:lang w:val="pl-PL"/>
        </w:rPr>
        <w:t xml:space="preserve">Fundacja Sztuka i </w:t>
      </w:r>
      <w:proofErr w:type="spellStart"/>
      <w:r w:rsidRPr="00AD1DBC">
        <w:rPr>
          <w:rFonts w:ascii="Arial" w:hAnsi="Arial" w:cs="Arial"/>
          <w:lang w:val="pl-PL"/>
        </w:rPr>
        <w:t>Wspolczesnosc.Warszawa</w:t>
      </w:r>
      <w:proofErr w:type="spellEnd"/>
      <w:r w:rsidRPr="00AD1DBC">
        <w:rPr>
          <w:rFonts w:ascii="Arial" w:hAnsi="Arial" w:cs="Arial"/>
          <w:lang w:val="pl-PL"/>
        </w:rPr>
        <w:t xml:space="preserve">. 2005. </w:t>
      </w:r>
      <w:r w:rsidRPr="00813065">
        <w:rPr>
          <w:rFonts w:ascii="Arial" w:hAnsi="Arial" w:cs="Arial"/>
        </w:rPr>
        <w:t>[PL 030]</w:t>
      </w:r>
    </w:p>
    <w:p w14:paraId="4B6FB54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Happy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Outsiders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London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Scotland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Panstwowa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 xml:space="preserve"> BWA, </w:t>
      </w:r>
      <w:proofErr w:type="spellStart"/>
      <w:r w:rsidRPr="00813065">
        <w:rPr>
          <w:rFonts w:ascii="Arial" w:hAnsi="Arial" w:cs="Arial"/>
          <w:lang w:val="lt-LT"/>
        </w:rPr>
        <w:t>Katowice</w:t>
      </w:r>
      <w:proofErr w:type="spellEnd"/>
      <w:r w:rsidRPr="00813065">
        <w:rPr>
          <w:rFonts w:ascii="Arial" w:hAnsi="Arial" w:cs="Arial"/>
          <w:lang w:val="lt-LT"/>
        </w:rPr>
        <w:t>. 2002. [PL 031]</w:t>
      </w:r>
    </w:p>
    <w:p w14:paraId="178A541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Generations. Polish Art from the End/Beginning of the Century in Sankt Petersburg. </w:t>
      </w:r>
      <w:proofErr w:type="spellStart"/>
      <w:r w:rsidRPr="00813065">
        <w:rPr>
          <w:rFonts w:ascii="Arial" w:hAnsi="Arial" w:cs="Arial"/>
        </w:rPr>
        <w:t>Kalendorius</w:t>
      </w:r>
      <w:proofErr w:type="spellEnd"/>
      <w:r w:rsidRPr="00813065">
        <w:rPr>
          <w:rFonts w:ascii="Arial" w:hAnsi="Arial" w:cs="Arial"/>
        </w:rPr>
        <w:t xml:space="preserve"> 1999-2001. [PL 032]</w:t>
      </w:r>
    </w:p>
    <w:p w14:paraId="30C7B98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Model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skladania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Polskiej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Oronsku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2001. 2vnt. [PL 033]</w:t>
      </w:r>
    </w:p>
    <w:p w14:paraId="7925A0C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Henryk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Stažewski</w:t>
      </w:r>
      <w:proofErr w:type="spellEnd"/>
      <w:r w:rsidRPr="00813065">
        <w:rPr>
          <w:rFonts w:ascii="Arial" w:hAnsi="Arial" w:cs="Arial"/>
          <w:lang w:val="lt-LT"/>
        </w:rPr>
        <w:t xml:space="preserve">. 1894-1988. </w:t>
      </w:r>
      <w:proofErr w:type="spellStart"/>
      <w:r w:rsidRPr="00813065">
        <w:rPr>
          <w:rFonts w:ascii="Arial" w:hAnsi="Arial" w:cs="Arial"/>
          <w:lang w:val="lt-LT"/>
        </w:rPr>
        <w:t>Muzeum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Lodz</w:t>
      </w:r>
      <w:proofErr w:type="spellEnd"/>
      <w:r w:rsidRPr="00813065">
        <w:rPr>
          <w:rFonts w:ascii="Arial" w:hAnsi="Arial" w:cs="Arial"/>
          <w:lang w:val="lt-LT"/>
        </w:rPr>
        <w:t xml:space="preserve">. 13 </w:t>
      </w:r>
      <w:proofErr w:type="spellStart"/>
      <w:r w:rsidRPr="00813065">
        <w:rPr>
          <w:rFonts w:ascii="Arial" w:hAnsi="Arial" w:cs="Arial"/>
          <w:lang w:val="lt-LT"/>
        </w:rPr>
        <w:t>grudnia</w:t>
      </w:r>
      <w:proofErr w:type="spellEnd"/>
      <w:r w:rsidRPr="00813065">
        <w:rPr>
          <w:rFonts w:ascii="Arial" w:hAnsi="Arial" w:cs="Arial"/>
          <w:lang w:val="lt-LT"/>
        </w:rPr>
        <w:t xml:space="preserve"> 1994- 26lutego 1995.  [PL 034]</w:t>
      </w:r>
    </w:p>
    <w:p w14:paraId="33969EC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Jadwiga Sawicka. Forma wzywa do </w:t>
      </w:r>
      <w:proofErr w:type="spellStart"/>
      <w:r w:rsidRPr="00813065">
        <w:rPr>
          <w:rFonts w:ascii="Arial" w:hAnsi="Arial" w:cs="Arial"/>
          <w:lang w:val="pl-PL"/>
        </w:rPr>
        <w:t>uzycia</w:t>
      </w:r>
      <w:proofErr w:type="spellEnd"/>
      <w:r w:rsidRPr="00813065">
        <w:rPr>
          <w:rFonts w:ascii="Arial" w:hAnsi="Arial" w:cs="Arial"/>
          <w:lang w:val="pl-PL"/>
        </w:rPr>
        <w:t>. Galeria Foksal, Warszawa. 1998. [PL 035]</w:t>
      </w:r>
    </w:p>
    <w:p w14:paraId="34553A7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 xml:space="preserve">Alicja </w:t>
      </w:r>
      <w:proofErr w:type="spellStart"/>
      <w:r w:rsidRPr="00813065">
        <w:rPr>
          <w:rFonts w:ascii="Arial" w:hAnsi="Arial" w:cs="Arial"/>
        </w:rPr>
        <w:t>Zebrowska</w:t>
      </w:r>
      <w:proofErr w:type="spellEnd"/>
      <w:r w:rsidRPr="00813065">
        <w:rPr>
          <w:rFonts w:ascii="Arial" w:hAnsi="Arial" w:cs="Arial"/>
        </w:rPr>
        <w:t xml:space="preserve">. ONONE. A World after the World. </w:t>
      </w:r>
      <w:proofErr w:type="gramStart"/>
      <w:r w:rsidRPr="00813065">
        <w:rPr>
          <w:rFonts w:ascii="Arial" w:hAnsi="Arial" w:cs="Arial"/>
          <w:lang w:val="pl-PL"/>
        </w:rPr>
        <w:t>Galeria  Laboratorium</w:t>
      </w:r>
      <w:proofErr w:type="gramEnd"/>
      <w:r w:rsidRPr="00813065">
        <w:rPr>
          <w:rFonts w:ascii="Arial" w:hAnsi="Arial" w:cs="Arial"/>
          <w:lang w:val="pl-PL"/>
        </w:rPr>
        <w:t xml:space="preserve">. Centrum Sztuki </w:t>
      </w:r>
      <w:proofErr w:type="spellStart"/>
      <w:r w:rsidRPr="00813065">
        <w:rPr>
          <w:rFonts w:ascii="Arial" w:hAnsi="Arial" w:cs="Arial"/>
          <w:lang w:val="pl-PL"/>
        </w:rPr>
        <w:t>Wspolczesnej</w:t>
      </w:r>
      <w:proofErr w:type="spellEnd"/>
      <w:r w:rsidRPr="00813065">
        <w:rPr>
          <w:rFonts w:ascii="Arial" w:hAnsi="Arial" w:cs="Arial"/>
          <w:lang w:val="pl-PL"/>
        </w:rPr>
        <w:t xml:space="preserve"> Zamek Ujazdowski. [PL 036]</w:t>
      </w:r>
    </w:p>
    <w:p w14:paraId="44B1A83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Czasopisma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Kulturalne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Polsce</w:t>
      </w:r>
      <w:proofErr w:type="spellEnd"/>
      <w:r w:rsidRPr="00813065">
        <w:rPr>
          <w:rFonts w:ascii="Arial" w:hAnsi="Arial" w:cs="Arial"/>
          <w:lang w:val="lt-LT"/>
        </w:rPr>
        <w:t xml:space="preserve"> 96/97.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1996. [PL 037]</w:t>
      </w:r>
    </w:p>
    <w:p w14:paraId="6E8F723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Polonia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Expressz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1996. [PL 038]</w:t>
      </w:r>
    </w:p>
    <w:p w14:paraId="101E7EB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Mariusz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Gill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Prace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pozbawione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tytulu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2003. [PL 039]</w:t>
      </w:r>
    </w:p>
    <w:p w14:paraId="7CEF927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Tarasewicz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1992 [PL 040]</w:t>
      </w:r>
    </w:p>
    <w:p w14:paraId="0DD389C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Rzezby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Poslkiej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Oronsku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Przewodnik</w:t>
      </w:r>
      <w:proofErr w:type="spellEnd"/>
      <w:r w:rsidRPr="00813065">
        <w:rPr>
          <w:rFonts w:ascii="Arial" w:hAnsi="Arial" w:cs="Arial"/>
          <w:lang w:val="lt-LT"/>
        </w:rPr>
        <w:t xml:space="preserve">. Julita </w:t>
      </w:r>
      <w:proofErr w:type="spellStart"/>
      <w:r w:rsidRPr="00813065">
        <w:rPr>
          <w:rFonts w:ascii="Arial" w:hAnsi="Arial" w:cs="Arial"/>
          <w:lang w:val="lt-LT"/>
        </w:rPr>
        <w:t>Twardowska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2002. [PL 041]</w:t>
      </w:r>
    </w:p>
    <w:p w14:paraId="0758310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Jerzy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Nowosielski.Poznan</w:t>
      </w:r>
      <w:proofErr w:type="spellEnd"/>
      <w:r w:rsidRPr="00813065">
        <w:rPr>
          <w:rFonts w:ascii="Arial" w:hAnsi="Arial" w:cs="Arial"/>
          <w:lang w:val="lt-LT"/>
        </w:rPr>
        <w:t>, 1993. 2vnt. [PL 042]</w:t>
      </w:r>
    </w:p>
    <w:p w14:paraId="5D5E1F8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Projekt Wzgorza’000. Projekt Hugel’000. Lipnica Murowana – </w:t>
      </w:r>
      <w:proofErr w:type="spellStart"/>
      <w:r w:rsidRPr="00813065">
        <w:rPr>
          <w:rFonts w:ascii="Arial" w:hAnsi="Arial" w:cs="Arial"/>
          <w:lang w:val="pl-PL"/>
        </w:rPr>
        <w:t>Krakow</w:t>
      </w:r>
      <w:proofErr w:type="spellEnd"/>
      <w:r w:rsidRPr="00813065">
        <w:rPr>
          <w:rFonts w:ascii="Arial" w:hAnsi="Arial" w:cs="Arial"/>
          <w:lang w:val="pl-PL"/>
        </w:rPr>
        <w:t>. 2000. [PL 043]</w:t>
      </w:r>
    </w:p>
    <w:p w14:paraId="7EEB6DA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 xml:space="preserve">At the very </w:t>
      </w:r>
      <w:proofErr w:type="spellStart"/>
      <w:r w:rsidRPr="00813065">
        <w:rPr>
          <w:rFonts w:ascii="Arial" w:hAnsi="Arial" w:cs="Arial"/>
        </w:rPr>
        <w:t>centre</w:t>
      </w:r>
      <w:proofErr w:type="spellEnd"/>
      <w:r w:rsidRPr="00813065">
        <w:rPr>
          <w:rFonts w:ascii="Arial" w:hAnsi="Arial" w:cs="Arial"/>
        </w:rPr>
        <w:t xml:space="preserve"> of attention. Part 1 (4.11 – 18. 12. 2005): Katarzyna </w:t>
      </w:r>
      <w:proofErr w:type="spellStart"/>
      <w:r w:rsidRPr="00813065">
        <w:rPr>
          <w:rFonts w:ascii="Arial" w:hAnsi="Arial" w:cs="Arial"/>
        </w:rPr>
        <w:t>Kozyra</w:t>
      </w:r>
      <w:proofErr w:type="spellEnd"/>
      <w:r w:rsidRPr="00813065">
        <w:rPr>
          <w:rFonts w:ascii="Arial" w:hAnsi="Arial" w:cs="Arial"/>
        </w:rPr>
        <w:t xml:space="preserve"> / Punishment and Crime; [s]election.pl; Common Space, Private space. Kowalski’s studio 1989-1994. Chief curator of the project: Jaroslaw </w:t>
      </w:r>
      <w:proofErr w:type="spellStart"/>
      <w:r w:rsidRPr="00813065">
        <w:rPr>
          <w:rFonts w:ascii="Arial" w:hAnsi="Arial" w:cs="Arial"/>
        </w:rPr>
        <w:t>Suchan</w:t>
      </w:r>
      <w:proofErr w:type="spellEnd"/>
      <w:r w:rsidRPr="00813065">
        <w:rPr>
          <w:rFonts w:ascii="Arial" w:hAnsi="Arial" w:cs="Arial"/>
        </w:rPr>
        <w:t>. Catalog, Var</w:t>
      </w:r>
      <w:r w:rsidRPr="00813065">
        <w:rPr>
          <w:rFonts w:ascii="Arial" w:hAnsi="Arial" w:cs="Arial"/>
          <w:lang w:val="lt-LT"/>
        </w:rPr>
        <w:t>šuva/</w:t>
      </w:r>
      <w:proofErr w:type="spellStart"/>
      <w:r w:rsidRPr="00813065">
        <w:rPr>
          <w:rFonts w:ascii="Arial" w:hAnsi="Arial" w:cs="Arial"/>
          <w:lang w:val="lt-LT"/>
        </w:rPr>
        <w:t>Warszava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r w:rsidRPr="00813065">
        <w:rPr>
          <w:rFonts w:ascii="Arial" w:hAnsi="Arial" w:cs="Arial"/>
        </w:rPr>
        <w:t>2005. [PL 044]</w:t>
      </w:r>
    </w:p>
    <w:p w14:paraId="28DA9F0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 xml:space="preserve">At the very </w:t>
      </w:r>
      <w:proofErr w:type="spellStart"/>
      <w:r w:rsidRPr="00813065">
        <w:rPr>
          <w:rFonts w:ascii="Arial" w:hAnsi="Arial" w:cs="Arial"/>
        </w:rPr>
        <w:t>centre</w:t>
      </w:r>
      <w:proofErr w:type="spellEnd"/>
      <w:r w:rsidRPr="00813065">
        <w:rPr>
          <w:rFonts w:ascii="Arial" w:hAnsi="Arial" w:cs="Arial"/>
        </w:rPr>
        <w:t xml:space="preserve"> of attention. Part 2 (29 11 2005 – 8 01 2006): </w:t>
      </w:r>
      <w:proofErr w:type="spellStart"/>
      <w:r w:rsidRPr="00813065">
        <w:rPr>
          <w:rFonts w:ascii="Arial" w:hAnsi="Arial" w:cs="Arial"/>
        </w:rPr>
        <w:t>Supergruppa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Azorro</w:t>
      </w:r>
      <w:proofErr w:type="spellEnd"/>
      <w:r w:rsidRPr="00813065">
        <w:rPr>
          <w:rFonts w:ascii="Arial" w:hAnsi="Arial" w:cs="Arial"/>
        </w:rPr>
        <w:t xml:space="preserve"> / Les Figurants; Cezary </w:t>
      </w:r>
      <w:proofErr w:type="spellStart"/>
      <w:r w:rsidRPr="00813065">
        <w:rPr>
          <w:rFonts w:ascii="Arial" w:hAnsi="Arial" w:cs="Arial"/>
        </w:rPr>
        <w:t>Bodzianowski</w:t>
      </w:r>
      <w:proofErr w:type="spellEnd"/>
      <w:r w:rsidRPr="00813065">
        <w:rPr>
          <w:rFonts w:ascii="Arial" w:hAnsi="Arial" w:cs="Arial"/>
        </w:rPr>
        <w:t xml:space="preserve"> / Ivy; Andrzej </w:t>
      </w:r>
      <w:proofErr w:type="spellStart"/>
      <w:r w:rsidRPr="00813065">
        <w:rPr>
          <w:rFonts w:ascii="Arial" w:hAnsi="Arial" w:cs="Arial"/>
        </w:rPr>
        <w:t>Czarnacki</w:t>
      </w:r>
      <w:proofErr w:type="spellEnd"/>
      <w:r w:rsidRPr="00813065">
        <w:rPr>
          <w:rFonts w:ascii="Arial" w:hAnsi="Arial" w:cs="Arial"/>
        </w:rPr>
        <w:t xml:space="preserve"> / Tensors; Oskar </w:t>
      </w:r>
      <w:proofErr w:type="spellStart"/>
      <w:r w:rsidRPr="00813065">
        <w:rPr>
          <w:rFonts w:ascii="Arial" w:hAnsi="Arial" w:cs="Arial"/>
        </w:rPr>
        <w:t>Davicki</w:t>
      </w:r>
      <w:proofErr w:type="spellEnd"/>
      <w:r w:rsidRPr="00813065">
        <w:rPr>
          <w:rFonts w:ascii="Arial" w:hAnsi="Arial" w:cs="Arial"/>
        </w:rPr>
        <w:t xml:space="preserve"> </w:t>
      </w:r>
      <w:proofErr w:type="gramStart"/>
      <w:r w:rsidRPr="00813065">
        <w:rPr>
          <w:rFonts w:ascii="Arial" w:hAnsi="Arial" w:cs="Arial"/>
        </w:rPr>
        <w:t>/ ?</w:t>
      </w:r>
      <w:proofErr w:type="gramEnd"/>
      <w:r w:rsidRPr="00813065">
        <w:rPr>
          <w:rFonts w:ascii="Arial" w:hAnsi="Arial" w:cs="Arial"/>
        </w:rPr>
        <w:t xml:space="preserve">; Zbigniew </w:t>
      </w:r>
      <w:proofErr w:type="spellStart"/>
      <w:r w:rsidRPr="00813065">
        <w:rPr>
          <w:rFonts w:ascii="Arial" w:hAnsi="Arial" w:cs="Arial"/>
        </w:rPr>
        <w:t>Libeta</w:t>
      </w:r>
      <w:proofErr w:type="spellEnd"/>
      <w:r w:rsidRPr="00813065">
        <w:rPr>
          <w:rFonts w:ascii="Arial" w:hAnsi="Arial" w:cs="Arial"/>
        </w:rPr>
        <w:t xml:space="preserve"> / Photographic Atlases and Other Publications; </w:t>
      </w:r>
      <w:proofErr w:type="spellStart"/>
      <w:r w:rsidRPr="00813065">
        <w:rPr>
          <w:rFonts w:ascii="Arial" w:hAnsi="Arial" w:cs="Arial"/>
        </w:rPr>
        <w:t>Grzwgorz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Sztwiertnia</w:t>
      </w:r>
      <w:proofErr w:type="spellEnd"/>
      <w:r w:rsidRPr="00813065">
        <w:rPr>
          <w:rFonts w:ascii="Arial" w:hAnsi="Arial" w:cs="Arial"/>
        </w:rPr>
        <w:t xml:space="preserve"> / Science and Education Department. Chief curator of the project: Jaroslaw </w:t>
      </w:r>
      <w:proofErr w:type="spellStart"/>
      <w:proofErr w:type="gramStart"/>
      <w:r w:rsidRPr="00813065">
        <w:rPr>
          <w:rFonts w:ascii="Arial" w:hAnsi="Arial" w:cs="Arial"/>
        </w:rPr>
        <w:t>Suchan</w:t>
      </w:r>
      <w:proofErr w:type="spellEnd"/>
      <w:r w:rsidRPr="00813065">
        <w:rPr>
          <w:rFonts w:ascii="Arial" w:hAnsi="Arial" w:cs="Arial"/>
        </w:rPr>
        <w:t>..</w:t>
      </w:r>
      <w:proofErr w:type="gramEnd"/>
      <w:r w:rsidRPr="00813065">
        <w:rPr>
          <w:rFonts w:ascii="Arial" w:hAnsi="Arial" w:cs="Arial"/>
        </w:rPr>
        <w:t xml:space="preserve"> Catalog, Var</w:t>
      </w:r>
      <w:r w:rsidRPr="00813065">
        <w:rPr>
          <w:rFonts w:ascii="Arial" w:hAnsi="Arial" w:cs="Arial"/>
          <w:lang w:val="lt-LT"/>
        </w:rPr>
        <w:t>šuva/</w:t>
      </w:r>
      <w:proofErr w:type="spellStart"/>
      <w:r w:rsidRPr="00813065">
        <w:rPr>
          <w:rFonts w:ascii="Arial" w:hAnsi="Arial" w:cs="Arial"/>
          <w:lang w:val="lt-LT"/>
        </w:rPr>
        <w:t>Warszava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r w:rsidRPr="00813065">
        <w:rPr>
          <w:rFonts w:ascii="Arial" w:hAnsi="Arial" w:cs="Arial"/>
        </w:rPr>
        <w:t>2006. [PL 045]</w:t>
      </w:r>
    </w:p>
    <w:p w14:paraId="6614611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 xml:space="preserve">At the very </w:t>
      </w:r>
      <w:proofErr w:type="spellStart"/>
      <w:r w:rsidRPr="00813065">
        <w:rPr>
          <w:rFonts w:ascii="Arial" w:hAnsi="Arial" w:cs="Arial"/>
        </w:rPr>
        <w:t>centre</w:t>
      </w:r>
      <w:proofErr w:type="spellEnd"/>
      <w:r w:rsidRPr="00813065">
        <w:rPr>
          <w:rFonts w:ascii="Arial" w:hAnsi="Arial" w:cs="Arial"/>
        </w:rPr>
        <w:t xml:space="preserve"> of attention. Part 3 (13 01 – 19 02 2006): Kuba </w:t>
      </w:r>
      <w:proofErr w:type="spellStart"/>
      <w:r w:rsidRPr="00813065">
        <w:rPr>
          <w:rFonts w:ascii="Arial" w:hAnsi="Arial" w:cs="Arial"/>
        </w:rPr>
        <w:t>Bakowski</w:t>
      </w:r>
      <w:proofErr w:type="spellEnd"/>
      <w:r w:rsidRPr="00813065">
        <w:rPr>
          <w:rFonts w:ascii="Arial" w:hAnsi="Arial" w:cs="Arial"/>
        </w:rPr>
        <w:t xml:space="preserve"> / Air Sculptures and other Flying Objects; Hubert </w:t>
      </w:r>
      <w:proofErr w:type="spellStart"/>
      <w:r w:rsidRPr="00813065">
        <w:rPr>
          <w:rFonts w:ascii="Arial" w:hAnsi="Arial" w:cs="Arial"/>
        </w:rPr>
        <w:t>Czerepok</w:t>
      </w:r>
      <w:proofErr w:type="spellEnd"/>
      <w:r w:rsidRPr="00813065">
        <w:rPr>
          <w:rFonts w:ascii="Arial" w:hAnsi="Arial" w:cs="Arial"/>
        </w:rPr>
        <w:t xml:space="preserve"> / Fuckin’ Hell; Dominik </w:t>
      </w:r>
      <w:proofErr w:type="spellStart"/>
      <w:r w:rsidRPr="00813065">
        <w:rPr>
          <w:rFonts w:ascii="Arial" w:hAnsi="Arial" w:cs="Arial"/>
        </w:rPr>
        <w:t>Lejman</w:t>
      </w:r>
      <w:proofErr w:type="spellEnd"/>
      <w:r w:rsidRPr="00813065">
        <w:rPr>
          <w:rFonts w:ascii="Arial" w:hAnsi="Arial" w:cs="Arial"/>
        </w:rPr>
        <w:t xml:space="preserve"> / The Last One Turns the Light on; Jan Simon / Fire Brigade Headquarters on Fire. Chief curator of the project: Jaroslaw </w:t>
      </w:r>
      <w:proofErr w:type="spellStart"/>
      <w:r w:rsidRPr="00813065">
        <w:rPr>
          <w:rFonts w:ascii="Arial" w:hAnsi="Arial" w:cs="Arial"/>
        </w:rPr>
        <w:t>Suchan</w:t>
      </w:r>
      <w:proofErr w:type="spellEnd"/>
      <w:r w:rsidRPr="00813065">
        <w:rPr>
          <w:rFonts w:ascii="Arial" w:hAnsi="Arial" w:cs="Arial"/>
        </w:rPr>
        <w:t>. Catalog, Var</w:t>
      </w:r>
      <w:r w:rsidRPr="00813065">
        <w:rPr>
          <w:rFonts w:ascii="Arial" w:hAnsi="Arial" w:cs="Arial"/>
          <w:lang w:val="lt-LT"/>
        </w:rPr>
        <w:t>šuva/</w:t>
      </w:r>
      <w:proofErr w:type="spellStart"/>
      <w:r w:rsidRPr="00813065">
        <w:rPr>
          <w:rFonts w:ascii="Arial" w:hAnsi="Arial" w:cs="Arial"/>
          <w:lang w:val="lt-LT"/>
        </w:rPr>
        <w:t>Warszava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r w:rsidRPr="00813065">
        <w:rPr>
          <w:rFonts w:ascii="Arial" w:hAnsi="Arial" w:cs="Arial"/>
        </w:rPr>
        <w:t>2006. [PL 046]</w:t>
      </w:r>
    </w:p>
    <w:p w14:paraId="36DE292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lastRenderedPageBreak/>
        <w:t xml:space="preserve">At the very </w:t>
      </w:r>
      <w:proofErr w:type="spellStart"/>
      <w:r w:rsidRPr="00813065">
        <w:rPr>
          <w:rFonts w:ascii="Arial" w:hAnsi="Arial" w:cs="Arial"/>
        </w:rPr>
        <w:t>centre</w:t>
      </w:r>
      <w:proofErr w:type="spellEnd"/>
      <w:r w:rsidRPr="00813065">
        <w:rPr>
          <w:rFonts w:ascii="Arial" w:hAnsi="Arial" w:cs="Arial"/>
        </w:rPr>
        <w:t xml:space="preserve"> of attention. Part 4 (24 01 – 05 03 2006): Ryszard Gorecki / No; </w:t>
      </w:r>
      <w:proofErr w:type="spellStart"/>
      <w:r w:rsidRPr="00813065">
        <w:rPr>
          <w:rFonts w:ascii="Arial" w:hAnsi="Arial" w:cs="Arial"/>
        </w:rPr>
        <w:t>Twozywo</w:t>
      </w:r>
      <w:proofErr w:type="spellEnd"/>
      <w:r w:rsidRPr="00813065">
        <w:rPr>
          <w:rFonts w:ascii="Arial" w:hAnsi="Arial" w:cs="Arial"/>
        </w:rPr>
        <w:t xml:space="preserve"> / </w:t>
      </w:r>
      <w:proofErr w:type="spellStart"/>
      <w:r w:rsidRPr="00813065">
        <w:rPr>
          <w:rFonts w:ascii="Arial" w:hAnsi="Arial" w:cs="Arial"/>
        </w:rPr>
        <w:t>Telementary</w:t>
      </w:r>
      <w:proofErr w:type="spellEnd"/>
      <w:r w:rsidRPr="00813065">
        <w:rPr>
          <w:rFonts w:ascii="Arial" w:hAnsi="Arial" w:cs="Arial"/>
        </w:rPr>
        <w:t xml:space="preserve"> and Archive; Jadwiga </w:t>
      </w:r>
      <w:proofErr w:type="spellStart"/>
      <w:r w:rsidRPr="00813065">
        <w:rPr>
          <w:rFonts w:ascii="Arial" w:hAnsi="Arial" w:cs="Arial"/>
        </w:rPr>
        <w:t>Sawicka</w:t>
      </w:r>
      <w:proofErr w:type="spellEnd"/>
      <w:r w:rsidRPr="00813065">
        <w:rPr>
          <w:rFonts w:ascii="Arial" w:hAnsi="Arial" w:cs="Arial"/>
        </w:rPr>
        <w:t xml:space="preserve"> / force Fatale. Chief curator of the project: Jaroslaw </w:t>
      </w:r>
      <w:proofErr w:type="spellStart"/>
      <w:r w:rsidRPr="00813065">
        <w:rPr>
          <w:rFonts w:ascii="Arial" w:hAnsi="Arial" w:cs="Arial"/>
        </w:rPr>
        <w:t>Suchan</w:t>
      </w:r>
      <w:proofErr w:type="spellEnd"/>
      <w:r w:rsidRPr="00813065">
        <w:rPr>
          <w:rFonts w:ascii="Arial" w:hAnsi="Arial" w:cs="Arial"/>
        </w:rPr>
        <w:t>. Catalog, Var</w:t>
      </w:r>
      <w:r w:rsidRPr="00813065">
        <w:rPr>
          <w:rFonts w:ascii="Arial" w:hAnsi="Arial" w:cs="Arial"/>
          <w:lang w:val="lt-LT"/>
        </w:rPr>
        <w:t>šuva/</w:t>
      </w:r>
      <w:proofErr w:type="spellStart"/>
      <w:r w:rsidRPr="00813065">
        <w:rPr>
          <w:rFonts w:ascii="Arial" w:hAnsi="Arial" w:cs="Arial"/>
          <w:lang w:val="lt-LT"/>
        </w:rPr>
        <w:t>Warszava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r w:rsidRPr="00813065">
        <w:rPr>
          <w:rFonts w:ascii="Arial" w:hAnsi="Arial" w:cs="Arial"/>
        </w:rPr>
        <w:t>2006. [PL 047]</w:t>
      </w:r>
    </w:p>
    <w:p w14:paraId="03DE20B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Lengyelorszag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Muveszet</w:t>
      </w:r>
      <w:proofErr w:type="spellEnd"/>
      <w:r w:rsidRPr="00813065">
        <w:rPr>
          <w:rFonts w:ascii="Arial" w:hAnsi="Arial" w:cs="Arial"/>
          <w:lang w:val="lt-LT"/>
        </w:rPr>
        <w:t xml:space="preserve"> 1945-1996.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1997. [PL 048]</w:t>
      </w:r>
    </w:p>
    <w:p w14:paraId="7B9A4BB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Marek Wasilewski.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, 1999. [PL 049]</w:t>
      </w:r>
    </w:p>
    <w:p w14:paraId="6956DA7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Jan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Lenica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ZU,Warszawa</w:t>
      </w:r>
      <w:proofErr w:type="spellEnd"/>
      <w:r w:rsidRPr="00813065">
        <w:rPr>
          <w:rFonts w:ascii="Arial" w:hAnsi="Arial" w:cs="Arial"/>
          <w:lang w:val="lt-LT"/>
        </w:rPr>
        <w:t>, 2000 [PL 050]</w:t>
      </w:r>
    </w:p>
    <w:p w14:paraId="4408936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At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Time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Writing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1998. [PL 051]</w:t>
      </w:r>
    </w:p>
    <w:p w14:paraId="180B8D6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Przewodnik po Manhattanie.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, 1995/96. [PL 052]</w:t>
      </w:r>
    </w:p>
    <w:p w14:paraId="0E3D01C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 xml:space="preserve">Andrzej </w:t>
      </w:r>
      <w:proofErr w:type="spellStart"/>
      <w:r w:rsidRPr="00813065">
        <w:rPr>
          <w:rFonts w:ascii="Arial" w:hAnsi="Arial" w:cs="Arial"/>
        </w:rPr>
        <w:t>Pawłowski</w:t>
      </w:r>
      <w:proofErr w:type="spellEnd"/>
      <w:r w:rsidRPr="00813065">
        <w:rPr>
          <w:rFonts w:ascii="Arial" w:hAnsi="Arial" w:cs="Arial"/>
        </w:rPr>
        <w:t>. Katowice, 2002. [PL 053]</w:t>
      </w:r>
    </w:p>
    <w:p w14:paraId="557A538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Odwilž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OK. 1956 R.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 w:rsidRPr="00813065">
        <w:rPr>
          <w:rFonts w:ascii="Arial" w:hAnsi="Arial" w:cs="Arial"/>
          <w:lang w:val="lt-LT"/>
        </w:rPr>
        <w:t>, 1996. [PL 054]</w:t>
      </w:r>
    </w:p>
    <w:p w14:paraId="50E38E9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Grzegorz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Przyborek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Pamięc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obrazow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Bielska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Lodzi</w:t>
      </w:r>
      <w:proofErr w:type="spellEnd"/>
      <w:r w:rsidRPr="00813065">
        <w:rPr>
          <w:rFonts w:ascii="Arial" w:hAnsi="Arial" w:cs="Arial"/>
          <w:lang w:val="lt-LT"/>
        </w:rPr>
        <w:t>. [PL 055]</w:t>
      </w:r>
    </w:p>
    <w:p w14:paraId="44E28FF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Stanislaw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J.Wos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Pojawia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się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znak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Warsaw</w:t>
      </w:r>
      <w:proofErr w:type="spellEnd"/>
      <w:r w:rsidRPr="00813065">
        <w:rPr>
          <w:rFonts w:ascii="Arial" w:hAnsi="Arial" w:cs="Arial"/>
          <w:lang w:val="lt-LT"/>
        </w:rPr>
        <w:t>, 1993. [PL 056]</w:t>
      </w:r>
    </w:p>
    <w:p w14:paraId="42BB129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Ruch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Teatralny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Gdansk-Warszawa</w:t>
      </w:r>
      <w:proofErr w:type="spellEnd"/>
      <w:r w:rsidRPr="00813065">
        <w:rPr>
          <w:rFonts w:ascii="Arial" w:hAnsi="Arial" w:cs="Arial"/>
          <w:lang w:val="lt-LT"/>
        </w:rPr>
        <w:t>, 1997. [PL 057]</w:t>
      </w:r>
    </w:p>
    <w:p w14:paraId="1DC5D6D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Katarzyna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Kozyra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Leipzig</w:t>
      </w:r>
      <w:proofErr w:type="spellEnd"/>
      <w:r w:rsidRPr="00813065">
        <w:rPr>
          <w:rFonts w:ascii="Arial" w:hAnsi="Arial" w:cs="Arial"/>
          <w:lang w:val="lt-LT"/>
        </w:rPr>
        <w:t>, 1998. [PL 058]</w:t>
      </w:r>
    </w:p>
    <w:p w14:paraId="49D0E79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Jerzy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Stajuda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Obrazy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akwarele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rysunki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Fragmenty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zapiskow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Warszwa</w:t>
      </w:r>
      <w:proofErr w:type="spellEnd"/>
      <w:r w:rsidRPr="00813065">
        <w:rPr>
          <w:rFonts w:ascii="Arial" w:hAnsi="Arial" w:cs="Arial"/>
          <w:lang w:val="lt-LT"/>
        </w:rPr>
        <w:t>, 1993. [PL 059]</w:t>
      </w:r>
    </w:p>
    <w:p w14:paraId="6E50E5F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pl-PL"/>
        </w:rPr>
        <w:t xml:space="preserve">Elżbieta i Emil Cieślar. Prace z lat 1960-2002. Warszawa: Centrum Sztuki Współczesnej Zamek Ujazdowski, 2002. </w:t>
      </w:r>
      <w:r w:rsidRPr="00813065">
        <w:rPr>
          <w:rFonts w:ascii="Arial" w:hAnsi="Arial" w:cs="Arial"/>
        </w:rPr>
        <w:t>[PL 060]</w:t>
      </w:r>
    </w:p>
    <w:p w14:paraId="30922BD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Radoslaw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Krupinski</w:t>
      </w:r>
      <w:proofErr w:type="spellEnd"/>
      <w:r w:rsidRPr="00813065">
        <w:rPr>
          <w:rFonts w:ascii="Arial" w:hAnsi="Arial" w:cs="Arial"/>
          <w:lang w:val="lt-LT"/>
        </w:rPr>
        <w:t xml:space="preserve">. Taki </w:t>
      </w:r>
      <w:proofErr w:type="spellStart"/>
      <w:r w:rsidRPr="00813065">
        <w:rPr>
          <w:rFonts w:ascii="Arial" w:hAnsi="Arial" w:cs="Arial"/>
          <w:lang w:val="lt-LT"/>
        </w:rPr>
        <w:t>pejzaz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Centre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1993 [PL 061]</w:t>
      </w:r>
    </w:p>
    <w:p w14:paraId="72A8902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Basia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Sokolowska</w:t>
      </w:r>
      <w:proofErr w:type="spellEnd"/>
      <w:r w:rsidRPr="00813065">
        <w:rPr>
          <w:rFonts w:ascii="Arial" w:hAnsi="Arial" w:cs="Arial"/>
          <w:lang w:val="lt-LT"/>
        </w:rPr>
        <w:t xml:space="preserve">. Ars </w:t>
      </w:r>
      <w:proofErr w:type="spellStart"/>
      <w:r w:rsidRPr="00813065">
        <w:rPr>
          <w:rFonts w:ascii="Arial" w:hAnsi="Arial" w:cs="Arial"/>
          <w:lang w:val="lt-LT"/>
        </w:rPr>
        <w:t>Moriendi</w:t>
      </w:r>
      <w:proofErr w:type="spellEnd"/>
      <w:r w:rsidRPr="00813065">
        <w:rPr>
          <w:rFonts w:ascii="Arial" w:hAnsi="Arial" w:cs="Arial"/>
          <w:lang w:val="lt-LT"/>
        </w:rPr>
        <w:t xml:space="preserve">. Mala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1998 [PL 062]</w:t>
      </w:r>
    </w:p>
    <w:p w14:paraId="47ADFE3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22CC9">
        <w:rPr>
          <w:rFonts w:ascii="Arial" w:hAnsi="Arial" w:cs="Arial"/>
          <w:lang w:val="lt-LT"/>
        </w:rPr>
        <w:t>Środek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Europy</w:t>
      </w:r>
      <w:proofErr w:type="spellEnd"/>
      <w:r w:rsidRPr="00622CC9">
        <w:rPr>
          <w:rFonts w:ascii="Arial" w:hAnsi="Arial" w:cs="Arial"/>
          <w:lang w:val="lt-LT"/>
        </w:rPr>
        <w:t xml:space="preserve">. </w:t>
      </w:r>
      <w:proofErr w:type="spellStart"/>
      <w:r w:rsidRPr="00622CC9">
        <w:rPr>
          <w:rFonts w:ascii="Arial" w:hAnsi="Arial" w:cs="Arial"/>
          <w:lang w:val="lt-LT"/>
        </w:rPr>
        <w:t>Warszawa</w:t>
      </w:r>
      <w:proofErr w:type="spellEnd"/>
      <w:r w:rsidRPr="00622CC9">
        <w:rPr>
          <w:rFonts w:ascii="Arial" w:hAnsi="Arial" w:cs="Arial"/>
          <w:lang w:val="lt-LT"/>
        </w:rPr>
        <w:t xml:space="preserve">: </w:t>
      </w:r>
      <w:proofErr w:type="spellStart"/>
      <w:r w:rsidRPr="00622CC9">
        <w:rPr>
          <w:rFonts w:ascii="Arial" w:hAnsi="Arial" w:cs="Arial"/>
          <w:lang w:val="lt-LT"/>
        </w:rPr>
        <w:t>Centrum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Sztuki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Współczesnej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Zamek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Ujazdowski</w:t>
      </w:r>
      <w:proofErr w:type="spellEnd"/>
      <w:r w:rsidRPr="00622CC9">
        <w:rPr>
          <w:rFonts w:ascii="Arial" w:hAnsi="Arial" w:cs="Arial"/>
          <w:lang w:val="lt-LT"/>
        </w:rPr>
        <w:t xml:space="preserve">, 1991. </w:t>
      </w:r>
      <w:r w:rsidRPr="00813065">
        <w:rPr>
          <w:rFonts w:ascii="Arial" w:hAnsi="Arial" w:cs="Arial"/>
        </w:rPr>
        <w:t>[PL 063]</w:t>
      </w:r>
    </w:p>
    <w:p w14:paraId="78FEF8C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 xml:space="preserve">Andrzej </w:t>
      </w:r>
      <w:proofErr w:type="spellStart"/>
      <w:r w:rsidRPr="00682E78">
        <w:rPr>
          <w:rFonts w:ascii="Arial" w:hAnsi="Arial" w:cs="Arial"/>
          <w:lang w:val="pl-PL"/>
        </w:rPr>
        <w:t>Swietlik</w:t>
      </w:r>
      <w:proofErr w:type="spellEnd"/>
      <w:r w:rsidRPr="00682E78">
        <w:rPr>
          <w:rFonts w:ascii="Arial" w:hAnsi="Arial" w:cs="Arial"/>
          <w:lang w:val="pl-PL"/>
        </w:rPr>
        <w:t xml:space="preserve">. Portrety </w:t>
      </w:r>
      <w:proofErr w:type="spellStart"/>
      <w:r w:rsidRPr="00682E78">
        <w:rPr>
          <w:rFonts w:ascii="Arial" w:hAnsi="Arial" w:cs="Arial"/>
          <w:lang w:val="pl-PL"/>
        </w:rPr>
        <w:t>Swietliste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Poznan</w:t>
      </w:r>
      <w:proofErr w:type="spellEnd"/>
      <w:r w:rsidRPr="00682E78">
        <w:rPr>
          <w:rFonts w:ascii="Arial" w:hAnsi="Arial" w:cs="Arial"/>
          <w:lang w:val="pl-PL"/>
        </w:rPr>
        <w:t xml:space="preserve">: Galeria Fotografii PF. </w:t>
      </w:r>
      <w:r w:rsidRPr="00813065">
        <w:rPr>
          <w:rFonts w:ascii="Arial" w:hAnsi="Arial" w:cs="Arial"/>
          <w:lang w:val="de-DE"/>
        </w:rPr>
        <w:t>[PL 064]</w:t>
      </w:r>
    </w:p>
    <w:p w14:paraId="689A878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Monika </w:t>
      </w:r>
      <w:proofErr w:type="spellStart"/>
      <w:r w:rsidRPr="00813065">
        <w:rPr>
          <w:rFonts w:ascii="Arial" w:hAnsi="Arial" w:cs="Arial"/>
          <w:lang w:val="pl-PL"/>
        </w:rPr>
        <w:t>Grycko</w:t>
      </w:r>
      <w:proofErr w:type="spellEnd"/>
      <w:r w:rsidRPr="00813065">
        <w:rPr>
          <w:rFonts w:ascii="Arial" w:hAnsi="Arial" w:cs="Arial"/>
          <w:lang w:val="pl-PL"/>
        </w:rPr>
        <w:t>. Fatalne Atrakcje. Warszawa, 1999. [PL 065]</w:t>
      </w:r>
    </w:p>
    <w:p w14:paraId="0B4DA6A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Inner</w:t>
      </w:r>
      <w:proofErr w:type="spellEnd"/>
      <w:r w:rsidRPr="00813065">
        <w:rPr>
          <w:rFonts w:ascii="Arial" w:hAnsi="Arial" w:cs="Arial"/>
          <w:lang w:val="lt-LT"/>
        </w:rPr>
        <w:t xml:space="preserve"> Spaces.Poznan,1997 [PL 066]</w:t>
      </w:r>
    </w:p>
    <w:p w14:paraId="3CFF040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odNOWA</w:t>
      </w:r>
      <w:proofErr w:type="spellEnd"/>
      <w:r w:rsidRPr="00813065">
        <w:rPr>
          <w:rFonts w:ascii="Arial" w:hAnsi="Arial" w:cs="Arial"/>
          <w:lang w:val="lt-LT"/>
        </w:rPr>
        <w:t xml:space="preserve">. 1964-1969.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 w:rsidRPr="00813065">
        <w:rPr>
          <w:rFonts w:ascii="Arial" w:hAnsi="Arial" w:cs="Arial"/>
          <w:lang w:val="lt-LT"/>
        </w:rPr>
        <w:t>, 1993 [PL 067]</w:t>
      </w:r>
    </w:p>
    <w:p w14:paraId="1E4A2C3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>Parteitag. Katowice: BWA, 1999. [PL 068]</w:t>
      </w:r>
    </w:p>
    <w:p w14:paraId="1E8F82F1" w14:textId="77777777" w:rsidR="00E479BD" w:rsidRDefault="00432F4C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96247">
        <w:rPr>
          <w:rFonts w:ascii="Arial" w:hAnsi="Arial" w:cs="Arial"/>
          <w:lang w:val="lt-LT"/>
        </w:rPr>
        <w:t>Eva</w:t>
      </w:r>
      <w:proofErr w:type="spellEnd"/>
      <w:r w:rsidRPr="00696247">
        <w:rPr>
          <w:rFonts w:ascii="Arial" w:hAnsi="Arial" w:cs="Arial"/>
          <w:lang w:val="lt-LT"/>
        </w:rPr>
        <w:t xml:space="preserve"> &amp; Adele. </w:t>
      </w:r>
      <w:proofErr w:type="spellStart"/>
      <w:r w:rsidRPr="00696247">
        <w:rPr>
          <w:rFonts w:ascii="Arial" w:hAnsi="Arial" w:cs="Arial"/>
          <w:i/>
          <w:lang w:val="lt-LT"/>
        </w:rPr>
        <w:t>The</w:t>
      </w:r>
      <w:proofErr w:type="spellEnd"/>
      <w:r w:rsidRPr="00696247">
        <w:rPr>
          <w:rFonts w:ascii="Arial" w:hAnsi="Arial" w:cs="Arial"/>
          <w:i/>
          <w:lang w:val="lt-LT"/>
        </w:rPr>
        <w:t xml:space="preserve"> </w:t>
      </w:r>
      <w:proofErr w:type="spellStart"/>
      <w:r w:rsidRPr="00696247">
        <w:rPr>
          <w:rFonts w:ascii="Arial" w:hAnsi="Arial" w:cs="Arial"/>
          <w:i/>
          <w:lang w:val="lt-LT"/>
        </w:rPr>
        <w:t>Artist</w:t>
      </w:r>
      <w:proofErr w:type="spellEnd"/>
      <w:r w:rsidRPr="00696247">
        <w:rPr>
          <w:rFonts w:ascii="Arial" w:hAnsi="Arial" w:cs="Arial"/>
          <w:i/>
          <w:lang w:val="lt-LT"/>
        </w:rPr>
        <w:t xml:space="preserve"> = A </w:t>
      </w:r>
      <w:proofErr w:type="spellStart"/>
      <w:r w:rsidRPr="00696247">
        <w:rPr>
          <w:rFonts w:ascii="Arial" w:hAnsi="Arial" w:cs="Arial"/>
          <w:i/>
          <w:lang w:val="lt-LT"/>
        </w:rPr>
        <w:t>Work</w:t>
      </w:r>
      <w:proofErr w:type="spellEnd"/>
      <w:r w:rsidRPr="00696247">
        <w:rPr>
          <w:rFonts w:ascii="Arial" w:hAnsi="Arial" w:cs="Arial"/>
          <w:i/>
          <w:lang w:val="lt-LT"/>
        </w:rPr>
        <w:t xml:space="preserve"> </w:t>
      </w:r>
      <w:proofErr w:type="spellStart"/>
      <w:r w:rsidRPr="00696247">
        <w:rPr>
          <w:rFonts w:ascii="Arial" w:hAnsi="Arial" w:cs="Arial"/>
          <w:i/>
          <w:lang w:val="lt-LT"/>
        </w:rPr>
        <w:t>of</w:t>
      </w:r>
      <w:proofErr w:type="spellEnd"/>
      <w:r w:rsidRPr="00696247">
        <w:rPr>
          <w:rFonts w:ascii="Arial" w:hAnsi="Arial" w:cs="Arial"/>
          <w:i/>
          <w:lang w:val="lt-LT"/>
        </w:rPr>
        <w:t xml:space="preserve"> Art.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Kraków</w:t>
      </w:r>
      <w:proofErr w:type="spellEnd"/>
      <w:r>
        <w:rPr>
          <w:rFonts w:ascii="Arial" w:hAnsi="Arial" w:cs="Arial"/>
          <w:lang w:val="lt-LT"/>
        </w:rPr>
        <w:t>:  MOCAK, 2012. [PL 069]</w:t>
      </w:r>
    </w:p>
    <w:p w14:paraId="029F112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22CC9">
        <w:rPr>
          <w:rFonts w:ascii="Arial" w:hAnsi="Arial" w:cs="Arial"/>
          <w:lang w:val="lt-LT"/>
        </w:rPr>
        <w:t>Wojciech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Fangor</w:t>
      </w:r>
      <w:proofErr w:type="spellEnd"/>
      <w:r w:rsidRPr="00622CC9">
        <w:rPr>
          <w:rFonts w:ascii="Arial" w:hAnsi="Arial" w:cs="Arial"/>
          <w:lang w:val="lt-LT"/>
        </w:rPr>
        <w:t xml:space="preserve">. </w:t>
      </w:r>
      <w:proofErr w:type="spellStart"/>
      <w:r w:rsidRPr="00622CC9">
        <w:rPr>
          <w:rFonts w:ascii="Arial" w:hAnsi="Arial" w:cs="Arial"/>
          <w:lang w:val="lt-LT"/>
        </w:rPr>
        <w:t>Warszawa</w:t>
      </w:r>
      <w:proofErr w:type="spellEnd"/>
      <w:r w:rsidRPr="00622CC9">
        <w:rPr>
          <w:rFonts w:ascii="Arial" w:hAnsi="Arial" w:cs="Arial"/>
          <w:lang w:val="lt-LT"/>
        </w:rPr>
        <w:t xml:space="preserve">: </w:t>
      </w:r>
      <w:proofErr w:type="spellStart"/>
      <w:r w:rsidRPr="00622CC9">
        <w:rPr>
          <w:rFonts w:ascii="Arial" w:hAnsi="Arial" w:cs="Arial"/>
          <w:lang w:val="lt-LT"/>
        </w:rPr>
        <w:t>Centrum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Sztuki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Współczesnej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Zamek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Ujazdowski</w:t>
      </w:r>
      <w:proofErr w:type="spellEnd"/>
      <w:r w:rsidRPr="00622CC9">
        <w:rPr>
          <w:rFonts w:ascii="Arial" w:hAnsi="Arial" w:cs="Arial"/>
          <w:lang w:val="lt-LT"/>
        </w:rPr>
        <w:t>, 2003 [PL 070]</w:t>
      </w:r>
    </w:p>
    <w:p w14:paraId="2B62929D" w14:textId="77777777" w:rsidR="00BB10CA" w:rsidRPr="008D3EF1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color w:val="FF0000"/>
          <w:lang w:val="lt-LT"/>
        </w:rPr>
      </w:pPr>
      <w:r w:rsidRPr="008D3EF1">
        <w:rPr>
          <w:rFonts w:ascii="Arial" w:hAnsi="Arial" w:cs="Arial"/>
          <w:color w:val="FF0000"/>
          <w:lang w:val="pl-PL"/>
        </w:rPr>
        <w:t xml:space="preserve">Magdalena Samborska. Stygmat </w:t>
      </w:r>
      <w:proofErr w:type="spellStart"/>
      <w:r w:rsidRPr="008D3EF1">
        <w:rPr>
          <w:rFonts w:ascii="Arial" w:hAnsi="Arial" w:cs="Arial"/>
          <w:color w:val="FF0000"/>
          <w:lang w:val="pl-PL"/>
        </w:rPr>
        <w:t>plci</w:t>
      </w:r>
      <w:proofErr w:type="spellEnd"/>
      <w:r w:rsidRPr="008D3EF1">
        <w:rPr>
          <w:rFonts w:ascii="Arial" w:hAnsi="Arial" w:cs="Arial"/>
          <w:color w:val="FF0000"/>
          <w:lang w:val="pl-PL"/>
        </w:rPr>
        <w:t xml:space="preserve"> pięknej. Galeria </w:t>
      </w:r>
      <w:proofErr w:type="gramStart"/>
      <w:r w:rsidRPr="008D3EF1">
        <w:rPr>
          <w:rFonts w:ascii="Arial" w:hAnsi="Arial" w:cs="Arial"/>
          <w:color w:val="FF0000"/>
          <w:lang w:val="pl-PL"/>
        </w:rPr>
        <w:t>Manhattan .</w:t>
      </w:r>
      <w:proofErr w:type="gramEnd"/>
      <w:r w:rsidRPr="008D3EF1">
        <w:rPr>
          <w:rFonts w:ascii="Arial" w:hAnsi="Arial" w:cs="Arial"/>
          <w:color w:val="FF0000"/>
          <w:lang w:val="pl-PL"/>
        </w:rPr>
        <w:t>[PL 071]</w:t>
      </w:r>
    </w:p>
    <w:p w14:paraId="7F9F4B6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pl-PL"/>
        </w:rPr>
        <w:t xml:space="preserve">Refleksja konceptualna w sztuce polskiej. </w:t>
      </w:r>
      <w:r w:rsidRPr="00813065">
        <w:rPr>
          <w:rFonts w:ascii="Arial" w:hAnsi="Arial" w:cs="Arial"/>
        </w:rPr>
        <w:t>Warszawa, 1999. [PL 072]</w:t>
      </w:r>
    </w:p>
    <w:p w14:paraId="1D1CB25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Transmissions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Lodz</w:t>
      </w:r>
      <w:proofErr w:type="spellEnd"/>
      <w:r w:rsidRPr="00813065">
        <w:rPr>
          <w:rFonts w:ascii="Arial" w:hAnsi="Arial" w:cs="Arial"/>
          <w:lang w:val="lt-LT"/>
        </w:rPr>
        <w:t>. [PL 073]</w:t>
      </w:r>
    </w:p>
    <w:p w14:paraId="70F3950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Maria </w:t>
      </w:r>
      <w:proofErr w:type="spellStart"/>
      <w:r w:rsidRPr="00813065">
        <w:rPr>
          <w:rFonts w:ascii="Arial" w:hAnsi="Arial" w:cs="Arial"/>
          <w:lang w:val="lt-LT"/>
        </w:rPr>
        <w:t>Pininska-Beres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1997. [PL 074]</w:t>
      </w:r>
    </w:p>
    <w:p w14:paraId="4BA9991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K.J.Cichosz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M.Gomulicki</w:t>
      </w:r>
      <w:proofErr w:type="spellEnd"/>
      <w:r w:rsidRPr="00813065">
        <w:rPr>
          <w:rFonts w:ascii="Arial" w:hAnsi="Arial" w:cs="Arial"/>
          <w:lang w:val="lt-LT"/>
        </w:rPr>
        <w:t xml:space="preserve">, K. </w:t>
      </w:r>
      <w:proofErr w:type="spellStart"/>
      <w:r w:rsidRPr="00813065">
        <w:rPr>
          <w:rFonts w:ascii="Arial" w:hAnsi="Arial" w:cs="Arial"/>
          <w:lang w:val="lt-LT"/>
        </w:rPr>
        <w:t>Kuzyszyn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K.Wojciechovski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Wien</w:t>
      </w:r>
      <w:proofErr w:type="spellEnd"/>
      <w:r w:rsidRPr="00813065">
        <w:rPr>
          <w:rFonts w:ascii="Arial" w:hAnsi="Arial" w:cs="Arial"/>
          <w:lang w:val="lt-LT"/>
        </w:rPr>
        <w:t>, 1996 [PL 075]</w:t>
      </w:r>
    </w:p>
    <w:p w14:paraId="4463F0B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Translation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Centre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Castle</w:t>
      </w:r>
      <w:proofErr w:type="spellEnd"/>
      <w:r w:rsidRPr="00813065">
        <w:rPr>
          <w:rFonts w:ascii="Arial" w:hAnsi="Arial" w:cs="Arial"/>
          <w:lang w:val="lt-LT"/>
        </w:rPr>
        <w:t>, 1992. [PL 076]</w:t>
      </w:r>
    </w:p>
    <w:p w14:paraId="4917382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Jestešmy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Ministerstwo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Kultury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Sekcja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PolskaMiędzynarodowego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Stowarzyszenia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Krytykow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(AICA). </w:t>
      </w:r>
      <w:proofErr w:type="spellStart"/>
      <w:r w:rsidRPr="00813065">
        <w:rPr>
          <w:rFonts w:ascii="Arial" w:hAnsi="Arial" w:cs="Arial"/>
          <w:lang w:val="lt-LT"/>
        </w:rPr>
        <w:t>StowarzyszenieWspolnota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Polska</w:t>
      </w:r>
      <w:proofErr w:type="spellEnd"/>
      <w:r w:rsidRPr="00813065">
        <w:rPr>
          <w:rFonts w:ascii="Arial" w:hAnsi="Arial" w:cs="Arial"/>
          <w:lang w:val="lt-LT"/>
        </w:rPr>
        <w:t>. 1990. [PL 077]</w:t>
      </w:r>
    </w:p>
    <w:p w14:paraId="1AD24AE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proofErr w:type="spellStart"/>
      <w:r w:rsidRPr="00622CC9">
        <w:rPr>
          <w:rFonts w:ascii="Arial" w:hAnsi="Arial" w:cs="Arial"/>
          <w:lang w:val="lt-LT"/>
        </w:rPr>
        <w:t>Marcin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Berdyszak</w:t>
      </w:r>
      <w:proofErr w:type="spellEnd"/>
      <w:r w:rsidRPr="00622CC9">
        <w:rPr>
          <w:rFonts w:ascii="Arial" w:hAnsi="Arial" w:cs="Arial"/>
          <w:lang w:val="lt-LT"/>
        </w:rPr>
        <w:t xml:space="preserve"> 1993-2001. </w:t>
      </w:r>
      <w:proofErr w:type="spellStart"/>
      <w:r w:rsidRPr="00622CC9">
        <w:rPr>
          <w:rFonts w:ascii="Arial" w:hAnsi="Arial" w:cs="Arial"/>
          <w:lang w:val="lt-LT"/>
        </w:rPr>
        <w:t>Warszawa</w:t>
      </w:r>
      <w:proofErr w:type="spellEnd"/>
      <w:r w:rsidRPr="00622CC9">
        <w:rPr>
          <w:rFonts w:ascii="Arial" w:hAnsi="Arial" w:cs="Arial"/>
          <w:lang w:val="lt-LT"/>
        </w:rPr>
        <w:t xml:space="preserve">: </w:t>
      </w:r>
      <w:proofErr w:type="spellStart"/>
      <w:r w:rsidRPr="00622CC9">
        <w:rPr>
          <w:rFonts w:ascii="Arial" w:hAnsi="Arial" w:cs="Arial"/>
          <w:lang w:val="lt-LT"/>
        </w:rPr>
        <w:t>Centrum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Sztuki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Współczesnej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Zamek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Ujazdowski</w:t>
      </w:r>
      <w:proofErr w:type="spellEnd"/>
      <w:r w:rsidRPr="00622CC9">
        <w:rPr>
          <w:rFonts w:ascii="Arial" w:hAnsi="Arial" w:cs="Arial"/>
          <w:lang w:val="lt-LT"/>
        </w:rPr>
        <w:t xml:space="preserve">, 2001. </w:t>
      </w:r>
      <w:r w:rsidRPr="00813065">
        <w:rPr>
          <w:rFonts w:ascii="Arial" w:hAnsi="Arial" w:cs="Arial"/>
        </w:rPr>
        <w:t>[PL 078]</w:t>
      </w:r>
    </w:p>
    <w:p w14:paraId="1090106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Rocznik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Rzezba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Polska</w:t>
      </w:r>
      <w:proofErr w:type="spellEnd"/>
      <w:r w:rsidRPr="00813065">
        <w:rPr>
          <w:rFonts w:ascii="Arial" w:hAnsi="Arial" w:cs="Arial"/>
          <w:lang w:val="lt-LT"/>
        </w:rPr>
        <w:t xml:space="preserve">”. T. VII: 1994-1995. </w:t>
      </w: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instalacji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1998. [PL 079]</w:t>
      </w:r>
    </w:p>
    <w:p w14:paraId="01D217C3" w14:textId="77777777" w:rsidR="00E240A9" w:rsidRDefault="002B1F3D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C.T. </w:t>
      </w:r>
      <w:proofErr w:type="spellStart"/>
      <w:r>
        <w:rPr>
          <w:rFonts w:ascii="Arial" w:hAnsi="Arial" w:cs="Arial"/>
          <w:lang w:val="lt-LT"/>
        </w:rPr>
        <w:t>Jasper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Joanna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Malinowska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Halka</w:t>
      </w:r>
      <w:proofErr w:type="spellEnd"/>
      <w:r>
        <w:rPr>
          <w:rFonts w:ascii="Arial" w:hAnsi="Arial" w:cs="Arial"/>
          <w:lang w:val="lt-LT"/>
        </w:rPr>
        <w:t xml:space="preserve">/Haiti </w:t>
      </w:r>
      <w:r>
        <w:rPr>
          <w:rFonts w:ascii="Arial" w:hAnsi="Arial" w:cs="Arial"/>
          <w:color w:val="545454"/>
          <w:shd w:val="clear" w:color="auto" w:fill="FFFFFF"/>
        </w:rPr>
        <w:t xml:space="preserve">18°48'05”N 72°23'01”W.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Argraf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, Warsaw, 2015. [PL 080]</w:t>
      </w:r>
    </w:p>
    <w:p w14:paraId="73E64D3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Artibus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1989. [PL 081]</w:t>
      </w:r>
    </w:p>
    <w:p w14:paraId="652DD5E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Piwna</w:t>
      </w:r>
      <w:proofErr w:type="spellEnd"/>
      <w:r w:rsidRPr="00813065">
        <w:rPr>
          <w:rFonts w:ascii="Arial" w:hAnsi="Arial" w:cs="Arial"/>
          <w:lang w:val="lt-LT"/>
        </w:rPr>
        <w:t xml:space="preserve"> 20/26. </w:t>
      </w:r>
      <w:proofErr w:type="spellStart"/>
      <w:r w:rsidRPr="00813065">
        <w:rPr>
          <w:rFonts w:ascii="Arial" w:hAnsi="Arial" w:cs="Arial"/>
          <w:lang w:val="lt-LT"/>
        </w:rPr>
        <w:t>Emilii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Andrzeja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Dluzniewskich</w:t>
      </w:r>
      <w:proofErr w:type="spellEnd"/>
      <w:r w:rsidRPr="00813065">
        <w:rPr>
          <w:rFonts w:ascii="Arial" w:hAnsi="Arial" w:cs="Arial"/>
          <w:lang w:val="lt-LT"/>
        </w:rPr>
        <w:t xml:space="preserve"> 1980-1993. </w:t>
      </w:r>
      <w:proofErr w:type="spellStart"/>
      <w:r w:rsidRPr="00813065">
        <w:rPr>
          <w:rFonts w:ascii="Arial" w:hAnsi="Arial" w:cs="Arial"/>
          <w:lang w:val="lt-LT"/>
        </w:rPr>
        <w:t>Muzeum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AkademiiSztuk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Pięknych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1994. 2vnt. [PL 082]</w:t>
      </w:r>
    </w:p>
    <w:p w14:paraId="2A731CD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Grzegorz Sztwiertnia. Medyczna </w:t>
      </w:r>
      <w:proofErr w:type="spellStart"/>
      <w:r w:rsidRPr="00813065">
        <w:rPr>
          <w:rFonts w:ascii="Arial" w:hAnsi="Arial" w:cs="Arial"/>
          <w:lang w:val="pl-PL"/>
        </w:rPr>
        <w:t>Poprawnosc</w:t>
      </w:r>
      <w:proofErr w:type="spellEnd"/>
      <w:r w:rsidRPr="00813065">
        <w:rPr>
          <w:rFonts w:ascii="Arial" w:hAnsi="Arial" w:cs="Arial"/>
          <w:lang w:val="pl-PL"/>
        </w:rPr>
        <w:t xml:space="preserve">. Studium Futurologiczne. </w:t>
      </w:r>
      <w:proofErr w:type="spellStart"/>
      <w:r w:rsidRPr="00813065">
        <w:rPr>
          <w:rFonts w:ascii="Arial" w:hAnsi="Arial" w:cs="Arial"/>
          <w:lang w:val="pl-PL"/>
        </w:rPr>
        <w:t>Krakow</w:t>
      </w:r>
      <w:proofErr w:type="spellEnd"/>
      <w:r w:rsidRPr="00813065">
        <w:rPr>
          <w:rFonts w:ascii="Arial" w:hAnsi="Arial" w:cs="Arial"/>
          <w:lang w:val="pl-PL"/>
        </w:rPr>
        <w:t>, 1999 [PL 083]</w:t>
      </w:r>
    </w:p>
    <w:p w14:paraId="1D26208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Dystans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: 1995. [PL 084]</w:t>
      </w:r>
    </w:p>
    <w:p w14:paraId="5AB99169" w14:textId="77777777" w:rsidR="00BB10CA" w:rsidRPr="006A4ED0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right" w:pos="0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pl-PL"/>
        </w:rPr>
        <w:t xml:space="preserve">Nowi </w:t>
      </w:r>
      <w:proofErr w:type="spellStart"/>
      <w:r w:rsidRPr="00AD1DBC">
        <w:rPr>
          <w:rFonts w:ascii="Arial" w:hAnsi="Arial" w:cs="Arial"/>
          <w:lang w:val="pl-PL"/>
        </w:rPr>
        <w:t>Dokumentalisci</w:t>
      </w:r>
      <w:proofErr w:type="spellEnd"/>
      <w:r w:rsidRPr="00AD1DBC">
        <w:rPr>
          <w:rFonts w:ascii="Arial" w:hAnsi="Arial" w:cs="Arial"/>
          <w:lang w:val="pl-PL"/>
        </w:rPr>
        <w:t xml:space="preserve"> / New </w:t>
      </w:r>
      <w:proofErr w:type="spellStart"/>
      <w:r w:rsidRPr="00AD1DBC">
        <w:rPr>
          <w:rFonts w:ascii="Arial" w:hAnsi="Arial" w:cs="Arial"/>
          <w:lang w:val="pl-PL"/>
        </w:rPr>
        <w:t>Documentalists</w:t>
      </w:r>
      <w:proofErr w:type="spellEnd"/>
      <w:r w:rsidRPr="00AD1DBC">
        <w:rPr>
          <w:rFonts w:ascii="Arial" w:hAnsi="Arial" w:cs="Arial"/>
          <w:lang w:val="pl-PL"/>
        </w:rPr>
        <w:t xml:space="preserve">. Warszawa: Zamek </w:t>
      </w:r>
      <w:proofErr w:type="spellStart"/>
      <w:r w:rsidRPr="00AD1DBC">
        <w:rPr>
          <w:rFonts w:ascii="Arial" w:hAnsi="Arial" w:cs="Arial"/>
          <w:lang w:val="pl-PL"/>
        </w:rPr>
        <w:t>Ujazdovski</w:t>
      </w:r>
      <w:proofErr w:type="spellEnd"/>
      <w:r w:rsidRPr="00AD1DBC">
        <w:rPr>
          <w:rFonts w:ascii="Arial" w:hAnsi="Arial" w:cs="Arial"/>
          <w:lang w:val="pl-PL"/>
        </w:rPr>
        <w:t xml:space="preserve">, 2005. </w:t>
      </w:r>
      <w:r w:rsidRPr="006A4ED0">
        <w:rPr>
          <w:rFonts w:ascii="Arial" w:hAnsi="Arial" w:cs="Arial"/>
          <w:lang w:val="pl-PL"/>
        </w:rPr>
        <w:t>[PL 085]</w:t>
      </w:r>
    </w:p>
    <w:p w14:paraId="1C0C4ADB" w14:textId="77777777" w:rsidR="00BB10CA" w:rsidRPr="00AD1DBC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right" w:pos="0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Krzystof</w:t>
      </w:r>
      <w:proofErr w:type="spellEnd"/>
      <w:r w:rsidRPr="00813065">
        <w:rPr>
          <w:rFonts w:ascii="Arial" w:hAnsi="Arial" w:cs="Arial"/>
          <w:lang w:val="lt-LT"/>
        </w:rPr>
        <w:t xml:space="preserve"> M. </w:t>
      </w:r>
      <w:proofErr w:type="spellStart"/>
      <w:r w:rsidRPr="00813065">
        <w:rPr>
          <w:rFonts w:ascii="Arial" w:hAnsi="Arial" w:cs="Arial"/>
          <w:lang w:val="lt-LT"/>
        </w:rPr>
        <w:t>Bednarski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Mysterium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Coniunctionis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2004. 2vnt. [PL 086]</w:t>
      </w:r>
    </w:p>
    <w:p w14:paraId="1EA061A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right" w:pos="0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Nowe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Przestrzenie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Lublin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Biala</w:t>
      </w:r>
      <w:proofErr w:type="spellEnd"/>
      <w:r w:rsidRPr="00813065">
        <w:rPr>
          <w:rFonts w:ascii="Arial" w:hAnsi="Arial" w:cs="Arial"/>
          <w:lang w:val="lt-LT"/>
        </w:rPr>
        <w:t>, 1997. [PL 087]</w:t>
      </w:r>
    </w:p>
    <w:p w14:paraId="09CE9F4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right" w:pos="0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Inner Spaces. Poznan, 1996. [PL 088]</w:t>
      </w:r>
    </w:p>
    <w:p w14:paraId="56C04FD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Rzeczywistosci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Kolekcje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granic</w:t>
      </w:r>
      <w:proofErr w:type="spellEnd"/>
      <w:r w:rsidRPr="00813065">
        <w:rPr>
          <w:rFonts w:ascii="Arial" w:hAnsi="Arial" w:cs="Arial"/>
          <w:lang w:val="lt-LT"/>
        </w:rPr>
        <w:t xml:space="preserve"> II. </w:t>
      </w:r>
      <w:proofErr w:type="spellStart"/>
      <w:r w:rsidRPr="00813065">
        <w:rPr>
          <w:rFonts w:ascii="Arial" w:hAnsi="Arial" w:cs="Arial"/>
          <w:lang w:val="lt-LT"/>
        </w:rPr>
        <w:t>Realites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Collections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frontieres</w:t>
      </w:r>
      <w:proofErr w:type="spellEnd"/>
      <w:r w:rsidRPr="00813065">
        <w:rPr>
          <w:rFonts w:ascii="Arial" w:hAnsi="Arial" w:cs="Arial"/>
          <w:lang w:val="lt-LT"/>
        </w:rPr>
        <w:t xml:space="preserve"> II.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Panstwowa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>,  2003. [PL 089]</w:t>
      </w:r>
    </w:p>
    <w:p w14:paraId="2AC2B82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Wladyslaww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Strzeminski</w:t>
      </w:r>
      <w:proofErr w:type="spellEnd"/>
      <w:r w:rsidRPr="00813065">
        <w:rPr>
          <w:rFonts w:ascii="Arial" w:hAnsi="Arial" w:cs="Arial"/>
          <w:lang w:val="lt-LT"/>
        </w:rPr>
        <w:t xml:space="preserve">. W </w:t>
      </w:r>
      <w:proofErr w:type="spellStart"/>
      <w:r w:rsidRPr="00813065">
        <w:rPr>
          <w:rFonts w:ascii="Arial" w:hAnsi="Arial" w:cs="Arial"/>
          <w:lang w:val="lt-LT"/>
        </w:rPr>
        <w:t>setną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rocznicę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urodzin</w:t>
      </w:r>
      <w:proofErr w:type="spellEnd"/>
      <w:r w:rsidRPr="00813065">
        <w:rPr>
          <w:rFonts w:ascii="Arial" w:hAnsi="Arial" w:cs="Arial"/>
          <w:lang w:val="lt-LT"/>
        </w:rPr>
        <w:t xml:space="preserve">. 1893-1952. </w:t>
      </w:r>
      <w:proofErr w:type="spellStart"/>
      <w:r w:rsidRPr="00813065">
        <w:rPr>
          <w:rFonts w:ascii="Arial" w:hAnsi="Arial" w:cs="Arial"/>
          <w:lang w:val="lt-LT"/>
        </w:rPr>
        <w:t>Lodz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MuzeumSztuki</w:t>
      </w:r>
      <w:proofErr w:type="spellEnd"/>
      <w:r w:rsidRPr="00813065">
        <w:rPr>
          <w:rFonts w:ascii="Arial" w:hAnsi="Arial" w:cs="Arial"/>
          <w:lang w:val="lt-LT"/>
        </w:rPr>
        <w:t xml:space="preserve">. 25 </w:t>
      </w:r>
      <w:proofErr w:type="spellStart"/>
      <w:r w:rsidRPr="00813065">
        <w:rPr>
          <w:rFonts w:ascii="Arial" w:hAnsi="Arial" w:cs="Arial"/>
          <w:lang w:val="lt-LT"/>
        </w:rPr>
        <w:t>listopada</w:t>
      </w:r>
      <w:proofErr w:type="spellEnd"/>
      <w:r w:rsidRPr="00813065">
        <w:rPr>
          <w:rFonts w:ascii="Arial" w:hAnsi="Arial" w:cs="Arial"/>
          <w:lang w:val="lt-LT"/>
        </w:rPr>
        <w:t xml:space="preserve"> 1993-16 </w:t>
      </w:r>
      <w:proofErr w:type="spellStart"/>
      <w:r w:rsidRPr="00813065">
        <w:rPr>
          <w:rFonts w:ascii="Arial" w:hAnsi="Arial" w:cs="Arial"/>
          <w:lang w:val="lt-LT"/>
        </w:rPr>
        <w:t>stycznia</w:t>
      </w:r>
      <w:proofErr w:type="spellEnd"/>
      <w:r w:rsidRPr="00813065">
        <w:rPr>
          <w:rFonts w:ascii="Arial" w:hAnsi="Arial" w:cs="Arial"/>
          <w:lang w:val="lt-LT"/>
        </w:rPr>
        <w:t xml:space="preserve"> 1994. [PL 090]</w:t>
      </w:r>
    </w:p>
    <w:p w14:paraId="0B20797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Katarzyna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Kozyra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Laznia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męska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1999. [PL 091]</w:t>
      </w:r>
    </w:p>
    <w:p w14:paraId="77E1231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Chlopaki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dziewczyny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Boys</w:t>
      </w:r>
      <w:proofErr w:type="spellEnd"/>
      <w:r w:rsidRPr="00813065">
        <w:rPr>
          <w:rFonts w:ascii="Arial" w:hAnsi="Arial" w:cs="Arial"/>
          <w:lang w:val="lt-LT"/>
        </w:rPr>
        <w:t xml:space="preserve"> &amp; </w:t>
      </w:r>
      <w:proofErr w:type="spellStart"/>
      <w:r w:rsidRPr="00813065">
        <w:rPr>
          <w:rFonts w:ascii="Arial" w:hAnsi="Arial" w:cs="Arial"/>
          <w:lang w:val="lt-LT"/>
        </w:rPr>
        <w:t>Girls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Zacheta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Narodowa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>, 2004. [PL 092]</w:t>
      </w:r>
    </w:p>
    <w:p w14:paraId="130B5D0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 xml:space="preserve">Everything Has Been Done. A tragedy in 3 acts, without an </w:t>
      </w:r>
      <w:r w:rsidRPr="006A4ED0">
        <w:rPr>
          <w:rFonts w:ascii="Arial" w:hAnsi="Arial" w:cs="Arial"/>
        </w:rPr>
        <w:t xml:space="preserve">epilogue. </w:t>
      </w:r>
      <w:r w:rsidRPr="00813065">
        <w:rPr>
          <w:rFonts w:ascii="Arial" w:hAnsi="Arial" w:cs="Arial"/>
          <w:lang w:val="de-DE"/>
        </w:rPr>
        <w:t xml:space="preserve">Krakow, </w:t>
      </w:r>
      <w:proofErr w:type="spellStart"/>
      <w:r w:rsidRPr="00813065">
        <w:rPr>
          <w:rFonts w:ascii="Arial" w:hAnsi="Arial" w:cs="Arial"/>
          <w:lang w:val="de-DE"/>
        </w:rPr>
        <w:t>Bunkier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Sztuki</w:t>
      </w:r>
      <w:proofErr w:type="spellEnd"/>
      <w:r w:rsidRPr="00813065">
        <w:rPr>
          <w:rFonts w:ascii="Arial" w:hAnsi="Arial" w:cs="Arial"/>
          <w:lang w:val="de-DE"/>
        </w:rPr>
        <w:t>, 2003. [PL 093]</w:t>
      </w:r>
    </w:p>
    <w:p w14:paraId="35FBC5C2" w14:textId="77777777" w:rsidR="00BB10CA" w:rsidRPr="00682E78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Eustachy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Kossakowski</w:t>
      </w:r>
      <w:proofErr w:type="spellEnd"/>
      <w:r w:rsidRPr="00813065">
        <w:rPr>
          <w:rFonts w:ascii="Arial" w:hAnsi="Arial" w:cs="Arial"/>
          <w:lang w:val="lt-LT"/>
        </w:rPr>
        <w:t xml:space="preserve">. Roma, </w:t>
      </w:r>
      <w:proofErr w:type="spellStart"/>
      <w:r w:rsidRPr="00813065">
        <w:rPr>
          <w:rFonts w:ascii="Arial" w:hAnsi="Arial" w:cs="Arial"/>
          <w:lang w:val="lt-LT"/>
        </w:rPr>
        <w:t>aprile</w:t>
      </w:r>
      <w:proofErr w:type="spellEnd"/>
      <w:r w:rsidRPr="00813065">
        <w:rPr>
          <w:rFonts w:ascii="Arial" w:hAnsi="Arial" w:cs="Arial"/>
          <w:lang w:val="lt-LT"/>
        </w:rPr>
        <w:t xml:space="preserve"> 1995. [PL 094]</w:t>
      </w:r>
    </w:p>
    <w:p w14:paraId="16DE678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Wojciech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Pražmowski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1997. [PL 095]</w:t>
      </w:r>
    </w:p>
    <w:p w14:paraId="6D35E3BB" w14:textId="77777777" w:rsidR="00BB10CA" w:rsidRPr="00682E78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Antoni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Mikolajczyk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Wyzwalanie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swiatla</w:t>
      </w:r>
      <w:proofErr w:type="spellEnd"/>
      <w:r w:rsidRPr="00813065">
        <w:rPr>
          <w:rFonts w:ascii="Arial" w:hAnsi="Arial" w:cs="Arial"/>
          <w:lang w:val="lt-LT"/>
        </w:rPr>
        <w:t>. 1990. [PL 096]</w:t>
      </w:r>
    </w:p>
    <w:p w14:paraId="476E604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Janusz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Bąkowski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1997. [PL 097]</w:t>
      </w:r>
    </w:p>
    <w:p w14:paraId="7070CB2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Andrzejewska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Fotografia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1999. [PL 098]</w:t>
      </w:r>
    </w:p>
    <w:p w14:paraId="322F647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Pawel</w:t>
      </w:r>
      <w:proofErr w:type="spellEnd"/>
      <w:r w:rsidRPr="00813065">
        <w:rPr>
          <w:rFonts w:ascii="Arial" w:hAnsi="Arial" w:cs="Arial"/>
          <w:lang w:val="lt-LT"/>
        </w:rPr>
        <w:t xml:space="preserve"> Žak. </w:t>
      </w:r>
      <w:proofErr w:type="spellStart"/>
      <w:r w:rsidRPr="00813065">
        <w:rPr>
          <w:rFonts w:ascii="Arial" w:hAnsi="Arial" w:cs="Arial"/>
          <w:lang w:val="lt-LT"/>
        </w:rPr>
        <w:t>Opowiesci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Tales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1999. [PL 099]</w:t>
      </w:r>
    </w:p>
    <w:p w14:paraId="5F2D673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Dotrzymač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2000. [PL 100]</w:t>
      </w:r>
    </w:p>
    <w:p w14:paraId="6BDDA83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pl-PL"/>
        </w:rPr>
        <w:t>Uta</w:t>
      </w:r>
      <w:proofErr w:type="spellEnd"/>
      <w:r w:rsidRPr="00813065">
        <w:rPr>
          <w:rFonts w:ascii="Arial" w:hAnsi="Arial" w:cs="Arial"/>
          <w:lang w:val="pl-PL"/>
        </w:rPr>
        <w:t xml:space="preserve"> Stawowy. </w:t>
      </w:r>
      <w:proofErr w:type="spellStart"/>
      <w:r w:rsidRPr="00813065">
        <w:rPr>
          <w:rFonts w:ascii="Arial" w:hAnsi="Arial" w:cs="Arial"/>
          <w:lang w:val="pl-PL"/>
        </w:rPr>
        <w:t>Rzezba</w:t>
      </w:r>
      <w:proofErr w:type="spellEnd"/>
      <w:r w:rsidRPr="00813065">
        <w:rPr>
          <w:rFonts w:ascii="Arial" w:hAnsi="Arial" w:cs="Arial"/>
          <w:lang w:val="pl-PL"/>
        </w:rPr>
        <w:t>. Modern Art Gallery, Warszawa, 1994. [PL 101]</w:t>
      </w:r>
    </w:p>
    <w:p w14:paraId="318AE36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Edward </w:t>
      </w:r>
      <w:proofErr w:type="spellStart"/>
      <w:r w:rsidRPr="00813065">
        <w:rPr>
          <w:rFonts w:ascii="Arial" w:hAnsi="Arial" w:cs="Arial"/>
          <w:lang w:val="pl-PL"/>
        </w:rPr>
        <w:t>Lazikowski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Fragtory</w:t>
      </w:r>
      <w:proofErr w:type="spellEnd"/>
      <w:r w:rsidRPr="00813065">
        <w:rPr>
          <w:rFonts w:ascii="Arial" w:hAnsi="Arial" w:cs="Arial"/>
          <w:lang w:val="pl-PL"/>
        </w:rPr>
        <w:t xml:space="preserve">-Integratory.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: Galeria FF, 1995 [PL 102]</w:t>
      </w:r>
    </w:p>
    <w:p w14:paraId="3843B54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Andrzej Brzezinki. Reintegracja.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: Galeria FF, 1994 [PL 103]</w:t>
      </w:r>
    </w:p>
    <w:p w14:paraId="188E0EC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pl-PL"/>
        </w:rPr>
        <w:t>Stanislaw</w:t>
      </w:r>
      <w:proofErr w:type="spellEnd"/>
      <w:r w:rsidRPr="00813065">
        <w:rPr>
          <w:rFonts w:ascii="Arial" w:hAnsi="Arial" w:cs="Arial"/>
          <w:lang w:val="pl-PL"/>
        </w:rPr>
        <w:t xml:space="preserve"> J. </w:t>
      </w:r>
      <w:proofErr w:type="spellStart"/>
      <w:r w:rsidRPr="00813065">
        <w:rPr>
          <w:rFonts w:ascii="Arial" w:hAnsi="Arial" w:cs="Arial"/>
          <w:lang w:val="pl-PL"/>
        </w:rPr>
        <w:t>Wos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Pejzaž</w:t>
      </w:r>
      <w:proofErr w:type="spellEnd"/>
      <w:r w:rsidRPr="00813065">
        <w:rPr>
          <w:rFonts w:ascii="Arial" w:hAnsi="Arial" w:cs="Arial"/>
          <w:lang w:val="pl-PL"/>
        </w:rPr>
        <w:t xml:space="preserve"> Mistyczny.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: Galeria FF, 1994. [PL 104]</w:t>
      </w:r>
    </w:p>
    <w:p w14:paraId="1CD8D12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Waldemar Jama. Wizerunki 3.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: Galeria FF, 1995 [PL 105]</w:t>
      </w:r>
    </w:p>
    <w:p w14:paraId="44DD03E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Jerzy </w:t>
      </w:r>
      <w:proofErr w:type="gramStart"/>
      <w:r w:rsidRPr="00813065">
        <w:rPr>
          <w:rFonts w:ascii="Arial" w:hAnsi="Arial" w:cs="Arial"/>
          <w:lang w:val="pl-PL"/>
        </w:rPr>
        <w:t>Grzegorski .</w:t>
      </w:r>
      <w:proofErr w:type="gramEnd"/>
      <w:r w:rsidRPr="00813065">
        <w:rPr>
          <w:rFonts w:ascii="Arial" w:hAnsi="Arial" w:cs="Arial"/>
          <w:lang w:val="pl-PL"/>
        </w:rPr>
        <w:t xml:space="preserve"> Prace z lat 1987-1993. Galeria FF, 1994 [PL 106]</w:t>
      </w:r>
    </w:p>
    <w:p w14:paraId="6DECD33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>Grzegorz Jarmocewicz. Obrazy. Galeria FF, 1994. [PL 107]</w:t>
      </w:r>
    </w:p>
    <w:p w14:paraId="316F0A2B" w14:textId="77777777" w:rsidR="00BB10CA" w:rsidRPr="00813065" w:rsidRDefault="00BB10CA" w:rsidP="002749BF">
      <w:pPr>
        <w:pStyle w:val="BodyText"/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cs="Arial"/>
          <w:lang w:val="pl-PL"/>
        </w:rPr>
      </w:pPr>
      <w:r w:rsidRPr="00813065">
        <w:rPr>
          <w:rFonts w:cs="Arial"/>
          <w:lang w:val="pl-PL"/>
        </w:rPr>
        <w:t xml:space="preserve">Ewa Andrzejewska, Janina </w:t>
      </w:r>
      <w:proofErr w:type="spellStart"/>
      <w:r w:rsidRPr="00813065">
        <w:rPr>
          <w:rFonts w:cs="Arial"/>
          <w:lang w:val="pl-PL"/>
        </w:rPr>
        <w:t>Hobgarska</w:t>
      </w:r>
      <w:proofErr w:type="spellEnd"/>
      <w:r w:rsidRPr="00813065">
        <w:rPr>
          <w:rFonts w:cs="Arial"/>
          <w:lang w:val="pl-PL"/>
        </w:rPr>
        <w:t xml:space="preserve">, Piotr Komorowski, Wojciech </w:t>
      </w:r>
      <w:proofErr w:type="spellStart"/>
      <w:r w:rsidRPr="00813065">
        <w:rPr>
          <w:rFonts w:cs="Arial"/>
          <w:lang w:val="pl-PL"/>
        </w:rPr>
        <w:t>Zawadski</w:t>
      </w:r>
      <w:proofErr w:type="spellEnd"/>
      <w:r w:rsidRPr="00813065">
        <w:rPr>
          <w:rFonts w:cs="Arial"/>
          <w:lang w:val="pl-PL"/>
        </w:rPr>
        <w:t>. Galeria FF, 1994 [PL 108]</w:t>
      </w:r>
    </w:p>
    <w:p w14:paraId="0BE5E7C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Julita </w:t>
      </w:r>
      <w:proofErr w:type="spellStart"/>
      <w:r w:rsidRPr="00813065">
        <w:rPr>
          <w:rFonts w:ascii="Arial" w:hAnsi="Arial" w:cs="Arial"/>
          <w:lang w:val="lt-LT"/>
        </w:rPr>
        <w:t>Wojcik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Warszawie</w:t>
      </w:r>
      <w:proofErr w:type="spellEnd"/>
      <w:r w:rsidRPr="00813065">
        <w:rPr>
          <w:rFonts w:ascii="Arial" w:hAnsi="Arial" w:cs="Arial"/>
          <w:lang w:val="lt-LT"/>
        </w:rPr>
        <w:t>. 2001 [PL 109]</w:t>
      </w:r>
    </w:p>
    <w:p w14:paraId="0DF9235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Krzysztof</w:t>
      </w:r>
      <w:proofErr w:type="spellEnd"/>
      <w:r w:rsidRPr="00813065">
        <w:rPr>
          <w:rFonts w:ascii="Arial" w:hAnsi="Arial" w:cs="Arial"/>
          <w:lang w:val="lt-LT"/>
        </w:rPr>
        <w:t xml:space="preserve"> M. </w:t>
      </w:r>
      <w:proofErr w:type="spellStart"/>
      <w:r w:rsidRPr="00813065">
        <w:rPr>
          <w:rFonts w:ascii="Arial" w:hAnsi="Arial" w:cs="Arial"/>
          <w:lang w:val="lt-LT"/>
        </w:rPr>
        <w:t>Bednarski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1990. [PL 110]</w:t>
      </w:r>
    </w:p>
    <w:p w14:paraId="29CEACD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Sobczyk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Warsaw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Ujazdowaski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Castle</w:t>
      </w:r>
      <w:proofErr w:type="spellEnd"/>
      <w:r w:rsidRPr="00813065">
        <w:rPr>
          <w:rFonts w:ascii="Arial" w:hAnsi="Arial" w:cs="Arial"/>
          <w:lang w:val="lt-LT"/>
        </w:rPr>
        <w:t>, 1990. [PL 111]</w:t>
      </w:r>
    </w:p>
    <w:p w14:paraId="78C93F7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Alain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Baczynski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Warsaw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1991. [PL 112]</w:t>
      </w:r>
    </w:p>
    <w:p w14:paraId="5B95B5F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>Wilhelm Sasnal. Samochody i ludzie. Galeria Foksal, Warszawa. 2001 [PL 113]</w:t>
      </w:r>
    </w:p>
    <w:p w14:paraId="1973966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Wystawa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Žydzi-Polscy</w:t>
      </w:r>
      <w:proofErr w:type="spellEnd"/>
      <w:r w:rsidRPr="00813065">
        <w:rPr>
          <w:rFonts w:ascii="Arial" w:hAnsi="Arial" w:cs="Arial"/>
          <w:lang w:val="lt-LT"/>
        </w:rPr>
        <w:t xml:space="preserve">”. </w:t>
      </w:r>
      <w:proofErr w:type="spellStart"/>
      <w:r w:rsidRPr="00813065">
        <w:rPr>
          <w:rFonts w:ascii="Arial" w:hAnsi="Arial" w:cs="Arial"/>
          <w:lang w:val="lt-LT"/>
        </w:rPr>
        <w:t>Krakow</w:t>
      </w:r>
      <w:proofErr w:type="spellEnd"/>
      <w:r w:rsidRPr="00813065">
        <w:rPr>
          <w:rFonts w:ascii="Arial" w:hAnsi="Arial" w:cs="Arial"/>
          <w:lang w:val="lt-LT"/>
        </w:rPr>
        <w:t>, 1989 [PL 114]</w:t>
      </w:r>
    </w:p>
    <w:p w14:paraId="025EECE8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Jerzy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Nowosielski</w:t>
      </w:r>
      <w:proofErr w:type="spellEnd"/>
      <w:r w:rsidRPr="00813065">
        <w:rPr>
          <w:rFonts w:ascii="Arial" w:hAnsi="Arial" w:cs="Arial"/>
          <w:lang w:val="lt-LT"/>
        </w:rPr>
        <w:t>. (</w:t>
      </w:r>
      <w:r w:rsidRPr="002D6970">
        <w:rPr>
          <w:rFonts w:ascii="Arial" w:hAnsi="Arial" w:cs="Arial"/>
          <w:lang w:val="lt-LT"/>
        </w:rPr>
        <w:t xml:space="preserve">atvirukai) </w:t>
      </w:r>
      <w:proofErr w:type="spellStart"/>
      <w:r w:rsidRPr="002D6970">
        <w:rPr>
          <w:rFonts w:ascii="Arial" w:hAnsi="Arial" w:cs="Arial"/>
          <w:lang w:val="lt-LT"/>
        </w:rPr>
        <w:t>Warszawa</w:t>
      </w:r>
      <w:proofErr w:type="spellEnd"/>
      <w:r w:rsidRPr="002D6970">
        <w:rPr>
          <w:rFonts w:ascii="Arial" w:hAnsi="Arial" w:cs="Arial"/>
          <w:lang w:val="lt-LT"/>
        </w:rPr>
        <w:t>, 1990. [PL 115]</w:t>
      </w:r>
    </w:p>
    <w:p w14:paraId="0EB325D3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2D6970">
        <w:rPr>
          <w:rFonts w:ascii="Arial" w:hAnsi="Arial" w:cs="Arial"/>
          <w:lang w:val="pl-PL"/>
        </w:rPr>
        <w:t xml:space="preserve">Katarzyna Kozyra. </w:t>
      </w:r>
      <w:proofErr w:type="spellStart"/>
      <w:r w:rsidRPr="002D6970">
        <w:rPr>
          <w:rFonts w:ascii="Arial" w:hAnsi="Arial" w:cs="Arial"/>
          <w:lang w:val="pl-PL"/>
        </w:rPr>
        <w:t>Swieto</w:t>
      </w:r>
      <w:proofErr w:type="spellEnd"/>
      <w:r w:rsidRPr="002D6970">
        <w:rPr>
          <w:rFonts w:ascii="Arial" w:hAnsi="Arial" w:cs="Arial"/>
          <w:lang w:val="pl-PL"/>
        </w:rPr>
        <w:t xml:space="preserve"> wiosny. </w:t>
      </w:r>
      <w:proofErr w:type="spellStart"/>
      <w:r w:rsidRPr="002D6970">
        <w:rPr>
          <w:rFonts w:ascii="Arial" w:hAnsi="Arial" w:cs="Arial"/>
          <w:lang w:val="pl-PL"/>
        </w:rPr>
        <w:t>Fruhlingsopfer</w:t>
      </w:r>
      <w:proofErr w:type="spellEnd"/>
      <w:r w:rsidRPr="002D6970">
        <w:rPr>
          <w:rFonts w:ascii="Arial" w:hAnsi="Arial" w:cs="Arial"/>
          <w:lang w:val="pl-PL"/>
        </w:rPr>
        <w:t xml:space="preserve">. </w:t>
      </w:r>
      <w:proofErr w:type="spellStart"/>
      <w:r w:rsidRPr="002D6970">
        <w:rPr>
          <w:rFonts w:ascii="Arial" w:hAnsi="Arial" w:cs="Arial"/>
          <w:lang w:val="pl-PL"/>
        </w:rPr>
        <w:t>Zacheta</w:t>
      </w:r>
      <w:proofErr w:type="spellEnd"/>
      <w:r w:rsidRPr="002D6970">
        <w:rPr>
          <w:rFonts w:ascii="Arial" w:hAnsi="Arial" w:cs="Arial"/>
          <w:lang w:val="pl-PL"/>
        </w:rPr>
        <w:t xml:space="preserve"> </w:t>
      </w:r>
      <w:proofErr w:type="spellStart"/>
      <w:r w:rsidRPr="002D6970">
        <w:rPr>
          <w:rFonts w:ascii="Arial" w:hAnsi="Arial" w:cs="Arial"/>
          <w:lang w:val="pl-PL"/>
        </w:rPr>
        <w:t>Panstwowa</w:t>
      </w:r>
      <w:proofErr w:type="spellEnd"/>
      <w:r w:rsidRPr="002D6970">
        <w:rPr>
          <w:rFonts w:ascii="Arial" w:hAnsi="Arial" w:cs="Arial"/>
          <w:lang w:val="pl-PL"/>
        </w:rPr>
        <w:t xml:space="preserve"> </w:t>
      </w:r>
      <w:proofErr w:type="spellStart"/>
      <w:r w:rsidRPr="002D6970">
        <w:rPr>
          <w:rFonts w:ascii="Arial" w:hAnsi="Arial" w:cs="Arial"/>
          <w:lang w:val="pl-PL"/>
        </w:rPr>
        <w:t>Laleria</w:t>
      </w:r>
      <w:proofErr w:type="spellEnd"/>
      <w:r w:rsidRPr="002D6970">
        <w:rPr>
          <w:rFonts w:ascii="Arial" w:hAnsi="Arial" w:cs="Arial"/>
          <w:lang w:val="pl-PL"/>
        </w:rPr>
        <w:t xml:space="preserve"> Sztuki. Warszawa, 2002. [PL 116]</w:t>
      </w:r>
    </w:p>
    <w:p w14:paraId="09BEC336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2D6970">
        <w:rPr>
          <w:rFonts w:ascii="Arial" w:hAnsi="Arial" w:cs="Arial"/>
        </w:rPr>
        <w:t xml:space="preserve">Lukasz </w:t>
      </w:r>
      <w:proofErr w:type="spellStart"/>
      <w:r w:rsidRPr="002D6970">
        <w:rPr>
          <w:rFonts w:ascii="Arial" w:hAnsi="Arial" w:cs="Arial"/>
        </w:rPr>
        <w:t>Skapski</w:t>
      </w:r>
      <w:proofErr w:type="spellEnd"/>
      <w:r w:rsidRPr="002D6970">
        <w:rPr>
          <w:rFonts w:ascii="Arial" w:hAnsi="Arial" w:cs="Arial"/>
        </w:rPr>
        <w:t xml:space="preserve">. </w:t>
      </w:r>
      <w:proofErr w:type="spellStart"/>
      <w:r w:rsidRPr="002D6970">
        <w:rPr>
          <w:rFonts w:ascii="Arial" w:hAnsi="Arial" w:cs="Arial"/>
        </w:rPr>
        <w:t>SpFa</w:t>
      </w:r>
      <w:proofErr w:type="spellEnd"/>
      <w:r w:rsidRPr="002D6970">
        <w:rPr>
          <w:rFonts w:ascii="Arial" w:hAnsi="Arial" w:cs="Arial"/>
        </w:rPr>
        <w:t xml:space="preserve">. </w:t>
      </w:r>
      <w:r w:rsidRPr="00AD1DBC">
        <w:rPr>
          <w:rFonts w:ascii="Arial" w:hAnsi="Arial" w:cs="Arial"/>
        </w:rPr>
        <w:t xml:space="preserve">Quality Spiritual Facilities. </w:t>
      </w:r>
      <w:r w:rsidRPr="002D6970">
        <w:rPr>
          <w:rFonts w:ascii="Arial" w:hAnsi="Arial" w:cs="Arial"/>
          <w:lang w:val="pl-PL"/>
        </w:rPr>
        <w:t>Biuro wystaw artystycznych w Lublinie. 1999. [PL 117]</w:t>
      </w:r>
    </w:p>
    <w:p w14:paraId="76539188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AD1DBC">
        <w:rPr>
          <w:rFonts w:ascii="Arial" w:hAnsi="Arial" w:cs="Arial"/>
          <w:lang w:val="pl-PL"/>
        </w:rPr>
        <w:t>Krzystof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proofErr w:type="gramStart"/>
      <w:r w:rsidRPr="00AD1DBC">
        <w:rPr>
          <w:rFonts w:ascii="Arial" w:hAnsi="Arial" w:cs="Arial"/>
          <w:lang w:val="pl-PL"/>
        </w:rPr>
        <w:t>M.Bednarski</w:t>
      </w:r>
      <w:proofErr w:type="spellEnd"/>
      <w:proofErr w:type="gram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Ritratto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Totale</w:t>
      </w:r>
      <w:proofErr w:type="spellEnd"/>
      <w:r w:rsidRPr="00AD1DBC">
        <w:rPr>
          <w:rFonts w:ascii="Arial" w:hAnsi="Arial" w:cs="Arial"/>
          <w:lang w:val="pl-PL"/>
        </w:rPr>
        <w:t xml:space="preserve"> di Karl Marx 1977-1989. </w:t>
      </w:r>
      <w:r w:rsidRPr="002D6970">
        <w:rPr>
          <w:rFonts w:ascii="Arial" w:hAnsi="Arial" w:cs="Arial"/>
        </w:rPr>
        <w:t>[PL 118]</w:t>
      </w:r>
    </w:p>
    <w:p w14:paraId="7F0300F8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2D6970">
        <w:rPr>
          <w:rFonts w:ascii="Arial" w:hAnsi="Arial" w:cs="Arial"/>
          <w:lang w:val="lt-LT"/>
        </w:rPr>
        <w:t>Nowoczesna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Rzezba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Polska</w:t>
      </w:r>
      <w:proofErr w:type="spellEnd"/>
      <w:r w:rsidRPr="002D6970">
        <w:rPr>
          <w:rFonts w:ascii="Arial" w:hAnsi="Arial" w:cs="Arial"/>
          <w:lang w:val="lt-LT"/>
        </w:rPr>
        <w:t xml:space="preserve"> 1955-1992. </w:t>
      </w:r>
      <w:proofErr w:type="spellStart"/>
      <w:r w:rsidRPr="002D6970">
        <w:rPr>
          <w:rFonts w:ascii="Arial" w:hAnsi="Arial" w:cs="Arial"/>
          <w:lang w:val="lt-LT"/>
        </w:rPr>
        <w:t>Centrum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Rzezby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Polskiej</w:t>
      </w:r>
      <w:proofErr w:type="spellEnd"/>
      <w:r w:rsidRPr="002D6970">
        <w:rPr>
          <w:rFonts w:ascii="Arial" w:hAnsi="Arial" w:cs="Arial"/>
          <w:lang w:val="lt-LT"/>
        </w:rPr>
        <w:t xml:space="preserve"> w </w:t>
      </w:r>
      <w:proofErr w:type="spellStart"/>
      <w:r w:rsidRPr="002D6970">
        <w:rPr>
          <w:rFonts w:ascii="Arial" w:hAnsi="Arial" w:cs="Arial"/>
          <w:lang w:val="lt-LT"/>
        </w:rPr>
        <w:t>Oronsku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Oronsko</w:t>
      </w:r>
      <w:proofErr w:type="spellEnd"/>
      <w:r w:rsidRPr="002D6970">
        <w:rPr>
          <w:rFonts w:ascii="Arial" w:hAnsi="Arial" w:cs="Arial"/>
          <w:lang w:val="lt-LT"/>
        </w:rPr>
        <w:t>, 1995 [PL 119]</w:t>
      </w:r>
    </w:p>
    <w:p w14:paraId="31491FF5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2D6970">
        <w:rPr>
          <w:rFonts w:ascii="Arial" w:hAnsi="Arial" w:cs="Arial"/>
          <w:lang w:val="lt-LT"/>
        </w:rPr>
        <w:t>Czasopisma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Kulturalne</w:t>
      </w:r>
      <w:proofErr w:type="spellEnd"/>
      <w:r w:rsidRPr="002D6970">
        <w:rPr>
          <w:rFonts w:ascii="Arial" w:hAnsi="Arial" w:cs="Arial"/>
          <w:lang w:val="lt-LT"/>
        </w:rPr>
        <w:t xml:space="preserve"> w </w:t>
      </w:r>
      <w:proofErr w:type="spellStart"/>
      <w:r w:rsidRPr="002D6970">
        <w:rPr>
          <w:rFonts w:ascii="Arial" w:hAnsi="Arial" w:cs="Arial"/>
          <w:lang w:val="lt-LT"/>
        </w:rPr>
        <w:t>Polsce</w:t>
      </w:r>
      <w:proofErr w:type="spellEnd"/>
      <w:r w:rsidRPr="002D6970">
        <w:rPr>
          <w:rFonts w:ascii="Arial" w:hAnsi="Arial" w:cs="Arial"/>
          <w:lang w:val="lt-LT"/>
        </w:rPr>
        <w:t xml:space="preserve"> 97/98. </w:t>
      </w:r>
      <w:proofErr w:type="spellStart"/>
      <w:r w:rsidRPr="002D6970">
        <w:rPr>
          <w:rFonts w:ascii="Arial" w:hAnsi="Arial" w:cs="Arial"/>
          <w:lang w:val="lt-LT"/>
        </w:rPr>
        <w:t>Warszawa</w:t>
      </w:r>
      <w:proofErr w:type="spellEnd"/>
      <w:r w:rsidRPr="002D6970">
        <w:rPr>
          <w:rFonts w:ascii="Arial" w:hAnsi="Arial" w:cs="Arial"/>
          <w:lang w:val="lt-LT"/>
        </w:rPr>
        <w:t>, 1997 [PL 120]</w:t>
      </w:r>
    </w:p>
    <w:p w14:paraId="5D5BC934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2D6970">
        <w:rPr>
          <w:rFonts w:ascii="Arial" w:hAnsi="Arial" w:cs="Arial"/>
          <w:lang w:val="lt-LT"/>
        </w:rPr>
        <w:t>Hanna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Luczak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Prace</w:t>
      </w:r>
      <w:proofErr w:type="spellEnd"/>
      <w:r w:rsidRPr="002D6970">
        <w:rPr>
          <w:rFonts w:ascii="Arial" w:hAnsi="Arial" w:cs="Arial"/>
          <w:lang w:val="lt-LT"/>
        </w:rPr>
        <w:t xml:space="preserve">/Works. </w:t>
      </w:r>
      <w:proofErr w:type="spellStart"/>
      <w:r w:rsidRPr="002D6970">
        <w:rPr>
          <w:rFonts w:ascii="Arial" w:hAnsi="Arial" w:cs="Arial"/>
          <w:lang w:val="lt-LT"/>
        </w:rPr>
        <w:t>Warszawa</w:t>
      </w:r>
      <w:proofErr w:type="spellEnd"/>
      <w:r w:rsidRPr="002D6970">
        <w:rPr>
          <w:rFonts w:ascii="Arial" w:hAnsi="Arial" w:cs="Arial"/>
          <w:lang w:val="lt-LT"/>
        </w:rPr>
        <w:t xml:space="preserve"> 1999 [PL 121]</w:t>
      </w:r>
    </w:p>
    <w:p w14:paraId="2542A982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2D6970">
        <w:rPr>
          <w:rFonts w:ascii="Arial" w:hAnsi="Arial" w:cs="Arial"/>
          <w:lang w:val="lt-LT"/>
        </w:rPr>
        <w:t>Zbigniew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Makowski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Blękitna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wystawa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Galeria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Sztuki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Wspolczesnej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Zachęta,Warszawa</w:t>
      </w:r>
      <w:proofErr w:type="spellEnd"/>
      <w:r w:rsidRPr="002D6970">
        <w:rPr>
          <w:rFonts w:ascii="Arial" w:hAnsi="Arial" w:cs="Arial"/>
          <w:lang w:val="lt-LT"/>
        </w:rPr>
        <w:t xml:space="preserve"> 1995. [PL 122]</w:t>
      </w:r>
    </w:p>
    <w:p w14:paraId="096D9CFF" w14:textId="77777777" w:rsidR="00BB10CA" w:rsidRPr="002D6970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2D6970">
        <w:rPr>
          <w:rFonts w:ascii="Arial" w:hAnsi="Arial" w:cs="Arial"/>
          <w:lang w:val="lt-LT"/>
        </w:rPr>
        <w:t>W.Borowski</w:t>
      </w:r>
      <w:proofErr w:type="spellEnd"/>
      <w:r w:rsidRPr="002D6970">
        <w:rPr>
          <w:rFonts w:ascii="Arial" w:hAnsi="Arial" w:cs="Arial"/>
          <w:lang w:val="lt-LT"/>
        </w:rPr>
        <w:t xml:space="preserve">, </w:t>
      </w:r>
      <w:proofErr w:type="spellStart"/>
      <w:r w:rsidRPr="002D6970">
        <w:rPr>
          <w:rFonts w:ascii="Arial" w:hAnsi="Arial" w:cs="Arial"/>
          <w:lang w:val="lt-LT"/>
        </w:rPr>
        <w:t>E.Krasinskki</w:t>
      </w:r>
      <w:proofErr w:type="spellEnd"/>
      <w:r w:rsidRPr="002D6970">
        <w:rPr>
          <w:rFonts w:ascii="Arial" w:hAnsi="Arial" w:cs="Arial"/>
          <w:lang w:val="lt-LT"/>
        </w:rPr>
        <w:t xml:space="preserve">, </w:t>
      </w:r>
      <w:proofErr w:type="spellStart"/>
      <w:r w:rsidRPr="002D6970">
        <w:rPr>
          <w:rFonts w:ascii="Arial" w:hAnsi="Arial" w:cs="Arial"/>
          <w:lang w:val="lt-LT"/>
        </w:rPr>
        <w:t>K.Kamoji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Legionowo</w:t>
      </w:r>
      <w:proofErr w:type="spellEnd"/>
      <w:r w:rsidRPr="002D6970">
        <w:rPr>
          <w:rFonts w:ascii="Arial" w:hAnsi="Arial" w:cs="Arial"/>
          <w:lang w:val="lt-LT"/>
        </w:rPr>
        <w:t xml:space="preserve"> 1993 [PL 123]</w:t>
      </w:r>
    </w:p>
    <w:p w14:paraId="4D2CA20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2D6970">
        <w:rPr>
          <w:rFonts w:ascii="Arial" w:hAnsi="Arial" w:cs="Arial"/>
          <w:lang w:val="lt-LT"/>
        </w:rPr>
        <w:t>Stefan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Gierowski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Nowe</w:t>
      </w:r>
      <w:proofErr w:type="spellEnd"/>
      <w:r w:rsidRPr="002D6970">
        <w:rPr>
          <w:rFonts w:ascii="Arial" w:hAnsi="Arial" w:cs="Arial"/>
          <w:lang w:val="lt-LT"/>
        </w:rPr>
        <w:t xml:space="preserve"> </w:t>
      </w:r>
      <w:proofErr w:type="spellStart"/>
      <w:r w:rsidRPr="002D6970">
        <w:rPr>
          <w:rFonts w:ascii="Arial" w:hAnsi="Arial" w:cs="Arial"/>
          <w:lang w:val="lt-LT"/>
        </w:rPr>
        <w:t>Obrazy</w:t>
      </w:r>
      <w:proofErr w:type="spellEnd"/>
      <w:r w:rsidRPr="002D6970">
        <w:rPr>
          <w:rFonts w:ascii="Arial" w:hAnsi="Arial" w:cs="Arial"/>
          <w:lang w:val="lt-LT"/>
        </w:rPr>
        <w:t xml:space="preserve">. </w:t>
      </w:r>
      <w:proofErr w:type="spellStart"/>
      <w:r w:rsidRPr="002D6970">
        <w:rPr>
          <w:rFonts w:ascii="Arial" w:hAnsi="Arial" w:cs="Arial"/>
          <w:lang w:val="lt-LT"/>
        </w:rPr>
        <w:t>Krakow</w:t>
      </w:r>
      <w:proofErr w:type="spellEnd"/>
      <w:r w:rsidRPr="002D6970">
        <w:rPr>
          <w:rFonts w:ascii="Arial" w:hAnsi="Arial" w:cs="Arial"/>
          <w:lang w:val="lt-LT"/>
        </w:rPr>
        <w:t>, 1996 [PL 124</w:t>
      </w:r>
      <w:r w:rsidRPr="00813065">
        <w:rPr>
          <w:rFonts w:ascii="Arial" w:hAnsi="Arial" w:cs="Arial"/>
          <w:lang w:val="lt-LT"/>
        </w:rPr>
        <w:t>]</w:t>
      </w:r>
    </w:p>
    <w:p w14:paraId="4450B3A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Anna</w:t>
      </w:r>
      <w:proofErr w:type="spellEnd"/>
      <w:r w:rsidRPr="00813065">
        <w:rPr>
          <w:rFonts w:ascii="Arial" w:hAnsi="Arial" w:cs="Arial"/>
          <w:lang w:val="lt-LT"/>
        </w:rPr>
        <w:t xml:space="preserve"> Beata </w:t>
      </w:r>
      <w:proofErr w:type="spellStart"/>
      <w:r w:rsidRPr="00813065">
        <w:rPr>
          <w:rFonts w:ascii="Arial" w:hAnsi="Arial" w:cs="Arial"/>
          <w:lang w:val="lt-LT"/>
        </w:rPr>
        <w:t>Bohdziewicz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Fotodziennik</w:t>
      </w:r>
      <w:proofErr w:type="spellEnd"/>
      <w:r w:rsidRPr="00813065">
        <w:rPr>
          <w:rFonts w:ascii="Arial" w:hAnsi="Arial" w:cs="Arial"/>
          <w:lang w:val="lt-LT"/>
        </w:rPr>
        <w:t xml:space="preserve">”.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1995. [PL 125]</w:t>
      </w:r>
    </w:p>
    <w:p w14:paraId="6708974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Piotr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Mlodoženiec</w:t>
      </w:r>
      <w:proofErr w:type="spellEnd"/>
      <w:r w:rsidRPr="00813065">
        <w:rPr>
          <w:rFonts w:ascii="Arial" w:hAnsi="Arial" w:cs="Arial"/>
          <w:lang w:val="lt-LT"/>
        </w:rPr>
        <w:t xml:space="preserve"> – </w:t>
      </w:r>
      <w:proofErr w:type="spellStart"/>
      <w:r w:rsidRPr="00813065">
        <w:rPr>
          <w:rFonts w:ascii="Arial" w:hAnsi="Arial" w:cs="Arial"/>
          <w:lang w:val="lt-LT"/>
        </w:rPr>
        <w:t>Novy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Swiat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 [PL 126]</w:t>
      </w:r>
    </w:p>
    <w:p w14:paraId="4F9FA26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Zygmunt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Mariusz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Hermanowicz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Testament</w:t>
      </w:r>
      <w:proofErr w:type="spellEnd"/>
      <w:r w:rsidRPr="00813065">
        <w:rPr>
          <w:rFonts w:ascii="Arial" w:hAnsi="Arial" w:cs="Arial"/>
          <w:lang w:val="lt-LT"/>
        </w:rPr>
        <w:t>. 1993. [PL 127]</w:t>
      </w:r>
    </w:p>
    <w:p w14:paraId="3A264B0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Basia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Sokolowska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Interior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mieszkanie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1994. 3vnt. [PL 128]</w:t>
      </w:r>
    </w:p>
    <w:p w14:paraId="6A19C7F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Pozniak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Trzydziesci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trzy</w:t>
      </w:r>
      <w:proofErr w:type="spellEnd"/>
      <w:r w:rsidRPr="00813065">
        <w:rPr>
          <w:rFonts w:ascii="Arial" w:hAnsi="Arial" w:cs="Arial"/>
          <w:lang w:val="lt-LT"/>
        </w:rPr>
        <w:t>. 1993 [PL 129]</w:t>
      </w:r>
    </w:p>
    <w:p w14:paraId="7A1999A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Tadeusz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Rolke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1997 [PL 130]</w:t>
      </w:r>
    </w:p>
    <w:p w14:paraId="4327D78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567"/>
          <w:tab w:val="right" w:pos="1080"/>
          <w:tab w:val="left" w:pos="1980"/>
          <w:tab w:val="left" w:pos="3119"/>
        </w:tabs>
        <w:ind w:left="1080" w:hanging="720"/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pl-PL"/>
        </w:rPr>
        <w:t xml:space="preserve">Kolekcja / Collection 04, 2001-2005. CSW Zamek Ujazdowski. </w:t>
      </w:r>
      <w:proofErr w:type="spellStart"/>
      <w:r w:rsidRPr="006A4ED0">
        <w:rPr>
          <w:rFonts w:ascii="Arial" w:hAnsi="Arial" w:cs="Arial"/>
          <w:lang w:val="lt-LT"/>
        </w:rPr>
        <w:t>Warszawa</w:t>
      </w:r>
      <w:proofErr w:type="spellEnd"/>
      <w:r w:rsidRPr="006A4ED0">
        <w:rPr>
          <w:rFonts w:ascii="Arial" w:hAnsi="Arial" w:cs="Arial"/>
          <w:lang w:val="lt-LT"/>
        </w:rPr>
        <w:t xml:space="preserve">, 2005. </w:t>
      </w:r>
      <w:r w:rsidRPr="00813065">
        <w:rPr>
          <w:rFonts w:ascii="Arial" w:hAnsi="Arial" w:cs="Arial"/>
        </w:rPr>
        <w:t>[PL 131]</w:t>
      </w:r>
    </w:p>
    <w:p w14:paraId="6A855E9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Stanisław</w:t>
      </w:r>
      <w:proofErr w:type="spellEnd"/>
      <w:r w:rsidRPr="00813065">
        <w:rPr>
          <w:rFonts w:ascii="Arial" w:hAnsi="Arial" w:cs="Arial"/>
          <w:lang w:val="lt-LT"/>
        </w:rPr>
        <w:t xml:space="preserve"> Horno-</w:t>
      </w:r>
      <w:proofErr w:type="spellStart"/>
      <w:r w:rsidRPr="00813065">
        <w:rPr>
          <w:rFonts w:ascii="Arial" w:hAnsi="Arial" w:cs="Arial"/>
          <w:lang w:val="lt-LT"/>
        </w:rPr>
        <w:t>Popławski</w:t>
      </w:r>
      <w:proofErr w:type="spellEnd"/>
      <w:r w:rsidRPr="00813065">
        <w:rPr>
          <w:rFonts w:ascii="Arial" w:hAnsi="Arial" w:cs="Arial"/>
          <w:lang w:val="lt-LT"/>
        </w:rPr>
        <w:t>. Meno kelias – kelio menas. Sopot, 2005 [PL 132]</w:t>
      </w:r>
    </w:p>
    <w:p w14:paraId="198AB84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Dominik </w:t>
      </w:r>
      <w:proofErr w:type="spellStart"/>
      <w:r w:rsidRPr="00813065">
        <w:rPr>
          <w:rFonts w:ascii="Arial" w:hAnsi="Arial" w:cs="Arial"/>
        </w:rPr>
        <w:t>Lejman</w:t>
      </w:r>
      <w:proofErr w:type="spellEnd"/>
      <w:r w:rsidRPr="00813065">
        <w:rPr>
          <w:rFonts w:ascii="Arial" w:hAnsi="Arial" w:cs="Arial"/>
        </w:rPr>
        <w:t xml:space="preserve">. The luxury of survival. </w:t>
      </w:r>
      <w:r w:rsidRPr="00AD1DBC">
        <w:rPr>
          <w:rFonts w:ascii="Arial" w:hAnsi="Arial" w:cs="Arial"/>
          <w:lang w:val="pl-PL"/>
        </w:rPr>
        <w:t>Warszawa: Zamek Ujazdowski, 2000. 2vnt. [PL 133]</w:t>
      </w:r>
    </w:p>
    <w:p w14:paraId="79CD159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Piotr </w:t>
      </w:r>
      <w:proofErr w:type="spellStart"/>
      <w:r w:rsidRPr="00813065">
        <w:rPr>
          <w:rFonts w:ascii="Arial" w:hAnsi="Arial" w:cs="Arial"/>
          <w:lang w:val="pl-PL"/>
        </w:rPr>
        <w:t>Mlodoženiec</w:t>
      </w:r>
      <w:proofErr w:type="spellEnd"/>
      <w:r w:rsidRPr="00813065">
        <w:rPr>
          <w:rFonts w:ascii="Arial" w:hAnsi="Arial" w:cs="Arial"/>
          <w:lang w:val="pl-PL"/>
        </w:rPr>
        <w:t xml:space="preserve"> – Nowy </w:t>
      </w:r>
      <w:proofErr w:type="spellStart"/>
      <w:r w:rsidRPr="00813065">
        <w:rPr>
          <w:rFonts w:ascii="Arial" w:hAnsi="Arial" w:cs="Arial"/>
          <w:lang w:val="pl-PL"/>
        </w:rPr>
        <w:t>Swiat</w:t>
      </w:r>
      <w:proofErr w:type="spellEnd"/>
      <w:r w:rsidRPr="00813065">
        <w:rPr>
          <w:rFonts w:ascii="Arial" w:hAnsi="Arial" w:cs="Arial"/>
          <w:lang w:val="pl-PL"/>
        </w:rPr>
        <w:t>. [PL 134]</w:t>
      </w:r>
    </w:p>
    <w:p w14:paraId="4BC26E3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Baltic </w:t>
      </w:r>
      <w:proofErr w:type="spellStart"/>
      <w:r w:rsidRPr="00813065">
        <w:rPr>
          <w:rFonts w:ascii="Arial" w:hAnsi="Arial" w:cs="Arial"/>
          <w:lang w:val="lt-LT"/>
        </w:rPr>
        <w:t>Sea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Culture</w:t>
      </w:r>
      <w:proofErr w:type="spellEnd"/>
      <w:r w:rsidRPr="00813065">
        <w:rPr>
          <w:rFonts w:ascii="Arial" w:hAnsi="Arial" w:cs="Arial"/>
          <w:lang w:val="lt-LT"/>
        </w:rPr>
        <w:t xml:space="preserve"> Centre/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first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years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</w:t>
      </w:r>
      <w:proofErr w:type="spellEnd"/>
      <w:r w:rsidRPr="00813065">
        <w:rPr>
          <w:rFonts w:ascii="Arial" w:hAnsi="Arial" w:cs="Arial"/>
          <w:lang w:val="lt-LT"/>
        </w:rPr>
        <w:t>, 1997 [PL 135]</w:t>
      </w:r>
    </w:p>
    <w:p w14:paraId="7D0A1EF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Krzysztof</w:t>
      </w:r>
      <w:proofErr w:type="spellEnd"/>
      <w:r w:rsidRPr="00813065">
        <w:rPr>
          <w:rFonts w:ascii="Arial" w:hAnsi="Arial" w:cs="Arial"/>
          <w:lang w:val="lt-LT"/>
        </w:rPr>
        <w:t xml:space="preserve"> M. </w:t>
      </w:r>
      <w:proofErr w:type="spellStart"/>
      <w:r w:rsidRPr="00813065">
        <w:rPr>
          <w:rFonts w:ascii="Arial" w:hAnsi="Arial" w:cs="Arial"/>
          <w:lang w:val="lt-LT"/>
        </w:rPr>
        <w:t>Bednarski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Pasaz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1999 [PL 136]</w:t>
      </w:r>
    </w:p>
    <w:p w14:paraId="08521F4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Tadeusz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Brzozowski</w:t>
      </w:r>
      <w:proofErr w:type="spellEnd"/>
      <w:r w:rsidRPr="00813065">
        <w:rPr>
          <w:rFonts w:ascii="Arial" w:hAnsi="Arial" w:cs="Arial"/>
          <w:lang w:val="lt-LT"/>
        </w:rPr>
        <w:t xml:space="preserve"> 1918-1987.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1997. [PL 137]</w:t>
      </w:r>
    </w:p>
    <w:p w14:paraId="5185C55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polska</w:t>
      </w:r>
      <w:proofErr w:type="spellEnd"/>
      <w:r w:rsidRPr="00813065">
        <w:rPr>
          <w:rFonts w:ascii="Arial" w:hAnsi="Arial" w:cs="Arial"/>
          <w:lang w:val="lt-LT"/>
        </w:rPr>
        <w:t xml:space="preserve"> w roku 1949 i 1989.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1990. [PL 138]</w:t>
      </w:r>
    </w:p>
    <w:p w14:paraId="13EFCA4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Ekspresja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lat</w:t>
      </w:r>
      <w:proofErr w:type="spellEnd"/>
      <w:r w:rsidRPr="00813065">
        <w:rPr>
          <w:rFonts w:ascii="Arial" w:hAnsi="Arial" w:cs="Arial"/>
          <w:lang w:val="lt-LT"/>
        </w:rPr>
        <w:t xml:space="preserve"> 80-tych.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1990. [PL 139]</w:t>
      </w:r>
    </w:p>
    <w:p w14:paraId="713010C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Pawel Althamer. </w:t>
      </w:r>
      <w:proofErr w:type="spellStart"/>
      <w:r w:rsidRPr="00813065">
        <w:rPr>
          <w:rFonts w:ascii="Arial" w:hAnsi="Arial" w:cs="Arial"/>
        </w:rPr>
        <w:t>Brodno</w:t>
      </w:r>
      <w:proofErr w:type="spellEnd"/>
      <w:r w:rsidRPr="00813065">
        <w:rPr>
          <w:rFonts w:ascii="Arial" w:hAnsi="Arial" w:cs="Arial"/>
        </w:rPr>
        <w:t xml:space="preserve"> 2000. </w:t>
      </w:r>
      <w:proofErr w:type="spellStart"/>
      <w:r w:rsidRPr="00813065">
        <w:rPr>
          <w:rFonts w:ascii="Arial" w:hAnsi="Arial" w:cs="Arial"/>
        </w:rPr>
        <w:t>Warszwa</w:t>
      </w:r>
      <w:proofErr w:type="spellEnd"/>
      <w:r w:rsidRPr="00813065">
        <w:rPr>
          <w:rFonts w:ascii="Arial" w:hAnsi="Arial" w:cs="Arial"/>
        </w:rPr>
        <w:t xml:space="preserve">: </w:t>
      </w:r>
      <w:proofErr w:type="spellStart"/>
      <w:r w:rsidRPr="00813065">
        <w:rPr>
          <w:rFonts w:ascii="Arial" w:hAnsi="Arial" w:cs="Arial"/>
        </w:rPr>
        <w:t>Galeria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Foksal</w:t>
      </w:r>
      <w:proofErr w:type="spellEnd"/>
      <w:r w:rsidRPr="00813065">
        <w:rPr>
          <w:rFonts w:ascii="Arial" w:hAnsi="Arial" w:cs="Arial"/>
        </w:rPr>
        <w:t>, 2000. [PL 140]</w:t>
      </w:r>
    </w:p>
    <w:p w14:paraId="5C00C6A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Projekt</w:t>
      </w:r>
      <w:proofErr w:type="spellEnd"/>
      <w:r w:rsidRPr="00813065">
        <w:rPr>
          <w:rFonts w:ascii="Arial" w:hAnsi="Arial" w:cs="Arial"/>
          <w:lang w:val="lt-LT"/>
        </w:rPr>
        <w:t>. Nr.6. 1990. [PL 141]</w:t>
      </w:r>
    </w:p>
    <w:p w14:paraId="24D3155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Realizm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radikalny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Abstrakcja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konkretna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1990. [PL 142]</w:t>
      </w:r>
    </w:p>
    <w:p w14:paraId="50E6AEC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r w:rsidRPr="00AD1DBC">
        <w:rPr>
          <w:rFonts w:ascii="Arial" w:hAnsi="Arial" w:cs="Arial"/>
          <w:lang w:val="pl-PL"/>
        </w:rPr>
        <w:t xml:space="preserve">...pomiędzy miejscem a obrazem.... </w:t>
      </w:r>
      <w:proofErr w:type="spellStart"/>
      <w:r w:rsidRPr="00AD1DBC">
        <w:rPr>
          <w:rFonts w:ascii="Arial" w:hAnsi="Arial" w:cs="Arial"/>
          <w:lang w:val="pl-PL"/>
        </w:rPr>
        <w:t>Łódz</w:t>
      </w:r>
      <w:proofErr w:type="spellEnd"/>
      <w:r w:rsidRPr="00AD1DBC">
        <w:rPr>
          <w:rFonts w:ascii="Arial" w:hAnsi="Arial" w:cs="Arial"/>
          <w:lang w:val="pl-PL"/>
        </w:rPr>
        <w:t xml:space="preserve">: Galeria Manhattan, 1998. </w:t>
      </w:r>
      <w:r w:rsidRPr="00813065">
        <w:rPr>
          <w:rFonts w:ascii="Arial" w:hAnsi="Arial" w:cs="Arial"/>
        </w:rPr>
        <w:t>[PL 143]</w:t>
      </w:r>
    </w:p>
    <w:p w14:paraId="3CCBF20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Kuryluk</w:t>
      </w:r>
      <w:proofErr w:type="spellEnd"/>
      <w:r w:rsidRPr="00813065">
        <w:rPr>
          <w:rFonts w:ascii="Arial" w:hAnsi="Arial" w:cs="Arial"/>
          <w:lang w:val="lt-LT"/>
        </w:rPr>
        <w:t xml:space="preserve">. 1977-1994. </w:t>
      </w:r>
      <w:proofErr w:type="spellStart"/>
      <w:r w:rsidRPr="00813065">
        <w:rPr>
          <w:rFonts w:ascii="Arial" w:hAnsi="Arial" w:cs="Arial"/>
          <w:lang w:val="lt-LT"/>
        </w:rPr>
        <w:t>Drawings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installations</w:t>
      </w:r>
      <w:proofErr w:type="spellEnd"/>
      <w:r w:rsidRPr="00813065">
        <w:rPr>
          <w:rFonts w:ascii="Arial" w:hAnsi="Arial" w:cs="Arial"/>
          <w:lang w:val="lt-LT"/>
        </w:rPr>
        <w:t>. [PL 144]</w:t>
      </w:r>
    </w:p>
    <w:p w14:paraId="7710689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Jerzy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Stajuda</w:t>
      </w:r>
      <w:proofErr w:type="spellEnd"/>
      <w:r w:rsidRPr="00813065">
        <w:rPr>
          <w:rFonts w:ascii="Arial" w:hAnsi="Arial" w:cs="Arial"/>
          <w:lang w:val="lt-LT"/>
        </w:rPr>
        <w:t xml:space="preserve">. ZU,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1993 [PL 145]</w:t>
      </w:r>
    </w:p>
    <w:p w14:paraId="4B89E46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Milosz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Benedyktowicz</w:t>
      </w:r>
      <w:proofErr w:type="spellEnd"/>
      <w:r w:rsidRPr="00813065">
        <w:rPr>
          <w:rFonts w:ascii="Arial" w:hAnsi="Arial" w:cs="Arial"/>
          <w:lang w:val="lt-LT"/>
        </w:rPr>
        <w:t xml:space="preserve">. 1945-1992.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grudzien</w:t>
      </w:r>
      <w:proofErr w:type="spellEnd"/>
      <w:r w:rsidRPr="00813065">
        <w:rPr>
          <w:rFonts w:ascii="Arial" w:hAnsi="Arial" w:cs="Arial"/>
          <w:lang w:val="lt-LT"/>
        </w:rPr>
        <w:t xml:space="preserve"> '94- </w:t>
      </w:r>
      <w:proofErr w:type="spellStart"/>
      <w:r w:rsidRPr="00813065">
        <w:rPr>
          <w:rFonts w:ascii="Arial" w:hAnsi="Arial" w:cs="Arial"/>
          <w:lang w:val="lt-LT"/>
        </w:rPr>
        <w:t>styczen</w:t>
      </w:r>
      <w:proofErr w:type="spellEnd"/>
      <w:r w:rsidRPr="00813065">
        <w:rPr>
          <w:rFonts w:ascii="Arial" w:hAnsi="Arial" w:cs="Arial"/>
          <w:lang w:val="lt-LT"/>
        </w:rPr>
        <w:t xml:space="preserve"> '95. [PL 146]</w:t>
      </w:r>
    </w:p>
    <w:p w14:paraId="040BA15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Lebenstein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Malarstwo</w:t>
      </w:r>
      <w:proofErr w:type="spellEnd"/>
      <w:r w:rsidRPr="00813065">
        <w:rPr>
          <w:rFonts w:ascii="Arial" w:hAnsi="Arial" w:cs="Arial"/>
          <w:lang w:val="lt-LT"/>
        </w:rPr>
        <w:t xml:space="preserve">, grafika.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 w:rsidRPr="00813065">
        <w:rPr>
          <w:rFonts w:ascii="Arial" w:hAnsi="Arial" w:cs="Arial"/>
          <w:lang w:val="lt-LT"/>
        </w:rPr>
        <w:t>, 1997 [PL 147]</w:t>
      </w:r>
    </w:p>
    <w:p w14:paraId="4D38D48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Bakunin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Dreznie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1991. [PL 148]</w:t>
      </w:r>
    </w:p>
    <w:p w14:paraId="183F188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osobna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1991-1992. [PL 149]</w:t>
      </w:r>
    </w:p>
    <w:p w14:paraId="479D2E8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Cartaz</w:t>
      </w:r>
      <w:proofErr w:type="spellEnd"/>
      <w:r w:rsidRPr="00682E78">
        <w:rPr>
          <w:rFonts w:ascii="Arial" w:hAnsi="Arial" w:cs="Arial"/>
          <w:lang w:val="pl-PL"/>
        </w:rPr>
        <w:t xml:space="preserve"> do </w:t>
      </w:r>
      <w:proofErr w:type="spellStart"/>
      <w:r w:rsidRPr="00682E78">
        <w:rPr>
          <w:rFonts w:ascii="Arial" w:hAnsi="Arial" w:cs="Arial"/>
          <w:lang w:val="pl-PL"/>
        </w:rPr>
        <w:t>Teatro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Polaco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Lisboa</w:t>
      </w:r>
      <w:proofErr w:type="spellEnd"/>
      <w:r w:rsidRPr="00682E78">
        <w:rPr>
          <w:rFonts w:ascii="Arial" w:hAnsi="Arial" w:cs="Arial"/>
          <w:lang w:val="pl-PL"/>
        </w:rPr>
        <w:t xml:space="preserve">: Galeria de </w:t>
      </w:r>
      <w:proofErr w:type="spellStart"/>
      <w:r w:rsidRPr="00682E78">
        <w:rPr>
          <w:rFonts w:ascii="Arial" w:hAnsi="Arial" w:cs="Arial"/>
          <w:lang w:val="pl-PL"/>
        </w:rPr>
        <w:t>Exsposições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Temporárias</w:t>
      </w:r>
      <w:proofErr w:type="spellEnd"/>
      <w:r w:rsidRPr="00682E78">
        <w:rPr>
          <w:rFonts w:ascii="Arial" w:hAnsi="Arial" w:cs="Arial"/>
          <w:lang w:val="pl-PL"/>
        </w:rPr>
        <w:t xml:space="preserve">, 1988 [PL 150].  </w:t>
      </w:r>
    </w:p>
    <w:p w14:paraId="740E434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Katarzyna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Kozyra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Men’s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Bathhouse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>, 1999. [PL 151].</w:t>
      </w:r>
    </w:p>
    <w:p w14:paraId="62373BD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Natalia</w:t>
      </w:r>
      <w:proofErr w:type="spellEnd"/>
      <w:r w:rsidRPr="00813065">
        <w:rPr>
          <w:rFonts w:ascii="Arial" w:hAnsi="Arial" w:cs="Arial"/>
          <w:lang w:val="lt-LT"/>
        </w:rPr>
        <w:t xml:space="preserve"> LL.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1991. [PL 152]</w:t>
      </w:r>
    </w:p>
    <w:p w14:paraId="7C00043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Joanna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Prybyla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>, 1996 [PL 153]</w:t>
      </w:r>
    </w:p>
    <w:p w14:paraId="27AEB30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International </w:t>
      </w:r>
      <w:proofErr w:type="spellStart"/>
      <w:r w:rsidRPr="00813065">
        <w:rPr>
          <w:rFonts w:ascii="Arial" w:hAnsi="Arial" w:cs="Arial"/>
          <w:lang w:val="lt-LT"/>
        </w:rPr>
        <w:t>Cultural</w:t>
      </w:r>
      <w:proofErr w:type="spellEnd"/>
      <w:r w:rsidRPr="00813065">
        <w:rPr>
          <w:rFonts w:ascii="Arial" w:hAnsi="Arial" w:cs="Arial"/>
          <w:lang w:val="lt-LT"/>
        </w:rPr>
        <w:t xml:space="preserve"> Centre </w:t>
      </w:r>
      <w:proofErr w:type="spellStart"/>
      <w:r w:rsidRPr="00813065">
        <w:rPr>
          <w:rFonts w:ascii="Arial" w:hAnsi="Arial" w:cs="Arial"/>
          <w:lang w:val="lt-LT"/>
        </w:rPr>
        <w:t>Cracow</w:t>
      </w:r>
      <w:proofErr w:type="spellEnd"/>
      <w:r w:rsidRPr="00813065">
        <w:rPr>
          <w:rFonts w:ascii="Arial" w:hAnsi="Arial" w:cs="Arial"/>
          <w:lang w:val="lt-LT"/>
        </w:rPr>
        <w:t>. 1992. [PL 154]</w:t>
      </w:r>
    </w:p>
    <w:p w14:paraId="7416255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Andrej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Dlužniewski</w:t>
      </w:r>
      <w:proofErr w:type="spellEnd"/>
      <w:r w:rsidRPr="00813065">
        <w:rPr>
          <w:rFonts w:ascii="Arial" w:hAnsi="Arial" w:cs="Arial"/>
          <w:lang w:val="lt-LT"/>
        </w:rPr>
        <w:t xml:space="preserve"> 98,99.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: ZU, 2000. [PL 155]</w:t>
      </w:r>
    </w:p>
    <w:p w14:paraId="10A2B39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Przez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Bialystok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Bialystok</w:t>
      </w:r>
      <w:proofErr w:type="spellEnd"/>
      <w:r w:rsidRPr="00813065">
        <w:rPr>
          <w:rFonts w:ascii="Arial" w:hAnsi="Arial" w:cs="Arial"/>
          <w:lang w:val="lt-LT"/>
        </w:rPr>
        <w:t>, 1997. [PL 156]</w:t>
      </w:r>
    </w:p>
    <w:p w14:paraId="4CCFE0C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>Pięciu z Akademii. Warszawa. [PL 157]</w:t>
      </w:r>
    </w:p>
    <w:p w14:paraId="5DEDF12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David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Nash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Leon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Tarasiewicz</w:t>
      </w:r>
      <w:proofErr w:type="spellEnd"/>
      <w:r w:rsidRPr="00813065">
        <w:rPr>
          <w:rFonts w:ascii="Arial" w:hAnsi="Arial" w:cs="Arial"/>
          <w:lang w:val="lt-LT"/>
        </w:rPr>
        <w:t>. [PL 158]</w:t>
      </w:r>
    </w:p>
    <w:p w14:paraId="0C484E7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Zbigniew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Więckowski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Poeta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Swiatla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koloru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1991. [PL 159]</w:t>
      </w:r>
    </w:p>
    <w:p w14:paraId="4CF7E08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Wyspa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Idea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Idea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Site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</w:t>
      </w:r>
      <w:proofErr w:type="spellEnd"/>
      <w:r w:rsidRPr="00813065">
        <w:rPr>
          <w:rFonts w:ascii="Arial" w:hAnsi="Arial" w:cs="Arial"/>
          <w:lang w:val="lt-LT"/>
        </w:rPr>
        <w:t xml:space="preserve"> 1995. 2vnt. [PL 160]</w:t>
      </w:r>
    </w:p>
    <w:p w14:paraId="5C6DBA6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Roman </w:t>
      </w:r>
      <w:proofErr w:type="spellStart"/>
      <w:r w:rsidRPr="00813065">
        <w:rPr>
          <w:rFonts w:ascii="Arial" w:hAnsi="Arial" w:cs="Arial"/>
          <w:lang w:val="lt-LT"/>
        </w:rPr>
        <w:t>Cieslewicz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1998 [PL 161]</w:t>
      </w:r>
    </w:p>
    <w:p w14:paraId="78955BC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567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Vip</w:t>
      </w:r>
      <w:proofErr w:type="spellEnd"/>
      <w:r w:rsidRPr="00813065">
        <w:rPr>
          <w:rFonts w:ascii="Arial" w:hAnsi="Arial" w:cs="Arial"/>
          <w:lang w:val="lt-LT"/>
        </w:rPr>
        <w:t xml:space="preserve"> Zin. 2007 </w:t>
      </w:r>
      <w:hyperlink r:id="rId9" w:history="1">
        <w:r w:rsidRPr="00813065">
          <w:rPr>
            <w:rStyle w:val="Hyperlink"/>
            <w:rFonts w:ascii="Arial" w:hAnsi="Arial" w:cs="Arial"/>
            <w:lang w:val="lt-LT"/>
          </w:rPr>
          <w:t>www.</w:t>
        </w:r>
        <w:r w:rsidRPr="00813065">
          <w:rPr>
            <w:rStyle w:val="Hyperlink"/>
            <w:rFonts w:ascii="Arial" w:hAnsi="Arial" w:cs="Arial"/>
            <w:lang w:val="lt-LT"/>
          </w:rPr>
          <w:t>v</w:t>
        </w:r>
        <w:r w:rsidRPr="00813065">
          <w:rPr>
            <w:rStyle w:val="Hyperlink"/>
            <w:rFonts w:ascii="Arial" w:hAnsi="Arial" w:cs="Arial"/>
            <w:lang w:val="lt-LT"/>
          </w:rPr>
          <w:t>ipzin.com</w:t>
        </w:r>
      </w:hyperlink>
      <w:r w:rsidRPr="00813065">
        <w:rPr>
          <w:rFonts w:ascii="Arial" w:hAnsi="Arial" w:cs="Arial"/>
          <w:lang w:val="lt-LT"/>
        </w:rPr>
        <w:t>. [PL 162]</w:t>
      </w:r>
    </w:p>
    <w:p w14:paraId="14EE06D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Oskar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Dawicki</w:t>
      </w:r>
      <w:proofErr w:type="spellEnd"/>
      <w:r w:rsidRPr="00813065">
        <w:rPr>
          <w:rFonts w:ascii="Arial" w:hAnsi="Arial" w:cs="Arial"/>
          <w:lang w:val="lt-LT"/>
        </w:rPr>
        <w:t xml:space="preserve">. “O”. </w:t>
      </w:r>
      <w:proofErr w:type="spellStart"/>
      <w:r w:rsidRPr="00813065">
        <w:rPr>
          <w:rFonts w:ascii="Arial" w:hAnsi="Arial" w:cs="Arial"/>
          <w:lang w:val="lt-LT"/>
        </w:rPr>
        <w:t>Poufne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Zacheta</w:t>
      </w:r>
      <w:proofErr w:type="spellEnd"/>
      <w:r w:rsidRPr="00813065">
        <w:rPr>
          <w:rFonts w:ascii="Arial" w:hAnsi="Arial" w:cs="Arial"/>
          <w:lang w:val="lt-LT"/>
        </w:rPr>
        <w:t>, 2003. [PL 163]</w:t>
      </w:r>
    </w:p>
    <w:p w14:paraId="0A89D04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Wealth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Warsaw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1992. [PL 164]</w:t>
      </w:r>
    </w:p>
    <w:p w14:paraId="64073F8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Rocznik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Rzezba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Polska</w:t>
      </w:r>
      <w:proofErr w:type="spellEnd"/>
      <w:r w:rsidRPr="00813065">
        <w:rPr>
          <w:rFonts w:ascii="Arial" w:hAnsi="Arial" w:cs="Arial"/>
          <w:lang w:val="lt-LT"/>
        </w:rPr>
        <w:t xml:space="preserve">”. T. IX: 1998-1999. </w:t>
      </w:r>
      <w:proofErr w:type="spellStart"/>
      <w:r w:rsidRPr="00813065">
        <w:rPr>
          <w:rFonts w:ascii="Arial" w:hAnsi="Arial" w:cs="Arial"/>
          <w:lang w:val="lt-LT"/>
        </w:rPr>
        <w:t>Teatr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miesta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Utopia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wizja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2000. [PL 165]</w:t>
      </w:r>
    </w:p>
    <w:p w14:paraId="051C154E" w14:textId="77777777" w:rsidR="00BB10CA" w:rsidRPr="00622CC9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622CC9">
        <w:rPr>
          <w:rFonts w:ascii="Arial" w:hAnsi="Arial" w:cs="Arial"/>
          <w:lang w:val="lt-LT"/>
        </w:rPr>
        <w:t xml:space="preserve">“6+6”. Lenkų ir </w:t>
      </w:r>
      <w:proofErr w:type="spellStart"/>
      <w:r w:rsidRPr="00622CC9">
        <w:rPr>
          <w:rFonts w:ascii="Arial" w:hAnsi="Arial" w:cs="Arial"/>
          <w:lang w:val="lt-LT"/>
        </w:rPr>
        <w:t>baltarusų</w:t>
      </w:r>
      <w:proofErr w:type="spellEnd"/>
      <w:r w:rsidRPr="00622CC9">
        <w:rPr>
          <w:rFonts w:ascii="Arial" w:hAnsi="Arial" w:cs="Arial"/>
          <w:lang w:val="lt-LT"/>
        </w:rPr>
        <w:t xml:space="preserve"> jungtinė paroda. </w:t>
      </w:r>
      <w:proofErr w:type="spellStart"/>
      <w:r w:rsidRPr="00622CC9">
        <w:rPr>
          <w:rFonts w:ascii="Arial" w:hAnsi="Arial" w:cs="Arial"/>
          <w:lang w:val="lt-LT"/>
        </w:rPr>
        <w:t>Szczecin</w:t>
      </w:r>
      <w:proofErr w:type="spellEnd"/>
      <w:r w:rsidRPr="00622CC9">
        <w:rPr>
          <w:rFonts w:ascii="Arial" w:hAnsi="Arial" w:cs="Arial"/>
          <w:lang w:val="lt-LT"/>
        </w:rPr>
        <w:t>. [PL 166]</w:t>
      </w:r>
    </w:p>
    <w:p w14:paraId="2169F1D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Marzec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Lugowski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Nowak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Szymanski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Akademia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Pięknych</w:t>
      </w:r>
      <w:proofErr w:type="spellEnd"/>
      <w:r w:rsidRPr="00813065">
        <w:rPr>
          <w:rFonts w:ascii="Arial" w:hAnsi="Arial" w:cs="Arial"/>
          <w:lang w:val="lt-LT"/>
        </w:rPr>
        <w:t>, 1997. [PL 167]</w:t>
      </w:r>
    </w:p>
    <w:p w14:paraId="787031F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Moby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Dick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Krzysztofa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M.Bednarskiego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Lodz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>, 1994. [PL 168]</w:t>
      </w:r>
    </w:p>
    <w:p w14:paraId="03393DDA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Rodzina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Pomorska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</w:t>
      </w:r>
      <w:proofErr w:type="spellEnd"/>
      <w:r w:rsidRPr="00813065">
        <w:rPr>
          <w:rFonts w:ascii="Arial" w:hAnsi="Arial" w:cs="Arial"/>
          <w:lang w:val="lt-LT"/>
        </w:rPr>
        <w:t>, 1997 [PL 169]</w:t>
      </w:r>
    </w:p>
    <w:p w14:paraId="4606905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A.R.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Przyjaciol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Lata</w:t>
      </w:r>
      <w:proofErr w:type="spellEnd"/>
      <w:r w:rsidRPr="00813065">
        <w:rPr>
          <w:rFonts w:ascii="Arial" w:hAnsi="Arial" w:cs="Arial"/>
          <w:lang w:val="lt-LT"/>
        </w:rPr>
        <w:t xml:space="preserve"> 1992-1996.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1996. [PL 170]</w:t>
      </w:r>
    </w:p>
    <w:p w14:paraId="04DD142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Dlubak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1992. 2vnt. [PL 171]</w:t>
      </w:r>
    </w:p>
    <w:p w14:paraId="305B213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Pan</w:t>
      </w:r>
      <w:proofErr w:type="spellEnd"/>
      <w:r w:rsidRPr="00813065">
        <w:rPr>
          <w:rFonts w:ascii="Arial" w:hAnsi="Arial" w:cs="Arial"/>
          <w:lang w:val="lt-LT"/>
        </w:rPr>
        <w:t xml:space="preserve"> Picasso i ja. </w:t>
      </w:r>
      <w:proofErr w:type="spellStart"/>
      <w:r w:rsidRPr="00813065">
        <w:rPr>
          <w:rFonts w:ascii="Arial" w:hAnsi="Arial" w:cs="Arial"/>
          <w:lang w:val="lt-LT"/>
        </w:rPr>
        <w:t>Pod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redakcą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Žakiewicz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Muzeum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Narodowe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Warszawie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2003 [PL 172]</w:t>
      </w:r>
    </w:p>
    <w:p w14:paraId="331711C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Ikonopress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Przegląd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Polskiej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Szczecin</w:t>
      </w:r>
      <w:proofErr w:type="spellEnd"/>
      <w:r w:rsidRPr="00813065">
        <w:rPr>
          <w:rFonts w:ascii="Arial" w:hAnsi="Arial" w:cs="Arial"/>
          <w:lang w:val="lt-LT"/>
        </w:rPr>
        <w:t xml:space="preserve"> '94. [PL 173]</w:t>
      </w:r>
    </w:p>
    <w:p w14:paraId="1711D95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Iwo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Rutkiewicz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Polimerowy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Weekend</w:t>
      </w:r>
      <w:proofErr w:type="spellEnd"/>
      <w:r w:rsidRPr="00813065">
        <w:rPr>
          <w:rFonts w:ascii="Arial" w:hAnsi="Arial" w:cs="Arial"/>
          <w:lang w:val="lt-LT"/>
        </w:rPr>
        <w:t xml:space="preserve">. ZU,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2000. [PL 174]</w:t>
      </w:r>
    </w:p>
    <w:p w14:paraId="22CC5EA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Henryk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Tomaszewski</w:t>
      </w:r>
      <w:proofErr w:type="spellEnd"/>
      <w:r w:rsidRPr="00813065">
        <w:rPr>
          <w:rFonts w:ascii="Arial" w:hAnsi="Arial" w:cs="Arial"/>
          <w:lang w:val="lt-LT"/>
        </w:rPr>
        <w:t xml:space="preserve">. Plakate.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1993. [PL 175]</w:t>
      </w:r>
    </w:p>
    <w:p w14:paraId="1557603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Marcin Berdyszak.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, 1998. [PL 176]</w:t>
      </w:r>
    </w:p>
    <w:p w14:paraId="5413F9DF" w14:textId="77777777" w:rsidR="00BB10CA" w:rsidRPr="00AD1DBC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pl-PL"/>
        </w:rPr>
        <w:t>Tarasewicz. Warszawa: Zamek Ujazdowski, 2003. [PL 177]</w:t>
      </w:r>
    </w:p>
    <w:p w14:paraId="1D65C791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Mikolaj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Smoczynski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1993. [PL 178]</w:t>
      </w:r>
    </w:p>
    <w:p w14:paraId="64A5BA3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Krytycy </w:t>
      </w:r>
      <w:proofErr w:type="spellStart"/>
      <w:r w:rsidRPr="00813065">
        <w:rPr>
          <w:rFonts w:ascii="Arial" w:hAnsi="Arial" w:cs="Arial"/>
          <w:lang w:val="pl-PL"/>
        </w:rPr>
        <w:t>lodzcy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, Galeria Manhattan. [PL 179]</w:t>
      </w:r>
    </w:p>
    <w:p w14:paraId="44E51D0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>. Nr. 8-9, 1991. [PL 180]</w:t>
      </w:r>
    </w:p>
    <w:p w14:paraId="249781F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Tadeusz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Kantor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Motywy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hiszpanskie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 [PL 181]</w:t>
      </w:r>
    </w:p>
    <w:p w14:paraId="6361B43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Krzystof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M.Bednarski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1995. [PL 182]</w:t>
      </w:r>
    </w:p>
    <w:p w14:paraId="364AEFB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r w:rsidRPr="00813065">
        <w:rPr>
          <w:rFonts w:ascii="Arial" w:hAnsi="Arial" w:cs="Arial"/>
        </w:rPr>
        <w:t>The Artists’ Museum. Lodz, 1996. [PL 183]</w:t>
      </w:r>
    </w:p>
    <w:p w14:paraId="73DAAAC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Zbigniev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Więckowski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Barwy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Brazylii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Malarstwo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1994. [PL 184]</w:t>
      </w:r>
    </w:p>
    <w:p w14:paraId="26D74F3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Rocznik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Rzezba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Polska</w:t>
      </w:r>
      <w:proofErr w:type="spellEnd"/>
      <w:r w:rsidRPr="00813065">
        <w:rPr>
          <w:rFonts w:ascii="Arial" w:hAnsi="Arial" w:cs="Arial"/>
          <w:lang w:val="lt-LT"/>
        </w:rPr>
        <w:t xml:space="preserve">”. T. X: 2000-2001. </w:t>
      </w:r>
      <w:proofErr w:type="spellStart"/>
      <w:r w:rsidRPr="00813065">
        <w:rPr>
          <w:rFonts w:ascii="Arial" w:hAnsi="Arial" w:cs="Arial"/>
          <w:lang w:val="lt-LT"/>
        </w:rPr>
        <w:t>Metamorfoza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figury</w:t>
      </w:r>
      <w:proofErr w:type="spellEnd"/>
      <w:r w:rsidRPr="00813065">
        <w:rPr>
          <w:rFonts w:ascii="Arial" w:hAnsi="Arial" w:cs="Arial"/>
          <w:lang w:val="lt-LT"/>
        </w:rPr>
        <w:t xml:space="preserve">. 1945-2000. </w:t>
      </w:r>
      <w:proofErr w:type="spellStart"/>
      <w:r w:rsidRPr="00813065">
        <w:rPr>
          <w:rFonts w:ascii="Arial" w:hAnsi="Arial" w:cs="Arial"/>
          <w:lang w:val="lt-LT"/>
        </w:rPr>
        <w:t>Oronsko</w:t>
      </w:r>
      <w:proofErr w:type="spellEnd"/>
      <w:r w:rsidRPr="00813065">
        <w:rPr>
          <w:rFonts w:ascii="Arial" w:hAnsi="Arial" w:cs="Arial"/>
          <w:lang w:val="lt-LT"/>
        </w:rPr>
        <w:t>, 2001 [PL 185]</w:t>
      </w:r>
    </w:p>
    <w:p w14:paraId="2D06DB9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Warszawa-Moskwa</w:t>
      </w:r>
      <w:proofErr w:type="spellEnd"/>
      <w:r w:rsidRPr="00813065">
        <w:rPr>
          <w:rFonts w:ascii="Arial" w:hAnsi="Arial" w:cs="Arial"/>
          <w:lang w:val="lt-LT"/>
        </w:rPr>
        <w:t xml:space="preserve">. 1900-2000.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>, 2004. [PL 186]</w:t>
      </w:r>
    </w:p>
    <w:p w14:paraId="7B238EFD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Dekada. </w:t>
      </w:r>
      <w:proofErr w:type="spellStart"/>
      <w:r w:rsidRPr="00813065">
        <w:rPr>
          <w:rFonts w:ascii="Arial" w:hAnsi="Arial" w:cs="Arial"/>
          <w:lang w:val="lt-LT"/>
        </w:rPr>
        <w:t>Laureaci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Paszportow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Polityki</w:t>
      </w:r>
      <w:proofErr w:type="spellEnd"/>
      <w:r w:rsidRPr="00813065">
        <w:rPr>
          <w:rFonts w:ascii="Arial" w:hAnsi="Arial" w:cs="Arial"/>
          <w:lang w:val="lt-LT"/>
        </w:rPr>
        <w:t xml:space="preserve"> 1993-2003.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2003. [PL 187]</w:t>
      </w:r>
    </w:p>
    <w:p w14:paraId="1E317D4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wspplczesnej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Warszawie</w:t>
      </w:r>
      <w:proofErr w:type="spellEnd"/>
      <w:r w:rsidRPr="00813065">
        <w:rPr>
          <w:rFonts w:ascii="Arial" w:hAnsi="Arial" w:cs="Arial"/>
          <w:lang w:val="lt-LT"/>
        </w:rPr>
        <w:t xml:space="preserve"> 1988-1998.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1999. [PL 188]</w:t>
      </w:r>
    </w:p>
    <w:p w14:paraId="6B9F6F3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Foksal</w:t>
      </w:r>
      <w:proofErr w:type="spellEnd"/>
      <w:r w:rsidRPr="00813065">
        <w:rPr>
          <w:rFonts w:ascii="Arial" w:hAnsi="Arial" w:cs="Arial"/>
          <w:lang w:val="lt-LT"/>
        </w:rPr>
        <w:t xml:space="preserve"> 1966-1988.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1989. [PL 189]</w:t>
      </w:r>
    </w:p>
    <w:p w14:paraId="5E79B4AB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Zbigniew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Tomaszcuk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Niewielka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Szyba</w:t>
      </w:r>
      <w:proofErr w:type="spellEnd"/>
      <w:r w:rsidRPr="00813065">
        <w:rPr>
          <w:rFonts w:ascii="Arial" w:hAnsi="Arial" w:cs="Arial"/>
          <w:lang w:val="lt-LT"/>
        </w:rPr>
        <w:t>. 1993 [PL 190]</w:t>
      </w:r>
    </w:p>
    <w:p w14:paraId="7E14E65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Sympozjum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konstruktywizm</w:t>
      </w:r>
      <w:proofErr w:type="spellEnd"/>
      <w:r w:rsidRPr="00813065">
        <w:rPr>
          <w:rFonts w:ascii="Arial" w:hAnsi="Arial" w:cs="Arial"/>
          <w:lang w:val="lt-LT"/>
        </w:rPr>
        <w:t xml:space="preserve"> w teatrze.1993 [PL 191]</w:t>
      </w:r>
    </w:p>
    <w:p w14:paraId="02D5E98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Janusz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Baldyga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1997. [PL 192]</w:t>
      </w:r>
    </w:p>
    <w:p w14:paraId="636DC4C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Zbigniew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Treppa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Przepowiadanie.Augury</w:t>
      </w:r>
      <w:proofErr w:type="spellEnd"/>
      <w:r w:rsidRPr="00813065">
        <w:rPr>
          <w:rFonts w:ascii="Arial" w:hAnsi="Arial" w:cs="Arial"/>
          <w:lang w:val="lt-LT"/>
        </w:rPr>
        <w:t>. 1993 [PL 193]</w:t>
      </w:r>
    </w:p>
    <w:p w14:paraId="0522D81F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Point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Contact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Wroclaw</w:t>
      </w:r>
      <w:proofErr w:type="spellEnd"/>
      <w:r w:rsidRPr="00813065">
        <w:rPr>
          <w:rFonts w:ascii="Arial" w:hAnsi="Arial" w:cs="Arial"/>
          <w:lang w:val="lt-LT"/>
        </w:rPr>
        <w:t>, 1995 [PL 194]</w:t>
      </w:r>
    </w:p>
    <w:p w14:paraId="24C9CEDE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Zbigniew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Libera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1992. [PL 195]</w:t>
      </w:r>
    </w:p>
    <w:p w14:paraId="6D11D79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left" w:pos="-180"/>
          <w:tab w:val="left" w:pos="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pl-PL"/>
        </w:rPr>
        <w:t xml:space="preserve">  We / </w:t>
      </w:r>
      <w:proofErr w:type="spellStart"/>
      <w:r w:rsidRPr="00682E78">
        <w:rPr>
          <w:rFonts w:ascii="Arial" w:hAnsi="Arial" w:cs="Arial"/>
          <w:lang w:val="pl-PL"/>
        </w:rPr>
        <w:t>You</w:t>
      </w:r>
      <w:proofErr w:type="spellEnd"/>
      <w:r w:rsidRPr="00682E78">
        <w:rPr>
          <w:rFonts w:ascii="Arial" w:hAnsi="Arial" w:cs="Arial"/>
          <w:lang w:val="pl-PL"/>
        </w:rPr>
        <w:t xml:space="preserve"> / </w:t>
      </w:r>
      <w:proofErr w:type="spellStart"/>
      <w:r w:rsidRPr="00682E78">
        <w:rPr>
          <w:rFonts w:ascii="Arial" w:hAnsi="Arial" w:cs="Arial"/>
          <w:lang w:val="pl-PL"/>
        </w:rPr>
        <w:t>Together</w:t>
      </w:r>
      <w:proofErr w:type="spellEnd"/>
      <w:r w:rsidRPr="00682E78">
        <w:rPr>
          <w:rFonts w:ascii="Arial" w:hAnsi="Arial" w:cs="Arial"/>
          <w:lang w:val="pl-PL"/>
        </w:rPr>
        <w:t>.</w:t>
      </w:r>
      <w:r w:rsidRPr="00682E78">
        <w:rPr>
          <w:rFonts w:ascii="Arial" w:hAnsi="Arial" w:cs="Arial"/>
          <w:b/>
          <w:lang w:val="pl-PL"/>
        </w:rPr>
        <w:t xml:space="preserve"> </w:t>
      </w:r>
      <w:r w:rsidRPr="00682E78">
        <w:rPr>
          <w:rFonts w:ascii="Arial" w:hAnsi="Arial" w:cs="Arial"/>
          <w:lang w:val="pl-PL"/>
        </w:rPr>
        <w:t xml:space="preserve">Centrum </w:t>
      </w:r>
      <w:proofErr w:type="spellStart"/>
      <w:r w:rsidRPr="00682E78">
        <w:rPr>
          <w:rFonts w:ascii="Arial" w:hAnsi="Arial" w:cs="Arial"/>
          <w:lang w:val="pl-PL"/>
        </w:rPr>
        <w:t>Rzezby</w:t>
      </w:r>
      <w:proofErr w:type="spellEnd"/>
      <w:r w:rsidRPr="00682E78">
        <w:rPr>
          <w:rFonts w:ascii="Arial" w:hAnsi="Arial" w:cs="Arial"/>
          <w:lang w:val="pl-PL"/>
        </w:rPr>
        <w:t xml:space="preserve"> Polskiej w </w:t>
      </w:r>
      <w:proofErr w:type="spellStart"/>
      <w:r w:rsidRPr="00682E78">
        <w:rPr>
          <w:rFonts w:ascii="Arial" w:hAnsi="Arial" w:cs="Arial"/>
          <w:lang w:val="pl-PL"/>
        </w:rPr>
        <w:t>Oronsku</w:t>
      </w:r>
      <w:proofErr w:type="spellEnd"/>
      <w:r w:rsidRPr="00682E78">
        <w:rPr>
          <w:rFonts w:ascii="Arial" w:hAnsi="Arial" w:cs="Arial"/>
          <w:lang w:val="pl-PL"/>
        </w:rPr>
        <w:t xml:space="preserve">, 2006. </w:t>
      </w:r>
      <w:r w:rsidRPr="00813065">
        <w:rPr>
          <w:rFonts w:ascii="Arial" w:hAnsi="Arial" w:cs="Arial"/>
          <w:lang w:val="de-DE"/>
        </w:rPr>
        <w:t>[PL 196]</w:t>
      </w:r>
    </w:p>
    <w:p w14:paraId="6087A30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Bruno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Schulz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Ilustracje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wlasnych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utworow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Wydawnictwo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RePrint</w:t>
      </w:r>
      <w:proofErr w:type="spellEnd"/>
      <w:r w:rsidRPr="00813065">
        <w:rPr>
          <w:rFonts w:ascii="Arial" w:hAnsi="Arial" w:cs="Arial"/>
          <w:lang w:val="lt-LT"/>
        </w:rPr>
        <w:t>, 1992. [PL 197]</w:t>
      </w:r>
    </w:p>
    <w:p w14:paraId="4E852239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  <w:lang w:val="lt-LT"/>
        </w:rPr>
        <w:t>Antoni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Janusz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Pastwa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Centrum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Rzezby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Polskiej</w:t>
      </w:r>
      <w:proofErr w:type="spellEnd"/>
      <w:r w:rsidRPr="006A4ED0">
        <w:rPr>
          <w:rFonts w:ascii="Arial" w:hAnsi="Arial" w:cs="Arial"/>
          <w:lang w:val="lt-LT"/>
        </w:rPr>
        <w:t xml:space="preserve"> w </w:t>
      </w:r>
      <w:proofErr w:type="spellStart"/>
      <w:r w:rsidRPr="006A4ED0">
        <w:rPr>
          <w:rFonts w:ascii="Arial" w:hAnsi="Arial" w:cs="Arial"/>
          <w:lang w:val="lt-LT"/>
        </w:rPr>
        <w:t>Oronsku</w:t>
      </w:r>
      <w:proofErr w:type="spellEnd"/>
      <w:r w:rsidRPr="006A4ED0">
        <w:rPr>
          <w:rFonts w:ascii="Arial" w:hAnsi="Arial" w:cs="Arial"/>
          <w:lang w:val="lt-LT"/>
        </w:rPr>
        <w:t xml:space="preserve">, 2005. </w:t>
      </w:r>
      <w:r w:rsidRPr="00813065">
        <w:rPr>
          <w:rFonts w:ascii="Arial" w:hAnsi="Arial" w:cs="Arial"/>
          <w:lang w:val="de-DE"/>
        </w:rPr>
        <w:t>[PL 198]</w:t>
      </w:r>
    </w:p>
    <w:p w14:paraId="647EBBC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W </w:t>
      </w:r>
      <w:proofErr w:type="spellStart"/>
      <w:r w:rsidRPr="00813065">
        <w:rPr>
          <w:rFonts w:ascii="Arial" w:hAnsi="Arial" w:cs="Arial"/>
        </w:rPr>
        <w:t>samym</w:t>
      </w:r>
      <w:proofErr w:type="spellEnd"/>
      <w:r w:rsidRPr="00813065">
        <w:rPr>
          <w:rFonts w:ascii="Arial" w:hAnsi="Arial" w:cs="Arial"/>
        </w:rPr>
        <w:t xml:space="preserve"> centrum </w:t>
      </w:r>
      <w:proofErr w:type="spellStart"/>
      <w:r w:rsidRPr="00813065">
        <w:rPr>
          <w:rFonts w:ascii="Arial" w:hAnsi="Arial" w:cs="Arial"/>
        </w:rPr>
        <w:t>uwagi</w:t>
      </w:r>
      <w:proofErr w:type="spellEnd"/>
      <w:r w:rsidRPr="00813065">
        <w:rPr>
          <w:rFonts w:ascii="Arial" w:hAnsi="Arial" w:cs="Arial"/>
        </w:rPr>
        <w:t xml:space="preserve"> / At the very </w:t>
      </w:r>
      <w:proofErr w:type="spellStart"/>
      <w:r w:rsidRPr="00813065">
        <w:rPr>
          <w:rFonts w:ascii="Arial" w:hAnsi="Arial" w:cs="Arial"/>
        </w:rPr>
        <w:t>centre</w:t>
      </w:r>
      <w:proofErr w:type="spellEnd"/>
      <w:r w:rsidRPr="00813065">
        <w:rPr>
          <w:rFonts w:ascii="Arial" w:hAnsi="Arial" w:cs="Arial"/>
        </w:rPr>
        <w:t xml:space="preserve"> of attention. </w:t>
      </w:r>
      <w:r w:rsidRPr="00AD1DBC">
        <w:rPr>
          <w:rFonts w:ascii="Arial" w:hAnsi="Arial" w:cs="Arial"/>
          <w:lang w:val="pl-PL"/>
        </w:rPr>
        <w:t xml:space="preserve">Warszawa: Zamek Ujazdowski, 2006. II </w:t>
      </w:r>
      <w:proofErr w:type="spellStart"/>
      <w:r w:rsidRPr="00AD1DBC">
        <w:rPr>
          <w:rFonts w:ascii="Arial" w:hAnsi="Arial" w:cs="Arial"/>
          <w:lang w:val="pl-PL"/>
        </w:rPr>
        <w:t>dalis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[PL 199]</w:t>
      </w:r>
    </w:p>
    <w:p w14:paraId="6CF67750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W </w:t>
      </w:r>
      <w:proofErr w:type="spellStart"/>
      <w:r w:rsidRPr="00813065">
        <w:rPr>
          <w:rFonts w:ascii="Arial" w:hAnsi="Arial" w:cs="Arial"/>
        </w:rPr>
        <w:t>samym</w:t>
      </w:r>
      <w:proofErr w:type="spellEnd"/>
      <w:r w:rsidRPr="00813065">
        <w:rPr>
          <w:rFonts w:ascii="Arial" w:hAnsi="Arial" w:cs="Arial"/>
        </w:rPr>
        <w:t xml:space="preserve"> centrum </w:t>
      </w:r>
      <w:proofErr w:type="spellStart"/>
      <w:r w:rsidRPr="00813065">
        <w:rPr>
          <w:rFonts w:ascii="Arial" w:hAnsi="Arial" w:cs="Arial"/>
        </w:rPr>
        <w:t>uwagi</w:t>
      </w:r>
      <w:proofErr w:type="spellEnd"/>
      <w:r w:rsidRPr="00813065">
        <w:rPr>
          <w:rFonts w:ascii="Arial" w:hAnsi="Arial" w:cs="Arial"/>
        </w:rPr>
        <w:t xml:space="preserve"> / At the very </w:t>
      </w:r>
      <w:proofErr w:type="spellStart"/>
      <w:r w:rsidRPr="00813065">
        <w:rPr>
          <w:rFonts w:ascii="Arial" w:hAnsi="Arial" w:cs="Arial"/>
        </w:rPr>
        <w:t>centre</w:t>
      </w:r>
      <w:proofErr w:type="spellEnd"/>
      <w:r w:rsidRPr="00813065">
        <w:rPr>
          <w:rFonts w:ascii="Arial" w:hAnsi="Arial" w:cs="Arial"/>
        </w:rPr>
        <w:t xml:space="preserve"> of attention, </w:t>
      </w:r>
      <w:proofErr w:type="spellStart"/>
      <w:r w:rsidRPr="00813065">
        <w:rPr>
          <w:rFonts w:ascii="Arial" w:hAnsi="Arial" w:cs="Arial"/>
        </w:rPr>
        <w:t>Zamek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Ujazdowski</w:t>
      </w:r>
      <w:proofErr w:type="spellEnd"/>
      <w:r w:rsidRPr="00813065">
        <w:rPr>
          <w:rFonts w:ascii="Arial" w:hAnsi="Arial" w:cs="Arial"/>
        </w:rPr>
        <w:t xml:space="preserve">, 2006. III </w:t>
      </w:r>
      <w:proofErr w:type="spellStart"/>
      <w:r w:rsidRPr="00813065">
        <w:rPr>
          <w:rFonts w:ascii="Arial" w:hAnsi="Arial" w:cs="Arial"/>
        </w:rPr>
        <w:t>dalis</w:t>
      </w:r>
      <w:proofErr w:type="spellEnd"/>
      <w:r w:rsidRPr="00813065">
        <w:rPr>
          <w:rFonts w:ascii="Arial" w:hAnsi="Arial" w:cs="Arial"/>
        </w:rPr>
        <w:t>. [PL 200]</w:t>
      </w:r>
    </w:p>
    <w:p w14:paraId="464C36D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W samym centrum uwagi / At the </w:t>
      </w:r>
      <w:proofErr w:type="spellStart"/>
      <w:r w:rsidRPr="00682E78">
        <w:rPr>
          <w:rFonts w:ascii="Arial" w:hAnsi="Arial" w:cs="Arial"/>
          <w:lang w:val="pl-PL"/>
        </w:rPr>
        <w:t>very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centre</w:t>
      </w:r>
      <w:proofErr w:type="spellEnd"/>
      <w:r w:rsidRPr="00682E78">
        <w:rPr>
          <w:rFonts w:ascii="Arial" w:hAnsi="Arial" w:cs="Arial"/>
          <w:lang w:val="pl-PL"/>
        </w:rPr>
        <w:t xml:space="preserve"> of </w:t>
      </w:r>
      <w:proofErr w:type="spellStart"/>
      <w:r w:rsidRPr="00682E78">
        <w:rPr>
          <w:rFonts w:ascii="Arial" w:hAnsi="Arial" w:cs="Arial"/>
          <w:lang w:val="pl-PL"/>
        </w:rPr>
        <w:t>attention</w:t>
      </w:r>
      <w:proofErr w:type="spellEnd"/>
      <w:r w:rsidRPr="00682E78">
        <w:rPr>
          <w:rFonts w:ascii="Arial" w:hAnsi="Arial" w:cs="Arial"/>
          <w:lang w:val="pl-PL"/>
        </w:rPr>
        <w:t xml:space="preserve">, Warszawa: Zamek Ujazdowski, 2006. IV </w:t>
      </w:r>
      <w:proofErr w:type="spellStart"/>
      <w:r w:rsidRPr="00682E78">
        <w:rPr>
          <w:rFonts w:ascii="Arial" w:hAnsi="Arial" w:cs="Arial"/>
          <w:lang w:val="pl-PL"/>
        </w:rPr>
        <w:t>dalis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[PL 201]</w:t>
      </w:r>
    </w:p>
    <w:p w14:paraId="74E0BCD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W samym centrum uwagi / At the </w:t>
      </w:r>
      <w:proofErr w:type="spellStart"/>
      <w:r w:rsidRPr="00682E78">
        <w:rPr>
          <w:rFonts w:ascii="Arial" w:hAnsi="Arial" w:cs="Arial"/>
          <w:lang w:val="pl-PL"/>
        </w:rPr>
        <w:t>very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centre</w:t>
      </w:r>
      <w:proofErr w:type="spellEnd"/>
      <w:r w:rsidRPr="00682E78">
        <w:rPr>
          <w:rFonts w:ascii="Arial" w:hAnsi="Arial" w:cs="Arial"/>
          <w:lang w:val="pl-PL"/>
        </w:rPr>
        <w:t xml:space="preserve"> of </w:t>
      </w:r>
      <w:proofErr w:type="spellStart"/>
      <w:r w:rsidRPr="00682E78">
        <w:rPr>
          <w:rFonts w:ascii="Arial" w:hAnsi="Arial" w:cs="Arial"/>
          <w:lang w:val="pl-PL"/>
        </w:rPr>
        <w:t>attention</w:t>
      </w:r>
      <w:proofErr w:type="spellEnd"/>
      <w:r w:rsidRPr="00682E78">
        <w:rPr>
          <w:rFonts w:ascii="Arial" w:hAnsi="Arial" w:cs="Arial"/>
          <w:lang w:val="pl-PL"/>
        </w:rPr>
        <w:t xml:space="preserve">, Warszawa: Zamek Ujazdowski, 2006. V </w:t>
      </w:r>
      <w:proofErr w:type="spellStart"/>
      <w:r w:rsidRPr="00682E78">
        <w:rPr>
          <w:rFonts w:ascii="Arial" w:hAnsi="Arial" w:cs="Arial"/>
          <w:lang w:val="pl-PL"/>
        </w:rPr>
        <w:t>dalis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[PL 202]</w:t>
      </w:r>
    </w:p>
    <w:p w14:paraId="6CB9125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W samym centrum uwagi / At the </w:t>
      </w:r>
      <w:proofErr w:type="spellStart"/>
      <w:r w:rsidRPr="00682E78">
        <w:rPr>
          <w:rFonts w:ascii="Arial" w:hAnsi="Arial" w:cs="Arial"/>
          <w:lang w:val="pl-PL"/>
        </w:rPr>
        <w:t>very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centre</w:t>
      </w:r>
      <w:proofErr w:type="spellEnd"/>
      <w:r w:rsidRPr="00682E78">
        <w:rPr>
          <w:rFonts w:ascii="Arial" w:hAnsi="Arial" w:cs="Arial"/>
          <w:lang w:val="pl-PL"/>
        </w:rPr>
        <w:t xml:space="preserve"> of </w:t>
      </w:r>
      <w:proofErr w:type="spellStart"/>
      <w:r w:rsidRPr="00682E78">
        <w:rPr>
          <w:rFonts w:ascii="Arial" w:hAnsi="Arial" w:cs="Arial"/>
          <w:lang w:val="pl-PL"/>
        </w:rPr>
        <w:t>attention</w:t>
      </w:r>
      <w:proofErr w:type="spellEnd"/>
      <w:r w:rsidRPr="00682E78">
        <w:rPr>
          <w:rFonts w:ascii="Arial" w:hAnsi="Arial" w:cs="Arial"/>
          <w:lang w:val="pl-PL"/>
        </w:rPr>
        <w:t xml:space="preserve">, Warszawa: Zamek Ujazdowski, 2006. VII </w:t>
      </w:r>
      <w:proofErr w:type="spellStart"/>
      <w:r w:rsidRPr="00682E78">
        <w:rPr>
          <w:rFonts w:ascii="Arial" w:hAnsi="Arial" w:cs="Arial"/>
          <w:lang w:val="pl-PL"/>
        </w:rPr>
        <w:t>dalis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[PL 203]</w:t>
      </w:r>
    </w:p>
    <w:p w14:paraId="13018114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4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W samym centrum uwagi / At the </w:t>
      </w:r>
      <w:proofErr w:type="spellStart"/>
      <w:r w:rsidRPr="00682E78">
        <w:rPr>
          <w:rFonts w:ascii="Arial" w:hAnsi="Arial" w:cs="Arial"/>
          <w:lang w:val="pl-PL"/>
        </w:rPr>
        <w:t>very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centre</w:t>
      </w:r>
      <w:proofErr w:type="spellEnd"/>
      <w:r w:rsidRPr="00682E78">
        <w:rPr>
          <w:rFonts w:ascii="Arial" w:hAnsi="Arial" w:cs="Arial"/>
          <w:lang w:val="pl-PL"/>
        </w:rPr>
        <w:t xml:space="preserve"> of </w:t>
      </w:r>
      <w:proofErr w:type="spellStart"/>
      <w:r w:rsidRPr="00682E78">
        <w:rPr>
          <w:rFonts w:ascii="Arial" w:hAnsi="Arial" w:cs="Arial"/>
          <w:lang w:val="pl-PL"/>
        </w:rPr>
        <w:t>attention</w:t>
      </w:r>
      <w:proofErr w:type="spellEnd"/>
      <w:r w:rsidRPr="00682E78">
        <w:rPr>
          <w:rFonts w:ascii="Arial" w:hAnsi="Arial" w:cs="Arial"/>
          <w:lang w:val="pl-PL"/>
        </w:rPr>
        <w:t xml:space="preserve">, Warszawa: Zamek Ujazdowski, 2006. VIII </w:t>
      </w:r>
      <w:proofErr w:type="spellStart"/>
      <w:r w:rsidRPr="00682E78">
        <w:rPr>
          <w:rFonts w:ascii="Arial" w:hAnsi="Arial" w:cs="Arial"/>
          <w:lang w:val="pl-PL"/>
        </w:rPr>
        <w:t>dalis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[PL 204]</w:t>
      </w:r>
    </w:p>
    <w:p w14:paraId="3BC19E4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4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W samym centrum uwagi / At the </w:t>
      </w:r>
      <w:proofErr w:type="spellStart"/>
      <w:r w:rsidRPr="00682E78">
        <w:rPr>
          <w:rFonts w:ascii="Arial" w:hAnsi="Arial" w:cs="Arial"/>
          <w:lang w:val="pl-PL"/>
        </w:rPr>
        <w:t>very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centre</w:t>
      </w:r>
      <w:proofErr w:type="spellEnd"/>
      <w:r w:rsidRPr="00682E78">
        <w:rPr>
          <w:rFonts w:ascii="Arial" w:hAnsi="Arial" w:cs="Arial"/>
          <w:lang w:val="pl-PL"/>
        </w:rPr>
        <w:t xml:space="preserve"> of </w:t>
      </w:r>
      <w:proofErr w:type="spellStart"/>
      <w:r w:rsidRPr="00682E78">
        <w:rPr>
          <w:rFonts w:ascii="Arial" w:hAnsi="Arial" w:cs="Arial"/>
          <w:lang w:val="pl-PL"/>
        </w:rPr>
        <w:t>attention</w:t>
      </w:r>
      <w:proofErr w:type="spellEnd"/>
      <w:r w:rsidRPr="00682E78">
        <w:rPr>
          <w:rFonts w:ascii="Arial" w:hAnsi="Arial" w:cs="Arial"/>
          <w:lang w:val="pl-PL"/>
        </w:rPr>
        <w:t xml:space="preserve">, Warszawa: Zamek Ujazdowski, 2006. IX+X </w:t>
      </w:r>
      <w:proofErr w:type="spellStart"/>
      <w:r w:rsidRPr="00682E78">
        <w:rPr>
          <w:rFonts w:ascii="Arial" w:hAnsi="Arial" w:cs="Arial"/>
          <w:lang w:val="pl-PL"/>
        </w:rPr>
        <w:t>dalis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 xml:space="preserve">[PL 205]                                  </w:t>
      </w:r>
    </w:p>
    <w:p w14:paraId="0DE1E49C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4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pl-PL"/>
        </w:rPr>
        <w:t xml:space="preserve">Jan de </w:t>
      </w:r>
      <w:proofErr w:type="spellStart"/>
      <w:r w:rsidRPr="00682E78">
        <w:rPr>
          <w:rFonts w:ascii="Arial" w:hAnsi="Arial" w:cs="Arial"/>
          <w:lang w:val="pl-PL"/>
        </w:rPr>
        <w:t>Werych</w:t>
      </w:r>
      <w:proofErr w:type="spellEnd"/>
      <w:r w:rsidRPr="00682E78">
        <w:rPr>
          <w:rFonts w:ascii="Arial" w:hAnsi="Arial" w:cs="Arial"/>
          <w:lang w:val="pl-PL"/>
        </w:rPr>
        <w:t xml:space="preserve"> – </w:t>
      </w:r>
      <w:proofErr w:type="spellStart"/>
      <w:r w:rsidRPr="00682E78">
        <w:rPr>
          <w:rFonts w:ascii="Arial" w:hAnsi="Arial" w:cs="Arial"/>
          <w:lang w:val="pl-PL"/>
        </w:rPr>
        <w:t>Wysoczanski</w:t>
      </w:r>
      <w:proofErr w:type="spellEnd"/>
      <w:r w:rsidRPr="00682E78">
        <w:rPr>
          <w:rFonts w:ascii="Arial" w:hAnsi="Arial" w:cs="Arial"/>
          <w:lang w:val="pl-PL"/>
        </w:rPr>
        <w:t xml:space="preserve">. Galeria Szyb Wilson, Katowice, 2005. </w:t>
      </w:r>
      <w:r w:rsidRPr="00813065">
        <w:rPr>
          <w:rFonts w:ascii="Arial" w:hAnsi="Arial" w:cs="Arial"/>
          <w:lang w:val="de-DE"/>
        </w:rPr>
        <w:t>[PL 206]</w:t>
      </w:r>
    </w:p>
    <w:p w14:paraId="2E0BEDD8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4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pl-PL"/>
        </w:rPr>
        <w:t xml:space="preserve">Maciej </w:t>
      </w:r>
      <w:proofErr w:type="spellStart"/>
      <w:r w:rsidRPr="00682E78">
        <w:rPr>
          <w:rFonts w:ascii="Arial" w:hAnsi="Arial" w:cs="Arial"/>
          <w:lang w:val="pl-PL"/>
        </w:rPr>
        <w:t>Szankowski</w:t>
      </w:r>
      <w:proofErr w:type="spellEnd"/>
      <w:r w:rsidRPr="00682E78">
        <w:rPr>
          <w:rFonts w:ascii="Arial" w:hAnsi="Arial" w:cs="Arial"/>
          <w:lang w:val="pl-PL"/>
        </w:rPr>
        <w:t xml:space="preserve">. Kilka </w:t>
      </w:r>
      <w:proofErr w:type="spellStart"/>
      <w:r w:rsidRPr="00682E78">
        <w:rPr>
          <w:rFonts w:ascii="Arial" w:hAnsi="Arial" w:cs="Arial"/>
          <w:lang w:val="pl-PL"/>
        </w:rPr>
        <w:t>pomnikov</w:t>
      </w:r>
      <w:proofErr w:type="spellEnd"/>
      <w:r w:rsidRPr="00682E78">
        <w:rPr>
          <w:rFonts w:ascii="Arial" w:hAnsi="Arial" w:cs="Arial"/>
          <w:lang w:val="pl-PL"/>
        </w:rPr>
        <w:t xml:space="preserve">… </w:t>
      </w:r>
      <w:proofErr w:type="spellStart"/>
      <w:r w:rsidRPr="00682E78">
        <w:rPr>
          <w:rFonts w:ascii="Arial" w:hAnsi="Arial" w:cs="Arial"/>
          <w:lang w:val="pl-PL"/>
        </w:rPr>
        <w:t>Oronsko</w:t>
      </w:r>
      <w:proofErr w:type="spellEnd"/>
      <w:r w:rsidRPr="00682E78">
        <w:rPr>
          <w:rFonts w:ascii="Arial" w:hAnsi="Arial" w:cs="Arial"/>
          <w:lang w:val="pl-PL"/>
        </w:rPr>
        <w:t xml:space="preserve">, 2005. </w:t>
      </w:r>
      <w:r w:rsidRPr="00813065">
        <w:rPr>
          <w:rFonts w:ascii="Arial" w:hAnsi="Arial" w:cs="Arial"/>
          <w:lang w:val="de-DE"/>
        </w:rPr>
        <w:t>[PL 207]</w:t>
      </w:r>
    </w:p>
    <w:p w14:paraId="1AB041A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4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Tomek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Matuszak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Lodz</w:t>
      </w:r>
      <w:proofErr w:type="spellEnd"/>
      <w:r w:rsidRPr="00813065">
        <w:rPr>
          <w:rFonts w:ascii="Arial" w:hAnsi="Arial" w:cs="Arial"/>
          <w:lang w:val="lt-LT"/>
        </w:rPr>
        <w:t>, 1998. [PL 208]</w:t>
      </w:r>
    </w:p>
    <w:p w14:paraId="76D35066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left" w:pos="540"/>
          <w:tab w:val="left" w:pos="567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pl-PL"/>
        </w:rPr>
        <w:t xml:space="preserve">Wojciech </w:t>
      </w:r>
      <w:proofErr w:type="spellStart"/>
      <w:r w:rsidRPr="00813065">
        <w:rPr>
          <w:rFonts w:ascii="Arial" w:hAnsi="Arial" w:cs="Arial"/>
          <w:lang w:val="pl-PL"/>
        </w:rPr>
        <w:t>Pražmowski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Fotografien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und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Objekte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  <w:lang w:val="de-DE"/>
        </w:rPr>
        <w:t>IFA, Berlin, 2000. [PL 209]</w:t>
      </w:r>
    </w:p>
    <w:p w14:paraId="23C043C1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Oskar </w:t>
      </w:r>
      <w:proofErr w:type="spellStart"/>
      <w:r w:rsidRPr="00813065">
        <w:rPr>
          <w:rFonts w:ascii="Arial" w:hAnsi="Arial" w:cs="Arial"/>
        </w:rPr>
        <w:t>Dawicki</w:t>
      </w:r>
      <w:proofErr w:type="spellEnd"/>
      <w:r w:rsidRPr="00813065">
        <w:rPr>
          <w:rFonts w:ascii="Arial" w:hAnsi="Arial" w:cs="Arial"/>
        </w:rPr>
        <w:t>. Performances Activity. 2000. [PL 210]</w:t>
      </w:r>
    </w:p>
    <w:p w14:paraId="21F40FC4" w14:textId="77777777" w:rsidR="0017512D" w:rsidRPr="00813065" w:rsidRDefault="00A70652" w:rsidP="002749BF">
      <w:pPr>
        <w:numPr>
          <w:ilvl w:val="0"/>
          <w:numId w:val="59"/>
        </w:numPr>
        <w:tabs>
          <w:tab w:val="clear" w:pos="720"/>
          <w:tab w:val="right" w:pos="-180"/>
          <w:tab w:val="left" w:pos="288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>Tadeusz Kantor.</w:t>
      </w:r>
      <w:r w:rsidRPr="006A4ED0">
        <w:rPr>
          <w:rFonts w:ascii="Arial" w:hAnsi="Arial" w:cs="Arial"/>
          <w:i/>
          <w:lang w:val="de-DE"/>
        </w:rPr>
        <w:t xml:space="preserve"> Ein Reisender – seine Texte und Manifeste.</w:t>
      </w:r>
      <w:r w:rsidRPr="006A4ED0">
        <w:rPr>
          <w:rFonts w:ascii="Arial" w:hAnsi="Arial" w:cs="Arial"/>
          <w:lang w:val="de-DE"/>
        </w:rPr>
        <w:t xml:space="preserve"> Verlag für modern Kunst, Nürnberg, 1988. </w:t>
      </w:r>
      <w:r w:rsidRPr="00BD1E20">
        <w:rPr>
          <w:rFonts w:ascii="Arial" w:hAnsi="Arial" w:cs="Arial"/>
        </w:rPr>
        <w:t>[PL 211]</w:t>
      </w:r>
    </w:p>
    <w:p w14:paraId="2B0DA513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Stasys Eidrigevičius. </w:t>
      </w:r>
      <w:proofErr w:type="spellStart"/>
      <w:r w:rsidRPr="00813065">
        <w:rPr>
          <w:rFonts w:ascii="Arial" w:hAnsi="Arial" w:cs="Arial"/>
          <w:lang w:val="lt-LT"/>
        </w:rPr>
        <w:t>Bialy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jelen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1993 [PL 212]</w:t>
      </w:r>
    </w:p>
    <w:p w14:paraId="45829FB2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Stasys Eidrigevičius. </w:t>
      </w:r>
      <w:proofErr w:type="spellStart"/>
      <w:r w:rsidRPr="00813065">
        <w:rPr>
          <w:rFonts w:ascii="Arial" w:hAnsi="Arial" w:cs="Arial"/>
          <w:lang w:val="lt-LT"/>
        </w:rPr>
        <w:t>Malarstwo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Fotografie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dawnw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najnowsze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Wigry</w:t>
      </w:r>
      <w:proofErr w:type="spellEnd"/>
      <w:r w:rsidRPr="00813065">
        <w:rPr>
          <w:rFonts w:ascii="Arial" w:hAnsi="Arial" w:cs="Arial"/>
          <w:lang w:val="lt-LT"/>
        </w:rPr>
        <w:t>, 2007. [PL 213]</w:t>
      </w:r>
    </w:p>
    <w:p w14:paraId="3F3548AE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7030D8">
        <w:rPr>
          <w:rFonts w:ascii="Arial" w:hAnsi="Arial" w:cs="Arial"/>
        </w:rPr>
        <w:t>Hmm</w:t>
      </w:r>
      <w:r>
        <w:rPr>
          <w:rFonts w:ascii="Arial" w:hAnsi="Arial" w:cs="Arial"/>
        </w:rPr>
        <w:t xml:space="preserve">... a problem exhibition. Bialystok: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Arsenal, 2007. [PL 214]</w:t>
      </w:r>
    </w:p>
    <w:p w14:paraId="7A320CF4" w14:textId="77777777" w:rsidR="00BB10CA" w:rsidRDefault="00F33EDE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Cricot</w:t>
      </w:r>
      <w:proofErr w:type="spellEnd"/>
      <w:r w:rsidRPr="006A4ED0">
        <w:rPr>
          <w:rFonts w:ascii="Arial" w:hAnsi="Arial" w:cs="Arial"/>
          <w:lang w:val="lt-LT"/>
        </w:rPr>
        <w:t xml:space="preserve"> 2 - </w:t>
      </w:r>
      <w:proofErr w:type="spellStart"/>
      <w:r w:rsidRPr="006A4ED0">
        <w:rPr>
          <w:rFonts w:ascii="Arial" w:hAnsi="Arial" w:cs="Arial"/>
          <w:lang w:val="lt-LT"/>
        </w:rPr>
        <w:t>Lata</w:t>
      </w:r>
      <w:proofErr w:type="spellEnd"/>
      <w:r w:rsidRPr="006A4ED0">
        <w:rPr>
          <w:rFonts w:ascii="Arial" w:hAnsi="Arial" w:cs="Arial"/>
          <w:lang w:val="lt-LT"/>
        </w:rPr>
        <w:t xml:space="preserve"> 50. </w:t>
      </w:r>
      <w:proofErr w:type="spellStart"/>
      <w:r w:rsidRPr="006A4ED0">
        <w:rPr>
          <w:rFonts w:ascii="Arial" w:hAnsi="Arial" w:cs="Arial"/>
          <w:lang w:val="lt-LT"/>
        </w:rPr>
        <w:t>Tadeusz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Kantor</w:t>
      </w:r>
      <w:proofErr w:type="spellEnd"/>
      <w:r w:rsidRPr="006A4ED0">
        <w:rPr>
          <w:rFonts w:ascii="Arial" w:hAnsi="Arial" w:cs="Arial"/>
          <w:lang w:val="lt-LT"/>
        </w:rPr>
        <w:t xml:space="preserve"> i </w:t>
      </w:r>
      <w:proofErr w:type="spellStart"/>
      <w:r w:rsidRPr="006A4ED0">
        <w:rPr>
          <w:rFonts w:ascii="Arial" w:hAnsi="Arial" w:cs="Arial"/>
          <w:lang w:val="lt-LT"/>
        </w:rPr>
        <w:t>początki</w:t>
      </w:r>
      <w:proofErr w:type="spellEnd"/>
      <w:r w:rsidRPr="006A4ED0">
        <w:rPr>
          <w:rFonts w:ascii="Arial" w:hAnsi="Arial" w:cs="Arial"/>
          <w:lang w:val="lt-LT"/>
        </w:rPr>
        <w:t xml:space="preserve"> Teatru </w:t>
      </w:r>
      <w:proofErr w:type="spellStart"/>
      <w:r w:rsidRPr="006A4ED0">
        <w:rPr>
          <w:rFonts w:ascii="Arial" w:hAnsi="Arial" w:cs="Arial"/>
          <w:lang w:val="lt-LT"/>
        </w:rPr>
        <w:t>Cricot</w:t>
      </w:r>
      <w:proofErr w:type="spellEnd"/>
      <w:r w:rsidRPr="006A4ED0">
        <w:rPr>
          <w:rFonts w:ascii="Arial" w:hAnsi="Arial" w:cs="Arial"/>
          <w:lang w:val="lt-LT"/>
        </w:rPr>
        <w:t xml:space="preserve"> 2 1955-1958. </w:t>
      </w:r>
      <w:r>
        <w:rPr>
          <w:rFonts w:ascii="Arial" w:hAnsi="Arial" w:cs="Arial"/>
        </w:rPr>
        <w:t xml:space="preserve">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2008. [PL 215]</w:t>
      </w:r>
    </w:p>
    <w:p w14:paraId="6D27F35C" w14:textId="77777777" w:rsidR="00BB10CA" w:rsidRPr="0066298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Europe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unknown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occasion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CSCE </w:t>
      </w:r>
      <w:proofErr w:type="spellStart"/>
      <w:r w:rsidRPr="00B529C2">
        <w:rPr>
          <w:rFonts w:ascii="Arial" w:hAnsi="Arial" w:cs="Arial"/>
          <w:lang w:val="lt-LT"/>
        </w:rPr>
        <w:t>Symposium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</w:t>
      </w:r>
      <w:proofErr w:type="spellEnd"/>
      <w:r>
        <w:rPr>
          <w:rFonts w:ascii="Arial" w:hAnsi="Arial" w:cs="Arial"/>
          <w:lang w:val="lt-LT"/>
        </w:rPr>
        <w:t>\</w:t>
      </w:r>
      <w:proofErr w:type="spellStart"/>
      <w:r w:rsidRPr="00B529C2">
        <w:rPr>
          <w:rFonts w:ascii="Arial" w:hAnsi="Arial" w:cs="Arial"/>
          <w:lang w:val="lt-LT"/>
        </w:rPr>
        <w:t>lturalheritage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>, 19</w:t>
      </w:r>
      <w:r w:rsidRPr="00B529C2">
        <w:rPr>
          <w:rFonts w:ascii="Arial" w:hAnsi="Arial" w:cs="Arial"/>
          <w:lang w:val="lt-LT"/>
        </w:rPr>
        <w:t>91</w:t>
      </w:r>
      <w:r>
        <w:rPr>
          <w:rFonts w:ascii="Arial" w:hAnsi="Arial" w:cs="Arial"/>
          <w:lang w:val="lt-LT"/>
        </w:rPr>
        <w:t>. [PL 216]</w:t>
      </w:r>
    </w:p>
    <w:p w14:paraId="30B000E4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Tarasewicz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Maliarstvo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Kyiv</w:t>
      </w:r>
      <w:proofErr w:type="spellEnd"/>
      <w:r w:rsidRPr="00813065">
        <w:rPr>
          <w:rFonts w:ascii="Arial" w:hAnsi="Arial" w:cs="Arial"/>
          <w:lang w:val="lt-LT"/>
        </w:rPr>
        <w:t>, 2000. 2vnt. [PL 217]</w:t>
      </w:r>
    </w:p>
    <w:p w14:paraId="6B1EF707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Inner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Spaces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 w:rsidRPr="00813065">
        <w:rPr>
          <w:rFonts w:ascii="Arial" w:hAnsi="Arial" w:cs="Arial"/>
          <w:lang w:val="lt-LT"/>
        </w:rPr>
        <w:t xml:space="preserve">, 1996. [PL 218] </w:t>
      </w:r>
    </w:p>
    <w:p w14:paraId="1DF7BD55" w14:textId="77777777" w:rsidR="00BB10CA" w:rsidRPr="0081306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Nord Foto Art.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1994. [PL 219]</w:t>
      </w:r>
    </w:p>
    <w:p w14:paraId="44272E09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pl-PL"/>
        </w:rPr>
        <w:t xml:space="preserve">Galeria Manhattan.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, 1999. [PL 220]</w:t>
      </w:r>
    </w:p>
    <w:p w14:paraId="2E1DE60A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linia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horyzontu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 w:rsidRPr="00B529C2">
        <w:rPr>
          <w:rFonts w:ascii="Arial" w:hAnsi="Arial" w:cs="Arial"/>
          <w:lang w:val="lt-LT"/>
        </w:rPr>
        <w:t>Szczecin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Książąt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Pomorskich</w:t>
      </w:r>
      <w:proofErr w:type="spellEnd"/>
      <w:r w:rsidRPr="00B529C2">
        <w:rPr>
          <w:rFonts w:ascii="Arial" w:hAnsi="Arial" w:cs="Arial"/>
          <w:lang w:val="lt-LT"/>
        </w:rPr>
        <w:t xml:space="preserve">, 1995. </w:t>
      </w:r>
      <w:r>
        <w:rPr>
          <w:rFonts w:ascii="Arial" w:hAnsi="Arial" w:cs="Arial"/>
          <w:lang w:val="lt-LT"/>
        </w:rPr>
        <w:t>[PL 221]</w:t>
      </w:r>
    </w:p>
    <w:p w14:paraId="4C0ECE25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r w:rsidRPr="00317AAD">
        <w:rPr>
          <w:rFonts w:ascii="Arial" w:hAnsi="Arial" w:cs="Arial"/>
        </w:rPr>
        <w:t xml:space="preserve">on-line. Exhibition of Modern Art. </w:t>
      </w:r>
      <w:proofErr w:type="spellStart"/>
      <w:r w:rsidRPr="00AD1DBC">
        <w:rPr>
          <w:rFonts w:ascii="Arial" w:hAnsi="Arial" w:cs="Arial"/>
          <w:lang w:val="pl-PL"/>
        </w:rPr>
        <w:t>Szeczin</w:t>
      </w:r>
      <w:proofErr w:type="spellEnd"/>
      <w:r w:rsidRPr="00AD1DBC">
        <w:rPr>
          <w:rFonts w:ascii="Arial" w:hAnsi="Arial" w:cs="Arial"/>
          <w:lang w:val="pl-PL"/>
        </w:rPr>
        <w:t xml:space="preserve">: D.K.S.T. “KLUB 13 MUZ”, 1995. </w:t>
      </w:r>
      <w:r w:rsidRPr="00317AAD">
        <w:rPr>
          <w:rFonts w:ascii="Arial" w:hAnsi="Arial" w:cs="Arial"/>
        </w:rPr>
        <w:t>[PL 222]</w:t>
      </w:r>
    </w:p>
    <w:p w14:paraId="6F074A57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Marsylia-Wilno-Warszawa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Warszawa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[PL 223]</w:t>
      </w:r>
    </w:p>
    <w:p w14:paraId="05BBD0D6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</w:rPr>
      </w:pPr>
      <w:r w:rsidRPr="00B529C2">
        <w:rPr>
          <w:rFonts w:ascii="Arial" w:hAnsi="Arial" w:cs="Arial"/>
          <w:lang w:val="pl-PL"/>
        </w:rPr>
        <w:t xml:space="preserve">RADAR. </w:t>
      </w:r>
      <w:proofErr w:type="spellStart"/>
      <w:r w:rsidRPr="00B529C2">
        <w:rPr>
          <w:rFonts w:ascii="Arial" w:hAnsi="Arial" w:cs="Arial"/>
        </w:rPr>
        <w:t>Kotka</w:t>
      </w:r>
      <w:proofErr w:type="spellEnd"/>
      <w:r w:rsidRPr="00B529C2">
        <w:rPr>
          <w:rFonts w:ascii="Arial" w:hAnsi="Arial" w:cs="Arial"/>
        </w:rPr>
        <w:t>, 1990</w:t>
      </w:r>
      <w:r>
        <w:rPr>
          <w:rFonts w:ascii="Arial" w:hAnsi="Arial" w:cs="Arial"/>
        </w:rPr>
        <w:t>. [PL 224]</w:t>
      </w:r>
    </w:p>
    <w:p w14:paraId="11476482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Dotyk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Inner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Spaces</w:t>
      </w:r>
      <w:proofErr w:type="spellEnd"/>
      <w:r w:rsidRPr="00B529C2">
        <w:rPr>
          <w:rFonts w:ascii="Arial" w:hAnsi="Arial" w:cs="Arial"/>
          <w:lang w:val="lt-LT"/>
        </w:rPr>
        <w:t xml:space="preserve">. Multimedia. </w:t>
      </w:r>
      <w:proofErr w:type="spellStart"/>
      <w:r w:rsidRPr="00B529C2">
        <w:rPr>
          <w:rFonts w:ascii="Arial" w:hAnsi="Arial" w:cs="Arial"/>
          <w:lang w:val="lt-LT"/>
        </w:rPr>
        <w:t>Poznan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[PL 225]</w:t>
      </w:r>
    </w:p>
    <w:p w14:paraId="7AE77CA1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F674E3">
        <w:rPr>
          <w:rFonts w:ascii="Arial" w:hAnsi="Arial" w:cs="Arial"/>
          <w:lang w:val="lt-LT"/>
        </w:rPr>
        <w:t>Galeria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sztuki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Polskiej</w:t>
      </w:r>
      <w:proofErr w:type="spellEnd"/>
      <w:r w:rsidRPr="00F674E3">
        <w:rPr>
          <w:rFonts w:ascii="Arial" w:hAnsi="Arial" w:cs="Arial"/>
          <w:lang w:val="lt-LT"/>
        </w:rPr>
        <w:t xml:space="preserve"> XX </w:t>
      </w:r>
      <w:proofErr w:type="spellStart"/>
      <w:r w:rsidRPr="00F674E3">
        <w:rPr>
          <w:rFonts w:ascii="Arial" w:hAnsi="Arial" w:cs="Arial"/>
          <w:lang w:val="lt-LT"/>
        </w:rPr>
        <w:t>wieku</w:t>
      </w:r>
      <w:proofErr w:type="spellEnd"/>
      <w:r w:rsidRPr="00F674E3">
        <w:rPr>
          <w:rFonts w:ascii="Arial" w:hAnsi="Arial" w:cs="Arial"/>
          <w:lang w:val="lt-LT"/>
        </w:rPr>
        <w:t xml:space="preserve">. </w:t>
      </w:r>
      <w:proofErr w:type="spellStart"/>
      <w:r w:rsidRPr="00F674E3">
        <w:rPr>
          <w:rFonts w:ascii="Arial" w:hAnsi="Arial" w:cs="Arial"/>
          <w:lang w:val="lt-LT"/>
        </w:rPr>
        <w:t>Muzeum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narodowe</w:t>
      </w:r>
      <w:proofErr w:type="spellEnd"/>
      <w:r w:rsidRPr="00F674E3">
        <w:rPr>
          <w:rFonts w:ascii="Arial" w:hAnsi="Arial" w:cs="Arial"/>
          <w:lang w:val="lt-LT"/>
        </w:rPr>
        <w:t xml:space="preserve"> w </w:t>
      </w:r>
      <w:proofErr w:type="spellStart"/>
      <w:r w:rsidRPr="00F674E3">
        <w:rPr>
          <w:rFonts w:ascii="Arial" w:hAnsi="Arial" w:cs="Arial"/>
          <w:lang w:val="lt-LT"/>
        </w:rPr>
        <w:t>Krakowie</w:t>
      </w:r>
      <w:proofErr w:type="spellEnd"/>
      <w:r w:rsidRPr="00F674E3">
        <w:rPr>
          <w:rFonts w:ascii="Arial" w:hAnsi="Arial" w:cs="Arial"/>
          <w:lang w:val="lt-LT"/>
        </w:rPr>
        <w:t>, 2005. [PL 226]</w:t>
      </w:r>
    </w:p>
    <w:p w14:paraId="1DA52F8A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0B1A9C">
        <w:rPr>
          <w:rFonts w:ascii="Arial" w:hAnsi="Arial" w:cs="Arial"/>
          <w:lang w:val="lt-LT"/>
        </w:rPr>
        <w:t>Karol</w:t>
      </w:r>
      <w:proofErr w:type="spellEnd"/>
      <w:r w:rsidRPr="000B1A9C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Radziszewski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Struktura</w:t>
      </w:r>
      <w:proofErr w:type="spellEnd"/>
      <w:r>
        <w:rPr>
          <w:rFonts w:ascii="Arial" w:hAnsi="Arial" w:cs="Arial"/>
          <w:lang w:val="lt-LT"/>
        </w:rPr>
        <w:t xml:space="preserve"> Faktu </w:t>
      </w:r>
      <w:proofErr w:type="spellStart"/>
      <w:r>
        <w:rPr>
          <w:rFonts w:ascii="Arial" w:hAnsi="Arial" w:cs="Arial"/>
          <w:lang w:val="lt-LT"/>
        </w:rPr>
        <w:t>Artystycznego</w:t>
      </w:r>
      <w:proofErr w:type="spellEnd"/>
      <w:r>
        <w:rPr>
          <w:rFonts w:ascii="Arial" w:hAnsi="Arial" w:cs="Arial"/>
          <w:lang w:val="lt-LT"/>
        </w:rPr>
        <w:t xml:space="preserve">. Biuro </w:t>
      </w:r>
      <w:proofErr w:type="spellStart"/>
      <w:r>
        <w:rPr>
          <w:rFonts w:ascii="Arial" w:hAnsi="Arial" w:cs="Arial"/>
          <w:lang w:val="lt-LT"/>
        </w:rPr>
        <w:t>Wystaw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Artystycznych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Zielonej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Górze</w:t>
      </w:r>
      <w:proofErr w:type="spellEnd"/>
      <w:r>
        <w:rPr>
          <w:rFonts w:ascii="Arial" w:hAnsi="Arial" w:cs="Arial"/>
          <w:lang w:val="lt-LT"/>
        </w:rPr>
        <w:t>, 2007. [PL 227]</w:t>
      </w:r>
    </w:p>
    <w:p w14:paraId="651D8F22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18180C">
        <w:rPr>
          <w:rFonts w:ascii="Arial" w:hAnsi="Arial" w:cs="Arial"/>
          <w:lang w:val="lt-LT"/>
        </w:rPr>
        <w:t>Jozef</w:t>
      </w:r>
      <w:proofErr w:type="spellEnd"/>
      <w:r w:rsidRPr="0018180C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Robakowski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Przestrzen</w:t>
      </w:r>
      <w:proofErr w:type="spellEnd"/>
      <w:r>
        <w:rPr>
          <w:rFonts w:ascii="Arial" w:hAnsi="Arial" w:cs="Arial"/>
          <w:lang w:val="lt-LT"/>
        </w:rPr>
        <w:t xml:space="preserve"> energini </w:t>
      </w:r>
      <w:proofErr w:type="spellStart"/>
      <w:r>
        <w:rPr>
          <w:rFonts w:ascii="Arial" w:hAnsi="Arial" w:cs="Arial"/>
          <w:lang w:val="lt-LT"/>
        </w:rPr>
        <w:t>kinetycznej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</w:t>
      </w:r>
      <w:r w:rsidR="00546768">
        <w:rPr>
          <w:rFonts w:ascii="Arial" w:hAnsi="Arial" w:cs="Arial"/>
          <w:lang w:val="lt-LT"/>
        </w:rPr>
        <w:t>s</w:t>
      </w:r>
      <w:r>
        <w:rPr>
          <w:rFonts w:ascii="Arial" w:hAnsi="Arial" w:cs="Arial"/>
          <w:lang w:val="lt-LT"/>
        </w:rPr>
        <w:t>ki</w:t>
      </w:r>
      <w:proofErr w:type="spellEnd"/>
      <w:r>
        <w:rPr>
          <w:rFonts w:ascii="Arial" w:hAnsi="Arial" w:cs="Arial"/>
          <w:lang w:val="lt-LT"/>
        </w:rPr>
        <w:t>, 1994. [PL 228]</w:t>
      </w:r>
    </w:p>
    <w:p w14:paraId="3A08E890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18180C">
        <w:rPr>
          <w:rFonts w:ascii="Arial" w:hAnsi="Arial" w:cs="Arial"/>
          <w:lang w:val="lt-LT"/>
        </w:rPr>
        <w:t>Miroslaw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18180C">
        <w:rPr>
          <w:rFonts w:ascii="Arial" w:hAnsi="Arial" w:cs="Arial"/>
          <w:lang w:val="lt-LT"/>
        </w:rPr>
        <w:t>Rogala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Gestures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freedom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2001. [PL 229]</w:t>
      </w:r>
    </w:p>
    <w:p w14:paraId="02CEB4A8" w14:textId="77777777" w:rsidR="00BB10CA" w:rsidRPr="00E541C4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Pawel Althamer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New! Warszawa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Galerija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Foksal</w:t>
      </w:r>
      <w:proofErr w:type="spellEnd"/>
      <w:r w:rsidRPr="00B529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2002. [PL 230]</w:t>
      </w:r>
    </w:p>
    <w:p w14:paraId="4EF54A6D" w14:textId="77777777" w:rsidR="00BB10CA" w:rsidRPr="00005DB5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Zachęta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Narodowa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Raport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roczny</w:t>
      </w:r>
      <w:proofErr w:type="spellEnd"/>
      <w:r>
        <w:rPr>
          <w:rFonts w:ascii="Arial" w:hAnsi="Arial" w:cs="Arial"/>
          <w:lang w:val="lt-LT"/>
        </w:rPr>
        <w:t xml:space="preserve"> 2007. [PL 231]</w:t>
      </w:r>
    </w:p>
    <w:p w14:paraId="333516AF" w14:textId="77777777" w:rsidR="00BB10CA" w:rsidRPr="008D3EF1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color w:val="FF0000"/>
          <w:lang w:val="lt-LT"/>
        </w:rPr>
      </w:pPr>
      <w:r w:rsidRPr="008D3EF1">
        <w:rPr>
          <w:rFonts w:ascii="Arial" w:hAnsi="Arial" w:cs="Arial"/>
          <w:color w:val="FF0000"/>
        </w:rPr>
        <w:t xml:space="preserve">Rafael </w:t>
      </w:r>
      <w:proofErr w:type="spellStart"/>
      <w:r w:rsidRPr="008D3EF1">
        <w:rPr>
          <w:rFonts w:ascii="Arial" w:hAnsi="Arial" w:cs="Arial"/>
          <w:color w:val="FF0000"/>
        </w:rPr>
        <w:t>Chwoles</w:t>
      </w:r>
      <w:proofErr w:type="spellEnd"/>
      <w:r w:rsidRPr="008D3EF1">
        <w:rPr>
          <w:rFonts w:ascii="Arial" w:hAnsi="Arial" w:cs="Arial"/>
          <w:color w:val="FF0000"/>
        </w:rPr>
        <w:t>. [PL 232]</w:t>
      </w:r>
    </w:p>
    <w:p w14:paraId="16B41550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Janek</w:t>
      </w:r>
      <w:proofErr w:type="spellEnd"/>
      <w:r w:rsidRPr="00B529C2">
        <w:rPr>
          <w:rFonts w:ascii="Arial" w:hAnsi="Arial" w:cs="Arial"/>
          <w:lang w:val="lt-LT"/>
        </w:rPr>
        <w:t xml:space="preserve"> Simon. </w:t>
      </w:r>
      <w:proofErr w:type="spellStart"/>
      <w:r w:rsidRPr="00B529C2">
        <w:rPr>
          <w:rFonts w:ascii="Arial" w:hAnsi="Arial" w:cs="Arial"/>
          <w:lang w:val="lt-LT"/>
        </w:rPr>
        <w:t>Gradient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Bunkier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Sztuki</w:t>
      </w:r>
      <w:proofErr w:type="spellEnd"/>
      <w:r w:rsidRPr="00B529C2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[PL 233]</w:t>
      </w:r>
    </w:p>
    <w:p w14:paraId="15A25A75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1080"/>
          <w:tab w:val="left" w:pos="1980"/>
        </w:tabs>
        <w:ind w:left="1080" w:hanging="720"/>
        <w:jc w:val="both"/>
        <w:rPr>
          <w:rFonts w:ascii="Arial" w:hAnsi="Arial" w:cs="Arial"/>
          <w:lang w:val="pl-PL"/>
        </w:rPr>
      </w:pPr>
      <w:proofErr w:type="spellStart"/>
      <w:r w:rsidRPr="00AD1DBC">
        <w:rPr>
          <w:rFonts w:ascii="Arial" w:hAnsi="Arial" w:cs="Arial"/>
        </w:rPr>
        <w:lastRenderedPageBreak/>
        <w:t>Łukasz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Skapski</w:t>
      </w:r>
      <w:proofErr w:type="spellEnd"/>
      <w:r w:rsidRPr="00AD1DBC">
        <w:rPr>
          <w:rFonts w:ascii="Arial" w:hAnsi="Arial" w:cs="Arial"/>
        </w:rPr>
        <w:t xml:space="preserve">. Time Walk via Lucem </w:t>
      </w:r>
      <w:proofErr w:type="spellStart"/>
      <w:r w:rsidRPr="00AD1DBC">
        <w:rPr>
          <w:rFonts w:ascii="Arial" w:hAnsi="Arial" w:cs="Arial"/>
        </w:rPr>
        <w:t>Continens</w:t>
      </w:r>
      <w:proofErr w:type="spellEnd"/>
      <w:r w:rsidRPr="00AD1DBC">
        <w:rPr>
          <w:rFonts w:ascii="Arial" w:hAnsi="Arial" w:cs="Arial"/>
        </w:rPr>
        <w:t xml:space="preserve"> - A. D. 2000. Kent: Stour Valley Art Project, 2000. </w:t>
      </w:r>
      <w:r>
        <w:rPr>
          <w:rFonts w:ascii="Arial" w:hAnsi="Arial" w:cs="Arial"/>
          <w:lang w:val="pl-PL"/>
        </w:rPr>
        <w:t>[PL 234]</w:t>
      </w:r>
    </w:p>
    <w:p w14:paraId="1074FD6B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International </w:t>
      </w:r>
      <w:proofErr w:type="spellStart"/>
      <w:r w:rsidRPr="00B529C2">
        <w:rPr>
          <w:rFonts w:ascii="Arial" w:hAnsi="Arial" w:cs="Arial"/>
          <w:lang w:val="lt-LT"/>
        </w:rPr>
        <w:t>Cultural</w:t>
      </w:r>
      <w:proofErr w:type="spellEnd"/>
      <w:r w:rsidRPr="00B529C2">
        <w:rPr>
          <w:rFonts w:ascii="Arial" w:hAnsi="Arial" w:cs="Arial"/>
          <w:lang w:val="lt-LT"/>
        </w:rPr>
        <w:t xml:space="preserve"> Centre </w:t>
      </w:r>
      <w:proofErr w:type="spellStart"/>
      <w:r w:rsidRPr="00B529C2">
        <w:rPr>
          <w:rFonts w:ascii="Arial" w:hAnsi="Arial" w:cs="Arial"/>
          <w:lang w:val="lt-LT"/>
        </w:rPr>
        <w:t>Cracow</w:t>
      </w:r>
      <w:proofErr w:type="spellEnd"/>
      <w:r w:rsidRPr="00B529C2">
        <w:rPr>
          <w:rFonts w:ascii="Arial" w:hAnsi="Arial" w:cs="Arial"/>
          <w:lang w:val="lt-LT"/>
        </w:rPr>
        <w:t xml:space="preserve">. June 1992-May 1993. </w:t>
      </w:r>
      <w:proofErr w:type="spellStart"/>
      <w:r>
        <w:rPr>
          <w:rFonts w:ascii="Arial" w:hAnsi="Arial" w:cs="Arial"/>
          <w:lang w:val="lt-LT"/>
        </w:rPr>
        <w:t>Kraków</w:t>
      </w:r>
      <w:proofErr w:type="spellEnd"/>
      <w:r>
        <w:rPr>
          <w:rFonts w:ascii="Arial" w:hAnsi="Arial" w:cs="Arial"/>
          <w:lang w:val="lt-LT"/>
        </w:rPr>
        <w:t>, 1993. [PL 235]</w:t>
      </w:r>
    </w:p>
    <w:p w14:paraId="732AAD36" w14:textId="77777777" w:rsidR="00BB10CA" w:rsidRDefault="00BB10C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0D31D9"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phenomena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Polish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after</w:t>
      </w:r>
      <w:proofErr w:type="spellEnd"/>
      <w:r>
        <w:rPr>
          <w:rFonts w:ascii="Arial" w:hAnsi="Arial" w:cs="Arial"/>
          <w:lang w:val="lt-LT"/>
        </w:rPr>
        <w:t xml:space="preserve"> 2000.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2007. [PL 236]</w:t>
      </w:r>
    </w:p>
    <w:p w14:paraId="4743EB6D" w14:textId="77777777" w:rsidR="00BB10CA" w:rsidRDefault="001E06F6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37747">
        <w:rPr>
          <w:rFonts w:ascii="Arial" w:hAnsi="Arial" w:cs="Arial"/>
          <w:lang w:val="lt-LT"/>
        </w:rPr>
        <w:t>Transhumacja</w:t>
      </w:r>
      <w:proofErr w:type="spellEnd"/>
      <w:r>
        <w:rPr>
          <w:rFonts w:ascii="Arial" w:hAnsi="Arial" w:cs="Arial"/>
          <w:lang w:val="lt-LT"/>
        </w:rPr>
        <w:t>. Kauno paveikslų galerija, 1994. [PL 237]</w:t>
      </w:r>
    </w:p>
    <w:p w14:paraId="13AB835A" w14:textId="77777777" w:rsidR="007824FE" w:rsidRDefault="00DC6601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AE325D">
        <w:rPr>
          <w:rFonts w:ascii="Arial" w:hAnsi="Arial" w:cs="Arial"/>
          <w:lang w:val="lt-LT"/>
        </w:rPr>
        <w:t>Jarosław</w:t>
      </w:r>
      <w:proofErr w:type="spellEnd"/>
      <w:r w:rsidRPr="00AE325D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Kozłowski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Spaces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time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Poznan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Współczesnej</w:t>
      </w:r>
      <w:proofErr w:type="spellEnd"/>
      <w:r>
        <w:rPr>
          <w:rFonts w:ascii="Arial" w:hAnsi="Arial" w:cs="Arial"/>
          <w:lang w:val="lt-LT"/>
        </w:rPr>
        <w:t>, 1997. [PL 238]</w:t>
      </w:r>
    </w:p>
    <w:p w14:paraId="35DAC380" w14:textId="77777777" w:rsidR="00192F4F" w:rsidRDefault="00192F4F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9F068F">
        <w:rPr>
          <w:rFonts w:ascii="Arial" w:hAnsi="Arial" w:cs="Arial"/>
          <w:lang w:val="lt-LT"/>
        </w:rPr>
        <w:t>Sztuka</w:t>
      </w:r>
      <w:proofErr w:type="spellEnd"/>
      <w:r w:rsidRPr="009F068F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Kielecczyzny</w:t>
      </w:r>
      <w:proofErr w:type="spellEnd"/>
      <w:r>
        <w:rPr>
          <w:rFonts w:ascii="Arial" w:hAnsi="Arial" w:cs="Arial"/>
          <w:lang w:val="lt-LT"/>
        </w:rPr>
        <w:t xml:space="preserve"> po 1945 roku.  </w:t>
      </w:r>
      <w:proofErr w:type="spellStart"/>
      <w:r>
        <w:rPr>
          <w:rFonts w:ascii="Arial" w:hAnsi="Arial" w:cs="Arial"/>
          <w:lang w:val="lt-LT"/>
        </w:rPr>
        <w:t>Kielce</w:t>
      </w:r>
      <w:proofErr w:type="spellEnd"/>
      <w:r>
        <w:rPr>
          <w:rFonts w:ascii="Arial" w:hAnsi="Arial" w:cs="Arial"/>
          <w:lang w:val="lt-LT"/>
        </w:rPr>
        <w:t>: BWA, 2005. [PL 239]</w:t>
      </w:r>
    </w:p>
    <w:p w14:paraId="248ADAFF" w14:textId="77777777" w:rsidR="00DC6601" w:rsidRDefault="00192F4F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Artur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Żmijewski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Social</w:t>
      </w:r>
      <w:proofErr w:type="spellEnd"/>
      <w:r>
        <w:rPr>
          <w:rFonts w:ascii="Arial" w:hAnsi="Arial" w:cs="Arial"/>
          <w:lang w:val="lt-LT"/>
        </w:rPr>
        <w:t xml:space="preserve"> Studio.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>: BAK, 2008. [PL 240]</w:t>
      </w:r>
    </w:p>
    <w:p w14:paraId="7E0025C6" w14:textId="77777777" w:rsidR="00192F4F" w:rsidRPr="008D3EF1" w:rsidRDefault="00981D70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color w:val="FF0000"/>
          <w:lang w:val="lt-LT"/>
        </w:rPr>
      </w:pPr>
      <w:r w:rsidRPr="008D3EF1">
        <w:rPr>
          <w:rFonts w:ascii="Arial" w:hAnsi="Arial" w:cs="Arial"/>
          <w:b/>
          <w:color w:val="FF0000"/>
          <w:lang w:val="lt-LT"/>
        </w:rPr>
        <w:t>&lt;</w:t>
      </w:r>
      <w:r w:rsidRPr="008D3EF1">
        <w:rPr>
          <w:rFonts w:ascii="Arial" w:hAnsi="Arial" w:cs="Arial"/>
          <w:color w:val="FF0000"/>
          <w:lang w:val="lt-LT"/>
        </w:rPr>
        <w:t xml:space="preserve">1&gt; </w:t>
      </w:r>
      <w:proofErr w:type="spellStart"/>
      <w:r w:rsidRPr="008D3EF1">
        <w:rPr>
          <w:rFonts w:ascii="Arial" w:hAnsi="Arial" w:cs="Arial"/>
          <w:color w:val="FF0000"/>
          <w:lang w:val="lt-LT"/>
        </w:rPr>
        <w:t>Pawel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8D3EF1">
        <w:rPr>
          <w:rFonts w:ascii="Arial" w:hAnsi="Arial" w:cs="Arial"/>
          <w:color w:val="FF0000"/>
          <w:lang w:val="lt-LT"/>
        </w:rPr>
        <w:t>Althamer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8D3EF1">
        <w:rPr>
          <w:rFonts w:ascii="Arial" w:hAnsi="Arial" w:cs="Arial"/>
          <w:color w:val="FF0000"/>
          <w:lang w:val="lt-LT"/>
        </w:rPr>
        <w:t>and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8D3EF1">
        <w:rPr>
          <w:rFonts w:ascii="Arial" w:hAnsi="Arial" w:cs="Arial"/>
          <w:color w:val="FF0000"/>
          <w:lang w:val="lt-LT"/>
        </w:rPr>
        <w:t>Artur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8D3EF1">
        <w:rPr>
          <w:rFonts w:ascii="Arial" w:hAnsi="Arial" w:cs="Arial"/>
          <w:color w:val="FF0000"/>
          <w:lang w:val="lt-LT"/>
        </w:rPr>
        <w:t>Zmijevski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8D3EF1">
        <w:rPr>
          <w:rFonts w:ascii="Arial" w:hAnsi="Arial" w:cs="Arial"/>
          <w:color w:val="FF0000"/>
          <w:lang w:val="lt-LT"/>
        </w:rPr>
        <w:t>Arrivals</w:t>
      </w:r>
      <w:proofErr w:type="spellEnd"/>
      <w:r w:rsidRPr="008D3EF1">
        <w:rPr>
          <w:rFonts w:ascii="Arial" w:hAnsi="Arial" w:cs="Arial"/>
          <w:color w:val="FF0000"/>
          <w:lang w:val="lt-LT"/>
        </w:rPr>
        <w:t>&gt;</w:t>
      </w:r>
      <w:proofErr w:type="spellStart"/>
      <w:r w:rsidRPr="008D3EF1">
        <w:rPr>
          <w:rFonts w:ascii="Arial" w:hAnsi="Arial" w:cs="Arial"/>
          <w:color w:val="FF0000"/>
          <w:lang w:val="lt-LT"/>
        </w:rPr>
        <w:t>Poland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8D3EF1">
        <w:rPr>
          <w:rFonts w:ascii="Arial" w:hAnsi="Arial" w:cs="Arial"/>
          <w:color w:val="FF0000"/>
          <w:lang w:val="lt-LT"/>
        </w:rPr>
        <w:t>Modern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Art </w:t>
      </w:r>
      <w:proofErr w:type="spellStart"/>
      <w:r w:rsidRPr="008D3EF1">
        <w:rPr>
          <w:rFonts w:ascii="Arial" w:hAnsi="Arial" w:cs="Arial"/>
          <w:color w:val="FF0000"/>
          <w:lang w:val="lt-LT"/>
        </w:rPr>
        <w:t>Oxford</w:t>
      </w:r>
      <w:proofErr w:type="spellEnd"/>
      <w:r w:rsidRPr="008D3EF1">
        <w:rPr>
          <w:rFonts w:ascii="Arial" w:hAnsi="Arial" w:cs="Arial"/>
          <w:color w:val="FF0000"/>
          <w:lang w:val="lt-LT"/>
        </w:rPr>
        <w:t>, 2005. [PL 241]</w:t>
      </w:r>
    </w:p>
    <w:p w14:paraId="66B62586" w14:textId="77777777" w:rsidR="00981D70" w:rsidRDefault="001E59D0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F143CE">
        <w:rPr>
          <w:rFonts w:ascii="Arial" w:hAnsi="Arial" w:cs="Arial"/>
          <w:lang w:val="lt-LT"/>
        </w:rPr>
        <w:t>Jan</w:t>
      </w:r>
      <w:proofErr w:type="spellEnd"/>
      <w:r w:rsidRPr="00F143CE">
        <w:rPr>
          <w:rFonts w:ascii="Arial" w:hAnsi="Arial" w:cs="Arial"/>
          <w:lang w:val="lt-LT"/>
        </w:rPr>
        <w:t xml:space="preserve"> </w:t>
      </w:r>
      <w:proofErr w:type="spellStart"/>
      <w:r w:rsidRPr="00F143CE">
        <w:rPr>
          <w:rFonts w:ascii="Arial" w:hAnsi="Arial" w:cs="Arial"/>
          <w:lang w:val="lt-LT"/>
        </w:rPr>
        <w:t>Bułhak</w:t>
      </w:r>
      <w:proofErr w:type="spellEnd"/>
      <w:r w:rsidRPr="00F143CE">
        <w:rPr>
          <w:rFonts w:ascii="Arial" w:hAnsi="Arial" w:cs="Arial"/>
          <w:lang w:val="lt-LT"/>
        </w:rPr>
        <w:t xml:space="preserve">. </w:t>
      </w:r>
      <w:proofErr w:type="spellStart"/>
      <w:r w:rsidRPr="00F143CE">
        <w:rPr>
          <w:rFonts w:ascii="Arial" w:hAnsi="Arial" w:cs="Arial"/>
          <w:lang w:val="lt-LT"/>
        </w:rPr>
        <w:t>Fotografik</w:t>
      </w:r>
      <w:proofErr w:type="spellEnd"/>
      <w:r w:rsidRPr="00F143CE">
        <w:rPr>
          <w:rFonts w:ascii="Arial" w:hAnsi="Arial" w:cs="Arial"/>
          <w:lang w:val="lt-LT"/>
        </w:rPr>
        <w:t>/</w:t>
      </w:r>
      <w:proofErr w:type="spellStart"/>
      <w:r w:rsidRPr="00F143CE">
        <w:rPr>
          <w:rFonts w:ascii="Arial" w:hAnsi="Arial" w:cs="Arial"/>
          <w:lang w:val="lt-LT"/>
        </w:rPr>
        <w:t>Pictorial</w:t>
      </w:r>
      <w:proofErr w:type="spellEnd"/>
      <w:r w:rsidRPr="00F143CE">
        <w:rPr>
          <w:rFonts w:ascii="Arial" w:hAnsi="Arial" w:cs="Arial"/>
          <w:lang w:val="lt-LT"/>
        </w:rPr>
        <w:t xml:space="preserve"> </w:t>
      </w:r>
      <w:proofErr w:type="spellStart"/>
      <w:r w:rsidRPr="00F143CE">
        <w:rPr>
          <w:rFonts w:ascii="Arial" w:hAnsi="Arial" w:cs="Arial"/>
          <w:lang w:val="lt-LT"/>
        </w:rPr>
        <w:t>Photographer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/</w:t>
      </w:r>
      <w:proofErr w:type="spellStart"/>
      <w:r>
        <w:rPr>
          <w:rFonts w:ascii="Arial" w:hAnsi="Arial" w:cs="Arial"/>
          <w:lang w:val="lt-LT"/>
        </w:rPr>
        <w:t>Narodowe</w:t>
      </w:r>
      <w:proofErr w:type="spellEnd"/>
      <w:r>
        <w:rPr>
          <w:rFonts w:ascii="Arial" w:hAnsi="Arial" w:cs="Arial"/>
          <w:lang w:val="lt-LT"/>
        </w:rPr>
        <w:t>, 2007.[PL 242]</w:t>
      </w:r>
    </w:p>
    <w:p w14:paraId="74CA649C" w14:textId="77777777" w:rsidR="00D63A6A" w:rsidRDefault="00D63A6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B84DDF">
        <w:rPr>
          <w:rFonts w:ascii="Arial" w:hAnsi="Arial" w:cs="Arial"/>
          <w:lang w:val="lt-LT"/>
        </w:rPr>
        <w:t>Malarstwo</w:t>
      </w:r>
      <w:proofErr w:type="spellEnd"/>
      <w:r w:rsidRPr="00B84DDF">
        <w:rPr>
          <w:rFonts w:ascii="Arial" w:hAnsi="Arial" w:cs="Arial"/>
          <w:lang w:val="lt-LT"/>
        </w:rPr>
        <w:t xml:space="preserve"> </w:t>
      </w:r>
      <w:proofErr w:type="spellStart"/>
      <w:r w:rsidRPr="00B84DDF">
        <w:rPr>
          <w:rFonts w:ascii="Arial" w:hAnsi="Arial" w:cs="Arial"/>
          <w:lang w:val="lt-LT"/>
        </w:rPr>
        <w:t>polskie</w:t>
      </w:r>
      <w:proofErr w:type="spellEnd"/>
      <w:r w:rsidRPr="00B84DDF">
        <w:rPr>
          <w:rFonts w:ascii="Arial" w:hAnsi="Arial" w:cs="Arial"/>
          <w:lang w:val="lt-LT"/>
        </w:rPr>
        <w:t xml:space="preserve"> 1890-1914.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Mazowieckie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Płocku</w:t>
      </w:r>
      <w:proofErr w:type="spellEnd"/>
      <w:r>
        <w:rPr>
          <w:rFonts w:ascii="Arial" w:hAnsi="Arial" w:cs="Arial"/>
          <w:lang w:val="lt-LT"/>
        </w:rPr>
        <w:t>, 2005. [PL 243]</w:t>
      </w:r>
    </w:p>
    <w:p w14:paraId="1382BA32" w14:textId="77777777" w:rsidR="00D63A6A" w:rsidRDefault="00D63A6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D62619">
        <w:rPr>
          <w:rFonts w:ascii="Arial" w:hAnsi="Arial" w:cs="Arial"/>
          <w:lang w:val="lt-LT"/>
        </w:rPr>
        <w:t>Idee</w:t>
      </w:r>
      <w:proofErr w:type="spellEnd"/>
      <w:r>
        <w:rPr>
          <w:rFonts w:ascii="Arial" w:hAnsi="Arial" w:cs="Arial"/>
          <w:lang w:val="lt-LT"/>
        </w:rPr>
        <w:t xml:space="preserve"> poza </w:t>
      </w:r>
      <w:proofErr w:type="spellStart"/>
      <w:r>
        <w:rPr>
          <w:rFonts w:ascii="Arial" w:hAnsi="Arial" w:cs="Arial"/>
          <w:lang w:val="lt-LT"/>
        </w:rPr>
        <w:t>ideologią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Nowe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pokolenie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sztuce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polskiej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1993. [PL 244]</w:t>
      </w:r>
    </w:p>
    <w:p w14:paraId="192DDDDE" w14:textId="77777777" w:rsidR="001E59D0" w:rsidRDefault="001E59D0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BD34CD">
        <w:rPr>
          <w:rFonts w:ascii="Arial" w:hAnsi="Arial" w:cs="Arial"/>
          <w:lang w:val="lt-LT"/>
        </w:rPr>
        <w:t>Sta</w:t>
      </w:r>
      <w:r>
        <w:rPr>
          <w:rFonts w:ascii="Arial" w:hAnsi="Arial" w:cs="Arial"/>
          <w:lang w:val="lt-LT"/>
        </w:rPr>
        <w:t xml:space="preserve">sys Eidrigevičius. </w:t>
      </w:r>
      <w:proofErr w:type="spellStart"/>
      <w:r>
        <w:rPr>
          <w:rFonts w:ascii="Arial" w:hAnsi="Arial" w:cs="Arial"/>
          <w:lang w:val="lt-LT"/>
        </w:rPr>
        <w:t>Prace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najnowsze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Olsztyn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współczesnej</w:t>
      </w:r>
      <w:proofErr w:type="spellEnd"/>
      <w:r>
        <w:rPr>
          <w:rFonts w:ascii="Arial" w:hAnsi="Arial" w:cs="Arial"/>
          <w:lang w:val="lt-LT"/>
        </w:rPr>
        <w:t>, 2008. [PL 245]</w:t>
      </w:r>
    </w:p>
    <w:p w14:paraId="0FA54EFD" w14:textId="77777777" w:rsidR="00267209" w:rsidRDefault="00267209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986F4B">
        <w:rPr>
          <w:rFonts w:ascii="Arial" w:hAnsi="Arial" w:cs="Arial"/>
          <w:lang w:val="lt-LT"/>
        </w:rPr>
        <w:t>Le</w:t>
      </w:r>
      <w:proofErr w:type="spellEnd"/>
      <w:r w:rsidRPr="00986F4B">
        <w:rPr>
          <w:rFonts w:ascii="Arial" w:hAnsi="Arial" w:cs="Arial"/>
          <w:lang w:val="lt-LT"/>
        </w:rPr>
        <w:t xml:space="preserve"> </w:t>
      </w:r>
      <w:proofErr w:type="spellStart"/>
      <w:r w:rsidRPr="00986F4B">
        <w:rPr>
          <w:rFonts w:ascii="Arial" w:hAnsi="Arial" w:cs="Arial"/>
          <w:lang w:val="lt-LT"/>
        </w:rPr>
        <w:t>Guern</w:t>
      </w:r>
      <w:proofErr w:type="spellEnd"/>
      <w:r w:rsidRPr="00986F4B">
        <w:rPr>
          <w:rFonts w:ascii="Arial" w:hAnsi="Arial" w:cs="Arial"/>
          <w:lang w:val="lt-LT"/>
        </w:rPr>
        <w:t xml:space="preserve"> </w:t>
      </w:r>
      <w:proofErr w:type="spellStart"/>
      <w:r w:rsidRPr="00986F4B">
        <w:rPr>
          <w:rFonts w:ascii="Arial" w:hAnsi="Arial" w:cs="Arial"/>
          <w:lang w:val="lt-LT"/>
        </w:rPr>
        <w:t>Gallery</w:t>
      </w:r>
      <w:proofErr w:type="spellEnd"/>
      <w:r w:rsidRPr="00986F4B">
        <w:rPr>
          <w:rFonts w:ascii="Arial" w:hAnsi="Arial" w:cs="Arial"/>
          <w:lang w:val="lt-LT"/>
        </w:rPr>
        <w:t xml:space="preserve">. </w:t>
      </w:r>
      <w:proofErr w:type="spellStart"/>
      <w:r w:rsidRPr="00986F4B">
        <w:rPr>
          <w:rFonts w:ascii="Arial" w:hAnsi="Arial" w:cs="Arial"/>
          <w:lang w:val="lt-LT"/>
        </w:rPr>
        <w:t>Exhibitions</w:t>
      </w:r>
      <w:proofErr w:type="spellEnd"/>
      <w:r w:rsidRPr="00986F4B">
        <w:rPr>
          <w:rFonts w:ascii="Arial" w:hAnsi="Arial" w:cs="Arial"/>
          <w:lang w:val="lt-LT"/>
        </w:rPr>
        <w:t xml:space="preserve">: </w:t>
      </w:r>
      <w:proofErr w:type="spellStart"/>
      <w:r w:rsidRPr="00986F4B">
        <w:rPr>
          <w:rFonts w:ascii="Arial" w:hAnsi="Arial" w:cs="Arial"/>
          <w:lang w:val="lt-LT"/>
        </w:rPr>
        <w:t>May</w:t>
      </w:r>
      <w:proofErr w:type="spellEnd"/>
      <w:r w:rsidRPr="00986F4B">
        <w:rPr>
          <w:rFonts w:ascii="Arial" w:hAnsi="Arial" w:cs="Arial"/>
          <w:lang w:val="lt-LT"/>
        </w:rPr>
        <w:t xml:space="preserve"> 2004, </w:t>
      </w:r>
      <w:proofErr w:type="spellStart"/>
      <w:r w:rsidRPr="00986F4B">
        <w:rPr>
          <w:rFonts w:ascii="Arial" w:hAnsi="Arial" w:cs="Arial"/>
          <w:lang w:val="lt-LT"/>
        </w:rPr>
        <w:t>July</w:t>
      </w:r>
      <w:proofErr w:type="spellEnd"/>
      <w:r w:rsidRPr="00986F4B">
        <w:rPr>
          <w:rFonts w:ascii="Arial" w:hAnsi="Arial" w:cs="Arial"/>
          <w:lang w:val="lt-LT"/>
        </w:rPr>
        <w:t xml:space="preserve"> 2007.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986F4B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b/>
          <w:lang w:val="lt-LT"/>
        </w:rPr>
        <w:t xml:space="preserve">, </w:t>
      </w:r>
      <w:r w:rsidRPr="00986F4B">
        <w:rPr>
          <w:rFonts w:ascii="Arial" w:hAnsi="Arial" w:cs="Arial"/>
          <w:lang w:val="lt-LT"/>
        </w:rPr>
        <w:t>2007</w:t>
      </w:r>
      <w:r>
        <w:rPr>
          <w:rFonts w:ascii="Arial" w:hAnsi="Arial" w:cs="Arial"/>
          <w:b/>
          <w:lang w:val="lt-LT"/>
        </w:rPr>
        <w:t xml:space="preserve">. </w:t>
      </w:r>
      <w:r w:rsidRPr="00986F4B">
        <w:rPr>
          <w:rFonts w:ascii="Arial" w:hAnsi="Arial" w:cs="Arial"/>
          <w:lang w:val="lt-LT"/>
        </w:rPr>
        <w:t>[</w:t>
      </w:r>
      <w:r>
        <w:rPr>
          <w:rFonts w:ascii="Arial" w:hAnsi="Arial" w:cs="Arial"/>
          <w:lang w:val="lt-LT"/>
        </w:rPr>
        <w:t>PL 246]</w:t>
      </w:r>
    </w:p>
    <w:p w14:paraId="53D4025F" w14:textId="77777777" w:rsidR="00B71747" w:rsidRDefault="00B71747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C91723">
        <w:rPr>
          <w:rFonts w:ascii="Arial" w:hAnsi="Arial" w:cs="Arial"/>
          <w:lang w:val="lt-LT"/>
        </w:rPr>
        <w:t>We</w:t>
      </w:r>
      <w:proofErr w:type="spellEnd"/>
      <w:r w:rsidRPr="00C91723">
        <w:rPr>
          <w:rFonts w:ascii="Arial" w:hAnsi="Arial" w:cs="Arial"/>
          <w:lang w:val="lt-LT"/>
        </w:rPr>
        <w:t xml:space="preserve"> </w:t>
      </w:r>
      <w:proofErr w:type="spellStart"/>
      <w:r w:rsidRPr="00C91723">
        <w:rPr>
          <w:rFonts w:ascii="Arial" w:hAnsi="Arial" w:cs="Arial"/>
          <w:lang w:val="lt-LT"/>
        </w:rPr>
        <w:t>see</w:t>
      </w:r>
      <w:proofErr w:type="spellEnd"/>
      <w:r w:rsidRPr="00C91723">
        <w:rPr>
          <w:rFonts w:ascii="Arial" w:hAnsi="Arial" w:cs="Arial"/>
          <w:lang w:val="lt-LT"/>
        </w:rPr>
        <w:t xml:space="preserve"> </w:t>
      </w:r>
      <w:proofErr w:type="spellStart"/>
      <w:r w:rsidRPr="00C91723">
        <w:rPr>
          <w:rFonts w:ascii="Arial" w:hAnsi="Arial" w:cs="Arial"/>
          <w:lang w:val="lt-LT"/>
        </w:rPr>
        <w:t>you</w:t>
      </w:r>
      <w:proofErr w:type="spellEnd"/>
      <w:r w:rsidRPr="00C91723">
        <w:rPr>
          <w:rFonts w:ascii="Arial" w:hAnsi="Arial" w:cs="Arial"/>
          <w:lang w:val="lt-LT"/>
        </w:rPr>
        <w:t xml:space="preserve">. </w:t>
      </w:r>
      <w:proofErr w:type="spellStart"/>
      <w:r w:rsidRPr="00C91723">
        <w:rPr>
          <w:rFonts w:ascii="Arial" w:hAnsi="Arial" w:cs="Arial"/>
          <w:lang w:val="lt-LT"/>
        </w:rPr>
        <w:t>The</w:t>
      </w:r>
      <w:proofErr w:type="spellEnd"/>
      <w:r w:rsidRPr="00C91723">
        <w:rPr>
          <w:rFonts w:ascii="Arial" w:hAnsi="Arial" w:cs="Arial"/>
          <w:lang w:val="lt-LT"/>
        </w:rPr>
        <w:t xml:space="preserve"> </w:t>
      </w:r>
      <w:proofErr w:type="spellStart"/>
      <w:r w:rsidRPr="00C91723">
        <w:rPr>
          <w:rFonts w:ascii="Arial" w:hAnsi="Arial" w:cs="Arial"/>
          <w:lang w:val="lt-LT"/>
        </w:rPr>
        <w:t>Foksal</w:t>
      </w:r>
      <w:proofErr w:type="spellEnd"/>
      <w:r w:rsidRPr="00C91723">
        <w:rPr>
          <w:rFonts w:ascii="Arial" w:hAnsi="Arial" w:cs="Arial"/>
          <w:lang w:val="lt-LT"/>
        </w:rPr>
        <w:t xml:space="preserve"> </w:t>
      </w:r>
      <w:proofErr w:type="spellStart"/>
      <w:r w:rsidRPr="00C91723">
        <w:rPr>
          <w:rFonts w:ascii="Arial" w:hAnsi="Arial" w:cs="Arial"/>
          <w:lang w:val="lt-LT"/>
        </w:rPr>
        <w:t>Gallery</w:t>
      </w:r>
      <w:proofErr w:type="spellEnd"/>
      <w:r w:rsidRPr="00C91723">
        <w:rPr>
          <w:rFonts w:ascii="Arial" w:hAnsi="Arial" w:cs="Arial"/>
          <w:lang w:val="lt-LT"/>
        </w:rPr>
        <w:t xml:space="preserve"> </w:t>
      </w:r>
      <w:proofErr w:type="spellStart"/>
      <w:r w:rsidRPr="00C91723">
        <w:rPr>
          <w:rFonts w:ascii="Arial" w:hAnsi="Arial" w:cs="Arial"/>
          <w:lang w:val="lt-LT"/>
        </w:rPr>
        <w:t>activities</w:t>
      </w:r>
      <w:proofErr w:type="spellEnd"/>
      <w:r w:rsidRPr="00C91723">
        <w:rPr>
          <w:rFonts w:ascii="Arial" w:hAnsi="Arial" w:cs="Arial"/>
          <w:lang w:val="lt-LT"/>
        </w:rPr>
        <w:t xml:space="preserve"> 1966-1989. </w:t>
      </w:r>
      <w:proofErr w:type="spellStart"/>
      <w:r w:rsidRPr="00C91723">
        <w:rPr>
          <w:rFonts w:ascii="Arial" w:hAnsi="Arial" w:cs="Arial"/>
          <w:lang w:val="lt-LT"/>
        </w:rPr>
        <w:t>Warszawa</w:t>
      </w:r>
      <w:proofErr w:type="spellEnd"/>
      <w:r w:rsidRPr="00C91723">
        <w:rPr>
          <w:rFonts w:ascii="Arial" w:hAnsi="Arial" w:cs="Arial"/>
          <w:lang w:val="lt-LT"/>
        </w:rPr>
        <w:t xml:space="preserve">: </w:t>
      </w:r>
      <w:proofErr w:type="spellStart"/>
      <w:r w:rsidRPr="00C91723">
        <w:rPr>
          <w:rFonts w:ascii="Arial" w:hAnsi="Arial" w:cs="Arial"/>
          <w:lang w:val="lt-LT"/>
        </w:rPr>
        <w:t>Galeria</w:t>
      </w:r>
      <w:proofErr w:type="spellEnd"/>
      <w:r w:rsidRPr="00C91723">
        <w:rPr>
          <w:rFonts w:ascii="Arial" w:hAnsi="Arial" w:cs="Arial"/>
          <w:lang w:val="lt-LT"/>
        </w:rPr>
        <w:t xml:space="preserve"> </w:t>
      </w:r>
      <w:proofErr w:type="spellStart"/>
      <w:r w:rsidRPr="00C91723">
        <w:rPr>
          <w:rFonts w:ascii="Arial" w:hAnsi="Arial" w:cs="Arial"/>
          <w:lang w:val="lt-LT"/>
        </w:rPr>
        <w:t>Foksal</w:t>
      </w:r>
      <w:proofErr w:type="spellEnd"/>
      <w:r w:rsidRPr="00C91723">
        <w:rPr>
          <w:rFonts w:ascii="Arial" w:hAnsi="Arial" w:cs="Arial"/>
          <w:lang w:val="lt-LT"/>
        </w:rPr>
        <w:t>, 2009. [PL 247]</w:t>
      </w:r>
      <w:r w:rsidR="00D1589E">
        <w:rPr>
          <w:rFonts w:ascii="Arial" w:hAnsi="Arial" w:cs="Arial"/>
          <w:lang w:val="lt-LT"/>
        </w:rPr>
        <w:t xml:space="preserve"> 2 vnt.</w:t>
      </w:r>
    </w:p>
    <w:p w14:paraId="076BD4C6" w14:textId="77777777" w:rsidR="00B71747" w:rsidRDefault="00B84B10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DC6F72">
        <w:rPr>
          <w:rFonts w:ascii="Arial" w:hAnsi="Arial" w:cs="Arial"/>
          <w:lang w:val="lt-LT"/>
        </w:rPr>
        <w:t xml:space="preserve">A </w:t>
      </w:r>
      <w:proofErr w:type="spellStart"/>
      <w:r w:rsidRPr="00DC6F72">
        <w:rPr>
          <w:rFonts w:ascii="Arial" w:hAnsi="Arial" w:cs="Arial"/>
          <w:lang w:val="lt-LT"/>
        </w:rPr>
        <w:t>Poisoned</w:t>
      </w:r>
      <w:proofErr w:type="spellEnd"/>
      <w:r w:rsidRPr="00DC6F72">
        <w:rPr>
          <w:rFonts w:ascii="Arial" w:hAnsi="Arial" w:cs="Arial"/>
          <w:lang w:val="lt-LT"/>
        </w:rPr>
        <w:t xml:space="preserve"> </w:t>
      </w:r>
      <w:proofErr w:type="spellStart"/>
      <w:r w:rsidRPr="00DC6F72">
        <w:rPr>
          <w:rFonts w:ascii="Arial" w:hAnsi="Arial" w:cs="Arial"/>
          <w:lang w:val="lt-LT"/>
        </w:rPr>
        <w:t>Source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Polish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Post-Romantic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Landscape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Narodowe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Szczecine</w:t>
      </w:r>
      <w:proofErr w:type="spellEnd"/>
      <w:r>
        <w:rPr>
          <w:rFonts w:ascii="Arial" w:hAnsi="Arial" w:cs="Arial"/>
          <w:lang w:val="lt-LT"/>
        </w:rPr>
        <w:t>, 2007. [PL 248]</w:t>
      </w:r>
    </w:p>
    <w:p w14:paraId="4ECE76BD" w14:textId="77777777" w:rsidR="00B84B10" w:rsidRDefault="00903F88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40727B">
        <w:rPr>
          <w:rFonts w:ascii="Arial" w:hAnsi="Arial" w:cs="Arial"/>
          <w:lang w:val="lt-LT"/>
        </w:rPr>
        <w:t>Radek</w:t>
      </w:r>
      <w:proofErr w:type="spellEnd"/>
      <w:r w:rsidRPr="0040727B">
        <w:rPr>
          <w:rFonts w:ascii="Arial" w:hAnsi="Arial" w:cs="Arial"/>
          <w:lang w:val="lt-LT"/>
        </w:rPr>
        <w:t xml:space="preserve"> </w:t>
      </w:r>
      <w:proofErr w:type="spellStart"/>
      <w:r w:rsidRPr="0040727B">
        <w:rPr>
          <w:rFonts w:ascii="Arial" w:hAnsi="Arial" w:cs="Arial"/>
          <w:lang w:val="lt-LT"/>
        </w:rPr>
        <w:t>Szlaga</w:t>
      </w:r>
      <w:proofErr w:type="spellEnd"/>
      <w:r w:rsidRPr="0040727B">
        <w:rPr>
          <w:rFonts w:ascii="Arial" w:hAnsi="Arial" w:cs="Arial"/>
          <w:lang w:val="lt-LT"/>
        </w:rPr>
        <w:t xml:space="preserve">. </w:t>
      </w:r>
      <w:proofErr w:type="spellStart"/>
      <w:r w:rsidRPr="0040727B">
        <w:rPr>
          <w:rFonts w:ascii="Arial" w:hAnsi="Arial" w:cs="Arial"/>
          <w:lang w:val="lt-LT"/>
        </w:rPr>
        <w:t>Atlantis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Poznzn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Miejsak</w:t>
      </w:r>
      <w:proofErr w:type="spellEnd"/>
      <w:r>
        <w:rPr>
          <w:rFonts w:ascii="Arial" w:hAnsi="Arial" w:cs="Arial"/>
          <w:lang w:val="lt-LT"/>
        </w:rPr>
        <w:t xml:space="preserve"> „</w:t>
      </w:r>
      <w:proofErr w:type="spellStart"/>
      <w:r>
        <w:rPr>
          <w:rFonts w:ascii="Arial" w:hAnsi="Arial" w:cs="Arial"/>
          <w:lang w:val="lt-LT"/>
        </w:rPr>
        <w:t>Arsenal</w:t>
      </w:r>
      <w:proofErr w:type="spellEnd"/>
      <w:r>
        <w:rPr>
          <w:rFonts w:ascii="Arial" w:hAnsi="Arial" w:cs="Arial"/>
          <w:lang w:val="lt-LT"/>
        </w:rPr>
        <w:t>“, 2007. [PL 249]</w:t>
      </w:r>
    </w:p>
    <w:p w14:paraId="61ADFD16" w14:textId="77777777" w:rsidR="00903F88" w:rsidRDefault="00190B7B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D92592">
        <w:rPr>
          <w:rFonts w:ascii="Arial" w:hAnsi="Arial" w:cs="Arial"/>
          <w:lang w:val="lt-LT"/>
        </w:rPr>
        <w:t>Bianka</w:t>
      </w:r>
      <w:proofErr w:type="spellEnd"/>
      <w:r w:rsidRPr="00D9259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Rolando.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middle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Night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>
        <w:rPr>
          <w:rFonts w:ascii="Arial" w:hAnsi="Arial" w:cs="Arial"/>
          <w:lang w:val="lt-LT"/>
        </w:rPr>
        <w:t xml:space="preserve"> Leto, 2009. [PL 250]</w:t>
      </w:r>
    </w:p>
    <w:p w14:paraId="6AD31952" w14:textId="77777777" w:rsidR="00190B7B" w:rsidRDefault="00190B7B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D92592">
        <w:rPr>
          <w:rFonts w:ascii="Arial" w:hAnsi="Arial" w:cs="Arial"/>
          <w:lang w:val="lt-LT"/>
        </w:rPr>
        <w:t xml:space="preserve">Leto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2007-2009. [PL 251]</w:t>
      </w:r>
    </w:p>
    <w:p w14:paraId="3F7F40F2" w14:textId="77777777" w:rsidR="00B44ED3" w:rsidRPr="00AE04DE" w:rsidRDefault="00AE04DE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 xml:space="preserve">Nicolas </w:t>
      </w:r>
      <w:proofErr w:type="spellStart"/>
      <w:r w:rsidRPr="00682E78">
        <w:rPr>
          <w:rFonts w:ascii="Arial" w:hAnsi="Arial" w:cs="Arial"/>
          <w:lang w:val="pl-PL"/>
        </w:rPr>
        <w:t>Grospierre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i/>
          <w:lang w:val="pl-PL"/>
        </w:rPr>
        <w:t>Kunstkamera</w:t>
      </w:r>
      <w:proofErr w:type="spellEnd"/>
      <w:r w:rsidRPr="00682E78">
        <w:rPr>
          <w:rFonts w:ascii="Arial" w:hAnsi="Arial" w:cs="Arial"/>
          <w:lang w:val="pl-PL"/>
        </w:rPr>
        <w:t xml:space="preserve">. Warszawa: Zamek Ujazdowski, 2009. </w:t>
      </w:r>
      <w:r w:rsidRPr="008655DA">
        <w:rPr>
          <w:rFonts w:ascii="Arial" w:hAnsi="Arial" w:cs="Arial"/>
        </w:rPr>
        <w:t>[PL 252]</w:t>
      </w:r>
    </w:p>
    <w:p w14:paraId="0FEB5BCF" w14:textId="77777777" w:rsidR="00AE04DE" w:rsidRDefault="00AE04DE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8655DA">
        <w:rPr>
          <w:rFonts w:ascii="Arial" w:hAnsi="Arial" w:cs="Arial"/>
        </w:rPr>
        <w:t xml:space="preserve">Nicolas </w:t>
      </w:r>
      <w:proofErr w:type="spellStart"/>
      <w:r w:rsidRPr="008655DA">
        <w:rPr>
          <w:rFonts w:ascii="Arial" w:hAnsi="Arial" w:cs="Arial"/>
        </w:rPr>
        <w:t>Grospierre</w:t>
      </w:r>
      <w:proofErr w:type="spellEnd"/>
      <w:r w:rsidRPr="008655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655DA">
        <w:rPr>
          <w:rFonts w:ascii="Arial" w:hAnsi="Arial" w:cs="Arial"/>
          <w:i/>
        </w:rPr>
        <w:t>The Library and Other Projects</w:t>
      </w:r>
      <w:r>
        <w:rPr>
          <w:rFonts w:ascii="Arial" w:hAnsi="Arial" w:cs="Arial"/>
          <w:i/>
        </w:rPr>
        <w:t xml:space="preserve">. </w:t>
      </w:r>
      <w:r w:rsidRPr="008655DA">
        <w:rPr>
          <w:rFonts w:ascii="Arial" w:hAnsi="Arial" w:cs="Arial"/>
        </w:rPr>
        <w:t xml:space="preserve">Warszawa: </w:t>
      </w:r>
      <w:proofErr w:type="spellStart"/>
      <w:r w:rsidRPr="008655DA">
        <w:rPr>
          <w:rFonts w:ascii="Arial" w:hAnsi="Arial" w:cs="Arial"/>
        </w:rPr>
        <w:t>Zamek</w:t>
      </w:r>
      <w:proofErr w:type="spellEnd"/>
      <w:r w:rsidRPr="008655DA">
        <w:rPr>
          <w:rFonts w:ascii="Arial" w:hAnsi="Arial" w:cs="Arial"/>
        </w:rPr>
        <w:t xml:space="preserve"> </w:t>
      </w:r>
      <w:proofErr w:type="spellStart"/>
      <w:r w:rsidRPr="008655DA">
        <w:rPr>
          <w:rFonts w:ascii="Arial" w:hAnsi="Arial" w:cs="Arial"/>
        </w:rPr>
        <w:t>Ujazdowski</w:t>
      </w:r>
      <w:proofErr w:type="spellEnd"/>
      <w:r w:rsidRPr="008655DA">
        <w:rPr>
          <w:rFonts w:ascii="Arial" w:hAnsi="Arial" w:cs="Arial"/>
        </w:rPr>
        <w:t>, 200</w:t>
      </w:r>
      <w:r>
        <w:rPr>
          <w:rFonts w:ascii="Arial" w:hAnsi="Arial" w:cs="Arial"/>
        </w:rPr>
        <w:t>6</w:t>
      </w:r>
      <w:r w:rsidRPr="008655DA">
        <w:rPr>
          <w:rFonts w:ascii="Arial" w:hAnsi="Arial" w:cs="Arial"/>
        </w:rPr>
        <w:t>. [PL 25</w:t>
      </w:r>
      <w:r>
        <w:rPr>
          <w:rFonts w:ascii="Arial" w:hAnsi="Arial" w:cs="Arial"/>
        </w:rPr>
        <w:t>3</w:t>
      </w:r>
      <w:r w:rsidRPr="008655DA">
        <w:rPr>
          <w:rFonts w:ascii="Arial" w:hAnsi="Arial" w:cs="Arial"/>
        </w:rPr>
        <w:t>]</w:t>
      </w:r>
    </w:p>
    <w:p w14:paraId="532DCA26" w14:textId="77777777" w:rsidR="00A260E9" w:rsidRPr="00F942F7" w:rsidRDefault="00F942F7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POLSKA. In dunklen Wäldern. Hangar-7, 2011. </w:t>
      </w:r>
      <w:r>
        <w:rPr>
          <w:rFonts w:ascii="Arial" w:hAnsi="Arial" w:cs="Arial"/>
          <w:lang w:val="fr-FR"/>
        </w:rPr>
        <w:t>[PL 254]</w:t>
      </w:r>
    </w:p>
    <w:p w14:paraId="1EB0E541" w14:textId="77777777" w:rsidR="00F942F7" w:rsidRDefault="00C55F0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766A77">
        <w:rPr>
          <w:rFonts w:ascii="Arial" w:hAnsi="Arial" w:cs="Arial"/>
          <w:i/>
          <w:lang w:val="lt-LT"/>
        </w:rPr>
        <w:t>Po baltai raudona vėliava</w:t>
      </w:r>
      <w:r w:rsidRPr="00B529C2">
        <w:rPr>
          <w:rFonts w:ascii="Arial" w:hAnsi="Arial" w:cs="Arial"/>
          <w:lang w:val="lt-LT"/>
        </w:rPr>
        <w:t>.</w:t>
      </w:r>
      <w:r w:rsidRPr="00766A77">
        <w:rPr>
          <w:rFonts w:ascii="Arial" w:hAnsi="Arial" w:cs="Arial"/>
          <w:i/>
          <w:lang w:val="lt-LT"/>
        </w:rPr>
        <w:t xml:space="preserve"> Naujasis Lenkijos menas</w:t>
      </w:r>
      <w:r w:rsidRPr="00B529C2">
        <w:rPr>
          <w:rFonts w:ascii="Arial" w:hAnsi="Arial" w:cs="Arial"/>
          <w:lang w:val="lt-LT"/>
        </w:rPr>
        <w:t>. Vilnius: ŠMC, 2004.</w:t>
      </w:r>
      <w:r>
        <w:rPr>
          <w:rFonts w:ascii="Arial" w:hAnsi="Arial" w:cs="Arial"/>
          <w:lang w:val="lt-LT"/>
        </w:rPr>
        <w:t xml:space="preserve"> [PL 255] 2 vnt.</w:t>
      </w:r>
    </w:p>
    <w:p w14:paraId="0357B31A" w14:textId="77777777" w:rsidR="00C674ED" w:rsidRPr="009B0EF5" w:rsidRDefault="00C674ED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412635">
        <w:rPr>
          <w:rFonts w:ascii="Arial" w:hAnsi="Arial" w:cs="Arial"/>
        </w:rPr>
        <w:t>Tadeusz</w:t>
      </w:r>
      <w:r>
        <w:rPr>
          <w:rFonts w:ascii="Arial" w:hAnsi="Arial" w:cs="Arial"/>
        </w:rPr>
        <w:t xml:space="preserve"> Kantor. </w:t>
      </w:r>
      <w:r w:rsidRPr="00412635">
        <w:rPr>
          <w:rFonts w:ascii="Arial" w:hAnsi="Arial" w:cs="Arial"/>
          <w:i/>
        </w:rPr>
        <w:t>Polish Avant-Gardist and Theatre Reformer</w:t>
      </w:r>
      <w:r>
        <w:rPr>
          <w:rFonts w:ascii="Arial" w:hAnsi="Arial" w:cs="Arial"/>
        </w:rPr>
        <w:t>. Tallinn: KUMU, 2011. [PL 256]</w:t>
      </w:r>
      <w:r w:rsidR="000D615A">
        <w:rPr>
          <w:rFonts w:ascii="Arial" w:hAnsi="Arial" w:cs="Arial"/>
        </w:rPr>
        <w:t xml:space="preserve"> 2 </w:t>
      </w:r>
      <w:proofErr w:type="spellStart"/>
      <w:r w:rsidR="000D615A">
        <w:rPr>
          <w:rFonts w:ascii="Arial" w:hAnsi="Arial" w:cs="Arial"/>
        </w:rPr>
        <w:t>vnt</w:t>
      </w:r>
      <w:proofErr w:type="spellEnd"/>
      <w:r w:rsidR="000D615A">
        <w:rPr>
          <w:rFonts w:ascii="Arial" w:hAnsi="Arial" w:cs="Arial"/>
        </w:rPr>
        <w:t>.</w:t>
      </w:r>
    </w:p>
    <w:p w14:paraId="567EA0AB" w14:textId="77777777" w:rsidR="00C674ED" w:rsidRPr="00AD4487" w:rsidRDefault="009B0EF5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Michał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Budny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>Sandpaper</w:t>
      </w:r>
      <w:r w:rsidRPr="006A4ED0">
        <w:rPr>
          <w:rFonts w:ascii="Arial" w:hAnsi="Arial" w:cs="Arial"/>
          <w:lang w:val="de-DE"/>
        </w:rPr>
        <w:t xml:space="preserve">. Düsseldorf: Kunstverein für die Rheinlande und Westfalen, 2011. </w:t>
      </w:r>
      <w:r w:rsidRPr="009B0EF5">
        <w:rPr>
          <w:rFonts w:ascii="Arial" w:hAnsi="Arial" w:cs="Arial"/>
        </w:rPr>
        <w:t>[PL 257]</w:t>
      </w:r>
    </w:p>
    <w:p w14:paraId="52E6B11D" w14:textId="77777777" w:rsidR="00AD4487" w:rsidRPr="00367516" w:rsidRDefault="00AD4487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Sztuka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jest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przestępstwem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Tadeusz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Kantor</w:t>
      </w:r>
      <w:proofErr w:type="spellEnd"/>
      <w:r w:rsidRPr="006A4ED0">
        <w:rPr>
          <w:rFonts w:ascii="Arial" w:hAnsi="Arial" w:cs="Arial"/>
          <w:lang w:val="lt-LT"/>
        </w:rPr>
        <w:t xml:space="preserve"> a </w:t>
      </w:r>
      <w:proofErr w:type="spellStart"/>
      <w:r w:rsidRPr="006A4ED0">
        <w:rPr>
          <w:rFonts w:ascii="Arial" w:hAnsi="Arial" w:cs="Arial"/>
          <w:lang w:val="lt-LT"/>
        </w:rPr>
        <w:t>niemcy</w:t>
      </w:r>
      <w:proofErr w:type="spellEnd"/>
      <w:r w:rsidRPr="006A4ED0">
        <w:rPr>
          <w:rFonts w:ascii="Arial" w:hAnsi="Arial" w:cs="Arial"/>
          <w:lang w:val="lt-LT"/>
        </w:rPr>
        <w:t xml:space="preserve"> i </w:t>
      </w:r>
      <w:proofErr w:type="spellStart"/>
      <w:r w:rsidRPr="006A4ED0">
        <w:rPr>
          <w:rFonts w:ascii="Arial" w:hAnsi="Arial" w:cs="Arial"/>
          <w:lang w:val="lt-LT"/>
        </w:rPr>
        <w:t>Szwajcaria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</w:rPr>
        <w:t>Cricoteks</w:t>
      </w:r>
      <w:proofErr w:type="spellEnd"/>
      <w:r>
        <w:rPr>
          <w:rFonts w:ascii="Arial" w:hAnsi="Arial" w:cs="Arial"/>
        </w:rPr>
        <w:t>/Verlag für modern Kunst Nürnberg, 2007. [PL 258]</w:t>
      </w:r>
    </w:p>
    <w:p w14:paraId="77257C13" w14:textId="77777777" w:rsidR="00367516" w:rsidRPr="00367516" w:rsidRDefault="00367516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i/>
          <w:lang w:val="pl-PL"/>
        </w:rPr>
        <w:t xml:space="preserve">Grupa Krakowska. Dokumenty i </w:t>
      </w:r>
      <w:proofErr w:type="spellStart"/>
      <w:r w:rsidRPr="00682E78">
        <w:rPr>
          <w:rFonts w:ascii="Arial" w:hAnsi="Arial" w:cs="Arial"/>
          <w:i/>
          <w:lang w:val="pl-PL"/>
        </w:rPr>
        <w:t>materialy</w:t>
      </w:r>
      <w:proofErr w:type="spellEnd"/>
      <w:r w:rsidRPr="00682E78">
        <w:rPr>
          <w:rFonts w:ascii="Arial" w:hAnsi="Arial" w:cs="Arial"/>
          <w:i/>
          <w:lang w:val="pl-PL"/>
        </w:rPr>
        <w:t xml:space="preserve"> z lat 1932-2008. </w:t>
      </w:r>
      <w:r w:rsidRPr="00682E78">
        <w:rPr>
          <w:rFonts w:ascii="Arial" w:hAnsi="Arial" w:cs="Arial"/>
          <w:lang w:val="pl-PL"/>
        </w:rPr>
        <w:t xml:space="preserve">Red. Józef Chrobak, Marek Wilk. </w:t>
      </w:r>
      <w:r w:rsidRPr="00244392">
        <w:rPr>
          <w:rFonts w:ascii="Arial" w:hAnsi="Arial" w:cs="Arial"/>
        </w:rPr>
        <w:t>Kraków</w:t>
      </w:r>
      <w:r>
        <w:rPr>
          <w:rFonts w:ascii="Arial" w:hAnsi="Arial" w:cs="Arial"/>
        </w:rPr>
        <w:t>:</w:t>
      </w:r>
      <w:r w:rsidRPr="00244392">
        <w:rPr>
          <w:rFonts w:ascii="Arial" w:hAnsi="Arial" w:cs="Arial"/>
        </w:rPr>
        <w:t xml:space="preserve"> CRICOTEKA, 200</w:t>
      </w:r>
      <w:r>
        <w:rPr>
          <w:rFonts w:ascii="Arial" w:hAnsi="Arial" w:cs="Arial"/>
        </w:rPr>
        <w:t>8</w:t>
      </w:r>
      <w:r w:rsidRPr="00244392">
        <w:rPr>
          <w:rFonts w:ascii="Arial" w:hAnsi="Arial" w:cs="Arial"/>
        </w:rPr>
        <w:t>. [PL 2</w:t>
      </w:r>
      <w:r>
        <w:rPr>
          <w:rFonts w:ascii="Arial" w:hAnsi="Arial" w:cs="Arial"/>
        </w:rPr>
        <w:t>59</w:t>
      </w:r>
      <w:r w:rsidRPr="00244392">
        <w:rPr>
          <w:rFonts w:ascii="Arial" w:hAnsi="Arial" w:cs="Arial"/>
        </w:rPr>
        <w:t>]</w:t>
      </w:r>
    </w:p>
    <w:p w14:paraId="7415DD3C" w14:textId="77777777" w:rsidR="00367516" w:rsidRPr="009B0EF5" w:rsidRDefault="00367516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W </w:t>
      </w:r>
      <w:proofErr w:type="spellStart"/>
      <w:r w:rsidRPr="006A4ED0">
        <w:rPr>
          <w:rFonts w:ascii="Arial" w:hAnsi="Arial" w:cs="Arial"/>
          <w:i/>
          <w:lang w:val="lt-LT"/>
        </w:rPr>
        <w:t>Tarnowie</w:t>
      </w:r>
      <w:proofErr w:type="spellEnd"/>
      <w:r w:rsidRPr="006A4ED0">
        <w:rPr>
          <w:rFonts w:ascii="Arial" w:hAnsi="Arial" w:cs="Arial"/>
          <w:i/>
          <w:lang w:val="lt-LT"/>
        </w:rPr>
        <w:t xml:space="preserve"> i </w:t>
      </w:r>
      <w:proofErr w:type="spellStart"/>
      <w:r w:rsidRPr="006A4ED0">
        <w:rPr>
          <w:rFonts w:ascii="Arial" w:hAnsi="Arial" w:cs="Arial"/>
          <w:i/>
          <w:lang w:val="lt-LT"/>
        </w:rPr>
        <w:t>Krakowie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Szkolne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lata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Tadeusza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Kantora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r w:rsidRPr="00682E78">
        <w:rPr>
          <w:rFonts w:ascii="Arial" w:hAnsi="Arial" w:cs="Arial"/>
          <w:i/>
          <w:lang w:val="pl-PL"/>
        </w:rPr>
        <w:t>1924-1939.</w:t>
      </w:r>
      <w:r w:rsidRPr="00682E78">
        <w:rPr>
          <w:rFonts w:ascii="Arial" w:hAnsi="Arial" w:cs="Arial"/>
          <w:lang w:val="pl-PL"/>
        </w:rPr>
        <w:t xml:space="preserve"> Red. Józef Chrobak, Justyna Michalik. Kraków: CRICOTEKA, 2009. </w:t>
      </w:r>
      <w:r w:rsidRPr="00244392">
        <w:rPr>
          <w:rFonts w:ascii="Arial" w:hAnsi="Arial" w:cs="Arial"/>
        </w:rPr>
        <w:t>[PL 260]</w:t>
      </w:r>
    </w:p>
    <w:p w14:paraId="05D53C10" w14:textId="77777777" w:rsidR="00A260E9" w:rsidRPr="00A260E9" w:rsidRDefault="00A260E9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286AB0">
        <w:rPr>
          <w:rFonts w:ascii="Arial" w:hAnsi="Arial" w:cs="Arial"/>
        </w:rPr>
        <w:t xml:space="preserve">Frankness and Blague. The Ethics of </w:t>
      </w:r>
      <w:proofErr w:type="spellStart"/>
      <w:r w:rsidRPr="00286AB0">
        <w:rPr>
          <w:rFonts w:ascii="Arial" w:hAnsi="Arial" w:cs="Arial"/>
        </w:rPr>
        <w:t>Łódź</w:t>
      </w:r>
      <w:proofErr w:type="spellEnd"/>
      <w:r w:rsidRPr="00286AB0">
        <w:rPr>
          <w:rFonts w:ascii="Arial" w:hAnsi="Arial" w:cs="Arial"/>
        </w:rPr>
        <w:t xml:space="preserve">: </w:t>
      </w:r>
      <w:proofErr w:type="spellStart"/>
      <w:r w:rsidRPr="00286AB0">
        <w:rPr>
          <w:rFonts w:ascii="Arial" w:hAnsi="Arial" w:cs="Arial"/>
        </w:rPr>
        <w:t>Kaliska’s</w:t>
      </w:r>
      <w:proofErr w:type="spellEnd"/>
      <w:r w:rsidRPr="00286AB0">
        <w:rPr>
          <w:rFonts w:ascii="Arial" w:hAnsi="Arial" w:cs="Arial"/>
        </w:rPr>
        <w:t xml:space="preserve"> Works 1979-1989. Museum </w:t>
      </w:r>
      <w:proofErr w:type="spellStart"/>
      <w:r w:rsidRPr="00286AB0">
        <w:rPr>
          <w:rFonts w:ascii="Arial" w:hAnsi="Arial" w:cs="Arial"/>
        </w:rPr>
        <w:t>Sztuki</w:t>
      </w:r>
      <w:proofErr w:type="spellEnd"/>
      <w:r w:rsidRPr="00286AB0">
        <w:rPr>
          <w:rFonts w:ascii="Arial" w:hAnsi="Arial" w:cs="Arial"/>
        </w:rPr>
        <w:t xml:space="preserve"> </w:t>
      </w:r>
      <w:proofErr w:type="spellStart"/>
      <w:r w:rsidRPr="00286AB0">
        <w:rPr>
          <w:rFonts w:ascii="Arial" w:hAnsi="Arial" w:cs="Arial"/>
        </w:rPr>
        <w:t>Łódź</w:t>
      </w:r>
      <w:proofErr w:type="spellEnd"/>
      <w:r w:rsidRPr="00286AB0">
        <w:rPr>
          <w:rFonts w:ascii="Arial" w:hAnsi="Arial" w:cs="Arial"/>
        </w:rPr>
        <w:t>, 2010.</w:t>
      </w:r>
      <w:r>
        <w:rPr>
          <w:rFonts w:ascii="Arial" w:hAnsi="Arial" w:cs="Arial"/>
        </w:rPr>
        <w:t xml:space="preserve"> [PL 261]</w:t>
      </w:r>
    </w:p>
    <w:p w14:paraId="606DEFA0" w14:textId="77777777" w:rsidR="00A260E9" w:rsidRPr="0072468A" w:rsidRDefault="009F3FA8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Kla</w:t>
      </w:r>
      <w:proofErr w:type="spellEnd"/>
      <w:r w:rsidRPr="006A4ED0">
        <w:rPr>
          <w:rFonts w:ascii="Arial" w:hAnsi="Arial" w:cs="Arial"/>
          <w:i/>
          <w:lang w:val="lt-LT"/>
        </w:rPr>
        <w:t xml:space="preserve">-man. </w:t>
      </w:r>
      <w:proofErr w:type="spellStart"/>
      <w:r w:rsidRPr="006A4ED0">
        <w:rPr>
          <w:rFonts w:ascii="Arial" w:hAnsi="Arial" w:cs="Arial"/>
          <w:i/>
          <w:lang w:val="lt-LT"/>
        </w:rPr>
        <w:t>Grzegorz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Klaman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Gdańsk</w:t>
      </w:r>
      <w:proofErr w:type="spellEnd"/>
      <w:r w:rsidRPr="006A4ED0">
        <w:rPr>
          <w:rFonts w:ascii="Arial" w:hAnsi="Arial" w:cs="Arial"/>
          <w:lang w:val="lt-LT"/>
        </w:rPr>
        <w:t xml:space="preserve">: </w:t>
      </w:r>
      <w:proofErr w:type="spellStart"/>
      <w:r w:rsidRPr="006A4ED0">
        <w:rPr>
          <w:rFonts w:ascii="Arial" w:hAnsi="Arial" w:cs="Arial"/>
          <w:lang w:val="lt-LT"/>
        </w:rPr>
        <w:t>Instytut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Sztuki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Wyspa</w:t>
      </w:r>
      <w:proofErr w:type="spellEnd"/>
      <w:r w:rsidRPr="006A4ED0">
        <w:rPr>
          <w:rFonts w:ascii="Arial" w:hAnsi="Arial" w:cs="Arial"/>
          <w:lang w:val="lt-LT"/>
        </w:rPr>
        <w:t xml:space="preserve">, 2010. </w:t>
      </w:r>
      <w:r>
        <w:rPr>
          <w:rFonts w:ascii="Arial" w:hAnsi="Arial" w:cs="Arial"/>
        </w:rPr>
        <w:t xml:space="preserve">[PL 262]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748EC7B4" w14:textId="77777777" w:rsidR="0072468A" w:rsidRPr="0072468A" w:rsidRDefault="0072468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72468A">
        <w:rPr>
          <w:rFonts w:ascii="Arial" w:hAnsi="Arial" w:cs="Arial"/>
          <w:lang w:val="lt-LT"/>
        </w:rPr>
        <w:t xml:space="preserve">Magdalena Maria </w:t>
      </w:r>
      <w:proofErr w:type="spellStart"/>
      <w:r w:rsidRPr="0072468A">
        <w:rPr>
          <w:rFonts w:ascii="Arial" w:hAnsi="Arial" w:cs="Arial"/>
          <w:lang w:val="lt-LT"/>
        </w:rPr>
        <w:t>Franczak</w:t>
      </w:r>
      <w:proofErr w:type="spellEnd"/>
      <w:r w:rsidRPr="0072468A">
        <w:rPr>
          <w:rFonts w:ascii="Arial" w:hAnsi="Arial" w:cs="Arial"/>
          <w:lang w:val="lt-LT"/>
        </w:rPr>
        <w:t xml:space="preserve">, </w:t>
      </w:r>
      <w:proofErr w:type="spellStart"/>
      <w:r w:rsidRPr="0072468A">
        <w:rPr>
          <w:rFonts w:ascii="Arial" w:hAnsi="Arial" w:cs="Arial"/>
          <w:lang w:val="lt-LT"/>
        </w:rPr>
        <w:t>Daniel</w:t>
      </w:r>
      <w:proofErr w:type="spellEnd"/>
      <w:r w:rsidRPr="0072468A">
        <w:rPr>
          <w:rFonts w:ascii="Arial" w:hAnsi="Arial" w:cs="Arial"/>
          <w:lang w:val="lt-LT"/>
        </w:rPr>
        <w:t xml:space="preserve"> </w:t>
      </w:r>
      <w:proofErr w:type="spellStart"/>
      <w:r w:rsidRPr="0072468A">
        <w:rPr>
          <w:rFonts w:ascii="Arial" w:hAnsi="Arial" w:cs="Arial"/>
          <w:lang w:val="lt-LT"/>
        </w:rPr>
        <w:t>Odija</w:t>
      </w:r>
      <w:proofErr w:type="spellEnd"/>
      <w:r w:rsidRPr="0072468A">
        <w:rPr>
          <w:rFonts w:ascii="Arial" w:hAnsi="Arial" w:cs="Arial"/>
          <w:lang w:val="lt-LT"/>
        </w:rPr>
        <w:t xml:space="preserve">, </w:t>
      </w:r>
      <w:proofErr w:type="spellStart"/>
      <w:r w:rsidRPr="0072468A">
        <w:rPr>
          <w:rFonts w:ascii="Arial" w:hAnsi="Arial" w:cs="Arial"/>
          <w:lang w:val="lt-LT"/>
        </w:rPr>
        <w:t>Marcin</w:t>
      </w:r>
      <w:proofErr w:type="spellEnd"/>
      <w:r w:rsidRPr="0072468A">
        <w:rPr>
          <w:rFonts w:ascii="Arial" w:hAnsi="Arial" w:cs="Arial"/>
          <w:lang w:val="lt-LT"/>
        </w:rPr>
        <w:t xml:space="preserve"> </w:t>
      </w:r>
      <w:proofErr w:type="spellStart"/>
      <w:r w:rsidRPr="0072468A">
        <w:rPr>
          <w:rFonts w:ascii="Arial" w:hAnsi="Arial" w:cs="Arial"/>
          <w:lang w:val="lt-LT"/>
        </w:rPr>
        <w:t>Dymiter</w:t>
      </w:r>
      <w:proofErr w:type="spellEnd"/>
      <w:r w:rsidRPr="0072468A">
        <w:rPr>
          <w:rFonts w:ascii="Arial" w:hAnsi="Arial" w:cs="Arial"/>
          <w:lang w:val="lt-LT"/>
        </w:rPr>
        <w:t xml:space="preserve">, </w:t>
      </w:r>
      <w:proofErr w:type="spellStart"/>
      <w:r w:rsidRPr="0072468A">
        <w:rPr>
          <w:rFonts w:ascii="Arial" w:hAnsi="Arial" w:cs="Arial"/>
          <w:lang w:val="lt-LT"/>
        </w:rPr>
        <w:t>Ludomir</w:t>
      </w:r>
      <w:proofErr w:type="spellEnd"/>
      <w:r w:rsidRPr="0072468A">
        <w:rPr>
          <w:rFonts w:ascii="Arial" w:hAnsi="Arial" w:cs="Arial"/>
          <w:lang w:val="lt-LT"/>
        </w:rPr>
        <w:t xml:space="preserve"> </w:t>
      </w:r>
      <w:proofErr w:type="spellStart"/>
      <w:r w:rsidRPr="0072468A">
        <w:rPr>
          <w:rFonts w:ascii="Arial" w:hAnsi="Arial" w:cs="Arial"/>
          <w:lang w:val="lt-LT"/>
        </w:rPr>
        <w:t>Franczak</w:t>
      </w:r>
      <w:proofErr w:type="spellEnd"/>
      <w:r w:rsidRPr="0072468A">
        <w:rPr>
          <w:rFonts w:ascii="Arial" w:hAnsi="Arial" w:cs="Arial"/>
          <w:lang w:val="lt-LT"/>
        </w:rPr>
        <w:t xml:space="preserve">. </w:t>
      </w:r>
      <w:r w:rsidRPr="0072468A">
        <w:rPr>
          <w:rFonts w:ascii="Arial" w:hAnsi="Arial" w:cs="Arial"/>
          <w:i/>
          <w:lang w:val="lt-LT"/>
        </w:rPr>
        <w:t xml:space="preserve"> </w:t>
      </w:r>
      <w:proofErr w:type="spellStart"/>
      <w:r w:rsidRPr="0072468A">
        <w:rPr>
          <w:rFonts w:ascii="Arial" w:hAnsi="Arial" w:cs="Arial"/>
          <w:i/>
          <w:lang w:val="lt-LT"/>
        </w:rPr>
        <w:t>Ruchomy</w:t>
      </w:r>
      <w:proofErr w:type="spellEnd"/>
      <w:r w:rsidRPr="0072468A">
        <w:rPr>
          <w:rFonts w:ascii="Arial" w:hAnsi="Arial" w:cs="Arial"/>
          <w:i/>
          <w:lang w:val="lt-LT"/>
        </w:rPr>
        <w:t xml:space="preserve"> </w:t>
      </w:r>
      <w:proofErr w:type="spellStart"/>
      <w:r w:rsidRPr="0072468A">
        <w:rPr>
          <w:rFonts w:ascii="Arial" w:hAnsi="Arial" w:cs="Arial"/>
          <w:i/>
          <w:lang w:val="lt-LT"/>
        </w:rPr>
        <w:t>Pamiętnik</w:t>
      </w:r>
      <w:proofErr w:type="spellEnd"/>
      <w:r w:rsidRPr="0072468A">
        <w:rPr>
          <w:rFonts w:ascii="Arial" w:hAnsi="Arial" w:cs="Arial"/>
          <w:lang w:val="lt-LT"/>
        </w:rPr>
        <w:t xml:space="preserve">. </w:t>
      </w:r>
      <w:proofErr w:type="spellStart"/>
      <w:r w:rsidRPr="0072468A">
        <w:rPr>
          <w:rFonts w:ascii="Arial" w:hAnsi="Arial" w:cs="Arial"/>
          <w:lang w:val="lt-LT"/>
        </w:rPr>
        <w:t>Słupsk</w:t>
      </w:r>
      <w:proofErr w:type="spellEnd"/>
      <w:r w:rsidRPr="0072468A">
        <w:rPr>
          <w:rFonts w:ascii="Arial" w:hAnsi="Arial" w:cs="Arial"/>
          <w:lang w:val="lt-LT"/>
        </w:rPr>
        <w:t xml:space="preserve">: </w:t>
      </w:r>
      <w:proofErr w:type="spellStart"/>
      <w:r w:rsidRPr="0072468A">
        <w:rPr>
          <w:rFonts w:ascii="Arial" w:hAnsi="Arial" w:cs="Arial"/>
          <w:lang w:val="lt-LT"/>
        </w:rPr>
        <w:t>Galeria</w:t>
      </w:r>
      <w:proofErr w:type="spellEnd"/>
      <w:r w:rsidRPr="0072468A">
        <w:rPr>
          <w:rFonts w:ascii="Arial" w:hAnsi="Arial" w:cs="Arial"/>
          <w:lang w:val="lt-LT"/>
        </w:rPr>
        <w:t xml:space="preserve"> </w:t>
      </w:r>
      <w:proofErr w:type="spellStart"/>
      <w:r w:rsidRPr="0072468A">
        <w:rPr>
          <w:rFonts w:ascii="Arial" w:hAnsi="Arial" w:cs="Arial"/>
          <w:lang w:val="lt-LT"/>
        </w:rPr>
        <w:t>Interdysclipnarna</w:t>
      </w:r>
      <w:proofErr w:type="spellEnd"/>
      <w:r w:rsidRPr="0072468A">
        <w:rPr>
          <w:rFonts w:ascii="Arial" w:hAnsi="Arial" w:cs="Arial"/>
          <w:lang w:val="lt-LT"/>
        </w:rPr>
        <w:t xml:space="preserve">, </w:t>
      </w:r>
      <w:proofErr w:type="spellStart"/>
      <w:r w:rsidRPr="0072468A">
        <w:rPr>
          <w:rFonts w:ascii="Arial" w:hAnsi="Arial" w:cs="Arial"/>
          <w:lang w:val="lt-LT"/>
        </w:rPr>
        <w:t>Młodzieżowe</w:t>
      </w:r>
      <w:proofErr w:type="spellEnd"/>
      <w:r w:rsidRPr="0072468A">
        <w:rPr>
          <w:rFonts w:ascii="Arial" w:hAnsi="Arial" w:cs="Arial"/>
          <w:lang w:val="lt-LT"/>
        </w:rPr>
        <w:t xml:space="preserve"> </w:t>
      </w:r>
      <w:proofErr w:type="spellStart"/>
      <w:r w:rsidRPr="0072468A">
        <w:rPr>
          <w:rFonts w:ascii="Arial" w:hAnsi="Arial" w:cs="Arial"/>
          <w:lang w:val="lt-LT"/>
        </w:rPr>
        <w:t>Centrum</w:t>
      </w:r>
      <w:proofErr w:type="spellEnd"/>
      <w:r w:rsidRPr="0072468A">
        <w:rPr>
          <w:rFonts w:ascii="Arial" w:hAnsi="Arial" w:cs="Arial"/>
          <w:lang w:val="lt-LT"/>
        </w:rPr>
        <w:t xml:space="preserve"> </w:t>
      </w:r>
      <w:proofErr w:type="spellStart"/>
      <w:r w:rsidRPr="0072468A">
        <w:rPr>
          <w:rFonts w:ascii="Arial" w:hAnsi="Arial" w:cs="Arial"/>
          <w:lang w:val="lt-LT"/>
        </w:rPr>
        <w:t>Kultury</w:t>
      </w:r>
      <w:proofErr w:type="spellEnd"/>
      <w:r w:rsidRPr="0072468A">
        <w:rPr>
          <w:rFonts w:ascii="Arial" w:hAnsi="Arial" w:cs="Arial"/>
          <w:lang w:val="lt-LT"/>
        </w:rPr>
        <w:t>, 2010. [PL 263]</w:t>
      </w:r>
    </w:p>
    <w:p w14:paraId="24904AE4" w14:textId="77777777" w:rsidR="0072468A" w:rsidRPr="00A00014" w:rsidRDefault="003174FA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3C4C40">
        <w:rPr>
          <w:rFonts w:ascii="Arial" w:hAnsi="Arial" w:cs="Arial"/>
          <w:i/>
        </w:rPr>
        <w:t xml:space="preserve">GK Collection #1. Art from </w:t>
      </w:r>
      <w:proofErr w:type="spellStart"/>
      <w:r w:rsidRPr="003C4C40">
        <w:rPr>
          <w:rFonts w:ascii="Arial" w:hAnsi="Arial" w:cs="Arial"/>
          <w:i/>
        </w:rPr>
        <w:t>Grażyna</w:t>
      </w:r>
      <w:proofErr w:type="spellEnd"/>
      <w:r w:rsidRPr="003C4C40">
        <w:rPr>
          <w:rFonts w:ascii="Arial" w:hAnsi="Arial" w:cs="Arial"/>
          <w:i/>
        </w:rPr>
        <w:t xml:space="preserve"> Kulczyk Collection.</w:t>
      </w:r>
      <w:r w:rsidRPr="003C4C40">
        <w:rPr>
          <w:rFonts w:ascii="Arial" w:hAnsi="Arial" w:cs="Arial"/>
        </w:rPr>
        <w:t xml:space="preserve"> Kulczyk Foundation, Poznan, 2007. [PL</w:t>
      </w:r>
      <w:r>
        <w:rPr>
          <w:rFonts w:ascii="Arial" w:hAnsi="Arial" w:cs="Arial"/>
        </w:rPr>
        <w:t xml:space="preserve"> </w:t>
      </w:r>
      <w:r w:rsidRPr="003C4C40">
        <w:rPr>
          <w:rFonts w:ascii="Arial" w:hAnsi="Arial" w:cs="Arial"/>
        </w:rPr>
        <w:t>264</w:t>
      </w:r>
      <w:r>
        <w:rPr>
          <w:rFonts w:ascii="Arial" w:hAnsi="Arial" w:cs="Arial"/>
        </w:rPr>
        <w:t>]</w:t>
      </w:r>
    </w:p>
    <w:p w14:paraId="4E95C21A" w14:textId="77777777" w:rsidR="00A00014" w:rsidRPr="006C0476" w:rsidRDefault="00A00014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D70C0D">
        <w:rPr>
          <w:rFonts w:ascii="Arial" w:hAnsi="Arial" w:cs="Arial"/>
        </w:rPr>
        <w:t>Michał</w:t>
      </w:r>
      <w:proofErr w:type="spellEnd"/>
      <w:r w:rsidRPr="00D70C0D">
        <w:rPr>
          <w:rFonts w:ascii="Arial" w:hAnsi="Arial" w:cs="Arial"/>
        </w:rPr>
        <w:t xml:space="preserve"> </w:t>
      </w:r>
      <w:proofErr w:type="spellStart"/>
      <w:r w:rsidRPr="00D70C0D">
        <w:rPr>
          <w:rFonts w:ascii="Arial" w:hAnsi="Arial" w:cs="Arial"/>
        </w:rPr>
        <w:t>Budny</w:t>
      </w:r>
      <w:proofErr w:type="spellEnd"/>
      <w:r w:rsidRPr="00D70C0D">
        <w:rPr>
          <w:rFonts w:ascii="Arial" w:hAnsi="Arial" w:cs="Arial"/>
        </w:rPr>
        <w:t>. Kerber, 2009. [PL 265]</w:t>
      </w:r>
    </w:p>
    <w:p w14:paraId="62443EE7" w14:textId="77777777" w:rsidR="006C0476" w:rsidRPr="00DF1546" w:rsidRDefault="006C0476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Krzystof</w:t>
      </w:r>
      <w:proofErr w:type="spellEnd"/>
      <w:r w:rsidRPr="00682E78">
        <w:rPr>
          <w:rFonts w:ascii="Arial" w:hAnsi="Arial" w:cs="Arial"/>
          <w:lang w:val="pl-PL"/>
        </w:rPr>
        <w:t xml:space="preserve"> M. Bednarski. </w:t>
      </w:r>
      <w:r w:rsidRPr="00682E78">
        <w:rPr>
          <w:rFonts w:ascii="Arial" w:hAnsi="Arial" w:cs="Arial"/>
          <w:i/>
          <w:lang w:val="pl-PL"/>
        </w:rPr>
        <w:t>Portret totalny Karola Marksa 1977-2009.</w:t>
      </w:r>
      <w:r w:rsidRPr="00682E78">
        <w:rPr>
          <w:rFonts w:ascii="Arial" w:hAnsi="Arial" w:cs="Arial"/>
          <w:lang w:val="pl-PL"/>
        </w:rPr>
        <w:t xml:space="preserve"> </w:t>
      </w:r>
      <w:r w:rsidRPr="004E045F">
        <w:rPr>
          <w:rFonts w:ascii="Arial" w:hAnsi="Arial" w:cs="Arial"/>
        </w:rPr>
        <w:t>Bytom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Muzeum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Górnośląskie</w:t>
      </w:r>
      <w:proofErr w:type="spellEnd"/>
      <w:r w:rsidRPr="004E045F">
        <w:rPr>
          <w:rFonts w:ascii="Arial" w:hAnsi="Arial" w:cs="Arial"/>
        </w:rPr>
        <w:t>, 2009.</w:t>
      </w:r>
      <w:r>
        <w:rPr>
          <w:rFonts w:ascii="Arial" w:hAnsi="Arial" w:cs="Arial"/>
          <w:b/>
        </w:rPr>
        <w:t xml:space="preserve"> </w:t>
      </w:r>
      <w:r w:rsidRPr="004E045F">
        <w:rPr>
          <w:rFonts w:ascii="Arial" w:hAnsi="Arial" w:cs="Arial"/>
        </w:rPr>
        <w:t>[PL 266]</w:t>
      </w:r>
    </w:p>
    <w:p w14:paraId="6F2E0D7D" w14:textId="77777777" w:rsidR="00DF1546" w:rsidRPr="00323212" w:rsidRDefault="00DF1546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323212">
        <w:rPr>
          <w:rFonts w:ascii="Arial" w:hAnsi="Arial" w:cs="Arial"/>
          <w:lang w:val="lt-LT"/>
        </w:rPr>
        <w:t>Tadeusz</w:t>
      </w:r>
      <w:proofErr w:type="spellEnd"/>
      <w:r w:rsidRPr="00323212">
        <w:rPr>
          <w:rFonts w:ascii="Arial" w:hAnsi="Arial" w:cs="Arial"/>
          <w:lang w:val="lt-LT"/>
        </w:rPr>
        <w:t xml:space="preserve"> </w:t>
      </w:r>
      <w:proofErr w:type="spellStart"/>
      <w:r w:rsidRPr="00323212">
        <w:rPr>
          <w:rFonts w:ascii="Arial" w:hAnsi="Arial" w:cs="Arial"/>
          <w:lang w:val="lt-LT"/>
        </w:rPr>
        <w:t>Kantor</w:t>
      </w:r>
      <w:proofErr w:type="spellEnd"/>
      <w:r w:rsidRPr="00323212">
        <w:rPr>
          <w:rFonts w:ascii="Arial" w:hAnsi="Arial" w:cs="Arial"/>
          <w:lang w:val="lt-LT"/>
        </w:rPr>
        <w:t xml:space="preserve">. </w:t>
      </w:r>
      <w:r w:rsidRPr="00323212">
        <w:rPr>
          <w:rFonts w:ascii="Arial" w:hAnsi="Arial" w:cs="Arial"/>
          <w:i/>
          <w:lang w:val="lt-LT"/>
        </w:rPr>
        <w:t xml:space="preserve">Tapyba. Teatras. </w:t>
      </w:r>
      <w:r w:rsidRPr="00323212">
        <w:rPr>
          <w:rFonts w:ascii="Arial" w:hAnsi="Arial" w:cs="Arial"/>
          <w:lang w:val="lt-LT"/>
        </w:rPr>
        <w:t xml:space="preserve">LDM/NDG, 2012. </w:t>
      </w:r>
      <w:r w:rsidRPr="00323212">
        <w:rPr>
          <w:rFonts w:ascii="Arial" w:hAnsi="Arial" w:cs="Arial"/>
        </w:rPr>
        <w:t xml:space="preserve">[PL 267] </w:t>
      </w:r>
    </w:p>
    <w:p w14:paraId="54C871FD" w14:textId="77777777" w:rsidR="009B0EF5" w:rsidRPr="00B44ED3" w:rsidRDefault="00367516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r w:rsidRPr="00244392">
        <w:rPr>
          <w:rFonts w:ascii="Arial" w:hAnsi="Arial" w:cs="Arial"/>
          <w:i/>
        </w:rPr>
        <w:t>Sport in Art.</w:t>
      </w:r>
      <w:r w:rsidRPr="00244392">
        <w:rPr>
          <w:rFonts w:ascii="Arial" w:hAnsi="Arial" w:cs="Arial"/>
        </w:rPr>
        <w:t xml:space="preserve"> Museum of contemporary Art in Krakow, 2012. [PL 268]</w:t>
      </w:r>
    </w:p>
    <w:p w14:paraId="28C9E13C" w14:textId="77777777" w:rsidR="00B44ED3" w:rsidRPr="00B44ED3" w:rsidRDefault="00B44ED3" w:rsidP="002749BF">
      <w:pPr>
        <w:numPr>
          <w:ilvl w:val="0"/>
          <w:numId w:val="59"/>
        </w:numPr>
        <w:tabs>
          <w:tab w:val="clear" w:pos="720"/>
          <w:tab w:val="right" w:pos="-180"/>
          <w:tab w:val="right" w:pos="1080"/>
          <w:tab w:val="left" w:pos="1980"/>
        </w:tabs>
        <w:ind w:left="1080" w:hanging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Tadeusz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Kantor</w:t>
      </w:r>
      <w:proofErr w:type="spellEnd"/>
      <w:r w:rsidRPr="006A4ED0">
        <w:rPr>
          <w:rFonts w:ascii="Arial" w:hAnsi="Arial" w:cs="Arial"/>
          <w:lang w:val="lt-LT"/>
        </w:rPr>
        <w:t>.</w:t>
      </w:r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Metamorfozy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Teksty</w:t>
      </w:r>
      <w:proofErr w:type="spellEnd"/>
      <w:r w:rsidRPr="006A4ED0">
        <w:rPr>
          <w:rFonts w:ascii="Arial" w:hAnsi="Arial" w:cs="Arial"/>
          <w:i/>
          <w:lang w:val="lt-LT"/>
        </w:rPr>
        <w:t xml:space="preserve"> o </w:t>
      </w:r>
      <w:proofErr w:type="spellStart"/>
      <w:r w:rsidRPr="006A4ED0">
        <w:rPr>
          <w:rFonts w:ascii="Arial" w:hAnsi="Arial" w:cs="Arial"/>
          <w:i/>
          <w:lang w:val="lt-LT"/>
        </w:rPr>
        <w:t>latach</w:t>
      </w:r>
      <w:proofErr w:type="spellEnd"/>
      <w:r w:rsidRPr="006A4ED0">
        <w:rPr>
          <w:rFonts w:ascii="Arial" w:hAnsi="Arial" w:cs="Arial"/>
          <w:i/>
          <w:lang w:val="lt-LT"/>
        </w:rPr>
        <w:t xml:space="preserve"> 1938-1974.</w:t>
      </w:r>
      <w:r w:rsidRPr="006A4ED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2000. [PL 269]</w:t>
      </w:r>
    </w:p>
    <w:p w14:paraId="63D28AF8" w14:textId="77777777" w:rsidR="00B44ED3" w:rsidRPr="00B44ED3" w:rsidRDefault="00B44ED3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E1438F">
        <w:rPr>
          <w:rFonts w:ascii="Arial" w:hAnsi="Arial" w:cs="Arial"/>
        </w:rPr>
        <w:lastRenderedPageBreak/>
        <w:t>Tadeusz Kantor.</w:t>
      </w:r>
      <w:r w:rsidRPr="00E1438F">
        <w:rPr>
          <w:rFonts w:ascii="Arial" w:hAnsi="Arial" w:cs="Arial"/>
          <w:i/>
        </w:rPr>
        <w:t xml:space="preserve"> From the Country House to the Dead Class. </w:t>
      </w:r>
      <w:r w:rsidRPr="00682E78">
        <w:rPr>
          <w:rFonts w:ascii="Arial" w:hAnsi="Arial" w:cs="Arial"/>
          <w:i/>
          <w:lang w:val="pl-PL"/>
        </w:rPr>
        <w:t>Kraków</w:t>
      </w:r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 / </w:t>
      </w:r>
      <w:proofErr w:type="spellStart"/>
      <w:r w:rsidRPr="00682E78">
        <w:rPr>
          <w:rFonts w:ascii="Arial" w:hAnsi="Arial" w:cs="Arial"/>
          <w:lang w:val="pl-PL"/>
        </w:rPr>
        <w:t>Wroclaw</w:t>
      </w:r>
      <w:proofErr w:type="spellEnd"/>
      <w:r w:rsidRPr="00682E78">
        <w:rPr>
          <w:rFonts w:ascii="Arial" w:hAnsi="Arial" w:cs="Arial"/>
          <w:lang w:val="pl-PL"/>
        </w:rPr>
        <w:t xml:space="preserve">: Muzeum Narodowe, 2010. </w:t>
      </w:r>
      <w:r>
        <w:rPr>
          <w:rFonts w:ascii="Arial" w:hAnsi="Arial" w:cs="Arial"/>
        </w:rPr>
        <w:t xml:space="preserve">[PL 270] </w:t>
      </w:r>
    </w:p>
    <w:p w14:paraId="1F2A3392" w14:textId="77777777" w:rsidR="00B44ED3" w:rsidRPr="00B44ED3" w:rsidRDefault="00B44ED3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Tadeusz Kantor. </w:t>
      </w:r>
      <w:r w:rsidRPr="00682E78">
        <w:rPr>
          <w:rFonts w:ascii="Arial" w:hAnsi="Arial" w:cs="Arial"/>
          <w:i/>
          <w:lang w:val="pl-PL"/>
        </w:rPr>
        <w:t>Wędrówka</w:t>
      </w:r>
      <w:r w:rsidRPr="00682E78">
        <w:rPr>
          <w:rFonts w:ascii="Arial" w:hAnsi="Arial" w:cs="Arial"/>
          <w:lang w:val="pl-PL"/>
        </w:rPr>
        <w:t xml:space="preserve">. Kraków: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, 2000. </w:t>
      </w:r>
      <w:r>
        <w:rPr>
          <w:rFonts w:ascii="Arial" w:hAnsi="Arial" w:cs="Arial"/>
        </w:rPr>
        <w:t>[PL 271]</w:t>
      </w:r>
    </w:p>
    <w:p w14:paraId="31093BF6" w14:textId="77777777" w:rsidR="00B44ED3" w:rsidRPr="003F0C92" w:rsidRDefault="00B44ED3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A4ED0">
        <w:rPr>
          <w:rFonts w:ascii="Arial" w:hAnsi="Arial" w:cs="Arial"/>
          <w:lang w:val="de-DE"/>
        </w:rPr>
        <w:t xml:space="preserve">Tadeusz Kantor. </w:t>
      </w:r>
      <w:r w:rsidRPr="006A4ED0">
        <w:rPr>
          <w:rFonts w:ascii="Arial" w:hAnsi="Arial" w:cs="Arial"/>
          <w:i/>
          <w:lang w:val="de-DE"/>
        </w:rPr>
        <w:t xml:space="preserve">Theater des Todes. </w:t>
      </w:r>
      <w:r w:rsidRPr="006A4ED0">
        <w:rPr>
          <w:rFonts w:ascii="Arial" w:hAnsi="Arial" w:cs="Arial"/>
          <w:lang w:val="de-DE"/>
        </w:rPr>
        <w:t xml:space="preserve">Nürnberg: Institut für Moderne Kunst / Zirndorf: Verlag für Moderne Kunst, 1983. </w:t>
      </w:r>
      <w:r>
        <w:rPr>
          <w:rFonts w:ascii="Arial" w:hAnsi="Arial" w:cs="Arial"/>
        </w:rPr>
        <w:t>[PL 272]</w:t>
      </w:r>
    </w:p>
    <w:p w14:paraId="4A4E10A0" w14:textId="77777777" w:rsidR="003F0C92" w:rsidRPr="007E6A4F" w:rsidRDefault="007E6A4F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lt-LT"/>
        </w:rPr>
      </w:pPr>
      <w:r w:rsidRPr="007E6A4F">
        <w:rPr>
          <w:rFonts w:ascii="Arial" w:hAnsi="Arial" w:cs="Arial"/>
          <w:lang w:val="pl-PL"/>
        </w:rPr>
        <w:t xml:space="preserve">Tadeusz Kantor. </w:t>
      </w:r>
      <w:r w:rsidRPr="007E6A4F">
        <w:rPr>
          <w:rFonts w:ascii="Arial" w:hAnsi="Arial" w:cs="Arial"/>
          <w:i/>
          <w:lang w:val="pl-PL"/>
        </w:rPr>
        <w:t xml:space="preserve">Interior </w:t>
      </w:r>
      <w:proofErr w:type="spellStart"/>
      <w:r w:rsidRPr="007E6A4F">
        <w:rPr>
          <w:rFonts w:ascii="Arial" w:hAnsi="Arial" w:cs="Arial"/>
          <w:i/>
          <w:lang w:val="pl-PL"/>
        </w:rPr>
        <w:t>imgainacji</w:t>
      </w:r>
      <w:proofErr w:type="spellEnd"/>
      <w:r w:rsidRPr="007E6A4F">
        <w:rPr>
          <w:rFonts w:ascii="Arial" w:hAnsi="Arial" w:cs="Arial"/>
          <w:i/>
          <w:lang w:val="pl-PL"/>
        </w:rPr>
        <w:t xml:space="preserve">. </w:t>
      </w:r>
      <w:r w:rsidRPr="00794122">
        <w:rPr>
          <w:rFonts w:ascii="Arial" w:hAnsi="Arial" w:cs="Arial"/>
          <w:lang w:val="pl-PL"/>
        </w:rPr>
        <w:t xml:space="preserve">Warszawa: Zachęta / Kraków: </w:t>
      </w:r>
      <w:proofErr w:type="spellStart"/>
      <w:r w:rsidRPr="00794122">
        <w:rPr>
          <w:rFonts w:ascii="Arial" w:hAnsi="Arial" w:cs="Arial"/>
          <w:lang w:val="pl-PL"/>
        </w:rPr>
        <w:t>Cricoteka</w:t>
      </w:r>
      <w:proofErr w:type="spellEnd"/>
      <w:r w:rsidRPr="00794122">
        <w:rPr>
          <w:rFonts w:ascii="Arial" w:hAnsi="Arial" w:cs="Arial"/>
          <w:lang w:val="pl-PL"/>
        </w:rPr>
        <w:t xml:space="preserve">, 2005. </w:t>
      </w:r>
      <w:r>
        <w:rPr>
          <w:rFonts w:ascii="Arial" w:hAnsi="Arial" w:cs="Arial"/>
          <w:lang w:val="pl-PL"/>
        </w:rPr>
        <w:t>[</w:t>
      </w:r>
      <w:r w:rsidRPr="007E6A4F">
        <w:rPr>
          <w:rFonts w:ascii="Arial" w:hAnsi="Arial" w:cs="Arial"/>
          <w:lang w:val="pl-PL"/>
        </w:rPr>
        <w:t xml:space="preserve">PL </w:t>
      </w:r>
      <w:r w:rsidR="00A418A1" w:rsidRPr="007E6A4F">
        <w:rPr>
          <w:rFonts w:ascii="Arial" w:hAnsi="Arial" w:cs="Arial"/>
          <w:lang w:val="lt-LT"/>
        </w:rPr>
        <w:t>273]</w:t>
      </w:r>
    </w:p>
    <w:p w14:paraId="2FE0B62C" w14:textId="77777777" w:rsidR="00F60367" w:rsidRPr="007E6A4F" w:rsidRDefault="00F6036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7E6A4F">
        <w:rPr>
          <w:rFonts w:ascii="Arial" w:hAnsi="Arial" w:cs="Arial"/>
          <w:lang w:val="fr-FR"/>
        </w:rPr>
        <w:t xml:space="preserve">Les cordonniers de Tadeusz Kantor / </w:t>
      </w:r>
      <w:proofErr w:type="spellStart"/>
      <w:r w:rsidRPr="007E6A4F">
        <w:rPr>
          <w:rFonts w:ascii="Arial" w:hAnsi="Arial" w:cs="Arial"/>
          <w:lang w:val="fr-FR"/>
        </w:rPr>
        <w:t>Szewcy</w:t>
      </w:r>
      <w:proofErr w:type="spellEnd"/>
      <w:r w:rsidRPr="007E6A4F">
        <w:rPr>
          <w:rFonts w:ascii="Arial" w:hAnsi="Arial" w:cs="Arial"/>
          <w:lang w:val="fr-FR"/>
        </w:rPr>
        <w:t xml:space="preserve"> </w:t>
      </w:r>
      <w:proofErr w:type="spellStart"/>
      <w:r w:rsidRPr="007E6A4F">
        <w:rPr>
          <w:rFonts w:ascii="Arial" w:hAnsi="Arial" w:cs="Arial"/>
          <w:lang w:val="fr-FR"/>
        </w:rPr>
        <w:t>Tadeusza</w:t>
      </w:r>
      <w:proofErr w:type="spellEnd"/>
      <w:r w:rsidRPr="007E6A4F">
        <w:rPr>
          <w:rFonts w:ascii="Arial" w:hAnsi="Arial" w:cs="Arial"/>
          <w:lang w:val="fr-FR"/>
        </w:rPr>
        <w:t xml:space="preserve"> </w:t>
      </w:r>
      <w:proofErr w:type="spellStart"/>
      <w:r w:rsidRPr="007E6A4F">
        <w:rPr>
          <w:rFonts w:ascii="Arial" w:hAnsi="Arial" w:cs="Arial"/>
          <w:lang w:val="fr-FR"/>
        </w:rPr>
        <w:t>Kantora</w:t>
      </w:r>
      <w:proofErr w:type="spellEnd"/>
      <w:r w:rsidRPr="007E6A4F">
        <w:rPr>
          <w:rFonts w:ascii="Arial" w:hAnsi="Arial" w:cs="Arial"/>
          <w:lang w:val="fr-FR"/>
        </w:rPr>
        <w:t xml:space="preserve">. </w:t>
      </w:r>
      <w:proofErr w:type="spellStart"/>
      <w:proofErr w:type="gramStart"/>
      <w:r w:rsidRPr="007E6A4F">
        <w:rPr>
          <w:rFonts w:ascii="Arial" w:hAnsi="Arial" w:cs="Arial"/>
          <w:lang w:val="fr-FR"/>
        </w:rPr>
        <w:t>Kraków</w:t>
      </w:r>
      <w:proofErr w:type="spellEnd"/>
      <w:r w:rsidRPr="007E6A4F">
        <w:rPr>
          <w:rFonts w:ascii="Arial" w:hAnsi="Arial" w:cs="Arial"/>
          <w:lang w:val="fr-FR"/>
        </w:rPr>
        <w:t>:</w:t>
      </w:r>
      <w:proofErr w:type="gramEnd"/>
      <w:r w:rsidRPr="007E6A4F">
        <w:rPr>
          <w:rFonts w:ascii="Arial" w:hAnsi="Arial" w:cs="Arial"/>
          <w:lang w:val="fr-FR"/>
        </w:rPr>
        <w:t xml:space="preserve"> </w:t>
      </w:r>
      <w:proofErr w:type="spellStart"/>
      <w:r w:rsidRPr="007E6A4F">
        <w:rPr>
          <w:rFonts w:ascii="Arial" w:hAnsi="Arial" w:cs="Arial"/>
          <w:lang w:val="fr-FR"/>
        </w:rPr>
        <w:t>Cricoteka</w:t>
      </w:r>
      <w:proofErr w:type="spellEnd"/>
      <w:r w:rsidRPr="007E6A4F">
        <w:rPr>
          <w:rFonts w:ascii="Arial" w:hAnsi="Arial" w:cs="Arial"/>
          <w:lang w:val="fr-FR"/>
        </w:rPr>
        <w:t>, 2000. [PL 274]</w:t>
      </w:r>
    </w:p>
    <w:p w14:paraId="5AB98CFA" w14:textId="77777777" w:rsidR="007B60E8" w:rsidRPr="00F60367" w:rsidRDefault="00A418A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9D53FC">
        <w:rPr>
          <w:rFonts w:ascii="Arial" w:hAnsi="Arial" w:cs="Arial"/>
          <w:i/>
          <w:lang w:val="de-DE"/>
        </w:rPr>
        <w:t>Tadeusz Kantor. 1915-1990 Leben im Werk.</w:t>
      </w:r>
      <w:r w:rsidRPr="009D53FC">
        <w:rPr>
          <w:rFonts w:ascii="Arial" w:hAnsi="Arial" w:cs="Arial"/>
          <w:lang w:val="de-DE"/>
        </w:rPr>
        <w:t xml:space="preserve"> Verlag für modern Kunst, Nürnberg, 1996. [PL 275]</w:t>
      </w:r>
    </w:p>
    <w:p w14:paraId="1B62283E" w14:textId="77777777" w:rsidR="007B60E8" w:rsidRPr="007B60E8" w:rsidRDefault="00A418A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9D53FC">
        <w:rPr>
          <w:rFonts w:ascii="Arial" w:hAnsi="Arial" w:cs="Arial"/>
          <w:i/>
          <w:lang w:val="de-DE"/>
        </w:rPr>
        <w:t xml:space="preserve">The Impossible </w:t>
      </w:r>
      <w:proofErr w:type="spellStart"/>
      <w:r w:rsidRPr="009D53FC">
        <w:rPr>
          <w:rFonts w:ascii="Arial" w:hAnsi="Arial" w:cs="Arial"/>
          <w:i/>
          <w:lang w:val="de-DE"/>
        </w:rPr>
        <w:t>Theatre</w:t>
      </w:r>
      <w:proofErr w:type="spellEnd"/>
      <w:r w:rsidRPr="009D53FC">
        <w:rPr>
          <w:rFonts w:ascii="Arial" w:hAnsi="Arial" w:cs="Arial"/>
          <w:i/>
          <w:lang w:val="de-DE"/>
        </w:rPr>
        <w:t>.</w:t>
      </w:r>
      <w:r w:rsidRPr="009D53FC">
        <w:rPr>
          <w:rFonts w:ascii="Arial" w:hAnsi="Arial" w:cs="Arial"/>
          <w:lang w:val="de-DE"/>
        </w:rPr>
        <w:t xml:space="preserve"> Verlag für modern Kunst, Nürnberg, 2005. [PL 276]</w:t>
      </w:r>
    </w:p>
    <w:p w14:paraId="1FAE88B3" w14:textId="77777777" w:rsidR="00B44ED3" w:rsidRPr="0071476D" w:rsidRDefault="003F0C92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Lech Stangret. </w:t>
      </w:r>
      <w:r w:rsidRPr="00682E78">
        <w:rPr>
          <w:rFonts w:ascii="Arial" w:hAnsi="Arial" w:cs="Arial"/>
          <w:i/>
          <w:lang w:val="pl-PL"/>
        </w:rPr>
        <w:t xml:space="preserve">Tadeusz Kantor. Malarski, ambalaż, totalnego dzieła. </w:t>
      </w:r>
      <w:r>
        <w:rPr>
          <w:rFonts w:ascii="Arial" w:hAnsi="Arial" w:cs="Arial"/>
        </w:rPr>
        <w:t>Kraków: ART+EDITION, 2006. [PL 277]</w:t>
      </w:r>
    </w:p>
    <w:p w14:paraId="05BEFB05" w14:textId="77777777" w:rsidR="0071476D" w:rsidRPr="00AD7328" w:rsidRDefault="0071476D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7A5C30">
        <w:rPr>
          <w:rFonts w:ascii="Arial" w:hAnsi="Arial" w:cs="Arial"/>
          <w:i/>
        </w:rPr>
        <w:t xml:space="preserve">Lovely, Human, True, </w:t>
      </w:r>
      <w:proofErr w:type="spellStart"/>
      <w:r w:rsidRPr="007A5C30">
        <w:rPr>
          <w:rFonts w:ascii="Arial" w:hAnsi="Arial" w:cs="Arial"/>
          <w:i/>
        </w:rPr>
        <w:t>Heartfelt.The</w:t>
      </w:r>
      <w:proofErr w:type="spellEnd"/>
      <w:r w:rsidRPr="007A5C30">
        <w:rPr>
          <w:rFonts w:ascii="Arial" w:hAnsi="Arial" w:cs="Arial"/>
          <w:i/>
        </w:rPr>
        <w:t xml:space="preserve"> letters of Alina </w:t>
      </w:r>
      <w:proofErr w:type="spellStart"/>
      <w:r w:rsidRPr="007A5C30">
        <w:rPr>
          <w:rFonts w:ascii="Arial" w:hAnsi="Arial" w:cs="Arial"/>
          <w:i/>
        </w:rPr>
        <w:t>Szapocznikow</w:t>
      </w:r>
      <w:proofErr w:type="spellEnd"/>
      <w:r w:rsidRPr="007A5C30">
        <w:rPr>
          <w:rFonts w:ascii="Arial" w:hAnsi="Arial" w:cs="Arial"/>
          <w:i/>
        </w:rPr>
        <w:t xml:space="preserve"> and Ryszard </w:t>
      </w:r>
      <w:proofErr w:type="spellStart"/>
      <w:r w:rsidRPr="007A5C30">
        <w:rPr>
          <w:rFonts w:ascii="Arial" w:hAnsi="Arial" w:cs="Arial"/>
          <w:i/>
        </w:rPr>
        <w:t>Stanisławski</w:t>
      </w:r>
      <w:proofErr w:type="spellEnd"/>
      <w:r w:rsidRPr="007A5C30">
        <w:rPr>
          <w:rFonts w:ascii="Arial" w:hAnsi="Arial" w:cs="Arial"/>
          <w:i/>
        </w:rPr>
        <w:t>. 1948-1971.</w:t>
      </w:r>
      <w:r>
        <w:rPr>
          <w:rFonts w:ascii="Arial" w:hAnsi="Arial" w:cs="Arial"/>
          <w:i/>
        </w:rPr>
        <w:t xml:space="preserve"> </w:t>
      </w:r>
      <w:r w:rsidRPr="007A5C30">
        <w:rPr>
          <w:rFonts w:ascii="Arial" w:hAnsi="Arial" w:cs="Arial"/>
        </w:rPr>
        <w:t>Museum</w:t>
      </w:r>
      <w:r>
        <w:rPr>
          <w:rFonts w:ascii="Arial" w:hAnsi="Arial" w:cs="Arial"/>
        </w:rPr>
        <w:t xml:space="preserve"> of Modern Art in Warsaw, 2012. [PL 278]</w:t>
      </w:r>
    </w:p>
    <w:p w14:paraId="0AB0A6F1" w14:textId="77777777" w:rsidR="00AD7328" w:rsidRPr="00917FB5" w:rsidRDefault="00917FB5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Tadeusz Kantor. </w:t>
      </w:r>
      <w:r w:rsidRPr="00682E78">
        <w:rPr>
          <w:rFonts w:ascii="Arial" w:hAnsi="Arial" w:cs="Arial"/>
          <w:i/>
          <w:lang w:val="pl-PL"/>
        </w:rPr>
        <w:t>Zbiory publiczne.</w:t>
      </w:r>
      <w:r w:rsidRPr="00682E78">
        <w:rPr>
          <w:rFonts w:ascii="Arial" w:hAnsi="Arial" w:cs="Arial"/>
          <w:lang w:val="pl-PL"/>
        </w:rPr>
        <w:t xml:space="preserve"> Kraków: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, 2003. </w:t>
      </w:r>
      <w:r>
        <w:rPr>
          <w:rFonts w:ascii="Arial" w:hAnsi="Arial" w:cs="Arial"/>
        </w:rPr>
        <w:t>[PL 279]</w:t>
      </w:r>
    </w:p>
    <w:p w14:paraId="360120E7" w14:textId="77777777" w:rsidR="00917FB5" w:rsidRPr="005C5F90" w:rsidRDefault="008C756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Tadeusz Kantor. </w:t>
      </w:r>
      <w:r w:rsidRPr="00682E78">
        <w:rPr>
          <w:rFonts w:ascii="Arial" w:hAnsi="Arial" w:cs="Arial"/>
          <w:i/>
          <w:lang w:val="pl-PL"/>
        </w:rPr>
        <w:t xml:space="preserve">Obiekty / </w:t>
      </w:r>
      <w:proofErr w:type="spellStart"/>
      <w:r w:rsidRPr="00682E78">
        <w:rPr>
          <w:rFonts w:ascii="Arial" w:hAnsi="Arial" w:cs="Arial"/>
          <w:i/>
          <w:lang w:val="pl-PL"/>
        </w:rPr>
        <w:t>Prezdmioty</w:t>
      </w:r>
      <w:proofErr w:type="spellEnd"/>
      <w:r w:rsidRPr="00682E78">
        <w:rPr>
          <w:rFonts w:ascii="Arial" w:hAnsi="Arial" w:cs="Arial"/>
          <w:i/>
          <w:lang w:val="pl-PL"/>
        </w:rPr>
        <w:t xml:space="preserve">. Zbiory </w:t>
      </w:r>
      <w:proofErr w:type="spellStart"/>
      <w:r w:rsidRPr="00682E78">
        <w:rPr>
          <w:rFonts w:ascii="Arial" w:hAnsi="Arial" w:cs="Arial"/>
          <w:i/>
          <w:lang w:val="pl-PL"/>
        </w:rPr>
        <w:t>Cricoteki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 xml:space="preserve">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2007. [PL 280]</w:t>
      </w:r>
    </w:p>
    <w:p w14:paraId="6457FDFB" w14:textId="77777777" w:rsidR="0071476D" w:rsidRPr="007817E4" w:rsidRDefault="00AD732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i/>
          <w:lang w:val="pl-PL"/>
        </w:rPr>
        <w:t xml:space="preserve">Kantor was </w:t>
      </w:r>
      <w:proofErr w:type="spellStart"/>
      <w:r w:rsidRPr="00682E78">
        <w:rPr>
          <w:rFonts w:ascii="Arial" w:hAnsi="Arial" w:cs="Arial"/>
          <w:i/>
          <w:lang w:val="pl-PL"/>
        </w:rPr>
        <w:t>here</w:t>
      </w:r>
      <w:proofErr w:type="spellEnd"/>
      <w:r w:rsidRPr="00682E78">
        <w:rPr>
          <w:rFonts w:ascii="Arial" w:hAnsi="Arial" w:cs="Arial"/>
          <w:lang w:val="pl-PL"/>
        </w:rPr>
        <w:t xml:space="preserve">. Ed. by Katarzyna Murawska and Natalia Zarzecka. </w:t>
      </w:r>
      <w:r w:rsidR="00917FB5">
        <w:rPr>
          <w:rFonts w:ascii="Arial" w:hAnsi="Arial" w:cs="Arial"/>
        </w:rPr>
        <w:t xml:space="preserve">London: </w:t>
      </w:r>
      <w:r>
        <w:rPr>
          <w:rFonts w:ascii="Arial" w:hAnsi="Arial" w:cs="Arial"/>
        </w:rPr>
        <w:t>Black Dog Publishing, 2011. [PL 281]</w:t>
      </w:r>
    </w:p>
    <w:p w14:paraId="1EB76BA4" w14:textId="77777777" w:rsidR="007817E4" w:rsidRPr="007817E4" w:rsidRDefault="007817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i/>
          <w:lang w:val="pl-PL"/>
        </w:rPr>
        <w:t xml:space="preserve">Kantor. Wielopole </w:t>
      </w:r>
      <w:proofErr w:type="spellStart"/>
      <w:r w:rsidRPr="00682E78">
        <w:rPr>
          <w:rFonts w:ascii="Arial" w:hAnsi="Arial" w:cs="Arial"/>
          <w:i/>
          <w:lang w:val="pl-PL"/>
        </w:rPr>
        <w:t>Wielopole</w:t>
      </w:r>
      <w:proofErr w:type="spellEnd"/>
      <w:r w:rsidRPr="00682E78">
        <w:rPr>
          <w:rFonts w:ascii="Arial" w:hAnsi="Arial" w:cs="Arial"/>
          <w:i/>
          <w:lang w:val="pl-PL"/>
        </w:rPr>
        <w:t>. Dossier.</w:t>
      </w:r>
      <w:r w:rsidRPr="00682E78">
        <w:rPr>
          <w:rFonts w:ascii="Arial" w:hAnsi="Arial" w:cs="Arial"/>
          <w:lang w:val="pl-PL"/>
        </w:rPr>
        <w:t xml:space="preserve"> Kraków: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, 2007. </w:t>
      </w:r>
      <w:r w:rsidRPr="00BA6566">
        <w:rPr>
          <w:rFonts w:ascii="Arial" w:hAnsi="Arial" w:cs="Arial"/>
        </w:rPr>
        <w:t>[PL 282]</w:t>
      </w:r>
    </w:p>
    <w:p w14:paraId="7DA923CD" w14:textId="77777777" w:rsidR="007817E4" w:rsidRPr="006E719C" w:rsidRDefault="00EC6F96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CF184E">
        <w:rPr>
          <w:rFonts w:ascii="Arial" w:hAnsi="Arial" w:cs="Arial"/>
        </w:rPr>
        <w:t xml:space="preserve">Katarzyna </w:t>
      </w:r>
      <w:proofErr w:type="spellStart"/>
      <w:r w:rsidRPr="00CF184E">
        <w:rPr>
          <w:rFonts w:ascii="Arial" w:hAnsi="Arial" w:cs="Arial"/>
        </w:rPr>
        <w:t>Kozyra</w:t>
      </w:r>
      <w:proofErr w:type="spellEnd"/>
      <w:r>
        <w:rPr>
          <w:rFonts w:ascii="Arial" w:hAnsi="Arial" w:cs="Arial"/>
        </w:rPr>
        <w:t xml:space="preserve">. </w:t>
      </w:r>
      <w:r w:rsidRPr="00CF184E">
        <w:rPr>
          <w:rFonts w:ascii="Arial" w:hAnsi="Arial" w:cs="Arial"/>
          <w:i/>
        </w:rPr>
        <w:t>In Art Dreams Come True.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2007. [PL 283]</w:t>
      </w:r>
    </w:p>
    <w:p w14:paraId="5CCF7CA3" w14:textId="77777777" w:rsidR="006E719C" w:rsidRPr="006E719C" w:rsidRDefault="006E719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Panoramiczny happening morski i Tadeusz Kantor w latach 1964-1968. </w:t>
      </w:r>
      <w:r w:rsidRPr="00BA6566">
        <w:rPr>
          <w:rFonts w:ascii="Arial" w:hAnsi="Arial" w:cs="Arial"/>
        </w:rPr>
        <w:t xml:space="preserve">Kraków: </w:t>
      </w:r>
      <w:proofErr w:type="spellStart"/>
      <w:r w:rsidRPr="00BA6566">
        <w:rPr>
          <w:rFonts w:ascii="Arial" w:hAnsi="Arial" w:cs="Arial"/>
        </w:rPr>
        <w:t>Cricoteka</w:t>
      </w:r>
      <w:proofErr w:type="spellEnd"/>
      <w:r w:rsidRPr="00BA65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2008. [PL 284]</w:t>
      </w:r>
    </w:p>
    <w:p w14:paraId="1EED5B26" w14:textId="77777777" w:rsidR="006E719C" w:rsidRPr="00BC308A" w:rsidRDefault="00BC308A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i/>
          <w:lang w:val="pl-PL"/>
        </w:rPr>
        <w:t xml:space="preserve">Alina Szapocznikow: </w:t>
      </w:r>
      <w:proofErr w:type="spellStart"/>
      <w:r w:rsidRPr="00682E78">
        <w:rPr>
          <w:rFonts w:ascii="Arial" w:hAnsi="Arial" w:cs="Arial"/>
          <w:i/>
          <w:lang w:val="pl-PL"/>
        </w:rPr>
        <w:t>Awkward</w:t>
      </w:r>
      <w:proofErr w:type="spellEnd"/>
      <w:r w:rsidRPr="00682E78">
        <w:rPr>
          <w:rFonts w:ascii="Arial" w:hAnsi="Arial" w:cs="Arial"/>
          <w:i/>
          <w:lang w:val="pl-PL"/>
        </w:rPr>
        <w:t xml:space="preserve"> </w:t>
      </w:r>
      <w:proofErr w:type="spellStart"/>
      <w:r w:rsidRPr="00682E78">
        <w:rPr>
          <w:rFonts w:ascii="Arial" w:hAnsi="Arial" w:cs="Arial"/>
          <w:i/>
          <w:lang w:val="pl-PL"/>
        </w:rPr>
        <w:t>objects</w:t>
      </w:r>
      <w:proofErr w:type="spellEnd"/>
      <w:r w:rsidRPr="00682E78">
        <w:rPr>
          <w:rFonts w:ascii="Arial" w:hAnsi="Arial" w:cs="Arial"/>
          <w:i/>
          <w:lang w:val="pl-PL"/>
        </w:rPr>
        <w:t>.</w:t>
      </w:r>
      <w:r w:rsidRPr="00682E78">
        <w:rPr>
          <w:rFonts w:ascii="Arial" w:hAnsi="Arial" w:cs="Arial"/>
          <w:lang w:val="pl-PL"/>
        </w:rPr>
        <w:t xml:space="preserve"> Ed. by Agata Jakubowska.</w:t>
      </w:r>
      <w:r w:rsidRPr="00682E78"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</w:rPr>
        <w:t>Museum of Modern Art in Warsaw, 2011. [PL 285]</w:t>
      </w:r>
    </w:p>
    <w:p w14:paraId="12CE83CB" w14:textId="77777777" w:rsidR="00BC308A" w:rsidRPr="00026FD4" w:rsidRDefault="009249D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8D70D9">
        <w:rPr>
          <w:rFonts w:ascii="Arial" w:hAnsi="Arial" w:cs="Arial"/>
        </w:rPr>
        <w:t xml:space="preserve">Allan Sekula. </w:t>
      </w:r>
      <w:r w:rsidRPr="008D70D9">
        <w:rPr>
          <w:rFonts w:ascii="Arial" w:hAnsi="Arial" w:cs="Arial"/>
          <w:i/>
        </w:rPr>
        <w:t>Polonia and Other Fables.</w:t>
      </w:r>
      <w:r>
        <w:rPr>
          <w:rFonts w:ascii="Arial" w:hAnsi="Arial" w:cs="Arial"/>
        </w:rPr>
        <w:t xml:space="preserve"> The Renaissance society at the University of Chicago, </w:t>
      </w:r>
      <w:proofErr w:type="spellStart"/>
      <w:r>
        <w:rPr>
          <w:rFonts w:ascii="Arial" w:hAnsi="Arial" w:cs="Arial"/>
        </w:rPr>
        <w:t>Zachęta</w:t>
      </w:r>
      <w:proofErr w:type="spellEnd"/>
      <w:r>
        <w:rPr>
          <w:rFonts w:ascii="Arial" w:hAnsi="Arial" w:cs="Arial"/>
        </w:rPr>
        <w:t xml:space="preserve"> National Gallery of Art, 2009. [PL 286]</w:t>
      </w:r>
    </w:p>
    <w:p w14:paraId="17A2C50F" w14:textId="77777777" w:rsidR="00751B03" w:rsidRPr="00751B03" w:rsidRDefault="009524FA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0C7137">
        <w:rPr>
          <w:rFonts w:ascii="Arial" w:hAnsi="Arial" w:cs="Arial"/>
          <w:i/>
        </w:rPr>
        <w:t>The Power of Fantasy. Modern and Contemporary Art from Poland</w:t>
      </w:r>
      <w:r w:rsidRPr="000C71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0C7137">
        <w:rPr>
          <w:rFonts w:ascii="Arial" w:hAnsi="Arial" w:cs="Arial"/>
        </w:rPr>
        <w:t>Bozar</w:t>
      </w:r>
      <w:proofErr w:type="spellEnd"/>
      <w:r w:rsidRPr="000C7137">
        <w:rPr>
          <w:rFonts w:ascii="Arial" w:hAnsi="Arial" w:cs="Arial"/>
        </w:rPr>
        <w:t xml:space="preserve"> Books, Prestel Verlag, 2011.</w:t>
      </w:r>
      <w:r>
        <w:rPr>
          <w:rFonts w:ascii="Arial" w:hAnsi="Arial" w:cs="Arial"/>
        </w:rPr>
        <w:t xml:space="preserve"> [PL 287]</w:t>
      </w:r>
    </w:p>
    <w:p w14:paraId="5A6EA0C5" w14:textId="77777777" w:rsidR="005706CD" w:rsidRPr="005706CD" w:rsidRDefault="005706CD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AA155E">
        <w:rPr>
          <w:rFonts w:ascii="Arial" w:hAnsi="Arial" w:cs="Arial"/>
          <w:i/>
          <w:lang w:val="pl-PL"/>
        </w:rPr>
        <w:t xml:space="preserve">Wokół Pierwszej Wystawy Grupy Krakowskiej w Krzysztoforach. </w:t>
      </w:r>
      <w:r w:rsidRPr="00682E78">
        <w:rPr>
          <w:rFonts w:ascii="Arial" w:hAnsi="Arial" w:cs="Arial"/>
          <w:i/>
          <w:lang w:val="pl-PL"/>
        </w:rPr>
        <w:t>50 lat później.</w:t>
      </w:r>
      <w:r w:rsidRPr="00682E78">
        <w:rPr>
          <w:rFonts w:ascii="Arial" w:hAnsi="Arial" w:cs="Arial"/>
          <w:lang w:val="pl-PL"/>
        </w:rPr>
        <w:t xml:space="preserve"> Kraków: Galeria Starmach, 2008. </w:t>
      </w:r>
      <w:r>
        <w:rPr>
          <w:rFonts w:ascii="Arial" w:hAnsi="Arial" w:cs="Arial"/>
        </w:rPr>
        <w:t>[PL 288]</w:t>
      </w:r>
    </w:p>
    <w:p w14:paraId="611A9AFA" w14:textId="77777777" w:rsidR="005706CD" w:rsidRPr="00E240A9" w:rsidRDefault="0020778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i/>
          <w:lang w:val="pl-PL"/>
        </w:rPr>
        <w:t>“Powrót Odysa” i Podziemny Teatr Niezależny Tadeusza Kantora w latach 1942-1944,</w:t>
      </w:r>
      <w:r w:rsidRPr="00682E78">
        <w:rPr>
          <w:rFonts w:ascii="Arial" w:hAnsi="Arial" w:cs="Arial"/>
          <w:lang w:val="pl-PL"/>
        </w:rPr>
        <w:t xml:space="preserve"> cz. </w:t>
      </w:r>
      <w:r>
        <w:rPr>
          <w:rFonts w:ascii="Arial" w:hAnsi="Arial" w:cs="Arial"/>
        </w:rPr>
        <w:t xml:space="preserve">I. 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2004. [PL 289]</w:t>
      </w:r>
    </w:p>
    <w:p w14:paraId="54B85ADC" w14:textId="77777777" w:rsidR="00E240A9" w:rsidRPr="00207788" w:rsidRDefault="003F499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Galeria-Pracownia Tadeusza Kantora. </w:t>
      </w:r>
      <w:proofErr w:type="gramStart"/>
      <w:r w:rsidRPr="00682E78">
        <w:rPr>
          <w:rFonts w:ascii="Arial" w:hAnsi="Arial" w:cs="Arial"/>
          <w:lang w:val="pl-PL"/>
        </w:rPr>
        <w:t>Kraków,:</w:t>
      </w:r>
      <w:proofErr w:type="gram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, 2009. </w:t>
      </w:r>
      <w:r>
        <w:rPr>
          <w:rFonts w:ascii="Arial" w:hAnsi="Arial" w:cs="Arial"/>
        </w:rPr>
        <w:t>[PL 290]</w:t>
      </w:r>
    </w:p>
    <w:p w14:paraId="3F82954B" w14:textId="77777777" w:rsidR="00207788" w:rsidRPr="00682E78" w:rsidRDefault="00E240A9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pl-PL"/>
        </w:rPr>
      </w:pPr>
      <w:r w:rsidRPr="00682E78">
        <w:rPr>
          <w:rFonts w:ascii="Arial" w:hAnsi="Arial" w:cs="Arial"/>
          <w:i/>
          <w:lang w:val="pl-PL"/>
        </w:rPr>
        <w:t xml:space="preserve">Teatr pamięci Tadeusza Kantora.  Wpisy z przeszłości. </w:t>
      </w:r>
      <w:r w:rsidRPr="00682E78">
        <w:rPr>
          <w:rFonts w:ascii="Arial" w:hAnsi="Arial" w:cs="Arial"/>
          <w:lang w:val="pl-PL"/>
        </w:rPr>
        <w:t>Muzeum Regionalne w Dębicy, 2008. [PL 291]</w:t>
      </w:r>
    </w:p>
    <w:p w14:paraId="0FA64341" w14:textId="77777777" w:rsidR="00863381" w:rsidRPr="00863381" w:rsidRDefault="0086338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Niezależny Tadeusza Kantora w latach 1942-1944. </w:t>
      </w:r>
      <w:r>
        <w:rPr>
          <w:rFonts w:ascii="Arial" w:hAnsi="Arial" w:cs="Arial"/>
        </w:rPr>
        <w:t xml:space="preserve">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2007. [PL 292]</w:t>
      </w:r>
    </w:p>
    <w:p w14:paraId="786EC264" w14:textId="77777777" w:rsidR="00863381" w:rsidRPr="00863381" w:rsidRDefault="0086338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Tadeusz Kantor. </w:t>
      </w:r>
      <w:proofErr w:type="spellStart"/>
      <w:r w:rsidRPr="00682E78">
        <w:rPr>
          <w:rFonts w:ascii="Arial" w:hAnsi="Arial" w:cs="Arial"/>
          <w:i/>
          <w:lang w:val="pl-PL"/>
        </w:rPr>
        <w:t>Boyhood</w:t>
      </w:r>
      <w:proofErr w:type="spellEnd"/>
      <w:r w:rsidRPr="00682E78">
        <w:rPr>
          <w:rFonts w:ascii="Arial" w:hAnsi="Arial" w:cs="Arial"/>
          <w:i/>
          <w:lang w:val="pl-PL"/>
        </w:rPr>
        <w:t xml:space="preserve"> </w:t>
      </w:r>
      <w:proofErr w:type="spellStart"/>
      <w:r w:rsidRPr="00682E78">
        <w:rPr>
          <w:rFonts w:ascii="Arial" w:hAnsi="Arial" w:cs="Arial"/>
          <w:i/>
          <w:lang w:val="pl-PL"/>
        </w:rPr>
        <w:t>Epoch</w:t>
      </w:r>
      <w:proofErr w:type="spellEnd"/>
      <w:r w:rsidRPr="00682E78">
        <w:rPr>
          <w:rFonts w:ascii="Arial" w:hAnsi="Arial" w:cs="Arial"/>
          <w:lang w:val="pl-PL"/>
        </w:rPr>
        <w:t xml:space="preserve">. Kraków: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, 2008. </w:t>
      </w:r>
      <w:r>
        <w:rPr>
          <w:rFonts w:ascii="Arial" w:hAnsi="Arial" w:cs="Arial"/>
        </w:rPr>
        <w:t>[PL 293]</w:t>
      </w:r>
    </w:p>
    <w:p w14:paraId="4C2475DB" w14:textId="77777777" w:rsidR="00863381" w:rsidRPr="00FB67C5" w:rsidRDefault="0086338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Wojtek Sperl. Fotografie z seansu Tadeusza Kantora “Umarła klasa” 1975-1976. </w:t>
      </w:r>
      <w:r>
        <w:rPr>
          <w:rFonts w:ascii="Arial" w:hAnsi="Arial" w:cs="Arial"/>
        </w:rPr>
        <w:t xml:space="preserve">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2007. [PL 294]</w:t>
      </w:r>
    </w:p>
    <w:p w14:paraId="2DCA323E" w14:textId="77777777" w:rsidR="00FB67C5" w:rsidRPr="00603C15" w:rsidRDefault="0086338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i/>
          <w:lang w:val="pl-PL"/>
        </w:rPr>
        <w:t xml:space="preserve">Fotografie Caroline </w:t>
      </w:r>
      <w:proofErr w:type="spellStart"/>
      <w:r w:rsidRPr="00682E78">
        <w:rPr>
          <w:rFonts w:ascii="Arial" w:hAnsi="Arial" w:cs="Arial"/>
          <w:i/>
          <w:lang w:val="pl-PL"/>
        </w:rPr>
        <w:t>Rose</w:t>
      </w:r>
      <w:proofErr w:type="spellEnd"/>
      <w:r w:rsidRPr="00682E78">
        <w:rPr>
          <w:rFonts w:ascii="Arial" w:hAnsi="Arial" w:cs="Arial"/>
          <w:i/>
          <w:lang w:val="pl-PL"/>
        </w:rPr>
        <w:t>. Czy możliwe było sfotografowanie teatru Tadeusza Kantora?</w:t>
      </w:r>
      <w:r w:rsidRPr="00682E7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 xml:space="preserve">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, 2007. [PL 295]</w:t>
      </w:r>
    </w:p>
    <w:p w14:paraId="40F64CA4" w14:textId="77777777" w:rsidR="00603C15" w:rsidRDefault="00603C15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 xml:space="preserve">Grupa Krakowska. Kraków: Galeria Krzysztofory, 1960. </w:t>
      </w:r>
      <w:r>
        <w:rPr>
          <w:rFonts w:ascii="Arial" w:hAnsi="Arial" w:cs="Arial"/>
        </w:rPr>
        <w:t>[PL 296]</w:t>
      </w:r>
    </w:p>
    <w:p w14:paraId="43E6FA6E" w14:textId="77777777" w:rsidR="00603C15" w:rsidRPr="00603C15" w:rsidRDefault="00603C15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15589C">
        <w:rPr>
          <w:rFonts w:ascii="Arial" w:hAnsi="Arial" w:cs="Arial"/>
        </w:rPr>
        <w:t>T. Kantor. Théâtre CRICOT</w:t>
      </w:r>
      <w:r w:rsidRPr="0015589C">
        <w:rPr>
          <w:rFonts w:ascii="Arial" w:hAnsi="Arial" w:cs="Arial"/>
          <w:vertAlign w:val="superscript"/>
        </w:rPr>
        <w:t>2</w:t>
      </w:r>
      <w:r w:rsidRPr="0015589C">
        <w:rPr>
          <w:rFonts w:ascii="Arial" w:hAnsi="Arial" w:cs="Arial"/>
        </w:rPr>
        <w:t>. Venezia: Teatro Goldoni, 1991.</w:t>
      </w:r>
      <w:r>
        <w:rPr>
          <w:rFonts w:ascii="Arial" w:hAnsi="Arial" w:cs="Arial"/>
        </w:rPr>
        <w:t xml:space="preserve"> [PL 297]</w:t>
      </w:r>
    </w:p>
    <w:p w14:paraId="0F223969" w14:textId="77777777" w:rsidR="00603C15" w:rsidRPr="00682E78" w:rsidRDefault="00603C15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pl-PL"/>
        </w:rPr>
      </w:pPr>
      <w:proofErr w:type="spellStart"/>
      <w:r w:rsidRPr="00F029B5">
        <w:rPr>
          <w:rFonts w:ascii="Arial" w:hAnsi="Arial" w:cs="Arial"/>
        </w:rPr>
        <w:t>Teatr</w:t>
      </w:r>
      <w:proofErr w:type="spellEnd"/>
      <w:r w:rsidRPr="00F029B5">
        <w:rPr>
          <w:rFonts w:ascii="Arial" w:hAnsi="Arial" w:cs="Arial"/>
        </w:rPr>
        <w:t xml:space="preserve"> Cricot</w:t>
      </w:r>
      <w:r w:rsidRPr="00F029B5">
        <w:rPr>
          <w:rFonts w:ascii="Arial" w:hAnsi="Arial" w:cs="Arial"/>
          <w:vertAlign w:val="superscript"/>
        </w:rPr>
        <w:t>2</w:t>
      </w:r>
      <w:r w:rsidRPr="00F029B5">
        <w:rPr>
          <w:rFonts w:ascii="Arial" w:hAnsi="Arial" w:cs="Arial"/>
        </w:rPr>
        <w:t>. The Dead Class. Dramatic séance of T. Kantor.</w:t>
      </w:r>
      <w:r>
        <w:rPr>
          <w:rFonts w:ascii="Arial" w:hAnsi="Arial" w:cs="Arial"/>
        </w:rPr>
        <w:t xml:space="preserve"> </w:t>
      </w:r>
      <w:r w:rsidRPr="00682E78">
        <w:rPr>
          <w:rFonts w:ascii="Arial" w:hAnsi="Arial" w:cs="Arial"/>
          <w:lang w:val="pl-PL"/>
        </w:rPr>
        <w:t xml:space="preserve">Kraków: Galeria Krzysztofory, 1975. [PL 298]. 2 </w:t>
      </w:r>
      <w:proofErr w:type="spellStart"/>
      <w:r w:rsidRPr="00682E78">
        <w:rPr>
          <w:rFonts w:ascii="Arial" w:hAnsi="Arial" w:cs="Arial"/>
          <w:lang w:val="pl-PL"/>
        </w:rPr>
        <w:t>vnt</w:t>
      </w:r>
      <w:proofErr w:type="spellEnd"/>
      <w:r w:rsidRPr="00682E78">
        <w:rPr>
          <w:rFonts w:ascii="Arial" w:hAnsi="Arial" w:cs="Arial"/>
          <w:lang w:val="pl-PL"/>
        </w:rPr>
        <w:t>.</w:t>
      </w:r>
    </w:p>
    <w:p w14:paraId="2F0136C1" w14:textId="77777777" w:rsidR="00603C15" w:rsidRPr="004C1A9C" w:rsidRDefault="004C1A9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682E78">
        <w:rPr>
          <w:rFonts w:ascii="Arial" w:hAnsi="Arial" w:cs="Arial"/>
          <w:lang w:val="pl-PL"/>
        </w:rPr>
        <w:t>Zdisław</w:t>
      </w:r>
      <w:proofErr w:type="spellEnd"/>
      <w:r w:rsidRPr="00682E78">
        <w:rPr>
          <w:rFonts w:ascii="Arial" w:hAnsi="Arial" w:cs="Arial"/>
          <w:lang w:val="pl-PL"/>
        </w:rPr>
        <w:t xml:space="preserve"> Kantor. </w:t>
      </w:r>
      <w:r w:rsidRPr="00682E78">
        <w:rPr>
          <w:rFonts w:ascii="Arial" w:hAnsi="Arial" w:cs="Arial"/>
          <w:i/>
          <w:lang w:val="pl-PL"/>
        </w:rPr>
        <w:t>Marian Kantor-Mirski</w:t>
      </w:r>
      <w:r w:rsidRPr="00682E78">
        <w:rPr>
          <w:rFonts w:ascii="Arial" w:hAnsi="Arial" w:cs="Arial"/>
          <w:lang w:val="pl-PL"/>
        </w:rPr>
        <w:t xml:space="preserve"> (1884-1942)</w:t>
      </w:r>
      <w:r w:rsidRPr="00682E78">
        <w:rPr>
          <w:rFonts w:ascii="Arial" w:hAnsi="Arial" w:cs="Arial"/>
          <w:i/>
          <w:lang w:val="pl-PL"/>
        </w:rPr>
        <w:t xml:space="preserve">. </w:t>
      </w:r>
      <w:r>
        <w:rPr>
          <w:rFonts w:ascii="Arial" w:hAnsi="Arial" w:cs="Arial"/>
        </w:rPr>
        <w:t>Kraków/Tychy, 2004. [PL 299]</w:t>
      </w:r>
    </w:p>
    <w:p w14:paraId="5C9E5A23" w14:textId="77777777" w:rsidR="004C1A9C" w:rsidRPr="00682E78" w:rsidRDefault="004C1A9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682E78">
        <w:rPr>
          <w:rFonts w:ascii="Arial" w:hAnsi="Arial" w:cs="Arial"/>
          <w:lang w:val="pl-PL"/>
        </w:rPr>
        <w:t>Teatr Cricot</w:t>
      </w:r>
      <w:proofErr w:type="gramStart"/>
      <w:r w:rsidRPr="00682E78">
        <w:rPr>
          <w:rFonts w:ascii="Arial" w:hAnsi="Arial" w:cs="Arial"/>
          <w:vertAlign w:val="superscript"/>
          <w:lang w:val="pl-PL"/>
        </w:rPr>
        <w:t xml:space="preserve">2 </w:t>
      </w:r>
      <w:r w:rsidRPr="00682E78">
        <w:rPr>
          <w:rFonts w:ascii="Arial" w:hAnsi="Arial" w:cs="Arial"/>
          <w:lang w:val="pl-PL"/>
        </w:rPr>
        <w:t>.</w:t>
      </w:r>
      <w:proofErr w:type="gramEnd"/>
      <w:r w:rsidRPr="00682E78">
        <w:rPr>
          <w:rFonts w:ascii="Arial" w:hAnsi="Arial" w:cs="Arial"/>
          <w:lang w:val="pl-PL"/>
        </w:rPr>
        <w:t xml:space="preserve"> </w:t>
      </w:r>
      <w:r w:rsidRPr="00682E78">
        <w:rPr>
          <w:rFonts w:ascii="Arial" w:hAnsi="Arial" w:cs="Arial"/>
          <w:i/>
          <w:lang w:val="pl-PL"/>
        </w:rPr>
        <w:t>Nigdy tu ju</w:t>
      </w:r>
      <w:r w:rsidRPr="00682E78">
        <w:rPr>
          <w:i/>
          <w:lang w:val="pl-PL"/>
        </w:rPr>
        <w:t>ż</w:t>
      </w:r>
      <w:r w:rsidRPr="00682E78">
        <w:rPr>
          <w:rFonts w:ascii="Arial" w:hAnsi="Arial" w:cs="Arial"/>
          <w:i/>
          <w:lang w:val="pl-PL"/>
        </w:rPr>
        <w:t xml:space="preserve"> nie powrócę</w:t>
      </w:r>
      <w:r w:rsidRPr="00682E78">
        <w:rPr>
          <w:rFonts w:ascii="Arial" w:hAnsi="Arial" w:cs="Arial"/>
          <w:lang w:val="pl-PL"/>
        </w:rPr>
        <w:t xml:space="preserve">. Spektakl T. Kantora. Mediolan, 1988. [PL 300] 2 </w:t>
      </w:r>
      <w:proofErr w:type="spellStart"/>
      <w:r w:rsidRPr="00682E78">
        <w:rPr>
          <w:rFonts w:ascii="Arial" w:hAnsi="Arial" w:cs="Arial"/>
          <w:lang w:val="pl-PL"/>
        </w:rPr>
        <w:t>vnt</w:t>
      </w:r>
      <w:proofErr w:type="spellEnd"/>
      <w:r w:rsidRPr="00682E78">
        <w:rPr>
          <w:rFonts w:ascii="Arial" w:hAnsi="Arial" w:cs="Arial"/>
          <w:lang w:val="pl-PL"/>
        </w:rPr>
        <w:t>.</w:t>
      </w:r>
    </w:p>
    <w:p w14:paraId="41F4CA41" w14:textId="77777777" w:rsidR="004C1A9C" w:rsidRPr="00CB303F" w:rsidRDefault="00CB303F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6A4ED0">
        <w:rPr>
          <w:rFonts w:ascii="Arial" w:hAnsi="Arial" w:cs="Arial"/>
          <w:lang w:val="fr-FR"/>
        </w:rPr>
        <w:t>Teatr</w:t>
      </w:r>
      <w:proofErr w:type="spellEnd"/>
      <w:r w:rsidRPr="006A4ED0">
        <w:rPr>
          <w:rFonts w:ascii="Arial" w:hAnsi="Arial" w:cs="Arial"/>
          <w:lang w:val="fr-FR"/>
        </w:rPr>
        <w:t xml:space="preserve"> Cricot</w:t>
      </w:r>
      <w:proofErr w:type="gramStart"/>
      <w:r w:rsidRPr="006A4ED0">
        <w:rPr>
          <w:rFonts w:ascii="Arial" w:hAnsi="Arial" w:cs="Arial"/>
          <w:vertAlign w:val="superscript"/>
          <w:lang w:val="fr-FR"/>
        </w:rPr>
        <w:t xml:space="preserve">2 </w:t>
      </w:r>
      <w:r w:rsidRPr="006A4ED0">
        <w:rPr>
          <w:rFonts w:ascii="Arial" w:hAnsi="Arial" w:cs="Arial"/>
          <w:lang w:val="fr-FR"/>
        </w:rPr>
        <w:t>.</w:t>
      </w:r>
      <w:proofErr w:type="gramEnd"/>
      <w:r w:rsidRPr="006A4ED0">
        <w:rPr>
          <w:rFonts w:ascii="Arial" w:hAnsi="Arial" w:cs="Arial"/>
          <w:lang w:val="fr-FR"/>
        </w:rPr>
        <w:t xml:space="preserve"> Qui non ci </w:t>
      </w:r>
      <w:proofErr w:type="spellStart"/>
      <w:r w:rsidRPr="006A4ED0">
        <w:rPr>
          <w:rFonts w:ascii="Arial" w:hAnsi="Arial" w:cs="Arial"/>
          <w:lang w:val="fr-FR"/>
        </w:rPr>
        <w:t>torno</w:t>
      </w:r>
      <w:proofErr w:type="spellEnd"/>
      <w:r w:rsidRPr="006A4ED0">
        <w:rPr>
          <w:rFonts w:ascii="Arial" w:hAnsi="Arial" w:cs="Arial"/>
          <w:lang w:val="fr-FR"/>
        </w:rPr>
        <w:t xml:space="preserve"> più. </w:t>
      </w:r>
      <w:proofErr w:type="spellStart"/>
      <w:r w:rsidRPr="006A4ED0">
        <w:rPr>
          <w:rFonts w:ascii="Arial" w:hAnsi="Arial" w:cs="Arial"/>
          <w:lang w:val="fr-FR"/>
        </w:rPr>
        <w:t>Spettacolo</w:t>
      </w:r>
      <w:proofErr w:type="spellEnd"/>
      <w:r w:rsidRPr="006A4ED0">
        <w:rPr>
          <w:rFonts w:ascii="Arial" w:hAnsi="Arial" w:cs="Arial"/>
          <w:lang w:val="fr-FR"/>
        </w:rPr>
        <w:t xml:space="preserve"> di T. Kantor. Milano, 1988. </w:t>
      </w:r>
      <w:r>
        <w:rPr>
          <w:rFonts w:ascii="Arial" w:hAnsi="Arial" w:cs="Arial"/>
        </w:rPr>
        <w:t>[PL 301]</w:t>
      </w:r>
    </w:p>
    <w:p w14:paraId="66FFFBC6" w14:textId="77777777" w:rsidR="00CB303F" w:rsidRPr="00E240A9" w:rsidRDefault="00CB303F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Teatr</w:t>
      </w:r>
      <w:proofErr w:type="spellEnd"/>
      <w:r>
        <w:rPr>
          <w:rFonts w:ascii="Arial" w:hAnsi="Arial" w:cs="Arial"/>
        </w:rPr>
        <w:t xml:space="preserve"> </w:t>
      </w:r>
      <w:r w:rsidRPr="004E25F0">
        <w:rPr>
          <w:rFonts w:ascii="Arial" w:hAnsi="Arial" w:cs="Arial"/>
        </w:rPr>
        <w:t>Cricot</w:t>
      </w:r>
      <w:r w:rsidRPr="004E25F0">
        <w:rPr>
          <w:rFonts w:ascii="Arial" w:hAnsi="Arial" w:cs="Arial"/>
          <w:vertAlign w:val="superscript"/>
        </w:rPr>
        <w:t>2</w:t>
      </w:r>
      <w:r w:rsidRPr="004E25F0">
        <w:rPr>
          <w:rFonts w:ascii="Arial" w:hAnsi="Arial" w:cs="Arial"/>
        </w:rPr>
        <w:t xml:space="preserve">. </w:t>
      </w:r>
      <w:r w:rsidRPr="004E25F0">
        <w:rPr>
          <w:rFonts w:ascii="Arial" w:hAnsi="Arial" w:cs="Arial"/>
          <w:i/>
        </w:rPr>
        <w:t>I shall Never Return.</w:t>
      </w:r>
      <w:r>
        <w:rPr>
          <w:rFonts w:ascii="Arial" w:hAnsi="Arial" w:cs="Arial"/>
        </w:rPr>
        <w:t xml:space="preserve"> </w:t>
      </w:r>
      <w:r w:rsidRPr="00682E78">
        <w:rPr>
          <w:rFonts w:ascii="Arial" w:hAnsi="Arial" w:cs="Arial"/>
          <w:lang w:val="pl-PL"/>
        </w:rPr>
        <w:t xml:space="preserve">A </w:t>
      </w:r>
      <w:proofErr w:type="spellStart"/>
      <w:r w:rsidRPr="00682E78">
        <w:rPr>
          <w:rFonts w:ascii="Arial" w:hAnsi="Arial" w:cs="Arial"/>
          <w:lang w:val="pl-PL"/>
        </w:rPr>
        <w:t>spectacle</w:t>
      </w:r>
      <w:proofErr w:type="spellEnd"/>
      <w:r w:rsidRPr="00682E78">
        <w:rPr>
          <w:rFonts w:ascii="Arial" w:hAnsi="Arial" w:cs="Arial"/>
          <w:lang w:val="pl-PL"/>
        </w:rPr>
        <w:t xml:space="preserve"> by Tadeusz Kantor. </w:t>
      </w:r>
      <w:r>
        <w:rPr>
          <w:rFonts w:ascii="Arial" w:hAnsi="Arial" w:cs="Arial"/>
        </w:rPr>
        <w:t>1990. [PL 302]</w:t>
      </w:r>
      <w:r>
        <w:rPr>
          <w:rFonts w:ascii="Arial Rounded MT Bold" w:hAnsi="Arial Rounded MT Bold" w:cs="Arial"/>
          <w:b/>
        </w:rPr>
        <w:t xml:space="preserve"> </w:t>
      </w:r>
      <w:r w:rsidRPr="004E25F0">
        <w:rPr>
          <w:rFonts w:ascii="Arial Rounded MT Bold" w:hAnsi="Arial Rounded MT Bold" w:cs="Arial"/>
          <w:b/>
        </w:rPr>
        <w:t xml:space="preserve"> </w:t>
      </w:r>
    </w:p>
    <w:p w14:paraId="056AC4CF" w14:textId="77777777" w:rsidR="00E240A9" w:rsidRPr="00F17BD8" w:rsidRDefault="00FB67C5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287800">
        <w:rPr>
          <w:rFonts w:ascii="Arial" w:hAnsi="Arial" w:cs="Arial"/>
          <w:i/>
        </w:rPr>
        <w:t xml:space="preserve">Piotr </w:t>
      </w:r>
      <w:proofErr w:type="spellStart"/>
      <w:r w:rsidRPr="00287800">
        <w:rPr>
          <w:rFonts w:ascii="Arial" w:hAnsi="Arial" w:cs="Arial"/>
          <w:i/>
        </w:rPr>
        <w:t>Józefowicz</w:t>
      </w:r>
      <w:proofErr w:type="spellEnd"/>
      <w:r w:rsidRPr="00287800">
        <w:rPr>
          <w:rFonts w:ascii="Arial" w:hAnsi="Arial" w:cs="Arial"/>
          <w:i/>
        </w:rPr>
        <w:t xml:space="preserve">. The show must go on. </w:t>
      </w:r>
      <w:proofErr w:type="spellStart"/>
      <w:r w:rsidRPr="00287800">
        <w:rPr>
          <w:rFonts w:ascii="Arial" w:hAnsi="Arial" w:cs="Arial"/>
          <w:i/>
        </w:rPr>
        <w:t>Malarstwo</w:t>
      </w:r>
      <w:proofErr w:type="spellEnd"/>
      <w:r w:rsidRPr="0028780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Benardinum</w:t>
      </w:r>
      <w:proofErr w:type="spellEnd"/>
      <w:r>
        <w:rPr>
          <w:rFonts w:ascii="Arial" w:hAnsi="Arial" w:cs="Arial"/>
        </w:rPr>
        <w:t>, 2011. [PL 303]</w:t>
      </w:r>
    </w:p>
    <w:p w14:paraId="6C0CDF8F" w14:textId="77777777" w:rsidR="00F17BD8" w:rsidRPr="006A4ED0" w:rsidRDefault="00F17BD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Fotografie</w:t>
      </w:r>
      <w:proofErr w:type="spellEnd"/>
      <w:r w:rsidRPr="006A4ED0">
        <w:rPr>
          <w:rFonts w:ascii="Arial" w:hAnsi="Arial" w:cs="Arial"/>
          <w:i/>
          <w:lang w:val="fr-FR"/>
        </w:rPr>
        <w:t xml:space="preserve"> Jacquie </w:t>
      </w:r>
      <w:proofErr w:type="spellStart"/>
      <w:r w:rsidRPr="006A4ED0">
        <w:rPr>
          <w:rFonts w:ascii="Arial" w:hAnsi="Arial" w:cs="Arial"/>
          <w:i/>
          <w:lang w:val="fr-FR"/>
        </w:rPr>
        <w:t>Bablet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Cricoteka</w:t>
      </w:r>
      <w:proofErr w:type="spellEnd"/>
      <w:r w:rsidRPr="006A4ED0">
        <w:rPr>
          <w:rFonts w:ascii="Arial" w:hAnsi="Arial" w:cs="Arial"/>
          <w:lang w:val="fr-FR"/>
        </w:rPr>
        <w:t>, 2008. [PL 304]</w:t>
      </w:r>
    </w:p>
    <w:p w14:paraId="44E97127" w14:textId="77777777" w:rsidR="00AB2F22" w:rsidRPr="00AB2F22" w:rsidRDefault="00AB2F22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4E25F0">
        <w:rPr>
          <w:rFonts w:ascii="Arial" w:hAnsi="Arial" w:cs="Arial"/>
        </w:rPr>
        <w:t>Cricot</w:t>
      </w:r>
      <w:r w:rsidRPr="004E25F0">
        <w:rPr>
          <w:rFonts w:ascii="Arial" w:hAnsi="Arial" w:cs="Arial"/>
          <w:vertAlign w:val="superscript"/>
        </w:rPr>
        <w:t>2</w:t>
      </w:r>
      <w:r w:rsidRPr="004E25F0">
        <w:rPr>
          <w:rFonts w:ascii="Arial" w:hAnsi="Arial" w:cs="Arial"/>
        </w:rPr>
        <w:t xml:space="preserve">. </w:t>
      </w:r>
      <w:r w:rsidRPr="001137FF">
        <w:rPr>
          <w:rFonts w:ascii="Arial" w:hAnsi="Arial" w:cs="Arial"/>
          <w:i/>
        </w:rPr>
        <w:t>Let the artists die.</w:t>
      </w:r>
      <w:r w:rsidRPr="001137FF">
        <w:rPr>
          <w:rFonts w:ascii="Arial Rounded MT Bold" w:hAnsi="Arial Rounded MT Bold" w:cs="Arial"/>
        </w:rPr>
        <w:t xml:space="preserve"> </w:t>
      </w:r>
      <w:r w:rsidRPr="001137FF">
        <w:rPr>
          <w:rFonts w:ascii="Arial" w:hAnsi="Arial" w:cs="Arial"/>
        </w:rPr>
        <w:t xml:space="preserve">A revue by </w:t>
      </w:r>
      <w:proofErr w:type="spellStart"/>
      <w:r w:rsidRPr="001137FF">
        <w:rPr>
          <w:rFonts w:ascii="Arial" w:hAnsi="Arial" w:cs="Arial"/>
          <w:vertAlign w:val="superscript"/>
        </w:rPr>
        <w:t>T</w:t>
      </w:r>
      <w:r w:rsidRPr="001137FF">
        <w:rPr>
          <w:rFonts w:ascii="Arial" w:hAnsi="Arial" w:cs="Arial"/>
        </w:rPr>
        <w:t>Kantor</w:t>
      </w:r>
      <w:proofErr w:type="spellEnd"/>
      <w:r w:rsidRPr="001137FF">
        <w:rPr>
          <w:rFonts w:ascii="Arial" w:hAnsi="Arial" w:cs="Arial"/>
        </w:rPr>
        <w:t>, New York: Theatre La Mama, 1985</w:t>
      </w:r>
      <w:r>
        <w:rPr>
          <w:rFonts w:ascii="Arial" w:hAnsi="Arial" w:cs="Arial"/>
        </w:rPr>
        <w:t>. [PL 305]</w:t>
      </w:r>
    </w:p>
    <w:p w14:paraId="4AA6B6EA" w14:textId="77777777" w:rsidR="00AB2F22" w:rsidRPr="000D66E4" w:rsidRDefault="000D66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A4ED0">
        <w:rPr>
          <w:rFonts w:ascii="Arial" w:hAnsi="Arial" w:cs="Arial"/>
          <w:lang w:val="fr-FR"/>
        </w:rPr>
        <w:lastRenderedPageBreak/>
        <w:t>Cricot</w:t>
      </w:r>
      <w:r w:rsidRPr="006A4ED0">
        <w:rPr>
          <w:rFonts w:ascii="Arial" w:hAnsi="Arial" w:cs="Arial"/>
          <w:vertAlign w:val="superscript"/>
          <w:lang w:val="fr-FR"/>
        </w:rPr>
        <w:t>2</w:t>
      </w:r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Crepino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gli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Artisti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Rivista</w:t>
      </w:r>
      <w:proofErr w:type="spellEnd"/>
      <w:r w:rsidRPr="006A4ED0">
        <w:rPr>
          <w:rFonts w:ascii="Arial" w:hAnsi="Arial" w:cs="Arial"/>
          <w:lang w:val="fr-FR"/>
        </w:rPr>
        <w:t xml:space="preserve"> di Tadeusz Kantor. </w:t>
      </w:r>
      <w:r>
        <w:rPr>
          <w:rFonts w:ascii="Arial" w:hAnsi="Arial" w:cs="Arial"/>
        </w:rPr>
        <w:t>Milano: CRT, 1985. [PL 306]</w:t>
      </w:r>
    </w:p>
    <w:p w14:paraId="78C40F5D" w14:textId="77777777" w:rsidR="000D66E4" w:rsidRPr="007270E4" w:rsidRDefault="007270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682E78">
        <w:rPr>
          <w:rFonts w:ascii="Arial" w:hAnsi="Arial" w:cs="Arial"/>
          <w:lang w:val="pl-PL"/>
        </w:rPr>
        <w:t>Cricotage</w:t>
      </w:r>
      <w:proofErr w:type="spellEnd"/>
      <w:r w:rsidRPr="00682E78">
        <w:rPr>
          <w:rFonts w:ascii="Arial" w:hAnsi="Arial" w:cs="Arial"/>
          <w:lang w:val="pl-PL"/>
        </w:rPr>
        <w:t xml:space="preserve"> Tadeusza Kantora. Kraków: Cricoteka,1978. </w:t>
      </w:r>
      <w:r w:rsidRPr="003B2AD4">
        <w:rPr>
          <w:rFonts w:ascii="Arial" w:hAnsi="Arial" w:cs="Arial"/>
        </w:rPr>
        <w:t xml:space="preserve">[PL </w:t>
      </w:r>
      <w:r>
        <w:rPr>
          <w:rFonts w:ascii="Arial" w:hAnsi="Arial" w:cs="Arial"/>
        </w:rPr>
        <w:t>307]</w:t>
      </w:r>
    </w:p>
    <w:p w14:paraId="148E5341" w14:textId="77777777" w:rsidR="007270E4" w:rsidRPr="00682E78" w:rsidRDefault="007270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r w:rsidRPr="00682E78">
        <w:rPr>
          <w:rFonts w:ascii="Arial" w:hAnsi="Arial" w:cs="Arial"/>
          <w:lang w:val="pl-PL"/>
        </w:rPr>
        <w:t xml:space="preserve">Wielopole-Wielopole de T. Kantor. </w:t>
      </w:r>
      <w:r w:rsidRPr="006A4ED0">
        <w:rPr>
          <w:rFonts w:ascii="Arial" w:hAnsi="Arial" w:cs="Arial"/>
          <w:lang w:val="fr-FR"/>
        </w:rPr>
        <w:t>Théâtre CRICOT</w:t>
      </w:r>
      <w:r w:rsidRPr="006A4ED0">
        <w:rPr>
          <w:rFonts w:ascii="Arial" w:hAnsi="Arial" w:cs="Arial"/>
          <w:vertAlign w:val="superscript"/>
          <w:lang w:val="fr-FR"/>
        </w:rPr>
        <w:t>2</w:t>
      </w:r>
      <w:r w:rsidRPr="006A4ED0">
        <w:rPr>
          <w:rFonts w:ascii="Arial" w:hAnsi="Arial" w:cs="Arial"/>
          <w:lang w:val="fr-FR"/>
        </w:rPr>
        <w:t xml:space="preserve"> de Cracovie. </w:t>
      </w:r>
      <w:r w:rsidRPr="00682E78">
        <w:rPr>
          <w:rFonts w:ascii="Arial" w:hAnsi="Arial" w:cs="Arial"/>
          <w:lang w:val="fr-FR"/>
        </w:rPr>
        <w:t xml:space="preserve">[PL 308] 3 </w:t>
      </w:r>
      <w:proofErr w:type="spellStart"/>
      <w:r w:rsidRPr="00682E78">
        <w:rPr>
          <w:rFonts w:ascii="Arial" w:hAnsi="Arial" w:cs="Arial"/>
          <w:lang w:val="fr-FR"/>
        </w:rPr>
        <w:t>vnt</w:t>
      </w:r>
      <w:proofErr w:type="spellEnd"/>
      <w:r w:rsidRPr="00682E78">
        <w:rPr>
          <w:rFonts w:ascii="Arial" w:hAnsi="Arial" w:cs="Arial"/>
          <w:lang w:val="fr-FR"/>
        </w:rPr>
        <w:t>.</w:t>
      </w:r>
    </w:p>
    <w:p w14:paraId="331CB0D1" w14:textId="77777777" w:rsidR="007270E4" w:rsidRPr="00682E78" w:rsidRDefault="007270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r w:rsidRPr="00682E78">
        <w:rPr>
          <w:rFonts w:ascii="Arial" w:hAnsi="Arial" w:cs="Arial"/>
          <w:lang w:val="pl-PL"/>
        </w:rPr>
        <w:t xml:space="preserve">Wielopole-Wielopole di T. Kantor. </w:t>
      </w:r>
      <w:r w:rsidRPr="00682E78">
        <w:rPr>
          <w:rFonts w:ascii="Arial" w:hAnsi="Arial" w:cs="Arial"/>
          <w:lang w:val="fr-FR"/>
        </w:rPr>
        <w:t>Théâtre CRICOT</w:t>
      </w:r>
      <w:r w:rsidRPr="00682E78">
        <w:rPr>
          <w:rFonts w:ascii="Arial" w:hAnsi="Arial" w:cs="Arial"/>
          <w:vertAlign w:val="superscript"/>
          <w:lang w:val="fr-FR"/>
        </w:rPr>
        <w:t>2</w:t>
      </w:r>
      <w:r w:rsidRPr="00682E78">
        <w:rPr>
          <w:rFonts w:ascii="Arial" w:hAnsi="Arial" w:cs="Arial"/>
          <w:lang w:val="fr-FR"/>
        </w:rPr>
        <w:t xml:space="preserve"> di </w:t>
      </w:r>
      <w:proofErr w:type="spellStart"/>
      <w:r w:rsidRPr="00682E78">
        <w:rPr>
          <w:rFonts w:ascii="Arial" w:hAnsi="Arial" w:cs="Arial"/>
          <w:lang w:val="fr-FR"/>
        </w:rPr>
        <w:t>Cracovia</w:t>
      </w:r>
      <w:proofErr w:type="spellEnd"/>
      <w:r w:rsidRPr="00682E78">
        <w:rPr>
          <w:rFonts w:ascii="Arial" w:hAnsi="Arial" w:cs="Arial"/>
          <w:lang w:val="fr-FR"/>
        </w:rPr>
        <w:t xml:space="preserve">. [PL 309]  </w:t>
      </w:r>
    </w:p>
    <w:p w14:paraId="6EB81159" w14:textId="77777777" w:rsidR="007270E4" w:rsidRPr="006A4ED0" w:rsidRDefault="007270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r w:rsidRPr="006A4ED0">
        <w:rPr>
          <w:rFonts w:ascii="Arial" w:hAnsi="Arial" w:cs="Arial"/>
          <w:lang w:val="fr-FR"/>
        </w:rPr>
        <w:t>Tadeusz Kantor.</w:t>
      </w:r>
      <w:r w:rsidRPr="006A4ED0">
        <w:rPr>
          <w:rFonts w:ascii="Arial" w:hAnsi="Arial" w:cs="Arial"/>
          <w:b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Wielopole-Wielopole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Teatr</w:t>
      </w:r>
      <w:proofErr w:type="spellEnd"/>
      <w:r w:rsidRPr="006A4ED0">
        <w:rPr>
          <w:rFonts w:ascii="Arial" w:hAnsi="Arial" w:cs="Arial"/>
          <w:lang w:val="fr-FR"/>
        </w:rPr>
        <w:t xml:space="preserve"> CRICOT</w:t>
      </w:r>
      <w:r w:rsidRPr="006A4ED0">
        <w:rPr>
          <w:rFonts w:ascii="Arial" w:hAnsi="Arial" w:cs="Arial"/>
          <w:vertAlign w:val="superscript"/>
          <w:lang w:val="fr-FR"/>
        </w:rPr>
        <w:t>2</w:t>
      </w:r>
      <w:r w:rsidRPr="006A4ED0">
        <w:rPr>
          <w:rFonts w:ascii="Arial" w:hAnsi="Arial" w:cs="Arial"/>
          <w:lang w:val="fr-FR"/>
        </w:rPr>
        <w:t xml:space="preserve"> de Cracovie, 1980. [PL 310]</w:t>
      </w:r>
    </w:p>
    <w:p w14:paraId="267E71DA" w14:textId="77777777" w:rsidR="007270E4" w:rsidRPr="007270E4" w:rsidRDefault="007270E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>Teatr Cricot</w:t>
      </w:r>
      <w:r w:rsidRPr="00682E78">
        <w:rPr>
          <w:rFonts w:ascii="Arial" w:hAnsi="Arial" w:cs="Arial"/>
          <w:vertAlign w:val="superscript"/>
          <w:lang w:val="pl-PL"/>
        </w:rPr>
        <w:t xml:space="preserve">2 </w:t>
      </w:r>
      <w:r w:rsidRPr="00682E78">
        <w:rPr>
          <w:rFonts w:ascii="Arial" w:hAnsi="Arial" w:cs="Arial"/>
          <w:lang w:val="pl-PL"/>
        </w:rPr>
        <w:t xml:space="preserve">Tadeusza Kantora 1955-1980. Kraków. </w:t>
      </w:r>
      <w:r>
        <w:rPr>
          <w:rFonts w:ascii="Arial" w:hAnsi="Arial" w:cs="Arial"/>
        </w:rPr>
        <w:t xml:space="preserve">[PL 311]  </w:t>
      </w:r>
    </w:p>
    <w:p w14:paraId="5BE28F09" w14:textId="77777777" w:rsidR="007270E4" w:rsidRPr="00CA0180" w:rsidRDefault="00CA018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82E78">
        <w:rPr>
          <w:rFonts w:ascii="Arial" w:hAnsi="Arial" w:cs="Arial"/>
          <w:lang w:val="pl-PL"/>
        </w:rPr>
        <w:t>Teatr Cricot</w:t>
      </w:r>
      <w:r w:rsidRPr="00682E78">
        <w:rPr>
          <w:rFonts w:ascii="Arial" w:hAnsi="Arial" w:cs="Arial"/>
          <w:vertAlign w:val="superscript"/>
          <w:lang w:val="pl-PL"/>
        </w:rPr>
        <w:t>2</w:t>
      </w:r>
      <w:r w:rsidRPr="00682E78">
        <w:rPr>
          <w:rFonts w:ascii="Arial" w:hAnsi="Arial" w:cs="Arial"/>
          <w:lang w:val="pl-PL"/>
        </w:rPr>
        <w:t xml:space="preserve">. Informator 1987-1988. Kraków: </w:t>
      </w:r>
      <w:proofErr w:type="spellStart"/>
      <w:r w:rsidRPr="00682E78">
        <w:rPr>
          <w:rFonts w:ascii="Arial" w:hAnsi="Arial" w:cs="Arial"/>
          <w:lang w:val="pl-PL"/>
        </w:rPr>
        <w:t>Cricoteka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>[PL 312]</w:t>
      </w:r>
    </w:p>
    <w:p w14:paraId="1D963A1E" w14:textId="77777777" w:rsidR="00CA0180" w:rsidRPr="00CA0180" w:rsidRDefault="00CA018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124AF2">
        <w:rPr>
          <w:rFonts w:ascii="Arial" w:hAnsi="Arial" w:cs="Arial"/>
        </w:rPr>
        <w:t>T</w:t>
      </w:r>
      <w:r>
        <w:rPr>
          <w:rFonts w:ascii="Arial" w:hAnsi="Arial" w:cs="Arial"/>
        </w:rPr>
        <w:t>eatr</w:t>
      </w:r>
      <w:proofErr w:type="spellEnd"/>
      <w:r w:rsidRPr="00124A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Cricot</w:t>
      </w:r>
      <w:r w:rsidRPr="00124AF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Informator</w:t>
      </w:r>
      <w:proofErr w:type="spellEnd"/>
      <w:r>
        <w:rPr>
          <w:rFonts w:ascii="Arial" w:hAnsi="Arial" w:cs="Arial"/>
        </w:rPr>
        <w:t xml:space="preserve"> 1989-1990 / Cricot</w:t>
      </w:r>
      <w:proofErr w:type="gramStart"/>
      <w:r w:rsidRPr="00124AF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>Theatre</w:t>
      </w:r>
      <w:proofErr w:type="gramEnd"/>
      <w:r>
        <w:rPr>
          <w:rFonts w:ascii="Arial" w:hAnsi="Arial" w:cs="Arial"/>
        </w:rPr>
        <w:t xml:space="preserve">. Information guide 1989-1990. Kraków: </w:t>
      </w:r>
      <w:proofErr w:type="spellStart"/>
      <w:r>
        <w:rPr>
          <w:rFonts w:ascii="Arial" w:hAnsi="Arial" w:cs="Arial"/>
        </w:rPr>
        <w:t>Cricoteka</w:t>
      </w:r>
      <w:proofErr w:type="spellEnd"/>
      <w:r>
        <w:rPr>
          <w:rFonts w:ascii="Arial" w:hAnsi="Arial" w:cs="Arial"/>
        </w:rPr>
        <w:t>. [PL 313]</w:t>
      </w:r>
    </w:p>
    <w:p w14:paraId="27404F51" w14:textId="77777777" w:rsidR="00CA0180" w:rsidRPr="007100F7" w:rsidRDefault="007100F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942516">
        <w:rPr>
          <w:rFonts w:ascii="Arial" w:hAnsi="Arial" w:cs="Arial"/>
        </w:rPr>
        <w:t>Gallery of 20</w:t>
      </w:r>
      <w:r w:rsidRPr="00942516">
        <w:rPr>
          <w:rFonts w:ascii="Arial" w:hAnsi="Arial" w:cs="Arial"/>
          <w:vertAlign w:val="superscript"/>
        </w:rPr>
        <w:t>th</w:t>
      </w:r>
      <w:r w:rsidRPr="00942516">
        <w:rPr>
          <w:rFonts w:ascii="Arial" w:hAnsi="Arial" w:cs="Arial"/>
        </w:rPr>
        <w:t xml:space="preserve"> and 21</w:t>
      </w:r>
      <w:r w:rsidRPr="00942516">
        <w:rPr>
          <w:rFonts w:ascii="Arial" w:hAnsi="Arial" w:cs="Arial"/>
          <w:vertAlign w:val="superscript"/>
        </w:rPr>
        <w:t>st</w:t>
      </w:r>
      <w:r w:rsidRPr="00942516">
        <w:rPr>
          <w:rFonts w:ascii="Arial" w:hAnsi="Arial" w:cs="Arial"/>
        </w:rPr>
        <w:t xml:space="preserve"> Century Art</w:t>
      </w:r>
      <w:r>
        <w:rPr>
          <w:rFonts w:ascii="Arial" w:hAnsi="Arial" w:cs="Arial"/>
        </w:rPr>
        <w:t>. National Museum in Warsaw, 2013. [PL 314]</w:t>
      </w:r>
    </w:p>
    <w:p w14:paraId="692F95AA" w14:textId="77777777" w:rsidR="007100F7" w:rsidRPr="00DA1EE8" w:rsidRDefault="007100F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5267A9">
        <w:rPr>
          <w:rFonts w:ascii="Arial" w:hAnsi="Arial" w:cs="Arial"/>
          <w:i/>
        </w:rPr>
        <w:t>Comics. Urban Myths</w:t>
      </w:r>
      <w:r w:rsidRPr="005267A9">
        <w:rPr>
          <w:rFonts w:ascii="Arial" w:hAnsi="Arial" w:cs="Arial"/>
        </w:rPr>
        <w:t>. Museum of Contemporary Art in Krakow, 2012.</w:t>
      </w:r>
      <w:r>
        <w:rPr>
          <w:rFonts w:ascii="Arial" w:hAnsi="Arial" w:cs="Arial"/>
        </w:rPr>
        <w:t xml:space="preserve"> [PL 315]</w:t>
      </w:r>
    </w:p>
    <w:p w14:paraId="618D8049" w14:textId="77777777" w:rsidR="00DA1EE8" w:rsidRPr="007100F7" w:rsidRDefault="00DA1EE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1E5AD1">
        <w:rPr>
          <w:rFonts w:ascii="Arial" w:hAnsi="Arial" w:cs="Arial"/>
        </w:rPr>
        <w:t>6 PR 74. 6</w:t>
      </w:r>
      <w:r w:rsidRPr="001E5AD1">
        <w:rPr>
          <w:rFonts w:ascii="Arial" w:hAnsi="Arial" w:cs="Arial"/>
          <w:vertAlign w:val="superscript"/>
        </w:rPr>
        <w:t>a</w:t>
      </w:r>
      <w:r w:rsidRPr="001E5AD1">
        <w:rPr>
          <w:rFonts w:ascii="Arial" w:hAnsi="Arial" w:cs="Arial"/>
        </w:rPr>
        <w:t xml:space="preserve"> </w:t>
      </w:r>
      <w:proofErr w:type="spellStart"/>
      <w:r w:rsidRPr="001E5AD1">
        <w:rPr>
          <w:rFonts w:ascii="Arial" w:hAnsi="Arial" w:cs="Arial"/>
        </w:rPr>
        <w:t>edizione</w:t>
      </w:r>
      <w:proofErr w:type="spellEnd"/>
      <w:r w:rsidRPr="001E5AD1">
        <w:rPr>
          <w:rFonts w:ascii="Arial" w:hAnsi="Arial" w:cs="Arial"/>
        </w:rPr>
        <w:t xml:space="preserve"> del Premio Roma</w:t>
      </w:r>
      <w:r>
        <w:rPr>
          <w:rFonts w:ascii="Arial" w:hAnsi="Arial" w:cs="Arial"/>
        </w:rPr>
        <w:t>,</w:t>
      </w:r>
      <w:r w:rsidRPr="001E5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1E5AD1">
        <w:rPr>
          <w:rFonts w:ascii="Arial" w:hAnsi="Arial" w:cs="Arial"/>
        </w:rPr>
        <w:t>974</w:t>
      </w:r>
      <w:r>
        <w:rPr>
          <w:rFonts w:ascii="Arial" w:hAnsi="Arial" w:cs="Arial"/>
        </w:rPr>
        <w:t xml:space="preserve"> (</w:t>
      </w:r>
      <w:proofErr w:type="spellStart"/>
      <w:r w:rsidRPr="001E5AD1">
        <w:rPr>
          <w:rFonts w:ascii="Arial" w:hAnsi="Arial" w:cs="Arial"/>
          <w:i/>
        </w:rPr>
        <w:t>numeris</w:t>
      </w:r>
      <w:proofErr w:type="spellEnd"/>
      <w:r w:rsidRPr="001E5AD1">
        <w:rPr>
          <w:rFonts w:ascii="Arial" w:hAnsi="Arial" w:cs="Arial"/>
          <w:i/>
        </w:rPr>
        <w:t xml:space="preserve"> </w:t>
      </w:r>
      <w:proofErr w:type="spellStart"/>
      <w:r w:rsidRPr="001E5AD1">
        <w:rPr>
          <w:rFonts w:ascii="Arial" w:hAnsi="Arial" w:cs="Arial"/>
          <w:i/>
        </w:rPr>
        <w:t>apie</w:t>
      </w:r>
      <w:proofErr w:type="spellEnd"/>
      <w:r w:rsidRPr="001E5AD1">
        <w:rPr>
          <w:rFonts w:ascii="Arial" w:hAnsi="Arial" w:cs="Arial"/>
          <w:i/>
        </w:rPr>
        <w:t xml:space="preserve"> </w:t>
      </w:r>
      <w:proofErr w:type="spellStart"/>
      <w:r w:rsidRPr="001E5AD1">
        <w:rPr>
          <w:rFonts w:ascii="Arial" w:hAnsi="Arial" w:cs="Arial"/>
          <w:i/>
        </w:rPr>
        <w:t>Cricot</w:t>
      </w:r>
      <w:proofErr w:type="spellEnd"/>
      <w:r w:rsidRPr="001E5AD1">
        <w:rPr>
          <w:rFonts w:ascii="Arial" w:hAnsi="Arial" w:cs="Arial"/>
          <w:i/>
        </w:rPr>
        <w:t xml:space="preserve"> 2</w:t>
      </w:r>
      <w:r>
        <w:rPr>
          <w:rFonts w:ascii="Arial" w:hAnsi="Arial" w:cs="Arial"/>
        </w:rPr>
        <w:t>) [PL 316]</w:t>
      </w:r>
    </w:p>
    <w:p w14:paraId="0C7F4F15" w14:textId="77777777" w:rsidR="007100F7" w:rsidRPr="00B30F28" w:rsidRDefault="00B30F2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0F0234">
        <w:rPr>
          <w:rFonts w:ascii="Arial" w:hAnsi="Arial" w:cs="Arial"/>
          <w:i/>
        </w:rPr>
        <w:t>Cities on the Edge</w:t>
      </w:r>
      <w:r w:rsidRPr="000F0234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0F0234">
        <w:rPr>
          <w:rFonts w:ascii="Arial" w:hAnsi="Arial" w:cs="Arial"/>
        </w:rPr>
        <w:t>Curator</w:t>
      </w:r>
      <w:r>
        <w:rPr>
          <w:rFonts w:ascii="Arial" w:hAnsi="Arial" w:cs="Arial"/>
          <w:b/>
        </w:rPr>
        <w:t xml:space="preserve"> </w:t>
      </w:r>
      <w:r w:rsidRPr="000F0234">
        <w:rPr>
          <w:rFonts w:ascii="Arial" w:hAnsi="Arial" w:cs="Arial"/>
        </w:rPr>
        <w:t xml:space="preserve">Agnieszka </w:t>
      </w:r>
      <w:proofErr w:type="spellStart"/>
      <w:r w:rsidRPr="000F0234">
        <w:rPr>
          <w:rFonts w:ascii="Arial" w:hAnsi="Arial" w:cs="Arial"/>
        </w:rPr>
        <w:t>Kulazi</w:t>
      </w:r>
      <w:r>
        <w:rPr>
          <w:rFonts w:ascii="Arial" w:hAnsi="Arial" w:cs="Arial"/>
        </w:rPr>
        <w:t>ńska</w:t>
      </w:r>
      <w:proofErr w:type="spellEnd"/>
      <w:r>
        <w:rPr>
          <w:rFonts w:ascii="Arial" w:hAnsi="Arial" w:cs="Arial"/>
        </w:rPr>
        <w:t xml:space="preserve">. Centre for Contemporary Art </w:t>
      </w:r>
      <w:proofErr w:type="spellStart"/>
      <w:r>
        <w:rPr>
          <w:rFonts w:ascii="Arial" w:hAnsi="Arial" w:cs="Arial"/>
        </w:rPr>
        <w:t>Łaźnia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Gdańsk</w:t>
      </w:r>
      <w:proofErr w:type="spellEnd"/>
      <w:r>
        <w:rPr>
          <w:rFonts w:ascii="Arial" w:hAnsi="Arial" w:cs="Arial"/>
        </w:rPr>
        <w:t>, 2013. [PL 317]</w:t>
      </w:r>
    </w:p>
    <w:p w14:paraId="0B0994F3" w14:textId="77777777" w:rsidR="00D93821" w:rsidRDefault="008670A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682E78">
        <w:rPr>
          <w:rFonts w:ascii="Arial" w:hAnsi="Arial" w:cs="Arial"/>
          <w:i/>
          <w:lang w:val="pl-PL"/>
        </w:rPr>
        <w:t>KwieKulik</w:t>
      </w:r>
      <w:proofErr w:type="spellEnd"/>
      <w:r w:rsidRPr="00682E78">
        <w:rPr>
          <w:rFonts w:ascii="Arial" w:hAnsi="Arial" w:cs="Arial"/>
          <w:i/>
          <w:lang w:val="pl-PL"/>
        </w:rPr>
        <w:t xml:space="preserve"> (Zofia Kulik &amp; Przemysław Kwiek)</w:t>
      </w:r>
      <w:r w:rsidRPr="00682E78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 xml:space="preserve">Ed. by </w:t>
      </w:r>
      <w:proofErr w:type="spellStart"/>
      <w:r>
        <w:rPr>
          <w:rFonts w:ascii="Arial" w:hAnsi="Arial" w:cs="Arial"/>
        </w:rPr>
        <w:t>Łukasz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Ronduda</w:t>
      </w:r>
      <w:proofErr w:type="spellEnd"/>
      <w:r>
        <w:rPr>
          <w:rFonts w:ascii="Arial" w:hAnsi="Arial" w:cs="Arial"/>
        </w:rPr>
        <w:t xml:space="preserve"> and Georg </w:t>
      </w:r>
      <w:proofErr w:type="spellStart"/>
      <w:r>
        <w:rPr>
          <w:rFonts w:ascii="Arial" w:hAnsi="Arial" w:cs="Arial"/>
        </w:rPr>
        <w:t>Schöllhammer</w:t>
      </w:r>
      <w:proofErr w:type="spellEnd"/>
      <w:r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  <w:lang w:val="de-DE"/>
        </w:rPr>
        <w:t xml:space="preserve">Museum </w:t>
      </w:r>
      <w:proofErr w:type="spellStart"/>
      <w:r w:rsidRPr="006A4ED0">
        <w:rPr>
          <w:rFonts w:ascii="Arial" w:hAnsi="Arial" w:cs="Arial"/>
          <w:lang w:val="de-DE"/>
        </w:rPr>
        <w:t>of</w:t>
      </w:r>
      <w:proofErr w:type="spellEnd"/>
      <w:r w:rsidRPr="006A4ED0">
        <w:rPr>
          <w:rFonts w:ascii="Arial" w:hAnsi="Arial" w:cs="Arial"/>
          <w:lang w:val="de-DE"/>
        </w:rPr>
        <w:t xml:space="preserve"> Modern Art in </w:t>
      </w:r>
      <w:proofErr w:type="spellStart"/>
      <w:r w:rsidRPr="006A4ED0">
        <w:rPr>
          <w:rFonts w:ascii="Arial" w:hAnsi="Arial" w:cs="Arial"/>
          <w:lang w:val="de-DE"/>
        </w:rPr>
        <w:t>Warsaw</w:t>
      </w:r>
      <w:proofErr w:type="spellEnd"/>
      <w:r w:rsidRPr="006A4ED0">
        <w:rPr>
          <w:rFonts w:ascii="Arial" w:hAnsi="Arial" w:cs="Arial"/>
          <w:lang w:val="de-DE"/>
        </w:rPr>
        <w:t xml:space="preserve"> / BWA Wrocław / Kontakt / </w:t>
      </w:r>
      <w:proofErr w:type="spellStart"/>
      <w:r w:rsidRPr="006A4ED0">
        <w:rPr>
          <w:rFonts w:ascii="Arial" w:hAnsi="Arial" w:cs="Arial"/>
          <w:lang w:val="de-DE"/>
        </w:rPr>
        <w:t>KwieKulik</w:t>
      </w:r>
      <w:proofErr w:type="spellEnd"/>
      <w:r w:rsidRPr="006A4ED0">
        <w:rPr>
          <w:rFonts w:ascii="Arial" w:hAnsi="Arial" w:cs="Arial"/>
          <w:lang w:val="de-DE"/>
        </w:rPr>
        <w:t xml:space="preserve"> Archive, 2012. </w:t>
      </w:r>
      <w:r>
        <w:rPr>
          <w:rFonts w:ascii="Arial" w:hAnsi="Arial" w:cs="Arial"/>
        </w:rPr>
        <w:t>[PL 318]</w:t>
      </w:r>
    </w:p>
    <w:p w14:paraId="09A3EA39" w14:textId="77777777" w:rsidR="00D93821" w:rsidRPr="00682E78" w:rsidRDefault="00D9382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pl-PL"/>
        </w:rPr>
      </w:pPr>
      <w:r w:rsidRPr="00D93821">
        <w:rPr>
          <w:rFonts w:ascii="Arial" w:hAnsi="Arial" w:cs="Arial"/>
          <w:i/>
        </w:rPr>
        <w:t xml:space="preserve">The </w:t>
      </w:r>
      <w:proofErr w:type="spellStart"/>
      <w:r w:rsidRPr="00D93821">
        <w:rPr>
          <w:rFonts w:ascii="Arial" w:hAnsi="Arial" w:cs="Arial"/>
          <w:i/>
        </w:rPr>
        <w:t>ARTificial</w:t>
      </w:r>
      <w:proofErr w:type="spellEnd"/>
      <w:r w:rsidRPr="00D93821">
        <w:rPr>
          <w:rFonts w:ascii="Arial" w:hAnsi="Arial" w:cs="Arial"/>
          <w:i/>
        </w:rPr>
        <w:t xml:space="preserve"> Space of Art.</w:t>
      </w:r>
      <w:r w:rsidRPr="00D93821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Edited</w:t>
      </w:r>
      <w:proofErr w:type="spellEnd"/>
      <w:r w:rsidRPr="00682E78">
        <w:rPr>
          <w:rFonts w:ascii="Arial" w:hAnsi="Arial" w:cs="Arial"/>
          <w:lang w:val="pl-PL"/>
        </w:rPr>
        <w:t xml:space="preserve"> by Tomasz Drewicz. Uniwersytet Artystyczny w Poznaniu, 2011.[PL 319]</w:t>
      </w:r>
    </w:p>
    <w:p w14:paraId="705D4C2B" w14:textId="77777777" w:rsidR="00D93821" w:rsidRPr="006A4ED0" w:rsidRDefault="006A4ED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7A7CB0">
        <w:rPr>
          <w:rFonts w:ascii="Arial" w:hAnsi="Arial" w:cs="Arial"/>
        </w:rPr>
        <w:t xml:space="preserve">Le </w:t>
      </w:r>
      <w:proofErr w:type="spellStart"/>
      <w:r w:rsidRPr="007A7CB0">
        <w:rPr>
          <w:rFonts w:ascii="Arial" w:hAnsi="Arial" w:cs="Arial"/>
        </w:rPr>
        <w:t>Guern</w:t>
      </w:r>
      <w:proofErr w:type="spellEnd"/>
      <w:r w:rsidRPr="007A7CB0">
        <w:rPr>
          <w:rFonts w:ascii="Arial" w:hAnsi="Arial" w:cs="Arial"/>
        </w:rPr>
        <w:t xml:space="preserve"> gallery. </w:t>
      </w:r>
      <w:proofErr w:type="spellStart"/>
      <w:r w:rsidRPr="007A7CB0">
        <w:rPr>
          <w:rFonts w:ascii="Arial" w:hAnsi="Arial" w:cs="Arial"/>
        </w:rPr>
        <w:t>Katalog</w:t>
      </w:r>
      <w:proofErr w:type="spellEnd"/>
      <w:r w:rsidRPr="007A7CB0">
        <w:rPr>
          <w:rFonts w:ascii="Arial" w:hAnsi="Arial" w:cs="Arial"/>
        </w:rPr>
        <w:t xml:space="preserve"> </w:t>
      </w:r>
      <w:proofErr w:type="spellStart"/>
      <w:r w:rsidRPr="007A7CB0">
        <w:rPr>
          <w:rFonts w:ascii="Arial" w:hAnsi="Arial" w:cs="Arial"/>
        </w:rPr>
        <w:t>wystaw</w:t>
      </w:r>
      <w:proofErr w:type="spellEnd"/>
      <w:r w:rsidRPr="007A7CB0">
        <w:rPr>
          <w:rFonts w:ascii="Arial" w:hAnsi="Arial" w:cs="Arial"/>
        </w:rPr>
        <w:t xml:space="preserve"> w </w:t>
      </w:r>
      <w:proofErr w:type="spellStart"/>
      <w:r w:rsidRPr="007A7CB0">
        <w:rPr>
          <w:rFonts w:ascii="Arial" w:hAnsi="Arial" w:cs="Arial"/>
        </w:rPr>
        <w:t>galerii</w:t>
      </w:r>
      <w:proofErr w:type="spellEnd"/>
      <w:r w:rsidRPr="007A7CB0">
        <w:rPr>
          <w:rFonts w:ascii="Arial" w:hAnsi="Arial" w:cs="Arial"/>
        </w:rPr>
        <w:t xml:space="preserve"> Le </w:t>
      </w:r>
      <w:proofErr w:type="spellStart"/>
      <w:r w:rsidRPr="007A7CB0">
        <w:rPr>
          <w:rFonts w:ascii="Arial" w:hAnsi="Arial" w:cs="Arial"/>
        </w:rPr>
        <w:t>Guern</w:t>
      </w:r>
      <w:proofErr w:type="spellEnd"/>
      <w:r w:rsidRPr="007A7CB0">
        <w:rPr>
          <w:rFonts w:ascii="Arial" w:hAnsi="Arial" w:cs="Arial"/>
        </w:rPr>
        <w:t xml:space="preserve"> w </w:t>
      </w:r>
      <w:proofErr w:type="spellStart"/>
      <w:r w:rsidRPr="007A7CB0">
        <w:rPr>
          <w:rFonts w:ascii="Arial" w:hAnsi="Arial" w:cs="Arial"/>
        </w:rPr>
        <w:t>latach</w:t>
      </w:r>
      <w:proofErr w:type="spellEnd"/>
      <w:r w:rsidRPr="007A7CB0">
        <w:rPr>
          <w:rFonts w:ascii="Arial" w:hAnsi="Arial" w:cs="Arial"/>
        </w:rPr>
        <w:t xml:space="preserve"> 2007-2011 / Catalogue of exhibitions at </w:t>
      </w:r>
      <w:r>
        <w:rPr>
          <w:rFonts w:ascii="Arial" w:hAnsi="Arial" w:cs="Arial"/>
        </w:rPr>
        <w:t>L</w:t>
      </w:r>
      <w:r w:rsidRPr="007A7CB0">
        <w:rPr>
          <w:rFonts w:ascii="Arial" w:hAnsi="Arial" w:cs="Arial"/>
        </w:rPr>
        <w:t xml:space="preserve">e </w:t>
      </w:r>
      <w:proofErr w:type="spellStart"/>
      <w:r w:rsidRPr="007A7CB0">
        <w:rPr>
          <w:rFonts w:ascii="Arial" w:hAnsi="Arial" w:cs="Arial"/>
        </w:rPr>
        <w:t>Guern</w:t>
      </w:r>
      <w:proofErr w:type="spellEnd"/>
      <w:r w:rsidRPr="007A7CB0">
        <w:rPr>
          <w:rFonts w:ascii="Arial" w:hAnsi="Arial" w:cs="Arial"/>
        </w:rPr>
        <w:t xml:space="preserve"> gallery 2007. Warszawa: Le </w:t>
      </w:r>
      <w:proofErr w:type="spellStart"/>
      <w:r w:rsidRPr="007A7CB0">
        <w:rPr>
          <w:rFonts w:ascii="Arial" w:hAnsi="Arial" w:cs="Arial"/>
        </w:rPr>
        <w:t>Guern</w:t>
      </w:r>
      <w:proofErr w:type="spellEnd"/>
      <w:r w:rsidRPr="007A7CB0">
        <w:rPr>
          <w:rFonts w:ascii="Arial" w:hAnsi="Arial" w:cs="Arial"/>
        </w:rPr>
        <w:t xml:space="preserve"> gallery, 2011.</w:t>
      </w:r>
      <w:r>
        <w:rPr>
          <w:rFonts w:ascii="Arial" w:hAnsi="Arial" w:cs="Arial"/>
        </w:rPr>
        <w:t xml:space="preserve"> [PL 320]</w:t>
      </w:r>
    </w:p>
    <w:p w14:paraId="4640080E" w14:textId="77777777" w:rsidR="006A4ED0" w:rsidRPr="007F4130" w:rsidRDefault="006A4ED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r w:rsidRPr="00752560">
        <w:rPr>
          <w:rFonts w:ascii="Arial" w:hAnsi="Arial" w:cs="Arial"/>
        </w:rPr>
        <w:t xml:space="preserve">Distances. Aerial Spaces Between Mental Oceans. </w:t>
      </w:r>
      <w:proofErr w:type="gramStart"/>
      <w:r w:rsidRPr="006A4ED0">
        <w:rPr>
          <w:rFonts w:ascii="Arial" w:hAnsi="Arial" w:cs="Arial"/>
          <w:lang w:val="fr-FR"/>
        </w:rPr>
        <w:t>Warszawa:</w:t>
      </w:r>
      <w:proofErr w:type="gram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Galeria</w:t>
      </w:r>
      <w:proofErr w:type="spellEnd"/>
      <w:r w:rsidRPr="006A4ED0">
        <w:rPr>
          <w:rFonts w:ascii="Arial" w:hAnsi="Arial" w:cs="Arial"/>
          <w:lang w:val="fr-FR"/>
        </w:rPr>
        <w:t xml:space="preserve"> Le Guern, 2011. [PL 321]</w:t>
      </w:r>
    </w:p>
    <w:p w14:paraId="2181D349" w14:textId="77777777" w:rsidR="007F4130" w:rsidRPr="007E72FD" w:rsidRDefault="007F413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proofErr w:type="spellStart"/>
      <w:r w:rsidRPr="007F4130">
        <w:rPr>
          <w:rFonts w:ascii="Arial" w:hAnsi="Arial" w:cs="Arial"/>
          <w:lang w:val="fr-FR"/>
        </w:rPr>
        <w:t>Leto</w:t>
      </w:r>
      <w:proofErr w:type="spellEnd"/>
      <w:r w:rsidRPr="007F4130">
        <w:rPr>
          <w:rFonts w:ascii="Arial" w:hAnsi="Arial" w:cs="Arial"/>
          <w:lang w:val="fr-FR"/>
        </w:rPr>
        <w:t xml:space="preserve"> </w:t>
      </w:r>
      <w:proofErr w:type="spellStart"/>
      <w:r w:rsidRPr="007F4130">
        <w:rPr>
          <w:rFonts w:ascii="Arial" w:hAnsi="Arial" w:cs="Arial"/>
          <w:lang w:val="fr-FR"/>
        </w:rPr>
        <w:t>Gallery</w:t>
      </w:r>
      <w:proofErr w:type="spellEnd"/>
      <w:r w:rsidRPr="007F4130">
        <w:rPr>
          <w:rFonts w:ascii="Arial" w:hAnsi="Arial" w:cs="Arial"/>
          <w:lang w:val="fr-FR"/>
        </w:rPr>
        <w:t xml:space="preserve">. </w:t>
      </w:r>
      <w:proofErr w:type="spellStart"/>
      <w:r w:rsidRPr="007F4130">
        <w:rPr>
          <w:rFonts w:ascii="Arial" w:hAnsi="Arial" w:cs="Arial"/>
          <w:lang w:val="fr-FR"/>
        </w:rPr>
        <w:t>Warsaw</w:t>
      </w:r>
      <w:proofErr w:type="spellEnd"/>
      <w:r w:rsidRPr="007F4130">
        <w:rPr>
          <w:rFonts w:ascii="Arial" w:hAnsi="Arial" w:cs="Arial"/>
          <w:lang w:val="fr-FR"/>
        </w:rPr>
        <w:t>, 2009. [</w:t>
      </w:r>
      <w:r>
        <w:rPr>
          <w:rFonts w:ascii="Arial" w:hAnsi="Arial" w:cs="Arial"/>
          <w:lang w:val="fr-FR"/>
        </w:rPr>
        <w:t>PL 322]</w:t>
      </w:r>
    </w:p>
    <w:p w14:paraId="0C9354F7" w14:textId="77777777" w:rsidR="007E72FD" w:rsidRPr="00306ABB" w:rsidRDefault="007E72FD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fr-FR"/>
        </w:rPr>
      </w:pPr>
      <w:r w:rsidRPr="0072540F">
        <w:rPr>
          <w:rFonts w:ascii="Arial" w:hAnsi="Arial" w:cs="Arial"/>
          <w:i/>
          <w:lang w:val="lt-LT"/>
        </w:rPr>
        <w:t xml:space="preserve">Olga </w:t>
      </w:r>
      <w:proofErr w:type="spellStart"/>
      <w:r w:rsidRPr="0072540F">
        <w:rPr>
          <w:rFonts w:ascii="Arial" w:hAnsi="Arial" w:cs="Arial"/>
          <w:i/>
          <w:lang w:val="lt-LT"/>
        </w:rPr>
        <w:t>Boznanska</w:t>
      </w:r>
      <w:proofErr w:type="spellEnd"/>
      <w:r w:rsidRPr="0072540F">
        <w:rPr>
          <w:rFonts w:ascii="Arial" w:hAnsi="Arial" w:cs="Arial"/>
          <w:i/>
          <w:lang w:val="lt-LT"/>
        </w:rPr>
        <w:t xml:space="preserve"> (1865-1940).</w:t>
      </w:r>
      <w:r w:rsidRPr="0072540F">
        <w:rPr>
          <w:rFonts w:ascii="Arial" w:hAnsi="Arial" w:cs="Arial"/>
          <w:lang w:val="lt-LT"/>
        </w:rPr>
        <w:t xml:space="preserve"> </w:t>
      </w:r>
      <w:proofErr w:type="spellStart"/>
      <w:r w:rsidRPr="0072540F">
        <w:rPr>
          <w:rFonts w:ascii="Arial" w:hAnsi="Arial" w:cs="Arial"/>
          <w:lang w:val="lt-LT"/>
        </w:rPr>
        <w:t>Curators</w:t>
      </w:r>
      <w:proofErr w:type="spellEnd"/>
      <w:r w:rsidRPr="0072540F">
        <w:rPr>
          <w:rFonts w:ascii="Arial" w:hAnsi="Arial" w:cs="Arial"/>
          <w:lang w:val="lt-LT"/>
        </w:rPr>
        <w:t xml:space="preserve"> </w:t>
      </w:r>
      <w:proofErr w:type="spellStart"/>
      <w:r w:rsidRPr="0072540F">
        <w:rPr>
          <w:rFonts w:ascii="Arial" w:hAnsi="Arial" w:cs="Arial"/>
          <w:lang w:val="lt-LT"/>
        </w:rPr>
        <w:t>Ewa</w:t>
      </w:r>
      <w:proofErr w:type="spellEnd"/>
      <w:r w:rsidRPr="0072540F">
        <w:rPr>
          <w:rFonts w:ascii="Arial" w:hAnsi="Arial" w:cs="Arial"/>
          <w:lang w:val="lt-LT"/>
        </w:rPr>
        <w:t xml:space="preserve"> </w:t>
      </w:r>
      <w:proofErr w:type="spellStart"/>
      <w:r w:rsidRPr="0072540F">
        <w:rPr>
          <w:rFonts w:ascii="Arial" w:hAnsi="Arial" w:cs="Arial"/>
          <w:lang w:val="lt-LT"/>
        </w:rPr>
        <w:t>Bobrowska</w:t>
      </w:r>
      <w:proofErr w:type="spellEnd"/>
      <w:r w:rsidRPr="0072540F">
        <w:rPr>
          <w:rFonts w:ascii="Arial" w:hAnsi="Arial" w:cs="Arial"/>
          <w:lang w:val="lt-LT"/>
        </w:rPr>
        <w:t xml:space="preserve">, </w:t>
      </w:r>
      <w:proofErr w:type="spellStart"/>
      <w:r w:rsidRPr="0072540F">
        <w:rPr>
          <w:rFonts w:ascii="Arial" w:hAnsi="Arial" w:cs="Arial"/>
          <w:lang w:val="lt-LT"/>
        </w:rPr>
        <w:t>Urszula</w:t>
      </w:r>
      <w:proofErr w:type="spellEnd"/>
      <w:r w:rsidRPr="0072540F">
        <w:rPr>
          <w:rFonts w:ascii="Arial" w:hAnsi="Arial" w:cs="Arial"/>
          <w:lang w:val="lt-LT"/>
        </w:rPr>
        <w:t xml:space="preserve"> </w:t>
      </w:r>
      <w:proofErr w:type="spellStart"/>
      <w:r w:rsidRPr="0072540F">
        <w:rPr>
          <w:rFonts w:ascii="Arial" w:hAnsi="Arial" w:cs="Arial"/>
          <w:lang w:val="lt-LT"/>
        </w:rPr>
        <w:t>Kozakowska-Zaucha</w:t>
      </w:r>
      <w:proofErr w:type="spellEnd"/>
      <w:r w:rsidRPr="0072540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AD0082">
        <w:rPr>
          <w:rFonts w:ascii="Arial" w:hAnsi="Arial" w:cs="Arial"/>
          <w:lang w:val="en-GB"/>
        </w:rPr>
        <w:t xml:space="preserve">Krakow: </w:t>
      </w:r>
      <w:proofErr w:type="spellStart"/>
      <w:r w:rsidRPr="00AD0082">
        <w:rPr>
          <w:rFonts w:ascii="Arial" w:hAnsi="Arial" w:cs="Arial"/>
          <w:lang w:val="en-GB"/>
        </w:rPr>
        <w:t>Muzeum</w:t>
      </w:r>
      <w:proofErr w:type="spellEnd"/>
      <w:r w:rsidRPr="00AD0082">
        <w:rPr>
          <w:rFonts w:ascii="Arial" w:hAnsi="Arial" w:cs="Arial"/>
          <w:lang w:val="en-GB"/>
        </w:rPr>
        <w:t xml:space="preserve"> </w:t>
      </w:r>
      <w:proofErr w:type="spellStart"/>
      <w:r w:rsidRPr="00AD0082">
        <w:rPr>
          <w:rFonts w:ascii="Arial" w:hAnsi="Arial" w:cs="Arial"/>
          <w:lang w:val="en-GB"/>
        </w:rPr>
        <w:t>Narodowe</w:t>
      </w:r>
      <w:proofErr w:type="spellEnd"/>
      <w:r w:rsidRPr="00AD0082">
        <w:rPr>
          <w:rFonts w:ascii="Arial" w:hAnsi="Arial" w:cs="Arial"/>
          <w:lang w:val="en-GB"/>
        </w:rPr>
        <w:t xml:space="preserve"> w </w:t>
      </w:r>
      <w:proofErr w:type="spellStart"/>
      <w:r w:rsidRPr="00AD0082">
        <w:rPr>
          <w:rFonts w:ascii="Arial" w:hAnsi="Arial" w:cs="Arial"/>
          <w:lang w:val="en-GB"/>
        </w:rPr>
        <w:t>Krakowie</w:t>
      </w:r>
      <w:proofErr w:type="spellEnd"/>
      <w:r w:rsidRPr="00AD0082">
        <w:rPr>
          <w:rFonts w:ascii="Arial" w:hAnsi="Arial" w:cs="Arial"/>
          <w:lang w:val="en-GB"/>
        </w:rPr>
        <w:t>,</w:t>
      </w:r>
      <w:r>
        <w:rPr>
          <w:rFonts w:ascii="Arial" w:hAnsi="Arial" w:cs="Arial"/>
        </w:rPr>
        <w:t xml:space="preserve"> 2014. [PL 323]</w:t>
      </w:r>
    </w:p>
    <w:p w14:paraId="0B2F391D" w14:textId="77777777" w:rsidR="00306ABB" w:rsidRPr="00B97284" w:rsidRDefault="00306AB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630991">
        <w:rPr>
          <w:rFonts w:ascii="Arial" w:hAnsi="Arial" w:cs="Arial"/>
          <w:i/>
          <w:lang w:val="lt-LT"/>
        </w:rPr>
        <w:t>Ekonomia</w:t>
      </w:r>
      <w:proofErr w:type="spellEnd"/>
      <w:r w:rsidRPr="00630991">
        <w:rPr>
          <w:rFonts w:ascii="Arial" w:hAnsi="Arial" w:cs="Arial"/>
          <w:i/>
          <w:lang w:val="lt-LT"/>
        </w:rPr>
        <w:t xml:space="preserve"> w </w:t>
      </w:r>
      <w:proofErr w:type="spellStart"/>
      <w:r w:rsidRPr="00630991">
        <w:rPr>
          <w:rFonts w:ascii="Arial" w:hAnsi="Arial" w:cs="Arial"/>
          <w:i/>
          <w:lang w:val="lt-LT"/>
        </w:rPr>
        <w:t>sztuce</w:t>
      </w:r>
      <w:proofErr w:type="spellEnd"/>
      <w:r w:rsidRPr="00630991">
        <w:rPr>
          <w:rFonts w:ascii="Arial" w:hAnsi="Arial" w:cs="Arial"/>
          <w:i/>
          <w:lang w:val="lt-LT"/>
        </w:rPr>
        <w:t xml:space="preserve"> / </w:t>
      </w:r>
      <w:proofErr w:type="spellStart"/>
      <w:r w:rsidRPr="00630991">
        <w:rPr>
          <w:rFonts w:ascii="Arial" w:hAnsi="Arial" w:cs="Arial"/>
          <w:i/>
          <w:lang w:val="lt-LT"/>
        </w:rPr>
        <w:t>Economics</w:t>
      </w:r>
      <w:proofErr w:type="spellEnd"/>
      <w:r w:rsidRPr="00630991">
        <w:rPr>
          <w:rFonts w:ascii="Arial" w:hAnsi="Arial" w:cs="Arial"/>
          <w:i/>
          <w:lang w:val="lt-LT"/>
        </w:rPr>
        <w:t xml:space="preserve"> </w:t>
      </w:r>
      <w:proofErr w:type="spellStart"/>
      <w:r w:rsidRPr="00630991">
        <w:rPr>
          <w:rFonts w:ascii="Arial" w:hAnsi="Arial" w:cs="Arial"/>
          <w:i/>
          <w:lang w:val="lt-LT"/>
        </w:rPr>
        <w:t>in</w:t>
      </w:r>
      <w:proofErr w:type="spellEnd"/>
      <w:r w:rsidRPr="00630991">
        <w:rPr>
          <w:rFonts w:ascii="Arial" w:hAnsi="Arial" w:cs="Arial"/>
          <w:i/>
          <w:lang w:val="lt-LT"/>
        </w:rPr>
        <w:t xml:space="preserve"> Art</w:t>
      </w:r>
      <w:r w:rsidRPr="00630991">
        <w:rPr>
          <w:rFonts w:ascii="Arial" w:hAnsi="Arial" w:cs="Arial"/>
          <w:lang w:val="lt-LT"/>
        </w:rPr>
        <w:t xml:space="preserve">. </w:t>
      </w:r>
      <w:proofErr w:type="spellStart"/>
      <w:r w:rsidRPr="00630991">
        <w:rPr>
          <w:rFonts w:ascii="Arial" w:hAnsi="Arial" w:cs="Arial"/>
          <w:lang w:val="lt-LT"/>
        </w:rPr>
        <w:t>Museum</w:t>
      </w:r>
      <w:proofErr w:type="spellEnd"/>
      <w:r w:rsidRPr="00630991">
        <w:rPr>
          <w:rFonts w:ascii="Arial" w:hAnsi="Arial" w:cs="Arial"/>
          <w:lang w:val="lt-LT"/>
        </w:rPr>
        <w:t xml:space="preserve"> </w:t>
      </w:r>
      <w:proofErr w:type="spellStart"/>
      <w:r w:rsidRPr="00630991">
        <w:rPr>
          <w:rFonts w:ascii="Arial" w:hAnsi="Arial" w:cs="Arial"/>
          <w:lang w:val="lt-LT"/>
        </w:rPr>
        <w:t>of</w:t>
      </w:r>
      <w:proofErr w:type="spellEnd"/>
      <w:r w:rsidRPr="00630991">
        <w:rPr>
          <w:rFonts w:ascii="Arial" w:hAnsi="Arial" w:cs="Arial"/>
          <w:lang w:val="lt-LT"/>
        </w:rPr>
        <w:t xml:space="preserve"> </w:t>
      </w:r>
      <w:proofErr w:type="spellStart"/>
      <w:r w:rsidRPr="00630991">
        <w:rPr>
          <w:rFonts w:ascii="Arial" w:hAnsi="Arial" w:cs="Arial"/>
          <w:lang w:val="lt-LT"/>
        </w:rPr>
        <w:t>Contemporary</w:t>
      </w:r>
      <w:proofErr w:type="spellEnd"/>
      <w:r w:rsidRPr="00630991">
        <w:rPr>
          <w:rFonts w:ascii="Arial" w:hAnsi="Arial" w:cs="Arial"/>
          <w:lang w:val="lt-LT"/>
        </w:rPr>
        <w:t xml:space="preserve"> Art </w:t>
      </w:r>
      <w:proofErr w:type="spellStart"/>
      <w:r w:rsidRPr="00630991">
        <w:rPr>
          <w:rFonts w:ascii="Arial" w:hAnsi="Arial" w:cs="Arial"/>
          <w:lang w:val="lt-LT"/>
        </w:rPr>
        <w:t>in</w:t>
      </w:r>
      <w:proofErr w:type="spellEnd"/>
      <w:r w:rsidRPr="00630991">
        <w:rPr>
          <w:rFonts w:ascii="Arial" w:hAnsi="Arial" w:cs="Arial"/>
          <w:lang w:val="lt-LT"/>
        </w:rPr>
        <w:t xml:space="preserve"> </w:t>
      </w:r>
      <w:proofErr w:type="spellStart"/>
      <w:r w:rsidRPr="00630991">
        <w:rPr>
          <w:rFonts w:ascii="Arial" w:hAnsi="Arial" w:cs="Arial"/>
          <w:lang w:val="lt-LT"/>
        </w:rPr>
        <w:t>Krakow</w:t>
      </w:r>
      <w:proofErr w:type="spellEnd"/>
      <w:r w:rsidRPr="00630991">
        <w:rPr>
          <w:rFonts w:ascii="Arial" w:hAnsi="Arial" w:cs="Arial"/>
          <w:lang w:val="lt-LT"/>
        </w:rPr>
        <w:t>, 2013</w:t>
      </w:r>
      <w:r>
        <w:rPr>
          <w:rFonts w:ascii="Arial" w:hAnsi="Arial" w:cs="Arial"/>
          <w:lang w:val="lt-LT"/>
        </w:rPr>
        <w:t>. [</w:t>
      </w:r>
      <w:proofErr w:type="spellStart"/>
      <w:r>
        <w:rPr>
          <w:rFonts w:ascii="Arial" w:hAnsi="Arial" w:cs="Arial"/>
          <w:lang w:val="lt-LT"/>
        </w:rPr>
        <w:t>Pl</w:t>
      </w:r>
      <w:proofErr w:type="spellEnd"/>
      <w:r>
        <w:rPr>
          <w:rFonts w:ascii="Arial" w:hAnsi="Arial" w:cs="Arial"/>
          <w:lang w:val="lt-LT"/>
        </w:rPr>
        <w:t xml:space="preserve"> 324]</w:t>
      </w:r>
    </w:p>
    <w:p w14:paraId="2DAEB58C" w14:textId="77777777" w:rsidR="00B97284" w:rsidRPr="00751B03" w:rsidRDefault="00B9728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  <w:lang w:val="pl-PL"/>
        </w:rPr>
      </w:pPr>
      <w:proofErr w:type="spellStart"/>
      <w:r w:rsidRPr="009E1794">
        <w:rPr>
          <w:rFonts w:ascii="Arial" w:hAnsi="Arial" w:cs="Arial"/>
          <w:lang w:val="lt-LT"/>
        </w:rPr>
        <w:t>Rocznik</w:t>
      </w:r>
      <w:proofErr w:type="spellEnd"/>
      <w:r w:rsidRPr="009E1794">
        <w:rPr>
          <w:rFonts w:ascii="Arial" w:hAnsi="Arial" w:cs="Arial"/>
          <w:lang w:val="lt-LT"/>
        </w:rPr>
        <w:t xml:space="preserve"> </w:t>
      </w:r>
      <w:proofErr w:type="spellStart"/>
      <w:r w:rsidRPr="009E1794">
        <w:rPr>
          <w:rFonts w:ascii="Arial" w:hAnsi="Arial" w:cs="Arial"/>
          <w:lang w:val="lt-LT"/>
        </w:rPr>
        <w:t>galerii</w:t>
      </w:r>
      <w:proofErr w:type="spellEnd"/>
      <w:r w:rsidRPr="009E1794">
        <w:rPr>
          <w:rFonts w:ascii="Arial" w:hAnsi="Arial" w:cs="Arial"/>
          <w:lang w:val="lt-LT"/>
        </w:rPr>
        <w:t xml:space="preserve"> </w:t>
      </w:r>
      <w:proofErr w:type="spellStart"/>
      <w:r w:rsidRPr="009E1794">
        <w:rPr>
          <w:rFonts w:ascii="Arial" w:hAnsi="Arial" w:cs="Arial"/>
          <w:lang w:val="lt-LT"/>
        </w:rPr>
        <w:t>Kolonie</w:t>
      </w:r>
      <w:proofErr w:type="spellEnd"/>
      <w:r w:rsidRPr="009E1794">
        <w:rPr>
          <w:rFonts w:ascii="Arial" w:hAnsi="Arial" w:cs="Arial"/>
          <w:lang w:val="lt-LT"/>
        </w:rPr>
        <w:t xml:space="preserve"> </w:t>
      </w:r>
      <w:proofErr w:type="spellStart"/>
      <w:r w:rsidRPr="009E1794">
        <w:rPr>
          <w:rFonts w:ascii="Arial" w:hAnsi="Arial" w:cs="Arial"/>
          <w:lang w:val="lt-LT"/>
        </w:rPr>
        <w:t>za</w:t>
      </w:r>
      <w:proofErr w:type="spellEnd"/>
      <w:r w:rsidRPr="009E1794">
        <w:rPr>
          <w:rFonts w:ascii="Arial" w:hAnsi="Arial" w:cs="Arial"/>
          <w:lang w:val="lt-LT"/>
        </w:rPr>
        <w:t xml:space="preserve"> </w:t>
      </w:r>
      <w:proofErr w:type="spellStart"/>
      <w:r w:rsidRPr="009E1794">
        <w:rPr>
          <w:rFonts w:ascii="Arial" w:hAnsi="Arial" w:cs="Arial"/>
          <w:lang w:val="lt-LT"/>
        </w:rPr>
        <w:t>lata</w:t>
      </w:r>
      <w:proofErr w:type="spellEnd"/>
      <w:r w:rsidRPr="009E1794">
        <w:rPr>
          <w:rFonts w:ascii="Arial" w:hAnsi="Arial" w:cs="Arial"/>
          <w:lang w:val="lt-LT"/>
        </w:rPr>
        <w:t xml:space="preserve"> 2010-2011 / </w:t>
      </w:r>
      <w:proofErr w:type="spellStart"/>
      <w:r w:rsidRPr="009E1794">
        <w:rPr>
          <w:rFonts w:ascii="Arial" w:hAnsi="Arial" w:cs="Arial"/>
          <w:lang w:val="lt-LT"/>
        </w:rPr>
        <w:t>Yearbook</w:t>
      </w:r>
      <w:proofErr w:type="spellEnd"/>
      <w:r w:rsidRPr="009E1794">
        <w:rPr>
          <w:rFonts w:ascii="Arial" w:hAnsi="Arial" w:cs="Arial"/>
          <w:lang w:val="lt-LT"/>
        </w:rPr>
        <w:t xml:space="preserve"> 2010-2011, </w:t>
      </w:r>
      <w:proofErr w:type="spellStart"/>
      <w:r w:rsidRPr="009E1794">
        <w:rPr>
          <w:rFonts w:ascii="Arial" w:hAnsi="Arial" w:cs="Arial"/>
          <w:lang w:val="lt-LT"/>
        </w:rPr>
        <w:t>Kolonie</w:t>
      </w:r>
      <w:proofErr w:type="spellEnd"/>
      <w:r w:rsidRPr="009E1794">
        <w:rPr>
          <w:rFonts w:ascii="Arial" w:hAnsi="Arial" w:cs="Arial"/>
          <w:lang w:val="lt-LT"/>
        </w:rPr>
        <w:t xml:space="preserve"> </w:t>
      </w:r>
      <w:proofErr w:type="spellStart"/>
      <w:r w:rsidRPr="009E1794">
        <w:rPr>
          <w:rFonts w:ascii="Arial" w:hAnsi="Arial" w:cs="Arial"/>
          <w:lang w:val="lt-LT"/>
        </w:rPr>
        <w:t>Gallery</w:t>
      </w:r>
      <w:proofErr w:type="spellEnd"/>
      <w:r w:rsidRPr="009E1794">
        <w:rPr>
          <w:rFonts w:ascii="Arial" w:hAnsi="Arial" w:cs="Arial"/>
          <w:lang w:val="lt-LT"/>
        </w:rPr>
        <w:t xml:space="preserve">. </w:t>
      </w:r>
      <w:proofErr w:type="spellStart"/>
      <w:r w:rsidRPr="009E1794">
        <w:rPr>
          <w:rFonts w:ascii="Arial" w:hAnsi="Arial" w:cs="Arial"/>
          <w:lang w:val="lt-LT"/>
        </w:rPr>
        <w:t>Warszawa</w:t>
      </w:r>
      <w:proofErr w:type="spellEnd"/>
      <w:r w:rsidRPr="009E1794">
        <w:rPr>
          <w:rFonts w:ascii="Arial" w:hAnsi="Arial" w:cs="Arial"/>
          <w:lang w:val="lt-LT"/>
        </w:rPr>
        <w:t>, 2011.</w:t>
      </w:r>
      <w:r>
        <w:rPr>
          <w:rFonts w:ascii="Arial" w:hAnsi="Arial" w:cs="Arial"/>
          <w:lang w:val="lt-LT"/>
        </w:rPr>
        <w:t xml:space="preserve"> [PL 325]</w:t>
      </w:r>
    </w:p>
    <w:p w14:paraId="2277958D" w14:textId="77777777" w:rsidR="00751B03" w:rsidRPr="00AA155E" w:rsidRDefault="00751B03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r w:rsidRPr="006561D1">
        <w:rPr>
          <w:rFonts w:ascii="Arial" w:hAnsi="Arial" w:cs="Arial"/>
          <w:i/>
          <w:lang w:val="lt-LT"/>
        </w:rPr>
        <w:t>Kino-</w:t>
      </w:r>
      <w:proofErr w:type="spellStart"/>
      <w:r w:rsidRPr="006561D1">
        <w:rPr>
          <w:rFonts w:ascii="Arial" w:hAnsi="Arial" w:cs="Arial"/>
          <w:i/>
          <w:lang w:val="lt-LT"/>
        </w:rPr>
        <w:t>sztuka</w:t>
      </w:r>
      <w:proofErr w:type="spellEnd"/>
      <w:r w:rsidRPr="006561D1">
        <w:rPr>
          <w:rFonts w:ascii="Arial" w:hAnsi="Arial" w:cs="Arial"/>
          <w:i/>
          <w:lang w:val="lt-LT"/>
        </w:rPr>
        <w:t xml:space="preserve">. </w:t>
      </w:r>
      <w:proofErr w:type="spellStart"/>
      <w:r w:rsidRPr="006561D1">
        <w:rPr>
          <w:rFonts w:ascii="Arial" w:hAnsi="Arial" w:cs="Arial"/>
          <w:i/>
          <w:lang w:val="lt-LT"/>
        </w:rPr>
        <w:t>Zwrot</w:t>
      </w:r>
      <w:proofErr w:type="spellEnd"/>
      <w:r w:rsidRPr="006561D1">
        <w:rPr>
          <w:rFonts w:ascii="Arial" w:hAnsi="Arial" w:cs="Arial"/>
          <w:i/>
          <w:lang w:val="lt-LT"/>
        </w:rPr>
        <w:t xml:space="preserve"> </w:t>
      </w:r>
      <w:proofErr w:type="spellStart"/>
      <w:r w:rsidRPr="006561D1">
        <w:rPr>
          <w:rFonts w:ascii="Arial" w:hAnsi="Arial" w:cs="Arial"/>
          <w:i/>
          <w:lang w:val="lt-LT"/>
        </w:rPr>
        <w:t>kinematograficzny</w:t>
      </w:r>
      <w:proofErr w:type="spellEnd"/>
      <w:r w:rsidRPr="006561D1">
        <w:rPr>
          <w:rFonts w:ascii="Arial" w:hAnsi="Arial" w:cs="Arial"/>
          <w:i/>
          <w:lang w:val="lt-LT"/>
        </w:rPr>
        <w:t xml:space="preserve"> w </w:t>
      </w:r>
      <w:proofErr w:type="spellStart"/>
      <w:r w:rsidRPr="006561D1">
        <w:rPr>
          <w:rFonts w:ascii="Arial" w:hAnsi="Arial" w:cs="Arial"/>
          <w:i/>
          <w:lang w:val="lt-LT"/>
        </w:rPr>
        <w:t>polskiej</w:t>
      </w:r>
      <w:proofErr w:type="spellEnd"/>
      <w:r w:rsidRPr="006561D1">
        <w:rPr>
          <w:rFonts w:ascii="Arial" w:hAnsi="Arial" w:cs="Arial"/>
          <w:i/>
          <w:lang w:val="lt-LT"/>
        </w:rPr>
        <w:t xml:space="preserve"> </w:t>
      </w:r>
      <w:proofErr w:type="spellStart"/>
      <w:r w:rsidRPr="006561D1">
        <w:rPr>
          <w:rFonts w:ascii="Arial" w:hAnsi="Arial" w:cs="Arial"/>
          <w:i/>
          <w:lang w:val="lt-LT"/>
        </w:rPr>
        <w:t>sztuce</w:t>
      </w:r>
      <w:proofErr w:type="spellEnd"/>
      <w:r w:rsidRPr="006561D1">
        <w:rPr>
          <w:rFonts w:ascii="Arial" w:hAnsi="Arial" w:cs="Arial"/>
          <w:i/>
          <w:lang w:val="lt-LT"/>
        </w:rPr>
        <w:t xml:space="preserve"> </w:t>
      </w:r>
      <w:proofErr w:type="spellStart"/>
      <w:r w:rsidRPr="006561D1">
        <w:rPr>
          <w:rFonts w:ascii="Arial" w:hAnsi="Arial" w:cs="Arial"/>
          <w:i/>
          <w:lang w:val="lt-LT"/>
        </w:rPr>
        <w:t>współczesnej</w:t>
      </w:r>
      <w:proofErr w:type="spellEnd"/>
      <w:r w:rsidRPr="006561D1">
        <w:rPr>
          <w:rFonts w:ascii="Arial" w:hAnsi="Arial" w:cs="Arial"/>
          <w:i/>
          <w:lang w:val="lt-LT"/>
        </w:rPr>
        <w:t>.</w:t>
      </w:r>
      <w:r w:rsidRPr="007D0413">
        <w:rPr>
          <w:rFonts w:ascii="Arial" w:hAnsi="Arial" w:cs="Arial"/>
          <w:lang w:val="lt-LT"/>
        </w:rPr>
        <w:t xml:space="preserve"> </w:t>
      </w:r>
      <w:proofErr w:type="spellStart"/>
      <w:r w:rsidRPr="007D0413">
        <w:rPr>
          <w:rFonts w:ascii="Arial" w:hAnsi="Arial" w:cs="Arial"/>
          <w:lang w:val="lt-LT"/>
        </w:rPr>
        <w:t>Muzeum</w:t>
      </w:r>
      <w:proofErr w:type="spellEnd"/>
      <w:r w:rsidRPr="007D0413">
        <w:rPr>
          <w:rFonts w:ascii="Arial" w:hAnsi="Arial" w:cs="Arial"/>
          <w:lang w:val="lt-LT"/>
        </w:rPr>
        <w:t xml:space="preserve"> </w:t>
      </w:r>
      <w:proofErr w:type="spellStart"/>
      <w:r w:rsidRPr="007D0413">
        <w:rPr>
          <w:rFonts w:ascii="Arial" w:hAnsi="Arial" w:cs="Arial"/>
          <w:lang w:val="lt-LT"/>
        </w:rPr>
        <w:t>sztuki</w:t>
      </w:r>
      <w:proofErr w:type="spellEnd"/>
      <w:r w:rsidRPr="007D0413">
        <w:rPr>
          <w:rFonts w:ascii="Arial" w:hAnsi="Arial" w:cs="Arial"/>
          <w:lang w:val="lt-LT"/>
        </w:rPr>
        <w:t xml:space="preserve"> </w:t>
      </w:r>
      <w:proofErr w:type="spellStart"/>
      <w:r w:rsidRPr="007D0413">
        <w:rPr>
          <w:rFonts w:ascii="Arial" w:hAnsi="Arial" w:cs="Arial"/>
          <w:lang w:val="lt-LT"/>
        </w:rPr>
        <w:t>nowoczesnej</w:t>
      </w:r>
      <w:proofErr w:type="spellEnd"/>
      <w:r w:rsidRPr="007D0413"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W</w:t>
      </w:r>
      <w:r w:rsidRPr="007D0413">
        <w:rPr>
          <w:rFonts w:ascii="Arial" w:hAnsi="Arial" w:cs="Arial"/>
          <w:lang w:val="lt-LT"/>
        </w:rPr>
        <w:t>arszawie</w:t>
      </w:r>
      <w:proofErr w:type="spellEnd"/>
      <w:r w:rsidRPr="007D0413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[PL 326]</w:t>
      </w:r>
    </w:p>
    <w:p w14:paraId="60B105F5" w14:textId="77777777" w:rsidR="00751B03" w:rsidRPr="00F2468D" w:rsidRDefault="0019368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8D6A9C">
        <w:rPr>
          <w:rFonts w:ascii="Arial" w:hAnsi="Arial" w:cs="Arial"/>
          <w:i/>
          <w:lang w:val="lt-LT"/>
        </w:rPr>
        <w:t>All</w:t>
      </w:r>
      <w:proofErr w:type="spellEnd"/>
      <w:r w:rsidRPr="008D6A9C">
        <w:rPr>
          <w:rFonts w:ascii="Arial" w:hAnsi="Arial" w:cs="Arial"/>
          <w:i/>
          <w:lang w:val="lt-LT"/>
        </w:rPr>
        <w:t xml:space="preserve"> </w:t>
      </w:r>
      <w:proofErr w:type="spellStart"/>
      <w:r w:rsidRPr="008D6A9C">
        <w:rPr>
          <w:rFonts w:ascii="Arial" w:hAnsi="Arial" w:cs="Arial"/>
          <w:i/>
          <w:lang w:val="lt-LT"/>
        </w:rPr>
        <w:t>mounds</w:t>
      </w:r>
      <w:proofErr w:type="spellEnd"/>
      <w:r w:rsidRPr="008D6A9C">
        <w:rPr>
          <w:rFonts w:ascii="Arial" w:hAnsi="Arial" w:cs="Arial"/>
          <w:i/>
          <w:lang w:val="lt-LT"/>
        </w:rPr>
        <w:t xml:space="preserve"> </w:t>
      </w:r>
      <w:proofErr w:type="spellStart"/>
      <w:r w:rsidRPr="008D6A9C">
        <w:rPr>
          <w:rFonts w:ascii="Arial" w:hAnsi="Arial" w:cs="Arial"/>
          <w:i/>
          <w:lang w:val="lt-LT"/>
        </w:rPr>
        <w:t>can</w:t>
      </w:r>
      <w:proofErr w:type="spellEnd"/>
      <w:r w:rsidRPr="008D6A9C">
        <w:rPr>
          <w:rFonts w:ascii="Arial" w:hAnsi="Arial" w:cs="Arial"/>
          <w:i/>
          <w:lang w:val="lt-LT"/>
        </w:rPr>
        <w:t xml:space="preserve"> be </w:t>
      </w:r>
      <w:proofErr w:type="spellStart"/>
      <w:r w:rsidRPr="008D6A9C">
        <w:rPr>
          <w:rFonts w:ascii="Arial" w:hAnsi="Arial" w:cs="Arial"/>
          <w:i/>
          <w:lang w:val="lt-LT"/>
        </w:rPr>
        <w:t>seen</w:t>
      </w:r>
      <w:proofErr w:type="spellEnd"/>
      <w:r w:rsidRPr="008D6A9C">
        <w:rPr>
          <w:rFonts w:ascii="Arial" w:hAnsi="Arial" w:cs="Arial"/>
          <w:i/>
          <w:lang w:val="lt-LT"/>
        </w:rPr>
        <w:t xml:space="preserve"> </w:t>
      </w:r>
      <w:proofErr w:type="spellStart"/>
      <w:r w:rsidRPr="008D6A9C">
        <w:rPr>
          <w:rFonts w:ascii="Arial" w:hAnsi="Arial" w:cs="Arial"/>
          <w:i/>
          <w:lang w:val="lt-LT"/>
        </w:rPr>
        <w:t>from</w:t>
      </w:r>
      <w:proofErr w:type="spellEnd"/>
      <w:r w:rsidRPr="008D6A9C">
        <w:rPr>
          <w:rFonts w:ascii="Arial" w:hAnsi="Arial" w:cs="Arial"/>
          <w:i/>
          <w:lang w:val="lt-LT"/>
        </w:rPr>
        <w:t xml:space="preserve"> </w:t>
      </w:r>
      <w:proofErr w:type="spellStart"/>
      <w:r w:rsidRPr="008D6A9C">
        <w:rPr>
          <w:rFonts w:ascii="Arial" w:hAnsi="Arial" w:cs="Arial"/>
          <w:i/>
          <w:lang w:val="lt-LT"/>
        </w:rPr>
        <w:t>my</w:t>
      </w:r>
      <w:proofErr w:type="spellEnd"/>
      <w:r w:rsidRPr="008D6A9C">
        <w:rPr>
          <w:rFonts w:ascii="Arial" w:hAnsi="Arial" w:cs="Arial"/>
          <w:i/>
          <w:lang w:val="lt-LT"/>
        </w:rPr>
        <w:t xml:space="preserve"> </w:t>
      </w:r>
      <w:proofErr w:type="spellStart"/>
      <w:r w:rsidRPr="008D6A9C">
        <w:rPr>
          <w:rFonts w:ascii="Arial" w:hAnsi="Arial" w:cs="Arial"/>
          <w:i/>
          <w:lang w:val="lt-LT"/>
        </w:rPr>
        <w:t>window</w:t>
      </w:r>
      <w:proofErr w:type="spellEnd"/>
      <w:r w:rsidRPr="008D6A9C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Krakow</w:t>
      </w:r>
      <w:proofErr w:type="spellEnd"/>
      <w:r w:rsidRPr="0030084C">
        <w:rPr>
          <w:rFonts w:ascii="Arial" w:hAnsi="Arial" w:cs="Arial"/>
          <w:lang w:val="lt-LT"/>
        </w:rPr>
        <w:t xml:space="preserve">: </w:t>
      </w:r>
      <w:proofErr w:type="spellStart"/>
      <w:r w:rsidRPr="0030084C">
        <w:rPr>
          <w:rFonts w:ascii="Arial" w:hAnsi="Arial" w:cs="Arial"/>
          <w:lang w:val="lt-LT"/>
        </w:rPr>
        <w:t>Bunkier</w:t>
      </w:r>
      <w:proofErr w:type="spellEnd"/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Sztuki</w:t>
      </w:r>
      <w:proofErr w:type="spellEnd"/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G</w:t>
      </w:r>
      <w:r>
        <w:rPr>
          <w:rFonts w:ascii="Arial" w:hAnsi="Arial" w:cs="Arial"/>
          <w:lang w:val="lt-LT"/>
        </w:rPr>
        <w:t>allery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2016. [PL 327]</w:t>
      </w:r>
    </w:p>
    <w:p w14:paraId="023E69A4" w14:textId="77777777" w:rsidR="00F2468D" w:rsidRPr="00A80C19" w:rsidRDefault="00F2468D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b/>
        </w:rPr>
      </w:pPr>
      <w:proofErr w:type="spellStart"/>
      <w:r w:rsidRPr="005316F0">
        <w:rPr>
          <w:rFonts w:ascii="Arial" w:hAnsi="Arial" w:cs="Arial"/>
          <w:lang w:val="lt-LT"/>
        </w:rPr>
        <w:t>Jan</w:t>
      </w:r>
      <w:proofErr w:type="spellEnd"/>
      <w:r w:rsidRPr="005316F0">
        <w:rPr>
          <w:rFonts w:ascii="Arial" w:hAnsi="Arial" w:cs="Arial"/>
          <w:lang w:val="lt-LT"/>
        </w:rPr>
        <w:t xml:space="preserve"> </w:t>
      </w:r>
      <w:proofErr w:type="spellStart"/>
      <w:r w:rsidRPr="005316F0">
        <w:rPr>
          <w:rFonts w:ascii="Arial" w:hAnsi="Arial" w:cs="Arial"/>
          <w:lang w:val="lt-LT"/>
        </w:rPr>
        <w:t>Sowa</w:t>
      </w:r>
      <w:proofErr w:type="spellEnd"/>
      <w:r w:rsidRPr="005316F0">
        <w:rPr>
          <w:rFonts w:ascii="Arial" w:hAnsi="Arial" w:cs="Arial"/>
          <w:lang w:val="lt-LT"/>
        </w:rPr>
        <w:t xml:space="preserve">. </w:t>
      </w:r>
      <w:proofErr w:type="spellStart"/>
      <w:r w:rsidRPr="005316F0">
        <w:rPr>
          <w:rFonts w:ascii="Arial" w:hAnsi="Arial" w:cs="Arial"/>
          <w:i/>
          <w:lang w:val="lt-LT"/>
        </w:rPr>
        <w:t>Fantomowe</w:t>
      </w:r>
      <w:proofErr w:type="spellEnd"/>
      <w:r w:rsidRPr="005316F0">
        <w:rPr>
          <w:rFonts w:ascii="Arial" w:hAnsi="Arial" w:cs="Arial"/>
          <w:i/>
          <w:lang w:val="lt-LT"/>
        </w:rPr>
        <w:t xml:space="preserve"> </w:t>
      </w:r>
      <w:proofErr w:type="spellStart"/>
      <w:r w:rsidRPr="005316F0">
        <w:rPr>
          <w:rFonts w:ascii="Arial" w:hAnsi="Arial" w:cs="Arial"/>
          <w:i/>
          <w:lang w:val="lt-LT"/>
        </w:rPr>
        <w:t>ciało</w:t>
      </w:r>
      <w:proofErr w:type="spellEnd"/>
      <w:r w:rsidRPr="005316F0">
        <w:rPr>
          <w:rFonts w:ascii="Arial" w:hAnsi="Arial" w:cs="Arial"/>
          <w:i/>
          <w:lang w:val="lt-LT"/>
        </w:rPr>
        <w:t xml:space="preserve"> </w:t>
      </w:r>
      <w:proofErr w:type="spellStart"/>
      <w:r w:rsidRPr="005316F0">
        <w:rPr>
          <w:rFonts w:ascii="Arial" w:hAnsi="Arial" w:cs="Arial"/>
          <w:i/>
          <w:lang w:val="lt-LT"/>
        </w:rPr>
        <w:t>króla</w:t>
      </w:r>
      <w:proofErr w:type="spellEnd"/>
      <w:r w:rsidRPr="005316F0">
        <w:rPr>
          <w:rFonts w:ascii="Arial" w:hAnsi="Arial" w:cs="Arial"/>
          <w:i/>
          <w:lang w:val="lt-LT"/>
        </w:rPr>
        <w:t xml:space="preserve">. </w:t>
      </w:r>
      <w:proofErr w:type="spellStart"/>
      <w:r w:rsidRPr="005316F0">
        <w:rPr>
          <w:rFonts w:ascii="Arial" w:hAnsi="Arial" w:cs="Arial"/>
          <w:i/>
          <w:lang w:val="lt-LT"/>
        </w:rPr>
        <w:t>Peryferyjne</w:t>
      </w:r>
      <w:proofErr w:type="spellEnd"/>
      <w:r w:rsidRPr="005316F0">
        <w:rPr>
          <w:rFonts w:ascii="Arial" w:hAnsi="Arial" w:cs="Arial"/>
          <w:i/>
          <w:lang w:val="lt-LT"/>
        </w:rPr>
        <w:t xml:space="preserve"> </w:t>
      </w:r>
      <w:proofErr w:type="spellStart"/>
      <w:r w:rsidRPr="005316F0">
        <w:rPr>
          <w:rFonts w:ascii="Arial" w:hAnsi="Arial" w:cs="Arial"/>
          <w:i/>
          <w:lang w:val="lt-LT"/>
        </w:rPr>
        <w:t>zmagania</w:t>
      </w:r>
      <w:proofErr w:type="spellEnd"/>
      <w:r w:rsidRPr="005316F0">
        <w:rPr>
          <w:rFonts w:ascii="Arial" w:hAnsi="Arial" w:cs="Arial"/>
          <w:i/>
          <w:lang w:val="lt-LT"/>
        </w:rPr>
        <w:t xml:space="preserve"> z </w:t>
      </w:r>
      <w:proofErr w:type="spellStart"/>
      <w:r w:rsidRPr="005316F0">
        <w:rPr>
          <w:rFonts w:ascii="Arial" w:hAnsi="Arial" w:cs="Arial"/>
          <w:i/>
          <w:lang w:val="lt-LT"/>
        </w:rPr>
        <w:t>nowoczesną</w:t>
      </w:r>
      <w:proofErr w:type="spellEnd"/>
      <w:r w:rsidRPr="005316F0">
        <w:rPr>
          <w:rFonts w:ascii="Arial" w:hAnsi="Arial" w:cs="Arial"/>
          <w:i/>
          <w:lang w:val="lt-LT"/>
        </w:rPr>
        <w:t xml:space="preserve"> formą</w:t>
      </w:r>
      <w:r w:rsidRPr="005316F0">
        <w:rPr>
          <w:rFonts w:ascii="Arial" w:hAnsi="Arial" w:cs="Arial"/>
          <w:lang w:val="lt-LT"/>
        </w:rPr>
        <w:t xml:space="preserve">. </w:t>
      </w:r>
      <w:proofErr w:type="spellStart"/>
      <w:r w:rsidRPr="005316F0">
        <w:rPr>
          <w:rFonts w:ascii="Arial" w:hAnsi="Arial" w:cs="Arial"/>
          <w:lang w:val="lt-LT"/>
        </w:rPr>
        <w:t>Krakow</w:t>
      </w:r>
      <w:proofErr w:type="spellEnd"/>
      <w:r w:rsidRPr="005316F0">
        <w:rPr>
          <w:rFonts w:ascii="Arial" w:hAnsi="Arial" w:cs="Arial"/>
          <w:lang w:val="lt-LT"/>
        </w:rPr>
        <w:t>: UNIVERSITAS, 2011.</w:t>
      </w:r>
      <w:r>
        <w:rPr>
          <w:rFonts w:ascii="Arial" w:hAnsi="Arial" w:cs="Arial"/>
          <w:lang w:val="lt-LT"/>
        </w:rPr>
        <w:t xml:space="preserve"> [PL 328]</w:t>
      </w:r>
    </w:p>
    <w:p w14:paraId="2F675FB1" w14:textId="77777777" w:rsidR="00A80C19" w:rsidRDefault="00A80C19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A80C19">
        <w:rPr>
          <w:rFonts w:ascii="Arial" w:hAnsi="Arial" w:cs="Arial"/>
          <w:i/>
          <w:lang w:val="pl-PL"/>
        </w:rPr>
        <w:t xml:space="preserve">Elżbieta Dzikowska. Polacy w sztuce świata. 50 wybitnych artystów sztuki współczesnej / </w:t>
      </w:r>
      <w:proofErr w:type="spellStart"/>
      <w:r w:rsidRPr="00A80C19">
        <w:rPr>
          <w:rFonts w:ascii="Arial" w:hAnsi="Arial" w:cs="Arial"/>
          <w:i/>
          <w:lang w:val="pl-PL"/>
        </w:rPr>
        <w:t>Polish</w:t>
      </w:r>
      <w:proofErr w:type="spellEnd"/>
      <w:r w:rsidRPr="00A80C19">
        <w:rPr>
          <w:rFonts w:ascii="Arial" w:hAnsi="Arial" w:cs="Arial"/>
          <w:i/>
          <w:lang w:val="pl-PL"/>
        </w:rPr>
        <w:t xml:space="preserve"> </w:t>
      </w:r>
      <w:proofErr w:type="spellStart"/>
      <w:r w:rsidRPr="00A80C19">
        <w:rPr>
          <w:rFonts w:ascii="Arial" w:hAnsi="Arial" w:cs="Arial"/>
          <w:i/>
          <w:lang w:val="pl-PL"/>
        </w:rPr>
        <w:t>Artists</w:t>
      </w:r>
      <w:proofErr w:type="spellEnd"/>
      <w:r w:rsidRPr="00A80C19">
        <w:rPr>
          <w:rFonts w:ascii="Arial" w:hAnsi="Arial" w:cs="Arial"/>
          <w:i/>
          <w:lang w:val="pl-PL"/>
        </w:rPr>
        <w:t xml:space="preserve"> on the World </w:t>
      </w:r>
      <w:proofErr w:type="spellStart"/>
      <w:r w:rsidRPr="00A80C19">
        <w:rPr>
          <w:rFonts w:ascii="Arial" w:hAnsi="Arial" w:cs="Arial"/>
          <w:i/>
          <w:lang w:val="pl-PL"/>
        </w:rPr>
        <w:t>Arts</w:t>
      </w:r>
      <w:proofErr w:type="spellEnd"/>
      <w:r w:rsidRPr="00A80C19">
        <w:rPr>
          <w:rFonts w:ascii="Arial" w:hAnsi="Arial" w:cs="Arial"/>
          <w:i/>
          <w:lang w:val="pl-PL"/>
        </w:rPr>
        <w:t xml:space="preserve"> </w:t>
      </w:r>
      <w:proofErr w:type="spellStart"/>
      <w:r w:rsidRPr="00A80C19">
        <w:rPr>
          <w:rFonts w:ascii="Arial" w:hAnsi="Arial" w:cs="Arial"/>
          <w:i/>
          <w:lang w:val="pl-PL"/>
        </w:rPr>
        <w:t>Scene</w:t>
      </w:r>
      <w:proofErr w:type="spellEnd"/>
      <w:r w:rsidRPr="00A80C19">
        <w:rPr>
          <w:rFonts w:ascii="Arial" w:hAnsi="Arial" w:cs="Arial"/>
          <w:i/>
          <w:lang w:val="pl-PL"/>
        </w:rPr>
        <w:t xml:space="preserve">. 50 </w:t>
      </w:r>
      <w:proofErr w:type="spellStart"/>
      <w:r w:rsidRPr="00A80C19">
        <w:rPr>
          <w:rFonts w:ascii="Arial" w:hAnsi="Arial" w:cs="Arial"/>
          <w:i/>
          <w:lang w:val="pl-PL"/>
        </w:rPr>
        <w:t>Outstanding</w:t>
      </w:r>
      <w:proofErr w:type="spellEnd"/>
      <w:r w:rsidRPr="00A80C19">
        <w:rPr>
          <w:rFonts w:ascii="Arial" w:hAnsi="Arial" w:cs="Arial"/>
          <w:i/>
          <w:lang w:val="pl-PL"/>
        </w:rPr>
        <w:t xml:space="preserve"> </w:t>
      </w:r>
      <w:proofErr w:type="spellStart"/>
      <w:r w:rsidRPr="00A80C19">
        <w:rPr>
          <w:rFonts w:ascii="Arial" w:hAnsi="Arial" w:cs="Arial"/>
          <w:i/>
          <w:lang w:val="pl-PL"/>
        </w:rPr>
        <w:t>Contemporart</w:t>
      </w:r>
      <w:proofErr w:type="spellEnd"/>
      <w:r w:rsidRPr="00A80C19">
        <w:rPr>
          <w:rFonts w:ascii="Arial" w:hAnsi="Arial" w:cs="Arial"/>
          <w:i/>
          <w:lang w:val="pl-PL"/>
        </w:rPr>
        <w:t xml:space="preserve"> </w:t>
      </w:r>
      <w:proofErr w:type="spellStart"/>
      <w:r w:rsidRPr="00A80C19">
        <w:rPr>
          <w:rFonts w:ascii="Arial" w:hAnsi="Arial" w:cs="Arial"/>
          <w:i/>
          <w:lang w:val="pl-PL"/>
        </w:rPr>
        <w:t>Artists</w:t>
      </w:r>
      <w:proofErr w:type="spellEnd"/>
      <w:r w:rsidRPr="00A80C19">
        <w:rPr>
          <w:rFonts w:ascii="Arial" w:hAnsi="Arial" w:cs="Arial"/>
          <w:i/>
          <w:lang w:val="pl-PL"/>
        </w:rPr>
        <w:t>.</w:t>
      </w:r>
      <w:r w:rsidRPr="00A80C19">
        <w:rPr>
          <w:rFonts w:ascii="Arial" w:hAnsi="Arial" w:cs="Arial"/>
          <w:lang w:val="pl-PL"/>
        </w:rPr>
        <w:t xml:space="preserve"> </w:t>
      </w:r>
      <w:proofErr w:type="spellStart"/>
      <w:r w:rsidRPr="00A80C19">
        <w:rPr>
          <w:rFonts w:ascii="Arial" w:hAnsi="Arial" w:cs="Arial"/>
          <w:lang w:val="pl-PL"/>
        </w:rPr>
        <w:t>Warsaw</w:t>
      </w:r>
      <w:proofErr w:type="spellEnd"/>
      <w:r w:rsidRPr="00A80C19">
        <w:rPr>
          <w:rFonts w:ascii="Arial" w:hAnsi="Arial" w:cs="Arial"/>
          <w:lang w:val="pl-PL"/>
        </w:rPr>
        <w:t xml:space="preserve">: </w:t>
      </w:r>
      <w:proofErr w:type="spellStart"/>
      <w:r w:rsidRPr="00A80C19">
        <w:rPr>
          <w:rFonts w:ascii="Arial" w:hAnsi="Arial" w:cs="Arial"/>
          <w:lang w:val="pl-PL"/>
        </w:rPr>
        <w:t>Rosikon</w:t>
      </w:r>
      <w:proofErr w:type="spellEnd"/>
      <w:r w:rsidRPr="00A80C19">
        <w:rPr>
          <w:rFonts w:ascii="Arial" w:hAnsi="Arial" w:cs="Arial"/>
          <w:lang w:val="pl-PL"/>
        </w:rPr>
        <w:t xml:space="preserve"> Press, 2001.</w:t>
      </w:r>
      <w:r>
        <w:rPr>
          <w:rFonts w:ascii="Arial" w:hAnsi="Arial" w:cs="Arial"/>
          <w:lang w:val="pl-PL"/>
        </w:rPr>
        <w:t xml:space="preserve"> [PL 329]</w:t>
      </w:r>
    </w:p>
    <w:p w14:paraId="2BCEDC1A" w14:textId="77777777" w:rsidR="00340D80" w:rsidRDefault="00340D8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Strzemi</w:t>
      </w:r>
      <w:r w:rsidRPr="00735BC6">
        <w:rPr>
          <w:rFonts w:ascii="Arial" w:hAnsi="Arial" w:cs="Arial"/>
          <w:lang w:val="lt-LT"/>
        </w:rPr>
        <w:t>ński</w:t>
      </w:r>
      <w:proofErr w:type="spellEnd"/>
      <w:r w:rsidRPr="00735BC6">
        <w:rPr>
          <w:rFonts w:ascii="Arial" w:hAnsi="Arial" w:cs="Arial"/>
          <w:lang w:val="lt-LT"/>
        </w:rPr>
        <w:t xml:space="preserve">. </w:t>
      </w:r>
      <w:proofErr w:type="spellStart"/>
      <w:r w:rsidRPr="00735BC6">
        <w:rPr>
          <w:rFonts w:ascii="Arial" w:hAnsi="Arial" w:cs="Arial"/>
          <w:lang w:val="lt-LT"/>
        </w:rPr>
        <w:t>Powidoki</w:t>
      </w:r>
      <w:proofErr w:type="spellEnd"/>
      <w:r w:rsidRPr="00735BC6">
        <w:rPr>
          <w:rFonts w:ascii="Arial" w:hAnsi="Arial" w:cs="Arial"/>
          <w:lang w:val="lt-LT"/>
        </w:rPr>
        <w:t xml:space="preserve"> </w:t>
      </w:r>
      <w:proofErr w:type="spellStart"/>
      <w:r w:rsidRPr="00735BC6">
        <w:rPr>
          <w:rFonts w:ascii="Arial" w:hAnsi="Arial" w:cs="Arial"/>
          <w:lang w:val="lt-LT"/>
        </w:rPr>
        <w:t>życia</w:t>
      </w:r>
      <w:proofErr w:type="spellEnd"/>
      <w:r w:rsidRPr="00735BC6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Władysław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Strzemiński</w:t>
      </w:r>
      <w:proofErr w:type="spellEnd"/>
      <w:r>
        <w:rPr>
          <w:rFonts w:ascii="Arial" w:hAnsi="Arial" w:cs="Arial"/>
          <w:lang w:val="lt-LT"/>
        </w:rPr>
        <w:t xml:space="preserve"> i </w:t>
      </w:r>
      <w:proofErr w:type="spellStart"/>
      <w:r>
        <w:rPr>
          <w:rFonts w:ascii="Arial" w:hAnsi="Arial" w:cs="Arial"/>
          <w:lang w:val="lt-LT"/>
        </w:rPr>
        <w:t>prawa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 xml:space="preserve"> / </w:t>
      </w:r>
      <w:proofErr w:type="spellStart"/>
      <w:r>
        <w:rPr>
          <w:rFonts w:ascii="Arial" w:hAnsi="Arial" w:cs="Arial"/>
          <w:lang w:val="lt-LT"/>
        </w:rPr>
        <w:t>Afterimages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Life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Władysław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Strzemiński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rights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art.</w:t>
      </w:r>
      <w:r w:rsidRPr="00735BC6">
        <w:rPr>
          <w:rFonts w:ascii="Arial" w:hAnsi="Arial" w:cs="Arial"/>
          <w:lang w:val="pl-PL"/>
        </w:rPr>
        <w:t xml:space="preserve"> Muzeum Sztuki w Łodzi</w:t>
      </w:r>
      <w:r>
        <w:rPr>
          <w:rFonts w:ascii="Arial" w:hAnsi="Arial" w:cs="Arial"/>
          <w:lang w:val="pl-PL"/>
        </w:rPr>
        <w:t>, 2012.</w:t>
      </w:r>
      <w:r w:rsidRPr="00340D80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[PL 330]</w:t>
      </w:r>
    </w:p>
    <w:p w14:paraId="39DE90E9" w14:textId="77777777" w:rsidR="001F664B" w:rsidRDefault="00DF776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Wojciech </w:t>
      </w:r>
      <w:proofErr w:type="spellStart"/>
      <w:r>
        <w:rPr>
          <w:rFonts w:ascii="Arial" w:hAnsi="Arial" w:cs="Arial"/>
          <w:lang w:val="pl-PL"/>
        </w:rPr>
        <w:t>Zamecznik</w:t>
      </w:r>
      <w:proofErr w:type="spellEnd"/>
      <w:r>
        <w:rPr>
          <w:rFonts w:ascii="Arial" w:hAnsi="Arial" w:cs="Arial"/>
          <w:lang w:val="pl-PL"/>
        </w:rPr>
        <w:t xml:space="preserve">. </w:t>
      </w:r>
      <w:r w:rsidRPr="006238C9">
        <w:rPr>
          <w:rFonts w:ascii="Arial" w:hAnsi="Arial" w:cs="Arial"/>
          <w:i/>
          <w:lang w:val="pl-PL"/>
        </w:rPr>
        <w:t>Foto-graficznie / Photo-</w:t>
      </w:r>
      <w:proofErr w:type="spellStart"/>
      <w:r w:rsidRPr="006238C9">
        <w:rPr>
          <w:rFonts w:ascii="Arial" w:hAnsi="Arial" w:cs="Arial"/>
          <w:i/>
          <w:lang w:val="pl-PL"/>
        </w:rPr>
        <w:t>graphics</w:t>
      </w:r>
      <w:proofErr w:type="spellEnd"/>
      <w:r w:rsidRPr="006238C9">
        <w:rPr>
          <w:rFonts w:ascii="Arial" w:hAnsi="Arial" w:cs="Arial"/>
          <w:i/>
          <w:lang w:val="pl-PL"/>
        </w:rPr>
        <w:t>.</w:t>
      </w:r>
      <w:r>
        <w:rPr>
          <w:rFonts w:ascii="Arial" w:hAnsi="Arial" w:cs="Arial"/>
          <w:lang w:val="pl-PL"/>
        </w:rPr>
        <w:t xml:space="preserve"> Warszawa: Zachęta – Narodowa Galeria Sztuki, Fundacja Archeologia Fotografii, 2016.</w:t>
      </w:r>
      <w:r w:rsidRPr="00DF776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[PL 331]</w:t>
      </w:r>
    </w:p>
    <w:p w14:paraId="2A6A0EB7" w14:textId="77777777" w:rsidR="001F664B" w:rsidRPr="001F664B" w:rsidRDefault="001F664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1F664B">
        <w:rPr>
          <w:rFonts w:ascii="Arial" w:hAnsi="Arial" w:cs="Arial"/>
          <w:lang w:val="lt-LT"/>
        </w:rPr>
        <w:t>Grzegorz</w:t>
      </w:r>
      <w:proofErr w:type="spellEnd"/>
      <w:r w:rsidRPr="001F664B">
        <w:rPr>
          <w:rFonts w:ascii="Arial" w:hAnsi="Arial" w:cs="Arial"/>
          <w:lang w:val="lt-LT"/>
        </w:rPr>
        <w:t xml:space="preserve"> </w:t>
      </w:r>
      <w:proofErr w:type="spellStart"/>
      <w:r w:rsidRPr="001F664B">
        <w:rPr>
          <w:rFonts w:ascii="Arial" w:hAnsi="Arial" w:cs="Arial"/>
          <w:lang w:val="lt-LT"/>
        </w:rPr>
        <w:t>Kowalski</w:t>
      </w:r>
      <w:proofErr w:type="spellEnd"/>
      <w:r w:rsidRPr="001F664B">
        <w:rPr>
          <w:rFonts w:ascii="Arial" w:hAnsi="Arial" w:cs="Arial"/>
          <w:lang w:val="lt-LT"/>
        </w:rPr>
        <w:t xml:space="preserve">. </w:t>
      </w:r>
      <w:proofErr w:type="spellStart"/>
      <w:r w:rsidRPr="001F664B">
        <w:rPr>
          <w:rFonts w:ascii="Arial" w:hAnsi="Arial" w:cs="Arial"/>
          <w:i/>
          <w:lang w:val="lt-LT"/>
        </w:rPr>
        <w:t>Pytania</w:t>
      </w:r>
      <w:proofErr w:type="spellEnd"/>
      <w:r w:rsidRPr="001F664B">
        <w:rPr>
          <w:rFonts w:ascii="Arial" w:hAnsi="Arial" w:cs="Arial"/>
          <w:lang w:val="lt-LT"/>
        </w:rPr>
        <w:t xml:space="preserve">. </w:t>
      </w:r>
      <w:proofErr w:type="spellStart"/>
      <w:r w:rsidRPr="001F664B">
        <w:rPr>
          <w:rFonts w:ascii="Arial" w:hAnsi="Arial" w:cs="Arial"/>
          <w:lang w:val="lt-LT"/>
        </w:rPr>
        <w:t>Poznań</w:t>
      </w:r>
      <w:proofErr w:type="spellEnd"/>
      <w:r w:rsidRPr="001F664B">
        <w:rPr>
          <w:rFonts w:ascii="Arial" w:hAnsi="Arial" w:cs="Arial"/>
          <w:lang w:val="lt-LT"/>
        </w:rPr>
        <w:t xml:space="preserve">: </w:t>
      </w:r>
      <w:proofErr w:type="spellStart"/>
      <w:r w:rsidRPr="001F664B">
        <w:rPr>
          <w:rFonts w:ascii="Arial" w:hAnsi="Arial" w:cs="Arial"/>
          <w:lang w:val="lt-LT"/>
        </w:rPr>
        <w:t>Mundin</w:t>
      </w:r>
      <w:proofErr w:type="spellEnd"/>
      <w:r w:rsidRPr="001F664B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pl-PL"/>
        </w:rPr>
        <w:t>[PL 332]</w:t>
      </w:r>
    </w:p>
    <w:p w14:paraId="41C354AD" w14:textId="77777777" w:rsidR="00221C4B" w:rsidRDefault="00221C4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D209DD">
        <w:rPr>
          <w:rFonts w:ascii="Arial" w:hAnsi="Arial" w:cs="Arial"/>
          <w:lang w:val="pl-PL"/>
        </w:rPr>
        <w:t xml:space="preserve">Marcin </w:t>
      </w:r>
      <w:proofErr w:type="spellStart"/>
      <w:r w:rsidRPr="00D209DD">
        <w:rPr>
          <w:rFonts w:ascii="Arial" w:hAnsi="Arial" w:cs="Arial"/>
          <w:lang w:val="pl-PL"/>
        </w:rPr>
        <w:t>Zawicki</w:t>
      </w:r>
      <w:proofErr w:type="spellEnd"/>
      <w:r w:rsidRPr="00D209DD">
        <w:rPr>
          <w:rFonts w:ascii="Arial" w:hAnsi="Arial" w:cs="Arial"/>
          <w:lang w:val="pl-PL"/>
        </w:rPr>
        <w:t xml:space="preserve">. </w:t>
      </w:r>
      <w:r w:rsidRPr="00D209DD">
        <w:rPr>
          <w:rFonts w:ascii="Arial" w:hAnsi="Arial" w:cs="Arial"/>
          <w:i/>
          <w:lang w:val="pl-PL"/>
        </w:rPr>
        <w:t>Coś dziwnego tu się zbliża</w:t>
      </w:r>
      <w:r>
        <w:rPr>
          <w:rFonts w:ascii="Arial" w:hAnsi="Arial" w:cs="Arial"/>
          <w:lang w:val="pl-PL"/>
        </w:rPr>
        <w:t xml:space="preserve">. Gorzów Wielkopolski: Miejski </w:t>
      </w:r>
      <w:proofErr w:type="spellStart"/>
      <w:r>
        <w:rPr>
          <w:rFonts w:ascii="Arial" w:hAnsi="Arial" w:cs="Arial"/>
          <w:lang w:val="pl-PL"/>
        </w:rPr>
        <w:t>Óśrodek</w:t>
      </w:r>
      <w:proofErr w:type="spellEnd"/>
      <w:r>
        <w:rPr>
          <w:rFonts w:ascii="Arial" w:hAnsi="Arial" w:cs="Arial"/>
          <w:lang w:val="pl-PL"/>
        </w:rPr>
        <w:t xml:space="preserve"> Sztuki, </w:t>
      </w:r>
      <w:proofErr w:type="spellStart"/>
      <w:r>
        <w:rPr>
          <w:rFonts w:ascii="Arial" w:hAnsi="Arial" w:cs="Arial"/>
          <w:lang w:val="pl-PL"/>
        </w:rPr>
        <w:t>Galerija</w:t>
      </w:r>
      <w:proofErr w:type="spellEnd"/>
      <w:r>
        <w:rPr>
          <w:rFonts w:ascii="Arial" w:hAnsi="Arial" w:cs="Arial"/>
          <w:lang w:val="pl-PL"/>
        </w:rPr>
        <w:t xml:space="preserve"> BWA, 2015. [PL 333]</w:t>
      </w:r>
    </w:p>
    <w:p w14:paraId="7D9454A6" w14:textId="77777777" w:rsidR="00221C4B" w:rsidRPr="00221C4B" w:rsidRDefault="00221C4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221C4B">
        <w:rPr>
          <w:rFonts w:ascii="Arial" w:hAnsi="Arial" w:cs="Arial"/>
          <w:lang w:val="pl-PL"/>
        </w:rPr>
        <w:t>Warsaw</w:t>
      </w:r>
      <w:proofErr w:type="spellEnd"/>
      <w:r w:rsidRPr="00221C4B">
        <w:rPr>
          <w:rFonts w:ascii="Arial" w:hAnsi="Arial" w:cs="Arial"/>
          <w:lang w:val="pl-PL"/>
        </w:rPr>
        <w:t xml:space="preserve"> Gallery Weekend. 2015.</w:t>
      </w:r>
      <w:r>
        <w:rPr>
          <w:rFonts w:ascii="Arial" w:hAnsi="Arial" w:cs="Arial"/>
          <w:lang w:val="pl-PL"/>
        </w:rPr>
        <w:t xml:space="preserve"> [PL 334]</w:t>
      </w:r>
    </w:p>
    <w:p w14:paraId="3E806269" w14:textId="77777777" w:rsidR="00221C4B" w:rsidRDefault="00221C4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682E78">
        <w:rPr>
          <w:rFonts w:ascii="Arial" w:hAnsi="Arial" w:cs="Arial"/>
        </w:rPr>
        <w:t xml:space="preserve">Warsaw Gallery Weekend. English edition. </w:t>
      </w:r>
      <w:r w:rsidRPr="00221C4B">
        <w:rPr>
          <w:rFonts w:ascii="Arial" w:hAnsi="Arial" w:cs="Arial"/>
          <w:lang w:val="pl-PL"/>
        </w:rPr>
        <w:t>2015</w:t>
      </w:r>
      <w:r>
        <w:rPr>
          <w:rFonts w:ascii="Arial" w:hAnsi="Arial" w:cs="Arial"/>
          <w:lang w:val="pl-PL"/>
        </w:rPr>
        <w:t>. [PL 335]</w:t>
      </w:r>
    </w:p>
    <w:p w14:paraId="5E4C2498" w14:textId="77777777" w:rsidR="00594B28" w:rsidRDefault="005075C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</w:rPr>
      </w:pPr>
      <w:r w:rsidRPr="005075C4">
        <w:rPr>
          <w:rFonts w:ascii="Arial" w:hAnsi="Arial" w:cs="Arial"/>
          <w:i/>
          <w:lang w:val="lt-LT"/>
        </w:rPr>
        <w:t xml:space="preserve">Alina </w:t>
      </w:r>
      <w:proofErr w:type="spellStart"/>
      <w:r w:rsidRPr="005075C4">
        <w:rPr>
          <w:rFonts w:ascii="Arial" w:hAnsi="Arial" w:cs="Arial"/>
          <w:i/>
          <w:lang w:val="lt-LT"/>
        </w:rPr>
        <w:t>Szapocznikow</w:t>
      </w:r>
      <w:proofErr w:type="spellEnd"/>
      <w:r w:rsidRPr="005075C4">
        <w:rPr>
          <w:rFonts w:ascii="Arial" w:hAnsi="Arial" w:cs="Arial"/>
          <w:i/>
          <w:lang w:val="lt-LT"/>
        </w:rPr>
        <w:t xml:space="preserve">. </w:t>
      </w:r>
      <w:proofErr w:type="spellStart"/>
      <w:r w:rsidRPr="005075C4">
        <w:rPr>
          <w:rFonts w:ascii="Arial" w:hAnsi="Arial" w:cs="Arial"/>
          <w:i/>
          <w:lang w:val="lt-LT"/>
        </w:rPr>
        <w:t>Sculpture</w:t>
      </w:r>
      <w:proofErr w:type="spellEnd"/>
      <w:r w:rsidRPr="005075C4">
        <w:rPr>
          <w:rFonts w:ascii="Arial" w:hAnsi="Arial" w:cs="Arial"/>
          <w:i/>
          <w:lang w:val="lt-LT"/>
        </w:rPr>
        <w:t xml:space="preserve"> </w:t>
      </w:r>
      <w:proofErr w:type="spellStart"/>
      <w:r w:rsidRPr="005075C4">
        <w:rPr>
          <w:rFonts w:ascii="Arial" w:hAnsi="Arial" w:cs="Arial"/>
          <w:i/>
          <w:lang w:val="lt-LT"/>
        </w:rPr>
        <w:t>Undone</w:t>
      </w:r>
      <w:proofErr w:type="spellEnd"/>
      <w:r w:rsidRPr="005075C4">
        <w:rPr>
          <w:rFonts w:ascii="Arial" w:hAnsi="Arial" w:cs="Arial"/>
          <w:i/>
          <w:lang w:val="lt-LT"/>
        </w:rPr>
        <w:t xml:space="preserve"> 1955-1972.</w:t>
      </w:r>
      <w:r w:rsidRPr="00361B18">
        <w:rPr>
          <w:rFonts w:ascii="Arial" w:hAnsi="Arial" w:cs="Arial"/>
          <w:lang w:val="lt-LT"/>
        </w:rPr>
        <w:t xml:space="preserve"> </w:t>
      </w:r>
      <w:proofErr w:type="spellStart"/>
      <w:r w:rsidRPr="00361B18">
        <w:rPr>
          <w:rFonts w:ascii="Arial" w:hAnsi="Arial" w:cs="Arial"/>
          <w:lang w:val="lt-LT"/>
        </w:rPr>
        <w:t>The</w:t>
      </w:r>
      <w:proofErr w:type="spellEnd"/>
      <w:r w:rsidRPr="00361B18">
        <w:rPr>
          <w:rFonts w:ascii="Arial" w:hAnsi="Arial" w:cs="Arial"/>
          <w:lang w:val="lt-LT"/>
        </w:rPr>
        <w:t xml:space="preserve"> </w:t>
      </w:r>
      <w:proofErr w:type="spellStart"/>
      <w:r w:rsidRPr="00361B18">
        <w:rPr>
          <w:rFonts w:ascii="Arial" w:hAnsi="Arial" w:cs="Arial"/>
          <w:lang w:val="lt-LT"/>
        </w:rPr>
        <w:t>Museum</w:t>
      </w:r>
      <w:proofErr w:type="spellEnd"/>
      <w:r w:rsidRPr="00361B18">
        <w:rPr>
          <w:rFonts w:ascii="Arial" w:hAnsi="Arial" w:cs="Arial"/>
          <w:lang w:val="lt-LT"/>
        </w:rPr>
        <w:t xml:space="preserve"> </w:t>
      </w:r>
      <w:proofErr w:type="spellStart"/>
      <w:r w:rsidRPr="00361B18">
        <w:rPr>
          <w:rFonts w:ascii="Arial" w:hAnsi="Arial" w:cs="Arial"/>
          <w:lang w:val="lt-LT"/>
        </w:rPr>
        <w:t>of</w:t>
      </w:r>
      <w:proofErr w:type="spellEnd"/>
      <w:r w:rsidRPr="00361B18">
        <w:rPr>
          <w:rFonts w:ascii="Arial" w:hAnsi="Arial" w:cs="Arial"/>
          <w:lang w:val="lt-LT"/>
        </w:rPr>
        <w:t xml:space="preserve"> </w:t>
      </w:r>
      <w:proofErr w:type="spellStart"/>
      <w:r w:rsidRPr="00361B18">
        <w:rPr>
          <w:rFonts w:ascii="Arial" w:hAnsi="Arial" w:cs="Arial"/>
          <w:lang w:val="lt-LT"/>
        </w:rPr>
        <w:t>Modern</w:t>
      </w:r>
      <w:proofErr w:type="spellEnd"/>
      <w:r w:rsidRPr="00361B18">
        <w:rPr>
          <w:rFonts w:ascii="Arial" w:hAnsi="Arial" w:cs="Arial"/>
          <w:lang w:val="lt-LT"/>
        </w:rPr>
        <w:t xml:space="preserve"> Art, </w:t>
      </w:r>
      <w:proofErr w:type="spellStart"/>
      <w:r w:rsidRPr="00361B18">
        <w:rPr>
          <w:rFonts w:ascii="Arial" w:hAnsi="Arial" w:cs="Arial"/>
          <w:lang w:val="lt-LT"/>
        </w:rPr>
        <w:t>New</w:t>
      </w:r>
      <w:proofErr w:type="spellEnd"/>
      <w:r w:rsidRPr="00361B18">
        <w:rPr>
          <w:rFonts w:ascii="Arial" w:hAnsi="Arial" w:cs="Arial"/>
          <w:lang w:val="lt-LT"/>
        </w:rPr>
        <w:t xml:space="preserve"> York, </w:t>
      </w:r>
      <w:proofErr w:type="spellStart"/>
      <w:r w:rsidRPr="00361B18">
        <w:rPr>
          <w:rFonts w:ascii="Arial" w:hAnsi="Arial" w:cs="Arial"/>
          <w:lang w:val="lt-LT"/>
        </w:rPr>
        <w:t>Mercatorfonds</w:t>
      </w:r>
      <w:proofErr w:type="spellEnd"/>
      <w:r w:rsidRPr="00361B18">
        <w:rPr>
          <w:rFonts w:ascii="Arial" w:hAnsi="Arial" w:cs="Arial"/>
          <w:lang w:val="lt-LT"/>
        </w:rPr>
        <w:t xml:space="preserve">, </w:t>
      </w:r>
      <w:proofErr w:type="spellStart"/>
      <w:r w:rsidRPr="00361B18">
        <w:rPr>
          <w:rFonts w:ascii="Arial" w:hAnsi="Arial" w:cs="Arial"/>
          <w:lang w:val="lt-LT"/>
        </w:rPr>
        <w:t>Brussels</w:t>
      </w:r>
      <w:proofErr w:type="spellEnd"/>
      <w:r w:rsidRPr="00361B18">
        <w:rPr>
          <w:rFonts w:ascii="Arial" w:hAnsi="Arial" w:cs="Arial"/>
          <w:lang w:val="lt-LT"/>
        </w:rPr>
        <w:t>, 2012.</w:t>
      </w:r>
      <w:r w:rsidRPr="005075C4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[PL 336]</w:t>
      </w:r>
    </w:p>
    <w:p w14:paraId="2A24BBE1" w14:textId="77777777" w:rsidR="00594B28" w:rsidRPr="00594B28" w:rsidRDefault="00594B2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</w:rPr>
      </w:pPr>
      <w:r w:rsidRPr="00594B28">
        <w:rPr>
          <w:rFonts w:ascii="Arial" w:hAnsi="Arial" w:cs="Arial"/>
          <w:i/>
          <w:lang w:val="pl-PL"/>
        </w:rPr>
        <w:t>Polska – kraj folkloru?</w:t>
      </w:r>
      <w:r w:rsidRPr="00594B28">
        <w:rPr>
          <w:rFonts w:ascii="Arial" w:hAnsi="Arial" w:cs="Arial"/>
          <w:lang w:val="pl-PL"/>
        </w:rPr>
        <w:t xml:space="preserve"> Red. Joanna </w:t>
      </w:r>
      <w:proofErr w:type="spellStart"/>
      <w:r w:rsidRPr="00594B28">
        <w:rPr>
          <w:rFonts w:ascii="Arial" w:hAnsi="Arial" w:cs="Arial"/>
          <w:lang w:val="pl-PL"/>
        </w:rPr>
        <w:t>Kordjak</w:t>
      </w:r>
      <w:proofErr w:type="spellEnd"/>
      <w:r w:rsidRPr="00594B28">
        <w:rPr>
          <w:rFonts w:ascii="Arial" w:hAnsi="Arial" w:cs="Arial"/>
          <w:lang w:val="pl-PL"/>
        </w:rPr>
        <w:t xml:space="preserve">. Warszawa: Zachęta - Narodowa Galeria Sztuki, 2016. </w:t>
      </w:r>
      <w:r>
        <w:rPr>
          <w:rFonts w:ascii="Arial" w:hAnsi="Arial" w:cs="Arial"/>
          <w:lang w:val="pl-PL"/>
        </w:rPr>
        <w:t>[PL 337]</w:t>
      </w:r>
    </w:p>
    <w:p w14:paraId="5E48665A" w14:textId="77777777" w:rsidR="00594B28" w:rsidRDefault="007336E9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7336E9">
        <w:rPr>
          <w:rFonts w:ascii="Arial" w:hAnsi="Arial" w:cs="Arial"/>
          <w:lang w:val="lt-LT"/>
        </w:rPr>
        <w:t>Kacper</w:t>
      </w:r>
      <w:proofErr w:type="spellEnd"/>
      <w:r w:rsidRPr="007336E9">
        <w:rPr>
          <w:rFonts w:ascii="Arial" w:hAnsi="Arial" w:cs="Arial"/>
          <w:lang w:val="lt-LT"/>
        </w:rPr>
        <w:t xml:space="preserve"> </w:t>
      </w:r>
      <w:proofErr w:type="spellStart"/>
      <w:r w:rsidRPr="007336E9">
        <w:rPr>
          <w:rFonts w:ascii="Arial" w:hAnsi="Arial" w:cs="Arial"/>
          <w:lang w:val="lt-LT"/>
        </w:rPr>
        <w:t>Kowalski</w:t>
      </w:r>
      <w:proofErr w:type="spellEnd"/>
      <w:r w:rsidRPr="007336E9">
        <w:rPr>
          <w:rFonts w:ascii="Arial" w:hAnsi="Arial" w:cs="Arial"/>
          <w:lang w:val="lt-LT"/>
        </w:rPr>
        <w:t xml:space="preserve">. </w:t>
      </w:r>
      <w:proofErr w:type="spellStart"/>
      <w:r w:rsidRPr="007336E9">
        <w:rPr>
          <w:rFonts w:ascii="Arial" w:hAnsi="Arial" w:cs="Arial"/>
          <w:i/>
          <w:lang w:val="lt-LT"/>
        </w:rPr>
        <w:t>Efekty</w:t>
      </w:r>
      <w:proofErr w:type="spellEnd"/>
      <w:r w:rsidRPr="007336E9">
        <w:rPr>
          <w:rFonts w:ascii="Arial" w:hAnsi="Arial" w:cs="Arial"/>
          <w:i/>
          <w:lang w:val="lt-LT"/>
        </w:rPr>
        <w:t xml:space="preserve"> </w:t>
      </w:r>
      <w:proofErr w:type="spellStart"/>
      <w:r w:rsidRPr="007336E9">
        <w:rPr>
          <w:rFonts w:ascii="Arial" w:hAnsi="Arial" w:cs="Arial"/>
          <w:i/>
          <w:lang w:val="lt-LT"/>
        </w:rPr>
        <w:t>uboczne</w:t>
      </w:r>
      <w:proofErr w:type="spellEnd"/>
      <w:r w:rsidRPr="007336E9">
        <w:rPr>
          <w:rFonts w:ascii="Arial" w:hAnsi="Arial" w:cs="Arial"/>
          <w:i/>
          <w:lang w:val="lt-LT"/>
        </w:rPr>
        <w:t xml:space="preserve"> / </w:t>
      </w:r>
      <w:proofErr w:type="spellStart"/>
      <w:r w:rsidRPr="007336E9">
        <w:rPr>
          <w:rFonts w:ascii="Arial" w:hAnsi="Arial" w:cs="Arial"/>
          <w:i/>
          <w:lang w:val="lt-LT"/>
        </w:rPr>
        <w:t>Side</w:t>
      </w:r>
      <w:proofErr w:type="spellEnd"/>
      <w:r w:rsidRPr="007336E9">
        <w:rPr>
          <w:rFonts w:ascii="Arial" w:hAnsi="Arial" w:cs="Arial"/>
          <w:i/>
          <w:lang w:val="lt-LT"/>
        </w:rPr>
        <w:t xml:space="preserve"> </w:t>
      </w:r>
      <w:proofErr w:type="spellStart"/>
      <w:r w:rsidRPr="007336E9">
        <w:rPr>
          <w:rFonts w:ascii="Arial" w:hAnsi="Arial" w:cs="Arial"/>
          <w:i/>
          <w:lang w:val="lt-LT"/>
        </w:rPr>
        <w:t>Effects</w:t>
      </w:r>
      <w:proofErr w:type="spellEnd"/>
      <w:r w:rsidRPr="007336E9">
        <w:rPr>
          <w:rFonts w:ascii="Arial" w:hAnsi="Arial" w:cs="Arial"/>
          <w:lang w:val="lt-LT"/>
        </w:rPr>
        <w:t xml:space="preserve">. </w:t>
      </w:r>
      <w:proofErr w:type="spellStart"/>
      <w:r w:rsidRPr="007336E9">
        <w:rPr>
          <w:rFonts w:ascii="Arial" w:hAnsi="Arial" w:cs="Arial"/>
          <w:lang w:val="lt-LT"/>
        </w:rPr>
        <w:t>Warsaw</w:t>
      </w:r>
      <w:proofErr w:type="spellEnd"/>
      <w:r w:rsidRPr="007336E9">
        <w:rPr>
          <w:rFonts w:ascii="Arial" w:hAnsi="Arial" w:cs="Arial"/>
          <w:lang w:val="lt-LT"/>
        </w:rPr>
        <w:t xml:space="preserve">: </w:t>
      </w:r>
      <w:proofErr w:type="spellStart"/>
      <w:r w:rsidRPr="007336E9">
        <w:rPr>
          <w:rFonts w:ascii="Arial" w:hAnsi="Arial" w:cs="Arial"/>
          <w:lang w:val="lt-LT"/>
        </w:rPr>
        <w:t>Leica</w:t>
      </w:r>
      <w:proofErr w:type="spellEnd"/>
      <w:r w:rsidRPr="007336E9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pl-PL"/>
        </w:rPr>
        <w:t>[PL 33</w:t>
      </w:r>
      <w:r w:rsidR="00AE71D3">
        <w:rPr>
          <w:rFonts w:ascii="Arial" w:hAnsi="Arial" w:cs="Arial"/>
          <w:lang w:val="pl-PL"/>
        </w:rPr>
        <w:t>8</w:t>
      </w:r>
      <w:r>
        <w:rPr>
          <w:rFonts w:ascii="Arial" w:hAnsi="Arial" w:cs="Arial"/>
          <w:lang w:val="pl-PL"/>
        </w:rPr>
        <w:t>]</w:t>
      </w:r>
    </w:p>
    <w:p w14:paraId="1A8B6CB4" w14:textId="77777777" w:rsidR="00040D2C" w:rsidRDefault="00040D2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040D2C">
        <w:rPr>
          <w:rFonts w:ascii="Arial" w:hAnsi="Arial" w:cs="Arial"/>
          <w:i/>
          <w:lang w:val="lt-LT"/>
        </w:rPr>
        <w:t xml:space="preserve">Stasys 50. A </w:t>
      </w:r>
      <w:proofErr w:type="spellStart"/>
      <w:r w:rsidRPr="00040D2C">
        <w:rPr>
          <w:rFonts w:ascii="Arial" w:hAnsi="Arial" w:cs="Arial"/>
          <w:i/>
          <w:lang w:val="lt-LT"/>
        </w:rPr>
        <w:t>Retrospective</w:t>
      </w:r>
      <w:proofErr w:type="spellEnd"/>
      <w:r w:rsidRPr="00040D2C">
        <w:rPr>
          <w:rFonts w:ascii="Arial" w:hAnsi="Arial" w:cs="Arial"/>
          <w:i/>
          <w:lang w:val="lt-LT"/>
        </w:rPr>
        <w:t xml:space="preserve"> </w:t>
      </w:r>
      <w:proofErr w:type="spellStart"/>
      <w:r w:rsidRPr="00040D2C">
        <w:rPr>
          <w:rFonts w:ascii="Arial" w:hAnsi="Arial" w:cs="Arial"/>
          <w:i/>
          <w:lang w:val="lt-LT"/>
        </w:rPr>
        <w:t>of</w:t>
      </w:r>
      <w:proofErr w:type="spellEnd"/>
      <w:r w:rsidRPr="00040D2C">
        <w:rPr>
          <w:rFonts w:ascii="Arial" w:hAnsi="Arial" w:cs="Arial"/>
          <w:i/>
          <w:lang w:val="lt-LT"/>
        </w:rPr>
        <w:t xml:space="preserve"> Stasys Eidrigevičius / </w:t>
      </w:r>
      <w:proofErr w:type="spellStart"/>
      <w:r w:rsidRPr="00040D2C">
        <w:rPr>
          <w:rFonts w:ascii="Arial" w:hAnsi="Arial" w:cs="Arial"/>
          <w:i/>
          <w:lang w:val="lt-LT"/>
        </w:rPr>
        <w:t>Wystawa</w:t>
      </w:r>
      <w:proofErr w:type="spellEnd"/>
      <w:r w:rsidRPr="00040D2C">
        <w:rPr>
          <w:rFonts w:ascii="Arial" w:hAnsi="Arial" w:cs="Arial"/>
          <w:i/>
          <w:lang w:val="lt-LT"/>
        </w:rPr>
        <w:t xml:space="preserve"> </w:t>
      </w:r>
      <w:proofErr w:type="spellStart"/>
      <w:r w:rsidRPr="00040D2C">
        <w:rPr>
          <w:rFonts w:ascii="Arial" w:hAnsi="Arial" w:cs="Arial"/>
          <w:i/>
          <w:lang w:val="lt-LT"/>
        </w:rPr>
        <w:t>retrospektywna</w:t>
      </w:r>
      <w:proofErr w:type="spellEnd"/>
      <w:r w:rsidRPr="00040D2C">
        <w:rPr>
          <w:rFonts w:ascii="Arial" w:hAnsi="Arial" w:cs="Arial"/>
          <w:i/>
          <w:lang w:val="lt-LT"/>
        </w:rPr>
        <w:t xml:space="preserve"> </w:t>
      </w:r>
      <w:proofErr w:type="spellStart"/>
      <w:r w:rsidRPr="00040D2C">
        <w:rPr>
          <w:rFonts w:ascii="Arial" w:hAnsi="Arial" w:cs="Arial"/>
          <w:i/>
          <w:lang w:val="lt-LT"/>
        </w:rPr>
        <w:t>Stasysa</w:t>
      </w:r>
      <w:proofErr w:type="spellEnd"/>
      <w:r w:rsidRPr="00040D2C">
        <w:rPr>
          <w:rFonts w:ascii="Arial" w:hAnsi="Arial" w:cs="Arial"/>
          <w:i/>
          <w:lang w:val="lt-LT"/>
        </w:rPr>
        <w:t xml:space="preserve"> </w:t>
      </w:r>
      <w:proofErr w:type="spellStart"/>
      <w:r w:rsidRPr="00040D2C">
        <w:rPr>
          <w:rFonts w:ascii="Arial" w:hAnsi="Arial" w:cs="Arial"/>
          <w:i/>
          <w:lang w:val="lt-LT"/>
        </w:rPr>
        <w:t>Eidrigevičiusa</w:t>
      </w:r>
      <w:proofErr w:type="spellEnd"/>
      <w:r w:rsidRPr="00040D2C">
        <w:rPr>
          <w:rFonts w:ascii="Arial" w:hAnsi="Arial" w:cs="Arial"/>
          <w:i/>
          <w:lang w:val="lt-LT"/>
        </w:rPr>
        <w:t>.</w:t>
      </w:r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Kraków</w:t>
      </w:r>
      <w:proofErr w:type="spellEnd"/>
      <w:r w:rsidRPr="00040D2C">
        <w:rPr>
          <w:rFonts w:ascii="Arial" w:hAnsi="Arial" w:cs="Arial"/>
          <w:lang w:val="lt-LT"/>
        </w:rPr>
        <w:t xml:space="preserve">: </w:t>
      </w:r>
      <w:proofErr w:type="spellStart"/>
      <w:r w:rsidRPr="00040D2C">
        <w:rPr>
          <w:rFonts w:ascii="Arial" w:hAnsi="Arial" w:cs="Arial"/>
          <w:lang w:val="lt-LT"/>
        </w:rPr>
        <w:t>Pałac</w:t>
      </w:r>
      <w:proofErr w:type="spellEnd"/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sztuki</w:t>
      </w:r>
      <w:proofErr w:type="spellEnd"/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towarzystwa</w:t>
      </w:r>
      <w:proofErr w:type="spellEnd"/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przyjaciół</w:t>
      </w:r>
      <w:proofErr w:type="spellEnd"/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sztuk</w:t>
      </w:r>
      <w:proofErr w:type="spellEnd"/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pięknych</w:t>
      </w:r>
      <w:proofErr w:type="spellEnd"/>
      <w:r w:rsidRPr="00040D2C">
        <w:rPr>
          <w:rFonts w:ascii="Arial" w:hAnsi="Arial" w:cs="Arial"/>
          <w:lang w:val="lt-LT"/>
        </w:rPr>
        <w:t xml:space="preserve">, </w:t>
      </w:r>
      <w:proofErr w:type="spellStart"/>
      <w:r w:rsidRPr="00040D2C">
        <w:rPr>
          <w:rFonts w:ascii="Arial" w:hAnsi="Arial" w:cs="Arial"/>
          <w:lang w:val="lt-LT"/>
        </w:rPr>
        <w:t>Galeria</w:t>
      </w:r>
      <w:proofErr w:type="spellEnd"/>
      <w:r w:rsidRPr="00040D2C">
        <w:rPr>
          <w:rFonts w:ascii="Arial" w:hAnsi="Arial" w:cs="Arial"/>
          <w:lang w:val="lt-LT"/>
        </w:rPr>
        <w:t xml:space="preserve"> </w:t>
      </w:r>
      <w:proofErr w:type="spellStart"/>
      <w:r w:rsidRPr="00040D2C">
        <w:rPr>
          <w:rFonts w:ascii="Arial" w:hAnsi="Arial" w:cs="Arial"/>
          <w:lang w:val="lt-LT"/>
        </w:rPr>
        <w:t>polskiego</w:t>
      </w:r>
      <w:proofErr w:type="spellEnd"/>
      <w:r w:rsidRPr="00040D2C">
        <w:rPr>
          <w:rFonts w:ascii="Arial" w:hAnsi="Arial" w:cs="Arial"/>
          <w:lang w:val="lt-LT"/>
        </w:rPr>
        <w:t xml:space="preserve"> domu </w:t>
      </w:r>
      <w:proofErr w:type="spellStart"/>
      <w:r w:rsidRPr="00040D2C">
        <w:rPr>
          <w:rFonts w:ascii="Arial" w:hAnsi="Arial" w:cs="Arial"/>
          <w:lang w:val="lt-LT"/>
        </w:rPr>
        <w:t>aukcyjnego</w:t>
      </w:r>
      <w:proofErr w:type="spellEnd"/>
      <w:r w:rsidRPr="00040D2C">
        <w:rPr>
          <w:rFonts w:ascii="Arial" w:hAnsi="Arial" w:cs="Arial"/>
          <w:lang w:val="lt-LT"/>
        </w:rPr>
        <w:t xml:space="preserve"> „</w:t>
      </w:r>
      <w:proofErr w:type="spellStart"/>
      <w:r w:rsidRPr="00040D2C">
        <w:rPr>
          <w:rFonts w:ascii="Arial" w:hAnsi="Arial" w:cs="Arial"/>
          <w:lang w:val="lt-LT"/>
        </w:rPr>
        <w:t>Sztuka</w:t>
      </w:r>
      <w:proofErr w:type="spellEnd"/>
      <w:r w:rsidRPr="00040D2C">
        <w:rPr>
          <w:rFonts w:ascii="Arial" w:hAnsi="Arial" w:cs="Arial"/>
          <w:lang w:val="lt-LT"/>
        </w:rPr>
        <w:t>“, 1999.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pl-PL"/>
        </w:rPr>
        <w:t>[PL 339]</w:t>
      </w:r>
    </w:p>
    <w:p w14:paraId="71D5FF58" w14:textId="77777777" w:rsidR="00F1396E" w:rsidRDefault="00E8146E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E8146E">
        <w:rPr>
          <w:rFonts w:ascii="Arial" w:hAnsi="Arial" w:cs="Arial"/>
          <w:i/>
          <w:lang w:val="pl-PL"/>
        </w:rPr>
        <w:lastRenderedPageBreak/>
        <w:t xml:space="preserve">Stasys. Miniatury / </w:t>
      </w:r>
      <w:proofErr w:type="spellStart"/>
      <w:r w:rsidRPr="00E8146E">
        <w:rPr>
          <w:rFonts w:ascii="Arial" w:hAnsi="Arial" w:cs="Arial"/>
          <w:i/>
          <w:lang w:val="pl-PL"/>
        </w:rPr>
        <w:t>Miniaturs</w:t>
      </w:r>
      <w:proofErr w:type="spellEnd"/>
      <w:r w:rsidRPr="00E8146E">
        <w:rPr>
          <w:rFonts w:ascii="Arial" w:hAnsi="Arial" w:cs="Arial"/>
          <w:i/>
          <w:lang w:val="pl-PL"/>
        </w:rPr>
        <w:t xml:space="preserve"> 1975-1985.</w:t>
      </w:r>
      <w:r w:rsidRPr="00E8146E">
        <w:rPr>
          <w:rFonts w:ascii="Arial" w:hAnsi="Arial" w:cs="Arial"/>
          <w:lang w:val="pl-PL"/>
        </w:rPr>
        <w:t xml:space="preserve"> Muzeum Śląskie w Katowicach, 1994.</w:t>
      </w:r>
      <w:r>
        <w:rPr>
          <w:rFonts w:ascii="Arial" w:hAnsi="Arial" w:cs="Arial"/>
          <w:lang w:val="pl-PL"/>
        </w:rPr>
        <w:t xml:space="preserve"> </w:t>
      </w:r>
      <w:r w:rsidRPr="00E8146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40</w:t>
      </w:r>
      <w:r w:rsidRPr="00E8146E">
        <w:rPr>
          <w:rFonts w:ascii="Arial" w:hAnsi="Arial" w:cs="Arial"/>
          <w:lang w:val="pl-PL"/>
        </w:rPr>
        <w:t>]</w:t>
      </w:r>
    </w:p>
    <w:p w14:paraId="39B1B786" w14:textId="77777777" w:rsidR="00F1396E" w:rsidRPr="00F1396E" w:rsidRDefault="00F1396E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7707A3">
        <w:rPr>
          <w:i/>
        </w:rPr>
        <w:t>Stasys</w:t>
      </w:r>
      <w:proofErr w:type="spellEnd"/>
      <w:r w:rsidRPr="007707A3">
        <w:t xml:space="preserve">. Shibuya: The Seed Hall, 1991. </w:t>
      </w:r>
      <w:r w:rsidRPr="00E8146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41</w:t>
      </w:r>
      <w:r w:rsidRPr="00E8146E">
        <w:rPr>
          <w:rFonts w:ascii="Arial" w:hAnsi="Arial" w:cs="Arial"/>
          <w:lang w:val="pl-PL"/>
        </w:rPr>
        <w:t>]</w:t>
      </w:r>
    </w:p>
    <w:p w14:paraId="71DA6060" w14:textId="77777777" w:rsidR="00F1396E" w:rsidRDefault="00F1396E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F1396E">
        <w:rPr>
          <w:rFonts w:ascii="Arial" w:hAnsi="Arial" w:cs="Arial"/>
          <w:i/>
          <w:lang w:val="pl-PL"/>
        </w:rPr>
        <w:t>Tera</w:t>
      </w:r>
      <w:r>
        <w:rPr>
          <w:rFonts w:ascii="Arial" w:hAnsi="Arial" w:cs="Arial"/>
          <w:i/>
          <w:lang w:val="pl-PL"/>
        </w:rPr>
        <w:t xml:space="preserve">z. Stasys </w:t>
      </w:r>
      <w:proofErr w:type="spellStart"/>
      <w:r>
        <w:rPr>
          <w:rFonts w:ascii="Arial" w:hAnsi="Arial" w:cs="Arial"/>
          <w:i/>
          <w:lang w:val="pl-PL"/>
        </w:rPr>
        <w:t>Eidrigevičius</w:t>
      </w:r>
      <w:proofErr w:type="spellEnd"/>
      <w:r>
        <w:rPr>
          <w:rFonts w:ascii="Arial" w:hAnsi="Arial" w:cs="Arial"/>
          <w:i/>
          <w:lang w:val="pl-PL"/>
        </w:rPr>
        <w:t xml:space="preserve"> i syn I</w:t>
      </w:r>
      <w:r w:rsidRPr="00F1396E">
        <w:rPr>
          <w:rFonts w:ascii="Arial" w:hAnsi="Arial" w:cs="Arial"/>
          <w:i/>
          <w:lang w:val="pl-PL"/>
        </w:rPr>
        <w:t>g</w:t>
      </w:r>
      <w:r>
        <w:rPr>
          <w:rFonts w:ascii="Arial" w:hAnsi="Arial" w:cs="Arial"/>
          <w:i/>
          <w:lang w:val="pl-PL"/>
        </w:rPr>
        <w:t>n</w:t>
      </w:r>
      <w:r w:rsidRPr="00F1396E">
        <w:rPr>
          <w:rFonts w:ascii="Arial" w:hAnsi="Arial" w:cs="Arial"/>
          <w:i/>
          <w:lang w:val="pl-PL"/>
        </w:rPr>
        <w:t>acy.</w:t>
      </w:r>
      <w:r w:rsidRPr="00F1396E">
        <w:rPr>
          <w:rFonts w:ascii="Arial" w:hAnsi="Arial" w:cs="Arial"/>
          <w:lang w:val="pl-PL"/>
        </w:rPr>
        <w:t xml:space="preserve"> Sopot: </w:t>
      </w:r>
      <w:proofErr w:type="spellStart"/>
      <w:r w:rsidRPr="00F1396E">
        <w:rPr>
          <w:rFonts w:ascii="Arial" w:hAnsi="Arial" w:cs="Arial"/>
          <w:lang w:val="pl-PL"/>
        </w:rPr>
        <w:t>Panstwowa</w:t>
      </w:r>
      <w:proofErr w:type="spellEnd"/>
      <w:r w:rsidRPr="00F1396E">
        <w:rPr>
          <w:rFonts w:ascii="Arial" w:hAnsi="Arial" w:cs="Arial"/>
          <w:lang w:val="pl-PL"/>
        </w:rPr>
        <w:t xml:space="preserve"> galeria sztuki, 2003.</w:t>
      </w:r>
      <w:r>
        <w:rPr>
          <w:rFonts w:ascii="Arial" w:hAnsi="Arial" w:cs="Arial"/>
          <w:lang w:val="pl-PL"/>
        </w:rPr>
        <w:t xml:space="preserve"> </w:t>
      </w:r>
      <w:r w:rsidRPr="00E8146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42]</w:t>
      </w:r>
    </w:p>
    <w:p w14:paraId="61B034C4" w14:textId="77777777" w:rsidR="00E8146E" w:rsidRPr="00F243B1" w:rsidRDefault="009746C9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9746C9">
        <w:rPr>
          <w:rFonts w:ascii="Arial" w:hAnsi="Arial" w:cs="Arial"/>
          <w:i/>
          <w:lang w:val="pl-PL"/>
        </w:rPr>
        <w:t xml:space="preserve">Stasys </w:t>
      </w:r>
      <w:proofErr w:type="spellStart"/>
      <w:r w:rsidRPr="009746C9">
        <w:rPr>
          <w:rFonts w:ascii="Arial" w:hAnsi="Arial" w:cs="Arial"/>
          <w:i/>
          <w:lang w:val="pl-PL"/>
        </w:rPr>
        <w:t>Eidrigevičius</w:t>
      </w:r>
      <w:proofErr w:type="spellEnd"/>
      <w:r w:rsidRPr="009746C9">
        <w:rPr>
          <w:rFonts w:ascii="Arial" w:hAnsi="Arial" w:cs="Arial"/>
          <w:i/>
          <w:lang w:val="pl-PL"/>
        </w:rPr>
        <w:t xml:space="preserve">. Mosty. </w:t>
      </w:r>
      <w:r w:rsidRPr="009746C9">
        <w:rPr>
          <w:rFonts w:ascii="Arial" w:hAnsi="Arial" w:cs="Arial"/>
          <w:lang w:val="pl-PL"/>
        </w:rPr>
        <w:t xml:space="preserve">Lubin: Ośrodek Kultury Wzgórze Zamkowe, 2005. </w:t>
      </w:r>
      <w:r w:rsidRPr="00F243B1">
        <w:rPr>
          <w:rFonts w:ascii="Arial" w:hAnsi="Arial" w:cs="Arial"/>
          <w:lang w:val="pl-PL"/>
        </w:rPr>
        <w:t>[PL 343]</w:t>
      </w:r>
    </w:p>
    <w:p w14:paraId="3FE520A4" w14:textId="77777777" w:rsidR="00945E17" w:rsidRPr="00682E78" w:rsidRDefault="00945E1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fr-FR"/>
        </w:rPr>
      </w:pPr>
      <w:proofErr w:type="spellStart"/>
      <w:r w:rsidRPr="007707A3">
        <w:rPr>
          <w:rFonts w:ascii="Arial" w:hAnsi="Arial" w:cs="Arial"/>
          <w:i/>
          <w:lang w:val="fr-FR"/>
        </w:rPr>
        <w:t>Stasys</w:t>
      </w:r>
      <w:proofErr w:type="spellEnd"/>
      <w:r w:rsidRPr="007707A3">
        <w:rPr>
          <w:rFonts w:ascii="Arial" w:hAnsi="Arial" w:cs="Arial"/>
          <w:i/>
          <w:lang w:val="fr-FR"/>
        </w:rPr>
        <w:t xml:space="preserve"> </w:t>
      </w:r>
      <w:proofErr w:type="spellStart"/>
      <w:r w:rsidRPr="007707A3">
        <w:rPr>
          <w:rFonts w:ascii="Arial" w:hAnsi="Arial" w:cs="Arial"/>
          <w:i/>
          <w:lang w:val="fr-FR"/>
        </w:rPr>
        <w:t>Eidrigevi</w:t>
      </w:r>
      <w:r w:rsidRPr="00F243B1">
        <w:rPr>
          <w:rFonts w:ascii="Arial" w:hAnsi="Arial" w:cs="Arial"/>
          <w:i/>
          <w:lang w:val="lt-LT"/>
        </w:rPr>
        <w:t>čius</w:t>
      </w:r>
      <w:proofErr w:type="spellEnd"/>
      <w:r w:rsidRPr="00F243B1">
        <w:rPr>
          <w:rFonts w:ascii="Arial" w:hAnsi="Arial" w:cs="Arial"/>
          <w:i/>
          <w:lang w:val="lt-LT"/>
        </w:rPr>
        <w:t>.</w:t>
      </w:r>
      <w:r w:rsidRPr="00F243B1">
        <w:rPr>
          <w:rFonts w:ascii="Arial" w:hAnsi="Arial" w:cs="Arial"/>
          <w:lang w:val="lt-LT"/>
        </w:rPr>
        <w:t xml:space="preserve"> Roma: </w:t>
      </w:r>
      <w:proofErr w:type="spellStart"/>
      <w:r w:rsidRPr="00F243B1">
        <w:rPr>
          <w:rFonts w:ascii="Arial" w:hAnsi="Arial" w:cs="Arial"/>
          <w:lang w:val="lt-LT"/>
        </w:rPr>
        <w:t>Spicchi</w:t>
      </w:r>
      <w:proofErr w:type="spellEnd"/>
      <w:r w:rsidRPr="00F243B1">
        <w:rPr>
          <w:rFonts w:ascii="Arial" w:hAnsi="Arial" w:cs="Arial"/>
          <w:lang w:val="lt-LT"/>
        </w:rPr>
        <w:t xml:space="preserve"> </w:t>
      </w:r>
      <w:proofErr w:type="spellStart"/>
      <w:r w:rsidRPr="00F243B1">
        <w:rPr>
          <w:rFonts w:ascii="Arial" w:hAnsi="Arial" w:cs="Arial"/>
          <w:lang w:val="lt-LT"/>
        </w:rPr>
        <w:t>dell‘Est</w:t>
      </w:r>
      <w:proofErr w:type="spellEnd"/>
      <w:r w:rsidRPr="00F243B1">
        <w:rPr>
          <w:rFonts w:ascii="Arial" w:hAnsi="Arial" w:cs="Arial"/>
          <w:lang w:val="lt-LT"/>
        </w:rPr>
        <w:t xml:space="preserve">, 1991. </w:t>
      </w:r>
      <w:r w:rsidRPr="00682E78">
        <w:rPr>
          <w:rFonts w:ascii="Arial" w:hAnsi="Arial" w:cs="Arial"/>
          <w:lang w:val="fr-FR"/>
        </w:rPr>
        <w:t>[PL 34</w:t>
      </w:r>
      <w:r w:rsidR="008C5753" w:rsidRPr="00682E78">
        <w:rPr>
          <w:rFonts w:ascii="Arial" w:hAnsi="Arial" w:cs="Arial"/>
          <w:lang w:val="fr-FR"/>
        </w:rPr>
        <w:t>4</w:t>
      </w:r>
      <w:r w:rsidRPr="00682E78">
        <w:rPr>
          <w:rFonts w:ascii="Arial" w:hAnsi="Arial" w:cs="Arial"/>
          <w:lang w:val="fr-FR"/>
        </w:rPr>
        <w:t>]</w:t>
      </w:r>
    </w:p>
    <w:p w14:paraId="5421FA76" w14:textId="77777777" w:rsidR="00441D38" w:rsidRPr="00F243B1" w:rsidRDefault="00441D3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7707A3">
        <w:rPr>
          <w:rFonts w:ascii="Arial" w:hAnsi="Arial" w:cs="Arial"/>
          <w:i/>
          <w:lang w:val="fr-FR"/>
        </w:rPr>
        <w:t>Stasys</w:t>
      </w:r>
      <w:proofErr w:type="spellEnd"/>
      <w:r w:rsidRPr="007707A3">
        <w:rPr>
          <w:rFonts w:ascii="Arial" w:hAnsi="Arial" w:cs="Arial"/>
          <w:i/>
          <w:lang w:val="fr-FR"/>
        </w:rPr>
        <w:t>. Exposition</w:t>
      </w:r>
      <w:r w:rsidRPr="007707A3">
        <w:rPr>
          <w:rFonts w:ascii="Arial" w:hAnsi="Arial" w:cs="Arial"/>
          <w:lang w:val="fr-FR"/>
        </w:rPr>
        <w:t xml:space="preserve">. </w:t>
      </w:r>
      <w:proofErr w:type="gramStart"/>
      <w:r w:rsidRPr="007707A3">
        <w:rPr>
          <w:rFonts w:ascii="Arial" w:hAnsi="Arial" w:cs="Arial"/>
          <w:lang w:val="fr-FR"/>
        </w:rPr>
        <w:t>Douarnenez:</w:t>
      </w:r>
      <w:proofErr w:type="gramEnd"/>
      <w:r w:rsidRPr="007707A3">
        <w:rPr>
          <w:rFonts w:ascii="Arial" w:hAnsi="Arial" w:cs="Arial"/>
          <w:lang w:val="fr-FR"/>
        </w:rPr>
        <w:t xml:space="preserve"> Ateliers d’art, 2004. </w:t>
      </w:r>
      <w:r w:rsidRPr="00F243B1">
        <w:rPr>
          <w:rFonts w:ascii="Arial" w:hAnsi="Arial" w:cs="Arial"/>
          <w:lang w:val="pl-PL"/>
        </w:rPr>
        <w:t>[PL 345]</w:t>
      </w:r>
    </w:p>
    <w:p w14:paraId="36925443" w14:textId="77777777" w:rsidR="00F22819" w:rsidRPr="00F243B1" w:rsidRDefault="00441D38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F243B1">
        <w:rPr>
          <w:rFonts w:ascii="Arial" w:hAnsi="Arial" w:cs="Arial"/>
          <w:i/>
          <w:lang w:val="pl-PL"/>
        </w:rPr>
        <w:t xml:space="preserve">Stasys </w:t>
      </w:r>
      <w:proofErr w:type="spellStart"/>
      <w:r w:rsidRPr="00F243B1">
        <w:rPr>
          <w:rFonts w:ascii="Arial" w:hAnsi="Arial" w:cs="Arial"/>
          <w:i/>
          <w:lang w:val="pl-PL"/>
        </w:rPr>
        <w:t>Eidrigevi</w:t>
      </w:r>
      <w:r w:rsidRPr="00F243B1">
        <w:rPr>
          <w:rFonts w:ascii="Arial" w:hAnsi="Arial" w:cs="Arial"/>
          <w:i/>
          <w:lang w:val="lt-LT"/>
        </w:rPr>
        <w:t>čius</w:t>
      </w:r>
      <w:proofErr w:type="spellEnd"/>
      <w:r w:rsidRPr="00F243B1">
        <w:rPr>
          <w:rFonts w:ascii="Arial" w:hAnsi="Arial" w:cs="Arial"/>
          <w:i/>
          <w:lang w:val="lt-LT"/>
        </w:rPr>
        <w:t xml:space="preserve">. </w:t>
      </w:r>
      <w:proofErr w:type="spellStart"/>
      <w:r w:rsidRPr="00F243B1">
        <w:rPr>
          <w:rFonts w:ascii="Arial" w:hAnsi="Arial" w:cs="Arial"/>
          <w:i/>
          <w:lang w:val="lt-LT"/>
        </w:rPr>
        <w:t>Smutki</w:t>
      </w:r>
      <w:proofErr w:type="spellEnd"/>
      <w:r w:rsidRPr="00F243B1">
        <w:rPr>
          <w:rFonts w:ascii="Arial" w:hAnsi="Arial" w:cs="Arial"/>
          <w:i/>
          <w:lang w:val="lt-LT"/>
        </w:rPr>
        <w:t xml:space="preserve">. </w:t>
      </w:r>
      <w:proofErr w:type="spellStart"/>
      <w:r w:rsidRPr="00F243B1">
        <w:rPr>
          <w:rFonts w:ascii="Arial" w:hAnsi="Arial" w:cs="Arial"/>
          <w:lang w:val="lt-LT"/>
        </w:rPr>
        <w:t>Lublin</w:t>
      </w:r>
      <w:proofErr w:type="spellEnd"/>
      <w:r w:rsidRPr="00F243B1">
        <w:rPr>
          <w:rFonts w:ascii="Arial" w:hAnsi="Arial" w:cs="Arial"/>
          <w:lang w:val="lt-LT"/>
        </w:rPr>
        <w:t>:</w:t>
      </w:r>
      <w:r w:rsidRPr="00F243B1">
        <w:rPr>
          <w:rFonts w:ascii="Arial" w:hAnsi="Arial" w:cs="Arial"/>
          <w:i/>
          <w:lang w:val="lt-LT"/>
        </w:rPr>
        <w:t xml:space="preserve"> </w:t>
      </w:r>
      <w:proofErr w:type="spellStart"/>
      <w:r w:rsidRPr="00F243B1">
        <w:rPr>
          <w:rFonts w:ascii="Arial" w:hAnsi="Arial" w:cs="Arial"/>
          <w:lang w:val="lt-LT"/>
        </w:rPr>
        <w:t>Gardzienice</w:t>
      </w:r>
      <w:proofErr w:type="spellEnd"/>
      <w:r w:rsidRPr="00F243B1">
        <w:rPr>
          <w:rFonts w:ascii="Arial" w:hAnsi="Arial" w:cs="Arial"/>
          <w:lang w:val="lt-LT"/>
        </w:rPr>
        <w:t xml:space="preserve">, 2011. </w:t>
      </w:r>
      <w:r w:rsidRPr="00F243B1">
        <w:rPr>
          <w:rFonts w:ascii="Arial" w:hAnsi="Arial" w:cs="Arial"/>
          <w:lang w:val="pl-PL"/>
        </w:rPr>
        <w:t>[PL 346</w:t>
      </w:r>
      <w:r w:rsidR="00F22819" w:rsidRPr="00F243B1">
        <w:rPr>
          <w:rFonts w:ascii="Arial" w:hAnsi="Arial" w:cs="Arial"/>
          <w:lang w:val="pl-PL"/>
        </w:rPr>
        <w:t xml:space="preserve">] </w:t>
      </w:r>
    </w:p>
    <w:p w14:paraId="26B76E8D" w14:textId="77777777" w:rsidR="00F22819" w:rsidRPr="00F243B1" w:rsidRDefault="00F22819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7707A3">
        <w:rPr>
          <w:rFonts w:ascii="Arial" w:hAnsi="Arial" w:cs="Arial"/>
          <w:i/>
        </w:rPr>
        <w:t>Stasys</w:t>
      </w:r>
      <w:proofErr w:type="spellEnd"/>
      <w:r w:rsidRPr="007707A3">
        <w:rPr>
          <w:rFonts w:ascii="Arial" w:hAnsi="Arial" w:cs="Arial"/>
          <w:i/>
        </w:rPr>
        <w:t xml:space="preserve">. </w:t>
      </w:r>
      <w:proofErr w:type="spellStart"/>
      <w:r w:rsidRPr="007707A3">
        <w:rPr>
          <w:rFonts w:ascii="Arial" w:hAnsi="Arial" w:cs="Arial"/>
          <w:i/>
        </w:rPr>
        <w:t>Smutki</w:t>
      </w:r>
      <w:proofErr w:type="spellEnd"/>
      <w:r w:rsidRPr="007707A3">
        <w:rPr>
          <w:rFonts w:ascii="Arial" w:hAnsi="Arial" w:cs="Arial"/>
          <w:i/>
        </w:rPr>
        <w:t>/Sorrows.</w:t>
      </w:r>
      <w:r w:rsidRPr="007707A3">
        <w:rPr>
          <w:rFonts w:ascii="Arial" w:hAnsi="Arial" w:cs="Arial"/>
        </w:rPr>
        <w:t xml:space="preserve"> The Warsaw Rising Museum, 2009. </w:t>
      </w:r>
      <w:r w:rsidRPr="00F243B1">
        <w:rPr>
          <w:rFonts w:ascii="Arial" w:hAnsi="Arial" w:cs="Arial"/>
          <w:lang w:val="pl-PL"/>
        </w:rPr>
        <w:t>[PL 347]</w:t>
      </w:r>
    </w:p>
    <w:p w14:paraId="6618D363" w14:textId="77777777" w:rsidR="00441D38" w:rsidRDefault="00F243B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7707A3">
        <w:rPr>
          <w:rFonts w:ascii="Arial" w:hAnsi="Arial" w:cs="Arial"/>
          <w:lang w:val="fr-FR"/>
        </w:rPr>
        <w:t>C</w:t>
      </w:r>
      <w:r w:rsidRPr="00F243B1">
        <w:rPr>
          <w:rFonts w:ascii="Arial" w:hAnsi="Arial" w:cs="Arial"/>
          <w:lang w:val="fr-FR"/>
        </w:rPr>
        <w:t>é</w:t>
      </w:r>
      <w:r w:rsidRPr="007707A3">
        <w:rPr>
          <w:rFonts w:ascii="Arial" w:hAnsi="Arial" w:cs="Arial"/>
          <w:lang w:val="fr-FR"/>
        </w:rPr>
        <w:t>lestins. Th</w:t>
      </w:r>
      <w:r w:rsidRPr="00F243B1">
        <w:rPr>
          <w:rFonts w:ascii="Arial" w:hAnsi="Arial" w:cs="Arial"/>
          <w:lang w:val="fr-FR"/>
        </w:rPr>
        <w:t>é</w:t>
      </w:r>
      <w:r w:rsidRPr="007707A3">
        <w:rPr>
          <w:rStyle w:val="Emphasis"/>
          <w:rFonts w:ascii="Arial" w:hAnsi="Arial" w:cs="Arial"/>
          <w:i w:val="0"/>
          <w:lang w:val="fr-FR"/>
        </w:rPr>
        <w:t xml:space="preserve">âtre de </w:t>
      </w:r>
      <w:proofErr w:type="gramStart"/>
      <w:r w:rsidRPr="007707A3">
        <w:rPr>
          <w:rStyle w:val="Emphasis"/>
          <w:rFonts w:ascii="Arial" w:hAnsi="Arial" w:cs="Arial"/>
          <w:i w:val="0"/>
          <w:lang w:val="fr-FR"/>
        </w:rPr>
        <w:t>Lyon:</w:t>
      </w:r>
      <w:proofErr w:type="gramEnd"/>
      <w:r w:rsidRPr="007707A3">
        <w:rPr>
          <w:rStyle w:val="Emphasis"/>
          <w:rFonts w:ascii="Arial" w:hAnsi="Arial" w:cs="Arial"/>
          <w:i w:val="0"/>
          <w:lang w:val="fr-FR"/>
        </w:rPr>
        <w:t xml:space="preserve"> S</w:t>
      </w:r>
      <w:proofErr w:type="spellStart"/>
      <w:r w:rsidRPr="00F243B1">
        <w:rPr>
          <w:rStyle w:val="Emphasis"/>
          <w:rFonts w:ascii="Arial" w:hAnsi="Arial" w:cs="Arial"/>
          <w:i w:val="0"/>
          <w:lang w:val="lt-LT"/>
        </w:rPr>
        <w:t>aison</w:t>
      </w:r>
      <w:proofErr w:type="spellEnd"/>
      <w:r w:rsidRPr="00F243B1">
        <w:rPr>
          <w:rStyle w:val="Emphasis"/>
          <w:rFonts w:ascii="Arial" w:hAnsi="Arial" w:cs="Arial"/>
          <w:i w:val="0"/>
          <w:lang w:val="lt-LT"/>
        </w:rPr>
        <w:t xml:space="preserve"> 2009/2010. Stasio Eidrigevičiaus iliustracijos.</w:t>
      </w:r>
      <w:r w:rsidRPr="00F243B1">
        <w:rPr>
          <w:rFonts w:ascii="Arial" w:hAnsi="Arial" w:cs="Arial"/>
          <w:lang w:val="pl-PL"/>
        </w:rPr>
        <w:t xml:space="preserve"> [PL 348]</w:t>
      </w:r>
    </w:p>
    <w:p w14:paraId="617277B2" w14:textId="77777777" w:rsidR="00EC6931" w:rsidRDefault="00484FCE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484FCE">
        <w:rPr>
          <w:rFonts w:ascii="Arial" w:hAnsi="Arial" w:cs="Arial"/>
          <w:i/>
          <w:lang w:val="lt-LT"/>
        </w:rPr>
        <w:t>Common</w:t>
      </w:r>
      <w:proofErr w:type="spellEnd"/>
      <w:r w:rsidRPr="00484FCE">
        <w:rPr>
          <w:rFonts w:ascii="Arial" w:hAnsi="Arial" w:cs="Arial"/>
          <w:i/>
          <w:lang w:val="lt-LT"/>
        </w:rPr>
        <w:t xml:space="preserve"> </w:t>
      </w:r>
      <w:proofErr w:type="spellStart"/>
      <w:r w:rsidRPr="00484FCE">
        <w:rPr>
          <w:rFonts w:ascii="Arial" w:hAnsi="Arial" w:cs="Arial"/>
          <w:i/>
          <w:lang w:val="lt-LT"/>
        </w:rPr>
        <w:t>Affairs</w:t>
      </w:r>
      <w:proofErr w:type="spellEnd"/>
      <w:r w:rsidRPr="00484FCE">
        <w:rPr>
          <w:rFonts w:ascii="Arial" w:hAnsi="Arial" w:cs="Arial"/>
          <w:i/>
          <w:lang w:val="lt-LT"/>
        </w:rPr>
        <w:t xml:space="preserve">. </w:t>
      </w:r>
      <w:proofErr w:type="spellStart"/>
      <w:r w:rsidRPr="00484FCE">
        <w:rPr>
          <w:rFonts w:ascii="Arial" w:hAnsi="Arial" w:cs="Arial"/>
          <w:i/>
          <w:lang w:val="lt-LT"/>
        </w:rPr>
        <w:t>Revisiting</w:t>
      </w:r>
      <w:proofErr w:type="spellEnd"/>
      <w:r w:rsidRPr="00484FCE">
        <w:rPr>
          <w:rFonts w:ascii="Arial" w:hAnsi="Arial" w:cs="Arial"/>
          <w:i/>
          <w:lang w:val="lt-LT"/>
        </w:rPr>
        <w:t xml:space="preserve"> </w:t>
      </w:r>
      <w:proofErr w:type="spellStart"/>
      <w:r w:rsidRPr="00484FCE">
        <w:rPr>
          <w:rFonts w:ascii="Arial" w:hAnsi="Arial" w:cs="Arial"/>
          <w:i/>
          <w:lang w:val="lt-LT"/>
        </w:rPr>
        <w:t>the</w:t>
      </w:r>
      <w:proofErr w:type="spellEnd"/>
      <w:r w:rsidRPr="00484FCE">
        <w:rPr>
          <w:rFonts w:ascii="Arial" w:hAnsi="Arial" w:cs="Arial"/>
          <w:i/>
          <w:lang w:val="lt-LT"/>
        </w:rPr>
        <w:t xml:space="preserve"> </w:t>
      </w:r>
      <w:proofErr w:type="spellStart"/>
      <w:r w:rsidRPr="00484FCE">
        <w:rPr>
          <w:rFonts w:ascii="Arial" w:hAnsi="Arial" w:cs="Arial"/>
          <w:i/>
          <w:lang w:val="lt-LT"/>
        </w:rPr>
        <w:t>Views</w:t>
      </w:r>
      <w:proofErr w:type="spellEnd"/>
      <w:r w:rsidRPr="00484FCE">
        <w:rPr>
          <w:rFonts w:ascii="Arial" w:hAnsi="Arial" w:cs="Arial"/>
          <w:i/>
          <w:lang w:val="lt-LT"/>
        </w:rPr>
        <w:t xml:space="preserve"> </w:t>
      </w:r>
      <w:proofErr w:type="spellStart"/>
      <w:r w:rsidRPr="00484FCE">
        <w:rPr>
          <w:rFonts w:ascii="Arial" w:hAnsi="Arial" w:cs="Arial"/>
          <w:i/>
          <w:lang w:val="lt-LT"/>
        </w:rPr>
        <w:t>Award</w:t>
      </w:r>
      <w:proofErr w:type="spellEnd"/>
      <w:r w:rsidRPr="00484FCE">
        <w:rPr>
          <w:rFonts w:ascii="Arial" w:hAnsi="Arial" w:cs="Arial"/>
          <w:i/>
          <w:lang w:val="lt-LT"/>
        </w:rPr>
        <w:t xml:space="preserve"> – </w:t>
      </w:r>
      <w:proofErr w:type="spellStart"/>
      <w:r w:rsidRPr="00484FCE">
        <w:rPr>
          <w:rFonts w:ascii="Arial" w:hAnsi="Arial" w:cs="Arial"/>
          <w:i/>
          <w:lang w:val="lt-LT"/>
        </w:rPr>
        <w:t>Contemporary</w:t>
      </w:r>
      <w:proofErr w:type="spellEnd"/>
      <w:r w:rsidRPr="00484FCE">
        <w:rPr>
          <w:rFonts w:ascii="Arial" w:hAnsi="Arial" w:cs="Arial"/>
          <w:i/>
          <w:lang w:val="lt-LT"/>
        </w:rPr>
        <w:t xml:space="preserve"> Art </w:t>
      </w:r>
      <w:proofErr w:type="spellStart"/>
      <w:r w:rsidRPr="00484FCE">
        <w:rPr>
          <w:rFonts w:ascii="Arial" w:hAnsi="Arial" w:cs="Arial"/>
          <w:i/>
          <w:lang w:val="lt-LT"/>
        </w:rPr>
        <w:t>from</w:t>
      </w:r>
      <w:proofErr w:type="spellEnd"/>
      <w:r w:rsidRPr="00484FCE">
        <w:rPr>
          <w:rFonts w:ascii="Arial" w:hAnsi="Arial" w:cs="Arial"/>
          <w:i/>
          <w:lang w:val="lt-LT"/>
        </w:rPr>
        <w:t xml:space="preserve"> </w:t>
      </w:r>
      <w:proofErr w:type="spellStart"/>
      <w:r w:rsidRPr="00484FCE">
        <w:rPr>
          <w:rFonts w:ascii="Arial" w:hAnsi="Arial" w:cs="Arial"/>
          <w:i/>
          <w:lang w:val="lt-LT"/>
        </w:rPr>
        <w:t>Poland</w:t>
      </w:r>
      <w:proofErr w:type="spellEnd"/>
      <w:r w:rsidRPr="00484FCE">
        <w:rPr>
          <w:rFonts w:ascii="Arial" w:hAnsi="Arial" w:cs="Arial"/>
          <w:lang w:val="lt-LT"/>
        </w:rPr>
        <w:t xml:space="preserve">. </w:t>
      </w:r>
      <w:proofErr w:type="spellStart"/>
      <w:r w:rsidRPr="00484FCE">
        <w:rPr>
          <w:rFonts w:ascii="Arial" w:hAnsi="Arial" w:cs="Arial"/>
          <w:lang w:val="lt-LT"/>
        </w:rPr>
        <w:t>Stuttgart</w:t>
      </w:r>
      <w:proofErr w:type="spellEnd"/>
      <w:r w:rsidRPr="00484FCE">
        <w:rPr>
          <w:rFonts w:ascii="Arial" w:hAnsi="Arial" w:cs="Arial"/>
          <w:lang w:val="lt-LT"/>
        </w:rPr>
        <w:t xml:space="preserve">: </w:t>
      </w:r>
      <w:proofErr w:type="spellStart"/>
      <w:r w:rsidRPr="00484FCE">
        <w:rPr>
          <w:rFonts w:ascii="Arial" w:hAnsi="Arial" w:cs="Arial"/>
          <w:lang w:val="lt-LT"/>
        </w:rPr>
        <w:t>Hatje</w:t>
      </w:r>
      <w:proofErr w:type="spellEnd"/>
      <w:r w:rsidRPr="00484FCE">
        <w:rPr>
          <w:rFonts w:ascii="Arial" w:hAnsi="Arial" w:cs="Arial"/>
          <w:lang w:val="lt-LT"/>
        </w:rPr>
        <w:t xml:space="preserve"> </w:t>
      </w:r>
      <w:proofErr w:type="spellStart"/>
      <w:r w:rsidRPr="00484FCE">
        <w:rPr>
          <w:rFonts w:ascii="Arial" w:hAnsi="Arial" w:cs="Arial"/>
          <w:lang w:val="lt-LT"/>
        </w:rPr>
        <w:t>Cantz</w:t>
      </w:r>
      <w:proofErr w:type="spellEnd"/>
      <w:r w:rsidRPr="00484FCE">
        <w:rPr>
          <w:rFonts w:ascii="Arial" w:hAnsi="Arial" w:cs="Arial"/>
          <w:lang w:val="lt-LT"/>
        </w:rPr>
        <w:t xml:space="preserve"> </w:t>
      </w:r>
      <w:proofErr w:type="spellStart"/>
      <w:r w:rsidRPr="00484FCE">
        <w:rPr>
          <w:rFonts w:ascii="Arial" w:hAnsi="Arial" w:cs="Arial"/>
          <w:lang w:val="lt-LT"/>
        </w:rPr>
        <w:t>Verlag</w:t>
      </w:r>
      <w:proofErr w:type="spellEnd"/>
      <w:r w:rsidRPr="00484FCE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</w:t>
      </w:r>
      <w:r w:rsidRPr="00484FC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49</w:t>
      </w:r>
      <w:r w:rsidRPr="00484FCE">
        <w:rPr>
          <w:rFonts w:ascii="Arial" w:hAnsi="Arial" w:cs="Arial"/>
          <w:lang w:val="pl-PL"/>
        </w:rPr>
        <w:t>]</w:t>
      </w:r>
    </w:p>
    <w:p w14:paraId="7F66D5BB" w14:textId="77777777" w:rsidR="00EC6931" w:rsidRDefault="00EC693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EC6931">
        <w:rPr>
          <w:rFonts w:ascii="Arial" w:hAnsi="Arial" w:cs="Arial"/>
          <w:lang w:val="lt-LT"/>
        </w:rPr>
        <w:t>Iwona</w:t>
      </w:r>
      <w:proofErr w:type="spellEnd"/>
      <w:r w:rsidRPr="00EC6931">
        <w:rPr>
          <w:rFonts w:ascii="Arial" w:hAnsi="Arial" w:cs="Arial"/>
          <w:lang w:val="lt-LT"/>
        </w:rPr>
        <w:t xml:space="preserve"> </w:t>
      </w:r>
      <w:proofErr w:type="spellStart"/>
      <w:r w:rsidRPr="00EC6931">
        <w:rPr>
          <w:rFonts w:ascii="Arial" w:hAnsi="Arial" w:cs="Arial"/>
          <w:lang w:val="lt-LT"/>
        </w:rPr>
        <w:t>Luba</w:t>
      </w:r>
      <w:proofErr w:type="spellEnd"/>
      <w:r w:rsidRPr="00EC6931">
        <w:rPr>
          <w:rFonts w:ascii="Arial" w:hAnsi="Arial" w:cs="Arial"/>
          <w:lang w:val="lt-LT"/>
        </w:rPr>
        <w:t xml:space="preserve">. </w:t>
      </w:r>
      <w:proofErr w:type="spellStart"/>
      <w:r w:rsidRPr="00EC6931">
        <w:rPr>
          <w:rFonts w:ascii="Arial" w:hAnsi="Arial" w:cs="Arial"/>
          <w:i/>
          <w:lang w:val="lt-LT"/>
        </w:rPr>
        <w:t>Awangarda</w:t>
      </w:r>
      <w:proofErr w:type="spellEnd"/>
      <w:r w:rsidRPr="00EC6931">
        <w:rPr>
          <w:rFonts w:ascii="Arial" w:hAnsi="Arial" w:cs="Arial"/>
          <w:i/>
          <w:lang w:val="lt-LT"/>
        </w:rPr>
        <w:t xml:space="preserve"> w CBWA. </w:t>
      </w:r>
      <w:proofErr w:type="spellStart"/>
      <w:r w:rsidRPr="00EC6931">
        <w:rPr>
          <w:rFonts w:ascii="Arial" w:hAnsi="Arial" w:cs="Arial"/>
          <w:i/>
          <w:lang w:val="lt-LT"/>
        </w:rPr>
        <w:t>Wystawy</w:t>
      </w:r>
      <w:proofErr w:type="spellEnd"/>
      <w:r w:rsidRPr="00EC6931">
        <w:rPr>
          <w:rFonts w:ascii="Arial" w:hAnsi="Arial" w:cs="Arial"/>
          <w:i/>
          <w:lang w:val="lt-LT"/>
        </w:rPr>
        <w:t xml:space="preserve"> </w:t>
      </w:r>
      <w:proofErr w:type="spellStart"/>
      <w:r w:rsidRPr="00EC6931">
        <w:rPr>
          <w:rFonts w:ascii="Arial" w:hAnsi="Arial" w:cs="Arial"/>
          <w:i/>
          <w:lang w:val="lt-LT"/>
        </w:rPr>
        <w:t>Katarzyny</w:t>
      </w:r>
      <w:proofErr w:type="spellEnd"/>
      <w:r w:rsidRPr="00EC6931">
        <w:rPr>
          <w:rFonts w:ascii="Arial" w:hAnsi="Arial" w:cs="Arial"/>
          <w:i/>
          <w:lang w:val="lt-LT"/>
        </w:rPr>
        <w:t xml:space="preserve"> </w:t>
      </w:r>
      <w:proofErr w:type="spellStart"/>
      <w:r w:rsidRPr="00EC6931">
        <w:rPr>
          <w:rFonts w:ascii="Arial" w:hAnsi="Arial" w:cs="Arial"/>
          <w:i/>
          <w:lang w:val="lt-LT"/>
        </w:rPr>
        <w:t>Kobro</w:t>
      </w:r>
      <w:proofErr w:type="spellEnd"/>
      <w:r w:rsidRPr="00EC6931">
        <w:rPr>
          <w:rFonts w:ascii="Arial" w:hAnsi="Arial" w:cs="Arial"/>
          <w:i/>
          <w:lang w:val="lt-LT"/>
        </w:rPr>
        <w:t xml:space="preserve"> i  </w:t>
      </w:r>
      <w:r w:rsidRPr="00EC6931">
        <w:rPr>
          <w:rFonts w:ascii="Arial" w:hAnsi="Arial" w:cs="Arial"/>
          <w:i/>
          <w:lang w:val="pl-PL"/>
        </w:rPr>
        <w:t>Władysława Strzemińskiego, Henryka Stażewskiego, Marii Ewy Łunkiewicz-</w:t>
      </w:r>
      <w:proofErr w:type="spellStart"/>
      <w:r w:rsidRPr="00EC6931">
        <w:rPr>
          <w:rFonts w:ascii="Arial" w:hAnsi="Arial" w:cs="Arial"/>
          <w:i/>
          <w:lang w:val="pl-PL"/>
        </w:rPr>
        <w:t>Rogoyskiej</w:t>
      </w:r>
      <w:proofErr w:type="spellEnd"/>
      <w:r w:rsidRPr="00EC6931">
        <w:rPr>
          <w:rFonts w:ascii="Arial" w:hAnsi="Arial" w:cs="Arial"/>
          <w:i/>
          <w:lang w:val="pl-PL"/>
        </w:rPr>
        <w:t xml:space="preserve"> w latach 1956-1969.</w:t>
      </w:r>
      <w:r w:rsidRPr="00EC6931">
        <w:rPr>
          <w:rFonts w:ascii="Arial" w:hAnsi="Arial" w:cs="Arial"/>
          <w:lang w:val="lt-LT"/>
        </w:rPr>
        <w:t xml:space="preserve"> </w:t>
      </w:r>
      <w:proofErr w:type="spellStart"/>
      <w:r w:rsidRPr="00EC6931">
        <w:rPr>
          <w:rFonts w:ascii="Arial" w:hAnsi="Arial" w:cs="Arial"/>
          <w:lang w:val="lt-LT"/>
        </w:rPr>
        <w:t>Warszawa</w:t>
      </w:r>
      <w:proofErr w:type="spellEnd"/>
      <w:r w:rsidRPr="00EC6931">
        <w:rPr>
          <w:rFonts w:ascii="Arial" w:hAnsi="Arial" w:cs="Arial"/>
          <w:lang w:val="lt-LT"/>
        </w:rPr>
        <w:t xml:space="preserve">: </w:t>
      </w:r>
      <w:proofErr w:type="spellStart"/>
      <w:r w:rsidRPr="00EC6931">
        <w:rPr>
          <w:rFonts w:ascii="Arial" w:hAnsi="Arial" w:cs="Arial"/>
          <w:lang w:val="lt-LT"/>
        </w:rPr>
        <w:t>Zachęta</w:t>
      </w:r>
      <w:proofErr w:type="spellEnd"/>
      <w:r w:rsidRPr="00EC6931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</w:t>
      </w:r>
      <w:r w:rsidRPr="00484FC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50</w:t>
      </w:r>
      <w:r w:rsidRPr="00484FCE">
        <w:rPr>
          <w:rFonts w:ascii="Arial" w:hAnsi="Arial" w:cs="Arial"/>
          <w:lang w:val="pl-PL"/>
        </w:rPr>
        <w:t>]</w:t>
      </w:r>
    </w:p>
    <w:p w14:paraId="2722609E" w14:textId="77777777" w:rsidR="00EC6931" w:rsidRPr="00EC6931" w:rsidRDefault="00EC693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EC6931">
        <w:rPr>
          <w:rFonts w:ascii="Arial" w:hAnsi="Arial" w:cs="Arial"/>
          <w:lang w:val="pl-PL"/>
        </w:rPr>
        <w:t xml:space="preserve">Karolina Zychowicz. </w:t>
      </w:r>
      <w:r w:rsidRPr="00EC6931">
        <w:rPr>
          <w:rFonts w:ascii="Arial" w:hAnsi="Arial" w:cs="Arial"/>
          <w:i/>
          <w:lang w:val="pl-PL"/>
        </w:rPr>
        <w:t xml:space="preserve">Paryska lewica w stalinowskiej Warszawie. </w:t>
      </w:r>
      <w:r w:rsidRPr="00EC6931">
        <w:rPr>
          <w:rFonts w:ascii="Arial" w:hAnsi="Arial" w:cs="Arial"/>
          <w:iCs/>
          <w:lang w:val="pl-PL"/>
        </w:rPr>
        <w:t>Wystawa współczesnej</w:t>
      </w:r>
      <w:r w:rsidRPr="00EC6931">
        <w:rPr>
          <w:rFonts w:ascii="Arial" w:hAnsi="Arial" w:cs="Arial"/>
          <w:i/>
          <w:lang w:val="pl-PL"/>
        </w:rPr>
        <w:t xml:space="preserve"> plastyki francuskiej w CBWA w 1952 roku.</w:t>
      </w:r>
      <w:r w:rsidRPr="00EC6931">
        <w:rPr>
          <w:rFonts w:ascii="Arial" w:hAnsi="Arial" w:cs="Arial"/>
          <w:lang w:val="pl-PL"/>
        </w:rPr>
        <w:t xml:space="preserve"> </w:t>
      </w:r>
      <w:proofErr w:type="spellStart"/>
      <w:r w:rsidRPr="00EC6931">
        <w:rPr>
          <w:rFonts w:ascii="Arial" w:hAnsi="Arial" w:cs="Arial"/>
          <w:lang w:val="lt-LT"/>
        </w:rPr>
        <w:t>Warszawa</w:t>
      </w:r>
      <w:proofErr w:type="spellEnd"/>
      <w:r w:rsidRPr="00EC6931">
        <w:rPr>
          <w:rFonts w:ascii="Arial" w:hAnsi="Arial" w:cs="Arial"/>
          <w:lang w:val="lt-LT"/>
        </w:rPr>
        <w:t xml:space="preserve">: </w:t>
      </w:r>
      <w:proofErr w:type="spellStart"/>
      <w:r w:rsidRPr="00EC6931">
        <w:rPr>
          <w:rFonts w:ascii="Arial" w:hAnsi="Arial" w:cs="Arial"/>
          <w:lang w:val="lt-LT"/>
        </w:rPr>
        <w:t>Zachęta</w:t>
      </w:r>
      <w:proofErr w:type="spellEnd"/>
      <w:r w:rsidRPr="00EC6931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</w:t>
      </w:r>
      <w:r w:rsidRPr="00484FC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51</w:t>
      </w:r>
      <w:r w:rsidRPr="00484FCE">
        <w:rPr>
          <w:rFonts w:ascii="Arial" w:hAnsi="Arial" w:cs="Arial"/>
          <w:lang w:val="pl-PL"/>
        </w:rPr>
        <w:t>]</w:t>
      </w:r>
    </w:p>
    <w:p w14:paraId="6CE166A3" w14:textId="77777777" w:rsidR="00EC6931" w:rsidRDefault="00BD4A72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BD4A72">
        <w:rPr>
          <w:rFonts w:ascii="Arial" w:hAnsi="Arial" w:cs="Arial"/>
          <w:lang w:val="pl-PL"/>
        </w:rPr>
        <w:t xml:space="preserve">Marek </w:t>
      </w:r>
      <w:proofErr w:type="spellStart"/>
      <w:r w:rsidRPr="00BD4A72">
        <w:rPr>
          <w:rFonts w:ascii="Arial" w:hAnsi="Arial" w:cs="Arial"/>
          <w:lang w:val="pl-PL"/>
        </w:rPr>
        <w:t>Czapelski</w:t>
      </w:r>
      <w:proofErr w:type="spellEnd"/>
      <w:r w:rsidRPr="00BD4A72">
        <w:rPr>
          <w:rFonts w:ascii="Arial" w:hAnsi="Arial" w:cs="Arial"/>
          <w:lang w:val="pl-PL"/>
        </w:rPr>
        <w:t xml:space="preserve">. </w:t>
      </w:r>
      <w:r w:rsidRPr="00BD4A72">
        <w:rPr>
          <w:rFonts w:ascii="Arial" w:hAnsi="Arial" w:cs="Arial"/>
          <w:i/>
          <w:lang w:val="pl-PL"/>
        </w:rPr>
        <w:t>Architektura polskiego socrealizmu w Zachęcie. Pierwszy Ogólnopolski Pokaz Projektów Architektury (1951) i Pierwsza Powszechna Wystawa Architektury Polski Ludowej (1953).</w:t>
      </w:r>
      <w:r w:rsidRPr="00BD4A72">
        <w:rPr>
          <w:rFonts w:ascii="Arial" w:hAnsi="Arial" w:cs="Arial"/>
          <w:lang w:val="pl-PL"/>
        </w:rPr>
        <w:t xml:space="preserve"> </w:t>
      </w:r>
      <w:proofErr w:type="spellStart"/>
      <w:r w:rsidRPr="00BD4A72">
        <w:rPr>
          <w:rFonts w:ascii="Arial" w:hAnsi="Arial" w:cs="Arial"/>
          <w:lang w:val="lt-LT"/>
        </w:rPr>
        <w:t>Warszawa</w:t>
      </w:r>
      <w:proofErr w:type="spellEnd"/>
      <w:r w:rsidRPr="00BD4A72">
        <w:rPr>
          <w:rFonts w:ascii="Arial" w:hAnsi="Arial" w:cs="Arial"/>
          <w:lang w:val="lt-LT"/>
        </w:rPr>
        <w:t xml:space="preserve">: </w:t>
      </w:r>
      <w:proofErr w:type="spellStart"/>
      <w:r w:rsidRPr="00BD4A72">
        <w:rPr>
          <w:rFonts w:ascii="Arial" w:hAnsi="Arial" w:cs="Arial"/>
          <w:lang w:val="lt-LT"/>
        </w:rPr>
        <w:t>Zachęta</w:t>
      </w:r>
      <w:proofErr w:type="spellEnd"/>
      <w:r w:rsidRPr="00BD4A72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</w:t>
      </w:r>
      <w:r w:rsidRPr="00484FC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52</w:t>
      </w:r>
      <w:r w:rsidRPr="00484FCE">
        <w:rPr>
          <w:rFonts w:ascii="Arial" w:hAnsi="Arial" w:cs="Arial"/>
          <w:lang w:val="pl-PL"/>
        </w:rPr>
        <w:t>]</w:t>
      </w:r>
    </w:p>
    <w:p w14:paraId="1E2B61DE" w14:textId="77777777" w:rsidR="00B30827" w:rsidRDefault="00B3082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CC3A5C">
        <w:rPr>
          <w:bCs/>
          <w:i/>
          <w:lang w:val="lt-LT"/>
        </w:rPr>
        <w:t xml:space="preserve">Maria </w:t>
      </w:r>
      <w:proofErr w:type="spellStart"/>
      <w:r w:rsidRPr="00CC3A5C">
        <w:rPr>
          <w:bCs/>
          <w:i/>
          <w:lang w:val="lt-LT"/>
        </w:rPr>
        <w:t>Anto</w:t>
      </w:r>
      <w:proofErr w:type="spellEnd"/>
      <w:r w:rsidRPr="00CC3A5C">
        <w:rPr>
          <w:bCs/>
          <w:i/>
          <w:lang w:val="lt-LT"/>
        </w:rPr>
        <w:t xml:space="preserve">. </w:t>
      </w:r>
      <w:proofErr w:type="spellStart"/>
      <w:r w:rsidRPr="00CC3A5C">
        <w:rPr>
          <w:bCs/>
          <w:i/>
          <w:lang w:val="lt-LT"/>
        </w:rPr>
        <w:t>Malarka</w:t>
      </w:r>
      <w:proofErr w:type="spellEnd"/>
      <w:r w:rsidRPr="00CC3A5C">
        <w:rPr>
          <w:bCs/>
          <w:i/>
          <w:lang w:val="lt-LT"/>
        </w:rPr>
        <w:t>.</w:t>
      </w:r>
      <w:r>
        <w:rPr>
          <w:bCs/>
          <w:lang w:val="lt-LT"/>
        </w:rPr>
        <w:t xml:space="preserve"> </w:t>
      </w:r>
      <w:proofErr w:type="spellStart"/>
      <w:r>
        <w:rPr>
          <w:bCs/>
          <w:lang w:val="lt-LT"/>
        </w:rPr>
        <w:t>Warszawa</w:t>
      </w:r>
      <w:proofErr w:type="spellEnd"/>
      <w:r>
        <w:rPr>
          <w:bCs/>
          <w:lang w:val="lt-LT"/>
        </w:rPr>
        <w:t xml:space="preserve">: </w:t>
      </w:r>
      <w:proofErr w:type="spellStart"/>
      <w:r>
        <w:rPr>
          <w:bCs/>
          <w:lang w:val="lt-LT"/>
        </w:rPr>
        <w:t>Zachęta</w:t>
      </w:r>
      <w:proofErr w:type="spellEnd"/>
      <w:r>
        <w:rPr>
          <w:bCs/>
          <w:lang w:val="lt-LT"/>
        </w:rPr>
        <w:t>, 2017.</w:t>
      </w:r>
      <w:r w:rsidR="006E0782" w:rsidRPr="006E0782">
        <w:rPr>
          <w:rFonts w:ascii="Arial" w:hAnsi="Arial" w:cs="Arial"/>
          <w:lang w:val="pl-PL"/>
        </w:rPr>
        <w:t xml:space="preserve"> </w:t>
      </w:r>
      <w:r w:rsidR="006E0782" w:rsidRPr="00484FCE">
        <w:rPr>
          <w:rFonts w:ascii="Arial" w:hAnsi="Arial" w:cs="Arial"/>
          <w:lang w:val="pl-PL"/>
        </w:rPr>
        <w:t>[PL 3</w:t>
      </w:r>
      <w:r w:rsidR="006E0782">
        <w:rPr>
          <w:rFonts w:ascii="Arial" w:hAnsi="Arial" w:cs="Arial"/>
          <w:lang w:val="pl-PL"/>
        </w:rPr>
        <w:t>53</w:t>
      </w:r>
      <w:r w:rsidR="006E0782" w:rsidRPr="00484FCE">
        <w:rPr>
          <w:rFonts w:ascii="Arial" w:hAnsi="Arial" w:cs="Arial"/>
          <w:lang w:val="pl-PL"/>
        </w:rPr>
        <w:t>]</w:t>
      </w:r>
    </w:p>
    <w:p w14:paraId="015655A6" w14:textId="77777777" w:rsidR="00357F24" w:rsidRDefault="00357F2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357F24">
        <w:rPr>
          <w:bCs/>
          <w:i/>
        </w:rPr>
        <w:t xml:space="preserve">Slavs and Tatars. </w:t>
      </w:r>
      <w:proofErr w:type="spellStart"/>
      <w:r w:rsidRPr="00357F24">
        <w:rPr>
          <w:bCs/>
          <w:i/>
        </w:rPr>
        <w:t>Iš</w:t>
      </w:r>
      <w:proofErr w:type="spellEnd"/>
      <w:r w:rsidRPr="00357F24">
        <w:rPr>
          <w:bCs/>
          <w:i/>
        </w:rPr>
        <w:t xml:space="preserve"> </w:t>
      </w:r>
      <w:proofErr w:type="spellStart"/>
      <w:r w:rsidRPr="00357F24">
        <w:rPr>
          <w:bCs/>
          <w:i/>
        </w:rPr>
        <w:t>lūpų</w:t>
      </w:r>
      <w:proofErr w:type="spellEnd"/>
      <w:r w:rsidRPr="00357F24">
        <w:rPr>
          <w:bCs/>
          <w:i/>
        </w:rPr>
        <w:t xml:space="preserve"> į </w:t>
      </w:r>
      <w:proofErr w:type="spellStart"/>
      <w:r w:rsidRPr="00357F24">
        <w:rPr>
          <w:bCs/>
          <w:i/>
        </w:rPr>
        <w:t>lūpas</w:t>
      </w:r>
      <w:proofErr w:type="spellEnd"/>
      <w:r w:rsidRPr="00357F24">
        <w:rPr>
          <w:bCs/>
          <w:i/>
        </w:rPr>
        <w:t xml:space="preserve"> / Mouth to Mouth.</w:t>
      </w:r>
      <w:r w:rsidRPr="00357F24">
        <w:rPr>
          <w:bCs/>
        </w:rPr>
        <w:t xml:space="preserve"> </w:t>
      </w:r>
      <w:r>
        <w:rPr>
          <w:bCs/>
          <w:lang w:val="de-DE"/>
        </w:rPr>
        <w:t xml:space="preserve">Vilnius: </w:t>
      </w:r>
      <w:proofErr w:type="spellStart"/>
      <w:r>
        <w:rPr>
          <w:bCs/>
          <w:lang w:val="de-DE"/>
        </w:rPr>
        <w:t>Šiuolaikinio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meno</w:t>
      </w:r>
      <w:proofErr w:type="spellEnd"/>
      <w:r>
        <w:rPr>
          <w:bCs/>
          <w:lang w:val="de-DE"/>
        </w:rPr>
        <w:t xml:space="preserve"> </w:t>
      </w:r>
      <w:proofErr w:type="spellStart"/>
      <w:r>
        <w:rPr>
          <w:bCs/>
          <w:lang w:val="de-DE"/>
        </w:rPr>
        <w:t>centras</w:t>
      </w:r>
      <w:proofErr w:type="spellEnd"/>
      <w:r>
        <w:rPr>
          <w:bCs/>
          <w:lang w:val="de-DE"/>
        </w:rPr>
        <w:t>, 2017.</w:t>
      </w:r>
      <w:r w:rsidRPr="00357F24">
        <w:rPr>
          <w:rFonts w:ascii="Arial" w:hAnsi="Arial" w:cs="Arial"/>
          <w:lang w:val="pl-PL"/>
        </w:rPr>
        <w:t xml:space="preserve"> </w:t>
      </w:r>
      <w:r w:rsidRPr="00484FCE">
        <w:rPr>
          <w:rFonts w:ascii="Arial" w:hAnsi="Arial" w:cs="Arial"/>
          <w:lang w:val="pl-PL"/>
        </w:rPr>
        <w:t>[PL 3</w:t>
      </w:r>
      <w:r>
        <w:rPr>
          <w:rFonts w:ascii="Arial" w:hAnsi="Arial" w:cs="Arial"/>
          <w:lang w:val="pl-PL"/>
        </w:rPr>
        <w:t>54</w:t>
      </w:r>
      <w:r w:rsidRPr="00484FCE">
        <w:rPr>
          <w:rFonts w:ascii="Arial" w:hAnsi="Arial" w:cs="Arial"/>
          <w:lang w:val="pl-PL"/>
        </w:rPr>
        <w:t>]</w:t>
      </w:r>
    </w:p>
    <w:p w14:paraId="6820662B" w14:textId="77777777" w:rsidR="00357F24" w:rsidRPr="00CD03A3" w:rsidRDefault="00357F24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 w:rsidRPr="00357F24">
        <w:rPr>
          <w:rFonts w:ascii="Arial" w:hAnsi="Arial" w:cs="Arial"/>
          <w:bCs/>
          <w:lang w:val="pl-PL"/>
        </w:rPr>
        <w:t xml:space="preserve">Joanna </w:t>
      </w:r>
      <w:proofErr w:type="spellStart"/>
      <w:r w:rsidRPr="00357F24">
        <w:rPr>
          <w:rFonts w:ascii="Arial" w:hAnsi="Arial" w:cs="Arial"/>
          <w:bCs/>
          <w:lang w:val="pl-PL"/>
        </w:rPr>
        <w:t>Kordjak</w:t>
      </w:r>
      <w:proofErr w:type="spellEnd"/>
      <w:r w:rsidRPr="00357F24">
        <w:rPr>
          <w:rFonts w:ascii="Arial" w:hAnsi="Arial" w:cs="Arial"/>
          <w:bCs/>
          <w:lang w:val="pl-PL"/>
        </w:rPr>
        <w:t xml:space="preserve">, Agata Pietrasik, Konrad Schiller, Magdalena Nowak. Radość. </w:t>
      </w:r>
      <w:r w:rsidRPr="00357F24">
        <w:rPr>
          <w:rFonts w:ascii="Arial" w:hAnsi="Arial" w:cs="Arial"/>
          <w:bCs/>
          <w:i/>
          <w:lang w:val="pl-PL"/>
        </w:rPr>
        <w:t>Radość nowych konstrukcji. (Po)Wojenne utopie Mariana Bogusza.</w:t>
      </w:r>
      <w:r w:rsidRPr="00357F24">
        <w:rPr>
          <w:rFonts w:ascii="Arial" w:hAnsi="Arial" w:cs="Arial"/>
          <w:bCs/>
          <w:lang w:val="pl-PL"/>
        </w:rPr>
        <w:t xml:space="preserve"> </w:t>
      </w:r>
      <w:proofErr w:type="spellStart"/>
      <w:r w:rsidRPr="00357F24">
        <w:rPr>
          <w:rFonts w:ascii="Arial" w:hAnsi="Arial" w:cs="Arial"/>
          <w:bCs/>
          <w:lang w:val="lt-LT"/>
        </w:rPr>
        <w:t>Warszawa</w:t>
      </w:r>
      <w:proofErr w:type="spellEnd"/>
      <w:r w:rsidRPr="00357F24">
        <w:rPr>
          <w:rFonts w:ascii="Arial" w:hAnsi="Arial" w:cs="Arial"/>
          <w:bCs/>
          <w:lang w:val="lt-LT"/>
        </w:rPr>
        <w:t xml:space="preserve">: </w:t>
      </w:r>
      <w:proofErr w:type="spellStart"/>
      <w:r w:rsidRPr="00357F24">
        <w:rPr>
          <w:rFonts w:ascii="Arial" w:hAnsi="Arial" w:cs="Arial"/>
          <w:bCs/>
          <w:lang w:val="lt-LT"/>
        </w:rPr>
        <w:t>Zachęta</w:t>
      </w:r>
      <w:proofErr w:type="spellEnd"/>
      <w:r w:rsidRPr="00357F24">
        <w:rPr>
          <w:rFonts w:ascii="Arial" w:hAnsi="Arial" w:cs="Arial"/>
          <w:bCs/>
          <w:lang w:val="lt-LT"/>
        </w:rPr>
        <w:t>, 2017.</w:t>
      </w:r>
      <w:r>
        <w:rPr>
          <w:rFonts w:ascii="Arial" w:hAnsi="Arial" w:cs="Arial"/>
          <w:bCs/>
          <w:lang w:val="lt-LT"/>
        </w:rPr>
        <w:t xml:space="preserve"> </w:t>
      </w:r>
      <w:r w:rsidRPr="00357F24">
        <w:rPr>
          <w:rFonts w:ascii="Arial" w:hAnsi="Arial" w:cs="Arial"/>
          <w:bCs/>
          <w:lang w:val="pl-PL"/>
        </w:rPr>
        <w:t>[PL 35</w:t>
      </w:r>
      <w:r>
        <w:rPr>
          <w:rFonts w:ascii="Arial" w:hAnsi="Arial" w:cs="Arial"/>
          <w:bCs/>
          <w:lang w:val="pl-PL"/>
        </w:rPr>
        <w:t>5</w:t>
      </w:r>
      <w:r w:rsidRPr="00357F24">
        <w:rPr>
          <w:rFonts w:ascii="Arial" w:hAnsi="Arial" w:cs="Arial"/>
          <w:bCs/>
          <w:lang w:val="pl-PL"/>
        </w:rPr>
        <w:t>]</w:t>
      </w:r>
    </w:p>
    <w:p w14:paraId="3DFC678C" w14:textId="77777777" w:rsidR="00055711" w:rsidRDefault="00CD03A3" w:rsidP="002749BF">
      <w:pPr>
        <w:numPr>
          <w:ilvl w:val="0"/>
          <w:numId w:val="59"/>
        </w:numPr>
        <w:rPr>
          <w:bCs/>
          <w:lang w:val="lt-LT"/>
        </w:rPr>
      </w:pPr>
      <w:r>
        <w:rPr>
          <w:bCs/>
          <w:i/>
          <w:lang w:val="lt-LT"/>
        </w:rPr>
        <w:t xml:space="preserve">       </w:t>
      </w:r>
      <w:proofErr w:type="spellStart"/>
      <w:r w:rsidRPr="00FA14D6">
        <w:rPr>
          <w:bCs/>
          <w:i/>
          <w:lang w:val="lt-LT"/>
        </w:rPr>
        <w:t>Zachęta</w:t>
      </w:r>
      <w:proofErr w:type="spellEnd"/>
      <w:r w:rsidRPr="00FA14D6">
        <w:rPr>
          <w:bCs/>
          <w:i/>
          <w:lang w:val="lt-LT"/>
        </w:rPr>
        <w:t>.</w:t>
      </w:r>
      <w:r>
        <w:rPr>
          <w:bCs/>
          <w:lang w:val="lt-LT"/>
        </w:rPr>
        <w:t xml:space="preserve"> </w:t>
      </w:r>
      <w:proofErr w:type="spellStart"/>
      <w:r>
        <w:rPr>
          <w:bCs/>
          <w:lang w:val="lt-LT"/>
        </w:rPr>
        <w:t>November</w:t>
      </w:r>
      <w:proofErr w:type="spellEnd"/>
      <w:r>
        <w:rPr>
          <w:bCs/>
          <w:lang w:val="lt-LT"/>
        </w:rPr>
        <w:t xml:space="preserve">, </w:t>
      </w:r>
      <w:proofErr w:type="spellStart"/>
      <w:r>
        <w:rPr>
          <w:bCs/>
          <w:lang w:val="lt-LT"/>
        </w:rPr>
        <w:t>December</w:t>
      </w:r>
      <w:proofErr w:type="spellEnd"/>
      <w:r>
        <w:rPr>
          <w:bCs/>
          <w:lang w:val="lt-LT"/>
        </w:rPr>
        <w:t xml:space="preserve"> 2017, </w:t>
      </w:r>
      <w:proofErr w:type="spellStart"/>
      <w:r>
        <w:rPr>
          <w:bCs/>
          <w:lang w:val="lt-LT"/>
        </w:rPr>
        <w:t>January</w:t>
      </w:r>
      <w:proofErr w:type="spellEnd"/>
      <w:r>
        <w:rPr>
          <w:bCs/>
          <w:lang w:val="lt-LT"/>
        </w:rPr>
        <w:t xml:space="preserve"> 2018.</w:t>
      </w:r>
      <w:r w:rsidR="00EC6432" w:rsidRPr="00682E78">
        <w:rPr>
          <w:rFonts w:ascii="Arial" w:hAnsi="Arial" w:cs="Arial"/>
          <w:bCs/>
        </w:rPr>
        <w:t xml:space="preserve"> </w:t>
      </w:r>
      <w:r w:rsidR="00EC6432" w:rsidRPr="00682E78">
        <w:rPr>
          <w:bCs/>
        </w:rPr>
        <w:t>[PL 356]</w:t>
      </w:r>
    </w:p>
    <w:p w14:paraId="171D48B1" w14:textId="77777777" w:rsidR="00055711" w:rsidRPr="00055711" w:rsidRDefault="0005571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bCs/>
          <w:lang w:val="lt-LT"/>
        </w:rPr>
      </w:pPr>
      <w:proofErr w:type="spellStart"/>
      <w:r w:rsidRPr="00055711">
        <w:rPr>
          <w:i/>
          <w:lang w:val="lt-LT"/>
        </w:rPr>
        <w:t>Mirosław</w:t>
      </w:r>
      <w:proofErr w:type="spellEnd"/>
      <w:r w:rsidRPr="00055711">
        <w:rPr>
          <w:i/>
          <w:lang w:val="lt-LT"/>
        </w:rPr>
        <w:t xml:space="preserve"> </w:t>
      </w:r>
      <w:proofErr w:type="spellStart"/>
      <w:r w:rsidRPr="00055711">
        <w:rPr>
          <w:i/>
          <w:lang w:val="lt-LT"/>
        </w:rPr>
        <w:t>Bałka</w:t>
      </w:r>
      <w:proofErr w:type="spellEnd"/>
      <w:r w:rsidRPr="00055711">
        <w:rPr>
          <w:i/>
          <w:lang w:val="lt-LT"/>
        </w:rPr>
        <w:t>.</w:t>
      </w:r>
      <w:r w:rsidRPr="00055711">
        <w:rPr>
          <w:i/>
          <w:szCs w:val="24"/>
          <w:lang w:val="lt-LT"/>
        </w:rPr>
        <w:t xml:space="preserve"> 1/1/1/1/1.</w:t>
      </w:r>
      <w:r w:rsidRPr="00055711">
        <w:rPr>
          <w:szCs w:val="24"/>
          <w:lang w:val="lt-LT"/>
        </w:rPr>
        <w:t xml:space="preserve"> </w:t>
      </w:r>
      <w:proofErr w:type="spellStart"/>
      <w:r w:rsidRPr="00055711">
        <w:rPr>
          <w:szCs w:val="24"/>
          <w:lang w:val="lt-LT"/>
        </w:rPr>
        <w:t>Ed</w:t>
      </w:r>
      <w:proofErr w:type="spellEnd"/>
      <w:r w:rsidRPr="00055711">
        <w:rPr>
          <w:szCs w:val="24"/>
          <w:lang w:val="lt-LT"/>
        </w:rPr>
        <w:t xml:space="preserve">. </w:t>
      </w:r>
      <w:proofErr w:type="spellStart"/>
      <w:r w:rsidRPr="00055711">
        <w:rPr>
          <w:szCs w:val="24"/>
          <w:lang w:val="lt-LT"/>
        </w:rPr>
        <w:t>by</w:t>
      </w:r>
      <w:proofErr w:type="spellEnd"/>
      <w:r w:rsidRPr="00055711">
        <w:rPr>
          <w:szCs w:val="24"/>
          <w:lang w:val="lt-LT"/>
        </w:rPr>
        <w:t xml:space="preserve"> </w:t>
      </w:r>
      <w:proofErr w:type="spellStart"/>
      <w:r w:rsidRPr="00055711">
        <w:rPr>
          <w:szCs w:val="24"/>
          <w:lang w:val="lt-LT"/>
        </w:rPr>
        <w:t>Anda</w:t>
      </w:r>
      <w:proofErr w:type="spellEnd"/>
      <w:r w:rsidRPr="00055711">
        <w:rPr>
          <w:szCs w:val="24"/>
          <w:lang w:val="lt-LT"/>
        </w:rPr>
        <w:t xml:space="preserve"> </w:t>
      </w:r>
      <w:proofErr w:type="spellStart"/>
      <w:r w:rsidRPr="00055711">
        <w:rPr>
          <w:szCs w:val="24"/>
          <w:lang w:val="lt-LT"/>
        </w:rPr>
        <w:t>Rottenberg</w:t>
      </w:r>
      <w:proofErr w:type="spellEnd"/>
      <w:r w:rsidRPr="00055711">
        <w:rPr>
          <w:szCs w:val="24"/>
          <w:lang w:val="lt-LT"/>
        </w:rPr>
        <w:t xml:space="preserve">. </w:t>
      </w:r>
      <w:proofErr w:type="spellStart"/>
      <w:r w:rsidRPr="00055711">
        <w:rPr>
          <w:szCs w:val="24"/>
          <w:lang w:val="lt-LT"/>
        </w:rPr>
        <w:t>Wrocław</w:t>
      </w:r>
      <w:proofErr w:type="spellEnd"/>
      <w:r w:rsidRPr="00055711">
        <w:rPr>
          <w:szCs w:val="24"/>
          <w:lang w:val="lt-LT"/>
        </w:rPr>
        <w:t xml:space="preserve">: </w:t>
      </w:r>
      <w:proofErr w:type="spellStart"/>
      <w:r w:rsidRPr="00055711">
        <w:rPr>
          <w:szCs w:val="24"/>
          <w:lang w:val="lt-LT"/>
        </w:rPr>
        <w:t>Fundacja</w:t>
      </w:r>
      <w:proofErr w:type="spellEnd"/>
      <w:r w:rsidRPr="00055711">
        <w:rPr>
          <w:szCs w:val="24"/>
          <w:lang w:val="lt-LT"/>
        </w:rPr>
        <w:t xml:space="preserve"> Op </w:t>
      </w:r>
      <w:proofErr w:type="spellStart"/>
      <w:r w:rsidRPr="00055711">
        <w:rPr>
          <w:szCs w:val="24"/>
          <w:lang w:val="lt-LT"/>
        </w:rPr>
        <w:t>Enheim</w:t>
      </w:r>
      <w:proofErr w:type="spellEnd"/>
      <w:r w:rsidRPr="00055711">
        <w:rPr>
          <w:szCs w:val="24"/>
          <w:lang w:val="lt-LT"/>
        </w:rPr>
        <w:t>, 2018.</w:t>
      </w:r>
      <w:r>
        <w:rPr>
          <w:szCs w:val="24"/>
          <w:lang w:val="lt-LT"/>
        </w:rPr>
        <w:t xml:space="preserve"> </w:t>
      </w:r>
      <w:r w:rsidRPr="00EC6432">
        <w:rPr>
          <w:bCs/>
          <w:lang w:val="pl-PL"/>
        </w:rPr>
        <w:t>[PL 35</w:t>
      </w:r>
      <w:r>
        <w:rPr>
          <w:bCs/>
          <w:lang w:val="pl-PL"/>
        </w:rPr>
        <w:t>7</w:t>
      </w:r>
      <w:r w:rsidRPr="00EC6432">
        <w:rPr>
          <w:bCs/>
          <w:lang w:val="pl-PL"/>
        </w:rPr>
        <w:t>]</w:t>
      </w:r>
    </w:p>
    <w:p w14:paraId="597A782E" w14:textId="77777777" w:rsidR="00CD03A3" w:rsidRPr="00055711" w:rsidRDefault="00B37DE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B37DE1">
        <w:rPr>
          <w:rFonts w:ascii="Arial" w:hAnsi="Arial" w:cs="Arial"/>
          <w:bCs/>
          <w:i/>
          <w:lang w:val="lt-LT"/>
        </w:rPr>
        <w:t>The</w:t>
      </w:r>
      <w:proofErr w:type="spellEnd"/>
      <w:r w:rsidRPr="00B37DE1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B37DE1">
        <w:rPr>
          <w:rFonts w:ascii="Arial" w:hAnsi="Arial" w:cs="Arial"/>
          <w:bCs/>
          <w:i/>
          <w:lang w:val="lt-LT"/>
        </w:rPr>
        <w:t>Winged.Pawe</w:t>
      </w:r>
      <w:proofErr w:type="spellEnd"/>
      <w:r w:rsidRPr="00B37DE1">
        <w:rPr>
          <w:rFonts w:ascii="Arial" w:hAnsi="Arial" w:cs="Arial"/>
          <w:bCs/>
          <w:i/>
        </w:rPr>
        <w:t xml:space="preserve">ł Althamer and Grupa </w:t>
      </w:r>
      <w:proofErr w:type="spellStart"/>
      <w:r w:rsidRPr="00B37DE1">
        <w:rPr>
          <w:rFonts w:ascii="Arial" w:hAnsi="Arial" w:cs="Arial"/>
          <w:bCs/>
          <w:i/>
        </w:rPr>
        <w:t>Nowolipie</w:t>
      </w:r>
      <w:proofErr w:type="spellEnd"/>
      <w:r w:rsidRPr="00B37DE1">
        <w:rPr>
          <w:rFonts w:ascii="Arial" w:hAnsi="Arial" w:cs="Arial"/>
          <w:bCs/>
        </w:rPr>
        <w:t xml:space="preserve">. </w:t>
      </w:r>
      <w:r w:rsidRPr="00B37DE1">
        <w:rPr>
          <w:rFonts w:ascii="Arial" w:hAnsi="Arial" w:cs="Arial"/>
          <w:bCs/>
          <w:lang w:val="pl-PL"/>
        </w:rPr>
        <w:t>Sopot: Państwowa, 2016.</w:t>
      </w:r>
      <w:r w:rsidRPr="00B37DE1">
        <w:rPr>
          <w:bCs/>
          <w:lang w:val="pl-PL"/>
        </w:rPr>
        <w:t xml:space="preserve"> </w:t>
      </w:r>
      <w:r w:rsidRPr="00B37DE1">
        <w:rPr>
          <w:rFonts w:ascii="Arial" w:hAnsi="Arial" w:cs="Arial"/>
          <w:bCs/>
          <w:lang w:val="pl-PL"/>
        </w:rPr>
        <w:t>[PL 35</w:t>
      </w:r>
      <w:r>
        <w:rPr>
          <w:rFonts w:ascii="Arial" w:hAnsi="Arial" w:cs="Arial"/>
          <w:bCs/>
          <w:lang w:val="pl-PL"/>
        </w:rPr>
        <w:t>8</w:t>
      </w:r>
      <w:r w:rsidRPr="00B37DE1">
        <w:rPr>
          <w:rFonts w:ascii="Arial" w:hAnsi="Arial" w:cs="Arial"/>
          <w:bCs/>
          <w:lang w:val="pl-PL"/>
        </w:rPr>
        <w:t>]</w:t>
      </w:r>
    </w:p>
    <w:p w14:paraId="4A615A4C" w14:textId="77777777" w:rsidR="00CD03A3" w:rsidRPr="00E80597" w:rsidRDefault="004F2852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565FFE">
        <w:rPr>
          <w:rFonts w:ascii="Arial" w:hAnsi="Arial" w:cs="Arial"/>
          <w:bCs/>
          <w:i/>
          <w:lang w:val="lt-LT"/>
        </w:rPr>
        <w:t>Ukryta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dekada. </w:t>
      </w:r>
      <w:proofErr w:type="spellStart"/>
      <w:r w:rsidRPr="00565FFE">
        <w:rPr>
          <w:rFonts w:ascii="Arial" w:hAnsi="Arial" w:cs="Arial"/>
          <w:bCs/>
          <w:i/>
          <w:lang w:val="lt-LT"/>
        </w:rPr>
        <w:t>Polska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65FFE">
        <w:rPr>
          <w:rFonts w:ascii="Arial" w:hAnsi="Arial" w:cs="Arial"/>
          <w:bCs/>
          <w:i/>
          <w:lang w:val="lt-LT"/>
        </w:rPr>
        <w:t>sztuka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65FFE">
        <w:rPr>
          <w:rFonts w:ascii="Arial" w:hAnsi="Arial" w:cs="Arial"/>
          <w:bCs/>
          <w:i/>
          <w:lang w:val="lt-LT"/>
        </w:rPr>
        <w:t>video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1985-1995 / </w:t>
      </w:r>
      <w:proofErr w:type="spellStart"/>
      <w:r w:rsidRPr="00565FFE">
        <w:rPr>
          <w:rFonts w:ascii="Arial" w:hAnsi="Arial" w:cs="Arial"/>
          <w:bCs/>
          <w:i/>
          <w:lang w:val="lt-LT"/>
        </w:rPr>
        <w:t>the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65FFE">
        <w:rPr>
          <w:rFonts w:ascii="Arial" w:hAnsi="Arial" w:cs="Arial"/>
          <w:bCs/>
          <w:i/>
          <w:lang w:val="lt-LT"/>
        </w:rPr>
        <w:t>Hidden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65FFE">
        <w:rPr>
          <w:rFonts w:ascii="Arial" w:hAnsi="Arial" w:cs="Arial"/>
          <w:bCs/>
          <w:i/>
          <w:lang w:val="lt-LT"/>
        </w:rPr>
        <w:t>Decade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565FFE">
        <w:rPr>
          <w:rFonts w:ascii="Arial" w:hAnsi="Arial" w:cs="Arial"/>
          <w:bCs/>
          <w:i/>
          <w:lang w:val="lt-LT"/>
        </w:rPr>
        <w:t>Polish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65FFE">
        <w:rPr>
          <w:rFonts w:ascii="Arial" w:hAnsi="Arial" w:cs="Arial"/>
          <w:bCs/>
          <w:i/>
          <w:lang w:val="lt-LT"/>
        </w:rPr>
        <w:t>Video</w:t>
      </w:r>
      <w:proofErr w:type="spellEnd"/>
      <w:r w:rsidRPr="00565FFE">
        <w:rPr>
          <w:rFonts w:ascii="Arial" w:hAnsi="Arial" w:cs="Arial"/>
          <w:bCs/>
          <w:i/>
          <w:lang w:val="lt-LT"/>
        </w:rPr>
        <w:t xml:space="preserve"> Art 1985-1995.</w:t>
      </w:r>
      <w:r>
        <w:rPr>
          <w:rFonts w:ascii="Arial" w:hAnsi="Arial" w:cs="Arial"/>
          <w:bCs/>
          <w:lang w:val="lt-LT"/>
        </w:rPr>
        <w:t xml:space="preserve">Wroclaw: </w:t>
      </w:r>
      <w:proofErr w:type="spellStart"/>
      <w:r>
        <w:rPr>
          <w:rFonts w:ascii="Arial" w:hAnsi="Arial" w:cs="Arial"/>
          <w:bCs/>
          <w:lang w:val="lt-LT"/>
        </w:rPr>
        <w:t>Centrum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sztuki</w:t>
      </w:r>
      <w:proofErr w:type="spellEnd"/>
      <w:r>
        <w:rPr>
          <w:rFonts w:ascii="Arial" w:hAnsi="Arial" w:cs="Arial"/>
          <w:bCs/>
          <w:lang w:val="lt-LT"/>
        </w:rPr>
        <w:t xml:space="preserve"> WRO, 2010. </w:t>
      </w:r>
      <w:r w:rsidRPr="00B37DE1">
        <w:rPr>
          <w:rFonts w:ascii="Arial" w:hAnsi="Arial" w:cs="Arial"/>
          <w:bCs/>
          <w:lang w:val="pl-PL"/>
        </w:rPr>
        <w:t>[PL 35</w:t>
      </w:r>
      <w:r>
        <w:rPr>
          <w:rFonts w:ascii="Arial" w:hAnsi="Arial" w:cs="Arial"/>
          <w:bCs/>
          <w:lang w:val="pl-PL"/>
        </w:rPr>
        <w:t>9</w:t>
      </w:r>
      <w:r w:rsidRPr="00B37DE1">
        <w:rPr>
          <w:rFonts w:ascii="Arial" w:hAnsi="Arial" w:cs="Arial"/>
          <w:bCs/>
          <w:lang w:val="pl-PL"/>
        </w:rPr>
        <w:t>]</w:t>
      </w:r>
    </w:p>
    <w:p w14:paraId="13D1EA6E" w14:textId="77777777" w:rsidR="00E80597" w:rsidRPr="00814642" w:rsidRDefault="00E8059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 w:rsidRPr="00295880">
        <w:rPr>
          <w:rFonts w:ascii="Arial" w:hAnsi="Arial" w:cs="Arial"/>
          <w:i/>
          <w:lang w:val="lt-LT"/>
        </w:rPr>
        <w:t>Polskie</w:t>
      </w:r>
      <w:proofErr w:type="spellEnd"/>
      <w:r w:rsidRPr="00295880">
        <w:rPr>
          <w:rFonts w:ascii="Arial" w:hAnsi="Arial" w:cs="Arial"/>
          <w:i/>
          <w:lang w:val="lt-LT"/>
        </w:rPr>
        <w:t xml:space="preserve"> </w:t>
      </w:r>
      <w:proofErr w:type="spellStart"/>
      <w:r w:rsidRPr="00295880">
        <w:rPr>
          <w:rFonts w:ascii="Arial" w:hAnsi="Arial" w:cs="Arial"/>
          <w:i/>
          <w:lang w:val="lt-LT"/>
        </w:rPr>
        <w:t>style</w:t>
      </w:r>
      <w:proofErr w:type="spellEnd"/>
      <w:r w:rsidRPr="00295880">
        <w:rPr>
          <w:rFonts w:ascii="Arial" w:hAnsi="Arial" w:cs="Arial"/>
          <w:i/>
          <w:lang w:val="lt-LT"/>
        </w:rPr>
        <w:t xml:space="preserve"> </w:t>
      </w:r>
      <w:proofErr w:type="spellStart"/>
      <w:r w:rsidRPr="00295880">
        <w:rPr>
          <w:rFonts w:ascii="Arial" w:hAnsi="Arial" w:cs="Arial"/>
          <w:i/>
          <w:lang w:val="lt-LT"/>
        </w:rPr>
        <w:t>narodowe</w:t>
      </w:r>
      <w:proofErr w:type="spellEnd"/>
      <w:r w:rsidRPr="00295880">
        <w:rPr>
          <w:rFonts w:ascii="Arial" w:hAnsi="Arial" w:cs="Arial"/>
          <w:i/>
          <w:lang w:val="lt-LT"/>
        </w:rPr>
        <w:t xml:space="preserve"> / </w:t>
      </w:r>
      <w:proofErr w:type="spellStart"/>
      <w:r w:rsidRPr="00295880">
        <w:rPr>
          <w:rFonts w:ascii="Arial" w:hAnsi="Arial" w:cs="Arial"/>
          <w:i/>
          <w:lang w:val="lt-LT"/>
        </w:rPr>
        <w:t>Polish</w:t>
      </w:r>
      <w:proofErr w:type="spellEnd"/>
      <w:r w:rsidRPr="00295880">
        <w:rPr>
          <w:rFonts w:ascii="Arial" w:hAnsi="Arial" w:cs="Arial"/>
          <w:i/>
          <w:lang w:val="lt-LT"/>
        </w:rPr>
        <w:t xml:space="preserve"> </w:t>
      </w:r>
      <w:proofErr w:type="spellStart"/>
      <w:r w:rsidRPr="00295880">
        <w:rPr>
          <w:rFonts w:ascii="Arial" w:hAnsi="Arial" w:cs="Arial"/>
          <w:i/>
          <w:lang w:val="lt-LT"/>
        </w:rPr>
        <w:t>National</w:t>
      </w:r>
      <w:proofErr w:type="spellEnd"/>
      <w:r w:rsidRPr="00295880">
        <w:rPr>
          <w:rFonts w:ascii="Arial" w:hAnsi="Arial" w:cs="Arial"/>
          <w:i/>
          <w:lang w:val="lt-LT"/>
        </w:rPr>
        <w:t xml:space="preserve"> </w:t>
      </w:r>
      <w:proofErr w:type="spellStart"/>
      <w:r w:rsidRPr="00295880">
        <w:rPr>
          <w:rFonts w:ascii="Arial" w:hAnsi="Arial" w:cs="Arial"/>
          <w:i/>
          <w:lang w:val="lt-LT"/>
        </w:rPr>
        <w:t>Styles</w:t>
      </w:r>
      <w:proofErr w:type="spellEnd"/>
      <w:r w:rsidRPr="00295880">
        <w:rPr>
          <w:rFonts w:ascii="Arial" w:hAnsi="Arial" w:cs="Arial"/>
          <w:i/>
          <w:lang w:val="lt-LT"/>
        </w:rPr>
        <w:t>. 1890-1918.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narodowe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Krakowie</w:t>
      </w:r>
      <w:proofErr w:type="spellEnd"/>
      <w:r>
        <w:rPr>
          <w:rFonts w:ascii="Arial" w:hAnsi="Arial" w:cs="Arial"/>
          <w:lang w:val="lt-LT"/>
        </w:rPr>
        <w:t xml:space="preserve">, 2021. </w:t>
      </w:r>
      <w:r w:rsidRPr="00B37DE1">
        <w:rPr>
          <w:rFonts w:ascii="Arial" w:hAnsi="Arial" w:cs="Arial"/>
          <w:bCs/>
          <w:lang w:val="pl-PL"/>
        </w:rPr>
        <w:t>[PL 3</w:t>
      </w:r>
      <w:r>
        <w:rPr>
          <w:rFonts w:ascii="Arial" w:hAnsi="Arial" w:cs="Arial"/>
          <w:bCs/>
          <w:lang w:val="pl-PL"/>
        </w:rPr>
        <w:t>60</w:t>
      </w:r>
      <w:r w:rsidRPr="00B37DE1">
        <w:rPr>
          <w:rFonts w:ascii="Arial" w:hAnsi="Arial" w:cs="Arial"/>
          <w:bCs/>
          <w:lang w:val="pl-PL"/>
        </w:rPr>
        <w:t>]</w:t>
      </w:r>
    </w:p>
    <w:p w14:paraId="771B491C" w14:textId="77777777" w:rsidR="00814642" w:rsidRPr="00F32B0F" w:rsidRDefault="00814642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bCs/>
          <w:lang w:val="lt-LT"/>
        </w:rPr>
        <w:t>Jacek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Purchla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 w:rsidRPr="00F11C55">
        <w:rPr>
          <w:rFonts w:ascii="Arial" w:hAnsi="Arial" w:cs="Arial"/>
          <w:bCs/>
          <w:i/>
          <w:lang w:val="lt-LT"/>
        </w:rPr>
        <w:t>Cracow</w:t>
      </w:r>
      <w:proofErr w:type="spellEnd"/>
      <w:r w:rsidRPr="00F11C5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11C55">
        <w:rPr>
          <w:rFonts w:ascii="Arial" w:hAnsi="Arial" w:cs="Arial"/>
          <w:bCs/>
          <w:i/>
          <w:lang w:val="lt-LT"/>
        </w:rPr>
        <w:t>in</w:t>
      </w:r>
      <w:proofErr w:type="spellEnd"/>
      <w:r w:rsidRPr="00F11C5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11C55">
        <w:rPr>
          <w:rFonts w:ascii="Arial" w:hAnsi="Arial" w:cs="Arial"/>
          <w:bCs/>
          <w:i/>
          <w:lang w:val="lt-LT"/>
        </w:rPr>
        <w:t>the</w:t>
      </w:r>
      <w:proofErr w:type="spellEnd"/>
      <w:r w:rsidRPr="00F11C5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11C55">
        <w:rPr>
          <w:rFonts w:ascii="Arial" w:hAnsi="Arial" w:cs="Arial"/>
          <w:bCs/>
          <w:i/>
          <w:lang w:val="lt-LT"/>
        </w:rPr>
        <w:t>European</w:t>
      </w:r>
      <w:proofErr w:type="spellEnd"/>
      <w:r w:rsidRPr="00F11C5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11C55">
        <w:rPr>
          <w:rFonts w:ascii="Arial" w:hAnsi="Arial" w:cs="Arial"/>
          <w:bCs/>
          <w:i/>
          <w:lang w:val="lt-LT"/>
        </w:rPr>
        <w:t>Core</w:t>
      </w:r>
      <w:proofErr w:type="spellEnd"/>
      <w:r w:rsidRPr="00F11C55">
        <w:rPr>
          <w:rFonts w:ascii="Arial" w:hAnsi="Arial" w:cs="Arial"/>
          <w:bCs/>
          <w:i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proofErr w:type="spellStart"/>
      <w:r w:rsidRPr="00964734">
        <w:rPr>
          <w:rFonts w:ascii="Arial" w:hAnsi="Arial" w:cs="Arial"/>
          <w:lang w:val="pl-PL"/>
        </w:rPr>
        <w:t>Krakow</w:t>
      </w:r>
      <w:proofErr w:type="spellEnd"/>
      <w:r w:rsidRPr="00964734">
        <w:rPr>
          <w:rFonts w:ascii="Arial" w:hAnsi="Arial" w:cs="Arial"/>
          <w:lang w:val="pl-PL"/>
        </w:rPr>
        <w:t>: Mi</w:t>
      </w:r>
      <w:r>
        <w:rPr>
          <w:rFonts w:ascii="Arial" w:hAnsi="Arial" w:cs="Arial"/>
          <w:lang w:val="pl-PL"/>
        </w:rPr>
        <w:t xml:space="preserve">ędzynarodowe Centrum Kultury / International </w:t>
      </w:r>
      <w:proofErr w:type="spellStart"/>
      <w:r>
        <w:rPr>
          <w:rFonts w:ascii="Arial" w:hAnsi="Arial" w:cs="Arial"/>
          <w:lang w:val="pl-PL"/>
        </w:rPr>
        <w:t>Cultural</w:t>
      </w:r>
      <w:proofErr w:type="spellEnd"/>
      <w:r>
        <w:rPr>
          <w:rFonts w:ascii="Arial" w:hAnsi="Arial" w:cs="Arial"/>
          <w:lang w:val="pl-PL"/>
        </w:rPr>
        <w:t xml:space="preserve"> Centre, 2016. </w:t>
      </w:r>
      <w:r w:rsidRPr="00B37DE1">
        <w:rPr>
          <w:rFonts w:ascii="Arial" w:hAnsi="Arial" w:cs="Arial"/>
          <w:bCs/>
          <w:lang w:val="pl-PL"/>
        </w:rPr>
        <w:t>[PL 3</w:t>
      </w:r>
      <w:r>
        <w:rPr>
          <w:rFonts w:ascii="Arial" w:hAnsi="Arial" w:cs="Arial"/>
          <w:bCs/>
          <w:lang w:val="pl-PL"/>
        </w:rPr>
        <w:t>61</w:t>
      </w:r>
      <w:r w:rsidRPr="00B37DE1">
        <w:rPr>
          <w:rFonts w:ascii="Arial" w:hAnsi="Arial" w:cs="Arial"/>
          <w:bCs/>
          <w:lang w:val="pl-PL"/>
        </w:rPr>
        <w:t>]</w:t>
      </w:r>
    </w:p>
    <w:p w14:paraId="6CD0BE7D" w14:textId="77777777" w:rsidR="00F32B0F" w:rsidRPr="00743557" w:rsidRDefault="00F32B0F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Zofia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Radwanska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Winiarski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Odwažne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female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artist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of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inter-war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period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in</w:t>
      </w:r>
      <w:proofErr w:type="spellEnd"/>
      <w:r>
        <w:rPr>
          <w:rFonts w:ascii="Arial" w:hAnsi="Arial" w:cs="Arial"/>
          <w:i/>
          <w:iCs/>
          <w:lang w:val="lt-LT"/>
        </w:rPr>
        <w:t xml:space="preserve"> Paris </w:t>
      </w:r>
      <w:proofErr w:type="spellStart"/>
      <w:r>
        <w:rPr>
          <w:rFonts w:ascii="Arial" w:hAnsi="Arial" w:cs="Arial"/>
          <w:i/>
          <w:iCs/>
          <w:lang w:val="lt-LT"/>
        </w:rPr>
        <w:t>and</w:t>
      </w:r>
      <w:proofErr w:type="spellEnd"/>
      <w:r>
        <w:rPr>
          <w:rFonts w:ascii="Arial" w:hAnsi="Arial" w:cs="Arial"/>
          <w:i/>
          <w:iCs/>
          <w:lang w:val="lt-LT"/>
        </w:rPr>
        <w:t xml:space="preserve"> Zakopane </w:t>
      </w:r>
      <w:proofErr w:type="spellStart"/>
      <w:r>
        <w:rPr>
          <w:rFonts w:ascii="Arial" w:hAnsi="Arial" w:cs="Arial"/>
          <w:lang w:val="lt-LT"/>
        </w:rPr>
        <w:t>Zakopane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Tatra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2024 [PL 3</w:t>
      </w:r>
      <w:r w:rsidR="00B329EF">
        <w:rPr>
          <w:rFonts w:ascii="Arial" w:hAnsi="Arial" w:cs="Arial"/>
          <w:lang w:val="lt-LT"/>
        </w:rPr>
        <w:t>71</w:t>
      </w:r>
      <w:r>
        <w:rPr>
          <w:rFonts w:ascii="Arial" w:hAnsi="Arial" w:cs="Arial"/>
          <w:lang w:val="lt-LT"/>
        </w:rPr>
        <w:t xml:space="preserve">] </w:t>
      </w:r>
    </w:p>
    <w:p w14:paraId="1F28C343" w14:textId="77777777" w:rsidR="005F1009" w:rsidRPr="005F1009" w:rsidRDefault="0074355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Anna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Žakiewicz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Witkacy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kolekcja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prac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Stanislawa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Ignacego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Witkiewicza</w:t>
      </w:r>
      <w:proofErr w:type="spellEnd"/>
      <w:r>
        <w:rPr>
          <w:rFonts w:ascii="Arial" w:hAnsi="Arial" w:cs="Arial"/>
          <w:i/>
          <w:iCs/>
          <w:lang w:val="lt-LT"/>
        </w:rPr>
        <w:t xml:space="preserve"> w </w:t>
      </w:r>
      <w:proofErr w:type="spellStart"/>
      <w:r>
        <w:rPr>
          <w:rFonts w:ascii="Arial" w:hAnsi="Arial" w:cs="Arial"/>
          <w:i/>
          <w:iCs/>
          <w:lang w:val="lt-LT"/>
        </w:rPr>
        <w:t>Muzeum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Tatrzanskim</w:t>
      </w:r>
      <w:proofErr w:type="spellEnd"/>
      <w:r>
        <w:rPr>
          <w:rFonts w:ascii="Arial" w:hAnsi="Arial" w:cs="Arial"/>
          <w:i/>
          <w:iCs/>
          <w:lang w:val="lt-LT"/>
        </w:rPr>
        <w:t xml:space="preserve"> w </w:t>
      </w:r>
      <w:proofErr w:type="spellStart"/>
      <w:r>
        <w:rPr>
          <w:rFonts w:ascii="Arial" w:hAnsi="Arial" w:cs="Arial"/>
          <w:i/>
          <w:iCs/>
          <w:lang w:val="lt-LT"/>
        </w:rPr>
        <w:t>zakopanem</w:t>
      </w:r>
      <w:proofErr w:type="spellEnd"/>
      <w:r>
        <w:rPr>
          <w:rFonts w:ascii="Arial" w:hAnsi="Arial" w:cs="Arial"/>
          <w:i/>
          <w:iCs/>
          <w:lang w:val="lt-LT"/>
        </w:rPr>
        <w:t xml:space="preserve"> /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collection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of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works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by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Stanislaw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Ignacy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Witkiewicz</w:t>
      </w:r>
      <w:proofErr w:type="spellEnd"/>
      <w:r>
        <w:rPr>
          <w:rFonts w:ascii="Arial" w:hAnsi="Arial" w:cs="Arial"/>
          <w:i/>
          <w:iCs/>
          <w:lang w:val="lt-LT"/>
        </w:rPr>
        <w:t xml:space="preserve"> at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Tatra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Museum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in</w:t>
      </w:r>
      <w:proofErr w:type="spellEnd"/>
      <w:r>
        <w:rPr>
          <w:rFonts w:ascii="Arial" w:hAnsi="Arial" w:cs="Arial"/>
          <w:i/>
          <w:iCs/>
          <w:lang w:val="lt-LT"/>
        </w:rPr>
        <w:t xml:space="preserve"> Zakopane </w:t>
      </w:r>
      <w:proofErr w:type="spellStart"/>
      <w:r>
        <w:rPr>
          <w:rFonts w:ascii="Arial" w:hAnsi="Arial" w:cs="Arial"/>
          <w:lang w:val="lt-LT"/>
        </w:rPr>
        <w:t>Zakopane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Tatra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2017 [PL 3</w:t>
      </w:r>
      <w:r w:rsidR="00B329EF">
        <w:rPr>
          <w:rFonts w:ascii="Arial" w:hAnsi="Arial" w:cs="Arial"/>
          <w:lang w:val="lt-LT"/>
        </w:rPr>
        <w:t>72</w:t>
      </w:r>
      <w:r>
        <w:rPr>
          <w:rFonts w:ascii="Arial" w:hAnsi="Arial" w:cs="Arial"/>
          <w:lang w:val="lt-LT"/>
        </w:rPr>
        <w:t>]</w:t>
      </w:r>
    </w:p>
    <w:p w14:paraId="79D7B2EF" w14:textId="6C3C8272" w:rsidR="00743557" w:rsidRPr="005A39D7" w:rsidRDefault="005F1009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Alwida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Antonina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Bajor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Szlakiem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bohaterow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potopu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Henryka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Sienkiewicza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Narodowe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Kultury</w:t>
      </w:r>
      <w:proofErr w:type="spellEnd"/>
      <w:r>
        <w:rPr>
          <w:rFonts w:ascii="Arial" w:hAnsi="Arial" w:cs="Arial"/>
          <w:lang w:val="lt-LT"/>
        </w:rPr>
        <w:t xml:space="preserve"> 2016 [PL 3</w:t>
      </w:r>
      <w:r w:rsidR="00B329EF">
        <w:rPr>
          <w:rFonts w:ascii="Arial" w:hAnsi="Arial" w:cs="Arial"/>
          <w:lang w:val="lt-LT"/>
        </w:rPr>
        <w:t>73</w:t>
      </w:r>
      <w:r>
        <w:rPr>
          <w:rFonts w:ascii="Arial" w:hAnsi="Arial" w:cs="Arial"/>
          <w:lang w:val="lt-LT"/>
        </w:rPr>
        <w:t xml:space="preserve">] </w:t>
      </w:r>
      <w:r w:rsidR="00743557">
        <w:rPr>
          <w:rFonts w:ascii="Arial" w:hAnsi="Arial" w:cs="Arial"/>
          <w:lang w:val="lt-LT"/>
        </w:rPr>
        <w:t xml:space="preserve"> </w:t>
      </w:r>
    </w:p>
    <w:p w14:paraId="7DE98397" w14:textId="77777777" w:rsidR="005A39D7" w:rsidRDefault="005A39D7" w:rsidP="005A39D7">
      <w:pPr>
        <w:pStyle w:val="ListParagraph"/>
        <w:numPr>
          <w:ilvl w:val="0"/>
          <w:numId w:val="59"/>
        </w:numPr>
        <w:rPr>
          <w:rFonts w:ascii="Arial" w:hAnsi="Arial" w:cs="Arial"/>
          <w:lang w:val="lt-LT"/>
        </w:rPr>
      </w:pPr>
      <w:proofErr w:type="spellStart"/>
      <w:r w:rsidRPr="005A39D7">
        <w:rPr>
          <w:rFonts w:ascii="Arial" w:hAnsi="Arial" w:cs="Arial"/>
          <w:lang w:val="lt-LT"/>
        </w:rPr>
        <w:t>Zbigniew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Libera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r w:rsidRPr="005A39D7">
        <w:rPr>
          <w:rFonts w:ascii="Arial" w:hAnsi="Arial" w:cs="Arial"/>
          <w:i/>
          <w:iCs/>
          <w:lang w:val="lt-LT"/>
        </w:rPr>
        <w:t xml:space="preserve">Art </w:t>
      </w:r>
      <w:proofErr w:type="spellStart"/>
      <w:r w:rsidRPr="005A39D7">
        <w:rPr>
          <w:rFonts w:ascii="Arial" w:hAnsi="Arial" w:cs="Arial"/>
          <w:i/>
          <w:iCs/>
          <w:lang w:val="lt-LT"/>
        </w:rPr>
        <w:t>of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Liberation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1988-1997 </w:t>
      </w:r>
      <w:proofErr w:type="spellStart"/>
      <w:r w:rsidRPr="005A39D7">
        <w:rPr>
          <w:rFonts w:ascii="Arial" w:hAnsi="Arial" w:cs="Arial"/>
          <w:lang w:val="lt-LT"/>
        </w:rPr>
        <w:t>Warsaw</w:t>
      </w:r>
      <w:proofErr w:type="spellEnd"/>
      <w:r w:rsidRPr="005A39D7">
        <w:rPr>
          <w:rFonts w:ascii="Arial" w:hAnsi="Arial" w:cs="Arial"/>
          <w:lang w:val="lt-LT"/>
        </w:rPr>
        <w:t>: U-</w:t>
      </w:r>
      <w:proofErr w:type="spellStart"/>
      <w:r w:rsidRPr="005A39D7">
        <w:rPr>
          <w:rFonts w:ascii="Arial" w:hAnsi="Arial" w:cs="Arial"/>
          <w:lang w:val="lt-LT"/>
        </w:rPr>
        <w:t>jazdowski</w:t>
      </w:r>
      <w:proofErr w:type="spellEnd"/>
      <w:r w:rsidRPr="005A39D7">
        <w:rPr>
          <w:rFonts w:ascii="Arial" w:hAnsi="Arial" w:cs="Arial"/>
          <w:lang w:val="lt-LT"/>
        </w:rPr>
        <w:t>, 2020 [PL 374]</w:t>
      </w:r>
    </w:p>
    <w:p w14:paraId="76A4D690" w14:textId="13CB6B8C" w:rsidR="005A39D7" w:rsidRPr="005A39D7" w:rsidRDefault="005A39D7" w:rsidP="005A39D7">
      <w:pPr>
        <w:pStyle w:val="ListParagraph"/>
        <w:numPr>
          <w:ilvl w:val="0"/>
          <w:numId w:val="59"/>
        </w:numPr>
        <w:rPr>
          <w:rFonts w:ascii="Arial" w:hAnsi="Arial" w:cs="Arial"/>
          <w:lang w:val="lt-LT"/>
        </w:rPr>
      </w:pPr>
      <w:proofErr w:type="spellStart"/>
      <w:r w:rsidRPr="005A39D7">
        <w:rPr>
          <w:rFonts w:ascii="Arial" w:hAnsi="Arial" w:cs="Arial"/>
          <w:lang w:val="lt-LT"/>
        </w:rPr>
        <w:t>Jacek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Purchla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and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Žanna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Komar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Dissonant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 </w:t>
      </w:r>
      <w:proofErr w:type="spellStart"/>
      <w:r w:rsidRPr="005A39D7">
        <w:rPr>
          <w:rFonts w:ascii="Arial" w:hAnsi="Arial" w:cs="Arial"/>
          <w:i/>
          <w:iCs/>
          <w:lang w:val="lt-LT"/>
        </w:rPr>
        <w:t>heritage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?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architecture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of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  </w:t>
      </w:r>
      <w:proofErr w:type="spellStart"/>
      <w:r w:rsidRPr="005A39D7">
        <w:rPr>
          <w:rFonts w:ascii="Arial" w:hAnsi="Arial" w:cs="Arial"/>
          <w:i/>
          <w:iCs/>
          <w:lang w:val="lt-LT"/>
        </w:rPr>
        <w:t>Third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Reich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in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Poland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Krakow</w:t>
      </w:r>
      <w:proofErr w:type="spellEnd"/>
      <w:r w:rsidRPr="005A39D7">
        <w:rPr>
          <w:rFonts w:ascii="Arial" w:hAnsi="Arial" w:cs="Arial"/>
          <w:lang w:val="lt-LT"/>
        </w:rPr>
        <w:t xml:space="preserve">: International </w:t>
      </w:r>
      <w:proofErr w:type="spellStart"/>
      <w:r w:rsidRPr="005A39D7">
        <w:rPr>
          <w:rFonts w:ascii="Arial" w:hAnsi="Arial" w:cs="Arial"/>
          <w:lang w:val="lt-LT"/>
        </w:rPr>
        <w:t>Cultural</w:t>
      </w:r>
      <w:proofErr w:type="spellEnd"/>
      <w:r w:rsidRPr="005A39D7">
        <w:rPr>
          <w:rFonts w:ascii="Arial" w:hAnsi="Arial" w:cs="Arial"/>
          <w:lang w:val="lt-LT"/>
        </w:rPr>
        <w:t xml:space="preserve"> Centre, 2021 [PL 375] </w:t>
      </w:r>
    </w:p>
    <w:p w14:paraId="47288B4E" w14:textId="77777777" w:rsidR="005A39D7" w:rsidRPr="005A39D7" w:rsidRDefault="005A39D7" w:rsidP="005A39D7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proofErr w:type="spellStart"/>
      <w:r w:rsidRPr="005A39D7">
        <w:rPr>
          <w:rFonts w:ascii="Arial" w:hAnsi="Arial" w:cs="Arial"/>
          <w:lang w:val="lt-LT"/>
        </w:rPr>
        <w:t>Wlodzimierz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Puchalski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Domowroty</w:t>
      </w:r>
      <w:proofErr w:type="spellEnd"/>
      <w:r w:rsidRPr="005A39D7">
        <w:rPr>
          <w:rFonts w:ascii="Arial" w:hAnsi="Arial" w:cs="Arial"/>
          <w:i/>
          <w:iCs/>
          <w:lang w:val="lt-LT"/>
        </w:rPr>
        <w:t>,</w:t>
      </w:r>
      <w:r w:rsidRPr="00C8652D">
        <w:rPr>
          <w:rFonts w:ascii="Arial" w:hAnsi="Arial" w:cs="Arial"/>
          <w:i/>
          <w:iCs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ru-RU"/>
        </w:rPr>
        <w:t>Поверенняб</w:t>
      </w:r>
      <w:proofErr w:type="spellEnd"/>
      <w:r w:rsidRPr="00C8652D">
        <w:rPr>
          <w:rFonts w:ascii="Arial" w:hAnsi="Arial" w:cs="Arial"/>
          <w:i/>
          <w:iCs/>
        </w:rPr>
        <w:t xml:space="preserve"> </w:t>
      </w:r>
      <w:r w:rsidRPr="005A39D7">
        <w:rPr>
          <w:rFonts w:ascii="Arial" w:hAnsi="Arial" w:cs="Arial"/>
          <w:i/>
          <w:iCs/>
        </w:rPr>
        <w:t xml:space="preserve">Homing </w:t>
      </w:r>
      <w:r w:rsidRPr="005A39D7">
        <w:rPr>
          <w:rFonts w:ascii="Arial" w:hAnsi="Arial" w:cs="Arial"/>
        </w:rPr>
        <w:t xml:space="preserve">Krakow: International cultural </w:t>
      </w:r>
      <w:proofErr w:type="spellStart"/>
      <w:r w:rsidRPr="005A39D7">
        <w:rPr>
          <w:rFonts w:ascii="Arial" w:hAnsi="Arial" w:cs="Arial"/>
        </w:rPr>
        <w:t>centre</w:t>
      </w:r>
      <w:proofErr w:type="spellEnd"/>
      <w:r w:rsidRPr="005A39D7">
        <w:rPr>
          <w:rFonts w:ascii="Arial" w:hAnsi="Arial" w:cs="Arial"/>
        </w:rPr>
        <w:t>, 2022 [PL 376]</w:t>
      </w:r>
    </w:p>
    <w:p w14:paraId="0F43F26C" w14:textId="77777777" w:rsidR="005A39D7" w:rsidRPr="005A39D7" w:rsidRDefault="005A39D7" w:rsidP="005A39D7">
      <w:pPr>
        <w:pStyle w:val="ListParagraph"/>
        <w:numPr>
          <w:ilvl w:val="0"/>
          <w:numId w:val="59"/>
        </w:numPr>
        <w:rPr>
          <w:rFonts w:ascii="Arial" w:hAnsi="Arial" w:cs="Arial"/>
          <w:lang w:val="lt-LT"/>
        </w:rPr>
      </w:pPr>
      <w:proofErr w:type="spellStart"/>
      <w:r w:rsidRPr="005A39D7">
        <w:rPr>
          <w:rFonts w:ascii="Arial" w:hAnsi="Arial" w:cs="Arial"/>
          <w:i/>
          <w:iCs/>
          <w:lang w:val="lt-LT"/>
        </w:rPr>
        <w:t>Photobloc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, </w:t>
      </w:r>
      <w:proofErr w:type="spellStart"/>
      <w:r w:rsidRPr="005A39D7">
        <w:rPr>
          <w:rFonts w:ascii="Arial" w:hAnsi="Arial" w:cs="Arial"/>
          <w:i/>
          <w:iCs/>
          <w:lang w:val="lt-LT"/>
        </w:rPr>
        <w:t>Central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Europe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in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Photobooks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Krakow</w:t>
      </w:r>
      <w:proofErr w:type="spellEnd"/>
      <w:r w:rsidRPr="005A39D7">
        <w:rPr>
          <w:rFonts w:ascii="Arial" w:hAnsi="Arial" w:cs="Arial"/>
          <w:lang w:val="lt-LT"/>
        </w:rPr>
        <w:t xml:space="preserve">: International </w:t>
      </w:r>
      <w:proofErr w:type="spellStart"/>
      <w:r w:rsidRPr="005A39D7">
        <w:rPr>
          <w:rFonts w:ascii="Arial" w:hAnsi="Arial" w:cs="Arial"/>
          <w:lang w:val="lt-LT"/>
        </w:rPr>
        <w:t>Cultural</w:t>
      </w:r>
      <w:proofErr w:type="spellEnd"/>
      <w:r w:rsidRPr="005A39D7">
        <w:rPr>
          <w:rFonts w:ascii="Arial" w:hAnsi="Arial" w:cs="Arial"/>
          <w:lang w:val="lt-LT"/>
        </w:rPr>
        <w:t xml:space="preserve"> Centre, 2019 [PL 377]</w:t>
      </w:r>
    </w:p>
    <w:p w14:paraId="15563B03" w14:textId="77777777" w:rsidR="005A39D7" w:rsidRPr="005A39D7" w:rsidRDefault="005A39D7" w:rsidP="005A39D7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proofErr w:type="spellStart"/>
      <w:r w:rsidRPr="005A39D7">
        <w:rPr>
          <w:rFonts w:ascii="Arial" w:hAnsi="Arial" w:cs="Arial"/>
          <w:i/>
          <w:iCs/>
          <w:lang w:val="lt-LT"/>
        </w:rPr>
        <w:t>Unwanted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capital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. </w:t>
      </w:r>
      <w:proofErr w:type="spellStart"/>
      <w:r w:rsidRPr="005A39D7">
        <w:rPr>
          <w:rFonts w:ascii="Arial" w:hAnsi="Arial" w:cs="Arial"/>
          <w:i/>
          <w:iCs/>
          <w:lang w:val="lt-LT"/>
        </w:rPr>
        <w:t>Architecture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and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Urban </w:t>
      </w:r>
      <w:proofErr w:type="spellStart"/>
      <w:r w:rsidRPr="005A39D7">
        <w:rPr>
          <w:rFonts w:ascii="Arial" w:hAnsi="Arial" w:cs="Arial"/>
          <w:i/>
          <w:iCs/>
          <w:lang w:val="lt-LT"/>
        </w:rPr>
        <w:t>Planning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ok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Krakow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during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German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Occupation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of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1939-1945 </w:t>
      </w:r>
      <w:proofErr w:type="spellStart"/>
      <w:r w:rsidRPr="005A39D7">
        <w:rPr>
          <w:rFonts w:ascii="Arial" w:hAnsi="Arial" w:cs="Arial"/>
          <w:lang w:val="lt-LT"/>
        </w:rPr>
        <w:t>Krakow</w:t>
      </w:r>
      <w:proofErr w:type="spellEnd"/>
      <w:r w:rsidRPr="005A39D7">
        <w:rPr>
          <w:rFonts w:ascii="Arial" w:hAnsi="Arial" w:cs="Arial"/>
          <w:lang w:val="lt-LT"/>
        </w:rPr>
        <w:t xml:space="preserve">: </w:t>
      </w:r>
      <w:r w:rsidRPr="005A39D7">
        <w:rPr>
          <w:rFonts w:ascii="Arial" w:hAnsi="Arial" w:cs="Arial"/>
        </w:rPr>
        <w:t xml:space="preserve">International cultural </w:t>
      </w:r>
      <w:proofErr w:type="spellStart"/>
      <w:r w:rsidRPr="005A39D7">
        <w:rPr>
          <w:rFonts w:ascii="Arial" w:hAnsi="Arial" w:cs="Arial"/>
        </w:rPr>
        <w:t>centre</w:t>
      </w:r>
      <w:proofErr w:type="spellEnd"/>
      <w:r w:rsidRPr="005A39D7">
        <w:rPr>
          <w:rFonts w:ascii="Arial" w:hAnsi="Arial" w:cs="Arial"/>
        </w:rPr>
        <w:t>, 2022 [PL 378]</w:t>
      </w:r>
    </w:p>
    <w:p w14:paraId="6865511D" w14:textId="21658EB6" w:rsidR="005A39D7" w:rsidRPr="00B7745B" w:rsidRDefault="00B7745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Piotr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Uklanski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Polska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narodowe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Krakowie</w:t>
      </w:r>
      <w:proofErr w:type="spellEnd"/>
      <w:r>
        <w:rPr>
          <w:rFonts w:ascii="Arial" w:hAnsi="Arial" w:cs="Arial"/>
          <w:lang w:val="lt-LT"/>
        </w:rPr>
        <w:t>, 2018 [PL 379]</w:t>
      </w:r>
    </w:p>
    <w:p w14:paraId="50209669" w14:textId="59D9A28B" w:rsidR="00B7745B" w:rsidRPr="00B7745B" w:rsidRDefault="00B7745B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i/>
          <w:iCs/>
          <w:lang w:val="lt-LT"/>
        </w:rPr>
        <w:lastRenderedPageBreak/>
        <w:t>Sztuka</w:t>
      </w:r>
      <w:proofErr w:type="spellEnd"/>
      <w:r>
        <w:rPr>
          <w:rFonts w:ascii="Arial" w:hAnsi="Arial" w:cs="Arial"/>
          <w:i/>
          <w:iCs/>
          <w:lang w:val="lt-LT"/>
        </w:rPr>
        <w:t xml:space="preserve"> w </w:t>
      </w:r>
      <w:proofErr w:type="spellStart"/>
      <w:r>
        <w:rPr>
          <w:rFonts w:ascii="Arial" w:hAnsi="Arial" w:cs="Arial"/>
          <w:i/>
          <w:iCs/>
          <w:lang w:val="lt-LT"/>
        </w:rPr>
        <w:t>mundurze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Krakowski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Oddzial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Grobow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Wojennych</w:t>
      </w:r>
      <w:proofErr w:type="spellEnd"/>
      <w:r>
        <w:rPr>
          <w:rFonts w:ascii="Arial" w:hAnsi="Arial" w:cs="Arial"/>
          <w:i/>
          <w:iCs/>
          <w:lang w:val="lt-LT"/>
        </w:rPr>
        <w:t xml:space="preserve"> 1915-1918/ Art </w:t>
      </w:r>
      <w:proofErr w:type="spellStart"/>
      <w:r>
        <w:rPr>
          <w:rFonts w:ascii="Arial" w:hAnsi="Arial" w:cs="Arial"/>
          <w:i/>
          <w:iCs/>
          <w:lang w:val="lt-LT"/>
        </w:rPr>
        <w:t>in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Uniform</w:t>
      </w:r>
      <w:proofErr w:type="spellEnd"/>
      <w:r>
        <w:rPr>
          <w:rFonts w:ascii="Arial" w:hAnsi="Arial" w:cs="Arial"/>
          <w:i/>
          <w:iCs/>
          <w:lang w:val="lt-LT"/>
        </w:rPr>
        <w:t xml:space="preserve">.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War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Graves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Departament</w:t>
      </w:r>
      <w:proofErr w:type="spellEnd"/>
      <w:r>
        <w:rPr>
          <w:rFonts w:ascii="Arial" w:hAnsi="Arial" w:cs="Arial"/>
          <w:i/>
          <w:iCs/>
          <w:lang w:val="lt-LT"/>
        </w:rPr>
        <w:t xml:space="preserve"> i </w:t>
      </w:r>
      <w:proofErr w:type="spellStart"/>
      <w:r>
        <w:rPr>
          <w:rFonts w:ascii="Arial" w:hAnsi="Arial" w:cs="Arial"/>
          <w:i/>
          <w:iCs/>
          <w:lang w:val="lt-LT"/>
        </w:rPr>
        <w:t>Krakow</w:t>
      </w:r>
      <w:proofErr w:type="spellEnd"/>
      <w:r>
        <w:rPr>
          <w:rFonts w:ascii="Arial" w:hAnsi="Arial" w:cs="Arial"/>
          <w:i/>
          <w:iCs/>
          <w:lang w:val="lt-LT"/>
        </w:rPr>
        <w:t xml:space="preserve"> 1915-1918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International </w:t>
      </w:r>
      <w:proofErr w:type="spellStart"/>
      <w:r>
        <w:rPr>
          <w:rFonts w:ascii="Arial" w:hAnsi="Arial" w:cs="Arial"/>
          <w:lang w:val="lt-LT"/>
        </w:rPr>
        <w:t>cultural</w:t>
      </w:r>
      <w:proofErr w:type="spellEnd"/>
      <w:r>
        <w:rPr>
          <w:rFonts w:ascii="Arial" w:hAnsi="Arial" w:cs="Arial"/>
          <w:lang w:val="lt-LT"/>
        </w:rPr>
        <w:t xml:space="preserve"> centre, 2022 [PL 380] </w:t>
      </w:r>
    </w:p>
    <w:p w14:paraId="0D3D996C" w14:textId="2A05EEF2" w:rsidR="00B7745B" w:rsidRPr="008037C9" w:rsidRDefault="008134C0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i/>
          <w:iCs/>
          <w:lang w:val="de-DE"/>
        </w:rPr>
        <w:t>Dizziness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Navigating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the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Unknown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Warszawa: </w:t>
      </w:r>
      <w:proofErr w:type="spellStart"/>
      <w:r>
        <w:rPr>
          <w:rFonts w:ascii="Arial" w:hAnsi="Arial" w:cs="Arial"/>
          <w:lang w:val="de-DE"/>
        </w:rPr>
        <w:t>Ujazdowski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castle</w:t>
      </w:r>
      <w:proofErr w:type="spellEnd"/>
      <w:r>
        <w:rPr>
          <w:rFonts w:ascii="Arial" w:hAnsi="Arial" w:cs="Arial"/>
          <w:lang w:val="de-DE"/>
        </w:rPr>
        <w:t xml:space="preserve">, 2017 [PL 381] </w:t>
      </w:r>
    </w:p>
    <w:p w14:paraId="1635BD49" w14:textId="77777777" w:rsidR="008037C9" w:rsidRPr="008037C9" w:rsidRDefault="008037C9" w:rsidP="008037C9">
      <w:pPr>
        <w:pStyle w:val="ListParagraph"/>
        <w:numPr>
          <w:ilvl w:val="0"/>
          <w:numId w:val="59"/>
        </w:numPr>
        <w:rPr>
          <w:rFonts w:ascii="Arial" w:hAnsi="Arial" w:cs="Arial"/>
          <w:lang w:val="de-DE"/>
        </w:rPr>
      </w:pPr>
      <w:r w:rsidRPr="008037C9">
        <w:rPr>
          <w:rFonts w:ascii="Arial" w:hAnsi="Arial" w:cs="Arial"/>
          <w:lang w:val="de-DE"/>
        </w:rPr>
        <w:t xml:space="preserve">Walentyna </w:t>
      </w:r>
      <w:proofErr w:type="spellStart"/>
      <w:r w:rsidRPr="008037C9">
        <w:rPr>
          <w:rFonts w:ascii="Arial" w:hAnsi="Arial" w:cs="Arial"/>
          <w:lang w:val="de-DE"/>
        </w:rPr>
        <w:t>Korpalska</w:t>
      </w:r>
      <w:proofErr w:type="spellEnd"/>
      <w:r w:rsidRPr="008037C9">
        <w:rPr>
          <w:rFonts w:ascii="Arial" w:hAnsi="Arial" w:cs="Arial"/>
          <w:lang w:val="de-DE"/>
        </w:rPr>
        <w:t xml:space="preserve"> </w:t>
      </w:r>
      <w:proofErr w:type="spellStart"/>
      <w:r w:rsidRPr="008037C9">
        <w:rPr>
          <w:rFonts w:ascii="Arial" w:hAnsi="Arial" w:cs="Arial"/>
          <w:i/>
          <w:iCs/>
          <w:lang w:val="de-DE"/>
        </w:rPr>
        <w:t>Czystosc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i </w:t>
      </w:r>
      <w:proofErr w:type="spellStart"/>
      <w:r w:rsidRPr="008037C9">
        <w:rPr>
          <w:rFonts w:ascii="Arial" w:hAnsi="Arial" w:cs="Arial"/>
          <w:i/>
          <w:iCs/>
          <w:lang w:val="de-DE"/>
        </w:rPr>
        <w:t>bruds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8037C9">
        <w:rPr>
          <w:rFonts w:ascii="Arial" w:hAnsi="Arial" w:cs="Arial"/>
          <w:i/>
          <w:iCs/>
          <w:lang w:val="de-DE"/>
        </w:rPr>
        <w:t>Higiena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w </w:t>
      </w:r>
      <w:proofErr w:type="spellStart"/>
      <w:r w:rsidRPr="008037C9">
        <w:rPr>
          <w:rFonts w:ascii="Arial" w:hAnsi="Arial" w:cs="Arial"/>
          <w:i/>
          <w:iCs/>
          <w:lang w:val="de-DE"/>
        </w:rPr>
        <w:t>sredniowieczu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</w:t>
      </w:r>
      <w:r w:rsidRPr="008037C9">
        <w:rPr>
          <w:rFonts w:ascii="Arial" w:hAnsi="Arial" w:cs="Arial"/>
          <w:lang w:val="de-DE"/>
        </w:rPr>
        <w:t xml:space="preserve">Bydgoszcz: Collegium </w:t>
      </w:r>
      <w:proofErr w:type="spellStart"/>
      <w:r w:rsidRPr="008037C9">
        <w:rPr>
          <w:rFonts w:ascii="Arial" w:hAnsi="Arial" w:cs="Arial"/>
          <w:lang w:val="de-DE"/>
        </w:rPr>
        <w:t>Medicinum</w:t>
      </w:r>
      <w:proofErr w:type="spellEnd"/>
      <w:r w:rsidRPr="008037C9">
        <w:rPr>
          <w:rFonts w:ascii="Arial" w:hAnsi="Arial" w:cs="Arial"/>
          <w:lang w:val="de-DE"/>
        </w:rPr>
        <w:t xml:space="preserve"> UMK, 2014 [PL 382] </w:t>
      </w:r>
    </w:p>
    <w:p w14:paraId="3E49AE1C" w14:textId="77777777" w:rsidR="008037C9" w:rsidRPr="008037C9" w:rsidRDefault="008037C9" w:rsidP="008037C9">
      <w:pPr>
        <w:pStyle w:val="ListParagraph"/>
        <w:numPr>
          <w:ilvl w:val="0"/>
          <w:numId w:val="59"/>
        </w:numPr>
        <w:rPr>
          <w:rFonts w:ascii="Arial" w:hAnsi="Arial" w:cs="Arial"/>
          <w:lang w:val="lt-LT"/>
        </w:rPr>
      </w:pPr>
      <w:r w:rsidRPr="008037C9">
        <w:rPr>
          <w:rFonts w:ascii="Arial" w:hAnsi="Arial" w:cs="Arial"/>
          <w:lang w:val="de-DE"/>
        </w:rPr>
        <w:t xml:space="preserve">Iwona </w:t>
      </w:r>
      <w:proofErr w:type="spellStart"/>
      <w:r w:rsidRPr="008037C9">
        <w:rPr>
          <w:rFonts w:ascii="Arial" w:hAnsi="Arial" w:cs="Arial"/>
          <w:lang w:val="de-DE"/>
        </w:rPr>
        <w:t>Janicka</w:t>
      </w:r>
      <w:proofErr w:type="spellEnd"/>
      <w:r w:rsidRPr="008037C9">
        <w:rPr>
          <w:rFonts w:ascii="Arial" w:hAnsi="Arial" w:cs="Arial"/>
          <w:lang w:val="de-DE"/>
        </w:rPr>
        <w:t xml:space="preserve"> </w:t>
      </w:r>
      <w:proofErr w:type="spellStart"/>
      <w:r w:rsidRPr="008037C9">
        <w:rPr>
          <w:rFonts w:ascii="Arial" w:hAnsi="Arial" w:cs="Arial"/>
          <w:i/>
          <w:iCs/>
          <w:lang w:val="de-DE"/>
        </w:rPr>
        <w:t>Kultura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8037C9">
        <w:rPr>
          <w:rFonts w:ascii="Arial" w:hAnsi="Arial" w:cs="Arial"/>
          <w:i/>
          <w:iCs/>
          <w:lang w:val="de-DE"/>
        </w:rPr>
        <w:t>higieniczna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Wilna w </w:t>
      </w:r>
      <w:proofErr w:type="spellStart"/>
      <w:r w:rsidRPr="008037C9">
        <w:rPr>
          <w:rFonts w:ascii="Arial" w:hAnsi="Arial" w:cs="Arial"/>
          <w:i/>
          <w:iCs/>
          <w:lang w:val="de-DE"/>
        </w:rPr>
        <w:t>latach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1795-1915 </w:t>
      </w:r>
      <w:proofErr w:type="spellStart"/>
      <w:r w:rsidRPr="008037C9">
        <w:rPr>
          <w:rFonts w:ascii="Arial" w:hAnsi="Arial" w:cs="Arial"/>
          <w:lang w:val="de-DE"/>
        </w:rPr>
        <w:t>Gansk</w:t>
      </w:r>
      <w:proofErr w:type="spellEnd"/>
      <w:r w:rsidRPr="008037C9">
        <w:rPr>
          <w:rFonts w:ascii="Arial" w:hAnsi="Arial" w:cs="Arial"/>
          <w:lang w:val="de-DE"/>
        </w:rPr>
        <w:t xml:space="preserve">: </w:t>
      </w:r>
      <w:proofErr w:type="spellStart"/>
      <w:r w:rsidRPr="008037C9">
        <w:rPr>
          <w:rFonts w:ascii="Arial" w:hAnsi="Arial" w:cs="Arial"/>
          <w:lang w:val="de-DE"/>
        </w:rPr>
        <w:t>Wydawnuctwo</w:t>
      </w:r>
      <w:proofErr w:type="spellEnd"/>
      <w:r w:rsidRPr="008037C9">
        <w:rPr>
          <w:rFonts w:ascii="Arial" w:hAnsi="Arial" w:cs="Arial"/>
          <w:lang w:val="de-DE"/>
        </w:rPr>
        <w:t xml:space="preserve"> </w:t>
      </w:r>
      <w:proofErr w:type="spellStart"/>
      <w:r w:rsidRPr="008037C9">
        <w:rPr>
          <w:rFonts w:ascii="Arial" w:hAnsi="Arial" w:cs="Arial"/>
          <w:lang w:val="de-DE"/>
        </w:rPr>
        <w:t>Uniwersytetu</w:t>
      </w:r>
      <w:proofErr w:type="spellEnd"/>
      <w:r w:rsidRPr="008037C9">
        <w:rPr>
          <w:rFonts w:ascii="Arial" w:hAnsi="Arial" w:cs="Arial"/>
          <w:lang w:val="de-DE"/>
        </w:rPr>
        <w:t xml:space="preserve"> </w:t>
      </w:r>
      <w:proofErr w:type="spellStart"/>
      <w:r w:rsidRPr="008037C9">
        <w:rPr>
          <w:rFonts w:ascii="Arial" w:hAnsi="Arial" w:cs="Arial"/>
          <w:lang w:val="de-DE"/>
        </w:rPr>
        <w:t>Gdanskiego</w:t>
      </w:r>
      <w:proofErr w:type="spellEnd"/>
      <w:r w:rsidRPr="008037C9">
        <w:rPr>
          <w:rFonts w:ascii="Arial" w:hAnsi="Arial" w:cs="Arial"/>
          <w:lang w:val="de-DE"/>
        </w:rPr>
        <w:t>, 2009 [PL 383]</w:t>
      </w:r>
    </w:p>
    <w:p w14:paraId="40AC9327" w14:textId="5C69AA01" w:rsidR="008037C9" w:rsidRPr="00A50757" w:rsidRDefault="000731CF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color w:val="222222"/>
        </w:rPr>
        <w:t>Cold Revolution: Central and Easters European Societies in Times of Socialist Realism, 1948-1959 </w:t>
      </w:r>
      <w:r>
        <w:rPr>
          <w:rFonts w:ascii="Arial" w:hAnsi="Arial" w:cs="Arial"/>
          <w:color w:val="222222"/>
        </w:rPr>
        <w:t>Warsaw, Mousse Publishing, 2021 [PL 384]</w:t>
      </w:r>
    </w:p>
    <w:p w14:paraId="46602027" w14:textId="0440DC22" w:rsidR="00A50757" w:rsidRPr="00496F67" w:rsidRDefault="00496F67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>
        <w:rPr>
          <w:rFonts w:ascii="Arial" w:hAnsi="Arial" w:cs="Arial"/>
        </w:rPr>
        <w:t>Grzegorz Pi</w:t>
      </w:r>
      <w:proofErr w:type="spellStart"/>
      <w:r>
        <w:rPr>
          <w:rFonts w:ascii="Arial" w:hAnsi="Arial" w:cs="Arial"/>
          <w:lang w:val="lt-LT"/>
        </w:rPr>
        <w:t>ątek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Gdynia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obiecana</w:t>
      </w:r>
      <w:proofErr w:type="spellEnd"/>
      <w:r>
        <w:rPr>
          <w:rFonts w:ascii="Arial" w:hAnsi="Arial" w:cs="Arial"/>
          <w:i/>
          <w:iCs/>
          <w:lang w:val="lt-LT"/>
        </w:rPr>
        <w:t xml:space="preserve">: </w:t>
      </w:r>
      <w:proofErr w:type="spellStart"/>
      <w:r>
        <w:rPr>
          <w:rFonts w:ascii="Arial" w:hAnsi="Arial" w:cs="Arial"/>
          <w:i/>
          <w:iCs/>
          <w:lang w:val="lt-LT"/>
        </w:rPr>
        <w:t>miasto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modernizm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modernizacja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i/>
          <w:iCs/>
        </w:rPr>
        <w:t xml:space="preserve">1920-1939 </w:t>
      </w:r>
      <w:r>
        <w:rPr>
          <w:rFonts w:ascii="Arial" w:hAnsi="Arial" w:cs="Arial"/>
        </w:rPr>
        <w:t xml:space="preserve">Warszawa: GW </w:t>
      </w:r>
      <w:proofErr w:type="spellStart"/>
      <w:r>
        <w:rPr>
          <w:rFonts w:ascii="Arial" w:hAnsi="Arial" w:cs="Arial"/>
        </w:rPr>
        <w:t>foksal</w:t>
      </w:r>
      <w:proofErr w:type="spellEnd"/>
      <w:r>
        <w:rPr>
          <w:rFonts w:ascii="Arial" w:hAnsi="Arial" w:cs="Arial"/>
        </w:rPr>
        <w:t>, 2022 [PL 385]</w:t>
      </w:r>
    </w:p>
    <w:p w14:paraId="1C0A7A7F" w14:textId="77777777" w:rsidR="009A0BEC" w:rsidRPr="009A0BEC" w:rsidRDefault="009A0BEC" w:rsidP="009A0BEC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9A0BEC">
        <w:rPr>
          <w:rFonts w:ascii="Arial" w:hAnsi="Arial" w:cs="Arial"/>
        </w:rPr>
        <w:t>Grzegorz Pi</w:t>
      </w:r>
      <w:proofErr w:type="spellStart"/>
      <w:r w:rsidRPr="009A0BEC">
        <w:rPr>
          <w:rFonts w:ascii="Arial" w:hAnsi="Arial" w:cs="Arial"/>
          <w:lang w:val="lt-LT"/>
        </w:rPr>
        <w:t>ątek</w:t>
      </w:r>
      <w:proofErr w:type="spellEnd"/>
      <w:r w:rsidRPr="009A0BEC">
        <w:rPr>
          <w:rFonts w:ascii="Arial" w:hAnsi="Arial" w:cs="Arial"/>
          <w:lang w:val="lt-LT"/>
        </w:rPr>
        <w:t xml:space="preserve"> </w:t>
      </w:r>
      <w:proofErr w:type="spellStart"/>
      <w:r w:rsidRPr="009A0BEC">
        <w:rPr>
          <w:rFonts w:ascii="Arial" w:hAnsi="Arial" w:cs="Arial"/>
          <w:i/>
          <w:iCs/>
          <w:lang w:val="lt-LT"/>
        </w:rPr>
        <w:t>Gdynia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9A0BEC">
        <w:rPr>
          <w:rFonts w:ascii="Arial" w:hAnsi="Arial" w:cs="Arial"/>
          <w:i/>
          <w:iCs/>
          <w:lang w:val="lt-LT"/>
        </w:rPr>
        <w:t>obiecana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: </w:t>
      </w:r>
      <w:proofErr w:type="spellStart"/>
      <w:r w:rsidRPr="009A0BEC">
        <w:rPr>
          <w:rFonts w:ascii="Arial" w:hAnsi="Arial" w:cs="Arial"/>
          <w:i/>
          <w:iCs/>
          <w:lang w:val="lt-LT"/>
        </w:rPr>
        <w:t>miasto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, </w:t>
      </w:r>
      <w:proofErr w:type="spellStart"/>
      <w:r w:rsidRPr="009A0BEC">
        <w:rPr>
          <w:rFonts w:ascii="Arial" w:hAnsi="Arial" w:cs="Arial"/>
          <w:i/>
          <w:iCs/>
          <w:lang w:val="lt-LT"/>
        </w:rPr>
        <w:t>modernizm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, </w:t>
      </w:r>
      <w:proofErr w:type="spellStart"/>
      <w:r w:rsidRPr="009A0BEC">
        <w:rPr>
          <w:rFonts w:ascii="Arial" w:hAnsi="Arial" w:cs="Arial"/>
          <w:i/>
          <w:iCs/>
          <w:lang w:val="lt-LT"/>
        </w:rPr>
        <w:t>modernizacja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 </w:t>
      </w:r>
      <w:r w:rsidRPr="009A0BEC">
        <w:rPr>
          <w:rFonts w:ascii="Arial" w:hAnsi="Arial" w:cs="Arial"/>
          <w:i/>
          <w:iCs/>
        </w:rPr>
        <w:t xml:space="preserve">1920-1939 </w:t>
      </w:r>
      <w:r w:rsidRPr="009A0BEC">
        <w:rPr>
          <w:rFonts w:ascii="Arial" w:hAnsi="Arial" w:cs="Arial"/>
        </w:rPr>
        <w:t xml:space="preserve">Warszawa: GW </w:t>
      </w:r>
      <w:proofErr w:type="spellStart"/>
      <w:r w:rsidRPr="009A0BEC">
        <w:rPr>
          <w:rFonts w:ascii="Arial" w:hAnsi="Arial" w:cs="Arial"/>
        </w:rPr>
        <w:t>foksal</w:t>
      </w:r>
      <w:proofErr w:type="spellEnd"/>
      <w:r w:rsidRPr="009A0BEC">
        <w:rPr>
          <w:rFonts w:ascii="Arial" w:hAnsi="Arial" w:cs="Arial"/>
        </w:rPr>
        <w:t>, 2022 [PL 385]</w:t>
      </w:r>
    </w:p>
    <w:p w14:paraId="117D2F9F" w14:textId="77777777" w:rsidR="009A0BEC" w:rsidRPr="009A0BEC" w:rsidRDefault="009A0BEC" w:rsidP="009A0BEC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9A0BEC">
        <w:rPr>
          <w:rFonts w:ascii="Arial" w:hAnsi="Arial" w:cs="Arial"/>
        </w:rPr>
        <w:t>Grzegorz Pi</w:t>
      </w:r>
      <w:proofErr w:type="spellStart"/>
      <w:r w:rsidRPr="009A0BEC">
        <w:rPr>
          <w:rFonts w:ascii="Arial" w:hAnsi="Arial" w:cs="Arial"/>
          <w:lang w:val="lt-LT"/>
        </w:rPr>
        <w:t>ątek</w:t>
      </w:r>
      <w:proofErr w:type="spellEnd"/>
      <w:r w:rsidRPr="009A0BEC">
        <w:rPr>
          <w:rFonts w:ascii="Arial" w:hAnsi="Arial" w:cs="Arial"/>
          <w:lang w:val="lt-LT"/>
        </w:rPr>
        <w:t xml:space="preserve"> </w:t>
      </w:r>
      <w:proofErr w:type="spellStart"/>
      <w:r w:rsidRPr="009A0BEC">
        <w:rPr>
          <w:rFonts w:ascii="Arial" w:hAnsi="Arial" w:cs="Arial"/>
          <w:i/>
          <w:iCs/>
          <w:lang w:val="lt-LT"/>
        </w:rPr>
        <w:t>Najlepsze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9A0BEC">
        <w:rPr>
          <w:rFonts w:ascii="Arial" w:hAnsi="Arial" w:cs="Arial"/>
          <w:i/>
          <w:iCs/>
          <w:lang w:val="lt-LT"/>
        </w:rPr>
        <w:t>miasto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9A0BEC">
        <w:rPr>
          <w:rFonts w:ascii="Arial" w:hAnsi="Arial" w:cs="Arial"/>
          <w:i/>
          <w:iCs/>
          <w:lang w:val="lt-LT"/>
        </w:rPr>
        <w:t>świata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. </w:t>
      </w:r>
      <w:proofErr w:type="spellStart"/>
      <w:r w:rsidRPr="009A0BEC">
        <w:rPr>
          <w:rFonts w:ascii="Arial" w:hAnsi="Arial" w:cs="Arial"/>
          <w:i/>
          <w:iCs/>
          <w:lang w:val="lt-LT"/>
        </w:rPr>
        <w:t>Warszawa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 w </w:t>
      </w:r>
      <w:proofErr w:type="spellStart"/>
      <w:r w:rsidRPr="009A0BEC">
        <w:rPr>
          <w:rFonts w:ascii="Arial" w:hAnsi="Arial" w:cs="Arial"/>
          <w:i/>
          <w:iCs/>
          <w:lang w:val="lt-LT"/>
        </w:rPr>
        <w:t>odbudowie</w:t>
      </w:r>
      <w:proofErr w:type="spellEnd"/>
      <w:r w:rsidRPr="009A0BEC">
        <w:rPr>
          <w:rFonts w:ascii="Arial" w:hAnsi="Arial" w:cs="Arial"/>
          <w:i/>
          <w:iCs/>
          <w:lang w:val="lt-LT"/>
        </w:rPr>
        <w:t xml:space="preserve"> 1944-1949 </w:t>
      </w:r>
      <w:r w:rsidRPr="009A0BEC">
        <w:rPr>
          <w:rFonts w:ascii="Arial" w:hAnsi="Arial" w:cs="Arial"/>
        </w:rPr>
        <w:t xml:space="preserve">Warszawa: GW </w:t>
      </w:r>
      <w:proofErr w:type="spellStart"/>
      <w:r w:rsidRPr="009A0BEC">
        <w:rPr>
          <w:rFonts w:ascii="Arial" w:hAnsi="Arial" w:cs="Arial"/>
        </w:rPr>
        <w:t>foksal</w:t>
      </w:r>
      <w:proofErr w:type="spellEnd"/>
      <w:r w:rsidRPr="009A0BEC">
        <w:rPr>
          <w:rFonts w:ascii="Arial" w:hAnsi="Arial" w:cs="Arial"/>
        </w:rPr>
        <w:t>, 2022 [PL 386]</w:t>
      </w:r>
    </w:p>
    <w:p w14:paraId="367E64C4" w14:textId="6494BECA" w:rsidR="00496F67" w:rsidRPr="00D52291" w:rsidRDefault="009A0BEC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i/>
          <w:iCs/>
          <w:lang w:val="lt-LT"/>
        </w:rPr>
        <w:t>Litwa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Dwa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stulecia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fotografii</w:t>
      </w:r>
      <w:proofErr w:type="spellEnd"/>
      <w:r>
        <w:rPr>
          <w:rFonts w:ascii="Arial" w:hAnsi="Arial" w:cs="Arial"/>
          <w:i/>
          <w:iCs/>
          <w:lang w:val="lt-LT"/>
        </w:rPr>
        <w:t xml:space="preserve">/ Lithuania </w:t>
      </w:r>
      <w:proofErr w:type="spellStart"/>
      <w:r>
        <w:rPr>
          <w:rFonts w:ascii="Arial" w:hAnsi="Arial" w:cs="Arial"/>
          <w:i/>
          <w:iCs/>
          <w:lang w:val="lt-LT"/>
        </w:rPr>
        <w:t>two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Centuries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of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Photography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International </w:t>
      </w:r>
      <w:proofErr w:type="spellStart"/>
      <w:r>
        <w:rPr>
          <w:rFonts w:ascii="Arial" w:hAnsi="Arial" w:cs="Arial"/>
          <w:lang w:val="lt-LT"/>
        </w:rPr>
        <w:t>cultural</w:t>
      </w:r>
      <w:proofErr w:type="spellEnd"/>
      <w:r>
        <w:rPr>
          <w:rFonts w:ascii="Arial" w:hAnsi="Arial" w:cs="Arial"/>
          <w:lang w:val="lt-LT"/>
        </w:rPr>
        <w:t xml:space="preserve"> centre, 2023 [PL 387]</w:t>
      </w:r>
    </w:p>
    <w:p w14:paraId="18F003C0" w14:textId="4ACC8C2E" w:rsidR="00D52291" w:rsidRPr="00D52291" w:rsidRDefault="00D5229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  <w:r>
        <w:rPr>
          <w:rFonts w:ascii="Arial" w:hAnsi="Arial" w:cs="Arial"/>
        </w:rPr>
        <w:t xml:space="preserve">Filip Springer </w:t>
      </w:r>
      <w:r>
        <w:rPr>
          <w:rFonts w:ascii="Arial" w:hAnsi="Arial" w:cs="Arial"/>
          <w:i/>
          <w:iCs/>
        </w:rPr>
        <w:t xml:space="preserve">Wanna z </w:t>
      </w:r>
      <w:proofErr w:type="spellStart"/>
      <w:r>
        <w:rPr>
          <w:rFonts w:ascii="Arial" w:hAnsi="Arial" w:cs="Arial"/>
          <w:i/>
          <w:iCs/>
        </w:rPr>
        <w:t>Kolumnada</w:t>
      </w:r>
      <w:proofErr w:type="spellEnd"/>
      <w:r>
        <w:rPr>
          <w:rFonts w:ascii="Arial" w:hAnsi="Arial" w:cs="Arial"/>
          <w:i/>
          <w:iCs/>
        </w:rPr>
        <w:t xml:space="preserve">. </w:t>
      </w:r>
      <w:proofErr w:type="spellStart"/>
      <w:r>
        <w:rPr>
          <w:rFonts w:ascii="Arial" w:hAnsi="Arial" w:cs="Arial"/>
          <w:i/>
          <w:iCs/>
        </w:rPr>
        <w:t>Reportaże</w:t>
      </w:r>
      <w:proofErr w:type="spellEnd"/>
      <w:r>
        <w:rPr>
          <w:rFonts w:ascii="Arial" w:hAnsi="Arial" w:cs="Arial"/>
          <w:i/>
          <w:iCs/>
        </w:rPr>
        <w:t xml:space="preserve"> o </w:t>
      </w:r>
      <w:proofErr w:type="spellStart"/>
      <w:r>
        <w:rPr>
          <w:rFonts w:ascii="Arial" w:hAnsi="Arial" w:cs="Arial"/>
          <w:i/>
          <w:iCs/>
        </w:rPr>
        <w:t>polskiej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przestrzeni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</w:rPr>
        <w:t>Wołowiec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wydawnictwo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zarne</w:t>
      </w:r>
      <w:proofErr w:type="spellEnd"/>
      <w:r>
        <w:rPr>
          <w:rFonts w:ascii="Arial" w:hAnsi="Arial" w:cs="Arial"/>
        </w:rPr>
        <w:t>, 2013 [PL 388]</w:t>
      </w:r>
    </w:p>
    <w:p w14:paraId="6E693534" w14:textId="77777777" w:rsidR="00236168" w:rsidRPr="00236168" w:rsidRDefault="00236168" w:rsidP="00236168">
      <w:pPr>
        <w:pStyle w:val="ListParagraph"/>
        <w:numPr>
          <w:ilvl w:val="0"/>
          <w:numId w:val="59"/>
        </w:numPr>
        <w:rPr>
          <w:rFonts w:ascii="Arial" w:hAnsi="Arial" w:cs="Arial"/>
          <w:iCs/>
        </w:rPr>
      </w:pPr>
      <w:r w:rsidRPr="00236168">
        <w:rPr>
          <w:rFonts w:ascii="Arial" w:hAnsi="Arial" w:cs="Arial"/>
          <w:i/>
        </w:rPr>
        <w:t xml:space="preserve">Workshop of the Film Form/ </w:t>
      </w:r>
      <w:proofErr w:type="spellStart"/>
      <w:r w:rsidRPr="00236168">
        <w:rPr>
          <w:rFonts w:ascii="Arial" w:hAnsi="Arial" w:cs="Arial"/>
          <w:i/>
        </w:rPr>
        <w:t>warstat</w:t>
      </w:r>
      <w:proofErr w:type="spellEnd"/>
      <w:r w:rsidRPr="00236168">
        <w:rPr>
          <w:rFonts w:ascii="Arial" w:hAnsi="Arial" w:cs="Arial"/>
          <w:i/>
        </w:rPr>
        <w:t xml:space="preserve"> </w:t>
      </w:r>
      <w:proofErr w:type="spellStart"/>
      <w:r w:rsidRPr="00236168">
        <w:rPr>
          <w:rFonts w:ascii="Arial" w:hAnsi="Arial" w:cs="Arial"/>
          <w:i/>
        </w:rPr>
        <w:t>formy</w:t>
      </w:r>
      <w:proofErr w:type="spellEnd"/>
      <w:r w:rsidRPr="00236168">
        <w:rPr>
          <w:rFonts w:ascii="Arial" w:hAnsi="Arial" w:cs="Arial"/>
          <w:i/>
        </w:rPr>
        <w:t xml:space="preserve"> </w:t>
      </w:r>
      <w:proofErr w:type="spellStart"/>
      <w:r w:rsidRPr="00236168">
        <w:rPr>
          <w:rFonts w:ascii="Arial" w:hAnsi="Arial" w:cs="Arial"/>
          <w:i/>
        </w:rPr>
        <w:t>filmowej</w:t>
      </w:r>
      <w:proofErr w:type="spellEnd"/>
      <w:r w:rsidRPr="00236168">
        <w:rPr>
          <w:rFonts w:ascii="Arial" w:hAnsi="Arial" w:cs="Arial"/>
          <w:i/>
        </w:rPr>
        <w:t xml:space="preserve"> </w:t>
      </w:r>
      <w:r w:rsidRPr="00236168">
        <w:rPr>
          <w:rFonts w:ascii="Arial" w:hAnsi="Arial" w:cs="Arial"/>
          <w:iCs/>
        </w:rPr>
        <w:t xml:space="preserve">Marika </w:t>
      </w:r>
      <w:proofErr w:type="spellStart"/>
      <w:r w:rsidRPr="00236168">
        <w:rPr>
          <w:rFonts w:ascii="Arial" w:hAnsi="Arial" w:cs="Arial"/>
          <w:iCs/>
        </w:rPr>
        <w:t>Kuźmicz</w:t>
      </w:r>
      <w:proofErr w:type="spellEnd"/>
      <w:r w:rsidRPr="00236168">
        <w:rPr>
          <w:rFonts w:ascii="Arial" w:hAnsi="Arial" w:cs="Arial"/>
          <w:iCs/>
        </w:rPr>
        <w:t xml:space="preserve">, </w:t>
      </w:r>
      <w:proofErr w:type="spellStart"/>
      <w:r w:rsidRPr="00236168">
        <w:rPr>
          <w:rFonts w:ascii="Arial" w:hAnsi="Arial" w:cs="Arial"/>
          <w:iCs/>
        </w:rPr>
        <w:t>Łukasz</w:t>
      </w:r>
      <w:proofErr w:type="spellEnd"/>
      <w:r w:rsidRPr="00236168">
        <w:rPr>
          <w:rFonts w:ascii="Arial" w:hAnsi="Arial" w:cs="Arial"/>
          <w:iCs/>
        </w:rPr>
        <w:t xml:space="preserve"> </w:t>
      </w:r>
      <w:proofErr w:type="spellStart"/>
      <w:r w:rsidRPr="00236168">
        <w:rPr>
          <w:rFonts w:ascii="Arial" w:hAnsi="Arial" w:cs="Arial"/>
          <w:iCs/>
        </w:rPr>
        <w:t>Ronduda</w:t>
      </w:r>
      <w:proofErr w:type="spellEnd"/>
      <w:r w:rsidRPr="00236168">
        <w:rPr>
          <w:rFonts w:ascii="Arial" w:hAnsi="Arial" w:cs="Arial"/>
          <w:iCs/>
        </w:rPr>
        <w:t xml:space="preserve"> (editors) Warsaw: Stenberg Press, 2017 [PL 389]</w:t>
      </w:r>
    </w:p>
    <w:p w14:paraId="33E08810" w14:textId="77777777" w:rsidR="00D52291" w:rsidRPr="00055711" w:rsidRDefault="00D52291" w:rsidP="002749BF">
      <w:pPr>
        <w:numPr>
          <w:ilvl w:val="0"/>
          <w:numId w:val="59"/>
        </w:numPr>
        <w:tabs>
          <w:tab w:val="clear" w:pos="720"/>
          <w:tab w:val="num" w:pos="1080"/>
        </w:tabs>
        <w:ind w:left="1080" w:hanging="720"/>
        <w:rPr>
          <w:rFonts w:ascii="Arial" w:hAnsi="Arial" w:cs="Arial"/>
          <w:lang w:val="pl-PL"/>
        </w:rPr>
      </w:pPr>
    </w:p>
    <w:p w14:paraId="62F8739B" w14:textId="77777777" w:rsidR="00B44ED3" w:rsidRPr="00367516" w:rsidRDefault="00B44ED3" w:rsidP="00B44ED3">
      <w:pPr>
        <w:tabs>
          <w:tab w:val="right" w:pos="-180"/>
          <w:tab w:val="right" w:pos="1080"/>
          <w:tab w:val="left" w:pos="1980"/>
        </w:tabs>
        <w:rPr>
          <w:rFonts w:ascii="Arial" w:hAnsi="Arial" w:cs="Arial"/>
          <w:lang w:val="lt-LT"/>
        </w:rPr>
      </w:pPr>
    </w:p>
    <w:p w14:paraId="7077FA04" w14:textId="77777777" w:rsidR="001E59D0" w:rsidRDefault="001E59D0" w:rsidP="00AA7535">
      <w:pPr>
        <w:tabs>
          <w:tab w:val="right" w:pos="-180"/>
          <w:tab w:val="right" w:pos="1080"/>
          <w:tab w:val="left" w:pos="1980"/>
        </w:tabs>
        <w:ind w:left="1260" w:hanging="900"/>
        <w:rPr>
          <w:rFonts w:ascii="Arial" w:hAnsi="Arial" w:cs="Arial"/>
          <w:lang w:val="lt-LT"/>
        </w:rPr>
      </w:pPr>
    </w:p>
    <w:p w14:paraId="45BF5D3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96716A9" w14:textId="77777777" w:rsidR="00BB10CA" w:rsidRPr="0066298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2DD46E1" w14:textId="77777777" w:rsidR="00BB10CA" w:rsidRPr="00356482" w:rsidRDefault="00BB10CA" w:rsidP="00356482">
      <w:pPr>
        <w:pStyle w:val="Heading2"/>
        <w:rPr>
          <w:i w:val="0"/>
          <w:lang w:val="lt-LT"/>
        </w:rPr>
      </w:pPr>
      <w:bookmarkStart w:id="20" w:name="_Toc364691266"/>
      <w:r w:rsidRPr="00356482">
        <w:rPr>
          <w:i w:val="0"/>
          <w:lang w:val="lt-LT"/>
        </w:rPr>
        <w:t>Čekija</w:t>
      </w:r>
      <w:bookmarkEnd w:id="20"/>
    </w:p>
    <w:p w14:paraId="5DF51EBF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Čekų</w:t>
      </w:r>
      <w:r>
        <w:rPr>
          <w:rFonts w:ascii="Arial" w:hAnsi="Arial" w:cs="Arial"/>
          <w:sz w:val="22"/>
          <w:szCs w:val="22"/>
          <w:lang w:val="lt-LT"/>
        </w:rPr>
        <w:t>, Čekijoje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Čekijoje</w:t>
      </w:r>
    </w:p>
    <w:p w14:paraId="1FA96CA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41B98E98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Adriena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Šmitova</w:t>
      </w:r>
      <w:proofErr w:type="spellEnd"/>
      <w:r w:rsidRPr="00813065">
        <w:rPr>
          <w:rFonts w:ascii="Arial" w:hAnsi="Arial" w:cs="Arial"/>
          <w:lang w:val="lt-LT"/>
        </w:rPr>
        <w:t xml:space="preserve">. O </w:t>
      </w:r>
      <w:proofErr w:type="spellStart"/>
      <w:r w:rsidRPr="00813065">
        <w:rPr>
          <w:rFonts w:ascii="Arial" w:hAnsi="Arial" w:cs="Arial"/>
          <w:lang w:val="lt-LT"/>
        </w:rPr>
        <w:t>Blizkem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Vzdalenem</w:t>
      </w:r>
      <w:proofErr w:type="spellEnd"/>
      <w:r w:rsidRPr="00813065">
        <w:rPr>
          <w:rFonts w:ascii="Arial" w:hAnsi="Arial" w:cs="Arial"/>
          <w:lang w:val="lt-LT"/>
        </w:rPr>
        <w:t>. [CZ 001]</w:t>
      </w:r>
    </w:p>
    <w:p w14:paraId="06A02DD8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</w:rPr>
      </w:pPr>
      <w:r w:rsidRPr="00682E78">
        <w:rPr>
          <w:rFonts w:ascii="Arial" w:hAnsi="Arial" w:cs="Arial"/>
        </w:rPr>
        <w:t>In</w:t>
      </w:r>
      <w:r w:rsidRPr="00813065">
        <w:rPr>
          <w:rFonts w:ascii="Arial" w:hAnsi="Arial" w:cs="Arial"/>
        </w:rPr>
        <w:t>ternational Festival of Contemporary Arts with Spiritual Orientation. [CZ 002]</w:t>
      </w:r>
    </w:p>
    <w:p w14:paraId="4A0B7C07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Palla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Brno</w:t>
      </w:r>
      <w:proofErr w:type="spellEnd"/>
      <w:r w:rsidRPr="00813065">
        <w:rPr>
          <w:rFonts w:ascii="Arial" w:hAnsi="Arial" w:cs="Arial"/>
          <w:lang w:val="lt-LT"/>
        </w:rPr>
        <w:t>, 1993. [CZ 003]</w:t>
      </w:r>
    </w:p>
    <w:p w14:paraId="35A1FA1A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Cena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Jindricha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Chalupeckeho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Martin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Mainer.Praha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Galerie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Václava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Špály</w:t>
      </w:r>
      <w:proofErr w:type="spellEnd"/>
      <w:r w:rsidRPr="00813065">
        <w:rPr>
          <w:rFonts w:ascii="Arial" w:hAnsi="Arial" w:cs="Arial"/>
          <w:lang w:val="lt-LT"/>
        </w:rPr>
        <w:t>: 1994.12.5.-29.5.1994. [CZ 004]</w:t>
      </w:r>
    </w:p>
    <w:p w14:paraId="22047DF4" w14:textId="77777777" w:rsidR="00BB10CA" w:rsidRPr="008D3EF1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color w:val="FF0000"/>
          <w:lang w:val="lt-LT"/>
        </w:rPr>
      </w:pPr>
      <w:r w:rsidRPr="008D3EF1">
        <w:rPr>
          <w:rFonts w:ascii="Arial" w:hAnsi="Arial" w:cs="Arial"/>
          <w:color w:val="FF0000"/>
          <w:lang w:val="de-DE"/>
        </w:rPr>
        <w:t xml:space="preserve">Denkmäler des Weltkulturerbes der </w:t>
      </w:r>
      <w:proofErr w:type="spellStart"/>
      <w:r w:rsidRPr="008D3EF1">
        <w:rPr>
          <w:rFonts w:ascii="Arial" w:hAnsi="Arial" w:cs="Arial"/>
          <w:color w:val="FF0000"/>
          <w:lang w:val="de-DE"/>
        </w:rPr>
        <w:t>Unesco</w:t>
      </w:r>
      <w:proofErr w:type="spellEnd"/>
      <w:r w:rsidRPr="008D3EF1">
        <w:rPr>
          <w:rFonts w:ascii="Arial" w:hAnsi="Arial" w:cs="Arial"/>
          <w:color w:val="FF0000"/>
          <w:lang w:val="de-DE"/>
        </w:rPr>
        <w:t xml:space="preserve"> in der Tschechische Republik, Praha, 1996. [CZ 005]</w:t>
      </w:r>
    </w:p>
    <w:p w14:paraId="2160D08F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Kvičala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>: 1995. [CZ 006]</w:t>
      </w:r>
    </w:p>
    <w:p w14:paraId="1A2DCC67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TUNEL.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: IFA, 1991. [CZ 007]</w:t>
      </w:r>
    </w:p>
    <w:p w14:paraId="6A0745B6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Vladimir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Merta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>, 1995. [CZ 008]</w:t>
      </w:r>
    </w:p>
    <w:p w14:paraId="340A3D18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Jitka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Svobodova</w:t>
      </w:r>
      <w:proofErr w:type="spellEnd"/>
      <w:r w:rsidRPr="00813065">
        <w:rPr>
          <w:rFonts w:ascii="Arial" w:hAnsi="Arial" w:cs="Arial"/>
          <w:lang w:val="lt-LT"/>
        </w:rPr>
        <w:t>. 1994. [CZ 009]</w:t>
      </w:r>
    </w:p>
    <w:p w14:paraId="07D6A3BB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Zemzoo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Veronika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Bromova</w:t>
      </w:r>
      <w:proofErr w:type="spellEnd"/>
      <w:r w:rsidRPr="00AD1DBC">
        <w:rPr>
          <w:rFonts w:ascii="Arial" w:hAnsi="Arial" w:cs="Arial"/>
          <w:lang w:val="pl-PL"/>
        </w:rPr>
        <w:t>. 48</w:t>
      </w:r>
      <w:r w:rsidRPr="00AD1DBC">
        <w:rPr>
          <w:rFonts w:ascii="Arial" w:hAnsi="Arial" w:cs="Arial"/>
          <w:vertAlign w:val="superscript"/>
          <w:lang w:val="pl-PL"/>
        </w:rPr>
        <w:t>th</w:t>
      </w:r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Venice</w:t>
      </w:r>
      <w:proofErr w:type="spellEnd"/>
      <w:r w:rsidRPr="00AD1DBC">
        <w:rPr>
          <w:rFonts w:ascii="Arial" w:hAnsi="Arial" w:cs="Arial"/>
          <w:lang w:val="pl-PL"/>
        </w:rPr>
        <w:t xml:space="preserve"> Biennale. </w:t>
      </w:r>
      <w:proofErr w:type="spellStart"/>
      <w:r w:rsidRPr="006A4ED0">
        <w:rPr>
          <w:rFonts w:ascii="Arial" w:hAnsi="Arial" w:cs="Arial"/>
          <w:lang w:val="fr-FR"/>
        </w:rPr>
        <w:t>Praha</w:t>
      </w:r>
      <w:proofErr w:type="spellEnd"/>
      <w:r w:rsidRPr="006A4ED0">
        <w:rPr>
          <w:rFonts w:ascii="Arial" w:hAnsi="Arial" w:cs="Arial"/>
          <w:lang w:val="fr-FR"/>
        </w:rPr>
        <w:t xml:space="preserve">, 1999. </w:t>
      </w:r>
      <w:r w:rsidRPr="00813065">
        <w:rPr>
          <w:rFonts w:ascii="Arial" w:hAnsi="Arial" w:cs="Arial"/>
          <w:lang w:val="de-DE"/>
        </w:rPr>
        <w:t>[CZ 010]</w:t>
      </w:r>
    </w:p>
    <w:p w14:paraId="5053E086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Jiri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Prihoda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>, 1995. [CZ 011]</w:t>
      </w:r>
    </w:p>
    <w:p w14:paraId="3CD9593C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Krajina</w:t>
      </w:r>
      <w:proofErr w:type="spellEnd"/>
      <w:r w:rsidRPr="00813065">
        <w:rPr>
          <w:rFonts w:ascii="Arial" w:hAnsi="Arial" w:cs="Arial"/>
          <w:lang w:val="lt-LT"/>
        </w:rPr>
        <w:t xml:space="preserve"> (</w:t>
      </w:r>
      <w:proofErr w:type="spellStart"/>
      <w:r w:rsidRPr="00813065">
        <w:rPr>
          <w:rFonts w:ascii="Arial" w:hAnsi="Arial" w:cs="Arial"/>
          <w:lang w:val="lt-LT"/>
        </w:rPr>
        <w:t>Landscape</w:t>
      </w:r>
      <w:proofErr w:type="spellEnd"/>
      <w:r w:rsidRPr="00813065">
        <w:rPr>
          <w:rFonts w:ascii="Arial" w:hAnsi="Arial" w:cs="Arial"/>
          <w:lang w:val="lt-LT"/>
        </w:rPr>
        <w:t xml:space="preserve">). Praha: Soros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>, 1993. [CZ 012]</w:t>
      </w:r>
    </w:p>
    <w:p w14:paraId="7941237E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Ohniska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Znovuzrozeni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Česke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umeni</w:t>
      </w:r>
      <w:proofErr w:type="spellEnd"/>
      <w:r w:rsidRPr="00813065">
        <w:rPr>
          <w:rFonts w:ascii="Arial" w:hAnsi="Arial" w:cs="Arial"/>
          <w:lang w:val="lt-LT"/>
        </w:rPr>
        <w:t xml:space="preserve"> 1956 – 1963. Praha: 1994. [CZ 013]</w:t>
      </w:r>
    </w:p>
    <w:p w14:paraId="52FB8AAA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Miroslav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Hak</w:t>
      </w:r>
      <w:proofErr w:type="spellEnd"/>
      <w:r w:rsidRPr="00813065">
        <w:rPr>
          <w:rFonts w:ascii="Arial" w:hAnsi="Arial" w:cs="Arial"/>
          <w:lang w:val="lt-LT"/>
        </w:rPr>
        <w:t>. Praha: 1981. [CZ 014]</w:t>
      </w:r>
    </w:p>
    <w:p w14:paraId="17037932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Frantisek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Drtikol</w:t>
      </w:r>
      <w:proofErr w:type="spellEnd"/>
      <w:r w:rsidRPr="00813065">
        <w:rPr>
          <w:rFonts w:ascii="Arial" w:hAnsi="Arial" w:cs="Arial"/>
          <w:lang w:val="lt-LT"/>
        </w:rPr>
        <w:t>. Art-</w:t>
      </w:r>
      <w:proofErr w:type="spellStart"/>
      <w:r w:rsidRPr="00813065">
        <w:rPr>
          <w:rFonts w:ascii="Arial" w:hAnsi="Arial" w:cs="Arial"/>
          <w:lang w:val="lt-LT"/>
        </w:rPr>
        <w:t>Deco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Photographer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München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Schirmer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books</w:t>
      </w:r>
      <w:proofErr w:type="spellEnd"/>
      <w:r w:rsidRPr="00813065">
        <w:rPr>
          <w:rFonts w:ascii="Arial" w:hAnsi="Arial" w:cs="Arial"/>
          <w:lang w:val="lt-LT"/>
        </w:rPr>
        <w:t>, 1993. [CZ 015]</w:t>
      </w:r>
    </w:p>
    <w:p w14:paraId="7B4D3A0B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Pavel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Banka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Všechno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nic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Everything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nothing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Photographs</w:t>
      </w:r>
      <w:proofErr w:type="spellEnd"/>
      <w:r w:rsidRPr="00813065">
        <w:rPr>
          <w:rFonts w:ascii="Arial" w:hAnsi="Arial" w:cs="Arial"/>
          <w:lang w:val="lt-LT"/>
        </w:rPr>
        <w:t xml:space="preserve"> 1988-1998. Praha, 1998. [CZ 016]</w:t>
      </w:r>
    </w:p>
    <w:p w14:paraId="5CB8B1C1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Situation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Prag</w:t>
      </w:r>
      <w:proofErr w:type="spellEnd"/>
      <w:r w:rsidRPr="00813065">
        <w:rPr>
          <w:rFonts w:ascii="Arial" w:hAnsi="Arial" w:cs="Arial"/>
          <w:lang w:val="lt-LT"/>
        </w:rPr>
        <w:t>. Praha: 1993-1994. [CZ 017]</w:t>
      </w:r>
    </w:p>
    <w:p w14:paraId="34881966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Artwork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Spaces</w:t>
      </w:r>
      <w:proofErr w:type="spellEnd"/>
      <w:r w:rsidRPr="00813065">
        <w:rPr>
          <w:rFonts w:ascii="Arial" w:hAnsi="Arial" w:cs="Arial"/>
          <w:lang w:val="lt-LT"/>
        </w:rPr>
        <w:t xml:space="preserve">. SCCA 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>, 1997. [CZ 018]</w:t>
      </w:r>
    </w:p>
    <w:p w14:paraId="64432130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Orbis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Fictus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Media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>, 1996. [CZ 019]</w:t>
      </w:r>
    </w:p>
    <w:p w14:paraId="7E5D250C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SCCA-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 xml:space="preserve"> 1993-1998. [CZ 020]</w:t>
      </w:r>
    </w:p>
    <w:p w14:paraId="56632BCD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Karel </w:t>
      </w:r>
      <w:proofErr w:type="spellStart"/>
      <w:r w:rsidRPr="00813065">
        <w:rPr>
          <w:rFonts w:ascii="Arial" w:hAnsi="Arial" w:cs="Arial"/>
        </w:rPr>
        <w:t>Plicka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Profily</w:t>
      </w:r>
      <w:proofErr w:type="spellEnd"/>
      <w:r w:rsidRPr="00813065">
        <w:rPr>
          <w:rFonts w:ascii="Arial" w:hAnsi="Arial" w:cs="Arial"/>
        </w:rPr>
        <w:t>. Paha: 1981. [CZ 021]</w:t>
      </w:r>
    </w:p>
    <w:p w14:paraId="35944DA3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Katerina </w:t>
      </w:r>
      <w:proofErr w:type="spellStart"/>
      <w:r w:rsidRPr="00813065">
        <w:rPr>
          <w:rFonts w:ascii="Arial" w:hAnsi="Arial" w:cs="Arial"/>
          <w:lang w:val="lt-LT"/>
        </w:rPr>
        <w:t>Štenclova.Praha</w:t>
      </w:r>
      <w:proofErr w:type="spellEnd"/>
      <w:r w:rsidRPr="00813065">
        <w:rPr>
          <w:rFonts w:ascii="Arial" w:hAnsi="Arial" w:cs="Arial"/>
          <w:lang w:val="lt-LT"/>
        </w:rPr>
        <w:t>, 1994. [CZ 022]</w:t>
      </w:r>
    </w:p>
    <w:p w14:paraId="15732ADA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Czech Press Photo 2000. [CZ  023]</w:t>
      </w:r>
    </w:p>
    <w:p w14:paraId="7E3FAF5B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Vaclav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Stratil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Zatoulany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>, 1994. [CZ 024]</w:t>
      </w:r>
    </w:p>
    <w:p w14:paraId="6C371ECE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Ivan</w:t>
      </w:r>
      <w:proofErr w:type="spellEnd"/>
      <w:r w:rsidRPr="00813065">
        <w:rPr>
          <w:rFonts w:ascii="Arial" w:hAnsi="Arial" w:cs="Arial"/>
          <w:lang w:val="lt-LT"/>
        </w:rPr>
        <w:t xml:space="preserve"> Kafka. </w:t>
      </w:r>
      <w:proofErr w:type="spellStart"/>
      <w:r w:rsidRPr="00813065">
        <w:rPr>
          <w:rFonts w:ascii="Arial" w:hAnsi="Arial" w:cs="Arial"/>
          <w:lang w:val="lt-LT"/>
        </w:rPr>
        <w:t>Kunsthalle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Krems</w:t>
      </w:r>
      <w:proofErr w:type="spellEnd"/>
      <w:r w:rsidRPr="00813065">
        <w:rPr>
          <w:rFonts w:ascii="Arial" w:hAnsi="Arial" w:cs="Arial"/>
          <w:lang w:val="lt-LT"/>
        </w:rPr>
        <w:t>, 1993. [CZ 025]</w:t>
      </w:r>
    </w:p>
    <w:p w14:paraId="19A5C27E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Tomas </w:t>
      </w:r>
      <w:proofErr w:type="spellStart"/>
      <w:r w:rsidRPr="00813065">
        <w:rPr>
          <w:rFonts w:ascii="Arial" w:hAnsi="Arial" w:cs="Arial"/>
          <w:lang w:val="lt-LT"/>
        </w:rPr>
        <w:t>Lahoda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København</w:t>
      </w:r>
      <w:proofErr w:type="spellEnd"/>
      <w:r w:rsidRPr="00813065">
        <w:rPr>
          <w:rFonts w:ascii="Arial" w:hAnsi="Arial" w:cs="Arial"/>
          <w:lang w:val="lt-LT"/>
        </w:rPr>
        <w:t>: 1991. [CZ 026]</w:t>
      </w:r>
    </w:p>
    <w:p w14:paraId="072326C8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Detskie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risunki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konclageria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Terezin</w:t>
      </w:r>
      <w:proofErr w:type="spellEnd"/>
      <w:r w:rsidRPr="00813065">
        <w:rPr>
          <w:rFonts w:ascii="Arial" w:hAnsi="Arial" w:cs="Arial"/>
          <w:lang w:val="lt-LT"/>
        </w:rPr>
        <w:t>. Praha. [CZ 027]</w:t>
      </w:r>
    </w:p>
    <w:p w14:paraId="6A937350" w14:textId="77777777" w:rsidR="00BB10CA" w:rsidRPr="00813065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ŠAMIS. </w:t>
      </w:r>
      <w:proofErr w:type="spellStart"/>
      <w:r w:rsidRPr="00813065">
        <w:rPr>
          <w:rFonts w:ascii="Arial" w:hAnsi="Arial" w:cs="Arial"/>
          <w:lang w:val="lt-LT"/>
        </w:rPr>
        <w:t>Šternberk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Augustinian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monastery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installation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symposium</w:t>
      </w:r>
      <w:proofErr w:type="spellEnd"/>
      <w:r w:rsidRPr="00813065">
        <w:rPr>
          <w:rFonts w:ascii="Arial" w:hAnsi="Arial" w:cs="Arial"/>
          <w:lang w:val="lt-LT"/>
        </w:rPr>
        <w:t>. [CZ 028]</w:t>
      </w:r>
    </w:p>
    <w:p w14:paraId="35BBA7CB" w14:textId="77777777" w:rsidR="00BB10CA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ŠAMIS. </w:t>
      </w:r>
      <w:proofErr w:type="spellStart"/>
      <w:r w:rsidRPr="00B529C2">
        <w:rPr>
          <w:rFonts w:ascii="Arial" w:hAnsi="Arial" w:cs="Arial"/>
          <w:lang w:val="lt-LT"/>
        </w:rPr>
        <w:t>Šternberk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Augustinian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Monastery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Installation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Symposium</w:t>
      </w:r>
      <w:proofErr w:type="spellEnd"/>
      <w:r w:rsidRPr="00B529C2">
        <w:rPr>
          <w:rFonts w:ascii="Arial" w:hAnsi="Arial" w:cs="Arial"/>
          <w:lang w:val="lt-LT"/>
        </w:rPr>
        <w:t xml:space="preserve"> 1994.</w:t>
      </w:r>
      <w:r>
        <w:rPr>
          <w:rFonts w:ascii="Arial" w:hAnsi="Arial" w:cs="Arial"/>
          <w:lang w:val="lt-LT"/>
        </w:rPr>
        <w:t xml:space="preserve"> [CZ 029]</w:t>
      </w:r>
    </w:p>
    <w:p w14:paraId="7B20E784" w14:textId="77777777" w:rsidR="00BB10CA" w:rsidRDefault="00BB10CA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F34CE2">
        <w:rPr>
          <w:rFonts w:ascii="Arial" w:hAnsi="Arial" w:cs="Arial"/>
          <w:lang w:val="lt-LT"/>
        </w:rPr>
        <w:t>Kate</w:t>
      </w:r>
      <w:r>
        <w:rPr>
          <w:rFonts w:ascii="Arial" w:hAnsi="Arial" w:cs="Arial"/>
          <w:lang w:val="lt-LT"/>
        </w:rPr>
        <w:t>řina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Šedá</w:t>
      </w:r>
      <w:proofErr w:type="spellEnd"/>
      <w:r>
        <w:rPr>
          <w:rFonts w:ascii="Arial" w:hAnsi="Arial" w:cs="Arial"/>
          <w:lang w:val="lt-LT"/>
        </w:rPr>
        <w:t xml:space="preserve">. &lt;5&gt; </w:t>
      </w:r>
      <w:proofErr w:type="spellStart"/>
      <w:r>
        <w:rPr>
          <w:rFonts w:ascii="Arial" w:hAnsi="Arial" w:cs="Arial"/>
          <w:lang w:val="lt-LT"/>
        </w:rPr>
        <w:t>Arrivals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Czech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Republic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Oxford</w:t>
      </w:r>
      <w:proofErr w:type="spellEnd"/>
      <w:r w:rsidRPr="00B529C2">
        <w:rPr>
          <w:rFonts w:ascii="Arial" w:hAnsi="Arial" w:cs="Arial"/>
          <w:lang w:val="lt-LT"/>
        </w:rPr>
        <w:t>, 2007</w:t>
      </w:r>
      <w:r>
        <w:rPr>
          <w:rFonts w:ascii="Arial" w:hAnsi="Arial" w:cs="Arial"/>
          <w:lang w:val="lt-LT"/>
        </w:rPr>
        <w:t>. [CZ 030]</w:t>
      </w:r>
    </w:p>
    <w:p w14:paraId="385EABD0" w14:textId="77777777" w:rsidR="00BB10CA" w:rsidRDefault="000171E2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EF7C96">
        <w:rPr>
          <w:rFonts w:ascii="Arial" w:hAnsi="Arial" w:cs="Arial"/>
          <w:lang w:val="lt-LT"/>
        </w:rPr>
        <w:t>František</w:t>
      </w:r>
      <w:proofErr w:type="spellEnd"/>
      <w:r w:rsidRPr="00EF7C96">
        <w:rPr>
          <w:rFonts w:ascii="Arial" w:hAnsi="Arial" w:cs="Arial"/>
          <w:lang w:val="lt-LT"/>
        </w:rPr>
        <w:t xml:space="preserve"> </w:t>
      </w:r>
      <w:proofErr w:type="spellStart"/>
      <w:r w:rsidRPr="00EF7C96">
        <w:rPr>
          <w:rFonts w:ascii="Arial" w:hAnsi="Arial" w:cs="Arial"/>
          <w:lang w:val="lt-LT"/>
        </w:rPr>
        <w:t>Kupka</w:t>
      </w:r>
      <w:proofErr w:type="spellEnd"/>
      <w:r w:rsidRPr="00EF7C96">
        <w:rPr>
          <w:rFonts w:ascii="Arial" w:hAnsi="Arial" w:cs="Arial"/>
          <w:lang w:val="lt-LT"/>
        </w:rPr>
        <w:t xml:space="preserve">. </w:t>
      </w:r>
      <w:proofErr w:type="spellStart"/>
      <w:r w:rsidRPr="00EF7C96">
        <w:rPr>
          <w:rFonts w:ascii="Arial" w:hAnsi="Arial" w:cs="Arial"/>
          <w:lang w:val="lt-LT"/>
        </w:rPr>
        <w:t>Czech_Frenchamnn_European</w:t>
      </w:r>
      <w:proofErr w:type="spellEnd"/>
      <w:r w:rsidRPr="00EF7C96">
        <w:rPr>
          <w:rFonts w:ascii="Arial" w:hAnsi="Arial" w:cs="Arial"/>
          <w:lang w:val="lt-LT"/>
        </w:rPr>
        <w:t xml:space="preserve">. </w:t>
      </w:r>
      <w:proofErr w:type="spellStart"/>
      <w:r w:rsidRPr="00EF7C96">
        <w:rPr>
          <w:rFonts w:ascii="Arial" w:hAnsi="Arial" w:cs="Arial"/>
          <w:lang w:val="lt-LT"/>
        </w:rPr>
        <w:t>Ed</w:t>
      </w:r>
      <w:proofErr w:type="spellEnd"/>
      <w:r w:rsidRPr="00EF7C96">
        <w:rPr>
          <w:rFonts w:ascii="Arial" w:hAnsi="Arial" w:cs="Arial"/>
          <w:lang w:val="lt-LT"/>
        </w:rPr>
        <w:t xml:space="preserve">. </w:t>
      </w:r>
      <w:proofErr w:type="spellStart"/>
      <w:r w:rsidRPr="00EF7C96">
        <w:rPr>
          <w:rFonts w:ascii="Arial" w:hAnsi="Arial" w:cs="Arial"/>
          <w:lang w:val="lt-LT"/>
        </w:rPr>
        <w:t>By</w:t>
      </w:r>
      <w:proofErr w:type="spellEnd"/>
      <w:r w:rsidRPr="00EF7C96">
        <w:rPr>
          <w:rFonts w:ascii="Arial" w:hAnsi="Arial" w:cs="Arial"/>
          <w:lang w:val="lt-LT"/>
        </w:rPr>
        <w:t xml:space="preserve"> </w:t>
      </w:r>
      <w:proofErr w:type="spellStart"/>
      <w:r w:rsidRPr="00EF7C96">
        <w:rPr>
          <w:rFonts w:ascii="Arial" w:hAnsi="Arial" w:cs="Arial"/>
          <w:lang w:val="lt-LT"/>
        </w:rPr>
        <w:t>Lenka</w:t>
      </w:r>
      <w:proofErr w:type="spellEnd"/>
      <w:r w:rsidRPr="00EF7C96">
        <w:rPr>
          <w:rFonts w:ascii="Arial" w:hAnsi="Arial" w:cs="Arial"/>
          <w:lang w:val="lt-LT"/>
        </w:rPr>
        <w:t xml:space="preserve"> </w:t>
      </w:r>
      <w:proofErr w:type="spellStart"/>
      <w:r w:rsidRPr="00EF7C96">
        <w:rPr>
          <w:rFonts w:ascii="Arial" w:hAnsi="Arial" w:cs="Arial"/>
          <w:lang w:val="lt-LT"/>
        </w:rPr>
        <w:t>Jaklová</w:t>
      </w:r>
      <w:proofErr w:type="spellEnd"/>
      <w:r w:rsidRPr="00EF7C96">
        <w:rPr>
          <w:rFonts w:ascii="Arial" w:hAnsi="Arial" w:cs="Arial"/>
          <w:lang w:val="lt-LT"/>
        </w:rPr>
        <w:t xml:space="preserve">. </w:t>
      </w:r>
      <w:proofErr w:type="spellStart"/>
      <w:r w:rsidRPr="00EF7C96">
        <w:rPr>
          <w:rFonts w:ascii="Arial" w:hAnsi="Arial" w:cs="Arial"/>
          <w:lang w:val="lt-LT"/>
        </w:rPr>
        <w:t>Královéhradecký</w:t>
      </w:r>
      <w:proofErr w:type="spellEnd"/>
      <w:r w:rsidRPr="00EF7C96">
        <w:rPr>
          <w:rFonts w:ascii="Arial" w:hAnsi="Arial" w:cs="Arial"/>
          <w:lang w:val="lt-LT"/>
        </w:rPr>
        <w:t xml:space="preserve"> </w:t>
      </w:r>
      <w:proofErr w:type="spellStart"/>
      <w:r w:rsidRPr="00EF7C96">
        <w:rPr>
          <w:rFonts w:ascii="Arial" w:hAnsi="Arial" w:cs="Arial"/>
          <w:lang w:val="lt-LT"/>
        </w:rPr>
        <w:t>kraj</w:t>
      </w:r>
      <w:proofErr w:type="spellEnd"/>
      <w:r w:rsidRPr="00EF7C96">
        <w:rPr>
          <w:rFonts w:ascii="Arial" w:hAnsi="Arial" w:cs="Arial"/>
          <w:lang w:val="lt-LT"/>
        </w:rPr>
        <w:t>, 2009.</w:t>
      </w:r>
      <w:r>
        <w:rPr>
          <w:rFonts w:ascii="Arial" w:hAnsi="Arial" w:cs="Arial"/>
          <w:lang w:val="lt-LT"/>
        </w:rPr>
        <w:t xml:space="preserve"> [CZ 031]</w:t>
      </w:r>
    </w:p>
    <w:p w14:paraId="22F223F4" w14:textId="77777777" w:rsidR="000171E2" w:rsidRDefault="00E603F8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84DDF">
        <w:rPr>
          <w:rFonts w:ascii="Arial" w:hAnsi="Arial" w:cs="Arial"/>
          <w:lang w:val="lt-LT"/>
        </w:rPr>
        <w:t>František</w:t>
      </w:r>
      <w:proofErr w:type="spellEnd"/>
      <w:r w:rsidRPr="00B84DDF">
        <w:rPr>
          <w:rFonts w:ascii="Arial" w:hAnsi="Arial" w:cs="Arial"/>
          <w:lang w:val="lt-LT"/>
        </w:rPr>
        <w:t xml:space="preserve"> </w:t>
      </w:r>
      <w:proofErr w:type="spellStart"/>
      <w:r w:rsidRPr="00B84DDF">
        <w:rPr>
          <w:rFonts w:ascii="Arial" w:hAnsi="Arial" w:cs="Arial"/>
          <w:lang w:val="lt-LT"/>
        </w:rPr>
        <w:t>Kupka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Meda </w:t>
      </w:r>
      <w:proofErr w:type="spellStart"/>
      <w:r>
        <w:rPr>
          <w:rFonts w:ascii="Arial" w:hAnsi="Arial" w:cs="Arial"/>
          <w:lang w:val="lt-LT"/>
        </w:rPr>
        <w:t>Mladek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Kampa/</w:t>
      </w:r>
      <w:proofErr w:type="spellStart"/>
      <w:r>
        <w:rPr>
          <w:rFonts w:ascii="Arial" w:hAnsi="Arial" w:cs="Arial"/>
          <w:lang w:val="lt-LT"/>
        </w:rPr>
        <w:t>Ringier</w:t>
      </w:r>
      <w:proofErr w:type="spellEnd"/>
      <w:r>
        <w:rPr>
          <w:rFonts w:ascii="Arial" w:hAnsi="Arial" w:cs="Arial"/>
          <w:lang w:val="lt-LT"/>
        </w:rPr>
        <w:t xml:space="preserve"> ČR, 2007. [CZ 032]</w:t>
      </w:r>
    </w:p>
    <w:p w14:paraId="3E5A15DE" w14:textId="77777777" w:rsidR="00E603F8" w:rsidRPr="00F4484E" w:rsidRDefault="00F4484E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Jiří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Kovanda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Tranzit</w:t>
      </w:r>
      <w:proofErr w:type="spellEnd"/>
      <w:r w:rsidRPr="006A4ED0">
        <w:rPr>
          <w:rFonts w:ascii="Arial" w:hAnsi="Arial" w:cs="Arial"/>
          <w:lang w:val="lt-LT"/>
        </w:rPr>
        <w:t xml:space="preserve"> &amp; </w:t>
      </w:r>
      <w:proofErr w:type="spellStart"/>
      <w:r w:rsidRPr="006A4ED0">
        <w:rPr>
          <w:rFonts w:ascii="Arial" w:hAnsi="Arial" w:cs="Arial"/>
          <w:lang w:val="lt-LT"/>
        </w:rPr>
        <w:t>jrp</w:t>
      </w:r>
      <w:proofErr w:type="spellEnd"/>
      <w:r w:rsidRPr="006A4ED0">
        <w:rPr>
          <w:rFonts w:ascii="Arial" w:hAnsi="Arial" w:cs="Arial"/>
          <w:lang w:val="lt-LT"/>
        </w:rPr>
        <w:t xml:space="preserve"> | </w:t>
      </w:r>
      <w:proofErr w:type="spellStart"/>
      <w:r w:rsidRPr="006A4ED0">
        <w:rPr>
          <w:rFonts w:ascii="Arial" w:hAnsi="Arial" w:cs="Arial"/>
          <w:lang w:val="lt-LT"/>
        </w:rPr>
        <w:t>ringier</w:t>
      </w:r>
      <w:proofErr w:type="spellEnd"/>
      <w:r w:rsidRPr="006A4ED0">
        <w:rPr>
          <w:rFonts w:ascii="Arial" w:hAnsi="Arial" w:cs="Arial"/>
          <w:lang w:val="lt-LT"/>
        </w:rPr>
        <w:t xml:space="preserve">, 2006. </w:t>
      </w:r>
      <w:r w:rsidRPr="001D05AD">
        <w:rPr>
          <w:rFonts w:ascii="Arial" w:hAnsi="Arial" w:cs="Arial"/>
          <w:lang w:val="fr-FR"/>
        </w:rPr>
        <w:t>[CZ 033]</w:t>
      </w:r>
    </w:p>
    <w:p w14:paraId="2105B167" w14:textId="77777777" w:rsidR="00F4484E" w:rsidRPr="008D3EF1" w:rsidRDefault="00F942F7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color w:val="FF0000"/>
          <w:lang w:val="lt-LT"/>
        </w:rPr>
      </w:pPr>
      <w:r w:rsidRPr="008D3EF1">
        <w:rPr>
          <w:rFonts w:ascii="Arial" w:hAnsi="Arial" w:cs="Arial"/>
          <w:color w:val="FF0000"/>
        </w:rPr>
        <w:t xml:space="preserve">Minna </w:t>
      </w:r>
      <w:proofErr w:type="spellStart"/>
      <w:r w:rsidRPr="008D3EF1">
        <w:rPr>
          <w:rFonts w:ascii="Arial" w:hAnsi="Arial" w:cs="Arial"/>
          <w:color w:val="FF0000"/>
        </w:rPr>
        <w:t>Pyyhkälä</w:t>
      </w:r>
      <w:proofErr w:type="spellEnd"/>
      <w:r w:rsidRPr="008D3EF1">
        <w:rPr>
          <w:rFonts w:ascii="Arial" w:hAnsi="Arial" w:cs="Arial"/>
          <w:color w:val="FF0000"/>
        </w:rPr>
        <w:t xml:space="preserve">. HI DIE. </w:t>
      </w:r>
      <w:proofErr w:type="spellStart"/>
      <w:proofErr w:type="gramStart"/>
      <w:r w:rsidRPr="008D3EF1">
        <w:rPr>
          <w:rFonts w:ascii="Arial" w:hAnsi="Arial" w:cs="Arial"/>
          <w:color w:val="FF0000"/>
        </w:rPr>
        <w:t>Poprad</w:t>
      </w:r>
      <w:proofErr w:type="spellEnd"/>
      <w:r w:rsidRPr="008D3EF1">
        <w:rPr>
          <w:rFonts w:ascii="Arial" w:hAnsi="Arial" w:cs="Arial"/>
          <w:color w:val="FF0000"/>
        </w:rPr>
        <w:t> :</w:t>
      </w:r>
      <w:proofErr w:type="gramEnd"/>
      <w:r w:rsidRPr="008D3EF1">
        <w:rPr>
          <w:rFonts w:ascii="Arial" w:hAnsi="Arial" w:cs="Arial"/>
          <w:color w:val="FF0000"/>
        </w:rPr>
        <w:t xml:space="preserve"> House of Photography, 2005. [CZ 034]</w:t>
      </w:r>
    </w:p>
    <w:p w14:paraId="72738864" w14:textId="77777777" w:rsidR="00E240A9" w:rsidRPr="00E240A9" w:rsidRDefault="00E240A9" w:rsidP="00E240A9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E240A9">
        <w:rPr>
          <w:rFonts w:ascii="Arial" w:hAnsi="Arial" w:cs="Arial"/>
          <w:lang w:val="lt-LT"/>
        </w:rPr>
        <w:t>Jiri</w:t>
      </w:r>
      <w:proofErr w:type="spellEnd"/>
      <w:r w:rsidRPr="00E240A9">
        <w:rPr>
          <w:rFonts w:ascii="Arial" w:hAnsi="Arial" w:cs="Arial"/>
          <w:lang w:val="lt-LT"/>
        </w:rPr>
        <w:t xml:space="preserve"> </w:t>
      </w:r>
      <w:proofErr w:type="spellStart"/>
      <w:r w:rsidRPr="00E240A9">
        <w:rPr>
          <w:rFonts w:ascii="Arial" w:hAnsi="Arial" w:cs="Arial"/>
          <w:lang w:val="lt-LT"/>
        </w:rPr>
        <w:t>Tichy</w:t>
      </w:r>
      <w:proofErr w:type="spellEnd"/>
      <w:r w:rsidRPr="00E240A9">
        <w:rPr>
          <w:rFonts w:ascii="Arial" w:hAnsi="Arial" w:cs="Arial"/>
          <w:lang w:val="lt-LT"/>
        </w:rPr>
        <w:t xml:space="preserve">. </w:t>
      </w:r>
      <w:proofErr w:type="spellStart"/>
      <w:r w:rsidRPr="00E240A9">
        <w:rPr>
          <w:rFonts w:ascii="Arial" w:hAnsi="Arial" w:cs="Arial"/>
          <w:lang w:val="lt-LT"/>
        </w:rPr>
        <w:t>Zyklus</w:t>
      </w:r>
      <w:proofErr w:type="spellEnd"/>
      <w:r w:rsidRPr="00E240A9">
        <w:rPr>
          <w:rFonts w:ascii="Arial" w:hAnsi="Arial" w:cs="Arial"/>
          <w:lang w:val="lt-LT"/>
        </w:rPr>
        <w:t xml:space="preserve"> 1966-1974 </w:t>
      </w:r>
      <w:proofErr w:type="spellStart"/>
      <w:r w:rsidRPr="00E240A9">
        <w:rPr>
          <w:rFonts w:ascii="Arial" w:hAnsi="Arial" w:cs="Arial"/>
          <w:lang w:val="lt-LT"/>
        </w:rPr>
        <w:t>Tapisserien</w:t>
      </w:r>
      <w:proofErr w:type="spellEnd"/>
      <w:r w:rsidRPr="00E240A9">
        <w:rPr>
          <w:rFonts w:ascii="Arial" w:hAnsi="Arial" w:cs="Arial"/>
          <w:lang w:val="lt-LT"/>
        </w:rPr>
        <w:t xml:space="preserve">. </w:t>
      </w:r>
      <w:proofErr w:type="spellStart"/>
      <w:r w:rsidRPr="00E240A9">
        <w:rPr>
          <w:rFonts w:ascii="Arial" w:hAnsi="Arial" w:cs="Arial"/>
          <w:lang w:val="lt-LT"/>
        </w:rPr>
        <w:t>Koln</w:t>
      </w:r>
      <w:proofErr w:type="spellEnd"/>
      <w:r w:rsidRPr="00E240A9">
        <w:rPr>
          <w:rFonts w:ascii="Arial" w:hAnsi="Arial" w:cs="Arial"/>
          <w:lang w:val="lt-LT"/>
        </w:rPr>
        <w:t>, 1991 [CZ 035]</w:t>
      </w:r>
    </w:p>
    <w:p w14:paraId="55446B93" w14:textId="77777777" w:rsidR="00F942F7" w:rsidRDefault="00F9329F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C5E39">
        <w:rPr>
          <w:rFonts w:ascii="Arial" w:hAnsi="Arial" w:cs="Arial"/>
          <w:i/>
          <w:lang w:val="lt-LT"/>
        </w:rPr>
        <w:t>Contemporary</w:t>
      </w:r>
      <w:proofErr w:type="spellEnd"/>
      <w:r w:rsidRPr="00BC5E39">
        <w:rPr>
          <w:rFonts w:ascii="Arial" w:hAnsi="Arial" w:cs="Arial"/>
          <w:i/>
          <w:lang w:val="lt-LT"/>
        </w:rPr>
        <w:t xml:space="preserve"> </w:t>
      </w:r>
      <w:proofErr w:type="spellStart"/>
      <w:r w:rsidRPr="00BC5E39">
        <w:rPr>
          <w:rFonts w:ascii="Arial" w:hAnsi="Arial" w:cs="Arial"/>
          <w:i/>
          <w:lang w:val="lt-LT"/>
        </w:rPr>
        <w:t>Collection</w:t>
      </w:r>
      <w:proofErr w:type="spellEnd"/>
      <w:r w:rsidRPr="00BC5E39">
        <w:rPr>
          <w:rFonts w:ascii="Arial" w:hAnsi="Arial" w:cs="Arial"/>
          <w:i/>
          <w:lang w:val="lt-LT"/>
        </w:rPr>
        <w:t xml:space="preserve"> – </w:t>
      </w:r>
      <w:proofErr w:type="spellStart"/>
      <w:r w:rsidRPr="00BC5E39">
        <w:rPr>
          <w:rFonts w:ascii="Arial" w:hAnsi="Arial" w:cs="Arial"/>
          <w:i/>
          <w:lang w:val="lt-LT"/>
        </w:rPr>
        <w:t>Czech</w:t>
      </w:r>
      <w:proofErr w:type="spellEnd"/>
      <w:r w:rsidRPr="00BC5E39">
        <w:rPr>
          <w:rFonts w:ascii="Arial" w:hAnsi="Arial" w:cs="Arial"/>
          <w:i/>
          <w:lang w:val="lt-LT"/>
        </w:rPr>
        <w:t xml:space="preserve"> Art </w:t>
      </w:r>
      <w:proofErr w:type="spellStart"/>
      <w:r w:rsidRPr="00BC5E39">
        <w:rPr>
          <w:rFonts w:ascii="Arial" w:hAnsi="Arial" w:cs="Arial"/>
          <w:i/>
          <w:lang w:val="lt-LT"/>
        </w:rPr>
        <w:t>in</w:t>
      </w:r>
      <w:proofErr w:type="spellEnd"/>
      <w:r w:rsidRPr="00BC5E39">
        <w:rPr>
          <w:rFonts w:ascii="Arial" w:hAnsi="Arial" w:cs="Arial"/>
          <w:i/>
          <w:lang w:val="lt-LT"/>
        </w:rPr>
        <w:t xml:space="preserve"> </w:t>
      </w:r>
      <w:proofErr w:type="spellStart"/>
      <w:r w:rsidRPr="00BC5E39">
        <w:rPr>
          <w:rFonts w:ascii="Arial" w:hAnsi="Arial" w:cs="Arial"/>
          <w:i/>
          <w:lang w:val="lt-LT"/>
        </w:rPr>
        <w:t>the</w:t>
      </w:r>
      <w:proofErr w:type="spellEnd"/>
      <w:r w:rsidRPr="00BC5E39">
        <w:rPr>
          <w:rFonts w:ascii="Arial" w:hAnsi="Arial" w:cs="Arial"/>
          <w:i/>
          <w:lang w:val="lt-LT"/>
        </w:rPr>
        <w:t xml:space="preserve"> </w:t>
      </w:r>
      <w:r w:rsidRPr="00BC5E39">
        <w:rPr>
          <w:rFonts w:ascii="Arial" w:hAnsi="Arial" w:cs="Arial"/>
          <w:i/>
        </w:rPr>
        <w:t>‘90s</w:t>
      </w:r>
      <w:r>
        <w:rPr>
          <w:rFonts w:ascii="Arial" w:hAnsi="Arial" w:cs="Arial"/>
        </w:rPr>
        <w:t xml:space="preserve">. The Prague City Gallery, The Golden Ring House 1998-2000. </w:t>
      </w:r>
      <w:r w:rsidRPr="00E240A9">
        <w:rPr>
          <w:rFonts w:ascii="Arial" w:hAnsi="Arial" w:cs="Arial"/>
          <w:lang w:val="lt-LT"/>
        </w:rPr>
        <w:t>[CZ 03</w:t>
      </w:r>
      <w:r>
        <w:rPr>
          <w:rFonts w:ascii="Arial" w:hAnsi="Arial" w:cs="Arial"/>
          <w:lang w:val="lt-LT"/>
        </w:rPr>
        <w:t>6</w:t>
      </w:r>
      <w:r w:rsidRPr="00E240A9">
        <w:rPr>
          <w:rFonts w:ascii="Arial" w:hAnsi="Arial" w:cs="Arial"/>
          <w:lang w:val="lt-LT"/>
        </w:rPr>
        <w:t>]</w:t>
      </w:r>
    </w:p>
    <w:p w14:paraId="3CDFBAFF" w14:textId="77777777" w:rsidR="00E37F1B" w:rsidRPr="00C9431F" w:rsidRDefault="00E37F1B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37F1B">
        <w:rPr>
          <w:rFonts w:ascii="Arial" w:hAnsi="Arial" w:cs="Arial"/>
          <w:bCs/>
          <w:lang w:val="de-DE"/>
        </w:rPr>
        <w:t xml:space="preserve">Miroslav Tichy. Die Stadt der Frauen. </w:t>
      </w:r>
      <w:r w:rsidRPr="00E37F1B">
        <w:rPr>
          <w:rFonts w:ascii="Arial" w:hAnsi="Arial" w:cs="Arial"/>
          <w:bCs/>
        </w:rPr>
        <w:t xml:space="preserve">Ed. by </w:t>
      </w:r>
      <w:proofErr w:type="spellStart"/>
      <w:r w:rsidRPr="00E37F1B">
        <w:rPr>
          <w:rFonts w:ascii="Arial" w:hAnsi="Arial" w:cs="Arial"/>
          <w:bCs/>
        </w:rPr>
        <w:t>Alfried</w:t>
      </w:r>
      <w:proofErr w:type="spellEnd"/>
      <w:r w:rsidRPr="00E37F1B">
        <w:rPr>
          <w:rFonts w:ascii="Arial" w:hAnsi="Arial" w:cs="Arial"/>
          <w:bCs/>
        </w:rPr>
        <w:t xml:space="preserve"> Wieczorek, Thomas </w:t>
      </w:r>
      <w:proofErr w:type="spellStart"/>
      <w:r w:rsidRPr="00E37F1B">
        <w:rPr>
          <w:rFonts w:ascii="Arial" w:hAnsi="Arial" w:cs="Arial"/>
          <w:bCs/>
        </w:rPr>
        <w:t>Schirmböck</w:t>
      </w:r>
      <w:proofErr w:type="spellEnd"/>
      <w:r w:rsidRPr="00E37F1B">
        <w:rPr>
          <w:rFonts w:ascii="Arial" w:hAnsi="Arial" w:cs="Arial"/>
          <w:bCs/>
        </w:rPr>
        <w:t xml:space="preserve">. </w:t>
      </w:r>
      <w:r w:rsidRPr="00E37F1B">
        <w:rPr>
          <w:rFonts w:ascii="Arial" w:hAnsi="Arial" w:cs="Arial"/>
          <w:bCs/>
          <w:lang w:val="de-DE"/>
        </w:rPr>
        <w:t>Berlin</w:t>
      </w:r>
      <w:r w:rsidRPr="00E37F1B">
        <w:rPr>
          <w:rFonts w:ascii="Arial" w:hAnsi="Arial" w:cs="Arial"/>
          <w:bCs/>
          <w:lang w:val="lt-LT"/>
        </w:rPr>
        <w:t xml:space="preserve">: </w:t>
      </w:r>
      <w:r w:rsidRPr="00E37F1B">
        <w:rPr>
          <w:rFonts w:ascii="Arial" w:hAnsi="Arial" w:cs="Arial"/>
          <w:bCs/>
          <w:lang w:val="de-DE"/>
        </w:rPr>
        <w:t>Kehrer Verlag, 2013.</w:t>
      </w:r>
      <w:r>
        <w:rPr>
          <w:rFonts w:ascii="Arial" w:hAnsi="Arial" w:cs="Arial"/>
          <w:bCs/>
          <w:lang w:val="de-DE"/>
        </w:rPr>
        <w:t xml:space="preserve"> </w:t>
      </w:r>
      <w:r w:rsidRPr="00E37F1B">
        <w:rPr>
          <w:rFonts w:ascii="Arial" w:hAnsi="Arial" w:cs="Arial"/>
          <w:bCs/>
          <w:lang w:val="lt-LT"/>
        </w:rPr>
        <w:t>[CZ 03</w:t>
      </w:r>
      <w:r>
        <w:rPr>
          <w:rFonts w:ascii="Arial" w:hAnsi="Arial" w:cs="Arial"/>
          <w:bCs/>
          <w:lang w:val="lt-LT"/>
        </w:rPr>
        <w:t>7</w:t>
      </w:r>
      <w:r w:rsidRPr="00E37F1B">
        <w:rPr>
          <w:rFonts w:ascii="Arial" w:hAnsi="Arial" w:cs="Arial"/>
          <w:bCs/>
          <w:lang w:val="lt-LT"/>
        </w:rPr>
        <w:t>]</w:t>
      </w:r>
    </w:p>
    <w:p w14:paraId="6E15A53F" w14:textId="77777777" w:rsidR="00C9431F" w:rsidRPr="00975ED7" w:rsidRDefault="00C9431F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CE3375">
        <w:rPr>
          <w:rFonts w:ascii="Arial" w:hAnsi="Arial" w:cs="Arial"/>
          <w:i/>
          <w:lang w:val="lt-LT"/>
        </w:rPr>
        <w:t>Josef</w:t>
      </w:r>
      <w:proofErr w:type="spellEnd"/>
      <w:r w:rsidRPr="00CE3375">
        <w:rPr>
          <w:rFonts w:ascii="Arial" w:hAnsi="Arial" w:cs="Arial"/>
          <w:i/>
          <w:lang w:val="lt-LT"/>
        </w:rPr>
        <w:t xml:space="preserve"> </w:t>
      </w:r>
      <w:proofErr w:type="spellStart"/>
      <w:r w:rsidRPr="00CE3375">
        <w:rPr>
          <w:rFonts w:ascii="Arial" w:hAnsi="Arial" w:cs="Arial"/>
          <w:i/>
          <w:lang w:val="lt-LT"/>
        </w:rPr>
        <w:t>Koudelka</w:t>
      </w:r>
      <w:proofErr w:type="spellEnd"/>
      <w:r w:rsidRPr="00CE3375">
        <w:rPr>
          <w:rFonts w:ascii="Arial" w:hAnsi="Arial" w:cs="Arial"/>
          <w:i/>
          <w:lang w:val="lt-LT"/>
        </w:rPr>
        <w:t xml:space="preserve">. </w:t>
      </w:r>
      <w:proofErr w:type="spellStart"/>
      <w:r w:rsidRPr="00CE3375">
        <w:rPr>
          <w:rFonts w:ascii="Arial" w:hAnsi="Arial" w:cs="Arial"/>
          <w:i/>
          <w:lang w:val="lt-LT"/>
        </w:rPr>
        <w:t>Gypsies</w:t>
      </w:r>
      <w:proofErr w:type="spellEnd"/>
      <w:r w:rsidRPr="00CE3375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The Museum of Photography Seoul, 2016. </w:t>
      </w:r>
      <w:r w:rsidRPr="00E37F1B">
        <w:rPr>
          <w:rFonts w:ascii="Arial" w:hAnsi="Arial" w:cs="Arial"/>
          <w:bCs/>
          <w:lang w:val="lt-LT"/>
        </w:rPr>
        <w:t>[CZ 03</w:t>
      </w:r>
      <w:r>
        <w:rPr>
          <w:rFonts w:ascii="Arial" w:hAnsi="Arial" w:cs="Arial"/>
          <w:bCs/>
          <w:lang w:val="lt-LT"/>
        </w:rPr>
        <w:t>8</w:t>
      </w:r>
      <w:r w:rsidRPr="00E37F1B">
        <w:rPr>
          <w:rFonts w:ascii="Arial" w:hAnsi="Arial" w:cs="Arial"/>
          <w:bCs/>
          <w:lang w:val="lt-LT"/>
        </w:rPr>
        <w:t>]</w:t>
      </w:r>
    </w:p>
    <w:p w14:paraId="4F714F35" w14:textId="77777777" w:rsidR="00975ED7" w:rsidRPr="00E321EF" w:rsidRDefault="00975ED7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9C0844">
        <w:rPr>
          <w:rFonts w:ascii="Arial" w:hAnsi="Arial" w:cs="Arial"/>
          <w:i/>
          <w:lang w:val="lt-LT"/>
        </w:rPr>
        <w:t>Zden</w:t>
      </w:r>
      <w:proofErr w:type="spellEnd"/>
      <w:r w:rsidRPr="009C0844">
        <w:rPr>
          <w:rStyle w:val="Emphasis"/>
          <w:rFonts w:ascii="Arial" w:hAnsi="Arial" w:cs="Arial"/>
          <w:i w:val="0"/>
        </w:rPr>
        <w:t>ě</w:t>
      </w:r>
      <w:r w:rsidRPr="009C0844">
        <w:rPr>
          <w:rFonts w:ascii="Arial" w:hAnsi="Arial" w:cs="Arial"/>
          <w:i/>
          <w:lang w:val="lt-LT"/>
        </w:rPr>
        <w:t xml:space="preserve">k </w:t>
      </w:r>
      <w:proofErr w:type="spellStart"/>
      <w:r w:rsidRPr="009C0844">
        <w:rPr>
          <w:rFonts w:ascii="Arial" w:hAnsi="Arial" w:cs="Arial"/>
          <w:i/>
          <w:lang w:val="lt-LT"/>
        </w:rPr>
        <w:t>Tmej</w:t>
      </w:r>
      <w:proofErr w:type="spellEnd"/>
      <w:r w:rsidRPr="009C0844">
        <w:rPr>
          <w:rFonts w:ascii="Arial" w:hAnsi="Arial" w:cs="Arial"/>
          <w:i/>
          <w:lang w:val="lt-LT"/>
        </w:rPr>
        <w:t xml:space="preserve">. </w:t>
      </w:r>
      <w:proofErr w:type="spellStart"/>
      <w:r w:rsidRPr="009C0844">
        <w:rPr>
          <w:rFonts w:ascii="Arial" w:hAnsi="Arial" w:cs="Arial"/>
          <w:i/>
          <w:lang w:val="lt-LT"/>
        </w:rPr>
        <w:t>The</w:t>
      </w:r>
      <w:proofErr w:type="spellEnd"/>
      <w:r w:rsidRPr="009C0844">
        <w:rPr>
          <w:rFonts w:ascii="Arial" w:hAnsi="Arial" w:cs="Arial"/>
          <w:i/>
          <w:lang w:val="lt-LT"/>
        </w:rPr>
        <w:t xml:space="preserve"> </w:t>
      </w:r>
      <w:proofErr w:type="spellStart"/>
      <w:r w:rsidRPr="009C0844">
        <w:rPr>
          <w:rFonts w:ascii="Arial" w:hAnsi="Arial" w:cs="Arial"/>
          <w:i/>
          <w:lang w:val="lt-LT"/>
        </w:rPr>
        <w:t>Alphabet</w:t>
      </w:r>
      <w:proofErr w:type="spellEnd"/>
      <w:r w:rsidRPr="009C0844">
        <w:rPr>
          <w:rFonts w:ascii="Arial" w:hAnsi="Arial" w:cs="Arial"/>
          <w:i/>
          <w:lang w:val="lt-LT"/>
        </w:rPr>
        <w:t xml:space="preserve"> </w:t>
      </w:r>
      <w:proofErr w:type="spellStart"/>
      <w:r w:rsidRPr="009C0844">
        <w:rPr>
          <w:rFonts w:ascii="Arial" w:hAnsi="Arial" w:cs="Arial"/>
          <w:i/>
          <w:lang w:val="lt-LT"/>
        </w:rPr>
        <w:t>of</w:t>
      </w:r>
      <w:proofErr w:type="spellEnd"/>
      <w:r w:rsidRPr="009C0844">
        <w:rPr>
          <w:rFonts w:ascii="Arial" w:hAnsi="Arial" w:cs="Arial"/>
          <w:i/>
          <w:lang w:val="lt-LT"/>
        </w:rPr>
        <w:t xml:space="preserve"> </w:t>
      </w:r>
      <w:proofErr w:type="spellStart"/>
      <w:r w:rsidRPr="009C0844">
        <w:rPr>
          <w:rFonts w:ascii="Arial" w:hAnsi="Arial" w:cs="Arial"/>
          <w:i/>
          <w:lang w:val="lt-LT"/>
        </w:rPr>
        <w:t>Spiritual</w:t>
      </w:r>
      <w:proofErr w:type="spellEnd"/>
      <w:r w:rsidRPr="009C0844">
        <w:rPr>
          <w:rFonts w:ascii="Arial" w:hAnsi="Arial" w:cs="Arial"/>
          <w:i/>
          <w:lang w:val="lt-LT"/>
        </w:rPr>
        <w:t xml:space="preserve"> </w:t>
      </w:r>
      <w:proofErr w:type="spellStart"/>
      <w:r w:rsidRPr="009C0844">
        <w:rPr>
          <w:rFonts w:ascii="Arial" w:hAnsi="Arial" w:cs="Arial"/>
          <w:i/>
          <w:lang w:val="lt-LT"/>
        </w:rPr>
        <w:t>Emptiness</w:t>
      </w:r>
      <w:proofErr w:type="spellEnd"/>
      <w:r w:rsidRPr="009C084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errata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editions</w:t>
      </w:r>
      <w:proofErr w:type="spellEnd"/>
      <w:r>
        <w:rPr>
          <w:rFonts w:ascii="Arial" w:hAnsi="Arial" w:cs="Arial"/>
          <w:lang w:val="lt-LT"/>
        </w:rPr>
        <w:t xml:space="preserve">, 2011. </w:t>
      </w:r>
      <w:r w:rsidRPr="00E37F1B">
        <w:rPr>
          <w:rFonts w:ascii="Arial" w:hAnsi="Arial" w:cs="Arial"/>
          <w:bCs/>
          <w:lang w:val="lt-LT"/>
        </w:rPr>
        <w:t>[CZ 03</w:t>
      </w:r>
      <w:r>
        <w:rPr>
          <w:rFonts w:ascii="Arial" w:hAnsi="Arial" w:cs="Arial"/>
          <w:bCs/>
          <w:lang w:val="lt-LT"/>
        </w:rPr>
        <w:t>9</w:t>
      </w:r>
      <w:r w:rsidRPr="00E37F1B">
        <w:rPr>
          <w:rFonts w:ascii="Arial" w:hAnsi="Arial" w:cs="Arial"/>
          <w:bCs/>
          <w:lang w:val="lt-LT"/>
        </w:rPr>
        <w:t>]</w:t>
      </w:r>
    </w:p>
    <w:p w14:paraId="0C95E2C3" w14:textId="23BA7A25" w:rsidR="00E321EF" w:rsidRPr="009B41A3" w:rsidRDefault="00E321EF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E321EF">
        <w:rPr>
          <w:rFonts w:ascii="Arial" w:hAnsi="Arial" w:cs="Arial"/>
          <w:i/>
          <w:lang w:val="lt-LT"/>
        </w:rPr>
        <w:t>Umění</w:t>
      </w:r>
      <w:proofErr w:type="spellEnd"/>
      <w:r w:rsidRPr="00E321EF">
        <w:rPr>
          <w:rFonts w:ascii="Arial" w:hAnsi="Arial" w:cs="Arial"/>
          <w:i/>
          <w:lang w:val="lt-LT"/>
        </w:rPr>
        <w:t xml:space="preserve"> na </w:t>
      </w:r>
      <w:proofErr w:type="spellStart"/>
      <w:r w:rsidRPr="00E321EF">
        <w:rPr>
          <w:rFonts w:ascii="Arial" w:hAnsi="Arial" w:cs="Arial"/>
          <w:i/>
          <w:lang w:val="lt-LT"/>
        </w:rPr>
        <w:t>dzi</w:t>
      </w:r>
      <w:proofErr w:type="spellEnd"/>
      <w:r w:rsidRPr="00E321EF">
        <w:rPr>
          <w:rFonts w:ascii="Arial" w:hAnsi="Arial" w:cs="Arial"/>
          <w:i/>
          <w:lang w:val="lt-LT"/>
        </w:rPr>
        <w:t xml:space="preserve"> </w:t>
      </w:r>
      <w:proofErr w:type="spellStart"/>
      <w:r w:rsidRPr="00E321EF">
        <w:rPr>
          <w:rFonts w:ascii="Arial" w:hAnsi="Arial" w:cs="Arial"/>
          <w:i/>
          <w:lang w:val="lt-LT"/>
        </w:rPr>
        <w:t>Artwall</w:t>
      </w:r>
      <w:proofErr w:type="spellEnd"/>
      <w:r w:rsidRPr="00E321EF">
        <w:rPr>
          <w:rFonts w:ascii="Arial" w:hAnsi="Arial" w:cs="Arial"/>
          <w:i/>
          <w:lang w:val="lt-LT"/>
        </w:rPr>
        <w:t xml:space="preserve"> 2010-2016 </w:t>
      </w:r>
      <w:r w:rsidRPr="00E321EF">
        <w:rPr>
          <w:rFonts w:ascii="Arial" w:hAnsi="Arial" w:cs="Arial"/>
          <w:iCs/>
          <w:lang w:val="lt-LT"/>
        </w:rPr>
        <w:t xml:space="preserve">Praha, </w:t>
      </w:r>
      <w:proofErr w:type="spellStart"/>
      <w:r w:rsidRPr="00E321EF">
        <w:rPr>
          <w:rFonts w:ascii="Arial" w:hAnsi="Arial" w:cs="Arial"/>
          <w:iCs/>
          <w:lang w:val="lt-LT"/>
        </w:rPr>
        <w:t>Vydání</w:t>
      </w:r>
      <w:proofErr w:type="spellEnd"/>
      <w:r w:rsidRPr="00E321EF">
        <w:rPr>
          <w:rFonts w:ascii="Arial" w:hAnsi="Arial" w:cs="Arial"/>
          <w:iCs/>
          <w:lang w:val="lt-LT"/>
        </w:rPr>
        <w:t xml:space="preserve"> </w:t>
      </w:r>
      <w:proofErr w:type="spellStart"/>
      <w:r w:rsidRPr="00E321EF">
        <w:rPr>
          <w:rFonts w:ascii="Arial" w:hAnsi="Arial" w:cs="Arial"/>
          <w:iCs/>
          <w:lang w:val="lt-LT"/>
        </w:rPr>
        <w:t>první</w:t>
      </w:r>
      <w:proofErr w:type="spellEnd"/>
      <w:r w:rsidRPr="00E321EF">
        <w:rPr>
          <w:rFonts w:ascii="Arial" w:hAnsi="Arial" w:cs="Arial"/>
          <w:iCs/>
          <w:lang w:val="lt-LT"/>
        </w:rPr>
        <w:t>, 2016 [CZ 040]</w:t>
      </w:r>
      <w:r w:rsidRPr="00E321EF">
        <w:rPr>
          <w:rFonts w:ascii="Arial" w:hAnsi="Arial" w:cs="Arial"/>
          <w:iCs/>
          <w:lang w:val="lt-LT"/>
        </w:rPr>
        <w:t xml:space="preserve"> </w:t>
      </w:r>
    </w:p>
    <w:p w14:paraId="69E44679" w14:textId="77777777" w:rsidR="009B41A3" w:rsidRPr="00813065" w:rsidRDefault="009B41A3" w:rsidP="00ED5CEA">
      <w:pPr>
        <w:numPr>
          <w:ilvl w:val="0"/>
          <w:numId w:val="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</w:p>
    <w:p w14:paraId="48F87EB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00212F5C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42294D9" w14:textId="77777777" w:rsidR="00BB10CA" w:rsidRPr="0007422D" w:rsidRDefault="00BB10CA" w:rsidP="00EF4C63">
      <w:pPr>
        <w:pStyle w:val="Heading2"/>
        <w:rPr>
          <w:i w:val="0"/>
          <w:lang w:val="lt-LT"/>
        </w:rPr>
      </w:pPr>
      <w:bookmarkStart w:id="21" w:name="_Toc364691267"/>
      <w:r w:rsidRPr="0007422D">
        <w:rPr>
          <w:i w:val="0"/>
          <w:lang w:val="lt-LT"/>
        </w:rPr>
        <w:t>Slovakija</w:t>
      </w:r>
      <w:bookmarkEnd w:id="21"/>
    </w:p>
    <w:p w14:paraId="0DB4F3B2" w14:textId="77777777" w:rsidR="00BB10CA" w:rsidRPr="0007422D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07422D">
        <w:rPr>
          <w:rFonts w:ascii="Arial" w:hAnsi="Arial" w:cs="Arial"/>
          <w:sz w:val="22"/>
          <w:szCs w:val="22"/>
          <w:lang w:val="lt-LT"/>
        </w:rPr>
        <w:t>Slovakų, Slovakijoj</w:t>
      </w:r>
      <w:r>
        <w:rPr>
          <w:rFonts w:ascii="Arial" w:hAnsi="Arial" w:cs="Arial"/>
          <w:sz w:val="22"/>
          <w:szCs w:val="22"/>
          <w:lang w:val="lt-LT"/>
        </w:rPr>
        <w:t xml:space="preserve">e gyvenančių menininkų kūryba </w:t>
      </w:r>
      <w:r w:rsidRPr="00813065">
        <w:rPr>
          <w:rFonts w:ascii="Arial" w:hAnsi="Arial" w:cs="Arial"/>
          <w:sz w:val="22"/>
          <w:szCs w:val="22"/>
          <w:lang w:val="lt-LT"/>
        </w:rPr>
        <w:t>ir parodos Slovakijoje</w:t>
      </w:r>
    </w:p>
    <w:p w14:paraId="71F5B19C" w14:textId="77777777" w:rsidR="00BB10CA" w:rsidRPr="0007422D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79AB97AC" w14:textId="77777777" w:rsidR="00BB10CA" w:rsidRPr="00813065" w:rsidRDefault="00BB10CA" w:rsidP="00ED5CEA">
      <w:pPr>
        <w:numPr>
          <w:ilvl w:val="0"/>
          <w:numId w:val="18"/>
        </w:numPr>
        <w:tabs>
          <w:tab w:val="clear" w:pos="1440"/>
          <w:tab w:val="left" w:pos="567"/>
          <w:tab w:val="right" w:pos="720"/>
          <w:tab w:val="left" w:pos="3119"/>
        </w:tabs>
        <w:ind w:left="720"/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What you see is what you get. Bratislava: Gallery Medium, 1999-2000. [SK 001]</w:t>
      </w:r>
    </w:p>
    <w:p w14:paraId="46E6AA61" w14:textId="77777777" w:rsidR="00BB10CA" w:rsidRPr="00813065" w:rsidRDefault="00BB10CA" w:rsidP="00ED5CEA">
      <w:pPr>
        <w:numPr>
          <w:ilvl w:val="0"/>
          <w:numId w:val="18"/>
        </w:numPr>
        <w:tabs>
          <w:tab w:val="clear" w:pos="1440"/>
          <w:tab w:val="right" w:pos="720"/>
        </w:tabs>
        <w:ind w:left="72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Exhibition of Ilona Nemeth and Peter </w:t>
      </w:r>
      <w:proofErr w:type="spellStart"/>
      <w:r w:rsidRPr="00813065">
        <w:rPr>
          <w:rFonts w:ascii="Arial" w:hAnsi="Arial" w:cs="Arial"/>
        </w:rPr>
        <w:t>Ronai</w:t>
      </w:r>
      <w:proofErr w:type="spellEnd"/>
      <w:r w:rsidRPr="00813065">
        <w:rPr>
          <w:rFonts w:ascii="Arial" w:hAnsi="Arial" w:cs="Arial"/>
        </w:rPr>
        <w:t>. Budapest, 1999. [SK 002]</w:t>
      </w:r>
    </w:p>
    <w:p w14:paraId="1A231FAF" w14:textId="77777777" w:rsidR="00BB10CA" w:rsidRPr="00813065" w:rsidRDefault="00BB10CA" w:rsidP="00ED5CEA">
      <w:pPr>
        <w:numPr>
          <w:ilvl w:val="0"/>
          <w:numId w:val="18"/>
        </w:numPr>
        <w:tabs>
          <w:tab w:val="clear" w:pos="1440"/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Reality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Real</w:t>
      </w:r>
      <w:proofErr w:type="spellEnd"/>
      <w:r w:rsidRPr="00813065">
        <w:rPr>
          <w:rFonts w:ascii="Arial" w:hAnsi="Arial" w:cs="Arial"/>
          <w:lang w:val="lt-LT"/>
        </w:rPr>
        <w:t xml:space="preserve"> (E) </w:t>
      </w:r>
      <w:proofErr w:type="spellStart"/>
      <w:r w:rsidRPr="00813065">
        <w:rPr>
          <w:rFonts w:ascii="Arial" w:hAnsi="Arial" w:cs="Arial"/>
          <w:lang w:val="lt-LT"/>
        </w:rPr>
        <w:t>state</w:t>
      </w:r>
      <w:proofErr w:type="spellEnd"/>
      <w:r w:rsidRPr="00813065">
        <w:rPr>
          <w:rFonts w:ascii="Arial" w:hAnsi="Arial" w:cs="Arial"/>
          <w:lang w:val="lt-LT"/>
        </w:rPr>
        <w:t xml:space="preserve">. (Slovaku meno projektas). </w:t>
      </w:r>
      <w:proofErr w:type="spellStart"/>
      <w:r w:rsidRPr="00813065">
        <w:rPr>
          <w:rFonts w:ascii="Arial" w:hAnsi="Arial" w:cs="Arial"/>
          <w:lang w:val="lt-LT"/>
        </w:rPr>
        <w:t>Ed</w:t>
      </w:r>
      <w:proofErr w:type="spellEnd"/>
      <w:r w:rsidRPr="00813065">
        <w:rPr>
          <w:rFonts w:ascii="Arial" w:hAnsi="Arial" w:cs="Arial"/>
          <w:lang w:val="lt-LT"/>
        </w:rPr>
        <w:t xml:space="preserve">. J. </w:t>
      </w:r>
      <w:proofErr w:type="spellStart"/>
      <w:r w:rsidRPr="00813065">
        <w:rPr>
          <w:rFonts w:ascii="Arial" w:hAnsi="Arial" w:cs="Arial"/>
          <w:lang w:val="lt-LT"/>
        </w:rPr>
        <w:t>Oravcova</w:t>
      </w:r>
      <w:proofErr w:type="spellEnd"/>
      <w:r w:rsidRPr="00813065">
        <w:rPr>
          <w:rFonts w:ascii="Arial" w:hAnsi="Arial" w:cs="Arial"/>
          <w:lang w:val="lt-LT"/>
        </w:rPr>
        <w:t>. Bratislava, 2000. [SK 003]</w:t>
      </w:r>
    </w:p>
    <w:p w14:paraId="50834B40" w14:textId="77777777" w:rsidR="00BB10CA" w:rsidRPr="00813065" w:rsidRDefault="00BB10CA" w:rsidP="00ED5CEA">
      <w:pPr>
        <w:numPr>
          <w:ilvl w:val="0"/>
          <w:numId w:val="18"/>
        </w:numPr>
        <w:tabs>
          <w:tab w:val="clear" w:pos="1440"/>
          <w:tab w:val="right" w:pos="720"/>
        </w:tabs>
        <w:ind w:left="72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Tono </w:t>
      </w:r>
      <w:proofErr w:type="spellStart"/>
      <w:r w:rsidRPr="00813065">
        <w:rPr>
          <w:rFonts w:ascii="Arial" w:hAnsi="Arial" w:cs="Arial"/>
          <w:lang w:val="lt-LT"/>
        </w:rPr>
        <w:t>Stano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Niech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cialo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mowi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Mała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>, 1992. [SK 004]</w:t>
      </w:r>
    </w:p>
    <w:p w14:paraId="57EAA573" w14:textId="77777777" w:rsidR="008D2BA9" w:rsidRPr="00813065" w:rsidRDefault="00BB10CA" w:rsidP="008D2BA9">
      <w:pPr>
        <w:numPr>
          <w:ilvl w:val="0"/>
          <w:numId w:val="18"/>
        </w:numPr>
        <w:tabs>
          <w:tab w:val="clear" w:pos="1440"/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Labyrinths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Trnava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Galéria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Jána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Koniarka</w:t>
      </w:r>
      <w:proofErr w:type="spellEnd"/>
      <w:r w:rsidRPr="00813065">
        <w:rPr>
          <w:rFonts w:ascii="Arial" w:hAnsi="Arial" w:cs="Arial"/>
          <w:lang w:val="lt-LT"/>
        </w:rPr>
        <w:t>, 1993. [SK 005]</w:t>
      </w:r>
      <w:r w:rsidR="008D2BA9">
        <w:rPr>
          <w:rFonts w:ascii="Arial" w:hAnsi="Arial" w:cs="Arial"/>
          <w:lang w:val="lt-LT"/>
        </w:rPr>
        <w:t xml:space="preserve"> 2 vnt.</w:t>
      </w:r>
    </w:p>
    <w:p w14:paraId="5FDA0664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Crossroads for ideas: Britain/Slovakia through Slovak/British eyes. </w:t>
      </w:r>
      <w:proofErr w:type="spellStart"/>
      <w:r w:rsidRPr="00813065">
        <w:rPr>
          <w:rFonts w:ascii="Arial" w:hAnsi="Arial" w:cs="Arial"/>
        </w:rPr>
        <w:t>Poprad</w:t>
      </w:r>
      <w:proofErr w:type="spellEnd"/>
      <w:r w:rsidRPr="00813065">
        <w:rPr>
          <w:rFonts w:ascii="Arial" w:hAnsi="Arial" w:cs="Arial"/>
        </w:rPr>
        <w:t>: House of photography, 2004. [SK 006]</w:t>
      </w:r>
    </w:p>
    <w:p w14:paraId="4A340D75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Rudolf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Sikora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: IFA, 1993. [SK 007]</w:t>
      </w:r>
    </w:p>
    <w:p w14:paraId="49F52742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MARGINALIA. SCCA </w:t>
      </w:r>
      <w:proofErr w:type="spellStart"/>
      <w:r w:rsidRPr="00813065">
        <w:rPr>
          <w:rFonts w:ascii="Arial" w:hAnsi="Arial" w:cs="Arial"/>
          <w:lang w:val="lt-LT"/>
        </w:rPr>
        <w:t>Slovakia</w:t>
      </w:r>
      <w:proofErr w:type="spellEnd"/>
      <w:r w:rsidRPr="00813065">
        <w:rPr>
          <w:rFonts w:ascii="Arial" w:hAnsi="Arial" w:cs="Arial"/>
          <w:lang w:val="lt-LT"/>
        </w:rPr>
        <w:t>, 1994. Pilnas katalogas. 2vnt. [SK 008]</w:t>
      </w:r>
    </w:p>
    <w:p w14:paraId="5CEFDC14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Marginalia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Slovakia</w:t>
      </w:r>
      <w:proofErr w:type="spellEnd"/>
      <w:r w:rsidRPr="00813065">
        <w:rPr>
          <w:rFonts w:ascii="Arial" w:hAnsi="Arial" w:cs="Arial"/>
          <w:lang w:val="lt-LT"/>
        </w:rPr>
        <w:t>, 1994. 2vnt. [SK 009]</w:t>
      </w:r>
    </w:p>
    <w:p w14:paraId="78DAC194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Novakova-Ondreičkova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Bohdan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Hostinak</w:t>
      </w:r>
      <w:proofErr w:type="spellEnd"/>
      <w:r w:rsidRPr="00813065">
        <w:rPr>
          <w:rFonts w:ascii="Arial" w:hAnsi="Arial" w:cs="Arial"/>
          <w:lang w:val="lt-LT"/>
        </w:rPr>
        <w:t xml:space="preserve">, Roman </w:t>
      </w:r>
      <w:proofErr w:type="spellStart"/>
      <w:r w:rsidRPr="00813065">
        <w:rPr>
          <w:rFonts w:ascii="Arial" w:hAnsi="Arial" w:cs="Arial"/>
          <w:lang w:val="lt-LT"/>
        </w:rPr>
        <w:t>Ondak</w:t>
      </w:r>
      <w:proofErr w:type="spellEnd"/>
      <w:r w:rsidRPr="00813065">
        <w:rPr>
          <w:rFonts w:ascii="Arial" w:hAnsi="Arial" w:cs="Arial"/>
          <w:lang w:val="lt-LT"/>
        </w:rPr>
        <w:t>. Praha, 1996. [SK 010]</w:t>
      </w:r>
    </w:p>
    <w:p w14:paraId="7B41548E" w14:textId="77777777" w:rsidR="008D2BA9" w:rsidRDefault="00094A3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0138DE">
        <w:rPr>
          <w:rFonts w:ascii="Arial" w:hAnsi="Arial" w:cs="Arial"/>
          <w:i/>
          <w:lang w:val="pl-PL"/>
        </w:rPr>
        <w:t>Koszycka Moderna / Ko</w:t>
      </w:r>
      <w:proofErr w:type="spellStart"/>
      <w:r w:rsidRPr="000138DE">
        <w:rPr>
          <w:rFonts w:ascii="Arial" w:hAnsi="Arial" w:cs="Arial"/>
          <w:i/>
          <w:lang w:val="lt-LT"/>
        </w:rPr>
        <w:t>šice</w:t>
      </w:r>
      <w:proofErr w:type="spellEnd"/>
      <w:r w:rsidRPr="000138DE">
        <w:rPr>
          <w:rFonts w:ascii="Arial" w:hAnsi="Arial" w:cs="Arial"/>
          <w:i/>
          <w:lang w:val="lt-LT"/>
        </w:rPr>
        <w:t xml:space="preserve"> </w:t>
      </w:r>
      <w:proofErr w:type="spellStart"/>
      <w:r w:rsidRPr="000138DE">
        <w:rPr>
          <w:rFonts w:ascii="Arial" w:hAnsi="Arial" w:cs="Arial"/>
          <w:i/>
          <w:lang w:val="lt-LT"/>
        </w:rPr>
        <w:t>Modernism</w:t>
      </w:r>
      <w:proofErr w:type="spellEnd"/>
      <w:r w:rsidRPr="000138DE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964734">
        <w:rPr>
          <w:rFonts w:ascii="Arial" w:hAnsi="Arial" w:cs="Arial"/>
          <w:lang w:val="pl-PL"/>
        </w:rPr>
        <w:t>Krakow</w:t>
      </w:r>
      <w:proofErr w:type="spellEnd"/>
      <w:r w:rsidRPr="00964734">
        <w:rPr>
          <w:rFonts w:ascii="Arial" w:hAnsi="Arial" w:cs="Arial"/>
          <w:lang w:val="pl-PL"/>
        </w:rPr>
        <w:t>: Mi</w:t>
      </w:r>
      <w:r>
        <w:rPr>
          <w:rFonts w:ascii="Arial" w:hAnsi="Arial" w:cs="Arial"/>
          <w:lang w:val="pl-PL"/>
        </w:rPr>
        <w:t xml:space="preserve">ędzynarodowe Centrum Kultury / International </w:t>
      </w:r>
      <w:proofErr w:type="spellStart"/>
      <w:r>
        <w:rPr>
          <w:rFonts w:ascii="Arial" w:hAnsi="Arial" w:cs="Arial"/>
          <w:lang w:val="pl-PL"/>
        </w:rPr>
        <w:t>Cultural</w:t>
      </w:r>
      <w:proofErr w:type="spellEnd"/>
      <w:r>
        <w:rPr>
          <w:rFonts w:ascii="Arial" w:hAnsi="Arial" w:cs="Arial"/>
          <w:lang w:val="pl-PL"/>
        </w:rPr>
        <w:t xml:space="preserve"> Centre, 2016. </w:t>
      </w:r>
      <w:r w:rsidRPr="00813065">
        <w:rPr>
          <w:rFonts w:ascii="Arial" w:hAnsi="Arial" w:cs="Arial"/>
          <w:lang w:val="lt-LT"/>
        </w:rPr>
        <w:t>[SK 01</w:t>
      </w:r>
      <w:r>
        <w:rPr>
          <w:rFonts w:ascii="Arial" w:hAnsi="Arial" w:cs="Arial"/>
          <w:lang w:val="lt-LT"/>
        </w:rPr>
        <w:t>1</w:t>
      </w:r>
      <w:r w:rsidRPr="00813065">
        <w:rPr>
          <w:rFonts w:ascii="Arial" w:hAnsi="Arial" w:cs="Arial"/>
          <w:lang w:val="lt-LT"/>
        </w:rPr>
        <w:t>]</w:t>
      </w:r>
    </w:p>
    <w:p w14:paraId="1455CD4A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Event in the East. </w:t>
      </w:r>
      <w:proofErr w:type="spellStart"/>
      <w:r w:rsidRPr="00813065">
        <w:rPr>
          <w:rFonts w:ascii="Arial" w:hAnsi="Arial" w:cs="Arial"/>
        </w:rPr>
        <w:t>Trebišov</w:t>
      </w:r>
      <w:proofErr w:type="spellEnd"/>
      <w:r w:rsidRPr="00813065">
        <w:rPr>
          <w:rFonts w:ascii="Arial" w:hAnsi="Arial" w:cs="Arial"/>
        </w:rPr>
        <w:t xml:space="preserve">, </w:t>
      </w:r>
      <w:proofErr w:type="spellStart"/>
      <w:r w:rsidRPr="00813065">
        <w:rPr>
          <w:rFonts w:ascii="Arial" w:hAnsi="Arial" w:cs="Arial"/>
        </w:rPr>
        <w:t>Prešov</w:t>
      </w:r>
      <w:proofErr w:type="spellEnd"/>
      <w:r w:rsidRPr="00813065">
        <w:rPr>
          <w:rFonts w:ascii="Arial" w:hAnsi="Arial" w:cs="Arial"/>
        </w:rPr>
        <w:t xml:space="preserve">, </w:t>
      </w:r>
      <w:proofErr w:type="spellStart"/>
      <w:r w:rsidRPr="00813065">
        <w:rPr>
          <w:rFonts w:ascii="Arial" w:hAnsi="Arial" w:cs="Arial"/>
        </w:rPr>
        <w:t>Užhorod</w:t>
      </w:r>
      <w:proofErr w:type="spellEnd"/>
      <w:r w:rsidRPr="00813065">
        <w:rPr>
          <w:rFonts w:ascii="Arial" w:hAnsi="Arial" w:cs="Arial"/>
        </w:rPr>
        <w:t>, 1993-1994. [SK 012]</w:t>
      </w:r>
    </w:p>
    <w:p w14:paraId="3AB1538B" w14:textId="77777777" w:rsidR="00BB10CA" w:rsidRPr="00813065" w:rsidRDefault="00BB10CA" w:rsidP="00ED5CEA">
      <w:pPr>
        <w:numPr>
          <w:ilvl w:val="0"/>
          <w:numId w:val="1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Bazen</w:t>
      </w:r>
      <w:proofErr w:type="spellEnd"/>
      <w:r w:rsidRPr="00813065">
        <w:rPr>
          <w:rFonts w:ascii="Arial" w:hAnsi="Arial" w:cs="Arial"/>
        </w:rPr>
        <w:t>. Bratislava, 1992. [SK 013]</w:t>
      </w:r>
    </w:p>
    <w:p w14:paraId="3FDED62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14. Open Gallery 01. Bratislava, 2001. [SK 014]</w:t>
      </w:r>
    </w:p>
    <w:p w14:paraId="62CAB47D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15. 2</w:t>
      </w:r>
      <w:r w:rsidRPr="00813065">
        <w:rPr>
          <w:rFonts w:ascii="Arial" w:hAnsi="Arial" w:cs="Arial"/>
          <w:vertAlign w:val="superscript"/>
        </w:rPr>
        <w:t>nd</w:t>
      </w:r>
      <w:r w:rsidRPr="00813065">
        <w:rPr>
          <w:rFonts w:ascii="Arial" w:hAnsi="Arial" w:cs="Arial"/>
        </w:rPr>
        <w:t xml:space="preserve"> International Symposium of Sculptors – Wood. </w:t>
      </w:r>
      <w:proofErr w:type="spellStart"/>
      <w:r w:rsidRPr="00682E78">
        <w:rPr>
          <w:rFonts w:ascii="Arial" w:hAnsi="Arial" w:cs="Arial"/>
          <w:lang w:val="pl-PL"/>
        </w:rPr>
        <w:t>Banska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Štiavnica</w:t>
      </w:r>
      <w:proofErr w:type="spellEnd"/>
      <w:r w:rsidRPr="00813065">
        <w:rPr>
          <w:rFonts w:ascii="Arial" w:hAnsi="Arial" w:cs="Arial"/>
          <w:lang w:val="lt-LT"/>
        </w:rPr>
        <w:t>, 1994. 2vnt. [SK 015]</w:t>
      </w:r>
    </w:p>
    <w:p w14:paraId="157B1833" w14:textId="77777777" w:rsidR="00BB10CA" w:rsidRPr="00813065" w:rsidRDefault="00067322" w:rsidP="00067322">
      <w:pPr>
        <w:tabs>
          <w:tab w:val="right" w:pos="720"/>
        </w:tabs>
        <w:ind w:left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16. </w:t>
      </w:r>
      <w:proofErr w:type="spellStart"/>
      <w:r w:rsidR="00BB10CA" w:rsidRPr="00813065">
        <w:rPr>
          <w:rFonts w:ascii="Arial" w:hAnsi="Arial" w:cs="Arial"/>
          <w:lang w:val="lt-LT"/>
        </w:rPr>
        <w:t>Objekty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Instalacie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Žilina: </w:t>
      </w:r>
      <w:proofErr w:type="spellStart"/>
      <w:r w:rsidR="00BB10CA" w:rsidRPr="00813065">
        <w:rPr>
          <w:rFonts w:ascii="Arial" w:hAnsi="Arial" w:cs="Arial"/>
          <w:lang w:val="lt-LT"/>
        </w:rPr>
        <w:t>Museum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of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Arts</w:t>
      </w:r>
      <w:proofErr w:type="spellEnd"/>
      <w:r w:rsidR="00BB10CA" w:rsidRPr="00813065">
        <w:rPr>
          <w:rFonts w:ascii="Arial" w:hAnsi="Arial" w:cs="Arial"/>
          <w:lang w:val="lt-LT"/>
        </w:rPr>
        <w:t>, 1993. [SK 016]</w:t>
      </w:r>
    </w:p>
    <w:p w14:paraId="2E5C0883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Foundation</w:t>
      </w:r>
      <w:proofErr w:type="spellEnd"/>
      <w:r w:rsidRPr="00813065">
        <w:rPr>
          <w:rFonts w:ascii="Arial" w:hAnsi="Arial" w:cs="Arial"/>
          <w:lang w:val="lt-LT"/>
        </w:rPr>
        <w:t>. Bratislava. [SK 017]</w:t>
      </w:r>
    </w:p>
    <w:p w14:paraId="1BBF54F8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Pavel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Sochan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Vyber</w:t>
      </w:r>
      <w:proofErr w:type="spellEnd"/>
      <w:r w:rsidRPr="00813065">
        <w:rPr>
          <w:rFonts w:ascii="Arial" w:hAnsi="Arial" w:cs="Arial"/>
          <w:lang w:val="lt-LT"/>
        </w:rPr>
        <w:t xml:space="preserve"> z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>. Bratislava, 1982. [SK 018]</w:t>
      </w:r>
    </w:p>
    <w:p w14:paraId="162B7D98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Denisa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Lehocka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Boris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Ondreička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Peter</w:t>
      </w:r>
      <w:proofErr w:type="spellEnd"/>
      <w:r w:rsidRPr="00813065">
        <w:rPr>
          <w:rFonts w:ascii="Arial" w:hAnsi="Arial" w:cs="Arial"/>
          <w:lang w:val="lt-LT"/>
        </w:rPr>
        <w:t xml:space="preserve"> Ronai. Praha: </w:t>
      </w:r>
      <w:proofErr w:type="spellStart"/>
      <w:r w:rsidRPr="00813065">
        <w:rPr>
          <w:rFonts w:ascii="Arial" w:hAnsi="Arial" w:cs="Arial"/>
          <w:lang w:val="lt-LT"/>
        </w:rPr>
        <w:t>Vaclav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Spala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 1997. 2vnt. [SK 019]</w:t>
      </w:r>
    </w:p>
    <w:p w14:paraId="1D7DFF58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Boris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Ondreička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Cruel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Empiricism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or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Treatise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Life</w:t>
      </w:r>
      <w:proofErr w:type="spellEnd"/>
      <w:r w:rsidRPr="00813065">
        <w:rPr>
          <w:rFonts w:ascii="Arial" w:hAnsi="Arial" w:cs="Arial"/>
          <w:lang w:val="lt-LT"/>
        </w:rPr>
        <w:t>. Bratislava, 1998. [SK 020]</w:t>
      </w:r>
    </w:p>
    <w:p w14:paraId="05B9A59E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TROJŠTIT. Bratislava, 1994. [SK 021]</w:t>
      </w:r>
    </w:p>
    <w:p w14:paraId="3E135F49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4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Annual Exhibition of SCCA Slovakia. </w:t>
      </w:r>
      <w:proofErr w:type="spellStart"/>
      <w:r w:rsidRPr="00813065">
        <w:rPr>
          <w:rFonts w:ascii="Arial" w:hAnsi="Arial" w:cs="Arial"/>
          <w:lang w:val="pl-PL"/>
        </w:rPr>
        <w:t>Bratislava</w:t>
      </w:r>
      <w:proofErr w:type="spellEnd"/>
      <w:r w:rsidRPr="00813065">
        <w:rPr>
          <w:rFonts w:ascii="Arial" w:hAnsi="Arial" w:cs="Arial"/>
          <w:lang w:val="pl-PL"/>
        </w:rPr>
        <w:t>, 1997 [SK 022]</w:t>
      </w:r>
    </w:p>
    <w:p w14:paraId="083B58E7" w14:textId="77777777" w:rsidR="00BB10CA" w:rsidRPr="00813065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Slovenska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narodna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EGO. </w:t>
      </w:r>
      <w:proofErr w:type="spellStart"/>
      <w:r w:rsidRPr="00813065">
        <w:rPr>
          <w:rFonts w:ascii="Arial" w:hAnsi="Arial" w:cs="Arial"/>
          <w:lang w:val="lt-LT"/>
        </w:rPr>
        <w:t>Štyria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Slovenski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</w:t>
      </w:r>
      <w:proofErr w:type="spellEnd"/>
      <w:r w:rsidRPr="00813065">
        <w:rPr>
          <w:rFonts w:ascii="Arial" w:hAnsi="Arial" w:cs="Arial"/>
          <w:lang w:val="lt-LT"/>
        </w:rPr>
        <w:t>. Bratislava, 1991. [SK 023]</w:t>
      </w:r>
    </w:p>
    <w:p w14:paraId="67CE402D" w14:textId="77777777" w:rsidR="00BB10CA" w:rsidRPr="0024792C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lastRenderedPageBreak/>
        <w:t>Bilboart</w:t>
      </w:r>
      <w:proofErr w:type="spellEnd"/>
      <w:r w:rsidRPr="00813065">
        <w:rPr>
          <w:rFonts w:ascii="Arial" w:hAnsi="Arial" w:cs="Arial"/>
        </w:rPr>
        <w:t xml:space="preserve"> Gallery (</w:t>
      </w:r>
      <w:proofErr w:type="spellStart"/>
      <w:r w:rsidRPr="00813065">
        <w:rPr>
          <w:rFonts w:ascii="Arial" w:hAnsi="Arial" w:cs="Arial"/>
        </w:rPr>
        <w:t>atvirukų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rinkinys</w:t>
      </w:r>
      <w:proofErr w:type="spellEnd"/>
      <w:r w:rsidRPr="00813065">
        <w:rPr>
          <w:rFonts w:ascii="Arial" w:hAnsi="Arial" w:cs="Arial"/>
        </w:rPr>
        <w:t>). 2001. [SK 024]</w:t>
      </w:r>
    </w:p>
    <w:p w14:paraId="6E80E945" w14:textId="77777777" w:rsidR="00BB10CA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050973">
        <w:rPr>
          <w:rFonts w:ascii="Arial" w:hAnsi="Arial" w:cs="Arial"/>
          <w:lang w:val="lt-LT"/>
        </w:rPr>
        <w:t xml:space="preserve">Roman </w:t>
      </w:r>
      <w:proofErr w:type="spellStart"/>
      <w:r>
        <w:rPr>
          <w:rFonts w:ascii="Arial" w:hAnsi="Arial" w:cs="Arial"/>
          <w:lang w:val="lt-LT"/>
        </w:rPr>
        <w:t>Ondák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After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Yesterday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Basis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actuele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>, 2007. [SK 025]</w:t>
      </w:r>
    </w:p>
    <w:p w14:paraId="6281DD9F" w14:textId="77777777" w:rsidR="00BB10CA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596F3A">
        <w:rPr>
          <w:rFonts w:ascii="Arial" w:hAnsi="Arial" w:cs="Arial"/>
          <w:lang w:val="lt-LT"/>
        </w:rPr>
        <w:t>Ilona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Németh</w:t>
      </w:r>
      <w:proofErr w:type="spellEnd"/>
      <w:r>
        <w:rPr>
          <w:rFonts w:ascii="Arial" w:hAnsi="Arial" w:cs="Arial"/>
          <w:lang w:val="lt-LT"/>
        </w:rPr>
        <w:t xml:space="preserve">. &lt;7&gt; </w:t>
      </w:r>
      <w:proofErr w:type="spellStart"/>
      <w:r>
        <w:rPr>
          <w:rFonts w:ascii="Arial" w:hAnsi="Arial" w:cs="Arial"/>
          <w:lang w:val="lt-LT"/>
        </w:rPr>
        <w:t>Arrivals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Slovakia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Oxford</w:t>
      </w:r>
      <w:proofErr w:type="spellEnd"/>
      <w:r w:rsidRPr="00B529C2">
        <w:rPr>
          <w:rFonts w:ascii="Arial" w:hAnsi="Arial" w:cs="Arial"/>
          <w:lang w:val="lt-LT"/>
        </w:rPr>
        <w:t>, 2007</w:t>
      </w:r>
      <w:r>
        <w:rPr>
          <w:rFonts w:ascii="Arial" w:hAnsi="Arial" w:cs="Arial"/>
          <w:lang w:val="lt-LT"/>
        </w:rPr>
        <w:t>. [SK 026]</w:t>
      </w:r>
    </w:p>
    <w:p w14:paraId="2B2009A2" w14:textId="77777777" w:rsidR="00BB10CA" w:rsidRPr="00FE55AA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</w:rPr>
        <w:t>Slovensko</w:t>
      </w:r>
      <w:proofErr w:type="spellEnd"/>
      <w:r w:rsidRPr="00B529C2">
        <w:rPr>
          <w:rFonts w:ascii="Arial" w:hAnsi="Arial" w:cs="Arial"/>
        </w:rPr>
        <w:t xml:space="preserve">: through the </w:t>
      </w:r>
      <w:proofErr w:type="spellStart"/>
      <w:r w:rsidRPr="00B529C2">
        <w:rPr>
          <w:rFonts w:ascii="Arial" w:hAnsi="Arial" w:cs="Arial"/>
        </w:rPr>
        <w:t>lence</w:t>
      </w:r>
      <w:proofErr w:type="spellEnd"/>
      <w:r w:rsidRPr="00B529C2">
        <w:rPr>
          <w:rFonts w:ascii="Arial" w:hAnsi="Arial" w:cs="Arial"/>
        </w:rPr>
        <w:t xml:space="preserve"> of documentary photography. </w:t>
      </w:r>
      <w:r w:rsidRPr="00AD1DBC">
        <w:rPr>
          <w:rFonts w:ascii="Arial" w:hAnsi="Arial" w:cs="Arial"/>
          <w:lang w:val="pl-PL"/>
        </w:rPr>
        <w:t>OZ Dom fotografie Poprad, 2002. [SK 027]</w:t>
      </w:r>
    </w:p>
    <w:p w14:paraId="071E62C6" w14:textId="77777777" w:rsidR="00BB10CA" w:rsidRPr="00164668" w:rsidRDefault="00BB10CA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fr-FR"/>
        </w:rPr>
        <w:t xml:space="preserve">Miro Zeman. </w:t>
      </w:r>
      <w:proofErr w:type="spellStart"/>
      <w:r w:rsidRPr="00682E78">
        <w:rPr>
          <w:rFonts w:ascii="Arial" w:hAnsi="Arial" w:cs="Arial"/>
          <w:lang w:val="fr-FR"/>
        </w:rPr>
        <w:t>Imressions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Photography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catalog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 w:rsidRPr="00AD1DBC">
        <w:rPr>
          <w:rFonts w:ascii="Arial" w:hAnsi="Arial" w:cs="Arial"/>
          <w:lang w:val="pl-PL"/>
        </w:rPr>
        <w:t>OZ Dom fotografie Poprad, 2003. [SK 028]</w:t>
      </w:r>
    </w:p>
    <w:p w14:paraId="33BFEE04" w14:textId="77777777" w:rsidR="00164668" w:rsidRPr="00164668" w:rsidRDefault="00164668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</w:p>
    <w:p w14:paraId="651AF01C" w14:textId="77777777" w:rsidR="00164668" w:rsidRPr="00067322" w:rsidRDefault="00164668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Roman </w:t>
      </w:r>
      <w:proofErr w:type="spellStart"/>
      <w:r w:rsidRPr="006A4ED0">
        <w:rPr>
          <w:rFonts w:ascii="Arial" w:hAnsi="Arial" w:cs="Arial"/>
          <w:i/>
          <w:lang w:val="de-DE"/>
        </w:rPr>
        <w:t>Ondák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Verlag der </w:t>
      </w:r>
      <w:proofErr w:type="spellStart"/>
      <w:r w:rsidRPr="006A4ED0">
        <w:rPr>
          <w:rFonts w:ascii="Arial" w:hAnsi="Arial" w:cs="Arial"/>
          <w:lang w:val="de-DE"/>
        </w:rPr>
        <w:t>Buchchandlung</w:t>
      </w:r>
      <w:proofErr w:type="spellEnd"/>
      <w:r w:rsidRPr="006A4ED0">
        <w:rPr>
          <w:rFonts w:ascii="Arial" w:hAnsi="Arial" w:cs="Arial"/>
          <w:lang w:val="de-DE"/>
        </w:rPr>
        <w:t xml:space="preserve"> Walther König, 2013. </w:t>
      </w:r>
      <w:r>
        <w:rPr>
          <w:rFonts w:ascii="Arial" w:hAnsi="Arial" w:cs="Arial"/>
        </w:rPr>
        <w:t>[SK 030]</w:t>
      </w:r>
    </w:p>
    <w:p w14:paraId="557A4826" w14:textId="77777777" w:rsidR="00067322" w:rsidRPr="00133B76" w:rsidRDefault="00067322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Medzicentrum</w:t>
      </w:r>
      <w:proofErr w:type="spellEnd"/>
      <w:r w:rsidRPr="00682E78">
        <w:rPr>
          <w:rFonts w:ascii="Arial" w:hAnsi="Arial" w:cs="Arial"/>
          <w:lang w:val="pl-PL"/>
        </w:rPr>
        <w:t xml:space="preserve"> IV. </w:t>
      </w:r>
      <w:proofErr w:type="spellStart"/>
      <w:r w:rsidRPr="00682E78">
        <w:rPr>
          <w:rFonts w:ascii="Arial" w:hAnsi="Arial" w:cs="Arial"/>
          <w:lang w:val="pl-PL"/>
        </w:rPr>
        <w:t>Košice</w:t>
      </w:r>
      <w:proofErr w:type="spellEnd"/>
      <w:r w:rsidRPr="00682E78">
        <w:rPr>
          <w:rFonts w:ascii="Arial" w:hAnsi="Arial" w:cs="Arial"/>
          <w:lang w:val="pl-PL"/>
        </w:rPr>
        <w:t xml:space="preserve">: </w:t>
      </w:r>
      <w:proofErr w:type="spellStart"/>
      <w:r w:rsidRPr="00682E78">
        <w:rPr>
          <w:rFonts w:ascii="Arial" w:hAnsi="Arial" w:cs="Arial"/>
          <w:lang w:val="pl-PL"/>
        </w:rPr>
        <w:t>SPOTs</w:t>
      </w:r>
      <w:proofErr w:type="spellEnd"/>
      <w:r w:rsidRPr="00682E78">
        <w:rPr>
          <w:rFonts w:ascii="Arial" w:hAnsi="Arial" w:cs="Arial"/>
          <w:lang w:val="pl-PL"/>
        </w:rPr>
        <w:t>, 2013. [SK 031]</w:t>
      </w:r>
    </w:p>
    <w:p w14:paraId="4F2EBBCF" w14:textId="77777777" w:rsidR="00133B76" w:rsidRPr="009370E7" w:rsidRDefault="00133B76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2978B4">
        <w:rPr>
          <w:rFonts w:ascii="Arial" w:hAnsi="Arial" w:cs="Arial"/>
          <w:i/>
        </w:rPr>
        <w:t xml:space="preserve">Stano </w:t>
      </w:r>
      <w:proofErr w:type="spellStart"/>
      <w:r w:rsidRPr="002978B4">
        <w:rPr>
          <w:rFonts w:ascii="Arial" w:hAnsi="Arial" w:cs="Arial"/>
          <w:i/>
        </w:rPr>
        <w:t>Masar</w:t>
      </w:r>
      <w:proofErr w:type="spellEnd"/>
      <w:r w:rsidRPr="002978B4">
        <w:rPr>
          <w:rFonts w:ascii="Arial" w:hAnsi="Arial" w:cs="Arial"/>
          <w:i/>
        </w:rPr>
        <w:t>. Entry-No-Entry</w:t>
      </w:r>
      <w:r w:rsidRPr="002978B4"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  <w:lang w:val="pl-PL"/>
        </w:rPr>
        <w:t xml:space="preserve">Galeria </w:t>
      </w:r>
      <w:proofErr w:type="spellStart"/>
      <w:r w:rsidRPr="00682E78">
        <w:rPr>
          <w:rFonts w:ascii="Arial" w:hAnsi="Arial" w:cs="Arial"/>
          <w:lang w:val="pl-PL"/>
        </w:rPr>
        <w:t>umenia</w:t>
      </w:r>
      <w:proofErr w:type="spellEnd"/>
      <w:r w:rsidRPr="00682E78">
        <w:rPr>
          <w:rFonts w:ascii="Arial" w:hAnsi="Arial" w:cs="Arial"/>
          <w:lang w:val="pl-PL"/>
        </w:rPr>
        <w:t xml:space="preserve"> v </w:t>
      </w:r>
      <w:proofErr w:type="spellStart"/>
      <w:r w:rsidRPr="00682E78">
        <w:rPr>
          <w:rFonts w:ascii="Arial" w:hAnsi="Arial" w:cs="Arial"/>
          <w:lang w:val="pl-PL"/>
        </w:rPr>
        <w:t>Novych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Zamkoch</w:t>
      </w:r>
      <w:proofErr w:type="spellEnd"/>
      <w:r w:rsidRPr="00682E78">
        <w:rPr>
          <w:rFonts w:ascii="Arial" w:hAnsi="Arial" w:cs="Arial"/>
          <w:lang w:val="pl-PL"/>
        </w:rPr>
        <w:t xml:space="preserve">, 2009. </w:t>
      </w:r>
      <w:r>
        <w:rPr>
          <w:rFonts w:ascii="Arial" w:hAnsi="Arial" w:cs="Arial"/>
          <w:lang w:val="de-DE"/>
        </w:rPr>
        <w:t>[SK 032]</w:t>
      </w:r>
    </w:p>
    <w:p w14:paraId="4EE7E484" w14:textId="77777777" w:rsidR="009370E7" w:rsidRPr="00BC0BF7" w:rsidRDefault="009370E7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3305D3">
        <w:rPr>
          <w:rFonts w:ascii="Arial" w:hAnsi="Arial" w:cs="Arial"/>
        </w:rPr>
        <w:t>Space:</w:t>
      </w:r>
      <w:r>
        <w:rPr>
          <w:rFonts w:ascii="Arial" w:hAnsi="Arial" w:cs="Arial"/>
        </w:rPr>
        <w:t xml:space="preserve"> projects, residency lab, store 1999-2009. Bratislava, 2010. [SK 033]</w:t>
      </w:r>
    </w:p>
    <w:p w14:paraId="31368082" w14:textId="77777777" w:rsidR="00BC0BF7" w:rsidRPr="00813065" w:rsidRDefault="00BC0BF7" w:rsidP="002749BF">
      <w:pPr>
        <w:numPr>
          <w:ilvl w:val="0"/>
          <w:numId w:val="76"/>
        </w:numPr>
        <w:tabs>
          <w:tab w:val="right" w:pos="720"/>
        </w:tabs>
        <w:rPr>
          <w:rFonts w:ascii="Arial" w:hAnsi="Arial" w:cs="Arial"/>
          <w:lang w:val="lt-LT"/>
        </w:rPr>
      </w:pPr>
      <w:r w:rsidRPr="00395825">
        <w:rPr>
          <w:rFonts w:ascii="Arial" w:hAnsi="Arial" w:cs="Arial"/>
        </w:rPr>
        <w:t>Fear of the Unknown. Bratislava: Goethe-</w:t>
      </w:r>
      <w:proofErr w:type="spellStart"/>
      <w:r w:rsidRPr="00395825">
        <w:rPr>
          <w:rFonts w:ascii="Arial" w:hAnsi="Arial" w:cs="Arial"/>
        </w:rPr>
        <w:t>Institut</w:t>
      </w:r>
      <w:proofErr w:type="spellEnd"/>
      <w:r w:rsidRPr="00395825">
        <w:rPr>
          <w:rFonts w:ascii="Arial" w:hAnsi="Arial" w:cs="Arial"/>
        </w:rPr>
        <w:t>, 2016. [SK 034]</w:t>
      </w:r>
    </w:p>
    <w:p w14:paraId="12ECCBE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1580EA1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pl-PL"/>
        </w:rPr>
      </w:pPr>
    </w:p>
    <w:p w14:paraId="4A35ED8F" w14:textId="77777777" w:rsidR="00BB10CA" w:rsidRPr="00AD1DBC" w:rsidRDefault="00BB10CA" w:rsidP="00EF4C63">
      <w:pPr>
        <w:pStyle w:val="Heading2"/>
        <w:rPr>
          <w:i w:val="0"/>
          <w:lang w:val="pl-PL"/>
        </w:rPr>
      </w:pPr>
      <w:bookmarkStart w:id="22" w:name="_Toc364691268"/>
      <w:proofErr w:type="spellStart"/>
      <w:r w:rsidRPr="00AD1DBC">
        <w:rPr>
          <w:i w:val="0"/>
          <w:lang w:val="pl-PL"/>
        </w:rPr>
        <w:t>Vengrija</w:t>
      </w:r>
      <w:bookmarkEnd w:id="22"/>
      <w:proofErr w:type="spellEnd"/>
    </w:p>
    <w:p w14:paraId="11E77433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 w:rsidRPr="00AD1DBC">
        <w:rPr>
          <w:rFonts w:ascii="Arial" w:hAnsi="Arial" w:cs="Arial"/>
          <w:sz w:val="22"/>
          <w:szCs w:val="22"/>
          <w:lang w:val="pl-PL"/>
        </w:rPr>
        <w:t>Vengrų</w:t>
      </w:r>
      <w:proofErr w:type="spellEnd"/>
      <w:r w:rsidRPr="00AD1DBC">
        <w:rPr>
          <w:rFonts w:ascii="Arial" w:hAnsi="Arial" w:cs="Arial"/>
          <w:sz w:val="22"/>
          <w:szCs w:val="22"/>
          <w:lang w:val="pl-PL"/>
        </w:rPr>
        <w:t xml:space="preserve">, </w:t>
      </w:r>
      <w:proofErr w:type="spellStart"/>
      <w:r w:rsidRPr="00AD1DBC">
        <w:rPr>
          <w:rFonts w:ascii="Arial" w:hAnsi="Arial" w:cs="Arial"/>
          <w:sz w:val="22"/>
          <w:szCs w:val="22"/>
          <w:lang w:val="pl-PL"/>
        </w:rPr>
        <w:t>Vengrijoj</w:t>
      </w:r>
      <w:proofErr w:type="spellEnd"/>
      <w:r>
        <w:rPr>
          <w:rFonts w:ascii="Arial" w:hAnsi="Arial" w:cs="Arial"/>
          <w:sz w:val="22"/>
          <w:szCs w:val="22"/>
          <w:lang w:val="lt-LT"/>
        </w:rPr>
        <w:t>e gyvenančių menininkų kūryba</w:t>
      </w:r>
      <w:r w:rsidRPr="00AD1DBC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AD1DBC">
        <w:rPr>
          <w:rFonts w:ascii="Arial" w:hAnsi="Arial" w:cs="Arial"/>
          <w:sz w:val="22"/>
          <w:szCs w:val="22"/>
          <w:lang w:val="pl-PL"/>
        </w:rPr>
        <w:t>ir</w:t>
      </w:r>
      <w:proofErr w:type="spellEnd"/>
      <w:r w:rsidRPr="00AD1DBC">
        <w:rPr>
          <w:rFonts w:ascii="Arial" w:hAnsi="Arial" w:cs="Arial"/>
          <w:sz w:val="22"/>
          <w:szCs w:val="22"/>
          <w:lang w:val="pl-PL"/>
        </w:rPr>
        <w:t xml:space="preserve"> parodos </w:t>
      </w:r>
      <w:proofErr w:type="spellStart"/>
      <w:r w:rsidRPr="00AD1DBC">
        <w:rPr>
          <w:rFonts w:ascii="Arial" w:hAnsi="Arial" w:cs="Arial"/>
          <w:sz w:val="22"/>
          <w:szCs w:val="22"/>
          <w:lang w:val="pl-PL"/>
        </w:rPr>
        <w:t>Vengrijoje</w:t>
      </w:r>
      <w:proofErr w:type="spellEnd"/>
    </w:p>
    <w:p w14:paraId="7761758E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pl-PL"/>
        </w:rPr>
      </w:pPr>
    </w:p>
    <w:p w14:paraId="70E7CF28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1. </w:t>
      </w:r>
      <w:proofErr w:type="spellStart"/>
      <w:r w:rsidRPr="00813065">
        <w:rPr>
          <w:rFonts w:ascii="Arial" w:hAnsi="Arial" w:cs="Arial"/>
          <w:lang w:val="lt-LT"/>
        </w:rPr>
        <w:t>Gyula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Zarand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Trois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générations</w:t>
      </w:r>
      <w:proofErr w:type="spellEnd"/>
      <w:r w:rsidRPr="00813065">
        <w:rPr>
          <w:rFonts w:ascii="Arial" w:hAnsi="Arial" w:cs="Arial"/>
          <w:lang w:val="lt-LT"/>
        </w:rPr>
        <w:t xml:space="preserve"> de </w:t>
      </w:r>
      <w:proofErr w:type="spellStart"/>
      <w:r w:rsidRPr="00813065">
        <w:rPr>
          <w:rFonts w:ascii="Arial" w:hAnsi="Arial" w:cs="Arial"/>
          <w:lang w:val="lt-LT"/>
        </w:rPr>
        <w:t>photogrraphes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hongrois</w:t>
      </w:r>
      <w:proofErr w:type="spellEnd"/>
      <w:r w:rsidRPr="00813065">
        <w:rPr>
          <w:rFonts w:ascii="Arial" w:hAnsi="Arial" w:cs="Arial"/>
          <w:lang w:val="lt-LT"/>
        </w:rPr>
        <w:t xml:space="preserve"> de 1893 à </w:t>
      </w:r>
      <w:proofErr w:type="spellStart"/>
      <w:r w:rsidRPr="00813065">
        <w:rPr>
          <w:rFonts w:ascii="Arial" w:hAnsi="Arial" w:cs="Arial"/>
          <w:lang w:val="lt-LT"/>
        </w:rPr>
        <w:t>nos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jours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 xml:space="preserve">: EST OUEST </w:t>
      </w:r>
      <w:proofErr w:type="spellStart"/>
      <w:r w:rsidRPr="00813065">
        <w:rPr>
          <w:rFonts w:ascii="Arial" w:hAnsi="Arial" w:cs="Arial"/>
          <w:lang w:val="lt-LT"/>
        </w:rPr>
        <w:t>Internationales</w:t>
      </w:r>
      <w:proofErr w:type="spellEnd"/>
      <w:r w:rsidRPr="00813065">
        <w:rPr>
          <w:rFonts w:ascii="Arial" w:hAnsi="Arial" w:cs="Arial"/>
          <w:lang w:val="lt-LT"/>
        </w:rPr>
        <w:t>, 1993. [HU 001]</w:t>
      </w:r>
    </w:p>
    <w:p w14:paraId="08031411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2.  </w:t>
      </w:r>
      <w:proofErr w:type="spellStart"/>
      <w:r w:rsidRPr="00813065">
        <w:rPr>
          <w:rFonts w:ascii="Arial" w:hAnsi="Arial" w:cs="Arial"/>
          <w:lang w:val="lt-LT"/>
        </w:rPr>
        <w:t>Interrupted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Dialogue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Revisions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Hungarian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1992 [HU 002]</w:t>
      </w:r>
    </w:p>
    <w:p w14:paraId="79257E41" w14:textId="77777777" w:rsidR="00BB10CA" w:rsidRPr="00682E78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3. </w:t>
      </w:r>
      <w:proofErr w:type="spellStart"/>
      <w:r w:rsidRPr="00682E78">
        <w:rPr>
          <w:rFonts w:ascii="Arial" w:hAnsi="Arial" w:cs="Arial"/>
          <w:lang w:val="lt-LT"/>
        </w:rPr>
        <w:t>Budapest-Marseille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Budapest</w:t>
      </w:r>
      <w:proofErr w:type="spellEnd"/>
      <w:r w:rsidRPr="00682E78">
        <w:rPr>
          <w:rFonts w:ascii="Arial" w:hAnsi="Arial" w:cs="Arial"/>
          <w:lang w:val="lt-LT"/>
        </w:rPr>
        <w:t xml:space="preserve">: </w:t>
      </w:r>
      <w:proofErr w:type="spellStart"/>
      <w:r w:rsidRPr="00682E78">
        <w:rPr>
          <w:rFonts w:ascii="Arial" w:hAnsi="Arial" w:cs="Arial"/>
          <w:lang w:val="lt-LT"/>
        </w:rPr>
        <w:t>Ludwig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múzeum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Budapest</w:t>
      </w:r>
      <w:proofErr w:type="spellEnd"/>
      <w:r w:rsidRPr="00682E78">
        <w:rPr>
          <w:rFonts w:ascii="Arial" w:hAnsi="Arial" w:cs="Arial"/>
          <w:lang w:val="lt-LT"/>
        </w:rPr>
        <w:t>, 1999. [HU 003]</w:t>
      </w:r>
    </w:p>
    <w:p w14:paraId="2E6978A7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4. </w:t>
      </w:r>
      <w:proofErr w:type="spellStart"/>
      <w:r w:rsidRPr="00813065">
        <w:rPr>
          <w:rFonts w:ascii="Arial" w:hAnsi="Arial" w:cs="Arial"/>
          <w:lang w:val="lt-LT"/>
        </w:rPr>
        <w:t>Imre</w:t>
      </w:r>
      <w:proofErr w:type="spellEnd"/>
      <w:r w:rsidRPr="00813065">
        <w:rPr>
          <w:rFonts w:ascii="Arial" w:hAnsi="Arial" w:cs="Arial"/>
          <w:lang w:val="lt-LT"/>
        </w:rPr>
        <w:t xml:space="preserve"> Bukta. </w:t>
      </w:r>
      <w:proofErr w:type="spellStart"/>
      <w:r w:rsidRPr="00813065">
        <w:rPr>
          <w:rFonts w:ascii="Arial" w:hAnsi="Arial" w:cs="Arial"/>
          <w:lang w:val="lt-LT"/>
        </w:rPr>
        <w:t>Sándor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Pinczehelyi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Géza</w:t>
      </w:r>
      <w:proofErr w:type="spellEnd"/>
      <w:r w:rsidRPr="00813065">
        <w:rPr>
          <w:rFonts w:ascii="Arial" w:hAnsi="Arial" w:cs="Arial"/>
          <w:lang w:val="lt-LT"/>
        </w:rPr>
        <w:t xml:space="preserve"> Samu. </w:t>
      </w:r>
      <w:proofErr w:type="spellStart"/>
      <w:r w:rsidRPr="00813065">
        <w:rPr>
          <w:rFonts w:ascii="Arial" w:hAnsi="Arial" w:cs="Arial"/>
          <w:lang w:val="lt-LT"/>
        </w:rPr>
        <w:t>Ungheria</w:t>
      </w:r>
      <w:proofErr w:type="spellEnd"/>
      <w:r w:rsidRPr="00813065">
        <w:rPr>
          <w:rFonts w:ascii="Arial" w:hAnsi="Arial" w:cs="Arial"/>
          <w:lang w:val="lt-LT"/>
        </w:rPr>
        <w:t xml:space="preserve">, XLIII LA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1988. [HU 004]</w:t>
      </w:r>
    </w:p>
    <w:p w14:paraId="1F466DDF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5. 1/2. </w:t>
      </w:r>
      <w:proofErr w:type="spellStart"/>
      <w:r w:rsidRPr="00813065">
        <w:rPr>
          <w:rFonts w:ascii="Arial" w:hAnsi="Arial" w:cs="Arial"/>
          <w:lang w:val="lt-LT"/>
        </w:rPr>
        <w:t>Association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Studio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young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Artist</w:t>
      </w:r>
      <w:proofErr w:type="spellEnd"/>
      <w:r w:rsidRPr="00813065">
        <w:rPr>
          <w:rFonts w:ascii="Arial" w:hAnsi="Arial" w:cs="Arial"/>
          <w:lang w:val="lt-LT"/>
        </w:rPr>
        <w:t xml:space="preserve">. Studio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 '93. 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1993. [HU 005]</w:t>
      </w:r>
    </w:p>
    <w:p w14:paraId="6BF1B743" w14:textId="77777777" w:rsidR="00BB10CA" w:rsidRPr="00682E78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6. </w:t>
      </w:r>
      <w:proofErr w:type="spellStart"/>
      <w:r w:rsidR="00056DE8" w:rsidRPr="00682E78">
        <w:rPr>
          <w:rFonts w:ascii="Arial" w:hAnsi="Arial" w:cs="Arial"/>
          <w:lang w:val="lt-LT"/>
        </w:rPr>
        <w:t>Attila</w:t>
      </w:r>
      <w:proofErr w:type="spellEnd"/>
      <w:r w:rsidR="00056DE8" w:rsidRPr="00682E78">
        <w:rPr>
          <w:rFonts w:ascii="Arial" w:hAnsi="Arial" w:cs="Arial"/>
          <w:lang w:val="lt-LT"/>
        </w:rPr>
        <w:t xml:space="preserve"> </w:t>
      </w:r>
      <w:proofErr w:type="spellStart"/>
      <w:r w:rsidR="00056DE8" w:rsidRPr="00682E78">
        <w:rPr>
          <w:rFonts w:ascii="Arial" w:hAnsi="Arial" w:cs="Arial"/>
          <w:lang w:val="lt-LT"/>
        </w:rPr>
        <w:t>Csörgõ</w:t>
      </w:r>
      <w:proofErr w:type="spellEnd"/>
      <w:r w:rsidR="00056DE8" w:rsidRPr="00682E78">
        <w:rPr>
          <w:rFonts w:ascii="Arial" w:hAnsi="Arial" w:cs="Arial"/>
          <w:lang w:val="lt-LT"/>
        </w:rPr>
        <w:t xml:space="preserve">. </w:t>
      </w:r>
      <w:proofErr w:type="spellStart"/>
      <w:r w:rsidR="00056DE8" w:rsidRPr="00682E78">
        <w:rPr>
          <w:rFonts w:ascii="Arial" w:hAnsi="Arial" w:cs="Arial"/>
          <w:i/>
          <w:lang w:val="lt-LT"/>
        </w:rPr>
        <w:t>Archimedean</w:t>
      </w:r>
      <w:proofErr w:type="spellEnd"/>
      <w:r w:rsidR="00056DE8"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="00056DE8" w:rsidRPr="00682E78">
        <w:rPr>
          <w:rFonts w:ascii="Arial" w:hAnsi="Arial" w:cs="Arial"/>
          <w:i/>
          <w:lang w:val="lt-LT"/>
        </w:rPr>
        <w:t>Point</w:t>
      </w:r>
      <w:proofErr w:type="spellEnd"/>
      <w:r w:rsidR="00056DE8" w:rsidRPr="00682E78">
        <w:rPr>
          <w:rFonts w:ascii="Arial" w:hAnsi="Arial" w:cs="Arial"/>
          <w:i/>
          <w:lang w:val="lt-LT"/>
        </w:rPr>
        <w:t xml:space="preserve">. </w:t>
      </w:r>
      <w:proofErr w:type="spellStart"/>
      <w:r w:rsidR="00056DE8" w:rsidRPr="00682E78">
        <w:rPr>
          <w:rFonts w:ascii="Arial" w:hAnsi="Arial" w:cs="Arial"/>
          <w:lang w:val="lt-LT"/>
        </w:rPr>
        <w:t>Gurgur</w:t>
      </w:r>
      <w:proofErr w:type="spellEnd"/>
      <w:r w:rsidR="00056DE8" w:rsidRPr="00682E78">
        <w:rPr>
          <w:rFonts w:ascii="Arial" w:hAnsi="Arial" w:cs="Arial"/>
          <w:lang w:val="lt-LT"/>
        </w:rPr>
        <w:t xml:space="preserve"> </w:t>
      </w:r>
      <w:proofErr w:type="spellStart"/>
      <w:r w:rsidR="00056DE8" w:rsidRPr="00682E78">
        <w:rPr>
          <w:rFonts w:ascii="Arial" w:hAnsi="Arial" w:cs="Arial"/>
          <w:lang w:val="lt-LT"/>
        </w:rPr>
        <w:t>Editions</w:t>
      </w:r>
      <w:proofErr w:type="spellEnd"/>
      <w:r w:rsidR="00056DE8" w:rsidRPr="00682E78">
        <w:rPr>
          <w:rFonts w:ascii="Arial" w:hAnsi="Arial" w:cs="Arial"/>
          <w:lang w:val="lt-LT"/>
        </w:rPr>
        <w:t>, 2010. [HU 006]</w:t>
      </w:r>
    </w:p>
    <w:p w14:paraId="33106879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7. </w:t>
      </w:r>
      <w:proofErr w:type="spellStart"/>
      <w:r w:rsidRPr="00813065">
        <w:rPr>
          <w:rFonts w:ascii="Arial" w:hAnsi="Arial" w:cs="Arial"/>
          <w:lang w:val="lt-LT"/>
        </w:rPr>
        <w:t>Eva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Forgacs.LASZLO</w:t>
      </w:r>
      <w:proofErr w:type="spellEnd"/>
      <w:r w:rsidRPr="00813065">
        <w:rPr>
          <w:rFonts w:ascii="Arial" w:hAnsi="Arial" w:cs="Arial"/>
          <w:lang w:val="lt-LT"/>
        </w:rPr>
        <w:t xml:space="preserve"> FEHER. A </w:t>
      </w:r>
      <w:proofErr w:type="spellStart"/>
      <w:r w:rsidRPr="00813065">
        <w:rPr>
          <w:rFonts w:ascii="Arial" w:hAnsi="Arial" w:cs="Arial"/>
          <w:lang w:val="lt-LT"/>
        </w:rPr>
        <w:t>monograph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Uj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MuveszetKonyvek</w:t>
      </w:r>
      <w:proofErr w:type="spellEnd"/>
      <w:r w:rsidRPr="00813065">
        <w:rPr>
          <w:rFonts w:ascii="Arial" w:hAnsi="Arial" w:cs="Arial"/>
          <w:lang w:val="lt-LT"/>
        </w:rPr>
        <w:t>, 1992. [HU 007]</w:t>
      </w:r>
    </w:p>
    <w:p w14:paraId="1784A96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8. </w:t>
      </w:r>
      <w:proofErr w:type="spellStart"/>
      <w:r w:rsidRPr="00813065">
        <w:rPr>
          <w:rFonts w:ascii="Arial" w:hAnsi="Arial" w:cs="Arial"/>
          <w:lang w:val="lt-LT"/>
        </w:rPr>
        <w:t>Peter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Gemes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Fotografische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Etude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: IFA, 1995. [HU 008]</w:t>
      </w:r>
    </w:p>
    <w:p w14:paraId="5764684E" w14:textId="77777777" w:rsidR="00BB10CA" w:rsidRPr="0007422D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9. </w:t>
      </w:r>
      <w:r w:rsidRPr="0007422D">
        <w:rPr>
          <w:rFonts w:ascii="Arial" w:hAnsi="Arial" w:cs="Arial"/>
          <w:lang w:val="lt-LT"/>
        </w:rPr>
        <w:t xml:space="preserve">Moderna </w:t>
      </w:r>
      <w:proofErr w:type="spellStart"/>
      <w:r w:rsidRPr="0007422D">
        <w:rPr>
          <w:rFonts w:ascii="Arial" w:hAnsi="Arial" w:cs="Arial"/>
          <w:lang w:val="lt-LT"/>
        </w:rPr>
        <w:t>Museet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Projekt</w:t>
      </w:r>
      <w:proofErr w:type="spellEnd"/>
      <w:r w:rsidRPr="0007422D">
        <w:rPr>
          <w:rFonts w:ascii="Arial" w:hAnsi="Arial" w:cs="Arial"/>
          <w:lang w:val="lt-LT"/>
        </w:rPr>
        <w:t xml:space="preserve">: </w:t>
      </w:r>
      <w:proofErr w:type="spellStart"/>
      <w:r w:rsidRPr="0007422D">
        <w:rPr>
          <w:rFonts w:ascii="Arial" w:hAnsi="Arial" w:cs="Arial"/>
          <w:lang w:val="lt-LT"/>
        </w:rPr>
        <w:t>Emese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Benczur</w:t>
      </w:r>
      <w:proofErr w:type="spellEnd"/>
      <w:r w:rsidRPr="0007422D">
        <w:rPr>
          <w:rFonts w:ascii="Arial" w:hAnsi="Arial" w:cs="Arial"/>
          <w:lang w:val="lt-LT"/>
        </w:rPr>
        <w:t xml:space="preserve">. Moderna </w:t>
      </w:r>
      <w:proofErr w:type="spellStart"/>
      <w:r w:rsidRPr="0007422D">
        <w:rPr>
          <w:rFonts w:ascii="Arial" w:hAnsi="Arial" w:cs="Arial"/>
          <w:lang w:val="lt-LT"/>
        </w:rPr>
        <w:t>Museet</w:t>
      </w:r>
      <w:proofErr w:type="spellEnd"/>
      <w:r w:rsidRPr="0007422D">
        <w:rPr>
          <w:rFonts w:ascii="Arial" w:hAnsi="Arial" w:cs="Arial"/>
          <w:lang w:val="lt-LT"/>
        </w:rPr>
        <w:t xml:space="preserve">, </w:t>
      </w:r>
      <w:proofErr w:type="spellStart"/>
      <w:r w:rsidRPr="0007422D">
        <w:rPr>
          <w:rFonts w:ascii="Arial" w:hAnsi="Arial" w:cs="Arial"/>
          <w:lang w:val="lt-LT"/>
        </w:rPr>
        <w:t>Stockholm</w:t>
      </w:r>
      <w:proofErr w:type="spellEnd"/>
      <w:r w:rsidRPr="0007422D">
        <w:rPr>
          <w:rFonts w:ascii="Arial" w:hAnsi="Arial" w:cs="Arial"/>
          <w:lang w:val="lt-LT"/>
        </w:rPr>
        <w:t>, 1998. [HU 009]</w:t>
      </w:r>
    </w:p>
    <w:p w14:paraId="42024A88" w14:textId="77777777" w:rsidR="00BB10CA" w:rsidRPr="0007422D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lang w:val="lt-LT"/>
        </w:rPr>
        <w:t xml:space="preserve">10. </w:t>
      </w:r>
      <w:proofErr w:type="spellStart"/>
      <w:r w:rsidRPr="0007422D">
        <w:rPr>
          <w:rFonts w:ascii="Arial" w:hAnsi="Arial" w:cs="Arial"/>
          <w:lang w:val="lt-LT"/>
        </w:rPr>
        <w:t>Zsolnay</w:t>
      </w:r>
      <w:proofErr w:type="spellEnd"/>
      <w:r w:rsidRPr="0007422D">
        <w:rPr>
          <w:rFonts w:ascii="Arial" w:hAnsi="Arial" w:cs="Arial"/>
          <w:lang w:val="lt-LT"/>
        </w:rPr>
        <w:t xml:space="preserve">. Art </w:t>
      </w:r>
      <w:proofErr w:type="spellStart"/>
      <w:r w:rsidRPr="0007422D">
        <w:rPr>
          <w:rFonts w:ascii="Arial" w:hAnsi="Arial" w:cs="Arial"/>
          <w:lang w:val="lt-LT"/>
        </w:rPr>
        <w:t>nouveau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ceramics</w:t>
      </w:r>
      <w:proofErr w:type="spellEnd"/>
      <w:r w:rsidRPr="0007422D">
        <w:rPr>
          <w:rFonts w:ascii="Arial" w:hAnsi="Arial" w:cs="Arial"/>
          <w:lang w:val="lt-LT"/>
        </w:rPr>
        <w:t xml:space="preserve">. </w:t>
      </w:r>
      <w:proofErr w:type="spellStart"/>
      <w:r w:rsidRPr="0007422D">
        <w:rPr>
          <w:rFonts w:ascii="Arial" w:hAnsi="Arial" w:cs="Arial"/>
          <w:lang w:val="lt-LT"/>
        </w:rPr>
        <w:t>Szecesszios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Zsolnay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keramiak</w:t>
      </w:r>
      <w:proofErr w:type="spellEnd"/>
      <w:r w:rsidRPr="0007422D">
        <w:rPr>
          <w:rFonts w:ascii="Arial" w:hAnsi="Arial" w:cs="Arial"/>
          <w:lang w:val="lt-LT"/>
        </w:rPr>
        <w:t xml:space="preserve">. </w:t>
      </w:r>
      <w:proofErr w:type="spellStart"/>
      <w:r w:rsidRPr="0007422D">
        <w:rPr>
          <w:rFonts w:ascii="Arial" w:hAnsi="Arial" w:cs="Arial"/>
          <w:lang w:val="lt-LT"/>
        </w:rPr>
        <w:t>Pecs</w:t>
      </w:r>
      <w:proofErr w:type="spellEnd"/>
      <w:r w:rsidRPr="0007422D">
        <w:rPr>
          <w:rFonts w:ascii="Arial" w:hAnsi="Arial" w:cs="Arial"/>
          <w:lang w:val="lt-LT"/>
        </w:rPr>
        <w:t>, 2003. [HU 010]</w:t>
      </w:r>
    </w:p>
    <w:p w14:paraId="6CF22735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11. </w:t>
      </w:r>
      <w:proofErr w:type="spellStart"/>
      <w:r w:rsidRPr="00AD1DBC">
        <w:rPr>
          <w:rFonts w:ascii="Arial" w:hAnsi="Arial" w:cs="Arial"/>
          <w:lang w:val="fr-FR"/>
        </w:rPr>
        <w:t>Tackling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Techne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Hungarian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Pavilion</w:t>
      </w:r>
      <w:proofErr w:type="spellEnd"/>
      <w:r w:rsidRPr="00AD1DBC">
        <w:rPr>
          <w:rFonts w:ascii="Arial" w:hAnsi="Arial" w:cs="Arial"/>
          <w:lang w:val="fr-FR"/>
        </w:rPr>
        <w:t xml:space="preserve">.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 1999. </w:t>
      </w:r>
      <w:r w:rsidRPr="00AD1DBC">
        <w:rPr>
          <w:rFonts w:ascii="Arial" w:hAnsi="Arial" w:cs="Arial"/>
        </w:rPr>
        <w:t>[HU 011]</w:t>
      </w:r>
    </w:p>
    <w:p w14:paraId="20D71A5C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AD1DBC">
        <w:rPr>
          <w:rFonts w:ascii="Arial" w:hAnsi="Arial" w:cs="Arial"/>
        </w:rPr>
        <w:t xml:space="preserve">12. </w:t>
      </w:r>
      <w:r w:rsidRPr="00813065">
        <w:rPr>
          <w:rFonts w:ascii="Arial" w:hAnsi="Arial" w:cs="Arial"/>
        </w:rPr>
        <w:t>General Reminder. Ludwig Museum, Budapest, 1999. [HU 012]</w:t>
      </w:r>
    </w:p>
    <w:p w14:paraId="771B09D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13. </w:t>
      </w:r>
      <w:r w:rsidRPr="00813065">
        <w:rPr>
          <w:rFonts w:ascii="Arial" w:hAnsi="Arial" w:cs="Arial"/>
          <w:lang w:val="lt-LT"/>
        </w:rPr>
        <w:t xml:space="preserve">Art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Today</w:t>
      </w:r>
      <w:proofErr w:type="spellEnd"/>
      <w:r w:rsidRPr="00813065">
        <w:rPr>
          <w:rFonts w:ascii="Arial" w:hAnsi="Arial" w:cs="Arial"/>
          <w:lang w:val="lt-LT"/>
        </w:rPr>
        <w:t xml:space="preserve"> II. International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 xml:space="preserve"> 1987. [HU 013]</w:t>
      </w:r>
    </w:p>
    <w:p w14:paraId="635690A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14. </w:t>
      </w:r>
      <w:proofErr w:type="spellStart"/>
      <w:r w:rsidRPr="00813065">
        <w:rPr>
          <w:rFonts w:ascii="Arial" w:hAnsi="Arial" w:cs="Arial"/>
          <w:lang w:val="lt-LT"/>
        </w:rPr>
        <w:t>Csorgo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Attila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Kultur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Kontakt</w:t>
      </w:r>
      <w:proofErr w:type="spellEnd"/>
      <w:r w:rsidRPr="00813065">
        <w:rPr>
          <w:rFonts w:ascii="Arial" w:hAnsi="Arial" w:cs="Arial"/>
          <w:lang w:val="lt-LT"/>
        </w:rPr>
        <w:t>, 1998.  [HU 014]</w:t>
      </w:r>
    </w:p>
    <w:p w14:paraId="0AF8D61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15. </w:t>
      </w:r>
      <w:proofErr w:type="spellStart"/>
      <w:r w:rsidRPr="00813065">
        <w:rPr>
          <w:rFonts w:ascii="Arial" w:hAnsi="Arial" w:cs="Arial"/>
          <w:lang w:val="lt-LT"/>
        </w:rPr>
        <w:t>Photographs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Laszlo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Moholy</w:t>
      </w:r>
      <w:proofErr w:type="spellEnd"/>
      <w:r w:rsidRPr="00813065">
        <w:rPr>
          <w:rFonts w:ascii="Arial" w:hAnsi="Arial" w:cs="Arial"/>
          <w:lang w:val="lt-LT"/>
        </w:rPr>
        <w:t xml:space="preserve">-Nagy. </w:t>
      </w:r>
      <w:proofErr w:type="spellStart"/>
      <w:r w:rsidRPr="00813065">
        <w:rPr>
          <w:rFonts w:ascii="Arial" w:hAnsi="Arial" w:cs="Arial"/>
          <w:lang w:val="lt-LT"/>
        </w:rPr>
        <w:t>Goethe-Institut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Munich</w:t>
      </w:r>
      <w:proofErr w:type="spellEnd"/>
      <w:r w:rsidRPr="00813065">
        <w:rPr>
          <w:rFonts w:ascii="Arial" w:hAnsi="Arial" w:cs="Arial"/>
          <w:lang w:val="lt-LT"/>
        </w:rPr>
        <w:t>, 1988. [HU 015]</w:t>
      </w:r>
    </w:p>
    <w:p w14:paraId="073A5F1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16. </w:t>
      </w:r>
      <w:proofErr w:type="spellStart"/>
      <w:r w:rsidRPr="00813065">
        <w:rPr>
          <w:rFonts w:ascii="Arial" w:hAnsi="Arial" w:cs="Arial"/>
          <w:lang w:val="lt-LT"/>
        </w:rPr>
        <w:t>Valodi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muveszet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Real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1999 [HU 016]</w:t>
      </w:r>
    </w:p>
    <w:p w14:paraId="655EBF4F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17. Agnes </w:t>
      </w:r>
      <w:proofErr w:type="spellStart"/>
      <w:r w:rsidRPr="00813065">
        <w:rPr>
          <w:rFonts w:ascii="Arial" w:hAnsi="Arial" w:cs="Arial"/>
          <w:lang w:val="lt-LT"/>
        </w:rPr>
        <w:t>eperjesi</w:t>
      </w:r>
      <w:proofErr w:type="spellEnd"/>
      <w:r w:rsidRPr="00813065">
        <w:rPr>
          <w:rFonts w:ascii="Arial" w:hAnsi="Arial" w:cs="Arial"/>
          <w:lang w:val="lt-LT"/>
        </w:rPr>
        <w:t xml:space="preserve"> &amp; </w:t>
      </w:r>
      <w:proofErr w:type="spellStart"/>
      <w:r w:rsidRPr="00813065">
        <w:rPr>
          <w:rFonts w:ascii="Arial" w:hAnsi="Arial" w:cs="Arial"/>
          <w:lang w:val="lt-LT"/>
        </w:rPr>
        <w:t>Tibor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Varnagy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Woven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pivtures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Tavate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Mała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>, 1992. [HU 017]</w:t>
      </w:r>
    </w:p>
    <w:p w14:paraId="7EDE1E4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18. </w:t>
      </w:r>
      <w:proofErr w:type="spellStart"/>
      <w:r w:rsidRPr="00813065">
        <w:rPr>
          <w:rFonts w:ascii="Arial" w:hAnsi="Arial" w:cs="Arial"/>
          <w:lang w:val="lt-LT"/>
        </w:rPr>
        <w:t>Minyó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Szert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Mała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>, 1993. [HU 018]</w:t>
      </w:r>
    </w:p>
    <w:p w14:paraId="2A3B745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19. </w:t>
      </w:r>
      <w:proofErr w:type="spellStart"/>
      <w:r w:rsidRPr="00813065">
        <w:rPr>
          <w:rFonts w:ascii="Arial" w:hAnsi="Arial" w:cs="Arial"/>
          <w:lang w:val="lt-LT"/>
        </w:rPr>
        <w:t>Ausser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I.Bukta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Wels</w:t>
      </w:r>
      <w:proofErr w:type="spellEnd"/>
      <w:r w:rsidRPr="00813065">
        <w:rPr>
          <w:rFonts w:ascii="Arial" w:hAnsi="Arial" w:cs="Arial"/>
          <w:lang w:val="lt-LT"/>
        </w:rPr>
        <w:t>, 1993. [HU 019]</w:t>
      </w:r>
    </w:p>
    <w:p w14:paraId="45E9ECAA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20. </w:t>
      </w:r>
      <w:r w:rsidRPr="00AD1DBC">
        <w:rPr>
          <w:rFonts w:ascii="Arial" w:hAnsi="Arial" w:cs="Arial"/>
          <w:lang w:val="lt-LT"/>
        </w:rPr>
        <w:t>C</w:t>
      </w:r>
      <w:r w:rsidRPr="00AD1DBC">
        <w:rPr>
          <w:rFonts w:ascii="Arial" w:hAnsi="Arial" w:cs="Arial"/>
          <w:vertAlign w:val="superscript"/>
          <w:lang w:val="lt-LT"/>
        </w:rPr>
        <w:t>3</w:t>
      </w:r>
      <w:r w:rsidRPr="00AD1DBC">
        <w:rPr>
          <w:rFonts w:ascii="Arial" w:hAnsi="Arial" w:cs="Arial"/>
          <w:lang w:val="lt-LT"/>
        </w:rPr>
        <w:t xml:space="preserve">: </w:t>
      </w:r>
      <w:proofErr w:type="spellStart"/>
      <w:r w:rsidRPr="00AD1DBC">
        <w:rPr>
          <w:rFonts w:ascii="Arial" w:hAnsi="Arial" w:cs="Arial"/>
          <w:lang w:val="lt-LT"/>
        </w:rPr>
        <w:t>Center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for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Culture</w:t>
      </w:r>
      <w:proofErr w:type="spellEnd"/>
      <w:r w:rsidRPr="00AD1DBC">
        <w:rPr>
          <w:rFonts w:ascii="Arial" w:hAnsi="Arial" w:cs="Arial"/>
          <w:lang w:val="lt-LT"/>
        </w:rPr>
        <w:t xml:space="preserve"> &amp; </w:t>
      </w:r>
      <w:proofErr w:type="spellStart"/>
      <w:r w:rsidRPr="00AD1DBC">
        <w:rPr>
          <w:rFonts w:ascii="Arial" w:hAnsi="Arial" w:cs="Arial"/>
          <w:lang w:val="lt-LT"/>
        </w:rPr>
        <w:t>Communication</w:t>
      </w:r>
      <w:proofErr w:type="spellEnd"/>
      <w:r w:rsidRPr="00AD1DBC">
        <w:rPr>
          <w:rFonts w:ascii="Arial" w:hAnsi="Arial" w:cs="Arial"/>
          <w:lang w:val="lt-LT"/>
        </w:rPr>
        <w:t xml:space="preserve"> 1996-2001. C</w:t>
      </w:r>
      <w:r w:rsidRPr="00AD1DBC">
        <w:rPr>
          <w:rFonts w:ascii="Arial" w:hAnsi="Arial" w:cs="Arial"/>
          <w:vertAlign w:val="superscript"/>
          <w:lang w:val="lt-LT"/>
        </w:rPr>
        <w:t xml:space="preserve">3      </w:t>
      </w:r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foundation</w:t>
      </w:r>
      <w:proofErr w:type="spellEnd"/>
      <w:r w:rsidRPr="00AD1DBC">
        <w:rPr>
          <w:rFonts w:ascii="Arial" w:hAnsi="Arial" w:cs="Arial"/>
          <w:lang w:val="lt-LT"/>
        </w:rPr>
        <w:t>, 2001. [HU 020]</w:t>
      </w:r>
    </w:p>
    <w:p w14:paraId="3A291A2A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21. </w:t>
      </w:r>
      <w:proofErr w:type="spellStart"/>
      <w:r w:rsidRPr="00AD1DBC">
        <w:rPr>
          <w:rFonts w:ascii="Arial" w:hAnsi="Arial" w:cs="Arial"/>
          <w:lang w:val="lt-LT"/>
        </w:rPr>
        <w:t>Rondo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Budapest</w:t>
      </w:r>
      <w:proofErr w:type="spellEnd"/>
      <w:r w:rsidRPr="00AD1DBC">
        <w:rPr>
          <w:rFonts w:ascii="Arial" w:hAnsi="Arial" w:cs="Arial"/>
          <w:lang w:val="lt-LT"/>
        </w:rPr>
        <w:t>, 1999. [HU 021]</w:t>
      </w:r>
    </w:p>
    <w:p w14:paraId="55DD800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22. </w:t>
      </w:r>
      <w:r w:rsidRPr="00813065">
        <w:rPr>
          <w:rFonts w:ascii="Arial" w:hAnsi="Arial" w:cs="Arial"/>
          <w:lang w:val="lt-LT"/>
        </w:rPr>
        <w:t xml:space="preserve">Europa: </w:t>
      </w:r>
      <w:proofErr w:type="spellStart"/>
      <w:r w:rsidRPr="00813065">
        <w:rPr>
          <w:rFonts w:ascii="Arial" w:hAnsi="Arial" w:cs="Arial"/>
          <w:lang w:val="lt-LT"/>
        </w:rPr>
        <w:t>kreacio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re-kreacio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1995. [HU 022]</w:t>
      </w:r>
    </w:p>
    <w:p w14:paraId="2D851396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23. </w:t>
      </w:r>
      <w:proofErr w:type="spellStart"/>
      <w:r w:rsidRPr="00813065">
        <w:rPr>
          <w:rFonts w:ascii="Arial" w:hAnsi="Arial" w:cs="Arial"/>
          <w:lang w:val="lt-LT"/>
        </w:rPr>
        <w:t>Unicornis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joint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publication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Lajos </w:t>
      </w:r>
      <w:proofErr w:type="spellStart"/>
      <w:r w:rsidRPr="00813065">
        <w:rPr>
          <w:rFonts w:ascii="Arial" w:hAnsi="Arial" w:cs="Arial"/>
          <w:lang w:val="lt-LT"/>
        </w:rPr>
        <w:t>Vajda</w:t>
      </w:r>
      <w:proofErr w:type="spellEnd"/>
      <w:r w:rsidRPr="00813065">
        <w:rPr>
          <w:rFonts w:ascii="Arial" w:hAnsi="Arial" w:cs="Arial"/>
          <w:lang w:val="lt-LT"/>
        </w:rPr>
        <w:t xml:space="preserve"> Studio (LVS)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Marosvasarhely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Workshop</w:t>
      </w:r>
      <w:proofErr w:type="spellEnd"/>
      <w:r w:rsidRPr="00813065">
        <w:rPr>
          <w:rFonts w:ascii="Arial" w:hAnsi="Arial" w:cs="Arial"/>
          <w:lang w:val="lt-LT"/>
        </w:rPr>
        <w:t xml:space="preserve"> (MA-MU),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: 1991. [HU 023]</w:t>
      </w:r>
    </w:p>
    <w:p w14:paraId="654D3E2D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24. SCCA-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Bulletin</w:t>
      </w:r>
      <w:proofErr w:type="spellEnd"/>
      <w:r w:rsidRPr="00813065">
        <w:rPr>
          <w:rFonts w:ascii="Arial" w:hAnsi="Arial" w:cs="Arial"/>
          <w:lang w:val="lt-LT"/>
        </w:rPr>
        <w:t xml:space="preserve"> 1991-1994. [HU 024]</w:t>
      </w:r>
    </w:p>
    <w:p w14:paraId="5F5738A3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25. STUDIO 1990-1991. </w:t>
      </w:r>
      <w:proofErr w:type="spellStart"/>
      <w:r w:rsidRPr="00813065">
        <w:rPr>
          <w:rFonts w:ascii="Arial" w:hAnsi="Arial" w:cs="Arial"/>
          <w:lang w:val="lt-LT"/>
        </w:rPr>
        <w:t>Hungary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Magiar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Nemzeti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>. [HU 025]</w:t>
      </w:r>
    </w:p>
    <w:p w14:paraId="30249B75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26. </w:t>
      </w:r>
      <w:proofErr w:type="spellStart"/>
      <w:r w:rsidRPr="00813065">
        <w:rPr>
          <w:rFonts w:ascii="Arial" w:hAnsi="Arial" w:cs="Arial"/>
          <w:lang w:val="lt-LT"/>
        </w:rPr>
        <w:t>Hungarian</w:t>
      </w:r>
      <w:proofErr w:type="spellEnd"/>
      <w:r w:rsidRPr="00813065">
        <w:rPr>
          <w:rFonts w:ascii="Arial" w:hAnsi="Arial" w:cs="Arial"/>
          <w:lang w:val="lt-LT"/>
        </w:rPr>
        <w:t xml:space="preserve"> University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Craft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Design, 2003 – 2004. [HU 026]</w:t>
      </w:r>
    </w:p>
    <w:p w14:paraId="076CB3F8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27. </w:t>
      </w:r>
      <w:r w:rsidRPr="00813065">
        <w:rPr>
          <w:rFonts w:ascii="Arial" w:hAnsi="Arial" w:cs="Arial"/>
          <w:lang w:val="de-DE"/>
        </w:rPr>
        <w:t xml:space="preserve">Zeitgenössische Kunst. Budapest: Ludwig </w:t>
      </w:r>
      <w:proofErr w:type="spellStart"/>
      <w:r w:rsidRPr="00813065">
        <w:rPr>
          <w:rFonts w:ascii="Arial" w:hAnsi="Arial" w:cs="Arial"/>
          <w:lang w:val="de-DE"/>
        </w:rPr>
        <w:t>Muzeum</w:t>
      </w:r>
      <w:proofErr w:type="spellEnd"/>
      <w:r w:rsidRPr="00813065">
        <w:rPr>
          <w:rFonts w:ascii="Arial" w:hAnsi="Arial" w:cs="Arial"/>
          <w:lang w:val="de-DE"/>
        </w:rPr>
        <w:t>, 1991. [HU 027]</w:t>
      </w:r>
    </w:p>
    <w:p w14:paraId="7040EA1D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28. </w:t>
      </w:r>
      <w:proofErr w:type="spellStart"/>
      <w:r w:rsidRPr="00813065">
        <w:rPr>
          <w:rFonts w:ascii="Arial" w:hAnsi="Arial" w:cs="Arial"/>
          <w:lang w:val="lt-LT"/>
        </w:rPr>
        <w:t>Koronzi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Endre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Szinkron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Kiallitohaza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1997. [HU 028]</w:t>
      </w:r>
    </w:p>
    <w:p w14:paraId="05623D2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29. V= A·Ω. SCCA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1994-1995. [HU 029]</w:t>
      </w:r>
    </w:p>
    <w:p w14:paraId="24D0696B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30. </w:t>
      </w:r>
      <w:proofErr w:type="spellStart"/>
      <w:r w:rsidRPr="00AD1DBC">
        <w:rPr>
          <w:rFonts w:ascii="Arial" w:hAnsi="Arial" w:cs="Arial"/>
          <w:lang w:val="fr-FR"/>
        </w:rPr>
        <w:t>Omnia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Mutantur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Hungarian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AD1DBC">
        <w:rPr>
          <w:rFonts w:ascii="Arial" w:hAnsi="Arial" w:cs="Arial"/>
          <w:lang w:val="fr-FR"/>
        </w:rPr>
        <w:t>Pavilion</w:t>
      </w:r>
      <w:proofErr w:type="spellEnd"/>
      <w:r w:rsidRPr="00AD1DBC">
        <w:rPr>
          <w:rFonts w:ascii="Arial" w:hAnsi="Arial" w:cs="Arial"/>
          <w:lang w:val="fr-FR"/>
        </w:rPr>
        <w:t xml:space="preserve"> .</w:t>
      </w:r>
      <w:proofErr w:type="gramEnd"/>
      <w:r w:rsidRPr="00AD1DBC">
        <w:rPr>
          <w:rFonts w:ascii="Arial" w:hAnsi="Arial" w:cs="Arial"/>
          <w:lang w:val="fr-FR"/>
        </w:rPr>
        <w:t xml:space="preserve">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 1997 [HU 030]</w:t>
      </w:r>
    </w:p>
    <w:p w14:paraId="6A68F174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</w:rPr>
        <w:t xml:space="preserve">31. </w:t>
      </w:r>
      <w:proofErr w:type="spellStart"/>
      <w:r w:rsidRPr="00813065">
        <w:rPr>
          <w:rFonts w:ascii="Arial" w:hAnsi="Arial" w:cs="Arial"/>
          <w:lang w:val="lt-LT"/>
        </w:rPr>
        <w:t>Figure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Form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Fantasy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1996. [HU 031]</w:t>
      </w:r>
    </w:p>
    <w:p w14:paraId="5703E933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32. </w:t>
      </w:r>
      <w:proofErr w:type="spellStart"/>
      <w:r w:rsidRPr="00AD1DBC">
        <w:rPr>
          <w:rFonts w:ascii="Arial" w:hAnsi="Arial" w:cs="Arial"/>
          <w:lang w:val="fr-FR"/>
        </w:rPr>
        <w:t>Tackling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Techne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Hungarian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AD1DBC">
        <w:rPr>
          <w:rFonts w:ascii="Arial" w:hAnsi="Arial" w:cs="Arial"/>
          <w:lang w:val="fr-FR"/>
        </w:rPr>
        <w:t>Pavilion</w:t>
      </w:r>
      <w:proofErr w:type="spellEnd"/>
      <w:r w:rsidRPr="00AD1DBC">
        <w:rPr>
          <w:rFonts w:ascii="Arial" w:hAnsi="Arial" w:cs="Arial"/>
          <w:lang w:val="fr-FR"/>
        </w:rPr>
        <w:t xml:space="preserve"> .</w:t>
      </w:r>
      <w:proofErr w:type="gramEnd"/>
      <w:r w:rsidRPr="00AD1DBC">
        <w:rPr>
          <w:rFonts w:ascii="Arial" w:hAnsi="Arial" w:cs="Arial"/>
          <w:lang w:val="fr-FR"/>
        </w:rPr>
        <w:t xml:space="preserve">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 1999 [HU 032]</w:t>
      </w:r>
    </w:p>
    <w:p w14:paraId="4C161F3F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</w:rPr>
        <w:lastRenderedPageBreak/>
        <w:t xml:space="preserve">33. </w:t>
      </w:r>
      <w:r w:rsidRPr="00813065">
        <w:rPr>
          <w:rFonts w:ascii="Arial" w:hAnsi="Arial" w:cs="Arial"/>
          <w:lang w:val="lt-LT"/>
        </w:rPr>
        <w:t xml:space="preserve">SVB </w:t>
      </w:r>
      <w:proofErr w:type="spellStart"/>
      <w:r w:rsidRPr="00813065">
        <w:rPr>
          <w:rFonts w:ascii="Arial" w:hAnsi="Arial" w:cs="Arial"/>
          <w:lang w:val="lt-LT"/>
        </w:rPr>
        <w:t>Voce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1991. [HU 033]</w:t>
      </w:r>
    </w:p>
    <w:p w14:paraId="07B985F0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34. </w:t>
      </w:r>
      <w:proofErr w:type="spellStart"/>
      <w:r w:rsidRPr="00813065">
        <w:rPr>
          <w:rFonts w:ascii="Arial" w:hAnsi="Arial" w:cs="Arial"/>
          <w:lang w:val="lt-LT"/>
        </w:rPr>
        <w:t>Modern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Hungarian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1991. [HU 034]</w:t>
      </w:r>
    </w:p>
    <w:p w14:paraId="7353F7B0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35. XVII.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bridge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friendship</w:t>
      </w:r>
      <w:proofErr w:type="spellEnd"/>
      <w:r w:rsidRPr="00813065">
        <w:rPr>
          <w:rFonts w:ascii="Arial" w:hAnsi="Arial" w:cs="Arial"/>
          <w:lang w:val="lt-LT"/>
        </w:rPr>
        <w:t xml:space="preserve">. International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photography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Kaposvar</w:t>
      </w:r>
      <w:proofErr w:type="spellEnd"/>
      <w:r w:rsidRPr="00813065">
        <w:rPr>
          <w:rFonts w:ascii="Arial" w:hAnsi="Arial" w:cs="Arial"/>
          <w:lang w:val="lt-LT"/>
        </w:rPr>
        <w:t>, 1993. [HU 035]</w:t>
      </w:r>
    </w:p>
    <w:p w14:paraId="77522148" w14:textId="77777777" w:rsidR="00BB10CA" w:rsidRPr="00AD1D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AD1DBC">
        <w:rPr>
          <w:rFonts w:ascii="Arial" w:hAnsi="Arial" w:cs="Arial"/>
        </w:rPr>
        <w:t>36. The Hungarian Quarterly. Vol. 43. Summer 2002. [HU 036]</w:t>
      </w:r>
    </w:p>
    <w:p w14:paraId="24D3BB39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de-DE"/>
        </w:rPr>
      </w:pPr>
      <w:r w:rsidRPr="00AD1DBC">
        <w:rPr>
          <w:rFonts w:ascii="Arial" w:hAnsi="Arial" w:cs="Arial"/>
        </w:rPr>
        <w:t xml:space="preserve">37. </w:t>
      </w:r>
      <w:r w:rsidRPr="006A4ED0">
        <w:rPr>
          <w:rFonts w:ascii="Arial" w:hAnsi="Arial" w:cs="Arial"/>
        </w:rPr>
        <w:t xml:space="preserve">Studio </w:t>
      </w:r>
      <w:proofErr w:type="spellStart"/>
      <w:r w:rsidRPr="006A4ED0">
        <w:rPr>
          <w:rFonts w:ascii="Arial" w:hAnsi="Arial" w:cs="Arial"/>
        </w:rPr>
        <w:t>Yeabook</w:t>
      </w:r>
      <w:proofErr w:type="spellEnd"/>
      <w:r w:rsidRPr="006A4ED0">
        <w:rPr>
          <w:rFonts w:ascii="Arial" w:hAnsi="Arial" w:cs="Arial"/>
        </w:rPr>
        <w:t xml:space="preserve"> 1994-1995. Budapest: Studio gallery, 1995. </w:t>
      </w:r>
      <w:r w:rsidRPr="00813065">
        <w:rPr>
          <w:rFonts w:ascii="Arial" w:hAnsi="Arial" w:cs="Arial"/>
          <w:lang w:val="de-DE"/>
        </w:rPr>
        <w:t>[HU 037]</w:t>
      </w:r>
    </w:p>
    <w:p w14:paraId="69C23B1E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38. </w:t>
      </w:r>
      <w:proofErr w:type="spellStart"/>
      <w:r>
        <w:rPr>
          <w:rFonts w:ascii="Arial" w:hAnsi="Arial" w:cs="Arial"/>
          <w:lang w:val="lt-LT"/>
        </w:rPr>
        <w:t>Hermann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Gabler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Gerber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Begane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Grond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[HU 038]</w:t>
      </w:r>
    </w:p>
    <w:p w14:paraId="5B62DDB1" w14:textId="77777777" w:rsidR="00BB10CA" w:rsidRPr="006A4ED0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fr-FR"/>
        </w:rPr>
      </w:pPr>
      <w:r>
        <w:rPr>
          <w:rFonts w:ascii="Arial" w:hAnsi="Arial" w:cs="Arial"/>
          <w:lang w:val="lt-LT"/>
        </w:rPr>
        <w:t xml:space="preserve">39. </w:t>
      </w:r>
      <w:r w:rsidR="00A72151" w:rsidRPr="00056497">
        <w:rPr>
          <w:rFonts w:ascii="Arial" w:hAnsi="Arial" w:cs="Arial"/>
        </w:rPr>
        <w:t>Parallel Chronologies</w:t>
      </w:r>
      <w:r w:rsidR="00A72151">
        <w:rPr>
          <w:rFonts w:ascii="Arial" w:hAnsi="Arial" w:cs="Arial"/>
        </w:rPr>
        <w:t>.</w:t>
      </w:r>
      <w:r w:rsidR="00A72151" w:rsidRPr="00056497">
        <w:rPr>
          <w:rFonts w:ascii="Arial" w:hAnsi="Arial" w:cs="Arial"/>
        </w:rPr>
        <w:t xml:space="preserve"> </w:t>
      </w:r>
      <w:r w:rsidR="00A72151">
        <w:rPr>
          <w:rFonts w:ascii="Arial" w:hAnsi="Arial" w:cs="Arial"/>
        </w:rPr>
        <w:t xml:space="preserve">How art becomes public - </w:t>
      </w:r>
      <w:r w:rsidR="00A72151" w:rsidRPr="00056497">
        <w:rPr>
          <w:rFonts w:ascii="Arial" w:hAnsi="Arial" w:cs="Arial"/>
        </w:rPr>
        <w:t>“Other”</w:t>
      </w:r>
      <w:r w:rsidR="00A72151">
        <w:rPr>
          <w:rFonts w:ascii="Arial" w:hAnsi="Arial" w:cs="Arial"/>
        </w:rPr>
        <w:t xml:space="preserve"> revolutionary traditions. </w:t>
      </w:r>
      <w:r w:rsidR="00A72151" w:rsidRPr="006A4ED0">
        <w:rPr>
          <w:rFonts w:ascii="Arial" w:hAnsi="Arial" w:cs="Arial"/>
          <w:lang w:val="fr-FR"/>
        </w:rPr>
        <w:t>Tranzit.org, 2011. [HU 039]</w:t>
      </w:r>
    </w:p>
    <w:p w14:paraId="7ADFA970" w14:textId="77777777" w:rsidR="00BF367A" w:rsidRPr="006A4ED0" w:rsidRDefault="00BF367A" w:rsidP="00BB10CA">
      <w:pPr>
        <w:tabs>
          <w:tab w:val="right" w:pos="720"/>
        </w:tabs>
        <w:ind w:left="720" w:hanging="360"/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lang w:val="fr-FR"/>
        </w:rPr>
        <w:t xml:space="preserve">40. </w:t>
      </w:r>
      <w:proofErr w:type="gramStart"/>
      <w:r w:rsidRPr="006A4ED0">
        <w:rPr>
          <w:rFonts w:ascii="Arial" w:hAnsi="Arial" w:cs="Arial"/>
          <w:lang w:val="fr-FR"/>
        </w:rPr>
        <w:t>Concept:</w:t>
      </w:r>
      <w:proofErr w:type="gram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Photography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Dialogues&amp;Attitudes</w:t>
      </w:r>
      <w:proofErr w:type="spellEnd"/>
      <w:r w:rsidRPr="006A4ED0">
        <w:rPr>
          <w:rFonts w:ascii="Arial" w:hAnsi="Arial" w:cs="Arial"/>
          <w:lang w:val="fr-FR"/>
        </w:rPr>
        <w:t xml:space="preserve">. Ludwig </w:t>
      </w:r>
      <w:proofErr w:type="spellStart"/>
      <w:r w:rsidRPr="006A4ED0">
        <w:rPr>
          <w:rFonts w:ascii="Arial" w:hAnsi="Arial" w:cs="Arial"/>
          <w:lang w:val="fr-FR"/>
        </w:rPr>
        <w:t>Múzeum</w:t>
      </w:r>
      <w:proofErr w:type="spellEnd"/>
      <w:r w:rsidRPr="006A4ED0">
        <w:rPr>
          <w:rFonts w:ascii="Arial" w:hAnsi="Arial" w:cs="Arial"/>
          <w:lang w:val="fr-FR"/>
        </w:rPr>
        <w:t xml:space="preserve"> Budapest, 2007. [HU 040]</w:t>
      </w:r>
    </w:p>
    <w:p w14:paraId="71741B3B" w14:textId="77777777" w:rsidR="007B60E8" w:rsidRPr="00682E78" w:rsidRDefault="00F45A4D" w:rsidP="007B60E8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41. </w:t>
      </w:r>
      <w:proofErr w:type="spellStart"/>
      <w:r w:rsidRPr="006A4ED0">
        <w:rPr>
          <w:rFonts w:ascii="Arial" w:hAnsi="Arial" w:cs="Arial"/>
          <w:i/>
          <w:lang w:val="fr-FR"/>
        </w:rPr>
        <w:t>Lakner</w:t>
      </w:r>
      <w:proofErr w:type="spellEnd"/>
      <w:r w:rsidRPr="006A4ED0">
        <w:rPr>
          <w:rFonts w:ascii="Arial" w:hAnsi="Arial" w:cs="Arial"/>
          <w:i/>
          <w:lang w:val="fr-FR"/>
        </w:rPr>
        <w:t xml:space="preserve"> László. </w:t>
      </w:r>
      <w:proofErr w:type="spellStart"/>
      <w:r w:rsidRPr="006A4ED0">
        <w:rPr>
          <w:rFonts w:ascii="Arial" w:hAnsi="Arial" w:cs="Arial"/>
          <w:i/>
          <w:lang w:val="fr-FR"/>
        </w:rPr>
        <w:t>Metamorphosis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Ludwig </w:t>
      </w:r>
      <w:proofErr w:type="spellStart"/>
      <w:r w:rsidRPr="006A4ED0">
        <w:rPr>
          <w:rFonts w:ascii="Arial" w:hAnsi="Arial" w:cs="Arial"/>
          <w:lang w:val="fr-FR"/>
        </w:rPr>
        <w:t>Múzeum</w:t>
      </w:r>
      <w:proofErr w:type="spellEnd"/>
      <w:r w:rsidRPr="006A4ED0">
        <w:rPr>
          <w:rFonts w:ascii="Arial" w:hAnsi="Arial" w:cs="Arial"/>
          <w:lang w:val="fr-FR"/>
        </w:rPr>
        <w:t xml:space="preserve"> Budapest – </w:t>
      </w:r>
      <w:proofErr w:type="spellStart"/>
      <w:r w:rsidRPr="006A4ED0">
        <w:rPr>
          <w:rFonts w:ascii="Arial" w:hAnsi="Arial" w:cs="Arial"/>
          <w:lang w:val="fr-FR"/>
        </w:rPr>
        <w:t>Kortárs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Művészeti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Múzeum</w:t>
      </w:r>
      <w:proofErr w:type="spellEnd"/>
      <w:r w:rsidRPr="006A4ED0">
        <w:rPr>
          <w:rFonts w:ascii="Arial" w:hAnsi="Arial" w:cs="Arial"/>
          <w:lang w:val="fr-FR"/>
        </w:rPr>
        <w:t xml:space="preserve">, 2004. </w:t>
      </w:r>
      <w:r w:rsidRPr="00682E78">
        <w:rPr>
          <w:rFonts w:ascii="Arial" w:hAnsi="Arial" w:cs="Arial"/>
        </w:rPr>
        <w:t>[HU 041]</w:t>
      </w:r>
    </w:p>
    <w:p w14:paraId="0E4595B5" w14:textId="77777777" w:rsidR="007B60E8" w:rsidRPr="00682E78" w:rsidRDefault="00C93E26" w:rsidP="007B60E8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5121EE">
        <w:rPr>
          <w:rFonts w:ascii="Arial" w:hAnsi="Arial" w:cs="Arial"/>
        </w:rPr>
        <w:t>42.</w:t>
      </w:r>
      <w:r w:rsidR="005121EE" w:rsidRPr="005121EE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Wild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Flowers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in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Hungary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. </w:t>
      </w:r>
      <w:proofErr w:type="spellStart"/>
      <w:r w:rsidR="005121EE" w:rsidRPr="00FF1707">
        <w:rPr>
          <w:rFonts w:ascii="Arial" w:hAnsi="Arial" w:cs="Arial"/>
          <w:i/>
          <w:lang w:val="lt-LT"/>
        </w:rPr>
        <w:t>The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Origin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and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Development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of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Plant</w:t>
      </w:r>
      <w:proofErr w:type="spellEnd"/>
      <w:r w:rsidR="005121EE" w:rsidRPr="00FF1707">
        <w:rPr>
          <w:rFonts w:ascii="Arial" w:hAnsi="Arial" w:cs="Arial"/>
          <w:i/>
          <w:lang w:val="lt-LT"/>
        </w:rPr>
        <w:t xml:space="preserve"> </w:t>
      </w:r>
      <w:proofErr w:type="spellStart"/>
      <w:r w:rsidR="005121EE" w:rsidRPr="00FF1707">
        <w:rPr>
          <w:rFonts w:ascii="Arial" w:hAnsi="Arial" w:cs="Arial"/>
          <w:i/>
          <w:lang w:val="lt-LT"/>
        </w:rPr>
        <w:t>Communities</w:t>
      </w:r>
      <w:proofErr w:type="spellEnd"/>
      <w:r w:rsidR="005121EE" w:rsidRPr="00FF1707">
        <w:rPr>
          <w:rFonts w:ascii="Arial" w:hAnsi="Arial" w:cs="Arial"/>
          <w:i/>
          <w:lang w:val="lt-LT"/>
        </w:rPr>
        <w:t>.</w:t>
      </w:r>
      <w:r w:rsidR="005121EE">
        <w:rPr>
          <w:rFonts w:ascii="Arial" w:hAnsi="Arial" w:cs="Arial"/>
          <w:lang w:val="lt-LT"/>
        </w:rPr>
        <w:t xml:space="preserve"> </w:t>
      </w:r>
      <w:proofErr w:type="spellStart"/>
      <w:r w:rsidR="005121EE">
        <w:rPr>
          <w:rFonts w:ascii="Arial" w:hAnsi="Arial" w:cs="Arial"/>
          <w:lang w:val="lt-LT"/>
        </w:rPr>
        <w:t>By</w:t>
      </w:r>
      <w:proofErr w:type="spellEnd"/>
      <w:r w:rsidR="005121EE">
        <w:rPr>
          <w:rFonts w:ascii="Arial" w:hAnsi="Arial" w:cs="Arial"/>
          <w:lang w:val="lt-LT"/>
        </w:rPr>
        <w:t xml:space="preserve"> </w:t>
      </w:r>
      <w:proofErr w:type="spellStart"/>
      <w:r w:rsidR="005121EE">
        <w:rPr>
          <w:rFonts w:ascii="Arial" w:hAnsi="Arial" w:cs="Arial"/>
          <w:lang w:val="lt-LT"/>
        </w:rPr>
        <w:t>Ern</w:t>
      </w:r>
      <w:proofErr w:type="spellEnd"/>
      <w:r w:rsidR="005121EE" w:rsidRPr="00FF1707">
        <w:rPr>
          <w:rStyle w:val="Emphasis"/>
          <w:rFonts w:ascii="Arial" w:hAnsi="Arial" w:cs="Arial"/>
          <w:i w:val="0"/>
        </w:rPr>
        <w:t>ő</w:t>
      </w:r>
      <w:r w:rsidR="005121EE">
        <w:rPr>
          <w:rFonts w:ascii="Arial" w:hAnsi="Arial" w:cs="Arial"/>
          <w:lang w:val="lt-LT"/>
        </w:rPr>
        <w:t xml:space="preserve"> </w:t>
      </w:r>
      <w:proofErr w:type="spellStart"/>
      <w:r w:rsidR="005121EE">
        <w:rPr>
          <w:rFonts w:ascii="Arial" w:hAnsi="Arial" w:cs="Arial"/>
          <w:lang w:val="lt-LT"/>
        </w:rPr>
        <w:t>Vajda</w:t>
      </w:r>
      <w:proofErr w:type="spellEnd"/>
      <w:r w:rsidR="005121EE">
        <w:rPr>
          <w:rFonts w:ascii="Arial" w:hAnsi="Arial" w:cs="Arial"/>
          <w:lang w:val="lt-LT"/>
        </w:rPr>
        <w:t xml:space="preserve">. </w:t>
      </w:r>
      <w:proofErr w:type="spellStart"/>
      <w:r w:rsidR="005121EE">
        <w:rPr>
          <w:rFonts w:ascii="Arial" w:hAnsi="Arial" w:cs="Arial"/>
          <w:lang w:val="lt-LT"/>
        </w:rPr>
        <w:t>Budapest</w:t>
      </w:r>
      <w:proofErr w:type="spellEnd"/>
      <w:r w:rsidR="005121EE">
        <w:rPr>
          <w:rFonts w:ascii="Arial" w:hAnsi="Arial" w:cs="Arial"/>
          <w:lang w:val="lt-LT"/>
        </w:rPr>
        <w:t xml:space="preserve">: </w:t>
      </w:r>
      <w:proofErr w:type="spellStart"/>
      <w:r w:rsidR="005121EE">
        <w:rPr>
          <w:rFonts w:ascii="Arial" w:hAnsi="Arial" w:cs="Arial"/>
          <w:lang w:val="lt-LT"/>
        </w:rPr>
        <w:t>Corvina</w:t>
      </w:r>
      <w:proofErr w:type="spellEnd"/>
      <w:r w:rsidR="005121EE">
        <w:rPr>
          <w:rFonts w:ascii="Arial" w:hAnsi="Arial" w:cs="Arial"/>
          <w:lang w:val="lt-LT"/>
        </w:rPr>
        <w:t xml:space="preserve">, 1956. </w:t>
      </w:r>
      <w:r w:rsidR="005121EE" w:rsidRPr="00682E78">
        <w:rPr>
          <w:rFonts w:ascii="Arial" w:hAnsi="Arial" w:cs="Arial"/>
        </w:rPr>
        <w:t>[HU 042]</w:t>
      </w:r>
    </w:p>
    <w:p w14:paraId="1E8CEA31" w14:textId="77777777" w:rsidR="00C93E26" w:rsidRPr="00682E78" w:rsidRDefault="00C93E26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43. </w:t>
      </w:r>
      <w:r w:rsidRPr="00682E78">
        <w:rPr>
          <w:rFonts w:ascii="Arial" w:hAnsi="Arial" w:cs="Arial"/>
          <w:i/>
        </w:rPr>
        <w:t xml:space="preserve">Nemes Csaba. Everyday56. </w:t>
      </w:r>
      <w:r w:rsidRPr="00682E78">
        <w:rPr>
          <w:rFonts w:ascii="Arial" w:hAnsi="Arial" w:cs="Arial"/>
        </w:rPr>
        <w:t xml:space="preserve">Knoll </w:t>
      </w:r>
      <w:proofErr w:type="spellStart"/>
      <w:r w:rsidRPr="00682E78">
        <w:rPr>
          <w:rFonts w:ascii="Arial" w:hAnsi="Arial" w:cs="Arial"/>
        </w:rPr>
        <w:t>Galéria</w:t>
      </w:r>
      <w:proofErr w:type="spellEnd"/>
      <w:r w:rsidRPr="00682E78">
        <w:rPr>
          <w:rFonts w:ascii="Arial" w:hAnsi="Arial" w:cs="Arial"/>
        </w:rPr>
        <w:t>, 2009. [HU 050]</w:t>
      </w:r>
    </w:p>
    <w:p w14:paraId="1F011E70" w14:textId="77777777" w:rsidR="00BF367A" w:rsidRPr="00682E78" w:rsidRDefault="00BF367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08F970DA" w14:textId="77777777" w:rsidR="00BB10CA" w:rsidRPr="00AD1DB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</w:p>
    <w:p w14:paraId="646B1D94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3" w:name="_Toc364691269"/>
      <w:r w:rsidRPr="00EF4C63">
        <w:rPr>
          <w:i w:val="0"/>
          <w:iCs w:val="0"/>
          <w:lang w:val="lt-LT"/>
        </w:rPr>
        <w:t>Slovėnija</w:t>
      </w:r>
      <w:bookmarkEnd w:id="23"/>
    </w:p>
    <w:p w14:paraId="7C5AB46B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Slovėnų</w:t>
      </w:r>
      <w:r>
        <w:rPr>
          <w:rFonts w:ascii="Arial" w:hAnsi="Arial" w:cs="Arial"/>
          <w:sz w:val="22"/>
          <w:szCs w:val="22"/>
          <w:lang w:val="lt-LT"/>
        </w:rPr>
        <w:t>, Slovėnijoje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Slovėnijoje</w:t>
      </w:r>
    </w:p>
    <w:p w14:paraId="3EC85E2A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</w:p>
    <w:p w14:paraId="27D13D50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ŠKUC galerija, 1992. 2vnt. [SLO 001]</w:t>
      </w:r>
    </w:p>
    <w:p w14:paraId="2129E78D" w14:textId="77777777" w:rsidR="00BB10CA" w:rsidRPr="00813065" w:rsidRDefault="00BB10CA" w:rsidP="002749BF">
      <w:pPr>
        <w:numPr>
          <w:ilvl w:val="0"/>
          <w:numId w:val="64"/>
        </w:numPr>
        <w:tabs>
          <w:tab w:val="left" w:pos="567"/>
          <w:tab w:val="left" w:pos="3119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lt-LT"/>
        </w:rPr>
        <w:t xml:space="preserve">KLARA </w:t>
      </w:r>
      <w:proofErr w:type="spellStart"/>
      <w:r w:rsidRPr="00AD1DBC">
        <w:rPr>
          <w:rFonts w:ascii="Arial" w:hAnsi="Arial" w:cs="Arial"/>
          <w:lang w:val="lt-LT"/>
        </w:rPr>
        <w:t>Klausberger</w:t>
      </w:r>
      <w:proofErr w:type="spellEnd"/>
      <w:r w:rsidRPr="00AD1DBC">
        <w:rPr>
          <w:rFonts w:ascii="Arial" w:hAnsi="Arial" w:cs="Arial"/>
          <w:lang w:val="lt-LT"/>
        </w:rPr>
        <w:t xml:space="preserve"> (laikraštis). </w:t>
      </w:r>
      <w:proofErr w:type="spellStart"/>
      <w:r w:rsidRPr="00AD1DBC">
        <w:rPr>
          <w:rFonts w:ascii="Arial" w:hAnsi="Arial" w:cs="Arial"/>
          <w:lang w:val="lt-LT"/>
        </w:rPr>
        <w:t>Ljubljana</w:t>
      </w:r>
      <w:proofErr w:type="spellEnd"/>
      <w:r w:rsidRPr="00AD1DBC">
        <w:rPr>
          <w:rFonts w:ascii="Arial" w:hAnsi="Arial" w:cs="Arial"/>
          <w:lang w:val="lt-LT"/>
        </w:rPr>
        <w:t xml:space="preserve">: Galerija </w:t>
      </w:r>
      <w:proofErr w:type="spellStart"/>
      <w:r w:rsidRPr="00AD1DBC">
        <w:rPr>
          <w:rFonts w:ascii="Arial" w:hAnsi="Arial" w:cs="Arial"/>
          <w:lang w:val="lt-LT"/>
        </w:rPr>
        <w:t>Škuc</w:t>
      </w:r>
      <w:proofErr w:type="spellEnd"/>
      <w:r w:rsidRPr="00AD1DBC">
        <w:rPr>
          <w:rFonts w:ascii="Arial" w:hAnsi="Arial" w:cs="Arial"/>
          <w:lang w:val="lt-LT"/>
        </w:rPr>
        <w:t xml:space="preserve">, 1994 gegužė. </w:t>
      </w:r>
      <w:r w:rsidRPr="00813065">
        <w:rPr>
          <w:rFonts w:ascii="Arial" w:hAnsi="Arial" w:cs="Arial"/>
        </w:rPr>
        <w:t>[SLO 002]</w:t>
      </w:r>
    </w:p>
    <w:p w14:paraId="5FA4DC9E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Mateja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Sever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1996. [SLO 003]</w:t>
      </w:r>
    </w:p>
    <w:p w14:paraId="52B095C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Herman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Pivk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Durch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Spiegel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Koln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Focus</w:t>
      </w:r>
      <w:proofErr w:type="spellEnd"/>
      <w:r w:rsidRPr="00813065">
        <w:rPr>
          <w:rFonts w:ascii="Arial" w:hAnsi="Arial" w:cs="Arial"/>
          <w:lang w:val="lt-LT"/>
        </w:rPr>
        <w:t>, 1994. [SLO 004]</w:t>
      </w:r>
    </w:p>
    <w:p w14:paraId="5B6EE136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Konceptualna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umetnost</w:t>
      </w:r>
      <w:proofErr w:type="spellEnd"/>
      <w:r w:rsidRPr="00813065">
        <w:rPr>
          <w:rFonts w:ascii="Arial" w:hAnsi="Arial" w:cs="Arial"/>
          <w:lang w:val="lt-LT"/>
        </w:rPr>
        <w:t xml:space="preserve"> 60ih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70ih </w:t>
      </w:r>
      <w:proofErr w:type="spellStart"/>
      <w:r w:rsidRPr="00813065">
        <w:rPr>
          <w:rFonts w:ascii="Arial" w:hAnsi="Arial" w:cs="Arial"/>
          <w:lang w:val="lt-LT"/>
        </w:rPr>
        <w:t>let</w:t>
      </w:r>
      <w:proofErr w:type="spellEnd"/>
      <w:r w:rsidRPr="00813065">
        <w:rPr>
          <w:rFonts w:ascii="Arial" w:hAnsi="Arial" w:cs="Arial"/>
          <w:lang w:val="lt-LT"/>
        </w:rPr>
        <w:t xml:space="preserve"> 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1997 [SLO 005]</w:t>
      </w:r>
    </w:p>
    <w:p w14:paraId="47C2C05D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Tadej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Pagačar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Umetnost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Zgodovine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skozi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telo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History</w:t>
      </w:r>
      <w:proofErr w:type="spellEnd"/>
      <w:r w:rsidRPr="00813065">
        <w:rPr>
          <w:rFonts w:ascii="Arial" w:hAnsi="Arial" w:cs="Arial"/>
          <w:lang w:val="lt-LT"/>
        </w:rPr>
        <w:t xml:space="preserve"> -</w:t>
      </w:r>
      <w:proofErr w:type="spellStart"/>
      <w:r w:rsidRPr="00813065">
        <w:rPr>
          <w:rFonts w:ascii="Arial" w:hAnsi="Arial" w:cs="Arial"/>
          <w:lang w:val="lt-LT"/>
        </w:rPr>
        <w:t>Through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Body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1994. [SLO 006]</w:t>
      </w:r>
    </w:p>
    <w:p w14:paraId="155A9145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Ko </w:t>
      </w:r>
      <w:proofErr w:type="spellStart"/>
      <w:r w:rsidRPr="00813065">
        <w:rPr>
          <w:rFonts w:ascii="Arial" w:hAnsi="Arial" w:cs="Arial"/>
          <w:lang w:val="lt-LT"/>
        </w:rPr>
        <w:t>umetnost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nabija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1998. [SLO 007]</w:t>
      </w:r>
    </w:p>
    <w:p w14:paraId="4E83C39B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Annual Catalogue of the </w:t>
      </w:r>
      <w:proofErr w:type="spellStart"/>
      <w:r w:rsidRPr="00813065">
        <w:rPr>
          <w:rFonts w:ascii="Arial" w:hAnsi="Arial" w:cs="Arial"/>
        </w:rPr>
        <w:t>Škuc</w:t>
      </w:r>
      <w:proofErr w:type="spellEnd"/>
      <w:r w:rsidRPr="00813065">
        <w:rPr>
          <w:rFonts w:ascii="Arial" w:hAnsi="Arial" w:cs="Arial"/>
        </w:rPr>
        <w:t xml:space="preserve"> Gallery. Ljubljana, 1997. [SLO 008]</w:t>
      </w:r>
    </w:p>
    <w:p w14:paraId="2FF3EC59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Letni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Škuc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[SLO 009]</w:t>
      </w:r>
    </w:p>
    <w:p w14:paraId="3BBEE068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Painting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Things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1997 [SLO 010]</w:t>
      </w:r>
    </w:p>
    <w:p w14:paraId="24B3D9F6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Tadej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Pogačar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Slowenien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: IFA, 1995. [SLO 011]</w:t>
      </w:r>
    </w:p>
    <w:p w14:paraId="22BD869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David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Bizovičar.Voyager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2vnt. [SLO 012]</w:t>
      </w:r>
    </w:p>
    <w:p w14:paraId="5BE108A0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Telo</w:t>
      </w:r>
      <w:proofErr w:type="spellEnd"/>
      <w:r w:rsidRPr="00813065">
        <w:rPr>
          <w:rFonts w:ascii="Arial" w:hAnsi="Arial" w:cs="Arial"/>
          <w:lang w:val="lt-LT"/>
        </w:rPr>
        <w:t xml:space="preserve"> Angela. </w:t>
      </w:r>
      <w:proofErr w:type="spellStart"/>
      <w:r w:rsidRPr="00813065">
        <w:rPr>
          <w:rFonts w:ascii="Arial" w:hAnsi="Arial" w:cs="Arial"/>
          <w:lang w:val="lt-LT"/>
        </w:rPr>
        <w:t>Piran</w:t>
      </w:r>
      <w:proofErr w:type="spellEnd"/>
      <w:r w:rsidRPr="00813065">
        <w:rPr>
          <w:rFonts w:ascii="Arial" w:hAnsi="Arial" w:cs="Arial"/>
          <w:lang w:val="lt-LT"/>
        </w:rPr>
        <w:t>, 1995 [SLO 013]</w:t>
      </w:r>
    </w:p>
    <w:p w14:paraId="6314BDB0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Mesto </w:t>
      </w:r>
      <w:proofErr w:type="spellStart"/>
      <w:r w:rsidRPr="00813065">
        <w:rPr>
          <w:rFonts w:ascii="Arial" w:hAnsi="Arial" w:cs="Arial"/>
          <w:lang w:val="lt-LT"/>
        </w:rPr>
        <w:t>žensk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women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 [SLO 014]</w:t>
      </w:r>
    </w:p>
    <w:p w14:paraId="2DBDE16E" w14:textId="77777777" w:rsidR="00BB10CA" w:rsidRPr="008D3EF1" w:rsidRDefault="00BB10CA" w:rsidP="002749BF">
      <w:pPr>
        <w:numPr>
          <w:ilvl w:val="0"/>
          <w:numId w:val="64"/>
        </w:numPr>
        <w:rPr>
          <w:rFonts w:ascii="Arial" w:hAnsi="Arial" w:cs="Arial"/>
          <w:color w:val="FF0000"/>
          <w:lang w:val="lt-LT"/>
        </w:rPr>
      </w:pPr>
      <w:proofErr w:type="spellStart"/>
      <w:r w:rsidRPr="008D3EF1">
        <w:rPr>
          <w:rFonts w:ascii="Arial" w:hAnsi="Arial" w:cs="Arial"/>
          <w:color w:val="FF0000"/>
          <w:lang w:val="lt-LT"/>
        </w:rPr>
        <w:t>Architekturni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8D3EF1">
        <w:rPr>
          <w:rFonts w:ascii="Arial" w:hAnsi="Arial" w:cs="Arial"/>
          <w:color w:val="FF0000"/>
          <w:lang w:val="lt-LT"/>
        </w:rPr>
        <w:t>Muzej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8D3EF1">
        <w:rPr>
          <w:rFonts w:ascii="Arial" w:hAnsi="Arial" w:cs="Arial"/>
          <w:color w:val="FF0000"/>
          <w:lang w:val="lt-LT"/>
        </w:rPr>
        <w:t>Ljubljana</w:t>
      </w:r>
      <w:proofErr w:type="spellEnd"/>
      <w:r w:rsidRPr="008D3EF1">
        <w:rPr>
          <w:rFonts w:ascii="Arial" w:hAnsi="Arial" w:cs="Arial"/>
          <w:color w:val="FF0000"/>
          <w:lang w:val="lt-LT"/>
        </w:rPr>
        <w:t>. 1997. [SLO 015]</w:t>
      </w:r>
    </w:p>
    <w:p w14:paraId="687E004A" w14:textId="77777777" w:rsidR="00F61183" w:rsidRDefault="00F61183" w:rsidP="002749BF">
      <w:pPr>
        <w:pStyle w:val="BodyText"/>
        <w:numPr>
          <w:ilvl w:val="0"/>
          <w:numId w:val="64"/>
        </w:numPr>
        <w:rPr>
          <w:rFonts w:cs="Arial"/>
        </w:rPr>
      </w:pPr>
    </w:p>
    <w:p w14:paraId="44DE1417" w14:textId="77777777" w:rsidR="00BB10CA" w:rsidRPr="00813065" w:rsidRDefault="00BB10CA" w:rsidP="002749BF">
      <w:pPr>
        <w:pStyle w:val="BodyText"/>
        <w:numPr>
          <w:ilvl w:val="0"/>
          <w:numId w:val="64"/>
        </w:numPr>
        <w:rPr>
          <w:rFonts w:cs="Arial"/>
        </w:rPr>
      </w:pPr>
      <w:proofErr w:type="spellStart"/>
      <w:r w:rsidRPr="00813065">
        <w:rPr>
          <w:rFonts w:cs="Arial"/>
        </w:rPr>
        <w:t>New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Collectivism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Ljubljana</w:t>
      </w:r>
      <w:proofErr w:type="spellEnd"/>
      <w:r w:rsidRPr="00813065">
        <w:rPr>
          <w:rFonts w:cs="Arial"/>
        </w:rPr>
        <w:t>, 1994. [SLO 017]</w:t>
      </w:r>
    </w:p>
    <w:p w14:paraId="16B57DD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Keturi skulptoriai iš Slovėnijos: Roman </w:t>
      </w:r>
      <w:proofErr w:type="spellStart"/>
      <w:r w:rsidRPr="00813065">
        <w:rPr>
          <w:rFonts w:ascii="Arial" w:hAnsi="Arial" w:cs="Arial"/>
          <w:lang w:val="lt-LT"/>
        </w:rPr>
        <w:t>Makše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Marjetica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Potrč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Lujo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Vodopivec</w:t>
      </w:r>
      <w:proofErr w:type="spellEnd"/>
      <w:r w:rsidRPr="00813065">
        <w:rPr>
          <w:rFonts w:ascii="Arial" w:hAnsi="Arial" w:cs="Arial"/>
          <w:lang w:val="lt-LT"/>
        </w:rPr>
        <w:t xml:space="preserve">, Dušan </w:t>
      </w:r>
      <w:proofErr w:type="spellStart"/>
      <w:r w:rsidRPr="00813065">
        <w:rPr>
          <w:rFonts w:ascii="Arial" w:hAnsi="Arial" w:cs="Arial"/>
          <w:lang w:val="lt-LT"/>
        </w:rPr>
        <w:t>Zidar</w:t>
      </w:r>
      <w:proofErr w:type="spellEnd"/>
      <w:r w:rsidRPr="00813065">
        <w:rPr>
          <w:rFonts w:ascii="Arial" w:hAnsi="Arial" w:cs="Arial"/>
          <w:lang w:val="lt-LT"/>
        </w:rPr>
        <w:t>. Vilnius: ŠMC, 1996. [SLO 018]</w:t>
      </w:r>
    </w:p>
    <w:p w14:paraId="4BA95F85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Medij</w:t>
      </w:r>
      <w:proofErr w:type="spellEnd"/>
      <w:r w:rsidRPr="00813065">
        <w:rPr>
          <w:rFonts w:ascii="Arial" w:hAnsi="Arial" w:cs="Arial"/>
          <w:lang w:val="lt-LT"/>
        </w:rPr>
        <w:t xml:space="preserve"> v </w:t>
      </w:r>
      <w:proofErr w:type="spellStart"/>
      <w:r w:rsidRPr="00813065">
        <w:rPr>
          <w:rFonts w:ascii="Arial" w:hAnsi="Arial" w:cs="Arial"/>
          <w:lang w:val="lt-LT"/>
        </w:rPr>
        <w:t>mediju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1997. 2vnt. [SLO 020]</w:t>
      </w:r>
    </w:p>
    <w:p w14:paraId="3BC256EB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Letni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1993. [SLO 021]</w:t>
      </w:r>
    </w:p>
    <w:p w14:paraId="298D5AE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Tanja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Špenko</w:t>
      </w:r>
      <w:proofErr w:type="spellEnd"/>
      <w:r w:rsidRPr="00813065">
        <w:rPr>
          <w:rFonts w:ascii="Arial" w:hAnsi="Arial" w:cs="Arial"/>
          <w:lang w:val="lt-LT"/>
        </w:rPr>
        <w:t xml:space="preserve"> 1993-1996. </w:t>
      </w:r>
      <w:proofErr w:type="spellStart"/>
      <w:r w:rsidRPr="00813065">
        <w:rPr>
          <w:rFonts w:ascii="Arial" w:hAnsi="Arial" w:cs="Arial"/>
          <w:lang w:val="lt-LT"/>
        </w:rPr>
        <w:t>Slikovni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objekti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 [SLO 022]</w:t>
      </w:r>
    </w:p>
    <w:p w14:paraId="2EE5081E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Dušan </w:t>
      </w:r>
      <w:proofErr w:type="spellStart"/>
      <w:r w:rsidRPr="00813065">
        <w:rPr>
          <w:rFonts w:ascii="Arial" w:hAnsi="Arial" w:cs="Arial"/>
          <w:lang w:val="lt-LT"/>
        </w:rPr>
        <w:t>Zidar</w:t>
      </w:r>
      <w:proofErr w:type="spellEnd"/>
      <w:r w:rsidRPr="00813065">
        <w:rPr>
          <w:rFonts w:ascii="Arial" w:hAnsi="Arial" w:cs="Arial"/>
          <w:lang w:val="lt-LT"/>
        </w:rPr>
        <w:t xml:space="preserve">. Galerija </w:t>
      </w:r>
      <w:proofErr w:type="spellStart"/>
      <w:r w:rsidRPr="00813065">
        <w:rPr>
          <w:rFonts w:ascii="Arial" w:hAnsi="Arial" w:cs="Arial"/>
          <w:lang w:val="lt-LT"/>
        </w:rPr>
        <w:t>Grebenec</w:t>
      </w:r>
      <w:proofErr w:type="spellEnd"/>
      <w:r w:rsidRPr="00813065">
        <w:rPr>
          <w:rFonts w:ascii="Arial" w:hAnsi="Arial" w:cs="Arial"/>
          <w:lang w:val="lt-LT"/>
        </w:rPr>
        <w:t xml:space="preserve">, 1993.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[SLO 023]</w:t>
      </w:r>
    </w:p>
    <w:p w14:paraId="23752338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Turn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Around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Woman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galerija EQURNA, 1993. [SLO 024]</w:t>
      </w:r>
    </w:p>
    <w:p w14:paraId="5FD4D749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Rajko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Bizjak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[SLO 025]</w:t>
      </w:r>
    </w:p>
    <w:p w14:paraId="0353F15A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Grejpfrut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1997. [SLO 026]</w:t>
      </w:r>
    </w:p>
    <w:p w14:paraId="465EB76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Galerija </w:t>
      </w:r>
      <w:proofErr w:type="spellStart"/>
      <w:r w:rsidRPr="00813065">
        <w:rPr>
          <w:rFonts w:ascii="Arial" w:hAnsi="Arial" w:cs="Arial"/>
          <w:lang w:val="lt-LT"/>
        </w:rPr>
        <w:t>Equrna</w:t>
      </w:r>
      <w:proofErr w:type="spellEnd"/>
      <w:r w:rsidRPr="00813065">
        <w:rPr>
          <w:rFonts w:ascii="Arial" w:hAnsi="Arial" w:cs="Arial"/>
          <w:lang w:val="lt-LT"/>
        </w:rPr>
        <w:t xml:space="preserve"> 1991-1996.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1996. 2vnt. [SLO 027]</w:t>
      </w:r>
    </w:p>
    <w:p w14:paraId="3AAEBC9E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5. </w:t>
      </w:r>
      <w:proofErr w:type="spellStart"/>
      <w:r w:rsidRPr="00813065">
        <w:rPr>
          <w:rFonts w:ascii="Arial" w:hAnsi="Arial" w:cs="Arial"/>
          <w:lang w:val="lt-LT"/>
        </w:rPr>
        <w:t>room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Recent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works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Moderna galerija, 1995. [SLO 028]</w:t>
      </w:r>
    </w:p>
    <w:p w14:paraId="5C86CDD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Vladimir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Makuc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Celje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Likovni</w:t>
      </w:r>
      <w:proofErr w:type="spellEnd"/>
      <w:r w:rsidRPr="00813065">
        <w:rPr>
          <w:rFonts w:ascii="Arial" w:hAnsi="Arial" w:cs="Arial"/>
          <w:lang w:val="lt-LT"/>
        </w:rPr>
        <w:t xml:space="preserve"> Salon, 1992. [SLO 029]</w:t>
      </w:r>
    </w:p>
    <w:p w14:paraId="3A93A625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TERROR</w:t>
      </w:r>
      <w:r w:rsidRPr="00813065">
        <w:rPr>
          <w:rFonts w:ascii="Arial" w:hAnsi="Arial" w:cs="Arial"/>
        </w:rPr>
        <w:t xml:space="preserve">=DECOR. ART NOW. </w:t>
      </w:r>
      <w:r w:rsidRPr="00813065">
        <w:rPr>
          <w:rFonts w:ascii="Arial" w:hAnsi="Arial" w:cs="Arial"/>
          <w:lang w:val="lt-LT"/>
        </w:rPr>
        <w:t xml:space="preserve">Žiga </w:t>
      </w:r>
      <w:proofErr w:type="spellStart"/>
      <w:r w:rsidRPr="00813065">
        <w:rPr>
          <w:rFonts w:ascii="Arial" w:hAnsi="Arial" w:cs="Arial"/>
          <w:lang w:val="lt-LT"/>
        </w:rPr>
        <w:t>Kariž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Slovenian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Pavilion</w:t>
      </w:r>
      <w:proofErr w:type="spellEnd"/>
      <w:r w:rsidRPr="00813065">
        <w:rPr>
          <w:rFonts w:ascii="Arial" w:hAnsi="Arial" w:cs="Arial"/>
          <w:lang w:val="lt-LT"/>
        </w:rPr>
        <w:t xml:space="preserve">. La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2003. [SLO 030]</w:t>
      </w:r>
    </w:p>
    <w:p w14:paraId="4D59A8A4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Marjetica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Potrč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1996. [SLO 031]</w:t>
      </w:r>
    </w:p>
    <w:p w14:paraId="03A77532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ŠKUC Galerija. </w:t>
      </w:r>
      <w:proofErr w:type="spellStart"/>
      <w:r w:rsidRPr="00813065">
        <w:rPr>
          <w:rFonts w:ascii="Arial" w:hAnsi="Arial" w:cs="Arial"/>
          <w:lang w:val="lt-LT"/>
        </w:rPr>
        <w:t>Stari</w:t>
      </w:r>
      <w:proofErr w:type="spellEnd"/>
      <w:r w:rsidRPr="00813065">
        <w:rPr>
          <w:rFonts w:ascii="Arial" w:hAnsi="Arial" w:cs="Arial"/>
          <w:lang w:val="lt-LT"/>
        </w:rPr>
        <w:t xml:space="preserve"> TRG 21.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1991. [SLO 032]</w:t>
      </w:r>
    </w:p>
    <w:p w14:paraId="4A47BBEE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Marko </w:t>
      </w:r>
      <w:proofErr w:type="spellStart"/>
      <w:r w:rsidRPr="00813065">
        <w:rPr>
          <w:rFonts w:ascii="Arial" w:hAnsi="Arial" w:cs="Arial"/>
          <w:lang w:val="lt-LT"/>
        </w:rPr>
        <w:t>A.Kovačič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Short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History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Part</w:t>
      </w:r>
      <w:proofErr w:type="spellEnd"/>
      <w:r w:rsidRPr="00813065">
        <w:rPr>
          <w:rFonts w:ascii="Arial" w:hAnsi="Arial" w:cs="Arial"/>
          <w:lang w:val="lt-LT"/>
        </w:rPr>
        <w:t xml:space="preserve"> I. 1981-1994.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: Galerija </w:t>
      </w:r>
      <w:proofErr w:type="spellStart"/>
      <w:r w:rsidRPr="00813065">
        <w:rPr>
          <w:rFonts w:ascii="Arial" w:hAnsi="Arial" w:cs="Arial"/>
          <w:lang w:val="lt-LT"/>
        </w:rPr>
        <w:t>Skuc</w:t>
      </w:r>
      <w:proofErr w:type="spellEnd"/>
      <w:r w:rsidRPr="00813065">
        <w:rPr>
          <w:rFonts w:ascii="Arial" w:hAnsi="Arial" w:cs="Arial"/>
          <w:lang w:val="lt-LT"/>
        </w:rPr>
        <w:t>, 1994. [SLO 033]</w:t>
      </w:r>
    </w:p>
    <w:p w14:paraId="3D017F3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Interactive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1997. [SLO 034]</w:t>
      </w:r>
    </w:p>
    <w:p w14:paraId="7D7A2E14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Damijan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Kracina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Biodiversity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2004. [SLO 035]</w:t>
      </w:r>
    </w:p>
    <w:p w14:paraId="5346B1F2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Irena </w:t>
      </w:r>
      <w:proofErr w:type="spellStart"/>
      <w:r w:rsidRPr="00813065">
        <w:rPr>
          <w:rFonts w:ascii="Arial" w:hAnsi="Arial" w:cs="Arial"/>
          <w:lang w:val="lt-LT"/>
        </w:rPr>
        <w:t>Čuk</w:t>
      </w:r>
      <w:proofErr w:type="spellEnd"/>
      <w:r w:rsidRPr="00813065">
        <w:rPr>
          <w:rFonts w:ascii="Arial" w:hAnsi="Arial" w:cs="Arial"/>
          <w:lang w:val="lt-LT"/>
        </w:rPr>
        <w:t xml:space="preserve">, Darko </w:t>
      </w:r>
      <w:proofErr w:type="spellStart"/>
      <w:r w:rsidRPr="00813065">
        <w:rPr>
          <w:rFonts w:ascii="Arial" w:hAnsi="Arial" w:cs="Arial"/>
          <w:lang w:val="lt-LT"/>
        </w:rPr>
        <w:t>Golija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Samuel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Grajfoner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Zdravko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Jerkovič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Samo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Pajek,Oto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Rimele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Galerija ŠKUC, 1994. [SLO 036]</w:t>
      </w:r>
    </w:p>
    <w:p w14:paraId="5A257458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Videodokument</w:t>
      </w:r>
      <w:proofErr w:type="spellEnd"/>
      <w:r w:rsidRPr="00813065">
        <w:rPr>
          <w:rFonts w:ascii="Arial" w:hAnsi="Arial" w:cs="Arial"/>
        </w:rPr>
        <w:t xml:space="preserve"> / Video Art in Slovenia 1969-1998. SCCA-</w:t>
      </w:r>
      <w:proofErr w:type="spellStart"/>
      <w:r w:rsidRPr="00813065">
        <w:rPr>
          <w:rFonts w:ascii="Arial" w:hAnsi="Arial" w:cs="Arial"/>
        </w:rPr>
        <w:t>Ljubliana</w:t>
      </w:r>
      <w:proofErr w:type="spellEnd"/>
      <w:r w:rsidRPr="00813065">
        <w:rPr>
          <w:rFonts w:ascii="Arial" w:hAnsi="Arial" w:cs="Arial"/>
        </w:rPr>
        <w:t>, 1999. 2vnt. [SLO 037]</w:t>
      </w:r>
    </w:p>
    <w:p w14:paraId="69ED2F3B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Slovenia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Selected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>. Kaunas: 1993. 2vnt. [SLO 038]</w:t>
      </w:r>
    </w:p>
    <w:p w14:paraId="4B39CD6A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de-</w:t>
      </w:r>
      <w:proofErr w:type="spellStart"/>
      <w:r w:rsidRPr="00813065">
        <w:rPr>
          <w:rFonts w:ascii="Arial" w:hAnsi="Arial" w:cs="Arial"/>
          <w:lang w:val="lt-LT"/>
        </w:rPr>
        <w:t>figure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Galerija ŠKUC, 1993. [SLO 039]</w:t>
      </w:r>
    </w:p>
    <w:p w14:paraId="038A3354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Kralji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ulice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P.A.R.A.S.I.T.E.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Contemprary</w:t>
      </w:r>
      <w:proofErr w:type="spellEnd"/>
      <w:r w:rsidRPr="00813065">
        <w:rPr>
          <w:rFonts w:ascii="Arial" w:hAnsi="Arial" w:cs="Arial"/>
          <w:lang w:val="lt-LT"/>
        </w:rPr>
        <w:t xml:space="preserve"> Art, 1997. [SLO 040]</w:t>
      </w:r>
    </w:p>
    <w:p w14:paraId="67DFCC7E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lt-LT"/>
        </w:rPr>
        <w:t>Skulptura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Malih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Dimenzij</w:t>
      </w:r>
      <w:proofErr w:type="spellEnd"/>
      <w:r w:rsidRPr="00AD1DBC">
        <w:rPr>
          <w:rFonts w:ascii="Arial" w:hAnsi="Arial" w:cs="Arial"/>
          <w:lang w:val="lt-LT"/>
        </w:rPr>
        <w:t xml:space="preserve"> na </w:t>
      </w:r>
      <w:proofErr w:type="spellStart"/>
      <w:r w:rsidRPr="00AD1DBC">
        <w:rPr>
          <w:rFonts w:ascii="Arial" w:hAnsi="Arial" w:cs="Arial"/>
          <w:lang w:val="lt-LT"/>
        </w:rPr>
        <w:t>Slovenskem</w:t>
      </w:r>
      <w:proofErr w:type="spellEnd"/>
      <w:r w:rsidRPr="00AD1DBC">
        <w:rPr>
          <w:rFonts w:ascii="Arial" w:hAnsi="Arial" w:cs="Arial"/>
          <w:lang w:val="lt-LT"/>
        </w:rPr>
        <w:t xml:space="preserve"> v </w:t>
      </w:r>
      <w:proofErr w:type="spellStart"/>
      <w:r w:rsidRPr="00AD1DBC">
        <w:rPr>
          <w:rFonts w:ascii="Arial" w:hAnsi="Arial" w:cs="Arial"/>
          <w:lang w:val="lt-LT"/>
        </w:rPr>
        <w:t>Devetdesetih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Letih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r w:rsidRPr="0007422D">
        <w:rPr>
          <w:rFonts w:ascii="Arial" w:hAnsi="Arial" w:cs="Arial"/>
          <w:lang w:val="lt-LT"/>
        </w:rPr>
        <w:t xml:space="preserve">Galerija </w:t>
      </w:r>
      <w:proofErr w:type="spellStart"/>
      <w:r w:rsidRPr="0007422D">
        <w:rPr>
          <w:rFonts w:ascii="Arial" w:hAnsi="Arial" w:cs="Arial"/>
          <w:lang w:val="lt-LT"/>
        </w:rPr>
        <w:t>Murska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Sobota</w:t>
      </w:r>
      <w:proofErr w:type="spellEnd"/>
      <w:r w:rsidRPr="0007422D">
        <w:rPr>
          <w:rFonts w:ascii="Arial" w:hAnsi="Arial" w:cs="Arial"/>
          <w:lang w:val="lt-LT"/>
        </w:rPr>
        <w:t xml:space="preserve">, 2000. </w:t>
      </w:r>
      <w:r w:rsidRPr="00813065">
        <w:rPr>
          <w:rFonts w:ascii="Arial" w:hAnsi="Arial" w:cs="Arial"/>
        </w:rPr>
        <w:t>[SLO 041]</w:t>
      </w:r>
    </w:p>
    <w:p w14:paraId="0FB4F9B5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Silvester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Plotajs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Sicoe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[SLO 042]</w:t>
      </w:r>
    </w:p>
    <w:p w14:paraId="2CDC58DD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Essays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Slovenia</w:t>
      </w:r>
      <w:proofErr w:type="spellEnd"/>
      <w:r w:rsidRPr="00813065">
        <w:rPr>
          <w:rFonts w:ascii="Arial" w:hAnsi="Arial" w:cs="Arial"/>
          <w:lang w:val="lt-LT"/>
        </w:rPr>
        <w:t xml:space="preserve"> 1969-1998. SCCA-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1999. [SLO 043]</w:t>
      </w:r>
    </w:p>
    <w:p w14:paraId="1C49F466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Form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Specific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Modern</w:t>
      </w:r>
      <w:proofErr w:type="spellEnd"/>
      <w:r w:rsidRPr="00813065">
        <w:rPr>
          <w:rFonts w:ascii="Arial" w:hAnsi="Arial" w:cs="Arial"/>
          <w:lang w:val="lt-LT"/>
        </w:rPr>
        <w:t xml:space="preserve"> Art, 2003. [SLO 044]</w:t>
      </w:r>
    </w:p>
    <w:p w14:paraId="5C31A5ED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lang w:val="lt-LT"/>
        </w:rPr>
        <w:t>Rudolf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Kotnik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Retrospektiva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Umetnostna</w:t>
      </w:r>
      <w:proofErr w:type="spellEnd"/>
      <w:r w:rsidRPr="00682E78">
        <w:rPr>
          <w:rFonts w:ascii="Arial" w:hAnsi="Arial" w:cs="Arial"/>
          <w:lang w:val="lt-LT"/>
        </w:rPr>
        <w:t xml:space="preserve"> Galerija </w:t>
      </w:r>
      <w:proofErr w:type="spellStart"/>
      <w:r w:rsidRPr="00682E78">
        <w:rPr>
          <w:rFonts w:ascii="Arial" w:hAnsi="Arial" w:cs="Arial"/>
          <w:lang w:val="lt-LT"/>
        </w:rPr>
        <w:t>Maribor</w:t>
      </w:r>
      <w:proofErr w:type="spellEnd"/>
      <w:r w:rsidRPr="00682E78">
        <w:rPr>
          <w:rFonts w:ascii="Arial" w:hAnsi="Arial" w:cs="Arial"/>
          <w:lang w:val="lt-LT"/>
        </w:rPr>
        <w:t xml:space="preserve">, 1994. </w:t>
      </w:r>
      <w:r w:rsidRPr="00813065">
        <w:rPr>
          <w:rFonts w:ascii="Arial" w:hAnsi="Arial" w:cs="Arial"/>
        </w:rPr>
        <w:t>[SLO 045]</w:t>
      </w:r>
    </w:p>
    <w:p w14:paraId="77B749C3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Revizije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Slika</w:t>
      </w:r>
      <w:proofErr w:type="spellEnd"/>
      <w:r w:rsidRPr="00813065">
        <w:rPr>
          <w:rFonts w:ascii="Arial" w:hAnsi="Arial" w:cs="Arial"/>
          <w:lang w:val="lt-LT"/>
        </w:rPr>
        <w:t xml:space="preserve"> 70+90.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2004. [SLO 046]</w:t>
      </w:r>
    </w:p>
    <w:p w14:paraId="4D95C7C8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Irwin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Geography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Time.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1994. [SLO 047]</w:t>
      </w:r>
    </w:p>
    <w:p w14:paraId="061E2CEF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Božidar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Kemperle</w:t>
      </w:r>
      <w:proofErr w:type="spellEnd"/>
      <w:r w:rsidRPr="00AD1DBC">
        <w:rPr>
          <w:rFonts w:ascii="Arial" w:hAnsi="Arial" w:cs="Arial"/>
          <w:lang w:val="fr-FR"/>
        </w:rPr>
        <w:t xml:space="preserve"> / </w:t>
      </w:r>
      <w:proofErr w:type="spellStart"/>
      <w:r w:rsidRPr="00AD1DBC">
        <w:rPr>
          <w:rFonts w:ascii="Arial" w:hAnsi="Arial" w:cs="Arial"/>
          <w:lang w:val="fr-FR"/>
        </w:rPr>
        <w:t>Zmago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Lenardič</w:t>
      </w:r>
      <w:proofErr w:type="spellEnd"/>
      <w:r w:rsidRPr="00AD1DBC">
        <w:rPr>
          <w:rFonts w:ascii="Arial" w:hAnsi="Arial" w:cs="Arial"/>
          <w:lang w:val="fr-FR"/>
        </w:rPr>
        <w:t xml:space="preserve">. Ni </w:t>
      </w:r>
      <w:proofErr w:type="spellStart"/>
      <w:r w:rsidRPr="00AD1DBC">
        <w:rPr>
          <w:rFonts w:ascii="Arial" w:hAnsi="Arial" w:cs="Arial"/>
          <w:lang w:val="fr-FR"/>
        </w:rPr>
        <w:t>teme</w:t>
      </w:r>
      <w:proofErr w:type="spellEnd"/>
      <w:r w:rsidRPr="00AD1DBC">
        <w:rPr>
          <w:rFonts w:ascii="Arial" w:hAnsi="Arial" w:cs="Arial"/>
          <w:lang w:val="fr-FR"/>
        </w:rPr>
        <w:t xml:space="preserve"> ni </w:t>
      </w:r>
      <w:proofErr w:type="spellStart"/>
      <w:r w:rsidRPr="00AD1DBC">
        <w:rPr>
          <w:rFonts w:ascii="Arial" w:hAnsi="Arial" w:cs="Arial"/>
          <w:lang w:val="fr-FR"/>
        </w:rPr>
        <w:t>teme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813065">
        <w:rPr>
          <w:rFonts w:ascii="Arial" w:hAnsi="Arial" w:cs="Arial"/>
        </w:rPr>
        <w:t>Umetnostna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Maribor, 2001 [SLO 048]</w:t>
      </w:r>
    </w:p>
    <w:p w14:paraId="4EAE882B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Cankarjev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 [SLO 049]</w:t>
      </w:r>
    </w:p>
    <w:p w14:paraId="18AAAE11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Andraž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Šalamun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Piran</w:t>
      </w:r>
      <w:proofErr w:type="spellEnd"/>
      <w:r w:rsidRPr="00813065">
        <w:rPr>
          <w:rFonts w:ascii="Arial" w:hAnsi="Arial" w:cs="Arial"/>
          <w:lang w:val="lt-LT"/>
        </w:rPr>
        <w:t>, 1996. [SLO 050]</w:t>
      </w:r>
    </w:p>
    <w:p w14:paraId="66E490D9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Varl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Simončič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[SLO 051]</w:t>
      </w:r>
    </w:p>
    <w:p w14:paraId="6995CA64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Stereo-Tip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Mestna</w:t>
      </w:r>
      <w:proofErr w:type="spellEnd"/>
      <w:r w:rsidRPr="00813065">
        <w:rPr>
          <w:rFonts w:ascii="Arial" w:hAnsi="Arial" w:cs="Arial"/>
          <w:lang w:val="lt-LT"/>
        </w:rPr>
        <w:t xml:space="preserve"> Galerija Ljubljana.1995. [SLO 052]</w:t>
      </w:r>
    </w:p>
    <w:p w14:paraId="32825E4F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Urbanaria</w:t>
      </w:r>
      <w:proofErr w:type="spellEnd"/>
      <w:r w:rsidRPr="00813065">
        <w:rPr>
          <w:rFonts w:ascii="Arial" w:hAnsi="Arial" w:cs="Arial"/>
          <w:lang w:val="lt-LT"/>
        </w:rPr>
        <w:t xml:space="preserve">. I dalis.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Delo</w:t>
      </w:r>
      <w:proofErr w:type="spellEnd"/>
      <w:r w:rsidRPr="00813065">
        <w:rPr>
          <w:rFonts w:ascii="Arial" w:hAnsi="Arial" w:cs="Arial"/>
          <w:lang w:val="lt-LT"/>
        </w:rPr>
        <w:t>, 1994. [SLO 053]</w:t>
      </w:r>
    </w:p>
    <w:p w14:paraId="4E68B977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URBANARIA . II dalis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Delo</w:t>
      </w:r>
      <w:proofErr w:type="spellEnd"/>
      <w:r w:rsidRPr="00813065">
        <w:rPr>
          <w:rFonts w:ascii="Arial" w:hAnsi="Arial" w:cs="Arial"/>
          <w:lang w:val="lt-LT"/>
        </w:rPr>
        <w:t>, 1997. [SLO 054]</w:t>
      </w:r>
    </w:p>
    <w:p w14:paraId="229FEFFC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95’05. </w:t>
      </w:r>
      <w:proofErr w:type="spellStart"/>
      <w:r w:rsidRPr="00813065">
        <w:rPr>
          <w:rFonts w:ascii="Arial" w:hAnsi="Arial" w:cs="Arial"/>
          <w:lang w:val="lt-LT"/>
        </w:rPr>
        <w:t>Territories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Identities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Nets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Slovene</w:t>
      </w:r>
      <w:proofErr w:type="spellEnd"/>
      <w:r w:rsidRPr="00813065">
        <w:rPr>
          <w:rFonts w:ascii="Arial" w:hAnsi="Arial" w:cs="Arial"/>
          <w:lang w:val="lt-LT"/>
        </w:rPr>
        <w:t xml:space="preserve"> Art 1995-2005. Moderna galerija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2005. 2vnt. [SLO 055]</w:t>
      </w:r>
    </w:p>
    <w:p w14:paraId="6CC663A5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Selected works of Slovene artists from the museum of modern art collections. Moderna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Ljubljana, 1995. [SLO 056]</w:t>
      </w:r>
    </w:p>
    <w:p w14:paraId="11E9ADA0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Roman </w:t>
      </w:r>
      <w:proofErr w:type="spellStart"/>
      <w:r w:rsidRPr="00813065">
        <w:rPr>
          <w:rFonts w:ascii="Arial" w:hAnsi="Arial" w:cs="Arial"/>
          <w:lang w:val="lt-LT"/>
        </w:rPr>
        <w:t>Makše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1996 [SLO 057]</w:t>
      </w:r>
    </w:p>
    <w:p w14:paraId="4CB69031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Artforum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Moment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East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Map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. [SLO 058]</w:t>
      </w:r>
    </w:p>
    <w:p w14:paraId="12C68311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Marko A. </w:t>
      </w:r>
      <w:proofErr w:type="spellStart"/>
      <w:r w:rsidRPr="00813065">
        <w:rPr>
          <w:rFonts w:ascii="Arial" w:hAnsi="Arial" w:cs="Arial"/>
          <w:lang w:val="lt-LT"/>
        </w:rPr>
        <w:t>Kovačič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Thing</w:t>
      </w:r>
      <w:proofErr w:type="spellEnd"/>
      <w:r w:rsidRPr="00813065">
        <w:rPr>
          <w:rFonts w:ascii="Arial" w:hAnsi="Arial" w:cs="Arial"/>
          <w:lang w:val="lt-LT"/>
        </w:rPr>
        <w:t xml:space="preserve"> 2. </w:t>
      </w:r>
      <w:proofErr w:type="spellStart"/>
      <w:r w:rsidRPr="00813065">
        <w:rPr>
          <w:rFonts w:ascii="Arial" w:hAnsi="Arial" w:cs="Arial"/>
          <w:lang w:val="lt-LT"/>
        </w:rPr>
        <w:t>Mestna</w:t>
      </w:r>
      <w:proofErr w:type="spellEnd"/>
      <w:r w:rsidRPr="00813065">
        <w:rPr>
          <w:rFonts w:ascii="Arial" w:hAnsi="Arial" w:cs="Arial"/>
          <w:lang w:val="lt-LT"/>
        </w:rPr>
        <w:t xml:space="preserve"> Galerija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2006. [SLO 059]</w:t>
      </w:r>
    </w:p>
    <w:p w14:paraId="649EDFCA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Space Invaders. Ljubljana: ŠKUC gallery, 2007. [SLO 060] </w:t>
      </w:r>
    </w:p>
    <w:p w14:paraId="3DFC4690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>Tina Smrekar. Work. A manual. Leipzig, 2005. [SLO 061]</w:t>
      </w:r>
    </w:p>
    <w:p w14:paraId="122BD7A9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Vulgata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Pavelhaus</w:t>
      </w:r>
      <w:proofErr w:type="spellEnd"/>
      <w:r w:rsidRPr="00813065">
        <w:rPr>
          <w:rFonts w:ascii="Arial" w:hAnsi="Arial" w:cs="Arial"/>
        </w:rPr>
        <w:t>, 2000. [SLO 062]</w:t>
      </w:r>
    </w:p>
    <w:p w14:paraId="36FD1D9A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Modux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ver</w:t>
      </w:r>
      <w:proofErr w:type="spellEnd"/>
      <w:r w:rsidRPr="00813065">
        <w:rPr>
          <w:rFonts w:ascii="Arial" w:hAnsi="Arial" w:cs="Arial"/>
        </w:rPr>
        <w:t xml:space="preserve"> 1.2. </w:t>
      </w:r>
      <w:proofErr w:type="spellStart"/>
      <w:r w:rsidRPr="00813065">
        <w:rPr>
          <w:rFonts w:ascii="Arial" w:hAnsi="Arial" w:cs="Arial"/>
        </w:rPr>
        <w:t>Mestna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Nova </w:t>
      </w:r>
      <w:proofErr w:type="spellStart"/>
      <w:r w:rsidRPr="00813065">
        <w:rPr>
          <w:rFonts w:ascii="Arial" w:hAnsi="Arial" w:cs="Arial"/>
        </w:rPr>
        <w:t>Gorica</w:t>
      </w:r>
      <w:proofErr w:type="spellEnd"/>
      <w:r w:rsidRPr="00813065">
        <w:rPr>
          <w:rFonts w:ascii="Arial" w:hAnsi="Arial" w:cs="Arial"/>
        </w:rPr>
        <w:t>, 2006. [SLO 063]</w:t>
      </w:r>
    </w:p>
    <w:p w14:paraId="2765610F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>Ready 2 Change. Ljubljana: Maska, 2005. [SLO 064]</w:t>
      </w:r>
    </w:p>
    <w:p w14:paraId="77493431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Miha </w:t>
      </w:r>
      <w:proofErr w:type="spellStart"/>
      <w:r w:rsidRPr="00813065">
        <w:rPr>
          <w:rFonts w:ascii="Arial" w:hAnsi="Arial" w:cs="Arial"/>
        </w:rPr>
        <w:t>Štrukelj</w:t>
      </w:r>
      <w:proofErr w:type="spellEnd"/>
      <w:r w:rsidRPr="00813065">
        <w:rPr>
          <w:rFonts w:ascii="Arial" w:hAnsi="Arial" w:cs="Arial"/>
        </w:rPr>
        <w:t xml:space="preserve">. Ljubljana: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ŠKUC, 2007. [SLO 065]</w:t>
      </w:r>
    </w:p>
    <w:p w14:paraId="4E644166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Lada </w:t>
      </w:r>
      <w:proofErr w:type="spellStart"/>
      <w:r w:rsidRPr="00813065">
        <w:rPr>
          <w:rFonts w:ascii="Arial" w:hAnsi="Arial" w:cs="Arial"/>
        </w:rPr>
        <w:t>Cerar</w:t>
      </w:r>
      <w:proofErr w:type="spellEnd"/>
      <w:r w:rsidRPr="00813065">
        <w:rPr>
          <w:rFonts w:ascii="Arial" w:hAnsi="Arial" w:cs="Arial"/>
        </w:rPr>
        <w:t xml:space="preserve">, Vesna </w:t>
      </w:r>
      <w:proofErr w:type="spellStart"/>
      <w:r w:rsidRPr="00813065">
        <w:rPr>
          <w:rFonts w:ascii="Arial" w:hAnsi="Arial" w:cs="Arial"/>
        </w:rPr>
        <w:t>Bukovec</w:t>
      </w:r>
      <w:proofErr w:type="spellEnd"/>
      <w:r w:rsidRPr="00813065">
        <w:rPr>
          <w:rFonts w:ascii="Arial" w:hAnsi="Arial" w:cs="Arial"/>
        </w:rPr>
        <w:t xml:space="preserve">, </w:t>
      </w:r>
      <w:proofErr w:type="spellStart"/>
      <w:r w:rsidRPr="00813065">
        <w:rPr>
          <w:rFonts w:ascii="Arial" w:hAnsi="Arial" w:cs="Arial"/>
        </w:rPr>
        <w:t>Metka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Zupanič</w:t>
      </w:r>
      <w:proofErr w:type="spellEnd"/>
      <w:r w:rsidRPr="00813065">
        <w:rPr>
          <w:rFonts w:ascii="Arial" w:hAnsi="Arial" w:cs="Arial"/>
        </w:rPr>
        <w:t>. 2007. [SLO 066]</w:t>
      </w:r>
    </w:p>
    <w:p w14:paraId="772DBACC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>The Best is Yet to Come. Ljubljana: P.A.R.A.S.I.T.E., 2007. [SLO 067]</w:t>
      </w:r>
    </w:p>
    <w:p w14:paraId="30640EA9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Land[e]scape. </w:t>
      </w:r>
      <w:proofErr w:type="spellStart"/>
      <w:r w:rsidRPr="00813065">
        <w:rPr>
          <w:rFonts w:ascii="Arial" w:hAnsi="Arial" w:cs="Arial"/>
        </w:rPr>
        <w:t>Umetnostna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Maribor, 2007. [SLO 068]</w:t>
      </w:r>
    </w:p>
    <w:p w14:paraId="0993281D" w14:textId="77777777" w:rsidR="00BB10CA" w:rsidRPr="00813065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Lost Highway </w:t>
      </w:r>
      <w:proofErr w:type="spellStart"/>
      <w:r w:rsidRPr="00813065">
        <w:rPr>
          <w:rFonts w:ascii="Arial" w:hAnsi="Arial" w:cs="Arial"/>
        </w:rPr>
        <w:t>Exhibtion</w:t>
      </w:r>
      <w:proofErr w:type="spellEnd"/>
      <w:r w:rsidRPr="00813065">
        <w:rPr>
          <w:rFonts w:ascii="Arial" w:hAnsi="Arial" w:cs="Arial"/>
        </w:rPr>
        <w:t xml:space="preserve">. Ljubljana: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</w:t>
      </w:r>
      <w:r w:rsidRPr="00813065">
        <w:rPr>
          <w:rFonts w:ascii="Arial" w:hAnsi="Arial" w:cs="Arial"/>
          <w:lang w:val="lt-LT"/>
        </w:rPr>
        <w:t>Š</w:t>
      </w:r>
      <w:r w:rsidRPr="00813065">
        <w:rPr>
          <w:rFonts w:ascii="Arial" w:hAnsi="Arial" w:cs="Arial"/>
        </w:rPr>
        <w:t>KUC, 2007. [SLO 069]</w:t>
      </w:r>
    </w:p>
    <w:p w14:paraId="6D769548" w14:textId="77777777" w:rsidR="00AD6DB6" w:rsidRDefault="00AD6DB6" w:rsidP="002749BF">
      <w:pPr>
        <w:numPr>
          <w:ilvl w:val="0"/>
          <w:numId w:val="64"/>
        </w:numPr>
        <w:rPr>
          <w:rFonts w:ascii="Arial" w:hAnsi="Arial" w:cs="Arial"/>
        </w:rPr>
      </w:pPr>
    </w:p>
    <w:p w14:paraId="7949E68F" w14:textId="77777777" w:rsidR="008C70BF" w:rsidRDefault="008C70BF" w:rsidP="002749BF">
      <w:pPr>
        <w:numPr>
          <w:ilvl w:val="0"/>
          <w:numId w:val="64"/>
        </w:numPr>
        <w:rPr>
          <w:rFonts w:ascii="Arial" w:hAnsi="Arial" w:cs="Arial"/>
        </w:rPr>
      </w:pPr>
    </w:p>
    <w:p w14:paraId="231F0273" w14:textId="77777777" w:rsidR="008C70BF" w:rsidRDefault="008C70BF" w:rsidP="002749BF">
      <w:pPr>
        <w:numPr>
          <w:ilvl w:val="0"/>
          <w:numId w:val="64"/>
        </w:numPr>
        <w:rPr>
          <w:rFonts w:ascii="Arial" w:hAnsi="Arial" w:cs="Arial"/>
        </w:rPr>
      </w:pPr>
    </w:p>
    <w:p w14:paraId="77ADAB0C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>First Eight Years. P74 Center and Gallery. Ljubljana, 2005. [SLO 072]</w:t>
      </w:r>
    </w:p>
    <w:p w14:paraId="5C87F12E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Petra </w:t>
      </w:r>
      <w:proofErr w:type="spellStart"/>
      <w:r>
        <w:rPr>
          <w:rFonts w:ascii="Arial" w:hAnsi="Arial" w:cs="Arial"/>
          <w:lang w:val="de-DE"/>
        </w:rPr>
        <w:t>Varl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Simončič</w:t>
      </w:r>
      <w:proofErr w:type="spellEnd"/>
      <w:r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de-DE"/>
        </w:rPr>
        <w:t>Commonplace</w:t>
      </w:r>
      <w:proofErr w:type="spellEnd"/>
      <w:r>
        <w:rPr>
          <w:rFonts w:ascii="Arial" w:hAnsi="Arial" w:cs="Arial"/>
          <w:lang w:val="de-DE"/>
        </w:rPr>
        <w:t xml:space="preserve">. São Paolo </w:t>
      </w:r>
      <w:proofErr w:type="spellStart"/>
      <w:r>
        <w:rPr>
          <w:rFonts w:ascii="Arial" w:hAnsi="Arial" w:cs="Arial"/>
          <w:lang w:val="de-DE"/>
        </w:rPr>
        <w:t>Biennial</w:t>
      </w:r>
      <w:proofErr w:type="spellEnd"/>
      <w:r>
        <w:rPr>
          <w:rFonts w:ascii="Arial" w:hAnsi="Arial" w:cs="Arial"/>
          <w:lang w:val="de-DE"/>
        </w:rPr>
        <w:t>, 1996. [SLO 073]</w:t>
      </w:r>
    </w:p>
    <w:p w14:paraId="663C5B48" w14:textId="77777777" w:rsidR="00BB10CA" w:rsidRPr="008D3EF1" w:rsidRDefault="00BB10CA" w:rsidP="002749BF">
      <w:pPr>
        <w:numPr>
          <w:ilvl w:val="0"/>
          <w:numId w:val="64"/>
        </w:numPr>
        <w:rPr>
          <w:rFonts w:ascii="Arial" w:hAnsi="Arial" w:cs="Arial"/>
          <w:color w:val="FF0000"/>
          <w:lang w:val="lt-LT"/>
        </w:rPr>
      </w:pPr>
      <w:r w:rsidRPr="008D3EF1">
        <w:rPr>
          <w:rFonts w:ascii="Arial" w:hAnsi="Arial" w:cs="Arial"/>
          <w:color w:val="FF0000"/>
        </w:rPr>
        <w:t xml:space="preserve">Mladen </w:t>
      </w:r>
      <w:proofErr w:type="spellStart"/>
      <w:r w:rsidRPr="008D3EF1">
        <w:rPr>
          <w:rFonts w:ascii="Arial" w:hAnsi="Arial" w:cs="Arial"/>
          <w:color w:val="FF0000"/>
        </w:rPr>
        <w:t>Stilinovi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č. </w:t>
      </w:r>
      <w:proofErr w:type="spellStart"/>
      <w:r w:rsidRPr="008D3EF1">
        <w:rPr>
          <w:rFonts w:ascii="Arial" w:hAnsi="Arial" w:cs="Arial"/>
          <w:color w:val="FF0000"/>
          <w:lang w:val="lt-LT"/>
        </w:rPr>
        <w:t>Artist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at </w:t>
      </w:r>
      <w:proofErr w:type="spellStart"/>
      <w:r w:rsidRPr="008D3EF1">
        <w:rPr>
          <w:rFonts w:ascii="Arial" w:hAnsi="Arial" w:cs="Arial"/>
          <w:color w:val="FF0000"/>
          <w:lang w:val="lt-LT"/>
        </w:rPr>
        <w:t>work</w:t>
      </w:r>
      <w:proofErr w:type="spellEnd"/>
      <w:r w:rsidRPr="008D3EF1">
        <w:rPr>
          <w:rFonts w:ascii="Arial" w:hAnsi="Arial" w:cs="Arial"/>
          <w:color w:val="FF0000"/>
          <w:lang w:val="lt-LT"/>
        </w:rPr>
        <w:t xml:space="preserve"> 1973-1983. </w:t>
      </w:r>
      <w:proofErr w:type="spellStart"/>
      <w:r w:rsidRPr="008D3EF1">
        <w:rPr>
          <w:rFonts w:ascii="Arial" w:hAnsi="Arial" w:cs="Arial"/>
          <w:color w:val="FF0000"/>
          <w:lang w:val="lt-LT"/>
        </w:rPr>
        <w:t>Ljubljana</w:t>
      </w:r>
      <w:proofErr w:type="spellEnd"/>
      <w:r w:rsidRPr="008D3EF1">
        <w:rPr>
          <w:rFonts w:ascii="Arial" w:hAnsi="Arial" w:cs="Arial"/>
          <w:color w:val="FF0000"/>
          <w:lang w:val="lt-LT"/>
        </w:rPr>
        <w:t>: Galerija ŠKUC, 2005. [SLO 074]</w:t>
      </w:r>
    </w:p>
    <w:p w14:paraId="3486D6BD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8755BC">
        <w:rPr>
          <w:rFonts w:ascii="Arial" w:hAnsi="Arial" w:cs="Arial"/>
          <w:lang w:val="lt-LT"/>
        </w:rPr>
        <w:t>Mr</w:t>
      </w:r>
      <w:proofErr w:type="spellEnd"/>
      <w:r w:rsidRPr="008755BC">
        <w:rPr>
          <w:rFonts w:ascii="Arial" w:hAnsi="Arial" w:cs="Arial"/>
          <w:lang w:val="lt-LT"/>
        </w:rPr>
        <w:t xml:space="preserve">. </w:t>
      </w:r>
      <w:proofErr w:type="spellStart"/>
      <w:r w:rsidRPr="008755BC">
        <w:rPr>
          <w:rFonts w:ascii="Arial" w:hAnsi="Arial" w:cs="Arial"/>
          <w:lang w:val="lt-LT"/>
        </w:rPr>
        <w:t>Tiger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Ganes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Pratt</w:t>
      </w:r>
      <w:proofErr w:type="spellEnd"/>
      <w:r>
        <w:rPr>
          <w:rFonts w:ascii="Arial" w:hAnsi="Arial" w:cs="Arial"/>
          <w:lang w:val="lt-LT"/>
        </w:rPr>
        <w:t>, 2006. [SLO 075]</w:t>
      </w:r>
    </w:p>
    <w:p w14:paraId="33E8D49F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2E325D">
        <w:rPr>
          <w:rFonts w:ascii="Arial" w:hAnsi="Arial" w:cs="Arial"/>
          <w:lang w:val="lt-LT"/>
        </w:rPr>
        <w:t>Ištvan</w:t>
      </w:r>
      <w:proofErr w:type="spellEnd"/>
      <w:r w:rsidRPr="002E325D">
        <w:rPr>
          <w:rFonts w:ascii="Arial" w:hAnsi="Arial" w:cs="Arial"/>
          <w:lang w:val="lt-LT"/>
        </w:rPr>
        <w:t xml:space="preserve"> </w:t>
      </w:r>
      <w:proofErr w:type="spellStart"/>
      <w:r w:rsidRPr="002E325D">
        <w:rPr>
          <w:rFonts w:ascii="Arial" w:hAnsi="Arial" w:cs="Arial"/>
          <w:lang w:val="lt-LT"/>
        </w:rPr>
        <w:t>Išt</w:t>
      </w:r>
      <w:proofErr w:type="spellEnd"/>
      <w:r w:rsidRPr="002E325D">
        <w:rPr>
          <w:rFonts w:ascii="Arial" w:hAnsi="Arial" w:cs="Arial"/>
          <w:lang w:val="lt-LT"/>
        </w:rPr>
        <w:t xml:space="preserve"> </w:t>
      </w:r>
      <w:proofErr w:type="spellStart"/>
      <w:r w:rsidRPr="002E325D">
        <w:rPr>
          <w:rFonts w:ascii="Arial" w:hAnsi="Arial" w:cs="Arial"/>
          <w:lang w:val="lt-LT"/>
        </w:rPr>
        <w:t>Huzjan</w:t>
      </w:r>
      <w:proofErr w:type="spellEnd"/>
      <w:r w:rsidRPr="002E325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E325D">
        <w:rPr>
          <w:rFonts w:ascii="Arial" w:hAnsi="Arial" w:cs="Arial"/>
          <w:lang w:val="lt-LT"/>
        </w:rPr>
        <w:t>Das</w:t>
      </w:r>
      <w:proofErr w:type="spellEnd"/>
      <w:r w:rsidRPr="002E325D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Buch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 xml:space="preserve">: 21st </w:t>
      </w:r>
      <w:proofErr w:type="spellStart"/>
      <w:r>
        <w:rPr>
          <w:rFonts w:ascii="Arial" w:hAnsi="Arial" w:cs="Arial"/>
          <w:lang w:val="lt-LT"/>
        </w:rPr>
        <w:t>Century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2006. [SLO 076]</w:t>
      </w:r>
    </w:p>
    <w:p w14:paraId="0631A7F0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Allen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Ožbolt</w:t>
      </w:r>
      <w:proofErr w:type="spellEnd"/>
      <w:r>
        <w:rPr>
          <w:rFonts w:ascii="Arial" w:hAnsi="Arial" w:cs="Arial"/>
          <w:lang w:val="lt-LT"/>
        </w:rPr>
        <w:t xml:space="preserve">, Žiga </w:t>
      </w:r>
      <w:proofErr w:type="spellStart"/>
      <w:r>
        <w:rPr>
          <w:rFonts w:ascii="Arial" w:hAnsi="Arial" w:cs="Arial"/>
          <w:lang w:val="lt-LT"/>
        </w:rPr>
        <w:t>Kariž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battlefield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>: Galerija ŠKUC, 2005. [SLO 077]</w:t>
      </w:r>
    </w:p>
    <w:p w14:paraId="3A04634D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DB271B">
        <w:rPr>
          <w:rFonts w:ascii="Arial" w:hAnsi="Arial" w:cs="Arial"/>
          <w:lang w:val="lt-LT"/>
        </w:rPr>
        <w:t>Laugh</w:t>
      </w:r>
      <w:proofErr w:type="spellEnd"/>
      <w:r w:rsidRPr="00DB271B">
        <w:rPr>
          <w:rFonts w:ascii="Arial" w:hAnsi="Arial" w:cs="Arial"/>
          <w:lang w:val="lt-LT"/>
        </w:rPr>
        <w:t xml:space="preserve"> </w:t>
      </w:r>
      <w:proofErr w:type="spellStart"/>
      <w:r w:rsidRPr="00DB271B">
        <w:rPr>
          <w:rFonts w:ascii="Arial" w:hAnsi="Arial" w:cs="Arial"/>
          <w:lang w:val="lt-LT"/>
        </w:rPr>
        <w:t>out</w:t>
      </w:r>
      <w:proofErr w:type="spellEnd"/>
      <w:r w:rsidRPr="00DB271B">
        <w:rPr>
          <w:rFonts w:ascii="Arial" w:hAnsi="Arial" w:cs="Arial"/>
          <w:lang w:val="lt-LT"/>
        </w:rPr>
        <w:t xml:space="preserve"> </w:t>
      </w:r>
      <w:proofErr w:type="spellStart"/>
      <w:r w:rsidRPr="00DB271B">
        <w:rPr>
          <w:rFonts w:ascii="Arial" w:hAnsi="Arial" w:cs="Arial"/>
          <w:lang w:val="lt-LT"/>
        </w:rPr>
        <w:t>Loud</w:t>
      </w:r>
      <w:proofErr w:type="spellEnd"/>
      <w:r>
        <w:rPr>
          <w:rFonts w:ascii="Arial" w:hAnsi="Arial" w:cs="Arial"/>
          <w:lang w:val="lt-LT"/>
        </w:rPr>
        <w:t xml:space="preserve">! 13th </w:t>
      </w:r>
      <w:proofErr w:type="spellStart"/>
      <w:r>
        <w:rPr>
          <w:rFonts w:ascii="Arial" w:hAnsi="Arial" w:cs="Arial"/>
          <w:lang w:val="lt-LT"/>
        </w:rPr>
        <w:t>Internatinal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Festival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Women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>, 2007. [SLO 078]</w:t>
      </w:r>
    </w:p>
    <w:p w14:paraId="556254E4" w14:textId="77777777" w:rsidR="00BB10CA" w:rsidRPr="000433AF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Male. </w:t>
      </w:r>
      <w:proofErr w:type="spellStart"/>
      <w:r w:rsidRPr="00B529C2">
        <w:rPr>
          <w:rFonts w:ascii="Arial" w:hAnsi="Arial" w:cs="Arial"/>
        </w:rPr>
        <w:t>Celje</w:t>
      </w:r>
      <w:proofErr w:type="spellEnd"/>
      <w:r>
        <w:rPr>
          <w:rFonts w:ascii="Arial" w:hAnsi="Arial" w:cs="Arial"/>
        </w:rPr>
        <w:t>: The Gallery of Contemporary Art</w:t>
      </w:r>
      <w:r w:rsidRPr="00B529C2">
        <w:rPr>
          <w:rFonts w:ascii="Arial" w:hAnsi="Arial" w:cs="Arial"/>
        </w:rPr>
        <w:t>, 2001.</w:t>
      </w:r>
      <w:r>
        <w:rPr>
          <w:rFonts w:ascii="Arial" w:hAnsi="Arial" w:cs="Arial"/>
        </w:rPr>
        <w:t xml:space="preserve"> [SLO 079]</w:t>
      </w:r>
    </w:p>
    <w:p w14:paraId="385F9974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B70A37">
        <w:rPr>
          <w:rFonts w:ascii="Arial" w:hAnsi="Arial" w:cs="Arial"/>
          <w:lang w:val="lt-LT"/>
        </w:rPr>
        <w:t>Alen</w:t>
      </w:r>
      <w:proofErr w:type="spellEnd"/>
      <w:r w:rsidRPr="00B70A37">
        <w:rPr>
          <w:rFonts w:ascii="Arial" w:hAnsi="Arial" w:cs="Arial"/>
          <w:lang w:val="lt-LT"/>
        </w:rPr>
        <w:t xml:space="preserve"> </w:t>
      </w:r>
      <w:proofErr w:type="spellStart"/>
      <w:r w:rsidRPr="00B70A37">
        <w:rPr>
          <w:rFonts w:ascii="Arial" w:hAnsi="Arial" w:cs="Arial"/>
          <w:lang w:val="lt-LT"/>
        </w:rPr>
        <w:t>Ožbolt</w:t>
      </w:r>
      <w:proofErr w:type="spellEnd"/>
      <w:r w:rsidRPr="00B70A3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B70A37">
        <w:rPr>
          <w:rFonts w:ascii="Arial" w:hAnsi="Arial" w:cs="Arial"/>
          <w:lang w:val="lt-LT"/>
        </w:rPr>
        <w:t>Do</w:t>
      </w:r>
      <w:proofErr w:type="spellEnd"/>
      <w:r w:rsidRPr="00B70A37">
        <w:rPr>
          <w:rFonts w:ascii="Arial" w:hAnsi="Arial" w:cs="Arial"/>
          <w:lang w:val="lt-LT"/>
        </w:rPr>
        <w:t xml:space="preserve"> </w:t>
      </w:r>
      <w:proofErr w:type="spellStart"/>
      <w:r w:rsidRPr="00B70A37"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B70A37">
        <w:rPr>
          <w:rFonts w:ascii="Arial" w:hAnsi="Arial" w:cs="Arial"/>
          <w:lang w:val="lt-LT"/>
        </w:rPr>
        <w:t>P</w:t>
      </w:r>
      <w:r>
        <w:rPr>
          <w:rFonts w:ascii="Arial" w:hAnsi="Arial" w:cs="Arial"/>
          <w:lang w:val="lt-LT"/>
        </w:rPr>
        <w:t>ainter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Know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Your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Duty</w:t>
      </w:r>
      <w:proofErr w:type="spellEnd"/>
      <w:r>
        <w:rPr>
          <w:rFonts w:ascii="Arial" w:hAnsi="Arial" w:cs="Arial"/>
          <w:lang w:val="lt-LT"/>
        </w:rPr>
        <w:t>. SCCA-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>, 1997. [SLO 080]</w:t>
      </w:r>
    </w:p>
    <w:p w14:paraId="468EBCD3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son:DA</w:t>
      </w:r>
      <w:proofErr w:type="spellEnd"/>
      <w:r>
        <w:rPr>
          <w:rFonts w:ascii="Arial" w:hAnsi="Arial" w:cs="Arial"/>
          <w:lang w:val="lt-LT"/>
        </w:rPr>
        <w:t>. _</w:t>
      </w:r>
      <w:proofErr w:type="spellStart"/>
      <w:r>
        <w:rPr>
          <w:rFonts w:ascii="Arial" w:hAnsi="Arial" w:cs="Arial"/>
          <w:lang w:val="lt-LT"/>
        </w:rPr>
        <w:t>mousecomputerdrawings</w:t>
      </w:r>
      <w:proofErr w:type="spellEnd"/>
      <w:r>
        <w:rPr>
          <w:rFonts w:ascii="Arial" w:hAnsi="Arial" w:cs="Arial"/>
          <w:lang w:val="lt-LT"/>
        </w:rPr>
        <w:t>. 2007. [SLO 081]</w:t>
      </w:r>
    </w:p>
    <w:p w14:paraId="6CEEC1A4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Tanja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Lažetić</w:t>
      </w:r>
      <w:proofErr w:type="spellEnd"/>
      <w:r>
        <w:rPr>
          <w:rFonts w:ascii="Arial" w:hAnsi="Arial" w:cs="Arial"/>
          <w:lang w:val="lt-LT"/>
        </w:rPr>
        <w:t xml:space="preserve">, Susan </w:t>
      </w:r>
      <w:proofErr w:type="spellStart"/>
      <w:r>
        <w:rPr>
          <w:rFonts w:ascii="Arial" w:hAnsi="Arial" w:cs="Arial"/>
          <w:lang w:val="lt-LT"/>
        </w:rPr>
        <w:t>Schmidt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Tina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Smrekar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son:DA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2007. 2vnt.[SLO 082]</w:t>
      </w:r>
    </w:p>
    <w:p w14:paraId="1E87AC5D" w14:textId="77777777" w:rsidR="00BB10CA" w:rsidRDefault="00BB10CA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45549F">
        <w:rPr>
          <w:rFonts w:ascii="Arial" w:hAnsi="Arial" w:cs="Arial"/>
          <w:lang w:val="lt-LT"/>
        </w:rPr>
        <w:lastRenderedPageBreak/>
        <w:t>Miha</w:t>
      </w:r>
      <w:proofErr w:type="spellEnd"/>
      <w:r w:rsidRPr="0045549F">
        <w:rPr>
          <w:rFonts w:ascii="Arial" w:hAnsi="Arial" w:cs="Arial"/>
          <w:lang w:val="lt-LT"/>
        </w:rPr>
        <w:t xml:space="preserve"> </w:t>
      </w:r>
      <w:proofErr w:type="spellStart"/>
      <w:r w:rsidRPr="0045549F">
        <w:rPr>
          <w:rFonts w:ascii="Arial" w:hAnsi="Arial" w:cs="Arial"/>
          <w:lang w:val="lt-LT"/>
        </w:rPr>
        <w:t>Knific</w:t>
      </w:r>
      <w:proofErr w:type="spellEnd"/>
      <w:r w:rsidRPr="0045549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&lt;2&gt; </w:t>
      </w:r>
      <w:proofErr w:type="spellStart"/>
      <w:r>
        <w:rPr>
          <w:rFonts w:ascii="Arial" w:hAnsi="Arial" w:cs="Arial"/>
          <w:lang w:val="lt-LT"/>
        </w:rPr>
        <w:t>Arrivals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Slovenia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Oxford</w:t>
      </w:r>
      <w:proofErr w:type="spellEnd"/>
      <w:r w:rsidRPr="00B529C2">
        <w:rPr>
          <w:rFonts w:ascii="Arial" w:hAnsi="Arial" w:cs="Arial"/>
          <w:lang w:val="lt-LT"/>
        </w:rPr>
        <w:t>, 2007</w:t>
      </w:r>
      <w:r>
        <w:rPr>
          <w:rFonts w:ascii="Arial" w:hAnsi="Arial" w:cs="Arial"/>
          <w:lang w:val="lt-LT"/>
        </w:rPr>
        <w:t>. [SLO 083]</w:t>
      </w:r>
    </w:p>
    <w:p w14:paraId="55EC21F5" w14:textId="77777777" w:rsidR="00BB10CA" w:rsidRPr="008D3EF1" w:rsidRDefault="00BB10CA" w:rsidP="002749BF">
      <w:pPr>
        <w:numPr>
          <w:ilvl w:val="0"/>
          <w:numId w:val="64"/>
        </w:numPr>
        <w:rPr>
          <w:rFonts w:ascii="Arial" w:hAnsi="Arial" w:cs="Arial"/>
          <w:color w:val="FF0000"/>
          <w:lang w:val="lt-LT"/>
        </w:rPr>
      </w:pPr>
      <w:proofErr w:type="spellStart"/>
      <w:r w:rsidRPr="008D3EF1">
        <w:rPr>
          <w:rFonts w:ascii="Arial" w:hAnsi="Arial" w:cs="Arial"/>
          <w:color w:val="FF0000"/>
        </w:rPr>
        <w:t>Slovensko</w:t>
      </w:r>
      <w:proofErr w:type="spellEnd"/>
      <w:r w:rsidRPr="008D3EF1">
        <w:rPr>
          <w:rFonts w:ascii="Arial" w:hAnsi="Arial" w:cs="Arial"/>
          <w:color w:val="FF0000"/>
        </w:rPr>
        <w:t xml:space="preserve">: through the </w:t>
      </w:r>
      <w:proofErr w:type="spellStart"/>
      <w:r w:rsidRPr="008D3EF1">
        <w:rPr>
          <w:rFonts w:ascii="Arial" w:hAnsi="Arial" w:cs="Arial"/>
          <w:color w:val="FF0000"/>
        </w:rPr>
        <w:t>lence</w:t>
      </w:r>
      <w:proofErr w:type="spellEnd"/>
      <w:r w:rsidRPr="008D3EF1">
        <w:rPr>
          <w:rFonts w:ascii="Arial" w:hAnsi="Arial" w:cs="Arial"/>
          <w:color w:val="FF0000"/>
        </w:rPr>
        <w:t xml:space="preserve"> of documentary photography. </w:t>
      </w:r>
      <w:r w:rsidRPr="008D3EF1">
        <w:rPr>
          <w:rFonts w:ascii="Arial" w:hAnsi="Arial" w:cs="Arial"/>
          <w:color w:val="FF0000"/>
          <w:lang w:val="pl-PL"/>
        </w:rPr>
        <w:t>OZ Dom fotografie Poprad, 2002. [SLO 084]</w:t>
      </w:r>
    </w:p>
    <w:p w14:paraId="5EDF9A5B" w14:textId="77777777" w:rsidR="00BB10CA" w:rsidRPr="007A0BC2" w:rsidRDefault="007A0BC2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FE7534">
        <w:rPr>
          <w:rFonts w:ascii="Arial" w:hAnsi="Arial" w:cs="Arial"/>
          <w:lang w:val="lt-LT"/>
        </w:rPr>
        <w:t xml:space="preserve">Žiga </w:t>
      </w:r>
      <w:proofErr w:type="spellStart"/>
      <w:r w:rsidRPr="00FE7534">
        <w:rPr>
          <w:rFonts w:ascii="Arial" w:hAnsi="Arial" w:cs="Arial"/>
          <w:lang w:val="lt-LT"/>
        </w:rPr>
        <w:t>Kariž</w:t>
      </w:r>
      <w:proofErr w:type="spellEnd"/>
      <w:r w:rsidRPr="00FE7534">
        <w:rPr>
          <w:rFonts w:ascii="Arial" w:hAnsi="Arial" w:cs="Arial"/>
          <w:lang w:val="lt-LT"/>
        </w:rPr>
        <w:t xml:space="preserve">. </w:t>
      </w:r>
      <w:proofErr w:type="spellStart"/>
      <w:r w:rsidRPr="00FE7534">
        <w:rPr>
          <w:rFonts w:ascii="Arial" w:hAnsi="Arial" w:cs="Arial"/>
          <w:lang w:val="lt-LT"/>
        </w:rPr>
        <w:t>Terror</w:t>
      </w:r>
      <w:proofErr w:type="spellEnd"/>
      <w:r w:rsidRPr="00FE7534">
        <w:rPr>
          <w:rFonts w:ascii="Arial" w:hAnsi="Arial" w:cs="Arial"/>
        </w:rPr>
        <w:t>=Decor</w:t>
      </w:r>
      <w:r>
        <w:rPr>
          <w:rFonts w:ascii="Arial" w:hAnsi="Arial" w:cs="Arial"/>
        </w:rPr>
        <w:t>:</w:t>
      </w:r>
      <w:r w:rsidRPr="00FE7534">
        <w:rPr>
          <w:rFonts w:ascii="Arial" w:hAnsi="Arial" w:cs="Arial"/>
        </w:rPr>
        <w:t xml:space="preserve"> Art now.</w:t>
      </w:r>
      <w:r>
        <w:rPr>
          <w:rFonts w:ascii="Arial" w:hAnsi="Arial" w:cs="Arial"/>
        </w:rPr>
        <w:t xml:space="preserve"> </w:t>
      </w:r>
      <w:r w:rsidRPr="00AD1DBC">
        <w:rPr>
          <w:rFonts w:ascii="Arial" w:hAnsi="Arial" w:cs="Arial"/>
          <w:lang w:val="fr-FR"/>
        </w:rPr>
        <w:t xml:space="preserve">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, 50esima </w:t>
      </w:r>
      <w:proofErr w:type="spellStart"/>
      <w:r w:rsidRPr="00AD1DBC">
        <w:rPr>
          <w:rFonts w:ascii="Arial" w:hAnsi="Arial" w:cs="Arial"/>
          <w:lang w:val="fr-FR"/>
        </w:rPr>
        <w:t>esposizione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Ljubljana: </w:t>
      </w:r>
      <w:proofErr w:type="spellStart"/>
      <w:r>
        <w:rPr>
          <w:rFonts w:ascii="Arial" w:hAnsi="Arial" w:cs="Arial"/>
        </w:rPr>
        <w:t>Kapelica</w:t>
      </w:r>
      <w:proofErr w:type="spellEnd"/>
      <w:r>
        <w:rPr>
          <w:rFonts w:ascii="Arial" w:hAnsi="Arial" w:cs="Arial"/>
        </w:rPr>
        <w:t xml:space="preserve"> Gallery, 2003. [SLO 085]</w:t>
      </w:r>
    </w:p>
    <w:p w14:paraId="4331738B" w14:textId="77777777" w:rsidR="007A0BC2" w:rsidRPr="009162A4" w:rsidRDefault="009162A4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r w:rsidRPr="0042799D">
        <w:rPr>
          <w:rFonts w:ascii="Arial" w:hAnsi="Arial" w:cs="Arial"/>
          <w:lang w:val="lt-LT"/>
        </w:rPr>
        <w:t>Artist</w:t>
      </w:r>
      <w:proofErr w:type="spellEnd"/>
      <w:r w:rsidRPr="0042799D">
        <w:rPr>
          <w:rFonts w:ascii="Arial" w:hAnsi="Arial" w:cs="Arial"/>
          <w:lang w:val="lt-LT"/>
        </w:rPr>
        <w:t xml:space="preserve"> SUR</w:t>
      </w:r>
      <w:r w:rsidRPr="0042799D">
        <w:rPr>
          <w:rFonts w:ascii="Arial" w:hAnsi="Arial" w:cs="Arial"/>
        </w:rPr>
        <w:t xml:space="preserve">*VIVER, a cheat book. </w:t>
      </w:r>
      <w:r>
        <w:rPr>
          <w:rFonts w:ascii="Arial" w:hAnsi="Arial" w:cs="Arial"/>
        </w:rPr>
        <w:t>[SLO 086]</w:t>
      </w:r>
    </w:p>
    <w:p w14:paraId="5B2A7735" w14:textId="77777777" w:rsidR="009162A4" w:rsidRPr="00AD5F9F" w:rsidRDefault="00982A69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Ausstellung Laibach Kunst. </w:t>
      </w:r>
      <w:proofErr w:type="spellStart"/>
      <w:r w:rsidRPr="006A4ED0">
        <w:rPr>
          <w:rFonts w:ascii="Arial" w:hAnsi="Arial" w:cs="Arial"/>
          <w:i/>
          <w:lang w:val="de-DE"/>
        </w:rPr>
        <w:t>Recapituation</w:t>
      </w:r>
      <w:proofErr w:type="spellEnd"/>
      <w:r w:rsidRPr="006A4ED0">
        <w:rPr>
          <w:rFonts w:ascii="Arial" w:hAnsi="Arial" w:cs="Arial"/>
          <w:lang w:val="de-DE"/>
        </w:rPr>
        <w:t xml:space="preserve">. 2009. </w:t>
      </w:r>
      <w:proofErr w:type="spellStart"/>
      <w:r w:rsidRPr="006A4ED0">
        <w:rPr>
          <w:rFonts w:ascii="Arial" w:hAnsi="Arial" w:cs="Arial"/>
          <w:lang w:val="de-DE"/>
        </w:rPr>
        <w:t>Muzeum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Sztuki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Łodź</w:t>
      </w:r>
      <w:proofErr w:type="spellEnd"/>
      <w:r w:rsidRPr="006A4ED0">
        <w:rPr>
          <w:rFonts w:ascii="Arial" w:hAnsi="Arial" w:cs="Arial"/>
          <w:lang w:val="de-DE"/>
        </w:rPr>
        <w:t xml:space="preserve">, 2009. </w:t>
      </w:r>
      <w:r>
        <w:rPr>
          <w:rFonts w:ascii="Arial" w:hAnsi="Arial" w:cs="Arial"/>
        </w:rPr>
        <w:t>[SLO 087]</w:t>
      </w:r>
    </w:p>
    <w:p w14:paraId="072C12AF" w14:textId="77777777" w:rsidR="00AD5F9F" w:rsidRDefault="00AD5F9F" w:rsidP="002749BF">
      <w:pPr>
        <w:numPr>
          <w:ilvl w:val="0"/>
          <w:numId w:val="64"/>
        </w:numPr>
        <w:rPr>
          <w:rFonts w:ascii="Arial" w:hAnsi="Arial" w:cs="Arial"/>
          <w:lang w:val="lt-LT"/>
        </w:rPr>
      </w:pPr>
      <w:proofErr w:type="spellStart"/>
      <w:proofErr w:type="gramStart"/>
      <w:r w:rsidRPr="006A4ED0">
        <w:rPr>
          <w:rFonts w:ascii="Arial" w:hAnsi="Arial" w:cs="Arial"/>
          <w:lang w:val="de-DE"/>
        </w:rPr>
        <w:t>son:DA</w:t>
      </w:r>
      <w:proofErr w:type="spellEnd"/>
      <w:proofErr w:type="gram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>Katalog 2000-2010</w:t>
      </w:r>
      <w:r w:rsidRPr="006A4ED0">
        <w:rPr>
          <w:rFonts w:ascii="Arial" w:hAnsi="Arial" w:cs="Arial"/>
          <w:lang w:val="de-DE"/>
        </w:rPr>
        <w:t xml:space="preserve">. Ljubljana: </w:t>
      </w:r>
      <w:proofErr w:type="spellStart"/>
      <w:r w:rsidRPr="006A4ED0">
        <w:rPr>
          <w:rFonts w:ascii="Arial" w:hAnsi="Arial" w:cs="Arial"/>
          <w:lang w:val="de-DE"/>
        </w:rPr>
        <w:t>Galerija</w:t>
      </w:r>
      <w:proofErr w:type="spellEnd"/>
      <w:r w:rsidRPr="006A4ED0">
        <w:rPr>
          <w:rFonts w:ascii="Arial" w:hAnsi="Arial" w:cs="Arial"/>
          <w:lang w:val="de-DE"/>
        </w:rPr>
        <w:t xml:space="preserve"> ŠKUC, 2010. </w:t>
      </w:r>
      <w:r>
        <w:rPr>
          <w:rFonts w:ascii="Arial" w:hAnsi="Arial" w:cs="Arial"/>
        </w:rPr>
        <w:t>[SLO 088]</w:t>
      </w:r>
    </w:p>
    <w:p w14:paraId="40D582AA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A028B59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EA8BC23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A464649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4" w:name="_Toc364691270"/>
      <w:r w:rsidRPr="00EF4C63">
        <w:rPr>
          <w:i w:val="0"/>
          <w:iCs w:val="0"/>
          <w:lang w:val="lt-LT"/>
        </w:rPr>
        <w:t>Kroatija</w:t>
      </w:r>
      <w:bookmarkEnd w:id="24"/>
    </w:p>
    <w:p w14:paraId="1503218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Kroatų</w:t>
      </w:r>
      <w:r>
        <w:rPr>
          <w:rFonts w:ascii="Arial" w:hAnsi="Arial" w:cs="Arial"/>
          <w:sz w:val="22"/>
          <w:szCs w:val="22"/>
          <w:lang w:val="lt-LT"/>
        </w:rPr>
        <w:t>, Kroatijoje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Kroatijoje</w:t>
      </w:r>
    </w:p>
    <w:p w14:paraId="34293A8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CB79075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Janka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Vukmir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Perceptual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1997. 2vnt. [CRO 001]</w:t>
      </w:r>
    </w:p>
    <w:p w14:paraId="192DA78E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Konstruktivizam</w:t>
      </w:r>
      <w:proofErr w:type="spellEnd"/>
      <w:r w:rsidRPr="00813065">
        <w:rPr>
          <w:rFonts w:ascii="Arial" w:hAnsi="Arial" w:cs="Arial"/>
        </w:rPr>
        <w:t xml:space="preserve"> I </w:t>
      </w:r>
      <w:proofErr w:type="spellStart"/>
      <w:r w:rsidRPr="00813065">
        <w:rPr>
          <w:rFonts w:ascii="Arial" w:hAnsi="Arial" w:cs="Arial"/>
        </w:rPr>
        <w:t>kinetička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umjetnost</w:t>
      </w:r>
      <w:proofErr w:type="spellEnd"/>
      <w:r w:rsidRPr="00813065">
        <w:rPr>
          <w:rFonts w:ascii="Arial" w:hAnsi="Arial" w:cs="Arial"/>
        </w:rPr>
        <w:t>. Zagreb: Museum of Contemporary Art, 1995. [CRO 002]</w:t>
      </w:r>
    </w:p>
    <w:p w14:paraId="0781BE44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A Place </w:t>
      </w:r>
      <w:proofErr w:type="spellStart"/>
      <w:r w:rsidRPr="00813065">
        <w:rPr>
          <w:rFonts w:ascii="Arial" w:hAnsi="Arial" w:cs="Arial"/>
          <w:lang w:val="lt-LT"/>
        </w:rPr>
        <w:t>I’ve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Never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been</w:t>
      </w:r>
      <w:proofErr w:type="spellEnd"/>
      <w:r w:rsidRPr="00813065">
        <w:rPr>
          <w:rFonts w:ascii="Arial" w:hAnsi="Arial" w:cs="Arial"/>
          <w:lang w:val="lt-LT"/>
        </w:rPr>
        <w:t xml:space="preserve"> to.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Croatian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Photographic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Union</w:t>
      </w:r>
      <w:proofErr w:type="spellEnd"/>
      <w:r w:rsidRPr="00813065">
        <w:rPr>
          <w:rFonts w:ascii="Arial" w:hAnsi="Arial" w:cs="Arial"/>
          <w:lang w:val="lt-LT"/>
        </w:rPr>
        <w:t>, 2000. [CRO 003]</w:t>
      </w:r>
    </w:p>
    <w:p w14:paraId="176CFBB7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Vlado </w:t>
      </w:r>
      <w:proofErr w:type="spellStart"/>
      <w:r w:rsidRPr="00AD1DBC">
        <w:rPr>
          <w:rFonts w:ascii="Arial" w:hAnsi="Arial" w:cs="Arial"/>
          <w:lang w:val="lt-LT"/>
        </w:rPr>
        <w:t>Martek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Ljubljana</w:t>
      </w:r>
      <w:proofErr w:type="spellEnd"/>
      <w:r w:rsidRPr="00AD1DBC">
        <w:rPr>
          <w:rFonts w:ascii="Arial" w:hAnsi="Arial" w:cs="Arial"/>
          <w:lang w:val="lt-LT"/>
        </w:rPr>
        <w:t xml:space="preserve">: Galerija, Š.O.U. </w:t>
      </w:r>
      <w:proofErr w:type="spellStart"/>
      <w:r w:rsidRPr="00AD1DBC">
        <w:rPr>
          <w:rFonts w:ascii="Arial" w:hAnsi="Arial" w:cs="Arial"/>
          <w:lang w:val="lt-LT"/>
        </w:rPr>
        <w:t>Kapelica</w:t>
      </w:r>
      <w:proofErr w:type="spellEnd"/>
      <w:r w:rsidRPr="00AD1DBC">
        <w:rPr>
          <w:rFonts w:ascii="Arial" w:hAnsi="Arial" w:cs="Arial"/>
          <w:lang w:val="lt-LT"/>
        </w:rPr>
        <w:t xml:space="preserve">, 1996. </w:t>
      </w:r>
      <w:r w:rsidRPr="00813065">
        <w:rPr>
          <w:rFonts w:ascii="Arial" w:hAnsi="Arial" w:cs="Arial"/>
        </w:rPr>
        <w:t>[CRO 004]</w:t>
      </w:r>
    </w:p>
    <w:p w14:paraId="4B015A1F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Boris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Cvjetanovič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Idea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Imago</w:t>
      </w:r>
      <w:proofErr w:type="spellEnd"/>
      <w:r w:rsidRPr="00813065">
        <w:rPr>
          <w:rFonts w:ascii="Arial" w:hAnsi="Arial" w:cs="Arial"/>
          <w:lang w:val="lt-LT"/>
        </w:rPr>
        <w:t>, 1995. [CRO 005]</w:t>
      </w:r>
    </w:p>
    <w:p w14:paraId="0DEB2B69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Marijan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Jevšovar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Crteži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Zagreb</w:t>
      </w:r>
      <w:proofErr w:type="spellEnd"/>
      <w:r w:rsidRPr="00AD1DBC">
        <w:rPr>
          <w:rFonts w:ascii="Arial" w:hAnsi="Arial" w:cs="Arial"/>
          <w:lang w:val="lt-LT"/>
        </w:rPr>
        <w:t xml:space="preserve">: </w:t>
      </w:r>
      <w:proofErr w:type="spellStart"/>
      <w:r w:rsidRPr="00AD1DBC">
        <w:rPr>
          <w:rFonts w:ascii="Arial" w:hAnsi="Arial" w:cs="Arial"/>
          <w:lang w:val="lt-LT"/>
        </w:rPr>
        <w:t>Muzej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suvremene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umjetnosti</w:t>
      </w:r>
      <w:proofErr w:type="spellEnd"/>
      <w:r w:rsidRPr="00AD1DBC">
        <w:rPr>
          <w:rFonts w:ascii="Arial" w:hAnsi="Arial" w:cs="Arial"/>
          <w:lang w:val="lt-LT"/>
        </w:rPr>
        <w:t xml:space="preserve">, 1993. </w:t>
      </w:r>
      <w:r w:rsidRPr="00813065">
        <w:rPr>
          <w:rFonts w:ascii="Arial" w:hAnsi="Arial" w:cs="Arial"/>
          <w:lang w:val="pl-PL"/>
        </w:rPr>
        <w:t>[CRO 006]</w:t>
      </w:r>
    </w:p>
    <w:p w14:paraId="11ED0DF3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Goran </w:t>
      </w:r>
      <w:proofErr w:type="spellStart"/>
      <w:r w:rsidRPr="00813065">
        <w:rPr>
          <w:rFonts w:ascii="Arial" w:hAnsi="Arial" w:cs="Arial"/>
          <w:lang w:val="lt-LT"/>
        </w:rPr>
        <w:t>Petercol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Instalacije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:</w:t>
      </w:r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Muzej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suvremene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umjetnosti</w:t>
      </w:r>
      <w:proofErr w:type="spellEnd"/>
      <w:r w:rsidRPr="00682E78">
        <w:rPr>
          <w:rFonts w:ascii="Arial" w:hAnsi="Arial" w:cs="Arial"/>
          <w:lang w:val="lt-LT"/>
        </w:rPr>
        <w:t xml:space="preserve">, </w:t>
      </w:r>
      <w:r w:rsidRPr="00813065">
        <w:rPr>
          <w:rFonts w:ascii="Arial" w:hAnsi="Arial" w:cs="Arial"/>
          <w:lang w:val="lt-LT"/>
        </w:rPr>
        <w:t>1989. [CRO 007]</w:t>
      </w:r>
    </w:p>
    <w:p w14:paraId="4E3CDC99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de-DE"/>
        </w:rPr>
        <w:t>Kopljar</w:t>
      </w:r>
      <w:proofErr w:type="spellEnd"/>
      <w:r w:rsidRPr="00813065">
        <w:rPr>
          <w:rFonts w:ascii="Arial" w:hAnsi="Arial" w:cs="Arial"/>
          <w:lang w:val="de-DE"/>
        </w:rPr>
        <w:t>. Zagreb, 1995. [CRO 008]</w:t>
      </w:r>
    </w:p>
    <w:p w14:paraId="0FE7B1B3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Dalibor Martinis. Brain – Storm. Museum of Contemporary Art, Zagreb, 1998. [CRO 009]</w:t>
      </w:r>
    </w:p>
    <w:p w14:paraId="4698EAE1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Error</w:t>
      </w:r>
      <w:proofErr w:type="spellEnd"/>
      <w:r w:rsidRPr="00813065">
        <w:rPr>
          <w:rFonts w:ascii="Arial" w:hAnsi="Arial" w:cs="Arial"/>
          <w:lang w:val="lt-LT"/>
        </w:rPr>
        <w:t xml:space="preserve">. Kristina </w:t>
      </w:r>
      <w:proofErr w:type="spellStart"/>
      <w:r w:rsidRPr="00813065">
        <w:rPr>
          <w:rFonts w:ascii="Arial" w:hAnsi="Arial" w:cs="Arial"/>
          <w:lang w:val="lt-LT"/>
        </w:rPr>
        <w:t>Babic</w:t>
      </w:r>
      <w:proofErr w:type="spellEnd"/>
      <w:r w:rsidRPr="00813065">
        <w:rPr>
          <w:rFonts w:ascii="Arial" w:hAnsi="Arial" w:cs="Arial"/>
          <w:lang w:val="lt-LT"/>
        </w:rPr>
        <w:t xml:space="preserve">, Ivona </w:t>
      </w:r>
      <w:proofErr w:type="spellStart"/>
      <w:r w:rsidRPr="00813065">
        <w:rPr>
          <w:rFonts w:ascii="Arial" w:hAnsi="Arial" w:cs="Arial"/>
          <w:lang w:val="lt-LT"/>
        </w:rPr>
        <w:t>Kocica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Igor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Kuduz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1996. [CRO 010]</w:t>
      </w:r>
    </w:p>
    <w:p w14:paraId="7377A52F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pl-PL"/>
        </w:rPr>
        <w:t>Željko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Jerman</w:t>
      </w:r>
      <w:proofErr w:type="spellEnd"/>
      <w:r w:rsidRPr="00813065">
        <w:rPr>
          <w:rFonts w:ascii="Arial" w:hAnsi="Arial" w:cs="Arial"/>
          <w:lang w:val="pl-PL"/>
        </w:rPr>
        <w:t xml:space="preserve">. Moja </w:t>
      </w:r>
      <w:proofErr w:type="spellStart"/>
      <w:r w:rsidRPr="00813065">
        <w:rPr>
          <w:rFonts w:ascii="Arial" w:hAnsi="Arial" w:cs="Arial"/>
          <w:lang w:val="pl-PL"/>
        </w:rPr>
        <w:t>Godina</w:t>
      </w:r>
      <w:proofErr w:type="spellEnd"/>
      <w:r w:rsidRPr="00813065">
        <w:rPr>
          <w:rFonts w:ascii="Arial" w:hAnsi="Arial" w:cs="Arial"/>
          <w:lang w:val="pl-PL"/>
        </w:rPr>
        <w:t xml:space="preserve"> 1977. </w:t>
      </w:r>
      <w:proofErr w:type="spellStart"/>
      <w:r w:rsidRPr="00813065">
        <w:rPr>
          <w:rFonts w:ascii="Arial" w:hAnsi="Arial" w:cs="Arial"/>
          <w:lang w:val="pl-PL"/>
        </w:rPr>
        <w:t>SCCA-Zagreb</w:t>
      </w:r>
      <w:proofErr w:type="spellEnd"/>
      <w:r w:rsidRPr="00813065">
        <w:rPr>
          <w:rFonts w:ascii="Arial" w:hAnsi="Arial" w:cs="Arial"/>
          <w:lang w:val="pl-PL"/>
        </w:rPr>
        <w:t>, 1997 [CRO 011]</w:t>
      </w:r>
    </w:p>
    <w:p w14:paraId="5008E80C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OTOK ISLAND. SCCA-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1996. [CRO 012]</w:t>
      </w:r>
    </w:p>
    <w:p w14:paraId="00BAE476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Check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Point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1995. 2vnt. [CRO 013]</w:t>
      </w:r>
    </w:p>
    <w:p w14:paraId="1CDB3D04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Sanja </w:t>
      </w:r>
      <w:proofErr w:type="spellStart"/>
      <w:r w:rsidRPr="00813065">
        <w:rPr>
          <w:rFonts w:ascii="Arial" w:hAnsi="Arial" w:cs="Arial"/>
        </w:rPr>
        <w:t>Ivekovic</w:t>
      </w:r>
      <w:proofErr w:type="spellEnd"/>
      <w:r w:rsidRPr="00813065">
        <w:rPr>
          <w:rFonts w:ascii="Arial" w:hAnsi="Arial" w:cs="Arial"/>
        </w:rPr>
        <w:t>. Is This My True Face. Zagreb: Museum of Contemporary Art, 1998. [CRO 014]</w:t>
      </w:r>
      <w:r w:rsidR="00BA428D">
        <w:rPr>
          <w:rFonts w:ascii="Arial" w:hAnsi="Arial" w:cs="Arial"/>
        </w:rPr>
        <w:t xml:space="preserve"> 2 </w:t>
      </w:r>
      <w:proofErr w:type="spellStart"/>
      <w:r w:rsidR="00BA428D">
        <w:rPr>
          <w:rFonts w:ascii="Arial" w:hAnsi="Arial" w:cs="Arial"/>
        </w:rPr>
        <w:t>vnt</w:t>
      </w:r>
      <w:proofErr w:type="spellEnd"/>
      <w:r w:rsidR="00BA428D">
        <w:rPr>
          <w:rFonts w:ascii="Arial" w:hAnsi="Arial" w:cs="Arial"/>
        </w:rPr>
        <w:t>.</w:t>
      </w:r>
    </w:p>
    <w:p w14:paraId="21C07422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fr-FR"/>
        </w:rPr>
        <w:t xml:space="preserve">Goran </w:t>
      </w:r>
      <w:proofErr w:type="spellStart"/>
      <w:r w:rsidRPr="00682E78">
        <w:rPr>
          <w:rFonts w:ascii="Arial" w:hAnsi="Arial" w:cs="Arial"/>
          <w:lang w:val="fr-FR"/>
        </w:rPr>
        <w:t>Petercol</w:t>
      </w:r>
      <w:proofErr w:type="spellEnd"/>
      <w:r w:rsidRPr="00682E78">
        <w:rPr>
          <w:rFonts w:ascii="Arial" w:hAnsi="Arial" w:cs="Arial"/>
          <w:lang w:val="fr-FR"/>
        </w:rPr>
        <w:t>. 22</w:t>
      </w:r>
      <w:r w:rsidRPr="00682E78">
        <w:rPr>
          <w:rFonts w:ascii="Arial" w:hAnsi="Arial" w:cs="Arial"/>
          <w:vertAlign w:val="superscript"/>
          <w:lang w:val="fr-FR"/>
        </w:rPr>
        <w:t>nd</w:t>
      </w:r>
      <w:r w:rsidRPr="00682E78">
        <w:rPr>
          <w:rFonts w:ascii="Arial" w:hAnsi="Arial" w:cs="Arial"/>
          <w:lang w:val="fr-FR"/>
        </w:rPr>
        <w:t xml:space="preserve"> Sao Paulo Biennale. </w:t>
      </w:r>
      <w:r w:rsidRPr="00AD1DBC">
        <w:rPr>
          <w:rFonts w:ascii="Arial" w:hAnsi="Arial" w:cs="Arial"/>
        </w:rPr>
        <w:t xml:space="preserve">Zagreb: Museum of contemporary art, 1994. </w:t>
      </w:r>
      <w:r w:rsidRPr="00813065">
        <w:rPr>
          <w:rFonts w:ascii="Arial" w:hAnsi="Arial" w:cs="Arial"/>
          <w:lang w:val="pl-PL"/>
        </w:rPr>
        <w:t>[CRO 015]</w:t>
      </w:r>
    </w:p>
    <w:p w14:paraId="6F340BBC" w14:textId="77777777" w:rsidR="00BB10CA" w:rsidRPr="00813065" w:rsidRDefault="00F652F1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G</w:t>
      </w:r>
      <w:r w:rsidR="00BB10CA" w:rsidRPr="00813065">
        <w:rPr>
          <w:rFonts w:ascii="Arial" w:hAnsi="Arial" w:cs="Arial"/>
          <w:lang w:val="lt-LT"/>
        </w:rPr>
        <w:t xml:space="preserve">. </w:t>
      </w:r>
      <w:proofErr w:type="spellStart"/>
      <w:r w:rsidR="00BB10CA" w:rsidRPr="00813065">
        <w:rPr>
          <w:rFonts w:ascii="Arial" w:hAnsi="Arial" w:cs="Arial"/>
          <w:lang w:val="lt-LT"/>
        </w:rPr>
        <w:t>Trbuljak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</w:t>
      </w:r>
      <w:proofErr w:type="spellStart"/>
      <w:r w:rsidR="00BB10CA" w:rsidRPr="00813065">
        <w:rPr>
          <w:rFonts w:ascii="Arial" w:hAnsi="Arial" w:cs="Arial"/>
          <w:lang w:val="lt-LT"/>
        </w:rPr>
        <w:t>Zagreb</w:t>
      </w:r>
      <w:proofErr w:type="spellEnd"/>
      <w:r w:rsidR="00BB10CA" w:rsidRPr="00813065">
        <w:rPr>
          <w:rFonts w:ascii="Arial" w:hAnsi="Arial" w:cs="Arial"/>
          <w:lang w:val="lt-LT"/>
        </w:rPr>
        <w:t xml:space="preserve">: </w:t>
      </w:r>
      <w:proofErr w:type="spellStart"/>
      <w:r w:rsidR="00BB10CA" w:rsidRPr="00813065">
        <w:rPr>
          <w:rFonts w:ascii="Arial" w:hAnsi="Arial" w:cs="Arial"/>
          <w:lang w:val="lt-LT"/>
        </w:rPr>
        <w:t>Muzej</w:t>
      </w:r>
      <w:proofErr w:type="spellEnd"/>
      <w:r w:rsidR="00BB10CA" w:rsidRPr="00813065">
        <w:rPr>
          <w:rFonts w:ascii="Arial" w:hAnsi="Arial" w:cs="Arial"/>
          <w:lang w:val="lt-LT"/>
        </w:rPr>
        <w:t xml:space="preserve">, </w:t>
      </w:r>
      <w:proofErr w:type="spellStart"/>
      <w:r w:rsidR="00BB10CA" w:rsidRPr="00813065">
        <w:rPr>
          <w:rFonts w:ascii="Arial" w:hAnsi="Arial" w:cs="Arial"/>
          <w:lang w:val="lt-LT"/>
        </w:rPr>
        <w:t>Suvremene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umjetnosti</w:t>
      </w:r>
      <w:proofErr w:type="spellEnd"/>
      <w:r w:rsidR="00BB10CA" w:rsidRPr="00813065">
        <w:rPr>
          <w:rFonts w:ascii="Arial" w:hAnsi="Arial" w:cs="Arial"/>
          <w:lang w:val="lt-LT"/>
        </w:rPr>
        <w:t>, 1996 [CRO 016]</w:t>
      </w:r>
    </w:p>
    <w:p w14:paraId="3AB32984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Željko</w:t>
      </w:r>
      <w:proofErr w:type="spellEnd"/>
      <w:r w:rsidRPr="00813065">
        <w:rPr>
          <w:rFonts w:ascii="Arial" w:hAnsi="Arial" w:cs="Arial"/>
        </w:rPr>
        <w:t xml:space="preserve"> Jerman. Subjective and elementary photographs, photo and photogram paintings 1970-1995. Moderna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 xml:space="preserve"> Zagreb, 1996. [CRO 017]</w:t>
      </w:r>
    </w:p>
    <w:p w14:paraId="064C7291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pl-PL"/>
        </w:rPr>
        <w:t>Marijan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Jevšovar</w:t>
      </w:r>
      <w:proofErr w:type="spellEnd"/>
      <w:r w:rsidRPr="00813065">
        <w:rPr>
          <w:rFonts w:ascii="Arial" w:hAnsi="Arial" w:cs="Arial"/>
          <w:lang w:val="pl-PL"/>
        </w:rPr>
        <w:t xml:space="preserve">. Ed. By </w:t>
      </w:r>
      <w:proofErr w:type="spellStart"/>
      <w:r w:rsidRPr="00813065">
        <w:rPr>
          <w:rFonts w:ascii="Arial" w:hAnsi="Arial" w:cs="Arial"/>
          <w:lang w:val="pl-PL"/>
        </w:rPr>
        <w:t>Nardi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Čanić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Zagreb</w:t>
      </w:r>
      <w:proofErr w:type="spellEnd"/>
      <w:r w:rsidRPr="00813065">
        <w:rPr>
          <w:rFonts w:ascii="Arial" w:hAnsi="Arial" w:cs="Arial"/>
          <w:lang w:val="pl-PL"/>
        </w:rPr>
        <w:t>: UM, 1996. [CRO 018]</w:t>
      </w:r>
    </w:p>
    <w:p w14:paraId="3DD3CE56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Martinis. </w:t>
      </w:r>
      <w:proofErr w:type="spellStart"/>
      <w:r w:rsidRPr="00813065">
        <w:rPr>
          <w:rFonts w:ascii="Arial" w:hAnsi="Arial" w:cs="Arial"/>
          <w:lang w:val="lt-LT"/>
        </w:rPr>
        <w:t>Between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Surfaces.Museum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Zagreb.1995. [CRO 019]</w:t>
      </w:r>
    </w:p>
    <w:p w14:paraId="019F92C9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Kartografi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1997. [CRO 020]</w:t>
      </w:r>
    </w:p>
    <w:p w14:paraId="61CEDED1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Riječi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Slike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Words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Images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1995. [CRO 021]</w:t>
      </w:r>
    </w:p>
    <w:p w14:paraId="5846E1CD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</w:rPr>
        <w:t>Croatian Discography (Selection). Zagreb. [CRO 022]</w:t>
      </w:r>
    </w:p>
    <w:p w14:paraId="32514DAA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Mladen </w:t>
      </w:r>
      <w:proofErr w:type="spellStart"/>
      <w:r w:rsidRPr="00813065">
        <w:rPr>
          <w:rFonts w:ascii="Arial" w:hAnsi="Arial" w:cs="Arial"/>
        </w:rPr>
        <w:t>Stilinovic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Cinizam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Siromašnih</w:t>
      </w:r>
      <w:proofErr w:type="spellEnd"/>
      <w:r w:rsidRPr="00813065">
        <w:rPr>
          <w:rFonts w:ascii="Arial" w:hAnsi="Arial" w:cs="Arial"/>
        </w:rPr>
        <w:t xml:space="preserve">/The </w:t>
      </w:r>
      <w:proofErr w:type="spellStart"/>
      <w:r w:rsidRPr="00813065">
        <w:rPr>
          <w:rFonts w:ascii="Arial" w:hAnsi="Arial" w:cs="Arial"/>
        </w:rPr>
        <w:t>Cynism</w:t>
      </w:r>
      <w:proofErr w:type="spellEnd"/>
      <w:r w:rsidRPr="00813065">
        <w:rPr>
          <w:rFonts w:ascii="Arial" w:hAnsi="Arial" w:cs="Arial"/>
        </w:rPr>
        <w:t xml:space="preserve"> of the Poor. Zagreb: Museum of Contemporary Art, 2001. [CRO 023]</w:t>
      </w:r>
    </w:p>
    <w:p w14:paraId="741D4494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The Misfits. Ed. </w:t>
      </w:r>
      <w:proofErr w:type="spellStart"/>
      <w:r w:rsidRPr="00813065">
        <w:rPr>
          <w:rFonts w:ascii="Arial" w:hAnsi="Arial" w:cs="Arial"/>
        </w:rPr>
        <w:t>Tihomir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Milovac</w:t>
      </w:r>
      <w:proofErr w:type="spellEnd"/>
      <w:r w:rsidRPr="00813065">
        <w:rPr>
          <w:rFonts w:ascii="Arial" w:hAnsi="Arial" w:cs="Arial"/>
        </w:rPr>
        <w:t>. Museum of Contemporary Art, Zagreb. 2002. 2vnt. [CRO 024]</w:t>
      </w:r>
    </w:p>
    <w:p w14:paraId="21DCC918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pl-PL"/>
        </w:rPr>
        <w:t xml:space="preserve">Grupa </w:t>
      </w:r>
      <w:proofErr w:type="spellStart"/>
      <w:r w:rsidRPr="00813065">
        <w:rPr>
          <w:rFonts w:ascii="Arial" w:hAnsi="Arial" w:cs="Arial"/>
          <w:lang w:val="pl-PL"/>
        </w:rPr>
        <w:t>Šestorice</w:t>
      </w:r>
      <w:proofErr w:type="spellEnd"/>
      <w:r w:rsidRPr="00813065">
        <w:rPr>
          <w:rFonts w:ascii="Arial" w:hAnsi="Arial" w:cs="Arial"/>
          <w:lang w:val="pl-PL"/>
        </w:rPr>
        <w:t xml:space="preserve"> Autora. </w:t>
      </w:r>
      <w:proofErr w:type="spellStart"/>
      <w:r w:rsidRPr="00813065">
        <w:rPr>
          <w:rFonts w:ascii="Arial" w:hAnsi="Arial" w:cs="Arial"/>
          <w:lang w:val="pl-PL"/>
        </w:rPr>
        <w:t>SCCA-Zagreb</w:t>
      </w:r>
      <w:proofErr w:type="spellEnd"/>
      <w:r w:rsidRPr="00813065">
        <w:rPr>
          <w:rFonts w:ascii="Arial" w:hAnsi="Arial" w:cs="Arial"/>
          <w:lang w:val="pl-PL"/>
        </w:rPr>
        <w:t>, 1998. [CRO 025]</w:t>
      </w:r>
    </w:p>
    <w:p w14:paraId="2E1B63C7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Mladen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Stilinovic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Spomenka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Nikitovic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1998. 2vnt. [CRO 026]</w:t>
      </w:r>
    </w:p>
    <w:p w14:paraId="6BCF9CC3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Croatian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1994/1996. SCCA-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1996. [CRO 027]</w:t>
      </w:r>
    </w:p>
    <w:p w14:paraId="16BDCC05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Mladen </w:t>
      </w:r>
      <w:proofErr w:type="spellStart"/>
      <w:r w:rsidRPr="00813065">
        <w:rPr>
          <w:rFonts w:ascii="Arial" w:hAnsi="Arial" w:cs="Arial"/>
        </w:rPr>
        <w:t>Stilinovi</w:t>
      </w:r>
      <w:proofErr w:type="spellEnd"/>
      <w:r w:rsidRPr="00813065">
        <w:rPr>
          <w:rFonts w:ascii="Arial" w:hAnsi="Arial" w:cs="Arial"/>
          <w:lang w:val="lt-LT"/>
        </w:rPr>
        <w:t xml:space="preserve">č. </w:t>
      </w:r>
      <w:r w:rsidRPr="00813065">
        <w:rPr>
          <w:rFonts w:ascii="Arial" w:hAnsi="Arial" w:cs="Arial"/>
        </w:rPr>
        <w:t>Pain. Museum of Contemporary Art, Zagreb, 2003. [CRO 028]</w:t>
      </w:r>
    </w:p>
    <w:p w14:paraId="0A4893F1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Mladen </w:t>
      </w:r>
      <w:proofErr w:type="spellStart"/>
      <w:r w:rsidRPr="00813065">
        <w:rPr>
          <w:rFonts w:ascii="Arial" w:hAnsi="Arial" w:cs="Arial"/>
        </w:rPr>
        <w:t>Stilinovi</w:t>
      </w:r>
      <w:proofErr w:type="spellEnd"/>
      <w:r w:rsidRPr="00813065">
        <w:rPr>
          <w:rFonts w:ascii="Arial" w:hAnsi="Arial" w:cs="Arial"/>
          <w:lang w:val="lt-LT"/>
        </w:rPr>
        <w:t xml:space="preserve">č. </w:t>
      </w:r>
      <w:proofErr w:type="spellStart"/>
      <w:r w:rsidRPr="00813065">
        <w:rPr>
          <w:rFonts w:ascii="Arial" w:hAnsi="Arial" w:cs="Arial"/>
          <w:lang w:val="lt-LT"/>
        </w:rPr>
        <w:t>Artist</w:t>
      </w:r>
      <w:proofErr w:type="spellEnd"/>
      <w:r w:rsidRPr="00813065">
        <w:rPr>
          <w:rFonts w:ascii="Arial" w:hAnsi="Arial" w:cs="Arial"/>
          <w:lang w:val="lt-LT"/>
        </w:rPr>
        <w:t xml:space="preserve"> at </w:t>
      </w:r>
      <w:proofErr w:type="spellStart"/>
      <w:r w:rsidRPr="00813065">
        <w:rPr>
          <w:rFonts w:ascii="Arial" w:hAnsi="Arial" w:cs="Arial"/>
          <w:lang w:val="lt-LT"/>
        </w:rPr>
        <w:t>work</w:t>
      </w:r>
      <w:proofErr w:type="spellEnd"/>
      <w:r w:rsidRPr="00813065">
        <w:rPr>
          <w:rFonts w:ascii="Arial" w:hAnsi="Arial" w:cs="Arial"/>
          <w:lang w:val="lt-LT"/>
        </w:rPr>
        <w:t xml:space="preserve"> 1973-1983.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: Galerija ŠKUC, 2005. [CRO 029]</w:t>
      </w:r>
    </w:p>
    <w:p w14:paraId="1D6039E7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Martina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Kramer</w:t>
      </w:r>
      <w:proofErr w:type="spellEnd"/>
      <w:r w:rsidRPr="00813065">
        <w:rPr>
          <w:rFonts w:cs="Arial"/>
        </w:rPr>
        <w:t>. SCCA-</w:t>
      </w:r>
      <w:proofErr w:type="spellStart"/>
      <w:r w:rsidRPr="00813065">
        <w:rPr>
          <w:rFonts w:cs="Arial"/>
        </w:rPr>
        <w:t>Zagreb</w:t>
      </w:r>
      <w:proofErr w:type="spellEnd"/>
      <w:r w:rsidRPr="00813065">
        <w:rPr>
          <w:rFonts w:cs="Arial"/>
        </w:rPr>
        <w:t>, 1994. [CRO 030]</w:t>
      </w:r>
    </w:p>
    <w:p w14:paraId="0F9A12FC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r w:rsidRPr="00813065">
        <w:rPr>
          <w:rFonts w:cs="Arial"/>
          <w:lang w:val="en-US"/>
        </w:rPr>
        <w:t>From Education to Creation. Zagreb, 1999. [CRO 031]</w:t>
      </w:r>
    </w:p>
    <w:p w14:paraId="24D70CA3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Goran </w:t>
      </w:r>
      <w:proofErr w:type="spellStart"/>
      <w:r w:rsidRPr="00813065">
        <w:rPr>
          <w:rFonts w:cs="Arial"/>
        </w:rPr>
        <w:t>Petercol</w:t>
      </w:r>
      <w:proofErr w:type="spellEnd"/>
      <w:r w:rsidRPr="00813065">
        <w:rPr>
          <w:rFonts w:cs="Arial"/>
        </w:rPr>
        <w:t xml:space="preserve">. Bratislava: </w:t>
      </w:r>
      <w:proofErr w:type="spellStart"/>
      <w:r w:rsidRPr="00813065">
        <w:rPr>
          <w:rFonts w:cs="Arial"/>
        </w:rPr>
        <w:t>Galeria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Medium</w:t>
      </w:r>
      <w:proofErr w:type="spellEnd"/>
      <w:r w:rsidRPr="00813065">
        <w:rPr>
          <w:rFonts w:cs="Arial"/>
        </w:rPr>
        <w:t>, 1996. [CRO 032]</w:t>
      </w:r>
    </w:p>
    <w:p w14:paraId="690CA0CE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r w:rsidRPr="00AD1DBC">
        <w:rPr>
          <w:rFonts w:cs="Arial"/>
        </w:rPr>
        <w:t xml:space="preserve">Goran </w:t>
      </w:r>
      <w:proofErr w:type="spellStart"/>
      <w:r w:rsidRPr="00AD1DBC">
        <w:rPr>
          <w:rFonts w:cs="Arial"/>
        </w:rPr>
        <w:t>Trbuljak</w:t>
      </w:r>
      <w:proofErr w:type="spellEnd"/>
      <w:r w:rsidRPr="00AD1DBC">
        <w:rPr>
          <w:rFonts w:cs="Arial"/>
        </w:rPr>
        <w:t xml:space="preserve">. Vilnius: CAC, 1996. 2vnt. </w:t>
      </w:r>
      <w:r w:rsidRPr="00813065">
        <w:rPr>
          <w:rFonts w:cs="Arial"/>
          <w:lang w:val="en-US"/>
        </w:rPr>
        <w:t>[CRO 033]</w:t>
      </w:r>
    </w:p>
    <w:p w14:paraId="2481E5A4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18. </w:t>
      </w:r>
      <w:r w:rsidRPr="00813065">
        <w:rPr>
          <w:rFonts w:cs="Arial"/>
          <w:lang w:val="en-US"/>
        </w:rPr>
        <w:t>International Festival of Contemporary Music. Zagreb, 1995. [CRO 034]</w:t>
      </w:r>
    </w:p>
    <w:p w14:paraId="26538026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  <w:lang w:val="en-US"/>
        </w:rPr>
        <w:t>device_art</w:t>
      </w:r>
      <w:proofErr w:type="spellEnd"/>
      <w:r w:rsidRPr="00813065">
        <w:rPr>
          <w:rFonts w:cs="Arial"/>
          <w:lang w:val="en-US"/>
        </w:rPr>
        <w:t>. Zagreb/</w:t>
      </w:r>
      <w:proofErr w:type="spellStart"/>
      <w:r w:rsidRPr="00813065">
        <w:rPr>
          <w:rFonts w:cs="Arial"/>
          <w:lang w:val="en-US"/>
        </w:rPr>
        <w:t>Velica</w:t>
      </w:r>
      <w:proofErr w:type="spellEnd"/>
      <w:r w:rsidRPr="00813065">
        <w:rPr>
          <w:rFonts w:cs="Arial"/>
          <w:lang w:val="en-US"/>
        </w:rPr>
        <w:t xml:space="preserve"> </w:t>
      </w:r>
      <w:proofErr w:type="spellStart"/>
      <w:r w:rsidRPr="00813065">
        <w:rPr>
          <w:rFonts w:cs="Arial"/>
          <w:lang w:val="en-US"/>
        </w:rPr>
        <w:t>Gorica</w:t>
      </w:r>
      <w:proofErr w:type="spellEnd"/>
      <w:r w:rsidRPr="00813065">
        <w:rPr>
          <w:rFonts w:cs="Arial"/>
          <w:lang w:val="en-US"/>
        </w:rPr>
        <w:t>, 2004. [CRO 035]</w:t>
      </w:r>
    </w:p>
    <w:p w14:paraId="6C67F4CA" w14:textId="77777777" w:rsidR="00BB10CA" w:rsidRPr="00813065" w:rsidRDefault="00BB10CA" w:rsidP="00ED5CEA">
      <w:pPr>
        <w:pStyle w:val="BodyText"/>
        <w:numPr>
          <w:ilvl w:val="0"/>
          <w:numId w:val="11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  <w:lang w:val="en-US"/>
        </w:rPr>
        <w:lastRenderedPageBreak/>
        <w:t>Device_art</w:t>
      </w:r>
      <w:proofErr w:type="spellEnd"/>
      <w:r w:rsidRPr="00813065">
        <w:rPr>
          <w:rFonts w:cs="Arial"/>
          <w:lang w:val="en-US"/>
        </w:rPr>
        <w:t xml:space="preserve"> 2.006. Events for artists, geeks &amp; </w:t>
      </w:r>
      <w:proofErr w:type="spellStart"/>
      <w:r w:rsidRPr="00813065">
        <w:rPr>
          <w:rFonts w:cs="Arial"/>
          <w:lang w:val="en-US"/>
        </w:rPr>
        <w:t>technofreaks</w:t>
      </w:r>
      <w:proofErr w:type="spellEnd"/>
      <w:r w:rsidRPr="00813065">
        <w:rPr>
          <w:rFonts w:cs="Arial"/>
          <w:lang w:val="en-US"/>
        </w:rPr>
        <w:t xml:space="preserve">. Zagreb: </w:t>
      </w:r>
      <w:proofErr w:type="spellStart"/>
      <w:r w:rsidRPr="00813065">
        <w:rPr>
          <w:rFonts w:cs="Arial"/>
          <w:lang w:val="en-US"/>
        </w:rPr>
        <w:t>Kontejner</w:t>
      </w:r>
      <w:proofErr w:type="spellEnd"/>
      <w:r w:rsidRPr="00813065">
        <w:rPr>
          <w:rFonts w:cs="Arial"/>
          <w:lang w:val="en-US"/>
        </w:rPr>
        <w:t>, 2006. [CRO 036]</w:t>
      </w:r>
    </w:p>
    <w:p w14:paraId="6B26D20E" w14:textId="77777777" w:rsidR="00BB10CA" w:rsidRPr="00813065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David </w:t>
      </w:r>
      <w:proofErr w:type="spellStart"/>
      <w:r w:rsidRPr="00813065">
        <w:rPr>
          <w:rFonts w:ascii="Arial" w:hAnsi="Arial" w:cs="Arial"/>
        </w:rPr>
        <w:t>Maljkovič</w:t>
      </w:r>
      <w:proofErr w:type="spellEnd"/>
      <w:r w:rsidRPr="00813065">
        <w:rPr>
          <w:rFonts w:ascii="Arial" w:hAnsi="Arial" w:cs="Arial"/>
        </w:rPr>
        <w:t xml:space="preserve">. Place with Limited Premeditation. Amsterdam: </w:t>
      </w:r>
      <w:proofErr w:type="spellStart"/>
      <w:r w:rsidRPr="00813065">
        <w:rPr>
          <w:rFonts w:ascii="Arial" w:hAnsi="Arial" w:cs="Arial"/>
        </w:rPr>
        <w:t>Artimo</w:t>
      </w:r>
      <w:proofErr w:type="spellEnd"/>
      <w:r w:rsidRPr="00813065">
        <w:rPr>
          <w:rFonts w:ascii="Arial" w:hAnsi="Arial" w:cs="Arial"/>
        </w:rPr>
        <w:t xml:space="preserve">, 2005.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[CRO 037]</w:t>
      </w:r>
    </w:p>
    <w:p w14:paraId="4B5559D9" w14:textId="77777777" w:rsidR="00BB10CA" w:rsidRPr="00AD1DBC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>La petite Terre. Zagreb, 2000. [CRO 038]</w:t>
      </w:r>
    </w:p>
    <w:p w14:paraId="2464AFED" w14:textId="77777777" w:rsidR="00BB10CA" w:rsidRPr="005865CA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Koncept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[CRO 039]</w:t>
      </w:r>
    </w:p>
    <w:p w14:paraId="45BDE59F" w14:textId="77777777" w:rsidR="00BB10CA" w:rsidRPr="004D0CFC" w:rsidRDefault="00BB10CA" w:rsidP="00ED5CEA">
      <w:pPr>
        <w:numPr>
          <w:ilvl w:val="0"/>
          <w:numId w:val="11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1E09DE">
        <w:rPr>
          <w:rFonts w:ascii="Arial" w:hAnsi="Arial" w:cs="Arial"/>
          <w:lang w:val="lt-LT"/>
        </w:rPr>
        <w:t>Dimitrije</w:t>
      </w:r>
      <w:proofErr w:type="spellEnd"/>
      <w:r w:rsidRPr="001E09DE">
        <w:rPr>
          <w:rFonts w:ascii="Arial" w:hAnsi="Arial" w:cs="Arial"/>
          <w:lang w:val="lt-LT"/>
        </w:rPr>
        <w:t xml:space="preserve"> </w:t>
      </w:r>
      <w:proofErr w:type="spellStart"/>
      <w:r w:rsidRPr="001E09DE">
        <w:rPr>
          <w:rFonts w:ascii="Arial" w:hAnsi="Arial" w:cs="Arial"/>
          <w:lang w:val="lt-LT"/>
        </w:rPr>
        <w:t>Bašičević</w:t>
      </w:r>
      <w:proofErr w:type="spellEnd"/>
      <w:r w:rsidRPr="001E09DE">
        <w:rPr>
          <w:rFonts w:ascii="Arial" w:hAnsi="Arial" w:cs="Arial"/>
          <w:lang w:val="lt-LT"/>
        </w:rPr>
        <w:t xml:space="preserve">. </w:t>
      </w:r>
      <w:proofErr w:type="spellStart"/>
      <w:r w:rsidRPr="001E09DE">
        <w:rPr>
          <w:rFonts w:ascii="Arial" w:hAnsi="Arial" w:cs="Arial"/>
          <w:lang w:val="lt-LT"/>
        </w:rPr>
        <w:t>Mangelos</w:t>
      </w:r>
      <w:proofErr w:type="spellEnd"/>
      <w:r w:rsidRPr="001E09DE">
        <w:rPr>
          <w:rFonts w:ascii="Arial" w:hAnsi="Arial" w:cs="Arial"/>
          <w:lang w:val="lt-LT"/>
        </w:rPr>
        <w:t xml:space="preserve"> </w:t>
      </w:r>
      <w:proofErr w:type="spellStart"/>
      <w:r w:rsidRPr="001E09DE">
        <w:rPr>
          <w:rFonts w:ascii="Arial" w:hAnsi="Arial" w:cs="Arial"/>
          <w:lang w:val="lt-LT"/>
        </w:rPr>
        <w:t>nos</w:t>
      </w:r>
      <w:proofErr w:type="spellEnd"/>
      <w:r w:rsidRPr="001E09DE">
        <w:rPr>
          <w:rFonts w:ascii="Arial" w:hAnsi="Arial" w:cs="Arial"/>
          <w:lang w:val="lt-LT"/>
        </w:rPr>
        <w:t xml:space="preserve">. 1 to 9 ½. Porto: </w:t>
      </w:r>
      <w:proofErr w:type="spellStart"/>
      <w:r w:rsidRPr="001E09DE">
        <w:rPr>
          <w:rFonts w:ascii="Arial" w:hAnsi="Arial" w:cs="Arial"/>
          <w:lang w:val="lt-LT"/>
        </w:rPr>
        <w:t>Museu</w:t>
      </w:r>
      <w:proofErr w:type="spellEnd"/>
      <w:r w:rsidRPr="001E09DE">
        <w:rPr>
          <w:rFonts w:ascii="Arial" w:hAnsi="Arial" w:cs="Arial"/>
          <w:lang w:val="lt-LT"/>
        </w:rPr>
        <w:t xml:space="preserve"> de </w:t>
      </w:r>
      <w:proofErr w:type="spellStart"/>
      <w:r w:rsidRPr="001E09DE">
        <w:rPr>
          <w:rFonts w:ascii="Arial" w:hAnsi="Arial" w:cs="Arial"/>
          <w:lang w:val="lt-LT"/>
        </w:rPr>
        <w:t>Arte</w:t>
      </w:r>
      <w:proofErr w:type="spellEnd"/>
      <w:r w:rsidRPr="001E09DE">
        <w:rPr>
          <w:rFonts w:ascii="Arial" w:hAnsi="Arial" w:cs="Arial"/>
          <w:lang w:val="lt-LT"/>
        </w:rPr>
        <w:t xml:space="preserve"> </w:t>
      </w:r>
      <w:proofErr w:type="spellStart"/>
      <w:r w:rsidRPr="001E09DE">
        <w:rPr>
          <w:rFonts w:ascii="Arial" w:hAnsi="Arial" w:cs="Arial"/>
          <w:lang w:val="lt-LT"/>
        </w:rPr>
        <w:t>Contemporânea</w:t>
      </w:r>
      <w:proofErr w:type="spellEnd"/>
      <w:r w:rsidRPr="001E09DE">
        <w:rPr>
          <w:rFonts w:ascii="Arial" w:hAnsi="Arial" w:cs="Arial"/>
          <w:lang w:val="lt-LT"/>
        </w:rPr>
        <w:t xml:space="preserve"> de </w:t>
      </w:r>
      <w:proofErr w:type="spellStart"/>
      <w:r w:rsidRPr="001E09DE">
        <w:rPr>
          <w:rFonts w:ascii="Arial" w:hAnsi="Arial" w:cs="Arial"/>
          <w:lang w:val="lt-LT"/>
        </w:rPr>
        <w:t>Serralves</w:t>
      </w:r>
      <w:proofErr w:type="spellEnd"/>
      <w:r w:rsidRPr="001E09DE">
        <w:rPr>
          <w:rFonts w:ascii="Arial" w:hAnsi="Arial" w:cs="Arial"/>
          <w:lang w:val="lt-LT"/>
        </w:rPr>
        <w:t>, 2003. [CRO 040]</w:t>
      </w:r>
    </w:p>
    <w:p w14:paraId="211EEC64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DE27EE">
        <w:rPr>
          <w:rFonts w:ascii="Arial" w:hAnsi="Arial" w:cs="Arial"/>
          <w:lang w:val="lt-LT"/>
        </w:rPr>
        <w:t xml:space="preserve">U </w:t>
      </w:r>
      <w:proofErr w:type="spellStart"/>
      <w:r w:rsidRPr="00DE27EE">
        <w:rPr>
          <w:rFonts w:ascii="Arial" w:hAnsi="Arial" w:cs="Arial"/>
          <w:lang w:val="lt-LT"/>
        </w:rPr>
        <w:t>prvom</w:t>
      </w:r>
      <w:proofErr w:type="spellEnd"/>
      <w:r w:rsidRPr="00DE27EE">
        <w:rPr>
          <w:rFonts w:ascii="Arial" w:hAnsi="Arial" w:cs="Arial"/>
          <w:lang w:val="lt-LT"/>
        </w:rPr>
        <w:t xml:space="preserve"> </w:t>
      </w:r>
      <w:proofErr w:type="spellStart"/>
      <w:r w:rsidRPr="00DE27EE">
        <w:rPr>
          <w:rFonts w:ascii="Arial" w:hAnsi="Arial" w:cs="Arial"/>
          <w:lang w:val="lt-LT"/>
        </w:rPr>
        <w:t>licu</w:t>
      </w:r>
      <w:proofErr w:type="spellEnd"/>
      <w:r w:rsidRPr="00DE27EE">
        <w:rPr>
          <w:rFonts w:ascii="Arial" w:hAnsi="Arial" w:cs="Arial"/>
          <w:lang w:val="lt-LT"/>
        </w:rPr>
        <w:t>/</w:t>
      </w:r>
      <w:proofErr w:type="spellStart"/>
      <w:r w:rsidRPr="00DE27EE">
        <w:rPr>
          <w:rFonts w:ascii="Arial" w:hAnsi="Arial" w:cs="Arial"/>
          <w:lang w:val="lt-LT"/>
        </w:rPr>
        <w:t>First-personal</w:t>
      </w:r>
      <w:proofErr w:type="spellEnd"/>
      <w:r w:rsidRPr="00DE27EE">
        <w:rPr>
          <w:rFonts w:ascii="Arial" w:hAnsi="Arial" w:cs="Arial"/>
          <w:lang w:val="lt-LT"/>
        </w:rPr>
        <w:t xml:space="preserve"> </w:t>
      </w:r>
      <w:proofErr w:type="spellStart"/>
      <w:r w:rsidRPr="00DE27EE">
        <w:rPr>
          <w:rFonts w:ascii="Arial" w:hAnsi="Arial" w:cs="Arial"/>
          <w:lang w:val="lt-LT"/>
        </w:rPr>
        <w:t>singular</w:t>
      </w:r>
      <w:proofErr w:type="spellEnd"/>
      <w:r w:rsidRPr="00DE27EE">
        <w:rPr>
          <w:rFonts w:ascii="Arial" w:hAnsi="Arial" w:cs="Arial"/>
          <w:lang w:val="lt-LT"/>
        </w:rPr>
        <w:t xml:space="preserve">. </w:t>
      </w:r>
      <w:proofErr w:type="spellStart"/>
      <w:r w:rsidRPr="00DE27EE">
        <w:rPr>
          <w:rFonts w:ascii="Arial" w:hAnsi="Arial" w:cs="Arial"/>
          <w:lang w:val="lt-LT"/>
        </w:rPr>
        <w:t>Zagreb</w:t>
      </w:r>
      <w:proofErr w:type="spellEnd"/>
      <w:r w:rsidRPr="00DE27EE">
        <w:rPr>
          <w:rFonts w:ascii="Arial" w:hAnsi="Arial" w:cs="Arial"/>
          <w:lang w:val="lt-LT"/>
        </w:rPr>
        <w:t xml:space="preserve">: </w:t>
      </w:r>
      <w:proofErr w:type="spellStart"/>
      <w:r w:rsidRPr="00DE27EE">
        <w:rPr>
          <w:rFonts w:ascii="Arial" w:hAnsi="Arial" w:cs="Arial"/>
          <w:lang w:val="lt-LT"/>
        </w:rPr>
        <w:t>Croatian</w:t>
      </w:r>
      <w:proofErr w:type="spellEnd"/>
      <w:r w:rsidRPr="00DE27EE">
        <w:rPr>
          <w:rFonts w:ascii="Arial" w:hAnsi="Arial" w:cs="Arial"/>
          <w:lang w:val="lt-LT"/>
        </w:rPr>
        <w:t xml:space="preserve"> </w:t>
      </w:r>
      <w:proofErr w:type="spellStart"/>
      <w:r w:rsidRPr="00DE27EE">
        <w:rPr>
          <w:rFonts w:ascii="Arial" w:hAnsi="Arial" w:cs="Arial"/>
          <w:lang w:val="lt-LT"/>
        </w:rPr>
        <w:t>Association</w:t>
      </w:r>
      <w:proofErr w:type="spellEnd"/>
      <w:r w:rsidRPr="00DE27EE">
        <w:rPr>
          <w:rFonts w:ascii="Arial" w:hAnsi="Arial" w:cs="Arial"/>
          <w:lang w:val="lt-LT"/>
        </w:rPr>
        <w:t xml:space="preserve"> </w:t>
      </w:r>
      <w:proofErr w:type="spellStart"/>
      <w:r w:rsidRPr="00DE27EE">
        <w:rPr>
          <w:rFonts w:ascii="Arial" w:hAnsi="Arial" w:cs="Arial"/>
          <w:lang w:val="lt-LT"/>
        </w:rPr>
        <w:t>of</w:t>
      </w:r>
      <w:proofErr w:type="spellEnd"/>
      <w:r w:rsidRPr="00DE27EE">
        <w:rPr>
          <w:rFonts w:ascii="Arial" w:hAnsi="Arial" w:cs="Arial"/>
          <w:lang w:val="lt-LT"/>
        </w:rPr>
        <w:t xml:space="preserve"> </w:t>
      </w:r>
      <w:proofErr w:type="spellStart"/>
      <w:r w:rsidRPr="00DE27EE">
        <w:rPr>
          <w:rFonts w:ascii="Arial" w:hAnsi="Arial" w:cs="Arial"/>
          <w:lang w:val="lt-LT"/>
        </w:rPr>
        <w:t>Artists</w:t>
      </w:r>
      <w:proofErr w:type="spellEnd"/>
      <w:r w:rsidRPr="00DE27EE">
        <w:rPr>
          <w:rFonts w:ascii="Arial" w:hAnsi="Arial" w:cs="Arial"/>
          <w:lang w:val="lt-LT"/>
        </w:rPr>
        <w:t>, 2005. [CRO 041]</w:t>
      </w:r>
    </w:p>
    <w:p w14:paraId="3A5F73D2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075E22">
        <w:rPr>
          <w:rFonts w:ascii="Arial" w:hAnsi="Arial" w:cs="Arial"/>
          <w:lang w:val="lt-LT"/>
        </w:rPr>
        <w:t>Josip</w:t>
      </w:r>
      <w:proofErr w:type="spellEnd"/>
      <w:r w:rsidRPr="00075E22">
        <w:rPr>
          <w:rFonts w:ascii="Arial" w:hAnsi="Arial" w:cs="Arial"/>
          <w:lang w:val="lt-LT"/>
        </w:rPr>
        <w:t xml:space="preserve"> </w:t>
      </w:r>
      <w:proofErr w:type="spellStart"/>
      <w:r w:rsidRPr="00075E22">
        <w:rPr>
          <w:rFonts w:ascii="Arial" w:hAnsi="Arial" w:cs="Arial"/>
          <w:lang w:val="lt-LT"/>
        </w:rPr>
        <w:t>Vaništa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time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Gorgona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post</w:t>
      </w:r>
      <w:proofErr w:type="spellEnd"/>
      <w:r>
        <w:rPr>
          <w:rFonts w:ascii="Arial" w:hAnsi="Arial" w:cs="Arial"/>
          <w:lang w:val="lt-LT"/>
        </w:rPr>
        <w:t xml:space="preserve">-Gorgona.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Kratis</w:t>
      </w:r>
      <w:proofErr w:type="spellEnd"/>
      <w:r>
        <w:rPr>
          <w:rFonts w:ascii="Arial" w:hAnsi="Arial" w:cs="Arial"/>
          <w:lang w:val="lt-LT"/>
        </w:rPr>
        <w:t>, 2007. [CRO 042]</w:t>
      </w:r>
    </w:p>
    <w:p w14:paraId="7AEB21AB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E46137">
        <w:rPr>
          <w:rFonts w:ascii="Arial" w:hAnsi="Arial" w:cs="Arial"/>
          <w:lang w:val="lt-LT"/>
        </w:rPr>
        <w:t>Sanja</w:t>
      </w:r>
      <w:proofErr w:type="spellEnd"/>
      <w:r w:rsidRPr="00E46137">
        <w:rPr>
          <w:rFonts w:ascii="Arial" w:hAnsi="Arial" w:cs="Arial"/>
          <w:lang w:val="lt-LT"/>
        </w:rPr>
        <w:t xml:space="preserve"> </w:t>
      </w:r>
      <w:proofErr w:type="spellStart"/>
      <w:r w:rsidRPr="00E46137">
        <w:rPr>
          <w:rFonts w:ascii="Arial" w:hAnsi="Arial" w:cs="Arial"/>
          <w:lang w:val="lt-LT"/>
        </w:rPr>
        <w:t>Iveković</w:t>
      </w:r>
      <w:proofErr w:type="spellEnd"/>
      <w:r w:rsidRPr="00E46137">
        <w:rPr>
          <w:rFonts w:ascii="Arial" w:hAnsi="Arial" w:cs="Arial"/>
          <w:lang w:val="lt-LT"/>
        </w:rPr>
        <w:t xml:space="preserve">: </w:t>
      </w:r>
      <w:proofErr w:type="spellStart"/>
      <w:r w:rsidRPr="00E46137">
        <w:rPr>
          <w:rFonts w:ascii="Arial" w:hAnsi="Arial" w:cs="Arial"/>
          <w:lang w:val="lt-LT"/>
        </w:rPr>
        <w:t>Public</w:t>
      </w:r>
      <w:proofErr w:type="spellEnd"/>
      <w:r w:rsidRPr="00E46137">
        <w:rPr>
          <w:rFonts w:ascii="Arial" w:hAnsi="Arial" w:cs="Arial"/>
          <w:lang w:val="lt-LT"/>
        </w:rPr>
        <w:t xml:space="preserve"> </w:t>
      </w:r>
      <w:proofErr w:type="spellStart"/>
      <w:r w:rsidRPr="00E46137">
        <w:rPr>
          <w:rFonts w:ascii="Arial" w:hAnsi="Arial" w:cs="Arial"/>
          <w:lang w:val="lt-LT"/>
        </w:rPr>
        <w:t>Cuts</w:t>
      </w:r>
      <w:proofErr w:type="spellEnd"/>
      <w:r w:rsidRPr="00E46137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>: P.A.R.A.S.I.T.E., 2006. [CRO 043]</w:t>
      </w:r>
    </w:p>
    <w:p w14:paraId="297789EB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45458">
        <w:rPr>
          <w:rFonts w:ascii="Arial" w:hAnsi="Arial" w:cs="Arial"/>
          <w:lang w:val="lt-LT"/>
        </w:rPr>
        <w:t>Ponos</w:t>
      </w:r>
      <w:proofErr w:type="spellEnd"/>
      <w:r>
        <w:rPr>
          <w:rFonts w:ascii="Arial" w:hAnsi="Arial" w:cs="Arial"/>
          <w:lang w:val="lt-LT"/>
        </w:rPr>
        <w:t xml:space="preserve"> &amp; </w:t>
      </w:r>
      <w:proofErr w:type="spellStart"/>
      <w:r>
        <w:rPr>
          <w:rFonts w:ascii="Arial" w:hAnsi="Arial" w:cs="Arial"/>
          <w:lang w:val="lt-LT"/>
        </w:rPr>
        <w:t>Predrasude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: Galerija Nova, 2004. [CRO 044]</w:t>
      </w:r>
    </w:p>
    <w:p w14:paraId="69F2CC51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651B1">
        <w:rPr>
          <w:rFonts w:ascii="Arial" w:hAnsi="Arial" w:cs="Arial"/>
          <w:lang w:val="lt-LT"/>
        </w:rPr>
        <w:t>Željko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C651B1">
        <w:rPr>
          <w:rFonts w:ascii="Arial" w:hAnsi="Arial" w:cs="Arial"/>
          <w:lang w:val="lt-LT"/>
        </w:rPr>
        <w:t>Badurina</w:t>
      </w:r>
      <w:proofErr w:type="spellEnd"/>
      <w:r>
        <w:rPr>
          <w:rFonts w:ascii="Arial" w:hAnsi="Arial" w:cs="Arial"/>
          <w:b/>
          <w:lang w:val="lt-LT"/>
        </w:rPr>
        <w:t xml:space="preserve">. </w:t>
      </w:r>
      <w:proofErr w:type="spellStart"/>
      <w:r w:rsidRPr="00C651B1">
        <w:rPr>
          <w:rFonts w:ascii="Arial" w:hAnsi="Arial" w:cs="Arial"/>
          <w:lang w:val="lt-LT"/>
        </w:rPr>
        <w:t>Post</w:t>
      </w:r>
      <w:proofErr w:type="spellEnd"/>
      <w:r w:rsidRPr="00C651B1">
        <w:rPr>
          <w:rFonts w:ascii="Arial" w:hAnsi="Arial" w:cs="Arial"/>
          <w:lang w:val="lt-LT"/>
        </w:rPr>
        <w:t>-Art</w:t>
      </w:r>
      <w:r>
        <w:rPr>
          <w:rFonts w:ascii="Arial" w:hAnsi="Arial" w:cs="Arial"/>
          <w:lang w:val="lt-LT"/>
        </w:rPr>
        <w:t xml:space="preserve">. 1-50.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Kraljevič</w:t>
      </w:r>
      <w:proofErr w:type="spellEnd"/>
      <w:r>
        <w:rPr>
          <w:rFonts w:ascii="Arial" w:hAnsi="Arial" w:cs="Arial"/>
          <w:lang w:val="lt-LT"/>
        </w:rPr>
        <w:t>, 2006. [CRO 045]</w:t>
      </w:r>
    </w:p>
    <w:p w14:paraId="2295385D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C6691">
        <w:rPr>
          <w:rFonts w:ascii="Arial" w:hAnsi="Arial" w:cs="Arial"/>
          <w:lang w:val="lt-LT"/>
        </w:rPr>
        <w:t>Mladen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Stilinović</w:t>
      </w:r>
      <w:proofErr w:type="spellEnd"/>
      <w:r w:rsidRPr="00BC6691">
        <w:rPr>
          <w:rFonts w:ascii="Arial" w:hAnsi="Arial" w:cs="Arial"/>
          <w:lang w:val="lt-LT"/>
        </w:rPr>
        <w:t xml:space="preserve">. </w:t>
      </w:r>
      <w:proofErr w:type="spellStart"/>
      <w:r w:rsidRPr="00BC6691">
        <w:rPr>
          <w:rFonts w:ascii="Arial" w:hAnsi="Arial" w:cs="Arial"/>
          <w:lang w:val="lt-LT"/>
        </w:rPr>
        <w:t>Exploitation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of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the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Dead</w:t>
      </w:r>
      <w:proofErr w:type="spellEnd"/>
      <w:r w:rsidRPr="00BC6691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2007. [CRO 046]</w:t>
      </w:r>
    </w:p>
    <w:p w14:paraId="51A001B4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Andreja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Kulunčić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place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: Galerija Nova, 2006. [CRO 047]</w:t>
      </w:r>
    </w:p>
    <w:p w14:paraId="026E3FE5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DB271B">
        <w:rPr>
          <w:rFonts w:ascii="Arial" w:hAnsi="Arial" w:cs="Arial"/>
          <w:lang w:val="lt-LT"/>
        </w:rPr>
        <w:t>The</w:t>
      </w:r>
      <w:proofErr w:type="spellEnd"/>
      <w:r w:rsidRPr="00DB271B">
        <w:rPr>
          <w:rFonts w:ascii="Arial" w:hAnsi="Arial" w:cs="Arial"/>
          <w:lang w:val="lt-LT"/>
        </w:rPr>
        <w:t xml:space="preserve"> Visit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Gverović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Radoslav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Putar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Award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Winner</w:t>
      </w:r>
      <w:proofErr w:type="spellEnd"/>
      <w:r>
        <w:rPr>
          <w:rFonts w:ascii="Arial" w:hAnsi="Arial" w:cs="Arial"/>
          <w:lang w:val="lt-LT"/>
        </w:rPr>
        <w:t xml:space="preserve"> 2006.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2007. [CRO 048]</w:t>
      </w:r>
    </w:p>
    <w:p w14:paraId="5A95DE13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796E3D">
        <w:rPr>
          <w:rFonts w:ascii="Arial" w:hAnsi="Arial" w:cs="Arial"/>
          <w:lang w:val="lt-LT"/>
        </w:rPr>
        <w:t xml:space="preserve">O </w:t>
      </w:r>
      <w:proofErr w:type="spellStart"/>
      <w:r w:rsidRPr="00796E3D">
        <w:rPr>
          <w:rFonts w:ascii="Arial" w:hAnsi="Arial" w:cs="Arial"/>
          <w:lang w:val="lt-LT"/>
        </w:rPr>
        <w:t>nepoznatim</w:t>
      </w:r>
      <w:proofErr w:type="spellEnd"/>
      <w:r w:rsidRPr="00796E3D">
        <w:rPr>
          <w:rFonts w:ascii="Arial" w:hAnsi="Arial" w:cs="Arial"/>
          <w:lang w:val="lt-LT"/>
        </w:rPr>
        <w:t xml:space="preserve"> </w:t>
      </w:r>
      <w:proofErr w:type="spellStart"/>
      <w:r w:rsidRPr="00796E3D">
        <w:rPr>
          <w:rFonts w:ascii="Arial" w:hAnsi="Arial" w:cs="Arial"/>
          <w:lang w:val="lt-LT"/>
        </w:rPr>
        <w:t>radovima</w:t>
      </w:r>
      <w:proofErr w:type="spellEnd"/>
      <w:r w:rsidRPr="00796E3D">
        <w:rPr>
          <w:rFonts w:ascii="Arial" w:hAnsi="Arial" w:cs="Arial"/>
          <w:lang w:val="lt-LT"/>
        </w:rPr>
        <w:t>/</w:t>
      </w:r>
      <w:proofErr w:type="spellStart"/>
      <w:r w:rsidRPr="00796E3D">
        <w:rPr>
          <w:rFonts w:ascii="Arial" w:hAnsi="Arial" w:cs="Arial"/>
          <w:lang w:val="lt-LT"/>
        </w:rPr>
        <w:t>On</w:t>
      </w:r>
      <w:proofErr w:type="spellEnd"/>
      <w:r w:rsidRPr="00796E3D">
        <w:rPr>
          <w:rFonts w:ascii="Arial" w:hAnsi="Arial" w:cs="Arial"/>
          <w:lang w:val="lt-LT"/>
        </w:rPr>
        <w:t xml:space="preserve"> </w:t>
      </w:r>
      <w:proofErr w:type="spellStart"/>
      <w:r w:rsidRPr="00796E3D">
        <w:rPr>
          <w:rFonts w:ascii="Arial" w:hAnsi="Arial" w:cs="Arial"/>
          <w:lang w:val="lt-LT"/>
        </w:rPr>
        <w:t>unknown</w:t>
      </w:r>
      <w:proofErr w:type="spellEnd"/>
      <w:r w:rsidRPr="00796E3D">
        <w:rPr>
          <w:rFonts w:ascii="Arial" w:hAnsi="Arial" w:cs="Arial"/>
          <w:lang w:val="lt-LT"/>
        </w:rPr>
        <w:t xml:space="preserve"> </w:t>
      </w:r>
      <w:proofErr w:type="spellStart"/>
      <w:r w:rsidRPr="00796E3D">
        <w:rPr>
          <w:rFonts w:ascii="Arial" w:hAnsi="Arial" w:cs="Arial"/>
          <w:lang w:val="lt-LT"/>
        </w:rPr>
        <w:t>works</w:t>
      </w:r>
      <w:proofErr w:type="spellEnd"/>
      <w:r>
        <w:rPr>
          <w:rFonts w:ascii="Arial" w:hAnsi="Arial" w:cs="Arial"/>
          <w:b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: Galerija Nova, 2006. 2vnt. [CRO 049]</w:t>
      </w:r>
    </w:p>
    <w:p w14:paraId="42756D59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9F7E22">
        <w:rPr>
          <w:rFonts w:ascii="Arial" w:hAnsi="Arial" w:cs="Arial"/>
          <w:lang w:val="lt-LT"/>
        </w:rPr>
        <w:t>David</w:t>
      </w:r>
      <w:proofErr w:type="spellEnd"/>
      <w:r w:rsidRPr="009F7E22">
        <w:rPr>
          <w:rFonts w:ascii="Arial" w:hAnsi="Arial" w:cs="Arial"/>
          <w:lang w:val="lt-LT"/>
        </w:rPr>
        <w:t xml:space="preserve"> </w:t>
      </w:r>
      <w:proofErr w:type="spellStart"/>
      <w:r w:rsidRPr="009F7E22">
        <w:rPr>
          <w:rFonts w:ascii="Arial" w:hAnsi="Arial" w:cs="Arial"/>
          <w:lang w:val="lt-LT"/>
        </w:rPr>
        <w:t>Maljković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Scene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heritage</w:t>
      </w:r>
      <w:proofErr w:type="spellEnd"/>
      <w:r>
        <w:rPr>
          <w:rFonts w:ascii="Arial" w:hAnsi="Arial" w:cs="Arial"/>
          <w:lang w:val="lt-LT"/>
        </w:rPr>
        <w:t xml:space="preserve">. Belgrade: Salon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2006. [CRO 050]</w:t>
      </w:r>
    </w:p>
    <w:p w14:paraId="2DF0D623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0B1A9C">
        <w:rPr>
          <w:rFonts w:ascii="Arial" w:hAnsi="Arial" w:cs="Arial"/>
          <w:lang w:val="lt-LT"/>
        </w:rPr>
        <w:t xml:space="preserve">Sofija </w:t>
      </w:r>
      <w:proofErr w:type="spellStart"/>
      <w:r>
        <w:rPr>
          <w:rFonts w:ascii="Arial" w:hAnsi="Arial" w:cs="Arial"/>
          <w:lang w:val="lt-LT"/>
        </w:rPr>
        <w:t>a.k.a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Silvia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Potočki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Nacionalna</w:t>
      </w:r>
      <w:proofErr w:type="spellEnd"/>
      <w:r>
        <w:rPr>
          <w:rFonts w:ascii="Arial" w:hAnsi="Arial" w:cs="Arial"/>
          <w:lang w:val="lt-LT"/>
        </w:rPr>
        <w:t xml:space="preserve"> i </w:t>
      </w:r>
      <w:proofErr w:type="spellStart"/>
      <w:r>
        <w:rPr>
          <w:rFonts w:ascii="Arial" w:hAnsi="Arial" w:cs="Arial"/>
          <w:lang w:val="lt-LT"/>
        </w:rPr>
        <w:t>sveučilišna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knijžnica</w:t>
      </w:r>
      <w:proofErr w:type="spellEnd"/>
      <w:r>
        <w:rPr>
          <w:rFonts w:ascii="Arial" w:hAnsi="Arial" w:cs="Arial"/>
          <w:lang w:val="lt-LT"/>
        </w:rPr>
        <w:t>, 2006. [CRO 051]</w:t>
      </w:r>
    </w:p>
    <w:p w14:paraId="0B53B849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DE0564">
        <w:rPr>
          <w:rFonts w:ascii="Arial" w:hAnsi="Arial" w:cs="Arial"/>
          <w:lang w:val="lt-LT"/>
        </w:rPr>
        <w:t>Sanja</w:t>
      </w:r>
      <w:proofErr w:type="spellEnd"/>
      <w:r w:rsidRPr="00DE0564">
        <w:rPr>
          <w:rFonts w:ascii="Arial" w:hAnsi="Arial" w:cs="Arial"/>
          <w:lang w:val="lt-LT"/>
        </w:rPr>
        <w:t xml:space="preserve"> </w:t>
      </w:r>
      <w:proofErr w:type="spellStart"/>
      <w:r w:rsidRPr="00DE0564">
        <w:rPr>
          <w:rFonts w:ascii="Arial" w:hAnsi="Arial" w:cs="Arial"/>
          <w:lang w:val="lt-LT"/>
        </w:rPr>
        <w:t>Ivekovi</w:t>
      </w:r>
      <w:r>
        <w:rPr>
          <w:rFonts w:ascii="Arial" w:hAnsi="Arial" w:cs="Arial"/>
          <w:lang w:val="lt-LT"/>
        </w:rPr>
        <w:t>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DE0564">
        <w:rPr>
          <w:rFonts w:ascii="Arial" w:hAnsi="Arial" w:cs="Arial"/>
          <w:lang w:val="lt-LT"/>
        </w:rPr>
        <w:t>Traged</w:t>
      </w:r>
      <w:r>
        <w:rPr>
          <w:rFonts w:ascii="Arial" w:hAnsi="Arial" w:cs="Arial"/>
          <w:lang w:val="lt-LT"/>
        </w:rPr>
        <w:t>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venus</w:t>
      </w:r>
      <w:proofErr w:type="spellEnd"/>
      <w:r>
        <w:rPr>
          <w:rFonts w:ascii="Arial" w:hAnsi="Arial" w:cs="Arial"/>
          <w:lang w:val="lt-LT"/>
        </w:rPr>
        <w:t xml:space="preserve">, 1975. 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Buchhandlung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Walter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König</w:t>
      </w:r>
      <w:proofErr w:type="spellEnd"/>
      <w:r>
        <w:rPr>
          <w:rFonts w:ascii="Arial" w:hAnsi="Arial" w:cs="Arial"/>
          <w:lang w:val="lt-LT"/>
        </w:rPr>
        <w:t>, 2001. [CRO 052]</w:t>
      </w:r>
    </w:p>
    <w:p w14:paraId="25D18B82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946BED">
        <w:rPr>
          <w:rFonts w:ascii="Arial" w:hAnsi="Arial" w:cs="Arial"/>
          <w:lang w:val="lt-LT"/>
        </w:rPr>
        <w:t>Kristina</w:t>
      </w:r>
      <w:r>
        <w:rPr>
          <w:rFonts w:ascii="Arial" w:hAnsi="Arial" w:cs="Arial"/>
          <w:lang w:val="lt-LT"/>
        </w:rPr>
        <w:t xml:space="preserve"> Leko. </w:t>
      </w:r>
      <w:proofErr w:type="spellStart"/>
      <w:r>
        <w:rPr>
          <w:rFonts w:ascii="Arial" w:hAnsi="Arial" w:cs="Arial"/>
          <w:lang w:val="lt-LT"/>
        </w:rPr>
        <w:t>Beweis</w:t>
      </w:r>
      <w:proofErr w:type="spellEnd"/>
      <w:r>
        <w:rPr>
          <w:rFonts w:ascii="Arial" w:hAnsi="Arial" w:cs="Arial"/>
          <w:lang w:val="lt-LT"/>
        </w:rPr>
        <w:t xml:space="preserve"> Nr. 4: </w:t>
      </w:r>
      <w:proofErr w:type="spellStart"/>
      <w:r>
        <w:rPr>
          <w:rFonts w:ascii="Arial" w:hAnsi="Arial" w:cs="Arial"/>
          <w:lang w:val="lt-LT"/>
        </w:rPr>
        <w:t>Jede</w:t>
      </w:r>
      <w:proofErr w:type="spellEnd"/>
      <w:r>
        <w:rPr>
          <w:rFonts w:ascii="Arial" w:hAnsi="Arial" w:cs="Arial"/>
          <w:lang w:val="lt-LT"/>
        </w:rPr>
        <w:t xml:space="preserve">/r </w:t>
      </w:r>
      <w:proofErr w:type="spellStart"/>
      <w:r>
        <w:rPr>
          <w:rFonts w:ascii="Arial" w:hAnsi="Arial" w:cs="Arial"/>
          <w:lang w:val="lt-LT"/>
        </w:rPr>
        <w:t>Mensch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ein</w:t>
      </w:r>
      <w:proofErr w:type="spellEnd"/>
      <w:r>
        <w:rPr>
          <w:rFonts w:ascii="Arial" w:hAnsi="Arial" w:cs="Arial"/>
          <w:lang w:val="lt-LT"/>
        </w:rPr>
        <w:t xml:space="preserve">/e </w:t>
      </w:r>
      <w:proofErr w:type="spellStart"/>
      <w:r>
        <w:rPr>
          <w:rFonts w:ascii="Arial" w:hAnsi="Arial" w:cs="Arial"/>
          <w:lang w:val="lt-LT"/>
        </w:rPr>
        <w:t>Künstler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Erste</w:t>
      </w:r>
      <w:proofErr w:type="spellEnd"/>
      <w:r>
        <w:rPr>
          <w:rFonts w:ascii="Arial" w:hAnsi="Arial" w:cs="Arial"/>
          <w:lang w:val="lt-LT"/>
        </w:rPr>
        <w:t xml:space="preserve">, 2006. [CRO 053]  </w:t>
      </w:r>
    </w:p>
    <w:p w14:paraId="72E1BC89" w14:textId="77777777" w:rsidR="00BB10CA" w:rsidRPr="00C52F39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56F">
        <w:rPr>
          <w:rFonts w:ascii="Arial" w:hAnsi="Arial" w:cs="Arial"/>
          <w:lang w:val="lt-LT"/>
        </w:rPr>
        <w:t>Kniga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B5256F">
        <w:rPr>
          <w:rFonts w:ascii="Arial" w:hAnsi="Arial" w:cs="Arial"/>
          <w:lang w:val="lt-LT"/>
        </w:rPr>
        <w:t xml:space="preserve">i </w:t>
      </w:r>
      <w:proofErr w:type="spellStart"/>
      <w:r w:rsidRPr="00B5256F">
        <w:rPr>
          <w:rFonts w:ascii="Arial" w:hAnsi="Arial" w:cs="Arial"/>
          <w:lang w:val="lt-LT"/>
        </w:rPr>
        <w:t>društvo</w:t>
      </w:r>
      <w:proofErr w:type="spellEnd"/>
      <w:r w:rsidRPr="00B5256F">
        <w:rPr>
          <w:rFonts w:ascii="Arial" w:hAnsi="Arial" w:cs="Arial"/>
          <w:lang w:val="lt-LT"/>
        </w:rPr>
        <w:t>. 22%</w:t>
      </w:r>
      <w:r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C66DCA">
        <w:rPr>
          <w:rFonts w:ascii="Arial" w:hAnsi="Arial" w:cs="Arial"/>
          <w:lang w:val="lt-LT"/>
        </w:rPr>
        <w:t>U</w:t>
      </w:r>
      <w:r w:rsidRPr="00B5256F">
        <w:rPr>
          <w:rFonts w:ascii="Arial" w:hAnsi="Arial" w:cs="Arial"/>
          <w:lang w:val="lt-LT"/>
        </w:rPr>
        <w:t>mjetnost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B5256F">
        <w:rPr>
          <w:rFonts w:ascii="Arial" w:hAnsi="Arial" w:cs="Arial"/>
          <w:lang w:val="lt-LT"/>
        </w:rPr>
        <w:t xml:space="preserve">i </w:t>
      </w:r>
      <w:proofErr w:type="spellStart"/>
      <w:r w:rsidRPr="00B5256F">
        <w:rPr>
          <w:rFonts w:ascii="Arial" w:hAnsi="Arial" w:cs="Arial"/>
          <w:lang w:val="lt-LT"/>
        </w:rPr>
        <w:t>aktivizam</w:t>
      </w:r>
      <w:proofErr w:type="spellEnd"/>
      <w:r w:rsidRPr="00B5256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B5256F">
        <w:rPr>
          <w:rFonts w:ascii="Arial" w:hAnsi="Arial" w:cs="Arial"/>
          <w:lang w:val="lt-LT"/>
        </w:rPr>
        <w:t>Zagreb</w:t>
      </w:r>
      <w:proofErr w:type="spellEnd"/>
      <w:r w:rsidRPr="00B5256F">
        <w:rPr>
          <w:rFonts w:ascii="Arial" w:hAnsi="Arial" w:cs="Arial"/>
          <w:lang w:val="lt-LT"/>
        </w:rPr>
        <w:t>, 1998.</w:t>
      </w:r>
      <w:r w:rsidRPr="00B5256F">
        <w:rPr>
          <w:rFonts w:ascii="Arial" w:hAnsi="Arial" w:cs="Arial"/>
          <w:b/>
          <w:lang w:val="lt-LT"/>
        </w:rPr>
        <w:t xml:space="preserve"> </w:t>
      </w:r>
      <w:r w:rsidRPr="00C66DCA">
        <w:rPr>
          <w:rFonts w:ascii="Arial" w:hAnsi="Arial" w:cs="Arial"/>
          <w:lang w:val="lt-LT"/>
        </w:rPr>
        <w:t>[CRO</w:t>
      </w:r>
      <w:r>
        <w:rPr>
          <w:rFonts w:ascii="Arial" w:hAnsi="Arial" w:cs="Arial"/>
          <w:b/>
          <w:lang w:val="lt-LT"/>
        </w:rPr>
        <w:t xml:space="preserve"> </w:t>
      </w:r>
      <w:r w:rsidRPr="00C66DCA">
        <w:rPr>
          <w:rFonts w:ascii="Arial" w:hAnsi="Arial" w:cs="Arial"/>
          <w:lang w:val="lt-LT"/>
        </w:rPr>
        <w:t>054</w:t>
      </w:r>
      <w:r w:rsidRPr="00C52F39">
        <w:rPr>
          <w:rFonts w:ascii="Arial" w:hAnsi="Arial" w:cs="Arial"/>
          <w:lang w:val="lt-LT"/>
        </w:rPr>
        <w:t>]</w:t>
      </w:r>
    </w:p>
    <w:p w14:paraId="590ACA74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8006C8">
        <w:rPr>
          <w:rFonts w:ascii="Arial" w:hAnsi="Arial" w:cs="Arial"/>
          <w:lang w:val="lt-LT"/>
        </w:rPr>
        <w:t xml:space="preserve">Barbara </w:t>
      </w:r>
      <w:proofErr w:type="spellStart"/>
      <w:r>
        <w:rPr>
          <w:rFonts w:ascii="Arial" w:hAnsi="Arial" w:cs="Arial"/>
          <w:lang w:val="lt-LT"/>
        </w:rPr>
        <w:t>Blasin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Ugrožena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čestica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Kraljevič</w:t>
      </w:r>
      <w:proofErr w:type="spellEnd"/>
      <w:r>
        <w:rPr>
          <w:rFonts w:ascii="Arial" w:hAnsi="Arial" w:cs="Arial"/>
          <w:lang w:val="lt-LT"/>
        </w:rPr>
        <w:t>, 2005. [CRO 055]</w:t>
      </w:r>
    </w:p>
    <w:p w14:paraId="0E05B98E" w14:textId="77777777" w:rsidR="00BB10CA" w:rsidRPr="000054EC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F0651">
        <w:rPr>
          <w:rFonts w:ascii="Arial" w:hAnsi="Arial" w:cs="Arial"/>
          <w:lang w:val="lt-LT"/>
        </w:rPr>
        <w:t>Baranjska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umjetnička</w:t>
      </w:r>
      <w:proofErr w:type="spellEnd"/>
      <w:r>
        <w:rPr>
          <w:rFonts w:ascii="Arial" w:hAnsi="Arial" w:cs="Arial"/>
          <w:lang w:val="lt-LT"/>
        </w:rPr>
        <w:t xml:space="preserve"> kolonija, 2006. [CRO 056]</w:t>
      </w:r>
    </w:p>
    <w:p w14:paraId="0CAC4844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 /16/60/01. </w:t>
      </w:r>
      <w:proofErr w:type="spellStart"/>
      <w:r>
        <w:rPr>
          <w:rFonts w:ascii="Arial" w:hAnsi="Arial" w:cs="Arial"/>
          <w:lang w:val="lt-LT"/>
        </w:rPr>
        <w:t>Tomislav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Gotovac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Ivan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Kožarić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Sanja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Iveković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Njirić</w:t>
      </w:r>
      <w:proofErr w:type="spellEnd"/>
      <w:r>
        <w:rPr>
          <w:rFonts w:ascii="Arial" w:hAnsi="Arial" w:cs="Arial"/>
          <w:lang w:val="lt-LT"/>
        </w:rPr>
        <w:t>+</w:t>
      </w:r>
      <w:r w:rsidRPr="00B81F27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Njirić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Interviews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Ulrich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Obrist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: WHW, 2002. [CRO 057]</w:t>
      </w:r>
    </w:p>
    <w:p w14:paraId="485D1DB6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15C3F">
        <w:rPr>
          <w:rFonts w:ascii="Arial" w:hAnsi="Arial" w:cs="Arial"/>
          <w:lang w:val="lt-LT"/>
        </w:rPr>
        <w:t>Igor</w:t>
      </w:r>
      <w:proofErr w:type="spellEnd"/>
      <w:r w:rsidRPr="00B15C3F">
        <w:rPr>
          <w:rFonts w:ascii="Arial" w:hAnsi="Arial" w:cs="Arial"/>
          <w:lang w:val="lt-LT"/>
        </w:rPr>
        <w:t xml:space="preserve"> </w:t>
      </w:r>
      <w:proofErr w:type="spellStart"/>
      <w:r w:rsidRPr="00B15C3F">
        <w:rPr>
          <w:rFonts w:ascii="Arial" w:hAnsi="Arial" w:cs="Arial"/>
          <w:lang w:val="lt-LT"/>
        </w:rPr>
        <w:t>Eškinja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Oni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Them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2005. [CRO 058]</w:t>
      </w:r>
    </w:p>
    <w:p w14:paraId="3749B41F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Igor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Eškinja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Ob</w:t>
      </w:r>
      <w:proofErr w:type="spellEnd"/>
      <w:r>
        <w:rPr>
          <w:rFonts w:ascii="Arial" w:hAnsi="Arial" w:cs="Arial"/>
          <w:lang w:val="lt-LT"/>
        </w:rPr>
        <w:t>(lik)</w:t>
      </w:r>
      <w:proofErr w:type="spellStart"/>
      <w:r>
        <w:rPr>
          <w:rFonts w:ascii="Arial" w:hAnsi="Arial" w:cs="Arial"/>
          <w:lang w:val="lt-LT"/>
        </w:rPr>
        <w:t>ovan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 ja. </w:t>
      </w:r>
      <w:proofErr w:type="spellStart"/>
      <w:r>
        <w:rPr>
          <w:rFonts w:ascii="Arial" w:hAnsi="Arial" w:cs="Arial"/>
          <w:lang w:val="lt-LT"/>
        </w:rPr>
        <w:t>Rijeka</w:t>
      </w:r>
      <w:proofErr w:type="spellEnd"/>
      <w:r>
        <w:rPr>
          <w:rFonts w:ascii="Arial" w:hAnsi="Arial" w:cs="Arial"/>
          <w:lang w:val="lt-LT"/>
        </w:rPr>
        <w:t>: Galerija KORTIL, 2004. [CRO 059]</w:t>
      </w:r>
    </w:p>
    <w:p w14:paraId="218FDD69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15C3F">
        <w:rPr>
          <w:rFonts w:ascii="Arial" w:hAnsi="Arial" w:cs="Arial"/>
          <w:lang w:val="lt-LT"/>
        </w:rPr>
        <w:t>Sanja</w:t>
      </w:r>
      <w:proofErr w:type="spellEnd"/>
      <w:r w:rsidRPr="00B15C3F">
        <w:rPr>
          <w:rFonts w:ascii="Arial" w:hAnsi="Arial" w:cs="Arial"/>
          <w:lang w:val="lt-LT"/>
        </w:rPr>
        <w:t xml:space="preserve"> </w:t>
      </w:r>
      <w:proofErr w:type="spellStart"/>
      <w:r w:rsidRPr="00B15C3F">
        <w:rPr>
          <w:rFonts w:ascii="Arial" w:hAnsi="Arial" w:cs="Arial"/>
          <w:lang w:val="lt-LT"/>
        </w:rPr>
        <w:t>Ivekovi</w:t>
      </w:r>
      <w:r>
        <w:rPr>
          <w:rFonts w:ascii="Arial" w:hAnsi="Arial" w:cs="Arial"/>
          <w:lang w:val="lt-LT"/>
        </w:rPr>
        <w:t>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Double-life</w:t>
      </w:r>
      <w:proofErr w:type="spellEnd"/>
      <w:r>
        <w:rPr>
          <w:rFonts w:ascii="Arial" w:hAnsi="Arial" w:cs="Arial"/>
          <w:lang w:val="lt-LT"/>
        </w:rPr>
        <w:t xml:space="preserve"> 1959-1975.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suvremene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umjetnosti</w:t>
      </w:r>
      <w:proofErr w:type="spellEnd"/>
      <w:r>
        <w:rPr>
          <w:rFonts w:ascii="Arial" w:hAnsi="Arial" w:cs="Arial"/>
          <w:lang w:val="lt-LT"/>
        </w:rPr>
        <w:t>, 2001. [CRO 060]</w:t>
      </w:r>
    </w:p>
    <w:p w14:paraId="272DB7F3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Horse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Who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Sings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Radical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Croatia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Sydney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1993. [CRO 061]</w:t>
      </w:r>
    </w:p>
    <w:p w14:paraId="1FF69E9A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327194">
        <w:rPr>
          <w:rFonts w:ascii="Arial" w:hAnsi="Arial" w:cs="Arial"/>
          <w:lang w:val="lt-LT"/>
        </w:rPr>
        <w:t>Susjedstvo</w:t>
      </w:r>
      <w:proofErr w:type="spellEnd"/>
      <w:r w:rsidRPr="00327194"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Neighbourhood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2006. [CRO 062]</w:t>
      </w:r>
    </w:p>
    <w:p w14:paraId="532F2BB2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Antun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Božišević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Posaja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Badel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Badel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2006. [CRO 063]</w:t>
      </w:r>
    </w:p>
    <w:p w14:paraId="53AC3CE1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Renata </w:t>
      </w:r>
      <w:proofErr w:type="spellStart"/>
      <w:r>
        <w:rPr>
          <w:rFonts w:ascii="Arial" w:hAnsi="Arial" w:cs="Arial"/>
          <w:lang w:val="lt-LT"/>
        </w:rPr>
        <w:t>Poljak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All</w:t>
      </w:r>
      <w:proofErr w:type="spellEnd"/>
      <w:r>
        <w:rPr>
          <w:rFonts w:ascii="Arial" w:hAnsi="Arial" w:cs="Arial"/>
          <w:lang w:val="lt-LT"/>
        </w:rPr>
        <w:t xml:space="preserve"> One </w:t>
      </w:r>
      <w:proofErr w:type="spellStart"/>
      <w:r>
        <w:rPr>
          <w:rFonts w:ascii="Arial" w:hAnsi="Arial" w:cs="Arial"/>
          <w:lang w:val="lt-LT"/>
        </w:rPr>
        <w:t>Knows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2007. [CRO 064]</w:t>
      </w:r>
    </w:p>
    <w:p w14:paraId="11A86F30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0C3452">
        <w:rPr>
          <w:rFonts w:ascii="Arial" w:hAnsi="Arial" w:cs="Arial"/>
          <w:lang w:val="lt-LT"/>
        </w:rPr>
        <w:t xml:space="preserve">Maja </w:t>
      </w:r>
      <w:proofErr w:type="spellStart"/>
      <w:r w:rsidRPr="000C3452">
        <w:rPr>
          <w:rFonts w:ascii="Arial" w:hAnsi="Arial" w:cs="Arial"/>
          <w:lang w:val="lt-LT"/>
        </w:rPr>
        <w:t>Marjan</w:t>
      </w:r>
      <w:r>
        <w:rPr>
          <w:rFonts w:ascii="Arial" w:hAnsi="Arial" w:cs="Arial"/>
          <w:lang w:val="lt-LT"/>
        </w:rPr>
        <w:t>čić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Nikolina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Pristaš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Nenad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Romić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Gifoskop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2006. [CRO 065]</w:t>
      </w:r>
    </w:p>
    <w:p w14:paraId="05BE4A0D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521D94">
        <w:rPr>
          <w:rFonts w:ascii="Arial" w:hAnsi="Arial" w:cs="Arial"/>
          <w:lang w:val="lt-LT"/>
        </w:rPr>
        <w:t>C</w:t>
      </w:r>
      <w:r>
        <w:rPr>
          <w:rFonts w:ascii="Arial" w:hAnsi="Arial" w:cs="Arial"/>
          <w:lang w:val="lt-LT"/>
        </w:rPr>
        <w:t>RØssoverUK</w:t>
      </w:r>
      <w:proofErr w:type="spellEnd"/>
      <w:r>
        <w:rPr>
          <w:rFonts w:ascii="Arial" w:hAnsi="Arial" w:cs="Arial"/>
          <w:lang w:val="lt-LT"/>
        </w:rPr>
        <w:t>. (Centre(s)-</w:t>
      </w:r>
      <w:proofErr w:type="spellStart"/>
      <w:r>
        <w:rPr>
          <w:rFonts w:ascii="Arial" w:hAnsi="Arial" w:cs="Arial"/>
          <w:lang w:val="lt-LT"/>
        </w:rPr>
        <w:t>Non</w:t>
      </w:r>
      <w:proofErr w:type="spellEnd"/>
      <w:r>
        <w:rPr>
          <w:rFonts w:ascii="Arial" w:hAnsi="Arial" w:cs="Arial"/>
          <w:lang w:val="lt-LT"/>
        </w:rPr>
        <w:t xml:space="preserve">-Centre).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2005. [CRO 066]</w:t>
      </w:r>
    </w:p>
    <w:p w14:paraId="702B7E61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Maja </w:t>
      </w:r>
      <w:proofErr w:type="spellStart"/>
      <w:r>
        <w:rPr>
          <w:rFonts w:ascii="Arial" w:hAnsi="Arial" w:cs="Arial"/>
          <w:lang w:val="lt-LT"/>
        </w:rPr>
        <w:t>Rožman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Napitak</w:t>
      </w:r>
      <w:proofErr w:type="spellEnd"/>
      <w:r>
        <w:rPr>
          <w:rFonts w:ascii="Arial" w:hAnsi="Arial" w:cs="Arial"/>
          <w:lang w:val="lt-LT"/>
        </w:rPr>
        <w:t xml:space="preserve"> za </w:t>
      </w:r>
      <w:proofErr w:type="spellStart"/>
      <w:r>
        <w:rPr>
          <w:rFonts w:ascii="Arial" w:hAnsi="Arial" w:cs="Arial"/>
          <w:lang w:val="lt-LT"/>
        </w:rPr>
        <w:t>umjetnike</w:t>
      </w:r>
      <w:proofErr w:type="spellEnd"/>
      <w:r>
        <w:rPr>
          <w:rFonts w:ascii="Arial" w:hAnsi="Arial" w:cs="Arial"/>
          <w:lang w:val="lt-LT"/>
        </w:rPr>
        <w:t xml:space="preserve">, akcija/instaliacija.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2005. [CRO 067]</w:t>
      </w:r>
    </w:p>
    <w:p w14:paraId="4F9C4F24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F32EE1">
        <w:rPr>
          <w:rFonts w:ascii="Arial" w:hAnsi="Arial" w:cs="Arial"/>
          <w:lang w:val="lt-LT"/>
        </w:rPr>
        <w:t>Damir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Očko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Resilience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: Galerija PM, 2005. [CRO 068]</w:t>
      </w:r>
    </w:p>
    <w:p w14:paraId="3A94F451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Ana </w:t>
      </w:r>
      <w:proofErr w:type="spellStart"/>
      <w:r>
        <w:rPr>
          <w:rFonts w:ascii="Arial" w:hAnsi="Arial" w:cs="Arial"/>
          <w:lang w:val="lt-LT"/>
        </w:rPr>
        <w:t>Bilankov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Going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back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forth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>: Galerija PM, 2006. [CRO 069]</w:t>
      </w:r>
    </w:p>
    <w:p w14:paraId="7F6D91E7" w14:textId="77777777" w:rsidR="00BB10CA" w:rsidRDefault="00BB10CA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850DA8">
        <w:rPr>
          <w:rFonts w:ascii="Arial" w:hAnsi="Arial" w:cs="Arial"/>
          <w:lang w:val="lt-LT"/>
        </w:rPr>
        <w:t>Nina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Kurtela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Autoshow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Bačva</w:t>
      </w:r>
      <w:proofErr w:type="spellEnd"/>
      <w:r>
        <w:rPr>
          <w:rFonts w:ascii="Arial" w:hAnsi="Arial" w:cs="Arial"/>
          <w:lang w:val="lt-LT"/>
        </w:rPr>
        <w:t>, 2006. [CRO 070]</w:t>
      </w:r>
    </w:p>
    <w:p w14:paraId="298339E3" w14:textId="77777777" w:rsidR="00AF3EDE" w:rsidRDefault="00AF3EDE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0D7908">
        <w:rPr>
          <w:rFonts w:ascii="Arial" w:hAnsi="Arial" w:cs="Arial"/>
          <w:lang w:val="lt-LT"/>
        </w:rPr>
        <w:t xml:space="preserve">29th </w:t>
      </w:r>
      <w:proofErr w:type="spellStart"/>
      <w:r w:rsidRPr="000D7908">
        <w:rPr>
          <w:rFonts w:ascii="Arial" w:hAnsi="Arial" w:cs="Arial"/>
          <w:lang w:val="lt-LT"/>
        </w:rPr>
        <w:t>Youth</w:t>
      </w:r>
      <w:proofErr w:type="spellEnd"/>
      <w:r w:rsidRPr="000D7908">
        <w:rPr>
          <w:rFonts w:ascii="Arial" w:hAnsi="Arial" w:cs="Arial"/>
          <w:lang w:val="lt-LT"/>
        </w:rPr>
        <w:t xml:space="preserve"> Salon. </w:t>
      </w:r>
      <w:proofErr w:type="spellStart"/>
      <w:r w:rsidRPr="000D7908">
        <w:rPr>
          <w:rFonts w:ascii="Arial" w:hAnsi="Arial" w:cs="Arial"/>
          <w:lang w:val="lt-LT"/>
        </w:rPr>
        <w:t>The</w:t>
      </w:r>
      <w:proofErr w:type="spellEnd"/>
      <w:r w:rsidRPr="000D7908">
        <w:rPr>
          <w:rFonts w:ascii="Arial" w:hAnsi="Arial" w:cs="Arial"/>
          <w:lang w:val="lt-LT"/>
        </w:rPr>
        <w:t xml:space="preserve"> Salon </w:t>
      </w:r>
      <w:proofErr w:type="spellStart"/>
      <w:r w:rsidRPr="000D7908">
        <w:rPr>
          <w:rFonts w:ascii="Arial" w:hAnsi="Arial" w:cs="Arial"/>
          <w:lang w:val="lt-LT"/>
        </w:rPr>
        <w:t>of</w:t>
      </w:r>
      <w:proofErr w:type="spellEnd"/>
      <w:r w:rsidRPr="000D7908">
        <w:rPr>
          <w:rFonts w:ascii="Arial" w:hAnsi="Arial" w:cs="Arial"/>
          <w:lang w:val="lt-LT"/>
        </w:rPr>
        <w:t xml:space="preserve"> </w:t>
      </w:r>
      <w:proofErr w:type="spellStart"/>
      <w:r w:rsidRPr="000D7908">
        <w:rPr>
          <w:rFonts w:ascii="Arial" w:hAnsi="Arial" w:cs="Arial"/>
          <w:lang w:val="lt-LT"/>
        </w:rPr>
        <w:t>Revolution</w:t>
      </w:r>
      <w:proofErr w:type="spellEnd"/>
      <w:r w:rsidRPr="000D7908">
        <w:rPr>
          <w:rFonts w:ascii="Arial" w:hAnsi="Arial" w:cs="Arial"/>
          <w:lang w:val="lt-LT"/>
        </w:rPr>
        <w:t xml:space="preserve">. </w:t>
      </w:r>
      <w:proofErr w:type="spellStart"/>
      <w:r w:rsidRPr="000D7908">
        <w:rPr>
          <w:rFonts w:ascii="Arial" w:hAnsi="Arial" w:cs="Arial"/>
          <w:lang w:val="lt-LT"/>
        </w:rPr>
        <w:t>Zagreb</w:t>
      </w:r>
      <w:proofErr w:type="spellEnd"/>
      <w:r w:rsidRPr="000D7908"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Croatian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Association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Visual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 w:rsidRPr="000D7908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lang w:val="lt-LT"/>
        </w:rPr>
        <w:t xml:space="preserve"> [CRO 071]</w:t>
      </w:r>
    </w:p>
    <w:p w14:paraId="2A5093C1" w14:textId="77777777" w:rsidR="00AF3EDE" w:rsidRDefault="00DF51A3" w:rsidP="00BB10CA">
      <w:pPr>
        <w:numPr>
          <w:ilvl w:val="0"/>
          <w:numId w:val="11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43384">
        <w:rPr>
          <w:rFonts w:ascii="Arial" w:hAnsi="Arial" w:cs="Arial"/>
          <w:lang w:val="lt-LT"/>
        </w:rPr>
        <w:t xml:space="preserve">HPB </w:t>
      </w:r>
      <w:proofErr w:type="spellStart"/>
      <w:r w:rsidRPr="00643384">
        <w:rPr>
          <w:rFonts w:ascii="Arial" w:hAnsi="Arial" w:cs="Arial"/>
          <w:lang w:val="lt-LT"/>
        </w:rPr>
        <w:t>Grand</w:t>
      </w:r>
      <w:proofErr w:type="spellEnd"/>
      <w:r w:rsidRPr="00643384">
        <w:rPr>
          <w:rFonts w:ascii="Arial" w:hAnsi="Arial" w:cs="Arial"/>
          <w:lang w:val="lt-LT"/>
        </w:rPr>
        <w:t xml:space="preserve"> </w:t>
      </w:r>
      <w:proofErr w:type="spellStart"/>
      <w:r w:rsidRPr="00643384">
        <w:rPr>
          <w:rFonts w:ascii="Arial" w:hAnsi="Arial" w:cs="Arial"/>
          <w:lang w:val="lt-LT"/>
        </w:rPr>
        <w:t>Prix</w:t>
      </w:r>
      <w:proofErr w:type="spellEnd"/>
      <w:r w:rsidRPr="00643384">
        <w:rPr>
          <w:rFonts w:ascii="Arial" w:hAnsi="Arial" w:cs="Arial"/>
          <w:lang w:val="lt-LT"/>
        </w:rPr>
        <w:t xml:space="preserve"> </w:t>
      </w:r>
      <w:proofErr w:type="spellStart"/>
      <w:r w:rsidRPr="00643384">
        <w:rPr>
          <w:rFonts w:ascii="Arial" w:hAnsi="Arial" w:cs="Arial"/>
          <w:lang w:val="lt-LT"/>
        </w:rPr>
        <w:t>za</w:t>
      </w:r>
      <w:proofErr w:type="spellEnd"/>
      <w:r w:rsidRPr="00643384">
        <w:rPr>
          <w:rFonts w:ascii="Arial" w:hAnsi="Arial" w:cs="Arial"/>
          <w:lang w:val="lt-LT"/>
        </w:rPr>
        <w:t xml:space="preserve"> </w:t>
      </w:r>
      <w:proofErr w:type="spellStart"/>
      <w:r w:rsidRPr="00643384">
        <w:rPr>
          <w:rFonts w:ascii="Arial" w:hAnsi="Arial" w:cs="Arial"/>
          <w:lang w:val="lt-LT"/>
        </w:rPr>
        <w:t>slikarstvo</w:t>
      </w:r>
      <w:proofErr w:type="spellEnd"/>
      <w:r w:rsidRPr="00643384">
        <w:rPr>
          <w:rFonts w:ascii="Arial" w:hAnsi="Arial" w:cs="Arial"/>
          <w:lang w:val="lt-LT"/>
        </w:rPr>
        <w:t xml:space="preserve"> 2008. </w:t>
      </w:r>
      <w:r>
        <w:rPr>
          <w:rFonts w:ascii="Arial" w:hAnsi="Arial" w:cs="Arial"/>
          <w:lang w:val="lt-LT"/>
        </w:rPr>
        <w:t>[CRO 072]</w:t>
      </w:r>
    </w:p>
    <w:p w14:paraId="7041283B" w14:textId="77777777" w:rsidR="00101510" w:rsidRDefault="00101510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6675D">
        <w:rPr>
          <w:rFonts w:ascii="Arial" w:hAnsi="Arial" w:cs="Arial"/>
          <w:lang w:val="lt-LT"/>
        </w:rPr>
        <w:t>David</w:t>
      </w:r>
      <w:proofErr w:type="spellEnd"/>
      <w:r w:rsidRPr="00B6675D">
        <w:rPr>
          <w:rFonts w:ascii="Arial" w:hAnsi="Arial" w:cs="Arial"/>
          <w:lang w:val="lt-LT"/>
        </w:rPr>
        <w:t xml:space="preserve"> </w:t>
      </w:r>
      <w:proofErr w:type="spellStart"/>
      <w:r w:rsidRPr="00B6675D">
        <w:rPr>
          <w:rFonts w:ascii="Arial" w:hAnsi="Arial" w:cs="Arial"/>
          <w:lang w:val="lt-LT"/>
        </w:rPr>
        <w:t>Maljkovic</w:t>
      </w:r>
      <w:proofErr w:type="spellEnd"/>
      <w:r w:rsidRPr="00B6675D">
        <w:rPr>
          <w:rFonts w:ascii="Arial" w:hAnsi="Arial" w:cs="Arial"/>
          <w:lang w:val="lt-LT"/>
        </w:rPr>
        <w:t xml:space="preserve">. </w:t>
      </w:r>
      <w:proofErr w:type="spellStart"/>
      <w:r w:rsidRPr="00B6675D">
        <w:rPr>
          <w:rFonts w:ascii="Arial" w:hAnsi="Arial" w:cs="Arial"/>
          <w:lang w:val="lt-LT"/>
        </w:rPr>
        <w:t>Lost</w:t>
      </w:r>
      <w:proofErr w:type="spellEnd"/>
      <w:r w:rsidRPr="00B6675D">
        <w:rPr>
          <w:rFonts w:ascii="Arial" w:hAnsi="Arial" w:cs="Arial"/>
          <w:lang w:val="lt-LT"/>
        </w:rPr>
        <w:t xml:space="preserve"> </w:t>
      </w:r>
      <w:proofErr w:type="spellStart"/>
      <w:r w:rsidRPr="00B6675D">
        <w:rPr>
          <w:rFonts w:ascii="Arial" w:hAnsi="Arial" w:cs="Arial"/>
          <w:lang w:val="lt-LT"/>
        </w:rPr>
        <w:t>Review</w:t>
      </w:r>
      <w:proofErr w:type="spellEnd"/>
      <w:r w:rsidRPr="00B6675D">
        <w:rPr>
          <w:rFonts w:ascii="Arial" w:hAnsi="Arial" w:cs="Arial"/>
          <w:lang w:val="lt-LT"/>
        </w:rPr>
        <w:t xml:space="preserve">. </w:t>
      </w:r>
      <w:proofErr w:type="spellStart"/>
      <w:r w:rsidRPr="00B6675D">
        <w:rPr>
          <w:rFonts w:ascii="Arial" w:hAnsi="Arial" w:cs="Arial"/>
          <w:lang w:val="lt-LT"/>
        </w:rPr>
        <w:t>London</w:t>
      </w:r>
      <w:proofErr w:type="spellEnd"/>
      <w:r w:rsidRPr="00B6675D">
        <w:rPr>
          <w:rFonts w:ascii="Arial" w:hAnsi="Arial" w:cs="Arial"/>
          <w:lang w:val="lt-LT"/>
        </w:rPr>
        <w:t xml:space="preserve">: </w:t>
      </w:r>
      <w:proofErr w:type="spellStart"/>
      <w:r w:rsidRPr="00B6675D">
        <w:rPr>
          <w:rFonts w:ascii="Arial" w:hAnsi="Arial" w:cs="Arial"/>
          <w:lang w:val="lt-LT"/>
        </w:rPr>
        <w:t>Koenig</w:t>
      </w:r>
      <w:proofErr w:type="spellEnd"/>
      <w:r w:rsidRPr="00B6675D">
        <w:rPr>
          <w:rFonts w:ascii="Arial" w:hAnsi="Arial" w:cs="Arial"/>
          <w:lang w:val="lt-LT"/>
        </w:rPr>
        <w:t xml:space="preserve"> </w:t>
      </w:r>
      <w:proofErr w:type="spellStart"/>
      <w:r w:rsidRPr="00B6675D">
        <w:rPr>
          <w:rFonts w:ascii="Arial" w:hAnsi="Arial" w:cs="Arial"/>
          <w:lang w:val="lt-LT"/>
        </w:rPr>
        <w:t>Book</w:t>
      </w:r>
      <w:proofErr w:type="spellEnd"/>
      <w:r w:rsidRPr="00B6675D">
        <w:rPr>
          <w:rFonts w:ascii="Arial" w:hAnsi="Arial" w:cs="Arial"/>
          <w:lang w:val="lt-LT"/>
        </w:rPr>
        <w:t>, 2008. [CRO 073]</w:t>
      </w:r>
    </w:p>
    <w:p w14:paraId="0EB14677" w14:textId="77777777" w:rsidR="00101510" w:rsidRDefault="00116FE8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87168">
        <w:rPr>
          <w:rFonts w:ascii="Arial" w:hAnsi="Arial" w:cs="Arial"/>
          <w:lang w:val="lt-LT"/>
        </w:rPr>
        <w:t>Muzej</w:t>
      </w:r>
      <w:proofErr w:type="spellEnd"/>
      <w:r w:rsidRPr="00B87168">
        <w:rPr>
          <w:rFonts w:ascii="Arial" w:hAnsi="Arial" w:cs="Arial"/>
          <w:lang w:val="lt-LT"/>
        </w:rPr>
        <w:t xml:space="preserve"> moderne i </w:t>
      </w:r>
      <w:proofErr w:type="spellStart"/>
      <w:r w:rsidRPr="00B87168">
        <w:rPr>
          <w:rFonts w:ascii="Arial" w:hAnsi="Arial" w:cs="Arial"/>
          <w:lang w:val="lt-LT"/>
        </w:rPr>
        <w:t>suvremene</w:t>
      </w:r>
      <w:proofErr w:type="spellEnd"/>
      <w:r w:rsidRPr="00B87168">
        <w:rPr>
          <w:rFonts w:ascii="Arial" w:hAnsi="Arial" w:cs="Arial"/>
          <w:lang w:val="lt-LT"/>
        </w:rPr>
        <w:t xml:space="preserve"> </w:t>
      </w:r>
      <w:proofErr w:type="spellStart"/>
      <w:r w:rsidRPr="00B87168">
        <w:rPr>
          <w:rFonts w:ascii="Arial" w:hAnsi="Arial" w:cs="Arial"/>
          <w:lang w:val="lt-LT"/>
        </w:rPr>
        <w:t>umjetnosti</w:t>
      </w:r>
      <w:proofErr w:type="spellEnd"/>
      <w:r w:rsidRPr="00B87168">
        <w:rPr>
          <w:rFonts w:ascii="Arial" w:hAnsi="Arial" w:cs="Arial"/>
          <w:lang w:val="lt-LT"/>
        </w:rPr>
        <w:t xml:space="preserve">. </w:t>
      </w:r>
      <w:proofErr w:type="spellStart"/>
      <w:r w:rsidRPr="00B87168">
        <w:rPr>
          <w:rFonts w:ascii="Arial" w:hAnsi="Arial" w:cs="Arial"/>
          <w:lang w:val="lt-LT"/>
        </w:rPr>
        <w:t>Rijeka</w:t>
      </w:r>
      <w:proofErr w:type="spellEnd"/>
      <w:r w:rsidRPr="00B87168">
        <w:rPr>
          <w:rFonts w:ascii="Arial" w:hAnsi="Arial" w:cs="Arial"/>
          <w:lang w:val="lt-LT"/>
        </w:rPr>
        <w:t>, 2005. [CRO 074]</w:t>
      </w:r>
    </w:p>
    <w:p w14:paraId="41E8ED6A" w14:textId="77777777" w:rsidR="00A23DA4" w:rsidRDefault="00116FE8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Andreja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Kulunčić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Novigrad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Muzej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Lapidarium</w:t>
      </w:r>
      <w:proofErr w:type="spellEnd"/>
      <w:r>
        <w:rPr>
          <w:rFonts w:ascii="Arial" w:hAnsi="Arial" w:cs="Arial"/>
          <w:lang w:val="lt-LT"/>
        </w:rPr>
        <w:t>, 2009. [CRO 075]</w:t>
      </w:r>
    </w:p>
    <w:p w14:paraId="1FE8DF77" w14:textId="77777777" w:rsidR="00116FE8" w:rsidRDefault="00A23DA4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F57ECA">
        <w:rPr>
          <w:rFonts w:ascii="Arial" w:hAnsi="Arial" w:cs="Arial"/>
        </w:rPr>
        <w:lastRenderedPageBreak/>
        <w:t xml:space="preserve">Sanja </w:t>
      </w:r>
      <w:proofErr w:type="spellStart"/>
      <w:r w:rsidRPr="00F57ECA">
        <w:rPr>
          <w:rFonts w:ascii="Arial" w:hAnsi="Arial" w:cs="Arial"/>
        </w:rPr>
        <w:t>Iveković</w:t>
      </w:r>
      <w:proofErr w:type="spellEnd"/>
      <w:r w:rsidRPr="00F57ECA">
        <w:rPr>
          <w:rFonts w:ascii="Arial" w:hAnsi="Arial" w:cs="Arial"/>
        </w:rPr>
        <w:t xml:space="preserve">. Practice makes the Master. </w:t>
      </w:r>
      <w:r w:rsidRPr="00682E78">
        <w:rPr>
          <w:rFonts w:ascii="Arial" w:hAnsi="Arial" w:cs="Arial"/>
          <w:lang w:val="pl-PL"/>
        </w:rPr>
        <w:t>Muzeum Sztuki w Łodzi, 2009. [CRO 076]</w:t>
      </w:r>
      <w:r w:rsidR="00116FE8">
        <w:rPr>
          <w:rFonts w:ascii="Arial" w:hAnsi="Arial" w:cs="Arial"/>
          <w:lang w:val="lt-LT"/>
        </w:rPr>
        <w:t xml:space="preserve">  </w:t>
      </w:r>
    </w:p>
    <w:p w14:paraId="43D1978C" w14:textId="77777777" w:rsidR="0032369A" w:rsidRDefault="0032369A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166699">
        <w:rPr>
          <w:rFonts w:ascii="Arial" w:hAnsi="Arial" w:cs="Arial"/>
        </w:rPr>
        <w:t>Richter collection</w:t>
      </w:r>
      <w:r>
        <w:rPr>
          <w:rFonts w:ascii="Arial" w:hAnsi="Arial" w:cs="Arial"/>
        </w:rPr>
        <w:t xml:space="preserve">. The </w:t>
      </w:r>
      <w:proofErr w:type="spellStart"/>
      <w:r>
        <w:rPr>
          <w:rFonts w:ascii="Arial" w:hAnsi="Arial" w:cs="Arial"/>
        </w:rPr>
        <w:t>Vjenceslav</w:t>
      </w:r>
      <w:proofErr w:type="spellEnd"/>
      <w:r>
        <w:rPr>
          <w:rFonts w:ascii="Arial" w:hAnsi="Arial" w:cs="Arial"/>
        </w:rPr>
        <w:t xml:space="preserve"> Richter and Nada </w:t>
      </w:r>
      <w:proofErr w:type="spellStart"/>
      <w:r>
        <w:rPr>
          <w:rFonts w:ascii="Arial" w:hAnsi="Arial" w:cs="Arial"/>
        </w:rPr>
        <w:t>Kareš</w:t>
      </w:r>
      <w:proofErr w:type="spellEnd"/>
      <w:r>
        <w:rPr>
          <w:rFonts w:ascii="Arial" w:hAnsi="Arial" w:cs="Arial"/>
        </w:rPr>
        <w:t>-Richter Donation to the City of Zagreb. Zagreb: Museum of Contemporary Art, 2003. [CRO 077]</w:t>
      </w:r>
    </w:p>
    <w:p w14:paraId="5AAF9BFE" w14:textId="77777777" w:rsidR="0032369A" w:rsidRPr="0032369A" w:rsidRDefault="0032369A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1C6E53">
        <w:rPr>
          <w:rFonts w:ascii="Arial" w:hAnsi="Arial" w:cs="Arial"/>
        </w:rPr>
        <w:t>Tošo</w:t>
      </w:r>
      <w:proofErr w:type="spellEnd"/>
      <w:r w:rsidRPr="001C6E53">
        <w:rPr>
          <w:rFonts w:ascii="Arial" w:hAnsi="Arial" w:cs="Arial"/>
        </w:rPr>
        <w:t xml:space="preserve"> </w:t>
      </w:r>
      <w:proofErr w:type="spellStart"/>
      <w:r w:rsidRPr="001C6E53">
        <w:rPr>
          <w:rFonts w:ascii="Arial" w:hAnsi="Arial" w:cs="Arial"/>
        </w:rPr>
        <w:t>Dabac</w:t>
      </w:r>
      <w:proofErr w:type="spellEnd"/>
      <w:r w:rsidRPr="001C6E53">
        <w:rPr>
          <w:rFonts w:ascii="Arial" w:hAnsi="Arial" w:cs="Arial"/>
        </w:rPr>
        <w:t xml:space="preserve">. Zagreb in the Thirties. Zagreb: </w:t>
      </w:r>
      <w:proofErr w:type="spellStart"/>
      <w:r w:rsidRPr="001C6E53">
        <w:rPr>
          <w:rFonts w:ascii="Arial" w:hAnsi="Arial" w:cs="Arial"/>
        </w:rPr>
        <w:t>Arhiv</w:t>
      </w:r>
      <w:proofErr w:type="spellEnd"/>
      <w:r w:rsidRPr="001C6E53">
        <w:rPr>
          <w:rFonts w:ascii="Arial" w:hAnsi="Arial" w:cs="Arial"/>
        </w:rPr>
        <w:t xml:space="preserve"> </w:t>
      </w:r>
      <w:proofErr w:type="spellStart"/>
      <w:r w:rsidRPr="001C6E53">
        <w:rPr>
          <w:rFonts w:ascii="Arial" w:hAnsi="Arial" w:cs="Arial"/>
        </w:rPr>
        <w:t>Tošo</w:t>
      </w:r>
      <w:proofErr w:type="spellEnd"/>
      <w:r w:rsidRPr="001C6E53">
        <w:rPr>
          <w:rFonts w:ascii="Arial" w:hAnsi="Arial" w:cs="Arial"/>
        </w:rPr>
        <w:t xml:space="preserve"> </w:t>
      </w:r>
      <w:proofErr w:type="spellStart"/>
      <w:r w:rsidRPr="001C6E53">
        <w:rPr>
          <w:rFonts w:ascii="Arial" w:hAnsi="Arial" w:cs="Arial"/>
        </w:rPr>
        <w:t>Dabac</w:t>
      </w:r>
      <w:proofErr w:type="spellEnd"/>
      <w:r w:rsidRPr="001C6E53">
        <w:rPr>
          <w:rFonts w:ascii="Arial" w:hAnsi="Arial" w:cs="Arial"/>
        </w:rPr>
        <w:t>, 1994. [CRO 078]</w:t>
      </w:r>
    </w:p>
    <w:p w14:paraId="1E0039B7" w14:textId="77777777" w:rsidR="0032369A" w:rsidRPr="00214D99" w:rsidRDefault="00214D99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214D99">
        <w:rPr>
          <w:rFonts w:ascii="Arial" w:hAnsi="Arial" w:cs="Arial"/>
          <w:lang w:val="lt-LT"/>
        </w:rPr>
        <w:t>Antun</w:t>
      </w:r>
      <w:proofErr w:type="spellEnd"/>
      <w:r w:rsidRPr="00214D99">
        <w:rPr>
          <w:rFonts w:ascii="Arial" w:hAnsi="Arial" w:cs="Arial"/>
          <w:lang w:val="lt-LT"/>
        </w:rPr>
        <w:t xml:space="preserve"> </w:t>
      </w:r>
      <w:proofErr w:type="spellStart"/>
      <w:r w:rsidRPr="00214D99">
        <w:rPr>
          <w:rFonts w:ascii="Arial" w:hAnsi="Arial" w:cs="Arial"/>
          <w:lang w:val="lt-LT"/>
        </w:rPr>
        <w:t>Maračić</w:t>
      </w:r>
      <w:proofErr w:type="spellEnd"/>
      <w:r w:rsidRPr="00214D99">
        <w:rPr>
          <w:rFonts w:ascii="Arial" w:hAnsi="Arial" w:cs="Arial"/>
          <w:lang w:val="lt-LT"/>
        </w:rPr>
        <w:t xml:space="preserve">. Evelina </w:t>
      </w:r>
      <w:proofErr w:type="spellStart"/>
      <w:r w:rsidRPr="00214D99">
        <w:rPr>
          <w:rFonts w:ascii="Arial" w:hAnsi="Arial" w:cs="Arial"/>
          <w:lang w:val="lt-LT"/>
        </w:rPr>
        <w:t>Turković</w:t>
      </w:r>
      <w:proofErr w:type="spellEnd"/>
      <w:r w:rsidRPr="00214D99">
        <w:rPr>
          <w:rFonts w:ascii="Arial" w:hAnsi="Arial" w:cs="Arial"/>
          <w:lang w:val="lt-LT"/>
        </w:rPr>
        <w:t xml:space="preserve">. </w:t>
      </w:r>
      <w:proofErr w:type="spellStart"/>
      <w:r w:rsidRPr="00214D99">
        <w:rPr>
          <w:rFonts w:ascii="Arial" w:hAnsi="Arial" w:cs="Arial"/>
          <w:i/>
          <w:lang w:val="lt-LT"/>
        </w:rPr>
        <w:t>Ateljer</w:t>
      </w:r>
      <w:proofErr w:type="spellEnd"/>
      <w:r w:rsidRPr="00214D99">
        <w:rPr>
          <w:rFonts w:ascii="Arial" w:hAnsi="Arial" w:cs="Arial"/>
          <w:i/>
          <w:lang w:val="lt-LT"/>
        </w:rPr>
        <w:t xml:space="preserve"> </w:t>
      </w:r>
      <w:proofErr w:type="spellStart"/>
      <w:r w:rsidRPr="00214D99">
        <w:rPr>
          <w:rFonts w:ascii="Arial" w:hAnsi="Arial" w:cs="Arial"/>
          <w:i/>
          <w:lang w:val="lt-LT"/>
        </w:rPr>
        <w:t>Kožarić</w:t>
      </w:r>
      <w:proofErr w:type="spellEnd"/>
      <w:r w:rsidRPr="00214D99">
        <w:rPr>
          <w:rFonts w:ascii="Arial" w:hAnsi="Arial" w:cs="Arial"/>
          <w:i/>
          <w:lang w:val="lt-LT"/>
        </w:rPr>
        <w:t>.</w:t>
      </w:r>
      <w:r w:rsidRPr="00214D99">
        <w:rPr>
          <w:rFonts w:ascii="Arial" w:hAnsi="Arial" w:cs="Arial"/>
          <w:lang w:val="lt-LT"/>
        </w:rPr>
        <w:t xml:space="preserve"> </w:t>
      </w:r>
      <w:r w:rsidRPr="0049053A">
        <w:rPr>
          <w:rFonts w:ascii="Arial" w:hAnsi="Arial" w:cs="Arial"/>
        </w:rPr>
        <w:t>Zagreb: META, 2002. [CRO 079]</w:t>
      </w:r>
    </w:p>
    <w:p w14:paraId="09B2DE2D" w14:textId="77777777" w:rsidR="00214D99" w:rsidRPr="00140A57" w:rsidRDefault="00140A57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BC28E6">
        <w:rPr>
          <w:rFonts w:ascii="Arial" w:hAnsi="Arial" w:cs="Arial"/>
        </w:rPr>
        <w:t>INSERT</w:t>
      </w:r>
      <w:r>
        <w:rPr>
          <w:rFonts w:ascii="Arial" w:hAnsi="Arial" w:cs="Arial"/>
        </w:rPr>
        <w:t>. Retrospective of Croatian Video Art. Zagreb: Museum of Contemporary Art, 2005. [CRO 080]</w:t>
      </w:r>
    </w:p>
    <w:p w14:paraId="2E021CC5" w14:textId="77777777" w:rsidR="00140A57" w:rsidRPr="00B13C79" w:rsidRDefault="00D73C95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pl-PL"/>
        </w:rPr>
        <w:t xml:space="preserve">Antonio G. </w:t>
      </w:r>
      <w:proofErr w:type="spellStart"/>
      <w:r w:rsidRPr="00682E78">
        <w:rPr>
          <w:rFonts w:ascii="Arial" w:hAnsi="Arial" w:cs="Arial"/>
          <w:lang w:val="pl-PL"/>
        </w:rPr>
        <w:t>Lauer</w:t>
      </w:r>
      <w:proofErr w:type="spellEnd"/>
      <w:r w:rsidRPr="00682E78">
        <w:rPr>
          <w:rFonts w:ascii="Arial" w:hAnsi="Arial" w:cs="Arial"/>
          <w:lang w:val="pl-PL"/>
        </w:rPr>
        <w:t xml:space="preserve"> a. k. a. </w:t>
      </w:r>
      <w:proofErr w:type="spellStart"/>
      <w:r w:rsidRPr="00682E78">
        <w:rPr>
          <w:rFonts w:ascii="Arial" w:hAnsi="Arial" w:cs="Arial"/>
          <w:lang w:val="pl-PL"/>
        </w:rPr>
        <w:t>Tomislav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Gotovac</w:t>
      </w:r>
      <w:proofErr w:type="spellEnd"/>
      <w:r w:rsidRPr="00682E78">
        <w:rPr>
          <w:rFonts w:ascii="Arial" w:hAnsi="Arial" w:cs="Arial"/>
          <w:lang w:val="pl-PL"/>
        </w:rPr>
        <w:t xml:space="preserve"> &amp; </w:t>
      </w:r>
      <w:proofErr w:type="spellStart"/>
      <w:r w:rsidRPr="00682E78">
        <w:rPr>
          <w:rFonts w:ascii="Arial" w:hAnsi="Arial" w:cs="Arial"/>
          <w:lang w:val="pl-PL"/>
        </w:rPr>
        <w:t>BADco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6A4ED0">
        <w:rPr>
          <w:rFonts w:ascii="Arial" w:hAnsi="Arial" w:cs="Arial"/>
          <w:i/>
          <w:lang w:val="fr-FR"/>
        </w:rPr>
        <w:t>WATCHING</w:t>
      </w:r>
      <w:r w:rsidRPr="006A4ED0">
        <w:rPr>
          <w:rFonts w:ascii="Arial" w:hAnsi="Arial" w:cs="Arial"/>
          <w:lang w:val="fr-FR"/>
        </w:rPr>
        <w:t xml:space="preserve">. La Biennale di </w:t>
      </w:r>
      <w:proofErr w:type="spellStart"/>
      <w:r w:rsidRPr="006A4ED0">
        <w:rPr>
          <w:rFonts w:ascii="Arial" w:hAnsi="Arial" w:cs="Arial"/>
          <w:lang w:val="fr-FR"/>
        </w:rPr>
        <w:t>Venezia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E97210">
        <w:rPr>
          <w:rFonts w:ascii="Arial" w:hAnsi="Arial" w:cs="Arial"/>
        </w:rPr>
        <w:t xml:space="preserve">54. Esposizione </w:t>
      </w:r>
      <w:proofErr w:type="spellStart"/>
      <w:r w:rsidRPr="00E97210">
        <w:rPr>
          <w:rFonts w:ascii="Arial" w:hAnsi="Arial" w:cs="Arial"/>
        </w:rPr>
        <w:t>Internazionale</w:t>
      </w:r>
      <w:proofErr w:type="spellEnd"/>
      <w:r w:rsidRPr="00E97210">
        <w:rPr>
          <w:rFonts w:ascii="Arial" w:hAnsi="Arial" w:cs="Arial"/>
        </w:rPr>
        <w:t xml:space="preserve"> </w:t>
      </w:r>
      <w:proofErr w:type="spellStart"/>
      <w:r w:rsidRPr="00E97210">
        <w:rPr>
          <w:rFonts w:ascii="Arial" w:hAnsi="Arial" w:cs="Arial"/>
        </w:rPr>
        <w:t>d’Arte</w:t>
      </w:r>
      <w:proofErr w:type="spellEnd"/>
      <w:r w:rsidRPr="00E97210">
        <w:rPr>
          <w:rFonts w:ascii="Arial" w:hAnsi="Arial" w:cs="Arial"/>
        </w:rPr>
        <w:t xml:space="preserve">. </w:t>
      </w:r>
      <w:proofErr w:type="spellStart"/>
      <w:r w:rsidRPr="00E97210">
        <w:rPr>
          <w:rFonts w:ascii="Arial" w:hAnsi="Arial" w:cs="Arial"/>
        </w:rPr>
        <w:t>Partecipazioni</w:t>
      </w:r>
      <w:proofErr w:type="spellEnd"/>
      <w:r w:rsidRPr="00E97210">
        <w:rPr>
          <w:rFonts w:ascii="Arial" w:hAnsi="Arial" w:cs="Arial"/>
        </w:rPr>
        <w:t xml:space="preserve"> </w:t>
      </w:r>
      <w:proofErr w:type="spellStart"/>
      <w:r w:rsidRPr="00E97210">
        <w:rPr>
          <w:rFonts w:ascii="Arial" w:hAnsi="Arial" w:cs="Arial"/>
        </w:rPr>
        <w:t>nazionali</w:t>
      </w:r>
      <w:proofErr w:type="spellEnd"/>
      <w:r w:rsidRPr="00E97210">
        <w:rPr>
          <w:rFonts w:ascii="Arial" w:hAnsi="Arial" w:cs="Arial"/>
        </w:rPr>
        <w:t>.  2011.</w:t>
      </w:r>
      <w:r>
        <w:rPr>
          <w:rFonts w:ascii="Arial" w:hAnsi="Arial" w:cs="Arial"/>
        </w:rPr>
        <w:t xml:space="preserve"> [CRO 081]</w:t>
      </w:r>
    </w:p>
    <w:p w14:paraId="221682CA" w14:textId="77777777" w:rsidR="00B13C79" w:rsidRPr="003B16A8" w:rsidRDefault="00B13C79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6A317E">
        <w:rPr>
          <w:rFonts w:ascii="Arial" w:hAnsi="Arial" w:cs="Arial"/>
        </w:rPr>
        <w:t xml:space="preserve">Ars </w:t>
      </w:r>
      <w:proofErr w:type="spellStart"/>
      <w:r w:rsidRPr="006A317E">
        <w:rPr>
          <w:rFonts w:ascii="Arial" w:hAnsi="Arial" w:cs="Arial"/>
        </w:rPr>
        <w:t>Croatiae</w:t>
      </w:r>
      <w:proofErr w:type="spellEnd"/>
      <w:r>
        <w:rPr>
          <w:rFonts w:ascii="Arial" w:hAnsi="Arial" w:cs="Arial"/>
        </w:rPr>
        <w:t xml:space="preserve">. Croatian Art of the Alfred </w:t>
      </w:r>
      <w:proofErr w:type="spellStart"/>
      <w:r>
        <w:rPr>
          <w:rFonts w:ascii="Arial" w:hAnsi="Arial" w:cs="Arial"/>
        </w:rPr>
        <w:t>Brogyányi</w:t>
      </w:r>
      <w:proofErr w:type="spellEnd"/>
      <w:r>
        <w:rPr>
          <w:rFonts w:ascii="Arial" w:hAnsi="Arial" w:cs="Arial"/>
        </w:rPr>
        <w:t xml:space="preserve"> Collection. </w:t>
      </w:r>
      <w:r w:rsidRPr="006A4ED0">
        <w:rPr>
          <w:rFonts w:ascii="Arial" w:hAnsi="Arial" w:cs="Arial"/>
          <w:lang w:val="de-DE"/>
        </w:rPr>
        <w:t xml:space="preserve">Künstlerhaus Wien, Moderna </w:t>
      </w:r>
      <w:proofErr w:type="spellStart"/>
      <w:r w:rsidRPr="006A4ED0">
        <w:rPr>
          <w:rFonts w:ascii="Arial" w:hAnsi="Arial" w:cs="Arial"/>
          <w:lang w:val="de-DE"/>
        </w:rPr>
        <w:t>galerija</w:t>
      </w:r>
      <w:proofErr w:type="spellEnd"/>
      <w:r w:rsidRPr="006A4ED0">
        <w:rPr>
          <w:rFonts w:ascii="Arial" w:hAnsi="Arial" w:cs="Arial"/>
          <w:lang w:val="de-DE"/>
        </w:rPr>
        <w:t xml:space="preserve"> Zagreb, 2009. </w:t>
      </w:r>
      <w:r>
        <w:rPr>
          <w:rFonts w:ascii="Arial" w:hAnsi="Arial" w:cs="Arial"/>
        </w:rPr>
        <w:t>[CRO 082]</w:t>
      </w:r>
    </w:p>
    <w:p w14:paraId="54A45553" w14:textId="77777777" w:rsidR="00D95852" w:rsidRPr="00D95852" w:rsidRDefault="003B16A8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i/>
          <w:lang w:val="pl-PL"/>
        </w:rPr>
        <w:t>Ikonografija</w:t>
      </w:r>
      <w:proofErr w:type="spellEnd"/>
      <w:r w:rsidRPr="00682E78">
        <w:rPr>
          <w:rFonts w:ascii="Arial" w:hAnsi="Arial" w:cs="Arial"/>
          <w:i/>
          <w:lang w:val="pl-PL"/>
        </w:rPr>
        <w:t xml:space="preserve"> </w:t>
      </w:r>
      <w:proofErr w:type="spellStart"/>
      <w:r w:rsidRPr="00682E78">
        <w:rPr>
          <w:rFonts w:ascii="Arial" w:hAnsi="Arial" w:cs="Arial"/>
          <w:i/>
          <w:lang w:val="pl-PL"/>
        </w:rPr>
        <w:t>grada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Zagreb</w:t>
      </w:r>
      <w:proofErr w:type="spellEnd"/>
      <w:r w:rsidRPr="00682E78">
        <w:rPr>
          <w:rFonts w:ascii="Arial" w:hAnsi="Arial" w:cs="Arial"/>
          <w:lang w:val="pl-PL"/>
        </w:rPr>
        <w:t xml:space="preserve">: Moderna </w:t>
      </w:r>
      <w:proofErr w:type="spellStart"/>
      <w:r w:rsidRPr="00682E78">
        <w:rPr>
          <w:rFonts w:ascii="Arial" w:hAnsi="Arial" w:cs="Arial"/>
          <w:lang w:val="pl-PL"/>
        </w:rPr>
        <w:t>galerija</w:t>
      </w:r>
      <w:proofErr w:type="spellEnd"/>
      <w:r w:rsidRPr="00682E78">
        <w:rPr>
          <w:rFonts w:ascii="Arial" w:hAnsi="Arial" w:cs="Arial"/>
          <w:lang w:val="pl-PL"/>
        </w:rPr>
        <w:t xml:space="preserve">, 2010. </w:t>
      </w:r>
      <w:r w:rsidRPr="006A4ED0">
        <w:rPr>
          <w:rFonts w:ascii="Arial" w:hAnsi="Arial" w:cs="Arial"/>
          <w:lang w:val="fr-FR"/>
        </w:rPr>
        <w:t>[CRO 083]</w:t>
      </w:r>
    </w:p>
    <w:p w14:paraId="3F6A381B" w14:textId="77777777" w:rsidR="003B16A8" w:rsidRPr="008D1819" w:rsidRDefault="00D95852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Nikola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Koydl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Zoltan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Novak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Matko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Vekić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r w:rsidRPr="00854585">
        <w:rPr>
          <w:rFonts w:ascii="Arial" w:hAnsi="Arial" w:cs="Arial"/>
          <w:i/>
        </w:rPr>
        <w:t>The Pictural Elaboration of the Emotional and the Real.</w:t>
      </w:r>
      <w:r>
        <w:rPr>
          <w:rFonts w:ascii="Arial" w:hAnsi="Arial" w:cs="Arial"/>
        </w:rPr>
        <w:t xml:space="preserve"> Croatia, La biennale di Venezia, 53. Esposizione </w:t>
      </w:r>
      <w:proofErr w:type="spellStart"/>
      <w:r>
        <w:rPr>
          <w:rFonts w:ascii="Arial" w:hAnsi="Arial" w:cs="Arial"/>
        </w:rPr>
        <w:t>Internazionale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d’Arte</w:t>
      </w:r>
      <w:proofErr w:type="spellEnd"/>
      <w:r>
        <w:rPr>
          <w:rFonts w:ascii="Arial" w:hAnsi="Arial" w:cs="Arial"/>
        </w:rPr>
        <w:t>. 2009. [CRO 084]</w:t>
      </w:r>
      <w:r w:rsidR="003B16A8" w:rsidRPr="00D5526D">
        <w:rPr>
          <w:rFonts w:ascii="Arial" w:hAnsi="Arial" w:cs="Arial"/>
        </w:rPr>
        <w:t xml:space="preserve"> </w:t>
      </w:r>
    </w:p>
    <w:p w14:paraId="68F72D50" w14:textId="77777777" w:rsidR="008D1819" w:rsidRPr="008D1819" w:rsidRDefault="008D1819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474CD3">
        <w:rPr>
          <w:rFonts w:ascii="Arial" w:hAnsi="Arial" w:cs="Arial"/>
        </w:rPr>
        <w:t>Contemporary</w:t>
      </w:r>
      <w:r>
        <w:rPr>
          <w:rFonts w:ascii="Arial" w:hAnsi="Arial" w:cs="Arial"/>
          <w:b/>
        </w:rPr>
        <w:t xml:space="preserve"> </w:t>
      </w:r>
      <w:r w:rsidRPr="00474CD3">
        <w:rPr>
          <w:rFonts w:ascii="Arial" w:hAnsi="Arial" w:cs="Arial"/>
        </w:rPr>
        <w:t>Croatian</w:t>
      </w:r>
      <w:r>
        <w:rPr>
          <w:rFonts w:ascii="Arial" w:hAnsi="Arial" w:cs="Arial"/>
          <w:b/>
        </w:rPr>
        <w:t xml:space="preserve"> </w:t>
      </w:r>
      <w:r w:rsidRPr="00474CD3">
        <w:rPr>
          <w:rFonts w:ascii="Arial" w:hAnsi="Arial" w:cs="Arial"/>
        </w:rPr>
        <w:t xml:space="preserve">Drawing. </w:t>
      </w:r>
      <w:r>
        <w:rPr>
          <w:rFonts w:ascii="Arial" w:hAnsi="Arial" w:cs="Arial"/>
        </w:rPr>
        <w:t>Zagreb: Ministry of Culture of the Republic of Croatia, 2005. [CRO 085]</w:t>
      </w:r>
    </w:p>
    <w:p w14:paraId="6D92372B" w14:textId="77777777" w:rsidR="008D1819" w:rsidRPr="00CF3F30" w:rsidRDefault="008D1819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F71AD5">
        <w:rPr>
          <w:rFonts w:ascii="Arial" w:hAnsi="Arial" w:cs="Arial"/>
        </w:rPr>
        <w:t>Dan Oki’s “The Last Super 8 mm Film”.</w:t>
      </w:r>
      <w:r>
        <w:rPr>
          <w:rFonts w:ascii="Arial" w:hAnsi="Arial" w:cs="Arial"/>
          <w:b/>
        </w:rPr>
        <w:t xml:space="preserve"> </w:t>
      </w:r>
      <w:r w:rsidRPr="00F71AD5">
        <w:rPr>
          <w:rFonts w:ascii="Arial" w:hAnsi="Arial" w:cs="Arial"/>
        </w:rPr>
        <w:t>Split</w:t>
      </w:r>
      <w:r w:rsidRPr="008D1819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Pr="00F71AD5">
        <w:rPr>
          <w:rFonts w:ascii="Arial" w:hAnsi="Arial" w:cs="Arial"/>
        </w:rPr>
        <w:t>2008.</w:t>
      </w:r>
      <w:r>
        <w:rPr>
          <w:rFonts w:ascii="Arial" w:hAnsi="Arial" w:cs="Arial"/>
          <w:b/>
        </w:rPr>
        <w:t xml:space="preserve"> </w:t>
      </w:r>
      <w:r w:rsidRPr="00F71AD5">
        <w:rPr>
          <w:rFonts w:ascii="Arial" w:hAnsi="Arial" w:cs="Arial"/>
        </w:rPr>
        <w:t>[CRO</w:t>
      </w:r>
      <w:r>
        <w:rPr>
          <w:rFonts w:ascii="Arial" w:hAnsi="Arial" w:cs="Arial"/>
          <w:b/>
        </w:rPr>
        <w:t xml:space="preserve"> </w:t>
      </w:r>
      <w:r w:rsidRPr="00F71AD5">
        <w:rPr>
          <w:rFonts w:ascii="Arial" w:hAnsi="Arial" w:cs="Arial"/>
        </w:rPr>
        <w:t>086]</w:t>
      </w:r>
    </w:p>
    <w:p w14:paraId="1D5B560C" w14:textId="77777777" w:rsidR="00CF3F30" w:rsidRPr="00CF3F30" w:rsidRDefault="00CF3F30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9579FC">
        <w:rPr>
          <w:rFonts w:ascii="Arial" w:hAnsi="Arial" w:cs="Arial"/>
        </w:rPr>
        <w:t xml:space="preserve">Dan Oki. </w:t>
      </w:r>
      <w:r w:rsidRPr="009579FC">
        <w:rPr>
          <w:rFonts w:ascii="Arial" w:hAnsi="Arial" w:cs="Arial"/>
          <w:i/>
        </w:rPr>
        <w:t>Oxygen 4</w:t>
      </w:r>
      <w:r w:rsidRPr="009579FC">
        <w:rPr>
          <w:rFonts w:ascii="Arial" w:hAnsi="Arial" w:cs="Arial"/>
        </w:rPr>
        <w:t>. Zagreb: Museum of Contemporary Art, 2004. [CRO 087]</w:t>
      </w:r>
    </w:p>
    <w:p w14:paraId="5400D3B7" w14:textId="77777777" w:rsidR="00CF3F30" w:rsidRPr="006D7A4E" w:rsidRDefault="00433EC7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Nova </w:t>
      </w:r>
      <w:proofErr w:type="spellStart"/>
      <w:r w:rsidRPr="006A4ED0">
        <w:rPr>
          <w:rFonts w:ascii="Arial" w:hAnsi="Arial" w:cs="Arial"/>
          <w:lang w:val="lt-LT"/>
        </w:rPr>
        <w:t>generacja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Splitska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suvremena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umjetnost</w:t>
      </w:r>
      <w:proofErr w:type="spellEnd"/>
      <w:r w:rsidRPr="006A4ED0">
        <w:rPr>
          <w:rFonts w:ascii="Arial" w:hAnsi="Arial" w:cs="Arial"/>
          <w:lang w:val="lt-LT"/>
        </w:rPr>
        <w:t xml:space="preserve">. Galerija </w:t>
      </w:r>
      <w:proofErr w:type="spellStart"/>
      <w:r w:rsidRPr="006A4ED0">
        <w:rPr>
          <w:rFonts w:ascii="Arial" w:hAnsi="Arial" w:cs="Arial"/>
          <w:lang w:val="lt-LT"/>
        </w:rPr>
        <w:t>umjetnina</w:t>
      </w:r>
      <w:proofErr w:type="spellEnd"/>
      <w:r w:rsidRPr="006A4ED0">
        <w:rPr>
          <w:rFonts w:ascii="Arial" w:hAnsi="Arial" w:cs="Arial"/>
          <w:lang w:val="lt-LT"/>
        </w:rPr>
        <w:t xml:space="preserve">, </w:t>
      </w:r>
      <w:proofErr w:type="spellStart"/>
      <w:r w:rsidRPr="006A4ED0">
        <w:rPr>
          <w:rFonts w:ascii="Arial" w:hAnsi="Arial" w:cs="Arial"/>
          <w:lang w:val="lt-LT"/>
        </w:rPr>
        <w:t>Hravtsko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društvo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likovnih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umjetnika</w:t>
      </w:r>
      <w:proofErr w:type="spellEnd"/>
      <w:r w:rsidRPr="006A4ED0">
        <w:rPr>
          <w:rFonts w:ascii="Arial" w:hAnsi="Arial" w:cs="Arial"/>
          <w:lang w:val="lt-LT"/>
        </w:rPr>
        <w:t xml:space="preserve">, 2006. </w:t>
      </w:r>
      <w:r w:rsidRPr="00C0583A">
        <w:rPr>
          <w:rFonts w:ascii="Arial" w:hAnsi="Arial" w:cs="Arial"/>
        </w:rPr>
        <w:t>[CRO 088]</w:t>
      </w:r>
    </w:p>
    <w:p w14:paraId="3EC6E6A7" w14:textId="77777777" w:rsidR="006D7A4E" w:rsidRPr="00433EC7" w:rsidRDefault="006D7A4E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Sandra Sterle. </w:t>
      </w:r>
      <w:proofErr w:type="spellStart"/>
      <w:r w:rsidRPr="006D7A4E">
        <w:rPr>
          <w:rFonts w:ascii="Arial" w:hAnsi="Arial" w:cs="Arial"/>
          <w:i/>
          <w:lang w:val="lt-LT"/>
        </w:rPr>
        <w:t>On</w:t>
      </w:r>
      <w:proofErr w:type="spellEnd"/>
      <w:r w:rsidRPr="006D7A4E">
        <w:rPr>
          <w:rFonts w:ascii="Arial" w:hAnsi="Arial" w:cs="Arial"/>
          <w:i/>
          <w:lang w:val="lt-LT"/>
        </w:rPr>
        <w:t xml:space="preserve"> </w:t>
      </w:r>
      <w:proofErr w:type="spellStart"/>
      <w:r w:rsidRPr="006D7A4E">
        <w:rPr>
          <w:rFonts w:ascii="Arial" w:hAnsi="Arial" w:cs="Arial"/>
          <w:i/>
          <w:lang w:val="lt-LT"/>
        </w:rPr>
        <w:t>the</w:t>
      </w:r>
      <w:proofErr w:type="spellEnd"/>
      <w:r w:rsidRPr="006D7A4E">
        <w:rPr>
          <w:rFonts w:ascii="Arial" w:hAnsi="Arial" w:cs="Arial"/>
          <w:i/>
          <w:lang w:val="lt-LT"/>
        </w:rPr>
        <w:t xml:space="preserve"> </w:t>
      </w:r>
      <w:proofErr w:type="spellStart"/>
      <w:r w:rsidRPr="006D7A4E">
        <w:rPr>
          <w:rFonts w:ascii="Arial" w:hAnsi="Arial" w:cs="Arial"/>
          <w:i/>
          <w:lang w:val="lt-LT"/>
        </w:rPr>
        <w:t>Dune</w:t>
      </w:r>
      <w:proofErr w:type="spellEnd"/>
      <w:r w:rsidRPr="006D7A4E">
        <w:rPr>
          <w:rFonts w:ascii="Arial" w:hAnsi="Arial" w:cs="Arial"/>
          <w:i/>
          <w:lang w:val="lt-LT"/>
        </w:rPr>
        <w:t>.</w:t>
      </w:r>
      <w:r w:rsidR="00D65331">
        <w:rPr>
          <w:rFonts w:ascii="Arial" w:hAnsi="Arial" w:cs="Arial"/>
          <w:i/>
          <w:lang w:val="lt-LT"/>
        </w:rPr>
        <w:t xml:space="preserve"> </w:t>
      </w:r>
      <w:proofErr w:type="spellStart"/>
      <w:r w:rsidR="00D65331">
        <w:rPr>
          <w:rFonts w:ascii="Arial" w:hAnsi="Arial" w:cs="Arial"/>
          <w:lang w:val="lt-LT"/>
        </w:rPr>
        <w:t>Zagreb</w:t>
      </w:r>
      <w:proofErr w:type="spellEnd"/>
      <w:r w:rsidR="00D65331">
        <w:rPr>
          <w:rFonts w:ascii="Arial" w:hAnsi="Arial" w:cs="Arial"/>
          <w:lang w:val="lt-LT"/>
        </w:rPr>
        <w:t>: Moderna galerija, Studio „</w:t>
      </w:r>
      <w:proofErr w:type="spellStart"/>
      <w:r w:rsidR="00D65331">
        <w:rPr>
          <w:rFonts w:ascii="Arial" w:hAnsi="Arial" w:cs="Arial"/>
          <w:lang w:val="lt-LT"/>
        </w:rPr>
        <w:t>Josip</w:t>
      </w:r>
      <w:proofErr w:type="spellEnd"/>
      <w:r w:rsidR="00D65331">
        <w:rPr>
          <w:rFonts w:ascii="Arial" w:hAnsi="Arial" w:cs="Arial"/>
          <w:lang w:val="lt-LT"/>
        </w:rPr>
        <w:t xml:space="preserve"> </w:t>
      </w:r>
      <w:proofErr w:type="spellStart"/>
      <w:r w:rsidR="00D65331">
        <w:rPr>
          <w:rFonts w:ascii="Arial" w:hAnsi="Arial" w:cs="Arial"/>
          <w:lang w:val="lt-LT"/>
        </w:rPr>
        <w:t>Račić</w:t>
      </w:r>
      <w:proofErr w:type="spellEnd"/>
      <w:r w:rsidR="00D65331">
        <w:rPr>
          <w:rFonts w:ascii="Arial" w:hAnsi="Arial" w:cs="Arial"/>
          <w:lang w:val="lt-LT"/>
        </w:rPr>
        <w:t>“, 2003. [CRO 089]</w:t>
      </w:r>
      <w:r>
        <w:rPr>
          <w:rFonts w:ascii="Arial" w:hAnsi="Arial" w:cs="Arial"/>
          <w:i/>
          <w:lang w:val="lt-LT"/>
        </w:rPr>
        <w:t xml:space="preserve"> </w:t>
      </w:r>
    </w:p>
    <w:p w14:paraId="6F8B5FF8" w14:textId="77777777" w:rsidR="00433EC7" w:rsidRPr="00F13E0F" w:rsidRDefault="006D7A4E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0583A">
        <w:rPr>
          <w:rFonts w:ascii="Arial" w:hAnsi="Arial" w:cs="Arial"/>
        </w:rPr>
        <w:t>Pavo</w:t>
      </w:r>
      <w:proofErr w:type="spellEnd"/>
      <w:r w:rsidRPr="00C0583A">
        <w:rPr>
          <w:rFonts w:ascii="Arial" w:hAnsi="Arial" w:cs="Arial"/>
        </w:rPr>
        <w:t xml:space="preserve"> Urban. </w:t>
      </w:r>
      <w:r w:rsidRPr="006D7A4E">
        <w:rPr>
          <w:rFonts w:ascii="Arial" w:hAnsi="Arial" w:cs="Arial"/>
          <w:i/>
        </w:rPr>
        <w:t>The Last Shots</w:t>
      </w:r>
      <w:r>
        <w:rPr>
          <w:rFonts w:ascii="Arial" w:hAnsi="Arial" w:cs="Arial"/>
        </w:rPr>
        <w:t>. Zagreb: META, 1998. [CRO 090]</w:t>
      </w:r>
    </w:p>
    <w:p w14:paraId="50ED9BFD" w14:textId="77777777" w:rsidR="00F13E0F" w:rsidRDefault="00F13E0F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Bojan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Šumonja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Ovce</w:t>
      </w:r>
      <w:proofErr w:type="spellEnd"/>
      <w:r w:rsidRPr="006A4ED0">
        <w:rPr>
          <w:rFonts w:ascii="Arial" w:hAnsi="Arial" w:cs="Arial"/>
          <w:i/>
          <w:lang w:val="lt-LT"/>
        </w:rPr>
        <w:t>.</w:t>
      </w:r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0017C0">
        <w:rPr>
          <w:rFonts w:ascii="Arial" w:hAnsi="Arial" w:cs="Arial"/>
          <w:lang w:val="lt-LT"/>
        </w:rPr>
        <w:t>Zagreb</w:t>
      </w:r>
      <w:proofErr w:type="spellEnd"/>
      <w:r w:rsidRPr="000017C0">
        <w:rPr>
          <w:rFonts w:ascii="Arial" w:hAnsi="Arial" w:cs="Arial"/>
          <w:lang w:val="lt-LT"/>
        </w:rPr>
        <w:t xml:space="preserve">: Moderna galerija, Studio </w:t>
      </w:r>
      <w:proofErr w:type="spellStart"/>
      <w:r w:rsidRPr="000017C0">
        <w:rPr>
          <w:rFonts w:ascii="Arial" w:hAnsi="Arial" w:cs="Arial"/>
          <w:i/>
          <w:lang w:val="lt-LT"/>
        </w:rPr>
        <w:t>Josip</w:t>
      </w:r>
      <w:proofErr w:type="spellEnd"/>
      <w:r w:rsidRPr="000017C0">
        <w:rPr>
          <w:rFonts w:ascii="Arial" w:hAnsi="Arial" w:cs="Arial"/>
          <w:i/>
          <w:lang w:val="lt-LT"/>
        </w:rPr>
        <w:t xml:space="preserve"> </w:t>
      </w:r>
      <w:proofErr w:type="spellStart"/>
      <w:r w:rsidRPr="000017C0">
        <w:rPr>
          <w:rFonts w:ascii="Arial" w:hAnsi="Arial" w:cs="Arial"/>
          <w:i/>
          <w:lang w:val="lt-LT"/>
        </w:rPr>
        <w:t>Račić</w:t>
      </w:r>
      <w:proofErr w:type="spellEnd"/>
      <w:r w:rsidRPr="000017C0">
        <w:rPr>
          <w:rFonts w:ascii="Arial" w:hAnsi="Arial" w:cs="Arial"/>
          <w:lang w:val="lt-LT"/>
        </w:rPr>
        <w:t>, 2003.</w:t>
      </w:r>
      <w:r>
        <w:rPr>
          <w:rFonts w:ascii="Arial" w:hAnsi="Arial" w:cs="Arial"/>
          <w:lang w:val="lt-LT"/>
        </w:rPr>
        <w:t xml:space="preserve"> [CRO 091]</w:t>
      </w:r>
    </w:p>
    <w:p w14:paraId="46860C28" w14:textId="77777777" w:rsidR="003C6ACE" w:rsidRPr="000E74ED" w:rsidRDefault="003C6ACE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FF58EE">
        <w:rPr>
          <w:rFonts w:ascii="Arial" w:hAnsi="Arial" w:cs="Arial"/>
        </w:rPr>
        <w:t xml:space="preserve">Sandra Sterle. </w:t>
      </w:r>
      <w:r w:rsidRPr="00FF58EE">
        <w:rPr>
          <w:rFonts w:ascii="Arial" w:hAnsi="Arial" w:cs="Arial"/>
          <w:i/>
        </w:rPr>
        <w:t>On the Island</w:t>
      </w:r>
      <w:r w:rsidRPr="00FF58EE">
        <w:rPr>
          <w:rFonts w:ascii="Arial" w:hAnsi="Arial" w:cs="Arial"/>
        </w:rPr>
        <w:t>. Performance in front of the camera. 1996-2004. [CRO 092]</w:t>
      </w:r>
    </w:p>
    <w:p w14:paraId="1F8D2CCE" w14:textId="77777777" w:rsidR="000E74ED" w:rsidRPr="00164C1D" w:rsidRDefault="000E74ED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895022">
        <w:rPr>
          <w:rFonts w:ascii="Arial" w:hAnsi="Arial" w:cs="Arial"/>
        </w:rPr>
        <w:t xml:space="preserve">Mladen </w:t>
      </w:r>
      <w:proofErr w:type="spellStart"/>
      <w:r w:rsidRPr="00895022">
        <w:rPr>
          <w:rFonts w:ascii="Arial" w:hAnsi="Arial" w:cs="Arial"/>
        </w:rPr>
        <w:t>Stilinović</w:t>
      </w:r>
      <w:proofErr w:type="spellEnd"/>
      <w:r>
        <w:rPr>
          <w:rFonts w:ascii="Arial" w:hAnsi="Arial" w:cs="Arial"/>
        </w:rPr>
        <w:t xml:space="preserve">. </w:t>
      </w:r>
      <w:r w:rsidRPr="00895022">
        <w:rPr>
          <w:rFonts w:ascii="Arial" w:hAnsi="Arial" w:cs="Arial"/>
          <w:i/>
        </w:rPr>
        <w:t>SING!</w:t>
      </w:r>
      <w:r>
        <w:rPr>
          <w:rFonts w:ascii="Arial" w:hAnsi="Arial" w:cs="Arial"/>
        </w:rPr>
        <w:t xml:space="preserve"> Budapest: Ludwig Museum, 2011. [CRO 093]</w:t>
      </w:r>
    </w:p>
    <w:p w14:paraId="05FC9F40" w14:textId="77777777" w:rsidR="00164C1D" w:rsidRPr="00C31C74" w:rsidRDefault="00164C1D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B7681C">
        <w:rPr>
          <w:rFonts w:ascii="Arial" w:hAnsi="Arial" w:cs="Arial"/>
          <w:i/>
        </w:rPr>
        <w:t>Flashes of avant-garde in the Croatian art of the first half of the 20</w:t>
      </w:r>
      <w:r w:rsidRPr="00B7681C">
        <w:rPr>
          <w:rFonts w:ascii="Arial" w:hAnsi="Arial" w:cs="Arial"/>
          <w:i/>
          <w:vertAlign w:val="superscript"/>
        </w:rPr>
        <w:t>th</w:t>
      </w:r>
      <w:r w:rsidRPr="00B7681C">
        <w:rPr>
          <w:rFonts w:ascii="Arial" w:hAnsi="Arial" w:cs="Arial"/>
          <w:i/>
        </w:rPr>
        <w:t xml:space="preserve"> century</w:t>
      </w:r>
      <w:r>
        <w:rPr>
          <w:rFonts w:ascii="Arial" w:hAnsi="Arial" w:cs="Arial"/>
        </w:rPr>
        <w:t>. Zagreb: Museum of Contemporary Art, 2007. [CRO 094]</w:t>
      </w:r>
    </w:p>
    <w:p w14:paraId="47760782" w14:textId="77777777" w:rsidR="00C31C74" w:rsidRPr="00C31C74" w:rsidRDefault="00C31C74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566E71">
        <w:rPr>
          <w:rFonts w:ascii="Arial" w:hAnsi="Arial" w:cs="Arial"/>
          <w:i/>
        </w:rPr>
        <w:t>Delayed on Time.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Zagreb: Museum of Contemporary Art, 2004. [CRO 095]</w:t>
      </w:r>
    </w:p>
    <w:p w14:paraId="160AD4FB" w14:textId="77777777" w:rsidR="00C31C74" w:rsidRPr="00C31C74" w:rsidRDefault="00C31C74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77693D">
        <w:rPr>
          <w:rFonts w:ascii="Arial" w:hAnsi="Arial" w:cs="Arial"/>
          <w:i/>
        </w:rPr>
        <w:t>GORGONA</w:t>
      </w:r>
      <w:r w:rsidRPr="0077693D">
        <w:rPr>
          <w:rFonts w:ascii="Arial" w:hAnsi="Arial" w:cs="Arial"/>
        </w:rPr>
        <w:t xml:space="preserve">. Ed. by Marija </w:t>
      </w:r>
      <w:proofErr w:type="spellStart"/>
      <w:r w:rsidRPr="0077693D">
        <w:rPr>
          <w:rFonts w:ascii="Arial" w:hAnsi="Arial" w:cs="Arial"/>
        </w:rPr>
        <w:t>Gattin</w:t>
      </w:r>
      <w:proofErr w:type="spellEnd"/>
      <w:r w:rsidRPr="0077693D">
        <w:rPr>
          <w:rFonts w:ascii="Arial" w:hAnsi="Arial" w:cs="Arial"/>
        </w:rPr>
        <w:t>.</w:t>
      </w:r>
      <w:r w:rsidRPr="00301F9D">
        <w:rPr>
          <w:rFonts w:ascii="Arial" w:hAnsi="Arial" w:cs="Arial"/>
          <w:b/>
        </w:rPr>
        <w:t xml:space="preserve"> </w:t>
      </w:r>
      <w:r w:rsidRPr="0077693D">
        <w:rPr>
          <w:rFonts w:ascii="Arial" w:hAnsi="Arial" w:cs="Arial"/>
        </w:rPr>
        <w:t>Za</w:t>
      </w:r>
      <w:r>
        <w:rPr>
          <w:rFonts w:ascii="Arial" w:hAnsi="Arial" w:cs="Arial"/>
        </w:rPr>
        <w:t>greb: Museum of Contemporary Art, 2002. [CRO 096]</w:t>
      </w:r>
    </w:p>
    <w:p w14:paraId="389950FD" w14:textId="77777777" w:rsidR="00C31C74" w:rsidRPr="002A7457" w:rsidRDefault="00AD1AE5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AC5776">
        <w:rPr>
          <w:rFonts w:ascii="Arial" w:hAnsi="Arial" w:cs="Arial"/>
          <w:i/>
        </w:rPr>
        <w:t xml:space="preserve">Museum </w:t>
      </w:r>
      <w:proofErr w:type="spellStart"/>
      <w:r w:rsidRPr="00AC5776">
        <w:rPr>
          <w:rFonts w:ascii="Arial" w:hAnsi="Arial" w:cs="Arial"/>
          <w:i/>
        </w:rPr>
        <w:t>im</w:t>
      </w:r>
      <w:proofErr w:type="spellEnd"/>
      <w:r w:rsidRPr="00AC5776">
        <w:rPr>
          <w:rFonts w:ascii="Arial" w:hAnsi="Arial" w:cs="Arial"/>
          <w:i/>
        </w:rPr>
        <w:t xml:space="preserve"> Museum.</w:t>
      </w:r>
      <w:r>
        <w:rPr>
          <w:rFonts w:ascii="Arial" w:hAnsi="Arial" w:cs="Arial"/>
        </w:rPr>
        <w:t xml:space="preserve"> </w:t>
      </w:r>
      <w:r w:rsidRPr="0077693D">
        <w:rPr>
          <w:rFonts w:ascii="Arial" w:hAnsi="Arial" w:cs="Arial"/>
        </w:rPr>
        <w:t>Za</w:t>
      </w:r>
      <w:r>
        <w:rPr>
          <w:rFonts w:ascii="Arial" w:hAnsi="Arial" w:cs="Arial"/>
        </w:rPr>
        <w:t>greb: Museum of Contemporary Art, 2010. [CRO 097]</w:t>
      </w:r>
    </w:p>
    <w:p w14:paraId="6CC4CF67" w14:textId="77777777" w:rsidR="002A7457" w:rsidRPr="005F0D93" w:rsidRDefault="002A7457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1F295C">
        <w:rPr>
          <w:rFonts w:ascii="Arial" w:hAnsi="Arial" w:cs="Arial"/>
          <w:i/>
        </w:rPr>
        <w:t xml:space="preserve">David </w:t>
      </w:r>
      <w:proofErr w:type="spellStart"/>
      <w:r w:rsidRPr="001F295C">
        <w:rPr>
          <w:rFonts w:ascii="Arial" w:hAnsi="Arial" w:cs="Arial"/>
          <w:i/>
        </w:rPr>
        <w:t>Maljković</w:t>
      </w:r>
      <w:proofErr w:type="spellEnd"/>
      <w:r w:rsidRPr="001F295C">
        <w:rPr>
          <w:rFonts w:ascii="Arial" w:hAnsi="Arial" w:cs="Arial"/>
          <w:i/>
        </w:rPr>
        <w:t>. New Reproductions.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Mousse Publishing, 2013. [CRO 098]</w:t>
      </w:r>
    </w:p>
    <w:p w14:paraId="555585EC" w14:textId="77777777" w:rsidR="006436A5" w:rsidRPr="006436A5" w:rsidRDefault="006436A5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436A5">
        <w:rPr>
          <w:rFonts w:ascii="Arial" w:hAnsi="Arial" w:cs="Arial"/>
          <w:i/>
          <w:lang w:val="lt-LT"/>
        </w:rPr>
        <w:t>Mladen</w:t>
      </w:r>
      <w:proofErr w:type="spellEnd"/>
      <w:r w:rsidRPr="006436A5">
        <w:rPr>
          <w:rFonts w:ascii="Arial" w:hAnsi="Arial" w:cs="Arial"/>
          <w:i/>
          <w:lang w:val="lt-LT"/>
        </w:rPr>
        <w:t xml:space="preserve"> </w:t>
      </w:r>
      <w:proofErr w:type="spellStart"/>
      <w:r w:rsidRPr="006436A5">
        <w:rPr>
          <w:rFonts w:ascii="Arial" w:hAnsi="Arial" w:cs="Arial"/>
          <w:i/>
          <w:lang w:val="lt-LT"/>
        </w:rPr>
        <w:t>Stilinović</w:t>
      </w:r>
      <w:proofErr w:type="spellEnd"/>
      <w:r w:rsidRPr="006436A5">
        <w:rPr>
          <w:rFonts w:ascii="Arial" w:hAnsi="Arial" w:cs="Arial"/>
          <w:i/>
          <w:lang w:val="lt-LT"/>
        </w:rPr>
        <w:t xml:space="preserve">. </w:t>
      </w:r>
      <w:proofErr w:type="spellStart"/>
      <w:r w:rsidRPr="006436A5">
        <w:rPr>
          <w:rFonts w:ascii="Arial" w:hAnsi="Arial" w:cs="Arial"/>
          <w:i/>
          <w:lang w:val="lt-LT"/>
        </w:rPr>
        <w:t>Artist’s</w:t>
      </w:r>
      <w:proofErr w:type="spellEnd"/>
      <w:r w:rsidRPr="006436A5">
        <w:rPr>
          <w:rFonts w:ascii="Arial" w:hAnsi="Arial" w:cs="Arial"/>
          <w:i/>
          <w:lang w:val="lt-LT"/>
        </w:rPr>
        <w:t xml:space="preserve"> </w:t>
      </w:r>
      <w:proofErr w:type="spellStart"/>
      <w:r w:rsidRPr="006436A5">
        <w:rPr>
          <w:rFonts w:ascii="Arial" w:hAnsi="Arial" w:cs="Arial"/>
          <w:i/>
          <w:lang w:val="lt-LT"/>
        </w:rPr>
        <w:t>Book</w:t>
      </w:r>
      <w:proofErr w:type="spellEnd"/>
      <w:r w:rsidRPr="006436A5">
        <w:rPr>
          <w:rFonts w:ascii="Arial" w:hAnsi="Arial" w:cs="Arial"/>
          <w:i/>
          <w:lang w:val="lt-LT"/>
        </w:rPr>
        <w:t xml:space="preserve">. </w:t>
      </w:r>
      <w:proofErr w:type="spellStart"/>
      <w:r w:rsidRPr="006436A5">
        <w:rPr>
          <w:rFonts w:ascii="Arial" w:hAnsi="Arial" w:cs="Arial"/>
          <w:lang w:val="lt-LT"/>
        </w:rPr>
        <w:t>Istanbul</w:t>
      </w:r>
      <w:proofErr w:type="spellEnd"/>
      <w:r w:rsidRPr="006436A5">
        <w:rPr>
          <w:rFonts w:ascii="Arial" w:hAnsi="Arial" w:cs="Arial"/>
          <w:lang w:val="lt-LT"/>
        </w:rPr>
        <w:t xml:space="preserve">: </w:t>
      </w:r>
      <w:proofErr w:type="spellStart"/>
      <w:r w:rsidRPr="006436A5">
        <w:rPr>
          <w:rFonts w:ascii="Arial" w:hAnsi="Arial" w:cs="Arial"/>
          <w:lang w:val="lt-LT"/>
        </w:rPr>
        <w:t>Platform</w:t>
      </w:r>
      <w:proofErr w:type="spellEnd"/>
      <w:r w:rsidRPr="006436A5">
        <w:rPr>
          <w:rFonts w:ascii="Arial" w:hAnsi="Arial" w:cs="Arial"/>
          <w:lang w:val="lt-LT"/>
        </w:rPr>
        <w:t xml:space="preserve"> </w:t>
      </w:r>
      <w:proofErr w:type="spellStart"/>
      <w:r w:rsidRPr="006436A5">
        <w:rPr>
          <w:rFonts w:ascii="Arial" w:hAnsi="Arial" w:cs="Arial"/>
          <w:lang w:val="lt-LT"/>
        </w:rPr>
        <w:t>Garanti</w:t>
      </w:r>
      <w:proofErr w:type="spellEnd"/>
      <w:r w:rsidRPr="006436A5">
        <w:rPr>
          <w:rFonts w:ascii="Arial" w:hAnsi="Arial" w:cs="Arial"/>
          <w:lang w:val="lt-LT"/>
        </w:rPr>
        <w:t xml:space="preserve"> / </w:t>
      </w:r>
      <w:proofErr w:type="spellStart"/>
      <w:r w:rsidRPr="006436A5">
        <w:rPr>
          <w:rFonts w:ascii="Arial" w:hAnsi="Arial" w:cs="Arial"/>
          <w:lang w:val="lt-LT"/>
        </w:rPr>
        <w:t>Eindhoven</w:t>
      </w:r>
      <w:proofErr w:type="spellEnd"/>
      <w:r w:rsidRPr="006436A5">
        <w:rPr>
          <w:rFonts w:ascii="Arial" w:hAnsi="Arial" w:cs="Arial"/>
          <w:lang w:val="lt-LT"/>
        </w:rPr>
        <w:t xml:space="preserve">: Van </w:t>
      </w:r>
      <w:proofErr w:type="spellStart"/>
      <w:r w:rsidRPr="006436A5">
        <w:rPr>
          <w:rFonts w:ascii="Arial" w:hAnsi="Arial" w:cs="Arial"/>
          <w:lang w:val="lt-LT"/>
        </w:rPr>
        <w:t>Abbemuseum</w:t>
      </w:r>
      <w:proofErr w:type="spellEnd"/>
      <w:r w:rsidRPr="006436A5">
        <w:rPr>
          <w:rFonts w:ascii="Arial" w:hAnsi="Arial" w:cs="Arial"/>
          <w:lang w:val="lt-LT"/>
        </w:rPr>
        <w:t xml:space="preserve">, 2007. </w:t>
      </w:r>
      <w:r>
        <w:rPr>
          <w:rFonts w:ascii="Arial" w:hAnsi="Arial" w:cs="Arial"/>
        </w:rPr>
        <w:t>[CRO 099]</w:t>
      </w:r>
    </w:p>
    <w:p w14:paraId="4CFF90F7" w14:textId="77777777" w:rsidR="005F0D93" w:rsidRPr="00BB481C" w:rsidRDefault="005F0D93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B2FCF">
        <w:rPr>
          <w:rFonts w:ascii="Arial" w:hAnsi="Arial" w:cs="Arial"/>
        </w:rPr>
        <w:t>Galerija</w:t>
      </w:r>
      <w:proofErr w:type="spellEnd"/>
      <w:r w:rsidRPr="007B2FCF">
        <w:rPr>
          <w:rFonts w:ascii="Arial" w:hAnsi="Arial" w:cs="Arial"/>
        </w:rPr>
        <w:t xml:space="preserve"> </w:t>
      </w:r>
      <w:proofErr w:type="spellStart"/>
      <w:r w:rsidRPr="007B2FCF">
        <w:rPr>
          <w:rFonts w:ascii="Arial" w:hAnsi="Arial" w:cs="Arial"/>
        </w:rPr>
        <w:t>Bačva</w:t>
      </w:r>
      <w:proofErr w:type="spellEnd"/>
      <w:r w:rsidRPr="007B2FCF">
        <w:rPr>
          <w:rFonts w:ascii="Arial" w:hAnsi="Arial" w:cs="Arial"/>
        </w:rPr>
        <w:t xml:space="preserve">. </w:t>
      </w:r>
      <w:proofErr w:type="spellStart"/>
      <w:r w:rsidRPr="007B2FCF">
        <w:rPr>
          <w:rFonts w:ascii="Arial" w:hAnsi="Arial" w:cs="Arial"/>
        </w:rPr>
        <w:t>Godišnji</w:t>
      </w:r>
      <w:proofErr w:type="spellEnd"/>
      <w:r w:rsidRPr="007B2FCF">
        <w:rPr>
          <w:rFonts w:ascii="Arial" w:hAnsi="Arial" w:cs="Arial"/>
        </w:rPr>
        <w:t xml:space="preserve"> catalog. Barrel Gallery. Annual catalogue. Zagreb, 2009</w:t>
      </w:r>
      <w:r>
        <w:rPr>
          <w:rFonts w:ascii="Arial" w:hAnsi="Arial" w:cs="Arial"/>
        </w:rPr>
        <w:t xml:space="preserve">. [CRO </w:t>
      </w:r>
      <w:r w:rsidR="006436A5">
        <w:rPr>
          <w:rFonts w:ascii="Arial" w:hAnsi="Arial" w:cs="Arial"/>
        </w:rPr>
        <w:t>100</w:t>
      </w:r>
      <w:r>
        <w:rPr>
          <w:rFonts w:ascii="Arial" w:hAnsi="Arial" w:cs="Arial"/>
        </w:rPr>
        <w:t>]</w:t>
      </w:r>
    </w:p>
    <w:p w14:paraId="03693298" w14:textId="77777777" w:rsidR="0070092A" w:rsidRDefault="00BB481C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43C59">
        <w:rPr>
          <w:rFonts w:ascii="Arial" w:hAnsi="Arial" w:cs="Arial"/>
          <w:i/>
          <w:lang w:val="lt-LT"/>
        </w:rPr>
        <w:t>Tošo</w:t>
      </w:r>
      <w:proofErr w:type="spellEnd"/>
      <w:r w:rsidRPr="00743C59">
        <w:rPr>
          <w:rFonts w:ascii="Arial" w:hAnsi="Arial" w:cs="Arial"/>
          <w:i/>
          <w:lang w:val="lt-LT"/>
        </w:rPr>
        <w:t xml:space="preserve"> </w:t>
      </w:r>
      <w:proofErr w:type="spellStart"/>
      <w:r w:rsidRPr="00743C59">
        <w:rPr>
          <w:rFonts w:ascii="Arial" w:hAnsi="Arial" w:cs="Arial"/>
          <w:i/>
          <w:lang w:val="lt-LT"/>
        </w:rPr>
        <w:t>Dabac</w:t>
      </w:r>
      <w:proofErr w:type="spellEnd"/>
      <w:r w:rsidRPr="00743C59">
        <w:rPr>
          <w:rFonts w:ascii="Arial" w:hAnsi="Arial" w:cs="Arial"/>
          <w:i/>
          <w:lang w:val="lt-LT"/>
        </w:rPr>
        <w:t xml:space="preserve">. </w:t>
      </w:r>
      <w:proofErr w:type="spellStart"/>
      <w:r w:rsidRPr="00743C59">
        <w:rPr>
          <w:rFonts w:ascii="Arial" w:hAnsi="Arial" w:cs="Arial"/>
          <w:i/>
          <w:lang w:val="lt-LT"/>
        </w:rPr>
        <w:t>The</w:t>
      </w:r>
      <w:proofErr w:type="spellEnd"/>
      <w:r w:rsidRPr="00743C59">
        <w:rPr>
          <w:rFonts w:ascii="Arial" w:hAnsi="Arial" w:cs="Arial"/>
          <w:i/>
          <w:lang w:val="lt-LT"/>
        </w:rPr>
        <w:t xml:space="preserve"> </w:t>
      </w:r>
      <w:proofErr w:type="spellStart"/>
      <w:r w:rsidRPr="00743C59">
        <w:rPr>
          <w:rFonts w:ascii="Arial" w:hAnsi="Arial" w:cs="Arial"/>
          <w:i/>
          <w:lang w:val="lt-LT"/>
        </w:rPr>
        <w:t>Architecture</w:t>
      </w:r>
      <w:proofErr w:type="spellEnd"/>
      <w:r w:rsidRPr="00743C59">
        <w:rPr>
          <w:rFonts w:ascii="Arial" w:hAnsi="Arial" w:cs="Arial"/>
          <w:i/>
          <w:lang w:val="lt-LT"/>
        </w:rPr>
        <w:t xml:space="preserve"> </w:t>
      </w:r>
      <w:proofErr w:type="spellStart"/>
      <w:r w:rsidRPr="00743C59">
        <w:rPr>
          <w:rFonts w:ascii="Arial" w:hAnsi="Arial" w:cs="Arial"/>
          <w:i/>
          <w:lang w:val="lt-LT"/>
        </w:rPr>
        <w:t>of</w:t>
      </w:r>
      <w:proofErr w:type="spellEnd"/>
      <w:r w:rsidRPr="00743C59">
        <w:rPr>
          <w:rFonts w:ascii="Arial" w:hAnsi="Arial" w:cs="Arial"/>
          <w:i/>
          <w:lang w:val="lt-LT"/>
        </w:rPr>
        <w:t xml:space="preserve"> </w:t>
      </w:r>
      <w:proofErr w:type="spellStart"/>
      <w:r w:rsidRPr="00743C59">
        <w:rPr>
          <w:rFonts w:ascii="Arial" w:hAnsi="Arial" w:cs="Arial"/>
          <w:i/>
          <w:lang w:val="lt-LT"/>
        </w:rPr>
        <w:t>Zagreb</w:t>
      </w:r>
      <w:proofErr w:type="spellEnd"/>
      <w:r w:rsidRPr="00743C59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Zagreb</w:t>
      </w:r>
      <w:proofErr w:type="spellEnd"/>
      <w:r w:rsidRPr="00743C59">
        <w:rPr>
          <w:rFonts w:ascii="Arial" w:hAnsi="Arial" w:cs="Arial"/>
          <w:lang w:val="lt-LT"/>
        </w:rPr>
        <w:t xml:space="preserve">: </w:t>
      </w:r>
      <w:proofErr w:type="spellStart"/>
      <w:r w:rsidRPr="00743C59">
        <w:rPr>
          <w:rFonts w:ascii="Arial" w:hAnsi="Arial" w:cs="Arial"/>
          <w:lang w:val="lt-LT"/>
        </w:rPr>
        <w:t>No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Gallery</w:t>
      </w:r>
      <w:proofErr w:type="spellEnd"/>
      <w:r w:rsidRPr="00743C59">
        <w:rPr>
          <w:rFonts w:ascii="Arial" w:hAnsi="Arial" w:cs="Arial"/>
          <w:lang w:val="lt-LT"/>
        </w:rPr>
        <w:t xml:space="preserve">, </w:t>
      </w:r>
      <w:proofErr w:type="spellStart"/>
      <w:r w:rsidRPr="00743C59">
        <w:rPr>
          <w:rFonts w:ascii="Arial" w:hAnsi="Arial" w:cs="Arial"/>
          <w:lang w:val="lt-LT"/>
        </w:rPr>
        <w:t>Museum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of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Contemporary</w:t>
      </w:r>
      <w:proofErr w:type="spellEnd"/>
      <w:r w:rsidRPr="00743C59">
        <w:rPr>
          <w:rFonts w:ascii="Arial" w:hAnsi="Arial" w:cs="Arial"/>
          <w:lang w:val="lt-LT"/>
        </w:rPr>
        <w:t xml:space="preserve"> Art, 2014. </w:t>
      </w:r>
      <w:r>
        <w:rPr>
          <w:rFonts w:ascii="Arial" w:hAnsi="Arial" w:cs="Arial"/>
          <w:lang w:val="lt-LT"/>
        </w:rPr>
        <w:t>[CRO 101]</w:t>
      </w:r>
      <w:r w:rsidRPr="00743C59">
        <w:rPr>
          <w:rFonts w:ascii="Arial" w:hAnsi="Arial" w:cs="Arial"/>
          <w:lang w:val="lt-LT"/>
        </w:rPr>
        <w:t xml:space="preserve">     </w:t>
      </w:r>
    </w:p>
    <w:p w14:paraId="75C6A30B" w14:textId="77777777" w:rsidR="00960B9E" w:rsidRDefault="00BB481C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743C59">
        <w:rPr>
          <w:rFonts w:ascii="Arial" w:hAnsi="Arial" w:cs="Arial"/>
          <w:b/>
          <w:lang w:val="lt-LT"/>
        </w:rPr>
        <w:t xml:space="preserve"> </w:t>
      </w:r>
      <w:proofErr w:type="spellStart"/>
      <w:r w:rsidR="0070092A" w:rsidRPr="0070092A">
        <w:rPr>
          <w:rFonts w:ascii="Arial" w:hAnsi="Arial" w:cs="Arial"/>
          <w:lang w:val="lt-LT"/>
        </w:rPr>
        <w:t>Zagreb</w:t>
      </w:r>
      <w:proofErr w:type="spellEnd"/>
      <w:r w:rsidR="0070092A" w:rsidRPr="0070092A">
        <w:rPr>
          <w:rFonts w:ascii="Arial" w:hAnsi="Arial" w:cs="Arial"/>
          <w:lang w:val="lt-LT"/>
        </w:rPr>
        <w:t xml:space="preserve">: </w:t>
      </w:r>
      <w:proofErr w:type="spellStart"/>
      <w:r w:rsidR="0070092A" w:rsidRPr="0070092A">
        <w:rPr>
          <w:rFonts w:ascii="Arial" w:hAnsi="Arial" w:cs="Arial"/>
          <w:lang w:val="lt-LT"/>
        </w:rPr>
        <w:t>No</w:t>
      </w:r>
      <w:proofErr w:type="spellEnd"/>
      <w:r w:rsidR="0070092A" w:rsidRPr="0070092A">
        <w:rPr>
          <w:rFonts w:ascii="Arial" w:hAnsi="Arial" w:cs="Arial"/>
          <w:lang w:val="lt-LT"/>
        </w:rPr>
        <w:t xml:space="preserve"> </w:t>
      </w:r>
      <w:proofErr w:type="spellStart"/>
      <w:r w:rsidR="0070092A" w:rsidRPr="0070092A">
        <w:rPr>
          <w:rFonts w:ascii="Arial" w:hAnsi="Arial" w:cs="Arial"/>
          <w:lang w:val="lt-LT"/>
        </w:rPr>
        <w:t>Gallery</w:t>
      </w:r>
      <w:proofErr w:type="spellEnd"/>
      <w:r w:rsidR="0070092A" w:rsidRPr="0070092A">
        <w:rPr>
          <w:rFonts w:ascii="Arial" w:hAnsi="Arial" w:cs="Arial"/>
          <w:lang w:val="lt-LT"/>
        </w:rPr>
        <w:t xml:space="preserve">, </w:t>
      </w:r>
      <w:proofErr w:type="spellStart"/>
      <w:r w:rsidR="0070092A" w:rsidRPr="0070092A">
        <w:rPr>
          <w:rFonts w:ascii="Arial" w:hAnsi="Arial" w:cs="Arial"/>
          <w:lang w:val="lt-LT"/>
        </w:rPr>
        <w:t>Museum</w:t>
      </w:r>
      <w:proofErr w:type="spellEnd"/>
      <w:r w:rsidR="0070092A" w:rsidRPr="0070092A">
        <w:rPr>
          <w:rFonts w:ascii="Arial" w:hAnsi="Arial" w:cs="Arial"/>
          <w:lang w:val="lt-LT"/>
        </w:rPr>
        <w:t xml:space="preserve"> </w:t>
      </w:r>
      <w:proofErr w:type="spellStart"/>
      <w:r w:rsidR="0070092A" w:rsidRPr="0070092A">
        <w:rPr>
          <w:rFonts w:ascii="Arial" w:hAnsi="Arial" w:cs="Arial"/>
          <w:lang w:val="lt-LT"/>
        </w:rPr>
        <w:t>of</w:t>
      </w:r>
      <w:proofErr w:type="spellEnd"/>
      <w:r w:rsidR="0070092A" w:rsidRPr="0070092A">
        <w:rPr>
          <w:rFonts w:ascii="Arial" w:hAnsi="Arial" w:cs="Arial"/>
          <w:lang w:val="lt-LT"/>
        </w:rPr>
        <w:t xml:space="preserve"> </w:t>
      </w:r>
      <w:proofErr w:type="spellStart"/>
      <w:r w:rsidR="0070092A" w:rsidRPr="0070092A">
        <w:rPr>
          <w:rFonts w:ascii="Arial" w:hAnsi="Arial" w:cs="Arial"/>
          <w:lang w:val="lt-LT"/>
        </w:rPr>
        <w:t>Contemporary</w:t>
      </w:r>
      <w:proofErr w:type="spellEnd"/>
      <w:r w:rsidR="0070092A" w:rsidRPr="0070092A">
        <w:rPr>
          <w:rFonts w:ascii="Arial" w:hAnsi="Arial" w:cs="Arial"/>
          <w:lang w:val="lt-LT"/>
        </w:rPr>
        <w:t xml:space="preserve"> Art, 2014. [CRO 102] </w:t>
      </w:r>
      <w:r w:rsidRPr="0070092A">
        <w:rPr>
          <w:rFonts w:ascii="Arial" w:hAnsi="Arial" w:cs="Arial"/>
          <w:lang w:val="lt-LT"/>
        </w:rPr>
        <w:t xml:space="preserve"> </w:t>
      </w:r>
    </w:p>
    <w:p w14:paraId="6069D52E" w14:textId="77777777" w:rsidR="00960B9E" w:rsidRDefault="00BB481C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70092A">
        <w:rPr>
          <w:rFonts w:ascii="Arial" w:hAnsi="Arial" w:cs="Arial"/>
          <w:lang w:val="lt-LT"/>
        </w:rPr>
        <w:t xml:space="preserve"> </w:t>
      </w:r>
      <w:r w:rsidR="00960B9E" w:rsidRPr="00520A70">
        <w:rPr>
          <w:rFonts w:ascii="Arial" w:hAnsi="Arial" w:cs="Arial"/>
          <w:i/>
          <w:lang w:val="lt-LT"/>
        </w:rPr>
        <w:t xml:space="preserve">Dan </w:t>
      </w:r>
      <w:proofErr w:type="spellStart"/>
      <w:r w:rsidR="00960B9E" w:rsidRPr="00520A70">
        <w:rPr>
          <w:rFonts w:ascii="Arial" w:hAnsi="Arial" w:cs="Arial"/>
          <w:i/>
          <w:lang w:val="lt-LT"/>
        </w:rPr>
        <w:t>Oki</w:t>
      </w:r>
      <w:proofErr w:type="spellEnd"/>
      <w:r w:rsidR="00960B9E" w:rsidRPr="00520A70">
        <w:rPr>
          <w:rFonts w:ascii="Arial" w:hAnsi="Arial" w:cs="Arial"/>
          <w:i/>
          <w:lang w:val="lt-LT"/>
        </w:rPr>
        <w:t>.</w:t>
      </w:r>
      <w:r w:rsidR="00960B9E">
        <w:rPr>
          <w:rFonts w:ascii="Arial" w:hAnsi="Arial" w:cs="Arial"/>
          <w:b/>
          <w:lang w:val="lt-LT"/>
        </w:rPr>
        <w:t xml:space="preserve"> </w:t>
      </w:r>
      <w:proofErr w:type="spellStart"/>
      <w:r w:rsidR="00960B9E" w:rsidRPr="00743C59">
        <w:rPr>
          <w:rFonts w:ascii="Arial" w:hAnsi="Arial" w:cs="Arial"/>
          <w:lang w:val="lt-LT"/>
        </w:rPr>
        <w:t>Z</w:t>
      </w:r>
      <w:r w:rsidR="00960B9E">
        <w:rPr>
          <w:rFonts w:ascii="Arial" w:hAnsi="Arial" w:cs="Arial"/>
          <w:lang w:val="lt-LT"/>
        </w:rPr>
        <w:t>agreb</w:t>
      </w:r>
      <w:proofErr w:type="spellEnd"/>
      <w:r w:rsidR="00960B9E">
        <w:rPr>
          <w:rFonts w:ascii="Arial" w:hAnsi="Arial" w:cs="Arial"/>
          <w:lang w:val="lt-LT"/>
        </w:rPr>
        <w:t xml:space="preserve">: </w:t>
      </w:r>
      <w:proofErr w:type="spellStart"/>
      <w:r w:rsidR="00960B9E" w:rsidRPr="00743C59">
        <w:rPr>
          <w:rFonts w:ascii="Arial" w:hAnsi="Arial" w:cs="Arial"/>
          <w:lang w:val="lt-LT"/>
        </w:rPr>
        <w:t>Museum</w:t>
      </w:r>
      <w:proofErr w:type="spellEnd"/>
      <w:r w:rsidR="00960B9E" w:rsidRPr="00743C59">
        <w:rPr>
          <w:rFonts w:ascii="Arial" w:hAnsi="Arial" w:cs="Arial"/>
          <w:lang w:val="lt-LT"/>
        </w:rPr>
        <w:t xml:space="preserve"> </w:t>
      </w:r>
      <w:proofErr w:type="spellStart"/>
      <w:r w:rsidR="00960B9E" w:rsidRPr="00743C59">
        <w:rPr>
          <w:rFonts w:ascii="Arial" w:hAnsi="Arial" w:cs="Arial"/>
          <w:lang w:val="lt-LT"/>
        </w:rPr>
        <w:t>of</w:t>
      </w:r>
      <w:proofErr w:type="spellEnd"/>
      <w:r w:rsidR="00960B9E" w:rsidRPr="00743C59">
        <w:rPr>
          <w:rFonts w:ascii="Arial" w:hAnsi="Arial" w:cs="Arial"/>
          <w:lang w:val="lt-LT"/>
        </w:rPr>
        <w:t xml:space="preserve"> </w:t>
      </w:r>
      <w:proofErr w:type="spellStart"/>
      <w:r w:rsidR="00960B9E" w:rsidRPr="00743C59">
        <w:rPr>
          <w:rFonts w:ascii="Arial" w:hAnsi="Arial" w:cs="Arial"/>
          <w:lang w:val="lt-LT"/>
        </w:rPr>
        <w:t>Contemporary</w:t>
      </w:r>
      <w:proofErr w:type="spellEnd"/>
      <w:r w:rsidR="00960B9E" w:rsidRPr="00743C59">
        <w:rPr>
          <w:rFonts w:ascii="Arial" w:hAnsi="Arial" w:cs="Arial"/>
          <w:lang w:val="lt-LT"/>
        </w:rPr>
        <w:t xml:space="preserve"> Art</w:t>
      </w:r>
      <w:r w:rsidR="00960B9E">
        <w:rPr>
          <w:rFonts w:ascii="Arial" w:hAnsi="Arial" w:cs="Arial"/>
          <w:lang w:val="lt-LT"/>
        </w:rPr>
        <w:t xml:space="preserve">; </w:t>
      </w:r>
      <w:proofErr w:type="spellStart"/>
      <w:r w:rsidR="00960B9E">
        <w:rPr>
          <w:rFonts w:ascii="Arial" w:hAnsi="Arial" w:cs="Arial"/>
          <w:lang w:val="lt-LT"/>
        </w:rPr>
        <w:t>Split</w:t>
      </w:r>
      <w:proofErr w:type="spellEnd"/>
      <w:r w:rsidR="00960B9E">
        <w:rPr>
          <w:rFonts w:ascii="Arial" w:hAnsi="Arial" w:cs="Arial"/>
          <w:lang w:val="lt-LT"/>
        </w:rPr>
        <w:t xml:space="preserve">: </w:t>
      </w:r>
      <w:proofErr w:type="spellStart"/>
      <w:r w:rsidR="00960B9E">
        <w:rPr>
          <w:rFonts w:ascii="Arial" w:hAnsi="Arial" w:cs="Arial"/>
          <w:lang w:val="lt-LT"/>
        </w:rPr>
        <w:t>Museum</w:t>
      </w:r>
      <w:proofErr w:type="spellEnd"/>
      <w:r w:rsidR="00960B9E">
        <w:rPr>
          <w:rFonts w:ascii="Arial" w:hAnsi="Arial" w:cs="Arial"/>
          <w:lang w:val="lt-LT"/>
        </w:rPr>
        <w:t xml:space="preserve"> </w:t>
      </w:r>
      <w:proofErr w:type="spellStart"/>
      <w:r w:rsidR="00960B9E">
        <w:rPr>
          <w:rFonts w:ascii="Arial" w:hAnsi="Arial" w:cs="Arial"/>
          <w:lang w:val="lt-LT"/>
        </w:rPr>
        <w:t>of</w:t>
      </w:r>
      <w:proofErr w:type="spellEnd"/>
      <w:r w:rsidR="00960B9E">
        <w:rPr>
          <w:rFonts w:ascii="Arial" w:hAnsi="Arial" w:cs="Arial"/>
          <w:lang w:val="lt-LT"/>
        </w:rPr>
        <w:t xml:space="preserve"> Fine </w:t>
      </w:r>
      <w:proofErr w:type="spellStart"/>
      <w:r w:rsidR="00960B9E">
        <w:rPr>
          <w:rFonts w:ascii="Arial" w:hAnsi="Arial" w:cs="Arial"/>
          <w:lang w:val="lt-LT"/>
        </w:rPr>
        <w:t>Arts</w:t>
      </w:r>
      <w:proofErr w:type="spellEnd"/>
      <w:r w:rsidR="00960B9E">
        <w:rPr>
          <w:rFonts w:ascii="Arial" w:hAnsi="Arial" w:cs="Arial"/>
          <w:lang w:val="lt-LT"/>
        </w:rPr>
        <w:t>, 2015. [CRO 103]</w:t>
      </w:r>
      <w:r w:rsidRPr="0070092A">
        <w:rPr>
          <w:rFonts w:ascii="Arial" w:hAnsi="Arial" w:cs="Arial"/>
          <w:lang w:val="lt-LT"/>
        </w:rPr>
        <w:t xml:space="preserve"> </w:t>
      </w:r>
    </w:p>
    <w:p w14:paraId="57242D09" w14:textId="77777777" w:rsidR="000F6DA0" w:rsidRDefault="00960B9E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From</w:t>
      </w:r>
      <w:proofErr w:type="spellEnd"/>
      <w:r w:rsidRPr="007612B5"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the</w:t>
      </w:r>
      <w:proofErr w:type="spellEnd"/>
      <w:r w:rsidRPr="007612B5"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Ivan</w:t>
      </w:r>
      <w:proofErr w:type="spellEnd"/>
      <w:r w:rsidRPr="007612B5"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Picelj‘s</w:t>
      </w:r>
      <w:proofErr w:type="spellEnd"/>
      <w:r w:rsidRPr="007612B5"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Archives</w:t>
      </w:r>
      <w:proofErr w:type="spellEnd"/>
      <w:r w:rsidRPr="007612B5"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and</w:t>
      </w:r>
      <w:proofErr w:type="spellEnd"/>
      <w:r w:rsidRPr="007612B5">
        <w:rPr>
          <w:rFonts w:ascii="Arial" w:hAnsi="Arial" w:cs="Arial"/>
          <w:lang w:val="lt-LT"/>
        </w:rPr>
        <w:t xml:space="preserve"> </w:t>
      </w:r>
      <w:proofErr w:type="spellStart"/>
      <w:r w:rsidRPr="007612B5">
        <w:rPr>
          <w:rFonts w:ascii="Arial" w:hAnsi="Arial" w:cs="Arial"/>
          <w:lang w:val="lt-LT"/>
        </w:rPr>
        <w:t>Library</w:t>
      </w:r>
      <w:proofErr w:type="spellEnd"/>
      <w:r w:rsidRPr="007612B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Z</w:t>
      </w:r>
      <w:r>
        <w:rPr>
          <w:rFonts w:ascii="Arial" w:hAnsi="Arial" w:cs="Arial"/>
          <w:lang w:val="lt-LT"/>
        </w:rPr>
        <w:t>agreb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743C59">
        <w:rPr>
          <w:rFonts w:ascii="Arial" w:hAnsi="Arial" w:cs="Arial"/>
          <w:lang w:val="lt-LT"/>
        </w:rPr>
        <w:t>Museum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of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Contemporary</w:t>
      </w:r>
      <w:proofErr w:type="spellEnd"/>
      <w:r w:rsidRPr="00743C59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, 2014.</w:t>
      </w:r>
      <w:r w:rsidR="00BB481C" w:rsidRPr="0070092A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[CRO 104]</w:t>
      </w:r>
      <w:r w:rsidR="00BB481C" w:rsidRPr="0070092A">
        <w:rPr>
          <w:rFonts w:ascii="Arial" w:hAnsi="Arial" w:cs="Arial"/>
          <w:lang w:val="lt-LT"/>
        </w:rPr>
        <w:t xml:space="preserve">      </w:t>
      </w:r>
    </w:p>
    <w:p w14:paraId="21E09E9E" w14:textId="77777777" w:rsidR="00DF51A3" w:rsidRPr="00EA6130" w:rsidRDefault="000F6DA0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0F6DA0">
        <w:rPr>
          <w:rFonts w:ascii="Arial" w:hAnsi="Arial" w:cs="Arial"/>
          <w:i/>
          <w:lang w:val="pl-PL"/>
        </w:rPr>
        <w:t xml:space="preserve">Boris </w:t>
      </w:r>
      <w:proofErr w:type="spellStart"/>
      <w:r w:rsidRPr="000F6DA0">
        <w:rPr>
          <w:rFonts w:ascii="Arial" w:hAnsi="Arial" w:cs="Arial"/>
          <w:i/>
          <w:lang w:val="pl-PL"/>
        </w:rPr>
        <w:t>Ljubičić</w:t>
      </w:r>
      <w:proofErr w:type="spellEnd"/>
      <w:r w:rsidRPr="000F6DA0">
        <w:rPr>
          <w:rFonts w:ascii="Arial" w:hAnsi="Arial" w:cs="Arial"/>
          <w:i/>
          <w:lang w:val="pl-PL"/>
        </w:rPr>
        <w:t xml:space="preserve">. Samo </w:t>
      </w:r>
      <w:proofErr w:type="spellStart"/>
      <w:r w:rsidRPr="000F6DA0">
        <w:rPr>
          <w:rFonts w:ascii="Arial" w:hAnsi="Arial" w:cs="Arial"/>
          <w:i/>
          <w:lang w:val="pl-PL"/>
        </w:rPr>
        <w:t>plakati</w:t>
      </w:r>
      <w:proofErr w:type="spellEnd"/>
      <w:r w:rsidRPr="000F6DA0">
        <w:rPr>
          <w:rFonts w:ascii="Arial" w:hAnsi="Arial" w:cs="Arial"/>
          <w:i/>
          <w:lang w:val="pl-PL"/>
        </w:rPr>
        <w:t xml:space="preserve"> / </w:t>
      </w:r>
      <w:proofErr w:type="spellStart"/>
      <w:r w:rsidRPr="000F6DA0">
        <w:rPr>
          <w:rFonts w:ascii="Arial" w:hAnsi="Arial" w:cs="Arial"/>
          <w:i/>
          <w:lang w:val="pl-PL"/>
        </w:rPr>
        <w:t>Only</w:t>
      </w:r>
      <w:proofErr w:type="spellEnd"/>
      <w:r w:rsidRPr="000F6DA0">
        <w:rPr>
          <w:rFonts w:ascii="Arial" w:hAnsi="Arial" w:cs="Arial"/>
          <w:i/>
          <w:lang w:val="pl-PL"/>
        </w:rPr>
        <w:t xml:space="preserve"> poster. </w:t>
      </w:r>
      <w:r w:rsidRPr="000F6DA0">
        <w:rPr>
          <w:rFonts w:ascii="Arial" w:hAnsi="Arial" w:cs="Arial"/>
          <w:i/>
        </w:rPr>
        <w:t xml:space="preserve">Zagreb </w:t>
      </w:r>
      <w:r w:rsidRPr="000F6DA0">
        <w:rPr>
          <w:rFonts w:ascii="Arial" w:hAnsi="Arial" w:cs="Arial"/>
        </w:rPr>
        <w:t>Museum of Contemporary Art, 2014.</w:t>
      </w:r>
      <w:r>
        <w:rPr>
          <w:rFonts w:ascii="Arial" w:hAnsi="Arial" w:cs="Arial"/>
        </w:rPr>
        <w:t xml:space="preserve"> [CRO 105]</w:t>
      </w:r>
    </w:p>
    <w:p w14:paraId="4131DFE7" w14:textId="77777777" w:rsidR="00101510" w:rsidRPr="00EA6130" w:rsidRDefault="00EA6130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EA6130">
        <w:rPr>
          <w:rFonts w:ascii="Arial" w:hAnsi="Arial" w:cs="Arial"/>
          <w:i/>
          <w:lang w:val="pl-PL"/>
        </w:rPr>
        <w:t xml:space="preserve">Nowa sztuka dla nowego społeczeństwa. Wasza obecność jest obowiązkowa / New Art for New </w:t>
      </w:r>
      <w:proofErr w:type="spellStart"/>
      <w:r w:rsidRPr="00EA6130">
        <w:rPr>
          <w:rFonts w:ascii="Arial" w:hAnsi="Arial" w:cs="Arial"/>
          <w:i/>
          <w:lang w:val="pl-PL"/>
        </w:rPr>
        <w:t>Society</w:t>
      </w:r>
      <w:proofErr w:type="spellEnd"/>
      <w:r w:rsidRPr="00EA6130">
        <w:rPr>
          <w:rFonts w:ascii="Arial" w:hAnsi="Arial" w:cs="Arial"/>
          <w:i/>
          <w:lang w:val="pl-PL"/>
        </w:rPr>
        <w:t xml:space="preserve">. </w:t>
      </w:r>
      <w:r w:rsidRPr="00EA6130">
        <w:rPr>
          <w:rFonts w:ascii="Arial" w:hAnsi="Arial" w:cs="Arial"/>
          <w:i/>
        </w:rPr>
        <w:t>Your Presence is Requested</w:t>
      </w:r>
      <w:r w:rsidRPr="00EA6130">
        <w:rPr>
          <w:rFonts w:ascii="Arial" w:hAnsi="Arial" w:cs="Arial"/>
        </w:rPr>
        <w:t xml:space="preserve">. </w:t>
      </w:r>
      <w:proofErr w:type="spellStart"/>
      <w:r w:rsidRPr="00EA6130">
        <w:rPr>
          <w:rFonts w:ascii="Arial" w:hAnsi="Arial" w:cs="Arial"/>
        </w:rPr>
        <w:t>Muzeum</w:t>
      </w:r>
      <w:proofErr w:type="spellEnd"/>
      <w:r w:rsidRPr="00EA6130">
        <w:rPr>
          <w:rFonts w:ascii="Arial" w:hAnsi="Arial" w:cs="Arial"/>
        </w:rPr>
        <w:t xml:space="preserve"> </w:t>
      </w:r>
      <w:proofErr w:type="spellStart"/>
      <w:r w:rsidRPr="00EA6130">
        <w:rPr>
          <w:rFonts w:ascii="Arial" w:hAnsi="Arial" w:cs="Arial"/>
        </w:rPr>
        <w:t>Współczesne</w:t>
      </w:r>
      <w:proofErr w:type="spellEnd"/>
      <w:r w:rsidRPr="00EA6130">
        <w:rPr>
          <w:rFonts w:ascii="Arial" w:hAnsi="Arial" w:cs="Arial"/>
        </w:rPr>
        <w:t xml:space="preserve"> </w:t>
      </w:r>
      <w:proofErr w:type="spellStart"/>
      <w:r w:rsidRPr="00EA6130">
        <w:rPr>
          <w:rFonts w:ascii="Arial" w:hAnsi="Arial" w:cs="Arial"/>
        </w:rPr>
        <w:t>Wrocław</w:t>
      </w:r>
      <w:proofErr w:type="spellEnd"/>
      <w:r w:rsidRPr="00EA6130">
        <w:rPr>
          <w:rFonts w:ascii="Arial" w:hAnsi="Arial" w:cs="Arial"/>
        </w:rPr>
        <w:t>,</w:t>
      </w:r>
      <w:r w:rsidRPr="00EA6130">
        <w:rPr>
          <w:rFonts w:ascii="Arial" w:hAnsi="Arial" w:cs="Arial"/>
          <w:b/>
        </w:rPr>
        <w:t xml:space="preserve"> </w:t>
      </w:r>
      <w:r w:rsidRPr="00EA6130">
        <w:rPr>
          <w:rFonts w:ascii="Arial" w:hAnsi="Arial" w:cs="Arial"/>
        </w:rPr>
        <w:t xml:space="preserve">Zagreb Museum of Contemporary Art, 2015. </w:t>
      </w:r>
      <w:r>
        <w:rPr>
          <w:rFonts w:ascii="Arial" w:hAnsi="Arial" w:cs="Arial"/>
        </w:rPr>
        <w:t>[CRO 106]</w:t>
      </w:r>
    </w:p>
    <w:p w14:paraId="316765DA" w14:textId="77777777" w:rsidR="00EA6130" w:rsidRPr="00EA6130" w:rsidRDefault="00EA6130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75431C">
        <w:rPr>
          <w:rFonts w:ascii="Arial" w:hAnsi="Arial" w:cs="Arial"/>
          <w:i/>
        </w:rPr>
        <w:t>Dan Oki</w:t>
      </w:r>
      <w:r w:rsidRPr="0075431C">
        <w:rPr>
          <w:rFonts w:ascii="Arial" w:hAnsi="Arial" w:cs="Arial"/>
          <w:i/>
          <w:sz w:val="24"/>
        </w:rPr>
        <w:t>.</w:t>
      </w:r>
      <w:r>
        <w:rPr>
          <w:rFonts w:ascii="Arial" w:hAnsi="Arial" w:cs="Arial"/>
        </w:rPr>
        <w:t xml:space="preserve"> </w:t>
      </w:r>
      <w:r w:rsidRPr="003C05CC">
        <w:rPr>
          <w:rFonts w:ascii="Arial" w:hAnsi="Arial" w:cs="Arial"/>
        </w:rPr>
        <w:t xml:space="preserve">Zagreb </w:t>
      </w:r>
      <w:r w:rsidRPr="00724C3F">
        <w:rPr>
          <w:rFonts w:ascii="Arial" w:hAnsi="Arial" w:cs="Arial"/>
        </w:rPr>
        <w:t>Museum of Contemporary Art,</w:t>
      </w:r>
      <w:r>
        <w:rPr>
          <w:rFonts w:ascii="Arial" w:hAnsi="Arial" w:cs="Arial"/>
        </w:rPr>
        <w:t xml:space="preserve"> Museum of Fine Arts Split,</w:t>
      </w:r>
      <w:r w:rsidRPr="00724C3F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724C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A6130">
        <w:rPr>
          <w:rFonts w:ascii="Arial" w:hAnsi="Arial" w:cs="Arial"/>
        </w:rPr>
        <w:t>[CRO 10</w:t>
      </w:r>
      <w:r>
        <w:rPr>
          <w:rFonts w:ascii="Arial" w:hAnsi="Arial" w:cs="Arial"/>
        </w:rPr>
        <w:t>7</w:t>
      </w:r>
      <w:r w:rsidRPr="00EA6130">
        <w:rPr>
          <w:rFonts w:ascii="Arial" w:hAnsi="Arial" w:cs="Arial"/>
        </w:rPr>
        <w:t>]</w:t>
      </w:r>
    </w:p>
    <w:p w14:paraId="66BB3A3A" w14:textId="77777777" w:rsidR="00EA6130" w:rsidRPr="00F37675" w:rsidRDefault="00EA6130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0D5E70">
        <w:rPr>
          <w:rFonts w:ascii="Arial" w:hAnsi="Arial" w:cs="Arial"/>
          <w:i/>
          <w:lang w:val="pl-PL"/>
        </w:rPr>
        <w:t>Vlasta</w:t>
      </w:r>
      <w:proofErr w:type="spellEnd"/>
      <w:r w:rsidRPr="000D5E70">
        <w:rPr>
          <w:rFonts w:ascii="Arial" w:hAnsi="Arial" w:cs="Arial"/>
          <w:i/>
          <w:lang w:val="pl-PL"/>
        </w:rPr>
        <w:t xml:space="preserve"> </w:t>
      </w:r>
      <w:proofErr w:type="spellStart"/>
      <w:r w:rsidRPr="000D5E70">
        <w:rPr>
          <w:rFonts w:ascii="Arial" w:hAnsi="Arial" w:cs="Arial"/>
          <w:i/>
          <w:lang w:val="pl-PL"/>
        </w:rPr>
        <w:t>delimar</w:t>
      </w:r>
      <w:proofErr w:type="spellEnd"/>
      <w:r w:rsidRPr="000D5E70">
        <w:rPr>
          <w:rFonts w:ascii="Arial" w:hAnsi="Arial" w:cs="Arial"/>
          <w:i/>
          <w:lang w:val="pl-PL"/>
        </w:rPr>
        <w:t xml:space="preserve">. To sam ja. </w:t>
      </w:r>
      <w:proofErr w:type="spellStart"/>
      <w:r w:rsidRPr="000D5E70">
        <w:rPr>
          <w:rFonts w:ascii="Arial" w:hAnsi="Arial" w:cs="Arial"/>
          <w:i/>
        </w:rPr>
        <w:t>Retrospektivna</w:t>
      </w:r>
      <w:proofErr w:type="spellEnd"/>
      <w:r w:rsidRPr="000D5E70">
        <w:rPr>
          <w:rFonts w:ascii="Arial" w:hAnsi="Arial" w:cs="Arial"/>
          <w:i/>
        </w:rPr>
        <w:t xml:space="preserve"> </w:t>
      </w:r>
      <w:proofErr w:type="spellStart"/>
      <w:r w:rsidRPr="000D5E70">
        <w:rPr>
          <w:rFonts w:ascii="Arial" w:hAnsi="Arial" w:cs="Arial"/>
          <w:i/>
        </w:rPr>
        <w:t>izložba</w:t>
      </w:r>
      <w:proofErr w:type="spellEnd"/>
      <w:r w:rsidRPr="000D5E70">
        <w:rPr>
          <w:rFonts w:ascii="Arial" w:hAnsi="Arial" w:cs="Arial"/>
          <w:i/>
        </w:rPr>
        <w:t xml:space="preserve"> 1979.-2014. / This is I. Retrospective Exhibition 1979-2014.</w:t>
      </w:r>
      <w:r w:rsidRPr="000D5E70">
        <w:rPr>
          <w:rFonts w:ascii="Arial" w:hAnsi="Arial" w:cs="Arial"/>
        </w:rPr>
        <w:t xml:space="preserve"> </w:t>
      </w:r>
      <w:r w:rsidRPr="003C05CC">
        <w:rPr>
          <w:rFonts w:ascii="Arial" w:hAnsi="Arial" w:cs="Arial"/>
        </w:rPr>
        <w:t xml:space="preserve">Zagreb </w:t>
      </w:r>
      <w:r w:rsidRPr="00724C3F">
        <w:rPr>
          <w:rFonts w:ascii="Arial" w:hAnsi="Arial" w:cs="Arial"/>
        </w:rPr>
        <w:t>Museum of Contemporary Art, 201</w:t>
      </w:r>
      <w:r>
        <w:rPr>
          <w:rFonts w:ascii="Arial" w:hAnsi="Arial" w:cs="Arial"/>
        </w:rPr>
        <w:t>5.</w:t>
      </w:r>
      <w:r w:rsidRPr="00EA6130">
        <w:rPr>
          <w:rFonts w:ascii="Arial" w:hAnsi="Arial" w:cs="Arial"/>
        </w:rPr>
        <w:t xml:space="preserve"> [CRO 10</w:t>
      </w:r>
      <w:r>
        <w:rPr>
          <w:rFonts w:ascii="Arial" w:hAnsi="Arial" w:cs="Arial"/>
        </w:rPr>
        <w:t>8</w:t>
      </w:r>
      <w:r w:rsidRPr="00EA6130">
        <w:rPr>
          <w:rFonts w:ascii="Arial" w:hAnsi="Arial" w:cs="Arial"/>
        </w:rPr>
        <w:t>]</w:t>
      </w:r>
    </w:p>
    <w:p w14:paraId="37B5C1B3" w14:textId="77777777" w:rsidR="00F37675" w:rsidRPr="00EA6130" w:rsidRDefault="00F37675" w:rsidP="00101510">
      <w:pPr>
        <w:numPr>
          <w:ilvl w:val="0"/>
          <w:numId w:val="1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F37675">
        <w:rPr>
          <w:rFonts w:ascii="Arial" w:hAnsi="Arial" w:cs="Arial"/>
          <w:i/>
          <w:lang w:val="lt-LT"/>
        </w:rPr>
        <w:t>Filmske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mutacije</w:t>
      </w:r>
      <w:proofErr w:type="spellEnd"/>
      <w:r w:rsidRPr="00F37675">
        <w:rPr>
          <w:rFonts w:ascii="Arial" w:hAnsi="Arial" w:cs="Arial"/>
          <w:i/>
          <w:lang w:val="lt-LT"/>
        </w:rPr>
        <w:t xml:space="preserve">: </w:t>
      </w:r>
      <w:proofErr w:type="spellStart"/>
      <w:r w:rsidRPr="00F37675">
        <w:rPr>
          <w:rFonts w:ascii="Arial" w:hAnsi="Arial" w:cs="Arial"/>
          <w:i/>
          <w:lang w:val="lt-LT"/>
        </w:rPr>
        <w:t>festival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nevidljivog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filma</w:t>
      </w:r>
      <w:proofErr w:type="spellEnd"/>
      <w:r w:rsidRPr="00F37675">
        <w:rPr>
          <w:rFonts w:ascii="Arial" w:hAnsi="Arial" w:cs="Arial"/>
          <w:i/>
          <w:lang w:val="lt-LT"/>
        </w:rPr>
        <w:t xml:space="preserve"> 04, politike </w:t>
      </w:r>
      <w:proofErr w:type="spellStart"/>
      <w:r w:rsidRPr="00F37675">
        <w:rPr>
          <w:rFonts w:ascii="Arial" w:hAnsi="Arial" w:cs="Arial"/>
          <w:i/>
          <w:lang w:val="lt-LT"/>
        </w:rPr>
        <w:t>filmskog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kustostv</w:t>
      </w:r>
      <w:proofErr w:type="spellEnd"/>
      <w:r w:rsidRPr="00F37675">
        <w:rPr>
          <w:rFonts w:ascii="Arial" w:hAnsi="Arial" w:cs="Arial"/>
          <w:i/>
          <w:lang w:val="lt-LT"/>
        </w:rPr>
        <w:t xml:space="preserve"> / </w:t>
      </w:r>
      <w:proofErr w:type="spellStart"/>
      <w:r w:rsidRPr="00F37675">
        <w:rPr>
          <w:rFonts w:ascii="Arial" w:hAnsi="Arial" w:cs="Arial"/>
          <w:i/>
          <w:lang w:val="lt-LT"/>
        </w:rPr>
        <w:t>Film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mutations</w:t>
      </w:r>
      <w:proofErr w:type="spellEnd"/>
      <w:r w:rsidRPr="00F37675">
        <w:rPr>
          <w:rFonts w:ascii="Arial" w:hAnsi="Arial" w:cs="Arial"/>
          <w:i/>
          <w:lang w:val="lt-LT"/>
        </w:rPr>
        <w:t xml:space="preserve">: </w:t>
      </w:r>
      <w:proofErr w:type="spellStart"/>
      <w:r w:rsidRPr="00F37675">
        <w:rPr>
          <w:rFonts w:ascii="Arial" w:hAnsi="Arial" w:cs="Arial"/>
          <w:i/>
          <w:lang w:val="lt-LT"/>
        </w:rPr>
        <w:t>festival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of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invisible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cinema</w:t>
      </w:r>
      <w:proofErr w:type="spellEnd"/>
      <w:r w:rsidRPr="00F37675">
        <w:rPr>
          <w:rFonts w:ascii="Arial" w:hAnsi="Arial" w:cs="Arial"/>
          <w:i/>
          <w:lang w:val="lt-LT"/>
        </w:rPr>
        <w:t xml:space="preserve"> 04, </w:t>
      </w:r>
      <w:proofErr w:type="spellStart"/>
      <w:r w:rsidRPr="00F37675">
        <w:rPr>
          <w:rFonts w:ascii="Arial" w:hAnsi="Arial" w:cs="Arial"/>
          <w:i/>
          <w:lang w:val="lt-LT"/>
        </w:rPr>
        <w:t>the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politics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of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film</w:t>
      </w:r>
      <w:proofErr w:type="spellEnd"/>
      <w:r w:rsidRPr="00F37675">
        <w:rPr>
          <w:rFonts w:ascii="Arial" w:hAnsi="Arial" w:cs="Arial"/>
          <w:i/>
          <w:lang w:val="lt-LT"/>
        </w:rPr>
        <w:t xml:space="preserve"> </w:t>
      </w:r>
      <w:proofErr w:type="spellStart"/>
      <w:r w:rsidRPr="00F37675">
        <w:rPr>
          <w:rFonts w:ascii="Arial" w:hAnsi="Arial" w:cs="Arial"/>
          <w:i/>
          <w:lang w:val="lt-LT"/>
        </w:rPr>
        <w:t>curatorship</w:t>
      </w:r>
      <w:proofErr w:type="spellEnd"/>
      <w:r w:rsidRPr="00F37675">
        <w:rPr>
          <w:rFonts w:ascii="Arial" w:hAnsi="Arial" w:cs="Arial"/>
          <w:i/>
          <w:lang w:val="lt-LT"/>
        </w:rPr>
        <w:t>.</w:t>
      </w:r>
      <w:r w:rsidRPr="00F37675">
        <w:rPr>
          <w:rFonts w:ascii="Arial" w:hAnsi="Arial" w:cs="Arial"/>
          <w:lang w:val="lt-LT"/>
        </w:rPr>
        <w:t xml:space="preserve"> </w:t>
      </w:r>
      <w:r w:rsidRPr="00F37675">
        <w:rPr>
          <w:rFonts w:ascii="Arial" w:hAnsi="Arial" w:cs="Arial"/>
        </w:rPr>
        <w:t>Zagreb Museum of Contemporary Art, 2010</w:t>
      </w:r>
      <w:r>
        <w:rPr>
          <w:rFonts w:ascii="Arial" w:hAnsi="Arial" w:cs="Arial"/>
        </w:rPr>
        <w:t xml:space="preserve">. </w:t>
      </w:r>
      <w:r w:rsidRPr="00EA6130">
        <w:rPr>
          <w:rFonts w:ascii="Arial" w:hAnsi="Arial" w:cs="Arial"/>
        </w:rPr>
        <w:t>[CRO 10</w:t>
      </w:r>
      <w:r>
        <w:rPr>
          <w:rFonts w:ascii="Arial" w:hAnsi="Arial" w:cs="Arial"/>
        </w:rPr>
        <w:t>9</w:t>
      </w:r>
      <w:r w:rsidRPr="00EA6130">
        <w:rPr>
          <w:rFonts w:ascii="Arial" w:hAnsi="Arial" w:cs="Arial"/>
        </w:rPr>
        <w:t>]</w:t>
      </w:r>
    </w:p>
    <w:p w14:paraId="52D4C8D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4828DD2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62B827B5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5" w:name="_Toc364691271"/>
      <w:r w:rsidRPr="00EF4C63">
        <w:rPr>
          <w:i w:val="0"/>
          <w:iCs w:val="0"/>
          <w:lang w:val="lt-LT"/>
        </w:rPr>
        <w:t>Serbija</w:t>
      </w:r>
      <w:bookmarkEnd w:id="25"/>
      <w:r w:rsidRPr="00EF4C63">
        <w:rPr>
          <w:i w:val="0"/>
          <w:iCs w:val="0"/>
          <w:lang w:val="lt-LT"/>
        </w:rPr>
        <w:t xml:space="preserve"> </w:t>
      </w:r>
    </w:p>
    <w:p w14:paraId="4DD83A1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Serbų</w:t>
      </w:r>
      <w:r>
        <w:rPr>
          <w:rFonts w:ascii="Arial" w:hAnsi="Arial" w:cs="Arial"/>
          <w:sz w:val="22"/>
          <w:szCs w:val="22"/>
          <w:lang w:val="lt-LT"/>
        </w:rPr>
        <w:t>, Serbijoje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Serbijoje</w:t>
      </w:r>
    </w:p>
    <w:p w14:paraId="7B39A7C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6DE636D6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Marina </w:t>
      </w:r>
      <w:proofErr w:type="spellStart"/>
      <w:r w:rsidRPr="00813065">
        <w:rPr>
          <w:rFonts w:ascii="Arial" w:hAnsi="Arial" w:cs="Arial"/>
          <w:lang w:val="lt-LT"/>
        </w:rPr>
        <w:t>Abramovic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Objects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performance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sound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Oxford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Modern</w:t>
      </w:r>
      <w:proofErr w:type="spellEnd"/>
      <w:r w:rsidRPr="00813065">
        <w:rPr>
          <w:rFonts w:ascii="Arial" w:hAnsi="Arial" w:cs="Arial"/>
          <w:lang w:val="lt-LT"/>
        </w:rPr>
        <w:t xml:space="preserve"> Art, 1995. [SERB 001]</w:t>
      </w:r>
    </w:p>
    <w:p w14:paraId="33D29CC4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Tendencije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Devedesetih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Diskretni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Modernizam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Novi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Sad</w:t>
      </w:r>
      <w:proofErr w:type="spellEnd"/>
      <w:r w:rsidRPr="00813065">
        <w:rPr>
          <w:rFonts w:ascii="Arial" w:hAnsi="Arial" w:cs="Arial"/>
          <w:lang w:val="lt-LT"/>
        </w:rPr>
        <w:t>, 1996. [SERB 002]</w:t>
      </w:r>
    </w:p>
    <w:p w14:paraId="31D4C9C5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Focus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Belgrad</w:t>
      </w:r>
      <w:proofErr w:type="spellEnd"/>
      <w:r w:rsidRPr="00813065">
        <w:rPr>
          <w:rFonts w:ascii="Arial" w:hAnsi="Arial" w:cs="Arial"/>
          <w:lang w:val="lt-LT"/>
        </w:rPr>
        <w:t xml:space="preserve">. Fragmente </w:t>
      </w:r>
      <w:proofErr w:type="spellStart"/>
      <w:r w:rsidRPr="00813065">
        <w:rPr>
          <w:rFonts w:ascii="Arial" w:hAnsi="Arial" w:cs="Arial"/>
          <w:lang w:val="lt-LT"/>
        </w:rPr>
        <w:t>serbischer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Kultur.Berlin</w:t>
      </w:r>
      <w:proofErr w:type="spellEnd"/>
      <w:r w:rsidRPr="00813065">
        <w:rPr>
          <w:rFonts w:ascii="Arial" w:hAnsi="Arial" w:cs="Arial"/>
          <w:lang w:val="lt-LT"/>
        </w:rPr>
        <w:t>: IFA, 1998. [SERB 003]</w:t>
      </w:r>
    </w:p>
    <w:p w14:paraId="4B4D57BE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Umesto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predstave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Beograd</w:t>
      </w:r>
      <w:proofErr w:type="spellEnd"/>
      <w:r w:rsidRPr="00813065">
        <w:rPr>
          <w:rFonts w:ascii="Arial" w:hAnsi="Arial" w:cs="Arial"/>
          <w:lang w:val="lt-LT"/>
        </w:rPr>
        <w:t>, 1996. [SERB 004]</w:t>
      </w:r>
    </w:p>
    <w:p w14:paraId="712BF14E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Sobas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Mapama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Map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Room</w:t>
      </w:r>
      <w:proofErr w:type="spellEnd"/>
      <w:r w:rsidRPr="00813065">
        <w:rPr>
          <w:rFonts w:ascii="Arial" w:hAnsi="Arial" w:cs="Arial"/>
          <w:lang w:val="lt-LT"/>
        </w:rPr>
        <w:t xml:space="preserve">. SCCA </w:t>
      </w:r>
      <w:proofErr w:type="spellStart"/>
      <w:r w:rsidRPr="00813065">
        <w:rPr>
          <w:rFonts w:ascii="Arial" w:hAnsi="Arial" w:cs="Arial"/>
          <w:lang w:val="lt-LT"/>
        </w:rPr>
        <w:t>Belgrad</w:t>
      </w:r>
      <w:proofErr w:type="spellEnd"/>
      <w:r w:rsidRPr="00813065">
        <w:rPr>
          <w:rFonts w:ascii="Arial" w:hAnsi="Arial" w:cs="Arial"/>
          <w:lang w:val="lt-LT"/>
        </w:rPr>
        <w:t>, 1995. [SERB 005]</w:t>
      </w:r>
    </w:p>
    <w:p w14:paraId="3DD54302" w14:textId="77777777" w:rsidR="00BB10CA" w:rsidRPr="00813065" w:rsidRDefault="00BB10CA" w:rsidP="00ED5CEA">
      <w:pPr>
        <w:pStyle w:val="BodyText"/>
        <w:numPr>
          <w:ilvl w:val="0"/>
          <w:numId w:val="13"/>
        </w:numPr>
        <w:tabs>
          <w:tab w:val="right" w:pos="720"/>
        </w:tabs>
        <w:rPr>
          <w:rFonts w:cs="Arial"/>
        </w:rPr>
      </w:pPr>
      <w:r w:rsidRPr="00813065">
        <w:rPr>
          <w:rFonts w:cs="Arial"/>
          <w:lang w:val="en-US"/>
        </w:rPr>
        <w:t xml:space="preserve">International Sculpture Symposium. </w:t>
      </w:r>
      <w:r w:rsidRPr="00813065">
        <w:rPr>
          <w:rFonts w:cs="Arial"/>
          <w:lang w:val="de-DE"/>
        </w:rPr>
        <w:t>Terra. Beograd. [SERB 006]</w:t>
      </w:r>
    </w:p>
    <w:p w14:paraId="39787F5D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Zoran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Naskovski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Beograd</w:t>
      </w:r>
      <w:proofErr w:type="spellEnd"/>
      <w:r w:rsidRPr="00813065">
        <w:rPr>
          <w:rFonts w:ascii="Arial" w:hAnsi="Arial" w:cs="Arial"/>
          <w:lang w:val="lt-LT"/>
        </w:rPr>
        <w:t>, 1997. [SERB 007]</w:t>
      </w:r>
    </w:p>
    <w:p w14:paraId="5EBAF23E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Marina </w:t>
      </w:r>
      <w:proofErr w:type="spellStart"/>
      <w:r w:rsidRPr="00813065">
        <w:rPr>
          <w:rFonts w:ascii="Arial" w:hAnsi="Arial" w:cs="Arial"/>
          <w:lang w:val="lt-LT"/>
        </w:rPr>
        <w:t>Abramovic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1999. [SERB 008]</w:t>
      </w:r>
    </w:p>
    <w:p w14:paraId="44EC1E19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The Check. Belgrade: SCCA-Yugoslavia, 1999. [SERB 009]</w:t>
      </w:r>
    </w:p>
    <w:p w14:paraId="314B7C4D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SCCA-</w:t>
      </w:r>
      <w:proofErr w:type="spellStart"/>
      <w:r w:rsidRPr="00813065">
        <w:rPr>
          <w:rFonts w:ascii="Arial" w:hAnsi="Arial" w:cs="Arial"/>
          <w:lang w:val="lt-LT"/>
        </w:rPr>
        <w:t>Yugoslavia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Beograd</w:t>
      </w:r>
      <w:proofErr w:type="spellEnd"/>
      <w:r w:rsidRPr="00813065">
        <w:rPr>
          <w:rFonts w:ascii="Arial" w:hAnsi="Arial" w:cs="Arial"/>
          <w:lang w:val="lt-LT"/>
        </w:rPr>
        <w:t>, 1994. [SERB 010]</w:t>
      </w:r>
    </w:p>
    <w:p w14:paraId="37EC59EF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Centre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Art-Belgrade. Belgrade, 2000. [SERB 011]</w:t>
      </w:r>
    </w:p>
    <w:p w14:paraId="0142F600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2nd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>. Belgrade, 1997. [SERB 012]</w:t>
      </w:r>
    </w:p>
    <w:p w14:paraId="00E41F1E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Serbia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Beograd</w:t>
      </w:r>
      <w:proofErr w:type="spellEnd"/>
      <w:r w:rsidRPr="00813065">
        <w:rPr>
          <w:rFonts w:ascii="Arial" w:hAnsi="Arial" w:cs="Arial"/>
          <w:lang w:val="lt-LT"/>
        </w:rPr>
        <w:t>, 1999. [SERB 013]</w:t>
      </w:r>
    </w:p>
    <w:p w14:paraId="4A8A6F75" w14:textId="77777777" w:rsidR="00BB10CA" w:rsidRPr="00813065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Museum of Contemporary Art, Belgrade. </w:t>
      </w:r>
      <w:proofErr w:type="spellStart"/>
      <w:r w:rsidRPr="00813065">
        <w:rPr>
          <w:rFonts w:ascii="Arial" w:hAnsi="Arial" w:cs="Arial"/>
          <w:lang w:val="de-DE"/>
        </w:rPr>
        <w:t>Belgrade</w:t>
      </w:r>
      <w:proofErr w:type="spellEnd"/>
      <w:r w:rsidRPr="00813065">
        <w:rPr>
          <w:rFonts w:ascii="Arial" w:hAnsi="Arial" w:cs="Arial"/>
          <w:lang w:val="de-DE"/>
        </w:rPr>
        <w:t>, 2006. [SERB 014]</w:t>
      </w:r>
    </w:p>
    <w:p w14:paraId="3BE2AB43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Continental </w:t>
      </w:r>
      <w:proofErr w:type="spellStart"/>
      <w:r w:rsidRPr="00B529C2">
        <w:rPr>
          <w:rFonts w:ascii="Arial" w:hAnsi="Arial" w:cs="Arial"/>
          <w:lang w:val="lt-LT"/>
        </w:rPr>
        <w:t>Breakfast</w:t>
      </w:r>
      <w:proofErr w:type="spellEnd"/>
      <w:r w:rsidRPr="00B529C2">
        <w:rPr>
          <w:rFonts w:ascii="Arial" w:hAnsi="Arial" w:cs="Arial"/>
          <w:lang w:val="lt-LT"/>
        </w:rPr>
        <w:t xml:space="preserve"> Belgrade</w:t>
      </w:r>
      <w:r>
        <w:rPr>
          <w:rFonts w:ascii="Arial" w:hAnsi="Arial" w:cs="Arial"/>
          <w:lang w:val="lt-LT"/>
        </w:rPr>
        <w:t xml:space="preserve">. 45th </w:t>
      </w:r>
      <w:proofErr w:type="spellStart"/>
      <w:r>
        <w:rPr>
          <w:rFonts w:ascii="Arial" w:hAnsi="Arial" w:cs="Arial"/>
          <w:lang w:val="lt-LT"/>
        </w:rPr>
        <w:t>October</w:t>
      </w:r>
      <w:proofErr w:type="spellEnd"/>
      <w:r>
        <w:rPr>
          <w:rFonts w:ascii="Arial" w:hAnsi="Arial" w:cs="Arial"/>
          <w:lang w:val="lt-LT"/>
        </w:rPr>
        <w:t xml:space="preserve"> art salon. Belgrade, </w:t>
      </w:r>
      <w:r w:rsidRPr="00B529C2">
        <w:rPr>
          <w:rFonts w:ascii="Arial" w:hAnsi="Arial" w:cs="Arial"/>
          <w:lang w:val="lt-LT"/>
        </w:rPr>
        <w:t xml:space="preserve"> 2004</w:t>
      </w:r>
      <w:r>
        <w:rPr>
          <w:rFonts w:ascii="Arial" w:hAnsi="Arial" w:cs="Arial"/>
          <w:lang w:val="lt-LT"/>
        </w:rPr>
        <w:t>. [SERB 015]</w:t>
      </w:r>
    </w:p>
    <w:p w14:paraId="01D10D13" w14:textId="77777777" w:rsidR="00BB10CA" w:rsidRPr="00B666A1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On normality. Art in Serbia 1989-2001. Belgrade: Museum of Contemporary Art, 2005.</w:t>
      </w:r>
      <w:r>
        <w:rPr>
          <w:rFonts w:ascii="Arial" w:hAnsi="Arial" w:cs="Arial"/>
        </w:rPr>
        <w:t xml:space="preserve"> [SERB 016]</w:t>
      </w:r>
    </w:p>
    <w:p w14:paraId="4BEF3C50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808BF">
        <w:rPr>
          <w:rFonts w:ascii="Arial" w:hAnsi="Arial" w:cs="Arial"/>
          <w:lang w:val="lt-LT"/>
        </w:rPr>
        <w:t>Thank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you</w:t>
      </w:r>
      <w:proofErr w:type="spellEnd"/>
      <w:r w:rsidRPr="006808BF">
        <w:rPr>
          <w:rFonts w:ascii="Arial" w:hAnsi="Arial" w:cs="Arial"/>
          <w:lang w:val="lt-LT"/>
        </w:rPr>
        <w:t xml:space="preserve">, </w:t>
      </w:r>
      <w:proofErr w:type="spellStart"/>
      <w:r w:rsidRPr="006808BF">
        <w:rPr>
          <w:rFonts w:ascii="Arial" w:hAnsi="Arial" w:cs="Arial"/>
          <w:lang w:val="lt-LT"/>
        </w:rPr>
        <w:t>Raša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Todosijevič</w:t>
      </w:r>
      <w:proofErr w:type="spellEnd"/>
      <w:r w:rsidRPr="006808BF">
        <w:rPr>
          <w:rFonts w:ascii="Arial" w:hAnsi="Arial" w:cs="Arial"/>
          <w:lang w:val="lt-LT"/>
        </w:rPr>
        <w:t xml:space="preserve">. Belgrade: </w:t>
      </w:r>
      <w:proofErr w:type="spellStart"/>
      <w:r w:rsidRPr="006808BF">
        <w:rPr>
          <w:rFonts w:ascii="Arial" w:hAnsi="Arial" w:cs="Arial"/>
          <w:lang w:val="lt-LT"/>
        </w:rPr>
        <w:t>Museum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of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Contemporary</w:t>
      </w:r>
      <w:proofErr w:type="spellEnd"/>
      <w:r w:rsidRPr="006808BF">
        <w:rPr>
          <w:rFonts w:ascii="Arial" w:hAnsi="Arial" w:cs="Arial"/>
          <w:lang w:val="lt-LT"/>
        </w:rPr>
        <w:t xml:space="preserve"> Art, 2002. [SERB 017]</w:t>
      </w:r>
    </w:p>
    <w:p w14:paraId="33E99B90" w14:textId="77777777" w:rsidR="00BB10CA" w:rsidRPr="00E00271" w:rsidRDefault="00BB10CA" w:rsidP="00BB10C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Neša </w:t>
      </w:r>
      <w:proofErr w:type="spellStart"/>
      <w:r>
        <w:rPr>
          <w:rFonts w:ascii="Arial" w:hAnsi="Arial" w:cs="Arial"/>
          <w:lang w:val="lt-LT"/>
        </w:rPr>
        <w:t>Paripovič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Becoming</w:t>
      </w:r>
      <w:proofErr w:type="spellEnd"/>
      <w:r>
        <w:rPr>
          <w:rFonts w:ascii="Arial" w:hAnsi="Arial" w:cs="Arial"/>
          <w:lang w:val="lt-LT"/>
        </w:rPr>
        <w:t xml:space="preserve"> Art. Works 1970-2005. Belgrade: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2006. [SERB 018]</w:t>
      </w:r>
    </w:p>
    <w:p w14:paraId="2401AD45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757CA1">
        <w:rPr>
          <w:rFonts w:ascii="Arial" w:hAnsi="Arial" w:cs="Arial"/>
          <w:lang w:val="lt-LT"/>
        </w:rPr>
        <w:t>International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moden</w:t>
      </w:r>
      <w:proofErr w:type="spellEnd"/>
      <w:r>
        <w:rPr>
          <w:rFonts w:ascii="Arial" w:hAnsi="Arial" w:cs="Arial"/>
          <w:lang w:val="lt-LT"/>
        </w:rPr>
        <w:t xml:space="preserve"> art, 2013 </w:t>
      </w:r>
      <w:proofErr w:type="spellStart"/>
      <w:r>
        <w:rPr>
          <w:rFonts w:ascii="Arial" w:hAnsi="Arial" w:cs="Arial"/>
          <w:lang w:val="lt-LT"/>
        </w:rPr>
        <w:t>featuring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Alfred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Barr‘s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Modern</w:t>
      </w:r>
      <w:proofErr w:type="spellEnd"/>
      <w:r>
        <w:rPr>
          <w:rFonts w:ascii="Arial" w:hAnsi="Arial" w:cs="Arial"/>
          <w:lang w:val="lt-LT"/>
        </w:rPr>
        <w:t xml:space="preserve"> Art,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York, 1936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 xml:space="preserve"> „</w:t>
      </w:r>
      <w:proofErr w:type="spellStart"/>
      <w:r>
        <w:rPr>
          <w:rFonts w:ascii="Arial" w:hAnsi="Arial" w:cs="Arial"/>
          <w:lang w:val="lt-LT"/>
        </w:rPr>
        <w:t>Jugoslavia</w:t>
      </w:r>
      <w:proofErr w:type="spellEnd"/>
      <w:r>
        <w:rPr>
          <w:rFonts w:ascii="Arial" w:hAnsi="Arial" w:cs="Arial"/>
          <w:lang w:val="lt-LT"/>
        </w:rPr>
        <w:t xml:space="preserve">“. </w:t>
      </w:r>
      <w:proofErr w:type="spellStart"/>
      <w:r>
        <w:rPr>
          <w:rFonts w:ascii="Arial" w:hAnsi="Arial" w:cs="Arial"/>
          <w:lang w:val="lt-LT"/>
        </w:rPr>
        <w:t>Giardini</w:t>
      </w:r>
      <w:proofErr w:type="spellEnd"/>
      <w:r>
        <w:rPr>
          <w:rFonts w:ascii="Arial" w:hAnsi="Arial" w:cs="Arial"/>
          <w:lang w:val="lt-LT"/>
        </w:rPr>
        <w:t xml:space="preserve"> di </w:t>
      </w:r>
      <w:proofErr w:type="spellStart"/>
      <w:r>
        <w:rPr>
          <w:rFonts w:ascii="Arial" w:hAnsi="Arial" w:cs="Arial"/>
          <w:lang w:val="lt-LT"/>
        </w:rPr>
        <w:t>Castello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 xml:space="preserve"> June 15- </w:t>
      </w:r>
      <w:proofErr w:type="spellStart"/>
      <w:r>
        <w:rPr>
          <w:rFonts w:ascii="Arial" w:hAnsi="Arial" w:cs="Arial"/>
          <w:lang w:val="lt-LT"/>
        </w:rPr>
        <w:t>November</w:t>
      </w:r>
      <w:proofErr w:type="spellEnd"/>
      <w:r>
        <w:rPr>
          <w:rFonts w:ascii="Arial" w:hAnsi="Arial" w:cs="Arial"/>
          <w:lang w:val="lt-LT"/>
        </w:rPr>
        <w:t xml:space="preserve"> 2, 2003. 50th </w:t>
      </w:r>
      <w:proofErr w:type="spellStart"/>
      <w:r>
        <w:rPr>
          <w:rFonts w:ascii="Arial" w:hAnsi="Arial" w:cs="Arial"/>
          <w:lang w:val="lt-LT"/>
        </w:rPr>
        <w:t>Venice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>, 2003. [SERB 019]</w:t>
      </w:r>
    </w:p>
    <w:p w14:paraId="6F60EE41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Remont.Review</w:t>
      </w:r>
      <w:proofErr w:type="spellEnd"/>
      <w:r>
        <w:rPr>
          <w:rFonts w:ascii="Arial" w:hAnsi="Arial" w:cs="Arial"/>
          <w:lang w:val="lt-LT"/>
        </w:rPr>
        <w:t xml:space="preserve">. Belgrade art </w:t>
      </w:r>
      <w:proofErr w:type="spellStart"/>
      <w:r>
        <w:rPr>
          <w:rFonts w:ascii="Arial" w:hAnsi="Arial" w:cs="Arial"/>
          <w:lang w:val="lt-LT"/>
        </w:rPr>
        <w:t>scene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nineties</w:t>
      </w:r>
      <w:proofErr w:type="spellEnd"/>
      <w:r>
        <w:rPr>
          <w:rFonts w:ascii="Arial" w:hAnsi="Arial" w:cs="Arial"/>
          <w:lang w:val="lt-LT"/>
        </w:rPr>
        <w:t xml:space="preserve">. Belgrade: </w:t>
      </w:r>
      <w:proofErr w:type="spellStart"/>
      <w:r>
        <w:rPr>
          <w:rFonts w:ascii="Arial" w:hAnsi="Arial" w:cs="Arial"/>
          <w:lang w:val="lt-LT"/>
        </w:rPr>
        <w:t>Remont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2002. [SERB 020]</w:t>
      </w:r>
    </w:p>
    <w:p w14:paraId="74A12AAC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E46137">
        <w:rPr>
          <w:rFonts w:ascii="Arial" w:hAnsi="Arial" w:cs="Arial"/>
          <w:lang w:val="lt-LT"/>
        </w:rPr>
        <w:t>Remont</w:t>
      </w:r>
      <w:proofErr w:type="spellEnd"/>
      <w:r w:rsidRPr="00E46137">
        <w:rPr>
          <w:rFonts w:ascii="Arial" w:hAnsi="Arial" w:cs="Arial"/>
          <w:lang w:val="lt-LT"/>
        </w:rPr>
        <w:t xml:space="preserve"> Galerija </w:t>
      </w:r>
      <w:proofErr w:type="spellStart"/>
      <w:r w:rsidRPr="00E46137">
        <w:rPr>
          <w:rFonts w:ascii="Arial" w:hAnsi="Arial" w:cs="Arial"/>
          <w:lang w:val="lt-LT"/>
        </w:rPr>
        <w:t>Beograd</w:t>
      </w:r>
      <w:proofErr w:type="spellEnd"/>
      <w:r w:rsidRPr="00E46137">
        <w:rPr>
          <w:rFonts w:ascii="Arial" w:hAnsi="Arial" w:cs="Arial"/>
          <w:lang w:val="lt-LT"/>
        </w:rPr>
        <w:t xml:space="preserve"> 200</w:t>
      </w:r>
      <w:r>
        <w:rPr>
          <w:rFonts w:ascii="Arial" w:hAnsi="Arial" w:cs="Arial"/>
          <w:lang w:val="lt-LT"/>
        </w:rPr>
        <w:t>4. [SERB 021]</w:t>
      </w:r>
    </w:p>
    <w:p w14:paraId="65EEFA73" w14:textId="77777777" w:rsidR="00BB10CA" w:rsidRDefault="00BB10CA" w:rsidP="00BB10CA">
      <w:pPr>
        <w:numPr>
          <w:ilvl w:val="0"/>
          <w:numId w:val="1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E46137">
        <w:rPr>
          <w:rFonts w:ascii="Arial" w:hAnsi="Arial" w:cs="Arial"/>
          <w:lang w:val="lt-LT"/>
        </w:rPr>
        <w:t>Remont</w:t>
      </w:r>
      <w:proofErr w:type="spellEnd"/>
      <w:r w:rsidRPr="00E46137">
        <w:rPr>
          <w:rFonts w:ascii="Arial" w:hAnsi="Arial" w:cs="Arial"/>
          <w:lang w:val="lt-LT"/>
        </w:rPr>
        <w:t xml:space="preserve"> Galerija </w:t>
      </w:r>
      <w:proofErr w:type="spellStart"/>
      <w:r w:rsidRPr="00E46137">
        <w:rPr>
          <w:rFonts w:ascii="Arial" w:hAnsi="Arial" w:cs="Arial"/>
          <w:lang w:val="lt-LT"/>
        </w:rPr>
        <w:t>Beograd</w:t>
      </w:r>
      <w:proofErr w:type="spellEnd"/>
      <w:r w:rsidRPr="00E46137">
        <w:rPr>
          <w:rFonts w:ascii="Arial" w:hAnsi="Arial" w:cs="Arial"/>
          <w:lang w:val="lt-LT"/>
        </w:rPr>
        <w:t xml:space="preserve"> 200</w:t>
      </w:r>
      <w:r>
        <w:rPr>
          <w:rFonts w:ascii="Arial" w:hAnsi="Arial" w:cs="Arial"/>
          <w:lang w:val="lt-LT"/>
        </w:rPr>
        <w:t>5. [SERB 022]</w:t>
      </w:r>
    </w:p>
    <w:p w14:paraId="1C0AF242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E46137">
        <w:rPr>
          <w:rFonts w:ascii="Arial" w:hAnsi="Arial" w:cs="Arial"/>
          <w:lang w:val="lt-LT"/>
        </w:rPr>
        <w:t>Remont</w:t>
      </w:r>
      <w:proofErr w:type="spellEnd"/>
      <w:r w:rsidRPr="00E46137">
        <w:rPr>
          <w:rFonts w:ascii="Arial" w:hAnsi="Arial" w:cs="Arial"/>
          <w:lang w:val="lt-LT"/>
        </w:rPr>
        <w:t xml:space="preserve"> Galerija </w:t>
      </w:r>
      <w:proofErr w:type="spellStart"/>
      <w:r w:rsidRPr="00E46137">
        <w:rPr>
          <w:rFonts w:ascii="Arial" w:hAnsi="Arial" w:cs="Arial"/>
          <w:lang w:val="lt-LT"/>
        </w:rPr>
        <w:t>Beograd</w:t>
      </w:r>
      <w:proofErr w:type="spellEnd"/>
      <w:r w:rsidRPr="00E46137">
        <w:rPr>
          <w:rFonts w:ascii="Arial" w:hAnsi="Arial" w:cs="Arial"/>
          <w:lang w:val="lt-LT"/>
        </w:rPr>
        <w:t xml:space="preserve"> 200</w:t>
      </w:r>
      <w:r>
        <w:rPr>
          <w:rFonts w:ascii="Arial" w:hAnsi="Arial" w:cs="Arial"/>
          <w:lang w:val="lt-LT"/>
        </w:rPr>
        <w:t>6. [SERB 023]</w:t>
      </w:r>
    </w:p>
    <w:p w14:paraId="6AFC97B4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DB7ED6">
        <w:rPr>
          <w:rFonts w:ascii="Arial" w:hAnsi="Arial" w:cs="Arial"/>
          <w:lang w:val="lt-LT"/>
        </w:rPr>
        <w:t>Biljana</w:t>
      </w:r>
      <w:proofErr w:type="spellEnd"/>
      <w:r w:rsidRPr="00DB7ED6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Djurdević</w:t>
      </w:r>
      <w:proofErr w:type="spellEnd"/>
      <w:r>
        <w:rPr>
          <w:rFonts w:ascii="Arial" w:hAnsi="Arial" w:cs="Arial"/>
          <w:lang w:val="lt-LT"/>
        </w:rPr>
        <w:t xml:space="preserve">. Belgrade: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2006. [SERB 024]  </w:t>
      </w:r>
    </w:p>
    <w:p w14:paraId="7754CA66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645458">
        <w:rPr>
          <w:rFonts w:ascii="Arial" w:hAnsi="Arial" w:cs="Arial"/>
          <w:lang w:val="lt-LT"/>
        </w:rPr>
        <w:t xml:space="preserve">Sena </w:t>
      </w:r>
      <w:proofErr w:type="spellStart"/>
      <w:r w:rsidRPr="00645458">
        <w:rPr>
          <w:rFonts w:ascii="Arial" w:hAnsi="Arial" w:cs="Arial"/>
          <w:lang w:val="lt-LT"/>
        </w:rPr>
        <w:t>Djorović</w:t>
      </w:r>
      <w:proofErr w:type="spellEnd"/>
      <w:r w:rsidRPr="00645458">
        <w:rPr>
          <w:rFonts w:ascii="Arial" w:hAnsi="Arial" w:cs="Arial"/>
          <w:lang w:val="lt-LT"/>
        </w:rPr>
        <w:t xml:space="preserve">, </w:t>
      </w:r>
      <w:proofErr w:type="spellStart"/>
      <w:r w:rsidRPr="00645458">
        <w:rPr>
          <w:rFonts w:ascii="Arial" w:hAnsi="Arial" w:cs="Arial"/>
          <w:lang w:val="lt-LT"/>
        </w:rPr>
        <w:t>Siniša</w:t>
      </w:r>
      <w:proofErr w:type="spellEnd"/>
      <w:r w:rsidRPr="00645458">
        <w:rPr>
          <w:rFonts w:ascii="Arial" w:hAnsi="Arial" w:cs="Arial"/>
          <w:lang w:val="lt-LT"/>
        </w:rPr>
        <w:t xml:space="preserve"> </w:t>
      </w:r>
      <w:proofErr w:type="spellStart"/>
      <w:r w:rsidRPr="00645458">
        <w:rPr>
          <w:rFonts w:ascii="Arial" w:hAnsi="Arial" w:cs="Arial"/>
          <w:lang w:val="lt-LT"/>
        </w:rPr>
        <w:t>Ilić</w:t>
      </w:r>
      <w:proofErr w:type="spellEnd"/>
      <w:r w:rsidRPr="00645458">
        <w:rPr>
          <w:rFonts w:ascii="Arial" w:hAnsi="Arial" w:cs="Arial"/>
          <w:lang w:val="lt-LT"/>
        </w:rPr>
        <w:t xml:space="preserve">, </w:t>
      </w:r>
      <w:proofErr w:type="spellStart"/>
      <w:r w:rsidRPr="00645458">
        <w:rPr>
          <w:rFonts w:ascii="Arial" w:hAnsi="Arial" w:cs="Arial"/>
          <w:lang w:val="lt-LT"/>
        </w:rPr>
        <w:t>Bojan</w:t>
      </w:r>
      <w:proofErr w:type="spellEnd"/>
      <w:r w:rsidRPr="00645458">
        <w:rPr>
          <w:rFonts w:ascii="Arial" w:hAnsi="Arial" w:cs="Arial"/>
          <w:lang w:val="lt-LT"/>
        </w:rPr>
        <w:t xml:space="preserve"> </w:t>
      </w:r>
      <w:proofErr w:type="spellStart"/>
      <w:r w:rsidRPr="00645458">
        <w:rPr>
          <w:rFonts w:ascii="Arial" w:hAnsi="Arial" w:cs="Arial"/>
          <w:lang w:val="lt-LT"/>
        </w:rPr>
        <w:t>Djordjev</w:t>
      </w:r>
      <w:proofErr w:type="spellEnd"/>
      <w:r w:rsidRPr="00645458">
        <w:rPr>
          <w:rFonts w:ascii="Arial" w:hAnsi="Arial" w:cs="Arial"/>
          <w:lang w:val="lt-LT"/>
        </w:rPr>
        <w:t xml:space="preserve">. </w:t>
      </w:r>
      <w:proofErr w:type="spellStart"/>
      <w:r w:rsidRPr="00645458">
        <w:rPr>
          <w:rFonts w:ascii="Arial" w:hAnsi="Arial" w:cs="Arial"/>
          <w:lang w:val="lt-LT"/>
        </w:rPr>
        <w:t>L‘année</w:t>
      </w:r>
      <w:proofErr w:type="spellEnd"/>
      <w:r w:rsidRPr="00645458">
        <w:rPr>
          <w:rFonts w:ascii="Arial" w:hAnsi="Arial" w:cs="Arial"/>
          <w:lang w:val="lt-LT"/>
        </w:rPr>
        <w:t xml:space="preserve"> </w:t>
      </w:r>
      <w:proofErr w:type="spellStart"/>
      <w:r w:rsidRPr="00645458">
        <w:rPr>
          <w:rFonts w:ascii="Arial" w:hAnsi="Arial" w:cs="Arial"/>
          <w:lang w:val="lt-LT"/>
        </w:rPr>
        <w:t>derniére</w:t>
      </w:r>
      <w:proofErr w:type="spellEnd"/>
      <w:r w:rsidRPr="00645458">
        <w:rPr>
          <w:rFonts w:ascii="Arial" w:hAnsi="Arial" w:cs="Arial"/>
          <w:lang w:val="lt-LT"/>
        </w:rPr>
        <w:t xml:space="preserve"> à </w:t>
      </w:r>
      <w:proofErr w:type="spellStart"/>
      <w:r>
        <w:rPr>
          <w:rFonts w:ascii="Arial" w:hAnsi="Arial" w:cs="Arial"/>
          <w:lang w:val="lt-LT"/>
        </w:rPr>
        <w:t>s</w:t>
      </w:r>
      <w:r w:rsidRPr="00645458">
        <w:rPr>
          <w:rFonts w:ascii="Arial" w:hAnsi="Arial" w:cs="Arial"/>
          <w:lang w:val="lt-LT"/>
        </w:rPr>
        <w:t>olitude</w:t>
      </w:r>
      <w:proofErr w:type="spellEnd"/>
      <w:r w:rsidRPr="00645458">
        <w:rPr>
          <w:rFonts w:ascii="Arial" w:hAnsi="Arial" w:cs="Arial"/>
          <w:lang w:val="lt-LT"/>
        </w:rPr>
        <w:t xml:space="preserve"> – parasite </w:t>
      </w:r>
      <w:proofErr w:type="spellStart"/>
      <w:r w:rsidRPr="00645458">
        <w:rPr>
          <w:rFonts w:ascii="Arial" w:hAnsi="Arial" w:cs="Arial"/>
          <w:lang w:val="lt-LT"/>
        </w:rPr>
        <w:t>performance</w:t>
      </w:r>
      <w:proofErr w:type="spellEnd"/>
      <w:r w:rsidRPr="00645458">
        <w:rPr>
          <w:rFonts w:ascii="Arial" w:hAnsi="Arial" w:cs="Arial"/>
          <w:lang w:val="lt-LT"/>
        </w:rPr>
        <w:t xml:space="preserve">. </w:t>
      </w:r>
      <w:proofErr w:type="spellStart"/>
      <w:r w:rsidRPr="00645458">
        <w:rPr>
          <w:rFonts w:ascii="Arial" w:hAnsi="Arial" w:cs="Arial"/>
          <w:lang w:val="lt-LT"/>
        </w:rPr>
        <w:t>Akademie</w:t>
      </w:r>
      <w:proofErr w:type="spellEnd"/>
      <w:r w:rsidRPr="00645458">
        <w:rPr>
          <w:rFonts w:ascii="Arial" w:hAnsi="Arial" w:cs="Arial"/>
          <w:lang w:val="lt-LT"/>
        </w:rPr>
        <w:t xml:space="preserve"> </w:t>
      </w:r>
      <w:proofErr w:type="spellStart"/>
      <w:r w:rsidRPr="00645458">
        <w:rPr>
          <w:rFonts w:ascii="Arial" w:hAnsi="Arial" w:cs="Arial"/>
          <w:lang w:val="lt-LT"/>
        </w:rPr>
        <w:t>Schloss</w:t>
      </w:r>
      <w:proofErr w:type="spellEnd"/>
      <w:r w:rsidRPr="00645458">
        <w:rPr>
          <w:rFonts w:ascii="Arial" w:hAnsi="Arial" w:cs="Arial"/>
          <w:lang w:val="lt-LT"/>
        </w:rPr>
        <w:t xml:space="preserve"> </w:t>
      </w:r>
      <w:proofErr w:type="spellStart"/>
      <w:r w:rsidRPr="00645458">
        <w:rPr>
          <w:rFonts w:ascii="Arial" w:hAnsi="Arial" w:cs="Arial"/>
          <w:lang w:val="lt-LT"/>
        </w:rPr>
        <w:t>Solitude</w:t>
      </w:r>
      <w:proofErr w:type="spellEnd"/>
      <w:r>
        <w:rPr>
          <w:rFonts w:ascii="Arial" w:hAnsi="Arial" w:cs="Arial"/>
          <w:lang w:val="lt-LT"/>
        </w:rPr>
        <w:t>, 2006. [SERB 025]</w:t>
      </w:r>
    </w:p>
    <w:p w14:paraId="0AE5AE8F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C6691">
        <w:rPr>
          <w:rFonts w:ascii="Arial" w:hAnsi="Arial" w:cs="Arial"/>
          <w:lang w:val="lt-LT"/>
        </w:rPr>
        <w:t>Situated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self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Confused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Compassionate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Conflictual</w:t>
      </w:r>
      <w:proofErr w:type="spellEnd"/>
      <w:r>
        <w:rPr>
          <w:rFonts w:ascii="Arial" w:hAnsi="Arial" w:cs="Arial"/>
          <w:lang w:val="lt-LT"/>
        </w:rPr>
        <w:t xml:space="preserve">. Belgrade: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2005. [SERB 026]</w:t>
      </w:r>
    </w:p>
    <w:p w14:paraId="28664F09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C6691">
        <w:rPr>
          <w:rFonts w:ascii="Arial" w:hAnsi="Arial" w:cs="Arial"/>
          <w:lang w:val="lt-LT"/>
        </w:rPr>
        <w:t>The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Critique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Clericalisation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Serbia</w:t>
      </w:r>
      <w:proofErr w:type="spellEnd"/>
      <w:r>
        <w:rPr>
          <w:rFonts w:ascii="Arial" w:hAnsi="Arial" w:cs="Arial"/>
          <w:lang w:val="lt-LT"/>
        </w:rPr>
        <w:t>. AFANS, 2007. [SERB 027]</w:t>
      </w:r>
    </w:p>
    <w:p w14:paraId="77F2D0C0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C6691">
        <w:rPr>
          <w:rFonts w:ascii="Arial" w:hAnsi="Arial" w:cs="Arial"/>
          <w:lang w:val="lt-LT"/>
        </w:rPr>
        <w:t>The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Continuous</w:t>
      </w:r>
      <w:proofErr w:type="spellEnd"/>
      <w:r w:rsidRPr="00BC6691">
        <w:rPr>
          <w:rFonts w:ascii="Arial" w:hAnsi="Arial" w:cs="Arial"/>
          <w:lang w:val="lt-LT"/>
        </w:rPr>
        <w:t xml:space="preserve"> Art </w:t>
      </w:r>
      <w:proofErr w:type="spellStart"/>
      <w:r w:rsidRPr="00BC6691">
        <w:rPr>
          <w:rFonts w:ascii="Arial" w:hAnsi="Arial" w:cs="Arial"/>
          <w:lang w:val="lt-LT"/>
        </w:rPr>
        <w:t>Class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Neo-Avantgarde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1960‘s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1970‘s.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am </w:t>
      </w:r>
      <w:proofErr w:type="spellStart"/>
      <w:r>
        <w:rPr>
          <w:rFonts w:ascii="Arial" w:hAnsi="Arial" w:cs="Arial"/>
          <w:lang w:val="lt-LT"/>
        </w:rPr>
        <w:t>Main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>, 2005. [SERB 028]</w:t>
      </w:r>
    </w:p>
    <w:p w14:paraId="393F56B4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Milica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Tomić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Exile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Serbia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Montenegro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Venice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>, 2003. [SERB 029]</w:t>
      </w:r>
    </w:p>
    <w:p w14:paraId="4DEE0218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9F7E22">
        <w:rPr>
          <w:rFonts w:ascii="Arial" w:hAnsi="Arial" w:cs="Arial"/>
          <w:lang w:val="lt-LT"/>
        </w:rPr>
        <w:t>Milena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Putnik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vicinity</w:t>
      </w:r>
      <w:proofErr w:type="spellEnd"/>
      <w:r>
        <w:rPr>
          <w:rFonts w:ascii="Arial" w:hAnsi="Arial" w:cs="Arial"/>
          <w:lang w:val="lt-LT"/>
        </w:rPr>
        <w:t xml:space="preserve">. Belgrade: Salon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2006. [SERB 030]</w:t>
      </w:r>
    </w:p>
    <w:p w14:paraId="3ED3303B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0B1A9C">
        <w:rPr>
          <w:rFonts w:ascii="Arial" w:hAnsi="Arial" w:cs="Arial"/>
          <w:lang w:val="lt-LT"/>
        </w:rPr>
        <w:t>Siniša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Ilić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Picture. Belgrade: Centre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Performing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Theory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Pracitice</w:t>
      </w:r>
      <w:proofErr w:type="spellEnd"/>
      <w:r>
        <w:rPr>
          <w:rFonts w:ascii="Arial" w:hAnsi="Arial" w:cs="Arial"/>
          <w:lang w:val="lt-LT"/>
        </w:rPr>
        <w:t>, 2006. [SERB 031]</w:t>
      </w:r>
    </w:p>
    <w:p w14:paraId="46EE1549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Margareta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Jelić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Četiri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priče</w:t>
      </w:r>
      <w:proofErr w:type="spellEnd"/>
      <w:r>
        <w:rPr>
          <w:rFonts w:ascii="Arial" w:hAnsi="Arial" w:cs="Arial"/>
          <w:lang w:val="lt-LT"/>
        </w:rPr>
        <w:t xml:space="preserve"> o </w:t>
      </w:r>
      <w:proofErr w:type="spellStart"/>
      <w:r>
        <w:rPr>
          <w:rFonts w:ascii="Arial" w:hAnsi="Arial" w:cs="Arial"/>
          <w:lang w:val="lt-LT"/>
        </w:rPr>
        <w:t>nama</w:t>
      </w:r>
      <w:proofErr w:type="spellEnd"/>
      <w:r>
        <w:rPr>
          <w:rFonts w:ascii="Arial" w:hAnsi="Arial" w:cs="Arial"/>
          <w:lang w:val="lt-LT"/>
        </w:rPr>
        <w:t xml:space="preserve">. Belgrade: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2007. [SERB 032]</w:t>
      </w:r>
    </w:p>
    <w:p w14:paraId="36B360CB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 </w:t>
      </w:r>
      <w:proofErr w:type="spellStart"/>
      <w:r>
        <w:rPr>
          <w:rFonts w:ascii="Arial" w:hAnsi="Arial" w:cs="Arial"/>
          <w:lang w:val="lt-LT"/>
        </w:rPr>
        <w:t>love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lang w:val="lt-LT"/>
        </w:rPr>
        <w:t xml:space="preserve"> [</w:t>
      </w:r>
      <w:proofErr w:type="spellStart"/>
      <w:r>
        <w:rPr>
          <w:rFonts w:ascii="Arial" w:hAnsi="Arial" w:cs="Arial"/>
          <w:lang w:val="lt-LT"/>
        </w:rPr>
        <w:t>rev.eng</w:t>
      </w:r>
      <w:proofErr w:type="spellEnd"/>
      <w:r>
        <w:rPr>
          <w:rFonts w:ascii="Arial" w:hAnsi="Arial" w:cs="Arial"/>
          <w:lang w:val="lt-LT"/>
        </w:rPr>
        <w:t xml:space="preserve">] </w:t>
      </w:r>
      <w:proofErr w:type="spellStart"/>
      <w:r>
        <w:rPr>
          <w:rFonts w:ascii="Arial" w:hAnsi="Arial" w:cs="Arial"/>
          <w:lang w:val="lt-LT"/>
        </w:rPr>
        <w:t>Novi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Sad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Beograd</w:t>
      </w:r>
      <w:proofErr w:type="spellEnd"/>
      <w:r>
        <w:rPr>
          <w:rFonts w:ascii="Arial" w:hAnsi="Arial" w:cs="Arial"/>
          <w:lang w:val="lt-LT"/>
        </w:rPr>
        <w:t>, 2006. [SERB 033]</w:t>
      </w:r>
    </w:p>
    <w:p w14:paraId="1A952C55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3019EF">
        <w:rPr>
          <w:rFonts w:ascii="Arial" w:hAnsi="Arial" w:cs="Arial"/>
          <w:lang w:val="lt-LT"/>
        </w:rPr>
        <w:t>Nagrada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019EF">
        <w:rPr>
          <w:rFonts w:ascii="Arial" w:hAnsi="Arial" w:cs="Arial"/>
          <w:lang w:val="lt-LT"/>
        </w:rPr>
        <w:t>Dimitrije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019EF">
        <w:rPr>
          <w:rFonts w:ascii="Arial" w:hAnsi="Arial" w:cs="Arial"/>
          <w:lang w:val="lt-LT"/>
        </w:rPr>
        <w:t>Bašićević</w:t>
      </w:r>
      <w:proofErr w:type="spellEnd"/>
      <w:r w:rsidRPr="003019EF">
        <w:rPr>
          <w:rFonts w:ascii="Arial" w:hAnsi="Arial" w:cs="Arial"/>
          <w:lang w:val="lt-LT"/>
        </w:rPr>
        <w:t xml:space="preserve"> </w:t>
      </w:r>
      <w:proofErr w:type="spellStart"/>
      <w:r w:rsidRPr="003019EF">
        <w:rPr>
          <w:rFonts w:ascii="Arial" w:hAnsi="Arial" w:cs="Arial"/>
          <w:lang w:val="lt-LT"/>
        </w:rPr>
        <w:t>Mangelos</w:t>
      </w:r>
      <w:proofErr w:type="spellEnd"/>
      <w:r w:rsidRPr="003019EF">
        <w:rPr>
          <w:rFonts w:ascii="Arial" w:hAnsi="Arial" w:cs="Arial"/>
          <w:lang w:val="lt-LT"/>
        </w:rPr>
        <w:t xml:space="preserve"> 2007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Beograd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Kontekst</w:t>
      </w:r>
      <w:proofErr w:type="spellEnd"/>
      <w:r>
        <w:rPr>
          <w:rFonts w:ascii="Arial" w:hAnsi="Arial" w:cs="Arial"/>
          <w:lang w:val="lt-LT"/>
        </w:rPr>
        <w:t xml:space="preserve"> Galerija, 2007. [SERB 034]</w:t>
      </w:r>
    </w:p>
    <w:p w14:paraId="67D27186" w14:textId="77777777" w:rsidR="00BB10CA" w:rsidRDefault="00866C99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DC1BD6">
        <w:rPr>
          <w:rFonts w:ascii="Arial" w:hAnsi="Arial" w:cs="Arial"/>
          <w:lang w:val="lt-LT"/>
        </w:rPr>
        <w:t>Disclosure</w:t>
      </w:r>
      <w:proofErr w:type="spellEnd"/>
      <w:r w:rsidRPr="00DC1BD6">
        <w:rPr>
          <w:rFonts w:ascii="Arial" w:hAnsi="Arial" w:cs="Arial"/>
          <w:lang w:val="lt-LT"/>
        </w:rPr>
        <w:t>/</w:t>
      </w:r>
      <w:proofErr w:type="spellStart"/>
      <w:r w:rsidRPr="00DC1BD6">
        <w:rPr>
          <w:rFonts w:ascii="Arial" w:hAnsi="Arial" w:cs="Arial"/>
          <w:lang w:val="lt-LT"/>
        </w:rPr>
        <w:t>Revelation</w:t>
      </w:r>
      <w:proofErr w:type="spellEnd"/>
      <w:r w:rsidRPr="00DC1BD6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Kulturni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Centar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Beograda</w:t>
      </w:r>
      <w:proofErr w:type="spellEnd"/>
      <w:r>
        <w:rPr>
          <w:rFonts w:ascii="Arial" w:hAnsi="Arial" w:cs="Arial"/>
          <w:lang w:val="lt-LT"/>
        </w:rPr>
        <w:t>,</w:t>
      </w:r>
      <w:r>
        <w:rPr>
          <w:rFonts w:ascii="Arial" w:hAnsi="Arial" w:cs="Arial"/>
          <w:b/>
          <w:lang w:val="lt-LT"/>
        </w:rPr>
        <w:t xml:space="preserve"> </w:t>
      </w:r>
      <w:r w:rsidRPr="00B1797C">
        <w:rPr>
          <w:rFonts w:ascii="Arial" w:hAnsi="Arial" w:cs="Arial"/>
          <w:lang w:val="lt-LT"/>
        </w:rPr>
        <w:t>2008.</w:t>
      </w:r>
      <w:r>
        <w:rPr>
          <w:rFonts w:ascii="Arial" w:hAnsi="Arial" w:cs="Arial"/>
          <w:lang w:val="lt-LT"/>
        </w:rPr>
        <w:t xml:space="preserve"> [SERB 035]</w:t>
      </w:r>
    </w:p>
    <w:p w14:paraId="0F5A07CF" w14:textId="77777777" w:rsidR="00866C99" w:rsidRDefault="00ED6256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Katarina </w:t>
      </w:r>
      <w:proofErr w:type="spellStart"/>
      <w:r>
        <w:rPr>
          <w:rFonts w:ascii="Arial" w:hAnsi="Arial" w:cs="Arial"/>
          <w:lang w:val="lt-LT"/>
        </w:rPr>
        <w:t>Zdjelar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lang w:val="lt-LT"/>
        </w:rPr>
        <w:t xml:space="preserve"> Take </w:t>
      </w:r>
      <w:proofErr w:type="spellStart"/>
      <w:r>
        <w:rPr>
          <w:rFonts w:ascii="Arial" w:hAnsi="Arial" w:cs="Arial"/>
          <w:lang w:val="lt-LT"/>
        </w:rPr>
        <w:t>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Voice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What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Will</w:t>
      </w:r>
      <w:proofErr w:type="spellEnd"/>
      <w:r>
        <w:rPr>
          <w:rFonts w:ascii="Arial" w:hAnsi="Arial" w:cs="Arial"/>
          <w:lang w:val="lt-LT"/>
        </w:rPr>
        <w:t xml:space="preserve"> be </w:t>
      </w:r>
      <w:proofErr w:type="spellStart"/>
      <w:r>
        <w:rPr>
          <w:rFonts w:ascii="Arial" w:hAnsi="Arial" w:cs="Arial"/>
          <w:lang w:val="lt-LT"/>
        </w:rPr>
        <w:t>Left</w:t>
      </w:r>
      <w:proofErr w:type="spellEnd"/>
      <w:r>
        <w:rPr>
          <w:rFonts w:ascii="Arial" w:hAnsi="Arial" w:cs="Arial"/>
          <w:lang w:val="lt-LT"/>
        </w:rPr>
        <w:t xml:space="preserve"> to Me? Belgrade: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Contemporay</w:t>
      </w:r>
      <w:proofErr w:type="spellEnd"/>
      <w:r>
        <w:rPr>
          <w:rFonts w:ascii="Arial" w:hAnsi="Arial" w:cs="Arial"/>
          <w:lang w:val="lt-LT"/>
        </w:rPr>
        <w:t xml:space="preserve"> Art, 2009. [SERB 036]</w:t>
      </w:r>
    </w:p>
    <w:p w14:paraId="0BEA59C8" w14:textId="77777777" w:rsidR="00ED6256" w:rsidRDefault="00A3022C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1185B">
        <w:rPr>
          <w:rFonts w:ascii="Arial" w:hAnsi="Arial" w:cs="Arial"/>
          <w:lang w:val="lt-LT"/>
        </w:rPr>
        <w:t>Danilo</w:t>
      </w:r>
      <w:proofErr w:type="spellEnd"/>
      <w:r w:rsidRPr="0061185B">
        <w:rPr>
          <w:rFonts w:ascii="Arial" w:hAnsi="Arial" w:cs="Arial"/>
          <w:lang w:val="lt-LT"/>
        </w:rPr>
        <w:t xml:space="preserve"> </w:t>
      </w:r>
      <w:proofErr w:type="spellStart"/>
      <w:r w:rsidRPr="0061185B">
        <w:rPr>
          <w:rFonts w:ascii="Arial" w:hAnsi="Arial" w:cs="Arial"/>
          <w:lang w:val="lt-LT"/>
        </w:rPr>
        <w:t>Prnjat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Photo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Presentation</w:t>
      </w:r>
      <w:proofErr w:type="spellEnd"/>
      <w:r>
        <w:rPr>
          <w:rFonts w:ascii="Arial" w:hAnsi="Arial" w:cs="Arial"/>
          <w:lang w:val="lt-LT"/>
        </w:rPr>
        <w:t>. 2007. [SERB 037]</w:t>
      </w:r>
    </w:p>
    <w:p w14:paraId="38830F5F" w14:textId="77777777" w:rsidR="00A3022C" w:rsidRDefault="006B2F03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13822">
        <w:rPr>
          <w:rFonts w:ascii="Arial" w:hAnsi="Arial" w:cs="Arial"/>
          <w:lang w:val="lt-LT"/>
        </w:rPr>
        <w:lastRenderedPageBreak/>
        <w:t>Zoran</w:t>
      </w:r>
      <w:proofErr w:type="spellEnd"/>
      <w:r w:rsidRPr="00613822">
        <w:rPr>
          <w:rFonts w:ascii="Arial" w:hAnsi="Arial" w:cs="Arial"/>
          <w:lang w:val="lt-LT"/>
        </w:rPr>
        <w:t xml:space="preserve"> </w:t>
      </w:r>
      <w:proofErr w:type="spellStart"/>
      <w:r w:rsidRPr="00613822">
        <w:rPr>
          <w:rFonts w:ascii="Arial" w:hAnsi="Arial" w:cs="Arial"/>
          <w:lang w:val="lt-LT"/>
        </w:rPr>
        <w:t>Todorović</w:t>
      </w:r>
      <w:proofErr w:type="spellEnd"/>
      <w:r w:rsidRPr="00613822">
        <w:rPr>
          <w:rFonts w:ascii="Arial" w:hAnsi="Arial" w:cs="Arial"/>
          <w:lang w:val="lt-LT"/>
        </w:rPr>
        <w:t xml:space="preserve">. </w:t>
      </w:r>
      <w:proofErr w:type="spellStart"/>
      <w:r w:rsidRPr="00613822">
        <w:rPr>
          <w:rFonts w:ascii="Arial" w:hAnsi="Arial" w:cs="Arial"/>
          <w:lang w:val="lt-LT"/>
        </w:rPr>
        <w:t>Warmth</w:t>
      </w:r>
      <w:proofErr w:type="spellEnd"/>
      <w:r w:rsidRPr="00613822">
        <w:rPr>
          <w:rFonts w:ascii="Arial" w:hAnsi="Arial" w:cs="Arial"/>
          <w:lang w:val="lt-LT"/>
        </w:rPr>
        <w:t xml:space="preserve">/Tolina. Serban </w:t>
      </w:r>
      <w:proofErr w:type="spellStart"/>
      <w:r w:rsidRPr="00613822">
        <w:rPr>
          <w:rFonts w:ascii="Arial" w:hAnsi="Arial" w:cs="Arial"/>
          <w:lang w:val="lt-LT"/>
        </w:rPr>
        <w:t>Pavilion</w:t>
      </w:r>
      <w:proofErr w:type="spellEnd"/>
      <w:r w:rsidRPr="00613822">
        <w:rPr>
          <w:rFonts w:ascii="Arial" w:hAnsi="Arial" w:cs="Arial"/>
          <w:lang w:val="lt-LT"/>
        </w:rPr>
        <w:t xml:space="preserve"> at </w:t>
      </w:r>
      <w:proofErr w:type="spellStart"/>
      <w:r w:rsidRPr="00613822">
        <w:rPr>
          <w:rFonts w:ascii="Arial" w:hAnsi="Arial" w:cs="Arial"/>
          <w:lang w:val="lt-LT"/>
        </w:rPr>
        <w:t>the</w:t>
      </w:r>
      <w:proofErr w:type="spellEnd"/>
      <w:r w:rsidRPr="00613822">
        <w:rPr>
          <w:rFonts w:ascii="Arial" w:hAnsi="Arial" w:cs="Arial"/>
          <w:lang w:val="lt-LT"/>
        </w:rPr>
        <w:t xml:space="preserve"> 53rd Venine </w:t>
      </w:r>
      <w:proofErr w:type="spellStart"/>
      <w:r w:rsidRPr="00613822">
        <w:rPr>
          <w:rFonts w:ascii="Arial" w:hAnsi="Arial" w:cs="Arial"/>
          <w:lang w:val="lt-LT"/>
        </w:rPr>
        <w:t>Biennial</w:t>
      </w:r>
      <w:proofErr w:type="spellEnd"/>
      <w:r w:rsidRPr="00613822">
        <w:rPr>
          <w:rFonts w:ascii="Arial" w:hAnsi="Arial" w:cs="Arial"/>
          <w:lang w:val="lt-LT"/>
        </w:rPr>
        <w:t xml:space="preserve">. Belgrade: </w:t>
      </w:r>
      <w:proofErr w:type="spellStart"/>
      <w:r w:rsidRPr="00613822">
        <w:rPr>
          <w:rFonts w:ascii="Arial" w:hAnsi="Arial" w:cs="Arial"/>
          <w:lang w:val="lt-LT"/>
        </w:rPr>
        <w:t>Museum</w:t>
      </w:r>
      <w:proofErr w:type="spellEnd"/>
      <w:r w:rsidRPr="00613822">
        <w:rPr>
          <w:rFonts w:ascii="Arial" w:hAnsi="Arial" w:cs="Arial"/>
          <w:lang w:val="lt-LT"/>
        </w:rPr>
        <w:t xml:space="preserve"> </w:t>
      </w:r>
      <w:proofErr w:type="spellStart"/>
      <w:r w:rsidRPr="00613822">
        <w:rPr>
          <w:rFonts w:ascii="Arial" w:hAnsi="Arial" w:cs="Arial"/>
          <w:lang w:val="lt-LT"/>
        </w:rPr>
        <w:t>of</w:t>
      </w:r>
      <w:proofErr w:type="spellEnd"/>
      <w:r w:rsidRPr="00613822">
        <w:rPr>
          <w:rFonts w:ascii="Arial" w:hAnsi="Arial" w:cs="Arial"/>
          <w:lang w:val="lt-LT"/>
        </w:rPr>
        <w:t xml:space="preserve"> </w:t>
      </w:r>
      <w:proofErr w:type="spellStart"/>
      <w:r w:rsidRPr="00613822">
        <w:rPr>
          <w:rFonts w:ascii="Arial" w:hAnsi="Arial" w:cs="Arial"/>
          <w:lang w:val="lt-LT"/>
        </w:rPr>
        <w:t>contemporary</w:t>
      </w:r>
      <w:proofErr w:type="spellEnd"/>
      <w:r w:rsidRPr="00613822">
        <w:rPr>
          <w:rFonts w:ascii="Arial" w:hAnsi="Arial" w:cs="Arial"/>
          <w:lang w:val="lt-LT"/>
        </w:rPr>
        <w:t xml:space="preserve"> Art, 2009. [SERB </w:t>
      </w:r>
      <w:r w:rsidRPr="001A0D95">
        <w:rPr>
          <w:rFonts w:ascii="Arial" w:hAnsi="Arial" w:cs="Arial"/>
          <w:lang w:val="lt-LT"/>
        </w:rPr>
        <w:t>038]</w:t>
      </w:r>
    </w:p>
    <w:p w14:paraId="16F16E74" w14:textId="77777777" w:rsidR="00F5328C" w:rsidRPr="000A5456" w:rsidRDefault="000A5456" w:rsidP="000A5456">
      <w:pPr>
        <w:numPr>
          <w:ilvl w:val="0"/>
          <w:numId w:val="13"/>
        </w:numPr>
        <w:tabs>
          <w:tab w:val="left" w:pos="2880"/>
        </w:tabs>
        <w:rPr>
          <w:rFonts w:ascii="Arial" w:hAnsi="Arial" w:cs="Arial"/>
          <w:b/>
          <w:lang w:val="lt-LT"/>
        </w:rPr>
      </w:pPr>
      <w:proofErr w:type="spellStart"/>
      <w:r w:rsidRPr="000A5456">
        <w:rPr>
          <w:rFonts w:ascii="Arial" w:hAnsi="Arial" w:cs="Arial"/>
          <w:i/>
          <w:lang w:val="lt-LT"/>
        </w:rPr>
        <w:t>Civil</w:t>
      </w:r>
      <w:proofErr w:type="spellEnd"/>
      <w:r w:rsidRPr="00AC66CF">
        <w:rPr>
          <w:rFonts w:ascii="Arial" w:hAnsi="Arial" w:cs="Arial"/>
          <w:i/>
          <w:lang w:val="lt-LT"/>
        </w:rPr>
        <w:t xml:space="preserve"> </w:t>
      </w:r>
      <w:proofErr w:type="spellStart"/>
      <w:r w:rsidRPr="00AC66CF">
        <w:rPr>
          <w:rFonts w:ascii="Arial" w:hAnsi="Arial" w:cs="Arial"/>
          <w:i/>
          <w:lang w:val="lt-LT"/>
        </w:rPr>
        <w:t>Provision</w:t>
      </w:r>
      <w:proofErr w:type="spellEnd"/>
      <w:r w:rsidRPr="00AC66CF">
        <w:rPr>
          <w:rFonts w:ascii="Arial" w:hAnsi="Arial" w:cs="Arial"/>
          <w:lang w:val="lt-LT"/>
        </w:rPr>
        <w:t xml:space="preserve">. </w:t>
      </w:r>
      <w:proofErr w:type="spellStart"/>
      <w:r w:rsidRPr="00AC66CF">
        <w:rPr>
          <w:rFonts w:ascii="Arial" w:hAnsi="Arial" w:cs="Arial"/>
          <w:lang w:val="lt-LT"/>
        </w:rPr>
        <w:t>Exhibition</w:t>
      </w:r>
      <w:proofErr w:type="spellEnd"/>
      <w:r w:rsidRPr="00AC66CF">
        <w:rPr>
          <w:rFonts w:ascii="Arial" w:hAnsi="Arial" w:cs="Arial"/>
          <w:lang w:val="lt-LT"/>
        </w:rPr>
        <w:t xml:space="preserve"> </w:t>
      </w:r>
      <w:proofErr w:type="spellStart"/>
      <w:r w:rsidRPr="00AC66CF">
        <w:rPr>
          <w:rFonts w:ascii="Arial" w:hAnsi="Arial" w:cs="Arial"/>
          <w:lang w:val="lt-LT"/>
        </w:rPr>
        <w:t>in</w:t>
      </w:r>
      <w:proofErr w:type="spellEnd"/>
      <w:r w:rsidRPr="00AC66CF">
        <w:rPr>
          <w:rFonts w:ascii="Arial" w:hAnsi="Arial" w:cs="Arial"/>
          <w:lang w:val="lt-LT"/>
        </w:rPr>
        <w:t xml:space="preserve"> </w:t>
      </w:r>
      <w:proofErr w:type="spellStart"/>
      <w:r w:rsidRPr="00AC66CF">
        <w:rPr>
          <w:rFonts w:ascii="Arial" w:hAnsi="Arial" w:cs="Arial"/>
          <w:lang w:val="lt-LT"/>
        </w:rPr>
        <w:t>the</w:t>
      </w:r>
      <w:proofErr w:type="spellEnd"/>
      <w:r w:rsidRPr="00AC66CF">
        <w:rPr>
          <w:rFonts w:ascii="Arial" w:hAnsi="Arial" w:cs="Arial"/>
          <w:lang w:val="lt-LT"/>
        </w:rPr>
        <w:t xml:space="preserve"> </w:t>
      </w:r>
      <w:proofErr w:type="spellStart"/>
      <w:r w:rsidRPr="00AC66CF">
        <w:rPr>
          <w:rFonts w:ascii="Arial" w:hAnsi="Arial" w:cs="Arial"/>
          <w:lang w:val="lt-LT"/>
        </w:rPr>
        <w:t>Cultural</w:t>
      </w:r>
      <w:proofErr w:type="spellEnd"/>
      <w:r w:rsidRPr="00AC66CF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Centre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Belgrade Art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AC66CF">
        <w:rPr>
          <w:rFonts w:ascii="Arial" w:hAnsi="Arial" w:cs="Arial"/>
          <w:lang w:val="lt-LT"/>
        </w:rPr>
        <w:t>2014</w:t>
      </w:r>
      <w:r>
        <w:rPr>
          <w:rFonts w:ascii="Arial" w:hAnsi="Arial" w:cs="Arial"/>
          <w:lang w:val="lt-LT"/>
        </w:rPr>
        <w:t>. [SERB 039]</w:t>
      </w:r>
    </w:p>
    <w:p w14:paraId="472721CC" w14:textId="77777777" w:rsidR="000A5456" w:rsidRPr="000A5456" w:rsidRDefault="00315000" w:rsidP="000A5456">
      <w:pPr>
        <w:numPr>
          <w:ilvl w:val="0"/>
          <w:numId w:val="13"/>
        </w:numPr>
        <w:tabs>
          <w:tab w:val="left" w:pos="2880"/>
        </w:tabs>
        <w:rPr>
          <w:rFonts w:ascii="Arial" w:hAnsi="Arial" w:cs="Arial"/>
          <w:b/>
          <w:lang w:val="lt-LT"/>
        </w:rPr>
      </w:pPr>
      <w:proofErr w:type="spellStart"/>
      <w:r w:rsidRPr="002504C8">
        <w:rPr>
          <w:rFonts w:ascii="Arial" w:hAnsi="Arial" w:cs="Arial"/>
          <w:lang w:val="lt-LT"/>
        </w:rPr>
        <w:t>Škart</w:t>
      </w:r>
      <w:proofErr w:type="spellEnd"/>
      <w:r w:rsidRPr="002504C8">
        <w:rPr>
          <w:rFonts w:ascii="Arial" w:hAnsi="Arial" w:cs="Arial"/>
          <w:lang w:val="lt-LT"/>
        </w:rPr>
        <w:t xml:space="preserve"> </w:t>
      </w:r>
      <w:r w:rsidRPr="00315000">
        <w:t xml:space="preserve">(Dragan </w:t>
      </w:r>
      <w:proofErr w:type="spellStart"/>
      <w:r w:rsidRPr="00315000">
        <w:t>Projtic</w:t>
      </w:r>
      <w:proofErr w:type="spellEnd"/>
      <w:r w:rsidRPr="00315000">
        <w:t xml:space="preserve"> and </w:t>
      </w:r>
      <w:proofErr w:type="spellStart"/>
      <w:r w:rsidRPr="00315000">
        <w:t>Djordje</w:t>
      </w:r>
      <w:proofErr w:type="spellEnd"/>
      <w:r w:rsidRPr="00315000">
        <w:t xml:space="preserve"> </w:t>
      </w:r>
      <w:proofErr w:type="spellStart"/>
      <w:r w:rsidRPr="00315000">
        <w:t>Balmazovic</w:t>
      </w:r>
      <w:proofErr w:type="spellEnd"/>
      <w:r w:rsidRPr="00315000">
        <w:t>)</w:t>
      </w:r>
      <w:r w:rsidRPr="002504C8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Artist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 w:rsidR="00550992">
        <w:rPr>
          <w:rFonts w:ascii="Arial" w:hAnsi="Arial" w:cs="Arial"/>
          <w:lang w:val="lt-LT"/>
        </w:rPr>
        <w:t xml:space="preserve"> 2001-2005. </w:t>
      </w:r>
      <w:r>
        <w:rPr>
          <w:rFonts w:ascii="Arial" w:hAnsi="Arial" w:cs="Arial"/>
          <w:lang w:val="lt-LT"/>
        </w:rPr>
        <w:t>[SERB 040]</w:t>
      </w:r>
    </w:p>
    <w:p w14:paraId="434857CA" w14:textId="77777777" w:rsidR="00BB10CA" w:rsidRDefault="00BB10CA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Ivan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Gubanov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Documents</w:t>
      </w:r>
      <w:proofErr w:type="spellEnd"/>
      <w:r w:rsidRPr="00B529C2">
        <w:rPr>
          <w:rFonts w:ascii="Arial" w:hAnsi="Arial" w:cs="Arial"/>
          <w:lang w:val="lt-LT"/>
        </w:rPr>
        <w:t xml:space="preserve"> 3.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Rijksakademie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Kunsten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[SERB 041]</w:t>
      </w:r>
    </w:p>
    <w:p w14:paraId="495CC191" w14:textId="77777777" w:rsidR="00BB10CA" w:rsidRPr="000B6448" w:rsidRDefault="000B6448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93553D">
        <w:rPr>
          <w:rFonts w:ascii="Arial" w:hAnsi="Arial" w:cs="Arial"/>
          <w:i/>
        </w:rPr>
        <w:t xml:space="preserve">Marina </w:t>
      </w:r>
      <w:proofErr w:type="spellStart"/>
      <w:r w:rsidRPr="0093553D">
        <w:rPr>
          <w:rFonts w:ascii="Arial" w:hAnsi="Arial" w:cs="Arial"/>
          <w:i/>
        </w:rPr>
        <w:t>Abramović</w:t>
      </w:r>
      <w:proofErr w:type="spellEnd"/>
      <w:r>
        <w:rPr>
          <w:rFonts w:ascii="Arial" w:hAnsi="Arial" w:cs="Arial"/>
        </w:rPr>
        <w:t>. Phaidon, 2008. [SERB 042]</w:t>
      </w:r>
    </w:p>
    <w:p w14:paraId="067AA1B5" w14:textId="77777777" w:rsidR="000B6448" w:rsidRPr="002A7819" w:rsidRDefault="00A12A94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A12A94">
        <w:rPr>
          <w:rFonts w:ascii="Arial" w:hAnsi="Arial" w:cs="Arial"/>
          <w:bCs/>
          <w:i/>
        </w:rPr>
        <w:t xml:space="preserve">Sequences. Art of Yugoslavia and Serbia from the Collection of the Museum of </w:t>
      </w:r>
      <w:proofErr w:type="spellStart"/>
      <w:r w:rsidRPr="00A12A94">
        <w:rPr>
          <w:rFonts w:ascii="Arial" w:hAnsi="Arial" w:cs="Arial"/>
          <w:bCs/>
          <w:i/>
        </w:rPr>
        <w:t>Contmporary</w:t>
      </w:r>
      <w:proofErr w:type="spellEnd"/>
      <w:r w:rsidRPr="00A12A94">
        <w:rPr>
          <w:rFonts w:ascii="Arial" w:hAnsi="Arial" w:cs="Arial"/>
          <w:bCs/>
          <w:i/>
        </w:rPr>
        <w:t xml:space="preserve"> Art.</w:t>
      </w:r>
      <w:r w:rsidRPr="00A12A94">
        <w:rPr>
          <w:rFonts w:ascii="Arial" w:hAnsi="Arial" w:cs="Arial"/>
          <w:bCs/>
        </w:rPr>
        <w:t xml:space="preserve"> Belgrade: Museum of Contemporary Art, 2017.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[SERB 043]</w:t>
      </w:r>
    </w:p>
    <w:p w14:paraId="299A61EA" w14:textId="77777777" w:rsidR="002A7819" w:rsidRPr="00813065" w:rsidRDefault="002A7819" w:rsidP="00ED5CEA">
      <w:pPr>
        <w:numPr>
          <w:ilvl w:val="0"/>
          <w:numId w:val="13"/>
        </w:numPr>
        <w:tabs>
          <w:tab w:val="right" w:pos="720"/>
        </w:tabs>
        <w:rPr>
          <w:rFonts w:ascii="Arial" w:hAnsi="Arial" w:cs="Arial"/>
          <w:lang w:val="lt-LT"/>
        </w:rPr>
      </w:pPr>
      <w:r w:rsidRPr="00BA45FE">
        <w:rPr>
          <w:bCs/>
          <w:i/>
        </w:rPr>
        <w:t xml:space="preserve">Sequences. Art of Yugoslavia and Serbia from the Collection of the Museum of </w:t>
      </w:r>
      <w:proofErr w:type="spellStart"/>
      <w:r w:rsidRPr="00BA45FE">
        <w:rPr>
          <w:bCs/>
          <w:i/>
        </w:rPr>
        <w:t>Contmporary</w:t>
      </w:r>
      <w:proofErr w:type="spellEnd"/>
      <w:r w:rsidRPr="00BA45FE">
        <w:rPr>
          <w:bCs/>
          <w:i/>
        </w:rPr>
        <w:t xml:space="preserve"> Art.</w:t>
      </w:r>
      <w:r>
        <w:rPr>
          <w:bCs/>
        </w:rPr>
        <w:t xml:space="preserve"> Belgrade: Museum of Contemporary Art, 2017. [SERB 044</w:t>
      </w:r>
      <w:r w:rsidRPr="00BA45FE">
        <w:rPr>
          <w:bCs/>
        </w:rPr>
        <w:t>]</w:t>
      </w:r>
    </w:p>
    <w:p w14:paraId="22AB1A96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927B86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3D9D49B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6" w:name="_Toc364691272"/>
      <w:r w:rsidRPr="00EF4C63">
        <w:rPr>
          <w:i w:val="0"/>
          <w:iCs w:val="0"/>
          <w:lang w:val="lt-LT"/>
        </w:rPr>
        <w:t>Juodkalnija</w:t>
      </w:r>
      <w:bookmarkEnd w:id="26"/>
    </w:p>
    <w:p w14:paraId="76BE16F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proofErr w:type="spellStart"/>
      <w:r w:rsidRPr="00813065">
        <w:rPr>
          <w:rFonts w:ascii="Arial" w:hAnsi="Arial" w:cs="Arial"/>
          <w:sz w:val="22"/>
          <w:szCs w:val="22"/>
          <w:lang w:val="lt-LT"/>
        </w:rPr>
        <w:t>Juodkalniečių</w:t>
      </w:r>
      <w:proofErr w:type="spellEnd"/>
      <w:r>
        <w:rPr>
          <w:rFonts w:ascii="Arial" w:hAnsi="Arial" w:cs="Arial"/>
          <w:sz w:val="22"/>
          <w:szCs w:val="22"/>
          <w:lang w:val="lt-LT"/>
        </w:rPr>
        <w:t>, Juodkalnijoje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Juodkalnijoje</w:t>
      </w:r>
    </w:p>
    <w:p w14:paraId="75833D8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46DCF276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Vojo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Stanic</w:t>
      </w:r>
      <w:proofErr w:type="spellEnd"/>
      <w:r w:rsidRPr="00813065">
        <w:rPr>
          <w:rFonts w:ascii="Arial" w:hAnsi="Arial" w:cs="Arial"/>
          <w:lang w:val="lt-LT"/>
        </w:rPr>
        <w:t xml:space="preserve">. XLVII </w:t>
      </w:r>
      <w:proofErr w:type="spellStart"/>
      <w:r w:rsidRPr="00813065">
        <w:rPr>
          <w:rFonts w:ascii="Arial" w:hAnsi="Arial" w:cs="Arial"/>
          <w:lang w:val="lt-LT"/>
        </w:rPr>
        <w:t>Venetian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Montenegro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Yugoslav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Pavilion</w:t>
      </w:r>
      <w:proofErr w:type="spellEnd"/>
      <w:r w:rsidRPr="00813065">
        <w:rPr>
          <w:rFonts w:ascii="Arial" w:hAnsi="Arial" w:cs="Arial"/>
          <w:lang w:val="lt-LT"/>
        </w:rPr>
        <w:t>. 1997. [JUODK 001]</w:t>
      </w:r>
    </w:p>
    <w:p w14:paraId="254E612D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Eros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Slight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Offence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Pavilion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Serbia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Montenegro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Republic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Montenegro</w:t>
      </w:r>
      <w:proofErr w:type="spellEnd"/>
      <w:r w:rsidRPr="00813065">
        <w:rPr>
          <w:rFonts w:ascii="Arial" w:hAnsi="Arial" w:cs="Arial"/>
          <w:lang w:val="lt-LT"/>
        </w:rPr>
        <w:t xml:space="preserve">. 51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>, 2005. [JUODK 002]</w:t>
      </w:r>
    </w:p>
    <w:p w14:paraId="4AF2B9B0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</w:p>
    <w:p w14:paraId="5CCA739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DC091B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3FA1EB1F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7" w:name="_Toc364691273"/>
      <w:r w:rsidRPr="00EF4C63">
        <w:rPr>
          <w:i w:val="0"/>
          <w:iCs w:val="0"/>
          <w:lang w:val="lt-LT"/>
        </w:rPr>
        <w:t>Bosnija</w:t>
      </w:r>
      <w:bookmarkEnd w:id="27"/>
      <w:r w:rsidRPr="00EF4C63">
        <w:rPr>
          <w:i w:val="0"/>
          <w:iCs w:val="0"/>
          <w:lang w:val="lt-LT"/>
        </w:rPr>
        <w:t xml:space="preserve"> </w:t>
      </w:r>
    </w:p>
    <w:p w14:paraId="41C5EA77" w14:textId="77777777" w:rsidR="00BB10CA" w:rsidRPr="00706282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706282">
        <w:rPr>
          <w:rFonts w:ascii="Arial" w:hAnsi="Arial" w:cs="Arial"/>
          <w:sz w:val="22"/>
          <w:szCs w:val="22"/>
          <w:lang w:val="lt-LT"/>
        </w:rPr>
        <w:t>Bosnių, Bosnijoje gyvenančių menininkų kūryba ir parodos Bosnijoje</w:t>
      </w:r>
    </w:p>
    <w:p w14:paraId="60C0A7C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9F1613F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Meeting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Point</w:t>
      </w:r>
      <w:proofErr w:type="spellEnd"/>
      <w:r w:rsidRPr="00813065">
        <w:rPr>
          <w:rFonts w:ascii="Arial" w:hAnsi="Arial" w:cs="Arial"/>
          <w:lang w:val="lt-LT"/>
        </w:rPr>
        <w:t>. SCCA-Sarajevo, 1997. [BOSN 001]</w:t>
      </w:r>
    </w:p>
    <w:p w14:paraId="1C2C9391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Living with Genocide. Art and the War in Bosnia. Ljubljana, 1999. [BOSN 002]</w:t>
      </w:r>
    </w:p>
    <w:p w14:paraId="7525E7CE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Under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Construction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Third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>. SCCA-Sarajevo, 1999. [BOSN 003]</w:t>
      </w:r>
    </w:p>
    <w:p w14:paraId="4A3ACAA3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International </w:t>
      </w:r>
      <w:proofErr w:type="spellStart"/>
      <w:r w:rsidRPr="00813065">
        <w:rPr>
          <w:rFonts w:ascii="Arial" w:hAnsi="Arial" w:cs="Arial"/>
          <w:lang w:val="lt-LT"/>
        </w:rPr>
        <w:t>Cultural</w:t>
      </w:r>
      <w:proofErr w:type="spellEnd"/>
      <w:r w:rsidRPr="00813065">
        <w:rPr>
          <w:rFonts w:ascii="Arial" w:hAnsi="Arial" w:cs="Arial"/>
          <w:lang w:val="lt-LT"/>
        </w:rPr>
        <w:t xml:space="preserve"> Project. Sarajevo, 1999. [BOSN 004]</w:t>
      </w:r>
    </w:p>
    <w:p w14:paraId="4C7CB258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>Sarajevo International. SCCA-Sarajevo, 2001. [BOSN 005]</w:t>
      </w:r>
    </w:p>
    <w:p w14:paraId="66D2BFB8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- Sarajevo. Sarajevo, 1998. [BOSN 006]</w:t>
      </w:r>
    </w:p>
    <w:p w14:paraId="3E11E94F" w14:textId="77777777" w:rsidR="00BB10CA" w:rsidRPr="00813065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Obala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Centar</w:t>
      </w:r>
      <w:proofErr w:type="spellEnd"/>
      <w:r w:rsidRPr="00813065">
        <w:rPr>
          <w:rFonts w:ascii="Arial" w:hAnsi="Arial" w:cs="Arial"/>
          <w:lang w:val="lt-LT"/>
        </w:rPr>
        <w:t>. Sarajevo. [BOSN 007]</w:t>
      </w:r>
    </w:p>
    <w:p w14:paraId="50305204" w14:textId="77777777" w:rsidR="00BB10CA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r w:rsidRPr="009F7E22">
        <w:rPr>
          <w:rFonts w:ascii="Arial" w:hAnsi="Arial" w:cs="Arial"/>
          <w:lang w:val="lt-LT"/>
        </w:rPr>
        <w:t>Lala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Raščić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Everything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connected</w:t>
      </w:r>
      <w:proofErr w:type="spellEnd"/>
      <w:r>
        <w:rPr>
          <w:rFonts w:ascii="Arial" w:hAnsi="Arial" w:cs="Arial"/>
          <w:lang w:val="lt-LT"/>
        </w:rPr>
        <w:t xml:space="preserve">. Sarajevo: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Bosnia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Herzegovina</w:t>
      </w:r>
      <w:proofErr w:type="spellEnd"/>
      <w:r>
        <w:rPr>
          <w:rFonts w:ascii="Arial" w:hAnsi="Arial" w:cs="Arial"/>
          <w:lang w:val="lt-LT"/>
        </w:rPr>
        <w:t>, 2007. [BOSN 008]</w:t>
      </w:r>
    </w:p>
    <w:p w14:paraId="68C746E1" w14:textId="77777777" w:rsidR="00BB10CA" w:rsidRPr="00C4617E" w:rsidRDefault="00BB10CA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Lala </w:t>
      </w:r>
      <w:proofErr w:type="spellStart"/>
      <w:r w:rsidRPr="00AD1DBC">
        <w:rPr>
          <w:rFonts w:ascii="Arial" w:hAnsi="Arial" w:cs="Arial"/>
          <w:lang w:val="lt-LT"/>
        </w:rPr>
        <w:t>Raščić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Leteći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tepih</w:t>
      </w:r>
      <w:proofErr w:type="spellEnd"/>
      <w:r w:rsidRPr="00AD1DBC">
        <w:rPr>
          <w:rFonts w:ascii="Arial" w:hAnsi="Arial" w:cs="Arial"/>
          <w:lang w:val="lt-LT"/>
        </w:rPr>
        <w:t xml:space="preserve">, </w:t>
      </w:r>
      <w:proofErr w:type="spellStart"/>
      <w:r w:rsidRPr="00AD1DBC">
        <w:rPr>
          <w:rFonts w:ascii="Arial" w:hAnsi="Arial" w:cs="Arial"/>
          <w:lang w:val="lt-LT"/>
        </w:rPr>
        <w:t>zvučna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instalacija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Zagreb</w:t>
      </w:r>
      <w:proofErr w:type="spellEnd"/>
      <w:r w:rsidRPr="00AD1DBC">
        <w:rPr>
          <w:rFonts w:ascii="Arial" w:hAnsi="Arial" w:cs="Arial"/>
          <w:lang w:val="lt-LT"/>
        </w:rPr>
        <w:t xml:space="preserve">: Galerija </w:t>
      </w:r>
      <w:proofErr w:type="spellStart"/>
      <w:r w:rsidRPr="00AD1DBC">
        <w:rPr>
          <w:rFonts w:ascii="Arial" w:hAnsi="Arial" w:cs="Arial"/>
          <w:lang w:val="lt-LT"/>
        </w:rPr>
        <w:t>Miroslav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Kraljević</w:t>
      </w:r>
      <w:proofErr w:type="spellEnd"/>
      <w:r w:rsidRPr="00AD1DBC">
        <w:rPr>
          <w:rFonts w:ascii="Arial" w:hAnsi="Arial" w:cs="Arial"/>
          <w:lang w:val="lt-LT"/>
        </w:rPr>
        <w:t>, 2005. [BOSN 009]</w:t>
      </w:r>
    </w:p>
    <w:p w14:paraId="3FF7275D" w14:textId="77777777" w:rsidR="00BB10CA" w:rsidRDefault="00DD5833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Braco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Dmitrijevi</w:t>
      </w:r>
      <w:r w:rsidR="00600F9A">
        <w:rPr>
          <w:rFonts w:ascii="Arial" w:hAnsi="Arial" w:cs="Arial"/>
          <w:lang w:val="lt-LT"/>
        </w:rPr>
        <w:t>ć</w:t>
      </w:r>
      <w:proofErr w:type="spellEnd"/>
      <w:r>
        <w:rPr>
          <w:rFonts w:ascii="Arial" w:hAnsi="Arial" w:cs="Arial"/>
          <w:lang w:val="lt-LT"/>
        </w:rPr>
        <w:t>. „</w:t>
      </w:r>
      <w:proofErr w:type="spellStart"/>
      <w:r>
        <w:rPr>
          <w:rFonts w:ascii="Arial" w:hAnsi="Arial" w:cs="Arial"/>
          <w:lang w:val="lt-LT"/>
        </w:rPr>
        <w:t>Louvre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studio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street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“. </w:t>
      </w:r>
      <w:proofErr w:type="spellStart"/>
      <w:r>
        <w:rPr>
          <w:rFonts w:ascii="Arial" w:hAnsi="Arial" w:cs="Arial"/>
          <w:lang w:val="lt-LT"/>
        </w:rPr>
        <w:t>Retrospective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Braco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Dimitrjević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Budapest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Ludwig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[BOSN 010]</w:t>
      </w:r>
    </w:p>
    <w:p w14:paraId="07ADFDC5" w14:textId="77777777" w:rsidR="005E6B98" w:rsidRPr="00353045" w:rsidRDefault="005E6B98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r w:rsidRPr="005E6B98">
        <w:rPr>
          <w:rFonts w:ascii="Arial" w:hAnsi="Arial" w:cs="Arial"/>
          <w:i/>
          <w:caps/>
        </w:rPr>
        <w:t>D</w:t>
      </w:r>
      <w:r w:rsidRPr="005E6B98">
        <w:rPr>
          <w:rFonts w:ascii="Arial" w:hAnsi="Arial" w:cs="Arial"/>
          <w:i/>
        </w:rPr>
        <w:t xml:space="preserve">anica </w:t>
      </w:r>
      <w:proofErr w:type="spellStart"/>
      <w:r w:rsidRPr="005E6B98">
        <w:rPr>
          <w:rFonts w:ascii="Arial" w:hAnsi="Arial" w:cs="Arial"/>
          <w:i/>
        </w:rPr>
        <w:t>Dakić</w:t>
      </w:r>
      <w:proofErr w:type="spellEnd"/>
      <w:r w:rsidRPr="005E6B98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Museum of Contemporary Art Zagreb, 2009. [BOSN 011]</w:t>
      </w:r>
    </w:p>
    <w:p w14:paraId="38ED2005" w14:textId="77777777" w:rsidR="00353045" w:rsidRPr="00813065" w:rsidRDefault="00353045" w:rsidP="00ED5CEA">
      <w:pPr>
        <w:numPr>
          <w:ilvl w:val="0"/>
          <w:numId w:val="1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220308">
        <w:rPr>
          <w:rFonts w:ascii="Arial" w:hAnsi="Arial" w:cs="Arial"/>
          <w:lang w:val="lt-LT"/>
        </w:rPr>
        <w:t>Informator</w:t>
      </w:r>
      <w:proofErr w:type="spellEnd"/>
      <w:r w:rsidRPr="00220308">
        <w:rPr>
          <w:rFonts w:ascii="Arial" w:hAnsi="Arial" w:cs="Arial"/>
          <w:lang w:val="lt-LT"/>
        </w:rPr>
        <w:t xml:space="preserve">. Ars </w:t>
      </w:r>
      <w:proofErr w:type="spellStart"/>
      <w:r w:rsidRPr="00220308">
        <w:rPr>
          <w:rFonts w:ascii="Arial" w:hAnsi="Arial" w:cs="Arial"/>
          <w:lang w:val="lt-LT"/>
        </w:rPr>
        <w:t>Aevi</w:t>
      </w:r>
      <w:proofErr w:type="spellEnd"/>
      <w:r w:rsidRPr="00220308">
        <w:rPr>
          <w:rFonts w:ascii="Arial" w:hAnsi="Arial" w:cs="Arial"/>
          <w:lang w:val="lt-LT"/>
        </w:rPr>
        <w:t xml:space="preserve"> </w:t>
      </w:r>
      <w:proofErr w:type="spellStart"/>
      <w:r w:rsidRPr="00220308">
        <w:rPr>
          <w:rFonts w:ascii="Arial" w:hAnsi="Arial" w:cs="Arial"/>
          <w:lang w:val="lt-LT"/>
        </w:rPr>
        <w:t>Report</w:t>
      </w:r>
      <w:proofErr w:type="spellEnd"/>
      <w:r w:rsidRPr="00220308">
        <w:rPr>
          <w:rFonts w:ascii="Arial" w:hAnsi="Arial" w:cs="Arial"/>
          <w:lang w:val="lt-LT"/>
        </w:rPr>
        <w:t xml:space="preserve">. </w:t>
      </w:r>
      <w:proofErr w:type="spellStart"/>
      <w:r w:rsidRPr="00220308">
        <w:rPr>
          <w:rFonts w:ascii="Arial" w:hAnsi="Arial" w:cs="Arial"/>
          <w:lang w:val="lt-LT"/>
        </w:rPr>
        <w:t>Museum</w:t>
      </w:r>
      <w:proofErr w:type="spellEnd"/>
      <w:r w:rsidRPr="00220308">
        <w:rPr>
          <w:rFonts w:ascii="Arial" w:hAnsi="Arial" w:cs="Arial"/>
          <w:lang w:val="lt-LT"/>
        </w:rPr>
        <w:t xml:space="preserve">/Centre </w:t>
      </w:r>
      <w:proofErr w:type="spellStart"/>
      <w:r w:rsidRPr="00220308">
        <w:rPr>
          <w:rFonts w:ascii="Arial" w:hAnsi="Arial" w:cs="Arial"/>
          <w:lang w:val="lt-LT"/>
        </w:rPr>
        <w:t>of</w:t>
      </w:r>
      <w:proofErr w:type="spellEnd"/>
      <w:r w:rsidRPr="00220308">
        <w:rPr>
          <w:rFonts w:ascii="Arial" w:hAnsi="Arial" w:cs="Arial"/>
          <w:lang w:val="lt-LT"/>
        </w:rPr>
        <w:t xml:space="preserve"> </w:t>
      </w:r>
      <w:proofErr w:type="spellStart"/>
      <w:r w:rsidRPr="00220308">
        <w:rPr>
          <w:rFonts w:ascii="Arial" w:hAnsi="Arial" w:cs="Arial"/>
          <w:lang w:val="lt-LT"/>
        </w:rPr>
        <w:t>Contemporary</w:t>
      </w:r>
      <w:proofErr w:type="spellEnd"/>
      <w:r w:rsidRPr="00220308">
        <w:rPr>
          <w:rFonts w:ascii="Arial" w:hAnsi="Arial" w:cs="Arial"/>
          <w:lang w:val="lt-LT"/>
        </w:rPr>
        <w:t xml:space="preserve"> Art Sarajevo, 2003.</w:t>
      </w:r>
      <w:r>
        <w:rPr>
          <w:rFonts w:ascii="Arial" w:hAnsi="Arial" w:cs="Arial"/>
          <w:lang w:val="lt-LT"/>
        </w:rPr>
        <w:t xml:space="preserve"> [BOSN 012]</w:t>
      </w:r>
    </w:p>
    <w:p w14:paraId="7BF2352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5EE3B7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F6C0856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8" w:name="_Toc364691274"/>
      <w:r w:rsidRPr="00EF4C63">
        <w:rPr>
          <w:i w:val="0"/>
          <w:iCs w:val="0"/>
          <w:lang w:val="lt-LT"/>
        </w:rPr>
        <w:t>Makedonija</w:t>
      </w:r>
      <w:bookmarkEnd w:id="28"/>
    </w:p>
    <w:p w14:paraId="1E88CFB8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Makedonų</w:t>
      </w:r>
      <w:r>
        <w:rPr>
          <w:rFonts w:ascii="Arial" w:hAnsi="Arial" w:cs="Arial"/>
          <w:sz w:val="22"/>
          <w:szCs w:val="22"/>
          <w:lang w:val="lt-LT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lt-LT"/>
        </w:rPr>
        <w:t>Makdenijoje</w:t>
      </w:r>
      <w:proofErr w:type="spellEnd"/>
      <w:r>
        <w:rPr>
          <w:rFonts w:ascii="Arial" w:hAnsi="Arial" w:cs="Arial"/>
          <w:sz w:val="22"/>
          <w:szCs w:val="22"/>
          <w:lang w:val="lt-LT"/>
        </w:rPr>
        <w:t xml:space="preserve">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Makedonijoje</w:t>
      </w:r>
    </w:p>
    <w:p w14:paraId="01957EB8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</w:p>
    <w:p w14:paraId="5F2B0726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706282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</w:rPr>
        <w:t>Press to Exit. Project Space. Book One. Skopje, 2006. [MAC 001]</w:t>
      </w:r>
    </w:p>
    <w:p w14:paraId="10BE2064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 w:rsidRPr="00AD1DBC">
        <w:rPr>
          <w:rFonts w:ascii="Arial" w:hAnsi="Arial" w:cs="Arial"/>
          <w:lang w:val="fr-FR"/>
        </w:rPr>
        <w:t xml:space="preserve">L’origine du Monde. Journal pour l’art. </w:t>
      </w:r>
      <w:proofErr w:type="gramStart"/>
      <w:r w:rsidRPr="00813065">
        <w:rPr>
          <w:rFonts w:ascii="Arial" w:hAnsi="Arial" w:cs="Arial"/>
        </w:rPr>
        <w:t>Skopje:</w:t>
      </w:r>
      <w:proofErr w:type="gramEnd"/>
      <w:r w:rsidRPr="00813065">
        <w:rPr>
          <w:rFonts w:ascii="Arial" w:hAnsi="Arial" w:cs="Arial"/>
        </w:rPr>
        <w:t xml:space="preserve"> 1999 </w:t>
      </w:r>
      <w:proofErr w:type="spellStart"/>
      <w:r w:rsidRPr="00813065">
        <w:rPr>
          <w:rFonts w:ascii="Arial" w:hAnsi="Arial" w:cs="Arial"/>
        </w:rPr>
        <w:t>spalis</w:t>
      </w:r>
      <w:proofErr w:type="spellEnd"/>
      <w:r w:rsidRPr="00813065">
        <w:rPr>
          <w:rFonts w:ascii="Arial" w:hAnsi="Arial" w:cs="Arial"/>
        </w:rPr>
        <w:t>. [MAC 002]</w:t>
      </w:r>
    </w:p>
    <w:p w14:paraId="68ED4443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Gorazd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Poposki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1994. [MAC 003]</w:t>
      </w:r>
    </w:p>
    <w:p w14:paraId="7160B76C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 xml:space="preserve">Violeta </w:t>
      </w:r>
      <w:proofErr w:type="spellStart"/>
      <w:r w:rsidRPr="00813065">
        <w:rPr>
          <w:rFonts w:ascii="Arial" w:hAnsi="Arial" w:cs="Arial"/>
          <w:lang w:val="lt-LT"/>
        </w:rPr>
        <w:t>BlaŽevska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Bogdan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Grabulovski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1996. [MAC 004]</w:t>
      </w:r>
    </w:p>
    <w:p w14:paraId="26699875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Slavica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Janeslieva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005]</w:t>
      </w:r>
    </w:p>
    <w:p w14:paraId="3C0A7B79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 Risto </w:t>
      </w:r>
      <w:proofErr w:type="spellStart"/>
      <w:r w:rsidRPr="00813065">
        <w:rPr>
          <w:rFonts w:ascii="Arial" w:hAnsi="Arial" w:cs="Arial"/>
          <w:lang w:val="lt-LT"/>
        </w:rPr>
        <w:t>Kalcevski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006]</w:t>
      </w:r>
    </w:p>
    <w:p w14:paraId="792FA8EB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Kazandziski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1994. [MAC 007]</w:t>
      </w:r>
    </w:p>
    <w:p w14:paraId="34704904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Kocalev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1994. [MAC 008]</w:t>
      </w:r>
    </w:p>
    <w:p w14:paraId="52ADEBDA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Vladislav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Kocarev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sixth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day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1996. [MAC 009]</w:t>
      </w:r>
    </w:p>
    <w:p w14:paraId="753DFC62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2"/>
          <w:szCs w:val="22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Kondovski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Filip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010]</w:t>
      </w:r>
    </w:p>
    <w:p w14:paraId="660834E9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Cs w:val="22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Tomislav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Krmov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011]</w:t>
      </w:r>
    </w:p>
    <w:p w14:paraId="63E2AB7B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Cs w:val="24"/>
          <w:lang w:val="lt-LT"/>
        </w:rPr>
      </w:pPr>
      <w:proofErr w:type="spellStart"/>
      <w:r w:rsidRPr="00AD1DBC">
        <w:rPr>
          <w:rFonts w:ascii="Arial" w:hAnsi="Arial" w:cs="Arial"/>
          <w:szCs w:val="24"/>
          <w:lang w:val="pl-PL"/>
        </w:rPr>
        <w:t>Risto</w:t>
      </w:r>
      <w:proofErr w:type="spellEnd"/>
      <w:r w:rsidRPr="00AD1DBC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Pr="00AD1DBC">
        <w:rPr>
          <w:rFonts w:ascii="Arial" w:hAnsi="Arial" w:cs="Arial"/>
          <w:szCs w:val="24"/>
          <w:lang w:val="pl-PL"/>
        </w:rPr>
        <w:t>Lozanoski</w:t>
      </w:r>
      <w:proofErr w:type="spellEnd"/>
      <w:r w:rsidRPr="00AD1DBC">
        <w:rPr>
          <w:rFonts w:ascii="Arial" w:hAnsi="Arial" w:cs="Arial"/>
          <w:szCs w:val="24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szCs w:val="24"/>
          <w:lang w:val="pl-PL"/>
        </w:rPr>
        <w:t>Drawings</w:t>
      </w:r>
      <w:proofErr w:type="spellEnd"/>
      <w:r w:rsidRPr="00AD1DBC">
        <w:rPr>
          <w:rFonts w:ascii="Arial" w:hAnsi="Arial" w:cs="Arial"/>
          <w:szCs w:val="24"/>
          <w:lang w:val="pl-PL"/>
        </w:rPr>
        <w:t>. Skopje, 1995. [MAC 012]</w:t>
      </w:r>
    </w:p>
    <w:p w14:paraId="09D9698D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Cs w:val="24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Blagoja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Manevski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013]</w:t>
      </w:r>
    </w:p>
    <w:p w14:paraId="74B2EDDB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813065">
        <w:rPr>
          <w:rFonts w:ascii="Arial" w:hAnsi="Arial" w:cs="Arial"/>
          <w:lang w:val="lt-LT"/>
        </w:rPr>
        <w:t xml:space="preserve">Marija </w:t>
      </w:r>
      <w:proofErr w:type="spellStart"/>
      <w:r w:rsidRPr="00813065">
        <w:rPr>
          <w:rFonts w:ascii="Arial" w:hAnsi="Arial" w:cs="Arial"/>
          <w:lang w:val="lt-LT"/>
        </w:rPr>
        <w:t>Markovska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014]</w:t>
      </w:r>
    </w:p>
    <w:p w14:paraId="0F5BEE23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Antoni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Maznevski</w:t>
      </w:r>
      <w:proofErr w:type="spellEnd"/>
      <w:r w:rsidRPr="00813065">
        <w:rPr>
          <w:rFonts w:ascii="Arial" w:hAnsi="Arial" w:cs="Arial"/>
          <w:lang w:val="lt-LT"/>
        </w:rPr>
        <w:t xml:space="preserve">. 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1999. [MAC 015]</w:t>
      </w:r>
    </w:p>
    <w:p w14:paraId="54CB66B1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Antoni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Maznevski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1996. [MAC 016]</w:t>
      </w:r>
    </w:p>
    <w:p w14:paraId="1A2F7410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Antoni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Maznevski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1998. [MAC 017]</w:t>
      </w:r>
    </w:p>
    <w:p w14:paraId="29844289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Maznevski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018]</w:t>
      </w:r>
    </w:p>
    <w:p w14:paraId="51F94880" w14:textId="77777777" w:rsidR="00BB10CA" w:rsidRPr="00813065" w:rsidRDefault="00BB10CA" w:rsidP="00ED5CEA">
      <w:pPr>
        <w:numPr>
          <w:ilvl w:val="0"/>
          <w:numId w:val="14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Macedonia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019. [MAC 019]</w:t>
      </w:r>
    </w:p>
    <w:p w14:paraId="635F4252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Atanaskovski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Zoran-Jerry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020]</w:t>
      </w:r>
    </w:p>
    <w:p w14:paraId="58802C3D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Darko </w:t>
      </w:r>
      <w:proofErr w:type="spellStart"/>
      <w:r w:rsidRPr="00813065">
        <w:rPr>
          <w:rFonts w:ascii="Arial" w:hAnsi="Arial" w:cs="Arial"/>
          <w:lang w:val="lt-LT"/>
        </w:rPr>
        <w:t>Baseski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Brati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prozorci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1994. [MAC 021]</w:t>
      </w:r>
    </w:p>
    <w:p w14:paraId="482E01F1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Zarko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Basheski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022]</w:t>
      </w:r>
    </w:p>
    <w:p w14:paraId="280D55F7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ru-RU"/>
        </w:rPr>
        <w:t>Берикет</w:t>
      </w:r>
      <w:r w:rsidRPr="00813065">
        <w:rPr>
          <w:rFonts w:ascii="Arial" w:hAnsi="Arial" w:cs="Arial"/>
        </w:rPr>
        <w:t>/Yield. Skopje. [MAC 023]</w:t>
      </w:r>
    </w:p>
    <w:p w14:paraId="22A7AF49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Emilija </w:t>
      </w:r>
      <w:proofErr w:type="spellStart"/>
      <w:r w:rsidRPr="00813065">
        <w:rPr>
          <w:rFonts w:ascii="Arial" w:hAnsi="Arial" w:cs="Arial"/>
          <w:lang w:val="lt-LT"/>
        </w:rPr>
        <w:t>Božinovska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. [MAC 024]</w:t>
      </w:r>
    </w:p>
    <w:p w14:paraId="15FC5319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Čifte</w:t>
      </w:r>
      <w:proofErr w:type="spellEnd"/>
      <w:r w:rsidRPr="00813065">
        <w:rPr>
          <w:rFonts w:ascii="Arial" w:hAnsi="Arial" w:cs="Arial"/>
          <w:lang w:val="lt-LT"/>
        </w:rPr>
        <w:t xml:space="preserve"> Amam.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025]</w:t>
      </w:r>
    </w:p>
    <w:p w14:paraId="0C0C95D1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Violeta </w:t>
      </w:r>
      <w:proofErr w:type="spellStart"/>
      <w:r w:rsidRPr="00813065">
        <w:rPr>
          <w:rFonts w:cs="Arial"/>
        </w:rPr>
        <w:t>Čapovska</w:t>
      </w:r>
      <w:proofErr w:type="spellEnd"/>
      <w:r w:rsidRPr="00813065">
        <w:rPr>
          <w:rFonts w:cs="Arial"/>
        </w:rPr>
        <w:t>. SCCA-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1994. [MAC 026]</w:t>
      </w:r>
    </w:p>
    <w:p w14:paraId="59DC1B16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Sergej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Damovski</w:t>
      </w:r>
      <w:proofErr w:type="spellEnd"/>
      <w:r w:rsidRPr="00813065">
        <w:rPr>
          <w:rFonts w:cs="Arial"/>
        </w:rPr>
        <w:t>. SCCA-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[MAC 027]</w:t>
      </w:r>
    </w:p>
    <w:p w14:paraId="6C08029E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Dimeska</w:t>
      </w:r>
      <w:proofErr w:type="spellEnd"/>
      <w:r w:rsidRPr="00813065">
        <w:rPr>
          <w:rFonts w:cs="Arial"/>
        </w:rPr>
        <w:t>. SCCA-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. [MAC 028]</w:t>
      </w:r>
    </w:p>
    <w:p w14:paraId="0A594942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Nove </w:t>
      </w:r>
      <w:proofErr w:type="spellStart"/>
      <w:r w:rsidRPr="00813065">
        <w:rPr>
          <w:rFonts w:cs="Arial"/>
        </w:rPr>
        <w:t>Frangovski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1994. [MAC 029]</w:t>
      </w:r>
    </w:p>
    <w:p w14:paraId="1E5C24FF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Vladimir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Georgievski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1995. [MAC 030]</w:t>
      </w:r>
    </w:p>
    <w:p w14:paraId="50041112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Elizabeta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Avramovska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[MAC 031]</w:t>
      </w:r>
    </w:p>
    <w:p w14:paraId="470FAF7D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Tome </w:t>
      </w:r>
      <w:proofErr w:type="spellStart"/>
      <w:r w:rsidRPr="00813065">
        <w:rPr>
          <w:rFonts w:cs="Arial"/>
        </w:rPr>
        <w:t>Adjievski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[MAC 032]</w:t>
      </w:r>
    </w:p>
    <w:p w14:paraId="3FCC20FB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Anthology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of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Macedonian</w:t>
      </w:r>
      <w:proofErr w:type="spellEnd"/>
      <w:r w:rsidRPr="00813065">
        <w:rPr>
          <w:rFonts w:cs="Arial"/>
        </w:rPr>
        <w:t xml:space="preserve"> Art 1894-1994.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 xml:space="preserve">: </w:t>
      </w:r>
      <w:proofErr w:type="spellStart"/>
      <w:r w:rsidRPr="00813065">
        <w:rPr>
          <w:rFonts w:cs="Arial"/>
        </w:rPr>
        <w:t>Museum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of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Contemporary</w:t>
      </w:r>
      <w:proofErr w:type="spellEnd"/>
      <w:r w:rsidRPr="00813065">
        <w:rPr>
          <w:rFonts w:cs="Arial"/>
        </w:rPr>
        <w:t xml:space="preserve"> Art, 1994. [MAC 033]</w:t>
      </w:r>
    </w:p>
    <w:p w14:paraId="151A1D78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Ben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ve</w:t>
      </w:r>
      <w:proofErr w:type="spellEnd"/>
      <w:r w:rsidRPr="00813065">
        <w:rPr>
          <w:rFonts w:cs="Arial"/>
        </w:rPr>
        <w:t xml:space="preserve"> Digeri. </w:t>
      </w:r>
      <w:proofErr w:type="spellStart"/>
      <w:r w:rsidRPr="00813065">
        <w:rPr>
          <w:rFonts w:cs="Arial"/>
        </w:rPr>
        <w:t>Makedon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kültürü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günleri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Istanbul</w:t>
      </w:r>
      <w:proofErr w:type="spellEnd"/>
      <w:r w:rsidRPr="00813065">
        <w:rPr>
          <w:rFonts w:cs="Arial"/>
        </w:rPr>
        <w:t xml:space="preserve">: </w:t>
      </w:r>
      <w:proofErr w:type="spellStart"/>
      <w:r w:rsidRPr="00813065">
        <w:rPr>
          <w:rFonts w:cs="Arial"/>
        </w:rPr>
        <w:t>Nisan</w:t>
      </w:r>
      <w:proofErr w:type="spellEnd"/>
      <w:r w:rsidRPr="00813065">
        <w:rPr>
          <w:rFonts w:cs="Arial"/>
        </w:rPr>
        <w:t>, 1995. [MAC 034]</w:t>
      </w:r>
    </w:p>
    <w:p w14:paraId="25E947BB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Ausstrahlungen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Bildende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Kunst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der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Gegenwart</w:t>
      </w:r>
      <w:proofErr w:type="spellEnd"/>
      <w:r w:rsidRPr="00813065">
        <w:rPr>
          <w:rFonts w:cs="Arial"/>
        </w:rPr>
        <w:t xml:space="preserve"> aus </w:t>
      </w:r>
      <w:proofErr w:type="spellStart"/>
      <w:r w:rsidRPr="00813065">
        <w:rPr>
          <w:rFonts w:cs="Arial"/>
        </w:rPr>
        <w:t>Mazedonien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Munchen</w:t>
      </w:r>
      <w:proofErr w:type="spellEnd"/>
      <w:r w:rsidRPr="00813065">
        <w:rPr>
          <w:rFonts w:cs="Arial"/>
        </w:rPr>
        <w:t>, 1998. [MAC 035]</w:t>
      </w:r>
    </w:p>
    <w:p w14:paraId="0171A130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Desiring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Machines</w:t>
      </w:r>
      <w:proofErr w:type="spellEnd"/>
      <w:r w:rsidRPr="00813065">
        <w:rPr>
          <w:rFonts w:cs="Arial"/>
        </w:rPr>
        <w:t>. SCCA-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[MAC 036]</w:t>
      </w:r>
    </w:p>
    <w:p w14:paraId="7F415027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Cifte</w:t>
      </w:r>
      <w:proofErr w:type="spellEnd"/>
      <w:r w:rsidRPr="00813065">
        <w:rPr>
          <w:rFonts w:cs="Arial"/>
        </w:rPr>
        <w:t xml:space="preserve"> Amam 3.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2vnt. [MAC 037]</w:t>
      </w:r>
    </w:p>
    <w:p w14:paraId="07ACDE56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  <w:lang w:val="en-US"/>
        </w:rPr>
        <w:t>New Macedonian Photography? SCCA-Skopje, 1999. [MAC 038]</w:t>
      </w:r>
    </w:p>
    <w:p w14:paraId="0DDA32FB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Foto </w:t>
      </w:r>
      <w:proofErr w:type="spellStart"/>
      <w:r w:rsidRPr="00813065">
        <w:rPr>
          <w:rFonts w:cs="Arial"/>
        </w:rPr>
        <w:t>klub</w:t>
      </w:r>
      <w:proofErr w:type="spellEnd"/>
      <w:r w:rsidRPr="00813065">
        <w:rPr>
          <w:rFonts w:cs="Arial"/>
        </w:rPr>
        <w:t xml:space="preserve"> “</w:t>
      </w:r>
      <w:proofErr w:type="spellStart"/>
      <w:r w:rsidRPr="00813065">
        <w:rPr>
          <w:rFonts w:cs="Arial"/>
        </w:rPr>
        <w:t>Elema</w:t>
      </w:r>
      <w:proofErr w:type="spellEnd"/>
      <w:r w:rsidRPr="00813065">
        <w:rPr>
          <w:rFonts w:cs="Arial"/>
        </w:rPr>
        <w:t xml:space="preserve">”.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1994. [MAC 039]</w:t>
      </w:r>
    </w:p>
    <w:p w14:paraId="06E28155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Extension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of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the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frame</w:t>
      </w:r>
      <w:proofErr w:type="spellEnd"/>
      <w:r w:rsidRPr="00813065">
        <w:rPr>
          <w:rFonts w:cs="Arial"/>
        </w:rPr>
        <w:t>/</w:t>
      </w:r>
      <w:proofErr w:type="spellStart"/>
      <w:r w:rsidRPr="00813065">
        <w:rPr>
          <w:rFonts w:cs="Arial"/>
        </w:rPr>
        <w:t>New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macedonian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photography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Kumanovo</w:t>
      </w:r>
      <w:proofErr w:type="spellEnd"/>
      <w:r w:rsidRPr="00813065">
        <w:rPr>
          <w:rFonts w:cs="Arial"/>
        </w:rPr>
        <w:t>, 1998. [MAC 040]</w:t>
      </w:r>
    </w:p>
    <w:p w14:paraId="3A884B8F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International </w:t>
      </w:r>
      <w:proofErr w:type="spellStart"/>
      <w:r w:rsidRPr="00813065">
        <w:rPr>
          <w:rFonts w:cs="Arial"/>
        </w:rPr>
        <w:t>Painting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Colony</w:t>
      </w:r>
      <w:proofErr w:type="spellEnd"/>
      <w:r w:rsidRPr="00813065">
        <w:rPr>
          <w:rFonts w:cs="Arial"/>
        </w:rPr>
        <w:t>. SCCA-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[MAC 041]</w:t>
      </w:r>
    </w:p>
    <w:p w14:paraId="19C770D6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Image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Box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. 1994-1995. [MAC 042]</w:t>
      </w:r>
    </w:p>
    <w:p w14:paraId="13408AF3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Open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Graphic</w:t>
      </w:r>
      <w:proofErr w:type="spellEnd"/>
      <w:r w:rsidRPr="00813065">
        <w:rPr>
          <w:rFonts w:cs="Arial"/>
        </w:rPr>
        <w:t xml:space="preserve"> Art Studio.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1994. [MAC 043]</w:t>
      </w:r>
    </w:p>
    <w:p w14:paraId="2E1F5183" w14:textId="77777777" w:rsidR="00BB10CA" w:rsidRPr="00813065" w:rsidRDefault="00BB10CA" w:rsidP="00ED5CEA">
      <w:pPr>
        <w:pStyle w:val="BodyText"/>
        <w:numPr>
          <w:ilvl w:val="0"/>
          <w:numId w:val="14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Lidija </w:t>
      </w:r>
      <w:proofErr w:type="spellStart"/>
      <w:r w:rsidRPr="00813065">
        <w:rPr>
          <w:rFonts w:cs="Arial"/>
        </w:rPr>
        <w:t>Vujisik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Skopje</w:t>
      </w:r>
      <w:proofErr w:type="spellEnd"/>
      <w:r w:rsidRPr="00813065">
        <w:rPr>
          <w:rFonts w:cs="Arial"/>
        </w:rPr>
        <w:t>, 1997. [MAC 044]</w:t>
      </w:r>
    </w:p>
    <w:p w14:paraId="0286E224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Nikola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Velkov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 xml:space="preserve">: CIX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1998. [MAC 045]</w:t>
      </w:r>
    </w:p>
    <w:p w14:paraId="0B9E2080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Zaneta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Vangeli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1998. [MAC 046]</w:t>
      </w:r>
    </w:p>
    <w:p w14:paraId="4C51826D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Simon </w:t>
      </w:r>
      <w:proofErr w:type="spellStart"/>
      <w:r w:rsidRPr="00813065">
        <w:rPr>
          <w:rFonts w:ascii="Arial" w:hAnsi="Arial" w:cs="Arial"/>
          <w:lang w:val="lt-LT"/>
        </w:rPr>
        <w:t>Uzunovski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047]</w:t>
      </w:r>
    </w:p>
    <w:p w14:paraId="6E057BB5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Igor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Toshevski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Dossier</w:t>
      </w:r>
      <w:proofErr w:type="spellEnd"/>
      <w:r w:rsidRPr="00813065">
        <w:rPr>
          <w:rFonts w:ascii="Arial" w:hAnsi="Arial" w:cs="Arial"/>
          <w:lang w:val="lt-LT"/>
        </w:rPr>
        <w:t xml:space="preserve"> 96.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048]</w:t>
      </w:r>
    </w:p>
    <w:p w14:paraId="6367C3CA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Margarita </w:t>
      </w:r>
      <w:proofErr w:type="spellStart"/>
      <w:r w:rsidRPr="00813065">
        <w:rPr>
          <w:rFonts w:ascii="Arial" w:hAnsi="Arial" w:cs="Arial"/>
          <w:lang w:val="lt-LT"/>
        </w:rPr>
        <w:t>Kiselichka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Kalajdzieva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Timelessness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Instalations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049]</w:t>
      </w:r>
    </w:p>
    <w:p w14:paraId="1ECF11F3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Stevan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Šaškov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1998. [MAC 050]</w:t>
      </w:r>
    </w:p>
    <w:p w14:paraId="08F04A88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Ana </w:t>
      </w:r>
      <w:proofErr w:type="spellStart"/>
      <w:r w:rsidRPr="00813065">
        <w:rPr>
          <w:rFonts w:ascii="Arial" w:hAnsi="Arial" w:cs="Arial"/>
          <w:lang w:val="lt-LT"/>
        </w:rPr>
        <w:t>Stojkovic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Prints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051]</w:t>
      </w:r>
    </w:p>
    <w:p w14:paraId="0568002D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Anka </w:t>
      </w:r>
      <w:proofErr w:type="spellStart"/>
      <w:r w:rsidRPr="00813065">
        <w:rPr>
          <w:rFonts w:ascii="Arial" w:hAnsi="Arial" w:cs="Arial"/>
          <w:lang w:val="lt-LT"/>
        </w:rPr>
        <w:t>Stoilkovska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052]</w:t>
      </w:r>
    </w:p>
    <w:p w14:paraId="01DB7DBE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Maja </w:t>
      </w:r>
      <w:proofErr w:type="spellStart"/>
      <w:r w:rsidRPr="00813065">
        <w:rPr>
          <w:rFonts w:ascii="Arial" w:hAnsi="Arial" w:cs="Arial"/>
          <w:lang w:val="lt-LT"/>
        </w:rPr>
        <w:t>Sokolova</w:t>
      </w:r>
      <w:proofErr w:type="spellEnd"/>
      <w:r w:rsidRPr="00813065">
        <w:rPr>
          <w:rFonts w:ascii="Arial" w:hAnsi="Arial" w:cs="Arial"/>
          <w:lang w:val="lt-LT"/>
        </w:rPr>
        <w:t xml:space="preserve">. SCCA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053]</w:t>
      </w:r>
    </w:p>
    <w:p w14:paraId="5C7388C3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Vesna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Stefanovska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054]</w:t>
      </w:r>
    </w:p>
    <w:p w14:paraId="57527729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pl-PL"/>
        </w:rPr>
        <w:t>Stevčeska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Slobodanka</w:t>
      </w:r>
      <w:proofErr w:type="spellEnd"/>
      <w:r w:rsidRPr="00AD1DBC">
        <w:rPr>
          <w:rFonts w:ascii="Arial" w:hAnsi="Arial" w:cs="Arial"/>
          <w:lang w:val="pl-PL"/>
        </w:rPr>
        <w:t xml:space="preserve">. Skopje: </w:t>
      </w:r>
      <w:proofErr w:type="spellStart"/>
      <w:r w:rsidRPr="00AD1DBC">
        <w:rPr>
          <w:rFonts w:ascii="Arial" w:hAnsi="Arial" w:cs="Arial"/>
          <w:lang w:val="pl-PL"/>
        </w:rPr>
        <w:t>Cix</w:t>
      </w:r>
      <w:proofErr w:type="spellEnd"/>
      <w:r w:rsidRPr="00AD1DBC">
        <w:rPr>
          <w:rFonts w:ascii="Arial" w:hAnsi="Arial" w:cs="Arial"/>
          <w:lang w:val="pl-PL"/>
        </w:rPr>
        <w:t xml:space="preserve"> Gallery, 1999. </w:t>
      </w:r>
      <w:r w:rsidRPr="00813065">
        <w:rPr>
          <w:rFonts w:ascii="Arial" w:hAnsi="Arial" w:cs="Arial"/>
        </w:rPr>
        <w:t>[MAC 055]</w:t>
      </w:r>
    </w:p>
    <w:p w14:paraId="11B233F8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Ismet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Ramicevic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 xml:space="preserve">: CIX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1998. [MAC 056]</w:t>
      </w:r>
    </w:p>
    <w:p w14:paraId="7C805CEC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Nada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Prlja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Walking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cold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Water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According</w:t>
      </w:r>
      <w:proofErr w:type="spellEnd"/>
      <w:r w:rsidRPr="00813065">
        <w:rPr>
          <w:rFonts w:ascii="Arial" w:hAnsi="Arial" w:cs="Arial"/>
          <w:lang w:val="lt-LT"/>
        </w:rPr>
        <w:t xml:space="preserve"> to DR KNAIPP.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 xml:space="preserve">, 1997. </w:t>
      </w:r>
      <w:r w:rsidR="00166F12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[MAC 057]</w:t>
      </w:r>
    </w:p>
    <w:p w14:paraId="6379D3E6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Aleksandar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Jankuloski</w:t>
      </w:r>
      <w:proofErr w:type="spellEnd"/>
      <w:r w:rsidRPr="00813065">
        <w:rPr>
          <w:rFonts w:ascii="Arial" w:hAnsi="Arial" w:cs="Arial"/>
          <w:lang w:val="lt-LT"/>
        </w:rPr>
        <w:t xml:space="preserve"> &amp; </w:t>
      </w:r>
      <w:proofErr w:type="spellStart"/>
      <w:r w:rsidRPr="00813065">
        <w:rPr>
          <w:rFonts w:ascii="Arial" w:hAnsi="Arial" w:cs="Arial"/>
          <w:lang w:val="lt-LT"/>
        </w:rPr>
        <w:t>Boris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Nikoloski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1997/98 [MAC 058]</w:t>
      </w:r>
    </w:p>
    <w:p w14:paraId="53C31CA8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Lazo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Plavevski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Book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Cartoons</w:t>
      </w:r>
      <w:proofErr w:type="spellEnd"/>
      <w:r w:rsidRPr="00813065">
        <w:rPr>
          <w:rFonts w:ascii="Arial" w:hAnsi="Arial" w:cs="Arial"/>
          <w:lang w:val="lt-LT"/>
        </w:rPr>
        <w:t xml:space="preserve">. 1990-1993.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[MAC 059]</w:t>
      </w:r>
    </w:p>
    <w:p w14:paraId="7F2F4DC4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Taki M. </w:t>
      </w:r>
      <w:proofErr w:type="spellStart"/>
      <w:r w:rsidRPr="00813065">
        <w:rPr>
          <w:rFonts w:ascii="Arial" w:hAnsi="Arial" w:cs="Arial"/>
          <w:lang w:val="lt-LT"/>
        </w:rPr>
        <w:t>Pavlovski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1993. [MAC 060]</w:t>
      </w:r>
    </w:p>
    <w:p w14:paraId="54C75841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ru-RU"/>
        </w:rPr>
        <w:t xml:space="preserve">Оливер </w:t>
      </w:r>
      <w:proofErr w:type="spellStart"/>
      <w:r w:rsidRPr="00813065">
        <w:rPr>
          <w:rFonts w:ascii="Arial" w:hAnsi="Arial" w:cs="Arial"/>
          <w:lang w:val="ru-RU"/>
        </w:rPr>
        <w:t>Мусовик</w:t>
      </w:r>
      <w:proofErr w:type="spellEnd"/>
      <w:r w:rsidRPr="00813065">
        <w:rPr>
          <w:rFonts w:ascii="Arial" w:hAnsi="Arial" w:cs="Arial"/>
          <w:lang w:val="ru-RU"/>
        </w:rPr>
        <w:t xml:space="preserve">. </w:t>
      </w:r>
      <w:proofErr w:type="spellStart"/>
      <w:r w:rsidRPr="00813065">
        <w:rPr>
          <w:rFonts w:ascii="Arial" w:hAnsi="Arial" w:cs="Arial"/>
          <w:lang w:val="ru-RU"/>
        </w:rPr>
        <w:t>Собуванъе</w:t>
      </w:r>
      <w:proofErr w:type="spellEnd"/>
      <w:r w:rsidRPr="00813065">
        <w:rPr>
          <w:rFonts w:ascii="Arial" w:hAnsi="Arial" w:cs="Arial"/>
          <w:lang w:val="ru-RU"/>
        </w:rPr>
        <w:t>. Скоп</w:t>
      </w:r>
      <w:r w:rsidRPr="006A4ED0">
        <w:rPr>
          <w:rFonts w:ascii="Arial" w:hAnsi="Arial" w:cs="Arial"/>
          <w:lang w:val="lt-LT"/>
        </w:rPr>
        <w:t>j</w:t>
      </w:r>
      <w:r w:rsidRPr="00813065">
        <w:rPr>
          <w:rFonts w:ascii="Arial" w:hAnsi="Arial" w:cs="Arial"/>
          <w:lang w:val="ru-RU"/>
        </w:rPr>
        <w:t>е, 1999.</w:t>
      </w:r>
      <w:r w:rsidRPr="00813065">
        <w:rPr>
          <w:rFonts w:ascii="Arial" w:hAnsi="Arial" w:cs="Arial"/>
          <w:lang w:val="lt-LT"/>
        </w:rPr>
        <w:t xml:space="preserve"> {MAC 061]</w:t>
      </w:r>
    </w:p>
    <w:p w14:paraId="7E919FC8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Koljo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Mishev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1994. [MAC 062]</w:t>
      </w:r>
    </w:p>
    <w:p w14:paraId="33ABCA9F" w14:textId="77777777" w:rsidR="00BB10CA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Oliver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Musovik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Grafiki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1997. [MAC 063]</w:t>
      </w:r>
    </w:p>
    <w:p w14:paraId="6088FF1D" w14:textId="77777777" w:rsidR="00BB10CA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</w:p>
    <w:p w14:paraId="02AFF513" w14:textId="77777777" w:rsidR="00BB10CA" w:rsidRPr="00813065" w:rsidRDefault="00BB10CA" w:rsidP="00ED5CEA">
      <w:pPr>
        <w:numPr>
          <w:ilvl w:val="0"/>
          <w:numId w:val="14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C</w:t>
      </w:r>
      <w:r w:rsidRPr="00B529C2">
        <w:rPr>
          <w:rFonts w:ascii="Arial" w:hAnsi="Arial" w:cs="Arial"/>
          <w:lang w:val="lt-LT"/>
        </w:rPr>
        <w:t>ifte</w:t>
      </w:r>
      <w:proofErr w:type="spellEnd"/>
      <w:r w:rsidRPr="00B529C2">
        <w:rPr>
          <w:rFonts w:ascii="Arial" w:hAnsi="Arial" w:cs="Arial"/>
          <w:lang w:val="lt-LT"/>
        </w:rPr>
        <w:t xml:space="preserve"> Amam</w:t>
      </w:r>
      <w:r>
        <w:rPr>
          <w:rFonts w:ascii="Arial" w:hAnsi="Arial" w:cs="Arial"/>
          <w:lang w:val="lt-LT"/>
        </w:rPr>
        <w:t xml:space="preserve"> 2.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</w:t>
      </w:r>
      <w:r w:rsidRPr="00B529C2">
        <w:rPr>
          <w:rFonts w:ascii="Arial" w:hAnsi="Arial" w:cs="Arial"/>
          <w:lang w:val="lt-LT"/>
        </w:rPr>
        <w:t>kopje</w:t>
      </w:r>
      <w:proofErr w:type="spellEnd"/>
      <w:r>
        <w:rPr>
          <w:rFonts w:ascii="Arial" w:hAnsi="Arial" w:cs="Arial"/>
          <w:lang w:val="lt-LT"/>
        </w:rPr>
        <w:t>, 1999. [MAC 065]</w:t>
      </w:r>
    </w:p>
    <w:p w14:paraId="33597ED8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</w:t>
      </w:r>
    </w:p>
    <w:p w14:paraId="0B63ED0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880340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29" w:name="_Toc364691275"/>
      <w:r w:rsidRPr="00EF4C63">
        <w:rPr>
          <w:i w:val="0"/>
          <w:iCs w:val="0"/>
          <w:lang w:val="lt-LT"/>
        </w:rPr>
        <w:t>Albanija</w:t>
      </w:r>
      <w:bookmarkEnd w:id="29"/>
    </w:p>
    <w:p w14:paraId="63F1777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Albanų</w:t>
      </w:r>
      <w:r>
        <w:rPr>
          <w:rFonts w:ascii="Arial" w:hAnsi="Arial" w:cs="Arial"/>
          <w:sz w:val="22"/>
          <w:szCs w:val="22"/>
          <w:lang w:val="lt-LT"/>
        </w:rPr>
        <w:t>, Albanijoje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Albanijoje</w:t>
      </w:r>
    </w:p>
    <w:p w14:paraId="418088B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7B0A8E34" w14:textId="77777777" w:rsidR="00BB10CA" w:rsidRPr="006A4ED0" w:rsidRDefault="00BB10CA" w:rsidP="00ED5CEA">
      <w:pPr>
        <w:numPr>
          <w:ilvl w:val="0"/>
          <w:numId w:val="25"/>
        </w:numPr>
        <w:tabs>
          <w:tab w:val="right" w:pos="720"/>
        </w:tabs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 xml:space="preserve">Ouest Festival. </w:t>
      </w:r>
      <w:r w:rsidRPr="006A4ED0">
        <w:rPr>
          <w:rFonts w:ascii="Arial" w:hAnsi="Arial" w:cs="Arial"/>
          <w:lang w:val="fr-FR"/>
        </w:rPr>
        <w:t>Artistes D’Albanie. [ALB 001]</w:t>
      </w:r>
    </w:p>
    <w:p w14:paraId="5EFE4F09" w14:textId="77777777" w:rsidR="00BB10CA" w:rsidRPr="00813065" w:rsidRDefault="00BB10CA" w:rsidP="00ED5CEA">
      <w:pPr>
        <w:numPr>
          <w:ilvl w:val="0"/>
          <w:numId w:val="25"/>
        </w:numPr>
        <w:tabs>
          <w:tab w:val="right" w:pos="720"/>
        </w:tabs>
        <w:rPr>
          <w:rFonts w:ascii="Arial" w:hAnsi="Arial" w:cs="Arial"/>
          <w:sz w:val="22"/>
          <w:szCs w:val="22"/>
          <w:lang w:val="lt-LT"/>
        </w:rPr>
      </w:pPr>
      <w:r w:rsidRPr="00682E78">
        <w:rPr>
          <w:rFonts w:ascii="Arial" w:hAnsi="Arial" w:cs="Arial"/>
          <w:lang w:val="fr-FR"/>
        </w:rPr>
        <w:t xml:space="preserve">Alban </w:t>
      </w:r>
      <w:proofErr w:type="spellStart"/>
      <w:r w:rsidRPr="00682E78">
        <w:rPr>
          <w:rFonts w:ascii="Arial" w:hAnsi="Arial" w:cs="Arial"/>
          <w:lang w:val="fr-FR"/>
        </w:rPr>
        <w:t>Hajdinaj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Vrazhdesie</w:t>
      </w:r>
      <w:proofErr w:type="spellEnd"/>
      <w:r w:rsidRPr="00682E78">
        <w:rPr>
          <w:rFonts w:ascii="Arial" w:hAnsi="Arial" w:cs="Arial"/>
          <w:lang w:val="fr-FR"/>
        </w:rPr>
        <w:t xml:space="preserve"> e </w:t>
      </w:r>
      <w:proofErr w:type="spellStart"/>
      <w:r w:rsidRPr="00682E78">
        <w:rPr>
          <w:rFonts w:ascii="Arial" w:hAnsi="Arial" w:cs="Arial"/>
          <w:lang w:val="fr-FR"/>
        </w:rPr>
        <w:t>mrekullueshme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Ose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ritakim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me</w:t>
      </w:r>
      <w:proofErr w:type="spellEnd"/>
      <w:r w:rsidRPr="00813065">
        <w:rPr>
          <w:rFonts w:ascii="Arial" w:hAnsi="Arial" w:cs="Arial"/>
          <w:lang w:val="de-DE"/>
        </w:rPr>
        <w:t xml:space="preserve"> kitsch-in. Tirana: Kultur Kontakt, </w:t>
      </w:r>
      <w:r w:rsidRPr="006A4ED0">
        <w:rPr>
          <w:rFonts w:ascii="Arial" w:hAnsi="Arial" w:cs="Arial"/>
          <w:lang w:val="de-DE"/>
        </w:rPr>
        <w:t xml:space="preserve">2000. </w:t>
      </w:r>
      <w:r w:rsidRPr="00813065">
        <w:rPr>
          <w:rFonts w:ascii="Arial" w:hAnsi="Arial" w:cs="Arial"/>
        </w:rPr>
        <w:t>[ALB 002]</w:t>
      </w:r>
    </w:p>
    <w:p w14:paraId="5D2AE68F" w14:textId="77777777" w:rsidR="00BB10CA" w:rsidRPr="00813065" w:rsidRDefault="00BB10CA" w:rsidP="00ED5CEA">
      <w:pPr>
        <w:numPr>
          <w:ilvl w:val="0"/>
          <w:numId w:val="2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In &amp; </w:t>
      </w:r>
      <w:proofErr w:type="gramStart"/>
      <w:r w:rsidRPr="00813065">
        <w:rPr>
          <w:rFonts w:ascii="Arial" w:hAnsi="Arial" w:cs="Arial"/>
        </w:rPr>
        <w:t>Out</w:t>
      </w:r>
      <w:proofErr w:type="gram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Onufri</w:t>
      </w:r>
      <w:proofErr w:type="spellEnd"/>
      <w:r w:rsidRPr="00813065">
        <w:rPr>
          <w:rFonts w:ascii="Arial" w:hAnsi="Arial" w:cs="Arial"/>
        </w:rPr>
        <w:t xml:space="preserve"> 2000. Tirana, 2000. [ALB 003]</w:t>
      </w:r>
    </w:p>
    <w:p w14:paraId="51DBD111" w14:textId="77777777" w:rsidR="00BB10CA" w:rsidRPr="007821D7" w:rsidRDefault="007821D7" w:rsidP="00ED5CEA">
      <w:pPr>
        <w:numPr>
          <w:ilvl w:val="0"/>
          <w:numId w:val="2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Anri</w:t>
      </w:r>
      <w:proofErr w:type="spellEnd"/>
      <w:r>
        <w:rPr>
          <w:rFonts w:ascii="Arial" w:hAnsi="Arial" w:cs="Arial"/>
        </w:rPr>
        <w:t xml:space="preserve"> Sala. Phaidon, 2006. [ALB 004]</w:t>
      </w:r>
    </w:p>
    <w:p w14:paraId="78F06033" w14:textId="77777777" w:rsidR="007821D7" w:rsidRPr="00631C35" w:rsidRDefault="00631C35" w:rsidP="00ED5CEA">
      <w:pPr>
        <w:numPr>
          <w:ilvl w:val="0"/>
          <w:numId w:val="25"/>
        </w:numPr>
        <w:tabs>
          <w:tab w:val="right" w:pos="720"/>
        </w:tabs>
        <w:rPr>
          <w:rFonts w:ascii="Arial" w:hAnsi="Arial" w:cs="Arial"/>
          <w:lang w:val="lt-LT"/>
        </w:rPr>
      </w:pPr>
      <w:r w:rsidRPr="006B0975">
        <w:rPr>
          <w:rFonts w:ascii="Arial" w:hAnsi="Arial" w:cs="Arial"/>
          <w:lang w:val="fr-FR"/>
        </w:rPr>
        <w:t xml:space="preserve">Adrian </w:t>
      </w:r>
      <w:proofErr w:type="spellStart"/>
      <w:r w:rsidRPr="006B0975">
        <w:rPr>
          <w:rFonts w:ascii="Arial" w:hAnsi="Arial" w:cs="Arial"/>
          <w:lang w:val="fr-FR"/>
        </w:rPr>
        <w:t>Paci</w:t>
      </w:r>
      <w:proofErr w:type="spellEnd"/>
      <w:r w:rsidRPr="006B0975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>BAK, 2006. [ALB 005]</w:t>
      </w:r>
    </w:p>
    <w:p w14:paraId="38A77B5D" w14:textId="77777777" w:rsidR="00631C35" w:rsidRPr="00813065" w:rsidRDefault="00897C7E" w:rsidP="00ED5CEA">
      <w:pPr>
        <w:numPr>
          <w:ilvl w:val="0"/>
          <w:numId w:val="2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08663F">
        <w:rPr>
          <w:rFonts w:ascii="Arial" w:hAnsi="Arial" w:cs="Arial"/>
          <w:lang w:val="lt-LT"/>
        </w:rPr>
        <w:t>Robert</w:t>
      </w:r>
      <w:proofErr w:type="spellEnd"/>
      <w:r w:rsidRPr="0008663F">
        <w:rPr>
          <w:rFonts w:ascii="Arial" w:hAnsi="Arial" w:cs="Arial"/>
          <w:lang w:val="lt-LT"/>
        </w:rPr>
        <w:t xml:space="preserve"> </w:t>
      </w:r>
      <w:proofErr w:type="spellStart"/>
      <w:r w:rsidRPr="0008663F">
        <w:rPr>
          <w:rFonts w:ascii="Arial" w:hAnsi="Arial" w:cs="Arial"/>
          <w:lang w:val="lt-LT"/>
        </w:rPr>
        <w:t>Hackman</w:t>
      </w:r>
      <w:proofErr w:type="spellEnd"/>
      <w:r w:rsidRPr="0008663F">
        <w:rPr>
          <w:rFonts w:ascii="Arial" w:hAnsi="Arial" w:cs="Arial"/>
          <w:lang w:val="lt-LT"/>
        </w:rPr>
        <w:t xml:space="preserve">. </w:t>
      </w:r>
      <w:proofErr w:type="spellStart"/>
      <w:r w:rsidRPr="0008663F">
        <w:rPr>
          <w:rFonts w:ascii="Arial" w:hAnsi="Arial" w:cs="Arial"/>
          <w:lang w:val="lt-LT"/>
        </w:rPr>
        <w:t>Lapidare</w:t>
      </w:r>
      <w:proofErr w:type="spellEnd"/>
      <w:r w:rsidRPr="0008663F">
        <w:rPr>
          <w:rFonts w:ascii="Arial" w:hAnsi="Arial" w:cs="Arial"/>
          <w:lang w:val="lt-LT"/>
        </w:rPr>
        <w:t xml:space="preserve"> </w:t>
      </w:r>
      <w:proofErr w:type="spellStart"/>
      <w:r w:rsidRPr="0008663F">
        <w:rPr>
          <w:rFonts w:ascii="Arial" w:hAnsi="Arial" w:cs="Arial"/>
          <w:lang w:val="lt-LT"/>
        </w:rPr>
        <w:t>dhe</w:t>
      </w:r>
      <w:proofErr w:type="spellEnd"/>
      <w:r w:rsidRPr="0008663F">
        <w:rPr>
          <w:rFonts w:ascii="Arial" w:hAnsi="Arial" w:cs="Arial"/>
          <w:lang w:val="lt-LT"/>
        </w:rPr>
        <w:t xml:space="preserve"> monumente. Tirana, </w:t>
      </w:r>
      <w:proofErr w:type="spellStart"/>
      <w:r w:rsidRPr="0008663F">
        <w:rPr>
          <w:rFonts w:ascii="Arial" w:hAnsi="Arial" w:cs="Arial"/>
          <w:lang w:val="lt-LT"/>
        </w:rPr>
        <w:t>National</w:t>
      </w:r>
      <w:proofErr w:type="spellEnd"/>
      <w:r w:rsidRPr="0008663F">
        <w:rPr>
          <w:rFonts w:ascii="Arial" w:hAnsi="Arial" w:cs="Arial"/>
          <w:lang w:val="lt-LT"/>
        </w:rPr>
        <w:t xml:space="preserve"> </w:t>
      </w:r>
      <w:proofErr w:type="spellStart"/>
      <w:r w:rsidRPr="0008663F">
        <w:rPr>
          <w:rFonts w:ascii="Arial" w:hAnsi="Arial" w:cs="Arial"/>
          <w:lang w:val="lt-LT"/>
        </w:rPr>
        <w:t>Gallery</w:t>
      </w:r>
      <w:proofErr w:type="spellEnd"/>
      <w:r w:rsidRPr="0008663F">
        <w:rPr>
          <w:rFonts w:ascii="Arial" w:hAnsi="Arial" w:cs="Arial"/>
          <w:lang w:val="lt-LT"/>
        </w:rPr>
        <w:t xml:space="preserve"> </w:t>
      </w:r>
      <w:proofErr w:type="spellStart"/>
      <w:r w:rsidRPr="0008663F">
        <w:rPr>
          <w:rFonts w:ascii="Arial" w:hAnsi="Arial" w:cs="Arial"/>
          <w:lang w:val="lt-LT"/>
        </w:rPr>
        <w:t>of</w:t>
      </w:r>
      <w:proofErr w:type="spellEnd"/>
      <w:r w:rsidRPr="0008663F">
        <w:rPr>
          <w:rFonts w:ascii="Arial" w:hAnsi="Arial" w:cs="Arial"/>
          <w:lang w:val="lt-LT"/>
        </w:rPr>
        <w:t xml:space="preserve"> </w:t>
      </w:r>
      <w:proofErr w:type="spellStart"/>
      <w:r w:rsidRPr="0008663F">
        <w:rPr>
          <w:rFonts w:ascii="Arial" w:hAnsi="Arial" w:cs="Arial"/>
          <w:lang w:val="lt-LT"/>
        </w:rPr>
        <w:t>Arts</w:t>
      </w:r>
      <w:proofErr w:type="spellEnd"/>
      <w:r w:rsidRPr="0008663F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[ALB 006]</w:t>
      </w:r>
    </w:p>
    <w:p w14:paraId="0C347BC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47D1E5D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4"/>
          <w:szCs w:val="24"/>
          <w:lang w:val="lt-LT"/>
        </w:rPr>
      </w:pPr>
      <w:r w:rsidRPr="00813065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5F02C1E8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</w:p>
    <w:p w14:paraId="07D5BF3F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2E167ED2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0" w:name="_Toc364691276"/>
      <w:r w:rsidRPr="00EF4C63">
        <w:rPr>
          <w:i w:val="0"/>
          <w:iCs w:val="0"/>
          <w:lang w:val="lt-LT"/>
        </w:rPr>
        <w:t>Bulgarija</w:t>
      </w:r>
      <w:bookmarkEnd w:id="30"/>
    </w:p>
    <w:p w14:paraId="300C1B34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Bulgarų</w:t>
      </w:r>
      <w:r>
        <w:rPr>
          <w:rFonts w:ascii="Arial" w:hAnsi="Arial" w:cs="Arial"/>
          <w:sz w:val="22"/>
          <w:szCs w:val="22"/>
          <w:lang w:val="lt-LT"/>
        </w:rPr>
        <w:t>, Bulgarijoje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Bulgarijoje</w:t>
      </w:r>
    </w:p>
    <w:p w14:paraId="5B7C565B" w14:textId="77777777" w:rsidR="00BB10CA" w:rsidRPr="00706282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</w:p>
    <w:p w14:paraId="4C09D14D" w14:textId="77777777" w:rsidR="00BB10CA" w:rsidRPr="00813065" w:rsidRDefault="00BB10CA" w:rsidP="00ED5CEA">
      <w:pPr>
        <w:numPr>
          <w:ilvl w:val="0"/>
          <w:numId w:val="16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Quadrennial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Bulgarian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Exposition</w:t>
      </w:r>
      <w:proofErr w:type="spellEnd"/>
      <w:r w:rsidRPr="00813065">
        <w:rPr>
          <w:rFonts w:ascii="Arial" w:hAnsi="Arial" w:cs="Arial"/>
          <w:lang w:val="lt-LT"/>
        </w:rPr>
        <w:t>. 1995. [BULG 001]</w:t>
      </w:r>
    </w:p>
    <w:p w14:paraId="2FAF548F" w14:textId="77777777" w:rsidR="00BB10CA" w:rsidRPr="00813065" w:rsidRDefault="00BB10CA" w:rsidP="00ED5CEA">
      <w:pPr>
        <w:numPr>
          <w:ilvl w:val="0"/>
          <w:numId w:val="16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Luchezar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Boyadjiev</w:t>
      </w:r>
      <w:proofErr w:type="spellEnd"/>
      <w:r w:rsidRPr="00813065">
        <w:rPr>
          <w:rFonts w:ascii="Arial" w:hAnsi="Arial" w:cs="Arial"/>
        </w:rPr>
        <w:t>. Reachable(s). SCCA-Skopje, 1999. [BULG 002]</w:t>
      </w:r>
    </w:p>
    <w:p w14:paraId="744BC6C4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Et cetera.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1993. [BULG 003]</w:t>
      </w:r>
    </w:p>
    <w:p w14:paraId="1A153EB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Ivan </w:t>
      </w:r>
      <w:proofErr w:type="spellStart"/>
      <w:r w:rsidRPr="006A4ED0">
        <w:rPr>
          <w:rFonts w:ascii="Arial" w:hAnsi="Arial" w:cs="Arial"/>
          <w:lang w:val="de-DE"/>
        </w:rPr>
        <w:t>Milev</w:t>
      </w:r>
      <w:proofErr w:type="spellEnd"/>
      <w:r w:rsidRPr="006A4ED0">
        <w:rPr>
          <w:rFonts w:ascii="Arial" w:hAnsi="Arial" w:cs="Arial"/>
          <w:lang w:val="de-DE"/>
        </w:rPr>
        <w:t>. SCCA-Sofia, 1999. [BULG 004]</w:t>
      </w:r>
    </w:p>
    <w:p w14:paraId="3C13F9E0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Stefan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Tacev</w:t>
      </w:r>
      <w:proofErr w:type="spellEnd"/>
      <w:r w:rsidRPr="00813065">
        <w:rPr>
          <w:rFonts w:ascii="Arial" w:hAnsi="Arial" w:cs="Arial"/>
          <w:lang w:val="lt-LT"/>
        </w:rPr>
        <w:t xml:space="preserve">. 1935-1986. </w:t>
      </w:r>
      <w:proofErr w:type="spellStart"/>
      <w:r w:rsidRPr="00813065">
        <w:rPr>
          <w:rFonts w:ascii="Arial" w:hAnsi="Arial" w:cs="Arial"/>
          <w:lang w:val="lt-LT"/>
        </w:rPr>
        <w:t>aleksandrov</w:t>
      </w:r>
      <w:proofErr w:type="spellEnd"/>
      <w:r w:rsidRPr="00813065">
        <w:rPr>
          <w:rFonts w:ascii="Arial" w:hAnsi="Arial" w:cs="Arial"/>
          <w:lang w:val="lt-LT"/>
        </w:rPr>
        <w:t>, 1995. [BULG 005]</w:t>
      </w:r>
    </w:p>
    <w:p w14:paraId="6565E8D4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Atanas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Hranov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2vnt. [BULG 006]</w:t>
      </w:r>
    </w:p>
    <w:p w14:paraId="11A200C8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Grupa</w:t>
      </w:r>
      <w:proofErr w:type="spellEnd"/>
      <w:r w:rsidRPr="00813065">
        <w:rPr>
          <w:rFonts w:ascii="Arial" w:hAnsi="Arial" w:cs="Arial"/>
          <w:lang w:val="lt-LT"/>
        </w:rPr>
        <w:t xml:space="preserve"> 91.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2vnt. [BULG 007]</w:t>
      </w:r>
    </w:p>
    <w:p w14:paraId="0F04C47D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Bulgarische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Luzern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Kornschutte</w:t>
      </w:r>
      <w:proofErr w:type="spellEnd"/>
      <w:r w:rsidRPr="00813065">
        <w:rPr>
          <w:rFonts w:ascii="Arial" w:hAnsi="Arial" w:cs="Arial"/>
          <w:lang w:val="lt-LT"/>
        </w:rPr>
        <w:t>, 1995 [BULG 008]</w:t>
      </w:r>
    </w:p>
    <w:p w14:paraId="44F29BFE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Always Adelina.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1997. [BULG 009]</w:t>
      </w:r>
    </w:p>
    <w:p w14:paraId="2A573C0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Artist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Nature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010]</w:t>
      </w:r>
    </w:p>
    <w:p w14:paraId="6FA6FA2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Photography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Plovdiv</w:t>
      </w:r>
      <w:proofErr w:type="spellEnd"/>
      <w:r w:rsidRPr="00813065">
        <w:rPr>
          <w:rFonts w:ascii="Arial" w:hAnsi="Arial" w:cs="Arial"/>
          <w:lang w:val="lt-LT"/>
        </w:rPr>
        <w:t>, 1998. [BULG 011]</w:t>
      </w:r>
    </w:p>
    <w:p w14:paraId="73D7EF60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Olga </w:t>
      </w:r>
      <w:proofErr w:type="spellStart"/>
      <w:r w:rsidRPr="00813065">
        <w:rPr>
          <w:rFonts w:ascii="Arial" w:hAnsi="Arial" w:cs="Arial"/>
          <w:lang w:val="lt-LT"/>
        </w:rPr>
        <w:t>Valnarova.Paintings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1996. [BULG 012]</w:t>
      </w:r>
    </w:p>
    <w:p w14:paraId="3E073913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Aleksadr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Dobrynov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[BULG 013]</w:t>
      </w:r>
    </w:p>
    <w:p w14:paraId="362569D7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Rovoot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1995. [BULG 014]</w:t>
      </w:r>
    </w:p>
    <w:p w14:paraId="545A3213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Boris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Kolev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015]</w:t>
      </w:r>
    </w:p>
    <w:p w14:paraId="233FDBFF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Svetlomir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Marinovski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Utopian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Anatomy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[BULG 016]</w:t>
      </w:r>
    </w:p>
    <w:p w14:paraId="63E777FD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Academy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/</w:t>
      </w: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>/.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[BULG 017]</w:t>
      </w:r>
    </w:p>
    <w:p w14:paraId="41F30126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2001. [BULG 018]</w:t>
      </w:r>
    </w:p>
    <w:p w14:paraId="227FD94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7+1Art Group. SCCA-Sofia, 1999. [BULG 019]</w:t>
      </w:r>
    </w:p>
    <w:p w14:paraId="1DBF8E21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Locally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Interested</w:t>
      </w:r>
      <w:proofErr w:type="spellEnd"/>
      <w:r w:rsidRPr="00813065">
        <w:rPr>
          <w:rFonts w:ascii="Arial" w:hAnsi="Arial" w:cs="Arial"/>
          <w:lang w:val="lt-LT"/>
        </w:rPr>
        <w:t>. ICA-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2000. 2vnt. [BULG 020]</w:t>
      </w:r>
    </w:p>
    <w:p w14:paraId="58BC3BD6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pl-PL"/>
        </w:rPr>
        <w:t xml:space="preserve">Kalin </w:t>
      </w:r>
      <w:proofErr w:type="spellStart"/>
      <w:r w:rsidRPr="00AD1DBC">
        <w:rPr>
          <w:rFonts w:ascii="Arial" w:hAnsi="Arial" w:cs="Arial"/>
          <w:lang w:val="pl-PL"/>
        </w:rPr>
        <w:t>Serapionov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SCCA-Sofia</w:t>
      </w:r>
      <w:proofErr w:type="spellEnd"/>
      <w:r w:rsidRPr="00AD1DBC">
        <w:rPr>
          <w:rFonts w:ascii="Arial" w:hAnsi="Arial" w:cs="Arial"/>
          <w:lang w:val="pl-PL"/>
        </w:rPr>
        <w:t>, 1996. [BULG 021]</w:t>
      </w:r>
    </w:p>
    <w:p w14:paraId="48507541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Houben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Tscherkelov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Kosio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Minchev</w:t>
      </w:r>
      <w:proofErr w:type="spellEnd"/>
      <w:r w:rsidRPr="00813065">
        <w:rPr>
          <w:rFonts w:ascii="Arial" w:hAnsi="Arial" w:cs="Arial"/>
          <w:lang w:val="lt-LT"/>
        </w:rPr>
        <w:t xml:space="preserve">, George </w:t>
      </w:r>
      <w:proofErr w:type="spellStart"/>
      <w:r w:rsidRPr="00813065">
        <w:rPr>
          <w:rFonts w:ascii="Arial" w:hAnsi="Arial" w:cs="Arial"/>
          <w:lang w:val="lt-LT"/>
        </w:rPr>
        <w:t>Toushev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1996. [BULG 022]</w:t>
      </w:r>
    </w:p>
    <w:p w14:paraId="51AF29C3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Ivan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Ninov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Engravings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1997. [BULG 023]</w:t>
      </w:r>
    </w:p>
    <w:p w14:paraId="47E1EDF0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Evidence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Diversity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1996. [BULG 024]</w:t>
      </w:r>
    </w:p>
    <w:p w14:paraId="4171F0B2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Daria </w:t>
      </w:r>
      <w:proofErr w:type="spellStart"/>
      <w:r w:rsidRPr="00813065">
        <w:rPr>
          <w:rFonts w:ascii="Arial" w:hAnsi="Arial" w:cs="Arial"/>
          <w:lang w:val="lt-LT"/>
        </w:rPr>
        <w:t>Vassilianska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025]</w:t>
      </w:r>
    </w:p>
    <w:p w14:paraId="4B2BB4B4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Nacionalni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Esenni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Izložbi</w:t>
      </w:r>
      <w:proofErr w:type="spellEnd"/>
      <w:r w:rsidRPr="00813065">
        <w:rPr>
          <w:rFonts w:ascii="Arial" w:hAnsi="Arial" w:cs="Arial"/>
          <w:lang w:val="lt-LT"/>
        </w:rPr>
        <w:t xml:space="preserve"> 97. </w:t>
      </w:r>
      <w:proofErr w:type="spellStart"/>
      <w:r w:rsidRPr="00813065">
        <w:rPr>
          <w:rFonts w:ascii="Arial" w:hAnsi="Arial" w:cs="Arial"/>
          <w:lang w:val="lt-LT"/>
        </w:rPr>
        <w:t>Plovdiv</w:t>
      </w:r>
      <w:proofErr w:type="spellEnd"/>
      <w:r w:rsidRPr="00813065">
        <w:rPr>
          <w:rFonts w:ascii="Arial" w:hAnsi="Arial" w:cs="Arial"/>
          <w:lang w:val="lt-LT"/>
        </w:rPr>
        <w:t>, 1997. [BULG 026]</w:t>
      </w:r>
    </w:p>
    <w:p w14:paraId="66C047A3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Select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XXL, 1998. [BULG 027]</w:t>
      </w:r>
    </w:p>
    <w:p w14:paraId="798927C8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Slavka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Deneva</w:t>
      </w:r>
      <w:proofErr w:type="spellEnd"/>
      <w:r w:rsidRPr="00813065">
        <w:rPr>
          <w:rFonts w:ascii="Arial" w:hAnsi="Arial" w:cs="Arial"/>
          <w:lang w:val="lt-LT"/>
        </w:rPr>
        <w:t>. Sofija, 1995 [BULG 028].</w:t>
      </w:r>
    </w:p>
    <w:p w14:paraId="1DC80F41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Nedko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Solakov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Stuttgart</w:t>
      </w:r>
      <w:proofErr w:type="spellEnd"/>
      <w:r w:rsidRPr="00813065">
        <w:rPr>
          <w:rFonts w:ascii="Arial" w:hAnsi="Arial" w:cs="Arial"/>
          <w:lang w:val="lt-LT"/>
        </w:rPr>
        <w:t>: IFA, 1992. [BULG 029]</w:t>
      </w:r>
    </w:p>
    <w:p w14:paraId="1EFE042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The Light we steal.  </w:t>
      </w:r>
      <w:r w:rsidRPr="00AD1DBC">
        <w:rPr>
          <w:rFonts w:ascii="Arial" w:hAnsi="Arial" w:cs="Arial"/>
        </w:rPr>
        <w:t xml:space="preserve">SCCA-Sofia, 1999. </w:t>
      </w:r>
      <w:r w:rsidRPr="00813065">
        <w:rPr>
          <w:rFonts w:ascii="Arial" w:hAnsi="Arial" w:cs="Arial"/>
          <w:lang w:val="pl-PL"/>
        </w:rPr>
        <w:t>[BULG 030]</w:t>
      </w:r>
    </w:p>
    <w:p w14:paraId="11F260AE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Graphic</w:t>
      </w:r>
      <w:proofErr w:type="spellEnd"/>
      <w:r w:rsidRPr="00813065">
        <w:rPr>
          <w:rFonts w:ascii="Arial" w:hAnsi="Arial" w:cs="Arial"/>
          <w:lang w:val="lt-LT"/>
        </w:rPr>
        <w:t xml:space="preserve"> 33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Bulgaria</w:t>
      </w:r>
      <w:proofErr w:type="spellEnd"/>
      <w:r w:rsidRPr="00813065">
        <w:rPr>
          <w:rFonts w:ascii="Arial" w:hAnsi="Arial" w:cs="Arial"/>
          <w:lang w:val="lt-LT"/>
        </w:rPr>
        <w:t>. A.K.T. [BULG 031]</w:t>
      </w:r>
    </w:p>
    <w:p w14:paraId="1A73A724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Dan </w:t>
      </w:r>
      <w:proofErr w:type="spellStart"/>
      <w:r w:rsidRPr="00813065">
        <w:rPr>
          <w:rFonts w:ascii="Arial" w:hAnsi="Arial" w:cs="Arial"/>
          <w:lang w:val="lt-LT"/>
        </w:rPr>
        <w:t>Tenev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Instalations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Actions</w:t>
      </w:r>
      <w:proofErr w:type="spellEnd"/>
      <w:r w:rsidRPr="00813065">
        <w:rPr>
          <w:rFonts w:ascii="Arial" w:hAnsi="Arial" w:cs="Arial"/>
          <w:lang w:val="lt-LT"/>
        </w:rPr>
        <w:t xml:space="preserve"> 1993-1997.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1997. [BULG 032]</w:t>
      </w:r>
    </w:p>
    <w:p w14:paraId="61DFBED5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Petko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Petkov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1997. [BULG 033]</w:t>
      </w:r>
    </w:p>
    <w:p w14:paraId="5FA8D867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International </w:t>
      </w:r>
      <w:proofErr w:type="spellStart"/>
      <w:r w:rsidRPr="00813065">
        <w:rPr>
          <w:rFonts w:ascii="Arial" w:hAnsi="Arial" w:cs="Arial"/>
          <w:lang w:val="lt-LT"/>
        </w:rPr>
        <w:t>Meetings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Photography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Plovdiv</w:t>
      </w:r>
      <w:proofErr w:type="spellEnd"/>
      <w:r w:rsidRPr="00813065">
        <w:rPr>
          <w:rFonts w:ascii="Arial" w:hAnsi="Arial" w:cs="Arial"/>
          <w:lang w:val="lt-LT"/>
        </w:rPr>
        <w:t>, 1994. [BULG 034]</w:t>
      </w:r>
    </w:p>
    <w:p w14:paraId="6B82DE40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1994. [BULG 035]</w:t>
      </w:r>
    </w:p>
    <w:p w14:paraId="1695409A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Bulgarien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Medieval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Town</w:t>
      </w:r>
      <w:proofErr w:type="spellEnd"/>
      <w:r w:rsidRPr="00813065">
        <w:rPr>
          <w:rFonts w:ascii="Arial" w:hAnsi="Arial" w:cs="Arial"/>
          <w:lang w:val="lt-LT"/>
        </w:rPr>
        <w:t xml:space="preserve">. Technologies. Soros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>. [BULG 036]</w:t>
      </w:r>
    </w:p>
    <w:p w14:paraId="76DC1774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Borislav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Stoev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Graphic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Drawings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037]</w:t>
      </w:r>
    </w:p>
    <w:p w14:paraId="747CB03A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Elena </w:t>
      </w:r>
      <w:proofErr w:type="spellStart"/>
      <w:r w:rsidRPr="00813065">
        <w:rPr>
          <w:rFonts w:ascii="Arial" w:hAnsi="Arial" w:cs="Arial"/>
          <w:lang w:val="lt-LT"/>
        </w:rPr>
        <w:t>Panayotova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[BULG 038]</w:t>
      </w:r>
    </w:p>
    <w:p w14:paraId="6E81A145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Albena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Mihaylova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1996. [BULG 039]</w:t>
      </w:r>
    </w:p>
    <w:p w14:paraId="7E14CC2C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Krassimir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Terziev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040]</w:t>
      </w:r>
    </w:p>
    <w:p w14:paraId="7EE9BAC7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 FORMS? </w:t>
      </w:r>
      <w:proofErr w:type="spellStart"/>
      <w:r w:rsidRPr="00813065">
        <w:rPr>
          <w:rFonts w:ascii="Arial" w:hAnsi="Arial" w:cs="Arial"/>
          <w:lang w:val="lt-LT"/>
        </w:rPr>
        <w:t>Reconstructions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Interpretations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 xml:space="preserve">, Bulgaria.1994.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[BULG 041]</w:t>
      </w:r>
    </w:p>
    <w:p w14:paraId="67AF5BCD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Instability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Progress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Bulgarian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Participation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22nd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Sao</w:t>
      </w:r>
      <w:proofErr w:type="spellEnd"/>
      <w:r w:rsidRPr="00813065">
        <w:rPr>
          <w:rFonts w:ascii="Arial" w:hAnsi="Arial" w:cs="Arial"/>
          <w:lang w:val="lt-LT"/>
        </w:rPr>
        <w:t xml:space="preserve"> Paulo, </w:t>
      </w:r>
      <w:proofErr w:type="spellStart"/>
      <w:r w:rsidRPr="00813065">
        <w:rPr>
          <w:rFonts w:ascii="Arial" w:hAnsi="Arial" w:cs="Arial"/>
          <w:lang w:val="lt-LT"/>
        </w:rPr>
        <w:t>Brazil</w:t>
      </w:r>
      <w:proofErr w:type="spellEnd"/>
      <w:r w:rsidRPr="00813065">
        <w:rPr>
          <w:rFonts w:ascii="Arial" w:hAnsi="Arial" w:cs="Arial"/>
          <w:lang w:val="lt-LT"/>
        </w:rPr>
        <w:t>, 1994. [BULG 042]</w:t>
      </w:r>
    </w:p>
    <w:p w14:paraId="4D61BCE3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Boyadjieva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043]</w:t>
      </w:r>
    </w:p>
    <w:p w14:paraId="39981C25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Stelly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044]</w:t>
      </w:r>
    </w:p>
    <w:p w14:paraId="1B7C7C74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Margarit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Tsanev</w:t>
      </w:r>
      <w:proofErr w:type="spellEnd"/>
      <w:r w:rsidRPr="00813065">
        <w:rPr>
          <w:rFonts w:ascii="Arial" w:hAnsi="Arial" w:cs="Arial"/>
          <w:lang w:val="lt-LT"/>
        </w:rPr>
        <w:t xml:space="preserve">. Margo.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1994. [BULG 045]</w:t>
      </w:r>
    </w:p>
    <w:p w14:paraId="11BF2CC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Dimitar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Grozdanov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046]</w:t>
      </w:r>
    </w:p>
    <w:p w14:paraId="6E25C8CC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Et cetera.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1994. [BULG 047]</w:t>
      </w:r>
    </w:p>
    <w:p w14:paraId="3A9539A3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Regula </w:t>
      </w:r>
      <w:proofErr w:type="spellStart"/>
      <w:r w:rsidRPr="00813065">
        <w:rPr>
          <w:rFonts w:ascii="Arial" w:hAnsi="Arial" w:cs="Arial"/>
          <w:lang w:val="lt-LT"/>
        </w:rPr>
        <w:t>Michell</w:t>
      </w:r>
      <w:proofErr w:type="spellEnd"/>
      <w:r w:rsidRPr="00813065">
        <w:rPr>
          <w:rFonts w:ascii="Arial" w:hAnsi="Arial" w:cs="Arial"/>
          <w:lang w:val="lt-LT"/>
        </w:rPr>
        <w:t xml:space="preserve">, Monika </w:t>
      </w:r>
      <w:proofErr w:type="spellStart"/>
      <w:r w:rsidRPr="00813065">
        <w:rPr>
          <w:rFonts w:ascii="Arial" w:hAnsi="Arial" w:cs="Arial"/>
          <w:lang w:val="lt-LT"/>
        </w:rPr>
        <w:t>Romenska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Plovdiv</w:t>
      </w:r>
      <w:proofErr w:type="spellEnd"/>
      <w:r w:rsidRPr="00813065">
        <w:rPr>
          <w:rFonts w:ascii="Arial" w:hAnsi="Arial" w:cs="Arial"/>
          <w:lang w:val="lt-LT"/>
        </w:rPr>
        <w:t>, 1996. [BULG 048]</w:t>
      </w:r>
    </w:p>
    <w:p w14:paraId="09D101E7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Dobromir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Georgiev</w:t>
      </w:r>
      <w:proofErr w:type="spellEnd"/>
      <w:r w:rsidRPr="00813065">
        <w:rPr>
          <w:rFonts w:ascii="Arial" w:hAnsi="Arial" w:cs="Arial"/>
          <w:lang w:val="lt-LT"/>
        </w:rPr>
        <w:t xml:space="preserve">. Man: </w:t>
      </w:r>
      <w:proofErr w:type="spellStart"/>
      <w:r w:rsidRPr="00813065">
        <w:rPr>
          <w:rFonts w:ascii="Arial" w:hAnsi="Arial" w:cs="Arial"/>
          <w:lang w:val="lt-LT"/>
        </w:rPr>
        <w:t>house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chimney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heaven:spirit</w:t>
      </w:r>
      <w:proofErr w:type="spellEnd"/>
      <w:r w:rsidRPr="00813065">
        <w:rPr>
          <w:rFonts w:ascii="Arial" w:hAnsi="Arial" w:cs="Arial"/>
          <w:lang w:val="lt-LT"/>
        </w:rPr>
        <w:t>. 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049]</w:t>
      </w:r>
    </w:p>
    <w:p w14:paraId="3242ACAC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Jeny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Katelieva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050]</w:t>
      </w:r>
    </w:p>
    <w:p w14:paraId="42E70D56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Kolio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Karamfilov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Cycles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[BULG 051]</w:t>
      </w:r>
    </w:p>
    <w:p w14:paraId="34F787B1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Ghenardi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Gatev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. [BULG 052]</w:t>
      </w:r>
    </w:p>
    <w:p w14:paraId="171D56E9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Dimo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Kolibarov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1996. [BULG 053]</w:t>
      </w:r>
    </w:p>
    <w:p w14:paraId="5B9BF8AB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Hart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1995. [BULG 054]</w:t>
      </w:r>
    </w:p>
    <w:p w14:paraId="099F91AA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Luchezar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Boyadjiev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Hohenthal</w:t>
      </w:r>
      <w:proofErr w:type="spellEnd"/>
      <w:r w:rsidRPr="00813065">
        <w:rPr>
          <w:rFonts w:ascii="Arial" w:hAnsi="Arial" w:cs="Arial"/>
          <w:lang w:val="de-DE"/>
        </w:rPr>
        <w:t xml:space="preserve"> und Bergen, 1995. [BULG 055]</w:t>
      </w:r>
    </w:p>
    <w:p w14:paraId="49A3DC8E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Buyan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Filchev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1996. [BULG 056]</w:t>
      </w:r>
    </w:p>
    <w:p w14:paraId="2E511D76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Dimitar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Petrov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Painting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1999. [BULG 057]</w:t>
      </w:r>
    </w:p>
    <w:p w14:paraId="78E40497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Krasimir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Dobrev</w:t>
      </w:r>
      <w:proofErr w:type="spellEnd"/>
      <w:r w:rsidRPr="00AD1DBC">
        <w:rPr>
          <w:rFonts w:ascii="Arial" w:hAnsi="Arial" w:cs="Arial"/>
          <w:lang w:val="lt-LT"/>
        </w:rPr>
        <w:t xml:space="preserve">, </w:t>
      </w:r>
      <w:proofErr w:type="spellStart"/>
      <w:r w:rsidRPr="00AD1DBC">
        <w:rPr>
          <w:rFonts w:ascii="Arial" w:hAnsi="Arial" w:cs="Arial"/>
          <w:lang w:val="lt-LT"/>
        </w:rPr>
        <w:t>Atanas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Atanassov</w:t>
      </w:r>
      <w:proofErr w:type="spellEnd"/>
      <w:r w:rsidRPr="00AD1DBC">
        <w:rPr>
          <w:rFonts w:ascii="Arial" w:hAnsi="Arial" w:cs="Arial"/>
          <w:lang w:val="lt-LT"/>
        </w:rPr>
        <w:t xml:space="preserve">, </w:t>
      </w:r>
      <w:proofErr w:type="spellStart"/>
      <w:r w:rsidRPr="00AD1DBC">
        <w:rPr>
          <w:rFonts w:ascii="Arial" w:hAnsi="Arial" w:cs="Arial"/>
          <w:lang w:val="lt-LT"/>
        </w:rPr>
        <w:t>Plamen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Todorov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</w:rPr>
        <w:t>SCCA-Sofia. [BULG 058]</w:t>
      </w:r>
    </w:p>
    <w:p w14:paraId="5E91150E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Tsvetan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Kazandjiev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1997. [BULG 059]</w:t>
      </w:r>
    </w:p>
    <w:p w14:paraId="7EE1B231" w14:textId="77777777" w:rsidR="00BB10CA" w:rsidRPr="00813065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Formal-informal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1999. [BULG 060]</w:t>
      </w:r>
    </w:p>
    <w:p w14:paraId="337E0886" w14:textId="77777777" w:rsidR="00BB10CA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Maria </w:t>
      </w:r>
      <w:proofErr w:type="spellStart"/>
      <w:r w:rsidRPr="00813065">
        <w:rPr>
          <w:rFonts w:ascii="Arial" w:hAnsi="Arial" w:cs="Arial"/>
          <w:lang w:val="lt-LT"/>
        </w:rPr>
        <w:t>Tzanova-Kirkova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1998. [BULG 061]</w:t>
      </w:r>
    </w:p>
    <w:p w14:paraId="0519C6CA" w14:textId="77777777" w:rsidR="00BB10CA" w:rsidRDefault="00BB10CA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East</w:t>
      </w:r>
      <w:proofErr w:type="spellEnd"/>
      <w:r w:rsidRPr="00B529C2">
        <w:rPr>
          <w:rFonts w:ascii="Arial" w:hAnsi="Arial" w:cs="Arial"/>
          <w:lang w:val="lt-LT"/>
        </w:rPr>
        <w:t xml:space="preserve"> - </w:t>
      </w:r>
      <w:proofErr w:type="spellStart"/>
      <w:r w:rsidRPr="00B529C2">
        <w:rPr>
          <w:rFonts w:ascii="Arial" w:hAnsi="Arial" w:cs="Arial"/>
          <w:lang w:val="lt-LT"/>
        </w:rPr>
        <w:t>West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Chang</w:t>
      </w:r>
      <w:r>
        <w:rPr>
          <w:rFonts w:ascii="Arial" w:hAnsi="Arial" w:cs="Arial"/>
          <w:lang w:val="lt-LT"/>
        </w:rPr>
        <w:t>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Gabrovo</w:t>
      </w:r>
      <w:proofErr w:type="spellEnd"/>
      <w:r>
        <w:rPr>
          <w:rFonts w:ascii="Arial" w:hAnsi="Arial" w:cs="Arial"/>
          <w:lang w:val="lt-LT"/>
        </w:rPr>
        <w:t>, 1996. [BULG 062]</w:t>
      </w:r>
    </w:p>
    <w:p w14:paraId="48EBD925" w14:textId="77777777" w:rsidR="00BB10CA" w:rsidRDefault="0071476D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E81FF1">
        <w:rPr>
          <w:rFonts w:ascii="Arial" w:hAnsi="Arial" w:cs="Arial"/>
        </w:rPr>
        <w:t>Nedko</w:t>
      </w:r>
      <w:proofErr w:type="spellEnd"/>
      <w:r w:rsidRPr="00E81FF1">
        <w:rPr>
          <w:rFonts w:ascii="Arial" w:hAnsi="Arial" w:cs="Arial"/>
        </w:rPr>
        <w:t xml:space="preserve"> </w:t>
      </w:r>
      <w:proofErr w:type="spellStart"/>
      <w:r w:rsidRPr="00E81FF1">
        <w:rPr>
          <w:rFonts w:ascii="Arial" w:hAnsi="Arial" w:cs="Arial"/>
        </w:rPr>
        <w:t>Solakov</w:t>
      </w:r>
      <w:proofErr w:type="spellEnd"/>
      <w:r w:rsidRPr="00E81FF1">
        <w:rPr>
          <w:rFonts w:ascii="Arial" w:hAnsi="Arial" w:cs="Arial"/>
        </w:rPr>
        <w:t>.</w:t>
      </w:r>
      <w:r w:rsidRPr="006F49B1">
        <w:rPr>
          <w:rFonts w:ascii="Arial" w:hAnsi="Arial" w:cs="Arial"/>
          <w:i/>
        </w:rPr>
        <w:t xml:space="preserve"> Leftovers. A selection of my unsold pieces from the </w:t>
      </w:r>
      <w:proofErr w:type="spellStart"/>
      <w:r w:rsidRPr="006F49B1">
        <w:rPr>
          <w:rFonts w:ascii="Arial" w:hAnsi="Arial" w:cs="Arial"/>
          <w:i/>
        </w:rPr>
        <w:t>provate</w:t>
      </w:r>
      <w:proofErr w:type="spellEnd"/>
      <w:r w:rsidRPr="006F49B1">
        <w:rPr>
          <w:rFonts w:ascii="Arial" w:hAnsi="Arial" w:cs="Arial"/>
          <w:i/>
        </w:rPr>
        <w:t xml:space="preserve"> galleries I work with</w:t>
      </w:r>
      <w:r w:rsidRPr="00E81FF1">
        <w:rPr>
          <w:rFonts w:ascii="Arial" w:hAnsi="Arial" w:cs="Arial"/>
        </w:rPr>
        <w:t xml:space="preserve">. </w:t>
      </w:r>
      <w:proofErr w:type="spellStart"/>
      <w:r w:rsidRPr="00E81FF1">
        <w:rPr>
          <w:rFonts w:ascii="Arial" w:hAnsi="Arial" w:cs="Arial"/>
          <w:lang w:val="lt-LT"/>
        </w:rPr>
        <w:t>Köln</w:t>
      </w:r>
      <w:proofErr w:type="spellEnd"/>
      <w:r w:rsidRPr="00E81FF1">
        <w:rPr>
          <w:rFonts w:ascii="Arial" w:hAnsi="Arial" w:cs="Arial"/>
          <w:lang w:val="lt-LT"/>
        </w:rPr>
        <w:t xml:space="preserve">: </w:t>
      </w:r>
      <w:proofErr w:type="spellStart"/>
      <w:r w:rsidRPr="00E81FF1">
        <w:rPr>
          <w:rFonts w:ascii="Arial" w:hAnsi="Arial" w:cs="Arial"/>
          <w:lang w:val="lt-LT"/>
        </w:rPr>
        <w:t>Verlag</w:t>
      </w:r>
      <w:proofErr w:type="spellEnd"/>
      <w:r w:rsidRPr="00E81FF1">
        <w:rPr>
          <w:rFonts w:ascii="Arial" w:hAnsi="Arial" w:cs="Arial"/>
          <w:lang w:val="lt-LT"/>
        </w:rPr>
        <w:t xml:space="preserve"> </w:t>
      </w:r>
      <w:proofErr w:type="spellStart"/>
      <w:r w:rsidRPr="00E81FF1">
        <w:rPr>
          <w:rFonts w:ascii="Arial" w:hAnsi="Arial" w:cs="Arial"/>
          <w:lang w:val="lt-LT"/>
        </w:rPr>
        <w:t>Buchhandlung</w:t>
      </w:r>
      <w:proofErr w:type="spellEnd"/>
      <w:r w:rsidRPr="00E81FF1">
        <w:rPr>
          <w:rFonts w:ascii="Arial" w:hAnsi="Arial" w:cs="Arial"/>
          <w:lang w:val="lt-LT"/>
        </w:rPr>
        <w:t xml:space="preserve"> </w:t>
      </w:r>
      <w:proofErr w:type="spellStart"/>
      <w:r w:rsidRPr="00E81FF1">
        <w:rPr>
          <w:rFonts w:ascii="Arial" w:hAnsi="Arial" w:cs="Arial"/>
          <w:lang w:val="lt-LT"/>
        </w:rPr>
        <w:t>Walther</w:t>
      </w:r>
      <w:proofErr w:type="spellEnd"/>
      <w:r w:rsidRPr="00E81FF1">
        <w:rPr>
          <w:rFonts w:ascii="Arial" w:hAnsi="Arial" w:cs="Arial"/>
          <w:lang w:val="lt-LT"/>
        </w:rPr>
        <w:t xml:space="preserve"> </w:t>
      </w:r>
      <w:proofErr w:type="spellStart"/>
      <w:r w:rsidRPr="00E81FF1">
        <w:rPr>
          <w:rFonts w:ascii="Arial" w:hAnsi="Arial" w:cs="Arial"/>
          <w:lang w:val="lt-LT"/>
        </w:rPr>
        <w:t>König</w:t>
      </w:r>
      <w:proofErr w:type="spellEnd"/>
      <w:r w:rsidRPr="00E81FF1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05. [BULG 063]</w:t>
      </w:r>
    </w:p>
    <w:p w14:paraId="1AF64F43" w14:textId="77777777" w:rsidR="0071476D" w:rsidRPr="00813065" w:rsidRDefault="0071476D" w:rsidP="00ED5CEA">
      <w:pPr>
        <w:numPr>
          <w:ilvl w:val="0"/>
          <w:numId w:val="16"/>
        </w:numPr>
        <w:tabs>
          <w:tab w:val="right" w:pos="720"/>
        </w:tabs>
        <w:rPr>
          <w:rFonts w:ascii="Arial" w:hAnsi="Arial" w:cs="Arial"/>
          <w:lang w:val="lt-LT"/>
        </w:rPr>
      </w:pPr>
    </w:p>
    <w:p w14:paraId="764B899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4AEB48C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3F5457DB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1" w:name="_Toc364691277"/>
      <w:r w:rsidRPr="00EF4C63">
        <w:rPr>
          <w:i w:val="0"/>
          <w:iCs w:val="0"/>
          <w:lang w:val="lt-LT"/>
        </w:rPr>
        <w:t>Rumunija</w:t>
      </w:r>
      <w:bookmarkEnd w:id="31"/>
    </w:p>
    <w:p w14:paraId="21BB4AAC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Rumunų</w:t>
      </w:r>
      <w:r>
        <w:rPr>
          <w:rFonts w:ascii="Arial" w:hAnsi="Arial" w:cs="Arial"/>
          <w:sz w:val="22"/>
          <w:szCs w:val="22"/>
          <w:lang w:val="lt-LT"/>
        </w:rPr>
        <w:t>, Rumunijoje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menas Rumunijoje</w:t>
      </w:r>
    </w:p>
    <w:p w14:paraId="292C615B" w14:textId="77777777" w:rsidR="00CE7D15" w:rsidRPr="00813065" w:rsidRDefault="00CE7D15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69FB4BB" w14:textId="77777777" w:rsidR="00CE7D15" w:rsidRDefault="00CE7D15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</w:p>
    <w:p w14:paraId="57E52726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Ioana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Batranu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 xml:space="preserve">, 1997. [RO 002] </w:t>
      </w:r>
    </w:p>
    <w:p w14:paraId="0D1BC602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Ex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Oriente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Lux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Bucuresti</w:t>
      </w:r>
      <w:proofErr w:type="spellEnd"/>
      <w:r w:rsidRPr="00813065">
        <w:rPr>
          <w:rFonts w:ascii="Arial" w:hAnsi="Arial" w:cs="Arial"/>
          <w:lang w:val="lt-LT"/>
        </w:rPr>
        <w:t>, 1993. [RO 003]</w:t>
      </w:r>
    </w:p>
    <w:p w14:paraId="7D87EF19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Salina 98.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1998. [RO 004]</w:t>
      </w:r>
    </w:p>
    <w:p w14:paraId="62EC9102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</w:rPr>
        <w:t xml:space="preserve">Calin Man. </w:t>
      </w:r>
      <w:proofErr w:type="spellStart"/>
      <w:r w:rsidRPr="00813065">
        <w:rPr>
          <w:rFonts w:ascii="Arial" w:hAnsi="Arial" w:cs="Arial"/>
        </w:rPr>
        <w:t>ReVoltaire</w:t>
      </w:r>
      <w:proofErr w:type="spellEnd"/>
      <w:r w:rsidRPr="00813065">
        <w:rPr>
          <w:rFonts w:ascii="Arial" w:hAnsi="Arial" w:cs="Arial"/>
        </w:rPr>
        <w:t xml:space="preserve"> archive. 2003. [RO 005]</w:t>
      </w:r>
    </w:p>
    <w:p w14:paraId="2883EE64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Zona Europa de </w:t>
      </w:r>
      <w:proofErr w:type="spellStart"/>
      <w:r w:rsidRPr="00813065">
        <w:rPr>
          <w:rFonts w:ascii="Arial" w:hAnsi="Arial" w:cs="Arial"/>
          <w:lang w:val="lt-LT"/>
        </w:rPr>
        <w:t>Est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1996. [RO 006]</w:t>
      </w:r>
    </w:p>
    <w:p w14:paraId="685D450C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Casa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Tranzit</w:t>
      </w:r>
      <w:proofErr w:type="spellEnd"/>
      <w:r w:rsidRPr="00813065">
        <w:rPr>
          <w:rFonts w:ascii="Arial" w:hAnsi="Arial" w:cs="Arial"/>
          <w:lang w:val="lt-LT"/>
        </w:rPr>
        <w:t>. 1998. [RO 007]</w:t>
      </w:r>
    </w:p>
    <w:p w14:paraId="5D2ECB94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Bogdan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Achimescu</w:t>
      </w:r>
      <w:proofErr w:type="spellEnd"/>
      <w:r w:rsidRPr="00813065">
        <w:rPr>
          <w:rFonts w:ascii="Arial" w:hAnsi="Arial" w:cs="Arial"/>
          <w:lang w:val="lt-LT"/>
        </w:rPr>
        <w:t xml:space="preserve">, Works 1991 – 1997.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1998. [RO 008]</w:t>
      </w:r>
    </w:p>
    <w:p w14:paraId="6744CE05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Intermedia</w:t>
      </w:r>
      <w:proofErr w:type="spellEnd"/>
      <w:r w:rsidRPr="00813065">
        <w:rPr>
          <w:rFonts w:ascii="Arial" w:hAnsi="Arial" w:cs="Arial"/>
          <w:lang w:val="lt-LT"/>
        </w:rPr>
        <w:t xml:space="preserve"> Art 1998.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1998. [RO 009]</w:t>
      </w:r>
    </w:p>
    <w:p w14:paraId="55A08D2D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Erno </w:t>
      </w:r>
      <w:proofErr w:type="spellStart"/>
      <w:r w:rsidRPr="00813065">
        <w:rPr>
          <w:rFonts w:ascii="Arial" w:hAnsi="Arial" w:cs="Arial"/>
          <w:lang w:val="lt-LT"/>
        </w:rPr>
        <w:t>Ciupe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Bartha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, 1998. [RO 010]</w:t>
      </w:r>
    </w:p>
    <w:p w14:paraId="0B54DEC1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Noua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2003. [RO 011]</w:t>
      </w:r>
    </w:p>
    <w:p w14:paraId="51F238B3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Aurel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Vlad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012]</w:t>
      </w:r>
    </w:p>
    <w:p w14:paraId="547619C5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Rasovszky</w:t>
      </w:r>
      <w:proofErr w:type="spellEnd"/>
      <w:r w:rsidRPr="00813065">
        <w:rPr>
          <w:rFonts w:ascii="Arial" w:hAnsi="Arial" w:cs="Arial"/>
        </w:rPr>
        <w:t>. Romanian Pavillion at the Venice Biennale 49. 2001. [RO 013]</w:t>
      </w:r>
    </w:p>
    <w:p w14:paraId="51C7863D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Calin Man / </w:t>
      </w:r>
      <w:proofErr w:type="spellStart"/>
      <w:r w:rsidRPr="006A4ED0">
        <w:rPr>
          <w:rFonts w:ascii="Arial" w:hAnsi="Arial" w:cs="Arial"/>
          <w:lang w:val="de-DE"/>
        </w:rPr>
        <w:t>Kinema</w:t>
      </w:r>
      <w:proofErr w:type="spellEnd"/>
      <w:r w:rsidRPr="006A4ED0">
        <w:rPr>
          <w:rFonts w:ascii="Arial" w:hAnsi="Arial" w:cs="Arial"/>
          <w:lang w:val="de-DE"/>
        </w:rPr>
        <w:t xml:space="preserve"> Ikon. Alteridem.exe 2. </w:t>
      </w:r>
      <w:r w:rsidRPr="00AD1DBC">
        <w:rPr>
          <w:rFonts w:ascii="Arial" w:hAnsi="Arial" w:cs="Arial"/>
          <w:lang w:val="fr-FR"/>
        </w:rPr>
        <w:t xml:space="preserve">Venice </w:t>
      </w:r>
      <w:proofErr w:type="spellStart"/>
      <w:r w:rsidRPr="00AD1DBC">
        <w:rPr>
          <w:rFonts w:ascii="Arial" w:hAnsi="Arial" w:cs="Arial"/>
          <w:lang w:val="fr-FR"/>
        </w:rPr>
        <w:t>Biennial</w:t>
      </w:r>
      <w:proofErr w:type="spellEnd"/>
      <w:r w:rsidRPr="00AD1DBC">
        <w:rPr>
          <w:rFonts w:ascii="Arial" w:hAnsi="Arial" w:cs="Arial"/>
          <w:lang w:val="fr-FR"/>
        </w:rPr>
        <w:t xml:space="preserve"> 50. </w:t>
      </w:r>
      <w:proofErr w:type="spellStart"/>
      <w:r w:rsidRPr="00AD1DBC">
        <w:rPr>
          <w:rFonts w:ascii="Arial" w:hAnsi="Arial" w:cs="Arial"/>
          <w:lang w:val="fr-FR"/>
        </w:rPr>
        <w:t>Romanian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pavilion</w:t>
      </w:r>
      <w:proofErr w:type="spellEnd"/>
      <w:r w:rsidRPr="00AD1DBC">
        <w:rPr>
          <w:rFonts w:ascii="Arial" w:hAnsi="Arial" w:cs="Arial"/>
          <w:lang w:val="fr-FR"/>
        </w:rPr>
        <w:t xml:space="preserve">. 2003. 2vnt. </w:t>
      </w:r>
      <w:r w:rsidRPr="00813065">
        <w:rPr>
          <w:rFonts w:ascii="Arial" w:hAnsi="Arial" w:cs="Arial"/>
        </w:rPr>
        <w:t>[RO 014]</w:t>
      </w:r>
    </w:p>
    <w:p w14:paraId="6E75ACAC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Virtualia</w:t>
      </w:r>
      <w:proofErr w:type="spellEnd"/>
      <w:r w:rsidRPr="00813065">
        <w:rPr>
          <w:rFonts w:ascii="Arial" w:hAnsi="Arial" w:cs="Arial"/>
        </w:rPr>
        <w:t>. Bucharest, 2001. [RO 015]</w:t>
      </w:r>
    </w:p>
    <w:p w14:paraId="336E2C82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Elian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 xml:space="preserve"> , 1997. [RO 016]</w:t>
      </w:r>
    </w:p>
    <w:p w14:paraId="24AE51F7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Maria Rus </w:t>
      </w:r>
      <w:proofErr w:type="spellStart"/>
      <w:r w:rsidRPr="00813065">
        <w:rPr>
          <w:rFonts w:ascii="Arial" w:hAnsi="Arial" w:cs="Arial"/>
          <w:lang w:val="lt-LT"/>
        </w:rPr>
        <w:t>Bojan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2vnt. [RO 017]</w:t>
      </w:r>
    </w:p>
    <w:p w14:paraId="4E8B494C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Umgekehrte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Erinnerung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Intermedia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Photographie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[RO 018]</w:t>
      </w:r>
    </w:p>
    <w:p w14:paraId="5087B6E9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Romanian Art Today. Budapest: Ludwig Museum, 1997. [RO 019]</w:t>
      </w:r>
    </w:p>
    <w:p w14:paraId="0180DB5F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Bandalac</w:t>
      </w:r>
      <w:proofErr w:type="spellEnd"/>
      <w:r w:rsidRPr="00813065">
        <w:rPr>
          <w:rFonts w:ascii="Arial" w:hAnsi="Arial" w:cs="Arial"/>
          <w:lang w:val="lt-LT"/>
        </w:rPr>
        <w:t xml:space="preserve"> &amp; </w:t>
      </w:r>
      <w:proofErr w:type="spellStart"/>
      <w:r w:rsidRPr="00813065">
        <w:rPr>
          <w:rFonts w:ascii="Arial" w:hAnsi="Arial" w:cs="Arial"/>
          <w:lang w:val="lt-LT"/>
        </w:rPr>
        <w:t>Euroartist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Bucuresti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1994. [RO 020]</w:t>
      </w:r>
    </w:p>
    <w:p w14:paraId="476C6D01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Roman </w:t>
      </w:r>
      <w:proofErr w:type="spellStart"/>
      <w:r w:rsidRPr="00813065">
        <w:rPr>
          <w:rFonts w:ascii="Arial" w:hAnsi="Arial" w:cs="Arial"/>
          <w:lang w:val="lt-LT"/>
        </w:rPr>
        <w:t>Cotosman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021]</w:t>
      </w:r>
    </w:p>
    <w:p w14:paraId="259EA0A0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Trans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ora</w:t>
      </w:r>
      <w:proofErr w:type="spellEnd"/>
      <w:r w:rsidRPr="00813065">
        <w:rPr>
          <w:rFonts w:ascii="Arial" w:hAnsi="Arial" w:cs="Arial"/>
          <w:lang w:val="lt-LT"/>
        </w:rPr>
        <w:t xml:space="preserve">-de Vest. </w:t>
      </w:r>
      <w:proofErr w:type="spellStart"/>
      <w:r w:rsidRPr="00813065">
        <w:rPr>
          <w:rFonts w:ascii="Arial" w:hAnsi="Arial" w:cs="Arial"/>
          <w:lang w:val="lt-LT"/>
        </w:rPr>
        <w:t>Oradea</w:t>
      </w:r>
      <w:proofErr w:type="spellEnd"/>
      <w:r w:rsidRPr="00813065">
        <w:rPr>
          <w:rFonts w:ascii="Arial" w:hAnsi="Arial" w:cs="Arial"/>
          <w:lang w:val="lt-LT"/>
        </w:rPr>
        <w:t>, 1998. [RO 022]</w:t>
      </w:r>
    </w:p>
    <w:p w14:paraId="5184D039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Claudiu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Presecan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Cluj-Napoca</w:t>
      </w:r>
      <w:proofErr w:type="spellEnd"/>
      <w:r w:rsidRPr="00813065">
        <w:rPr>
          <w:rFonts w:ascii="Arial" w:hAnsi="Arial" w:cs="Arial"/>
          <w:lang w:val="lt-LT"/>
        </w:rPr>
        <w:t>, 1998. [RO 023]</w:t>
      </w:r>
    </w:p>
    <w:p w14:paraId="6F34FA17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Maxim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Dumitras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, 1998. [RO 024]</w:t>
      </w:r>
    </w:p>
    <w:p w14:paraId="5E6B26F6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Vasilescu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Bucuresti</w:t>
      </w:r>
      <w:proofErr w:type="spellEnd"/>
      <w:r w:rsidRPr="00813065">
        <w:rPr>
          <w:rFonts w:ascii="Arial" w:hAnsi="Arial" w:cs="Arial"/>
          <w:lang w:val="lt-LT"/>
        </w:rPr>
        <w:t>, 1997. [RO 025]</w:t>
      </w:r>
    </w:p>
    <w:p w14:paraId="4FC286B4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. [RO 026]</w:t>
      </w:r>
    </w:p>
    <w:p w14:paraId="74B69156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Stefan </w:t>
      </w:r>
      <w:proofErr w:type="spellStart"/>
      <w:r w:rsidRPr="00813065">
        <w:rPr>
          <w:rFonts w:ascii="Arial" w:hAnsi="Arial" w:cs="Arial"/>
        </w:rPr>
        <w:t>Caltia</w:t>
      </w:r>
      <w:proofErr w:type="spellEnd"/>
      <w:r w:rsidRPr="00813065">
        <w:rPr>
          <w:rFonts w:ascii="Arial" w:hAnsi="Arial" w:cs="Arial"/>
        </w:rPr>
        <w:t>. Bucharest. [RO 027]</w:t>
      </w:r>
    </w:p>
    <w:p w14:paraId="1AF28A4E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Doina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Sbarciu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Lucanu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1995. [RO 028]</w:t>
      </w:r>
    </w:p>
    <w:p w14:paraId="65B081C3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Unplugged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</w:rPr>
        <w:t>Bucharest, 2001. [RO 029]</w:t>
      </w:r>
    </w:p>
    <w:p w14:paraId="3F6F1538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TRANZ[it]FORMATION. </w:t>
      </w:r>
      <w:proofErr w:type="spellStart"/>
      <w:r w:rsidRPr="00813065">
        <w:rPr>
          <w:rFonts w:ascii="Arial" w:hAnsi="Arial" w:cs="Arial"/>
          <w:lang w:val="lt-LT"/>
        </w:rPr>
        <w:t>Installations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performance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1998. 2vnt. [RO 030]</w:t>
      </w:r>
    </w:p>
    <w:p w14:paraId="238DD718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Onisim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Colta.Inner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Light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Romanian</w:t>
      </w:r>
      <w:proofErr w:type="spellEnd"/>
      <w:r w:rsidRPr="00813065">
        <w:rPr>
          <w:rFonts w:ascii="Arial" w:hAnsi="Arial" w:cs="Arial"/>
          <w:lang w:val="lt-LT"/>
        </w:rPr>
        <w:t xml:space="preserve"> Fine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Association</w:t>
      </w:r>
      <w:proofErr w:type="spellEnd"/>
      <w:r w:rsidRPr="00813065">
        <w:rPr>
          <w:rFonts w:ascii="Arial" w:hAnsi="Arial" w:cs="Arial"/>
          <w:lang w:val="lt-LT"/>
        </w:rPr>
        <w:t>. [RO 031]</w:t>
      </w:r>
    </w:p>
    <w:p w14:paraId="13816DB7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Alexandru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Vlasin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032]</w:t>
      </w:r>
    </w:p>
    <w:p w14:paraId="675ACF95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Mariana Serban-</w:t>
      </w:r>
      <w:proofErr w:type="spellStart"/>
      <w:r w:rsidRPr="00813065">
        <w:rPr>
          <w:rFonts w:ascii="Arial" w:hAnsi="Arial" w:cs="Arial"/>
          <w:lang w:val="lt-LT"/>
        </w:rPr>
        <w:t>Chira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Grafica</w:t>
      </w:r>
      <w:proofErr w:type="spellEnd"/>
      <w:r w:rsidRPr="00813065">
        <w:rPr>
          <w:rFonts w:ascii="Arial" w:hAnsi="Arial" w:cs="Arial"/>
          <w:lang w:val="lt-LT"/>
        </w:rPr>
        <w:t>. [RO 033]</w:t>
      </w:r>
    </w:p>
    <w:p w14:paraId="21DA799F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Cuvantul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Dumnezeu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1998. [RO 034]</w:t>
      </w:r>
    </w:p>
    <w:p w14:paraId="55789137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Aleksandru </w:t>
      </w:r>
      <w:proofErr w:type="spellStart"/>
      <w:r w:rsidRPr="00813065">
        <w:rPr>
          <w:rFonts w:ascii="Arial" w:hAnsi="Arial" w:cs="Arial"/>
          <w:lang w:val="lt-LT"/>
        </w:rPr>
        <w:t>Antik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World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Concept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Memory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Reconstruction</w:t>
      </w:r>
      <w:proofErr w:type="spellEnd"/>
      <w:r w:rsidRPr="00813065">
        <w:rPr>
          <w:rFonts w:ascii="Arial" w:hAnsi="Arial" w:cs="Arial"/>
          <w:lang w:val="lt-LT"/>
        </w:rPr>
        <w:t>. '77-'94. SCCA-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1994. [RO 035]</w:t>
      </w:r>
    </w:p>
    <w:p w14:paraId="0D67DDA0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Festival</w:t>
      </w:r>
      <w:proofErr w:type="spellEnd"/>
      <w:r w:rsidRPr="00813065">
        <w:rPr>
          <w:rFonts w:ascii="Arial" w:hAnsi="Arial" w:cs="Arial"/>
          <w:lang w:val="lt-LT"/>
        </w:rPr>
        <w:t xml:space="preserve"> de </w:t>
      </w:r>
      <w:proofErr w:type="spellStart"/>
      <w:r w:rsidRPr="00813065">
        <w:rPr>
          <w:rFonts w:ascii="Arial" w:hAnsi="Arial" w:cs="Arial"/>
          <w:lang w:val="lt-LT"/>
        </w:rPr>
        <w:t>performance</w:t>
      </w:r>
      <w:proofErr w:type="spellEnd"/>
      <w:r w:rsidRPr="00813065">
        <w:rPr>
          <w:rFonts w:ascii="Arial" w:hAnsi="Arial" w:cs="Arial"/>
          <w:lang w:val="lt-LT"/>
        </w:rPr>
        <w:t xml:space="preserve">. Zona Europa de </w:t>
      </w:r>
      <w:proofErr w:type="spellStart"/>
      <w:r w:rsidRPr="00813065">
        <w:rPr>
          <w:rFonts w:ascii="Arial" w:hAnsi="Arial" w:cs="Arial"/>
          <w:lang w:val="lt-LT"/>
        </w:rPr>
        <w:t>Est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Timisoara</w:t>
      </w:r>
      <w:proofErr w:type="spellEnd"/>
      <w:r w:rsidRPr="00813065">
        <w:rPr>
          <w:rFonts w:ascii="Arial" w:hAnsi="Arial" w:cs="Arial"/>
          <w:lang w:val="lt-LT"/>
        </w:rPr>
        <w:t>, 1993. [RO 036]</w:t>
      </w:r>
    </w:p>
    <w:p w14:paraId="64ADF327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George-</w:t>
      </w:r>
      <w:proofErr w:type="spellStart"/>
      <w:r w:rsidRPr="00813065">
        <w:rPr>
          <w:rFonts w:ascii="Arial" w:hAnsi="Arial" w:cs="Arial"/>
          <w:lang w:val="lt-LT"/>
        </w:rPr>
        <w:t>Paul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Mihail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. [RO 037]</w:t>
      </w:r>
    </w:p>
    <w:p w14:paraId="00560992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Doina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Mihailescu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1995. [RO 038]</w:t>
      </w:r>
    </w:p>
    <w:p w14:paraId="7FB9D6D0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Bartha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Jozsef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Installations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1992. [RO 039]</w:t>
      </w:r>
    </w:p>
    <w:p w14:paraId="1772F349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Centrul</w:t>
      </w:r>
      <w:proofErr w:type="spellEnd"/>
      <w:r w:rsidRPr="00813065">
        <w:rPr>
          <w:rFonts w:ascii="Arial" w:hAnsi="Arial" w:cs="Arial"/>
        </w:rPr>
        <w:t xml:space="preserve"> Cultural </w:t>
      </w:r>
      <w:proofErr w:type="spellStart"/>
      <w:r w:rsidRPr="00813065">
        <w:rPr>
          <w:rFonts w:ascii="Arial" w:hAnsi="Arial" w:cs="Arial"/>
        </w:rPr>
        <w:t>Sindan</w:t>
      </w:r>
      <w:proofErr w:type="spellEnd"/>
      <w:r w:rsidRPr="00813065">
        <w:rPr>
          <w:rFonts w:ascii="Arial" w:hAnsi="Arial" w:cs="Arial"/>
        </w:rPr>
        <w:t>. Contemporary Art Program. Cluj, 2002. [RO 040].</w:t>
      </w:r>
    </w:p>
    <w:p w14:paraId="2FEBF3D7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Laurentiu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Mogosanu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041]</w:t>
      </w:r>
    </w:p>
    <w:p w14:paraId="09F63B0D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Marin </w:t>
      </w:r>
      <w:proofErr w:type="spellStart"/>
      <w:r w:rsidRPr="00813065">
        <w:rPr>
          <w:rFonts w:ascii="Arial" w:hAnsi="Arial" w:cs="Arial"/>
          <w:lang w:val="lt-LT"/>
        </w:rPr>
        <w:t>Gherasim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1998. [RO 042]</w:t>
      </w:r>
    </w:p>
    <w:p w14:paraId="46442130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Experiment</w:t>
      </w:r>
      <w:proofErr w:type="spellEnd"/>
      <w:r w:rsidRPr="00813065">
        <w:rPr>
          <w:rFonts w:ascii="Arial" w:hAnsi="Arial" w:cs="Arial"/>
          <w:lang w:val="lt-LT"/>
        </w:rPr>
        <w:t xml:space="preserve">. SCCA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043]</w:t>
      </w:r>
    </w:p>
    <w:p w14:paraId="3EBA0282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Ariana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Nicodim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044]</w:t>
      </w:r>
    </w:p>
    <w:p w14:paraId="00FF076D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Muresan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. [RO 045]</w:t>
      </w:r>
    </w:p>
    <w:p w14:paraId="52CC9E0A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Florin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Stefan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. [RO 046]</w:t>
      </w:r>
    </w:p>
    <w:p w14:paraId="0ED7BD61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Simona </w:t>
      </w:r>
      <w:proofErr w:type="spellStart"/>
      <w:r w:rsidRPr="00813065">
        <w:rPr>
          <w:rFonts w:ascii="Arial" w:hAnsi="Arial" w:cs="Arial"/>
          <w:lang w:val="lt-LT"/>
        </w:rPr>
        <w:t>Tanasescu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047]</w:t>
      </w:r>
    </w:p>
    <w:p w14:paraId="0588E5B8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Ioan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Aurel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Muresan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048]</w:t>
      </w:r>
    </w:p>
    <w:p w14:paraId="6FE16F26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PREVIEW. Bucharest: </w:t>
      </w:r>
      <w:proofErr w:type="spellStart"/>
      <w:r w:rsidRPr="00813065">
        <w:rPr>
          <w:rFonts w:ascii="Arial" w:hAnsi="Arial" w:cs="Arial"/>
        </w:rPr>
        <w:t>Muzeul</w:t>
      </w:r>
      <w:proofErr w:type="spellEnd"/>
      <w:r w:rsidRPr="00813065">
        <w:rPr>
          <w:rFonts w:ascii="Arial" w:hAnsi="Arial" w:cs="Arial"/>
        </w:rPr>
        <w:t xml:space="preserve"> National de Arta </w:t>
      </w:r>
      <w:proofErr w:type="spellStart"/>
      <w:r w:rsidRPr="00813065">
        <w:rPr>
          <w:rFonts w:ascii="Arial" w:hAnsi="Arial" w:cs="Arial"/>
        </w:rPr>
        <w:t>Contemporana</w:t>
      </w:r>
      <w:proofErr w:type="spellEnd"/>
      <w:r w:rsidRPr="00813065">
        <w:rPr>
          <w:rFonts w:ascii="Arial" w:hAnsi="Arial" w:cs="Arial"/>
        </w:rPr>
        <w:t>, 2003. [RO 049]</w:t>
      </w:r>
    </w:p>
    <w:p w14:paraId="3672048F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Lidia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Ciolac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050]</w:t>
      </w:r>
    </w:p>
    <w:p w14:paraId="4F25B040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Corneliu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Vasilescu</w:t>
      </w:r>
      <w:proofErr w:type="spellEnd"/>
      <w:r w:rsidRPr="00813065">
        <w:rPr>
          <w:rFonts w:ascii="Arial" w:hAnsi="Arial" w:cs="Arial"/>
        </w:rPr>
        <w:t>. Oil, gouaches. 1980-1993. SCCA-Bucharest, 1994. [RO 051]</w:t>
      </w:r>
    </w:p>
    <w:p w14:paraId="73E759F8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Maria Mariana.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1996. [RO 052]</w:t>
      </w:r>
    </w:p>
    <w:p w14:paraId="0D736D51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Ilie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Boca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1997. [RO 053]</w:t>
      </w:r>
    </w:p>
    <w:p w14:paraId="20357766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Ioan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Sbarciu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, 1998. [RO 054]</w:t>
      </w:r>
    </w:p>
    <w:p w14:paraId="3E3235A8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Bucurestiul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Cinci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Prieteni</w:t>
      </w:r>
      <w:proofErr w:type="spellEnd"/>
      <w:r w:rsidRPr="00813065">
        <w:rPr>
          <w:rFonts w:ascii="Arial" w:hAnsi="Arial" w:cs="Arial"/>
          <w:lang w:val="lt-LT"/>
        </w:rPr>
        <w:t xml:space="preserve">. Arta </w:t>
      </w:r>
      <w:proofErr w:type="spellStart"/>
      <w:r w:rsidRPr="00813065">
        <w:rPr>
          <w:rFonts w:ascii="Arial" w:hAnsi="Arial" w:cs="Arial"/>
          <w:lang w:val="lt-LT"/>
        </w:rPr>
        <w:t>Iugoslava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Contemporana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Caietele</w:t>
      </w:r>
      <w:proofErr w:type="spellEnd"/>
      <w:r w:rsidRPr="00813065">
        <w:rPr>
          <w:rFonts w:ascii="Arial" w:hAnsi="Arial" w:cs="Arial"/>
          <w:lang w:val="lt-LT"/>
        </w:rPr>
        <w:t xml:space="preserve"> Meta. </w:t>
      </w:r>
      <w:proofErr w:type="spellStart"/>
      <w:r w:rsidRPr="00813065">
        <w:rPr>
          <w:rFonts w:ascii="Arial" w:hAnsi="Arial" w:cs="Arial"/>
          <w:lang w:val="lt-LT"/>
        </w:rPr>
        <w:t>Editura</w:t>
      </w:r>
      <w:proofErr w:type="spellEnd"/>
      <w:r w:rsidRPr="00813065">
        <w:rPr>
          <w:rFonts w:ascii="Arial" w:hAnsi="Arial" w:cs="Arial"/>
          <w:lang w:val="lt-LT"/>
        </w:rPr>
        <w:t xml:space="preserve"> Meta, 2003. [RO 055]</w:t>
      </w:r>
    </w:p>
    <w:p w14:paraId="27415150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Cluj</w:t>
      </w:r>
      <w:proofErr w:type="spellEnd"/>
      <w:r w:rsidRPr="00813065">
        <w:rPr>
          <w:rFonts w:ascii="Arial" w:hAnsi="Arial" w:cs="Arial"/>
          <w:lang w:val="lt-LT"/>
        </w:rPr>
        <w:t>. [RO 056]</w:t>
      </w:r>
    </w:p>
    <w:p w14:paraId="0FD93764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Dan </w:t>
      </w:r>
      <w:proofErr w:type="spellStart"/>
      <w:r w:rsidRPr="00813065">
        <w:rPr>
          <w:rFonts w:ascii="Arial" w:hAnsi="Arial" w:cs="Arial"/>
          <w:lang w:val="lt-LT"/>
        </w:rPr>
        <w:t>Perjovschi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Walls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Floors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Museums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Mines</w:t>
      </w:r>
      <w:proofErr w:type="spellEnd"/>
      <w:r w:rsidRPr="00813065">
        <w:rPr>
          <w:rFonts w:ascii="Arial" w:hAnsi="Arial" w:cs="Arial"/>
          <w:lang w:val="lt-LT"/>
        </w:rPr>
        <w:t xml:space="preserve"> 1995-2003. </w:t>
      </w:r>
      <w:proofErr w:type="spellStart"/>
      <w:r w:rsidRPr="00813065">
        <w:rPr>
          <w:rFonts w:ascii="Arial" w:hAnsi="Arial" w:cs="Arial"/>
          <w:lang w:val="lt-LT"/>
        </w:rPr>
        <w:t>Vienna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Henkel</w:t>
      </w:r>
      <w:proofErr w:type="spellEnd"/>
      <w:r w:rsidRPr="00813065">
        <w:rPr>
          <w:rFonts w:ascii="Arial" w:hAnsi="Arial" w:cs="Arial"/>
          <w:lang w:val="lt-LT"/>
        </w:rPr>
        <w:t>, 2003. [RO 057]</w:t>
      </w:r>
    </w:p>
    <w:p w14:paraId="1B2EBC31" w14:textId="77777777" w:rsidR="00BB10CA" w:rsidRPr="00813065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010101... </w:t>
      </w:r>
      <w:proofErr w:type="spellStart"/>
      <w:r w:rsidRPr="00813065">
        <w:rPr>
          <w:rFonts w:ascii="Arial" w:hAnsi="Arial" w:cs="Arial"/>
          <w:lang w:val="lt-LT"/>
        </w:rPr>
        <w:t>expozitie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Bucharest</w:t>
      </w:r>
      <w:proofErr w:type="spellEnd"/>
      <w:r w:rsidRPr="00813065">
        <w:rPr>
          <w:rFonts w:ascii="Arial" w:hAnsi="Arial" w:cs="Arial"/>
          <w:lang w:val="lt-LT"/>
        </w:rPr>
        <w:t>, 1995. [RO 058]</w:t>
      </w:r>
    </w:p>
    <w:p w14:paraId="6AF65480" w14:textId="77777777" w:rsidR="00BB10CA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International </w:t>
      </w:r>
      <w:proofErr w:type="spellStart"/>
      <w:r w:rsidRPr="00813065">
        <w:rPr>
          <w:rFonts w:ascii="Arial" w:hAnsi="Arial" w:cs="Arial"/>
          <w:lang w:val="lt-LT"/>
        </w:rPr>
        <w:t>Living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Festival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Sepsiszentgyorgy</w:t>
      </w:r>
      <w:proofErr w:type="spellEnd"/>
      <w:r w:rsidRPr="00813065">
        <w:rPr>
          <w:rFonts w:ascii="Arial" w:hAnsi="Arial" w:cs="Arial"/>
          <w:lang w:val="lt-LT"/>
        </w:rPr>
        <w:t>, 1997. [RO 059]</w:t>
      </w:r>
    </w:p>
    <w:p w14:paraId="0714B541" w14:textId="77777777" w:rsidR="00BB10CA" w:rsidRDefault="00BB10C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Sandqvist</w:t>
      </w:r>
      <w:proofErr w:type="spellEnd"/>
      <w:r w:rsidRPr="00B529C2">
        <w:rPr>
          <w:rFonts w:ascii="Arial" w:hAnsi="Arial" w:cs="Arial"/>
          <w:lang w:val="lt-LT"/>
        </w:rPr>
        <w:t xml:space="preserve">, Ana Maria </w:t>
      </w:r>
      <w:proofErr w:type="spellStart"/>
      <w:r w:rsidRPr="00B529C2">
        <w:rPr>
          <w:rFonts w:ascii="Arial" w:hAnsi="Arial" w:cs="Arial"/>
          <w:lang w:val="lt-LT"/>
        </w:rPr>
        <w:t>Zahariade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Dacia</w:t>
      </w:r>
      <w:proofErr w:type="spellEnd"/>
      <w:r w:rsidRPr="00B529C2">
        <w:rPr>
          <w:rFonts w:ascii="Arial" w:hAnsi="Arial" w:cs="Arial"/>
          <w:lang w:val="lt-LT"/>
        </w:rPr>
        <w:t xml:space="preserve"> 1300. </w:t>
      </w:r>
      <w:proofErr w:type="spellStart"/>
      <w:r w:rsidRPr="00B529C2">
        <w:rPr>
          <w:rFonts w:ascii="Arial" w:hAnsi="Arial" w:cs="Arial"/>
          <w:lang w:val="lt-LT"/>
        </w:rPr>
        <w:t>My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Generation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Bucarest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Simetria</w:t>
      </w:r>
      <w:proofErr w:type="spellEnd"/>
      <w:r w:rsidRPr="00B529C2">
        <w:rPr>
          <w:rFonts w:ascii="Arial" w:hAnsi="Arial" w:cs="Arial"/>
          <w:lang w:val="lt-LT"/>
        </w:rPr>
        <w:t>, 2003.</w:t>
      </w:r>
      <w:r>
        <w:rPr>
          <w:rFonts w:ascii="Arial" w:hAnsi="Arial" w:cs="Arial"/>
          <w:lang w:val="lt-LT"/>
        </w:rPr>
        <w:t xml:space="preserve"> [RO 060]</w:t>
      </w:r>
    </w:p>
    <w:p w14:paraId="407A30BE" w14:textId="77777777" w:rsidR="00BB10CA" w:rsidRDefault="00297DFE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F750CF">
        <w:rPr>
          <w:rFonts w:ascii="Arial" w:hAnsi="Arial" w:cs="Arial"/>
          <w:lang w:val="lt-LT"/>
        </w:rPr>
        <w:t xml:space="preserve">Monika </w:t>
      </w:r>
      <w:proofErr w:type="spellStart"/>
      <w:r w:rsidRPr="00F750CF">
        <w:rPr>
          <w:rFonts w:ascii="Arial" w:hAnsi="Arial" w:cs="Arial"/>
          <w:lang w:val="lt-LT"/>
        </w:rPr>
        <w:t>Vǎtǎmanu</w:t>
      </w:r>
      <w:proofErr w:type="spellEnd"/>
      <w:r w:rsidRPr="00F750CF">
        <w:rPr>
          <w:rFonts w:ascii="Arial" w:hAnsi="Arial" w:cs="Arial"/>
          <w:lang w:val="lt-LT"/>
        </w:rPr>
        <w:t xml:space="preserve"> &amp; </w:t>
      </w:r>
      <w:proofErr w:type="spellStart"/>
      <w:r w:rsidRPr="00F750CF">
        <w:rPr>
          <w:rFonts w:ascii="Arial" w:hAnsi="Arial" w:cs="Arial"/>
          <w:lang w:val="lt-LT"/>
        </w:rPr>
        <w:t>Florin</w:t>
      </w:r>
      <w:proofErr w:type="spellEnd"/>
      <w:r w:rsidRPr="00F750CF">
        <w:rPr>
          <w:rFonts w:ascii="Arial" w:hAnsi="Arial" w:cs="Arial"/>
          <w:lang w:val="lt-LT"/>
        </w:rPr>
        <w:t xml:space="preserve"> </w:t>
      </w:r>
      <w:proofErr w:type="spellStart"/>
      <w:r w:rsidRPr="00F750CF">
        <w:rPr>
          <w:rFonts w:ascii="Arial" w:hAnsi="Arial" w:cs="Arial"/>
          <w:lang w:val="lt-LT"/>
        </w:rPr>
        <w:t>Tudor</w:t>
      </w:r>
      <w:proofErr w:type="spellEnd"/>
      <w:r w:rsidRPr="00F750CF">
        <w:rPr>
          <w:rFonts w:ascii="Arial" w:hAnsi="Arial" w:cs="Arial"/>
          <w:lang w:val="lt-LT"/>
        </w:rPr>
        <w:t xml:space="preserve">. </w:t>
      </w:r>
      <w:proofErr w:type="spellStart"/>
      <w:r w:rsidRPr="00F750CF">
        <w:rPr>
          <w:rFonts w:ascii="Arial" w:hAnsi="Arial" w:cs="Arial"/>
          <w:lang w:val="lt-LT"/>
        </w:rPr>
        <w:t>Surplus</w:t>
      </w:r>
      <w:proofErr w:type="spellEnd"/>
      <w:r w:rsidRPr="00F750CF">
        <w:rPr>
          <w:rFonts w:ascii="Arial" w:hAnsi="Arial" w:cs="Arial"/>
          <w:lang w:val="lt-LT"/>
        </w:rPr>
        <w:t xml:space="preserve"> </w:t>
      </w:r>
      <w:r w:rsidRPr="00F750CF">
        <w:rPr>
          <w:rFonts w:ascii="Arial" w:hAnsi="Arial" w:cs="Arial"/>
        </w:rPr>
        <w:t xml:space="preserve">Value. </w:t>
      </w:r>
      <w:r>
        <w:rPr>
          <w:rFonts w:ascii="Arial" w:hAnsi="Arial" w:cs="Arial"/>
        </w:rPr>
        <w:t xml:space="preserve">Utrecht: BAK, </w:t>
      </w:r>
      <w:r w:rsidRPr="00F750CF">
        <w:rPr>
          <w:rFonts w:ascii="Arial" w:hAnsi="Arial" w:cs="Arial"/>
        </w:rPr>
        <w:t>2009.</w:t>
      </w:r>
      <w:r>
        <w:rPr>
          <w:rFonts w:ascii="Arial" w:hAnsi="Arial" w:cs="Arial"/>
          <w:lang w:val="lt-LT"/>
        </w:rPr>
        <w:t xml:space="preserve"> [RO 061]</w:t>
      </w:r>
    </w:p>
    <w:p w14:paraId="2AACB05B" w14:textId="77777777" w:rsidR="00297DFE" w:rsidRDefault="00F1240C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052CCB">
        <w:rPr>
          <w:rFonts w:ascii="Arial" w:hAnsi="Arial" w:cs="Arial"/>
          <w:lang w:val="lt-LT"/>
        </w:rPr>
        <w:t>Mona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Vătămanu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Florin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Tudor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Cosmin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Costinaş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Jill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Winder</w:t>
      </w:r>
      <w:proofErr w:type="spellEnd"/>
      <w:r>
        <w:rPr>
          <w:rFonts w:ascii="Arial" w:hAnsi="Arial" w:cs="Arial"/>
          <w:lang w:val="lt-LT"/>
        </w:rPr>
        <w:t>. BAK, 2009. [RO 062]</w:t>
      </w:r>
    </w:p>
    <w:p w14:paraId="3DF669E7" w14:textId="77777777" w:rsidR="0009143A" w:rsidRPr="00813065" w:rsidRDefault="0009143A" w:rsidP="00ED5CEA">
      <w:pPr>
        <w:numPr>
          <w:ilvl w:val="0"/>
          <w:numId w:val="20"/>
        </w:numPr>
        <w:tabs>
          <w:tab w:val="right" w:pos="720"/>
        </w:tabs>
        <w:rPr>
          <w:rFonts w:ascii="Arial" w:hAnsi="Arial" w:cs="Arial"/>
          <w:lang w:val="lt-LT"/>
        </w:rPr>
      </w:pPr>
      <w:r w:rsidRPr="006E5717">
        <w:rPr>
          <w:rFonts w:ascii="Arial" w:hAnsi="Arial" w:cs="Arial"/>
        </w:rPr>
        <w:t>Ion Grigorescu</w:t>
      </w:r>
      <w:r>
        <w:rPr>
          <w:rFonts w:ascii="Arial" w:hAnsi="Arial" w:cs="Arial"/>
        </w:rPr>
        <w:t xml:space="preserve">. </w:t>
      </w:r>
      <w:r w:rsidRPr="006E5717">
        <w:rPr>
          <w:rFonts w:ascii="Arial" w:hAnsi="Arial" w:cs="Arial"/>
          <w:i/>
        </w:rPr>
        <w:t xml:space="preserve">In the body of the victim / W </w:t>
      </w:r>
      <w:proofErr w:type="spellStart"/>
      <w:r w:rsidRPr="006E5717">
        <w:rPr>
          <w:rFonts w:ascii="Arial" w:hAnsi="Arial" w:cs="Arial"/>
          <w:i/>
        </w:rPr>
        <w:t>ciele</w:t>
      </w:r>
      <w:proofErr w:type="spellEnd"/>
      <w:r w:rsidRPr="006E5717">
        <w:rPr>
          <w:rFonts w:ascii="Arial" w:hAnsi="Arial" w:cs="Arial"/>
          <w:i/>
        </w:rPr>
        <w:t xml:space="preserve"> </w:t>
      </w:r>
      <w:proofErr w:type="spellStart"/>
      <w:r w:rsidRPr="006E5717">
        <w:rPr>
          <w:rFonts w:ascii="Arial" w:hAnsi="Arial" w:cs="Arial"/>
          <w:i/>
        </w:rPr>
        <w:t>offiary</w:t>
      </w:r>
      <w:proofErr w:type="spellEnd"/>
      <w:r>
        <w:rPr>
          <w:rFonts w:ascii="Arial" w:hAnsi="Arial" w:cs="Arial"/>
        </w:rPr>
        <w:t>. Museum of Modern Art in Warsaw, 2010. [RO 063]</w:t>
      </w:r>
    </w:p>
    <w:p w14:paraId="31498A6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D4F4FD5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2" w:name="_Toc364691278"/>
      <w:r w:rsidRPr="00EF4C63">
        <w:rPr>
          <w:i w:val="0"/>
          <w:iCs w:val="0"/>
          <w:lang w:val="lt-LT"/>
        </w:rPr>
        <w:t>Moldavija</w:t>
      </w:r>
      <w:bookmarkEnd w:id="32"/>
    </w:p>
    <w:p w14:paraId="16B683FC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Moldavų</w:t>
      </w:r>
      <w:r>
        <w:rPr>
          <w:rFonts w:ascii="Arial" w:hAnsi="Arial" w:cs="Arial"/>
          <w:sz w:val="22"/>
          <w:szCs w:val="22"/>
          <w:lang w:val="lt-LT"/>
        </w:rPr>
        <w:t>, Moldavijoje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Moldavijoje</w:t>
      </w:r>
    </w:p>
    <w:p w14:paraId="72F219B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4CD139AD" w14:textId="77777777" w:rsidR="00BB10CA" w:rsidRPr="00813065" w:rsidRDefault="00BB10CA" w:rsidP="00ED5CEA">
      <w:pPr>
        <w:numPr>
          <w:ilvl w:val="0"/>
          <w:numId w:val="22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Moldavie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contemporain</w:t>
      </w:r>
      <w:proofErr w:type="spellEnd"/>
      <w:r w:rsidRPr="00813065">
        <w:rPr>
          <w:rFonts w:ascii="Arial" w:hAnsi="Arial" w:cs="Arial"/>
          <w:lang w:val="lt-LT"/>
        </w:rPr>
        <w:t>. Die. [MOLD 001]</w:t>
      </w:r>
    </w:p>
    <w:p w14:paraId="119E8488" w14:textId="77777777" w:rsidR="00BB10CA" w:rsidRPr="00813065" w:rsidRDefault="00BB10CA" w:rsidP="00ED5CEA">
      <w:pPr>
        <w:numPr>
          <w:ilvl w:val="0"/>
          <w:numId w:val="22"/>
        </w:numPr>
        <w:tabs>
          <w:tab w:val="right" w:pos="720"/>
        </w:tabs>
        <w:rPr>
          <w:rFonts w:ascii="Arial" w:hAnsi="Arial" w:cs="Arial"/>
          <w:sz w:val="22"/>
          <w:szCs w:val="22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Carbon</w:t>
      </w:r>
      <w:proofErr w:type="spellEnd"/>
      <w:r w:rsidRPr="00813065">
        <w:rPr>
          <w:rFonts w:ascii="Arial" w:hAnsi="Arial" w:cs="Arial"/>
          <w:lang w:val="lt-LT"/>
        </w:rPr>
        <w:t xml:space="preserve"> ART. Project </w:t>
      </w:r>
      <w:proofErr w:type="spellStart"/>
      <w:r w:rsidRPr="00813065">
        <w:rPr>
          <w:rFonts w:ascii="Arial" w:hAnsi="Arial" w:cs="Arial"/>
          <w:lang w:val="lt-LT"/>
        </w:rPr>
        <w:t>Regional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Chisinau</w:t>
      </w:r>
      <w:proofErr w:type="spellEnd"/>
      <w:r w:rsidRPr="00813065">
        <w:rPr>
          <w:rFonts w:ascii="Arial" w:hAnsi="Arial" w:cs="Arial"/>
          <w:lang w:val="lt-LT"/>
        </w:rPr>
        <w:t>, 1997. [MOLD 002]</w:t>
      </w:r>
    </w:p>
    <w:p w14:paraId="094F115A" w14:textId="77777777" w:rsidR="00BB10CA" w:rsidRPr="00813065" w:rsidRDefault="00BB10CA" w:rsidP="00ED5CEA">
      <w:pPr>
        <w:numPr>
          <w:ilvl w:val="0"/>
          <w:numId w:val="22"/>
        </w:numPr>
        <w:tabs>
          <w:tab w:val="right" w:pos="720"/>
        </w:tabs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lang w:val="lt-LT"/>
        </w:rPr>
        <w:t xml:space="preserve">Mark </w:t>
      </w:r>
      <w:proofErr w:type="spellStart"/>
      <w:r w:rsidRPr="00813065">
        <w:rPr>
          <w:rFonts w:ascii="Arial" w:hAnsi="Arial" w:cs="Arial"/>
          <w:lang w:val="lt-LT"/>
        </w:rPr>
        <w:t>Verlan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Chisinau</w:t>
      </w:r>
      <w:proofErr w:type="spellEnd"/>
      <w:r w:rsidRPr="00813065">
        <w:rPr>
          <w:rFonts w:ascii="Arial" w:hAnsi="Arial" w:cs="Arial"/>
          <w:lang w:val="lt-LT"/>
        </w:rPr>
        <w:t>, 2001. [MOLD 003]</w:t>
      </w:r>
    </w:p>
    <w:p w14:paraId="39596929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Semne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Identitare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Semnul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moldovenesc</w:t>
      </w:r>
      <w:proofErr w:type="spellEnd"/>
      <w:r w:rsidRPr="00AD1DBC">
        <w:rPr>
          <w:rFonts w:ascii="Arial" w:hAnsi="Arial" w:cs="Arial"/>
          <w:lang w:val="fr-FR"/>
        </w:rPr>
        <w:t xml:space="preserve">/Fabrica de </w:t>
      </w:r>
      <w:proofErr w:type="spellStart"/>
      <w:r w:rsidRPr="00AD1DBC">
        <w:rPr>
          <w:rFonts w:ascii="Arial" w:hAnsi="Arial" w:cs="Arial"/>
          <w:lang w:val="fr-FR"/>
        </w:rPr>
        <w:t>Memoire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813065">
        <w:rPr>
          <w:rFonts w:ascii="Arial" w:hAnsi="Arial" w:cs="Arial"/>
        </w:rPr>
        <w:t>Chisinau, 2002. [MOLD 004]</w:t>
      </w:r>
    </w:p>
    <w:p w14:paraId="36241DF7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sz w:val="22"/>
          <w:szCs w:val="22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Invasia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Orheiul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Vechi</w:t>
      </w:r>
      <w:proofErr w:type="spellEnd"/>
      <w:r w:rsidRPr="00813065">
        <w:rPr>
          <w:rFonts w:ascii="Arial" w:hAnsi="Arial" w:cs="Arial"/>
          <w:lang w:val="lt-LT"/>
        </w:rPr>
        <w:t>, 2002. [MOLD 005]</w:t>
      </w:r>
    </w:p>
    <w:p w14:paraId="229E5EEE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sz w:val="22"/>
          <w:szCs w:val="22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Surisul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Giocondei</w:t>
      </w:r>
      <w:proofErr w:type="spellEnd"/>
      <w:r w:rsidRPr="00AD1DBC">
        <w:rPr>
          <w:rFonts w:ascii="Arial" w:hAnsi="Arial" w:cs="Arial"/>
          <w:lang w:val="fr-FR"/>
        </w:rPr>
        <w:t xml:space="preserve"> de la </w:t>
      </w:r>
      <w:proofErr w:type="spellStart"/>
      <w:r w:rsidRPr="00AD1DBC">
        <w:rPr>
          <w:rFonts w:ascii="Arial" w:hAnsi="Arial" w:cs="Arial"/>
          <w:lang w:val="fr-FR"/>
        </w:rPr>
        <w:t>ritualul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mitic</w:t>
      </w:r>
      <w:proofErr w:type="spellEnd"/>
      <w:r w:rsidRPr="00AD1DBC">
        <w:rPr>
          <w:rFonts w:ascii="Arial" w:hAnsi="Arial" w:cs="Arial"/>
          <w:lang w:val="fr-FR"/>
        </w:rPr>
        <w:t xml:space="preserve"> la </w:t>
      </w:r>
      <w:proofErr w:type="spellStart"/>
      <w:r w:rsidRPr="00AD1DBC">
        <w:rPr>
          <w:rFonts w:ascii="Arial" w:hAnsi="Arial" w:cs="Arial"/>
          <w:lang w:val="fr-FR"/>
        </w:rPr>
        <w:t>tehno-ritual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813065">
        <w:rPr>
          <w:rFonts w:ascii="Arial" w:hAnsi="Arial" w:cs="Arial"/>
        </w:rPr>
        <w:t>Chisinau, 1999. [MOLD 006]</w:t>
      </w:r>
    </w:p>
    <w:p w14:paraId="30AC8DE7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Mitos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Micleusanu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Amokalipsis</w:t>
      </w:r>
      <w:proofErr w:type="spellEnd"/>
      <w:r w:rsidRPr="00AD1DBC">
        <w:rPr>
          <w:rFonts w:ascii="Arial" w:hAnsi="Arial" w:cs="Arial"/>
          <w:lang w:val="fr-FR"/>
        </w:rPr>
        <w:t xml:space="preserve">. SCCA-Chisinau, 1999. </w:t>
      </w:r>
      <w:r w:rsidRPr="00813065">
        <w:rPr>
          <w:rFonts w:ascii="Arial" w:hAnsi="Arial" w:cs="Arial"/>
        </w:rPr>
        <w:t>[MOLD 007]</w:t>
      </w:r>
    </w:p>
    <w:p w14:paraId="66CCAEA8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Pune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Ochiul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Chisinau</w:t>
      </w:r>
      <w:proofErr w:type="spellEnd"/>
      <w:r w:rsidRPr="00813065">
        <w:rPr>
          <w:rFonts w:ascii="Arial" w:hAnsi="Arial" w:cs="Arial"/>
          <w:lang w:val="lt-LT"/>
        </w:rPr>
        <w:t>, 1997. [MOLD 008]</w:t>
      </w:r>
    </w:p>
    <w:p w14:paraId="555557C5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Messages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Countryside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Reflections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Chisinau</w:t>
      </w:r>
      <w:proofErr w:type="spellEnd"/>
      <w:r w:rsidRPr="00813065">
        <w:rPr>
          <w:rFonts w:ascii="Arial" w:hAnsi="Arial" w:cs="Arial"/>
          <w:lang w:val="lt-LT"/>
        </w:rPr>
        <w:t>. [MOLD 009]</w:t>
      </w:r>
    </w:p>
    <w:p w14:paraId="4614FA41" w14:textId="77777777" w:rsidR="00BB10CA" w:rsidRPr="00813065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Kilometrul</w:t>
      </w:r>
      <w:proofErr w:type="spellEnd"/>
      <w:r w:rsidRPr="00813065">
        <w:rPr>
          <w:rFonts w:ascii="Arial" w:hAnsi="Arial" w:cs="Arial"/>
          <w:lang w:val="lt-LT"/>
        </w:rPr>
        <w:t xml:space="preserve"> 6. </w:t>
      </w:r>
      <w:proofErr w:type="spellStart"/>
      <w:r w:rsidRPr="00813065">
        <w:rPr>
          <w:rFonts w:ascii="Arial" w:hAnsi="Arial" w:cs="Arial"/>
          <w:lang w:val="lt-LT"/>
        </w:rPr>
        <w:t>Chisinau</w:t>
      </w:r>
      <w:proofErr w:type="spellEnd"/>
      <w:r w:rsidRPr="00813065">
        <w:rPr>
          <w:rFonts w:ascii="Arial" w:hAnsi="Arial" w:cs="Arial"/>
          <w:lang w:val="lt-LT"/>
        </w:rPr>
        <w:t>, 1996. [MOLD 010]</w:t>
      </w:r>
    </w:p>
    <w:p w14:paraId="2DD179B7" w14:textId="77777777" w:rsidR="00BB10CA" w:rsidRDefault="00BB10CA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Vasile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Pictura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Obiect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Chisinau</w:t>
      </w:r>
      <w:proofErr w:type="spellEnd"/>
      <w:r w:rsidRPr="00813065">
        <w:rPr>
          <w:rFonts w:ascii="Arial" w:hAnsi="Arial" w:cs="Arial"/>
          <w:lang w:val="lt-LT"/>
        </w:rPr>
        <w:t>, 1997. [MOLD 011]</w:t>
      </w:r>
    </w:p>
    <w:p w14:paraId="58371CBF" w14:textId="77777777" w:rsidR="002B7CF0" w:rsidRPr="002A4340" w:rsidRDefault="002A4340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r w:rsidRPr="002A4340">
        <w:rPr>
          <w:rFonts w:ascii="Arial" w:hAnsi="Arial" w:cs="Arial"/>
          <w:lang w:val="fr-FR"/>
        </w:rPr>
        <w:t xml:space="preserve">Chisinau Civic Centre - open air </w:t>
      </w:r>
      <w:proofErr w:type="spellStart"/>
      <w:r w:rsidRPr="002A4340">
        <w:rPr>
          <w:rFonts w:ascii="Arial" w:hAnsi="Arial" w:cs="Arial"/>
          <w:lang w:val="fr-FR"/>
        </w:rPr>
        <w:t>cinema</w:t>
      </w:r>
      <w:proofErr w:type="spellEnd"/>
      <w:r w:rsidRPr="002A4340">
        <w:rPr>
          <w:rFonts w:ascii="Arial" w:hAnsi="Arial" w:cs="Arial"/>
          <w:lang w:val="fr-FR"/>
        </w:rPr>
        <w:t xml:space="preserve">. SPACES </w:t>
      </w:r>
      <w:proofErr w:type="spellStart"/>
      <w:r w:rsidRPr="002A4340">
        <w:rPr>
          <w:rFonts w:ascii="Arial" w:hAnsi="Arial" w:cs="Arial"/>
          <w:lang w:val="fr-FR"/>
        </w:rPr>
        <w:t>project</w:t>
      </w:r>
      <w:proofErr w:type="spellEnd"/>
      <w:r w:rsidRPr="002A4340">
        <w:rPr>
          <w:rFonts w:ascii="Arial" w:hAnsi="Arial" w:cs="Arial"/>
          <w:lang w:val="fr-FR"/>
        </w:rPr>
        <w:t>, 2013. 2vnt. [MOLD 012</w:t>
      </w:r>
      <w:r>
        <w:rPr>
          <w:rFonts w:ascii="Arial" w:hAnsi="Arial" w:cs="Arial"/>
          <w:lang w:val="fr-FR"/>
        </w:rPr>
        <w:t>]</w:t>
      </w:r>
    </w:p>
    <w:p w14:paraId="5556BF3A" w14:textId="77777777" w:rsidR="002A4340" w:rsidRPr="00DB4E7B" w:rsidRDefault="002A4340" w:rsidP="00ED5CEA">
      <w:pPr>
        <w:numPr>
          <w:ilvl w:val="0"/>
          <w:numId w:val="1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Esli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ne </w:t>
      </w:r>
      <w:proofErr w:type="spellStart"/>
      <w:r>
        <w:rPr>
          <w:rFonts w:ascii="Arial" w:hAnsi="Arial" w:cs="Arial"/>
        </w:rPr>
        <w:t>nužen</w:t>
      </w:r>
      <w:proofErr w:type="spellEnd"/>
      <w:r>
        <w:rPr>
          <w:rFonts w:ascii="Arial" w:hAnsi="Arial" w:cs="Arial"/>
        </w:rPr>
        <w:t xml:space="preserve">? If you don’t need it? Chisinau: </w:t>
      </w:r>
      <w:proofErr w:type="spellStart"/>
      <w:r>
        <w:rPr>
          <w:rFonts w:ascii="Arial" w:hAnsi="Arial" w:cs="Arial"/>
        </w:rPr>
        <w:t>Oberliht</w:t>
      </w:r>
      <w:proofErr w:type="spellEnd"/>
      <w:r>
        <w:rPr>
          <w:rFonts w:ascii="Arial" w:hAnsi="Arial" w:cs="Arial"/>
        </w:rPr>
        <w:t xml:space="preserve">, 2013. </w:t>
      </w:r>
      <w:r w:rsidRPr="003D3778">
        <w:rPr>
          <w:rFonts w:ascii="Arial" w:hAnsi="Arial" w:cs="Arial"/>
        </w:rPr>
        <w:t>[</w:t>
      </w:r>
      <w:r>
        <w:rPr>
          <w:rFonts w:ascii="Arial" w:hAnsi="Arial" w:cs="Arial"/>
        </w:rPr>
        <w:t>MOLD 013]</w:t>
      </w:r>
    </w:p>
    <w:p w14:paraId="7BF2E6DD" w14:textId="77777777" w:rsidR="00DB4E7B" w:rsidRPr="002449CC" w:rsidRDefault="00DB4E7B" w:rsidP="00DB4E7B">
      <w:pPr>
        <w:numPr>
          <w:ilvl w:val="0"/>
          <w:numId w:val="17"/>
        </w:numPr>
        <w:tabs>
          <w:tab w:val="left" w:pos="2880"/>
        </w:tabs>
        <w:rPr>
          <w:rFonts w:ascii="Arial" w:hAnsi="Arial" w:cs="Arial"/>
          <w:b/>
        </w:rPr>
      </w:pPr>
      <w:r w:rsidRPr="007F1EE5">
        <w:rPr>
          <w:rFonts w:ascii="Arial" w:hAnsi="Arial" w:cs="Arial"/>
        </w:rPr>
        <w:t>Not here.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Chisinau: </w:t>
      </w:r>
      <w:proofErr w:type="spellStart"/>
      <w:r>
        <w:rPr>
          <w:rFonts w:ascii="Arial" w:hAnsi="Arial" w:cs="Arial"/>
        </w:rPr>
        <w:t>Oberliht</w:t>
      </w:r>
      <w:proofErr w:type="spellEnd"/>
      <w:r>
        <w:rPr>
          <w:rFonts w:ascii="Arial" w:hAnsi="Arial" w:cs="Arial"/>
        </w:rPr>
        <w:t>, 2012.</w:t>
      </w:r>
      <w:r w:rsidRPr="007F1EE5">
        <w:rPr>
          <w:rFonts w:ascii="Arial" w:hAnsi="Arial" w:cs="Arial"/>
        </w:rPr>
        <w:t xml:space="preserve"> </w:t>
      </w:r>
      <w:r w:rsidRPr="003D3778">
        <w:rPr>
          <w:rFonts w:ascii="Arial" w:hAnsi="Arial" w:cs="Arial"/>
        </w:rPr>
        <w:t>[</w:t>
      </w:r>
      <w:r>
        <w:rPr>
          <w:rFonts w:ascii="Arial" w:hAnsi="Arial" w:cs="Arial"/>
        </w:rPr>
        <w:t>MOLD 014]</w:t>
      </w:r>
    </w:p>
    <w:p w14:paraId="308FA179" w14:textId="77777777" w:rsidR="00DB4E7B" w:rsidRPr="00813065" w:rsidRDefault="00DB4E7B" w:rsidP="00DB4E7B">
      <w:pPr>
        <w:ind w:left="720"/>
        <w:rPr>
          <w:rFonts w:ascii="Arial" w:hAnsi="Arial" w:cs="Arial"/>
          <w:lang w:val="lt-LT"/>
        </w:rPr>
      </w:pPr>
    </w:p>
    <w:p w14:paraId="11327C1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58CF7617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3" w:name="_Toc364691279"/>
      <w:r w:rsidRPr="00EF4C63">
        <w:rPr>
          <w:i w:val="0"/>
          <w:iCs w:val="0"/>
          <w:lang w:val="lt-LT"/>
        </w:rPr>
        <w:t>Rusija</w:t>
      </w:r>
      <w:bookmarkEnd w:id="33"/>
    </w:p>
    <w:p w14:paraId="29F2343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Rusų</w:t>
      </w:r>
      <w:r>
        <w:rPr>
          <w:rFonts w:ascii="Arial" w:hAnsi="Arial" w:cs="Arial"/>
          <w:sz w:val="22"/>
          <w:szCs w:val="22"/>
          <w:lang w:val="lt-LT"/>
        </w:rPr>
        <w:t>, Rusijoje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Rusijoje</w:t>
      </w:r>
      <w:r>
        <w:rPr>
          <w:rFonts w:ascii="Arial" w:hAnsi="Arial" w:cs="Arial"/>
          <w:sz w:val="22"/>
          <w:szCs w:val="22"/>
          <w:lang w:val="lt-LT"/>
        </w:rPr>
        <w:t>, Rusijos muziejai ir galerijos.</w:t>
      </w:r>
    </w:p>
    <w:p w14:paraId="4BCAC08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3C48057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pl-PL"/>
        </w:rPr>
        <w:t xml:space="preserve">Trochu </w:t>
      </w:r>
      <w:proofErr w:type="spellStart"/>
      <w:r w:rsidRPr="00813065">
        <w:rPr>
          <w:rFonts w:ascii="Arial" w:hAnsi="Arial" w:cs="Arial"/>
          <w:lang w:val="pl-PL"/>
        </w:rPr>
        <w:t>Viac</w:t>
      </w:r>
      <w:proofErr w:type="spellEnd"/>
      <w:r w:rsidRPr="00813065">
        <w:rPr>
          <w:rFonts w:ascii="Arial" w:hAnsi="Arial" w:cs="Arial"/>
          <w:lang w:val="pl-PL"/>
        </w:rPr>
        <w:t xml:space="preserve"> o </w:t>
      </w:r>
      <w:proofErr w:type="spellStart"/>
      <w:r w:rsidRPr="00813065">
        <w:rPr>
          <w:rFonts w:ascii="Arial" w:hAnsi="Arial" w:cs="Arial"/>
          <w:lang w:val="pl-PL"/>
        </w:rPr>
        <w:t>Laske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Rusų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fotografijos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paroda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Bratislava, 1999. [RUS 001]</w:t>
      </w:r>
    </w:p>
    <w:p w14:paraId="320719C0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Iskusstvo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ženskovo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roda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Femme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: INO, 2002. 2vnt. [RUS 002]</w:t>
      </w:r>
    </w:p>
    <w:p w14:paraId="55739AF6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Aleksander Komarov. On Translation Transparency. 10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International Istanbul Biennial. 2007. [RUS 003]</w:t>
      </w:r>
    </w:p>
    <w:p w14:paraId="4F0CC2C2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Kamufliaž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byta</w:t>
      </w:r>
      <w:proofErr w:type="spellEnd"/>
      <w:r w:rsidRPr="00813065">
        <w:rPr>
          <w:rFonts w:ascii="Arial" w:hAnsi="Arial" w:cs="Arial"/>
          <w:lang w:val="lt-LT"/>
        </w:rPr>
        <w:t xml:space="preserve"> – </w:t>
      </w:r>
      <w:proofErr w:type="spellStart"/>
      <w:r w:rsidRPr="00813065">
        <w:rPr>
          <w:rFonts w:ascii="Arial" w:hAnsi="Arial" w:cs="Arial"/>
          <w:lang w:val="lt-LT"/>
        </w:rPr>
        <w:t>Tagilskij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pognos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Sovremennoe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iskusstvo</w:t>
      </w:r>
      <w:proofErr w:type="spellEnd"/>
      <w:r w:rsidRPr="00813065">
        <w:rPr>
          <w:rFonts w:ascii="Arial" w:hAnsi="Arial" w:cs="Arial"/>
          <w:lang w:val="lt-LT"/>
        </w:rPr>
        <w:t xml:space="preserve"> v </w:t>
      </w:r>
      <w:proofErr w:type="spellStart"/>
      <w:r w:rsidRPr="00813065">
        <w:rPr>
          <w:rFonts w:ascii="Arial" w:hAnsi="Arial" w:cs="Arial"/>
          <w:lang w:val="lt-LT"/>
        </w:rPr>
        <w:t>technologii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lakovoi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rospisi</w:t>
      </w:r>
      <w:proofErr w:type="spellEnd"/>
      <w:r w:rsidRPr="00813065">
        <w:rPr>
          <w:rFonts w:ascii="Arial" w:hAnsi="Arial" w:cs="Arial"/>
          <w:lang w:val="lt-LT"/>
        </w:rPr>
        <w:t xml:space="preserve"> po </w:t>
      </w:r>
      <w:proofErr w:type="spellStart"/>
      <w:r w:rsidRPr="00813065">
        <w:rPr>
          <w:rFonts w:ascii="Arial" w:hAnsi="Arial" w:cs="Arial"/>
          <w:lang w:val="lt-LT"/>
        </w:rPr>
        <w:t>metallu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Kalliningrad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NCCA, 2005. [RUS 004]</w:t>
      </w:r>
    </w:p>
    <w:p w14:paraId="37985BD4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Yury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Vasiliev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Russian</w:t>
      </w:r>
      <w:proofErr w:type="spellEnd"/>
      <w:r w:rsidRPr="00813065">
        <w:rPr>
          <w:rFonts w:ascii="Arial" w:hAnsi="Arial" w:cs="Arial"/>
          <w:lang w:val="lt-LT"/>
        </w:rPr>
        <w:t xml:space="preserve"> Red. </w:t>
      </w:r>
      <w:proofErr w:type="spellStart"/>
      <w:r w:rsidRPr="00813065">
        <w:rPr>
          <w:rFonts w:ascii="Arial" w:hAnsi="Arial" w:cs="Arial"/>
          <w:lang w:val="lt-LT"/>
        </w:rPr>
        <w:t>Kalliningrad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NCCA, 2005. [RUS 005]</w:t>
      </w:r>
    </w:p>
    <w:p w14:paraId="6B079533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Western </w:t>
      </w:r>
      <w:proofErr w:type="spellStart"/>
      <w:r w:rsidRPr="00813065">
        <w:rPr>
          <w:rFonts w:ascii="Arial" w:hAnsi="Arial" w:cs="Arial"/>
          <w:lang w:val="lt-LT"/>
        </w:rPr>
        <w:t>Russia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Sovremennoe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iskusstvo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Kaliningrada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Kaliningrad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Kaliningradkij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filial</w:t>
      </w:r>
      <w:proofErr w:type="spellEnd"/>
      <w:r w:rsidRPr="00813065">
        <w:rPr>
          <w:rFonts w:ascii="Arial" w:hAnsi="Arial" w:cs="Arial"/>
          <w:lang w:val="lt-LT"/>
        </w:rPr>
        <w:t xml:space="preserve"> GCSI, 2006. [RUS 006]</w:t>
      </w:r>
    </w:p>
    <w:p w14:paraId="1CF3C6C8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Andrey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Syaylev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Otraženija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Kaliningrad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Branch</w:t>
      </w:r>
      <w:proofErr w:type="spellEnd"/>
      <w:r w:rsidRPr="00813065">
        <w:rPr>
          <w:rFonts w:ascii="Arial" w:hAnsi="Arial" w:cs="Arial"/>
          <w:lang w:val="lt-LT"/>
        </w:rPr>
        <w:t xml:space="preserve"> NCCA, 2006. [RUS 007]</w:t>
      </w:r>
    </w:p>
    <w:p w14:paraId="4F1DA6DF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Bashnia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Kronprinc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Vtoroe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prishestvie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Kalliningrad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NCCA, 2005. [RUS 008]</w:t>
      </w:r>
    </w:p>
    <w:p w14:paraId="3F97860A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ru-RU"/>
        </w:rPr>
        <w:t>Анатолий Белкин</w:t>
      </w:r>
      <w:r w:rsidRPr="00813065">
        <w:rPr>
          <w:rFonts w:ascii="Arial" w:hAnsi="Arial" w:cs="Arial"/>
          <w:lang w:val="lt-LT"/>
        </w:rPr>
        <w:t>.</w:t>
      </w:r>
      <w:r w:rsidRPr="00813065">
        <w:rPr>
          <w:rFonts w:ascii="Arial" w:hAnsi="Arial" w:cs="Arial"/>
          <w:lang w:val="ru-RU"/>
        </w:rPr>
        <w:t xml:space="preserve"> Золото болот</w:t>
      </w:r>
      <w:r w:rsidRPr="00813065">
        <w:rPr>
          <w:rFonts w:ascii="Arial" w:hAnsi="Arial" w:cs="Arial"/>
          <w:lang w:val="lt-LT"/>
        </w:rPr>
        <w:t>.</w:t>
      </w:r>
      <w:r w:rsidRPr="00813065">
        <w:rPr>
          <w:rFonts w:ascii="Arial" w:hAnsi="Arial" w:cs="Arial"/>
          <w:lang w:val="ru-RU"/>
        </w:rPr>
        <w:t xml:space="preserve"> Собственная </w:t>
      </w:r>
      <w:proofErr w:type="spellStart"/>
      <w:r w:rsidRPr="00813065">
        <w:rPr>
          <w:rFonts w:ascii="Arial" w:hAnsi="Arial" w:cs="Arial"/>
          <w:lang w:val="ru-RU"/>
        </w:rPr>
        <w:t>версияю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  <w:lang w:val="ru-RU"/>
        </w:rPr>
        <w:t>Санкт</w:t>
      </w:r>
      <w:r w:rsidRPr="00813065">
        <w:rPr>
          <w:rFonts w:ascii="Arial" w:hAnsi="Arial" w:cs="Arial"/>
          <w:lang w:val="lt-LT"/>
        </w:rPr>
        <w:t xml:space="preserve">- </w:t>
      </w:r>
      <w:r w:rsidRPr="00813065">
        <w:rPr>
          <w:rFonts w:ascii="Arial" w:hAnsi="Arial" w:cs="Arial"/>
          <w:lang w:val="ru-RU"/>
        </w:rPr>
        <w:t>Петербург</w:t>
      </w:r>
      <w:r w:rsidRPr="00813065">
        <w:rPr>
          <w:rFonts w:ascii="Arial" w:hAnsi="Arial" w:cs="Arial"/>
          <w:lang w:val="lt-LT"/>
        </w:rPr>
        <w:t>, 2004. [RUS 009]</w:t>
      </w:r>
    </w:p>
    <w:p w14:paraId="32FDFCFC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ru-RU"/>
        </w:rPr>
        <w:t>Анатолий Белкин</w:t>
      </w:r>
      <w:r w:rsidRPr="00813065">
        <w:rPr>
          <w:rFonts w:ascii="Arial" w:hAnsi="Arial" w:cs="Arial"/>
          <w:lang w:val="lt-LT"/>
        </w:rPr>
        <w:t>.</w:t>
      </w:r>
      <w:r w:rsidRPr="00813065">
        <w:rPr>
          <w:rFonts w:ascii="Arial" w:hAnsi="Arial" w:cs="Arial"/>
          <w:lang w:val="ru-RU"/>
        </w:rPr>
        <w:t xml:space="preserve"> Золото болот</w:t>
      </w:r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Трагическая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ехпедицияю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Санкт</w:t>
      </w:r>
      <w:proofErr w:type="spellEnd"/>
      <w:r w:rsidRPr="00813065">
        <w:rPr>
          <w:rFonts w:ascii="Arial" w:hAnsi="Arial" w:cs="Arial"/>
          <w:lang w:val="lt-LT"/>
        </w:rPr>
        <w:t xml:space="preserve">- </w:t>
      </w:r>
      <w:proofErr w:type="spellStart"/>
      <w:r w:rsidRPr="00813065">
        <w:rPr>
          <w:rFonts w:ascii="Arial" w:hAnsi="Arial" w:cs="Arial"/>
          <w:lang w:val="lt-LT"/>
        </w:rPr>
        <w:t>Петербург</w:t>
      </w:r>
      <w:proofErr w:type="spellEnd"/>
      <w:r w:rsidRPr="00813065">
        <w:rPr>
          <w:rFonts w:ascii="Arial" w:hAnsi="Arial" w:cs="Arial"/>
          <w:lang w:val="lt-LT"/>
        </w:rPr>
        <w:t>, 2004. [RUS 010]</w:t>
      </w:r>
    </w:p>
    <w:p w14:paraId="54DF10BC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Rodčenko-Stepanova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Munchen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Prestel</w:t>
      </w:r>
      <w:proofErr w:type="spellEnd"/>
      <w:r w:rsidRPr="00813065">
        <w:rPr>
          <w:rFonts w:ascii="Arial" w:hAnsi="Arial" w:cs="Arial"/>
          <w:lang w:val="lt-LT"/>
        </w:rPr>
        <w:t>, 1991. [RUS 011]</w:t>
      </w:r>
    </w:p>
    <w:p w14:paraId="0C91D730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Ilya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Kabakov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Five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Albums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1994. [RUS 012]</w:t>
      </w:r>
      <w:r w:rsidRPr="00813065">
        <w:rPr>
          <w:rFonts w:ascii="Arial" w:hAnsi="Arial" w:cs="Arial"/>
        </w:rPr>
        <w:t xml:space="preserve"> </w:t>
      </w:r>
    </w:p>
    <w:p w14:paraId="51F90C93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pl-PL"/>
        </w:rPr>
        <w:t xml:space="preserve">A. </w:t>
      </w:r>
      <w:proofErr w:type="spellStart"/>
      <w:proofErr w:type="gramStart"/>
      <w:r w:rsidRPr="00AD1DBC">
        <w:rPr>
          <w:rFonts w:ascii="Arial" w:hAnsi="Arial" w:cs="Arial"/>
          <w:lang w:val="pl-PL"/>
        </w:rPr>
        <w:t>S.Ter</w:t>
      </w:r>
      <w:proofErr w:type="gramEnd"/>
      <w:r w:rsidRPr="00AD1DBC">
        <w:rPr>
          <w:rFonts w:ascii="Arial" w:hAnsi="Arial" w:cs="Arial"/>
          <w:lang w:val="pl-PL"/>
        </w:rPr>
        <w:t>-Oganian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Žizn</w:t>
      </w:r>
      <w:proofErr w:type="spellEnd"/>
      <w:r w:rsidRPr="00AD1DBC">
        <w:rPr>
          <w:rFonts w:ascii="Arial" w:hAnsi="Arial" w:cs="Arial"/>
          <w:lang w:val="pl-PL"/>
        </w:rPr>
        <w:t xml:space="preserve">, </w:t>
      </w:r>
      <w:proofErr w:type="spellStart"/>
      <w:r w:rsidRPr="00AD1DBC">
        <w:rPr>
          <w:rFonts w:ascii="Arial" w:hAnsi="Arial" w:cs="Arial"/>
          <w:lang w:val="pl-PL"/>
        </w:rPr>
        <w:t>Sudba</w:t>
      </w:r>
      <w:proofErr w:type="spellEnd"/>
      <w:r w:rsidRPr="00AD1DBC">
        <w:rPr>
          <w:rFonts w:ascii="Arial" w:hAnsi="Arial" w:cs="Arial"/>
          <w:lang w:val="pl-PL"/>
        </w:rPr>
        <w:t xml:space="preserve"> I </w:t>
      </w:r>
      <w:proofErr w:type="spellStart"/>
      <w:r w:rsidRPr="00AD1DBC">
        <w:rPr>
          <w:rFonts w:ascii="Arial" w:hAnsi="Arial" w:cs="Arial"/>
          <w:lang w:val="pl-PL"/>
        </w:rPr>
        <w:t>Kontemporari</w:t>
      </w:r>
      <w:proofErr w:type="spellEnd"/>
      <w:r w:rsidRPr="00AD1DBC">
        <w:rPr>
          <w:rFonts w:ascii="Arial" w:hAnsi="Arial" w:cs="Arial"/>
          <w:lang w:val="pl-PL"/>
        </w:rPr>
        <w:t xml:space="preserve"> Art. </w:t>
      </w:r>
      <w:proofErr w:type="spellStart"/>
      <w:r w:rsidRPr="00813065">
        <w:rPr>
          <w:rFonts w:ascii="Arial" w:hAnsi="Arial" w:cs="Arial"/>
        </w:rPr>
        <w:t>Maskva</w:t>
      </w:r>
      <w:proofErr w:type="spellEnd"/>
      <w:r w:rsidRPr="00813065">
        <w:rPr>
          <w:rFonts w:ascii="Arial" w:hAnsi="Arial" w:cs="Arial"/>
        </w:rPr>
        <w:t>, 1999. [RUS 013]</w:t>
      </w:r>
    </w:p>
    <w:p w14:paraId="5A644FD3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The Russian Avant-Garde Book 1910-1964. N.Y.: The Museum of Modern Art, 2002. [RUS 014]</w:t>
      </w:r>
    </w:p>
    <w:p w14:paraId="5557251F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Contemporary Photographic Art from Moscow. Munchen-New York, 1995. [RUS 015]</w:t>
      </w:r>
    </w:p>
    <w:p w14:paraId="0B37FD71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Nikolaj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Kulebiakin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Fragmenty</w:t>
      </w:r>
      <w:proofErr w:type="spellEnd"/>
      <w:r w:rsidRPr="00813065">
        <w:rPr>
          <w:rFonts w:ascii="Arial" w:hAnsi="Arial" w:cs="Arial"/>
          <w:lang w:val="lt-LT"/>
        </w:rPr>
        <w:t xml:space="preserve">. Maskva: </w:t>
      </w:r>
      <w:proofErr w:type="spellStart"/>
      <w:r w:rsidRPr="00813065">
        <w:rPr>
          <w:rFonts w:ascii="Arial" w:hAnsi="Arial" w:cs="Arial"/>
          <w:lang w:val="lt-LT"/>
        </w:rPr>
        <w:t>Arbor</w:t>
      </w:r>
      <w:proofErr w:type="spellEnd"/>
      <w:r w:rsidRPr="00813065">
        <w:rPr>
          <w:rFonts w:ascii="Arial" w:hAnsi="Arial" w:cs="Arial"/>
          <w:lang w:val="lt-LT"/>
        </w:rPr>
        <w:t>, 2000. [RUS 016]</w:t>
      </w:r>
    </w:p>
    <w:p w14:paraId="7E029018" w14:textId="77777777" w:rsidR="00BB10CA" w:rsidRPr="00813065" w:rsidRDefault="00BB10CA" w:rsidP="00ED5CEA">
      <w:pPr>
        <w:numPr>
          <w:ilvl w:val="0"/>
          <w:numId w:val="10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Nuova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realta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Sovietica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contemporanea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Ravenna</w:t>
      </w:r>
      <w:proofErr w:type="spellEnd"/>
      <w:r w:rsidRPr="00813065">
        <w:rPr>
          <w:rFonts w:ascii="Arial" w:hAnsi="Arial" w:cs="Arial"/>
          <w:lang w:val="lt-LT"/>
        </w:rPr>
        <w:t>, 1989. [RUS 017]</w:t>
      </w:r>
    </w:p>
    <w:p w14:paraId="435EE3D3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Flug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Entfernung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Verschwinden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Konzeptuelle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Moskauer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i/>
          <w:lang w:val="lt-LT"/>
        </w:rPr>
        <w:t>Sud</w:t>
      </w:r>
      <w:proofErr w:type="spellEnd"/>
      <w:r w:rsidRPr="00813065">
        <w:rPr>
          <w:rFonts w:ascii="Arial" w:hAnsi="Arial" w:cs="Arial"/>
          <w:i/>
          <w:lang w:val="lt-LT"/>
        </w:rPr>
        <w:t xml:space="preserve">. </w:t>
      </w:r>
      <w:proofErr w:type="spellStart"/>
      <w:r w:rsidRPr="00813065">
        <w:rPr>
          <w:rFonts w:ascii="Arial" w:hAnsi="Arial" w:cs="Arial"/>
          <w:i/>
          <w:lang w:val="lt-LT"/>
        </w:rPr>
        <w:t>Kathrin</w:t>
      </w:r>
      <w:proofErr w:type="spellEnd"/>
      <w:r w:rsidRPr="00813065">
        <w:rPr>
          <w:rFonts w:ascii="Arial" w:hAnsi="Arial" w:cs="Arial"/>
          <w:i/>
          <w:lang w:val="lt-LT"/>
        </w:rPr>
        <w:t xml:space="preserve"> </w:t>
      </w:r>
      <w:proofErr w:type="spellStart"/>
      <w:r w:rsidRPr="00813065">
        <w:rPr>
          <w:rFonts w:ascii="Arial" w:hAnsi="Arial" w:cs="Arial"/>
          <w:i/>
          <w:lang w:val="lt-LT"/>
        </w:rPr>
        <w:t>Besker</w:t>
      </w:r>
      <w:proofErr w:type="spellEnd"/>
      <w:r w:rsidRPr="00813065">
        <w:rPr>
          <w:rFonts w:ascii="Arial" w:hAnsi="Arial" w:cs="Arial"/>
          <w:i/>
          <w:lang w:val="lt-LT"/>
        </w:rPr>
        <w:t xml:space="preserve">, </w:t>
      </w:r>
      <w:proofErr w:type="spellStart"/>
      <w:r w:rsidRPr="00813065">
        <w:rPr>
          <w:rFonts w:ascii="Arial" w:hAnsi="Arial" w:cs="Arial"/>
          <w:i/>
          <w:lang w:val="lt-LT"/>
        </w:rPr>
        <w:t>Dorothee</w:t>
      </w:r>
      <w:proofErr w:type="spellEnd"/>
      <w:r w:rsidRPr="00813065">
        <w:rPr>
          <w:rFonts w:ascii="Arial" w:hAnsi="Arial" w:cs="Arial"/>
          <w:i/>
          <w:lang w:val="lt-LT"/>
        </w:rPr>
        <w:t xml:space="preserve"> </w:t>
      </w:r>
      <w:proofErr w:type="spellStart"/>
      <w:r w:rsidRPr="00813065">
        <w:rPr>
          <w:rFonts w:ascii="Arial" w:hAnsi="Arial" w:cs="Arial"/>
          <w:i/>
          <w:lang w:val="lt-LT"/>
        </w:rPr>
        <w:t>Bienert</w:t>
      </w:r>
      <w:proofErr w:type="spellEnd"/>
      <w:r w:rsidRPr="00813065">
        <w:rPr>
          <w:rFonts w:ascii="Arial" w:hAnsi="Arial" w:cs="Arial"/>
          <w:i/>
          <w:lang w:val="lt-LT"/>
        </w:rPr>
        <w:t xml:space="preserve">, </w:t>
      </w:r>
      <w:proofErr w:type="spellStart"/>
      <w:r w:rsidRPr="00813065">
        <w:rPr>
          <w:rFonts w:ascii="Arial" w:hAnsi="Arial" w:cs="Arial"/>
          <w:i/>
          <w:lang w:val="lt-LT"/>
        </w:rPr>
        <w:t>Milena</w:t>
      </w:r>
      <w:proofErr w:type="spellEnd"/>
      <w:r w:rsidRPr="00813065">
        <w:rPr>
          <w:rFonts w:ascii="Arial" w:hAnsi="Arial" w:cs="Arial"/>
          <w:i/>
          <w:lang w:val="lt-LT"/>
        </w:rPr>
        <w:t xml:space="preserve"> </w:t>
      </w:r>
      <w:proofErr w:type="spellStart"/>
      <w:r w:rsidRPr="00813065">
        <w:rPr>
          <w:rFonts w:ascii="Arial" w:hAnsi="Arial" w:cs="Arial"/>
          <w:i/>
          <w:lang w:val="lt-LT"/>
        </w:rPr>
        <w:t>Slavicka</w:t>
      </w:r>
      <w:proofErr w:type="spellEnd"/>
      <w:r w:rsidRPr="00813065">
        <w:rPr>
          <w:rFonts w:ascii="Arial" w:hAnsi="Arial" w:cs="Arial"/>
          <w:i/>
          <w:lang w:val="lt-LT"/>
        </w:rPr>
        <w:t>.</w:t>
      </w: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Cantz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Verlag</w:t>
      </w:r>
      <w:proofErr w:type="spellEnd"/>
      <w:r w:rsidRPr="00813065">
        <w:rPr>
          <w:rFonts w:ascii="Arial" w:hAnsi="Arial" w:cs="Arial"/>
          <w:lang w:val="lt-LT"/>
        </w:rPr>
        <w:t>, 1995. [RUS 018]</w:t>
      </w:r>
    </w:p>
    <w:p w14:paraId="2A570047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 xml:space="preserve">The Open Social Network Art Project “Art of Tortures and Execution – Art Against Tortures and Execution”. </w:t>
      </w:r>
      <w:hyperlink r:id="rId10" w:history="1">
        <w:r w:rsidRPr="00813065">
          <w:rPr>
            <w:rStyle w:val="Hyperlink"/>
            <w:rFonts w:ascii="Arial" w:hAnsi="Arial" w:cs="Arial"/>
          </w:rPr>
          <w:t>www.ncca.koenig.ru/execution</w:t>
        </w:r>
      </w:hyperlink>
      <w:r w:rsidRPr="00813065">
        <w:rPr>
          <w:rFonts w:ascii="Arial" w:hAnsi="Arial" w:cs="Arial"/>
        </w:rPr>
        <w:t xml:space="preserve">. </w:t>
      </w:r>
      <w:r w:rsidRPr="00813065">
        <w:rPr>
          <w:rFonts w:ascii="Arial" w:hAnsi="Arial" w:cs="Arial"/>
          <w:lang w:val="de-DE"/>
        </w:rPr>
        <w:t>NCCA, Kaliningrad Branch, 2002. [RUS 019]</w:t>
      </w:r>
    </w:p>
    <w:p w14:paraId="66B26979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Vadim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Voinov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Outcome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Things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proofErr w:type="gramStart"/>
      <w:r w:rsidRPr="00813065">
        <w:rPr>
          <w:rFonts w:ascii="Arial" w:hAnsi="Arial" w:cs="Arial"/>
        </w:rPr>
        <w:t>S.Petersburg</w:t>
      </w:r>
      <w:proofErr w:type="spellEnd"/>
      <w:proofErr w:type="gramEnd"/>
      <w:r w:rsidRPr="00813065">
        <w:rPr>
          <w:rFonts w:ascii="Arial" w:hAnsi="Arial" w:cs="Arial"/>
        </w:rPr>
        <w:t>, 1997. [RUS 020]</w:t>
      </w:r>
    </w:p>
    <w:p w14:paraId="6585444F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lastRenderedPageBreak/>
        <w:t xml:space="preserve">Selbstidentifikation. Positionen </w:t>
      </w:r>
      <w:proofErr w:type="spellStart"/>
      <w:r w:rsidRPr="00813065">
        <w:rPr>
          <w:rFonts w:ascii="Arial" w:hAnsi="Arial" w:cs="Arial"/>
          <w:lang w:val="de-DE"/>
        </w:rPr>
        <w:t>St.Petersburger</w:t>
      </w:r>
      <w:proofErr w:type="spellEnd"/>
      <w:r w:rsidRPr="00813065">
        <w:rPr>
          <w:rFonts w:ascii="Arial" w:hAnsi="Arial" w:cs="Arial"/>
          <w:lang w:val="de-DE"/>
        </w:rPr>
        <w:t xml:space="preserve"> Kunst von 1970 bis heute. Berlin, 1995. [RUS 021]</w:t>
      </w:r>
    </w:p>
    <w:p w14:paraId="449A867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>Media Graph. Kaliningrad, 2000. [RUS 022]</w:t>
      </w:r>
    </w:p>
    <w:p w14:paraId="7725F938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Olga </w:t>
      </w:r>
      <w:proofErr w:type="spellStart"/>
      <w:r w:rsidRPr="00813065">
        <w:rPr>
          <w:rFonts w:ascii="Arial" w:hAnsi="Arial" w:cs="Arial"/>
          <w:lang w:val="lt-LT"/>
        </w:rPr>
        <w:t>Tobreluts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Yegor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Ostrov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Yevgeny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Yufit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St.Petersburg</w:t>
      </w:r>
      <w:proofErr w:type="spellEnd"/>
      <w:r w:rsidRPr="00813065">
        <w:rPr>
          <w:rFonts w:ascii="Arial" w:hAnsi="Arial" w:cs="Arial"/>
          <w:lang w:val="lt-LT"/>
        </w:rPr>
        <w:t>, 1997. [RUS 023]</w:t>
      </w:r>
    </w:p>
    <w:p w14:paraId="06D6BFB3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AD1DBC">
        <w:rPr>
          <w:rFonts w:ascii="Arial" w:hAnsi="Arial" w:cs="Arial"/>
          <w:lang w:val="pl-PL"/>
        </w:rPr>
        <w:t>Risunki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detej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konclagera</w:t>
      </w:r>
      <w:proofErr w:type="spellEnd"/>
      <w:r w:rsidRPr="00AD1DBC">
        <w:rPr>
          <w:rFonts w:ascii="Arial" w:hAnsi="Arial" w:cs="Arial"/>
          <w:lang w:val="pl-PL"/>
        </w:rPr>
        <w:t xml:space="preserve"> Terezin. </w:t>
      </w:r>
      <w:proofErr w:type="spellStart"/>
      <w:r w:rsidRPr="00AD1DBC">
        <w:rPr>
          <w:rFonts w:ascii="Arial" w:hAnsi="Arial" w:cs="Arial"/>
          <w:lang w:val="pl-PL"/>
        </w:rPr>
        <w:t>Moskva</w:t>
      </w:r>
      <w:proofErr w:type="spellEnd"/>
      <w:r w:rsidRPr="00AD1DBC">
        <w:rPr>
          <w:rFonts w:ascii="Arial" w:hAnsi="Arial" w:cs="Arial"/>
          <w:lang w:val="pl-PL"/>
        </w:rPr>
        <w:t xml:space="preserve">, 1989. </w:t>
      </w:r>
      <w:r>
        <w:rPr>
          <w:rFonts w:ascii="Arial" w:hAnsi="Arial" w:cs="Arial"/>
        </w:rPr>
        <w:t>3</w:t>
      </w:r>
      <w:r w:rsidRPr="00813065">
        <w:rPr>
          <w:rFonts w:ascii="Arial" w:hAnsi="Arial" w:cs="Arial"/>
        </w:rPr>
        <w:t>vnt. [RUS 024]</w:t>
      </w:r>
    </w:p>
    <w:p w14:paraId="7784EE25" w14:textId="77777777" w:rsidR="00BB10CA" w:rsidRPr="00682E78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Nižegorodskije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Muzy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Nižnij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Novgorod</w:t>
      </w:r>
      <w:proofErr w:type="spellEnd"/>
      <w:r w:rsidRPr="00813065">
        <w:rPr>
          <w:rFonts w:ascii="Arial" w:hAnsi="Arial" w:cs="Arial"/>
          <w:lang w:val="lt-LT"/>
        </w:rPr>
        <w:t>, 1994. [RUS 025]</w:t>
      </w:r>
    </w:p>
    <w:p w14:paraId="41B10384" w14:textId="77777777" w:rsidR="00BB10CA" w:rsidRPr="006A4ED0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AD1DBC">
        <w:rPr>
          <w:rFonts w:ascii="Arial" w:hAnsi="Arial" w:cs="Arial"/>
        </w:rPr>
        <w:t xml:space="preserve">Gor Chahal. </w:t>
      </w:r>
      <w:proofErr w:type="spellStart"/>
      <w:r w:rsidRPr="00AD1DBC">
        <w:rPr>
          <w:rFonts w:ascii="Arial" w:hAnsi="Arial" w:cs="Arial"/>
        </w:rPr>
        <w:t>Liubovj</w:t>
      </w:r>
      <w:proofErr w:type="spellEnd"/>
      <w:r w:rsidRPr="00AD1DBC">
        <w:rPr>
          <w:rFonts w:ascii="Arial" w:hAnsi="Arial" w:cs="Arial"/>
        </w:rPr>
        <w:t xml:space="preserve">. </w:t>
      </w:r>
      <w:proofErr w:type="spellStart"/>
      <w:r w:rsidRPr="00AD1DBC">
        <w:rPr>
          <w:rFonts w:ascii="Arial" w:hAnsi="Arial" w:cs="Arial"/>
        </w:rPr>
        <w:t>Maskva</w:t>
      </w:r>
      <w:proofErr w:type="spellEnd"/>
      <w:r w:rsidRPr="00AD1DBC">
        <w:rPr>
          <w:rFonts w:ascii="Arial" w:hAnsi="Arial" w:cs="Arial"/>
        </w:rPr>
        <w:t>, 1997. [RUS 026]</w:t>
      </w:r>
    </w:p>
    <w:p w14:paraId="3EE0C561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Georgijus </w:t>
      </w:r>
      <w:proofErr w:type="spellStart"/>
      <w:r w:rsidRPr="00813065">
        <w:rPr>
          <w:rFonts w:ascii="Arial" w:hAnsi="Arial" w:cs="Arial"/>
          <w:lang w:val="lt-LT"/>
        </w:rPr>
        <w:t>Zelma</w:t>
      </w:r>
      <w:proofErr w:type="spellEnd"/>
      <w:r w:rsidRPr="00813065">
        <w:rPr>
          <w:rFonts w:ascii="Arial" w:hAnsi="Arial" w:cs="Arial"/>
          <w:lang w:val="lt-LT"/>
        </w:rPr>
        <w:t xml:space="preserve"> (Maskva). Fotografijos paroda. Vilnius, 1983. 2vnt. [RUS 027]</w:t>
      </w:r>
    </w:p>
    <w:p w14:paraId="5000FFB1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Viktor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Pivovarov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Philemon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Instituts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Auslandsbeziehungen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. 2001. [RUS 028]</w:t>
      </w:r>
    </w:p>
    <w:p w14:paraId="515E00E4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Oleg Kulik. Museum of Nature. Moscow: XL Gallery. [RUS 029]</w:t>
      </w:r>
    </w:p>
    <w:p w14:paraId="1E5511A2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Sergei </w:t>
      </w:r>
      <w:proofErr w:type="spellStart"/>
      <w:r w:rsidRPr="00813065">
        <w:rPr>
          <w:rFonts w:ascii="Arial" w:hAnsi="Arial" w:cs="Arial"/>
        </w:rPr>
        <w:t>Shutov</w:t>
      </w:r>
      <w:proofErr w:type="spellEnd"/>
      <w:r w:rsidRPr="00813065">
        <w:rPr>
          <w:rFonts w:ascii="Arial" w:hAnsi="Arial" w:cs="Arial"/>
        </w:rPr>
        <w:t>. Abacus. Russian Pavillion at the 49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Venice Biennale, 2001. [RUS 030]</w:t>
      </w:r>
    </w:p>
    <w:p w14:paraId="40922F6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Ilya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Kabakov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Incident</w:t>
      </w:r>
      <w:proofErr w:type="spellEnd"/>
      <w:r w:rsidRPr="00813065">
        <w:rPr>
          <w:rFonts w:ascii="Arial" w:hAnsi="Arial" w:cs="Arial"/>
          <w:lang w:val="lt-LT"/>
        </w:rPr>
        <w:t xml:space="preserve"> at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Water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</w:t>
      </w:r>
      <w:proofErr w:type="spellStart"/>
      <w:r w:rsidRPr="00813065">
        <w:rPr>
          <w:rFonts w:ascii="Arial" w:hAnsi="Arial" w:cs="Arial"/>
          <w:lang w:val="lt-LT"/>
        </w:rPr>
        <w:t>Chicago</w:t>
      </w:r>
      <w:proofErr w:type="spellEnd"/>
      <w:r w:rsidRPr="00813065">
        <w:rPr>
          <w:rFonts w:ascii="Arial" w:hAnsi="Arial" w:cs="Arial"/>
          <w:lang w:val="lt-LT"/>
        </w:rPr>
        <w:t>. [RUS 031]</w:t>
      </w:r>
    </w:p>
    <w:p w14:paraId="43320538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Ruskij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patent</w:t>
      </w:r>
      <w:proofErr w:type="spellEnd"/>
      <w:r w:rsidRPr="00813065">
        <w:rPr>
          <w:rFonts w:ascii="Arial" w:hAnsi="Arial" w:cs="Arial"/>
          <w:lang w:val="lt-LT"/>
        </w:rPr>
        <w:t>. Sankt Peterburgas, 1996. [RUS 032]</w:t>
      </w:r>
    </w:p>
    <w:p w14:paraId="70FF1E04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622CC9">
        <w:rPr>
          <w:rFonts w:ascii="Arial" w:hAnsi="Arial" w:cs="Arial"/>
          <w:lang w:val="lt-LT"/>
        </w:rPr>
        <w:t>Bojevaja</w:t>
      </w:r>
      <w:proofErr w:type="spellEnd"/>
      <w:r w:rsidRPr="00622CC9">
        <w:rPr>
          <w:rFonts w:ascii="Arial" w:hAnsi="Arial" w:cs="Arial"/>
          <w:lang w:val="lt-LT"/>
        </w:rPr>
        <w:t xml:space="preserve"> </w:t>
      </w:r>
      <w:proofErr w:type="spellStart"/>
      <w:r w:rsidRPr="00622CC9">
        <w:rPr>
          <w:rFonts w:ascii="Arial" w:hAnsi="Arial" w:cs="Arial"/>
          <w:lang w:val="lt-LT"/>
        </w:rPr>
        <w:t>gotovnost</w:t>
      </w:r>
      <w:proofErr w:type="spellEnd"/>
      <w:r w:rsidRPr="00622CC9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Kamufliaz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byta</w:t>
      </w:r>
      <w:proofErr w:type="spellEnd"/>
      <w:r w:rsidRPr="00813065">
        <w:rPr>
          <w:rFonts w:ascii="Arial" w:hAnsi="Arial" w:cs="Arial"/>
          <w:lang w:val="pl-PL"/>
        </w:rPr>
        <w:t xml:space="preserve"> – </w:t>
      </w:r>
      <w:proofErr w:type="spellStart"/>
      <w:r w:rsidRPr="00813065">
        <w:rPr>
          <w:rFonts w:ascii="Arial" w:hAnsi="Arial" w:cs="Arial"/>
          <w:lang w:val="pl-PL"/>
        </w:rPr>
        <w:t>tagilskij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podnos</w:t>
      </w:r>
      <w:proofErr w:type="spellEnd"/>
      <w:r w:rsidRPr="00813065">
        <w:rPr>
          <w:rFonts w:ascii="Arial" w:hAnsi="Arial" w:cs="Arial"/>
          <w:lang w:val="pl-PL"/>
        </w:rPr>
        <w:t>. 2003. [RUS 033]</w:t>
      </w:r>
    </w:p>
    <w:p w14:paraId="062F762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pl-PL"/>
        </w:rPr>
        <w:t>Istorija</w:t>
      </w:r>
      <w:proofErr w:type="spellEnd"/>
      <w:r w:rsidRPr="00813065">
        <w:rPr>
          <w:rFonts w:ascii="Arial" w:hAnsi="Arial" w:cs="Arial"/>
          <w:lang w:val="pl-PL"/>
        </w:rPr>
        <w:t xml:space="preserve"> v licach 1956-1996. </w:t>
      </w:r>
      <w:proofErr w:type="spellStart"/>
      <w:r w:rsidRPr="00813065">
        <w:rPr>
          <w:rFonts w:ascii="Arial" w:hAnsi="Arial" w:cs="Arial"/>
          <w:lang w:val="pl-PL"/>
        </w:rPr>
        <w:t>Maskva</w:t>
      </w:r>
      <w:proofErr w:type="spellEnd"/>
      <w:r w:rsidRPr="00813065">
        <w:rPr>
          <w:rFonts w:ascii="Arial" w:hAnsi="Arial" w:cs="Arial"/>
          <w:lang w:val="pl-PL"/>
        </w:rPr>
        <w:t>, 2000. [RUS 034]</w:t>
      </w:r>
    </w:p>
    <w:p w14:paraId="65D41220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</w:rPr>
        <w:t>Guelman</w:t>
      </w:r>
      <w:proofErr w:type="spellEnd"/>
      <w:r w:rsidRPr="00813065">
        <w:rPr>
          <w:rFonts w:ascii="Arial" w:hAnsi="Arial" w:cs="Arial"/>
        </w:rPr>
        <w:t xml:space="preserve"> Gallery. Moscow. [RUS 035]</w:t>
      </w:r>
    </w:p>
    <w:p w14:paraId="13C847A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M.Levin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vystavki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Leningrad</w:t>
      </w:r>
      <w:proofErr w:type="spellEnd"/>
      <w:r w:rsidRPr="00813065">
        <w:rPr>
          <w:rFonts w:ascii="Arial" w:hAnsi="Arial" w:cs="Arial"/>
          <w:lang w:val="lt-LT"/>
        </w:rPr>
        <w:t>, 1980. [RUS 036]</w:t>
      </w:r>
    </w:p>
    <w:p w14:paraId="05723022" w14:textId="77777777" w:rsidR="00BB10CA" w:rsidRPr="00AD1DBC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lang w:val="fr-FR"/>
        </w:rPr>
        <w:t xml:space="preserve">Sergei </w:t>
      </w:r>
      <w:proofErr w:type="spellStart"/>
      <w:r w:rsidRPr="006A4ED0">
        <w:rPr>
          <w:rFonts w:ascii="Arial" w:hAnsi="Arial" w:cs="Arial"/>
          <w:lang w:val="fr-FR"/>
        </w:rPr>
        <w:t>Bugaev</w:t>
      </w:r>
      <w:proofErr w:type="spellEnd"/>
      <w:r w:rsidRPr="006A4ED0">
        <w:rPr>
          <w:rFonts w:ascii="Arial" w:hAnsi="Arial" w:cs="Arial"/>
          <w:lang w:val="fr-FR"/>
        </w:rPr>
        <w:t xml:space="preserve"> Afrika. The </w:t>
      </w:r>
      <w:proofErr w:type="spellStart"/>
      <w:r w:rsidRPr="006A4ED0">
        <w:rPr>
          <w:rFonts w:ascii="Arial" w:hAnsi="Arial" w:cs="Arial"/>
          <w:lang w:val="fr-FR"/>
        </w:rPr>
        <w:t>Russian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Pavilion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AD1DBC">
        <w:rPr>
          <w:rFonts w:ascii="Arial" w:hAnsi="Arial" w:cs="Arial"/>
          <w:lang w:val="fr-FR"/>
        </w:rPr>
        <w:t xml:space="preserve">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>, 1999. [RUS 037]</w:t>
      </w:r>
    </w:p>
    <w:p w14:paraId="08AD46FF" w14:textId="77777777" w:rsidR="00BB10CA" w:rsidRPr="00AD1DBC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 xml:space="preserve">Gulag Art. </w:t>
      </w:r>
      <w:proofErr w:type="spellStart"/>
      <w:r w:rsidRPr="00813065">
        <w:rPr>
          <w:rFonts w:ascii="Arial" w:hAnsi="Arial" w:cs="Arial"/>
          <w:lang w:val="de-DE"/>
        </w:rPr>
        <w:t>Tvorcestvo</w:t>
      </w:r>
      <w:proofErr w:type="spellEnd"/>
      <w:r w:rsidRPr="00813065">
        <w:rPr>
          <w:rFonts w:ascii="Arial" w:hAnsi="Arial" w:cs="Arial"/>
          <w:lang w:val="de-DE"/>
        </w:rPr>
        <w:t xml:space="preserve"> v </w:t>
      </w:r>
      <w:proofErr w:type="spellStart"/>
      <w:r w:rsidRPr="00813065">
        <w:rPr>
          <w:rFonts w:ascii="Arial" w:hAnsi="Arial" w:cs="Arial"/>
          <w:lang w:val="de-DE"/>
        </w:rPr>
        <w:t>lageriach</w:t>
      </w:r>
      <w:proofErr w:type="spellEnd"/>
      <w:r w:rsidRPr="00813065">
        <w:rPr>
          <w:rFonts w:ascii="Arial" w:hAnsi="Arial" w:cs="Arial"/>
          <w:lang w:val="de-DE"/>
        </w:rPr>
        <w:t xml:space="preserve"> i </w:t>
      </w:r>
      <w:proofErr w:type="spellStart"/>
      <w:r w:rsidRPr="00813065">
        <w:rPr>
          <w:rFonts w:ascii="Arial" w:hAnsi="Arial" w:cs="Arial"/>
          <w:lang w:val="de-DE"/>
        </w:rPr>
        <w:t>ssylkach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Moskva</w:t>
      </w:r>
      <w:proofErr w:type="spellEnd"/>
      <w:r w:rsidRPr="00813065">
        <w:rPr>
          <w:rFonts w:ascii="Arial" w:hAnsi="Arial" w:cs="Arial"/>
          <w:lang w:val="de-DE"/>
        </w:rPr>
        <w:t>, 1990. [RUS 038]</w:t>
      </w:r>
    </w:p>
    <w:p w14:paraId="7A89526A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Novyje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Chudožniki</w:t>
      </w:r>
      <w:proofErr w:type="spellEnd"/>
      <w:r w:rsidRPr="00813065">
        <w:rPr>
          <w:rFonts w:ascii="Arial" w:hAnsi="Arial" w:cs="Arial"/>
          <w:lang w:val="lt-LT"/>
        </w:rPr>
        <w:t xml:space="preserve"> 1982-1987. Antologija. [RUS 039]</w:t>
      </w:r>
    </w:p>
    <w:p w14:paraId="012BAC0A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AD1DBC">
        <w:rPr>
          <w:rFonts w:ascii="Arial" w:hAnsi="Arial" w:cs="Arial"/>
          <w:lang w:val="pl-PL"/>
        </w:rPr>
        <w:t>Nikolaj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Kuliakin</w:t>
      </w:r>
      <w:proofErr w:type="spellEnd"/>
      <w:r w:rsidRPr="00AD1DBC">
        <w:rPr>
          <w:rFonts w:ascii="Arial" w:hAnsi="Arial" w:cs="Arial"/>
          <w:lang w:val="pl-PL"/>
        </w:rPr>
        <w:t xml:space="preserve">. Fragmenty. </w:t>
      </w:r>
      <w:proofErr w:type="spellStart"/>
      <w:r w:rsidRPr="00AD1DBC">
        <w:rPr>
          <w:rFonts w:ascii="Arial" w:hAnsi="Arial" w:cs="Arial"/>
          <w:lang w:val="pl-PL"/>
        </w:rPr>
        <w:t>Maskva</w:t>
      </w:r>
      <w:proofErr w:type="spellEnd"/>
      <w:r w:rsidRPr="00AD1DBC">
        <w:rPr>
          <w:rFonts w:ascii="Arial" w:hAnsi="Arial" w:cs="Arial"/>
          <w:lang w:val="pl-PL"/>
        </w:rPr>
        <w:t>, 2000. [RUS 040]</w:t>
      </w:r>
    </w:p>
    <w:p w14:paraId="0373B4F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 xml:space="preserve">Igor </w:t>
      </w:r>
      <w:proofErr w:type="spellStart"/>
      <w:r w:rsidRPr="00813065">
        <w:rPr>
          <w:rFonts w:ascii="Arial" w:hAnsi="Arial" w:cs="Arial"/>
        </w:rPr>
        <w:t>Moukhin</w:t>
      </w:r>
      <w:proofErr w:type="spellEnd"/>
      <w:r w:rsidRPr="00813065">
        <w:rPr>
          <w:rFonts w:ascii="Arial" w:hAnsi="Arial" w:cs="Arial"/>
        </w:rPr>
        <w:t xml:space="preserve">. Province </w:t>
      </w:r>
      <w:proofErr w:type="spellStart"/>
      <w:r w:rsidRPr="00813065">
        <w:rPr>
          <w:rFonts w:ascii="Arial" w:hAnsi="Arial" w:cs="Arial"/>
        </w:rPr>
        <w:t>Nizny</w:t>
      </w:r>
      <w:proofErr w:type="spellEnd"/>
      <w:r w:rsidRPr="00813065">
        <w:rPr>
          <w:rFonts w:ascii="Arial" w:hAnsi="Arial" w:cs="Arial"/>
        </w:rPr>
        <w:t xml:space="preserve"> Novgorod Vacation. XL Gallery, 2002. [RUS 041]</w:t>
      </w:r>
    </w:p>
    <w:p w14:paraId="08F1CCC3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</w:rPr>
        <w:t>The Pro Arte Institute-Annual Report. Petersburg, 2001. [RUS 042]</w:t>
      </w:r>
    </w:p>
    <w:p w14:paraId="3F4904D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Rimma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Walerij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Gierlowinowie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Rosyjska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Sammizdatu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sxtuki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>, 1990. [RUS 043]</w:t>
      </w:r>
    </w:p>
    <w:p w14:paraId="6F4B331C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Olga &amp; </w:t>
      </w:r>
      <w:proofErr w:type="spellStart"/>
      <w:r w:rsidRPr="00813065">
        <w:rPr>
          <w:rFonts w:ascii="Arial" w:hAnsi="Arial" w:cs="Arial"/>
          <w:lang w:val="lt-LT"/>
        </w:rPr>
        <w:t>Alexander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Florenskije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lang w:val="de-DE"/>
        </w:rPr>
        <w:t xml:space="preserve">Weimar </w:t>
      </w:r>
      <w:proofErr w:type="spellStart"/>
      <w:r w:rsidRPr="006A4ED0">
        <w:rPr>
          <w:rFonts w:ascii="Arial" w:hAnsi="Arial" w:cs="Arial"/>
          <w:lang w:val="de-DE"/>
        </w:rPr>
        <w:t>kniga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  <w:lang w:val="pl-PL"/>
        </w:rPr>
        <w:t>1995. [RUS 044]</w:t>
      </w:r>
    </w:p>
    <w:p w14:paraId="32F4A598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Olga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Aleksandr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Florenskije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Peterburg</w:t>
      </w:r>
      <w:proofErr w:type="spellEnd"/>
      <w:r w:rsidRPr="00813065">
        <w:rPr>
          <w:rFonts w:ascii="Arial" w:hAnsi="Arial" w:cs="Arial"/>
          <w:lang w:val="lt-LT"/>
        </w:rPr>
        <w:t xml:space="preserve"> 1995. [RUS 045]</w:t>
      </w:r>
    </w:p>
    <w:p w14:paraId="6E818BC3" w14:textId="77777777" w:rsidR="00BB10CA" w:rsidRPr="006A4ED0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pl-PL"/>
        </w:rPr>
      </w:pPr>
      <w:r w:rsidRPr="006A4ED0">
        <w:rPr>
          <w:rFonts w:ascii="Arial" w:hAnsi="Arial" w:cs="Arial"/>
          <w:lang w:val="pl-PL"/>
        </w:rPr>
        <w:t xml:space="preserve">Vladimir </w:t>
      </w:r>
      <w:proofErr w:type="spellStart"/>
      <w:r w:rsidRPr="006A4ED0">
        <w:rPr>
          <w:rFonts w:ascii="Arial" w:hAnsi="Arial" w:cs="Arial"/>
          <w:lang w:val="pl-PL"/>
        </w:rPr>
        <w:t>Zagorov</w:t>
      </w:r>
      <w:proofErr w:type="spellEnd"/>
      <w:r w:rsidRPr="006A4ED0">
        <w:rPr>
          <w:rFonts w:ascii="Arial" w:hAnsi="Arial" w:cs="Arial"/>
          <w:lang w:val="pl-PL"/>
        </w:rPr>
        <w:t xml:space="preserve">. </w:t>
      </w:r>
      <w:proofErr w:type="spellStart"/>
      <w:proofErr w:type="gramStart"/>
      <w:r w:rsidRPr="006A4ED0">
        <w:rPr>
          <w:rFonts w:ascii="Arial" w:hAnsi="Arial" w:cs="Arial"/>
          <w:lang w:val="pl-PL"/>
        </w:rPr>
        <w:t>S.Petersburg</w:t>
      </w:r>
      <w:proofErr w:type="spellEnd"/>
      <w:proofErr w:type="gramEnd"/>
      <w:r w:rsidRPr="006A4ED0">
        <w:rPr>
          <w:rFonts w:ascii="Arial" w:hAnsi="Arial" w:cs="Arial"/>
          <w:lang w:val="pl-PL"/>
        </w:rPr>
        <w:t>, 1997. [RUS 046]</w:t>
      </w:r>
    </w:p>
    <w:p w14:paraId="7ADBA5F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Oxana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Dubrovskaya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Installation</w:t>
      </w:r>
      <w:proofErr w:type="spellEnd"/>
      <w:r w:rsidRPr="00813065">
        <w:rPr>
          <w:rFonts w:ascii="Arial" w:hAnsi="Arial" w:cs="Arial"/>
          <w:lang w:val="lt-LT"/>
        </w:rPr>
        <w:t xml:space="preserve">, XL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>, 2001. [RUS 047]</w:t>
      </w:r>
    </w:p>
    <w:p w14:paraId="577B8ED6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Rakursy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Rodčenko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  <w:i/>
          <w:lang w:val="lt-LT"/>
        </w:rPr>
        <w:t xml:space="preserve">A.N. </w:t>
      </w:r>
      <w:proofErr w:type="spellStart"/>
      <w:r w:rsidRPr="00813065">
        <w:rPr>
          <w:rFonts w:ascii="Arial" w:hAnsi="Arial" w:cs="Arial"/>
          <w:i/>
          <w:lang w:val="lt-LT"/>
        </w:rPr>
        <w:t>Lavrentjev</w:t>
      </w:r>
      <w:proofErr w:type="spellEnd"/>
      <w:r w:rsidRPr="00813065">
        <w:rPr>
          <w:rFonts w:ascii="Arial" w:hAnsi="Arial" w:cs="Arial"/>
          <w:lang w:val="lt-LT"/>
        </w:rPr>
        <w:t>. Maskva, 1992. [RUS 048]</w:t>
      </w:r>
    </w:p>
    <w:p w14:paraId="3A237CF0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Multikind</w:t>
      </w:r>
      <w:proofErr w:type="spellEnd"/>
      <w:r w:rsidRPr="00813065">
        <w:rPr>
          <w:rFonts w:ascii="Arial" w:hAnsi="Arial" w:cs="Arial"/>
        </w:rPr>
        <w:t xml:space="preserve"> art project “Sardines in Oil”. Museum of World Ocean. Kaliningrad, 1999. [RUS 049]</w:t>
      </w:r>
    </w:p>
    <w:p w14:paraId="7E7CCAD1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 xml:space="preserve">Buchkamera. </w:t>
      </w:r>
      <w:proofErr w:type="spellStart"/>
      <w:r w:rsidRPr="00AD1DBC">
        <w:rPr>
          <w:rFonts w:ascii="Arial" w:hAnsi="Arial" w:cs="Arial"/>
          <w:lang w:val="pl-PL"/>
        </w:rPr>
        <w:t>Kniga</w:t>
      </w:r>
      <w:proofErr w:type="spellEnd"/>
      <w:r w:rsidRPr="00AD1DBC">
        <w:rPr>
          <w:rFonts w:ascii="Arial" w:hAnsi="Arial" w:cs="Arial"/>
          <w:lang w:val="pl-PL"/>
        </w:rPr>
        <w:t xml:space="preserve"> I </w:t>
      </w:r>
      <w:proofErr w:type="spellStart"/>
      <w:r w:rsidRPr="00AD1DBC">
        <w:rPr>
          <w:rFonts w:ascii="Arial" w:hAnsi="Arial" w:cs="Arial"/>
          <w:lang w:val="pl-PL"/>
        </w:rPr>
        <w:t>stichii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proofErr w:type="gramStart"/>
      <w:r w:rsidRPr="00AD1DBC">
        <w:rPr>
          <w:rFonts w:ascii="Arial" w:hAnsi="Arial" w:cs="Arial"/>
          <w:lang w:val="pl-PL"/>
        </w:rPr>
        <w:t>S.Petersburg</w:t>
      </w:r>
      <w:proofErr w:type="spellEnd"/>
      <w:proofErr w:type="gramEnd"/>
      <w:r w:rsidRPr="00AD1DBC">
        <w:rPr>
          <w:rFonts w:ascii="Arial" w:hAnsi="Arial" w:cs="Arial"/>
          <w:lang w:val="pl-PL"/>
        </w:rPr>
        <w:t xml:space="preserve">, 1997. </w:t>
      </w:r>
      <w:r w:rsidRPr="00813065">
        <w:rPr>
          <w:rFonts w:ascii="Arial" w:hAnsi="Arial" w:cs="Arial"/>
        </w:rPr>
        <w:t>[RUS 050]</w:t>
      </w:r>
    </w:p>
    <w:p w14:paraId="147DA6A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AD1DBC">
        <w:rPr>
          <w:rFonts w:ascii="Arial" w:hAnsi="Arial" w:cs="Arial"/>
          <w:lang w:val="pl-PL"/>
        </w:rPr>
        <w:t xml:space="preserve">Komar I </w:t>
      </w:r>
      <w:proofErr w:type="spellStart"/>
      <w:r w:rsidRPr="00AD1DBC">
        <w:rPr>
          <w:rFonts w:ascii="Arial" w:hAnsi="Arial" w:cs="Arial"/>
          <w:lang w:val="pl-PL"/>
        </w:rPr>
        <w:t>Melamid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Stichi</w:t>
      </w:r>
      <w:proofErr w:type="spellEnd"/>
      <w:r w:rsidRPr="00AD1DBC">
        <w:rPr>
          <w:rFonts w:ascii="Arial" w:hAnsi="Arial" w:cs="Arial"/>
          <w:lang w:val="pl-PL"/>
        </w:rPr>
        <w:t xml:space="preserve"> o </w:t>
      </w:r>
      <w:proofErr w:type="spellStart"/>
      <w:r w:rsidRPr="00AD1DBC">
        <w:rPr>
          <w:rFonts w:ascii="Arial" w:hAnsi="Arial" w:cs="Arial"/>
          <w:lang w:val="pl-PL"/>
        </w:rPr>
        <w:t>smerti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SCCA-Moskva, 1999. 2vnt. [RUS 051]</w:t>
      </w:r>
    </w:p>
    <w:p w14:paraId="336EBF04" w14:textId="77777777" w:rsidR="00BB10CA" w:rsidRPr="00813065" w:rsidRDefault="00BB10CA" w:rsidP="00ED5CEA">
      <w:pPr>
        <w:pStyle w:val="Heading8"/>
        <w:numPr>
          <w:ilvl w:val="0"/>
          <w:numId w:val="10"/>
        </w:numPr>
        <w:tabs>
          <w:tab w:val="right" w:pos="720"/>
        </w:tabs>
        <w:rPr>
          <w:rFonts w:cs="Arial"/>
          <w:b w:val="0"/>
        </w:rPr>
      </w:pPr>
      <w:proofErr w:type="spellStart"/>
      <w:r w:rsidRPr="00813065">
        <w:rPr>
          <w:rFonts w:cs="Arial"/>
          <w:b w:val="0"/>
        </w:rPr>
        <w:t>Мастерская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визуальной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антропологии</w:t>
      </w:r>
      <w:proofErr w:type="spellEnd"/>
      <w:r w:rsidRPr="00813065">
        <w:rPr>
          <w:rFonts w:cs="Arial"/>
          <w:b w:val="0"/>
        </w:rPr>
        <w:t xml:space="preserve">. 1993-1994. </w:t>
      </w:r>
      <w:proofErr w:type="spellStart"/>
      <w:r w:rsidRPr="00813065">
        <w:rPr>
          <w:rFonts w:cs="Arial"/>
          <w:b w:val="0"/>
        </w:rPr>
        <w:t>Документация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проекта</w:t>
      </w:r>
      <w:proofErr w:type="spellEnd"/>
      <w:r w:rsidRPr="00813065">
        <w:rPr>
          <w:rFonts w:cs="Arial"/>
          <w:b w:val="0"/>
        </w:rPr>
        <w:t xml:space="preserve">. </w:t>
      </w:r>
      <w:proofErr w:type="spellStart"/>
      <w:r w:rsidRPr="00813065">
        <w:rPr>
          <w:rFonts w:cs="Arial"/>
          <w:b w:val="0"/>
        </w:rPr>
        <w:t>Москва</w:t>
      </w:r>
      <w:proofErr w:type="spellEnd"/>
      <w:r w:rsidRPr="00813065">
        <w:rPr>
          <w:rFonts w:cs="Arial"/>
          <w:b w:val="0"/>
        </w:rPr>
        <w:t>, 2000. 2vnt. [RUS 052]</w:t>
      </w:r>
    </w:p>
    <w:p w14:paraId="3AA2C356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Projection. First Arsenal Show. </w:t>
      </w:r>
      <w:proofErr w:type="spellStart"/>
      <w:r w:rsidRPr="00813065">
        <w:rPr>
          <w:rFonts w:ascii="Arial" w:hAnsi="Arial" w:cs="Arial"/>
        </w:rPr>
        <w:t>Nizhnij</w:t>
      </w:r>
      <w:proofErr w:type="spellEnd"/>
      <w:r w:rsidRPr="00813065">
        <w:rPr>
          <w:rFonts w:ascii="Arial" w:hAnsi="Arial" w:cs="Arial"/>
        </w:rPr>
        <w:t xml:space="preserve"> Novgorod, 2003. [RUS 053]</w:t>
      </w:r>
    </w:p>
    <w:p w14:paraId="112C8DA4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Time </w:t>
      </w:r>
      <w:proofErr w:type="spellStart"/>
      <w:r w:rsidRPr="00813065">
        <w:rPr>
          <w:rFonts w:ascii="Arial" w:hAnsi="Arial" w:cs="Arial"/>
          <w:lang w:val="lt-LT"/>
        </w:rPr>
        <w:t>Sliping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Away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Fruits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Education</w:t>
      </w:r>
      <w:proofErr w:type="spellEnd"/>
      <w:r w:rsidRPr="00813065">
        <w:rPr>
          <w:rFonts w:ascii="Arial" w:hAnsi="Arial" w:cs="Arial"/>
          <w:lang w:val="lt-LT"/>
        </w:rPr>
        <w:t xml:space="preserve">. Sankt </w:t>
      </w:r>
      <w:proofErr w:type="spellStart"/>
      <w:r w:rsidRPr="00813065">
        <w:rPr>
          <w:rFonts w:ascii="Arial" w:hAnsi="Arial" w:cs="Arial"/>
          <w:lang w:val="lt-LT"/>
        </w:rPr>
        <w:t>Petersburg</w:t>
      </w:r>
      <w:proofErr w:type="spellEnd"/>
      <w:r w:rsidRPr="00813065">
        <w:rPr>
          <w:rFonts w:ascii="Arial" w:hAnsi="Arial" w:cs="Arial"/>
          <w:lang w:val="lt-LT"/>
        </w:rPr>
        <w:t>, 1996. [RUS 054]</w:t>
      </w:r>
    </w:p>
    <w:p w14:paraId="7542866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NCCA. Kalendorius.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, 2002. [RUS 055]</w:t>
      </w:r>
    </w:p>
    <w:p w14:paraId="142BBFC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Olga </w:t>
      </w:r>
      <w:proofErr w:type="spellStart"/>
      <w:r w:rsidRPr="00813065">
        <w:rPr>
          <w:rFonts w:ascii="Arial" w:hAnsi="Arial" w:cs="Arial"/>
        </w:rPr>
        <w:t>Chernysheva</w:t>
      </w:r>
      <w:proofErr w:type="spellEnd"/>
      <w:r w:rsidRPr="00813065">
        <w:rPr>
          <w:rFonts w:ascii="Arial" w:hAnsi="Arial" w:cs="Arial"/>
        </w:rPr>
        <w:t>. Light is coming. Moscow: XL Gallery, 2000. [RUS 056]</w:t>
      </w:r>
    </w:p>
    <w:p w14:paraId="6D6896A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Sergej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Ivanov-Alilujev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Izbranyje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: Planeta, 1986. [RUS 057]</w:t>
      </w:r>
    </w:p>
    <w:p w14:paraId="60682CFA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Bazak</w:t>
      </w:r>
      <w:proofErr w:type="spellEnd"/>
      <w:r w:rsidRPr="00813065">
        <w:rPr>
          <w:rFonts w:ascii="Arial" w:hAnsi="Arial" w:cs="Arial"/>
        </w:rPr>
        <w:t xml:space="preserve">. Moscow:  XL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>, 1995. [RUS 058]</w:t>
      </w:r>
    </w:p>
    <w:p w14:paraId="17926863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Aleksej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Veliajev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Projekt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Vyvyvaet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dush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</w:rPr>
        <w:t>Maskva</w:t>
      </w:r>
      <w:proofErr w:type="spellEnd"/>
      <w:r w:rsidRPr="00813065">
        <w:rPr>
          <w:rFonts w:ascii="Arial" w:hAnsi="Arial" w:cs="Arial"/>
        </w:rPr>
        <w:t xml:space="preserve">: XL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>, 1994. [RUS 059]</w:t>
      </w:r>
    </w:p>
    <w:p w14:paraId="66BB5137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Liudmila </w:t>
      </w:r>
      <w:proofErr w:type="spellStart"/>
      <w:r w:rsidRPr="00AD1DBC">
        <w:rPr>
          <w:rFonts w:ascii="Arial" w:hAnsi="Arial" w:cs="Arial"/>
          <w:lang w:val="lt-LT"/>
        </w:rPr>
        <w:t>Gorlova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Mai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Kamp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Moskva</w:t>
      </w:r>
      <w:proofErr w:type="spellEnd"/>
      <w:r w:rsidRPr="00AD1DBC">
        <w:rPr>
          <w:rFonts w:ascii="Arial" w:hAnsi="Arial" w:cs="Arial"/>
          <w:lang w:val="lt-LT"/>
        </w:rPr>
        <w:t xml:space="preserve">: XL galerija, 1995. </w:t>
      </w:r>
      <w:r w:rsidRPr="00813065">
        <w:rPr>
          <w:rFonts w:ascii="Arial" w:hAnsi="Arial" w:cs="Arial"/>
        </w:rPr>
        <w:t>[RUS 060]</w:t>
      </w:r>
    </w:p>
    <w:p w14:paraId="3B278E1C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Aleksander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Brener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Anatoly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Osmolovsky</w:t>
      </w:r>
      <w:proofErr w:type="spellEnd"/>
      <w:r w:rsidRPr="00682E78">
        <w:rPr>
          <w:rFonts w:ascii="Arial" w:hAnsi="Arial" w:cs="Arial"/>
          <w:lang w:val="lt-LT"/>
        </w:rPr>
        <w:t>.</w:t>
      </w:r>
      <w:r w:rsidRPr="00682E78">
        <w:rPr>
          <w:rFonts w:ascii="Arial" w:hAnsi="Arial" w:cs="Arial"/>
          <w:b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Nezesudik</w:t>
      </w:r>
      <w:proofErr w:type="spellEnd"/>
      <w:r w:rsidRPr="00682E78">
        <w:rPr>
          <w:rFonts w:ascii="Arial" w:hAnsi="Arial" w:cs="Arial"/>
          <w:lang w:val="lt-LT"/>
        </w:rPr>
        <w:t>. Maskva: XL galerija, 1994. [RUS 061]</w:t>
      </w:r>
    </w:p>
    <w:p w14:paraId="7783ADEC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Happy Childhood. </w:t>
      </w:r>
      <w:proofErr w:type="spellStart"/>
      <w:r w:rsidRPr="00813065">
        <w:rPr>
          <w:rFonts w:ascii="Arial" w:hAnsi="Arial" w:cs="Arial"/>
        </w:rPr>
        <w:t>Liudmila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Gorlova</w:t>
      </w:r>
      <w:proofErr w:type="spellEnd"/>
      <w:r w:rsidRPr="00813065">
        <w:rPr>
          <w:rFonts w:ascii="Arial" w:hAnsi="Arial" w:cs="Arial"/>
        </w:rPr>
        <w:t xml:space="preserve">. XL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>, Vilnius, 1994. [RUS 062]</w:t>
      </w:r>
    </w:p>
    <w:p w14:paraId="11B42A34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Family Portrait in the Interior. Moscow: XL Gallery, 1995. [RUS 063]</w:t>
      </w:r>
    </w:p>
    <w:p w14:paraId="47C3BCE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Passiones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Luci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Katalog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vistavki</w:t>
      </w:r>
      <w:proofErr w:type="spellEnd"/>
      <w:r w:rsidRPr="00813065">
        <w:rPr>
          <w:rFonts w:ascii="Arial" w:hAnsi="Arial" w:cs="Arial"/>
          <w:lang w:val="lt-LT"/>
        </w:rPr>
        <w:t>. SCCA-</w:t>
      </w:r>
      <w:proofErr w:type="spellStart"/>
      <w:r w:rsidRPr="00813065">
        <w:rPr>
          <w:rFonts w:ascii="Arial" w:hAnsi="Arial" w:cs="Arial"/>
          <w:lang w:val="lt-LT"/>
        </w:rPr>
        <w:t>St.Petersburg</w:t>
      </w:r>
      <w:proofErr w:type="spellEnd"/>
      <w:r w:rsidRPr="00813065">
        <w:rPr>
          <w:rFonts w:ascii="Arial" w:hAnsi="Arial" w:cs="Arial"/>
          <w:lang w:val="lt-LT"/>
        </w:rPr>
        <w:t>. [RUS 064]</w:t>
      </w:r>
    </w:p>
    <w:p w14:paraId="3B336DC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Snowgirl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New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Russia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Zachęta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Panstwowa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>, 2002. [RUS 065]</w:t>
      </w:r>
    </w:p>
    <w:p w14:paraId="3F06F5B5" w14:textId="77777777" w:rsidR="00A120F2" w:rsidRPr="00E96EB2" w:rsidRDefault="00E96EB2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610730">
        <w:rPr>
          <w:rFonts w:ascii="Arial" w:hAnsi="Arial" w:cs="Arial"/>
          <w:i/>
          <w:lang w:val="lt-LT"/>
        </w:rPr>
        <w:t>Mikhail</w:t>
      </w:r>
      <w:proofErr w:type="spellEnd"/>
      <w:r w:rsidRPr="00610730">
        <w:rPr>
          <w:rFonts w:ascii="Arial" w:hAnsi="Arial" w:cs="Arial"/>
          <w:i/>
          <w:lang w:val="lt-LT"/>
        </w:rPr>
        <w:t xml:space="preserve"> </w:t>
      </w:r>
      <w:proofErr w:type="spellStart"/>
      <w:r w:rsidRPr="00610730">
        <w:rPr>
          <w:rFonts w:ascii="Arial" w:hAnsi="Arial" w:cs="Arial"/>
          <w:i/>
          <w:lang w:val="lt-LT"/>
        </w:rPr>
        <w:t>Karasik</w:t>
      </w:r>
      <w:proofErr w:type="spellEnd"/>
      <w:r w:rsidRPr="00610730">
        <w:rPr>
          <w:rFonts w:ascii="Arial" w:hAnsi="Arial" w:cs="Arial"/>
          <w:i/>
          <w:lang w:val="lt-LT"/>
        </w:rPr>
        <w:t xml:space="preserve">. </w:t>
      </w:r>
      <w:proofErr w:type="spellStart"/>
      <w:r w:rsidRPr="00610730">
        <w:rPr>
          <w:rFonts w:ascii="Arial" w:hAnsi="Arial" w:cs="Arial"/>
          <w:i/>
          <w:lang w:val="lt-LT"/>
        </w:rPr>
        <w:t>Colour</w:t>
      </w:r>
      <w:proofErr w:type="spellEnd"/>
      <w:r w:rsidRPr="00610730">
        <w:rPr>
          <w:rFonts w:ascii="Arial" w:hAnsi="Arial" w:cs="Arial"/>
          <w:i/>
          <w:lang w:val="lt-LT"/>
        </w:rPr>
        <w:t xml:space="preserve"> </w:t>
      </w:r>
      <w:proofErr w:type="spellStart"/>
      <w:r w:rsidRPr="00610730">
        <w:rPr>
          <w:rFonts w:ascii="Arial" w:hAnsi="Arial" w:cs="Arial"/>
          <w:i/>
          <w:lang w:val="lt-LT"/>
        </w:rPr>
        <w:t>is</w:t>
      </w:r>
      <w:proofErr w:type="spellEnd"/>
      <w:r w:rsidRPr="00610730">
        <w:rPr>
          <w:rFonts w:ascii="Arial" w:hAnsi="Arial" w:cs="Arial"/>
          <w:i/>
          <w:lang w:val="lt-LT"/>
        </w:rPr>
        <w:t xml:space="preserve"> </w:t>
      </w:r>
      <w:proofErr w:type="spellStart"/>
      <w:r w:rsidRPr="00610730">
        <w:rPr>
          <w:rFonts w:ascii="Arial" w:hAnsi="Arial" w:cs="Arial"/>
          <w:i/>
          <w:lang w:val="lt-LT"/>
        </w:rPr>
        <w:t>Optics</w:t>
      </w:r>
      <w:proofErr w:type="spellEnd"/>
      <w:r w:rsidRPr="00610730">
        <w:rPr>
          <w:rFonts w:ascii="Arial" w:hAnsi="Arial" w:cs="Arial"/>
          <w:i/>
          <w:lang w:val="lt-LT"/>
        </w:rPr>
        <w:t>.</w:t>
      </w:r>
      <w:r w:rsidRPr="00610730">
        <w:rPr>
          <w:rFonts w:ascii="Arial" w:hAnsi="Arial" w:cs="Arial"/>
          <w:lang w:val="lt-LT"/>
        </w:rPr>
        <w:t xml:space="preserve"> </w:t>
      </w:r>
      <w:proofErr w:type="spellStart"/>
      <w:r w:rsidRPr="00610730">
        <w:rPr>
          <w:rFonts w:ascii="Arial" w:hAnsi="Arial" w:cs="Arial"/>
          <w:lang w:val="lt-LT"/>
        </w:rPr>
        <w:t>Ed</w:t>
      </w:r>
      <w:proofErr w:type="spellEnd"/>
      <w:r w:rsidRPr="00610730">
        <w:rPr>
          <w:rFonts w:ascii="Arial" w:hAnsi="Arial" w:cs="Arial"/>
          <w:lang w:val="lt-LT"/>
        </w:rPr>
        <w:t xml:space="preserve">. </w:t>
      </w:r>
      <w:proofErr w:type="spellStart"/>
      <w:r w:rsidRPr="00610730">
        <w:rPr>
          <w:rFonts w:ascii="Arial" w:hAnsi="Arial" w:cs="Arial"/>
          <w:lang w:val="lt-LT"/>
        </w:rPr>
        <w:t>Serge_Aljosja</w:t>
      </w:r>
      <w:proofErr w:type="spellEnd"/>
      <w:r w:rsidRPr="00610730">
        <w:rPr>
          <w:rFonts w:ascii="Arial" w:hAnsi="Arial" w:cs="Arial"/>
          <w:lang w:val="lt-LT"/>
        </w:rPr>
        <w:t xml:space="preserve"> </w:t>
      </w:r>
      <w:proofErr w:type="spellStart"/>
      <w:r w:rsidRPr="00610730">
        <w:rPr>
          <w:rFonts w:ascii="Arial" w:hAnsi="Arial" w:cs="Arial"/>
          <w:lang w:val="lt-LT"/>
        </w:rPr>
        <w:t>Stommels</w:t>
      </w:r>
      <w:proofErr w:type="spellEnd"/>
      <w:r w:rsidRPr="00610730">
        <w:rPr>
          <w:rFonts w:ascii="Arial" w:hAnsi="Arial" w:cs="Arial"/>
          <w:lang w:val="lt-LT"/>
        </w:rPr>
        <w:t xml:space="preserve"> </w:t>
      </w:r>
      <w:proofErr w:type="spellStart"/>
      <w:r w:rsidRPr="00610730">
        <w:rPr>
          <w:rFonts w:ascii="Arial" w:hAnsi="Arial" w:cs="Arial"/>
          <w:lang w:val="lt-LT"/>
        </w:rPr>
        <w:t>and</w:t>
      </w:r>
      <w:proofErr w:type="spellEnd"/>
      <w:r w:rsidRPr="00610730">
        <w:rPr>
          <w:rFonts w:ascii="Arial" w:hAnsi="Arial" w:cs="Arial"/>
          <w:lang w:val="lt-LT"/>
        </w:rPr>
        <w:t xml:space="preserve"> </w:t>
      </w:r>
      <w:proofErr w:type="spellStart"/>
      <w:r w:rsidRPr="00610730">
        <w:rPr>
          <w:rFonts w:ascii="Arial" w:hAnsi="Arial" w:cs="Arial"/>
          <w:lang w:val="lt-LT"/>
        </w:rPr>
        <w:t>Albert</w:t>
      </w:r>
      <w:proofErr w:type="spellEnd"/>
      <w:r w:rsidRPr="00610730">
        <w:rPr>
          <w:rFonts w:ascii="Arial" w:hAnsi="Arial" w:cs="Arial"/>
          <w:lang w:val="lt-LT"/>
        </w:rPr>
        <w:t xml:space="preserve"> </w:t>
      </w:r>
      <w:proofErr w:type="spellStart"/>
      <w:r w:rsidRPr="00610730">
        <w:rPr>
          <w:rFonts w:ascii="Arial" w:hAnsi="Arial" w:cs="Arial"/>
          <w:lang w:val="lt-LT"/>
        </w:rPr>
        <w:t>Lemmens</w:t>
      </w:r>
      <w:proofErr w:type="spellEnd"/>
      <w:r w:rsidRPr="00610730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B48F5">
        <w:rPr>
          <w:rFonts w:ascii="Arial" w:hAnsi="Arial" w:cs="Arial"/>
          <w:lang w:val="lt-LT"/>
        </w:rPr>
        <w:t>Eindhoven</w:t>
      </w:r>
      <w:proofErr w:type="spellEnd"/>
      <w:r w:rsidRPr="002B48F5">
        <w:rPr>
          <w:rFonts w:ascii="Arial" w:hAnsi="Arial" w:cs="Arial"/>
          <w:lang w:val="lt-LT"/>
        </w:rPr>
        <w:t xml:space="preserve">: </w:t>
      </w:r>
      <w:proofErr w:type="spellStart"/>
      <w:r w:rsidRPr="002B48F5">
        <w:rPr>
          <w:rFonts w:ascii="Arial" w:hAnsi="Arial" w:cs="Arial"/>
          <w:lang w:val="lt-LT"/>
        </w:rPr>
        <w:t>Vanabbemuseum</w:t>
      </w:r>
      <w:proofErr w:type="spellEnd"/>
      <w:r w:rsidRPr="002B48F5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[RUS 066]</w:t>
      </w:r>
    </w:p>
    <w:p w14:paraId="090D041D" w14:textId="77777777" w:rsidR="008C70BF" w:rsidRPr="008C70BF" w:rsidRDefault="004620E1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4620E1">
        <w:rPr>
          <w:rFonts w:ascii="Arial" w:hAnsi="Arial" w:cs="Arial"/>
          <w:i/>
          <w:lang w:val="lt-LT"/>
        </w:rPr>
        <w:t>I.Pruzhan</w:t>
      </w:r>
      <w:proofErr w:type="spellEnd"/>
      <w:r w:rsidRPr="004620E1">
        <w:rPr>
          <w:rFonts w:ascii="Arial" w:hAnsi="Arial" w:cs="Arial"/>
          <w:i/>
          <w:lang w:val="lt-LT"/>
        </w:rPr>
        <w:t xml:space="preserve">, B. </w:t>
      </w:r>
      <w:proofErr w:type="spellStart"/>
      <w:r w:rsidRPr="004620E1">
        <w:rPr>
          <w:rFonts w:ascii="Arial" w:hAnsi="Arial" w:cs="Arial"/>
          <w:i/>
          <w:lang w:val="lt-LT"/>
        </w:rPr>
        <w:t>Kniazeva</w:t>
      </w:r>
      <w:proofErr w:type="spellEnd"/>
      <w:r w:rsidRPr="004620E1">
        <w:rPr>
          <w:rFonts w:ascii="Arial" w:hAnsi="Arial" w:cs="Arial"/>
          <w:i/>
          <w:lang w:val="lt-LT"/>
        </w:rPr>
        <w:t xml:space="preserve">. </w:t>
      </w:r>
      <w:proofErr w:type="spellStart"/>
      <w:r w:rsidRPr="004620E1">
        <w:rPr>
          <w:rFonts w:ascii="Arial" w:hAnsi="Arial" w:cs="Arial"/>
          <w:i/>
          <w:lang w:val="lt-LT"/>
        </w:rPr>
        <w:t>Ruskiy</w:t>
      </w:r>
      <w:proofErr w:type="spellEnd"/>
      <w:r w:rsidRPr="004620E1">
        <w:rPr>
          <w:rFonts w:ascii="Arial" w:hAnsi="Arial" w:cs="Arial"/>
          <w:i/>
          <w:lang w:val="lt-LT"/>
        </w:rPr>
        <w:t xml:space="preserve"> </w:t>
      </w:r>
      <w:proofErr w:type="spellStart"/>
      <w:r w:rsidRPr="004620E1">
        <w:rPr>
          <w:rFonts w:ascii="Arial" w:hAnsi="Arial" w:cs="Arial"/>
          <w:i/>
          <w:lang w:val="lt-LT"/>
        </w:rPr>
        <w:t>portret</w:t>
      </w:r>
      <w:proofErr w:type="spellEnd"/>
      <w:r w:rsidRPr="004620E1">
        <w:rPr>
          <w:rFonts w:ascii="Arial" w:hAnsi="Arial" w:cs="Arial"/>
          <w:i/>
          <w:lang w:val="lt-LT"/>
        </w:rPr>
        <w:t xml:space="preserve"> </w:t>
      </w:r>
      <w:proofErr w:type="spellStart"/>
      <w:r w:rsidRPr="004620E1">
        <w:rPr>
          <w:rFonts w:ascii="Arial" w:hAnsi="Arial" w:cs="Arial"/>
          <w:i/>
          <w:lang w:val="lt-LT"/>
        </w:rPr>
        <w:t>konca</w:t>
      </w:r>
      <w:proofErr w:type="spellEnd"/>
      <w:r w:rsidRPr="004620E1">
        <w:rPr>
          <w:rFonts w:ascii="Arial" w:hAnsi="Arial" w:cs="Arial"/>
          <w:i/>
          <w:lang w:val="lt-LT"/>
        </w:rPr>
        <w:t xml:space="preserve"> XIX – </w:t>
      </w:r>
      <w:proofErr w:type="spellStart"/>
      <w:r w:rsidRPr="004620E1">
        <w:rPr>
          <w:rFonts w:ascii="Arial" w:hAnsi="Arial" w:cs="Arial"/>
          <w:i/>
          <w:lang w:val="lt-LT"/>
        </w:rPr>
        <w:t>nachala</w:t>
      </w:r>
      <w:proofErr w:type="spellEnd"/>
      <w:r w:rsidRPr="004620E1">
        <w:rPr>
          <w:rFonts w:ascii="Arial" w:hAnsi="Arial" w:cs="Arial"/>
          <w:i/>
          <w:lang w:val="lt-LT"/>
        </w:rPr>
        <w:t xml:space="preserve"> XX </w:t>
      </w:r>
      <w:proofErr w:type="spellStart"/>
      <w:r w:rsidRPr="004620E1">
        <w:rPr>
          <w:rFonts w:ascii="Arial" w:hAnsi="Arial" w:cs="Arial"/>
          <w:i/>
          <w:lang w:val="lt-LT"/>
        </w:rPr>
        <w:t>veka</w:t>
      </w:r>
      <w:proofErr w:type="spellEnd"/>
      <w:r w:rsidRPr="004620E1">
        <w:rPr>
          <w:rFonts w:ascii="Arial" w:hAnsi="Arial" w:cs="Arial"/>
          <w:i/>
          <w:lang w:val="lt-LT"/>
        </w:rPr>
        <w:t xml:space="preserve">. </w:t>
      </w:r>
      <w:proofErr w:type="spellStart"/>
      <w:r w:rsidRPr="004620E1">
        <w:rPr>
          <w:rFonts w:ascii="Arial" w:hAnsi="Arial" w:cs="Arial"/>
          <w:lang w:val="lt-LT"/>
        </w:rPr>
        <w:t>Moskva</w:t>
      </w:r>
      <w:proofErr w:type="spellEnd"/>
      <w:r w:rsidRPr="004620E1">
        <w:rPr>
          <w:rFonts w:ascii="Arial" w:hAnsi="Arial" w:cs="Arial"/>
          <w:lang w:val="lt-LT"/>
        </w:rPr>
        <w:t xml:space="preserve">: </w:t>
      </w:r>
      <w:proofErr w:type="spellStart"/>
      <w:r w:rsidRPr="004620E1">
        <w:rPr>
          <w:rFonts w:ascii="Arial" w:hAnsi="Arial" w:cs="Arial"/>
          <w:lang w:val="lt-LT"/>
        </w:rPr>
        <w:t>Izobrazitelnoe</w:t>
      </w:r>
      <w:proofErr w:type="spellEnd"/>
      <w:r w:rsidRPr="004620E1">
        <w:rPr>
          <w:rFonts w:ascii="Arial" w:hAnsi="Arial" w:cs="Arial"/>
          <w:lang w:val="lt-LT"/>
        </w:rPr>
        <w:t xml:space="preserve"> </w:t>
      </w:r>
      <w:proofErr w:type="spellStart"/>
      <w:r w:rsidRPr="004620E1">
        <w:rPr>
          <w:rFonts w:ascii="Arial" w:hAnsi="Arial" w:cs="Arial"/>
          <w:lang w:val="lt-LT"/>
        </w:rPr>
        <w:t>iskusstvo</w:t>
      </w:r>
      <w:proofErr w:type="spellEnd"/>
      <w:r w:rsidRPr="004620E1">
        <w:rPr>
          <w:rFonts w:ascii="Arial" w:hAnsi="Arial" w:cs="Arial"/>
          <w:lang w:val="lt-LT"/>
        </w:rPr>
        <w:t>, 1980.</w:t>
      </w:r>
      <w:r>
        <w:rPr>
          <w:rFonts w:ascii="Arial" w:hAnsi="Arial" w:cs="Arial"/>
          <w:lang w:val="lt-LT"/>
        </w:rPr>
        <w:t xml:space="preserve"> [RUS 067]</w:t>
      </w:r>
    </w:p>
    <w:p w14:paraId="53637A77" w14:textId="77777777" w:rsidR="00BB10CA" w:rsidRPr="006A4ED0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Now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Guide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Koenigsberg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Kaliningrad</w:t>
      </w:r>
      <w:proofErr w:type="spellEnd"/>
      <w:r w:rsidRPr="00813065">
        <w:rPr>
          <w:rFonts w:ascii="Arial" w:hAnsi="Arial" w:cs="Arial"/>
          <w:lang w:val="lt-LT"/>
        </w:rPr>
        <w:t xml:space="preserve">. NCCA, </w:t>
      </w:r>
      <w:proofErr w:type="spellStart"/>
      <w:r w:rsidRPr="00813065">
        <w:rPr>
          <w:rFonts w:ascii="Arial" w:hAnsi="Arial" w:cs="Arial"/>
          <w:lang w:val="lt-LT"/>
        </w:rPr>
        <w:t>Kaliningrad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Branch</w:t>
      </w:r>
      <w:proofErr w:type="spellEnd"/>
      <w:r w:rsidRPr="00813065">
        <w:rPr>
          <w:rFonts w:ascii="Arial" w:hAnsi="Arial" w:cs="Arial"/>
          <w:lang w:val="lt-LT"/>
        </w:rPr>
        <w:t xml:space="preserve">, 2005. </w:t>
      </w:r>
      <w:r w:rsidR="008B69DF">
        <w:rPr>
          <w:rFonts w:ascii="Arial" w:hAnsi="Arial" w:cs="Arial"/>
          <w:lang w:val="lt-LT"/>
        </w:rPr>
        <w:t>3</w:t>
      </w:r>
      <w:r>
        <w:rPr>
          <w:rFonts w:ascii="Arial" w:hAnsi="Arial" w:cs="Arial"/>
          <w:lang w:val="lt-LT"/>
        </w:rPr>
        <w:t xml:space="preserve">vnt. </w:t>
      </w:r>
      <w:r w:rsidRPr="00813065">
        <w:rPr>
          <w:rFonts w:ascii="Arial" w:hAnsi="Arial" w:cs="Arial"/>
          <w:lang w:val="lt-LT"/>
        </w:rPr>
        <w:t>[RUS 068]</w:t>
      </w:r>
    </w:p>
    <w:p w14:paraId="2A5E0E5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Samoindentifikacija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Peterburg</w:t>
      </w:r>
      <w:proofErr w:type="spellEnd"/>
      <w:r w:rsidRPr="00813065">
        <w:rPr>
          <w:rFonts w:ascii="Arial" w:hAnsi="Arial" w:cs="Arial"/>
          <w:lang w:val="lt-LT"/>
        </w:rPr>
        <w:t>, 1996. [RUS 069]</w:t>
      </w:r>
    </w:p>
    <w:p w14:paraId="7558AA51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Leonid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Borisov</w:t>
      </w:r>
      <w:proofErr w:type="spellEnd"/>
      <w:r w:rsidRPr="00813065">
        <w:rPr>
          <w:rFonts w:ascii="Arial" w:hAnsi="Arial" w:cs="Arial"/>
          <w:lang w:val="lt-LT"/>
        </w:rPr>
        <w:t xml:space="preserve">. Works 1975/1995. </w:t>
      </w:r>
      <w:proofErr w:type="spellStart"/>
      <w:r w:rsidRPr="00813065">
        <w:rPr>
          <w:rFonts w:ascii="Arial" w:hAnsi="Arial" w:cs="Arial"/>
          <w:lang w:val="lt-LT"/>
        </w:rPr>
        <w:t>St.Petersburg</w:t>
      </w:r>
      <w:proofErr w:type="spellEnd"/>
      <w:r w:rsidRPr="00813065">
        <w:rPr>
          <w:rFonts w:ascii="Arial" w:hAnsi="Arial" w:cs="Arial"/>
          <w:lang w:val="lt-LT"/>
        </w:rPr>
        <w:t>, 1995. [RUS 070]</w:t>
      </w:r>
    </w:p>
    <w:p w14:paraId="658AE4A7" w14:textId="77777777" w:rsidR="00316B44" w:rsidRDefault="006D01E7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5177D">
        <w:rPr>
          <w:rFonts w:ascii="Arial" w:hAnsi="Arial" w:cs="Arial"/>
          <w:i/>
          <w:lang w:val="lt-LT"/>
        </w:rPr>
        <w:t>Peterburg</w:t>
      </w:r>
      <w:proofErr w:type="spellEnd"/>
      <w:r w:rsidRPr="0085177D">
        <w:rPr>
          <w:rFonts w:ascii="Arial" w:hAnsi="Arial" w:cs="Arial"/>
          <w:i/>
          <w:lang w:val="lt-LT"/>
        </w:rPr>
        <w:t xml:space="preserve"> Stanislava </w:t>
      </w:r>
      <w:proofErr w:type="spellStart"/>
      <w:r w:rsidRPr="0085177D">
        <w:rPr>
          <w:rFonts w:ascii="Arial" w:hAnsi="Arial" w:cs="Arial"/>
          <w:i/>
          <w:lang w:val="lt-LT"/>
        </w:rPr>
        <w:t>Čabutkina</w:t>
      </w:r>
      <w:proofErr w:type="spellEnd"/>
      <w:r w:rsidRPr="0085177D">
        <w:rPr>
          <w:rFonts w:ascii="Arial" w:hAnsi="Arial" w:cs="Arial"/>
          <w:i/>
          <w:lang w:val="lt-LT"/>
        </w:rPr>
        <w:t>.</w:t>
      </w:r>
      <w:r w:rsidRPr="0085177D">
        <w:rPr>
          <w:rFonts w:ascii="Arial" w:hAnsi="Arial" w:cs="Arial"/>
          <w:lang w:val="lt-LT"/>
        </w:rPr>
        <w:t xml:space="preserve"> </w:t>
      </w:r>
      <w:proofErr w:type="spellStart"/>
      <w:r w:rsidRPr="0085177D">
        <w:rPr>
          <w:rFonts w:ascii="Arial" w:hAnsi="Arial" w:cs="Arial"/>
          <w:lang w:val="lt-LT"/>
        </w:rPr>
        <w:t>Mastera</w:t>
      </w:r>
      <w:proofErr w:type="spellEnd"/>
      <w:r w:rsidRPr="0085177D">
        <w:rPr>
          <w:rFonts w:ascii="Arial" w:hAnsi="Arial" w:cs="Arial"/>
          <w:lang w:val="lt-LT"/>
        </w:rPr>
        <w:t xml:space="preserve"> </w:t>
      </w:r>
      <w:proofErr w:type="spellStart"/>
      <w:r w:rsidRPr="0085177D">
        <w:rPr>
          <w:rFonts w:ascii="Arial" w:hAnsi="Arial" w:cs="Arial"/>
          <w:lang w:val="lt-LT"/>
        </w:rPr>
        <w:t>peterburgskoi</w:t>
      </w:r>
      <w:proofErr w:type="spellEnd"/>
      <w:r w:rsidRPr="0085177D">
        <w:rPr>
          <w:rFonts w:ascii="Arial" w:hAnsi="Arial" w:cs="Arial"/>
          <w:lang w:val="lt-LT"/>
        </w:rPr>
        <w:t xml:space="preserve"> </w:t>
      </w:r>
      <w:proofErr w:type="spellStart"/>
      <w:r w:rsidRPr="0085177D">
        <w:rPr>
          <w:rFonts w:ascii="Arial" w:hAnsi="Arial" w:cs="Arial"/>
          <w:lang w:val="lt-LT"/>
        </w:rPr>
        <w:t>fotografii</w:t>
      </w:r>
      <w:proofErr w:type="spellEnd"/>
      <w:r w:rsidRPr="0085177D">
        <w:rPr>
          <w:rFonts w:ascii="Arial" w:hAnsi="Arial" w:cs="Arial"/>
          <w:lang w:val="lt-LT"/>
        </w:rPr>
        <w:t>. Sankt-</w:t>
      </w:r>
      <w:proofErr w:type="spellStart"/>
      <w:r w:rsidRPr="0085177D">
        <w:rPr>
          <w:rFonts w:ascii="Arial" w:hAnsi="Arial" w:cs="Arial"/>
          <w:lang w:val="lt-LT"/>
        </w:rPr>
        <w:t>Peterburg</w:t>
      </w:r>
      <w:proofErr w:type="spellEnd"/>
      <w:r w:rsidRPr="0085177D">
        <w:rPr>
          <w:rFonts w:ascii="Arial" w:hAnsi="Arial" w:cs="Arial"/>
          <w:lang w:val="lt-LT"/>
        </w:rPr>
        <w:t>, 2012.</w:t>
      </w:r>
      <w:r>
        <w:rPr>
          <w:rFonts w:ascii="Arial" w:hAnsi="Arial" w:cs="Arial"/>
          <w:lang w:val="lt-LT"/>
        </w:rPr>
        <w:t xml:space="preserve"> [RUS 071]</w:t>
      </w:r>
    </w:p>
    <w:p w14:paraId="1C72C4D8" w14:textId="77777777" w:rsidR="00813414" w:rsidRDefault="00813414" w:rsidP="00813414">
      <w:pPr>
        <w:numPr>
          <w:ilvl w:val="0"/>
          <w:numId w:val="10"/>
        </w:numPr>
        <w:tabs>
          <w:tab w:val="left" w:pos="2880"/>
        </w:tabs>
        <w:rPr>
          <w:rFonts w:ascii="Arial" w:hAnsi="Arial" w:cs="Arial"/>
          <w:lang w:val="lt-LT"/>
        </w:rPr>
      </w:pPr>
      <w:proofErr w:type="spellStart"/>
      <w:r w:rsidRPr="0085177D">
        <w:rPr>
          <w:rFonts w:ascii="Arial" w:hAnsi="Arial" w:cs="Arial"/>
          <w:lang w:val="lt-LT"/>
        </w:rPr>
        <w:t>Leningrad</w:t>
      </w:r>
      <w:proofErr w:type="spellEnd"/>
      <w:r w:rsidRPr="0085177D">
        <w:rPr>
          <w:rFonts w:ascii="Arial" w:hAnsi="Arial" w:cs="Arial"/>
          <w:lang w:val="lt-LT"/>
        </w:rPr>
        <w:t xml:space="preserve"> Aleksandra </w:t>
      </w:r>
      <w:proofErr w:type="spellStart"/>
      <w:r w:rsidRPr="0085177D">
        <w:rPr>
          <w:rFonts w:ascii="Arial" w:hAnsi="Arial" w:cs="Arial"/>
          <w:lang w:val="lt-LT"/>
        </w:rPr>
        <w:t>Kitajeva</w:t>
      </w:r>
      <w:proofErr w:type="spellEnd"/>
      <w:r w:rsidRPr="0085177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85177D">
        <w:rPr>
          <w:rFonts w:ascii="Arial" w:hAnsi="Arial" w:cs="Arial"/>
          <w:lang w:val="lt-LT"/>
        </w:rPr>
        <w:t>Mastera</w:t>
      </w:r>
      <w:proofErr w:type="spellEnd"/>
      <w:r w:rsidRPr="0085177D">
        <w:rPr>
          <w:rFonts w:ascii="Arial" w:hAnsi="Arial" w:cs="Arial"/>
          <w:lang w:val="lt-LT"/>
        </w:rPr>
        <w:t xml:space="preserve"> </w:t>
      </w:r>
      <w:proofErr w:type="spellStart"/>
      <w:r w:rsidRPr="0085177D">
        <w:rPr>
          <w:rFonts w:ascii="Arial" w:hAnsi="Arial" w:cs="Arial"/>
          <w:lang w:val="lt-LT"/>
        </w:rPr>
        <w:t>peterburgskoi</w:t>
      </w:r>
      <w:proofErr w:type="spellEnd"/>
      <w:r w:rsidRPr="0085177D">
        <w:rPr>
          <w:rFonts w:ascii="Arial" w:hAnsi="Arial" w:cs="Arial"/>
          <w:lang w:val="lt-LT"/>
        </w:rPr>
        <w:t xml:space="preserve"> </w:t>
      </w:r>
      <w:proofErr w:type="spellStart"/>
      <w:r w:rsidRPr="0085177D">
        <w:rPr>
          <w:rFonts w:ascii="Arial" w:hAnsi="Arial" w:cs="Arial"/>
          <w:lang w:val="lt-LT"/>
        </w:rPr>
        <w:t>fotografii</w:t>
      </w:r>
      <w:proofErr w:type="spellEnd"/>
      <w:r w:rsidRPr="0085177D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Atvirukų rinkinys. </w:t>
      </w:r>
      <w:r w:rsidRPr="0085177D">
        <w:rPr>
          <w:rFonts w:ascii="Arial" w:hAnsi="Arial" w:cs="Arial"/>
          <w:lang w:val="lt-LT"/>
        </w:rPr>
        <w:t>Sankt-</w:t>
      </w:r>
      <w:proofErr w:type="spellStart"/>
      <w:r w:rsidRPr="0085177D">
        <w:rPr>
          <w:rFonts w:ascii="Arial" w:hAnsi="Arial" w:cs="Arial"/>
          <w:lang w:val="lt-LT"/>
        </w:rPr>
        <w:t>Peterburg</w:t>
      </w:r>
      <w:proofErr w:type="spellEnd"/>
      <w:r w:rsidRPr="0085177D">
        <w:rPr>
          <w:rFonts w:ascii="Arial" w:hAnsi="Arial" w:cs="Arial"/>
          <w:lang w:val="lt-LT"/>
        </w:rPr>
        <w:t>, 2012. [RUS 07</w:t>
      </w:r>
      <w:r>
        <w:rPr>
          <w:rFonts w:ascii="Arial" w:hAnsi="Arial" w:cs="Arial"/>
          <w:lang w:val="lt-LT"/>
        </w:rPr>
        <w:t>2</w:t>
      </w:r>
      <w:r w:rsidRPr="0085177D">
        <w:rPr>
          <w:rFonts w:ascii="Arial" w:hAnsi="Arial" w:cs="Arial"/>
          <w:lang w:val="lt-LT"/>
        </w:rPr>
        <w:t>]</w:t>
      </w:r>
    </w:p>
    <w:p w14:paraId="79F654B4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lang w:val="lt-LT"/>
        </w:rPr>
        <w:t>Viacheslav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Mizin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Alexandr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Shaburov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Moskva</w:t>
      </w:r>
      <w:proofErr w:type="spellEnd"/>
      <w:r w:rsidRPr="00682E78">
        <w:rPr>
          <w:rFonts w:ascii="Arial" w:hAnsi="Arial" w:cs="Arial"/>
          <w:lang w:val="lt-LT"/>
        </w:rPr>
        <w:t xml:space="preserve">, 2003. </w:t>
      </w:r>
      <w:r w:rsidRPr="00813065">
        <w:rPr>
          <w:rFonts w:ascii="Arial" w:hAnsi="Arial" w:cs="Arial"/>
        </w:rPr>
        <w:t>2vnt. [RUS 073]</w:t>
      </w:r>
    </w:p>
    <w:p w14:paraId="7A1C6D1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Blue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Noses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Guelman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2003. [RUS 074]</w:t>
      </w:r>
    </w:p>
    <w:p w14:paraId="2F929E6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pl-PL"/>
        </w:rPr>
        <w:t>Antošina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Liberman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Martynova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Ženščiny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Rossii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Maskva</w:t>
      </w:r>
      <w:proofErr w:type="spellEnd"/>
      <w:r w:rsidRPr="00813065">
        <w:rPr>
          <w:rFonts w:ascii="Arial" w:hAnsi="Arial" w:cs="Arial"/>
          <w:lang w:val="pl-PL"/>
        </w:rPr>
        <w:t>, 1997. [RUS 075]</w:t>
      </w:r>
    </w:p>
    <w:p w14:paraId="26D44138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Oleg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Zajka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Green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harmony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St.Petersburg</w:t>
      </w:r>
      <w:proofErr w:type="spellEnd"/>
      <w:r w:rsidRPr="00813065">
        <w:rPr>
          <w:rFonts w:ascii="Arial" w:hAnsi="Arial" w:cs="Arial"/>
          <w:lang w:val="lt-LT"/>
        </w:rPr>
        <w:t>. 1995. [RUS 076]</w:t>
      </w:r>
    </w:p>
    <w:p w14:paraId="37D6CCB9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Russische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Ukrainische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Kunstlerbucher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: IFA, 1996. 2vnt. [RUS 077]</w:t>
      </w:r>
    </w:p>
    <w:p w14:paraId="4678A4B5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NewMediaLogia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>, 1996. [RUS 078]</w:t>
      </w:r>
    </w:p>
    <w:p w14:paraId="1D5382E1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Faces of Volga. S. </w:t>
      </w:r>
      <w:proofErr w:type="spellStart"/>
      <w:r w:rsidRPr="00813065">
        <w:rPr>
          <w:rFonts w:ascii="Arial" w:hAnsi="Arial" w:cs="Arial"/>
        </w:rPr>
        <w:t>Bratkov</w:t>
      </w:r>
      <w:proofErr w:type="spellEnd"/>
      <w:r w:rsidRPr="00813065">
        <w:rPr>
          <w:rFonts w:ascii="Arial" w:hAnsi="Arial" w:cs="Arial"/>
        </w:rPr>
        <w:t xml:space="preserve">, V. </w:t>
      </w:r>
      <w:proofErr w:type="spellStart"/>
      <w:r w:rsidRPr="00813065">
        <w:rPr>
          <w:rFonts w:ascii="Arial" w:hAnsi="Arial" w:cs="Arial"/>
        </w:rPr>
        <w:t>Bujvid</w:t>
      </w:r>
      <w:proofErr w:type="spellEnd"/>
      <w:r w:rsidRPr="00813065">
        <w:rPr>
          <w:rFonts w:ascii="Arial" w:hAnsi="Arial" w:cs="Arial"/>
        </w:rPr>
        <w:t xml:space="preserve">, S. </w:t>
      </w:r>
      <w:proofErr w:type="spellStart"/>
      <w:r w:rsidRPr="00813065">
        <w:rPr>
          <w:rFonts w:ascii="Arial" w:hAnsi="Arial" w:cs="Arial"/>
        </w:rPr>
        <w:t>Leontiev</w:t>
      </w:r>
      <w:proofErr w:type="spellEnd"/>
      <w:r w:rsidRPr="00813065">
        <w:rPr>
          <w:rFonts w:ascii="Arial" w:hAnsi="Arial" w:cs="Arial"/>
        </w:rPr>
        <w:t xml:space="preserve">, V. </w:t>
      </w:r>
      <w:proofErr w:type="spellStart"/>
      <w:r w:rsidRPr="00813065">
        <w:rPr>
          <w:rFonts w:ascii="Arial" w:hAnsi="Arial" w:cs="Arial"/>
        </w:rPr>
        <w:t>Stigneev</w:t>
      </w:r>
      <w:proofErr w:type="spellEnd"/>
      <w:r w:rsidRPr="00813065">
        <w:rPr>
          <w:rFonts w:ascii="Arial" w:hAnsi="Arial" w:cs="Arial"/>
        </w:rPr>
        <w:t xml:space="preserve">, S. </w:t>
      </w:r>
      <w:proofErr w:type="spellStart"/>
      <w:r w:rsidRPr="00813065">
        <w:rPr>
          <w:rFonts w:ascii="Arial" w:hAnsi="Arial" w:cs="Arial"/>
        </w:rPr>
        <w:t>Yavorsky</w:t>
      </w:r>
      <w:proofErr w:type="spellEnd"/>
      <w:r w:rsidRPr="00813065">
        <w:rPr>
          <w:rFonts w:ascii="Arial" w:hAnsi="Arial" w:cs="Arial"/>
        </w:rPr>
        <w:t>. 2003. [RUS 079]</w:t>
      </w:r>
    </w:p>
    <w:p w14:paraId="27D0C463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No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Man’s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Land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Abroad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Vol</w:t>
      </w:r>
      <w:proofErr w:type="spellEnd"/>
      <w:r w:rsidRPr="00813065">
        <w:rPr>
          <w:rFonts w:ascii="Arial" w:hAnsi="Arial" w:cs="Arial"/>
          <w:lang w:val="lt-LT"/>
        </w:rPr>
        <w:t xml:space="preserve">. 1. </w:t>
      </w:r>
      <w:proofErr w:type="spellStart"/>
      <w:r w:rsidRPr="00813065">
        <w:rPr>
          <w:rFonts w:ascii="Arial" w:hAnsi="Arial" w:cs="Arial"/>
          <w:lang w:val="lt-LT"/>
        </w:rPr>
        <w:t>Copenhagen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>, 1995. [RUS 080]</w:t>
      </w:r>
    </w:p>
    <w:p w14:paraId="0F0ACADB" w14:textId="77777777" w:rsidR="00BB10CA" w:rsidRPr="0081306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No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Man’s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Land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Abroad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Vol</w:t>
      </w:r>
      <w:proofErr w:type="spellEnd"/>
      <w:r w:rsidRPr="00813065">
        <w:rPr>
          <w:rFonts w:ascii="Arial" w:hAnsi="Arial" w:cs="Arial"/>
          <w:lang w:val="lt-LT"/>
        </w:rPr>
        <w:t xml:space="preserve">. 2. </w:t>
      </w:r>
      <w:proofErr w:type="spellStart"/>
      <w:r w:rsidRPr="00813065">
        <w:rPr>
          <w:rFonts w:ascii="Arial" w:hAnsi="Arial" w:cs="Arial"/>
          <w:lang w:val="lt-LT"/>
        </w:rPr>
        <w:t>Photographic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Documentation</w:t>
      </w:r>
      <w:proofErr w:type="spellEnd"/>
      <w:r w:rsidRPr="00813065">
        <w:rPr>
          <w:rFonts w:ascii="Arial" w:hAnsi="Arial" w:cs="Arial"/>
          <w:lang w:val="lt-LT"/>
        </w:rPr>
        <w:t xml:space="preserve">, Curriculum Vitae. </w:t>
      </w:r>
      <w:proofErr w:type="spellStart"/>
      <w:r w:rsidRPr="00813065">
        <w:rPr>
          <w:rFonts w:ascii="Arial" w:hAnsi="Arial" w:cs="Arial"/>
          <w:lang w:val="lt-LT"/>
        </w:rPr>
        <w:t>Copenhagen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>, 1995. [RUS 081]</w:t>
      </w:r>
    </w:p>
    <w:p w14:paraId="2C14F293" w14:textId="77777777" w:rsidR="00BB10CA" w:rsidRPr="00E309C2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Laučkaitė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E8267D">
        <w:rPr>
          <w:rFonts w:ascii="Arial" w:hAnsi="Arial" w:cs="Arial"/>
          <w:i/>
        </w:rPr>
        <w:t>Ekspresionizmo</w:t>
      </w:r>
      <w:proofErr w:type="spellEnd"/>
      <w:r w:rsidRPr="00E8267D">
        <w:rPr>
          <w:rFonts w:ascii="Arial" w:hAnsi="Arial" w:cs="Arial"/>
          <w:i/>
        </w:rPr>
        <w:t xml:space="preserve"> </w:t>
      </w:r>
      <w:proofErr w:type="spellStart"/>
      <w:r w:rsidRPr="00E8267D">
        <w:rPr>
          <w:rFonts w:ascii="Arial" w:hAnsi="Arial" w:cs="Arial"/>
          <w:i/>
        </w:rPr>
        <w:t>raitelė</w:t>
      </w:r>
      <w:proofErr w:type="spellEnd"/>
      <w:r w:rsidRPr="00E8267D">
        <w:rPr>
          <w:rFonts w:ascii="Arial" w:hAnsi="Arial" w:cs="Arial"/>
          <w:i/>
        </w:rPr>
        <w:t xml:space="preserve"> Mariana </w:t>
      </w:r>
      <w:proofErr w:type="spellStart"/>
      <w:r w:rsidRPr="00E8267D">
        <w:rPr>
          <w:rFonts w:ascii="Arial" w:hAnsi="Arial" w:cs="Arial"/>
          <w:i/>
        </w:rPr>
        <w:t>Veriovkina</w:t>
      </w:r>
      <w:proofErr w:type="spellEnd"/>
      <w:r w:rsidRPr="00E8267D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  <w:r w:rsidRPr="00682E78">
        <w:rPr>
          <w:rFonts w:ascii="Arial" w:hAnsi="Arial" w:cs="Arial"/>
        </w:rPr>
        <w:t xml:space="preserve">Vilnius: </w:t>
      </w:r>
      <w:proofErr w:type="spellStart"/>
      <w:r w:rsidRPr="00682E78">
        <w:rPr>
          <w:rFonts w:ascii="Arial" w:hAnsi="Arial" w:cs="Arial"/>
        </w:rPr>
        <w:t>Kultūros</w:t>
      </w:r>
      <w:proofErr w:type="spellEnd"/>
      <w:r w:rsidRPr="00682E78">
        <w:rPr>
          <w:rFonts w:ascii="Arial" w:hAnsi="Arial" w:cs="Arial"/>
        </w:rPr>
        <w:t xml:space="preserve">, </w:t>
      </w:r>
      <w:proofErr w:type="spellStart"/>
      <w:r w:rsidRPr="00682E78">
        <w:rPr>
          <w:rFonts w:ascii="Arial" w:hAnsi="Arial" w:cs="Arial"/>
        </w:rPr>
        <w:t>filosofijos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ir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meno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institutas</w:t>
      </w:r>
      <w:proofErr w:type="spellEnd"/>
      <w:r w:rsidRPr="00682E78">
        <w:rPr>
          <w:rFonts w:ascii="Arial" w:hAnsi="Arial" w:cs="Arial"/>
        </w:rPr>
        <w:t xml:space="preserve">, 2007. </w:t>
      </w:r>
      <w:r w:rsidRPr="00E309C2">
        <w:rPr>
          <w:rFonts w:ascii="Arial" w:hAnsi="Arial" w:cs="Arial"/>
        </w:rPr>
        <w:t>[RUS 082]</w:t>
      </w:r>
    </w:p>
    <w:p w14:paraId="3AAAC207" w14:textId="77777777" w:rsidR="00BB10CA" w:rsidRPr="00E309C2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E309C2">
        <w:rPr>
          <w:rFonts w:ascii="Arial" w:hAnsi="Arial" w:cs="Arial"/>
        </w:rPr>
        <w:t xml:space="preserve">New Perspectives on Kandinsky. Malmö </w:t>
      </w:r>
      <w:proofErr w:type="spellStart"/>
      <w:r w:rsidRPr="00E309C2">
        <w:rPr>
          <w:rFonts w:ascii="Arial" w:hAnsi="Arial" w:cs="Arial"/>
        </w:rPr>
        <w:t>Konsthall</w:t>
      </w:r>
      <w:proofErr w:type="spellEnd"/>
      <w:r w:rsidRPr="00E309C2">
        <w:rPr>
          <w:rFonts w:ascii="Arial" w:hAnsi="Arial" w:cs="Arial"/>
        </w:rPr>
        <w:t>, 1990. [RUS 083]</w:t>
      </w:r>
    </w:p>
    <w:p w14:paraId="43E24B1A" w14:textId="77777777" w:rsidR="00BB10CA" w:rsidRPr="00E309C2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E309C2">
        <w:rPr>
          <w:rFonts w:ascii="Arial" w:hAnsi="Arial" w:cs="Arial"/>
          <w:lang w:val="de-DE"/>
        </w:rPr>
        <w:t xml:space="preserve">Kandinsky and </w:t>
      </w:r>
      <w:proofErr w:type="spellStart"/>
      <w:r w:rsidRPr="00E309C2">
        <w:rPr>
          <w:rFonts w:ascii="Arial" w:hAnsi="Arial" w:cs="Arial"/>
          <w:lang w:val="de-DE"/>
        </w:rPr>
        <w:t>Sweden</w:t>
      </w:r>
      <w:proofErr w:type="spellEnd"/>
      <w:r w:rsidRPr="00E309C2">
        <w:rPr>
          <w:rFonts w:ascii="Arial" w:hAnsi="Arial" w:cs="Arial"/>
          <w:lang w:val="de-DE"/>
        </w:rPr>
        <w:t xml:space="preserve">. </w:t>
      </w:r>
      <w:proofErr w:type="spellStart"/>
      <w:r w:rsidRPr="00E309C2">
        <w:rPr>
          <w:rFonts w:ascii="Arial" w:hAnsi="Arial" w:cs="Arial"/>
          <w:lang w:val="de-DE"/>
        </w:rPr>
        <w:t>Malmo</w:t>
      </w:r>
      <w:proofErr w:type="spellEnd"/>
      <w:r w:rsidRPr="00E309C2">
        <w:rPr>
          <w:rFonts w:ascii="Arial" w:hAnsi="Arial" w:cs="Arial"/>
          <w:lang w:val="de-DE"/>
        </w:rPr>
        <w:t xml:space="preserve"> </w:t>
      </w:r>
      <w:proofErr w:type="spellStart"/>
      <w:r w:rsidRPr="00E309C2">
        <w:rPr>
          <w:rFonts w:ascii="Arial" w:hAnsi="Arial" w:cs="Arial"/>
          <w:lang w:val="de-DE"/>
        </w:rPr>
        <w:t>Konsthall</w:t>
      </w:r>
      <w:proofErr w:type="spellEnd"/>
      <w:r w:rsidRPr="00E309C2">
        <w:rPr>
          <w:rFonts w:ascii="Arial" w:hAnsi="Arial" w:cs="Arial"/>
          <w:lang w:val="de-DE"/>
        </w:rPr>
        <w:t>, 1990. [RUS 084]</w:t>
      </w:r>
    </w:p>
    <w:p w14:paraId="5B680600" w14:textId="77777777" w:rsidR="00BB10CA" w:rsidRPr="00606975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100 </w:t>
      </w:r>
      <w:proofErr w:type="spellStart"/>
      <w:r w:rsidRPr="00B529C2">
        <w:rPr>
          <w:rFonts w:ascii="Arial" w:hAnsi="Arial" w:cs="Arial"/>
          <w:lang w:val="lt-LT"/>
        </w:rPr>
        <w:t>imion</w:t>
      </w:r>
      <w:proofErr w:type="spellEnd"/>
      <w:r w:rsidRPr="00B529C2">
        <w:rPr>
          <w:rFonts w:ascii="Arial" w:hAnsi="Arial" w:cs="Arial"/>
          <w:lang w:val="lt-LT"/>
        </w:rPr>
        <w:t xml:space="preserve"> v </w:t>
      </w:r>
      <w:proofErr w:type="spellStart"/>
      <w:r w:rsidRPr="00B529C2">
        <w:rPr>
          <w:rFonts w:ascii="Arial" w:hAnsi="Arial" w:cs="Arial"/>
          <w:lang w:val="lt-LT"/>
        </w:rPr>
        <w:t>sovremennom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iskustve</w:t>
      </w:r>
      <w:proofErr w:type="spellEnd"/>
      <w:r w:rsidRPr="00B529C2">
        <w:rPr>
          <w:rFonts w:ascii="Arial" w:hAnsi="Arial" w:cs="Arial"/>
          <w:lang w:val="lt-LT"/>
        </w:rPr>
        <w:t xml:space="preserve"> Sankt-</w:t>
      </w:r>
      <w:proofErr w:type="spellStart"/>
      <w:r w:rsidRPr="00B529C2">
        <w:rPr>
          <w:rFonts w:ascii="Arial" w:hAnsi="Arial" w:cs="Arial"/>
          <w:lang w:val="lt-LT"/>
        </w:rPr>
        <w:t>Peterburga</w:t>
      </w:r>
      <w:proofErr w:type="spellEnd"/>
      <w:r w:rsidRPr="00B529C2">
        <w:rPr>
          <w:rFonts w:ascii="Arial" w:hAnsi="Arial" w:cs="Arial"/>
          <w:lang w:val="lt-LT"/>
        </w:rPr>
        <w:t>. Sankt-</w:t>
      </w:r>
      <w:proofErr w:type="spellStart"/>
      <w:r w:rsidRPr="00B529C2">
        <w:rPr>
          <w:rFonts w:ascii="Arial" w:hAnsi="Arial" w:cs="Arial"/>
          <w:lang w:val="lt-LT"/>
        </w:rPr>
        <w:t>Peterburg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2vnt. [RUS 085]</w:t>
      </w:r>
    </w:p>
    <w:p w14:paraId="40BB1ADF" w14:textId="77777777" w:rsidR="00BB10CA" w:rsidRPr="000B2D2C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  <w:lang w:val="pl-PL"/>
        </w:rPr>
        <w:t xml:space="preserve">V </w:t>
      </w:r>
      <w:proofErr w:type="spellStart"/>
      <w:r w:rsidRPr="00B529C2">
        <w:rPr>
          <w:rFonts w:ascii="Arial" w:hAnsi="Arial" w:cs="Arial"/>
          <w:lang w:val="pl-PL"/>
        </w:rPr>
        <w:t>poiskach</w:t>
      </w:r>
      <w:proofErr w:type="spellEnd"/>
      <w:r w:rsidRPr="00B529C2">
        <w:rPr>
          <w:rFonts w:ascii="Arial" w:hAnsi="Arial" w:cs="Arial"/>
          <w:lang w:val="pl-PL"/>
        </w:rPr>
        <w:t xml:space="preserve"> </w:t>
      </w:r>
      <w:proofErr w:type="spellStart"/>
      <w:r w:rsidRPr="00B529C2">
        <w:rPr>
          <w:rFonts w:ascii="Arial" w:hAnsi="Arial" w:cs="Arial"/>
          <w:lang w:val="pl-PL"/>
        </w:rPr>
        <w:t>zoluški</w:t>
      </w:r>
      <w:proofErr w:type="spellEnd"/>
      <w:r w:rsidRPr="00B529C2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Kulturnye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geroi</w:t>
      </w:r>
      <w:proofErr w:type="spellEnd"/>
      <w:r w:rsidRPr="00682E78">
        <w:rPr>
          <w:rFonts w:ascii="Arial" w:hAnsi="Arial" w:cs="Arial"/>
          <w:lang w:val="pl-PL"/>
        </w:rPr>
        <w:t xml:space="preserve"> XXI </w:t>
      </w:r>
      <w:proofErr w:type="spellStart"/>
      <w:r w:rsidRPr="00682E78">
        <w:rPr>
          <w:rFonts w:ascii="Arial" w:hAnsi="Arial" w:cs="Arial"/>
          <w:lang w:val="pl-PL"/>
        </w:rPr>
        <w:t>veka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 w:rsidRPr="00B529C2">
        <w:rPr>
          <w:rFonts w:ascii="Arial" w:hAnsi="Arial" w:cs="Arial"/>
          <w:lang w:val="de-DE"/>
        </w:rPr>
        <w:t xml:space="preserve">GIF, 1999. </w:t>
      </w:r>
      <w:r>
        <w:rPr>
          <w:rFonts w:ascii="Arial" w:hAnsi="Arial" w:cs="Arial"/>
          <w:lang w:val="de-DE"/>
        </w:rPr>
        <w:t>[RUS 086]</w:t>
      </w:r>
    </w:p>
    <w:p w14:paraId="6502B3ED" w14:textId="77777777" w:rsidR="00BB10CA" w:rsidRPr="00C70ED8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Динамические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пары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Галерея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Гельмана</w:t>
      </w:r>
      <w:proofErr w:type="spellEnd"/>
      <w:r w:rsidRPr="00B529C2">
        <w:rPr>
          <w:rFonts w:ascii="Arial" w:hAnsi="Arial" w:cs="Arial"/>
          <w:lang w:val="lt-LT"/>
        </w:rPr>
        <w:t>. GIF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2000</w:t>
      </w:r>
      <w:r>
        <w:rPr>
          <w:rFonts w:ascii="Arial" w:hAnsi="Arial" w:cs="Arial"/>
          <w:lang w:val="lt-LT"/>
        </w:rPr>
        <w:t>. [RUS 087]</w:t>
      </w:r>
    </w:p>
    <w:p w14:paraId="33BD7FE9" w14:textId="77777777" w:rsidR="00BB10CA" w:rsidRPr="00876092" w:rsidRDefault="00BB10C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0C0EA1">
        <w:rPr>
          <w:rFonts w:ascii="Arial" w:hAnsi="Arial" w:cs="Arial"/>
          <w:lang w:val="lt-LT"/>
        </w:rPr>
        <w:t xml:space="preserve">M. J. </w:t>
      </w:r>
      <w:proofErr w:type="spellStart"/>
      <w:r w:rsidRPr="000C0EA1">
        <w:rPr>
          <w:rFonts w:ascii="Arial" w:hAnsi="Arial" w:cs="Arial"/>
          <w:lang w:val="lt-LT"/>
        </w:rPr>
        <w:t>Tamo</w:t>
      </w:r>
      <w:r>
        <w:rPr>
          <w:rFonts w:ascii="Arial" w:hAnsi="Arial" w:cs="Arial"/>
          <w:lang w:val="lt-LT"/>
        </w:rPr>
        <w:t>ikin</w:t>
      </w:r>
      <w:proofErr w:type="spellEnd"/>
      <w:r>
        <w:rPr>
          <w:rFonts w:ascii="Arial" w:hAnsi="Arial" w:cs="Arial"/>
          <w:lang w:val="lt-LT"/>
        </w:rPr>
        <w:t xml:space="preserve">, D. M. </w:t>
      </w:r>
      <w:proofErr w:type="spellStart"/>
      <w:r>
        <w:rPr>
          <w:rFonts w:ascii="Arial" w:hAnsi="Arial" w:cs="Arial"/>
          <w:lang w:val="lt-LT"/>
        </w:rPr>
        <w:t>Tamoikin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Ekspertiza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stoimosti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predmeta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kolekcionirovanije</w:t>
      </w:r>
      <w:proofErr w:type="spellEnd"/>
      <w:r>
        <w:rPr>
          <w:rFonts w:ascii="Arial" w:hAnsi="Arial" w:cs="Arial"/>
          <w:lang w:val="lt-LT"/>
        </w:rPr>
        <w:t>. Vilnius, 2005. [RUS 088]</w:t>
      </w:r>
    </w:p>
    <w:p w14:paraId="07E0EE4E" w14:textId="77777777" w:rsidR="00BB10CA" w:rsidRPr="00187E97" w:rsidRDefault="00187E97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9F068F">
        <w:rPr>
          <w:rFonts w:ascii="Arial" w:hAnsi="Arial" w:cs="Arial"/>
          <w:lang w:val="lt-LT"/>
        </w:rPr>
        <w:t>Europe</w:t>
      </w:r>
      <w:proofErr w:type="spellEnd"/>
      <w:r w:rsidRPr="009F068F">
        <w:rPr>
          <w:rFonts w:ascii="Arial" w:hAnsi="Arial" w:cs="Arial"/>
          <w:lang w:val="lt-LT"/>
        </w:rPr>
        <w:t>+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Moscow</w:t>
      </w:r>
      <w:proofErr w:type="spellEnd"/>
      <w:r>
        <w:rPr>
          <w:rFonts w:ascii="Arial" w:hAnsi="Arial" w:cs="Arial"/>
          <w:lang w:val="lt-LT"/>
        </w:rPr>
        <w:t>: NCCA, 2006. [RUS 089]</w:t>
      </w:r>
    </w:p>
    <w:p w14:paraId="5B22E5F3" w14:textId="77777777" w:rsidR="00187E97" w:rsidRPr="00FC5413" w:rsidRDefault="00B479D5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Ilja </w:t>
      </w:r>
      <w:proofErr w:type="spellStart"/>
      <w:r w:rsidRPr="00B529C2">
        <w:rPr>
          <w:rFonts w:ascii="Arial" w:hAnsi="Arial" w:cs="Arial"/>
          <w:lang w:val="lt-LT"/>
        </w:rPr>
        <w:t>Kabakov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Vladimir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Tarasov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Music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Water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Walhter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nig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1995. [RUS 090]</w:t>
      </w:r>
    </w:p>
    <w:p w14:paraId="64DC7D48" w14:textId="77777777" w:rsidR="00FC5413" w:rsidRPr="00FC5413" w:rsidRDefault="00FC5413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Ilya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Kabakov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Vladimir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Tarasov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Musik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Wasser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 </w:t>
      </w:r>
      <w:proofErr w:type="spellStart"/>
      <w:r>
        <w:rPr>
          <w:rFonts w:ascii="Arial" w:hAnsi="Arial" w:cs="Arial"/>
          <w:lang w:val="lt-LT"/>
        </w:rPr>
        <w:t>Salzau</w:t>
      </w:r>
      <w:proofErr w:type="spellEnd"/>
      <w:r>
        <w:rPr>
          <w:rFonts w:ascii="Arial" w:hAnsi="Arial" w:cs="Arial"/>
          <w:lang w:val="lt-LT"/>
        </w:rPr>
        <w:t>, 1995. [RUS 091]</w:t>
      </w:r>
    </w:p>
    <w:p w14:paraId="79BF2378" w14:textId="77777777" w:rsidR="00FC5413" w:rsidRPr="00CA1E9A" w:rsidRDefault="00FC5413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Ilya </w:t>
      </w:r>
      <w:proofErr w:type="spellStart"/>
      <w:r w:rsidRPr="00B529C2">
        <w:rPr>
          <w:rFonts w:ascii="Arial" w:hAnsi="Arial" w:cs="Arial"/>
        </w:rPr>
        <w:t>Kabakov</w:t>
      </w:r>
      <w:proofErr w:type="spellEnd"/>
      <w:r>
        <w:rPr>
          <w:rFonts w:ascii="Arial" w:hAnsi="Arial" w:cs="Arial"/>
        </w:rPr>
        <w:t xml:space="preserve"> and Vladimir Tarasov</w:t>
      </w:r>
      <w:r w:rsidRPr="00B529C2">
        <w:rPr>
          <w:rFonts w:ascii="Arial" w:hAnsi="Arial" w:cs="Arial"/>
        </w:rPr>
        <w:t>. Incident at the Museum or Water Music.</w:t>
      </w:r>
      <w:r>
        <w:rPr>
          <w:rFonts w:ascii="Arial" w:hAnsi="Arial" w:cs="Arial"/>
        </w:rPr>
        <w:t xml:space="preserve"> New York: Ronald Feldman Gallery, 1992. [RUS 092]</w:t>
      </w:r>
    </w:p>
    <w:p w14:paraId="34C0BD83" w14:textId="77777777" w:rsidR="00A120F2" w:rsidRPr="00E23997" w:rsidRDefault="00E23997" w:rsidP="00E2399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E23997">
        <w:rPr>
          <w:rFonts w:ascii="Arial" w:hAnsi="Arial" w:cs="Arial"/>
          <w:i/>
          <w:lang w:val="lt-LT"/>
        </w:rPr>
        <w:t>Bookwork</w:t>
      </w:r>
      <w:proofErr w:type="spellEnd"/>
      <w:r w:rsidRPr="00E23997">
        <w:rPr>
          <w:rFonts w:ascii="Arial" w:hAnsi="Arial" w:cs="Arial"/>
          <w:i/>
          <w:lang w:val="lt-LT"/>
        </w:rPr>
        <w:t xml:space="preserve">. </w:t>
      </w:r>
      <w:proofErr w:type="spellStart"/>
      <w:r w:rsidRPr="00E23997">
        <w:rPr>
          <w:rFonts w:ascii="Arial" w:hAnsi="Arial" w:cs="Arial"/>
          <w:i/>
          <w:lang w:val="lt-LT"/>
        </w:rPr>
        <w:t>Rea</w:t>
      </w:r>
      <w:proofErr w:type="spellEnd"/>
      <w:r w:rsidRPr="00E23997">
        <w:rPr>
          <w:rFonts w:ascii="Arial" w:hAnsi="Arial" w:cs="Arial"/>
          <w:i/>
          <w:lang w:val="lt-LT"/>
        </w:rPr>
        <w:t xml:space="preserve"> </w:t>
      </w:r>
      <w:proofErr w:type="spellStart"/>
      <w:r w:rsidRPr="00E23997">
        <w:rPr>
          <w:rFonts w:ascii="Arial" w:hAnsi="Arial" w:cs="Arial"/>
          <w:i/>
          <w:lang w:val="lt-LT"/>
        </w:rPr>
        <w:t>Nikonova&amp;Serge</w:t>
      </w:r>
      <w:proofErr w:type="spellEnd"/>
      <w:r w:rsidRPr="00E23997">
        <w:rPr>
          <w:rFonts w:ascii="Arial" w:hAnsi="Arial" w:cs="Arial"/>
          <w:i/>
          <w:lang w:val="lt-LT"/>
        </w:rPr>
        <w:t xml:space="preserve"> </w:t>
      </w:r>
      <w:proofErr w:type="spellStart"/>
      <w:r w:rsidRPr="00E23997">
        <w:rPr>
          <w:rFonts w:ascii="Arial" w:hAnsi="Arial" w:cs="Arial"/>
          <w:i/>
          <w:lang w:val="lt-LT"/>
        </w:rPr>
        <w:t>Segay</w:t>
      </w:r>
      <w:proofErr w:type="spellEnd"/>
      <w:r w:rsidRPr="00E23997">
        <w:rPr>
          <w:rFonts w:ascii="Arial" w:hAnsi="Arial" w:cs="Arial"/>
          <w:i/>
          <w:lang w:val="lt-LT"/>
        </w:rPr>
        <w:t>.</w:t>
      </w:r>
      <w:r w:rsidRPr="00E23997">
        <w:rPr>
          <w:rFonts w:ascii="Arial" w:hAnsi="Arial" w:cs="Arial"/>
          <w:lang w:val="lt-LT"/>
        </w:rPr>
        <w:t xml:space="preserve"> </w:t>
      </w:r>
      <w:proofErr w:type="spellStart"/>
      <w:r w:rsidRPr="00E23997">
        <w:rPr>
          <w:rFonts w:ascii="Arial" w:hAnsi="Arial" w:cs="Arial"/>
          <w:lang w:val="lt-LT"/>
        </w:rPr>
        <w:t>Eindhoven</w:t>
      </w:r>
      <w:proofErr w:type="spellEnd"/>
      <w:r w:rsidRPr="00E23997">
        <w:rPr>
          <w:rFonts w:ascii="Arial" w:hAnsi="Arial" w:cs="Arial"/>
          <w:lang w:val="lt-LT"/>
        </w:rPr>
        <w:t xml:space="preserve">, LS </w:t>
      </w:r>
      <w:proofErr w:type="spellStart"/>
      <w:r w:rsidRPr="00E23997">
        <w:rPr>
          <w:rFonts w:ascii="Arial" w:hAnsi="Arial" w:cs="Arial"/>
          <w:lang w:val="lt-LT"/>
        </w:rPr>
        <w:t>Collection</w:t>
      </w:r>
      <w:proofErr w:type="spellEnd"/>
      <w:r w:rsidRPr="00E23997">
        <w:rPr>
          <w:rFonts w:ascii="Arial" w:hAnsi="Arial" w:cs="Arial"/>
          <w:lang w:val="lt-LT"/>
        </w:rPr>
        <w:t xml:space="preserve"> </w:t>
      </w:r>
      <w:proofErr w:type="spellStart"/>
      <w:r w:rsidRPr="00E23997">
        <w:rPr>
          <w:rFonts w:ascii="Arial" w:hAnsi="Arial" w:cs="Arial"/>
          <w:lang w:val="lt-LT"/>
        </w:rPr>
        <w:t>van</w:t>
      </w:r>
      <w:proofErr w:type="spellEnd"/>
      <w:r w:rsidRPr="00E23997">
        <w:rPr>
          <w:rFonts w:ascii="Arial" w:hAnsi="Arial" w:cs="Arial"/>
          <w:lang w:val="lt-LT"/>
        </w:rPr>
        <w:t xml:space="preserve"> </w:t>
      </w:r>
      <w:proofErr w:type="spellStart"/>
      <w:r w:rsidRPr="00E23997">
        <w:rPr>
          <w:rFonts w:ascii="Arial" w:hAnsi="Arial" w:cs="Arial"/>
          <w:lang w:val="lt-LT"/>
        </w:rPr>
        <w:t>Abbemuseum</w:t>
      </w:r>
      <w:proofErr w:type="spellEnd"/>
      <w:r w:rsidRPr="00E23997">
        <w:rPr>
          <w:rFonts w:ascii="Arial" w:hAnsi="Arial" w:cs="Arial"/>
          <w:lang w:val="lt-LT"/>
        </w:rPr>
        <w:t>, 2016.</w:t>
      </w:r>
      <w:r w:rsidRPr="00E239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[RUS 093]</w:t>
      </w:r>
    </w:p>
    <w:p w14:paraId="61331B49" w14:textId="77777777" w:rsidR="00CA1E9A" w:rsidRPr="006A4ED0" w:rsidRDefault="000B048F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B529C2">
        <w:rPr>
          <w:rFonts w:ascii="Arial" w:hAnsi="Arial" w:cs="Arial"/>
          <w:lang w:val="lt-LT"/>
        </w:rPr>
        <w:t>Soc</w:t>
      </w:r>
      <w:proofErr w:type="spellEnd"/>
      <w:r w:rsidRPr="00B529C2">
        <w:rPr>
          <w:rFonts w:ascii="Arial" w:hAnsi="Arial" w:cs="Arial"/>
          <w:lang w:val="lt-LT"/>
        </w:rPr>
        <w:t>-Art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Politicheskoe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Iskusstvo</w:t>
      </w:r>
      <w:proofErr w:type="spellEnd"/>
      <w:r w:rsidRPr="00B529C2">
        <w:rPr>
          <w:rFonts w:ascii="Arial" w:hAnsi="Arial" w:cs="Arial"/>
          <w:lang w:val="lt-LT"/>
        </w:rPr>
        <w:t xml:space="preserve"> v </w:t>
      </w:r>
      <w:proofErr w:type="spellStart"/>
      <w:r w:rsidRPr="00B529C2">
        <w:rPr>
          <w:rFonts w:ascii="Arial" w:hAnsi="Arial" w:cs="Arial"/>
          <w:lang w:val="lt-LT"/>
        </w:rPr>
        <w:t>Rossii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Maskva: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Tretjakovskaja</w:t>
      </w:r>
      <w:proofErr w:type="spellEnd"/>
      <w:r>
        <w:rPr>
          <w:rFonts w:ascii="Arial" w:hAnsi="Arial" w:cs="Arial"/>
          <w:lang w:val="lt-LT"/>
        </w:rPr>
        <w:t xml:space="preserve"> galerija</w:t>
      </w:r>
      <w:r w:rsidRPr="00B529C2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[RUS 094]</w:t>
      </w:r>
      <w:r w:rsidR="00A87F27">
        <w:rPr>
          <w:rFonts w:ascii="Arial" w:hAnsi="Arial" w:cs="Arial"/>
          <w:lang w:val="lt-LT"/>
        </w:rPr>
        <w:t xml:space="preserve"> 2vnt. </w:t>
      </w:r>
    </w:p>
    <w:p w14:paraId="00AAB16A" w14:textId="77777777" w:rsidR="00F93FA8" w:rsidRPr="001A3279" w:rsidRDefault="001A3279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65FB2">
        <w:rPr>
          <w:rFonts w:ascii="Arial" w:hAnsi="Arial" w:cs="Arial"/>
          <w:lang w:val="lt-LT"/>
        </w:rPr>
        <w:t>Bašnia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Kronprinc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Vtoroje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prišestvije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Kaliningrad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Branch</w:t>
      </w:r>
      <w:proofErr w:type="spellEnd"/>
      <w:r>
        <w:rPr>
          <w:rFonts w:ascii="Arial" w:hAnsi="Arial" w:cs="Arial"/>
          <w:lang w:val="lt-LT"/>
        </w:rPr>
        <w:t xml:space="preserve"> NCCA, 2005. [RUS 095]</w:t>
      </w:r>
    </w:p>
    <w:p w14:paraId="2F64E695" w14:textId="77777777" w:rsidR="001A3279" w:rsidRPr="006D4D6A" w:rsidRDefault="006D4D6A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640E7">
        <w:rPr>
          <w:rFonts w:ascii="Arial" w:hAnsi="Arial" w:cs="Arial"/>
          <w:lang w:val="lt-LT"/>
        </w:rPr>
        <w:t>Pavel</w:t>
      </w:r>
      <w:proofErr w:type="spellEnd"/>
      <w:r w:rsidRPr="007640E7">
        <w:rPr>
          <w:rFonts w:ascii="Arial" w:hAnsi="Arial" w:cs="Arial"/>
          <w:lang w:val="lt-LT"/>
        </w:rPr>
        <w:t xml:space="preserve"> </w:t>
      </w:r>
      <w:proofErr w:type="spellStart"/>
      <w:r w:rsidRPr="007640E7">
        <w:rPr>
          <w:rFonts w:ascii="Arial" w:hAnsi="Arial" w:cs="Arial"/>
          <w:lang w:val="lt-LT"/>
        </w:rPr>
        <w:t>Pepperstein</w:t>
      </w:r>
      <w:proofErr w:type="spellEnd"/>
      <w:r w:rsidRPr="007640E7">
        <w:rPr>
          <w:rFonts w:ascii="Arial" w:hAnsi="Arial" w:cs="Arial"/>
          <w:lang w:val="lt-LT"/>
        </w:rPr>
        <w:t xml:space="preserve">. </w:t>
      </w:r>
      <w:proofErr w:type="spellStart"/>
      <w:r w:rsidRPr="007640E7">
        <w:rPr>
          <w:rFonts w:ascii="Arial" w:hAnsi="Arial" w:cs="Arial"/>
          <w:i/>
          <w:lang w:val="lt-LT"/>
        </w:rPr>
        <w:t>City</w:t>
      </w:r>
      <w:proofErr w:type="spellEnd"/>
      <w:r w:rsidRPr="007640E7">
        <w:rPr>
          <w:rFonts w:ascii="Arial" w:hAnsi="Arial" w:cs="Arial"/>
          <w:i/>
          <w:lang w:val="lt-LT"/>
        </w:rPr>
        <w:t xml:space="preserve"> </w:t>
      </w:r>
      <w:proofErr w:type="spellStart"/>
      <w:r w:rsidRPr="007640E7">
        <w:rPr>
          <w:rFonts w:ascii="Arial" w:hAnsi="Arial" w:cs="Arial"/>
          <w:i/>
          <w:lang w:val="lt-LT"/>
        </w:rPr>
        <w:t>of</w:t>
      </w:r>
      <w:proofErr w:type="spellEnd"/>
      <w:r w:rsidRPr="007640E7">
        <w:rPr>
          <w:rFonts w:ascii="Arial" w:hAnsi="Arial" w:cs="Arial"/>
          <w:i/>
          <w:lang w:val="lt-LT"/>
        </w:rPr>
        <w:t xml:space="preserve"> </w:t>
      </w:r>
      <w:proofErr w:type="spellStart"/>
      <w:r w:rsidRPr="007640E7">
        <w:rPr>
          <w:rFonts w:ascii="Arial" w:hAnsi="Arial" w:cs="Arial"/>
          <w:i/>
          <w:lang w:val="lt-LT"/>
        </w:rPr>
        <w:t>Russia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Moscow</w:t>
      </w:r>
      <w:proofErr w:type="spellEnd"/>
      <w:r>
        <w:rPr>
          <w:rFonts w:ascii="Arial" w:hAnsi="Arial" w:cs="Arial"/>
          <w:lang w:val="lt-LT"/>
        </w:rPr>
        <w:t xml:space="preserve">: Regina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2008. [RUS 096]</w:t>
      </w:r>
    </w:p>
    <w:p w14:paraId="4CEEA903" w14:textId="77777777" w:rsidR="006D4D6A" w:rsidRDefault="00593BDD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8513B1">
        <w:rPr>
          <w:rFonts w:ascii="Arial" w:hAnsi="Arial" w:cs="Arial"/>
          <w:i/>
        </w:rPr>
        <w:t>In Transition Russia</w:t>
      </w:r>
      <w:r>
        <w:rPr>
          <w:rFonts w:ascii="Arial" w:hAnsi="Arial" w:cs="Arial"/>
        </w:rPr>
        <w:t xml:space="preserve">. Cyprus: </w:t>
      </w:r>
      <w:proofErr w:type="spellStart"/>
      <w:r>
        <w:rPr>
          <w:rFonts w:ascii="Arial" w:hAnsi="Arial" w:cs="Arial"/>
        </w:rPr>
        <w:t>NeMe</w:t>
      </w:r>
      <w:proofErr w:type="spellEnd"/>
      <w:r>
        <w:rPr>
          <w:rFonts w:ascii="Arial" w:hAnsi="Arial" w:cs="Arial"/>
        </w:rPr>
        <w:t>, 2008. [RUS 097]</w:t>
      </w:r>
    </w:p>
    <w:p w14:paraId="7AD6B6FC" w14:textId="77777777" w:rsidR="00593BDD" w:rsidRDefault="00433C6C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50153E">
        <w:rPr>
          <w:rFonts w:ascii="Arial" w:hAnsi="Arial" w:cs="Arial"/>
        </w:rPr>
        <w:t xml:space="preserve">The Nest: Donskoy, </w:t>
      </w:r>
      <w:proofErr w:type="spellStart"/>
      <w:r w:rsidRPr="0050153E">
        <w:rPr>
          <w:rFonts w:ascii="Arial" w:hAnsi="Arial" w:cs="Arial"/>
        </w:rPr>
        <w:t>Roshal</w:t>
      </w:r>
      <w:proofErr w:type="spellEnd"/>
      <w:r w:rsidRPr="0050153E">
        <w:rPr>
          <w:rFonts w:ascii="Arial" w:hAnsi="Arial" w:cs="Arial"/>
        </w:rPr>
        <w:t xml:space="preserve">, </w:t>
      </w:r>
      <w:proofErr w:type="spellStart"/>
      <w:r w:rsidRPr="0050153E">
        <w:rPr>
          <w:rFonts w:ascii="Arial" w:hAnsi="Arial" w:cs="Arial"/>
        </w:rPr>
        <w:t>Skersis</w:t>
      </w:r>
      <w:proofErr w:type="spellEnd"/>
      <w:r w:rsidRPr="0050153E">
        <w:rPr>
          <w:rFonts w:ascii="Arial" w:hAnsi="Arial" w:cs="Arial"/>
        </w:rPr>
        <w:t>. Moscow: National Centre for Contemporary Arts, 2008.</w:t>
      </w:r>
      <w:r>
        <w:rPr>
          <w:rFonts w:ascii="Arial" w:hAnsi="Arial" w:cs="Arial"/>
        </w:rPr>
        <w:t xml:space="preserve"> [RUS 098]</w:t>
      </w:r>
    </w:p>
    <w:p w14:paraId="1A36D072" w14:textId="77777777" w:rsidR="00433C6C" w:rsidRDefault="00EA56D8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EA56D8">
        <w:rPr>
          <w:rFonts w:ascii="Arial" w:hAnsi="Arial" w:cs="Arial"/>
          <w:i/>
        </w:rPr>
        <w:t>Another Mythology</w:t>
      </w:r>
      <w:r w:rsidRPr="00E1355F">
        <w:rPr>
          <w:rFonts w:ascii="Arial" w:hAnsi="Arial" w:cs="Arial"/>
        </w:rPr>
        <w:t>. Moscow: National Centre for Contemporary Arts, 2009. [RUS 099]</w:t>
      </w:r>
    </w:p>
    <w:p w14:paraId="43E7524C" w14:textId="77777777" w:rsidR="00D84406" w:rsidRDefault="00D84406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952C79">
        <w:rPr>
          <w:rFonts w:ascii="Arial" w:hAnsi="Arial" w:cs="Arial"/>
          <w:i/>
        </w:rPr>
        <w:t>Movie Painting</w:t>
      </w:r>
      <w:r w:rsidRPr="00952C79">
        <w:rPr>
          <w:rFonts w:ascii="Arial" w:hAnsi="Arial" w:cs="Arial"/>
        </w:rPr>
        <w:t>. Moscow: NCCA, 2009. [RUS 100]</w:t>
      </w:r>
    </w:p>
    <w:p w14:paraId="1C4CFFE2" w14:textId="77777777" w:rsidR="00EA56D8" w:rsidRDefault="00D84406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A70278">
        <w:rPr>
          <w:rFonts w:ascii="Arial" w:hAnsi="Arial" w:cs="Arial"/>
          <w:i/>
          <w:lang w:val="fr-FR"/>
        </w:rPr>
        <w:t>H2O</w:t>
      </w:r>
      <w:r w:rsidRPr="00A70278">
        <w:rPr>
          <w:rFonts w:ascii="Arial" w:hAnsi="Arial" w:cs="Arial"/>
          <w:lang w:val="fr-FR"/>
        </w:rPr>
        <w:t xml:space="preserve">. Zaragoza. El </w:t>
      </w:r>
      <w:proofErr w:type="spellStart"/>
      <w:r w:rsidRPr="00A70278">
        <w:rPr>
          <w:rFonts w:ascii="Arial" w:hAnsi="Arial" w:cs="Arial"/>
          <w:lang w:val="fr-FR"/>
        </w:rPr>
        <w:t>Pabellon</w:t>
      </w:r>
      <w:proofErr w:type="spellEnd"/>
      <w:r w:rsidRPr="00A70278">
        <w:rPr>
          <w:rFonts w:ascii="Arial" w:hAnsi="Arial" w:cs="Arial"/>
          <w:lang w:val="fr-FR"/>
        </w:rPr>
        <w:t xml:space="preserve"> de las </w:t>
      </w:r>
      <w:proofErr w:type="spellStart"/>
      <w:r w:rsidRPr="00A70278">
        <w:rPr>
          <w:rFonts w:ascii="Arial" w:hAnsi="Arial" w:cs="Arial"/>
          <w:lang w:val="fr-FR"/>
        </w:rPr>
        <w:t>Artes</w:t>
      </w:r>
      <w:proofErr w:type="spellEnd"/>
      <w:r w:rsidRPr="00A70278">
        <w:rPr>
          <w:rFonts w:ascii="Arial" w:hAnsi="Arial" w:cs="Arial"/>
          <w:lang w:val="fr-FR"/>
        </w:rPr>
        <w:t xml:space="preserve"> EXPO-2008. </w:t>
      </w:r>
      <w:proofErr w:type="gramStart"/>
      <w:r w:rsidRPr="00A70278">
        <w:rPr>
          <w:rFonts w:ascii="Arial" w:hAnsi="Arial" w:cs="Arial"/>
        </w:rPr>
        <w:t>Moscow :</w:t>
      </w:r>
      <w:proofErr w:type="gramEnd"/>
      <w:r w:rsidRPr="00A70278">
        <w:rPr>
          <w:rFonts w:ascii="Arial" w:hAnsi="Arial" w:cs="Arial"/>
        </w:rPr>
        <w:t xml:space="preserve"> National Centre for Contemporary Arts, 2008.</w:t>
      </w:r>
      <w:r>
        <w:rPr>
          <w:rFonts w:ascii="Arial" w:hAnsi="Arial" w:cs="Arial"/>
        </w:rPr>
        <w:t xml:space="preserve"> [RUS 101]</w:t>
      </w:r>
    </w:p>
    <w:p w14:paraId="51014583" w14:textId="77777777" w:rsidR="004175CD" w:rsidRDefault="004175CD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D0317D">
        <w:rPr>
          <w:rFonts w:ascii="Arial" w:hAnsi="Arial" w:cs="Arial"/>
        </w:rPr>
        <w:t>ART-index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Vystavka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sovremonovo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ruskovo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iskustva</w:t>
      </w:r>
      <w:proofErr w:type="spellEnd"/>
      <w:r>
        <w:rPr>
          <w:rFonts w:ascii="Arial" w:hAnsi="Arial" w:cs="Arial"/>
        </w:rPr>
        <w:t>.  Moskva: NCCA, 2008. [RUS 102]</w:t>
      </w:r>
    </w:p>
    <w:p w14:paraId="38D48636" w14:textId="77777777" w:rsidR="00D261FF" w:rsidRDefault="00D261FF" w:rsidP="00D261FF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C2956">
        <w:rPr>
          <w:rFonts w:ascii="Arial" w:hAnsi="Arial" w:cs="Arial"/>
          <w:i/>
        </w:rPr>
        <w:t>Inovation</w:t>
      </w:r>
      <w:proofErr w:type="spellEnd"/>
      <w:r>
        <w:rPr>
          <w:rFonts w:ascii="Arial" w:hAnsi="Arial" w:cs="Arial"/>
          <w:i/>
        </w:rPr>
        <w:t xml:space="preserve">. Nominees </w:t>
      </w:r>
      <w:r>
        <w:rPr>
          <w:rFonts w:ascii="Arial" w:hAnsi="Arial" w:cs="Arial"/>
        </w:rPr>
        <w:t>for 2008. Moscow: NCCA, 2009. [RUS 103]</w:t>
      </w:r>
    </w:p>
    <w:p w14:paraId="4C2D945E" w14:textId="77777777" w:rsidR="004175CD" w:rsidRDefault="006842B7" w:rsidP="00ED5CEA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950286">
        <w:rPr>
          <w:rFonts w:ascii="Arial" w:hAnsi="Arial" w:cs="Arial"/>
        </w:rPr>
        <w:t>V</w:t>
      </w:r>
      <w:r w:rsidRPr="001727F6">
        <w:rPr>
          <w:rFonts w:ascii="Arial" w:hAnsi="Arial" w:cs="Arial"/>
          <w:i/>
        </w:rPr>
        <w:t>ideoformat</w:t>
      </w:r>
      <w:proofErr w:type="spellEnd"/>
      <w:r w:rsidRPr="001727F6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Moscow: NCCA, 2009. [RUS 104]</w:t>
      </w:r>
    </w:p>
    <w:p w14:paraId="0BA1B052" w14:textId="77777777" w:rsidR="002F04E4" w:rsidRDefault="006842B7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643E8C">
        <w:rPr>
          <w:rFonts w:ascii="Arial" w:hAnsi="Arial" w:cs="Arial"/>
          <w:i/>
        </w:rPr>
        <w:t>Posredine</w:t>
      </w:r>
      <w:proofErr w:type="spellEnd"/>
      <w:r w:rsidRPr="00643E8C">
        <w:rPr>
          <w:rFonts w:ascii="Arial" w:hAnsi="Arial" w:cs="Arial"/>
          <w:i/>
        </w:rPr>
        <w:t xml:space="preserve"> </w:t>
      </w:r>
      <w:proofErr w:type="spellStart"/>
      <w:r w:rsidRPr="00643E8C">
        <w:rPr>
          <w:rFonts w:ascii="Arial" w:hAnsi="Arial" w:cs="Arial"/>
          <w:i/>
        </w:rPr>
        <w:t>mirozdanija</w:t>
      </w:r>
      <w:proofErr w:type="spellEnd"/>
      <w:r w:rsidRPr="00643E8C">
        <w:rPr>
          <w:rFonts w:ascii="Arial" w:hAnsi="Arial" w:cs="Arial"/>
          <w:i/>
        </w:rPr>
        <w:t>.</w:t>
      </w:r>
      <w:r w:rsidRPr="00643E8C">
        <w:rPr>
          <w:rFonts w:ascii="Arial" w:hAnsi="Arial" w:cs="Arial"/>
        </w:rPr>
        <w:t xml:space="preserve"> </w:t>
      </w:r>
      <w:proofErr w:type="spellStart"/>
      <w:r w:rsidRPr="00643E8C">
        <w:rPr>
          <w:rFonts w:ascii="Arial" w:hAnsi="Arial" w:cs="Arial"/>
        </w:rPr>
        <w:t>Vystavka</w:t>
      </w:r>
      <w:proofErr w:type="spellEnd"/>
      <w:r w:rsidRPr="00643E8C">
        <w:rPr>
          <w:rFonts w:ascii="Arial" w:hAnsi="Arial" w:cs="Arial"/>
        </w:rPr>
        <w:t xml:space="preserve"> </w:t>
      </w:r>
      <w:proofErr w:type="spellStart"/>
      <w:r w:rsidRPr="00643E8C">
        <w:rPr>
          <w:rFonts w:ascii="Arial" w:hAnsi="Arial" w:cs="Arial"/>
        </w:rPr>
        <w:t>organizovana</w:t>
      </w:r>
      <w:proofErr w:type="spellEnd"/>
      <w:r w:rsidRPr="00643E8C">
        <w:rPr>
          <w:rFonts w:ascii="Arial" w:hAnsi="Arial" w:cs="Arial"/>
        </w:rPr>
        <w:t xml:space="preserve"> v </w:t>
      </w:r>
      <w:proofErr w:type="spellStart"/>
      <w:r w:rsidRPr="00643E8C">
        <w:rPr>
          <w:rFonts w:ascii="Arial" w:hAnsi="Arial" w:cs="Arial"/>
        </w:rPr>
        <w:t>ramkach</w:t>
      </w:r>
      <w:proofErr w:type="spellEnd"/>
      <w:r w:rsidRPr="00643E8C">
        <w:rPr>
          <w:rFonts w:ascii="Arial" w:hAnsi="Arial" w:cs="Arial"/>
        </w:rPr>
        <w:t xml:space="preserve"> </w:t>
      </w:r>
      <w:proofErr w:type="spellStart"/>
      <w:r w:rsidRPr="00643E8C">
        <w:rPr>
          <w:rFonts w:ascii="Arial" w:hAnsi="Arial" w:cs="Arial"/>
        </w:rPr>
        <w:t>Festival</w:t>
      </w:r>
      <w:r>
        <w:rPr>
          <w:rFonts w:ascii="Arial" w:hAnsi="Arial" w:cs="Arial"/>
        </w:rPr>
        <w:t>ia</w:t>
      </w:r>
      <w:proofErr w:type="spellEnd"/>
      <w:r w:rsidRPr="00643E8C">
        <w:rPr>
          <w:rFonts w:ascii="Arial" w:hAnsi="Arial" w:cs="Arial"/>
        </w:rPr>
        <w:t xml:space="preserve"> </w:t>
      </w:r>
      <w:proofErr w:type="spellStart"/>
      <w:r w:rsidRPr="00643E8C">
        <w:rPr>
          <w:rFonts w:ascii="Arial" w:hAnsi="Arial" w:cs="Arial"/>
        </w:rPr>
        <w:t>pameti</w:t>
      </w:r>
      <w:proofErr w:type="spellEnd"/>
      <w:r w:rsidRPr="00643E8C">
        <w:rPr>
          <w:rFonts w:ascii="Arial" w:hAnsi="Arial" w:cs="Arial"/>
        </w:rPr>
        <w:t xml:space="preserve"> D. A. </w:t>
      </w:r>
      <w:proofErr w:type="spellStart"/>
      <w:r w:rsidRPr="00643E8C">
        <w:rPr>
          <w:rFonts w:ascii="Arial" w:hAnsi="Arial" w:cs="Arial"/>
        </w:rPr>
        <w:t>Prigova</w:t>
      </w:r>
      <w:proofErr w:type="spellEnd"/>
      <w:r w:rsidRPr="00643E8C">
        <w:rPr>
          <w:rFonts w:ascii="Arial" w:hAnsi="Arial" w:cs="Arial"/>
        </w:rPr>
        <w:t xml:space="preserve"> “Ja </w:t>
      </w:r>
      <w:proofErr w:type="spellStart"/>
      <w:r w:rsidRPr="00643E8C">
        <w:rPr>
          <w:rFonts w:ascii="Arial" w:hAnsi="Arial" w:cs="Arial"/>
        </w:rPr>
        <w:t>narodnich</w:t>
      </w:r>
      <w:proofErr w:type="spellEnd"/>
      <w:r w:rsidRPr="00643E8C">
        <w:rPr>
          <w:rFonts w:ascii="Arial" w:hAnsi="Arial" w:cs="Arial"/>
        </w:rPr>
        <w:t xml:space="preserve"> </w:t>
      </w:r>
      <w:proofErr w:type="spellStart"/>
      <w:r w:rsidRPr="00643E8C">
        <w:rPr>
          <w:rFonts w:ascii="Arial" w:hAnsi="Arial" w:cs="Arial"/>
        </w:rPr>
        <w:t>geroev</w:t>
      </w:r>
      <w:proofErr w:type="spellEnd"/>
      <w:r w:rsidRPr="00643E8C">
        <w:rPr>
          <w:rFonts w:ascii="Arial" w:hAnsi="Arial" w:cs="Arial"/>
        </w:rPr>
        <w:t xml:space="preserve"> </w:t>
      </w:r>
      <w:proofErr w:type="spellStart"/>
      <w:r w:rsidRPr="00643E8C">
        <w:rPr>
          <w:rFonts w:ascii="Arial" w:hAnsi="Arial" w:cs="Arial"/>
        </w:rPr>
        <w:t>liubliu</w:t>
      </w:r>
      <w:proofErr w:type="spellEnd"/>
      <w:r w:rsidRPr="00643E8C">
        <w:rPr>
          <w:rFonts w:ascii="Arial" w:hAnsi="Arial" w:cs="Arial"/>
        </w:rPr>
        <w:t>…”.</w:t>
      </w:r>
      <w:r>
        <w:rPr>
          <w:rFonts w:ascii="Arial" w:hAnsi="Arial" w:cs="Arial"/>
        </w:rPr>
        <w:t xml:space="preserve"> Moskva: NCCA, 2008. [RUS 105]</w:t>
      </w:r>
    </w:p>
    <w:p w14:paraId="54F5E8EB" w14:textId="77777777" w:rsidR="002F04E4" w:rsidRPr="00AD1DBC" w:rsidRDefault="002F04E4" w:rsidP="002F04E4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Antologija </w:t>
      </w:r>
      <w:proofErr w:type="spellStart"/>
      <w:r w:rsidRPr="00813065">
        <w:rPr>
          <w:rFonts w:ascii="Arial" w:hAnsi="Arial" w:cs="Arial"/>
          <w:lang w:val="lt-LT"/>
        </w:rPr>
        <w:t>Sovetskoj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 xml:space="preserve">. 1917-1940.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 xml:space="preserve"> 1986. </w:t>
      </w:r>
      <w:proofErr w:type="spellStart"/>
      <w:r w:rsidRPr="00813065">
        <w:rPr>
          <w:rFonts w:ascii="Arial" w:hAnsi="Arial" w:cs="Arial"/>
          <w:lang w:val="lt-LT"/>
        </w:rPr>
        <w:t>Tom</w:t>
      </w:r>
      <w:proofErr w:type="spellEnd"/>
      <w:r w:rsidRPr="00813065">
        <w:rPr>
          <w:rFonts w:ascii="Arial" w:hAnsi="Arial" w:cs="Arial"/>
          <w:lang w:val="lt-LT"/>
        </w:rPr>
        <w:t xml:space="preserve"> I [</w:t>
      </w:r>
      <w:r>
        <w:rPr>
          <w:rFonts w:ascii="Arial" w:hAnsi="Arial" w:cs="Arial"/>
          <w:lang w:val="lt-LT"/>
        </w:rPr>
        <w:t>RUS 106</w:t>
      </w:r>
      <w:r w:rsidRPr="00813065">
        <w:rPr>
          <w:rFonts w:ascii="Arial" w:hAnsi="Arial" w:cs="Arial"/>
          <w:lang w:val="lt-LT"/>
        </w:rPr>
        <w:t>]</w:t>
      </w:r>
    </w:p>
    <w:p w14:paraId="78F562DF" w14:textId="77777777" w:rsidR="002F04E4" w:rsidRPr="00082DF8" w:rsidRDefault="002F04E4" w:rsidP="002F04E4">
      <w:pPr>
        <w:numPr>
          <w:ilvl w:val="0"/>
          <w:numId w:val="10"/>
        </w:numPr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Antologija </w:t>
      </w:r>
      <w:proofErr w:type="spellStart"/>
      <w:r w:rsidRPr="00813065">
        <w:rPr>
          <w:rFonts w:ascii="Arial" w:hAnsi="Arial" w:cs="Arial"/>
          <w:lang w:val="lt-LT"/>
        </w:rPr>
        <w:t>Sovetskoj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>. 1941-194</w:t>
      </w:r>
      <w:r>
        <w:rPr>
          <w:rFonts w:ascii="Arial" w:hAnsi="Arial" w:cs="Arial"/>
          <w:lang w:val="lt-LT"/>
        </w:rPr>
        <w:t xml:space="preserve">5. </w:t>
      </w:r>
      <w:proofErr w:type="spellStart"/>
      <w:r>
        <w:rPr>
          <w:rFonts w:ascii="Arial" w:hAnsi="Arial" w:cs="Arial"/>
          <w:lang w:val="lt-LT"/>
        </w:rPr>
        <w:t>Moskva</w:t>
      </w:r>
      <w:proofErr w:type="spellEnd"/>
      <w:r>
        <w:rPr>
          <w:rFonts w:ascii="Arial" w:hAnsi="Arial" w:cs="Arial"/>
          <w:lang w:val="lt-LT"/>
        </w:rPr>
        <w:t xml:space="preserve"> 1987. </w:t>
      </w:r>
      <w:proofErr w:type="spellStart"/>
      <w:r>
        <w:rPr>
          <w:rFonts w:ascii="Arial" w:hAnsi="Arial" w:cs="Arial"/>
          <w:lang w:val="lt-LT"/>
        </w:rPr>
        <w:t>Tom</w:t>
      </w:r>
      <w:proofErr w:type="spellEnd"/>
      <w:r>
        <w:rPr>
          <w:rFonts w:ascii="Arial" w:hAnsi="Arial" w:cs="Arial"/>
          <w:lang w:val="lt-LT"/>
        </w:rPr>
        <w:t xml:space="preserve"> II [RUS 107</w:t>
      </w:r>
      <w:r w:rsidRPr="00813065">
        <w:rPr>
          <w:rFonts w:ascii="Arial" w:hAnsi="Arial" w:cs="Arial"/>
          <w:lang w:val="lt-LT"/>
        </w:rPr>
        <w:t>]</w:t>
      </w:r>
    </w:p>
    <w:p w14:paraId="78DF0D9A" w14:textId="77777777" w:rsidR="00082DF8" w:rsidRPr="00AD1DBC" w:rsidRDefault="00082DF8" w:rsidP="002F04E4">
      <w:pPr>
        <w:numPr>
          <w:ilvl w:val="0"/>
          <w:numId w:val="10"/>
        </w:numPr>
        <w:rPr>
          <w:rFonts w:ascii="Arial" w:hAnsi="Arial" w:cs="Arial"/>
          <w:lang w:val="pl-PL"/>
        </w:rPr>
      </w:pPr>
      <w:proofErr w:type="spellStart"/>
      <w:r w:rsidRPr="006A4ED0">
        <w:rPr>
          <w:rFonts w:ascii="Arial" w:hAnsi="Arial" w:cs="Arial"/>
          <w:i/>
          <w:lang w:val="fr-FR"/>
        </w:rPr>
        <w:t>Aesthetics</w:t>
      </w:r>
      <w:proofErr w:type="spellEnd"/>
      <w:r w:rsidRPr="006A4ED0">
        <w:rPr>
          <w:rFonts w:ascii="Arial" w:hAnsi="Arial" w:cs="Arial"/>
          <w:i/>
          <w:lang w:val="fr-FR"/>
        </w:rPr>
        <w:t xml:space="preserve"> vs Information</w:t>
      </w:r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Klaipėda:</w:t>
      </w:r>
      <w:proofErr w:type="gramEnd"/>
      <w:r w:rsidRPr="006A4ED0">
        <w:rPr>
          <w:rFonts w:ascii="Arial" w:hAnsi="Arial" w:cs="Arial"/>
          <w:lang w:val="fr-FR"/>
        </w:rPr>
        <w:t xml:space="preserve"> Culture Communication Centre, 2011. </w:t>
      </w:r>
      <w:r>
        <w:rPr>
          <w:rFonts w:ascii="Arial" w:hAnsi="Arial" w:cs="Arial"/>
        </w:rPr>
        <w:t>[RUS 108]</w:t>
      </w:r>
    </w:p>
    <w:p w14:paraId="2019D23F" w14:textId="77777777" w:rsidR="00C86EEC" w:rsidRPr="00C86EEC" w:rsidRDefault="00A65F7F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lang w:val="pl-PL"/>
        </w:rPr>
        <w:lastRenderedPageBreak/>
        <w:t>Andrej</w:t>
      </w:r>
      <w:proofErr w:type="spellEnd"/>
      <w:r w:rsidRPr="006A4ED0">
        <w:rPr>
          <w:rFonts w:ascii="Arial" w:hAnsi="Arial" w:cs="Arial"/>
          <w:lang w:val="pl-PL"/>
        </w:rPr>
        <w:t xml:space="preserve"> </w:t>
      </w:r>
      <w:proofErr w:type="spellStart"/>
      <w:r w:rsidRPr="006A4ED0">
        <w:rPr>
          <w:rFonts w:ascii="Arial" w:hAnsi="Arial" w:cs="Arial"/>
          <w:lang w:val="pl-PL"/>
        </w:rPr>
        <w:t>Sarabjanov</w:t>
      </w:r>
      <w:proofErr w:type="spellEnd"/>
      <w:r w:rsidRPr="006A4ED0">
        <w:rPr>
          <w:rFonts w:ascii="Arial" w:hAnsi="Arial" w:cs="Arial"/>
          <w:lang w:val="pl-PL"/>
        </w:rPr>
        <w:t xml:space="preserve">. </w:t>
      </w:r>
      <w:proofErr w:type="spellStart"/>
      <w:r w:rsidRPr="006A4ED0">
        <w:rPr>
          <w:rFonts w:ascii="Arial" w:hAnsi="Arial" w:cs="Arial"/>
          <w:lang w:val="pl-PL"/>
        </w:rPr>
        <w:t>Žizneopisanije</w:t>
      </w:r>
      <w:proofErr w:type="spellEnd"/>
      <w:r w:rsidRPr="006A4ED0">
        <w:rPr>
          <w:rFonts w:ascii="Arial" w:hAnsi="Arial" w:cs="Arial"/>
          <w:lang w:val="pl-PL"/>
        </w:rPr>
        <w:t xml:space="preserve"> </w:t>
      </w:r>
      <w:proofErr w:type="spellStart"/>
      <w:r w:rsidRPr="006A4ED0">
        <w:rPr>
          <w:rFonts w:ascii="Arial" w:hAnsi="Arial" w:cs="Arial"/>
          <w:lang w:val="pl-PL"/>
        </w:rPr>
        <w:t>chudožnika</w:t>
      </w:r>
      <w:proofErr w:type="spellEnd"/>
      <w:r w:rsidRPr="006A4ED0">
        <w:rPr>
          <w:rFonts w:ascii="Arial" w:hAnsi="Arial" w:cs="Arial"/>
          <w:lang w:val="pl-PL"/>
        </w:rPr>
        <w:t xml:space="preserve"> </w:t>
      </w:r>
      <w:proofErr w:type="spellStart"/>
      <w:r w:rsidRPr="006A4ED0">
        <w:rPr>
          <w:rFonts w:ascii="Arial" w:hAnsi="Arial" w:cs="Arial"/>
          <w:lang w:val="pl-PL"/>
        </w:rPr>
        <w:t>Lva</w:t>
      </w:r>
      <w:proofErr w:type="spellEnd"/>
      <w:r w:rsidRPr="006A4ED0">
        <w:rPr>
          <w:rFonts w:ascii="Arial" w:hAnsi="Arial" w:cs="Arial"/>
          <w:lang w:val="pl-PL"/>
        </w:rPr>
        <w:t xml:space="preserve"> </w:t>
      </w:r>
      <w:proofErr w:type="spellStart"/>
      <w:r w:rsidRPr="006A4ED0">
        <w:rPr>
          <w:rFonts w:ascii="Arial" w:hAnsi="Arial" w:cs="Arial"/>
          <w:lang w:val="pl-PL"/>
        </w:rPr>
        <w:t>Bruni</w:t>
      </w:r>
      <w:proofErr w:type="spellEnd"/>
      <w:r w:rsidRPr="006A4ED0">
        <w:rPr>
          <w:rFonts w:ascii="Arial" w:hAnsi="Arial" w:cs="Arial"/>
          <w:lang w:val="pl-PL"/>
        </w:rPr>
        <w:t xml:space="preserve">. </w:t>
      </w:r>
      <w:proofErr w:type="spellStart"/>
      <w:r w:rsidRPr="006A4ED0">
        <w:rPr>
          <w:rFonts w:ascii="Arial" w:hAnsi="Arial" w:cs="Arial"/>
          <w:lang w:val="pl-PL"/>
        </w:rPr>
        <w:t>Moskva</w:t>
      </w:r>
      <w:proofErr w:type="spellEnd"/>
      <w:r w:rsidRPr="006A4ED0">
        <w:rPr>
          <w:rFonts w:ascii="Arial" w:hAnsi="Arial" w:cs="Arial"/>
          <w:lang w:val="pl-PL"/>
        </w:rPr>
        <w:t xml:space="preserve">: </w:t>
      </w:r>
      <w:proofErr w:type="spellStart"/>
      <w:r w:rsidRPr="006A4ED0">
        <w:rPr>
          <w:rFonts w:ascii="Arial" w:hAnsi="Arial" w:cs="Arial"/>
          <w:lang w:val="pl-PL"/>
        </w:rPr>
        <w:t>Galerija</w:t>
      </w:r>
      <w:proofErr w:type="spellEnd"/>
      <w:r w:rsidRPr="006A4ED0">
        <w:rPr>
          <w:rFonts w:ascii="Arial" w:hAnsi="Arial" w:cs="Arial"/>
          <w:lang w:val="pl-PL"/>
        </w:rPr>
        <w:t xml:space="preserve"> P.O.S.T., 2009. </w:t>
      </w:r>
      <w:r w:rsidRPr="00A83577">
        <w:rPr>
          <w:rFonts w:ascii="Arial" w:hAnsi="Arial" w:cs="Arial"/>
        </w:rPr>
        <w:t>[RUS 109]</w:t>
      </w:r>
    </w:p>
    <w:p w14:paraId="19A373C3" w14:textId="77777777" w:rsidR="00A65F7F" w:rsidRPr="00A65F7F" w:rsidRDefault="00C86EEC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lang w:val="fr-FR"/>
        </w:rPr>
        <w:t xml:space="preserve">Andrey </w:t>
      </w:r>
      <w:proofErr w:type="spellStart"/>
      <w:r w:rsidRPr="006A4ED0">
        <w:rPr>
          <w:rFonts w:ascii="Arial" w:hAnsi="Arial" w:cs="Arial"/>
          <w:lang w:val="fr-FR"/>
        </w:rPr>
        <w:t>Blohkin&amp;Georgy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Kuznetsov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 xml:space="preserve">Recycle. </w:t>
      </w:r>
      <w:proofErr w:type="spellStart"/>
      <w:proofErr w:type="gramStart"/>
      <w:r w:rsidRPr="006A4ED0">
        <w:rPr>
          <w:rFonts w:ascii="Arial" w:hAnsi="Arial" w:cs="Arial"/>
          <w:lang w:val="fr-FR"/>
        </w:rPr>
        <w:t>Permm</w:t>
      </w:r>
      <w:proofErr w:type="spellEnd"/>
      <w:r w:rsidRPr="006A4ED0">
        <w:rPr>
          <w:rFonts w:ascii="Arial" w:hAnsi="Arial" w:cs="Arial"/>
          <w:lang w:val="fr-FR"/>
        </w:rPr>
        <w:t>:</w:t>
      </w:r>
      <w:proofErr w:type="gram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Muzej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sovremennovo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isskusstva</w:t>
      </w:r>
      <w:proofErr w:type="spellEnd"/>
      <w:r w:rsidRPr="006A4ED0">
        <w:rPr>
          <w:rFonts w:ascii="Arial" w:hAnsi="Arial" w:cs="Arial"/>
          <w:lang w:val="fr-FR"/>
        </w:rPr>
        <w:t xml:space="preserve">, 2012. [RUS 110] </w:t>
      </w:r>
      <w:r w:rsidR="00A65F7F" w:rsidRPr="006A4ED0">
        <w:rPr>
          <w:rFonts w:ascii="Arial" w:hAnsi="Arial" w:cs="Arial"/>
          <w:b/>
          <w:lang w:val="fr-FR"/>
        </w:rPr>
        <w:t xml:space="preserve"> </w:t>
      </w:r>
      <w:r w:rsidR="00A65F7F" w:rsidRPr="006A4ED0">
        <w:rPr>
          <w:rFonts w:ascii="Arial" w:hAnsi="Arial" w:cs="Arial"/>
          <w:lang w:val="fr-FR"/>
        </w:rPr>
        <w:t xml:space="preserve"> </w:t>
      </w:r>
    </w:p>
    <w:p w14:paraId="2E9CAE26" w14:textId="77777777" w:rsidR="00076EF1" w:rsidRPr="006A4ED0" w:rsidRDefault="00076EF1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7F0CAC">
        <w:rPr>
          <w:rFonts w:ascii="Arial" w:hAnsi="Arial" w:cs="Arial"/>
        </w:rPr>
        <w:t>Project “Going Public: on the difficulty of a public statement”</w:t>
      </w:r>
      <w:r>
        <w:rPr>
          <w:rFonts w:ascii="Arial" w:hAnsi="Arial" w:cs="Arial"/>
        </w:rPr>
        <w:t>. Baltic branch of the National Centre for Contemporary Arts,</w:t>
      </w:r>
      <w:r w:rsidRPr="007F0CAC">
        <w:rPr>
          <w:rFonts w:ascii="Arial" w:hAnsi="Arial" w:cs="Arial"/>
        </w:rPr>
        <w:t xml:space="preserve"> 2012. [</w:t>
      </w:r>
      <w:r>
        <w:rPr>
          <w:rFonts w:ascii="Arial" w:hAnsi="Arial" w:cs="Arial"/>
        </w:rPr>
        <w:t>RUS 111]</w:t>
      </w:r>
    </w:p>
    <w:p w14:paraId="4BD1A505" w14:textId="77777777" w:rsidR="006202F6" w:rsidRPr="006202F6" w:rsidRDefault="007D5BBE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r w:rsidRPr="009F0263">
        <w:rPr>
          <w:rFonts w:ascii="Arial" w:hAnsi="Arial" w:cs="Arial"/>
          <w:i/>
        </w:rPr>
        <w:t xml:space="preserve">El Lissitzky, Ilya &amp; Emilia </w:t>
      </w:r>
      <w:proofErr w:type="spellStart"/>
      <w:r w:rsidRPr="009F0263">
        <w:rPr>
          <w:rFonts w:ascii="Arial" w:hAnsi="Arial" w:cs="Arial"/>
          <w:i/>
        </w:rPr>
        <w:t>Kabakov</w:t>
      </w:r>
      <w:proofErr w:type="spellEnd"/>
      <w:r>
        <w:rPr>
          <w:rFonts w:ascii="Arial" w:hAnsi="Arial" w:cs="Arial"/>
        </w:rPr>
        <w:t xml:space="preserve">. Eindhoven: Van </w:t>
      </w:r>
      <w:proofErr w:type="spellStart"/>
      <w:r>
        <w:rPr>
          <w:rFonts w:ascii="Arial" w:hAnsi="Arial" w:cs="Arial"/>
        </w:rPr>
        <w:t>Abbemuseum</w:t>
      </w:r>
      <w:proofErr w:type="spellEnd"/>
      <w:r>
        <w:rPr>
          <w:rFonts w:ascii="Arial" w:hAnsi="Arial" w:cs="Arial"/>
        </w:rPr>
        <w:t>, 2012. [RUS 112]</w:t>
      </w:r>
    </w:p>
    <w:p w14:paraId="44B49A04" w14:textId="77777777" w:rsidR="006202F6" w:rsidRPr="006202F6" w:rsidRDefault="006202F6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de-DE"/>
        </w:rPr>
        <w:t xml:space="preserve">Die Verwandlung. 25 Jahre russische Künstlerbücher. </w:t>
      </w:r>
      <w:r w:rsidRPr="00EC4600">
        <w:rPr>
          <w:rFonts w:ascii="Arial" w:hAnsi="Arial" w:cs="Arial"/>
          <w:i/>
        </w:rPr>
        <w:t>1989-2013.</w:t>
      </w:r>
      <w:r>
        <w:rPr>
          <w:rFonts w:ascii="Arial" w:hAnsi="Arial" w:cs="Arial"/>
        </w:rPr>
        <w:t xml:space="preserve"> LS Collection Van </w:t>
      </w:r>
      <w:proofErr w:type="spellStart"/>
      <w:r>
        <w:rPr>
          <w:rFonts w:ascii="Arial" w:hAnsi="Arial" w:cs="Arial"/>
        </w:rPr>
        <w:t>Abbemuseum</w:t>
      </w:r>
      <w:proofErr w:type="spellEnd"/>
      <w:r>
        <w:rPr>
          <w:rFonts w:ascii="Arial" w:hAnsi="Arial" w:cs="Arial"/>
        </w:rPr>
        <w:t xml:space="preserve"> Eindhoven, 2013. [RUS 113]</w:t>
      </w:r>
    </w:p>
    <w:p w14:paraId="5F856631" w14:textId="77777777" w:rsidR="006842B7" w:rsidRPr="00682E78" w:rsidRDefault="006202F6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i/>
          <w:lang w:val="fr-FR"/>
        </w:rPr>
        <w:t>Leve</w:t>
      </w:r>
      <w:proofErr w:type="spellEnd"/>
      <w:r w:rsidRPr="00682E78">
        <w:rPr>
          <w:rFonts w:ascii="Arial" w:hAnsi="Arial" w:cs="Arial"/>
          <w:i/>
          <w:lang w:val="fr-FR"/>
        </w:rPr>
        <w:t xml:space="preserve"> </w:t>
      </w:r>
      <w:proofErr w:type="spellStart"/>
      <w:proofErr w:type="gramStart"/>
      <w:r w:rsidRPr="00682E78">
        <w:rPr>
          <w:rFonts w:ascii="Arial" w:hAnsi="Arial" w:cs="Arial"/>
          <w:i/>
          <w:lang w:val="fr-FR"/>
        </w:rPr>
        <w:t>Majakovski</w:t>
      </w:r>
      <w:proofErr w:type="spellEnd"/>
      <w:r w:rsidRPr="00682E78">
        <w:rPr>
          <w:rFonts w:ascii="Arial" w:hAnsi="Arial" w:cs="Arial"/>
          <w:i/>
          <w:lang w:val="fr-FR"/>
        </w:rPr>
        <w:t>!</w:t>
      </w:r>
      <w:proofErr w:type="gramEnd"/>
      <w:r w:rsidRPr="00682E78">
        <w:rPr>
          <w:rFonts w:ascii="Arial" w:hAnsi="Arial" w:cs="Arial"/>
          <w:i/>
          <w:lang w:val="fr-FR"/>
        </w:rPr>
        <w:t xml:space="preserve"> </w:t>
      </w:r>
      <w:r w:rsidRPr="00682E78">
        <w:rPr>
          <w:rFonts w:ascii="Arial" w:hAnsi="Arial" w:cs="Arial"/>
          <w:lang w:val="fr-FR"/>
        </w:rPr>
        <w:t xml:space="preserve"> </w:t>
      </w:r>
      <w:proofErr w:type="gramStart"/>
      <w:r w:rsidRPr="00682E78">
        <w:rPr>
          <w:rFonts w:ascii="Arial" w:hAnsi="Arial" w:cs="Arial"/>
          <w:lang w:val="fr-FR"/>
        </w:rPr>
        <w:t>Eindhoven:</w:t>
      </w:r>
      <w:proofErr w:type="gramEnd"/>
      <w:r w:rsidRPr="00682E78">
        <w:rPr>
          <w:rFonts w:ascii="Arial" w:hAnsi="Arial" w:cs="Arial"/>
          <w:lang w:val="fr-FR"/>
        </w:rPr>
        <w:t xml:space="preserve"> Van </w:t>
      </w:r>
      <w:proofErr w:type="spellStart"/>
      <w:r w:rsidRPr="00682E78">
        <w:rPr>
          <w:rFonts w:ascii="Arial" w:hAnsi="Arial" w:cs="Arial"/>
          <w:lang w:val="fr-FR"/>
        </w:rPr>
        <w:t>Abbemuseum</w:t>
      </w:r>
      <w:proofErr w:type="spellEnd"/>
      <w:r w:rsidRPr="00682E78">
        <w:rPr>
          <w:rFonts w:ascii="Arial" w:hAnsi="Arial" w:cs="Arial"/>
          <w:lang w:val="fr-FR"/>
        </w:rPr>
        <w:t>, 2013. [RUS 114]</w:t>
      </w:r>
      <w:r w:rsidR="006842B7" w:rsidRPr="00682E78">
        <w:rPr>
          <w:rFonts w:ascii="Arial" w:hAnsi="Arial" w:cs="Arial"/>
          <w:i/>
          <w:lang w:val="fr-FR"/>
        </w:rPr>
        <w:t xml:space="preserve"> </w:t>
      </w:r>
    </w:p>
    <w:p w14:paraId="1BAE3E5E" w14:textId="77777777" w:rsidR="00835F5A" w:rsidRPr="00BD44E0" w:rsidRDefault="00835F5A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D44E0">
        <w:rPr>
          <w:rFonts w:ascii="Arial" w:hAnsi="Arial" w:cs="Arial"/>
          <w:i/>
          <w:lang w:val="lt-LT"/>
        </w:rPr>
        <w:t>Viktor</w:t>
      </w:r>
      <w:proofErr w:type="spellEnd"/>
      <w:r w:rsidRPr="00BD44E0">
        <w:rPr>
          <w:rFonts w:ascii="Arial" w:hAnsi="Arial" w:cs="Arial"/>
          <w:i/>
          <w:lang w:val="lt-LT"/>
        </w:rPr>
        <w:t xml:space="preserve"> </w:t>
      </w:r>
      <w:proofErr w:type="spellStart"/>
      <w:r w:rsidRPr="00BD44E0">
        <w:rPr>
          <w:rFonts w:ascii="Arial" w:hAnsi="Arial" w:cs="Arial"/>
          <w:i/>
          <w:lang w:val="lt-LT"/>
        </w:rPr>
        <w:t>Goppe</w:t>
      </w:r>
      <w:proofErr w:type="spellEnd"/>
      <w:r w:rsidRPr="00BD44E0">
        <w:rPr>
          <w:rFonts w:ascii="Arial" w:hAnsi="Arial" w:cs="Arial"/>
          <w:i/>
          <w:lang w:val="lt-LT"/>
        </w:rPr>
        <w:t xml:space="preserve"> </w:t>
      </w:r>
      <w:proofErr w:type="spellStart"/>
      <w:r w:rsidRPr="00BD44E0">
        <w:rPr>
          <w:rFonts w:ascii="Arial" w:hAnsi="Arial" w:cs="Arial"/>
          <w:i/>
          <w:lang w:val="lt-LT"/>
        </w:rPr>
        <w:t>making</w:t>
      </w:r>
      <w:proofErr w:type="spellEnd"/>
      <w:r w:rsidRPr="00BD44E0">
        <w:rPr>
          <w:rFonts w:ascii="Arial" w:hAnsi="Arial" w:cs="Arial"/>
          <w:i/>
          <w:lang w:val="lt-LT"/>
        </w:rPr>
        <w:t xml:space="preserve"> </w:t>
      </w:r>
      <w:proofErr w:type="spellStart"/>
      <w:r w:rsidRPr="00BD44E0">
        <w:rPr>
          <w:rFonts w:ascii="Arial" w:hAnsi="Arial" w:cs="Arial"/>
          <w:i/>
          <w:lang w:val="lt-LT"/>
        </w:rPr>
        <w:t>Books</w:t>
      </w:r>
      <w:proofErr w:type="spellEnd"/>
      <w:r w:rsidRPr="00BD44E0">
        <w:rPr>
          <w:rFonts w:ascii="Arial" w:hAnsi="Arial" w:cs="Arial"/>
          <w:i/>
          <w:lang w:val="lt-LT"/>
        </w:rPr>
        <w:t>.</w:t>
      </w:r>
      <w:r w:rsidRPr="00BD44E0">
        <w:rPr>
          <w:rFonts w:ascii="Arial" w:hAnsi="Arial" w:cs="Arial"/>
          <w:lang w:val="lt-LT"/>
        </w:rPr>
        <w:t xml:space="preserve"> </w:t>
      </w:r>
      <w:proofErr w:type="spellStart"/>
      <w:r w:rsidRPr="00BD44E0">
        <w:rPr>
          <w:rFonts w:ascii="Arial" w:hAnsi="Arial" w:cs="Arial"/>
          <w:lang w:val="lt-LT"/>
        </w:rPr>
        <w:t>Eindhoven</w:t>
      </w:r>
      <w:proofErr w:type="spellEnd"/>
      <w:r w:rsidRPr="00BD44E0">
        <w:rPr>
          <w:rFonts w:ascii="Arial" w:hAnsi="Arial" w:cs="Arial"/>
          <w:lang w:val="lt-LT"/>
        </w:rPr>
        <w:t xml:space="preserve">: Van </w:t>
      </w:r>
      <w:proofErr w:type="spellStart"/>
      <w:r w:rsidRPr="00BD44E0">
        <w:rPr>
          <w:rFonts w:ascii="Arial" w:hAnsi="Arial" w:cs="Arial"/>
          <w:lang w:val="lt-LT"/>
        </w:rPr>
        <w:t>Abbemuseum</w:t>
      </w:r>
      <w:proofErr w:type="spellEnd"/>
      <w:r w:rsidRPr="00BD44E0">
        <w:rPr>
          <w:rFonts w:ascii="Arial" w:hAnsi="Arial" w:cs="Arial"/>
          <w:lang w:val="lt-LT"/>
        </w:rPr>
        <w:t xml:space="preserve">, 2017. </w:t>
      </w:r>
      <w:r w:rsidRPr="00BD44E0">
        <w:rPr>
          <w:rFonts w:ascii="Arial" w:hAnsi="Arial" w:cs="Arial"/>
          <w:lang w:val="de-DE"/>
        </w:rPr>
        <w:t>[RUS 115]</w:t>
      </w:r>
    </w:p>
    <w:p w14:paraId="069B6A74" w14:textId="77777777" w:rsidR="00BD44E0" w:rsidRPr="00BD44E0" w:rsidRDefault="00BD44E0" w:rsidP="00BD44E0">
      <w:pPr>
        <w:numPr>
          <w:ilvl w:val="0"/>
          <w:numId w:val="10"/>
        </w:numPr>
        <w:rPr>
          <w:rFonts w:ascii="Arial" w:hAnsi="Arial" w:cs="Arial"/>
          <w:lang w:val="de-DE"/>
        </w:rPr>
      </w:pPr>
      <w:proofErr w:type="spellStart"/>
      <w:r w:rsidRPr="00BD44E0">
        <w:rPr>
          <w:rFonts w:ascii="Arial" w:hAnsi="Arial" w:cs="Arial"/>
          <w:lang w:val="de-DE"/>
        </w:rPr>
        <w:t>RundUmSchlag</w:t>
      </w:r>
      <w:proofErr w:type="spellEnd"/>
      <w:r w:rsidRPr="00BD44E0">
        <w:rPr>
          <w:rFonts w:ascii="Arial" w:hAnsi="Arial" w:cs="Arial"/>
          <w:lang w:val="de-DE"/>
        </w:rPr>
        <w:t xml:space="preserve">. Die Vielfalt der </w:t>
      </w:r>
      <w:proofErr w:type="spellStart"/>
      <w:r w:rsidRPr="00BD44E0">
        <w:rPr>
          <w:rFonts w:ascii="Arial" w:hAnsi="Arial" w:cs="Arial"/>
          <w:lang w:val="de-DE"/>
        </w:rPr>
        <w:t>Russichen</w:t>
      </w:r>
      <w:proofErr w:type="spellEnd"/>
      <w:r w:rsidRPr="00BD44E0">
        <w:rPr>
          <w:rFonts w:ascii="Arial" w:hAnsi="Arial" w:cs="Arial"/>
          <w:lang w:val="de-DE"/>
        </w:rPr>
        <w:t xml:space="preserve"> Buchkunst. Klingspor Museum Offenbach, LS Nijmegen NL, 2016.</w:t>
      </w:r>
      <w:r>
        <w:rPr>
          <w:rFonts w:ascii="Arial" w:hAnsi="Arial" w:cs="Arial"/>
          <w:lang w:val="de-DE"/>
        </w:rPr>
        <w:t xml:space="preserve"> </w:t>
      </w:r>
      <w:r w:rsidRPr="00BD44E0">
        <w:rPr>
          <w:rFonts w:ascii="Arial" w:hAnsi="Arial" w:cs="Arial"/>
          <w:lang w:val="de-DE"/>
        </w:rPr>
        <w:t>[RUS 11</w:t>
      </w:r>
      <w:r>
        <w:rPr>
          <w:rFonts w:ascii="Arial" w:hAnsi="Arial" w:cs="Arial"/>
          <w:lang w:val="de-DE"/>
        </w:rPr>
        <w:t>6</w:t>
      </w:r>
      <w:r w:rsidRPr="00BD44E0">
        <w:rPr>
          <w:rFonts w:ascii="Arial" w:hAnsi="Arial" w:cs="Arial"/>
          <w:lang w:val="de-DE"/>
        </w:rPr>
        <w:t>]</w:t>
      </w:r>
    </w:p>
    <w:p w14:paraId="134F9080" w14:textId="77777777" w:rsidR="00813414" w:rsidRDefault="00813414" w:rsidP="00813414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260CAE">
        <w:rPr>
          <w:rFonts w:ascii="Arial" w:hAnsi="Arial" w:cs="Arial"/>
          <w:i/>
          <w:lang w:val="lt-LT"/>
        </w:rPr>
        <w:t>Vladimir</w:t>
      </w:r>
      <w:proofErr w:type="spellEnd"/>
      <w:r w:rsidRPr="00260CAE">
        <w:rPr>
          <w:rFonts w:ascii="Arial" w:hAnsi="Arial" w:cs="Arial"/>
          <w:i/>
          <w:lang w:val="lt-LT"/>
        </w:rPr>
        <w:t xml:space="preserve"> </w:t>
      </w:r>
      <w:proofErr w:type="spellStart"/>
      <w:r w:rsidRPr="00260CAE">
        <w:rPr>
          <w:rFonts w:ascii="Arial" w:hAnsi="Arial" w:cs="Arial"/>
          <w:i/>
          <w:lang w:val="lt-LT"/>
        </w:rPr>
        <w:t>Ovchinnikov</w:t>
      </w:r>
      <w:proofErr w:type="spellEnd"/>
      <w:r w:rsidRPr="00260CAE">
        <w:rPr>
          <w:rFonts w:ascii="Arial" w:hAnsi="Arial" w:cs="Arial"/>
          <w:i/>
          <w:lang w:val="lt-LT"/>
        </w:rPr>
        <w:t xml:space="preserve">. </w:t>
      </w:r>
      <w:proofErr w:type="spellStart"/>
      <w:r w:rsidRPr="00260CAE">
        <w:rPr>
          <w:rFonts w:ascii="Arial" w:hAnsi="Arial" w:cs="Arial"/>
          <w:i/>
          <w:lang w:val="lt-LT"/>
        </w:rPr>
        <w:t>Diary</w:t>
      </w:r>
      <w:proofErr w:type="spellEnd"/>
      <w:r w:rsidRPr="00260CAE">
        <w:rPr>
          <w:rFonts w:ascii="Arial" w:hAnsi="Arial" w:cs="Arial"/>
          <w:i/>
          <w:lang w:val="lt-LT"/>
        </w:rPr>
        <w:t xml:space="preserve"> </w:t>
      </w:r>
      <w:proofErr w:type="spellStart"/>
      <w:r w:rsidRPr="00260CAE">
        <w:rPr>
          <w:rFonts w:ascii="Arial" w:hAnsi="Arial" w:cs="Arial"/>
          <w:i/>
          <w:lang w:val="lt-LT"/>
        </w:rPr>
        <w:t>of</w:t>
      </w:r>
      <w:proofErr w:type="spellEnd"/>
      <w:r w:rsidRPr="00260CAE">
        <w:rPr>
          <w:rFonts w:ascii="Arial" w:hAnsi="Arial" w:cs="Arial"/>
          <w:i/>
          <w:lang w:val="lt-LT"/>
        </w:rPr>
        <w:t xml:space="preserve"> </w:t>
      </w:r>
      <w:proofErr w:type="spellStart"/>
      <w:r w:rsidRPr="00260CAE">
        <w:rPr>
          <w:rFonts w:ascii="Arial" w:hAnsi="Arial" w:cs="Arial"/>
          <w:i/>
          <w:lang w:val="lt-LT"/>
        </w:rPr>
        <w:t>an</w:t>
      </w:r>
      <w:proofErr w:type="spellEnd"/>
      <w:r w:rsidRPr="00260CAE">
        <w:rPr>
          <w:rFonts w:ascii="Arial" w:hAnsi="Arial" w:cs="Arial"/>
          <w:i/>
          <w:lang w:val="lt-LT"/>
        </w:rPr>
        <w:t xml:space="preserve"> </w:t>
      </w:r>
      <w:proofErr w:type="spellStart"/>
      <w:r w:rsidRPr="00260CAE">
        <w:rPr>
          <w:rFonts w:ascii="Arial" w:hAnsi="Arial" w:cs="Arial"/>
          <w:i/>
          <w:lang w:val="lt-LT"/>
        </w:rPr>
        <w:t>Artist</w:t>
      </w:r>
      <w:proofErr w:type="spellEnd"/>
      <w:r w:rsidRPr="00260CAE">
        <w:rPr>
          <w:rFonts w:ascii="Arial" w:hAnsi="Arial" w:cs="Arial"/>
          <w:i/>
          <w:lang w:val="lt-LT"/>
        </w:rPr>
        <w:t>.</w:t>
      </w:r>
      <w:r w:rsidRPr="00260CAE">
        <w:rPr>
          <w:rFonts w:ascii="Arial" w:hAnsi="Arial" w:cs="Arial"/>
          <w:lang w:val="lt-LT"/>
        </w:rPr>
        <w:t xml:space="preserve"> St. </w:t>
      </w:r>
      <w:proofErr w:type="spellStart"/>
      <w:r w:rsidRPr="00260CAE">
        <w:rPr>
          <w:rFonts w:ascii="Arial" w:hAnsi="Arial" w:cs="Arial"/>
          <w:lang w:val="lt-LT"/>
        </w:rPr>
        <w:t>Petersburg</w:t>
      </w:r>
      <w:proofErr w:type="spellEnd"/>
      <w:r w:rsidRPr="00260CAE">
        <w:rPr>
          <w:rFonts w:ascii="Arial" w:hAnsi="Arial" w:cs="Arial"/>
          <w:lang w:val="lt-LT"/>
        </w:rPr>
        <w:t xml:space="preserve">: </w:t>
      </w:r>
      <w:proofErr w:type="spellStart"/>
      <w:r w:rsidRPr="00260CAE">
        <w:rPr>
          <w:rFonts w:ascii="Arial" w:hAnsi="Arial" w:cs="Arial"/>
          <w:lang w:val="lt-LT"/>
        </w:rPr>
        <w:t>Foundation</w:t>
      </w:r>
      <w:proofErr w:type="spellEnd"/>
      <w:r w:rsidRPr="00260CAE">
        <w:rPr>
          <w:rFonts w:ascii="Arial" w:hAnsi="Arial" w:cs="Arial"/>
          <w:lang w:val="lt-LT"/>
        </w:rPr>
        <w:t xml:space="preserve"> </w:t>
      </w:r>
      <w:proofErr w:type="spellStart"/>
      <w:r w:rsidRPr="00260CAE">
        <w:rPr>
          <w:rFonts w:ascii="Arial" w:hAnsi="Arial" w:cs="Arial"/>
          <w:lang w:val="lt-LT"/>
        </w:rPr>
        <w:t>for</w:t>
      </w:r>
      <w:proofErr w:type="spellEnd"/>
      <w:r w:rsidRPr="00260CAE">
        <w:rPr>
          <w:rFonts w:ascii="Arial" w:hAnsi="Arial" w:cs="Arial"/>
          <w:lang w:val="lt-LT"/>
        </w:rPr>
        <w:t xml:space="preserve"> </w:t>
      </w:r>
      <w:proofErr w:type="spellStart"/>
      <w:r w:rsidRPr="00260CAE">
        <w:rPr>
          <w:rFonts w:ascii="Arial" w:hAnsi="Arial" w:cs="Arial"/>
          <w:lang w:val="lt-LT"/>
        </w:rPr>
        <w:t>Cultural</w:t>
      </w:r>
      <w:proofErr w:type="spellEnd"/>
      <w:r w:rsidRPr="00260CAE">
        <w:rPr>
          <w:rFonts w:ascii="Arial" w:hAnsi="Arial" w:cs="Arial"/>
          <w:lang w:val="lt-LT"/>
        </w:rPr>
        <w:t xml:space="preserve"> </w:t>
      </w:r>
      <w:proofErr w:type="spellStart"/>
      <w:r w:rsidRPr="00260CAE">
        <w:rPr>
          <w:rFonts w:ascii="Arial" w:hAnsi="Arial" w:cs="Arial"/>
          <w:lang w:val="lt-LT"/>
        </w:rPr>
        <w:t>Programs</w:t>
      </w:r>
      <w:proofErr w:type="spellEnd"/>
      <w:r w:rsidRPr="00260CAE">
        <w:rPr>
          <w:rFonts w:ascii="Arial" w:hAnsi="Arial" w:cs="Arial"/>
          <w:lang w:val="lt-LT"/>
        </w:rPr>
        <w:t xml:space="preserve"> SWASH,  2017.</w:t>
      </w:r>
      <w:r>
        <w:rPr>
          <w:rFonts w:ascii="Arial" w:hAnsi="Arial" w:cs="Arial"/>
          <w:lang w:val="lt-LT"/>
        </w:rPr>
        <w:t xml:space="preserve"> [RUS 117]</w:t>
      </w:r>
    </w:p>
    <w:p w14:paraId="6E67465B" w14:textId="77777777" w:rsidR="0046558F" w:rsidRDefault="0011112E" w:rsidP="0046558F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11112E">
        <w:rPr>
          <w:rFonts w:ascii="Arial" w:hAnsi="Arial" w:cs="Arial"/>
          <w:bCs/>
          <w:i/>
          <w:lang w:val="lt-LT"/>
        </w:rPr>
        <w:t>Gyungsu</w:t>
      </w:r>
      <w:proofErr w:type="spellEnd"/>
      <w:r w:rsidRPr="0011112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112E">
        <w:rPr>
          <w:rFonts w:ascii="Arial" w:hAnsi="Arial" w:cs="Arial"/>
          <w:bCs/>
          <w:i/>
          <w:lang w:val="lt-LT"/>
        </w:rPr>
        <w:t>An</w:t>
      </w:r>
      <w:proofErr w:type="spellEnd"/>
      <w:r w:rsidRPr="0011112E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11112E">
        <w:rPr>
          <w:rFonts w:ascii="Arial" w:hAnsi="Arial" w:cs="Arial"/>
          <w:bCs/>
          <w:i/>
          <w:lang w:val="lt-LT"/>
        </w:rPr>
        <w:t>Membrane</w:t>
      </w:r>
      <w:proofErr w:type="spellEnd"/>
      <w:r w:rsidRPr="0011112E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11112E">
        <w:rPr>
          <w:rFonts w:ascii="Arial" w:hAnsi="Arial" w:cs="Arial"/>
          <w:bCs/>
          <w:i/>
          <w:lang w:val="lt-LT"/>
        </w:rPr>
        <w:t>Egor</w:t>
      </w:r>
      <w:proofErr w:type="spellEnd"/>
      <w:r w:rsidRPr="0011112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112E">
        <w:rPr>
          <w:rFonts w:ascii="Arial" w:hAnsi="Arial" w:cs="Arial"/>
          <w:bCs/>
          <w:i/>
          <w:lang w:val="lt-LT"/>
        </w:rPr>
        <w:t>Plotnikov</w:t>
      </w:r>
      <w:proofErr w:type="spellEnd"/>
      <w:r w:rsidRPr="0011112E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11112E">
        <w:rPr>
          <w:rFonts w:ascii="Arial" w:hAnsi="Arial" w:cs="Arial"/>
          <w:bCs/>
          <w:i/>
          <w:lang w:val="lt-LT"/>
        </w:rPr>
        <w:t>Empty</w:t>
      </w:r>
      <w:proofErr w:type="spellEnd"/>
      <w:r w:rsidRPr="0011112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112E">
        <w:rPr>
          <w:rFonts w:ascii="Arial" w:hAnsi="Arial" w:cs="Arial"/>
          <w:bCs/>
          <w:i/>
          <w:lang w:val="lt-LT"/>
        </w:rPr>
        <w:t>Space</w:t>
      </w:r>
      <w:proofErr w:type="spellEnd"/>
      <w:r w:rsidRPr="0011112E">
        <w:rPr>
          <w:rFonts w:ascii="Arial" w:hAnsi="Arial" w:cs="Arial"/>
          <w:bCs/>
          <w:i/>
          <w:lang w:val="lt-LT"/>
        </w:rPr>
        <w:t>.</w:t>
      </w:r>
      <w:r w:rsidRPr="0011112E">
        <w:rPr>
          <w:rFonts w:ascii="Arial" w:hAnsi="Arial" w:cs="Arial"/>
          <w:bCs/>
          <w:lang w:val="lt-LT"/>
        </w:rPr>
        <w:t xml:space="preserve"> </w:t>
      </w:r>
      <w:proofErr w:type="spellStart"/>
      <w:r w:rsidRPr="0011112E">
        <w:rPr>
          <w:rFonts w:ascii="Arial" w:hAnsi="Arial" w:cs="Arial"/>
          <w:bCs/>
          <w:lang w:val="lt-LT"/>
        </w:rPr>
        <w:t>Moscow</w:t>
      </w:r>
      <w:proofErr w:type="spellEnd"/>
      <w:r w:rsidRPr="0011112E">
        <w:rPr>
          <w:rFonts w:ascii="Arial" w:hAnsi="Arial" w:cs="Arial"/>
          <w:bCs/>
          <w:lang w:val="lt-LT"/>
        </w:rPr>
        <w:t xml:space="preserve">: </w:t>
      </w:r>
      <w:proofErr w:type="spellStart"/>
      <w:r w:rsidRPr="0011112E">
        <w:rPr>
          <w:rFonts w:ascii="Arial" w:hAnsi="Arial" w:cs="Arial"/>
          <w:bCs/>
          <w:lang w:val="lt-LT"/>
        </w:rPr>
        <w:t>tg</w:t>
      </w:r>
      <w:proofErr w:type="spellEnd"/>
      <w:r w:rsidRPr="0011112E">
        <w:rPr>
          <w:rFonts w:ascii="Arial" w:hAnsi="Arial" w:cs="Arial"/>
          <w:bCs/>
          <w:lang w:val="lt-LT"/>
        </w:rPr>
        <w:t>, 2017.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[RUS 118]</w:t>
      </w:r>
    </w:p>
    <w:p w14:paraId="0B02F252" w14:textId="77777777" w:rsidR="0046558F" w:rsidRPr="0046558F" w:rsidRDefault="0046558F" w:rsidP="0046558F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46558F">
        <w:rPr>
          <w:bCs/>
          <w:i/>
          <w:szCs w:val="24"/>
          <w:lang w:val="lt-LT"/>
        </w:rPr>
        <w:t xml:space="preserve">Mikelis </w:t>
      </w:r>
      <w:proofErr w:type="spellStart"/>
      <w:r w:rsidRPr="0046558F">
        <w:rPr>
          <w:bCs/>
          <w:i/>
          <w:szCs w:val="24"/>
          <w:lang w:val="lt-LT"/>
        </w:rPr>
        <w:t>Fišers</w:t>
      </w:r>
      <w:proofErr w:type="spellEnd"/>
      <w:r w:rsidRPr="0046558F">
        <w:rPr>
          <w:bCs/>
          <w:i/>
          <w:szCs w:val="24"/>
          <w:lang w:val="lt-LT"/>
        </w:rPr>
        <w:t xml:space="preserve">. </w:t>
      </w:r>
      <w:proofErr w:type="spellStart"/>
      <w:r w:rsidRPr="0046558F">
        <w:rPr>
          <w:bCs/>
          <w:i/>
          <w:szCs w:val="24"/>
          <w:lang w:val="lt-LT"/>
        </w:rPr>
        <w:t>Open</w:t>
      </w:r>
      <w:proofErr w:type="spellEnd"/>
      <w:r w:rsidRPr="0046558F">
        <w:rPr>
          <w:bCs/>
          <w:i/>
          <w:szCs w:val="24"/>
          <w:lang w:val="lt-LT"/>
        </w:rPr>
        <w:t xml:space="preserve"> </w:t>
      </w:r>
      <w:proofErr w:type="spellStart"/>
      <w:r w:rsidRPr="0046558F">
        <w:rPr>
          <w:bCs/>
          <w:i/>
          <w:szCs w:val="24"/>
          <w:lang w:val="lt-LT"/>
        </w:rPr>
        <w:t>Fracture</w:t>
      </w:r>
      <w:proofErr w:type="spellEnd"/>
      <w:r w:rsidRPr="0046558F">
        <w:rPr>
          <w:bCs/>
          <w:i/>
          <w:szCs w:val="24"/>
          <w:lang w:val="lt-LT"/>
        </w:rPr>
        <w:t xml:space="preserve">. </w:t>
      </w:r>
      <w:proofErr w:type="spellStart"/>
      <w:r w:rsidRPr="0046558F">
        <w:rPr>
          <w:bCs/>
          <w:i/>
          <w:szCs w:val="24"/>
          <w:lang w:val="lt-LT"/>
        </w:rPr>
        <w:t>Nikolay</w:t>
      </w:r>
      <w:proofErr w:type="spellEnd"/>
      <w:r w:rsidRPr="0046558F">
        <w:rPr>
          <w:bCs/>
          <w:i/>
          <w:szCs w:val="24"/>
          <w:lang w:val="lt-LT"/>
        </w:rPr>
        <w:t xml:space="preserve"> </w:t>
      </w:r>
      <w:proofErr w:type="spellStart"/>
      <w:r w:rsidRPr="0046558F">
        <w:rPr>
          <w:bCs/>
          <w:i/>
          <w:szCs w:val="24"/>
          <w:lang w:val="lt-LT"/>
        </w:rPr>
        <w:t>Onischenko</w:t>
      </w:r>
      <w:proofErr w:type="spellEnd"/>
      <w:r w:rsidRPr="0046558F">
        <w:rPr>
          <w:bCs/>
          <w:i/>
          <w:szCs w:val="24"/>
          <w:lang w:val="lt-LT"/>
        </w:rPr>
        <w:t xml:space="preserve">. </w:t>
      </w:r>
      <w:proofErr w:type="spellStart"/>
      <w:r w:rsidRPr="0046558F">
        <w:rPr>
          <w:bCs/>
          <w:i/>
          <w:szCs w:val="24"/>
          <w:lang w:val="lt-LT"/>
        </w:rPr>
        <w:t>Pass</w:t>
      </w:r>
      <w:proofErr w:type="spellEnd"/>
      <w:r w:rsidRPr="0046558F">
        <w:rPr>
          <w:bCs/>
          <w:szCs w:val="24"/>
          <w:lang w:val="lt-LT"/>
        </w:rPr>
        <w:t xml:space="preserve">. </w:t>
      </w:r>
      <w:proofErr w:type="spellStart"/>
      <w:r w:rsidRPr="0046558F">
        <w:rPr>
          <w:bCs/>
          <w:szCs w:val="24"/>
          <w:lang w:val="lt-LT"/>
        </w:rPr>
        <w:t>Moscow</w:t>
      </w:r>
      <w:proofErr w:type="spellEnd"/>
      <w:r w:rsidRPr="0046558F">
        <w:rPr>
          <w:bCs/>
          <w:szCs w:val="24"/>
          <w:lang w:val="lt-LT"/>
        </w:rPr>
        <w:t xml:space="preserve">: </w:t>
      </w:r>
      <w:proofErr w:type="spellStart"/>
      <w:r w:rsidRPr="0046558F">
        <w:rPr>
          <w:bCs/>
          <w:szCs w:val="24"/>
          <w:lang w:val="lt-LT"/>
        </w:rPr>
        <w:t>Triumph</w:t>
      </w:r>
      <w:proofErr w:type="spellEnd"/>
      <w:r w:rsidRPr="0046558F">
        <w:rPr>
          <w:bCs/>
          <w:szCs w:val="24"/>
          <w:lang w:val="lt-LT"/>
        </w:rPr>
        <w:t xml:space="preserve"> </w:t>
      </w:r>
      <w:proofErr w:type="spellStart"/>
      <w:r w:rsidRPr="0046558F">
        <w:rPr>
          <w:bCs/>
          <w:szCs w:val="24"/>
          <w:lang w:val="lt-LT"/>
        </w:rPr>
        <w:t>gallery</w:t>
      </w:r>
      <w:proofErr w:type="spellEnd"/>
      <w:r w:rsidRPr="0046558F">
        <w:rPr>
          <w:bCs/>
          <w:szCs w:val="24"/>
          <w:lang w:val="lt-LT"/>
        </w:rPr>
        <w:t>, 2018.</w:t>
      </w:r>
      <w:r w:rsidRPr="0046558F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[RUS 119]</w:t>
      </w:r>
    </w:p>
    <w:p w14:paraId="0B16DE6D" w14:textId="77777777" w:rsidR="0046558F" w:rsidRPr="004B7EFF" w:rsidRDefault="00C265FA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6E49AD">
        <w:rPr>
          <w:bCs/>
          <w:i/>
          <w:szCs w:val="24"/>
          <w:lang w:val="lt-LT"/>
        </w:rPr>
        <w:t>Something</w:t>
      </w:r>
      <w:proofErr w:type="spellEnd"/>
      <w:r w:rsidRPr="006E49AD">
        <w:rPr>
          <w:bCs/>
          <w:i/>
          <w:szCs w:val="24"/>
          <w:lang w:val="lt-LT"/>
        </w:rPr>
        <w:t xml:space="preserve"> </w:t>
      </w:r>
      <w:proofErr w:type="spellStart"/>
      <w:r w:rsidRPr="006E49AD">
        <w:rPr>
          <w:bCs/>
          <w:i/>
          <w:szCs w:val="24"/>
          <w:lang w:val="lt-LT"/>
        </w:rPr>
        <w:t>else</w:t>
      </w:r>
      <w:proofErr w:type="spellEnd"/>
      <w:r>
        <w:rPr>
          <w:bCs/>
          <w:szCs w:val="24"/>
          <w:lang w:val="lt-LT"/>
        </w:rPr>
        <w:t xml:space="preserve">. </w:t>
      </w:r>
      <w:proofErr w:type="spellStart"/>
      <w:r>
        <w:rPr>
          <w:bCs/>
          <w:szCs w:val="24"/>
          <w:lang w:val="lt-LT"/>
        </w:rPr>
        <w:t>Moscow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Triumph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gallery</w:t>
      </w:r>
      <w:proofErr w:type="spellEnd"/>
      <w:r>
        <w:rPr>
          <w:bCs/>
          <w:szCs w:val="24"/>
          <w:lang w:val="lt-LT"/>
        </w:rPr>
        <w:t xml:space="preserve">, 2018. </w:t>
      </w:r>
      <w:r>
        <w:rPr>
          <w:rFonts w:ascii="Arial" w:hAnsi="Arial" w:cs="Arial"/>
          <w:lang w:val="lt-LT"/>
        </w:rPr>
        <w:t>[RUS 120]</w:t>
      </w:r>
    </w:p>
    <w:p w14:paraId="075FBCA4" w14:textId="77777777" w:rsidR="004B7EFF" w:rsidRPr="004B7EFF" w:rsidRDefault="004B7EFF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E22B28">
        <w:rPr>
          <w:bCs/>
          <w:i/>
          <w:szCs w:val="24"/>
          <w:lang w:val="lt-LT"/>
        </w:rPr>
        <w:t>Uno</w:t>
      </w:r>
      <w:proofErr w:type="spellEnd"/>
      <w:r w:rsidRPr="00E22B28">
        <w:rPr>
          <w:bCs/>
          <w:i/>
          <w:szCs w:val="24"/>
          <w:lang w:val="lt-LT"/>
        </w:rPr>
        <w:t xml:space="preserve"> </w:t>
      </w:r>
      <w:proofErr w:type="spellStart"/>
      <w:r w:rsidRPr="00E22B28">
        <w:rPr>
          <w:bCs/>
          <w:i/>
          <w:szCs w:val="24"/>
          <w:lang w:val="lt-LT"/>
        </w:rPr>
        <w:t>Moralez</w:t>
      </w:r>
      <w:proofErr w:type="spellEnd"/>
      <w:r w:rsidRPr="00E22B28">
        <w:rPr>
          <w:bCs/>
          <w:i/>
          <w:szCs w:val="24"/>
          <w:lang w:val="lt-LT"/>
        </w:rPr>
        <w:t xml:space="preserve">. </w:t>
      </w:r>
      <w:proofErr w:type="spellStart"/>
      <w:r w:rsidRPr="00E22B28">
        <w:rPr>
          <w:bCs/>
          <w:i/>
          <w:szCs w:val="24"/>
          <w:lang w:val="lt-LT"/>
        </w:rPr>
        <w:t>Forget</w:t>
      </w:r>
      <w:proofErr w:type="spellEnd"/>
      <w:r w:rsidRPr="00E22B28">
        <w:rPr>
          <w:bCs/>
          <w:i/>
          <w:szCs w:val="24"/>
          <w:lang w:val="lt-LT"/>
        </w:rPr>
        <w:t xml:space="preserve"> </w:t>
      </w:r>
      <w:proofErr w:type="spellStart"/>
      <w:r w:rsidRPr="00E22B28">
        <w:rPr>
          <w:bCs/>
          <w:i/>
          <w:szCs w:val="24"/>
          <w:lang w:val="lt-LT"/>
        </w:rPr>
        <w:t>what</w:t>
      </w:r>
      <w:proofErr w:type="spellEnd"/>
      <w:r w:rsidRPr="00E22B28">
        <w:rPr>
          <w:bCs/>
          <w:i/>
          <w:szCs w:val="24"/>
          <w:lang w:val="lt-LT"/>
        </w:rPr>
        <w:t xml:space="preserve"> </w:t>
      </w:r>
      <w:proofErr w:type="spellStart"/>
      <w:r w:rsidRPr="00E22B28">
        <w:rPr>
          <w:bCs/>
          <w:i/>
          <w:szCs w:val="24"/>
          <w:lang w:val="lt-LT"/>
        </w:rPr>
        <w:t>you</w:t>
      </w:r>
      <w:proofErr w:type="spellEnd"/>
      <w:r w:rsidRPr="00E22B28">
        <w:rPr>
          <w:bCs/>
          <w:i/>
          <w:szCs w:val="24"/>
          <w:lang w:val="lt-LT"/>
        </w:rPr>
        <w:t xml:space="preserve"> </w:t>
      </w:r>
      <w:proofErr w:type="spellStart"/>
      <w:r w:rsidRPr="00E22B28">
        <w:rPr>
          <w:bCs/>
          <w:i/>
          <w:szCs w:val="24"/>
          <w:lang w:val="lt-LT"/>
        </w:rPr>
        <w:t>remember</w:t>
      </w:r>
      <w:proofErr w:type="spellEnd"/>
      <w:r>
        <w:rPr>
          <w:bCs/>
          <w:szCs w:val="24"/>
          <w:lang w:val="lt-LT"/>
        </w:rPr>
        <w:t>.</w:t>
      </w:r>
      <w:r w:rsidRPr="009923B0"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Moscow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Triumph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gallery</w:t>
      </w:r>
      <w:proofErr w:type="spellEnd"/>
      <w:r>
        <w:rPr>
          <w:bCs/>
          <w:szCs w:val="24"/>
          <w:lang w:val="lt-LT"/>
        </w:rPr>
        <w:t xml:space="preserve">, 2018. </w:t>
      </w:r>
      <w:r>
        <w:rPr>
          <w:rFonts w:ascii="Arial" w:hAnsi="Arial" w:cs="Arial"/>
          <w:lang w:val="lt-LT"/>
        </w:rPr>
        <w:t>[RUS 121]</w:t>
      </w:r>
    </w:p>
    <w:p w14:paraId="7ED4862A" w14:textId="77777777" w:rsidR="0057515D" w:rsidRPr="001D1807" w:rsidRDefault="0057515D" w:rsidP="0057515D">
      <w:pPr>
        <w:numPr>
          <w:ilvl w:val="0"/>
          <w:numId w:val="10"/>
        </w:numPr>
        <w:rPr>
          <w:bCs/>
          <w:i/>
          <w:szCs w:val="24"/>
          <w:lang w:val="lt-LT"/>
        </w:rPr>
      </w:pPr>
      <w:proofErr w:type="spellStart"/>
      <w:r w:rsidRPr="007B06D8">
        <w:rPr>
          <w:bCs/>
          <w:i/>
          <w:szCs w:val="24"/>
          <w:lang w:val="lt-LT"/>
        </w:rPr>
        <w:t>Recycle</w:t>
      </w:r>
      <w:proofErr w:type="spellEnd"/>
      <w:r w:rsidRPr="007B06D8">
        <w:rPr>
          <w:bCs/>
          <w:i/>
          <w:szCs w:val="24"/>
          <w:lang w:val="lt-LT"/>
        </w:rPr>
        <w:t xml:space="preserve"> </w:t>
      </w:r>
      <w:proofErr w:type="spellStart"/>
      <w:r w:rsidRPr="007B06D8">
        <w:rPr>
          <w:bCs/>
          <w:i/>
          <w:szCs w:val="24"/>
          <w:lang w:val="lt-LT"/>
        </w:rPr>
        <w:t>group</w:t>
      </w:r>
      <w:proofErr w:type="spellEnd"/>
      <w:r w:rsidRPr="007B06D8">
        <w:rPr>
          <w:bCs/>
          <w:i/>
          <w:szCs w:val="24"/>
          <w:lang w:val="lt-LT"/>
        </w:rPr>
        <w:t xml:space="preserve">. </w:t>
      </w:r>
      <w:proofErr w:type="spellStart"/>
      <w:r w:rsidRPr="007B06D8">
        <w:rPr>
          <w:bCs/>
          <w:i/>
          <w:szCs w:val="24"/>
          <w:lang w:val="lt-LT"/>
        </w:rPr>
        <w:t>Homo</w:t>
      </w:r>
      <w:proofErr w:type="spellEnd"/>
      <w:r w:rsidRPr="007B06D8">
        <w:rPr>
          <w:bCs/>
          <w:i/>
          <w:szCs w:val="24"/>
          <w:lang w:val="lt-LT"/>
        </w:rPr>
        <w:t xml:space="preserve"> </w:t>
      </w:r>
      <w:proofErr w:type="spellStart"/>
      <w:r w:rsidRPr="007B06D8">
        <w:rPr>
          <w:bCs/>
          <w:i/>
          <w:szCs w:val="24"/>
          <w:lang w:val="lt-LT"/>
        </w:rPr>
        <w:t>virtualis.</w:t>
      </w:r>
      <w:r>
        <w:rPr>
          <w:bCs/>
          <w:szCs w:val="24"/>
          <w:lang w:val="lt-LT"/>
        </w:rPr>
        <w:t>Moscow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The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Pushkin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State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Museum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of</w:t>
      </w:r>
      <w:proofErr w:type="spellEnd"/>
      <w:r>
        <w:rPr>
          <w:bCs/>
          <w:szCs w:val="24"/>
          <w:lang w:val="lt-LT"/>
        </w:rPr>
        <w:t xml:space="preserve"> Fine </w:t>
      </w:r>
      <w:proofErr w:type="spellStart"/>
      <w:r>
        <w:rPr>
          <w:bCs/>
          <w:szCs w:val="24"/>
          <w:lang w:val="lt-LT"/>
        </w:rPr>
        <w:t>Arts</w:t>
      </w:r>
      <w:proofErr w:type="spellEnd"/>
      <w:r>
        <w:rPr>
          <w:bCs/>
          <w:szCs w:val="24"/>
          <w:lang w:val="lt-LT"/>
        </w:rPr>
        <w:t xml:space="preserve">, </w:t>
      </w:r>
      <w:proofErr w:type="spellStart"/>
      <w:r>
        <w:rPr>
          <w:bCs/>
          <w:szCs w:val="24"/>
          <w:lang w:val="lt-LT"/>
        </w:rPr>
        <w:t>Triumph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gallery</w:t>
      </w:r>
      <w:proofErr w:type="spellEnd"/>
      <w:r>
        <w:rPr>
          <w:bCs/>
          <w:szCs w:val="24"/>
          <w:lang w:val="lt-LT"/>
        </w:rPr>
        <w:t xml:space="preserve">, 2017. </w:t>
      </w:r>
      <w:r>
        <w:rPr>
          <w:rFonts w:ascii="Arial" w:hAnsi="Arial" w:cs="Arial"/>
          <w:lang w:val="lt-LT"/>
        </w:rPr>
        <w:t>[RUS 122]</w:t>
      </w:r>
    </w:p>
    <w:p w14:paraId="3A2BE801" w14:textId="77777777" w:rsidR="004B7EFF" w:rsidRPr="004C7A0E" w:rsidRDefault="00A345D0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345D0">
        <w:rPr>
          <w:rFonts w:ascii="Arial" w:hAnsi="Arial" w:cs="Arial"/>
          <w:bCs/>
          <w:i/>
          <w:lang w:val="lt-LT"/>
        </w:rPr>
        <w:t>Prometheus</w:t>
      </w:r>
      <w:proofErr w:type="spellEnd"/>
      <w:r w:rsidRPr="00A345D0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A345D0">
        <w:rPr>
          <w:rFonts w:ascii="Arial" w:hAnsi="Arial" w:cs="Arial"/>
          <w:bCs/>
          <w:i/>
          <w:lang w:val="lt-LT"/>
        </w:rPr>
        <w:t>Demo</w:t>
      </w:r>
      <w:proofErr w:type="spellEnd"/>
      <w:r w:rsidRPr="00A345D0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A345D0">
        <w:rPr>
          <w:rFonts w:ascii="Arial" w:hAnsi="Arial" w:cs="Arial"/>
          <w:bCs/>
          <w:i/>
          <w:lang w:val="lt-LT"/>
        </w:rPr>
        <w:t>Experiment</w:t>
      </w:r>
      <w:proofErr w:type="spellEnd"/>
      <w:r w:rsidRPr="00A345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A345D0">
        <w:rPr>
          <w:rFonts w:ascii="Arial" w:hAnsi="Arial" w:cs="Arial"/>
          <w:bCs/>
          <w:i/>
          <w:lang w:val="lt-LT"/>
        </w:rPr>
        <w:t>promises</w:t>
      </w:r>
      <w:proofErr w:type="spellEnd"/>
      <w:r w:rsidRPr="00A345D0">
        <w:rPr>
          <w:rFonts w:ascii="Arial" w:hAnsi="Arial" w:cs="Arial"/>
          <w:bCs/>
          <w:i/>
          <w:lang w:val="lt-LT"/>
        </w:rPr>
        <w:t xml:space="preserve"> to </w:t>
      </w:r>
      <w:proofErr w:type="spellStart"/>
      <w:r w:rsidRPr="00A345D0">
        <w:rPr>
          <w:rFonts w:ascii="Arial" w:hAnsi="Arial" w:cs="Arial"/>
          <w:bCs/>
          <w:i/>
          <w:lang w:val="lt-LT"/>
        </w:rPr>
        <w:t>become</w:t>
      </w:r>
      <w:proofErr w:type="spellEnd"/>
      <w:r w:rsidRPr="00A345D0">
        <w:rPr>
          <w:rFonts w:ascii="Arial" w:hAnsi="Arial" w:cs="Arial"/>
          <w:bCs/>
          <w:i/>
          <w:lang w:val="lt-LT"/>
        </w:rPr>
        <w:t xml:space="preserve"> art.</w:t>
      </w:r>
      <w:r w:rsidRPr="00A345D0">
        <w:rPr>
          <w:rFonts w:ascii="Arial" w:hAnsi="Arial" w:cs="Arial"/>
          <w:bCs/>
          <w:lang w:val="lt-LT"/>
        </w:rPr>
        <w:t xml:space="preserve"> </w:t>
      </w:r>
      <w:proofErr w:type="spellStart"/>
      <w:r w:rsidRPr="00A345D0">
        <w:rPr>
          <w:rFonts w:ascii="Arial" w:hAnsi="Arial" w:cs="Arial"/>
          <w:bCs/>
          <w:lang w:val="lt-LT"/>
        </w:rPr>
        <w:t>Moscow</w:t>
      </w:r>
      <w:proofErr w:type="spellEnd"/>
      <w:r w:rsidRPr="00A345D0">
        <w:rPr>
          <w:rFonts w:ascii="Arial" w:hAnsi="Arial" w:cs="Arial"/>
          <w:bCs/>
          <w:lang w:val="lt-LT"/>
        </w:rPr>
        <w:t xml:space="preserve">: </w:t>
      </w:r>
      <w:proofErr w:type="spellStart"/>
      <w:r w:rsidRPr="00A345D0">
        <w:rPr>
          <w:rFonts w:ascii="Arial" w:hAnsi="Arial" w:cs="Arial"/>
          <w:bCs/>
          <w:lang w:val="lt-LT"/>
        </w:rPr>
        <w:t>Prometheus</w:t>
      </w:r>
      <w:proofErr w:type="spellEnd"/>
      <w:r w:rsidRPr="00A345D0">
        <w:rPr>
          <w:rFonts w:ascii="Arial" w:hAnsi="Arial" w:cs="Arial"/>
          <w:bCs/>
          <w:lang w:val="lt-LT"/>
        </w:rPr>
        <w:t xml:space="preserve"> Institute, NII x </w:t>
      </w:r>
      <w:proofErr w:type="spellStart"/>
      <w:r w:rsidRPr="00A345D0">
        <w:rPr>
          <w:rFonts w:ascii="Arial" w:hAnsi="Arial" w:cs="Arial"/>
          <w:bCs/>
          <w:lang w:val="lt-LT"/>
        </w:rPr>
        <w:t>Alpbau</w:t>
      </w:r>
      <w:proofErr w:type="spellEnd"/>
      <w:r w:rsidRPr="00A345D0">
        <w:rPr>
          <w:rFonts w:ascii="Arial" w:hAnsi="Arial" w:cs="Arial"/>
          <w:bCs/>
          <w:lang w:val="lt-LT"/>
        </w:rPr>
        <w:t xml:space="preserve">, </w:t>
      </w:r>
      <w:proofErr w:type="spellStart"/>
      <w:r w:rsidRPr="00A345D0">
        <w:rPr>
          <w:rFonts w:ascii="Arial" w:hAnsi="Arial" w:cs="Arial"/>
          <w:bCs/>
          <w:lang w:val="lt-LT"/>
        </w:rPr>
        <w:t>Department</w:t>
      </w:r>
      <w:proofErr w:type="spellEnd"/>
      <w:r w:rsidRPr="00A345D0">
        <w:rPr>
          <w:rFonts w:ascii="Arial" w:hAnsi="Arial" w:cs="Arial"/>
          <w:bCs/>
          <w:lang w:val="lt-LT"/>
        </w:rPr>
        <w:t xml:space="preserve"> </w:t>
      </w:r>
      <w:proofErr w:type="spellStart"/>
      <w:r w:rsidRPr="00A345D0">
        <w:rPr>
          <w:rFonts w:ascii="Arial" w:hAnsi="Arial" w:cs="Arial"/>
          <w:bCs/>
          <w:lang w:val="lt-LT"/>
        </w:rPr>
        <w:t>of</w:t>
      </w:r>
      <w:proofErr w:type="spellEnd"/>
      <w:r w:rsidRPr="00A345D0">
        <w:rPr>
          <w:rFonts w:ascii="Arial" w:hAnsi="Arial" w:cs="Arial"/>
          <w:bCs/>
          <w:lang w:val="lt-LT"/>
        </w:rPr>
        <w:t xml:space="preserve"> </w:t>
      </w:r>
      <w:proofErr w:type="spellStart"/>
      <w:r w:rsidRPr="00A345D0">
        <w:rPr>
          <w:rFonts w:ascii="Arial" w:hAnsi="Arial" w:cs="Arial"/>
          <w:bCs/>
          <w:lang w:val="lt-LT"/>
        </w:rPr>
        <w:t>Research</w:t>
      </w:r>
      <w:proofErr w:type="spellEnd"/>
      <w:r w:rsidRPr="00A345D0">
        <w:rPr>
          <w:rFonts w:ascii="Arial" w:hAnsi="Arial" w:cs="Arial"/>
          <w:bCs/>
          <w:lang w:val="lt-LT"/>
        </w:rPr>
        <w:t xml:space="preserve"> </w:t>
      </w:r>
      <w:proofErr w:type="spellStart"/>
      <w:r w:rsidRPr="00A345D0">
        <w:rPr>
          <w:rFonts w:ascii="Arial" w:hAnsi="Arial" w:cs="Arial"/>
          <w:bCs/>
          <w:lang w:val="lt-LT"/>
        </w:rPr>
        <w:t>Arts</w:t>
      </w:r>
      <w:proofErr w:type="spellEnd"/>
      <w:r w:rsidRPr="00A345D0">
        <w:rPr>
          <w:rFonts w:ascii="Arial" w:hAnsi="Arial" w:cs="Arial"/>
          <w:bCs/>
          <w:lang w:val="lt-LT"/>
        </w:rPr>
        <w:t>, 2017.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[RUS 123]</w:t>
      </w:r>
    </w:p>
    <w:p w14:paraId="417033AC" w14:textId="77777777" w:rsidR="004C7A0E" w:rsidRPr="004D49B1" w:rsidRDefault="004C7A0E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552EFF">
        <w:rPr>
          <w:bCs/>
          <w:i/>
          <w:szCs w:val="24"/>
          <w:lang w:val="lt-LT"/>
        </w:rPr>
        <w:t xml:space="preserve">At </w:t>
      </w:r>
      <w:proofErr w:type="spellStart"/>
      <w:r w:rsidRPr="00552EFF">
        <w:rPr>
          <w:bCs/>
          <w:i/>
          <w:szCs w:val="24"/>
          <w:lang w:val="lt-LT"/>
        </w:rPr>
        <w:t>the</w:t>
      </w:r>
      <w:proofErr w:type="spellEnd"/>
      <w:r w:rsidRPr="00552EFF">
        <w:rPr>
          <w:bCs/>
          <w:i/>
          <w:szCs w:val="24"/>
          <w:lang w:val="lt-LT"/>
        </w:rPr>
        <w:t xml:space="preserve"> </w:t>
      </w:r>
      <w:proofErr w:type="spellStart"/>
      <w:r w:rsidRPr="00552EFF">
        <w:rPr>
          <w:bCs/>
          <w:i/>
          <w:szCs w:val="24"/>
          <w:lang w:val="lt-LT"/>
        </w:rPr>
        <w:t>Fringes.</w:t>
      </w:r>
      <w:r>
        <w:rPr>
          <w:bCs/>
          <w:i/>
          <w:szCs w:val="24"/>
          <w:lang w:val="lt-LT"/>
        </w:rPr>
        <w:t>Pavilion</w:t>
      </w:r>
      <w:proofErr w:type="spellEnd"/>
      <w:r>
        <w:rPr>
          <w:bCs/>
          <w:i/>
          <w:szCs w:val="24"/>
          <w:lang w:val="lt-LT"/>
        </w:rPr>
        <w:t xml:space="preserve"> </w:t>
      </w:r>
      <w:proofErr w:type="spellStart"/>
      <w:r>
        <w:rPr>
          <w:bCs/>
          <w:i/>
          <w:szCs w:val="24"/>
          <w:lang w:val="lt-LT"/>
        </w:rPr>
        <w:t>No</w:t>
      </w:r>
      <w:proofErr w:type="spellEnd"/>
      <w:r>
        <w:rPr>
          <w:bCs/>
          <w:i/>
          <w:szCs w:val="24"/>
          <w:lang w:val="lt-LT"/>
        </w:rPr>
        <w:t xml:space="preserve">. 64 </w:t>
      </w:r>
      <w:proofErr w:type="spellStart"/>
      <w:r>
        <w:rPr>
          <w:bCs/>
          <w:i/>
          <w:szCs w:val="24"/>
          <w:lang w:val="lt-LT"/>
        </w:rPr>
        <w:t>Optics</w:t>
      </w:r>
      <w:proofErr w:type="spellEnd"/>
      <w:r>
        <w:rPr>
          <w:bCs/>
          <w:i/>
          <w:szCs w:val="24"/>
          <w:lang w:val="lt-LT"/>
        </w:rPr>
        <w:t xml:space="preserve">, </w:t>
      </w:r>
      <w:proofErr w:type="spellStart"/>
      <w:r>
        <w:rPr>
          <w:bCs/>
          <w:i/>
          <w:szCs w:val="24"/>
          <w:lang w:val="lt-LT"/>
        </w:rPr>
        <w:t>VDNKh</w:t>
      </w:r>
      <w:proofErr w:type="spellEnd"/>
      <w:r>
        <w:rPr>
          <w:bCs/>
          <w:i/>
          <w:szCs w:val="24"/>
          <w:lang w:val="lt-LT"/>
        </w:rPr>
        <w:t>.</w:t>
      </w:r>
      <w:r w:rsidRPr="00552EFF"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Department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of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Research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Arts</w:t>
      </w:r>
      <w:proofErr w:type="spellEnd"/>
      <w:r>
        <w:rPr>
          <w:bCs/>
          <w:szCs w:val="24"/>
          <w:lang w:val="lt-LT"/>
        </w:rPr>
        <w:t xml:space="preserve">, 2018. </w:t>
      </w:r>
      <w:r>
        <w:rPr>
          <w:rFonts w:ascii="Arial" w:hAnsi="Arial" w:cs="Arial"/>
          <w:lang w:val="lt-LT"/>
        </w:rPr>
        <w:t>[RUS 124]</w:t>
      </w:r>
    </w:p>
    <w:p w14:paraId="087B2800" w14:textId="77777777" w:rsidR="004D49B1" w:rsidRPr="004D49B1" w:rsidRDefault="004D49B1" w:rsidP="004D49B1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4D49B1">
        <w:rPr>
          <w:bCs/>
          <w:szCs w:val="24"/>
          <w:lang w:val="fr-FR"/>
        </w:rPr>
        <w:t xml:space="preserve">Pavel </w:t>
      </w:r>
      <w:proofErr w:type="spellStart"/>
      <w:r w:rsidRPr="004D49B1">
        <w:rPr>
          <w:bCs/>
          <w:szCs w:val="24"/>
          <w:lang w:val="fr-FR"/>
        </w:rPr>
        <w:t>Otdelnov</w:t>
      </w:r>
      <w:proofErr w:type="spellEnd"/>
      <w:r w:rsidRPr="004D49B1">
        <w:rPr>
          <w:bCs/>
          <w:szCs w:val="24"/>
          <w:lang w:val="fr-FR"/>
        </w:rPr>
        <w:t xml:space="preserve">. </w:t>
      </w:r>
      <w:proofErr w:type="spellStart"/>
      <w:r w:rsidRPr="004D49B1">
        <w:rPr>
          <w:bCs/>
          <w:i/>
          <w:szCs w:val="24"/>
          <w:lang w:val="fr-FR"/>
        </w:rPr>
        <w:t>Bez</w:t>
      </w:r>
      <w:proofErr w:type="spellEnd"/>
      <w:r w:rsidRPr="004D49B1">
        <w:rPr>
          <w:bCs/>
          <w:i/>
          <w:szCs w:val="24"/>
          <w:lang w:val="fr-FR"/>
        </w:rPr>
        <w:t xml:space="preserve"> </w:t>
      </w:r>
      <w:proofErr w:type="spellStart"/>
      <w:r w:rsidRPr="004D49B1">
        <w:rPr>
          <w:bCs/>
          <w:i/>
          <w:szCs w:val="24"/>
          <w:lang w:val="fr-FR"/>
        </w:rPr>
        <w:t>protivogaza</w:t>
      </w:r>
      <w:proofErr w:type="spellEnd"/>
      <w:r w:rsidRPr="004D49B1">
        <w:rPr>
          <w:bCs/>
          <w:i/>
          <w:szCs w:val="24"/>
          <w:lang w:val="fr-FR"/>
        </w:rPr>
        <w:t xml:space="preserve"> ne </w:t>
      </w:r>
      <w:proofErr w:type="spellStart"/>
      <w:r w:rsidRPr="004D49B1">
        <w:rPr>
          <w:bCs/>
          <w:i/>
          <w:szCs w:val="24"/>
          <w:lang w:val="fr-FR"/>
        </w:rPr>
        <w:t>vhodit</w:t>
      </w:r>
      <w:proofErr w:type="spellEnd"/>
      <w:proofErr w:type="gramStart"/>
      <w:r w:rsidRPr="004D49B1">
        <w:rPr>
          <w:bCs/>
          <w:i/>
          <w:szCs w:val="24"/>
          <w:lang w:val="fr-FR"/>
        </w:rPr>
        <w:t>’!</w:t>
      </w:r>
      <w:proofErr w:type="gramEnd"/>
      <w:r w:rsidRPr="004D49B1">
        <w:rPr>
          <w:bCs/>
          <w:i/>
          <w:szCs w:val="24"/>
          <w:lang w:val="fr-FR"/>
        </w:rPr>
        <w:t xml:space="preserve"> </w:t>
      </w:r>
      <w:r w:rsidRPr="004D49B1">
        <w:rPr>
          <w:bCs/>
          <w:i/>
          <w:szCs w:val="24"/>
          <w:lang w:val="pl-PL"/>
        </w:rPr>
        <w:t xml:space="preserve">Opusy </w:t>
      </w:r>
      <w:proofErr w:type="spellStart"/>
      <w:r w:rsidRPr="004D49B1">
        <w:rPr>
          <w:bCs/>
          <w:i/>
          <w:szCs w:val="24"/>
          <w:lang w:val="pl-PL"/>
        </w:rPr>
        <w:t>iz</w:t>
      </w:r>
      <w:proofErr w:type="spellEnd"/>
      <w:r w:rsidRPr="004D49B1">
        <w:rPr>
          <w:bCs/>
          <w:i/>
          <w:szCs w:val="24"/>
          <w:lang w:val="pl-PL"/>
        </w:rPr>
        <w:t xml:space="preserve"> </w:t>
      </w:r>
      <w:proofErr w:type="spellStart"/>
      <w:r w:rsidRPr="004D49B1">
        <w:rPr>
          <w:bCs/>
          <w:i/>
          <w:szCs w:val="24"/>
          <w:lang w:val="pl-PL"/>
        </w:rPr>
        <w:t>moey</w:t>
      </w:r>
      <w:proofErr w:type="spellEnd"/>
      <w:r w:rsidRPr="004D49B1">
        <w:rPr>
          <w:bCs/>
          <w:i/>
          <w:szCs w:val="24"/>
          <w:lang w:val="pl-PL"/>
        </w:rPr>
        <w:t xml:space="preserve"> </w:t>
      </w:r>
      <w:proofErr w:type="spellStart"/>
      <w:r w:rsidRPr="004D49B1">
        <w:rPr>
          <w:bCs/>
          <w:i/>
          <w:szCs w:val="24"/>
          <w:lang w:val="pl-PL"/>
        </w:rPr>
        <w:t>rabochey</w:t>
      </w:r>
      <w:proofErr w:type="spellEnd"/>
      <w:r w:rsidRPr="004D49B1">
        <w:rPr>
          <w:bCs/>
          <w:i/>
          <w:szCs w:val="24"/>
          <w:lang w:val="pl-PL"/>
        </w:rPr>
        <w:t xml:space="preserve"> biografii.</w:t>
      </w:r>
      <w:r w:rsidRPr="004D49B1">
        <w:rPr>
          <w:bCs/>
          <w:szCs w:val="24"/>
          <w:lang w:val="pl-PL"/>
        </w:rPr>
        <w:t xml:space="preserve"> </w:t>
      </w:r>
      <w:proofErr w:type="spellStart"/>
      <w:r>
        <w:rPr>
          <w:bCs/>
          <w:szCs w:val="24"/>
          <w:lang w:val="lt-LT"/>
        </w:rPr>
        <w:t>Moscow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Triumph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gallery</w:t>
      </w:r>
      <w:proofErr w:type="spellEnd"/>
      <w:r>
        <w:rPr>
          <w:bCs/>
          <w:szCs w:val="24"/>
          <w:lang w:val="lt-LT"/>
        </w:rPr>
        <w:t xml:space="preserve">, 2019. </w:t>
      </w:r>
      <w:r>
        <w:rPr>
          <w:rFonts w:ascii="Arial" w:hAnsi="Arial" w:cs="Arial"/>
          <w:lang w:val="lt-LT"/>
        </w:rPr>
        <w:t>[RUS 125]</w:t>
      </w:r>
    </w:p>
    <w:p w14:paraId="77BA4BA8" w14:textId="77777777" w:rsidR="004D49B1" w:rsidRPr="00FE62EE" w:rsidRDefault="004D49B1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>
        <w:rPr>
          <w:bCs/>
          <w:szCs w:val="24"/>
        </w:rPr>
        <w:t xml:space="preserve">Pavel </w:t>
      </w:r>
      <w:proofErr w:type="spellStart"/>
      <w:r>
        <w:rPr>
          <w:bCs/>
          <w:szCs w:val="24"/>
        </w:rPr>
        <w:t>Otdelnov</w:t>
      </w:r>
      <w:proofErr w:type="spellEnd"/>
      <w:r>
        <w:rPr>
          <w:bCs/>
          <w:szCs w:val="24"/>
        </w:rPr>
        <w:t xml:space="preserve">. </w:t>
      </w:r>
      <w:proofErr w:type="spellStart"/>
      <w:r w:rsidRPr="002F7522">
        <w:rPr>
          <w:bCs/>
          <w:i/>
          <w:szCs w:val="24"/>
        </w:rPr>
        <w:t>Promzona</w:t>
      </w:r>
      <w:proofErr w:type="spellEnd"/>
      <w:r w:rsidRPr="002F7522">
        <w:rPr>
          <w:bCs/>
          <w:i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  <w:lang w:val="lt-LT"/>
        </w:rPr>
        <w:t>Moscow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Triumph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gallery</w:t>
      </w:r>
      <w:proofErr w:type="spellEnd"/>
      <w:r>
        <w:rPr>
          <w:bCs/>
          <w:szCs w:val="24"/>
          <w:lang w:val="lt-LT"/>
        </w:rPr>
        <w:t xml:space="preserve">, 2019. </w:t>
      </w:r>
      <w:r>
        <w:rPr>
          <w:rFonts w:ascii="Arial" w:hAnsi="Arial" w:cs="Arial"/>
          <w:lang w:val="lt-LT"/>
        </w:rPr>
        <w:t>[RUS 126]</w:t>
      </w:r>
    </w:p>
    <w:p w14:paraId="40F56D0F" w14:textId="60AD82F8" w:rsidR="00FE62EE" w:rsidRPr="005A39D7" w:rsidRDefault="00FE62EE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  <w:r w:rsidRPr="00BA6C33">
        <w:rPr>
          <w:bCs/>
          <w:i/>
          <w:szCs w:val="24"/>
        </w:rPr>
        <w:t xml:space="preserve">Hyperrealism. When reality becomes an </w:t>
      </w:r>
      <w:proofErr w:type="spellStart"/>
      <w:proofErr w:type="gramStart"/>
      <w:r w:rsidRPr="00BA6C33">
        <w:rPr>
          <w:bCs/>
          <w:i/>
          <w:szCs w:val="24"/>
        </w:rPr>
        <w:t>illusion.</w:t>
      </w:r>
      <w:r w:rsidRPr="00BA6C33">
        <w:rPr>
          <w:bCs/>
          <w:szCs w:val="24"/>
        </w:rPr>
        <w:t>Moscow</w:t>
      </w:r>
      <w:proofErr w:type="spellEnd"/>
      <w:proofErr w:type="gramEnd"/>
      <w:r>
        <w:rPr>
          <w:bCs/>
          <w:i/>
          <w:szCs w:val="24"/>
        </w:rPr>
        <w:t>:</w:t>
      </w:r>
      <w:r>
        <w:rPr>
          <w:bCs/>
          <w:szCs w:val="24"/>
        </w:rPr>
        <w:t xml:space="preserve"> The State Tretyakov Gallery, 2015. </w:t>
      </w:r>
      <w:r>
        <w:rPr>
          <w:rFonts w:ascii="Arial" w:hAnsi="Arial" w:cs="Arial"/>
          <w:lang w:val="lt-LT"/>
        </w:rPr>
        <w:t>[RUS 127]</w:t>
      </w:r>
    </w:p>
    <w:p w14:paraId="2B9DF58B" w14:textId="77777777" w:rsidR="005A39D7" w:rsidRPr="005A39D7" w:rsidRDefault="005A39D7" w:rsidP="005A39D7">
      <w:pPr>
        <w:pStyle w:val="ListParagraph"/>
        <w:numPr>
          <w:ilvl w:val="0"/>
          <w:numId w:val="10"/>
        </w:numPr>
        <w:rPr>
          <w:rFonts w:ascii="Arial" w:hAnsi="Arial" w:cs="Arial"/>
          <w:lang w:val="lt-LT"/>
        </w:rPr>
      </w:pPr>
      <w:proofErr w:type="spellStart"/>
      <w:r w:rsidRPr="005A39D7">
        <w:rPr>
          <w:rFonts w:ascii="Arial" w:hAnsi="Arial" w:cs="Arial"/>
          <w:i/>
          <w:iCs/>
          <w:lang w:val="lt-LT"/>
        </w:rPr>
        <w:t>Artgidas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2015, Artimas nepažįstamasis, Gdanskas – Kaliningradas _ Klaipėda </w:t>
      </w:r>
      <w:r w:rsidRPr="005A39D7">
        <w:rPr>
          <w:rFonts w:ascii="Arial" w:hAnsi="Arial" w:cs="Arial"/>
          <w:lang w:val="lt-LT"/>
        </w:rPr>
        <w:t>(</w:t>
      </w:r>
      <w:proofErr w:type="spellStart"/>
      <w:r w:rsidRPr="005A39D7">
        <w:rPr>
          <w:rFonts w:ascii="Arial" w:hAnsi="Arial" w:cs="Arial"/>
          <w:i/>
          <w:iCs/>
          <w:lang w:val="ru-RU"/>
        </w:rPr>
        <w:t>Артгид</w:t>
      </w:r>
      <w:proofErr w:type="spellEnd"/>
      <w:r w:rsidRPr="00C8652D">
        <w:rPr>
          <w:rFonts w:ascii="Arial" w:hAnsi="Arial" w:cs="Arial"/>
          <w:i/>
          <w:iCs/>
        </w:rPr>
        <w:t xml:space="preserve"> 2015</w:t>
      </w:r>
      <w:r w:rsidRPr="005A39D7">
        <w:rPr>
          <w:rFonts w:ascii="Arial" w:hAnsi="Arial" w:cs="Arial"/>
          <w:i/>
          <w:iCs/>
          <w:lang w:val="lt-LT"/>
        </w:rPr>
        <w:t xml:space="preserve">, </w:t>
      </w:r>
      <w:r w:rsidRPr="005A39D7">
        <w:rPr>
          <w:rFonts w:ascii="Arial" w:hAnsi="Arial" w:cs="Arial"/>
          <w:i/>
          <w:iCs/>
          <w:lang w:val="ru-RU"/>
        </w:rPr>
        <w:t>Близкий</w:t>
      </w:r>
      <w:r w:rsidRPr="00C8652D">
        <w:rPr>
          <w:rFonts w:ascii="Arial" w:hAnsi="Arial" w:cs="Arial"/>
          <w:i/>
          <w:iCs/>
        </w:rPr>
        <w:t xml:space="preserve"> </w:t>
      </w:r>
      <w:r w:rsidRPr="005A39D7">
        <w:rPr>
          <w:rFonts w:ascii="Arial" w:hAnsi="Arial" w:cs="Arial"/>
          <w:i/>
          <w:iCs/>
          <w:lang w:val="ru-RU"/>
        </w:rPr>
        <w:t>незнакомец</w:t>
      </w:r>
      <w:r w:rsidRPr="005A39D7">
        <w:rPr>
          <w:rFonts w:ascii="Arial" w:hAnsi="Arial" w:cs="Arial"/>
          <w:i/>
          <w:iCs/>
          <w:lang w:val="lt-LT"/>
        </w:rPr>
        <w:t>,</w:t>
      </w:r>
      <w:r w:rsidRPr="00C8652D">
        <w:rPr>
          <w:rFonts w:ascii="Arial" w:hAnsi="Arial" w:cs="Arial"/>
          <w:i/>
          <w:iCs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Гданьск-Калининград-Клайпеда</w:t>
      </w:r>
      <w:proofErr w:type="spellEnd"/>
      <w:r w:rsidRPr="005A39D7">
        <w:rPr>
          <w:rFonts w:ascii="Arial" w:hAnsi="Arial" w:cs="Arial"/>
          <w:lang w:val="lt-LT"/>
        </w:rPr>
        <w:t>) Kaliningradas: Valstybinio šiuolaikinio meno centro Baltijos filialas, 2015 [RUS 128]</w:t>
      </w:r>
    </w:p>
    <w:p w14:paraId="7B8649FE" w14:textId="77777777" w:rsidR="005A39D7" w:rsidRPr="004D49B1" w:rsidRDefault="005A39D7" w:rsidP="006842B7">
      <w:pPr>
        <w:numPr>
          <w:ilvl w:val="0"/>
          <w:numId w:val="10"/>
        </w:numPr>
        <w:tabs>
          <w:tab w:val="right" w:pos="720"/>
        </w:tabs>
        <w:rPr>
          <w:rFonts w:ascii="Arial" w:hAnsi="Arial" w:cs="Arial"/>
        </w:rPr>
      </w:pPr>
    </w:p>
    <w:p w14:paraId="2265AA0C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313960C8" w14:textId="77777777" w:rsidR="00BB10CA" w:rsidRPr="0011112E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0142AB02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4" w:name="_Toc364691280"/>
      <w:r w:rsidRPr="00EF4C63">
        <w:rPr>
          <w:i w:val="0"/>
          <w:iCs w:val="0"/>
          <w:lang w:val="lt-LT"/>
        </w:rPr>
        <w:t>Ukraina</w:t>
      </w:r>
      <w:bookmarkEnd w:id="34"/>
    </w:p>
    <w:p w14:paraId="75A710B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Ukrainiečių</w:t>
      </w:r>
      <w:r>
        <w:rPr>
          <w:rFonts w:ascii="Arial" w:hAnsi="Arial" w:cs="Arial"/>
          <w:sz w:val="22"/>
          <w:szCs w:val="22"/>
          <w:lang w:val="lt-LT"/>
        </w:rPr>
        <w:t>, Ukrainoje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Ukrainoje</w:t>
      </w:r>
    </w:p>
    <w:p w14:paraId="253A188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40CBA745" w14:textId="77777777" w:rsidR="00BB10CA" w:rsidRPr="00813065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Brand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Ukrainske</w:t>
      </w:r>
      <w:proofErr w:type="spellEnd"/>
      <w:r w:rsidRPr="00813065">
        <w:rPr>
          <w:rFonts w:ascii="Arial" w:hAnsi="Arial" w:cs="Arial"/>
          <w:lang w:val="lt-LT"/>
        </w:rPr>
        <w:t xml:space="preserve">”.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Kyiv</w:t>
      </w:r>
      <w:proofErr w:type="spellEnd"/>
      <w:r w:rsidRPr="00813065">
        <w:rPr>
          <w:rFonts w:ascii="Arial" w:hAnsi="Arial" w:cs="Arial"/>
          <w:lang w:val="lt-LT"/>
        </w:rPr>
        <w:t>, 2001. [UKR 001]</w:t>
      </w:r>
    </w:p>
    <w:p w14:paraId="5FDCCCB2" w14:textId="77777777" w:rsidR="00BB10CA" w:rsidRPr="00813065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Future is now. Ukrainian Art in the Nineties. Zagreb, 2000. [UKR 002]</w:t>
      </w:r>
    </w:p>
    <w:p w14:paraId="34A59F35" w14:textId="77777777" w:rsidR="00BB10CA" w:rsidRPr="00813065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Oleh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Holosiy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Andriy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Sahaidakovs’ky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Identity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Diversity</w:t>
      </w:r>
      <w:proofErr w:type="spellEnd"/>
      <w:r w:rsidRPr="00813065">
        <w:rPr>
          <w:rFonts w:ascii="Arial" w:hAnsi="Arial" w:cs="Arial"/>
          <w:lang w:val="lt-LT"/>
        </w:rPr>
        <w:t>. CCA-</w:t>
      </w:r>
      <w:proofErr w:type="spellStart"/>
      <w:r w:rsidRPr="00813065">
        <w:rPr>
          <w:rFonts w:ascii="Arial" w:hAnsi="Arial" w:cs="Arial"/>
          <w:lang w:val="lt-LT"/>
        </w:rPr>
        <w:t>Kyiv</w:t>
      </w:r>
      <w:proofErr w:type="spellEnd"/>
      <w:r w:rsidRPr="00813065">
        <w:rPr>
          <w:rFonts w:ascii="Arial" w:hAnsi="Arial" w:cs="Arial"/>
          <w:lang w:val="lt-LT"/>
        </w:rPr>
        <w:t>, 1999. 2vnt. [UKR 003]</w:t>
      </w:r>
    </w:p>
    <w:p w14:paraId="50D9863A" w14:textId="77777777" w:rsidR="00BB10CA" w:rsidRPr="00813065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pl-PL"/>
        </w:rPr>
        <w:t xml:space="preserve">Boris </w:t>
      </w:r>
      <w:proofErr w:type="spellStart"/>
      <w:r w:rsidRPr="00813065">
        <w:rPr>
          <w:rFonts w:ascii="Arial" w:hAnsi="Arial" w:cs="Arial"/>
          <w:lang w:val="pl-PL"/>
        </w:rPr>
        <w:t>Mikhailov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Lodz</w:t>
      </w:r>
      <w:proofErr w:type="spellEnd"/>
      <w:r w:rsidRPr="00813065">
        <w:rPr>
          <w:rFonts w:ascii="Arial" w:hAnsi="Arial" w:cs="Arial"/>
          <w:lang w:val="pl-PL"/>
        </w:rPr>
        <w:t>, 1999. [UKR 004]</w:t>
      </w:r>
    </w:p>
    <w:p w14:paraId="43FF2DF8" w14:textId="77777777" w:rsidR="00BB10CA" w:rsidRPr="00813065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Igor </w:t>
      </w:r>
      <w:proofErr w:type="spellStart"/>
      <w:r w:rsidRPr="00AD1DBC">
        <w:rPr>
          <w:rFonts w:ascii="Arial" w:hAnsi="Arial" w:cs="Arial"/>
          <w:lang w:val="fr-FR"/>
        </w:rPr>
        <w:t>Gayday</w:t>
      </w:r>
      <w:proofErr w:type="spellEnd"/>
      <w:r w:rsidRPr="00AD1DBC">
        <w:rPr>
          <w:rFonts w:ascii="Arial" w:hAnsi="Arial" w:cs="Arial"/>
          <w:lang w:val="fr-FR"/>
        </w:rPr>
        <w:t xml:space="preserve">. Photographie. L’institut </w:t>
      </w:r>
      <w:proofErr w:type="spellStart"/>
      <w:r w:rsidRPr="00AD1DBC">
        <w:rPr>
          <w:rFonts w:ascii="Arial" w:hAnsi="Arial" w:cs="Arial"/>
          <w:lang w:val="fr-FR"/>
        </w:rPr>
        <w:t>Francais</w:t>
      </w:r>
      <w:proofErr w:type="spellEnd"/>
      <w:r w:rsidRPr="00AD1DBC">
        <w:rPr>
          <w:rFonts w:ascii="Arial" w:hAnsi="Arial" w:cs="Arial"/>
          <w:lang w:val="fr-FR"/>
        </w:rPr>
        <w:t xml:space="preserve"> d’Ukraine. </w:t>
      </w:r>
      <w:r w:rsidRPr="00813065">
        <w:rPr>
          <w:rFonts w:ascii="Arial" w:hAnsi="Arial" w:cs="Arial"/>
        </w:rPr>
        <w:t>[UKR 005]</w:t>
      </w:r>
    </w:p>
    <w:p w14:paraId="2F936733" w14:textId="77777777" w:rsidR="00BB10CA" w:rsidRPr="00813065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Portfolio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Iskustvo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Odesy</w:t>
      </w:r>
      <w:proofErr w:type="spellEnd"/>
      <w:r w:rsidRPr="00813065">
        <w:rPr>
          <w:rFonts w:ascii="Arial" w:hAnsi="Arial" w:cs="Arial"/>
          <w:lang w:val="lt-LT"/>
        </w:rPr>
        <w:t xml:space="preserve"> 1990ych. SCCA-</w:t>
      </w:r>
      <w:proofErr w:type="spellStart"/>
      <w:r w:rsidRPr="00813065">
        <w:rPr>
          <w:rFonts w:ascii="Arial" w:hAnsi="Arial" w:cs="Arial"/>
          <w:lang w:val="lt-LT"/>
        </w:rPr>
        <w:t>Odessa</w:t>
      </w:r>
      <w:proofErr w:type="spellEnd"/>
      <w:r w:rsidRPr="00813065">
        <w:rPr>
          <w:rFonts w:ascii="Arial" w:hAnsi="Arial" w:cs="Arial"/>
          <w:lang w:val="lt-LT"/>
        </w:rPr>
        <w:t>, 1999. [UKR 006]</w:t>
      </w:r>
    </w:p>
    <w:p w14:paraId="44EADCC7" w14:textId="77777777" w:rsidR="00BB10CA" w:rsidRDefault="00BB10CA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“</w:t>
      </w:r>
      <w:proofErr w:type="spellStart"/>
      <w:r w:rsidRPr="00813065">
        <w:rPr>
          <w:rFonts w:ascii="Arial" w:hAnsi="Arial" w:cs="Arial"/>
          <w:lang w:val="lt-LT"/>
        </w:rPr>
        <w:t>Meine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Welt</w:t>
      </w:r>
      <w:proofErr w:type="spellEnd"/>
      <w:r w:rsidRPr="00813065">
        <w:rPr>
          <w:rFonts w:ascii="Arial" w:hAnsi="Arial" w:cs="Arial"/>
          <w:lang w:val="lt-LT"/>
        </w:rPr>
        <w:t xml:space="preserve">”. Maria </w:t>
      </w:r>
      <w:proofErr w:type="spellStart"/>
      <w:r w:rsidRPr="00813065">
        <w:rPr>
          <w:rFonts w:ascii="Arial" w:hAnsi="Arial" w:cs="Arial"/>
          <w:lang w:val="lt-LT"/>
        </w:rPr>
        <w:t>Prymatschenko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Malerei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Wiktor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Maruschtschenko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Fotografie.Berlin</w:t>
      </w:r>
      <w:proofErr w:type="spellEnd"/>
      <w:r w:rsidRPr="00813065">
        <w:rPr>
          <w:rFonts w:ascii="Arial" w:hAnsi="Arial" w:cs="Arial"/>
          <w:lang w:val="lt-LT"/>
        </w:rPr>
        <w:t>, 2000. [UKR 007]</w:t>
      </w:r>
    </w:p>
    <w:p w14:paraId="0124A28D" w14:textId="77777777" w:rsidR="002D0419" w:rsidRPr="009F48D2" w:rsidRDefault="002D0419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9F48D2">
        <w:rPr>
          <w:rFonts w:ascii="Arial" w:hAnsi="Arial" w:cs="Arial"/>
          <w:lang w:val="lt-LT"/>
        </w:rPr>
        <w:t>Boris</w:t>
      </w:r>
      <w:proofErr w:type="spellEnd"/>
      <w:r w:rsidRPr="009F48D2">
        <w:rPr>
          <w:rFonts w:ascii="Arial" w:hAnsi="Arial" w:cs="Arial"/>
          <w:lang w:val="lt-LT"/>
        </w:rPr>
        <w:t xml:space="preserve"> </w:t>
      </w:r>
      <w:proofErr w:type="spellStart"/>
      <w:r w:rsidRPr="009F48D2">
        <w:rPr>
          <w:rFonts w:ascii="Arial" w:hAnsi="Arial" w:cs="Arial"/>
          <w:lang w:val="lt-LT"/>
        </w:rPr>
        <w:t>Mikhailov</w:t>
      </w:r>
      <w:proofErr w:type="spellEnd"/>
      <w:r w:rsidRPr="009F48D2">
        <w:rPr>
          <w:rFonts w:ascii="Arial" w:hAnsi="Arial" w:cs="Arial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lang w:val="lt-LT"/>
        </w:rPr>
        <w:t>Look</w:t>
      </w:r>
      <w:proofErr w:type="spellEnd"/>
      <w:r w:rsidRPr="009F48D2">
        <w:rPr>
          <w:rFonts w:ascii="Arial" w:hAnsi="Arial" w:cs="Arial"/>
          <w:lang w:val="lt-LT"/>
        </w:rPr>
        <w:t xml:space="preserve"> at me I </w:t>
      </w:r>
      <w:proofErr w:type="spellStart"/>
      <w:r w:rsidRPr="009F48D2">
        <w:rPr>
          <w:rFonts w:ascii="Arial" w:hAnsi="Arial" w:cs="Arial"/>
          <w:lang w:val="lt-LT"/>
        </w:rPr>
        <w:t>look</w:t>
      </w:r>
      <w:proofErr w:type="spellEnd"/>
      <w:r w:rsidRPr="009F48D2">
        <w:rPr>
          <w:rFonts w:ascii="Arial" w:hAnsi="Arial" w:cs="Arial"/>
          <w:lang w:val="lt-LT"/>
        </w:rPr>
        <w:t xml:space="preserve"> at </w:t>
      </w:r>
      <w:proofErr w:type="spellStart"/>
      <w:r w:rsidRPr="009F48D2">
        <w:rPr>
          <w:rFonts w:ascii="Arial" w:hAnsi="Arial" w:cs="Arial"/>
          <w:lang w:val="lt-LT"/>
        </w:rPr>
        <w:t>Water</w:t>
      </w:r>
      <w:proofErr w:type="spellEnd"/>
      <w:r w:rsidRPr="009F48D2">
        <w:rPr>
          <w:rFonts w:ascii="Arial" w:hAnsi="Arial" w:cs="Arial"/>
          <w:lang w:val="lt-LT"/>
        </w:rPr>
        <w:t xml:space="preserve"> </w:t>
      </w:r>
      <w:proofErr w:type="spellStart"/>
      <w:r w:rsidRPr="009F48D2">
        <w:rPr>
          <w:rFonts w:ascii="Arial" w:hAnsi="Arial" w:cs="Arial"/>
          <w:lang w:val="lt-LT"/>
        </w:rPr>
        <w:t>or</w:t>
      </w:r>
      <w:proofErr w:type="spellEnd"/>
      <w:r w:rsidRPr="009F48D2">
        <w:rPr>
          <w:rFonts w:ascii="Arial" w:hAnsi="Arial" w:cs="Arial"/>
          <w:lang w:val="lt-LT"/>
        </w:rPr>
        <w:t xml:space="preserve"> </w:t>
      </w:r>
      <w:proofErr w:type="spellStart"/>
      <w:r w:rsidRPr="009F48D2">
        <w:rPr>
          <w:rFonts w:ascii="Arial" w:hAnsi="Arial" w:cs="Arial"/>
          <w:lang w:val="lt-LT"/>
        </w:rPr>
        <w:t>Perversion</w:t>
      </w:r>
      <w:proofErr w:type="spellEnd"/>
      <w:r w:rsidRPr="009F48D2">
        <w:rPr>
          <w:rFonts w:ascii="Arial" w:hAnsi="Arial" w:cs="Arial"/>
          <w:lang w:val="lt-LT"/>
        </w:rPr>
        <w:t xml:space="preserve"> </w:t>
      </w:r>
      <w:proofErr w:type="spellStart"/>
      <w:r w:rsidRPr="009F48D2">
        <w:rPr>
          <w:rFonts w:ascii="Arial" w:hAnsi="Arial" w:cs="Arial"/>
          <w:lang w:val="lt-LT"/>
        </w:rPr>
        <w:t>of</w:t>
      </w:r>
      <w:proofErr w:type="spellEnd"/>
      <w:r w:rsidRPr="009F48D2">
        <w:rPr>
          <w:rFonts w:ascii="Arial" w:hAnsi="Arial" w:cs="Arial"/>
          <w:lang w:val="lt-LT"/>
        </w:rPr>
        <w:t xml:space="preserve"> </w:t>
      </w:r>
      <w:proofErr w:type="spellStart"/>
      <w:r w:rsidRPr="009F48D2">
        <w:rPr>
          <w:rFonts w:ascii="Arial" w:hAnsi="Arial" w:cs="Arial"/>
          <w:lang w:val="lt-LT"/>
        </w:rPr>
        <w:t>Repose</w:t>
      </w:r>
      <w:proofErr w:type="spellEnd"/>
      <w:r w:rsidRPr="009F48D2">
        <w:rPr>
          <w:rFonts w:ascii="Arial" w:hAnsi="Arial" w:cs="Arial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lang w:val="lt-LT"/>
        </w:rPr>
        <w:t>Göttingen</w:t>
      </w:r>
      <w:proofErr w:type="spellEnd"/>
      <w:r w:rsidRPr="009F48D2">
        <w:rPr>
          <w:rFonts w:ascii="Arial" w:hAnsi="Arial" w:cs="Arial"/>
          <w:lang w:val="lt-LT"/>
        </w:rPr>
        <w:t xml:space="preserve">: </w:t>
      </w:r>
      <w:proofErr w:type="spellStart"/>
      <w:r w:rsidRPr="009F48D2">
        <w:rPr>
          <w:rFonts w:ascii="Arial" w:hAnsi="Arial" w:cs="Arial"/>
          <w:lang w:val="lt-LT"/>
        </w:rPr>
        <w:t>Steidl</w:t>
      </w:r>
      <w:proofErr w:type="spellEnd"/>
      <w:r w:rsidRPr="009F48D2">
        <w:rPr>
          <w:rFonts w:ascii="Arial" w:hAnsi="Arial" w:cs="Arial"/>
          <w:lang w:val="lt-LT"/>
        </w:rPr>
        <w:t>, 2004. [UKR 008]</w:t>
      </w:r>
    </w:p>
    <w:p w14:paraId="757CB00B" w14:textId="77777777" w:rsidR="00BB10CA" w:rsidRPr="004175CD" w:rsidRDefault="004175CD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5F5D50">
        <w:rPr>
          <w:rFonts w:ascii="Arial" w:hAnsi="Arial" w:cs="Arial"/>
        </w:rPr>
        <w:t xml:space="preserve">Boris Mikhailov. </w:t>
      </w:r>
      <w:r w:rsidRPr="005F5D50">
        <w:rPr>
          <w:rFonts w:ascii="Arial" w:hAnsi="Arial" w:cs="Arial"/>
          <w:i/>
        </w:rPr>
        <w:t>Bricolage, or Yesterday’s Sandwich</w:t>
      </w:r>
      <w:r>
        <w:rPr>
          <w:rFonts w:ascii="Arial" w:hAnsi="Arial" w:cs="Arial"/>
        </w:rPr>
        <w:t xml:space="preserve">. </w:t>
      </w:r>
      <w:r w:rsidRPr="005F5D50">
        <w:rPr>
          <w:rFonts w:ascii="Arial" w:hAnsi="Arial" w:cs="Arial"/>
          <w:i/>
        </w:rPr>
        <w:t>1967-1981.</w:t>
      </w:r>
      <w:r>
        <w:rPr>
          <w:rFonts w:ascii="Arial" w:hAnsi="Arial" w:cs="Arial"/>
          <w:i/>
        </w:rPr>
        <w:t xml:space="preserve"> </w:t>
      </w:r>
      <w:r w:rsidRPr="005F5D50">
        <w:rPr>
          <w:rFonts w:ascii="Arial" w:hAnsi="Arial" w:cs="Arial"/>
        </w:rPr>
        <w:t>M</w:t>
      </w:r>
      <w:r>
        <w:rPr>
          <w:rFonts w:ascii="Arial" w:hAnsi="Arial" w:cs="Arial"/>
        </w:rPr>
        <w:t>oskva: NCCA, 2008. [UKR 009]</w:t>
      </w:r>
    </w:p>
    <w:p w14:paraId="4B7A985F" w14:textId="77777777" w:rsidR="004175CD" w:rsidRPr="004A69E2" w:rsidRDefault="004A69E2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Nestor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Kyzenko</w:t>
      </w:r>
      <w:proofErr w:type="spellEnd"/>
      <w:r w:rsidRPr="00682E78">
        <w:rPr>
          <w:rFonts w:ascii="Arial" w:hAnsi="Arial" w:cs="Arial"/>
          <w:lang w:val="lt-LT"/>
        </w:rPr>
        <w:t xml:space="preserve">.  Spalvingosios Ukrainos dailininkas. </w:t>
      </w:r>
      <w:r w:rsidRPr="00076372">
        <w:rPr>
          <w:rFonts w:ascii="Arial" w:hAnsi="Arial" w:cs="Arial"/>
        </w:rPr>
        <w:t xml:space="preserve">Lietuvos </w:t>
      </w:r>
      <w:proofErr w:type="spellStart"/>
      <w:r w:rsidRPr="00076372">
        <w:rPr>
          <w:rFonts w:ascii="Arial" w:hAnsi="Arial" w:cs="Arial"/>
        </w:rPr>
        <w:t>respublikos</w:t>
      </w:r>
      <w:proofErr w:type="spellEnd"/>
      <w:r w:rsidRPr="00076372">
        <w:rPr>
          <w:rFonts w:ascii="Arial" w:hAnsi="Arial" w:cs="Arial"/>
        </w:rPr>
        <w:t xml:space="preserve"> </w:t>
      </w:r>
      <w:proofErr w:type="spellStart"/>
      <w:r w:rsidRPr="00076372">
        <w:rPr>
          <w:rFonts w:ascii="Arial" w:hAnsi="Arial" w:cs="Arial"/>
        </w:rPr>
        <w:t>dailininkas</w:t>
      </w:r>
      <w:proofErr w:type="spellEnd"/>
      <w:r w:rsidRPr="00076372">
        <w:rPr>
          <w:rFonts w:ascii="Arial" w:hAnsi="Arial" w:cs="Arial"/>
        </w:rPr>
        <w:t>, 2009.</w:t>
      </w:r>
      <w:r>
        <w:rPr>
          <w:rFonts w:ascii="Arial" w:hAnsi="Arial" w:cs="Arial"/>
        </w:rPr>
        <w:t xml:space="preserve"> [UKR 010]</w:t>
      </w:r>
    </w:p>
    <w:p w14:paraId="39345BFD" w14:textId="77777777" w:rsidR="004A69E2" w:rsidRPr="00EC07AC" w:rsidRDefault="00EC07AC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EC07AC">
        <w:rPr>
          <w:rFonts w:ascii="Arial" w:hAnsi="Arial" w:cs="Arial"/>
          <w:i/>
        </w:rPr>
        <w:lastRenderedPageBreak/>
        <w:t>Turborealism</w:t>
      </w:r>
      <w:proofErr w:type="spellEnd"/>
      <w:r w:rsidRPr="00EC07AC">
        <w:rPr>
          <w:rFonts w:ascii="Arial" w:hAnsi="Arial" w:cs="Arial"/>
          <w:i/>
        </w:rPr>
        <w:t>. Neither Bow nor Arrow (Thinking with a movement that almost was).</w:t>
      </w:r>
      <w:r>
        <w:rPr>
          <w:rFonts w:ascii="Arial" w:hAnsi="Arial" w:cs="Arial"/>
        </w:rPr>
        <w:t xml:space="preserve"> </w:t>
      </w:r>
      <w:r w:rsidRPr="002978B4">
        <w:rPr>
          <w:rFonts w:ascii="Arial" w:hAnsi="Arial" w:cs="Arial"/>
        </w:rPr>
        <w:t>IZOLYATSIA Platform for Cultural Initiatives, Donetsk (Ukraine), ART IS LOOKING FOR YOU Association, Torun (Poland), 2014</w:t>
      </w:r>
      <w:r>
        <w:rPr>
          <w:rFonts w:ascii="Arial" w:hAnsi="Arial" w:cs="Arial"/>
        </w:rPr>
        <w:t>. [UKR 011]</w:t>
      </w:r>
    </w:p>
    <w:p w14:paraId="28B9CCD5" w14:textId="77777777" w:rsidR="00EC07AC" w:rsidRPr="00F32530" w:rsidRDefault="000F2A0F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0F2A0F">
        <w:rPr>
          <w:rFonts w:ascii="Arial" w:hAnsi="Arial" w:cs="Arial"/>
          <w:i/>
          <w:lang w:val="lt-LT"/>
        </w:rPr>
        <w:t>Iskusstvo</w:t>
      </w:r>
      <w:proofErr w:type="spellEnd"/>
      <w:r w:rsidRPr="000F2A0F">
        <w:rPr>
          <w:rFonts w:ascii="Arial" w:hAnsi="Arial" w:cs="Arial"/>
          <w:i/>
          <w:lang w:val="lt-LT"/>
        </w:rPr>
        <w:t xml:space="preserve"> </w:t>
      </w:r>
      <w:proofErr w:type="spellStart"/>
      <w:r w:rsidRPr="000F2A0F">
        <w:rPr>
          <w:rFonts w:ascii="Arial" w:hAnsi="Arial" w:cs="Arial"/>
          <w:i/>
          <w:lang w:val="lt-LT"/>
        </w:rPr>
        <w:t>ukrainskich</w:t>
      </w:r>
      <w:proofErr w:type="spellEnd"/>
      <w:r w:rsidRPr="000F2A0F">
        <w:rPr>
          <w:rFonts w:ascii="Arial" w:hAnsi="Arial" w:cs="Arial"/>
          <w:i/>
          <w:lang w:val="lt-LT"/>
        </w:rPr>
        <w:t xml:space="preserve"> </w:t>
      </w:r>
      <w:proofErr w:type="spellStart"/>
      <w:r w:rsidRPr="000F2A0F">
        <w:rPr>
          <w:rFonts w:ascii="Arial" w:hAnsi="Arial" w:cs="Arial"/>
          <w:i/>
          <w:lang w:val="lt-LT"/>
        </w:rPr>
        <w:t>šestidesiatnikov</w:t>
      </w:r>
      <w:proofErr w:type="spellEnd"/>
      <w:r w:rsidRPr="000F2A0F">
        <w:rPr>
          <w:rFonts w:ascii="Arial" w:hAnsi="Arial" w:cs="Arial"/>
          <w:i/>
          <w:lang w:val="lt-LT"/>
        </w:rPr>
        <w:t>.</w:t>
      </w:r>
      <w:r w:rsidRPr="000F2A0F">
        <w:rPr>
          <w:rFonts w:ascii="Arial" w:hAnsi="Arial" w:cs="Arial"/>
          <w:lang w:val="lt-LT"/>
        </w:rPr>
        <w:t xml:space="preserve"> </w:t>
      </w:r>
      <w:proofErr w:type="spellStart"/>
      <w:r w:rsidRPr="000F2A0F">
        <w:rPr>
          <w:rFonts w:ascii="Arial" w:hAnsi="Arial" w:cs="Arial"/>
          <w:lang w:val="lt-LT"/>
        </w:rPr>
        <w:t>Kiev</w:t>
      </w:r>
      <w:proofErr w:type="spellEnd"/>
      <w:r w:rsidRPr="000F2A0F">
        <w:rPr>
          <w:rFonts w:ascii="Arial" w:hAnsi="Arial" w:cs="Arial"/>
          <w:lang w:val="lt-LT"/>
        </w:rPr>
        <w:t xml:space="preserve">: </w:t>
      </w:r>
      <w:proofErr w:type="spellStart"/>
      <w:r w:rsidRPr="000F2A0F">
        <w:rPr>
          <w:rFonts w:ascii="Arial" w:hAnsi="Arial" w:cs="Arial"/>
          <w:lang w:val="lt-LT"/>
        </w:rPr>
        <w:t>Stedley</w:t>
      </w:r>
      <w:proofErr w:type="spellEnd"/>
      <w:r w:rsidRPr="000F2A0F">
        <w:rPr>
          <w:rFonts w:ascii="Arial" w:hAnsi="Arial" w:cs="Arial"/>
          <w:lang w:val="lt-LT"/>
        </w:rPr>
        <w:t xml:space="preserve"> Art </w:t>
      </w:r>
      <w:proofErr w:type="spellStart"/>
      <w:r w:rsidRPr="000F2A0F">
        <w:rPr>
          <w:rFonts w:ascii="Arial" w:hAnsi="Arial" w:cs="Arial"/>
          <w:lang w:val="lt-LT"/>
        </w:rPr>
        <w:t>Foundation</w:t>
      </w:r>
      <w:proofErr w:type="spellEnd"/>
      <w:r w:rsidRPr="000F2A0F">
        <w:rPr>
          <w:rFonts w:ascii="Arial" w:hAnsi="Arial" w:cs="Arial"/>
          <w:lang w:val="lt-LT"/>
        </w:rPr>
        <w:t>, 2015.</w:t>
      </w:r>
      <w:r w:rsidRPr="00682E78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[UKR 012]</w:t>
      </w:r>
    </w:p>
    <w:p w14:paraId="7AF3CBA3" w14:textId="77777777" w:rsidR="00F32530" w:rsidRPr="004F36BB" w:rsidRDefault="00F32530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F32530">
        <w:rPr>
          <w:rFonts w:ascii="Arial" w:hAnsi="Arial" w:cs="Arial"/>
        </w:rPr>
        <w:t xml:space="preserve">Ada </w:t>
      </w:r>
      <w:proofErr w:type="spellStart"/>
      <w:r w:rsidRPr="00F32530">
        <w:rPr>
          <w:rFonts w:ascii="Arial" w:hAnsi="Arial" w:cs="Arial"/>
        </w:rPr>
        <w:t>Rybatchouk</w:t>
      </w:r>
      <w:proofErr w:type="spellEnd"/>
      <w:r w:rsidRPr="00F32530">
        <w:rPr>
          <w:rFonts w:ascii="Arial" w:hAnsi="Arial" w:cs="Arial"/>
        </w:rPr>
        <w:t xml:space="preserve">, Volodymyr </w:t>
      </w:r>
      <w:proofErr w:type="spellStart"/>
      <w:r w:rsidRPr="00F32530">
        <w:rPr>
          <w:rFonts w:ascii="Arial" w:hAnsi="Arial" w:cs="Arial"/>
        </w:rPr>
        <w:t>Melnytchenko</w:t>
      </w:r>
      <w:proofErr w:type="spellEnd"/>
      <w:r w:rsidRPr="00F32530">
        <w:rPr>
          <w:rFonts w:ascii="Arial" w:hAnsi="Arial" w:cs="Arial"/>
        </w:rPr>
        <w:t xml:space="preserve">. </w:t>
      </w:r>
      <w:proofErr w:type="spellStart"/>
      <w:r w:rsidRPr="00F32530">
        <w:rPr>
          <w:rFonts w:ascii="Arial" w:hAnsi="Arial" w:cs="Arial"/>
          <w:i/>
        </w:rPr>
        <w:t>Kryk</w:t>
      </w:r>
      <w:proofErr w:type="spellEnd"/>
      <w:r w:rsidRPr="00F32530">
        <w:rPr>
          <w:rFonts w:ascii="Arial" w:hAnsi="Arial" w:cs="Arial"/>
          <w:i/>
        </w:rPr>
        <w:t xml:space="preserve"> </w:t>
      </w:r>
      <w:proofErr w:type="spellStart"/>
      <w:r w:rsidRPr="00F32530">
        <w:rPr>
          <w:rFonts w:ascii="Arial" w:hAnsi="Arial" w:cs="Arial"/>
          <w:i/>
        </w:rPr>
        <w:t>ptacha</w:t>
      </w:r>
      <w:proofErr w:type="spellEnd"/>
      <w:r w:rsidRPr="00F32530">
        <w:rPr>
          <w:rFonts w:ascii="Arial" w:hAnsi="Arial" w:cs="Arial"/>
          <w:i/>
        </w:rPr>
        <w:t xml:space="preserve"> II / The Cry of the Bird II</w:t>
      </w:r>
      <w:r w:rsidRPr="00F32530">
        <w:rPr>
          <w:rFonts w:ascii="Arial" w:hAnsi="Arial" w:cs="Arial"/>
        </w:rPr>
        <w:t>. Catalogue, fragments. Kyiv, 2000.</w:t>
      </w:r>
      <w:r>
        <w:rPr>
          <w:rFonts w:ascii="Arial" w:hAnsi="Arial" w:cs="Arial"/>
        </w:rPr>
        <w:t xml:space="preserve"> [UKR 013]</w:t>
      </w:r>
    </w:p>
    <w:p w14:paraId="75D81842" w14:textId="77777777" w:rsidR="004F36BB" w:rsidRPr="004F36BB" w:rsidRDefault="004F36BB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A1083">
        <w:rPr>
          <w:bCs/>
          <w:i/>
        </w:rPr>
        <w:t>The Art of Ukrainian Sixties</w:t>
      </w:r>
      <w:r>
        <w:rPr>
          <w:bCs/>
        </w:rPr>
        <w:t xml:space="preserve">. Ed. Olha </w:t>
      </w:r>
      <w:proofErr w:type="spellStart"/>
      <w:r>
        <w:rPr>
          <w:bCs/>
        </w:rPr>
        <w:t>Balashova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Lizaveta</w:t>
      </w:r>
      <w:proofErr w:type="spellEnd"/>
      <w:r>
        <w:rPr>
          <w:bCs/>
        </w:rPr>
        <w:t xml:space="preserve"> German. Kyiv, </w:t>
      </w:r>
      <w:proofErr w:type="spellStart"/>
      <w:r>
        <w:rPr>
          <w:bCs/>
        </w:rPr>
        <w:t>Osnovy</w:t>
      </w:r>
      <w:proofErr w:type="spellEnd"/>
      <w:r>
        <w:rPr>
          <w:bCs/>
        </w:rPr>
        <w:t xml:space="preserve"> Publishing, 2021. </w:t>
      </w:r>
      <w:r>
        <w:rPr>
          <w:rFonts w:ascii="Arial" w:hAnsi="Arial" w:cs="Arial"/>
        </w:rPr>
        <w:t>[UKR 014]</w:t>
      </w:r>
    </w:p>
    <w:p w14:paraId="7E279954" w14:textId="77777777" w:rsidR="004F36BB" w:rsidRPr="00AE1ABF" w:rsidRDefault="004F36BB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>
        <w:t>Yevgen</w:t>
      </w:r>
      <w:proofErr w:type="spellEnd"/>
      <w:r>
        <w:t xml:space="preserve"> </w:t>
      </w:r>
      <w:proofErr w:type="spellStart"/>
      <w:r>
        <w:t>Nikifirov</w:t>
      </w:r>
      <w:proofErr w:type="spellEnd"/>
      <w:r>
        <w:t xml:space="preserve">, Polina </w:t>
      </w:r>
      <w:proofErr w:type="spellStart"/>
      <w:r>
        <w:t>Baitsym</w:t>
      </w:r>
      <w:proofErr w:type="spellEnd"/>
      <w:r>
        <w:t xml:space="preserve">. </w:t>
      </w:r>
      <w:r w:rsidRPr="008A1083">
        <w:rPr>
          <w:i/>
        </w:rPr>
        <w:t xml:space="preserve">Art </w:t>
      </w:r>
      <w:proofErr w:type="spellStart"/>
      <w:r w:rsidRPr="008A1083">
        <w:rPr>
          <w:i/>
        </w:rPr>
        <w:t>fo</w:t>
      </w:r>
      <w:proofErr w:type="spellEnd"/>
      <w:r w:rsidRPr="008A1083">
        <w:rPr>
          <w:i/>
        </w:rPr>
        <w:t xml:space="preserve"> Architecture. Ukraine. Soviet Modernist Mosaics from 1960 to 1990.</w:t>
      </w:r>
      <w:r>
        <w:t xml:space="preserve"> Berlin: DOM publishers, 2020. </w:t>
      </w:r>
      <w:r>
        <w:rPr>
          <w:rFonts w:ascii="Arial" w:hAnsi="Arial" w:cs="Arial"/>
        </w:rPr>
        <w:t>[UKR 015]</w:t>
      </w:r>
    </w:p>
    <w:p w14:paraId="5032275F" w14:textId="77777777" w:rsidR="00D863FF" w:rsidRDefault="00AE1ABF" w:rsidP="00D863FF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A17429">
        <w:rPr>
          <w:rFonts w:ascii="Arial" w:hAnsi="Arial" w:cs="Arial"/>
          <w:i/>
          <w:lang w:val="lt-LT"/>
        </w:rPr>
        <w:t>Oleksandras</w:t>
      </w:r>
      <w:proofErr w:type="spellEnd"/>
      <w:r w:rsidRPr="00A17429">
        <w:rPr>
          <w:rFonts w:ascii="Arial" w:hAnsi="Arial" w:cs="Arial"/>
          <w:i/>
          <w:lang w:val="lt-LT"/>
        </w:rPr>
        <w:t xml:space="preserve"> </w:t>
      </w:r>
      <w:proofErr w:type="spellStart"/>
      <w:r w:rsidRPr="00A17429">
        <w:rPr>
          <w:rFonts w:ascii="Arial" w:hAnsi="Arial" w:cs="Arial"/>
          <w:i/>
          <w:lang w:val="lt-LT"/>
        </w:rPr>
        <w:t>Bohomazovas</w:t>
      </w:r>
      <w:proofErr w:type="spellEnd"/>
      <w:r w:rsidRPr="00A17429">
        <w:rPr>
          <w:rFonts w:ascii="Arial" w:hAnsi="Arial" w:cs="Arial"/>
          <w:i/>
          <w:lang w:val="lt-LT"/>
        </w:rPr>
        <w:t>. Kūrybos laboratorija</w:t>
      </w:r>
      <w:r>
        <w:rPr>
          <w:rFonts w:ascii="Arial" w:hAnsi="Arial" w:cs="Arial"/>
          <w:lang w:val="lt-LT"/>
        </w:rPr>
        <w:t xml:space="preserve">, Vilnius: LNDM, 2021. </w:t>
      </w:r>
      <w:r w:rsidRPr="00AE1ABF">
        <w:rPr>
          <w:rFonts w:ascii="Arial" w:hAnsi="Arial" w:cs="Arial"/>
          <w:lang w:val="lt-LT"/>
        </w:rPr>
        <w:t>[UKR 01</w:t>
      </w:r>
      <w:r>
        <w:rPr>
          <w:rFonts w:ascii="Arial" w:hAnsi="Arial" w:cs="Arial"/>
          <w:lang w:val="lt-LT"/>
        </w:rPr>
        <w:t>6</w:t>
      </w:r>
      <w:r w:rsidRPr="00AE1ABF">
        <w:rPr>
          <w:rFonts w:ascii="Arial" w:hAnsi="Arial" w:cs="Arial"/>
          <w:lang w:val="lt-LT"/>
        </w:rPr>
        <w:t>]</w:t>
      </w:r>
    </w:p>
    <w:p w14:paraId="2F1D4B18" w14:textId="77777777" w:rsidR="00D863FF" w:rsidRPr="00D863FF" w:rsidRDefault="00D863FF" w:rsidP="00D863FF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D863FF">
        <w:rPr>
          <w:rFonts w:ascii="Arial" w:hAnsi="Arial" w:cs="Arial"/>
          <w:i/>
          <w:lang w:val="lt-LT"/>
        </w:rPr>
        <w:t xml:space="preserve">Ukraina. </w:t>
      </w:r>
      <w:proofErr w:type="spellStart"/>
      <w:r w:rsidRPr="00D863FF">
        <w:rPr>
          <w:rFonts w:ascii="Arial" w:hAnsi="Arial" w:cs="Arial"/>
          <w:i/>
          <w:lang w:val="lt-LT"/>
        </w:rPr>
        <w:t>Wzajemne</w:t>
      </w:r>
      <w:proofErr w:type="spellEnd"/>
      <w:r w:rsidRPr="00D863FF">
        <w:rPr>
          <w:rFonts w:ascii="Arial" w:hAnsi="Arial" w:cs="Arial"/>
          <w:i/>
          <w:lang w:val="lt-LT"/>
        </w:rPr>
        <w:t xml:space="preserve"> </w:t>
      </w:r>
      <w:proofErr w:type="spellStart"/>
      <w:r w:rsidRPr="00D863FF">
        <w:rPr>
          <w:rFonts w:ascii="Arial" w:hAnsi="Arial" w:cs="Arial"/>
          <w:i/>
          <w:lang w:val="lt-LT"/>
        </w:rPr>
        <w:t>spojrzenia</w:t>
      </w:r>
      <w:proofErr w:type="spellEnd"/>
      <w:r w:rsidRPr="00D863FF">
        <w:rPr>
          <w:rFonts w:ascii="Arial" w:hAnsi="Arial" w:cs="Arial"/>
          <w:i/>
          <w:lang w:val="lt-LT"/>
        </w:rPr>
        <w:t xml:space="preserve"> / </w:t>
      </w:r>
      <w:proofErr w:type="spellStart"/>
      <w:r w:rsidRPr="00D863FF">
        <w:rPr>
          <w:rFonts w:ascii="Arial" w:hAnsi="Arial" w:cs="Arial"/>
          <w:i/>
          <w:lang w:val="lt-LT"/>
        </w:rPr>
        <w:t>Ukraine</w:t>
      </w:r>
      <w:proofErr w:type="spellEnd"/>
      <w:r w:rsidRPr="00D863FF">
        <w:rPr>
          <w:rFonts w:ascii="Arial" w:hAnsi="Arial" w:cs="Arial"/>
          <w:i/>
          <w:lang w:val="lt-LT"/>
        </w:rPr>
        <w:t xml:space="preserve">. A </w:t>
      </w:r>
      <w:proofErr w:type="spellStart"/>
      <w:r w:rsidRPr="00D863FF">
        <w:rPr>
          <w:rFonts w:ascii="Arial" w:hAnsi="Arial" w:cs="Arial"/>
          <w:i/>
          <w:lang w:val="lt-LT"/>
        </w:rPr>
        <w:t>different</w:t>
      </w:r>
      <w:proofErr w:type="spellEnd"/>
      <w:r w:rsidRPr="00D863FF">
        <w:rPr>
          <w:rFonts w:ascii="Arial" w:hAnsi="Arial" w:cs="Arial"/>
          <w:i/>
          <w:lang w:val="lt-LT"/>
        </w:rPr>
        <w:t xml:space="preserve"> angle </w:t>
      </w:r>
      <w:proofErr w:type="spellStart"/>
      <w:r w:rsidRPr="00D863FF">
        <w:rPr>
          <w:rFonts w:ascii="Arial" w:hAnsi="Arial" w:cs="Arial"/>
          <w:i/>
          <w:lang w:val="lt-LT"/>
        </w:rPr>
        <w:t>on</w:t>
      </w:r>
      <w:proofErr w:type="spellEnd"/>
      <w:r w:rsidRPr="00D863FF">
        <w:rPr>
          <w:rFonts w:ascii="Arial" w:hAnsi="Arial" w:cs="Arial"/>
          <w:i/>
          <w:lang w:val="lt-LT"/>
        </w:rPr>
        <w:t xml:space="preserve"> </w:t>
      </w:r>
      <w:proofErr w:type="spellStart"/>
      <w:r w:rsidRPr="00D863FF">
        <w:rPr>
          <w:rFonts w:ascii="Arial" w:hAnsi="Arial" w:cs="Arial"/>
          <w:i/>
          <w:lang w:val="lt-LT"/>
        </w:rPr>
        <w:t>neighbouhood</w:t>
      </w:r>
      <w:proofErr w:type="spellEnd"/>
      <w:r w:rsidRPr="00D863FF">
        <w:rPr>
          <w:rFonts w:ascii="Arial" w:hAnsi="Arial" w:cs="Arial"/>
          <w:i/>
          <w:lang w:val="lt-LT"/>
        </w:rPr>
        <w:t>.</w:t>
      </w:r>
      <w:r w:rsidRPr="00D863FF">
        <w:rPr>
          <w:rFonts w:ascii="Arial" w:hAnsi="Arial" w:cs="Arial"/>
          <w:lang w:val="lt-LT"/>
        </w:rPr>
        <w:t xml:space="preserve"> </w:t>
      </w:r>
      <w:proofErr w:type="spellStart"/>
      <w:r w:rsidRPr="00D863FF">
        <w:rPr>
          <w:rFonts w:ascii="Arial" w:hAnsi="Arial" w:cs="Arial"/>
          <w:lang w:val="lt-LT"/>
        </w:rPr>
        <w:t>Krakow</w:t>
      </w:r>
      <w:proofErr w:type="spellEnd"/>
      <w:r w:rsidRPr="00D863FF">
        <w:rPr>
          <w:rFonts w:ascii="Arial" w:hAnsi="Arial" w:cs="Arial"/>
          <w:lang w:val="lt-LT"/>
        </w:rPr>
        <w:t xml:space="preserve">: International </w:t>
      </w:r>
      <w:proofErr w:type="spellStart"/>
      <w:r w:rsidRPr="00D863FF">
        <w:rPr>
          <w:rFonts w:ascii="Arial" w:hAnsi="Arial" w:cs="Arial"/>
          <w:lang w:val="lt-LT"/>
        </w:rPr>
        <w:t>Cultural</w:t>
      </w:r>
      <w:proofErr w:type="spellEnd"/>
      <w:r w:rsidRPr="00D863FF">
        <w:rPr>
          <w:rFonts w:ascii="Arial" w:hAnsi="Arial" w:cs="Arial"/>
          <w:lang w:val="lt-LT"/>
        </w:rPr>
        <w:t xml:space="preserve"> Centre, 2021.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[UKR 017]</w:t>
      </w:r>
    </w:p>
    <w:p w14:paraId="11D69A8F" w14:textId="77777777" w:rsidR="00D863FF" w:rsidRPr="00B94CDC" w:rsidRDefault="008A4910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AB6812">
        <w:rPr>
          <w:rFonts w:ascii="Arial" w:hAnsi="Arial" w:cs="Arial"/>
          <w:i/>
        </w:rPr>
        <w:t>Why there are great women artists in Ukrainian Art</w:t>
      </w:r>
      <w:r>
        <w:rPr>
          <w:rFonts w:ascii="Arial" w:hAnsi="Arial" w:cs="Arial"/>
        </w:rPr>
        <w:t>. Kyiv: Victor Pinchuk Foundation, 2019. [UKR 018]</w:t>
      </w:r>
    </w:p>
    <w:p w14:paraId="70F41452" w14:textId="77777777" w:rsidR="00B94CDC" w:rsidRPr="008A28E7" w:rsidRDefault="00B94CDC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94CDC">
        <w:rPr>
          <w:rFonts w:ascii="Arial" w:hAnsi="Arial" w:cs="Arial"/>
          <w:i/>
          <w:lang w:val="lt-LT"/>
        </w:rPr>
        <w:t>Oleksandra</w:t>
      </w:r>
      <w:proofErr w:type="spellEnd"/>
      <w:r w:rsidRPr="00B94CDC">
        <w:rPr>
          <w:rFonts w:ascii="Arial" w:hAnsi="Arial" w:cs="Arial"/>
          <w:i/>
          <w:lang w:val="lt-LT"/>
        </w:rPr>
        <w:t xml:space="preserve"> </w:t>
      </w:r>
      <w:proofErr w:type="spellStart"/>
      <w:r w:rsidRPr="00B94CDC">
        <w:rPr>
          <w:rFonts w:ascii="Arial" w:hAnsi="Arial" w:cs="Arial"/>
          <w:i/>
          <w:lang w:val="lt-LT"/>
        </w:rPr>
        <w:t>Ekster</w:t>
      </w:r>
      <w:proofErr w:type="spellEnd"/>
      <w:r w:rsidRPr="00B94CDC">
        <w:rPr>
          <w:rFonts w:ascii="Arial" w:hAnsi="Arial" w:cs="Arial"/>
          <w:i/>
          <w:lang w:val="lt-LT"/>
        </w:rPr>
        <w:t xml:space="preserve">, </w:t>
      </w:r>
      <w:proofErr w:type="spellStart"/>
      <w:r w:rsidRPr="00B94CDC">
        <w:rPr>
          <w:rFonts w:ascii="Arial" w:hAnsi="Arial" w:cs="Arial"/>
          <w:i/>
          <w:lang w:val="lt-LT"/>
        </w:rPr>
        <w:t>Oleksandra</w:t>
      </w:r>
      <w:proofErr w:type="spellEnd"/>
      <w:r w:rsidRPr="00B94CDC">
        <w:rPr>
          <w:rFonts w:ascii="Arial" w:hAnsi="Arial" w:cs="Arial"/>
          <w:i/>
          <w:lang w:val="lt-LT"/>
        </w:rPr>
        <w:t xml:space="preserve"> </w:t>
      </w:r>
      <w:proofErr w:type="spellStart"/>
      <w:r w:rsidRPr="00B94CDC">
        <w:rPr>
          <w:rFonts w:ascii="Arial" w:hAnsi="Arial" w:cs="Arial"/>
          <w:i/>
          <w:lang w:val="lt-LT"/>
        </w:rPr>
        <w:t>Archypenko</w:t>
      </w:r>
      <w:proofErr w:type="spellEnd"/>
      <w:r w:rsidRPr="00B94CDC">
        <w:rPr>
          <w:rFonts w:ascii="Arial" w:hAnsi="Arial" w:cs="Arial"/>
          <w:i/>
          <w:lang w:val="lt-LT"/>
        </w:rPr>
        <w:t>.</w:t>
      </w:r>
      <w:r w:rsidRPr="00B94CDC">
        <w:rPr>
          <w:rFonts w:ascii="Arial" w:hAnsi="Arial" w:cs="Arial"/>
          <w:lang w:val="lt-LT"/>
        </w:rPr>
        <w:t xml:space="preserve"> Iš Ukrainos nacionalinio dailės muziejaus rinkinio, Vilnius: LNDM, 2021.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[UKR 019]</w:t>
      </w:r>
    </w:p>
    <w:p w14:paraId="5EBC8CB7" w14:textId="77777777" w:rsidR="008A28E7" w:rsidRPr="001D199D" w:rsidRDefault="008A28E7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 xml:space="preserve">Alisa </w:t>
      </w:r>
      <w:proofErr w:type="spellStart"/>
      <w:r>
        <w:rPr>
          <w:rFonts w:ascii="Arial" w:hAnsi="Arial" w:cs="Arial"/>
          <w:bCs/>
          <w:lang w:val="lt-LT"/>
        </w:rPr>
        <w:t>Lozhkina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 w:rsidRPr="00661D4A">
        <w:rPr>
          <w:rFonts w:ascii="Arial" w:hAnsi="Arial" w:cs="Arial"/>
          <w:bCs/>
          <w:i/>
          <w:lang w:val="lt-LT"/>
        </w:rPr>
        <w:t>The</w:t>
      </w:r>
      <w:proofErr w:type="spellEnd"/>
      <w:r w:rsidRPr="00661D4A">
        <w:rPr>
          <w:rFonts w:ascii="Arial" w:hAnsi="Arial" w:cs="Arial"/>
          <w:bCs/>
          <w:i/>
          <w:lang w:val="lt-LT"/>
        </w:rPr>
        <w:t xml:space="preserve"> Art </w:t>
      </w:r>
      <w:proofErr w:type="spellStart"/>
      <w:r w:rsidRPr="00661D4A">
        <w:rPr>
          <w:rFonts w:ascii="Arial" w:hAnsi="Arial" w:cs="Arial"/>
          <w:bCs/>
          <w:i/>
          <w:lang w:val="lt-LT"/>
        </w:rPr>
        <w:t>of</w:t>
      </w:r>
      <w:proofErr w:type="spellEnd"/>
      <w:r w:rsidRPr="00661D4A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61D4A">
        <w:rPr>
          <w:rFonts w:ascii="Arial" w:hAnsi="Arial" w:cs="Arial"/>
          <w:bCs/>
          <w:i/>
          <w:lang w:val="lt-LT"/>
        </w:rPr>
        <w:t>Ukraine</w:t>
      </w:r>
      <w:proofErr w:type="spellEnd"/>
      <w:r w:rsidRPr="00661D4A">
        <w:rPr>
          <w:rFonts w:ascii="Arial" w:hAnsi="Arial" w:cs="Arial"/>
          <w:bCs/>
          <w:i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London</w:t>
      </w:r>
      <w:proofErr w:type="spellEnd"/>
      <w:r>
        <w:rPr>
          <w:rFonts w:ascii="Arial" w:hAnsi="Arial" w:cs="Arial"/>
          <w:bCs/>
          <w:lang w:val="lt-LT"/>
        </w:rPr>
        <w:t xml:space="preserve">: </w:t>
      </w:r>
      <w:proofErr w:type="spellStart"/>
      <w:r>
        <w:rPr>
          <w:rFonts w:ascii="Arial" w:hAnsi="Arial" w:cs="Arial"/>
          <w:bCs/>
          <w:lang w:val="lt-LT"/>
        </w:rPr>
        <w:t>Thames</w:t>
      </w:r>
      <w:proofErr w:type="spellEnd"/>
      <w:r>
        <w:rPr>
          <w:rFonts w:ascii="Arial" w:hAnsi="Arial" w:cs="Arial"/>
          <w:bCs/>
        </w:rPr>
        <w:t xml:space="preserve">&amp;Hudson, 2024. </w:t>
      </w:r>
      <w:r>
        <w:rPr>
          <w:rFonts w:ascii="Arial" w:hAnsi="Arial" w:cs="Arial"/>
        </w:rPr>
        <w:t>[UKR 020]</w:t>
      </w:r>
    </w:p>
    <w:p w14:paraId="026F3D26" w14:textId="77777777" w:rsidR="001D199D" w:rsidRPr="006E7EB4" w:rsidRDefault="001D199D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8D42CE">
        <w:rPr>
          <w:rFonts w:ascii="Arial" w:hAnsi="Arial" w:cs="Arial"/>
          <w:i/>
        </w:rPr>
        <w:t>In the Eye of the Storm. Modernism in Ukraine, 1900-1930s</w:t>
      </w:r>
      <w:r>
        <w:rPr>
          <w:rFonts w:ascii="Arial" w:hAnsi="Arial" w:cs="Arial"/>
        </w:rPr>
        <w:t xml:space="preserve">. Ed. by Konstantin </w:t>
      </w:r>
      <w:proofErr w:type="spellStart"/>
      <w:r>
        <w:rPr>
          <w:rFonts w:ascii="Arial" w:hAnsi="Arial" w:cs="Arial"/>
        </w:rPr>
        <w:t>Akinsha</w:t>
      </w:r>
      <w:proofErr w:type="spellEnd"/>
      <w:r>
        <w:rPr>
          <w:rFonts w:ascii="Arial" w:hAnsi="Arial" w:cs="Arial"/>
        </w:rPr>
        <w:t xml:space="preserve">, Katia </w:t>
      </w:r>
      <w:proofErr w:type="spellStart"/>
      <w:r>
        <w:rPr>
          <w:rFonts w:ascii="Arial" w:hAnsi="Arial" w:cs="Arial"/>
        </w:rPr>
        <w:t>Denysova</w:t>
      </w:r>
      <w:proofErr w:type="spellEnd"/>
      <w:r>
        <w:rPr>
          <w:rFonts w:ascii="Arial" w:hAnsi="Arial" w:cs="Arial"/>
        </w:rPr>
        <w:t xml:space="preserve">, Olena </w:t>
      </w:r>
      <w:proofErr w:type="spellStart"/>
      <w:r>
        <w:rPr>
          <w:rFonts w:ascii="Arial" w:hAnsi="Arial" w:cs="Arial"/>
        </w:rPr>
        <w:t>Kashuba-Volvach</w:t>
      </w:r>
      <w:proofErr w:type="spellEnd"/>
      <w:r>
        <w:rPr>
          <w:rFonts w:ascii="Arial" w:hAnsi="Arial" w:cs="Arial"/>
        </w:rPr>
        <w:t xml:space="preserve">. London: </w:t>
      </w:r>
      <w:proofErr w:type="spellStart"/>
      <w:r>
        <w:rPr>
          <w:rFonts w:ascii="Arial" w:hAnsi="Arial" w:cs="Arial"/>
        </w:rPr>
        <w:t>Thames</w:t>
      </w:r>
      <w:r>
        <w:rPr>
          <w:rFonts w:ascii="Arial" w:hAnsi="Arial" w:cs="Arial"/>
          <w:bCs/>
        </w:rPr>
        <w:t>&amp;Hudson</w:t>
      </w:r>
      <w:proofErr w:type="spellEnd"/>
      <w:r>
        <w:rPr>
          <w:rFonts w:ascii="Arial" w:hAnsi="Arial" w:cs="Arial"/>
          <w:bCs/>
        </w:rPr>
        <w:t xml:space="preserve">, 2022. </w:t>
      </w:r>
      <w:r>
        <w:rPr>
          <w:rFonts w:ascii="Arial" w:hAnsi="Arial" w:cs="Arial"/>
        </w:rPr>
        <w:t>[UKR 021]</w:t>
      </w:r>
    </w:p>
    <w:p w14:paraId="0089872B" w14:textId="77777777" w:rsidR="006E7EB4" w:rsidRPr="00EA20A6" w:rsidRDefault="00693BD1" w:rsidP="00ED5CEA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9C1BCE">
        <w:rPr>
          <w:rFonts w:ascii="Arial" w:hAnsi="Arial" w:cs="Arial"/>
          <w:i/>
        </w:rPr>
        <w:t xml:space="preserve">Vasyl </w:t>
      </w:r>
      <w:proofErr w:type="spellStart"/>
      <w:r w:rsidRPr="009C1BCE">
        <w:rPr>
          <w:rFonts w:ascii="Arial" w:hAnsi="Arial" w:cs="Arial"/>
          <w:i/>
        </w:rPr>
        <w:t>Krychevskyi</w:t>
      </w:r>
      <w:proofErr w:type="spellEnd"/>
      <w:r w:rsidRPr="009C1BCE">
        <w:rPr>
          <w:rFonts w:ascii="Arial" w:hAnsi="Arial" w:cs="Arial"/>
          <w:i/>
        </w:rPr>
        <w:t>. Ornament Compositions.</w:t>
      </w:r>
      <w:r>
        <w:rPr>
          <w:rFonts w:ascii="Arial" w:hAnsi="Arial" w:cs="Arial"/>
        </w:rPr>
        <w:t xml:space="preserve"> Kharkiv, 2023. [UKR 022]</w:t>
      </w:r>
    </w:p>
    <w:p w14:paraId="37131E1E" w14:textId="77777777" w:rsidR="00EA20A6" w:rsidRDefault="00EA20A6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5B5EFE">
        <w:rPr>
          <w:rFonts w:ascii="Arial" w:hAnsi="Arial" w:cs="Arial"/>
          <w:i/>
        </w:rPr>
        <w:t>School of Performance 2019. Technology, Mastery, Performance</w:t>
      </w:r>
      <w:r w:rsidRPr="005B5EFE">
        <w:rPr>
          <w:rFonts w:ascii="Arial" w:hAnsi="Arial" w:cs="Arial"/>
        </w:rPr>
        <w:t>. Lviv: Institute of Actual Art, 2019. [UKR 0</w:t>
      </w:r>
      <w:r>
        <w:rPr>
          <w:rFonts w:ascii="Arial" w:hAnsi="Arial" w:cs="Arial"/>
        </w:rPr>
        <w:t>23</w:t>
      </w:r>
      <w:r w:rsidRPr="005B5EFE">
        <w:rPr>
          <w:rFonts w:ascii="Arial" w:hAnsi="Arial" w:cs="Arial"/>
        </w:rPr>
        <w:t>]</w:t>
      </w:r>
    </w:p>
    <w:p w14:paraId="737736C9" w14:textId="77777777" w:rsidR="00EA20A6" w:rsidRDefault="00EA20A6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A20A6">
        <w:rPr>
          <w:rFonts w:ascii="Arial" w:hAnsi="Arial" w:cs="Arial"/>
        </w:rPr>
        <w:t>Ukrainian Cross – Section. Contemporary Ukrainian Art, 2019 [UKR 024]</w:t>
      </w:r>
    </w:p>
    <w:p w14:paraId="3F7DBE92" w14:textId="77777777" w:rsidR="00EA20A6" w:rsidRDefault="00EA20A6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A20A6">
        <w:rPr>
          <w:rFonts w:ascii="Arial" w:hAnsi="Arial" w:cs="Arial"/>
        </w:rPr>
        <w:t xml:space="preserve">Ukrainian Cross – Section / </w:t>
      </w:r>
      <w:proofErr w:type="spellStart"/>
      <w:r w:rsidRPr="00EA20A6">
        <w:rPr>
          <w:rFonts w:ascii="Arial" w:hAnsi="Arial" w:cs="Arial"/>
        </w:rPr>
        <w:t>Ukrainietiškas</w:t>
      </w:r>
      <w:proofErr w:type="spellEnd"/>
      <w:r w:rsidRPr="00EA20A6">
        <w:rPr>
          <w:rFonts w:ascii="Arial" w:hAnsi="Arial" w:cs="Arial"/>
        </w:rPr>
        <w:t xml:space="preserve"> </w:t>
      </w:r>
      <w:proofErr w:type="spellStart"/>
      <w:r w:rsidRPr="00EA20A6">
        <w:rPr>
          <w:rFonts w:ascii="Arial" w:hAnsi="Arial" w:cs="Arial"/>
        </w:rPr>
        <w:t>pjūvis</w:t>
      </w:r>
      <w:proofErr w:type="spellEnd"/>
      <w:r w:rsidRPr="00EA20A6">
        <w:rPr>
          <w:rFonts w:ascii="Arial" w:hAnsi="Arial" w:cs="Arial"/>
        </w:rPr>
        <w:t>, 2022 [UKR 025]</w:t>
      </w:r>
    </w:p>
    <w:p w14:paraId="5604C320" w14:textId="77777777" w:rsidR="00EA20A6" w:rsidRPr="008E04CB" w:rsidRDefault="00EA20A6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A20A6">
        <w:rPr>
          <w:rFonts w:ascii="Arial" w:hAnsi="Arial" w:cs="Arial"/>
        </w:rPr>
        <w:t>Ukrainian Cross – Section. Contemporary Ukrainian Art, 2016 [UKR 026]</w:t>
      </w:r>
    </w:p>
    <w:p w14:paraId="4AA40891" w14:textId="684909EA" w:rsidR="008E04CB" w:rsidRPr="008E04CB" w:rsidRDefault="008E04CB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</w:rPr>
        <w:t>Yaryna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Shumska</w:t>
      </w:r>
      <w:proofErr w:type="spellEnd"/>
      <w:r>
        <w:rPr>
          <w:rFonts w:ascii="Arial" w:hAnsi="Arial" w:cs="Arial"/>
        </w:rPr>
        <w:t xml:space="preserve">, Barbara Le </w:t>
      </w:r>
      <w:proofErr w:type="spellStart"/>
      <w:r>
        <w:rPr>
          <w:rFonts w:ascii="Arial" w:hAnsi="Arial" w:cs="Arial"/>
        </w:rPr>
        <w:t>Béguec</w:t>
      </w:r>
      <w:proofErr w:type="spellEnd"/>
      <w:r>
        <w:rPr>
          <w:rFonts w:ascii="Arial" w:hAnsi="Arial" w:cs="Arial"/>
        </w:rPr>
        <w:t xml:space="preserve"> Friedman </w:t>
      </w:r>
      <w:r>
        <w:rPr>
          <w:rFonts w:ascii="Arial" w:hAnsi="Arial" w:cs="Arial"/>
          <w:i/>
          <w:iCs/>
        </w:rPr>
        <w:t xml:space="preserve">Dialog/ Dialogue </w:t>
      </w:r>
      <w:proofErr w:type="spellStart"/>
      <w:r>
        <w:rPr>
          <w:rFonts w:ascii="Arial" w:hAnsi="Arial" w:cs="Arial"/>
        </w:rPr>
        <w:t>Loutsk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Museun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comntemporary</w:t>
      </w:r>
      <w:proofErr w:type="spellEnd"/>
      <w:r>
        <w:rPr>
          <w:rFonts w:ascii="Arial" w:hAnsi="Arial" w:cs="Arial"/>
        </w:rPr>
        <w:t xml:space="preserve"> art in Ukraine, 2020 [UKR 027]</w:t>
      </w:r>
    </w:p>
    <w:p w14:paraId="711A060D" w14:textId="746A1600" w:rsidR="008E04CB" w:rsidRPr="002A3F15" w:rsidRDefault="002A3F15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 xml:space="preserve">Nikita Kadan </w:t>
      </w:r>
      <w:r>
        <w:rPr>
          <w:rFonts w:ascii="Arial" w:hAnsi="Arial" w:cs="Arial"/>
          <w:i/>
        </w:rPr>
        <w:t xml:space="preserve">Stone Hits Stone </w:t>
      </w:r>
      <w:r>
        <w:rPr>
          <w:rFonts w:ascii="Arial" w:hAnsi="Arial" w:cs="Arial"/>
          <w:iCs/>
        </w:rPr>
        <w:t>Kyiv: Publish Pro, 2021 [UKR 028]</w:t>
      </w:r>
    </w:p>
    <w:p w14:paraId="21B6D23A" w14:textId="77777777" w:rsidR="00C44FE8" w:rsidRDefault="002A3F15" w:rsidP="00C44FE8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677751">
        <w:rPr>
          <w:rFonts w:ascii="Arial" w:hAnsi="Arial" w:cs="Arial"/>
          <w:i/>
        </w:rPr>
        <w:t xml:space="preserve">The </w:t>
      </w:r>
      <w:proofErr w:type="spellStart"/>
      <w:r w:rsidRPr="00677751">
        <w:rPr>
          <w:rFonts w:ascii="Arial" w:hAnsi="Arial" w:cs="Arial"/>
          <w:i/>
        </w:rPr>
        <w:t>ParCommune</w:t>
      </w:r>
      <w:proofErr w:type="spellEnd"/>
      <w:r w:rsidRPr="00677751">
        <w:rPr>
          <w:rFonts w:ascii="Arial" w:hAnsi="Arial" w:cs="Arial"/>
          <w:i/>
        </w:rPr>
        <w:t>. Place. Community. Phenomenon.</w:t>
      </w:r>
      <w:r>
        <w:rPr>
          <w:rFonts w:ascii="Arial" w:hAnsi="Arial" w:cs="Arial"/>
          <w:iCs/>
        </w:rPr>
        <w:t xml:space="preserve"> Kyiv: Publish Pro, 2019 [UKR 029]</w:t>
      </w:r>
    </w:p>
    <w:p w14:paraId="39129DC0" w14:textId="73626B2F" w:rsidR="00C44FE8" w:rsidRPr="00C44FE8" w:rsidRDefault="00C44FE8" w:rsidP="00C44FE8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C44FE8">
        <w:rPr>
          <w:rFonts w:ascii="Arial" w:hAnsi="Arial" w:cs="Arial"/>
          <w:iCs/>
        </w:rPr>
        <w:t>Bozhena</w:t>
      </w:r>
      <w:proofErr w:type="spellEnd"/>
      <w:r w:rsidRPr="00C44FE8">
        <w:rPr>
          <w:rFonts w:ascii="Arial" w:hAnsi="Arial" w:cs="Arial"/>
          <w:iCs/>
        </w:rPr>
        <w:t xml:space="preserve"> </w:t>
      </w:r>
      <w:proofErr w:type="spellStart"/>
      <w:r w:rsidRPr="00C44FE8">
        <w:rPr>
          <w:rFonts w:ascii="Arial" w:hAnsi="Arial" w:cs="Arial"/>
          <w:iCs/>
        </w:rPr>
        <w:t>Pelenska</w:t>
      </w:r>
      <w:proofErr w:type="spellEnd"/>
      <w:r w:rsidRPr="00C44FE8">
        <w:rPr>
          <w:rFonts w:ascii="Arial" w:hAnsi="Arial" w:cs="Arial"/>
          <w:iCs/>
        </w:rPr>
        <w:t xml:space="preserve">, Kateryna </w:t>
      </w:r>
      <w:proofErr w:type="spellStart"/>
      <w:r w:rsidRPr="00C44FE8">
        <w:rPr>
          <w:rFonts w:ascii="Arial" w:hAnsi="Arial" w:cs="Arial"/>
          <w:iCs/>
        </w:rPr>
        <w:t>Iakovlenko</w:t>
      </w:r>
      <w:proofErr w:type="spellEnd"/>
      <w:r w:rsidRPr="00C44FE8">
        <w:rPr>
          <w:rFonts w:ascii="Arial" w:hAnsi="Arial" w:cs="Arial"/>
          <w:iCs/>
        </w:rPr>
        <w:t xml:space="preserve">, Natalia </w:t>
      </w:r>
      <w:proofErr w:type="spellStart"/>
      <w:r w:rsidRPr="00C44FE8">
        <w:rPr>
          <w:rFonts w:ascii="Arial" w:hAnsi="Arial" w:cs="Arial"/>
          <w:iCs/>
        </w:rPr>
        <w:t>Matsenko</w:t>
      </w:r>
      <w:proofErr w:type="spellEnd"/>
      <w:r w:rsidRPr="00C44FE8">
        <w:rPr>
          <w:rFonts w:ascii="Arial" w:hAnsi="Arial" w:cs="Arial"/>
          <w:iCs/>
        </w:rPr>
        <w:t xml:space="preserve">, Borys </w:t>
      </w:r>
      <w:proofErr w:type="spellStart"/>
      <w:r w:rsidRPr="00C44FE8">
        <w:rPr>
          <w:rFonts w:ascii="Arial" w:hAnsi="Arial" w:cs="Arial"/>
          <w:iCs/>
        </w:rPr>
        <w:t>Filonenko</w:t>
      </w:r>
      <w:proofErr w:type="spellEnd"/>
      <w:r w:rsidRPr="00C44FE8">
        <w:rPr>
          <w:rFonts w:ascii="Arial" w:hAnsi="Arial" w:cs="Arial"/>
          <w:iCs/>
        </w:rPr>
        <w:t xml:space="preserve"> </w:t>
      </w:r>
      <w:r w:rsidRPr="00C44FE8">
        <w:rPr>
          <w:rFonts w:ascii="Arial" w:hAnsi="Arial" w:cs="Arial"/>
          <w:i/>
        </w:rPr>
        <w:t xml:space="preserve">Our Years, Our Words, Our Losses, Our Searches, Our Us </w:t>
      </w:r>
      <w:r w:rsidRPr="00C44FE8">
        <w:rPr>
          <w:rFonts w:ascii="Arial" w:hAnsi="Arial" w:cs="Arial"/>
          <w:iCs/>
        </w:rPr>
        <w:t xml:space="preserve">Kyiv: </w:t>
      </w:r>
      <w:proofErr w:type="spellStart"/>
      <w:r w:rsidRPr="00C44FE8">
        <w:rPr>
          <w:rFonts w:ascii="Arial" w:hAnsi="Arial" w:cs="Arial"/>
          <w:iCs/>
        </w:rPr>
        <w:t>ist</w:t>
      </w:r>
      <w:proofErr w:type="spellEnd"/>
      <w:r w:rsidRPr="00C44FE8">
        <w:rPr>
          <w:rFonts w:ascii="Arial" w:hAnsi="Arial" w:cs="Arial"/>
          <w:iCs/>
        </w:rPr>
        <w:t xml:space="preserve"> </w:t>
      </w:r>
      <w:proofErr w:type="gramStart"/>
      <w:r w:rsidRPr="00C44FE8">
        <w:rPr>
          <w:rFonts w:ascii="Arial" w:hAnsi="Arial" w:cs="Arial"/>
          <w:iCs/>
        </w:rPr>
        <w:t>publishing ,</w:t>
      </w:r>
      <w:proofErr w:type="gramEnd"/>
      <w:r w:rsidRPr="00C44FE8">
        <w:rPr>
          <w:rFonts w:ascii="Arial" w:hAnsi="Arial" w:cs="Arial"/>
          <w:iCs/>
        </w:rPr>
        <w:t xml:space="preserve"> 2017 [UKR 030]</w:t>
      </w:r>
    </w:p>
    <w:p w14:paraId="677BF70B" w14:textId="3C2231F8" w:rsidR="002A3F15" w:rsidRPr="00EA20A6" w:rsidRDefault="00A95390" w:rsidP="00EA20A6">
      <w:pPr>
        <w:numPr>
          <w:ilvl w:val="1"/>
          <w:numId w:val="22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Cs/>
          <w:lang w:val="lt-LT"/>
        </w:rPr>
        <w:t>Vadim</w:t>
      </w:r>
      <w:proofErr w:type="spellEnd"/>
      <w:r>
        <w:rPr>
          <w:rFonts w:ascii="Arial" w:hAnsi="Arial" w:cs="Arial"/>
          <w:iCs/>
          <w:lang w:val="lt-LT"/>
        </w:rPr>
        <w:t xml:space="preserve"> Brodsky </w:t>
      </w:r>
      <w:proofErr w:type="spellStart"/>
      <w:r>
        <w:rPr>
          <w:rFonts w:ascii="Arial" w:hAnsi="Arial" w:cs="Arial"/>
          <w:i/>
          <w:lang w:val="lt-LT"/>
        </w:rPr>
        <w:t>Geischter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der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Bücher</w:t>
      </w:r>
      <w:proofErr w:type="spellEnd"/>
      <w:r>
        <w:rPr>
          <w:rFonts w:ascii="Arial" w:hAnsi="Arial" w:cs="Arial"/>
          <w:i/>
          <w:lang w:val="lt-LT"/>
        </w:rPr>
        <w:t xml:space="preserve"> 2019 </w:t>
      </w:r>
      <w:proofErr w:type="spellStart"/>
      <w:r>
        <w:rPr>
          <w:rFonts w:ascii="Arial" w:hAnsi="Arial" w:cs="Arial"/>
          <w:iCs/>
          <w:lang w:val="lt-LT"/>
        </w:rPr>
        <w:t>Nijmegen</w:t>
      </w:r>
      <w:proofErr w:type="spellEnd"/>
      <w:r>
        <w:rPr>
          <w:rFonts w:ascii="Arial" w:hAnsi="Arial" w:cs="Arial"/>
          <w:iCs/>
          <w:lang w:val="lt-LT"/>
        </w:rPr>
        <w:t xml:space="preserve">: LS </w:t>
      </w:r>
      <w:proofErr w:type="spellStart"/>
      <w:r>
        <w:rPr>
          <w:rFonts w:ascii="Arial" w:hAnsi="Arial" w:cs="Arial"/>
          <w:iCs/>
          <w:lang w:val="lt-LT"/>
        </w:rPr>
        <w:t>Nijmegen</w:t>
      </w:r>
      <w:proofErr w:type="spellEnd"/>
      <w:r>
        <w:rPr>
          <w:rFonts w:ascii="Arial" w:hAnsi="Arial" w:cs="Arial"/>
          <w:iCs/>
          <w:lang w:val="lt-LT"/>
        </w:rPr>
        <w:t>, 2019 [UKR 031]</w:t>
      </w:r>
      <w:r>
        <w:rPr>
          <w:rFonts w:ascii="Arial" w:hAnsi="Arial" w:cs="Arial"/>
          <w:iCs/>
          <w:lang w:val="lt-LT"/>
        </w:rPr>
        <w:t xml:space="preserve"> </w:t>
      </w:r>
    </w:p>
    <w:p w14:paraId="0FBE8589" w14:textId="77777777" w:rsidR="00EA20A6" w:rsidRPr="00813065" w:rsidRDefault="00EA20A6" w:rsidP="00EA20A6">
      <w:pPr>
        <w:ind w:left="360"/>
        <w:rPr>
          <w:rFonts w:ascii="Arial" w:hAnsi="Arial" w:cs="Arial"/>
          <w:lang w:val="lt-LT"/>
        </w:rPr>
      </w:pPr>
    </w:p>
    <w:p w14:paraId="1B15834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3592E1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F498A76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5" w:name="_Toc364691281"/>
      <w:r w:rsidRPr="00EF4C63">
        <w:rPr>
          <w:i w:val="0"/>
          <w:iCs w:val="0"/>
          <w:lang w:val="lt-LT"/>
        </w:rPr>
        <w:t>Baltarusija</w:t>
      </w:r>
      <w:bookmarkEnd w:id="35"/>
    </w:p>
    <w:p w14:paraId="3351988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Baltarusių</w:t>
      </w:r>
      <w:r>
        <w:rPr>
          <w:rFonts w:ascii="Arial" w:hAnsi="Arial" w:cs="Arial"/>
          <w:sz w:val="22"/>
          <w:szCs w:val="22"/>
          <w:lang w:val="lt-LT"/>
        </w:rPr>
        <w:t>, Baltarusijoje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Baltarusijoje</w:t>
      </w:r>
    </w:p>
    <w:p w14:paraId="5C5432D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52FB28F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Daniil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Parniouk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Uladzimir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Parfianok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Present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Indefinite</w:t>
      </w:r>
      <w:proofErr w:type="spellEnd"/>
      <w:r w:rsidRPr="00813065">
        <w:rPr>
          <w:rFonts w:ascii="Arial" w:hAnsi="Arial" w:cs="Arial"/>
          <w:lang w:val="lt-LT"/>
        </w:rPr>
        <w:t xml:space="preserve">. Studija </w:t>
      </w:r>
      <w:proofErr w:type="spellStart"/>
      <w:r w:rsidRPr="00813065">
        <w:rPr>
          <w:rFonts w:ascii="Arial" w:hAnsi="Arial" w:cs="Arial"/>
          <w:lang w:val="lt-LT"/>
        </w:rPr>
        <w:t>tvorceskoi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fotografii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Luxa</w:t>
      </w:r>
      <w:proofErr w:type="spellEnd"/>
      <w:r w:rsidRPr="00813065">
        <w:rPr>
          <w:rFonts w:ascii="Arial" w:hAnsi="Arial" w:cs="Arial"/>
          <w:lang w:val="lt-LT"/>
        </w:rPr>
        <w:t>, 2007. [BEL 001]</w:t>
      </w:r>
      <w:r w:rsidR="00EF2BD3">
        <w:rPr>
          <w:rFonts w:ascii="Arial" w:hAnsi="Arial" w:cs="Arial"/>
          <w:lang w:val="lt-LT"/>
        </w:rPr>
        <w:t xml:space="preserve"> 4 vnt.</w:t>
      </w:r>
    </w:p>
    <w:p w14:paraId="31E1D7DD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Igor </w:t>
      </w:r>
      <w:proofErr w:type="spellStart"/>
      <w:r w:rsidRPr="00813065">
        <w:rPr>
          <w:rFonts w:ascii="Arial" w:hAnsi="Arial" w:cs="Arial"/>
        </w:rPr>
        <w:t>Savichenko</w:t>
      </w:r>
      <w:proofErr w:type="spellEnd"/>
      <w:r w:rsidRPr="00813065">
        <w:rPr>
          <w:rFonts w:ascii="Arial" w:hAnsi="Arial" w:cs="Arial"/>
        </w:rPr>
        <w:t>. The Picture Behind Him. Rotterdam, 2001. [BEL 002]</w:t>
      </w:r>
    </w:p>
    <w:p w14:paraId="402310CD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Past Future. The Point of Transition. Goteborg, 1998. [BEL 003]</w:t>
      </w:r>
    </w:p>
    <w:p w14:paraId="1C48684F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Sakrat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Janovič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Miniature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Cavallino</w:t>
      </w:r>
      <w:proofErr w:type="spellEnd"/>
      <w:r w:rsidRPr="00813065">
        <w:rPr>
          <w:rFonts w:ascii="Arial" w:hAnsi="Arial" w:cs="Arial"/>
          <w:lang w:val="lt-LT"/>
        </w:rPr>
        <w:t>, 1997. [BEL 004]</w:t>
      </w:r>
    </w:p>
    <w:p w14:paraId="20D65E64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Biel</w:t>
      </w:r>
      <w:proofErr w:type="spellEnd"/>
      <w:r w:rsidRPr="00813065">
        <w:rPr>
          <w:rFonts w:ascii="Arial" w:hAnsi="Arial" w:cs="Arial"/>
          <w:lang w:val="lt-LT"/>
        </w:rPr>
        <w:t xml:space="preserve">-Art. Panorama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Bialoruskiej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 xml:space="preserve">, 1991. [BEL 005]                                              </w:t>
      </w:r>
    </w:p>
    <w:p w14:paraId="5AEFE4F0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r w:rsidRPr="00AD1DBC">
        <w:rPr>
          <w:rFonts w:ascii="Arial" w:hAnsi="Arial" w:cs="Arial"/>
        </w:rPr>
        <w:t xml:space="preserve">“Belarus – </w:t>
      </w:r>
      <w:proofErr w:type="spellStart"/>
      <w:r w:rsidRPr="00AD1DBC">
        <w:rPr>
          <w:rFonts w:ascii="Arial" w:hAnsi="Arial" w:cs="Arial"/>
        </w:rPr>
        <w:t>treciamu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tysiačagoddziu</w:t>
      </w:r>
      <w:proofErr w:type="spellEnd"/>
      <w:r w:rsidRPr="00AD1DBC">
        <w:rPr>
          <w:rFonts w:ascii="Arial" w:hAnsi="Arial" w:cs="Arial"/>
        </w:rPr>
        <w:t xml:space="preserve">”. </w:t>
      </w:r>
      <w:proofErr w:type="spellStart"/>
      <w:r w:rsidRPr="00AD1DBC">
        <w:rPr>
          <w:rFonts w:ascii="Arial" w:hAnsi="Arial" w:cs="Arial"/>
        </w:rPr>
        <w:t>Belaruskae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mastactva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dvaccataga</w:t>
      </w:r>
      <w:proofErr w:type="spellEnd"/>
      <w:r w:rsidRPr="00AD1DBC">
        <w:rPr>
          <w:rFonts w:ascii="Arial" w:hAnsi="Arial" w:cs="Arial"/>
        </w:rPr>
        <w:t xml:space="preserve"> </w:t>
      </w:r>
      <w:proofErr w:type="spellStart"/>
      <w:r w:rsidRPr="00AD1DBC">
        <w:rPr>
          <w:rFonts w:ascii="Arial" w:hAnsi="Arial" w:cs="Arial"/>
        </w:rPr>
        <w:t>stagoddzia</w:t>
      </w:r>
      <w:proofErr w:type="spellEnd"/>
      <w:r w:rsidRPr="00AD1DBC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Respublikanskaja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mastackaja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vystauka</w:t>
      </w:r>
      <w:proofErr w:type="spellEnd"/>
      <w:r w:rsidRPr="00813065">
        <w:rPr>
          <w:rFonts w:ascii="Arial" w:hAnsi="Arial" w:cs="Arial"/>
          <w:lang w:val="pl-PL"/>
        </w:rPr>
        <w:t xml:space="preserve">. </w:t>
      </w:r>
      <w:proofErr w:type="spellStart"/>
      <w:r w:rsidRPr="00813065">
        <w:rPr>
          <w:rFonts w:ascii="Arial" w:hAnsi="Arial" w:cs="Arial"/>
          <w:lang w:val="pl-PL"/>
        </w:rPr>
        <w:t>Minsk</w:t>
      </w:r>
      <w:proofErr w:type="spellEnd"/>
      <w:r w:rsidRPr="00813065">
        <w:rPr>
          <w:rFonts w:ascii="Arial" w:hAnsi="Arial" w:cs="Arial"/>
          <w:lang w:val="pl-PL"/>
        </w:rPr>
        <w:t>, 2003. [BEL 006]</w:t>
      </w:r>
    </w:p>
    <w:p w14:paraId="402EB762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Fotografie</w:t>
      </w:r>
      <w:proofErr w:type="spellEnd"/>
      <w:r w:rsidRPr="00813065">
        <w:rPr>
          <w:rFonts w:ascii="Arial" w:hAnsi="Arial" w:cs="Arial"/>
          <w:lang w:val="lt-LT"/>
        </w:rPr>
        <w:t xml:space="preserve"> aus </w:t>
      </w:r>
      <w:proofErr w:type="spellStart"/>
      <w:r w:rsidRPr="00813065">
        <w:rPr>
          <w:rFonts w:ascii="Arial" w:hAnsi="Arial" w:cs="Arial"/>
          <w:lang w:val="lt-LT"/>
        </w:rPr>
        <w:t>Minsk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: IFA, 1994. [BEL 007]</w:t>
      </w:r>
    </w:p>
    <w:p w14:paraId="5B3E0F87" w14:textId="77777777" w:rsidR="00BB10CA" w:rsidRPr="009F48D2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color w:val="FF0000"/>
        </w:rPr>
      </w:pPr>
      <w:r w:rsidRPr="009F48D2">
        <w:rPr>
          <w:rFonts w:ascii="Arial" w:hAnsi="Arial" w:cs="Arial"/>
          <w:color w:val="FF0000"/>
          <w:lang w:val="lt-LT"/>
        </w:rPr>
        <w:t xml:space="preserve">„Echo </w:t>
      </w:r>
      <w:proofErr w:type="spellStart"/>
      <w:r w:rsidRPr="009F48D2">
        <w:rPr>
          <w:rFonts w:ascii="Arial" w:hAnsi="Arial" w:cs="Arial"/>
          <w:color w:val="FF0000"/>
          <w:lang w:val="lt-LT"/>
        </w:rPr>
        <w:t>des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Schweigens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“. </w:t>
      </w:r>
      <w:proofErr w:type="spellStart"/>
      <w:r w:rsidRPr="009F48D2">
        <w:rPr>
          <w:rFonts w:ascii="Arial" w:hAnsi="Arial" w:cs="Arial"/>
          <w:color w:val="FF0000"/>
          <w:lang w:val="lt-LT"/>
        </w:rPr>
        <w:t>Zum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10. </w:t>
      </w:r>
      <w:proofErr w:type="spellStart"/>
      <w:r w:rsidRPr="009F48D2">
        <w:rPr>
          <w:rFonts w:ascii="Arial" w:hAnsi="Arial" w:cs="Arial"/>
          <w:color w:val="FF0000"/>
          <w:lang w:val="lt-LT"/>
        </w:rPr>
        <w:t>Jahrestag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der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Tschernobyl-Katastrophe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Goethe-Intitut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Minsk</w:t>
      </w:r>
      <w:proofErr w:type="spellEnd"/>
      <w:r w:rsidRPr="009F48D2">
        <w:rPr>
          <w:rFonts w:ascii="Arial" w:hAnsi="Arial" w:cs="Arial"/>
          <w:color w:val="FF0000"/>
          <w:lang w:val="lt-LT"/>
        </w:rPr>
        <w:t>, 1996. [BEL 008]</w:t>
      </w:r>
    </w:p>
    <w:p w14:paraId="76E6A194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Kingdom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Belarus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Minsk</w:t>
      </w:r>
      <w:proofErr w:type="spellEnd"/>
      <w:r w:rsidRPr="00813065">
        <w:rPr>
          <w:rFonts w:ascii="Arial" w:hAnsi="Arial" w:cs="Arial"/>
          <w:lang w:val="lt-LT"/>
        </w:rPr>
        <w:t>, 1997. [BEL 009]</w:t>
      </w:r>
    </w:p>
    <w:p w14:paraId="08D1AE6B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Photoart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Business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Belarus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Minsk</w:t>
      </w:r>
      <w:proofErr w:type="spellEnd"/>
      <w:r w:rsidRPr="00813065">
        <w:rPr>
          <w:rFonts w:ascii="Arial" w:hAnsi="Arial" w:cs="Arial"/>
          <w:lang w:val="lt-LT"/>
        </w:rPr>
        <w:t>, 2005. [BEL 010]</w:t>
      </w:r>
    </w:p>
    <w:p w14:paraId="6F1CF7E4" w14:textId="77777777" w:rsidR="00BB10CA" w:rsidRPr="00813065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Taken in Minsk. Minsk, 2007. [BEL 011]</w:t>
      </w:r>
    </w:p>
    <w:p w14:paraId="455EC86F" w14:textId="77777777" w:rsidR="00BB10CA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Artur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Klinow-Totengreber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1998. [BEL 012]</w:t>
      </w:r>
    </w:p>
    <w:p w14:paraId="603C25A9" w14:textId="77777777" w:rsidR="00BB10CA" w:rsidRDefault="00BB10CA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Belarus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Extended</w:t>
      </w:r>
      <w:proofErr w:type="spellEnd"/>
      <w:r>
        <w:rPr>
          <w:rFonts w:ascii="Arial" w:hAnsi="Arial" w:cs="Arial"/>
          <w:lang w:val="lt-LT"/>
        </w:rPr>
        <w:t xml:space="preserve">. Vilnius: </w:t>
      </w:r>
      <w:proofErr w:type="spellStart"/>
      <w:r>
        <w:rPr>
          <w:rFonts w:ascii="Arial" w:hAnsi="Arial" w:cs="Arial"/>
          <w:lang w:val="lt-LT"/>
        </w:rPr>
        <w:t>Gosudarstveny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Sovremenovo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Iskustva</w:t>
      </w:r>
      <w:proofErr w:type="spellEnd"/>
      <w:r>
        <w:rPr>
          <w:rFonts w:ascii="Arial" w:hAnsi="Arial" w:cs="Arial"/>
          <w:lang w:val="lt-LT"/>
        </w:rPr>
        <w:t>, 2008. [BEL 013]</w:t>
      </w:r>
      <w:r w:rsidR="008F0719">
        <w:rPr>
          <w:rFonts w:ascii="Arial" w:hAnsi="Arial" w:cs="Arial"/>
          <w:lang w:val="lt-LT"/>
        </w:rPr>
        <w:t xml:space="preserve"> 2</w:t>
      </w:r>
      <w:r w:rsidR="00D1589E">
        <w:rPr>
          <w:rFonts w:ascii="Arial" w:hAnsi="Arial" w:cs="Arial"/>
          <w:lang w:val="lt-LT"/>
        </w:rPr>
        <w:t xml:space="preserve"> </w:t>
      </w:r>
      <w:r w:rsidR="008F0719">
        <w:rPr>
          <w:rFonts w:ascii="Arial" w:hAnsi="Arial" w:cs="Arial"/>
          <w:lang w:val="lt-LT"/>
        </w:rPr>
        <w:t xml:space="preserve">vnt. </w:t>
      </w:r>
    </w:p>
    <w:p w14:paraId="7E7DAE57" w14:textId="77777777" w:rsidR="00BB10CA" w:rsidRDefault="001B58DD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CF5F12">
        <w:rPr>
          <w:rFonts w:ascii="Arial" w:hAnsi="Arial" w:cs="Arial"/>
          <w:lang w:val="lt-LT"/>
        </w:rPr>
        <w:t xml:space="preserve">Visual </w:t>
      </w:r>
      <w:proofErr w:type="spellStart"/>
      <w:r w:rsidRPr="00CF5F12">
        <w:rPr>
          <w:rFonts w:ascii="Arial" w:hAnsi="Arial" w:cs="Arial"/>
          <w:lang w:val="lt-LT"/>
        </w:rPr>
        <w:t>Code</w:t>
      </w:r>
      <w:proofErr w:type="spellEnd"/>
      <w:r w:rsidRPr="00CF5F12">
        <w:rPr>
          <w:rFonts w:ascii="Arial" w:hAnsi="Arial" w:cs="Arial"/>
          <w:lang w:val="lt-LT"/>
        </w:rPr>
        <w:t xml:space="preserve"> </w:t>
      </w:r>
      <w:proofErr w:type="spellStart"/>
      <w:r w:rsidRPr="00CF5F12">
        <w:rPr>
          <w:rFonts w:ascii="Arial" w:hAnsi="Arial" w:cs="Arial"/>
          <w:lang w:val="lt-LT"/>
        </w:rPr>
        <w:t>of</w:t>
      </w:r>
      <w:proofErr w:type="spellEnd"/>
      <w:r w:rsidRPr="00CF5F12">
        <w:rPr>
          <w:rFonts w:ascii="Arial" w:hAnsi="Arial" w:cs="Arial"/>
          <w:lang w:val="lt-LT"/>
        </w:rPr>
        <w:t xml:space="preserve"> </w:t>
      </w:r>
      <w:proofErr w:type="spellStart"/>
      <w:r w:rsidRPr="00CF5F12">
        <w:rPr>
          <w:rFonts w:ascii="Arial" w:hAnsi="Arial" w:cs="Arial"/>
          <w:lang w:val="lt-LT"/>
        </w:rPr>
        <w:t>the</w:t>
      </w:r>
      <w:proofErr w:type="spellEnd"/>
      <w:r w:rsidRPr="00CF5F12">
        <w:rPr>
          <w:rFonts w:ascii="Arial" w:hAnsi="Arial" w:cs="Arial"/>
          <w:lang w:val="lt-LT"/>
        </w:rPr>
        <w:t xml:space="preserve"> Time. </w:t>
      </w:r>
      <w:proofErr w:type="spellStart"/>
      <w:r w:rsidRPr="00CF5F12">
        <w:rPr>
          <w:rFonts w:ascii="Arial" w:hAnsi="Arial" w:cs="Arial"/>
          <w:lang w:val="lt-LT"/>
        </w:rPr>
        <w:t>Post-Soviet</w:t>
      </w:r>
      <w:proofErr w:type="spellEnd"/>
      <w:r w:rsidRPr="00CF5F12">
        <w:rPr>
          <w:rFonts w:ascii="Arial" w:hAnsi="Arial" w:cs="Arial"/>
          <w:lang w:val="lt-LT"/>
        </w:rPr>
        <w:t xml:space="preserve"> </w:t>
      </w:r>
      <w:proofErr w:type="spellStart"/>
      <w:r w:rsidRPr="00CF5F12">
        <w:rPr>
          <w:rFonts w:ascii="Arial" w:hAnsi="Arial" w:cs="Arial"/>
          <w:lang w:val="lt-LT"/>
        </w:rPr>
        <w:t>po</w:t>
      </w:r>
      <w:r>
        <w:rPr>
          <w:rFonts w:ascii="Arial" w:hAnsi="Arial" w:cs="Arial"/>
          <w:lang w:val="lt-LT"/>
        </w:rPr>
        <w:t>s</w:t>
      </w:r>
      <w:r w:rsidRPr="00CF5F12">
        <w:rPr>
          <w:rFonts w:ascii="Arial" w:hAnsi="Arial" w:cs="Arial"/>
          <w:lang w:val="lt-LT"/>
        </w:rPr>
        <w:t>ter</w:t>
      </w:r>
      <w:proofErr w:type="spellEnd"/>
      <w:r w:rsidRPr="00CF5F12">
        <w:rPr>
          <w:rFonts w:ascii="Arial" w:hAnsi="Arial" w:cs="Arial"/>
          <w:lang w:val="lt-LT"/>
        </w:rPr>
        <w:t xml:space="preserve"> art </w:t>
      </w:r>
      <w:proofErr w:type="spellStart"/>
      <w:r w:rsidRPr="00CF5F12">
        <w:rPr>
          <w:rFonts w:ascii="Arial" w:hAnsi="Arial" w:cs="Arial"/>
          <w:lang w:val="lt-LT"/>
        </w:rPr>
        <w:t>in</w:t>
      </w:r>
      <w:proofErr w:type="spellEnd"/>
      <w:r w:rsidRPr="00CF5F12">
        <w:rPr>
          <w:rFonts w:ascii="Arial" w:hAnsi="Arial" w:cs="Arial"/>
          <w:lang w:val="lt-LT"/>
        </w:rPr>
        <w:t xml:space="preserve"> </w:t>
      </w:r>
      <w:proofErr w:type="spellStart"/>
      <w:r w:rsidRPr="00CF5F12">
        <w:rPr>
          <w:rFonts w:ascii="Arial" w:hAnsi="Arial" w:cs="Arial"/>
          <w:lang w:val="lt-LT"/>
        </w:rPr>
        <w:t>Belarus</w:t>
      </w:r>
      <w:proofErr w:type="spellEnd"/>
      <w:r w:rsidRPr="00CF5F12">
        <w:rPr>
          <w:rFonts w:ascii="Arial" w:hAnsi="Arial" w:cs="Arial"/>
          <w:lang w:val="lt-LT"/>
        </w:rPr>
        <w:t xml:space="preserve">. </w:t>
      </w:r>
      <w:proofErr w:type="spellStart"/>
      <w:r w:rsidRPr="00CF5F12">
        <w:rPr>
          <w:rFonts w:ascii="Arial" w:hAnsi="Arial" w:cs="Arial"/>
          <w:lang w:val="lt-LT"/>
        </w:rPr>
        <w:t>Brussels</w:t>
      </w:r>
      <w:proofErr w:type="spellEnd"/>
      <w:r w:rsidRPr="00CF5F12">
        <w:rPr>
          <w:rFonts w:ascii="Arial" w:hAnsi="Arial" w:cs="Arial"/>
          <w:lang w:val="lt-LT"/>
        </w:rPr>
        <w:t xml:space="preserve">: Office </w:t>
      </w:r>
      <w:proofErr w:type="spellStart"/>
      <w:r w:rsidRPr="00CF5F12">
        <w:rPr>
          <w:rFonts w:ascii="Arial" w:hAnsi="Arial" w:cs="Arial"/>
          <w:lang w:val="lt-LT"/>
        </w:rPr>
        <w:t>for</w:t>
      </w:r>
      <w:proofErr w:type="spellEnd"/>
      <w:r w:rsidRPr="00CF5F12">
        <w:rPr>
          <w:rFonts w:ascii="Arial" w:hAnsi="Arial" w:cs="Arial"/>
          <w:lang w:val="lt-LT"/>
        </w:rPr>
        <w:t xml:space="preserve"> a </w:t>
      </w:r>
      <w:proofErr w:type="spellStart"/>
      <w:r w:rsidRPr="00CF5F12">
        <w:rPr>
          <w:rFonts w:ascii="Arial" w:hAnsi="Arial" w:cs="Arial"/>
          <w:lang w:val="lt-LT"/>
        </w:rPr>
        <w:t>Democratic</w:t>
      </w:r>
      <w:proofErr w:type="spellEnd"/>
      <w:r w:rsidRPr="00CF5F12">
        <w:rPr>
          <w:rFonts w:ascii="Arial" w:hAnsi="Arial" w:cs="Arial"/>
          <w:lang w:val="lt-LT"/>
        </w:rPr>
        <w:t xml:space="preserve"> </w:t>
      </w:r>
      <w:proofErr w:type="spellStart"/>
      <w:r w:rsidRPr="00CF5F12">
        <w:rPr>
          <w:rFonts w:ascii="Arial" w:hAnsi="Arial" w:cs="Arial"/>
          <w:lang w:val="lt-LT"/>
        </w:rPr>
        <w:t>Belarus</w:t>
      </w:r>
      <w:proofErr w:type="spellEnd"/>
      <w:r w:rsidRPr="00CF5F1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[BEL 014]</w:t>
      </w:r>
      <w:r w:rsidR="00240940">
        <w:rPr>
          <w:rFonts w:ascii="Arial" w:hAnsi="Arial" w:cs="Arial"/>
          <w:lang w:val="lt-LT"/>
        </w:rPr>
        <w:t xml:space="preserve"> 2 vnt.</w:t>
      </w:r>
    </w:p>
    <w:p w14:paraId="369639AA" w14:textId="77777777" w:rsidR="00E82497" w:rsidRDefault="00E82497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70026F">
        <w:rPr>
          <w:rFonts w:ascii="Arial" w:hAnsi="Arial" w:cs="Arial"/>
          <w:lang w:val="lt-LT"/>
        </w:rPr>
        <w:t>Belarusian</w:t>
      </w:r>
      <w:proofErr w:type="spellEnd"/>
      <w:r w:rsidRPr="0070026F">
        <w:rPr>
          <w:rFonts w:ascii="Arial" w:hAnsi="Arial" w:cs="Arial"/>
          <w:lang w:val="lt-LT"/>
        </w:rPr>
        <w:t xml:space="preserve"> </w:t>
      </w:r>
      <w:proofErr w:type="spellStart"/>
      <w:r w:rsidRPr="0070026F">
        <w:rPr>
          <w:rFonts w:ascii="Arial" w:hAnsi="Arial" w:cs="Arial"/>
          <w:lang w:val="lt-LT"/>
        </w:rPr>
        <w:t>Perspectives</w:t>
      </w:r>
      <w:proofErr w:type="spellEnd"/>
      <w:r w:rsidRPr="0070026F">
        <w:rPr>
          <w:rFonts w:ascii="Arial" w:hAnsi="Arial" w:cs="Arial"/>
          <w:lang w:val="lt-LT"/>
        </w:rPr>
        <w:t xml:space="preserve">. </w:t>
      </w:r>
      <w:proofErr w:type="spellStart"/>
      <w:r w:rsidRPr="0070026F">
        <w:rPr>
          <w:rFonts w:ascii="Arial" w:hAnsi="Arial" w:cs="Arial"/>
          <w:lang w:val="lt-LT"/>
        </w:rPr>
        <w:t>Bialystok</w:t>
      </w:r>
      <w:proofErr w:type="spellEnd"/>
      <w:r w:rsidRPr="0070026F">
        <w:rPr>
          <w:rFonts w:ascii="Arial" w:hAnsi="Arial" w:cs="Arial"/>
          <w:lang w:val="lt-LT"/>
        </w:rPr>
        <w:t xml:space="preserve">: </w:t>
      </w:r>
      <w:proofErr w:type="spellStart"/>
      <w:r w:rsidRPr="0070026F">
        <w:rPr>
          <w:rFonts w:ascii="Arial" w:hAnsi="Arial" w:cs="Arial"/>
          <w:lang w:val="lt-LT"/>
        </w:rPr>
        <w:t>Galeria</w:t>
      </w:r>
      <w:proofErr w:type="spellEnd"/>
      <w:r w:rsidRPr="0070026F">
        <w:rPr>
          <w:rFonts w:ascii="Arial" w:hAnsi="Arial" w:cs="Arial"/>
          <w:lang w:val="lt-LT"/>
        </w:rPr>
        <w:t xml:space="preserve"> </w:t>
      </w:r>
      <w:proofErr w:type="spellStart"/>
      <w:r w:rsidRPr="0070026F">
        <w:rPr>
          <w:rFonts w:ascii="Arial" w:hAnsi="Arial" w:cs="Arial"/>
          <w:lang w:val="lt-LT"/>
        </w:rPr>
        <w:t>Arsenal</w:t>
      </w:r>
      <w:proofErr w:type="spellEnd"/>
      <w:r w:rsidRPr="0070026F">
        <w:rPr>
          <w:rFonts w:ascii="Arial" w:hAnsi="Arial" w:cs="Arial"/>
          <w:lang w:val="lt-LT"/>
        </w:rPr>
        <w:t xml:space="preserve">, 2008. </w:t>
      </w:r>
      <w:r>
        <w:rPr>
          <w:rFonts w:ascii="Arial" w:hAnsi="Arial" w:cs="Arial"/>
          <w:lang w:val="lt-LT"/>
        </w:rPr>
        <w:t>[BEL 015]</w:t>
      </w:r>
    </w:p>
    <w:p w14:paraId="3C2F048D" w14:textId="77777777" w:rsidR="00E82497" w:rsidRDefault="00903F88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1B47E6">
        <w:rPr>
          <w:rFonts w:ascii="Arial" w:hAnsi="Arial" w:cs="Arial"/>
          <w:lang w:val="lt-LT"/>
        </w:rPr>
        <w:t>Minsk</w:t>
      </w:r>
      <w:proofErr w:type="spellEnd"/>
      <w:r w:rsidRPr="001B47E6">
        <w:rPr>
          <w:rFonts w:ascii="Arial" w:hAnsi="Arial" w:cs="Arial"/>
          <w:lang w:val="lt-LT"/>
        </w:rPr>
        <w:t xml:space="preserve">, </w:t>
      </w:r>
      <w:r>
        <w:rPr>
          <w:rFonts w:ascii="Arial" w:hAnsi="Arial" w:cs="Arial"/>
          <w:lang w:val="lt-LT"/>
        </w:rPr>
        <w:t>U</w:t>
      </w:r>
      <w:r w:rsidRPr="001B47E6">
        <w:rPr>
          <w:rFonts w:ascii="Arial" w:hAnsi="Arial" w:cs="Arial"/>
          <w:lang w:val="lt-LT"/>
        </w:rPr>
        <w:t xml:space="preserve">rban </w:t>
      </w:r>
      <w:proofErr w:type="spellStart"/>
      <w:r>
        <w:rPr>
          <w:rFonts w:ascii="Arial" w:hAnsi="Arial" w:cs="Arial"/>
          <w:lang w:val="lt-LT"/>
        </w:rPr>
        <w:t>D</w:t>
      </w:r>
      <w:r w:rsidRPr="001B47E6">
        <w:rPr>
          <w:rFonts w:ascii="Arial" w:hAnsi="Arial" w:cs="Arial"/>
          <w:lang w:val="lt-LT"/>
        </w:rPr>
        <w:t>iary</w:t>
      </w:r>
      <w:proofErr w:type="spellEnd"/>
      <w:r w:rsidRPr="001B47E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Centre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Laznia</w:t>
      </w:r>
      <w:proofErr w:type="spellEnd"/>
      <w:r>
        <w:rPr>
          <w:rFonts w:ascii="Arial" w:hAnsi="Arial" w:cs="Arial"/>
          <w:lang w:val="lt-LT"/>
        </w:rPr>
        <w:t>, 2008. [BEL 016]</w:t>
      </w:r>
    </w:p>
    <w:p w14:paraId="72CE6E3C" w14:textId="77777777" w:rsidR="00903F88" w:rsidRPr="00F002FB" w:rsidRDefault="00F002FB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Vladimir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Tsesler</w:t>
      </w:r>
      <w:proofErr w:type="spellEnd"/>
      <w:r w:rsidRPr="006A4ED0">
        <w:rPr>
          <w:rFonts w:ascii="Arial" w:hAnsi="Arial" w:cs="Arial"/>
          <w:lang w:val="lt-LT"/>
        </w:rPr>
        <w:t>.</w:t>
      </w:r>
      <w:r w:rsidRPr="006A4ED0">
        <w:rPr>
          <w:rFonts w:ascii="Arial" w:hAnsi="Arial" w:cs="Arial"/>
          <w:b/>
          <w:lang w:val="lt-LT"/>
        </w:rPr>
        <w:t xml:space="preserve"> </w:t>
      </w:r>
      <w:r w:rsidRPr="006A4ED0">
        <w:rPr>
          <w:rFonts w:ascii="Arial" w:hAnsi="Arial" w:cs="Arial"/>
          <w:lang w:val="lt-LT"/>
        </w:rPr>
        <w:t xml:space="preserve">S </w:t>
      </w:r>
      <w:proofErr w:type="spellStart"/>
      <w:r w:rsidRPr="006A4ED0">
        <w:rPr>
          <w:rFonts w:ascii="Arial" w:hAnsi="Arial" w:cs="Arial"/>
          <w:lang w:val="lt-LT"/>
        </w:rPr>
        <w:t>privetom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iz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Minska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Suvenirnoje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izdanije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počtovych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kartoček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</w:rPr>
        <w:t>[BEL 017]</w:t>
      </w:r>
    </w:p>
    <w:p w14:paraId="7467EBE7" w14:textId="77777777" w:rsidR="00FE3C18" w:rsidRPr="00FE3C18" w:rsidRDefault="00D22D5C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5E387B">
        <w:rPr>
          <w:rFonts w:ascii="Arial" w:hAnsi="Arial" w:cs="Arial"/>
          <w:i/>
        </w:rPr>
        <w:t>Opening the Door? Belarussian Art Today</w:t>
      </w:r>
      <w:r>
        <w:rPr>
          <w:rFonts w:ascii="Arial" w:hAnsi="Arial" w:cs="Arial"/>
        </w:rPr>
        <w:t xml:space="preserve">. Vilnius: ŠMC, 2010. [BEL 018]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51D203B7" w14:textId="77777777" w:rsidR="00F002FB" w:rsidRPr="00693D35" w:rsidRDefault="00FE3C18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804CF6">
        <w:rPr>
          <w:rFonts w:ascii="Arial" w:hAnsi="Arial" w:cs="Arial"/>
        </w:rPr>
        <w:t xml:space="preserve">Aleksander Komarov. </w:t>
      </w:r>
      <w:r w:rsidRPr="00804CF6">
        <w:rPr>
          <w:rFonts w:ascii="Arial" w:hAnsi="Arial" w:cs="Arial"/>
          <w:i/>
        </w:rPr>
        <w:t>Estate</w:t>
      </w:r>
      <w:r w:rsidRPr="00804CF6">
        <w:rPr>
          <w:rFonts w:ascii="Arial" w:hAnsi="Arial" w:cs="Arial"/>
        </w:rPr>
        <w:t>. Torpedo Press, 2010.</w:t>
      </w:r>
      <w:r>
        <w:rPr>
          <w:rFonts w:ascii="Arial" w:hAnsi="Arial" w:cs="Arial"/>
        </w:rPr>
        <w:t xml:space="preserve"> [BEL 019]</w:t>
      </w:r>
      <w:r w:rsidR="00D22D5C" w:rsidRPr="005E387B">
        <w:rPr>
          <w:rFonts w:ascii="Arial" w:hAnsi="Arial" w:cs="Arial"/>
        </w:rPr>
        <w:t xml:space="preserve"> </w:t>
      </w:r>
      <w:r w:rsidR="00BE4FFF">
        <w:rPr>
          <w:rFonts w:ascii="Arial" w:hAnsi="Arial" w:cs="Arial"/>
        </w:rPr>
        <w:t>2vnt.</w:t>
      </w:r>
    </w:p>
    <w:p w14:paraId="00E554A2" w14:textId="77777777" w:rsidR="001A1574" w:rsidRDefault="00741B61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Mikalai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Taranda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Živapis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Kraj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moj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rodny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Minsk</w:t>
      </w:r>
      <w:proofErr w:type="spellEnd"/>
      <w:r>
        <w:rPr>
          <w:rFonts w:ascii="Arial" w:hAnsi="Arial" w:cs="Arial"/>
          <w:lang w:val="lt-LT"/>
        </w:rPr>
        <w:t>, 2007.</w:t>
      </w:r>
      <w:r w:rsidR="000435D5">
        <w:rPr>
          <w:rFonts w:ascii="Arial" w:hAnsi="Arial" w:cs="Arial"/>
          <w:lang w:val="lt-LT"/>
        </w:rPr>
        <w:t xml:space="preserve"> [BEL 020]</w:t>
      </w:r>
    </w:p>
    <w:p w14:paraId="78EC7376" w14:textId="77777777" w:rsidR="000435D5" w:rsidRPr="005D4746" w:rsidRDefault="000435D5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Mikalai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Taranda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Krynica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natchnennja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Živapis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Minks</w:t>
      </w:r>
      <w:proofErr w:type="spellEnd"/>
      <w:r>
        <w:rPr>
          <w:rFonts w:ascii="Arial" w:hAnsi="Arial" w:cs="Arial"/>
          <w:lang w:val="lt-LT"/>
        </w:rPr>
        <w:t xml:space="preserve"> 2012 [BEL 021]</w:t>
      </w:r>
    </w:p>
    <w:p w14:paraId="221660F1" w14:textId="77777777" w:rsidR="005D4746" w:rsidRPr="005D4746" w:rsidRDefault="005D4746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B42D40">
        <w:rPr>
          <w:rFonts w:ascii="Arial" w:hAnsi="Arial" w:cs="Arial"/>
        </w:rPr>
        <w:t xml:space="preserve">Minsk, urban diary. </w:t>
      </w:r>
      <w:proofErr w:type="spellStart"/>
      <w:r w:rsidRPr="00B42D40">
        <w:rPr>
          <w:rFonts w:ascii="Arial" w:hAnsi="Arial" w:cs="Arial"/>
        </w:rPr>
        <w:t>Laznia</w:t>
      </w:r>
      <w:proofErr w:type="spellEnd"/>
      <w:r w:rsidRPr="00B42D40">
        <w:rPr>
          <w:rFonts w:ascii="Arial" w:hAnsi="Arial" w:cs="Arial"/>
        </w:rPr>
        <w:t xml:space="preserve"> </w:t>
      </w:r>
      <w:proofErr w:type="spellStart"/>
      <w:r w:rsidRPr="00B42D40">
        <w:rPr>
          <w:rFonts w:ascii="Arial" w:hAnsi="Arial" w:cs="Arial"/>
        </w:rPr>
        <w:t>centre</w:t>
      </w:r>
      <w:proofErr w:type="spellEnd"/>
      <w:r w:rsidRPr="00B42D40">
        <w:rPr>
          <w:rFonts w:ascii="Arial" w:hAnsi="Arial" w:cs="Arial"/>
        </w:rPr>
        <w:t xml:space="preserve"> for contemporary art, 2007. [BEL 022]</w:t>
      </w:r>
    </w:p>
    <w:p w14:paraId="4F91D225" w14:textId="77777777" w:rsidR="005D4746" w:rsidRPr="00AD1AE5" w:rsidRDefault="00260D4E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684692">
        <w:rPr>
          <w:rFonts w:ascii="Arial" w:hAnsi="Arial" w:cs="Arial"/>
          <w:i/>
        </w:rPr>
        <w:t>Zero Radius. Art ontology of the 00s. Minsk 2000-2010.</w:t>
      </w:r>
      <w:r w:rsidRPr="00684692">
        <w:rPr>
          <w:rFonts w:ascii="Arial" w:hAnsi="Arial" w:cs="Arial"/>
        </w:rPr>
        <w:t xml:space="preserve"> I. P. </w:t>
      </w:r>
      <w:proofErr w:type="spellStart"/>
      <w:r w:rsidRPr="00684692">
        <w:rPr>
          <w:rFonts w:ascii="Arial" w:hAnsi="Arial" w:cs="Arial"/>
        </w:rPr>
        <w:t>Logvinov</w:t>
      </w:r>
      <w:proofErr w:type="spellEnd"/>
      <w:r w:rsidRPr="00684692">
        <w:rPr>
          <w:rFonts w:ascii="Arial" w:hAnsi="Arial" w:cs="Arial"/>
        </w:rPr>
        <w:t>, 2013. [</w:t>
      </w:r>
      <w:r>
        <w:rPr>
          <w:rFonts w:ascii="Arial" w:hAnsi="Arial" w:cs="Arial"/>
        </w:rPr>
        <w:t>BEL 023]</w:t>
      </w:r>
    </w:p>
    <w:p w14:paraId="2837B20E" w14:textId="77777777" w:rsidR="00AD1AE5" w:rsidRPr="00DD4EF7" w:rsidRDefault="00AD1AE5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Sergei </w:t>
      </w:r>
      <w:proofErr w:type="spellStart"/>
      <w:r w:rsidRPr="006A4ED0">
        <w:rPr>
          <w:rFonts w:ascii="Arial" w:hAnsi="Arial" w:cs="Arial"/>
          <w:lang w:val="de-DE"/>
        </w:rPr>
        <w:t>Kiriushtshenko</w:t>
      </w:r>
      <w:proofErr w:type="spellEnd"/>
      <w:r w:rsidRPr="006A4ED0">
        <w:rPr>
          <w:rFonts w:ascii="Arial" w:hAnsi="Arial" w:cs="Arial"/>
          <w:lang w:val="de-DE"/>
        </w:rPr>
        <w:t>.</w:t>
      </w:r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Četyre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Interviu</w:t>
      </w:r>
      <w:proofErr w:type="spellEnd"/>
      <w:r w:rsidRPr="006A4ED0">
        <w:rPr>
          <w:rFonts w:ascii="Arial" w:hAnsi="Arial" w:cs="Arial"/>
          <w:i/>
          <w:lang w:val="de-DE"/>
        </w:rPr>
        <w:t xml:space="preserve"> / Vier Interviews. </w:t>
      </w:r>
      <w:r w:rsidRPr="006A4ED0">
        <w:rPr>
          <w:rFonts w:ascii="Arial" w:hAnsi="Arial" w:cs="Arial"/>
          <w:lang w:val="de-DE"/>
        </w:rPr>
        <w:t>Minsk: Robert – Bosch – Stiftung, 2011. [BEL 024]</w:t>
      </w:r>
    </w:p>
    <w:p w14:paraId="7BB68A0A" w14:textId="77777777" w:rsidR="00DD4EF7" w:rsidRPr="002B77BC" w:rsidRDefault="00DD4EF7" w:rsidP="00ED5CEA">
      <w:pPr>
        <w:numPr>
          <w:ilvl w:val="0"/>
          <w:numId w:val="30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</w:rPr>
        <w:t xml:space="preserve">Sergey </w:t>
      </w:r>
      <w:proofErr w:type="spellStart"/>
      <w:r w:rsidRPr="006A4ED0">
        <w:rPr>
          <w:rFonts w:ascii="Arial" w:hAnsi="Arial" w:cs="Arial"/>
          <w:i/>
        </w:rPr>
        <w:t>Kiruschenko</w:t>
      </w:r>
      <w:proofErr w:type="spellEnd"/>
      <w:r w:rsidRPr="006A4ED0">
        <w:rPr>
          <w:rFonts w:ascii="Arial" w:hAnsi="Arial" w:cs="Arial"/>
          <w:i/>
        </w:rPr>
        <w:t>. Metabolism of Painting Space.</w:t>
      </w:r>
      <w:r w:rsidRPr="006A4ED0">
        <w:rPr>
          <w:rFonts w:ascii="Arial" w:hAnsi="Arial" w:cs="Arial"/>
        </w:rPr>
        <w:t xml:space="preserve"> Minsk: Palace of Arts / Y gallery, 2012. </w:t>
      </w:r>
      <w:r w:rsidRPr="00FA6B5D">
        <w:rPr>
          <w:rFonts w:ascii="Arial" w:hAnsi="Arial" w:cs="Arial"/>
          <w:lang w:val="de-DE"/>
        </w:rPr>
        <w:t>[BEL 025]</w:t>
      </w:r>
    </w:p>
    <w:p w14:paraId="24DAA25D" w14:textId="77777777" w:rsidR="002B77BC" w:rsidRDefault="002B77BC" w:rsidP="002B77BC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i/>
          <w:lang w:val="lt-LT"/>
        </w:rPr>
        <w:t>Ihar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Cišyn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Minsk</w:t>
      </w:r>
      <w:proofErr w:type="spellEnd"/>
      <w:r w:rsidRPr="006A4ED0">
        <w:rPr>
          <w:rFonts w:ascii="Arial" w:hAnsi="Arial" w:cs="Arial"/>
          <w:lang w:val="lt-LT"/>
        </w:rPr>
        <w:t xml:space="preserve">: </w:t>
      </w:r>
      <w:proofErr w:type="spellStart"/>
      <w:r w:rsidRPr="006A4ED0">
        <w:rPr>
          <w:rFonts w:ascii="Arial" w:hAnsi="Arial" w:cs="Arial"/>
          <w:lang w:val="lt-LT"/>
        </w:rPr>
        <w:t>Vydavec</w:t>
      </w:r>
      <w:proofErr w:type="spellEnd"/>
      <w:r w:rsidRPr="006A4ED0">
        <w:rPr>
          <w:rFonts w:ascii="Arial" w:hAnsi="Arial" w:cs="Arial"/>
          <w:lang w:val="lt-LT"/>
        </w:rPr>
        <w:t xml:space="preserve"> I. P. </w:t>
      </w:r>
      <w:proofErr w:type="spellStart"/>
      <w:r w:rsidRPr="006A4ED0">
        <w:rPr>
          <w:rFonts w:ascii="Arial" w:hAnsi="Arial" w:cs="Arial"/>
          <w:lang w:val="lt-LT"/>
        </w:rPr>
        <w:t>Logvinau</w:t>
      </w:r>
      <w:proofErr w:type="spellEnd"/>
      <w:r w:rsidRPr="006A4ED0">
        <w:rPr>
          <w:rFonts w:ascii="Arial" w:hAnsi="Arial" w:cs="Arial"/>
          <w:lang w:val="lt-LT"/>
        </w:rPr>
        <w:t xml:space="preserve">, 2013. </w:t>
      </w:r>
      <w:r>
        <w:rPr>
          <w:rFonts w:ascii="Arial" w:hAnsi="Arial" w:cs="Arial"/>
        </w:rPr>
        <w:t>[BEL 026]</w:t>
      </w:r>
      <w:r w:rsidRPr="00507E45">
        <w:rPr>
          <w:rFonts w:ascii="Arial" w:hAnsi="Arial" w:cs="Arial"/>
        </w:rPr>
        <w:t xml:space="preserve"> </w:t>
      </w:r>
    </w:p>
    <w:p w14:paraId="72937F82" w14:textId="77777777" w:rsidR="003A339F" w:rsidRDefault="003A339F" w:rsidP="002B77BC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1D4282">
        <w:rPr>
          <w:rFonts w:ascii="Arial" w:hAnsi="Arial" w:cs="Arial"/>
        </w:rPr>
        <w:t>Novaja</w:t>
      </w:r>
      <w:proofErr w:type="spellEnd"/>
      <w:r w:rsidRPr="001D4282">
        <w:rPr>
          <w:rFonts w:ascii="Arial" w:hAnsi="Arial" w:cs="Arial"/>
        </w:rPr>
        <w:t xml:space="preserve"> </w:t>
      </w:r>
      <w:proofErr w:type="spellStart"/>
      <w:r w:rsidRPr="001D4282">
        <w:rPr>
          <w:rFonts w:ascii="Arial" w:hAnsi="Arial" w:cs="Arial"/>
        </w:rPr>
        <w:t>chvalja</w:t>
      </w:r>
      <w:proofErr w:type="spellEnd"/>
      <w:r w:rsidRPr="001D4282">
        <w:rPr>
          <w:rFonts w:ascii="Arial" w:hAnsi="Arial" w:cs="Arial"/>
        </w:rPr>
        <w:t xml:space="preserve">. </w:t>
      </w:r>
      <w:proofErr w:type="spellStart"/>
      <w:r w:rsidRPr="001D4282">
        <w:rPr>
          <w:rFonts w:ascii="Arial" w:hAnsi="Arial" w:cs="Arial"/>
        </w:rPr>
        <w:t>Belaruskaja</w:t>
      </w:r>
      <w:proofErr w:type="spellEnd"/>
      <w:r w:rsidRPr="001D4282">
        <w:rPr>
          <w:rFonts w:ascii="Arial" w:hAnsi="Arial" w:cs="Arial"/>
        </w:rPr>
        <w:t xml:space="preserve"> </w:t>
      </w:r>
      <w:proofErr w:type="spellStart"/>
      <w:r w:rsidRPr="001D4282">
        <w:rPr>
          <w:rFonts w:ascii="Arial" w:hAnsi="Arial" w:cs="Arial"/>
        </w:rPr>
        <w:t>fatagrafija</w:t>
      </w:r>
      <w:proofErr w:type="spellEnd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Minsk: </w:t>
      </w:r>
      <w:proofErr w:type="spellStart"/>
      <w:r>
        <w:rPr>
          <w:rFonts w:ascii="Arial" w:hAnsi="Arial" w:cs="Arial"/>
        </w:rPr>
        <w:t>Vydavec</w:t>
      </w:r>
      <w:proofErr w:type="spellEnd"/>
      <w:r>
        <w:rPr>
          <w:rFonts w:ascii="Arial" w:hAnsi="Arial" w:cs="Arial"/>
        </w:rPr>
        <w:t xml:space="preserve"> I. P. </w:t>
      </w:r>
      <w:proofErr w:type="spellStart"/>
      <w:r>
        <w:rPr>
          <w:rFonts w:ascii="Arial" w:hAnsi="Arial" w:cs="Arial"/>
        </w:rPr>
        <w:t>Logvinau</w:t>
      </w:r>
      <w:proofErr w:type="spellEnd"/>
      <w:r>
        <w:rPr>
          <w:rFonts w:ascii="Arial" w:hAnsi="Arial" w:cs="Arial"/>
        </w:rPr>
        <w:t>, 2013 [BEL 027]</w:t>
      </w:r>
      <w:r w:rsidR="00452117">
        <w:rPr>
          <w:rFonts w:ascii="Arial" w:hAnsi="Arial" w:cs="Arial"/>
        </w:rPr>
        <w:t xml:space="preserve"> 2 </w:t>
      </w:r>
      <w:proofErr w:type="spellStart"/>
      <w:r w:rsidR="00452117">
        <w:rPr>
          <w:rFonts w:ascii="Arial" w:hAnsi="Arial" w:cs="Arial"/>
        </w:rPr>
        <w:t>vnt</w:t>
      </w:r>
      <w:proofErr w:type="spellEnd"/>
      <w:r w:rsidR="00452117">
        <w:rPr>
          <w:rFonts w:ascii="Arial" w:hAnsi="Arial" w:cs="Arial"/>
        </w:rPr>
        <w:t>.</w:t>
      </w:r>
    </w:p>
    <w:p w14:paraId="1F8F8122" w14:textId="77777777" w:rsidR="00452117" w:rsidRDefault="00452117" w:rsidP="002B77BC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lang w:val="pl-PL"/>
        </w:rPr>
        <w:t>Siarhej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Źdanović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i/>
          <w:lang w:val="pl-PL"/>
        </w:rPr>
        <w:t>Beznazouni</w:t>
      </w:r>
      <w:proofErr w:type="spellEnd"/>
      <w:r w:rsidRPr="00682E78">
        <w:rPr>
          <w:rFonts w:ascii="Arial" w:hAnsi="Arial" w:cs="Arial"/>
          <w:i/>
          <w:lang w:val="pl-PL"/>
        </w:rPr>
        <w:t>.</w:t>
      </w:r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Kalekcija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pARTizana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 xml:space="preserve">Minsk: I. P. </w:t>
      </w:r>
      <w:proofErr w:type="spellStart"/>
      <w:r>
        <w:rPr>
          <w:rFonts w:ascii="Arial" w:hAnsi="Arial" w:cs="Arial"/>
        </w:rPr>
        <w:t>Logvinau</w:t>
      </w:r>
      <w:proofErr w:type="spellEnd"/>
      <w:r>
        <w:rPr>
          <w:rFonts w:ascii="Arial" w:hAnsi="Arial" w:cs="Arial"/>
        </w:rPr>
        <w:t>, 2013. [BEL 028]</w:t>
      </w:r>
    </w:p>
    <w:p w14:paraId="5F59C633" w14:textId="77777777" w:rsidR="000435D5" w:rsidRPr="000435D5" w:rsidRDefault="000435D5" w:rsidP="000435D5">
      <w:pPr>
        <w:numPr>
          <w:ilvl w:val="0"/>
          <w:numId w:val="30"/>
        </w:numPr>
        <w:tabs>
          <w:tab w:val="right" w:pos="720"/>
          <w:tab w:val="left" w:pos="2880"/>
        </w:tabs>
        <w:rPr>
          <w:rFonts w:ascii="Arial" w:hAnsi="Arial" w:cs="Arial"/>
          <w:lang w:val="lt-LT"/>
        </w:rPr>
      </w:pPr>
      <w:proofErr w:type="spellStart"/>
      <w:r w:rsidRPr="00CD7E19">
        <w:rPr>
          <w:rFonts w:ascii="Arial" w:hAnsi="Arial" w:cs="Arial"/>
          <w:lang w:val="lt-LT"/>
        </w:rPr>
        <w:t>Nikolay</w:t>
      </w:r>
      <w:proofErr w:type="spellEnd"/>
      <w:r w:rsidRPr="00CD7E19">
        <w:rPr>
          <w:rFonts w:ascii="Arial" w:hAnsi="Arial" w:cs="Arial"/>
          <w:lang w:val="lt-LT"/>
        </w:rPr>
        <w:t xml:space="preserve"> </w:t>
      </w:r>
      <w:proofErr w:type="spellStart"/>
      <w:r w:rsidRPr="00CD7E19">
        <w:rPr>
          <w:rFonts w:ascii="Arial" w:hAnsi="Arial" w:cs="Arial"/>
          <w:lang w:val="lt-LT"/>
        </w:rPr>
        <w:t>Taranda</w:t>
      </w:r>
      <w:proofErr w:type="spellEnd"/>
      <w:r w:rsidRPr="00CD7E19">
        <w:rPr>
          <w:rFonts w:ascii="Arial" w:hAnsi="Arial" w:cs="Arial"/>
          <w:lang w:val="lt-LT"/>
        </w:rPr>
        <w:t xml:space="preserve">. </w:t>
      </w:r>
      <w:proofErr w:type="spellStart"/>
      <w:r w:rsidRPr="00CD7E19">
        <w:rPr>
          <w:rFonts w:ascii="Arial" w:hAnsi="Arial" w:cs="Arial"/>
          <w:lang w:val="lt-LT"/>
        </w:rPr>
        <w:t>Painting</w:t>
      </w:r>
      <w:proofErr w:type="spellEnd"/>
      <w:r w:rsidRPr="00CD7E19">
        <w:rPr>
          <w:rFonts w:ascii="Arial" w:hAnsi="Arial" w:cs="Arial"/>
          <w:lang w:val="lt-LT"/>
        </w:rPr>
        <w:t xml:space="preserve"> </w:t>
      </w:r>
      <w:proofErr w:type="spellStart"/>
      <w:r w:rsidRPr="00CD7E19">
        <w:rPr>
          <w:rFonts w:ascii="Arial" w:hAnsi="Arial" w:cs="Arial"/>
          <w:lang w:val="lt-LT"/>
        </w:rPr>
        <w:t>and</w:t>
      </w:r>
      <w:proofErr w:type="spellEnd"/>
      <w:r w:rsidRPr="00CD7E19">
        <w:rPr>
          <w:rFonts w:ascii="Arial" w:hAnsi="Arial" w:cs="Arial"/>
          <w:lang w:val="lt-LT"/>
        </w:rPr>
        <w:t xml:space="preserve"> </w:t>
      </w:r>
      <w:proofErr w:type="spellStart"/>
      <w:r w:rsidRPr="00CD7E19">
        <w:rPr>
          <w:rFonts w:ascii="Arial" w:hAnsi="Arial" w:cs="Arial"/>
          <w:lang w:val="lt-LT"/>
        </w:rPr>
        <w:t>graphics</w:t>
      </w:r>
      <w:proofErr w:type="spellEnd"/>
      <w:r w:rsidRPr="00CD7E19">
        <w:rPr>
          <w:rFonts w:ascii="Arial" w:hAnsi="Arial" w:cs="Arial"/>
          <w:lang w:val="lt-LT"/>
        </w:rPr>
        <w:t xml:space="preserve">. </w:t>
      </w:r>
      <w:proofErr w:type="spellStart"/>
      <w:r w:rsidRPr="00CD7E19">
        <w:rPr>
          <w:rFonts w:ascii="Arial" w:hAnsi="Arial" w:cs="Arial"/>
          <w:lang w:val="lt-LT"/>
        </w:rPr>
        <w:t>Ed</w:t>
      </w:r>
      <w:proofErr w:type="spellEnd"/>
      <w:r w:rsidRPr="00CD7E19">
        <w:rPr>
          <w:rFonts w:ascii="Arial" w:hAnsi="Arial" w:cs="Arial"/>
          <w:lang w:val="lt-LT"/>
        </w:rPr>
        <w:t xml:space="preserve">. </w:t>
      </w:r>
      <w:proofErr w:type="spellStart"/>
      <w:r w:rsidRPr="00CD7E19">
        <w:rPr>
          <w:rFonts w:ascii="Arial" w:hAnsi="Arial" w:cs="Arial"/>
          <w:lang w:val="lt-LT"/>
        </w:rPr>
        <w:t>Boris</w:t>
      </w:r>
      <w:proofErr w:type="spellEnd"/>
      <w:r w:rsidRPr="00CD7E19">
        <w:rPr>
          <w:rFonts w:ascii="Arial" w:hAnsi="Arial" w:cs="Arial"/>
          <w:lang w:val="lt-LT"/>
        </w:rPr>
        <w:t xml:space="preserve"> </w:t>
      </w:r>
      <w:proofErr w:type="spellStart"/>
      <w:r w:rsidRPr="000435D5">
        <w:rPr>
          <w:rFonts w:ascii="Arial" w:hAnsi="Arial" w:cs="Arial"/>
          <w:lang w:val="lt-LT"/>
        </w:rPr>
        <w:t>Krepak</w:t>
      </w:r>
      <w:proofErr w:type="spellEnd"/>
      <w:r w:rsidRPr="000435D5">
        <w:rPr>
          <w:rFonts w:ascii="Arial" w:hAnsi="Arial" w:cs="Arial"/>
          <w:lang w:val="lt-LT"/>
        </w:rPr>
        <w:t>. 1997.</w:t>
      </w:r>
      <w:r>
        <w:rPr>
          <w:rFonts w:ascii="Arial" w:hAnsi="Arial" w:cs="Arial"/>
          <w:lang w:val="lt-LT"/>
        </w:rPr>
        <w:t xml:space="preserve"> [BEL 029]</w:t>
      </w:r>
    </w:p>
    <w:p w14:paraId="12156BFF" w14:textId="77777777" w:rsidR="00BB10CA" w:rsidRDefault="003A2D1E" w:rsidP="000435D5">
      <w:pPr>
        <w:numPr>
          <w:ilvl w:val="0"/>
          <w:numId w:val="30"/>
        </w:numPr>
        <w:rPr>
          <w:rFonts w:ascii="Arial" w:hAnsi="Arial" w:cs="Arial"/>
          <w:lang w:val="lt-LT"/>
        </w:rPr>
      </w:pPr>
      <w:proofErr w:type="spellStart"/>
      <w:r w:rsidRPr="003A2D1E">
        <w:rPr>
          <w:rFonts w:ascii="Arial" w:hAnsi="Arial" w:cs="Arial"/>
          <w:bCs/>
          <w:i/>
          <w:lang w:val="lt-LT"/>
        </w:rPr>
        <w:t>Maxim</w:t>
      </w:r>
      <w:proofErr w:type="spellEnd"/>
      <w:r w:rsidRPr="003A2D1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3A2D1E">
        <w:rPr>
          <w:rFonts w:ascii="Arial" w:hAnsi="Arial" w:cs="Arial"/>
          <w:bCs/>
          <w:i/>
          <w:lang w:val="lt-LT"/>
        </w:rPr>
        <w:t>Piatrul</w:t>
      </w:r>
      <w:proofErr w:type="spellEnd"/>
      <w:r w:rsidRPr="003A2D1E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3A2D1E">
        <w:rPr>
          <w:rFonts w:ascii="Arial" w:hAnsi="Arial" w:cs="Arial"/>
          <w:bCs/>
          <w:i/>
          <w:lang w:val="lt-LT"/>
        </w:rPr>
        <w:t>Sculpture</w:t>
      </w:r>
      <w:proofErr w:type="spellEnd"/>
      <w:r w:rsidRPr="003A2D1E">
        <w:rPr>
          <w:rFonts w:ascii="Arial" w:hAnsi="Arial" w:cs="Arial"/>
          <w:bCs/>
          <w:lang w:val="lt-LT"/>
        </w:rPr>
        <w:t xml:space="preserve">. </w:t>
      </w:r>
      <w:proofErr w:type="spellStart"/>
      <w:r w:rsidRPr="003A2D1E">
        <w:rPr>
          <w:rFonts w:ascii="Arial" w:hAnsi="Arial" w:cs="Arial"/>
          <w:bCs/>
          <w:lang w:val="lt-LT"/>
        </w:rPr>
        <w:t>Minsk</w:t>
      </w:r>
      <w:proofErr w:type="spellEnd"/>
      <w:r w:rsidRPr="003A2D1E">
        <w:rPr>
          <w:rFonts w:ascii="Arial" w:hAnsi="Arial" w:cs="Arial"/>
          <w:bCs/>
          <w:lang w:val="lt-LT"/>
        </w:rPr>
        <w:t xml:space="preserve">: </w:t>
      </w:r>
      <w:proofErr w:type="spellStart"/>
      <w:r w:rsidRPr="003A2D1E">
        <w:rPr>
          <w:rFonts w:ascii="Arial" w:hAnsi="Arial" w:cs="Arial"/>
          <w:bCs/>
          <w:lang w:val="lt-LT"/>
        </w:rPr>
        <w:t>Artport</w:t>
      </w:r>
      <w:proofErr w:type="spellEnd"/>
      <w:r w:rsidRPr="003A2D1E">
        <w:rPr>
          <w:rFonts w:ascii="Arial" w:hAnsi="Arial" w:cs="Arial"/>
          <w:bCs/>
          <w:lang w:val="lt-LT"/>
        </w:rPr>
        <w:t>, 2016.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[BEL 030]</w:t>
      </w:r>
    </w:p>
    <w:p w14:paraId="000BCA51" w14:textId="1C27AD78" w:rsidR="003216E5" w:rsidRPr="000435D5" w:rsidRDefault="003216E5" w:rsidP="000435D5">
      <w:pPr>
        <w:numPr>
          <w:ilvl w:val="0"/>
          <w:numId w:val="30"/>
        </w:numPr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Olga </w:t>
      </w:r>
      <w:proofErr w:type="spellStart"/>
      <w:r>
        <w:rPr>
          <w:rFonts w:ascii="Arial" w:hAnsi="Arial" w:cs="Arial"/>
        </w:rPr>
        <w:t>Bubich</w:t>
      </w:r>
      <w:proofErr w:type="spellEnd"/>
      <w:r>
        <w:rPr>
          <w:rFonts w:ascii="Arial" w:hAnsi="Arial" w:cs="Arial"/>
        </w:rPr>
        <w:t xml:space="preserve">, Yulia </w:t>
      </w:r>
      <w:proofErr w:type="spellStart"/>
      <w:r>
        <w:rPr>
          <w:rFonts w:ascii="Arial" w:hAnsi="Arial" w:cs="Arial"/>
        </w:rPr>
        <w:t>Timashova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i/>
          <w:iCs/>
        </w:rPr>
        <w:t>The</w:t>
      </w:r>
      <w:proofErr w:type="gramEnd"/>
      <w:r>
        <w:rPr>
          <w:rFonts w:ascii="Arial" w:hAnsi="Arial" w:cs="Arial"/>
          <w:i/>
          <w:iCs/>
        </w:rPr>
        <w:t xml:space="preserve"> art of (not)forgetting </w:t>
      </w:r>
      <w:proofErr w:type="spellStart"/>
      <w:r>
        <w:rPr>
          <w:rFonts w:ascii="Arial" w:hAnsi="Arial" w:cs="Arial"/>
        </w:rPr>
        <w:t>Nemakulatura</w:t>
      </w:r>
      <w:proofErr w:type="spellEnd"/>
      <w:r>
        <w:rPr>
          <w:rFonts w:ascii="Arial" w:hAnsi="Arial" w:cs="Arial"/>
        </w:rPr>
        <w:t>, 2022 [BEL 031]</w:t>
      </w:r>
      <w:r>
        <w:rPr>
          <w:rFonts w:ascii="Arial" w:hAnsi="Arial" w:cs="Arial"/>
        </w:rPr>
        <w:t xml:space="preserve"> </w:t>
      </w:r>
    </w:p>
    <w:p w14:paraId="5ADCC477" w14:textId="77777777" w:rsidR="00E41F28" w:rsidRPr="00EF4C63" w:rsidRDefault="00E41F28" w:rsidP="00E41F28">
      <w:pPr>
        <w:pStyle w:val="Heading2"/>
        <w:rPr>
          <w:i w:val="0"/>
          <w:iCs w:val="0"/>
          <w:lang w:val="lt-LT"/>
        </w:rPr>
      </w:pPr>
      <w:bookmarkStart w:id="36" w:name="_Toc364691282"/>
      <w:r w:rsidRPr="00EF4C63">
        <w:rPr>
          <w:i w:val="0"/>
          <w:iCs w:val="0"/>
          <w:lang w:val="lt-LT"/>
        </w:rPr>
        <w:t>Gruzija</w:t>
      </w:r>
      <w:bookmarkEnd w:id="36"/>
    </w:p>
    <w:p w14:paraId="6269F739" w14:textId="77777777" w:rsidR="00E41F28" w:rsidRPr="003C0677" w:rsidRDefault="00E41F28" w:rsidP="00E41F28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Gruzinų, </w:t>
      </w:r>
      <w:r w:rsidRPr="003C0677">
        <w:rPr>
          <w:rFonts w:ascii="Arial" w:hAnsi="Arial" w:cs="Arial"/>
          <w:sz w:val="22"/>
          <w:szCs w:val="22"/>
          <w:lang w:val="lt-LT"/>
        </w:rPr>
        <w:t>Gruzijoje gyvenančių menininkų kūryba ir parodos Gruzijoje</w:t>
      </w:r>
    </w:p>
    <w:p w14:paraId="163E386D" w14:textId="77777777" w:rsidR="00E41F28" w:rsidRPr="00E41F28" w:rsidRDefault="00E41F28" w:rsidP="00E41F2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C076498" w14:textId="77777777" w:rsidR="00E41F28" w:rsidRPr="00E41F28" w:rsidRDefault="00E41F28" w:rsidP="002749BF">
      <w:pPr>
        <w:numPr>
          <w:ilvl w:val="0"/>
          <w:numId w:val="72"/>
        </w:numPr>
        <w:rPr>
          <w:rFonts w:ascii="Arial" w:hAnsi="Arial" w:cs="Arial"/>
          <w:lang w:val="lt-LT"/>
        </w:rPr>
      </w:pPr>
      <w:r w:rsidRPr="00E41F28">
        <w:rPr>
          <w:rFonts w:ascii="Arial" w:hAnsi="Arial" w:cs="Arial"/>
          <w:lang w:val="lt-LT"/>
        </w:rPr>
        <w:t xml:space="preserve">Eteri </w:t>
      </w:r>
      <w:proofErr w:type="spellStart"/>
      <w:r w:rsidRPr="00E41F28">
        <w:rPr>
          <w:rFonts w:ascii="Arial" w:hAnsi="Arial" w:cs="Arial"/>
          <w:lang w:val="lt-LT"/>
        </w:rPr>
        <w:t>Chkadua</w:t>
      </w:r>
      <w:proofErr w:type="spellEnd"/>
      <w:r w:rsidRPr="00E41F28">
        <w:rPr>
          <w:rFonts w:ascii="Arial" w:hAnsi="Arial" w:cs="Arial"/>
          <w:lang w:val="lt-LT"/>
        </w:rPr>
        <w:t xml:space="preserve">. </w:t>
      </w:r>
      <w:proofErr w:type="spellStart"/>
      <w:r w:rsidRPr="00E41F28">
        <w:rPr>
          <w:rFonts w:ascii="Arial" w:hAnsi="Arial" w:cs="Arial"/>
          <w:lang w:val="lt-LT"/>
        </w:rPr>
        <w:t>Paintings</w:t>
      </w:r>
      <w:proofErr w:type="spellEnd"/>
      <w:r w:rsidRPr="00E41F28">
        <w:rPr>
          <w:rFonts w:ascii="Arial" w:hAnsi="Arial" w:cs="Arial"/>
          <w:lang w:val="lt-LT"/>
        </w:rPr>
        <w:t xml:space="preserve">. </w:t>
      </w:r>
      <w:proofErr w:type="spellStart"/>
      <w:r w:rsidRPr="00E41F28">
        <w:rPr>
          <w:rFonts w:ascii="Arial" w:hAnsi="Arial" w:cs="Arial"/>
          <w:lang w:val="lt-LT"/>
        </w:rPr>
        <w:t>Georgian</w:t>
      </w:r>
      <w:proofErr w:type="spellEnd"/>
      <w:r w:rsidRPr="00E41F28">
        <w:rPr>
          <w:rFonts w:ascii="Arial" w:hAnsi="Arial" w:cs="Arial"/>
          <w:lang w:val="lt-LT"/>
        </w:rPr>
        <w:t xml:space="preserve"> </w:t>
      </w:r>
      <w:proofErr w:type="spellStart"/>
      <w:r w:rsidRPr="00E41F28">
        <w:rPr>
          <w:rFonts w:ascii="Arial" w:hAnsi="Arial" w:cs="Arial"/>
          <w:lang w:val="lt-LT"/>
        </w:rPr>
        <w:t>pavilion</w:t>
      </w:r>
      <w:proofErr w:type="spellEnd"/>
      <w:r w:rsidRPr="00E41F28">
        <w:rPr>
          <w:rFonts w:ascii="Arial" w:hAnsi="Arial" w:cs="Arial"/>
          <w:lang w:val="lt-LT"/>
        </w:rPr>
        <w:t xml:space="preserve"> at </w:t>
      </w:r>
      <w:proofErr w:type="spellStart"/>
      <w:r w:rsidRPr="00E41F28">
        <w:rPr>
          <w:rFonts w:ascii="Arial" w:hAnsi="Arial" w:cs="Arial"/>
          <w:lang w:val="lt-LT"/>
        </w:rPr>
        <w:t>the</w:t>
      </w:r>
      <w:proofErr w:type="spellEnd"/>
      <w:r w:rsidRPr="00E41F28">
        <w:rPr>
          <w:rFonts w:ascii="Arial" w:hAnsi="Arial" w:cs="Arial"/>
          <w:lang w:val="lt-LT"/>
        </w:rPr>
        <w:t xml:space="preserve"> 52nd International Art </w:t>
      </w:r>
      <w:proofErr w:type="spellStart"/>
      <w:r w:rsidRPr="00E41F28">
        <w:rPr>
          <w:rFonts w:ascii="Arial" w:hAnsi="Arial" w:cs="Arial"/>
          <w:lang w:val="lt-LT"/>
        </w:rPr>
        <w:t>Exhibitin</w:t>
      </w:r>
      <w:proofErr w:type="spellEnd"/>
      <w:r w:rsidRPr="00E41F28">
        <w:rPr>
          <w:rFonts w:ascii="Arial" w:hAnsi="Arial" w:cs="Arial"/>
          <w:lang w:val="lt-LT"/>
        </w:rPr>
        <w:t xml:space="preserve"> </w:t>
      </w:r>
      <w:proofErr w:type="spellStart"/>
      <w:r w:rsidRPr="00E41F28">
        <w:rPr>
          <w:rFonts w:ascii="Arial" w:hAnsi="Arial" w:cs="Arial"/>
          <w:lang w:val="lt-LT"/>
        </w:rPr>
        <w:t>in</w:t>
      </w:r>
      <w:proofErr w:type="spellEnd"/>
      <w:r w:rsidRPr="00E41F28">
        <w:rPr>
          <w:rFonts w:ascii="Arial" w:hAnsi="Arial" w:cs="Arial"/>
          <w:lang w:val="lt-LT"/>
        </w:rPr>
        <w:t xml:space="preserve"> </w:t>
      </w:r>
      <w:proofErr w:type="spellStart"/>
      <w:r w:rsidRPr="00E41F28">
        <w:rPr>
          <w:rFonts w:ascii="Arial" w:hAnsi="Arial" w:cs="Arial"/>
          <w:lang w:val="lt-LT"/>
        </w:rPr>
        <w:t>Venice</w:t>
      </w:r>
      <w:proofErr w:type="spellEnd"/>
      <w:r w:rsidRPr="00E41F28">
        <w:rPr>
          <w:rFonts w:ascii="Arial" w:hAnsi="Arial" w:cs="Arial"/>
          <w:lang w:val="lt-LT"/>
        </w:rPr>
        <w:t>, 2007. [GRUZ 001]</w:t>
      </w:r>
    </w:p>
    <w:p w14:paraId="72AB017E" w14:textId="77777777" w:rsidR="00E41F28" w:rsidRPr="00D34014" w:rsidRDefault="00E41F28" w:rsidP="002749BF">
      <w:pPr>
        <w:numPr>
          <w:ilvl w:val="0"/>
          <w:numId w:val="72"/>
        </w:numPr>
        <w:rPr>
          <w:rFonts w:ascii="Arial" w:hAnsi="Arial" w:cs="Arial"/>
          <w:lang w:val="de-DE"/>
        </w:rPr>
      </w:pPr>
      <w:r w:rsidRPr="00E41F28">
        <w:rPr>
          <w:rFonts w:ascii="Arial" w:hAnsi="Arial" w:cs="Arial"/>
          <w:lang w:val="lt-LT"/>
        </w:rPr>
        <w:t xml:space="preserve">Niko </w:t>
      </w:r>
      <w:proofErr w:type="spellStart"/>
      <w:r w:rsidRPr="00E41F28">
        <w:rPr>
          <w:rFonts w:ascii="Arial" w:hAnsi="Arial" w:cs="Arial"/>
          <w:lang w:val="lt-LT"/>
        </w:rPr>
        <w:t>Pirosmani</w:t>
      </w:r>
      <w:proofErr w:type="spellEnd"/>
      <w:r w:rsidRPr="00E41F28">
        <w:rPr>
          <w:rFonts w:ascii="Arial" w:hAnsi="Arial" w:cs="Arial"/>
          <w:lang w:val="lt-LT"/>
        </w:rPr>
        <w:t>. Vilnius: Lietuvos dailės muziejus, 2008. [GRUZ 002]</w:t>
      </w:r>
    </w:p>
    <w:p w14:paraId="25653CBB" w14:textId="77777777" w:rsidR="00D34014" w:rsidRPr="00813065" w:rsidRDefault="00D34014" w:rsidP="002749BF">
      <w:pPr>
        <w:numPr>
          <w:ilvl w:val="0"/>
          <w:numId w:val="72"/>
        </w:numPr>
        <w:tabs>
          <w:tab w:val="left" w:pos="774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Gia </w:t>
      </w:r>
      <w:proofErr w:type="spellStart"/>
      <w:r w:rsidRPr="00813065">
        <w:rPr>
          <w:rFonts w:ascii="Arial" w:hAnsi="Arial" w:cs="Arial"/>
        </w:rPr>
        <w:t>Edzgveradze</w:t>
      </w:r>
      <w:proofErr w:type="spellEnd"/>
      <w:r w:rsidRPr="00813065">
        <w:rPr>
          <w:rFonts w:ascii="Arial" w:hAnsi="Arial" w:cs="Arial"/>
        </w:rPr>
        <w:t xml:space="preserve">. Trieste </w:t>
      </w:r>
      <w:proofErr w:type="spellStart"/>
      <w:r w:rsidRPr="00813065">
        <w:rPr>
          <w:rFonts w:ascii="Arial" w:hAnsi="Arial" w:cs="Arial"/>
        </w:rPr>
        <w:t>Contemporanea</w:t>
      </w:r>
      <w:proofErr w:type="spellEnd"/>
      <w:r w:rsidRPr="00813065">
        <w:rPr>
          <w:rFonts w:ascii="Arial" w:hAnsi="Arial" w:cs="Arial"/>
        </w:rPr>
        <w:t>, 1999. [</w:t>
      </w:r>
      <w:r>
        <w:rPr>
          <w:rFonts w:ascii="Arial" w:hAnsi="Arial" w:cs="Arial"/>
        </w:rPr>
        <w:t>G</w:t>
      </w:r>
      <w:r w:rsidRPr="00813065">
        <w:rPr>
          <w:rFonts w:ascii="Arial" w:hAnsi="Arial" w:cs="Arial"/>
        </w:rPr>
        <w:t>RU</w:t>
      </w:r>
      <w:r>
        <w:rPr>
          <w:rFonts w:ascii="Arial" w:hAnsi="Arial" w:cs="Arial"/>
        </w:rPr>
        <w:t>Z 003</w:t>
      </w:r>
      <w:r w:rsidRPr="00813065">
        <w:rPr>
          <w:rFonts w:ascii="Arial" w:hAnsi="Arial" w:cs="Arial"/>
        </w:rPr>
        <w:t>]</w:t>
      </w:r>
    </w:p>
    <w:p w14:paraId="37D79273" w14:textId="77777777" w:rsidR="00D34014" w:rsidRPr="0046009A" w:rsidRDefault="0046009A" w:rsidP="002749BF">
      <w:pPr>
        <w:numPr>
          <w:ilvl w:val="0"/>
          <w:numId w:val="72"/>
        </w:numPr>
        <w:rPr>
          <w:rFonts w:ascii="Arial" w:hAnsi="Arial" w:cs="Arial"/>
        </w:rPr>
      </w:pPr>
      <w:r w:rsidRPr="007F5EE3">
        <w:rPr>
          <w:rFonts w:ascii="Arial" w:hAnsi="Arial" w:cs="Arial"/>
        </w:rPr>
        <w:t>Museum.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Georgian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. N1 June, 2014. [GRUZ 004]</w:t>
      </w:r>
    </w:p>
    <w:p w14:paraId="641A0850" w14:textId="77777777" w:rsidR="0046009A" w:rsidRPr="0046009A" w:rsidRDefault="0046009A" w:rsidP="002749BF">
      <w:pPr>
        <w:numPr>
          <w:ilvl w:val="0"/>
          <w:numId w:val="72"/>
        </w:numPr>
        <w:rPr>
          <w:rFonts w:ascii="Arial" w:hAnsi="Arial" w:cs="Arial"/>
        </w:rPr>
      </w:pPr>
      <w:r w:rsidRPr="007F5EE3">
        <w:rPr>
          <w:rFonts w:ascii="Arial" w:hAnsi="Arial" w:cs="Arial"/>
        </w:rPr>
        <w:t>Museum.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Georgian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. N2, 2015.</w:t>
      </w:r>
      <w:r w:rsidRPr="0046009A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[GRUZ 005]</w:t>
      </w:r>
    </w:p>
    <w:p w14:paraId="55BDCA4A" w14:textId="77777777" w:rsidR="00E41F28" w:rsidRPr="00813065" w:rsidRDefault="00E41F28" w:rsidP="00E41F2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D0661EE" w14:textId="77777777" w:rsidR="00E41F28" w:rsidRPr="00EF4C63" w:rsidRDefault="00E41F28" w:rsidP="00E41F28">
      <w:pPr>
        <w:pStyle w:val="Heading2"/>
        <w:rPr>
          <w:i w:val="0"/>
          <w:iCs w:val="0"/>
          <w:lang w:val="de-DE"/>
        </w:rPr>
      </w:pPr>
      <w:bookmarkStart w:id="37" w:name="_Toc364691283"/>
      <w:proofErr w:type="spellStart"/>
      <w:r w:rsidRPr="00EF4C63">
        <w:rPr>
          <w:i w:val="0"/>
          <w:iCs w:val="0"/>
          <w:lang w:val="de-DE"/>
        </w:rPr>
        <w:t>Armėnija</w:t>
      </w:r>
      <w:bookmarkEnd w:id="37"/>
      <w:proofErr w:type="spellEnd"/>
    </w:p>
    <w:p w14:paraId="28E7DAA1" w14:textId="77777777" w:rsidR="00E41F28" w:rsidRPr="00813065" w:rsidRDefault="00E41F28" w:rsidP="00E41F28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de-DE"/>
        </w:rPr>
      </w:pP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Armėnų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Armėnijoje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gyveannčių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menininkų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kūryba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ir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parodos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Armėnijoje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1BB0D01" w14:textId="77777777" w:rsidR="00E41F28" w:rsidRPr="00813065" w:rsidRDefault="00E41F28" w:rsidP="00E41F28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de-DE"/>
        </w:rPr>
      </w:pPr>
    </w:p>
    <w:p w14:paraId="5FEEDA3E" w14:textId="77777777" w:rsidR="00E41F28" w:rsidRDefault="00E41F28" w:rsidP="00ED5CEA">
      <w:pPr>
        <w:numPr>
          <w:ilvl w:val="0"/>
          <w:numId w:val="3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Who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Victim</w:t>
      </w:r>
      <w:proofErr w:type="spellEnd"/>
      <w:r w:rsidRPr="00813065">
        <w:rPr>
          <w:rFonts w:ascii="Arial" w:hAnsi="Arial" w:cs="Arial"/>
          <w:lang w:val="lt-LT"/>
        </w:rPr>
        <w:t xml:space="preserve">? Sonia </w:t>
      </w:r>
      <w:proofErr w:type="spellStart"/>
      <w:r w:rsidRPr="00813065">
        <w:rPr>
          <w:rFonts w:ascii="Arial" w:hAnsi="Arial" w:cs="Arial"/>
          <w:lang w:val="lt-LT"/>
        </w:rPr>
        <w:t>Balassanian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Pavilion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Republic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Armenia</w:t>
      </w:r>
      <w:proofErr w:type="spellEnd"/>
      <w:r w:rsidRPr="00813065">
        <w:rPr>
          <w:rFonts w:ascii="Arial" w:hAnsi="Arial" w:cs="Arial"/>
          <w:lang w:val="lt-LT"/>
        </w:rPr>
        <w:t xml:space="preserve"> at 52nd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>. 2007. [ARM 001]</w:t>
      </w:r>
    </w:p>
    <w:p w14:paraId="69377887" w14:textId="77777777" w:rsidR="00611A05" w:rsidRPr="00813065" w:rsidRDefault="00611A05" w:rsidP="00ED5CEA">
      <w:pPr>
        <w:numPr>
          <w:ilvl w:val="0"/>
          <w:numId w:val="3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701491">
        <w:rPr>
          <w:rFonts w:ascii="Arial" w:hAnsi="Arial" w:cs="Arial"/>
          <w:i/>
        </w:rPr>
        <w:t>Armenity</w:t>
      </w:r>
      <w:proofErr w:type="spellEnd"/>
      <w:r w:rsidRPr="00701491">
        <w:rPr>
          <w:rFonts w:ascii="Arial" w:hAnsi="Arial" w:cs="Arial"/>
        </w:rPr>
        <w:t xml:space="preserve">. The National Pavillion of the Republic of Armenia at </w:t>
      </w:r>
      <w:proofErr w:type="gramStart"/>
      <w:r w:rsidRPr="00701491">
        <w:rPr>
          <w:rFonts w:ascii="Arial" w:hAnsi="Arial" w:cs="Arial"/>
        </w:rPr>
        <w:t>The</w:t>
      </w:r>
      <w:proofErr w:type="gramEnd"/>
      <w:r w:rsidRPr="00701491">
        <w:rPr>
          <w:rFonts w:ascii="Arial" w:hAnsi="Arial" w:cs="Arial"/>
        </w:rPr>
        <w:t xml:space="preserve"> 56</w:t>
      </w:r>
      <w:r w:rsidRPr="00701491">
        <w:rPr>
          <w:rFonts w:ascii="Arial" w:hAnsi="Arial" w:cs="Arial"/>
          <w:vertAlign w:val="superscript"/>
        </w:rPr>
        <w:t>th</w:t>
      </w:r>
      <w:r w:rsidRPr="00701491">
        <w:rPr>
          <w:rFonts w:ascii="Arial" w:hAnsi="Arial" w:cs="Arial"/>
        </w:rPr>
        <w:t xml:space="preserve"> International Art Exhibition la Biennale di Venezia 2015.</w:t>
      </w:r>
      <w:r>
        <w:rPr>
          <w:rFonts w:ascii="Arial" w:hAnsi="Arial" w:cs="Arial"/>
        </w:rPr>
        <w:t xml:space="preserve"> [ARM 002]</w:t>
      </w:r>
    </w:p>
    <w:p w14:paraId="1017C47D" w14:textId="77777777" w:rsidR="00E41F28" w:rsidRDefault="00E41F28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7AD9A308" w14:textId="77777777" w:rsidR="00E71326" w:rsidRDefault="00E71326" w:rsidP="00E71326">
      <w:pPr>
        <w:pStyle w:val="Heading2"/>
        <w:rPr>
          <w:i w:val="0"/>
          <w:iCs w:val="0"/>
        </w:rPr>
      </w:pPr>
      <w:bookmarkStart w:id="38" w:name="_Toc364691284"/>
      <w:proofErr w:type="spellStart"/>
      <w:r w:rsidRPr="00E71326">
        <w:rPr>
          <w:i w:val="0"/>
          <w:iCs w:val="0"/>
        </w:rPr>
        <w:t>Skandinavija</w:t>
      </w:r>
      <w:bookmarkEnd w:id="38"/>
      <w:proofErr w:type="spellEnd"/>
    </w:p>
    <w:p w14:paraId="0A506FE2" w14:textId="77777777" w:rsidR="00E71326" w:rsidRDefault="00E71326" w:rsidP="00E7132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Grupinės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Skandinavijos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menininkų</w:t>
      </w:r>
      <w:proofErr w:type="spellEnd"/>
      <w:r>
        <w:rPr>
          <w:rFonts w:ascii="Arial" w:hAnsi="Arial" w:cs="Arial"/>
          <w:sz w:val="22"/>
          <w:szCs w:val="22"/>
        </w:rPr>
        <w:t xml:space="preserve"> parodos</w:t>
      </w:r>
    </w:p>
    <w:p w14:paraId="4AE0DBE3" w14:textId="77777777" w:rsidR="00E71326" w:rsidRDefault="00E71326" w:rsidP="00E71326">
      <w:pPr>
        <w:rPr>
          <w:rFonts w:ascii="Arial" w:hAnsi="Arial" w:cs="Arial"/>
          <w:sz w:val="22"/>
          <w:szCs w:val="22"/>
        </w:rPr>
      </w:pPr>
    </w:p>
    <w:p w14:paraId="2F606271" w14:textId="77777777" w:rsidR="00E71326" w:rsidRDefault="00E71326" w:rsidP="00ED5CE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lang w:val="lt-LT"/>
        </w:rPr>
      </w:pPr>
      <w:proofErr w:type="spellStart"/>
      <w:r w:rsidRPr="001154A6">
        <w:rPr>
          <w:rFonts w:ascii="Arial" w:hAnsi="Arial" w:cs="Arial"/>
          <w:lang w:val="lt-LT"/>
        </w:rPr>
        <w:t>Miriam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Bäkström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Joachim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Koester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0045B8">
        <w:rPr>
          <w:rFonts w:ascii="Arial" w:hAnsi="Arial" w:cs="Arial"/>
          <w:i/>
          <w:lang w:val="lt-LT"/>
        </w:rPr>
        <w:t>Changing</w:t>
      </w:r>
      <w:proofErr w:type="spellEnd"/>
      <w:r w:rsidRPr="000045B8">
        <w:rPr>
          <w:rFonts w:ascii="Arial" w:hAnsi="Arial" w:cs="Arial"/>
          <w:i/>
          <w:lang w:val="lt-LT"/>
        </w:rPr>
        <w:t xml:space="preserve"> </w:t>
      </w:r>
      <w:proofErr w:type="spellStart"/>
      <w:r w:rsidRPr="000045B8">
        <w:rPr>
          <w:rFonts w:ascii="Arial" w:hAnsi="Arial" w:cs="Arial"/>
          <w:i/>
          <w:lang w:val="lt-LT"/>
        </w:rPr>
        <w:t>Images</w:t>
      </w:r>
      <w:proofErr w:type="spellEnd"/>
      <w:r w:rsidRPr="000045B8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Positions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Nordic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 – I. </w:t>
      </w:r>
      <w:proofErr w:type="spellStart"/>
      <w:r>
        <w:rPr>
          <w:rFonts w:ascii="Arial" w:hAnsi="Arial" w:cs="Arial"/>
          <w:lang w:val="lt-LT"/>
        </w:rPr>
        <w:t>Preus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2007. [SCAND 001]</w:t>
      </w:r>
    </w:p>
    <w:p w14:paraId="1FAD4DC3" w14:textId="77777777" w:rsidR="00093D8B" w:rsidRDefault="00E94895" w:rsidP="00093D8B">
      <w:pPr>
        <w:numPr>
          <w:ilvl w:val="2"/>
          <w:numId w:val="18"/>
        </w:numPr>
        <w:tabs>
          <w:tab w:val="clear" w:pos="3060"/>
          <w:tab w:val="num" w:pos="720"/>
        </w:tabs>
        <w:ind w:hanging="2700"/>
        <w:rPr>
          <w:rFonts w:ascii="Arial" w:hAnsi="Arial" w:cs="Arial"/>
          <w:sz w:val="22"/>
          <w:szCs w:val="22"/>
        </w:rPr>
      </w:pPr>
      <w:proofErr w:type="spellStart"/>
      <w:r w:rsidRPr="00E92A5B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Nordic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 xml:space="preserve"> 2007. At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52nd </w:t>
      </w:r>
      <w:proofErr w:type="spellStart"/>
      <w:r>
        <w:rPr>
          <w:rFonts w:ascii="Arial" w:hAnsi="Arial" w:cs="Arial"/>
          <w:lang w:val="lt-LT"/>
        </w:rPr>
        <w:t>Venice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>. [SCAND 002]</w:t>
      </w:r>
    </w:p>
    <w:p w14:paraId="568CFAF8" w14:textId="77777777" w:rsidR="00093D8B" w:rsidRDefault="00F82796" w:rsidP="00093D8B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Lumiere</w:t>
      </w:r>
      <w:proofErr w:type="spellEnd"/>
      <w:r w:rsidRPr="00B529C2">
        <w:rPr>
          <w:rFonts w:ascii="Arial" w:hAnsi="Arial" w:cs="Arial"/>
          <w:lang w:val="lt-LT"/>
        </w:rPr>
        <w:t xml:space="preserve"> du </w:t>
      </w:r>
      <w:proofErr w:type="spellStart"/>
      <w:r w:rsidRPr="00B529C2">
        <w:rPr>
          <w:rFonts w:ascii="Arial" w:hAnsi="Arial" w:cs="Arial"/>
          <w:lang w:val="lt-LT"/>
        </w:rPr>
        <w:t>Monde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Lumiere</w:t>
      </w:r>
      <w:proofErr w:type="spellEnd"/>
      <w:r>
        <w:rPr>
          <w:rFonts w:ascii="Arial" w:hAnsi="Arial" w:cs="Arial"/>
          <w:lang w:val="lt-LT"/>
        </w:rPr>
        <w:t xml:space="preserve"> du </w:t>
      </w:r>
      <w:proofErr w:type="spellStart"/>
      <w:r>
        <w:rPr>
          <w:rFonts w:ascii="Arial" w:hAnsi="Arial" w:cs="Arial"/>
          <w:lang w:val="lt-LT"/>
        </w:rPr>
        <w:t>ciel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</w:t>
      </w:r>
      <w:r w:rsidRPr="00B529C2">
        <w:rPr>
          <w:rFonts w:ascii="Arial" w:hAnsi="Arial" w:cs="Arial"/>
          <w:lang w:val="lt-LT"/>
        </w:rPr>
        <w:t>usee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moderne de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Ville</w:t>
      </w:r>
      <w:proofErr w:type="spellEnd"/>
      <w:r>
        <w:rPr>
          <w:rFonts w:ascii="Arial" w:hAnsi="Arial" w:cs="Arial"/>
          <w:lang w:val="lt-LT"/>
        </w:rPr>
        <w:t xml:space="preserve"> de Paris, 1998. [SCAND 003]</w:t>
      </w:r>
    </w:p>
    <w:p w14:paraId="7984E0B8" w14:textId="77777777" w:rsidR="00093D8B" w:rsidRDefault="00093D8B" w:rsidP="00093D8B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813065">
        <w:rPr>
          <w:rFonts w:ascii="Arial" w:hAnsi="Arial" w:cs="Arial"/>
          <w:lang w:val="lt-LT"/>
        </w:rPr>
        <w:t xml:space="preserve">1945-1980.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countries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1985. [</w:t>
      </w:r>
      <w:r>
        <w:rPr>
          <w:rFonts w:ascii="Arial" w:hAnsi="Arial" w:cs="Arial"/>
          <w:lang w:val="lt-LT"/>
        </w:rPr>
        <w:t>SCAND 004</w:t>
      </w:r>
      <w:r w:rsidRPr="00813065">
        <w:rPr>
          <w:rFonts w:ascii="Arial" w:hAnsi="Arial" w:cs="Arial"/>
          <w:lang w:val="lt-LT"/>
        </w:rPr>
        <w:t>]</w:t>
      </w:r>
    </w:p>
    <w:p w14:paraId="79ADF0DF" w14:textId="77777777" w:rsidR="00093D8B" w:rsidRPr="0068100A" w:rsidRDefault="00093D8B" w:rsidP="00093D8B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813065">
        <w:rPr>
          <w:rFonts w:ascii="Arial" w:hAnsi="Arial" w:cs="Arial"/>
        </w:rPr>
        <w:t xml:space="preserve">Like Virginity, once Lost. Five Views on Nordic Art Now. Malmo: </w:t>
      </w:r>
      <w:proofErr w:type="spellStart"/>
      <w:r w:rsidRPr="00813065">
        <w:rPr>
          <w:rFonts w:ascii="Arial" w:hAnsi="Arial" w:cs="Arial"/>
        </w:rPr>
        <w:t>Propexus</w:t>
      </w:r>
      <w:proofErr w:type="spellEnd"/>
      <w:r w:rsidRPr="00813065">
        <w:rPr>
          <w:rFonts w:ascii="Arial" w:hAnsi="Arial" w:cs="Arial"/>
        </w:rPr>
        <w:t>, 1999. [</w:t>
      </w:r>
      <w:r>
        <w:rPr>
          <w:rFonts w:ascii="Arial" w:hAnsi="Arial" w:cs="Arial"/>
        </w:rPr>
        <w:t>SCAND 005</w:t>
      </w:r>
      <w:r w:rsidRPr="00813065">
        <w:rPr>
          <w:rFonts w:ascii="Arial" w:hAnsi="Arial" w:cs="Arial"/>
        </w:rPr>
        <w:t>]</w:t>
      </w:r>
    </w:p>
    <w:p w14:paraId="20FE88C9" w14:textId="77777777" w:rsidR="0068100A" w:rsidRPr="0068100A" w:rsidRDefault="0068100A" w:rsidP="0068100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813065">
        <w:rPr>
          <w:rFonts w:ascii="Arial" w:hAnsi="Arial" w:cs="Arial"/>
          <w:lang w:val="lt-LT"/>
        </w:rPr>
        <w:t xml:space="preserve">Sami </w:t>
      </w:r>
      <w:proofErr w:type="spellStart"/>
      <w:r w:rsidRPr="00813065">
        <w:rPr>
          <w:rFonts w:ascii="Arial" w:hAnsi="Arial" w:cs="Arial"/>
          <w:lang w:val="lt-LT"/>
        </w:rPr>
        <w:t>Daidda</w:t>
      </w:r>
      <w:proofErr w:type="spellEnd"/>
      <w:r w:rsidRPr="00813065">
        <w:rPr>
          <w:rFonts w:ascii="Arial" w:hAnsi="Arial" w:cs="Arial"/>
          <w:lang w:val="lt-LT"/>
        </w:rPr>
        <w:t>. NKC, 1986. [</w:t>
      </w:r>
      <w:r>
        <w:rPr>
          <w:rFonts w:ascii="Arial" w:hAnsi="Arial" w:cs="Arial"/>
          <w:lang w:val="lt-LT"/>
        </w:rPr>
        <w:t>SCAND 006</w:t>
      </w:r>
      <w:r w:rsidRPr="00813065">
        <w:rPr>
          <w:rFonts w:ascii="Arial" w:hAnsi="Arial" w:cs="Arial"/>
          <w:lang w:val="lt-LT"/>
        </w:rPr>
        <w:t>]</w:t>
      </w:r>
    </w:p>
    <w:p w14:paraId="5FD23E8A" w14:textId="77777777" w:rsidR="0068100A" w:rsidRPr="0068100A" w:rsidRDefault="0068100A" w:rsidP="0068100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  <w:lang w:val="lt-LT"/>
        </w:rPr>
        <w:t>Finlandia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Norvegia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Svezia</w:t>
      </w:r>
      <w:proofErr w:type="spellEnd"/>
      <w:r w:rsidRPr="00813065">
        <w:rPr>
          <w:rFonts w:ascii="Arial" w:hAnsi="Arial" w:cs="Arial"/>
          <w:lang w:val="lt-LT"/>
        </w:rPr>
        <w:t xml:space="preserve">. La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1988.  [</w:t>
      </w:r>
      <w:r>
        <w:rPr>
          <w:rFonts w:ascii="Arial" w:hAnsi="Arial" w:cs="Arial"/>
          <w:lang w:val="lt-LT"/>
        </w:rPr>
        <w:t>SCAND 007</w:t>
      </w:r>
      <w:r w:rsidRPr="00813065">
        <w:rPr>
          <w:rFonts w:ascii="Arial" w:hAnsi="Arial" w:cs="Arial"/>
          <w:lang w:val="lt-LT"/>
        </w:rPr>
        <w:t>]</w:t>
      </w:r>
    </w:p>
    <w:p w14:paraId="1FB624D4" w14:textId="77777777" w:rsidR="0068100A" w:rsidRPr="0068100A" w:rsidRDefault="0068100A" w:rsidP="0068100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  <w:lang w:val="lt-LT"/>
        </w:rPr>
        <w:t>Finlandia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Norvegia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Svezia</w:t>
      </w:r>
      <w:proofErr w:type="spellEnd"/>
      <w:r w:rsidRPr="00813065">
        <w:rPr>
          <w:rFonts w:ascii="Arial" w:hAnsi="Arial" w:cs="Arial"/>
          <w:lang w:val="lt-LT"/>
        </w:rPr>
        <w:t xml:space="preserve">. La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 xml:space="preserve"> 1986. [</w:t>
      </w:r>
      <w:r>
        <w:rPr>
          <w:rFonts w:ascii="Arial" w:hAnsi="Arial" w:cs="Arial"/>
          <w:lang w:val="lt-LT"/>
        </w:rPr>
        <w:t>SCAND 008</w:t>
      </w:r>
      <w:r w:rsidRPr="00813065">
        <w:rPr>
          <w:rFonts w:ascii="Arial" w:hAnsi="Arial" w:cs="Arial"/>
          <w:lang w:val="lt-LT"/>
        </w:rPr>
        <w:t>]</w:t>
      </w:r>
    </w:p>
    <w:p w14:paraId="29AF93B0" w14:textId="77777777" w:rsidR="0068100A" w:rsidRPr="006A4ED0" w:rsidRDefault="0068100A" w:rsidP="0068100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  <w:lang w:val="fr-FR"/>
        </w:rPr>
      </w:pPr>
      <w:r w:rsidRPr="00813065">
        <w:rPr>
          <w:rFonts w:ascii="Arial" w:hAnsi="Arial" w:cs="Arial"/>
        </w:rPr>
        <w:t xml:space="preserve">End of Story. The Nordic Pavilion. </w:t>
      </w:r>
      <w:r w:rsidRPr="00AD1DBC">
        <w:rPr>
          <w:rFonts w:ascii="Arial" w:hAnsi="Arial" w:cs="Arial"/>
          <w:lang w:val="fr-FR"/>
        </w:rPr>
        <w:t xml:space="preserve">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>, 1999. [</w:t>
      </w:r>
      <w:r>
        <w:rPr>
          <w:rFonts w:ascii="Arial" w:hAnsi="Arial" w:cs="Arial"/>
          <w:lang w:val="fr-FR"/>
        </w:rPr>
        <w:t>SCAND 009</w:t>
      </w:r>
      <w:r w:rsidRPr="00AD1DBC">
        <w:rPr>
          <w:rFonts w:ascii="Arial" w:hAnsi="Arial" w:cs="Arial"/>
          <w:lang w:val="fr-FR"/>
        </w:rPr>
        <w:t>]</w:t>
      </w:r>
    </w:p>
    <w:p w14:paraId="4FC18308" w14:textId="77777777" w:rsidR="00C44467" w:rsidRPr="00A94D1E" w:rsidRDefault="00C44467" w:rsidP="00C44467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</w:rPr>
        <w:t>Organising</w:t>
      </w:r>
      <w:proofErr w:type="spellEnd"/>
      <w:r w:rsidRPr="00813065">
        <w:rPr>
          <w:rFonts w:ascii="Arial" w:hAnsi="Arial" w:cs="Arial"/>
        </w:rPr>
        <w:t xml:space="preserve"> Freedom. Nordic Art of the ‘90s. Stockholm: Moderna Museet, 2000. [</w:t>
      </w:r>
      <w:r>
        <w:rPr>
          <w:rFonts w:ascii="Arial" w:hAnsi="Arial" w:cs="Arial"/>
        </w:rPr>
        <w:t>SCAND 010</w:t>
      </w:r>
      <w:r w:rsidRPr="00813065">
        <w:rPr>
          <w:rFonts w:ascii="Arial" w:hAnsi="Arial" w:cs="Arial"/>
        </w:rPr>
        <w:t>]</w:t>
      </w:r>
    </w:p>
    <w:p w14:paraId="4DCC974F" w14:textId="77777777" w:rsidR="00A94D1E" w:rsidRPr="00682E78" w:rsidRDefault="00A94D1E" w:rsidP="00A94D1E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  <w:lang w:val="fr-FR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Nordic</w:t>
      </w:r>
      <w:proofErr w:type="spellEnd"/>
      <w:r w:rsidRPr="00B529C2">
        <w:rPr>
          <w:rFonts w:ascii="Arial" w:hAnsi="Arial" w:cs="Arial"/>
          <w:lang w:val="lt-LT"/>
        </w:rPr>
        <w:t xml:space="preserve"> '60s. </w:t>
      </w:r>
      <w:proofErr w:type="spellStart"/>
      <w:r w:rsidRPr="00B529C2">
        <w:rPr>
          <w:rFonts w:ascii="Arial" w:hAnsi="Arial" w:cs="Arial"/>
          <w:lang w:val="lt-LT"/>
        </w:rPr>
        <w:t>Upheaval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confrontation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Nordic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 Centre, 1990. NKC dovana [</w:t>
      </w:r>
      <w:r>
        <w:rPr>
          <w:rFonts w:ascii="Arial" w:hAnsi="Arial" w:cs="Arial"/>
          <w:lang w:val="lt-LT"/>
        </w:rPr>
        <w:t>SCAND 011</w:t>
      </w:r>
      <w:r w:rsidRPr="00B529C2">
        <w:rPr>
          <w:rFonts w:ascii="Arial" w:hAnsi="Arial" w:cs="Arial"/>
          <w:lang w:val="lt-LT"/>
        </w:rPr>
        <w:t>]</w:t>
      </w:r>
    </w:p>
    <w:p w14:paraId="3CD57D87" w14:textId="77777777" w:rsidR="00A8106A" w:rsidRDefault="00F31399" w:rsidP="00A8106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proofErr w:type="spellStart"/>
      <w:r w:rsidRPr="00682E78">
        <w:rPr>
          <w:rFonts w:ascii="Arial" w:hAnsi="Arial" w:cs="Arial"/>
          <w:lang w:val="fr-FR"/>
        </w:rPr>
        <w:t>Išankstinės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nuomonės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Švedų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ir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suomių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meno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paroda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813065">
        <w:rPr>
          <w:rFonts w:ascii="Arial" w:hAnsi="Arial" w:cs="Arial"/>
        </w:rPr>
        <w:t>Intellecta</w:t>
      </w:r>
      <w:proofErr w:type="spellEnd"/>
      <w:r w:rsidRPr="00813065">
        <w:rPr>
          <w:rFonts w:ascii="Arial" w:hAnsi="Arial" w:cs="Arial"/>
        </w:rPr>
        <w:t xml:space="preserve"> AB. [</w:t>
      </w:r>
      <w:r>
        <w:rPr>
          <w:rFonts w:ascii="Arial" w:hAnsi="Arial" w:cs="Arial"/>
        </w:rPr>
        <w:t>SCAND 012</w:t>
      </w:r>
      <w:r w:rsidRPr="00813065">
        <w:rPr>
          <w:rFonts w:ascii="Arial" w:hAnsi="Arial" w:cs="Arial"/>
        </w:rPr>
        <w:t>]</w:t>
      </w:r>
    </w:p>
    <w:p w14:paraId="653D76FD" w14:textId="77777777" w:rsidR="00A8106A" w:rsidRPr="008B76AE" w:rsidRDefault="00A8106A" w:rsidP="00A8106A">
      <w:pPr>
        <w:numPr>
          <w:ilvl w:val="2"/>
          <w:numId w:val="18"/>
        </w:numPr>
        <w:tabs>
          <w:tab w:val="clear" w:pos="3060"/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8B76AE">
        <w:rPr>
          <w:rFonts w:ascii="Arial" w:hAnsi="Arial" w:cs="Arial"/>
        </w:rPr>
        <w:t>Merry Melancholy. Eskilstuna: Nordic Art Station, 2013. [SCAND 013]</w:t>
      </w:r>
    </w:p>
    <w:p w14:paraId="020AA4AD" w14:textId="77777777" w:rsidR="00F31399" w:rsidRPr="00C44467" w:rsidRDefault="00F31399" w:rsidP="00A8106A">
      <w:pPr>
        <w:ind w:left="450"/>
        <w:rPr>
          <w:rFonts w:ascii="Arial" w:hAnsi="Arial" w:cs="Arial"/>
          <w:sz w:val="22"/>
          <w:szCs w:val="22"/>
        </w:rPr>
      </w:pPr>
    </w:p>
    <w:p w14:paraId="6D5C2F60" w14:textId="77777777" w:rsidR="0068100A" w:rsidRPr="0068100A" w:rsidRDefault="0068100A" w:rsidP="00C44467">
      <w:pPr>
        <w:ind w:left="2700"/>
        <w:rPr>
          <w:rFonts w:ascii="Arial" w:hAnsi="Arial" w:cs="Arial"/>
          <w:sz w:val="22"/>
          <w:szCs w:val="22"/>
        </w:rPr>
      </w:pPr>
    </w:p>
    <w:p w14:paraId="04926E5E" w14:textId="77777777" w:rsidR="0068100A" w:rsidRPr="0068100A" w:rsidRDefault="0068100A" w:rsidP="00C44467">
      <w:pPr>
        <w:ind w:left="360"/>
        <w:rPr>
          <w:rFonts w:ascii="Arial" w:hAnsi="Arial" w:cs="Arial"/>
          <w:sz w:val="22"/>
          <w:szCs w:val="22"/>
        </w:rPr>
      </w:pPr>
    </w:p>
    <w:p w14:paraId="00A0B331" w14:textId="77777777" w:rsidR="0068100A" w:rsidRPr="0068100A" w:rsidRDefault="0068100A" w:rsidP="0068100A">
      <w:pPr>
        <w:ind w:left="1080"/>
        <w:rPr>
          <w:rFonts w:ascii="Arial" w:hAnsi="Arial" w:cs="Arial"/>
          <w:sz w:val="22"/>
          <w:szCs w:val="22"/>
        </w:rPr>
      </w:pPr>
    </w:p>
    <w:p w14:paraId="30070444" w14:textId="77777777" w:rsidR="00093D8B" w:rsidRPr="00E71326" w:rsidRDefault="00093D8B" w:rsidP="0068100A">
      <w:pPr>
        <w:ind w:left="360"/>
        <w:rPr>
          <w:rFonts w:ascii="Arial" w:hAnsi="Arial" w:cs="Arial"/>
          <w:sz w:val="22"/>
          <w:szCs w:val="22"/>
        </w:rPr>
      </w:pPr>
    </w:p>
    <w:p w14:paraId="183B77A7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39" w:name="_Toc364691285"/>
      <w:r w:rsidRPr="00EF4C63">
        <w:rPr>
          <w:i w:val="0"/>
          <w:iCs w:val="0"/>
          <w:lang w:val="lt-LT"/>
        </w:rPr>
        <w:t>Suomija</w:t>
      </w:r>
      <w:bookmarkEnd w:id="39"/>
    </w:p>
    <w:p w14:paraId="3C6A039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Suomių</w:t>
      </w:r>
      <w:r>
        <w:rPr>
          <w:rFonts w:ascii="Arial" w:hAnsi="Arial" w:cs="Arial"/>
          <w:sz w:val="22"/>
          <w:szCs w:val="22"/>
          <w:lang w:val="lt-LT"/>
        </w:rPr>
        <w:t>, Suomijoje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Suomijoje</w:t>
      </w:r>
      <w:r>
        <w:rPr>
          <w:rFonts w:ascii="Arial" w:hAnsi="Arial" w:cs="Arial"/>
          <w:sz w:val="22"/>
          <w:szCs w:val="22"/>
          <w:lang w:val="lt-LT"/>
        </w:rPr>
        <w:t>, Suomijos muziejai ir galerijos</w:t>
      </w:r>
    </w:p>
    <w:p w14:paraId="4A17B53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0A8FF7E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Baltic </w:t>
      </w:r>
      <w:proofErr w:type="spellStart"/>
      <w:r w:rsidRPr="00813065">
        <w:rPr>
          <w:rFonts w:ascii="Arial" w:hAnsi="Arial" w:cs="Arial"/>
          <w:lang w:val="lt-LT"/>
        </w:rPr>
        <w:t>Pathways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-Helsinki, 1992. [FIN 001]</w:t>
      </w:r>
    </w:p>
    <w:p w14:paraId="5026AC4A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Eva </w:t>
      </w:r>
      <w:proofErr w:type="spellStart"/>
      <w:r w:rsidRPr="00813065">
        <w:rPr>
          <w:rFonts w:ascii="Arial" w:hAnsi="Arial" w:cs="Arial"/>
        </w:rPr>
        <w:t>Lofdahl</w:t>
      </w:r>
      <w:proofErr w:type="spellEnd"/>
      <w:r w:rsidRPr="00813065">
        <w:rPr>
          <w:rFonts w:ascii="Arial" w:hAnsi="Arial" w:cs="Arial"/>
        </w:rPr>
        <w:t xml:space="preserve">, Per </w:t>
      </w:r>
      <w:proofErr w:type="spellStart"/>
      <w:r w:rsidRPr="00813065">
        <w:rPr>
          <w:rFonts w:ascii="Arial" w:hAnsi="Arial" w:cs="Arial"/>
        </w:rPr>
        <w:t>Maning</w:t>
      </w:r>
      <w:proofErr w:type="spellEnd"/>
      <w:r w:rsidRPr="00813065">
        <w:rPr>
          <w:rFonts w:ascii="Arial" w:hAnsi="Arial" w:cs="Arial"/>
        </w:rPr>
        <w:t xml:space="preserve">, Nina </w:t>
      </w:r>
      <w:proofErr w:type="spellStart"/>
      <w:r w:rsidRPr="00813065">
        <w:rPr>
          <w:rFonts w:ascii="Arial" w:hAnsi="Arial" w:cs="Arial"/>
        </w:rPr>
        <w:t>Roos</w:t>
      </w:r>
      <w:proofErr w:type="spellEnd"/>
      <w:r w:rsidRPr="00813065">
        <w:rPr>
          <w:rFonts w:ascii="Arial" w:hAnsi="Arial" w:cs="Arial"/>
        </w:rPr>
        <w:t xml:space="preserve">. </w:t>
      </w:r>
      <w:r w:rsidRPr="00AD1DBC">
        <w:rPr>
          <w:rFonts w:ascii="Arial" w:hAnsi="Arial" w:cs="Arial"/>
          <w:lang w:val="fr-FR"/>
        </w:rPr>
        <w:t xml:space="preserve">XLVI </w:t>
      </w:r>
      <w:proofErr w:type="spellStart"/>
      <w:r w:rsidRPr="00AD1DBC">
        <w:rPr>
          <w:rFonts w:ascii="Arial" w:hAnsi="Arial" w:cs="Arial"/>
          <w:lang w:val="fr-FR"/>
        </w:rPr>
        <w:t>Bienale</w:t>
      </w:r>
      <w:proofErr w:type="spellEnd"/>
      <w:r w:rsidRPr="00AD1DBC">
        <w:rPr>
          <w:rFonts w:ascii="Arial" w:hAnsi="Arial" w:cs="Arial"/>
          <w:lang w:val="fr-FR"/>
        </w:rPr>
        <w:t xml:space="preserve">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>, 1995. [FIN 002]</w:t>
      </w:r>
    </w:p>
    <w:p w14:paraId="76AC7C61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Raoul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Grunstein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People</w:t>
      </w:r>
      <w:proofErr w:type="spellEnd"/>
      <w:r w:rsidRPr="00813065">
        <w:rPr>
          <w:rFonts w:ascii="Arial" w:hAnsi="Arial" w:cs="Arial"/>
          <w:lang w:val="lt-LT"/>
        </w:rPr>
        <w:t xml:space="preserve">. St. </w:t>
      </w:r>
      <w:proofErr w:type="spellStart"/>
      <w:r w:rsidRPr="00813065">
        <w:rPr>
          <w:rFonts w:ascii="Arial" w:hAnsi="Arial" w:cs="Arial"/>
          <w:lang w:val="lt-LT"/>
        </w:rPr>
        <w:t>Petersburg</w:t>
      </w:r>
      <w:proofErr w:type="spellEnd"/>
      <w:r w:rsidRPr="00813065">
        <w:rPr>
          <w:rFonts w:ascii="Arial" w:hAnsi="Arial" w:cs="Arial"/>
          <w:lang w:val="lt-LT"/>
        </w:rPr>
        <w:t>, 1994. [FIN 003]</w:t>
      </w:r>
    </w:p>
    <w:p w14:paraId="522C8BD9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ROI </w:t>
      </w:r>
      <w:proofErr w:type="spellStart"/>
      <w:r w:rsidRPr="00813065">
        <w:rPr>
          <w:rFonts w:ascii="Arial" w:hAnsi="Arial" w:cs="Arial"/>
          <w:lang w:val="lt-LT"/>
        </w:rPr>
        <w:t>Vaara</w:t>
      </w:r>
      <w:proofErr w:type="spellEnd"/>
      <w:r w:rsidRPr="00813065">
        <w:rPr>
          <w:rFonts w:ascii="Arial" w:hAnsi="Arial" w:cs="Arial"/>
          <w:lang w:val="lt-LT"/>
        </w:rPr>
        <w:t>. Helsinki, 2005. [FIN 004]</w:t>
      </w:r>
    </w:p>
    <w:p w14:paraId="11FDF25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 xml:space="preserve">Maria </w:t>
      </w:r>
      <w:proofErr w:type="spellStart"/>
      <w:r w:rsidRPr="00AD1DBC">
        <w:rPr>
          <w:rFonts w:ascii="Arial" w:hAnsi="Arial" w:cs="Arial"/>
          <w:lang w:val="lt-LT"/>
        </w:rPr>
        <w:t>Wirkkala.Helsinki</w:t>
      </w:r>
      <w:proofErr w:type="spellEnd"/>
      <w:r w:rsidRPr="00AD1DBC">
        <w:rPr>
          <w:rFonts w:ascii="Arial" w:hAnsi="Arial" w:cs="Arial"/>
          <w:lang w:val="lt-LT"/>
        </w:rPr>
        <w:t xml:space="preserve">: Ars </w:t>
      </w:r>
      <w:proofErr w:type="spellStart"/>
      <w:r w:rsidRPr="00AD1DBC">
        <w:rPr>
          <w:rFonts w:ascii="Arial" w:hAnsi="Arial" w:cs="Arial"/>
          <w:lang w:val="lt-LT"/>
        </w:rPr>
        <w:t>Fenicca</w:t>
      </w:r>
      <w:proofErr w:type="spellEnd"/>
      <w:r w:rsidRPr="00AD1DBC">
        <w:rPr>
          <w:rFonts w:ascii="Arial" w:hAnsi="Arial" w:cs="Arial"/>
          <w:lang w:val="lt-LT"/>
        </w:rPr>
        <w:t xml:space="preserve">, 1991. </w:t>
      </w:r>
      <w:r w:rsidRPr="00813065">
        <w:rPr>
          <w:rFonts w:ascii="Arial" w:hAnsi="Arial" w:cs="Arial"/>
          <w:lang w:val="pl-PL"/>
        </w:rPr>
        <w:t>[FIN 005]</w:t>
      </w:r>
    </w:p>
    <w:p w14:paraId="56473D7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fr-FR"/>
        </w:rPr>
        <w:t xml:space="preserve">Marko </w:t>
      </w:r>
      <w:proofErr w:type="spellStart"/>
      <w:r w:rsidRPr="00682E78">
        <w:rPr>
          <w:rFonts w:ascii="Arial" w:hAnsi="Arial" w:cs="Arial"/>
          <w:lang w:val="fr-FR"/>
        </w:rPr>
        <w:t>Vuokola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Helsinki:</w:t>
      </w:r>
      <w:proofErr w:type="gramEnd"/>
      <w:r w:rsidRPr="00682E78">
        <w:rPr>
          <w:rFonts w:ascii="Arial" w:hAnsi="Arial" w:cs="Arial"/>
          <w:lang w:val="fr-FR"/>
        </w:rPr>
        <w:t xml:space="preserve"> Galerie </w:t>
      </w:r>
      <w:proofErr w:type="spellStart"/>
      <w:r w:rsidRPr="00682E78">
        <w:rPr>
          <w:rFonts w:ascii="Arial" w:hAnsi="Arial" w:cs="Arial"/>
          <w:lang w:val="fr-FR"/>
        </w:rPr>
        <w:t>Anhava</w:t>
      </w:r>
      <w:proofErr w:type="spellEnd"/>
      <w:r w:rsidRPr="00682E78">
        <w:rPr>
          <w:rFonts w:ascii="Arial" w:hAnsi="Arial" w:cs="Arial"/>
          <w:lang w:val="fr-FR"/>
        </w:rPr>
        <w:t xml:space="preserve">, 2000. </w:t>
      </w:r>
      <w:r w:rsidRPr="00AD1DBC">
        <w:rPr>
          <w:rFonts w:ascii="Arial" w:hAnsi="Arial" w:cs="Arial"/>
          <w:lang w:val="fr-FR"/>
        </w:rPr>
        <w:t>[FIN 006]</w:t>
      </w:r>
    </w:p>
    <w:p w14:paraId="060DBEBF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Ocean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1998. [FIN 007]</w:t>
      </w:r>
    </w:p>
    <w:p w14:paraId="585B67EC" w14:textId="77777777" w:rsidR="00BB10CA" w:rsidRPr="00813065" w:rsidRDefault="00BB10CA" w:rsidP="00ED5CEA">
      <w:pPr>
        <w:pStyle w:val="Heading8"/>
        <w:numPr>
          <w:ilvl w:val="0"/>
          <w:numId w:val="21"/>
        </w:numPr>
        <w:tabs>
          <w:tab w:val="right" w:pos="720"/>
        </w:tabs>
        <w:rPr>
          <w:rFonts w:cs="Arial"/>
          <w:b w:val="0"/>
        </w:rPr>
      </w:pPr>
      <w:proofErr w:type="spellStart"/>
      <w:r w:rsidRPr="00813065">
        <w:rPr>
          <w:rFonts w:cs="Arial"/>
          <w:b w:val="0"/>
        </w:rPr>
        <w:t>Eija-Liisa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Ahtila</w:t>
      </w:r>
      <w:proofErr w:type="spellEnd"/>
      <w:r w:rsidRPr="00813065">
        <w:rPr>
          <w:rFonts w:cs="Arial"/>
          <w:b w:val="0"/>
        </w:rPr>
        <w:t xml:space="preserve">. </w:t>
      </w:r>
      <w:proofErr w:type="spellStart"/>
      <w:r w:rsidRPr="00813065">
        <w:rPr>
          <w:rFonts w:cs="Arial"/>
          <w:b w:val="0"/>
        </w:rPr>
        <w:t>Fantasized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Persons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and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Taped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Conversations</w:t>
      </w:r>
      <w:proofErr w:type="spellEnd"/>
      <w:r w:rsidRPr="00813065">
        <w:rPr>
          <w:rFonts w:cs="Arial"/>
          <w:b w:val="0"/>
        </w:rPr>
        <w:t xml:space="preserve">. </w:t>
      </w:r>
      <w:proofErr w:type="spellStart"/>
      <w:r w:rsidRPr="00813065">
        <w:rPr>
          <w:rFonts w:cs="Arial"/>
          <w:b w:val="0"/>
        </w:rPr>
        <w:t>Kiasma</w:t>
      </w:r>
      <w:proofErr w:type="spellEnd"/>
      <w:r w:rsidRPr="00813065">
        <w:rPr>
          <w:rFonts w:cs="Arial"/>
          <w:b w:val="0"/>
        </w:rPr>
        <w:t>, 2002. [FIN 008]</w:t>
      </w:r>
    </w:p>
    <w:p w14:paraId="45AEADF6" w14:textId="77777777" w:rsidR="00BB10CA" w:rsidRPr="00FC6228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Cities on the Move 7. </w:t>
      </w:r>
      <w:proofErr w:type="spellStart"/>
      <w:r w:rsidRPr="00813065">
        <w:rPr>
          <w:rFonts w:ascii="Arial" w:hAnsi="Arial" w:cs="Arial"/>
        </w:rPr>
        <w:t>Naujoji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Azijos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architektūra</w:t>
      </w:r>
      <w:proofErr w:type="spellEnd"/>
      <w:r w:rsidRPr="00813065">
        <w:rPr>
          <w:rFonts w:ascii="Arial" w:hAnsi="Arial" w:cs="Arial"/>
        </w:rPr>
        <w:t xml:space="preserve">. Helsinki: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2000. [FIN 009]</w:t>
      </w:r>
    </w:p>
    <w:p w14:paraId="59549F6A" w14:textId="77777777" w:rsidR="00BB10CA" w:rsidRDefault="00BB10CA" w:rsidP="00BB10CA">
      <w:pPr>
        <w:numPr>
          <w:ilvl w:val="0"/>
          <w:numId w:val="21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Salla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Tykk</w:t>
      </w:r>
      <w:r>
        <w:rPr>
          <w:rFonts w:ascii="Arial" w:hAnsi="Arial" w:cs="Arial"/>
          <w:lang w:val="lt-LT"/>
        </w:rPr>
        <w:t>ä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Helsinki: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Nifca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2001. </w:t>
      </w:r>
      <w:r>
        <w:rPr>
          <w:rFonts w:ascii="Arial" w:hAnsi="Arial" w:cs="Arial"/>
          <w:lang w:val="lt-LT"/>
        </w:rPr>
        <w:t xml:space="preserve">2vnt. </w:t>
      </w:r>
      <w:r w:rsidRPr="00B529C2">
        <w:rPr>
          <w:rFonts w:ascii="Arial" w:hAnsi="Arial" w:cs="Arial"/>
          <w:lang w:val="lt-LT"/>
        </w:rPr>
        <w:t>[FIN 010]</w:t>
      </w:r>
    </w:p>
    <w:p w14:paraId="1E7498AD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en-GB"/>
        </w:rPr>
        <w:t xml:space="preserve">Markus and Seppo </w:t>
      </w:r>
      <w:proofErr w:type="spellStart"/>
      <w:r w:rsidRPr="00813065">
        <w:rPr>
          <w:rFonts w:ascii="Arial" w:hAnsi="Arial" w:cs="Arial"/>
          <w:lang w:val="en-GB"/>
        </w:rPr>
        <w:t>Renvall</w:t>
      </w:r>
      <w:proofErr w:type="spellEnd"/>
      <w:r w:rsidRPr="00813065">
        <w:rPr>
          <w:rFonts w:ascii="Arial" w:hAnsi="Arial" w:cs="Arial"/>
          <w:lang w:val="en-GB"/>
        </w:rPr>
        <w:t>. The BALL SHOW. Helsinki: Frame, 2000. [FIN 011]</w:t>
      </w:r>
    </w:p>
    <w:p w14:paraId="7A11DF4A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en-GB"/>
        </w:rPr>
        <w:t xml:space="preserve">Seppo </w:t>
      </w:r>
      <w:proofErr w:type="spellStart"/>
      <w:r w:rsidRPr="00813065">
        <w:rPr>
          <w:rFonts w:ascii="Arial" w:hAnsi="Arial" w:cs="Arial"/>
          <w:lang w:val="en-GB"/>
        </w:rPr>
        <w:t>Renvall</w:t>
      </w:r>
      <w:proofErr w:type="spellEnd"/>
      <w:r w:rsidRPr="00813065">
        <w:rPr>
          <w:rFonts w:ascii="Arial" w:hAnsi="Arial" w:cs="Arial"/>
          <w:lang w:val="en-GB"/>
        </w:rPr>
        <w:t xml:space="preserve">. Films and Videos 1991-2001. Helsinki: FRAME, </w:t>
      </w:r>
      <w:r w:rsidRPr="00813065">
        <w:rPr>
          <w:rFonts w:ascii="Arial" w:hAnsi="Arial" w:cs="Arial"/>
          <w:lang w:val="de-DE"/>
        </w:rPr>
        <w:t>2002. [FIN 012]</w:t>
      </w:r>
    </w:p>
    <w:p w14:paraId="1AB00DCD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Seppo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Renvall</w:t>
      </w:r>
      <w:proofErr w:type="spellEnd"/>
      <w:r w:rsidRPr="00813065">
        <w:rPr>
          <w:rFonts w:ascii="Arial" w:hAnsi="Arial" w:cs="Arial"/>
          <w:lang w:val="lt-LT"/>
        </w:rPr>
        <w:t>. Helsinki, 1997. [FIN 013]</w:t>
      </w:r>
    </w:p>
    <w:p w14:paraId="6F0E24F2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pl-PL"/>
        </w:rPr>
        <w:t xml:space="preserve">Heli </w:t>
      </w:r>
      <w:proofErr w:type="spellStart"/>
      <w:r w:rsidRPr="00AD1DBC">
        <w:rPr>
          <w:rFonts w:ascii="Arial" w:hAnsi="Arial" w:cs="Arial"/>
          <w:lang w:val="pl-PL"/>
        </w:rPr>
        <w:t>Rekula</w:t>
      </w:r>
      <w:proofErr w:type="spellEnd"/>
      <w:r w:rsidRPr="00AD1DBC">
        <w:rPr>
          <w:rFonts w:ascii="Arial" w:hAnsi="Arial" w:cs="Arial"/>
          <w:lang w:val="pl-PL"/>
        </w:rPr>
        <w:t xml:space="preserve">. Helsinki: ARS </w:t>
      </w:r>
      <w:proofErr w:type="spellStart"/>
      <w:r w:rsidRPr="00AD1DBC">
        <w:rPr>
          <w:rFonts w:ascii="Arial" w:hAnsi="Arial" w:cs="Arial"/>
          <w:lang w:val="pl-PL"/>
        </w:rPr>
        <w:t>Fennica</w:t>
      </w:r>
      <w:proofErr w:type="spellEnd"/>
      <w:r w:rsidRPr="00AD1DBC">
        <w:rPr>
          <w:rFonts w:ascii="Arial" w:hAnsi="Arial" w:cs="Arial"/>
          <w:lang w:val="pl-PL"/>
        </w:rPr>
        <w:t xml:space="preserve">, 2002. </w:t>
      </w:r>
      <w:r w:rsidRPr="00813065">
        <w:rPr>
          <w:rFonts w:ascii="Arial" w:hAnsi="Arial" w:cs="Arial"/>
        </w:rPr>
        <w:t>[FIN 014]</w:t>
      </w:r>
    </w:p>
    <w:p w14:paraId="0CAC4FF4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PAUNO </w:t>
      </w:r>
      <w:proofErr w:type="spellStart"/>
      <w:r w:rsidRPr="00813065">
        <w:rPr>
          <w:rFonts w:ascii="Arial" w:hAnsi="Arial" w:cs="Arial"/>
          <w:lang w:val="lt-LT"/>
        </w:rPr>
        <w:t>Pohjolainen</w:t>
      </w:r>
      <w:proofErr w:type="spellEnd"/>
      <w:r w:rsidRPr="00813065">
        <w:rPr>
          <w:rFonts w:ascii="Arial" w:hAnsi="Arial" w:cs="Arial"/>
          <w:lang w:val="lt-LT"/>
        </w:rPr>
        <w:t>. Helsinki, 1998. [FIN 015]</w:t>
      </w:r>
    </w:p>
    <w:p w14:paraId="4983F6A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Tuominen</w:t>
      </w:r>
      <w:proofErr w:type="spellEnd"/>
      <w:r w:rsidRPr="00813065">
        <w:rPr>
          <w:rFonts w:ascii="Arial" w:hAnsi="Arial" w:cs="Arial"/>
          <w:lang w:val="lt-LT"/>
        </w:rPr>
        <w:t xml:space="preserve">. Helsinki: Ars </w:t>
      </w:r>
      <w:proofErr w:type="spellStart"/>
      <w:r w:rsidRPr="00813065">
        <w:rPr>
          <w:rFonts w:ascii="Arial" w:hAnsi="Arial" w:cs="Arial"/>
          <w:lang w:val="lt-LT"/>
        </w:rPr>
        <w:t>Fennica</w:t>
      </w:r>
      <w:proofErr w:type="spellEnd"/>
      <w:r w:rsidRPr="00813065">
        <w:rPr>
          <w:rFonts w:ascii="Arial" w:hAnsi="Arial" w:cs="Arial"/>
          <w:lang w:val="lt-LT"/>
        </w:rPr>
        <w:t>, 2003. [FIN 016]</w:t>
      </w:r>
    </w:p>
    <w:p w14:paraId="669ACC58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Mikko </w:t>
      </w:r>
      <w:proofErr w:type="spellStart"/>
      <w:r w:rsidRPr="00813065">
        <w:rPr>
          <w:rFonts w:ascii="Arial" w:hAnsi="Arial" w:cs="Arial"/>
        </w:rPr>
        <w:t>Tuhkanen</w:t>
      </w:r>
      <w:proofErr w:type="spellEnd"/>
      <w:r w:rsidRPr="00813065">
        <w:rPr>
          <w:rFonts w:ascii="Arial" w:hAnsi="Arial" w:cs="Arial"/>
        </w:rPr>
        <w:t xml:space="preserve">. “A Woman’s Work is Never Done: on </w:t>
      </w:r>
      <w:proofErr w:type="spellStart"/>
      <w:r w:rsidRPr="00813065">
        <w:rPr>
          <w:rFonts w:ascii="Arial" w:hAnsi="Arial" w:cs="Arial"/>
        </w:rPr>
        <w:t>Pirjetta</w:t>
      </w:r>
      <w:proofErr w:type="spellEnd"/>
      <w:r w:rsidRPr="00813065">
        <w:rPr>
          <w:rFonts w:ascii="Arial" w:hAnsi="Arial" w:cs="Arial"/>
        </w:rPr>
        <w:t xml:space="preserve"> Brander”. Helsinki, 2003. [FIN 017]</w:t>
      </w:r>
    </w:p>
    <w:p w14:paraId="5B9E3E15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Kain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Tapper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Upsala</w:t>
      </w:r>
      <w:proofErr w:type="spellEnd"/>
      <w:r w:rsidRPr="00813065">
        <w:rPr>
          <w:rFonts w:ascii="Arial" w:hAnsi="Arial" w:cs="Arial"/>
          <w:lang w:val="de-DE"/>
        </w:rPr>
        <w:t>, 1990. [FIN 018]</w:t>
      </w:r>
    </w:p>
    <w:p w14:paraId="60C09DF8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Jyrki </w:t>
      </w:r>
      <w:proofErr w:type="spellStart"/>
      <w:r w:rsidRPr="00813065">
        <w:rPr>
          <w:rFonts w:ascii="Arial" w:hAnsi="Arial" w:cs="Arial"/>
        </w:rPr>
        <w:t>Siukonen</w:t>
      </w:r>
      <w:proofErr w:type="spellEnd"/>
      <w:r w:rsidRPr="00813065">
        <w:rPr>
          <w:rFonts w:ascii="Arial" w:hAnsi="Arial" w:cs="Arial"/>
        </w:rPr>
        <w:t xml:space="preserve">, Dream of Flying. Helsinki: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2001. [FIN 019]</w:t>
      </w:r>
    </w:p>
    <w:p w14:paraId="587913FA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Jyrki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Siukonen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1990. [FIN 020]</w:t>
      </w:r>
    </w:p>
    <w:p w14:paraId="38003257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Photography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as</w:t>
      </w:r>
      <w:proofErr w:type="spellEnd"/>
      <w:r w:rsidRPr="00813065">
        <w:rPr>
          <w:rFonts w:ascii="Arial" w:hAnsi="Arial" w:cs="Arial"/>
          <w:lang w:val="lt-LT"/>
        </w:rPr>
        <w:t xml:space="preserve"> Art.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Art Centre, 1984. [FIN 021]</w:t>
      </w:r>
    </w:p>
    <w:p w14:paraId="7A98093F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Pekka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Niskanen</w:t>
      </w:r>
      <w:proofErr w:type="spellEnd"/>
      <w:r w:rsidRPr="00813065">
        <w:rPr>
          <w:rFonts w:ascii="Arial" w:hAnsi="Arial" w:cs="Arial"/>
          <w:lang w:val="lt-LT"/>
        </w:rPr>
        <w:t xml:space="preserve">. 3 </w:t>
      </w:r>
      <w:proofErr w:type="spellStart"/>
      <w:r w:rsidRPr="00813065">
        <w:rPr>
          <w:rFonts w:ascii="Arial" w:hAnsi="Arial" w:cs="Arial"/>
          <w:lang w:val="lt-LT"/>
        </w:rPr>
        <w:t>Wideo</w:t>
      </w:r>
      <w:proofErr w:type="spellEnd"/>
      <w:r w:rsidRPr="00813065">
        <w:rPr>
          <w:rFonts w:ascii="Arial" w:hAnsi="Arial" w:cs="Arial"/>
          <w:lang w:val="lt-LT"/>
        </w:rPr>
        <w:t xml:space="preserve"> Works. Helsinki, 2003. [FIN 022]</w:t>
      </w:r>
    </w:p>
    <w:p w14:paraId="35A7A754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pl-PL"/>
        </w:rPr>
        <w:t>Fanni</w:t>
      </w:r>
      <w:proofErr w:type="spellEnd"/>
      <w:r w:rsidRPr="00813065">
        <w:rPr>
          <w:rFonts w:ascii="Arial" w:hAnsi="Arial" w:cs="Arial"/>
          <w:lang w:val="pl-PL"/>
        </w:rPr>
        <w:t xml:space="preserve"> Niemi-</w:t>
      </w:r>
      <w:proofErr w:type="spellStart"/>
      <w:r w:rsidRPr="00813065">
        <w:rPr>
          <w:rFonts w:ascii="Arial" w:hAnsi="Arial" w:cs="Arial"/>
          <w:lang w:val="pl-PL"/>
        </w:rPr>
        <w:t>Junkola</w:t>
      </w:r>
      <w:proofErr w:type="spellEnd"/>
      <w:r w:rsidRPr="00813065">
        <w:rPr>
          <w:rFonts w:ascii="Arial" w:hAnsi="Arial" w:cs="Arial"/>
          <w:lang w:val="pl-PL"/>
        </w:rPr>
        <w:t xml:space="preserve">. Moderna </w:t>
      </w:r>
      <w:proofErr w:type="spellStart"/>
      <w:r w:rsidRPr="00813065">
        <w:rPr>
          <w:rFonts w:ascii="Arial" w:hAnsi="Arial" w:cs="Arial"/>
          <w:lang w:val="pl-PL"/>
        </w:rPr>
        <w:t>Museet</w:t>
      </w:r>
      <w:proofErr w:type="spellEnd"/>
      <w:r w:rsidRPr="00813065">
        <w:rPr>
          <w:rFonts w:ascii="Arial" w:hAnsi="Arial" w:cs="Arial"/>
          <w:lang w:val="pl-PL"/>
        </w:rPr>
        <w:t xml:space="preserve"> Projekt. </w:t>
      </w:r>
      <w:proofErr w:type="spellStart"/>
      <w:r w:rsidRPr="00813065">
        <w:rPr>
          <w:rFonts w:ascii="Arial" w:hAnsi="Arial" w:cs="Arial"/>
          <w:lang w:val="pl-PL"/>
        </w:rPr>
        <w:t>Stockholm</w:t>
      </w:r>
      <w:proofErr w:type="spellEnd"/>
      <w:r w:rsidRPr="00813065">
        <w:rPr>
          <w:rFonts w:ascii="Arial" w:hAnsi="Arial" w:cs="Arial"/>
          <w:lang w:val="pl-PL"/>
        </w:rPr>
        <w:t xml:space="preserve">: Moderna </w:t>
      </w:r>
      <w:proofErr w:type="spellStart"/>
      <w:r w:rsidRPr="00813065">
        <w:rPr>
          <w:rFonts w:ascii="Arial" w:hAnsi="Arial" w:cs="Arial"/>
          <w:lang w:val="pl-PL"/>
        </w:rPr>
        <w:t>Museet</w:t>
      </w:r>
      <w:proofErr w:type="spellEnd"/>
      <w:r w:rsidRPr="00813065">
        <w:rPr>
          <w:rFonts w:ascii="Arial" w:hAnsi="Arial" w:cs="Arial"/>
          <w:lang w:val="pl-PL"/>
        </w:rPr>
        <w:t>, 1998. [FIN 023]</w:t>
      </w:r>
    </w:p>
    <w:p w14:paraId="7BCB1B80" w14:textId="77777777" w:rsidR="00BB10CA" w:rsidRPr="0007422D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Piini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Pekka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Nevalainen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Sphere</w:t>
      </w:r>
      <w:proofErr w:type="spellEnd"/>
      <w:r w:rsidRPr="00813065">
        <w:rPr>
          <w:rFonts w:ascii="Arial" w:hAnsi="Arial" w:cs="Arial"/>
          <w:lang w:val="lt-LT"/>
        </w:rPr>
        <w:t>. Helsinki, 1995. [FIN 024]</w:t>
      </w:r>
    </w:p>
    <w:p w14:paraId="39EB0379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Kirsi </w:t>
      </w:r>
      <w:proofErr w:type="spellStart"/>
      <w:r w:rsidRPr="00813065">
        <w:rPr>
          <w:rFonts w:ascii="Arial" w:hAnsi="Arial" w:cs="Arial"/>
          <w:lang w:val="lt-LT"/>
        </w:rPr>
        <w:t>Mikkola</w:t>
      </w:r>
      <w:proofErr w:type="spellEnd"/>
      <w:r w:rsidRPr="00813065">
        <w:rPr>
          <w:rFonts w:ascii="Arial" w:hAnsi="Arial" w:cs="Arial"/>
          <w:lang w:val="lt-LT"/>
        </w:rPr>
        <w:t>. Helsinki, 1996. [FIN 025]</w:t>
      </w:r>
    </w:p>
    <w:p w14:paraId="07F10A1C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Tarja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Pitkanen</w:t>
      </w:r>
      <w:proofErr w:type="spellEnd"/>
      <w:r w:rsidRPr="00813065">
        <w:rPr>
          <w:rFonts w:ascii="Arial" w:hAnsi="Arial" w:cs="Arial"/>
          <w:lang w:val="lt-LT"/>
        </w:rPr>
        <w:t xml:space="preserve"> – </w:t>
      </w:r>
      <w:proofErr w:type="spellStart"/>
      <w:r w:rsidRPr="00813065">
        <w:rPr>
          <w:rFonts w:ascii="Arial" w:hAnsi="Arial" w:cs="Arial"/>
          <w:lang w:val="lt-LT"/>
        </w:rPr>
        <w:t>Walter</w:t>
      </w:r>
      <w:proofErr w:type="spellEnd"/>
      <w:r w:rsidRPr="00813065">
        <w:rPr>
          <w:rFonts w:ascii="Arial" w:hAnsi="Arial" w:cs="Arial"/>
          <w:lang w:val="lt-LT"/>
        </w:rPr>
        <w:t xml:space="preserve">. Studio K.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2003. [FIN 026]</w:t>
      </w:r>
    </w:p>
    <w:p w14:paraId="451D7CC8" w14:textId="77777777" w:rsidR="00BB10CA" w:rsidRPr="0007422D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AD1DBC">
        <w:rPr>
          <w:rFonts w:ascii="Arial" w:hAnsi="Arial" w:cs="Arial"/>
          <w:lang w:val="fr-FR"/>
        </w:rPr>
        <w:t>Kalervo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Palsa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Toinen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tuleminen</w:t>
      </w:r>
      <w:proofErr w:type="spellEnd"/>
      <w:r w:rsidRPr="00AD1DBC">
        <w:rPr>
          <w:rFonts w:ascii="Arial" w:hAnsi="Arial" w:cs="Arial"/>
          <w:lang w:val="fr-FR"/>
        </w:rPr>
        <w:t>/</w:t>
      </w:r>
      <w:proofErr w:type="spellStart"/>
      <w:r w:rsidRPr="00AD1DBC">
        <w:rPr>
          <w:rFonts w:ascii="Arial" w:hAnsi="Arial" w:cs="Arial"/>
          <w:lang w:val="fr-FR"/>
        </w:rPr>
        <w:t>Resurrection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07422D">
        <w:rPr>
          <w:rFonts w:ascii="Arial" w:hAnsi="Arial" w:cs="Arial"/>
          <w:lang w:val="fr-FR"/>
        </w:rPr>
        <w:t>Jyväskyla</w:t>
      </w:r>
      <w:proofErr w:type="spellEnd"/>
      <w:r w:rsidRPr="0007422D">
        <w:rPr>
          <w:rFonts w:ascii="Arial" w:hAnsi="Arial" w:cs="Arial"/>
          <w:lang w:val="fr-FR"/>
        </w:rPr>
        <w:t>, 2002. [FIN 027]</w:t>
      </w:r>
    </w:p>
    <w:p w14:paraId="1748EFB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Another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landscape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Art Centre, 1986. [FIN 028]</w:t>
      </w:r>
    </w:p>
    <w:p w14:paraId="6421A210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Jukka </w:t>
      </w:r>
      <w:proofErr w:type="spellStart"/>
      <w:r w:rsidRPr="00813065">
        <w:rPr>
          <w:rFonts w:ascii="Arial" w:hAnsi="Arial" w:cs="Arial"/>
        </w:rPr>
        <w:t>Mäkelä</w:t>
      </w:r>
      <w:proofErr w:type="spellEnd"/>
      <w:r w:rsidRPr="00813065">
        <w:rPr>
          <w:rFonts w:ascii="Arial" w:hAnsi="Arial" w:cs="Arial"/>
        </w:rPr>
        <w:t>. Helsinki, 1999. [FIN 029]</w:t>
      </w:r>
    </w:p>
    <w:p w14:paraId="79532470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Olli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Lyjtikäinen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It’s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all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yours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2000. [FIN 030]</w:t>
      </w:r>
    </w:p>
    <w:p w14:paraId="05A9DAB9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</w:rPr>
        <w:t>Eija</w:t>
      </w:r>
      <w:proofErr w:type="spellEnd"/>
      <w:r w:rsidRPr="00AD1DBC">
        <w:rPr>
          <w:rFonts w:ascii="Arial" w:hAnsi="Arial" w:cs="Arial"/>
        </w:rPr>
        <w:t xml:space="preserve">-Liisa </w:t>
      </w:r>
      <w:proofErr w:type="spellStart"/>
      <w:r w:rsidRPr="00AD1DBC">
        <w:rPr>
          <w:rFonts w:ascii="Arial" w:hAnsi="Arial" w:cs="Arial"/>
        </w:rPr>
        <w:t>Ahtila</w:t>
      </w:r>
      <w:proofErr w:type="spellEnd"/>
      <w:r w:rsidRPr="00AD1DBC">
        <w:rPr>
          <w:rFonts w:ascii="Arial" w:hAnsi="Arial" w:cs="Arial"/>
        </w:rPr>
        <w:t xml:space="preserve">. Helsinki, 1999. 2vnt. </w:t>
      </w:r>
      <w:r w:rsidRPr="00813065">
        <w:rPr>
          <w:rFonts w:ascii="Arial" w:hAnsi="Arial" w:cs="Arial"/>
          <w:lang w:val="pl-PL"/>
        </w:rPr>
        <w:t>[FIN 031]</w:t>
      </w:r>
    </w:p>
    <w:p w14:paraId="60388C40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Jari </w:t>
      </w:r>
      <w:proofErr w:type="spellStart"/>
      <w:r w:rsidRPr="00813065">
        <w:rPr>
          <w:rFonts w:ascii="Arial" w:hAnsi="Arial" w:cs="Arial"/>
        </w:rPr>
        <w:t>Silomäki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Harjoitelmia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aikuisuuteen</w:t>
      </w:r>
      <w:proofErr w:type="spellEnd"/>
      <w:r w:rsidRPr="00813065">
        <w:rPr>
          <w:rFonts w:ascii="Arial" w:hAnsi="Arial" w:cs="Arial"/>
        </w:rPr>
        <w:t>/Rehearsals for Adulthood. Turku, 2001. [FIN 032]</w:t>
      </w:r>
    </w:p>
    <w:p w14:paraId="7469510F" w14:textId="77777777" w:rsidR="00BB10CA" w:rsidRPr="00AD1DBC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Blomstedt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Finland</w:t>
      </w:r>
      <w:proofErr w:type="spellEnd"/>
      <w:r w:rsidRPr="00813065">
        <w:rPr>
          <w:rFonts w:ascii="Arial" w:hAnsi="Arial" w:cs="Arial"/>
          <w:lang w:val="lt-LT"/>
        </w:rPr>
        <w:t>. 1982. [FIN 033]</w:t>
      </w:r>
    </w:p>
    <w:p w14:paraId="0757962D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Elina </w:t>
      </w:r>
      <w:proofErr w:type="spellStart"/>
      <w:r w:rsidRPr="00813065">
        <w:rPr>
          <w:rFonts w:ascii="Arial" w:hAnsi="Arial" w:cs="Arial"/>
        </w:rPr>
        <w:t>Brotherus</w:t>
      </w:r>
      <w:proofErr w:type="spellEnd"/>
      <w:r w:rsidRPr="00813065">
        <w:rPr>
          <w:rFonts w:ascii="Arial" w:hAnsi="Arial" w:cs="Arial"/>
        </w:rPr>
        <w:t xml:space="preserve">. Landscapes and Escapes. </w:t>
      </w:r>
      <w:r w:rsidRPr="00AD1DBC">
        <w:rPr>
          <w:rFonts w:ascii="Arial" w:hAnsi="Arial" w:cs="Arial"/>
          <w:lang w:val="fr-FR"/>
        </w:rPr>
        <w:t xml:space="preserve">Suites </w:t>
      </w:r>
      <w:proofErr w:type="spellStart"/>
      <w:r w:rsidRPr="00AD1DBC">
        <w:rPr>
          <w:rFonts w:ascii="Arial" w:hAnsi="Arial" w:cs="Arial"/>
          <w:lang w:val="fr-FR"/>
        </w:rPr>
        <w:t>Francaises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gramStart"/>
      <w:r w:rsidRPr="00AD1DBC">
        <w:rPr>
          <w:rFonts w:ascii="Arial" w:hAnsi="Arial" w:cs="Arial"/>
          <w:lang w:val="fr-FR"/>
        </w:rPr>
        <w:t>Helsinki:</w:t>
      </w:r>
      <w:proofErr w:type="gramEnd"/>
      <w:r w:rsidRPr="00AD1DBC">
        <w:rPr>
          <w:rFonts w:ascii="Arial" w:hAnsi="Arial" w:cs="Arial"/>
          <w:lang w:val="fr-FR"/>
        </w:rPr>
        <w:t xml:space="preserve"> Galerie </w:t>
      </w:r>
      <w:proofErr w:type="spellStart"/>
      <w:r w:rsidRPr="00AD1DBC">
        <w:rPr>
          <w:rFonts w:ascii="Arial" w:hAnsi="Arial" w:cs="Arial"/>
          <w:lang w:val="fr-FR"/>
        </w:rPr>
        <w:t>Anhava</w:t>
      </w:r>
      <w:proofErr w:type="spellEnd"/>
      <w:r w:rsidRPr="00AD1DBC">
        <w:rPr>
          <w:rFonts w:ascii="Arial" w:hAnsi="Arial" w:cs="Arial"/>
          <w:lang w:val="fr-FR"/>
        </w:rPr>
        <w:t xml:space="preserve">, 2000. </w:t>
      </w:r>
      <w:r w:rsidRPr="00813065">
        <w:rPr>
          <w:rFonts w:ascii="Arial" w:hAnsi="Arial" w:cs="Arial"/>
        </w:rPr>
        <w:t>[FIN 034]</w:t>
      </w:r>
    </w:p>
    <w:p w14:paraId="4628FB3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Saara</w:t>
      </w:r>
      <w:proofErr w:type="spellEnd"/>
      <w:r w:rsidRPr="00813065">
        <w:rPr>
          <w:rFonts w:ascii="Arial" w:hAnsi="Arial" w:cs="Arial"/>
        </w:rPr>
        <w:t xml:space="preserve"> Ekstrom. ARS </w:t>
      </w:r>
      <w:proofErr w:type="spellStart"/>
      <w:r w:rsidRPr="00813065">
        <w:rPr>
          <w:rFonts w:ascii="Arial" w:hAnsi="Arial" w:cs="Arial"/>
        </w:rPr>
        <w:t>Fennica</w:t>
      </w:r>
      <w:proofErr w:type="spellEnd"/>
      <w:r w:rsidRPr="00813065">
        <w:rPr>
          <w:rFonts w:ascii="Arial" w:hAnsi="Arial" w:cs="Arial"/>
        </w:rPr>
        <w:t>, 2002. [FIN 035]</w:t>
      </w:r>
    </w:p>
    <w:p w14:paraId="2D3A2FAB" w14:textId="77777777" w:rsidR="0068100A" w:rsidRPr="00611A05" w:rsidRDefault="00611A05" w:rsidP="00611A05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lt-LT"/>
        </w:rPr>
      </w:pPr>
      <w:r w:rsidRPr="00701491">
        <w:rPr>
          <w:rFonts w:ascii="Arial" w:hAnsi="Arial" w:cs="Arial"/>
        </w:rPr>
        <w:t xml:space="preserve">Axel </w:t>
      </w:r>
      <w:proofErr w:type="spellStart"/>
      <w:r w:rsidRPr="00701491">
        <w:rPr>
          <w:rFonts w:ascii="Arial" w:hAnsi="Arial" w:cs="Arial"/>
        </w:rPr>
        <w:t>Straschnoy</w:t>
      </w:r>
      <w:proofErr w:type="spellEnd"/>
      <w:r w:rsidRPr="00701491">
        <w:rPr>
          <w:rFonts w:ascii="Arial" w:hAnsi="Arial" w:cs="Arial"/>
        </w:rPr>
        <w:t xml:space="preserve">. </w:t>
      </w:r>
      <w:r w:rsidRPr="00701491">
        <w:rPr>
          <w:rFonts w:ascii="Arial" w:hAnsi="Arial" w:cs="Arial"/>
          <w:i/>
        </w:rPr>
        <w:t>Planetarium</w:t>
      </w:r>
      <w:r w:rsidRPr="00701491"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</w:rPr>
        <w:t xml:space="preserve">Buenos Aires, Helsinki: </w:t>
      </w:r>
      <w:proofErr w:type="spellStart"/>
      <w:r w:rsidRPr="00682E78">
        <w:rPr>
          <w:rFonts w:ascii="Arial" w:hAnsi="Arial" w:cs="Arial"/>
        </w:rPr>
        <w:t>Kolme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Perunna</w:t>
      </w:r>
      <w:proofErr w:type="spellEnd"/>
      <w:r w:rsidRPr="00682E78">
        <w:rPr>
          <w:rFonts w:ascii="Arial" w:hAnsi="Arial" w:cs="Arial"/>
        </w:rPr>
        <w:t xml:space="preserve">, 2013. </w:t>
      </w:r>
      <w:r>
        <w:rPr>
          <w:rFonts w:ascii="Arial" w:hAnsi="Arial" w:cs="Arial"/>
          <w:lang w:val="lt-LT"/>
        </w:rPr>
        <w:t>[FIN 036]</w:t>
      </w:r>
    </w:p>
    <w:p w14:paraId="2C437FED" w14:textId="77777777" w:rsidR="00BB10CA" w:rsidRPr="00813065" w:rsidRDefault="0068100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B10CA" w:rsidRPr="00813065">
        <w:rPr>
          <w:rFonts w:ascii="Arial" w:hAnsi="Arial" w:cs="Arial"/>
        </w:rPr>
        <w:t xml:space="preserve">lina </w:t>
      </w:r>
      <w:proofErr w:type="spellStart"/>
      <w:r w:rsidR="00BB10CA" w:rsidRPr="00813065">
        <w:rPr>
          <w:rFonts w:ascii="Arial" w:hAnsi="Arial" w:cs="Arial"/>
        </w:rPr>
        <w:t>Brotherus</w:t>
      </w:r>
      <w:proofErr w:type="spellEnd"/>
      <w:r w:rsidR="00BB10CA" w:rsidRPr="00813065">
        <w:rPr>
          <w:rFonts w:ascii="Arial" w:hAnsi="Arial" w:cs="Arial"/>
        </w:rPr>
        <w:t xml:space="preserve">. Suites </w:t>
      </w:r>
      <w:proofErr w:type="spellStart"/>
      <w:r w:rsidR="00BB10CA" w:rsidRPr="00813065">
        <w:rPr>
          <w:rFonts w:ascii="Arial" w:hAnsi="Arial" w:cs="Arial"/>
        </w:rPr>
        <w:t>francaises</w:t>
      </w:r>
      <w:proofErr w:type="spellEnd"/>
      <w:r w:rsidR="00BB10CA" w:rsidRPr="00813065">
        <w:rPr>
          <w:rFonts w:ascii="Arial" w:hAnsi="Arial" w:cs="Arial"/>
        </w:rPr>
        <w:t xml:space="preserve"> 2. Paris: </w:t>
      </w:r>
      <w:proofErr w:type="spellStart"/>
      <w:r w:rsidR="00BB10CA" w:rsidRPr="00813065">
        <w:rPr>
          <w:rFonts w:ascii="Arial" w:hAnsi="Arial" w:cs="Arial"/>
        </w:rPr>
        <w:t>gb</w:t>
      </w:r>
      <w:proofErr w:type="spellEnd"/>
      <w:r w:rsidR="00BB10CA" w:rsidRPr="00813065">
        <w:rPr>
          <w:rFonts w:ascii="Arial" w:hAnsi="Arial" w:cs="Arial"/>
        </w:rPr>
        <w:t xml:space="preserve"> agency, 2001. [FIN 037]</w:t>
      </w:r>
    </w:p>
    <w:p w14:paraId="348F618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Copper. Ars </w:t>
      </w:r>
      <w:proofErr w:type="spellStart"/>
      <w:r w:rsidRPr="00813065">
        <w:rPr>
          <w:rFonts w:ascii="Arial" w:hAnsi="Arial" w:cs="Arial"/>
        </w:rPr>
        <w:t>Fennica</w:t>
      </w:r>
      <w:proofErr w:type="spellEnd"/>
      <w:r w:rsidRPr="00813065">
        <w:rPr>
          <w:rFonts w:ascii="Arial" w:hAnsi="Arial" w:cs="Arial"/>
        </w:rPr>
        <w:t>, 1999. [FIN 038]</w:t>
      </w:r>
    </w:p>
    <w:p w14:paraId="7B9DDF0B" w14:textId="77777777" w:rsidR="00BB10CA" w:rsidRPr="00682E78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Petri </w:t>
      </w:r>
      <w:proofErr w:type="spellStart"/>
      <w:r w:rsidRPr="00682E78">
        <w:rPr>
          <w:rFonts w:ascii="Arial" w:hAnsi="Arial" w:cs="Arial"/>
        </w:rPr>
        <w:t>Hytonen</w:t>
      </w:r>
      <w:proofErr w:type="spellEnd"/>
      <w:r w:rsidRPr="00682E78">
        <w:rPr>
          <w:rFonts w:ascii="Arial" w:hAnsi="Arial" w:cs="Arial"/>
        </w:rPr>
        <w:t xml:space="preserve">. </w:t>
      </w:r>
      <w:proofErr w:type="spellStart"/>
      <w:r w:rsidRPr="00682E78">
        <w:rPr>
          <w:rFonts w:ascii="Arial" w:hAnsi="Arial" w:cs="Arial"/>
        </w:rPr>
        <w:t>Nordiska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akvarellmuseet</w:t>
      </w:r>
      <w:proofErr w:type="spellEnd"/>
      <w:r w:rsidRPr="00682E78">
        <w:rPr>
          <w:rFonts w:ascii="Arial" w:hAnsi="Arial" w:cs="Arial"/>
        </w:rPr>
        <w:t>, 2003. [FIN 039]</w:t>
      </w:r>
    </w:p>
    <w:p w14:paraId="7282A91F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Petri </w:t>
      </w:r>
      <w:proofErr w:type="spellStart"/>
      <w:r w:rsidRPr="00813065">
        <w:rPr>
          <w:rFonts w:ascii="Arial" w:hAnsi="Arial" w:cs="Arial"/>
        </w:rPr>
        <w:t>Hytönen</w:t>
      </w:r>
      <w:proofErr w:type="spellEnd"/>
      <w:r w:rsidRPr="00813065">
        <w:rPr>
          <w:rFonts w:ascii="Arial" w:hAnsi="Arial" w:cs="Arial"/>
        </w:rPr>
        <w:t xml:space="preserve">. Self-Analysis-cleaning The Table.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1999. [FIN 040]</w:t>
      </w:r>
    </w:p>
    <w:p w14:paraId="199EFB55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 xml:space="preserve">Pertti </w:t>
      </w:r>
      <w:proofErr w:type="spellStart"/>
      <w:r w:rsidRPr="00813065">
        <w:rPr>
          <w:rFonts w:ascii="Arial" w:hAnsi="Arial" w:cs="Arial"/>
          <w:lang w:val="de-DE"/>
        </w:rPr>
        <w:t>Kekarainen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Kiasma</w:t>
      </w:r>
      <w:proofErr w:type="spellEnd"/>
      <w:r w:rsidRPr="00813065">
        <w:rPr>
          <w:rFonts w:ascii="Arial" w:hAnsi="Arial" w:cs="Arial"/>
          <w:lang w:val="de-DE"/>
        </w:rPr>
        <w:t>, 1999. [FIN 041]</w:t>
      </w:r>
    </w:p>
    <w:p w14:paraId="031CA31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Antero</w:t>
      </w:r>
      <w:proofErr w:type="spellEnd"/>
      <w:r w:rsidRPr="00813065">
        <w:rPr>
          <w:rFonts w:ascii="Arial" w:hAnsi="Arial" w:cs="Arial"/>
          <w:lang w:val="lt-LT"/>
        </w:rPr>
        <w:t xml:space="preserve"> Kare. </w:t>
      </w:r>
      <w:proofErr w:type="spellStart"/>
      <w:r w:rsidRPr="00813065">
        <w:rPr>
          <w:rFonts w:ascii="Arial" w:hAnsi="Arial" w:cs="Arial"/>
          <w:lang w:val="lt-LT"/>
        </w:rPr>
        <w:t>Kapova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dogs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2000. [FIN 042]</w:t>
      </w:r>
    </w:p>
    <w:p w14:paraId="7CA9F143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pl-PL"/>
        </w:rPr>
        <w:t>Fanni</w:t>
      </w:r>
      <w:proofErr w:type="spellEnd"/>
      <w:r w:rsidRPr="00813065">
        <w:rPr>
          <w:rFonts w:ascii="Arial" w:hAnsi="Arial" w:cs="Arial"/>
          <w:lang w:val="pl-PL"/>
        </w:rPr>
        <w:t xml:space="preserve"> Niemi-</w:t>
      </w:r>
      <w:proofErr w:type="spellStart"/>
      <w:r w:rsidRPr="00813065">
        <w:rPr>
          <w:rFonts w:ascii="Arial" w:hAnsi="Arial" w:cs="Arial"/>
          <w:lang w:val="pl-PL"/>
        </w:rPr>
        <w:t>Junkola</w:t>
      </w:r>
      <w:proofErr w:type="spellEnd"/>
      <w:r w:rsidRPr="00813065">
        <w:rPr>
          <w:rFonts w:ascii="Arial" w:hAnsi="Arial" w:cs="Arial"/>
          <w:lang w:val="pl-PL"/>
        </w:rPr>
        <w:t>. Helsinki, 1999. [FIN 043]</w:t>
      </w:r>
    </w:p>
    <w:p w14:paraId="1E9988DC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en-GB"/>
        </w:rPr>
        <w:t xml:space="preserve">Ulla </w:t>
      </w:r>
      <w:proofErr w:type="spellStart"/>
      <w:r w:rsidRPr="00813065">
        <w:rPr>
          <w:rFonts w:ascii="Arial" w:hAnsi="Arial" w:cs="Arial"/>
          <w:lang w:val="en-GB"/>
        </w:rPr>
        <w:t>Jokisalo</w:t>
      </w:r>
      <w:proofErr w:type="spellEnd"/>
      <w:r w:rsidRPr="00813065">
        <w:rPr>
          <w:rFonts w:ascii="Arial" w:hAnsi="Arial" w:cs="Arial"/>
          <w:lang w:val="en-GB"/>
        </w:rPr>
        <w:t>. The Memory of My Images. The Years 1980-2000. Helsinki, 2001. [FIN 044]</w:t>
      </w:r>
    </w:p>
    <w:p w14:paraId="0324318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Jussi</w:t>
      </w:r>
      <w:proofErr w:type="spellEnd"/>
      <w:r w:rsidRPr="00813065">
        <w:rPr>
          <w:rFonts w:ascii="Arial" w:hAnsi="Arial" w:cs="Arial"/>
          <w:lang w:val="lt-LT"/>
        </w:rPr>
        <w:t xml:space="preserve"> Kivi. </w:t>
      </w:r>
      <w:proofErr w:type="spellStart"/>
      <w:r w:rsidRPr="00813065">
        <w:rPr>
          <w:rFonts w:ascii="Arial" w:hAnsi="Arial" w:cs="Arial"/>
          <w:lang w:val="lt-LT"/>
        </w:rPr>
        <w:t>Maastotutkimuksia</w:t>
      </w:r>
      <w:proofErr w:type="spellEnd"/>
      <w:r w:rsidRPr="00813065">
        <w:rPr>
          <w:rFonts w:ascii="Arial" w:hAnsi="Arial" w:cs="Arial"/>
          <w:lang w:val="lt-LT"/>
        </w:rPr>
        <w:t>. Helsinki, 1997. [FIN 045]</w:t>
      </w:r>
    </w:p>
    <w:p w14:paraId="1E8C8DBD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  <w:lang w:val="en-US"/>
        </w:rPr>
        <w:t>Henrietta Lehtonen. Hypnosis. Tampere, 1997. [FIN 046]</w:t>
      </w:r>
    </w:p>
    <w:p w14:paraId="11265E03" w14:textId="77777777" w:rsidR="00BB10CA" w:rsidRPr="009F48D2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color w:val="FF0000"/>
          <w:lang w:val="en-US"/>
        </w:rPr>
      </w:pPr>
      <w:proofErr w:type="spellStart"/>
      <w:r w:rsidRPr="009F48D2">
        <w:rPr>
          <w:rFonts w:cs="Arial"/>
          <w:color w:val="FF0000"/>
          <w:lang w:val="pl-PL"/>
        </w:rPr>
        <w:t>Antti</w:t>
      </w:r>
      <w:proofErr w:type="spellEnd"/>
      <w:r w:rsidRPr="009F48D2">
        <w:rPr>
          <w:rFonts w:cs="Arial"/>
          <w:color w:val="FF0000"/>
          <w:lang w:val="pl-PL"/>
        </w:rPr>
        <w:t xml:space="preserve"> </w:t>
      </w:r>
      <w:proofErr w:type="spellStart"/>
      <w:r w:rsidRPr="009F48D2">
        <w:rPr>
          <w:rFonts w:cs="Arial"/>
          <w:color w:val="FF0000"/>
          <w:lang w:val="pl-PL"/>
        </w:rPr>
        <w:t>Laitinen</w:t>
      </w:r>
      <w:proofErr w:type="spellEnd"/>
      <w:r w:rsidRPr="009F48D2">
        <w:rPr>
          <w:rFonts w:cs="Arial"/>
          <w:color w:val="FF0000"/>
          <w:lang w:val="pl-PL"/>
        </w:rPr>
        <w:t xml:space="preserve">. Warszawa: Centrum Sztuki </w:t>
      </w:r>
      <w:proofErr w:type="spellStart"/>
      <w:r w:rsidRPr="009F48D2">
        <w:rPr>
          <w:rFonts w:cs="Arial"/>
          <w:color w:val="FF0000"/>
          <w:lang w:val="pl-PL"/>
        </w:rPr>
        <w:t>Wspolczesnej</w:t>
      </w:r>
      <w:proofErr w:type="spellEnd"/>
      <w:r w:rsidRPr="009F48D2">
        <w:rPr>
          <w:rFonts w:cs="Arial"/>
          <w:color w:val="FF0000"/>
          <w:lang w:val="pl-PL"/>
        </w:rPr>
        <w:t xml:space="preserve">, </w:t>
      </w:r>
      <w:r w:rsidRPr="00682E78">
        <w:rPr>
          <w:rFonts w:cs="Arial"/>
          <w:color w:val="FF0000"/>
          <w:lang w:val="pl-PL"/>
        </w:rPr>
        <w:t xml:space="preserve">2006. </w:t>
      </w:r>
      <w:r w:rsidRPr="009F48D2">
        <w:rPr>
          <w:rFonts w:cs="Arial"/>
          <w:color w:val="FF0000"/>
          <w:lang w:val="de-DE"/>
        </w:rPr>
        <w:t>[FIN 047]</w:t>
      </w:r>
    </w:p>
    <w:p w14:paraId="07F1551C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proofErr w:type="spellStart"/>
      <w:r w:rsidRPr="00813065">
        <w:rPr>
          <w:rFonts w:cs="Arial"/>
        </w:rPr>
        <w:t>Lauri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Laine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Alvar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Aalto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Museum</w:t>
      </w:r>
      <w:proofErr w:type="spellEnd"/>
      <w:r w:rsidRPr="00813065">
        <w:rPr>
          <w:rFonts w:cs="Arial"/>
        </w:rPr>
        <w:t>, 1991. [FIN 048]</w:t>
      </w:r>
    </w:p>
    <w:p w14:paraId="505AD99B" w14:textId="77777777" w:rsidR="00BB10CA" w:rsidRPr="00AD1DBC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fr-FR"/>
        </w:rPr>
      </w:pPr>
      <w:proofErr w:type="spellStart"/>
      <w:r w:rsidRPr="00813065">
        <w:rPr>
          <w:rFonts w:cs="Arial"/>
        </w:rPr>
        <w:t>Jukka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Korkeila</w:t>
      </w:r>
      <w:proofErr w:type="spellEnd"/>
      <w:r w:rsidRPr="00813065">
        <w:rPr>
          <w:rFonts w:cs="Arial"/>
        </w:rPr>
        <w:t xml:space="preserve">: </w:t>
      </w:r>
      <w:proofErr w:type="spellStart"/>
      <w:r w:rsidRPr="00813065">
        <w:rPr>
          <w:rFonts w:cs="Arial"/>
        </w:rPr>
        <w:t>Doubting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Thomas</w:t>
      </w:r>
      <w:proofErr w:type="spellEnd"/>
      <w:r w:rsidRPr="00813065">
        <w:rPr>
          <w:rFonts w:cs="Arial"/>
        </w:rPr>
        <w:t xml:space="preserve">. XXVI </w:t>
      </w:r>
      <w:proofErr w:type="spellStart"/>
      <w:r w:rsidRPr="00813065">
        <w:rPr>
          <w:rFonts w:cs="Arial"/>
        </w:rPr>
        <w:t>Bienal</w:t>
      </w:r>
      <w:proofErr w:type="spellEnd"/>
      <w:r w:rsidRPr="00813065">
        <w:rPr>
          <w:rFonts w:cs="Arial"/>
        </w:rPr>
        <w:t xml:space="preserve"> de </w:t>
      </w:r>
      <w:proofErr w:type="spellStart"/>
      <w:r w:rsidRPr="00813065">
        <w:rPr>
          <w:rFonts w:cs="Arial"/>
        </w:rPr>
        <w:t>sao</w:t>
      </w:r>
      <w:proofErr w:type="spellEnd"/>
      <w:r w:rsidRPr="00813065">
        <w:rPr>
          <w:rFonts w:cs="Arial"/>
        </w:rPr>
        <w:t xml:space="preserve"> Paulo, 2004. [FIN 049]</w:t>
      </w:r>
    </w:p>
    <w:p w14:paraId="485ADF42" w14:textId="77777777" w:rsidR="00BB10CA" w:rsidRPr="006A4ED0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fr-FR"/>
        </w:rPr>
      </w:pPr>
      <w:proofErr w:type="spellStart"/>
      <w:r w:rsidRPr="006A4ED0">
        <w:rPr>
          <w:rFonts w:cs="Arial"/>
          <w:lang w:val="fr-FR"/>
        </w:rPr>
        <w:t>Antti</w:t>
      </w:r>
      <w:proofErr w:type="spellEnd"/>
      <w:r w:rsidRPr="006A4ED0">
        <w:rPr>
          <w:rFonts w:cs="Arial"/>
          <w:lang w:val="fr-FR"/>
        </w:rPr>
        <w:t xml:space="preserve"> </w:t>
      </w:r>
      <w:proofErr w:type="spellStart"/>
      <w:r w:rsidRPr="006A4ED0">
        <w:rPr>
          <w:rFonts w:cs="Arial"/>
          <w:lang w:val="fr-FR"/>
        </w:rPr>
        <w:t>Linnovaara</w:t>
      </w:r>
      <w:proofErr w:type="spellEnd"/>
      <w:r w:rsidRPr="006A4ED0">
        <w:rPr>
          <w:rFonts w:cs="Arial"/>
          <w:lang w:val="fr-FR"/>
        </w:rPr>
        <w:t xml:space="preserve">. </w:t>
      </w:r>
      <w:proofErr w:type="spellStart"/>
      <w:r w:rsidRPr="006A4ED0">
        <w:rPr>
          <w:rFonts w:cs="Arial"/>
          <w:lang w:val="fr-FR"/>
        </w:rPr>
        <w:t>Muisti-Maisema</w:t>
      </w:r>
      <w:proofErr w:type="spellEnd"/>
      <w:r w:rsidRPr="006A4ED0">
        <w:rPr>
          <w:rFonts w:cs="Arial"/>
          <w:lang w:val="fr-FR"/>
        </w:rPr>
        <w:t xml:space="preserve"> / Minne-</w:t>
      </w:r>
      <w:proofErr w:type="spellStart"/>
      <w:r w:rsidRPr="006A4ED0">
        <w:rPr>
          <w:rFonts w:cs="Arial"/>
          <w:lang w:val="fr-FR"/>
        </w:rPr>
        <w:t>Landskap</w:t>
      </w:r>
      <w:proofErr w:type="spellEnd"/>
      <w:r w:rsidRPr="006A4ED0">
        <w:rPr>
          <w:rFonts w:cs="Arial"/>
          <w:lang w:val="fr-FR"/>
        </w:rPr>
        <w:t xml:space="preserve">. </w:t>
      </w:r>
      <w:proofErr w:type="spellStart"/>
      <w:r w:rsidRPr="006A4ED0">
        <w:rPr>
          <w:rFonts w:cs="Arial"/>
          <w:lang w:val="fr-FR"/>
        </w:rPr>
        <w:t>Aboa</w:t>
      </w:r>
      <w:proofErr w:type="spellEnd"/>
      <w:r w:rsidRPr="006A4ED0">
        <w:rPr>
          <w:rFonts w:cs="Arial"/>
          <w:lang w:val="fr-FR"/>
        </w:rPr>
        <w:t xml:space="preserve"> </w:t>
      </w:r>
      <w:proofErr w:type="spellStart"/>
      <w:r w:rsidRPr="006A4ED0">
        <w:rPr>
          <w:rFonts w:cs="Arial"/>
          <w:lang w:val="fr-FR"/>
        </w:rPr>
        <w:t>Vetus&amp;Ars</w:t>
      </w:r>
      <w:proofErr w:type="spellEnd"/>
      <w:r w:rsidRPr="006A4ED0">
        <w:rPr>
          <w:rFonts w:cs="Arial"/>
          <w:lang w:val="fr-FR"/>
        </w:rPr>
        <w:t xml:space="preserve"> Nova, 1996. [FIN 050]</w:t>
      </w:r>
    </w:p>
    <w:p w14:paraId="6133B98C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  <w:lang w:val="en-US"/>
        </w:rPr>
        <w:t xml:space="preserve">Nanna </w:t>
      </w:r>
      <w:proofErr w:type="spellStart"/>
      <w:r w:rsidRPr="00813065">
        <w:rPr>
          <w:rFonts w:cs="Arial"/>
          <w:lang w:val="en-US"/>
        </w:rPr>
        <w:t>Hanninen</w:t>
      </w:r>
      <w:proofErr w:type="spellEnd"/>
      <w:r w:rsidRPr="00813065">
        <w:rPr>
          <w:rFonts w:cs="Arial"/>
          <w:lang w:val="en-US"/>
        </w:rPr>
        <w:t xml:space="preserve">. Photography. Galleri Bo </w:t>
      </w:r>
      <w:proofErr w:type="spellStart"/>
      <w:r w:rsidRPr="00813065">
        <w:rPr>
          <w:rFonts w:cs="Arial"/>
          <w:lang w:val="en-US"/>
        </w:rPr>
        <w:t>Bjerggaard</w:t>
      </w:r>
      <w:proofErr w:type="spellEnd"/>
      <w:r w:rsidRPr="00813065">
        <w:rPr>
          <w:rFonts w:cs="Arial"/>
          <w:lang w:val="en-US"/>
        </w:rPr>
        <w:t>, 2001. [FIN 051]</w:t>
      </w:r>
    </w:p>
    <w:p w14:paraId="18621025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</w:rPr>
        <w:t xml:space="preserve">Markus </w:t>
      </w:r>
      <w:proofErr w:type="spellStart"/>
      <w:r w:rsidRPr="00813065">
        <w:rPr>
          <w:rFonts w:cs="Arial"/>
        </w:rPr>
        <w:t>Heikkerö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Kiasma</w:t>
      </w:r>
      <w:proofErr w:type="spellEnd"/>
      <w:r w:rsidRPr="00813065">
        <w:rPr>
          <w:rFonts w:cs="Arial"/>
        </w:rPr>
        <w:t>, 1999. [FIN 052]</w:t>
      </w:r>
    </w:p>
    <w:p w14:paraId="05121E95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6A4ED0">
        <w:rPr>
          <w:rFonts w:cs="Arial"/>
          <w:lang w:val="en-US"/>
        </w:rPr>
        <w:t xml:space="preserve">Jaakko Heikkinen. </w:t>
      </w:r>
      <w:r w:rsidRPr="00813065">
        <w:rPr>
          <w:rFonts w:cs="Arial"/>
        </w:rPr>
        <w:t xml:space="preserve">I </w:t>
      </w:r>
      <w:proofErr w:type="spellStart"/>
      <w:r w:rsidRPr="00813065">
        <w:rPr>
          <w:rFonts w:cs="Arial"/>
        </w:rPr>
        <w:t>Dreamed</w:t>
      </w:r>
      <w:proofErr w:type="spellEnd"/>
      <w:r w:rsidRPr="00813065">
        <w:rPr>
          <w:rFonts w:cs="Arial"/>
        </w:rPr>
        <w:t xml:space="preserve"> of </w:t>
      </w:r>
      <w:proofErr w:type="spellStart"/>
      <w:r w:rsidRPr="00813065">
        <w:rPr>
          <w:rFonts w:cs="Arial"/>
        </w:rPr>
        <w:t>Life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Rauma</w:t>
      </w:r>
      <w:proofErr w:type="spellEnd"/>
      <w:r w:rsidRPr="00813065">
        <w:rPr>
          <w:rFonts w:cs="Arial"/>
        </w:rPr>
        <w:t>, 2004. [FIN 053]</w:t>
      </w:r>
    </w:p>
    <w:p w14:paraId="232BE404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6A4ED0">
        <w:rPr>
          <w:rFonts w:cs="Arial"/>
          <w:lang w:val="en-US"/>
        </w:rPr>
        <w:t xml:space="preserve">Heli </w:t>
      </w:r>
      <w:proofErr w:type="spellStart"/>
      <w:r w:rsidRPr="006A4ED0">
        <w:rPr>
          <w:rFonts w:cs="Arial"/>
          <w:lang w:val="en-US"/>
        </w:rPr>
        <w:t>Hiltunen</w:t>
      </w:r>
      <w:proofErr w:type="spellEnd"/>
      <w:r w:rsidRPr="006A4ED0">
        <w:rPr>
          <w:rFonts w:cs="Arial"/>
          <w:lang w:val="en-US"/>
        </w:rPr>
        <w:t xml:space="preserve">. Personal Songbook. Ars </w:t>
      </w:r>
      <w:proofErr w:type="spellStart"/>
      <w:r w:rsidRPr="006A4ED0">
        <w:rPr>
          <w:rFonts w:cs="Arial"/>
          <w:lang w:val="en-US"/>
        </w:rPr>
        <w:t>Fenica</w:t>
      </w:r>
      <w:proofErr w:type="spellEnd"/>
      <w:r w:rsidRPr="006A4ED0">
        <w:rPr>
          <w:rFonts w:cs="Arial"/>
          <w:lang w:val="en-US"/>
        </w:rPr>
        <w:t xml:space="preserve">, 2001. </w:t>
      </w:r>
      <w:r w:rsidRPr="00813065">
        <w:rPr>
          <w:rFonts w:cs="Arial"/>
          <w:lang w:val="de-DE"/>
        </w:rPr>
        <w:t>[FIN 054]</w:t>
      </w:r>
    </w:p>
    <w:p w14:paraId="65D73588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</w:rPr>
        <w:t xml:space="preserve">FRAMES. </w:t>
      </w:r>
      <w:proofErr w:type="spellStart"/>
      <w:r w:rsidRPr="00813065">
        <w:rPr>
          <w:rFonts w:cs="Arial"/>
        </w:rPr>
        <w:t>Viewing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Finnish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Contemporary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Photography</w:t>
      </w:r>
      <w:proofErr w:type="spellEnd"/>
      <w:r w:rsidRPr="00813065">
        <w:rPr>
          <w:rFonts w:cs="Arial"/>
        </w:rPr>
        <w:t>. FRAME, 1998. 2vnt. (</w:t>
      </w:r>
      <w:proofErr w:type="spellStart"/>
      <w:r w:rsidRPr="00813065">
        <w:rPr>
          <w:rFonts w:cs="Arial"/>
        </w:rPr>
        <w:t>suCD</w:t>
      </w:r>
      <w:proofErr w:type="spellEnd"/>
      <w:r w:rsidRPr="00813065">
        <w:rPr>
          <w:rFonts w:cs="Arial"/>
        </w:rPr>
        <w:t>) [FIN 055]</w:t>
      </w:r>
    </w:p>
    <w:p w14:paraId="0C2D9892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  <w:lang w:val="en-US"/>
        </w:rPr>
        <w:t xml:space="preserve">Nina </w:t>
      </w:r>
      <w:proofErr w:type="spellStart"/>
      <w:r w:rsidRPr="00813065">
        <w:rPr>
          <w:rFonts w:cs="Arial"/>
          <w:lang w:val="en-US"/>
        </w:rPr>
        <w:t>Roos</w:t>
      </w:r>
      <w:proofErr w:type="spellEnd"/>
      <w:r w:rsidRPr="00813065">
        <w:rPr>
          <w:rFonts w:cs="Arial"/>
          <w:lang w:val="en-US"/>
        </w:rPr>
        <w:t xml:space="preserve"> - Shifting Spaces: A Rapid Touch. </w:t>
      </w:r>
      <w:proofErr w:type="spellStart"/>
      <w:r w:rsidRPr="00813065">
        <w:rPr>
          <w:rFonts w:cs="Arial"/>
        </w:rPr>
        <w:t>Malmo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Konsthall</w:t>
      </w:r>
      <w:proofErr w:type="spellEnd"/>
      <w:r w:rsidRPr="00813065">
        <w:rPr>
          <w:rFonts w:cs="Arial"/>
        </w:rPr>
        <w:t>, 2003. [FIN 056]</w:t>
      </w:r>
    </w:p>
    <w:p w14:paraId="4C42DDAC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  <w:lang w:val="en-US"/>
        </w:rPr>
        <w:t xml:space="preserve">Nina </w:t>
      </w:r>
      <w:proofErr w:type="spellStart"/>
      <w:r w:rsidRPr="00813065">
        <w:rPr>
          <w:rFonts w:cs="Arial"/>
          <w:lang w:val="en-US"/>
        </w:rPr>
        <w:t>Roos</w:t>
      </w:r>
      <w:proofErr w:type="spellEnd"/>
      <w:r w:rsidRPr="00813065">
        <w:rPr>
          <w:rFonts w:cs="Arial"/>
          <w:lang w:val="en-US"/>
        </w:rPr>
        <w:t>, Helsinki, 2001. [FIN 057]</w:t>
      </w:r>
    </w:p>
    <w:p w14:paraId="3C3EF803" w14:textId="77777777" w:rsidR="00BB10CA" w:rsidRPr="00AD1DBC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fr-FR"/>
        </w:rPr>
      </w:pPr>
      <w:r w:rsidRPr="00813065">
        <w:rPr>
          <w:rFonts w:cs="Arial"/>
        </w:rPr>
        <w:t xml:space="preserve">Maria </w:t>
      </w:r>
      <w:proofErr w:type="spellStart"/>
      <w:r w:rsidRPr="00813065">
        <w:rPr>
          <w:rFonts w:cs="Arial"/>
        </w:rPr>
        <w:t>Ruotsala</w:t>
      </w:r>
      <w:proofErr w:type="spellEnd"/>
      <w:r w:rsidRPr="00813065">
        <w:rPr>
          <w:rFonts w:cs="Arial"/>
        </w:rPr>
        <w:t xml:space="preserve">. Helsinki: </w:t>
      </w:r>
      <w:proofErr w:type="spellStart"/>
      <w:r w:rsidRPr="00813065">
        <w:rPr>
          <w:rFonts w:cs="Arial"/>
        </w:rPr>
        <w:t>The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Nordic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Arts</w:t>
      </w:r>
      <w:proofErr w:type="spellEnd"/>
      <w:r w:rsidRPr="00813065">
        <w:rPr>
          <w:rFonts w:cs="Arial"/>
        </w:rPr>
        <w:t xml:space="preserve"> Centre, 1990. [FIN 058]</w:t>
      </w:r>
    </w:p>
    <w:p w14:paraId="56BD4D7A" w14:textId="77777777" w:rsidR="00BB10CA" w:rsidRPr="00AD1DBC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fr-FR"/>
        </w:rPr>
      </w:pPr>
      <w:proofErr w:type="spellStart"/>
      <w:r w:rsidRPr="00813065">
        <w:rPr>
          <w:rFonts w:cs="Arial"/>
        </w:rPr>
        <w:t>Kimmo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Schroderus</w:t>
      </w:r>
      <w:proofErr w:type="spellEnd"/>
      <w:r w:rsidRPr="00813065">
        <w:rPr>
          <w:rFonts w:cs="Arial"/>
        </w:rPr>
        <w:t xml:space="preserve">. Helsinki: Ars </w:t>
      </w:r>
      <w:proofErr w:type="spellStart"/>
      <w:r w:rsidRPr="00813065">
        <w:rPr>
          <w:rFonts w:cs="Arial"/>
        </w:rPr>
        <w:t>Fennica</w:t>
      </w:r>
      <w:proofErr w:type="spellEnd"/>
      <w:r w:rsidRPr="00813065">
        <w:rPr>
          <w:rFonts w:cs="Arial"/>
        </w:rPr>
        <w:t>, 2004. [FIN 059]</w:t>
      </w:r>
    </w:p>
    <w:p w14:paraId="3752189D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proofErr w:type="spellStart"/>
      <w:r w:rsidRPr="00813065">
        <w:rPr>
          <w:rFonts w:cs="Arial"/>
          <w:lang w:val="en-US"/>
        </w:rPr>
        <w:t>Lemminkainen</w:t>
      </w:r>
      <w:proofErr w:type="spellEnd"/>
      <w:r w:rsidRPr="00813065">
        <w:rPr>
          <w:rFonts w:cs="Arial"/>
          <w:lang w:val="en-US"/>
        </w:rPr>
        <w:t>. Helsinki: Museum of Contemporary Art, 1995. [FIN 060]</w:t>
      </w:r>
    </w:p>
    <w:p w14:paraId="638709F6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proofErr w:type="spellStart"/>
      <w:r w:rsidRPr="00813065">
        <w:rPr>
          <w:rFonts w:cs="Arial"/>
          <w:lang w:val="en-US"/>
        </w:rPr>
        <w:t>Kuvataideakatemian</w:t>
      </w:r>
      <w:proofErr w:type="spellEnd"/>
      <w:r w:rsidRPr="00813065">
        <w:rPr>
          <w:rFonts w:cs="Arial"/>
          <w:lang w:val="en-US"/>
        </w:rPr>
        <w:t xml:space="preserve"> </w:t>
      </w:r>
      <w:proofErr w:type="spellStart"/>
      <w:r w:rsidRPr="00813065">
        <w:rPr>
          <w:rFonts w:cs="Arial"/>
          <w:lang w:val="en-US"/>
        </w:rPr>
        <w:t>Lopputyonayttely</w:t>
      </w:r>
      <w:proofErr w:type="spellEnd"/>
      <w:r w:rsidRPr="00813065">
        <w:rPr>
          <w:rFonts w:cs="Arial"/>
          <w:lang w:val="en-US"/>
        </w:rPr>
        <w:t>. Helsinki, 2004. [FIN 061]</w:t>
      </w:r>
    </w:p>
    <w:p w14:paraId="4E9614C8" w14:textId="77777777" w:rsidR="00DC1D0F" w:rsidRDefault="000509BE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C21FE6">
        <w:rPr>
          <w:rFonts w:cs="Arial"/>
        </w:rPr>
        <w:t xml:space="preserve">Ars </w:t>
      </w:r>
      <w:proofErr w:type="spellStart"/>
      <w:r w:rsidRPr="00C21FE6">
        <w:rPr>
          <w:rFonts w:cs="Arial"/>
        </w:rPr>
        <w:t>Fennica</w:t>
      </w:r>
      <w:proofErr w:type="spellEnd"/>
      <w:r>
        <w:rPr>
          <w:rFonts w:cs="Arial"/>
        </w:rPr>
        <w:t xml:space="preserve"> 2008: Maria </w:t>
      </w:r>
      <w:proofErr w:type="spellStart"/>
      <w:r>
        <w:rPr>
          <w:rFonts w:cs="Arial"/>
        </w:rPr>
        <w:t>Duncker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Mäkipää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Katrīna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Neiburga</w:t>
      </w:r>
      <w:proofErr w:type="spellEnd"/>
      <w:r>
        <w:rPr>
          <w:rFonts w:cs="Arial"/>
        </w:rPr>
        <w:t xml:space="preserve">, Mark </w:t>
      </w:r>
      <w:proofErr w:type="spellStart"/>
      <w:r>
        <w:rPr>
          <w:rFonts w:cs="Arial"/>
        </w:rPr>
        <w:t>Raidpere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Seppo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Renvall</w:t>
      </w:r>
      <w:proofErr w:type="spellEnd"/>
      <w:r>
        <w:rPr>
          <w:rFonts w:cs="Arial"/>
        </w:rPr>
        <w:t>. Helsinki, 2008. 2vnt. [FIN 062]</w:t>
      </w:r>
    </w:p>
    <w:p w14:paraId="6EA82481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  <w:lang w:val="en-US"/>
        </w:rPr>
        <w:t xml:space="preserve">Surface and </w:t>
      </w:r>
      <w:proofErr w:type="spellStart"/>
      <w:r w:rsidRPr="00813065">
        <w:rPr>
          <w:rFonts w:cs="Arial"/>
          <w:lang w:val="en-US"/>
        </w:rPr>
        <w:t>Wirlpools</w:t>
      </w:r>
      <w:proofErr w:type="spellEnd"/>
      <w:r w:rsidRPr="00813065">
        <w:rPr>
          <w:rFonts w:cs="Arial"/>
          <w:lang w:val="en-US"/>
        </w:rPr>
        <w:t xml:space="preserve"> – Finnish Contemporary Art. Boras </w:t>
      </w:r>
      <w:proofErr w:type="spellStart"/>
      <w:r w:rsidRPr="00813065">
        <w:rPr>
          <w:rFonts w:cs="Arial"/>
          <w:lang w:val="en-US"/>
        </w:rPr>
        <w:t>Konstmuseum</w:t>
      </w:r>
      <w:proofErr w:type="spellEnd"/>
      <w:r w:rsidRPr="00813065">
        <w:rPr>
          <w:rFonts w:cs="Arial"/>
          <w:lang w:val="en-US"/>
        </w:rPr>
        <w:t>, 2001. [FIN 063]</w:t>
      </w:r>
    </w:p>
    <w:p w14:paraId="438D5FA0" w14:textId="77777777" w:rsidR="00BB10CA" w:rsidRPr="00AD1DBC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fr-FR"/>
        </w:rPr>
      </w:pPr>
      <w:proofErr w:type="spellStart"/>
      <w:r w:rsidRPr="00813065">
        <w:rPr>
          <w:rFonts w:cs="Arial"/>
        </w:rPr>
        <w:t>Real</w:t>
      </w:r>
      <w:proofErr w:type="spellEnd"/>
      <w:r w:rsidRPr="00813065">
        <w:rPr>
          <w:rFonts w:cs="Arial"/>
        </w:rPr>
        <w:t xml:space="preserve">. Helsinki, </w:t>
      </w:r>
      <w:proofErr w:type="spellStart"/>
      <w:r w:rsidRPr="00813065">
        <w:rPr>
          <w:rFonts w:cs="Arial"/>
        </w:rPr>
        <w:t>Nordic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Arts</w:t>
      </w:r>
      <w:proofErr w:type="spellEnd"/>
      <w:r w:rsidRPr="00813065">
        <w:rPr>
          <w:rFonts w:cs="Arial"/>
        </w:rPr>
        <w:t xml:space="preserve"> Centre, 1993. [FIN 064]</w:t>
      </w:r>
    </w:p>
    <w:p w14:paraId="219A5338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proofErr w:type="spellStart"/>
      <w:r w:rsidRPr="00813065">
        <w:rPr>
          <w:rFonts w:cs="Arial"/>
        </w:rPr>
        <w:t>Clockwise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New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Nordic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Contemporary</w:t>
      </w:r>
      <w:proofErr w:type="spellEnd"/>
      <w:r w:rsidRPr="00813065">
        <w:rPr>
          <w:rFonts w:cs="Arial"/>
        </w:rPr>
        <w:t xml:space="preserve"> Art. Helsinki: </w:t>
      </w:r>
      <w:proofErr w:type="spellStart"/>
      <w:r w:rsidRPr="00813065">
        <w:rPr>
          <w:rFonts w:cs="Arial"/>
        </w:rPr>
        <w:t>The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Nordic</w:t>
      </w:r>
      <w:proofErr w:type="spellEnd"/>
      <w:r w:rsidRPr="00813065">
        <w:rPr>
          <w:rFonts w:cs="Arial"/>
        </w:rPr>
        <w:t xml:space="preserve"> Institute </w:t>
      </w:r>
      <w:proofErr w:type="spellStart"/>
      <w:r w:rsidRPr="00813065">
        <w:rPr>
          <w:rFonts w:cs="Arial"/>
        </w:rPr>
        <w:t>for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Contemporary</w:t>
      </w:r>
      <w:proofErr w:type="spellEnd"/>
      <w:r w:rsidRPr="00813065">
        <w:rPr>
          <w:rFonts w:cs="Arial"/>
        </w:rPr>
        <w:t xml:space="preserve"> Art (NIFCA), 2002. [FIN 065]</w:t>
      </w:r>
    </w:p>
    <w:p w14:paraId="387759DF" w14:textId="77777777" w:rsidR="00BB10CA" w:rsidRPr="00813065" w:rsidRDefault="00BB10CA" w:rsidP="00ED5CEA">
      <w:pPr>
        <w:pStyle w:val="BodyText"/>
        <w:numPr>
          <w:ilvl w:val="0"/>
          <w:numId w:val="21"/>
        </w:numPr>
        <w:tabs>
          <w:tab w:val="right" w:pos="720"/>
        </w:tabs>
        <w:rPr>
          <w:rFonts w:cs="Arial"/>
          <w:lang w:val="en-US"/>
        </w:rPr>
      </w:pPr>
      <w:proofErr w:type="spellStart"/>
      <w:r w:rsidRPr="00813065">
        <w:rPr>
          <w:rFonts w:cs="Arial"/>
        </w:rPr>
        <w:t>Aquilo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Contemporary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Nordic</w:t>
      </w:r>
      <w:proofErr w:type="spellEnd"/>
      <w:r w:rsidRPr="00813065">
        <w:rPr>
          <w:rFonts w:cs="Arial"/>
        </w:rPr>
        <w:t xml:space="preserve"> Art. Helsinki: </w:t>
      </w:r>
      <w:proofErr w:type="spellStart"/>
      <w:r w:rsidRPr="00813065">
        <w:rPr>
          <w:rFonts w:cs="Arial"/>
        </w:rPr>
        <w:t>The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Nordic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Arts</w:t>
      </w:r>
      <w:proofErr w:type="spellEnd"/>
      <w:r w:rsidRPr="00813065">
        <w:rPr>
          <w:rFonts w:cs="Arial"/>
        </w:rPr>
        <w:t xml:space="preserve"> Centre, 1995. [FIN 066]</w:t>
      </w:r>
    </w:p>
    <w:p w14:paraId="55BF814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Social Hackers. Helsinki: FRAME, NIFCA, 2001. [FIN 067]</w:t>
      </w:r>
    </w:p>
    <w:p w14:paraId="2ECF3C4A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Rethinking Nordic Colonialism: A Postcolonial Exhibition Project in Five Acts. Helsinki: NIFCA, 2006. [FIN 068]</w:t>
      </w:r>
    </w:p>
    <w:p w14:paraId="5F489EE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Salla </w:t>
      </w:r>
      <w:proofErr w:type="spellStart"/>
      <w:r w:rsidRPr="00682E78">
        <w:rPr>
          <w:rFonts w:ascii="Arial" w:hAnsi="Arial" w:cs="Arial"/>
        </w:rPr>
        <w:t>Tykkä</w:t>
      </w:r>
      <w:proofErr w:type="spellEnd"/>
      <w:r w:rsidRPr="00682E78">
        <w:rPr>
          <w:rFonts w:ascii="Arial" w:hAnsi="Arial" w:cs="Arial"/>
        </w:rPr>
        <w:t>. Cave.</w:t>
      </w:r>
      <w:r w:rsidRPr="00682E78">
        <w:rPr>
          <w:rFonts w:ascii="Arial" w:hAnsi="Arial" w:cs="Arial"/>
          <w:b/>
        </w:rPr>
        <w:t xml:space="preserve"> </w:t>
      </w:r>
      <w:proofErr w:type="spellStart"/>
      <w:r w:rsidRPr="00682E78">
        <w:rPr>
          <w:rFonts w:ascii="Arial" w:hAnsi="Arial" w:cs="Arial"/>
        </w:rPr>
        <w:t>X’rummet</w:t>
      </w:r>
      <w:proofErr w:type="spellEnd"/>
      <w:r w:rsidRPr="00682E78">
        <w:rPr>
          <w:rFonts w:ascii="Arial" w:hAnsi="Arial" w:cs="Arial"/>
        </w:rPr>
        <w:t xml:space="preserve">. Copenhagen: </w:t>
      </w:r>
      <w:proofErr w:type="spellStart"/>
      <w:r w:rsidRPr="00682E78">
        <w:rPr>
          <w:rFonts w:ascii="Arial" w:hAnsi="Arial" w:cs="Arial"/>
        </w:rPr>
        <w:t>Statens</w:t>
      </w:r>
      <w:proofErr w:type="spellEnd"/>
      <w:r w:rsidRPr="00682E78">
        <w:rPr>
          <w:rFonts w:ascii="Arial" w:hAnsi="Arial" w:cs="Arial"/>
        </w:rPr>
        <w:t xml:space="preserve"> Museum for Kunst, 2004.</w:t>
      </w:r>
      <w:r w:rsidRPr="00682E78">
        <w:rPr>
          <w:rFonts w:ascii="Arial" w:hAnsi="Arial" w:cs="Arial"/>
          <w:b/>
        </w:rPr>
        <w:t xml:space="preserve"> </w:t>
      </w:r>
      <w:r w:rsidRPr="00813065">
        <w:rPr>
          <w:rFonts w:ascii="Arial" w:hAnsi="Arial" w:cs="Arial"/>
        </w:rPr>
        <w:t>[FIN 069]</w:t>
      </w:r>
    </w:p>
    <w:p w14:paraId="0004CA5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ROR: Utopia. Helsinki: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2001. [FIN 070]</w:t>
      </w:r>
    </w:p>
    <w:p w14:paraId="52D3AEA5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NIFCA </w:t>
      </w:r>
      <w:proofErr w:type="spellStart"/>
      <w:r w:rsidRPr="00813065">
        <w:rPr>
          <w:rFonts w:ascii="Arial" w:hAnsi="Arial" w:cs="Arial"/>
          <w:lang w:val="lt-LT"/>
        </w:rPr>
        <w:t>Info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Final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Issue</w:t>
      </w:r>
      <w:proofErr w:type="spellEnd"/>
      <w:r w:rsidRPr="00813065">
        <w:rPr>
          <w:rFonts w:ascii="Arial" w:hAnsi="Arial" w:cs="Arial"/>
          <w:lang w:val="lt-LT"/>
        </w:rPr>
        <w:t>. Helsinki: NIFCA, 2006. [FIN 071]</w:t>
      </w:r>
    </w:p>
    <w:p w14:paraId="1DDFC284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Suspended E-Motion / </w:t>
      </w:r>
      <w:proofErr w:type="spellStart"/>
      <w:r w:rsidRPr="006A4ED0">
        <w:rPr>
          <w:rFonts w:ascii="Arial" w:hAnsi="Arial" w:cs="Arial"/>
        </w:rPr>
        <w:t>Sulaikytos</w:t>
      </w:r>
      <w:proofErr w:type="spellEnd"/>
      <w:r w:rsidRPr="006A4ED0">
        <w:rPr>
          <w:rFonts w:ascii="Arial" w:hAnsi="Arial" w:cs="Arial"/>
        </w:rPr>
        <w:t xml:space="preserve"> e-</w:t>
      </w:r>
      <w:proofErr w:type="spellStart"/>
      <w:r w:rsidRPr="006A4ED0">
        <w:rPr>
          <w:rFonts w:ascii="Arial" w:hAnsi="Arial" w:cs="Arial"/>
        </w:rPr>
        <w:t>mocijos</w:t>
      </w:r>
      <w:proofErr w:type="spellEnd"/>
      <w:r w:rsidRPr="006A4ED0">
        <w:rPr>
          <w:rFonts w:ascii="Arial" w:hAnsi="Arial" w:cs="Arial"/>
        </w:rPr>
        <w:t xml:space="preserve">. </w:t>
      </w:r>
      <w:proofErr w:type="spellStart"/>
      <w:r w:rsidRPr="006A4ED0">
        <w:rPr>
          <w:rFonts w:ascii="Arial" w:hAnsi="Arial" w:cs="Arial"/>
        </w:rPr>
        <w:t>Šiuolaikinis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Suomijos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menas</w:t>
      </w:r>
      <w:proofErr w:type="spellEnd"/>
      <w:r w:rsidRPr="006A4ED0">
        <w:rPr>
          <w:rFonts w:ascii="Arial" w:hAnsi="Arial" w:cs="Arial"/>
        </w:rPr>
        <w:t xml:space="preserve">. Vilnius: </w:t>
      </w:r>
      <w:proofErr w:type="spellStart"/>
      <w:r w:rsidRPr="006A4ED0">
        <w:rPr>
          <w:rFonts w:ascii="Arial" w:hAnsi="Arial" w:cs="Arial"/>
        </w:rPr>
        <w:t>Galerija</w:t>
      </w:r>
      <w:proofErr w:type="spellEnd"/>
      <w:r w:rsidRPr="006A4ED0">
        <w:rPr>
          <w:rFonts w:ascii="Arial" w:hAnsi="Arial" w:cs="Arial"/>
        </w:rPr>
        <w:t xml:space="preserve"> “</w:t>
      </w:r>
      <w:proofErr w:type="spellStart"/>
      <w:r w:rsidRPr="006A4ED0">
        <w:rPr>
          <w:rFonts w:ascii="Arial" w:hAnsi="Arial" w:cs="Arial"/>
        </w:rPr>
        <w:t>Vartai</w:t>
      </w:r>
      <w:proofErr w:type="spellEnd"/>
      <w:r w:rsidRPr="006A4ED0">
        <w:rPr>
          <w:rFonts w:ascii="Arial" w:hAnsi="Arial" w:cs="Arial"/>
        </w:rPr>
        <w:t xml:space="preserve">”, 2006. </w:t>
      </w:r>
      <w:r w:rsidR="00B80709">
        <w:rPr>
          <w:rFonts w:ascii="Arial" w:hAnsi="Arial" w:cs="Arial"/>
        </w:rPr>
        <w:t>2</w:t>
      </w:r>
      <w:r w:rsidR="00CA1E9A">
        <w:rPr>
          <w:rFonts w:ascii="Arial" w:hAnsi="Arial" w:cs="Arial"/>
        </w:rPr>
        <w:t xml:space="preserve">vnt. </w:t>
      </w:r>
      <w:r w:rsidRPr="00813065">
        <w:rPr>
          <w:rFonts w:ascii="Arial" w:hAnsi="Arial" w:cs="Arial"/>
        </w:rPr>
        <w:t>[FIN 072]</w:t>
      </w:r>
    </w:p>
    <w:p w14:paraId="2C3609BC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Veli Grano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Touvi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Hippelainen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That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All</w:t>
      </w:r>
      <w:proofErr w:type="spellEnd"/>
      <w:r w:rsidRPr="00813065">
        <w:rPr>
          <w:rFonts w:ascii="Arial" w:hAnsi="Arial" w:cs="Arial"/>
          <w:lang w:val="lt-LT"/>
        </w:rPr>
        <w:t xml:space="preserve">? </w:t>
      </w:r>
      <w:proofErr w:type="spellStart"/>
      <w:r w:rsidRPr="00813065">
        <w:rPr>
          <w:rFonts w:ascii="Arial" w:hAnsi="Arial" w:cs="Arial"/>
          <w:lang w:val="lt-LT"/>
        </w:rPr>
        <w:t>Pori</w:t>
      </w:r>
      <w:proofErr w:type="spellEnd"/>
      <w:r w:rsidRPr="00813065">
        <w:rPr>
          <w:rFonts w:ascii="Arial" w:hAnsi="Arial" w:cs="Arial"/>
          <w:lang w:val="lt-LT"/>
        </w:rPr>
        <w:t>, 2005. [FIN 073]</w:t>
      </w:r>
    </w:p>
    <w:p w14:paraId="30204B9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14 Objects in the </w:t>
      </w:r>
      <w:proofErr w:type="spellStart"/>
      <w:r w:rsidRPr="00813065">
        <w:rPr>
          <w:rFonts w:ascii="Arial" w:hAnsi="Arial" w:cs="Arial"/>
        </w:rPr>
        <w:t>Citysscape</w:t>
      </w:r>
      <w:proofErr w:type="spellEnd"/>
      <w:r w:rsidRPr="00813065">
        <w:rPr>
          <w:rFonts w:ascii="Arial" w:hAnsi="Arial" w:cs="Arial"/>
        </w:rPr>
        <w:t>. Turku, 2000. [FIN 074]</w:t>
      </w:r>
    </w:p>
    <w:p w14:paraId="62008E9C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Heart. Helsinki Environmental ART projects. Helsinki, 2000. [FIN 075]</w:t>
      </w:r>
    </w:p>
    <w:p w14:paraId="4A6BDDB3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</w:rPr>
        <w:t>Pertti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Kekairanen</w:t>
      </w:r>
      <w:proofErr w:type="spellEnd"/>
      <w:r w:rsidRPr="00682E78">
        <w:rPr>
          <w:rFonts w:ascii="Arial" w:hAnsi="Arial" w:cs="Arial"/>
        </w:rPr>
        <w:t xml:space="preserve">. Jussi Niva. Marko </w:t>
      </w:r>
      <w:proofErr w:type="spellStart"/>
      <w:r w:rsidRPr="00682E78">
        <w:rPr>
          <w:rFonts w:ascii="Arial" w:hAnsi="Arial" w:cs="Arial"/>
        </w:rPr>
        <w:t>Vuokola</w:t>
      </w:r>
      <w:proofErr w:type="spellEnd"/>
      <w:r w:rsidRPr="00682E78">
        <w:rPr>
          <w:rFonts w:ascii="Arial" w:hAnsi="Arial" w:cs="Arial"/>
        </w:rPr>
        <w:t xml:space="preserve">. </w:t>
      </w:r>
      <w:r w:rsidRPr="00813065">
        <w:rPr>
          <w:rFonts w:ascii="Arial" w:hAnsi="Arial" w:cs="Arial"/>
        </w:rPr>
        <w:t>Helsinki: The Finnish Museum of Photography, 1999. [FIN 076]</w:t>
      </w:r>
    </w:p>
    <w:p w14:paraId="2724EC81" w14:textId="77777777" w:rsidR="00BB10CA" w:rsidRPr="00AD1DBC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Outoäly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Alien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Intelligence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2000. [FIN 077]</w:t>
      </w:r>
    </w:p>
    <w:p w14:paraId="4E91C77C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Poly </w:t>
      </w:r>
      <w:proofErr w:type="spellStart"/>
      <w:r w:rsidRPr="00813065">
        <w:rPr>
          <w:rFonts w:ascii="Arial" w:hAnsi="Arial" w:cs="Arial"/>
          <w:lang w:val="lt-LT"/>
        </w:rPr>
        <w:t>typi</w:t>
      </w:r>
      <w:proofErr w:type="spellEnd"/>
      <w:r w:rsidRPr="00813065">
        <w:rPr>
          <w:rFonts w:ascii="Arial" w:hAnsi="Arial" w:cs="Arial"/>
          <w:lang w:val="lt-LT"/>
        </w:rPr>
        <w:t>. Helsinki: NKC, 1991. [FIN 078]</w:t>
      </w:r>
    </w:p>
    <w:p w14:paraId="499EC9D8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Finnish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over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Centuries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i/>
          <w:lang w:val="lt-LT"/>
        </w:rPr>
        <w:t>By</w:t>
      </w:r>
      <w:proofErr w:type="spellEnd"/>
      <w:r w:rsidRPr="00813065">
        <w:rPr>
          <w:rFonts w:ascii="Arial" w:hAnsi="Arial" w:cs="Arial"/>
          <w:i/>
          <w:lang w:val="lt-LT"/>
        </w:rPr>
        <w:t xml:space="preserve"> </w:t>
      </w:r>
      <w:proofErr w:type="spellStart"/>
      <w:r w:rsidRPr="00813065">
        <w:rPr>
          <w:rFonts w:ascii="Arial" w:hAnsi="Arial" w:cs="Arial"/>
          <w:i/>
          <w:lang w:val="lt-LT"/>
        </w:rPr>
        <w:t>Markku</w:t>
      </w:r>
      <w:proofErr w:type="spellEnd"/>
      <w:r w:rsidRPr="00813065">
        <w:rPr>
          <w:rFonts w:ascii="Arial" w:hAnsi="Arial" w:cs="Arial"/>
          <w:i/>
          <w:lang w:val="lt-LT"/>
        </w:rPr>
        <w:t xml:space="preserve"> </w:t>
      </w:r>
      <w:proofErr w:type="spellStart"/>
      <w:r w:rsidRPr="00813065">
        <w:rPr>
          <w:rFonts w:ascii="Arial" w:hAnsi="Arial" w:cs="Arial"/>
          <w:i/>
          <w:lang w:val="lt-LT"/>
        </w:rPr>
        <w:t>Valkonen</w:t>
      </w:r>
      <w:proofErr w:type="spellEnd"/>
      <w:r w:rsidRPr="00813065">
        <w:rPr>
          <w:rFonts w:ascii="Arial" w:hAnsi="Arial" w:cs="Arial"/>
          <w:i/>
          <w:lang w:val="lt-LT"/>
        </w:rPr>
        <w:t>.</w:t>
      </w:r>
      <w:r w:rsidRPr="00813065">
        <w:rPr>
          <w:rFonts w:ascii="Arial" w:hAnsi="Arial" w:cs="Arial"/>
          <w:lang w:val="lt-LT"/>
        </w:rPr>
        <w:t xml:space="preserve"> Helsinki, 1992. [FIN 079]</w:t>
      </w:r>
    </w:p>
    <w:p w14:paraId="6BB24F97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Postmodernism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2000. [FIN 080]</w:t>
      </w:r>
    </w:p>
    <w:p w14:paraId="32A431D1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Stop for a Moment. Painting as a Place to Be. NIFCA, 2002. 2vnt. [FIN 081]</w:t>
      </w:r>
    </w:p>
    <w:p w14:paraId="6017F039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Silja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Rantanen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813065">
        <w:rPr>
          <w:rFonts w:ascii="Arial" w:hAnsi="Arial" w:cs="Arial"/>
          <w:lang w:val="de-DE"/>
        </w:rPr>
        <w:t xml:space="preserve">Dokument </w:t>
      </w:r>
      <w:proofErr w:type="spellStart"/>
      <w:r w:rsidRPr="00813065">
        <w:rPr>
          <w:rFonts w:ascii="Arial" w:hAnsi="Arial" w:cs="Arial"/>
          <w:lang w:val="de-DE"/>
        </w:rPr>
        <w:t>av</w:t>
      </w:r>
      <w:proofErr w:type="spellEnd"/>
      <w:r w:rsidRPr="00813065">
        <w:rPr>
          <w:rFonts w:ascii="Arial" w:hAnsi="Arial" w:cs="Arial"/>
          <w:lang w:val="de-DE"/>
        </w:rPr>
        <w:t xml:space="preserve"> en </w:t>
      </w:r>
      <w:proofErr w:type="spellStart"/>
      <w:r w:rsidRPr="00813065">
        <w:rPr>
          <w:rFonts w:ascii="Arial" w:hAnsi="Arial" w:cs="Arial"/>
          <w:lang w:val="de-DE"/>
        </w:rPr>
        <w:t>utopi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  <w:lang w:val="en-GB"/>
        </w:rPr>
        <w:t>Goteborg museum of Art, 1999. [FIN 082]</w:t>
      </w:r>
    </w:p>
    <w:p w14:paraId="1167979F" w14:textId="77777777" w:rsidR="00611A05" w:rsidRDefault="002A0DDF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2A0DDF">
        <w:rPr>
          <w:rFonts w:ascii="Arial" w:hAnsi="Arial" w:cs="Arial"/>
          <w:bCs/>
          <w:i/>
          <w:lang w:val="lt-LT"/>
        </w:rPr>
        <w:t xml:space="preserve">Meno </w:t>
      </w:r>
      <w:proofErr w:type="spellStart"/>
      <w:r w:rsidRPr="002A0DDF">
        <w:rPr>
          <w:rFonts w:ascii="Arial" w:hAnsi="Arial" w:cs="Arial"/>
          <w:bCs/>
          <w:i/>
          <w:lang w:val="lt-LT"/>
        </w:rPr>
        <w:t>paluu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2A0DDF">
        <w:rPr>
          <w:rFonts w:ascii="Arial" w:hAnsi="Arial" w:cs="Arial"/>
          <w:bCs/>
          <w:i/>
          <w:lang w:val="lt-LT"/>
        </w:rPr>
        <w:t>There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and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back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again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– </w:t>
      </w:r>
      <w:proofErr w:type="spellStart"/>
      <w:r w:rsidRPr="002A0DDF">
        <w:rPr>
          <w:rFonts w:ascii="Arial" w:hAnsi="Arial" w:cs="Arial"/>
          <w:bCs/>
          <w:i/>
          <w:lang w:val="lt-LT"/>
        </w:rPr>
        <w:t>Contemporary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Art </w:t>
      </w:r>
      <w:proofErr w:type="spellStart"/>
      <w:r w:rsidRPr="002A0DDF">
        <w:rPr>
          <w:rFonts w:ascii="Arial" w:hAnsi="Arial" w:cs="Arial"/>
          <w:bCs/>
          <w:i/>
          <w:lang w:val="lt-LT"/>
        </w:rPr>
        <w:t>from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the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Baltic </w:t>
      </w:r>
      <w:proofErr w:type="spellStart"/>
      <w:r w:rsidRPr="002A0DDF">
        <w:rPr>
          <w:rFonts w:ascii="Arial" w:hAnsi="Arial" w:cs="Arial"/>
          <w:bCs/>
          <w:i/>
          <w:lang w:val="lt-LT"/>
        </w:rPr>
        <w:t>Sea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Region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2A0DDF">
        <w:rPr>
          <w:rFonts w:ascii="Arial" w:hAnsi="Arial" w:cs="Arial"/>
          <w:bCs/>
          <w:i/>
          <w:lang w:val="lt-LT"/>
        </w:rPr>
        <w:t>Kiasma‘s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collection</w:t>
      </w:r>
      <w:proofErr w:type="spellEnd"/>
      <w:r w:rsidRPr="002A0D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A0DDF">
        <w:rPr>
          <w:rFonts w:ascii="Arial" w:hAnsi="Arial" w:cs="Arial"/>
          <w:bCs/>
          <w:i/>
          <w:lang w:val="lt-LT"/>
        </w:rPr>
        <w:t>exhibition</w:t>
      </w:r>
      <w:proofErr w:type="spellEnd"/>
      <w:r w:rsidRPr="002A0DDF">
        <w:rPr>
          <w:rFonts w:ascii="Arial" w:hAnsi="Arial" w:cs="Arial"/>
          <w:bCs/>
          <w:lang w:val="lt-LT"/>
        </w:rPr>
        <w:t xml:space="preserve">. Helsinki: </w:t>
      </w:r>
      <w:proofErr w:type="spellStart"/>
      <w:r w:rsidRPr="002A0DDF">
        <w:rPr>
          <w:rFonts w:ascii="Arial" w:hAnsi="Arial" w:cs="Arial"/>
          <w:bCs/>
          <w:lang w:val="lt-LT"/>
        </w:rPr>
        <w:t>Kiasma</w:t>
      </w:r>
      <w:proofErr w:type="spellEnd"/>
      <w:r w:rsidRPr="002A0DDF">
        <w:rPr>
          <w:rFonts w:ascii="Arial" w:hAnsi="Arial" w:cs="Arial"/>
          <w:bCs/>
          <w:lang w:val="lt-LT"/>
        </w:rPr>
        <w:t>, 2018.</w:t>
      </w:r>
      <w:r>
        <w:rPr>
          <w:rFonts w:ascii="Arial" w:hAnsi="Arial" w:cs="Arial"/>
          <w:bCs/>
          <w:lang w:val="lt-LT"/>
        </w:rPr>
        <w:t xml:space="preserve"> </w:t>
      </w:r>
      <w:r w:rsidRPr="00813065">
        <w:rPr>
          <w:rFonts w:ascii="Arial" w:hAnsi="Arial" w:cs="Arial"/>
          <w:lang w:val="en-GB"/>
        </w:rPr>
        <w:t>[FIN 08</w:t>
      </w:r>
      <w:r>
        <w:rPr>
          <w:rFonts w:ascii="Arial" w:hAnsi="Arial" w:cs="Arial"/>
          <w:lang w:val="en-GB"/>
        </w:rPr>
        <w:t>3</w:t>
      </w:r>
      <w:r w:rsidRPr="00813065">
        <w:rPr>
          <w:rFonts w:ascii="Arial" w:hAnsi="Arial" w:cs="Arial"/>
          <w:lang w:val="en-GB"/>
        </w:rPr>
        <w:t>]</w:t>
      </w:r>
    </w:p>
    <w:p w14:paraId="4E306B3A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The Snow Show. Rovaniemi Art Museum, 2004. [FIN 084]</w:t>
      </w:r>
    </w:p>
    <w:p w14:paraId="328E8050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Interpreting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Finnish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Publication</w:t>
      </w:r>
      <w:proofErr w:type="spellEnd"/>
      <w:r w:rsidRPr="00813065">
        <w:rPr>
          <w:rFonts w:ascii="Arial" w:hAnsi="Arial" w:cs="Arial"/>
          <w:lang w:val="lt-LT"/>
        </w:rPr>
        <w:t>. Helsinki, 1998. [FIN 085]</w:t>
      </w:r>
    </w:p>
    <w:p w14:paraId="1FDD5AA6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Delicate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Balance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Six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routes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Himalayas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2000. [FIN 086]</w:t>
      </w:r>
    </w:p>
    <w:p w14:paraId="09EB6721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 </w:t>
      </w:r>
      <w:proofErr w:type="spellStart"/>
      <w:r w:rsidRPr="00813065">
        <w:rPr>
          <w:rFonts w:ascii="Arial" w:hAnsi="Arial" w:cs="Arial"/>
          <w:lang w:val="lt-LT"/>
        </w:rPr>
        <w:t>picture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picture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</w:t>
      </w:r>
      <w:proofErr w:type="spellEnd"/>
      <w:r w:rsidRPr="00813065">
        <w:rPr>
          <w:rFonts w:ascii="Arial" w:hAnsi="Arial" w:cs="Arial"/>
          <w:lang w:val="lt-LT"/>
        </w:rPr>
        <w:t xml:space="preserve">...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1989. [FIN 087]</w:t>
      </w:r>
    </w:p>
    <w:p w14:paraId="26E001C8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STOP for a Moment. Painting as Presence. NIFCA, 2002. [FIN 088]</w:t>
      </w:r>
    </w:p>
    <w:p w14:paraId="7AB1103F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Rendez-vous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1990. [FIN 089]</w:t>
      </w:r>
    </w:p>
    <w:p w14:paraId="75C942BC" w14:textId="77777777" w:rsidR="00BB10CA" w:rsidRPr="00C52B78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Dala</w:t>
      </w:r>
      <w:proofErr w:type="spellEnd"/>
      <w:r w:rsidRPr="00813065">
        <w:rPr>
          <w:rFonts w:ascii="Arial" w:hAnsi="Arial" w:cs="Arial"/>
          <w:lang w:val="lt-LT"/>
        </w:rPr>
        <w:t xml:space="preserve"> Sami </w:t>
      </w:r>
      <w:proofErr w:type="spellStart"/>
      <w:r w:rsidRPr="00813065">
        <w:rPr>
          <w:rFonts w:ascii="Arial" w:hAnsi="Arial" w:cs="Arial"/>
          <w:lang w:val="lt-LT"/>
        </w:rPr>
        <w:t>Daidda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Saamelaista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nykytaidetta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1993. [FIN 090]</w:t>
      </w:r>
    </w:p>
    <w:p w14:paraId="45121E42" w14:textId="77777777" w:rsidR="00C52B78" w:rsidRPr="00766FC5" w:rsidRDefault="00766FC5" w:rsidP="00766FC5">
      <w:pPr>
        <w:numPr>
          <w:ilvl w:val="0"/>
          <w:numId w:val="21"/>
        </w:numPr>
        <w:rPr>
          <w:bCs/>
          <w:szCs w:val="24"/>
          <w:lang w:val="lt-LT"/>
        </w:rPr>
      </w:pPr>
      <w:r w:rsidRPr="00666B0C">
        <w:rPr>
          <w:bCs/>
          <w:i/>
          <w:szCs w:val="24"/>
          <w:lang w:val="lt-LT"/>
        </w:rPr>
        <w:t xml:space="preserve">Extension.fi. </w:t>
      </w:r>
      <w:proofErr w:type="spellStart"/>
      <w:r w:rsidRPr="00666B0C">
        <w:rPr>
          <w:bCs/>
          <w:i/>
          <w:szCs w:val="24"/>
          <w:lang w:val="lt-LT"/>
        </w:rPr>
        <w:t>End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of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the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world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in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the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small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mysterious</w:t>
      </w:r>
      <w:proofErr w:type="spellEnd"/>
      <w:r w:rsidRPr="00666B0C">
        <w:rPr>
          <w:bCs/>
          <w:i/>
          <w:szCs w:val="24"/>
          <w:lang w:val="lt-LT"/>
        </w:rPr>
        <w:t xml:space="preserve"> </w:t>
      </w:r>
      <w:proofErr w:type="spellStart"/>
      <w:r w:rsidRPr="00666B0C">
        <w:rPr>
          <w:bCs/>
          <w:i/>
          <w:szCs w:val="24"/>
          <w:lang w:val="lt-LT"/>
        </w:rPr>
        <w:t>forest</w:t>
      </w:r>
      <w:proofErr w:type="spellEnd"/>
      <w:r>
        <w:rPr>
          <w:bCs/>
          <w:szCs w:val="24"/>
          <w:lang w:val="lt-LT"/>
        </w:rPr>
        <w:t>.</w:t>
      </w:r>
      <w:r w:rsidRPr="00666B0C"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Moscow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Triumph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gallery</w:t>
      </w:r>
      <w:proofErr w:type="spellEnd"/>
      <w:r>
        <w:rPr>
          <w:bCs/>
          <w:szCs w:val="24"/>
          <w:lang w:val="lt-LT"/>
        </w:rPr>
        <w:t>, 2017.</w:t>
      </w:r>
      <w:r w:rsidRPr="00766FC5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[FIN 09</w:t>
      </w:r>
      <w:r>
        <w:rPr>
          <w:rFonts w:ascii="Arial" w:hAnsi="Arial" w:cs="Arial"/>
          <w:lang w:val="lt-LT"/>
        </w:rPr>
        <w:t>1</w:t>
      </w:r>
      <w:r w:rsidRPr="00813065">
        <w:rPr>
          <w:rFonts w:ascii="Arial" w:hAnsi="Arial" w:cs="Arial"/>
          <w:lang w:val="lt-LT"/>
        </w:rPr>
        <w:t>]</w:t>
      </w:r>
    </w:p>
    <w:p w14:paraId="631F9C79" w14:textId="77777777" w:rsidR="00C52B78" w:rsidRPr="006A4ED0" w:rsidRDefault="00C52B78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fr-FR"/>
        </w:rPr>
      </w:pPr>
    </w:p>
    <w:p w14:paraId="4EC2A745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Night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Train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Surrealist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Routes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Kiasma’s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Collections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2003. [FIN 093]</w:t>
      </w:r>
    </w:p>
    <w:p w14:paraId="1C97EFB0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Art </w:t>
      </w:r>
      <w:proofErr w:type="spellStart"/>
      <w:r w:rsidRPr="00813065">
        <w:rPr>
          <w:rFonts w:ascii="Arial" w:hAnsi="Arial" w:cs="Arial"/>
          <w:lang w:val="lt-LT"/>
        </w:rPr>
        <w:t>museums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Finland</w:t>
      </w:r>
      <w:proofErr w:type="spellEnd"/>
      <w:r w:rsidRPr="00813065">
        <w:rPr>
          <w:rFonts w:ascii="Arial" w:hAnsi="Arial" w:cs="Arial"/>
          <w:lang w:val="lt-LT"/>
        </w:rPr>
        <w:t>. Helsinki, 1995. [FIN 094]</w:t>
      </w:r>
    </w:p>
    <w:p w14:paraId="0BD302D1" w14:textId="77777777" w:rsidR="00BB10CA" w:rsidRPr="009F48D2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color w:val="FF0000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Night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Train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Surrealist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Routes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to </w:t>
      </w:r>
      <w:proofErr w:type="spellStart"/>
      <w:r w:rsidRPr="009F48D2">
        <w:rPr>
          <w:rFonts w:ascii="Arial" w:hAnsi="Arial" w:cs="Arial"/>
          <w:color w:val="FF0000"/>
          <w:lang w:val="lt-LT"/>
        </w:rPr>
        <w:t>Kiasma’s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Collections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Catalogue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of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all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works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Helsinki: </w:t>
      </w:r>
      <w:proofErr w:type="spellStart"/>
      <w:r w:rsidRPr="009F48D2">
        <w:rPr>
          <w:rFonts w:ascii="Arial" w:hAnsi="Arial" w:cs="Arial"/>
          <w:color w:val="FF0000"/>
          <w:lang w:val="lt-LT"/>
        </w:rPr>
        <w:t>Kiasma</w:t>
      </w:r>
      <w:proofErr w:type="spellEnd"/>
      <w:r w:rsidRPr="009F48D2">
        <w:rPr>
          <w:rFonts w:ascii="Arial" w:hAnsi="Arial" w:cs="Arial"/>
          <w:color w:val="FF0000"/>
          <w:lang w:val="lt-LT"/>
        </w:rPr>
        <w:t>, 2003. [FIN 095]</w:t>
      </w:r>
    </w:p>
    <w:p w14:paraId="391FB12A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Helsinki </w:t>
      </w:r>
      <w:proofErr w:type="spellStart"/>
      <w:r w:rsidRPr="00813065">
        <w:rPr>
          <w:rFonts w:ascii="Arial" w:hAnsi="Arial" w:cs="Arial"/>
          <w:lang w:val="lt-LT"/>
        </w:rPr>
        <w:t>School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Photography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Univesity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Design Helsinki, 2005. [FIN 096]</w:t>
      </w:r>
    </w:p>
    <w:p w14:paraId="0FDC7CAA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Finnish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. Helsinki. [FIN 097]</w:t>
      </w:r>
    </w:p>
    <w:p w14:paraId="18A74886" w14:textId="77777777" w:rsidR="00BB10CA" w:rsidRPr="00813065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The Finnish National Gallery. Helsinki: The Finnish National Gallery,</w:t>
      </w:r>
      <w:r w:rsidRPr="006A4ED0">
        <w:rPr>
          <w:rFonts w:ascii="Arial" w:hAnsi="Arial" w:cs="Arial"/>
        </w:rPr>
        <w:t xml:space="preserve"> 1992. </w:t>
      </w:r>
      <w:r w:rsidRPr="00813065">
        <w:rPr>
          <w:rFonts w:ascii="Arial" w:hAnsi="Arial" w:cs="Arial"/>
          <w:lang w:val="de-DE"/>
        </w:rPr>
        <w:t>[FIN 098]</w:t>
      </w:r>
    </w:p>
    <w:p w14:paraId="6495EA16" w14:textId="77777777" w:rsidR="00BB10CA" w:rsidRPr="00AD1DBC" w:rsidRDefault="00BB10CA" w:rsidP="00ED5CEA">
      <w:pPr>
        <w:numPr>
          <w:ilvl w:val="0"/>
          <w:numId w:val="21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Inter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1992. [FIN 099]</w:t>
      </w:r>
    </w:p>
    <w:p w14:paraId="66422AAD" w14:textId="77777777" w:rsidR="00BB10CA" w:rsidRPr="00813065" w:rsidRDefault="00BB10CA" w:rsidP="00ED5CEA">
      <w:pPr>
        <w:numPr>
          <w:ilvl w:val="0"/>
          <w:numId w:val="21"/>
        </w:numPr>
        <w:tabs>
          <w:tab w:val="left" w:pos="0"/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AV-</w:t>
      </w:r>
      <w:proofErr w:type="spellStart"/>
      <w:r w:rsidRPr="00813065">
        <w:rPr>
          <w:rFonts w:ascii="Arial" w:hAnsi="Arial" w:cs="Arial"/>
        </w:rPr>
        <w:t>arkki</w:t>
      </w:r>
      <w:proofErr w:type="spellEnd"/>
      <w:r w:rsidRPr="00813065">
        <w:rPr>
          <w:rFonts w:ascii="Arial" w:hAnsi="Arial" w:cs="Arial"/>
        </w:rPr>
        <w:t xml:space="preserve"> 2006. Helsinki, 2006. [FIN 100]</w:t>
      </w:r>
    </w:p>
    <w:p w14:paraId="136C2324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Tammerkoski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Trout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Jyväskylä</w:t>
      </w:r>
      <w:proofErr w:type="spellEnd"/>
      <w:r w:rsidRPr="00813065">
        <w:rPr>
          <w:rFonts w:ascii="Arial" w:hAnsi="Arial" w:cs="Arial"/>
          <w:lang w:val="lt-LT"/>
        </w:rPr>
        <w:t>, 2004. [FIN 101]</w:t>
      </w:r>
    </w:p>
    <w:p w14:paraId="368CCBF5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Museum of Contemporary Art. Guide. Helsinki, 1993. [FIN 102]</w:t>
      </w:r>
    </w:p>
    <w:p w14:paraId="52795277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Finnish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Vammala</w:t>
      </w:r>
      <w:proofErr w:type="spellEnd"/>
      <w:r w:rsidRPr="00813065">
        <w:rPr>
          <w:rFonts w:ascii="Arial" w:hAnsi="Arial" w:cs="Arial"/>
          <w:lang w:val="lt-LT"/>
        </w:rPr>
        <w:t>, 1990. [FIN 103]</w:t>
      </w:r>
    </w:p>
    <w:p w14:paraId="135D7E9E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Jan-Erik Andersson, Erkki </w:t>
      </w:r>
      <w:proofErr w:type="spellStart"/>
      <w:r w:rsidRPr="006A4ED0">
        <w:rPr>
          <w:rFonts w:ascii="Arial" w:hAnsi="Arial" w:cs="Arial"/>
          <w:lang w:val="de-DE"/>
        </w:rPr>
        <w:t>Pitkaranta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</w:rPr>
        <w:t>Rosegarden</w:t>
      </w:r>
      <w:proofErr w:type="spellEnd"/>
      <w:r w:rsidRPr="00813065">
        <w:rPr>
          <w:rFonts w:ascii="Arial" w:hAnsi="Arial" w:cs="Arial"/>
        </w:rPr>
        <w:t>. Turku, 2001. [FIN 104]</w:t>
      </w:r>
    </w:p>
    <w:p w14:paraId="04CF2FA5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Social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Hackers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Frame</w:t>
      </w:r>
      <w:proofErr w:type="spellEnd"/>
      <w:r w:rsidRPr="00813065">
        <w:rPr>
          <w:rFonts w:ascii="Arial" w:hAnsi="Arial" w:cs="Arial"/>
          <w:lang w:val="lt-LT"/>
        </w:rPr>
        <w:t>, 2000. [FIN 105]</w:t>
      </w:r>
    </w:p>
    <w:p w14:paraId="1B6381EB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Dialogues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1996. 2vnt. [FIN 106]</w:t>
      </w:r>
    </w:p>
    <w:p w14:paraId="537BD7F5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Both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1988. [FIN 107]</w:t>
      </w:r>
    </w:p>
    <w:p w14:paraId="5118A5B3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Studio Bobtailed Cat. Helsinki: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2002. [FIN 108]</w:t>
      </w:r>
    </w:p>
    <w:p w14:paraId="399999BF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Lauri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Astala</w:t>
      </w:r>
      <w:proofErr w:type="spellEnd"/>
      <w:r w:rsidRPr="00813065">
        <w:rPr>
          <w:rFonts w:ascii="Arial" w:hAnsi="Arial" w:cs="Arial"/>
          <w:lang w:val="lt-LT"/>
        </w:rPr>
        <w:t xml:space="preserve">. Ars </w:t>
      </w:r>
      <w:proofErr w:type="spellStart"/>
      <w:r w:rsidRPr="00813065">
        <w:rPr>
          <w:rFonts w:ascii="Arial" w:hAnsi="Arial" w:cs="Arial"/>
          <w:lang w:val="lt-LT"/>
        </w:rPr>
        <w:t>Magna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Sciendi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Pohjoismainen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Taidekeskus</w:t>
      </w:r>
      <w:proofErr w:type="spellEnd"/>
      <w:r w:rsidRPr="00813065">
        <w:rPr>
          <w:rFonts w:ascii="Arial" w:hAnsi="Arial" w:cs="Arial"/>
          <w:lang w:val="lt-LT"/>
        </w:rPr>
        <w:t>, 1996. [FIN 109]</w:t>
      </w:r>
    </w:p>
    <w:p w14:paraId="54AC066F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Proper (blind date) 1-3. Turku, 1999. [FIN 010]</w:t>
      </w:r>
    </w:p>
    <w:p w14:paraId="667FA631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 </w:t>
      </w:r>
      <w:proofErr w:type="spellStart"/>
      <w:r w:rsidRPr="00813065">
        <w:rPr>
          <w:rFonts w:ascii="Arial" w:hAnsi="Arial" w:cs="Arial"/>
          <w:lang w:val="lt-LT"/>
        </w:rPr>
        <w:t>Finnish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themes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videos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90's. Helsinki: </w:t>
      </w:r>
      <w:proofErr w:type="spellStart"/>
      <w:r w:rsidRPr="00813065">
        <w:rPr>
          <w:rFonts w:ascii="Arial" w:hAnsi="Arial" w:cs="Arial"/>
          <w:lang w:val="lt-LT"/>
        </w:rPr>
        <w:t>Av</w:t>
      </w:r>
      <w:proofErr w:type="spellEnd"/>
      <w:r w:rsidRPr="00813065">
        <w:rPr>
          <w:rFonts w:ascii="Arial" w:hAnsi="Arial" w:cs="Arial"/>
          <w:lang w:val="lt-LT"/>
        </w:rPr>
        <w:t>-ark, 1993. [FIN 111]</w:t>
      </w:r>
    </w:p>
    <w:p w14:paraId="4A1785C9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Bildstorung</w:t>
      </w:r>
      <w:proofErr w:type="spellEnd"/>
      <w:r w:rsidRPr="00813065">
        <w:rPr>
          <w:rFonts w:ascii="Arial" w:hAnsi="Arial" w:cs="Arial"/>
        </w:rPr>
        <w:t xml:space="preserve"> – Entropy in the Living Room. </w:t>
      </w:r>
      <w:proofErr w:type="spellStart"/>
      <w:r w:rsidRPr="00813065">
        <w:rPr>
          <w:rFonts w:ascii="Arial" w:hAnsi="Arial" w:cs="Arial"/>
        </w:rPr>
        <w:t>Stadtgalerie</w:t>
      </w:r>
      <w:proofErr w:type="spellEnd"/>
      <w:r w:rsidRPr="00813065">
        <w:rPr>
          <w:rFonts w:ascii="Arial" w:hAnsi="Arial" w:cs="Arial"/>
        </w:rPr>
        <w:t xml:space="preserve"> Kiel, 2001. [FIN 112]</w:t>
      </w:r>
    </w:p>
    <w:p w14:paraId="03743DA6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Whom should I call next? New Finnish Comics. Helsinki: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1999. [FIN 113]</w:t>
      </w:r>
    </w:p>
    <w:p w14:paraId="1D6DC3AD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Marko </w:t>
      </w:r>
      <w:proofErr w:type="spellStart"/>
      <w:r w:rsidRPr="00813065">
        <w:rPr>
          <w:rFonts w:ascii="Arial" w:hAnsi="Arial" w:cs="Arial"/>
        </w:rPr>
        <w:t>Vuokola</w:t>
      </w:r>
      <w:proofErr w:type="spellEnd"/>
      <w:r w:rsidRPr="00813065">
        <w:rPr>
          <w:rFonts w:ascii="Arial" w:hAnsi="Arial" w:cs="Arial"/>
        </w:rPr>
        <w:t xml:space="preserve"> and Pasi </w:t>
      </w:r>
      <w:proofErr w:type="spellStart"/>
      <w:r w:rsidRPr="00813065">
        <w:rPr>
          <w:rFonts w:ascii="Arial" w:hAnsi="Arial" w:cs="Arial"/>
        </w:rPr>
        <w:t>Karjula</w:t>
      </w:r>
      <w:proofErr w:type="spellEnd"/>
      <w:r w:rsidRPr="00813065">
        <w:rPr>
          <w:rFonts w:ascii="Arial" w:hAnsi="Arial" w:cs="Arial"/>
        </w:rPr>
        <w:t xml:space="preserve">. Helsinki: FRAME, 1999. [FIN 114]  </w:t>
      </w:r>
    </w:p>
    <w:p w14:paraId="16F88A6F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Some Parts of this World. Helsinki, 2000. [FIN 115]</w:t>
      </w:r>
    </w:p>
    <w:p w14:paraId="57E37BD8" w14:textId="77777777" w:rsidR="00BB10CA" w:rsidRPr="00813065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Katoava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taide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Ephemeral</w:t>
      </w:r>
      <w:proofErr w:type="spellEnd"/>
      <w:r w:rsidRPr="00813065">
        <w:rPr>
          <w:rFonts w:ascii="Arial" w:hAnsi="Arial" w:cs="Arial"/>
          <w:lang w:val="lt-LT"/>
        </w:rPr>
        <w:t xml:space="preserve"> Art. Helsinki: </w:t>
      </w:r>
      <w:proofErr w:type="spellStart"/>
      <w:r w:rsidRPr="00813065">
        <w:rPr>
          <w:rFonts w:ascii="Arial" w:hAnsi="Arial" w:cs="Arial"/>
          <w:lang w:val="lt-LT"/>
        </w:rPr>
        <w:t>Ateneum</w:t>
      </w:r>
      <w:proofErr w:type="spellEnd"/>
      <w:r w:rsidRPr="00813065">
        <w:rPr>
          <w:rFonts w:ascii="Arial" w:hAnsi="Arial" w:cs="Arial"/>
          <w:lang w:val="lt-LT"/>
        </w:rPr>
        <w:t>, 1999. [FIN 116]</w:t>
      </w:r>
    </w:p>
    <w:p w14:paraId="4D12FE29" w14:textId="77777777" w:rsidR="00C44467" w:rsidRPr="00C44467" w:rsidRDefault="00C44467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</w:p>
    <w:p w14:paraId="6CAD4BED" w14:textId="77777777" w:rsidR="00BB10CA" w:rsidRPr="009814ED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Saman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taivaan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alla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Under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Same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Sky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>1-4. Helsinki</w:t>
      </w:r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Kiasma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[FIN 118]</w:t>
      </w:r>
    </w:p>
    <w:p w14:paraId="4F46A58E" w14:textId="77777777" w:rsidR="00BB10CA" w:rsidRPr="00542F50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Port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Art. International Art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Town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Kotka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Finland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[FIN 119]</w:t>
      </w:r>
    </w:p>
    <w:p w14:paraId="644A05FC" w14:textId="77777777" w:rsidR="00BB10CA" w:rsidRPr="00156DE6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C</w:t>
      </w:r>
      <w:r w:rsidRPr="00B529C2">
        <w:rPr>
          <w:rFonts w:ascii="Arial" w:hAnsi="Arial" w:cs="Arial"/>
          <w:lang w:val="lt-LT"/>
        </w:rPr>
        <w:t>riss-cross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Helsinki: </w:t>
      </w:r>
      <w:proofErr w:type="spellStart"/>
      <w:r w:rsidRPr="00B529C2">
        <w:rPr>
          <w:rFonts w:ascii="Arial" w:hAnsi="Arial" w:cs="Arial"/>
          <w:lang w:val="lt-LT"/>
        </w:rPr>
        <w:t>Nifca</w:t>
      </w:r>
      <w:proofErr w:type="spellEnd"/>
      <w:r w:rsidRPr="00B529C2">
        <w:rPr>
          <w:rFonts w:ascii="Arial" w:hAnsi="Arial" w:cs="Arial"/>
          <w:lang w:val="lt-LT"/>
        </w:rPr>
        <w:t>, 2003.</w:t>
      </w:r>
      <w:r>
        <w:rPr>
          <w:rFonts w:ascii="Arial" w:hAnsi="Arial" w:cs="Arial"/>
          <w:lang w:val="lt-LT"/>
        </w:rPr>
        <w:t xml:space="preserve"> [FIN 120]</w:t>
      </w:r>
    </w:p>
    <w:p w14:paraId="06D486BE" w14:textId="77777777" w:rsidR="00BB10CA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Faster than History: Contemporary Perspectives on the Future of Art in the Baltic Countries, Finland and Russia. Helsinki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Kiasma</w:t>
      </w:r>
      <w:proofErr w:type="spellEnd"/>
      <w:r w:rsidRPr="00B529C2">
        <w:rPr>
          <w:rFonts w:ascii="Arial" w:hAnsi="Arial" w:cs="Arial"/>
        </w:rPr>
        <w:t>, 2004.</w:t>
      </w:r>
      <w:r>
        <w:rPr>
          <w:rFonts w:ascii="Arial" w:hAnsi="Arial" w:cs="Arial"/>
        </w:rPr>
        <w:t xml:space="preserve"> [FIN 121]</w:t>
      </w:r>
    </w:p>
    <w:p w14:paraId="2241D39C" w14:textId="77777777" w:rsidR="00BB10CA" w:rsidRPr="0000388D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amorph</w:t>
      </w:r>
      <w:proofErr w:type="spellEnd"/>
      <w:r w:rsidRPr="00B529C2">
        <w:rPr>
          <w:rFonts w:ascii="Arial" w:hAnsi="Arial" w:cs="Arial"/>
          <w:lang w:val="lt-LT"/>
        </w:rPr>
        <w:t>! 01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Performance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festival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>Helsinki, 2001.</w:t>
      </w:r>
      <w:r>
        <w:rPr>
          <w:rFonts w:ascii="Arial" w:hAnsi="Arial" w:cs="Arial"/>
          <w:lang w:val="lt-LT"/>
        </w:rPr>
        <w:t xml:space="preserve"> [FIN 122]</w:t>
      </w:r>
    </w:p>
    <w:p w14:paraId="525FBE12" w14:textId="77777777" w:rsidR="00BB10CA" w:rsidRPr="00550843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Heta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Kuchka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Yours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Truly</w:t>
      </w:r>
      <w:proofErr w:type="spellEnd"/>
      <w:r>
        <w:rPr>
          <w:rFonts w:ascii="Arial" w:hAnsi="Arial" w:cs="Arial"/>
          <w:lang w:val="lt-LT"/>
        </w:rPr>
        <w:t xml:space="preserve">. Young </w:t>
      </w:r>
      <w:proofErr w:type="spellStart"/>
      <w:r>
        <w:rPr>
          <w:rFonts w:ascii="Arial" w:hAnsi="Arial" w:cs="Arial"/>
          <w:lang w:val="lt-LT"/>
        </w:rPr>
        <w:t>Artist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Year</w:t>
      </w:r>
      <w:proofErr w:type="spellEnd"/>
      <w:r>
        <w:rPr>
          <w:rFonts w:ascii="Arial" w:hAnsi="Arial" w:cs="Arial"/>
          <w:lang w:val="lt-LT"/>
        </w:rPr>
        <w:t xml:space="preserve"> 2006. Helsinki </w:t>
      </w:r>
      <w:proofErr w:type="spellStart"/>
      <w:r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Publications</w:t>
      </w:r>
      <w:proofErr w:type="spellEnd"/>
      <w:r>
        <w:rPr>
          <w:rFonts w:ascii="Arial" w:hAnsi="Arial" w:cs="Arial"/>
          <w:lang w:val="lt-LT"/>
        </w:rPr>
        <w:t>, 2006. [FIN 123]</w:t>
      </w:r>
    </w:p>
    <w:p w14:paraId="3E0B8D6F" w14:textId="77777777" w:rsidR="00BB10CA" w:rsidRPr="005845DC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E43432">
        <w:rPr>
          <w:rFonts w:ascii="Arial" w:hAnsi="Arial" w:cs="Arial"/>
          <w:lang w:val="lt-LT"/>
        </w:rPr>
        <w:t>Elina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Brotherus</w:t>
      </w:r>
      <w:proofErr w:type="spellEnd"/>
      <w:r>
        <w:rPr>
          <w:rFonts w:ascii="Arial" w:hAnsi="Arial" w:cs="Arial"/>
          <w:lang w:val="lt-LT"/>
        </w:rPr>
        <w:t xml:space="preserve">, Markus </w:t>
      </w:r>
      <w:proofErr w:type="spellStart"/>
      <w:r>
        <w:rPr>
          <w:rFonts w:ascii="Arial" w:hAnsi="Arial" w:cs="Arial"/>
          <w:lang w:val="lt-LT"/>
        </w:rPr>
        <w:t>Kåhre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Elina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Merenmies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Anna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Tuori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E43432">
        <w:rPr>
          <w:rFonts w:ascii="Arial" w:hAnsi="Arial" w:cs="Arial"/>
          <w:lang w:val="lt-LT"/>
        </w:rPr>
        <w:t>Helsinki: Ars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Fennica</w:t>
      </w:r>
      <w:proofErr w:type="spellEnd"/>
      <w:r>
        <w:rPr>
          <w:rFonts w:ascii="Arial" w:hAnsi="Arial" w:cs="Arial"/>
          <w:lang w:val="lt-LT"/>
        </w:rPr>
        <w:t>, 2007. [FIN 124]</w:t>
      </w:r>
    </w:p>
    <w:p w14:paraId="5C3DAD72" w14:textId="77777777" w:rsidR="00BB10CA" w:rsidRPr="001D5D71" w:rsidRDefault="00BB10CA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A570B5">
        <w:rPr>
          <w:rFonts w:ascii="Arial" w:hAnsi="Arial" w:cs="Arial"/>
          <w:lang w:val="lt-LT"/>
        </w:rPr>
        <w:lastRenderedPageBreak/>
        <w:t>Future_cinema</w:t>
      </w:r>
      <w:proofErr w:type="spellEnd"/>
      <w:r w:rsidRPr="00A570B5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Cinematic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Imaginary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After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Film</w:t>
      </w:r>
      <w:proofErr w:type="spellEnd"/>
      <w:r>
        <w:rPr>
          <w:rFonts w:ascii="Arial" w:hAnsi="Arial" w:cs="Arial"/>
          <w:lang w:val="lt-LT"/>
        </w:rPr>
        <w:t xml:space="preserve">. </w:t>
      </w:r>
      <w:r w:rsidR="001D5D71">
        <w:rPr>
          <w:rFonts w:ascii="Arial" w:hAnsi="Arial" w:cs="Arial"/>
          <w:lang w:val="lt-LT"/>
        </w:rPr>
        <w:t>H</w:t>
      </w:r>
      <w:r>
        <w:rPr>
          <w:rFonts w:ascii="Arial" w:hAnsi="Arial" w:cs="Arial"/>
          <w:lang w:val="lt-LT"/>
        </w:rPr>
        <w:t xml:space="preserve">elsinki: </w:t>
      </w:r>
      <w:proofErr w:type="spellStart"/>
      <w:r>
        <w:rPr>
          <w:rFonts w:ascii="Arial" w:hAnsi="Arial" w:cs="Arial"/>
          <w:lang w:val="lt-LT"/>
        </w:rPr>
        <w:t>Kiasma</w:t>
      </w:r>
      <w:proofErr w:type="spellEnd"/>
      <w:r>
        <w:rPr>
          <w:rFonts w:ascii="Arial" w:hAnsi="Arial" w:cs="Arial"/>
          <w:lang w:val="lt-LT"/>
        </w:rPr>
        <w:t>, 2003. [FIN 125]</w:t>
      </w:r>
    </w:p>
    <w:p w14:paraId="4533CB40" w14:textId="77777777" w:rsidR="001D5D71" w:rsidRPr="00D40CAF" w:rsidRDefault="001D5D71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</w:p>
    <w:p w14:paraId="6F09321C" w14:textId="77777777" w:rsidR="001D5D71" w:rsidRPr="00FD23E8" w:rsidRDefault="001D5D71" w:rsidP="00ED5CEA">
      <w:pPr>
        <w:numPr>
          <w:ilvl w:val="0"/>
          <w:numId w:val="21"/>
        </w:numPr>
        <w:tabs>
          <w:tab w:val="right" w:pos="720"/>
        </w:tabs>
        <w:jc w:val="both"/>
        <w:rPr>
          <w:rFonts w:ascii="Arial" w:hAnsi="Arial" w:cs="Arial"/>
        </w:rPr>
      </w:pPr>
    </w:p>
    <w:p w14:paraId="4ED45089" w14:textId="77777777" w:rsidR="00B35AE1" w:rsidRPr="00B35AE1" w:rsidRDefault="00B35AE1" w:rsidP="00ED5CEA">
      <w:pPr>
        <w:numPr>
          <w:ilvl w:val="0"/>
          <w:numId w:val="21"/>
        </w:numPr>
        <w:tabs>
          <w:tab w:val="clear" w:pos="720"/>
          <w:tab w:val="right" w:pos="-2340"/>
        </w:tabs>
        <w:jc w:val="both"/>
        <w:rPr>
          <w:rFonts w:ascii="Arial" w:hAnsi="Arial" w:cs="Arial"/>
        </w:rPr>
      </w:pPr>
    </w:p>
    <w:p w14:paraId="4222750E" w14:textId="77777777" w:rsidR="00BB10CA" w:rsidRPr="007203F9" w:rsidRDefault="00BB10CA" w:rsidP="00ED5CEA">
      <w:pPr>
        <w:numPr>
          <w:ilvl w:val="0"/>
          <w:numId w:val="21"/>
        </w:numPr>
        <w:tabs>
          <w:tab w:val="clear" w:pos="720"/>
          <w:tab w:val="right" w:pos="-2340"/>
        </w:tabs>
        <w:jc w:val="both"/>
        <w:rPr>
          <w:rFonts w:ascii="Arial" w:hAnsi="Arial" w:cs="Arial"/>
        </w:rPr>
      </w:pPr>
      <w:r w:rsidRPr="000B1A9C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V-</w:t>
      </w:r>
      <w:proofErr w:type="spellStart"/>
      <w:r>
        <w:rPr>
          <w:rFonts w:ascii="Arial" w:hAnsi="Arial" w:cs="Arial"/>
          <w:lang w:val="lt-LT"/>
        </w:rPr>
        <w:t>a</w:t>
      </w:r>
      <w:r w:rsidRPr="000B1A9C">
        <w:rPr>
          <w:rFonts w:ascii="Arial" w:hAnsi="Arial" w:cs="Arial"/>
          <w:lang w:val="lt-LT"/>
        </w:rPr>
        <w:t>rkki</w:t>
      </w:r>
      <w:proofErr w:type="spellEnd"/>
      <w:r>
        <w:rPr>
          <w:rFonts w:ascii="Arial" w:hAnsi="Arial" w:cs="Arial"/>
          <w:lang w:val="lt-LT"/>
        </w:rPr>
        <w:t xml:space="preserve"> 2007. Helsinki, 2007. [FIN 129]</w:t>
      </w:r>
    </w:p>
    <w:p w14:paraId="3EF17965" w14:textId="77777777" w:rsidR="00BB10CA" w:rsidRPr="007203F9" w:rsidRDefault="00BB10CA" w:rsidP="00ED5CEA">
      <w:pPr>
        <w:numPr>
          <w:ilvl w:val="0"/>
          <w:numId w:val="21"/>
        </w:numPr>
        <w:tabs>
          <w:tab w:val="clear" w:pos="720"/>
          <w:tab w:val="right" w:pos="-234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Juhana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Blomstedt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Helsinki, 1992. [FIN 130]</w:t>
      </w:r>
    </w:p>
    <w:p w14:paraId="50CAF354" w14:textId="77777777" w:rsidR="00BB10CA" w:rsidRPr="0007422D" w:rsidRDefault="00BB10CA" w:rsidP="00ED5CEA">
      <w:pPr>
        <w:numPr>
          <w:ilvl w:val="0"/>
          <w:numId w:val="21"/>
        </w:numPr>
        <w:tabs>
          <w:tab w:val="clear" w:pos="720"/>
          <w:tab w:val="right" w:pos="-234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lt-LT"/>
        </w:rPr>
        <w:t xml:space="preserve">Aurora </w:t>
      </w:r>
      <w:proofErr w:type="spellStart"/>
      <w:r>
        <w:rPr>
          <w:rFonts w:ascii="Arial" w:hAnsi="Arial" w:cs="Arial"/>
          <w:lang w:val="lt-LT"/>
        </w:rPr>
        <w:t>Reinhardt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Julio</w:t>
      </w:r>
      <w:proofErr w:type="spellEnd"/>
      <w:r>
        <w:rPr>
          <w:rFonts w:ascii="Arial" w:hAnsi="Arial" w:cs="Arial"/>
          <w:lang w:val="lt-LT"/>
        </w:rPr>
        <w:t xml:space="preserve"> &amp; </w:t>
      </w:r>
      <w:proofErr w:type="spellStart"/>
      <w:r>
        <w:rPr>
          <w:rFonts w:ascii="Arial" w:hAnsi="Arial" w:cs="Arial"/>
          <w:lang w:val="lt-LT"/>
        </w:rPr>
        <w:t>Lupitá</w:t>
      </w:r>
      <w:proofErr w:type="spellEnd"/>
      <w:r>
        <w:rPr>
          <w:rFonts w:ascii="Arial" w:hAnsi="Arial" w:cs="Arial"/>
          <w:lang w:val="lt-LT"/>
        </w:rPr>
        <w:t xml:space="preserve">. Helsinki: </w:t>
      </w:r>
      <w:proofErr w:type="spellStart"/>
      <w:r>
        <w:rPr>
          <w:rFonts w:ascii="Arial" w:hAnsi="Arial" w:cs="Arial"/>
          <w:lang w:val="lt-LT"/>
        </w:rPr>
        <w:t>Galerie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Anhava</w:t>
      </w:r>
      <w:proofErr w:type="spellEnd"/>
      <w:r>
        <w:rPr>
          <w:rFonts w:ascii="Arial" w:hAnsi="Arial" w:cs="Arial"/>
          <w:lang w:val="lt-LT"/>
        </w:rPr>
        <w:t>, 2004. [FIN 131]</w:t>
      </w:r>
    </w:p>
    <w:p w14:paraId="14E5BCFA" w14:textId="77777777" w:rsidR="00BB10CA" w:rsidRPr="00A63E37" w:rsidRDefault="00BB10CA" w:rsidP="00ED5CEA">
      <w:pPr>
        <w:numPr>
          <w:ilvl w:val="0"/>
          <w:numId w:val="21"/>
        </w:numPr>
        <w:tabs>
          <w:tab w:val="clear" w:pos="720"/>
          <w:tab w:val="right" w:pos="-234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Minna</w:t>
      </w:r>
      <w:proofErr w:type="spellEnd"/>
      <w:r>
        <w:rPr>
          <w:rFonts w:ascii="Arial" w:hAnsi="Arial" w:cs="Arial"/>
          <w:lang w:val="lt-LT"/>
        </w:rPr>
        <w:t xml:space="preserve"> L. </w:t>
      </w:r>
      <w:proofErr w:type="spellStart"/>
      <w:r>
        <w:rPr>
          <w:rFonts w:ascii="Arial" w:hAnsi="Arial" w:cs="Arial"/>
          <w:lang w:val="lt-LT"/>
        </w:rPr>
        <w:t>Henriksson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Notes</w:t>
      </w:r>
      <w:proofErr w:type="spellEnd"/>
      <w:r>
        <w:rPr>
          <w:rFonts w:ascii="Arial" w:hAnsi="Arial" w:cs="Arial"/>
          <w:lang w:val="lt-LT"/>
        </w:rPr>
        <w:t xml:space="preserve">.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2006. [FIN 132]</w:t>
      </w:r>
    </w:p>
    <w:p w14:paraId="4C8F8608" w14:textId="77777777" w:rsidR="00BB10CA" w:rsidRDefault="002C2A83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Nordic Dawn. Modernism’s Awakening in Finland, 1890-1920. Munich</w:t>
      </w:r>
      <w:r>
        <w:rPr>
          <w:rFonts w:ascii="Arial" w:hAnsi="Arial" w:cs="Arial"/>
        </w:rPr>
        <w:t>/</w:t>
      </w:r>
      <w:r w:rsidRPr="00B529C2">
        <w:rPr>
          <w:rFonts w:ascii="Arial" w:hAnsi="Arial" w:cs="Arial"/>
        </w:rPr>
        <w:t>Berlin</w:t>
      </w:r>
      <w:r>
        <w:rPr>
          <w:rFonts w:ascii="Arial" w:hAnsi="Arial" w:cs="Arial"/>
        </w:rPr>
        <w:t>/</w:t>
      </w:r>
      <w:r w:rsidRPr="00B529C2">
        <w:rPr>
          <w:rFonts w:ascii="Arial" w:hAnsi="Arial" w:cs="Arial"/>
        </w:rPr>
        <w:t>London</w:t>
      </w:r>
      <w:r>
        <w:rPr>
          <w:rFonts w:ascii="Arial" w:hAnsi="Arial" w:cs="Arial"/>
        </w:rPr>
        <w:t>/</w:t>
      </w:r>
      <w:r w:rsidRPr="00B529C2">
        <w:rPr>
          <w:rFonts w:ascii="Arial" w:hAnsi="Arial" w:cs="Arial"/>
        </w:rPr>
        <w:t>New York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Prestel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2005.</w:t>
      </w:r>
      <w:r>
        <w:rPr>
          <w:rFonts w:ascii="Arial" w:hAnsi="Arial" w:cs="Arial"/>
        </w:rPr>
        <w:t xml:space="preserve"> [FIN 133]</w:t>
      </w:r>
    </w:p>
    <w:p w14:paraId="3915B820" w14:textId="77777777" w:rsidR="002C2A83" w:rsidRPr="006C1239" w:rsidRDefault="000407D8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ART=ACT. </w:t>
      </w:r>
      <w:proofErr w:type="spellStart"/>
      <w:r w:rsidRPr="00B529C2">
        <w:rPr>
          <w:rFonts w:ascii="Arial" w:hAnsi="Arial" w:cs="Arial"/>
          <w:lang w:val="lt-LT"/>
        </w:rPr>
        <w:t>Del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Gelato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L'Arte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Finland</w:t>
      </w:r>
      <w:proofErr w:type="spellEnd"/>
      <w:r>
        <w:rPr>
          <w:rFonts w:ascii="Arial" w:hAnsi="Arial" w:cs="Arial"/>
          <w:lang w:val="lt-LT"/>
        </w:rPr>
        <w:t>, 1994. [FIN 134]</w:t>
      </w:r>
      <w:r w:rsidRPr="00B529C2">
        <w:rPr>
          <w:rFonts w:ascii="Arial" w:hAnsi="Arial" w:cs="Arial"/>
          <w:lang w:val="lt-LT"/>
        </w:rPr>
        <w:t>.</w:t>
      </w:r>
    </w:p>
    <w:p w14:paraId="11456797" w14:textId="77777777" w:rsidR="006C1239" w:rsidRPr="00275198" w:rsidRDefault="006C1239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2258D9">
        <w:rPr>
          <w:rFonts w:ascii="Arial" w:hAnsi="Arial" w:cs="Arial"/>
          <w:lang w:val="lt-LT"/>
        </w:rPr>
        <w:t>Eino</w:t>
      </w:r>
      <w:proofErr w:type="spellEnd"/>
      <w:r w:rsidRPr="002258D9">
        <w:rPr>
          <w:rFonts w:ascii="Arial" w:hAnsi="Arial" w:cs="Arial"/>
          <w:lang w:val="lt-LT"/>
        </w:rPr>
        <w:t xml:space="preserve"> </w:t>
      </w:r>
      <w:proofErr w:type="spellStart"/>
      <w:r w:rsidRPr="002258D9">
        <w:rPr>
          <w:rFonts w:ascii="Arial" w:hAnsi="Arial" w:cs="Arial"/>
          <w:lang w:val="lt-LT"/>
        </w:rPr>
        <w:t>Valtosen</w:t>
      </w:r>
      <w:proofErr w:type="spellEnd"/>
      <w:r w:rsidRPr="002258D9">
        <w:rPr>
          <w:rFonts w:ascii="Arial" w:hAnsi="Arial" w:cs="Arial"/>
          <w:lang w:val="lt-LT"/>
        </w:rPr>
        <w:t xml:space="preserve"> </w:t>
      </w:r>
      <w:proofErr w:type="spellStart"/>
      <w:r w:rsidRPr="002258D9">
        <w:rPr>
          <w:rFonts w:ascii="Arial" w:hAnsi="Arial" w:cs="Arial"/>
          <w:lang w:val="lt-LT"/>
        </w:rPr>
        <w:t>Kokoelma</w:t>
      </w:r>
      <w:proofErr w:type="spellEnd"/>
      <w:r w:rsidRPr="002258D9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Rauman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Taideomuseo</w:t>
      </w:r>
      <w:proofErr w:type="spellEnd"/>
      <w:r>
        <w:rPr>
          <w:rFonts w:ascii="Arial" w:hAnsi="Arial" w:cs="Arial"/>
          <w:lang w:val="lt-LT"/>
        </w:rPr>
        <w:t>, 2009. [FIN 135]</w:t>
      </w:r>
    </w:p>
    <w:p w14:paraId="2EA3B5AB" w14:textId="77777777" w:rsidR="00275198" w:rsidRPr="0007422D" w:rsidRDefault="00275198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  <w:lang w:val="fr-FR"/>
        </w:rPr>
      </w:pPr>
      <w:proofErr w:type="spellStart"/>
      <w:r w:rsidRPr="00C10BEA">
        <w:rPr>
          <w:rFonts w:ascii="Arial" w:hAnsi="Arial" w:cs="Arial"/>
          <w:lang w:val="lt-LT"/>
        </w:rPr>
        <w:t>Aimo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Lautala</w:t>
      </w:r>
      <w:proofErr w:type="spellEnd"/>
      <w:r w:rsidRPr="00C10BEA">
        <w:rPr>
          <w:rFonts w:ascii="Arial" w:hAnsi="Arial" w:cs="Arial"/>
          <w:lang w:val="lt-LT"/>
        </w:rPr>
        <w:t xml:space="preserve">. </w:t>
      </w:r>
      <w:proofErr w:type="spellStart"/>
      <w:r w:rsidRPr="00C10BEA">
        <w:rPr>
          <w:rFonts w:ascii="Arial" w:hAnsi="Arial" w:cs="Arial"/>
          <w:lang w:val="lt-LT"/>
        </w:rPr>
        <w:t>Ihminen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on</w:t>
      </w:r>
      <w:proofErr w:type="spellEnd"/>
      <w:r w:rsidRPr="00C10BEA">
        <w:rPr>
          <w:rFonts w:ascii="Arial" w:hAnsi="Arial" w:cs="Arial"/>
          <w:lang w:val="lt-LT"/>
        </w:rPr>
        <w:t xml:space="preserve">. </w:t>
      </w:r>
      <w:proofErr w:type="spellStart"/>
      <w:r w:rsidRPr="00C10BEA">
        <w:rPr>
          <w:rFonts w:ascii="Arial" w:hAnsi="Arial" w:cs="Arial"/>
          <w:lang w:val="lt-LT"/>
        </w:rPr>
        <w:t>Rauman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Taidemuseo</w:t>
      </w:r>
      <w:proofErr w:type="spellEnd"/>
      <w:r w:rsidRPr="00C10BEA">
        <w:rPr>
          <w:rFonts w:ascii="Arial" w:hAnsi="Arial" w:cs="Arial"/>
          <w:lang w:val="lt-LT"/>
        </w:rPr>
        <w:t>, 2009.</w:t>
      </w:r>
      <w:r>
        <w:rPr>
          <w:rFonts w:ascii="Arial" w:hAnsi="Arial" w:cs="Arial"/>
          <w:lang w:val="lt-LT"/>
        </w:rPr>
        <w:t xml:space="preserve"> [FIN 136]</w:t>
      </w:r>
    </w:p>
    <w:p w14:paraId="597D223C" w14:textId="77777777" w:rsidR="00275198" w:rsidRPr="00275198" w:rsidRDefault="00275198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2F1C5E">
        <w:rPr>
          <w:rFonts w:ascii="Arial" w:hAnsi="Arial" w:cs="Arial"/>
          <w:lang w:val="lt-LT"/>
        </w:rPr>
        <w:t>Stray</w:t>
      </w:r>
      <w:proofErr w:type="spellEnd"/>
      <w:r w:rsidRPr="002F1C5E">
        <w:rPr>
          <w:rFonts w:ascii="Arial" w:hAnsi="Arial" w:cs="Arial"/>
          <w:lang w:val="lt-LT"/>
        </w:rPr>
        <w:t xml:space="preserve"> </w:t>
      </w:r>
      <w:proofErr w:type="spellStart"/>
      <w:r w:rsidRPr="002F1C5E">
        <w:rPr>
          <w:rFonts w:ascii="Arial" w:hAnsi="Arial" w:cs="Arial"/>
          <w:lang w:val="lt-LT"/>
        </w:rPr>
        <w:t>Trek</w:t>
      </w:r>
      <w:proofErr w:type="spellEnd"/>
      <w:r w:rsidRPr="002F1C5E">
        <w:rPr>
          <w:rFonts w:ascii="Arial" w:hAnsi="Arial" w:cs="Arial"/>
          <w:lang w:val="lt-LT"/>
        </w:rPr>
        <w:t xml:space="preserve">. </w:t>
      </w:r>
      <w:proofErr w:type="spellStart"/>
      <w:r w:rsidRPr="002F1C5E">
        <w:rPr>
          <w:rFonts w:ascii="Arial" w:hAnsi="Arial" w:cs="Arial"/>
          <w:lang w:val="lt-LT"/>
        </w:rPr>
        <w:t>Adventure</w:t>
      </w:r>
      <w:proofErr w:type="spellEnd"/>
      <w:r w:rsidRPr="002F1C5E">
        <w:rPr>
          <w:rFonts w:ascii="Arial" w:hAnsi="Arial" w:cs="Arial"/>
          <w:lang w:val="lt-LT"/>
        </w:rPr>
        <w:t xml:space="preserve"> to </w:t>
      </w:r>
      <w:proofErr w:type="spellStart"/>
      <w:r w:rsidRPr="002F1C5E">
        <w:rPr>
          <w:rFonts w:ascii="Arial" w:hAnsi="Arial" w:cs="Arial"/>
          <w:lang w:val="lt-LT"/>
        </w:rPr>
        <w:t>Sound</w:t>
      </w:r>
      <w:proofErr w:type="spellEnd"/>
      <w:r w:rsidRPr="002F1C5E">
        <w:rPr>
          <w:rFonts w:ascii="Arial" w:hAnsi="Arial" w:cs="Arial"/>
          <w:lang w:val="lt-LT"/>
        </w:rPr>
        <w:t xml:space="preserve"> </w:t>
      </w:r>
      <w:proofErr w:type="spellStart"/>
      <w:r w:rsidRPr="002F1C5E">
        <w:rPr>
          <w:rFonts w:ascii="Arial" w:hAnsi="Arial" w:cs="Arial"/>
          <w:lang w:val="lt-LT"/>
        </w:rPr>
        <w:t>Shadow</w:t>
      </w:r>
      <w:proofErr w:type="spellEnd"/>
      <w:r w:rsidRPr="002F1C5E">
        <w:rPr>
          <w:rFonts w:ascii="Arial" w:hAnsi="Arial" w:cs="Arial"/>
          <w:lang w:val="lt-LT"/>
        </w:rPr>
        <w:t xml:space="preserve">, </w:t>
      </w:r>
      <w:proofErr w:type="spellStart"/>
      <w:r w:rsidRPr="002F1C5E">
        <w:rPr>
          <w:rFonts w:ascii="Arial" w:hAnsi="Arial" w:cs="Arial"/>
          <w:lang w:val="lt-LT"/>
        </w:rPr>
        <w:t>Light</w:t>
      </w:r>
      <w:proofErr w:type="spellEnd"/>
      <w:r w:rsidRPr="002F1C5E">
        <w:rPr>
          <w:rFonts w:ascii="Arial" w:hAnsi="Arial" w:cs="Arial"/>
          <w:lang w:val="lt-LT"/>
        </w:rPr>
        <w:t xml:space="preserve"> </w:t>
      </w:r>
      <w:proofErr w:type="spellStart"/>
      <w:r w:rsidRPr="002F1C5E">
        <w:rPr>
          <w:rFonts w:ascii="Arial" w:hAnsi="Arial" w:cs="Arial"/>
          <w:lang w:val="lt-LT"/>
        </w:rPr>
        <w:t>and</w:t>
      </w:r>
      <w:proofErr w:type="spellEnd"/>
      <w:r w:rsidRPr="002F1C5E">
        <w:rPr>
          <w:rFonts w:ascii="Arial" w:hAnsi="Arial" w:cs="Arial"/>
          <w:lang w:val="lt-LT"/>
        </w:rPr>
        <w:t xml:space="preserve"> </w:t>
      </w:r>
      <w:proofErr w:type="spellStart"/>
      <w:r w:rsidRPr="002F1C5E">
        <w:rPr>
          <w:rFonts w:ascii="Arial" w:hAnsi="Arial" w:cs="Arial"/>
          <w:lang w:val="lt-LT"/>
        </w:rPr>
        <w:t>Motion</w:t>
      </w:r>
      <w:proofErr w:type="spellEnd"/>
      <w:r w:rsidRPr="002F1C5E">
        <w:rPr>
          <w:rFonts w:ascii="Arial" w:hAnsi="Arial" w:cs="Arial"/>
          <w:lang w:val="lt-LT"/>
        </w:rPr>
        <w:t xml:space="preserve"> </w:t>
      </w:r>
      <w:proofErr w:type="spellStart"/>
      <w:r w:rsidRPr="002F1C5E">
        <w:rPr>
          <w:rFonts w:ascii="Arial" w:hAnsi="Arial" w:cs="Arial"/>
          <w:lang w:val="lt-LT"/>
        </w:rPr>
        <w:t>in</w:t>
      </w:r>
      <w:proofErr w:type="spellEnd"/>
      <w:r w:rsidRPr="002F1C5E">
        <w:rPr>
          <w:rFonts w:ascii="Arial" w:hAnsi="Arial" w:cs="Arial"/>
          <w:lang w:val="lt-LT"/>
        </w:rPr>
        <w:t xml:space="preserve"> Art. </w:t>
      </w:r>
      <w:proofErr w:type="spellStart"/>
      <w:r w:rsidRPr="002F1C5E">
        <w:rPr>
          <w:rFonts w:ascii="Arial" w:hAnsi="Arial" w:cs="Arial"/>
          <w:lang w:val="lt-LT"/>
        </w:rPr>
        <w:t>Rauma</w:t>
      </w:r>
      <w:proofErr w:type="spellEnd"/>
      <w:r w:rsidRPr="002F1C5E">
        <w:rPr>
          <w:rFonts w:ascii="Arial" w:hAnsi="Arial" w:cs="Arial"/>
          <w:lang w:val="lt-LT"/>
        </w:rPr>
        <w:t xml:space="preserve"> Art </w:t>
      </w:r>
      <w:proofErr w:type="spellStart"/>
      <w:r w:rsidRPr="002F1C5E">
        <w:rPr>
          <w:rFonts w:ascii="Arial" w:hAnsi="Arial" w:cs="Arial"/>
          <w:lang w:val="lt-LT"/>
        </w:rPr>
        <w:t>Museum</w:t>
      </w:r>
      <w:proofErr w:type="spellEnd"/>
      <w:r w:rsidRPr="002F1C5E">
        <w:rPr>
          <w:rFonts w:ascii="Arial" w:hAnsi="Arial" w:cs="Arial"/>
          <w:lang w:val="lt-LT"/>
        </w:rPr>
        <w:t>, 2009. [FIN 137]</w:t>
      </w:r>
    </w:p>
    <w:p w14:paraId="30972BB8" w14:textId="77777777" w:rsidR="00275198" w:rsidRPr="00682E78" w:rsidRDefault="00275198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  <w:lang w:val="fr-FR"/>
        </w:rPr>
      </w:pPr>
      <w:r w:rsidRPr="009F5848">
        <w:rPr>
          <w:rFonts w:ascii="Arial" w:hAnsi="Arial" w:cs="Arial"/>
          <w:lang w:val="lt-LT"/>
        </w:rPr>
        <w:t xml:space="preserve">Ars </w:t>
      </w:r>
      <w:proofErr w:type="spellStart"/>
      <w:r w:rsidRPr="009F5848">
        <w:rPr>
          <w:rFonts w:ascii="Arial" w:hAnsi="Arial" w:cs="Arial"/>
          <w:lang w:val="lt-LT"/>
        </w:rPr>
        <w:t>Fennica</w:t>
      </w:r>
      <w:proofErr w:type="spellEnd"/>
      <w:r w:rsidRPr="009F5848">
        <w:rPr>
          <w:rFonts w:ascii="Arial" w:hAnsi="Arial" w:cs="Arial"/>
          <w:lang w:val="lt-LT"/>
        </w:rPr>
        <w:t xml:space="preserve"> 09. </w:t>
      </w:r>
      <w:proofErr w:type="spellStart"/>
      <w:r w:rsidRPr="009F5848">
        <w:rPr>
          <w:rFonts w:ascii="Arial" w:hAnsi="Arial" w:cs="Arial"/>
          <w:lang w:val="lt-LT"/>
        </w:rPr>
        <w:t>Candidates</w:t>
      </w:r>
      <w:proofErr w:type="spellEnd"/>
      <w:r w:rsidRPr="009F5848">
        <w:rPr>
          <w:rFonts w:ascii="Arial" w:hAnsi="Arial" w:cs="Arial"/>
          <w:lang w:val="lt-LT"/>
        </w:rPr>
        <w:t xml:space="preserve">' </w:t>
      </w:r>
      <w:proofErr w:type="spellStart"/>
      <w:r w:rsidRPr="009F5848">
        <w:rPr>
          <w:rFonts w:ascii="Arial" w:hAnsi="Arial" w:cs="Arial"/>
          <w:lang w:val="lt-LT"/>
        </w:rPr>
        <w:t>Exhibition</w:t>
      </w:r>
      <w:proofErr w:type="spellEnd"/>
      <w:r w:rsidRPr="009F5848">
        <w:rPr>
          <w:rFonts w:ascii="Arial" w:hAnsi="Arial" w:cs="Arial"/>
          <w:lang w:val="lt-LT"/>
        </w:rPr>
        <w:t>. 2009.</w:t>
      </w:r>
      <w:r>
        <w:rPr>
          <w:rFonts w:ascii="Arial" w:hAnsi="Arial" w:cs="Arial"/>
          <w:lang w:val="lt-LT"/>
        </w:rPr>
        <w:t xml:space="preserve"> [FIN 138]</w:t>
      </w:r>
    </w:p>
    <w:p w14:paraId="3274F61B" w14:textId="77777777" w:rsidR="00275198" w:rsidRDefault="00F96113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Tuomo </w:t>
      </w:r>
      <w:proofErr w:type="spellStart"/>
      <w:r w:rsidRPr="006A4ED0">
        <w:rPr>
          <w:rFonts w:ascii="Arial" w:hAnsi="Arial" w:cs="Arial"/>
          <w:lang w:val="de-DE"/>
        </w:rPr>
        <w:t>Manninen</w:t>
      </w:r>
      <w:proofErr w:type="spellEnd"/>
      <w:r w:rsidRPr="006A4ED0">
        <w:rPr>
          <w:rFonts w:ascii="Arial" w:hAnsi="Arial" w:cs="Arial"/>
          <w:lang w:val="de-DE"/>
        </w:rPr>
        <w:t xml:space="preserve">. WIR/WE. Bonn: Recklinghausen, 2009. </w:t>
      </w:r>
      <w:r>
        <w:rPr>
          <w:rFonts w:ascii="Arial" w:hAnsi="Arial" w:cs="Arial"/>
        </w:rPr>
        <w:t>[FIN 139]</w:t>
      </w:r>
    </w:p>
    <w:p w14:paraId="4C122F7E" w14:textId="77777777" w:rsidR="00F96113" w:rsidRDefault="001A532E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412582">
        <w:rPr>
          <w:rFonts w:ascii="Arial" w:hAnsi="Arial" w:cs="Arial"/>
        </w:rPr>
        <w:t xml:space="preserve">The Golden Age of Finnish Art. Tallinn: Kumu, 2008. [FIN </w:t>
      </w:r>
      <w:r>
        <w:rPr>
          <w:rFonts w:ascii="Arial" w:hAnsi="Arial" w:cs="Arial"/>
        </w:rPr>
        <w:t>140]</w:t>
      </w:r>
    </w:p>
    <w:p w14:paraId="70B4CBC3" w14:textId="77777777" w:rsidR="00674D07" w:rsidRDefault="00674D07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Eero </w:t>
      </w:r>
      <w:proofErr w:type="spellStart"/>
      <w:r w:rsidRPr="006A4ED0">
        <w:rPr>
          <w:rFonts w:ascii="Arial" w:hAnsi="Arial" w:cs="Arial"/>
          <w:lang w:val="de-DE"/>
        </w:rPr>
        <w:t>Hiironen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>Pro Aqua</w:t>
      </w:r>
      <w:r w:rsidRPr="006A4ED0">
        <w:rPr>
          <w:rFonts w:ascii="Arial" w:hAnsi="Arial" w:cs="Arial"/>
          <w:lang w:val="de-DE"/>
        </w:rPr>
        <w:t xml:space="preserve">. Tallinn: KUMU, 2010. </w:t>
      </w:r>
      <w:r w:rsidRPr="00BD6AEF">
        <w:rPr>
          <w:rFonts w:ascii="Arial" w:hAnsi="Arial" w:cs="Arial"/>
        </w:rPr>
        <w:t>[FIN 141]</w:t>
      </w:r>
    </w:p>
    <w:p w14:paraId="62F9F39F" w14:textId="77777777" w:rsidR="009D7B7B" w:rsidRDefault="009D7B7B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F07373">
        <w:rPr>
          <w:rFonts w:ascii="Arial" w:hAnsi="Arial" w:cs="Arial"/>
        </w:rPr>
        <w:t xml:space="preserve">Mikko </w:t>
      </w:r>
      <w:proofErr w:type="spellStart"/>
      <w:r w:rsidRPr="00F07373">
        <w:rPr>
          <w:rFonts w:ascii="Arial" w:hAnsi="Arial" w:cs="Arial"/>
        </w:rPr>
        <w:t>Kuorinki</w:t>
      </w:r>
      <w:proofErr w:type="spellEnd"/>
      <w:r>
        <w:rPr>
          <w:rFonts w:ascii="Arial" w:hAnsi="Arial" w:cs="Arial"/>
        </w:rPr>
        <w:t xml:space="preserve">. </w:t>
      </w:r>
      <w:r w:rsidRPr="00F07373">
        <w:rPr>
          <w:rFonts w:ascii="Arial" w:hAnsi="Arial" w:cs="Arial"/>
          <w:i/>
        </w:rPr>
        <w:t>The Order of Things: An Archeology of the Human Sciences.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Mark </w:t>
      </w:r>
      <w:proofErr w:type="spellStart"/>
      <w:r>
        <w:rPr>
          <w:rFonts w:ascii="Arial" w:hAnsi="Arial" w:cs="Arial"/>
        </w:rPr>
        <w:t>Pezinger</w:t>
      </w:r>
      <w:proofErr w:type="spellEnd"/>
      <w:r>
        <w:rPr>
          <w:rFonts w:ascii="Arial" w:hAnsi="Arial" w:cs="Arial"/>
        </w:rPr>
        <w:t xml:space="preserve"> Verlag. [FIN 142]</w:t>
      </w:r>
    </w:p>
    <w:p w14:paraId="2A03F74D" w14:textId="77777777" w:rsidR="00AB2F28" w:rsidRDefault="00AB2F28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2968FB">
        <w:rPr>
          <w:rFonts w:ascii="Arial" w:hAnsi="Arial" w:cs="Arial"/>
        </w:rPr>
        <w:t>Grönlund-Nisunen</w:t>
      </w:r>
      <w:proofErr w:type="spellEnd"/>
      <w:r w:rsidRPr="002968FB">
        <w:rPr>
          <w:rFonts w:ascii="Arial" w:hAnsi="Arial" w:cs="Arial"/>
        </w:rPr>
        <w:t xml:space="preserve">. </w:t>
      </w:r>
      <w:r w:rsidRPr="002968FB">
        <w:rPr>
          <w:rFonts w:ascii="Arial" w:hAnsi="Arial" w:cs="Arial"/>
          <w:i/>
        </w:rPr>
        <w:t>Works</w:t>
      </w:r>
      <w:r w:rsidRPr="002968FB">
        <w:rPr>
          <w:rFonts w:ascii="Arial" w:hAnsi="Arial" w:cs="Arial"/>
        </w:rPr>
        <w:t xml:space="preserve">. </w:t>
      </w:r>
      <w:proofErr w:type="spellStart"/>
      <w:r w:rsidRPr="002968FB">
        <w:rPr>
          <w:rFonts w:ascii="Arial" w:hAnsi="Arial" w:cs="Arial"/>
        </w:rPr>
        <w:t>argobooks</w:t>
      </w:r>
      <w:proofErr w:type="spellEnd"/>
      <w:r w:rsidRPr="002968FB">
        <w:rPr>
          <w:rFonts w:ascii="Arial" w:hAnsi="Arial" w:cs="Arial"/>
        </w:rPr>
        <w:t>, 2010.</w:t>
      </w:r>
      <w:r>
        <w:rPr>
          <w:rFonts w:ascii="Arial" w:hAnsi="Arial" w:cs="Arial"/>
        </w:rPr>
        <w:t xml:space="preserve"> [FIN 143]</w:t>
      </w:r>
    </w:p>
    <w:p w14:paraId="753304F5" w14:textId="77777777" w:rsidR="009B4260" w:rsidRDefault="009B4260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EF2D16">
        <w:rPr>
          <w:rFonts w:ascii="Arial" w:hAnsi="Arial" w:cs="Arial"/>
        </w:rPr>
        <w:t xml:space="preserve">Thank You </w:t>
      </w:r>
      <w:proofErr w:type="gramStart"/>
      <w:r w:rsidRPr="00EF2D16">
        <w:rPr>
          <w:rFonts w:ascii="Arial" w:hAnsi="Arial" w:cs="Arial"/>
        </w:rPr>
        <w:t>For</w:t>
      </w:r>
      <w:proofErr w:type="gramEnd"/>
      <w:r w:rsidRPr="00EF2D16">
        <w:rPr>
          <w:rFonts w:ascii="Arial" w:hAnsi="Arial" w:cs="Arial"/>
        </w:rPr>
        <w:t xml:space="preserve"> the Music. </w:t>
      </w:r>
      <w:proofErr w:type="spellStart"/>
      <w:r w:rsidRPr="00EF2D16">
        <w:rPr>
          <w:rFonts w:ascii="Arial" w:hAnsi="Arial" w:cs="Arial"/>
        </w:rPr>
        <w:t>Kiasma</w:t>
      </w:r>
      <w:proofErr w:type="spellEnd"/>
      <w:r w:rsidRPr="00EF2D16">
        <w:rPr>
          <w:rFonts w:ascii="Arial" w:hAnsi="Arial" w:cs="Arial"/>
        </w:rPr>
        <w:t>, 2012. [FIN 144]</w:t>
      </w:r>
    </w:p>
    <w:p w14:paraId="41522FDA" w14:textId="77777777" w:rsidR="00376DF6" w:rsidRPr="00682E78" w:rsidRDefault="00376DF6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Perttu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Saksa</w:t>
      </w:r>
      <w:proofErr w:type="spellEnd"/>
      <w:r w:rsidRPr="006A4ED0">
        <w:rPr>
          <w:rFonts w:ascii="Arial" w:hAnsi="Arial" w:cs="Arial"/>
          <w:i/>
          <w:lang w:val="fr-FR"/>
        </w:rPr>
        <w:t xml:space="preserve">. Echo. </w:t>
      </w:r>
      <w:proofErr w:type="gramStart"/>
      <w:r w:rsidRPr="006A4ED0">
        <w:rPr>
          <w:rFonts w:ascii="Arial" w:hAnsi="Arial" w:cs="Arial"/>
          <w:lang w:val="fr-FR"/>
        </w:rPr>
        <w:t>Helsinki:</w:t>
      </w:r>
      <w:proofErr w:type="gram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Libris</w:t>
      </w:r>
      <w:proofErr w:type="spellEnd"/>
      <w:r w:rsidRPr="006A4ED0">
        <w:rPr>
          <w:rFonts w:ascii="Arial" w:hAnsi="Arial" w:cs="Arial"/>
          <w:lang w:val="fr-FR"/>
        </w:rPr>
        <w:t xml:space="preserve"> Oy, 2012. </w:t>
      </w:r>
      <w:r w:rsidRPr="00682E78">
        <w:rPr>
          <w:rFonts w:ascii="Arial" w:hAnsi="Arial" w:cs="Arial"/>
          <w:lang w:val="fr-FR"/>
        </w:rPr>
        <w:t>[FIN 145]</w:t>
      </w:r>
    </w:p>
    <w:p w14:paraId="090299FC" w14:textId="77777777" w:rsidR="00B35AE1" w:rsidRDefault="00B35AE1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D36592">
        <w:rPr>
          <w:rFonts w:ascii="Arial" w:hAnsi="Arial" w:cs="Arial"/>
          <w:i/>
        </w:rPr>
        <w:t>It’s a set up</w:t>
      </w:r>
      <w:r w:rsidRPr="00D365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Helsinki: Museum of Contemporary Art </w:t>
      </w:r>
      <w:proofErr w:type="spellStart"/>
      <w:r w:rsidRPr="00D36592">
        <w:rPr>
          <w:rFonts w:ascii="Arial" w:hAnsi="Arial" w:cs="Arial"/>
        </w:rPr>
        <w:t>Kiasma</w:t>
      </w:r>
      <w:proofErr w:type="spellEnd"/>
      <w:r>
        <w:rPr>
          <w:rFonts w:ascii="Arial" w:hAnsi="Arial" w:cs="Arial"/>
        </w:rPr>
        <w:t>, 2010. [FIN 146]</w:t>
      </w:r>
    </w:p>
    <w:p w14:paraId="43DA1F94" w14:textId="77777777" w:rsidR="00D458B6" w:rsidRDefault="00D458B6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 xml:space="preserve">Wilma </w:t>
      </w:r>
      <w:proofErr w:type="spellStart"/>
      <w:r w:rsidRPr="006A4ED0">
        <w:rPr>
          <w:rFonts w:ascii="Arial" w:hAnsi="Arial" w:cs="Arial"/>
          <w:i/>
          <w:lang w:val="de-DE"/>
        </w:rPr>
        <w:t>Hurskainen</w:t>
      </w:r>
      <w:proofErr w:type="spellEnd"/>
      <w:r w:rsidRPr="006A4ED0">
        <w:rPr>
          <w:rFonts w:ascii="Arial" w:hAnsi="Arial" w:cs="Arial"/>
          <w:i/>
          <w:lang w:val="de-DE"/>
        </w:rPr>
        <w:t xml:space="preserve">. </w:t>
      </w:r>
      <w:proofErr w:type="spellStart"/>
      <w:r w:rsidRPr="006A4ED0">
        <w:rPr>
          <w:rFonts w:ascii="Arial" w:hAnsi="Arial" w:cs="Arial"/>
          <w:i/>
          <w:lang w:val="de-DE"/>
        </w:rPr>
        <w:t>Heiress</w:t>
      </w:r>
      <w:proofErr w:type="spellEnd"/>
      <w:r w:rsidRPr="006A4ED0">
        <w:rPr>
          <w:rFonts w:ascii="Arial" w:hAnsi="Arial" w:cs="Arial"/>
          <w:lang w:val="de-DE"/>
        </w:rPr>
        <w:t xml:space="preserve">. Bielefeld/Berlin: Kerber Verlag, 2012. </w:t>
      </w:r>
      <w:r>
        <w:rPr>
          <w:rFonts w:ascii="Arial" w:hAnsi="Arial" w:cs="Arial"/>
        </w:rPr>
        <w:t>[FIN 147]</w:t>
      </w:r>
    </w:p>
    <w:p w14:paraId="21FA521A" w14:textId="77777777" w:rsidR="00F81FE9" w:rsidRDefault="00F81FE9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6258B3">
        <w:rPr>
          <w:rFonts w:ascii="Arial" w:hAnsi="Arial" w:cs="Arial"/>
          <w:i/>
        </w:rPr>
        <w:t>Tracking Traces…</w:t>
      </w:r>
      <w:r>
        <w:rPr>
          <w:rFonts w:ascii="Arial" w:hAnsi="Arial" w:cs="Arial"/>
        </w:rPr>
        <w:t xml:space="preserve"> Helsinki: </w:t>
      </w:r>
      <w:proofErr w:type="spellStart"/>
      <w:r>
        <w:rPr>
          <w:rFonts w:ascii="Arial" w:hAnsi="Arial" w:cs="Arial"/>
        </w:rPr>
        <w:t>Kiasma</w:t>
      </w:r>
      <w:proofErr w:type="spellEnd"/>
      <w:r>
        <w:rPr>
          <w:rFonts w:ascii="Arial" w:hAnsi="Arial" w:cs="Arial"/>
        </w:rPr>
        <w:t>, 2009. [FIN 148]</w:t>
      </w:r>
    </w:p>
    <w:p w14:paraId="1B2C610D" w14:textId="77777777" w:rsidR="00F81FE9" w:rsidRDefault="00F81FE9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1F472F">
        <w:rPr>
          <w:rFonts w:ascii="Arial" w:hAnsi="Arial" w:cs="Arial"/>
          <w:i/>
        </w:rPr>
        <w:t>Camouflage.</w:t>
      </w:r>
      <w:r>
        <w:rPr>
          <w:rFonts w:ascii="Arial" w:hAnsi="Arial" w:cs="Arial"/>
        </w:rPr>
        <w:t xml:space="preserve"> Helsinki: </w:t>
      </w:r>
      <w:proofErr w:type="spellStart"/>
      <w:r>
        <w:rPr>
          <w:rFonts w:ascii="Arial" w:hAnsi="Arial" w:cs="Arial"/>
        </w:rPr>
        <w:t>Kiasma</w:t>
      </w:r>
      <w:proofErr w:type="spellEnd"/>
      <w:r>
        <w:rPr>
          <w:rFonts w:ascii="Arial" w:hAnsi="Arial" w:cs="Arial"/>
        </w:rPr>
        <w:t>, 2012. [FIN 149]</w:t>
      </w:r>
    </w:p>
    <w:p w14:paraId="1093ECA5" w14:textId="77777777" w:rsidR="00F81FE9" w:rsidRPr="00682E78" w:rsidRDefault="002508CF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  <w:lang w:val="fr-FR"/>
        </w:rPr>
      </w:pPr>
      <w:proofErr w:type="spellStart"/>
      <w:r w:rsidRPr="00682E78">
        <w:rPr>
          <w:rFonts w:ascii="Arial" w:hAnsi="Arial" w:cs="Arial"/>
          <w:i/>
          <w:lang w:val="fr-FR"/>
        </w:rPr>
        <w:t>Jani</w:t>
      </w:r>
      <w:proofErr w:type="spellEnd"/>
      <w:r w:rsidRPr="00682E78">
        <w:rPr>
          <w:rFonts w:ascii="Arial" w:hAnsi="Arial" w:cs="Arial"/>
          <w:i/>
          <w:lang w:val="fr-FR"/>
        </w:rPr>
        <w:t xml:space="preserve"> </w:t>
      </w:r>
      <w:proofErr w:type="spellStart"/>
      <w:r w:rsidRPr="00682E78">
        <w:rPr>
          <w:rFonts w:ascii="Arial" w:hAnsi="Arial" w:cs="Arial"/>
          <w:i/>
          <w:lang w:val="fr-FR"/>
        </w:rPr>
        <w:t>Ruscica</w:t>
      </w:r>
      <w:proofErr w:type="spellEnd"/>
      <w:r w:rsidRPr="00682E78">
        <w:rPr>
          <w:rFonts w:ascii="Arial" w:hAnsi="Arial" w:cs="Arial"/>
          <w:i/>
          <w:lang w:val="fr-FR"/>
        </w:rPr>
        <w:t xml:space="preserve">. </w:t>
      </w:r>
      <w:proofErr w:type="spellStart"/>
      <w:r w:rsidRPr="00682E78">
        <w:rPr>
          <w:rFonts w:ascii="Arial" w:hAnsi="Arial" w:cs="Arial"/>
          <w:i/>
          <w:lang w:val="fr-FR"/>
        </w:rPr>
        <w:t>Anecdotal</w:t>
      </w:r>
      <w:proofErr w:type="spellEnd"/>
      <w:r w:rsidRPr="00682E78">
        <w:rPr>
          <w:rFonts w:ascii="Arial" w:hAnsi="Arial" w:cs="Arial"/>
          <w:i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Helsinki:</w:t>
      </w:r>
      <w:proofErr w:type="gramEnd"/>
      <w:r w:rsidRPr="00682E78">
        <w:rPr>
          <w:rFonts w:ascii="Arial" w:hAnsi="Arial" w:cs="Arial"/>
          <w:lang w:val="fr-FR"/>
        </w:rPr>
        <w:t xml:space="preserve"> galerie </w:t>
      </w:r>
      <w:proofErr w:type="spellStart"/>
      <w:r w:rsidRPr="00682E78">
        <w:rPr>
          <w:rFonts w:ascii="Arial" w:hAnsi="Arial" w:cs="Arial"/>
          <w:lang w:val="fr-FR"/>
        </w:rPr>
        <w:t>Anhava</w:t>
      </w:r>
      <w:proofErr w:type="spellEnd"/>
      <w:r w:rsidRPr="00682E78">
        <w:rPr>
          <w:rFonts w:ascii="Arial" w:hAnsi="Arial" w:cs="Arial"/>
          <w:lang w:val="fr-FR"/>
        </w:rPr>
        <w:t>, 2013. [FIN 150]</w:t>
      </w:r>
    </w:p>
    <w:p w14:paraId="15EA1CE8" w14:textId="77777777" w:rsidR="002508CF" w:rsidRDefault="00C7264F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i/>
          <w:lang w:val="de-DE"/>
        </w:rPr>
        <w:t>Tellervo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Kalleinen</w:t>
      </w:r>
      <w:proofErr w:type="spellEnd"/>
      <w:r w:rsidRPr="006A4ED0">
        <w:rPr>
          <w:rFonts w:ascii="Arial" w:hAnsi="Arial" w:cs="Arial"/>
          <w:i/>
          <w:lang w:val="de-DE"/>
        </w:rPr>
        <w:t xml:space="preserve"> and Oliver Kochta-</w:t>
      </w:r>
      <w:proofErr w:type="spellStart"/>
      <w:r w:rsidRPr="006A4ED0">
        <w:rPr>
          <w:rFonts w:ascii="Arial" w:hAnsi="Arial" w:cs="Arial"/>
          <w:i/>
          <w:lang w:val="de-DE"/>
        </w:rPr>
        <w:t>Kalleinen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MAM project 010. Tokyo: Mori Art Museum, 2009. [FIN 151]</w:t>
      </w:r>
    </w:p>
    <w:p w14:paraId="5163B524" w14:textId="77777777" w:rsidR="006202F6" w:rsidRDefault="00FE0A3C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i/>
          <w:lang w:val="fr-FR"/>
        </w:rPr>
        <w:t>Falling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Trees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r w:rsidRPr="006A4ED0">
        <w:rPr>
          <w:rFonts w:ascii="Arial" w:hAnsi="Arial" w:cs="Arial"/>
          <w:lang w:val="fr-FR"/>
        </w:rPr>
        <w:t xml:space="preserve">55 International Art </w:t>
      </w:r>
      <w:proofErr w:type="spellStart"/>
      <w:r w:rsidRPr="006A4ED0">
        <w:rPr>
          <w:rFonts w:ascii="Arial" w:hAnsi="Arial" w:cs="Arial"/>
          <w:lang w:val="fr-FR"/>
        </w:rPr>
        <w:t>Exhibtion</w:t>
      </w:r>
      <w:proofErr w:type="spellEnd"/>
      <w:r w:rsidRPr="006A4ED0">
        <w:rPr>
          <w:rFonts w:ascii="Arial" w:hAnsi="Arial" w:cs="Arial"/>
          <w:lang w:val="fr-FR"/>
        </w:rPr>
        <w:t xml:space="preserve"> La biennale di </w:t>
      </w:r>
      <w:proofErr w:type="spellStart"/>
      <w:r w:rsidRPr="006A4ED0">
        <w:rPr>
          <w:rFonts w:ascii="Arial" w:hAnsi="Arial" w:cs="Arial"/>
          <w:lang w:val="fr-FR"/>
        </w:rPr>
        <w:t>Venezia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>Finland. FRAME, 2013. [FIN 152]</w:t>
      </w:r>
    </w:p>
    <w:p w14:paraId="7928FD24" w14:textId="77777777" w:rsidR="006202F6" w:rsidRDefault="006202F6" w:rsidP="00ED5CEA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EC4600">
        <w:rPr>
          <w:rFonts w:ascii="Arial" w:hAnsi="Arial" w:cs="Arial"/>
          <w:i/>
        </w:rPr>
        <w:t>Essi</w:t>
      </w:r>
      <w:proofErr w:type="spellEnd"/>
      <w:r w:rsidRPr="00EC4600">
        <w:rPr>
          <w:rFonts w:ascii="Arial" w:hAnsi="Arial" w:cs="Arial"/>
          <w:i/>
        </w:rPr>
        <w:t xml:space="preserve"> </w:t>
      </w:r>
      <w:proofErr w:type="spellStart"/>
      <w:r w:rsidRPr="00EC4600">
        <w:rPr>
          <w:rFonts w:ascii="Arial" w:hAnsi="Arial" w:cs="Arial"/>
          <w:i/>
        </w:rPr>
        <w:t>Kausalainen</w:t>
      </w:r>
      <w:proofErr w:type="spellEnd"/>
      <w:r w:rsidRPr="00EC4600">
        <w:rPr>
          <w:rFonts w:ascii="Arial" w:hAnsi="Arial" w:cs="Arial"/>
          <w:i/>
        </w:rPr>
        <w:t>. Selected works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2011. [FIN 153]</w:t>
      </w:r>
    </w:p>
    <w:p w14:paraId="348450D4" w14:textId="77777777" w:rsidR="009A5A22" w:rsidRDefault="009A5A22" w:rsidP="00E656CB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r w:rsidRPr="00001A59">
        <w:rPr>
          <w:rFonts w:ascii="Arial" w:hAnsi="Arial" w:cs="Arial"/>
          <w:i/>
        </w:rPr>
        <w:t xml:space="preserve">Jari </w:t>
      </w:r>
      <w:proofErr w:type="spellStart"/>
      <w:r w:rsidRPr="00001A59">
        <w:rPr>
          <w:rFonts w:ascii="Arial" w:hAnsi="Arial" w:cs="Arial"/>
          <w:i/>
        </w:rPr>
        <w:t>Silomãki</w:t>
      </w:r>
      <w:proofErr w:type="spellEnd"/>
      <w:r w:rsidRPr="00001A59">
        <w:rPr>
          <w:rFonts w:ascii="Arial" w:hAnsi="Arial" w:cs="Arial"/>
          <w:i/>
        </w:rPr>
        <w:t>. My Weather Diary.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2010. [FIN 154]</w:t>
      </w:r>
    </w:p>
    <w:p w14:paraId="531DAD81" w14:textId="77777777" w:rsidR="00923455" w:rsidRDefault="00501DC3" w:rsidP="00E656CB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Marja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Sakari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Ateneum‘s</w:t>
      </w:r>
      <w:proofErr w:type="spellEnd"/>
      <w:r>
        <w:rPr>
          <w:rFonts w:ascii="Arial" w:hAnsi="Arial" w:cs="Arial"/>
          <w:i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Helsninki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Finninsh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2019 [FIN 155]</w:t>
      </w:r>
    </w:p>
    <w:p w14:paraId="34961B8F" w14:textId="77777777" w:rsidR="00E656CB" w:rsidRPr="00501DC3" w:rsidRDefault="00E656CB" w:rsidP="00E656CB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 w:rsidRPr="00DB3B00">
        <w:rPr>
          <w:rFonts w:ascii="Arial" w:hAnsi="Arial" w:cs="Arial"/>
          <w:i/>
        </w:rPr>
        <w:t>Pilvi</w:t>
      </w:r>
      <w:proofErr w:type="spellEnd"/>
      <w:r w:rsidRPr="00DB3B00">
        <w:rPr>
          <w:rFonts w:ascii="Arial" w:hAnsi="Arial" w:cs="Arial"/>
          <w:i/>
        </w:rPr>
        <w:t xml:space="preserve"> </w:t>
      </w:r>
      <w:proofErr w:type="spellStart"/>
      <w:r w:rsidRPr="00DB3B00">
        <w:rPr>
          <w:rFonts w:ascii="Arial" w:hAnsi="Arial" w:cs="Arial"/>
          <w:i/>
        </w:rPr>
        <w:t>Takala</w:t>
      </w:r>
      <w:proofErr w:type="spellEnd"/>
      <w:r w:rsidRPr="00DB3B00">
        <w:rPr>
          <w:rFonts w:ascii="Arial" w:hAnsi="Arial" w:cs="Arial"/>
          <w:i/>
          <w:lang w:val="lt-LT"/>
        </w:rPr>
        <w:t xml:space="preserve">. </w:t>
      </w:r>
      <w:proofErr w:type="spellStart"/>
      <w:r w:rsidRPr="00DB3B00">
        <w:rPr>
          <w:rFonts w:ascii="Arial" w:hAnsi="Arial" w:cs="Arial"/>
          <w:i/>
          <w:lang w:val="lt-LT"/>
        </w:rPr>
        <w:t>Attires</w:t>
      </w:r>
      <w:proofErr w:type="spellEnd"/>
      <w:r w:rsidRPr="00DB3B00">
        <w:rPr>
          <w:rFonts w:ascii="Arial" w:hAnsi="Arial" w:cs="Arial"/>
          <w:i/>
          <w:lang w:val="lt-LT"/>
        </w:rPr>
        <w:t xml:space="preserve"> </w:t>
      </w:r>
      <w:proofErr w:type="spellStart"/>
      <w:r w:rsidRPr="00DB3B00">
        <w:rPr>
          <w:rFonts w:ascii="Arial" w:hAnsi="Arial" w:cs="Arial"/>
          <w:i/>
          <w:lang w:val="lt-LT"/>
        </w:rPr>
        <w:t>and</w:t>
      </w:r>
      <w:proofErr w:type="spellEnd"/>
      <w:r w:rsidRPr="00DB3B00">
        <w:rPr>
          <w:rFonts w:ascii="Arial" w:hAnsi="Arial" w:cs="Arial"/>
          <w:i/>
          <w:lang w:val="lt-LT"/>
        </w:rPr>
        <w:t xml:space="preserve"> </w:t>
      </w:r>
      <w:proofErr w:type="spellStart"/>
      <w:r w:rsidRPr="00DB3B00">
        <w:rPr>
          <w:rFonts w:ascii="Arial" w:hAnsi="Arial" w:cs="Arial"/>
          <w:i/>
          <w:lang w:val="lt-LT"/>
        </w:rPr>
        <w:t>attitudes</w:t>
      </w:r>
      <w:proofErr w:type="spellEnd"/>
      <w:r w:rsidRPr="00DB3B00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Tartu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2014. [FIN 156]</w:t>
      </w:r>
    </w:p>
    <w:p w14:paraId="7DAC13CA" w14:textId="77777777" w:rsidR="00501DC3" w:rsidRPr="00132424" w:rsidRDefault="00501DC3" w:rsidP="00E656CB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Leevi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Haapala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Saara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Hacklin</w:t>
      </w:r>
      <w:proofErr w:type="spellEnd"/>
      <w:r>
        <w:rPr>
          <w:rFonts w:ascii="Arial" w:hAnsi="Arial" w:cs="Arial"/>
          <w:lang w:val="lt-LT"/>
        </w:rPr>
        <w:t xml:space="preserve"> ir kt.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many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forms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contemporary</w:t>
      </w:r>
      <w:proofErr w:type="spellEnd"/>
      <w:r>
        <w:rPr>
          <w:rFonts w:ascii="Arial" w:hAnsi="Arial" w:cs="Arial"/>
          <w:i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Helsninki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Finninsh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2022 [FIN 157]</w:t>
      </w:r>
    </w:p>
    <w:p w14:paraId="4D801A3A" w14:textId="77777777" w:rsidR="00132424" w:rsidRPr="00132424" w:rsidRDefault="00132424" w:rsidP="00E656CB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lang w:val="lt-LT"/>
        </w:rPr>
        <w:t>Kuin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kotonaan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Feels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like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home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Helsinki: </w:t>
      </w:r>
      <w:proofErr w:type="spellStart"/>
      <w:r>
        <w:rPr>
          <w:rFonts w:ascii="Arial" w:hAnsi="Arial" w:cs="Arial"/>
          <w:lang w:val="lt-LT"/>
        </w:rPr>
        <w:t>Finninh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2023 [FIN 159]</w:t>
      </w:r>
    </w:p>
    <w:p w14:paraId="467B07D9" w14:textId="77777777" w:rsidR="00132424" w:rsidRPr="00132424" w:rsidRDefault="00132424" w:rsidP="00E656CB">
      <w:pPr>
        <w:numPr>
          <w:ilvl w:val="0"/>
          <w:numId w:val="21"/>
        </w:numPr>
        <w:tabs>
          <w:tab w:val="clear" w:pos="720"/>
          <w:tab w:val="right" w:pos="-2340"/>
        </w:tabs>
        <w:ind w:left="108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Emma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Jaaskelainen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Proper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Omelette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Helsinki: </w:t>
      </w:r>
      <w:proofErr w:type="spellStart"/>
      <w:r>
        <w:rPr>
          <w:rFonts w:ascii="Arial" w:hAnsi="Arial" w:cs="Arial"/>
          <w:lang w:val="lt-LT"/>
        </w:rPr>
        <w:t>Finnin</w:t>
      </w:r>
      <w:r w:rsidR="00F267BD">
        <w:rPr>
          <w:rFonts w:ascii="Arial" w:hAnsi="Arial" w:cs="Arial"/>
          <w:lang w:val="lt-LT"/>
        </w:rPr>
        <w:t>s</w:t>
      </w:r>
      <w:r>
        <w:rPr>
          <w:rFonts w:ascii="Arial" w:hAnsi="Arial" w:cs="Arial"/>
          <w:lang w:val="lt-LT"/>
        </w:rPr>
        <w:t>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2020 [FIN 160] </w:t>
      </w:r>
    </w:p>
    <w:p w14:paraId="78E8F56F" w14:textId="77777777" w:rsidR="00F267BD" w:rsidRPr="00C546DC" w:rsidRDefault="00F267BD" w:rsidP="00F267BD">
      <w:pPr>
        <w:numPr>
          <w:ilvl w:val="0"/>
          <w:numId w:val="21"/>
        </w:numPr>
        <w:rPr>
          <w:rFonts w:ascii="Arial" w:hAnsi="Arial" w:cs="Arial"/>
          <w:i/>
          <w:lang w:val="lt-LT"/>
        </w:rPr>
      </w:pPr>
      <w:proofErr w:type="spellStart"/>
      <w:r>
        <w:rPr>
          <w:rFonts w:ascii="Arial" w:hAnsi="Arial" w:cs="Arial"/>
          <w:i/>
          <w:lang w:val="lt-LT"/>
        </w:rPr>
        <w:t>Kompassissa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pohjoinen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teoksia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wihurin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rahaston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kokoelmasta</w:t>
      </w:r>
      <w:proofErr w:type="spellEnd"/>
      <w:r>
        <w:rPr>
          <w:rFonts w:ascii="Arial" w:hAnsi="Arial" w:cs="Arial"/>
          <w:i/>
          <w:lang w:val="lt-LT"/>
        </w:rPr>
        <w:t xml:space="preserve"> / </w:t>
      </w:r>
      <w:proofErr w:type="spellStart"/>
      <w:r>
        <w:rPr>
          <w:rFonts w:ascii="Arial" w:hAnsi="Arial" w:cs="Arial"/>
          <w:i/>
          <w:lang w:val="lt-LT"/>
        </w:rPr>
        <w:t>navigating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north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works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from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wihubi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foundation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collection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Helsinki: </w:t>
      </w:r>
      <w:proofErr w:type="spellStart"/>
      <w:r>
        <w:rPr>
          <w:rFonts w:ascii="Arial" w:hAnsi="Arial" w:cs="Arial"/>
          <w:lang w:val="lt-LT"/>
        </w:rPr>
        <w:t>Finninsh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2022 [FIN 161]</w:t>
      </w:r>
    </w:p>
    <w:p w14:paraId="0DBAF1D5" w14:textId="0705CAFE" w:rsidR="00132424" w:rsidRDefault="00C97BEE" w:rsidP="00806641">
      <w:pPr>
        <w:numPr>
          <w:ilvl w:val="0"/>
          <w:numId w:val="21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Saara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Hacklin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Co</w:t>
      </w:r>
      <w:proofErr w:type="spellEnd"/>
      <w:r>
        <w:rPr>
          <w:rFonts w:ascii="Arial" w:hAnsi="Arial" w:cs="Arial"/>
          <w:i/>
          <w:lang w:val="lt-LT"/>
        </w:rPr>
        <w:t xml:space="preserve"> – </w:t>
      </w:r>
      <w:proofErr w:type="spellStart"/>
      <w:r>
        <w:rPr>
          <w:rFonts w:ascii="Arial" w:hAnsi="Arial" w:cs="Arial"/>
          <w:i/>
          <w:lang w:val="lt-LT"/>
        </w:rPr>
        <w:t>yhteis</w:t>
      </w:r>
      <w:proofErr w:type="spellEnd"/>
      <w:r>
        <w:rPr>
          <w:rFonts w:ascii="Arial" w:hAnsi="Arial" w:cs="Arial"/>
          <w:i/>
          <w:lang w:val="lt-LT"/>
        </w:rPr>
        <w:t xml:space="preserve"> / </w:t>
      </w:r>
      <w:proofErr w:type="spellStart"/>
      <w:r>
        <w:rPr>
          <w:rFonts w:ascii="Arial" w:hAnsi="Arial" w:cs="Arial"/>
          <w:i/>
          <w:lang w:val="lt-LT"/>
        </w:rPr>
        <w:t>existence</w:t>
      </w:r>
      <w:proofErr w:type="spellEnd"/>
      <w:r>
        <w:rPr>
          <w:rFonts w:ascii="Arial" w:hAnsi="Arial" w:cs="Arial"/>
          <w:i/>
          <w:lang w:val="lt-LT"/>
        </w:rPr>
        <w:t xml:space="preserve"> – </w:t>
      </w:r>
      <w:proofErr w:type="spellStart"/>
      <w:r>
        <w:rPr>
          <w:rFonts w:ascii="Arial" w:hAnsi="Arial" w:cs="Arial"/>
          <w:i/>
          <w:lang w:val="lt-LT"/>
        </w:rPr>
        <w:t>eloa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Helsinki: </w:t>
      </w:r>
      <w:proofErr w:type="spellStart"/>
      <w:r>
        <w:rPr>
          <w:rFonts w:ascii="Arial" w:hAnsi="Arial" w:cs="Arial"/>
          <w:lang w:val="lt-LT"/>
        </w:rPr>
        <w:t>Finninsh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2017 [FIN 162]</w:t>
      </w:r>
    </w:p>
    <w:p w14:paraId="58200A6D" w14:textId="77777777" w:rsidR="00806641" w:rsidRPr="00806641" w:rsidRDefault="00806641" w:rsidP="00806641">
      <w:pPr>
        <w:pStyle w:val="ListParagraph"/>
        <w:numPr>
          <w:ilvl w:val="0"/>
          <w:numId w:val="21"/>
        </w:numPr>
        <w:rPr>
          <w:rFonts w:ascii="Arial" w:hAnsi="Arial" w:cs="Arial"/>
          <w:lang w:val="lt-LT"/>
        </w:rPr>
      </w:pPr>
      <w:proofErr w:type="spellStart"/>
      <w:r w:rsidRPr="00806641">
        <w:rPr>
          <w:rFonts w:ascii="Arial" w:hAnsi="Arial" w:cs="Arial"/>
          <w:lang w:val="lt-LT"/>
        </w:rPr>
        <w:t>Docu</w:t>
      </w:r>
      <w:proofErr w:type="spellEnd"/>
      <w:r w:rsidRPr="00806641">
        <w:rPr>
          <w:rFonts w:ascii="Arial" w:hAnsi="Arial" w:cs="Arial"/>
          <w:lang w:val="lt-LT"/>
        </w:rPr>
        <w:t xml:space="preserve"> magazine </w:t>
      </w:r>
      <w:r w:rsidRPr="00806641">
        <w:rPr>
          <w:rFonts w:ascii="Arial" w:hAnsi="Arial" w:cs="Arial"/>
          <w:i/>
          <w:iCs/>
          <w:lang w:val="lt-LT"/>
        </w:rPr>
        <w:t xml:space="preserve">Vytenis Jankūnas (A </w:t>
      </w:r>
      <w:proofErr w:type="spellStart"/>
      <w:r w:rsidRPr="00806641">
        <w:rPr>
          <w:rFonts w:ascii="Arial" w:hAnsi="Arial" w:cs="Arial"/>
          <w:i/>
          <w:iCs/>
          <w:lang w:val="lt-LT"/>
        </w:rPr>
        <w:t>Docu</w:t>
      </w:r>
      <w:proofErr w:type="spellEnd"/>
      <w:r w:rsidRPr="00806641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806641">
        <w:rPr>
          <w:rFonts w:ascii="Arial" w:hAnsi="Arial" w:cs="Arial"/>
          <w:i/>
          <w:iCs/>
          <w:lang w:val="lt-LT"/>
        </w:rPr>
        <w:t>COllab</w:t>
      </w:r>
      <w:proofErr w:type="spellEnd"/>
      <w:r w:rsidRPr="00806641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806641">
        <w:rPr>
          <w:rFonts w:ascii="Arial" w:hAnsi="Arial" w:cs="Arial"/>
          <w:i/>
          <w:iCs/>
          <w:lang w:val="lt-LT"/>
        </w:rPr>
        <w:t>Publication</w:t>
      </w:r>
      <w:proofErr w:type="spellEnd"/>
      <w:r w:rsidRPr="00806641">
        <w:rPr>
          <w:rFonts w:ascii="Arial" w:hAnsi="Arial" w:cs="Arial"/>
          <w:i/>
          <w:iCs/>
          <w:lang w:val="lt-LT"/>
        </w:rPr>
        <w:t xml:space="preserve"> – </w:t>
      </w:r>
      <w:proofErr w:type="spellStart"/>
      <w:r w:rsidRPr="00806641">
        <w:rPr>
          <w:rFonts w:ascii="Arial" w:hAnsi="Arial" w:cs="Arial"/>
          <w:i/>
          <w:iCs/>
          <w:lang w:val="lt-LT"/>
        </w:rPr>
        <w:t>Discover</w:t>
      </w:r>
      <w:proofErr w:type="spellEnd"/>
      <w:r w:rsidRPr="00806641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806641">
        <w:rPr>
          <w:rFonts w:ascii="Arial" w:hAnsi="Arial" w:cs="Arial"/>
          <w:i/>
          <w:iCs/>
          <w:lang w:val="lt-LT"/>
        </w:rPr>
        <w:t>the</w:t>
      </w:r>
      <w:proofErr w:type="spellEnd"/>
      <w:r w:rsidRPr="00806641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806641">
        <w:rPr>
          <w:rFonts w:ascii="Arial" w:hAnsi="Arial" w:cs="Arial"/>
          <w:i/>
          <w:iCs/>
          <w:lang w:val="lt-LT"/>
        </w:rPr>
        <w:t>Unseen</w:t>
      </w:r>
      <w:proofErr w:type="spellEnd"/>
      <w:r w:rsidRPr="00806641">
        <w:rPr>
          <w:rFonts w:ascii="Arial" w:hAnsi="Arial" w:cs="Arial"/>
          <w:i/>
          <w:iCs/>
          <w:lang w:val="lt-LT"/>
        </w:rPr>
        <w:t xml:space="preserve">) </w:t>
      </w:r>
      <w:proofErr w:type="spellStart"/>
      <w:r w:rsidRPr="00806641">
        <w:rPr>
          <w:rFonts w:ascii="Arial" w:hAnsi="Arial" w:cs="Arial"/>
          <w:lang w:val="lt-LT"/>
        </w:rPr>
        <w:t>Espoo</w:t>
      </w:r>
      <w:proofErr w:type="spellEnd"/>
      <w:r w:rsidRPr="00806641">
        <w:rPr>
          <w:rFonts w:ascii="Arial" w:hAnsi="Arial" w:cs="Arial"/>
          <w:lang w:val="lt-LT"/>
        </w:rPr>
        <w:t xml:space="preserve">: </w:t>
      </w:r>
      <w:proofErr w:type="spellStart"/>
      <w:r w:rsidRPr="00806641">
        <w:rPr>
          <w:rFonts w:ascii="Arial" w:hAnsi="Arial" w:cs="Arial"/>
          <w:lang w:val="lt-LT"/>
        </w:rPr>
        <w:t>DocuLabs</w:t>
      </w:r>
      <w:proofErr w:type="spellEnd"/>
      <w:r w:rsidRPr="00806641">
        <w:rPr>
          <w:rFonts w:ascii="Arial" w:hAnsi="Arial" w:cs="Arial"/>
          <w:lang w:val="lt-LT"/>
        </w:rPr>
        <w:t>, 2024 [FIN 163]</w:t>
      </w:r>
    </w:p>
    <w:p w14:paraId="0449212F" w14:textId="1EB61415" w:rsidR="00806641" w:rsidRPr="00424FEB" w:rsidRDefault="00691FB6" w:rsidP="00806641">
      <w:pPr>
        <w:numPr>
          <w:ilvl w:val="0"/>
          <w:numId w:val="21"/>
        </w:numPr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Hannula and </w:t>
      </w:r>
      <w:proofErr w:type="spellStart"/>
      <w:r>
        <w:rPr>
          <w:rFonts w:ascii="Arial" w:hAnsi="Arial" w:cs="Arial"/>
        </w:rPr>
        <w:t>Hinkka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kokoelma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Valokuva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Taiteeksi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Helsinki: Aalto photo books, 2013 [FIN 164]</w:t>
      </w:r>
    </w:p>
    <w:p w14:paraId="321FC463" w14:textId="10F9509C" w:rsidR="00424FEB" w:rsidRPr="00424FEB" w:rsidRDefault="00424FEB" w:rsidP="00806641">
      <w:pPr>
        <w:numPr>
          <w:ilvl w:val="0"/>
          <w:numId w:val="21"/>
        </w:numPr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Emma </w:t>
      </w:r>
      <w:proofErr w:type="spellStart"/>
      <w:r>
        <w:rPr>
          <w:rFonts w:ascii="Arial" w:hAnsi="Arial" w:cs="Arial"/>
        </w:rPr>
        <w:t>Jääskeläinen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Proper </w:t>
      </w:r>
      <w:proofErr w:type="spellStart"/>
      <w:r>
        <w:rPr>
          <w:rFonts w:ascii="Arial" w:hAnsi="Arial" w:cs="Arial"/>
          <w:i/>
          <w:iCs/>
        </w:rPr>
        <w:t>Omelette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Helsinki: </w:t>
      </w:r>
      <w:proofErr w:type="spellStart"/>
      <w:r>
        <w:rPr>
          <w:rFonts w:ascii="Arial" w:hAnsi="Arial" w:cs="Arial"/>
        </w:rPr>
        <w:t>Kiasama</w:t>
      </w:r>
      <w:proofErr w:type="spellEnd"/>
      <w:r>
        <w:rPr>
          <w:rFonts w:ascii="Arial" w:hAnsi="Arial" w:cs="Arial"/>
        </w:rPr>
        <w:t>, 2020 [FIN 165]</w:t>
      </w:r>
    </w:p>
    <w:p w14:paraId="57D48ED0" w14:textId="36CD4BF9" w:rsidR="00424FEB" w:rsidRPr="00806641" w:rsidRDefault="004A2419" w:rsidP="00806641">
      <w:pPr>
        <w:numPr>
          <w:ilvl w:val="0"/>
          <w:numId w:val="21"/>
        </w:numPr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Timo </w:t>
      </w:r>
      <w:proofErr w:type="spellStart"/>
      <w:r>
        <w:rPr>
          <w:rFonts w:ascii="Arial" w:hAnsi="Arial" w:cs="Arial"/>
        </w:rPr>
        <w:t>Huusko</w:t>
      </w:r>
      <w:proofErr w:type="spellEnd"/>
      <w:r>
        <w:rPr>
          <w:rFonts w:ascii="Arial" w:hAnsi="Arial" w:cs="Arial"/>
        </w:rPr>
        <w:t xml:space="preserve">, Mariia </w:t>
      </w:r>
      <w:proofErr w:type="spellStart"/>
      <w:r>
        <w:rPr>
          <w:rFonts w:ascii="Arial" w:hAnsi="Arial" w:cs="Arial"/>
        </w:rPr>
        <w:t>Niskavaara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kt. </w:t>
      </w:r>
      <w:r>
        <w:rPr>
          <w:rFonts w:ascii="Arial" w:hAnsi="Arial" w:cs="Arial"/>
          <w:i/>
          <w:iCs/>
        </w:rPr>
        <w:t xml:space="preserve">A Question of Time </w:t>
      </w:r>
      <w:r>
        <w:rPr>
          <w:rFonts w:ascii="Arial" w:hAnsi="Arial" w:cs="Arial"/>
        </w:rPr>
        <w:t>Helsinki: Ateneum Art Museum, 2023 [FIN 166]</w:t>
      </w:r>
    </w:p>
    <w:p w14:paraId="57DC3BAA" w14:textId="77777777" w:rsidR="00BB10CA" w:rsidRPr="00813065" w:rsidRDefault="00BB10CA" w:rsidP="000407D8">
      <w:pPr>
        <w:tabs>
          <w:tab w:val="right" w:pos="720"/>
        </w:tabs>
        <w:ind w:left="1080" w:hanging="720"/>
        <w:jc w:val="both"/>
        <w:rPr>
          <w:rFonts w:ascii="Arial" w:hAnsi="Arial" w:cs="Arial"/>
        </w:rPr>
      </w:pPr>
    </w:p>
    <w:p w14:paraId="36E9C6F2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</w:rPr>
      </w:pPr>
    </w:p>
    <w:p w14:paraId="4181F1C1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</w:rPr>
      </w:pPr>
    </w:p>
    <w:p w14:paraId="312449AA" w14:textId="7313330B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40" w:name="_Toc364691286"/>
      <w:r w:rsidRPr="00EF4C63">
        <w:rPr>
          <w:i w:val="0"/>
          <w:iCs w:val="0"/>
          <w:lang w:val="lt-LT"/>
        </w:rPr>
        <w:lastRenderedPageBreak/>
        <w:t>Švedija</w:t>
      </w:r>
      <w:bookmarkEnd w:id="40"/>
    </w:p>
    <w:p w14:paraId="582ABC5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Švedų</w:t>
      </w:r>
      <w:r>
        <w:rPr>
          <w:rFonts w:ascii="Arial" w:hAnsi="Arial" w:cs="Arial"/>
          <w:sz w:val="22"/>
          <w:szCs w:val="22"/>
          <w:lang w:val="lt-LT"/>
        </w:rPr>
        <w:t>, Švedijoje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Švedijoje</w:t>
      </w:r>
      <w:r>
        <w:rPr>
          <w:rFonts w:ascii="Arial" w:hAnsi="Arial" w:cs="Arial"/>
          <w:sz w:val="22"/>
          <w:szCs w:val="22"/>
          <w:lang w:val="lt-LT"/>
        </w:rPr>
        <w:t>, Švedijos muziejai ir galerijos</w:t>
      </w:r>
    </w:p>
    <w:p w14:paraId="7A88880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2D6A139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Kinnekullebanan</w:t>
      </w:r>
      <w:proofErr w:type="spellEnd"/>
      <w:r w:rsidRPr="00813065">
        <w:rPr>
          <w:rFonts w:ascii="Arial" w:hAnsi="Arial" w:cs="Arial"/>
          <w:lang w:val="lt-LT"/>
        </w:rPr>
        <w:t xml:space="preserve">. ARS </w:t>
      </w:r>
      <w:proofErr w:type="spellStart"/>
      <w:r w:rsidRPr="00813065">
        <w:rPr>
          <w:rFonts w:ascii="Arial" w:hAnsi="Arial" w:cs="Arial"/>
          <w:lang w:val="lt-LT"/>
        </w:rPr>
        <w:t>Baltica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Lansstyrelsen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Skaraborg</w:t>
      </w:r>
      <w:proofErr w:type="spellEnd"/>
      <w:r w:rsidRPr="00813065">
        <w:rPr>
          <w:rFonts w:ascii="Arial" w:hAnsi="Arial" w:cs="Arial"/>
          <w:lang w:val="lt-LT"/>
        </w:rPr>
        <w:t>, 1994. [SW 001]</w:t>
      </w:r>
    </w:p>
    <w:p w14:paraId="5EF3E225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>Out/In the Cold. Goteborg</w:t>
      </w:r>
      <w:r w:rsidRPr="00813065">
        <w:rPr>
          <w:rFonts w:ascii="Arial" w:hAnsi="Arial" w:cs="Arial"/>
          <w:lang w:val="en-GB"/>
        </w:rPr>
        <w:t>, 2001. [SW 002]</w:t>
      </w:r>
    </w:p>
    <w:p w14:paraId="4D37887F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Magnus </w:t>
      </w:r>
      <w:proofErr w:type="spellStart"/>
      <w:r w:rsidRPr="00813065">
        <w:rPr>
          <w:rFonts w:ascii="Arial" w:hAnsi="Arial" w:cs="Arial"/>
          <w:lang w:val="lt-LT"/>
        </w:rPr>
        <w:t>Wallin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Solo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Physical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Sightseeing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2002. [SW 003]</w:t>
      </w:r>
    </w:p>
    <w:p w14:paraId="667C4EEB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Ulla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Viotti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Tegel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Staffantrop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1997. [SW 004]</w:t>
      </w:r>
    </w:p>
    <w:p w14:paraId="49EC84F5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Ulla </w:t>
      </w:r>
      <w:proofErr w:type="spellStart"/>
      <w:r w:rsidRPr="00813065">
        <w:rPr>
          <w:rFonts w:ascii="Arial" w:hAnsi="Arial" w:cs="Arial"/>
        </w:rPr>
        <w:t>Viatti</w:t>
      </w:r>
      <w:proofErr w:type="spellEnd"/>
      <w:r w:rsidRPr="00813065">
        <w:rPr>
          <w:rFonts w:ascii="Arial" w:hAnsi="Arial" w:cs="Arial"/>
        </w:rPr>
        <w:t>. 1991. [SW 005]</w:t>
      </w:r>
    </w:p>
    <w:p w14:paraId="11B580F3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Bertil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Vallien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Glasmuseum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Ebeltoft</w:t>
      </w:r>
      <w:proofErr w:type="spellEnd"/>
      <w:r w:rsidRPr="00813065">
        <w:rPr>
          <w:rFonts w:ascii="Arial" w:hAnsi="Arial" w:cs="Arial"/>
          <w:lang w:val="lt-LT"/>
        </w:rPr>
        <w:t>, 1994. [SW 006]</w:t>
      </w:r>
    </w:p>
    <w:p w14:paraId="7B20AADD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Glenn Sorensen. </w:t>
      </w:r>
      <w:proofErr w:type="spellStart"/>
      <w:r w:rsidRPr="00813065">
        <w:rPr>
          <w:rFonts w:ascii="Arial" w:hAnsi="Arial" w:cs="Arial"/>
          <w:lang w:val="de-DE"/>
        </w:rPr>
        <w:t>Nordiska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akvarellmuseet</w:t>
      </w:r>
      <w:proofErr w:type="spellEnd"/>
      <w:r w:rsidRPr="00813065">
        <w:rPr>
          <w:rFonts w:ascii="Arial" w:hAnsi="Arial" w:cs="Arial"/>
          <w:lang w:val="de-DE"/>
        </w:rPr>
        <w:t>. 2003. [SW 007]</w:t>
      </w:r>
    </w:p>
    <w:p w14:paraId="2F47D028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Zennstrom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Lunds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1994. [SW 008]</w:t>
      </w:r>
    </w:p>
    <w:p w14:paraId="71094959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Lars </w:t>
      </w:r>
      <w:proofErr w:type="spellStart"/>
      <w:r w:rsidRPr="00813065">
        <w:rPr>
          <w:rFonts w:ascii="Arial" w:hAnsi="Arial" w:cs="Arial"/>
        </w:rPr>
        <w:t>Tunbjork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Heima</w:t>
      </w:r>
      <w:proofErr w:type="spellEnd"/>
      <w:r w:rsidRPr="00813065">
        <w:rPr>
          <w:rFonts w:ascii="Arial" w:hAnsi="Arial" w:cs="Arial"/>
        </w:rPr>
        <w:t xml:space="preserve"> / Riki I </w:t>
      </w:r>
      <w:proofErr w:type="spellStart"/>
      <w:r w:rsidRPr="00813065">
        <w:rPr>
          <w:rFonts w:ascii="Arial" w:hAnsi="Arial" w:cs="Arial"/>
        </w:rPr>
        <w:t>uppnami</w:t>
      </w:r>
      <w:proofErr w:type="spellEnd"/>
      <w:r w:rsidRPr="00813065">
        <w:rPr>
          <w:rFonts w:ascii="Arial" w:hAnsi="Arial" w:cs="Arial"/>
        </w:rPr>
        <w:t>. Reykjavik, 2005. [SW 009]</w:t>
      </w:r>
    </w:p>
    <w:p w14:paraId="0C4FCBBA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Kajsa Dahlberg. A Room of One’s Own/A Thousand Libraries. </w:t>
      </w:r>
      <w:proofErr w:type="spellStart"/>
      <w:r w:rsidRPr="00813065">
        <w:rPr>
          <w:rFonts w:ascii="Arial" w:hAnsi="Arial" w:cs="Arial"/>
        </w:rPr>
        <w:t>Falth</w:t>
      </w:r>
      <w:proofErr w:type="spellEnd"/>
      <w:r w:rsidRPr="00813065">
        <w:rPr>
          <w:rFonts w:ascii="Arial" w:hAnsi="Arial" w:cs="Arial"/>
        </w:rPr>
        <w:t xml:space="preserve"> &amp; Hassler, 2006. [SW 010]</w:t>
      </w:r>
    </w:p>
    <w:p w14:paraId="6C4763BA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Erik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Snedsbol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2004. [SW 011]</w:t>
      </w:r>
    </w:p>
    <w:p w14:paraId="09C9C984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Siltberg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Zink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2001. [SW 012]</w:t>
      </w:r>
    </w:p>
    <w:p w14:paraId="1D44727F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Svenungsson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Art Centre, 1992. [SW 013]</w:t>
      </w:r>
    </w:p>
    <w:p w14:paraId="65E925AF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Monika </w:t>
      </w:r>
      <w:proofErr w:type="spellStart"/>
      <w:r w:rsidRPr="00813065">
        <w:rPr>
          <w:rFonts w:ascii="Arial" w:hAnsi="Arial" w:cs="Arial"/>
          <w:lang w:val="lt-LT"/>
        </w:rPr>
        <w:t>Nyström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Traces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Kiasma</w:t>
      </w:r>
      <w:proofErr w:type="spellEnd"/>
      <w:r w:rsidRPr="00AD1DBC">
        <w:rPr>
          <w:rFonts w:ascii="Arial" w:hAnsi="Arial" w:cs="Arial"/>
          <w:lang w:val="pl-PL"/>
        </w:rPr>
        <w:t>, 1999. [SW 014]</w:t>
      </w:r>
    </w:p>
    <w:p w14:paraId="3C57A994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Maria </w:t>
      </w:r>
      <w:proofErr w:type="spellStart"/>
      <w:r w:rsidRPr="006A4ED0">
        <w:rPr>
          <w:rFonts w:ascii="Arial" w:hAnsi="Arial" w:cs="Arial"/>
          <w:lang w:val="de-DE"/>
        </w:rPr>
        <w:t>Miesenberger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Uncut</w:t>
      </w:r>
      <w:proofErr w:type="spellEnd"/>
      <w:r w:rsidRPr="006A4ED0">
        <w:rPr>
          <w:rFonts w:ascii="Arial" w:hAnsi="Arial" w:cs="Arial"/>
          <w:lang w:val="de-DE"/>
        </w:rPr>
        <w:t xml:space="preserve">. Lund </w:t>
      </w:r>
      <w:proofErr w:type="spellStart"/>
      <w:r w:rsidRPr="006A4ED0">
        <w:rPr>
          <w:rFonts w:ascii="Arial" w:hAnsi="Arial" w:cs="Arial"/>
          <w:lang w:val="de-DE"/>
        </w:rPr>
        <w:t>Konsthall</w:t>
      </w:r>
      <w:proofErr w:type="spellEnd"/>
      <w:r w:rsidRPr="006A4ED0">
        <w:rPr>
          <w:rFonts w:ascii="Arial" w:hAnsi="Arial" w:cs="Arial"/>
          <w:lang w:val="de-DE"/>
        </w:rPr>
        <w:t xml:space="preserve">, 2002. </w:t>
      </w:r>
      <w:r w:rsidRPr="00813065">
        <w:rPr>
          <w:rFonts w:ascii="Arial" w:hAnsi="Arial" w:cs="Arial"/>
        </w:rPr>
        <w:t>[SW 015]</w:t>
      </w:r>
    </w:p>
    <w:p w14:paraId="0A11680A" w14:textId="77777777" w:rsidR="00BB10CA" w:rsidRPr="00CB4EF6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CB4EF6">
        <w:rPr>
          <w:rFonts w:ascii="Arial" w:hAnsi="Arial" w:cs="Arial"/>
          <w:lang w:val="de-DE"/>
        </w:rPr>
        <w:t xml:space="preserve">Anders </w:t>
      </w:r>
      <w:proofErr w:type="spellStart"/>
      <w:r w:rsidRPr="00CB4EF6">
        <w:rPr>
          <w:rFonts w:ascii="Arial" w:hAnsi="Arial" w:cs="Arial"/>
          <w:lang w:val="de-DE"/>
        </w:rPr>
        <w:t>Osterlin</w:t>
      </w:r>
      <w:proofErr w:type="spellEnd"/>
      <w:r w:rsidRPr="00CB4EF6">
        <w:rPr>
          <w:rFonts w:ascii="Arial" w:hAnsi="Arial" w:cs="Arial"/>
          <w:lang w:val="de-DE"/>
        </w:rPr>
        <w:t xml:space="preserve">. </w:t>
      </w:r>
      <w:proofErr w:type="spellStart"/>
      <w:r w:rsidRPr="00CB4EF6">
        <w:rPr>
          <w:rFonts w:ascii="Arial" w:hAnsi="Arial" w:cs="Arial"/>
          <w:lang w:val="de-DE"/>
        </w:rPr>
        <w:t>Malmo</w:t>
      </w:r>
      <w:proofErr w:type="spellEnd"/>
      <w:r w:rsidRPr="00CB4EF6">
        <w:rPr>
          <w:rFonts w:ascii="Arial" w:hAnsi="Arial" w:cs="Arial"/>
          <w:lang w:val="de-DE"/>
        </w:rPr>
        <w:t xml:space="preserve"> </w:t>
      </w:r>
      <w:proofErr w:type="spellStart"/>
      <w:r w:rsidRPr="00CB4EF6">
        <w:rPr>
          <w:rFonts w:ascii="Arial" w:hAnsi="Arial" w:cs="Arial"/>
          <w:lang w:val="de-DE"/>
        </w:rPr>
        <w:t>Konsthall</w:t>
      </w:r>
      <w:proofErr w:type="spellEnd"/>
      <w:r w:rsidRPr="00CB4EF6">
        <w:rPr>
          <w:rFonts w:ascii="Arial" w:hAnsi="Arial" w:cs="Arial"/>
          <w:lang w:val="de-DE"/>
        </w:rPr>
        <w:t>, 1995. [SW 016]</w:t>
      </w:r>
    </w:p>
    <w:p w14:paraId="58D0EFDE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Magnus </w:t>
      </w:r>
      <w:proofErr w:type="spellStart"/>
      <w:r w:rsidRPr="00813065">
        <w:rPr>
          <w:rFonts w:ascii="Arial" w:hAnsi="Arial" w:cs="Arial"/>
          <w:lang w:val="lt-LT"/>
        </w:rPr>
        <w:t>Bärtås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>, 2000. [SW 017]</w:t>
      </w:r>
    </w:p>
    <w:p w14:paraId="628F063E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Lena Mattsson, A Small Fairytale. Malmö </w:t>
      </w:r>
      <w:proofErr w:type="spellStart"/>
      <w:r w:rsidRPr="00813065">
        <w:rPr>
          <w:rFonts w:ascii="Arial" w:hAnsi="Arial" w:cs="Arial"/>
        </w:rPr>
        <w:t>Konsthall</w:t>
      </w:r>
      <w:proofErr w:type="spellEnd"/>
      <w:r w:rsidRPr="00813065">
        <w:rPr>
          <w:rFonts w:ascii="Arial" w:hAnsi="Arial" w:cs="Arial"/>
        </w:rPr>
        <w:t>, 2001. [SW 018]</w:t>
      </w:r>
    </w:p>
    <w:p w14:paraId="23EF5643" w14:textId="77777777" w:rsidR="00BB10CA" w:rsidRPr="009F48D2" w:rsidRDefault="00BB10CA" w:rsidP="002749BF">
      <w:pPr>
        <w:numPr>
          <w:ilvl w:val="0"/>
          <w:numId w:val="79"/>
        </w:numPr>
        <w:rPr>
          <w:rFonts w:ascii="Arial" w:hAnsi="Arial" w:cs="Arial"/>
          <w:color w:val="FF0000"/>
          <w:lang w:val="lt-LT"/>
        </w:rPr>
      </w:pPr>
      <w:r w:rsidRPr="009F48D2">
        <w:rPr>
          <w:rFonts w:ascii="Arial" w:hAnsi="Arial" w:cs="Arial"/>
          <w:color w:val="FF0000"/>
          <w:lang w:val="lt-LT"/>
        </w:rPr>
        <w:t xml:space="preserve">Poesi3. </w:t>
      </w:r>
      <w:proofErr w:type="spellStart"/>
      <w:r w:rsidRPr="009F48D2">
        <w:rPr>
          <w:rFonts w:ascii="Arial" w:hAnsi="Arial" w:cs="Arial"/>
          <w:color w:val="FF0000"/>
          <w:lang w:val="lt-LT"/>
        </w:rPr>
        <w:t>Lund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: </w:t>
      </w:r>
      <w:proofErr w:type="spellStart"/>
      <w:r w:rsidRPr="009F48D2">
        <w:rPr>
          <w:rFonts w:ascii="Arial" w:hAnsi="Arial" w:cs="Arial"/>
          <w:color w:val="FF0000"/>
          <w:lang w:val="lt-LT"/>
        </w:rPr>
        <w:t>Leander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Malmsten</w:t>
      </w:r>
      <w:proofErr w:type="spellEnd"/>
      <w:r w:rsidRPr="009F48D2">
        <w:rPr>
          <w:rFonts w:ascii="Arial" w:hAnsi="Arial" w:cs="Arial"/>
          <w:color w:val="FF0000"/>
          <w:lang w:val="lt-LT"/>
        </w:rPr>
        <w:t>. [SW 019]</w:t>
      </w:r>
    </w:p>
    <w:p w14:paraId="2FCD04BC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Maisema</w:t>
      </w:r>
      <w:proofErr w:type="spellEnd"/>
      <w:r w:rsidRPr="00813065">
        <w:rPr>
          <w:rFonts w:ascii="Arial" w:hAnsi="Arial" w:cs="Arial"/>
          <w:lang w:val="lt-LT"/>
        </w:rPr>
        <w:t xml:space="preserve">. Helsinki: Ars </w:t>
      </w:r>
      <w:proofErr w:type="spellStart"/>
      <w:r w:rsidRPr="00813065">
        <w:rPr>
          <w:rFonts w:ascii="Arial" w:hAnsi="Arial" w:cs="Arial"/>
          <w:lang w:val="lt-LT"/>
        </w:rPr>
        <w:t>Fenica</w:t>
      </w:r>
      <w:proofErr w:type="spellEnd"/>
      <w:r w:rsidRPr="00813065">
        <w:rPr>
          <w:rFonts w:ascii="Arial" w:hAnsi="Arial" w:cs="Arial"/>
          <w:lang w:val="lt-LT"/>
        </w:rPr>
        <w:t>, 1998. [SW 020]</w:t>
      </w:r>
    </w:p>
    <w:p w14:paraId="673B6335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ANNEE </w:t>
      </w:r>
      <w:proofErr w:type="spellStart"/>
      <w:r w:rsidRPr="00813065">
        <w:rPr>
          <w:rFonts w:ascii="Arial" w:hAnsi="Arial" w:cs="Arial"/>
          <w:lang w:val="lt-LT"/>
        </w:rPr>
        <w:t>OLOFSON.Everything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will</w:t>
      </w:r>
      <w:proofErr w:type="spellEnd"/>
      <w:r w:rsidRPr="00813065">
        <w:rPr>
          <w:rFonts w:ascii="Arial" w:hAnsi="Arial" w:cs="Arial"/>
          <w:lang w:val="lt-LT"/>
        </w:rPr>
        <w:t xml:space="preserve"> be </w:t>
      </w:r>
      <w:proofErr w:type="spellStart"/>
      <w:r w:rsidRPr="00813065">
        <w:rPr>
          <w:rFonts w:ascii="Arial" w:hAnsi="Arial" w:cs="Arial"/>
          <w:lang w:val="lt-LT"/>
        </w:rPr>
        <w:t>allright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tomorrow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Norrtalje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1994. [SW 021]</w:t>
      </w:r>
    </w:p>
    <w:p w14:paraId="6C59C9F5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Jonas </w:t>
      </w:r>
      <w:proofErr w:type="spellStart"/>
      <w:r w:rsidRPr="00813065">
        <w:rPr>
          <w:rFonts w:ascii="Arial" w:hAnsi="Arial" w:cs="Arial"/>
          <w:lang w:val="lt-LT"/>
        </w:rPr>
        <w:t>Ahl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Drawings</w:t>
      </w:r>
      <w:proofErr w:type="spellEnd"/>
      <w:r w:rsidRPr="00813065">
        <w:rPr>
          <w:rFonts w:ascii="Arial" w:hAnsi="Arial" w:cs="Arial"/>
          <w:lang w:val="lt-LT"/>
        </w:rPr>
        <w:t>. 01 – 03. [SW 022]</w:t>
      </w:r>
    </w:p>
    <w:p w14:paraId="4BA5B6D0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Carl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Michael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Hausswolf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Complete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Operations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Spirit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Communication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Linz</w:t>
      </w:r>
      <w:proofErr w:type="spellEnd"/>
      <w:r w:rsidRPr="00813065">
        <w:rPr>
          <w:rFonts w:ascii="Arial" w:hAnsi="Arial" w:cs="Arial"/>
          <w:lang w:val="lt-LT"/>
        </w:rPr>
        <w:t xml:space="preserve">: O.K. </w:t>
      </w:r>
      <w:proofErr w:type="spellStart"/>
      <w:r w:rsidRPr="00813065">
        <w:rPr>
          <w:rFonts w:ascii="Arial" w:hAnsi="Arial" w:cs="Arial"/>
          <w:lang w:val="lt-LT"/>
        </w:rPr>
        <w:t>spektral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>, 2005. [SW 023]</w:t>
      </w:r>
    </w:p>
    <w:p w14:paraId="2F631850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Annika Eriksson. Moderna </w:t>
      </w:r>
      <w:proofErr w:type="spellStart"/>
      <w:r w:rsidRPr="00813065">
        <w:rPr>
          <w:rFonts w:ascii="Arial" w:hAnsi="Arial" w:cs="Arial"/>
          <w:lang w:val="de-DE"/>
        </w:rPr>
        <w:t>Museet</w:t>
      </w:r>
      <w:proofErr w:type="spellEnd"/>
      <w:r w:rsidRPr="00813065">
        <w:rPr>
          <w:rFonts w:ascii="Arial" w:hAnsi="Arial" w:cs="Arial"/>
          <w:lang w:val="de-DE"/>
        </w:rPr>
        <w:t xml:space="preserve"> Projekt. Moderna </w:t>
      </w:r>
      <w:proofErr w:type="spellStart"/>
      <w:r w:rsidRPr="00813065">
        <w:rPr>
          <w:rFonts w:ascii="Arial" w:hAnsi="Arial" w:cs="Arial"/>
          <w:lang w:val="de-DE"/>
        </w:rPr>
        <w:t>Museet</w:t>
      </w:r>
      <w:proofErr w:type="spellEnd"/>
      <w:r w:rsidRPr="00813065">
        <w:rPr>
          <w:rFonts w:ascii="Arial" w:hAnsi="Arial" w:cs="Arial"/>
          <w:lang w:val="de-DE"/>
        </w:rPr>
        <w:t>, Stockholm, 1998. [SW 024</w:t>
      </w:r>
      <w:r w:rsidRPr="00813065">
        <w:rPr>
          <w:rFonts w:ascii="Arial" w:hAnsi="Arial" w:cs="Arial"/>
          <w:b/>
          <w:lang w:val="de-DE"/>
        </w:rPr>
        <w:t>]</w:t>
      </w:r>
    </w:p>
    <w:p w14:paraId="07A88B3C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Andreas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Gedin</w:t>
      </w:r>
      <w:proofErr w:type="spellEnd"/>
      <w:r w:rsidRPr="00813065">
        <w:rPr>
          <w:rFonts w:ascii="Arial" w:hAnsi="Arial" w:cs="Arial"/>
          <w:lang w:val="lt-LT"/>
        </w:rPr>
        <w:t xml:space="preserve">. Galve </w:t>
      </w:r>
      <w:proofErr w:type="spellStart"/>
      <w:r w:rsidRPr="00813065">
        <w:rPr>
          <w:rFonts w:ascii="Arial" w:hAnsi="Arial" w:cs="Arial"/>
          <w:lang w:val="lt-LT"/>
        </w:rPr>
        <w:t>Konscentrum</w:t>
      </w:r>
      <w:proofErr w:type="spellEnd"/>
      <w:r w:rsidRPr="00813065">
        <w:rPr>
          <w:rFonts w:ascii="Arial" w:hAnsi="Arial" w:cs="Arial"/>
          <w:lang w:val="lt-LT"/>
        </w:rPr>
        <w:t>, 2001. [SW 025]</w:t>
      </w:r>
    </w:p>
    <w:p w14:paraId="67F22BED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Peter Geschwind. Moderna </w:t>
      </w:r>
      <w:proofErr w:type="spellStart"/>
      <w:r w:rsidRPr="006A4ED0">
        <w:rPr>
          <w:rFonts w:ascii="Arial" w:hAnsi="Arial" w:cs="Arial"/>
          <w:lang w:val="de-DE"/>
        </w:rPr>
        <w:t>Museet</w:t>
      </w:r>
      <w:proofErr w:type="spellEnd"/>
      <w:r w:rsidRPr="006A4ED0">
        <w:rPr>
          <w:rFonts w:ascii="Arial" w:hAnsi="Arial" w:cs="Arial"/>
          <w:lang w:val="de-DE"/>
        </w:rPr>
        <w:t xml:space="preserve"> Projekt. </w:t>
      </w:r>
      <w:proofErr w:type="spellStart"/>
      <w:r w:rsidRPr="00813065">
        <w:rPr>
          <w:rFonts w:ascii="Arial" w:hAnsi="Arial" w:cs="Arial"/>
          <w:lang w:val="pl-PL"/>
        </w:rPr>
        <w:t>Stockholm</w:t>
      </w:r>
      <w:proofErr w:type="spellEnd"/>
      <w:r w:rsidRPr="00813065">
        <w:rPr>
          <w:rFonts w:ascii="Arial" w:hAnsi="Arial" w:cs="Arial"/>
          <w:lang w:val="pl-PL"/>
        </w:rPr>
        <w:t xml:space="preserve">: Moderna </w:t>
      </w:r>
      <w:proofErr w:type="spellStart"/>
      <w:r w:rsidRPr="00813065">
        <w:rPr>
          <w:rFonts w:ascii="Arial" w:hAnsi="Arial" w:cs="Arial"/>
          <w:lang w:val="pl-PL"/>
        </w:rPr>
        <w:t>Museet</w:t>
      </w:r>
      <w:proofErr w:type="spellEnd"/>
      <w:r w:rsidRPr="00813065">
        <w:rPr>
          <w:rFonts w:ascii="Arial" w:hAnsi="Arial" w:cs="Arial"/>
          <w:lang w:val="pl-PL"/>
        </w:rPr>
        <w:t>, 1998. [SW 026]</w:t>
      </w:r>
    </w:p>
    <w:p w14:paraId="508C069A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Olof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Glemme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Resumé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Roger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Björkholmen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Galleri</w:t>
      </w:r>
      <w:proofErr w:type="spellEnd"/>
      <w:r w:rsidRPr="00813065">
        <w:rPr>
          <w:rFonts w:ascii="Arial" w:hAnsi="Arial" w:cs="Arial"/>
          <w:lang w:val="lt-LT"/>
        </w:rPr>
        <w:t>. 2001. [SW 027]</w:t>
      </w:r>
    </w:p>
    <w:p w14:paraId="26E6242E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Siri </w:t>
      </w:r>
      <w:proofErr w:type="spellStart"/>
      <w:r w:rsidRPr="00813065">
        <w:rPr>
          <w:rFonts w:ascii="Arial" w:hAnsi="Arial" w:cs="Arial"/>
          <w:lang w:val="de-DE"/>
        </w:rPr>
        <w:t>Derkert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Norrtälje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. [SW 028]</w:t>
      </w:r>
    </w:p>
    <w:p w14:paraId="6606B134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Maya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Eizin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1991. [SW 029]</w:t>
      </w:r>
    </w:p>
    <w:p w14:paraId="29C91672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Lena </w:t>
      </w:r>
      <w:proofErr w:type="spellStart"/>
      <w:r w:rsidRPr="00813065">
        <w:rPr>
          <w:rFonts w:ascii="Arial" w:hAnsi="Arial" w:cs="Arial"/>
          <w:lang w:val="lt-LT"/>
        </w:rPr>
        <w:t>Cronqvist</w:t>
      </w:r>
      <w:proofErr w:type="spellEnd"/>
      <w:r w:rsidRPr="00813065">
        <w:rPr>
          <w:rFonts w:ascii="Arial" w:hAnsi="Arial" w:cs="Arial"/>
          <w:lang w:val="lt-LT"/>
        </w:rPr>
        <w:t>. NKC, 1986. [SW 030]</w:t>
      </w:r>
    </w:p>
    <w:p w14:paraId="226EE53D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Jacob Dahlgren. Ars </w:t>
      </w:r>
      <w:proofErr w:type="spellStart"/>
      <w:r w:rsidRPr="00813065">
        <w:rPr>
          <w:rFonts w:ascii="Arial" w:hAnsi="Arial" w:cs="Arial"/>
          <w:lang w:val="de-DE"/>
        </w:rPr>
        <w:t>Fennica</w:t>
      </w:r>
      <w:proofErr w:type="spellEnd"/>
      <w:r w:rsidRPr="00813065">
        <w:rPr>
          <w:rFonts w:ascii="Arial" w:hAnsi="Arial" w:cs="Arial"/>
          <w:lang w:val="de-DE"/>
        </w:rPr>
        <w:t>, 2002. [SW 031]</w:t>
      </w:r>
    </w:p>
    <w:p w14:paraId="135D1620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Monika </w:t>
      </w:r>
      <w:proofErr w:type="spellStart"/>
      <w:r w:rsidRPr="00813065">
        <w:rPr>
          <w:rFonts w:ascii="Arial" w:hAnsi="Arial" w:cs="Arial"/>
          <w:lang w:val="lt-LT"/>
        </w:rPr>
        <w:t>Larsen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Dennis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Zinc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2001. [SW 032]</w:t>
      </w:r>
    </w:p>
    <w:p w14:paraId="75268F9B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Jonas </w:t>
      </w:r>
      <w:proofErr w:type="spellStart"/>
      <w:r w:rsidRPr="00813065">
        <w:rPr>
          <w:rFonts w:ascii="Arial" w:hAnsi="Arial" w:cs="Arial"/>
          <w:lang w:val="de-DE"/>
        </w:rPr>
        <w:t>Lindvall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  <w:lang w:val="en-GB"/>
        </w:rPr>
        <w:t>Malmo, 2002. [SW 033]</w:t>
      </w:r>
    </w:p>
    <w:p w14:paraId="6360202C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Annika Eriksson. Moderna </w:t>
      </w:r>
      <w:proofErr w:type="spellStart"/>
      <w:r w:rsidRPr="00813065">
        <w:rPr>
          <w:rFonts w:ascii="Arial" w:hAnsi="Arial" w:cs="Arial"/>
          <w:lang w:val="de-DE"/>
        </w:rPr>
        <w:t>Museet</w:t>
      </w:r>
      <w:proofErr w:type="spellEnd"/>
      <w:r w:rsidRPr="00813065">
        <w:rPr>
          <w:rFonts w:ascii="Arial" w:hAnsi="Arial" w:cs="Arial"/>
          <w:lang w:val="de-DE"/>
        </w:rPr>
        <w:t xml:space="preserve"> Projekt. Moderna </w:t>
      </w:r>
      <w:proofErr w:type="spellStart"/>
      <w:r w:rsidRPr="00813065">
        <w:rPr>
          <w:rFonts w:ascii="Arial" w:hAnsi="Arial" w:cs="Arial"/>
          <w:lang w:val="de-DE"/>
        </w:rPr>
        <w:t>Museet</w:t>
      </w:r>
      <w:proofErr w:type="spellEnd"/>
      <w:r w:rsidRPr="00813065">
        <w:rPr>
          <w:rFonts w:ascii="Arial" w:hAnsi="Arial" w:cs="Arial"/>
          <w:lang w:val="de-DE"/>
        </w:rPr>
        <w:t>, Stockholm, 1998. [SW 034</w:t>
      </w:r>
      <w:r w:rsidRPr="00813065">
        <w:rPr>
          <w:rFonts w:ascii="Arial" w:hAnsi="Arial" w:cs="Arial"/>
          <w:b/>
          <w:lang w:val="de-DE"/>
        </w:rPr>
        <w:t>]</w:t>
      </w:r>
    </w:p>
    <w:p w14:paraId="79BF235A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Barry Le Va. Kirsten </w:t>
      </w:r>
      <w:proofErr w:type="spellStart"/>
      <w:r w:rsidRPr="00813065">
        <w:rPr>
          <w:rFonts w:ascii="Arial" w:hAnsi="Arial" w:cs="Arial"/>
        </w:rPr>
        <w:t>Ortwed</w:t>
      </w:r>
      <w:proofErr w:type="spellEnd"/>
      <w:r w:rsidRPr="00813065">
        <w:rPr>
          <w:rFonts w:ascii="Arial" w:hAnsi="Arial" w:cs="Arial"/>
        </w:rPr>
        <w:t>. Lawrence Weiner. Malmo, 1999. [SW 035]</w:t>
      </w:r>
    </w:p>
    <w:p w14:paraId="34BC3F10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Carl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Michael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Hausswolf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Space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Anybody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Hear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Nothing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Empty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Rijeka</w:t>
      </w:r>
      <w:proofErr w:type="spellEnd"/>
      <w:r w:rsidRPr="00813065">
        <w:rPr>
          <w:rFonts w:ascii="Arial" w:hAnsi="Arial" w:cs="Arial"/>
          <w:lang w:val="lt-LT"/>
        </w:rPr>
        <w:t>, 2006. [SW 036]</w:t>
      </w:r>
    </w:p>
    <w:p w14:paraId="34CC1CF5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Jan Hietala. </w:t>
      </w:r>
      <w:r w:rsidRPr="00813065">
        <w:rPr>
          <w:rFonts w:ascii="Arial" w:hAnsi="Arial" w:cs="Arial"/>
        </w:rPr>
        <w:t>Terra Incognita. Stockholm, 1995. [SW 037]</w:t>
      </w:r>
    </w:p>
    <w:p w14:paraId="157FBC2C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Saskia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Holmkvist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Iaspis</w:t>
      </w:r>
      <w:proofErr w:type="spellEnd"/>
      <w:r w:rsidRPr="00813065">
        <w:rPr>
          <w:rFonts w:ascii="Arial" w:hAnsi="Arial" w:cs="Arial"/>
          <w:lang w:val="lt-LT"/>
        </w:rPr>
        <w:t>, 2005. [SW 038]</w:t>
      </w:r>
    </w:p>
    <w:p w14:paraId="60629D4E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Andreas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Gedin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Recent</w:t>
      </w:r>
      <w:proofErr w:type="spellEnd"/>
      <w:r w:rsidRPr="00813065">
        <w:rPr>
          <w:rFonts w:ascii="Arial" w:hAnsi="Arial" w:cs="Arial"/>
          <w:lang w:val="lt-LT"/>
        </w:rPr>
        <w:t xml:space="preserve"> Works (-2006). [SW 039]</w:t>
      </w:r>
    </w:p>
    <w:p w14:paraId="42399174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Andreas </w:t>
      </w:r>
      <w:proofErr w:type="spellStart"/>
      <w:r w:rsidRPr="00813065">
        <w:rPr>
          <w:rFonts w:ascii="Arial" w:hAnsi="Arial" w:cs="Arial"/>
        </w:rPr>
        <w:t>Gedin</w:t>
      </w:r>
      <w:proofErr w:type="spellEnd"/>
      <w:r w:rsidRPr="00813065">
        <w:rPr>
          <w:rFonts w:ascii="Arial" w:hAnsi="Arial" w:cs="Arial"/>
        </w:rPr>
        <w:t xml:space="preserve">. More and more. </w:t>
      </w:r>
      <w:proofErr w:type="spellStart"/>
      <w:r w:rsidRPr="00813065">
        <w:rPr>
          <w:rFonts w:ascii="Arial" w:hAnsi="Arial" w:cs="Arial"/>
        </w:rPr>
        <w:t>Liljevalchs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konsthall</w:t>
      </w:r>
      <w:proofErr w:type="spellEnd"/>
      <w:r w:rsidRPr="00813065">
        <w:rPr>
          <w:rFonts w:ascii="Arial" w:hAnsi="Arial" w:cs="Arial"/>
        </w:rPr>
        <w:t>, 2003. [SW 040]</w:t>
      </w:r>
    </w:p>
    <w:p w14:paraId="358DD9FF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ReShape</w:t>
      </w:r>
      <w:proofErr w:type="spellEnd"/>
      <w:r w:rsidRPr="00813065">
        <w:rPr>
          <w:rFonts w:ascii="Arial" w:hAnsi="Arial" w:cs="Arial"/>
        </w:rPr>
        <w:t>!</w:t>
      </w:r>
      <w:r w:rsidRPr="00813065">
        <w:rPr>
          <w:rFonts w:ascii="Arial" w:hAnsi="Arial" w:cs="Arial"/>
          <w:lang w:val="lt-LT"/>
        </w:rPr>
        <w:t xml:space="preserve"> 50th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Sweden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>, 2003. [SW 041]</w:t>
      </w:r>
    </w:p>
    <w:p w14:paraId="1DF0D0B9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Johan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Scott</w:t>
      </w:r>
      <w:proofErr w:type="spellEnd"/>
      <w:r w:rsidRPr="00813065">
        <w:rPr>
          <w:rFonts w:ascii="Arial" w:hAnsi="Arial" w:cs="Arial"/>
          <w:lang w:val="lt-LT"/>
        </w:rPr>
        <w:t xml:space="preserve">. Ars </w:t>
      </w:r>
      <w:proofErr w:type="spellStart"/>
      <w:r w:rsidRPr="00813065">
        <w:rPr>
          <w:rFonts w:ascii="Arial" w:hAnsi="Arial" w:cs="Arial"/>
          <w:lang w:val="lt-LT"/>
        </w:rPr>
        <w:t>Fennica</w:t>
      </w:r>
      <w:proofErr w:type="spellEnd"/>
      <w:r w:rsidRPr="00813065">
        <w:rPr>
          <w:rFonts w:ascii="Arial" w:hAnsi="Arial" w:cs="Arial"/>
          <w:lang w:val="lt-LT"/>
        </w:rPr>
        <w:t>, 1992. [SW 042]</w:t>
      </w:r>
    </w:p>
    <w:p w14:paraId="3A840ED1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Ulf </w:t>
      </w:r>
      <w:proofErr w:type="spellStart"/>
      <w:r w:rsidRPr="00813065">
        <w:rPr>
          <w:rFonts w:ascii="Arial" w:hAnsi="Arial" w:cs="Arial"/>
        </w:rPr>
        <w:t>Rollof</w:t>
      </w:r>
      <w:proofErr w:type="spellEnd"/>
      <w:r w:rsidRPr="00813065">
        <w:rPr>
          <w:rFonts w:ascii="Arial" w:hAnsi="Arial" w:cs="Arial"/>
        </w:rPr>
        <w:t xml:space="preserve">. 7C’s. Venice Biennial 1999. </w:t>
      </w:r>
      <w:r w:rsidRPr="00813065">
        <w:rPr>
          <w:rFonts w:ascii="Arial" w:hAnsi="Arial" w:cs="Arial"/>
          <w:lang w:val="de-DE"/>
        </w:rPr>
        <w:t>[SW 043]</w:t>
      </w:r>
    </w:p>
    <w:p w14:paraId="773937F2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Malmo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 xml:space="preserve"> 1975 - 2005. </w:t>
      </w:r>
      <w:proofErr w:type="spellStart"/>
      <w:r w:rsidRPr="00813065">
        <w:rPr>
          <w:rFonts w:ascii="Arial" w:hAnsi="Arial" w:cs="Arial"/>
          <w:lang w:val="de-DE"/>
        </w:rPr>
        <w:t>Malmo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2005. [SW 044]</w:t>
      </w:r>
    </w:p>
    <w:p w14:paraId="69243ED1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Annica Karlsson </w:t>
      </w:r>
      <w:proofErr w:type="spellStart"/>
      <w:r>
        <w:rPr>
          <w:rFonts w:ascii="Arial" w:hAnsi="Arial" w:cs="Arial"/>
        </w:rPr>
        <w:t>Rixon</w:t>
      </w:r>
      <w:proofErr w:type="spellEnd"/>
      <w:r>
        <w:rPr>
          <w:rFonts w:ascii="Arial" w:hAnsi="Arial" w:cs="Arial"/>
        </w:rPr>
        <w:t xml:space="preserve">. Today Tomorrow Forever. Selected Works 1991-2006. </w:t>
      </w:r>
      <w:proofErr w:type="spellStart"/>
      <w:r>
        <w:rPr>
          <w:rFonts w:ascii="Arial" w:hAnsi="Arial" w:cs="Arial"/>
        </w:rPr>
        <w:t>Norrköpings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Konstmuseum</w:t>
      </w:r>
      <w:proofErr w:type="spellEnd"/>
      <w:r>
        <w:rPr>
          <w:rFonts w:ascii="Arial" w:hAnsi="Arial" w:cs="Arial"/>
        </w:rPr>
        <w:t>, 2006. [SW 045]</w:t>
      </w:r>
    </w:p>
    <w:p w14:paraId="2E8AB42A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Annika von </w:t>
      </w:r>
      <w:proofErr w:type="spellStart"/>
      <w:r w:rsidRPr="00813065">
        <w:rPr>
          <w:rFonts w:ascii="Arial" w:hAnsi="Arial" w:cs="Arial"/>
          <w:lang w:val="de-DE"/>
        </w:rPr>
        <w:t>Hausswolff</w:t>
      </w:r>
      <w:proofErr w:type="spellEnd"/>
      <w:r w:rsidRPr="00813065">
        <w:rPr>
          <w:rFonts w:ascii="Arial" w:hAnsi="Arial" w:cs="Arial"/>
          <w:lang w:val="de-DE"/>
        </w:rPr>
        <w:t xml:space="preserve">, Jane &amp; Louise Wilson </w:t>
      </w:r>
      <w:proofErr w:type="spellStart"/>
      <w:r w:rsidRPr="00813065">
        <w:rPr>
          <w:rFonts w:ascii="Arial" w:hAnsi="Arial" w:cs="Arial"/>
          <w:lang w:val="de-DE"/>
        </w:rPr>
        <w:t>Weegee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Magasin</w:t>
      </w:r>
      <w:proofErr w:type="spellEnd"/>
      <w:r w:rsidRPr="00813065">
        <w:rPr>
          <w:rFonts w:ascii="Arial" w:hAnsi="Arial" w:cs="Arial"/>
          <w:lang w:val="de-DE"/>
        </w:rPr>
        <w:t xml:space="preserve"> 3 Stockholm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2000. [SW 046]</w:t>
      </w:r>
    </w:p>
    <w:p w14:paraId="1A2E79BD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lastRenderedPageBreak/>
        <w:t>Edstrandska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Stiftelsens</w:t>
      </w:r>
      <w:proofErr w:type="spellEnd"/>
      <w:r w:rsidRPr="00813065">
        <w:rPr>
          <w:rFonts w:ascii="Arial" w:hAnsi="Arial" w:cs="Arial"/>
          <w:lang w:val="de-DE"/>
        </w:rPr>
        <w:t xml:space="preserve"> Stipendium. </w:t>
      </w:r>
      <w:proofErr w:type="spellStart"/>
      <w:r w:rsidRPr="00813065">
        <w:rPr>
          <w:rFonts w:ascii="Arial" w:hAnsi="Arial" w:cs="Arial"/>
          <w:lang w:val="de-DE"/>
        </w:rPr>
        <w:t>Stipendiater</w:t>
      </w:r>
      <w:proofErr w:type="spellEnd"/>
      <w:r w:rsidRPr="00813065">
        <w:rPr>
          <w:rFonts w:ascii="Arial" w:hAnsi="Arial" w:cs="Arial"/>
          <w:lang w:val="de-DE"/>
        </w:rPr>
        <w:t xml:space="preserve"> 2006. </w:t>
      </w:r>
      <w:proofErr w:type="spellStart"/>
      <w:r w:rsidRPr="00813065">
        <w:rPr>
          <w:rFonts w:ascii="Arial" w:hAnsi="Arial" w:cs="Arial"/>
          <w:lang w:val="de-DE"/>
        </w:rPr>
        <w:t>Malmo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Konstmuseum</w:t>
      </w:r>
      <w:proofErr w:type="spellEnd"/>
      <w:r w:rsidRPr="00813065">
        <w:rPr>
          <w:rFonts w:ascii="Arial" w:hAnsi="Arial" w:cs="Arial"/>
          <w:lang w:val="de-DE"/>
        </w:rPr>
        <w:t>, 2006. [SW 047]</w:t>
      </w:r>
    </w:p>
    <w:p w14:paraId="04011045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Sydnytt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Malmo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1992. [SW 048]</w:t>
      </w:r>
    </w:p>
    <w:p w14:paraId="37D9DAEB" w14:textId="77777777" w:rsidR="00BB10CA" w:rsidRPr="00813065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Malm 1. Contemporary art from Oresund region. Malmo </w:t>
      </w:r>
      <w:proofErr w:type="spellStart"/>
      <w:r w:rsidRPr="00813065">
        <w:rPr>
          <w:rFonts w:ascii="Arial" w:hAnsi="Arial" w:cs="Arial"/>
        </w:rPr>
        <w:t>Konsthall</w:t>
      </w:r>
      <w:proofErr w:type="spellEnd"/>
      <w:r w:rsidRPr="00813065">
        <w:rPr>
          <w:rFonts w:ascii="Arial" w:hAnsi="Arial" w:cs="Arial"/>
        </w:rPr>
        <w:t>, 2004. [SW 049]</w:t>
      </w:r>
      <w:r w:rsidRPr="00813065">
        <w:rPr>
          <w:rFonts w:ascii="Arial" w:hAnsi="Arial" w:cs="Arial"/>
          <w:lang w:val="lt-LT"/>
        </w:rPr>
        <w:t xml:space="preserve">                                                                                                     </w:t>
      </w:r>
    </w:p>
    <w:p w14:paraId="3BB03786" w14:textId="77777777" w:rsid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Malm 2. Contemporary art from Oresund region. </w:t>
      </w:r>
      <w:proofErr w:type="spellStart"/>
      <w:r w:rsidRPr="00813065">
        <w:rPr>
          <w:rFonts w:ascii="Arial" w:hAnsi="Arial" w:cs="Arial"/>
          <w:lang w:val="de-DE"/>
        </w:rPr>
        <w:t>Malmo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2004. [SW 050]</w:t>
      </w:r>
    </w:p>
    <w:p w14:paraId="724ED476" w14:textId="77777777" w:rsid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F2E02">
        <w:rPr>
          <w:rFonts w:ascii="Arial" w:hAnsi="Arial" w:cs="Arial"/>
        </w:rPr>
        <w:t xml:space="preserve">Lars Nilsson. In Orgia. </w:t>
      </w:r>
      <w:proofErr w:type="spellStart"/>
      <w:r w:rsidRPr="006F2E02">
        <w:rPr>
          <w:rFonts w:ascii="Arial" w:hAnsi="Arial" w:cs="Arial"/>
        </w:rPr>
        <w:t>X’rummet</w:t>
      </w:r>
      <w:proofErr w:type="spellEnd"/>
      <w:r w:rsidRPr="006F2E02">
        <w:rPr>
          <w:rFonts w:ascii="Arial" w:hAnsi="Arial" w:cs="Arial"/>
        </w:rPr>
        <w:t xml:space="preserve">. </w:t>
      </w:r>
      <w:proofErr w:type="spellStart"/>
      <w:r w:rsidRPr="006F2E02">
        <w:rPr>
          <w:rFonts w:ascii="Arial" w:hAnsi="Arial" w:cs="Arial"/>
          <w:lang w:val="de-DE"/>
        </w:rPr>
        <w:t>Copenhagen</w:t>
      </w:r>
      <w:proofErr w:type="spellEnd"/>
      <w:r w:rsidRPr="006F2E02">
        <w:rPr>
          <w:rFonts w:ascii="Arial" w:hAnsi="Arial" w:cs="Arial"/>
          <w:lang w:val="de-DE"/>
        </w:rPr>
        <w:t xml:space="preserve">: </w:t>
      </w:r>
      <w:proofErr w:type="spellStart"/>
      <w:r w:rsidRPr="006F2E02">
        <w:rPr>
          <w:rFonts w:ascii="Arial" w:hAnsi="Arial" w:cs="Arial"/>
          <w:lang w:val="de-DE"/>
        </w:rPr>
        <w:t>Statens</w:t>
      </w:r>
      <w:proofErr w:type="spellEnd"/>
      <w:r w:rsidRPr="006F2E02">
        <w:rPr>
          <w:rFonts w:ascii="Arial" w:hAnsi="Arial" w:cs="Arial"/>
          <w:lang w:val="de-DE"/>
        </w:rPr>
        <w:t xml:space="preserve"> Museum </w:t>
      </w:r>
      <w:proofErr w:type="spellStart"/>
      <w:r w:rsidRPr="006F2E02">
        <w:rPr>
          <w:rFonts w:ascii="Arial" w:hAnsi="Arial" w:cs="Arial"/>
          <w:lang w:val="de-DE"/>
        </w:rPr>
        <w:t>for</w:t>
      </w:r>
      <w:proofErr w:type="spellEnd"/>
      <w:r w:rsidRPr="006F2E02">
        <w:rPr>
          <w:rFonts w:ascii="Arial" w:hAnsi="Arial" w:cs="Arial"/>
          <w:lang w:val="de-DE"/>
        </w:rPr>
        <w:t xml:space="preserve"> Kunst, 2004. </w:t>
      </w:r>
      <w:r w:rsidRPr="006F2E02">
        <w:rPr>
          <w:rFonts w:ascii="Arial" w:hAnsi="Arial" w:cs="Arial"/>
        </w:rPr>
        <w:t>[SW 051]</w:t>
      </w:r>
    </w:p>
    <w:p w14:paraId="5539A954" w14:textId="77777777" w:rsid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F2E02">
        <w:rPr>
          <w:rFonts w:ascii="Arial" w:hAnsi="Arial" w:cs="Arial"/>
        </w:rPr>
        <w:t xml:space="preserve">Annika von </w:t>
      </w:r>
      <w:proofErr w:type="spellStart"/>
      <w:r w:rsidRPr="006F2E02">
        <w:rPr>
          <w:rFonts w:ascii="Arial" w:hAnsi="Arial" w:cs="Arial"/>
        </w:rPr>
        <w:t>Hausswolff</w:t>
      </w:r>
      <w:proofErr w:type="spellEnd"/>
      <w:r w:rsidRPr="006F2E02">
        <w:rPr>
          <w:rFonts w:ascii="Arial" w:hAnsi="Arial" w:cs="Arial"/>
        </w:rPr>
        <w:t xml:space="preserve">. Room for </w:t>
      </w:r>
      <w:proofErr w:type="spellStart"/>
      <w:r w:rsidRPr="006F2E02">
        <w:rPr>
          <w:rFonts w:ascii="Arial" w:hAnsi="Arial" w:cs="Arial"/>
        </w:rPr>
        <w:t>Increast</w:t>
      </w:r>
      <w:proofErr w:type="spellEnd"/>
      <w:r w:rsidRPr="006F2E02">
        <w:rPr>
          <w:rFonts w:ascii="Arial" w:hAnsi="Arial" w:cs="Arial"/>
        </w:rPr>
        <w:t xml:space="preserve"> Consciousness of the Parallel Day. </w:t>
      </w:r>
      <w:proofErr w:type="spellStart"/>
      <w:r w:rsidRPr="006F2E02">
        <w:rPr>
          <w:rFonts w:ascii="Arial" w:hAnsi="Arial" w:cs="Arial"/>
        </w:rPr>
        <w:t>X’rummet</w:t>
      </w:r>
      <w:proofErr w:type="spellEnd"/>
      <w:r w:rsidRPr="006F2E02">
        <w:rPr>
          <w:rFonts w:ascii="Arial" w:hAnsi="Arial" w:cs="Arial"/>
        </w:rPr>
        <w:t xml:space="preserve">. Copenhagen: </w:t>
      </w:r>
      <w:proofErr w:type="spellStart"/>
      <w:r w:rsidRPr="006F2E02">
        <w:rPr>
          <w:rFonts w:ascii="Arial" w:hAnsi="Arial" w:cs="Arial"/>
        </w:rPr>
        <w:t>Statens</w:t>
      </w:r>
      <w:proofErr w:type="spellEnd"/>
      <w:r w:rsidRPr="006F2E02">
        <w:rPr>
          <w:rFonts w:ascii="Arial" w:hAnsi="Arial" w:cs="Arial"/>
        </w:rPr>
        <w:t xml:space="preserve"> Museum for Kunst, 2003. [SW 052]</w:t>
      </w:r>
    </w:p>
    <w:p w14:paraId="2021DC1A" w14:textId="77777777" w:rsid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F2E02">
        <w:rPr>
          <w:rFonts w:ascii="Arial" w:hAnsi="Arial" w:cs="Arial"/>
        </w:rPr>
        <w:t xml:space="preserve">Syndrome. Stockholm: </w:t>
      </w:r>
      <w:proofErr w:type="spellStart"/>
      <w:r w:rsidRPr="006F2E02">
        <w:rPr>
          <w:rFonts w:ascii="Arial" w:hAnsi="Arial" w:cs="Arial"/>
        </w:rPr>
        <w:t>Iaspis</w:t>
      </w:r>
      <w:proofErr w:type="spellEnd"/>
      <w:r w:rsidRPr="006F2E02">
        <w:rPr>
          <w:rFonts w:ascii="Arial" w:hAnsi="Arial" w:cs="Arial"/>
        </w:rPr>
        <w:t xml:space="preserve"> </w:t>
      </w:r>
      <w:proofErr w:type="spellStart"/>
      <w:r w:rsidRPr="006F2E02">
        <w:rPr>
          <w:rFonts w:ascii="Arial" w:hAnsi="Arial" w:cs="Arial"/>
        </w:rPr>
        <w:t>Galleriet</w:t>
      </w:r>
      <w:proofErr w:type="spellEnd"/>
      <w:r w:rsidRPr="006F2E02">
        <w:rPr>
          <w:rFonts w:ascii="Arial" w:hAnsi="Arial" w:cs="Arial"/>
        </w:rPr>
        <w:t>, 2000. [SW 053]</w:t>
      </w:r>
    </w:p>
    <w:p w14:paraId="4E058A17" w14:textId="77777777" w:rsid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F2E02">
        <w:rPr>
          <w:rFonts w:ascii="Arial" w:hAnsi="Arial" w:cs="Arial"/>
        </w:rPr>
        <w:t xml:space="preserve">Vision Art Exhibitions: The House. Year One. Home/Homeless. Malmö: Bo01 City of Tomorrow, 2001. </w:t>
      </w:r>
      <w:r w:rsidRPr="006F2E02">
        <w:rPr>
          <w:rFonts w:ascii="Arial" w:hAnsi="Arial" w:cs="Arial"/>
          <w:lang w:val="de-DE"/>
        </w:rPr>
        <w:t>[SW 054]</w:t>
      </w:r>
    </w:p>
    <w:p w14:paraId="458F7A7C" w14:textId="77777777" w:rsid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6F2E02">
        <w:rPr>
          <w:rFonts w:ascii="Arial" w:hAnsi="Arial" w:cs="Arial"/>
        </w:rPr>
        <w:t xml:space="preserve">Tourist Class. Malmo </w:t>
      </w:r>
      <w:proofErr w:type="spellStart"/>
      <w:r w:rsidRPr="006F2E02">
        <w:rPr>
          <w:rFonts w:ascii="Arial" w:hAnsi="Arial" w:cs="Arial"/>
        </w:rPr>
        <w:t>Konstmuseum</w:t>
      </w:r>
      <w:proofErr w:type="spellEnd"/>
      <w:r w:rsidRPr="006F2E02">
        <w:rPr>
          <w:rFonts w:ascii="Arial" w:hAnsi="Arial" w:cs="Arial"/>
        </w:rPr>
        <w:t>, 2005. [SW 055]</w:t>
      </w:r>
    </w:p>
    <w:p w14:paraId="2C5AB0A1" w14:textId="77777777" w:rsidR="00BB10CA" w:rsidRPr="006F2E0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6F2E02">
        <w:rPr>
          <w:rFonts w:ascii="Arial" w:hAnsi="Arial" w:cs="Arial"/>
          <w:lang w:val="lt-LT"/>
        </w:rPr>
        <w:t>Rooseum</w:t>
      </w:r>
      <w:proofErr w:type="spellEnd"/>
      <w:r w:rsidRPr="006F2E02">
        <w:rPr>
          <w:rFonts w:ascii="Arial" w:hAnsi="Arial" w:cs="Arial"/>
          <w:lang w:val="lt-LT"/>
        </w:rPr>
        <w:t xml:space="preserve"> 1988 – 1998. </w:t>
      </w:r>
      <w:proofErr w:type="spellStart"/>
      <w:r w:rsidRPr="006F2E02">
        <w:rPr>
          <w:rFonts w:ascii="Arial" w:hAnsi="Arial" w:cs="Arial"/>
          <w:lang w:val="lt-LT"/>
        </w:rPr>
        <w:t>Rooseum</w:t>
      </w:r>
      <w:proofErr w:type="spellEnd"/>
      <w:r w:rsidRPr="006F2E02">
        <w:rPr>
          <w:rFonts w:ascii="Arial" w:hAnsi="Arial" w:cs="Arial"/>
          <w:lang w:val="lt-LT"/>
        </w:rPr>
        <w:t xml:space="preserve"> – </w:t>
      </w:r>
      <w:proofErr w:type="spellStart"/>
      <w:r w:rsidRPr="006F2E02">
        <w:rPr>
          <w:rFonts w:ascii="Arial" w:hAnsi="Arial" w:cs="Arial"/>
          <w:lang w:val="lt-LT"/>
        </w:rPr>
        <w:t>Center</w:t>
      </w:r>
      <w:proofErr w:type="spellEnd"/>
      <w:r w:rsidRPr="006F2E02">
        <w:rPr>
          <w:rFonts w:ascii="Arial" w:hAnsi="Arial" w:cs="Arial"/>
          <w:lang w:val="lt-LT"/>
        </w:rPr>
        <w:t xml:space="preserve"> </w:t>
      </w:r>
      <w:proofErr w:type="spellStart"/>
      <w:r w:rsidRPr="006F2E02">
        <w:rPr>
          <w:rFonts w:ascii="Arial" w:hAnsi="Arial" w:cs="Arial"/>
          <w:lang w:val="lt-LT"/>
        </w:rPr>
        <w:t>for</w:t>
      </w:r>
      <w:proofErr w:type="spellEnd"/>
      <w:r w:rsidRPr="006F2E02">
        <w:rPr>
          <w:rFonts w:ascii="Arial" w:hAnsi="Arial" w:cs="Arial"/>
          <w:lang w:val="lt-LT"/>
        </w:rPr>
        <w:t xml:space="preserve"> </w:t>
      </w:r>
      <w:proofErr w:type="spellStart"/>
      <w:r w:rsidRPr="006F2E02">
        <w:rPr>
          <w:rFonts w:ascii="Arial" w:hAnsi="Arial" w:cs="Arial"/>
          <w:lang w:val="lt-LT"/>
        </w:rPr>
        <w:t>Contemporary</w:t>
      </w:r>
      <w:proofErr w:type="spellEnd"/>
      <w:r w:rsidRPr="006F2E02">
        <w:rPr>
          <w:rFonts w:ascii="Arial" w:hAnsi="Arial" w:cs="Arial"/>
          <w:lang w:val="lt-LT"/>
        </w:rPr>
        <w:t xml:space="preserve"> Art. </w:t>
      </w:r>
      <w:proofErr w:type="spellStart"/>
      <w:r w:rsidRPr="006F2E02">
        <w:rPr>
          <w:rFonts w:ascii="Arial" w:hAnsi="Arial" w:cs="Arial"/>
          <w:lang w:val="lt-LT"/>
        </w:rPr>
        <w:t>Malmö</w:t>
      </w:r>
      <w:proofErr w:type="spellEnd"/>
      <w:r w:rsidRPr="006F2E02">
        <w:rPr>
          <w:rFonts w:ascii="Arial" w:hAnsi="Arial" w:cs="Arial"/>
          <w:lang w:val="lt-LT"/>
        </w:rPr>
        <w:t>, 1998. [SW 056]</w:t>
      </w:r>
    </w:p>
    <w:p w14:paraId="2E36D234" w14:textId="77777777" w:rsidR="00BB10CA" w:rsidRPr="00813065" w:rsidRDefault="00BB10CA" w:rsidP="002749BF">
      <w:pPr>
        <w:pStyle w:val="BodyText"/>
        <w:numPr>
          <w:ilvl w:val="0"/>
          <w:numId w:val="79"/>
        </w:numPr>
        <w:jc w:val="both"/>
        <w:rPr>
          <w:rFonts w:cs="Arial"/>
        </w:rPr>
      </w:pPr>
      <w:proofErr w:type="spellStart"/>
      <w:r w:rsidRPr="00813065">
        <w:rPr>
          <w:rFonts w:cs="Arial"/>
        </w:rPr>
        <w:t>What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if</w:t>
      </w:r>
      <w:proofErr w:type="spellEnd"/>
      <w:r w:rsidRPr="00813065">
        <w:rPr>
          <w:rFonts w:cs="Arial"/>
        </w:rPr>
        <w:t xml:space="preserve">? Art </w:t>
      </w:r>
      <w:proofErr w:type="spellStart"/>
      <w:r w:rsidRPr="00813065">
        <w:rPr>
          <w:rFonts w:cs="Arial"/>
        </w:rPr>
        <w:t>on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the</w:t>
      </w:r>
      <w:proofErr w:type="spellEnd"/>
      <w:r w:rsidRPr="00813065">
        <w:rPr>
          <w:rFonts w:cs="Arial"/>
        </w:rPr>
        <w:t xml:space="preserve"> verge </w:t>
      </w:r>
      <w:proofErr w:type="spellStart"/>
      <w:r w:rsidRPr="00813065">
        <w:rPr>
          <w:rFonts w:cs="Arial"/>
        </w:rPr>
        <w:t>of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architecture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and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design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Stockholm</w:t>
      </w:r>
      <w:proofErr w:type="spellEnd"/>
      <w:r w:rsidRPr="00813065">
        <w:rPr>
          <w:rFonts w:cs="Arial"/>
        </w:rPr>
        <w:t xml:space="preserve">: Moderna </w:t>
      </w:r>
      <w:proofErr w:type="spellStart"/>
      <w:r w:rsidRPr="00813065">
        <w:rPr>
          <w:rFonts w:cs="Arial"/>
        </w:rPr>
        <w:t>Museet</w:t>
      </w:r>
      <w:proofErr w:type="spellEnd"/>
      <w:r w:rsidRPr="00813065">
        <w:rPr>
          <w:rFonts w:cs="Arial"/>
        </w:rPr>
        <w:t>, 2000. [SW 057]</w:t>
      </w:r>
    </w:p>
    <w:p w14:paraId="082AD3D6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Väsby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 xml:space="preserve"> 2001. </w:t>
      </w:r>
      <w:proofErr w:type="spellStart"/>
      <w:r w:rsidRPr="00813065">
        <w:rPr>
          <w:rFonts w:ascii="Arial" w:hAnsi="Arial" w:cs="Arial"/>
          <w:lang w:val="lt-LT"/>
        </w:rPr>
        <w:t>Väsby</w:t>
      </w:r>
      <w:proofErr w:type="spellEnd"/>
      <w:r w:rsidRPr="00813065">
        <w:rPr>
          <w:rFonts w:ascii="Arial" w:hAnsi="Arial" w:cs="Arial"/>
          <w:lang w:val="lt-LT"/>
        </w:rPr>
        <w:t>, 2001. [SW 058]</w:t>
      </w:r>
    </w:p>
    <w:p w14:paraId="6E0D5C08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Places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Gothenburg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Göteburg</w:t>
      </w:r>
      <w:proofErr w:type="spellEnd"/>
      <w:r w:rsidRPr="00813065">
        <w:rPr>
          <w:rFonts w:ascii="Arial" w:hAnsi="Arial" w:cs="Arial"/>
          <w:lang w:val="lt-LT"/>
        </w:rPr>
        <w:t>, 1998. [SW 059]</w:t>
      </w:r>
    </w:p>
    <w:p w14:paraId="11908DF4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Deposition</w:t>
      </w:r>
      <w:proofErr w:type="spellEnd"/>
      <w:r w:rsidRPr="00813065">
        <w:rPr>
          <w:rFonts w:ascii="Arial" w:hAnsi="Arial" w:cs="Arial"/>
          <w:lang w:val="lt-LT"/>
        </w:rPr>
        <w:t xml:space="preserve"> -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Swedish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>, 1997. [SW 060]</w:t>
      </w:r>
    </w:p>
    <w:p w14:paraId="71A28475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Open European Championship in </w:t>
      </w:r>
      <w:proofErr w:type="spellStart"/>
      <w:r w:rsidRPr="00813065">
        <w:rPr>
          <w:rFonts w:ascii="Arial" w:hAnsi="Arial" w:cs="Arial"/>
        </w:rPr>
        <w:t>Firesculpture</w:t>
      </w:r>
      <w:proofErr w:type="spellEnd"/>
      <w:r w:rsidRPr="00813065">
        <w:rPr>
          <w:rFonts w:ascii="Arial" w:hAnsi="Arial" w:cs="Arial"/>
        </w:rPr>
        <w:t>. Stockholm, 1998. [SW 061]</w:t>
      </w:r>
    </w:p>
    <w:p w14:paraId="02C06CE7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Väsby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 xml:space="preserve"> 1999. </w:t>
      </w:r>
      <w:proofErr w:type="spellStart"/>
      <w:r w:rsidRPr="00813065">
        <w:rPr>
          <w:rFonts w:ascii="Arial" w:hAnsi="Arial" w:cs="Arial"/>
          <w:lang w:val="de-DE"/>
        </w:rPr>
        <w:t>Väsby</w:t>
      </w:r>
      <w:proofErr w:type="spellEnd"/>
      <w:r w:rsidRPr="00813065">
        <w:rPr>
          <w:rFonts w:ascii="Arial" w:hAnsi="Arial" w:cs="Arial"/>
          <w:lang w:val="de-DE"/>
        </w:rPr>
        <w:t>, 1999. [SW 062]</w:t>
      </w:r>
    </w:p>
    <w:p w14:paraId="2B1E78B7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de-DE"/>
        </w:rPr>
        <w:t>Fri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Konst</w:t>
      </w:r>
      <w:proofErr w:type="spellEnd"/>
      <w:r w:rsidRPr="00682E78">
        <w:rPr>
          <w:rFonts w:ascii="Arial" w:hAnsi="Arial" w:cs="Arial"/>
          <w:lang w:val="de-DE"/>
        </w:rPr>
        <w:t xml:space="preserve"> och </w:t>
      </w:r>
      <w:proofErr w:type="spellStart"/>
      <w:r w:rsidRPr="00682E78">
        <w:rPr>
          <w:rFonts w:ascii="Arial" w:hAnsi="Arial" w:cs="Arial"/>
          <w:lang w:val="de-DE"/>
        </w:rPr>
        <w:t>Nya</w:t>
      </w:r>
      <w:proofErr w:type="spellEnd"/>
      <w:r w:rsidRPr="00682E78">
        <w:rPr>
          <w:rFonts w:ascii="Arial" w:hAnsi="Arial" w:cs="Arial"/>
          <w:lang w:val="de-DE"/>
        </w:rPr>
        <w:t xml:space="preserve"> Media. </w:t>
      </w:r>
      <w:r w:rsidRPr="006A4ED0">
        <w:rPr>
          <w:rFonts w:ascii="Arial" w:hAnsi="Arial" w:cs="Arial"/>
          <w:lang w:val="de-DE"/>
        </w:rPr>
        <w:t xml:space="preserve">1999-2000. </w:t>
      </w:r>
      <w:proofErr w:type="spellStart"/>
      <w:r w:rsidRPr="006A4ED0">
        <w:rPr>
          <w:rFonts w:ascii="Arial" w:hAnsi="Arial" w:cs="Arial"/>
          <w:lang w:val="de-DE"/>
        </w:rPr>
        <w:t>Konsthogskolan</w:t>
      </w:r>
      <w:proofErr w:type="spellEnd"/>
      <w:r w:rsidRPr="006A4ED0">
        <w:rPr>
          <w:rFonts w:ascii="Arial" w:hAnsi="Arial" w:cs="Arial"/>
          <w:lang w:val="de-DE"/>
        </w:rPr>
        <w:t xml:space="preserve"> VALAND/</w:t>
      </w:r>
      <w:proofErr w:type="spellStart"/>
      <w:r w:rsidRPr="006A4ED0">
        <w:rPr>
          <w:rFonts w:ascii="Arial" w:hAnsi="Arial" w:cs="Arial"/>
          <w:lang w:val="de-DE"/>
        </w:rPr>
        <w:t>Goteborgs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Universitet</w:t>
      </w:r>
      <w:proofErr w:type="spellEnd"/>
      <w:r w:rsidRPr="006A4ED0">
        <w:rPr>
          <w:rFonts w:ascii="Arial" w:hAnsi="Arial" w:cs="Arial"/>
          <w:lang w:val="de-DE"/>
        </w:rPr>
        <w:t>, 2001. [SW 063]</w:t>
      </w:r>
    </w:p>
    <w:p w14:paraId="4B09D10F" w14:textId="77777777" w:rsidR="00BB10CA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Švedų tapyba (iš Stokholmo miesto rinkinių). Kaunas, 1997. [SW 064]</w:t>
      </w:r>
    </w:p>
    <w:p w14:paraId="52A60F5B" w14:textId="77777777" w:rsidR="00B72AFB" w:rsidRDefault="00B72AFB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proofErr w:type="spellStart"/>
      <w:r w:rsidRPr="00174A74">
        <w:rPr>
          <w:rFonts w:ascii="Arial" w:hAnsi="Arial" w:cs="Arial"/>
          <w:i/>
          <w:lang w:val="lt-LT"/>
        </w:rPr>
        <w:t>Society</w:t>
      </w:r>
      <w:proofErr w:type="spellEnd"/>
      <w:r w:rsidRPr="00174A74">
        <w:rPr>
          <w:rFonts w:ascii="Arial" w:hAnsi="Arial" w:cs="Arial"/>
          <w:i/>
          <w:lang w:val="lt-LT"/>
        </w:rPr>
        <w:t xml:space="preserve"> </w:t>
      </w:r>
      <w:proofErr w:type="spellStart"/>
      <w:r w:rsidRPr="00174A74">
        <w:rPr>
          <w:rFonts w:ascii="Arial" w:hAnsi="Arial" w:cs="Arial"/>
          <w:i/>
          <w:lang w:val="lt-LT"/>
        </w:rPr>
        <w:t>Acts</w:t>
      </w:r>
      <w:proofErr w:type="spellEnd"/>
      <w:r w:rsidRPr="00174A74">
        <w:rPr>
          <w:rFonts w:ascii="Arial" w:hAnsi="Arial" w:cs="Arial"/>
          <w:i/>
          <w:lang w:val="lt-LT"/>
        </w:rPr>
        <w:t xml:space="preserve">. </w:t>
      </w:r>
      <w:proofErr w:type="spellStart"/>
      <w:r w:rsidRPr="00174A74">
        <w:rPr>
          <w:rFonts w:ascii="Arial" w:hAnsi="Arial" w:cs="Arial"/>
          <w:i/>
          <w:lang w:val="lt-LT"/>
        </w:rPr>
        <w:t>The</w:t>
      </w:r>
      <w:proofErr w:type="spellEnd"/>
      <w:r w:rsidRPr="00174A74">
        <w:rPr>
          <w:rFonts w:ascii="Arial" w:hAnsi="Arial" w:cs="Arial"/>
          <w:i/>
          <w:lang w:val="lt-LT"/>
        </w:rPr>
        <w:t xml:space="preserve"> Moderna </w:t>
      </w:r>
      <w:proofErr w:type="spellStart"/>
      <w:r w:rsidRPr="00174A74">
        <w:rPr>
          <w:rFonts w:ascii="Arial" w:hAnsi="Arial" w:cs="Arial"/>
          <w:i/>
          <w:lang w:val="lt-LT"/>
        </w:rPr>
        <w:t>Exhibition</w:t>
      </w:r>
      <w:proofErr w:type="spellEnd"/>
      <w:r w:rsidRPr="00174A74">
        <w:rPr>
          <w:rFonts w:ascii="Arial" w:hAnsi="Arial" w:cs="Arial"/>
          <w:i/>
          <w:lang w:val="lt-LT"/>
        </w:rPr>
        <w:t xml:space="preserve"> / Moderna </w:t>
      </w:r>
      <w:proofErr w:type="spellStart"/>
      <w:r w:rsidRPr="00174A74">
        <w:rPr>
          <w:rFonts w:ascii="Arial" w:hAnsi="Arial" w:cs="Arial"/>
          <w:i/>
          <w:lang w:val="lt-LT"/>
        </w:rPr>
        <w:t>utst</w:t>
      </w:r>
      <w:r>
        <w:rPr>
          <w:rFonts w:ascii="Arial" w:hAnsi="Arial" w:cs="Arial"/>
          <w:i/>
          <w:lang w:val="lt-LT"/>
        </w:rPr>
        <w:t>ä</w:t>
      </w:r>
      <w:r w:rsidRPr="00174A74">
        <w:rPr>
          <w:rFonts w:ascii="Arial" w:hAnsi="Arial" w:cs="Arial"/>
          <w:i/>
          <w:lang w:val="lt-LT"/>
        </w:rPr>
        <w:t>llningen</w:t>
      </w:r>
      <w:proofErr w:type="spellEnd"/>
      <w:r>
        <w:rPr>
          <w:rFonts w:ascii="Arial" w:hAnsi="Arial" w:cs="Arial"/>
          <w:lang w:val="lt-LT"/>
        </w:rPr>
        <w:t>.</w:t>
      </w:r>
      <w:r w:rsidRPr="00174A74">
        <w:rPr>
          <w:rFonts w:ascii="Arial" w:hAnsi="Arial" w:cs="Arial"/>
          <w:lang w:val="lt-LT"/>
        </w:rPr>
        <w:t xml:space="preserve"> </w:t>
      </w:r>
      <w:proofErr w:type="spellStart"/>
      <w:r w:rsidRPr="00174A74">
        <w:rPr>
          <w:rFonts w:ascii="Arial" w:hAnsi="Arial" w:cs="Arial"/>
          <w:lang w:val="lt-LT"/>
        </w:rPr>
        <w:t>Malm</w:t>
      </w:r>
      <w:r>
        <w:rPr>
          <w:rFonts w:ascii="Arial" w:hAnsi="Arial" w:cs="Arial"/>
          <w:lang w:val="lt-LT"/>
        </w:rPr>
        <w:t>ö</w:t>
      </w:r>
      <w:proofErr w:type="spellEnd"/>
      <w:r w:rsidRPr="00174A74">
        <w:rPr>
          <w:rFonts w:ascii="Arial" w:hAnsi="Arial" w:cs="Arial"/>
          <w:lang w:val="lt-LT"/>
        </w:rPr>
        <w:t xml:space="preserve">: Moderna </w:t>
      </w:r>
      <w:proofErr w:type="spellStart"/>
      <w:r w:rsidRPr="00174A74">
        <w:rPr>
          <w:rFonts w:ascii="Arial" w:hAnsi="Arial" w:cs="Arial"/>
          <w:lang w:val="lt-LT"/>
        </w:rPr>
        <w:t>Museet</w:t>
      </w:r>
      <w:proofErr w:type="spellEnd"/>
      <w:r w:rsidRPr="00174A74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[SW 065]</w:t>
      </w:r>
    </w:p>
    <w:p w14:paraId="47A7E6E8" w14:textId="77777777" w:rsidR="00BB03AA" w:rsidRDefault="00BF1752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BF1752">
        <w:rPr>
          <w:rFonts w:ascii="Arial" w:hAnsi="Arial" w:cs="Arial"/>
          <w:i/>
          <w:lang w:val="lt-LT"/>
        </w:rPr>
        <w:t>Anastasia</w:t>
      </w:r>
      <w:proofErr w:type="spellEnd"/>
      <w:r w:rsidRPr="00BF1752">
        <w:rPr>
          <w:rFonts w:ascii="Arial" w:hAnsi="Arial" w:cs="Arial"/>
          <w:i/>
          <w:lang w:val="lt-LT"/>
        </w:rPr>
        <w:t xml:space="preserve"> </w:t>
      </w:r>
      <w:proofErr w:type="spellStart"/>
      <w:r w:rsidRPr="00BF1752">
        <w:rPr>
          <w:rFonts w:ascii="Arial" w:hAnsi="Arial" w:cs="Arial"/>
          <w:i/>
          <w:lang w:val="lt-LT"/>
        </w:rPr>
        <w:t>Ax</w:t>
      </w:r>
      <w:proofErr w:type="spellEnd"/>
      <w:r w:rsidRPr="00BF1752">
        <w:rPr>
          <w:rFonts w:ascii="Arial" w:hAnsi="Arial" w:cs="Arial"/>
          <w:i/>
          <w:lang w:val="lt-LT"/>
        </w:rPr>
        <w:t xml:space="preserve">: </w:t>
      </w:r>
      <w:proofErr w:type="spellStart"/>
      <w:r w:rsidRPr="00BF1752">
        <w:rPr>
          <w:rFonts w:ascii="Arial" w:hAnsi="Arial" w:cs="Arial"/>
          <w:i/>
          <w:lang w:val="lt-LT"/>
        </w:rPr>
        <w:t>Exile</w:t>
      </w:r>
      <w:proofErr w:type="spellEnd"/>
      <w:r w:rsidRPr="00BF1752">
        <w:rPr>
          <w:rFonts w:ascii="Arial" w:hAnsi="Arial" w:cs="Arial"/>
          <w:i/>
          <w:lang w:val="lt-LT"/>
        </w:rPr>
        <w:t xml:space="preserve"> Helsinki. Pro </w:t>
      </w:r>
      <w:proofErr w:type="spellStart"/>
      <w:r w:rsidRPr="00BF1752">
        <w:rPr>
          <w:rFonts w:ascii="Arial" w:hAnsi="Arial" w:cs="Arial"/>
          <w:i/>
          <w:lang w:val="lt-LT"/>
        </w:rPr>
        <w:t>Artibus</w:t>
      </w:r>
      <w:proofErr w:type="spellEnd"/>
      <w:r w:rsidRPr="00BF1752">
        <w:rPr>
          <w:rFonts w:ascii="Arial" w:hAnsi="Arial" w:cs="Arial"/>
          <w:i/>
          <w:lang w:val="lt-LT"/>
        </w:rPr>
        <w:t xml:space="preserve"> </w:t>
      </w:r>
      <w:proofErr w:type="spellStart"/>
      <w:r w:rsidRPr="00BF1752">
        <w:rPr>
          <w:rFonts w:ascii="Arial" w:hAnsi="Arial" w:cs="Arial"/>
          <w:i/>
          <w:lang w:val="lt-LT"/>
        </w:rPr>
        <w:t>Samlings-Publication</w:t>
      </w:r>
      <w:proofErr w:type="spellEnd"/>
      <w:r w:rsidRPr="00BF1752">
        <w:rPr>
          <w:rFonts w:ascii="Arial" w:hAnsi="Arial" w:cs="Arial"/>
          <w:i/>
          <w:lang w:val="lt-LT"/>
        </w:rPr>
        <w:t xml:space="preserve"> # 1.</w:t>
      </w:r>
      <w:r w:rsidRPr="00BF1752">
        <w:rPr>
          <w:rFonts w:ascii="Arial" w:hAnsi="Arial" w:cs="Arial"/>
          <w:lang w:val="lt-LT"/>
        </w:rPr>
        <w:t xml:space="preserve"> 2015. [SW 066]</w:t>
      </w:r>
    </w:p>
    <w:p w14:paraId="0F522BC0" w14:textId="77777777" w:rsidR="00BB03AA" w:rsidRPr="00490993" w:rsidRDefault="00490993" w:rsidP="002749BF">
      <w:pPr>
        <w:numPr>
          <w:ilvl w:val="0"/>
          <w:numId w:val="79"/>
        </w:numPr>
        <w:tabs>
          <w:tab w:val="left" w:pos="720"/>
        </w:tabs>
        <w:rPr>
          <w:rFonts w:ascii="Arial" w:hAnsi="Arial" w:cs="Arial"/>
          <w:szCs w:val="24"/>
          <w:lang w:val="lt-LT"/>
        </w:rPr>
      </w:pPr>
      <w:proofErr w:type="spellStart"/>
      <w:r w:rsidRPr="001429AE">
        <w:rPr>
          <w:rFonts w:ascii="Arial" w:hAnsi="Arial" w:cs="Arial"/>
          <w:i/>
          <w:szCs w:val="24"/>
          <w:lang w:val="lt-LT"/>
        </w:rPr>
        <w:t>Ulf</w:t>
      </w:r>
      <w:proofErr w:type="spellEnd"/>
      <w:r w:rsidRPr="001429AE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1429AE">
        <w:rPr>
          <w:rFonts w:ascii="Arial" w:hAnsi="Arial" w:cs="Arial"/>
          <w:i/>
          <w:szCs w:val="24"/>
          <w:lang w:val="lt-LT"/>
        </w:rPr>
        <w:t>Rollof</w:t>
      </w:r>
      <w:proofErr w:type="spellEnd"/>
      <w:r w:rsidRPr="001429AE">
        <w:rPr>
          <w:rFonts w:ascii="Arial" w:hAnsi="Arial" w:cs="Arial"/>
          <w:i/>
          <w:szCs w:val="24"/>
          <w:lang w:val="lt-LT"/>
        </w:rPr>
        <w:t xml:space="preserve">. </w:t>
      </w:r>
      <w:proofErr w:type="spellStart"/>
      <w:r w:rsidRPr="001429AE">
        <w:rPr>
          <w:rFonts w:ascii="Arial" w:hAnsi="Arial" w:cs="Arial"/>
          <w:i/>
          <w:szCs w:val="24"/>
          <w:lang w:val="lt-LT"/>
        </w:rPr>
        <w:t>Akut</w:t>
      </w:r>
      <w:proofErr w:type="spellEnd"/>
      <w:r w:rsidRPr="001429AE">
        <w:rPr>
          <w:rFonts w:ascii="Arial" w:hAnsi="Arial" w:cs="Arial"/>
          <w:i/>
          <w:szCs w:val="24"/>
          <w:lang w:val="lt-LT"/>
        </w:rPr>
        <w:t xml:space="preserve"> / </w:t>
      </w:r>
      <w:proofErr w:type="spellStart"/>
      <w:r w:rsidRPr="001429AE">
        <w:rPr>
          <w:rFonts w:ascii="Arial" w:hAnsi="Arial" w:cs="Arial"/>
          <w:i/>
          <w:szCs w:val="24"/>
          <w:lang w:val="lt-LT"/>
        </w:rPr>
        <w:t>Urgent</w:t>
      </w:r>
      <w:proofErr w:type="spellEnd"/>
      <w:r>
        <w:rPr>
          <w:rFonts w:ascii="Arial" w:hAnsi="Arial" w:cs="Arial"/>
          <w:szCs w:val="24"/>
          <w:lang w:val="lt-LT"/>
        </w:rPr>
        <w:t xml:space="preserve">. </w:t>
      </w:r>
      <w:proofErr w:type="spellStart"/>
      <w:r>
        <w:rPr>
          <w:rFonts w:ascii="Arial" w:hAnsi="Arial" w:cs="Arial"/>
          <w:szCs w:val="24"/>
          <w:lang w:val="lt-LT"/>
        </w:rPr>
        <w:t>Malmö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  <w:lang w:val="lt-LT"/>
        </w:rPr>
        <w:t xml:space="preserve">Moderna </w:t>
      </w:r>
      <w:proofErr w:type="spellStart"/>
      <w:r>
        <w:rPr>
          <w:rFonts w:ascii="Arial" w:hAnsi="Arial" w:cs="Arial"/>
          <w:szCs w:val="24"/>
          <w:lang w:val="lt-LT"/>
        </w:rPr>
        <w:t>Museet</w:t>
      </w:r>
      <w:proofErr w:type="spellEnd"/>
      <w:r>
        <w:rPr>
          <w:rFonts w:ascii="Arial" w:hAnsi="Arial" w:cs="Arial"/>
          <w:szCs w:val="24"/>
          <w:lang w:val="lt-LT"/>
        </w:rPr>
        <w:t>, 2017.</w:t>
      </w:r>
      <w:r w:rsidR="006F2E02">
        <w:rPr>
          <w:rFonts w:ascii="Arial" w:hAnsi="Arial" w:cs="Arial"/>
          <w:szCs w:val="24"/>
          <w:lang w:val="lt-LT"/>
        </w:rPr>
        <w:t xml:space="preserve"> </w:t>
      </w:r>
      <w:r w:rsidR="006F2E02" w:rsidRPr="00BF1752">
        <w:rPr>
          <w:rFonts w:ascii="Arial" w:hAnsi="Arial" w:cs="Arial"/>
          <w:lang w:val="lt-LT"/>
        </w:rPr>
        <w:t>[SW 06</w:t>
      </w:r>
      <w:r w:rsidR="006F2E02">
        <w:rPr>
          <w:rFonts w:ascii="Arial" w:hAnsi="Arial" w:cs="Arial"/>
          <w:lang w:val="lt-LT"/>
        </w:rPr>
        <w:t>7</w:t>
      </w:r>
      <w:r w:rsidR="006F2E02" w:rsidRPr="00BF1752">
        <w:rPr>
          <w:rFonts w:ascii="Arial" w:hAnsi="Arial" w:cs="Arial"/>
          <w:lang w:val="lt-LT"/>
        </w:rPr>
        <w:t>]</w:t>
      </w:r>
    </w:p>
    <w:p w14:paraId="5E651394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BF1752">
        <w:rPr>
          <w:rFonts w:ascii="Arial" w:hAnsi="Arial" w:cs="Arial"/>
        </w:rPr>
        <w:t>Väsby</w:t>
      </w:r>
      <w:proofErr w:type="spellEnd"/>
      <w:r w:rsidRPr="00BF1752">
        <w:rPr>
          <w:rFonts w:ascii="Arial" w:hAnsi="Arial" w:cs="Arial"/>
        </w:rPr>
        <w:t xml:space="preserve"> </w:t>
      </w:r>
      <w:proofErr w:type="spellStart"/>
      <w:r w:rsidRPr="00BF1752">
        <w:rPr>
          <w:rFonts w:ascii="Arial" w:hAnsi="Arial" w:cs="Arial"/>
        </w:rPr>
        <w:t>Konsthall</w:t>
      </w:r>
      <w:proofErr w:type="spellEnd"/>
      <w:r w:rsidRPr="00BF1752">
        <w:rPr>
          <w:rFonts w:ascii="Arial" w:hAnsi="Arial" w:cs="Arial"/>
        </w:rPr>
        <w:t xml:space="preserve"> 2000. </w:t>
      </w:r>
      <w:proofErr w:type="spellStart"/>
      <w:r w:rsidRPr="00BF1752">
        <w:rPr>
          <w:rFonts w:ascii="Arial" w:hAnsi="Arial" w:cs="Arial"/>
        </w:rPr>
        <w:t>Väsby</w:t>
      </w:r>
      <w:proofErr w:type="spellEnd"/>
      <w:r w:rsidRPr="00BF1752">
        <w:rPr>
          <w:rFonts w:ascii="Arial" w:hAnsi="Arial" w:cs="Arial"/>
        </w:rPr>
        <w:t>, 2000. [SW 068]</w:t>
      </w:r>
    </w:p>
    <w:p w14:paraId="66AD02C2" w14:textId="77777777" w:rsidR="00BB10CA" w:rsidRPr="009F48D2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The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Photo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Fair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Conference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Programme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Goteborg</w:t>
      </w:r>
      <w:proofErr w:type="spellEnd"/>
      <w:r w:rsidRPr="009F48D2">
        <w:rPr>
          <w:rFonts w:ascii="Arial" w:hAnsi="Arial" w:cs="Arial"/>
          <w:color w:val="FF0000"/>
          <w:lang w:val="lt-LT"/>
        </w:rPr>
        <w:t>, 1995. [SW 069]</w:t>
      </w:r>
    </w:p>
    <w:p w14:paraId="164FBF32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Art in Sweden. Stockholm: Contemporary </w:t>
      </w:r>
      <w:r w:rsidRPr="00813065">
        <w:rPr>
          <w:rFonts w:ascii="Arial" w:hAnsi="Arial" w:cs="Arial"/>
        </w:rPr>
        <w:t xml:space="preserve">Swedish </w:t>
      </w:r>
      <w:proofErr w:type="spellStart"/>
      <w:r w:rsidRPr="00813065">
        <w:rPr>
          <w:rFonts w:ascii="Arial" w:hAnsi="Arial" w:cs="Arial"/>
        </w:rPr>
        <w:t>Institut</w:t>
      </w:r>
      <w:proofErr w:type="spellEnd"/>
      <w:r w:rsidRPr="00813065">
        <w:rPr>
          <w:rFonts w:ascii="Arial" w:hAnsi="Arial" w:cs="Arial"/>
        </w:rPr>
        <w:t>, 1998. [SW 070]</w:t>
      </w:r>
    </w:p>
    <w:p w14:paraId="0C66982A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Skonheten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Odjuret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Norrtalje</w:t>
      </w:r>
      <w:proofErr w:type="spellEnd"/>
      <w:r w:rsidRPr="00813065">
        <w:rPr>
          <w:rFonts w:ascii="Arial" w:hAnsi="Arial" w:cs="Arial"/>
          <w:lang w:val="lt-LT"/>
        </w:rPr>
        <w:t>, 1993. [SW 071]</w:t>
      </w:r>
    </w:p>
    <w:p w14:paraId="56E8432C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Galleri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Infra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Utstallningsprogram</w:t>
      </w:r>
      <w:proofErr w:type="spellEnd"/>
      <w:r w:rsidRPr="006A4ED0">
        <w:rPr>
          <w:rFonts w:ascii="Arial" w:hAnsi="Arial" w:cs="Arial"/>
          <w:lang w:val="de-DE"/>
        </w:rPr>
        <w:t xml:space="preserve"> 2003. </w:t>
      </w:r>
      <w:proofErr w:type="spellStart"/>
      <w:r w:rsidRPr="006A4ED0">
        <w:rPr>
          <w:rFonts w:ascii="Arial" w:hAnsi="Arial" w:cs="Arial"/>
          <w:lang w:val="de-DE"/>
        </w:rPr>
        <w:t>Väsby</w:t>
      </w:r>
      <w:proofErr w:type="spellEnd"/>
      <w:r w:rsidRPr="006A4ED0">
        <w:rPr>
          <w:rFonts w:ascii="Arial" w:hAnsi="Arial" w:cs="Arial"/>
          <w:lang w:val="de-DE"/>
        </w:rPr>
        <w:t>, 2003. [SW 072]</w:t>
      </w:r>
    </w:p>
    <w:p w14:paraId="2765C681" w14:textId="77777777" w:rsidR="00BB10CA" w:rsidRPr="009F48D2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color w:val="FF0000"/>
          <w:lang w:val="lt-LT"/>
        </w:rPr>
      </w:pPr>
      <w:r w:rsidRPr="009F48D2">
        <w:rPr>
          <w:rFonts w:ascii="Arial" w:hAnsi="Arial" w:cs="Arial"/>
          <w:color w:val="FF0000"/>
        </w:rPr>
        <w:t xml:space="preserve">Art Bulletin of </w:t>
      </w:r>
      <w:proofErr w:type="spellStart"/>
      <w:r w:rsidRPr="009F48D2">
        <w:rPr>
          <w:rFonts w:ascii="Arial" w:hAnsi="Arial" w:cs="Arial"/>
          <w:color w:val="FF0000"/>
        </w:rPr>
        <w:t>Nationalmuseum</w:t>
      </w:r>
      <w:proofErr w:type="spellEnd"/>
      <w:r w:rsidRPr="009F48D2">
        <w:rPr>
          <w:rFonts w:ascii="Arial" w:hAnsi="Arial" w:cs="Arial"/>
          <w:color w:val="FF0000"/>
        </w:rPr>
        <w:t>. Stockholm. Volume II.</w:t>
      </w:r>
      <w:r w:rsidRPr="009F48D2">
        <w:rPr>
          <w:rFonts w:ascii="Arial" w:hAnsi="Arial" w:cs="Arial"/>
          <w:b/>
          <w:color w:val="FF0000"/>
        </w:rPr>
        <w:t xml:space="preserve"> </w:t>
      </w:r>
      <w:r w:rsidRPr="009F48D2">
        <w:rPr>
          <w:rFonts w:ascii="Arial" w:hAnsi="Arial" w:cs="Arial"/>
          <w:color w:val="FF0000"/>
        </w:rPr>
        <w:t>2005. [SW 073]</w:t>
      </w:r>
    </w:p>
    <w:p w14:paraId="067CFC56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Arkipelag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>, 1998. [SW 074]</w:t>
      </w:r>
    </w:p>
    <w:p w14:paraId="03E92EEF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BAC – 01+02. Baltic Art Centre </w:t>
      </w:r>
      <w:proofErr w:type="spellStart"/>
      <w:r w:rsidRPr="00813065">
        <w:rPr>
          <w:rFonts w:ascii="Arial" w:hAnsi="Arial" w:cs="Arial"/>
          <w:lang w:val="lt-LT"/>
        </w:rPr>
        <w:t>Visby</w:t>
      </w:r>
      <w:proofErr w:type="spellEnd"/>
      <w:r w:rsidRPr="00813065">
        <w:rPr>
          <w:rFonts w:ascii="Arial" w:hAnsi="Arial" w:cs="Arial"/>
          <w:lang w:val="lt-LT"/>
        </w:rPr>
        <w:t>, 2003. [SW 075]</w:t>
      </w:r>
    </w:p>
    <w:p w14:paraId="23BA4970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Tusenfryd</w:t>
      </w:r>
      <w:proofErr w:type="spellEnd"/>
      <w:r w:rsidRPr="00813065">
        <w:rPr>
          <w:rFonts w:ascii="Arial" w:hAnsi="Arial" w:cs="Arial"/>
          <w:lang w:val="lt-LT"/>
        </w:rPr>
        <w:t xml:space="preserve">. Malmės muziejaus kolekcija. </w:t>
      </w:r>
      <w:proofErr w:type="spellStart"/>
      <w:r w:rsidRPr="00813065">
        <w:rPr>
          <w:rFonts w:ascii="Arial" w:hAnsi="Arial" w:cs="Arial"/>
          <w:lang w:val="lt-LT"/>
        </w:rPr>
        <w:t>Vestfossen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Kunstlaboratorium</w:t>
      </w:r>
      <w:proofErr w:type="spellEnd"/>
      <w:r w:rsidRPr="00813065">
        <w:rPr>
          <w:rFonts w:ascii="Arial" w:hAnsi="Arial" w:cs="Arial"/>
          <w:lang w:val="lt-LT"/>
        </w:rPr>
        <w:t>, 2004. 2vnt. [SW 076]</w:t>
      </w:r>
    </w:p>
    <w:p w14:paraId="3CA01385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Konspirationen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Vastervik</w:t>
      </w:r>
      <w:proofErr w:type="spellEnd"/>
      <w:r w:rsidRPr="00813065">
        <w:rPr>
          <w:rFonts w:ascii="Arial" w:hAnsi="Arial" w:cs="Arial"/>
          <w:lang w:val="lt-LT"/>
        </w:rPr>
        <w:t>, 1997. [SW 077]</w:t>
      </w:r>
    </w:p>
    <w:p w14:paraId="6419BA3E" w14:textId="77777777" w:rsidR="00BB10CA" w:rsidRPr="00813065" w:rsidRDefault="00BB10CA" w:rsidP="002749BF">
      <w:pPr>
        <w:numPr>
          <w:ilvl w:val="0"/>
          <w:numId w:val="79"/>
        </w:numPr>
        <w:tabs>
          <w:tab w:val="left" w:pos="567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The Flying Moose – </w:t>
      </w:r>
      <w:proofErr w:type="spellStart"/>
      <w:r w:rsidRPr="00813065">
        <w:rPr>
          <w:rFonts w:ascii="Arial" w:hAnsi="Arial" w:cs="Arial"/>
        </w:rPr>
        <w:t>konst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och</w:t>
      </w:r>
      <w:proofErr w:type="spellEnd"/>
      <w:r w:rsidRPr="00813065">
        <w:rPr>
          <w:rFonts w:ascii="Arial" w:hAnsi="Arial" w:cs="Arial"/>
        </w:rPr>
        <w:t xml:space="preserve"> design. Stockholm: </w:t>
      </w:r>
      <w:proofErr w:type="spellStart"/>
      <w:r w:rsidRPr="00813065">
        <w:rPr>
          <w:rFonts w:ascii="Arial" w:hAnsi="Arial" w:cs="Arial"/>
        </w:rPr>
        <w:t>Konstnardhuset</w:t>
      </w:r>
      <w:proofErr w:type="spellEnd"/>
      <w:r w:rsidRPr="00813065">
        <w:rPr>
          <w:rFonts w:ascii="Arial" w:hAnsi="Arial" w:cs="Arial"/>
        </w:rPr>
        <w:t>, 2000. [SW 078]</w:t>
      </w:r>
    </w:p>
    <w:p w14:paraId="4A0AD010" w14:textId="77777777" w:rsidR="00BB10CA" w:rsidRPr="006A4ED0" w:rsidRDefault="00BB10CA" w:rsidP="002749BF">
      <w:pPr>
        <w:numPr>
          <w:ilvl w:val="0"/>
          <w:numId w:val="79"/>
        </w:numPr>
        <w:tabs>
          <w:tab w:val="left" w:pos="567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Alias</w:t>
      </w:r>
      <w:proofErr w:type="spellEnd"/>
      <w:r w:rsidRPr="00813065">
        <w:rPr>
          <w:rFonts w:ascii="Arial" w:hAnsi="Arial" w:cs="Arial"/>
          <w:lang w:val="lt-LT"/>
        </w:rPr>
        <w:t xml:space="preserve">: LOVA. </w:t>
      </w:r>
      <w:proofErr w:type="spellStart"/>
      <w:r w:rsidRPr="00813065">
        <w:rPr>
          <w:rFonts w:ascii="Arial" w:hAnsi="Arial" w:cs="Arial"/>
          <w:lang w:val="de-DE"/>
        </w:rPr>
        <w:t>Norrtälje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1998. [SW 079]</w:t>
      </w:r>
    </w:p>
    <w:p w14:paraId="1BDCD31A" w14:textId="77777777" w:rsidR="00BB10CA" w:rsidRPr="00813065" w:rsidRDefault="00BB10CA" w:rsidP="002749BF">
      <w:pPr>
        <w:numPr>
          <w:ilvl w:val="0"/>
          <w:numId w:val="79"/>
        </w:numPr>
        <w:tabs>
          <w:tab w:val="left" w:pos="567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 xml:space="preserve">IKONA. </w:t>
      </w:r>
      <w:proofErr w:type="spellStart"/>
      <w:r w:rsidRPr="00813065">
        <w:rPr>
          <w:rFonts w:ascii="Arial" w:hAnsi="Arial" w:cs="Arial"/>
          <w:lang w:val="de-DE"/>
        </w:rPr>
        <w:t>Det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Dolda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Rummet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Norrtälje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1994. [SW 080]</w:t>
      </w:r>
    </w:p>
    <w:p w14:paraId="019B4565" w14:textId="77777777" w:rsidR="00BB03AA" w:rsidRDefault="00BB03AA" w:rsidP="00490993">
      <w:pPr>
        <w:ind w:left="360"/>
        <w:jc w:val="both"/>
        <w:rPr>
          <w:rFonts w:ascii="Arial" w:hAnsi="Arial" w:cs="Arial"/>
          <w:lang w:val="lt-LT"/>
        </w:rPr>
      </w:pPr>
    </w:p>
    <w:p w14:paraId="3CC1E8F7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Kasper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Norrtalje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Norrtalje</w:t>
      </w:r>
      <w:proofErr w:type="spellEnd"/>
      <w:r w:rsidRPr="00813065">
        <w:rPr>
          <w:rFonts w:ascii="Arial" w:hAnsi="Arial" w:cs="Arial"/>
          <w:lang w:val="lt-LT"/>
        </w:rPr>
        <w:t>, 1992. [SW 082]</w:t>
      </w:r>
    </w:p>
    <w:p w14:paraId="76132B30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Björkanderska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Magasinet</w:t>
      </w:r>
      <w:proofErr w:type="spellEnd"/>
      <w:r w:rsidRPr="00813065">
        <w:rPr>
          <w:rFonts w:ascii="Arial" w:hAnsi="Arial" w:cs="Arial"/>
        </w:rPr>
        <w:t>. Contemporary Art/Film/Interactive Media. Visby, 2000. [SW 083]</w:t>
      </w:r>
    </w:p>
    <w:p w14:paraId="586CC579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Kristikrocketavmikaelgoralski</w:t>
      </w:r>
      <w:proofErr w:type="spellEnd"/>
      <w:r w:rsidRPr="00813065">
        <w:rPr>
          <w:rFonts w:ascii="Arial" w:hAnsi="Arial" w:cs="Arial"/>
          <w:lang w:val="lt-LT"/>
        </w:rPr>
        <w:t xml:space="preserve">... </w:t>
      </w:r>
      <w:proofErr w:type="spellStart"/>
      <w:r w:rsidRPr="00813065">
        <w:rPr>
          <w:rFonts w:ascii="Arial" w:hAnsi="Arial" w:cs="Arial"/>
          <w:lang w:val="lt-LT"/>
        </w:rPr>
        <w:t>Norrtaljekonsthall</w:t>
      </w:r>
      <w:proofErr w:type="spellEnd"/>
      <w:r w:rsidRPr="00813065">
        <w:rPr>
          <w:rFonts w:ascii="Arial" w:hAnsi="Arial" w:cs="Arial"/>
          <w:lang w:val="lt-LT"/>
        </w:rPr>
        <w:t>, 1993. [SW 084]</w:t>
      </w:r>
    </w:p>
    <w:p w14:paraId="5FE0A885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WHEN AM </w:t>
      </w:r>
      <w:proofErr w:type="gramStart"/>
      <w:r w:rsidRPr="00813065">
        <w:rPr>
          <w:rFonts w:ascii="Arial" w:hAnsi="Arial" w:cs="Arial"/>
        </w:rPr>
        <w:t>I ?</w:t>
      </w:r>
      <w:proofErr w:type="gramEnd"/>
      <w:r w:rsidRPr="00813065">
        <w:rPr>
          <w:rFonts w:ascii="Arial" w:hAnsi="Arial" w:cs="Arial"/>
        </w:rPr>
        <w:t xml:space="preserve"> Stockholm: Moderna Museet,</w:t>
      </w:r>
      <w:r w:rsidRPr="00813065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</w:rPr>
        <w:t>2006. [SW 085]</w:t>
      </w:r>
    </w:p>
    <w:p w14:paraId="48ADCFEE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Collection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Swedish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</w:t>
      </w:r>
      <w:proofErr w:type="spellStart"/>
      <w:r w:rsidRPr="00813065">
        <w:rPr>
          <w:rFonts w:ascii="Arial" w:hAnsi="Arial" w:cs="Arial"/>
          <w:lang w:val="lt-LT"/>
        </w:rPr>
        <w:t>Donation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M.K.Čiurlionis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>-Kaunas, 2001. [SW 086]</w:t>
      </w:r>
    </w:p>
    <w:p w14:paraId="4F0EC097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DAD. </w:t>
      </w:r>
      <w:proofErr w:type="spellStart"/>
      <w:r w:rsidRPr="00813065">
        <w:rPr>
          <w:rFonts w:ascii="Arial" w:hAnsi="Arial" w:cs="Arial"/>
          <w:lang w:val="lt-LT"/>
        </w:rPr>
        <w:t>Lars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Ahlstrom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Alfred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Castro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Hans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Anders</w:t>
      </w:r>
      <w:proofErr w:type="spellEnd"/>
      <w:r w:rsidRPr="00813065">
        <w:rPr>
          <w:rFonts w:ascii="Arial" w:hAnsi="Arial" w:cs="Arial"/>
          <w:lang w:val="lt-LT"/>
        </w:rPr>
        <w:t xml:space="preserve"> Molin. </w:t>
      </w:r>
      <w:proofErr w:type="spellStart"/>
      <w:r w:rsidRPr="00813065">
        <w:rPr>
          <w:rFonts w:ascii="Arial" w:hAnsi="Arial" w:cs="Arial"/>
          <w:lang w:val="lt-LT"/>
        </w:rPr>
        <w:t>Norrtalje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1991. [SW 087]</w:t>
      </w:r>
    </w:p>
    <w:p w14:paraId="03FF469D" w14:textId="77777777" w:rsidR="00BB10CA" w:rsidRPr="009F48D2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Production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A </w:t>
      </w:r>
      <w:proofErr w:type="spellStart"/>
      <w:r w:rsidRPr="009F48D2">
        <w:rPr>
          <w:rFonts w:ascii="Arial" w:hAnsi="Arial" w:cs="Arial"/>
          <w:color w:val="FF0000"/>
          <w:lang w:val="lt-LT"/>
        </w:rPr>
        <w:t>discussion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between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Daniel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Birnbaum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and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Carsten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Höller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Helsinki: </w:t>
      </w:r>
      <w:proofErr w:type="spellStart"/>
      <w:r w:rsidRPr="009F48D2">
        <w:rPr>
          <w:rFonts w:ascii="Arial" w:hAnsi="Arial" w:cs="Arial"/>
          <w:color w:val="FF0000"/>
          <w:lang w:val="lt-LT"/>
        </w:rPr>
        <w:t>Kiasma</w:t>
      </w:r>
      <w:proofErr w:type="spellEnd"/>
      <w:r w:rsidRPr="009F48D2">
        <w:rPr>
          <w:rFonts w:ascii="Arial" w:hAnsi="Arial" w:cs="Arial"/>
          <w:color w:val="FF0000"/>
          <w:lang w:val="lt-LT"/>
        </w:rPr>
        <w:t>, 2000. 2vnt. [SW 088]</w:t>
      </w:r>
    </w:p>
    <w:p w14:paraId="73449BC5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Se </w:t>
      </w:r>
      <w:proofErr w:type="spellStart"/>
      <w:r w:rsidRPr="006A4ED0">
        <w:rPr>
          <w:rFonts w:ascii="Arial" w:hAnsi="Arial" w:cs="Arial"/>
          <w:lang w:val="de-DE"/>
        </w:rPr>
        <w:t>upp</w:t>
      </w:r>
      <w:proofErr w:type="spellEnd"/>
      <w:r w:rsidRPr="006A4ED0">
        <w:rPr>
          <w:rFonts w:ascii="Arial" w:hAnsi="Arial" w:cs="Arial"/>
          <w:lang w:val="de-DE"/>
        </w:rPr>
        <w:t xml:space="preserve">! Om </w:t>
      </w:r>
      <w:proofErr w:type="spellStart"/>
      <w:r w:rsidRPr="006A4ED0">
        <w:rPr>
          <w:rFonts w:ascii="Arial" w:hAnsi="Arial" w:cs="Arial"/>
          <w:lang w:val="de-DE"/>
        </w:rPr>
        <w:t>bildförståelse</w:t>
      </w:r>
      <w:proofErr w:type="spellEnd"/>
      <w:r w:rsidRPr="006A4ED0">
        <w:rPr>
          <w:rFonts w:ascii="Arial" w:hAnsi="Arial" w:cs="Arial"/>
          <w:lang w:val="de-DE"/>
        </w:rPr>
        <w:t xml:space="preserve"> och visuell </w:t>
      </w:r>
      <w:proofErr w:type="spellStart"/>
      <w:r w:rsidRPr="006A4ED0">
        <w:rPr>
          <w:rFonts w:ascii="Arial" w:hAnsi="Arial" w:cs="Arial"/>
          <w:lang w:val="de-DE"/>
        </w:rPr>
        <w:t>kommunikation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 xml:space="preserve">Stockholm: </w:t>
      </w:r>
      <w:proofErr w:type="spellStart"/>
      <w:r w:rsidRPr="00813065">
        <w:rPr>
          <w:rFonts w:ascii="Arial" w:hAnsi="Arial" w:cs="Arial"/>
        </w:rPr>
        <w:t>Nationalmuseum</w:t>
      </w:r>
      <w:proofErr w:type="spellEnd"/>
      <w:r w:rsidRPr="00813065">
        <w:rPr>
          <w:rFonts w:ascii="Arial" w:hAnsi="Arial" w:cs="Arial"/>
        </w:rPr>
        <w:t>, 2005. [SW 089]</w:t>
      </w:r>
    </w:p>
    <w:p w14:paraId="2A18D140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Videokonst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Kalejdoskop</w:t>
      </w:r>
      <w:proofErr w:type="spellEnd"/>
      <w:r w:rsidRPr="00813065">
        <w:rPr>
          <w:rFonts w:ascii="Arial" w:hAnsi="Arial" w:cs="Arial"/>
          <w:lang w:val="lt-LT"/>
        </w:rPr>
        <w:t>, 1983. [SW 090]</w:t>
      </w:r>
    </w:p>
    <w:p w14:paraId="15204152" w14:textId="77777777" w:rsidR="00D55D76" w:rsidRDefault="00D55D76" w:rsidP="00490993">
      <w:pPr>
        <w:ind w:left="360"/>
        <w:jc w:val="both"/>
        <w:rPr>
          <w:rFonts w:ascii="Arial" w:hAnsi="Arial" w:cs="Arial"/>
          <w:lang w:val="lt-LT"/>
        </w:rPr>
      </w:pPr>
    </w:p>
    <w:p w14:paraId="11769BB1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lastRenderedPageBreak/>
        <w:t xml:space="preserve">Mike Bode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Staffan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Schmidt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Redistribution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Surplus</w:t>
      </w:r>
      <w:proofErr w:type="spellEnd"/>
      <w:r w:rsidRPr="00813065">
        <w:rPr>
          <w:rFonts w:ascii="Arial" w:hAnsi="Arial" w:cs="Arial"/>
          <w:lang w:val="lt-LT"/>
        </w:rPr>
        <w:t xml:space="preserve"> / </w:t>
      </w:r>
      <w:proofErr w:type="spellStart"/>
      <w:r w:rsidRPr="00813065">
        <w:rPr>
          <w:rFonts w:ascii="Arial" w:hAnsi="Arial" w:cs="Arial"/>
          <w:lang w:val="lt-LT"/>
        </w:rPr>
        <w:t>Addo‘s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Holiday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Camp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Göteborgs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2003. [SW 092]</w:t>
      </w:r>
    </w:p>
    <w:p w14:paraId="0E3F91EC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Circus </w:t>
      </w:r>
      <w:proofErr w:type="spellStart"/>
      <w:r w:rsidRPr="00813065">
        <w:rPr>
          <w:rFonts w:ascii="Arial" w:hAnsi="Arial" w:cs="Arial"/>
        </w:rPr>
        <w:t>Circus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Norrtälje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Konsthall</w:t>
      </w:r>
      <w:proofErr w:type="spellEnd"/>
      <w:r w:rsidRPr="00813065">
        <w:rPr>
          <w:rFonts w:ascii="Arial" w:hAnsi="Arial" w:cs="Arial"/>
        </w:rPr>
        <w:t>, 2000. [SW 093]</w:t>
      </w:r>
    </w:p>
    <w:p w14:paraId="37CDBC30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de-DE"/>
        </w:rPr>
        <w:t xml:space="preserve">Projekt </w:t>
      </w:r>
      <w:proofErr w:type="spellStart"/>
      <w:r w:rsidRPr="00682E78">
        <w:rPr>
          <w:rFonts w:ascii="Arial" w:hAnsi="Arial" w:cs="Arial"/>
          <w:lang w:val="de-DE"/>
        </w:rPr>
        <w:t>Sad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Norrtalje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Konsthall</w:t>
      </w:r>
      <w:proofErr w:type="spellEnd"/>
      <w:r w:rsidRPr="00682E78">
        <w:rPr>
          <w:rFonts w:ascii="Arial" w:hAnsi="Arial" w:cs="Arial"/>
          <w:lang w:val="de-DE"/>
        </w:rPr>
        <w:t>, 1992. [SW 094]</w:t>
      </w:r>
    </w:p>
    <w:p w14:paraId="6AB952C7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Rooseum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Provisorium</w:t>
      </w:r>
      <w:proofErr w:type="spellEnd"/>
      <w:r w:rsidRPr="00813065">
        <w:rPr>
          <w:rFonts w:ascii="Arial" w:hAnsi="Arial" w:cs="Arial"/>
          <w:lang w:val="lt-LT"/>
        </w:rPr>
        <w:t xml:space="preserve">. 3:2002.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>, 2002. [SW 095]</w:t>
      </w:r>
    </w:p>
    <w:p w14:paraId="62A99839" w14:textId="77777777" w:rsidR="00BB10CA" w:rsidRPr="00813065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Edstrandska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Stiftelsens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Stipendium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Stipendiater</w:t>
      </w:r>
      <w:proofErr w:type="spellEnd"/>
      <w:r w:rsidRPr="00682E78">
        <w:rPr>
          <w:rFonts w:ascii="Arial" w:hAnsi="Arial" w:cs="Arial"/>
          <w:lang w:val="lt-LT"/>
        </w:rPr>
        <w:t xml:space="preserve"> 2005. </w:t>
      </w:r>
      <w:proofErr w:type="spellStart"/>
      <w:r w:rsidRPr="00682E78">
        <w:rPr>
          <w:rFonts w:ascii="Arial" w:hAnsi="Arial" w:cs="Arial"/>
          <w:lang w:val="lt-LT"/>
        </w:rPr>
        <w:t>Annika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Astrid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Henrik</w:t>
      </w:r>
      <w:proofErr w:type="spellEnd"/>
      <w:r w:rsidRPr="00682E78">
        <w:rPr>
          <w:rFonts w:ascii="Arial" w:hAnsi="Arial" w:cs="Arial"/>
          <w:lang w:val="lt-LT"/>
        </w:rPr>
        <w:t xml:space="preserve"> Ola. </w:t>
      </w:r>
      <w:proofErr w:type="spellStart"/>
      <w:r w:rsidRPr="00682E78">
        <w:rPr>
          <w:rFonts w:ascii="Arial" w:hAnsi="Arial" w:cs="Arial"/>
          <w:lang w:val="lt-LT"/>
        </w:rPr>
        <w:t>Malmo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Konstmuseum</w:t>
      </w:r>
      <w:proofErr w:type="spellEnd"/>
      <w:r w:rsidRPr="00682E78">
        <w:rPr>
          <w:rFonts w:ascii="Arial" w:hAnsi="Arial" w:cs="Arial"/>
          <w:lang w:val="lt-LT"/>
        </w:rPr>
        <w:t xml:space="preserve">, 2005. </w:t>
      </w:r>
      <w:r w:rsidRPr="00813065">
        <w:rPr>
          <w:rFonts w:ascii="Arial" w:hAnsi="Arial" w:cs="Arial"/>
          <w:lang w:val="de-DE"/>
        </w:rPr>
        <w:t>[SW 096]</w:t>
      </w:r>
    </w:p>
    <w:p w14:paraId="1F41AD2F" w14:textId="77777777" w:rsidR="00BB10CA" w:rsidRPr="00385137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Konsten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Att</w:t>
      </w:r>
      <w:proofErr w:type="spellEnd"/>
      <w:r w:rsidRPr="00813065">
        <w:rPr>
          <w:rFonts w:ascii="Arial" w:hAnsi="Arial" w:cs="Arial"/>
          <w:lang w:val="de-DE"/>
        </w:rPr>
        <w:t xml:space="preserve"> Ha Perspektiv. </w:t>
      </w:r>
      <w:proofErr w:type="spellStart"/>
      <w:r w:rsidRPr="006A4ED0">
        <w:rPr>
          <w:rFonts w:ascii="Arial" w:hAnsi="Arial" w:cs="Arial"/>
          <w:lang w:val="de-DE"/>
        </w:rPr>
        <w:t>Malmo</w:t>
      </w:r>
      <w:proofErr w:type="spellEnd"/>
      <w:r w:rsidRPr="006A4ED0">
        <w:rPr>
          <w:rFonts w:ascii="Arial" w:hAnsi="Arial" w:cs="Arial"/>
          <w:lang w:val="de-DE"/>
        </w:rPr>
        <w:t xml:space="preserve">, 2000. </w:t>
      </w:r>
      <w:r w:rsidRPr="00813065">
        <w:rPr>
          <w:rFonts w:ascii="Arial" w:hAnsi="Arial" w:cs="Arial"/>
        </w:rPr>
        <w:t>[SW 097]</w:t>
      </w:r>
    </w:p>
    <w:p w14:paraId="359D9BD2" w14:textId="77777777" w:rsidR="00B72AFB" w:rsidRDefault="00B72AFB" w:rsidP="00490993">
      <w:pPr>
        <w:ind w:left="360"/>
        <w:rPr>
          <w:rFonts w:ascii="Arial" w:hAnsi="Arial" w:cs="Arial"/>
          <w:lang w:val="lt-LT"/>
        </w:rPr>
      </w:pPr>
    </w:p>
    <w:p w14:paraId="7A6FA685" w14:textId="77777777" w:rsidR="00BB10CA" w:rsidRPr="00777C12" w:rsidRDefault="00BB10CA" w:rsidP="002749BF">
      <w:pPr>
        <w:numPr>
          <w:ilvl w:val="0"/>
          <w:numId w:val="79"/>
        </w:numPr>
        <w:rPr>
          <w:rFonts w:ascii="Arial" w:hAnsi="Arial" w:cs="Arial"/>
          <w:lang w:val="lt-LT"/>
        </w:rPr>
      </w:pPr>
      <w:r w:rsidRPr="00777C12">
        <w:rPr>
          <w:rFonts w:ascii="Arial" w:hAnsi="Arial" w:cs="Arial"/>
          <w:lang w:val="lt-LT"/>
        </w:rPr>
        <w:t xml:space="preserve">Art </w:t>
      </w:r>
      <w:proofErr w:type="spellStart"/>
      <w:r w:rsidRPr="00777C12">
        <w:rPr>
          <w:rFonts w:ascii="Arial" w:hAnsi="Arial" w:cs="Arial"/>
          <w:lang w:val="lt-LT"/>
        </w:rPr>
        <w:t>of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the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Possible</w:t>
      </w:r>
      <w:proofErr w:type="spellEnd"/>
      <w:r w:rsidRPr="00777C12">
        <w:rPr>
          <w:rFonts w:ascii="Arial" w:hAnsi="Arial" w:cs="Arial"/>
          <w:lang w:val="lt-LT"/>
        </w:rPr>
        <w:t xml:space="preserve">. </w:t>
      </w:r>
      <w:proofErr w:type="spellStart"/>
      <w:r w:rsidRPr="00777C12">
        <w:rPr>
          <w:rFonts w:ascii="Arial" w:hAnsi="Arial" w:cs="Arial"/>
          <w:lang w:val="lt-LT"/>
        </w:rPr>
        <w:t>Miriam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Backstrom</w:t>
      </w:r>
      <w:proofErr w:type="spellEnd"/>
      <w:r w:rsidRPr="00777C12">
        <w:rPr>
          <w:rFonts w:ascii="Arial" w:hAnsi="Arial" w:cs="Arial"/>
          <w:lang w:val="lt-LT"/>
        </w:rPr>
        <w:t xml:space="preserve">, </w:t>
      </w:r>
      <w:proofErr w:type="spellStart"/>
      <w:r w:rsidRPr="00777C12">
        <w:rPr>
          <w:rFonts w:ascii="Arial" w:hAnsi="Arial" w:cs="Arial"/>
          <w:lang w:val="lt-LT"/>
        </w:rPr>
        <w:t>Ion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Grigorescu</w:t>
      </w:r>
      <w:proofErr w:type="spellEnd"/>
      <w:r w:rsidRPr="00777C12">
        <w:rPr>
          <w:rFonts w:ascii="Arial" w:hAnsi="Arial" w:cs="Arial"/>
          <w:lang w:val="lt-LT"/>
        </w:rPr>
        <w:t xml:space="preserve">, Artūras Raila, </w:t>
      </w:r>
      <w:proofErr w:type="spellStart"/>
      <w:r w:rsidRPr="00777C12">
        <w:rPr>
          <w:rFonts w:ascii="Arial" w:hAnsi="Arial" w:cs="Arial"/>
          <w:lang w:val="lt-LT"/>
        </w:rPr>
        <w:t>Raqs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Media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Collective</w:t>
      </w:r>
      <w:proofErr w:type="spellEnd"/>
      <w:r w:rsidRPr="00777C12">
        <w:rPr>
          <w:rFonts w:ascii="Arial" w:hAnsi="Arial" w:cs="Arial"/>
          <w:lang w:val="lt-LT"/>
        </w:rPr>
        <w:t xml:space="preserve">. </w:t>
      </w:r>
      <w:proofErr w:type="spellStart"/>
      <w:r w:rsidRPr="00777C12">
        <w:rPr>
          <w:rFonts w:ascii="Arial" w:hAnsi="Arial" w:cs="Arial"/>
          <w:lang w:val="lt-LT"/>
        </w:rPr>
        <w:t>Lund</w:t>
      </w:r>
      <w:proofErr w:type="spellEnd"/>
      <w:r w:rsidRPr="00777C12">
        <w:rPr>
          <w:rFonts w:ascii="Arial" w:hAnsi="Arial" w:cs="Arial"/>
          <w:lang w:val="lt-LT"/>
        </w:rPr>
        <w:t xml:space="preserve"> </w:t>
      </w:r>
      <w:proofErr w:type="spellStart"/>
      <w:r w:rsidRPr="00777C12">
        <w:rPr>
          <w:rFonts w:ascii="Arial" w:hAnsi="Arial" w:cs="Arial"/>
          <w:lang w:val="lt-LT"/>
        </w:rPr>
        <w:t>Konsthall</w:t>
      </w:r>
      <w:proofErr w:type="spellEnd"/>
      <w:r w:rsidRPr="00777C12">
        <w:rPr>
          <w:rFonts w:ascii="Arial" w:hAnsi="Arial" w:cs="Arial"/>
          <w:lang w:val="lt-LT"/>
        </w:rPr>
        <w:t>, 2007. [SW 099]</w:t>
      </w:r>
    </w:p>
    <w:p w14:paraId="2854375A" w14:textId="77777777" w:rsidR="00BB10CA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Mare </w:t>
      </w:r>
      <w:proofErr w:type="spellStart"/>
      <w:r w:rsidRPr="00B529C2">
        <w:rPr>
          <w:rFonts w:ascii="Arial" w:hAnsi="Arial" w:cs="Arial"/>
          <w:lang w:val="lt-LT"/>
        </w:rPr>
        <w:t>Balticum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Malmo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. [SW 100]</w:t>
      </w:r>
    </w:p>
    <w:p w14:paraId="41DC34E9" w14:textId="77777777" w:rsidR="00BB10CA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Baltic 93 </w:t>
      </w:r>
      <w:proofErr w:type="spellStart"/>
      <w:r>
        <w:rPr>
          <w:rFonts w:ascii="Arial" w:hAnsi="Arial" w:cs="Arial"/>
          <w:lang w:val="lt-LT"/>
        </w:rPr>
        <w:t>Sculpture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</w:t>
      </w:r>
      <w:r>
        <w:rPr>
          <w:rFonts w:ascii="Arial" w:hAnsi="Arial" w:cs="Arial"/>
          <w:lang w:val="lt-LT"/>
        </w:rPr>
        <w:t>i</w:t>
      </w:r>
      <w:r w:rsidRPr="00B529C2">
        <w:rPr>
          <w:rFonts w:ascii="Arial" w:hAnsi="Arial" w:cs="Arial"/>
          <w:lang w:val="lt-LT"/>
        </w:rPr>
        <w:t>sby</w:t>
      </w:r>
      <w:proofErr w:type="spellEnd"/>
      <w:r w:rsidRPr="00B529C2">
        <w:rPr>
          <w:rFonts w:ascii="Arial" w:hAnsi="Arial" w:cs="Arial"/>
          <w:lang w:val="lt-LT"/>
        </w:rPr>
        <w:t xml:space="preserve">, 1993. </w:t>
      </w:r>
      <w:r>
        <w:rPr>
          <w:rFonts w:ascii="Arial" w:hAnsi="Arial" w:cs="Arial"/>
          <w:lang w:val="lt-LT"/>
        </w:rPr>
        <w:t>[SW 101]</w:t>
      </w:r>
    </w:p>
    <w:p w14:paraId="37E6B7D8" w14:textId="77777777" w:rsidR="00BB10CA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proofErr w:type="spellStart"/>
      <w:r w:rsidRPr="008326C0">
        <w:rPr>
          <w:rFonts w:ascii="Arial" w:hAnsi="Arial" w:cs="Arial"/>
          <w:lang w:val="lt-LT"/>
        </w:rPr>
        <w:t>Contemporary</w:t>
      </w:r>
      <w:proofErr w:type="spellEnd"/>
      <w:r w:rsidRPr="008326C0">
        <w:rPr>
          <w:rFonts w:ascii="Arial" w:hAnsi="Arial" w:cs="Arial"/>
          <w:lang w:val="lt-LT"/>
        </w:rPr>
        <w:t xml:space="preserve"> Baltic/</w:t>
      </w:r>
      <w:proofErr w:type="spellStart"/>
      <w:r w:rsidRPr="008326C0">
        <w:rPr>
          <w:rFonts w:ascii="Arial" w:hAnsi="Arial" w:cs="Arial"/>
          <w:lang w:val="lt-LT"/>
        </w:rPr>
        <w:t>Swedish</w:t>
      </w:r>
      <w:proofErr w:type="spellEnd"/>
      <w:r w:rsidRPr="008326C0">
        <w:rPr>
          <w:rFonts w:ascii="Arial" w:hAnsi="Arial" w:cs="Arial"/>
          <w:lang w:val="lt-LT"/>
        </w:rPr>
        <w:t xml:space="preserve"> </w:t>
      </w:r>
      <w:proofErr w:type="spellStart"/>
      <w:r w:rsidRPr="008326C0">
        <w:rPr>
          <w:rFonts w:ascii="Arial" w:hAnsi="Arial" w:cs="Arial"/>
          <w:lang w:val="lt-LT"/>
        </w:rPr>
        <w:t>Textile</w:t>
      </w:r>
      <w:proofErr w:type="spellEnd"/>
      <w:r w:rsidRPr="008326C0">
        <w:rPr>
          <w:rFonts w:ascii="Arial" w:hAnsi="Arial" w:cs="Arial"/>
          <w:lang w:val="lt-LT"/>
        </w:rPr>
        <w:t xml:space="preserve"> </w:t>
      </w:r>
      <w:proofErr w:type="spellStart"/>
      <w:r w:rsidRPr="008326C0">
        <w:rPr>
          <w:rFonts w:ascii="Arial" w:hAnsi="Arial" w:cs="Arial"/>
          <w:lang w:val="lt-LT"/>
        </w:rPr>
        <w:t>Exhibition</w:t>
      </w:r>
      <w:proofErr w:type="spellEnd"/>
      <w:r w:rsidRPr="008326C0">
        <w:rPr>
          <w:rFonts w:ascii="Arial" w:hAnsi="Arial" w:cs="Arial"/>
          <w:lang w:val="lt-LT"/>
        </w:rPr>
        <w:t xml:space="preserve">. </w:t>
      </w:r>
      <w:proofErr w:type="spellStart"/>
      <w:r w:rsidRPr="008326C0">
        <w:rPr>
          <w:rFonts w:ascii="Arial" w:hAnsi="Arial" w:cs="Arial"/>
          <w:lang w:val="lt-LT"/>
        </w:rPr>
        <w:t>Vasby</w:t>
      </w:r>
      <w:proofErr w:type="spellEnd"/>
      <w:r w:rsidRPr="008326C0">
        <w:rPr>
          <w:rFonts w:ascii="Arial" w:hAnsi="Arial" w:cs="Arial"/>
          <w:lang w:val="lt-LT"/>
        </w:rPr>
        <w:t xml:space="preserve">: </w:t>
      </w:r>
      <w:proofErr w:type="spellStart"/>
      <w:r w:rsidRPr="008326C0">
        <w:rPr>
          <w:rFonts w:ascii="Arial" w:hAnsi="Arial" w:cs="Arial"/>
          <w:lang w:val="lt-LT"/>
        </w:rPr>
        <w:t>Gallery</w:t>
      </w:r>
      <w:proofErr w:type="spellEnd"/>
      <w:r w:rsidRPr="008326C0">
        <w:rPr>
          <w:rFonts w:ascii="Arial" w:hAnsi="Arial" w:cs="Arial"/>
          <w:lang w:val="lt-LT"/>
        </w:rPr>
        <w:t xml:space="preserve"> INFRA, 2003. </w:t>
      </w:r>
      <w:r w:rsidR="005D56FE">
        <w:rPr>
          <w:rFonts w:ascii="Arial" w:hAnsi="Arial" w:cs="Arial"/>
          <w:lang w:val="lt-LT"/>
        </w:rPr>
        <w:t xml:space="preserve">4vnt. </w:t>
      </w:r>
      <w:r w:rsidRPr="008326C0">
        <w:rPr>
          <w:rFonts w:ascii="Arial" w:hAnsi="Arial" w:cs="Arial"/>
          <w:lang w:val="lt-LT"/>
        </w:rPr>
        <w:t>[SW 102]</w:t>
      </w:r>
      <w:r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27B435" w14:textId="77777777" w:rsidR="00BB10CA" w:rsidRPr="00B67738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Remedy for Melancholy. Vi</w:t>
      </w:r>
      <w:r>
        <w:rPr>
          <w:rFonts w:ascii="Arial" w:hAnsi="Arial" w:cs="Arial"/>
        </w:rPr>
        <w:t>sby: Baltic Art Center</w:t>
      </w:r>
      <w:r w:rsidRPr="00B529C2">
        <w:rPr>
          <w:rFonts w:ascii="Arial" w:hAnsi="Arial" w:cs="Arial"/>
        </w:rPr>
        <w:t>, 2001.</w:t>
      </w:r>
      <w:r>
        <w:rPr>
          <w:rFonts w:ascii="Arial" w:hAnsi="Arial" w:cs="Arial"/>
        </w:rPr>
        <w:t xml:space="preserve"> [SW 103]</w:t>
      </w:r>
    </w:p>
    <w:p w14:paraId="73392DD1" w14:textId="77777777" w:rsidR="00BB10CA" w:rsidRPr="00B67738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Baltic Art </w:t>
      </w:r>
      <w:proofErr w:type="spellStart"/>
      <w:r w:rsidRPr="00B529C2">
        <w:rPr>
          <w:rFonts w:ascii="Arial" w:hAnsi="Arial" w:cs="Arial"/>
          <w:lang w:val="lt-LT"/>
        </w:rPr>
        <w:t>Center</w:t>
      </w:r>
      <w:proofErr w:type="spellEnd"/>
      <w:r w:rsidRPr="00B529C2">
        <w:rPr>
          <w:rFonts w:ascii="Arial" w:hAnsi="Arial" w:cs="Arial"/>
          <w:lang w:val="lt-LT"/>
        </w:rPr>
        <w:t xml:space="preserve"> 99. </w:t>
      </w:r>
      <w:r>
        <w:rPr>
          <w:rFonts w:ascii="Arial" w:hAnsi="Arial" w:cs="Arial"/>
          <w:lang w:val="lt-LT"/>
        </w:rPr>
        <w:t xml:space="preserve">Dainius </w:t>
      </w:r>
      <w:proofErr w:type="spellStart"/>
      <w:r>
        <w:rPr>
          <w:rFonts w:ascii="Arial" w:hAnsi="Arial" w:cs="Arial"/>
          <w:lang w:val="lt-LT"/>
        </w:rPr>
        <w:t>Lišk</w:t>
      </w:r>
      <w:r w:rsidR="00C90848">
        <w:rPr>
          <w:rFonts w:ascii="Arial" w:hAnsi="Arial" w:cs="Arial"/>
          <w:lang w:val="lt-LT"/>
        </w:rPr>
        <w:t>e</w:t>
      </w:r>
      <w:r>
        <w:rPr>
          <w:rFonts w:ascii="Arial" w:hAnsi="Arial" w:cs="Arial"/>
          <w:lang w:val="lt-LT"/>
        </w:rPr>
        <w:t>vičius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Anita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Zabilevska</w:t>
      </w:r>
      <w:proofErr w:type="spellEnd"/>
      <w:r>
        <w:rPr>
          <w:rFonts w:ascii="Arial" w:hAnsi="Arial" w:cs="Arial"/>
          <w:lang w:val="lt-LT"/>
        </w:rPr>
        <w:t xml:space="preserve">, N55, </w:t>
      </w:r>
      <w:proofErr w:type="spellStart"/>
      <w:r>
        <w:rPr>
          <w:rFonts w:ascii="Arial" w:hAnsi="Arial" w:cs="Arial"/>
          <w:lang w:val="lt-LT"/>
        </w:rPr>
        <w:t>artMovement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Visby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 [SW 104]</w:t>
      </w:r>
    </w:p>
    <w:p w14:paraId="739F9F96" w14:textId="77777777" w:rsidR="00BB10CA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Wanas</w:t>
      </w:r>
      <w:proofErr w:type="spellEnd"/>
      <w:r w:rsidRPr="00B529C2">
        <w:rPr>
          <w:rFonts w:ascii="Arial" w:hAnsi="Arial" w:cs="Arial"/>
          <w:lang w:val="lt-LT"/>
        </w:rPr>
        <w:t xml:space="preserve"> 1998. </w:t>
      </w:r>
      <w:proofErr w:type="spellStart"/>
      <w:r w:rsidRPr="00B529C2">
        <w:rPr>
          <w:rFonts w:ascii="Arial" w:hAnsi="Arial" w:cs="Arial"/>
          <w:lang w:val="lt-LT"/>
        </w:rPr>
        <w:t>Knislinge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 xml:space="preserve"> [SW 105]</w:t>
      </w:r>
    </w:p>
    <w:p w14:paraId="4DBA36A7" w14:textId="77777777" w:rsidR="00BB10CA" w:rsidRPr="00706282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Money. </w:t>
      </w:r>
      <w:r>
        <w:rPr>
          <w:rFonts w:ascii="Arial" w:hAnsi="Arial" w:cs="Arial"/>
        </w:rPr>
        <w:t xml:space="preserve">By </w:t>
      </w:r>
      <w:r w:rsidRPr="00B529C2">
        <w:rPr>
          <w:rFonts w:ascii="Arial" w:hAnsi="Arial" w:cs="Arial"/>
        </w:rPr>
        <w:t>Karin Hanson &amp; Nils Claesson. Stockholm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Swedish Institute, 2002.</w:t>
      </w:r>
      <w:r>
        <w:rPr>
          <w:rFonts w:ascii="Arial" w:hAnsi="Arial" w:cs="Arial"/>
        </w:rPr>
        <w:t xml:space="preserve"> [SW 106]</w:t>
      </w:r>
    </w:p>
    <w:p w14:paraId="7BCF7390" w14:textId="77777777" w:rsidR="00BB10CA" w:rsidRPr="00AE1902" w:rsidRDefault="00BB10CA" w:rsidP="002749BF">
      <w:pPr>
        <w:numPr>
          <w:ilvl w:val="0"/>
          <w:numId w:val="79"/>
        </w:numPr>
        <w:tabs>
          <w:tab w:val="right" w:pos="-180"/>
          <w:tab w:val="left" w:pos="18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>Neil Goldstein. Kriegs-Monument. Berlin</w:t>
      </w:r>
      <w:r>
        <w:rPr>
          <w:rFonts w:ascii="Arial" w:hAnsi="Arial" w:cs="Arial"/>
          <w:lang w:val="de-DE"/>
        </w:rPr>
        <w:t>: Klosterruine</w:t>
      </w:r>
      <w:r w:rsidRPr="00B529C2">
        <w:rPr>
          <w:rFonts w:ascii="Arial" w:hAnsi="Arial" w:cs="Arial"/>
          <w:lang w:val="de-DE"/>
        </w:rPr>
        <w:t>, 1999</w:t>
      </w:r>
      <w:r>
        <w:rPr>
          <w:rFonts w:ascii="Arial" w:hAnsi="Arial" w:cs="Arial"/>
          <w:lang w:val="de-DE"/>
        </w:rPr>
        <w:t>. [SW 107]</w:t>
      </w:r>
    </w:p>
    <w:p w14:paraId="609165C7" w14:textId="77777777" w:rsidR="00BB10CA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Carl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Fredrik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Hill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Malmo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Konstmuseum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[SW 108]</w:t>
      </w:r>
    </w:p>
    <w:p w14:paraId="44FA76E8" w14:textId="77777777" w:rsidR="00BB10CA" w:rsidRPr="00F92C3E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P-O Larsson. </w:t>
      </w:r>
      <w:r w:rsidRPr="006A4ED0">
        <w:rPr>
          <w:rFonts w:ascii="Arial" w:hAnsi="Arial" w:cs="Arial"/>
        </w:rPr>
        <w:t xml:space="preserve">Uppsala </w:t>
      </w:r>
      <w:proofErr w:type="spellStart"/>
      <w:r w:rsidRPr="006A4ED0">
        <w:rPr>
          <w:rFonts w:ascii="Arial" w:hAnsi="Arial" w:cs="Arial"/>
        </w:rPr>
        <w:t>Konstmuseum</w:t>
      </w:r>
      <w:proofErr w:type="spellEnd"/>
      <w:r w:rsidRPr="006A4ED0">
        <w:rPr>
          <w:rFonts w:ascii="Arial" w:hAnsi="Arial" w:cs="Arial"/>
        </w:rPr>
        <w:t xml:space="preserve">, 1997. </w:t>
      </w:r>
      <w:r>
        <w:rPr>
          <w:rFonts w:ascii="Arial" w:hAnsi="Arial" w:cs="Arial"/>
          <w:lang w:val="de-DE"/>
        </w:rPr>
        <w:t>[SW 109]</w:t>
      </w:r>
    </w:p>
    <w:p w14:paraId="57B08689" w14:textId="77777777" w:rsidR="00BB10CA" w:rsidRPr="00896424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Martin Jacobson. </w:t>
      </w:r>
      <w:proofErr w:type="spellStart"/>
      <w:r w:rsidRPr="006A4ED0">
        <w:rPr>
          <w:rFonts w:ascii="Arial" w:hAnsi="Arial" w:cs="Arial"/>
        </w:rPr>
        <w:t>Rerik</w:t>
      </w:r>
      <w:proofErr w:type="spellEnd"/>
      <w:r w:rsidRPr="006A4ED0">
        <w:rPr>
          <w:rFonts w:ascii="Arial" w:hAnsi="Arial" w:cs="Arial"/>
        </w:rPr>
        <w:t xml:space="preserve"> 1969, 1970, 1971, 1973 and Other Photographs. </w:t>
      </w:r>
      <w:r>
        <w:rPr>
          <w:rFonts w:ascii="Arial" w:hAnsi="Arial" w:cs="Arial"/>
          <w:lang w:val="de-DE"/>
        </w:rPr>
        <w:t xml:space="preserve">With an Appendix </w:t>
      </w:r>
      <w:proofErr w:type="spellStart"/>
      <w:r>
        <w:rPr>
          <w:rFonts w:ascii="Arial" w:hAnsi="Arial" w:cs="Arial"/>
          <w:lang w:val="de-DE"/>
        </w:rPr>
        <w:t>by</w:t>
      </w:r>
      <w:proofErr w:type="spellEnd"/>
      <w:r>
        <w:rPr>
          <w:rFonts w:ascii="Arial" w:hAnsi="Arial" w:cs="Arial"/>
          <w:lang w:val="de-DE"/>
        </w:rPr>
        <w:t xml:space="preserve"> Martin Jacobsen. </w:t>
      </w:r>
      <w:r w:rsidRPr="00B529C2">
        <w:rPr>
          <w:rFonts w:ascii="Arial" w:hAnsi="Arial" w:cs="Arial"/>
          <w:lang w:val="de-DE"/>
        </w:rPr>
        <w:t>2005.</w:t>
      </w:r>
      <w:r>
        <w:rPr>
          <w:rFonts w:ascii="Arial" w:hAnsi="Arial" w:cs="Arial"/>
          <w:lang w:val="de-DE"/>
        </w:rPr>
        <w:t xml:space="preserve"> [SW 110]</w:t>
      </w:r>
    </w:p>
    <w:p w14:paraId="2A2610F5" w14:textId="77777777" w:rsidR="00BB10CA" w:rsidRPr="00140EF3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Magnus Wallin. Physical Sightseeing, Uppsala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Konstmuseum</w:t>
      </w:r>
      <w:proofErr w:type="spellEnd"/>
      <w:r>
        <w:rPr>
          <w:rFonts w:ascii="Arial" w:hAnsi="Arial" w:cs="Arial"/>
        </w:rPr>
        <w:t>, 2000</w:t>
      </w:r>
      <w:r w:rsidRPr="00B52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[SW 111]</w:t>
      </w:r>
    </w:p>
    <w:p w14:paraId="11656305" w14:textId="77777777" w:rsidR="00BB10CA" w:rsidRPr="009F48D2" w:rsidRDefault="00BB10CA" w:rsidP="002749BF">
      <w:pPr>
        <w:numPr>
          <w:ilvl w:val="0"/>
          <w:numId w:val="79"/>
        </w:numPr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National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Museum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Stockholm</w:t>
      </w:r>
      <w:proofErr w:type="spellEnd"/>
      <w:r w:rsidRPr="009F48D2">
        <w:rPr>
          <w:rFonts w:ascii="Arial" w:hAnsi="Arial" w:cs="Arial"/>
          <w:color w:val="FF0000"/>
          <w:lang w:val="lt-LT"/>
        </w:rPr>
        <w:t>. [SW 112]</w:t>
      </w:r>
    </w:p>
    <w:p w14:paraId="79946C63" w14:textId="77777777" w:rsidR="005419D7" w:rsidRDefault="005419D7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EE2291">
        <w:rPr>
          <w:rFonts w:ascii="Arial" w:hAnsi="Arial" w:cs="Arial"/>
          <w:lang w:val="lt-LT"/>
        </w:rPr>
        <w:t xml:space="preserve">Art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Sustainability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Galleri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Abbekas</w:t>
      </w:r>
      <w:proofErr w:type="spellEnd"/>
      <w:r>
        <w:rPr>
          <w:rFonts w:ascii="Arial" w:hAnsi="Arial" w:cs="Arial"/>
          <w:lang w:val="lt-LT"/>
        </w:rPr>
        <w:t>, 2007. [SW 113]</w:t>
      </w:r>
    </w:p>
    <w:p w14:paraId="4E0F0D4C" w14:textId="77777777" w:rsidR="005419D7" w:rsidRDefault="001B4BC0" w:rsidP="002749BF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3D2B03">
        <w:rPr>
          <w:rFonts w:ascii="Arial" w:hAnsi="Arial" w:cs="Arial"/>
          <w:lang w:val="lt-LT"/>
        </w:rPr>
        <w:t xml:space="preserve">Mike Bode </w:t>
      </w:r>
      <w:proofErr w:type="spellStart"/>
      <w:r w:rsidRPr="003D2B03">
        <w:rPr>
          <w:rFonts w:ascii="Arial" w:hAnsi="Arial" w:cs="Arial"/>
          <w:lang w:val="lt-LT"/>
        </w:rPr>
        <w:t>and</w:t>
      </w:r>
      <w:proofErr w:type="spellEnd"/>
      <w:r w:rsidRPr="003D2B03">
        <w:rPr>
          <w:rFonts w:ascii="Arial" w:hAnsi="Arial" w:cs="Arial"/>
          <w:lang w:val="lt-LT"/>
        </w:rPr>
        <w:t xml:space="preserve"> </w:t>
      </w:r>
      <w:proofErr w:type="spellStart"/>
      <w:r w:rsidRPr="003D2B03">
        <w:rPr>
          <w:rFonts w:ascii="Arial" w:hAnsi="Arial" w:cs="Arial"/>
          <w:lang w:val="lt-LT"/>
        </w:rPr>
        <w:t>Staffan</w:t>
      </w:r>
      <w:proofErr w:type="spellEnd"/>
      <w:r w:rsidRPr="003D2B03">
        <w:rPr>
          <w:rFonts w:ascii="Arial" w:hAnsi="Arial" w:cs="Arial"/>
          <w:lang w:val="lt-LT"/>
        </w:rPr>
        <w:t xml:space="preserve"> </w:t>
      </w:r>
      <w:proofErr w:type="spellStart"/>
      <w:r w:rsidRPr="003D2B03">
        <w:rPr>
          <w:rFonts w:ascii="Arial" w:hAnsi="Arial" w:cs="Arial"/>
          <w:lang w:val="lt-LT"/>
        </w:rPr>
        <w:t>Schmidt</w:t>
      </w:r>
      <w:proofErr w:type="spellEnd"/>
      <w:r w:rsidRPr="003D2B03">
        <w:rPr>
          <w:rFonts w:ascii="Arial" w:hAnsi="Arial" w:cs="Arial"/>
          <w:lang w:val="lt-LT"/>
        </w:rPr>
        <w:t xml:space="preserve">. </w:t>
      </w:r>
      <w:proofErr w:type="spellStart"/>
      <w:r w:rsidRPr="004E4750">
        <w:rPr>
          <w:rFonts w:ascii="Arial" w:hAnsi="Arial" w:cs="Arial"/>
          <w:lang w:val="lt-LT"/>
        </w:rPr>
        <w:t>Off</w:t>
      </w:r>
      <w:proofErr w:type="spellEnd"/>
      <w:r w:rsidRPr="004E4750">
        <w:rPr>
          <w:rFonts w:ascii="Arial" w:hAnsi="Arial" w:cs="Arial"/>
          <w:lang w:val="lt-LT"/>
        </w:rPr>
        <w:t xml:space="preserve"> </w:t>
      </w:r>
      <w:proofErr w:type="spellStart"/>
      <w:r w:rsidRPr="004E4750">
        <w:rPr>
          <w:rFonts w:ascii="Arial" w:hAnsi="Arial" w:cs="Arial"/>
          <w:lang w:val="lt-LT"/>
        </w:rPr>
        <w:t>the</w:t>
      </w:r>
      <w:proofErr w:type="spellEnd"/>
      <w:r w:rsidRPr="004E4750">
        <w:rPr>
          <w:rFonts w:ascii="Arial" w:hAnsi="Arial" w:cs="Arial"/>
          <w:lang w:val="lt-LT"/>
        </w:rPr>
        <w:t xml:space="preserve"> </w:t>
      </w:r>
      <w:proofErr w:type="spellStart"/>
      <w:r w:rsidRPr="004E4750">
        <w:rPr>
          <w:rFonts w:ascii="Arial" w:hAnsi="Arial" w:cs="Arial"/>
          <w:lang w:val="lt-LT"/>
        </w:rPr>
        <w:t>Grid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Göteburg</w:t>
      </w:r>
      <w:proofErr w:type="spellEnd"/>
      <w:r>
        <w:rPr>
          <w:rFonts w:ascii="Arial" w:hAnsi="Arial" w:cs="Arial"/>
          <w:lang w:val="lt-LT"/>
        </w:rPr>
        <w:t>, 2008. [SW 114]</w:t>
      </w:r>
    </w:p>
    <w:p w14:paraId="327DF5B3" w14:textId="77777777" w:rsidR="00BB10CA" w:rsidRDefault="00110E71" w:rsidP="00490993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  <w:r w:rsidRPr="00752BD8">
        <w:rPr>
          <w:rFonts w:ascii="Arial" w:hAnsi="Arial" w:cs="Arial"/>
          <w:lang w:val="lt-LT"/>
        </w:rPr>
        <w:t xml:space="preserve">A </w:t>
      </w:r>
      <w:proofErr w:type="spellStart"/>
      <w:r w:rsidRPr="00752BD8">
        <w:rPr>
          <w:rFonts w:ascii="Arial" w:hAnsi="Arial" w:cs="Arial"/>
          <w:lang w:val="lt-LT"/>
        </w:rPr>
        <w:t>Parallel</w:t>
      </w:r>
      <w:proofErr w:type="spellEnd"/>
      <w:r w:rsidRPr="00752BD8">
        <w:rPr>
          <w:rFonts w:ascii="Arial" w:hAnsi="Arial" w:cs="Arial"/>
          <w:lang w:val="lt-LT"/>
        </w:rPr>
        <w:t xml:space="preserve"> </w:t>
      </w:r>
      <w:proofErr w:type="spellStart"/>
      <w:r w:rsidRPr="00752BD8">
        <w:rPr>
          <w:rFonts w:ascii="Arial" w:hAnsi="Arial" w:cs="Arial"/>
          <w:lang w:val="lt-LT"/>
        </w:rPr>
        <w:t>History</w:t>
      </w:r>
      <w:proofErr w:type="spellEnd"/>
      <w:r w:rsidRPr="00752BD8">
        <w:rPr>
          <w:rFonts w:ascii="Arial" w:hAnsi="Arial" w:cs="Arial"/>
          <w:lang w:val="lt-LT"/>
        </w:rPr>
        <w:t xml:space="preserve"> – </w:t>
      </w:r>
      <w:proofErr w:type="spellStart"/>
      <w:r w:rsidRPr="00752BD8">
        <w:rPr>
          <w:rFonts w:ascii="Arial" w:hAnsi="Arial" w:cs="Arial"/>
          <w:lang w:val="lt-LT"/>
        </w:rPr>
        <w:t>The</w:t>
      </w:r>
      <w:proofErr w:type="spellEnd"/>
      <w:r w:rsidRPr="00752BD8">
        <w:rPr>
          <w:rFonts w:ascii="Arial" w:hAnsi="Arial" w:cs="Arial"/>
          <w:lang w:val="lt-LT"/>
        </w:rPr>
        <w:t xml:space="preserve"> </w:t>
      </w:r>
      <w:proofErr w:type="spellStart"/>
      <w:r w:rsidRPr="00752BD8">
        <w:rPr>
          <w:rFonts w:ascii="Arial" w:hAnsi="Arial" w:cs="Arial"/>
          <w:lang w:val="lt-LT"/>
        </w:rPr>
        <w:t>Independent</w:t>
      </w:r>
      <w:proofErr w:type="spellEnd"/>
      <w:r w:rsidRPr="00752BD8">
        <w:rPr>
          <w:rFonts w:ascii="Arial" w:hAnsi="Arial" w:cs="Arial"/>
          <w:lang w:val="lt-LT"/>
        </w:rPr>
        <w:t xml:space="preserve"> Art Arenas </w:t>
      </w:r>
      <w:proofErr w:type="spellStart"/>
      <w:r w:rsidRPr="00752BD8">
        <w:rPr>
          <w:rFonts w:ascii="Arial" w:hAnsi="Arial" w:cs="Arial"/>
          <w:lang w:val="lt-LT"/>
        </w:rPr>
        <w:t>of</w:t>
      </w:r>
      <w:proofErr w:type="spellEnd"/>
      <w:r w:rsidRPr="00752BD8">
        <w:rPr>
          <w:rFonts w:ascii="Arial" w:hAnsi="Arial" w:cs="Arial"/>
          <w:lang w:val="lt-LT"/>
        </w:rPr>
        <w:t xml:space="preserve"> </w:t>
      </w:r>
      <w:proofErr w:type="spellStart"/>
      <w:r w:rsidRPr="00752BD8">
        <w:rPr>
          <w:rFonts w:ascii="Arial" w:hAnsi="Arial" w:cs="Arial"/>
          <w:lang w:val="lt-LT"/>
        </w:rPr>
        <w:t>Skåne</w:t>
      </w:r>
      <w:proofErr w:type="spellEnd"/>
      <w:r w:rsidRPr="00752BD8">
        <w:rPr>
          <w:rFonts w:ascii="Arial" w:hAnsi="Arial" w:cs="Arial"/>
          <w:lang w:val="lt-LT"/>
        </w:rPr>
        <w:t xml:space="preserve"> 1968-2008.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Carl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Lindh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Emma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Reichert</w:t>
      </w:r>
      <w:proofErr w:type="spellEnd"/>
      <w:r>
        <w:rPr>
          <w:rFonts w:ascii="Arial" w:hAnsi="Arial" w:cs="Arial"/>
          <w:lang w:val="lt-LT"/>
        </w:rPr>
        <w:t xml:space="preserve">, Elena </w:t>
      </w:r>
      <w:proofErr w:type="spellStart"/>
      <w:r>
        <w:rPr>
          <w:rFonts w:ascii="Arial" w:hAnsi="Arial" w:cs="Arial"/>
          <w:lang w:val="lt-LT"/>
        </w:rPr>
        <w:t>Totzi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Malmö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Signal</w:t>
      </w:r>
      <w:proofErr w:type="spellEnd"/>
      <w:r>
        <w:rPr>
          <w:rFonts w:ascii="Arial" w:hAnsi="Arial" w:cs="Arial"/>
          <w:lang w:val="lt-LT"/>
        </w:rPr>
        <w:t>, 2009. [SW 115] 2 vnt.</w:t>
      </w:r>
    </w:p>
    <w:p w14:paraId="79A5B2FE" w14:textId="77777777" w:rsidR="006B6D16" w:rsidRPr="006B6D16" w:rsidRDefault="006B6D16" w:rsidP="006B6D16">
      <w:pPr>
        <w:pStyle w:val="ListParagraph"/>
        <w:numPr>
          <w:ilvl w:val="0"/>
          <w:numId w:val="79"/>
        </w:numPr>
        <w:rPr>
          <w:rFonts w:ascii="Arial" w:hAnsi="Arial" w:cs="Arial"/>
          <w:lang w:val="de-DE"/>
        </w:rPr>
      </w:pPr>
      <w:r w:rsidRPr="006B6D16">
        <w:rPr>
          <w:rFonts w:ascii="Arial" w:hAnsi="Arial" w:cs="Arial"/>
          <w:lang w:val="de-DE"/>
        </w:rPr>
        <w:t xml:space="preserve">Joanna </w:t>
      </w:r>
      <w:proofErr w:type="spellStart"/>
      <w:r w:rsidRPr="006B6D16">
        <w:rPr>
          <w:rFonts w:ascii="Arial" w:hAnsi="Arial" w:cs="Arial"/>
          <w:lang w:val="de-DE"/>
        </w:rPr>
        <w:t>helander</w:t>
      </w:r>
      <w:proofErr w:type="spellEnd"/>
      <w:r w:rsidRPr="006B6D16">
        <w:rPr>
          <w:rFonts w:ascii="Arial" w:hAnsi="Arial" w:cs="Arial"/>
          <w:lang w:val="de-DE"/>
        </w:rPr>
        <w:t xml:space="preserve"> </w:t>
      </w:r>
      <w:proofErr w:type="spellStart"/>
      <w:r w:rsidRPr="006B6D16">
        <w:rPr>
          <w:rFonts w:ascii="Arial" w:hAnsi="Arial" w:cs="Arial"/>
          <w:i/>
          <w:iCs/>
          <w:lang w:val="de-DE"/>
        </w:rPr>
        <w:t>Kobieta</w:t>
      </w:r>
      <w:proofErr w:type="spellEnd"/>
      <w:r w:rsidRPr="006B6D16">
        <w:rPr>
          <w:rFonts w:ascii="Arial" w:hAnsi="Arial" w:cs="Arial"/>
          <w:i/>
          <w:iCs/>
          <w:lang w:val="de-DE"/>
        </w:rPr>
        <w:t xml:space="preserve"> en </w:t>
      </w:r>
      <w:proofErr w:type="spellStart"/>
      <w:r w:rsidRPr="006B6D16">
        <w:rPr>
          <w:rFonts w:ascii="Arial" w:hAnsi="Arial" w:cs="Arial"/>
          <w:i/>
          <w:iCs/>
          <w:lang w:val="de-DE"/>
        </w:rPr>
        <w:t>bok</w:t>
      </w:r>
      <w:proofErr w:type="spellEnd"/>
      <w:r w:rsidRPr="006B6D16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6B6D16">
        <w:rPr>
          <w:rFonts w:ascii="Arial" w:hAnsi="Arial" w:cs="Arial"/>
          <w:i/>
          <w:iCs/>
          <w:lang w:val="de-DE"/>
        </w:rPr>
        <w:t>om</w:t>
      </w:r>
      <w:proofErr w:type="spellEnd"/>
      <w:r w:rsidRPr="006B6D16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6B6D16">
        <w:rPr>
          <w:rFonts w:ascii="Arial" w:hAnsi="Arial" w:cs="Arial"/>
          <w:i/>
          <w:iCs/>
          <w:lang w:val="de-DE"/>
        </w:rPr>
        <w:t>kvinnor</w:t>
      </w:r>
      <w:proofErr w:type="spellEnd"/>
      <w:r w:rsidRPr="006B6D16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6B6D16">
        <w:rPr>
          <w:rFonts w:ascii="Arial" w:hAnsi="Arial" w:cs="Arial"/>
          <w:i/>
          <w:iCs/>
          <w:lang w:val="de-DE"/>
        </w:rPr>
        <w:t>i</w:t>
      </w:r>
      <w:proofErr w:type="spellEnd"/>
      <w:r w:rsidRPr="006B6D16">
        <w:rPr>
          <w:rFonts w:ascii="Arial" w:hAnsi="Arial" w:cs="Arial"/>
          <w:i/>
          <w:iCs/>
          <w:lang w:val="de-DE"/>
        </w:rPr>
        <w:t xml:space="preserve"> Polen </w:t>
      </w:r>
      <w:r w:rsidRPr="006B6D16">
        <w:rPr>
          <w:rFonts w:ascii="Arial" w:hAnsi="Arial" w:cs="Arial"/>
          <w:lang w:val="de-DE"/>
        </w:rPr>
        <w:t xml:space="preserve">Helsingborg: </w:t>
      </w:r>
      <w:proofErr w:type="spellStart"/>
      <w:r w:rsidRPr="006B6D16">
        <w:rPr>
          <w:rFonts w:ascii="Arial" w:hAnsi="Arial" w:cs="Arial"/>
          <w:lang w:val="de-DE"/>
        </w:rPr>
        <w:t>Fyra</w:t>
      </w:r>
      <w:proofErr w:type="spellEnd"/>
      <w:r w:rsidRPr="006B6D16">
        <w:rPr>
          <w:rFonts w:ascii="Arial" w:hAnsi="Arial" w:cs="Arial"/>
          <w:lang w:val="de-DE"/>
        </w:rPr>
        <w:t xml:space="preserve"> </w:t>
      </w:r>
      <w:proofErr w:type="spellStart"/>
      <w:r w:rsidRPr="006B6D16">
        <w:rPr>
          <w:rFonts w:ascii="Arial" w:hAnsi="Arial" w:cs="Arial"/>
          <w:lang w:val="de-DE"/>
        </w:rPr>
        <w:t>Forlaggare</w:t>
      </w:r>
      <w:proofErr w:type="spellEnd"/>
      <w:r w:rsidRPr="006B6D16">
        <w:rPr>
          <w:rFonts w:ascii="Arial" w:hAnsi="Arial" w:cs="Arial"/>
          <w:lang w:val="de-DE"/>
        </w:rPr>
        <w:t xml:space="preserve"> AB, 1978 [SW 116] </w:t>
      </w:r>
    </w:p>
    <w:p w14:paraId="0CF81654" w14:textId="77777777" w:rsidR="006B6D16" w:rsidRPr="00501DC3" w:rsidRDefault="006B6D16" w:rsidP="00490993">
      <w:pPr>
        <w:numPr>
          <w:ilvl w:val="0"/>
          <w:numId w:val="79"/>
        </w:numPr>
        <w:jc w:val="both"/>
        <w:rPr>
          <w:rFonts w:ascii="Arial" w:hAnsi="Arial" w:cs="Arial"/>
          <w:lang w:val="lt-LT"/>
        </w:rPr>
      </w:pPr>
    </w:p>
    <w:p w14:paraId="2547ACBF" w14:textId="77777777" w:rsidR="00BB10CA" w:rsidRDefault="00BB10CA" w:rsidP="00490993">
      <w:pPr>
        <w:tabs>
          <w:tab w:val="right" w:pos="-180"/>
          <w:tab w:val="left" w:pos="180"/>
        </w:tabs>
        <w:ind w:left="360"/>
        <w:rPr>
          <w:rFonts w:ascii="Arial" w:hAnsi="Arial" w:cs="Arial"/>
          <w:lang w:val="lt-LT"/>
        </w:rPr>
      </w:pPr>
    </w:p>
    <w:p w14:paraId="49BAD143" w14:textId="77777777" w:rsidR="00BB10CA" w:rsidRPr="00813065" w:rsidRDefault="00BB10CA" w:rsidP="00490993">
      <w:pPr>
        <w:ind w:left="360"/>
        <w:jc w:val="both"/>
        <w:rPr>
          <w:rFonts w:ascii="Arial" w:hAnsi="Arial" w:cs="Arial"/>
          <w:lang w:val="lt-LT"/>
        </w:rPr>
      </w:pPr>
    </w:p>
    <w:p w14:paraId="1EFAC1D2" w14:textId="77777777" w:rsidR="00BB10CA" w:rsidRPr="00813065" w:rsidRDefault="00BB10CA" w:rsidP="00BB10CA">
      <w:pPr>
        <w:pStyle w:val="BodyText"/>
        <w:tabs>
          <w:tab w:val="right" w:pos="720"/>
        </w:tabs>
        <w:ind w:left="720" w:hanging="360"/>
        <w:jc w:val="both"/>
        <w:rPr>
          <w:rFonts w:cs="Arial"/>
        </w:rPr>
      </w:pPr>
    </w:p>
    <w:p w14:paraId="14EA5DE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7E20F467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41" w:name="_Toc364691287"/>
      <w:r w:rsidRPr="00EF4C63">
        <w:rPr>
          <w:i w:val="0"/>
          <w:iCs w:val="0"/>
          <w:lang w:val="lt-LT"/>
        </w:rPr>
        <w:t>Norvegija</w:t>
      </w:r>
      <w:bookmarkEnd w:id="41"/>
    </w:p>
    <w:p w14:paraId="514D07E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Norvegų</w:t>
      </w:r>
      <w:r>
        <w:rPr>
          <w:rFonts w:ascii="Arial" w:hAnsi="Arial" w:cs="Arial"/>
          <w:sz w:val="22"/>
          <w:szCs w:val="22"/>
          <w:lang w:val="lt-LT"/>
        </w:rPr>
        <w:t>, Norvegijoje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Norvegijoje</w:t>
      </w:r>
      <w:r>
        <w:rPr>
          <w:rFonts w:ascii="Arial" w:hAnsi="Arial" w:cs="Arial"/>
          <w:sz w:val="22"/>
          <w:szCs w:val="22"/>
          <w:lang w:val="lt-LT"/>
        </w:rPr>
        <w:t>, Norvegijos galerijos ir muziejai</w:t>
      </w:r>
    </w:p>
    <w:p w14:paraId="133620B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1E90B0A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FD55FF7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Torbjorn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Rodland</w:t>
      </w:r>
      <w:proofErr w:type="spellEnd"/>
      <w:r w:rsidRPr="00813065">
        <w:rPr>
          <w:rFonts w:ascii="Arial" w:hAnsi="Arial" w:cs="Arial"/>
        </w:rPr>
        <w:t>. Even Now. Galleri Wang, 1999. [NOR 001]</w:t>
      </w:r>
    </w:p>
    <w:p w14:paraId="27CF5F26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Yngve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Zakarias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Stocke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drucke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Ausstellungen</w:t>
      </w:r>
      <w:proofErr w:type="spellEnd"/>
      <w:r w:rsidRPr="00813065">
        <w:rPr>
          <w:rFonts w:ascii="Arial" w:hAnsi="Arial" w:cs="Arial"/>
          <w:lang w:val="lt-LT"/>
        </w:rPr>
        <w:t xml:space="preserve"> 1992.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1992. [NOR 002]</w:t>
      </w:r>
    </w:p>
    <w:p w14:paraId="5981F52B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Dag </w:t>
      </w:r>
      <w:proofErr w:type="spellStart"/>
      <w:r w:rsidRPr="00813065">
        <w:rPr>
          <w:rFonts w:ascii="Arial" w:hAnsi="Arial" w:cs="Arial"/>
          <w:lang w:val="lt-LT"/>
        </w:rPr>
        <w:t>Alveng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2000. [NOR 003]</w:t>
      </w:r>
    </w:p>
    <w:p w14:paraId="69A74D95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Hans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Hamid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Rasmussen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1995. [NOR 004]</w:t>
      </w:r>
    </w:p>
    <w:p w14:paraId="52583A99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Tove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Pedersen</w:t>
      </w:r>
      <w:proofErr w:type="spellEnd"/>
      <w:r w:rsidRPr="00813065">
        <w:rPr>
          <w:rFonts w:ascii="Arial" w:hAnsi="Arial" w:cs="Arial"/>
          <w:lang w:val="lt-LT"/>
        </w:rPr>
        <w:t>. Oslo, 1993. [NOR 005]</w:t>
      </w:r>
    </w:p>
    <w:p w14:paraId="1DCCE7E2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John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K.Raustein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Bergen</w:t>
      </w:r>
      <w:proofErr w:type="spellEnd"/>
      <w:r w:rsidRPr="00813065">
        <w:rPr>
          <w:rFonts w:ascii="Arial" w:hAnsi="Arial" w:cs="Arial"/>
          <w:lang w:val="lt-LT"/>
        </w:rPr>
        <w:t>, 2002. [NOR 006]</w:t>
      </w:r>
    </w:p>
    <w:p w14:paraId="58E89CF2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Olav </w:t>
      </w:r>
      <w:proofErr w:type="spellStart"/>
      <w:r w:rsidRPr="00813065">
        <w:rPr>
          <w:rFonts w:ascii="Arial" w:hAnsi="Arial" w:cs="Arial"/>
        </w:rPr>
        <w:t>Chritopher</w:t>
      </w:r>
      <w:proofErr w:type="spellEnd"/>
      <w:r w:rsidRPr="00813065">
        <w:rPr>
          <w:rFonts w:ascii="Arial" w:hAnsi="Arial" w:cs="Arial"/>
        </w:rPr>
        <w:t xml:space="preserve"> Jenssen. Moderation. A Selection from the Empty Drawing Room. </w:t>
      </w:r>
      <w:proofErr w:type="spellStart"/>
      <w:r w:rsidRPr="00813065">
        <w:rPr>
          <w:rFonts w:ascii="Arial" w:hAnsi="Arial" w:cs="Arial"/>
        </w:rPr>
        <w:t>Nordiska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Akvarellmuseet</w:t>
      </w:r>
      <w:proofErr w:type="spellEnd"/>
      <w:r w:rsidRPr="00813065">
        <w:rPr>
          <w:rFonts w:ascii="Arial" w:hAnsi="Arial" w:cs="Arial"/>
        </w:rPr>
        <w:t>, 2002. [NOR 007]</w:t>
      </w:r>
    </w:p>
    <w:p w14:paraId="6ED9D391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Johan Urban Bergquist. Paradise Found. Oslo: </w:t>
      </w:r>
      <w:proofErr w:type="spellStart"/>
      <w:r w:rsidRPr="00813065">
        <w:rPr>
          <w:rFonts w:ascii="Arial" w:hAnsi="Arial" w:cs="Arial"/>
        </w:rPr>
        <w:t>Versaltrykkeriet</w:t>
      </w:r>
      <w:proofErr w:type="spellEnd"/>
      <w:r w:rsidRPr="00813065">
        <w:rPr>
          <w:rFonts w:ascii="Arial" w:hAnsi="Arial" w:cs="Arial"/>
        </w:rPr>
        <w:t>, 2002. [NOR 008]</w:t>
      </w:r>
    </w:p>
    <w:p w14:paraId="359651D8" w14:textId="77777777" w:rsidR="00BB10CA" w:rsidRPr="009F48D2" w:rsidRDefault="00BB10CA" w:rsidP="002749BF">
      <w:pPr>
        <w:numPr>
          <w:ilvl w:val="0"/>
          <w:numId w:val="62"/>
        </w:numPr>
        <w:rPr>
          <w:rFonts w:ascii="Arial" w:hAnsi="Arial" w:cs="Arial"/>
          <w:color w:val="FF0000"/>
          <w:lang w:val="lt-LT"/>
        </w:rPr>
      </w:pPr>
      <w:r w:rsidRPr="009F48D2">
        <w:rPr>
          <w:rFonts w:ascii="Arial" w:hAnsi="Arial" w:cs="Arial"/>
          <w:color w:val="FF0000"/>
          <w:lang w:val="lt-LT"/>
        </w:rPr>
        <w:t xml:space="preserve">Arne </w:t>
      </w:r>
      <w:proofErr w:type="spellStart"/>
      <w:r w:rsidRPr="009F48D2">
        <w:rPr>
          <w:rFonts w:ascii="Arial" w:hAnsi="Arial" w:cs="Arial"/>
          <w:color w:val="FF0000"/>
          <w:lang w:val="lt-LT"/>
        </w:rPr>
        <w:t>Malmedal</w:t>
      </w:r>
      <w:proofErr w:type="spellEnd"/>
      <w:r w:rsidRPr="009F48D2">
        <w:rPr>
          <w:rFonts w:ascii="Arial" w:hAnsi="Arial" w:cs="Arial"/>
          <w:color w:val="FF0000"/>
          <w:lang w:val="lt-LT"/>
        </w:rPr>
        <w:t>. Oslo, 1988. [NOR 009]</w:t>
      </w:r>
    </w:p>
    <w:p w14:paraId="62CEA229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Knut </w:t>
      </w:r>
      <w:proofErr w:type="spellStart"/>
      <w:r w:rsidRPr="006A4ED0">
        <w:rPr>
          <w:rFonts w:ascii="Arial" w:hAnsi="Arial" w:cs="Arial"/>
        </w:rPr>
        <w:t>Asdam</w:t>
      </w:r>
      <w:proofErr w:type="spellEnd"/>
      <w:r w:rsidRPr="006A4ED0">
        <w:rPr>
          <w:rFonts w:ascii="Arial" w:hAnsi="Arial" w:cs="Arial"/>
        </w:rPr>
        <w:t xml:space="preserve">. </w:t>
      </w:r>
      <w:r w:rsidRPr="00813065">
        <w:rPr>
          <w:rFonts w:ascii="Arial" w:hAnsi="Arial" w:cs="Arial"/>
        </w:rPr>
        <w:t>Notes towards a Dissipation of Desire. Oslo, 2001. [NOR 010]</w:t>
      </w:r>
    </w:p>
    <w:p w14:paraId="2C2FDECE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Kalle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Grude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Drawing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Machine</w:t>
      </w:r>
      <w:proofErr w:type="spellEnd"/>
      <w:r w:rsidRPr="00813065">
        <w:rPr>
          <w:rFonts w:ascii="Arial" w:hAnsi="Arial" w:cs="Arial"/>
          <w:lang w:val="lt-LT"/>
        </w:rPr>
        <w:t>. Oslo, 1992. [NOR 011]</w:t>
      </w:r>
    </w:p>
    <w:p w14:paraId="43834B7E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A.K. </w:t>
      </w:r>
      <w:proofErr w:type="spellStart"/>
      <w:r w:rsidRPr="00813065">
        <w:rPr>
          <w:rFonts w:ascii="Arial" w:hAnsi="Arial" w:cs="Arial"/>
          <w:lang w:val="lt-LT"/>
        </w:rPr>
        <w:t>Dolven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Center</w:t>
      </w:r>
      <w:proofErr w:type="spellEnd"/>
      <w:r w:rsidRPr="00813065">
        <w:rPr>
          <w:rFonts w:ascii="Arial" w:hAnsi="Arial" w:cs="Arial"/>
          <w:lang w:val="lt-LT"/>
        </w:rPr>
        <w:t>, 1991. [NOR 012]</w:t>
      </w:r>
    </w:p>
    <w:p w14:paraId="1EF405A1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Bard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Breivik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>, 1996. [NOR 013]</w:t>
      </w:r>
    </w:p>
    <w:p w14:paraId="1288B7B3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Andrea</w:t>
      </w:r>
      <w:proofErr w:type="spellEnd"/>
      <w:r w:rsidRPr="00813065">
        <w:rPr>
          <w:rFonts w:ascii="Arial" w:hAnsi="Arial" w:cs="Arial"/>
          <w:lang w:val="lt-LT"/>
        </w:rPr>
        <w:t xml:space="preserve"> Lange. </w:t>
      </w:r>
      <w:proofErr w:type="spellStart"/>
      <w:r w:rsidRPr="00813065">
        <w:rPr>
          <w:rFonts w:ascii="Arial" w:hAnsi="Arial" w:cs="Arial"/>
          <w:lang w:val="lt-LT"/>
        </w:rPr>
        <w:t>Continual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Shooting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Cannon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Capelle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Saint-Jacques</w:t>
      </w:r>
      <w:proofErr w:type="spellEnd"/>
      <w:r w:rsidRPr="00813065">
        <w:rPr>
          <w:rFonts w:ascii="Arial" w:hAnsi="Arial" w:cs="Arial"/>
          <w:lang w:val="lt-LT"/>
        </w:rPr>
        <w:t>, 2000. [NOR 014]</w:t>
      </w:r>
    </w:p>
    <w:p w14:paraId="21FC0913" w14:textId="77777777" w:rsidR="00BB10CA" w:rsidRPr="00682E78" w:rsidRDefault="00BB10CA" w:rsidP="002749BF">
      <w:pPr>
        <w:numPr>
          <w:ilvl w:val="0"/>
          <w:numId w:val="62"/>
        </w:numPr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 xml:space="preserve">Jenny </w:t>
      </w:r>
      <w:proofErr w:type="spellStart"/>
      <w:r w:rsidRPr="00682E78">
        <w:rPr>
          <w:rFonts w:ascii="Arial" w:hAnsi="Arial" w:cs="Arial"/>
          <w:lang w:val="de-DE"/>
        </w:rPr>
        <w:t>Rydhagen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Galleri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Wabg</w:t>
      </w:r>
      <w:proofErr w:type="spellEnd"/>
      <w:r w:rsidRPr="00682E78">
        <w:rPr>
          <w:rFonts w:ascii="Arial" w:hAnsi="Arial" w:cs="Arial"/>
          <w:lang w:val="de-DE"/>
        </w:rPr>
        <w:t>, 2001. [NOR 015]</w:t>
      </w:r>
    </w:p>
    <w:p w14:paraId="5CF4D679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Sammensatt</w:t>
      </w:r>
      <w:proofErr w:type="spellEnd"/>
      <w:r w:rsidRPr="00813065">
        <w:rPr>
          <w:rFonts w:ascii="Arial" w:hAnsi="Arial" w:cs="Arial"/>
        </w:rPr>
        <w:t xml:space="preserve"> Composite. Oslo: The National Museum of Contemporary Art, 1999. [NOR 016]</w:t>
      </w:r>
    </w:p>
    <w:p w14:paraId="37D4BF1E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Husesyn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Touring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House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Uppsala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konstmuseum</w:t>
      </w:r>
      <w:proofErr w:type="spellEnd"/>
      <w:r w:rsidRPr="00813065">
        <w:rPr>
          <w:rFonts w:ascii="Arial" w:hAnsi="Arial" w:cs="Arial"/>
          <w:lang w:val="lt-LT"/>
        </w:rPr>
        <w:t>, 2002. [NOR 017]</w:t>
      </w:r>
    </w:p>
    <w:p w14:paraId="77B4AF99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3+1. </w:t>
      </w:r>
      <w:proofErr w:type="spellStart"/>
      <w:r w:rsidRPr="00813065">
        <w:rPr>
          <w:rFonts w:ascii="Arial" w:hAnsi="Arial" w:cs="Arial"/>
          <w:lang w:val="lt-LT"/>
        </w:rPr>
        <w:t>Paul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Brand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Terje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Roalkvam</w:t>
      </w:r>
      <w:proofErr w:type="spellEnd"/>
      <w:r w:rsidRPr="00813065">
        <w:rPr>
          <w:rFonts w:ascii="Arial" w:hAnsi="Arial" w:cs="Arial"/>
          <w:lang w:val="lt-LT"/>
        </w:rPr>
        <w:t xml:space="preserve">, Dag </w:t>
      </w:r>
      <w:proofErr w:type="spellStart"/>
      <w:r w:rsidRPr="00813065">
        <w:rPr>
          <w:rFonts w:ascii="Arial" w:hAnsi="Arial" w:cs="Arial"/>
          <w:lang w:val="lt-LT"/>
        </w:rPr>
        <w:t>Skedsmo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Matti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Kujasalo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1990. [NOR 018]</w:t>
      </w:r>
    </w:p>
    <w:p w14:paraId="69C16848" w14:textId="77777777" w:rsidR="0017512D" w:rsidRPr="007B7CEC" w:rsidRDefault="007B7CEC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r w:rsidRPr="007B7CEC">
        <w:rPr>
          <w:rFonts w:ascii="Arial" w:hAnsi="Arial" w:cs="Arial"/>
          <w:i/>
        </w:rPr>
        <w:t xml:space="preserve">Trash Art </w:t>
      </w:r>
      <w:r w:rsidRPr="007B7CEC">
        <w:rPr>
          <w:rFonts w:ascii="Arial" w:hAnsi="Arial" w:cs="Arial"/>
          <w:i/>
          <w:lang w:val="lt-LT"/>
        </w:rPr>
        <w:t xml:space="preserve">– </w:t>
      </w:r>
      <w:proofErr w:type="spellStart"/>
      <w:r w:rsidRPr="007B7CEC">
        <w:rPr>
          <w:rFonts w:ascii="Arial" w:hAnsi="Arial" w:cs="Arial"/>
          <w:i/>
          <w:lang w:val="lt-LT"/>
        </w:rPr>
        <w:t>Found</w:t>
      </w:r>
      <w:proofErr w:type="spellEnd"/>
      <w:r w:rsidRPr="007B7CEC">
        <w:rPr>
          <w:rFonts w:ascii="Arial" w:hAnsi="Arial" w:cs="Arial"/>
          <w:i/>
          <w:lang w:val="lt-LT"/>
        </w:rPr>
        <w:t xml:space="preserve"> </w:t>
      </w:r>
      <w:proofErr w:type="spellStart"/>
      <w:r w:rsidRPr="007B7CEC">
        <w:rPr>
          <w:rFonts w:ascii="Arial" w:hAnsi="Arial" w:cs="Arial"/>
          <w:i/>
          <w:lang w:val="lt-LT"/>
        </w:rPr>
        <w:t>Objects</w:t>
      </w:r>
      <w:proofErr w:type="spellEnd"/>
      <w:r w:rsidRPr="007B7CEC">
        <w:rPr>
          <w:rFonts w:ascii="Arial" w:hAnsi="Arial" w:cs="Arial"/>
          <w:i/>
          <w:lang w:val="lt-LT"/>
        </w:rPr>
        <w:t xml:space="preserve">. </w:t>
      </w:r>
      <w:proofErr w:type="spellStart"/>
      <w:r w:rsidRPr="007B7CEC">
        <w:rPr>
          <w:rFonts w:ascii="Arial" w:hAnsi="Arial" w:cs="Arial"/>
          <w:i/>
          <w:lang w:val="lt-LT"/>
        </w:rPr>
        <w:t>Recycling</w:t>
      </w:r>
      <w:proofErr w:type="spellEnd"/>
      <w:r w:rsidRPr="007B7CEC">
        <w:rPr>
          <w:rFonts w:ascii="Arial" w:hAnsi="Arial" w:cs="Arial"/>
          <w:i/>
          <w:lang w:val="lt-LT"/>
        </w:rPr>
        <w:t xml:space="preserve"> </w:t>
      </w:r>
      <w:proofErr w:type="spellStart"/>
      <w:r w:rsidRPr="007B7CEC">
        <w:rPr>
          <w:rFonts w:ascii="Arial" w:hAnsi="Arial" w:cs="Arial"/>
          <w:i/>
          <w:lang w:val="lt-LT"/>
        </w:rPr>
        <w:t>the</w:t>
      </w:r>
      <w:proofErr w:type="spellEnd"/>
      <w:r w:rsidRPr="007B7CEC">
        <w:rPr>
          <w:rFonts w:ascii="Arial" w:hAnsi="Arial" w:cs="Arial"/>
          <w:i/>
          <w:lang w:val="lt-LT"/>
        </w:rPr>
        <w:t xml:space="preserve"> </w:t>
      </w:r>
      <w:proofErr w:type="spellStart"/>
      <w:r w:rsidRPr="007B7CEC">
        <w:rPr>
          <w:rFonts w:ascii="Arial" w:hAnsi="Arial" w:cs="Arial"/>
          <w:i/>
          <w:lang w:val="lt-LT"/>
        </w:rPr>
        <w:t>Looking</w:t>
      </w:r>
      <w:proofErr w:type="spellEnd"/>
      <w:r w:rsidRPr="007B7CEC">
        <w:rPr>
          <w:rFonts w:ascii="Arial" w:hAnsi="Arial" w:cs="Arial"/>
          <w:i/>
          <w:lang w:val="lt-LT"/>
        </w:rPr>
        <w:t xml:space="preserve"> </w:t>
      </w:r>
      <w:proofErr w:type="spellStart"/>
      <w:r w:rsidRPr="007B7CEC">
        <w:rPr>
          <w:rFonts w:ascii="Arial" w:hAnsi="Arial" w:cs="Arial"/>
          <w:i/>
          <w:lang w:val="lt-LT"/>
        </w:rPr>
        <w:t>Glass</w:t>
      </w:r>
      <w:proofErr w:type="spellEnd"/>
      <w:r w:rsidRPr="007B7CEC">
        <w:rPr>
          <w:rFonts w:ascii="Arial" w:hAnsi="Arial" w:cs="Arial"/>
          <w:lang w:val="lt-LT"/>
        </w:rPr>
        <w:t xml:space="preserve">. </w:t>
      </w:r>
      <w:proofErr w:type="spellStart"/>
      <w:r w:rsidRPr="007B7CEC">
        <w:rPr>
          <w:rFonts w:ascii="Arial" w:hAnsi="Arial" w:cs="Arial"/>
          <w:lang w:val="lt-LT"/>
        </w:rPr>
        <w:t>Samir</w:t>
      </w:r>
      <w:proofErr w:type="spellEnd"/>
      <w:r w:rsidRPr="007B7CEC">
        <w:rPr>
          <w:rFonts w:ascii="Arial" w:hAnsi="Arial" w:cs="Arial"/>
          <w:lang w:val="lt-LT"/>
        </w:rPr>
        <w:t xml:space="preserve"> </w:t>
      </w:r>
      <w:proofErr w:type="spellStart"/>
      <w:r w:rsidRPr="007B7CEC">
        <w:rPr>
          <w:rFonts w:ascii="Arial" w:hAnsi="Arial" w:cs="Arial"/>
          <w:lang w:val="lt-LT"/>
        </w:rPr>
        <w:t>M‘kadmi</w:t>
      </w:r>
      <w:proofErr w:type="spellEnd"/>
      <w:r w:rsidRPr="007B7CEC">
        <w:rPr>
          <w:rFonts w:ascii="Arial" w:hAnsi="Arial" w:cs="Arial"/>
          <w:lang w:val="lt-LT"/>
        </w:rPr>
        <w:t xml:space="preserve">. </w:t>
      </w:r>
      <w:proofErr w:type="spellStart"/>
      <w:r w:rsidRPr="007B7CEC">
        <w:rPr>
          <w:rFonts w:ascii="Arial" w:hAnsi="Arial" w:cs="Arial"/>
          <w:lang w:val="lt-LT"/>
        </w:rPr>
        <w:t>The</w:t>
      </w:r>
      <w:proofErr w:type="spellEnd"/>
      <w:r w:rsidRPr="007B7CEC">
        <w:rPr>
          <w:rFonts w:ascii="Arial" w:hAnsi="Arial" w:cs="Arial"/>
          <w:lang w:val="lt-LT"/>
        </w:rPr>
        <w:t xml:space="preserve"> </w:t>
      </w:r>
      <w:proofErr w:type="spellStart"/>
      <w:r w:rsidRPr="007B7CEC">
        <w:rPr>
          <w:rFonts w:ascii="Arial" w:hAnsi="Arial" w:cs="Arial"/>
          <w:lang w:val="lt-LT"/>
        </w:rPr>
        <w:t>Agency</w:t>
      </w:r>
      <w:proofErr w:type="spellEnd"/>
      <w:r w:rsidRPr="007B7CEC">
        <w:rPr>
          <w:rFonts w:ascii="Arial" w:hAnsi="Arial" w:cs="Arial"/>
          <w:lang w:val="lt-LT"/>
        </w:rPr>
        <w:t xml:space="preserve">, </w:t>
      </w:r>
      <w:proofErr w:type="spellStart"/>
      <w:r w:rsidRPr="007B7CEC">
        <w:rPr>
          <w:rFonts w:ascii="Arial" w:hAnsi="Arial" w:cs="Arial"/>
          <w:lang w:val="lt-LT"/>
        </w:rPr>
        <w:t>Alternative</w:t>
      </w:r>
      <w:proofErr w:type="spellEnd"/>
      <w:r w:rsidRPr="007B7CEC">
        <w:rPr>
          <w:rFonts w:ascii="Arial" w:hAnsi="Arial" w:cs="Arial"/>
          <w:lang w:val="lt-LT"/>
        </w:rPr>
        <w:t xml:space="preserve"> </w:t>
      </w:r>
      <w:proofErr w:type="spellStart"/>
      <w:r w:rsidRPr="007B7CEC">
        <w:rPr>
          <w:rFonts w:ascii="Arial" w:hAnsi="Arial" w:cs="Arial"/>
          <w:lang w:val="lt-LT"/>
        </w:rPr>
        <w:t>Platform</w:t>
      </w:r>
      <w:proofErr w:type="spellEnd"/>
      <w:r w:rsidRPr="007B7CEC">
        <w:rPr>
          <w:rFonts w:ascii="Arial" w:hAnsi="Arial" w:cs="Arial"/>
          <w:lang w:val="lt-LT"/>
        </w:rPr>
        <w:t xml:space="preserve"> </w:t>
      </w:r>
      <w:proofErr w:type="spellStart"/>
      <w:r w:rsidRPr="007B7CEC">
        <w:rPr>
          <w:rFonts w:ascii="Arial" w:hAnsi="Arial" w:cs="Arial"/>
          <w:lang w:val="lt-LT"/>
        </w:rPr>
        <w:t>for</w:t>
      </w:r>
      <w:proofErr w:type="spellEnd"/>
      <w:r w:rsidRPr="007B7CEC">
        <w:rPr>
          <w:rFonts w:ascii="Arial" w:hAnsi="Arial" w:cs="Arial"/>
          <w:lang w:val="lt-LT"/>
        </w:rPr>
        <w:t xml:space="preserve"> Art. </w:t>
      </w:r>
      <w:proofErr w:type="spellStart"/>
      <w:r w:rsidRPr="007B7CEC">
        <w:rPr>
          <w:rFonts w:ascii="Arial" w:hAnsi="Arial" w:cs="Arial"/>
          <w:lang w:val="lt-LT"/>
        </w:rPr>
        <w:t>Norwegian</w:t>
      </w:r>
      <w:proofErr w:type="spellEnd"/>
      <w:r w:rsidRPr="007B7CEC">
        <w:rPr>
          <w:rFonts w:ascii="Arial" w:hAnsi="Arial" w:cs="Arial"/>
          <w:lang w:val="lt-LT"/>
        </w:rPr>
        <w:t xml:space="preserve"> </w:t>
      </w:r>
      <w:proofErr w:type="spellStart"/>
      <w:r w:rsidRPr="007B7CEC">
        <w:rPr>
          <w:rFonts w:ascii="Arial" w:hAnsi="Arial" w:cs="Arial"/>
          <w:lang w:val="lt-LT"/>
        </w:rPr>
        <w:t>Association</w:t>
      </w:r>
      <w:proofErr w:type="spellEnd"/>
      <w:r w:rsidRPr="007B7CEC">
        <w:rPr>
          <w:rFonts w:ascii="Arial" w:hAnsi="Arial" w:cs="Arial"/>
          <w:lang w:val="lt-LT"/>
        </w:rPr>
        <w:t xml:space="preserve"> </w:t>
      </w:r>
      <w:proofErr w:type="spellStart"/>
      <w:r w:rsidRPr="007B7CEC">
        <w:rPr>
          <w:rFonts w:ascii="Arial" w:hAnsi="Arial" w:cs="Arial"/>
          <w:lang w:val="lt-LT"/>
        </w:rPr>
        <w:t>of</w:t>
      </w:r>
      <w:proofErr w:type="spellEnd"/>
      <w:r w:rsidRPr="007B7CEC">
        <w:rPr>
          <w:rFonts w:ascii="Arial" w:hAnsi="Arial" w:cs="Arial"/>
          <w:lang w:val="lt-LT"/>
        </w:rPr>
        <w:t xml:space="preserve"> Art </w:t>
      </w:r>
      <w:proofErr w:type="spellStart"/>
      <w:r w:rsidRPr="007B7CEC">
        <w:rPr>
          <w:rFonts w:ascii="Arial" w:hAnsi="Arial" w:cs="Arial"/>
          <w:lang w:val="lt-LT"/>
        </w:rPr>
        <w:t>Societies</w:t>
      </w:r>
      <w:proofErr w:type="spellEnd"/>
      <w:r w:rsidRPr="007B7CEC">
        <w:rPr>
          <w:rFonts w:ascii="Arial" w:hAnsi="Arial" w:cs="Arial"/>
          <w:lang w:val="lt-LT"/>
        </w:rPr>
        <w:t xml:space="preserve">, 2008. </w:t>
      </w:r>
      <w:r w:rsidRPr="00813065">
        <w:rPr>
          <w:rFonts w:ascii="Arial" w:hAnsi="Arial" w:cs="Arial"/>
          <w:lang w:val="lt-LT"/>
        </w:rPr>
        <w:t>[NOR 01</w:t>
      </w:r>
      <w:r>
        <w:rPr>
          <w:rFonts w:ascii="Arial" w:hAnsi="Arial" w:cs="Arial"/>
          <w:lang w:val="lt-LT"/>
        </w:rPr>
        <w:t>9</w:t>
      </w:r>
      <w:r w:rsidRPr="00813065">
        <w:rPr>
          <w:rFonts w:ascii="Arial" w:hAnsi="Arial" w:cs="Arial"/>
          <w:lang w:val="lt-LT"/>
        </w:rPr>
        <w:t>]</w:t>
      </w:r>
    </w:p>
    <w:p w14:paraId="3BCA7AFB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Norvegų grafika. Vilnius: LDM, 1988. 2vnt. [NOR 020]</w:t>
      </w:r>
    </w:p>
    <w:p w14:paraId="61DCCD71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Art </w:t>
      </w:r>
      <w:proofErr w:type="spellStart"/>
      <w:r w:rsidRPr="00813065">
        <w:rPr>
          <w:rFonts w:ascii="Arial" w:hAnsi="Arial" w:cs="Arial"/>
          <w:lang w:val="lt-LT"/>
        </w:rPr>
        <w:t>Yearbook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Norway</w:t>
      </w:r>
      <w:proofErr w:type="spellEnd"/>
      <w:r w:rsidRPr="00813065">
        <w:rPr>
          <w:rFonts w:ascii="Arial" w:hAnsi="Arial" w:cs="Arial"/>
          <w:lang w:val="lt-LT"/>
        </w:rPr>
        <w:t>. Oslo: KIK,1992. [NOR 021]</w:t>
      </w:r>
    </w:p>
    <w:p w14:paraId="6EC25538" w14:textId="77777777" w:rsidR="00BB10CA" w:rsidRPr="00624F2E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r w:rsidRPr="00624F2E">
        <w:rPr>
          <w:rFonts w:ascii="Arial" w:hAnsi="Arial" w:cs="Arial"/>
          <w:lang w:val="lt-LT"/>
        </w:rPr>
        <w:t xml:space="preserve">Norvegų grafika ir tekstilė. Vilnius: LDPD, 1990. </w:t>
      </w:r>
      <w:r w:rsidRPr="00624F2E">
        <w:rPr>
          <w:rFonts w:ascii="Arial" w:hAnsi="Arial" w:cs="Arial"/>
        </w:rPr>
        <w:t>[NOR 022]</w:t>
      </w:r>
    </w:p>
    <w:p w14:paraId="304C3823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 xml:space="preserve">Kunst </w:t>
      </w:r>
      <w:proofErr w:type="spellStart"/>
      <w:r w:rsidRPr="00813065">
        <w:rPr>
          <w:rFonts w:ascii="Arial" w:hAnsi="Arial" w:cs="Arial"/>
          <w:lang w:val="de-DE"/>
        </w:rPr>
        <w:t>Fotografi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Norge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Forbundet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frie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Fotografers</w:t>
      </w:r>
      <w:proofErr w:type="spellEnd"/>
      <w:r w:rsidRPr="00813065">
        <w:rPr>
          <w:rFonts w:ascii="Arial" w:hAnsi="Arial" w:cs="Arial"/>
          <w:lang w:val="de-DE"/>
        </w:rPr>
        <w:t xml:space="preserve"> 25 </w:t>
      </w:r>
      <w:proofErr w:type="spellStart"/>
      <w:r w:rsidRPr="00813065">
        <w:rPr>
          <w:rFonts w:ascii="Arial" w:hAnsi="Arial" w:cs="Arial"/>
          <w:lang w:val="de-DE"/>
        </w:rPr>
        <w:t>ars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 xml:space="preserve">Ed. </w:t>
      </w:r>
      <w:proofErr w:type="spellStart"/>
      <w:r w:rsidRPr="00813065">
        <w:rPr>
          <w:rFonts w:ascii="Arial" w:hAnsi="Arial" w:cs="Arial"/>
        </w:rPr>
        <w:t>Jorunn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Veiteberg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Bonytt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Forlag</w:t>
      </w:r>
      <w:proofErr w:type="spellEnd"/>
      <w:r w:rsidRPr="00813065">
        <w:rPr>
          <w:rFonts w:ascii="Arial" w:hAnsi="Arial" w:cs="Arial"/>
        </w:rPr>
        <w:t>, 2000. [NOR 023]</w:t>
      </w:r>
    </w:p>
    <w:p w14:paraId="771254AD" w14:textId="77777777" w:rsidR="00BB10CA" w:rsidRPr="00813065" w:rsidRDefault="00BB10CA" w:rsidP="002749BF">
      <w:pPr>
        <w:numPr>
          <w:ilvl w:val="0"/>
          <w:numId w:val="62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Grand</w:t>
      </w:r>
      <w:proofErr w:type="spellEnd"/>
      <w:r w:rsidRPr="00813065">
        <w:rPr>
          <w:rFonts w:ascii="Arial" w:hAnsi="Arial" w:cs="Arial"/>
          <w:lang w:val="lt-LT"/>
        </w:rPr>
        <w:t xml:space="preserve"> Royal Art. Kalendorius-katalogas. </w:t>
      </w:r>
      <w:proofErr w:type="spellStart"/>
      <w:r w:rsidRPr="00813065">
        <w:rPr>
          <w:rFonts w:ascii="Arial" w:hAnsi="Arial" w:cs="Arial"/>
          <w:lang w:val="lt-LT"/>
        </w:rPr>
        <w:t>Bergen</w:t>
      </w:r>
      <w:proofErr w:type="spellEnd"/>
      <w:r w:rsidRPr="00813065">
        <w:rPr>
          <w:rFonts w:ascii="Arial" w:hAnsi="Arial" w:cs="Arial"/>
          <w:lang w:val="lt-LT"/>
        </w:rPr>
        <w:t>, 2003. [NOR 024]</w:t>
      </w:r>
    </w:p>
    <w:p w14:paraId="1547795F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Norwegian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Glass</w:t>
      </w:r>
      <w:proofErr w:type="spellEnd"/>
      <w:r w:rsidRPr="00813065">
        <w:rPr>
          <w:rFonts w:ascii="Arial" w:hAnsi="Arial" w:cs="Arial"/>
          <w:lang w:val="lt-LT"/>
        </w:rPr>
        <w:t xml:space="preserve">. Oslo: </w:t>
      </w:r>
      <w:proofErr w:type="spellStart"/>
      <w:r w:rsidRPr="00813065">
        <w:rPr>
          <w:rFonts w:ascii="Arial" w:hAnsi="Arial" w:cs="Arial"/>
          <w:lang w:val="lt-LT"/>
        </w:rPr>
        <w:t>Ministry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Foreign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Affairs</w:t>
      </w:r>
      <w:proofErr w:type="spellEnd"/>
      <w:r w:rsidRPr="00813065">
        <w:rPr>
          <w:rFonts w:ascii="Arial" w:hAnsi="Arial" w:cs="Arial"/>
          <w:lang w:val="lt-LT"/>
        </w:rPr>
        <w:t xml:space="preserve">, 2001. </w:t>
      </w:r>
      <w:r w:rsidRPr="00813065">
        <w:rPr>
          <w:rFonts w:ascii="Arial" w:hAnsi="Arial" w:cs="Arial"/>
          <w:lang w:val="de-DE"/>
        </w:rPr>
        <w:t>[NOR 025]</w:t>
      </w:r>
    </w:p>
    <w:p w14:paraId="7207E309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Matias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Faldbakken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Black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screen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book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>, 2005. [NOR 026]</w:t>
      </w:r>
    </w:p>
    <w:p w14:paraId="339DD2F2" w14:textId="77777777" w:rsidR="0017512D" w:rsidRDefault="00193D65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193D65">
        <w:rPr>
          <w:rFonts w:ascii="Arial" w:hAnsi="Arial" w:cs="Arial"/>
          <w:lang w:val="lt-LT"/>
        </w:rPr>
        <w:t>Franz</w:t>
      </w:r>
      <w:proofErr w:type="spellEnd"/>
      <w:r w:rsidRPr="00193D65">
        <w:rPr>
          <w:rFonts w:ascii="Arial" w:hAnsi="Arial" w:cs="Arial"/>
          <w:lang w:val="lt-LT"/>
        </w:rPr>
        <w:t xml:space="preserve"> </w:t>
      </w:r>
      <w:proofErr w:type="spellStart"/>
      <w:r w:rsidRPr="00193D65">
        <w:rPr>
          <w:rFonts w:ascii="Arial" w:hAnsi="Arial" w:cs="Arial"/>
          <w:lang w:val="lt-LT"/>
        </w:rPr>
        <w:t>Schmidt</w:t>
      </w:r>
      <w:proofErr w:type="spellEnd"/>
      <w:r w:rsidRPr="00193D65">
        <w:rPr>
          <w:rFonts w:ascii="Arial" w:hAnsi="Arial" w:cs="Arial"/>
          <w:lang w:val="lt-LT"/>
        </w:rPr>
        <w:t xml:space="preserve">. </w:t>
      </w:r>
      <w:proofErr w:type="spellStart"/>
      <w:r w:rsidRPr="00193D65">
        <w:rPr>
          <w:rFonts w:ascii="Arial" w:hAnsi="Arial" w:cs="Arial"/>
          <w:i/>
          <w:lang w:val="lt-LT"/>
        </w:rPr>
        <w:t>Weaving</w:t>
      </w:r>
      <w:proofErr w:type="spellEnd"/>
      <w:r w:rsidRPr="00193D65">
        <w:rPr>
          <w:rFonts w:ascii="Arial" w:hAnsi="Arial" w:cs="Arial"/>
          <w:i/>
          <w:lang w:val="lt-LT"/>
        </w:rPr>
        <w:t xml:space="preserve"> </w:t>
      </w:r>
      <w:proofErr w:type="spellStart"/>
      <w:r w:rsidRPr="00193D65">
        <w:rPr>
          <w:rFonts w:ascii="Arial" w:hAnsi="Arial" w:cs="Arial"/>
          <w:i/>
          <w:lang w:val="lt-LT"/>
        </w:rPr>
        <w:t>fabrics</w:t>
      </w:r>
      <w:proofErr w:type="spellEnd"/>
      <w:r w:rsidRPr="00193D65">
        <w:rPr>
          <w:rFonts w:ascii="Arial" w:hAnsi="Arial" w:cs="Arial"/>
          <w:i/>
          <w:lang w:val="lt-LT"/>
        </w:rPr>
        <w:t xml:space="preserve"> </w:t>
      </w:r>
      <w:proofErr w:type="spellStart"/>
      <w:r w:rsidRPr="00193D65">
        <w:rPr>
          <w:rFonts w:ascii="Arial" w:hAnsi="Arial" w:cs="Arial"/>
          <w:i/>
          <w:lang w:val="lt-LT"/>
        </w:rPr>
        <w:t>for</w:t>
      </w:r>
      <w:proofErr w:type="spellEnd"/>
      <w:r w:rsidRPr="00193D65">
        <w:rPr>
          <w:rFonts w:ascii="Arial" w:hAnsi="Arial" w:cs="Arial"/>
          <w:i/>
          <w:lang w:val="lt-LT"/>
        </w:rPr>
        <w:t xml:space="preserve"> </w:t>
      </w:r>
      <w:proofErr w:type="spellStart"/>
      <w:r w:rsidRPr="00193D65">
        <w:rPr>
          <w:rFonts w:ascii="Arial" w:hAnsi="Arial" w:cs="Arial"/>
          <w:i/>
          <w:lang w:val="lt-LT"/>
        </w:rPr>
        <w:t>suits</w:t>
      </w:r>
      <w:proofErr w:type="spellEnd"/>
      <w:r w:rsidRPr="00193D65">
        <w:rPr>
          <w:rFonts w:ascii="Arial" w:hAnsi="Arial" w:cs="Arial"/>
          <w:i/>
          <w:lang w:val="lt-LT"/>
        </w:rPr>
        <w:t xml:space="preserve">. </w:t>
      </w:r>
      <w:r w:rsidRPr="00193D65">
        <w:rPr>
          <w:rFonts w:ascii="Arial" w:hAnsi="Arial" w:cs="Arial"/>
          <w:lang w:val="lt-LT"/>
        </w:rPr>
        <w:t xml:space="preserve">Oslo </w:t>
      </w:r>
      <w:proofErr w:type="spellStart"/>
      <w:r w:rsidRPr="00193D65">
        <w:rPr>
          <w:rFonts w:ascii="Arial" w:hAnsi="Arial" w:cs="Arial"/>
          <w:lang w:val="lt-LT"/>
        </w:rPr>
        <w:t>Kunstforening</w:t>
      </w:r>
      <w:proofErr w:type="spellEnd"/>
      <w:r w:rsidRPr="00193D65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[NOR 02</w:t>
      </w:r>
      <w:r>
        <w:rPr>
          <w:rFonts w:ascii="Arial" w:hAnsi="Arial" w:cs="Arial"/>
          <w:lang w:val="lt-LT"/>
        </w:rPr>
        <w:t>7</w:t>
      </w:r>
      <w:r w:rsidRPr="00813065">
        <w:rPr>
          <w:rFonts w:ascii="Arial" w:hAnsi="Arial" w:cs="Arial"/>
          <w:lang w:val="lt-LT"/>
        </w:rPr>
        <w:t>]</w:t>
      </w:r>
    </w:p>
    <w:p w14:paraId="48B25F5C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Norwegian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Yearbook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Bonytt</w:t>
      </w:r>
      <w:proofErr w:type="spellEnd"/>
      <w:r w:rsidRPr="00813065">
        <w:rPr>
          <w:rFonts w:ascii="Arial" w:hAnsi="Arial" w:cs="Arial"/>
          <w:lang w:val="lt-LT"/>
        </w:rPr>
        <w:t>, 2002. [NOR 028]</w:t>
      </w:r>
    </w:p>
    <w:p w14:paraId="7E013744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Norwegian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Yearbook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Forlaget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Bonytt</w:t>
      </w:r>
      <w:proofErr w:type="spellEnd"/>
      <w:r w:rsidRPr="00813065">
        <w:rPr>
          <w:rFonts w:ascii="Arial" w:hAnsi="Arial" w:cs="Arial"/>
          <w:lang w:val="lt-LT"/>
        </w:rPr>
        <w:t>, 2003. [NOR 029]</w:t>
      </w:r>
    </w:p>
    <w:p w14:paraId="0FB22CA8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Det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Gronne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Morke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1988. [NOR 030]</w:t>
      </w:r>
    </w:p>
    <w:p w14:paraId="4167F3BC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In a Norwegian Wood. Norwegian Art of the Last Decade. Warszawa: </w:t>
      </w:r>
      <w:proofErr w:type="spellStart"/>
      <w:r w:rsidRPr="00813065">
        <w:rPr>
          <w:rFonts w:ascii="Arial" w:hAnsi="Arial" w:cs="Arial"/>
        </w:rPr>
        <w:t>Zachęta</w:t>
      </w:r>
      <w:proofErr w:type="spellEnd"/>
      <w:r w:rsidRPr="00813065">
        <w:rPr>
          <w:rFonts w:ascii="Arial" w:hAnsi="Arial" w:cs="Arial"/>
        </w:rPr>
        <w:t>, 2004. [NOR 031]</w:t>
      </w:r>
    </w:p>
    <w:p w14:paraId="4BFE50CF" w14:textId="77777777" w:rsidR="00E479BD" w:rsidRDefault="001430C7" w:rsidP="002749BF">
      <w:pPr>
        <w:numPr>
          <w:ilvl w:val="0"/>
          <w:numId w:val="62"/>
        </w:numPr>
        <w:tabs>
          <w:tab w:val="left" w:pos="3825"/>
        </w:tabs>
        <w:jc w:val="both"/>
        <w:rPr>
          <w:rFonts w:ascii="Arial" w:hAnsi="Arial" w:cs="Arial"/>
          <w:lang w:val="lt-LT"/>
        </w:rPr>
      </w:pPr>
      <w:r w:rsidRPr="00630715">
        <w:rPr>
          <w:rFonts w:ascii="Arial" w:hAnsi="Arial" w:cs="Arial"/>
          <w:i/>
          <w:lang w:val="de-DE"/>
        </w:rPr>
        <w:t xml:space="preserve">Edvard Munch </w:t>
      </w:r>
      <w:proofErr w:type="spellStart"/>
      <w:r w:rsidRPr="00630715">
        <w:rPr>
          <w:rFonts w:ascii="Arial" w:hAnsi="Arial" w:cs="Arial"/>
          <w:i/>
          <w:lang w:val="de-DE"/>
        </w:rPr>
        <w:t>un</w:t>
      </w:r>
      <w:proofErr w:type="spellEnd"/>
      <w:r w:rsidRPr="00630715">
        <w:rPr>
          <w:rFonts w:ascii="Arial" w:hAnsi="Arial" w:cs="Arial"/>
          <w:i/>
          <w:lang w:val="de-DE"/>
        </w:rPr>
        <w:t xml:space="preserve"> die Familie Esche. Die Bildnisse, die Sammlung.</w:t>
      </w:r>
      <w:r>
        <w:rPr>
          <w:rFonts w:ascii="Arial" w:hAnsi="Arial" w:cs="Arial"/>
          <w:lang w:val="de-DE"/>
        </w:rPr>
        <w:t xml:space="preserve"> Kunsthaus </w:t>
      </w:r>
      <w:proofErr w:type="spellStart"/>
      <w:r>
        <w:rPr>
          <w:rFonts w:ascii="Arial" w:hAnsi="Arial" w:cs="Arial"/>
          <w:lang w:val="de-DE"/>
        </w:rPr>
        <w:t>Zuerich</w:t>
      </w:r>
      <w:proofErr w:type="spellEnd"/>
      <w:r>
        <w:rPr>
          <w:rFonts w:ascii="Arial" w:hAnsi="Arial" w:cs="Arial"/>
          <w:lang w:val="de-DE"/>
        </w:rPr>
        <w:t>, 2016. [NOR 032]</w:t>
      </w:r>
    </w:p>
    <w:p w14:paraId="766EE30C" w14:textId="77777777" w:rsidR="00BB10CA" w:rsidRPr="00813065" w:rsidRDefault="00BB10CA" w:rsidP="002749BF">
      <w:pPr>
        <w:numPr>
          <w:ilvl w:val="0"/>
          <w:numId w:val="62"/>
        </w:numPr>
        <w:tabs>
          <w:tab w:val="left" w:pos="3825"/>
        </w:tabs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Terskel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Threshold</w:t>
      </w:r>
      <w:proofErr w:type="spellEnd"/>
      <w:r w:rsidRPr="00813065">
        <w:rPr>
          <w:rFonts w:ascii="Arial" w:hAnsi="Arial" w:cs="Arial"/>
          <w:lang w:val="lt-LT"/>
        </w:rPr>
        <w:t xml:space="preserve">. No.1-1990. Oslo: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National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Art, 1990. [NOR 033]</w:t>
      </w:r>
    </w:p>
    <w:p w14:paraId="17093900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Where am I? Aspects of the Collection. Oslo: The National Museum of Contemporary Art, 2002. [NOR 034]</w:t>
      </w:r>
    </w:p>
    <w:p w14:paraId="57DC6F38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Marte </w:t>
      </w:r>
      <w:proofErr w:type="spellStart"/>
      <w:r w:rsidRPr="00813065">
        <w:rPr>
          <w:rFonts w:ascii="Arial" w:hAnsi="Arial" w:cs="Arial"/>
          <w:lang w:val="lt-LT"/>
        </w:rPr>
        <w:t>Aas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Photographs</w:t>
      </w:r>
      <w:proofErr w:type="spellEnd"/>
      <w:r w:rsidRPr="00813065">
        <w:rPr>
          <w:rFonts w:ascii="Arial" w:hAnsi="Arial" w:cs="Arial"/>
          <w:lang w:val="lt-LT"/>
        </w:rPr>
        <w:t xml:space="preserve"> 1997-1999.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series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i/>
          <w:lang w:val="lt-LT"/>
        </w:rPr>
        <w:t>Close</w:t>
      </w:r>
      <w:proofErr w:type="spellEnd"/>
      <w:r w:rsidRPr="00813065">
        <w:rPr>
          <w:rFonts w:ascii="Arial" w:hAnsi="Arial" w:cs="Arial"/>
          <w:i/>
          <w:lang w:val="lt-LT"/>
        </w:rPr>
        <w:t xml:space="preserve">  to </w:t>
      </w:r>
      <w:proofErr w:type="spellStart"/>
      <w:r w:rsidRPr="00813065">
        <w:rPr>
          <w:rFonts w:ascii="Arial" w:hAnsi="Arial" w:cs="Arial"/>
          <w:i/>
          <w:lang w:val="lt-LT"/>
        </w:rPr>
        <w:t>Home</w:t>
      </w:r>
      <w:proofErr w:type="spellEnd"/>
      <w:r w:rsidRPr="00813065">
        <w:rPr>
          <w:rFonts w:ascii="Arial" w:hAnsi="Arial" w:cs="Arial"/>
          <w:lang w:val="lt-LT"/>
        </w:rPr>
        <w:t xml:space="preserve"> 1997 </w:t>
      </w:r>
      <w:r w:rsidRPr="00813065">
        <w:rPr>
          <w:rFonts w:ascii="Arial" w:hAnsi="Arial" w:cs="Arial"/>
        </w:rPr>
        <w:t xml:space="preserve">&amp; </w:t>
      </w:r>
      <w:r w:rsidRPr="00813065">
        <w:rPr>
          <w:rFonts w:ascii="Arial" w:hAnsi="Arial" w:cs="Arial"/>
          <w:i/>
        </w:rPr>
        <w:t>Common Green</w:t>
      </w:r>
      <w:r w:rsidRPr="00813065">
        <w:rPr>
          <w:rFonts w:ascii="Arial" w:hAnsi="Arial" w:cs="Arial"/>
        </w:rPr>
        <w:t xml:space="preserve"> 1999. Oslo, 2000. [NOR 035]</w:t>
      </w:r>
    </w:p>
    <w:p w14:paraId="3EA3965A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Artscape Nordland. Kiese, 1999. [NOR 036]</w:t>
      </w:r>
    </w:p>
    <w:p w14:paraId="24CBE0D3" w14:textId="77777777" w:rsidR="00BB10CA" w:rsidRPr="00813065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Fellessentralen</w:t>
      </w:r>
      <w:proofErr w:type="spellEnd"/>
      <w:r w:rsidRPr="00813065">
        <w:rPr>
          <w:rFonts w:ascii="Arial" w:hAnsi="Arial" w:cs="Arial"/>
          <w:lang w:val="lt-LT"/>
        </w:rPr>
        <w:t>. Oslo, 1998. [NOR 037]</w:t>
      </w:r>
    </w:p>
    <w:p w14:paraId="3C7CC83C" w14:textId="77777777" w:rsidR="00BB10CA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Fantasies and Daydreams. A </w:t>
      </w:r>
      <w:proofErr w:type="spellStart"/>
      <w:r w:rsidRPr="00813065">
        <w:rPr>
          <w:rFonts w:ascii="Arial" w:hAnsi="Arial" w:cs="Arial"/>
        </w:rPr>
        <w:t>dinoby</w:t>
      </w:r>
      <w:proofErr w:type="spellEnd"/>
      <w:r w:rsidRPr="00813065">
        <w:rPr>
          <w:rFonts w:ascii="Arial" w:hAnsi="Arial" w:cs="Arial"/>
        </w:rPr>
        <w:t xml:space="preserve"> publication, 2001. [NOR 038]</w:t>
      </w:r>
    </w:p>
    <w:p w14:paraId="1A1A6783" w14:textId="77777777" w:rsidR="00BB10CA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r w:rsidRPr="00667B8E">
        <w:rPr>
          <w:rFonts w:ascii="Arial" w:hAnsi="Arial" w:cs="Arial"/>
          <w:lang w:val="lt-LT"/>
        </w:rPr>
        <w:t xml:space="preserve">La </w:t>
      </w:r>
      <w:proofErr w:type="spellStart"/>
      <w:r w:rsidRPr="00667B8E">
        <w:rPr>
          <w:rFonts w:ascii="Arial" w:hAnsi="Arial" w:cs="Arial"/>
          <w:lang w:val="lt-LT"/>
        </w:rPr>
        <w:t>nouvelle</w:t>
      </w:r>
      <w:proofErr w:type="spellEnd"/>
      <w:r w:rsidRPr="00667B8E">
        <w:rPr>
          <w:rFonts w:ascii="Arial" w:hAnsi="Arial" w:cs="Arial"/>
          <w:lang w:val="lt-LT"/>
        </w:rPr>
        <w:t xml:space="preserve"> </w:t>
      </w:r>
      <w:proofErr w:type="spellStart"/>
      <w:r w:rsidRPr="00667B8E">
        <w:rPr>
          <w:rFonts w:ascii="Arial" w:hAnsi="Arial" w:cs="Arial"/>
          <w:lang w:val="lt-LT"/>
        </w:rPr>
        <w:t>Architecture</w:t>
      </w:r>
      <w:proofErr w:type="spellEnd"/>
      <w:r w:rsidRPr="00667B8E">
        <w:rPr>
          <w:rFonts w:ascii="Arial" w:hAnsi="Arial" w:cs="Arial"/>
          <w:lang w:val="lt-LT"/>
        </w:rPr>
        <w:t xml:space="preserve"> </w:t>
      </w:r>
      <w:proofErr w:type="spellStart"/>
      <w:r w:rsidRPr="00667B8E">
        <w:rPr>
          <w:rFonts w:ascii="Arial" w:hAnsi="Arial" w:cs="Arial"/>
          <w:lang w:val="lt-LT"/>
        </w:rPr>
        <w:t>Norvégienne</w:t>
      </w:r>
      <w:proofErr w:type="spellEnd"/>
      <w:r w:rsidRPr="00667B8E">
        <w:rPr>
          <w:rFonts w:ascii="Arial" w:hAnsi="Arial" w:cs="Arial"/>
          <w:lang w:val="lt-LT"/>
        </w:rPr>
        <w:t xml:space="preserve">. Paris: </w:t>
      </w:r>
      <w:proofErr w:type="spellStart"/>
      <w:r w:rsidRPr="00667B8E">
        <w:rPr>
          <w:rFonts w:ascii="Arial" w:hAnsi="Arial" w:cs="Arial"/>
          <w:lang w:val="lt-LT"/>
        </w:rPr>
        <w:t>Galerie</w:t>
      </w:r>
      <w:proofErr w:type="spellEnd"/>
      <w:r w:rsidRPr="00667B8E">
        <w:rPr>
          <w:rFonts w:ascii="Arial" w:hAnsi="Arial" w:cs="Arial"/>
          <w:lang w:val="lt-LT"/>
        </w:rPr>
        <w:t xml:space="preserve"> </w:t>
      </w:r>
      <w:proofErr w:type="spellStart"/>
      <w:r w:rsidRPr="00667B8E">
        <w:rPr>
          <w:rFonts w:ascii="Arial" w:hAnsi="Arial" w:cs="Arial"/>
          <w:lang w:val="lt-LT"/>
        </w:rPr>
        <w:t>d‘Architecture</w:t>
      </w:r>
      <w:proofErr w:type="spellEnd"/>
      <w:r w:rsidRPr="00667B8E">
        <w:rPr>
          <w:rFonts w:ascii="Arial" w:hAnsi="Arial" w:cs="Arial"/>
          <w:lang w:val="lt-LT"/>
        </w:rPr>
        <w:t>, 2007. [NOR 039]</w:t>
      </w:r>
    </w:p>
    <w:p w14:paraId="0201CB89" w14:textId="77777777" w:rsidR="00BB10CA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Substream</w:t>
      </w:r>
      <w:proofErr w:type="spellEnd"/>
      <w:r w:rsidRPr="00B529C2">
        <w:rPr>
          <w:rFonts w:ascii="Arial" w:hAnsi="Arial" w:cs="Arial"/>
        </w:rPr>
        <w:t>. Oslo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Kunstnerneshus</w:t>
      </w:r>
      <w:proofErr w:type="spellEnd"/>
      <w:r w:rsidRPr="00B529C2">
        <w:rPr>
          <w:rFonts w:ascii="Arial" w:hAnsi="Arial" w:cs="Arial"/>
        </w:rPr>
        <w:t>, 2003.</w:t>
      </w:r>
      <w:r>
        <w:rPr>
          <w:rFonts w:ascii="Arial" w:hAnsi="Arial" w:cs="Arial"/>
        </w:rPr>
        <w:t xml:space="preserve"> [NOR 040]</w:t>
      </w:r>
    </w:p>
    <w:p w14:paraId="19E9EA10" w14:textId="77777777" w:rsidR="00BB10CA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Knut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Asdam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Copenhagen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Galleri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Tommy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Lund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</w:rPr>
        <w:t>2000.</w:t>
      </w:r>
      <w:r>
        <w:rPr>
          <w:rFonts w:ascii="Arial" w:hAnsi="Arial" w:cs="Arial"/>
        </w:rPr>
        <w:t xml:space="preserve"> [NOR 041]</w:t>
      </w:r>
    </w:p>
    <w:p w14:paraId="3DC5307F" w14:textId="77777777" w:rsidR="00BB10CA" w:rsidRDefault="00BB10CA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Victor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Boullet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A </w:t>
      </w:r>
      <w:proofErr w:type="spellStart"/>
      <w:r w:rsidRPr="00B529C2">
        <w:rPr>
          <w:rFonts w:ascii="Arial" w:hAnsi="Arial" w:cs="Arial"/>
          <w:lang w:val="lt-LT"/>
        </w:rPr>
        <w:t>Joyful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Confusion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Lauren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Monchar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2002.</w:t>
      </w:r>
      <w:r>
        <w:rPr>
          <w:rFonts w:ascii="Arial" w:hAnsi="Arial" w:cs="Arial"/>
          <w:lang w:val="lt-LT"/>
        </w:rPr>
        <w:t xml:space="preserve"> [NOR 042]</w:t>
      </w:r>
    </w:p>
    <w:p w14:paraId="50E249F5" w14:textId="77777777" w:rsidR="00BB10CA" w:rsidRDefault="00887DBF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proofErr w:type="spellStart"/>
      <w:r w:rsidRPr="00352265">
        <w:rPr>
          <w:rFonts w:ascii="Arial" w:hAnsi="Arial" w:cs="Arial"/>
          <w:lang w:val="lt-LT"/>
        </w:rPr>
        <w:t>Background</w:t>
      </w:r>
      <w:proofErr w:type="spellEnd"/>
      <w:r w:rsidRPr="0035226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[NOR 043]</w:t>
      </w:r>
    </w:p>
    <w:p w14:paraId="143C2355" w14:textId="77777777" w:rsidR="00887DBF" w:rsidRDefault="00887DBF" w:rsidP="002749BF">
      <w:pPr>
        <w:numPr>
          <w:ilvl w:val="0"/>
          <w:numId w:val="62"/>
        </w:numPr>
        <w:jc w:val="both"/>
        <w:rPr>
          <w:rFonts w:ascii="Arial" w:hAnsi="Arial" w:cs="Arial"/>
          <w:lang w:val="lt-LT"/>
        </w:rPr>
      </w:pPr>
      <w:r w:rsidRPr="00352265">
        <w:rPr>
          <w:rFonts w:ascii="Arial" w:hAnsi="Arial" w:cs="Arial"/>
          <w:lang w:val="lt-LT"/>
        </w:rPr>
        <w:t xml:space="preserve">Into </w:t>
      </w:r>
      <w:proofErr w:type="spellStart"/>
      <w:r w:rsidRPr="00352265">
        <w:rPr>
          <w:rFonts w:ascii="Arial" w:hAnsi="Arial" w:cs="Arial"/>
          <w:lang w:val="lt-LT"/>
        </w:rPr>
        <w:t>the</w:t>
      </w:r>
      <w:proofErr w:type="spellEnd"/>
      <w:r w:rsidRPr="00352265">
        <w:rPr>
          <w:rFonts w:ascii="Arial" w:hAnsi="Arial" w:cs="Arial"/>
          <w:lang w:val="lt-LT"/>
        </w:rPr>
        <w:t xml:space="preserve"> </w:t>
      </w:r>
      <w:proofErr w:type="spellStart"/>
      <w:r w:rsidRPr="00352265">
        <w:rPr>
          <w:rFonts w:ascii="Arial" w:hAnsi="Arial" w:cs="Arial"/>
          <w:lang w:val="lt-LT"/>
        </w:rPr>
        <w:t>Landscape</w:t>
      </w:r>
      <w:proofErr w:type="spellEnd"/>
      <w:r w:rsidRPr="0035226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2007. [NOR 044]</w:t>
      </w:r>
    </w:p>
    <w:p w14:paraId="622439DC" w14:textId="77777777" w:rsidR="00844BD8" w:rsidRDefault="00844BD8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2D2A81">
        <w:rPr>
          <w:rFonts w:ascii="Arial" w:hAnsi="Arial" w:cs="Arial"/>
          <w:lang w:val="lt-LT"/>
        </w:rPr>
        <w:t>Leif</w:t>
      </w:r>
      <w:proofErr w:type="spellEnd"/>
      <w:r w:rsidRPr="002D2A81">
        <w:rPr>
          <w:rFonts w:ascii="Arial" w:hAnsi="Arial" w:cs="Arial"/>
          <w:lang w:val="lt-LT"/>
        </w:rPr>
        <w:t xml:space="preserve"> </w:t>
      </w:r>
      <w:proofErr w:type="spellStart"/>
      <w:r w:rsidRPr="002D2A81">
        <w:rPr>
          <w:rFonts w:ascii="Arial" w:hAnsi="Arial" w:cs="Arial"/>
          <w:lang w:val="lt-LT"/>
        </w:rPr>
        <w:t>Preus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Preus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[NOR 045]</w:t>
      </w:r>
    </w:p>
    <w:p w14:paraId="22CC9FCA" w14:textId="77777777" w:rsidR="00844BD8" w:rsidRDefault="00844BD8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2D2A81">
        <w:rPr>
          <w:rFonts w:ascii="Arial" w:hAnsi="Arial" w:cs="Arial"/>
          <w:lang w:val="lt-LT"/>
        </w:rPr>
        <w:t xml:space="preserve">Et </w:t>
      </w:r>
      <w:proofErr w:type="spellStart"/>
      <w:r w:rsidRPr="002D2A81">
        <w:rPr>
          <w:rFonts w:ascii="Arial" w:hAnsi="Arial" w:cs="Arial"/>
          <w:lang w:val="lt-LT"/>
        </w:rPr>
        <w:t>ø</w:t>
      </w:r>
      <w:r>
        <w:rPr>
          <w:rFonts w:ascii="Arial" w:hAnsi="Arial" w:cs="Arial"/>
          <w:lang w:val="lt-LT"/>
        </w:rPr>
        <w:t>yetblikk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evigheten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Preus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[NOR 046]</w:t>
      </w:r>
    </w:p>
    <w:p w14:paraId="1F1ACD52" w14:textId="77777777" w:rsidR="00844BD8" w:rsidRDefault="00437015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Ingrid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&amp; Carina </w:t>
      </w:r>
      <w:proofErr w:type="spellStart"/>
      <w:r>
        <w:rPr>
          <w:rFonts w:ascii="Arial" w:hAnsi="Arial" w:cs="Arial"/>
        </w:rPr>
        <w:t>Hedén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433A75">
        <w:rPr>
          <w:rFonts w:ascii="Arial" w:hAnsi="Arial" w:cs="Arial"/>
          <w:i/>
          <w:lang w:val="lt-LT"/>
        </w:rPr>
        <w:t>The</w:t>
      </w:r>
      <w:proofErr w:type="spellEnd"/>
      <w:r w:rsidRPr="00433A75"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Places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</w:t>
      </w:r>
      <w:r w:rsidRPr="00433A75">
        <w:rPr>
          <w:rFonts w:ascii="Arial" w:hAnsi="Arial" w:cs="Arial"/>
          <w:i/>
          <w:lang w:val="lt-LT"/>
        </w:rPr>
        <w:t>hemselves</w:t>
      </w:r>
      <w:proofErr w:type="spellEnd"/>
      <w:r w:rsidRPr="00433A75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Marius </w:t>
      </w:r>
      <w:proofErr w:type="spellStart"/>
      <w:r>
        <w:rPr>
          <w:rFonts w:ascii="Arial" w:hAnsi="Arial" w:cs="Arial"/>
          <w:lang w:val="lt-LT"/>
        </w:rPr>
        <w:t>Engh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433A75">
        <w:rPr>
          <w:rFonts w:ascii="Arial" w:hAnsi="Arial" w:cs="Arial"/>
          <w:i/>
          <w:lang w:val="lt-LT"/>
        </w:rPr>
        <w:t>The</w:t>
      </w:r>
      <w:proofErr w:type="spellEnd"/>
      <w:r w:rsidRPr="00433A75">
        <w:rPr>
          <w:rFonts w:ascii="Arial" w:hAnsi="Arial" w:cs="Arial"/>
          <w:i/>
          <w:lang w:val="lt-LT"/>
        </w:rPr>
        <w:t xml:space="preserve"> </w:t>
      </w:r>
      <w:proofErr w:type="spellStart"/>
      <w:r w:rsidRPr="00433A75">
        <w:rPr>
          <w:rFonts w:ascii="Arial" w:hAnsi="Arial" w:cs="Arial"/>
          <w:i/>
          <w:lang w:val="lt-LT"/>
        </w:rPr>
        <w:t>Center</w:t>
      </w:r>
      <w:proofErr w:type="spellEnd"/>
      <w:r w:rsidRPr="00433A75">
        <w:rPr>
          <w:rFonts w:ascii="Arial" w:hAnsi="Arial" w:cs="Arial"/>
          <w:i/>
          <w:lang w:val="lt-LT"/>
        </w:rPr>
        <w:t xml:space="preserve"> </w:t>
      </w:r>
      <w:proofErr w:type="spellStart"/>
      <w:r w:rsidRPr="00433A75">
        <w:rPr>
          <w:rFonts w:ascii="Arial" w:hAnsi="Arial" w:cs="Arial"/>
          <w:i/>
          <w:lang w:val="lt-LT"/>
        </w:rPr>
        <w:t>of</w:t>
      </w:r>
      <w:proofErr w:type="spellEnd"/>
      <w:r w:rsidRPr="00433A75">
        <w:rPr>
          <w:rFonts w:ascii="Arial" w:hAnsi="Arial" w:cs="Arial"/>
          <w:i/>
          <w:lang w:val="lt-LT"/>
        </w:rPr>
        <w:t xml:space="preserve"> </w:t>
      </w:r>
      <w:proofErr w:type="spellStart"/>
      <w:r w:rsidRPr="00433A75">
        <w:rPr>
          <w:rFonts w:ascii="Arial" w:hAnsi="Arial" w:cs="Arial"/>
          <w:i/>
          <w:lang w:val="lt-LT"/>
        </w:rPr>
        <w:t>the</w:t>
      </w:r>
      <w:proofErr w:type="spellEnd"/>
      <w:r w:rsidRPr="00433A75">
        <w:rPr>
          <w:rFonts w:ascii="Arial" w:hAnsi="Arial" w:cs="Arial"/>
          <w:i/>
          <w:lang w:val="lt-LT"/>
        </w:rPr>
        <w:t xml:space="preserve"> </w:t>
      </w:r>
      <w:proofErr w:type="spellStart"/>
      <w:r w:rsidRPr="00433A75">
        <w:rPr>
          <w:rFonts w:ascii="Arial" w:hAnsi="Arial" w:cs="Arial"/>
          <w:i/>
          <w:lang w:val="lt-LT"/>
        </w:rPr>
        <w:t>World</w:t>
      </w:r>
      <w:proofErr w:type="spellEnd"/>
      <w:r w:rsidRPr="00433A75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Positions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Nordic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 II. </w:t>
      </w:r>
      <w:proofErr w:type="spellStart"/>
      <w:r>
        <w:rPr>
          <w:rFonts w:ascii="Arial" w:hAnsi="Arial" w:cs="Arial"/>
          <w:lang w:val="lt-LT"/>
        </w:rPr>
        <w:t>Preum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2009. [NOR 047]</w:t>
      </w:r>
    </w:p>
    <w:p w14:paraId="62437A76" w14:textId="77777777" w:rsidR="005D74EA" w:rsidRDefault="005D74EA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95390">
        <w:rPr>
          <w:rFonts w:ascii="Arial" w:hAnsi="Arial" w:cs="Arial"/>
          <w:lang w:val="lt-LT"/>
        </w:rPr>
        <w:t>Kim</w:t>
      </w:r>
      <w:proofErr w:type="spellEnd"/>
      <w:r w:rsidRPr="00795390">
        <w:rPr>
          <w:rFonts w:ascii="Arial" w:hAnsi="Arial" w:cs="Arial"/>
          <w:lang w:val="lt-LT"/>
        </w:rPr>
        <w:t xml:space="preserve"> </w:t>
      </w:r>
      <w:proofErr w:type="spellStart"/>
      <w:r w:rsidRPr="00795390">
        <w:rPr>
          <w:rFonts w:ascii="Arial" w:hAnsi="Arial" w:cs="Arial"/>
          <w:lang w:val="lt-LT"/>
        </w:rPr>
        <w:t>Hiort</w:t>
      </w:r>
      <w:r>
        <w:rPr>
          <w:rFonts w:ascii="Arial" w:hAnsi="Arial" w:cs="Arial"/>
          <w:lang w:val="lt-LT"/>
        </w:rPr>
        <w:t>høy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Katalog</w:t>
      </w:r>
      <w:proofErr w:type="spellEnd"/>
      <w:r>
        <w:rPr>
          <w:rFonts w:ascii="Arial" w:hAnsi="Arial" w:cs="Arial"/>
          <w:lang w:val="lt-LT"/>
        </w:rPr>
        <w:t xml:space="preserve">. Oslo: </w:t>
      </w:r>
      <w:proofErr w:type="spellStart"/>
      <w:r>
        <w:rPr>
          <w:rFonts w:ascii="Arial" w:hAnsi="Arial" w:cs="Arial"/>
          <w:lang w:val="lt-LT"/>
        </w:rPr>
        <w:t>Smalltown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Superbooks</w:t>
      </w:r>
      <w:proofErr w:type="spellEnd"/>
      <w:r>
        <w:rPr>
          <w:rFonts w:ascii="Arial" w:hAnsi="Arial" w:cs="Arial"/>
          <w:lang w:val="lt-LT"/>
        </w:rPr>
        <w:t>, 2003. [NOR 048]</w:t>
      </w:r>
    </w:p>
    <w:p w14:paraId="51BDD922" w14:textId="77777777" w:rsidR="005D74EA" w:rsidRDefault="005D74EA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5175BE">
        <w:rPr>
          <w:rFonts w:ascii="Arial" w:hAnsi="Arial" w:cs="Arial"/>
          <w:lang w:val="lt-LT"/>
        </w:rPr>
        <w:t>Kim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795390">
        <w:rPr>
          <w:rFonts w:ascii="Arial" w:hAnsi="Arial" w:cs="Arial"/>
          <w:lang w:val="lt-LT"/>
        </w:rPr>
        <w:t>Hiort</w:t>
      </w:r>
      <w:r>
        <w:rPr>
          <w:rFonts w:ascii="Arial" w:hAnsi="Arial" w:cs="Arial"/>
          <w:lang w:val="lt-LT"/>
        </w:rPr>
        <w:t>høy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Tago</w:t>
      </w:r>
      <w:proofErr w:type="spellEnd"/>
      <w:r>
        <w:rPr>
          <w:rFonts w:ascii="Arial" w:hAnsi="Arial" w:cs="Arial"/>
          <w:lang w:val="lt-LT"/>
        </w:rPr>
        <w:t xml:space="preserve"> Mago. </w:t>
      </w:r>
      <w:proofErr w:type="spellStart"/>
      <w:r>
        <w:rPr>
          <w:rFonts w:ascii="Arial" w:hAnsi="Arial" w:cs="Arial"/>
          <w:lang w:val="lt-LT"/>
        </w:rPr>
        <w:t>Bergen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Kunsthall</w:t>
      </w:r>
      <w:proofErr w:type="spellEnd"/>
      <w:r>
        <w:rPr>
          <w:rFonts w:ascii="Arial" w:hAnsi="Arial" w:cs="Arial"/>
          <w:lang w:val="lt-LT"/>
        </w:rPr>
        <w:t>, 2007. [NOR 049]</w:t>
      </w:r>
    </w:p>
    <w:p w14:paraId="7B3FC623" w14:textId="77777777" w:rsidR="005D74EA" w:rsidRPr="00D52148" w:rsidRDefault="005D74EA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Edvard Munch. 1963-1944. </w:t>
      </w:r>
      <w:r w:rsidRPr="006A4ED0">
        <w:rPr>
          <w:rFonts w:ascii="Arial" w:hAnsi="Arial" w:cs="Arial"/>
          <w:lang w:val="de-DE"/>
        </w:rPr>
        <w:t xml:space="preserve">Museum Folkwang Essen, Kunsthaus Zürich, 1987. </w:t>
      </w:r>
      <w:r>
        <w:rPr>
          <w:rFonts w:ascii="Arial" w:hAnsi="Arial" w:cs="Arial"/>
        </w:rPr>
        <w:t>[NOR 050]</w:t>
      </w:r>
    </w:p>
    <w:p w14:paraId="58A13648" w14:textId="77777777" w:rsidR="00D52148" w:rsidRPr="00FE0A3C" w:rsidRDefault="00D52148" w:rsidP="002749BF">
      <w:pPr>
        <w:numPr>
          <w:ilvl w:val="0"/>
          <w:numId w:val="62"/>
        </w:numPr>
        <w:tabs>
          <w:tab w:val="left" w:pos="2880"/>
          <w:tab w:val="left" w:pos="5940"/>
        </w:tabs>
        <w:jc w:val="both"/>
        <w:rPr>
          <w:rFonts w:ascii="Arial" w:hAnsi="Arial" w:cs="Arial"/>
          <w:lang w:val="lt-LT"/>
        </w:rPr>
      </w:pPr>
      <w:r w:rsidRPr="00FE0A3C">
        <w:rPr>
          <w:rFonts w:ascii="Arial" w:hAnsi="Arial" w:cs="Arial"/>
          <w:i/>
        </w:rPr>
        <w:t>Edvard Munch. A Genius of Printmaking</w:t>
      </w:r>
      <w:r w:rsidRPr="00FE0A3C">
        <w:rPr>
          <w:rFonts w:ascii="Arial" w:hAnsi="Arial" w:cs="Arial"/>
        </w:rPr>
        <w:t>. Kunsthaus of Zürich, 2013. [NOR 051]</w:t>
      </w:r>
    </w:p>
    <w:p w14:paraId="3BAC54E1" w14:textId="77777777" w:rsidR="00D93821" w:rsidRPr="00490CA5" w:rsidRDefault="00FE0A3C" w:rsidP="002749BF">
      <w:pPr>
        <w:numPr>
          <w:ilvl w:val="0"/>
          <w:numId w:val="62"/>
        </w:numPr>
        <w:rPr>
          <w:rFonts w:ascii="Arial" w:hAnsi="Arial" w:cs="Arial"/>
        </w:rPr>
      </w:pPr>
      <w:r w:rsidRPr="00490CA5">
        <w:rPr>
          <w:rFonts w:ascii="Arial" w:hAnsi="Arial" w:cs="Arial"/>
          <w:i/>
          <w:lang w:val="de-DE"/>
        </w:rPr>
        <w:t xml:space="preserve">Stolte </w:t>
      </w:r>
      <w:proofErr w:type="spellStart"/>
      <w:r w:rsidRPr="00490CA5">
        <w:rPr>
          <w:rFonts w:ascii="Arial" w:hAnsi="Arial" w:cs="Arial"/>
          <w:i/>
          <w:lang w:val="de-DE"/>
        </w:rPr>
        <w:t>Setuationer</w:t>
      </w:r>
      <w:proofErr w:type="spellEnd"/>
      <w:r w:rsidRPr="00490CA5">
        <w:rPr>
          <w:rFonts w:ascii="Arial" w:hAnsi="Arial" w:cs="Arial"/>
          <w:i/>
          <w:lang w:val="de-DE"/>
        </w:rPr>
        <w:t>.</w:t>
      </w:r>
      <w:r w:rsidRPr="00490CA5">
        <w:rPr>
          <w:rFonts w:ascii="Arial" w:hAnsi="Arial" w:cs="Arial"/>
          <w:lang w:val="de-DE"/>
        </w:rPr>
        <w:t xml:space="preserve"> </w:t>
      </w:r>
      <w:proofErr w:type="spellStart"/>
      <w:r w:rsidRPr="00490CA5">
        <w:rPr>
          <w:rFonts w:ascii="Arial" w:hAnsi="Arial" w:cs="Arial"/>
          <w:lang w:val="de-DE"/>
        </w:rPr>
        <w:t>Kabuso</w:t>
      </w:r>
      <w:proofErr w:type="spellEnd"/>
      <w:r w:rsidRPr="00490CA5">
        <w:rPr>
          <w:rFonts w:ascii="Arial" w:hAnsi="Arial" w:cs="Arial"/>
          <w:lang w:val="de-DE"/>
        </w:rPr>
        <w:t xml:space="preserve"> / Nordisk </w:t>
      </w:r>
      <w:proofErr w:type="spellStart"/>
      <w:r w:rsidRPr="00490CA5">
        <w:rPr>
          <w:rFonts w:ascii="Arial" w:hAnsi="Arial" w:cs="Arial"/>
          <w:lang w:val="de-DE"/>
        </w:rPr>
        <w:t>kunstnarsenter</w:t>
      </w:r>
      <w:proofErr w:type="spellEnd"/>
      <w:r w:rsidRPr="00490CA5">
        <w:rPr>
          <w:rFonts w:ascii="Arial" w:hAnsi="Arial" w:cs="Arial"/>
          <w:lang w:val="de-DE"/>
        </w:rPr>
        <w:t xml:space="preserve"> Dale, 2014. </w:t>
      </w:r>
      <w:r w:rsidRPr="00490CA5">
        <w:rPr>
          <w:rFonts w:ascii="Arial" w:hAnsi="Arial" w:cs="Arial"/>
        </w:rPr>
        <w:t xml:space="preserve">[NOR 052]. 2 </w:t>
      </w:r>
      <w:proofErr w:type="spellStart"/>
      <w:r w:rsidRPr="00490CA5">
        <w:rPr>
          <w:rFonts w:ascii="Arial" w:hAnsi="Arial" w:cs="Arial"/>
        </w:rPr>
        <w:t>kopijos</w:t>
      </w:r>
      <w:proofErr w:type="spellEnd"/>
    </w:p>
    <w:p w14:paraId="5D4104B8" w14:textId="77777777" w:rsidR="00490CA5" w:rsidRPr="009040E4" w:rsidRDefault="009040E4" w:rsidP="002749BF">
      <w:pPr>
        <w:numPr>
          <w:ilvl w:val="0"/>
          <w:numId w:val="62"/>
        </w:numPr>
        <w:tabs>
          <w:tab w:val="left" w:pos="289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Inger Lise Hansen. </w:t>
      </w:r>
      <w:r w:rsidRPr="00EA7DF9">
        <w:rPr>
          <w:rFonts w:ascii="Arial" w:hAnsi="Arial" w:cs="Arial"/>
          <w:i/>
        </w:rPr>
        <w:t>Trilogy.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Knyga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DVD / Book and DVD. </w:t>
      </w:r>
      <w:proofErr w:type="spellStart"/>
      <w:r>
        <w:rPr>
          <w:rFonts w:ascii="Arial" w:hAnsi="Arial" w:cs="Arial"/>
        </w:rPr>
        <w:t>Fjordholm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filmproduksjon</w:t>
      </w:r>
      <w:proofErr w:type="spellEnd"/>
      <w:r>
        <w:rPr>
          <w:rFonts w:ascii="Arial" w:hAnsi="Arial" w:cs="Arial"/>
        </w:rPr>
        <w:t xml:space="preserve"> and LUX, 2012. </w:t>
      </w:r>
      <w:r w:rsidRPr="00490CA5">
        <w:rPr>
          <w:rFonts w:ascii="Arial" w:hAnsi="Arial" w:cs="Arial"/>
        </w:rPr>
        <w:t>[NOR 05</w:t>
      </w:r>
      <w:r>
        <w:rPr>
          <w:rFonts w:ascii="Arial" w:hAnsi="Arial" w:cs="Arial"/>
        </w:rPr>
        <w:t>3]</w:t>
      </w:r>
    </w:p>
    <w:p w14:paraId="225EDD8A" w14:textId="77777777" w:rsidR="00FE0A3C" w:rsidRDefault="00D93821" w:rsidP="002749BF">
      <w:pPr>
        <w:numPr>
          <w:ilvl w:val="0"/>
          <w:numId w:val="62"/>
        </w:numPr>
        <w:ind w:left="1008" w:hanging="648"/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>Arne Nordheim. Ingen –</w:t>
      </w:r>
      <w:proofErr w:type="spellStart"/>
      <w:r w:rsidRPr="006A4ED0">
        <w:rPr>
          <w:rFonts w:ascii="Arial" w:hAnsi="Arial" w:cs="Arial"/>
          <w:i/>
          <w:lang w:val="de-DE"/>
        </w:rPr>
        <w:t>ismer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for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meg</w:t>
      </w:r>
      <w:proofErr w:type="spellEnd"/>
      <w:r w:rsidRPr="006A4ED0">
        <w:rPr>
          <w:rFonts w:ascii="Arial" w:hAnsi="Arial" w:cs="Arial"/>
          <w:i/>
          <w:lang w:val="de-DE"/>
        </w:rPr>
        <w:t xml:space="preserve">, </w:t>
      </w:r>
      <w:proofErr w:type="spellStart"/>
      <w:r w:rsidRPr="006A4ED0">
        <w:rPr>
          <w:rFonts w:ascii="Arial" w:hAnsi="Arial" w:cs="Arial"/>
          <w:i/>
          <w:lang w:val="de-DE"/>
        </w:rPr>
        <w:t>takk</w:t>
      </w:r>
      <w:proofErr w:type="spellEnd"/>
      <w:r w:rsidRPr="006A4ED0">
        <w:rPr>
          <w:rFonts w:ascii="Arial" w:hAnsi="Arial" w:cs="Arial"/>
          <w:i/>
          <w:lang w:val="de-DE"/>
        </w:rPr>
        <w:t xml:space="preserve">! </w:t>
      </w:r>
      <w:proofErr w:type="spellStart"/>
      <w:r w:rsidRPr="00EB1FCD">
        <w:rPr>
          <w:rFonts w:ascii="Arial" w:hAnsi="Arial" w:cs="Arial"/>
        </w:rPr>
        <w:t>Orfeus</w:t>
      </w:r>
      <w:proofErr w:type="spellEnd"/>
      <w:r w:rsidRPr="00EB1FCD">
        <w:rPr>
          <w:rFonts w:ascii="Arial" w:hAnsi="Arial" w:cs="Arial"/>
        </w:rPr>
        <w:t xml:space="preserve"> Publishing, </w:t>
      </w:r>
      <w:r>
        <w:rPr>
          <w:rFonts w:ascii="Arial" w:hAnsi="Arial" w:cs="Arial"/>
        </w:rPr>
        <w:t xml:space="preserve">2013. [NOR 054]  </w:t>
      </w:r>
      <w:r w:rsidR="00FE0A3C" w:rsidRPr="00FE0A3C">
        <w:rPr>
          <w:rFonts w:ascii="Arial" w:hAnsi="Arial" w:cs="Arial"/>
        </w:rPr>
        <w:t xml:space="preserve"> </w:t>
      </w:r>
    </w:p>
    <w:p w14:paraId="2C65B0AE" w14:textId="77777777" w:rsidR="00B35735" w:rsidRDefault="00B35735" w:rsidP="002749BF">
      <w:pPr>
        <w:numPr>
          <w:ilvl w:val="0"/>
          <w:numId w:val="62"/>
        </w:numPr>
        <w:ind w:left="810" w:hanging="450"/>
        <w:rPr>
          <w:rFonts w:ascii="Arial" w:hAnsi="Arial" w:cs="Arial"/>
        </w:rPr>
      </w:pPr>
      <w:r w:rsidRPr="00B35735">
        <w:rPr>
          <w:rFonts w:ascii="Arial" w:hAnsi="Arial" w:cs="Arial"/>
          <w:i/>
        </w:rPr>
        <w:t>1814 revisited. The past is still present.</w:t>
      </w:r>
      <w:r w:rsidRPr="00B35735">
        <w:rPr>
          <w:rFonts w:ascii="Arial" w:hAnsi="Arial" w:cs="Arial"/>
        </w:rPr>
        <w:t xml:space="preserve"> </w:t>
      </w:r>
      <w:proofErr w:type="spellStart"/>
      <w:r w:rsidRPr="00B35735">
        <w:rPr>
          <w:rStyle w:val="Emphasis"/>
          <w:rFonts w:ascii="Arial" w:hAnsi="Arial" w:cs="Arial"/>
          <w:i w:val="0"/>
        </w:rPr>
        <w:t>Lillestrøm</w:t>
      </w:r>
      <w:proofErr w:type="spellEnd"/>
      <w:r w:rsidRPr="00B35735">
        <w:rPr>
          <w:rFonts w:ascii="Arial" w:hAnsi="Arial" w:cs="Arial"/>
          <w:i/>
        </w:rPr>
        <w:t>:</w:t>
      </w:r>
      <w:r w:rsidRPr="00B35735">
        <w:rPr>
          <w:rFonts w:ascii="Arial" w:hAnsi="Arial" w:cs="Arial"/>
        </w:rPr>
        <w:t xml:space="preserve"> </w:t>
      </w:r>
      <w:proofErr w:type="spellStart"/>
      <w:r w:rsidRPr="00B35735">
        <w:rPr>
          <w:rFonts w:ascii="Arial" w:hAnsi="Arial" w:cs="Arial"/>
        </w:rPr>
        <w:t>Akershus</w:t>
      </w:r>
      <w:proofErr w:type="spellEnd"/>
      <w:r w:rsidRPr="00B35735">
        <w:rPr>
          <w:rFonts w:ascii="Arial" w:hAnsi="Arial" w:cs="Arial"/>
        </w:rPr>
        <w:t xml:space="preserve"> </w:t>
      </w:r>
      <w:proofErr w:type="spellStart"/>
      <w:r w:rsidRPr="00B35735">
        <w:rPr>
          <w:rFonts w:ascii="Arial" w:hAnsi="Arial" w:cs="Arial"/>
        </w:rPr>
        <w:t>Kunstsenter</w:t>
      </w:r>
      <w:proofErr w:type="spellEnd"/>
      <w:r w:rsidRPr="00B35735">
        <w:rPr>
          <w:rFonts w:ascii="Arial" w:hAnsi="Arial" w:cs="Arial"/>
        </w:rPr>
        <w:t>, 2014.</w:t>
      </w:r>
      <w:r>
        <w:t xml:space="preserve"> </w:t>
      </w:r>
      <w:r w:rsidR="002A7819">
        <w:rPr>
          <w:rFonts w:ascii="Arial" w:hAnsi="Arial" w:cs="Arial"/>
        </w:rPr>
        <w:t>[NOR 055]</w:t>
      </w:r>
    </w:p>
    <w:p w14:paraId="5437C9DE" w14:textId="77777777" w:rsidR="002A7819" w:rsidRPr="00682E78" w:rsidRDefault="002A7819" w:rsidP="002749BF">
      <w:pPr>
        <w:numPr>
          <w:ilvl w:val="0"/>
          <w:numId w:val="62"/>
        </w:numPr>
        <w:ind w:left="810" w:hanging="450"/>
        <w:rPr>
          <w:rFonts w:ascii="Arial" w:hAnsi="Arial" w:cs="Arial"/>
          <w:lang w:val="de-DE"/>
        </w:rPr>
      </w:pPr>
      <w:r w:rsidRPr="00682E78">
        <w:rPr>
          <w:lang w:val="de-DE"/>
        </w:rPr>
        <w:t xml:space="preserve">Ingvar Moi. </w:t>
      </w:r>
      <w:proofErr w:type="spellStart"/>
      <w:r w:rsidRPr="00682E78">
        <w:rPr>
          <w:lang w:val="de-DE"/>
        </w:rPr>
        <w:t>Skagumsasen</w:t>
      </w:r>
      <w:proofErr w:type="spellEnd"/>
      <w:r w:rsidRPr="00682E78">
        <w:rPr>
          <w:lang w:val="de-DE"/>
        </w:rPr>
        <w:t xml:space="preserve"> </w:t>
      </w:r>
      <w:proofErr w:type="spellStart"/>
      <w:r w:rsidRPr="00682E78">
        <w:rPr>
          <w:lang w:val="de-DE"/>
        </w:rPr>
        <w:t>lever</w:t>
      </w:r>
      <w:proofErr w:type="spellEnd"/>
      <w:r w:rsidRPr="00682E78">
        <w:rPr>
          <w:lang w:val="de-DE"/>
        </w:rPr>
        <w:t xml:space="preserve">. Oslo: </w:t>
      </w:r>
      <w:proofErr w:type="spellStart"/>
      <w:r w:rsidRPr="00682E78">
        <w:rPr>
          <w:lang w:val="de-DE"/>
        </w:rPr>
        <w:t>Arneberg</w:t>
      </w:r>
      <w:proofErr w:type="spellEnd"/>
      <w:r w:rsidRPr="00682E78">
        <w:rPr>
          <w:lang w:val="de-DE"/>
        </w:rPr>
        <w:t xml:space="preserve"> </w:t>
      </w:r>
      <w:proofErr w:type="spellStart"/>
      <w:r w:rsidRPr="00682E78">
        <w:rPr>
          <w:lang w:val="de-DE"/>
        </w:rPr>
        <w:t>Forlag</w:t>
      </w:r>
      <w:proofErr w:type="spellEnd"/>
      <w:r w:rsidRPr="00682E78">
        <w:rPr>
          <w:lang w:val="de-DE"/>
        </w:rPr>
        <w:t>, 2011 [NOR 056]</w:t>
      </w:r>
    </w:p>
    <w:p w14:paraId="7B482E80" w14:textId="77777777" w:rsidR="00844BD8" w:rsidRPr="00FE0A3C" w:rsidRDefault="00844BD8" w:rsidP="00844BD8">
      <w:pPr>
        <w:tabs>
          <w:tab w:val="left" w:pos="2880"/>
          <w:tab w:val="left" w:pos="5940"/>
        </w:tabs>
        <w:ind w:left="360"/>
        <w:jc w:val="both"/>
        <w:rPr>
          <w:rFonts w:ascii="Arial" w:hAnsi="Arial" w:cs="Arial"/>
          <w:lang w:val="lt-LT"/>
        </w:rPr>
      </w:pPr>
    </w:p>
    <w:p w14:paraId="1B2CD113" w14:textId="77777777" w:rsidR="00887DBF" w:rsidRDefault="00887DBF" w:rsidP="00844BD8">
      <w:pPr>
        <w:jc w:val="both"/>
        <w:rPr>
          <w:rFonts w:ascii="Arial" w:hAnsi="Arial" w:cs="Arial"/>
          <w:lang w:val="lt-LT"/>
        </w:rPr>
      </w:pPr>
    </w:p>
    <w:p w14:paraId="215D8106" w14:textId="77777777" w:rsidR="00844BD8" w:rsidRDefault="00844BD8" w:rsidP="00844BD8">
      <w:pPr>
        <w:jc w:val="both"/>
        <w:rPr>
          <w:rFonts w:ascii="Arial" w:hAnsi="Arial" w:cs="Arial"/>
          <w:lang w:val="lt-LT"/>
        </w:rPr>
      </w:pPr>
    </w:p>
    <w:p w14:paraId="1B2B82B9" w14:textId="77777777" w:rsidR="00BB10CA" w:rsidRPr="00887DBF" w:rsidRDefault="00BB10CA" w:rsidP="00BB10CA">
      <w:pPr>
        <w:tabs>
          <w:tab w:val="right" w:pos="720"/>
        </w:tabs>
        <w:ind w:left="720" w:hanging="360"/>
        <w:jc w:val="both"/>
        <w:rPr>
          <w:rFonts w:ascii="Arial" w:hAnsi="Arial" w:cs="Arial"/>
          <w:lang w:val="lt-LT"/>
        </w:rPr>
      </w:pPr>
    </w:p>
    <w:p w14:paraId="6F42A7E1" w14:textId="77777777" w:rsidR="00BB10CA" w:rsidRPr="00813065" w:rsidRDefault="00BB10CA" w:rsidP="00BB10CA">
      <w:pPr>
        <w:tabs>
          <w:tab w:val="right" w:pos="720"/>
        </w:tabs>
        <w:ind w:left="720" w:hanging="360"/>
        <w:jc w:val="both"/>
        <w:rPr>
          <w:rFonts w:ascii="Arial" w:hAnsi="Arial" w:cs="Arial"/>
          <w:lang w:val="lt-LT"/>
        </w:rPr>
      </w:pPr>
    </w:p>
    <w:p w14:paraId="6B2F572D" w14:textId="77777777" w:rsidR="00BB10CA" w:rsidRPr="00682E78" w:rsidRDefault="00BB10CA" w:rsidP="00BB10CA">
      <w:pPr>
        <w:tabs>
          <w:tab w:val="right" w:pos="720"/>
        </w:tabs>
        <w:ind w:left="720" w:hanging="360"/>
        <w:jc w:val="both"/>
        <w:rPr>
          <w:rFonts w:ascii="Arial" w:hAnsi="Arial" w:cs="Arial"/>
          <w:b/>
          <w:lang w:val="de-DE"/>
        </w:rPr>
      </w:pPr>
    </w:p>
    <w:p w14:paraId="12303D88" w14:textId="77777777" w:rsidR="00BB10CA" w:rsidRPr="00887DBF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FB53856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42" w:name="_Toc364691288"/>
      <w:r w:rsidRPr="00EF4C63">
        <w:rPr>
          <w:i w:val="0"/>
          <w:iCs w:val="0"/>
          <w:lang w:val="lt-LT"/>
        </w:rPr>
        <w:t>Islandija</w:t>
      </w:r>
      <w:bookmarkEnd w:id="42"/>
    </w:p>
    <w:p w14:paraId="463F225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Islandų</w:t>
      </w:r>
      <w:r>
        <w:rPr>
          <w:rFonts w:ascii="Arial" w:hAnsi="Arial" w:cs="Arial"/>
          <w:sz w:val="22"/>
          <w:szCs w:val="22"/>
          <w:lang w:val="lt-LT"/>
        </w:rPr>
        <w:t>, Islandijoje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Islandijoje</w:t>
      </w:r>
    </w:p>
    <w:p w14:paraId="7F15616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7246D202" w14:textId="77777777" w:rsidR="00BB10CA" w:rsidRPr="00813065" w:rsidRDefault="00BB10CA" w:rsidP="00ED5CEA">
      <w:pPr>
        <w:numPr>
          <w:ilvl w:val="2"/>
          <w:numId w:val="18"/>
        </w:numPr>
        <w:tabs>
          <w:tab w:val="clear" w:pos="3060"/>
          <w:tab w:val="right" w:pos="720"/>
        </w:tabs>
        <w:ind w:left="90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Johannes</w:t>
      </w:r>
      <w:proofErr w:type="spellEnd"/>
      <w:r w:rsidRPr="00813065">
        <w:rPr>
          <w:rFonts w:ascii="Arial" w:hAnsi="Arial" w:cs="Arial"/>
          <w:lang w:val="lt-LT"/>
        </w:rPr>
        <w:t xml:space="preserve"> S. </w:t>
      </w:r>
      <w:proofErr w:type="spellStart"/>
      <w:r w:rsidRPr="00813065">
        <w:rPr>
          <w:rFonts w:ascii="Arial" w:hAnsi="Arial" w:cs="Arial"/>
          <w:lang w:val="lt-LT"/>
        </w:rPr>
        <w:t>Kjarval</w:t>
      </w:r>
      <w:proofErr w:type="spellEnd"/>
      <w:r w:rsidRPr="00813065">
        <w:rPr>
          <w:rFonts w:ascii="Arial" w:hAnsi="Arial" w:cs="Arial"/>
          <w:lang w:val="lt-LT"/>
        </w:rPr>
        <w:t xml:space="preserve">. 1885-1972. </w:t>
      </w:r>
      <w:proofErr w:type="spellStart"/>
      <w:r w:rsidRPr="00813065">
        <w:rPr>
          <w:rFonts w:ascii="Arial" w:hAnsi="Arial" w:cs="Arial"/>
          <w:lang w:val="lt-LT"/>
        </w:rPr>
        <w:t>Nordisk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Kunstcentrum</w:t>
      </w:r>
      <w:proofErr w:type="spellEnd"/>
      <w:r w:rsidRPr="00813065">
        <w:rPr>
          <w:rFonts w:ascii="Arial" w:hAnsi="Arial" w:cs="Arial"/>
          <w:lang w:val="lt-LT"/>
        </w:rPr>
        <w:t>. [ISL 001]</w:t>
      </w:r>
    </w:p>
    <w:p w14:paraId="21F380E7" w14:textId="77777777" w:rsidR="00BB10CA" w:rsidRPr="00813065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Olafur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Gislason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1993. [ISL 002]</w:t>
      </w:r>
    </w:p>
    <w:p w14:paraId="15A4E03B" w14:textId="77777777" w:rsidR="00BB10CA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Ivar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Valgardsson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1990. [ISL 003]</w:t>
      </w:r>
    </w:p>
    <w:p w14:paraId="713B07C1" w14:textId="77777777" w:rsidR="00BB10CA" w:rsidRPr="00813065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Bara K. </w:t>
      </w:r>
      <w:proofErr w:type="spellStart"/>
      <w:r w:rsidRPr="00813065">
        <w:rPr>
          <w:rFonts w:ascii="Arial" w:hAnsi="Arial" w:cs="Arial"/>
          <w:lang w:val="de-DE"/>
        </w:rPr>
        <w:t>Kristinsdottir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Heitir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reirtir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>Reykjavik, 2005. [ISL 004]</w:t>
      </w:r>
    </w:p>
    <w:p w14:paraId="00A56C88" w14:textId="77777777" w:rsidR="00BB10CA" w:rsidRPr="00813065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Hreinn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Fridfinnsson</w:t>
      </w:r>
      <w:proofErr w:type="spellEnd"/>
      <w:r w:rsidRPr="00AD1DBC">
        <w:rPr>
          <w:rFonts w:ascii="Arial" w:hAnsi="Arial" w:cs="Arial"/>
          <w:lang w:val="fr-FR"/>
        </w:rPr>
        <w:t xml:space="preserve">. Johann </w:t>
      </w:r>
      <w:proofErr w:type="spellStart"/>
      <w:r w:rsidRPr="00AD1DBC">
        <w:rPr>
          <w:rFonts w:ascii="Arial" w:hAnsi="Arial" w:cs="Arial"/>
          <w:lang w:val="fr-FR"/>
        </w:rPr>
        <w:t>Eyfells</w:t>
      </w:r>
      <w:proofErr w:type="spellEnd"/>
      <w:r w:rsidRPr="00AD1DBC">
        <w:rPr>
          <w:rFonts w:ascii="Arial" w:hAnsi="Arial" w:cs="Arial"/>
          <w:lang w:val="fr-FR"/>
        </w:rPr>
        <w:t xml:space="preserve">.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, 1993. </w:t>
      </w:r>
      <w:r w:rsidRPr="00813065">
        <w:rPr>
          <w:rFonts w:ascii="Arial" w:hAnsi="Arial" w:cs="Arial"/>
        </w:rPr>
        <w:t>[ISL 005]</w:t>
      </w:r>
      <w:r w:rsidRPr="00813065">
        <w:rPr>
          <w:rFonts w:ascii="Arial" w:hAnsi="Arial" w:cs="Arial"/>
          <w:lang w:val="lt-LT"/>
        </w:rPr>
        <w:t xml:space="preserve"> </w:t>
      </w:r>
    </w:p>
    <w:p w14:paraId="654142CB" w14:textId="77777777" w:rsidR="00BB10CA" w:rsidRPr="00813065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Ruri. Archive – endangered waters.</w:t>
      </w:r>
      <w:r w:rsidRPr="00813065">
        <w:rPr>
          <w:rFonts w:ascii="Arial" w:hAnsi="Arial" w:cs="Arial"/>
          <w:b/>
        </w:rPr>
        <w:t xml:space="preserve"> </w:t>
      </w:r>
      <w:r w:rsidRPr="00813065">
        <w:rPr>
          <w:rFonts w:ascii="Arial" w:hAnsi="Arial" w:cs="Arial"/>
        </w:rPr>
        <w:t>50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Venice Biennale. Iceland Pavilion, 2003. [ISL 006]</w:t>
      </w:r>
    </w:p>
    <w:p w14:paraId="13AC5817" w14:textId="77777777" w:rsidR="00BB10CA" w:rsidRPr="00813065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Studija Islandija. Vilnius: ŠMC, 1997. [ISL 007]</w:t>
      </w:r>
    </w:p>
    <w:p w14:paraId="55BC3056" w14:textId="77777777" w:rsidR="00BB10CA" w:rsidRPr="00813065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Miklatun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Manhattan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1986-1987. [ISL 008]</w:t>
      </w:r>
    </w:p>
    <w:p w14:paraId="2F97461C" w14:textId="77777777" w:rsidR="00BB10CA" w:rsidRDefault="00BB10CA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ERRO. Art </w:t>
      </w:r>
      <w:proofErr w:type="spellStart"/>
      <w:r>
        <w:rPr>
          <w:rFonts w:ascii="Arial" w:hAnsi="Arial" w:cs="Arial"/>
          <w:lang w:val="lt-LT"/>
        </w:rPr>
        <w:t>h</w:t>
      </w:r>
      <w:r w:rsidRPr="00B529C2">
        <w:rPr>
          <w:rFonts w:ascii="Arial" w:hAnsi="Arial" w:cs="Arial"/>
          <w:lang w:val="lt-LT"/>
        </w:rPr>
        <w:t>istory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</w:t>
      </w:r>
      <w:r w:rsidRPr="00B529C2">
        <w:rPr>
          <w:rFonts w:ascii="Arial" w:hAnsi="Arial" w:cs="Arial"/>
          <w:lang w:val="lt-LT"/>
        </w:rPr>
        <w:t>olitics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</w:t>
      </w:r>
      <w:r w:rsidRPr="00B529C2">
        <w:rPr>
          <w:rFonts w:ascii="Arial" w:hAnsi="Arial" w:cs="Arial"/>
          <w:lang w:val="lt-LT"/>
        </w:rPr>
        <w:t>cience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</w:t>
      </w:r>
      <w:r w:rsidRPr="00B529C2">
        <w:rPr>
          <w:rFonts w:ascii="Arial" w:hAnsi="Arial" w:cs="Arial"/>
          <w:lang w:val="lt-LT"/>
        </w:rPr>
        <w:t>iction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Fruitmarket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</w:t>
      </w:r>
      <w:r>
        <w:rPr>
          <w:rFonts w:ascii="Arial" w:hAnsi="Arial" w:cs="Arial"/>
          <w:lang w:val="lt-LT"/>
        </w:rPr>
        <w:t xml:space="preserve"> [ISL 010]</w:t>
      </w:r>
    </w:p>
    <w:p w14:paraId="5969651B" w14:textId="77777777" w:rsidR="009863A6" w:rsidRPr="00BA751D" w:rsidRDefault="009863A6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proofErr w:type="spellStart"/>
      <w:r w:rsidRPr="001D5026">
        <w:rPr>
          <w:rFonts w:ascii="Arial" w:hAnsi="Arial" w:cs="Arial"/>
          <w:i/>
        </w:rPr>
        <w:t>Kjarval</w:t>
      </w:r>
      <w:proofErr w:type="spellEnd"/>
      <w:r w:rsidRPr="001D50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Reykjavik: </w:t>
      </w:r>
      <w:proofErr w:type="spellStart"/>
      <w:r>
        <w:rPr>
          <w:rFonts w:ascii="Arial" w:hAnsi="Arial" w:cs="Arial"/>
        </w:rPr>
        <w:t>Nesútgáfan</w:t>
      </w:r>
      <w:proofErr w:type="spellEnd"/>
      <w:r>
        <w:rPr>
          <w:rFonts w:ascii="Arial" w:hAnsi="Arial" w:cs="Arial"/>
        </w:rPr>
        <w:t>, 2005. [ISL 011]</w:t>
      </w:r>
    </w:p>
    <w:p w14:paraId="3B589AD8" w14:textId="77777777" w:rsidR="00BA751D" w:rsidRPr="00763FD0" w:rsidRDefault="00BA751D" w:rsidP="00ED5CEA">
      <w:pPr>
        <w:numPr>
          <w:ilvl w:val="2"/>
          <w:numId w:val="18"/>
        </w:numPr>
        <w:tabs>
          <w:tab w:val="right" w:pos="720"/>
        </w:tabs>
        <w:ind w:left="900" w:hanging="540"/>
        <w:rPr>
          <w:rFonts w:ascii="Arial" w:hAnsi="Arial" w:cs="Arial"/>
          <w:lang w:val="lt-LT"/>
        </w:rPr>
      </w:pPr>
      <w:r w:rsidRPr="00224156">
        <w:rPr>
          <w:rFonts w:ascii="Arial" w:hAnsi="Arial" w:cs="Arial"/>
        </w:rPr>
        <w:t>50 Years of Icelandic Art at the Venice Biennale.</w:t>
      </w:r>
      <w:r>
        <w:rPr>
          <w:rFonts w:ascii="Arial" w:hAnsi="Arial" w:cs="Arial"/>
        </w:rPr>
        <w:t xml:space="preserve"> Reykjavik Art Museum, 2011. [ISL 012]</w:t>
      </w:r>
    </w:p>
    <w:p w14:paraId="513928BC" w14:textId="77777777" w:rsidR="00763FD0" w:rsidRPr="009F7A95" w:rsidRDefault="00763FD0" w:rsidP="00211836">
      <w:pPr>
        <w:numPr>
          <w:ilvl w:val="2"/>
          <w:numId w:val="18"/>
        </w:numPr>
        <w:tabs>
          <w:tab w:val="clear" w:pos="3060"/>
          <w:tab w:val="right" w:pos="-900"/>
        </w:tabs>
        <w:ind w:left="720"/>
        <w:rPr>
          <w:rFonts w:ascii="Arial" w:hAnsi="Arial" w:cs="Arial"/>
          <w:lang w:val="lt-LT"/>
        </w:rPr>
      </w:pPr>
      <w:proofErr w:type="spellStart"/>
      <w:r w:rsidRPr="00A077D3">
        <w:rPr>
          <w:rFonts w:ascii="Arial" w:hAnsi="Arial" w:cs="Arial"/>
          <w:i/>
        </w:rPr>
        <w:t>Jóhannes</w:t>
      </w:r>
      <w:proofErr w:type="spellEnd"/>
      <w:r w:rsidRPr="00A077D3">
        <w:rPr>
          <w:rFonts w:ascii="Arial" w:hAnsi="Arial" w:cs="Arial"/>
          <w:i/>
        </w:rPr>
        <w:t xml:space="preserve"> </w:t>
      </w:r>
      <w:proofErr w:type="spellStart"/>
      <w:r w:rsidRPr="00A077D3">
        <w:rPr>
          <w:rFonts w:ascii="Arial" w:hAnsi="Arial" w:cs="Arial"/>
          <w:i/>
        </w:rPr>
        <w:t>Kjarval</w:t>
      </w:r>
      <w:proofErr w:type="spellEnd"/>
      <w:r w:rsidRPr="00A077D3">
        <w:rPr>
          <w:rFonts w:ascii="Arial" w:hAnsi="Arial" w:cs="Arial"/>
          <w:i/>
        </w:rPr>
        <w:t>. Art souvenir.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London: Gudrun, 2011. [ISL 013]</w:t>
      </w:r>
    </w:p>
    <w:p w14:paraId="18DC8D17" w14:textId="77777777" w:rsidR="009F7A95" w:rsidRPr="00211836" w:rsidRDefault="009F7A95" w:rsidP="00211836">
      <w:pPr>
        <w:numPr>
          <w:ilvl w:val="2"/>
          <w:numId w:val="18"/>
        </w:numPr>
        <w:tabs>
          <w:tab w:val="clear" w:pos="3060"/>
          <w:tab w:val="right" w:pos="-900"/>
        </w:tabs>
        <w:ind w:left="720"/>
        <w:rPr>
          <w:rFonts w:ascii="Arial" w:hAnsi="Arial" w:cs="Arial"/>
          <w:lang w:val="lt-LT"/>
        </w:rPr>
      </w:pPr>
      <w:proofErr w:type="spellStart"/>
      <w:r w:rsidRPr="005267A9">
        <w:rPr>
          <w:rFonts w:ascii="Arial" w:hAnsi="Arial" w:cs="Arial"/>
        </w:rPr>
        <w:t>Bjargey</w:t>
      </w:r>
      <w:proofErr w:type="spellEnd"/>
      <w:r w:rsidRPr="005267A9">
        <w:rPr>
          <w:rFonts w:ascii="Arial" w:hAnsi="Arial" w:cs="Arial"/>
        </w:rPr>
        <w:t xml:space="preserve"> </w:t>
      </w:r>
      <w:proofErr w:type="spellStart"/>
      <w:r w:rsidRPr="005267A9">
        <w:rPr>
          <w:rFonts w:ascii="Arial" w:hAnsi="Arial" w:cs="Arial"/>
        </w:rPr>
        <w:t>Ólafsdóttir</w:t>
      </w:r>
      <w:proofErr w:type="spellEnd"/>
      <w:r w:rsidRPr="005267A9">
        <w:rPr>
          <w:rFonts w:ascii="Arial" w:hAnsi="Arial" w:cs="Arial"/>
        </w:rPr>
        <w:t xml:space="preserve">. </w:t>
      </w:r>
      <w:r w:rsidRPr="005267A9">
        <w:rPr>
          <w:rFonts w:ascii="Arial" w:hAnsi="Arial" w:cs="Arial"/>
          <w:i/>
        </w:rPr>
        <w:t>Scintilla: Look into the Light, My Dear, and not into the Shadow Over There</w:t>
      </w:r>
      <w:r w:rsidRPr="005267A9">
        <w:rPr>
          <w:rFonts w:ascii="Arial" w:hAnsi="Arial" w:cs="Arial"/>
        </w:rPr>
        <w:t xml:space="preserve">. Reykjavik Museum of </w:t>
      </w:r>
      <w:proofErr w:type="spellStart"/>
      <w:r w:rsidRPr="005267A9">
        <w:rPr>
          <w:rFonts w:ascii="Arial" w:hAnsi="Arial" w:cs="Arial"/>
        </w:rPr>
        <w:t>Phototgraphy</w:t>
      </w:r>
      <w:proofErr w:type="spellEnd"/>
      <w:r w:rsidRPr="005267A9">
        <w:rPr>
          <w:rFonts w:ascii="Arial" w:hAnsi="Arial" w:cs="Arial"/>
        </w:rPr>
        <w:t>, 2009. [ISL</w:t>
      </w:r>
      <w:r>
        <w:rPr>
          <w:rFonts w:ascii="Arial" w:hAnsi="Arial" w:cs="Arial"/>
        </w:rPr>
        <w:t xml:space="preserve"> 014]</w:t>
      </w:r>
    </w:p>
    <w:p w14:paraId="601D6832" w14:textId="77777777" w:rsidR="00211836" w:rsidRPr="00AA4C89" w:rsidRDefault="00211836" w:rsidP="00211836">
      <w:pPr>
        <w:numPr>
          <w:ilvl w:val="2"/>
          <w:numId w:val="18"/>
        </w:numPr>
        <w:tabs>
          <w:tab w:val="clear" w:pos="3060"/>
          <w:tab w:val="right" w:pos="-900"/>
        </w:tabs>
        <w:ind w:left="720"/>
        <w:rPr>
          <w:rFonts w:ascii="Arial" w:hAnsi="Arial" w:cs="Arial"/>
          <w:lang w:val="lt-LT"/>
        </w:rPr>
      </w:pPr>
      <w:r w:rsidRPr="00153A52">
        <w:rPr>
          <w:rFonts w:ascii="Arial" w:hAnsi="Arial" w:cs="Arial"/>
        </w:rPr>
        <w:t>Reykjavik Art Museum</w:t>
      </w:r>
      <w:r>
        <w:rPr>
          <w:rFonts w:ascii="Arial" w:hAnsi="Arial" w:cs="Arial"/>
        </w:rPr>
        <w:t xml:space="preserve">. The Three Museum Buildings: </w:t>
      </w:r>
      <w:proofErr w:type="spellStart"/>
      <w:r>
        <w:rPr>
          <w:rFonts w:ascii="Arial" w:hAnsi="Arial" w:cs="Arial"/>
        </w:rPr>
        <w:t>Hafnarhús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Kjarvalsstaðir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Ásmundur</w:t>
      </w:r>
      <w:proofErr w:type="spellEnd"/>
      <w:r>
        <w:rPr>
          <w:rFonts w:ascii="Arial" w:hAnsi="Arial" w:cs="Arial"/>
        </w:rPr>
        <w:t xml:space="preserve"> Sveinsson Sculpture Museum. 2009. [ISL 015]</w:t>
      </w:r>
    </w:p>
    <w:p w14:paraId="633332E2" w14:textId="77777777" w:rsidR="00BB10CA" w:rsidRPr="00C37DCB" w:rsidRDefault="00AA4C89" w:rsidP="00AA4C89">
      <w:pPr>
        <w:numPr>
          <w:ilvl w:val="2"/>
          <w:numId w:val="18"/>
        </w:numPr>
        <w:tabs>
          <w:tab w:val="clear" w:pos="3060"/>
          <w:tab w:val="right" w:pos="-900"/>
        </w:tabs>
        <w:ind w:left="720"/>
        <w:rPr>
          <w:rFonts w:ascii="Arial" w:hAnsi="Arial" w:cs="Arial"/>
          <w:lang w:val="lt-LT"/>
        </w:rPr>
      </w:pPr>
      <w:r w:rsidRPr="00AA4C89">
        <w:rPr>
          <w:rFonts w:ascii="Arial" w:hAnsi="Arial" w:cs="Arial"/>
          <w:i/>
        </w:rPr>
        <w:t>TREKK. Contemporary art in Iceland</w:t>
      </w:r>
      <w:r w:rsidRPr="00AA4C89">
        <w:rPr>
          <w:rFonts w:ascii="Arial" w:hAnsi="Arial" w:cs="Arial"/>
        </w:rPr>
        <w:t>. SKALD, 2013.</w:t>
      </w:r>
      <w:r>
        <w:rPr>
          <w:rFonts w:ascii="Arial" w:hAnsi="Arial" w:cs="Arial"/>
        </w:rPr>
        <w:t xml:space="preserve"> [ISL 016]</w:t>
      </w:r>
    </w:p>
    <w:p w14:paraId="3E33F772" w14:textId="77777777" w:rsidR="00C37DCB" w:rsidRPr="00C37DCB" w:rsidRDefault="00C37DCB" w:rsidP="00AA4C89">
      <w:pPr>
        <w:numPr>
          <w:ilvl w:val="2"/>
          <w:numId w:val="18"/>
        </w:numPr>
        <w:tabs>
          <w:tab w:val="clear" w:pos="3060"/>
          <w:tab w:val="right" w:pos="-900"/>
        </w:tabs>
        <w:ind w:left="720"/>
        <w:rPr>
          <w:rFonts w:ascii="Arial" w:hAnsi="Arial" w:cs="Arial"/>
          <w:lang w:val="lt-LT"/>
        </w:rPr>
      </w:pPr>
      <w:r w:rsidRPr="00C37DCB">
        <w:rPr>
          <w:rFonts w:ascii="Arial" w:hAnsi="Arial" w:cs="Arial"/>
        </w:rPr>
        <w:t>SAGA</w:t>
      </w:r>
      <w:r>
        <w:rPr>
          <w:rFonts w:ascii="Arial" w:hAnsi="Arial" w:cs="Arial"/>
        </w:rPr>
        <w:t>. Iceland: Art and Narrative. Recklinghausen, 2014. [ISL 017]</w:t>
      </w:r>
    </w:p>
    <w:p w14:paraId="6AA8A71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31F96B7" w14:textId="77777777" w:rsidR="00BB10CA" w:rsidRPr="00EF4C63" w:rsidRDefault="00A34F02" w:rsidP="00EF4C63">
      <w:pPr>
        <w:pStyle w:val="Heading2"/>
        <w:rPr>
          <w:i w:val="0"/>
          <w:iCs w:val="0"/>
          <w:lang w:val="lt-LT"/>
        </w:rPr>
      </w:pPr>
      <w:bookmarkStart w:id="43" w:name="_Toc364691289"/>
      <w:r>
        <w:rPr>
          <w:i w:val="0"/>
          <w:iCs w:val="0"/>
          <w:lang w:val="lt-LT"/>
        </w:rPr>
        <w:t xml:space="preserve"> </w:t>
      </w:r>
      <w:r w:rsidR="00BB10CA" w:rsidRPr="00EF4C63">
        <w:rPr>
          <w:i w:val="0"/>
          <w:iCs w:val="0"/>
          <w:lang w:val="lt-LT"/>
        </w:rPr>
        <w:t>Danija</w:t>
      </w:r>
      <w:bookmarkEnd w:id="43"/>
    </w:p>
    <w:p w14:paraId="4DE5D78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Danų</w:t>
      </w:r>
      <w:r>
        <w:rPr>
          <w:rFonts w:ascii="Arial" w:hAnsi="Arial" w:cs="Arial"/>
          <w:sz w:val="22"/>
          <w:szCs w:val="22"/>
          <w:lang w:val="lt-LT"/>
        </w:rPr>
        <w:t>, Danijoje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Danijoje</w:t>
      </w:r>
      <w:r>
        <w:rPr>
          <w:rFonts w:ascii="Arial" w:hAnsi="Arial" w:cs="Arial"/>
          <w:sz w:val="22"/>
          <w:szCs w:val="22"/>
          <w:lang w:val="lt-LT"/>
        </w:rPr>
        <w:t xml:space="preserve">, Danijos galerijos ir muziejai </w:t>
      </w:r>
    </w:p>
    <w:p w14:paraId="05892E5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7AC41F43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Pro 96. </w:t>
      </w:r>
      <w:proofErr w:type="spellStart"/>
      <w:r w:rsidRPr="00813065">
        <w:rPr>
          <w:rFonts w:ascii="Arial" w:hAnsi="Arial" w:cs="Arial"/>
        </w:rPr>
        <w:t>Charlottenborg</w:t>
      </w:r>
      <w:proofErr w:type="spellEnd"/>
      <w:r w:rsidRPr="00813065">
        <w:rPr>
          <w:rFonts w:ascii="Arial" w:hAnsi="Arial" w:cs="Arial"/>
        </w:rPr>
        <w:t>, 1996. [DEN 001]</w:t>
      </w:r>
    </w:p>
    <w:p w14:paraId="50F0551C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Newsletter 2. Danish contemporary art foundation, 2001. [DEN 002]</w:t>
      </w:r>
    </w:p>
    <w:p w14:paraId="2EFDF21B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Troels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Worsel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1989. [DEN 003]</w:t>
      </w:r>
    </w:p>
    <w:p w14:paraId="5F3DD4F7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art error ism. </w:t>
      </w:r>
      <w:r w:rsidRPr="00813065">
        <w:rPr>
          <w:rFonts w:ascii="Arial" w:hAnsi="Arial" w:cs="Arial"/>
        </w:rPr>
        <w:t>Khaled D. Ramadan. NIFCA, Helsinki, 2001. [DEN 004]</w:t>
      </w:r>
    </w:p>
    <w:p w14:paraId="621FFBCB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Ivar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Tonsberg</w:t>
      </w:r>
      <w:proofErr w:type="spellEnd"/>
      <w:r w:rsidRPr="00813065">
        <w:rPr>
          <w:rFonts w:ascii="Arial" w:hAnsi="Arial" w:cs="Arial"/>
          <w:lang w:val="lt-LT"/>
        </w:rPr>
        <w:t xml:space="preserve">. Fore.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1993. 2vnt. [DEN 005]</w:t>
      </w:r>
    </w:p>
    <w:p w14:paraId="000B8273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Tal R. ARS </w:t>
      </w:r>
      <w:proofErr w:type="spellStart"/>
      <w:r w:rsidRPr="00813065">
        <w:rPr>
          <w:rFonts w:ascii="Arial" w:hAnsi="Arial" w:cs="Arial"/>
        </w:rPr>
        <w:t>Fennica</w:t>
      </w:r>
      <w:proofErr w:type="spellEnd"/>
      <w:r w:rsidRPr="00813065">
        <w:rPr>
          <w:rFonts w:ascii="Arial" w:hAnsi="Arial" w:cs="Arial"/>
        </w:rPr>
        <w:t>, 2002. [DEN 006]</w:t>
      </w:r>
    </w:p>
    <w:p w14:paraId="5498383D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Peter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Stuhr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Galleri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Aegidius</w:t>
      </w:r>
      <w:proofErr w:type="spellEnd"/>
      <w:r w:rsidRPr="00813065">
        <w:rPr>
          <w:rFonts w:ascii="Arial" w:hAnsi="Arial" w:cs="Arial"/>
          <w:lang w:val="lt-LT"/>
        </w:rPr>
        <w:t>, 1997. [DEN 007]</w:t>
      </w:r>
    </w:p>
    <w:p w14:paraId="6EB25A6B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Erik Steffensen. Rodin </w:t>
      </w:r>
      <w:proofErr w:type="spellStart"/>
      <w:r w:rsidRPr="006A4ED0">
        <w:rPr>
          <w:rFonts w:ascii="Arial" w:hAnsi="Arial" w:cs="Arial"/>
          <w:lang w:val="de-DE"/>
        </w:rPr>
        <w:t>Improvisationer</w:t>
      </w:r>
      <w:proofErr w:type="spellEnd"/>
      <w:r w:rsidRPr="006A4ED0">
        <w:rPr>
          <w:rFonts w:ascii="Arial" w:hAnsi="Arial" w:cs="Arial"/>
          <w:lang w:val="de-DE"/>
        </w:rPr>
        <w:t xml:space="preserve">. Borgen, 1995. </w:t>
      </w:r>
      <w:r w:rsidRPr="00813065">
        <w:rPr>
          <w:rFonts w:ascii="Arial" w:hAnsi="Arial" w:cs="Arial"/>
        </w:rPr>
        <w:t>[DEN 008]</w:t>
      </w:r>
    </w:p>
    <w:p w14:paraId="4B43B5AE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Kirsten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Ortwed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1992. [DEN 009]</w:t>
      </w:r>
    </w:p>
    <w:p w14:paraId="7F9DA2F5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Bjorn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Norgaard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Kopenhamn</w:t>
      </w:r>
      <w:proofErr w:type="spellEnd"/>
      <w:r w:rsidRPr="00813065">
        <w:rPr>
          <w:rFonts w:ascii="Arial" w:hAnsi="Arial" w:cs="Arial"/>
          <w:lang w:val="lt-LT"/>
        </w:rPr>
        <w:t>, 1991. [DEN 010]</w:t>
      </w:r>
    </w:p>
    <w:p w14:paraId="5D818D89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Tchai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Munch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Ebeltoft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Glasmuseum</w:t>
      </w:r>
      <w:proofErr w:type="spellEnd"/>
      <w:r w:rsidRPr="00813065">
        <w:rPr>
          <w:rFonts w:ascii="Arial" w:hAnsi="Arial" w:cs="Arial"/>
          <w:lang w:val="lt-LT"/>
        </w:rPr>
        <w:t>, 1994. [DEN 011]</w:t>
      </w:r>
    </w:p>
    <w:p w14:paraId="4E1F9643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Carl-Henning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Pedersen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Cobra</w:t>
      </w:r>
      <w:proofErr w:type="spellEnd"/>
      <w:r w:rsidRPr="00813065">
        <w:rPr>
          <w:rFonts w:ascii="Arial" w:hAnsi="Arial" w:cs="Arial"/>
          <w:lang w:val="lt-LT"/>
        </w:rPr>
        <w:t xml:space="preserve">. Vilnius: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Vartai, 2007. [DEN 012]</w:t>
      </w:r>
    </w:p>
    <w:p w14:paraId="2CD46BD9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Hallo</w:t>
      </w:r>
      <w:proofErr w:type="spellEnd"/>
      <w:r w:rsidRPr="006A4ED0">
        <w:rPr>
          <w:rFonts w:ascii="Arial" w:hAnsi="Arial" w:cs="Arial"/>
          <w:lang w:val="lt-LT"/>
        </w:rPr>
        <w:t xml:space="preserve">! </w:t>
      </w:r>
      <w:proofErr w:type="spellStart"/>
      <w:r w:rsidRPr="006A4ED0">
        <w:rPr>
          <w:rFonts w:ascii="Arial" w:hAnsi="Arial" w:cs="Arial"/>
          <w:lang w:val="lt-LT"/>
        </w:rPr>
        <w:t>Rasmus</w:t>
      </w:r>
      <w:proofErr w:type="spellEnd"/>
      <w:r w:rsidRPr="006A4ED0">
        <w:rPr>
          <w:rFonts w:ascii="Arial" w:hAnsi="Arial" w:cs="Arial"/>
          <w:lang w:val="lt-LT"/>
        </w:rPr>
        <w:t xml:space="preserve"> Dano, Kirstine </w:t>
      </w:r>
      <w:proofErr w:type="spellStart"/>
      <w:r w:rsidRPr="006A4ED0">
        <w:rPr>
          <w:rFonts w:ascii="Arial" w:hAnsi="Arial" w:cs="Arial"/>
          <w:lang w:val="lt-LT"/>
        </w:rPr>
        <w:t>Roepstorff</w:t>
      </w:r>
      <w:proofErr w:type="spellEnd"/>
      <w:r w:rsidRPr="006A4ED0">
        <w:rPr>
          <w:rFonts w:ascii="Arial" w:hAnsi="Arial" w:cs="Arial"/>
          <w:lang w:val="lt-LT"/>
        </w:rPr>
        <w:t xml:space="preserve">, Per </w:t>
      </w:r>
      <w:proofErr w:type="spellStart"/>
      <w:r w:rsidRPr="006A4ED0">
        <w:rPr>
          <w:rFonts w:ascii="Arial" w:hAnsi="Arial" w:cs="Arial"/>
          <w:lang w:val="lt-LT"/>
        </w:rPr>
        <w:t>Molgaard</w:t>
      </w:r>
      <w:proofErr w:type="spellEnd"/>
      <w:r w:rsidRPr="006A4ED0">
        <w:rPr>
          <w:rFonts w:ascii="Arial" w:hAnsi="Arial" w:cs="Arial"/>
          <w:lang w:val="lt-LT"/>
        </w:rPr>
        <w:t xml:space="preserve">, </w:t>
      </w:r>
      <w:proofErr w:type="spellStart"/>
      <w:r w:rsidRPr="006A4ED0">
        <w:rPr>
          <w:rFonts w:ascii="Arial" w:hAnsi="Arial" w:cs="Arial"/>
          <w:lang w:val="lt-LT"/>
        </w:rPr>
        <w:t>Judit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Strom</w:t>
      </w:r>
      <w:proofErr w:type="spellEnd"/>
      <w:r w:rsidRPr="006A4ED0">
        <w:rPr>
          <w:rFonts w:ascii="Arial" w:hAnsi="Arial" w:cs="Arial"/>
          <w:lang w:val="lt-LT"/>
        </w:rPr>
        <w:t xml:space="preserve">, </w:t>
      </w:r>
      <w:proofErr w:type="spellStart"/>
      <w:r w:rsidRPr="006A4ED0">
        <w:rPr>
          <w:rFonts w:ascii="Arial" w:hAnsi="Arial" w:cs="Arial"/>
          <w:lang w:val="lt-LT"/>
        </w:rPr>
        <w:t>Jesper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Dalgaard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Copenhagen</w:t>
      </w:r>
      <w:proofErr w:type="spellEnd"/>
      <w:r w:rsidRPr="006A4ED0">
        <w:rPr>
          <w:rFonts w:ascii="Arial" w:hAnsi="Arial" w:cs="Arial"/>
          <w:lang w:val="lt-LT"/>
        </w:rPr>
        <w:t xml:space="preserve">: </w:t>
      </w:r>
      <w:proofErr w:type="spellStart"/>
      <w:r w:rsidRPr="006A4ED0">
        <w:rPr>
          <w:rFonts w:ascii="Arial" w:hAnsi="Arial" w:cs="Arial"/>
          <w:lang w:val="lt-LT"/>
        </w:rPr>
        <w:t>Gustaf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Gimm</w:t>
      </w:r>
      <w:proofErr w:type="spellEnd"/>
      <w:r w:rsidRPr="006A4ED0">
        <w:rPr>
          <w:rFonts w:ascii="Arial" w:hAnsi="Arial" w:cs="Arial"/>
          <w:lang w:val="lt-LT"/>
        </w:rPr>
        <w:t>, 2001. [DEN 013]</w:t>
      </w:r>
    </w:p>
    <w:p w14:paraId="6C3A1FB3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Ingvar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Gronhammar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Aarhus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Kunstmuseums</w:t>
      </w:r>
      <w:proofErr w:type="spellEnd"/>
      <w:r w:rsidRPr="00813065">
        <w:rPr>
          <w:rFonts w:ascii="Arial" w:hAnsi="Arial" w:cs="Arial"/>
          <w:lang w:val="lt-LT"/>
        </w:rPr>
        <w:t>, 1988. [DEN 014]</w:t>
      </w:r>
    </w:p>
    <w:p w14:paraId="0CDEF4E4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Amel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Ibrahimovic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Uncle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Muhamed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Sports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Poster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Institute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(NIFCA), 2002. [DEN 015]</w:t>
      </w:r>
    </w:p>
    <w:p w14:paraId="606580A7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Claus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Jensen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Art Centre, 1989. [DEN 016]</w:t>
      </w:r>
    </w:p>
    <w:p w14:paraId="31057EDB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Jakob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Kolding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Kunstverein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Hamburg</w:t>
      </w:r>
      <w:proofErr w:type="spellEnd"/>
      <w:r w:rsidRPr="00813065">
        <w:rPr>
          <w:rFonts w:ascii="Arial" w:hAnsi="Arial" w:cs="Arial"/>
          <w:lang w:val="lt-LT"/>
        </w:rPr>
        <w:t>, 2001. [DEN 017]</w:t>
      </w:r>
    </w:p>
    <w:p w14:paraId="3AE05886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Per </w:t>
      </w:r>
      <w:proofErr w:type="spellStart"/>
      <w:r w:rsidRPr="00813065">
        <w:rPr>
          <w:rFonts w:ascii="Arial" w:hAnsi="Arial" w:cs="Arial"/>
          <w:lang w:val="lt-LT"/>
        </w:rPr>
        <w:t>Kirkeby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Dansk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Nutidskunst</w:t>
      </w:r>
      <w:proofErr w:type="spellEnd"/>
      <w:r w:rsidRPr="00813065">
        <w:rPr>
          <w:rFonts w:ascii="Arial" w:hAnsi="Arial" w:cs="Arial"/>
          <w:lang w:val="lt-LT"/>
        </w:rPr>
        <w:t xml:space="preserve"> 1, 1989. [DEN 018]</w:t>
      </w:r>
    </w:p>
    <w:p w14:paraId="4BB0D2AA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Per </w:t>
      </w:r>
      <w:proofErr w:type="spellStart"/>
      <w:r w:rsidRPr="00813065">
        <w:rPr>
          <w:rFonts w:ascii="Arial" w:hAnsi="Arial" w:cs="Arial"/>
          <w:lang w:val="lt-LT"/>
        </w:rPr>
        <w:t>Kirkeby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Nordiskt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Konstcenter</w:t>
      </w:r>
      <w:proofErr w:type="spellEnd"/>
      <w:r w:rsidRPr="00813065">
        <w:rPr>
          <w:rFonts w:ascii="Arial" w:hAnsi="Arial" w:cs="Arial"/>
          <w:lang w:val="lt-LT"/>
        </w:rPr>
        <w:t>, 1989. [DEN 019]</w:t>
      </w:r>
    </w:p>
    <w:p w14:paraId="598E9042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Per </w:t>
      </w:r>
      <w:proofErr w:type="spellStart"/>
      <w:r w:rsidRPr="00813065">
        <w:rPr>
          <w:rFonts w:ascii="Arial" w:hAnsi="Arial" w:cs="Arial"/>
          <w:lang w:val="lt-LT"/>
        </w:rPr>
        <w:t>Kirkeby</w:t>
      </w:r>
      <w:proofErr w:type="spellEnd"/>
      <w:r w:rsidRPr="00813065">
        <w:rPr>
          <w:rFonts w:ascii="Arial" w:hAnsi="Arial" w:cs="Arial"/>
          <w:lang w:val="lt-LT"/>
        </w:rPr>
        <w:t xml:space="preserve">. Ars </w:t>
      </w:r>
      <w:proofErr w:type="spellStart"/>
      <w:r w:rsidRPr="00813065">
        <w:rPr>
          <w:rFonts w:ascii="Arial" w:hAnsi="Arial" w:cs="Arial"/>
          <w:lang w:val="lt-LT"/>
        </w:rPr>
        <w:t>Fennica</w:t>
      </w:r>
      <w:proofErr w:type="spellEnd"/>
      <w:r w:rsidRPr="00813065">
        <w:rPr>
          <w:rFonts w:ascii="Arial" w:hAnsi="Arial" w:cs="Arial"/>
          <w:lang w:val="lt-LT"/>
        </w:rPr>
        <w:t>, 1993. [DEN 020]</w:t>
      </w:r>
    </w:p>
    <w:p w14:paraId="4D411F46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Jorn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Larsen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Legend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lives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Longines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Bienial</w:t>
      </w:r>
      <w:proofErr w:type="spellEnd"/>
      <w:r w:rsidRPr="00813065">
        <w:rPr>
          <w:rFonts w:ascii="Arial" w:hAnsi="Arial" w:cs="Arial"/>
          <w:lang w:val="lt-LT"/>
        </w:rPr>
        <w:t>, 1993. [DEN 021]</w:t>
      </w:r>
    </w:p>
    <w:p w14:paraId="56599E77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Vilhelm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Kyhn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Kunstforeningen</w:t>
      </w:r>
      <w:proofErr w:type="spellEnd"/>
      <w:r w:rsidRPr="00813065">
        <w:rPr>
          <w:rFonts w:ascii="Arial" w:hAnsi="Arial" w:cs="Arial"/>
          <w:lang w:val="de-DE"/>
        </w:rPr>
        <w:t>, 1993. [DEN 022]</w:t>
      </w:r>
    </w:p>
    <w:p w14:paraId="4721137F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Finn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Lynggaard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Old</w:t>
      </w:r>
      <w:proofErr w:type="spellEnd"/>
      <w:r w:rsidRPr="00813065">
        <w:rPr>
          <w:rFonts w:ascii="Arial" w:hAnsi="Arial" w:cs="Arial"/>
          <w:lang w:val="lt-LT"/>
        </w:rPr>
        <w:t xml:space="preserve"> Man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European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Glass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Ebeltoft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Glasmuseum</w:t>
      </w:r>
      <w:proofErr w:type="spellEnd"/>
      <w:r w:rsidRPr="00813065">
        <w:rPr>
          <w:rFonts w:ascii="Arial" w:hAnsi="Arial" w:cs="Arial"/>
          <w:lang w:val="lt-LT"/>
        </w:rPr>
        <w:t>, 1994. [DEN 023]</w:t>
      </w:r>
    </w:p>
    <w:p w14:paraId="5AF5C7ED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de-DE"/>
        </w:rPr>
        <w:t xml:space="preserve">Ann </w:t>
      </w:r>
      <w:proofErr w:type="spellStart"/>
      <w:r w:rsidRPr="00813065">
        <w:rPr>
          <w:rFonts w:ascii="Arial" w:hAnsi="Arial" w:cs="Arial"/>
          <w:lang w:val="de-DE"/>
        </w:rPr>
        <w:t>Lislegaard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lang w:val="de-DE"/>
        </w:rPr>
        <w:t xml:space="preserve">In Residence. </w:t>
      </w:r>
      <w:proofErr w:type="spellStart"/>
      <w:r w:rsidRPr="00813065">
        <w:rPr>
          <w:rFonts w:ascii="Arial" w:hAnsi="Arial" w:cs="Arial"/>
          <w:lang w:val="de-DE"/>
        </w:rPr>
        <w:t>Kunstnernes</w:t>
      </w:r>
      <w:proofErr w:type="spellEnd"/>
      <w:r w:rsidRPr="00813065">
        <w:rPr>
          <w:rFonts w:ascii="Arial" w:hAnsi="Arial" w:cs="Arial"/>
          <w:lang w:val="de-DE"/>
        </w:rPr>
        <w:t xml:space="preserve"> Hus, 2001. [DEN 024]</w:t>
      </w:r>
    </w:p>
    <w:p w14:paraId="2203B24E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Freddie</w:t>
      </w:r>
      <w:proofErr w:type="spellEnd"/>
      <w:r w:rsidRPr="00813065">
        <w:rPr>
          <w:rFonts w:ascii="Arial" w:hAnsi="Arial" w:cs="Arial"/>
          <w:lang w:val="lt-LT"/>
        </w:rPr>
        <w:t xml:space="preserve"> A. </w:t>
      </w:r>
      <w:proofErr w:type="spellStart"/>
      <w:r w:rsidRPr="00813065">
        <w:rPr>
          <w:rFonts w:ascii="Arial" w:hAnsi="Arial" w:cs="Arial"/>
          <w:lang w:val="lt-LT"/>
        </w:rPr>
        <w:t>Lerche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1989. [DEN 025]</w:t>
      </w:r>
    </w:p>
    <w:p w14:paraId="02DC20B3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Peter Holst Henckel. Phantoms of Liberty. Copenhagen, 1997. [DEN 026]</w:t>
      </w:r>
    </w:p>
    <w:p w14:paraId="51DF15A5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Brief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Encounter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Dansk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Tidsskrifts</w:t>
      </w:r>
      <w:proofErr w:type="spellEnd"/>
      <w:r w:rsidRPr="00813065">
        <w:rPr>
          <w:rFonts w:ascii="Arial" w:hAnsi="Arial" w:cs="Arial"/>
          <w:lang w:val="lt-LT"/>
        </w:rPr>
        <w:t xml:space="preserve"> Tryk, 2000. [DEN 027]</w:t>
      </w:r>
    </w:p>
    <w:p w14:paraId="764E31A2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Landgreen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Scherfig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Dröscher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Kopehavn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Galleri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Specta</w:t>
      </w:r>
      <w:proofErr w:type="spellEnd"/>
      <w:r w:rsidRPr="00813065">
        <w:rPr>
          <w:rFonts w:ascii="Arial" w:hAnsi="Arial" w:cs="Arial"/>
          <w:lang w:val="lt-LT"/>
        </w:rPr>
        <w:t>, 1999. [DEN 028]</w:t>
      </w:r>
    </w:p>
    <w:p w14:paraId="30D30AC4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Oh no, not me, I never lost control. </w:t>
      </w:r>
      <w:proofErr w:type="spellStart"/>
      <w:r w:rsidRPr="00813065">
        <w:rPr>
          <w:rFonts w:ascii="Arial" w:hAnsi="Arial" w:cs="Arial"/>
        </w:rPr>
        <w:t>Specta</w:t>
      </w:r>
      <w:proofErr w:type="spellEnd"/>
      <w:r w:rsidRPr="00813065">
        <w:rPr>
          <w:rFonts w:ascii="Arial" w:hAnsi="Arial" w:cs="Arial"/>
        </w:rPr>
        <w:t>, 1999. [DEN 029]</w:t>
      </w:r>
    </w:p>
    <w:p w14:paraId="2B50BEDF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Manual </w:t>
      </w:r>
      <w:proofErr w:type="spellStart"/>
      <w:r w:rsidRPr="00813065">
        <w:rPr>
          <w:rFonts w:ascii="Arial" w:hAnsi="Arial" w:cs="Arial"/>
        </w:rPr>
        <w:t>Til</w:t>
      </w:r>
      <w:proofErr w:type="spellEnd"/>
      <w:r w:rsidRPr="00813065">
        <w:rPr>
          <w:rFonts w:ascii="Arial" w:hAnsi="Arial" w:cs="Arial"/>
        </w:rPr>
        <w:t xml:space="preserve"> Dansk </w:t>
      </w:r>
      <w:proofErr w:type="spellStart"/>
      <w:r w:rsidRPr="00813065">
        <w:rPr>
          <w:rFonts w:ascii="Arial" w:hAnsi="Arial" w:cs="Arial"/>
        </w:rPr>
        <w:t>Samtidskunst</w:t>
      </w:r>
      <w:proofErr w:type="spellEnd"/>
      <w:r w:rsidRPr="00813065"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</w:rPr>
        <w:t xml:space="preserve">Gyldendal, 2006. </w:t>
      </w:r>
      <w:r w:rsidRPr="00813065">
        <w:rPr>
          <w:rFonts w:ascii="Arial" w:hAnsi="Arial" w:cs="Arial"/>
          <w:lang w:val="de-DE"/>
        </w:rPr>
        <w:t>[DEN 030]</w:t>
      </w:r>
    </w:p>
    <w:p w14:paraId="53B7374B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Minority Report. Challenging Intolerance in Contemporary Denmark. User guide. Aarhus Festival of Contemporary Art, 2004. [DEN 031]   </w:t>
      </w:r>
    </w:p>
    <w:p w14:paraId="36D1209F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Made in Video. International Festival of Experimental Video. </w:t>
      </w:r>
      <w:proofErr w:type="spellStart"/>
      <w:r w:rsidRPr="00813065">
        <w:rPr>
          <w:rFonts w:ascii="Arial" w:hAnsi="Arial" w:cs="Arial"/>
          <w:lang w:val="de-DE"/>
        </w:rPr>
        <w:t>Copenhagen</w:t>
      </w:r>
      <w:proofErr w:type="spellEnd"/>
      <w:r w:rsidRPr="00813065">
        <w:rPr>
          <w:rFonts w:ascii="Arial" w:hAnsi="Arial" w:cs="Arial"/>
          <w:lang w:val="de-DE"/>
        </w:rPr>
        <w:t>, 2006. [DEN 032]</w:t>
      </w:r>
    </w:p>
    <w:p w14:paraId="0FDD4E94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 xml:space="preserve">Nils Erik </w:t>
      </w:r>
      <w:proofErr w:type="spellStart"/>
      <w:r w:rsidRPr="00813065">
        <w:rPr>
          <w:rFonts w:ascii="Arial" w:hAnsi="Arial" w:cs="Arial"/>
          <w:lang w:val="de-DE"/>
        </w:rPr>
        <w:t>Gjerdevik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X’rummet</w:t>
      </w:r>
      <w:proofErr w:type="spellEnd"/>
      <w:r w:rsidRPr="00813065">
        <w:rPr>
          <w:rFonts w:ascii="Arial" w:hAnsi="Arial" w:cs="Arial"/>
          <w:lang w:val="de-DE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Copenhagen</w:t>
      </w:r>
      <w:proofErr w:type="spellEnd"/>
      <w:r w:rsidRPr="00813065">
        <w:rPr>
          <w:rFonts w:ascii="Arial" w:hAnsi="Arial" w:cs="Arial"/>
          <w:lang w:val="de-DE"/>
        </w:rPr>
        <w:t xml:space="preserve">: </w:t>
      </w:r>
      <w:proofErr w:type="spellStart"/>
      <w:r w:rsidRPr="00813065">
        <w:rPr>
          <w:rFonts w:ascii="Arial" w:hAnsi="Arial" w:cs="Arial"/>
          <w:lang w:val="de-DE"/>
        </w:rPr>
        <w:t>Statens</w:t>
      </w:r>
      <w:proofErr w:type="spellEnd"/>
      <w:r w:rsidRPr="00813065">
        <w:rPr>
          <w:rFonts w:ascii="Arial" w:hAnsi="Arial" w:cs="Arial"/>
          <w:lang w:val="de-DE"/>
        </w:rPr>
        <w:t xml:space="preserve"> Museum </w:t>
      </w:r>
      <w:proofErr w:type="spellStart"/>
      <w:r w:rsidRPr="00813065">
        <w:rPr>
          <w:rFonts w:ascii="Arial" w:hAnsi="Arial" w:cs="Arial"/>
          <w:lang w:val="de-DE"/>
        </w:rPr>
        <w:t>for</w:t>
      </w:r>
      <w:proofErr w:type="spellEnd"/>
      <w:r w:rsidRPr="00813065">
        <w:rPr>
          <w:rFonts w:ascii="Arial" w:hAnsi="Arial" w:cs="Arial"/>
          <w:lang w:val="de-DE"/>
        </w:rPr>
        <w:t xml:space="preserve"> Kunst, 2003. [DEN 033]</w:t>
      </w:r>
    </w:p>
    <w:p w14:paraId="381C3CF0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Lilibeth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Cuenca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Rasmussen</w:t>
      </w:r>
      <w:proofErr w:type="spellEnd"/>
      <w:r w:rsidRPr="00813065">
        <w:rPr>
          <w:rFonts w:ascii="Arial" w:hAnsi="Arial" w:cs="Arial"/>
          <w:lang w:val="lt-LT"/>
        </w:rPr>
        <w:t xml:space="preserve">. Ego </w:t>
      </w:r>
      <w:proofErr w:type="spellStart"/>
      <w:r w:rsidRPr="00813065">
        <w:rPr>
          <w:rFonts w:ascii="Arial" w:hAnsi="Arial" w:cs="Arial"/>
          <w:lang w:val="lt-LT"/>
        </w:rPr>
        <w:t>Show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X’rummet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de-DE"/>
        </w:rPr>
        <w:t>Copenhagen</w:t>
      </w:r>
      <w:proofErr w:type="spellEnd"/>
      <w:r w:rsidRPr="00813065">
        <w:rPr>
          <w:rFonts w:ascii="Arial" w:hAnsi="Arial" w:cs="Arial"/>
          <w:lang w:val="de-DE"/>
        </w:rPr>
        <w:t>:</w:t>
      </w: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Statens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de-DE"/>
        </w:rPr>
        <w:t>, 2005. [DEN 034]</w:t>
      </w:r>
    </w:p>
    <w:p w14:paraId="2E5A8D5E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>Eva Koch Villar.</w:t>
      </w:r>
      <w:r w:rsidRPr="006A4ED0">
        <w:rPr>
          <w:rFonts w:ascii="Arial" w:hAnsi="Arial" w:cs="Arial"/>
          <w:b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X’rummet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Copenhagen</w:t>
      </w:r>
      <w:proofErr w:type="spellEnd"/>
      <w:r w:rsidRPr="006A4ED0">
        <w:rPr>
          <w:rFonts w:ascii="Arial" w:hAnsi="Arial" w:cs="Arial"/>
          <w:lang w:val="de-DE"/>
        </w:rPr>
        <w:t xml:space="preserve">: </w:t>
      </w:r>
      <w:proofErr w:type="spellStart"/>
      <w:r w:rsidRPr="006A4ED0">
        <w:rPr>
          <w:rFonts w:ascii="Arial" w:hAnsi="Arial" w:cs="Arial"/>
          <w:lang w:val="de-DE"/>
        </w:rPr>
        <w:t>Statens</w:t>
      </w:r>
      <w:proofErr w:type="spellEnd"/>
      <w:r w:rsidRPr="006A4ED0">
        <w:rPr>
          <w:rFonts w:ascii="Arial" w:hAnsi="Arial" w:cs="Arial"/>
          <w:lang w:val="de-DE"/>
        </w:rPr>
        <w:t xml:space="preserve"> Museum </w:t>
      </w:r>
      <w:proofErr w:type="spellStart"/>
      <w:r w:rsidRPr="006A4ED0">
        <w:rPr>
          <w:rFonts w:ascii="Arial" w:hAnsi="Arial" w:cs="Arial"/>
          <w:lang w:val="de-DE"/>
        </w:rPr>
        <w:t>for</w:t>
      </w:r>
      <w:proofErr w:type="spellEnd"/>
      <w:r w:rsidRPr="006A4ED0">
        <w:rPr>
          <w:rFonts w:ascii="Arial" w:hAnsi="Arial" w:cs="Arial"/>
          <w:lang w:val="de-DE"/>
        </w:rPr>
        <w:t xml:space="preserve"> Kunst, 2002. </w:t>
      </w:r>
      <w:r w:rsidRPr="00813065">
        <w:rPr>
          <w:rFonts w:ascii="Arial" w:hAnsi="Arial" w:cs="Arial"/>
        </w:rPr>
        <w:t>[DEN 035]</w:t>
      </w:r>
    </w:p>
    <w:p w14:paraId="62EE223E" w14:textId="77777777" w:rsidR="00BB10CA" w:rsidRPr="00AC3544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 xml:space="preserve">With Love from 6.C: a postcard correspondence project. Copenhagen: </w:t>
      </w:r>
      <w:proofErr w:type="spellStart"/>
      <w:r w:rsidRPr="00813065">
        <w:rPr>
          <w:rFonts w:ascii="Arial" w:hAnsi="Arial" w:cs="Arial"/>
        </w:rPr>
        <w:t>Radmansgade</w:t>
      </w:r>
      <w:proofErr w:type="spellEnd"/>
      <w:r w:rsidRPr="00813065">
        <w:rPr>
          <w:rFonts w:ascii="Arial" w:hAnsi="Arial" w:cs="Arial"/>
        </w:rPr>
        <w:t xml:space="preserve"> School, 2004. [DEN 036]</w:t>
      </w:r>
    </w:p>
    <w:p w14:paraId="64A48F38" w14:textId="77777777" w:rsidR="00981D70" w:rsidRPr="00981D70" w:rsidRDefault="00AC3544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D1697A">
        <w:rPr>
          <w:rFonts w:ascii="Arial" w:hAnsi="Arial" w:cs="Arial"/>
          <w:lang w:val="lt-LT"/>
        </w:rPr>
        <w:t>Olafur</w:t>
      </w:r>
      <w:proofErr w:type="spellEnd"/>
      <w:r w:rsidRPr="00D1697A">
        <w:rPr>
          <w:rFonts w:ascii="Arial" w:hAnsi="Arial" w:cs="Arial"/>
          <w:lang w:val="lt-LT"/>
        </w:rPr>
        <w:t xml:space="preserve"> </w:t>
      </w:r>
      <w:proofErr w:type="spellStart"/>
      <w:r w:rsidRPr="00D1697A">
        <w:rPr>
          <w:rFonts w:ascii="Arial" w:hAnsi="Arial" w:cs="Arial"/>
          <w:lang w:val="lt-LT"/>
        </w:rPr>
        <w:t>Eliasson</w:t>
      </w:r>
      <w:proofErr w:type="spellEnd"/>
      <w:r w:rsidRPr="00D1697A">
        <w:rPr>
          <w:rFonts w:ascii="Arial" w:hAnsi="Arial" w:cs="Arial"/>
          <w:lang w:val="lt-LT"/>
        </w:rPr>
        <w:t xml:space="preserve">. </w:t>
      </w:r>
      <w:proofErr w:type="spellStart"/>
      <w:r w:rsidRPr="00D1697A">
        <w:rPr>
          <w:rFonts w:ascii="Arial" w:hAnsi="Arial" w:cs="Arial"/>
          <w:lang w:val="lt-LT"/>
        </w:rPr>
        <w:t>Phaidon</w:t>
      </w:r>
      <w:proofErr w:type="spellEnd"/>
      <w:r w:rsidRPr="00D1697A">
        <w:rPr>
          <w:rFonts w:ascii="Arial" w:hAnsi="Arial" w:cs="Arial"/>
          <w:lang w:val="lt-LT"/>
        </w:rPr>
        <w:t>, 2002. [DEN 037]</w:t>
      </w:r>
    </w:p>
    <w:p w14:paraId="18174A5D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Goll &amp; Nielsen. Niagara Falls Artist Host </w:t>
      </w:r>
      <w:proofErr w:type="spellStart"/>
      <w:r w:rsidRPr="006A4ED0">
        <w:rPr>
          <w:rFonts w:ascii="Arial" w:hAnsi="Arial" w:cs="Arial"/>
          <w:lang w:val="de-DE"/>
        </w:rPr>
        <w:t>Program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>Copenhagen: Mercer Union, 2004. [DEN 038]</w:t>
      </w:r>
    </w:p>
    <w:p w14:paraId="508C7E4B" w14:textId="77777777" w:rsidR="00BB10CA" w:rsidRPr="009F48D2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color w:val="FF0000"/>
          <w:lang w:val="de-DE"/>
        </w:rPr>
      </w:pPr>
      <w:r w:rsidRPr="009F48D2">
        <w:rPr>
          <w:rFonts w:ascii="Arial" w:hAnsi="Arial" w:cs="Arial"/>
          <w:color w:val="FF0000"/>
        </w:rPr>
        <w:t>Goll &amp; Nielsen. The Organization for Information on the Effects of Neo-Liberalism. 2002. [DEN 039]</w:t>
      </w:r>
    </w:p>
    <w:p w14:paraId="38D5D90A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Christian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Skeel</w:t>
      </w:r>
      <w:proofErr w:type="spellEnd"/>
      <w:r w:rsidRPr="00813065">
        <w:rPr>
          <w:rFonts w:ascii="Arial" w:hAnsi="Arial" w:cs="Arial"/>
          <w:lang w:val="lt-LT"/>
        </w:rPr>
        <w:t xml:space="preserve"> &amp; </w:t>
      </w:r>
      <w:proofErr w:type="spellStart"/>
      <w:r w:rsidRPr="00813065">
        <w:rPr>
          <w:rFonts w:ascii="Arial" w:hAnsi="Arial" w:cs="Arial"/>
          <w:lang w:val="lt-LT"/>
        </w:rPr>
        <w:t>Morten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Skriver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Babylon</w:t>
      </w:r>
      <w:proofErr w:type="spellEnd"/>
      <w:r w:rsidRPr="00813065">
        <w:rPr>
          <w:rFonts w:ascii="Arial" w:hAnsi="Arial" w:cs="Arial"/>
          <w:lang w:val="lt-LT"/>
        </w:rPr>
        <w:t>. Helsinki, 1997. [DEN 040]</w:t>
      </w:r>
    </w:p>
    <w:p w14:paraId="7EF42DA5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Funf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Faringer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Nordisk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Konstcentrum</w:t>
      </w:r>
      <w:proofErr w:type="spellEnd"/>
      <w:r w:rsidRPr="00813065">
        <w:rPr>
          <w:rFonts w:ascii="Arial" w:hAnsi="Arial" w:cs="Arial"/>
          <w:lang w:val="lt-LT"/>
        </w:rPr>
        <w:t>, 1993. [DEN 041]</w:t>
      </w:r>
    </w:p>
    <w:p w14:paraId="78880B0C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  <w:lang w:val="de-DE"/>
        </w:rPr>
        <w:t>Gimm</w:t>
      </w:r>
      <w:proofErr w:type="spellEnd"/>
      <w:r w:rsidRPr="006A4ED0">
        <w:rPr>
          <w:rFonts w:ascii="Arial" w:hAnsi="Arial" w:cs="Arial"/>
          <w:lang w:val="de-DE"/>
        </w:rPr>
        <w:t xml:space="preserve"> Eis. The Ballroom Blitz. </w:t>
      </w:r>
      <w:proofErr w:type="spellStart"/>
      <w:r w:rsidRPr="006A4ED0">
        <w:rPr>
          <w:rFonts w:ascii="Arial" w:hAnsi="Arial" w:cs="Arial"/>
          <w:lang w:val="de-DE"/>
        </w:rPr>
        <w:t>Copenhagen</w:t>
      </w:r>
      <w:proofErr w:type="spellEnd"/>
      <w:r w:rsidRPr="006A4ED0">
        <w:rPr>
          <w:rFonts w:ascii="Arial" w:hAnsi="Arial" w:cs="Arial"/>
          <w:lang w:val="de-DE"/>
        </w:rPr>
        <w:t xml:space="preserve">, 2004. </w:t>
      </w:r>
      <w:r w:rsidRPr="00813065">
        <w:rPr>
          <w:rFonts w:ascii="Arial" w:hAnsi="Arial" w:cs="Arial"/>
        </w:rPr>
        <w:t>[DEN 042]</w:t>
      </w:r>
    </w:p>
    <w:p w14:paraId="161CD229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>Sehnsucht nach der Sehnsucht/</w:t>
      </w:r>
      <w:proofErr w:type="spellStart"/>
      <w:r w:rsidRPr="00813065">
        <w:rPr>
          <w:rFonts w:ascii="Arial" w:hAnsi="Arial" w:cs="Arial"/>
          <w:lang w:val="de-DE"/>
        </w:rPr>
        <w:t>Longing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for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Longing</w:t>
      </w:r>
      <w:proofErr w:type="spellEnd"/>
      <w:r w:rsidRPr="00813065">
        <w:rPr>
          <w:rFonts w:ascii="Arial" w:hAnsi="Arial" w:cs="Arial"/>
          <w:lang w:val="de-DE"/>
        </w:rPr>
        <w:t xml:space="preserve">. Sechs Fotografen im Norden. Odense: </w:t>
      </w:r>
      <w:proofErr w:type="spellStart"/>
      <w:r w:rsidRPr="00813065">
        <w:rPr>
          <w:rFonts w:ascii="Arial" w:hAnsi="Arial" w:cs="Arial"/>
          <w:lang w:val="de-DE"/>
        </w:rPr>
        <w:t>Museet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for</w:t>
      </w:r>
      <w:proofErr w:type="spellEnd"/>
      <w:r w:rsidRPr="00813065">
        <w:rPr>
          <w:rFonts w:ascii="Arial" w:hAnsi="Arial" w:cs="Arial"/>
          <w:lang w:val="de-DE"/>
        </w:rPr>
        <w:t xml:space="preserve"> Fotokunst, 1999. [DEN 043]</w:t>
      </w:r>
    </w:p>
    <w:p w14:paraId="6AB719AD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 xml:space="preserve">Europe </w:t>
      </w:r>
      <w:proofErr w:type="spellStart"/>
      <w:r w:rsidRPr="00813065">
        <w:rPr>
          <w:rFonts w:ascii="Arial" w:hAnsi="Arial" w:cs="Arial"/>
          <w:lang w:val="de-DE"/>
        </w:rPr>
        <w:t>Rediscovered.Copenhagen</w:t>
      </w:r>
      <w:proofErr w:type="spellEnd"/>
      <w:r w:rsidRPr="00813065">
        <w:rPr>
          <w:rFonts w:ascii="Arial" w:hAnsi="Arial" w:cs="Arial"/>
          <w:lang w:val="de-DE"/>
        </w:rPr>
        <w:t>, 1994. [DEN 044]</w:t>
      </w:r>
    </w:p>
    <w:p w14:paraId="0D60F730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HUSRUM. 2001. [DEN 045]</w:t>
      </w:r>
    </w:p>
    <w:p w14:paraId="5BF7B125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Rasmus </w:t>
      </w:r>
      <w:proofErr w:type="spellStart"/>
      <w:r w:rsidRPr="00813065">
        <w:rPr>
          <w:rFonts w:ascii="Arial" w:hAnsi="Arial" w:cs="Arial"/>
        </w:rPr>
        <w:t>Knud</w:t>
      </w:r>
      <w:proofErr w:type="spellEnd"/>
      <w:r w:rsidRPr="00813065">
        <w:rPr>
          <w:rFonts w:ascii="Arial" w:hAnsi="Arial" w:cs="Arial"/>
        </w:rPr>
        <w:t xml:space="preserve"> &amp; </w:t>
      </w:r>
      <w:proofErr w:type="spellStart"/>
      <w:r w:rsidRPr="00813065">
        <w:rPr>
          <w:rFonts w:ascii="Arial" w:hAnsi="Arial" w:cs="Arial"/>
        </w:rPr>
        <w:t>Søren</w:t>
      </w:r>
      <w:proofErr w:type="spellEnd"/>
      <w:r w:rsidRPr="00813065">
        <w:rPr>
          <w:rFonts w:ascii="Arial" w:hAnsi="Arial" w:cs="Arial"/>
        </w:rPr>
        <w:t xml:space="preserve"> Andreasen. Session Work. Copenhagen: Pork salad press, 2005. [DEN 046]</w:t>
      </w:r>
    </w:p>
    <w:p w14:paraId="4853C7EF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Container</w:t>
      </w:r>
      <w:proofErr w:type="spellEnd"/>
      <w:r w:rsidRPr="00813065">
        <w:rPr>
          <w:rFonts w:ascii="Arial" w:hAnsi="Arial" w:cs="Arial"/>
          <w:lang w:val="lt-LT"/>
        </w:rPr>
        <w:t xml:space="preserve"> 96. Art </w:t>
      </w:r>
      <w:proofErr w:type="spellStart"/>
      <w:r w:rsidRPr="00813065">
        <w:rPr>
          <w:rFonts w:ascii="Arial" w:hAnsi="Arial" w:cs="Arial"/>
          <w:lang w:val="lt-LT"/>
        </w:rPr>
        <w:t>Across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Oceans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Kobenhavn</w:t>
      </w:r>
      <w:proofErr w:type="spellEnd"/>
      <w:r w:rsidRPr="00813065">
        <w:rPr>
          <w:rFonts w:ascii="Arial" w:hAnsi="Arial" w:cs="Arial"/>
          <w:lang w:val="lt-LT"/>
        </w:rPr>
        <w:t>, 1996. [DEN 047]</w:t>
      </w:r>
    </w:p>
    <w:p w14:paraId="512A0074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Stalke</w:t>
      </w:r>
      <w:proofErr w:type="spellEnd"/>
      <w:r w:rsidRPr="00813065">
        <w:rPr>
          <w:rFonts w:ascii="Arial" w:hAnsi="Arial" w:cs="Arial"/>
        </w:rPr>
        <w:t xml:space="preserve"> out of Space. Project nr. 30. 1991-2001. [DEN 048]</w:t>
      </w:r>
    </w:p>
    <w:p w14:paraId="536039CE" w14:textId="77777777" w:rsidR="00BB10CA" w:rsidRPr="00682E78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Nordisk </w:t>
      </w:r>
      <w:proofErr w:type="spellStart"/>
      <w:r w:rsidRPr="00682E78">
        <w:rPr>
          <w:rFonts w:ascii="Arial" w:hAnsi="Arial" w:cs="Arial"/>
        </w:rPr>
        <w:t>Katalog</w:t>
      </w:r>
      <w:proofErr w:type="spellEnd"/>
      <w:r w:rsidRPr="00682E78">
        <w:rPr>
          <w:rFonts w:ascii="Arial" w:hAnsi="Arial" w:cs="Arial"/>
        </w:rPr>
        <w:t xml:space="preserve">. </w:t>
      </w:r>
      <w:proofErr w:type="spellStart"/>
      <w:r w:rsidRPr="00682E78">
        <w:rPr>
          <w:rFonts w:ascii="Arial" w:hAnsi="Arial" w:cs="Arial"/>
        </w:rPr>
        <w:t>Nordidk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Billedkunst</w:t>
      </w:r>
      <w:proofErr w:type="spellEnd"/>
      <w:r w:rsidRPr="00682E78">
        <w:rPr>
          <w:rFonts w:ascii="Arial" w:hAnsi="Arial" w:cs="Arial"/>
        </w:rPr>
        <w:t xml:space="preserve"> 1995-1996. Torshavn: </w:t>
      </w:r>
      <w:proofErr w:type="spellStart"/>
      <w:r w:rsidRPr="00682E78">
        <w:rPr>
          <w:rFonts w:ascii="Arial" w:hAnsi="Arial" w:cs="Arial"/>
        </w:rPr>
        <w:t>Listasavn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Foroya</w:t>
      </w:r>
      <w:proofErr w:type="spellEnd"/>
      <w:r w:rsidRPr="00682E78">
        <w:rPr>
          <w:rFonts w:ascii="Arial" w:hAnsi="Arial" w:cs="Arial"/>
        </w:rPr>
        <w:t>, 1996. [DEN 049]</w:t>
      </w:r>
    </w:p>
    <w:p w14:paraId="2D96819B" w14:textId="77777777" w:rsidR="00BB10CA" w:rsidRPr="006A4ED0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  <w:lang w:val="de-DE"/>
        </w:rPr>
      </w:pPr>
      <w:proofErr w:type="spellStart"/>
      <w:r w:rsidRPr="00476991">
        <w:rPr>
          <w:rFonts w:ascii="Arial" w:hAnsi="Arial" w:cs="Arial"/>
          <w:lang w:val="lt-LT"/>
        </w:rPr>
        <w:t>Leifsgade</w:t>
      </w:r>
      <w:proofErr w:type="spellEnd"/>
      <w:r w:rsidRPr="00476991">
        <w:rPr>
          <w:rFonts w:ascii="Arial" w:hAnsi="Arial" w:cs="Arial"/>
          <w:lang w:val="lt-LT"/>
        </w:rPr>
        <w:t xml:space="preserve"> 22. </w:t>
      </w:r>
      <w:proofErr w:type="spellStart"/>
      <w:r w:rsidRPr="00476991">
        <w:rPr>
          <w:rFonts w:ascii="Arial" w:hAnsi="Arial" w:cs="Arial"/>
          <w:lang w:val="lt-LT"/>
        </w:rPr>
        <w:t>Danmark</w:t>
      </w:r>
      <w:proofErr w:type="spellEnd"/>
      <w:r w:rsidRPr="00476991">
        <w:rPr>
          <w:rFonts w:ascii="Arial" w:hAnsi="Arial" w:cs="Arial"/>
          <w:lang w:val="lt-LT"/>
        </w:rPr>
        <w:t xml:space="preserve">. </w:t>
      </w:r>
      <w:proofErr w:type="spellStart"/>
      <w:r w:rsidRPr="00476991">
        <w:rPr>
          <w:rFonts w:ascii="Arial" w:hAnsi="Arial" w:cs="Arial"/>
          <w:lang w:val="lt-LT"/>
        </w:rPr>
        <w:t>North-Information</w:t>
      </w:r>
      <w:proofErr w:type="spellEnd"/>
      <w:r w:rsidRPr="00476991">
        <w:rPr>
          <w:rFonts w:ascii="Arial" w:hAnsi="Arial" w:cs="Arial"/>
          <w:lang w:val="lt-LT"/>
        </w:rPr>
        <w:t>, 1988. [DEN 050]</w:t>
      </w:r>
    </w:p>
    <w:p w14:paraId="01F6F51F" w14:textId="77777777" w:rsidR="00BB10CA" w:rsidRPr="006A4ED0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</w:rPr>
        <w:t>Arken</w:t>
      </w:r>
      <w:proofErr w:type="spellEnd"/>
      <w:r w:rsidRPr="00813065">
        <w:rPr>
          <w:rFonts w:ascii="Arial" w:hAnsi="Arial" w:cs="Arial"/>
        </w:rPr>
        <w:t xml:space="preserve">. Museum of Modern Art. </w:t>
      </w:r>
      <w:proofErr w:type="spellStart"/>
      <w:r w:rsidRPr="006A4ED0">
        <w:rPr>
          <w:rFonts w:ascii="Arial" w:hAnsi="Arial" w:cs="Arial"/>
          <w:lang w:val="de-DE"/>
        </w:rPr>
        <w:t>Morgenavissen</w:t>
      </w:r>
      <w:proofErr w:type="spellEnd"/>
      <w:r w:rsidRPr="006A4ED0">
        <w:rPr>
          <w:rFonts w:ascii="Arial" w:hAnsi="Arial" w:cs="Arial"/>
          <w:lang w:val="de-DE"/>
        </w:rPr>
        <w:t xml:space="preserve"> Jyllands-Posten, 1996. 2vnt. [DEN 051]</w:t>
      </w:r>
    </w:p>
    <w:p w14:paraId="7A26699E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Scream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Arken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Modern</w:t>
      </w:r>
      <w:proofErr w:type="spellEnd"/>
      <w:r w:rsidRPr="00813065">
        <w:rPr>
          <w:rFonts w:ascii="Arial" w:hAnsi="Arial" w:cs="Arial"/>
          <w:lang w:val="lt-LT"/>
        </w:rPr>
        <w:t xml:space="preserve"> Art, 1996. [DEN 052]</w:t>
      </w:r>
    </w:p>
    <w:p w14:paraId="2EAEDDEB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Sip My Ocean. Video from the </w:t>
      </w:r>
      <w:proofErr w:type="spellStart"/>
      <w:r w:rsidRPr="00813065">
        <w:rPr>
          <w:rFonts w:ascii="Arial" w:hAnsi="Arial" w:cs="Arial"/>
        </w:rPr>
        <w:t>Lousiana</w:t>
      </w:r>
      <w:proofErr w:type="spellEnd"/>
      <w:r w:rsidRPr="00813065">
        <w:rPr>
          <w:rFonts w:ascii="Arial" w:hAnsi="Arial" w:cs="Arial"/>
        </w:rPr>
        <w:t xml:space="preserve"> Collection. </w:t>
      </w:r>
      <w:proofErr w:type="spellStart"/>
      <w:r w:rsidRPr="00813065">
        <w:rPr>
          <w:rFonts w:ascii="Arial" w:hAnsi="Arial" w:cs="Arial"/>
        </w:rPr>
        <w:t>Lousiana</w:t>
      </w:r>
      <w:proofErr w:type="spellEnd"/>
      <w:r w:rsidRPr="00813065">
        <w:rPr>
          <w:rFonts w:ascii="Arial" w:hAnsi="Arial" w:cs="Arial"/>
        </w:rPr>
        <w:t xml:space="preserve"> Museum of Modern Art, 2006. [DEN 053]</w:t>
      </w:r>
    </w:p>
    <w:p w14:paraId="05845305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My Head is on Fire but my Heart is Full of Love. Copenhagen: </w:t>
      </w:r>
      <w:proofErr w:type="spellStart"/>
      <w:r w:rsidRPr="00813065">
        <w:rPr>
          <w:rFonts w:ascii="Arial" w:hAnsi="Arial" w:cs="Arial"/>
        </w:rPr>
        <w:t>Charlottenborg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Udstillingsbygning</w:t>
      </w:r>
      <w:proofErr w:type="spellEnd"/>
      <w:r w:rsidRPr="00813065">
        <w:rPr>
          <w:rFonts w:ascii="Arial" w:hAnsi="Arial" w:cs="Arial"/>
        </w:rPr>
        <w:t>, 2002. [DEN 054]</w:t>
      </w:r>
    </w:p>
    <w:p w14:paraId="4071A7B4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Wonderful </w:t>
      </w:r>
      <w:proofErr w:type="spellStart"/>
      <w:r w:rsidRPr="006A4ED0">
        <w:rPr>
          <w:rFonts w:ascii="Arial" w:hAnsi="Arial" w:cs="Arial"/>
          <w:lang w:val="de-DE"/>
        </w:rPr>
        <w:t>Copenhagen</w:t>
      </w:r>
      <w:proofErr w:type="spellEnd"/>
      <w:r w:rsidRPr="006A4ED0">
        <w:rPr>
          <w:rFonts w:ascii="Arial" w:hAnsi="Arial" w:cs="Arial"/>
          <w:lang w:val="de-DE"/>
        </w:rPr>
        <w:t xml:space="preserve">. Aktuelle Kunst aus Dänemark. </w:t>
      </w:r>
      <w:proofErr w:type="spellStart"/>
      <w:r w:rsidRPr="00813065">
        <w:rPr>
          <w:rFonts w:ascii="Arial" w:hAnsi="Arial" w:cs="Arial"/>
        </w:rPr>
        <w:t>Stadtgaleire</w:t>
      </w:r>
      <w:proofErr w:type="spellEnd"/>
      <w:r w:rsidRPr="00813065">
        <w:rPr>
          <w:rFonts w:ascii="Arial" w:hAnsi="Arial" w:cs="Arial"/>
        </w:rPr>
        <w:t xml:space="preserve"> Kiel, 2000. [DEN 055]</w:t>
      </w:r>
    </w:p>
    <w:p w14:paraId="633B89C4" w14:textId="77777777" w:rsidR="00CF5522" w:rsidRPr="00FB72FF" w:rsidRDefault="00FB72FF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  <w:lang w:val="de-DE"/>
        </w:rPr>
      </w:pPr>
      <w:r w:rsidRPr="00022B83">
        <w:rPr>
          <w:rFonts w:ascii="Arial" w:hAnsi="Arial" w:cs="Arial"/>
          <w:i/>
          <w:lang w:val="de-DE"/>
        </w:rPr>
        <w:t xml:space="preserve">Olafur Eliasson: </w:t>
      </w:r>
      <w:proofErr w:type="spellStart"/>
      <w:r w:rsidRPr="00022B83">
        <w:rPr>
          <w:rFonts w:ascii="Arial" w:hAnsi="Arial" w:cs="Arial"/>
          <w:i/>
          <w:lang w:val="de-DE"/>
        </w:rPr>
        <w:t>Symbiotic</w:t>
      </w:r>
      <w:proofErr w:type="spellEnd"/>
      <w:r w:rsidRPr="00022B83">
        <w:rPr>
          <w:rFonts w:ascii="Arial" w:hAnsi="Arial" w:cs="Arial"/>
          <w:i/>
          <w:lang w:val="de-DE"/>
        </w:rPr>
        <w:t xml:space="preserve"> </w:t>
      </w:r>
      <w:proofErr w:type="spellStart"/>
      <w:r w:rsidRPr="00022B83">
        <w:rPr>
          <w:rFonts w:ascii="Arial" w:hAnsi="Arial" w:cs="Arial"/>
          <w:i/>
          <w:lang w:val="de-DE"/>
        </w:rPr>
        <w:t>seeing</w:t>
      </w:r>
      <w:proofErr w:type="spellEnd"/>
      <w:r w:rsidRPr="00022B83">
        <w:rPr>
          <w:rFonts w:ascii="Arial" w:hAnsi="Arial" w:cs="Arial"/>
          <w:i/>
          <w:lang w:val="de-DE"/>
        </w:rPr>
        <w:t>,</w:t>
      </w:r>
      <w:r w:rsidRPr="00022B83">
        <w:rPr>
          <w:rFonts w:ascii="Arial" w:hAnsi="Arial" w:cs="Arial"/>
          <w:lang w:val="de-DE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Kunsthaus</w:t>
      </w:r>
      <w:proofErr w:type="spellEnd"/>
      <w:r w:rsidRPr="00237237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Zürich</w:t>
      </w:r>
      <w:proofErr w:type="spellEnd"/>
      <w:r w:rsidRPr="00237237">
        <w:rPr>
          <w:rFonts w:ascii="Arial" w:hAnsi="Arial" w:cs="Arial"/>
          <w:szCs w:val="24"/>
          <w:lang w:val="lt-LT"/>
        </w:rPr>
        <w:t>, 20</w:t>
      </w:r>
      <w:r>
        <w:rPr>
          <w:rFonts w:ascii="Arial" w:hAnsi="Arial" w:cs="Arial"/>
          <w:szCs w:val="24"/>
          <w:lang w:val="lt-LT"/>
        </w:rPr>
        <w:t>20</w:t>
      </w:r>
      <w:r w:rsidRPr="00237237">
        <w:rPr>
          <w:rFonts w:ascii="Arial" w:hAnsi="Arial" w:cs="Arial"/>
          <w:szCs w:val="24"/>
          <w:lang w:val="lt-LT"/>
        </w:rPr>
        <w:t>.</w:t>
      </w:r>
      <w:r>
        <w:rPr>
          <w:rFonts w:ascii="Arial" w:hAnsi="Arial" w:cs="Arial"/>
          <w:szCs w:val="24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[DEN 05</w:t>
      </w:r>
      <w:r>
        <w:rPr>
          <w:rFonts w:ascii="Arial" w:hAnsi="Arial" w:cs="Arial"/>
          <w:lang w:val="lt-LT"/>
        </w:rPr>
        <w:t>6</w:t>
      </w:r>
      <w:r w:rsidRPr="00813065">
        <w:rPr>
          <w:rFonts w:ascii="Arial" w:hAnsi="Arial" w:cs="Arial"/>
          <w:lang w:val="lt-LT"/>
        </w:rPr>
        <w:t>]</w:t>
      </w:r>
    </w:p>
    <w:p w14:paraId="7E211B30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Danmarks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Kunstmuseer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Danmarks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Turistrad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Foreningen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af</w:t>
      </w:r>
      <w:proofErr w:type="spellEnd"/>
      <w:r w:rsidRPr="00813065">
        <w:rPr>
          <w:rFonts w:ascii="Arial" w:hAnsi="Arial" w:cs="Arial"/>
          <w:lang w:val="lt-LT"/>
        </w:rPr>
        <w:t xml:space="preserve"> Danske </w:t>
      </w:r>
      <w:proofErr w:type="spellStart"/>
      <w:r w:rsidRPr="00813065">
        <w:rPr>
          <w:rFonts w:ascii="Arial" w:hAnsi="Arial" w:cs="Arial"/>
          <w:lang w:val="lt-LT"/>
        </w:rPr>
        <w:t>Kunstmuseer</w:t>
      </w:r>
      <w:proofErr w:type="spellEnd"/>
      <w:r w:rsidRPr="00813065">
        <w:rPr>
          <w:rFonts w:ascii="Arial" w:hAnsi="Arial" w:cs="Arial"/>
          <w:lang w:val="lt-LT"/>
        </w:rPr>
        <w:t>. 1991. [DEN 057]</w:t>
      </w:r>
    </w:p>
    <w:p w14:paraId="571CEB5C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Glasmuseum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Ebeltoft</w:t>
      </w:r>
      <w:proofErr w:type="spellEnd"/>
      <w:r w:rsidRPr="00813065">
        <w:rPr>
          <w:rFonts w:ascii="Arial" w:hAnsi="Arial" w:cs="Arial"/>
          <w:lang w:val="lt-LT"/>
        </w:rPr>
        <w:t>. [DEN 058]</w:t>
      </w:r>
    </w:p>
    <w:p w14:paraId="0B7E0A0F" w14:textId="77777777" w:rsidR="00BB10CA" w:rsidRPr="00682E78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  <w:lang w:val="de-DE"/>
        </w:rPr>
        <w:t>Tapko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  <w:lang w:val="de-DE"/>
        </w:rPr>
        <w:t xml:space="preserve">The Museum. </w:t>
      </w:r>
      <w:proofErr w:type="spellStart"/>
      <w:r w:rsidRPr="00813065">
        <w:rPr>
          <w:rFonts w:ascii="Arial" w:hAnsi="Arial" w:cs="Arial"/>
          <w:lang w:val="de-DE"/>
        </w:rPr>
        <w:t>Nordjyllands</w:t>
      </w:r>
      <w:proofErr w:type="spellEnd"/>
      <w:r w:rsidRPr="00813065">
        <w:rPr>
          <w:rFonts w:ascii="Arial" w:hAnsi="Arial" w:cs="Arial"/>
          <w:lang w:val="de-DE"/>
        </w:rPr>
        <w:t xml:space="preserve"> Kunstmuseum, 2005. [DEN 059]</w:t>
      </w:r>
    </w:p>
    <w:p w14:paraId="7D54888F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Danish Contemporary art Foundation. Activities 2002. Copenhagen, 2003. [DEN 060]</w:t>
      </w:r>
    </w:p>
    <w:p w14:paraId="2F07CF1C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>Ny Dansk Kunst. Kopenhagen Publishing, 2006. [DEN 061]</w:t>
      </w:r>
    </w:p>
    <w:p w14:paraId="59A13412" w14:textId="77777777" w:rsidR="00BB10CA" w:rsidRPr="00813065" w:rsidRDefault="00BB10CA" w:rsidP="00ED5CEA">
      <w:pPr>
        <w:numPr>
          <w:ilvl w:val="0"/>
          <w:numId w:val="23"/>
        </w:numPr>
        <w:tabs>
          <w:tab w:val="left" w:pos="567"/>
          <w:tab w:val="right" w:pos="720"/>
          <w:tab w:val="left" w:pos="2977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Fantom. Copenhagen: </w:t>
      </w:r>
      <w:proofErr w:type="spellStart"/>
      <w:r w:rsidRPr="00813065">
        <w:rPr>
          <w:rFonts w:ascii="Arial" w:hAnsi="Arial" w:cs="Arial"/>
        </w:rPr>
        <w:t>Charlottenborg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Udstillingsbygning</w:t>
      </w:r>
      <w:proofErr w:type="spellEnd"/>
      <w:r w:rsidRPr="00813065">
        <w:rPr>
          <w:rFonts w:ascii="Arial" w:hAnsi="Arial" w:cs="Arial"/>
        </w:rPr>
        <w:t>, 2006. [DEN 062]</w:t>
      </w:r>
    </w:p>
    <w:p w14:paraId="18577AA5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Taking place... </w:t>
      </w:r>
      <w:proofErr w:type="spellStart"/>
      <w:r w:rsidRPr="00813065">
        <w:rPr>
          <w:rFonts w:ascii="Arial" w:hAnsi="Arial" w:cs="Arial"/>
        </w:rPr>
        <w:t>Menininkai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iš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Artimųjų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Rytų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regiono</w:t>
      </w:r>
      <w:proofErr w:type="spellEnd"/>
      <w:r w:rsidRPr="00813065">
        <w:rPr>
          <w:rFonts w:ascii="Arial" w:hAnsi="Arial" w:cs="Arial"/>
        </w:rPr>
        <w:t xml:space="preserve">. Copenhagen: </w:t>
      </w:r>
      <w:proofErr w:type="spellStart"/>
      <w:r w:rsidRPr="00813065">
        <w:rPr>
          <w:rFonts w:ascii="Arial" w:hAnsi="Arial" w:cs="Arial"/>
        </w:rPr>
        <w:t>Charlottenborg</w:t>
      </w:r>
      <w:proofErr w:type="spellEnd"/>
      <w:r w:rsidRPr="00813065">
        <w:rPr>
          <w:rFonts w:ascii="Arial" w:hAnsi="Arial" w:cs="Arial"/>
        </w:rPr>
        <w:t>, 2006. 2vnt. [DEN 063]</w:t>
      </w:r>
    </w:p>
    <w:p w14:paraId="6F08D931" w14:textId="77777777" w:rsidR="00BB10CA" w:rsidRPr="00813065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Lars </w:t>
      </w:r>
      <w:proofErr w:type="spellStart"/>
      <w:r w:rsidRPr="00813065">
        <w:rPr>
          <w:rFonts w:ascii="Arial" w:hAnsi="Arial" w:cs="Arial"/>
        </w:rPr>
        <w:t>Schwander</w:t>
      </w:r>
      <w:proofErr w:type="spellEnd"/>
      <w:r w:rsidRPr="00813065">
        <w:rPr>
          <w:rFonts w:ascii="Arial" w:hAnsi="Arial" w:cs="Arial"/>
        </w:rPr>
        <w:t>. Portraits of Artists. Rhodos, 2001. [DEN 064]</w:t>
      </w:r>
    </w:p>
    <w:p w14:paraId="4181110E" w14:textId="77777777" w:rsidR="00BB10CA" w:rsidRPr="000B3334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lastRenderedPageBreak/>
        <w:t xml:space="preserve">John Korner. </w:t>
      </w:r>
      <w:proofErr w:type="spellStart"/>
      <w:r w:rsidRPr="006A4ED0">
        <w:rPr>
          <w:rFonts w:ascii="Arial" w:hAnsi="Arial" w:cs="Arial"/>
          <w:lang w:val="de-DE"/>
        </w:rPr>
        <w:t>Aros</w:t>
      </w:r>
      <w:proofErr w:type="spellEnd"/>
      <w:r w:rsidRPr="006A4ED0">
        <w:rPr>
          <w:rFonts w:ascii="Arial" w:hAnsi="Arial" w:cs="Arial"/>
          <w:lang w:val="de-DE"/>
        </w:rPr>
        <w:t xml:space="preserve"> Bank. </w:t>
      </w:r>
      <w:proofErr w:type="spellStart"/>
      <w:r w:rsidRPr="00B529C2">
        <w:rPr>
          <w:rFonts w:ascii="Arial" w:hAnsi="Arial" w:cs="Arial"/>
          <w:lang w:val="de-DE"/>
        </w:rPr>
        <w:t>Kobenhavn</w:t>
      </w:r>
      <w:proofErr w:type="spellEnd"/>
      <w:r>
        <w:rPr>
          <w:rFonts w:ascii="Arial" w:hAnsi="Arial" w:cs="Arial"/>
          <w:lang w:val="de-DE"/>
        </w:rPr>
        <w:t>:</w:t>
      </w:r>
      <w:r w:rsidRPr="00B529C2">
        <w:rPr>
          <w:rFonts w:ascii="Arial" w:hAnsi="Arial" w:cs="Arial"/>
          <w:lang w:val="de-DE"/>
        </w:rPr>
        <w:t xml:space="preserve"> Aarhus Kunstmuseum, 2006.</w:t>
      </w:r>
      <w:r>
        <w:rPr>
          <w:rFonts w:ascii="Arial" w:hAnsi="Arial" w:cs="Arial"/>
          <w:lang w:val="de-DE"/>
        </w:rPr>
        <w:t xml:space="preserve"> [DEN 065]</w:t>
      </w:r>
    </w:p>
    <w:p w14:paraId="0F782147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>Fundamentalisms of the new Order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Copenhagen</w:t>
      </w:r>
      <w:proofErr w:type="spellEnd"/>
      <w:r w:rsidRPr="006A4ED0">
        <w:rPr>
          <w:rFonts w:ascii="Arial" w:hAnsi="Arial" w:cs="Arial"/>
          <w:lang w:val="de-DE"/>
        </w:rPr>
        <w:t xml:space="preserve">: Charlottenborg Exhibition Hall, 2002. </w:t>
      </w:r>
      <w:proofErr w:type="spellStart"/>
      <w:r w:rsidRPr="006A4ED0">
        <w:rPr>
          <w:rFonts w:ascii="Arial" w:hAnsi="Arial" w:cs="Arial"/>
          <w:i/>
          <w:lang w:val="de-DE"/>
        </w:rPr>
        <w:t>Nifca</w:t>
      </w:r>
      <w:proofErr w:type="spellEnd"/>
      <w:r w:rsidRPr="006A4ED0">
        <w:rPr>
          <w:rFonts w:ascii="Arial" w:hAnsi="Arial" w:cs="Arial"/>
          <w:i/>
          <w:lang w:val="de-DE"/>
        </w:rPr>
        <w:t xml:space="preserve"> INFO 3/02.</w:t>
      </w:r>
      <w:r w:rsidRPr="006A4ED0">
        <w:rPr>
          <w:rFonts w:ascii="Arial" w:hAnsi="Arial" w:cs="Arial"/>
          <w:lang w:val="de-DE"/>
        </w:rPr>
        <w:t xml:space="preserve"> [DEN 066]</w:t>
      </w:r>
    </w:p>
    <w:p w14:paraId="0EA15672" w14:textId="77777777" w:rsidR="00BB10CA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The Danish Arts Council. Visual Arts. Copenhagen, 2006. </w:t>
      </w:r>
      <w:r>
        <w:rPr>
          <w:rFonts w:ascii="Arial" w:hAnsi="Arial" w:cs="Arial"/>
        </w:rPr>
        <w:t>[DEN 067]</w:t>
      </w:r>
    </w:p>
    <w:p w14:paraId="5E7E08FC" w14:textId="77777777" w:rsidR="00BB10CA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7E5CE7">
        <w:rPr>
          <w:rFonts w:ascii="Arial" w:hAnsi="Arial" w:cs="Arial"/>
        </w:rPr>
        <w:t xml:space="preserve">Lux </w:t>
      </w:r>
      <w:proofErr w:type="spellStart"/>
      <w:r w:rsidRPr="007E5CE7">
        <w:rPr>
          <w:rFonts w:ascii="Arial" w:hAnsi="Arial" w:cs="Arial"/>
        </w:rPr>
        <w:t>Europae</w:t>
      </w:r>
      <w:proofErr w:type="spellEnd"/>
      <w:r>
        <w:rPr>
          <w:rFonts w:ascii="Arial" w:hAnsi="Arial" w:cs="Arial"/>
        </w:rPr>
        <w:t xml:space="preserve"> 2002. Copenhagen, 2002. [DEN 068]</w:t>
      </w:r>
    </w:p>
    <w:p w14:paraId="242BA6E2" w14:textId="77777777" w:rsidR="00BB10CA" w:rsidRPr="00E447F8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Elektroniske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Understromme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6A4ED0">
        <w:rPr>
          <w:rFonts w:ascii="Arial" w:hAnsi="Arial" w:cs="Arial"/>
          <w:lang w:val="de-DE"/>
        </w:rPr>
        <w:t xml:space="preserve">&amp; Video </w:t>
      </w:r>
      <w:proofErr w:type="spellStart"/>
      <w:r w:rsidRPr="006A4ED0">
        <w:rPr>
          <w:rFonts w:ascii="Arial" w:hAnsi="Arial" w:cs="Arial"/>
          <w:lang w:val="de-DE"/>
        </w:rPr>
        <w:t>i</w:t>
      </w:r>
      <w:proofErr w:type="spellEnd"/>
      <w:r w:rsidRPr="006A4ED0">
        <w:rPr>
          <w:rFonts w:ascii="Arial" w:hAnsi="Arial" w:cs="Arial"/>
          <w:lang w:val="de-DE"/>
        </w:rPr>
        <w:t xml:space="preserve"> Europa. </w:t>
      </w:r>
      <w:proofErr w:type="spellStart"/>
      <w:r w:rsidRPr="006A4ED0">
        <w:rPr>
          <w:rFonts w:ascii="Arial" w:hAnsi="Arial" w:cs="Arial"/>
          <w:lang w:val="de-DE"/>
        </w:rPr>
        <w:t>Amerikansk</w:t>
      </w:r>
      <w:proofErr w:type="spellEnd"/>
      <w:r w:rsidRPr="006A4ED0">
        <w:rPr>
          <w:rFonts w:ascii="Arial" w:hAnsi="Arial" w:cs="Arial"/>
          <w:lang w:val="de-DE"/>
        </w:rPr>
        <w:t xml:space="preserve"> Film &amp; Video: </w:t>
      </w:r>
      <w:proofErr w:type="spellStart"/>
      <w:r w:rsidRPr="006A4ED0">
        <w:rPr>
          <w:rFonts w:ascii="Arial" w:hAnsi="Arial" w:cs="Arial"/>
          <w:lang w:val="de-DE"/>
        </w:rPr>
        <w:t>whitney</w:t>
      </w:r>
      <w:proofErr w:type="spellEnd"/>
      <w:r w:rsidRPr="006A4ED0">
        <w:rPr>
          <w:rFonts w:ascii="Arial" w:hAnsi="Arial" w:cs="Arial"/>
          <w:lang w:val="de-DE"/>
        </w:rPr>
        <w:t xml:space="preserve"> Biennalen. </w:t>
      </w:r>
      <w:proofErr w:type="spellStart"/>
      <w:r>
        <w:rPr>
          <w:rFonts w:ascii="Arial" w:hAnsi="Arial" w:cs="Arial"/>
          <w:lang w:val="lt-LT"/>
        </w:rPr>
        <w:t>Kopenhagen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1996</w:t>
      </w:r>
      <w:r>
        <w:rPr>
          <w:rFonts w:ascii="Arial" w:hAnsi="Arial" w:cs="Arial"/>
          <w:lang w:val="lt-LT"/>
        </w:rPr>
        <w:t>. [DEN 069]</w:t>
      </w:r>
    </w:p>
    <w:p w14:paraId="39ADDED4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Art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Europe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Copenhagen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[DEN 070]</w:t>
      </w:r>
    </w:p>
    <w:p w14:paraId="5E4A43BB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Min </w:t>
      </w:r>
      <w:proofErr w:type="spellStart"/>
      <w:r w:rsidRPr="00B529C2">
        <w:rPr>
          <w:rFonts w:ascii="Arial" w:hAnsi="Arial" w:cs="Arial"/>
          <w:lang w:val="lt-LT"/>
        </w:rPr>
        <w:t>ti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Pilot</w:t>
      </w:r>
      <w:proofErr w:type="spellEnd"/>
      <w:r w:rsidRPr="00B529C2">
        <w:rPr>
          <w:rFonts w:ascii="Arial" w:hAnsi="Arial" w:cs="Arial"/>
          <w:lang w:val="lt-LT"/>
        </w:rPr>
        <w:t xml:space="preserve"> (Mano laikas kaip pilotas). </w:t>
      </w:r>
      <w:proofErr w:type="spellStart"/>
      <w:r>
        <w:rPr>
          <w:rFonts w:ascii="Arial" w:hAnsi="Arial" w:cs="Arial"/>
          <w:lang w:val="lt-LT"/>
        </w:rPr>
        <w:t>Dansk-Baltiske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Udstilung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Kopenhagen</w:t>
      </w:r>
      <w:proofErr w:type="spellEnd"/>
      <w:r>
        <w:rPr>
          <w:rFonts w:ascii="Arial" w:hAnsi="Arial" w:cs="Arial"/>
          <w:lang w:val="lt-LT"/>
        </w:rPr>
        <w:t>, 1991. [DEN 071]</w:t>
      </w:r>
    </w:p>
    <w:p w14:paraId="6215392B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812872">
        <w:rPr>
          <w:rFonts w:ascii="Arial" w:hAnsi="Arial" w:cs="Arial"/>
          <w:lang w:val="lt-LT"/>
        </w:rPr>
        <w:t>Time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Kobenhavn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Kunsthallen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Nikolaj</w:t>
      </w:r>
      <w:proofErr w:type="spellEnd"/>
      <w:r>
        <w:rPr>
          <w:rFonts w:ascii="Arial" w:hAnsi="Arial" w:cs="Arial"/>
          <w:lang w:val="lt-LT"/>
        </w:rPr>
        <w:t>, 2000. [DEN 072]</w:t>
      </w:r>
    </w:p>
    <w:p w14:paraId="633F1776" w14:textId="77777777" w:rsidR="00BB10CA" w:rsidRPr="00682E78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 xml:space="preserve">JK//JK. Joachim </w:t>
      </w:r>
      <w:proofErr w:type="spellStart"/>
      <w:r w:rsidRPr="00682E78">
        <w:rPr>
          <w:rFonts w:ascii="Arial" w:hAnsi="Arial" w:cs="Arial"/>
          <w:lang w:val="de-DE"/>
        </w:rPr>
        <w:t>Koester</w:t>
      </w:r>
      <w:proofErr w:type="spellEnd"/>
      <w:r w:rsidRPr="00682E78">
        <w:rPr>
          <w:rFonts w:ascii="Arial" w:hAnsi="Arial" w:cs="Arial"/>
          <w:lang w:val="de-DE"/>
        </w:rPr>
        <w:t xml:space="preserve">/Janice Kerbel. Bristol: </w:t>
      </w:r>
      <w:proofErr w:type="spellStart"/>
      <w:r w:rsidRPr="00682E78">
        <w:rPr>
          <w:rFonts w:ascii="Arial" w:hAnsi="Arial" w:cs="Arial"/>
          <w:lang w:val="de-DE"/>
        </w:rPr>
        <w:t>Arnolfini</w:t>
      </w:r>
      <w:proofErr w:type="spellEnd"/>
      <w:r w:rsidRPr="00682E78">
        <w:rPr>
          <w:rFonts w:ascii="Arial" w:hAnsi="Arial" w:cs="Arial"/>
          <w:lang w:val="de-DE"/>
        </w:rPr>
        <w:t>, 2000. [DEN 073]</w:t>
      </w:r>
    </w:p>
    <w:p w14:paraId="0673F8D7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Soren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Jensen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Settlement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Kobenhavn</w:t>
      </w:r>
      <w:proofErr w:type="spellEnd"/>
      <w:r>
        <w:rPr>
          <w:rFonts w:ascii="Arial" w:hAnsi="Arial" w:cs="Arial"/>
          <w:lang w:val="lt-LT"/>
        </w:rPr>
        <w:t>, 2000. [DEN 074]</w:t>
      </w:r>
    </w:p>
    <w:p w14:paraId="2A1E03F5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Maryam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Jafri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Costume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Party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Colony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Native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am M.: </w:t>
      </w:r>
      <w:proofErr w:type="spellStart"/>
      <w:r w:rsidRPr="00B529C2">
        <w:rPr>
          <w:rFonts w:ascii="Arial" w:hAnsi="Arial" w:cs="Arial"/>
          <w:lang w:val="lt-LT"/>
        </w:rPr>
        <w:t>Revolver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[DEN 075]</w:t>
      </w:r>
    </w:p>
    <w:p w14:paraId="5C8A9C27" w14:textId="77777777" w:rsidR="00BB10CA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John </w:t>
      </w:r>
      <w:proofErr w:type="spellStart"/>
      <w:r w:rsidRPr="00B529C2">
        <w:rPr>
          <w:rFonts w:ascii="Arial" w:hAnsi="Arial" w:cs="Arial"/>
        </w:rPr>
        <w:t>K</w:t>
      </w:r>
      <w:r>
        <w:rPr>
          <w:rFonts w:ascii="Arial" w:hAnsi="Arial" w:cs="Arial"/>
        </w:rPr>
        <w:t>ø</w:t>
      </w:r>
      <w:r w:rsidRPr="00B529C2">
        <w:rPr>
          <w:rFonts w:ascii="Arial" w:hAnsi="Arial" w:cs="Arial"/>
        </w:rPr>
        <w:t>rner</w:t>
      </w:r>
      <w:proofErr w:type="spellEnd"/>
      <w:r w:rsidRPr="00B529C2">
        <w:rPr>
          <w:rFonts w:ascii="Arial" w:hAnsi="Arial" w:cs="Arial"/>
        </w:rPr>
        <w:t xml:space="preserve">. 2006 Problems. </w:t>
      </w:r>
      <w:r>
        <w:rPr>
          <w:rFonts w:ascii="Arial" w:hAnsi="Arial" w:cs="Arial"/>
        </w:rPr>
        <w:t xml:space="preserve">London: </w:t>
      </w:r>
      <w:r w:rsidRPr="00B529C2">
        <w:rPr>
          <w:rFonts w:ascii="Arial" w:hAnsi="Arial" w:cs="Arial"/>
        </w:rPr>
        <w:t xml:space="preserve">Victoria Miro Gallery, 2006. </w:t>
      </w:r>
      <w:r>
        <w:rPr>
          <w:rFonts w:ascii="Arial" w:hAnsi="Arial" w:cs="Arial"/>
        </w:rPr>
        <w:t>[DEN 076]</w:t>
      </w:r>
    </w:p>
    <w:p w14:paraId="4C956F51" w14:textId="77777777" w:rsidR="00BB10CA" w:rsidRPr="006A4ED0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>Erik Steffensen. Arizona. Borgen 2001. [DEN 077]</w:t>
      </w:r>
    </w:p>
    <w:p w14:paraId="1BDC4687" w14:textId="77777777" w:rsidR="00BB10CA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Ken </w:t>
      </w:r>
      <w:proofErr w:type="spellStart"/>
      <w:r w:rsidRPr="00B529C2">
        <w:rPr>
          <w:rFonts w:ascii="Arial" w:hAnsi="Arial" w:cs="Arial"/>
        </w:rPr>
        <w:t>Klich</w:t>
      </w:r>
      <w:proofErr w:type="spellEnd"/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family story</w:t>
      </w:r>
      <w:r w:rsidRPr="00B529C2">
        <w:rPr>
          <w:rFonts w:ascii="Arial" w:hAnsi="Arial" w:cs="Arial"/>
        </w:rPr>
        <w:t xml:space="preserve">. </w:t>
      </w:r>
      <w:proofErr w:type="spellStart"/>
      <w:r w:rsidRPr="00B529C2">
        <w:rPr>
          <w:rFonts w:ascii="Arial" w:hAnsi="Arial" w:cs="Arial"/>
        </w:rPr>
        <w:t>Copenhangen</w:t>
      </w:r>
      <w:proofErr w:type="spellEnd"/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Kunsthallen</w:t>
      </w:r>
      <w:proofErr w:type="spellEnd"/>
      <w:r w:rsidRPr="00B529C2">
        <w:rPr>
          <w:rFonts w:ascii="Arial" w:hAnsi="Arial" w:cs="Arial"/>
        </w:rPr>
        <w:t xml:space="preserve"> Nikolaj, 2006.</w:t>
      </w:r>
      <w:r>
        <w:rPr>
          <w:rFonts w:ascii="Arial" w:hAnsi="Arial" w:cs="Arial"/>
        </w:rPr>
        <w:t xml:space="preserve"> [DEN 078]</w:t>
      </w:r>
    </w:p>
    <w:p w14:paraId="6C8A632F" w14:textId="77777777" w:rsidR="00BB10CA" w:rsidRPr="00C13106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Miguel</w:t>
      </w:r>
      <w:proofErr w:type="spellEnd"/>
      <w:r w:rsidRPr="00B529C2">
        <w:rPr>
          <w:rFonts w:ascii="Arial" w:hAnsi="Arial" w:cs="Arial"/>
          <w:lang w:val="lt-LT"/>
        </w:rPr>
        <w:t xml:space="preserve"> Vega </w:t>
      </w:r>
      <w:proofErr w:type="spellStart"/>
      <w:r w:rsidRPr="00B529C2">
        <w:rPr>
          <w:rFonts w:ascii="Arial" w:hAnsi="Arial" w:cs="Arial"/>
          <w:lang w:val="lt-LT"/>
        </w:rPr>
        <w:t>Olivares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Kobenhavn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Medvirkende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kunstnere</w:t>
      </w:r>
      <w:proofErr w:type="spellEnd"/>
      <w:r w:rsidRPr="00B529C2">
        <w:rPr>
          <w:rFonts w:ascii="Arial" w:hAnsi="Arial" w:cs="Arial"/>
          <w:lang w:val="lt-LT"/>
        </w:rPr>
        <w:t xml:space="preserve">, 2005. </w:t>
      </w:r>
      <w:r>
        <w:rPr>
          <w:rFonts w:ascii="Arial" w:hAnsi="Arial" w:cs="Arial"/>
          <w:lang w:val="lt-LT"/>
        </w:rPr>
        <w:t>[DEN 079]</w:t>
      </w:r>
    </w:p>
    <w:p w14:paraId="140C007B" w14:textId="77777777" w:rsidR="00BB10CA" w:rsidRDefault="00BB10CA" w:rsidP="00BB10CA">
      <w:pPr>
        <w:numPr>
          <w:ilvl w:val="0"/>
          <w:numId w:val="23"/>
        </w:numPr>
        <w:tabs>
          <w:tab w:val="left" w:pos="-18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Fundamentalisms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Order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NY: </w:t>
      </w:r>
      <w:proofErr w:type="spellStart"/>
      <w:r w:rsidRPr="00B529C2">
        <w:rPr>
          <w:rFonts w:ascii="Arial" w:hAnsi="Arial" w:cs="Arial"/>
          <w:lang w:val="lt-LT"/>
        </w:rPr>
        <w:t>Lukas&amp;Sternberg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[DEN 080]</w:t>
      </w:r>
    </w:p>
    <w:p w14:paraId="2B7B32A5" w14:textId="77777777" w:rsidR="00BB10CA" w:rsidRPr="00C96ADA" w:rsidRDefault="00BB10CA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Joachim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Koester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Messages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</w:t>
      </w:r>
      <w:r>
        <w:rPr>
          <w:rFonts w:ascii="Arial" w:hAnsi="Arial" w:cs="Arial"/>
          <w:lang w:val="lt-LT"/>
        </w:rPr>
        <w:t>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Unseen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Lund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Rotterdam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Veenman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Publishers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[DEN 081]</w:t>
      </w:r>
    </w:p>
    <w:p w14:paraId="3052B41E" w14:textId="77777777" w:rsidR="00BB10CA" w:rsidRPr="009162A4" w:rsidRDefault="00504D51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N55. </w:t>
      </w:r>
      <w:r w:rsidRPr="00B529C2">
        <w:rPr>
          <w:rFonts w:ascii="Arial" w:hAnsi="Arial" w:cs="Arial"/>
          <w:lang w:val="lt-LT"/>
        </w:rPr>
        <w:t xml:space="preserve">Art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Reality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Kobenhavn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[DEN 082]</w:t>
      </w:r>
    </w:p>
    <w:p w14:paraId="6FD4A402" w14:textId="77777777" w:rsidR="009162A4" w:rsidRDefault="009162A4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The National Museum of Photography. Copenhagen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The Royal Library, 1997.</w:t>
      </w:r>
      <w:r>
        <w:rPr>
          <w:rFonts w:ascii="Arial" w:hAnsi="Arial" w:cs="Arial"/>
        </w:rPr>
        <w:t xml:space="preserve"> [DEN 083]</w:t>
      </w:r>
    </w:p>
    <w:p w14:paraId="4BA4DB02" w14:textId="77777777" w:rsidR="009162A4" w:rsidRPr="00F03DA3" w:rsidRDefault="00F03DA3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4D7AF6">
        <w:rPr>
          <w:rFonts w:ascii="Arial" w:hAnsi="Arial" w:cs="Arial"/>
          <w:lang w:val="lt-LT"/>
        </w:rPr>
        <w:t>Old</w:t>
      </w:r>
      <w:proofErr w:type="spellEnd"/>
      <w:r w:rsidRPr="004D7AF6">
        <w:rPr>
          <w:rFonts w:ascii="Arial" w:hAnsi="Arial" w:cs="Arial"/>
          <w:lang w:val="lt-LT"/>
        </w:rPr>
        <w:t xml:space="preserve"> </w:t>
      </w:r>
      <w:proofErr w:type="spellStart"/>
      <w:r w:rsidRPr="004D7AF6">
        <w:rPr>
          <w:rFonts w:ascii="Arial" w:hAnsi="Arial" w:cs="Arial"/>
          <w:lang w:val="lt-LT"/>
        </w:rPr>
        <w:t>News</w:t>
      </w:r>
      <w:proofErr w:type="spellEnd"/>
      <w:r w:rsidRPr="004D7AF6">
        <w:rPr>
          <w:rFonts w:ascii="Arial" w:hAnsi="Arial" w:cs="Arial"/>
          <w:lang w:val="lt-LT"/>
        </w:rPr>
        <w:t xml:space="preserve"> </w:t>
      </w:r>
      <w:proofErr w:type="spellStart"/>
      <w:r w:rsidRPr="004D7AF6">
        <w:rPr>
          <w:rFonts w:ascii="Arial" w:hAnsi="Arial" w:cs="Arial"/>
          <w:lang w:val="lt-LT"/>
        </w:rPr>
        <w:t>No</w:t>
      </w:r>
      <w:proofErr w:type="spellEnd"/>
      <w:r w:rsidRPr="004D7AF6">
        <w:rPr>
          <w:rFonts w:ascii="Arial" w:hAnsi="Arial" w:cs="Arial"/>
          <w:lang w:val="lt-LT"/>
        </w:rPr>
        <w:t>. 3. Project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Jacob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Fabritius</w:t>
      </w:r>
      <w:proofErr w:type="spellEnd"/>
      <w:r w:rsidRPr="004D7AF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Copenhagen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PorkSaladPress</w:t>
      </w:r>
      <w:proofErr w:type="spellEnd"/>
      <w:r>
        <w:rPr>
          <w:rFonts w:ascii="Arial" w:hAnsi="Arial" w:cs="Arial"/>
          <w:lang w:val="lt-LT"/>
        </w:rPr>
        <w:t>, 2006. [DEN 084]</w:t>
      </w:r>
    </w:p>
    <w:p w14:paraId="0E72C65A" w14:textId="77777777" w:rsidR="00F03DA3" w:rsidRPr="009F48D2" w:rsidRDefault="00981D70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color w:val="FF0000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Parfyme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(</w:t>
      </w:r>
      <w:proofErr w:type="spellStart"/>
      <w:r w:rsidRPr="009F48D2">
        <w:rPr>
          <w:rFonts w:ascii="Arial" w:hAnsi="Arial" w:cs="Arial"/>
          <w:color w:val="FF0000"/>
          <w:lang w:val="lt-LT"/>
        </w:rPr>
        <w:t>perfume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): </w:t>
      </w:r>
      <w:proofErr w:type="spellStart"/>
      <w:r w:rsidRPr="009F48D2">
        <w:rPr>
          <w:rFonts w:ascii="Arial" w:hAnsi="Arial" w:cs="Arial"/>
          <w:color w:val="FF0000"/>
          <w:lang w:val="lt-LT"/>
        </w:rPr>
        <w:t>The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Great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Tour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of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Denmark</w:t>
      </w:r>
      <w:proofErr w:type="spellEnd"/>
      <w:r w:rsidRPr="009F48D2">
        <w:rPr>
          <w:rFonts w:ascii="Arial" w:hAnsi="Arial" w:cs="Arial"/>
          <w:color w:val="FF0000"/>
          <w:lang w:val="lt-LT"/>
        </w:rPr>
        <w:t>, 2001-2002. [DEN 085]</w:t>
      </w:r>
    </w:p>
    <w:p w14:paraId="64303060" w14:textId="77777777" w:rsidR="00981D70" w:rsidRDefault="00982A69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F57ECA">
        <w:rPr>
          <w:rFonts w:ascii="Arial" w:hAnsi="Arial" w:cs="Arial"/>
        </w:rPr>
        <w:t xml:space="preserve">Kristoffer </w:t>
      </w:r>
      <w:proofErr w:type="spellStart"/>
      <w:r w:rsidRPr="00F57ECA">
        <w:rPr>
          <w:rFonts w:ascii="Arial" w:hAnsi="Arial" w:cs="Arial"/>
        </w:rPr>
        <w:t>Akselbo</w:t>
      </w:r>
      <w:proofErr w:type="spellEnd"/>
      <w:r w:rsidRPr="00F57ECA">
        <w:rPr>
          <w:rFonts w:ascii="Arial" w:hAnsi="Arial" w:cs="Arial"/>
        </w:rPr>
        <w:t xml:space="preserve">. We Forgot All About </w:t>
      </w:r>
      <w:proofErr w:type="spellStart"/>
      <w:r w:rsidRPr="00F57ECA">
        <w:rPr>
          <w:rFonts w:ascii="Arial" w:hAnsi="Arial" w:cs="Arial"/>
        </w:rPr>
        <w:t>Tefal</w:t>
      </w:r>
      <w:proofErr w:type="spellEnd"/>
      <w:r w:rsidRPr="00F57ECA">
        <w:rPr>
          <w:rFonts w:ascii="Arial" w:hAnsi="Arial" w:cs="Arial"/>
        </w:rPr>
        <w:t>. Riga: Supernova Gallery, 2010. [DEN 086]</w:t>
      </w:r>
    </w:p>
    <w:p w14:paraId="27BCD03B" w14:textId="77777777" w:rsidR="00490CA5" w:rsidRDefault="00490CA5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</w:p>
    <w:p w14:paraId="118D3CDB" w14:textId="77777777" w:rsidR="00490CA5" w:rsidRPr="00813414" w:rsidRDefault="00813414" w:rsidP="00813414">
      <w:pPr>
        <w:numPr>
          <w:ilvl w:val="0"/>
          <w:numId w:val="23"/>
        </w:numPr>
        <w:tabs>
          <w:tab w:val="num" w:pos="1260"/>
        </w:tabs>
        <w:rPr>
          <w:lang w:val="lt-LT"/>
        </w:rPr>
      </w:pPr>
      <w:r w:rsidRPr="00813414">
        <w:rPr>
          <w:lang w:val="de-DE"/>
        </w:rPr>
        <w:t xml:space="preserve">Henrik B. Andersen. </w:t>
      </w:r>
      <w:proofErr w:type="spellStart"/>
      <w:r w:rsidRPr="00813414">
        <w:rPr>
          <w:i/>
          <w:lang w:val="de-DE"/>
        </w:rPr>
        <w:t>Sliding</w:t>
      </w:r>
      <w:proofErr w:type="spellEnd"/>
      <w:r w:rsidRPr="00813414">
        <w:rPr>
          <w:i/>
          <w:lang w:val="de-DE"/>
        </w:rPr>
        <w:t xml:space="preserve"> </w:t>
      </w:r>
      <w:proofErr w:type="spellStart"/>
      <w:r w:rsidRPr="00813414">
        <w:rPr>
          <w:i/>
          <w:lang w:val="de-DE"/>
        </w:rPr>
        <w:t>Zones</w:t>
      </w:r>
      <w:proofErr w:type="spellEnd"/>
      <w:r w:rsidRPr="00813414">
        <w:rPr>
          <w:lang w:val="de-DE"/>
        </w:rPr>
        <w:t xml:space="preserve">. </w:t>
      </w:r>
      <w:proofErr w:type="spellStart"/>
      <w:r>
        <w:t>Kunsthal</w:t>
      </w:r>
      <w:proofErr w:type="spellEnd"/>
      <w:r>
        <w:t xml:space="preserve"> </w:t>
      </w:r>
      <w:proofErr w:type="spellStart"/>
      <w:r>
        <w:t>Charlottenborg</w:t>
      </w:r>
      <w:proofErr w:type="spellEnd"/>
      <w:r>
        <w:t>, 2010.</w:t>
      </w:r>
      <w:r w:rsidRPr="00813414">
        <w:rPr>
          <w:rFonts w:ascii="Arial" w:hAnsi="Arial" w:cs="Arial"/>
          <w:lang w:val="de-DE"/>
        </w:rPr>
        <w:t xml:space="preserve"> </w:t>
      </w:r>
      <w:r w:rsidRPr="006A4ED0">
        <w:rPr>
          <w:rFonts w:ascii="Arial" w:hAnsi="Arial" w:cs="Arial"/>
          <w:lang w:val="de-DE"/>
        </w:rPr>
        <w:t>[DEN 0</w:t>
      </w:r>
      <w:r>
        <w:rPr>
          <w:rFonts w:ascii="Arial" w:hAnsi="Arial" w:cs="Arial"/>
          <w:lang w:val="de-DE"/>
        </w:rPr>
        <w:t>88</w:t>
      </w:r>
      <w:r w:rsidRPr="006A4ED0">
        <w:rPr>
          <w:rFonts w:ascii="Arial" w:hAnsi="Arial" w:cs="Arial"/>
          <w:lang w:val="de-DE"/>
        </w:rPr>
        <w:t>]</w:t>
      </w:r>
    </w:p>
    <w:p w14:paraId="726453BB" w14:textId="77777777" w:rsidR="00490CA5" w:rsidRPr="007D0AB3" w:rsidRDefault="007D0AB3" w:rsidP="007D0AB3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proofErr w:type="spellStart"/>
      <w:r w:rsidRPr="007D0AB3">
        <w:rPr>
          <w:rFonts w:ascii="Arial" w:hAnsi="Arial" w:cs="Arial"/>
          <w:lang w:val="de-DE"/>
        </w:rPr>
        <w:t>Troels</w:t>
      </w:r>
      <w:proofErr w:type="spellEnd"/>
      <w:r w:rsidRPr="007D0AB3">
        <w:rPr>
          <w:rFonts w:ascii="Arial" w:hAnsi="Arial" w:cs="Arial"/>
          <w:lang w:val="de-DE"/>
        </w:rPr>
        <w:t xml:space="preserve"> Andersen. </w:t>
      </w:r>
      <w:r w:rsidRPr="007D0AB3">
        <w:rPr>
          <w:rFonts w:ascii="Arial" w:hAnsi="Arial" w:cs="Arial"/>
          <w:i/>
          <w:lang w:val="de-DE"/>
        </w:rPr>
        <w:t>Per Kirkeby.</w:t>
      </w:r>
      <w:r w:rsidRPr="007D0AB3">
        <w:rPr>
          <w:rFonts w:ascii="Arial" w:hAnsi="Arial" w:cs="Arial"/>
          <w:lang w:val="de-DE"/>
        </w:rPr>
        <w:t xml:space="preserve"> </w:t>
      </w:r>
      <w:r w:rsidRPr="007D0AB3">
        <w:rPr>
          <w:rFonts w:ascii="Arial" w:hAnsi="Arial" w:cs="Arial"/>
          <w:i/>
          <w:lang w:val="de-DE"/>
        </w:rPr>
        <w:t>Werkverzeichnis der Radierungen 1983-1998, Band II.</w:t>
      </w:r>
      <w:r w:rsidRPr="007D0AB3">
        <w:rPr>
          <w:rFonts w:ascii="Arial" w:hAnsi="Arial" w:cs="Arial"/>
          <w:lang w:val="de-DE"/>
        </w:rPr>
        <w:t xml:space="preserve"> Bern, Berlin: Verlag Gachnang &amp; Springer, 2001.</w:t>
      </w:r>
      <w:r>
        <w:rPr>
          <w:rFonts w:ascii="Arial" w:hAnsi="Arial" w:cs="Arial"/>
          <w:lang w:val="de-DE"/>
        </w:rPr>
        <w:t xml:space="preserve"> </w:t>
      </w:r>
      <w:r w:rsidRPr="006A4ED0">
        <w:rPr>
          <w:rFonts w:ascii="Arial" w:hAnsi="Arial" w:cs="Arial"/>
          <w:lang w:val="de-DE"/>
        </w:rPr>
        <w:t>[DEN 0</w:t>
      </w:r>
      <w:r>
        <w:rPr>
          <w:rFonts w:ascii="Arial" w:hAnsi="Arial" w:cs="Arial"/>
          <w:lang w:val="de-DE"/>
        </w:rPr>
        <w:t>89</w:t>
      </w:r>
      <w:r w:rsidRPr="006A4ED0">
        <w:rPr>
          <w:rFonts w:ascii="Arial" w:hAnsi="Arial" w:cs="Arial"/>
          <w:lang w:val="de-DE"/>
        </w:rPr>
        <w:t>]</w:t>
      </w:r>
    </w:p>
    <w:p w14:paraId="0DED134A" w14:textId="77777777" w:rsidR="00982A69" w:rsidRDefault="0025318D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</w:rPr>
      </w:pPr>
      <w:r w:rsidRPr="00C617B6">
        <w:rPr>
          <w:rFonts w:ascii="Arial" w:hAnsi="Arial" w:cs="Arial"/>
        </w:rPr>
        <w:t xml:space="preserve">Per Kirkeby. </w:t>
      </w:r>
      <w:r w:rsidRPr="00C617B6">
        <w:rPr>
          <w:rFonts w:ascii="Arial" w:hAnsi="Arial" w:cs="Arial"/>
          <w:i/>
        </w:rPr>
        <w:t>Lignum Vitae</w:t>
      </w:r>
      <w:r w:rsidRPr="00C617B6">
        <w:rPr>
          <w:rFonts w:ascii="Arial" w:hAnsi="Arial" w:cs="Arial"/>
        </w:rPr>
        <w:t>. NDG, 2012.</w:t>
      </w:r>
      <w:r>
        <w:rPr>
          <w:rFonts w:ascii="Arial" w:hAnsi="Arial" w:cs="Arial"/>
        </w:rPr>
        <w:t xml:space="preserve"> [DEN 090]</w:t>
      </w:r>
    </w:p>
    <w:p w14:paraId="5B09B601" w14:textId="77777777" w:rsidR="0025318D" w:rsidRDefault="00B97DA0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i/>
          <w:lang w:val="de-DE"/>
        </w:rPr>
        <w:t>Jorn &lt;&lt;&lt; Ensor</w:t>
      </w:r>
      <w:r w:rsidRPr="006A4ED0">
        <w:rPr>
          <w:rFonts w:ascii="Arial" w:hAnsi="Arial" w:cs="Arial"/>
          <w:lang w:val="de-DE"/>
        </w:rPr>
        <w:t>. Silkeborg: Museum Jorn, 2012. [DEN 091]</w:t>
      </w:r>
    </w:p>
    <w:p w14:paraId="259BDC18" w14:textId="7179AEED" w:rsidR="00455CD6" w:rsidRPr="00AC2F3E" w:rsidRDefault="00455CD6" w:rsidP="00ED5CEA">
      <w:pPr>
        <w:numPr>
          <w:ilvl w:val="0"/>
          <w:numId w:val="23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AC2F3E">
        <w:rPr>
          <w:rFonts w:ascii="Arial" w:hAnsi="Arial" w:cs="Arial"/>
          <w:iCs/>
        </w:rPr>
        <w:t xml:space="preserve">Lene </w:t>
      </w:r>
      <w:proofErr w:type="spellStart"/>
      <w:r w:rsidRPr="00AC2F3E">
        <w:rPr>
          <w:rFonts w:ascii="Arial" w:hAnsi="Arial" w:cs="Arial"/>
          <w:iCs/>
        </w:rPr>
        <w:t>Markusen</w:t>
      </w:r>
      <w:proofErr w:type="spellEnd"/>
      <w:r w:rsidRPr="00AC2F3E">
        <w:rPr>
          <w:rFonts w:ascii="Arial" w:hAnsi="Arial" w:cs="Arial"/>
          <w:iCs/>
        </w:rPr>
        <w:t xml:space="preserve"> </w:t>
      </w:r>
      <w:r w:rsidRPr="00AC2F3E">
        <w:rPr>
          <w:rFonts w:ascii="Arial" w:hAnsi="Arial" w:cs="Arial"/>
          <w:i/>
        </w:rPr>
        <w:t xml:space="preserve">Sisters Alike. Female Identities in the Post-Utopian </w:t>
      </w:r>
      <w:r w:rsidRPr="00AC2F3E">
        <w:rPr>
          <w:rFonts w:ascii="Arial" w:hAnsi="Arial" w:cs="Arial"/>
          <w:iCs/>
        </w:rPr>
        <w:t>Leipzig: Spector Books, 2022 [DEN 092]</w:t>
      </w:r>
    </w:p>
    <w:p w14:paraId="1E982014" w14:textId="77777777" w:rsidR="00BB10CA" w:rsidRPr="006A4ED0" w:rsidRDefault="00BB10CA" w:rsidP="00BB10CA">
      <w:pPr>
        <w:tabs>
          <w:tab w:val="left" w:pos="567"/>
          <w:tab w:val="right" w:pos="720"/>
          <w:tab w:val="left" w:pos="2977"/>
        </w:tabs>
        <w:ind w:left="720" w:hanging="360"/>
        <w:jc w:val="both"/>
        <w:rPr>
          <w:rFonts w:ascii="Arial" w:hAnsi="Arial" w:cs="Arial"/>
          <w:lang w:val="de-DE"/>
        </w:rPr>
      </w:pPr>
    </w:p>
    <w:p w14:paraId="4D135F54" w14:textId="77777777" w:rsidR="00BB10CA" w:rsidRPr="006A4ED0" w:rsidRDefault="00BB10CA" w:rsidP="00BB10CA">
      <w:pPr>
        <w:tabs>
          <w:tab w:val="left" w:pos="567"/>
          <w:tab w:val="right" w:pos="720"/>
          <w:tab w:val="left" w:pos="2977"/>
        </w:tabs>
        <w:ind w:left="720" w:hanging="360"/>
        <w:jc w:val="both"/>
        <w:rPr>
          <w:rFonts w:ascii="Arial" w:hAnsi="Arial" w:cs="Arial"/>
          <w:lang w:val="de-DE"/>
        </w:rPr>
      </w:pPr>
    </w:p>
    <w:p w14:paraId="7B3CFEF7" w14:textId="77777777" w:rsidR="00BB10CA" w:rsidRPr="006A4ED0" w:rsidRDefault="00BB10CA" w:rsidP="00BB10CA">
      <w:pPr>
        <w:tabs>
          <w:tab w:val="left" w:pos="567"/>
          <w:tab w:val="right" w:pos="720"/>
          <w:tab w:val="left" w:pos="2977"/>
        </w:tabs>
        <w:ind w:left="720" w:hanging="360"/>
        <w:jc w:val="both"/>
        <w:rPr>
          <w:rFonts w:ascii="Arial" w:hAnsi="Arial" w:cs="Arial"/>
          <w:lang w:val="de-DE"/>
        </w:rPr>
      </w:pPr>
    </w:p>
    <w:p w14:paraId="6E0E47AF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44" w:name="_Toc364691290"/>
      <w:r w:rsidRPr="00EF4C63">
        <w:rPr>
          <w:i w:val="0"/>
          <w:iCs w:val="0"/>
          <w:lang w:val="lt-LT"/>
        </w:rPr>
        <w:t>Vokietija</w:t>
      </w:r>
      <w:bookmarkEnd w:id="44"/>
    </w:p>
    <w:p w14:paraId="34E0EB74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Vokiečių, </w:t>
      </w:r>
      <w:r w:rsidRPr="00813065">
        <w:rPr>
          <w:rFonts w:ascii="Arial" w:hAnsi="Arial" w:cs="Arial"/>
          <w:sz w:val="22"/>
          <w:szCs w:val="22"/>
          <w:lang w:val="lt-LT"/>
        </w:rPr>
        <w:t>Vokie</w:t>
      </w:r>
      <w:r>
        <w:rPr>
          <w:rFonts w:ascii="Arial" w:hAnsi="Arial" w:cs="Arial"/>
          <w:sz w:val="22"/>
          <w:szCs w:val="22"/>
          <w:lang w:val="lt-LT"/>
        </w:rPr>
        <w:t>tijoje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Vokietijoje</w:t>
      </w:r>
      <w:r>
        <w:rPr>
          <w:rFonts w:ascii="Arial" w:hAnsi="Arial" w:cs="Arial"/>
          <w:sz w:val="22"/>
          <w:szCs w:val="22"/>
          <w:lang w:val="lt-LT"/>
        </w:rPr>
        <w:t>, Vokietijos muziejai ir galerijos</w:t>
      </w:r>
    </w:p>
    <w:p w14:paraId="33B583C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558C48F2" w14:textId="77777777" w:rsidR="00BB10CA" w:rsidRPr="00813065" w:rsidRDefault="00BB10CA" w:rsidP="00CB1DEB">
      <w:pPr>
        <w:tabs>
          <w:tab w:val="left" w:pos="720"/>
        </w:tabs>
        <w:ind w:left="630" w:hanging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1. </w:t>
      </w:r>
      <w:proofErr w:type="spellStart"/>
      <w:r w:rsidRPr="00813065">
        <w:rPr>
          <w:rFonts w:ascii="Arial" w:hAnsi="Arial" w:cs="Arial"/>
          <w:lang w:val="lt-LT"/>
        </w:rPr>
        <w:t>Dialog</w:t>
      </w:r>
      <w:proofErr w:type="spellEnd"/>
      <w:r w:rsidRPr="00813065">
        <w:rPr>
          <w:rFonts w:ascii="Arial" w:hAnsi="Arial" w:cs="Arial"/>
          <w:lang w:val="lt-LT"/>
        </w:rPr>
        <w:t xml:space="preserve">. Lenkų-vokiečių parodos dokumentacija. </w:t>
      </w:r>
      <w:proofErr w:type="spellStart"/>
      <w:r w:rsidRPr="00813065">
        <w:rPr>
          <w:rFonts w:ascii="Arial" w:hAnsi="Arial" w:cs="Arial"/>
          <w:lang w:val="lt-LT"/>
        </w:rPr>
        <w:t>Düsseldorf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Duisburg</w:t>
      </w:r>
      <w:proofErr w:type="spellEnd"/>
      <w:r w:rsidRPr="00813065">
        <w:rPr>
          <w:rFonts w:ascii="Arial" w:hAnsi="Arial" w:cs="Arial"/>
          <w:lang w:val="lt-LT"/>
        </w:rPr>
        <w:t>, 1989. [DE 001]</w:t>
      </w:r>
    </w:p>
    <w:p w14:paraId="01D750D9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Ingrid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Schütz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Budapest</w:t>
      </w:r>
      <w:proofErr w:type="spellEnd"/>
      <w:r w:rsidRPr="00813065">
        <w:rPr>
          <w:rFonts w:ascii="Arial" w:hAnsi="Arial" w:cs="Arial"/>
          <w:lang w:val="lt-LT"/>
        </w:rPr>
        <w:t>, 1997. [DE 002]</w:t>
      </w:r>
    </w:p>
    <w:p w14:paraId="3C453BA5" w14:textId="77777777" w:rsidR="00BB10CA" w:rsidRPr="001F7767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de-DE"/>
        </w:rPr>
        <w:t>Videoart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from</w:t>
      </w:r>
      <w:proofErr w:type="spellEnd"/>
      <w:r w:rsidRPr="00B529C2">
        <w:rPr>
          <w:rFonts w:ascii="Arial" w:hAnsi="Arial" w:cs="Arial"/>
          <w:lang w:val="de-DE"/>
        </w:rPr>
        <w:t xml:space="preserve"> Baltic Scene: Estland, Lettland, Litauen. </w:t>
      </w:r>
      <w:proofErr w:type="spellStart"/>
      <w:r w:rsidRPr="00B529C2">
        <w:rPr>
          <w:rFonts w:ascii="Arial" w:hAnsi="Arial" w:cs="Arial"/>
          <w:lang w:val="de-DE"/>
        </w:rPr>
        <w:t>Dusseldorf</w:t>
      </w:r>
      <w:proofErr w:type="spellEnd"/>
      <w:r>
        <w:rPr>
          <w:rFonts w:ascii="Arial" w:hAnsi="Arial" w:cs="Arial"/>
          <w:lang w:val="de-DE"/>
        </w:rPr>
        <w:t xml:space="preserve">: </w:t>
      </w:r>
      <w:r w:rsidRPr="00B529C2">
        <w:rPr>
          <w:rFonts w:ascii="Arial" w:hAnsi="Arial" w:cs="Arial"/>
          <w:lang w:val="de-DE"/>
        </w:rPr>
        <w:t xml:space="preserve">Kunstraum, 2006. </w:t>
      </w:r>
      <w:r>
        <w:rPr>
          <w:rFonts w:ascii="Arial" w:hAnsi="Arial" w:cs="Arial"/>
          <w:lang w:val="de-DE"/>
        </w:rPr>
        <w:t>4</w:t>
      </w:r>
      <w:r w:rsidRPr="00B529C2">
        <w:rPr>
          <w:rFonts w:ascii="Arial" w:hAnsi="Arial" w:cs="Arial"/>
          <w:lang w:val="de-DE"/>
        </w:rPr>
        <w:t>vnt. [DE 003]</w:t>
      </w:r>
    </w:p>
    <w:p w14:paraId="470E063B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Miron </w:t>
      </w:r>
      <w:proofErr w:type="spellStart"/>
      <w:r w:rsidRPr="00813065">
        <w:rPr>
          <w:rFonts w:ascii="Arial" w:hAnsi="Arial" w:cs="Arial"/>
          <w:lang w:val="lt-LT"/>
        </w:rPr>
        <w:t>Schmückle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  <w:lang w:val="de-DE"/>
        </w:rPr>
        <w:t>Kiel, 1997. [DE 004]</w:t>
      </w:r>
    </w:p>
    <w:p w14:paraId="0011D563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 xml:space="preserve">Ein und Alle. Kassel: Kunstverein und Kunsthalle </w:t>
      </w:r>
      <w:proofErr w:type="spellStart"/>
      <w:r w:rsidRPr="00813065">
        <w:rPr>
          <w:rFonts w:ascii="Arial" w:hAnsi="Arial" w:cs="Arial"/>
          <w:lang w:val="de-DE"/>
        </w:rPr>
        <w:t>Fridericanum</w:t>
      </w:r>
      <w:proofErr w:type="spellEnd"/>
      <w:r w:rsidRPr="00813065">
        <w:rPr>
          <w:rFonts w:ascii="Arial" w:hAnsi="Arial" w:cs="Arial"/>
          <w:lang w:val="de-DE"/>
        </w:rPr>
        <w:t>. 2006. [DE 005]</w:t>
      </w:r>
    </w:p>
    <w:p w14:paraId="4733E32C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Cosima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Bonin. </w:t>
      </w:r>
      <w:proofErr w:type="spellStart"/>
      <w:r w:rsidRPr="00813065">
        <w:rPr>
          <w:rFonts w:ascii="Arial" w:hAnsi="Arial" w:cs="Arial"/>
          <w:lang w:val="lt-LT"/>
        </w:rPr>
        <w:t>Bruder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Poul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Sticht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Rabbit</w:t>
      </w:r>
      <w:proofErr w:type="spellEnd"/>
      <w:r w:rsidRPr="00813065">
        <w:rPr>
          <w:rFonts w:ascii="Arial" w:hAnsi="Arial" w:cs="Arial"/>
          <w:lang w:val="lt-LT"/>
        </w:rPr>
        <w:t xml:space="preserve"> at </w:t>
      </w:r>
      <w:proofErr w:type="spellStart"/>
      <w:r w:rsidRPr="00813065">
        <w:rPr>
          <w:rFonts w:ascii="Arial" w:hAnsi="Arial" w:cs="Arial"/>
          <w:lang w:val="lt-LT"/>
        </w:rPr>
        <w:t>Rest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Ursula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Blickle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Stiftung</w:t>
      </w:r>
      <w:proofErr w:type="spellEnd"/>
      <w:r w:rsidRPr="00813065">
        <w:rPr>
          <w:rFonts w:ascii="Arial" w:hAnsi="Arial" w:cs="Arial"/>
          <w:lang w:val="lt-LT"/>
        </w:rPr>
        <w:t>, 2001. [DE 006]</w:t>
      </w:r>
    </w:p>
    <w:p w14:paraId="2C9EEF45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Axel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Lieber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Uppfyllelse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2000. [DE 007]</w:t>
      </w:r>
    </w:p>
    <w:p w14:paraId="684DFAD6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>Eva Grubinger. Operation R.O.S.A. Helsinki, 2001. [DE 008]</w:t>
      </w:r>
    </w:p>
    <w:p w14:paraId="129CDC9B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Schöne neue Welt. Zur Umgestaltung von Städten in Mittel- und Osteuropa. </w:t>
      </w:r>
      <w:r w:rsidRPr="00813065">
        <w:rPr>
          <w:rFonts w:ascii="Arial" w:hAnsi="Arial" w:cs="Arial"/>
        </w:rPr>
        <w:t>Berlin: IFA, 2008. [DE 009]</w:t>
      </w:r>
    </w:p>
    <w:p w14:paraId="26C7D943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Made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fun</w:t>
      </w:r>
      <w:proofErr w:type="spellEnd"/>
      <w:r w:rsidRPr="00813065">
        <w:rPr>
          <w:rFonts w:ascii="Arial" w:hAnsi="Arial" w:cs="Arial"/>
          <w:lang w:val="lt-LT"/>
        </w:rPr>
        <w:t>. S</w:t>
      </w:r>
      <w:proofErr w:type="spellStart"/>
      <w:r w:rsidRPr="00813065">
        <w:rPr>
          <w:rFonts w:ascii="Arial" w:hAnsi="Arial" w:cs="Arial"/>
          <w:lang w:val="de-DE"/>
        </w:rPr>
        <w:t>tädtische</w:t>
      </w:r>
      <w:proofErr w:type="spellEnd"/>
      <w:r w:rsidRPr="00813065">
        <w:rPr>
          <w:rFonts w:ascii="Arial" w:hAnsi="Arial" w:cs="Arial"/>
          <w:lang w:val="de-DE"/>
        </w:rPr>
        <w:t xml:space="preserve"> Galerie Nordhorn, 2000. [DE 010]</w:t>
      </w:r>
    </w:p>
    <w:p w14:paraId="5BE6A698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lastRenderedPageBreak/>
        <w:t xml:space="preserve">Institute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Theorectical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Painting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1995. [DE 011]</w:t>
      </w:r>
    </w:p>
    <w:p w14:paraId="3A920B75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Fehlstelle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Bolder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öffentlichen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Raum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Düsseldorf</w:t>
      </w:r>
      <w:proofErr w:type="spellEnd"/>
      <w:r w:rsidRPr="00813065">
        <w:rPr>
          <w:rFonts w:ascii="Arial" w:hAnsi="Arial" w:cs="Arial"/>
          <w:lang w:val="lt-LT"/>
        </w:rPr>
        <w:t>, 2004. [DE 012]</w:t>
      </w:r>
    </w:p>
    <w:p w14:paraId="0FCE531C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>Distanz und Domizil. Fotografie der Gegenwart. Dresden, 1997. [DE 013]</w:t>
      </w:r>
    </w:p>
    <w:p w14:paraId="79571736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Helga </w:t>
      </w:r>
      <w:proofErr w:type="spellStart"/>
      <w:r w:rsidRPr="00813065">
        <w:rPr>
          <w:rFonts w:ascii="Arial" w:hAnsi="Arial" w:cs="Arial"/>
          <w:lang w:val="lt-LT"/>
        </w:rPr>
        <w:t>Meister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Nachstellungen</w:t>
      </w:r>
      <w:proofErr w:type="spellEnd"/>
      <w:r w:rsidRPr="00813065">
        <w:rPr>
          <w:rFonts w:ascii="Arial" w:hAnsi="Arial" w:cs="Arial"/>
          <w:lang w:val="lt-LT"/>
        </w:rPr>
        <w:t xml:space="preserve">. Junge </w:t>
      </w:r>
      <w:proofErr w:type="spellStart"/>
      <w:r w:rsidRPr="00813065">
        <w:rPr>
          <w:rFonts w:ascii="Arial" w:hAnsi="Arial" w:cs="Arial"/>
          <w:lang w:val="lt-LT"/>
        </w:rPr>
        <w:t>fotografie</w:t>
      </w:r>
      <w:proofErr w:type="spellEnd"/>
      <w:r w:rsidRPr="00813065">
        <w:rPr>
          <w:rFonts w:ascii="Arial" w:hAnsi="Arial" w:cs="Arial"/>
          <w:lang w:val="lt-LT"/>
        </w:rPr>
        <w:t xml:space="preserve"> aus </w:t>
      </w:r>
      <w:proofErr w:type="spellStart"/>
      <w:r w:rsidRPr="00813065">
        <w:rPr>
          <w:rFonts w:ascii="Arial" w:hAnsi="Arial" w:cs="Arial"/>
          <w:lang w:val="lt-LT"/>
        </w:rPr>
        <w:t>Düsseldorf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Düsseldorf</w:t>
      </w:r>
      <w:proofErr w:type="spellEnd"/>
      <w:r w:rsidRPr="00813065">
        <w:rPr>
          <w:rFonts w:ascii="Arial" w:hAnsi="Arial" w:cs="Arial"/>
          <w:lang w:val="lt-LT"/>
        </w:rPr>
        <w:t>, 2004. [DE 014]</w:t>
      </w:r>
    </w:p>
    <w:p w14:paraId="1D225BBE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5 </w:t>
      </w:r>
      <w:proofErr w:type="spellStart"/>
      <w:r w:rsidRPr="00813065">
        <w:rPr>
          <w:rFonts w:ascii="Arial" w:hAnsi="Arial" w:cs="Arial"/>
          <w:lang w:val="lt-LT"/>
        </w:rPr>
        <w:t>tage</w:t>
      </w:r>
      <w:proofErr w:type="spellEnd"/>
      <w:r w:rsidRPr="00813065">
        <w:rPr>
          <w:rFonts w:ascii="Arial" w:hAnsi="Arial" w:cs="Arial"/>
          <w:lang w:val="lt-LT"/>
        </w:rPr>
        <w:t xml:space="preserve"> bis </w:t>
      </w:r>
      <w:proofErr w:type="spellStart"/>
      <w:r w:rsidRPr="00813065">
        <w:rPr>
          <w:rFonts w:ascii="Arial" w:hAnsi="Arial" w:cs="Arial"/>
          <w:lang w:val="lt-LT"/>
        </w:rPr>
        <w:t>zum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ende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Kassel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Kunsthalle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Fridericianum</w:t>
      </w:r>
      <w:proofErr w:type="spellEnd"/>
      <w:r w:rsidRPr="00813065">
        <w:rPr>
          <w:rFonts w:ascii="Arial" w:hAnsi="Arial" w:cs="Arial"/>
          <w:lang w:val="lt-LT"/>
        </w:rPr>
        <w:t>, 2006. [DE 015]</w:t>
      </w:r>
    </w:p>
    <w:p w14:paraId="4A265BDE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>Vitale Module. Gegenwartskunst aus Sachsen. Dresden, 1997. [DE 016]</w:t>
      </w:r>
    </w:p>
    <w:p w14:paraId="3C9F374E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Das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Berliner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Künstlerprogramm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Deutschen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Akademischen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Austauschdienstes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1994. [DE 017]</w:t>
      </w:r>
    </w:p>
    <w:p w14:paraId="43197524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DADA. </w:t>
      </w:r>
      <w:proofErr w:type="spellStart"/>
      <w:r w:rsidRPr="00813065">
        <w:rPr>
          <w:rFonts w:ascii="Arial" w:hAnsi="Arial" w:cs="Arial"/>
          <w:lang w:val="lt-LT"/>
        </w:rPr>
        <w:t>Berliner</w:t>
      </w:r>
      <w:proofErr w:type="spellEnd"/>
      <w:r w:rsidRPr="00813065">
        <w:rPr>
          <w:rFonts w:ascii="Arial" w:hAnsi="Arial" w:cs="Arial"/>
          <w:lang w:val="lt-LT"/>
        </w:rPr>
        <w:t xml:space="preserve"> K</w:t>
      </w:r>
      <w:r w:rsidRPr="00813065">
        <w:rPr>
          <w:rFonts w:ascii="Arial" w:hAnsi="Arial" w:cs="Arial"/>
          <w:snapToGrid w:val="0"/>
          <w:lang w:val="de-DE"/>
        </w:rPr>
        <w:t>ü</w:t>
      </w:r>
      <w:proofErr w:type="spellStart"/>
      <w:r w:rsidRPr="00813065">
        <w:rPr>
          <w:rFonts w:ascii="Arial" w:hAnsi="Arial" w:cs="Arial"/>
          <w:lang w:val="lt-LT"/>
        </w:rPr>
        <w:t>nstler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Programm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Deutscher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Akademischer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Austauschdienst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1997. [DE 018]</w:t>
      </w:r>
    </w:p>
    <w:p w14:paraId="42AFBCB2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Jochen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Gerz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Wenn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alleine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waren</w:t>
      </w:r>
      <w:proofErr w:type="spellEnd"/>
      <w:r w:rsidRPr="00813065">
        <w:rPr>
          <w:rFonts w:ascii="Arial" w:hAnsi="Arial" w:cs="Arial"/>
          <w:lang w:val="lt-LT"/>
        </w:rPr>
        <w:t xml:space="preserve">. Foto / </w:t>
      </w:r>
      <w:proofErr w:type="spellStart"/>
      <w:r w:rsidRPr="00813065">
        <w:rPr>
          <w:rFonts w:ascii="Arial" w:hAnsi="Arial" w:cs="Arial"/>
          <w:lang w:val="lt-LT"/>
        </w:rPr>
        <w:t>Text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1969 bis 84. </w:t>
      </w:r>
      <w:proofErr w:type="spellStart"/>
      <w:r w:rsidRPr="00813065">
        <w:rPr>
          <w:rFonts w:ascii="Arial" w:hAnsi="Arial" w:cs="Arial"/>
          <w:lang w:val="lt-LT"/>
        </w:rPr>
        <w:t>Esen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Folkwang</w:t>
      </w:r>
      <w:proofErr w:type="spellEnd"/>
      <w:r w:rsidRPr="00813065">
        <w:rPr>
          <w:rFonts w:ascii="Arial" w:hAnsi="Arial" w:cs="Arial"/>
          <w:lang w:val="lt-LT"/>
        </w:rPr>
        <w:t>, 2002. [DE 019]</w:t>
      </w:r>
    </w:p>
    <w:p w14:paraId="6AE6D19A" w14:textId="77777777" w:rsidR="00A539F7" w:rsidRPr="00A539F7" w:rsidRDefault="00AB758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AB758A">
        <w:rPr>
          <w:rFonts w:ascii="Arial" w:hAnsi="Arial" w:cs="Arial"/>
          <w:i/>
          <w:lang w:val="lt-LT"/>
        </w:rPr>
        <w:t>Gara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radinieki</w:t>
      </w:r>
      <w:proofErr w:type="spellEnd"/>
      <w:r w:rsidRPr="00AB758A">
        <w:rPr>
          <w:rFonts w:ascii="Arial" w:hAnsi="Arial" w:cs="Arial"/>
          <w:i/>
          <w:lang w:val="lt-LT"/>
        </w:rPr>
        <w:t xml:space="preserve">. </w:t>
      </w:r>
      <w:proofErr w:type="spellStart"/>
      <w:r w:rsidRPr="00AB758A">
        <w:rPr>
          <w:rFonts w:ascii="Arial" w:hAnsi="Arial" w:cs="Arial"/>
          <w:i/>
          <w:lang w:val="lt-LT"/>
        </w:rPr>
        <w:t>Vacu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maksla</w:t>
      </w:r>
      <w:proofErr w:type="spellEnd"/>
      <w:r w:rsidRPr="00AB758A">
        <w:rPr>
          <w:rFonts w:ascii="Arial" w:hAnsi="Arial" w:cs="Arial"/>
          <w:i/>
          <w:lang w:val="lt-LT"/>
        </w:rPr>
        <w:t xml:space="preserve">, </w:t>
      </w:r>
      <w:proofErr w:type="spellStart"/>
      <w:r w:rsidRPr="00AB758A">
        <w:rPr>
          <w:rFonts w:ascii="Arial" w:hAnsi="Arial" w:cs="Arial"/>
          <w:i/>
          <w:lang w:val="lt-LT"/>
        </w:rPr>
        <w:t>pedejais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pusgadsimts</w:t>
      </w:r>
      <w:proofErr w:type="spellEnd"/>
      <w:r w:rsidRPr="00AB758A">
        <w:rPr>
          <w:rFonts w:ascii="Arial" w:hAnsi="Arial" w:cs="Arial"/>
          <w:i/>
          <w:lang w:val="lt-LT"/>
        </w:rPr>
        <w:t xml:space="preserve"> / </w:t>
      </w:r>
      <w:proofErr w:type="spellStart"/>
      <w:r w:rsidRPr="00AB758A">
        <w:rPr>
          <w:rFonts w:ascii="Arial" w:hAnsi="Arial" w:cs="Arial"/>
          <w:i/>
          <w:lang w:val="lt-LT"/>
        </w:rPr>
        <w:t>Elective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affinities</w:t>
      </w:r>
      <w:proofErr w:type="spellEnd"/>
      <w:r w:rsidRPr="00AB758A">
        <w:rPr>
          <w:rFonts w:ascii="Arial" w:hAnsi="Arial" w:cs="Arial"/>
          <w:i/>
          <w:lang w:val="lt-LT"/>
        </w:rPr>
        <w:t xml:space="preserve">. </w:t>
      </w:r>
      <w:proofErr w:type="spellStart"/>
      <w:r w:rsidRPr="00AB758A">
        <w:rPr>
          <w:rFonts w:ascii="Arial" w:hAnsi="Arial" w:cs="Arial"/>
          <w:i/>
          <w:lang w:val="lt-LT"/>
        </w:rPr>
        <w:t>German</w:t>
      </w:r>
      <w:proofErr w:type="spellEnd"/>
      <w:r w:rsidRPr="00AB758A">
        <w:rPr>
          <w:rFonts w:ascii="Arial" w:hAnsi="Arial" w:cs="Arial"/>
          <w:i/>
          <w:lang w:val="lt-LT"/>
        </w:rPr>
        <w:t xml:space="preserve"> Art </w:t>
      </w:r>
      <w:proofErr w:type="spellStart"/>
      <w:r w:rsidRPr="00AB758A">
        <w:rPr>
          <w:rFonts w:ascii="Arial" w:hAnsi="Arial" w:cs="Arial"/>
          <w:i/>
          <w:lang w:val="lt-LT"/>
        </w:rPr>
        <w:t>since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the</w:t>
      </w:r>
      <w:proofErr w:type="spellEnd"/>
      <w:r w:rsidRPr="00AB758A">
        <w:rPr>
          <w:rFonts w:ascii="Arial" w:hAnsi="Arial" w:cs="Arial"/>
          <w:i/>
          <w:lang w:val="lt-LT"/>
        </w:rPr>
        <w:t xml:space="preserve"> Late 1960s / </w:t>
      </w:r>
      <w:proofErr w:type="spellStart"/>
      <w:r w:rsidRPr="00AB758A">
        <w:rPr>
          <w:rFonts w:ascii="Arial" w:hAnsi="Arial" w:cs="Arial"/>
          <w:i/>
          <w:lang w:val="lt-LT"/>
        </w:rPr>
        <w:t>Wahlverwandtschaften</w:t>
      </w:r>
      <w:proofErr w:type="spellEnd"/>
      <w:r w:rsidRPr="00AB758A">
        <w:rPr>
          <w:rFonts w:ascii="Arial" w:hAnsi="Arial" w:cs="Arial"/>
          <w:i/>
          <w:lang w:val="lt-LT"/>
        </w:rPr>
        <w:t xml:space="preserve">. Deutsche </w:t>
      </w:r>
      <w:proofErr w:type="spellStart"/>
      <w:r w:rsidRPr="00AB758A">
        <w:rPr>
          <w:rFonts w:ascii="Arial" w:hAnsi="Arial" w:cs="Arial"/>
          <w:i/>
          <w:lang w:val="lt-LT"/>
        </w:rPr>
        <w:t>Kunst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seit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den</w:t>
      </w:r>
      <w:proofErr w:type="spellEnd"/>
      <w:r w:rsidRPr="00AB758A">
        <w:rPr>
          <w:rFonts w:ascii="Arial" w:hAnsi="Arial" w:cs="Arial"/>
          <w:i/>
          <w:lang w:val="lt-LT"/>
        </w:rPr>
        <w:t xml:space="preserve"> </w:t>
      </w:r>
      <w:proofErr w:type="spellStart"/>
      <w:r w:rsidRPr="00AB758A">
        <w:rPr>
          <w:rFonts w:ascii="Arial" w:hAnsi="Arial" w:cs="Arial"/>
          <w:i/>
          <w:lang w:val="lt-LT"/>
        </w:rPr>
        <w:t>spaeten</w:t>
      </w:r>
      <w:proofErr w:type="spellEnd"/>
      <w:r w:rsidRPr="00AB758A">
        <w:rPr>
          <w:rFonts w:ascii="Arial" w:hAnsi="Arial" w:cs="Arial"/>
          <w:i/>
          <w:lang w:val="lt-LT"/>
        </w:rPr>
        <w:t xml:space="preserve"> 1960er </w:t>
      </w:r>
      <w:proofErr w:type="spellStart"/>
      <w:r w:rsidRPr="00AB758A">
        <w:rPr>
          <w:rFonts w:ascii="Arial" w:hAnsi="Arial" w:cs="Arial"/>
          <w:i/>
          <w:lang w:val="lt-LT"/>
        </w:rPr>
        <w:t>jahren</w:t>
      </w:r>
      <w:proofErr w:type="spellEnd"/>
      <w:r w:rsidRPr="00043BBE">
        <w:rPr>
          <w:rFonts w:ascii="Arial" w:hAnsi="Arial" w:cs="Arial"/>
          <w:lang w:val="lt-LT"/>
        </w:rPr>
        <w:t xml:space="preserve">. </w:t>
      </w:r>
      <w:proofErr w:type="spellStart"/>
      <w:r w:rsidRPr="00043BBE">
        <w:rPr>
          <w:rFonts w:ascii="Arial" w:hAnsi="Arial" w:cs="Arial"/>
          <w:lang w:val="lt-LT"/>
        </w:rPr>
        <w:t>Riga</w:t>
      </w:r>
      <w:proofErr w:type="spellEnd"/>
      <w:r w:rsidRPr="00043BBE">
        <w:rPr>
          <w:rFonts w:ascii="Arial" w:hAnsi="Arial" w:cs="Arial"/>
          <w:lang w:val="lt-LT"/>
        </w:rPr>
        <w:t xml:space="preserve">: </w:t>
      </w:r>
      <w:proofErr w:type="spellStart"/>
      <w:r w:rsidRPr="00043BBE">
        <w:rPr>
          <w:rFonts w:ascii="Arial" w:hAnsi="Arial" w:cs="Arial"/>
          <w:lang w:val="lt-LT"/>
        </w:rPr>
        <w:t>Latvian</w:t>
      </w:r>
      <w:proofErr w:type="spellEnd"/>
      <w:r w:rsidRPr="00043BBE">
        <w:rPr>
          <w:rFonts w:ascii="Arial" w:hAnsi="Arial" w:cs="Arial"/>
          <w:lang w:val="lt-LT"/>
        </w:rPr>
        <w:t xml:space="preserve"> </w:t>
      </w:r>
      <w:proofErr w:type="spellStart"/>
      <w:r w:rsidRPr="00043BBE">
        <w:rPr>
          <w:rFonts w:ascii="Arial" w:hAnsi="Arial" w:cs="Arial"/>
          <w:lang w:val="lt-LT"/>
        </w:rPr>
        <w:t>National</w:t>
      </w:r>
      <w:proofErr w:type="spellEnd"/>
      <w:r w:rsidRPr="00043BBE">
        <w:rPr>
          <w:rFonts w:ascii="Arial" w:hAnsi="Arial" w:cs="Arial"/>
          <w:lang w:val="lt-LT"/>
        </w:rPr>
        <w:t xml:space="preserve"> </w:t>
      </w:r>
      <w:proofErr w:type="spellStart"/>
      <w:r w:rsidRPr="00043BBE">
        <w:rPr>
          <w:rFonts w:ascii="Arial" w:hAnsi="Arial" w:cs="Arial"/>
          <w:lang w:val="lt-LT"/>
        </w:rPr>
        <w:t>Museum</w:t>
      </w:r>
      <w:proofErr w:type="spellEnd"/>
      <w:r w:rsidRPr="00043BBE">
        <w:rPr>
          <w:rFonts w:ascii="Arial" w:hAnsi="Arial" w:cs="Arial"/>
          <w:lang w:val="lt-LT"/>
        </w:rPr>
        <w:t xml:space="preserve"> </w:t>
      </w:r>
      <w:proofErr w:type="spellStart"/>
      <w:r w:rsidRPr="00043BBE">
        <w:rPr>
          <w:rFonts w:ascii="Arial" w:hAnsi="Arial" w:cs="Arial"/>
          <w:lang w:val="lt-LT"/>
        </w:rPr>
        <w:t>of</w:t>
      </w:r>
      <w:proofErr w:type="spellEnd"/>
      <w:r w:rsidRPr="00043BBE">
        <w:rPr>
          <w:rFonts w:ascii="Arial" w:hAnsi="Arial" w:cs="Arial"/>
          <w:lang w:val="lt-LT"/>
        </w:rPr>
        <w:t xml:space="preserve"> Art, </w:t>
      </w:r>
      <w:proofErr w:type="spellStart"/>
      <w:r w:rsidRPr="00043BBE">
        <w:rPr>
          <w:rFonts w:ascii="Arial" w:hAnsi="Arial" w:cs="Arial"/>
          <w:lang w:val="lt-LT"/>
        </w:rPr>
        <w:t>Kerber</w:t>
      </w:r>
      <w:proofErr w:type="spellEnd"/>
      <w:r w:rsidRPr="00043BBE">
        <w:rPr>
          <w:rFonts w:ascii="Arial" w:hAnsi="Arial" w:cs="Arial"/>
          <w:lang w:val="lt-LT"/>
        </w:rPr>
        <w:t xml:space="preserve"> Art, 2016.</w:t>
      </w:r>
      <w:r>
        <w:rPr>
          <w:rFonts w:ascii="Arial" w:hAnsi="Arial" w:cs="Arial"/>
          <w:lang w:val="lt-LT"/>
        </w:rPr>
        <w:t xml:space="preserve"> [DE 020]</w:t>
      </w:r>
    </w:p>
    <w:p w14:paraId="3403F217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Bocca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della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verità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Schlosshof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Bodenburg</w:t>
      </w:r>
      <w:proofErr w:type="spellEnd"/>
      <w:r w:rsidRPr="00813065">
        <w:rPr>
          <w:rFonts w:ascii="Arial" w:hAnsi="Arial" w:cs="Arial"/>
          <w:lang w:val="lt-LT"/>
        </w:rPr>
        <w:t>, 2004. [DE 021]</w:t>
      </w:r>
    </w:p>
    <w:p w14:paraId="166B1A79" w14:textId="77777777" w:rsidR="00BB10CA" w:rsidRPr="00B528F1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Dark </w:t>
      </w:r>
      <w:proofErr w:type="spellStart"/>
      <w:r w:rsidRPr="00B529C2">
        <w:rPr>
          <w:rFonts w:ascii="Arial" w:hAnsi="Arial" w:cs="Arial"/>
          <w:lang w:val="lt-LT"/>
        </w:rPr>
        <w:t>Spring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Kooperation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</w:t>
      </w:r>
      <w:r w:rsidRPr="00B529C2">
        <w:rPr>
          <w:rFonts w:ascii="Arial" w:hAnsi="Arial" w:cs="Arial"/>
          <w:lang w:val="lt-LT"/>
        </w:rPr>
        <w:t>i</w:t>
      </w:r>
      <w:r>
        <w:rPr>
          <w:rFonts w:ascii="Arial" w:hAnsi="Arial" w:cs="Arial"/>
          <w:lang w:val="lt-LT"/>
        </w:rPr>
        <w:t>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Gillick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Nicolaus</w:t>
      </w:r>
      <w:proofErr w:type="spellEnd"/>
      <w:r w:rsidRPr="00B529C2">
        <w:rPr>
          <w:rFonts w:ascii="Arial" w:hAnsi="Arial" w:cs="Arial"/>
          <w:lang w:val="lt-LT"/>
        </w:rPr>
        <w:t xml:space="preserve">  </w:t>
      </w:r>
      <w:proofErr w:type="spellStart"/>
      <w:r w:rsidRPr="00B529C2">
        <w:rPr>
          <w:rFonts w:ascii="Arial" w:hAnsi="Arial" w:cs="Arial"/>
          <w:lang w:val="lt-LT"/>
        </w:rPr>
        <w:t>Schafhausen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[DE 022]</w:t>
      </w:r>
    </w:p>
    <w:p w14:paraId="25E35DB0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 xml:space="preserve">Stipendien </w:t>
      </w:r>
      <w:proofErr w:type="spellStart"/>
      <w:r w:rsidRPr="00813065">
        <w:rPr>
          <w:rFonts w:ascii="Arial" w:hAnsi="Arial" w:cs="Arial"/>
          <w:lang w:val="de-DE"/>
        </w:rPr>
        <w:t>fur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Zeitgenossische</w:t>
      </w:r>
      <w:proofErr w:type="spellEnd"/>
      <w:r w:rsidRPr="00813065">
        <w:rPr>
          <w:rFonts w:ascii="Arial" w:hAnsi="Arial" w:cs="Arial"/>
          <w:lang w:val="de-DE"/>
        </w:rPr>
        <w:t xml:space="preserve"> Deutsche Fotografie der Alfried Krupp von Bohlen und Halbach-Stiftung 1990 bis 1992. Museum Folkwang Essen, 1994. [DE 023]</w:t>
      </w:r>
    </w:p>
    <w:p w14:paraId="1E8DF897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Šiuolaikinė vokiečių fotografija. Alfredo </w:t>
      </w:r>
      <w:proofErr w:type="spellStart"/>
      <w:r w:rsidRPr="00813065">
        <w:rPr>
          <w:rFonts w:ascii="Arial" w:hAnsi="Arial" w:cs="Arial"/>
          <w:lang w:val="lt-LT"/>
        </w:rPr>
        <w:t>Kruppo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Bohleno</w:t>
      </w:r>
      <w:proofErr w:type="spellEnd"/>
      <w:r w:rsidRPr="00813065">
        <w:rPr>
          <w:rFonts w:ascii="Arial" w:hAnsi="Arial" w:cs="Arial"/>
          <w:lang w:val="lt-LT"/>
        </w:rPr>
        <w:t xml:space="preserve"> ir </w:t>
      </w:r>
      <w:proofErr w:type="spellStart"/>
      <w:r w:rsidRPr="00813065">
        <w:rPr>
          <w:rFonts w:ascii="Arial" w:hAnsi="Arial" w:cs="Arial"/>
          <w:lang w:val="lt-LT"/>
        </w:rPr>
        <w:t>Halbacho</w:t>
      </w:r>
      <w:proofErr w:type="spellEnd"/>
      <w:r w:rsidRPr="00813065">
        <w:rPr>
          <w:rFonts w:ascii="Arial" w:hAnsi="Arial" w:cs="Arial"/>
          <w:lang w:val="lt-LT"/>
        </w:rPr>
        <w:t xml:space="preserve"> fondo stipendininkai 1982-2002. Tekstas iš </w:t>
      </w:r>
      <w:proofErr w:type="spellStart"/>
      <w:r w:rsidRPr="00813065">
        <w:rPr>
          <w:rFonts w:ascii="Arial" w:hAnsi="Arial" w:cs="Arial"/>
          <w:lang w:val="lt-LT"/>
        </w:rPr>
        <w:t>Steidl</w:t>
      </w:r>
      <w:proofErr w:type="spellEnd"/>
      <w:r w:rsidRPr="00813065">
        <w:rPr>
          <w:rFonts w:ascii="Arial" w:hAnsi="Arial" w:cs="Arial"/>
          <w:lang w:val="lt-LT"/>
        </w:rPr>
        <w:t xml:space="preserve"> leidyklos katalogo, išleisto šiuolaikinės vokiečių fotografijos parodai. [DE 024]</w:t>
      </w:r>
    </w:p>
    <w:p w14:paraId="47866F8E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Treibsand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Staatliches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Schwerin</w:t>
      </w:r>
      <w:proofErr w:type="spellEnd"/>
      <w:r w:rsidRPr="00813065">
        <w:rPr>
          <w:rFonts w:ascii="Arial" w:hAnsi="Arial" w:cs="Arial"/>
          <w:lang w:val="lt-LT"/>
        </w:rPr>
        <w:t>, 1996. [DE 025]</w:t>
      </w:r>
    </w:p>
    <w:p w14:paraId="0B7264FE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Übersicht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Bochum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Westdeutscher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Künstlerbund</w:t>
      </w:r>
      <w:proofErr w:type="spellEnd"/>
      <w:r w:rsidRPr="00813065">
        <w:rPr>
          <w:rFonts w:ascii="Arial" w:hAnsi="Arial" w:cs="Arial"/>
          <w:lang w:val="lt-LT"/>
        </w:rPr>
        <w:t>, 2002. [DE 026]</w:t>
      </w:r>
    </w:p>
    <w:p w14:paraId="3E9925E9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Bertelsmann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Museums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Führer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Sammlungen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Kultur</w:t>
      </w:r>
      <w:proofErr w:type="spellEnd"/>
      <w:r w:rsidRPr="00813065">
        <w:rPr>
          <w:rFonts w:ascii="Arial" w:hAnsi="Arial" w:cs="Arial"/>
          <w:lang w:val="lt-LT"/>
        </w:rPr>
        <w:t xml:space="preserve"> und </w:t>
      </w:r>
      <w:proofErr w:type="spellStart"/>
      <w:r w:rsidRPr="00813065">
        <w:rPr>
          <w:rFonts w:ascii="Arial" w:hAnsi="Arial" w:cs="Arial"/>
          <w:lang w:val="lt-LT"/>
        </w:rPr>
        <w:t>Technik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Deutschland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Bertelsmann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Lexikon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Verlag</w:t>
      </w:r>
      <w:proofErr w:type="spellEnd"/>
      <w:r w:rsidRPr="00813065">
        <w:rPr>
          <w:rFonts w:ascii="Arial" w:hAnsi="Arial" w:cs="Arial"/>
          <w:lang w:val="lt-LT"/>
        </w:rPr>
        <w:t>, 1992. [DE 027]</w:t>
      </w:r>
    </w:p>
    <w:p w14:paraId="145039FB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Deutschemalereizweitausenddrei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Frankfurter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Kunsteverein</w:t>
      </w:r>
      <w:proofErr w:type="spellEnd"/>
      <w:r w:rsidRPr="00813065">
        <w:rPr>
          <w:rFonts w:ascii="Arial" w:hAnsi="Arial" w:cs="Arial"/>
          <w:lang w:val="lt-LT"/>
        </w:rPr>
        <w:t>, 2003. [DE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028]</w:t>
      </w:r>
    </w:p>
    <w:p w14:paraId="64CD1FF5" w14:textId="77777777" w:rsidR="00BB10CA" w:rsidRPr="00682E78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Isa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Genzken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Oil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German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Pavilion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Venice</w:t>
      </w:r>
      <w:proofErr w:type="spellEnd"/>
      <w:r w:rsidRPr="00813065">
        <w:rPr>
          <w:rFonts w:ascii="Arial" w:hAnsi="Arial" w:cs="Arial"/>
          <w:lang w:val="lt-LT"/>
        </w:rPr>
        <w:t>, 2007. [DE 029]</w:t>
      </w:r>
    </w:p>
    <w:p w14:paraId="2C4FE8AD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 xml:space="preserve">Die Kulturstiftung des Bundes. Halle </w:t>
      </w:r>
      <w:proofErr w:type="spellStart"/>
      <w:r w:rsidRPr="00813065">
        <w:rPr>
          <w:rFonts w:ascii="Arial" w:hAnsi="Arial" w:cs="Arial"/>
          <w:lang w:val="de-DE"/>
        </w:rPr>
        <w:t>a.d.</w:t>
      </w:r>
      <w:proofErr w:type="spellEnd"/>
      <w:r w:rsidRPr="00813065">
        <w:rPr>
          <w:rFonts w:ascii="Arial" w:hAnsi="Arial" w:cs="Arial"/>
          <w:lang w:val="de-DE"/>
        </w:rPr>
        <w:t xml:space="preserve"> Saale, </w:t>
      </w:r>
      <w:r w:rsidRPr="006A4ED0">
        <w:rPr>
          <w:rFonts w:ascii="Arial" w:hAnsi="Arial" w:cs="Arial"/>
          <w:lang w:val="de-DE"/>
        </w:rPr>
        <w:t xml:space="preserve">2003. </w:t>
      </w:r>
      <w:r w:rsidRPr="00AD1DBC">
        <w:rPr>
          <w:rFonts w:ascii="Arial" w:hAnsi="Arial" w:cs="Arial"/>
          <w:lang w:val="fr-FR"/>
        </w:rPr>
        <w:t>[DE 030]</w:t>
      </w:r>
    </w:p>
    <w:p w14:paraId="109DF331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Galerie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Zeitgenossische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Leipzig</w:t>
      </w:r>
      <w:proofErr w:type="spellEnd"/>
      <w:r w:rsidRPr="00813065">
        <w:rPr>
          <w:rFonts w:ascii="Arial" w:hAnsi="Arial" w:cs="Arial"/>
          <w:lang w:val="lt-LT"/>
        </w:rPr>
        <w:t>. 2003. [DE 031]</w:t>
      </w:r>
    </w:p>
    <w:p w14:paraId="16875713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de-DE"/>
        </w:rPr>
        <w:t>Kunst zwischen Meer und Bodden. 2000. [DE 032]</w:t>
      </w:r>
    </w:p>
    <w:p w14:paraId="61243730" w14:textId="77777777" w:rsidR="00BB10CA" w:rsidRPr="00813065" w:rsidRDefault="00BB10CA" w:rsidP="00CB1DEB">
      <w:pPr>
        <w:pStyle w:val="BodyText"/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cs="Arial"/>
          <w:lang w:val="de-DE"/>
        </w:rPr>
      </w:pPr>
      <w:r w:rsidRPr="00813065">
        <w:rPr>
          <w:rFonts w:cs="Arial"/>
          <w:lang w:val="de-DE"/>
        </w:rPr>
        <w:t xml:space="preserve">Update.2.0. Medien Kunst Aktuell aus Deutschland.  Zentrum für Kunst und </w:t>
      </w:r>
      <w:proofErr w:type="spellStart"/>
      <w:r w:rsidRPr="00813065">
        <w:rPr>
          <w:rFonts w:cs="Arial"/>
          <w:lang w:val="de-DE"/>
        </w:rPr>
        <w:t>Medientechnoloige</w:t>
      </w:r>
      <w:proofErr w:type="spellEnd"/>
      <w:r w:rsidRPr="00813065">
        <w:rPr>
          <w:rFonts w:cs="Arial"/>
          <w:lang w:val="de-DE"/>
        </w:rPr>
        <w:t xml:space="preserve"> Karlsruhe, 2000. [DE 033]</w:t>
      </w:r>
    </w:p>
    <w:p w14:paraId="45660A9F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Und </w:t>
      </w:r>
      <w:proofErr w:type="spellStart"/>
      <w:r w:rsidRPr="00813065">
        <w:rPr>
          <w:rFonts w:ascii="Arial" w:hAnsi="Arial" w:cs="Arial"/>
          <w:lang w:val="lt-LT"/>
        </w:rPr>
        <w:t>fünf</w:t>
      </w:r>
      <w:proofErr w:type="spellEnd"/>
      <w:r w:rsidRPr="00813065">
        <w:rPr>
          <w:rFonts w:ascii="Arial" w:hAnsi="Arial" w:cs="Arial"/>
          <w:lang w:val="lt-LT"/>
        </w:rPr>
        <w:t xml:space="preserve"> – und </w:t>
      </w:r>
      <w:proofErr w:type="spellStart"/>
      <w:r w:rsidRPr="00813065">
        <w:rPr>
          <w:rFonts w:ascii="Arial" w:hAnsi="Arial" w:cs="Arial"/>
          <w:lang w:val="lt-LT"/>
        </w:rPr>
        <w:t>zehn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Jahrbuch</w:t>
      </w:r>
      <w:proofErr w:type="spellEnd"/>
      <w:r w:rsidRPr="00813065">
        <w:rPr>
          <w:rFonts w:ascii="Arial" w:hAnsi="Arial" w:cs="Arial"/>
          <w:lang w:val="lt-LT"/>
        </w:rPr>
        <w:t xml:space="preserve"> 5, </w:t>
      </w:r>
      <w:proofErr w:type="spellStart"/>
      <w:r w:rsidRPr="00813065">
        <w:rPr>
          <w:rFonts w:ascii="Arial" w:hAnsi="Arial" w:cs="Arial"/>
          <w:lang w:val="lt-LT"/>
        </w:rPr>
        <w:t>Akademie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Schloss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Solitude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Stuttgart</w:t>
      </w:r>
      <w:proofErr w:type="spellEnd"/>
      <w:r w:rsidRPr="00813065">
        <w:rPr>
          <w:rFonts w:ascii="Arial" w:hAnsi="Arial" w:cs="Arial"/>
          <w:lang w:val="lt-LT"/>
        </w:rPr>
        <w:t xml:space="preserve">: Edition </w:t>
      </w:r>
      <w:proofErr w:type="spellStart"/>
      <w:r w:rsidRPr="00813065">
        <w:rPr>
          <w:rFonts w:ascii="Arial" w:hAnsi="Arial" w:cs="Arial"/>
          <w:lang w:val="lt-LT"/>
        </w:rPr>
        <w:t>Solitude</w:t>
      </w:r>
      <w:proofErr w:type="spellEnd"/>
      <w:r w:rsidRPr="00813065">
        <w:rPr>
          <w:rFonts w:ascii="Arial" w:hAnsi="Arial" w:cs="Arial"/>
          <w:lang w:val="lt-LT"/>
        </w:rPr>
        <w:t>, 2000. [DE 034]</w:t>
      </w:r>
    </w:p>
    <w:p w14:paraId="76B25BF6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Jörg Immendorff. </w:t>
      </w:r>
      <w:proofErr w:type="spellStart"/>
      <w:r w:rsidRPr="006A4ED0">
        <w:rPr>
          <w:rFonts w:ascii="Arial" w:hAnsi="Arial" w:cs="Arial"/>
          <w:lang w:val="de-DE"/>
        </w:rPr>
        <w:t>Sculptures</w:t>
      </w:r>
      <w:proofErr w:type="spellEnd"/>
      <w:r w:rsidRPr="006A4ED0">
        <w:rPr>
          <w:rFonts w:ascii="Arial" w:hAnsi="Arial" w:cs="Arial"/>
          <w:lang w:val="de-DE"/>
        </w:rPr>
        <w:t xml:space="preserve"> 1986-2005. Kassel, 2007. 2vnt. </w:t>
      </w:r>
      <w:r w:rsidRPr="00AD1DBC">
        <w:rPr>
          <w:rFonts w:ascii="Arial" w:hAnsi="Arial" w:cs="Arial"/>
          <w:lang w:val="fr-FR"/>
        </w:rPr>
        <w:t>[DE 035]</w:t>
      </w:r>
    </w:p>
    <w:p w14:paraId="337EE348" w14:textId="77777777" w:rsidR="00BB10CA" w:rsidRPr="00813065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Jörg Immendorff. Das graphische Werk. </w:t>
      </w:r>
      <w:r w:rsidRPr="00813065">
        <w:rPr>
          <w:rFonts w:ascii="Arial" w:hAnsi="Arial" w:cs="Arial"/>
        </w:rPr>
        <w:t>D</w:t>
      </w:r>
      <w:proofErr w:type="spellStart"/>
      <w:r w:rsidRPr="00813065">
        <w:rPr>
          <w:rFonts w:ascii="Arial" w:hAnsi="Arial" w:cs="Arial"/>
          <w:lang w:val="de-DE"/>
        </w:rPr>
        <w:t>üsseldorf</w:t>
      </w:r>
      <w:proofErr w:type="spellEnd"/>
      <w:r w:rsidRPr="00813065">
        <w:rPr>
          <w:rFonts w:ascii="Arial" w:hAnsi="Arial" w:cs="Arial"/>
          <w:lang w:val="de-DE"/>
        </w:rPr>
        <w:t xml:space="preserve">: </w:t>
      </w:r>
      <w:proofErr w:type="spellStart"/>
      <w:r w:rsidRPr="00813065">
        <w:rPr>
          <w:rFonts w:ascii="Arial" w:hAnsi="Arial" w:cs="Arial"/>
        </w:rPr>
        <w:t>Geuer</w:t>
      </w:r>
      <w:proofErr w:type="spellEnd"/>
      <w:r w:rsidRPr="00813065">
        <w:rPr>
          <w:rFonts w:ascii="Arial" w:hAnsi="Arial" w:cs="Arial"/>
        </w:rPr>
        <w:t xml:space="preserve"> &amp; </w:t>
      </w:r>
      <w:proofErr w:type="spellStart"/>
      <w:r w:rsidRPr="00813065">
        <w:rPr>
          <w:rFonts w:ascii="Arial" w:hAnsi="Arial" w:cs="Arial"/>
        </w:rPr>
        <w:t>Breckner</w:t>
      </w:r>
      <w:proofErr w:type="spellEnd"/>
      <w:r w:rsidRPr="00813065">
        <w:rPr>
          <w:rFonts w:ascii="Arial" w:hAnsi="Arial" w:cs="Arial"/>
        </w:rPr>
        <w:t>, 2006. [DE 036]</w:t>
      </w:r>
    </w:p>
    <w:p w14:paraId="25E1FED3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Grenzgänger</w:t>
      </w:r>
      <w:proofErr w:type="spellEnd"/>
      <w:r w:rsidRPr="00813065">
        <w:rPr>
          <w:rFonts w:ascii="Arial" w:hAnsi="Arial" w:cs="Arial"/>
          <w:lang w:val="lt-LT"/>
        </w:rPr>
        <w:t>. "</w:t>
      </w:r>
      <w:proofErr w:type="spellStart"/>
      <w:r w:rsidRPr="00813065">
        <w:rPr>
          <w:rFonts w:ascii="Arial" w:hAnsi="Arial" w:cs="Arial"/>
          <w:lang w:val="lt-LT"/>
        </w:rPr>
        <w:t>Growing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together</w:t>
      </w:r>
      <w:proofErr w:type="spellEnd"/>
      <w:r w:rsidRPr="00813065">
        <w:rPr>
          <w:rFonts w:ascii="Arial" w:hAnsi="Arial" w:cs="Arial"/>
          <w:lang w:val="lt-LT"/>
        </w:rPr>
        <w:t xml:space="preserve">". 3rd International </w:t>
      </w:r>
      <w:proofErr w:type="spellStart"/>
      <w:r w:rsidRPr="00813065">
        <w:rPr>
          <w:rFonts w:ascii="Arial" w:hAnsi="Arial" w:cs="Arial"/>
          <w:lang w:val="lt-LT"/>
        </w:rPr>
        <w:t>Symposium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carvers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Haidmühle</w:t>
      </w:r>
      <w:proofErr w:type="spellEnd"/>
      <w:r w:rsidRPr="00813065">
        <w:rPr>
          <w:rFonts w:ascii="Arial" w:hAnsi="Arial" w:cs="Arial"/>
          <w:lang w:val="lt-LT"/>
        </w:rPr>
        <w:t>, 1993. [DE 037]</w:t>
      </w:r>
    </w:p>
    <w:p w14:paraId="69F9AAEF" w14:textId="77777777" w:rsidR="00BB10CA" w:rsidRPr="000334E4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>Gottfried Brockmann Preis 2001. Stadtgalerie Kiel, 2001</w:t>
      </w:r>
      <w:r>
        <w:rPr>
          <w:rFonts w:ascii="Arial" w:hAnsi="Arial" w:cs="Arial"/>
          <w:lang w:val="de-DE"/>
        </w:rPr>
        <w:t>. [DE 038]</w:t>
      </w:r>
    </w:p>
    <w:p w14:paraId="2A1F7B33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</w:t>
      </w:r>
      <w:r>
        <w:rPr>
          <w:rFonts w:ascii="Arial" w:hAnsi="Arial" w:cs="Arial"/>
          <w:lang w:val="lt-LT"/>
        </w:rPr>
        <w:t>ü</w:t>
      </w:r>
      <w:r w:rsidRPr="00B529C2">
        <w:rPr>
          <w:rFonts w:ascii="Arial" w:hAnsi="Arial" w:cs="Arial"/>
          <w:lang w:val="lt-LT"/>
        </w:rPr>
        <w:t>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Zeitgen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ssische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Leipzig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Leipzig</w:t>
      </w:r>
      <w:proofErr w:type="spellEnd"/>
      <w:r>
        <w:rPr>
          <w:rFonts w:ascii="Arial" w:hAnsi="Arial" w:cs="Arial"/>
          <w:lang w:val="lt-LT"/>
        </w:rPr>
        <w:t>, 2003. [DE 039]</w:t>
      </w:r>
    </w:p>
    <w:p w14:paraId="14C62E58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Stipendien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Zeitgenossische</w:t>
      </w:r>
      <w:proofErr w:type="spellEnd"/>
      <w:r w:rsidRPr="00B529C2">
        <w:rPr>
          <w:rFonts w:ascii="Arial" w:hAnsi="Arial" w:cs="Arial"/>
          <w:lang w:val="lt-LT"/>
        </w:rPr>
        <w:t xml:space="preserve"> Deutsche </w:t>
      </w:r>
      <w:proofErr w:type="spellStart"/>
      <w:r w:rsidRPr="00B529C2">
        <w:rPr>
          <w:rFonts w:ascii="Arial" w:hAnsi="Arial" w:cs="Arial"/>
          <w:lang w:val="lt-LT"/>
        </w:rPr>
        <w:t>Fotografie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Alfred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Krupp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Bohlen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Halbach-Stiftung</w:t>
      </w:r>
      <w:proofErr w:type="spellEnd"/>
      <w:r w:rsidRPr="00B529C2">
        <w:rPr>
          <w:rFonts w:ascii="Arial" w:hAnsi="Arial" w:cs="Arial"/>
          <w:lang w:val="lt-LT"/>
        </w:rPr>
        <w:t xml:space="preserve"> 1984</w:t>
      </w:r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 xml:space="preserve">1985. </w:t>
      </w:r>
      <w:proofErr w:type="spellStart"/>
      <w:r w:rsidRPr="00B529C2">
        <w:rPr>
          <w:rFonts w:ascii="Arial" w:hAnsi="Arial" w:cs="Arial"/>
          <w:lang w:val="lt-LT"/>
        </w:rPr>
        <w:t>Hans-Martin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Kusters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Michael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Schmidt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Wolfgang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Voss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Susanne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Brugger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Dorte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Eisfeld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Thomas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Leuner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Folkwang</w:t>
      </w:r>
      <w:proofErr w:type="spellEnd"/>
      <w:r>
        <w:rPr>
          <w:rFonts w:ascii="Arial" w:hAnsi="Arial" w:cs="Arial"/>
          <w:lang w:val="lt-LT"/>
        </w:rPr>
        <w:t>, 1987. [DE 040]</w:t>
      </w:r>
    </w:p>
    <w:p w14:paraId="11EC9F24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Jahrbuch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</w:t>
      </w:r>
      <w:proofErr w:type="spellEnd"/>
      <w:r w:rsidRPr="00B529C2">
        <w:rPr>
          <w:rFonts w:ascii="Arial" w:hAnsi="Arial" w:cs="Arial"/>
          <w:lang w:val="lt-LT"/>
        </w:rPr>
        <w:t xml:space="preserve"> 2. </w:t>
      </w:r>
      <w:proofErr w:type="spellStart"/>
      <w:r w:rsidRPr="00B529C2">
        <w:rPr>
          <w:rFonts w:ascii="Arial" w:hAnsi="Arial" w:cs="Arial"/>
          <w:lang w:val="lt-LT"/>
        </w:rPr>
        <w:t>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Schloss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Solitude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</w:t>
      </w:r>
      <w:r>
        <w:rPr>
          <w:rFonts w:ascii="Arial" w:hAnsi="Arial" w:cs="Arial"/>
          <w:lang w:val="lt-LT"/>
        </w:rPr>
        <w:t>. [DE 041]</w:t>
      </w:r>
    </w:p>
    <w:p w14:paraId="3DA1F242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Raum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Zeichen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1993.</w:t>
      </w:r>
      <w:r>
        <w:rPr>
          <w:rFonts w:ascii="Arial" w:hAnsi="Arial" w:cs="Arial"/>
          <w:lang w:val="lt-LT"/>
        </w:rPr>
        <w:t xml:space="preserve"> [DE 042]</w:t>
      </w:r>
    </w:p>
    <w:p w14:paraId="08D7A113" w14:textId="77777777" w:rsidR="00BB10CA" w:rsidRPr="009A0D58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Kurz Film Festival. </w:t>
      </w:r>
      <w:r w:rsidRPr="00B529C2">
        <w:rPr>
          <w:rFonts w:ascii="Arial" w:hAnsi="Arial" w:cs="Arial"/>
        </w:rPr>
        <w:t>17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International </w:t>
      </w:r>
      <w:proofErr w:type="spellStart"/>
      <w:r w:rsidRPr="00B529C2">
        <w:rPr>
          <w:rFonts w:ascii="Arial" w:hAnsi="Arial" w:cs="Arial"/>
        </w:rPr>
        <w:t>Shortfilmfestival</w:t>
      </w:r>
      <w:proofErr w:type="spellEnd"/>
      <w:r w:rsidRPr="00B529C2">
        <w:rPr>
          <w:rFonts w:ascii="Arial" w:hAnsi="Arial" w:cs="Arial"/>
        </w:rPr>
        <w:t>. Hamburg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2001</w:t>
      </w:r>
      <w:r>
        <w:rPr>
          <w:rFonts w:ascii="Arial" w:hAnsi="Arial" w:cs="Arial"/>
        </w:rPr>
        <w:t>. [DE 043]</w:t>
      </w:r>
    </w:p>
    <w:p w14:paraId="534B1A3C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Duisburger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sezession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ihre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Gaste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Duisburg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Wilhelm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Lehmbruck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</w:t>
      </w:r>
      <w:r>
        <w:rPr>
          <w:rFonts w:ascii="Arial" w:hAnsi="Arial" w:cs="Arial"/>
          <w:lang w:val="lt-LT"/>
        </w:rPr>
        <w:t>9</w:t>
      </w:r>
      <w:r w:rsidRPr="00B529C2">
        <w:rPr>
          <w:rFonts w:ascii="Arial" w:hAnsi="Arial" w:cs="Arial"/>
          <w:lang w:val="lt-LT"/>
        </w:rPr>
        <w:t>92</w:t>
      </w:r>
      <w:r>
        <w:rPr>
          <w:rFonts w:ascii="Arial" w:hAnsi="Arial" w:cs="Arial"/>
          <w:lang w:val="lt-LT"/>
        </w:rPr>
        <w:t>-19</w:t>
      </w:r>
      <w:r w:rsidRPr="00B529C2">
        <w:rPr>
          <w:rFonts w:ascii="Arial" w:hAnsi="Arial" w:cs="Arial"/>
          <w:lang w:val="lt-LT"/>
        </w:rPr>
        <w:t>93.</w:t>
      </w:r>
      <w:r>
        <w:rPr>
          <w:rFonts w:ascii="Arial" w:hAnsi="Arial" w:cs="Arial"/>
          <w:lang w:val="lt-LT"/>
        </w:rPr>
        <w:t xml:space="preserve"> [DE 044] </w:t>
      </w:r>
    </w:p>
    <w:p w14:paraId="033A62D1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Zustandsberichte</w:t>
      </w:r>
      <w:proofErr w:type="spellEnd"/>
      <w:r w:rsidRPr="00B529C2">
        <w:rPr>
          <w:rFonts w:ascii="Arial" w:hAnsi="Arial" w:cs="Arial"/>
          <w:lang w:val="lt-LT"/>
        </w:rPr>
        <w:t xml:space="preserve">. Deutsche </w:t>
      </w:r>
      <w:proofErr w:type="spellStart"/>
      <w:r w:rsidRPr="00B529C2">
        <w:rPr>
          <w:rFonts w:ascii="Arial" w:hAnsi="Arial" w:cs="Arial"/>
          <w:lang w:val="lt-LT"/>
        </w:rPr>
        <w:t>Fotografi</w:t>
      </w:r>
      <w:r>
        <w:rPr>
          <w:rFonts w:ascii="Arial" w:hAnsi="Arial" w:cs="Arial"/>
          <w:lang w:val="lt-LT"/>
        </w:rPr>
        <w:t>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50er bis 80er </w:t>
      </w:r>
      <w:proofErr w:type="spellStart"/>
      <w:r w:rsidRPr="00B529C2">
        <w:rPr>
          <w:rFonts w:ascii="Arial" w:hAnsi="Arial" w:cs="Arial"/>
          <w:lang w:val="lt-LT"/>
        </w:rPr>
        <w:t>Jahre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undWest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IFA, </w:t>
      </w:r>
      <w:r w:rsidRPr="00B529C2">
        <w:rPr>
          <w:rFonts w:ascii="Arial" w:hAnsi="Arial" w:cs="Arial"/>
          <w:lang w:val="lt-LT"/>
        </w:rPr>
        <w:t>1993.</w:t>
      </w:r>
      <w:r>
        <w:rPr>
          <w:rFonts w:ascii="Arial" w:hAnsi="Arial" w:cs="Arial"/>
          <w:lang w:val="lt-LT"/>
        </w:rPr>
        <w:t xml:space="preserve"> [DE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045]</w:t>
      </w:r>
    </w:p>
    <w:p w14:paraId="71ED986E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Video-Skulptur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Deutschlan</w:t>
      </w:r>
      <w:r>
        <w:rPr>
          <w:rFonts w:ascii="Arial" w:hAnsi="Arial" w:cs="Arial"/>
          <w:lang w:val="lt-LT"/>
        </w:rPr>
        <w:t>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seit</w:t>
      </w:r>
      <w:proofErr w:type="spellEnd"/>
      <w:r>
        <w:rPr>
          <w:rFonts w:ascii="Arial" w:hAnsi="Arial" w:cs="Arial"/>
          <w:lang w:val="lt-LT"/>
        </w:rPr>
        <w:t xml:space="preserve"> 1963.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: IFA, 1994. [DE 046]</w:t>
      </w:r>
    </w:p>
    <w:p w14:paraId="42FDB01F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Kunstring</w:t>
      </w:r>
      <w:proofErr w:type="spellEnd"/>
      <w:r>
        <w:rPr>
          <w:rFonts w:ascii="Arial" w:hAnsi="Arial" w:cs="Arial"/>
          <w:lang w:val="lt-LT"/>
        </w:rPr>
        <w:t xml:space="preserve"> am </w:t>
      </w:r>
      <w:proofErr w:type="spellStart"/>
      <w:r w:rsidRPr="00B529C2">
        <w:rPr>
          <w:rFonts w:ascii="Arial" w:hAnsi="Arial" w:cs="Arial"/>
          <w:lang w:val="lt-LT"/>
        </w:rPr>
        <w:t>Müritz-Nationalpark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Soziale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Kunstwerk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6. </w:t>
      </w:r>
      <w:proofErr w:type="spellStart"/>
      <w:r w:rsidRPr="00B529C2">
        <w:rPr>
          <w:rFonts w:ascii="Arial" w:hAnsi="Arial" w:cs="Arial"/>
          <w:lang w:val="lt-LT"/>
        </w:rPr>
        <w:t>Internationales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Künstlerpleinair</w:t>
      </w:r>
      <w:proofErr w:type="spellEnd"/>
      <w:r w:rsidRPr="00B529C2">
        <w:rPr>
          <w:rFonts w:ascii="Arial" w:hAnsi="Arial" w:cs="Arial"/>
          <w:lang w:val="lt-LT"/>
        </w:rPr>
        <w:t xml:space="preserve"> am </w:t>
      </w:r>
      <w:proofErr w:type="spellStart"/>
      <w:r w:rsidRPr="00B529C2">
        <w:rPr>
          <w:rFonts w:ascii="Arial" w:hAnsi="Arial" w:cs="Arial"/>
          <w:lang w:val="lt-LT"/>
        </w:rPr>
        <w:t>Müritz-Nationalpark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[DE 047]</w:t>
      </w:r>
    </w:p>
    <w:p w14:paraId="195A5EEB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Veronika </w:t>
      </w:r>
      <w:proofErr w:type="spellStart"/>
      <w:r w:rsidRPr="00B529C2">
        <w:rPr>
          <w:rFonts w:ascii="Arial" w:hAnsi="Arial" w:cs="Arial"/>
          <w:lang w:val="lt-LT"/>
        </w:rPr>
        <w:t>Kellndorfer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Schocken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Stuttgart</w:t>
      </w:r>
      <w:proofErr w:type="spellEnd"/>
      <w:r w:rsidRPr="00B529C2">
        <w:rPr>
          <w:rFonts w:ascii="Arial" w:hAnsi="Arial" w:cs="Arial"/>
          <w:lang w:val="lt-LT"/>
        </w:rPr>
        <w:t>, 2001.</w:t>
      </w:r>
      <w:r>
        <w:rPr>
          <w:rFonts w:ascii="Arial" w:hAnsi="Arial" w:cs="Arial"/>
          <w:lang w:val="lt-LT"/>
        </w:rPr>
        <w:t xml:space="preserve"> [DE 048]</w:t>
      </w:r>
    </w:p>
    <w:p w14:paraId="3AF8260D" w14:textId="77777777" w:rsidR="00BB10CA" w:rsidRPr="009F48D2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Galerie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Weise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Chemnitz</w:t>
      </w:r>
      <w:proofErr w:type="spellEnd"/>
      <w:r w:rsidRPr="009F48D2">
        <w:rPr>
          <w:rFonts w:ascii="Arial" w:hAnsi="Arial" w:cs="Arial"/>
          <w:color w:val="FF0000"/>
          <w:lang w:val="lt-LT"/>
        </w:rPr>
        <w:t>, 1997. [DE 049]</w:t>
      </w:r>
    </w:p>
    <w:p w14:paraId="5CD8A1E7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Kirchneris</w:t>
      </w:r>
      <w:proofErr w:type="spellEnd"/>
      <w:r w:rsidRPr="00B529C2">
        <w:rPr>
          <w:rFonts w:ascii="Arial" w:hAnsi="Arial" w:cs="Arial"/>
          <w:lang w:val="lt-LT"/>
        </w:rPr>
        <w:t xml:space="preserve"> ir "</w:t>
      </w:r>
      <w:proofErr w:type="spellStart"/>
      <w:r w:rsidRPr="00B529C2">
        <w:rPr>
          <w:rFonts w:ascii="Arial" w:hAnsi="Arial" w:cs="Arial"/>
          <w:lang w:val="lt-LT"/>
        </w:rPr>
        <w:t>Br</w:t>
      </w:r>
      <w:r>
        <w:rPr>
          <w:rFonts w:ascii="Arial" w:hAnsi="Arial" w:cs="Arial"/>
          <w:lang w:val="lt-LT"/>
        </w:rPr>
        <w:t>ϋ</w:t>
      </w:r>
      <w:r w:rsidRPr="00B529C2">
        <w:rPr>
          <w:rFonts w:ascii="Arial" w:hAnsi="Arial" w:cs="Arial"/>
          <w:lang w:val="lt-LT"/>
        </w:rPr>
        <w:t>cke</w:t>
      </w:r>
      <w:proofErr w:type="spellEnd"/>
      <w:r w:rsidRPr="00B529C2">
        <w:rPr>
          <w:rFonts w:ascii="Arial" w:hAnsi="Arial" w:cs="Arial"/>
          <w:lang w:val="lt-LT"/>
        </w:rPr>
        <w:t xml:space="preserve">". </w:t>
      </w:r>
      <w:r>
        <w:rPr>
          <w:rFonts w:ascii="Arial" w:hAnsi="Arial" w:cs="Arial"/>
          <w:lang w:val="lt-LT"/>
        </w:rPr>
        <w:t xml:space="preserve">Vilnius, </w:t>
      </w:r>
      <w:r w:rsidRPr="00B529C2">
        <w:rPr>
          <w:rFonts w:ascii="Arial" w:hAnsi="Arial" w:cs="Arial"/>
          <w:lang w:val="lt-LT"/>
        </w:rPr>
        <w:t>1987.</w:t>
      </w:r>
      <w:r>
        <w:rPr>
          <w:rFonts w:ascii="Arial" w:hAnsi="Arial" w:cs="Arial"/>
          <w:lang w:val="lt-LT"/>
        </w:rPr>
        <w:t xml:space="preserve"> [DE 050]</w:t>
      </w:r>
    </w:p>
    <w:p w14:paraId="7DC80B4F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Archibald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Bajorat</w:t>
      </w:r>
      <w:proofErr w:type="spellEnd"/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LDPD, 1991</w:t>
      </w:r>
      <w:r>
        <w:rPr>
          <w:rFonts w:ascii="Arial" w:hAnsi="Arial" w:cs="Arial"/>
          <w:lang w:val="lt-LT"/>
        </w:rPr>
        <w:t>. [DE 051]</w:t>
      </w:r>
    </w:p>
    <w:p w14:paraId="7E66C138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lastRenderedPageBreak/>
        <w:t xml:space="preserve">Urban </w:t>
      </w:r>
      <w:proofErr w:type="spellStart"/>
      <w:r w:rsidRPr="00B529C2">
        <w:rPr>
          <w:rFonts w:ascii="Arial" w:hAnsi="Arial" w:cs="Arial"/>
          <w:lang w:val="lt-LT"/>
        </w:rPr>
        <w:t>Collisions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Civilizational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Conflicts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Medium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Neuer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Kunstverein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[DE 052]</w:t>
      </w:r>
    </w:p>
    <w:p w14:paraId="470F745C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Graphik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Deutschen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Expressionismus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Stadt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Skopje</w:t>
      </w:r>
      <w:proofErr w:type="spellEnd"/>
      <w:r w:rsidRPr="00B529C2">
        <w:rPr>
          <w:rFonts w:ascii="Arial" w:hAnsi="Arial" w:cs="Arial"/>
          <w:lang w:val="lt-LT"/>
        </w:rPr>
        <w:t>, 1994.</w:t>
      </w:r>
      <w:r>
        <w:rPr>
          <w:rFonts w:ascii="Arial" w:hAnsi="Arial" w:cs="Arial"/>
          <w:lang w:val="lt-LT"/>
        </w:rPr>
        <w:t xml:space="preserve"> [DE 053]</w:t>
      </w:r>
    </w:p>
    <w:p w14:paraId="36EFC05E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18726E">
        <w:rPr>
          <w:rFonts w:ascii="Arial" w:hAnsi="Arial" w:cs="Arial"/>
          <w:lang w:val="lt-LT"/>
        </w:rPr>
        <w:t>Kϋnstlergruppen</w:t>
      </w:r>
      <w:proofErr w:type="spellEnd"/>
      <w:r w:rsidRPr="0018726E">
        <w:rPr>
          <w:rFonts w:ascii="Arial" w:hAnsi="Arial" w:cs="Arial"/>
          <w:lang w:val="lt-LT"/>
        </w:rPr>
        <w:t xml:space="preserve"> </w:t>
      </w:r>
      <w:proofErr w:type="spellStart"/>
      <w:r w:rsidRPr="0018726E">
        <w:rPr>
          <w:rFonts w:ascii="Arial" w:hAnsi="Arial" w:cs="Arial"/>
          <w:lang w:val="lt-LT"/>
        </w:rPr>
        <w:t>zeigen</w:t>
      </w:r>
      <w:proofErr w:type="spellEnd"/>
      <w:r w:rsidRPr="0018726E">
        <w:rPr>
          <w:rFonts w:ascii="Arial" w:hAnsi="Arial" w:cs="Arial"/>
          <w:lang w:val="lt-LT"/>
        </w:rPr>
        <w:t xml:space="preserve"> </w:t>
      </w:r>
      <w:proofErr w:type="spellStart"/>
      <w:r w:rsidRPr="0018726E">
        <w:rPr>
          <w:rFonts w:ascii="Arial" w:hAnsi="Arial" w:cs="Arial"/>
          <w:lang w:val="lt-LT"/>
        </w:rPr>
        <w:t>Gruppenkunstwerke</w:t>
      </w:r>
      <w:proofErr w:type="spellEnd"/>
      <w:r w:rsidRPr="0018726E">
        <w:rPr>
          <w:rFonts w:ascii="Arial" w:hAnsi="Arial" w:cs="Arial"/>
          <w:lang w:val="lt-LT"/>
        </w:rPr>
        <w:t xml:space="preserve">/Group-Art </w:t>
      </w:r>
      <w:proofErr w:type="spellStart"/>
      <w:r w:rsidRPr="0018726E">
        <w:rPr>
          <w:rFonts w:ascii="Arial" w:hAnsi="Arial" w:cs="Arial"/>
          <w:lang w:val="lt-LT"/>
        </w:rPr>
        <w:t>Work</w:t>
      </w:r>
      <w:proofErr w:type="spellEnd"/>
      <w:r w:rsidRPr="0018726E">
        <w:rPr>
          <w:rFonts w:ascii="Arial" w:hAnsi="Arial" w:cs="Arial"/>
          <w:lang w:val="lt-LT"/>
        </w:rPr>
        <w:t xml:space="preserve">. </w:t>
      </w:r>
      <w:proofErr w:type="spellStart"/>
      <w:r w:rsidRPr="0018726E">
        <w:rPr>
          <w:rFonts w:ascii="Arial" w:hAnsi="Arial" w:cs="Arial"/>
          <w:lang w:val="lt-LT"/>
        </w:rPr>
        <w:t>Kassel</w:t>
      </w:r>
      <w:proofErr w:type="spellEnd"/>
      <w:r w:rsidRPr="0018726E">
        <w:rPr>
          <w:rFonts w:ascii="Arial" w:hAnsi="Arial" w:cs="Arial"/>
          <w:lang w:val="lt-LT"/>
        </w:rPr>
        <w:t>, 1987. [DE 054]</w:t>
      </w:r>
    </w:p>
    <w:p w14:paraId="26B3B2E9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8 </w:t>
      </w:r>
      <w:proofErr w:type="spellStart"/>
      <w:r w:rsidRPr="00B529C2">
        <w:rPr>
          <w:rFonts w:ascii="Arial" w:hAnsi="Arial" w:cs="Arial"/>
          <w:lang w:val="lt-LT"/>
        </w:rPr>
        <w:t>Zehn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Uecker-Klasse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Kunstakademie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Dusseldorf</w:t>
      </w:r>
      <w:proofErr w:type="spellEnd"/>
      <w:r w:rsidRPr="00B529C2">
        <w:rPr>
          <w:rFonts w:ascii="Arial" w:hAnsi="Arial" w:cs="Arial"/>
          <w:lang w:val="lt-LT"/>
        </w:rPr>
        <w:t>, 1994.</w:t>
      </w:r>
      <w:r>
        <w:rPr>
          <w:rFonts w:ascii="Arial" w:hAnsi="Arial" w:cs="Arial"/>
          <w:lang w:val="lt-LT"/>
        </w:rPr>
        <w:t xml:space="preserve"> [DE 055]</w:t>
      </w:r>
    </w:p>
    <w:p w14:paraId="56E3698A" w14:textId="77777777" w:rsidR="00BB10CA" w:rsidRPr="009A04DE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>Till Exit</w:t>
      </w:r>
      <w:r>
        <w:rPr>
          <w:rFonts w:ascii="Arial" w:hAnsi="Arial" w:cs="Arial"/>
          <w:lang w:val="de-DE"/>
        </w:rPr>
        <w:t>.</w:t>
      </w:r>
      <w:r w:rsidRPr="00B529C2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B</w:t>
      </w:r>
      <w:r w:rsidRPr="00B529C2">
        <w:rPr>
          <w:rFonts w:ascii="Arial" w:hAnsi="Arial" w:cs="Arial"/>
          <w:lang w:val="de-DE"/>
        </w:rPr>
        <w:t>ehälter. Dresden, 1998.</w:t>
      </w:r>
      <w:r>
        <w:rPr>
          <w:rFonts w:ascii="Arial" w:hAnsi="Arial" w:cs="Arial"/>
          <w:lang w:val="de-DE"/>
        </w:rPr>
        <w:t xml:space="preserve"> [DE 056]</w:t>
      </w:r>
    </w:p>
    <w:p w14:paraId="6D54A540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Cultural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Life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Federal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Republic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Germany. </w:t>
      </w:r>
      <w:proofErr w:type="spellStart"/>
      <w:r w:rsidRPr="00B529C2">
        <w:rPr>
          <w:rFonts w:ascii="Arial" w:hAnsi="Arial" w:cs="Arial"/>
          <w:lang w:val="lt-LT"/>
        </w:rPr>
        <w:t>Munich</w:t>
      </w:r>
      <w:proofErr w:type="spellEnd"/>
      <w:r w:rsidRPr="00B529C2">
        <w:rPr>
          <w:rFonts w:ascii="Arial" w:hAnsi="Arial" w:cs="Arial"/>
          <w:lang w:val="lt-LT"/>
        </w:rPr>
        <w:t>, 1993</w:t>
      </w:r>
      <w:r>
        <w:rPr>
          <w:rFonts w:ascii="Arial" w:hAnsi="Arial" w:cs="Arial"/>
          <w:lang w:val="lt-LT"/>
        </w:rPr>
        <w:t>. [DE 057]</w:t>
      </w:r>
    </w:p>
    <w:p w14:paraId="63548B73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"</w:t>
      </w:r>
      <w:proofErr w:type="spellStart"/>
      <w:r w:rsidRPr="00B529C2">
        <w:rPr>
          <w:rFonts w:ascii="Arial" w:hAnsi="Arial" w:cs="Arial"/>
          <w:lang w:val="lt-LT"/>
        </w:rPr>
        <w:t>Das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Heilige</w:t>
      </w:r>
      <w:proofErr w:type="spellEnd"/>
      <w:r w:rsidRPr="00B529C2">
        <w:rPr>
          <w:rFonts w:ascii="Arial" w:hAnsi="Arial" w:cs="Arial"/>
          <w:lang w:val="lt-LT"/>
        </w:rPr>
        <w:t xml:space="preserve">". </w:t>
      </w:r>
      <w:proofErr w:type="spellStart"/>
      <w:r>
        <w:rPr>
          <w:rFonts w:ascii="Arial" w:hAnsi="Arial" w:cs="Arial"/>
          <w:lang w:val="lt-LT"/>
        </w:rPr>
        <w:t>Uecker-Klasse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Kunstakademie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Dusseldorf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[DE 058]</w:t>
      </w:r>
    </w:p>
    <w:p w14:paraId="3D7696B7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Jahrbuch</w:t>
      </w:r>
      <w:proofErr w:type="spellEnd"/>
      <w:r w:rsidRPr="00B529C2">
        <w:rPr>
          <w:rFonts w:ascii="Arial" w:hAnsi="Arial" w:cs="Arial"/>
          <w:lang w:val="lt-LT"/>
        </w:rPr>
        <w:t xml:space="preserve"> 6.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Edition </w:t>
      </w:r>
      <w:proofErr w:type="spellStart"/>
      <w:r w:rsidRPr="00B529C2">
        <w:rPr>
          <w:rFonts w:ascii="Arial" w:hAnsi="Arial" w:cs="Arial"/>
          <w:lang w:val="lt-LT"/>
        </w:rPr>
        <w:t>Solitude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[DE 059]</w:t>
      </w:r>
    </w:p>
    <w:p w14:paraId="0980BF74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Die </w:t>
      </w:r>
      <w:proofErr w:type="spellStart"/>
      <w:r w:rsidRPr="00B529C2">
        <w:rPr>
          <w:rFonts w:ascii="Arial" w:hAnsi="Arial" w:cs="Arial"/>
          <w:lang w:val="lt-LT"/>
        </w:rPr>
        <w:t>Bucher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Kunstler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Publikationen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Editionen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seit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sechzigerJahren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Deutschland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Ifa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1994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[DE 060]</w:t>
      </w:r>
    </w:p>
    <w:p w14:paraId="2B3D77DE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Transparent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Kiel</w:t>
      </w:r>
      <w:proofErr w:type="spellEnd"/>
      <w:r>
        <w:rPr>
          <w:rFonts w:ascii="Arial" w:hAnsi="Arial" w:cs="Arial"/>
          <w:lang w:val="lt-LT"/>
        </w:rPr>
        <w:t>. [DE 061]</w:t>
      </w:r>
    </w:p>
    <w:p w14:paraId="702C585C" w14:textId="77777777" w:rsidR="00BB10CA" w:rsidRPr="007E2EDC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Bildende Kunst. </w:t>
      </w:r>
      <w:r w:rsidRPr="00B529C2">
        <w:rPr>
          <w:rFonts w:ascii="Arial" w:hAnsi="Arial" w:cs="Arial"/>
        </w:rPr>
        <w:t>Bonn, 1993</w:t>
      </w:r>
      <w:r>
        <w:rPr>
          <w:rFonts w:ascii="Arial" w:hAnsi="Arial" w:cs="Arial"/>
        </w:rPr>
        <w:t>. [DE 062]</w:t>
      </w:r>
    </w:p>
    <w:p w14:paraId="7046C405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Eindruck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Ausdruck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</w:t>
      </w:r>
      <w:r>
        <w:rPr>
          <w:rFonts w:ascii="Arial" w:hAnsi="Arial" w:cs="Arial"/>
          <w:lang w:val="lt-LT"/>
        </w:rPr>
        <w:t>. [DE 063]</w:t>
      </w:r>
    </w:p>
    <w:p w14:paraId="65DAE4BB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"Susitikimas - draugystės tiltas".</w:t>
      </w:r>
      <w:r>
        <w:rPr>
          <w:rFonts w:ascii="Arial" w:hAnsi="Arial" w:cs="Arial"/>
          <w:lang w:val="lt-LT"/>
        </w:rPr>
        <w:t xml:space="preserve"> 25 Diuseldorfo srities Dailininkų sąjungos narių darbų paroda Vilniuje, Lietuvos TSR. Vilniaus dailės parodų rūmai, 1988. </w:t>
      </w:r>
      <w:r w:rsidR="00642F50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[DE 064]</w:t>
      </w:r>
    </w:p>
    <w:p w14:paraId="1985CFF3" w14:textId="77777777" w:rsidR="00037CB3" w:rsidRDefault="00CD66A7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 am a </w:t>
      </w:r>
      <w:proofErr w:type="spellStart"/>
      <w:r>
        <w:rPr>
          <w:rFonts w:ascii="Arial" w:hAnsi="Arial" w:cs="Arial"/>
          <w:lang w:val="lt-LT"/>
        </w:rPr>
        <w:t>Berliner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Eighteen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Positions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Painting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Sassari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Agave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Edizioni</w:t>
      </w:r>
      <w:proofErr w:type="spellEnd"/>
      <w:r>
        <w:rPr>
          <w:rFonts w:ascii="Arial" w:hAnsi="Arial" w:cs="Arial"/>
          <w:lang w:val="lt-LT"/>
        </w:rPr>
        <w:t>, 2011. [DE 065]</w:t>
      </w:r>
    </w:p>
    <w:p w14:paraId="3D8753FA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Rainer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Splitt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Staatliches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Schwerin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[DE 066]</w:t>
      </w:r>
    </w:p>
    <w:p w14:paraId="0BAD683A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Cross Links. An </w:t>
      </w:r>
      <w:proofErr w:type="spellStart"/>
      <w:r w:rsidRPr="006A4ED0">
        <w:rPr>
          <w:rFonts w:ascii="Arial" w:hAnsi="Arial" w:cs="Arial"/>
        </w:rPr>
        <w:t>Intermaedia</w:t>
      </w:r>
      <w:proofErr w:type="spellEnd"/>
      <w:r w:rsidRPr="006A4ED0">
        <w:rPr>
          <w:rFonts w:ascii="Arial" w:hAnsi="Arial" w:cs="Arial"/>
        </w:rPr>
        <w:t xml:space="preserve"> Exhibition. </w:t>
      </w:r>
      <w:r w:rsidRPr="00B529C2">
        <w:rPr>
          <w:rFonts w:ascii="Arial" w:hAnsi="Arial" w:cs="Arial"/>
          <w:lang w:val="de-DE"/>
        </w:rPr>
        <w:t>Berlin</w:t>
      </w:r>
      <w:r>
        <w:rPr>
          <w:rFonts w:ascii="Arial" w:hAnsi="Arial" w:cs="Arial"/>
          <w:lang w:val="de-DE"/>
        </w:rPr>
        <w:t>: Galerie im Marstall, 1999. [DE 067]</w:t>
      </w:r>
    </w:p>
    <w:p w14:paraId="16843AB6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15 </w:t>
      </w:r>
      <w:proofErr w:type="spellStart"/>
      <w:r w:rsidRPr="00B529C2">
        <w:rPr>
          <w:rFonts w:ascii="Arial" w:hAnsi="Arial" w:cs="Arial"/>
          <w:lang w:val="lt-LT"/>
        </w:rPr>
        <w:t>Jahre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 w:rsidRPr="00B529C2">
        <w:rPr>
          <w:rFonts w:ascii="Arial" w:hAnsi="Arial" w:cs="Arial"/>
          <w:lang w:val="lt-LT"/>
        </w:rPr>
        <w:t xml:space="preserve"> am </w:t>
      </w:r>
      <w:proofErr w:type="spellStart"/>
      <w:r w:rsidRPr="00B529C2">
        <w:rPr>
          <w:rFonts w:ascii="Arial" w:hAnsi="Arial" w:cs="Arial"/>
          <w:lang w:val="lt-LT"/>
        </w:rPr>
        <w:t>Fischmarkt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Erfurt</w:t>
      </w:r>
      <w:proofErr w:type="spellEnd"/>
      <w:r w:rsidRPr="00B529C2">
        <w:rPr>
          <w:rFonts w:ascii="Arial" w:hAnsi="Arial" w:cs="Arial"/>
          <w:lang w:val="lt-LT"/>
        </w:rPr>
        <w:t xml:space="preserve"> 1979 - 1994. </w:t>
      </w:r>
      <w:proofErr w:type="spellStart"/>
      <w:r w:rsidRPr="00B529C2">
        <w:rPr>
          <w:rFonts w:ascii="Arial" w:hAnsi="Arial" w:cs="Arial"/>
          <w:lang w:val="lt-LT"/>
        </w:rPr>
        <w:t>Erfurt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[DE 068]</w:t>
      </w:r>
    </w:p>
    <w:p w14:paraId="69CD1016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Wolfgang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Zurborn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Dressur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Real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Klaus </w:t>
      </w:r>
      <w:proofErr w:type="spellStart"/>
      <w:r w:rsidRPr="00B529C2">
        <w:rPr>
          <w:rFonts w:ascii="Arial" w:hAnsi="Arial" w:cs="Arial"/>
          <w:lang w:val="lt-LT"/>
        </w:rPr>
        <w:t>Honnef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Potsdam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Strauss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2001.</w:t>
      </w:r>
      <w:r>
        <w:rPr>
          <w:rFonts w:ascii="Arial" w:hAnsi="Arial" w:cs="Arial"/>
          <w:lang w:val="lt-LT"/>
        </w:rPr>
        <w:t xml:space="preserve"> [DE 069]</w:t>
      </w:r>
    </w:p>
    <w:p w14:paraId="7AEF1021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Parsifal</w:t>
      </w:r>
      <w:proofErr w:type="spellEnd"/>
      <w:r w:rsidRPr="00B529C2">
        <w:rPr>
          <w:rFonts w:ascii="Arial" w:hAnsi="Arial" w:cs="Arial"/>
          <w:lang w:val="lt-LT"/>
        </w:rPr>
        <w:t xml:space="preserve">. Die </w:t>
      </w:r>
      <w:proofErr w:type="spellStart"/>
      <w:r w:rsidRPr="00B529C2">
        <w:rPr>
          <w:rFonts w:ascii="Arial" w:hAnsi="Arial" w:cs="Arial"/>
          <w:lang w:val="lt-LT"/>
        </w:rPr>
        <w:t>Ausstellung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Oper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Chemnitz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Weise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[DE 070]</w:t>
      </w:r>
    </w:p>
    <w:p w14:paraId="404AB0A8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Configura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1</w:t>
      </w:r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Europa. </w:t>
      </w:r>
      <w:proofErr w:type="spellStart"/>
      <w:r w:rsidRPr="00B529C2">
        <w:rPr>
          <w:rFonts w:ascii="Arial" w:hAnsi="Arial" w:cs="Arial"/>
          <w:lang w:val="lt-LT"/>
        </w:rPr>
        <w:t>Erfurt</w:t>
      </w:r>
      <w:proofErr w:type="spellEnd"/>
      <w:r w:rsidRPr="00B529C2">
        <w:rPr>
          <w:rFonts w:ascii="Arial" w:hAnsi="Arial" w:cs="Arial"/>
          <w:lang w:val="lt-LT"/>
        </w:rPr>
        <w:t>, 1991</w:t>
      </w:r>
      <w:r>
        <w:rPr>
          <w:rFonts w:ascii="Arial" w:hAnsi="Arial" w:cs="Arial"/>
          <w:lang w:val="lt-LT"/>
        </w:rPr>
        <w:t>. [DE 071]</w:t>
      </w:r>
    </w:p>
    <w:p w14:paraId="0C6801D0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Rohkunstbau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Spreewald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Wasserschloss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Gross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Leuthen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[DE 072]</w:t>
      </w:r>
    </w:p>
    <w:p w14:paraId="0D1A47CE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Kunstlerpaare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Botho-Graef-Kunstpreis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Stadt</w:t>
      </w:r>
      <w:proofErr w:type="spellEnd"/>
      <w:r w:rsidRPr="00B529C2">
        <w:rPr>
          <w:rFonts w:ascii="Arial" w:hAnsi="Arial" w:cs="Arial"/>
          <w:lang w:val="lt-LT"/>
        </w:rPr>
        <w:t xml:space="preserve"> Jena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'94.</w:t>
      </w:r>
      <w:r>
        <w:rPr>
          <w:rFonts w:ascii="Arial" w:hAnsi="Arial" w:cs="Arial"/>
          <w:lang w:val="lt-LT"/>
        </w:rPr>
        <w:t xml:space="preserve"> Jena, 1994. [DE 073]</w:t>
      </w:r>
    </w:p>
    <w:p w14:paraId="44416900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Bildermode-Modebilder</w:t>
      </w:r>
      <w:proofErr w:type="spellEnd"/>
      <w:r w:rsidRPr="00B529C2">
        <w:rPr>
          <w:rFonts w:ascii="Arial" w:hAnsi="Arial" w:cs="Arial"/>
          <w:lang w:val="lt-LT"/>
        </w:rPr>
        <w:t xml:space="preserve">. Deutsche </w:t>
      </w:r>
      <w:proofErr w:type="spellStart"/>
      <w:r w:rsidRPr="00B529C2">
        <w:rPr>
          <w:rFonts w:ascii="Arial" w:hAnsi="Arial" w:cs="Arial"/>
          <w:lang w:val="lt-LT"/>
        </w:rPr>
        <w:t>Modephotographien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von</w:t>
      </w:r>
      <w:proofErr w:type="spellEnd"/>
      <w:r w:rsidRPr="00B529C2">
        <w:rPr>
          <w:rFonts w:ascii="Arial" w:hAnsi="Arial" w:cs="Arial"/>
          <w:lang w:val="lt-LT"/>
        </w:rPr>
        <w:t xml:space="preserve"> 1945-1995.</w:t>
      </w:r>
      <w:r w:rsidRPr="00E2507F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 w:rsidRPr="00E2507F">
        <w:rPr>
          <w:rFonts w:ascii="Arial" w:hAnsi="Arial" w:cs="Arial"/>
          <w:lang w:val="lt-LT"/>
        </w:rPr>
        <w:t xml:space="preserve">: IFA, 1995. </w:t>
      </w:r>
      <w:r>
        <w:rPr>
          <w:rFonts w:ascii="Arial" w:hAnsi="Arial" w:cs="Arial"/>
          <w:lang w:val="lt-LT"/>
        </w:rPr>
        <w:t>[DE 074]</w:t>
      </w:r>
    </w:p>
    <w:p w14:paraId="1C660390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1995 - a Year </w:t>
      </w:r>
      <w:proofErr w:type="spellStart"/>
      <w:r>
        <w:rPr>
          <w:rFonts w:ascii="Arial" w:hAnsi="Arial" w:cs="Arial"/>
          <w:lang w:val="de-DE"/>
        </w:rPr>
        <w:t>for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Tolerance</w:t>
      </w:r>
      <w:proofErr w:type="spellEnd"/>
      <w:r>
        <w:rPr>
          <w:rFonts w:ascii="Arial" w:hAnsi="Arial" w:cs="Arial"/>
          <w:lang w:val="de-DE"/>
        </w:rPr>
        <w:t xml:space="preserve">. </w:t>
      </w:r>
      <w:r w:rsidRPr="00B529C2">
        <w:rPr>
          <w:rFonts w:ascii="Arial" w:hAnsi="Arial" w:cs="Arial"/>
          <w:lang w:val="de-DE"/>
        </w:rPr>
        <w:t>Poster</w:t>
      </w:r>
      <w:r>
        <w:rPr>
          <w:rFonts w:ascii="Arial" w:hAnsi="Arial" w:cs="Arial"/>
          <w:lang w:val="de-DE"/>
        </w:rPr>
        <w:t xml:space="preserve"> </w:t>
      </w:r>
      <w:r w:rsidRPr="00B529C2">
        <w:rPr>
          <w:rFonts w:ascii="Arial" w:hAnsi="Arial" w:cs="Arial"/>
          <w:lang w:val="de-DE"/>
        </w:rPr>
        <w:t>Wettbewerb</w:t>
      </w:r>
      <w:r>
        <w:rPr>
          <w:rFonts w:ascii="Arial" w:hAnsi="Arial" w:cs="Arial"/>
          <w:lang w:val="de-DE"/>
        </w:rPr>
        <w:t xml:space="preserve"> an der Hochschule für bildende Künste Dresden.</w:t>
      </w:r>
      <w:r w:rsidRPr="00B529C2">
        <w:rPr>
          <w:rFonts w:ascii="Arial" w:hAnsi="Arial" w:cs="Arial"/>
          <w:lang w:val="de-DE"/>
        </w:rPr>
        <w:t xml:space="preserve"> Dresden, 1995</w:t>
      </w:r>
      <w:r>
        <w:rPr>
          <w:rFonts w:ascii="Arial" w:hAnsi="Arial" w:cs="Arial"/>
          <w:lang w:val="de-DE"/>
        </w:rPr>
        <w:t>. [DE 075]</w:t>
      </w:r>
    </w:p>
    <w:p w14:paraId="10A367A2" w14:textId="77777777" w:rsidR="00BB10CA" w:rsidRPr="00892660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Eva</w:t>
      </w:r>
      <w:proofErr w:type="spellEnd"/>
      <w:r w:rsidRPr="00B529C2">
        <w:rPr>
          <w:rFonts w:ascii="Arial" w:hAnsi="Arial" w:cs="Arial"/>
          <w:lang w:val="lt-LT"/>
        </w:rPr>
        <w:t xml:space="preserve">-Maria </w:t>
      </w:r>
      <w:proofErr w:type="spellStart"/>
      <w:r w:rsidRPr="00B529C2">
        <w:rPr>
          <w:rFonts w:ascii="Arial" w:hAnsi="Arial" w:cs="Arial"/>
          <w:lang w:val="lt-LT"/>
        </w:rPr>
        <w:t>Schon</w:t>
      </w:r>
      <w:proofErr w:type="spellEnd"/>
      <w:r w:rsidRPr="00B529C2">
        <w:rPr>
          <w:rFonts w:ascii="Arial" w:hAnsi="Arial" w:cs="Arial"/>
          <w:lang w:val="lt-LT"/>
        </w:rPr>
        <w:t xml:space="preserve">. Aus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Hand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Kiel</w:t>
      </w:r>
      <w:proofErr w:type="spellEnd"/>
      <w:r>
        <w:rPr>
          <w:rFonts w:ascii="Arial" w:hAnsi="Arial" w:cs="Arial"/>
          <w:lang w:val="lt-LT"/>
        </w:rPr>
        <w:t>, 1991. 2vnt. [DE 076]</w:t>
      </w:r>
    </w:p>
    <w:p w14:paraId="67CB6DCB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>Von Haus zu Haus. Lüdenscheid</w:t>
      </w:r>
      <w:r>
        <w:rPr>
          <w:rFonts w:ascii="Arial" w:hAnsi="Arial" w:cs="Arial"/>
          <w:lang w:val="de-DE"/>
        </w:rPr>
        <w:t>: Westdeutscher Künstlerbund</w:t>
      </w:r>
      <w:r w:rsidRPr="00B529C2">
        <w:rPr>
          <w:rFonts w:ascii="Arial" w:hAnsi="Arial" w:cs="Arial"/>
          <w:lang w:val="de-DE"/>
        </w:rPr>
        <w:t>, 2000.</w:t>
      </w:r>
      <w:r>
        <w:rPr>
          <w:rFonts w:ascii="Arial" w:hAnsi="Arial" w:cs="Arial"/>
          <w:lang w:val="de-DE"/>
        </w:rPr>
        <w:t xml:space="preserve"> [DE 077]</w:t>
      </w:r>
    </w:p>
    <w:p w14:paraId="023FEA94" w14:textId="77777777" w:rsidR="00BB10CA" w:rsidRPr="00892660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Walter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Peterhans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Fotografien</w:t>
      </w:r>
      <w:proofErr w:type="spellEnd"/>
      <w:r w:rsidRPr="00B529C2">
        <w:rPr>
          <w:rFonts w:ascii="Arial" w:hAnsi="Arial" w:cs="Arial"/>
          <w:lang w:val="lt-LT"/>
        </w:rPr>
        <w:t xml:space="preserve"> 1927-38.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Folkwang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1993. </w:t>
      </w:r>
      <w:r>
        <w:rPr>
          <w:rFonts w:ascii="Arial" w:hAnsi="Arial" w:cs="Arial"/>
          <w:lang w:val="lt-LT"/>
        </w:rPr>
        <w:t>[DE 078]</w:t>
      </w:r>
    </w:p>
    <w:p w14:paraId="6916DD78" w14:textId="77777777" w:rsidR="00BB10CA" w:rsidRPr="009432E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Malerei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papier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IFA, </w:t>
      </w:r>
      <w:r w:rsidRPr="00B529C2">
        <w:rPr>
          <w:rFonts w:ascii="Arial" w:hAnsi="Arial" w:cs="Arial"/>
          <w:lang w:val="lt-LT"/>
        </w:rPr>
        <w:t>19</w:t>
      </w:r>
      <w:r>
        <w:rPr>
          <w:rFonts w:ascii="Arial" w:hAnsi="Arial" w:cs="Arial"/>
          <w:lang w:val="lt-LT"/>
        </w:rPr>
        <w:t>89</w:t>
      </w:r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[DE 079]</w:t>
      </w:r>
    </w:p>
    <w:p w14:paraId="2D3B3D28" w14:textId="77777777" w:rsidR="00BB10CA" w:rsidRPr="009432E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 xml:space="preserve">Relations. Docking Tour 01. </w:t>
      </w:r>
      <w:r>
        <w:rPr>
          <w:rFonts w:ascii="Arial" w:hAnsi="Arial" w:cs="Arial"/>
        </w:rPr>
        <w:t xml:space="preserve">Art, Text and Music from Eastern Europe encounter German Realities. </w:t>
      </w:r>
      <w:r w:rsidRPr="00B529C2">
        <w:rPr>
          <w:rFonts w:ascii="Arial" w:hAnsi="Arial" w:cs="Arial"/>
        </w:rPr>
        <w:t>Berlin, 2006.</w:t>
      </w:r>
      <w:r>
        <w:rPr>
          <w:rFonts w:ascii="Arial" w:hAnsi="Arial" w:cs="Arial"/>
        </w:rPr>
        <w:t xml:space="preserve"> [DE 080]</w:t>
      </w:r>
    </w:p>
    <w:p w14:paraId="54A5FBF9" w14:textId="77777777" w:rsidR="00BB10CA" w:rsidRPr="009432E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O</w:t>
      </w:r>
      <w:r>
        <w:rPr>
          <w:rFonts w:ascii="Arial" w:hAnsi="Arial" w:cs="Arial"/>
          <w:lang w:val="lt-LT"/>
        </w:rPr>
        <w:t>r</w:t>
      </w:r>
      <w:r w:rsidRPr="00B529C2">
        <w:rPr>
          <w:rFonts w:ascii="Arial" w:hAnsi="Arial" w:cs="Arial"/>
          <w:lang w:val="lt-LT"/>
        </w:rPr>
        <w:t>tsbegehung</w:t>
      </w:r>
      <w:proofErr w:type="spellEnd"/>
      <w:r w:rsidRPr="00B529C2">
        <w:rPr>
          <w:rFonts w:ascii="Arial" w:hAnsi="Arial" w:cs="Arial"/>
          <w:lang w:val="lt-LT"/>
        </w:rPr>
        <w:t xml:space="preserve"> 4.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Body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Message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Sandra </w:t>
      </w:r>
      <w:proofErr w:type="spellStart"/>
      <w:r w:rsidRPr="00B529C2">
        <w:rPr>
          <w:rFonts w:ascii="Arial" w:hAnsi="Arial" w:cs="Arial"/>
          <w:lang w:val="lt-LT"/>
        </w:rPr>
        <w:t>Becker</w:t>
      </w:r>
      <w:proofErr w:type="spellEnd"/>
      <w:r w:rsidRPr="00B529C2">
        <w:rPr>
          <w:rFonts w:ascii="Arial" w:hAnsi="Arial" w:cs="Arial"/>
          <w:lang w:val="lt-LT"/>
        </w:rPr>
        <w:t xml:space="preserve">, Blank &amp; </w:t>
      </w:r>
      <w:proofErr w:type="spellStart"/>
      <w:r w:rsidRPr="00B529C2">
        <w:rPr>
          <w:rFonts w:ascii="Arial" w:hAnsi="Arial" w:cs="Arial"/>
          <w:lang w:val="lt-LT"/>
        </w:rPr>
        <w:t>Jeron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Daniel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Pflumm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Neuer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Kunstverein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[DE 081]</w:t>
      </w:r>
    </w:p>
    <w:p w14:paraId="7EC0747E" w14:textId="77777777" w:rsidR="00BB10CA" w:rsidRPr="00C913A7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Video-Forum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des</w:t>
      </w:r>
      <w:proofErr w:type="spellEnd"/>
      <w:r w:rsidRPr="00B529C2">
        <w:rPr>
          <w:rFonts w:ascii="Arial" w:hAnsi="Arial" w:cs="Arial"/>
          <w:lang w:val="lt-LT"/>
        </w:rPr>
        <w:t xml:space="preserve"> NBK. </w:t>
      </w:r>
      <w:proofErr w:type="spellStart"/>
      <w:r w:rsidRPr="00B529C2">
        <w:rPr>
          <w:rFonts w:ascii="Arial" w:hAnsi="Arial" w:cs="Arial"/>
          <w:lang w:val="lt-LT"/>
        </w:rPr>
        <w:t>Bestandskatalog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Neuer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Kunstverein</w:t>
      </w:r>
      <w:proofErr w:type="spellEnd"/>
      <w:r>
        <w:rPr>
          <w:rFonts w:ascii="Arial" w:hAnsi="Arial" w:cs="Arial"/>
          <w:lang w:val="lt-LT"/>
        </w:rPr>
        <w:t>, 2001. [DE 082]</w:t>
      </w:r>
    </w:p>
    <w:p w14:paraId="3841FB56" w14:textId="77777777" w:rsidR="00BB10CA" w:rsidRPr="004141B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Kulturelle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Territorien</w:t>
      </w:r>
      <w:proofErr w:type="spellEnd"/>
      <w:r w:rsidRPr="00B529C2">
        <w:rPr>
          <w:rFonts w:ascii="Arial" w:hAnsi="Arial" w:cs="Arial"/>
          <w:lang w:val="lt-LT"/>
        </w:rPr>
        <w:t xml:space="preserve"> / </w:t>
      </w:r>
      <w:proofErr w:type="spellStart"/>
      <w:r w:rsidRPr="00B529C2">
        <w:rPr>
          <w:rFonts w:ascii="Arial" w:hAnsi="Arial" w:cs="Arial"/>
          <w:lang w:val="lt-LT"/>
        </w:rPr>
        <w:t>Cultural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Territories</w:t>
      </w:r>
      <w:proofErr w:type="spellEnd"/>
      <w:r w:rsidRPr="00B529C2">
        <w:rPr>
          <w:rFonts w:ascii="Arial" w:hAnsi="Arial" w:cs="Arial"/>
          <w:lang w:val="lt-LT"/>
        </w:rPr>
        <w:t xml:space="preserve"> 2004. </w:t>
      </w: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</w:t>
      </w:r>
      <w:r>
        <w:rPr>
          <w:rFonts w:ascii="Arial" w:hAnsi="Arial" w:cs="Arial"/>
          <w:lang w:val="lt-LT"/>
        </w:rPr>
        <w:t>ü</w:t>
      </w:r>
      <w:r w:rsidRPr="00B529C2">
        <w:rPr>
          <w:rFonts w:ascii="Arial" w:hAnsi="Arial" w:cs="Arial"/>
          <w:lang w:val="lt-LT"/>
        </w:rPr>
        <w:t>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Zeitgen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ssische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Leipzig</w:t>
      </w:r>
      <w:proofErr w:type="spellEnd"/>
      <w:r>
        <w:rPr>
          <w:rFonts w:ascii="Arial" w:hAnsi="Arial" w:cs="Arial"/>
          <w:lang w:val="lt-LT"/>
        </w:rPr>
        <w:t>, 2004. [DE 083]</w:t>
      </w:r>
    </w:p>
    <w:p w14:paraId="5653EBEE" w14:textId="77777777" w:rsidR="00BB10CA" w:rsidRPr="004141B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Artroom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Berlińscy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artyści</w:t>
      </w:r>
      <w:proofErr w:type="spellEnd"/>
      <w:r>
        <w:rPr>
          <w:rFonts w:ascii="Arial" w:hAnsi="Arial" w:cs="Arial"/>
          <w:lang w:val="lt-LT"/>
        </w:rPr>
        <w:t xml:space="preserve"> w </w:t>
      </w:r>
      <w:proofErr w:type="spellStart"/>
      <w:r>
        <w:rPr>
          <w:rFonts w:ascii="Arial" w:hAnsi="Arial" w:cs="Arial"/>
          <w:lang w:val="lt-LT"/>
        </w:rPr>
        <w:t>Warszawie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2000. [DE 084]</w:t>
      </w:r>
    </w:p>
    <w:p w14:paraId="6C8EF38F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>Die Welt als Ganzes. Fotografie aus Deutschland nach 1989. Berlin</w:t>
      </w:r>
      <w:r>
        <w:rPr>
          <w:rFonts w:ascii="Arial" w:hAnsi="Arial" w:cs="Arial"/>
          <w:lang w:val="de-DE"/>
        </w:rPr>
        <w:t>: IFA</w:t>
      </w:r>
      <w:r w:rsidRPr="00B529C2">
        <w:rPr>
          <w:rFonts w:ascii="Arial" w:hAnsi="Arial" w:cs="Arial"/>
          <w:lang w:val="de-DE"/>
        </w:rPr>
        <w:t>, 2001.</w:t>
      </w:r>
      <w:r>
        <w:rPr>
          <w:rFonts w:ascii="Arial" w:hAnsi="Arial" w:cs="Arial"/>
          <w:lang w:val="de-DE"/>
        </w:rPr>
        <w:t xml:space="preserve"> [DE 085]</w:t>
      </w:r>
    </w:p>
    <w:p w14:paraId="43229695" w14:textId="77777777" w:rsidR="00BB10CA" w:rsidRPr="008A40F7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Abe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Frajndlich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Mast</w:t>
      </w:r>
      <w:r>
        <w:rPr>
          <w:rFonts w:ascii="Arial" w:hAnsi="Arial" w:cs="Arial"/>
          <w:lang w:val="lt-LT"/>
        </w:rPr>
        <w:t>e</w:t>
      </w:r>
      <w:r w:rsidRPr="00B529C2">
        <w:rPr>
          <w:rFonts w:ascii="Arial" w:hAnsi="Arial" w:cs="Arial"/>
          <w:lang w:val="lt-LT"/>
        </w:rPr>
        <w:t>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Light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Ludwig</w:t>
      </w:r>
      <w:proofErr w:type="spellEnd"/>
      <w:r>
        <w:rPr>
          <w:rFonts w:ascii="Arial" w:hAnsi="Arial" w:cs="Arial"/>
          <w:lang w:val="lt-LT"/>
        </w:rPr>
        <w:t>. [DE 086]</w:t>
      </w:r>
    </w:p>
    <w:p w14:paraId="20F79FAF" w14:textId="77777777" w:rsidR="00BB10CA" w:rsidRPr="00B108BD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Fluxus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Deutschland</w:t>
      </w:r>
      <w:proofErr w:type="spellEnd"/>
      <w:r>
        <w:rPr>
          <w:rFonts w:ascii="Arial" w:hAnsi="Arial" w:cs="Arial"/>
          <w:lang w:val="lt-LT"/>
        </w:rPr>
        <w:t xml:space="preserve"> 1962-1994</w:t>
      </w:r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Ifa</w:t>
      </w:r>
      <w:proofErr w:type="spellEnd"/>
      <w:r w:rsidRPr="00B529C2">
        <w:rPr>
          <w:rFonts w:ascii="Arial" w:hAnsi="Arial" w:cs="Arial"/>
          <w:lang w:val="lt-LT"/>
        </w:rPr>
        <w:t>, 1995.</w:t>
      </w:r>
      <w:r>
        <w:rPr>
          <w:rFonts w:ascii="Arial" w:hAnsi="Arial" w:cs="Arial"/>
          <w:lang w:val="lt-LT"/>
        </w:rPr>
        <w:t xml:space="preserve"> [DE 087]</w:t>
      </w:r>
    </w:p>
    <w:p w14:paraId="56B5AFF9" w14:textId="77777777" w:rsidR="00BB10CA" w:rsidRPr="00D2276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Quobo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 xml:space="preserve"> 1989 – 1999. </w:t>
      </w:r>
      <w:proofErr w:type="spellStart"/>
      <w:r w:rsidRPr="00B529C2"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Institut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Auslandsbeziehungen</w:t>
      </w:r>
      <w:proofErr w:type="spellEnd"/>
      <w:r w:rsidRPr="00B529C2">
        <w:rPr>
          <w:rFonts w:ascii="Arial" w:hAnsi="Arial" w:cs="Arial"/>
          <w:lang w:val="lt-LT"/>
        </w:rPr>
        <w:t xml:space="preserve">, 2000. </w:t>
      </w:r>
      <w:r>
        <w:rPr>
          <w:rFonts w:ascii="Arial" w:hAnsi="Arial" w:cs="Arial"/>
          <w:lang w:val="lt-LT"/>
        </w:rPr>
        <w:t>[DE 088]</w:t>
      </w:r>
    </w:p>
    <w:p w14:paraId="132CD487" w14:textId="77777777" w:rsidR="00BB10CA" w:rsidRPr="00CE4110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Uberfall</w:t>
      </w:r>
      <w:proofErr w:type="spellEnd"/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>Užpuolimas.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Vartų galerija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2006. </w:t>
      </w:r>
      <w:r>
        <w:rPr>
          <w:rFonts w:ascii="Arial" w:hAnsi="Arial" w:cs="Arial"/>
          <w:lang w:val="lt-LT"/>
        </w:rPr>
        <w:t>[DE 089]</w:t>
      </w:r>
    </w:p>
    <w:p w14:paraId="39E1F631" w14:textId="77777777" w:rsidR="003A6D1A" w:rsidRPr="0007422D" w:rsidRDefault="00BD2BC7" w:rsidP="00CB1DEB">
      <w:pPr>
        <w:numPr>
          <w:ilvl w:val="0"/>
          <w:numId w:val="7"/>
        </w:numPr>
        <w:tabs>
          <w:tab w:val="left" w:pos="567"/>
          <w:tab w:val="left" w:pos="720"/>
          <w:tab w:val="right" w:pos="990"/>
          <w:tab w:val="left" w:pos="3119"/>
          <w:tab w:val="left" w:pos="5940"/>
        </w:tabs>
        <w:ind w:left="630" w:hanging="450"/>
        <w:jc w:val="both"/>
        <w:rPr>
          <w:rFonts w:ascii="Arial" w:hAnsi="Arial" w:cs="Arial"/>
          <w:lang w:val="fr-FR"/>
        </w:rPr>
      </w:pPr>
      <w:r w:rsidRPr="003624A4">
        <w:rPr>
          <w:rFonts w:ascii="Arial" w:hAnsi="Arial" w:cs="Arial"/>
          <w:i/>
          <w:lang w:val="lt-LT"/>
        </w:rPr>
        <w:t xml:space="preserve">Titus </w:t>
      </w:r>
      <w:proofErr w:type="spellStart"/>
      <w:r w:rsidRPr="003624A4">
        <w:rPr>
          <w:rFonts w:ascii="Arial" w:hAnsi="Arial" w:cs="Arial"/>
          <w:i/>
          <w:lang w:val="lt-LT"/>
        </w:rPr>
        <w:t>Schade</w:t>
      </w:r>
      <w:proofErr w:type="spellEnd"/>
      <w:r w:rsidRPr="003624A4">
        <w:rPr>
          <w:rFonts w:ascii="Arial" w:hAnsi="Arial" w:cs="Arial"/>
          <w:i/>
          <w:lang w:val="lt-LT"/>
        </w:rPr>
        <w:t xml:space="preserve">. </w:t>
      </w:r>
      <w:proofErr w:type="spellStart"/>
      <w:r w:rsidRPr="003624A4">
        <w:rPr>
          <w:rFonts w:ascii="Arial" w:hAnsi="Arial" w:cs="Arial"/>
          <w:i/>
          <w:lang w:val="lt-LT"/>
        </w:rPr>
        <w:t>Allnacht</w:t>
      </w:r>
      <w:proofErr w:type="spellEnd"/>
      <w:r w:rsidRPr="003624A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essays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Kito </w:t>
      </w:r>
      <w:proofErr w:type="spellStart"/>
      <w:r>
        <w:rPr>
          <w:rFonts w:ascii="Arial" w:hAnsi="Arial" w:cs="Arial"/>
          <w:lang w:val="lt-LT"/>
        </w:rPr>
        <w:t>Nedo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Leonie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Pfennig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Neo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Rauch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Marc</w:t>
      </w:r>
      <w:proofErr w:type="spellEnd"/>
      <w:r>
        <w:rPr>
          <w:rFonts w:ascii="Arial" w:hAnsi="Arial" w:cs="Arial"/>
          <w:lang w:val="lt-LT"/>
        </w:rPr>
        <w:t xml:space="preserve"> Ries. </w:t>
      </w:r>
      <w:proofErr w:type="spellStart"/>
      <w:r>
        <w:rPr>
          <w:rFonts w:ascii="Arial" w:hAnsi="Arial" w:cs="Arial"/>
          <w:lang w:val="lt-LT"/>
        </w:rPr>
        <w:t>Ostfildern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Hatje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Cantz</w:t>
      </w:r>
      <w:proofErr w:type="spellEnd"/>
      <w:r>
        <w:rPr>
          <w:rFonts w:ascii="Arial" w:hAnsi="Arial" w:cs="Arial"/>
          <w:lang w:val="lt-LT"/>
        </w:rPr>
        <w:t>, 2016.</w:t>
      </w:r>
      <w:r w:rsidR="00F52979" w:rsidRPr="00F52979">
        <w:rPr>
          <w:rFonts w:ascii="Arial" w:hAnsi="Arial" w:cs="Arial"/>
          <w:lang w:val="lt-LT"/>
        </w:rPr>
        <w:t xml:space="preserve"> </w:t>
      </w:r>
      <w:r w:rsidR="00F52979">
        <w:rPr>
          <w:rFonts w:ascii="Arial" w:hAnsi="Arial" w:cs="Arial"/>
          <w:lang w:val="lt-LT"/>
        </w:rPr>
        <w:t>[DE 090]</w:t>
      </w:r>
    </w:p>
    <w:p w14:paraId="2CAE83A7" w14:textId="77777777" w:rsidR="00BB10CA" w:rsidRDefault="00BB10CA" w:rsidP="00CB1DEB">
      <w:pPr>
        <w:numPr>
          <w:ilvl w:val="0"/>
          <w:numId w:val="7"/>
        </w:numPr>
        <w:tabs>
          <w:tab w:val="left" w:pos="567"/>
          <w:tab w:val="left" w:pos="720"/>
          <w:tab w:val="right" w:pos="990"/>
          <w:tab w:val="left" w:pos="3119"/>
          <w:tab w:val="left" w:pos="5940"/>
        </w:tabs>
        <w:ind w:left="630" w:hanging="45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Jerome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Chazeix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Plays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Crystals</w:t>
      </w:r>
      <w:proofErr w:type="spellEnd"/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>: CAC</w:t>
      </w:r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[DE 091]</w:t>
      </w:r>
    </w:p>
    <w:p w14:paraId="3DFD6CF1" w14:textId="77777777" w:rsidR="00BB10CA" w:rsidRPr="0041149F" w:rsidRDefault="00BB10CA" w:rsidP="00CB1DEB">
      <w:pPr>
        <w:numPr>
          <w:ilvl w:val="0"/>
          <w:numId w:val="7"/>
        </w:numPr>
        <w:tabs>
          <w:tab w:val="left" w:pos="567"/>
          <w:tab w:val="left" w:pos="720"/>
          <w:tab w:val="right" w:pos="990"/>
          <w:tab w:val="left" w:pos="3119"/>
          <w:tab w:val="left" w:pos="5940"/>
        </w:tabs>
        <w:ind w:left="630" w:hanging="45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Das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szenische</w:t>
      </w:r>
      <w:proofErr w:type="spellEnd"/>
      <w:r w:rsidRPr="00B529C2">
        <w:rPr>
          <w:rFonts w:ascii="Arial" w:hAnsi="Arial" w:cs="Arial"/>
          <w:lang w:val="lt-LT"/>
        </w:rPr>
        <w:t xml:space="preserve"> Auge. </w:t>
      </w:r>
      <w:proofErr w:type="spellStart"/>
      <w:r w:rsidRPr="00B529C2">
        <w:rPr>
          <w:rFonts w:ascii="Arial" w:hAnsi="Arial" w:cs="Arial"/>
          <w:lang w:val="lt-LT"/>
        </w:rPr>
        <w:t>Bildende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Theater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Ifa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[DE 092]</w:t>
      </w:r>
    </w:p>
    <w:p w14:paraId="3E493A22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Scenic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Eye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Visual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Theatre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Ifa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[DE 093]</w:t>
      </w:r>
    </w:p>
    <w:p w14:paraId="1A48095D" w14:textId="77777777" w:rsidR="00BB10CA" w:rsidRPr="006A4ED0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fr-FR"/>
        </w:rPr>
      </w:pPr>
      <w:proofErr w:type="spellStart"/>
      <w:r w:rsidRPr="00AD1DBC">
        <w:rPr>
          <w:rFonts w:ascii="Arial" w:hAnsi="Arial" w:cs="Arial"/>
          <w:lang w:val="fr-FR"/>
        </w:rPr>
        <w:t>Scenos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akis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Dailė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ir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teatras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Ifa</w:t>
      </w:r>
      <w:proofErr w:type="spellEnd"/>
      <w:r w:rsidRPr="00AD1DBC">
        <w:rPr>
          <w:rFonts w:ascii="Arial" w:hAnsi="Arial" w:cs="Arial"/>
          <w:lang w:val="fr-FR"/>
        </w:rPr>
        <w:t>, 1999. [DE 094]</w:t>
      </w:r>
    </w:p>
    <w:p w14:paraId="589BF48C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Loma </w:t>
      </w:r>
      <w:proofErr w:type="spellStart"/>
      <w:r w:rsidRPr="00B529C2">
        <w:rPr>
          <w:rFonts w:ascii="Arial" w:hAnsi="Arial" w:cs="Arial"/>
          <w:lang w:val="lt-LT"/>
        </w:rPr>
        <w:t>Kitsi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Dusseldorf</w:t>
      </w:r>
      <w:proofErr w:type="spellEnd"/>
      <w:r w:rsidRPr="00B529C2">
        <w:rPr>
          <w:rFonts w:ascii="Arial" w:hAnsi="Arial" w:cs="Arial"/>
          <w:lang w:val="lt-LT"/>
        </w:rPr>
        <w:t>, 1993.</w:t>
      </w:r>
      <w:r>
        <w:rPr>
          <w:rFonts w:ascii="Arial" w:hAnsi="Arial" w:cs="Arial"/>
          <w:lang w:val="lt-LT"/>
        </w:rPr>
        <w:t xml:space="preserve"> 2vnt. [DE 095]</w:t>
      </w:r>
    </w:p>
    <w:p w14:paraId="72018ECD" w14:textId="77777777" w:rsidR="00BB10CA" w:rsidRPr="00F72834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Nation</w:t>
      </w:r>
      <w:proofErr w:type="spellEnd"/>
      <w:r w:rsidRPr="00B529C2">
        <w:rPr>
          <w:rFonts w:ascii="Arial" w:hAnsi="Arial" w:cs="Arial"/>
          <w:lang w:val="lt-LT"/>
        </w:rPr>
        <w:t xml:space="preserve"> (Spaudos publikacijų rinkinys). </w:t>
      </w:r>
      <w:proofErr w:type="spellStart"/>
      <w:r w:rsidRPr="00F72834">
        <w:rPr>
          <w:rFonts w:ascii="Arial" w:hAnsi="Arial" w:cs="Arial"/>
          <w:lang w:val="lt-LT"/>
        </w:rPr>
        <w:t>Frankfurter</w:t>
      </w:r>
      <w:proofErr w:type="spellEnd"/>
      <w:r w:rsidRPr="00F72834">
        <w:rPr>
          <w:rFonts w:ascii="Arial" w:hAnsi="Arial" w:cs="Arial"/>
          <w:lang w:val="lt-LT"/>
        </w:rPr>
        <w:t xml:space="preserve"> </w:t>
      </w:r>
      <w:proofErr w:type="spellStart"/>
      <w:r w:rsidRPr="00F72834">
        <w:rPr>
          <w:rFonts w:ascii="Arial" w:hAnsi="Arial" w:cs="Arial"/>
          <w:lang w:val="lt-LT"/>
        </w:rPr>
        <w:t>Kunstverein</w:t>
      </w:r>
      <w:proofErr w:type="spellEnd"/>
      <w:r w:rsidRPr="00F72834">
        <w:rPr>
          <w:rFonts w:ascii="Arial" w:hAnsi="Arial" w:cs="Arial"/>
          <w:lang w:val="lt-LT"/>
        </w:rPr>
        <w:t>, 2003. [DE 096]</w:t>
      </w:r>
    </w:p>
    <w:p w14:paraId="40D0368C" w14:textId="77777777" w:rsidR="00BB10CA" w:rsidRPr="00F72834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F72834">
        <w:rPr>
          <w:rFonts w:ascii="Arial" w:hAnsi="Arial" w:cs="Arial"/>
          <w:lang w:val="lt-LT"/>
        </w:rPr>
        <w:t>Frankische</w:t>
      </w:r>
      <w:proofErr w:type="spellEnd"/>
      <w:r w:rsidRPr="00F72834">
        <w:rPr>
          <w:rFonts w:ascii="Arial" w:hAnsi="Arial" w:cs="Arial"/>
          <w:lang w:val="lt-LT"/>
        </w:rPr>
        <w:t xml:space="preserve"> </w:t>
      </w:r>
      <w:proofErr w:type="spellStart"/>
      <w:r w:rsidRPr="00F72834">
        <w:rPr>
          <w:rFonts w:ascii="Arial" w:hAnsi="Arial" w:cs="Arial"/>
          <w:lang w:val="lt-LT"/>
        </w:rPr>
        <w:t>Strasse</w:t>
      </w:r>
      <w:proofErr w:type="spellEnd"/>
      <w:r w:rsidRPr="00F72834">
        <w:rPr>
          <w:rFonts w:ascii="Arial" w:hAnsi="Arial" w:cs="Arial"/>
          <w:lang w:val="lt-LT"/>
        </w:rPr>
        <w:t xml:space="preserve"> </w:t>
      </w:r>
      <w:proofErr w:type="spellStart"/>
      <w:r w:rsidRPr="00F72834">
        <w:rPr>
          <w:rFonts w:ascii="Arial" w:hAnsi="Arial" w:cs="Arial"/>
          <w:lang w:val="lt-LT"/>
        </w:rPr>
        <w:t>der</w:t>
      </w:r>
      <w:proofErr w:type="spellEnd"/>
      <w:r w:rsidRPr="00F72834">
        <w:rPr>
          <w:rFonts w:ascii="Arial" w:hAnsi="Arial" w:cs="Arial"/>
          <w:lang w:val="lt-LT"/>
        </w:rPr>
        <w:t xml:space="preserve"> </w:t>
      </w:r>
      <w:proofErr w:type="spellStart"/>
      <w:r w:rsidRPr="00F72834">
        <w:rPr>
          <w:rFonts w:ascii="Arial" w:hAnsi="Arial" w:cs="Arial"/>
          <w:lang w:val="lt-LT"/>
        </w:rPr>
        <w:t>Skulpturen</w:t>
      </w:r>
      <w:proofErr w:type="spellEnd"/>
      <w:r w:rsidRPr="00F72834">
        <w:rPr>
          <w:rFonts w:ascii="Arial" w:hAnsi="Arial" w:cs="Arial"/>
          <w:lang w:val="lt-LT"/>
        </w:rPr>
        <w:t>. Symposion'95. [DE 097]</w:t>
      </w:r>
    </w:p>
    <w:p w14:paraId="0EC97E3E" w14:textId="77777777" w:rsidR="00BB10CA" w:rsidRPr="00F321E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r w:rsidRPr="000B1A9C">
        <w:rPr>
          <w:rFonts w:ascii="Arial" w:hAnsi="Arial" w:cs="Arial"/>
          <w:lang w:val="lt-LT"/>
        </w:rPr>
        <w:lastRenderedPageBreak/>
        <w:t>J&amp;K</w:t>
      </w:r>
      <w:r>
        <w:rPr>
          <w:rFonts w:ascii="Arial" w:hAnsi="Arial" w:cs="Arial"/>
          <w:lang w:val="lt-LT"/>
        </w:rPr>
        <w:t xml:space="preserve"> (</w:t>
      </w:r>
      <w:proofErr w:type="spellStart"/>
      <w:r>
        <w:rPr>
          <w:rFonts w:ascii="Arial" w:hAnsi="Arial" w:cs="Arial"/>
          <w:lang w:val="lt-LT"/>
        </w:rPr>
        <w:t>Janne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Schäffer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0B1A9C">
        <w:rPr>
          <w:rFonts w:ascii="Arial" w:hAnsi="Arial" w:cs="Arial"/>
          <w:lang w:val="lt-LT"/>
        </w:rPr>
        <w:t>&amp;</w:t>
      </w:r>
      <w:r>
        <w:rPr>
          <w:rFonts w:ascii="Arial" w:hAnsi="Arial" w:cs="Arial"/>
          <w:lang w:val="lt-LT"/>
        </w:rPr>
        <w:t xml:space="preserve"> Kristine </w:t>
      </w:r>
      <w:proofErr w:type="spellStart"/>
      <w:r>
        <w:rPr>
          <w:rFonts w:ascii="Arial" w:hAnsi="Arial" w:cs="Arial"/>
          <w:lang w:val="lt-LT"/>
        </w:rPr>
        <w:t>Agergaard</w:t>
      </w:r>
      <w:proofErr w:type="spellEnd"/>
      <w:r>
        <w:rPr>
          <w:rFonts w:ascii="Arial" w:hAnsi="Arial" w:cs="Arial"/>
          <w:lang w:val="lt-LT"/>
        </w:rPr>
        <w:t xml:space="preserve">). </w:t>
      </w:r>
      <w:proofErr w:type="spellStart"/>
      <w:r>
        <w:rPr>
          <w:rFonts w:ascii="Arial" w:hAnsi="Arial" w:cs="Arial"/>
          <w:lang w:val="lt-LT"/>
        </w:rPr>
        <w:t>Everything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else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just </w:t>
      </w:r>
      <w:proofErr w:type="spellStart"/>
      <w:r>
        <w:rPr>
          <w:rFonts w:ascii="Arial" w:hAnsi="Arial" w:cs="Arial"/>
          <w:lang w:val="lt-LT"/>
        </w:rPr>
        <w:t>another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friend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haven‘t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yet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Journeys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through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Baltics</w:t>
      </w:r>
      <w:proofErr w:type="spellEnd"/>
      <w:r>
        <w:rPr>
          <w:rFonts w:ascii="Arial" w:hAnsi="Arial" w:cs="Arial"/>
          <w:lang w:val="lt-LT"/>
        </w:rPr>
        <w:t>. 2008. [DE 098]</w:t>
      </w:r>
      <w:r w:rsidR="00AB2D9E">
        <w:rPr>
          <w:rFonts w:ascii="Arial" w:hAnsi="Arial" w:cs="Arial"/>
          <w:lang w:val="lt-LT"/>
        </w:rPr>
        <w:t xml:space="preserve"> 2 vnt.</w:t>
      </w:r>
    </w:p>
    <w:p w14:paraId="62FCBAC8" w14:textId="77777777" w:rsidR="00BB10CA" w:rsidRPr="00F321E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Grenzganger</w:t>
      </w:r>
      <w:proofErr w:type="spellEnd"/>
      <w:r w:rsidRPr="006A4ED0">
        <w:rPr>
          <w:rFonts w:ascii="Arial" w:hAnsi="Arial" w:cs="Arial"/>
          <w:lang w:val="de-DE"/>
        </w:rPr>
        <w:t xml:space="preserve">. International </w:t>
      </w:r>
      <w:proofErr w:type="spellStart"/>
      <w:r w:rsidRPr="006A4ED0">
        <w:rPr>
          <w:rFonts w:ascii="Arial" w:hAnsi="Arial" w:cs="Arial"/>
          <w:lang w:val="de-DE"/>
        </w:rPr>
        <w:t>Sculptors</w:t>
      </w:r>
      <w:proofErr w:type="spellEnd"/>
      <w:r w:rsidRPr="006A4ED0">
        <w:rPr>
          <w:rFonts w:ascii="Arial" w:hAnsi="Arial" w:cs="Arial"/>
          <w:lang w:val="de-DE"/>
        </w:rPr>
        <w:t xml:space="preserve">' Symposium Schwarzenberg 1992. </w:t>
      </w:r>
      <w:r w:rsidRPr="00F321E3">
        <w:rPr>
          <w:rFonts w:ascii="Arial" w:hAnsi="Arial" w:cs="Arial"/>
        </w:rPr>
        <w:t>[DE 099]</w:t>
      </w:r>
    </w:p>
    <w:p w14:paraId="14967595" w14:textId="77777777" w:rsidR="00BB10CA" w:rsidRPr="00F321E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r w:rsidRPr="00F321E3">
        <w:rPr>
          <w:rFonts w:ascii="Arial" w:hAnsi="Arial" w:cs="Arial"/>
          <w:lang w:val="de-DE"/>
        </w:rPr>
        <w:t xml:space="preserve">Neue Welt. Frankfurter </w:t>
      </w:r>
      <w:proofErr w:type="spellStart"/>
      <w:r w:rsidRPr="00F321E3">
        <w:rPr>
          <w:rFonts w:ascii="Arial" w:hAnsi="Arial" w:cs="Arial"/>
          <w:lang w:val="de-DE"/>
        </w:rPr>
        <w:t>Kunstvrein</w:t>
      </w:r>
      <w:proofErr w:type="spellEnd"/>
      <w:r w:rsidRPr="00F321E3">
        <w:rPr>
          <w:rFonts w:ascii="Arial" w:hAnsi="Arial" w:cs="Arial"/>
          <w:lang w:val="de-DE"/>
        </w:rPr>
        <w:t>, 2001. [DE 100]</w:t>
      </w:r>
    </w:p>
    <w:p w14:paraId="6B299052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F321E3">
        <w:rPr>
          <w:rFonts w:ascii="Arial" w:hAnsi="Arial" w:cs="Arial"/>
          <w:lang w:val="lt-LT"/>
        </w:rPr>
        <w:t>Kunstreport</w:t>
      </w:r>
      <w:proofErr w:type="spellEnd"/>
      <w:r w:rsidRPr="00F321E3">
        <w:rPr>
          <w:rFonts w:ascii="Arial" w:hAnsi="Arial" w:cs="Arial"/>
          <w:lang w:val="lt-LT"/>
        </w:rPr>
        <w:t xml:space="preserve">. </w:t>
      </w:r>
      <w:proofErr w:type="spellStart"/>
      <w:r w:rsidRPr="00F321E3">
        <w:rPr>
          <w:rFonts w:ascii="Arial" w:hAnsi="Arial" w:cs="Arial"/>
          <w:lang w:val="lt-LT"/>
        </w:rPr>
        <w:t>Der</w:t>
      </w:r>
      <w:proofErr w:type="spellEnd"/>
      <w:r w:rsidRPr="00F321E3">
        <w:rPr>
          <w:rFonts w:ascii="Arial" w:hAnsi="Arial" w:cs="Arial"/>
          <w:lang w:val="lt-LT"/>
        </w:rPr>
        <w:t xml:space="preserve"> Deutsche </w:t>
      </w:r>
      <w:proofErr w:type="spellStart"/>
      <w:r w:rsidRPr="00F321E3">
        <w:rPr>
          <w:rFonts w:ascii="Arial" w:hAnsi="Arial" w:cs="Arial"/>
          <w:lang w:val="lt-LT"/>
        </w:rPr>
        <w:t>Künstlerbund</w:t>
      </w:r>
      <w:proofErr w:type="spellEnd"/>
      <w:r w:rsidRPr="00F321E3">
        <w:rPr>
          <w:rFonts w:ascii="Arial" w:hAnsi="Arial" w:cs="Arial"/>
          <w:lang w:val="lt-LT"/>
        </w:rPr>
        <w:t xml:space="preserve"> </w:t>
      </w:r>
      <w:proofErr w:type="spellStart"/>
      <w:r w:rsidRPr="00F321E3">
        <w:rPr>
          <w:rFonts w:ascii="Arial" w:hAnsi="Arial" w:cs="Arial"/>
          <w:lang w:val="lt-LT"/>
        </w:rPr>
        <w:t>im</w:t>
      </w:r>
      <w:proofErr w:type="spellEnd"/>
      <w:r w:rsidRPr="00F321E3">
        <w:rPr>
          <w:rFonts w:ascii="Arial" w:hAnsi="Arial" w:cs="Arial"/>
          <w:lang w:val="lt-LT"/>
        </w:rPr>
        <w:t xml:space="preserve"> </w:t>
      </w:r>
      <w:proofErr w:type="spellStart"/>
      <w:r w:rsidRPr="00F321E3">
        <w:rPr>
          <w:rFonts w:ascii="Arial" w:hAnsi="Arial" w:cs="Arial"/>
          <w:lang w:val="lt-LT"/>
        </w:rPr>
        <w:t>Überb</w:t>
      </w:r>
      <w:r>
        <w:rPr>
          <w:rFonts w:ascii="Arial" w:hAnsi="Arial" w:cs="Arial"/>
          <w:lang w:val="lt-LT"/>
        </w:rPr>
        <w:t>lick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Bonn</w:t>
      </w:r>
      <w:proofErr w:type="spellEnd"/>
      <w:r w:rsidRPr="00B529C2">
        <w:rPr>
          <w:rFonts w:ascii="Arial" w:hAnsi="Arial" w:cs="Arial"/>
          <w:lang w:val="lt-LT"/>
        </w:rPr>
        <w:t>, 1995</w:t>
      </w:r>
      <w:r>
        <w:rPr>
          <w:rFonts w:ascii="Arial" w:hAnsi="Arial" w:cs="Arial"/>
          <w:lang w:val="lt-LT"/>
        </w:rPr>
        <w:t>. [DE 101]</w:t>
      </w:r>
    </w:p>
    <w:p w14:paraId="349286A9" w14:textId="77777777" w:rsidR="00BB10CA" w:rsidRPr="00F321E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Electric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Paper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Paper</w:t>
      </w:r>
      <w:proofErr w:type="spellEnd"/>
      <w:r w:rsidRPr="00B529C2">
        <w:rPr>
          <w:rFonts w:ascii="Arial" w:hAnsi="Arial" w:cs="Arial"/>
          <w:lang w:val="lt-LT"/>
        </w:rPr>
        <w:t xml:space="preserve"> Art 7. </w:t>
      </w:r>
      <w:proofErr w:type="spellStart"/>
      <w:r w:rsidRPr="00B529C2">
        <w:rPr>
          <w:rFonts w:ascii="Arial" w:hAnsi="Arial" w:cs="Arial"/>
          <w:lang w:val="lt-LT"/>
        </w:rPr>
        <w:t>Issue</w:t>
      </w:r>
      <w:proofErr w:type="spellEnd"/>
      <w:r w:rsidRPr="00B529C2">
        <w:rPr>
          <w:rFonts w:ascii="Arial" w:hAnsi="Arial" w:cs="Arial"/>
          <w:lang w:val="lt-LT"/>
        </w:rPr>
        <w:t xml:space="preserve"> 1.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Düren</w:t>
      </w:r>
      <w:proofErr w:type="spellEnd"/>
      <w:r>
        <w:rPr>
          <w:rFonts w:ascii="Arial" w:hAnsi="Arial" w:cs="Arial"/>
          <w:lang w:val="lt-LT"/>
        </w:rPr>
        <w:t>, 2005. [DE 102]</w:t>
      </w:r>
    </w:p>
    <w:p w14:paraId="7444D862" w14:textId="77777777" w:rsidR="00BB10CA" w:rsidRPr="00F321E3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F321E3">
        <w:rPr>
          <w:rFonts w:ascii="Arial" w:hAnsi="Arial" w:cs="Arial"/>
        </w:rPr>
        <w:t>Electic</w:t>
      </w:r>
      <w:proofErr w:type="spellEnd"/>
      <w:r w:rsidRPr="00F321E3">
        <w:rPr>
          <w:rFonts w:ascii="Arial" w:hAnsi="Arial" w:cs="Arial"/>
        </w:rPr>
        <w:t xml:space="preserve"> paper. Paper Art 7. </w:t>
      </w:r>
      <w:proofErr w:type="spellStart"/>
      <w:r w:rsidRPr="00F321E3">
        <w:rPr>
          <w:rFonts w:ascii="Arial" w:hAnsi="Arial" w:cs="Arial"/>
        </w:rPr>
        <w:t>Düren</w:t>
      </w:r>
      <w:proofErr w:type="spellEnd"/>
      <w:r w:rsidRPr="00F321E3">
        <w:rPr>
          <w:rFonts w:ascii="Arial" w:hAnsi="Arial" w:cs="Arial"/>
        </w:rPr>
        <w:t>, 2005. [DE 103]</w:t>
      </w:r>
    </w:p>
    <w:p w14:paraId="102E2363" w14:textId="77777777" w:rsidR="00BB10CA" w:rsidRPr="00F321E3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F321E3">
        <w:rPr>
          <w:rFonts w:ascii="Arial" w:hAnsi="Arial" w:cs="Arial"/>
          <w:lang w:val="de-DE"/>
        </w:rPr>
        <w:t xml:space="preserve">Non-Places. Frankfurter </w:t>
      </w:r>
      <w:proofErr w:type="spellStart"/>
      <w:r w:rsidRPr="00F321E3">
        <w:rPr>
          <w:rFonts w:ascii="Arial" w:hAnsi="Arial" w:cs="Arial"/>
          <w:lang w:val="de-DE"/>
        </w:rPr>
        <w:t>Kunstvrein</w:t>
      </w:r>
      <w:proofErr w:type="spellEnd"/>
      <w:r w:rsidRPr="00F321E3">
        <w:rPr>
          <w:rFonts w:ascii="Arial" w:hAnsi="Arial" w:cs="Arial"/>
          <w:lang w:val="de-DE"/>
        </w:rPr>
        <w:t>, 2002. [DE 104]</w:t>
      </w:r>
    </w:p>
    <w:p w14:paraId="55104323" w14:textId="77777777" w:rsidR="00037CB3" w:rsidRPr="00037CB3" w:rsidRDefault="006561D1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30084C">
        <w:rPr>
          <w:rFonts w:ascii="Arial" w:hAnsi="Arial" w:cs="Arial"/>
          <w:i/>
          <w:lang w:val="lt-LT"/>
        </w:rPr>
        <w:t>Roland</w:t>
      </w:r>
      <w:proofErr w:type="spellEnd"/>
      <w:r w:rsidRPr="0030084C">
        <w:rPr>
          <w:rFonts w:ascii="Arial" w:hAnsi="Arial" w:cs="Arial"/>
          <w:i/>
          <w:lang w:val="lt-LT"/>
        </w:rPr>
        <w:t xml:space="preserve"> </w:t>
      </w:r>
      <w:proofErr w:type="spellStart"/>
      <w:r w:rsidRPr="0030084C">
        <w:rPr>
          <w:rFonts w:ascii="Arial" w:hAnsi="Arial" w:cs="Arial"/>
          <w:i/>
          <w:lang w:val="lt-LT"/>
        </w:rPr>
        <w:t>Wirtz</w:t>
      </w:r>
      <w:proofErr w:type="spellEnd"/>
      <w:r w:rsidRPr="0030084C">
        <w:rPr>
          <w:rFonts w:ascii="Arial" w:hAnsi="Arial" w:cs="Arial"/>
          <w:i/>
          <w:lang w:val="lt-LT"/>
        </w:rPr>
        <w:t xml:space="preserve">. </w:t>
      </w:r>
      <w:proofErr w:type="spellStart"/>
      <w:r w:rsidRPr="0030084C">
        <w:rPr>
          <w:rFonts w:ascii="Arial" w:hAnsi="Arial" w:cs="Arial"/>
          <w:i/>
          <w:lang w:val="lt-LT"/>
        </w:rPr>
        <w:t>Immediatus</w:t>
      </w:r>
      <w:proofErr w:type="spellEnd"/>
      <w:r w:rsidRPr="0030084C">
        <w:rPr>
          <w:rFonts w:ascii="Arial" w:hAnsi="Arial" w:cs="Arial"/>
          <w:i/>
          <w:lang w:val="lt-LT"/>
        </w:rPr>
        <w:t>.</w:t>
      </w:r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Krakow</w:t>
      </w:r>
      <w:proofErr w:type="spellEnd"/>
      <w:r w:rsidRPr="0030084C">
        <w:rPr>
          <w:rFonts w:ascii="Arial" w:hAnsi="Arial" w:cs="Arial"/>
          <w:lang w:val="lt-LT"/>
        </w:rPr>
        <w:t xml:space="preserve">: </w:t>
      </w:r>
      <w:proofErr w:type="spellStart"/>
      <w:r w:rsidRPr="0030084C">
        <w:rPr>
          <w:rFonts w:ascii="Arial" w:hAnsi="Arial" w:cs="Arial"/>
          <w:lang w:val="lt-LT"/>
        </w:rPr>
        <w:t>Bunkier</w:t>
      </w:r>
      <w:proofErr w:type="spellEnd"/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Sztuki</w:t>
      </w:r>
      <w:proofErr w:type="spellEnd"/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Gallery</w:t>
      </w:r>
      <w:proofErr w:type="spellEnd"/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of</w:t>
      </w:r>
      <w:proofErr w:type="spellEnd"/>
      <w:r w:rsidRPr="0030084C">
        <w:rPr>
          <w:rFonts w:ascii="Arial" w:hAnsi="Arial" w:cs="Arial"/>
          <w:lang w:val="lt-LT"/>
        </w:rPr>
        <w:t xml:space="preserve"> </w:t>
      </w:r>
      <w:proofErr w:type="spellStart"/>
      <w:r w:rsidRPr="0030084C">
        <w:rPr>
          <w:rFonts w:ascii="Arial" w:hAnsi="Arial" w:cs="Arial"/>
          <w:lang w:val="lt-LT"/>
        </w:rPr>
        <w:t>Contemporary</w:t>
      </w:r>
      <w:proofErr w:type="spellEnd"/>
      <w:r w:rsidRPr="0030084C">
        <w:rPr>
          <w:rFonts w:ascii="Arial" w:hAnsi="Arial" w:cs="Arial"/>
          <w:lang w:val="lt-LT"/>
        </w:rPr>
        <w:t xml:space="preserve"> Art, 2015.</w:t>
      </w:r>
      <w:r>
        <w:rPr>
          <w:rFonts w:ascii="Arial" w:hAnsi="Arial" w:cs="Arial"/>
          <w:lang w:val="lt-LT"/>
        </w:rPr>
        <w:t xml:space="preserve"> [DE 105]</w:t>
      </w:r>
    </w:p>
    <w:p w14:paraId="6BEC7C11" w14:textId="77777777" w:rsidR="00BB10CA" w:rsidRPr="00781007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Achtundfüfzigste</w:t>
      </w:r>
      <w:proofErr w:type="spellEnd"/>
      <w:r w:rsidRPr="006A4ED0">
        <w:rPr>
          <w:rFonts w:ascii="Arial" w:hAnsi="Arial" w:cs="Arial"/>
          <w:lang w:val="de-DE"/>
        </w:rPr>
        <w:t xml:space="preserve"> Bergische Kunstausstellung. Baden Museum, 2004. </w:t>
      </w:r>
      <w:r>
        <w:rPr>
          <w:rFonts w:ascii="Arial" w:hAnsi="Arial" w:cs="Arial"/>
        </w:rPr>
        <w:t>[DE 106]</w:t>
      </w:r>
    </w:p>
    <w:p w14:paraId="6A6076A8" w14:textId="77777777" w:rsidR="00BB10CA" w:rsidRPr="00FB1F19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Skulpturen im Innenhof des Münchner Künstlerhauses. </w:t>
      </w:r>
      <w:r w:rsidRPr="00B529C2">
        <w:rPr>
          <w:rFonts w:ascii="Arial" w:hAnsi="Arial" w:cs="Arial"/>
        </w:rPr>
        <w:t>München, 1999.</w:t>
      </w:r>
      <w:r>
        <w:rPr>
          <w:rFonts w:ascii="Arial" w:hAnsi="Arial" w:cs="Arial"/>
        </w:rPr>
        <w:t xml:space="preserve"> [DE 107]</w:t>
      </w:r>
    </w:p>
    <w:p w14:paraId="11B50D2F" w14:textId="77777777" w:rsidR="00BB10CA" w:rsidRPr="00FB1F19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Stipendien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Zeitgenossische</w:t>
      </w:r>
      <w:proofErr w:type="spellEnd"/>
      <w:r w:rsidRPr="00B529C2">
        <w:rPr>
          <w:rFonts w:ascii="Arial" w:hAnsi="Arial" w:cs="Arial"/>
          <w:lang w:val="lt-LT"/>
        </w:rPr>
        <w:t xml:space="preserve"> Deutsche </w:t>
      </w:r>
      <w:proofErr w:type="spellStart"/>
      <w:r w:rsidRPr="00B529C2">
        <w:rPr>
          <w:rFonts w:ascii="Arial" w:hAnsi="Arial" w:cs="Arial"/>
          <w:lang w:val="lt-LT"/>
        </w:rPr>
        <w:t>Fotografie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Alfried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Krupp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Bohlen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Halbach-Stiftung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Michael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Strauss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Gosbert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Adler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Roland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Kopp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Christa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Mayer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Jurgen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Junker-Rosch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Hermann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Stamm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Folwang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1984</w:t>
      </w:r>
      <w:r>
        <w:rPr>
          <w:rFonts w:ascii="Arial" w:hAnsi="Arial" w:cs="Arial"/>
          <w:lang w:val="lt-LT"/>
        </w:rPr>
        <w:t>. [DE 108]</w:t>
      </w:r>
    </w:p>
    <w:p w14:paraId="69C78B1B" w14:textId="77777777" w:rsidR="00BB10CA" w:rsidRPr="00FB1F19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Zermahlene Geschichte. Kunst Umweg. </w:t>
      </w:r>
      <w:r>
        <w:rPr>
          <w:rFonts w:ascii="Arial" w:hAnsi="Arial" w:cs="Arial"/>
          <w:lang w:val="de-DE"/>
        </w:rPr>
        <w:t xml:space="preserve">Ed. By </w:t>
      </w:r>
      <w:proofErr w:type="spellStart"/>
      <w:r w:rsidRPr="00B529C2">
        <w:rPr>
          <w:rFonts w:ascii="Arial" w:hAnsi="Arial" w:cs="Arial"/>
          <w:lang w:val="lt-LT"/>
        </w:rPr>
        <w:t>Horst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Hoheisel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de-DE"/>
        </w:rPr>
        <w:t xml:space="preserve">&amp; Andreas Knitz. </w:t>
      </w:r>
      <w:r w:rsidRPr="00B529C2">
        <w:rPr>
          <w:rFonts w:ascii="Arial" w:hAnsi="Arial" w:cs="Arial"/>
        </w:rPr>
        <w:t>Weimar, 1999</w:t>
      </w:r>
      <w:r>
        <w:rPr>
          <w:rFonts w:ascii="Arial" w:hAnsi="Arial" w:cs="Arial"/>
        </w:rPr>
        <w:t>. [DE 109]</w:t>
      </w:r>
    </w:p>
    <w:p w14:paraId="27306C24" w14:textId="77777777" w:rsidR="00BB10CA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Konfigura</w:t>
      </w:r>
      <w:proofErr w:type="spellEnd"/>
      <w:r w:rsidRPr="00B529C2">
        <w:rPr>
          <w:rFonts w:ascii="Arial" w:hAnsi="Arial" w:cs="Arial"/>
          <w:lang w:val="lt-LT"/>
        </w:rPr>
        <w:t xml:space="preserve"> 1.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Europa. </w:t>
      </w:r>
      <w:proofErr w:type="spellStart"/>
      <w:r w:rsidRPr="00B529C2">
        <w:rPr>
          <w:rFonts w:ascii="Arial" w:hAnsi="Arial" w:cs="Arial"/>
          <w:lang w:val="lt-LT"/>
        </w:rPr>
        <w:t>Erfurt</w:t>
      </w:r>
      <w:proofErr w:type="spellEnd"/>
      <w:r>
        <w:rPr>
          <w:rFonts w:ascii="Arial" w:hAnsi="Arial" w:cs="Arial"/>
          <w:lang w:val="lt-LT"/>
        </w:rPr>
        <w:t>, 19</w:t>
      </w:r>
      <w:r w:rsidRPr="00B529C2">
        <w:rPr>
          <w:rFonts w:ascii="Arial" w:hAnsi="Arial" w:cs="Arial"/>
          <w:lang w:val="lt-LT"/>
        </w:rPr>
        <w:t xml:space="preserve">91. </w:t>
      </w:r>
      <w:r>
        <w:rPr>
          <w:rFonts w:ascii="Arial" w:hAnsi="Arial" w:cs="Arial"/>
          <w:lang w:val="lt-LT"/>
        </w:rPr>
        <w:t>[DE 110]</w:t>
      </w:r>
    </w:p>
    <w:p w14:paraId="07B1790C" w14:textId="77777777" w:rsidR="00BB10CA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Schloss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Solitude</w:t>
      </w:r>
      <w:proofErr w:type="spellEnd"/>
      <w:r w:rsidRPr="00B529C2">
        <w:rPr>
          <w:rFonts w:ascii="Arial" w:hAnsi="Arial" w:cs="Arial"/>
          <w:lang w:val="lt-LT"/>
        </w:rPr>
        <w:t xml:space="preserve"> / </w:t>
      </w:r>
      <w:proofErr w:type="spellStart"/>
      <w:r w:rsidRPr="00B529C2">
        <w:rPr>
          <w:rFonts w:ascii="Arial" w:hAnsi="Arial" w:cs="Arial"/>
          <w:lang w:val="lt-LT"/>
        </w:rPr>
        <w:t>Jahrbuch</w:t>
      </w:r>
      <w:proofErr w:type="spellEnd"/>
      <w:r w:rsidRPr="00B529C2">
        <w:rPr>
          <w:rFonts w:ascii="Arial" w:hAnsi="Arial" w:cs="Arial"/>
          <w:lang w:val="lt-LT"/>
        </w:rPr>
        <w:t xml:space="preserve"> 3. </w:t>
      </w:r>
      <w:proofErr w:type="spellStart"/>
      <w:r w:rsidRPr="00B529C2">
        <w:rPr>
          <w:rFonts w:ascii="Arial" w:hAnsi="Arial" w:cs="Arial"/>
          <w:lang w:val="lt-LT"/>
        </w:rPr>
        <w:t>Stuttgar</w:t>
      </w:r>
      <w:r>
        <w:rPr>
          <w:rFonts w:ascii="Arial" w:hAnsi="Arial" w:cs="Arial"/>
          <w:lang w:val="lt-LT"/>
        </w:rPr>
        <w:t>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[DE 111]</w:t>
      </w:r>
    </w:p>
    <w:p w14:paraId="3E7D7E47" w14:textId="77777777" w:rsidR="00BB10CA" w:rsidRDefault="00BB10CA" w:rsidP="00CB1DEB">
      <w:pPr>
        <w:numPr>
          <w:ilvl w:val="0"/>
          <w:numId w:val="7"/>
        </w:numPr>
        <w:tabs>
          <w:tab w:val="left" w:pos="0"/>
          <w:tab w:val="left" w:pos="720"/>
          <w:tab w:val="right" w:pos="99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Veronika </w:t>
      </w:r>
      <w:proofErr w:type="spellStart"/>
      <w:r w:rsidRPr="00B529C2">
        <w:rPr>
          <w:rFonts w:ascii="Arial" w:hAnsi="Arial" w:cs="Arial"/>
          <w:lang w:val="lt-LT"/>
        </w:rPr>
        <w:t>Kellndorfer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Architektur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Alltags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1998.</w:t>
      </w:r>
      <w:r>
        <w:rPr>
          <w:rFonts w:ascii="Arial" w:hAnsi="Arial" w:cs="Arial"/>
          <w:lang w:val="lt-LT"/>
        </w:rPr>
        <w:t xml:space="preserve"> [DE 112]</w:t>
      </w:r>
    </w:p>
    <w:p w14:paraId="6F62371E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4F0BA4">
        <w:rPr>
          <w:rFonts w:ascii="Arial" w:hAnsi="Arial" w:cs="Arial"/>
          <w:lang w:val="lt-LT"/>
        </w:rPr>
        <w:t>Home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 w:rsidRPr="004F0BA4">
        <w:rPr>
          <w:rFonts w:ascii="Arial" w:hAnsi="Arial" w:cs="Arial"/>
          <w:lang w:val="lt-LT"/>
        </w:rPr>
        <w:t>bound</w:t>
      </w:r>
      <w:proofErr w:type="spellEnd"/>
      <w:r w:rsidRPr="004F0BA4">
        <w:rPr>
          <w:rFonts w:ascii="Arial" w:hAnsi="Arial" w:cs="Arial"/>
          <w:lang w:val="lt-LT"/>
        </w:rPr>
        <w:t xml:space="preserve">. </w:t>
      </w:r>
      <w:proofErr w:type="spellStart"/>
      <w:r w:rsidRPr="004F0BA4">
        <w:rPr>
          <w:rFonts w:ascii="Arial" w:hAnsi="Arial" w:cs="Arial"/>
          <w:lang w:val="lt-LT"/>
        </w:rPr>
        <w:t>Von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 w:rsidRPr="004F0BA4">
        <w:rPr>
          <w:rFonts w:ascii="Arial" w:hAnsi="Arial" w:cs="Arial"/>
          <w:lang w:val="lt-LT"/>
        </w:rPr>
        <w:t>der</w:t>
      </w:r>
      <w:proofErr w:type="spellEnd"/>
      <w:r w:rsidRPr="004F0BA4">
        <w:rPr>
          <w:rFonts w:ascii="Arial" w:hAnsi="Arial" w:cs="Arial"/>
          <w:lang w:val="lt-LT"/>
        </w:rPr>
        <w:t xml:space="preserve"> (</w:t>
      </w:r>
      <w:proofErr w:type="spellStart"/>
      <w:r w:rsidRPr="004F0BA4">
        <w:rPr>
          <w:rFonts w:ascii="Arial" w:hAnsi="Arial" w:cs="Arial"/>
          <w:lang w:val="lt-LT"/>
        </w:rPr>
        <w:t>Un</w:t>
      </w:r>
      <w:proofErr w:type="spellEnd"/>
      <w:r w:rsidRPr="004F0BA4">
        <w:rPr>
          <w:rFonts w:ascii="Arial" w:hAnsi="Arial" w:cs="Arial"/>
          <w:lang w:val="lt-LT"/>
        </w:rPr>
        <w:t>)</w:t>
      </w:r>
      <w:proofErr w:type="spellStart"/>
      <w:r w:rsidRPr="004F0BA4">
        <w:rPr>
          <w:rFonts w:ascii="Arial" w:hAnsi="Arial" w:cs="Arial"/>
          <w:lang w:val="lt-LT"/>
        </w:rPr>
        <w:t>behaustkeit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 w:rsidRPr="004F0BA4">
        <w:rPr>
          <w:rFonts w:ascii="Arial" w:hAnsi="Arial" w:cs="Arial"/>
          <w:lang w:val="lt-LT"/>
        </w:rPr>
        <w:t>mensclichen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 w:rsidRPr="004F0BA4">
        <w:rPr>
          <w:rFonts w:ascii="Arial" w:hAnsi="Arial" w:cs="Arial"/>
          <w:lang w:val="lt-LT"/>
        </w:rPr>
        <w:t>Lebens</w:t>
      </w:r>
      <w:proofErr w:type="spellEnd"/>
      <w:r w:rsidRPr="004F0BA4">
        <w:rPr>
          <w:rFonts w:ascii="Arial" w:hAnsi="Arial" w:cs="Arial"/>
          <w:lang w:val="lt-LT"/>
        </w:rPr>
        <w:t xml:space="preserve">. </w:t>
      </w:r>
      <w:proofErr w:type="spellStart"/>
      <w:r w:rsidRPr="004F0BA4">
        <w:rPr>
          <w:rFonts w:ascii="Arial" w:hAnsi="Arial" w:cs="Arial"/>
          <w:lang w:val="lt-LT"/>
        </w:rPr>
        <w:t>Stiftung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</w:t>
      </w:r>
      <w:r w:rsidRPr="004F0BA4">
        <w:rPr>
          <w:rFonts w:ascii="Arial" w:hAnsi="Arial" w:cs="Arial"/>
          <w:lang w:val="lt-LT"/>
        </w:rPr>
        <w:t>unst:raum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 w:rsidRPr="004F0BA4">
        <w:rPr>
          <w:rFonts w:ascii="Arial" w:hAnsi="Arial" w:cs="Arial"/>
          <w:lang w:val="lt-LT"/>
        </w:rPr>
        <w:t>sylt</w:t>
      </w:r>
      <w:proofErr w:type="spellEnd"/>
      <w:r w:rsidRPr="004F0BA4">
        <w:rPr>
          <w:rFonts w:ascii="Arial" w:hAnsi="Arial" w:cs="Arial"/>
          <w:lang w:val="lt-LT"/>
        </w:rPr>
        <w:t xml:space="preserve"> </w:t>
      </w:r>
      <w:proofErr w:type="spellStart"/>
      <w:r w:rsidRPr="004F0BA4">
        <w:rPr>
          <w:rFonts w:ascii="Arial" w:hAnsi="Arial" w:cs="Arial"/>
          <w:lang w:val="lt-LT"/>
        </w:rPr>
        <w:t>quelle</w:t>
      </w:r>
      <w:proofErr w:type="spellEnd"/>
      <w:r w:rsidRPr="004F0BA4">
        <w:rPr>
          <w:rFonts w:ascii="Arial" w:hAnsi="Arial" w:cs="Arial"/>
          <w:lang w:val="lt-LT"/>
        </w:rPr>
        <w:t>, 2008. [DE 113]</w:t>
      </w:r>
    </w:p>
    <w:p w14:paraId="25E9651F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184097">
        <w:rPr>
          <w:rFonts w:ascii="Arial" w:hAnsi="Arial" w:cs="Arial"/>
          <w:lang w:val="lt-LT"/>
        </w:rPr>
        <w:t>Collective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Creativity</w:t>
      </w:r>
      <w:proofErr w:type="spellEnd"/>
      <w:r w:rsidRPr="00184097">
        <w:rPr>
          <w:rFonts w:ascii="Arial" w:hAnsi="Arial" w:cs="Arial"/>
          <w:lang w:val="lt-LT"/>
        </w:rPr>
        <w:t xml:space="preserve">. </w:t>
      </w:r>
      <w:proofErr w:type="spellStart"/>
      <w:r w:rsidRPr="00184097">
        <w:rPr>
          <w:rFonts w:ascii="Arial" w:hAnsi="Arial" w:cs="Arial"/>
          <w:lang w:val="lt-LT"/>
        </w:rPr>
        <w:t>Kassel</w:t>
      </w:r>
      <w:proofErr w:type="spellEnd"/>
      <w:r w:rsidRPr="00184097">
        <w:rPr>
          <w:rFonts w:ascii="Arial" w:hAnsi="Arial" w:cs="Arial"/>
          <w:lang w:val="lt-LT"/>
        </w:rPr>
        <w:t xml:space="preserve">: </w:t>
      </w:r>
      <w:proofErr w:type="spellStart"/>
      <w:r w:rsidRPr="00184097">
        <w:rPr>
          <w:rFonts w:ascii="Arial" w:hAnsi="Arial" w:cs="Arial"/>
          <w:lang w:val="lt-LT"/>
        </w:rPr>
        <w:t>Kunsthalle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Fridericanum</w:t>
      </w:r>
      <w:proofErr w:type="spellEnd"/>
      <w:r w:rsidRPr="00184097">
        <w:rPr>
          <w:rFonts w:ascii="Arial" w:hAnsi="Arial" w:cs="Arial"/>
          <w:lang w:val="lt-LT"/>
        </w:rPr>
        <w:t>, 2005. [DE 114]</w:t>
      </w:r>
    </w:p>
    <w:p w14:paraId="05D92D68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6808BF">
        <w:rPr>
          <w:rFonts w:ascii="Arial" w:hAnsi="Arial" w:cs="Arial"/>
          <w:lang w:val="lt-LT"/>
        </w:rPr>
        <w:t>Georg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Baselitz</w:t>
      </w:r>
      <w:proofErr w:type="spellEnd"/>
      <w:r w:rsidRPr="006808BF">
        <w:rPr>
          <w:rFonts w:ascii="Arial" w:hAnsi="Arial" w:cs="Arial"/>
          <w:lang w:val="lt-LT"/>
        </w:rPr>
        <w:t xml:space="preserve">. </w:t>
      </w:r>
      <w:proofErr w:type="spellStart"/>
      <w:r w:rsidRPr="006808BF">
        <w:rPr>
          <w:rFonts w:ascii="Arial" w:hAnsi="Arial" w:cs="Arial"/>
          <w:lang w:val="lt-LT"/>
        </w:rPr>
        <w:t>Louisiana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Museum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of</w:t>
      </w:r>
      <w:proofErr w:type="spellEnd"/>
      <w:r w:rsidRPr="006808BF">
        <w:rPr>
          <w:rFonts w:ascii="Arial" w:hAnsi="Arial" w:cs="Arial"/>
          <w:lang w:val="lt-LT"/>
        </w:rPr>
        <w:t xml:space="preserve"> </w:t>
      </w:r>
      <w:proofErr w:type="spellStart"/>
      <w:r w:rsidRPr="006808BF">
        <w:rPr>
          <w:rFonts w:ascii="Arial" w:hAnsi="Arial" w:cs="Arial"/>
          <w:lang w:val="lt-LT"/>
        </w:rPr>
        <w:t>Modern</w:t>
      </w:r>
      <w:proofErr w:type="spellEnd"/>
      <w:r w:rsidRPr="006808BF">
        <w:rPr>
          <w:rFonts w:ascii="Arial" w:hAnsi="Arial" w:cs="Arial"/>
          <w:lang w:val="lt-LT"/>
        </w:rPr>
        <w:t xml:space="preserve"> Art, 2006. [DE 115]</w:t>
      </w:r>
    </w:p>
    <w:p w14:paraId="77AFABC5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 w:rsidRPr="00757CA1">
        <w:rPr>
          <w:rFonts w:ascii="Arial" w:hAnsi="Arial" w:cs="Arial"/>
          <w:lang w:val="lt-LT"/>
        </w:rPr>
        <w:t>Paradise</w:t>
      </w:r>
      <w:proofErr w:type="spellEnd"/>
      <w:r w:rsidRPr="00757CA1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</w:t>
      </w:r>
      <w:r w:rsidRPr="00757CA1">
        <w:rPr>
          <w:rFonts w:ascii="Arial" w:hAnsi="Arial" w:cs="Arial"/>
          <w:lang w:val="lt-LT"/>
        </w:rPr>
        <w:t>egained</w:t>
      </w:r>
      <w:proofErr w:type="spellEnd"/>
      <w:r w:rsidRPr="00757CA1">
        <w:rPr>
          <w:rFonts w:ascii="Arial" w:hAnsi="Arial" w:cs="Arial"/>
          <w:lang w:val="lt-LT"/>
        </w:rPr>
        <w:t xml:space="preserve">. </w:t>
      </w:r>
      <w:proofErr w:type="spellStart"/>
      <w:r w:rsidRPr="00757CA1">
        <w:rPr>
          <w:rFonts w:ascii="Arial" w:hAnsi="Arial" w:cs="Arial"/>
          <w:lang w:val="lt-LT"/>
        </w:rPr>
        <w:t>German</w:t>
      </w:r>
      <w:proofErr w:type="spellEnd"/>
      <w:r w:rsidRPr="00757CA1">
        <w:rPr>
          <w:rFonts w:ascii="Arial" w:hAnsi="Arial" w:cs="Arial"/>
          <w:lang w:val="lt-LT"/>
        </w:rPr>
        <w:t xml:space="preserve"> </w:t>
      </w:r>
      <w:proofErr w:type="spellStart"/>
      <w:r w:rsidRPr="00757CA1">
        <w:rPr>
          <w:rFonts w:ascii="Arial" w:hAnsi="Arial" w:cs="Arial"/>
          <w:lang w:val="lt-LT"/>
        </w:rPr>
        <w:t>Expressionism</w:t>
      </w:r>
      <w:proofErr w:type="spellEnd"/>
      <w:r w:rsidRPr="00757CA1">
        <w:rPr>
          <w:rFonts w:ascii="Arial" w:hAnsi="Arial" w:cs="Arial"/>
          <w:lang w:val="lt-LT"/>
        </w:rPr>
        <w:t xml:space="preserve">. ARKEN </w:t>
      </w:r>
      <w:proofErr w:type="spellStart"/>
      <w:r w:rsidRPr="00757CA1">
        <w:rPr>
          <w:rFonts w:ascii="Arial" w:hAnsi="Arial" w:cs="Arial"/>
          <w:lang w:val="lt-LT"/>
        </w:rPr>
        <w:t>museum</w:t>
      </w:r>
      <w:proofErr w:type="spellEnd"/>
      <w:r w:rsidRPr="00757CA1">
        <w:rPr>
          <w:rFonts w:ascii="Arial" w:hAnsi="Arial" w:cs="Arial"/>
          <w:lang w:val="lt-LT"/>
        </w:rPr>
        <w:t xml:space="preserve"> </w:t>
      </w:r>
      <w:proofErr w:type="spellStart"/>
      <w:r w:rsidRPr="00757CA1">
        <w:rPr>
          <w:rFonts w:ascii="Arial" w:hAnsi="Arial" w:cs="Arial"/>
          <w:lang w:val="lt-LT"/>
        </w:rPr>
        <w:t>of</w:t>
      </w:r>
      <w:proofErr w:type="spellEnd"/>
      <w:r w:rsidRPr="00757CA1">
        <w:rPr>
          <w:rFonts w:ascii="Arial" w:hAnsi="Arial" w:cs="Arial"/>
          <w:lang w:val="lt-LT"/>
        </w:rPr>
        <w:t xml:space="preserve"> </w:t>
      </w:r>
      <w:proofErr w:type="spellStart"/>
      <w:r w:rsidRPr="00757CA1">
        <w:rPr>
          <w:rFonts w:ascii="Arial" w:hAnsi="Arial" w:cs="Arial"/>
          <w:lang w:val="lt-LT"/>
        </w:rPr>
        <w:t>Modern</w:t>
      </w:r>
      <w:proofErr w:type="spellEnd"/>
      <w:r w:rsidRPr="00757CA1">
        <w:rPr>
          <w:rFonts w:ascii="Arial" w:hAnsi="Arial" w:cs="Arial"/>
          <w:lang w:val="lt-LT"/>
        </w:rPr>
        <w:t xml:space="preserve"> Art, 2005.</w:t>
      </w:r>
      <w:r>
        <w:rPr>
          <w:rFonts w:ascii="Arial" w:hAnsi="Arial" w:cs="Arial"/>
          <w:lang w:val="lt-LT"/>
        </w:rPr>
        <w:t xml:space="preserve"> [DE 116]</w:t>
      </w:r>
    </w:p>
    <w:p w14:paraId="295D9F3A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Staatliche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zu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derale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Programme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Ausstellungen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Staatlichen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, die </w:t>
      </w:r>
      <w:proofErr w:type="spellStart"/>
      <w:r>
        <w:rPr>
          <w:rFonts w:ascii="Arial" w:hAnsi="Arial" w:cs="Arial"/>
          <w:lang w:val="lt-LT"/>
        </w:rPr>
        <w:t>von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Bundesrepublik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Deutschland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übernommen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werden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können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Stand</w:t>
      </w:r>
      <w:proofErr w:type="spellEnd"/>
      <w:r w:rsidRPr="00B529C2">
        <w:rPr>
          <w:rFonts w:ascii="Arial" w:hAnsi="Arial" w:cs="Arial"/>
          <w:lang w:val="lt-LT"/>
        </w:rPr>
        <w:t xml:space="preserve">: 2001/2002.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>, 2001</w:t>
      </w:r>
      <w:r>
        <w:rPr>
          <w:rFonts w:ascii="Arial" w:hAnsi="Arial" w:cs="Arial"/>
          <w:lang w:val="lt-LT"/>
        </w:rPr>
        <w:t>. [DE 117]</w:t>
      </w:r>
    </w:p>
    <w:p w14:paraId="07B234E3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Georg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Bas</w:t>
      </w:r>
      <w:r w:rsidRPr="00B529C2">
        <w:rPr>
          <w:rFonts w:ascii="Arial" w:hAnsi="Arial" w:cs="Arial"/>
          <w:lang w:val="lt-LT"/>
        </w:rPr>
        <w:t>elitz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Derneburg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Benedikt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Taschen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1990. </w:t>
      </w:r>
      <w:r>
        <w:rPr>
          <w:rFonts w:ascii="Arial" w:hAnsi="Arial" w:cs="Arial"/>
          <w:lang w:val="lt-LT"/>
        </w:rPr>
        <w:t>[DE 118]</w:t>
      </w:r>
    </w:p>
    <w:p w14:paraId="5AA3A083" w14:textId="77777777" w:rsidR="00BB10CA" w:rsidRPr="00046DD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Gabriele </w:t>
      </w:r>
      <w:proofErr w:type="spellStart"/>
      <w:r w:rsidRPr="00B529C2">
        <w:rPr>
          <w:rFonts w:ascii="Arial" w:hAnsi="Arial" w:cs="Arial"/>
          <w:lang w:val="de-DE"/>
        </w:rPr>
        <w:t>Basch</w:t>
      </w:r>
      <w:proofErr w:type="spellEnd"/>
      <w:r w:rsidRPr="00B529C2">
        <w:rPr>
          <w:rFonts w:ascii="Arial" w:hAnsi="Arial" w:cs="Arial"/>
          <w:lang w:val="de-DE"/>
        </w:rPr>
        <w:t>. Berlin</w:t>
      </w:r>
      <w:r>
        <w:rPr>
          <w:rFonts w:ascii="Arial" w:hAnsi="Arial" w:cs="Arial"/>
          <w:lang w:val="de-DE"/>
        </w:rPr>
        <w:t>: Galerie in Parkhaus</w:t>
      </w:r>
      <w:r w:rsidRPr="00B529C2">
        <w:rPr>
          <w:rFonts w:ascii="Arial" w:hAnsi="Arial" w:cs="Arial"/>
          <w:lang w:val="de-DE"/>
        </w:rPr>
        <w:t>, 1997.</w:t>
      </w:r>
      <w:r>
        <w:rPr>
          <w:rFonts w:ascii="Arial" w:hAnsi="Arial" w:cs="Arial"/>
          <w:lang w:val="de-DE"/>
        </w:rPr>
        <w:t xml:space="preserve"> [DE 119]</w:t>
      </w:r>
    </w:p>
    <w:p w14:paraId="52519655" w14:textId="77777777" w:rsidR="00BB10CA" w:rsidRPr="009F48D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color w:val="FF0000"/>
          <w:lang w:val="de-DE"/>
        </w:rPr>
      </w:pPr>
      <w:r w:rsidRPr="009F48D2">
        <w:rPr>
          <w:rFonts w:ascii="Arial" w:hAnsi="Arial" w:cs="Arial"/>
          <w:color w:val="FF0000"/>
          <w:lang w:val="de-DE"/>
        </w:rPr>
        <w:t xml:space="preserve">Gabriele </w:t>
      </w:r>
      <w:proofErr w:type="spellStart"/>
      <w:r w:rsidRPr="009F48D2">
        <w:rPr>
          <w:rFonts w:ascii="Arial" w:hAnsi="Arial" w:cs="Arial"/>
          <w:color w:val="FF0000"/>
          <w:lang w:val="de-DE"/>
        </w:rPr>
        <w:t>Basch</w:t>
      </w:r>
      <w:proofErr w:type="spellEnd"/>
      <w:r w:rsidRPr="009F48D2">
        <w:rPr>
          <w:rFonts w:ascii="Arial" w:hAnsi="Arial" w:cs="Arial"/>
          <w:color w:val="FF0000"/>
          <w:lang w:val="de-DE"/>
        </w:rPr>
        <w:t xml:space="preserve">. Ravensburg: </w:t>
      </w:r>
      <w:proofErr w:type="spellStart"/>
      <w:r w:rsidRPr="009F48D2">
        <w:rPr>
          <w:rFonts w:ascii="Arial" w:hAnsi="Arial" w:cs="Arial"/>
          <w:color w:val="FF0000"/>
          <w:lang w:val="de-DE"/>
        </w:rPr>
        <w:t>Solumbus</w:t>
      </w:r>
      <w:proofErr w:type="spellEnd"/>
      <w:r w:rsidRPr="009F48D2">
        <w:rPr>
          <w:rFonts w:ascii="Arial" w:hAnsi="Arial" w:cs="Arial"/>
          <w:color w:val="FF0000"/>
          <w:lang w:val="de-DE"/>
        </w:rPr>
        <w:t xml:space="preserve"> Leasing, 1998. [DE 120]</w:t>
      </w:r>
    </w:p>
    <w:p w14:paraId="1F01256E" w14:textId="77777777" w:rsidR="00BB10CA" w:rsidRPr="009F48D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color w:val="FF0000"/>
          <w:lang w:val="de-DE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Willi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Ahlmer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Fotografie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Kulturforum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Rheine</w:t>
      </w:r>
      <w:proofErr w:type="spellEnd"/>
      <w:r w:rsidRPr="009F48D2">
        <w:rPr>
          <w:rFonts w:ascii="Arial" w:hAnsi="Arial" w:cs="Arial"/>
          <w:color w:val="FF0000"/>
          <w:lang w:val="lt-LT"/>
        </w:rPr>
        <w:t>, 1994. [DE 121]</w:t>
      </w:r>
    </w:p>
    <w:p w14:paraId="0A05ABAE" w14:textId="77777777" w:rsidR="00BB10CA" w:rsidRPr="009F48D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color w:val="FF0000"/>
          <w:lang w:val="de-DE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Christoph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Bollinger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Salzburg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: Edition </w:t>
      </w:r>
      <w:proofErr w:type="spellStart"/>
      <w:r w:rsidRPr="009F48D2">
        <w:rPr>
          <w:rFonts w:ascii="Arial" w:hAnsi="Arial" w:cs="Arial"/>
          <w:color w:val="FF0000"/>
          <w:lang w:val="lt-LT"/>
        </w:rPr>
        <w:t>galerie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Academia</w:t>
      </w:r>
      <w:proofErr w:type="spellEnd"/>
      <w:r w:rsidRPr="009F48D2">
        <w:rPr>
          <w:rFonts w:ascii="Arial" w:hAnsi="Arial" w:cs="Arial"/>
          <w:color w:val="FF0000"/>
          <w:lang w:val="lt-LT"/>
        </w:rPr>
        <w:t>, 1981. [DE 122]</w:t>
      </w:r>
    </w:p>
    <w:p w14:paraId="1697E6F7" w14:textId="77777777" w:rsidR="00BB10CA" w:rsidRPr="00C7238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Joseph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Beuys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Drawings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objects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prints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Institut</w:t>
      </w:r>
      <w:r>
        <w:rPr>
          <w:rFonts w:ascii="Arial" w:hAnsi="Arial" w:cs="Arial"/>
          <w:lang w:val="lt-LT"/>
        </w:rPr>
        <w:t xml:space="preserve">e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foreign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culturalrelations</w:t>
      </w:r>
      <w:proofErr w:type="spellEnd"/>
      <w:r>
        <w:rPr>
          <w:rFonts w:ascii="Arial" w:hAnsi="Arial" w:cs="Arial"/>
          <w:lang w:val="lt-LT"/>
        </w:rPr>
        <w:t>, 1989. [DE 123]</w:t>
      </w:r>
    </w:p>
    <w:p w14:paraId="5C844069" w14:textId="77777777" w:rsidR="00BB10CA" w:rsidRPr="00C7238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Max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Beckmann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Beckmann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Art, 2003</w:t>
      </w:r>
      <w:r>
        <w:rPr>
          <w:rFonts w:ascii="Arial" w:hAnsi="Arial" w:cs="Arial"/>
          <w:lang w:val="lt-LT"/>
        </w:rPr>
        <w:t>. [DE 124]</w:t>
      </w:r>
    </w:p>
    <w:p w14:paraId="58A7DC34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Georg Baselitz. Druckgraphik 1963-1988. </w:t>
      </w:r>
      <w:r>
        <w:rPr>
          <w:rFonts w:ascii="Arial" w:hAnsi="Arial" w:cs="Arial"/>
          <w:lang w:val="de-DE"/>
        </w:rPr>
        <w:t xml:space="preserve">Museum Morsbroich </w:t>
      </w:r>
      <w:r w:rsidRPr="00B529C2">
        <w:rPr>
          <w:rFonts w:ascii="Arial" w:hAnsi="Arial" w:cs="Arial"/>
          <w:lang w:val="de-DE"/>
        </w:rPr>
        <w:t>Leverkusen, 1989.</w:t>
      </w:r>
      <w:r>
        <w:rPr>
          <w:rFonts w:ascii="Arial" w:hAnsi="Arial" w:cs="Arial"/>
          <w:lang w:val="de-DE"/>
        </w:rPr>
        <w:t xml:space="preserve"> [DE 125]</w:t>
      </w:r>
    </w:p>
    <w:p w14:paraId="3AB78B7C" w14:textId="77777777" w:rsidR="00BB10CA" w:rsidRPr="00C100C1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Georg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Baselitz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Druckgrafik</w:t>
      </w:r>
      <w:proofErr w:type="spellEnd"/>
      <w:r w:rsidRPr="00B529C2">
        <w:rPr>
          <w:rFonts w:ascii="Arial" w:hAnsi="Arial" w:cs="Arial"/>
          <w:lang w:val="lt-LT"/>
        </w:rPr>
        <w:t xml:space="preserve"> 1965-1992.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IFA</w:t>
      </w:r>
      <w:r>
        <w:rPr>
          <w:rFonts w:ascii="Arial" w:hAnsi="Arial" w:cs="Arial"/>
          <w:lang w:val="lt-LT"/>
        </w:rPr>
        <w:t>, 1994. [DE 126]</w:t>
      </w:r>
    </w:p>
    <w:p w14:paraId="2E6EF0A9" w14:textId="77777777" w:rsidR="00BB10CA" w:rsidRPr="007D40C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Eva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Bertram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Tag</w:t>
      </w:r>
      <w:proofErr w:type="spellEnd"/>
      <w:r w:rsidRPr="00B529C2">
        <w:rPr>
          <w:rFonts w:ascii="Arial" w:hAnsi="Arial" w:cs="Arial"/>
          <w:lang w:val="lt-LT"/>
        </w:rPr>
        <w:t xml:space="preserve"> aus.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BrotfabrikGalerie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2001.</w:t>
      </w:r>
      <w:r>
        <w:rPr>
          <w:rFonts w:ascii="Arial" w:hAnsi="Arial" w:cs="Arial"/>
          <w:lang w:val="lt-LT"/>
        </w:rPr>
        <w:t xml:space="preserve"> [DE 127]</w:t>
      </w:r>
    </w:p>
    <w:p w14:paraId="71134A59" w14:textId="77777777" w:rsidR="00BB10CA" w:rsidRPr="0012354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>Lucian Bernhard. Stuttgart: IFA, 1999. [DE 128]</w:t>
      </w:r>
    </w:p>
    <w:p w14:paraId="0C183910" w14:textId="77777777" w:rsidR="00BB10CA" w:rsidRPr="00682E78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Joseph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Beuys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Teksty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komentarze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wywiady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Centrum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Wspolczesnej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1990</w:t>
      </w:r>
      <w:r>
        <w:rPr>
          <w:rFonts w:ascii="Arial" w:hAnsi="Arial" w:cs="Arial"/>
          <w:lang w:val="lt-LT"/>
        </w:rPr>
        <w:t>. [DE 129]</w:t>
      </w:r>
    </w:p>
    <w:p w14:paraId="1851D08A" w14:textId="77777777" w:rsidR="00BB10CA" w:rsidRPr="004E35FB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Joseph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Beuys</w:t>
      </w:r>
      <w:proofErr w:type="spellEnd"/>
      <w:r w:rsidRPr="00B529C2">
        <w:rPr>
          <w:rFonts w:ascii="Arial" w:hAnsi="Arial" w:cs="Arial"/>
          <w:lang w:val="lt-LT"/>
        </w:rPr>
        <w:t xml:space="preserve">. Kleine </w:t>
      </w:r>
      <w:proofErr w:type="spellStart"/>
      <w:r w:rsidRPr="00B529C2">
        <w:rPr>
          <w:rFonts w:ascii="Arial" w:hAnsi="Arial" w:cs="Arial"/>
          <w:lang w:val="lt-LT"/>
        </w:rPr>
        <w:t>Zeichnungen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Scloss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Moyland</w:t>
      </w:r>
      <w:proofErr w:type="spellEnd"/>
      <w:r w:rsidRPr="00B529C2">
        <w:rPr>
          <w:rFonts w:ascii="Arial" w:hAnsi="Arial" w:cs="Arial"/>
          <w:lang w:val="lt-LT"/>
        </w:rPr>
        <w:t>, 1995</w:t>
      </w:r>
      <w:r>
        <w:rPr>
          <w:rFonts w:ascii="Arial" w:hAnsi="Arial" w:cs="Arial"/>
          <w:lang w:val="lt-LT"/>
        </w:rPr>
        <w:t>. [DE 130]</w:t>
      </w:r>
    </w:p>
    <w:p w14:paraId="15B9FAAE" w14:textId="77777777" w:rsidR="00BB10CA" w:rsidRPr="00C401F1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Carlfriedrich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Claus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Denklandschaften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IFA, </w:t>
      </w:r>
      <w:r w:rsidRPr="00B529C2">
        <w:rPr>
          <w:rFonts w:ascii="Arial" w:hAnsi="Arial" w:cs="Arial"/>
          <w:lang w:val="lt-LT"/>
        </w:rPr>
        <w:t xml:space="preserve">1993. </w:t>
      </w:r>
      <w:r>
        <w:rPr>
          <w:rFonts w:ascii="Arial" w:hAnsi="Arial" w:cs="Arial"/>
          <w:lang w:val="lt-LT"/>
        </w:rPr>
        <w:t>[DE 131]</w:t>
      </w:r>
    </w:p>
    <w:p w14:paraId="1AD28FB3" w14:textId="77777777" w:rsidR="00BB10CA" w:rsidRPr="004E737D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>Thomas Demand. NY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The Museum of Modern Art, 2005.</w:t>
      </w:r>
      <w:r>
        <w:rPr>
          <w:rFonts w:ascii="Arial" w:hAnsi="Arial" w:cs="Arial"/>
        </w:rPr>
        <w:t xml:space="preserve"> [DE 132]</w:t>
      </w:r>
    </w:p>
    <w:p w14:paraId="1ADF7922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Heinrich </w:t>
      </w:r>
      <w:proofErr w:type="gramStart"/>
      <w:r w:rsidRPr="00B529C2">
        <w:rPr>
          <w:rFonts w:ascii="Arial" w:hAnsi="Arial" w:cs="Arial"/>
          <w:lang w:val="de-DE"/>
        </w:rPr>
        <w:t>von den Driesch</w:t>
      </w:r>
      <w:proofErr w:type="gramEnd"/>
      <w:r w:rsidRPr="00B529C2">
        <w:rPr>
          <w:rFonts w:ascii="Arial" w:hAnsi="Arial" w:cs="Arial"/>
          <w:lang w:val="de-DE"/>
        </w:rPr>
        <w:t xml:space="preserve">. Malerei Plastik 1989-92. </w:t>
      </w:r>
      <w:r>
        <w:rPr>
          <w:rFonts w:ascii="Arial" w:hAnsi="Arial" w:cs="Arial"/>
          <w:lang w:val="de-DE"/>
        </w:rPr>
        <w:t xml:space="preserve">Kulturforum </w:t>
      </w:r>
      <w:r w:rsidRPr="00B529C2">
        <w:rPr>
          <w:rFonts w:ascii="Arial" w:hAnsi="Arial" w:cs="Arial"/>
          <w:lang w:val="de-DE"/>
        </w:rPr>
        <w:t>Rheine, 1992</w:t>
      </w:r>
      <w:r>
        <w:rPr>
          <w:rFonts w:ascii="Arial" w:hAnsi="Arial" w:cs="Arial"/>
          <w:lang w:val="de-DE"/>
        </w:rPr>
        <w:t>. [DE 133]</w:t>
      </w:r>
    </w:p>
    <w:p w14:paraId="0A36BC2F" w14:textId="77777777" w:rsidR="00BB10CA" w:rsidRPr="005B03B5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4423F">
        <w:rPr>
          <w:rFonts w:ascii="Arial" w:hAnsi="Arial" w:cs="Arial"/>
          <w:lang w:val="lt-LT"/>
        </w:rPr>
        <w:t>Bj</w:t>
      </w:r>
      <w:proofErr w:type="spellEnd"/>
      <w:r w:rsidRPr="00B4423F">
        <w:rPr>
          <w:rFonts w:ascii="Arial" w:hAnsi="Arial" w:cs="Arial"/>
          <w:snapToGrid w:val="0"/>
          <w:lang w:val="de-DE"/>
        </w:rPr>
        <w:t>ö</w:t>
      </w:r>
      <w:proofErr w:type="spellStart"/>
      <w:r w:rsidRPr="00B4423F">
        <w:rPr>
          <w:rFonts w:ascii="Arial" w:hAnsi="Arial" w:cs="Arial"/>
          <w:lang w:val="lt-LT"/>
        </w:rPr>
        <w:t>rn</w:t>
      </w:r>
      <w:proofErr w:type="spellEnd"/>
      <w:r w:rsidRPr="00B4423F">
        <w:rPr>
          <w:rFonts w:ascii="Arial" w:hAnsi="Arial" w:cs="Arial"/>
          <w:lang w:val="lt-LT"/>
        </w:rPr>
        <w:t xml:space="preserve"> </w:t>
      </w:r>
      <w:proofErr w:type="spellStart"/>
      <w:r w:rsidRPr="00B4423F">
        <w:rPr>
          <w:rFonts w:ascii="Arial" w:hAnsi="Arial" w:cs="Arial"/>
          <w:lang w:val="lt-LT"/>
        </w:rPr>
        <w:t>D</w:t>
      </w:r>
      <w:r w:rsidRPr="00B529C2">
        <w:rPr>
          <w:rFonts w:ascii="Arial" w:hAnsi="Arial" w:cs="Arial"/>
          <w:lang w:val="lt-LT"/>
        </w:rPr>
        <w:t>ahlem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Superspace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K</w:t>
      </w:r>
      <w:proofErr w:type="spellStart"/>
      <w:r w:rsidRPr="00B4423F">
        <w:rPr>
          <w:rFonts w:ascii="Arial" w:hAnsi="Arial" w:cs="Arial"/>
          <w:snapToGrid w:val="0"/>
          <w:lang w:val="de-DE"/>
        </w:rPr>
        <w:t>ö</w:t>
      </w:r>
      <w:r>
        <w:rPr>
          <w:rFonts w:ascii="Arial" w:hAnsi="Arial" w:cs="Arial"/>
          <w:snapToGrid w:val="0"/>
          <w:lang w:val="de-DE"/>
        </w:rPr>
        <w:t>ln</w:t>
      </w:r>
      <w:proofErr w:type="spellEnd"/>
      <w:r>
        <w:rPr>
          <w:rFonts w:ascii="Arial" w:hAnsi="Arial" w:cs="Arial"/>
          <w:snapToGrid w:val="0"/>
          <w:lang w:val="de-DE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Dumont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[DE 134]</w:t>
      </w:r>
    </w:p>
    <w:p w14:paraId="70DE1EB4" w14:textId="77777777" w:rsidR="00BB10CA" w:rsidRPr="00DA5E2B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Reinhard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Kühl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Budapest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Vizivarosi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[DE 135]</w:t>
      </w:r>
    </w:p>
    <w:p w14:paraId="144CD21C" w14:textId="77777777" w:rsidR="00BB10CA" w:rsidRPr="005E2C5F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Max</w:t>
      </w:r>
      <w:proofErr w:type="spellEnd"/>
      <w:r>
        <w:rPr>
          <w:rFonts w:ascii="Arial" w:hAnsi="Arial" w:cs="Arial"/>
          <w:lang w:val="lt-LT"/>
        </w:rPr>
        <w:t xml:space="preserve"> Ernst. </w:t>
      </w:r>
      <w:proofErr w:type="spellStart"/>
      <w:r>
        <w:rPr>
          <w:rFonts w:ascii="Arial" w:hAnsi="Arial" w:cs="Arial"/>
          <w:lang w:val="lt-LT"/>
        </w:rPr>
        <w:t>Skulptur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Malmo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, 1996. [DE 136]</w:t>
      </w:r>
    </w:p>
    <w:p w14:paraId="6225333E" w14:textId="77777777" w:rsidR="00BB10CA" w:rsidRPr="00365C8E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Künstlerbund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Heilbronn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Assoziation</w:t>
      </w:r>
      <w:proofErr w:type="spellEnd"/>
      <w:r>
        <w:rPr>
          <w:rFonts w:ascii="Arial" w:hAnsi="Arial" w:cs="Arial"/>
          <w:lang w:val="lt-LT"/>
        </w:rPr>
        <w:t xml:space="preserve"> 50er </w:t>
      </w:r>
      <w:proofErr w:type="spellStart"/>
      <w:r>
        <w:rPr>
          <w:rFonts w:ascii="Arial" w:hAnsi="Arial" w:cs="Arial"/>
          <w:lang w:val="lt-LT"/>
        </w:rPr>
        <w:t>Jahre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Heilbronn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Stadische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1993</w:t>
      </w:r>
      <w:r>
        <w:rPr>
          <w:rFonts w:ascii="Arial" w:hAnsi="Arial" w:cs="Arial"/>
          <w:lang w:val="lt-LT"/>
        </w:rPr>
        <w:t>. [DE 137]</w:t>
      </w:r>
    </w:p>
    <w:p w14:paraId="482BBEC5" w14:textId="77777777" w:rsidR="00BB10CA" w:rsidRPr="00365C8E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Gosbert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Gottmann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Sufferings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Heidelberg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Kehrer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2001.</w:t>
      </w:r>
      <w:r>
        <w:rPr>
          <w:rFonts w:ascii="Arial" w:hAnsi="Arial" w:cs="Arial"/>
          <w:lang w:val="lt-LT"/>
        </w:rPr>
        <w:t xml:space="preserve"> [DE 138]</w:t>
      </w:r>
    </w:p>
    <w:p w14:paraId="51425EF6" w14:textId="77777777" w:rsidR="00BB10CA" w:rsidRPr="00FA31C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Karl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Hartung</w:t>
      </w:r>
      <w:proofErr w:type="spellEnd"/>
      <w:r w:rsidRPr="00B529C2">
        <w:rPr>
          <w:rFonts w:ascii="Arial" w:hAnsi="Arial" w:cs="Arial"/>
          <w:lang w:val="lt-LT"/>
        </w:rPr>
        <w:t xml:space="preserve">. 1908-1967. </w:t>
      </w:r>
      <w:proofErr w:type="spellStart"/>
      <w:r w:rsidRPr="00B529C2">
        <w:rPr>
          <w:rFonts w:ascii="Arial" w:hAnsi="Arial" w:cs="Arial"/>
          <w:lang w:val="lt-LT"/>
        </w:rPr>
        <w:t>Metamorphosen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Mensch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Natur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 xml:space="preserve">Markus </w:t>
      </w:r>
      <w:proofErr w:type="spellStart"/>
      <w:r w:rsidRPr="00B529C2">
        <w:rPr>
          <w:rFonts w:ascii="Arial" w:hAnsi="Arial" w:cs="Arial"/>
          <w:lang w:val="lt-LT"/>
        </w:rPr>
        <w:t>Krause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München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Prestel</w:t>
      </w:r>
      <w:proofErr w:type="spellEnd"/>
      <w:r w:rsidRPr="00B529C2">
        <w:rPr>
          <w:rFonts w:ascii="Arial" w:hAnsi="Arial" w:cs="Arial"/>
          <w:lang w:val="lt-LT"/>
        </w:rPr>
        <w:t>, 1998.</w:t>
      </w:r>
      <w:r>
        <w:rPr>
          <w:rFonts w:ascii="Arial" w:hAnsi="Arial" w:cs="Arial"/>
          <w:lang w:val="lt-LT"/>
        </w:rPr>
        <w:t xml:space="preserve"> [DE 139]</w:t>
      </w:r>
    </w:p>
    <w:p w14:paraId="7A41E392" w14:textId="77777777" w:rsidR="00BB10CA" w:rsidRPr="00FA31C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Raoul Hausmann. </w:t>
      </w:r>
      <w:proofErr w:type="spellStart"/>
      <w:r w:rsidRPr="006A4ED0">
        <w:rPr>
          <w:rFonts w:ascii="Arial" w:hAnsi="Arial" w:cs="Arial"/>
          <w:lang w:val="de-DE"/>
        </w:rPr>
        <w:t>Munchen</w:t>
      </w:r>
      <w:proofErr w:type="spellEnd"/>
      <w:r w:rsidRPr="006A4ED0">
        <w:rPr>
          <w:rFonts w:ascii="Arial" w:hAnsi="Arial" w:cs="Arial"/>
          <w:lang w:val="de-DE"/>
        </w:rPr>
        <w:t xml:space="preserve">: Goethe Institut, 1993. </w:t>
      </w:r>
      <w:r>
        <w:rPr>
          <w:rFonts w:ascii="Arial" w:hAnsi="Arial" w:cs="Arial"/>
          <w:lang w:val="pl-PL"/>
        </w:rPr>
        <w:t>[DE 140]</w:t>
      </w:r>
    </w:p>
    <w:p w14:paraId="4CC460EF" w14:textId="77777777" w:rsidR="00BB10CA" w:rsidRPr="00FA31C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 xml:space="preserve">Isabell Heimerdinger. </w:t>
      </w:r>
      <w:r w:rsidRPr="00B529C2">
        <w:rPr>
          <w:rFonts w:ascii="Arial" w:hAnsi="Arial" w:cs="Arial"/>
          <w:lang w:val="de-DE"/>
        </w:rPr>
        <w:t xml:space="preserve">Martin </w:t>
      </w:r>
      <w:proofErr w:type="spellStart"/>
      <w:r w:rsidRPr="00B529C2">
        <w:rPr>
          <w:rFonts w:ascii="Arial" w:hAnsi="Arial" w:cs="Arial"/>
          <w:lang w:val="de-DE"/>
        </w:rPr>
        <w:t>as</w:t>
      </w:r>
      <w:proofErr w:type="spellEnd"/>
      <w:r w:rsidRPr="00B529C2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Frankfurt a. M.: Revolver,</w:t>
      </w:r>
      <w:r w:rsidRPr="00B529C2">
        <w:rPr>
          <w:rFonts w:ascii="Arial" w:hAnsi="Arial" w:cs="Arial"/>
          <w:lang w:val="de-DE"/>
        </w:rPr>
        <w:t xml:space="preserve"> </w:t>
      </w:r>
      <w:r w:rsidRPr="00B529C2">
        <w:rPr>
          <w:rFonts w:ascii="Arial" w:hAnsi="Arial" w:cs="Arial"/>
        </w:rPr>
        <w:t>2002</w:t>
      </w:r>
      <w:r>
        <w:rPr>
          <w:rFonts w:ascii="Arial" w:hAnsi="Arial" w:cs="Arial"/>
        </w:rPr>
        <w:t>. [DE 141]</w:t>
      </w:r>
    </w:p>
    <w:p w14:paraId="24C78545" w14:textId="77777777" w:rsidR="00BB10CA" w:rsidRPr="006C7788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Stefan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Kern</w:t>
      </w:r>
      <w:proofErr w:type="spellEnd"/>
      <w:r w:rsidRPr="00B529C2">
        <w:rPr>
          <w:rFonts w:ascii="Arial" w:hAnsi="Arial" w:cs="Arial"/>
          <w:lang w:val="lt-LT"/>
        </w:rPr>
        <w:t xml:space="preserve">. 25 </w:t>
      </w:r>
      <w:proofErr w:type="spellStart"/>
      <w:r w:rsidRPr="00B529C2">
        <w:rPr>
          <w:rFonts w:ascii="Arial" w:hAnsi="Arial" w:cs="Arial"/>
          <w:lang w:val="lt-LT"/>
        </w:rPr>
        <w:t>Geklaute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Ideen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Kunstverein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Hamburg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[DE 142]</w:t>
      </w:r>
    </w:p>
    <w:p w14:paraId="155076BE" w14:textId="77777777" w:rsidR="00BB10CA" w:rsidRPr="006C7788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Heinz-Hermann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Jurczek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Bilder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Arbeiten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Papier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Lüdenscheid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Seltmann</w:t>
      </w:r>
      <w:proofErr w:type="spellEnd"/>
      <w:r>
        <w:rPr>
          <w:rFonts w:ascii="Arial" w:hAnsi="Arial" w:cs="Arial"/>
          <w:lang w:val="lt-LT"/>
        </w:rPr>
        <w:t>, 2002. [DE 143]</w:t>
      </w:r>
    </w:p>
    <w:p w14:paraId="4AE82639" w14:textId="77777777" w:rsidR="00BB10CA" w:rsidRPr="006A4ED0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fr-FR"/>
        </w:rPr>
      </w:pPr>
      <w:proofErr w:type="spellStart"/>
      <w:r w:rsidRPr="00B529C2">
        <w:rPr>
          <w:rFonts w:ascii="Arial" w:hAnsi="Arial" w:cs="Arial"/>
          <w:lang w:val="lt-LT"/>
        </w:rPr>
        <w:t>Heinz</w:t>
      </w:r>
      <w:proofErr w:type="spellEnd"/>
      <w:r w:rsidRPr="00B529C2">
        <w:rPr>
          <w:rFonts w:ascii="Arial" w:hAnsi="Arial" w:cs="Arial"/>
          <w:lang w:val="lt-LT"/>
        </w:rPr>
        <w:t xml:space="preserve"> - </w:t>
      </w:r>
      <w:proofErr w:type="spellStart"/>
      <w:r w:rsidRPr="00B529C2">
        <w:rPr>
          <w:rFonts w:ascii="Arial" w:hAnsi="Arial" w:cs="Arial"/>
          <w:lang w:val="lt-LT"/>
        </w:rPr>
        <w:t>Hermann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Jurczek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Malarstwo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Malerei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Krytykow</w:t>
      </w:r>
      <w:proofErr w:type="spellEnd"/>
      <w:r>
        <w:rPr>
          <w:rFonts w:ascii="Arial" w:hAnsi="Arial" w:cs="Arial"/>
          <w:lang w:val="lt-LT"/>
        </w:rPr>
        <w:t xml:space="preserve"> POKAZ</w:t>
      </w:r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[DE 144]</w:t>
      </w:r>
    </w:p>
    <w:p w14:paraId="470F3252" w14:textId="77777777" w:rsidR="00BB10CA" w:rsidRPr="001704D5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Edgar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Knoop.Objekte</w:t>
      </w:r>
      <w:proofErr w:type="spellEnd"/>
      <w:r w:rsidRPr="00B529C2">
        <w:rPr>
          <w:rFonts w:ascii="Arial" w:hAnsi="Arial" w:cs="Arial"/>
          <w:lang w:val="lt-LT"/>
        </w:rPr>
        <w:t xml:space="preserve">, projekte. </w:t>
      </w:r>
      <w:r>
        <w:rPr>
          <w:rFonts w:ascii="Arial" w:hAnsi="Arial" w:cs="Arial"/>
          <w:lang w:val="lt-LT"/>
        </w:rPr>
        <w:t xml:space="preserve">Sankt </w:t>
      </w:r>
      <w:proofErr w:type="spellStart"/>
      <w:r>
        <w:rPr>
          <w:rFonts w:ascii="Arial" w:hAnsi="Arial" w:cs="Arial"/>
          <w:lang w:val="lt-LT"/>
        </w:rPr>
        <w:t>Augustin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Konrad-Adnauer-Stiftung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[DE 145]</w:t>
      </w:r>
    </w:p>
    <w:p w14:paraId="2D0A56EC" w14:textId="77777777" w:rsidR="00BB10CA" w:rsidRPr="007B7CE5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Wiebke Loeper. Lad. Berlin: Kunstraum Kreuzberg/Bethanien, 2001. </w:t>
      </w:r>
      <w:r>
        <w:rPr>
          <w:rFonts w:ascii="Arial" w:hAnsi="Arial" w:cs="Arial"/>
        </w:rPr>
        <w:t>[DE 146]</w:t>
      </w:r>
    </w:p>
    <w:p w14:paraId="00B55B21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>Stefan Lochner. Meister zu K</w:t>
      </w:r>
      <w:r>
        <w:rPr>
          <w:rFonts w:ascii="Arial" w:hAnsi="Arial" w:cs="Arial"/>
          <w:lang w:val="de-DE"/>
        </w:rPr>
        <w:t>ö</w:t>
      </w:r>
      <w:r w:rsidRPr="00B529C2">
        <w:rPr>
          <w:rFonts w:ascii="Arial" w:hAnsi="Arial" w:cs="Arial"/>
          <w:lang w:val="de-DE"/>
        </w:rPr>
        <w:t>ln.</w:t>
      </w:r>
      <w:r>
        <w:rPr>
          <w:rFonts w:ascii="Arial" w:hAnsi="Arial" w:cs="Arial"/>
          <w:lang w:val="de-DE"/>
        </w:rPr>
        <w:t xml:space="preserve"> </w:t>
      </w:r>
      <w:r w:rsidRPr="00B529C2">
        <w:rPr>
          <w:rFonts w:ascii="Arial" w:hAnsi="Arial" w:cs="Arial"/>
          <w:lang w:val="de-DE"/>
        </w:rPr>
        <w:t>K</w:t>
      </w:r>
      <w:r>
        <w:rPr>
          <w:rFonts w:ascii="Arial" w:hAnsi="Arial" w:cs="Arial"/>
          <w:lang w:val="de-DE"/>
        </w:rPr>
        <w:t>ö</w:t>
      </w:r>
      <w:r w:rsidRPr="00B529C2">
        <w:rPr>
          <w:rFonts w:ascii="Arial" w:hAnsi="Arial" w:cs="Arial"/>
          <w:lang w:val="de-DE"/>
        </w:rPr>
        <w:t>ln</w:t>
      </w:r>
      <w:r>
        <w:rPr>
          <w:rFonts w:ascii="Arial" w:hAnsi="Arial" w:cs="Arial"/>
          <w:lang w:val="de-DE"/>
        </w:rPr>
        <w:t>er Museumszeitung, 1993. [DE 147]</w:t>
      </w:r>
    </w:p>
    <w:p w14:paraId="4875A7BA" w14:textId="77777777" w:rsidR="00BB10CA" w:rsidRPr="00454E35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Oskar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Manigk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Caspar-David-Friedrich-Preis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Staatliches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</w:t>
      </w:r>
      <w:r>
        <w:rPr>
          <w:rFonts w:ascii="Arial" w:hAnsi="Arial" w:cs="Arial"/>
          <w:lang w:val="lt-LT"/>
        </w:rPr>
        <w:t>h</w:t>
      </w:r>
      <w:r w:rsidRPr="00B529C2">
        <w:rPr>
          <w:rFonts w:ascii="Arial" w:hAnsi="Arial" w:cs="Arial"/>
          <w:lang w:val="lt-LT"/>
        </w:rPr>
        <w:t>werin</w:t>
      </w:r>
      <w:proofErr w:type="spellEnd"/>
      <w:r w:rsidRPr="00B529C2">
        <w:rPr>
          <w:rFonts w:ascii="Arial" w:hAnsi="Arial" w:cs="Arial"/>
          <w:lang w:val="lt-LT"/>
        </w:rPr>
        <w:t>, 1993</w:t>
      </w:r>
      <w:r>
        <w:rPr>
          <w:rFonts w:ascii="Arial" w:hAnsi="Arial" w:cs="Arial"/>
          <w:lang w:val="lt-LT"/>
        </w:rPr>
        <w:t>. [DE 148]</w:t>
      </w:r>
    </w:p>
    <w:p w14:paraId="64B060E3" w14:textId="77777777" w:rsidR="00BB10CA" w:rsidRPr="00A26A24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Florian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Merkel</w:t>
      </w:r>
      <w:proofErr w:type="spellEnd"/>
      <w:r w:rsidRPr="00B529C2">
        <w:rPr>
          <w:rFonts w:ascii="Arial" w:hAnsi="Arial" w:cs="Arial"/>
          <w:lang w:val="lt-LT"/>
        </w:rPr>
        <w:t xml:space="preserve">. 100 </w:t>
      </w:r>
      <w:proofErr w:type="spellStart"/>
      <w:r w:rsidRPr="00B529C2">
        <w:rPr>
          <w:rFonts w:ascii="Arial" w:hAnsi="Arial" w:cs="Arial"/>
          <w:lang w:val="lt-LT"/>
        </w:rPr>
        <w:t>Meisterwerke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Wohnmaschine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[DE 149]</w:t>
      </w:r>
    </w:p>
    <w:p w14:paraId="5D81D35B" w14:textId="77777777" w:rsidR="00BB10CA" w:rsidRPr="008E498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Wilhelm</w:t>
      </w:r>
      <w:proofErr w:type="spellEnd"/>
      <w:r>
        <w:rPr>
          <w:rFonts w:ascii="Arial" w:hAnsi="Arial" w:cs="Arial"/>
          <w:lang w:val="lt-LT"/>
        </w:rPr>
        <w:t xml:space="preserve"> G. </w:t>
      </w:r>
      <w:proofErr w:type="spellStart"/>
      <w:r w:rsidRPr="00B529C2">
        <w:rPr>
          <w:rFonts w:ascii="Arial" w:hAnsi="Arial" w:cs="Arial"/>
          <w:lang w:val="lt-LT"/>
        </w:rPr>
        <w:t>Niem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ller.</w:t>
      </w:r>
      <w:r>
        <w:rPr>
          <w:rFonts w:ascii="Arial" w:hAnsi="Arial" w:cs="Arial"/>
          <w:lang w:val="lt-LT"/>
        </w:rPr>
        <w:t>Lippe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1993. </w:t>
      </w:r>
      <w:r>
        <w:rPr>
          <w:rFonts w:ascii="Arial" w:hAnsi="Arial" w:cs="Arial"/>
          <w:lang w:val="lt-LT"/>
        </w:rPr>
        <w:t>[DE 150]</w:t>
      </w:r>
    </w:p>
    <w:p w14:paraId="589643AB" w14:textId="77777777" w:rsidR="00BB10CA" w:rsidRPr="00CA279E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3B0744">
        <w:rPr>
          <w:rFonts w:ascii="Arial" w:hAnsi="Arial" w:cs="Arial"/>
          <w:lang w:val="lt-LT"/>
        </w:rPr>
        <w:t>Stefan</w:t>
      </w:r>
      <w:proofErr w:type="spellEnd"/>
      <w:r w:rsidRPr="003B0744">
        <w:rPr>
          <w:rFonts w:ascii="Arial" w:hAnsi="Arial" w:cs="Arial"/>
          <w:lang w:val="lt-LT"/>
        </w:rPr>
        <w:t xml:space="preserve"> </w:t>
      </w:r>
      <w:proofErr w:type="spellStart"/>
      <w:r w:rsidRPr="003B0744">
        <w:rPr>
          <w:rFonts w:ascii="Arial" w:hAnsi="Arial" w:cs="Arial"/>
          <w:lang w:val="lt-LT"/>
        </w:rPr>
        <w:t>Moses</w:t>
      </w:r>
      <w:proofErr w:type="spellEnd"/>
      <w:r>
        <w:rPr>
          <w:rFonts w:ascii="Arial" w:hAnsi="Arial" w:cs="Arial"/>
          <w:lang w:val="lt-LT"/>
        </w:rPr>
        <w:t xml:space="preserve">. Deutsche Vita. </w:t>
      </w:r>
      <w:proofErr w:type="spellStart"/>
      <w:r>
        <w:rPr>
          <w:rFonts w:ascii="Arial" w:hAnsi="Arial" w:cs="Arial"/>
          <w:lang w:val="lt-LT"/>
        </w:rPr>
        <w:t>München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Goethe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Institut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Nationes</w:t>
      </w:r>
      <w:proofErr w:type="spellEnd"/>
      <w:r>
        <w:rPr>
          <w:rFonts w:ascii="Arial" w:hAnsi="Arial" w:cs="Arial"/>
          <w:lang w:val="lt-LT"/>
        </w:rPr>
        <w:t>, 2003. [DE 151]</w:t>
      </w:r>
    </w:p>
    <w:p w14:paraId="17AEC965" w14:textId="77777777" w:rsidR="00BB10CA" w:rsidRPr="00F5267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Stefan Moses. Die Monographie. Fotografien 1947 bis heute. Fotomuseum in Münchner Stadtmuseum Schirmer/Mosel, 2002. </w:t>
      </w:r>
      <w:r>
        <w:rPr>
          <w:rFonts w:ascii="Arial" w:hAnsi="Arial" w:cs="Arial"/>
        </w:rPr>
        <w:t>[DE 152]</w:t>
      </w:r>
    </w:p>
    <w:p w14:paraId="2770EC1A" w14:textId="77777777" w:rsidR="00BB10CA" w:rsidRPr="00476442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Andere </w:t>
      </w:r>
      <w:proofErr w:type="spellStart"/>
      <w:r w:rsidRPr="00B529C2">
        <w:rPr>
          <w:rFonts w:ascii="Arial" w:hAnsi="Arial" w:cs="Arial"/>
          <w:lang w:val="lt-LT"/>
        </w:rPr>
        <w:t>R</w:t>
      </w:r>
      <w:r>
        <w:rPr>
          <w:rFonts w:ascii="Arial" w:hAnsi="Arial" w:cs="Arial"/>
          <w:lang w:val="lt-LT"/>
        </w:rPr>
        <w:t>ä</w:t>
      </w:r>
      <w:r w:rsidRPr="00B529C2">
        <w:rPr>
          <w:rFonts w:ascii="Arial" w:hAnsi="Arial" w:cs="Arial"/>
          <w:lang w:val="lt-LT"/>
        </w:rPr>
        <w:t>ume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Other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Kunstverein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Hamburg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[DE 153]</w:t>
      </w:r>
    </w:p>
    <w:p w14:paraId="321E7511" w14:textId="77777777" w:rsidR="00BB10CA" w:rsidRPr="009E026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Ulrich</w:t>
      </w:r>
      <w:proofErr w:type="spellEnd"/>
      <w:r w:rsidRPr="00B529C2">
        <w:rPr>
          <w:rFonts w:ascii="Arial" w:hAnsi="Arial" w:cs="Arial"/>
          <w:lang w:val="lt-LT"/>
        </w:rPr>
        <w:t xml:space="preserve"> R</w:t>
      </w:r>
      <w:r w:rsidRPr="009F1510">
        <w:rPr>
          <w:rFonts w:ascii="Arial" w:hAnsi="Arial" w:cs="Arial"/>
          <w:snapToGrid w:val="0"/>
          <w:lang w:val="de-DE"/>
        </w:rPr>
        <w:t>ü</w:t>
      </w:r>
      <w:proofErr w:type="spellStart"/>
      <w:r w:rsidRPr="00B529C2">
        <w:rPr>
          <w:rFonts w:ascii="Arial" w:hAnsi="Arial" w:cs="Arial"/>
          <w:lang w:val="lt-LT"/>
        </w:rPr>
        <w:t>ckriem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Piepenbrock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Preis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 w:rsidRPr="009F1510">
        <w:rPr>
          <w:rFonts w:ascii="Arial" w:hAnsi="Arial" w:cs="Arial"/>
          <w:lang w:val="lt-LT"/>
        </w:rPr>
        <w:t>f</w:t>
      </w:r>
      <w:r w:rsidRPr="009F1510">
        <w:rPr>
          <w:rFonts w:ascii="Arial" w:hAnsi="Arial" w:cs="Arial"/>
          <w:snapToGrid w:val="0"/>
          <w:lang w:val="de-DE"/>
        </w:rPr>
        <w:t>ü</w:t>
      </w:r>
      <w:r w:rsidRPr="009F1510">
        <w:rPr>
          <w:rFonts w:ascii="Arial" w:hAnsi="Arial" w:cs="Arial"/>
          <w:lang w:val="lt-LT"/>
        </w:rPr>
        <w:t xml:space="preserve">r </w:t>
      </w:r>
      <w:proofErr w:type="spellStart"/>
      <w:r w:rsidRPr="009F1510">
        <w:rPr>
          <w:rFonts w:ascii="Arial" w:hAnsi="Arial" w:cs="Arial"/>
          <w:lang w:val="lt-LT"/>
        </w:rPr>
        <w:t>Skulptur</w:t>
      </w:r>
      <w:proofErr w:type="spellEnd"/>
      <w:r w:rsidRPr="009F1510">
        <w:rPr>
          <w:rFonts w:ascii="Arial" w:hAnsi="Arial" w:cs="Arial"/>
          <w:lang w:val="lt-LT"/>
        </w:rPr>
        <w:t xml:space="preserve"> 1998. </w:t>
      </w:r>
      <w:proofErr w:type="spellStart"/>
      <w:r w:rsidRPr="009F1510">
        <w:rPr>
          <w:rFonts w:ascii="Arial" w:hAnsi="Arial" w:cs="Arial"/>
          <w:lang w:val="lt-LT"/>
        </w:rPr>
        <w:t>Kulturstiftung</w:t>
      </w:r>
      <w:proofErr w:type="spellEnd"/>
      <w:r w:rsidRPr="009F1510">
        <w:rPr>
          <w:rFonts w:ascii="Arial" w:hAnsi="Arial" w:cs="Arial"/>
          <w:lang w:val="lt-LT"/>
        </w:rPr>
        <w:t xml:space="preserve"> </w:t>
      </w:r>
      <w:proofErr w:type="spellStart"/>
      <w:r w:rsidRPr="009F1510">
        <w:rPr>
          <w:rFonts w:ascii="Arial" w:hAnsi="Arial" w:cs="Arial"/>
          <w:lang w:val="lt-LT"/>
        </w:rPr>
        <w:t>Hartwig</w:t>
      </w:r>
      <w:proofErr w:type="spellEnd"/>
      <w:r w:rsidRPr="009F1510">
        <w:rPr>
          <w:rFonts w:ascii="Arial" w:hAnsi="Arial" w:cs="Arial"/>
          <w:lang w:val="lt-LT"/>
        </w:rPr>
        <w:t xml:space="preserve"> </w:t>
      </w:r>
      <w:proofErr w:type="spellStart"/>
      <w:r w:rsidRPr="009F1510">
        <w:rPr>
          <w:rFonts w:ascii="Arial" w:hAnsi="Arial" w:cs="Arial"/>
          <w:lang w:val="lt-LT"/>
        </w:rPr>
        <w:t>Piepenbrock</w:t>
      </w:r>
      <w:proofErr w:type="spellEnd"/>
      <w:r>
        <w:rPr>
          <w:rFonts w:ascii="Arial" w:hAnsi="Arial" w:cs="Arial"/>
          <w:lang w:val="lt-LT"/>
        </w:rPr>
        <w:t>, 1998. [DE 154]</w:t>
      </w:r>
    </w:p>
    <w:p w14:paraId="557DDBED" w14:textId="77777777" w:rsidR="00BB10CA" w:rsidRPr="009E026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Franz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Roh</w:t>
      </w:r>
      <w:proofErr w:type="spellEnd"/>
      <w:r w:rsidRPr="00B529C2">
        <w:rPr>
          <w:rFonts w:ascii="Arial" w:hAnsi="Arial" w:cs="Arial"/>
          <w:lang w:val="lt-LT"/>
        </w:rPr>
        <w:t xml:space="preserve">. “foto-auge”. </w:t>
      </w:r>
      <w:proofErr w:type="spellStart"/>
      <w:r w:rsidRPr="00B529C2">
        <w:rPr>
          <w:rFonts w:ascii="Arial" w:hAnsi="Arial" w:cs="Arial"/>
          <w:lang w:val="lt-LT"/>
        </w:rPr>
        <w:t>Deichtorhallen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Hamburg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[DE 155]</w:t>
      </w:r>
    </w:p>
    <w:p w14:paraId="586AE944" w14:textId="77777777" w:rsidR="00BB10CA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 xml:space="preserve">Pietro Sanguineti. Full. </w:t>
      </w:r>
      <w:proofErr w:type="spellStart"/>
      <w:r>
        <w:rPr>
          <w:rFonts w:ascii="Arial" w:hAnsi="Arial" w:cs="Arial"/>
        </w:rPr>
        <w:t>Ostfildern</w:t>
      </w:r>
      <w:proofErr w:type="spellEnd"/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Quantum Books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</w:t>
      </w:r>
      <w:r w:rsidRPr="006A4ED0">
        <w:rPr>
          <w:rFonts w:ascii="Arial" w:hAnsi="Arial" w:cs="Arial"/>
        </w:rPr>
        <w:t xml:space="preserve">2002. </w:t>
      </w:r>
      <w:r>
        <w:rPr>
          <w:rFonts w:ascii="Arial" w:hAnsi="Arial" w:cs="Arial"/>
          <w:lang w:val="de-DE"/>
        </w:rPr>
        <w:t>[DE 156]</w:t>
      </w:r>
    </w:p>
    <w:p w14:paraId="1883AB33" w14:textId="77777777" w:rsidR="00BB10CA" w:rsidRPr="0055084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Hans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Martin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Sewcz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Staatliches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Schwerin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[DE 157]</w:t>
      </w:r>
    </w:p>
    <w:p w14:paraId="0E4B80AC" w14:textId="77777777" w:rsidR="00BB10CA" w:rsidRPr="0055084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Raffael Rheinsberg. New York Post. </w:t>
      </w:r>
      <w:proofErr w:type="spellStart"/>
      <w:r w:rsidRPr="006A4ED0">
        <w:rPr>
          <w:rFonts w:ascii="Arial" w:hAnsi="Arial" w:cs="Arial"/>
          <w:lang w:val="de-DE"/>
        </w:rPr>
        <w:t>Stadgalerie</w:t>
      </w:r>
      <w:proofErr w:type="spellEnd"/>
      <w:r w:rsidRPr="006A4ED0">
        <w:rPr>
          <w:rFonts w:ascii="Arial" w:hAnsi="Arial" w:cs="Arial"/>
          <w:lang w:val="de-DE"/>
        </w:rPr>
        <w:t xml:space="preserve"> Kiel, 2002. [DE 158]</w:t>
      </w:r>
    </w:p>
    <w:p w14:paraId="0194025B" w14:textId="77777777" w:rsidR="00BB10CA" w:rsidRPr="00082539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Florian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Slotawa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Kunsthalle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Mannheim</w:t>
      </w:r>
      <w:proofErr w:type="spellEnd"/>
      <w:r w:rsidRPr="00B529C2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[DE 159]</w:t>
      </w:r>
    </w:p>
    <w:p w14:paraId="262B158E" w14:textId="77777777" w:rsidR="00BB10CA" w:rsidRPr="00140EF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Stephen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Wilks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Travels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with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Donkey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: DAAD</w:t>
      </w:r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[DE 160]</w:t>
      </w:r>
    </w:p>
    <w:p w14:paraId="5DE6C0C7" w14:textId="77777777" w:rsidR="00BB10CA" w:rsidRPr="00140EF3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Beatrice Wrobel. Berlin: Koch und Kesslau, 2000. </w:t>
      </w:r>
      <w:r>
        <w:rPr>
          <w:rFonts w:ascii="Arial" w:hAnsi="Arial" w:cs="Arial"/>
        </w:rPr>
        <w:t>[DE 161</w:t>
      </w:r>
      <w:r w:rsidRPr="007D54E6">
        <w:rPr>
          <w:rFonts w:ascii="Arial" w:hAnsi="Arial" w:cs="Arial"/>
        </w:rPr>
        <w:t>]</w:t>
      </w:r>
    </w:p>
    <w:p w14:paraId="787E6F9D" w14:textId="77777777" w:rsidR="00BB10CA" w:rsidRPr="00682E78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Torsten </w:t>
      </w:r>
      <w:proofErr w:type="spellStart"/>
      <w:r w:rsidRPr="00B529C2">
        <w:rPr>
          <w:rFonts w:ascii="Arial" w:hAnsi="Arial" w:cs="Arial"/>
        </w:rPr>
        <w:t>Warmuth</w:t>
      </w:r>
      <w:proofErr w:type="spellEnd"/>
      <w:r w:rsidRPr="00B529C2">
        <w:rPr>
          <w:rFonts w:ascii="Arial" w:hAnsi="Arial" w:cs="Arial"/>
        </w:rPr>
        <w:t xml:space="preserve">. </w:t>
      </w:r>
      <w:proofErr w:type="spellStart"/>
      <w:r w:rsidRPr="00B529C2">
        <w:rPr>
          <w:rFonts w:ascii="Arial" w:hAnsi="Arial" w:cs="Arial"/>
        </w:rPr>
        <w:t>Zanikanie</w:t>
      </w:r>
      <w:proofErr w:type="spellEnd"/>
      <w:r w:rsidRPr="00B529C2">
        <w:rPr>
          <w:rFonts w:ascii="Arial" w:hAnsi="Arial" w:cs="Arial"/>
        </w:rPr>
        <w:t xml:space="preserve"> / Disappearing. </w:t>
      </w:r>
      <w:r>
        <w:rPr>
          <w:rFonts w:ascii="Arial" w:hAnsi="Arial" w:cs="Arial"/>
        </w:rPr>
        <w:t xml:space="preserve">Warszawa” </w:t>
      </w:r>
      <w:proofErr w:type="spellStart"/>
      <w:r>
        <w:rPr>
          <w:rFonts w:ascii="Arial" w:hAnsi="Arial" w:cs="Arial"/>
        </w:rPr>
        <w:t>Mała</w:t>
      </w:r>
      <w:proofErr w:type="spellEnd"/>
      <w:r>
        <w:rPr>
          <w:rFonts w:ascii="Arial" w:hAnsi="Arial" w:cs="Arial"/>
        </w:rPr>
        <w:t xml:space="preserve"> Gallery, </w:t>
      </w:r>
      <w:r w:rsidRPr="00B529C2">
        <w:rPr>
          <w:rFonts w:ascii="Arial" w:hAnsi="Arial" w:cs="Arial"/>
        </w:rPr>
        <w:t>2002</w:t>
      </w:r>
      <w:r>
        <w:rPr>
          <w:rFonts w:ascii="Arial" w:hAnsi="Arial" w:cs="Arial"/>
        </w:rPr>
        <w:t>. [DE 162]</w:t>
      </w:r>
    </w:p>
    <w:p w14:paraId="258CD00D" w14:textId="77777777" w:rsidR="00BB10CA" w:rsidRPr="00EB6ACC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Günter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Uec</w:t>
      </w:r>
      <w:r w:rsidRPr="00B529C2">
        <w:rPr>
          <w:rFonts w:ascii="Arial" w:hAnsi="Arial" w:cs="Arial"/>
          <w:lang w:val="lt-LT"/>
        </w:rPr>
        <w:t>ker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Ludwigshafen</w:t>
      </w:r>
      <w:proofErr w:type="spellEnd"/>
      <w:r>
        <w:rPr>
          <w:rFonts w:ascii="Arial" w:hAnsi="Arial" w:cs="Arial"/>
          <w:lang w:val="lt-LT"/>
        </w:rPr>
        <w:t xml:space="preserve"> a. </w:t>
      </w:r>
      <w:proofErr w:type="spellStart"/>
      <w:r>
        <w:rPr>
          <w:rFonts w:ascii="Arial" w:hAnsi="Arial" w:cs="Arial"/>
          <w:lang w:val="lt-LT"/>
        </w:rPr>
        <w:t>Rh</w:t>
      </w:r>
      <w:proofErr w:type="spellEnd"/>
      <w:r>
        <w:rPr>
          <w:rFonts w:ascii="Arial" w:hAnsi="Arial" w:cs="Arial"/>
          <w:lang w:val="lt-LT"/>
        </w:rPr>
        <w:t xml:space="preserve">.: </w:t>
      </w:r>
      <w:proofErr w:type="spellStart"/>
      <w:r>
        <w:rPr>
          <w:rFonts w:ascii="Arial" w:hAnsi="Arial" w:cs="Arial"/>
          <w:lang w:val="lt-LT"/>
        </w:rPr>
        <w:t>Wilhelm-Hack-Museum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1988</w:t>
      </w:r>
      <w:r>
        <w:rPr>
          <w:rFonts w:ascii="Arial" w:hAnsi="Arial" w:cs="Arial"/>
          <w:lang w:val="lt-LT"/>
        </w:rPr>
        <w:t>. [DE 163]</w:t>
      </w:r>
    </w:p>
    <w:p w14:paraId="2616397F" w14:textId="77777777" w:rsidR="00BB10CA" w:rsidRPr="00B40BD7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Rosemarie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Trockel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Ifa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2003</w:t>
      </w:r>
      <w:r>
        <w:rPr>
          <w:rFonts w:ascii="Arial" w:hAnsi="Arial" w:cs="Arial"/>
          <w:lang w:val="lt-LT"/>
        </w:rPr>
        <w:t>. [DE 164]</w:t>
      </w:r>
    </w:p>
    <w:p w14:paraId="3DA88E82" w14:textId="77777777" w:rsidR="00BB10CA" w:rsidRPr="002D6970" w:rsidRDefault="00BB10C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Christoph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Führ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Deutsches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Bildungswesen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seit</w:t>
      </w:r>
      <w:proofErr w:type="spellEnd"/>
      <w:r w:rsidRPr="00B529C2">
        <w:rPr>
          <w:rFonts w:ascii="Arial" w:hAnsi="Arial" w:cs="Arial"/>
          <w:lang w:val="lt-LT"/>
        </w:rPr>
        <w:t xml:space="preserve"> 1945. </w:t>
      </w:r>
      <w:proofErr w:type="spellStart"/>
      <w:r w:rsidRPr="00B529C2">
        <w:rPr>
          <w:rFonts w:ascii="Arial" w:hAnsi="Arial" w:cs="Arial"/>
          <w:lang w:val="lt-LT"/>
        </w:rPr>
        <w:t>Bonn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Nationes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[DE 165]</w:t>
      </w:r>
    </w:p>
    <w:p w14:paraId="066FF51C" w14:textId="77777777" w:rsidR="00BB10CA" w:rsidRPr="00AB0F2D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B10CA" w:rsidRPr="00B529C2">
        <w:rPr>
          <w:rFonts w:ascii="Arial" w:hAnsi="Arial" w:cs="Arial"/>
          <w:lang w:val="lt-LT"/>
        </w:rPr>
        <w:t>Peter</w:t>
      </w:r>
      <w:proofErr w:type="spellEnd"/>
      <w:r w:rsidR="00BB10CA" w:rsidRPr="00B529C2">
        <w:rPr>
          <w:rFonts w:ascii="Arial" w:hAnsi="Arial" w:cs="Arial"/>
          <w:lang w:val="lt-LT"/>
        </w:rPr>
        <w:t xml:space="preserve"> </w:t>
      </w:r>
      <w:proofErr w:type="spellStart"/>
      <w:r w:rsidR="00BB10CA" w:rsidRPr="00B529C2">
        <w:rPr>
          <w:rFonts w:ascii="Arial" w:hAnsi="Arial" w:cs="Arial"/>
          <w:lang w:val="lt-LT"/>
        </w:rPr>
        <w:t>Gay</w:t>
      </w:r>
      <w:proofErr w:type="spellEnd"/>
      <w:r w:rsidR="00BB10CA" w:rsidRPr="00B529C2">
        <w:rPr>
          <w:rFonts w:ascii="Arial" w:hAnsi="Arial" w:cs="Arial"/>
          <w:lang w:val="lt-LT"/>
        </w:rPr>
        <w:t xml:space="preserve">. </w:t>
      </w:r>
      <w:proofErr w:type="spellStart"/>
      <w:r w:rsidR="00BB10CA" w:rsidRPr="00B529C2">
        <w:rPr>
          <w:rFonts w:ascii="Arial" w:hAnsi="Arial" w:cs="Arial"/>
          <w:lang w:val="lt-LT"/>
        </w:rPr>
        <w:t>Weimaro</w:t>
      </w:r>
      <w:proofErr w:type="spellEnd"/>
      <w:r w:rsidR="00BB10CA" w:rsidRPr="00B529C2">
        <w:rPr>
          <w:rFonts w:ascii="Arial" w:hAnsi="Arial" w:cs="Arial"/>
          <w:lang w:val="lt-LT"/>
        </w:rPr>
        <w:t xml:space="preserve"> kultūra. Autsaiderių Vokietija 1918-1933. [</w:t>
      </w:r>
      <w:r w:rsidR="00BB10CA">
        <w:rPr>
          <w:rFonts w:ascii="Arial" w:hAnsi="Arial" w:cs="Arial"/>
          <w:lang w:val="lt-LT"/>
        </w:rPr>
        <w:t>DE 166</w:t>
      </w:r>
      <w:r w:rsidR="00BB10CA" w:rsidRPr="00B529C2">
        <w:rPr>
          <w:rFonts w:ascii="Arial" w:hAnsi="Arial" w:cs="Arial"/>
          <w:lang w:val="lt-LT"/>
        </w:rPr>
        <w:t>]</w:t>
      </w:r>
    </w:p>
    <w:p w14:paraId="101AEB85" w14:textId="77777777" w:rsidR="00BB10CA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  <w:r w:rsidR="00BB10CA" w:rsidRPr="00B529C2">
        <w:rPr>
          <w:rFonts w:ascii="Arial" w:hAnsi="Arial" w:cs="Arial"/>
          <w:lang w:val="de-DE"/>
        </w:rPr>
        <w:t>50 Jahre Frankfurter Buchmesse.</w:t>
      </w:r>
      <w:r w:rsidR="00BB10CA">
        <w:rPr>
          <w:rFonts w:ascii="Arial" w:hAnsi="Arial" w:cs="Arial"/>
          <w:lang w:val="de-DE"/>
        </w:rPr>
        <w:t xml:space="preserve"> Frankfurt a. M.: Suhrkamp, 1999. [DE 167]</w:t>
      </w:r>
    </w:p>
    <w:p w14:paraId="73CA1791" w14:textId="77777777" w:rsidR="00BB10CA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B10CA" w:rsidRPr="00B529C2">
        <w:rPr>
          <w:rFonts w:ascii="Arial" w:hAnsi="Arial" w:cs="Arial"/>
          <w:lang w:val="lt-LT"/>
        </w:rPr>
        <w:t>Marcel</w:t>
      </w:r>
      <w:proofErr w:type="spellEnd"/>
      <w:r w:rsidR="00BB10CA" w:rsidRPr="00B529C2">
        <w:rPr>
          <w:rFonts w:ascii="Arial" w:hAnsi="Arial" w:cs="Arial"/>
          <w:lang w:val="lt-LT"/>
        </w:rPr>
        <w:t xml:space="preserve"> </w:t>
      </w:r>
      <w:proofErr w:type="spellStart"/>
      <w:r w:rsidR="00BB10CA" w:rsidRPr="00B529C2">
        <w:rPr>
          <w:rFonts w:ascii="Arial" w:hAnsi="Arial" w:cs="Arial"/>
          <w:lang w:val="lt-LT"/>
        </w:rPr>
        <w:t>Odenbach</w:t>
      </w:r>
      <w:proofErr w:type="spellEnd"/>
      <w:r w:rsidR="00BB10CA" w:rsidRPr="00B529C2">
        <w:rPr>
          <w:rFonts w:ascii="Arial" w:hAnsi="Arial" w:cs="Arial"/>
          <w:lang w:val="lt-LT"/>
        </w:rPr>
        <w:t xml:space="preserve">. </w:t>
      </w:r>
      <w:proofErr w:type="spellStart"/>
      <w:r w:rsidR="00BB10CA" w:rsidRPr="00B529C2">
        <w:rPr>
          <w:rFonts w:ascii="Arial" w:hAnsi="Arial" w:cs="Arial"/>
          <w:lang w:val="lt-LT"/>
        </w:rPr>
        <w:t>Blenden</w:t>
      </w:r>
      <w:proofErr w:type="spellEnd"/>
      <w:r w:rsidR="00BB10CA" w:rsidRPr="00B529C2">
        <w:rPr>
          <w:rFonts w:ascii="Arial" w:hAnsi="Arial" w:cs="Arial"/>
          <w:lang w:val="lt-LT"/>
        </w:rPr>
        <w:t>/</w:t>
      </w:r>
      <w:proofErr w:type="spellStart"/>
      <w:r w:rsidR="00BB10CA" w:rsidRPr="00B529C2">
        <w:rPr>
          <w:rFonts w:ascii="Arial" w:hAnsi="Arial" w:cs="Arial"/>
          <w:lang w:val="lt-LT"/>
        </w:rPr>
        <w:t>Blinds</w:t>
      </w:r>
      <w:proofErr w:type="spellEnd"/>
      <w:r w:rsidR="00BB10CA" w:rsidRPr="00B529C2">
        <w:rPr>
          <w:rFonts w:ascii="Arial" w:hAnsi="Arial" w:cs="Arial"/>
          <w:lang w:val="lt-LT"/>
        </w:rPr>
        <w:t xml:space="preserve">. </w:t>
      </w:r>
      <w:r w:rsidR="00BB10CA" w:rsidRPr="00B529C2">
        <w:rPr>
          <w:rFonts w:ascii="Arial" w:hAnsi="Arial" w:cs="Arial"/>
          <w:lang w:val="de-DE"/>
        </w:rPr>
        <w:t>New</w:t>
      </w:r>
      <w:r w:rsidR="00BB10CA">
        <w:rPr>
          <w:rFonts w:ascii="Arial" w:hAnsi="Arial" w:cs="Arial"/>
          <w:lang w:val="de-DE"/>
        </w:rPr>
        <w:t xml:space="preserve"> </w:t>
      </w:r>
      <w:r w:rsidR="00BB10CA" w:rsidRPr="00B529C2">
        <w:rPr>
          <w:rFonts w:ascii="Arial" w:hAnsi="Arial" w:cs="Arial"/>
          <w:lang w:val="de-DE"/>
        </w:rPr>
        <w:t>York</w:t>
      </w:r>
      <w:r w:rsidR="00BB10CA">
        <w:rPr>
          <w:rFonts w:ascii="Arial" w:hAnsi="Arial" w:cs="Arial"/>
          <w:lang w:val="de-DE"/>
        </w:rPr>
        <w:t>:</w:t>
      </w:r>
      <w:r w:rsidR="00BB10CA" w:rsidRPr="00B529C2">
        <w:rPr>
          <w:rFonts w:ascii="Arial" w:hAnsi="Arial" w:cs="Arial"/>
          <w:lang w:val="lt-LT"/>
        </w:rPr>
        <w:t xml:space="preserve"> Lukas</w:t>
      </w:r>
      <w:r w:rsidR="00BB10CA" w:rsidRPr="00B529C2">
        <w:rPr>
          <w:rFonts w:ascii="Arial" w:hAnsi="Arial" w:cs="Arial"/>
          <w:lang w:val="de-DE"/>
        </w:rPr>
        <w:t>&amp;Sternberg</w:t>
      </w:r>
      <w:r w:rsidR="00BB10CA">
        <w:rPr>
          <w:rFonts w:ascii="Arial" w:hAnsi="Arial" w:cs="Arial"/>
          <w:lang w:val="de-DE"/>
        </w:rPr>
        <w:t xml:space="preserve">, </w:t>
      </w:r>
      <w:r w:rsidR="00BB10CA" w:rsidRPr="00B529C2">
        <w:rPr>
          <w:rFonts w:ascii="Arial" w:hAnsi="Arial" w:cs="Arial"/>
          <w:lang w:val="de-DE"/>
        </w:rPr>
        <w:t>2002</w:t>
      </w:r>
      <w:r w:rsidR="00BB10CA">
        <w:rPr>
          <w:rFonts w:ascii="Arial" w:hAnsi="Arial" w:cs="Arial"/>
          <w:lang w:val="de-DE"/>
        </w:rPr>
        <w:t>. [DE 168]</w:t>
      </w:r>
    </w:p>
    <w:p w14:paraId="2AF7161B" w14:textId="77777777" w:rsidR="00BB10CA" w:rsidRPr="008F3C3B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B10CA" w:rsidRPr="00217741">
        <w:rPr>
          <w:rFonts w:ascii="Arial" w:hAnsi="Arial" w:cs="Arial"/>
          <w:lang w:val="lt-LT"/>
        </w:rPr>
        <w:t>Karl</w:t>
      </w:r>
      <w:proofErr w:type="spellEnd"/>
      <w:r w:rsidR="00BB10CA" w:rsidRPr="00217741">
        <w:rPr>
          <w:rFonts w:ascii="Arial" w:hAnsi="Arial" w:cs="Arial"/>
          <w:lang w:val="lt-LT"/>
        </w:rPr>
        <w:t xml:space="preserve"> </w:t>
      </w:r>
      <w:proofErr w:type="spellStart"/>
      <w:r w:rsidR="00BB10CA" w:rsidRPr="00217741">
        <w:rPr>
          <w:rFonts w:ascii="Arial" w:hAnsi="Arial" w:cs="Arial"/>
          <w:lang w:val="lt-LT"/>
        </w:rPr>
        <w:t>Hartung</w:t>
      </w:r>
      <w:proofErr w:type="spellEnd"/>
      <w:r w:rsidR="00BB10CA">
        <w:rPr>
          <w:rFonts w:ascii="Arial" w:hAnsi="Arial" w:cs="Arial"/>
          <w:lang w:val="lt-LT"/>
        </w:rPr>
        <w:t xml:space="preserve">. Aplankas. </w:t>
      </w:r>
      <w:proofErr w:type="spellStart"/>
      <w:r w:rsidR="00BB10CA">
        <w:rPr>
          <w:rFonts w:ascii="Arial" w:hAnsi="Arial" w:cs="Arial"/>
          <w:lang w:val="lt-LT"/>
        </w:rPr>
        <w:t>Figur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in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Wandel</w:t>
      </w:r>
      <w:proofErr w:type="spellEnd"/>
      <w:r w:rsidR="00BB10CA">
        <w:rPr>
          <w:rFonts w:ascii="Arial" w:hAnsi="Arial" w:cs="Arial"/>
          <w:lang w:val="lt-LT"/>
        </w:rPr>
        <w:t xml:space="preserve">. </w:t>
      </w:r>
      <w:proofErr w:type="spellStart"/>
      <w:r w:rsidR="00BB10CA">
        <w:rPr>
          <w:rFonts w:ascii="Arial" w:hAnsi="Arial" w:cs="Arial"/>
          <w:lang w:val="lt-LT"/>
        </w:rPr>
        <w:t>Plastiken</w:t>
      </w:r>
      <w:proofErr w:type="spellEnd"/>
      <w:r w:rsidR="00BB10CA">
        <w:rPr>
          <w:rFonts w:ascii="Arial" w:hAnsi="Arial" w:cs="Arial"/>
          <w:lang w:val="lt-LT"/>
        </w:rPr>
        <w:t xml:space="preserve">, </w:t>
      </w:r>
      <w:proofErr w:type="spellStart"/>
      <w:r w:rsidR="00BB10CA">
        <w:rPr>
          <w:rFonts w:ascii="Arial" w:hAnsi="Arial" w:cs="Arial"/>
          <w:lang w:val="lt-LT"/>
        </w:rPr>
        <w:t>Skulpturen</w:t>
      </w:r>
      <w:proofErr w:type="spellEnd"/>
      <w:r w:rsidR="00BB10CA">
        <w:rPr>
          <w:rFonts w:ascii="Arial" w:hAnsi="Arial" w:cs="Arial"/>
          <w:lang w:val="lt-LT"/>
        </w:rPr>
        <w:t xml:space="preserve">, </w:t>
      </w:r>
      <w:proofErr w:type="spellStart"/>
      <w:r w:rsidR="00BB10CA">
        <w:rPr>
          <w:rFonts w:ascii="Arial" w:hAnsi="Arial" w:cs="Arial"/>
          <w:lang w:val="lt-LT"/>
        </w:rPr>
        <w:t>Zeichnungen</w:t>
      </w:r>
      <w:proofErr w:type="spellEnd"/>
      <w:r w:rsidR="00BB10CA">
        <w:rPr>
          <w:rFonts w:ascii="Arial" w:hAnsi="Arial" w:cs="Arial"/>
          <w:lang w:val="lt-LT"/>
        </w:rPr>
        <w:t xml:space="preserve">. </w:t>
      </w:r>
      <w:proofErr w:type="spellStart"/>
      <w:r w:rsidR="00BB10CA">
        <w:rPr>
          <w:rFonts w:ascii="Arial" w:hAnsi="Arial" w:cs="Arial"/>
          <w:lang w:val="lt-LT"/>
        </w:rPr>
        <w:t>Schleswig-Holsteinische</w:t>
      </w:r>
      <w:proofErr w:type="spellEnd"/>
      <w:r w:rsidR="00BB10CA">
        <w:rPr>
          <w:rFonts w:ascii="Arial" w:hAnsi="Arial" w:cs="Arial"/>
          <w:lang w:val="lt-LT"/>
        </w:rPr>
        <w:t xml:space="preserve">  </w:t>
      </w:r>
      <w:proofErr w:type="spellStart"/>
      <w:r w:rsidR="00BB10CA">
        <w:rPr>
          <w:rFonts w:ascii="Arial" w:hAnsi="Arial" w:cs="Arial"/>
          <w:lang w:val="lt-LT"/>
        </w:rPr>
        <w:t>Landesmuseum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Scloss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Gottorf</w:t>
      </w:r>
      <w:proofErr w:type="spellEnd"/>
      <w:r w:rsidR="00BB10CA">
        <w:rPr>
          <w:rFonts w:ascii="Arial" w:hAnsi="Arial" w:cs="Arial"/>
          <w:lang w:val="lt-LT"/>
        </w:rPr>
        <w:t xml:space="preserve">, 2004. </w:t>
      </w:r>
      <w:r w:rsidR="00BB10CA" w:rsidRPr="001E2DE9">
        <w:rPr>
          <w:rFonts w:ascii="Arial" w:hAnsi="Arial" w:cs="Arial"/>
          <w:i/>
          <w:lang w:val="lt-LT"/>
        </w:rPr>
        <w:t>Aplankas</w:t>
      </w:r>
      <w:r w:rsidR="00BB10CA">
        <w:rPr>
          <w:rFonts w:ascii="Arial" w:hAnsi="Arial" w:cs="Arial"/>
          <w:i/>
          <w:lang w:val="lt-LT"/>
        </w:rPr>
        <w:t xml:space="preserve">. </w:t>
      </w:r>
      <w:r w:rsidR="00BB10CA">
        <w:rPr>
          <w:rFonts w:ascii="Arial" w:hAnsi="Arial" w:cs="Arial"/>
          <w:lang w:val="lt-LT"/>
        </w:rPr>
        <w:t>[DE 169]</w:t>
      </w:r>
    </w:p>
    <w:p w14:paraId="6417CA05" w14:textId="77777777" w:rsidR="00BB10CA" w:rsidRPr="008F3C3B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B10CA" w:rsidRPr="005C1564">
        <w:rPr>
          <w:rFonts w:ascii="Arial" w:hAnsi="Arial" w:cs="Arial"/>
          <w:lang w:val="lt-LT"/>
        </w:rPr>
        <w:t>Karl</w:t>
      </w:r>
      <w:proofErr w:type="spellEnd"/>
      <w:r w:rsidR="00BB10CA">
        <w:rPr>
          <w:rFonts w:ascii="Arial" w:hAnsi="Arial" w:cs="Arial"/>
          <w:b/>
          <w:lang w:val="lt-LT"/>
        </w:rPr>
        <w:t xml:space="preserve"> </w:t>
      </w:r>
      <w:proofErr w:type="spellStart"/>
      <w:r w:rsidR="00BB10CA" w:rsidRPr="005C1564">
        <w:rPr>
          <w:rFonts w:ascii="Arial" w:hAnsi="Arial" w:cs="Arial"/>
          <w:lang w:val="lt-LT"/>
        </w:rPr>
        <w:t>Hartung</w:t>
      </w:r>
      <w:proofErr w:type="spellEnd"/>
      <w:r w:rsidR="00BB10CA">
        <w:rPr>
          <w:rFonts w:ascii="Arial" w:hAnsi="Arial" w:cs="Arial"/>
          <w:lang w:val="lt-LT"/>
        </w:rPr>
        <w:t xml:space="preserve">. Besikeičianti figūra. </w:t>
      </w:r>
      <w:proofErr w:type="spellStart"/>
      <w:r w:rsidR="00BB10CA">
        <w:rPr>
          <w:rFonts w:ascii="Arial" w:hAnsi="Arial" w:cs="Arial"/>
          <w:lang w:val="lt-LT"/>
        </w:rPr>
        <w:t>Gottorfo</w:t>
      </w:r>
      <w:proofErr w:type="spellEnd"/>
      <w:r w:rsidR="00BB10CA">
        <w:rPr>
          <w:rFonts w:ascii="Arial" w:hAnsi="Arial" w:cs="Arial"/>
          <w:lang w:val="lt-LT"/>
        </w:rPr>
        <w:t xml:space="preserve"> pilis, Vereins und Westbank, </w:t>
      </w:r>
      <w:proofErr w:type="spellStart"/>
      <w:r w:rsidR="00BB10CA">
        <w:rPr>
          <w:rFonts w:ascii="Arial" w:hAnsi="Arial" w:cs="Arial"/>
          <w:lang w:val="lt-LT"/>
        </w:rPr>
        <w:t>Goethe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institut</w:t>
      </w:r>
      <w:proofErr w:type="spellEnd"/>
      <w:r w:rsidR="00BB10CA">
        <w:rPr>
          <w:rFonts w:ascii="Arial" w:hAnsi="Arial" w:cs="Arial"/>
          <w:lang w:val="lt-LT"/>
        </w:rPr>
        <w:t>, 2004. [DE 170]</w:t>
      </w:r>
    </w:p>
    <w:p w14:paraId="7FAE1534" w14:textId="77777777" w:rsidR="00BB10CA" w:rsidRPr="008F3C3B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B10CA" w:rsidRPr="005C1564">
        <w:rPr>
          <w:rFonts w:ascii="Arial" w:hAnsi="Arial" w:cs="Arial"/>
          <w:lang w:val="lt-LT"/>
        </w:rPr>
        <w:t>Karl</w:t>
      </w:r>
      <w:proofErr w:type="spellEnd"/>
      <w:r w:rsidR="00BB10CA">
        <w:rPr>
          <w:rFonts w:ascii="Arial" w:hAnsi="Arial" w:cs="Arial"/>
          <w:b/>
          <w:lang w:val="lt-LT"/>
        </w:rPr>
        <w:t xml:space="preserve"> </w:t>
      </w:r>
      <w:proofErr w:type="spellStart"/>
      <w:r w:rsidR="00BB10CA" w:rsidRPr="005C1564">
        <w:rPr>
          <w:rFonts w:ascii="Arial" w:hAnsi="Arial" w:cs="Arial"/>
          <w:lang w:val="lt-LT"/>
        </w:rPr>
        <w:t>Hartung</w:t>
      </w:r>
      <w:proofErr w:type="spellEnd"/>
      <w:r w:rsidR="00BB10CA">
        <w:rPr>
          <w:rFonts w:ascii="Arial" w:hAnsi="Arial" w:cs="Arial"/>
          <w:lang w:val="lt-LT"/>
        </w:rPr>
        <w:t xml:space="preserve">. Bronza gimsta. </w:t>
      </w:r>
      <w:proofErr w:type="spellStart"/>
      <w:r w:rsidR="00BB10CA">
        <w:rPr>
          <w:rFonts w:ascii="Arial" w:hAnsi="Arial" w:cs="Arial"/>
          <w:lang w:val="lt-LT"/>
        </w:rPr>
        <w:t>Gottorfo</w:t>
      </w:r>
      <w:proofErr w:type="spellEnd"/>
      <w:r w:rsidR="00BB10CA">
        <w:rPr>
          <w:rFonts w:ascii="Arial" w:hAnsi="Arial" w:cs="Arial"/>
          <w:lang w:val="lt-LT"/>
        </w:rPr>
        <w:t xml:space="preserve"> pilis, Vereins und Westbank, </w:t>
      </w:r>
      <w:proofErr w:type="spellStart"/>
      <w:r w:rsidR="00BB10CA">
        <w:rPr>
          <w:rFonts w:ascii="Arial" w:hAnsi="Arial" w:cs="Arial"/>
          <w:lang w:val="lt-LT"/>
        </w:rPr>
        <w:t>Goethe</w:t>
      </w:r>
      <w:proofErr w:type="spellEnd"/>
      <w:r w:rsidR="00BB10CA">
        <w:rPr>
          <w:rFonts w:ascii="Arial" w:hAnsi="Arial" w:cs="Arial"/>
          <w:lang w:val="lt-LT"/>
        </w:rPr>
        <w:t xml:space="preserve"> </w:t>
      </w:r>
      <w:proofErr w:type="spellStart"/>
      <w:r w:rsidR="00BB10CA">
        <w:rPr>
          <w:rFonts w:ascii="Arial" w:hAnsi="Arial" w:cs="Arial"/>
          <w:lang w:val="lt-LT"/>
        </w:rPr>
        <w:t>institut</w:t>
      </w:r>
      <w:proofErr w:type="spellEnd"/>
      <w:r w:rsidR="00BB10CA">
        <w:rPr>
          <w:rFonts w:ascii="Arial" w:hAnsi="Arial" w:cs="Arial"/>
          <w:lang w:val="lt-LT"/>
        </w:rPr>
        <w:t>, 2004. [DE 171]</w:t>
      </w:r>
    </w:p>
    <w:p w14:paraId="5470619A" w14:textId="77777777" w:rsidR="00BB10CA" w:rsidRPr="00B479D5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479D5" w:rsidRPr="009A172C">
        <w:rPr>
          <w:rFonts w:ascii="Arial" w:hAnsi="Arial" w:cs="Arial"/>
          <w:lang w:val="lt-LT"/>
        </w:rPr>
        <w:t>Pilotprojekt</w:t>
      </w:r>
      <w:proofErr w:type="spellEnd"/>
      <w:r w:rsidR="00B479D5" w:rsidRPr="009A172C">
        <w:rPr>
          <w:rFonts w:ascii="Arial" w:hAnsi="Arial" w:cs="Arial"/>
          <w:lang w:val="lt-LT"/>
        </w:rPr>
        <w:t xml:space="preserve"> </w:t>
      </w:r>
      <w:proofErr w:type="spellStart"/>
      <w:r w:rsidR="00B479D5" w:rsidRPr="009A172C">
        <w:rPr>
          <w:rFonts w:ascii="Arial" w:hAnsi="Arial" w:cs="Arial"/>
          <w:lang w:val="lt-LT"/>
        </w:rPr>
        <w:t>Gropius</w:t>
      </w:r>
      <w:r w:rsidR="00B479D5">
        <w:rPr>
          <w:rFonts w:ascii="Arial" w:hAnsi="Arial" w:cs="Arial"/>
          <w:lang w:val="lt-LT"/>
        </w:rPr>
        <w:t>stadt</w:t>
      </w:r>
      <w:proofErr w:type="spellEnd"/>
      <w:r w:rsidR="00B479D5">
        <w:rPr>
          <w:rFonts w:ascii="Arial" w:hAnsi="Arial" w:cs="Arial"/>
          <w:lang w:val="lt-LT"/>
        </w:rPr>
        <w:t xml:space="preserve">. </w:t>
      </w:r>
      <w:proofErr w:type="spellStart"/>
      <w:r w:rsidR="00B479D5">
        <w:rPr>
          <w:rFonts w:ascii="Arial" w:hAnsi="Arial" w:cs="Arial"/>
          <w:lang w:val="lt-LT"/>
        </w:rPr>
        <w:t>Jahebuch</w:t>
      </w:r>
      <w:proofErr w:type="spellEnd"/>
      <w:r w:rsidR="00B479D5">
        <w:rPr>
          <w:rFonts w:ascii="Arial" w:hAnsi="Arial" w:cs="Arial"/>
          <w:lang w:val="lt-LT"/>
        </w:rPr>
        <w:t xml:space="preserve"> 2002. </w:t>
      </w:r>
      <w:proofErr w:type="spellStart"/>
      <w:r w:rsidR="00B479D5">
        <w:rPr>
          <w:rFonts w:ascii="Arial" w:hAnsi="Arial" w:cs="Arial"/>
          <w:lang w:val="lt-LT"/>
        </w:rPr>
        <w:t>Berlin</w:t>
      </w:r>
      <w:proofErr w:type="spellEnd"/>
      <w:r w:rsidR="00B479D5">
        <w:rPr>
          <w:rFonts w:ascii="Arial" w:hAnsi="Arial" w:cs="Arial"/>
          <w:lang w:val="lt-LT"/>
        </w:rPr>
        <w:t>: GEHAG, 2003. [DE 172]</w:t>
      </w:r>
    </w:p>
    <w:p w14:paraId="765D3891" w14:textId="77777777" w:rsidR="00B479D5" w:rsidRPr="005A6F26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r w:rsidR="006A7D19" w:rsidRPr="00A37B06">
        <w:rPr>
          <w:rFonts w:ascii="Arial" w:hAnsi="Arial" w:cs="Arial"/>
          <w:lang w:val="lt-LT"/>
        </w:rPr>
        <w:t xml:space="preserve">Pauline </w:t>
      </w:r>
      <w:proofErr w:type="spellStart"/>
      <w:r w:rsidR="006A7D19">
        <w:rPr>
          <w:rFonts w:ascii="Arial" w:hAnsi="Arial" w:cs="Arial"/>
          <w:lang w:val="lt-LT"/>
        </w:rPr>
        <w:t>Boudry</w:t>
      </w:r>
      <w:proofErr w:type="spellEnd"/>
      <w:r w:rsidR="006A7D19">
        <w:rPr>
          <w:rFonts w:ascii="Arial" w:hAnsi="Arial" w:cs="Arial"/>
          <w:lang w:val="lt-LT"/>
        </w:rPr>
        <w:t xml:space="preserve"> </w:t>
      </w:r>
      <w:proofErr w:type="spellStart"/>
      <w:r w:rsidR="006A7D19">
        <w:rPr>
          <w:rFonts w:ascii="Arial" w:hAnsi="Arial" w:cs="Arial"/>
          <w:lang w:val="lt-LT"/>
        </w:rPr>
        <w:t>and</w:t>
      </w:r>
      <w:proofErr w:type="spellEnd"/>
      <w:r w:rsidR="006A7D19">
        <w:rPr>
          <w:rFonts w:ascii="Arial" w:hAnsi="Arial" w:cs="Arial"/>
          <w:lang w:val="lt-LT"/>
        </w:rPr>
        <w:t xml:space="preserve"> Renate </w:t>
      </w:r>
      <w:proofErr w:type="spellStart"/>
      <w:r w:rsidR="006A7D19">
        <w:rPr>
          <w:rFonts w:ascii="Arial" w:hAnsi="Arial" w:cs="Arial"/>
          <w:lang w:val="lt-LT"/>
        </w:rPr>
        <w:t>Lorenz</w:t>
      </w:r>
      <w:proofErr w:type="spellEnd"/>
      <w:r w:rsidR="006A7D19">
        <w:rPr>
          <w:rFonts w:ascii="Arial" w:hAnsi="Arial" w:cs="Arial"/>
          <w:lang w:val="lt-LT"/>
        </w:rPr>
        <w:t xml:space="preserve">. </w:t>
      </w:r>
      <w:r w:rsidR="006A7D19" w:rsidRPr="00A37B06">
        <w:rPr>
          <w:rFonts w:ascii="Arial" w:hAnsi="Arial" w:cs="Arial"/>
          <w:lang w:val="lt-LT"/>
        </w:rPr>
        <w:t xml:space="preserve">NO </w:t>
      </w:r>
      <w:proofErr w:type="spellStart"/>
      <w:r w:rsidR="006A7D19" w:rsidRPr="00A37B06">
        <w:rPr>
          <w:rFonts w:ascii="Arial" w:hAnsi="Arial" w:cs="Arial"/>
          <w:lang w:val="lt-LT"/>
        </w:rPr>
        <w:t>Body</w:t>
      </w:r>
      <w:proofErr w:type="spellEnd"/>
      <w:r w:rsidR="006A7D19">
        <w:rPr>
          <w:rFonts w:ascii="Arial" w:hAnsi="Arial" w:cs="Arial"/>
          <w:lang w:val="lt-LT"/>
        </w:rPr>
        <w:t xml:space="preserve">. </w:t>
      </w:r>
      <w:proofErr w:type="spellStart"/>
      <w:r w:rsidR="006A7D19">
        <w:rPr>
          <w:rFonts w:ascii="Arial" w:hAnsi="Arial" w:cs="Arial"/>
          <w:lang w:val="lt-LT"/>
        </w:rPr>
        <w:t>Zürich</w:t>
      </w:r>
      <w:proofErr w:type="spellEnd"/>
      <w:r w:rsidR="006A7D19">
        <w:rPr>
          <w:rFonts w:ascii="Arial" w:hAnsi="Arial" w:cs="Arial"/>
          <w:lang w:val="lt-LT"/>
        </w:rPr>
        <w:t xml:space="preserve">: Les </w:t>
      </w:r>
      <w:proofErr w:type="spellStart"/>
      <w:r w:rsidR="006A7D19">
        <w:rPr>
          <w:rFonts w:ascii="Arial" w:hAnsi="Arial" w:cs="Arial"/>
          <w:lang w:val="lt-LT"/>
        </w:rPr>
        <w:t>Complices</w:t>
      </w:r>
      <w:proofErr w:type="spellEnd"/>
      <w:r w:rsidR="006A7D19">
        <w:rPr>
          <w:rFonts w:ascii="Arial" w:hAnsi="Arial" w:cs="Arial"/>
          <w:lang w:val="lt-LT"/>
        </w:rPr>
        <w:t>, 2008. [DE 173]</w:t>
      </w:r>
    </w:p>
    <w:p w14:paraId="71501AE5" w14:textId="77777777" w:rsidR="00310ABF" w:rsidRPr="00054CB9" w:rsidRDefault="007F3E62" w:rsidP="00CB1DEB">
      <w:pPr>
        <w:numPr>
          <w:ilvl w:val="0"/>
          <w:numId w:val="7"/>
        </w:numPr>
        <w:tabs>
          <w:tab w:val="left" w:pos="720"/>
          <w:tab w:val="right" w:pos="99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310ABF" w:rsidRPr="00EF39FB">
        <w:rPr>
          <w:rFonts w:ascii="Arial" w:hAnsi="Arial" w:cs="Arial"/>
          <w:lang w:val="lt-LT"/>
        </w:rPr>
        <w:t>The</w:t>
      </w:r>
      <w:proofErr w:type="spellEnd"/>
      <w:r w:rsidR="00310ABF" w:rsidRPr="00EF39FB">
        <w:rPr>
          <w:rFonts w:ascii="Arial" w:hAnsi="Arial" w:cs="Arial"/>
          <w:lang w:val="lt-LT"/>
        </w:rPr>
        <w:t xml:space="preserve"> </w:t>
      </w:r>
      <w:proofErr w:type="spellStart"/>
      <w:r w:rsidR="00310ABF" w:rsidRPr="00EF39FB">
        <w:rPr>
          <w:rFonts w:ascii="Arial" w:hAnsi="Arial" w:cs="Arial"/>
          <w:lang w:val="lt-LT"/>
        </w:rPr>
        <w:t>Swiss</w:t>
      </w:r>
      <w:proofErr w:type="spellEnd"/>
      <w:r w:rsidR="00310ABF" w:rsidRPr="00EF39FB">
        <w:rPr>
          <w:rFonts w:ascii="Arial" w:hAnsi="Arial" w:cs="Arial"/>
          <w:lang w:val="lt-LT"/>
        </w:rPr>
        <w:t xml:space="preserve"> </w:t>
      </w:r>
      <w:proofErr w:type="spellStart"/>
      <w:r w:rsidR="00310ABF" w:rsidRPr="00EF39FB">
        <w:rPr>
          <w:rFonts w:ascii="Arial" w:hAnsi="Arial" w:cs="Arial"/>
          <w:lang w:val="lt-LT"/>
        </w:rPr>
        <w:t>Issue</w:t>
      </w:r>
      <w:proofErr w:type="spellEnd"/>
      <w:r w:rsidR="00310ABF">
        <w:rPr>
          <w:rFonts w:ascii="Arial" w:hAnsi="Arial" w:cs="Arial"/>
          <w:lang w:val="lt-LT"/>
        </w:rPr>
        <w:t xml:space="preserve">. </w:t>
      </w:r>
      <w:proofErr w:type="spellStart"/>
      <w:r w:rsidR="00310ABF">
        <w:rPr>
          <w:rFonts w:ascii="Arial" w:hAnsi="Arial" w:cs="Arial"/>
          <w:lang w:val="lt-LT"/>
        </w:rPr>
        <w:t>Fucking</w:t>
      </w:r>
      <w:proofErr w:type="spellEnd"/>
      <w:r w:rsidR="00310ABF">
        <w:rPr>
          <w:rFonts w:ascii="Arial" w:hAnsi="Arial" w:cs="Arial"/>
          <w:lang w:val="lt-LT"/>
        </w:rPr>
        <w:t xml:space="preserve"> </w:t>
      </w:r>
      <w:proofErr w:type="spellStart"/>
      <w:r w:rsidR="00310ABF">
        <w:rPr>
          <w:rFonts w:ascii="Arial" w:hAnsi="Arial" w:cs="Arial"/>
          <w:lang w:val="lt-LT"/>
        </w:rPr>
        <w:t>Good</w:t>
      </w:r>
      <w:proofErr w:type="spellEnd"/>
      <w:r w:rsidR="00310ABF">
        <w:rPr>
          <w:rFonts w:ascii="Arial" w:hAnsi="Arial" w:cs="Arial"/>
          <w:lang w:val="lt-LT"/>
        </w:rPr>
        <w:t xml:space="preserve"> Art </w:t>
      </w:r>
      <w:r w:rsidR="00310ABF" w:rsidRPr="00EF39FB">
        <w:rPr>
          <w:rFonts w:ascii="Arial" w:hAnsi="Arial" w:cs="Arial"/>
          <w:lang w:val="lt-LT"/>
        </w:rPr>
        <w:t>#</w:t>
      </w:r>
      <w:r w:rsidR="00310ABF">
        <w:rPr>
          <w:rFonts w:ascii="Arial" w:hAnsi="Arial" w:cs="Arial"/>
          <w:lang w:val="lt-LT"/>
        </w:rPr>
        <w:t>20. [DE 174]</w:t>
      </w:r>
    </w:p>
    <w:p w14:paraId="2924A593" w14:textId="77777777" w:rsidR="005A6F26" w:rsidRPr="004D7ACE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Kunst:Raum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Sylt-Quelle</w:t>
      </w:r>
      <w:proofErr w:type="spellEnd"/>
      <w:r w:rsidR="00D545D0" w:rsidRPr="00A976F3">
        <w:rPr>
          <w:rFonts w:ascii="Arial" w:hAnsi="Arial" w:cs="Arial"/>
          <w:lang w:val="lt-LT"/>
        </w:rPr>
        <w:t xml:space="preserve">. </w:t>
      </w:r>
      <w:proofErr w:type="spellStart"/>
      <w:r w:rsidR="00D545D0" w:rsidRPr="00A976F3">
        <w:rPr>
          <w:rFonts w:ascii="Arial" w:hAnsi="Arial" w:cs="Arial"/>
          <w:lang w:val="lt-LT"/>
        </w:rPr>
        <w:t>Cultural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highlights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in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the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very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north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of</w:t>
      </w:r>
      <w:proofErr w:type="spellEnd"/>
      <w:r w:rsidR="00D545D0" w:rsidRPr="00A976F3">
        <w:rPr>
          <w:rFonts w:ascii="Arial" w:hAnsi="Arial" w:cs="Arial"/>
          <w:lang w:val="lt-LT"/>
        </w:rPr>
        <w:t xml:space="preserve"> Germany. General Informatikon. </w:t>
      </w:r>
      <w:proofErr w:type="spellStart"/>
      <w:r w:rsidR="00D545D0" w:rsidRPr="00A976F3">
        <w:rPr>
          <w:rFonts w:ascii="Arial" w:hAnsi="Arial" w:cs="Arial"/>
          <w:lang w:val="lt-LT"/>
        </w:rPr>
        <w:t>Sylt</w:t>
      </w:r>
      <w:proofErr w:type="spellEnd"/>
      <w:r w:rsidR="00D545D0" w:rsidRPr="00A976F3">
        <w:rPr>
          <w:rFonts w:ascii="Arial" w:hAnsi="Arial" w:cs="Arial"/>
          <w:lang w:val="lt-LT"/>
        </w:rPr>
        <w:t xml:space="preserve"> </w:t>
      </w:r>
      <w:proofErr w:type="spellStart"/>
      <w:r w:rsidR="00D545D0" w:rsidRPr="00A976F3">
        <w:rPr>
          <w:rFonts w:ascii="Arial" w:hAnsi="Arial" w:cs="Arial"/>
          <w:lang w:val="lt-LT"/>
        </w:rPr>
        <w:t>Quelle</w:t>
      </w:r>
      <w:proofErr w:type="spellEnd"/>
      <w:r w:rsidR="00D545D0" w:rsidRPr="00A976F3">
        <w:rPr>
          <w:rFonts w:ascii="Arial" w:hAnsi="Arial" w:cs="Arial"/>
          <w:lang w:val="lt-LT"/>
        </w:rPr>
        <w:t>, 2004. [DE 175]</w:t>
      </w:r>
    </w:p>
    <w:p w14:paraId="7DF0BEE8" w14:textId="77777777" w:rsidR="004D7ACE" w:rsidRPr="004D7ACE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4D7ACE" w:rsidRPr="002B1847">
        <w:rPr>
          <w:rFonts w:ascii="Arial" w:hAnsi="Arial" w:cs="Arial"/>
          <w:lang w:val="lt-LT"/>
        </w:rPr>
        <w:t>Deichtorhallen</w:t>
      </w:r>
      <w:proofErr w:type="spellEnd"/>
      <w:r w:rsidR="004D7ACE" w:rsidRPr="002B1847">
        <w:rPr>
          <w:rFonts w:ascii="Arial" w:hAnsi="Arial" w:cs="Arial"/>
          <w:lang w:val="lt-LT"/>
        </w:rPr>
        <w:t xml:space="preserve"> </w:t>
      </w:r>
      <w:proofErr w:type="spellStart"/>
      <w:r w:rsidR="004D7ACE" w:rsidRPr="002B1847">
        <w:rPr>
          <w:rFonts w:ascii="Arial" w:hAnsi="Arial" w:cs="Arial"/>
          <w:lang w:val="lt-LT"/>
        </w:rPr>
        <w:t>Hamburg</w:t>
      </w:r>
      <w:proofErr w:type="spellEnd"/>
      <w:r w:rsidR="004D7ACE" w:rsidRPr="002B1847">
        <w:rPr>
          <w:rFonts w:ascii="Arial" w:hAnsi="Arial" w:cs="Arial"/>
          <w:lang w:val="lt-LT"/>
        </w:rPr>
        <w:t>.</w:t>
      </w:r>
      <w:r w:rsidR="004D7ACE">
        <w:rPr>
          <w:rFonts w:ascii="Arial" w:hAnsi="Arial" w:cs="Arial"/>
          <w:b/>
          <w:lang w:val="lt-LT"/>
        </w:rPr>
        <w:t xml:space="preserve"> </w:t>
      </w:r>
      <w:proofErr w:type="spellStart"/>
      <w:r w:rsidR="004D7ACE" w:rsidRPr="002B1847">
        <w:rPr>
          <w:rFonts w:ascii="Arial" w:hAnsi="Arial" w:cs="Arial"/>
          <w:lang w:val="lt-LT"/>
        </w:rPr>
        <w:t>Haus</w:t>
      </w:r>
      <w:proofErr w:type="spellEnd"/>
      <w:r w:rsidR="004D7ACE">
        <w:rPr>
          <w:rFonts w:ascii="Arial" w:hAnsi="Arial" w:cs="Arial"/>
          <w:lang w:val="lt-LT"/>
        </w:rPr>
        <w:t xml:space="preserve"> </w:t>
      </w:r>
      <w:proofErr w:type="spellStart"/>
      <w:r w:rsidR="004D7ACE">
        <w:rPr>
          <w:rFonts w:ascii="Arial" w:hAnsi="Arial" w:cs="Arial"/>
          <w:lang w:val="lt-LT"/>
        </w:rPr>
        <w:t>der</w:t>
      </w:r>
      <w:proofErr w:type="spellEnd"/>
      <w:r w:rsidR="004D7ACE">
        <w:rPr>
          <w:rFonts w:ascii="Arial" w:hAnsi="Arial" w:cs="Arial"/>
          <w:lang w:val="lt-LT"/>
        </w:rPr>
        <w:t xml:space="preserve"> </w:t>
      </w:r>
      <w:proofErr w:type="spellStart"/>
      <w:r w:rsidR="004D7ACE">
        <w:rPr>
          <w:rFonts w:ascii="Arial" w:hAnsi="Arial" w:cs="Arial"/>
          <w:lang w:val="lt-LT"/>
        </w:rPr>
        <w:t>photographie</w:t>
      </w:r>
      <w:proofErr w:type="spellEnd"/>
      <w:r w:rsidR="004D7ACE">
        <w:rPr>
          <w:rFonts w:ascii="Arial" w:hAnsi="Arial" w:cs="Arial"/>
          <w:lang w:val="lt-LT"/>
        </w:rPr>
        <w:t xml:space="preserve">/ </w:t>
      </w:r>
      <w:proofErr w:type="spellStart"/>
      <w:r w:rsidR="004D7ACE">
        <w:rPr>
          <w:rFonts w:ascii="Arial" w:hAnsi="Arial" w:cs="Arial"/>
          <w:lang w:val="lt-LT"/>
        </w:rPr>
        <w:t>aktuelle</w:t>
      </w:r>
      <w:proofErr w:type="spellEnd"/>
      <w:r w:rsidR="004D7ACE">
        <w:rPr>
          <w:rFonts w:ascii="Arial" w:hAnsi="Arial" w:cs="Arial"/>
          <w:lang w:val="lt-LT"/>
        </w:rPr>
        <w:t xml:space="preserve"> </w:t>
      </w:r>
      <w:proofErr w:type="spellStart"/>
      <w:r w:rsidR="004D7ACE">
        <w:rPr>
          <w:rFonts w:ascii="Arial" w:hAnsi="Arial" w:cs="Arial"/>
          <w:lang w:val="lt-LT"/>
        </w:rPr>
        <w:t>Kunst</w:t>
      </w:r>
      <w:proofErr w:type="spellEnd"/>
      <w:r w:rsidR="004D7ACE">
        <w:rPr>
          <w:rFonts w:ascii="Arial" w:hAnsi="Arial" w:cs="Arial"/>
          <w:lang w:val="lt-LT"/>
        </w:rPr>
        <w:t>. Aplankas. [DE 176]</w:t>
      </w:r>
    </w:p>
    <w:p w14:paraId="17D8C790" w14:textId="77777777" w:rsidR="004D7ACE" w:rsidRPr="001F7AB4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1F7AB4" w:rsidRPr="00A029AD">
        <w:rPr>
          <w:rFonts w:ascii="Arial" w:hAnsi="Arial" w:cs="Arial"/>
          <w:lang w:val="lt-LT"/>
        </w:rPr>
        <w:t>Kestnergesell</w:t>
      </w:r>
      <w:r w:rsidR="001F7AB4">
        <w:rPr>
          <w:rFonts w:ascii="Arial" w:hAnsi="Arial" w:cs="Arial"/>
          <w:lang w:val="lt-LT"/>
        </w:rPr>
        <w:t>shaft</w:t>
      </w:r>
      <w:proofErr w:type="spellEnd"/>
      <w:r w:rsidR="001F7AB4">
        <w:rPr>
          <w:rFonts w:ascii="Arial" w:hAnsi="Arial" w:cs="Arial"/>
          <w:lang w:val="lt-LT"/>
        </w:rPr>
        <w:t xml:space="preserve">. </w:t>
      </w:r>
      <w:proofErr w:type="spellStart"/>
      <w:r w:rsidR="001F7AB4">
        <w:rPr>
          <w:rFonts w:ascii="Arial" w:hAnsi="Arial" w:cs="Arial"/>
          <w:lang w:val="lt-LT"/>
        </w:rPr>
        <w:t>Hannover</w:t>
      </w:r>
      <w:proofErr w:type="spellEnd"/>
      <w:r w:rsidR="001F7AB4">
        <w:rPr>
          <w:rFonts w:ascii="Arial" w:hAnsi="Arial" w:cs="Arial"/>
          <w:lang w:val="lt-LT"/>
        </w:rPr>
        <w:t>, 2006. Aplankas. [DE 177]</w:t>
      </w:r>
    </w:p>
    <w:p w14:paraId="726CADC2" w14:textId="77777777" w:rsidR="001F7AB4" w:rsidRPr="00682E78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lt-LT"/>
        </w:rPr>
        <w:t xml:space="preserve"> </w:t>
      </w:r>
      <w:r w:rsidR="000A2481" w:rsidRPr="005C049C">
        <w:rPr>
          <w:rFonts w:ascii="Arial" w:hAnsi="Arial" w:cs="Arial"/>
          <w:lang w:val="lt-LT"/>
        </w:rPr>
        <w:t>E</w:t>
      </w:r>
      <w:r w:rsidR="000A2481">
        <w:rPr>
          <w:rFonts w:ascii="Arial" w:hAnsi="Arial" w:cs="Arial"/>
          <w:lang w:val="lt-LT"/>
        </w:rPr>
        <w:t>UROVIDEOART</w:t>
      </w:r>
      <w:r w:rsidR="000A2481" w:rsidRPr="005C049C">
        <w:rPr>
          <w:rFonts w:ascii="Arial" w:hAnsi="Arial" w:cs="Arial"/>
          <w:lang w:val="lt-LT"/>
        </w:rPr>
        <w:t xml:space="preserve"> </w:t>
      </w:r>
      <w:proofErr w:type="spellStart"/>
      <w:r w:rsidR="000A2481" w:rsidRPr="005C049C">
        <w:rPr>
          <w:rFonts w:ascii="Arial" w:hAnsi="Arial" w:cs="Arial"/>
          <w:lang w:val="lt-LT"/>
        </w:rPr>
        <w:t>tour</w:t>
      </w:r>
      <w:proofErr w:type="spellEnd"/>
      <w:r w:rsidR="000A2481" w:rsidRPr="005C049C">
        <w:rPr>
          <w:rFonts w:ascii="Arial" w:hAnsi="Arial" w:cs="Arial"/>
          <w:lang w:val="lt-LT"/>
        </w:rPr>
        <w:t xml:space="preserve"> 5.</w:t>
      </w:r>
      <w:r w:rsidR="000A2481">
        <w:rPr>
          <w:rFonts w:ascii="Arial" w:hAnsi="Arial" w:cs="Arial"/>
          <w:b/>
          <w:lang w:val="lt-LT"/>
        </w:rPr>
        <w:t xml:space="preserve"> </w:t>
      </w:r>
      <w:proofErr w:type="spellStart"/>
      <w:r w:rsidR="000A2481" w:rsidRPr="001D317D">
        <w:rPr>
          <w:rFonts w:ascii="Arial" w:hAnsi="Arial" w:cs="Arial"/>
          <w:lang w:val="lt-LT"/>
        </w:rPr>
        <w:t>Hannover</w:t>
      </w:r>
      <w:proofErr w:type="spellEnd"/>
      <w:r w:rsidR="000A2481" w:rsidRPr="001D317D">
        <w:rPr>
          <w:rFonts w:ascii="Arial" w:hAnsi="Arial" w:cs="Arial"/>
          <w:lang w:val="lt-LT"/>
        </w:rPr>
        <w:t>: VVK,</w:t>
      </w:r>
      <w:r w:rsidR="000A2481">
        <w:rPr>
          <w:rFonts w:ascii="Arial" w:hAnsi="Arial" w:cs="Arial"/>
          <w:b/>
          <w:lang w:val="lt-LT"/>
        </w:rPr>
        <w:t xml:space="preserve"> </w:t>
      </w:r>
      <w:r w:rsidR="000A2481" w:rsidRPr="001D317D">
        <w:rPr>
          <w:rFonts w:ascii="Arial" w:hAnsi="Arial" w:cs="Arial"/>
          <w:lang w:val="lt-LT"/>
        </w:rPr>
        <w:t>1992. [DE 178]</w:t>
      </w:r>
    </w:p>
    <w:p w14:paraId="4E52F27F" w14:textId="77777777" w:rsidR="00FA35C0" w:rsidRPr="00FA35C0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FA35C0" w:rsidRPr="00063145">
        <w:rPr>
          <w:rFonts w:ascii="Arial" w:hAnsi="Arial" w:cs="Arial"/>
          <w:lang w:val="lt-LT"/>
        </w:rPr>
        <w:t>Fluxus</w:t>
      </w:r>
      <w:proofErr w:type="spellEnd"/>
      <w:r w:rsidR="00FA35C0">
        <w:rPr>
          <w:rFonts w:ascii="Arial" w:hAnsi="Arial" w:cs="Arial"/>
          <w:lang w:val="lt-LT"/>
        </w:rPr>
        <w:t xml:space="preserve">. </w:t>
      </w:r>
      <w:proofErr w:type="spellStart"/>
      <w:r w:rsidR="00FA35C0">
        <w:rPr>
          <w:rFonts w:ascii="Arial" w:hAnsi="Arial" w:cs="Arial"/>
          <w:lang w:val="lt-LT"/>
        </w:rPr>
        <w:t>Eine</w:t>
      </w:r>
      <w:proofErr w:type="spellEnd"/>
      <w:r w:rsidR="00FA35C0">
        <w:rPr>
          <w:rFonts w:ascii="Arial" w:hAnsi="Arial" w:cs="Arial"/>
          <w:lang w:val="lt-LT"/>
        </w:rPr>
        <w:t xml:space="preserve"> lange </w:t>
      </w:r>
      <w:proofErr w:type="spellStart"/>
      <w:r w:rsidR="00FA35C0">
        <w:rPr>
          <w:rFonts w:ascii="Arial" w:hAnsi="Arial" w:cs="Arial"/>
          <w:lang w:val="lt-LT"/>
        </w:rPr>
        <w:t>Geschichte</w:t>
      </w:r>
      <w:proofErr w:type="spellEnd"/>
      <w:r w:rsidR="00FA35C0">
        <w:rPr>
          <w:rFonts w:ascii="Arial" w:hAnsi="Arial" w:cs="Arial"/>
          <w:lang w:val="lt-LT"/>
        </w:rPr>
        <w:t xml:space="preserve"> </w:t>
      </w:r>
      <w:proofErr w:type="spellStart"/>
      <w:r w:rsidR="00FA35C0">
        <w:rPr>
          <w:rFonts w:ascii="Arial" w:hAnsi="Arial" w:cs="Arial"/>
          <w:lang w:val="lt-LT"/>
        </w:rPr>
        <w:t>mit</w:t>
      </w:r>
      <w:proofErr w:type="spellEnd"/>
      <w:r w:rsidR="00FA35C0">
        <w:rPr>
          <w:rFonts w:ascii="Arial" w:hAnsi="Arial" w:cs="Arial"/>
          <w:lang w:val="lt-LT"/>
        </w:rPr>
        <w:t xml:space="preserve"> </w:t>
      </w:r>
      <w:proofErr w:type="spellStart"/>
      <w:r w:rsidR="00FA35C0">
        <w:rPr>
          <w:rFonts w:ascii="Arial" w:hAnsi="Arial" w:cs="Arial"/>
          <w:lang w:val="lt-LT"/>
        </w:rPr>
        <w:t>vielen</w:t>
      </w:r>
      <w:proofErr w:type="spellEnd"/>
      <w:r w:rsidR="00FA35C0">
        <w:rPr>
          <w:rFonts w:ascii="Arial" w:hAnsi="Arial" w:cs="Arial"/>
          <w:lang w:val="lt-LT"/>
        </w:rPr>
        <w:t xml:space="preserve"> </w:t>
      </w:r>
      <w:proofErr w:type="spellStart"/>
      <w:r w:rsidR="00FA35C0">
        <w:rPr>
          <w:rFonts w:ascii="Arial" w:hAnsi="Arial" w:cs="Arial"/>
          <w:lang w:val="lt-LT"/>
        </w:rPr>
        <w:t>Knoten</w:t>
      </w:r>
      <w:proofErr w:type="spellEnd"/>
      <w:r w:rsidR="00FA35C0">
        <w:rPr>
          <w:rFonts w:ascii="Arial" w:hAnsi="Arial" w:cs="Arial"/>
          <w:lang w:val="lt-LT"/>
        </w:rPr>
        <w:t xml:space="preserve">. </w:t>
      </w:r>
      <w:proofErr w:type="spellStart"/>
      <w:r w:rsidR="00FA35C0">
        <w:rPr>
          <w:rFonts w:ascii="Arial" w:hAnsi="Arial" w:cs="Arial"/>
          <w:lang w:val="lt-LT"/>
        </w:rPr>
        <w:t>Fluxus</w:t>
      </w:r>
      <w:proofErr w:type="spellEnd"/>
      <w:r w:rsidR="00FA35C0">
        <w:rPr>
          <w:rFonts w:ascii="Arial" w:hAnsi="Arial" w:cs="Arial"/>
          <w:lang w:val="lt-LT"/>
        </w:rPr>
        <w:t xml:space="preserve"> </w:t>
      </w:r>
      <w:proofErr w:type="spellStart"/>
      <w:r w:rsidR="00FA35C0">
        <w:rPr>
          <w:rFonts w:ascii="Arial" w:hAnsi="Arial" w:cs="Arial"/>
          <w:lang w:val="lt-LT"/>
        </w:rPr>
        <w:t>in</w:t>
      </w:r>
      <w:proofErr w:type="spellEnd"/>
      <w:r w:rsidR="00FA35C0">
        <w:rPr>
          <w:rFonts w:ascii="Arial" w:hAnsi="Arial" w:cs="Arial"/>
          <w:lang w:val="lt-LT"/>
        </w:rPr>
        <w:t xml:space="preserve"> </w:t>
      </w:r>
      <w:proofErr w:type="spellStart"/>
      <w:r w:rsidR="00FA35C0">
        <w:rPr>
          <w:rFonts w:ascii="Arial" w:hAnsi="Arial" w:cs="Arial"/>
          <w:lang w:val="lt-LT"/>
        </w:rPr>
        <w:t>Deutschland</w:t>
      </w:r>
      <w:proofErr w:type="spellEnd"/>
      <w:r w:rsidR="00FA35C0">
        <w:rPr>
          <w:rFonts w:ascii="Arial" w:hAnsi="Arial" w:cs="Arial"/>
          <w:lang w:val="lt-LT"/>
        </w:rPr>
        <w:t xml:space="preserve"> 1962-94. </w:t>
      </w:r>
      <w:proofErr w:type="spellStart"/>
      <w:r w:rsidR="00FA35C0">
        <w:rPr>
          <w:rFonts w:ascii="Arial" w:hAnsi="Arial" w:cs="Arial"/>
          <w:lang w:val="lt-LT"/>
        </w:rPr>
        <w:t>Ifa</w:t>
      </w:r>
      <w:proofErr w:type="spellEnd"/>
      <w:r w:rsidR="00FA35C0">
        <w:rPr>
          <w:rFonts w:ascii="Arial" w:hAnsi="Arial" w:cs="Arial"/>
          <w:lang w:val="lt-LT"/>
        </w:rPr>
        <w:t>, 1995. 2vnt. [DE 179]</w:t>
      </w:r>
    </w:p>
    <w:p w14:paraId="5F2DD81D" w14:textId="77777777" w:rsidR="00FA35C0" w:rsidRPr="00FF76FA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FF76FA" w:rsidRPr="0046288A">
        <w:rPr>
          <w:rFonts w:ascii="Arial" w:hAnsi="Arial" w:cs="Arial"/>
          <w:lang w:val="lt-LT"/>
        </w:rPr>
        <w:t>Ekke</w:t>
      </w:r>
      <w:r w:rsidR="00FF76FA">
        <w:rPr>
          <w:rFonts w:ascii="Arial" w:hAnsi="Arial" w:cs="Arial"/>
          <w:lang w:val="lt-LT"/>
        </w:rPr>
        <w:t>h</w:t>
      </w:r>
      <w:r w:rsidR="00FF76FA" w:rsidRPr="0046288A">
        <w:rPr>
          <w:rFonts w:ascii="Arial" w:hAnsi="Arial" w:cs="Arial"/>
          <w:lang w:val="lt-LT"/>
        </w:rPr>
        <w:t>ard</w:t>
      </w:r>
      <w:proofErr w:type="spellEnd"/>
      <w:r w:rsidR="00FF76FA" w:rsidRPr="0046288A">
        <w:rPr>
          <w:rFonts w:ascii="Arial" w:hAnsi="Arial" w:cs="Arial"/>
          <w:lang w:val="lt-LT"/>
        </w:rPr>
        <w:t xml:space="preserve"> </w:t>
      </w:r>
      <w:proofErr w:type="spellStart"/>
      <w:r w:rsidR="00FF76FA" w:rsidRPr="0046288A">
        <w:rPr>
          <w:rFonts w:ascii="Arial" w:hAnsi="Arial" w:cs="Arial"/>
          <w:lang w:val="lt-LT"/>
        </w:rPr>
        <w:t>Neumann</w:t>
      </w:r>
      <w:proofErr w:type="spellEnd"/>
      <w:r w:rsidR="00FF76FA">
        <w:rPr>
          <w:rFonts w:ascii="Arial" w:hAnsi="Arial" w:cs="Arial"/>
          <w:lang w:val="lt-LT"/>
        </w:rPr>
        <w:t xml:space="preserve">. </w:t>
      </w:r>
      <w:proofErr w:type="spellStart"/>
      <w:r w:rsidR="00FF76FA">
        <w:rPr>
          <w:rFonts w:ascii="Arial" w:hAnsi="Arial" w:cs="Arial"/>
          <w:lang w:val="lt-LT"/>
        </w:rPr>
        <w:t>Bestimmte</w:t>
      </w:r>
      <w:proofErr w:type="spellEnd"/>
      <w:r w:rsidR="00FF76FA">
        <w:rPr>
          <w:rFonts w:ascii="Arial" w:hAnsi="Arial" w:cs="Arial"/>
          <w:lang w:val="lt-LT"/>
        </w:rPr>
        <w:t xml:space="preserve"> </w:t>
      </w:r>
      <w:proofErr w:type="spellStart"/>
      <w:r w:rsidR="00FF76FA">
        <w:rPr>
          <w:rFonts w:ascii="Arial" w:hAnsi="Arial" w:cs="Arial"/>
          <w:lang w:val="lt-LT"/>
        </w:rPr>
        <w:t>Formen</w:t>
      </w:r>
      <w:proofErr w:type="spellEnd"/>
      <w:r w:rsidR="00FF76FA">
        <w:rPr>
          <w:rFonts w:ascii="Arial" w:hAnsi="Arial" w:cs="Arial"/>
          <w:lang w:val="lt-LT"/>
        </w:rPr>
        <w:t xml:space="preserve">. </w:t>
      </w:r>
      <w:proofErr w:type="spellStart"/>
      <w:r w:rsidR="00FF76FA">
        <w:rPr>
          <w:rFonts w:ascii="Arial" w:hAnsi="Arial" w:cs="Arial"/>
          <w:lang w:val="lt-LT"/>
        </w:rPr>
        <w:t>M</w:t>
      </w:r>
      <w:r w:rsidR="00FF76FA">
        <w:rPr>
          <w:rFonts w:ascii="Tahoma" w:hAnsi="Tahoma" w:cs="Tahoma"/>
          <w:lang w:val="lt-LT"/>
        </w:rPr>
        <w:t>ü</w:t>
      </w:r>
      <w:r w:rsidR="00FF76FA">
        <w:rPr>
          <w:rFonts w:ascii="Arial" w:hAnsi="Arial" w:cs="Arial"/>
          <w:lang w:val="lt-LT"/>
        </w:rPr>
        <w:t>nster</w:t>
      </w:r>
      <w:proofErr w:type="spellEnd"/>
      <w:r w:rsidR="00FF76FA">
        <w:rPr>
          <w:rFonts w:ascii="Arial" w:hAnsi="Arial" w:cs="Arial"/>
          <w:lang w:val="lt-LT"/>
        </w:rPr>
        <w:t xml:space="preserve">: </w:t>
      </w:r>
      <w:proofErr w:type="spellStart"/>
      <w:r w:rsidR="00FF76FA">
        <w:rPr>
          <w:rFonts w:ascii="Arial" w:hAnsi="Arial" w:cs="Arial"/>
          <w:lang w:val="lt-LT"/>
        </w:rPr>
        <w:t>Stadthausgalerie</w:t>
      </w:r>
      <w:proofErr w:type="spellEnd"/>
      <w:r w:rsidR="00FF76FA">
        <w:rPr>
          <w:rFonts w:ascii="Arial" w:hAnsi="Arial" w:cs="Arial"/>
          <w:lang w:val="lt-LT"/>
        </w:rPr>
        <w:t>, 2001. [DE 180]</w:t>
      </w:r>
    </w:p>
    <w:p w14:paraId="7CC8B28A" w14:textId="77777777" w:rsidR="00FF76FA" w:rsidRPr="00A511AE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FF76FA" w:rsidRPr="0046288A">
        <w:rPr>
          <w:rFonts w:ascii="Arial" w:hAnsi="Arial" w:cs="Arial"/>
          <w:lang w:val="lt-LT"/>
        </w:rPr>
        <w:t>Ekke</w:t>
      </w:r>
      <w:r w:rsidR="00FF76FA">
        <w:rPr>
          <w:rFonts w:ascii="Arial" w:hAnsi="Arial" w:cs="Arial"/>
          <w:lang w:val="lt-LT"/>
        </w:rPr>
        <w:t>h</w:t>
      </w:r>
      <w:r w:rsidR="00FF76FA" w:rsidRPr="0046288A">
        <w:rPr>
          <w:rFonts w:ascii="Arial" w:hAnsi="Arial" w:cs="Arial"/>
          <w:lang w:val="lt-LT"/>
        </w:rPr>
        <w:t>ard</w:t>
      </w:r>
      <w:proofErr w:type="spellEnd"/>
      <w:r w:rsidR="00FF76FA" w:rsidRPr="0046288A">
        <w:rPr>
          <w:rFonts w:ascii="Arial" w:hAnsi="Arial" w:cs="Arial"/>
          <w:lang w:val="lt-LT"/>
        </w:rPr>
        <w:t xml:space="preserve"> </w:t>
      </w:r>
      <w:proofErr w:type="spellStart"/>
      <w:r w:rsidR="00FF76FA" w:rsidRPr="0046288A">
        <w:rPr>
          <w:rFonts w:ascii="Arial" w:hAnsi="Arial" w:cs="Arial"/>
          <w:lang w:val="lt-LT"/>
        </w:rPr>
        <w:t>Neumann</w:t>
      </w:r>
      <w:proofErr w:type="spellEnd"/>
      <w:r w:rsidR="00FF76FA">
        <w:rPr>
          <w:rFonts w:ascii="Arial" w:hAnsi="Arial" w:cs="Arial"/>
          <w:lang w:val="lt-LT"/>
        </w:rPr>
        <w:t xml:space="preserve">. Erdvės darbai. Sienų darbai. </w:t>
      </w:r>
      <w:proofErr w:type="spellStart"/>
      <w:r w:rsidR="00FF76FA">
        <w:rPr>
          <w:rFonts w:ascii="Arial" w:hAnsi="Arial" w:cs="Arial"/>
          <w:lang w:val="lt-LT"/>
        </w:rPr>
        <w:t>M</w:t>
      </w:r>
      <w:r w:rsidR="00FF76FA">
        <w:rPr>
          <w:rFonts w:ascii="Tahoma" w:hAnsi="Tahoma" w:cs="Tahoma"/>
          <w:lang w:val="lt-LT"/>
        </w:rPr>
        <w:t>ü</w:t>
      </w:r>
      <w:r w:rsidR="00FF76FA">
        <w:rPr>
          <w:rFonts w:ascii="Arial" w:hAnsi="Arial" w:cs="Arial"/>
          <w:lang w:val="lt-LT"/>
        </w:rPr>
        <w:t>nster</w:t>
      </w:r>
      <w:proofErr w:type="spellEnd"/>
      <w:r w:rsidR="00FF76FA">
        <w:rPr>
          <w:rFonts w:ascii="Arial" w:hAnsi="Arial" w:cs="Arial"/>
          <w:lang w:val="lt-LT"/>
        </w:rPr>
        <w:t xml:space="preserve">: </w:t>
      </w:r>
      <w:proofErr w:type="spellStart"/>
      <w:r w:rsidR="00FF76FA">
        <w:rPr>
          <w:rFonts w:ascii="Arial" w:hAnsi="Arial" w:cs="Arial"/>
          <w:lang w:val="lt-LT"/>
        </w:rPr>
        <w:t>Stadthausgalerie</w:t>
      </w:r>
      <w:proofErr w:type="spellEnd"/>
      <w:r w:rsidR="00FF76FA">
        <w:rPr>
          <w:rFonts w:ascii="Arial" w:hAnsi="Arial" w:cs="Arial"/>
          <w:lang w:val="lt-LT"/>
        </w:rPr>
        <w:t>, 2001. [DE 181]</w:t>
      </w:r>
    </w:p>
    <w:p w14:paraId="3A764873" w14:textId="77777777" w:rsidR="00A511AE" w:rsidRPr="00A511AE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A511AE" w:rsidRPr="00BB1EA3">
        <w:rPr>
          <w:rFonts w:ascii="Arial" w:hAnsi="Arial" w:cs="Arial"/>
          <w:lang w:val="lt-LT"/>
        </w:rPr>
        <w:t>Geomterisch</w:t>
      </w:r>
      <w:r w:rsidR="00A511AE">
        <w:rPr>
          <w:rFonts w:ascii="Tahoma" w:hAnsi="Tahoma" w:cs="Tahoma"/>
          <w:lang w:val="lt-LT"/>
        </w:rPr>
        <w:t>·</w:t>
      </w:r>
      <w:r w:rsidR="00A511AE" w:rsidRPr="00BB1EA3">
        <w:rPr>
          <w:rFonts w:ascii="Arial" w:hAnsi="Arial" w:cs="Arial"/>
          <w:lang w:val="lt-LT"/>
        </w:rPr>
        <w:t>Konkret</w:t>
      </w:r>
      <w:r w:rsidR="00A511AE">
        <w:rPr>
          <w:rFonts w:ascii="Tahoma" w:hAnsi="Tahoma" w:cs="Tahoma"/>
          <w:lang w:val="lt-LT"/>
        </w:rPr>
        <w:t>·X</w:t>
      </w:r>
      <w:proofErr w:type="spellEnd"/>
      <w:r w:rsidR="00A511AE">
        <w:rPr>
          <w:rFonts w:ascii="Tahoma" w:hAnsi="Tahoma" w:cs="Tahoma"/>
          <w:lang w:val="lt-LT"/>
        </w:rPr>
        <w:t xml:space="preserve"> . </w:t>
      </w:r>
      <w:proofErr w:type="spellStart"/>
      <w:r w:rsidR="00A511AE">
        <w:rPr>
          <w:rFonts w:ascii="Tahoma" w:hAnsi="Tahoma" w:cs="Tahoma"/>
          <w:lang w:val="lt-LT"/>
        </w:rPr>
        <w:t>D</w:t>
      </w:r>
      <w:r w:rsidR="00A511AE" w:rsidRPr="005C08D6">
        <w:rPr>
          <w:sz w:val="22"/>
          <w:szCs w:val="22"/>
          <w:lang w:val="lt-LT"/>
        </w:rPr>
        <w:t>ü</w:t>
      </w:r>
      <w:r w:rsidR="00A511AE">
        <w:rPr>
          <w:sz w:val="22"/>
          <w:szCs w:val="22"/>
          <w:lang w:val="lt-LT"/>
        </w:rPr>
        <w:t>lmen</w:t>
      </w:r>
      <w:proofErr w:type="spellEnd"/>
      <w:r w:rsidR="00A511AE">
        <w:rPr>
          <w:sz w:val="22"/>
          <w:szCs w:val="22"/>
          <w:lang w:val="lt-LT"/>
        </w:rPr>
        <w:t xml:space="preserve">: </w:t>
      </w:r>
      <w:proofErr w:type="spellStart"/>
      <w:r w:rsidR="00A511AE">
        <w:rPr>
          <w:sz w:val="22"/>
          <w:szCs w:val="22"/>
          <w:lang w:val="lt-LT"/>
        </w:rPr>
        <w:t>Galerie</w:t>
      </w:r>
      <w:proofErr w:type="spellEnd"/>
      <w:r w:rsidR="00A511AE">
        <w:rPr>
          <w:sz w:val="22"/>
          <w:szCs w:val="22"/>
          <w:lang w:val="lt-LT"/>
        </w:rPr>
        <w:t xml:space="preserve"> </w:t>
      </w:r>
      <w:proofErr w:type="spellStart"/>
      <w:r w:rsidR="00A511AE">
        <w:rPr>
          <w:sz w:val="22"/>
          <w:szCs w:val="22"/>
          <w:lang w:val="lt-LT"/>
        </w:rPr>
        <w:t>Kunen</w:t>
      </w:r>
      <w:proofErr w:type="spellEnd"/>
      <w:r w:rsidR="00A511AE">
        <w:rPr>
          <w:sz w:val="22"/>
          <w:szCs w:val="22"/>
          <w:lang w:val="lt-LT"/>
        </w:rPr>
        <w:t>, 2006. [DE 182]</w:t>
      </w:r>
    </w:p>
    <w:p w14:paraId="66C64867" w14:textId="77777777" w:rsidR="00A511AE" w:rsidRPr="007F3E62" w:rsidRDefault="00BB78FB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  <w:proofErr w:type="spellStart"/>
      <w:r w:rsidRPr="00C17A87">
        <w:rPr>
          <w:rFonts w:ascii="Arial" w:hAnsi="Arial" w:cs="Arial"/>
          <w:lang w:val="lt-LT"/>
        </w:rPr>
        <w:t>Anette</w:t>
      </w:r>
      <w:proofErr w:type="spellEnd"/>
      <w:r w:rsidRPr="00C17A87">
        <w:rPr>
          <w:rFonts w:ascii="Arial" w:hAnsi="Arial" w:cs="Arial"/>
          <w:lang w:val="lt-LT"/>
        </w:rPr>
        <w:t xml:space="preserve"> </w:t>
      </w:r>
      <w:proofErr w:type="spellStart"/>
      <w:r w:rsidRPr="00C17A87">
        <w:rPr>
          <w:rFonts w:ascii="Arial" w:hAnsi="Arial" w:cs="Arial"/>
          <w:lang w:val="lt-LT"/>
        </w:rPr>
        <w:t>Krauss</w:t>
      </w:r>
      <w:proofErr w:type="spellEnd"/>
      <w:r w:rsidRPr="00C17A87">
        <w:rPr>
          <w:rFonts w:ascii="Arial" w:hAnsi="Arial" w:cs="Arial"/>
          <w:lang w:val="lt-LT"/>
        </w:rPr>
        <w:t xml:space="preserve">. </w:t>
      </w:r>
      <w:proofErr w:type="spellStart"/>
      <w:r w:rsidRPr="00C17A87">
        <w:rPr>
          <w:rFonts w:ascii="Arial" w:hAnsi="Arial" w:cs="Arial"/>
          <w:lang w:val="lt-LT"/>
        </w:rPr>
        <w:t>Hidden</w:t>
      </w:r>
      <w:proofErr w:type="spellEnd"/>
      <w:r w:rsidRPr="00C17A87">
        <w:rPr>
          <w:rFonts w:ascii="Arial" w:hAnsi="Arial" w:cs="Arial"/>
          <w:lang w:val="lt-LT"/>
        </w:rPr>
        <w:t xml:space="preserve"> Curriculum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Rotterdam</w:t>
      </w:r>
      <w:proofErr w:type="spellEnd"/>
      <w:r>
        <w:rPr>
          <w:rFonts w:ascii="Arial" w:hAnsi="Arial" w:cs="Arial"/>
          <w:lang w:val="lt-LT"/>
        </w:rPr>
        <w:t xml:space="preserve">: epizode </w:t>
      </w:r>
      <w:proofErr w:type="spellStart"/>
      <w:r>
        <w:rPr>
          <w:rFonts w:ascii="Arial" w:hAnsi="Arial" w:cs="Arial"/>
          <w:lang w:val="lt-LT"/>
        </w:rPr>
        <w:t>publishers</w:t>
      </w:r>
      <w:proofErr w:type="spellEnd"/>
      <w:r>
        <w:rPr>
          <w:rFonts w:ascii="Arial" w:hAnsi="Arial" w:cs="Arial"/>
          <w:lang w:val="lt-LT"/>
        </w:rPr>
        <w:t>, 2008. [DE 183]</w:t>
      </w:r>
    </w:p>
    <w:p w14:paraId="5FD49572" w14:textId="77777777" w:rsidR="007F3E62" w:rsidRPr="007F3E62" w:rsidRDefault="007F3E6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Pr="003B2E62">
        <w:rPr>
          <w:rFonts w:ascii="Arial" w:hAnsi="Arial" w:cs="Arial"/>
          <w:lang w:val="lt-LT"/>
        </w:rPr>
        <w:t>Elmgreen</w:t>
      </w:r>
      <w:proofErr w:type="spellEnd"/>
      <w:r w:rsidRPr="003B2E62">
        <w:rPr>
          <w:rFonts w:ascii="Arial" w:hAnsi="Arial" w:cs="Arial"/>
          <w:lang w:val="lt-LT"/>
        </w:rPr>
        <w:t xml:space="preserve"> </w:t>
      </w:r>
      <w:r w:rsidRPr="003B2E62">
        <w:rPr>
          <w:rFonts w:ascii="Arial" w:hAnsi="Arial" w:cs="Arial"/>
        </w:rPr>
        <w:t xml:space="preserve">&amp; </w:t>
      </w:r>
      <w:proofErr w:type="spellStart"/>
      <w:r w:rsidRPr="003B2E62">
        <w:rPr>
          <w:rFonts w:ascii="Arial" w:hAnsi="Arial" w:cs="Arial"/>
        </w:rPr>
        <w:t>Dragset</w:t>
      </w:r>
      <w:proofErr w:type="spellEnd"/>
      <w:r w:rsidRPr="003B2E62">
        <w:rPr>
          <w:rFonts w:ascii="Arial" w:hAnsi="Arial" w:cs="Arial"/>
        </w:rPr>
        <w:t xml:space="preserve">. </w:t>
      </w:r>
      <w:r w:rsidRPr="003B2E62">
        <w:rPr>
          <w:rFonts w:ascii="Arial" w:hAnsi="Arial" w:cs="Arial"/>
          <w:i/>
        </w:rPr>
        <w:t>This is the First Day of My Life.</w:t>
      </w:r>
      <w:r w:rsidRPr="003B2E6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Hatje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Cantz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>, 2008. [DE 184]</w:t>
      </w:r>
    </w:p>
    <w:p w14:paraId="7976242E" w14:textId="77777777" w:rsidR="007F3E62" w:rsidRPr="009E6C43" w:rsidRDefault="009E6C43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Pr="008D2911">
        <w:rPr>
          <w:rFonts w:ascii="Arial" w:hAnsi="Arial" w:cs="Arial"/>
          <w:lang w:val="lt-LT"/>
        </w:rPr>
        <w:t>Wolfgang</w:t>
      </w:r>
      <w:proofErr w:type="spellEnd"/>
      <w:r w:rsidRPr="008D2911">
        <w:rPr>
          <w:rFonts w:ascii="Arial" w:hAnsi="Arial" w:cs="Arial"/>
          <w:lang w:val="lt-LT"/>
        </w:rPr>
        <w:t xml:space="preserve"> </w:t>
      </w:r>
      <w:proofErr w:type="spellStart"/>
      <w:r w:rsidRPr="008D2911">
        <w:rPr>
          <w:rFonts w:ascii="Arial" w:hAnsi="Arial" w:cs="Arial"/>
          <w:lang w:val="lt-LT"/>
        </w:rPr>
        <w:t>Tillmans</w:t>
      </w:r>
      <w:proofErr w:type="spellEnd"/>
      <w:r w:rsidRPr="008D2911">
        <w:rPr>
          <w:rFonts w:ascii="Arial" w:hAnsi="Arial" w:cs="Arial"/>
          <w:lang w:val="lt-LT"/>
        </w:rPr>
        <w:t xml:space="preserve">. </w:t>
      </w:r>
      <w:proofErr w:type="spellStart"/>
      <w:r w:rsidRPr="008D2911">
        <w:rPr>
          <w:rFonts w:ascii="Arial" w:hAnsi="Arial" w:cs="Arial"/>
          <w:lang w:val="lt-LT"/>
        </w:rPr>
        <w:t>Phaidon</w:t>
      </w:r>
      <w:proofErr w:type="spellEnd"/>
      <w:r w:rsidRPr="008D2911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[DE 185]</w:t>
      </w:r>
    </w:p>
    <w:p w14:paraId="4456FCE2" w14:textId="77777777" w:rsidR="009E6C43" w:rsidRPr="0092628D" w:rsidRDefault="0092628D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C66396">
        <w:rPr>
          <w:rFonts w:ascii="Arial" w:hAnsi="Arial" w:cs="Arial"/>
          <w:lang w:val="lt-LT"/>
        </w:rPr>
        <w:t>John</w:t>
      </w:r>
      <w:proofErr w:type="spellEnd"/>
      <w:r w:rsidRPr="00C66396">
        <w:rPr>
          <w:rFonts w:ascii="Arial" w:hAnsi="Arial" w:cs="Arial"/>
          <w:lang w:val="lt-LT"/>
        </w:rPr>
        <w:t xml:space="preserve"> </w:t>
      </w:r>
      <w:proofErr w:type="spellStart"/>
      <w:r w:rsidRPr="00C66396">
        <w:rPr>
          <w:rFonts w:ascii="Arial" w:hAnsi="Arial" w:cs="Arial"/>
          <w:lang w:val="lt-LT"/>
        </w:rPr>
        <w:t>Bock</w:t>
      </w:r>
      <w:proofErr w:type="spellEnd"/>
      <w:r>
        <w:rPr>
          <w:rFonts w:ascii="Arial" w:hAnsi="Arial" w:cs="Arial"/>
          <w:lang w:val="lt-LT"/>
        </w:rPr>
        <w:t>. Filme/</w:t>
      </w:r>
      <w:proofErr w:type="spellStart"/>
      <w:r>
        <w:rPr>
          <w:rFonts w:ascii="Arial" w:hAnsi="Arial" w:cs="Arial"/>
          <w:lang w:val="lt-LT"/>
        </w:rPr>
        <w:t>Films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Schirn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Kunsthalle</w:t>
      </w:r>
      <w:proofErr w:type="spellEnd"/>
      <w:r>
        <w:rPr>
          <w:rFonts w:ascii="Arial" w:hAnsi="Arial" w:cs="Arial"/>
          <w:lang w:val="lt-LT"/>
        </w:rPr>
        <w:t>, 2007. [DE 186]</w:t>
      </w:r>
    </w:p>
    <w:p w14:paraId="583053D3" w14:textId="77777777" w:rsidR="0092628D" w:rsidRPr="006A4ED0" w:rsidRDefault="00362500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fr-FR"/>
        </w:rPr>
      </w:pPr>
      <w:proofErr w:type="spellStart"/>
      <w:r w:rsidRPr="00550D6C">
        <w:rPr>
          <w:rFonts w:ascii="Arial" w:hAnsi="Arial" w:cs="Arial"/>
          <w:lang w:val="lt-LT"/>
        </w:rPr>
        <w:t>Yvonne</w:t>
      </w:r>
      <w:proofErr w:type="spellEnd"/>
      <w:r w:rsidRPr="00550D6C">
        <w:rPr>
          <w:rFonts w:ascii="Arial" w:hAnsi="Arial" w:cs="Arial"/>
          <w:lang w:val="lt-LT"/>
        </w:rPr>
        <w:t xml:space="preserve"> </w:t>
      </w:r>
      <w:proofErr w:type="spellStart"/>
      <w:r w:rsidRPr="00550D6C">
        <w:rPr>
          <w:rFonts w:ascii="Arial" w:hAnsi="Arial" w:cs="Arial"/>
          <w:lang w:val="lt-LT"/>
        </w:rPr>
        <w:t>Goulbier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Poesia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Hanover</w:t>
      </w:r>
      <w:proofErr w:type="spellEnd"/>
      <w:r>
        <w:rPr>
          <w:rFonts w:ascii="Arial" w:hAnsi="Arial" w:cs="Arial"/>
          <w:lang w:val="lt-LT"/>
        </w:rPr>
        <w:t>, 2000. [DE 187]</w:t>
      </w:r>
      <w:r w:rsidR="00331DAF">
        <w:rPr>
          <w:rFonts w:ascii="Arial" w:hAnsi="Arial" w:cs="Arial"/>
          <w:lang w:val="lt-LT"/>
        </w:rPr>
        <w:t xml:space="preserve"> 2 vnt.</w:t>
      </w:r>
    </w:p>
    <w:p w14:paraId="510CAACE" w14:textId="77777777" w:rsidR="001A4FCB" w:rsidRPr="001A4FCB" w:rsidRDefault="001A4FCB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i/>
          <w:lang w:val="de-DE"/>
        </w:rPr>
        <w:lastRenderedPageBreak/>
        <w:t>Mit Sicherheit: Kunst, Die Kunstsammlung der Provinzial Versicherungen.</w:t>
      </w:r>
      <w:r w:rsidRPr="006A4ED0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</w:rPr>
        <w:t>Museumberg</w:t>
      </w:r>
      <w:proofErr w:type="spellEnd"/>
      <w:r>
        <w:rPr>
          <w:rFonts w:ascii="Arial" w:hAnsi="Arial" w:cs="Arial"/>
        </w:rPr>
        <w:t xml:space="preserve"> Flensburg, 2007. [DE 188] </w:t>
      </w:r>
      <w:r w:rsidRPr="00AF67E2">
        <w:rPr>
          <w:rFonts w:ascii="Arial" w:hAnsi="Arial" w:cs="Arial"/>
        </w:rPr>
        <w:t xml:space="preserve"> </w:t>
      </w:r>
      <w:r w:rsidRPr="00CF58E8">
        <w:rPr>
          <w:rFonts w:ascii="Arial" w:hAnsi="Arial" w:cs="Arial"/>
          <w:i/>
        </w:rPr>
        <w:t xml:space="preserve"> </w:t>
      </w:r>
    </w:p>
    <w:p w14:paraId="6E0182EA" w14:textId="77777777" w:rsidR="00362500" w:rsidRPr="00F546D0" w:rsidRDefault="00F546D0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E10AF3">
        <w:rPr>
          <w:rFonts w:ascii="Arial" w:hAnsi="Arial" w:cs="Arial"/>
        </w:rPr>
        <w:t xml:space="preserve">Jung Me. </w:t>
      </w:r>
      <w:r w:rsidRPr="00E10AF3">
        <w:rPr>
          <w:rFonts w:ascii="Arial" w:hAnsi="Arial" w:cs="Arial"/>
          <w:i/>
        </w:rPr>
        <w:t>Med Curator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D</w:t>
      </w:r>
      <w:r>
        <w:rPr>
          <w:rFonts w:ascii="Verdana" w:hAnsi="Verdana" w:cs="Arial"/>
        </w:rPr>
        <w:t>ü</w:t>
      </w:r>
      <w:r>
        <w:rPr>
          <w:rFonts w:ascii="Arial" w:hAnsi="Arial" w:cs="Arial"/>
        </w:rPr>
        <w:t xml:space="preserve">sseldorf: Ernst </w:t>
      </w:r>
      <w:r>
        <w:rPr>
          <w:rFonts w:ascii="Verdana" w:hAnsi="Verdana" w:cs="Arial"/>
        </w:rPr>
        <w:t>&amp;</w:t>
      </w:r>
      <w:r>
        <w:rPr>
          <w:rFonts w:ascii="Arial" w:hAnsi="Arial" w:cs="Arial"/>
        </w:rPr>
        <w:t xml:space="preserve"> Young, 2007. [DE 189]</w:t>
      </w:r>
    </w:p>
    <w:p w14:paraId="4B08424B" w14:textId="77777777" w:rsidR="00F546D0" w:rsidRPr="00B16DDD" w:rsidRDefault="00B16DDD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  <w:lang w:val="de-DE"/>
        </w:rPr>
        <w:t>hello</w:t>
      </w:r>
      <w:proofErr w:type="spellEnd"/>
      <w:r w:rsidRPr="006A4ED0">
        <w:rPr>
          <w:rFonts w:ascii="Arial" w:hAnsi="Arial" w:cs="Arial"/>
          <w:lang w:val="de-DE"/>
        </w:rPr>
        <w:t xml:space="preserve">: Silvia Hatzl, Anne Marie </w:t>
      </w:r>
      <w:proofErr w:type="spellStart"/>
      <w:r w:rsidRPr="006A4ED0">
        <w:rPr>
          <w:rFonts w:ascii="Arial" w:hAnsi="Arial" w:cs="Arial"/>
          <w:lang w:val="de-DE"/>
        </w:rPr>
        <w:t>Kohwagner-Leucht</w:t>
      </w:r>
      <w:proofErr w:type="spellEnd"/>
      <w:r w:rsidRPr="006A4ED0">
        <w:rPr>
          <w:rFonts w:ascii="Arial" w:hAnsi="Arial" w:cs="Arial"/>
          <w:lang w:val="de-DE"/>
        </w:rPr>
        <w:t xml:space="preserve">, Irmgard Potthoff, Andreas Pytlik. </w:t>
      </w:r>
      <w:r w:rsidRPr="000B4739">
        <w:rPr>
          <w:rFonts w:ascii="Arial" w:hAnsi="Arial" w:cs="Arial"/>
        </w:rPr>
        <w:t>EU expanding use, 2010. [DE 190]</w:t>
      </w:r>
    </w:p>
    <w:p w14:paraId="16E417AE" w14:textId="77777777" w:rsidR="00B16DDD" w:rsidRPr="0094646E" w:rsidRDefault="0094646E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Andreas Pytlik. GREEN </w:t>
      </w:r>
      <w:proofErr w:type="spellStart"/>
      <w:r w:rsidRPr="006A4ED0">
        <w:rPr>
          <w:rFonts w:ascii="Arial" w:hAnsi="Arial" w:cs="Arial"/>
          <w:lang w:val="de-DE"/>
        </w:rPr>
        <w:t>made</w:t>
      </w:r>
      <w:proofErr w:type="spellEnd"/>
      <w:r w:rsidRPr="006A4ED0">
        <w:rPr>
          <w:rFonts w:ascii="Arial" w:hAnsi="Arial" w:cs="Arial"/>
          <w:lang w:val="de-DE"/>
        </w:rPr>
        <w:t xml:space="preserve"> in Germany. kunstraum </w:t>
      </w:r>
      <w:proofErr w:type="spellStart"/>
      <w:r w:rsidRPr="006A4ED0">
        <w:rPr>
          <w:rFonts w:ascii="Arial" w:hAnsi="Arial" w:cs="Arial"/>
          <w:lang w:val="de-DE"/>
        </w:rPr>
        <w:t>bayernrw</w:t>
      </w:r>
      <w:proofErr w:type="spellEnd"/>
      <w:r w:rsidRPr="006A4ED0">
        <w:rPr>
          <w:rFonts w:ascii="Arial" w:hAnsi="Arial" w:cs="Arial"/>
          <w:lang w:val="de-DE"/>
        </w:rPr>
        <w:t xml:space="preserve">, 2007. </w:t>
      </w:r>
      <w:r>
        <w:rPr>
          <w:rFonts w:ascii="Arial" w:hAnsi="Arial" w:cs="Arial"/>
        </w:rPr>
        <w:t>[DE 191]</w:t>
      </w:r>
    </w:p>
    <w:p w14:paraId="476D3F49" w14:textId="77777777" w:rsidR="0094646E" w:rsidRPr="00B74B73" w:rsidRDefault="00B74B73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F236B2">
        <w:rPr>
          <w:rFonts w:ascii="Arial" w:hAnsi="Arial" w:cs="Arial"/>
        </w:rPr>
        <w:t>Alex Gross</w:t>
      </w:r>
      <w:r>
        <w:rPr>
          <w:rFonts w:ascii="Arial" w:hAnsi="Arial" w:cs="Arial"/>
        </w:rPr>
        <w:t xml:space="preserve">. </w:t>
      </w:r>
      <w:r w:rsidRPr="00CA047C">
        <w:rPr>
          <w:rFonts w:ascii="Arial" w:hAnsi="Arial" w:cs="Arial"/>
          <w:i/>
        </w:rPr>
        <w:t>Swamp Thing.</w:t>
      </w:r>
      <w:r>
        <w:rPr>
          <w:rFonts w:ascii="Arial" w:hAnsi="Arial" w:cs="Arial"/>
        </w:rPr>
        <w:t xml:space="preserve"> Glasgow: Transmission, 2009. [DE 192]</w:t>
      </w:r>
    </w:p>
    <w:p w14:paraId="45219B87" w14:textId="77777777" w:rsidR="00B74B73" w:rsidRPr="00DE2B38" w:rsidRDefault="008A0C8C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i/>
          <w:lang w:val="de-DE"/>
        </w:rPr>
        <w:t>Vom Blumenbild zum digitalen Garden.</w:t>
      </w:r>
      <w:r w:rsidRPr="006A4ED0">
        <w:rPr>
          <w:rFonts w:ascii="Arial" w:hAnsi="Arial" w:cs="Arial"/>
          <w:b/>
          <w:lang w:val="de-DE"/>
        </w:rPr>
        <w:t xml:space="preserve"> </w:t>
      </w:r>
      <w:r w:rsidRPr="006A4ED0">
        <w:rPr>
          <w:rFonts w:ascii="Arial" w:hAnsi="Arial" w:cs="Arial"/>
          <w:lang w:val="de-DE"/>
        </w:rPr>
        <w:t xml:space="preserve">Kunstsammlungen, Schlösser und Gärten; Staatliches Museum Schwerin, 2009. </w:t>
      </w:r>
      <w:r>
        <w:rPr>
          <w:rFonts w:ascii="Arial" w:hAnsi="Arial" w:cs="Arial"/>
        </w:rPr>
        <w:t>[DE 193]</w:t>
      </w:r>
    </w:p>
    <w:p w14:paraId="355852E0" w14:textId="77777777" w:rsidR="00DE2B38" w:rsidRPr="00364CE6" w:rsidRDefault="00DE2B38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3F78C9">
        <w:rPr>
          <w:rFonts w:ascii="Arial" w:hAnsi="Arial" w:cs="Arial"/>
        </w:rPr>
        <w:t>Bernd &amp; Hilla Becher. Hannover Coal Mine. Schirmer/Mosel, 2010. [DE</w:t>
      </w:r>
      <w:r>
        <w:rPr>
          <w:rFonts w:ascii="Arial" w:hAnsi="Arial" w:cs="Arial"/>
        </w:rPr>
        <w:t xml:space="preserve"> 194]</w:t>
      </w:r>
    </w:p>
    <w:p w14:paraId="18702422" w14:textId="77777777" w:rsidR="00364CE6" w:rsidRPr="001B2051" w:rsidRDefault="00364CE6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0E054B">
        <w:rPr>
          <w:rFonts w:ascii="Arial" w:hAnsi="Arial" w:cs="Arial"/>
        </w:rPr>
        <w:t>August Sanders</w:t>
      </w:r>
      <w:r>
        <w:rPr>
          <w:rFonts w:ascii="Arial" w:hAnsi="Arial" w:cs="Arial"/>
        </w:rPr>
        <w:t xml:space="preserve">. Seeing, Observing and Thinking. </w:t>
      </w:r>
      <w:r w:rsidRPr="00364CE6">
        <w:rPr>
          <w:rFonts w:ascii="Arial" w:hAnsi="Arial" w:cs="Arial"/>
          <w:i/>
        </w:rPr>
        <w:t>Photographs</w:t>
      </w:r>
      <w:r>
        <w:rPr>
          <w:rFonts w:ascii="Arial" w:hAnsi="Arial" w:cs="Arial"/>
        </w:rPr>
        <w:t>. Schirmer/Mosel, 2009. [DE 195]</w:t>
      </w:r>
    </w:p>
    <w:p w14:paraId="2126EE24" w14:textId="77777777" w:rsidR="001B2051" w:rsidRPr="00D81C48" w:rsidRDefault="001B2051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996759">
        <w:rPr>
          <w:rFonts w:ascii="Arial" w:hAnsi="Arial" w:cs="Arial"/>
        </w:rPr>
        <w:t>Joachim Brohm Color</w:t>
      </w:r>
      <w:r>
        <w:rPr>
          <w:rFonts w:ascii="Arial" w:hAnsi="Arial" w:cs="Arial"/>
        </w:rPr>
        <w:t>. Schirmer/Mosel, 2010. [DE 196]</w:t>
      </w:r>
    </w:p>
    <w:p w14:paraId="6D8AA0FC" w14:textId="77777777" w:rsidR="00D81C48" w:rsidRPr="000302F0" w:rsidRDefault="00D81C48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Gabriele und Helmut </w:t>
      </w:r>
      <w:proofErr w:type="spellStart"/>
      <w:r w:rsidRPr="006A4ED0">
        <w:rPr>
          <w:rFonts w:ascii="Arial" w:hAnsi="Arial" w:cs="Arial"/>
          <w:lang w:val="de-DE"/>
        </w:rPr>
        <w:t>Nothhelfer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 xml:space="preserve">Moments and </w:t>
      </w:r>
      <w:proofErr w:type="spellStart"/>
      <w:r w:rsidRPr="006A4ED0">
        <w:rPr>
          <w:rFonts w:ascii="Arial" w:hAnsi="Arial" w:cs="Arial"/>
          <w:i/>
          <w:lang w:val="de-DE"/>
        </w:rPr>
        <w:t>Years</w:t>
      </w:r>
      <w:proofErr w:type="spellEnd"/>
      <w:r w:rsidRPr="006A4ED0">
        <w:rPr>
          <w:rFonts w:ascii="Arial" w:hAnsi="Arial" w:cs="Arial"/>
          <w:lang w:val="de-DE"/>
        </w:rPr>
        <w:t>.</w:t>
      </w:r>
      <w:r w:rsidRPr="006A4ED0">
        <w:rPr>
          <w:rFonts w:ascii="Arial" w:hAnsi="Arial" w:cs="Arial"/>
          <w:i/>
          <w:lang w:val="de-DE"/>
        </w:rPr>
        <w:t xml:space="preserve"> 1970-2008</w:t>
      </w:r>
      <w:r w:rsidRPr="006A4ED0">
        <w:rPr>
          <w:rFonts w:ascii="Arial" w:hAnsi="Arial" w:cs="Arial"/>
          <w:lang w:val="de-DE"/>
        </w:rPr>
        <w:t xml:space="preserve">. Die </w:t>
      </w:r>
      <w:proofErr w:type="spellStart"/>
      <w:r w:rsidRPr="006A4ED0">
        <w:rPr>
          <w:rFonts w:ascii="Arial" w:hAnsi="Arial" w:cs="Arial"/>
          <w:lang w:val="de-DE"/>
        </w:rPr>
        <w:t>Photograpische</w:t>
      </w:r>
      <w:proofErr w:type="spellEnd"/>
      <w:r w:rsidRPr="006A4ED0">
        <w:rPr>
          <w:rFonts w:ascii="Arial" w:hAnsi="Arial" w:cs="Arial"/>
          <w:lang w:val="de-DE"/>
        </w:rPr>
        <w:t xml:space="preserve"> Sammlung/SK Stiftung Kultur, Schirmer/Mosel, 2010. </w:t>
      </w:r>
      <w:r>
        <w:rPr>
          <w:rFonts w:ascii="Arial" w:hAnsi="Arial" w:cs="Arial"/>
        </w:rPr>
        <w:t>[DE 197]</w:t>
      </w:r>
    </w:p>
    <w:p w14:paraId="7A4ECF71" w14:textId="77777777" w:rsidR="000302F0" w:rsidRPr="00544085" w:rsidRDefault="000302F0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Boris Becker. </w:t>
      </w:r>
      <w:proofErr w:type="spellStart"/>
      <w:r w:rsidRPr="006A4ED0">
        <w:rPr>
          <w:rFonts w:ascii="Arial" w:hAnsi="Arial" w:cs="Arial"/>
          <w:lang w:val="de-DE"/>
        </w:rPr>
        <w:t>Photographs</w:t>
      </w:r>
      <w:proofErr w:type="spellEnd"/>
      <w:r w:rsidRPr="006A4ED0">
        <w:rPr>
          <w:rFonts w:ascii="Arial" w:hAnsi="Arial" w:cs="Arial"/>
          <w:lang w:val="de-DE"/>
        </w:rPr>
        <w:t xml:space="preserve"> 1984-2009. SK Stiftung Kultur, Landesgalerie Linz, 2009. </w:t>
      </w:r>
      <w:r w:rsidRPr="00A321FD">
        <w:rPr>
          <w:rFonts w:ascii="Arial" w:hAnsi="Arial" w:cs="Arial"/>
        </w:rPr>
        <w:t>[DE 198]</w:t>
      </w:r>
    </w:p>
    <w:p w14:paraId="3C791178" w14:textId="77777777" w:rsidR="00BB10CA" w:rsidRPr="008041DA" w:rsidRDefault="00544085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de-DE"/>
        </w:rPr>
        <w:t>What</w:t>
      </w:r>
      <w:proofErr w:type="spellEnd"/>
      <w:r w:rsidRPr="00682E78">
        <w:rPr>
          <w:rFonts w:ascii="Arial" w:hAnsi="Arial" w:cs="Arial"/>
          <w:lang w:val="de-DE"/>
        </w:rPr>
        <w:t xml:space="preserve"> do </w:t>
      </w:r>
      <w:proofErr w:type="spellStart"/>
      <w:r w:rsidRPr="00682E78">
        <w:rPr>
          <w:rFonts w:ascii="Arial" w:hAnsi="Arial" w:cs="Arial"/>
          <w:lang w:val="de-DE"/>
        </w:rPr>
        <w:t>you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want</w:t>
      </w:r>
      <w:proofErr w:type="spellEnd"/>
      <w:r w:rsidRPr="00682E78">
        <w:rPr>
          <w:rFonts w:ascii="Arial" w:hAnsi="Arial" w:cs="Arial"/>
          <w:lang w:val="de-DE"/>
        </w:rPr>
        <w:t xml:space="preserve"> light </w:t>
      </w:r>
      <w:proofErr w:type="spellStart"/>
      <w:r w:rsidRPr="00682E78">
        <w:rPr>
          <w:rFonts w:ascii="Arial" w:hAnsi="Arial" w:cs="Arial"/>
          <w:lang w:val="de-DE"/>
        </w:rPr>
        <w:t>or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art</w:t>
      </w:r>
      <w:proofErr w:type="spellEnd"/>
      <w:r w:rsidRPr="00682E78">
        <w:rPr>
          <w:rFonts w:ascii="Arial" w:hAnsi="Arial" w:cs="Arial"/>
          <w:lang w:val="de-DE"/>
        </w:rPr>
        <w:t xml:space="preserve">? die ideale </w:t>
      </w:r>
      <w:proofErr w:type="spellStart"/>
      <w:r w:rsidRPr="00682E78">
        <w:rPr>
          <w:rFonts w:ascii="Arial" w:hAnsi="Arial" w:cs="Arial"/>
          <w:lang w:val="de-DE"/>
        </w:rPr>
        <w:t>akademie</w:t>
      </w:r>
      <w:proofErr w:type="spellEnd"/>
      <w:r w:rsidRPr="00682E78">
        <w:rPr>
          <w:rFonts w:ascii="Arial" w:hAnsi="Arial" w:cs="Arial"/>
          <w:lang w:val="de-DE"/>
        </w:rPr>
        <w:t xml:space="preserve"> / </w:t>
      </w:r>
      <w:proofErr w:type="spellStart"/>
      <w:r w:rsidRPr="00682E78">
        <w:rPr>
          <w:rFonts w:ascii="Arial" w:hAnsi="Arial" w:cs="Arial"/>
          <w:lang w:val="de-DE"/>
        </w:rPr>
        <w:t>idealna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akademia</w:t>
      </w:r>
      <w:proofErr w:type="spellEnd"/>
      <w:r w:rsidRPr="00682E78">
        <w:rPr>
          <w:rFonts w:ascii="Arial" w:hAnsi="Arial" w:cs="Arial"/>
          <w:lang w:val="de-DE"/>
        </w:rPr>
        <w:t xml:space="preserve"> / </w:t>
      </w:r>
      <w:proofErr w:type="spellStart"/>
      <w:r w:rsidRPr="00682E78">
        <w:rPr>
          <w:rFonts w:ascii="Arial" w:hAnsi="Arial" w:cs="Arial"/>
          <w:lang w:val="de-DE"/>
        </w:rPr>
        <w:t>ideali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akademija</w:t>
      </w:r>
      <w:proofErr w:type="spellEnd"/>
      <w:r w:rsidRPr="00682E78">
        <w:rPr>
          <w:rFonts w:ascii="Arial" w:hAnsi="Arial" w:cs="Arial"/>
          <w:lang w:val="de-DE"/>
        </w:rPr>
        <w:t xml:space="preserve">. Münster: Westfälischer Kunstverein, 2007. </w:t>
      </w:r>
      <w:r w:rsidRPr="00955164">
        <w:rPr>
          <w:rFonts w:ascii="Arial" w:hAnsi="Arial" w:cs="Arial"/>
        </w:rPr>
        <w:t>[DE 199]</w:t>
      </w:r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0BA00655" w14:textId="77777777" w:rsidR="008041DA" w:rsidRPr="00657A65" w:rsidRDefault="008041DA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DC1346">
        <w:rPr>
          <w:rFonts w:ascii="Arial" w:hAnsi="Arial" w:cs="Arial"/>
        </w:rPr>
        <w:t>Awake Are Only the Spirits. On Ghosts and their Media. HMKV, 2009. [DE 200]</w:t>
      </w:r>
    </w:p>
    <w:p w14:paraId="151FA746" w14:textId="77777777" w:rsidR="00657A65" w:rsidRPr="00674D07" w:rsidRDefault="00657A65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Video </w:t>
      </w:r>
      <w:proofErr w:type="spellStart"/>
      <w:r w:rsidRPr="006A4ED0">
        <w:rPr>
          <w:rFonts w:ascii="Arial" w:hAnsi="Arial" w:cs="Arial"/>
          <w:lang w:val="de-DE"/>
        </w:rPr>
        <w:t>performance</w:t>
      </w:r>
      <w:proofErr w:type="spellEnd"/>
      <w:r w:rsidRPr="006A4ED0">
        <w:rPr>
          <w:rFonts w:ascii="Arial" w:hAnsi="Arial" w:cs="Arial"/>
          <w:lang w:val="de-DE"/>
        </w:rPr>
        <w:t xml:space="preserve">. Modelle der </w:t>
      </w:r>
      <w:proofErr w:type="spellStart"/>
      <w:r w:rsidRPr="006A4ED0">
        <w:rPr>
          <w:rFonts w:ascii="Arial" w:hAnsi="Arial" w:cs="Arial"/>
          <w:lang w:val="de-DE"/>
        </w:rPr>
        <w:t>Selbstbetractung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</w:rPr>
        <w:t>Münster, 2009. [DE 201]</w:t>
      </w:r>
    </w:p>
    <w:p w14:paraId="7A60EB56" w14:textId="77777777" w:rsidR="00674D07" w:rsidRPr="00A65F7F" w:rsidRDefault="00674D07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DB7EBF">
        <w:rPr>
          <w:rFonts w:ascii="Arial" w:hAnsi="Arial" w:cs="Arial"/>
        </w:rPr>
        <w:t>Contemporary Art from Germany. European Central Bank, 2004.</w:t>
      </w:r>
      <w:r>
        <w:rPr>
          <w:rFonts w:ascii="Arial" w:hAnsi="Arial" w:cs="Arial"/>
        </w:rPr>
        <w:t xml:space="preserve"> [DE 202]</w:t>
      </w:r>
    </w:p>
    <w:p w14:paraId="73314A4F" w14:textId="77777777" w:rsidR="00A65F7F" w:rsidRPr="0017512D" w:rsidRDefault="00A65F7F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>Wolfgang Laib. Durchgang-</w:t>
      </w:r>
      <w:r w:rsidRPr="006A4ED0">
        <w:rPr>
          <w:lang w:val="de-DE"/>
        </w:rPr>
        <w:t>Ü</w:t>
      </w:r>
      <w:r w:rsidRPr="006A4ED0">
        <w:rPr>
          <w:rFonts w:ascii="Arial" w:hAnsi="Arial" w:cs="Arial"/>
          <w:lang w:val="de-DE"/>
        </w:rPr>
        <w:t xml:space="preserve">bergang. </w:t>
      </w:r>
      <w:proofErr w:type="spellStart"/>
      <w:r w:rsidRPr="006A4ED0">
        <w:rPr>
          <w:rFonts w:ascii="Arial" w:hAnsi="Arial" w:cs="Arial"/>
          <w:lang w:val="de-DE"/>
        </w:rPr>
        <w:t>ifa</w:t>
      </w:r>
      <w:proofErr w:type="spellEnd"/>
      <w:r w:rsidRPr="006A4ED0">
        <w:rPr>
          <w:rFonts w:ascii="Arial" w:hAnsi="Arial" w:cs="Arial"/>
          <w:lang w:val="de-DE"/>
        </w:rPr>
        <w:t xml:space="preserve">, 2000. </w:t>
      </w:r>
      <w:r>
        <w:rPr>
          <w:rFonts w:ascii="Arial" w:hAnsi="Arial" w:cs="Arial"/>
        </w:rPr>
        <w:t>[DE 203]</w:t>
      </w:r>
    </w:p>
    <w:p w14:paraId="44FCB382" w14:textId="77777777" w:rsidR="0017512D" w:rsidRDefault="005C4699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Charlotte </w:t>
      </w:r>
      <w:proofErr w:type="spellStart"/>
      <w:r w:rsidRPr="006A4ED0">
        <w:rPr>
          <w:rFonts w:ascii="Arial" w:hAnsi="Arial" w:cs="Arial"/>
          <w:lang w:val="de-DE"/>
        </w:rPr>
        <w:t>Posenenske</w:t>
      </w:r>
      <w:proofErr w:type="spellEnd"/>
      <w:r w:rsidRPr="006A4ED0">
        <w:rPr>
          <w:rFonts w:ascii="Arial" w:hAnsi="Arial" w:cs="Arial"/>
          <w:lang w:val="de-DE"/>
        </w:rPr>
        <w:t>. 1980-1985.</w:t>
      </w:r>
      <w:r w:rsidRPr="006A4ED0">
        <w:rPr>
          <w:rFonts w:ascii="Arial" w:hAnsi="Arial" w:cs="Arial"/>
          <w:b/>
          <w:lang w:val="de-DE"/>
        </w:rPr>
        <w:t xml:space="preserve"> </w:t>
      </w:r>
      <w:r w:rsidRPr="006A4ED0">
        <w:rPr>
          <w:rFonts w:ascii="Arial" w:hAnsi="Arial" w:cs="Arial"/>
          <w:lang w:val="de-DE"/>
        </w:rPr>
        <w:t xml:space="preserve">Ed. Renate </w:t>
      </w:r>
      <w:proofErr w:type="spellStart"/>
      <w:r w:rsidRPr="006A4ED0">
        <w:rPr>
          <w:rFonts w:ascii="Arial" w:hAnsi="Arial" w:cs="Arial"/>
          <w:lang w:val="de-DE"/>
        </w:rPr>
        <w:t>Wiehager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2009. [DE 204]</w:t>
      </w:r>
    </w:p>
    <w:p w14:paraId="2D7F50FA" w14:textId="77777777" w:rsidR="0017512D" w:rsidRPr="0017512D" w:rsidRDefault="0017512D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</w:rPr>
        <w:t xml:space="preserve">Achim </w:t>
      </w:r>
      <w:proofErr w:type="spellStart"/>
      <w:r w:rsidRPr="00682E78">
        <w:rPr>
          <w:rFonts w:ascii="Arial" w:hAnsi="Arial" w:cs="Arial"/>
        </w:rPr>
        <w:t>Mohné</w:t>
      </w:r>
      <w:proofErr w:type="spellEnd"/>
      <w:r w:rsidRPr="00682E78">
        <w:rPr>
          <w:rFonts w:ascii="Arial" w:hAnsi="Arial" w:cs="Arial"/>
        </w:rPr>
        <w:t xml:space="preserve"> / Uta Kopp. </w:t>
      </w:r>
      <w:proofErr w:type="spellStart"/>
      <w:r w:rsidRPr="00682E78">
        <w:rPr>
          <w:rFonts w:ascii="Arial" w:hAnsi="Arial" w:cs="Arial"/>
          <w:i/>
        </w:rPr>
        <w:t>Remotewords</w:t>
      </w:r>
      <w:proofErr w:type="spellEnd"/>
      <w:r w:rsidRPr="00682E78">
        <w:rPr>
          <w:rFonts w:ascii="Arial" w:hAnsi="Arial" w:cs="Arial"/>
          <w:i/>
        </w:rPr>
        <w:t xml:space="preserve">. </w:t>
      </w:r>
      <w:r w:rsidRPr="006A4ED0">
        <w:rPr>
          <w:rFonts w:ascii="Arial" w:hAnsi="Arial" w:cs="Arial"/>
          <w:lang w:val="de-DE"/>
        </w:rPr>
        <w:t xml:space="preserve">Kunstraum Köln, 2011. </w:t>
      </w:r>
      <w:r w:rsidRPr="00127CDE">
        <w:rPr>
          <w:rFonts w:ascii="Arial" w:hAnsi="Arial" w:cs="Arial"/>
        </w:rPr>
        <w:t>[DE 205]</w:t>
      </w:r>
    </w:p>
    <w:p w14:paraId="08525CFE" w14:textId="77777777" w:rsidR="0017512D" w:rsidRPr="00E27C0B" w:rsidRDefault="00E27C0B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41673E">
        <w:rPr>
          <w:rFonts w:ascii="Arial" w:hAnsi="Arial" w:cs="Arial"/>
        </w:rPr>
        <w:t xml:space="preserve">Neo Rauch. Paintings. </w:t>
      </w:r>
      <w:proofErr w:type="spellStart"/>
      <w:r w:rsidRPr="0041673E">
        <w:rPr>
          <w:rFonts w:ascii="Arial" w:hAnsi="Arial" w:cs="Arial"/>
        </w:rPr>
        <w:t>Hatje</w:t>
      </w:r>
      <w:proofErr w:type="spellEnd"/>
      <w:r w:rsidRPr="0041673E">
        <w:rPr>
          <w:rFonts w:ascii="Arial" w:hAnsi="Arial" w:cs="Arial"/>
        </w:rPr>
        <w:t xml:space="preserve"> </w:t>
      </w:r>
      <w:proofErr w:type="spellStart"/>
      <w:r w:rsidRPr="0041673E">
        <w:rPr>
          <w:rFonts w:ascii="Arial" w:hAnsi="Arial" w:cs="Arial"/>
        </w:rPr>
        <w:t>Cantz</w:t>
      </w:r>
      <w:proofErr w:type="spellEnd"/>
      <w:r w:rsidRPr="0041673E">
        <w:rPr>
          <w:rFonts w:ascii="Arial" w:hAnsi="Arial" w:cs="Arial"/>
        </w:rPr>
        <w:t>, 2010. [DE 206]</w:t>
      </w:r>
    </w:p>
    <w:p w14:paraId="5AC62B67" w14:textId="77777777" w:rsidR="00E27C0B" w:rsidRPr="00A932BF" w:rsidRDefault="00A932BF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D34775">
        <w:rPr>
          <w:rFonts w:ascii="Arial" w:hAnsi="Arial" w:cs="Arial"/>
        </w:rPr>
        <w:t xml:space="preserve">Carsten </w:t>
      </w:r>
      <w:proofErr w:type="spellStart"/>
      <w:r w:rsidRPr="00D34775">
        <w:rPr>
          <w:rFonts w:ascii="Arial" w:hAnsi="Arial" w:cs="Arial"/>
        </w:rPr>
        <w:t>Höller</w:t>
      </w:r>
      <w:proofErr w:type="spellEnd"/>
      <w:r w:rsidRPr="00D34775">
        <w:rPr>
          <w:rFonts w:ascii="Arial" w:hAnsi="Arial" w:cs="Arial"/>
        </w:rPr>
        <w:t xml:space="preserve"> 2001-2010. 184 objects, experiments, events. </w:t>
      </w:r>
      <w:proofErr w:type="spellStart"/>
      <w:r w:rsidRPr="00D34775">
        <w:rPr>
          <w:rFonts w:ascii="Arial" w:hAnsi="Arial" w:cs="Arial"/>
        </w:rPr>
        <w:t>Hatje</w:t>
      </w:r>
      <w:proofErr w:type="spellEnd"/>
      <w:r w:rsidRPr="00D34775">
        <w:rPr>
          <w:rFonts w:ascii="Arial" w:hAnsi="Arial" w:cs="Arial"/>
        </w:rPr>
        <w:t xml:space="preserve"> </w:t>
      </w:r>
      <w:proofErr w:type="spellStart"/>
      <w:r w:rsidRPr="00D34775">
        <w:rPr>
          <w:rFonts w:ascii="Arial" w:hAnsi="Arial" w:cs="Arial"/>
        </w:rPr>
        <w:t>Cantz</w:t>
      </w:r>
      <w:proofErr w:type="spellEnd"/>
      <w:r w:rsidRPr="00D34775">
        <w:rPr>
          <w:rFonts w:ascii="Arial" w:hAnsi="Arial" w:cs="Arial"/>
        </w:rPr>
        <w:t>, 2010. [DE 207]</w:t>
      </w:r>
    </w:p>
    <w:p w14:paraId="7F7BF1EB" w14:textId="77777777" w:rsidR="00A932BF" w:rsidRPr="00CB1DEB" w:rsidRDefault="00CB1DEB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D34775">
        <w:rPr>
          <w:rFonts w:ascii="Arial" w:hAnsi="Arial" w:cs="Arial"/>
        </w:rPr>
        <w:t xml:space="preserve">Hanne </w:t>
      </w:r>
      <w:proofErr w:type="spellStart"/>
      <w:r w:rsidRPr="00D34775">
        <w:rPr>
          <w:rFonts w:ascii="Arial" w:hAnsi="Arial" w:cs="Arial"/>
        </w:rPr>
        <w:t>Darboven</w:t>
      </w:r>
      <w:proofErr w:type="spellEnd"/>
      <w:r>
        <w:rPr>
          <w:rFonts w:ascii="Arial" w:hAnsi="Arial" w:cs="Arial"/>
        </w:rPr>
        <w:t>. Cultural History 1880-1983. By Dan Adler. Afterall, 2009. [DE 208]</w:t>
      </w:r>
    </w:p>
    <w:p w14:paraId="50FCCCF7" w14:textId="77777777" w:rsidR="00CB1DEB" w:rsidRPr="009A7ACE" w:rsidRDefault="00CB1DEB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4F6E0D">
        <w:rPr>
          <w:rFonts w:ascii="Arial" w:hAnsi="Arial" w:cs="Arial"/>
        </w:rPr>
        <w:t>Expressionist Film. New Perspectives.</w:t>
      </w:r>
      <w:r>
        <w:rPr>
          <w:rFonts w:ascii="Arial" w:hAnsi="Arial" w:cs="Arial"/>
        </w:rPr>
        <w:t xml:space="preserve"> Camden House, 2003. [DE 209]</w:t>
      </w:r>
    </w:p>
    <w:p w14:paraId="0D4FFEAB" w14:textId="77777777" w:rsidR="0025318D" w:rsidRPr="0025318D" w:rsidRDefault="0025318D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16630">
        <w:rPr>
          <w:rFonts w:ascii="Arial" w:hAnsi="Arial" w:cs="Arial"/>
        </w:rPr>
        <w:t xml:space="preserve">Christoph </w:t>
      </w:r>
      <w:proofErr w:type="spellStart"/>
      <w:r w:rsidRPr="00616630">
        <w:rPr>
          <w:rFonts w:ascii="Arial" w:hAnsi="Arial" w:cs="Arial"/>
        </w:rPr>
        <w:t>Schliesinger</w:t>
      </w:r>
      <w:proofErr w:type="spellEnd"/>
      <w:r w:rsidRPr="006166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Art Without Borders. Ed. By Tara Forrest and Anna Teresa Scheer. Intellect, 2010. [DE 210] </w:t>
      </w:r>
    </w:p>
    <w:p w14:paraId="50E99EEB" w14:textId="77777777" w:rsidR="009C76E2" w:rsidRPr="009C76E2" w:rsidRDefault="009C76E2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Aus der Tradition zur Moderne. Malerei von 1870 </w:t>
      </w:r>
      <w:proofErr w:type="spellStart"/>
      <w:r w:rsidRPr="006A4ED0">
        <w:rPr>
          <w:rFonts w:ascii="Arial" w:hAnsi="Arial" w:cs="Arial"/>
          <w:lang w:val="de-DE"/>
        </w:rPr>
        <w:t>bus</w:t>
      </w:r>
      <w:proofErr w:type="spellEnd"/>
      <w:r w:rsidRPr="006A4ED0">
        <w:rPr>
          <w:rFonts w:ascii="Arial" w:hAnsi="Arial" w:cs="Arial"/>
          <w:lang w:val="de-DE"/>
        </w:rPr>
        <w:t xml:space="preserve"> 1935, Staatliches Museum Schwerin, 2000. </w:t>
      </w:r>
      <w:r>
        <w:rPr>
          <w:rFonts w:ascii="Arial" w:hAnsi="Arial" w:cs="Arial"/>
        </w:rPr>
        <w:t>[DE 211]</w:t>
      </w:r>
    </w:p>
    <w:p w14:paraId="2D826B13" w14:textId="77777777" w:rsidR="009C76E2" w:rsidRPr="00476991" w:rsidRDefault="00476991" w:rsidP="00CB1DEB">
      <w:pPr>
        <w:numPr>
          <w:ilvl w:val="0"/>
          <w:numId w:val="7"/>
        </w:numPr>
        <w:tabs>
          <w:tab w:val="left" w:pos="720"/>
          <w:tab w:val="right" w:pos="990"/>
          <w:tab w:val="left" w:pos="5940"/>
        </w:tabs>
        <w:ind w:left="630" w:hanging="450"/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i/>
          <w:lang w:val="de-DE"/>
        </w:rPr>
        <w:t>Künstlerkolonien Schwaan und Usedom. Meister Werke aus Mecklenburg-Vorpommern</w:t>
      </w:r>
      <w:r w:rsidRPr="006A4ED0"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</w:rPr>
        <w:t>Staatlichen</w:t>
      </w:r>
      <w:proofErr w:type="spellEnd"/>
      <w:r>
        <w:rPr>
          <w:rFonts w:ascii="Arial" w:hAnsi="Arial" w:cs="Arial"/>
        </w:rPr>
        <w:t xml:space="preserve"> Museums Schwerin, 1999. [DE 212]</w:t>
      </w:r>
    </w:p>
    <w:p w14:paraId="7F52793C" w14:textId="77777777" w:rsidR="0025318D" w:rsidRDefault="0025318D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AA7DF2">
        <w:rPr>
          <w:rFonts w:ascii="Arial" w:hAnsi="Arial" w:cs="Arial"/>
          <w:i/>
        </w:rPr>
        <w:t>Joseph Beuys. The reader</w:t>
      </w:r>
      <w:r>
        <w:rPr>
          <w:rFonts w:ascii="Arial" w:hAnsi="Arial" w:cs="Arial"/>
        </w:rPr>
        <w:t xml:space="preserve">. Ed. by Claudia </w:t>
      </w:r>
      <w:proofErr w:type="spellStart"/>
      <w:r>
        <w:rPr>
          <w:rFonts w:ascii="Arial" w:hAnsi="Arial" w:cs="Arial"/>
        </w:rPr>
        <w:t>Mesch</w:t>
      </w:r>
      <w:proofErr w:type="spellEnd"/>
      <w:r>
        <w:rPr>
          <w:rFonts w:ascii="Arial" w:hAnsi="Arial" w:cs="Arial"/>
        </w:rPr>
        <w:t xml:space="preserve"> and Viola </w:t>
      </w:r>
      <w:proofErr w:type="spellStart"/>
      <w:r>
        <w:rPr>
          <w:rFonts w:ascii="Arial" w:hAnsi="Arial" w:cs="Arial"/>
        </w:rPr>
        <w:t>Michely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MITpress</w:t>
      </w:r>
      <w:proofErr w:type="spellEnd"/>
      <w:r>
        <w:rPr>
          <w:rFonts w:ascii="Arial" w:hAnsi="Arial" w:cs="Arial"/>
        </w:rPr>
        <w:t>, 2007. [DE 213]</w:t>
      </w:r>
    </w:p>
    <w:p w14:paraId="1A0201FD" w14:textId="77777777" w:rsidR="0025318D" w:rsidRPr="006A4ED0" w:rsidRDefault="009D315B" w:rsidP="00A607EF">
      <w:pPr>
        <w:numPr>
          <w:ilvl w:val="0"/>
          <w:numId w:val="7"/>
        </w:numPr>
        <w:ind w:hanging="54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</w:t>
      </w:r>
      <w:r w:rsidRPr="0083283A">
        <w:rPr>
          <w:rFonts w:ascii="Arial" w:hAnsi="Arial" w:cs="Arial"/>
          <w:i/>
        </w:rPr>
        <w:t xml:space="preserve">Connected by </w:t>
      </w:r>
      <w:proofErr w:type="spellStart"/>
      <w:r w:rsidRPr="0083283A">
        <w:rPr>
          <w:rFonts w:ascii="Arial" w:hAnsi="Arial" w:cs="Arial"/>
          <w:i/>
        </w:rPr>
        <w:t>Art.Contemporary</w:t>
      </w:r>
      <w:proofErr w:type="spellEnd"/>
      <w:r w:rsidRPr="0083283A">
        <w:rPr>
          <w:rFonts w:ascii="Arial" w:hAnsi="Arial" w:cs="Arial"/>
          <w:i/>
        </w:rPr>
        <w:t xml:space="preserve"> art from the </w:t>
      </w:r>
      <w:proofErr w:type="spellStart"/>
      <w:r w:rsidRPr="0083283A">
        <w:rPr>
          <w:rFonts w:ascii="Arial" w:hAnsi="Arial" w:cs="Arial"/>
          <w:i/>
        </w:rPr>
        <w:t>Batlic</w:t>
      </w:r>
      <w:proofErr w:type="spellEnd"/>
      <w:r w:rsidRPr="0083283A">
        <w:rPr>
          <w:rFonts w:ascii="Arial" w:hAnsi="Arial" w:cs="Arial"/>
          <w:i/>
        </w:rPr>
        <w:t xml:space="preserve"> Sea Region</w:t>
      </w:r>
      <w:r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  <w:lang w:val="de-DE"/>
        </w:rPr>
        <w:t xml:space="preserve">Kehrer, Staatliches Museum Schwerin, 2012. [DE 214] 2 </w:t>
      </w:r>
      <w:proofErr w:type="spellStart"/>
      <w:r w:rsidRPr="006A4ED0">
        <w:rPr>
          <w:rFonts w:ascii="Arial" w:hAnsi="Arial" w:cs="Arial"/>
          <w:lang w:val="de-DE"/>
        </w:rPr>
        <w:t>vnt</w:t>
      </w:r>
      <w:proofErr w:type="spellEnd"/>
      <w:r w:rsidRPr="006A4ED0">
        <w:rPr>
          <w:rFonts w:ascii="Arial" w:hAnsi="Arial" w:cs="Arial"/>
          <w:lang w:val="de-DE"/>
        </w:rPr>
        <w:t>.</w:t>
      </w:r>
    </w:p>
    <w:p w14:paraId="5A12FEE1" w14:textId="77777777" w:rsidR="00554F24" w:rsidRPr="006B5760" w:rsidRDefault="00A607EF" w:rsidP="00A607EF">
      <w:pPr>
        <w:numPr>
          <w:ilvl w:val="0"/>
          <w:numId w:val="7"/>
        </w:numPr>
        <w:ind w:hanging="540"/>
        <w:rPr>
          <w:rFonts w:ascii="Arial" w:hAnsi="Arial" w:cs="Arial"/>
          <w:b/>
        </w:rPr>
      </w:pPr>
      <w:r w:rsidRPr="006A4ED0">
        <w:rPr>
          <w:rFonts w:ascii="Arial" w:hAnsi="Arial" w:cs="Arial"/>
          <w:i/>
          <w:lang w:val="de-DE"/>
        </w:rPr>
        <w:t xml:space="preserve"> </w:t>
      </w:r>
      <w:r w:rsidR="00554F24" w:rsidRPr="006E0B1E">
        <w:rPr>
          <w:rFonts w:ascii="Arial" w:hAnsi="Arial" w:cs="Arial"/>
          <w:i/>
        </w:rPr>
        <w:t>Thinking Europe. The Scenario book</w:t>
      </w:r>
      <w:r w:rsidR="00554F24" w:rsidRPr="006E0B1E">
        <w:rPr>
          <w:rFonts w:ascii="Arial" w:hAnsi="Arial" w:cs="Arial"/>
        </w:rPr>
        <w:t xml:space="preserve">. Berlin: </w:t>
      </w:r>
      <w:proofErr w:type="spellStart"/>
      <w:r w:rsidR="00554F24" w:rsidRPr="006E0B1E">
        <w:rPr>
          <w:rFonts w:ascii="Arial" w:hAnsi="Arial" w:cs="Arial"/>
        </w:rPr>
        <w:t>Jovis</w:t>
      </w:r>
      <w:proofErr w:type="spellEnd"/>
      <w:r w:rsidR="00554F24" w:rsidRPr="006E0B1E">
        <w:rPr>
          <w:rFonts w:ascii="Arial" w:hAnsi="Arial" w:cs="Arial"/>
        </w:rPr>
        <w:t>, 2012. [DE 215]</w:t>
      </w:r>
      <w:r w:rsidR="00554F24">
        <w:rPr>
          <w:rFonts w:ascii="Arial" w:hAnsi="Arial" w:cs="Arial"/>
          <w:b/>
        </w:rPr>
        <w:t xml:space="preserve"> </w:t>
      </w:r>
    </w:p>
    <w:p w14:paraId="25C8F1E1" w14:textId="77777777" w:rsidR="00A55ED5" w:rsidRDefault="00A607EF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Lucrezia</w:t>
      </w:r>
      <w:proofErr w:type="spellEnd"/>
      <w:r w:rsidRPr="006A4ED0">
        <w:rPr>
          <w:rFonts w:ascii="Arial" w:hAnsi="Arial" w:cs="Arial"/>
          <w:lang w:val="fr-FR"/>
        </w:rPr>
        <w:t xml:space="preserve"> de </w:t>
      </w:r>
      <w:proofErr w:type="spellStart"/>
      <w:r w:rsidRPr="006A4ED0">
        <w:rPr>
          <w:rFonts w:ascii="Arial" w:hAnsi="Arial" w:cs="Arial"/>
          <w:lang w:val="fr-FR"/>
        </w:rPr>
        <w:t>Domizio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Durini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 xml:space="preserve">Beuys Voice. </w:t>
      </w:r>
      <w:r>
        <w:rPr>
          <w:rFonts w:ascii="Arial" w:hAnsi="Arial" w:cs="Arial"/>
        </w:rPr>
        <w:t>Kunsthaus Zürich, 2011. [DE 216]</w:t>
      </w:r>
    </w:p>
    <w:p w14:paraId="28F40D0C" w14:textId="77777777" w:rsidR="00B47032" w:rsidRPr="00B47032" w:rsidRDefault="00B47032" w:rsidP="00B47032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C77CEB">
        <w:rPr>
          <w:rFonts w:ascii="Arial" w:hAnsi="Arial" w:cs="Arial"/>
          <w:i/>
        </w:rPr>
        <w:t xml:space="preserve">Alice </w:t>
      </w:r>
      <w:proofErr w:type="spellStart"/>
      <w:r w:rsidRPr="00C77CEB">
        <w:rPr>
          <w:rFonts w:ascii="Arial" w:hAnsi="Arial" w:cs="Arial"/>
          <w:i/>
        </w:rPr>
        <w:t>Creischer</w:t>
      </w:r>
      <w:proofErr w:type="spellEnd"/>
      <w:r w:rsidRPr="00C77CEB">
        <w:rPr>
          <w:rFonts w:ascii="Arial" w:hAnsi="Arial" w:cs="Arial"/>
          <w:i/>
        </w:rPr>
        <w:t xml:space="preserve">. Apparatus for the Osmotic </w:t>
      </w:r>
      <w:proofErr w:type="spellStart"/>
      <w:r w:rsidRPr="00C77CEB">
        <w:rPr>
          <w:rFonts w:ascii="Arial" w:hAnsi="Arial" w:cs="Arial"/>
          <w:i/>
        </w:rPr>
        <w:t>Conmpensation</w:t>
      </w:r>
      <w:proofErr w:type="spellEnd"/>
      <w:r w:rsidRPr="00C77CEB">
        <w:rPr>
          <w:rFonts w:ascii="Arial" w:hAnsi="Arial" w:cs="Arial"/>
          <w:i/>
        </w:rPr>
        <w:t xml:space="preserve"> of the Pressure of Wealth during the Contemplation of Poverty.</w:t>
      </w:r>
      <w:r w:rsidRPr="00C77CEB">
        <w:rPr>
          <w:rFonts w:ascii="Arial" w:hAnsi="Arial" w:cs="Arial"/>
        </w:rPr>
        <w:t xml:space="preserve"> MACBA, 2008. [DE 217]</w:t>
      </w:r>
    </w:p>
    <w:p w14:paraId="35A543B3" w14:textId="77777777" w:rsidR="00B47032" w:rsidRPr="006A4ED0" w:rsidRDefault="00B47032" w:rsidP="00B47032">
      <w:pPr>
        <w:numPr>
          <w:ilvl w:val="0"/>
          <w:numId w:val="7"/>
        </w:numPr>
        <w:ind w:hanging="540"/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fr-FR"/>
        </w:rPr>
        <w:t xml:space="preserve">Lothar Baumgarten. Autofocus </w:t>
      </w:r>
      <w:proofErr w:type="spellStart"/>
      <w:r w:rsidRPr="006A4ED0">
        <w:rPr>
          <w:rFonts w:ascii="Arial" w:hAnsi="Arial" w:cs="Arial"/>
          <w:i/>
          <w:lang w:val="fr-FR"/>
        </w:rPr>
        <w:t>Retina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Barcelona:</w:t>
      </w:r>
      <w:proofErr w:type="gramEnd"/>
      <w:r w:rsidRPr="006A4ED0">
        <w:rPr>
          <w:rFonts w:ascii="Arial" w:hAnsi="Arial" w:cs="Arial"/>
          <w:lang w:val="fr-FR"/>
        </w:rPr>
        <w:t xml:space="preserve"> MACBA, 2008. [DE 218]</w:t>
      </w:r>
    </w:p>
    <w:p w14:paraId="202308AA" w14:textId="77777777" w:rsidR="00B47032" w:rsidRDefault="00BC103A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FA6900">
        <w:rPr>
          <w:rFonts w:ascii="Arial" w:hAnsi="Arial" w:cs="Arial"/>
        </w:rPr>
        <w:t xml:space="preserve">The </w:t>
      </w:r>
      <w:proofErr w:type="spellStart"/>
      <w:r w:rsidRPr="00FA6900">
        <w:rPr>
          <w:rFonts w:ascii="Arial" w:hAnsi="Arial" w:cs="Arial"/>
        </w:rPr>
        <w:t>Europen</w:t>
      </w:r>
      <w:proofErr w:type="spellEnd"/>
      <w:r>
        <w:rPr>
          <w:rFonts w:ascii="Arial" w:hAnsi="Arial" w:cs="Arial"/>
        </w:rPr>
        <w:t xml:space="preserve"> Book. </w:t>
      </w:r>
      <w:proofErr w:type="spellStart"/>
      <w:r>
        <w:rPr>
          <w:rFonts w:ascii="Arial" w:hAnsi="Arial" w:cs="Arial"/>
        </w:rPr>
        <w:t>Jovis</w:t>
      </w:r>
      <w:proofErr w:type="spellEnd"/>
      <w:r>
        <w:rPr>
          <w:rFonts w:ascii="Arial" w:hAnsi="Arial" w:cs="Arial"/>
        </w:rPr>
        <w:t xml:space="preserve"> Verlag, 2013. [DE 219]</w:t>
      </w:r>
    </w:p>
    <w:p w14:paraId="7B10250A" w14:textId="77777777" w:rsidR="00BC103A" w:rsidRDefault="00974B4F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 xml:space="preserve">Karl Marx. Bilder seit 1981. </w:t>
      </w:r>
      <w:r w:rsidRPr="006A4ED0">
        <w:rPr>
          <w:rFonts w:ascii="Arial" w:hAnsi="Arial" w:cs="Arial"/>
          <w:lang w:val="de-DE"/>
        </w:rPr>
        <w:t xml:space="preserve">Josef-Haubrich-Kunsthalle / Kunstmuseum Luzern, 1986. </w:t>
      </w:r>
      <w:r>
        <w:rPr>
          <w:rFonts w:ascii="Arial" w:hAnsi="Arial" w:cs="Arial"/>
        </w:rPr>
        <w:t>[DE 220]</w:t>
      </w:r>
    </w:p>
    <w:p w14:paraId="3569F52F" w14:textId="77777777" w:rsidR="00A15F0F" w:rsidRDefault="0001564F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A60956">
        <w:rPr>
          <w:rFonts w:ascii="Arial" w:hAnsi="Arial" w:cs="Arial"/>
          <w:i/>
        </w:rPr>
        <w:t xml:space="preserve">Thomas </w:t>
      </w:r>
      <w:proofErr w:type="spellStart"/>
      <w:r w:rsidRPr="00A60956">
        <w:rPr>
          <w:rFonts w:ascii="Arial" w:hAnsi="Arial" w:cs="Arial"/>
          <w:i/>
        </w:rPr>
        <w:t>Kilpper</w:t>
      </w:r>
      <w:proofErr w:type="spellEnd"/>
      <w:r w:rsidRPr="00A60956">
        <w:rPr>
          <w:rFonts w:ascii="Arial" w:hAnsi="Arial" w:cs="Arial"/>
          <w:i/>
        </w:rPr>
        <w:t>. State of Control</w:t>
      </w:r>
      <w:r>
        <w:rPr>
          <w:rFonts w:ascii="Arial" w:hAnsi="Arial" w:cs="Arial"/>
        </w:rPr>
        <w:t xml:space="preserve">. </w:t>
      </w:r>
      <w:r w:rsidRPr="00C50211">
        <w:rPr>
          <w:rFonts w:ascii="Arial" w:hAnsi="Arial" w:cs="Arial"/>
        </w:rPr>
        <w:t>Köln</w:t>
      </w:r>
      <w:r>
        <w:rPr>
          <w:rFonts w:ascii="Arial" w:hAnsi="Arial" w:cs="Arial"/>
        </w:rPr>
        <w:t>:</w:t>
      </w:r>
      <w:r w:rsidRPr="00C50211">
        <w:rPr>
          <w:rFonts w:ascii="Arial" w:hAnsi="Arial" w:cs="Arial"/>
        </w:rPr>
        <w:t xml:space="preserve"> Walther König, 20</w:t>
      </w:r>
      <w:r>
        <w:rPr>
          <w:rFonts w:ascii="Arial" w:hAnsi="Arial" w:cs="Arial"/>
        </w:rPr>
        <w:t>09. [DE 221]</w:t>
      </w:r>
    </w:p>
    <w:p w14:paraId="3CEFCBFD" w14:textId="77777777" w:rsidR="00A15F0F" w:rsidRDefault="00A15F0F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A15F0F">
        <w:rPr>
          <w:rFonts w:ascii="Arial" w:hAnsi="Arial" w:cs="Arial"/>
        </w:rPr>
        <w:t xml:space="preserve">Mischa </w:t>
      </w:r>
      <w:proofErr w:type="spellStart"/>
      <w:r w:rsidRPr="00A15F0F">
        <w:rPr>
          <w:rFonts w:ascii="Arial" w:hAnsi="Arial" w:cs="Arial"/>
        </w:rPr>
        <w:t>Kuball</w:t>
      </w:r>
      <w:proofErr w:type="spellEnd"/>
      <w:r w:rsidRPr="00A15F0F">
        <w:rPr>
          <w:rFonts w:ascii="Arial" w:hAnsi="Arial" w:cs="Arial"/>
        </w:rPr>
        <w:t>.</w:t>
      </w:r>
      <w:r w:rsidRPr="00A15F0F">
        <w:rPr>
          <w:rFonts w:ascii="Arial" w:hAnsi="Arial" w:cs="Arial"/>
          <w:i/>
        </w:rPr>
        <w:t xml:space="preserve"> …in progress</w:t>
      </w:r>
      <w:r w:rsidRPr="00A15F0F">
        <w:rPr>
          <w:rFonts w:ascii="Arial" w:hAnsi="Arial" w:cs="Arial"/>
        </w:rPr>
        <w:t xml:space="preserve">. </w:t>
      </w:r>
      <w:r w:rsidRPr="00A15F0F">
        <w:rPr>
          <w:rFonts w:ascii="Arial" w:hAnsi="Arial" w:cs="Arial"/>
          <w:i/>
        </w:rPr>
        <w:t>Projects 1980-2007</w:t>
      </w:r>
      <w:r w:rsidRPr="00A15F0F">
        <w:rPr>
          <w:rFonts w:ascii="Arial" w:hAnsi="Arial" w:cs="Arial"/>
        </w:rPr>
        <w:t xml:space="preserve">. </w:t>
      </w:r>
      <w:proofErr w:type="spellStart"/>
      <w:r w:rsidRPr="00A15F0F">
        <w:rPr>
          <w:rFonts w:ascii="Arial" w:hAnsi="Arial" w:cs="Arial"/>
        </w:rPr>
        <w:t>Hatje</w:t>
      </w:r>
      <w:proofErr w:type="spellEnd"/>
      <w:r w:rsidRPr="00A15F0F">
        <w:rPr>
          <w:rFonts w:ascii="Arial" w:hAnsi="Arial" w:cs="Arial"/>
        </w:rPr>
        <w:t xml:space="preserve"> </w:t>
      </w:r>
      <w:proofErr w:type="spellStart"/>
      <w:r w:rsidRPr="00A15F0F">
        <w:rPr>
          <w:rFonts w:ascii="Arial" w:hAnsi="Arial" w:cs="Arial"/>
        </w:rPr>
        <w:t>Cantz</w:t>
      </w:r>
      <w:proofErr w:type="spellEnd"/>
      <w:r w:rsidRPr="00A15F0F">
        <w:rPr>
          <w:rFonts w:ascii="Arial" w:hAnsi="Arial" w:cs="Arial"/>
        </w:rPr>
        <w:t>, 2007. [DE 222]</w:t>
      </w:r>
    </w:p>
    <w:p w14:paraId="5671806D" w14:textId="77777777" w:rsidR="0001564F" w:rsidRDefault="000101EE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E26155">
        <w:rPr>
          <w:rFonts w:ascii="Arial" w:hAnsi="Arial" w:cs="Arial"/>
        </w:rPr>
        <w:t xml:space="preserve">JAK.  </w:t>
      </w:r>
      <w:r w:rsidRPr="00E26155">
        <w:rPr>
          <w:rFonts w:ascii="Arial" w:hAnsi="Arial" w:cs="Arial"/>
          <w:i/>
        </w:rPr>
        <w:t>A book</w:t>
      </w:r>
      <w:r w:rsidRPr="00E261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EXP.edition</w:t>
      </w:r>
      <w:proofErr w:type="spellEnd"/>
      <w:r>
        <w:rPr>
          <w:rFonts w:ascii="Arial" w:hAnsi="Arial" w:cs="Arial"/>
        </w:rPr>
        <w:t>, 2012. [DE 223]</w:t>
      </w:r>
    </w:p>
    <w:p w14:paraId="5B58B56E" w14:textId="77777777" w:rsidR="0001564F" w:rsidRPr="0001564F" w:rsidRDefault="0001564F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D66C6C">
        <w:rPr>
          <w:rFonts w:ascii="Arial" w:hAnsi="Arial" w:cs="Arial"/>
          <w:lang w:val="lt-LT"/>
        </w:rPr>
        <w:t>Arno Fischer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Ifa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Hatje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Cantz</w:t>
      </w:r>
      <w:proofErr w:type="spellEnd"/>
      <w:r>
        <w:rPr>
          <w:rFonts w:ascii="Arial" w:hAnsi="Arial" w:cs="Arial"/>
          <w:lang w:val="lt-LT"/>
        </w:rPr>
        <w:t>, 2009. [DE 224]</w:t>
      </w:r>
    </w:p>
    <w:p w14:paraId="75352303" w14:textId="77777777" w:rsidR="009D315B" w:rsidRPr="00A15F0F" w:rsidRDefault="00A55ED5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A15F0F">
        <w:rPr>
          <w:rFonts w:ascii="Arial" w:hAnsi="Arial" w:cs="Arial"/>
          <w:i/>
        </w:rPr>
        <w:t>What Is Important? A Photographic Research into European Values</w:t>
      </w:r>
      <w:r w:rsidRPr="00A15F0F">
        <w:rPr>
          <w:rFonts w:ascii="Arial" w:hAnsi="Arial" w:cs="Arial"/>
        </w:rPr>
        <w:t xml:space="preserve">. Alfred Toepfer Stiftung / Haus of Photography, </w:t>
      </w:r>
      <w:proofErr w:type="spellStart"/>
      <w:r w:rsidRPr="00A15F0F">
        <w:rPr>
          <w:rFonts w:ascii="Arial" w:hAnsi="Arial" w:cs="Arial"/>
        </w:rPr>
        <w:t>Deichtorhallen</w:t>
      </w:r>
      <w:proofErr w:type="spellEnd"/>
      <w:r w:rsidRPr="00A15F0F">
        <w:rPr>
          <w:rFonts w:ascii="Arial" w:hAnsi="Arial" w:cs="Arial"/>
        </w:rPr>
        <w:t>, Hamburg, 2007. [DE 225]</w:t>
      </w:r>
    </w:p>
    <w:p w14:paraId="128D1311" w14:textId="77777777" w:rsidR="00FF3574" w:rsidRPr="00CB4EF6" w:rsidRDefault="00FF3574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CB4EF6">
        <w:rPr>
          <w:rFonts w:ascii="Arial" w:hAnsi="Arial" w:cs="Arial"/>
          <w:i/>
        </w:rPr>
        <w:t>Rosa Barba:</w:t>
      </w:r>
      <w:r w:rsidRPr="00CB4EF6">
        <w:rPr>
          <w:rFonts w:ascii="Arial" w:hAnsi="Arial" w:cs="Arial"/>
        </w:rPr>
        <w:t xml:space="preserve"> </w:t>
      </w:r>
      <w:r w:rsidRPr="00CB4EF6">
        <w:rPr>
          <w:rFonts w:ascii="Arial" w:hAnsi="Arial" w:cs="Arial"/>
          <w:i/>
        </w:rPr>
        <w:t xml:space="preserve">Time as Perspective. </w:t>
      </w:r>
      <w:proofErr w:type="spellStart"/>
      <w:r w:rsidRPr="00CB4EF6">
        <w:rPr>
          <w:rFonts w:ascii="Arial" w:hAnsi="Arial" w:cs="Arial"/>
        </w:rPr>
        <w:t>Hatje</w:t>
      </w:r>
      <w:proofErr w:type="spellEnd"/>
      <w:r w:rsidRPr="00CB4EF6">
        <w:rPr>
          <w:rFonts w:ascii="Arial" w:hAnsi="Arial" w:cs="Arial"/>
        </w:rPr>
        <w:t xml:space="preserve"> </w:t>
      </w:r>
      <w:proofErr w:type="spellStart"/>
      <w:r w:rsidRPr="00CB4EF6">
        <w:rPr>
          <w:rFonts w:ascii="Arial" w:hAnsi="Arial" w:cs="Arial"/>
        </w:rPr>
        <w:t>Cantz</w:t>
      </w:r>
      <w:proofErr w:type="spellEnd"/>
      <w:r w:rsidRPr="00CB4EF6">
        <w:rPr>
          <w:rFonts w:ascii="Arial" w:hAnsi="Arial" w:cs="Arial"/>
        </w:rPr>
        <w:t>, 2013. [DE 226]</w:t>
      </w:r>
    </w:p>
    <w:p w14:paraId="49213915" w14:textId="77777777" w:rsidR="000101EE" w:rsidRPr="00CB4EF6" w:rsidRDefault="00765BAB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CB4EF6">
        <w:rPr>
          <w:rFonts w:ascii="Arial" w:hAnsi="Arial" w:cs="Arial"/>
        </w:rPr>
        <w:t>Franziska Nast</w:t>
      </w:r>
      <w:r w:rsidRPr="00CB4EF6">
        <w:rPr>
          <w:rFonts w:ascii="Arial" w:hAnsi="Arial" w:cs="Arial"/>
          <w:i/>
        </w:rPr>
        <w:t>.</w:t>
      </w:r>
      <w:r w:rsidRPr="00CB4EF6">
        <w:rPr>
          <w:rFonts w:ascii="Arial" w:hAnsi="Arial" w:cs="Arial"/>
          <w:b/>
        </w:rPr>
        <w:t xml:space="preserve"> </w:t>
      </w:r>
      <w:r w:rsidRPr="00CB4EF6">
        <w:rPr>
          <w:rFonts w:ascii="Arial" w:hAnsi="Arial" w:cs="Arial"/>
          <w:i/>
        </w:rPr>
        <w:t>Never Say Ever.</w:t>
      </w:r>
      <w:r w:rsidRPr="00CB4EF6">
        <w:rPr>
          <w:rFonts w:ascii="Arial" w:hAnsi="Arial" w:cs="Arial"/>
          <w:b/>
        </w:rPr>
        <w:t xml:space="preserve"> </w:t>
      </w:r>
      <w:r w:rsidRPr="00CB4EF6">
        <w:rPr>
          <w:rFonts w:ascii="Arial" w:hAnsi="Arial" w:cs="Arial"/>
        </w:rPr>
        <w:t>2012. [DE 227]</w:t>
      </w:r>
    </w:p>
    <w:p w14:paraId="1A97C687" w14:textId="77777777" w:rsidR="00CF7228" w:rsidRDefault="00CF7228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6572B3">
        <w:rPr>
          <w:rFonts w:ascii="Arial" w:hAnsi="Arial" w:cs="Arial"/>
          <w:i/>
        </w:rPr>
        <w:t xml:space="preserve">Too Much World. The </w:t>
      </w:r>
      <w:r>
        <w:rPr>
          <w:rFonts w:ascii="Arial" w:hAnsi="Arial" w:cs="Arial"/>
          <w:i/>
        </w:rPr>
        <w:t>F</w:t>
      </w:r>
      <w:r w:rsidRPr="006572B3">
        <w:rPr>
          <w:rFonts w:ascii="Arial" w:hAnsi="Arial" w:cs="Arial"/>
          <w:i/>
        </w:rPr>
        <w:t xml:space="preserve">ilms of Hito </w:t>
      </w:r>
      <w:proofErr w:type="spellStart"/>
      <w:r w:rsidRPr="006572B3">
        <w:rPr>
          <w:rFonts w:ascii="Arial" w:hAnsi="Arial" w:cs="Arial"/>
          <w:i/>
        </w:rPr>
        <w:t>Steyerl</w:t>
      </w:r>
      <w:proofErr w:type="spellEnd"/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Ed. by Nick Aikens. Berlin: Sternberg Press, 2014. [DE 228]</w:t>
      </w:r>
    </w:p>
    <w:p w14:paraId="4BA7F219" w14:textId="77777777" w:rsidR="00CF7228" w:rsidRPr="00A9699E" w:rsidRDefault="005F0E55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A9699E">
        <w:rPr>
          <w:rFonts w:ascii="Arial" w:hAnsi="Arial" w:cs="Arial"/>
          <w:i/>
        </w:rPr>
        <w:t>The Forgotten Pioneer Movement</w:t>
      </w:r>
      <w:r w:rsidRPr="00A9699E">
        <w:rPr>
          <w:rFonts w:ascii="Arial" w:hAnsi="Arial" w:cs="Arial"/>
        </w:rPr>
        <w:t>. Guidebook. Berlin: District, 2014. [DE 229]</w:t>
      </w:r>
    </w:p>
    <w:p w14:paraId="04FF86BF" w14:textId="77777777" w:rsidR="005F0E55" w:rsidRPr="00682E78" w:rsidRDefault="00EE32C0" w:rsidP="00A607EF">
      <w:pPr>
        <w:numPr>
          <w:ilvl w:val="0"/>
          <w:numId w:val="7"/>
        </w:numPr>
        <w:ind w:hanging="540"/>
        <w:rPr>
          <w:rFonts w:ascii="Arial" w:hAnsi="Arial" w:cs="Arial"/>
          <w:lang w:val="fr-FR"/>
        </w:rPr>
      </w:pPr>
      <w:r w:rsidRPr="00682E78">
        <w:rPr>
          <w:rFonts w:ascii="Arial" w:hAnsi="Arial" w:cs="Arial"/>
          <w:i/>
          <w:lang w:val="fr-FR"/>
        </w:rPr>
        <w:t>Julian Charrière</w:t>
      </w:r>
      <w:r w:rsidRPr="00682E78">
        <w:rPr>
          <w:rFonts w:ascii="Arial" w:hAnsi="Arial" w:cs="Arial"/>
          <w:lang w:val="fr-FR"/>
        </w:rPr>
        <w:t xml:space="preserve">. Regina </w:t>
      </w:r>
      <w:proofErr w:type="spellStart"/>
      <w:r w:rsidRPr="00682E78">
        <w:rPr>
          <w:rFonts w:ascii="Arial" w:hAnsi="Arial" w:cs="Arial"/>
          <w:lang w:val="fr-FR"/>
        </w:rPr>
        <w:t>Pistor</w:t>
      </w:r>
      <w:proofErr w:type="spellEnd"/>
      <w:r w:rsidRPr="00682E78">
        <w:rPr>
          <w:rFonts w:ascii="Arial" w:hAnsi="Arial" w:cs="Arial"/>
          <w:lang w:val="fr-FR"/>
        </w:rPr>
        <w:t>-Preis, 2012. [DE 230]</w:t>
      </w:r>
    </w:p>
    <w:p w14:paraId="59E102CF" w14:textId="77777777" w:rsidR="00EE32C0" w:rsidRDefault="00EE32C0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331163">
        <w:rPr>
          <w:rFonts w:ascii="Arial" w:hAnsi="Arial" w:cs="Arial"/>
          <w:i/>
        </w:rPr>
        <w:lastRenderedPageBreak/>
        <w:t xml:space="preserve">Julian </w:t>
      </w:r>
      <w:proofErr w:type="spellStart"/>
      <w:r w:rsidRPr="00331163">
        <w:rPr>
          <w:rFonts w:ascii="Arial" w:hAnsi="Arial" w:cs="Arial"/>
          <w:i/>
        </w:rPr>
        <w:t>Charrière</w:t>
      </w:r>
      <w:proofErr w:type="spellEnd"/>
      <w:r w:rsidRPr="00331163">
        <w:rPr>
          <w:rFonts w:ascii="Arial" w:hAnsi="Arial" w:cs="Arial"/>
          <w:i/>
        </w:rPr>
        <w:t>. On the Sidewalk, I Have Forgotten the Dinosauria</w:t>
      </w:r>
      <w:r>
        <w:rPr>
          <w:rFonts w:ascii="Arial" w:hAnsi="Arial" w:cs="Arial"/>
        </w:rPr>
        <w:t xml:space="preserve">. Berlin: Dittrich &amp; </w:t>
      </w:r>
      <w:proofErr w:type="spellStart"/>
      <w:r>
        <w:rPr>
          <w:rFonts w:ascii="Arial" w:hAnsi="Arial" w:cs="Arial"/>
        </w:rPr>
        <w:t>Schelchtriem</w:t>
      </w:r>
      <w:proofErr w:type="spellEnd"/>
      <w:r>
        <w:rPr>
          <w:rFonts w:ascii="Arial" w:hAnsi="Arial" w:cs="Arial"/>
        </w:rPr>
        <w:t>, 2013. [DE 231]</w:t>
      </w:r>
    </w:p>
    <w:p w14:paraId="2835AC99" w14:textId="77777777" w:rsidR="009B7DC9" w:rsidRDefault="00331163" w:rsidP="009B7DC9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6B4F67">
        <w:rPr>
          <w:rFonts w:ascii="Arial" w:hAnsi="Arial" w:cs="Arial"/>
          <w:i/>
        </w:rPr>
        <w:t xml:space="preserve">Julian </w:t>
      </w:r>
      <w:proofErr w:type="spellStart"/>
      <w:r w:rsidRPr="006B4F67">
        <w:rPr>
          <w:rFonts w:ascii="Arial" w:hAnsi="Arial" w:cs="Arial"/>
          <w:i/>
        </w:rPr>
        <w:t>Charrière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Porftolio</w:t>
      </w:r>
      <w:proofErr w:type="spellEnd"/>
      <w:r>
        <w:rPr>
          <w:rFonts w:ascii="Arial" w:hAnsi="Arial" w:cs="Arial"/>
        </w:rPr>
        <w:t>, 2013. [DE 232]</w:t>
      </w:r>
    </w:p>
    <w:p w14:paraId="2E2B248D" w14:textId="77777777" w:rsidR="009B7DC9" w:rsidRDefault="00F31399" w:rsidP="009B7DC9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9B7DC9">
        <w:rPr>
          <w:rFonts w:ascii="Arial" w:hAnsi="Arial" w:cs="Arial"/>
          <w:i/>
          <w:lang w:val="de-DE"/>
        </w:rPr>
        <w:t>Die Litauische Rakete.</w:t>
      </w:r>
      <w:r w:rsidRPr="009B7DC9">
        <w:rPr>
          <w:rFonts w:ascii="Arial" w:hAnsi="Arial" w:cs="Arial"/>
          <w:lang w:val="de-DE"/>
        </w:rPr>
        <w:t xml:space="preserve"> Ein Projekt von Thomas Neumann. </w:t>
      </w:r>
      <w:r w:rsidRPr="009B7DC9">
        <w:rPr>
          <w:rFonts w:ascii="Arial" w:hAnsi="Arial" w:cs="Arial"/>
        </w:rPr>
        <w:t>Vilnius: CAIC/IPRN, 2005. [DE 233</w:t>
      </w:r>
      <w:r w:rsidR="009B7DC9" w:rsidRPr="009B7DC9">
        <w:rPr>
          <w:rFonts w:ascii="Arial" w:hAnsi="Arial" w:cs="Arial"/>
        </w:rPr>
        <w:t>]</w:t>
      </w:r>
    </w:p>
    <w:p w14:paraId="48260D30" w14:textId="77777777" w:rsidR="009B7DC9" w:rsidRPr="009B7DC9" w:rsidRDefault="009B7DC9" w:rsidP="009B7DC9">
      <w:pPr>
        <w:numPr>
          <w:ilvl w:val="0"/>
          <w:numId w:val="7"/>
        </w:numPr>
        <w:ind w:hanging="540"/>
        <w:rPr>
          <w:rFonts w:ascii="Arial" w:hAnsi="Arial" w:cs="Arial"/>
          <w:lang w:val="de-DE"/>
        </w:rPr>
      </w:pPr>
      <w:r w:rsidRPr="009B7DC9">
        <w:rPr>
          <w:rFonts w:ascii="Arial" w:hAnsi="Arial" w:cs="Arial"/>
          <w:bCs/>
          <w:lang w:val="de-DE"/>
        </w:rPr>
        <w:t>“</w:t>
      </w:r>
      <w:proofErr w:type="spellStart"/>
      <w:r w:rsidRPr="009B7DC9">
        <w:rPr>
          <w:rFonts w:ascii="Arial" w:hAnsi="Arial" w:cs="Arial"/>
          <w:bCs/>
          <w:lang w:val="de-DE"/>
        </w:rPr>
        <w:t>Encore</w:t>
      </w:r>
      <w:proofErr w:type="spellEnd"/>
      <w:r w:rsidRPr="009B7DC9">
        <w:rPr>
          <w:rFonts w:ascii="Arial" w:hAnsi="Arial" w:cs="Arial"/>
          <w:bCs/>
          <w:lang w:val="de-DE"/>
        </w:rPr>
        <w:t xml:space="preserve">”. </w:t>
      </w:r>
      <w:proofErr w:type="spellStart"/>
      <w:r w:rsidRPr="009B7DC9">
        <w:rPr>
          <w:rFonts w:ascii="Arial" w:hAnsi="Arial" w:cs="Arial"/>
          <w:bCs/>
          <w:lang w:val="de-DE"/>
        </w:rPr>
        <w:t>AbsolventenausstellungStaedelschule</w:t>
      </w:r>
      <w:proofErr w:type="spellEnd"/>
      <w:r w:rsidRPr="009B7DC9">
        <w:rPr>
          <w:rFonts w:ascii="Arial" w:hAnsi="Arial" w:cs="Arial"/>
          <w:bCs/>
          <w:lang w:val="de-DE"/>
        </w:rPr>
        <w:t xml:space="preserve">. </w:t>
      </w:r>
      <w:proofErr w:type="spellStart"/>
      <w:r w:rsidRPr="00D527AD">
        <w:rPr>
          <w:rFonts w:ascii="Arial" w:hAnsi="Arial" w:cs="Arial"/>
          <w:bCs/>
          <w:lang w:val="de-DE"/>
        </w:rPr>
        <w:t>Franfurt</w:t>
      </w:r>
      <w:proofErr w:type="spellEnd"/>
      <w:r w:rsidRPr="00D527AD">
        <w:rPr>
          <w:rFonts w:ascii="Arial" w:hAnsi="Arial" w:cs="Arial"/>
          <w:bCs/>
          <w:lang w:val="de-DE"/>
        </w:rPr>
        <w:t xml:space="preserve"> am </w:t>
      </w:r>
      <w:proofErr w:type="spellStart"/>
      <w:r w:rsidRPr="00D527AD">
        <w:rPr>
          <w:rFonts w:ascii="Arial" w:hAnsi="Arial" w:cs="Arial"/>
          <w:bCs/>
          <w:lang w:val="de-DE"/>
        </w:rPr>
        <w:t>main</w:t>
      </w:r>
      <w:proofErr w:type="spellEnd"/>
      <w:r w:rsidRPr="00D527AD">
        <w:rPr>
          <w:rFonts w:ascii="Arial" w:hAnsi="Arial" w:cs="Arial"/>
          <w:bCs/>
          <w:lang w:val="de-DE"/>
        </w:rPr>
        <w:t xml:space="preserve">: Museum </w:t>
      </w:r>
      <w:proofErr w:type="spellStart"/>
      <w:r w:rsidRPr="00D527AD">
        <w:rPr>
          <w:rFonts w:ascii="Arial" w:hAnsi="Arial" w:cs="Arial"/>
          <w:bCs/>
          <w:lang w:val="de-DE"/>
        </w:rPr>
        <w:t>fuer</w:t>
      </w:r>
      <w:proofErr w:type="spellEnd"/>
      <w:r w:rsidRPr="00D527AD">
        <w:rPr>
          <w:rFonts w:ascii="Arial" w:hAnsi="Arial" w:cs="Arial"/>
          <w:bCs/>
          <w:lang w:val="de-DE"/>
        </w:rPr>
        <w:t xml:space="preserve"> Moderne Kunst, 2011.</w:t>
      </w:r>
      <w:r>
        <w:rPr>
          <w:rFonts w:ascii="Arial" w:hAnsi="Arial" w:cs="Arial"/>
          <w:bCs/>
          <w:lang w:val="de-DE"/>
        </w:rPr>
        <w:t xml:space="preserve"> [DE 234]</w:t>
      </w:r>
    </w:p>
    <w:p w14:paraId="76D4CDB7" w14:textId="77777777" w:rsidR="009B7DC9" w:rsidRPr="004251D6" w:rsidRDefault="004251D6" w:rsidP="004251D6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F37F9E">
        <w:rPr>
          <w:rFonts w:ascii="Arial" w:hAnsi="Arial" w:cs="Arial"/>
          <w:lang w:val="lt-LT"/>
        </w:rPr>
        <w:t>Reinhard</w:t>
      </w:r>
      <w:proofErr w:type="spellEnd"/>
      <w:r w:rsidRPr="00F37F9E">
        <w:rPr>
          <w:rFonts w:ascii="Arial" w:hAnsi="Arial" w:cs="Arial"/>
          <w:lang w:val="lt-LT"/>
        </w:rPr>
        <w:t xml:space="preserve"> </w:t>
      </w:r>
      <w:proofErr w:type="spellStart"/>
      <w:r w:rsidRPr="00F37F9E">
        <w:rPr>
          <w:rFonts w:ascii="Arial" w:hAnsi="Arial" w:cs="Arial"/>
          <w:lang w:val="lt-LT"/>
        </w:rPr>
        <w:t>Roy</w:t>
      </w:r>
      <w:proofErr w:type="spellEnd"/>
      <w:r w:rsidRPr="00F37F9E">
        <w:rPr>
          <w:rFonts w:ascii="Arial" w:hAnsi="Arial" w:cs="Arial"/>
        </w:rPr>
        <w:t>. Budapest: Laszlo Vass Collection. House of Arts, 2014.</w:t>
      </w:r>
      <w:r>
        <w:rPr>
          <w:rFonts w:ascii="Arial" w:hAnsi="Arial" w:cs="Arial"/>
        </w:rPr>
        <w:t xml:space="preserve"> [DE 235]</w:t>
      </w:r>
    </w:p>
    <w:p w14:paraId="5CE4D92B" w14:textId="77777777" w:rsidR="000101EE" w:rsidRDefault="000101EE" w:rsidP="00A607EF">
      <w:pPr>
        <w:numPr>
          <w:ilvl w:val="0"/>
          <w:numId w:val="7"/>
        </w:numPr>
        <w:ind w:hanging="540"/>
        <w:rPr>
          <w:rFonts w:ascii="Arial" w:hAnsi="Arial" w:cs="Arial"/>
        </w:rPr>
      </w:pPr>
      <w:r w:rsidRPr="00E26155">
        <w:rPr>
          <w:rFonts w:ascii="Arial" w:hAnsi="Arial" w:cs="Arial"/>
          <w:i/>
        </w:rPr>
        <w:t>Eros und Thanatos.</w:t>
      </w:r>
      <w:r>
        <w:rPr>
          <w:rFonts w:ascii="Arial" w:hAnsi="Arial" w:cs="Arial"/>
        </w:rPr>
        <w:t xml:space="preserve"> Ed. by Mark </w:t>
      </w:r>
      <w:proofErr w:type="spellStart"/>
      <w:r>
        <w:rPr>
          <w:rFonts w:ascii="Arial" w:hAnsi="Arial" w:cs="Arial"/>
        </w:rPr>
        <w:t>Gisbourne</w:t>
      </w:r>
      <w:proofErr w:type="spellEnd"/>
      <w:r>
        <w:rPr>
          <w:rFonts w:ascii="Arial" w:hAnsi="Arial" w:cs="Arial"/>
        </w:rPr>
        <w:t>. Lubok Verlag, 2012. [DE 236]</w:t>
      </w:r>
    </w:p>
    <w:p w14:paraId="526C31D8" w14:textId="77777777" w:rsidR="00BD46B3" w:rsidRPr="003931D3" w:rsidRDefault="00BD46B3" w:rsidP="00A607EF">
      <w:pPr>
        <w:numPr>
          <w:ilvl w:val="0"/>
          <w:numId w:val="7"/>
        </w:numPr>
        <w:ind w:hanging="540"/>
        <w:rPr>
          <w:rFonts w:ascii="Arial" w:hAnsi="Arial" w:cs="Arial"/>
          <w:lang w:val="de-DE"/>
        </w:rPr>
      </w:pPr>
      <w:r w:rsidRPr="0083731F">
        <w:rPr>
          <w:rFonts w:ascii="Arial" w:hAnsi="Arial" w:cs="Arial"/>
          <w:i/>
        </w:rPr>
        <w:t>Object atlas.</w:t>
      </w:r>
      <w:r w:rsidRPr="0083731F">
        <w:rPr>
          <w:rFonts w:ascii="Arial" w:hAnsi="Arial" w:cs="Arial"/>
          <w:i/>
          <w:lang w:val="lt-LT"/>
        </w:rPr>
        <w:t xml:space="preserve"> </w:t>
      </w:r>
      <w:proofErr w:type="spellStart"/>
      <w:r w:rsidRPr="0083731F">
        <w:rPr>
          <w:rFonts w:ascii="Arial" w:hAnsi="Arial" w:cs="Arial"/>
          <w:i/>
          <w:lang w:val="lt-LT"/>
        </w:rPr>
        <w:t>Fieldwork</w:t>
      </w:r>
      <w:proofErr w:type="spellEnd"/>
      <w:r w:rsidRPr="0083731F">
        <w:rPr>
          <w:rFonts w:ascii="Arial" w:hAnsi="Arial" w:cs="Arial"/>
          <w:i/>
          <w:lang w:val="lt-LT"/>
        </w:rPr>
        <w:t xml:space="preserve"> </w:t>
      </w:r>
      <w:proofErr w:type="spellStart"/>
      <w:r w:rsidRPr="0083731F">
        <w:rPr>
          <w:rFonts w:ascii="Arial" w:hAnsi="Arial" w:cs="Arial"/>
          <w:i/>
          <w:lang w:val="lt-LT"/>
        </w:rPr>
        <w:t>in</w:t>
      </w:r>
      <w:proofErr w:type="spellEnd"/>
      <w:r w:rsidRPr="0083731F">
        <w:rPr>
          <w:rFonts w:ascii="Arial" w:hAnsi="Arial" w:cs="Arial"/>
          <w:i/>
          <w:lang w:val="lt-LT"/>
        </w:rPr>
        <w:t xml:space="preserve"> </w:t>
      </w:r>
      <w:proofErr w:type="spellStart"/>
      <w:r w:rsidRPr="0083731F">
        <w:rPr>
          <w:rFonts w:ascii="Arial" w:hAnsi="Arial" w:cs="Arial"/>
          <w:i/>
          <w:lang w:val="lt-LT"/>
        </w:rPr>
        <w:t>the</w:t>
      </w:r>
      <w:proofErr w:type="spellEnd"/>
      <w:r w:rsidRPr="0083731F">
        <w:rPr>
          <w:rFonts w:ascii="Arial" w:hAnsi="Arial" w:cs="Arial"/>
          <w:i/>
          <w:lang w:val="lt-LT"/>
        </w:rPr>
        <w:t xml:space="preserve"> </w:t>
      </w:r>
      <w:proofErr w:type="spellStart"/>
      <w:r w:rsidRPr="0083731F">
        <w:rPr>
          <w:rFonts w:ascii="Arial" w:hAnsi="Arial" w:cs="Arial"/>
          <w:i/>
          <w:lang w:val="lt-LT"/>
        </w:rPr>
        <w:t>museum</w:t>
      </w:r>
      <w:proofErr w:type="spellEnd"/>
      <w:r w:rsidRPr="0083731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am </w:t>
      </w:r>
      <w:proofErr w:type="spellStart"/>
      <w:r>
        <w:rPr>
          <w:rFonts w:ascii="Arial" w:hAnsi="Arial" w:cs="Arial"/>
          <w:lang w:val="lt-LT"/>
        </w:rPr>
        <w:t>Main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Weltkulturen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2012. [DE 237]</w:t>
      </w:r>
    </w:p>
    <w:p w14:paraId="1BC1028A" w14:textId="77777777" w:rsidR="003931D3" w:rsidRDefault="003931D3" w:rsidP="00A607EF">
      <w:pPr>
        <w:numPr>
          <w:ilvl w:val="0"/>
          <w:numId w:val="7"/>
        </w:numPr>
        <w:ind w:hanging="540"/>
        <w:rPr>
          <w:rFonts w:ascii="Arial" w:hAnsi="Arial" w:cs="Arial"/>
          <w:lang w:val="lt-LT"/>
        </w:rPr>
      </w:pPr>
      <w:r w:rsidRPr="003931D3">
        <w:rPr>
          <w:rFonts w:ascii="Arial" w:hAnsi="Arial" w:cs="Arial"/>
          <w:i/>
          <w:lang w:val="de-DE"/>
        </w:rPr>
        <w:t>Demonstrationen.</w:t>
      </w:r>
      <w:r w:rsidRPr="00AF5C2E">
        <w:rPr>
          <w:rFonts w:ascii="Arial" w:hAnsi="Arial" w:cs="Arial"/>
          <w:i/>
          <w:lang w:val="lt-LT"/>
        </w:rPr>
        <w:t xml:space="preserve"> </w:t>
      </w:r>
      <w:proofErr w:type="spellStart"/>
      <w:r w:rsidRPr="00AF5C2E">
        <w:rPr>
          <w:rFonts w:ascii="Arial" w:hAnsi="Arial" w:cs="Arial"/>
          <w:i/>
          <w:lang w:val="lt-LT"/>
        </w:rPr>
        <w:t>Vom</w:t>
      </w:r>
      <w:proofErr w:type="spellEnd"/>
      <w:r w:rsidRPr="00AF5C2E">
        <w:rPr>
          <w:rFonts w:ascii="Arial" w:hAnsi="Arial" w:cs="Arial"/>
          <w:i/>
          <w:lang w:val="lt-LT"/>
        </w:rPr>
        <w:t xml:space="preserve"> </w:t>
      </w:r>
      <w:proofErr w:type="spellStart"/>
      <w:r w:rsidRPr="00AF5C2E">
        <w:rPr>
          <w:rFonts w:ascii="Arial" w:hAnsi="Arial" w:cs="Arial"/>
          <w:i/>
          <w:lang w:val="lt-LT"/>
        </w:rPr>
        <w:t>werden</w:t>
      </w:r>
      <w:proofErr w:type="spellEnd"/>
      <w:r w:rsidRPr="00AF5C2E">
        <w:rPr>
          <w:rFonts w:ascii="Arial" w:hAnsi="Arial" w:cs="Arial"/>
          <w:i/>
          <w:lang w:val="lt-LT"/>
        </w:rPr>
        <w:t xml:space="preserve"> </w:t>
      </w:r>
      <w:proofErr w:type="spellStart"/>
      <w:r w:rsidRPr="00AF5C2E">
        <w:rPr>
          <w:rFonts w:ascii="Arial" w:hAnsi="Arial" w:cs="Arial"/>
          <w:i/>
          <w:lang w:val="lt-LT"/>
        </w:rPr>
        <w:t>normativer</w:t>
      </w:r>
      <w:proofErr w:type="spellEnd"/>
      <w:r w:rsidRPr="00AF5C2E">
        <w:rPr>
          <w:rFonts w:ascii="Arial" w:hAnsi="Arial" w:cs="Arial"/>
          <w:i/>
          <w:lang w:val="lt-LT"/>
        </w:rPr>
        <w:t xml:space="preserve"> </w:t>
      </w:r>
      <w:proofErr w:type="spellStart"/>
      <w:r w:rsidRPr="00AF5C2E">
        <w:rPr>
          <w:rFonts w:ascii="Arial" w:hAnsi="Arial" w:cs="Arial"/>
          <w:i/>
          <w:lang w:val="lt-LT"/>
        </w:rPr>
        <w:t>ordnungen</w:t>
      </w:r>
      <w:proofErr w:type="spellEnd"/>
      <w:r w:rsidRPr="00AF5C2E">
        <w:rPr>
          <w:rFonts w:ascii="Arial" w:hAnsi="Arial" w:cs="Arial"/>
          <w:i/>
          <w:lang w:val="lt-LT"/>
        </w:rPr>
        <w:t xml:space="preserve"> / </w:t>
      </w:r>
      <w:proofErr w:type="spellStart"/>
      <w:r w:rsidRPr="00AF5C2E">
        <w:rPr>
          <w:rFonts w:ascii="Arial" w:hAnsi="Arial" w:cs="Arial"/>
          <w:i/>
          <w:lang w:val="lt-LT"/>
        </w:rPr>
        <w:t>Demonstrations</w:t>
      </w:r>
      <w:proofErr w:type="spellEnd"/>
      <w:r w:rsidRPr="00AF5C2E">
        <w:rPr>
          <w:rFonts w:ascii="Arial" w:hAnsi="Arial" w:cs="Arial"/>
          <w:i/>
          <w:lang w:val="lt-LT"/>
        </w:rPr>
        <w:t xml:space="preserve">. </w:t>
      </w:r>
      <w:proofErr w:type="spellStart"/>
      <w:r w:rsidRPr="00AF5C2E">
        <w:rPr>
          <w:rFonts w:ascii="Arial" w:hAnsi="Arial" w:cs="Arial"/>
          <w:i/>
          <w:lang w:val="lt-LT"/>
        </w:rPr>
        <w:t>Making</w:t>
      </w:r>
      <w:proofErr w:type="spellEnd"/>
      <w:r w:rsidRPr="00AF5C2E">
        <w:rPr>
          <w:rFonts w:ascii="Arial" w:hAnsi="Arial" w:cs="Arial"/>
          <w:i/>
          <w:lang w:val="lt-LT"/>
        </w:rPr>
        <w:t xml:space="preserve"> </w:t>
      </w:r>
      <w:proofErr w:type="spellStart"/>
      <w:r w:rsidRPr="00AF5C2E">
        <w:rPr>
          <w:rFonts w:ascii="Arial" w:hAnsi="Arial" w:cs="Arial"/>
          <w:i/>
          <w:lang w:val="lt-LT"/>
        </w:rPr>
        <w:t>normative</w:t>
      </w:r>
      <w:proofErr w:type="spellEnd"/>
      <w:r w:rsidRPr="00AF5C2E">
        <w:rPr>
          <w:rFonts w:ascii="Arial" w:hAnsi="Arial" w:cs="Arial"/>
          <w:i/>
          <w:lang w:val="lt-LT"/>
        </w:rPr>
        <w:t xml:space="preserve"> </w:t>
      </w:r>
      <w:proofErr w:type="spellStart"/>
      <w:r w:rsidRPr="00AF5C2E">
        <w:rPr>
          <w:rFonts w:ascii="Arial" w:hAnsi="Arial" w:cs="Arial"/>
          <w:i/>
          <w:lang w:val="lt-LT"/>
        </w:rPr>
        <w:t>orders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Frankfurter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Kunstverein</w:t>
      </w:r>
      <w:proofErr w:type="spellEnd"/>
      <w:r>
        <w:rPr>
          <w:rFonts w:ascii="Arial" w:hAnsi="Arial" w:cs="Arial"/>
          <w:lang w:val="lt-LT"/>
        </w:rPr>
        <w:t>, „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Formation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Normative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Orders</w:t>
      </w:r>
      <w:proofErr w:type="spellEnd"/>
      <w:r>
        <w:rPr>
          <w:rFonts w:ascii="Arial" w:hAnsi="Arial" w:cs="Arial"/>
          <w:lang w:val="lt-LT"/>
        </w:rPr>
        <w:t>“, 2012. [DE 238]</w:t>
      </w:r>
    </w:p>
    <w:p w14:paraId="568B1E28" w14:textId="77777777" w:rsidR="00A539F7" w:rsidRDefault="00A539F7" w:rsidP="00A539F7">
      <w:pPr>
        <w:numPr>
          <w:ilvl w:val="0"/>
          <w:numId w:val="7"/>
        </w:numPr>
        <w:ind w:hanging="540"/>
        <w:rPr>
          <w:rFonts w:ascii="Arial" w:hAnsi="Arial" w:cs="Arial"/>
          <w:lang w:val="lt-LT"/>
        </w:rPr>
      </w:pPr>
      <w:proofErr w:type="spellStart"/>
      <w:r w:rsidRPr="003327DB">
        <w:rPr>
          <w:rFonts w:ascii="Arial" w:hAnsi="Arial" w:cs="Arial"/>
          <w:i/>
          <w:lang w:val="lt-LT"/>
        </w:rPr>
        <w:t>Olaf</w:t>
      </w:r>
      <w:proofErr w:type="spellEnd"/>
      <w:r w:rsidRPr="003327DB">
        <w:rPr>
          <w:rFonts w:ascii="Arial" w:hAnsi="Arial" w:cs="Arial"/>
          <w:i/>
          <w:lang w:val="lt-LT"/>
        </w:rPr>
        <w:t xml:space="preserve"> </w:t>
      </w:r>
      <w:proofErr w:type="spellStart"/>
      <w:r w:rsidRPr="003327DB">
        <w:rPr>
          <w:rFonts w:ascii="Arial" w:hAnsi="Arial" w:cs="Arial"/>
          <w:i/>
          <w:lang w:val="lt-LT"/>
        </w:rPr>
        <w:t>Unverzart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i/>
          <w:lang w:val="lt-LT"/>
        </w:rPr>
        <w:t>Don‘t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Fade</w:t>
      </w:r>
      <w:proofErr w:type="spellEnd"/>
      <w:r>
        <w:rPr>
          <w:rFonts w:ascii="Arial" w:hAnsi="Arial" w:cs="Arial"/>
          <w:i/>
          <w:lang w:val="lt-LT"/>
        </w:rPr>
        <w:t xml:space="preserve"> to </w:t>
      </w:r>
      <w:proofErr w:type="spellStart"/>
      <w:r>
        <w:rPr>
          <w:rFonts w:ascii="Arial" w:hAnsi="Arial" w:cs="Arial"/>
          <w:i/>
          <w:lang w:val="lt-LT"/>
        </w:rPr>
        <w:t>Grey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fuer</w:t>
      </w:r>
      <w:proofErr w:type="spellEnd"/>
      <w:r>
        <w:rPr>
          <w:rFonts w:ascii="Arial" w:hAnsi="Arial" w:cs="Arial"/>
          <w:lang w:val="lt-LT"/>
        </w:rPr>
        <w:t xml:space="preserve"> moderne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Nuernberg</w:t>
      </w:r>
      <w:proofErr w:type="spellEnd"/>
      <w:r w:rsidRPr="003327DB">
        <w:rPr>
          <w:rFonts w:ascii="Arial" w:hAnsi="Arial" w:cs="Arial"/>
          <w:lang w:val="lt-LT"/>
        </w:rPr>
        <w:t>, 2011.</w:t>
      </w:r>
      <w:r>
        <w:rPr>
          <w:rFonts w:ascii="Arial" w:hAnsi="Arial" w:cs="Arial"/>
          <w:lang w:val="lt-LT"/>
        </w:rPr>
        <w:t xml:space="preserve"> [DE 239]</w:t>
      </w:r>
    </w:p>
    <w:p w14:paraId="3210BCF3" w14:textId="77777777" w:rsidR="00044B8A" w:rsidRPr="0065097A" w:rsidRDefault="00A539F7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65097A">
        <w:rPr>
          <w:rFonts w:ascii="Arial" w:hAnsi="Arial" w:cs="Arial"/>
          <w:i/>
          <w:lang w:val="lt-LT"/>
        </w:rPr>
        <w:t>Olaf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Unverzart</w:t>
      </w:r>
      <w:proofErr w:type="spellEnd"/>
      <w:r w:rsidRPr="0065097A">
        <w:rPr>
          <w:rFonts w:ascii="Arial" w:hAnsi="Arial" w:cs="Arial"/>
          <w:i/>
          <w:lang w:val="lt-LT"/>
        </w:rPr>
        <w:t xml:space="preserve">. </w:t>
      </w:r>
      <w:proofErr w:type="spellStart"/>
      <w:r w:rsidRPr="0065097A">
        <w:rPr>
          <w:rFonts w:ascii="Arial" w:hAnsi="Arial" w:cs="Arial"/>
          <w:i/>
          <w:lang w:val="lt-LT"/>
        </w:rPr>
        <w:t>Leichtes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Gepaeck</w:t>
      </w:r>
      <w:proofErr w:type="spellEnd"/>
      <w:r w:rsidRPr="0065097A">
        <w:rPr>
          <w:rFonts w:ascii="Arial" w:hAnsi="Arial" w:cs="Arial"/>
          <w:i/>
          <w:lang w:val="lt-LT"/>
        </w:rPr>
        <w:t>.</w:t>
      </w:r>
      <w:r w:rsidRPr="0065097A">
        <w:rPr>
          <w:rFonts w:ascii="Arial" w:hAnsi="Arial" w:cs="Arial"/>
          <w:lang w:val="lt-LT"/>
        </w:rPr>
        <w:t xml:space="preserve"> </w:t>
      </w:r>
      <w:proofErr w:type="spellStart"/>
      <w:r w:rsidRPr="0065097A">
        <w:rPr>
          <w:rFonts w:ascii="Arial" w:hAnsi="Arial" w:cs="Arial"/>
          <w:lang w:val="lt-LT"/>
        </w:rPr>
        <w:t>Verlag</w:t>
      </w:r>
      <w:proofErr w:type="spellEnd"/>
      <w:r w:rsidRPr="0065097A">
        <w:rPr>
          <w:rFonts w:ascii="Arial" w:hAnsi="Arial" w:cs="Arial"/>
          <w:lang w:val="lt-LT"/>
        </w:rPr>
        <w:t xml:space="preserve"> </w:t>
      </w:r>
      <w:proofErr w:type="spellStart"/>
      <w:r w:rsidRPr="0065097A">
        <w:rPr>
          <w:rFonts w:ascii="Arial" w:hAnsi="Arial" w:cs="Arial"/>
          <w:lang w:val="lt-LT"/>
        </w:rPr>
        <w:t>fuer</w:t>
      </w:r>
      <w:proofErr w:type="spellEnd"/>
      <w:r w:rsidRPr="0065097A">
        <w:rPr>
          <w:rFonts w:ascii="Arial" w:hAnsi="Arial" w:cs="Arial"/>
          <w:lang w:val="lt-LT"/>
        </w:rPr>
        <w:t xml:space="preserve"> moderne </w:t>
      </w:r>
      <w:proofErr w:type="spellStart"/>
      <w:r w:rsidRPr="0065097A">
        <w:rPr>
          <w:rFonts w:ascii="Arial" w:hAnsi="Arial" w:cs="Arial"/>
          <w:lang w:val="lt-LT"/>
        </w:rPr>
        <w:t>Kunst</w:t>
      </w:r>
      <w:proofErr w:type="spellEnd"/>
      <w:r w:rsidRPr="0065097A">
        <w:rPr>
          <w:rFonts w:ascii="Arial" w:hAnsi="Arial" w:cs="Arial"/>
          <w:lang w:val="lt-LT"/>
        </w:rPr>
        <w:t xml:space="preserve"> </w:t>
      </w:r>
      <w:proofErr w:type="spellStart"/>
      <w:r w:rsidRPr="0065097A">
        <w:rPr>
          <w:rFonts w:ascii="Arial" w:hAnsi="Arial" w:cs="Arial"/>
          <w:lang w:val="lt-LT"/>
        </w:rPr>
        <w:t>Nuernberg</w:t>
      </w:r>
      <w:proofErr w:type="spellEnd"/>
      <w:r w:rsidRPr="0065097A">
        <w:rPr>
          <w:rFonts w:ascii="Arial" w:hAnsi="Arial" w:cs="Arial"/>
          <w:lang w:val="lt-LT"/>
        </w:rPr>
        <w:t xml:space="preserve">, 2009. </w:t>
      </w:r>
      <w:r w:rsidR="00044B8A" w:rsidRPr="0065097A">
        <w:rPr>
          <w:rFonts w:ascii="Arial" w:hAnsi="Arial" w:cs="Arial"/>
          <w:lang w:val="lt-LT"/>
        </w:rPr>
        <w:t>[DE 2</w:t>
      </w:r>
      <w:r w:rsidRPr="0065097A">
        <w:rPr>
          <w:rFonts w:ascii="Arial" w:hAnsi="Arial" w:cs="Arial"/>
          <w:lang w:val="lt-LT"/>
        </w:rPr>
        <w:t>40</w:t>
      </w:r>
      <w:r w:rsidR="00044B8A" w:rsidRPr="0065097A">
        <w:rPr>
          <w:rFonts w:ascii="Arial" w:hAnsi="Arial" w:cs="Arial"/>
          <w:lang w:val="lt-LT"/>
        </w:rPr>
        <w:t>]</w:t>
      </w:r>
    </w:p>
    <w:p w14:paraId="472D76A4" w14:textId="77777777" w:rsidR="00CC0068" w:rsidRPr="0065097A" w:rsidRDefault="00CC0068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65097A">
        <w:rPr>
          <w:rFonts w:ascii="Arial" w:hAnsi="Arial" w:cs="Arial"/>
          <w:i/>
          <w:lang w:val="de-DE"/>
        </w:rPr>
        <w:t xml:space="preserve">Vibrant Metropolis. </w:t>
      </w:r>
      <w:proofErr w:type="spellStart"/>
      <w:r w:rsidRPr="0065097A">
        <w:rPr>
          <w:rFonts w:ascii="Arial" w:hAnsi="Arial" w:cs="Arial"/>
          <w:i/>
          <w:lang w:val="de-DE"/>
        </w:rPr>
        <w:t>Idyllic</w:t>
      </w:r>
      <w:proofErr w:type="spellEnd"/>
      <w:r w:rsidRPr="0065097A">
        <w:rPr>
          <w:rFonts w:ascii="Arial" w:hAnsi="Arial" w:cs="Arial"/>
          <w:i/>
          <w:lang w:val="de-DE"/>
        </w:rPr>
        <w:t xml:space="preserve"> Nature. Kirchner - The Berlin </w:t>
      </w:r>
      <w:proofErr w:type="spellStart"/>
      <w:r w:rsidRPr="0065097A">
        <w:rPr>
          <w:rFonts w:ascii="Arial" w:hAnsi="Arial" w:cs="Arial"/>
          <w:i/>
          <w:lang w:val="de-DE"/>
        </w:rPr>
        <w:t>Years</w:t>
      </w:r>
      <w:proofErr w:type="spellEnd"/>
      <w:r w:rsidRPr="0065097A">
        <w:rPr>
          <w:rFonts w:ascii="Arial" w:hAnsi="Arial" w:cs="Arial"/>
          <w:i/>
          <w:lang w:val="de-DE"/>
        </w:rPr>
        <w:t xml:space="preserve">. </w:t>
      </w:r>
      <w:proofErr w:type="gramStart"/>
      <w:r w:rsidRPr="0065097A">
        <w:rPr>
          <w:rFonts w:ascii="Arial" w:hAnsi="Arial" w:cs="Arial"/>
          <w:lang w:val="de-DE"/>
        </w:rPr>
        <w:t xml:space="preserve">Kunsthaus  </w:t>
      </w:r>
      <w:proofErr w:type="spellStart"/>
      <w:r w:rsidRPr="0065097A">
        <w:rPr>
          <w:rFonts w:ascii="Arial" w:hAnsi="Arial" w:cs="Arial"/>
          <w:lang w:val="de-DE"/>
        </w:rPr>
        <w:t>Zuerich</w:t>
      </w:r>
      <w:proofErr w:type="spellEnd"/>
      <w:proofErr w:type="gramEnd"/>
      <w:r w:rsidRPr="0065097A">
        <w:rPr>
          <w:rFonts w:ascii="Arial" w:hAnsi="Arial" w:cs="Arial"/>
          <w:lang w:val="de-DE"/>
        </w:rPr>
        <w:t>, Hirmer, 2017. [DE 241]</w:t>
      </w:r>
    </w:p>
    <w:p w14:paraId="362D4C8B" w14:textId="77777777" w:rsidR="001A7F93" w:rsidRPr="0065097A" w:rsidRDefault="001A7F93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65097A">
        <w:rPr>
          <w:rFonts w:ascii="Arial" w:hAnsi="Arial" w:cs="Arial"/>
          <w:i/>
          <w:lang w:val="de-DE"/>
        </w:rPr>
        <w:t>Julius von Bismarck.</w:t>
      </w:r>
      <w:r w:rsidRPr="0065097A">
        <w:rPr>
          <w:rFonts w:ascii="Arial" w:hAnsi="Arial" w:cs="Arial"/>
          <w:lang w:val="de-DE"/>
        </w:rPr>
        <w:t xml:space="preserve"> Kunstverein Göttingen. Kerber Verlag</w:t>
      </w:r>
      <w:proofErr w:type="gramStart"/>
      <w:r w:rsidRPr="0065097A">
        <w:rPr>
          <w:rFonts w:ascii="Arial" w:hAnsi="Arial" w:cs="Arial"/>
          <w:lang w:val="de-DE"/>
        </w:rPr>
        <w:t>,  2015.</w:t>
      </w:r>
      <w:proofErr w:type="gramEnd"/>
      <w:r w:rsidRPr="0065097A">
        <w:rPr>
          <w:rFonts w:ascii="Arial" w:hAnsi="Arial" w:cs="Arial"/>
          <w:lang w:val="de-DE"/>
        </w:rPr>
        <w:t xml:space="preserve"> [DE 242]</w:t>
      </w:r>
    </w:p>
    <w:p w14:paraId="02DE379B" w14:textId="77777777" w:rsidR="00703EC1" w:rsidRPr="0065097A" w:rsidRDefault="00703EC1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65097A">
        <w:rPr>
          <w:rFonts w:ascii="Arial" w:hAnsi="Arial" w:cs="Arial"/>
          <w:lang w:val="lt-LT"/>
        </w:rPr>
        <w:t>Joahim</w:t>
      </w:r>
      <w:proofErr w:type="spellEnd"/>
      <w:r w:rsidRPr="0065097A">
        <w:rPr>
          <w:rFonts w:ascii="Arial" w:hAnsi="Arial" w:cs="Arial"/>
          <w:lang w:val="lt-LT"/>
        </w:rPr>
        <w:t xml:space="preserve"> </w:t>
      </w:r>
      <w:proofErr w:type="spellStart"/>
      <w:r w:rsidRPr="0065097A">
        <w:rPr>
          <w:rFonts w:ascii="Arial" w:hAnsi="Arial" w:cs="Arial"/>
          <w:lang w:val="lt-LT"/>
        </w:rPr>
        <w:t>Brohm</w:t>
      </w:r>
      <w:proofErr w:type="spellEnd"/>
      <w:r w:rsidRPr="0065097A">
        <w:rPr>
          <w:rFonts w:ascii="Arial" w:hAnsi="Arial" w:cs="Arial"/>
          <w:lang w:val="lt-LT"/>
        </w:rPr>
        <w:t xml:space="preserve">, Valentina </w:t>
      </w:r>
      <w:proofErr w:type="spellStart"/>
      <w:r w:rsidRPr="0065097A">
        <w:rPr>
          <w:rFonts w:ascii="Arial" w:hAnsi="Arial" w:cs="Arial"/>
          <w:lang w:val="lt-LT"/>
        </w:rPr>
        <w:t>Seidel</w:t>
      </w:r>
      <w:proofErr w:type="spellEnd"/>
      <w:r w:rsidRPr="0065097A">
        <w:rPr>
          <w:rFonts w:ascii="Arial" w:hAnsi="Arial" w:cs="Arial"/>
          <w:lang w:val="lt-LT"/>
        </w:rPr>
        <w:t xml:space="preserve">. </w:t>
      </w:r>
      <w:proofErr w:type="spellStart"/>
      <w:r w:rsidRPr="0065097A">
        <w:rPr>
          <w:rFonts w:ascii="Arial" w:hAnsi="Arial" w:cs="Arial"/>
          <w:i/>
          <w:lang w:val="lt-LT"/>
        </w:rPr>
        <w:t>Eine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neue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Kirche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in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leipzig</w:t>
      </w:r>
      <w:proofErr w:type="spellEnd"/>
      <w:r w:rsidRPr="0065097A">
        <w:rPr>
          <w:rFonts w:ascii="Arial" w:hAnsi="Arial" w:cs="Arial"/>
          <w:i/>
          <w:lang w:val="lt-LT"/>
        </w:rPr>
        <w:t xml:space="preserve">: St. </w:t>
      </w:r>
      <w:proofErr w:type="spellStart"/>
      <w:r w:rsidRPr="0065097A">
        <w:rPr>
          <w:rFonts w:ascii="Arial" w:hAnsi="Arial" w:cs="Arial"/>
          <w:i/>
          <w:lang w:val="lt-LT"/>
        </w:rPr>
        <w:t>Trinitatis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von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Schulz</w:t>
      </w:r>
      <w:proofErr w:type="spellEnd"/>
      <w:r w:rsidRPr="0065097A">
        <w:rPr>
          <w:rFonts w:ascii="Arial" w:hAnsi="Arial" w:cs="Arial"/>
          <w:i/>
          <w:lang w:val="lt-LT"/>
        </w:rPr>
        <w:t xml:space="preserve"> und </w:t>
      </w:r>
      <w:proofErr w:type="spellStart"/>
      <w:r w:rsidRPr="0065097A">
        <w:rPr>
          <w:rFonts w:ascii="Arial" w:hAnsi="Arial" w:cs="Arial"/>
          <w:i/>
          <w:lang w:val="lt-LT"/>
        </w:rPr>
        <w:t>Schulz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rchitrktrn</w:t>
      </w:r>
      <w:proofErr w:type="spellEnd"/>
      <w:r w:rsidRPr="0065097A">
        <w:rPr>
          <w:rFonts w:ascii="Arial" w:hAnsi="Arial" w:cs="Arial"/>
          <w:i/>
          <w:lang w:val="lt-LT"/>
        </w:rPr>
        <w:t xml:space="preserve">. </w:t>
      </w:r>
      <w:proofErr w:type="spellStart"/>
      <w:r w:rsidRPr="0065097A">
        <w:rPr>
          <w:rFonts w:ascii="Arial" w:hAnsi="Arial" w:cs="Arial"/>
          <w:i/>
          <w:lang w:val="lt-LT"/>
        </w:rPr>
        <w:t>Fotografien</w:t>
      </w:r>
      <w:proofErr w:type="spellEnd"/>
      <w:r w:rsidRPr="0065097A">
        <w:rPr>
          <w:rFonts w:ascii="Arial" w:hAnsi="Arial" w:cs="Arial"/>
          <w:i/>
          <w:lang w:val="lt-LT"/>
        </w:rPr>
        <w:t xml:space="preserve"> 2015-2012 / A </w:t>
      </w:r>
      <w:proofErr w:type="spellStart"/>
      <w:r w:rsidRPr="0065097A">
        <w:rPr>
          <w:rFonts w:ascii="Arial" w:hAnsi="Arial" w:cs="Arial"/>
          <w:i/>
          <w:lang w:val="lt-LT"/>
        </w:rPr>
        <w:t>new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church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in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Leipzig</w:t>
      </w:r>
      <w:proofErr w:type="spellEnd"/>
      <w:r w:rsidRPr="0065097A">
        <w:rPr>
          <w:rFonts w:ascii="Arial" w:hAnsi="Arial" w:cs="Arial"/>
          <w:i/>
          <w:lang w:val="lt-LT"/>
        </w:rPr>
        <w:t xml:space="preserve">: St. </w:t>
      </w:r>
      <w:proofErr w:type="spellStart"/>
      <w:r w:rsidRPr="0065097A">
        <w:rPr>
          <w:rFonts w:ascii="Arial" w:hAnsi="Arial" w:cs="Arial"/>
          <w:i/>
          <w:lang w:val="lt-LT"/>
        </w:rPr>
        <w:t>Trinitatis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by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Schulz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un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Schulz</w:t>
      </w:r>
      <w:proofErr w:type="spellEnd"/>
      <w:r w:rsidRPr="0065097A">
        <w:rPr>
          <w:rFonts w:ascii="Arial" w:hAnsi="Arial" w:cs="Arial"/>
          <w:i/>
          <w:lang w:val="lt-LT"/>
        </w:rPr>
        <w:t xml:space="preserve"> </w:t>
      </w:r>
      <w:proofErr w:type="spellStart"/>
      <w:r w:rsidRPr="0065097A">
        <w:rPr>
          <w:rFonts w:ascii="Arial" w:hAnsi="Arial" w:cs="Arial"/>
          <w:i/>
          <w:lang w:val="lt-LT"/>
        </w:rPr>
        <w:t>architects</w:t>
      </w:r>
      <w:proofErr w:type="spellEnd"/>
      <w:r w:rsidRPr="0065097A">
        <w:rPr>
          <w:rFonts w:ascii="Arial" w:hAnsi="Arial" w:cs="Arial"/>
          <w:i/>
          <w:lang w:val="lt-LT"/>
        </w:rPr>
        <w:t xml:space="preserve">. </w:t>
      </w:r>
      <w:proofErr w:type="spellStart"/>
      <w:r w:rsidRPr="0065097A">
        <w:rPr>
          <w:rFonts w:ascii="Arial" w:hAnsi="Arial" w:cs="Arial"/>
          <w:i/>
          <w:lang w:val="lt-LT"/>
        </w:rPr>
        <w:t>Photographs</w:t>
      </w:r>
      <w:proofErr w:type="spellEnd"/>
      <w:r w:rsidRPr="0065097A">
        <w:rPr>
          <w:rFonts w:ascii="Arial" w:hAnsi="Arial" w:cs="Arial"/>
          <w:i/>
          <w:lang w:val="lt-LT"/>
        </w:rPr>
        <w:t xml:space="preserve"> 2015-2012</w:t>
      </w:r>
      <w:r w:rsidRPr="0065097A">
        <w:rPr>
          <w:rFonts w:ascii="Arial" w:hAnsi="Arial" w:cs="Arial"/>
          <w:lang w:val="lt-LT"/>
        </w:rPr>
        <w:t xml:space="preserve">. </w:t>
      </w:r>
      <w:proofErr w:type="spellStart"/>
      <w:r w:rsidRPr="0065097A">
        <w:rPr>
          <w:rFonts w:ascii="Arial" w:hAnsi="Arial" w:cs="Arial"/>
          <w:lang w:val="lt-LT"/>
        </w:rPr>
        <w:t>Koeln</w:t>
      </w:r>
      <w:proofErr w:type="spellEnd"/>
      <w:r w:rsidRPr="0065097A">
        <w:rPr>
          <w:rFonts w:ascii="Arial" w:hAnsi="Arial" w:cs="Arial"/>
          <w:lang w:val="lt-LT"/>
        </w:rPr>
        <w:t xml:space="preserve">: </w:t>
      </w:r>
      <w:proofErr w:type="spellStart"/>
      <w:r w:rsidRPr="0065097A">
        <w:rPr>
          <w:rFonts w:ascii="Arial" w:hAnsi="Arial" w:cs="Arial"/>
          <w:lang w:val="lt-LT"/>
        </w:rPr>
        <w:t>Snoeck</w:t>
      </w:r>
      <w:proofErr w:type="spellEnd"/>
      <w:r w:rsidRPr="0065097A">
        <w:rPr>
          <w:rFonts w:ascii="Arial" w:hAnsi="Arial" w:cs="Arial"/>
          <w:lang w:val="lt-LT"/>
        </w:rPr>
        <w:t>, 2016.</w:t>
      </w:r>
      <w:r w:rsidR="0086626F" w:rsidRPr="0065097A">
        <w:rPr>
          <w:rFonts w:ascii="Arial" w:hAnsi="Arial" w:cs="Arial"/>
          <w:lang w:val="lt-LT"/>
        </w:rPr>
        <w:t xml:space="preserve"> </w:t>
      </w:r>
      <w:r w:rsidR="0086626F" w:rsidRPr="0065097A">
        <w:rPr>
          <w:rFonts w:ascii="Arial" w:hAnsi="Arial" w:cs="Arial"/>
          <w:lang w:val="de-DE"/>
        </w:rPr>
        <w:t>[DE 243]</w:t>
      </w:r>
    </w:p>
    <w:p w14:paraId="2207F73F" w14:textId="77777777" w:rsidR="0065097A" w:rsidRPr="001F0EA2" w:rsidRDefault="00813414" w:rsidP="001F0EA2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813414">
        <w:rPr>
          <w:rFonts w:ascii="Arial" w:hAnsi="Arial" w:cs="Arial"/>
          <w:i/>
          <w:lang w:val="de-DE"/>
        </w:rPr>
        <w:t>Berlin Masters 2013</w:t>
      </w:r>
      <w:r w:rsidRPr="00813414">
        <w:rPr>
          <w:rFonts w:ascii="Arial" w:hAnsi="Arial" w:cs="Arial"/>
          <w:lang w:val="de-DE"/>
        </w:rPr>
        <w:t>. Berlin: Arndt, 2013.</w:t>
      </w:r>
      <w:r>
        <w:rPr>
          <w:lang w:val="de-DE"/>
        </w:rPr>
        <w:t xml:space="preserve"> </w:t>
      </w:r>
      <w:r w:rsidRPr="0065097A">
        <w:rPr>
          <w:rFonts w:ascii="Arial" w:hAnsi="Arial" w:cs="Arial"/>
          <w:lang w:val="de-DE"/>
        </w:rPr>
        <w:t>[DE 24</w:t>
      </w:r>
      <w:r>
        <w:rPr>
          <w:rFonts w:ascii="Arial" w:hAnsi="Arial" w:cs="Arial"/>
          <w:lang w:val="de-DE"/>
        </w:rPr>
        <w:t>4</w:t>
      </w:r>
      <w:r w:rsidRPr="0065097A">
        <w:rPr>
          <w:rFonts w:ascii="Arial" w:hAnsi="Arial" w:cs="Arial"/>
          <w:lang w:val="de-DE"/>
        </w:rPr>
        <w:t>]</w:t>
      </w:r>
    </w:p>
    <w:p w14:paraId="26A4FFBC" w14:textId="77777777" w:rsidR="003C30E8" w:rsidRDefault="003C30E8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r w:rsidRPr="003C30E8">
        <w:rPr>
          <w:rFonts w:ascii="Arial" w:hAnsi="Arial" w:cs="Arial"/>
          <w:i/>
          <w:lang w:val="de-DE"/>
        </w:rPr>
        <w:t xml:space="preserve">Schenkungen </w:t>
      </w:r>
      <w:proofErr w:type="spellStart"/>
      <w:r w:rsidRPr="003C30E8">
        <w:rPr>
          <w:rFonts w:ascii="Arial" w:hAnsi="Arial" w:cs="Arial"/>
          <w:i/>
          <w:lang w:val="de-DE"/>
        </w:rPr>
        <w:t>Neuerwerkbungen</w:t>
      </w:r>
      <w:proofErr w:type="spellEnd"/>
      <w:r w:rsidRPr="003C30E8">
        <w:rPr>
          <w:rFonts w:ascii="Arial" w:hAnsi="Arial" w:cs="Arial"/>
          <w:i/>
          <w:lang w:val="de-DE"/>
        </w:rPr>
        <w:t>. Das Pandora Projekt. Lust und Last des Sammelns Kunsthalle.</w:t>
      </w:r>
      <w:r>
        <w:rPr>
          <w:rFonts w:ascii="Arial" w:hAnsi="Arial" w:cs="Arial"/>
          <w:i/>
          <w:lang w:val="de-DE"/>
        </w:rPr>
        <w:t xml:space="preserve"> </w:t>
      </w:r>
      <w:r w:rsidRPr="003C30E8">
        <w:rPr>
          <w:rFonts w:ascii="Arial" w:hAnsi="Arial" w:cs="Arial"/>
          <w:lang w:val="de-DE"/>
        </w:rPr>
        <w:t xml:space="preserve">Kunsthalle Bielefeld, 2014. </w:t>
      </w:r>
      <w:r w:rsidRPr="0065097A">
        <w:rPr>
          <w:rFonts w:ascii="Arial" w:hAnsi="Arial" w:cs="Arial"/>
          <w:lang w:val="de-DE"/>
        </w:rPr>
        <w:t>[DE 24</w:t>
      </w:r>
      <w:r>
        <w:rPr>
          <w:rFonts w:ascii="Arial" w:hAnsi="Arial" w:cs="Arial"/>
          <w:lang w:val="de-DE"/>
        </w:rPr>
        <w:t>5</w:t>
      </w:r>
      <w:r w:rsidRPr="0065097A">
        <w:rPr>
          <w:rFonts w:ascii="Arial" w:hAnsi="Arial" w:cs="Arial"/>
          <w:lang w:val="de-DE"/>
        </w:rPr>
        <w:t>]</w:t>
      </w:r>
    </w:p>
    <w:p w14:paraId="22F3A398" w14:textId="77777777" w:rsidR="00415693" w:rsidRDefault="00415693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415693">
        <w:rPr>
          <w:rFonts w:ascii="Arial" w:hAnsi="Arial" w:cs="Arial"/>
          <w:bCs/>
          <w:i/>
          <w:lang w:val="lt-LT"/>
        </w:rPr>
        <w:t>Esther</w:t>
      </w:r>
      <w:proofErr w:type="spellEnd"/>
      <w:r w:rsidRPr="00415693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15693">
        <w:rPr>
          <w:rFonts w:ascii="Arial" w:hAnsi="Arial" w:cs="Arial"/>
          <w:bCs/>
          <w:i/>
          <w:lang w:val="lt-LT"/>
        </w:rPr>
        <w:t>Teichmann</w:t>
      </w:r>
      <w:proofErr w:type="spellEnd"/>
      <w:r w:rsidRPr="00415693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415693">
        <w:rPr>
          <w:rFonts w:ascii="Arial" w:hAnsi="Arial" w:cs="Arial"/>
          <w:bCs/>
          <w:i/>
          <w:lang w:val="lt-LT"/>
        </w:rPr>
        <w:t>Mondschwimmen</w:t>
      </w:r>
      <w:proofErr w:type="spellEnd"/>
      <w:r w:rsidRPr="00415693">
        <w:rPr>
          <w:rFonts w:ascii="Arial" w:hAnsi="Arial" w:cs="Arial"/>
          <w:bCs/>
          <w:i/>
          <w:lang w:val="lt-LT"/>
        </w:rPr>
        <w:t>.</w:t>
      </w:r>
      <w:r w:rsidRPr="00415693">
        <w:rPr>
          <w:rFonts w:ascii="Arial" w:hAnsi="Arial" w:cs="Arial"/>
          <w:bCs/>
          <w:lang w:val="lt-LT"/>
        </w:rPr>
        <w:t xml:space="preserve"> </w:t>
      </w:r>
      <w:r w:rsidRPr="00415693">
        <w:rPr>
          <w:rFonts w:ascii="Arial" w:hAnsi="Arial" w:cs="Arial"/>
          <w:bCs/>
          <w:lang w:val="de-DE"/>
        </w:rPr>
        <w:t xml:space="preserve">Ed. </w:t>
      </w:r>
      <w:proofErr w:type="spellStart"/>
      <w:r w:rsidRPr="00415693">
        <w:rPr>
          <w:rFonts w:ascii="Arial" w:hAnsi="Arial" w:cs="Arial"/>
          <w:bCs/>
          <w:lang w:val="de-DE"/>
        </w:rPr>
        <w:t>by</w:t>
      </w:r>
      <w:proofErr w:type="spellEnd"/>
      <w:r w:rsidRPr="00415693">
        <w:rPr>
          <w:rFonts w:ascii="Arial" w:hAnsi="Arial" w:cs="Arial"/>
          <w:bCs/>
          <w:lang w:val="de-DE"/>
        </w:rPr>
        <w:t xml:space="preserve"> Alfried Wieczorek, Thomas </w:t>
      </w:r>
      <w:proofErr w:type="spellStart"/>
      <w:r w:rsidRPr="00415693">
        <w:rPr>
          <w:rFonts w:ascii="Arial" w:hAnsi="Arial" w:cs="Arial"/>
          <w:bCs/>
          <w:lang w:val="de-DE"/>
        </w:rPr>
        <w:t>Schirmböck</w:t>
      </w:r>
      <w:proofErr w:type="spellEnd"/>
      <w:r w:rsidRPr="00415693">
        <w:rPr>
          <w:rFonts w:ascii="Arial" w:hAnsi="Arial" w:cs="Arial"/>
          <w:bCs/>
          <w:lang w:val="de-DE"/>
        </w:rPr>
        <w:t>.</w:t>
      </w:r>
      <w:r w:rsidRPr="00415693">
        <w:rPr>
          <w:rFonts w:ascii="Arial" w:hAnsi="Arial" w:cs="Arial"/>
          <w:bCs/>
          <w:lang w:val="lt-LT"/>
        </w:rPr>
        <w:t xml:space="preserve"> </w:t>
      </w:r>
      <w:proofErr w:type="spellStart"/>
      <w:r w:rsidRPr="00415693">
        <w:rPr>
          <w:rFonts w:ascii="Arial" w:hAnsi="Arial" w:cs="Arial"/>
          <w:bCs/>
          <w:lang w:val="lt-LT"/>
        </w:rPr>
        <w:t>Mannheim</w:t>
      </w:r>
      <w:proofErr w:type="spellEnd"/>
      <w:r w:rsidRPr="00415693">
        <w:rPr>
          <w:rFonts w:ascii="Arial" w:hAnsi="Arial" w:cs="Arial"/>
          <w:bCs/>
          <w:lang w:val="lt-LT"/>
        </w:rPr>
        <w:t xml:space="preserve">: </w:t>
      </w:r>
      <w:proofErr w:type="spellStart"/>
      <w:r w:rsidRPr="00415693">
        <w:rPr>
          <w:rFonts w:ascii="Arial" w:hAnsi="Arial" w:cs="Arial"/>
          <w:bCs/>
          <w:lang w:val="lt-LT"/>
        </w:rPr>
        <w:t>Zephyr</w:t>
      </w:r>
      <w:proofErr w:type="spellEnd"/>
      <w:r w:rsidRPr="00415693">
        <w:rPr>
          <w:rFonts w:ascii="Arial" w:hAnsi="Arial" w:cs="Arial"/>
          <w:bCs/>
          <w:lang w:val="lt-LT"/>
        </w:rPr>
        <w:t>, 2015.</w:t>
      </w:r>
      <w:r>
        <w:rPr>
          <w:rFonts w:ascii="Arial" w:hAnsi="Arial" w:cs="Arial"/>
          <w:bCs/>
          <w:lang w:val="lt-LT"/>
        </w:rPr>
        <w:t xml:space="preserve"> </w:t>
      </w:r>
      <w:r w:rsidRPr="0065097A">
        <w:rPr>
          <w:rFonts w:ascii="Arial" w:hAnsi="Arial" w:cs="Arial"/>
          <w:lang w:val="de-DE"/>
        </w:rPr>
        <w:t>[DE 24</w:t>
      </w:r>
      <w:r>
        <w:rPr>
          <w:rFonts w:ascii="Arial" w:hAnsi="Arial" w:cs="Arial"/>
          <w:lang w:val="de-DE"/>
        </w:rPr>
        <w:t>6</w:t>
      </w:r>
      <w:r w:rsidRPr="0065097A">
        <w:rPr>
          <w:rFonts w:ascii="Arial" w:hAnsi="Arial" w:cs="Arial"/>
          <w:lang w:val="de-DE"/>
        </w:rPr>
        <w:t>]</w:t>
      </w:r>
    </w:p>
    <w:p w14:paraId="77D7BEF4" w14:textId="77777777" w:rsidR="00E31260" w:rsidRDefault="00E31260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>
        <w:rPr>
          <w:bCs/>
          <w:szCs w:val="24"/>
          <w:lang w:val="lt-LT"/>
        </w:rPr>
        <w:t>Steidl</w:t>
      </w:r>
      <w:proofErr w:type="spellEnd"/>
      <w:r>
        <w:rPr>
          <w:bCs/>
          <w:szCs w:val="24"/>
          <w:lang w:val="lt-LT"/>
        </w:rPr>
        <w:t>.</w:t>
      </w:r>
      <w:r>
        <w:rPr>
          <w:bCs/>
          <w:szCs w:val="24"/>
          <w:lang w:val="de-DE"/>
        </w:rPr>
        <w:t xml:space="preserve"> Spring/Summer 2019. </w:t>
      </w:r>
      <w:r w:rsidRPr="0065097A">
        <w:rPr>
          <w:rFonts w:ascii="Arial" w:hAnsi="Arial" w:cs="Arial"/>
          <w:lang w:val="de-DE"/>
        </w:rPr>
        <w:t>[DE 24</w:t>
      </w:r>
      <w:r>
        <w:rPr>
          <w:rFonts w:ascii="Arial" w:hAnsi="Arial" w:cs="Arial"/>
          <w:lang w:val="de-DE"/>
        </w:rPr>
        <w:t>7</w:t>
      </w:r>
      <w:r w:rsidRPr="0065097A">
        <w:rPr>
          <w:rFonts w:ascii="Arial" w:hAnsi="Arial" w:cs="Arial"/>
          <w:lang w:val="de-DE"/>
        </w:rPr>
        <w:t>]</w:t>
      </w:r>
    </w:p>
    <w:p w14:paraId="2AC59472" w14:textId="77777777" w:rsidR="00E651AD" w:rsidRPr="00367A82" w:rsidRDefault="00E651AD" w:rsidP="00E651AD">
      <w:pPr>
        <w:numPr>
          <w:ilvl w:val="0"/>
          <w:numId w:val="7"/>
        </w:numPr>
        <w:tabs>
          <w:tab w:val="left" w:pos="720"/>
        </w:tabs>
        <w:ind w:hanging="540"/>
        <w:rPr>
          <w:rFonts w:ascii="Arial" w:hAnsi="Arial" w:cs="Arial"/>
          <w:szCs w:val="24"/>
          <w:lang w:val="de-DE"/>
        </w:rPr>
      </w:pPr>
      <w:r w:rsidRPr="00367A82">
        <w:rPr>
          <w:rFonts w:ascii="Arial" w:hAnsi="Arial" w:cs="Arial"/>
          <w:i/>
          <w:szCs w:val="24"/>
        </w:rPr>
        <w:t xml:space="preserve">Wilhelm </w:t>
      </w:r>
      <w:proofErr w:type="spellStart"/>
      <w:r w:rsidRPr="00367A82">
        <w:rPr>
          <w:rFonts w:ascii="Arial" w:hAnsi="Arial" w:cs="Arial"/>
          <w:i/>
          <w:szCs w:val="24"/>
        </w:rPr>
        <w:t>Leibl</w:t>
      </w:r>
      <w:proofErr w:type="spellEnd"/>
      <w:r w:rsidRPr="00367A82">
        <w:rPr>
          <w:rFonts w:ascii="Arial" w:hAnsi="Arial" w:cs="Arial"/>
          <w:i/>
          <w:szCs w:val="24"/>
        </w:rPr>
        <w:t xml:space="preserve">. </w:t>
      </w:r>
      <w:r w:rsidRPr="00E651AD">
        <w:rPr>
          <w:rFonts w:ascii="Arial" w:hAnsi="Arial" w:cs="Arial"/>
          <w:i/>
          <w:szCs w:val="24"/>
        </w:rPr>
        <w:t>The Art of Seeing.</w:t>
      </w:r>
      <w:r w:rsidRPr="00E651AD">
        <w:rPr>
          <w:rFonts w:ascii="Arial" w:hAnsi="Arial" w:cs="Arial"/>
          <w:szCs w:val="24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Kunsthaus</w:t>
      </w:r>
      <w:proofErr w:type="spellEnd"/>
      <w:r w:rsidRPr="00237237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Zürich</w:t>
      </w:r>
      <w:proofErr w:type="spellEnd"/>
      <w:r w:rsidRPr="00237237">
        <w:rPr>
          <w:rFonts w:ascii="Arial" w:hAnsi="Arial" w:cs="Arial"/>
          <w:szCs w:val="24"/>
          <w:lang w:val="lt-LT"/>
        </w:rPr>
        <w:t>,</w:t>
      </w:r>
      <w:r>
        <w:rPr>
          <w:rFonts w:ascii="Arial" w:hAnsi="Arial" w:cs="Arial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Cs w:val="24"/>
          <w:lang w:val="lt-LT"/>
        </w:rPr>
        <w:t>Hirmer</w:t>
      </w:r>
      <w:proofErr w:type="spellEnd"/>
      <w:r>
        <w:rPr>
          <w:rFonts w:ascii="Arial" w:hAnsi="Arial" w:cs="Arial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Cs w:val="24"/>
          <w:lang w:val="lt-LT"/>
        </w:rPr>
        <w:t>Verlag</w:t>
      </w:r>
      <w:proofErr w:type="spellEnd"/>
      <w:r>
        <w:rPr>
          <w:rFonts w:ascii="Arial" w:hAnsi="Arial" w:cs="Arial"/>
          <w:szCs w:val="24"/>
          <w:lang w:val="lt-LT"/>
        </w:rPr>
        <w:t>,</w:t>
      </w:r>
      <w:r w:rsidRPr="00237237">
        <w:rPr>
          <w:rFonts w:ascii="Arial" w:hAnsi="Arial" w:cs="Arial"/>
          <w:szCs w:val="24"/>
          <w:lang w:val="lt-LT"/>
        </w:rPr>
        <w:t xml:space="preserve"> 20</w:t>
      </w:r>
      <w:r>
        <w:rPr>
          <w:rFonts w:ascii="Arial" w:hAnsi="Arial" w:cs="Arial"/>
          <w:szCs w:val="24"/>
          <w:lang w:val="lt-LT"/>
        </w:rPr>
        <w:t>20</w:t>
      </w:r>
      <w:r w:rsidRPr="00237237">
        <w:rPr>
          <w:rFonts w:ascii="Arial" w:hAnsi="Arial" w:cs="Arial"/>
          <w:szCs w:val="24"/>
          <w:lang w:val="lt-LT"/>
        </w:rPr>
        <w:t>.</w:t>
      </w:r>
      <w:r>
        <w:rPr>
          <w:rFonts w:ascii="Arial" w:hAnsi="Arial" w:cs="Arial"/>
          <w:szCs w:val="24"/>
          <w:lang w:val="lt-LT"/>
        </w:rPr>
        <w:t xml:space="preserve"> </w:t>
      </w:r>
      <w:r w:rsidRPr="0065097A">
        <w:rPr>
          <w:rFonts w:ascii="Arial" w:hAnsi="Arial" w:cs="Arial"/>
          <w:lang w:val="de-DE"/>
        </w:rPr>
        <w:t>[DE 24</w:t>
      </w:r>
      <w:r>
        <w:rPr>
          <w:rFonts w:ascii="Arial" w:hAnsi="Arial" w:cs="Arial"/>
          <w:lang w:val="de-DE"/>
        </w:rPr>
        <w:t>8</w:t>
      </w:r>
      <w:r w:rsidRPr="0065097A">
        <w:rPr>
          <w:rFonts w:ascii="Arial" w:hAnsi="Arial" w:cs="Arial"/>
          <w:lang w:val="de-DE"/>
        </w:rPr>
        <w:t>]</w:t>
      </w:r>
    </w:p>
    <w:p w14:paraId="78DCB25A" w14:textId="77777777" w:rsidR="00E651AD" w:rsidRDefault="00076687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9F0B51">
        <w:rPr>
          <w:rFonts w:ascii="Arial" w:hAnsi="Arial" w:cs="Arial"/>
          <w:i/>
          <w:lang w:val="lt-LT"/>
        </w:rPr>
        <w:t>Gerhard</w:t>
      </w:r>
      <w:proofErr w:type="spellEnd"/>
      <w:r w:rsidRPr="009F0B51">
        <w:rPr>
          <w:rFonts w:ascii="Arial" w:hAnsi="Arial" w:cs="Arial"/>
          <w:i/>
          <w:lang w:val="lt-LT"/>
        </w:rPr>
        <w:t xml:space="preserve"> </w:t>
      </w:r>
      <w:proofErr w:type="spellStart"/>
      <w:r w:rsidRPr="009F0B51">
        <w:rPr>
          <w:rFonts w:ascii="Arial" w:hAnsi="Arial" w:cs="Arial"/>
          <w:i/>
          <w:lang w:val="lt-LT"/>
        </w:rPr>
        <w:t>Richter</w:t>
      </w:r>
      <w:proofErr w:type="spellEnd"/>
      <w:r w:rsidRPr="009F0B51">
        <w:rPr>
          <w:rFonts w:ascii="Arial" w:hAnsi="Arial" w:cs="Arial"/>
          <w:i/>
          <w:lang w:val="lt-LT"/>
        </w:rPr>
        <w:t xml:space="preserve">. </w:t>
      </w:r>
      <w:proofErr w:type="spellStart"/>
      <w:r w:rsidRPr="009F0B51">
        <w:rPr>
          <w:rFonts w:ascii="Arial" w:hAnsi="Arial" w:cs="Arial"/>
          <w:i/>
          <w:lang w:val="lt-LT"/>
        </w:rPr>
        <w:t>Landscape</w:t>
      </w:r>
      <w:proofErr w:type="spellEnd"/>
      <w:r w:rsidRPr="009F0B51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Hatje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Cantz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Kunstforum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2020. </w:t>
      </w:r>
      <w:r w:rsidRPr="0065097A">
        <w:rPr>
          <w:rFonts w:ascii="Arial" w:hAnsi="Arial" w:cs="Arial"/>
          <w:lang w:val="de-DE"/>
        </w:rPr>
        <w:t>[DE 24</w:t>
      </w:r>
      <w:r>
        <w:rPr>
          <w:rFonts w:ascii="Arial" w:hAnsi="Arial" w:cs="Arial"/>
          <w:lang w:val="de-DE"/>
        </w:rPr>
        <w:t>9</w:t>
      </w:r>
      <w:r w:rsidRPr="0065097A">
        <w:rPr>
          <w:rFonts w:ascii="Arial" w:hAnsi="Arial" w:cs="Arial"/>
          <w:lang w:val="de-DE"/>
        </w:rPr>
        <w:t>]</w:t>
      </w:r>
    </w:p>
    <w:p w14:paraId="45B317D6" w14:textId="77777777" w:rsidR="007F2AFE" w:rsidRDefault="007F2AFE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9F7E11">
        <w:rPr>
          <w:rFonts w:ascii="Arial" w:hAnsi="Arial" w:cs="Arial"/>
          <w:lang w:val="lt-LT"/>
        </w:rPr>
        <w:t>Claudia</w:t>
      </w:r>
      <w:proofErr w:type="spellEnd"/>
      <w:r w:rsidRPr="009F7E11">
        <w:rPr>
          <w:rFonts w:ascii="Arial" w:hAnsi="Arial" w:cs="Arial"/>
          <w:lang w:val="lt-LT"/>
        </w:rPr>
        <w:t xml:space="preserve"> </w:t>
      </w:r>
      <w:proofErr w:type="spellStart"/>
      <w:r w:rsidRPr="009F7E11">
        <w:rPr>
          <w:rFonts w:ascii="Arial" w:hAnsi="Arial" w:cs="Arial"/>
          <w:lang w:val="lt-LT"/>
        </w:rPr>
        <w:t>Heinermann</w:t>
      </w:r>
      <w:proofErr w:type="spellEnd"/>
      <w:r w:rsidRPr="009F7E11">
        <w:rPr>
          <w:rFonts w:ascii="Arial" w:hAnsi="Arial" w:cs="Arial"/>
          <w:lang w:val="lt-LT"/>
        </w:rPr>
        <w:t>.</w:t>
      </w:r>
      <w:r w:rsidRPr="00EA15AF">
        <w:rPr>
          <w:rFonts w:ascii="Arial" w:hAnsi="Arial" w:cs="Arial"/>
          <w:i/>
          <w:lang w:val="lt-LT"/>
        </w:rPr>
        <w:t xml:space="preserve"> </w:t>
      </w:r>
      <w:proofErr w:type="spellStart"/>
      <w:r w:rsidRPr="00EA15AF">
        <w:rPr>
          <w:rFonts w:ascii="Arial" w:hAnsi="Arial" w:cs="Arial"/>
          <w:i/>
          <w:lang w:val="lt-LT"/>
        </w:rPr>
        <w:t>Siberian</w:t>
      </w:r>
      <w:proofErr w:type="spellEnd"/>
      <w:r w:rsidRPr="00EA15AF">
        <w:rPr>
          <w:rFonts w:ascii="Arial" w:hAnsi="Arial" w:cs="Arial"/>
          <w:i/>
          <w:lang w:val="lt-LT"/>
        </w:rPr>
        <w:t xml:space="preserve"> </w:t>
      </w:r>
      <w:proofErr w:type="spellStart"/>
      <w:r w:rsidRPr="00EA15AF">
        <w:rPr>
          <w:rFonts w:ascii="Arial" w:hAnsi="Arial" w:cs="Arial"/>
          <w:i/>
          <w:lang w:val="lt-LT"/>
        </w:rPr>
        <w:t>Exiles</w:t>
      </w:r>
      <w:proofErr w:type="spellEnd"/>
      <w:r w:rsidRPr="00EA15A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EA15AF">
        <w:rPr>
          <w:rFonts w:ascii="Arial" w:hAnsi="Arial" w:cs="Arial"/>
          <w:i/>
          <w:lang w:val="lt-LT"/>
        </w:rPr>
        <w:t>Part</w:t>
      </w:r>
      <w:proofErr w:type="spellEnd"/>
      <w:r w:rsidRPr="00EA15AF">
        <w:rPr>
          <w:rFonts w:ascii="Arial" w:hAnsi="Arial" w:cs="Arial"/>
          <w:i/>
          <w:lang w:val="lt-LT"/>
        </w:rPr>
        <w:t xml:space="preserve"> 1: Lithuania. </w:t>
      </w:r>
      <w:proofErr w:type="spellStart"/>
      <w:r w:rsidRPr="00EA15AF">
        <w:rPr>
          <w:rFonts w:ascii="Arial" w:hAnsi="Arial" w:cs="Arial"/>
          <w:i/>
          <w:lang w:val="lt-LT"/>
        </w:rPr>
        <w:t>Yakutia</w:t>
      </w:r>
      <w:proofErr w:type="spellEnd"/>
      <w:r w:rsidRPr="00EA15AF">
        <w:rPr>
          <w:rFonts w:ascii="Arial" w:hAnsi="Arial" w:cs="Arial"/>
          <w:i/>
          <w:lang w:val="lt-LT"/>
        </w:rPr>
        <w:t xml:space="preserve">. Altai. </w:t>
      </w:r>
      <w:proofErr w:type="spellStart"/>
      <w:r w:rsidRPr="00EA15AF">
        <w:rPr>
          <w:rFonts w:ascii="Arial" w:hAnsi="Arial" w:cs="Arial"/>
          <w:i/>
          <w:lang w:val="lt-LT"/>
        </w:rPr>
        <w:t>Eyewitnesses</w:t>
      </w:r>
      <w:proofErr w:type="spellEnd"/>
      <w:r w:rsidRPr="00EA15AF">
        <w:rPr>
          <w:rFonts w:ascii="Arial" w:hAnsi="Arial" w:cs="Arial"/>
          <w:i/>
          <w:lang w:val="lt-LT"/>
        </w:rPr>
        <w:t xml:space="preserve">. </w:t>
      </w:r>
      <w:proofErr w:type="spellStart"/>
      <w:r w:rsidRPr="00EA15AF">
        <w:rPr>
          <w:rFonts w:ascii="Arial" w:hAnsi="Arial" w:cs="Arial"/>
          <w:i/>
          <w:lang w:val="lt-LT"/>
        </w:rPr>
        <w:t>Drawings</w:t>
      </w:r>
      <w:proofErr w:type="spellEnd"/>
      <w:r w:rsidRPr="00EA15AF">
        <w:rPr>
          <w:rFonts w:ascii="Arial" w:hAnsi="Arial" w:cs="Arial"/>
          <w:i/>
          <w:lang w:val="lt-LT"/>
        </w:rPr>
        <w:t xml:space="preserve"> </w:t>
      </w:r>
      <w:proofErr w:type="spellStart"/>
      <w:r w:rsidRPr="00EA15AF">
        <w:rPr>
          <w:rFonts w:ascii="Arial" w:hAnsi="Arial" w:cs="Arial"/>
          <w:i/>
          <w:lang w:val="lt-LT"/>
        </w:rPr>
        <w:t>and</w:t>
      </w:r>
      <w:proofErr w:type="spellEnd"/>
      <w:r w:rsidRPr="00EA15AF">
        <w:rPr>
          <w:rFonts w:ascii="Arial" w:hAnsi="Arial" w:cs="Arial"/>
          <w:i/>
          <w:lang w:val="lt-LT"/>
        </w:rPr>
        <w:t xml:space="preserve"> </w:t>
      </w:r>
      <w:proofErr w:type="spellStart"/>
      <w:r w:rsidRPr="00EA15AF">
        <w:rPr>
          <w:rFonts w:ascii="Arial" w:hAnsi="Arial" w:cs="Arial"/>
          <w:i/>
          <w:lang w:val="lt-LT"/>
        </w:rPr>
        <w:t>Expedition</w:t>
      </w:r>
      <w:proofErr w:type="spellEnd"/>
      <w:r w:rsidRPr="00EA15AF">
        <w:rPr>
          <w:rFonts w:ascii="Arial" w:hAnsi="Arial" w:cs="Arial"/>
          <w:i/>
          <w:lang w:val="lt-LT"/>
        </w:rPr>
        <w:t xml:space="preserve">. Rimantas. </w:t>
      </w:r>
      <w:r w:rsidRPr="00EA15AF">
        <w:rPr>
          <w:rFonts w:ascii="Arial" w:hAnsi="Arial" w:cs="Arial"/>
          <w:lang w:val="lt-LT"/>
        </w:rPr>
        <w:t>Vilnius, 2020.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de-DE"/>
        </w:rPr>
        <w:t>[DE 250</w:t>
      </w:r>
      <w:r w:rsidRPr="0065097A">
        <w:rPr>
          <w:rFonts w:ascii="Arial" w:hAnsi="Arial" w:cs="Arial"/>
          <w:lang w:val="de-DE"/>
        </w:rPr>
        <w:t>]</w:t>
      </w:r>
    </w:p>
    <w:p w14:paraId="02A6513A" w14:textId="77777777" w:rsidR="007F2AFE" w:rsidRDefault="009F7E11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  <w:lang w:val="de-DE"/>
        </w:rPr>
      </w:pPr>
      <w:proofErr w:type="spellStart"/>
      <w:r w:rsidRPr="00A004E2">
        <w:rPr>
          <w:rFonts w:ascii="Arial" w:hAnsi="Arial" w:cs="Arial"/>
          <w:lang w:val="lt-LT"/>
        </w:rPr>
        <w:t>Claudia</w:t>
      </w:r>
      <w:proofErr w:type="spellEnd"/>
      <w:r w:rsidRPr="00A004E2">
        <w:rPr>
          <w:rFonts w:ascii="Arial" w:hAnsi="Arial" w:cs="Arial"/>
          <w:lang w:val="lt-LT"/>
        </w:rPr>
        <w:t xml:space="preserve"> </w:t>
      </w:r>
      <w:proofErr w:type="spellStart"/>
      <w:r w:rsidRPr="00A004E2">
        <w:rPr>
          <w:rFonts w:ascii="Arial" w:hAnsi="Arial" w:cs="Arial"/>
          <w:lang w:val="lt-LT"/>
        </w:rPr>
        <w:t>Heinermann</w:t>
      </w:r>
      <w:proofErr w:type="spellEnd"/>
      <w:r w:rsidRPr="00A004E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A004E2">
        <w:rPr>
          <w:rFonts w:ascii="Arial" w:hAnsi="Arial" w:cs="Arial"/>
          <w:i/>
          <w:lang w:val="lt-LT"/>
        </w:rPr>
        <w:t>Wolfskinder</w:t>
      </w:r>
      <w:proofErr w:type="spellEnd"/>
      <w:r w:rsidRPr="00A004E2">
        <w:rPr>
          <w:rFonts w:ascii="Arial" w:hAnsi="Arial" w:cs="Arial"/>
          <w:i/>
          <w:lang w:val="lt-LT"/>
        </w:rPr>
        <w:t xml:space="preserve">. A </w:t>
      </w:r>
      <w:proofErr w:type="spellStart"/>
      <w:r w:rsidRPr="00A004E2">
        <w:rPr>
          <w:rFonts w:ascii="Arial" w:hAnsi="Arial" w:cs="Arial"/>
          <w:i/>
          <w:lang w:val="lt-LT"/>
        </w:rPr>
        <w:t>Post-War</w:t>
      </w:r>
      <w:proofErr w:type="spellEnd"/>
      <w:r w:rsidRPr="00A004E2">
        <w:rPr>
          <w:rFonts w:ascii="Arial" w:hAnsi="Arial" w:cs="Arial"/>
          <w:i/>
          <w:lang w:val="lt-LT"/>
        </w:rPr>
        <w:t xml:space="preserve"> Story</w:t>
      </w:r>
      <w:r>
        <w:rPr>
          <w:rFonts w:ascii="Arial" w:hAnsi="Arial" w:cs="Arial"/>
          <w:lang w:val="lt-LT"/>
        </w:rPr>
        <w:t xml:space="preserve">. </w:t>
      </w:r>
      <w:r w:rsidRPr="00EA15AF">
        <w:rPr>
          <w:rFonts w:ascii="Arial" w:hAnsi="Arial" w:cs="Arial"/>
          <w:lang w:val="lt-LT"/>
        </w:rPr>
        <w:t>Vilnius, 20</w:t>
      </w:r>
      <w:r>
        <w:rPr>
          <w:rFonts w:ascii="Arial" w:hAnsi="Arial" w:cs="Arial"/>
          <w:lang w:val="lt-LT"/>
        </w:rPr>
        <w:t>15.</w:t>
      </w:r>
      <w:r w:rsidRPr="009F7E1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[DE 251</w:t>
      </w:r>
      <w:r w:rsidRPr="0065097A">
        <w:rPr>
          <w:rFonts w:ascii="Arial" w:hAnsi="Arial" w:cs="Arial"/>
          <w:lang w:val="de-DE"/>
        </w:rPr>
        <w:t>]</w:t>
      </w:r>
    </w:p>
    <w:p w14:paraId="4186C170" w14:textId="77777777" w:rsidR="005E1F3E" w:rsidRDefault="005E1F3E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Max</w:t>
      </w:r>
      <w:proofErr w:type="spellEnd"/>
      <w:r>
        <w:rPr>
          <w:rFonts w:ascii="Arial" w:hAnsi="Arial" w:cs="Arial"/>
          <w:lang w:val="lt-LT"/>
        </w:rPr>
        <w:t xml:space="preserve"> Ernst. </w:t>
      </w:r>
      <w:proofErr w:type="spellStart"/>
      <w:r>
        <w:rPr>
          <w:rFonts w:ascii="Arial" w:hAnsi="Arial" w:cs="Arial"/>
          <w:lang w:val="lt-LT"/>
        </w:rPr>
        <w:t>Sny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ornitologa</w:t>
      </w:r>
      <w:proofErr w:type="spellEnd"/>
      <w:r>
        <w:rPr>
          <w:rFonts w:ascii="Arial" w:hAnsi="Arial" w:cs="Arial"/>
          <w:lang w:val="lt-LT"/>
        </w:rPr>
        <w:t xml:space="preserve"> / </w:t>
      </w:r>
      <w:proofErr w:type="spellStart"/>
      <w:r>
        <w:rPr>
          <w:rFonts w:ascii="Arial" w:hAnsi="Arial" w:cs="Arial"/>
          <w:lang w:val="lt-LT"/>
        </w:rPr>
        <w:t>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Ornithologist‘s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Dream</w:t>
      </w:r>
      <w:proofErr w:type="spellEnd"/>
      <w:r>
        <w:rPr>
          <w:rFonts w:ascii="Arial" w:hAnsi="Arial" w:cs="Arial"/>
          <w:lang w:val="lt-LT"/>
        </w:rPr>
        <w:t xml:space="preserve"> /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Traumornithologe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5E1F3E">
        <w:rPr>
          <w:rFonts w:ascii="Arial" w:hAnsi="Arial" w:cs="Arial"/>
        </w:rPr>
        <w:t xml:space="preserve">Krakow: </w:t>
      </w:r>
      <w:proofErr w:type="spellStart"/>
      <w:r w:rsidRPr="005E1F3E">
        <w:rPr>
          <w:rFonts w:ascii="Arial" w:hAnsi="Arial" w:cs="Arial"/>
        </w:rPr>
        <w:t>Międzynarodowe</w:t>
      </w:r>
      <w:proofErr w:type="spellEnd"/>
      <w:r w:rsidRPr="005E1F3E">
        <w:rPr>
          <w:rFonts w:ascii="Arial" w:hAnsi="Arial" w:cs="Arial"/>
        </w:rPr>
        <w:t xml:space="preserve"> Centrum </w:t>
      </w:r>
      <w:proofErr w:type="spellStart"/>
      <w:r w:rsidRPr="005E1F3E">
        <w:rPr>
          <w:rFonts w:ascii="Arial" w:hAnsi="Arial" w:cs="Arial"/>
        </w:rPr>
        <w:t>Kultury</w:t>
      </w:r>
      <w:proofErr w:type="spellEnd"/>
      <w:r w:rsidRPr="005E1F3E">
        <w:rPr>
          <w:rFonts w:ascii="Arial" w:hAnsi="Arial" w:cs="Arial"/>
        </w:rPr>
        <w:t xml:space="preserve"> / International Cultural Centre, 2016. </w:t>
      </w:r>
      <w:r>
        <w:rPr>
          <w:rFonts w:ascii="Arial" w:hAnsi="Arial" w:cs="Arial"/>
        </w:rPr>
        <w:t>[DE 252</w:t>
      </w:r>
      <w:r w:rsidRPr="005E1F3E">
        <w:rPr>
          <w:rFonts w:ascii="Arial" w:hAnsi="Arial" w:cs="Arial"/>
        </w:rPr>
        <w:t>]</w:t>
      </w:r>
    </w:p>
    <w:p w14:paraId="69B7B556" w14:textId="77777777" w:rsidR="00413534" w:rsidRDefault="00413534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413534">
        <w:rPr>
          <w:rFonts w:ascii="Arial" w:hAnsi="Arial" w:cs="Arial"/>
          <w:bCs/>
          <w:i/>
          <w:lang w:val="lt-LT"/>
        </w:rPr>
        <w:t>Fotografien</w:t>
      </w:r>
      <w:proofErr w:type="spellEnd"/>
      <w:r w:rsidRPr="0041353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bCs/>
          <w:i/>
          <w:lang w:val="lt-LT"/>
        </w:rPr>
        <w:t>von</w:t>
      </w:r>
      <w:proofErr w:type="spellEnd"/>
      <w:r w:rsidRPr="0041353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bCs/>
          <w:i/>
          <w:lang w:val="lt-LT"/>
        </w:rPr>
        <w:t>Christiane</w:t>
      </w:r>
      <w:proofErr w:type="spellEnd"/>
      <w:r w:rsidRPr="0041353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bCs/>
          <w:i/>
          <w:lang w:val="lt-LT"/>
        </w:rPr>
        <w:t>Eisler</w:t>
      </w:r>
      <w:proofErr w:type="spellEnd"/>
      <w:r w:rsidRPr="00413534">
        <w:rPr>
          <w:rFonts w:ascii="Arial" w:hAnsi="Arial" w:cs="Arial"/>
          <w:bCs/>
          <w:i/>
          <w:lang w:val="lt-LT"/>
        </w:rPr>
        <w:t xml:space="preserve">, </w:t>
      </w:r>
      <w:proofErr w:type="spellStart"/>
      <w:r w:rsidRPr="00413534">
        <w:rPr>
          <w:rFonts w:ascii="Arial" w:hAnsi="Arial" w:cs="Arial"/>
          <w:bCs/>
          <w:i/>
          <w:lang w:val="lt-LT"/>
        </w:rPr>
        <w:t>Wut</w:t>
      </w:r>
      <w:proofErr w:type="spellEnd"/>
      <w:r w:rsidRPr="0041353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bCs/>
          <w:i/>
          <w:lang w:val="lt-LT"/>
        </w:rPr>
        <w:t>Anfall</w:t>
      </w:r>
      <w:proofErr w:type="spellEnd"/>
      <w:r w:rsidRPr="00413534">
        <w:rPr>
          <w:rFonts w:ascii="Arial" w:hAnsi="Arial" w:cs="Arial"/>
          <w:bCs/>
          <w:i/>
          <w:lang w:val="lt-LT"/>
        </w:rPr>
        <w:t>.</w:t>
      </w:r>
      <w:r w:rsidRPr="00413534">
        <w:rPr>
          <w:rFonts w:ascii="Arial" w:hAnsi="Arial" w:cs="Arial"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i/>
          <w:lang w:val="lt-LT"/>
        </w:rPr>
        <w:t>Punk</w:t>
      </w:r>
      <w:proofErr w:type="spellEnd"/>
      <w:r w:rsidRPr="00413534">
        <w:rPr>
          <w:rFonts w:ascii="Arial" w:hAnsi="Arial" w:cs="Arial"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i/>
          <w:lang w:val="lt-LT"/>
        </w:rPr>
        <w:t>in</w:t>
      </w:r>
      <w:proofErr w:type="spellEnd"/>
      <w:r w:rsidRPr="00413534">
        <w:rPr>
          <w:rFonts w:ascii="Arial" w:hAnsi="Arial" w:cs="Arial"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i/>
          <w:lang w:val="lt-LT"/>
        </w:rPr>
        <w:t>der</w:t>
      </w:r>
      <w:proofErr w:type="spellEnd"/>
      <w:r w:rsidRPr="00413534">
        <w:rPr>
          <w:rFonts w:ascii="Arial" w:hAnsi="Arial" w:cs="Arial"/>
          <w:i/>
          <w:lang w:val="lt-LT"/>
        </w:rPr>
        <w:t xml:space="preserve"> DDR. Die </w:t>
      </w:r>
      <w:proofErr w:type="spellStart"/>
      <w:r w:rsidRPr="00413534">
        <w:rPr>
          <w:rFonts w:ascii="Arial" w:hAnsi="Arial" w:cs="Arial"/>
          <w:i/>
          <w:lang w:val="lt-LT"/>
        </w:rPr>
        <w:t>Protagonisten</w:t>
      </w:r>
      <w:proofErr w:type="spellEnd"/>
      <w:r w:rsidRPr="00413534">
        <w:rPr>
          <w:rFonts w:ascii="Arial" w:hAnsi="Arial" w:cs="Arial"/>
          <w:i/>
          <w:lang w:val="lt-LT"/>
        </w:rPr>
        <w:t xml:space="preserve"> </w:t>
      </w:r>
      <w:proofErr w:type="spellStart"/>
      <w:r w:rsidRPr="00413534">
        <w:rPr>
          <w:rFonts w:ascii="Arial" w:hAnsi="Arial" w:cs="Arial"/>
          <w:i/>
          <w:lang w:val="lt-LT"/>
        </w:rPr>
        <w:t>damals</w:t>
      </w:r>
      <w:proofErr w:type="spellEnd"/>
      <w:r w:rsidRPr="00413534">
        <w:rPr>
          <w:rFonts w:ascii="Arial" w:hAnsi="Arial" w:cs="Arial"/>
          <w:i/>
          <w:lang w:val="lt-LT"/>
        </w:rPr>
        <w:t xml:space="preserve"> und </w:t>
      </w:r>
      <w:proofErr w:type="spellStart"/>
      <w:r w:rsidRPr="00413534">
        <w:rPr>
          <w:rFonts w:ascii="Arial" w:hAnsi="Arial" w:cs="Arial"/>
          <w:i/>
          <w:lang w:val="lt-LT"/>
        </w:rPr>
        <w:t>heute</w:t>
      </w:r>
      <w:proofErr w:type="spellEnd"/>
      <w:r w:rsidRPr="00413534">
        <w:rPr>
          <w:rFonts w:ascii="Arial" w:hAnsi="Arial" w:cs="Arial"/>
          <w:i/>
          <w:lang w:val="lt-LT"/>
        </w:rPr>
        <w:t>.</w:t>
      </w:r>
      <w:r w:rsidRPr="00413534">
        <w:rPr>
          <w:rFonts w:ascii="Arial" w:hAnsi="Arial" w:cs="Arial"/>
          <w:lang w:val="lt-LT"/>
        </w:rPr>
        <w:t xml:space="preserve"> </w:t>
      </w:r>
      <w:proofErr w:type="spellStart"/>
      <w:r w:rsidRPr="00413534">
        <w:rPr>
          <w:rFonts w:ascii="Arial" w:hAnsi="Arial" w:cs="Arial"/>
          <w:lang w:val="lt-LT"/>
        </w:rPr>
        <w:t>Leipzig</w:t>
      </w:r>
      <w:proofErr w:type="spellEnd"/>
      <w:r w:rsidRPr="00413534">
        <w:rPr>
          <w:rFonts w:ascii="Arial" w:hAnsi="Arial" w:cs="Arial"/>
          <w:lang w:val="lt-LT"/>
        </w:rPr>
        <w:t xml:space="preserve">: </w:t>
      </w:r>
      <w:proofErr w:type="spellStart"/>
      <w:r w:rsidRPr="00413534">
        <w:rPr>
          <w:rFonts w:ascii="Arial" w:hAnsi="Arial" w:cs="Arial"/>
          <w:bCs/>
          <w:lang w:val="lt-LT"/>
        </w:rPr>
        <w:t>Christiane</w:t>
      </w:r>
      <w:proofErr w:type="spellEnd"/>
      <w:r w:rsidRPr="00413534">
        <w:rPr>
          <w:rFonts w:ascii="Arial" w:hAnsi="Arial" w:cs="Arial"/>
          <w:bCs/>
          <w:lang w:val="lt-LT"/>
        </w:rPr>
        <w:t xml:space="preserve"> </w:t>
      </w:r>
      <w:proofErr w:type="spellStart"/>
      <w:r w:rsidRPr="00413534">
        <w:rPr>
          <w:rFonts w:ascii="Arial" w:hAnsi="Arial" w:cs="Arial"/>
          <w:bCs/>
          <w:lang w:val="lt-LT"/>
        </w:rPr>
        <w:t>Eisler</w:t>
      </w:r>
      <w:proofErr w:type="spellEnd"/>
      <w:r w:rsidRPr="00413534">
        <w:rPr>
          <w:rFonts w:ascii="Arial" w:hAnsi="Arial" w:cs="Arial"/>
          <w:bCs/>
          <w:lang w:val="lt-LT"/>
        </w:rPr>
        <w:t>, 2017.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</w:rPr>
        <w:t>[DE 253</w:t>
      </w:r>
      <w:r w:rsidRPr="005E1F3E">
        <w:rPr>
          <w:rFonts w:ascii="Arial" w:hAnsi="Arial" w:cs="Arial"/>
        </w:rPr>
        <w:t>]</w:t>
      </w:r>
    </w:p>
    <w:p w14:paraId="47B4984E" w14:textId="77777777" w:rsidR="00E10A26" w:rsidRPr="00977FA5" w:rsidRDefault="00E10A26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/>
          <w:lang w:val="lt-LT"/>
        </w:rPr>
        <w:t xml:space="preserve">O </w:t>
      </w:r>
      <w:proofErr w:type="spellStart"/>
      <w:r>
        <w:rPr>
          <w:rFonts w:ascii="Arial" w:hAnsi="Arial" w:cs="Arial"/>
          <w:i/>
          <w:lang w:val="lt-LT"/>
        </w:rPr>
        <w:t>mensch</w:t>
      </w:r>
      <w:proofErr w:type="spellEnd"/>
      <w:r>
        <w:rPr>
          <w:rFonts w:ascii="Arial" w:hAnsi="Arial" w:cs="Arial"/>
          <w:i/>
          <w:lang w:val="lt-LT"/>
        </w:rPr>
        <w:t xml:space="preserve">! </w:t>
      </w:r>
      <w:proofErr w:type="spellStart"/>
      <w:r>
        <w:rPr>
          <w:rFonts w:ascii="Arial" w:hAnsi="Arial" w:cs="Arial"/>
          <w:i/>
          <w:lang w:val="lt-LT"/>
        </w:rPr>
        <w:t>Wilhelm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Lehmbruch</w:t>
      </w:r>
      <w:proofErr w:type="spellEnd"/>
      <w:r>
        <w:rPr>
          <w:rFonts w:ascii="Arial" w:hAnsi="Arial" w:cs="Arial"/>
          <w:i/>
          <w:lang w:val="lt-LT"/>
        </w:rPr>
        <w:t xml:space="preserve"> die </w:t>
      </w:r>
      <w:proofErr w:type="spellStart"/>
      <w:r>
        <w:rPr>
          <w:rFonts w:ascii="Arial" w:hAnsi="Arial" w:cs="Arial"/>
          <w:i/>
          <w:lang w:val="lt-LT"/>
        </w:rPr>
        <w:t>letzen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jahre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wight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being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final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years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 w:rsidR="00977FA5" w:rsidRPr="00237237">
        <w:rPr>
          <w:rFonts w:ascii="Arial" w:hAnsi="Arial" w:cs="Arial"/>
          <w:szCs w:val="24"/>
          <w:lang w:val="lt-LT"/>
        </w:rPr>
        <w:t>Kunsthaus</w:t>
      </w:r>
      <w:proofErr w:type="spellEnd"/>
      <w:r w:rsidR="00977FA5" w:rsidRPr="00237237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="00977FA5" w:rsidRPr="00237237">
        <w:rPr>
          <w:rFonts w:ascii="Arial" w:hAnsi="Arial" w:cs="Arial"/>
          <w:szCs w:val="24"/>
          <w:lang w:val="lt-LT"/>
        </w:rPr>
        <w:t>Zürich</w:t>
      </w:r>
      <w:proofErr w:type="spellEnd"/>
      <w:r w:rsidR="00977FA5">
        <w:rPr>
          <w:rFonts w:ascii="Arial" w:hAnsi="Arial" w:cs="Arial"/>
          <w:lang w:val="lt-LT"/>
        </w:rPr>
        <w:t xml:space="preserve"> </w:t>
      </w:r>
      <w:proofErr w:type="spellStart"/>
      <w:r w:rsidR="00977FA5">
        <w:rPr>
          <w:rFonts w:ascii="Arial" w:hAnsi="Arial" w:cs="Arial"/>
          <w:lang w:val="lt-LT"/>
        </w:rPr>
        <w:t>Koln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Wienand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, 2025 [DE 254] </w:t>
      </w:r>
    </w:p>
    <w:p w14:paraId="7643D009" w14:textId="77777777" w:rsidR="00977FA5" w:rsidRPr="00BC47BA" w:rsidRDefault="00977FA5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Yves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Netzhaqmmer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Yves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Netzhammer</w:t>
      </w:r>
      <w:proofErr w:type="spellEnd"/>
      <w:r>
        <w:rPr>
          <w:rFonts w:ascii="Arial" w:hAnsi="Arial" w:cs="Arial"/>
          <w:i/>
          <w:lang w:val="lt-LT"/>
        </w:rPr>
        <w:t xml:space="preserve">: </w:t>
      </w:r>
      <w:proofErr w:type="spellStart"/>
      <w:r>
        <w:rPr>
          <w:rFonts w:ascii="Arial" w:hAnsi="Arial" w:cs="Arial"/>
          <w:i/>
          <w:lang w:val="lt-LT"/>
        </w:rPr>
        <w:t>im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Dialog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mit</w:t>
      </w:r>
      <w:proofErr w:type="spellEnd"/>
      <w:r>
        <w:rPr>
          <w:rFonts w:ascii="Arial" w:hAnsi="Arial" w:cs="Arial"/>
          <w:i/>
          <w:lang w:val="lt-LT"/>
        </w:rPr>
        <w:t xml:space="preserve"> / </w:t>
      </w:r>
      <w:proofErr w:type="spellStart"/>
      <w:r>
        <w:rPr>
          <w:rFonts w:ascii="Arial" w:hAnsi="Arial" w:cs="Arial"/>
          <w:i/>
          <w:lang w:val="lt-LT"/>
        </w:rPr>
        <w:t>in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Dialouge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with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Wilhem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Lehmbruck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Wienand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>, 2020 [DE 255]</w:t>
      </w:r>
    </w:p>
    <w:p w14:paraId="2290D219" w14:textId="77777777" w:rsidR="00BC47BA" w:rsidRPr="00D22B9D" w:rsidRDefault="00BC47BA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Talia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Kwartler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Suzanne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duchamp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retrospective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Ostfildern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Hatje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Cantz</w:t>
      </w:r>
      <w:proofErr w:type="spellEnd"/>
      <w:r>
        <w:rPr>
          <w:rFonts w:ascii="Arial" w:hAnsi="Arial" w:cs="Arial"/>
          <w:lang w:val="lt-LT"/>
        </w:rPr>
        <w:t>, 2025 [DE 256]</w:t>
      </w:r>
    </w:p>
    <w:p w14:paraId="28D8C10E" w14:textId="6A5CD7A1" w:rsidR="00D22B9D" w:rsidRPr="005A39D7" w:rsidRDefault="00D22B9D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  <w:lang w:val="lt-LT"/>
        </w:rPr>
        <w:t>Steidl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spring</w:t>
      </w:r>
      <w:proofErr w:type="spellEnd"/>
      <w:r>
        <w:rPr>
          <w:rFonts w:ascii="Arial" w:hAnsi="Arial" w:cs="Arial"/>
          <w:i/>
          <w:iCs/>
          <w:lang w:val="lt-LT"/>
        </w:rPr>
        <w:t xml:space="preserve">/ </w:t>
      </w:r>
      <w:proofErr w:type="spellStart"/>
      <w:r>
        <w:rPr>
          <w:rFonts w:ascii="Arial" w:hAnsi="Arial" w:cs="Arial"/>
          <w:i/>
          <w:iCs/>
          <w:lang w:val="lt-LT"/>
        </w:rPr>
        <w:t>summer</w:t>
      </w:r>
      <w:proofErr w:type="spellEnd"/>
      <w:r>
        <w:rPr>
          <w:rFonts w:ascii="Arial" w:hAnsi="Arial" w:cs="Arial"/>
          <w:i/>
          <w:iCs/>
          <w:lang w:val="lt-LT"/>
        </w:rPr>
        <w:t xml:space="preserve"> 2019 </w:t>
      </w:r>
      <w:proofErr w:type="spellStart"/>
      <w:r>
        <w:rPr>
          <w:rFonts w:ascii="Arial" w:hAnsi="Arial" w:cs="Arial"/>
          <w:lang w:val="lt-LT"/>
        </w:rPr>
        <w:t>Gottingen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Steidl</w:t>
      </w:r>
      <w:proofErr w:type="spellEnd"/>
      <w:r>
        <w:rPr>
          <w:rFonts w:ascii="Arial" w:hAnsi="Arial" w:cs="Arial"/>
          <w:lang w:val="lt-LT"/>
        </w:rPr>
        <w:t xml:space="preserve"> 2018 [DE 257] </w:t>
      </w:r>
    </w:p>
    <w:p w14:paraId="06C93480" w14:textId="141DB0AE" w:rsidR="005A39D7" w:rsidRPr="005A39D7" w:rsidRDefault="005A39D7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Viven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Greene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Utopia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matters</w:t>
      </w:r>
      <w:proofErr w:type="spellEnd"/>
      <w:r>
        <w:rPr>
          <w:rFonts w:ascii="Arial" w:hAnsi="Arial" w:cs="Arial"/>
          <w:i/>
          <w:iCs/>
          <w:lang w:val="lt-LT"/>
        </w:rPr>
        <w:t xml:space="preserve">/ </w:t>
      </w:r>
      <w:proofErr w:type="spellStart"/>
      <w:r>
        <w:rPr>
          <w:rFonts w:ascii="Arial" w:hAnsi="Arial" w:cs="Arial"/>
          <w:i/>
          <w:iCs/>
          <w:lang w:val="lt-LT"/>
        </w:rPr>
        <w:t>from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brotherhoods</w:t>
      </w:r>
      <w:proofErr w:type="spellEnd"/>
      <w:r>
        <w:rPr>
          <w:rFonts w:ascii="Arial" w:hAnsi="Arial" w:cs="Arial"/>
          <w:i/>
          <w:iCs/>
          <w:lang w:val="lt-LT"/>
        </w:rPr>
        <w:t xml:space="preserve"> to </w:t>
      </w:r>
      <w:proofErr w:type="spellStart"/>
      <w:r>
        <w:rPr>
          <w:rFonts w:ascii="Arial" w:hAnsi="Arial" w:cs="Arial"/>
          <w:i/>
          <w:iCs/>
          <w:lang w:val="lt-LT"/>
        </w:rPr>
        <w:t>bauhaus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Peggy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Guggenheim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>, 2010 [DE 258]</w:t>
      </w:r>
    </w:p>
    <w:p w14:paraId="520FBD0E" w14:textId="1E5C36BA" w:rsidR="005A39D7" w:rsidRPr="00BD5E6A" w:rsidRDefault="005A39D7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  <w:lang w:val="lt-LT"/>
        </w:rPr>
        <w:t>Retro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topia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design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for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socialist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spaces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Kunstegewerbe</w:t>
      </w:r>
      <w:proofErr w:type="spellEnd"/>
      <w:r w:rsidR="00BD5E6A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2023 [DE 259]</w:t>
      </w:r>
    </w:p>
    <w:p w14:paraId="08E09021" w14:textId="77777777" w:rsidR="008037C9" w:rsidRDefault="00BD5E6A" w:rsidP="008037C9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  <w:lang w:val="lt-LT"/>
        </w:rPr>
        <w:t>Sibylle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Bergemann</w:t>
      </w:r>
      <w:proofErr w:type="spellEnd"/>
      <w:r>
        <w:rPr>
          <w:rFonts w:ascii="Arial" w:hAnsi="Arial" w:cs="Arial"/>
          <w:i/>
          <w:iCs/>
          <w:lang w:val="lt-LT"/>
        </w:rPr>
        <w:t xml:space="preserve"> 1941-2010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Kehrer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Heidelberg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, 2016 [DE 260]</w:t>
      </w:r>
    </w:p>
    <w:p w14:paraId="273996F8" w14:textId="46BE2D67" w:rsidR="008037C9" w:rsidRPr="008037C9" w:rsidRDefault="008037C9" w:rsidP="008037C9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8037C9">
        <w:rPr>
          <w:rFonts w:ascii="Arial" w:hAnsi="Arial" w:cs="Arial"/>
          <w:lang w:val="de-DE"/>
        </w:rPr>
        <w:t xml:space="preserve">The Emil Bührle </w:t>
      </w:r>
      <w:proofErr w:type="spellStart"/>
      <w:r w:rsidRPr="008037C9">
        <w:rPr>
          <w:rFonts w:ascii="Arial" w:hAnsi="Arial" w:cs="Arial"/>
          <w:lang w:val="de-DE"/>
        </w:rPr>
        <w:t>collection</w:t>
      </w:r>
      <w:proofErr w:type="spellEnd"/>
      <w:r w:rsidRPr="008037C9">
        <w:rPr>
          <w:rFonts w:ascii="Arial" w:hAnsi="Arial" w:cs="Arial"/>
          <w:lang w:val="de-DE"/>
        </w:rPr>
        <w:t xml:space="preserve"> </w:t>
      </w:r>
      <w:proofErr w:type="spellStart"/>
      <w:r w:rsidRPr="008037C9">
        <w:rPr>
          <w:rFonts w:ascii="Arial" w:hAnsi="Arial" w:cs="Arial"/>
          <w:i/>
          <w:iCs/>
          <w:lang w:val="de-DE"/>
        </w:rPr>
        <w:t>History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8037C9">
        <w:rPr>
          <w:rFonts w:ascii="Arial" w:hAnsi="Arial" w:cs="Arial"/>
          <w:i/>
          <w:iCs/>
          <w:lang w:val="de-DE"/>
        </w:rPr>
        <w:t>Full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Catalogue and 70 </w:t>
      </w:r>
      <w:proofErr w:type="spellStart"/>
      <w:r w:rsidRPr="008037C9">
        <w:rPr>
          <w:rFonts w:ascii="Arial" w:hAnsi="Arial" w:cs="Arial"/>
          <w:i/>
          <w:iCs/>
          <w:lang w:val="de-DE"/>
        </w:rPr>
        <w:t>Masterpieces</w:t>
      </w:r>
      <w:proofErr w:type="spellEnd"/>
      <w:r w:rsidRPr="008037C9">
        <w:rPr>
          <w:rFonts w:ascii="Arial" w:hAnsi="Arial" w:cs="Arial"/>
          <w:i/>
          <w:iCs/>
          <w:lang w:val="de-DE"/>
        </w:rPr>
        <w:t xml:space="preserve"> </w:t>
      </w:r>
      <w:r w:rsidRPr="008037C9">
        <w:rPr>
          <w:rFonts w:ascii="Arial" w:hAnsi="Arial" w:cs="Arial"/>
          <w:lang w:val="de-DE"/>
        </w:rPr>
        <w:t xml:space="preserve">Munich: Hirmer </w:t>
      </w:r>
      <w:proofErr w:type="spellStart"/>
      <w:r w:rsidRPr="008037C9">
        <w:rPr>
          <w:rFonts w:ascii="Arial" w:hAnsi="Arial" w:cs="Arial"/>
          <w:lang w:val="de-DE"/>
        </w:rPr>
        <w:t>publishers</w:t>
      </w:r>
      <w:proofErr w:type="spellEnd"/>
      <w:r w:rsidRPr="008037C9">
        <w:rPr>
          <w:rFonts w:ascii="Arial" w:hAnsi="Arial" w:cs="Arial"/>
          <w:lang w:val="de-DE"/>
        </w:rPr>
        <w:t>, 2021 [DE 261]</w:t>
      </w:r>
    </w:p>
    <w:p w14:paraId="466AA3C5" w14:textId="77777777" w:rsidR="00BB2EF4" w:rsidRDefault="008037C9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/>
          <w:iCs/>
          <w:lang w:val="de-DE"/>
        </w:rPr>
        <w:t xml:space="preserve">The Hot Wire </w:t>
      </w:r>
      <w:r>
        <w:rPr>
          <w:rFonts w:ascii="Arial" w:hAnsi="Arial" w:cs="Arial"/>
          <w:lang w:val="de-DE"/>
        </w:rPr>
        <w:t xml:space="preserve">Marl: Skulpturenmuseum Glaskasten Marl, 2017 [DE 262] </w:t>
      </w:r>
    </w:p>
    <w:p w14:paraId="522270FF" w14:textId="77777777" w:rsid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BB2EF4">
        <w:rPr>
          <w:rFonts w:ascii="Arial" w:hAnsi="Arial" w:cs="Arial"/>
          <w:i/>
          <w:iCs/>
          <w:lang w:val="de-DE"/>
        </w:rPr>
        <w:t>Revitalisation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B2EF4">
        <w:rPr>
          <w:rFonts w:ascii="Arial" w:hAnsi="Arial" w:cs="Arial"/>
          <w:i/>
          <w:iCs/>
          <w:lang w:val="de-DE"/>
        </w:rPr>
        <w:t>Throught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Arts and Culture. New </w:t>
      </w:r>
      <w:proofErr w:type="spellStart"/>
      <w:r w:rsidRPr="00BB2EF4">
        <w:rPr>
          <w:rFonts w:ascii="Arial" w:hAnsi="Arial" w:cs="Arial"/>
          <w:i/>
          <w:iCs/>
          <w:lang w:val="de-DE"/>
        </w:rPr>
        <w:t>Developments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B2EF4">
        <w:rPr>
          <w:rFonts w:ascii="Arial" w:hAnsi="Arial" w:cs="Arial"/>
          <w:i/>
          <w:iCs/>
          <w:lang w:val="de-DE"/>
        </w:rPr>
        <w:t>for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5 European Industrial </w:t>
      </w:r>
      <w:proofErr w:type="spellStart"/>
      <w:r w:rsidRPr="00BB2EF4">
        <w:rPr>
          <w:rFonts w:ascii="Arial" w:hAnsi="Arial" w:cs="Arial"/>
          <w:i/>
          <w:iCs/>
          <w:lang w:val="de-DE"/>
        </w:rPr>
        <w:t>Complexes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</w:t>
      </w:r>
      <w:r w:rsidRPr="00BB2EF4">
        <w:rPr>
          <w:rFonts w:ascii="Arial" w:hAnsi="Arial" w:cs="Arial"/>
          <w:lang w:val="de-DE"/>
        </w:rPr>
        <w:t>München: Bavaria-Druck GmbH, 2012 [DE 263]</w:t>
      </w:r>
    </w:p>
    <w:p w14:paraId="280F975A" w14:textId="77777777" w:rsid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BB2EF4">
        <w:rPr>
          <w:rFonts w:ascii="Arial" w:hAnsi="Arial" w:cs="Arial"/>
          <w:lang w:val="de-DE"/>
        </w:rPr>
        <w:t xml:space="preserve">Francis Alys </w:t>
      </w:r>
      <w:r w:rsidRPr="00BB2EF4">
        <w:rPr>
          <w:rFonts w:ascii="Arial" w:hAnsi="Arial" w:cs="Arial"/>
          <w:i/>
          <w:iCs/>
          <w:lang w:val="de-DE"/>
        </w:rPr>
        <w:t xml:space="preserve">Wolfgang-Hanh-Preis 2023 Wolfgang Hanh Prize </w:t>
      </w:r>
      <w:r w:rsidRPr="00BB2EF4">
        <w:rPr>
          <w:rFonts w:ascii="Arial" w:hAnsi="Arial" w:cs="Arial"/>
          <w:lang w:val="de-DE"/>
        </w:rPr>
        <w:t>Köln: Buchhandlung Walther König, 2023 [DE 264]</w:t>
      </w:r>
    </w:p>
    <w:p w14:paraId="5D064DBE" w14:textId="064BE151" w:rsidR="00BB2EF4" w:rsidRP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BB2EF4">
        <w:rPr>
          <w:rFonts w:ascii="Arial" w:hAnsi="Arial" w:cs="Arial"/>
          <w:lang w:val="de-DE"/>
        </w:rPr>
        <w:t>Ingryda</w:t>
      </w:r>
      <w:proofErr w:type="spellEnd"/>
      <w:r w:rsidRPr="00BB2EF4">
        <w:rPr>
          <w:rFonts w:ascii="Arial" w:hAnsi="Arial" w:cs="Arial"/>
          <w:lang w:val="de-DE"/>
        </w:rPr>
        <w:t xml:space="preserve"> </w:t>
      </w:r>
      <w:proofErr w:type="spellStart"/>
      <w:r w:rsidRPr="00BB2EF4">
        <w:rPr>
          <w:rFonts w:ascii="Arial" w:hAnsi="Arial" w:cs="Arial"/>
          <w:lang w:val="de-DE"/>
        </w:rPr>
        <w:t>Suokaite</w:t>
      </w:r>
      <w:proofErr w:type="spellEnd"/>
      <w:r w:rsidRPr="00BB2EF4">
        <w:rPr>
          <w:rFonts w:ascii="Arial" w:hAnsi="Arial" w:cs="Arial"/>
          <w:lang w:val="de-DE"/>
        </w:rPr>
        <w:t xml:space="preserve"> </w:t>
      </w:r>
      <w:r w:rsidRPr="00BB2EF4">
        <w:rPr>
          <w:rFonts w:ascii="Arial" w:hAnsi="Arial" w:cs="Arial"/>
          <w:i/>
          <w:iCs/>
          <w:lang w:val="de-DE"/>
        </w:rPr>
        <w:t xml:space="preserve">Die Gemeinde Eichenau </w:t>
      </w:r>
      <w:proofErr w:type="spellStart"/>
      <w:r w:rsidRPr="00BB2EF4">
        <w:rPr>
          <w:rFonts w:ascii="Arial" w:hAnsi="Arial" w:cs="Arial"/>
          <w:i/>
          <w:iCs/>
          <w:lang w:val="de-DE"/>
        </w:rPr>
        <w:t>Prasentiert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in Zusammenarbeit mit Der </w:t>
      </w:r>
      <w:proofErr w:type="spellStart"/>
      <w:r w:rsidRPr="00BB2EF4">
        <w:rPr>
          <w:rFonts w:ascii="Arial" w:hAnsi="Arial" w:cs="Arial"/>
          <w:i/>
          <w:iCs/>
          <w:lang w:val="de-DE"/>
        </w:rPr>
        <w:t>Evang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. Kirchengemeinde </w:t>
      </w:r>
      <w:r w:rsidRPr="00BB2EF4">
        <w:rPr>
          <w:rFonts w:ascii="Arial" w:hAnsi="Arial" w:cs="Arial"/>
          <w:lang w:val="de-DE"/>
        </w:rPr>
        <w:t>Eichenau: Gemeinde Eichenau, 2023 [DE 265]</w:t>
      </w:r>
    </w:p>
    <w:p w14:paraId="0AC20352" w14:textId="63045796" w:rsidR="00BB2EF4" w:rsidRPr="00BB2EF4" w:rsidRDefault="00BB2EF4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lang w:val="de-DE"/>
        </w:rPr>
        <w:lastRenderedPageBreak/>
        <w:t xml:space="preserve">Dora Imhof </w:t>
      </w:r>
      <w:r>
        <w:rPr>
          <w:rFonts w:ascii="Arial" w:hAnsi="Arial" w:cs="Arial"/>
          <w:i/>
          <w:iCs/>
          <w:lang w:val="de-DE"/>
        </w:rPr>
        <w:t xml:space="preserve">C </w:t>
      </w:r>
      <w:proofErr w:type="spellStart"/>
      <w:r>
        <w:rPr>
          <w:rFonts w:ascii="Arial" w:hAnsi="Arial" w:cs="Arial"/>
          <w:i/>
          <w:iCs/>
          <w:lang w:val="de-DE"/>
        </w:rPr>
        <w:t>is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for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Curator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Bice</w:t>
      </w:r>
      <w:proofErr w:type="spellEnd"/>
      <w:r>
        <w:rPr>
          <w:rFonts w:ascii="Arial" w:hAnsi="Arial" w:cs="Arial"/>
          <w:i/>
          <w:iCs/>
          <w:lang w:val="de-DE"/>
        </w:rPr>
        <w:t xml:space="preserve"> Curiger. A </w:t>
      </w:r>
      <w:proofErr w:type="spellStart"/>
      <w:r>
        <w:rPr>
          <w:rFonts w:ascii="Arial" w:hAnsi="Arial" w:cs="Arial"/>
          <w:i/>
          <w:iCs/>
          <w:lang w:val="de-DE"/>
        </w:rPr>
        <w:t>life</w:t>
      </w:r>
      <w:proofErr w:type="spellEnd"/>
      <w:r>
        <w:rPr>
          <w:rFonts w:ascii="Arial" w:hAnsi="Arial" w:cs="Arial"/>
          <w:i/>
          <w:iCs/>
          <w:lang w:val="de-DE"/>
        </w:rPr>
        <w:t xml:space="preserve"> in </w:t>
      </w:r>
      <w:proofErr w:type="spellStart"/>
      <w:r>
        <w:rPr>
          <w:rFonts w:ascii="Arial" w:hAnsi="Arial" w:cs="Arial"/>
          <w:i/>
          <w:iCs/>
          <w:lang w:val="de-DE"/>
        </w:rPr>
        <w:t>art</w:t>
      </w:r>
      <w:proofErr w:type="spellEnd"/>
      <w:r>
        <w:rPr>
          <w:rFonts w:ascii="Arial" w:hAnsi="Arial" w:cs="Arial"/>
          <w:i/>
          <w:iCs/>
          <w:lang w:val="de-DE"/>
        </w:rPr>
        <w:t xml:space="preserve"> Dora Imhof </w:t>
      </w:r>
      <w:r>
        <w:rPr>
          <w:rFonts w:ascii="Arial" w:hAnsi="Arial" w:cs="Arial"/>
          <w:lang w:val="de-DE"/>
        </w:rPr>
        <w:t>Köln: Buchhandlung Walther König, 2022 [DE 266]</w:t>
      </w:r>
    </w:p>
    <w:p w14:paraId="38A108C5" w14:textId="097897B6" w:rsidR="00BB2EF4" w:rsidRPr="00BB2EF4" w:rsidRDefault="00BB2EF4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Wienand </w:t>
      </w:r>
      <w:r>
        <w:rPr>
          <w:rFonts w:ascii="Arial" w:hAnsi="Arial" w:cs="Arial"/>
          <w:i/>
          <w:iCs/>
          <w:lang w:val="de-DE"/>
        </w:rPr>
        <w:t xml:space="preserve">Young </w:t>
      </w:r>
      <w:proofErr w:type="spellStart"/>
      <w:r>
        <w:rPr>
          <w:rFonts w:ascii="Arial" w:hAnsi="Arial" w:cs="Arial"/>
          <w:i/>
          <w:iCs/>
          <w:lang w:val="de-DE"/>
        </w:rPr>
        <w:t>artist</w:t>
      </w:r>
      <w:proofErr w:type="spellEnd"/>
      <w:r>
        <w:rPr>
          <w:rFonts w:ascii="Arial" w:hAnsi="Arial" w:cs="Arial"/>
          <w:i/>
          <w:iCs/>
          <w:lang w:val="de-DE"/>
        </w:rPr>
        <w:t>: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i/>
          <w:iCs/>
          <w:lang w:val="de-DE"/>
        </w:rPr>
        <w:t xml:space="preserve">Emil Walde </w:t>
      </w:r>
      <w:r>
        <w:rPr>
          <w:rFonts w:ascii="Arial" w:hAnsi="Arial" w:cs="Arial"/>
          <w:lang w:val="de-DE"/>
        </w:rPr>
        <w:t>Köln: Wienand Verlag, 2022 [DE 267]</w:t>
      </w:r>
    </w:p>
    <w:p w14:paraId="124C78B6" w14:textId="77777777" w:rsid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Wienand </w:t>
      </w:r>
      <w:r>
        <w:rPr>
          <w:rFonts w:ascii="Arial" w:hAnsi="Arial" w:cs="Arial"/>
          <w:i/>
          <w:iCs/>
          <w:lang w:val="de-DE"/>
        </w:rPr>
        <w:t xml:space="preserve">Young </w:t>
      </w:r>
      <w:proofErr w:type="spellStart"/>
      <w:r>
        <w:rPr>
          <w:rFonts w:ascii="Arial" w:hAnsi="Arial" w:cs="Arial"/>
          <w:i/>
          <w:iCs/>
          <w:lang w:val="de-DE"/>
        </w:rPr>
        <w:t>artist</w:t>
      </w:r>
      <w:proofErr w:type="spellEnd"/>
      <w:r>
        <w:rPr>
          <w:rFonts w:ascii="Arial" w:hAnsi="Arial" w:cs="Arial"/>
          <w:i/>
          <w:iCs/>
          <w:lang w:val="de-DE"/>
        </w:rPr>
        <w:t>: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i/>
          <w:iCs/>
          <w:lang w:val="de-DE"/>
        </w:rPr>
        <w:t xml:space="preserve">Moritz Riesenbeck </w:t>
      </w:r>
      <w:r>
        <w:rPr>
          <w:rFonts w:ascii="Arial" w:hAnsi="Arial" w:cs="Arial"/>
          <w:lang w:val="de-DE"/>
        </w:rPr>
        <w:t>Köln: Wienand Verlag, 2022 [DE 268]</w:t>
      </w:r>
    </w:p>
    <w:p w14:paraId="35E64273" w14:textId="77777777" w:rsid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BB2EF4">
        <w:rPr>
          <w:rFonts w:ascii="Arial" w:hAnsi="Arial" w:cs="Arial"/>
          <w:lang w:val="de-DE"/>
        </w:rPr>
        <w:t xml:space="preserve">Wienand </w:t>
      </w:r>
      <w:r w:rsidRPr="00BB2EF4">
        <w:rPr>
          <w:rFonts w:ascii="Arial" w:hAnsi="Arial" w:cs="Arial"/>
          <w:i/>
          <w:iCs/>
          <w:lang w:val="de-DE"/>
        </w:rPr>
        <w:t xml:space="preserve">Young </w:t>
      </w:r>
      <w:proofErr w:type="spellStart"/>
      <w:r w:rsidRPr="00BB2EF4">
        <w:rPr>
          <w:rFonts w:ascii="Arial" w:hAnsi="Arial" w:cs="Arial"/>
          <w:i/>
          <w:iCs/>
          <w:lang w:val="de-DE"/>
        </w:rPr>
        <w:t>artist</w:t>
      </w:r>
      <w:proofErr w:type="spellEnd"/>
      <w:r w:rsidRPr="00BB2EF4">
        <w:rPr>
          <w:rFonts w:ascii="Arial" w:hAnsi="Arial" w:cs="Arial"/>
          <w:i/>
          <w:iCs/>
          <w:lang w:val="de-DE"/>
        </w:rPr>
        <w:t>:</w:t>
      </w:r>
      <w:r w:rsidRPr="00BB2EF4">
        <w:rPr>
          <w:rFonts w:ascii="Arial" w:hAnsi="Arial" w:cs="Arial"/>
          <w:lang w:val="de-DE"/>
        </w:rPr>
        <w:t xml:space="preserve"> </w:t>
      </w:r>
      <w:proofErr w:type="spellStart"/>
      <w:r w:rsidRPr="00BB2EF4">
        <w:rPr>
          <w:rFonts w:ascii="Arial" w:hAnsi="Arial" w:cs="Arial"/>
          <w:i/>
          <w:iCs/>
          <w:lang w:val="de-DE"/>
        </w:rPr>
        <w:t>Kyounghyun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Min </w:t>
      </w:r>
      <w:r w:rsidRPr="00BB2EF4">
        <w:rPr>
          <w:rFonts w:ascii="Arial" w:hAnsi="Arial" w:cs="Arial"/>
          <w:lang w:val="de-DE"/>
        </w:rPr>
        <w:t>Köln: Wienand Verlag, 2022 [DE 269]</w:t>
      </w:r>
    </w:p>
    <w:p w14:paraId="758381C0" w14:textId="77777777" w:rsid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BB2EF4">
        <w:rPr>
          <w:rFonts w:ascii="Arial" w:hAnsi="Arial" w:cs="Arial"/>
          <w:lang w:val="de-DE"/>
        </w:rPr>
        <w:t xml:space="preserve">Wienand </w:t>
      </w:r>
      <w:r w:rsidRPr="00BB2EF4">
        <w:rPr>
          <w:rFonts w:ascii="Arial" w:hAnsi="Arial" w:cs="Arial"/>
          <w:i/>
          <w:iCs/>
          <w:lang w:val="de-DE"/>
        </w:rPr>
        <w:t xml:space="preserve">Young </w:t>
      </w:r>
      <w:proofErr w:type="spellStart"/>
      <w:r w:rsidRPr="00BB2EF4">
        <w:rPr>
          <w:rFonts w:ascii="Arial" w:hAnsi="Arial" w:cs="Arial"/>
          <w:i/>
          <w:iCs/>
          <w:lang w:val="de-DE"/>
        </w:rPr>
        <w:t>artist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: Hanna Kuster </w:t>
      </w:r>
      <w:r w:rsidRPr="00BB2EF4">
        <w:rPr>
          <w:rFonts w:ascii="Arial" w:hAnsi="Arial" w:cs="Arial"/>
          <w:lang w:val="de-DE"/>
        </w:rPr>
        <w:t>Köln: Wienand Verlag, 2022 [DE 270]</w:t>
      </w:r>
    </w:p>
    <w:p w14:paraId="45DDC1AB" w14:textId="77777777" w:rsidR="00BB2EF4" w:rsidRDefault="00BB2EF4" w:rsidP="00BB2EF4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BB2EF4">
        <w:rPr>
          <w:rFonts w:ascii="Arial" w:hAnsi="Arial" w:cs="Arial"/>
          <w:lang w:val="lt-LT"/>
        </w:rPr>
        <w:t>Wienand</w:t>
      </w:r>
      <w:proofErr w:type="spellEnd"/>
      <w:r w:rsidRPr="00BB2EF4">
        <w:rPr>
          <w:rFonts w:ascii="Arial" w:hAnsi="Arial" w:cs="Arial"/>
          <w:lang w:val="lt-LT"/>
        </w:rPr>
        <w:t xml:space="preserve"> </w:t>
      </w:r>
      <w:r w:rsidRPr="00BB2EF4">
        <w:rPr>
          <w:rFonts w:ascii="Arial" w:hAnsi="Arial" w:cs="Arial"/>
          <w:i/>
          <w:iCs/>
          <w:lang w:val="lt-LT"/>
        </w:rPr>
        <w:t xml:space="preserve">Young </w:t>
      </w:r>
      <w:proofErr w:type="spellStart"/>
      <w:r w:rsidRPr="00BB2EF4">
        <w:rPr>
          <w:rFonts w:ascii="Arial" w:hAnsi="Arial" w:cs="Arial"/>
          <w:i/>
          <w:iCs/>
          <w:lang w:val="lt-LT"/>
        </w:rPr>
        <w:t>artist</w:t>
      </w:r>
      <w:proofErr w:type="spellEnd"/>
      <w:r w:rsidRPr="00BB2EF4">
        <w:rPr>
          <w:rFonts w:ascii="Arial" w:hAnsi="Arial" w:cs="Arial"/>
          <w:i/>
          <w:iCs/>
          <w:lang w:val="lt-LT"/>
        </w:rPr>
        <w:t xml:space="preserve">: </w:t>
      </w:r>
      <w:proofErr w:type="spellStart"/>
      <w:r w:rsidRPr="00BB2EF4">
        <w:rPr>
          <w:rFonts w:ascii="Arial" w:hAnsi="Arial" w:cs="Arial"/>
          <w:i/>
          <w:iCs/>
          <w:lang w:val="lt-LT"/>
        </w:rPr>
        <w:t>Philipp</w:t>
      </w:r>
      <w:proofErr w:type="spellEnd"/>
      <w:r w:rsidRPr="00BB2EF4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BB2EF4">
        <w:rPr>
          <w:rFonts w:ascii="Arial" w:hAnsi="Arial" w:cs="Arial"/>
          <w:i/>
          <w:iCs/>
          <w:lang w:val="lt-LT"/>
        </w:rPr>
        <w:t>Naujoks</w:t>
      </w:r>
      <w:proofErr w:type="spellEnd"/>
      <w:r w:rsidRPr="00BB2EF4">
        <w:rPr>
          <w:rFonts w:ascii="Arial" w:hAnsi="Arial" w:cs="Arial"/>
          <w:i/>
          <w:iCs/>
          <w:lang w:val="lt-LT"/>
        </w:rPr>
        <w:t xml:space="preserve"> </w:t>
      </w:r>
      <w:r w:rsidRPr="00BB2EF4">
        <w:rPr>
          <w:rFonts w:ascii="Arial" w:hAnsi="Arial" w:cs="Arial"/>
          <w:lang w:val="de-DE"/>
        </w:rPr>
        <w:t xml:space="preserve">Köln: Wienand Verlag, 2022 [DE 271] </w:t>
      </w:r>
    </w:p>
    <w:p w14:paraId="532568BB" w14:textId="77777777" w:rsidR="00B62483" w:rsidRDefault="00BB2EF4" w:rsidP="00B62483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BB2EF4">
        <w:rPr>
          <w:rFonts w:ascii="Arial" w:hAnsi="Arial" w:cs="Arial"/>
          <w:lang w:val="de-DE"/>
        </w:rPr>
        <w:t xml:space="preserve">Kasper König </w:t>
      </w:r>
      <w:r w:rsidRPr="00BB2EF4">
        <w:rPr>
          <w:rFonts w:ascii="Arial" w:hAnsi="Arial" w:cs="Arial"/>
          <w:i/>
          <w:iCs/>
          <w:lang w:val="de-DE"/>
        </w:rPr>
        <w:t xml:space="preserve">1000… </w:t>
      </w:r>
      <w:proofErr w:type="spellStart"/>
      <w:r w:rsidRPr="00BB2EF4">
        <w:rPr>
          <w:rFonts w:ascii="Arial" w:hAnsi="Arial" w:cs="Arial"/>
          <w:i/>
          <w:iCs/>
          <w:lang w:val="de-DE"/>
        </w:rPr>
        <w:t>miles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tot he </w:t>
      </w:r>
      <w:proofErr w:type="spellStart"/>
      <w:r w:rsidRPr="00BB2EF4">
        <w:rPr>
          <w:rFonts w:ascii="Arial" w:hAnsi="Arial" w:cs="Arial"/>
          <w:i/>
          <w:iCs/>
          <w:lang w:val="de-DE"/>
        </w:rPr>
        <w:t>edge</w:t>
      </w:r>
      <w:proofErr w:type="spellEnd"/>
      <w:r w:rsidRPr="00BB2EF4">
        <w:rPr>
          <w:rFonts w:ascii="Arial" w:hAnsi="Arial" w:cs="Arial"/>
          <w:i/>
          <w:iCs/>
          <w:lang w:val="de-DE"/>
        </w:rPr>
        <w:t xml:space="preserve"> </w:t>
      </w:r>
      <w:r w:rsidRPr="00BB2EF4">
        <w:rPr>
          <w:rFonts w:ascii="Arial" w:hAnsi="Arial" w:cs="Arial"/>
          <w:lang w:val="de-DE"/>
        </w:rPr>
        <w:t>Köln: Museum Ludwig, 2024 [DE 272]</w:t>
      </w:r>
    </w:p>
    <w:p w14:paraId="1D1E746C" w14:textId="77777777" w:rsidR="00B62483" w:rsidRDefault="00B62483" w:rsidP="00B62483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B62483">
        <w:rPr>
          <w:rFonts w:ascii="Arial" w:hAnsi="Arial" w:cs="Arial"/>
          <w:i/>
          <w:iCs/>
          <w:lang w:val="de-DE"/>
        </w:rPr>
        <w:t>Fusund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62483">
        <w:rPr>
          <w:rFonts w:ascii="Arial" w:hAnsi="Arial" w:cs="Arial"/>
          <w:i/>
          <w:iCs/>
          <w:lang w:val="de-DE"/>
        </w:rPr>
        <w:t>onur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Retrospektive/ </w:t>
      </w:r>
      <w:proofErr w:type="spellStart"/>
      <w:r w:rsidRPr="00B62483">
        <w:rPr>
          <w:rFonts w:ascii="Arial" w:hAnsi="Arial" w:cs="Arial"/>
          <w:i/>
          <w:iCs/>
          <w:lang w:val="de-DE"/>
        </w:rPr>
        <w:t>Retrospective</w:t>
      </w:r>
      <w:proofErr w:type="spellEnd"/>
      <w:r w:rsidRPr="00B62483">
        <w:rPr>
          <w:rFonts w:ascii="Arial" w:hAnsi="Arial" w:cs="Arial"/>
          <w:lang w:val="de-DE"/>
        </w:rPr>
        <w:t xml:space="preserve"> Köln: Museum Ludwig, 2023 [DE 273]</w:t>
      </w:r>
    </w:p>
    <w:p w14:paraId="4043BA6E" w14:textId="7DF4383D" w:rsidR="00B62483" w:rsidRPr="00B62483" w:rsidRDefault="00B62483" w:rsidP="00B62483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B62483">
        <w:rPr>
          <w:rFonts w:ascii="Arial" w:hAnsi="Arial" w:cs="Arial"/>
          <w:lang w:val="de-DE"/>
        </w:rPr>
        <w:t xml:space="preserve">Maria Eichhorn </w:t>
      </w:r>
      <w:r w:rsidRPr="00B62483">
        <w:rPr>
          <w:rFonts w:ascii="Arial" w:hAnsi="Arial" w:cs="Arial"/>
          <w:i/>
          <w:iCs/>
          <w:lang w:val="de-DE"/>
        </w:rPr>
        <w:t xml:space="preserve">Film </w:t>
      </w:r>
      <w:proofErr w:type="spellStart"/>
      <w:r w:rsidRPr="00B62483">
        <w:rPr>
          <w:rFonts w:ascii="Arial" w:hAnsi="Arial" w:cs="Arial"/>
          <w:i/>
          <w:iCs/>
          <w:lang w:val="de-DE"/>
        </w:rPr>
        <w:t>Lexicon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62483">
        <w:rPr>
          <w:rFonts w:ascii="Arial" w:hAnsi="Arial" w:cs="Arial"/>
          <w:i/>
          <w:iCs/>
          <w:lang w:val="de-DE"/>
        </w:rPr>
        <w:t>of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Sexual </w:t>
      </w:r>
      <w:proofErr w:type="spellStart"/>
      <w:r w:rsidRPr="00B62483">
        <w:rPr>
          <w:rFonts w:ascii="Arial" w:hAnsi="Arial" w:cs="Arial"/>
          <w:i/>
          <w:iCs/>
          <w:lang w:val="de-DE"/>
        </w:rPr>
        <w:t>Practitces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62483">
        <w:rPr>
          <w:rFonts w:ascii="Arial" w:hAnsi="Arial" w:cs="Arial"/>
          <w:i/>
          <w:iCs/>
          <w:lang w:val="de-DE"/>
        </w:rPr>
        <w:t>Prohibited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Imports </w:t>
      </w:r>
      <w:r w:rsidRPr="00B62483">
        <w:rPr>
          <w:rFonts w:ascii="Arial" w:hAnsi="Arial" w:cs="Arial"/>
          <w:lang w:val="de-DE"/>
        </w:rPr>
        <w:t>Köln: Buchhandlung Walther König, 2019 [DE 274]</w:t>
      </w:r>
    </w:p>
    <w:p w14:paraId="4ED2C994" w14:textId="77777777" w:rsidR="00126D8A" w:rsidRDefault="00B62483" w:rsidP="00126D8A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F14FC">
        <w:rPr>
          <w:rFonts w:ascii="Arial" w:hAnsi="Arial" w:cs="Arial"/>
          <w:i/>
          <w:iCs/>
          <w:lang w:val="de-DE"/>
        </w:rPr>
        <w:t xml:space="preserve">Jonas </w:t>
      </w:r>
      <w:proofErr w:type="spellStart"/>
      <w:r w:rsidR="005F14FC">
        <w:rPr>
          <w:rFonts w:ascii="Arial" w:hAnsi="Arial" w:cs="Arial"/>
          <w:i/>
          <w:iCs/>
          <w:lang w:val="de-DE"/>
        </w:rPr>
        <w:t>Mekas</w:t>
      </w:r>
      <w:proofErr w:type="spellEnd"/>
      <w:r w:rsidR="005F14FC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="005F14FC">
        <w:rPr>
          <w:rFonts w:ascii="Arial" w:hAnsi="Arial" w:cs="Arial"/>
          <w:i/>
          <w:iCs/>
          <w:lang w:val="de-DE"/>
        </w:rPr>
        <w:t>Scrapbook</w:t>
      </w:r>
      <w:proofErr w:type="spellEnd"/>
      <w:r w:rsidR="005F14FC">
        <w:rPr>
          <w:rFonts w:ascii="Arial" w:hAnsi="Arial" w:cs="Arial"/>
          <w:i/>
          <w:iCs/>
          <w:lang w:val="de-DE"/>
        </w:rPr>
        <w:t xml:space="preserve"> oft he </w:t>
      </w:r>
      <w:proofErr w:type="spellStart"/>
      <w:r w:rsidR="005F14FC">
        <w:rPr>
          <w:rFonts w:ascii="Arial" w:hAnsi="Arial" w:cs="Arial"/>
          <w:i/>
          <w:iCs/>
          <w:lang w:val="de-DE"/>
        </w:rPr>
        <w:t>sixties</w:t>
      </w:r>
      <w:proofErr w:type="spellEnd"/>
      <w:r w:rsidR="005F14FC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="005F14FC">
        <w:rPr>
          <w:rFonts w:ascii="Arial" w:hAnsi="Arial" w:cs="Arial"/>
          <w:i/>
          <w:iCs/>
          <w:lang w:val="de-DE"/>
        </w:rPr>
        <w:t>writings</w:t>
      </w:r>
      <w:proofErr w:type="spellEnd"/>
      <w:r w:rsidR="005F14FC">
        <w:rPr>
          <w:rFonts w:ascii="Arial" w:hAnsi="Arial" w:cs="Arial"/>
          <w:i/>
          <w:iCs/>
          <w:lang w:val="de-DE"/>
        </w:rPr>
        <w:t xml:space="preserve"> 1954-2010 </w:t>
      </w:r>
      <w:r w:rsidR="005F14FC" w:rsidRPr="0024030C">
        <w:rPr>
          <w:rFonts w:ascii="Arial" w:hAnsi="Arial" w:cs="Arial"/>
        </w:rPr>
        <w:t>Leipzig</w:t>
      </w:r>
      <w:r w:rsidR="005F14FC">
        <w:rPr>
          <w:rFonts w:ascii="Arial" w:hAnsi="Arial" w:cs="Arial"/>
        </w:rPr>
        <w:t>: Spectator books, 2019 [DE 275]</w:t>
      </w:r>
    </w:p>
    <w:p w14:paraId="18573B46" w14:textId="0F187351" w:rsidR="00126D8A" w:rsidRPr="00126D8A" w:rsidRDefault="00126D8A" w:rsidP="00126D8A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126D8A">
        <w:rPr>
          <w:rFonts w:ascii="Arial" w:hAnsi="Arial" w:cs="Arial"/>
          <w:i/>
          <w:iCs/>
          <w:color w:val="222222"/>
        </w:rPr>
        <w:t>Ambienti</w:t>
      </w:r>
      <w:proofErr w:type="spellEnd"/>
      <w:r w:rsidRPr="00126D8A">
        <w:rPr>
          <w:rFonts w:ascii="Arial" w:hAnsi="Arial" w:cs="Arial"/>
          <w:i/>
          <w:iCs/>
          <w:color w:val="222222"/>
        </w:rPr>
        <w:t xml:space="preserve"> 1956-2010 </w:t>
      </w:r>
      <w:proofErr w:type="spellStart"/>
      <w:r w:rsidRPr="00126D8A">
        <w:rPr>
          <w:rFonts w:ascii="Arial" w:hAnsi="Arial" w:cs="Arial"/>
          <w:i/>
          <w:iCs/>
          <w:color w:val="222222"/>
        </w:rPr>
        <w:t>Enviroments</w:t>
      </w:r>
      <w:proofErr w:type="spellEnd"/>
      <w:r w:rsidRPr="00126D8A">
        <w:rPr>
          <w:rFonts w:ascii="Arial" w:hAnsi="Arial" w:cs="Arial"/>
          <w:i/>
          <w:iCs/>
          <w:color w:val="222222"/>
        </w:rPr>
        <w:t xml:space="preserve"> by Women Artists II </w:t>
      </w:r>
      <w:r w:rsidRPr="00126D8A">
        <w:rPr>
          <w:rFonts w:ascii="Arial" w:hAnsi="Arial" w:cs="Arial"/>
          <w:color w:val="222222"/>
        </w:rPr>
        <w:t xml:space="preserve">Berlin: Quodlibet, 2024 [DE </w:t>
      </w:r>
      <w:r w:rsidR="00BC0EA6">
        <w:rPr>
          <w:rFonts w:ascii="Arial" w:hAnsi="Arial" w:cs="Arial"/>
          <w:color w:val="222222"/>
        </w:rPr>
        <w:t>2</w:t>
      </w:r>
      <w:r w:rsidRPr="00126D8A">
        <w:rPr>
          <w:rFonts w:ascii="Arial" w:hAnsi="Arial" w:cs="Arial"/>
          <w:color w:val="222222"/>
        </w:rPr>
        <w:t>76]</w:t>
      </w:r>
    </w:p>
    <w:p w14:paraId="77307A7F" w14:textId="72EC175D" w:rsidR="00003EC1" w:rsidRDefault="00BC0EA6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Claudia </w:t>
      </w:r>
      <w:proofErr w:type="spellStart"/>
      <w:r>
        <w:rPr>
          <w:rFonts w:ascii="Arial" w:hAnsi="Arial" w:cs="Arial"/>
        </w:rPr>
        <w:t>Heinermann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Siberian Exiles part 2: Freedom Fighters </w:t>
      </w:r>
      <w:r>
        <w:rPr>
          <w:rFonts w:ascii="Arial" w:hAnsi="Arial" w:cs="Arial"/>
        </w:rPr>
        <w:t>Vilnius: Kopa, 2023 [DE 277</w:t>
      </w:r>
      <w:r>
        <w:rPr>
          <w:rFonts w:ascii="Arial" w:hAnsi="Arial" w:cs="Arial"/>
        </w:rPr>
        <w:t>]</w:t>
      </w:r>
    </w:p>
    <w:p w14:paraId="7B5BE39A" w14:textId="77777777" w:rsidR="00BC0EA6" w:rsidRDefault="00BC0EA6" w:rsidP="00BC0EA6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Claudia </w:t>
      </w:r>
      <w:proofErr w:type="spellStart"/>
      <w:r>
        <w:rPr>
          <w:rFonts w:ascii="Arial" w:hAnsi="Arial" w:cs="Arial"/>
        </w:rPr>
        <w:t>Heinermann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Siberian Exiles part 3: The Story of </w:t>
      </w:r>
      <w:proofErr w:type="spellStart"/>
      <w:r>
        <w:rPr>
          <w:rFonts w:ascii="Arial" w:hAnsi="Arial" w:cs="Arial"/>
          <w:i/>
          <w:iCs/>
        </w:rPr>
        <w:t>Marju</w:t>
      </w:r>
      <w:proofErr w:type="spellEnd"/>
      <w:r>
        <w:rPr>
          <w:rFonts w:ascii="Arial" w:hAnsi="Arial" w:cs="Arial"/>
          <w:i/>
          <w:iCs/>
        </w:rPr>
        <w:t xml:space="preserve"> and the Legacy of the Atomic Gulag </w:t>
      </w:r>
      <w:r>
        <w:rPr>
          <w:rFonts w:ascii="Arial" w:hAnsi="Arial" w:cs="Arial"/>
        </w:rPr>
        <w:t>Vilnius: Kopa, 2024 [DE 278]</w:t>
      </w:r>
      <w:r>
        <w:rPr>
          <w:rFonts w:ascii="Arial" w:hAnsi="Arial" w:cs="Arial"/>
        </w:rPr>
        <w:t xml:space="preserve"> </w:t>
      </w:r>
    </w:p>
    <w:p w14:paraId="0653C5C0" w14:textId="3B24519E" w:rsidR="00BC0EA6" w:rsidRPr="00BC0EA6" w:rsidRDefault="00BC0EA6" w:rsidP="00BC0EA6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BC0EA6">
        <w:rPr>
          <w:rFonts w:ascii="Arial" w:hAnsi="Arial" w:cs="Arial"/>
        </w:rPr>
        <w:t xml:space="preserve">Claudia </w:t>
      </w:r>
      <w:proofErr w:type="spellStart"/>
      <w:r w:rsidRPr="00BC0EA6">
        <w:rPr>
          <w:rFonts w:ascii="Arial" w:hAnsi="Arial" w:cs="Arial"/>
        </w:rPr>
        <w:t>Heinermann</w:t>
      </w:r>
      <w:proofErr w:type="spellEnd"/>
      <w:r w:rsidRPr="00BC0EA6">
        <w:rPr>
          <w:rFonts w:ascii="Arial" w:hAnsi="Arial" w:cs="Arial"/>
        </w:rPr>
        <w:t xml:space="preserve"> </w:t>
      </w:r>
      <w:r w:rsidRPr="00BC0EA6">
        <w:rPr>
          <w:rFonts w:ascii="Arial" w:hAnsi="Arial" w:cs="Arial"/>
          <w:i/>
          <w:iCs/>
        </w:rPr>
        <w:t xml:space="preserve">Siberian Exiles/ </w:t>
      </w:r>
      <w:proofErr w:type="spellStart"/>
      <w:r w:rsidRPr="00BC0EA6">
        <w:rPr>
          <w:rFonts w:ascii="Arial" w:hAnsi="Arial" w:cs="Arial"/>
          <w:i/>
          <w:iCs/>
        </w:rPr>
        <w:t>Sibiro</w:t>
      </w:r>
      <w:proofErr w:type="spellEnd"/>
      <w:r w:rsidRPr="00BC0EA6">
        <w:rPr>
          <w:rFonts w:ascii="Arial" w:hAnsi="Arial" w:cs="Arial"/>
          <w:i/>
          <w:iCs/>
        </w:rPr>
        <w:t xml:space="preserve"> </w:t>
      </w:r>
      <w:proofErr w:type="spellStart"/>
      <w:r w:rsidRPr="00BC0EA6">
        <w:rPr>
          <w:rFonts w:ascii="Arial" w:hAnsi="Arial" w:cs="Arial"/>
          <w:i/>
          <w:iCs/>
        </w:rPr>
        <w:t>tremtys</w:t>
      </w:r>
      <w:proofErr w:type="spellEnd"/>
      <w:r w:rsidRPr="00BC0EA6">
        <w:rPr>
          <w:rFonts w:ascii="Arial" w:hAnsi="Arial" w:cs="Arial"/>
          <w:i/>
          <w:iCs/>
        </w:rPr>
        <w:t xml:space="preserve"> </w:t>
      </w:r>
      <w:r w:rsidRPr="00BC0EA6">
        <w:rPr>
          <w:rFonts w:ascii="Arial" w:hAnsi="Arial" w:cs="Arial"/>
        </w:rPr>
        <w:t xml:space="preserve">Vilnius: Claudia </w:t>
      </w:r>
      <w:proofErr w:type="spellStart"/>
      <w:r w:rsidRPr="00BC0EA6">
        <w:rPr>
          <w:rFonts w:ascii="Arial" w:hAnsi="Arial" w:cs="Arial"/>
        </w:rPr>
        <w:t>Heinermann</w:t>
      </w:r>
      <w:proofErr w:type="spellEnd"/>
      <w:r w:rsidRPr="00BC0EA6">
        <w:rPr>
          <w:rFonts w:ascii="Arial" w:hAnsi="Arial" w:cs="Arial"/>
        </w:rPr>
        <w:t xml:space="preserve">, 2020 [DE 279] </w:t>
      </w:r>
      <w:r w:rsidRPr="00BC0EA6">
        <w:rPr>
          <w:rFonts w:ascii="Arial" w:hAnsi="Arial" w:cs="Arial"/>
          <w:i/>
          <w:iCs/>
        </w:rPr>
        <w:t xml:space="preserve"> </w:t>
      </w:r>
    </w:p>
    <w:p w14:paraId="0B4317F2" w14:textId="77777777" w:rsidR="00442AD1" w:rsidRDefault="00442AD1" w:rsidP="00442AD1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Rituals kal a language where yesterday and tomorrow are the same word </w:t>
      </w:r>
      <w:r>
        <w:rPr>
          <w:rFonts w:ascii="Arial" w:hAnsi="Arial" w:cs="Arial"/>
        </w:rPr>
        <w:t>Berlin: Archive Books, 2021 [DE 280]</w:t>
      </w:r>
    </w:p>
    <w:p w14:paraId="07EBC814" w14:textId="4B47598B" w:rsidR="00442AD1" w:rsidRPr="00442AD1" w:rsidRDefault="00442AD1" w:rsidP="00442AD1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 w:rsidRPr="00442AD1">
        <w:rPr>
          <w:rFonts w:ascii="Arial" w:hAnsi="Arial" w:cs="Arial"/>
        </w:rPr>
        <w:t xml:space="preserve">HG. Claudia Reiche </w:t>
      </w:r>
      <w:r w:rsidRPr="00442AD1">
        <w:rPr>
          <w:rFonts w:ascii="Arial" w:hAnsi="Arial" w:cs="Arial"/>
          <w:i/>
          <w:iCs/>
        </w:rPr>
        <w:t xml:space="preserve">quite queer </w:t>
      </w:r>
      <w:r w:rsidRPr="00442AD1">
        <w:rPr>
          <w:rFonts w:ascii="Arial" w:hAnsi="Arial" w:cs="Arial"/>
        </w:rPr>
        <w:t xml:space="preserve">Bremen: </w:t>
      </w:r>
      <w:proofErr w:type="spellStart"/>
      <w:r w:rsidRPr="00442AD1">
        <w:rPr>
          <w:rFonts w:ascii="Arial" w:hAnsi="Arial" w:cs="Arial"/>
        </w:rPr>
        <w:t>thealit</w:t>
      </w:r>
      <w:proofErr w:type="spellEnd"/>
      <w:r w:rsidRPr="00442AD1">
        <w:rPr>
          <w:rFonts w:ascii="Arial" w:hAnsi="Arial" w:cs="Arial"/>
        </w:rPr>
        <w:t xml:space="preserve"> </w:t>
      </w:r>
      <w:proofErr w:type="spellStart"/>
      <w:r w:rsidRPr="00442AD1">
        <w:rPr>
          <w:rFonts w:ascii="Arial" w:hAnsi="Arial" w:cs="Arial"/>
        </w:rPr>
        <w:t>fraulen</w:t>
      </w:r>
      <w:proofErr w:type="spellEnd"/>
      <w:r w:rsidRPr="00442AD1">
        <w:rPr>
          <w:rFonts w:ascii="Arial" w:hAnsi="Arial" w:cs="Arial"/>
        </w:rPr>
        <w:t>. Kultur. Labor, 2014 [DE 281]</w:t>
      </w:r>
    </w:p>
    <w:p w14:paraId="4CF762EF" w14:textId="77777777" w:rsidR="0047513B" w:rsidRDefault="00850CF2" w:rsidP="0047513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The Present in Drag </w:t>
      </w:r>
      <w:r>
        <w:rPr>
          <w:rFonts w:ascii="Arial" w:hAnsi="Arial" w:cs="Arial"/>
        </w:rPr>
        <w:t>9</w:t>
      </w:r>
      <w:r w:rsidRPr="004D37F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Berlin </w:t>
      </w:r>
      <w:proofErr w:type="spellStart"/>
      <w:r>
        <w:rPr>
          <w:rFonts w:ascii="Arial" w:hAnsi="Arial" w:cs="Arial"/>
        </w:rPr>
        <w:t>Bienalle</w:t>
      </w:r>
      <w:proofErr w:type="spellEnd"/>
      <w:r>
        <w:rPr>
          <w:rFonts w:ascii="Arial" w:hAnsi="Arial" w:cs="Arial"/>
        </w:rPr>
        <w:t xml:space="preserve"> Berlin: DISTANZ Verlag, 2016 [DE 282]</w:t>
      </w:r>
    </w:p>
    <w:p w14:paraId="39057000" w14:textId="2CAB9171" w:rsidR="00850CF2" w:rsidRPr="0047513B" w:rsidRDefault="00850CF2" w:rsidP="0047513B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 w:rsidRPr="0047513B">
        <w:rPr>
          <w:rFonts w:ascii="Arial" w:hAnsi="Arial" w:cs="Arial"/>
          <w:i/>
          <w:iCs/>
        </w:rPr>
        <w:t>Leonilson</w:t>
      </w:r>
      <w:proofErr w:type="spellEnd"/>
      <w:r w:rsidRPr="0047513B">
        <w:rPr>
          <w:rFonts w:ascii="Arial" w:hAnsi="Arial" w:cs="Arial"/>
          <w:i/>
          <w:iCs/>
        </w:rPr>
        <w:t xml:space="preserve"> Drawn 1975-1993 </w:t>
      </w:r>
      <w:r w:rsidRPr="0047513B">
        <w:rPr>
          <w:rFonts w:ascii="Arial" w:hAnsi="Arial" w:cs="Arial"/>
        </w:rPr>
        <w:t>Berlin: KW institute of Contemporary Art, 2022 [DE 283]</w:t>
      </w:r>
    </w:p>
    <w:p w14:paraId="46297CB3" w14:textId="182D532A" w:rsidR="00850CF2" w:rsidRPr="00BB0EF7" w:rsidRDefault="00BB0EF7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Roland Helmer </w:t>
      </w:r>
      <w:proofErr w:type="spellStart"/>
      <w:r>
        <w:rPr>
          <w:rFonts w:ascii="Arial" w:hAnsi="Arial" w:cs="Arial"/>
          <w:i/>
        </w:rPr>
        <w:t>Farbe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im</w:t>
      </w:r>
      <w:proofErr w:type="spellEnd"/>
      <w:r>
        <w:rPr>
          <w:rFonts w:ascii="Arial" w:hAnsi="Arial" w:cs="Arial"/>
          <w:i/>
        </w:rPr>
        <w:t xml:space="preserve"> Kreis</w:t>
      </w:r>
      <w:r w:rsidRPr="00CE4B1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L</w:t>
      </w:r>
      <w:r w:rsidRPr="00CE4B14">
        <w:rPr>
          <w:rFonts w:ascii="Arial" w:hAnsi="Arial" w:cs="Arial"/>
          <w:iCs/>
        </w:rPr>
        <w:t xml:space="preserve">andsberg am </w:t>
      </w:r>
      <w:r>
        <w:rPr>
          <w:rFonts w:ascii="Arial" w:hAnsi="Arial" w:cs="Arial"/>
          <w:iCs/>
        </w:rPr>
        <w:t>L</w:t>
      </w:r>
      <w:r w:rsidRPr="00CE4B14">
        <w:rPr>
          <w:rFonts w:ascii="Arial" w:hAnsi="Arial" w:cs="Arial"/>
          <w:iCs/>
        </w:rPr>
        <w:t>ech</w:t>
      </w:r>
      <w:r>
        <w:rPr>
          <w:rFonts w:ascii="Arial" w:hAnsi="Arial" w:cs="Arial"/>
          <w:iCs/>
        </w:rPr>
        <w:t xml:space="preserve">: </w:t>
      </w:r>
      <w:proofErr w:type="spellStart"/>
      <w:r>
        <w:rPr>
          <w:rFonts w:ascii="Arial" w:hAnsi="Arial" w:cs="Arial"/>
          <w:iCs/>
        </w:rPr>
        <w:t>Neues</w:t>
      </w:r>
      <w:proofErr w:type="spellEnd"/>
      <w:r>
        <w:rPr>
          <w:rFonts w:ascii="Arial" w:hAnsi="Arial" w:cs="Arial"/>
          <w:iCs/>
        </w:rPr>
        <w:t xml:space="preserve"> S</w:t>
      </w:r>
      <w:proofErr w:type="spellStart"/>
      <w:r>
        <w:rPr>
          <w:rFonts w:ascii="Arial" w:hAnsi="Arial" w:cs="Arial"/>
          <w:iCs/>
          <w:lang w:val="lt-LT"/>
        </w:rPr>
        <w:t>tadtmuseum</w:t>
      </w:r>
      <w:proofErr w:type="spellEnd"/>
      <w:r>
        <w:rPr>
          <w:rFonts w:ascii="Arial" w:hAnsi="Arial" w:cs="Arial"/>
          <w:iCs/>
          <w:lang w:val="lt-LT"/>
        </w:rPr>
        <w:t>, 2007 [DE 284]</w:t>
      </w:r>
    </w:p>
    <w:p w14:paraId="058873E7" w14:textId="0ECF95A1" w:rsidR="00BB0EF7" w:rsidRPr="009A0554" w:rsidRDefault="00D93220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Roland Helmer </w:t>
      </w:r>
      <w:proofErr w:type="spellStart"/>
      <w:r>
        <w:rPr>
          <w:rFonts w:ascii="Arial" w:hAnsi="Arial" w:cs="Arial"/>
          <w:i/>
        </w:rPr>
        <w:t>Farbe</w:t>
      </w:r>
      <w:proofErr w:type="spellEnd"/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senkrechte</w:t>
      </w:r>
      <w:proofErr w:type="spellEnd"/>
      <w:r>
        <w:rPr>
          <w:rFonts w:ascii="Arial" w:hAnsi="Arial" w:cs="Arial"/>
          <w:i/>
        </w:rPr>
        <w:t xml:space="preserve"> und </w:t>
      </w:r>
      <w:proofErr w:type="spellStart"/>
      <w:r>
        <w:rPr>
          <w:rFonts w:ascii="Arial" w:hAnsi="Arial" w:cs="Arial"/>
          <w:i/>
        </w:rPr>
        <w:t>waagrechte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München: Freising: Galerie 13, 1997 [DE 285]</w:t>
      </w:r>
      <w:r>
        <w:rPr>
          <w:rFonts w:ascii="Arial" w:hAnsi="Arial" w:cs="Arial"/>
          <w:iCs/>
        </w:rPr>
        <w:t xml:space="preserve"> </w:t>
      </w:r>
    </w:p>
    <w:p w14:paraId="2463D09C" w14:textId="67158D84" w:rsidR="009A0554" w:rsidRPr="009A0554" w:rsidRDefault="009A0554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Max Ernst </w:t>
      </w:r>
      <w:r>
        <w:rPr>
          <w:rFonts w:ascii="Arial" w:hAnsi="Arial" w:cs="Arial"/>
          <w:i/>
        </w:rPr>
        <w:t xml:space="preserve">Der 1000-jährige astronaut </w:t>
      </w:r>
      <w:r>
        <w:rPr>
          <w:rFonts w:ascii="Arial" w:hAnsi="Arial" w:cs="Arial"/>
          <w:iCs/>
        </w:rPr>
        <w:t xml:space="preserve">Die </w:t>
      </w:r>
      <w:proofErr w:type="spellStart"/>
      <w:r>
        <w:rPr>
          <w:rFonts w:ascii="Arial" w:hAnsi="Arial" w:cs="Arial"/>
          <w:iCs/>
        </w:rPr>
        <w:t>Sammlung</w:t>
      </w:r>
      <w:proofErr w:type="spellEnd"/>
      <w:r>
        <w:rPr>
          <w:rFonts w:ascii="Arial" w:hAnsi="Arial" w:cs="Arial"/>
          <w:iCs/>
        </w:rPr>
        <w:t xml:space="preserve"> Schmidt, 2018 [DE 286]</w:t>
      </w:r>
      <w:r>
        <w:rPr>
          <w:rFonts w:ascii="Arial" w:hAnsi="Arial" w:cs="Arial"/>
          <w:iCs/>
        </w:rPr>
        <w:t xml:space="preserve"> </w:t>
      </w:r>
    </w:p>
    <w:p w14:paraId="5FA4ADB8" w14:textId="4988EC46" w:rsidR="009A0554" w:rsidRPr="002A3F15" w:rsidRDefault="002A3F15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Thresholds </w:t>
      </w:r>
      <w:proofErr w:type="spellStart"/>
      <w:r>
        <w:rPr>
          <w:rFonts w:ascii="Arial" w:hAnsi="Arial" w:cs="Arial"/>
          <w:i/>
        </w:rPr>
        <w:t>Intrwar</w:t>
      </w:r>
      <w:proofErr w:type="spellEnd"/>
      <w:r>
        <w:rPr>
          <w:rFonts w:ascii="Arial" w:hAnsi="Arial" w:cs="Arial"/>
          <w:i/>
        </w:rPr>
        <w:t xml:space="preserve"> lens media cultures 1919-1939 </w:t>
      </w:r>
      <w:r>
        <w:rPr>
          <w:rFonts w:ascii="Arial" w:hAnsi="Arial" w:cs="Arial"/>
          <w:iCs/>
        </w:rPr>
        <w:t xml:space="preserve">ed. Mats </w:t>
      </w:r>
      <w:proofErr w:type="spellStart"/>
      <w:r>
        <w:rPr>
          <w:rFonts w:ascii="Arial" w:hAnsi="Arial" w:cs="Arial"/>
          <w:iCs/>
        </w:rPr>
        <w:t>Jönsson</w:t>
      </w:r>
      <w:proofErr w:type="spellEnd"/>
      <w:r>
        <w:rPr>
          <w:rFonts w:ascii="Arial" w:hAnsi="Arial" w:cs="Arial"/>
          <w:iCs/>
        </w:rPr>
        <w:t xml:space="preserve">, Louise </w:t>
      </w:r>
      <w:proofErr w:type="spellStart"/>
      <w:r>
        <w:rPr>
          <w:rFonts w:ascii="Arial" w:hAnsi="Arial" w:cs="Arial"/>
          <w:iCs/>
        </w:rPr>
        <w:t>Wolthers</w:t>
      </w:r>
      <w:proofErr w:type="spellEnd"/>
      <w:r>
        <w:rPr>
          <w:rFonts w:ascii="Arial" w:hAnsi="Arial" w:cs="Arial"/>
          <w:iCs/>
        </w:rPr>
        <w:t xml:space="preserve">, Niclas </w:t>
      </w:r>
      <w:proofErr w:type="spellStart"/>
      <w:r>
        <w:rPr>
          <w:rFonts w:ascii="Arial" w:hAnsi="Arial" w:cs="Arial"/>
          <w:iCs/>
        </w:rPr>
        <w:t>Östlind</w:t>
      </w:r>
      <w:proofErr w:type="spellEnd"/>
      <w:r>
        <w:rPr>
          <w:rFonts w:ascii="Arial" w:hAnsi="Arial" w:cs="Arial"/>
          <w:iCs/>
        </w:rPr>
        <w:t xml:space="preserve"> Köln: Hasselblad Foundation, 2021 [DE 287]</w:t>
      </w:r>
    </w:p>
    <w:p w14:paraId="40D0BA90" w14:textId="0820C18F" w:rsidR="002A3F15" w:rsidRPr="002A3F15" w:rsidRDefault="002A3F15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Apropos </w:t>
      </w:r>
      <w:proofErr w:type="spellStart"/>
      <w:r>
        <w:rPr>
          <w:rFonts w:ascii="Arial" w:hAnsi="Arial" w:cs="Arial"/>
          <w:i/>
        </w:rPr>
        <w:t>Hodler</w:t>
      </w:r>
      <w:proofErr w:type="spellEnd"/>
      <w:r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  <w:i/>
        </w:rPr>
        <w:t>Aktuelle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Blicke</w:t>
      </w:r>
      <w:proofErr w:type="spellEnd"/>
      <w:r>
        <w:rPr>
          <w:rFonts w:ascii="Arial" w:hAnsi="Arial" w:cs="Arial"/>
          <w:i/>
        </w:rPr>
        <w:t xml:space="preserve"> auf </w:t>
      </w:r>
      <w:proofErr w:type="spellStart"/>
      <w:r>
        <w:rPr>
          <w:rFonts w:ascii="Arial" w:hAnsi="Arial" w:cs="Arial"/>
          <w:i/>
        </w:rPr>
        <w:t>eine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Ikone</w:t>
      </w:r>
      <w:proofErr w:type="spellEnd"/>
      <w:r>
        <w:rPr>
          <w:rFonts w:ascii="Arial" w:hAnsi="Arial" w:cs="Arial"/>
          <w:i/>
        </w:rPr>
        <w:t xml:space="preserve">. Current Perspective on an Icon </w:t>
      </w:r>
      <w:r>
        <w:rPr>
          <w:rFonts w:ascii="Arial" w:hAnsi="Arial" w:cs="Arial"/>
          <w:iCs/>
        </w:rPr>
        <w:t xml:space="preserve">Köln: </w:t>
      </w:r>
      <w:proofErr w:type="spellStart"/>
      <w:r>
        <w:rPr>
          <w:rFonts w:ascii="Arial" w:hAnsi="Arial" w:cs="Arial"/>
          <w:iCs/>
        </w:rPr>
        <w:t>Wienand</w:t>
      </w:r>
      <w:proofErr w:type="spellEnd"/>
      <w:r>
        <w:rPr>
          <w:rFonts w:ascii="Arial" w:hAnsi="Arial" w:cs="Arial"/>
          <w:iCs/>
        </w:rPr>
        <w:t xml:space="preserve"> Verlag, 2024 [DE 288]</w:t>
      </w:r>
    </w:p>
    <w:p w14:paraId="35999768" w14:textId="0E9F0E89" w:rsidR="002A3F15" w:rsidRPr="00236168" w:rsidRDefault="00236168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lang w:val="lt-LT"/>
        </w:rPr>
        <w:t>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Same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Page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Kassel</w:t>
      </w:r>
      <w:proofErr w:type="spellEnd"/>
      <w:r>
        <w:rPr>
          <w:rFonts w:ascii="Arial" w:hAnsi="Arial" w:cs="Arial"/>
          <w:iCs/>
          <w:lang w:val="lt-LT"/>
        </w:rPr>
        <w:t xml:space="preserve">: </w:t>
      </w:r>
      <w:proofErr w:type="spellStart"/>
      <w:r>
        <w:rPr>
          <w:rFonts w:ascii="Arial" w:hAnsi="Arial" w:cs="Arial"/>
          <w:iCs/>
          <w:lang w:val="lt-LT"/>
        </w:rPr>
        <w:t>Biennale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Budapest‘s</w:t>
      </w:r>
      <w:proofErr w:type="spellEnd"/>
      <w:r>
        <w:rPr>
          <w:rFonts w:ascii="Arial" w:hAnsi="Arial" w:cs="Arial"/>
          <w:iCs/>
          <w:lang w:val="lt-LT"/>
        </w:rPr>
        <w:t>, 2021 [DE 289]</w:t>
      </w:r>
    </w:p>
    <w:p w14:paraId="5457B568" w14:textId="48533B6E" w:rsidR="00236168" w:rsidRDefault="00236168" w:rsidP="00A539F7">
      <w:pPr>
        <w:numPr>
          <w:ilvl w:val="0"/>
          <w:numId w:val="7"/>
        </w:numPr>
        <w:tabs>
          <w:tab w:val="left" w:pos="720"/>
        </w:tabs>
        <w:ind w:left="630" w:hanging="450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  <w:lang w:val="lt-LT"/>
        </w:rPr>
        <w:t>David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Chipperfield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Architects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Berlin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and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Kunsthaus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Zürich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Zürich</w:t>
      </w:r>
      <w:proofErr w:type="spellEnd"/>
      <w:r>
        <w:rPr>
          <w:rFonts w:ascii="Arial" w:hAnsi="Arial" w:cs="Arial"/>
          <w:iCs/>
          <w:lang w:val="lt-LT"/>
        </w:rPr>
        <w:t xml:space="preserve">: </w:t>
      </w:r>
      <w:proofErr w:type="spellStart"/>
      <w:r>
        <w:rPr>
          <w:rFonts w:ascii="Arial" w:hAnsi="Arial" w:cs="Arial"/>
          <w:iCs/>
          <w:lang w:val="lt-LT"/>
        </w:rPr>
        <w:t>Scheidegger</w:t>
      </w:r>
      <w:proofErr w:type="spellEnd"/>
      <w:r>
        <w:rPr>
          <w:rFonts w:ascii="Arial" w:hAnsi="Arial" w:cs="Arial"/>
          <w:iCs/>
          <w:lang w:val="lt-LT"/>
        </w:rPr>
        <w:t xml:space="preserve"> &amp; </w:t>
      </w:r>
      <w:proofErr w:type="spellStart"/>
      <w:r>
        <w:rPr>
          <w:rFonts w:ascii="Arial" w:hAnsi="Arial" w:cs="Arial"/>
          <w:iCs/>
          <w:lang w:val="lt-LT"/>
        </w:rPr>
        <w:t>Spiess</w:t>
      </w:r>
      <w:proofErr w:type="spellEnd"/>
      <w:r>
        <w:rPr>
          <w:rFonts w:ascii="Arial" w:hAnsi="Arial" w:cs="Arial"/>
          <w:iCs/>
          <w:lang w:val="lt-LT"/>
        </w:rPr>
        <w:t>, 2021 [DE 2</w:t>
      </w:r>
      <w:r>
        <w:rPr>
          <w:rFonts w:ascii="Arial" w:hAnsi="Arial" w:cs="Arial"/>
          <w:iCs/>
          <w:lang w:val="lt-LT"/>
        </w:rPr>
        <w:t>9</w:t>
      </w:r>
      <w:r>
        <w:rPr>
          <w:rFonts w:ascii="Arial" w:hAnsi="Arial" w:cs="Arial"/>
          <w:iCs/>
          <w:lang w:val="lt-LT"/>
        </w:rPr>
        <w:t>0]</w:t>
      </w:r>
    </w:p>
    <w:p w14:paraId="1E7303DD" w14:textId="77777777" w:rsidR="00E10A26" w:rsidRPr="005E1F3E" w:rsidRDefault="00E10A26" w:rsidP="00E10A26">
      <w:pPr>
        <w:rPr>
          <w:rFonts w:ascii="Arial" w:hAnsi="Arial" w:cs="Arial"/>
        </w:rPr>
      </w:pPr>
    </w:p>
    <w:p w14:paraId="3D67FD97" w14:textId="77777777" w:rsidR="00044B8A" w:rsidRPr="003931D3" w:rsidRDefault="00044B8A" w:rsidP="00044B8A">
      <w:pPr>
        <w:rPr>
          <w:rFonts w:ascii="Arial" w:hAnsi="Arial" w:cs="Arial"/>
          <w:lang w:val="lt-LT"/>
        </w:rPr>
      </w:pPr>
    </w:p>
    <w:p w14:paraId="59786E8F" w14:textId="77777777" w:rsidR="00476991" w:rsidRPr="003931D3" w:rsidRDefault="00476991" w:rsidP="00A607EF">
      <w:pPr>
        <w:tabs>
          <w:tab w:val="right" w:pos="990"/>
          <w:tab w:val="left" w:pos="5940"/>
        </w:tabs>
        <w:ind w:hanging="540"/>
        <w:jc w:val="both"/>
        <w:rPr>
          <w:rFonts w:ascii="Arial" w:hAnsi="Arial" w:cs="Arial"/>
          <w:lang w:val="lt-LT"/>
        </w:rPr>
      </w:pPr>
    </w:p>
    <w:p w14:paraId="7C364295" w14:textId="77777777" w:rsidR="00BB10CA" w:rsidRPr="00813065" w:rsidRDefault="00BB10CA" w:rsidP="00A607EF">
      <w:pPr>
        <w:tabs>
          <w:tab w:val="left" w:pos="720"/>
        </w:tabs>
        <w:ind w:left="630" w:hanging="540"/>
        <w:jc w:val="both"/>
        <w:rPr>
          <w:rFonts w:ascii="Arial" w:hAnsi="Arial" w:cs="Arial"/>
          <w:lang w:val="lt-LT"/>
        </w:rPr>
      </w:pPr>
    </w:p>
    <w:p w14:paraId="48A537C7" w14:textId="77777777" w:rsidR="00BB10CA" w:rsidRPr="003931D3" w:rsidRDefault="00BB10CA" w:rsidP="00EF4C63">
      <w:pPr>
        <w:pStyle w:val="Heading2"/>
        <w:rPr>
          <w:i w:val="0"/>
          <w:iCs w:val="0"/>
          <w:lang w:val="lt-LT"/>
        </w:rPr>
      </w:pPr>
      <w:bookmarkStart w:id="45" w:name="_Toc364691291"/>
      <w:r w:rsidRPr="003931D3">
        <w:rPr>
          <w:i w:val="0"/>
          <w:iCs w:val="0"/>
          <w:lang w:val="lt-LT"/>
        </w:rPr>
        <w:t>Austrija</w:t>
      </w:r>
      <w:bookmarkEnd w:id="45"/>
    </w:p>
    <w:p w14:paraId="0559AB7B" w14:textId="77777777" w:rsidR="00BB10CA" w:rsidRPr="003931D3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3931D3">
        <w:rPr>
          <w:rFonts w:ascii="Arial" w:hAnsi="Arial" w:cs="Arial"/>
          <w:sz w:val="22"/>
          <w:szCs w:val="22"/>
          <w:lang w:val="lt-LT"/>
        </w:rPr>
        <w:t>Austrų, Austrij</w:t>
      </w:r>
      <w:r>
        <w:rPr>
          <w:rFonts w:ascii="Arial" w:hAnsi="Arial" w:cs="Arial"/>
          <w:sz w:val="22"/>
          <w:szCs w:val="22"/>
          <w:lang w:val="lt-LT"/>
        </w:rPr>
        <w:t>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kūryba,</w:t>
      </w:r>
      <w:r w:rsidRPr="003931D3">
        <w:rPr>
          <w:rFonts w:ascii="Arial" w:hAnsi="Arial" w:cs="Arial"/>
          <w:sz w:val="22"/>
          <w:szCs w:val="22"/>
          <w:lang w:val="lt-LT"/>
        </w:rPr>
        <w:t xml:space="preserve"> parodos Austrijoje, Austrijos muziejai ir galerijos </w:t>
      </w:r>
    </w:p>
    <w:p w14:paraId="5C144D85" w14:textId="77777777" w:rsidR="00BB10CA" w:rsidRPr="003931D3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11EEDE3B" w14:textId="77777777" w:rsidR="00BB10CA" w:rsidRPr="00813065" w:rsidRDefault="00BC0BF7" w:rsidP="00ED5CEA">
      <w:pPr>
        <w:numPr>
          <w:ilvl w:val="0"/>
          <w:numId w:val="39"/>
        </w:numPr>
        <w:tabs>
          <w:tab w:val="clear" w:pos="1440"/>
          <w:tab w:val="num" w:pos="-180"/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Arnis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Balč</w:t>
      </w:r>
      <w:r w:rsidR="00BB10CA" w:rsidRPr="00813065">
        <w:rPr>
          <w:rFonts w:ascii="Arial" w:hAnsi="Arial" w:cs="Arial"/>
          <w:lang w:val="lt-LT"/>
        </w:rPr>
        <w:t>us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</w:t>
      </w:r>
      <w:proofErr w:type="spellStart"/>
      <w:r w:rsidR="00BB10CA" w:rsidRPr="00813065">
        <w:rPr>
          <w:rFonts w:ascii="Arial" w:hAnsi="Arial" w:cs="Arial"/>
          <w:lang w:val="lt-LT"/>
        </w:rPr>
        <w:t>Franz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Bergmüller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Klaus </w:t>
      </w:r>
      <w:proofErr w:type="spellStart"/>
      <w:r w:rsidR="00BB10CA" w:rsidRPr="00813065">
        <w:rPr>
          <w:rFonts w:ascii="Arial" w:hAnsi="Arial" w:cs="Arial"/>
          <w:lang w:val="lt-LT"/>
        </w:rPr>
        <w:t>Pamminger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</w:t>
      </w:r>
      <w:proofErr w:type="spellStart"/>
      <w:r w:rsidR="00BB10CA" w:rsidRPr="00813065">
        <w:rPr>
          <w:rFonts w:ascii="Arial" w:hAnsi="Arial" w:cs="Arial"/>
          <w:lang w:val="lt-LT"/>
        </w:rPr>
        <w:t>Fotogalerie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Wien</w:t>
      </w:r>
      <w:proofErr w:type="spellEnd"/>
      <w:r w:rsidR="00BB10CA" w:rsidRPr="00813065">
        <w:rPr>
          <w:rFonts w:ascii="Arial" w:hAnsi="Arial" w:cs="Arial"/>
          <w:lang w:val="lt-LT"/>
        </w:rPr>
        <w:t>, 2004. [A 001]</w:t>
      </w:r>
    </w:p>
    <w:p w14:paraId="13D03B07" w14:textId="77777777" w:rsidR="00BB10CA" w:rsidRPr="00813065" w:rsidRDefault="00BB10CA" w:rsidP="00ED5CEA">
      <w:pPr>
        <w:numPr>
          <w:ilvl w:val="0"/>
          <w:numId w:val="39"/>
        </w:numPr>
        <w:tabs>
          <w:tab w:val="clear" w:pos="1440"/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Erwin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Wurm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Sculptures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Embarrassment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2002. [A 002]</w:t>
      </w:r>
    </w:p>
    <w:p w14:paraId="36753ADC" w14:textId="77777777" w:rsidR="00BB10CA" w:rsidRPr="00813065" w:rsidRDefault="00BB10CA" w:rsidP="00ED5CEA">
      <w:pPr>
        <w:numPr>
          <w:ilvl w:val="0"/>
          <w:numId w:val="39"/>
        </w:numPr>
        <w:tabs>
          <w:tab w:val="clear" w:pos="1440"/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Rudolf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Steiner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Triple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Creation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Blackboard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drawings</w:t>
      </w:r>
      <w:proofErr w:type="spellEnd"/>
      <w:r w:rsidRPr="00813065">
        <w:rPr>
          <w:rFonts w:ascii="Arial" w:hAnsi="Arial" w:cs="Arial"/>
          <w:lang w:val="lt-LT"/>
        </w:rPr>
        <w:t xml:space="preserve"> 1919-1924.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2000. [A 003]</w:t>
      </w:r>
    </w:p>
    <w:p w14:paraId="4A5FD00E" w14:textId="77777777" w:rsidR="00BB10CA" w:rsidRPr="00813065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Internationale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Sommerakademie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Bildende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Salzburg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Zwischenbilanz</w:t>
      </w:r>
      <w:proofErr w:type="spellEnd"/>
      <w:r w:rsidRPr="00813065">
        <w:rPr>
          <w:rFonts w:ascii="Arial" w:hAnsi="Arial" w:cs="Arial"/>
          <w:lang w:val="lt-LT"/>
        </w:rPr>
        <w:t xml:space="preserve"> 1981-1993. </w:t>
      </w:r>
      <w:proofErr w:type="spellStart"/>
      <w:r w:rsidRPr="00813065">
        <w:rPr>
          <w:rFonts w:ascii="Arial" w:hAnsi="Arial" w:cs="Arial"/>
          <w:lang w:val="lt-LT"/>
        </w:rPr>
        <w:t>Salzburg</w:t>
      </w:r>
      <w:proofErr w:type="spellEnd"/>
      <w:r w:rsidRPr="00813065">
        <w:rPr>
          <w:rFonts w:ascii="Arial" w:hAnsi="Arial" w:cs="Arial"/>
          <w:lang w:val="lt-LT"/>
        </w:rPr>
        <w:t>, 1993. [A 004]</w:t>
      </w:r>
    </w:p>
    <w:p w14:paraId="58BD8386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Police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</w:t>
      </w:r>
      <w:r w:rsidRPr="00B529C2">
        <w:rPr>
          <w:rFonts w:ascii="Arial" w:hAnsi="Arial" w:cs="Arial"/>
          <w:lang w:val="lt-LT"/>
        </w:rPr>
        <w:t>ndesgalerie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2vnt. [A 005]</w:t>
      </w:r>
    </w:p>
    <w:p w14:paraId="796B8EBB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1979-2004 Ars </w:t>
      </w:r>
      <w:proofErr w:type="spellStart"/>
      <w:r w:rsidRPr="00B529C2">
        <w:rPr>
          <w:rFonts w:ascii="Arial" w:hAnsi="Arial" w:cs="Arial"/>
          <w:lang w:val="lt-LT"/>
        </w:rPr>
        <w:t>Electronica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Network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Art, </w:t>
      </w:r>
      <w:proofErr w:type="spellStart"/>
      <w:r>
        <w:rPr>
          <w:rFonts w:ascii="Arial" w:hAnsi="Arial" w:cs="Arial"/>
          <w:lang w:val="lt-LT"/>
        </w:rPr>
        <w:t>Technology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Society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first</w:t>
      </w:r>
      <w:proofErr w:type="spellEnd"/>
      <w:r>
        <w:rPr>
          <w:rFonts w:ascii="Arial" w:hAnsi="Arial" w:cs="Arial"/>
          <w:lang w:val="lt-LT"/>
        </w:rPr>
        <w:t xml:space="preserve"> 25 </w:t>
      </w:r>
      <w:proofErr w:type="spellStart"/>
      <w:r>
        <w:rPr>
          <w:rFonts w:ascii="Arial" w:hAnsi="Arial" w:cs="Arial"/>
          <w:lang w:val="lt-LT"/>
        </w:rPr>
        <w:t>Years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Hannes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Liepolddseder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Christine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Schopf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Gerfried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Stocker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>, 2004.</w:t>
      </w:r>
      <w:r>
        <w:rPr>
          <w:rFonts w:ascii="Arial" w:hAnsi="Arial" w:cs="Arial"/>
          <w:lang w:val="lt-LT"/>
        </w:rPr>
        <w:t xml:space="preserve"> [A 006]</w:t>
      </w:r>
    </w:p>
    <w:p w14:paraId="2E4FA115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Aus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Salzburger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Landesregierung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Kulturabteilung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1990.</w:t>
      </w:r>
      <w:r>
        <w:rPr>
          <w:rFonts w:ascii="Arial" w:hAnsi="Arial" w:cs="Arial"/>
          <w:lang w:val="lt-LT"/>
        </w:rPr>
        <w:t xml:space="preserve"> [A 007]</w:t>
      </w:r>
    </w:p>
    <w:p w14:paraId="3FE373ED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Wolfgang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Brauner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1993</w:t>
      </w:r>
      <w:r>
        <w:rPr>
          <w:rFonts w:ascii="Arial" w:hAnsi="Arial" w:cs="Arial"/>
          <w:lang w:val="lt-LT"/>
        </w:rPr>
        <w:t xml:space="preserve"> [A 008]</w:t>
      </w:r>
    </w:p>
    <w:p w14:paraId="13E32803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 xml:space="preserve"> </w:t>
      </w:r>
      <w:r w:rsidRPr="00B529C2">
        <w:rPr>
          <w:rFonts w:ascii="Arial" w:hAnsi="Arial" w:cs="Arial"/>
          <w:lang w:val="lt-LT"/>
        </w:rPr>
        <w:t xml:space="preserve">LG’05. 150 </w:t>
      </w:r>
      <w:proofErr w:type="spellStart"/>
      <w:r w:rsidRPr="00B529C2">
        <w:rPr>
          <w:rFonts w:ascii="Arial" w:hAnsi="Arial" w:cs="Arial"/>
          <w:lang w:val="lt-LT"/>
        </w:rPr>
        <w:t>Jahre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Landesgalerie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Ausstellungsprogramm</w:t>
      </w:r>
      <w:proofErr w:type="spellEnd"/>
      <w:r w:rsidRPr="00B529C2">
        <w:rPr>
          <w:rFonts w:ascii="Arial" w:hAnsi="Arial" w:cs="Arial"/>
          <w:lang w:val="lt-LT"/>
        </w:rPr>
        <w:t xml:space="preserve"> 2005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[A 009]</w:t>
      </w:r>
    </w:p>
    <w:p w14:paraId="0C82B78F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Linz-Donau</w:t>
      </w:r>
      <w:proofErr w:type="spellEnd"/>
      <w:r w:rsidRPr="00B529C2">
        <w:rPr>
          <w:rFonts w:ascii="Arial" w:hAnsi="Arial" w:cs="Arial"/>
          <w:lang w:val="lt-LT"/>
        </w:rPr>
        <w:t xml:space="preserve">. A </w:t>
      </w:r>
      <w:proofErr w:type="spellStart"/>
      <w:r w:rsidRPr="00B529C2">
        <w:rPr>
          <w:rFonts w:ascii="Arial" w:hAnsi="Arial" w:cs="Arial"/>
          <w:lang w:val="lt-LT"/>
        </w:rPr>
        <w:t>Portrait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[A 010]</w:t>
      </w:r>
    </w:p>
    <w:p w14:paraId="0DC8B2D5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Das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Festival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Regionen</w:t>
      </w:r>
      <w:proofErr w:type="spellEnd"/>
      <w:r w:rsidRPr="00B529C2">
        <w:rPr>
          <w:rFonts w:ascii="Arial" w:hAnsi="Arial" w:cs="Arial"/>
          <w:lang w:val="lt-LT"/>
        </w:rPr>
        <w:t xml:space="preserve"> 2005. </w:t>
      </w:r>
      <w:proofErr w:type="spellStart"/>
      <w:r w:rsidRPr="00B529C2">
        <w:rPr>
          <w:rFonts w:ascii="Arial" w:hAnsi="Arial" w:cs="Arial"/>
          <w:lang w:val="lt-LT"/>
        </w:rPr>
        <w:t>Geordnete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Verhältnisse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Ordered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States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Ottensheim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2005</w:t>
      </w:r>
      <w:r>
        <w:rPr>
          <w:rFonts w:ascii="Arial" w:hAnsi="Arial" w:cs="Arial"/>
          <w:lang w:val="lt-LT"/>
        </w:rPr>
        <w:t>. [A 011]</w:t>
      </w:r>
    </w:p>
    <w:p w14:paraId="67814C99" w14:textId="77777777" w:rsidR="00C52B78" w:rsidRDefault="00F0620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F0620A">
        <w:rPr>
          <w:rFonts w:ascii="Arial" w:hAnsi="Arial" w:cs="Arial"/>
          <w:i/>
          <w:lang w:val="lt-LT"/>
        </w:rPr>
        <w:t>Peter</w:t>
      </w:r>
      <w:proofErr w:type="spellEnd"/>
      <w:r w:rsidRPr="00F0620A">
        <w:rPr>
          <w:rFonts w:ascii="Arial" w:hAnsi="Arial" w:cs="Arial"/>
          <w:i/>
          <w:lang w:val="lt-LT"/>
        </w:rPr>
        <w:t xml:space="preserve"> </w:t>
      </w:r>
      <w:proofErr w:type="spellStart"/>
      <w:r w:rsidRPr="00F0620A">
        <w:rPr>
          <w:rFonts w:ascii="Arial" w:hAnsi="Arial" w:cs="Arial"/>
          <w:i/>
          <w:lang w:val="lt-LT"/>
        </w:rPr>
        <w:t>Kogler</w:t>
      </w:r>
      <w:proofErr w:type="spellEnd"/>
      <w:r w:rsidRPr="0034708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Z</w:t>
      </w:r>
      <w:r>
        <w:rPr>
          <w:rFonts w:ascii="Arial" w:hAnsi="Arial" w:cs="Arial"/>
          <w:lang w:val="lt-LT"/>
        </w:rPr>
        <w:t>agreb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743C59">
        <w:rPr>
          <w:rFonts w:ascii="Arial" w:hAnsi="Arial" w:cs="Arial"/>
          <w:lang w:val="lt-LT"/>
        </w:rPr>
        <w:t>Museum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of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Contemporary</w:t>
      </w:r>
      <w:proofErr w:type="spellEnd"/>
      <w:r w:rsidRPr="00743C59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, 2015. [A 012]</w:t>
      </w:r>
    </w:p>
    <w:p w14:paraId="666484C3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Kunstlerpositionen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Kommunikation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[A 013]</w:t>
      </w:r>
    </w:p>
    <w:p w14:paraId="39461E5B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Botschaft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>
        <w:rPr>
          <w:rFonts w:ascii="Arial" w:hAnsi="Arial" w:cs="Arial"/>
          <w:lang w:val="lt-LT"/>
        </w:rPr>
        <w:t xml:space="preserve">: Die </w:t>
      </w:r>
      <w:proofErr w:type="spellStart"/>
      <w:r>
        <w:rPr>
          <w:rFonts w:ascii="Arial" w:hAnsi="Arial" w:cs="Arial"/>
          <w:lang w:val="lt-LT"/>
        </w:rPr>
        <w:t>Fabrikanten</w:t>
      </w:r>
      <w:proofErr w:type="spellEnd"/>
      <w:r>
        <w:rPr>
          <w:rFonts w:ascii="Arial" w:hAnsi="Arial" w:cs="Arial"/>
          <w:lang w:val="lt-LT"/>
        </w:rPr>
        <w:t>, 2003/2004. [A 014]</w:t>
      </w:r>
    </w:p>
    <w:p w14:paraId="52076A04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Siegrun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Appelt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Moderato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cantabile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Landesgalerie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[A 015]</w:t>
      </w:r>
    </w:p>
    <w:p w14:paraId="017AF6F2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Karl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Weiser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Stiftung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Preis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fϋr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Malerei</w:t>
      </w:r>
      <w:proofErr w:type="spellEnd"/>
      <w:r>
        <w:rPr>
          <w:rFonts w:ascii="Arial" w:hAnsi="Arial" w:cs="Arial"/>
          <w:lang w:val="lt-LT"/>
        </w:rPr>
        <w:t xml:space="preserve"> „Die </w:t>
      </w:r>
      <w:proofErr w:type="spellStart"/>
      <w:r>
        <w:rPr>
          <w:rFonts w:ascii="Arial" w:hAnsi="Arial" w:cs="Arial"/>
          <w:lang w:val="lt-LT"/>
        </w:rPr>
        <w:t>Zahl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fϋnf</w:t>
      </w:r>
      <w:proofErr w:type="spellEnd"/>
      <w:r>
        <w:rPr>
          <w:rFonts w:ascii="Arial" w:hAnsi="Arial" w:cs="Arial"/>
          <w:lang w:val="lt-LT"/>
        </w:rPr>
        <w:t xml:space="preserve">“ und </w:t>
      </w:r>
      <w:proofErr w:type="spellStart"/>
      <w:r>
        <w:rPr>
          <w:rFonts w:ascii="Arial" w:hAnsi="Arial" w:cs="Arial"/>
          <w:lang w:val="lt-LT"/>
        </w:rPr>
        <w:t>das</w:t>
      </w:r>
      <w:proofErr w:type="spellEnd"/>
      <w:r>
        <w:rPr>
          <w:rFonts w:ascii="Arial" w:hAnsi="Arial" w:cs="Arial"/>
          <w:lang w:val="lt-LT"/>
        </w:rPr>
        <w:t xml:space="preserve"> “</w:t>
      </w:r>
      <w:proofErr w:type="spellStart"/>
      <w:r>
        <w:rPr>
          <w:rFonts w:ascii="Arial" w:hAnsi="Arial" w:cs="Arial"/>
          <w:lang w:val="lt-LT"/>
        </w:rPr>
        <w:t>Pentagramm</w:t>
      </w:r>
      <w:proofErr w:type="spellEnd"/>
      <w:r>
        <w:rPr>
          <w:rFonts w:ascii="Arial" w:hAnsi="Arial" w:cs="Arial"/>
          <w:lang w:val="lt-LT"/>
        </w:rPr>
        <w:t xml:space="preserve">“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Religion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, 1995. [A 016]   </w:t>
      </w:r>
    </w:p>
    <w:p w14:paraId="65604D12" w14:textId="77777777" w:rsidR="00BB10CA" w:rsidRPr="00314057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Franz West. Legitime Skulptur. </w:t>
      </w:r>
      <w:r w:rsidRPr="006A4ED0">
        <w:rPr>
          <w:rFonts w:ascii="Arial" w:hAnsi="Arial" w:cs="Arial"/>
          <w:lang w:val="de-DE"/>
        </w:rPr>
        <w:t xml:space="preserve">Graz, 1986. </w:t>
      </w:r>
      <w:r>
        <w:rPr>
          <w:rFonts w:ascii="Arial" w:hAnsi="Arial" w:cs="Arial"/>
        </w:rPr>
        <w:t>[A 017]</w:t>
      </w:r>
    </w:p>
    <w:p w14:paraId="3A799D5B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Raumkonzepte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Buchberg</w:t>
      </w:r>
      <w:proofErr w:type="spellEnd"/>
      <w:r w:rsidRPr="00B529C2">
        <w:rPr>
          <w:rFonts w:ascii="Arial" w:hAnsi="Arial" w:cs="Arial"/>
          <w:lang w:val="lt-LT"/>
        </w:rPr>
        <w:t xml:space="preserve"> I-VIII. </w:t>
      </w:r>
      <w:proofErr w:type="spellStart"/>
      <w:r w:rsidRPr="00B529C2">
        <w:rPr>
          <w:rFonts w:ascii="Arial" w:hAnsi="Arial" w:cs="Arial"/>
          <w:lang w:val="lt-LT"/>
        </w:rPr>
        <w:t>Wien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[A 018]</w:t>
      </w:r>
    </w:p>
    <w:p w14:paraId="66968DFD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Mahnbilder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Mahnmale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Mahnzeichen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1988</w:t>
      </w:r>
      <w:r>
        <w:rPr>
          <w:rFonts w:ascii="Arial" w:hAnsi="Arial" w:cs="Arial"/>
          <w:lang w:val="lt-LT"/>
        </w:rPr>
        <w:t>. [A 019]</w:t>
      </w:r>
    </w:p>
    <w:p w14:paraId="38D20C43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1670D4">
        <w:rPr>
          <w:rFonts w:ascii="Arial" w:hAnsi="Arial" w:cs="Arial"/>
          <w:lang w:val="lt-LT"/>
        </w:rPr>
        <w:t>Reiner</w:t>
      </w:r>
      <w:proofErr w:type="spellEnd"/>
      <w:r w:rsidRPr="001670D4">
        <w:rPr>
          <w:rFonts w:ascii="Arial" w:hAnsi="Arial" w:cs="Arial"/>
          <w:lang w:val="lt-LT"/>
        </w:rPr>
        <w:t xml:space="preserve"> </w:t>
      </w:r>
      <w:proofErr w:type="spellStart"/>
      <w:r w:rsidRPr="001670D4">
        <w:rPr>
          <w:rFonts w:ascii="Arial" w:hAnsi="Arial" w:cs="Arial"/>
          <w:lang w:val="lt-LT"/>
        </w:rPr>
        <w:t>Riedler</w:t>
      </w:r>
      <w:proofErr w:type="spellEnd"/>
      <w:r w:rsidRPr="001670D4">
        <w:rPr>
          <w:rFonts w:ascii="Arial" w:hAnsi="Arial" w:cs="Arial"/>
          <w:lang w:val="lt-LT"/>
        </w:rPr>
        <w:t>. Dirbtinės atostogos/</w:t>
      </w:r>
      <w:proofErr w:type="spellStart"/>
      <w:r w:rsidRPr="001670D4">
        <w:rPr>
          <w:rFonts w:ascii="Arial" w:hAnsi="Arial" w:cs="Arial"/>
          <w:lang w:val="lt-LT"/>
        </w:rPr>
        <w:t>Artificial</w:t>
      </w:r>
      <w:proofErr w:type="spellEnd"/>
      <w:r w:rsidRPr="001670D4">
        <w:rPr>
          <w:rFonts w:ascii="Arial" w:hAnsi="Arial" w:cs="Arial"/>
          <w:lang w:val="lt-LT"/>
        </w:rPr>
        <w:t xml:space="preserve"> </w:t>
      </w:r>
      <w:proofErr w:type="spellStart"/>
      <w:r w:rsidRPr="001670D4">
        <w:rPr>
          <w:rFonts w:ascii="Arial" w:hAnsi="Arial" w:cs="Arial"/>
          <w:lang w:val="lt-LT"/>
        </w:rPr>
        <w:t>holidays</w:t>
      </w:r>
      <w:proofErr w:type="spellEnd"/>
      <w:r w:rsidRPr="001670D4">
        <w:rPr>
          <w:rFonts w:ascii="Arial" w:hAnsi="Arial" w:cs="Arial"/>
          <w:lang w:val="lt-LT"/>
        </w:rPr>
        <w:t xml:space="preserve">. Festivalio Kaunas </w:t>
      </w:r>
      <w:proofErr w:type="spellStart"/>
      <w:r w:rsidRPr="001670D4">
        <w:rPr>
          <w:rFonts w:ascii="Arial" w:hAnsi="Arial" w:cs="Arial"/>
          <w:lang w:val="lt-LT"/>
        </w:rPr>
        <w:t>Photo</w:t>
      </w:r>
      <w:proofErr w:type="spellEnd"/>
      <w:r w:rsidRPr="001670D4">
        <w:rPr>
          <w:rFonts w:ascii="Arial" w:hAnsi="Arial" w:cs="Arial"/>
          <w:lang w:val="lt-LT"/>
        </w:rPr>
        <w:t xml:space="preserve"> 07 konkurso didysis prizas. Kaunas, 2007. </w:t>
      </w:r>
      <w:r>
        <w:rPr>
          <w:rFonts w:ascii="Arial" w:hAnsi="Arial" w:cs="Arial"/>
          <w:lang w:val="lt-LT"/>
        </w:rPr>
        <w:t xml:space="preserve">3vnt. </w:t>
      </w:r>
      <w:r w:rsidRPr="001670D4">
        <w:rPr>
          <w:rFonts w:ascii="Arial" w:hAnsi="Arial" w:cs="Arial"/>
          <w:lang w:val="lt-LT"/>
        </w:rPr>
        <w:t>[A 020]</w:t>
      </w:r>
    </w:p>
    <w:p w14:paraId="6D2D28A6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Valie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Export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Hedwig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Saxenhuber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Special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. 2 </w:t>
      </w:r>
      <w:proofErr w:type="spellStart"/>
      <w:r w:rsidRPr="00B529C2">
        <w:rPr>
          <w:rFonts w:ascii="Arial" w:hAnsi="Arial" w:cs="Arial"/>
          <w:lang w:val="lt-LT"/>
        </w:rPr>
        <w:t>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Moscow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Folio </w:t>
      </w:r>
      <w:proofErr w:type="spellStart"/>
      <w:r w:rsidRPr="00B529C2"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2007.</w:t>
      </w:r>
      <w:r>
        <w:rPr>
          <w:rFonts w:ascii="Arial" w:hAnsi="Arial" w:cs="Arial"/>
          <w:lang w:val="lt-LT"/>
        </w:rPr>
        <w:t xml:space="preserve"> [A 021]</w:t>
      </w:r>
    </w:p>
    <w:p w14:paraId="787D5EFD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Europa 24.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ohne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Grenzen</w:t>
      </w:r>
      <w:proofErr w:type="spellEnd"/>
      <w:r w:rsidRPr="00B529C2">
        <w:rPr>
          <w:rFonts w:ascii="Arial" w:hAnsi="Arial" w:cs="Arial"/>
          <w:lang w:val="lt-LT"/>
        </w:rPr>
        <w:t xml:space="preserve"> No.3.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 xml:space="preserve"> [A 022]</w:t>
      </w:r>
    </w:p>
    <w:p w14:paraId="7CB20552" w14:textId="77777777" w:rsidR="00BB10CA" w:rsidRPr="00155700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Galerie im Alcatraz. Die Ersten 24 Saisonen. </w:t>
      </w:r>
      <w:r>
        <w:rPr>
          <w:rFonts w:ascii="Arial" w:hAnsi="Arial" w:cs="Arial"/>
        </w:rPr>
        <w:t>Salzburg, 1997. [A 023]</w:t>
      </w:r>
    </w:p>
    <w:p w14:paraId="54830CE7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Horn</w:t>
      </w:r>
      <w:proofErr w:type="spellEnd"/>
      <w:r>
        <w:rPr>
          <w:rFonts w:ascii="Arial" w:hAnsi="Arial" w:cs="Arial"/>
          <w:lang w:val="lt-LT"/>
        </w:rPr>
        <w:t xml:space="preserve"> 1</w:t>
      </w:r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‘</w:t>
      </w:r>
      <w:r w:rsidRPr="00B529C2">
        <w:rPr>
          <w:rFonts w:ascii="Arial" w:hAnsi="Arial" w:cs="Arial"/>
          <w:lang w:val="lt-LT"/>
        </w:rPr>
        <w:t xml:space="preserve">92.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Horn</w:t>
      </w:r>
      <w:proofErr w:type="spellEnd"/>
      <w:r>
        <w:rPr>
          <w:rFonts w:ascii="Arial" w:hAnsi="Arial" w:cs="Arial"/>
          <w:lang w:val="lt-LT"/>
        </w:rPr>
        <w:t>, 1992. [A 024]</w:t>
      </w:r>
    </w:p>
    <w:p w14:paraId="4292EC55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EUROPART: Contemporary Art from Europe. </w:t>
      </w:r>
      <w:r>
        <w:rPr>
          <w:rFonts w:ascii="Arial" w:hAnsi="Arial" w:cs="Arial"/>
        </w:rPr>
        <w:t>Vienna/Salzburg</w:t>
      </w:r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[A 025]</w:t>
      </w:r>
    </w:p>
    <w:p w14:paraId="198160BB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Raum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Graz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[A 026]</w:t>
      </w:r>
    </w:p>
    <w:p w14:paraId="1368B656" w14:textId="77777777" w:rsidR="00BB10CA" w:rsidRPr="009F48D2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color w:val="FF0000"/>
          <w:lang w:val="lt-LT"/>
        </w:rPr>
      </w:pPr>
      <w:r w:rsidRPr="009F48D2">
        <w:rPr>
          <w:rFonts w:ascii="Arial" w:hAnsi="Arial" w:cs="Arial"/>
          <w:color w:val="FF0000"/>
          <w:lang w:val="de-DE"/>
        </w:rPr>
        <w:t>NÖ: Museum für Volkskultur im Meierhof Gro</w:t>
      </w:r>
      <w:r w:rsidRPr="009F48D2">
        <w:rPr>
          <w:rFonts w:ascii="Arial" w:hAnsi="Arial" w:cs="Arial"/>
          <w:color w:val="FF0000"/>
        </w:rPr>
        <w:t>β</w:t>
      </w:r>
      <w:r w:rsidRPr="009F48D2">
        <w:rPr>
          <w:rFonts w:ascii="Arial" w:hAnsi="Arial" w:cs="Arial"/>
          <w:color w:val="FF0000"/>
          <w:lang w:val="de-DE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de-DE"/>
        </w:rPr>
        <w:t>Schweinbarth</w:t>
      </w:r>
      <w:proofErr w:type="spellEnd"/>
      <w:r w:rsidRPr="009F48D2">
        <w:rPr>
          <w:rFonts w:ascii="Arial" w:hAnsi="Arial" w:cs="Arial"/>
          <w:color w:val="FF0000"/>
          <w:lang w:val="de-DE"/>
        </w:rPr>
        <w:t>. 1998. [A 027]</w:t>
      </w:r>
    </w:p>
    <w:p w14:paraId="3327B0E6" w14:textId="77777777" w:rsidR="00BB10CA" w:rsidRPr="00E447F8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447F8">
        <w:rPr>
          <w:rFonts w:ascii="Arial" w:hAnsi="Arial" w:cs="Arial"/>
        </w:rPr>
        <w:t>&lt;hers&gt; Video as a female terrain. Ed. Stella Rolling. Wien, 2001. [A 028]</w:t>
      </w:r>
    </w:p>
    <w:p w14:paraId="14BA2F1D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Forderungspreis</w:t>
      </w:r>
      <w:proofErr w:type="spellEnd"/>
      <w:r>
        <w:rPr>
          <w:rFonts w:ascii="Arial" w:hAnsi="Arial" w:cs="Arial"/>
          <w:lang w:val="lt-LT"/>
        </w:rPr>
        <w:t xml:space="preserve"> ’</w:t>
      </w:r>
      <w:r w:rsidRPr="00B529C2">
        <w:rPr>
          <w:rFonts w:ascii="Arial" w:hAnsi="Arial" w:cs="Arial"/>
          <w:lang w:val="lt-LT"/>
        </w:rPr>
        <w:t>92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Keramik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1992</w:t>
      </w:r>
      <w:r>
        <w:rPr>
          <w:rFonts w:ascii="Arial" w:hAnsi="Arial" w:cs="Arial"/>
          <w:lang w:val="lt-LT"/>
        </w:rPr>
        <w:t>. [A 029]</w:t>
      </w:r>
    </w:p>
    <w:p w14:paraId="45AE30EB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6F0651">
        <w:rPr>
          <w:rFonts w:ascii="Arial" w:hAnsi="Arial" w:cs="Arial"/>
          <w:lang w:val="lt-LT"/>
        </w:rPr>
        <w:t>Ground</w:t>
      </w:r>
      <w:proofErr w:type="spellEnd"/>
      <w:r w:rsidRPr="006F0651">
        <w:rPr>
          <w:rFonts w:ascii="Arial" w:hAnsi="Arial" w:cs="Arial"/>
          <w:lang w:val="lt-LT"/>
        </w:rPr>
        <w:t xml:space="preserve"> </w:t>
      </w:r>
      <w:proofErr w:type="spellStart"/>
      <w:r w:rsidRPr="006F0651">
        <w:rPr>
          <w:rFonts w:ascii="Arial" w:hAnsi="Arial" w:cs="Arial"/>
          <w:lang w:val="lt-LT"/>
        </w:rPr>
        <w:t>Lost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Graz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Forum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Stadtpark</w:t>
      </w:r>
      <w:proofErr w:type="spellEnd"/>
      <w:r>
        <w:rPr>
          <w:rFonts w:ascii="Arial" w:hAnsi="Arial" w:cs="Arial"/>
          <w:lang w:val="lt-LT"/>
        </w:rPr>
        <w:t>, 2007. [A 030]</w:t>
      </w:r>
    </w:p>
    <w:p w14:paraId="469788DA" w14:textId="77777777" w:rsidR="00BB10CA" w:rsidRPr="009F48D2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Institut</w:t>
      </w:r>
      <w:proofErr w:type="spellEnd"/>
      <w:r w:rsidRPr="009F48D2">
        <w:rPr>
          <w:rFonts w:ascii="Arial" w:hAnsi="Arial" w:cs="Arial"/>
          <w:b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für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die </w:t>
      </w:r>
      <w:proofErr w:type="spellStart"/>
      <w:r w:rsidRPr="009F48D2">
        <w:rPr>
          <w:rFonts w:ascii="Arial" w:hAnsi="Arial" w:cs="Arial"/>
          <w:color w:val="FF0000"/>
          <w:lang w:val="lt-LT"/>
        </w:rPr>
        <w:t>Wissenschaften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vom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Menschen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Program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2008. [A 031]</w:t>
      </w:r>
    </w:p>
    <w:p w14:paraId="3E69F919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Maria </w:t>
      </w:r>
      <w:proofErr w:type="spellStart"/>
      <w:r w:rsidRPr="00B529C2">
        <w:rPr>
          <w:rFonts w:ascii="Arial" w:hAnsi="Arial" w:cs="Arial"/>
          <w:lang w:val="lt-LT"/>
        </w:rPr>
        <w:t>Hannenkamp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Bilder</w:t>
      </w:r>
      <w:proofErr w:type="spellEnd"/>
      <w:r w:rsidRPr="00B529C2">
        <w:rPr>
          <w:rFonts w:ascii="Arial" w:hAnsi="Arial" w:cs="Arial"/>
          <w:lang w:val="lt-LT"/>
        </w:rPr>
        <w:t xml:space="preserve"> und </w:t>
      </w:r>
      <w:proofErr w:type="spellStart"/>
      <w:r w:rsidRPr="00B529C2">
        <w:rPr>
          <w:rFonts w:ascii="Arial" w:hAnsi="Arial" w:cs="Arial"/>
          <w:lang w:val="lt-LT"/>
        </w:rPr>
        <w:t>Nachbilder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Edited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Mart</w:t>
      </w:r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Hochleitner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Schulz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Heidelberg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Kehrer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Verlag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[A 032]</w:t>
      </w:r>
    </w:p>
    <w:p w14:paraId="02860F20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Kurt </w:t>
      </w:r>
      <w:proofErr w:type="spellStart"/>
      <w:r w:rsidRPr="00B529C2">
        <w:rPr>
          <w:rFonts w:ascii="Arial" w:hAnsi="Arial" w:cs="Arial"/>
          <w:lang w:val="lt-LT"/>
        </w:rPr>
        <w:t>Koche</w:t>
      </w:r>
      <w:r>
        <w:rPr>
          <w:rFonts w:ascii="Arial" w:hAnsi="Arial" w:cs="Arial"/>
          <w:lang w:val="lt-LT"/>
        </w:rPr>
        <w:t>rscheidt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Wiener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Secession</w:t>
      </w:r>
      <w:proofErr w:type="spellEnd"/>
      <w:r>
        <w:rPr>
          <w:rFonts w:ascii="Arial" w:hAnsi="Arial" w:cs="Arial"/>
          <w:lang w:val="lt-LT"/>
        </w:rPr>
        <w:t>, 1992. [A 033]</w:t>
      </w:r>
    </w:p>
    <w:p w14:paraId="6BFEE656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Alfredas </w:t>
      </w:r>
      <w:proofErr w:type="spellStart"/>
      <w:r w:rsidRPr="00B529C2">
        <w:rPr>
          <w:rFonts w:ascii="Arial" w:hAnsi="Arial" w:cs="Arial"/>
          <w:lang w:val="lt-LT"/>
        </w:rPr>
        <w:t>Kubinas</w:t>
      </w:r>
      <w:proofErr w:type="spellEnd"/>
      <w:r w:rsidRPr="00B529C2">
        <w:rPr>
          <w:rFonts w:ascii="Arial" w:hAnsi="Arial" w:cs="Arial"/>
          <w:lang w:val="lt-LT"/>
        </w:rPr>
        <w:t>. Kita realybės pusė.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Lietuvos dailės muziejus, 2007.</w:t>
      </w:r>
      <w:r>
        <w:rPr>
          <w:rFonts w:ascii="Arial" w:hAnsi="Arial" w:cs="Arial"/>
          <w:lang w:val="lt-LT"/>
        </w:rPr>
        <w:t xml:space="preserve"> [A 034]</w:t>
      </w:r>
    </w:p>
    <w:p w14:paraId="2CD7556D" w14:textId="77777777" w:rsidR="00BB10CA" w:rsidRPr="00451495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pl-PL"/>
        </w:rPr>
        <w:t>Elke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Krystufek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Vilnius</w:t>
      </w:r>
      <w:proofErr w:type="spellEnd"/>
      <w:r w:rsidRPr="00AD1DBC">
        <w:rPr>
          <w:rFonts w:ascii="Arial" w:hAnsi="Arial" w:cs="Arial"/>
          <w:lang w:val="pl-PL"/>
        </w:rPr>
        <w:t>: ŠMC, 1999. [A 035]</w:t>
      </w:r>
    </w:p>
    <w:p w14:paraId="5BF4FB75" w14:textId="77777777" w:rsidR="00BB10CA" w:rsidRPr="002967D4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Helmut &amp; Johanna </w:t>
      </w:r>
      <w:proofErr w:type="spellStart"/>
      <w:r w:rsidRPr="00B529C2">
        <w:rPr>
          <w:rFonts w:ascii="Arial" w:hAnsi="Arial" w:cs="Arial"/>
          <w:lang w:val="de-DE"/>
        </w:rPr>
        <w:t>Kandl</w:t>
      </w:r>
      <w:proofErr w:type="spellEnd"/>
      <w:r w:rsidRPr="00B529C2">
        <w:rPr>
          <w:rFonts w:ascii="Arial" w:hAnsi="Arial" w:cs="Arial"/>
          <w:lang w:val="de-DE"/>
        </w:rPr>
        <w:t>. K</w:t>
      </w:r>
      <w:r>
        <w:rPr>
          <w:rFonts w:ascii="Arial" w:hAnsi="Arial" w:cs="Arial"/>
          <w:lang w:val="de-DE"/>
        </w:rPr>
        <w:t>ä</w:t>
      </w:r>
      <w:r w:rsidRPr="00B529C2">
        <w:rPr>
          <w:rFonts w:ascii="Arial" w:hAnsi="Arial" w:cs="Arial"/>
          <w:lang w:val="de-DE"/>
        </w:rPr>
        <w:t>mpfer, Tr</w:t>
      </w:r>
      <w:r>
        <w:rPr>
          <w:rFonts w:ascii="Arial" w:hAnsi="Arial" w:cs="Arial"/>
          <w:lang w:val="de-DE"/>
        </w:rPr>
        <w:t>ä</w:t>
      </w:r>
      <w:r w:rsidRPr="00B529C2">
        <w:rPr>
          <w:rFonts w:ascii="Arial" w:hAnsi="Arial" w:cs="Arial"/>
          <w:lang w:val="de-DE"/>
        </w:rPr>
        <w:t>umer &amp; Co. Linz</w:t>
      </w:r>
      <w:r>
        <w:rPr>
          <w:rFonts w:ascii="Arial" w:hAnsi="Arial" w:cs="Arial"/>
          <w:lang w:val="de-DE"/>
        </w:rPr>
        <w:t xml:space="preserve">: </w:t>
      </w:r>
      <w:r w:rsidRPr="00B529C2">
        <w:rPr>
          <w:rFonts w:ascii="Arial" w:hAnsi="Arial" w:cs="Arial"/>
          <w:lang w:val="de-DE"/>
        </w:rPr>
        <w:t>Lentos</w:t>
      </w:r>
      <w:r>
        <w:rPr>
          <w:rFonts w:ascii="Arial" w:hAnsi="Arial" w:cs="Arial"/>
          <w:lang w:val="de-DE"/>
        </w:rPr>
        <w:t xml:space="preserve"> Kunstmuseum</w:t>
      </w:r>
      <w:r w:rsidRPr="00B529C2">
        <w:rPr>
          <w:rFonts w:ascii="Arial" w:hAnsi="Arial" w:cs="Arial"/>
          <w:lang w:val="de-DE"/>
        </w:rPr>
        <w:t xml:space="preserve">, 2006. </w:t>
      </w:r>
      <w:r>
        <w:rPr>
          <w:rFonts w:ascii="Arial" w:hAnsi="Arial" w:cs="Arial"/>
          <w:lang w:val="de-DE"/>
        </w:rPr>
        <w:t>[A 036]</w:t>
      </w:r>
    </w:p>
    <w:p w14:paraId="605F8E92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Die </w:t>
      </w:r>
      <w:proofErr w:type="spellStart"/>
      <w:r>
        <w:rPr>
          <w:rFonts w:ascii="Arial" w:hAnsi="Arial" w:cs="Arial"/>
          <w:lang w:val="lt-LT"/>
        </w:rPr>
        <w:t>Ä</w:t>
      </w:r>
      <w:r w:rsidRPr="00B529C2">
        <w:rPr>
          <w:rFonts w:ascii="Arial" w:hAnsi="Arial" w:cs="Arial"/>
          <w:lang w:val="lt-LT"/>
        </w:rPr>
        <w:t>ra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Kokoschka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Internationale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Sommerakademie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</w:t>
      </w:r>
      <w:r>
        <w:rPr>
          <w:rFonts w:ascii="Arial" w:hAnsi="Arial" w:cs="Arial"/>
          <w:lang w:val="lt-LT"/>
        </w:rPr>
        <w:t>ü</w:t>
      </w:r>
      <w:r w:rsidRPr="00B529C2">
        <w:rPr>
          <w:rFonts w:ascii="Arial" w:hAnsi="Arial" w:cs="Arial"/>
          <w:lang w:val="lt-LT"/>
        </w:rPr>
        <w:t>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 w:rsidRPr="00B529C2">
        <w:rPr>
          <w:rFonts w:ascii="Arial" w:hAnsi="Arial" w:cs="Arial"/>
          <w:lang w:val="lt-LT"/>
        </w:rPr>
        <w:t xml:space="preserve"> 1953-1963. </w:t>
      </w:r>
      <w:r>
        <w:rPr>
          <w:rFonts w:ascii="Arial" w:hAnsi="Arial" w:cs="Arial"/>
          <w:lang w:val="lt-LT"/>
        </w:rPr>
        <w:t>[A 037]</w:t>
      </w:r>
    </w:p>
    <w:p w14:paraId="4CED536D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Walter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Meierhofer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Zechnungen·Skulpturen·Plastiken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[A 038]</w:t>
      </w:r>
    </w:p>
    <w:p w14:paraId="47A65503" w14:textId="77777777" w:rsidR="00BB10CA" w:rsidRPr="009F48D2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Günter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Hermann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, Brus </w:t>
      </w:r>
      <w:proofErr w:type="spellStart"/>
      <w:r w:rsidRPr="009F48D2">
        <w:rPr>
          <w:rFonts w:ascii="Arial" w:hAnsi="Arial" w:cs="Arial"/>
          <w:color w:val="FF0000"/>
          <w:lang w:val="lt-LT"/>
        </w:rPr>
        <w:t>Nitsch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New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York: </w:t>
      </w:r>
      <w:proofErr w:type="spellStart"/>
      <w:r w:rsidRPr="009F48D2">
        <w:rPr>
          <w:rFonts w:ascii="Arial" w:hAnsi="Arial" w:cs="Arial"/>
          <w:color w:val="FF0000"/>
          <w:lang w:val="lt-LT"/>
        </w:rPr>
        <w:t>White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Box</w:t>
      </w:r>
      <w:proofErr w:type="spellEnd"/>
      <w:r w:rsidRPr="009F48D2">
        <w:rPr>
          <w:rFonts w:ascii="Arial" w:hAnsi="Arial" w:cs="Arial"/>
          <w:color w:val="FF0000"/>
          <w:lang w:val="lt-LT"/>
        </w:rPr>
        <w:t>, 1999. [A 039]</w:t>
      </w:r>
    </w:p>
    <w:p w14:paraId="53183AD1" w14:textId="77777777" w:rsidR="00BB10CA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Joyce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Rohrmoser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HochZeiten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Galerie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Fotohof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[A 040]</w:t>
      </w:r>
    </w:p>
    <w:p w14:paraId="63953EE3" w14:textId="77777777" w:rsidR="00BB10CA" w:rsidRPr="00A2340B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Erwin Wurm. Sculptures with Embarrassment. </w:t>
      </w:r>
      <w:r>
        <w:rPr>
          <w:rFonts w:ascii="Arial" w:hAnsi="Arial" w:cs="Arial"/>
        </w:rPr>
        <w:t xml:space="preserve">Helsinki: </w:t>
      </w:r>
      <w:proofErr w:type="spellStart"/>
      <w:r w:rsidRPr="00B529C2">
        <w:rPr>
          <w:rFonts w:ascii="Arial" w:hAnsi="Arial" w:cs="Arial"/>
        </w:rPr>
        <w:t>Kiasma</w:t>
      </w:r>
      <w:proofErr w:type="spellEnd"/>
      <w:r w:rsidRPr="00B529C2">
        <w:rPr>
          <w:rFonts w:ascii="Arial" w:hAnsi="Arial" w:cs="Arial"/>
        </w:rPr>
        <w:t>, 2002.</w:t>
      </w:r>
      <w:r>
        <w:rPr>
          <w:rFonts w:ascii="Arial" w:hAnsi="Arial" w:cs="Arial"/>
        </w:rPr>
        <w:t xml:space="preserve"> [A 041]</w:t>
      </w:r>
    </w:p>
    <w:p w14:paraId="6F9A77EF" w14:textId="77777777" w:rsidR="00BB10CA" w:rsidRPr="00140EF3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Franz West. Investigations of American Art. Warszawa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Galeria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Foksal</w:t>
      </w:r>
      <w:proofErr w:type="spellEnd"/>
      <w:r w:rsidRPr="00B529C2">
        <w:rPr>
          <w:rFonts w:ascii="Arial" w:hAnsi="Arial" w:cs="Arial"/>
        </w:rPr>
        <w:t>, 1992.</w:t>
      </w:r>
      <w:r>
        <w:rPr>
          <w:rFonts w:ascii="Arial" w:hAnsi="Arial" w:cs="Arial"/>
        </w:rPr>
        <w:t xml:space="preserve"> [A 042]</w:t>
      </w:r>
    </w:p>
    <w:p w14:paraId="13F7F421" w14:textId="77777777" w:rsidR="00BB10CA" w:rsidRPr="007D3D4F" w:rsidRDefault="00BB10CA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>Reise zu den Quellen</w:t>
      </w:r>
      <w:r>
        <w:rPr>
          <w:rFonts w:ascii="Arial" w:hAnsi="Arial" w:cs="Arial"/>
          <w:lang w:val="de-DE"/>
        </w:rPr>
        <w:t>. 1, 2.</w:t>
      </w:r>
      <w:r w:rsidRPr="00B529C2">
        <w:rPr>
          <w:rFonts w:ascii="Arial" w:hAnsi="Arial" w:cs="Arial"/>
          <w:lang w:val="de-DE"/>
        </w:rPr>
        <w:t xml:space="preserve"> Wien, 1994. </w:t>
      </w:r>
      <w:r>
        <w:rPr>
          <w:rFonts w:ascii="Arial" w:hAnsi="Arial" w:cs="Arial"/>
          <w:lang w:val="de-DE"/>
        </w:rPr>
        <w:t>[A 043]</w:t>
      </w:r>
    </w:p>
    <w:p w14:paraId="2A5D4379" w14:textId="77777777" w:rsidR="00FD05B8" w:rsidRDefault="00FD05B8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E576E6">
        <w:rPr>
          <w:rFonts w:ascii="Arial" w:hAnsi="Arial" w:cs="Arial"/>
          <w:lang w:val="lt-LT"/>
        </w:rPr>
        <w:t>Linz</w:t>
      </w:r>
      <w:proofErr w:type="spellEnd"/>
      <w:r>
        <w:rPr>
          <w:rFonts w:ascii="Arial" w:hAnsi="Arial" w:cs="Arial"/>
          <w:lang w:val="lt-LT"/>
        </w:rPr>
        <w:t xml:space="preserve"> 2009. </w:t>
      </w:r>
      <w:proofErr w:type="spellStart"/>
      <w:r>
        <w:rPr>
          <w:rFonts w:ascii="Arial" w:hAnsi="Arial" w:cs="Arial"/>
          <w:lang w:val="lt-LT"/>
        </w:rPr>
        <w:t>European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Capital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Programme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Springer-Verlag</w:t>
      </w:r>
      <w:proofErr w:type="spellEnd"/>
      <w:r>
        <w:rPr>
          <w:rFonts w:ascii="Arial" w:hAnsi="Arial" w:cs="Arial"/>
          <w:lang w:val="lt-LT"/>
        </w:rPr>
        <w:t xml:space="preserve">, 2009. </w:t>
      </w:r>
      <w:r w:rsidR="00067FDE">
        <w:rPr>
          <w:rFonts w:ascii="Arial" w:hAnsi="Arial" w:cs="Arial"/>
          <w:lang w:val="lt-LT"/>
        </w:rPr>
        <w:t>4</w:t>
      </w:r>
      <w:r>
        <w:rPr>
          <w:rFonts w:ascii="Arial" w:hAnsi="Arial" w:cs="Arial"/>
          <w:lang w:val="lt-LT"/>
        </w:rPr>
        <w:t>vnt. [A 044]</w:t>
      </w:r>
    </w:p>
    <w:p w14:paraId="56F2363F" w14:textId="77777777" w:rsidR="00610F71" w:rsidRDefault="00A2621B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0D15B2">
        <w:rPr>
          <w:rFonts w:ascii="Arial" w:hAnsi="Arial" w:cs="Arial"/>
          <w:lang w:val="lt-LT"/>
        </w:rPr>
        <w:t>Eintritt</w:t>
      </w:r>
      <w:proofErr w:type="spellEnd"/>
      <w:r w:rsidRPr="000D15B2">
        <w:rPr>
          <w:rFonts w:ascii="Arial" w:hAnsi="Arial" w:cs="Arial"/>
          <w:lang w:val="lt-LT"/>
        </w:rPr>
        <w:t xml:space="preserve"> </w:t>
      </w:r>
      <w:proofErr w:type="spellStart"/>
      <w:r w:rsidRPr="000D15B2">
        <w:rPr>
          <w:rFonts w:ascii="Arial" w:hAnsi="Arial" w:cs="Arial"/>
          <w:lang w:val="lt-LT"/>
        </w:rPr>
        <w:t>frei</w:t>
      </w:r>
      <w:proofErr w:type="spellEnd"/>
      <w:r>
        <w:rPr>
          <w:rFonts w:ascii="Arial" w:hAnsi="Arial" w:cs="Arial"/>
          <w:lang w:val="lt-LT"/>
        </w:rPr>
        <w:t xml:space="preserve">. Bratislava, </w:t>
      </w:r>
      <w:proofErr w:type="spellStart"/>
      <w:r>
        <w:rPr>
          <w:rFonts w:ascii="Arial" w:hAnsi="Arial" w:cs="Arial"/>
          <w:lang w:val="lt-LT"/>
        </w:rPr>
        <w:t>Budapest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Prag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>. [A 045]</w:t>
      </w:r>
    </w:p>
    <w:p w14:paraId="2517FF0E" w14:textId="77777777" w:rsidR="00315000" w:rsidRDefault="00610F71" w:rsidP="00315000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6A4542"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 xml:space="preserve"> International </w:t>
      </w:r>
      <w:proofErr w:type="spellStart"/>
      <w:r>
        <w:rPr>
          <w:rFonts w:ascii="Arial" w:hAnsi="Arial" w:cs="Arial"/>
          <w:lang w:val="lt-LT"/>
        </w:rPr>
        <w:t>Summer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Academy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Fine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>, 2001 [A 046].</w:t>
      </w:r>
    </w:p>
    <w:p w14:paraId="24A092B4" w14:textId="77777777" w:rsidR="00315000" w:rsidRPr="00315000" w:rsidRDefault="00315000" w:rsidP="00315000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315000">
        <w:rPr>
          <w:rFonts w:ascii="Arial" w:hAnsi="Arial" w:cs="Arial"/>
        </w:rPr>
        <w:t xml:space="preserve">Günther </w:t>
      </w:r>
      <w:proofErr w:type="spellStart"/>
      <w:r w:rsidRPr="00315000">
        <w:rPr>
          <w:rFonts w:ascii="Arial" w:hAnsi="Arial" w:cs="Arial"/>
        </w:rPr>
        <w:t>Selichar</w:t>
      </w:r>
      <w:proofErr w:type="spellEnd"/>
      <w:r w:rsidRPr="00315000">
        <w:rPr>
          <w:rFonts w:ascii="Arial" w:hAnsi="Arial" w:cs="Arial"/>
        </w:rPr>
        <w:t xml:space="preserve">. </w:t>
      </w:r>
      <w:r w:rsidRPr="00315000">
        <w:rPr>
          <w:rFonts w:ascii="Arial" w:hAnsi="Arial" w:cs="Arial"/>
          <w:i/>
        </w:rPr>
        <w:t>Third Eye</w:t>
      </w:r>
      <w:r w:rsidRPr="00315000">
        <w:rPr>
          <w:rFonts w:ascii="Arial" w:hAnsi="Arial" w:cs="Arial"/>
        </w:rPr>
        <w:t xml:space="preserve">. </w:t>
      </w:r>
      <w:proofErr w:type="spellStart"/>
      <w:r w:rsidRPr="00315000">
        <w:rPr>
          <w:rFonts w:ascii="Arial" w:hAnsi="Arial" w:cs="Arial"/>
        </w:rPr>
        <w:t>Fotohof</w:t>
      </w:r>
      <w:proofErr w:type="spellEnd"/>
      <w:r w:rsidRPr="00315000">
        <w:rPr>
          <w:rFonts w:ascii="Arial" w:hAnsi="Arial" w:cs="Arial"/>
        </w:rPr>
        <w:t xml:space="preserve"> edition, 2004. [A 047]</w:t>
      </w:r>
    </w:p>
    <w:p w14:paraId="3F28DC55" w14:textId="77777777" w:rsidR="00FB22D6" w:rsidRPr="006729B4" w:rsidRDefault="00FB22D6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3D729E">
        <w:rPr>
          <w:rFonts w:ascii="Arial" w:hAnsi="Arial" w:cs="Arial"/>
          <w:i/>
        </w:rPr>
        <w:t xml:space="preserve">Viennese </w:t>
      </w:r>
      <w:proofErr w:type="spellStart"/>
      <w:r w:rsidRPr="003D729E">
        <w:rPr>
          <w:rFonts w:ascii="Arial" w:hAnsi="Arial" w:cs="Arial"/>
          <w:i/>
        </w:rPr>
        <w:t>Actionism</w:t>
      </w:r>
      <w:proofErr w:type="spellEnd"/>
      <w:r w:rsidRPr="003D729E">
        <w:rPr>
          <w:rFonts w:ascii="Arial" w:hAnsi="Arial" w:cs="Arial"/>
          <w:i/>
        </w:rPr>
        <w:t>. The Opposite Pole of Society.</w:t>
      </w:r>
      <w:r>
        <w:rPr>
          <w:rFonts w:ascii="Arial" w:hAnsi="Arial" w:cs="Arial"/>
        </w:rPr>
        <w:t xml:space="preserve"> Kraków: MOCAK, 2011. [A 048]</w:t>
      </w:r>
    </w:p>
    <w:p w14:paraId="1D9973A9" w14:textId="77777777" w:rsidR="006729B4" w:rsidRPr="006729B4" w:rsidRDefault="006729B4" w:rsidP="006729B4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Egon Schiele </w:t>
      </w:r>
      <w:proofErr w:type="spellStart"/>
      <w:r w:rsidRPr="006A4ED0">
        <w:rPr>
          <w:rFonts w:ascii="Arial" w:hAnsi="Arial" w:cs="Arial"/>
          <w:i/>
          <w:lang w:val="de-DE"/>
        </w:rPr>
        <w:t>un</w:t>
      </w:r>
      <w:proofErr w:type="spellEnd"/>
      <w:r w:rsidRPr="006A4ED0">
        <w:rPr>
          <w:rFonts w:ascii="Arial" w:hAnsi="Arial" w:cs="Arial"/>
          <w:i/>
          <w:lang w:val="de-DE"/>
        </w:rPr>
        <w:t xml:space="preserve"> seine Zeit. Österreichische Malerei und Zeichnung von 1900 bis 1930.</w:t>
      </w:r>
      <w:r w:rsidRPr="006A4ED0">
        <w:rPr>
          <w:rFonts w:ascii="Arial" w:hAnsi="Arial" w:cs="Arial"/>
          <w:lang w:val="de-DE"/>
        </w:rPr>
        <w:t xml:space="preserve"> </w:t>
      </w:r>
      <w:r w:rsidRPr="006729B4">
        <w:rPr>
          <w:rFonts w:ascii="Arial" w:hAnsi="Arial" w:cs="Arial"/>
        </w:rPr>
        <w:t xml:space="preserve">Aus der </w:t>
      </w:r>
      <w:proofErr w:type="spellStart"/>
      <w:r w:rsidRPr="006729B4">
        <w:rPr>
          <w:rFonts w:ascii="Arial" w:hAnsi="Arial" w:cs="Arial"/>
        </w:rPr>
        <w:t>Sammlung</w:t>
      </w:r>
      <w:proofErr w:type="spellEnd"/>
      <w:r w:rsidRPr="006729B4">
        <w:rPr>
          <w:rFonts w:ascii="Arial" w:hAnsi="Arial" w:cs="Arial"/>
        </w:rPr>
        <w:t xml:space="preserve"> Leopold. München: Prestel-Verlag, 1988. [A 049]</w:t>
      </w:r>
    </w:p>
    <w:p w14:paraId="22F6D883" w14:textId="77777777" w:rsidR="00FB22D6" w:rsidRPr="00315000" w:rsidRDefault="00315000" w:rsidP="00315000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proofErr w:type="spellStart"/>
      <w:r w:rsidRPr="005F55D3">
        <w:rPr>
          <w:rFonts w:ascii="Arial" w:hAnsi="Arial" w:cs="Arial"/>
          <w:bCs/>
          <w:lang w:val="lt-LT"/>
        </w:rPr>
        <w:t>steiricher</w:t>
      </w:r>
      <w:proofErr w:type="spellEnd"/>
      <w:r w:rsidRPr="005F55D3">
        <w:rPr>
          <w:rFonts w:ascii="Arial" w:hAnsi="Arial" w:cs="Arial"/>
          <w:bCs/>
          <w:lang w:val="lt-LT"/>
        </w:rPr>
        <w:t xml:space="preserve"> </w:t>
      </w:r>
      <w:proofErr w:type="spellStart"/>
      <w:r w:rsidRPr="005F55D3">
        <w:rPr>
          <w:rFonts w:ascii="Arial" w:hAnsi="Arial" w:cs="Arial"/>
          <w:bCs/>
          <w:lang w:val="lt-LT"/>
        </w:rPr>
        <w:t>herbst</w:t>
      </w:r>
      <w:proofErr w:type="spellEnd"/>
      <w:r w:rsidRPr="005F55D3">
        <w:rPr>
          <w:rFonts w:ascii="Arial" w:hAnsi="Arial" w:cs="Arial"/>
          <w:bCs/>
          <w:lang w:val="lt-LT"/>
        </w:rPr>
        <w:t xml:space="preserve"> </w:t>
      </w:r>
      <w:proofErr w:type="spellStart"/>
      <w:r w:rsidRPr="005F55D3">
        <w:rPr>
          <w:rFonts w:ascii="Arial" w:hAnsi="Arial" w:cs="Arial"/>
          <w:bCs/>
          <w:lang w:val="lt-LT"/>
        </w:rPr>
        <w:t>festival</w:t>
      </w:r>
      <w:proofErr w:type="spellEnd"/>
      <w:r w:rsidRPr="005F55D3">
        <w:rPr>
          <w:rFonts w:ascii="Arial" w:hAnsi="Arial" w:cs="Arial"/>
          <w:bCs/>
          <w:lang w:val="lt-LT"/>
        </w:rPr>
        <w:t xml:space="preserve">. </w:t>
      </w:r>
      <w:proofErr w:type="spellStart"/>
      <w:r w:rsidRPr="005F55D3">
        <w:rPr>
          <w:rFonts w:ascii="Arial" w:hAnsi="Arial" w:cs="Arial"/>
          <w:bCs/>
          <w:lang w:val="lt-LT"/>
        </w:rPr>
        <w:t>Graz</w:t>
      </w:r>
      <w:proofErr w:type="spellEnd"/>
      <w:r w:rsidRPr="005F55D3">
        <w:rPr>
          <w:rFonts w:ascii="Arial" w:hAnsi="Arial" w:cs="Arial"/>
          <w:bCs/>
          <w:lang w:val="lt-LT"/>
        </w:rPr>
        <w:t xml:space="preserve">: </w:t>
      </w:r>
      <w:proofErr w:type="spellStart"/>
      <w:r w:rsidRPr="005F55D3">
        <w:rPr>
          <w:rFonts w:ascii="Arial" w:hAnsi="Arial" w:cs="Arial"/>
          <w:bCs/>
          <w:lang w:val="lt-LT"/>
        </w:rPr>
        <w:t>steiricher</w:t>
      </w:r>
      <w:proofErr w:type="spellEnd"/>
      <w:r w:rsidRPr="005F55D3">
        <w:rPr>
          <w:rFonts w:ascii="Arial" w:hAnsi="Arial" w:cs="Arial"/>
          <w:bCs/>
          <w:lang w:val="lt-LT"/>
        </w:rPr>
        <w:t xml:space="preserve"> </w:t>
      </w:r>
      <w:proofErr w:type="spellStart"/>
      <w:r w:rsidRPr="005F55D3">
        <w:rPr>
          <w:rFonts w:ascii="Arial" w:hAnsi="Arial" w:cs="Arial"/>
          <w:bCs/>
          <w:lang w:val="lt-LT"/>
        </w:rPr>
        <w:t>herbst</w:t>
      </w:r>
      <w:proofErr w:type="spellEnd"/>
      <w:r w:rsidRPr="005F55D3">
        <w:rPr>
          <w:rFonts w:ascii="Arial" w:hAnsi="Arial" w:cs="Arial"/>
          <w:bCs/>
          <w:lang w:val="lt-LT"/>
        </w:rPr>
        <w:t xml:space="preserve"> </w:t>
      </w:r>
      <w:proofErr w:type="spellStart"/>
      <w:r w:rsidRPr="005F55D3">
        <w:rPr>
          <w:rFonts w:ascii="Arial" w:hAnsi="Arial" w:cs="Arial"/>
          <w:bCs/>
          <w:lang w:val="lt-LT"/>
        </w:rPr>
        <w:t>festival</w:t>
      </w:r>
      <w:proofErr w:type="spellEnd"/>
      <w:r w:rsidRPr="005F55D3">
        <w:rPr>
          <w:rFonts w:ascii="Arial" w:hAnsi="Arial" w:cs="Arial"/>
          <w:bCs/>
          <w:lang w:val="lt-LT"/>
        </w:rPr>
        <w:t>, 2011</w:t>
      </w:r>
      <w:r>
        <w:rPr>
          <w:rFonts w:ascii="Arial" w:hAnsi="Arial" w:cs="Arial"/>
          <w:bCs/>
          <w:lang w:val="lt-LT"/>
        </w:rPr>
        <w:t>. [A 050]</w:t>
      </w:r>
    </w:p>
    <w:p w14:paraId="72DCE351" w14:textId="77777777" w:rsidR="00386939" w:rsidRPr="00DA4FF0" w:rsidRDefault="00386939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7630C7">
        <w:rPr>
          <w:rFonts w:ascii="Arial" w:hAnsi="Arial" w:cs="Arial"/>
        </w:rPr>
        <w:t>Angelica Fitz / Martin Heller.</w:t>
      </w:r>
      <w:r>
        <w:rPr>
          <w:rFonts w:ascii="Arial" w:hAnsi="Arial" w:cs="Arial"/>
        </w:rPr>
        <w:t xml:space="preserve"> </w:t>
      </w:r>
      <w:r w:rsidRPr="007630C7">
        <w:rPr>
          <w:rFonts w:ascii="Arial" w:hAnsi="Arial" w:cs="Arial"/>
        </w:rPr>
        <w:t xml:space="preserve">Linz Texas. A City Relates. Linz European Capital of Culture 2009. [A </w:t>
      </w:r>
      <w:r>
        <w:rPr>
          <w:rFonts w:ascii="Arial" w:hAnsi="Arial" w:cs="Arial"/>
        </w:rPr>
        <w:t>051]</w:t>
      </w:r>
    </w:p>
    <w:p w14:paraId="1F099071" w14:textId="77777777" w:rsidR="00DA4FF0" w:rsidRDefault="00EC5A14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C5A14">
        <w:rPr>
          <w:rFonts w:ascii="Arial" w:hAnsi="Arial" w:cs="Arial"/>
          <w:i/>
        </w:rPr>
        <w:t>Peter Friedl</w:t>
      </w:r>
      <w:r w:rsidRPr="00EC5A14">
        <w:rPr>
          <w:rFonts w:ascii="Arial" w:hAnsi="Arial" w:cs="Arial"/>
          <w:b/>
          <w:i/>
        </w:rPr>
        <w:t>.</w:t>
      </w:r>
      <w:r w:rsidRPr="00EC5A14">
        <w:rPr>
          <w:rFonts w:ascii="Arial" w:hAnsi="Arial" w:cs="Arial"/>
          <w:i/>
        </w:rPr>
        <w:t xml:space="preserve"> </w:t>
      </w:r>
      <w:r w:rsidRPr="00053656">
        <w:rPr>
          <w:rFonts w:ascii="Arial" w:hAnsi="Arial" w:cs="Arial"/>
          <w:i/>
        </w:rPr>
        <w:t>Theory of Justice</w:t>
      </w:r>
      <w:r>
        <w:rPr>
          <w:rFonts w:ascii="Arial" w:hAnsi="Arial" w:cs="Arial"/>
          <w:i/>
        </w:rPr>
        <w:t xml:space="preserve"> 1992-2006.</w:t>
      </w:r>
      <w:r w:rsidRPr="00EC5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Barcelona: MACBA, 2006. </w:t>
      </w:r>
      <w:r w:rsidRPr="007630C7">
        <w:rPr>
          <w:rFonts w:ascii="Arial" w:hAnsi="Arial" w:cs="Arial"/>
        </w:rPr>
        <w:t xml:space="preserve">[A </w:t>
      </w:r>
      <w:r>
        <w:rPr>
          <w:rFonts w:ascii="Arial" w:hAnsi="Arial" w:cs="Arial"/>
        </w:rPr>
        <w:t>052]</w:t>
      </w:r>
    </w:p>
    <w:p w14:paraId="4CF6F5D3" w14:textId="77777777" w:rsidR="00BB10CA" w:rsidRPr="0053130C" w:rsidRDefault="00DA4FF0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Norbert W. Hinterberger. </w:t>
      </w:r>
      <w:r w:rsidRPr="006A4ED0">
        <w:rPr>
          <w:rFonts w:ascii="Arial" w:hAnsi="Arial" w:cs="Arial"/>
          <w:i/>
          <w:lang w:val="de-DE"/>
        </w:rPr>
        <w:t>Das Bildungsprogram.</w:t>
      </w:r>
      <w:r w:rsidRPr="006A4ED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Weimar: VDG, 1997. [A 053]</w:t>
      </w:r>
    </w:p>
    <w:p w14:paraId="39417106" w14:textId="77777777" w:rsidR="0053130C" w:rsidRPr="00197847" w:rsidRDefault="0053130C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253EB6">
        <w:rPr>
          <w:rFonts w:ascii="Arial" w:hAnsi="Arial" w:cs="Arial"/>
        </w:rPr>
        <w:t xml:space="preserve">Florian </w:t>
      </w:r>
      <w:proofErr w:type="spellStart"/>
      <w:r w:rsidRPr="00253EB6">
        <w:rPr>
          <w:rFonts w:ascii="Arial" w:hAnsi="Arial" w:cs="Arial"/>
        </w:rPr>
        <w:t>Pumhösl</w:t>
      </w:r>
      <w:proofErr w:type="spellEnd"/>
      <w:r w:rsidRPr="00253EB6">
        <w:rPr>
          <w:rFonts w:ascii="Arial" w:hAnsi="Arial" w:cs="Arial"/>
        </w:rPr>
        <w:t xml:space="preserve">. Kunsthaus </w:t>
      </w:r>
      <w:proofErr w:type="spellStart"/>
      <w:r w:rsidRPr="00253EB6">
        <w:rPr>
          <w:rFonts w:ascii="Arial" w:hAnsi="Arial" w:cs="Arial"/>
        </w:rPr>
        <w:t>Bregrnz</w:t>
      </w:r>
      <w:proofErr w:type="spellEnd"/>
      <w:r w:rsidRPr="00253EB6">
        <w:rPr>
          <w:rFonts w:ascii="Arial" w:hAnsi="Arial" w:cs="Arial"/>
        </w:rPr>
        <w:t>, 2012. [A 054]</w:t>
      </w:r>
    </w:p>
    <w:p w14:paraId="1E99D710" w14:textId="77777777" w:rsidR="00197847" w:rsidRPr="00EC5A14" w:rsidRDefault="00197847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9D53FC">
        <w:rPr>
          <w:rFonts w:ascii="Arial" w:hAnsi="Arial" w:cs="Arial"/>
          <w:i/>
          <w:lang w:val="de-DE"/>
        </w:rPr>
        <w:t>Egon Schiele. Jenny Saville.</w:t>
      </w:r>
      <w:r w:rsidRPr="009D53FC">
        <w:rPr>
          <w:rFonts w:ascii="Arial" w:hAnsi="Arial" w:cs="Arial"/>
          <w:lang w:val="de-DE"/>
        </w:rPr>
        <w:t xml:space="preserve"> Hatje Cantz / Kunsthaus Zürich, 2014 [A 055]    </w:t>
      </w:r>
      <w:r w:rsidRPr="009D53FC">
        <w:rPr>
          <w:rFonts w:ascii="Arial" w:hAnsi="Arial" w:cs="Arial"/>
          <w:i/>
          <w:lang w:val="de-DE"/>
        </w:rPr>
        <w:t xml:space="preserve">   </w:t>
      </w:r>
      <w:r w:rsidRPr="009D53FC">
        <w:rPr>
          <w:rFonts w:ascii="Arial" w:hAnsi="Arial" w:cs="Arial"/>
          <w:b/>
          <w:i/>
          <w:lang w:val="de-DE"/>
        </w:rPr>
        <w:t xml:space="preserve"> </w:t>
      </w:r>
    </w:p>
    <w:p w14:paraId="0EDC3929" w14:textId="77777777" w:rsidR="00EC5A14" w:rsidRPr="00813065" w:rsidRDefault="00EC5A14" w:rsidP="00ED5CEA">
      <w:pPr>
        <w:numPr>
          <w:ilvl w:val="0"/>
          <w:numId w:val="39"/>
        </w:numPr>
        <w:tabs>
          <w:tab w:val="right" w:pos="720"/>
        </w:tabs>
        <w:ind w:left="720"/>
        <w:rPr>
          <w:rFonts w:ascii="Arial" w:hAnsi="Arial" w:cs="Arial"/>
          <w:lang w:val="lt-LT"/>
        </w:rPr>
      </w:pPr>
      <w:r w:rsidRPr="00EC5A14">
        <w:rPr>
          <w:rFonts w:ascii="Arial" w:hAnsi="Arial" w:cs="Arial"/>
          <w:i/>
          <w:lang w:val="fr-FR"/>
        </w:rPr>
        <w:t xml:space="preserve">Oskar Kokoschka. </w:t>
      </w:r>
      <w:proofErr w:type="spellStart"/>
      <w:r w:rsidRPr="00EC5A14">
        <w:rPr>
          <w:rFonts w:ascii="Arial" w:hAnsi="Arial" w:cs="Arial"/>
          <w:i/>
          <w:lang w:val="fr-FR"/>
        </w:rPr>
        <w:t>Expressionist</w:t>
      </w:r>
      <w:proofErr w:type="spellEnd"/>
      <w:r w:rsidRPr="00EC5A14">
        <w:rPr>
          <w:rFonts w:ascii="Arial" w:hAnsi="Arial" w:cs="Arial"/>
          <w:i/>
          <w:lang w:val="fr-FR"/>
        </w:rPr>
        <w:t xml:space="preserve">. Migrant. </w:t>
      </w:r>
      <w:proofErr w:type="spellStart"/>
      <w:r w:rsidRPr="00EC5A14">
        <w:rPr>
          <w:rFonts w:ascii="Arial" w:hAnsi="Arial" w:cs="Arial"/>
          <w:i/>
          <w:lang w:val="fr-FR"/>
        </w:rPr>
        <w:t>European</w:t>
      </w:r>
      <w:proofErr w:type="spellEnd"/>
      <w:r w:rsidRPr="00EC5A14">
        <w:rPr>
          <w:rFonts w:ascii="Arial" w:hAnsi="Arial" w:cs="Arial"/>
          <w:i/>
          <w:lang w:val="fr-FR"/>
        </w:rPr>
        <w:t xml:space="preserve">. </w:t>
      </w:r>
      <w:r w:rsidRPr="00EC5A14">
        <w:rPr>
          <w:rFonts w:ascii="Arial" w:hAnsi="Arial" w:cs="Arial"/>
          <w:i/>
        </w:rPr>
        <w:t>A Retrospective.</w:t>
      </w:r>
      <w:r w:rsidRPr="00EC5A14">
        <w:rPr>
          <w:rFonts w:ascii="Arial" w:hAnsi="Arial" w:cs="Arial"/>
        </w:rPr>
        <w:t xml:space="preserve"> Catherine Hug and Heike </w:t>
      </w:r>
      <w:proofErr w:type="spellStart"/>
      <w:r w:rsidRPr="00EC5A14">
        <w:rPr>
          <w:rFonts w:ascii="Arial" w:hAnsi="Arial" w:cs="Arial"/>
        </w:rPr>
        <w:t>Eipeldauer</w:t>
      </w:r>
      <w:proofErr w:type="spellEnd"/>
      <w:r w:rsidRPr="00EC5A14">
        <w:rPr>
          <w:rFonts w:ascii="Arial" w:hAnsi="Arial" w:cs="Arial"/>
        </w:rPr>
        <w:t xml:space="preserve">. </w:t>
      </w:r>
      <w:proofErr w:type="spellStart"/>
      <w:r w:rsidRPr="00EC5A14">
        <w:rPr>
          <w:rFonts w:ascii="Arial" w:hAnsi="Arial" w:cs="Arial"/>
          <w:lang w:val="fr-FR"/>
        </w:rPr>
        <w:t>Kunsthaus</w:t>
      </w:r>
      <w:proofErr w:type="spellEnd"/>
      <w:r w:rsidRPr="00EC5A14">
        <w:rPr>
          <w:rFonts w:ascii="Arial" w:hAnsi="Arial" w:cs="Arial"/>
          <w:lang w:val="fr-FR"/>
        </w:rPr>
        <w:t xml:space="preserve"> </w:t>
      </w:r>
      <w:proofErr w:type="spellStart"/>
      <w:r w:rsidRPr="00EC5A14">
        <w:rPr>
          <w:rFonts w:ascii="Arial" w:hAnsi="Arial" w:cs="Arial"/>
          <w:lang w:val="fr-FR"/>
        </w:rPr>
        <w:t>Zuerich</w:t>
      </w:r>
      <w:proofErr w:type="spellEnd"/>
      <w:r w:rsidRPr="00EC5A14">
        <w:rPr>
          <w:rFonts w:ascii="Arial" w:hAnsi="Arial" w:cs="Arial"/>
          <w:lang w:val="fr-FR"/>
        </w:rPr>
        <w:t>, 2018.</w:t>
      </w:r>
      <w:r w:rsidRPr="00EC5A14">
        <w:rPr>
          <w:rFonts w:ascii="Arial" w:hAnsi="Arial" w:cs="Arial"/>
        </w:rPr>
        <w:t xml:space="preserve"> </w:t>
      </w:r>
      <w:r w:rsidRPr="00253EB6">
        <w:rPr>
          <w:rFonts w:ascii="Arial" w:hAnsi="Arial" w:cs="Arial"/>
        </w:rPr>
        <w:t>[A 05</w:t>
      </w:r>
      <w:r w:rsidR="00197847">
        <w:rPr>
          <w:rFonts w:ascii="Arial" w:hAnsi="Arial" w:cs="Arial"/>
        </w:rPr>
        <w:t>6</w:t>
      </w:r>
      <w:r w:rsidRPr="00253EB6">
        <w:rPr>
          <w:rFonts w:ascii="Arial" w:hAnsi="Arial" w:cs="Arial"/>
        </w:rPr>
        <w:t>]</w:t>
      </w:r>
    </w:p>
    <w:p w14:paraId="3189A42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086B1FDF" w14:textId="77777777" w:rsidR="00BB10CA" w:rsidRPr="009B1C5F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8"/>
          <w:szCs w:val="28"/>
          <w:lang w:val="lt-LT"/>
        </w:rPr>
      </w:pPr>
    </w:p>
    <w:p w14:paraId="10B26E3A" w14:textId="77777777" w:rsidR="00BB10CA" w:rsidRPr="00BA113B" w:rsidRDefault="00BB10CA" w:rsidP="00EF4C63">
      <w:pPr>
        <w:pStyle w:val="Heading2"/>
        <w:rPr>
          <w:i w:val="0"/>
          <w:iCs w:val="0"/>
          <w:lang w:val="lt-LT"/>
        </w:rPr>
      </w:pPr>
      <w:bookmarkStart w:id="46" w:name="_Toc364691292"/>
      <w:r w:rsidRPr="00BA113B">
        <w:rPr>
          <w:i w:val="0"/>
          <w:iCs w:val="0"/>
          <w:lang w:val="lt-LT"/>
        </w:rPr>
        <w:t>Šveicarija</w:t>
      </w:r>
      <w:bookmarkEnd w:id="46"/>
    </w:p>
    <w:p w14:paraId="283B7419" w14:textId="77777777" w:rsidR="00BB10CA" w:rsidRPr="00BA113B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BA113B">
        <w:rPr>
          <w:rFonts w:ascii="Arial" w:hAnsi="Arial" w:cs="Arial"/>
          <w:sz w:val="22"/>
          <w:szCs w:val="22"/>
          <w:lang w:val="lt-LT"/>
        </w:rPr>
        <w:t>Šveicarų, Šveicarijoje gyvenančių menininkų kūryba,</w:t>
      </w:r>
      <w:r w:rsidRPr="00706282">
        <w:rPr>
          <w:rFonts w:ascii="Arial" w:hAnsi="Arial" w:cs="Arial"/>
          <w:sz w:val="22"/>
          <w:szCs w:val="22"/>
          <w:lang w:val="lt-LT"/>
        </w:rPr>
        <w:t xml:space="preserve"> parodos Šveicarijoje, Šveicarijos galerijos ir muziejai</w:t>
      </w:r>
    </w:p>
    <w:p w14:paraId="0BE1B26F" w14:textId="77777777" w:rsidR="00BB10CA" w:rsidRPr="00BA113B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b/>
          <w:sz w:val="24"/>
          <w:szCs w:val="24"/>
          <w:lang w:val="lt-LT"/>
        </w:rPr>
      </w:pPr>
    </w:p>
    <w:p w14:paraId="6C870D82" w14:textId="77777777" w:rsidR="00BB10CA" w:rsidRPr="00813065" w:rsidRDefault="00BB10CA" w:rsidP="002749BF">
      <w:pPr>
        <w:numPr>
          <w:ilvl w:val="0"/>
          <w:numId w:val="66"/>
        </w:numPr>
        <w:tabs>
          <w:tab w:val="left" w:pos="-180"/>
        </w:tabs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Emmanueelle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Antille</w:t>
      </w:r>
      <w:proofErr w:type="spellEnd"/>
      <w:r w:rsidRPr="00813065">
        <w:rPr>
          <w:rFonts w:ascii="Arial" w:hAnsi="Arial" w:cs="Arial"/>
          <w:lang w:val="lt-LT"/>
        </w:rPr>
        <w:t xml:space="preserve">. Gerda </w:t>
      </w:r>
      <w:proofErr w:type="spellStart"/>
      <w:r w:rsidRPr="00813065">
        <w:rPr>
          <w:rFonts w:ascii="Arial" w:hAnsi="Arial" w:cs="Arial"/>
          <w:lang w:val="lt-LT"/>
        </w:rPr>
        <w:t>Steiner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Jörg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Lenzlinger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Swiss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Federal</w:t>
      </w:r>
      <w:proofErr w:type="spellEnd"/>
      <w:r w:rsidRPr="00813065">
        <w:rPr>
          <w:rFonts w:ascii="Arial" w:hAnsi="Arial" w:cs="Arial"/>
          <w:lang w:val="lt-LT"/>
        </w:rPr>
        <w:t xml:space="preserve"> Office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Culture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</w:rPr>
        <w:t>50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Venice Biennale, 2003. P</w:t>
      </w:r>
      <w:proofErr w:type="spellStart"/>
      <w:r w:rsidRPr="00813065">
        <w:rPr>
          <w:rFonts w:ascii="Arial" w:hAnsi="Arial" w:cs="Arial"/>
          <w:lang w:val="lt-LT"/>
        </w:rPr>
        <w:t>ress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release</w:t>
      </w:r>
      <w:proofErr w:type="spellEnd"/>
      <w:r w:rsidRPr="00813065">
        <w:rPr>
          <w:rFonts w:ascii="Arial" w:hAnsi="Arial" w:cs="Arial"/>
          <w:lang w:val="lt-LT"/>
        </w:rPr>
        <w:t xml:space="preserve"> (CD </w:t>
      </w:r>
      <w:proofErr w:type="spellStart"/>
      <w:r w:rsidRPr="00813065">
        <w:rPr>
          <w:rFonts w:ascii="Arial" w:hAnsi="Arial" w:cs="Arial"/>
          <w:lang w:val="lt-LT"/>
        </w:rPr>
        <w:t>added</w:t>
      </w:r>
      <w:proofErr w:type="spellEnd"/>
      <w:r w:rsidRPr="00813065">
        <w:rPr>
          <w:rFonts w:ascii="Arial" w:hAnsi="Arial" w:cs="Arial"/>
          <w:lang w:val="lt-LT"/>
        </w:rPr>
        <w:t>). [SWITZ 001]</w:t>
      </w:r>
    </w:p>
    <w:p w14:paraId="141E357B" w14:textId="77777777" w:rsidR="00BB10CA" w:rsidRPr="00813065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Not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Vital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Sculpture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Mälmo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1997. [SWITZ 002]</w:t>
      </w:r>
    </w:p>
    <w:p w14:paraId="65F66FE5" w14:textId="77777777" w:rsidR="00BB10CA" w:rsidRPr="00813065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>Scene: Schweiz in NRW. 37. internationale Kulturtage der Stadt Dortmund, 2004. [SWITZ 003]</w:t>
      </w:r>
    </w:p>
    <w:p w14:paraId="3A2F9795" w14:textId="77777777" w:rsidR="00BB10CA" w:rsidRPr="00544FED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Mai-Thu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Perret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[SWITZ 004]</w:t>
      </w:r>
    </w:p>
    <w:p w14:paraId="4ED6FE7A" w14:textId="77777777" w:rsidR="00BB10CA" w:rsidRPr="00AD1DBC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Loredana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Sperini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[SWITZ 005]</w:t>
      </w:r>
    </w:p>
    <w:p w14:paraId="28ED75DF" w14:textId="77777777" w:rsidR="00BB10CA" w:rsidRPr="00544FED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Joelle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Flumet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[SWITZ 006]</w:t>
      </w:r>
    </w:p>
    <w:p w14:paraId="38CFC6E7" w14:textId="77777777" w:rsidR="00BB10CA" w:rsidRPr="00544FED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Renggli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[SWITZ 007]</w:t>
      </w:r>
    </w:p>
    <w:p w14:paraId="160E4C0F" w14:textId="77777777" w:rsidR="00BB10CA" w:rsidRPr="0052217B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Matteo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Terzahi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Marco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Zucher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[SWITZ 008]</w:t>
      </w:r>
    </w:p>
    <w:p w14:paraId="3D88A182" w14:textId="77777777" w:rsidR="00BB10CA" w:rsidRPr="0052217B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Davide </w:t>
      </w:r>
      <w:proofErr w:type="spellStart"/>
      <w:r w:rsidRPr="00B529C2">
        <w:rPr>
          <w:rFonts w:ascii="Arial" w:hAnsi="Arial" w:cs="Arial"/>
          <w:lang w:val="lt-LT"/>
        </w:rPr>
        <w:t>Cascio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[SWITZ 009]</w:t>
      </w:r>
    </w:p>
    <w:p w14:paraId="3DA8CBB2" w14:textId="77777777" w:rsidR="00BB10CA" w:rsidRPr="0052217B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Franziska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Koch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[SWITZ 010]</w:t>
      </w:r>
    </w:p>
    <w:p w14:paraId="0F9B52D8" w14:textId="77777777" w:rsidR="00BB10CA" w:rsidRPr="0052217B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Stephane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Dafflon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Pro </w:t>
      </w:r>
      <w:proofErr w:type="spellStart"/>
      <w:r w:rsidRPr="00B529C2">
        <w:rPr>
          <w:rFonts w:ascii="Arial" w:hAnsi="Arial" w:cs="Arial"/>
          <w:lang w:val="lt-LT"/>
        </w:rPr>
        <w:t>Helvetia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[SWITZ 011]</w:t>
      </w:r>
    </w:p>
    <w:p w14:paraId="54C5E084" w14:textId="77777777" w:rsidR="00BB10CA" w:rsidRPr="00682E78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Jahreskatalog</w:t>
      </w:r>
      <w:proofErr w:type="spellEnd"/>
      <w:r w:rsidRPr="00B529C2">
        <w:rPr>
          <w:rFonts w:ascii="Arial" w:hAnsi="Arial" w:cs="Arial"/>
          <w:lang w:val="lt-LT"/>
        </w:rPr>
        <w:t xml:space="preserve"> 1997. </w:t>
      </w:r>
      <w:proofErr w:type="spellStart"/>
      <w:r w:rsidRPr="00B529C2">
        <w:rPr>
          <w:rFonts w:ascii="Arial" w:hAnsi="Arial" w:cs="Arial"/>
          <w:lang w:val="lt-LT"/>
        </w:rPr>
        <w:t>Liestal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Kunsthalle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Palazzo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[SWITZ 012]</w:t>
      </w:r>
    </w:p>
    <w:p w14:paraId="4642FCB2" w14:textId="77777777" w:rsidR="00BB10CA" w:rsidRPr="000B3334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0B3334">
        <w:rPr>
          <w:rFonts w:ascii="Arial" w:hAnsi="Arial" w:cs="Arial"/>
          <w:lang w:val="lt-LT"/>
        </w:rPr>
        <w:t>Swiss</w:t>
      </w:r>
      <w:proofErr w:type="spellEnd"/>
      <w:r w:rsidRPr="000B3334">
        <w:rPr>
          <w:rFonts w:ascii="Arial" w:hAnsi="Arial" w:cs="Arial"/>
          <w:lang w:val="lt-LT"/>
        </w:rPr>
        <w:t xml:space="preserve"> Art </w:t>
      </w:r>
      <w:proofErr w:type="spellStart"/>
      <w:r w:rsidRPr="000B3334">
        <w:rPr>
          <w:rFonts w:ascii="Arial" w:hAnsi="Arial" w:cs="Arial"/>
          <w:lang w:val="lt-LT"/>
        </w:rPr>
        <w:t>Awards</w:t>
      </w:r>
      <w:proofErr w:type="spellEnd"/>
      <w:r w:rsidRPr="000B3334">
        <w:rPr>
          <w:rFonts w:ascii="Arial" w:hAnsi="Arial" w:cs="Arial"/>
          <w:lang w:val="lt-LT"/>
        </w:rPr>
        <w:t xml:space="preserve"> 2005. </w:t>
      </w:r>
      <w:proofErr w:type="spellStart"/>
      <w:r w:rsidRPr="000B3334">
        <w:rPr>
          <w:rFonts w:ascii="Arial" w:hAnsi="Arial" w:cs="Arial"/>
          <w:lang w:val="lt-LT"/>
        </w:rPr>
        <w:t>Bern</w:t>
      </w:r>
      <w:proofErr w:type="spellEnd"/>
      <w:r w:rsidRPr="000B3334">
        <w:rPr>
          <w:rFonts w:ascii="Arial" w:hAnsi="Arial" w:cs="Arial"/>
          <w:lang w:val="lt-LT"/>
        </w:rPr>
        <w:t xml:space="preserve">: </w:t>
      </w:r>
      <w:proofErr w:type="spellStart"/>
      <w:r w:rsidRPr="000B3334">
        <w:rPr>
          <w:rFonts w:ascii="Arial" w:hAnsi="Arial" w:cs="Arial"/>
          <w:lang w:val="lt-LT"/>
        </w:rPr>
        <w:t>Bundestam</w:t>
      </w:r>
      <w:proofErr w:type="spellEnd"/>
      <w:r w:rsidRPr="000B3334">
        <w:rPr>
          <w:rFonts w:ascii="Arial" w:hAnsi="Arial" w:cs="Arial"/>
          <w:lang w:val="lt-LT"/>
        </w:rPr>
        <w:t xml:space="preserve"> </w:t>
      </w:r>
      <w:proofErr w:type="spellStart"/>
      <w:r w:rsidRPr="000B3334">
        <w:rPr>
          <w:rFonts w:ascii="Arial" w:hAnsi="Arial" w:cs="Arial"/>
          <w:lang w:val="lt-LT"/>
        </w:rPr>
        <w:t>fur</w:t>
      </w:r>
      <w:proofErr w:type="spellEnd"/>
      <w:r w:rsidRPr="000B3334">
        <w:rPr>
          <w:rFonts w:ascii="Arial" w:hAnsi="Arial" w:cs="Arial"/>
          <w:lang w:val="lt-LT"/>
        </w:rPr>
        <w:t xml:space="preserve"> </w:t>
      </w:r>
      <w:proofErr w:type="spellStart"/>
      <w:r w:rsidRPr="000B3334">
        <w:rPr>
          <w:rFonts w:ascii="Arial" w:hAnsi="Arial" w:cs="Arial"/>
          <w:lang w:val="lt-LT"/>
        </w:rPr>
        <w:t>Kultur</w:t>
      </w:r>
      <w:proofErr w:type="spellEnd"/>
      <w:r w:rsidRPr="000B3334">
        <w:rPr>
          <w:rFonts w:ascii="Arial" w:hAnsi="Arial" w:cs="Arial"/>
          <w:lang w:val="lt-LT"/>
        </w:rPr>
        <w:t>, 2005. [SWITZ 013]</w:t>
      </w:r>
    </w:p>
    <w:p w14:paraId="12E52337" w14:textId="77777777" w:rsidR="00B73619" w:rsidRPr="00775444" w:rsidRDefault="00775444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  <w:lang w:val="de-DE"/>
        </w:rPr>
      </w:pPr>
      <w:proofErr w:type="spellStart"/>
      <w:r w:rsidRPr="005E63BF">
        <w:rPr>
          <w:rFonts w:ascii="Arial" w:hAnsi="Arial" w:cs="Arial"/>
          <w:i/>
          <w:lang w:val="lt-LT"/>
        </w:rPr>
        <w:t>Monolithic</w:t>
      </w:r>
      <w:proofErr w:type="spellEnd"/>
      <w:r w:rsidRPr="005E63BF">
        <w:rPr>
          <w:rFonts w:ascii="Arial" w:hAnsi="Arial" w:cs="Arial"/>
          <w:i/>
          <w:lang w:val="lt-LT"/>
        </w:rPr>
        <w:t xml:space="preserve"> </w:t>
      </w:r>
      <w:proofErr w:type="spellStart"/>
      <w:r w:rsidRPr="005E63BF">
        <w:rPr>
          <w:rFonts w:ascii="Arial" w:hAnsi="Arial" w:cs="Arial"/>
          <w:i/>
          <w:lang w:val="lt-LT"/>
        </w:rPr>
        <w:t>Water</w:t>
      </w:r>
      <w:proofErr w:type="spellEnd"/>
      <w:r w:rsidRPr="005E63B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 xml:space="preserve">: </w:t>
      </w:r>
      <w:proofErr w:type="spellStart"/>
      <w:r w:rsidRPr="00186181">
        <w:rPr>
          <w:rFonts w:ascii="Arial" w:hAnsi="Arial" w:cs="Arial"/>
          <w:lang w:val="lt-LT"/>
        </w:rPr>
        <w:t>Kunsthaus</w:t>
      </w:r>
      <w:proofErr w:type="spellEnd"/>
      <w:r w:rsidRPr="00186181">
        <w:rPr>
          <w:rFonts w:ascii="Arial" w:hAnsi="Arial" w:cs="Arial"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</w:t>
      </w:r>
      <w:r w:rsidRPr="00186181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[SWITZ 014]</w:t>
      </w:r>
    </w:p>
    <w:p w14:paraId="7B84B3B1" w14:textId="77777777" w:rsidR="00BB10CA" w:rsidRPr="000B3334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0B3334">
        <w:rPr>
          <w:rFonts w:ascii="Arial" w:hAnsi="Arial" w:cs="Arial"/>
          <w:lang w:val="lt-LT"/>
        </w:rPr>
        <w:t>Marc</w:t>
      </w:r>
      <w:proofErr w:type="spellEnd"/>
      <w:r w:rsidRPr="000B3334">
        <w:rPr>
          <w:rFonts w:ascii="Arial" w:hAnsi="Arial" w:cs="Arial"/>
          <w:lang w:val="lt-LT"/>
        </w:rPr>
        <w:t xml:space="preserve"> </w:t>
      </w:r>
      <w:proofErr w:type="spellStart"/>
      <w:r w:rsidRPr="000B3334">
        <w:rPr>
          <w:rFonts w:ascii="Arial" w:hAnsi="Arial" w:cs="Arial"/>
          <w:lang w:val="lt-LT"/>
        </w:rPr>
        <w:t>Bauer</w:t>
      </w:r>
      <w:proofErr w:type="spellEnd"/>
      <w:r w:rsidRPr="000B3334">
        <w:rPr>
          <w:rFonts w:ascii="Arial" w:hAnsi="Arial" w:cs="Arial"/>
          <w:lang w:val="lt-LT"/>
        </w:rPr>
        <w:t xml:space="preserve">: </w:t>
      </w:r>
      <w:proofErr w:type="spellStart"/>
      <w:r w:rsidRPr="000B3334">
        <w:rPr>
          <w:rFonts w:ascii="Arial" w:hAnsi="Arial" w:cs="Arial"/>
          <w:lang w:val="lt-LT"/>
        </w:rPr>
        <w:t>Tautology</w:t>
      </w:r>
      <w:proofErr w:type="spellEnd"/>
      <w:r w:rsidRPr="000B3334">
        <w:rPr>
          <w:rFonts w:ascii="Arial" w:hAnsi="Arial" w:cs="Arial"/>
          <w:lang w:val="lt-LT"/>
        </w:rPr>
        <w:t xml:space="preserve">. </w:t>
      </w:r>
      <w:proofErr w:type="spellStart"/>
      <w:r w:rsidRPr="000B3334">
        <w:rPr>
          <w:rFonts w:ascii="Arial" w:hAnsi="Arial" w:cs="Arial"/>
          <w:lang w:val="lt-LT"/>
        </w:rPr>
        <w:t>Amsterdam</w:t>
      </w:r>
      <w:proofErr w:type="spellEnd"/>
      <w:r w:rsidRPr="000B3334">
        <w:rPr>
          <w:rFonts w:ascii="Arial" w:hAnsi="Arial" w:cs="Arial"/>
          <w:lang w:val="lt-LT"/>
        </w:rPr>
        <w:t xml:space="preserve">: </w:t>
      </w:r>
      <w:proofErr w:type="spellStart"/>
      <w:r w:rsidRPr="000B3334">
        <w:rPr>
          <w:rFonts w:ascii="Arial" w:hAnsi="Arial" w:cs="Arial"/>
          <w:lang w:val="lt-LT"/>
        </w:rPr>
        <w:t>Rijksakademievan</w:t>
      </w:r>
      <w:proofErr w:type="spellEnd"/>
      <w:r w:rsidRPr="000B3334">
        <w:rPr>
          <w:rFonts w:ascii="Arial" w:hAnsi="Arial" w:cs="Arial"/>
          <w:lang w:val="lt-LT"/>
        </w:rPr>
        <w:t xml:space="preserve"> </w:t>
      </w:r>
      <w:proofErr w:type="spellStart"/>
      <w:r w:rsidRPr="000B3334">
        <w:rPr>
          <w:rFonts w:ascii="Arial" w:hAnsi="Arial" w:cs="Arial"/>
          <w:lang w:val="lt-LT"/>
        </w:rPr>
        <w:t>bealdende</w:t>
      </w:r>
      <w:proofErr w:type="spellEnd"/>
      <w:r w:rsidRPr="000B3334">
        <w:rPr>
          <w:rFonts w:ascii="Arial" w:hAnsi="Arial" w:cs="Arial"/>
          <w:lang w:val="lt-LT"/>
        </w:rPr>
        <w:t xml:space="preserve"> </w:t>
      </w:r>
      <w:proofErr w:type="spellStart"/>
      <w:r w:rsidRPr="000B3334">
        <w:rPr>
          <w:rFonts w:ascii="Arial" w:hAnsi="Arial" w:cs="Arial"/>
          <w:lang w:val="lt-LT"/>
        </w:rPr>
        <w:t>kunsten</w:t>
      </w:r>
      <w:proofErr w:type="spellEnd"/>
      <w:r w:rsidRPr="000B3334">
        <w:rPr>
          <w:rFonts w:ascii="Arial" w:hAnsi="Arial" w:cs="Arial"/>
          <w:lang w:val="lt-LT"/>
        </w:rPr>
        <w:t>, 2005</w:t>
      </w:r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[SWITZ 015]</w:t>
      </w:r>
    </w:p>
    <w:p w14:paraId="2CEE8EC7" w14:textId="77777777" w:rsidR="00BB10CA" w:rsidRPr="009637CF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Olaf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Breuning</w:t>
      </w:r>
      <w:proofErr w:type="spellEnd"/>
      <w:r w:rsidRPr="00B529C2">
        <w:rPr>
          <w:rFonts w:ascii="Arial" w:hAnsi="Arial" w:cs="Arial"/>
          <w:lang w:val="lt-LT"/>
        </w:rPr>
        <w:t xml:space="preserve">. Group.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Artspace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2004</w:t>
      </w:r>
      <w:r>
        <w:rPr>
          <w:rFonts w:ascii="Arial" w:hAnsi="Arial" w:cs="Arial"/>
          <w:lang w:val="lt-LT"/>
        </w:rPr>
        <w:t>. [SWITZ 016]</w:t>
      </w:r>
    </w:p>
    <w:p w14:paraId="56E83D56" w14:textId="77777777" w:rsidR="00BB10CA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Swiss </w:t>
      </w:r>
      <w:proofErr w:type="spellStart"/>
      <w:r w:rsidRPr="006A4ED0">
        <w:rPr>
          <w:rFonts w:ascii="Arial" w:hAnsi="Arial" w:cs="Arial"/>
          <w:lang w:val="de-DE"/>
        </w:rPr>
        <w:t>art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awards</w:t>
      </w:r>
      <w:proofErr w:type="spellEnd"/>
      <w:r w:rsidRPr="006A4ED0">
        <w:rPr>
          <w:rFonts w:ascii="Arial" w:hAnsi="Arial" w:cs="Arial"/>
          <w:lang w:val="de-DE"/>
        </w:rPr>
        <w:t xml:space="preserve"> 2006. </w:t>
      </w:r>
      <w:proofErr w:type="spellStart"/>
      <w:r w:rsidRPr="006A4ED0">
        <w:rPr>
          <w:rFonts w:ascii="Arial" w:hAnsi="Arial" w:cs="Arial"/>
          <w:lang w:val="de-DE"/>
        </w:rPr>
        <w:t>bern</w:t>
      </w:r>
      <w:proofErr w:type="spellEnd"/>
      <w:r w:rsidRPr="006A4ED0">
        <w:rPr>
          <w:rFonts w:ascii="Arial" w:hAnsi="Arial" w:cs="Arial"/>
          <w:lang w:val="de-DE"/>
        </w:rPr>
        <w:t xml:space="preserve">: </w:t>
      </w:r>
      <w:proofErr w:type="spellStart"/>
      <w:r w:rsidRPr="006A4ED0">
        <w:rPr>
          <w:rFonts w:ascii="Arial" w:hAnsi="Arial" w:cs="Arial"/>
          <w:lang w:val="de-DE"/>
        </w:rPr>
        <w:t>Bunesamt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fuer</w:t>
      </w:r>
      <w:proofErr w:type="spellEnd"/>
      <w:r w:rsidRPr="006A4ED0">
        <w:rPr>
          <w:rFonts w:ascii="Arial" w:hAnsi="Arial" w:cs="Arial"/>
          <w:lang w:val="de-DE"/>
        </w:rPr>
        <w:t xml:space="preserve"> Kultur, 2006. </w:t>
      </w:r>
      <w:r>
        <w:rPr>
          <w:rFonts w:ascii="Arial" w:hAnsi="Arial" w:cs="Arial"/>
        </w:rPr>
        <w:t>[SWITZ 017]</w:t>
      </w:r>
    </w:p>
    <w:p w14:paraId="2685EC4D" w14:textId="77777777" w:rsidR="00BB10CA" w:rsidRPr="006A4ED0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Frank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Buchser</w:t>
      </w:r>
      <w:proofErr w:type="spellEnd"/>
      <w:r w:rsidRPr="00B529C2">
        <w:rPr>
          <w:rFonts w:ascii="Arial" w:hAnsi="Arial" w:cs="Arial"/>
          <w:lang w:val="lt-LT"/>
        </w:rPr>
        <w:t xml:space="preserve">. 1828-1890. </w:t>
      </w:r>
      <w:proofErr w:type="spellStart"/>
      <w:r w:rsidRPr="00B529C2">
        <w:rPr>
          <w:rFonts w:ascii="Arial" w:hAnsi="Arial" w:cs="Arial"/>
          <w:lang w:val="lt-LT"/>
        </w:rPr>
        <w:t>Kunstmuseum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Solothurn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1990. </w:t>
      </w:r>
      <w:r>
        <w:rPr>
          <w:rFonts w:ascii="Arial" w:hAnsi="Arial" w:cs="Arial"/>
          <w:lang w:val="lt-LT"/>
        </w:rPr>
        <w:t>[SWITZ 018]</w:t>
      </w:r>
    </w:p>
    <w:p w14:paraId="7AC71A90" w14:textId="77777777" w:rsidR="00BB10CA" w:rsidRPr="00114A61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Charles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Gleyre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ou</w:t>
      </w:r>
      <w:proofErr w:type="spellEnd"/>
      <w:r w:rsidRPr="00B529C2">
        <w:rPr>
          <w:rFonts w:ascii="Arial" w:hAnsi="Arial" w:cs="Arial"/>
          <w:lang w:val="lt-LT"/>
        </w:rPr>
        <w:t xml:space="preserve"> les </w:t>
      </w:r>
      <w:proofErr w:type="spellStart"/>
      <w:r w:rsidRPr="00B529C2">
        <w:rPr>
          <w:rFonts w:ascii="Arial" w:hAnsi="Arial" w:cs="Arial"/>
          <w:lang w:val="lt-LT"/>
        </w:rPr>
        <w:t>illusions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perdues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Zurich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Schweizarisches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Institut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Kunstwissenschaft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1974.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[SWITZ 019]</w:t>
      </w:r>
    </w:p>
    <w:p w14:paraId="4353094A" w14:textId="77777777" w:rsidR="00BB10CA" w:rsidRPr="00114A61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Ursula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Bachman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Zeitlupe</w:t>
      </w:r>
      <w:proofErr w:type="spellEnd"/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 xml:space="preserve">Time </w:t>
      </w:r>
      <w:proofErr w:type="spellStart"/>
      <w:r w:rsidRPr="00B529C2">
        <w:rPr>
          <w:rFonts w:ascii="Arial" w:hAnsi="Arial" w:cs="Arial"/>
          <w:lang w:val="lt-LT"/>
        </w:rPr>
        <w:t>Lens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Zurich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Babylon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>, 2005. [SWITZ 020]</w:t>
      </w:r>
    </w:p>
    <w:p w14:paraId="639822D7" w14:textId="77777777" w:rsidR="00BB10CA" w:rsidRPr="00005DB5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Armleder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Painting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Furniture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Sculpture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</w:t>
      </w:r>
      <w:r>
        <w:rPr>
          <w:rFonts w:ascii="Arial" w:hAnsi="Arial" w:cs="Arial"/>
          <w:lang w:val="lt-LT"/>
        </w:rPr>
        <w:t>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</w:t>
      </w:r>
      <w:r w:rsidRPr="00B529C2">
        <w:rPr>
          <w:rFonts w:ascii="Arial" w:hAnsi="Arial" w:cs="Arial"/>
          <w:lang w:val="lt-LT"/>
        </w:rPr>
        <w:t>isson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1986. [SWITZ 021]</w:t>
      </w:r>
    </w:p>
    <w:p w14:paraId="5E7D6C78" w14:textId="77777777" w:rsidR="00BB10CA" w:rsidRPr="00005DB5" w:rsidRDefault="00BB10CA" w:rsidP="002749BF">
      <w:pPr>
        <w:numPr>
          <w:ilvl w:val="0"/>
          <w:numId w:val="66"/>
        </w:numPr>
        <w:tabs>
          <w:tab w:val="center" w:pos="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M. </w:t>
      </w:r>
      <w:proofErr w:type="spellStart"/>
      <w:r w:rsidRPr="00B529C2">
        <w:rPr>
          <w:rFonts w:ascii="Arial" w:hAnsi="Arial" w:cs="Arial"/>
          <w:lang w:val="lt-LT"/>
        </w:rPr>
        <w:t>Armleder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[SWITZ 022]</w:t>
      </w:r>
    </w:p>
    <w:p w14:paraId="0CB713AF" w14:textId="77777777" w:rsidR="00BB10CA" w:rsidRPr="005E2C5F" w:rsidRDefault="00BB10CA" w:rsidP="002749BF">
      <w:pPr>
        <w:numPr>
          <w:ilvl w:val="0"/>
          <w:numId w:val="66"/>
        </w:numPr>
        <w:tabs>
          <w:tab w:val="center" w:pos="0"/>
          <w:tab w:val="right" w:pos="1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Christoph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Buchel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Shelter</w:t>
      </w:r>
      <w:proofErr w:type="spellEnd"/>
      <w:r w:rsidRPr="00B529C2">
        <w:rPr>
          <w:rFonts w:ascii="Arial" w:hAnsi="Arial" w:cs="Arial"/>
          <w:lang w:val="lt-LT"/>
        </w:rPr>
        <w:t xml:space="preserve"> II.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O.K </w:t>
      </w:r>
      <w:proofErr w:type="spellStart"/>
      <w:r w:rsidRPr="00B529C2">
        <w:rPr>
          <w:rFonts w:ascii="Arial" w:hAnsi="Arial" w:cs="Arial"/>
          <w:lang w:val="lt-LT"/>
        </w:rPr>
        <w:t>Centrum</w:t>
      </w:r>
      <w:proofErr w:type="spellEnd"/>
      <w:r w:rsidRPr="00B529C2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[SWITZ 023]</w:t>
      </w:r>
    </w:p>
    <w:p w14:paraId="667ADD1D" w14:textId="77777777" w:rsidR="00BB10CA" w:rsidRDefault="00BB10CA" w:rsidP="002749BF">
      <w:pPr>
        <w:numPr>
          <w:ilvl w:val="0"/>
          <w:numId w:val="66"/>
        </w:numPr>
        <w:tabs>
          <w:tab w:val="center" w:pos="0"/>
          <w:tab w:val="right" w:pos="18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Alberto Giacometti. Spuren einer Freundschaft. Sud. Ernst </w:t>
      </w:r>
      <w:proofErr w:type="spellStart"/>
      <w:r w:rsidRPr="006A4ED0">
        <w:rPr>
          <w:rFonts w:ascii="Arial" w:hAnsi="Arial" w:cs="Arial"/>
          <w:lang w:val="de-DE"/>
        </w:rPr>
        <w:t>Scheidegger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Zurich</w:t>
      </w:r>
      <w:proofErr w:type="spellEnd"/>
      <w:r w:rsidRPr="006A4ED0">
        <w:rPr>
          <w:rFonts w:ascii="Arial" w:hAnsi="Arial" w:cs="Arial"/>
          <w:lang w:val="de-DE"/>
        </w:rPr>
        <w:t xml:space="preserve">: Verlag Ernst </w:t>
      </w:r>
      <w:proofErr w:type="spellStart"/>
      <w:r w:rsidRPr="006A4ED0">
        <w:rPr>
          <w:rFonts w:ascii="Arial" w:hAnsi="Arial" w:cs="Arial"/>
          <w:lang w:val="de-DE"/>
        </w:rPr>
        <w:t>Scheidegger</w:t>
      </w:r>
      <w:proofErr w:type="spellEnd"/>
      <w:r w:rsidRPr="006A4ED0">
        <w:rPr>
          <w:rFonts w:ascii="Arial" w:hAnsi="Arial" w:cs="Arial"/>
          <w:lang w:val="de-DE"/>
        </w:rPr>
        <w:t xml:space="preserve">, 1990. </w:t>
      </w:r>
      <w:r>
        <w:rPr>
          <w:rFonts w:ascii="Arial" w:hAnsi="Arial" w:cs="Arial"/>
        </w:rPr>
        <w:t>[SWITZ 024]</w:t>
      </w:r>
    </w:p>
    <w:p w14:paraId="128198C0" w14:textId="77777777" w:rsidR="00BB10CA" w:rsidRPr="005E2C5F" w:rsidRDefault="00BB10CA" w:rsidP="002749BF">
      <w:pPr>
        <w:numPr>
          <w:ilvl w:val="0"/>
          <w:numId w:val="66"/>
        </w:numPr>
        <w:tabs>
          <w:tab w:val="center" w:pos="0"/>
          <w:tab w:val="right" w:pos="1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Ferdinand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Hodler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Collection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Adda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Schmidheiny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Z</w:t>
      </w:r>
      <w:r>
        <w:rPr>
          <w:rFonts w:ascii="Arial" w:hAnsi="Arial" w:cs="Arial"/>
          <w:lang w:val="lt-LT"/>
        </w:rPr>
        <w:t>ü</w:t>
      </w:r>
      <w:r w:rsidRPr="00B529C2">
        <w:rPr>
          <w:rFonts w:ascii="Arial" w:hAnsi="Arial" w:cs="Arial"/>
          <w:lang w:val="lt-LT"/>
        </w:rPr>
        <w:t>rich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Institut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suisse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l‘étude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l‘art</w:t>
      </w:r>
      <w:proofErr w:type="spellEnd"/>
      <w:r>
        <w:rPr>
          <w:rFonts w:ascii="Arial" w:hAnsi="Arial" w:cs="Arial"/>
          <w:lang w:val="lt-LT"/>
        </w:rPr>
        <w:t>, 1990. [SWITZ 025]</w:t>
      </w:r>
    </w:p>
    <w:p w14:paraId="10CDB0DB" w14:textId="77777777" w:rsidR="00BB10CA" w:rsidRPr="005E2C5F" w:rsidRDefault="00BB10CA" w:rsidP="002749BF">
      <w:pPr>
        <w:numPr>
          <w:ilvl w:val="0"/>
          <w:numId w:val="66"/>
        </w:numPr>
        <w:tabs>
          <w:tab w:val="center" w:pos="0"/>
          <w:tab w:val="right" w:pos="180"/>
        </w:tabs>
        <w:jc w:val="both"/>
        <w:rPr>
          <w:rFonts w:ascii="Arial" w:hAnsi="Arial" w:cs="Arial"/>
        </w:rPr>
      </w:pPr>
      <w:proofErr w:type="spellStart"/>
      <w:r w:rsidRPr="00E72276">
        <w:rPr>
          <w:rFonts w:ascii="Arial" w:hAnsi="Arial" w:cs="Arial"/>
          <w:lang w:val="lt-LT"/>
        </w:rPr>
        <w:t>The</w:t>
      </w:r>
      <w:proofErr w:type="spellEnd"/>
      <w:r w:rsidRPr="00E72276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Future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Has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Silver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Lining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Zurich</w:t>
      </w:r>
      <w:proofErr w:type="spellEnd"/>
      <w:r>
        <w:rPr>
          <w:rFonts w:ascii="Arial" w:hAnsi="Arial" w:cs="Arial"/>
          <w:lang w:val="lt-LT"/>
        </w:rPr>
        <w:t xml:space="preserve">: JRP </w:t>
      </w:r>
      <w:proofErr w:type="spellStart"/>
      <w:r>
        <w:rPr>
          <w:rFonts w:ascii="Arial" w:hAnsi="Arial" w:cs="Arial"/>
          <w:lang w:val="lt-LT"/>
        </w:rPr>
        <w:t>Ringier</w:t>
      </w:r>
      <w:proofErr w:type="spellEnd"/>
      <w:r>
        <w:rPr>
          <w:rFonts w:ascii="Arial" w:hAnsi="Arial" w:cs="Arial"/>
          <w:lang w:val="lt-LT"/>
        </w:rPr>
        <w:t>, 2004. [SWITZ  026]</w:t>
      </w:r>
      <w:r>
        <w:rPr>
          <w:rFonts w:ascii="Arial" w:hAnsi="Arial" w:cs="Arial"/>
          <w:b/>
          <w:lang w:val="lt-LT"/>
        </w:rPr>
        <w:tab/>
      </w:r>
    </w:p>
    <w:p w14:paraId="3E067064" w14:textId="77777777" w:rsidR="00BB10CA" w:rsidRDefault="00BB10CA" w:rsidP="002749BF">
      <w:pPr>
        <w:pStyle w:val="Heading8"/>
        <w:numPr>
          <w:ilvl w:val="0"/>
          <w:numId w:val="66"/>
        </w:numPr>
        <w:tabs>
          <w:tab w:val="right" w:pos="180"/>
          <w:tab w:val="left" w:pos="5940"/>
        </w:tabs>
        <w:jc w:val="both"/>
        <w:rPr>
          <w:b w:val="0"/>
          <w:lang w:val="en-GB"/>
        </w:rPr>
      </w:pPr>
      <w:r w:rsidRPr="00682E78">
        <w:rPr>
          <w:b w:val="0"/>
          <w:lang w:val="de-DE"/>
        </w:rPr>
        <w:t xml:space="preserve">Thomas Galler. </w:t>
      </w:r>
      <w:proofErr w:type="spellStart"/>
      <w:r w:rsidRPr="00682E78">
        <w:rPr>
          <w:b w:val="0"/>
          <w:lang w:val="de-DE"/>
        </w:rPr>
        <w:t>Zurich</w:t>
      </w:r>
      <w:proofErr w:type="spellEnd"/>
      <w:r w:rsidRPr="00682E78">
        <w:rPr>
          <w:b w:val="0"/>
          <w:lang w:val="de-DE"/>
        </w:rPr>
        <w:t xml:space="preserve">: Pro Helvetia, 2002. </w:t>
      </w:r>
      <w:r>
        <w:rPr>
          <w:b w:val="0"/>
          <w:lang w:val="en-GB"/>
        </w:rPr>
        <w:t>[SWITZ 027]</w:t>
      </w:r>
    </w:p>
    <w:p w14:paraId="181273F6" w14:textId="77777777" w:rsidR="00BB10CA" w:rsidRDefault="00BB10CA" w:rsidP="002749BF">
      <w:pPr>
        <w:numPr>
          <w:ilvl w:val="0"/>
          <w:numId w:val="66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Alberto </w:t>
      </w:r>
      <w:proofErr w:type="spellStart"/>
      <w:r w:rsidRPr="00B529C2">
        <w:rPr>
          <w:rFonts w:ascii="Arial" w:hAnsi="Arial" w:cs="Arial"/>
          <w:lang w:val="lt-LT"/>
        </w:rPr>
        <w:t>Giacometti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Skulpturer</w:t>
      </w:r>
      <w:proofErr w:type="spellEnd"/>
      <w:r>
        <w:rPr>
          <w:rFonts w:ascii="Arial" w:hAnsi="Arial" w:cs="Arial"/>
          <w:lang w:val="lt-LT"/>
        </w:rPr>
        <w:t xml:space="preserve"> · </w:t>
      </w:r>
      <w:proofErr w:type="spellStart"/>
      <w:r w:rsidRPr="00B529C2">
        <w:rPr>
          <w:rFonts w:ascii="Arial" w:hAnsi="Arial" w:cs="Arial"/>
          <w:lang w:val="lt-LT"/>
        </w:rPr>
        <w:t>Malningar</w:t>
      </w:r>
      <w:proofErr w:type="spellEnd"/>
      <w:r>
        <w:rPr>
          <w:rFonts w:ascii="Arial" w:hAnsi="Arial" w:cs="Arial"/>
          <w:lang w:val="lt-LT"/>
        </w:rPr>
        <w:t xml:space="preserve"> · </w:t>
      </w:r>
      <w:proofErr w:type="spellStart"/>
      <w:r>
        <w:rPr>
          <w:rFonts w:ascii="Arial" w:hAnsi="Arial" w:cs="Arial"/>
          <w:lang w:val="lt-LT"/>
        </w:rPr>
        <w:t>Teckningar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Malmo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, 1994. [SWITZ 028]</w:t>
      </w:r>
    </w:p>
    <w:p w14:paraId="16F770B9" w14:textId="77777777" w:rsidR="00BB10CA" w:rsidRPr="00F56A3E" w:rsidRDefault="00BB10CA" w:rsidP="002749BF">
      <w:pPr>
        <w:numPr>
          <w:ilvl w:val="0"/>
          <w:numId w:val="66"/>
        </w:numPr>
        <w:rPr>
          <w:rFonts w:ascii="Arial" w:hAnsi="Arial" w:cs="Arial"/>
          <w:lang w:val="en-GB"/>
        </w:rPr>
      </w:pPr>
      <w:proofErr w:type="spellStart"/>
      <w:r w:rsidRPr="00F56A3E">
        <w:rPr>
          <w:rFonts w:ascii="Arial" w:hAnsi="Arial" w:cs="Arial"/>
          <w:lang w:val="lt-LT"/>
        </w:rPr>
        <w:t>Johannes</w:t>
      </w:r>
      <w:proofErr w:type="spellEnd"/>
      <w:r w:rsidRPr="00F56A3E">
        <w:rPr>
          <w:rFonts w:ascii="Arial" w:hAnsi="Arial" w:cs="Arial"/>
          <w:lang w:val="lt-LT"/>
        </w:rPr>
        <w:t xml:space="preserve"> </w:t>
      </w:r>
      <w:proofErr w:type="spellStart"/>
      <w:r w:rsidRPr="00F56A3E">
        <w:rPr>
          <w:rFonts w:ascii="Arial" w:hAnsi="Arial" w:cs="Arial"/>
          <w:lang w:val="lt-LT"/>
        </w:rPr>
        <w:t>Itten</w:t>
      </w:r>
      <w:proofErr w:type="spellEnd"/>
      <w:r w:rsidRPr="00F56A3E">
        <w:rPr>
          <w:rFonts w:ascii="Arial" w:hAnsi="Arial" w:cs="Arial"/>
          <w:lang w:val="lt-LT"/>
        </w:rPr>
        <w:t xml:space="preserve">. </w:t>
      </w:r>
      <w:proofErr w:type="spellStart"/>
      <w:r w:rsidRPr="00F56A3E">
        <w:rPr>
          <w:rFonts w:ascii="Arial" w:hAnsi="Arial" w:cs="Arial"/>
          <w:lang w:val="lt-LT"/>
        </w:rPr>
        <w:t>Wien</w:t>
      </w:r>
      <w:proofErr w:type="spellEnd"/>
      <w:r w:rsidRPr="00F56A3E">
        <w:rPr>
          <w:rFonts w:ascii="Arial" w:hAnsi="Arial" w:cs="Arial"/>
          <w:lang w:val="lt-LT"/>
        </w:rPr>
        <w:t xml:space="preserve">: </w:t>
      </w:r>
      <w:proofErr w:type="spellStart"/>
      <w:r w:rsidRPr="00F56A3E">
        <w:rPr>
          <w:rFonts w:ascii="Arial" w:hAnsi="Arial" w:cs="Arial"/>
          <w:lang w:val="lt-LT"/>
        </w:rPr>
        <w:t>Löcker</w:t>
      </w:r>
      <w:proofErr w:type="spellEnd"/>
      <w:r w:rsidRPr="00F56A3E">
        <w:rPr>
          <w:rFonts w:ascii="Arial" w:hAnsi="Arial" w:cs="Arial"/>
          <w:lang w:val="lt-LT"/>
        </w:rPr>
        <w:t xml:space="preserve"> </w:t>
      </w:r>
      <w:proofErr w:type="spellStart"/>
      <w:r w:rsidRPr="00F56A3E">
        <w:rPr>
          <w:rFonts w:ascii="Arial" w:hAnsi="Arial" w:cs="Arial"/>
          <w:lang w:val="lt-LT"/>
        </w:rPr>
        <w:t>Verlag</w:t>
      </w:r>
      <w:proofErr w:type="spellEnd"/>
      <w:r w:rsidRPr="00F56A3E">
        <w:rPr>
          <w:rFonts w:ascii="Arial" w:hAnsi="Arial" w:cs="Arial"/>
          <w:lang w:val="lt-LT"/>
        </w:rPr>
        <w:t>, 1998. [SWITZ 029]</w:t>
      </w:r>
    </w:p>
    <w:p w14:paraId="2DAC2035" w14:textId="77777777" w:rsidR="00BB10CA" w:rsidRDefault="00BB10CA" w:rsidP="002749BF">
      <w:pPr>
        <w:numPr>
          <w:ilvl w:val="0"/>
          <w:numId w:val="66"/>
        </w:numPr>
        <w:rPr>
          <w:rFonts w:ascii="Arial" w:hAnsi="Arial" w:cs="Arial"/>
          <w:lang w:val="en-GB"/>
        </w:rPr>
      </w:pPr>
      <w:r w:rsidRPr="006A4ED0">
        <w:rPr>
          <w:rFonts w:ascii="Arial" w:hAnsi="Arial" w:cs="Arial"/>
          <w:lang w:val="de-DE"/>
        </w:rPr>
        <w:t xml:space="preserve">Nathalie </w:t>
      </w:r>
      <w:proofErr w:type="spellStart"/>
      <w:r w:rsidRPr="006A4ED0">
        <w:rPr>
          <w:rFonts w:ascii="Arial" w:hAnsi="Arial" w:cs="Arial"/>
          <w:lang w:val="de-DE"/>
        </w:rPr>
        <w:t>Novarina</w:t>
      </w:r>
      <w:proofErr w:type="spellEnd"/>
      <w:r w:rsidRPr="006A4ED0">
        <w:rPr>
          <w:rFonts w:ascii="Arial" w:hAnsi="Arial" w:cs="Arial"/>
          <w:lang w:val="de-DE"/>
        </w:rPr>
        <w:t xml:space="preserve">. Zürich: Pro Helvetia, 2002. </w:t>
      </w:r>
      <w:r w:rsidRPr="00F56A3E">
        <w:rPr>
          <w:rFonts w:ascii="Arial" w:hAnsi="Arial" w:cs="Arial"/>
          <w:lang w:val="en-GB"/>
        </w:rPr>
        <w:t>[SWITZ 030]</w:t>
      </w:r>
    </w:p>
    <w:p w14:paraId="3F5C512B" w14:textId="77777777" w:rsidR="00BB10CA" w:rsidRDefault="00BB10CA" w:rsidP="002749BF">
      <w:pPr>
        <w:numPr>
          <w:ilvl w:val="0"/>
          <w:numId w:val="66"/>
        </w:numPr>
        <w:rPr>
          <w:rFonts w:ascii="Arial" w:hAnsi="Arial" w:cs="Arial"/>
          <w:lang w:val="en-GB"/>
        </w:rPr>
      </w:pPr>
      <w:r w:rsidRPr="00F52AA0">
        <w:rPr>
          <w:rFonts w:ascii="Arial" w:hAnsi="Arial" w:cs="Arial"/>
          <w:lang w:val="en-GB"/>
        </w:rPr>
        <w:t xml:space="preserve">A Barbara </w:t>
      </w:r>
      <w:proofErr w:type="spellStart"/>
      <w:r w:rsidRPr="00F52AA0">
        <w:rPr>
          <w:rFonts w:ascii="Arial" w:hAnsi="Arial" w:cs="Arial"/>
          <w:lang w:val="en-GB"/>
        </w:rPr>
        <w:t>Mühlefluh</w:t>
      </w:r>
      <w:proofErr w:type="spellEnd"/>
      <w:r w:rsidRPr="00F52AA0">
        <w:rPr>
          <w:rFonts w:ascii="Arial" w:hAnsi="Arial" w:cs="Arial"/>
          <w:lang w:val="en-GB"/>
        </w:rPr>
        <w:t xml:space="preserve"> Brochure. Zürich: </w:t>
      </w:r>
      <w:proofErr w:type="spellStart"/>
      <w:r w:rsidRPr="00F52AA0">
        <w:rPr>
          <w:rFonts w:ascii="Arial" w:hAnsi="Arial" w:cs="Arial"/>
          <w:lang w:val="en-GB"/>
        </w:rPr>
        <w:t>ProHelvetia</w:t>
      </w:r>
      <w:proofErr w:type="spellEnd"/>
      <w:r w:rsidRPr="00F52AA0">
        <w:rPr>
          <w:rFonts w:ascii="Arial" w:hAnsi="Arial" w:cs="Arial"/>
          <w:lang w:val="en-GB"/>
        </w:rPr>
        <w:t>, 2002. [SWITZ 031]</w:t>
      </w:r>
    </w:p>
    <w:p w14:paraId="53A2B623" w14:textId="77777777" w:rsidR="00BB10CA" w:rsidRDefault="00BB10CA" w:rsidP="002749BF">
      <w:pPr>
        <w:pStyle w:val="Heading8"/>
        <w:numPr>
          <w:ilvl w:val="0"/>
          <w:numId w:val="66"/>
        </w:numPr>
        <w:tabs>
          <w:tab w:val="left" w:pos="360"/>
        </w:tabs>
        <w:jc w:val="both"/>
        <w:rPr>
          <w:b w:val="0"/>
        </w:rPr>
      </w:pPr>
      <w:proofErr w:type="spellStart"/>
      <w:r w:rsidRPr="00F7047C">
        <w:rPr>
          <w:b w:val="0"/>
        </w:rPr>
        <w:t>Didier</w:t>
      </w:r>
      <w:proofErr w:type="spellEnd"/>
      <w:r w:rsidRPr="00F7047C">
        <w:rPr>
          <w:b w:val="0"/>
        </w:rPr>
        <w:t xml:space="preserve"> </w:t>
      </w:r>
      <w:proofErr w:type="spellStart"/>
      <w:r w:rsidRPr="00F7047C">
        <w:rPr>
          <w:b w:val="0"/>
        </w:rPr>
        <w:t>Rittener</w:t>
      </w:r>
      <w:proofErr w:type="spellEnd"/>
      <w:r w:rsidRPr="00F7047C">
        <w:rPr>
          <w:b w:val="0"/>
        </w:rPr>
        <w:t xml:space="preserve">. </w:t>
      </w:r>
      <w:proofErr w:type="spellStart"/>
      <w:r w:rsidRPr="00F7047C">
        <w:rPr>
          <w:b w:val="0"/>
        </w:rPr>
        <w:t>Zürich</w:t>
      </w:r>
      <w:proofErr w:type="spellEnd"/>
      <w:r w:rsidRPr="00F7047C">
        <w:rPr>
          <w:b w:val="0"/>
        </w:rPr>
        <w:t xml:space="preserve">: Pro </w:t>
      </w:r>
      <w:proofErr w:type="spellStart"/>
      <w:r w:rsidRPr="00F7047C">
        <w:rPr>
          <w:b w:val="0"/>
        </w:rPr>
        <w:t>Helvetia</w:t>
      </w:r>
      <w:proofErr w:type="spellEnd"/>
      <w:r w:rsidRPr="00F7047C">
        <w:rPr>
          <w:b w:val="0"/>
        </w:rPr>
        <w:t>, 2002. [SWITZ 032]</w:t>
      </w:r>
    </w:p>
    <w:p w14:paraId="24323C8D" w14:textId="77777777" w:rsidR="00BB10CA" w:rsidRDefault="00BB10CA" w:rsidP="002749BF">
      <w:pPr>
        <w:numPr>
          <w:ilvl w:val="0"/>
          <w:numId w:val="66"/>
        </w:numPr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Peter </w:t>
      </w:r>
      <w:proofErr w:type="spellStart"/>
      <w:r w:rsidRPr="00B529C2">
        <w:rPr>
          <w:rFonts w:ascii="Arial" w:hAnsi="Arial" w:cs="Arial"/>
        </w:rPr>
        <w:t>Panyoczki</w:t>
      </w:r>
      <w:proofErr w:type="spellEnd"/>
      <w:r w:rsidRPr="00B529C2">
        <w:rPr>
          <w:rFonts w:ascii="Arial" w:hAnsi="Arial" w:cs="Arial"/>
        </w:rPr>
        <w:t xml:space="preserve">. Distance and Proximity. </w:t>
      </w:r>
      <w:r>
        <w:rPr>
          <w:rFonts w:ascii="Arial" w:hAnsi="Arial" w:cs="Arial"/>
        </w:rPr>
        <w:t xml:space="preserve">Auckland: </w:t>
      </w:r>
      <w:proofErr w:type="spellStart"/>
      <w:r>
        <w:rPr>
          <w:rFonts w:ascii="Arial" w:hAnsi="Arial" w:cs="Arial"/>
        </w:rPr>
        <w:t>I.M.</w:t>
      </w:r>
      <w:proofErr w:type="gramStart"/>
      <w:r>
        <w:rPr>
          <w:rFonts w:ascii="Arial" w:hAnsi="Arial" w:cs="Arial"/>
        </w:rPr>
        <w:t>P.Press</w:t>
      </w:r>
      <w:proofErr w:type="spellEnd"/>
      <w:proofErr w:type="gramEnd"/>
      <w:r w:rsidRPr="00B529C2">
        <w:rPr>
          <w:rFonts w:ascii="Arial" w:hAnsi="Arial" w:cs="Arial"/>
        </w:rPr>
        <w:t>, 2004.</w:t>
      </w:r>
      <w:r>
        <w:rPr>
          <w:rFonts w:ascii="Arial" w:hAnsi="Arial" w:cs="Arial"/>
        </w:rPr>
        <w:t xml:space="preserve"> [SWITZ 033]</w:t>
      </w:r>
    </w:p>
    <w:p w14:paraId="3649ACEA" w14:textId="77777777" w:rsidR="00BB10CA" w:rsidRPr="006C4F8B" w:rsidRDefault="00BB10CA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Dieter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Roth</w:t>
      </w:r>
      <w:proofErr w:type="spellEnd"/>
      <w:r w:rsidRPr="00B529C2">
        <w:rPr>
          <w:rFonts w:ascii="Arial" w:hAnsi="Arial" w:cs="Arial"/>
          <w:lang w:val="lt-LT"/>
        </w:rPr>
        <w:t xml:space="preserve">. Art </w:t>
      </w:r>
      <w:proofErr w:type="spellStart"/>
      <w:r w:rsidRPr="00B529C2">
        <w:rPr>
          <w:rFonts w:ascii="Arial" w:hAnsi="Arial" w:cs="Arial"/>
          <w:lang w:val="lt-LT"/>
        </w:rPr>
        <w:t>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</w:t>
      </w:r>
      <w:r>
        <w:rPr>
          <w:rFonts w:ascii="Arial" w:hAnsi="Arial" w:cs="Arial"/>
          <w:lang w:val="lt-LT"/>
        </w:rPr>
        <w:t>f</w:t>
      </w:r>
      <w:r w:rsidRPr="00B529C2">
        <w:rPr>
          <w:rFonts w:ascii="Arial" w:hAnsi="Arial" w:cs="Arial"/>
          <w:lang w:val="lt-LT"/>
        </w:rPr>
        <w:t>e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Li</w:t>
      </w:r>
      <w:r>
        <w:rPr>
          <w:rFonts w:ascii="Arial" w:hAnsi="Arial" w:cs="Arial"/>
          <w:lang w:val="lt-LT"/>
        </w:rPr>
        <w:t>f</w:t>
      </w:r>
      <w:r w:rsidRPr="00B529C2">
        <w:rPr>
          <w:rFonts w:ascii="Arial" w:hAnsi="Arial" w:cs="Arial"/>
          <w:lang w:val="lt-LT"/>
        </w:rPr>
        <w:t>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University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Iowa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</w:t>
      </w:r>
      <w:r w:rsidRPr="006C4F8B">
        <w:rPr>
          <w:rFonts w:ascii="Arial" w:hAnsi="Arial" w:cs="Arial"/>
          <w:lang w:val="lt-LT"/>
        </w:rPr>
        <w:t>useum</w:t>
      </w:r>
      <w:proofErr w:type="spellEnd"/>
      <w:r w:rsidRPr="006C4F8B">
        <w:rPr>
          <w:rFonts w:ascii="Arial" w:hAnsi="Arial" w:cs="Arial"/>
          <w:lang w:val="lt-LT"/>
        </w:rPr>
        <w:t xml:space="preserve"> of Art, 1999. [SWITZ 034]</w:t>
      </w:r>
    </w:p>
    <w:p w14:paraId="437B4F9F" w14:textId="77777777" w:rsidR="00BB10CA" w:rsidRPr="006C4F8B" w:rsidRDefault="00BB10CA" w:rsidP="002749BF">
      <w:pPr>
        <w:numPr>
          <w:ilvl w:val="0"/>
          <w:numId w:val="66"/>
        </w:numPr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Eric Schumacher. Zürich: Pro Helvetia, 2002. </w:t>
      </w:r>
      <w:r w:rsidRPr="006C4F8B">
        <w:rPr>
          <w:rFonts w:ascii="Arial" w:hAnsi="Arial" w:cs="Arial"/>
          <w:lang w:val="en-GB"/>
        </w:rPr>
        <w:t>[SWITZ 035]</w:t>
      </w:r>
    </w:p>
    <w:p w14:paraId="6CAA4C98" w14:textId="77777777" w:rsidR="00BB10CA" w:rsidRPr="00C13106" w:rsidRDefault="00BB10CA" w:rsidP="002749BF">
      <w:pPr>
        <w:numPr>
          <w:ilvl w:val="0"/>
          <w:numId w:val="66"/>
        </w:numPr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Nika Spalinger. Installations 1990-2000. </w:t>
      </w:r>
      <w:proofErr w:type="gramStart"/>
      <w:r w:rsidRPr="00AD1DBC">
        <w:rPr>
          <w:rFonts w:ascii="Arial" w:hAnsi="Arial" w:cs="Arial"/>
          <w:lang w:val="fr-FR"/>
        </w:rPr>
        <w:t>Fribourg:</w:t>
      </w:r>
      <w:proofErr w:type="gramEnd"/>
      <w:r w:rsidRPr="00AD1DBC">
        <w:rPr>
          <w:rFonts w:ascii="Arial" w:hAnsi="Arial" w:cs="Arial"/>
          <w:lang w:val="fr-FR"/>
        </w:rPr>
        <w:t xml:space="preserve"> Musée d’art et d’histoire, 2000. </w:t>
      </w:r>
      <w:r w:rsidRPr="00C13106">
        <w:rPr>
          <w:rFonts w:ascii="Arial" w:hAnsi="Arial" w:cs="Arial"/>
        </w:rPr>
        <w:t>[SWITZ 036]</w:t>
      </w:r>
    </w:p>
    <w:p w14:paraId="5C494825" w14:textId="77777777" w:rsidR="00BB10CA" w:rsidRPr="00682E78" w:rsidRDefault="00BB10CA" w:rsidP="002749BF">
      <w:pPr>
        <w:numPr>
          <w:ilvl w:val="0"/>
          <w:numId w:val="66"/>
        </w:numPr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>Hans Stalder. Pro Helvetia, 2002. [SWITZ 037]</w:t>
      </w:r>
    </w:p>
    <w:p w14:paraId="0261A70F" w14:textId="77777777" w:rsidR="00BB10CA" w:rsidRPr="006A4ED0" w:rsidRDefault="00BB10CA" w:rsidP="002749BF">
      <w:pPr>
        <w:numPr>
          <w:ilvl w:val="0"/>
          <w:numId w:val="66"/>
        </w:numPr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George Steinmann. </w:t>
      </w:r>
      <w:proofErr w:type="spellStart"/>
      <w:r w:rsidRPr="006A4ED0">
        <w:rPr>
          <w:rFonts w:ascii="Arial" w:hAnsi="Arial" w:cs="Arial"/>
          <w:lang w:val="de-DE"/>
        </w:rPr>
        <w:t>Tallinna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Kunstihoone</w:t>
      </w:r>
      <w:proofErr w:type="spellEnd"/>
      <w:r w:rsidRPr="006A4ED0">
        <w:rPr>
          <w:rFonts w:ascii="Arial" w:hAnsi="Arial" w:cs="Arial"/>
          <w:lang w:val="de-DE"/>
        </w:rPr>
        <w:t>, 1995. [SWITZ 038]</w:t>
      </w:r>
    </w:p>
    <w:p w14:paraId="7752A856" w14:textId="77777777" w:rsidR="00BB10CA" w:rsidRDefault="00BB10CA" w:rsidP="002749BF">
      <w:pPr>
        <w:numPr>
          <w:ilvl w:val="0"/>
          <w:numId w:val="66"/>
        </w:numPr>
        <w:rPr>
          <w:rFonts w:ascii="Arial" w:hAnsi="Arial" w:cs="Arial"/>
        </w:rPr>
      </w:pPr>
      <w:r w:rsidRPr="00082539">
        <w:rPr>
          <w:rFonts w:ascii="Arial" w:hAnsi="Arial" w:cs="Arial"/>
          <w:lang w:val="en-GB"/>
        </w:rPr>
        <w:t xml:space="preserve">Alexia Walther. Zürich: Pro Helvetia, </w:t>
      </w:r>
      <w:r w:rsidRPr="00082539">
        <w:rPr>
          <w:rFonts w:ascii="Arial" w:hAnsi="Arial" w:cs="Arial"/>
        </w:rPr>
        <w:t>2002. [SWITZ 039]</w:t>
      </w:r>
    </w:p>
    <w:p w14:paraId="3910ECCC" w14:textId="77777777" w:rsidR="00BB10CA" w:rsidRPr="006A4ED0" w:rsidRDefault="00BB10CA" w:rsidP="002749BF">
      <w:pPr>
        <w:numPr>
          <w:ilvl w:val="0"/>
          <w:numId w:val="66"/>
        </w:numPr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Jakob Weder. </w:t>
      </w:r>
      <w:r>
        <w:rPr>
          <w:rFonts w:ascii="Arial" w:hAnsi="Arial" w:cs="Arial"/>
          <w:lang w:val="de-DE"/>
        </w:rPr>
        <w:t xml:space="preserve">Farbsymphonien. </w:t>
      </w:r>
      <w:r w:rsidRPr="00B529C2">
        <w:rPr>
          <w:rFonts w:ascii="Arial" w:hAnsi="Arial" w:cs="Arial"/>
          <w:lang w:val="de-DE"/>
        </w:rPr>
        <w:t>Wien, 1990.</w:t>
      </w:r>
      <w:r>
        <w:rPr>
          <w:rFonts w:ascii="Arial" w:hAnsi="Arial" w:cs="Arial"/>
          <w:lang w:val="de-DE"/>
        </w:rPr>
        <w:t xml:space="preserve"> [SWITZ 040</w:t>
      </w:r>
      <w:r w:rsidRPr="00054CB9">
        <w:rPr>
          <w:rFonts w:ascii="Arial" w:hAnsi="Arial" w:cs="Arial"/>
          <w:lang w:val="de-DE"/>
        </w:rPr>
        <w:t>]</w:t>
      </w:r>
    </w:p>
    <w:p w14:paraId="59591AC3" w14:textId="77777777" w:rsidR="00BB10CA" w:rsidRPr="00682E78" w:rsidRDefault="00BB10CA" w:rsidP="002749BF">
      <w:pPr>
        <w:numPr>
          <w:ilvl w:val="0"/>
          <w:numId w:val="66"/>
        </w:numPr>
        <w:rPr>
          <w:rFonts w:ascii="Arial" w:hAnsi="Arial" w:cs="Arial"/>
          <w:lang w:val="de-DE"/>
        </w:rPr>
      </w:pPr>
      <w:r w:rsidRPr="00682E78">
        <w:rPr>
          <w:rFonts w:ascii="Arial" w:hAnsi="Arial" w:cs="Arial"/>
          <w:lang w:val="de-DE"/>
        </w:rPr>
        <w:t>Robert Suermondt. Zürich: Pro Helvetia, 2002. [SWITZ 041]</w:t>
      </w:r>
    </w:p>
    <w:p w14:paraId="4A647DB6" w14:textId="77777777" w:rsidR="00BB10CA" w:rsidRPr="00852B91" w:rsidRDefault="00BB10CA" w:rsidP="002749BF">
      <w:pPr>
        <w:numPr>
          <w:ilvl w:val="0"/>
          <w:numId w:val="66"/>
        </w:numPr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lastRenderedPageBreak/>
        <w:t xml:space="preserve">Alberto </w:t>
      </w:r>
      <w:proofErr w:type="spellStart"/>
      <w:r w:rsidRPr="00B529C2">
        <w:rPr>
          <w:rFonts w:ascii="Arial" w:hAnsi="Arial" w:cs="Arial"/>
          <w:lang w:val="lt-LT"/>
        </w:rPr>
        <w:t>Giacometti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Begegnung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mit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Vergangenheit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 Ernst </w:t>
      </w:r>
      <w:proofErr w:type="spellStart"/>
      <w:r>
        <w:rPr>
          <w:rFonts w:ascii="Arial" w:hAnsi="Arial" w:cs="Arial"/>
          <w:lang w:val="lt-LT"/>
        </w:rPr>
        <w:t>Scheidegger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1968. </w:t>
      </w:r>
      <w:proofErr w:type="spellStart"/>
      <w:r w:rsidRPr="00B529C2">
        <w:rPr>
          <w:rFonts w:ascii="Arial" w:hAnsi="Arial" w:cs="Arial"/>
          <w:lang w:val="lt-LT"/>
        </w:rPr>
        <w:t>Italy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[SWITZ 042]</w:t>
      </w:r>
    </w:p>
    <w:p w14:paraId="0C3784EA" w14:textId="77777777" w:rsidR="00852B91" w:rsidRPr="00FF37D3" w:rsidRDefault="00852B91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Kunsthalle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since</w:t>
      </w:r>
      <w:proofErr w:type="spellEnd"/>
      <w:r>
        <w:rPr>
          <w:rFonts w:ascii="Arial" w:hAnsi="Arial" w:cs="Arial"/>
          <w:lang w:val="lt-LT"/>
        </w:rPr>
        <w:t xml:space="preserve"> 1985. </w:t>
      </w:r>
      <w:proofErr w:type="spellStart"/>
      <w:r>
        <w:rPr>
          <w:rFonts w:ascii="Arial" w:hAnsi="Arial" w:cs="Arial"/>
          <w:lang w:val="lt-LT"/>
        </w:rPr>
        <w:t>Exhibitions</w:t>
      </w:r>
      <w:proofErr w:type="spellEnd"/>
      <w:r>
        <w:rPr>
          <w:rFonts w:ascii="Arial" w:hAnsi="Arial" w:cs="Arial"/>
          <w:lang w:val="lt-LT"/>
        </w:rPr>
        <w:t xml:space="preserve"> 2008-1986.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>, 2008. [SWITZ 043]</w:t>
      </w:r>
    </w:p>
    <w:p w14:paraId="48F2B7A9" w14:textId="77777777" w:rsidR="00BB10CA" w:rsidRPr="00BE3370" w:rsidRDefault="00852B91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3C0CAF">
        <w:rPr>
          <w:rFonts w:ascii="Arial" w:hAnsi="Arial" w:cs="Arial"/>
          <w:lang w:val="lt-LT"/>
        </w:rPr>
        <w:t>Mapping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territories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Swiss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media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international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Christoph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Velag</w:t>
      </w:r>
      <w:proofErr w:type="spellEnd"/>
      <w:r>
        <w:rPr>
          <w:rFonts w:ascii="Arial" w:hAnsi="Arial" w:cs="Arial"/>
          <w:lang w:val="lt-LT"/>
        </w:rPr>
        <w:t>, 2005. [SWITZ 044]</w:t>
      </w:r>
    </w:p>
    <w:p w14:paraId="227CA025" w14:textId="77777777" w:rsidR="00BE3370" w:rsidRPr="00852B91" w:rsidRDefault="00BE3370" w:rsidP="002749BF">
      <w:pPr>
        <w:numPr>
          <w:ilvl w:val="0"/>
          <w:numId w:val="66"/>
        </w:numPr>
        <w:rPr>
          <w:rFonts w:ascii="Arial" w:hAnsi="Arial" w:cs="Arial"/>
        </w:rPr>
      </w:pPr>
      <w:r w:rsidRPr="00F311A6">
        <w:rPr>
          <w:rFonts w:ascii="Arial" w:hAnsi="Arial" w:cs="Arial"/>
          <w:lang w:val="lt-LT"/>
        </w:rPr>
        <w:t xml:space="preserve">1992. 15 </w:t>
      </w:r>
      <w:proofErr w:type="spellStart"/>
      <w:r w:rsidRPr="00F311A6">
        <w:rPr>
          <w:rFonts w:ascii="Arial" w:hAnsi="Arial" w:cs="Arial"/>
          <w:lang w:val="lt-LT"/>
        </w:rPr>
        <w:t>Jahre</w:t>
      </w:r>
      <w:proofErr w:type="spellEnd"/>
      <w:r w:rsidRPr="00F311A6">
        <w:rPr>
          <w:rFonts w:ascii="Arial" w:hAnsi="Arial" w:cs="Arial"/>
          <w:lang w:val="lt-LT"/>
        </w:rPr>
        <w:t xml:space="preserve"> </w:t>
      </w:r>
      <w:proofErr w:type="spellStart"/>
      <w:r w:rsidRPr="00F311A6">
        <w:rPr>
          <w:rFonts w:ascii="Arial" w:hAnsi="Arial" w:cs="Arial"/>
          <w:lang w:val="lt-LT"/>
        </w:rPr>
        <w:t>Galerie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Kilchmann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>, 2008. [SWITZ 045]</w:t>
      </w:r>
    </w:p>
    <w:p w14:paraId="22186570" w14:textId="77777777" w:rsidR="00852B91" w:rsidRPr="00BE3370" w:rsidRDefault="00BE3370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F311A6">
        <w:rPr>
          <w:rFonts w:ascii="Arial" w:hAnsi="Arial" w:cs="Arial"/>
          <w:lang w:val="lt-LT"/>
        </w:rPr>
        <w:t>Gla</w:t>
      </w:r>
      <w:r>
        <w:rPr>
          <w:rFonts w:ascii="Arial" w:hAnsi="Arial" w:cs="Arial"/>
          <w:lang w:val="lt-LT"/>
        </w:rPr>
        <w:t>mour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Globalization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Football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Media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Bern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PROGR_Zentrum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für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Kulturproduktion</w:t>
      </w:r>
      <w:proofErr w:type="spellEnd"/>
      <w:r>
        <w:rPr>
          <w:rFonts w:ascii="Arial" w:hAnsi="Arial" w:cs="Arial"/>
          <w:lang w:val="lt-LT"/>
        </w:rPr>
        <w:t>, 2008. [SWITZ 046]</w:t>
      </w:r>
    </w:p>
    <w:p w14:paraId="1CF843CB" w14:textId="77777777" w:rsidR="00BE3370" w:rsidRDefault="006A7D19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794E35">
        <w:rPr>
          <w:rFonts w:ascii="Arial" w:hAnsi="Arial" w:cs="Arial"/>
          <w:lang w:val="lt-LT"/>
        </w:rPr>
        <w:t>Begehren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 xml:space="preserve">&amp; </w:t>
      </w:r>
      <w:proofErr w:type="spellStart"/>
      <w:r>
        <w:rPr>
          <w:rFonts w:ascii="Arial" w:hAnsi="Arial" w:cs="Arial"/>
        </w:rPr>
        <w:t>Eroberung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Filmstills</w:t>
      </w:r>
      <w:proofErr w:type="spellEnd"/>
      <w:r>
        <w:rPr>
          <w:rFonts w:ascii="Arial" w:hAnsi="Arial" w:cs="Arial"/>
        </w:rPr>
        <w:t xml:space="preserve">, Russ Meyer Vintage Prints, Celebrity Nudes, </w:t>
      </w:r>
      <w:proofErr w:type="spellStart"/>
      <w:r>
        <w:rPr>
          <w:rFonts w:ascii="Arial" w:hAnsi="Arial" w:cs="Arial"/>
        </w:rPr>
        <w:t>Pornophotographica</w:t>
      </w:r>
      <w:proofErr w:type="spellEnd"/>
      <w:r>
        <w:rPr>
          <w:rFonts w:ascii="Arial" w:hAnsi="Arial" w:cs="Arial"/>
        </w:rPr>
        <w:t xml:space="preserve">. By Oliver </w:t>
      </w:r>
      <w:proofErr w:type="spellStart"/>
      <w:r>
        <w:rPr>
          <w:rFonts w:ascii="Arial" w:hAnsi="Arial" w:cs="Arial"/>
        </w:rPr>
        <w:t>Kielmayer</w:t>
      </w:r>
      <w:proofErr w:type="spellEnd"/>
      <w:r>
        <w:rPr>
          <w:rFonts w:ascii="Arial" w:hAnsi="Arial" w:cs="Arial"/>
        </w:rPr>
        <w:t xml:space="preserve"> und Fritz Franz Vogel. Kunsthalle Winterthur, 2008. [SWITZ 047]</w:t>
      </w:r>
    </w:p>
    <w:p w14:paraId="7B4D8EDF" w14:textId="77777777" w:rsidR="000D09D6" w:rsidRPr="001D6FC0" w:rsidRDefault="001D6FC0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A37B06">
        <w:rPr>
          <w:rFonts w:ascii="Arial" w:hAnsi="Arial" w:cs="Arial"/>
          <w:lang w:val="lt-LT"/>
        </w:rPr>
        <w:t>Laurence</w:t>
      </w:r>
      <w:proofErr w:type="spellEnd"/>
      <w:r w:rsidRPr="00A37B06">
        <w:rPr>
          <w:rFonts w:ascii="Arial" w:hAnsi="Arial" w:cs="Arial"/>
          <w:lang w:val="lt-LT"/>
        </w:rPr>
        <w:t xml:space="preserve"> </w:t>
      </w:r>
      <w:proofErr w:type="spellStart"/>
      <w:r w:rsidRPr="00A37B06">
        <w:rPr>
          <w:rFonts w:ascii="Arial" w:hAnsi="Arial" w:cs="Arial"/>
          <w:lang w:val="lt-LT"/>
        </w:rPr>
        <w:t>Bonvin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048]</w:t>
      </w:r>
    </w:p>
    <w:p w14:paraId="696EEFD4" w14:textId="77777777" w:rsidR="001D6FC0" w:rsidRPr="007B7B68" w:rsidRDefault="001D6FC0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4C6EC6">
        <w:rPr>
          <w:rFonts w:ascii="Arial" w:hAnsi="Arial" w:cs="Arial"/>
          <w:lang w:val="lt-LT"/>
        </w:rPr>
        <w:t>Collectif_fact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049]</w:t>
      </w:r>
    </w:p>
    <w:p w14:paraId="5FF38ABB" w14:textId="77777777" w:rsidR="007B7B68" w:rsidRPr="001D6FC0" w:rsidRDefault="007B7B68" w:rsidP="002749BF">
      <w:pPr>
        <w:numPr>
          <w:ilvl w:val="0"/>
          <w:numId w:val="66"/>
        </w:numPr>
        <w:rPr>
          <w:rFonts w:ascii="Arial" w:hAnsi="Arial" w:cs="Arial"/>
        </w:rPr>
      </w:pPr>
      <w:r w:rsidRPr="00405C45">
        <w:rPr>
          <w:rFonts w:ascii="Arial" w:hAnsi="Arial" w:cs="Arial"/>
          <w:lang w:val="lt-LT"/>
        </w:rPr>
        <w:t xml:space="preserve">Pamela </w:t>
      </w:r>
      <w:proofErr w:type="spellStart"/>
      <w:r>
        <w:rPr>
          <w:rFonts w:ascii="Arial" w:hAnsi="Arial" w:cs="Arial"/>
          <w:lang w:val="lt-LT"/>
        </w:rPr>
        <w:t>Rosenkranz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050]</w:t>
      </w:r>
    </w:p>
    <w:p w14:paraId="1D1E054C" w14:textId="77777777" w:rsidR="007B7B68" w:rsidRPr="00B44926" w:rsidRDefault="007B7B68" w:rsidP="002749BF">
      <w:pPr>
        <w:numPr>
          <w:ilvl w:val="0"/>
          <w:numId w:val="66"/>
        </w:numPr>
        <w:rPr>
          <w:rFonts w:ascii="Arial" w:hAnsi="Arial" w:cs="Arial"/>
          <w:lang w:val="de-DE"/>
        </w:rPr>
      </w:pPr>
      <w:proofErr w:type="spellStart"/>
      <w:r w:rsidRPr="00405C45">
        <w:rPr>
          <w:rFonts w:ascii="Arial" w:hAnsi="Arial" w:cs="Arial"/>
          <w:lang w:val="lt-LT"/>
        </w:rPr>
        <w:t>Tom</w:t>
      </w:r>
      <w:proofErr w:type="spellEnd"/>
      <w:r w:rsidRPr="00405C45">
        <w:rPr>
          <w:rFonts w:ascii="Arial" w:hAnsi="Arial" w:cs="Arial"/>
          <w:lang w:val="lt-LT"/>
        </w:rPr>
        <w:t xml:space="preserve"> </w:t>
      </w:r>
      <w:proofErr w:type="spellStart"/>
      <w:r w:rsidRPr="00405C45">
        <w:rPr>
          <w:rFonts w:ascii="Arial" w:hAnsi="Arial" w:cs="Arial"/>
          <w:lang w:val="lt-LT"/>
        </w:rPr>
        <w:t>Huber</w:t>
      </w:r>
      <w:proofErr w:type="spellEnd"/>
      <w:r w:rsidRPr="00405C45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051]</w:t>
      </w:r>
    </w:p>
    <w:p w14:paraId="23BDF486" w14:textId="77777777" w:rsidR="001D6FC0" w:rsidRPr="00B23A72" w:rsidRDefault="00B23A72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3305B8">
        <w:rPr>
          <w:rFonts w:ascii="Arial" w:hAnsi="Arial" w:cs="Arial"/>
          <w:lang w:val="lt-LT"/>
        </w:rPr>
        <w:t>Nacht</w:t>
      </w:r>
      <w:r>
        <w:rPr>
          <w:rFonts w:ascii="Arial" w:hAnsi="Arial" w:cs="Arial"/>
          <w:lang w:val="lt-LT"/>
        </w:rPr>
        <w:t>sch</w:t>
      </w:r>
      <w:r w:rsidRPr="003305B8">
        <w:rPr>
          <w:rFonts w:ascii="Arial" w:hAnsi="Arial" w:cs="Arial"/>
          <w:lang w:val="lt-LT"/>
        </w:rPr>
        <w:t>ichten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Band</w:t>
      </w:r>
      <w:proofErr w:type="spellEnd"/>
      <w:r>
        <w:rPr>
          <w:rFonts w:ascii="Arial" w:hAnsi="Arial" w:cs="Arial"/>
          <w:lang w:val="lt-LT"/>
        </w:rPr>
        <w:t xml:space="preserve"> 3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Schriftenreihe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Instituts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für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Gegenwartskünste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Zürcher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Hochschule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Künste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Editon </w:t>
      </w:r>
      <w:proofErr w:type="spellStart"/>
      <w:r>
        <w:rPr>
          <w:rFonts w:ascii="Arial" w:hAnsi="Arial" w:cs="Arial"/>
          <w:lang w:val="lt-LT"/>
        </w:rPr>
        <w:t>Fink</w:t>
      </w:r>
      <w:proofErr w:type="spellEnd"/>
      <w:r>
        <w:rPr>
          <w:rFonts w:ascii="Arial" w:hAnsi="Arial" w:cs="Arial"/>
          <w:lang w:val="lt-LT"/>
        </w:rPr>
        <w:t>, 2008. [SWITZ 052]</w:t>
      </w:r>
    </w:p>
    <w:p w14:paraId="495A9032" w14:textId="77777777" w:rsidR="00B23A72" w:rsidRPr="001C16F3" w:rsidRDefault="001C16F3" w:rsidP="002749BF">
      <w:pPr>
        <w:numPr>
          <w:ilvl w:val="0"/>
          <w:numId w:val="66"/>
        </w:numPr>
        <w:rPr>
          <w:rFonts w:ascii="Arial" w:hAnsi="Arial" w:cs="Arial"/>
        </w:rPr>
      </w:pPr>
      <w:r w:rsidRPr="000D6789">
        <w:rPr>
          <w:rFonts w:ascii="Arial" w:hAnsi="Arial" w:cs="Arial"/>
          <w:lang w:val="lt-LT"/>
        </w:rPr>
        <w:t xml:space="preserve">2005. 20 </w:t>
      </w:r>
      <w:proofErr w:type="spellStart"/>
      <w:r w:rsidRPr="000D6789">
        <w:rPr>
          <w:rFonts w:ascii="Arial" w:hAnsi="Arial" w:cs="Arial"/>
          <w:lang w:val="lt-LT"/>
        </w:rPr>
        <w:t>Jahre</w:t>
      </w:r>
      <w:proofErr w:type="spellEnd"/>
      <w:r w:rsidRPr="000D6789">
        <w:rPr>
          <w:rFonts w:ascii="Arial" w:hAnsi="Arial" w:cs="Arial"/>
          <w:lang w:val="lt-LT"/>
        </w:rPr>
        <w:t xml:space="preserve"> </w:t>
      </w:r>
      <w:proofErr w:type="spellStart"/>
      <w:r w:rsidRPr="000D6789">
        <w:rPr>
          <w:rFonts w:ascii="Arial" w:hAnsi="Arial" w:cs="Arial"/>
          <w:lang w:val="lt-LT"/>
        </w:rPr>
        <w:t>Kunsthalle</w:t>
      </w:r>
      <w:proofErr w:type="spellEnd"/>
      <w:r w:rsidRPr="000D6789">
        <w:rPr>
          <w:rFonts w:ascii="Arial" w:hAnsi="Arial" w:cs="Arial"/>
          <w:lang w:val="lt-LT"/>
        </w:rPr>
        <w:t xml:space="preserve"> St. </w:t>
      </w:r>
      <w:proofErr w:type="spellStart"/>
      <w:r w:rsidRPr="000D6789">
        <w:rPr>
          <w:rFonts w:ascii="Arial" w:hAnsi="Arial" w:cs="Arial"/>
          <w:lang w:val="lt-LT"/>
        </w:rPr>
        <w:t>Gallen</w:t>
      </w:r>
      <w:proofErr w:type="spellEnd"/>
      <w:r w:rsidRPr="000D6789">
        <w:rPr>
          <w:rFonts w:ascii="Arial" w:hAnsi="Arial" w:cs="Arial"/>
          <w:lang w:val="lt-LT"/>
        </w:rPr>
        <w:t xml:space="preserve"> 1985-2005. </w:t>
      </w:r>
      <w:proofErr w:type="spellStart"/>
      <w:r w:rsidRPr="000D6789">
        <w:rPr>
          <w:rFonts w:ascii="Arial" w:hAnsi="Arial" w:cs="Arial"/>
          <w:lang w:val="lt-LT"/>
        </w:rPr>
        <w:t>Zürich</w:t>
      </w:r>
      <w:proofErr w:type="spellEnd"/>
      <w:r w:rsidRPr="000D6789">
        <w:rPr>
          <w:rFonts w:ascii="Arial" w:hAnsi="Arial" w:cs="Arial"/>
          <w:lang w:val="lt-LT"/>
        </w:rPr>
        <w:t xml:space="preserve">: JRP </w:t>
      </w:r>
      <w:proofErr w:type="spellStart"/>
      <w:r w:rsidRPr="000D6789">
        <w:rPr>
          <w:rFonts w:ascii="Arial" w:hAnsi="Arial" w:cs="Arial"/>
          <w:lang w:val="lt-LT"/>
        </w:rPr>
        <w:t>Ringier</w:t>
      </w:r>
      <w:proofErr w:type="spellEnd"/>
      <w:r w:rsidRPr="000D6789">
        <w:rPr>
          <w:rFonts w:ascii="Arial" w:hAnsi="Arial" w:cs="Arial"/>
          <w:lang w:val="lt-LT"/>
        </w:rPr>
        <w:t>, 2006. [SWITZ 053]</w:t>
      </w:r>
    </w:p>
    <w:p w14:paraId="325AAE00" w14:textId="77777777" w:rsidR="001C16F3" w:rsidRPr="00053E9A" w:rsidRDefault="00053E9A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D46298">
        <w:rPr>
          <w:rFonts w:ascii="Arial" w:hAnsi="Arial" w:cs="Arial"/>
          <w:lang w:val="lt-LT"/>
        </w:rPr>
        <w:t>Agression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Winterthur</w:t>
      </w:r>
      <w:proofErr w:type="spellEnd"/>
      <w:r>
        <w:rPr>
          <w:rFonts w:ascii="Arial" w:hAnsi="Arial" w:cs="Arial"/>
          <w:lang w:val="lt-LT"/>
        </w:rPr>
        <w:t>, 2008. [SWITZ 054]</w:t>
      </w:r>
    </w:p>
    <w:p w14:paraId="5BD1F5B0" w14:textId="77777777" w:rsidR="00053E9A" w:rsidRPr="004530D0" w:rsidRDefault="004530D0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6642D9">
        <w:rPr>
          <w:rFonts w:ascii="Arial" w:hAnsi="Arial" w:cs="Arial"/>
          <w:lang w:val="lt-LT"/>
        </w:rPr>
        <w:t>Elodie</w:t>
      </w:r>
      <w:proofErr w:type="spellEnd"/>
      <w:r w:rsidRPr="006642D9">
        <w:rPr>
          <w:rFonts w:ascii="Arial" w:hAnsi="Arial" w:cs="Arial"/>
          <w:lang w:val="lt-LT"/>
        </w:rPr>
        <w:t xml:space="preserve"> </w:t>
      </w:r>
      <w:proofErr w:type="spellStart"/>
      <w:r w:rsidRPr="006642D9">
        <w:rPr>
          <w:rFonts w:ascii="Arial" w:hAnsi="Arial" w:cs="Arial"/>
          <w:lang w:val="lt-LT"/>
        </w:rPr>
        <w:t>Pong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055]</w:t>
      </w:r>
    </w:p>
    <w:p w14:paraId="20CB49EA" w14:textId="77777777" w:rsidR="004530D0" w:rsidRPr="000626FF" w:rsidRDefault="004530D0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6642D9">
        <w:rPr>
          <w:rFonts w:ascii="Arial" w:hAnsi="Arial" w:cs="Arial"/>
          <w:lang w:val="lt-LT"/>
        </w:rPr>
        <w:t>Vincent</w:t>
      </w:r>
      <w:proofErr w:type="spellEnd"/>
      <w:r w:rsidRPr="006642D9">
        <w:rPr>
          <w:rFonts w:ascii="Arial" w:hAnsi="Arial" w:cs="Arial"/>
          <w:lang w:val="lt-LT"/>
        </w:rPr>
        <w:t xml:space="preserve"> </w:t>
      </w:r>
      <w:proofErr w:type="spellStart"/>
      <w:r w:rsidRPr="006642D9">
        <w:rPr>
          <w:rFonts w:ascii="Arial" w:hAnsi="Arial" w:cs="Arial"/>
          <w:lang w:val="lt-LT"/>
        </w:rPr>
        <w:t>Kohler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056]</w:t>
      </w:r>
    </w:p>
    <w:p w14:paraId="31DF5BD8" w14:textId="77777777" w:rsidR="000626FF" w:rsidRPr="000626FF" w:rsidRDefault="000626FF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851D16">
        <w:rPr>
          <w:rFonts w:ascii="Arial" w:hAnsi="Arial" w:cs="Arial"/>
          <w:lang w:val="lt-LT"/>
        </w:rPr>
        <w:t>David</w:t>
      </w:r>
      <w:proofErr w:type="spellEnd"/>
      <w:r w:rsidRPr="00851D16">
        <w:rPr>
          <w:rFonts w:ascii="Arial" w:hAnsi="Arial" w:cs="Arial"/>
          <w:lang w:val="lt-LT"/>
        </w:rPr>
        <w:t xml:space="preserve"> </w:t>
      </w:r>
      <w:proofErr w:type="spellStart"/>
      <w:r w:rsidRPr="00851D16">
        <w:rPr>
          <w:rFonts w:ascii="Arial" w:hAnsi="Arial" w:cs="Arial"/>
          <w:lang w:val="lt-LT"/>
        </w:rPr>
        <w:t>Chieppo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Cahiers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d‘Artistes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Luzern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ProHelvetia</w:t>
      </w:r>
      <w:proofErr w:type="spellEnd"/>
      <w:r>
        <w:rPr>
          <w:rFonts w:ascii="Arial" w:hAnsi="Arial" w:cs="Arial"/>
          <w:lang w:val="lt-LT"/>
        </w:rPr>
        <w:t>, 2007. [SWITZ 057]</w:t>
      </w:r>
    </w:p>
    <w:p w14:paraId="60D32C08" w14:textId="77777777" w:rsidR="000626FF" w:rsidRPr="006A4ED0" w:rsidRDefault="000626FF" w:rsidP="002749BF">
      <w:pPr>
        <w:numPr>
          <w:ilvl w:val="0"/>
          <w:numId w:val="66"/>
        </w:numPr>
        <w:rPr>
          <w:rFonts w:ascii="Arial" w:hAnsi="Arial" w:cs="Arial"/>
          <w:lang w:val="de-DE"/>
        </w:rPr>
      </w:pPr>
      <w:r w:rsidRPr="00E77D0E">
        <w:rPr>
          <w:rFonts w:ascii="Arial" w:hAnsi="Arial" w:cs="Arial"/>
          <w:lang w:val="lt-LT"/>
        </w:rPr>
        <w:t>B</w:t>
      </w:r>
      <w:r>
        <w:rPr>
          <w:rFonts w:ascii="Arial" w:hAnsi="Arial" w:cs="Arial"/>
          <w:lang w:val="lt-LT"/>
        </w:rPr>
        <w:t>INZ</w:t>
      </w:r>
      <w:r w:rsidRPr="00E77D0E">
        <w:rPr>
          <w:rFonts w:ascii="Arial" w:hAnsi="Arial" w:cs="Arial"/>
          <w:lang w:val="lt-LT"/>
        </w:rPr>
        <w:t>39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Stiftung</w:t>
      </w:r>
      <w:proofErr w:type="spellEnd"/>
      <w:r w:rsidRPr="00E77D0E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Dokumentation</w:t>
      </w:r>
      <w:proofErr w:type="spellEnd"/>
      <w:r>
        <w:rPr>
          <w:rFonts w:ascii="Arial" w:hAnsi="Arial" w:cs="Arial"/>
          <w:lang w:val="lt-LT"/>
        </w:rPr>
        <w:t xml:space="preserve"> ‘05/‘06. </w:t>
      </w:r>
      <w:proofErr w:type="spellStart"/>
      <w:r w:rsidRPr="000D6789"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>, 2007. [SWITZ 058]</w:t>
      </w:r>
    </w:p>
    <w:p w14:paraId="204D2273" w14:textId="77777777" w:rsidR="004530D0" w:rsidRPr="000626FF" w:rsidRDefault="000626FF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94027B">
        <w:rPr>
          <w:rFonts w:ascii="Arial" w:hAnsi="Arial" w:cs="Arial"/>
          <w:lang w:val="lt-LT"/>
        </w:rPr>
        <w:t>Draft</w:t>
      </w:r>
      <w:proofErr w:type="spellEnd"/>
      <w:r w:rsidRPr="0094027B">
        <w:rPr>
          <w:rFonts w:ascii="Arial" w:hAnsi="Arial" w:cs="Arial"/>
          <w:lang w:val="lt-LT"/>
        </w:rPr>
        <w:t xml:space="preserve">. 20 </w:t>
      </w:r>
      <w:proofErr w:type="spellStart"/>
      <w:r w:rsidRPr="0094027B">
        <w:rPr>
          <w:rFonts w:ascii="Arial" w:hAnsi="Arial" w:cs="Arial"/>
          <w:lang w:val="lt-LT"/>
        </w:rPr>
        <w:t>Jahre</w:t>
      </w:r>
      <w:proofErr w:type="spellEnd"/>
      <w:r w:rsidRPr="0094027B">
        <w:rPr>
          <w:rFonts w:ascii="Arial" w:hAnsi="Arial" w:cs="Arial"/>
          <w:lang w:val="lt-LT"/>
        </w:rPr>
        <w:t xml:space="preserve"> </w:t>
      </w:r>
      <w:proofErr w:type="spellStart"/>
      <w:r w:rsidRPr="0094027B">
        <w:rPr>
          <w:rFonts w:ascii="Arial" w:hAnsi="Arial" w:cs="Arial"/>
          <w:lang w:val="lt-LT"/>
        </w:rPr>
        <w:t>Stiftung</w:t>
      </w:r>
      <w:proofErr w:type="spellEnd"/>
      <w:r w:rsidRPr="0094027B">
        <w:rPr>
          <w:rFonts w:ascii="Arial" w:hAnsi="Arial" w:cs="Arial"/>
          <w:lang w:val="lt-LT"/>
        </w:rPr>
        <w:t xml:space="preserve"> BINZ39. </w:t>
      </w:r>
      <w:proofErr w:type="spellStart"/>
      <w:r w:rsidRPr="0094027B">
        <w:rPr>
          <w:rFonts w:ascii="Arial" w:hAnsi="Arial" w:cs="Arial"/>
          <w:lang w:val="lt-LT"/>
        </w:rPr>
        <w:t>Kunsthalle</w:t>
      </w:r>
      <w:proofErr w:type="spellEnd"/>
      <w:r w:rsidRPr="0094027B">
        <w:rPr>
          <w:rFonts w:ascii="Arial" w:hAnsi="Arial" w:cs="Arial"/>
          <w:lang w:val="lt-LT"/>
        </w:rPr>
        <w:t xml:space="preserve"> </w:t>
      </w:r>
      <w:proofErr w:type="spellStart"/>
      <w:r w:rsidRPr="0094027B">
        <w:rPr>
          <w:rFonts w:ascii="Arial" w:hAnsi="Arial" w:cs="Arial"/>
          <w:lang w:val="lt-LT"/>
        </w:rPr>
        <w:t>Zürich</w:t>
      </w:r>
      <w:proofErr w:type="spellEnd"/>
      <w:r w:rsidRPr="0094027B">
        <w:rPr>
          <w:rFonts w:ascii="Arial" w:hAnsi="Arial" w:cs="Arial"/>
          <w:lang w:val="lt-LT"/>
        </w:rPr>
        <w:t>, 2003. [SWITZ 059]</w:t>
      </w:r>
    </w:p>
    <w:p w14:paraId="4A2F4CB3" w14:textId="77777777" w:rsidR="000626FF" w:rsidRPr="000626FF" w:rsidRDefault="000626FF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F82AF0">
        <w:rPr>
          <w:rFonts w:ascii="Arial" w:hAnsi="Arial" w:cs="Arial"/>
          <w:lang w:val="lt-LT"/>
        </w:rPr>
        <w:t>Videoex</w:t>
      </w:r>
      <w:proofErr w:type="spellEnd"/>
      <w:r>
        <w:rPr>
          <w:rFonts w:ascii="Arial" w:hAnsi="Arial" w:cs="Arial"/>
          <w:lang w:val="lt-LT"/>
        </w:rPr>
        <w:t xml:space="preserve"> 10. </w:t>
      </w:r>
      <w:proofErr w:type="spellStart"/>
      <w:r>
        <w:rPr>
          <w:rFonts w:ascii="Arial" w:hAnsi="Arial" w:cs="Arial"/>
          <w:lang w:val="lt-LT"/>
        </w:rPr>
        <w:t>Internationales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Experimentalfilm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&amp; Video Festival. Z</w:t>
      </w:r>
      <w:proofErr w:type="spellStart"/>
      <w:r>
        <w:rPr>
          <w:rFonts w:ascii="Arial" w:hAnsi="Arial" w:cs="Arial"/>
          <w:lang w:val="lt-LT"/>
        </w:rPr>
        <w:t>ürich</w:t>
      </w:r>
      <w:proofErr w:type="spellEnd"/>
      <w:r>
        <w:rPr>
          <w:rFonts w:ascii="Arial" w:hAnsi="Arial" w:cs="Arial"/>
          <w:lang w:val="lt-LT"/>
        </w:rPr>
        <w:t>, 2008. [SWITZ 060]</w:t>
      </w:r>
    </w:p>
    <w:p w14:paraId="139E4E57" w14:textId="77777777" w:rsidR="000626FF" w:rsidRPr="009F11B2" w:rsidRDefault="000626FF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17543A">
        <w:rPr>
          <w:rFonts w:ascii="Arial" w:hAnsi="Arial" w:cs="Arial"/>
          <w:lang w:val="lt-LT"/>
        </w:rPr>
        <w:t>Christian</w:t>
      </w:r>
      <w:proofErr w:type="spellEnd"/>
      <w:r w:rsidRPr="0017543A">
        <w:rPr>
          <w:rFonts w:ascii="Arial" w:hAnsi="Arial" w:cs="Arial"/>
          <w:lang w:val="lt-LT"/>
        </w:rPr>
        <w:t xml:space="preserve"> </w:t>
      </w:r>
      <w:proofErr w:type="spellStart"/>
      <w:r w:rsidRPr="0017543A">
        <w:rPr>
          <w:rFonts w:ascii="Arial" w:hAnsi="Arial" w:cs="Arial"/>
          <w:lang w:val="lt-LT"/>
        </w:rPr>
        <w:t>Vetter</w:t>
      </w:r>
      <w:proofErr w:type="spellEnd"/>
      <w:r w:rsidRPr="0017543A">
        <w:rPr>
          <w:rFonts w:ascii="Arial" w:hAnsi="Arial" w:cs="Arial"/>
          <w:lang w:val="lt-LT"/>
        </w:rPr>
        <w:t xml:space="preserve">. </w:t>
      </w:r>
      <w:proofErr w:type="spellStart"/>
      <w:r w:rsidRPr="0017543A">
        <w:rPr>
          <w:rFonts w:ascii="Arial" w:hAnsi="Arial" w:cs="Arial"/>
          <w:lang w:val="lt-LT"/>
        </w:rPr>
        <w:t>Here</w:t>
      </w:r>
      <w:proofErr w:type="spellEnd"/>
      <w:r w:rsidRPr="0017543A">
        <w:rPr>
          <w:rFonts w:ascii="Arial" w:hAnsi="Arial" w:cs="Arial"/>
          <w:lang w:val="lt-LT"/>
        </w:rPr>
        <w:t xml:space="preserve"> </w:t>
      </w:r>
      <w:proofErr w:type="spellStart"/>
      <w:r w:rsidRPr="0017543A">
        <w:rPr>
          <w:rFonts w:ascii="Arial" w:hAnsi="Arial" w:cs="Arial"/>
          <w:lang w:val="lt-LT"/>
        </w:rPr>
        <w:t>there</w:t>
      </w:r>
      <w:proofErr w:type="spellEnd"/>
      <w:r w:rsidRPr="0017543A">
        <w:rPr>
          <w:rFonts w:ascii="Arial" w:hAnsi="Arial" w:cs="Arial"/>
          <w:lang w:val="lt-LT"/>
        </w:rPr>
        <w:t xml:space="preserve"> - </w:t>
      </w:r>
      <w:proofErr w:type="spellStart"/>
      <w:r w:rsidRPr="0017543A">
        <w:rPr>
          <w:rFonts w:ascii="Arial" w:hAnsi="Arial" w:cs="Arial"/>
          <w:lang w:val="lt-LT"/>
        </w:rPr>
        <w:t>Journal</w:t>
      </w:r>
      <w:proofErr w:type="spellEnd"/>
      <w:r w:rsidRPr="0017543A">
        <w:rPr>
          <w:rFonts w:ascii="Arial" w:hAnsi="Arial" w:cs="Arial"/>
          <w:lang w:val="lt-LT"/>
        </w:rPr>
        <w:t xml:space="preserve"> </w:t>
      </w:r>
      <w:proofErr w:type="spellStart"/>
      <w:r w:rsidRPr="0017543A">
        <w:rPr>
          <w:rFonts w:ascii="Arial" w:hAnsi="Arial" w:cs="Arial"/>
          <w:lang w:val="lt-LT"/>
        </w:rPr>
        <w:t>of</w:t>
      </w:r>
      <w:proofErr w:type="spellEnd"/>
      <w:r w:rsidRPr="0017543A">
        <w:rPr>
          <w:rFonts w:ascii="Arial" w:hAnsi="Arial" w:cs="Arial"/>
          <w:lang w:val="lt-LT"/>
        </w:rPr>
        <w:t xml:space="preserve"> </w:t>
      </w:r>
      <w:proofErr w:type="spellStart"/>
      <w:r w:rsidRPr="0017543A">
        <w:rPr>
          <w:rFonts w:ascii="Arial" w:hAnsi="Arial" w:cs="Arial"/>
          <w:lang w:val="lt-LT"/>
        </w:rPr>
        <w:t>disorientation</w:t>
      </w:r>
      <w:proofErr w:type="spellEnd"/>
      <w:r w:rsidRPr="0017543A">
        <w:rPr>
          <w:rFonts w:ascii="Arial" w:hAnsi="Arial" w:cs="Arial"/>
          <w:lang w:val="lt-LT"/>
        </w:rPr>
        <w:t xml:space="preserve">. </w:t>
      </w:r>
      <w:proofErr w:type="spellStart"/>
      <w:r w:rsidRPr="0017543A">
        <w:rPr>
          <w:rFonts w:ascii="Arial" w:hAnsi="Arial" w:cs="Arial"/>
          <w:lang w:val="lt-LT"/>
        </w:rPr>
        <w:t>Kunsthaus</w:t>
      </w:r>
      <w:proofErr w:type="spellEnd"/>
      <w:r w:rsidRPr="0017543A">
        <w:rPr>
          <w:rFonts w:ascii="Arial" w:hAnsi="Arial" w:cs="Arial"/>
          <w:lang w:val="lt-LT"/>
        </w:rPr>
        <w:t xml:space="preserve"> </w:t>
      </w:r>
      <w:proofErr w:type="spellStart"/>
      <w:r w:rsidRPr="0017543A">
        <w:rPr>
          <w:rFonts w:ascii="Arial" w:hAnsi="Arial" w:cs="Arial"/>
          <w:lang w:val="lt-LT"/>
        </w:rPr>
        <w:t>Zürich</w:t>
      </w:r>
      <w:proofErr w:type="spellEnd"/>
      <w:r w:rsidRPr="0017543A">
        <w:rPr>
          <w:rFonts w:ascii="Arial" w:hAnsi="Arial" w:cs="Arial"/>
          <w:lang w:val="lt-LT"/>
        </w:rPr>
        <w:t>, 2008. [SWITZ 061]</w:t>
      </w:r>
    </w:p>
    <w:p w14:paraId="3B3014E1" w14:textId="77777777" w:rsidR="009F11B2" w:rsidRPr="005A6F26" w:rsidRDefault="009F11B2" w:rsidP="002749BF">
      <w:pPr>
        <w:numPr>
          <w:ilvl w:val="0"/>
          <w:numId w:val="66"/>
        </w:numPr>
        <w:rPr>
          <w:rFonts w:ascii="Arial" w:hAnsi="Arial" w:cs="Arial"/>
        </w:rPr>
      </w:pPr>
      <w:proofErr w:type="spellStart"/>
      <w:r w:rsidRPr="0017543A">
        <w:rPr>
          <w:rFonts w:ascii="Arial" w:hAnsi="Arial" w:cs="Arial"/>
          <w:lang w:val="lt-LT"/>
        </w:rPr>
        <w:t>Peter</w:t>
      </w:r>
      <w:proofErr w:type="spellEnd"/>
      <w:r w:rsidRPr="0017543A">
        <w:rPr>
          <w:rFonts w:ascii="Arial" w:hAnsi="Arial" w:cs="Arial"/>
          <w:lang w:val="lt-LT"/>
        </w:rPr>
        <w:t xml:space="preserve"> </w:t>
      </w:r>
      <w:proofErr w:type="spellStart"/>
      <w:r w:rsidRPr="0017543A">
        <w:rPr>
          <w:rFonts w:ascii="Arial" w:hAnsi="Arial" w:cs="Arial"/>
          <w:lang w:val="lt-LT"/>
        </w:rPr>
        <w:t>Aerschmann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Videos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interaktive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installationen</w:t>
      </w:r>
      <w:proofErr w:type="spellEnd"/>
      <w:r>
        <w:rPr>
          <w:rFonts w:ascii="Arial" w:hAnsi="Arial" w:cs="Arial"/>
          <w:lang w:val="lt-LT"/>
        </w:rPr>
        <w:t xml:space="preserve"> 1999-2004. </w:t>
      </w:r>
      <w:proofErr w:type="spellStart"/>
      <w:r>
        <w:rPr>
          <w:rFonts w:ascii="Arial" w:hAnsi="Arial" w:cs="Arial"/>
          <w:lang w:val="lt-LT"/>
        </w:rPr>
        <w:t>Bern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Komission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</w:t>
      </w:r>
      <w:r w:rsidRPr="0017543A">
        <w:rPr>
          <w:rFonts w:ascii="Arial" w:hAnsi="Arial" w:cs="Arial"/>
          <w:lang w:val="lt-LT"/>
        </w:rPr>
        <w:t>ür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Architketur</w:t>
      </w:r>
      <w:proofErr w:type="spellEnd"/>
      <w:r>
        <w:rPr>
          <w:rFonts w:ascii="Arial" w:hAnsi="Arial" w:cs="Arial"/>
          <w:lang w:val="lt-LT"/>
        </w:rPr>
        <w:t>, 2004. [SWITZ 062]</w:t>
      </w:r>
    </w:p>
    <w:p w14:paraId="3E9DDB33" w14:textId="77777777" w:rsidR="005A6F26" w:rsidRPr="007540FF" w:rsidRDefault="005A6F26" w:rsidP="002749BF">
      <w:pPr>
        <w:numPr>
          <w:ilvl w:val="0"/>
          <w:numId w:val="66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r w:rsidRPr="00EF39FB">
        <w:rPr>
          <w:rFonts w:ascii="Arial" w:hAnsi="Arial" w:cs="Arial"/>
          <w:lang w:val="lt-LT"/>
        </w:rPr>
        <w:t>International</w:t>
      </w:r>
      <w:r>
        <w:rPr>
          <w:rFonts w:ascii="Arial" w:hAnsi="Arial" w:cs="Arial"/>
          <w:lang w:val="lt-LT"/>
        </w:rPr>
        <w:t xml:space="preserve"> </w:t>
      </w:r>
      <w:r w:rsidRPr="00EF39FB">
        <w:rPr>
          <w:rFonts w:ascii="Arial" w:hAnsi="Arial" w:cs="Arial"/>
          <w:lang w:val="lt-LT"/>
        </w:rPr>
        <w:t xml:space="preserve">Edition – </w:t>
      </w:r>
      <w:proofErr w:type="spellStart"/>
      <w:r w:rsidRPr="00EF39FB">
        <w:rPr>
          <w:rFonts w:ascii="Arial" w:hAnsi="Arial" w:cs="Arial"/>
          <w:lang w:val="lt-LT"/>
        </w:rPr>
        <w:t>Berlin</w:t>
      </w:r>
      <w:proofErr w:type="spellEnd"/>
      <w:r w:rsidRPr="00EF39FB">
        <w:rPr>
          <w:rFonts w:ascii="Arial" w:hAnsi="Arial" w:cs="Arial"/>
          <w:lang w:val="lt-LT"/>
        </w:rPr>
        <w:t xml:space="preserve">. </w:t>
      </w:r>
      <w:proofErr w:type="spellStart"/>
      <w:r w:rsidRPr="00EF39FB">
        <w:rPr>
          <w:rFonts w:ascii="Arial" w:hAnsi="Arial" w:cs="Arial"/>
          <w:lang w:val="lt-LT"/>
        </w:rPr>
        <w:t>Fucking</w:t>
      </w:r>
      <w:proofErr w:type="spellEnd"/>
      <w:r w:rsidRPr="00EF39FB">
        <w:rPr>
          <w:rFonts w:ascii="Arial" w:hAnsi="Arial" w:cs="Arial"/>
          <w:lang w:val="lt-LT"/>
        </w:rPr>
        <w:t xml:space="preserve"> </w:t>
      </w:r>
      <w:proofErr w:type="spellStart"/>
      <w:r w:rsidRPr="00EF39FB">
        <w:rPr>
          <w:rFonts w:ascii="Arial" w:hAnsi="Arial" w:cs="Arial"/>
          <w:lang w:val="lt-LT"/>
        </w:rPr>
        <w:t>Good</w:t>
      </w:r>
      <w:proofErr w:type="spellEnd"/>
      <w:r w:rsidRPr="00EF39FB">
        <w:rPr>
          <w:rFonts w:ascii="Arial" w:hAnsi="Arial" w:cs="Arial"/>
          <w:lang w:val="lt-LT"/>
        </w:rPr>
        <w:t xml:space="preserve"> Art #12.</w:t>
      </w:r>
      <w:r>
        <w:rPr>
          <w:rFonts w:ascii="Arial" w:hAnsi="Arial" w:cs="Arial"/>
          <w:b/>
          <w:lang w:val="lt-LT"/>
        </w:rPr>
        <w:t xml:space="preserve"> </w:t>
      </w:r>
      <w:r w:rsidRPr="00EF39FB">
        <w:rPr>
          <w:rFonts w:ascii="Arial" w:hAnsi="Arial" w:cs="Arial"/>
          <w:lang w:val="lt-LT"/>
        </w:rPr>
        <w:t>[SWITZ 063]</w:t>
      </w:r>
    </w:p>
    <w:p w14:paraId="48EEF6BD" w14:textId="77777777" w:rsidR="007540FF" w:rsidRPr="007540FF" w:rsidRDefault="007540FF" w:rsidP="002749BF">
      <w:pPr>
        <w:numPr>
          <w:ilvl w:val="0"/>
          <w:numId w:val="66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0E09D2">
        <w:rPr>
          <w:rFonts w:ascii="Arial" w:hAnsi="Arial" w:cs="Arial"/>
          <w:lang w:val="lt-LT"/>
        </w:rPr>
        <w:t>Christine</w:t>
      </w:r>
      <w:proofErr w:type="spellEnd"/>
      <w:r w:rsidRPr="000E09D2">
        <w:rPr>
          <w:rFonts w:ascii="Arial" w:hAnsi="Arial" w:cs="Arial"/>
          <w:lang w:val="lt-LT"/>
        </w:rPr>
        <w:t xml:space="preserve"> </w:t>
      </w:r>
      <w:proofErr w:type="spellStart"/>
      <w:r w:rsidRPr="000E09D2">
        <w:rPr>
          <w:rFonts w:ascii="Arial" w:hAnsi="Arial" w:cs="Arial"/>
          <w:lang w:val="lt-LT"/>
        </w:rPr>
        <w:t>Abbt</w:t>
      </w:r>
      <w:proofErr w:type="spellEnd"/>
      <w:r w:rsidRPr="000E09D2">
        <w:rPr>
          <w:rFonts w:ascii="Arial" w:hAnsi="Arial" w:cs="Arial"/>
          <w:lang w:val="lt-LT"/>
        </w:rPr>
        <w:t xml:space="preserve">. </w:t>
      </w:r>
      <w:proofErr w:type="spellStart"/>
      <w:r w:rsidRPr="000E09D2">
        <w:rPr>
          <w:rFonts w:ascii="Arial" w:hAnsi="Arial" w:cs="Arial"/>
          <w:lang w:val="lt-LT"/>
        </w:rPr>
        <w:t>Metamorphosia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</w:t>
      </w:r>
      <w:r>
        <w:rPr>
          <w:rFonts w:ascii="Tahoma" w:hAnsi="Tahoma" w:cs="Tahoma"/>
          <w:lang w:val="lt-LT"/>
        </w:rPr>
        <w:t>ü</w:t>
      </w:r>
      <w:r>
        <w:rPr>
          <w:rFonts w:ascii="Arial" w:hAnsi="Arial" w:cs="Arial"/>
          <w:lang w:val="lt-LT"/>
        </w:rPr>
        <w:t>rich</w:t>
      </w:r>
      <w:proofErr w:type="spellEnd"/>
      <w:r>
        <w:rPr>
          <w:rFonts w:ascii="Arial" w:hAnsi="Arial" w:cs="Arial"/>
          <w:lang w:val="lt-LT"/>
        </w:rPr>
        <w:t>, 2008. [SWITZ 064]</w:t>
      </w:r>
    </w:p>
    <w:p w14:paraId="127C87E1" w14:textId="77777777" w:rsidR="007540FF" w:rsidRPr="00F00EEA" w:rsidRDefault="007540FF" w:rsidP="002749BF">
      <w:pPr>
        <w:numPr>
          <w:ilvl w:val="0"/>
          <w:numId w:val="66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0B6B1D">
        <w:rPr>
          <w:rFonts w:ascii="Arial" w:hAnsi="Arial" w:cs="Arial"/>
          <w:lang w:val="lt-LT"/>
        </w:rPr>
        <w:t>Peter</w:t>
      </w:r>
      <w:proofErr w:type="spellEnd"/>
      <w:r w:rsidRPr="000B6B1D">
        <w:rPr>
          <w:rFonts w:ascii="Arial" w:hAnsi="Arial" w:cs="Arial"/>
          <w:lang w:val="lt-LT"/>
        </w:rPr>
        <w:t xml:space="preserve"> </w:t>
      </w:r>
      <w:proofErr w:type="spellStart"/>
      <w:r w:rsidRPr="000B6B1D">
        <w:rPr>
          <w:rFonts w:ascii="Arial" w:hAnsi="Arial" w:cs="Arial"/>
          <w:lang w:val="lt-LT"/>
        </w:rPr>
        <w:t>Fischli</w:t>
      </w:r>
      <w:proofErr w:type="spellEnd"/>
      <w:r w:rsidRPr="000B6B1D">
        <w:rPr>
          <w:rFonts w:ascii="Arial" w:hAnsi="Arial" w:cs="Arial"/>
          <w:lang w:val="lt-LT"/>
        </w:rPr>
        <w:t xml:space="preserve"> </w:t>
      </w:r>
      <w:proofErr w:type="spellStart"/>
      <w:r w:rsidRPr="000B6B1D">
        <w:rPr>
          <w:rFonts w:ascii="Arial" w:hAnsi="Arial" w:cs="Arial"/>
          <w:lang w:val="lt-LT"/>
        </w:rPr>
        <w:t>and</w:t>
      </w:r>
      <w:proofErr w:type="spellEnd"/>
      <w:r w:rsidRPr="000B6B1D">
        <w:rPr>
          <w:rFonts w:ascii="Arial" w:hAnsi="Arial" w:cs="Arial"/>
          <w:lang w:val="lt-LT"/>
        </w:rPr>
        <w:t xml:space="preserve"> </w:t>
      </w:r>
      <w:proofErr w:type="spellStart"/>
      <w:r w:rsidRPr="000B6B1D">
        <w:rPr>
          <w:rFonts w:ascii="Arial" w:hAnsi="Arial" w:cs="Arial"/>
          <w:lang w:val="lt-LT"/>
        </w:rPr>
        <w:t>David</w:t>
      </w:r>
      <w:proofErr w:type="spellEnd"/>
      <w:r w:rsidRPr="000B6B1D">
        <w:rPr>
          <w:rFonts w:ascii="Arial" w:hAnsi="Arial" w:cs="Arial"/>
          <w:lang w:val="lt-LT"/>
        </w:rPr>
        <w:t xml:space="preserve"> </w:t>
      </w:r>
      <w:proofErr w:type="spellStart"/>
      <w:r w:rsidRPr="000B6B1D">
        <w:rPr>
          <w:rFonts w:ascii="Arial" w:hAnsi="Arial" w:cs="Arial"/>
          <w:lang w:val="lt-LT"/>
        </w:rPr>
        <w:t>Weiss</w:t>
      </w:r>
      <w:proofErr w:type="spellEnd"/>
      <w:r w:rsidRPr="000B6B1D">
        <w:rPr>
          <w:rFonts w:ascii="Arial" w:hAnsi="Arial" w:cs="Arial"/>
          <w:lang w:val="lt-LT"/>
        </w:rPr>
        <w:t xml:space="preserve">. </w:t>
      </w:r>
      <w:proofErr w:type="spellStart"/>
      <w:r w:rsidRPr="000B6B1D">
        <w:rPr>
          <w:rFonts w:ascii="Arial" w:hAnsi="Arial" w:cs="Arial"/>
          <w:lang w:val="lt-LT"/>
        </w:rPr>
        <w:t>Phaidon</w:t>
      </w:r>
      <w:proofErr w:type="spellEnd"/>
      <w:r w:rsidRPr="000B6B1D">
        <w:rPr>
          <w:rFonts w:ascii="Arial" w:hAnsi="Arial" w:cs="Arial"/>
          <w:lang w:val="lt-LT"/>
        </w:rPr>
        <w:t>, 2005. [SWITZ</w:t>
      </w:r>
      <w:r>
        <w:rPr>
          <w:rFonts w:ascii="Arial" w:hAnsi="Arial" w:cs="Arial"/>
          <w:lang w:val="lt-LT"/>
        </w:rPr>
        <w:t xml:space="preserve"> 065]</w:t>
      </w:r>
    </w:p>
    <w:p w14:paraId="4E7586B3" w14:textId="77777777" w:rsidR="00F00EEA" w:rsidRPr="00CA012C" w:rsidRDefault="00CA012C" w:rsidP="002749BF">
      <w:pPr>
        <w:numPr>
          <w:ilvl w:val="0"/>
          <w:numId w:val="6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AE7AC4">
        <w:rPr>
          <w:rFonts w:ascii="Arial" w:hAnsi="Arial" w:cs="Arial"/>
          <w:lang w:val="lt-LT"/>
        </w:rPr>
        <w:t>Pipilotti</w:t>
      </w:r>
      <w:proofErr w:type="spellEnd"/>
      <w:r>
        <w:rPr>
          <w:rFonts w:ascii="Arial" w:hAnsi="Arial" w:cs="Arial"/>
          <w:lang w:val="lt-LT"/>
        </w:rPr>
        <w:t xml:space="preserve"> Rist.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 xml:space="preserve">, 2001. [SWITZ 066] </w:t>
      </w:r>
      <w:r w:rsidRPr="00AE7AC4">
        <w:rPr>
          <w:rFonts w:ascii="Arial" w:hAnsi="Arial" w:cs="Arial"/>
          <w:lang w:val="lt-LT"/>
        </w:rPr>
        <w:t xml:space="preserve"> </w:t>
      </w:r>
    </w:p>
    <w:p w14:paraId="0DBD5134" w14:textId="77777777" w:rsidR="007540FF" w:rsidRPr="002E0D6B" w:rsidRDefault="00F00EEA" w:rsidP="002749BF">
      <w:pPr>
        <w:numPr>
          <w:ilvl w:val="0"/>
          <w:numId w:val="66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r w:rsidRPr="00044002">
        <w:rPr>
          <w:rFonts w:ascii="Arial" w:hAnsi="Arial" w:cs="Arial"/>
        </w:rPr>
        <w:t xml:space="preserve">Photo </w:t>
      </w:r>
      <w:r>
        <w:rPr>
          <w:rFonts w:ascii="Arial" w:hAnsi="Arial" w:cs="Arial"/>
        </w:rPr>
        <w:t>Suisse. Lars Müller Publishers, 2004. [SWITZ 067]</w:t>
      </w:r>
    </w:p>
    <w:p w14:paraId="32E0F901" w14:textId="77777777" w:rsidR="002E0D6B" w:rsidRPr="00CC2D0C" w:rsidRDefault="002E0D6B" w:rsidP="002749BF">
      <w:pPr>
        <w:numPr>
          <w:ilvl w:val="0"/>
          <w:numId w:val="66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r w:rsidRPr="00AE158A">
        <w:rPr>
          <w:rFonts w:ascii="Arial" w:hAnsi="Arial" w:cs="Arial"/>
        </w:rPr>
        <w:t>Maria Helena</w:t>
      </w:r>
      <w:r>
        <w:rPr>
          <w:rFonts w:ascii="Arial" w:hAnsi="Arial" w:cs="Arial"/>
        </w:rPr>
        <w:t xml:space="preserve"> P.T. Machado &amp; </w:t>
      </w:r>
      <w:proofErr w:type="spellStart"/>
      <w:r>
        <w:rPr>
          <w:rFonts w:ascii="Arial" w:hAnsi="Arial" w:cs="Arial"/>
        </w:rPr>
        <w:t>Sashia</w:t>
      </w:r>
      <w:proofErr w:type="spellEnd"/>
      <w:r>
        <w:rPr>
          <w:rFonts w:ascii="Arial" w:hAnsi="Arial" w:cs="Arial"/>
        </w:rPr>
        <w:t xml:space="preserve"> Huber. </w:t>
      </w:r>
      <w:r w:rsidRPr="002E0D6B">
        <w:rPr>
          <w:rFonts w:ascii="Arial" w:hAnsi="Arial" w:cs="Arial"/>
          <w:i/>
        </w:rPr>
        <w:t>(T)races of Louis Agassiz: Photography, Body and Scienc</w:t>
      </w:r>
      <w:r w:rsidRPr="00CC2D0C">
        <w:rPr>
          <w:rFonts w:ascii="Arial" w:hAnsi="Arial" w:cs="Arial"/>
          <w:i/>
        </w:rPr>
        <w:t>e, yesterday and today.</w:t>
      </w:r>
      <w:r w:rsidRPr="00CC2D0C">
        <w:rPr>
          <w:rFonts w:ascii="Arial" w:hAnsi="Arial" w:cs="Arial"/>
        </w:rPr>
        <w:t xml:space="preserve"> Capacete&amp;29</w:t>
      </w:r>
      <w:r w:rsidRPr="00CC2D0C">
        <w:rPr>
          <w:rFonts w:ascii="Arial" w:hAnsi="Arial" w:cs="Arial"/>
          <w:vertAlign w:val="superscript"/>
        </w:rPr>
        <w:t>th</w:t>
      </w:r>
      <w:r w:rsidRPr="00CC2D0C">
        <w:rPr>
          <w:rFonts w:ascii="Arial" w:hAnsi="Arial" w:cs="Arial"/>
        </w:rPr>
        <w:t xml:space="preserve"> São Paulo biennial, 2010. [SWITZ 068]</w:t>
      </w:r>
    </w:p>
    <w:p w14:paraId="7BBD6F48" w14:textId="77777777" w:rsidR="00853BCF" w:rsidRPr="00853BCF" w:rsidRDefault="00B561AE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0D615A">
        <w:rPr>
          <w:rFonts w:ascii="Arial" w:hAnsi="Arial" w:cs="Arial"/>
          <w:i/>
        </w:rPr>
        <w:t>Rentyhorn</w:t>
      </w:r>
      <w:proofErr w:type="spellEnd"/>
      <w:r w:rsidRPr="000D615A">
        <w:rPr>
          <w:rFonts w:ascii="Arial" w:hAnsi="Arial" w:cs="Arial"/>
          <w:i/>
        </w:rPr>
        <w:t xml:space="preserve">. </w:t>
      </w:r>
      <w:proofErr w:type="spellStart"/>
      <w:r w:rsidRPr="000D615A">
        <w:rPr>
          <w:rFonts w:ascii="Arial" w:hAnsi="Arial" w:cs="Arial"/>
          <w:i/>
        </w:rPr>
        <w:t>Agassizhorn</w:t>
      </w:r>
      <w:proofErr w:type="spellEnd"/>
      <w:r w:rsidRPr="008D7B5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Ed. By Sasha Huber. </w:t>
      </w:r>
      <w:proofErr w:type="spellStart"/>
      <w:r>
        <w:rPr>
          <w:rFonts w:ascii="Arial" w:hAnsi="Arial" w:cs="Arial"/>
        </w:rPr>
        <w:t>Kiasma</w:t>
      </w:r>
      <w:proofErr w:type="spellEnd"/>
      <w:r>
        <w:rPr>
          <w:rFonts w:ascii="Arial" w:hAnsi="Arial" w:cs="Arial"/>
        </w:rPr>
        <w:t>, 2010. [SWITZ 069]</w:t>
      </w:r>
    </w:p>
    <w:p w14:paraId="2D6307C8" w14:textId="77777777" w:rsidR="00BB10CA" w:rsidRDefault="00853BCF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C33894">
        <w:rPr>
          <w:rFonts w:ascii="Arial" w:hAnsi="Arial" w:cs="Arial"/>
          <w:i/>
        </w:rPr>
        <w:t>The Expanded Eye. Stalking the Unseen.</w:t>
      </w:r>
      <w:r>
        <w:rPr>
          <w:rFonts w:ascii="Arial" w:hAnsi="Arial" w:cs="Arial"/>
        </w:rPr>
        <w:t xml:space="preserve"> Kunsthaus Zürich, 2006. [SWITZ 070]</w:t>
      </w:r>
      <w:r w:rsidRPr="00C97177">
        <w:rPr>
          <w:lang w:val="lt-LT"/>
        </w:rPr>
        <w:t xml:space="preserve"> </w:t>
      </w:r>
    </w:p>
    <w:p w14:paraId="4B2E496A" w14:textId="77777777" w:rsidR="00853BCF" w:rsidRPr="006677B7" w:rsidRDefault="00BC308A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BA622B">
        <w:rPr>
          <w:rFonts w:ascii="Arial" w:hAnsi="Arial" w:cs="Arial"/>
          <w:i/>
        </w:rPr>
        <w:t>Tinguely</w:t>
      </w:r>
      <w:proofErr w:type="spellEnd"/>
      <w:r w:rsidRPr="00BA622B">
        <w:rPr>
          <w:rFonts w:ascii="Arial" w:hAnsi="Arial" w:cs="Arial"/>
        </w:rPr>
        <w:t xml:space="preserve">. London: </w:t>
      </w:r>
      <w:r>
        <w:rPr>
          <w:rFonts w:ascii="Arial" w:hAnsi="Arial" w:cs="Arial"/>
        </w:rPr>
        <w:t xml:space="preserve">The </w:t>
      </w:r>
      <w:r w:rsidRPr="00BA622B">
        <w:rPr>
          <w:rFonts w:ascii="Arial" w:hAnsi="Arial" w:cs="Arial"/>
        </w:rPr>
        <w:t>Tate</w:t>
      </w:r>
      <w:r>
        <w:rPr>
          <w:rFonts w:ascii="Arial" w:hAnsi="Arial" w:cs="Arial"/>
        </w:rPr>
        <w:t xml:space="preserve"> Gallery</w:t>
      </w:r>
      <w:r w:rsidRPr="00BA622B">
        <w:rPr>
          <w:rFonts w:ascii="Arial" w:hAnsi="Arial" w:cs="Arial"/>
        </w:rPr>
        <w:t>, 1982</w:t>
      </w:r>
      <w:r>
        <w:rPr>
          <w:rFonts w:ascii="Arial" w:hAnsi="Arial" w:cs="Arial"/>
        </w:rPr>
        <w:t>. [SWITZ 071]</w:t>
      </w:r>
    </w:p>
    <w:p w14:paraId="49C34578" w14:textId="77777777" w:rsidR="006677B7" w:rsidRPr="006B4F68" w:rsidRDefault="006677B7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Ferdinand Hodler. Die Wahrheit, Erste </w:t>
      </w:r>
      <w:proofErr w:type="spellStart"/>
      <w:r w:rsidRPr="006A4ED0">
        <w:rPr>
          <w:rFonts w:ascii="Arial" w:hAnsi="Arial" w:cs="Arial"/>
          <w:i/>
          <w:lang w:val="de-DE"/>
        </w:rPr>
        <w:t>Fessung</w:t>
      </w:r>
      <w:proofErr w:type="spellEnd"/>
      <w:r w:rsidRPr="006A4ED0">
        <w:rPr>
          <w:rFonts w:ascii="Arial" w:hAnsi="Arial" w:cs="Arial"/>
          <w:i/>
          <w:lang w:val="de-DE"/>
        </w:rPr>
        <w:t xml:space="preserve">, 1902 / Truth, First Version, 1902. </w:t>
      </w:r>
      <w:proofErr w:type="spellStart"/>
      <w:r>
        <w:rPr>
          <w:rFonts w:ascii="Arial" w:hAnsi="Arial" w:cs="Arial"/>
        </w:rPr>
        <w:t>Zürcher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Kunstgesellschaft</w:t>
      </w:r>
      <w:proofErr w:type="spellEnd"/>
      <w:r w:rsidRPr="00287800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/ Kunsthaus Zürich, 2013. [SWITZ 072]</w:t>
      </w:r>
    </w:p>
    <w:p w14:paraId="634CDDE4" w14:textId="77777777" w:rsidR="006B4F68" w:rsidRPr="006B4F68" w:rsidRDefault="006B4F68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i/>
          <w:lang w:val="de-DE"/>
        </w:rPr>
        <w:t>Venus. Carl Burckhardt und das Kunsthaus Zürich</w:t>
      </w:r>
      <w:r w:rsidRPr="006A4ED0">
        <w:rPr>
          <w:rFonts w:ascii="Arial" w:hAnsi="Arial" w:cs="Arial"/>
          <w:lang w:val="de-DE"/>
        </w:rPr>
        <w:t>. Zürcher Kunstgesellschaft / Kunsthaus Zürich, 2013. [SWITZ 073]</w:t>
      </w:r>
    </w:p>
    <w:p w14:paraId="16E950BE" w14:textId="77777777" w:rsidR="006B4F68" w:rsidRPr="00F71641" w:rsidRDefault="006B4F68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lang w:val="de-DE"/>
        </w:rPr>
        <w:t xml:space="preserve">Roman Signer, Kaspar Müller. </w:t>
      </w:r>
      <w:r w:rsidRPr="006A4ED0">
        <w:rPr>
          <w:rFonts w:ascii="Arial" w:hAnsi="Arial" w:cs="Arial"/>
          <w:i/>
          <w:lang w:val="de-DE"/>
        </w:rPr>
        <w:t>Bilderwahl! Zu Weinachten</w:t>
      </w:r>
      <w:r w:rsidRPr="006A4ED0">
        <w:rPr>
          <w:rFonts w:ascii="Arial" w:hAnsi="Arial" w:cs="Arial"/>
          <w:lang w:val="de-DE"/>
        </w:rPr>
        <w:t>. Kunsthaus Zürich, 2012. [SWITZ 074]</w:t>
      </w:r>
    </w:p>
    <w:p w14:paraId="0FCB457E" w14:textId="77777777" w:rsidR="00F71641" w:rsidRPr="006A4ED0" w:rsidRDefault="00F71641" w:rsidP="002749BF">
      <w:pPr>
        <w:numPr>
          <w:ilvl w:val="0"/>
          <w:numId w:val="66"/>
        </w:numPr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lang w:val="fr-FR"/>
        </w:rPr>
        <w:t xml:space="preserve">Samuel </w:t>
      </w:r>
      <w:proofErr w:type="spellStart"/>
      <w:r w:rsidRPr="006A4ED0">
        <w:rPr>
          <w:rFonts w:ascii="Arial" w:hAnsi="Arial" w:cs="Arial"/>
          <w:lang w:val="fr-FR"/>
        </w:rPr>
        <w:t>Leuenberger&amp;Guillame</w:t>
      </w:r>
      <w:proofErr w:type="spellEnd"/>
      <w:r w:rsidRPr="006A4ED0">
        <w:rPr>
          <w:rFonts w:ascii="Arial" w:hAnsi="Arial" w:cs="Arial"/>
          <w:lang w:val="fr-FR"/>
        </w:rPr>
        <w:t xml:space="preserve"> Pilet. </w:t>
      </w:r>
      <w:r w:rsidRPr="006A4ED0">
        <w:rPr>
          <w:rFonts w:ascii="Arial" w:hAnsi="Arial" w:cs="Arial"/>
          <w:i/>
          <w:lang w:val="fr-FR"/>
        </w:rPr>
        <w:t>Claudia Comte</w:t>
      </w:r>
      <w:r w:rsidRPr="006A4ED0">
        <w:rPr>
          <w:rFonts w:ascii="Arial" w:hAnsi="Arial" w:cs="Arial"/>
          <w:lang w:val="fr-FR"/>
        </w:rPr>
        <w:t xml:space="preserve">. Collection Cahiers d’Artistes 2013. </w:t>
      </w:r>
      <w:proofErr w:type="spellStart"/>
      <w:r w:rsidRPr="006A4ED0">
        <w:rPr>
          <w:rFonts w:ascii="Arial" w:hAnsi="Arial" w:cs="Arial"/>
          <w:lang w:val="fr-FR"/>
        </w:rPr>
        <w:t>ProHelvetia</w:t>
      </w:r>
      <w:proofErr w:type="spellEnd"/>
      <w:r w:rsidRPr="006A4ED0">
        <w:rPr>
          <w:rFonts w:ascii="Arial" w:hAnsi="Arial" w:cs="Arial"/>
          <w:lang w:val="fr-FR"/>
        </w:rPr>
        <w:t>, 2013. [SWITZ 075]</w:t>
      </w:r>
    </w:p>
    <w:p w14:paraId="0435BCA8" w14:textId="77777777" w:rsidR="00F71641" w:rsidRPr="00F71641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C208A6">
        <w:rPr>
          <w:rFonts w:ascii="Arial" w:hAnsi="Arial" w:cs="Arial"/>
        </w:rPr>
        <w:t xml:space="preserve">Nathalie </w:t>
      </w:r>
      <w:proofErr w:type="spellStart"/>
      <w:r w:rsidRPr="00C208A6">
        <w:rPr>
          <w:rFonts w:ascii="Arial" w:hAnsi="Arial" w:cs="Arial"/>
        </w:rPr>
        <w:t>Herschdorfer</w:t>
      </w:r>
      <w:proofErr w:type="spellEnd"/>
      <w:r w:rsidRPr="00C208A6">
        <w:rPr>
          <w:rFonts w:ascii="Arial" w:hAnsi="Arial" w:cs="Arial"/>
        </w:rPr>
        <w:t>.</w:t>
      </w:r>
      <w:r w:rsidRPr="00C208A6">
        <w:rPr>
          <w:rFonts w:ascii="Arial" w:hAnsi="Arial" w:cs="Arial"/>
          <w:i/>
        </w:rPr>
        <w:t xml:space="preserve"> Augustin </w:t>
      </w:r>
      <w:proofErr w:type="spellStart"/>
      <w:r w:rsidRPr="00C208A6">
        <w:rPr>
          <w:rFonts w:ascii="Arial" w:hAnsi="Arial" w:cs="Arial"/>
          <w:i/>
        </w:rPr>
        <w:t>Rebetez</w:t>
      </w:r>
      <w:proofErr w:type="spellEnd"/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  <w:r w:rsidRPr="008E2F62">
        <w:rPr>
          <w:rFonts w:ascii="Arial" w:hAnsi="Arial" w:cs="Arial"/>
        </w:rPr>
        <w:t xml:space="preserve">Collection Cahiers </w:t>
      </w:r>
      <w:proofErr w:type="spellStart"/>
      <w:r w:rsidRPr="008E2F62">
        <w:rPr>
          <w:rFonts w:ascii="Arial" w:hAnsi="Arial" w:cs="Arial"/>
        </w:rPr>
        <w:t>d’Artistes</w:t>
      </w:r>
      <w:proofErr w:type="spellEnd"/>
      <w:r w:rsidRPr="008E2F62">
        <w:rPr>
          <w:rFonts w:ascii="Arial" w:hAnsi="Arial" w:cs="Arial"/>
        </w:rPr>
        <w:t xml:space="preserve"> 2013. </w:t>
      </w:r>
      <w:proofErr w:type="spellStart"/>
      <w:r w:rsidRPr="008E2F62">
        <w:rPr>
          <w:rFonts w:ascii="Arial" w:hAnsi="Arial" w:cs="Arial"/>
        </w:rPr>
        <w:t>ProHelvetia</w:t>
      </w:r>
      <w:proofErr w:type="spellEnd"/>
      <w:r w:rsidRPr="008E2F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E2F62">
        <w:rPr>
          <w:rFonts w:ascii="Arial" w:hAnsi="Arial" w:cs="Arial"/>
        </w:rPr>
        <w:t>2013.</w:t>
      </w:r>
      <w:r>
        <w:rPr>
          <w:rFonts w:ascii="Arial" w:hAnsi="Arial" w:cs="Arial"/>
        </w:rPr>
        <w:t xml:space="preserve"> [SWITZ 076]</w:t>
      </w:r>
    </w:p>
    <w:p w14:paraId="1C933042" w14:textId="77777777" w:rsidR="00F71641" w:rsidRPr="00F71641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lang w:val="fr-FR"/>
        </w:rPr>
        <w:lastRenderedPageBreak/>
        <w:t>Matthieu Copeland.</w:t>
      </w:r>
      <w:r w:rsidRPr="006A4ED0">
        <w:rPr>
          <w:rFonts w:ascii="Arial" w:hAnsi="Arial" w:cs="Arial"/>
          <w:b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Damiàn</w:t>
      </w:r>
      <w:proofErr w:type="spellEnd"/>
      <w:r w:rsidRPr="006A4ED0">
        <w:rPr>
          <w:rFonts w:ascii="Arial" w:hAnsi="Arial" w:cs="Arial"/>
          <w:lang w:val="fr-FR"/>
        </w:rPr>
        <w:t xml:space="preserve"> Navarro.</w:t>
      </w:r>
      <w:r w:rsidRPr="006A4ED0">
        <w:rPr>
          <w:rFonts w:ascii="Arial" w:hAnsi="Arial" w:cs="Arial"/>
          <w:b/>
          <w:lang w:val="fr-FR"/>
        </w:rPr>
        <w:t xml:space="preserve"> </w:t>
      </w:r>
      <w:r w:rsidRPr="006A4ED0">
        <w:rPr>
          <w:rFonts w:ascii="Arial" w:hAnsi="Arial" w:cs="Arial"/>
          <w:lang w:val="fr-FR"/>
        </w:rPr>
        <w:t xml:space="preserve">Collection Cahiers d’Artistes 2013. </w:t>
      </w:r>
      <w:proofErr w:type="spellStart"/>
      <w:r w:rsidRPr="008E2F62">
        <w:rPr>
          <w:rFonts w:ascii="Arial" w:hAnsi="Arial" w:cs="Arial"/>
        </w:rPr>
        <w:t>ProHelvetia</w:t>
      </w:r>
      <w:proofErr w:type="spellEnd"/>
      <w:r w:rsidRPr="008E2F62">
        <w:rPr>
          <w:rFonts w:ascii="Arial" w:hAnsi="Arial" w:cs="Arial"/>
        </w:rPr>
        <w:t>, 2013.</w:t>
      </w:r>
      <w:r>
        <w:rPr>
          <w:rFonts w:ascii="Arial" w:hAnsi="Arial" w:cs="Arial"/>
        </w:rPr>
        <w:t xml:space="preserve"> [SWITZ 077]</w:t>
      </w:r>
    </w:p>
    <w:p w14:paraId="55AF026E" w14:textId="77777777" w:rsidR="00F71641" w:rsidRPr="00F71641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lang w:val="de-DE"/>
        </w:rPr>
        <w:t xml:space="preserve">Julie </w:t>
      </w:r>
      <w:proofErr w:type="spellStart"/>
      <w:r w:rsidRPr="006A4ED0">
        <w:rPr>
          <w:rFonts w:ascii="Arial" w:hAnsi="Arial" w:cs="Arial"/>
          <w:lang w:val="de-DE"/>
        </w:rPr>
        <w:t>Enckell</w:t>
      </w:r>
      <w:proofErr w:type="spellEnd"/>
      <w:r w:rsidRPr="006A4ED0">
        <w:rPr>
          <w:rFonts w:ascii="Arial" w:hAnsi="Arial" w:cs="Arial"/>
          <w:lang w:val="de-DE"/>
        </w:rPr>
        <w:t xml:space="preserve"> Julliard. </w:t>
      </w:r>
      <w:proofErr w:type="spellStart"/>
      <w:r w:rsidRPr="006A4ED0">
        <w:rPr>
          <w:rFonts w:ascii="Arial" w:hAnsi="Arial" w:cs="Arial"/>
          <w:i/>
          <w:lang w:val="de-DE"/>
        </w:rPr>
        <w:t>Mannon</w:t>
      </w:r>
      <w:proofErr w:type="spellEnd"/>
      <w:r w:rsidRPr="006A4ED0">
        <w:rPr>
          <w:rFonts w:ascii="Arial" w:hAnsi="Arial" w:cs="Arial"/>
          <w:i/>
          <w:lang w:val="de-DE"/>
        </w:rPr>
        <w:t xml:space="preserve"> Bellet. </w:t>
      </w:r>
      <w:r w:rsidRPr="006A4ED0">
        <w:rPr>
          <w:rFonts w:ascii="Arial" w:hAnsi="Arial" w:cs="Arial"/>
          <w:lang w:val="fr-FR"/>
        </w:rPr>
        <w:t xml:space="preserve">Collection Cahiers d’Artistes 2013. </w:t>
      </w:r>
      <w:proofErr w:type="spellStart"/>
      <w:r w:rsidRPr="006A4ED0">
        <w:rPr>
          <w:rFonts w:ascii="Arial" w:hAnsi="Arial" w:cs="Arial"/>
          <w:lang w:val="fr-FR"/>
        </w:rPr>
        <w:t>ProHelvetia</w:t>
      </w:r>
      <w:proofErr w:type="spellEnd"/>
      <w:r w:rsidRPr="006A4ED0">
        <w:rPr>
          <w:rFonts w:ascii="Arial" w:hAnsi="Arial" w:cs="Arial"/>
          <w:lang w:val="fr-FR"/>
        </w:rPr>
        <w:t>, 2013. [SWITZ 078]</w:t>
      </w:r>
    </w:p>
    <w:p w14:paraId="35FD277A" w14:textId="77777777" w:rsidR="00F71641" w:rsidRPr="00F71641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82E78">
        <w:rPr>
          <w:rFonts w:ascii="Arial" w:hAnsi="Arial" w:cs="Arial"/>
          <w:lang w:val="fr-FR"/>
        </w:rPr>
        <w:t xml:space="preserve">Roos </w:t>
      </w:r>
      <w:proofErr w:type="spellStart"/>
      <w:r w:rsidRPr="00682E78">
        <w:rPr>
          <w:rFonts w:ascii="Arial" w:hAnsi="Arial" w:cs="Arial"/>
          <w:lang w:val="fr-FR"/>
        </w:rPr>
        <w:t>Gortzak</w:t>
      </w:r>
      <w:proofErr w:type="spellEnd"/>
      <w:r w:rsidRPr="00682E78">
        <w:rPr>
          <w:rFonts w:ascii="Arial" w:hAnsi="Arial" w:cs="Arial"/>
          <w:lang w:val="fr-FR"/>
        </w:rPr>
        <w:t>.</w:t>
      </w:r>
      <w:r w:rsidRPr="00682E78">
        <w:rPr>
          <w:rFonts w:ascii="Arial" w:hAnsi="Arial" w:cs="Arial"/>
          <w:i/>
          <w:lang w:val="fr-FR"/>
        </w:rPr>
        <w:t xml:space="preserve"> Dominique Koch.</w:t>
      </w:r>
      <w:r w:rsidRPr="00682E78">
        <w:rPr>
          <w:rFonts w:ascii="Arial" w:hAnsi="Arial" w:cs="Arial"/>
          <w:b/>
          <w:lang w:val="fr-FR"/>
        </w:rPr>
        <w:t xml:space="preserve"> </w:t>
      </w:r>
      <w:r w:rsidRPr="00682E78">
        <w:rPr>
          <w:rFonts w:ascii="Arial" w:hAnsi="Arial" w:cs="Arial"/>
          <w:lang w:val="fr-FR"/>
        </w:rPr>
        <w:t xml:space="preserve">Collection Cahiers d’Artistes 2013. </w:t>
      </w:r>
      <w:proofErr w:type="spellStart"/>
      <w:r w:rsidRPr="008E2F62">
        <w:rPr>
          <w:rFonts w:ascii="Arial" w:hAnsi="Arial" w:cs="Arial"/>
        </w:rPr>
        <w:t>ProHelvetia</w:t>
      </w:r>
      <w:proofErr w:type="spellEnd"/>
      <w:r w:rsidRPr="008E2F62">
        <w:rPr>
          <w:rFonts w:ascii="Arial" w:hAnsi="Arial" w:cs="Arial"/>
        </w:rPr>
        <w:t>, 2013.</w:t>
      </w:r>
      <w:r>
        <w:rPr>
          <w:rFonts w:ascii="Arial" w:hAnsi="Arial" w:cs="Arial"/>
        </w:rPr>
        <w:t xml:space="preserve"> [SWITZ 079]</w:t>
      </w:r>
    </w:p>
    <w:p w14:paraId="4BE05447" w14:textId="77777777" w:rsidR="00F71641" w:rsidRPr="00F71641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lang w:val="fr-FR"/>
        </w:rPr>
        <w:t xml:space="preserve">Mai-Thu Perret &amp; Samuel Gross. </w:t>
      </w:r>
      <w:r w:rsidRPr="006A4ED0">
        <w:rPr>
          <w:rFonts w:ascii="Arial" w:hAnsi="Arial" w:cs="Arial"/>
          <w:i/>
          <w:lang w:val="fr-FR"/>
        </w:rPr>
        <w:t>Emilie Ding.</w:t>
      </w:r>
      <w:r w:rsidRPr="006A4ED0">
        <w:rPr>
          <w:rFonts w:ascii="Arial" w:hAnsi="Arial" w:cs="Arial"/>
          <w:lang w:val="fr-FR"/>
        </w:rPr>
        <w:t xml:space="preserve"> Collection Cahiers d’Artistes 2013. </w:t>
      </w:r>
      <w:proofErr w:type="spellStart"/>
      <w:r w:rsidRPr="008E2F62">
        <w:rPr>
          <w:rFonts w:ascii="Arial" w:hAnsi="Arial" w:cs="Arial"/>
        </w:rPr>
        <w:t>ProHelvetia</w:t>
      </w:r>
      <w:proofErr w:type="spellEnd"/>
      <w:r w:rsidRPr="008E2F62">
        <w:rPr>
          <w:rFonts w:ascii="Arial" w:hAnsi="Arial" w:cs="Arial"/>
        </w:rPr>
        <w:t>, 2013.</w:t>
      </w:r>
      <w:r>
        <w:rPr>
          <w:rFonts w:ascii="Arial" w:hAnsi="Arial" w:cs="Arial"/>
        </w:rPr>
        <w:t xml:space="preserve"> [SWITZ 080]</w:t>
      </w:r>
    </w:p>
    <w:p w14:paraId="780E0347" w14:textId="77777777" w:rsidR="00F71641" w:rsidRPr="00F71641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8B1799">
        <w:rPr>
          <w:rFonts w:ascii="Arial" w:hAnsi="Arial" w:cs="Arial"/>
        </w:rPr>
        <w:t xml:space="preserve">Michele </w:t>
      </w:r>
      <w:proofErr w:type="spellStart"/>
      <w:r w:rsidRPr="008B1799">
        <w:rPr>
          <w:rFonts w:ascii="Arial" w:hAnsi="Arial" w:cs="Arial"/>
        </w:rPr>
        <w:t>Robecchi</w:t>
      </w:r>
      <w:proofErr w:type="spellEnd"/>
      <w:r w:rsidRPr="008B1799">
        <w:rPr>
          <w:rFonts w:ascii="Arial" w:hAnsi="Arial" w:cs="Arial"/>
        </w:rPr>
        <w:t xml:space="preserve">. </w:t>
      </w:r>
      <w:r w:rsidRPr="008B1799">
        <w:rPr>
          <w:rFonts w:ascii="Arial" w:hAnsi="Arial" w:cs="Arial"/>
          <w:i/>
        </w:rPr>
        <w:t xml:space="preserve">Andreas Gysin &amp; Sidi </w:t>
      </w:r>
      <w:proofErr w:type="spellStart"/>
      <w:r w:rsidRPr="008B1799">
        <w:rPr>
          <w:rFonts w:ascii="Arial" w:hAnsi="Arial" w:cs="Arial"/>
          <w:i/>
        </w:rPr>
        <w:t>Vanetti</w:t>
      </w:r>
      <w:proofErr w:type="spellEnd"/>
      <w:r w:rsidRPr="008B1799">
        <w:rPr>
          <w:rFonts w:ascii="Arial" w:hAnsi="Arial" w:cs="Arial"/>
          <w:i/>
        </w:rPr>
        <w:t xml:space="preserve">. </w:t>
      </w:r>
      <w:r w:rsidRPr="006A4ED0">
        <w:rPr>
          <w:rFonts w:ascii="Arial" w:hAnsi="Arial" w:cs="Arial"/>
          <w:lang w:val="fr-FR"/>
        </w:rPr>
        <w:t xml:space="preserve">Collection Cahiers d’Artistes 2013. </w:t>
      </w:r>
      <w:proofErr w:type="spellStart"/>
      <w:r w:rsidRPr="006A4ED0">
        <w:rPr>
          <w:rFonts w:ascii="Arial" w:hAnsi="Arial" w:cs="Arial"/>
          <w:lang w:val="fr-FR"/>
        </w:rPr>
        <w:t>ProHelvetia</w:t>
      </w:r>
      <w:proofErr w:type="spellEnd"/>
      <w:r w:rsidRPr="006A4ED0">
        <w:rPr>
          <w:rFonts w:ascii="Arial" w:hAnsi="Arial" w:cs="Arial"/>
          <w:lang w:val="fr-FR"/>
        </w:rPr>
        <w:t>, 2013. [SWITZ 081]</w:t>
      </w:r>
    </w:p>
    <w:p w14:paraId="4CA0B2AE" w14:textId="77777777" w:rsidR="00E82F0D" w:rsidRPr="00E82F0D" w:rsidRDefault="00F71641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lang w:val="fr-FR"/>
        </w:rPr>
        <w:t xml:space="preserve">Marco </w:t>
      </w:r>
      <w:proofErr w:type="spellStart"/>
      <w:r w:rsidRPr="006A4ED0">
        <w:rPr>
          <w:rFonts w:ascii="Arial" w:hAnsi="Arial" w:cs="Arial"/>
          <w:lang w:val="fr-FR"/>
        </w:rPr>
        <w:t>Costantini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 xml:space="preserve">Thomas </w:t>
      </w:r>
      <w:proofErr w:type="spellStart"/>
      <w:r w:rsidRPr="006A4ED0">
        <w:rPr>
          <w:rFonts w:ascii="Arial" w:hAnsi="Arial" w:cs="Arial"/>
          <w:i/>
          <w:lang w:val="fr-FR"/>
        </w:rPr>
        <w:t>Hauri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r w:rsidRPr="006A4ED0">
        <w:rPr>
          <w:rFonts w:ascii="Arial" w:hAnsi="Arial" w:cs="Arial"/>
          <w:lang w:val="fr-FR"/>
        </w:rPr>
        <w:t xml:space="preserve">Collection Cahiers d’Artistes 2013. </w:t>
      </w:r>
      <w:proofErr w:type="spellStart"/>
      <w:r w:rsidRPr="008E2F62">
        <w:rPr>
          <w:rFonts w:ascii="Arial" w:hAnsi="Arial" w:cs="Arial"/>
        </w:rPr>
        <w:t>ProHelvetia</w:t>
      </w:r>
      <w:proofErr w:type="spellEnd"/>
      <w:r w:rsidRPr="008E2F62">
        <w:rPr>
          <w:rFonts w:ascii="Arial" w:hAnsi="Arial" w:cs="Arial"/>
        </w:rPr>
        <w:t>, 2013.</w:t>
      </w:r>
      <w:r w:rsidRPr="006F4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[SWITZ 082]</w:t>
      </w:r>
    </w:p>
    <w:p w14:paraId="4BF388AA" w14:textId="77777777" w:rsidR="00FE0A3C" w:rsidRPr="00FE0A3C" w:rsidRDefault="00E82F0D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6A4ED0">
        <w:rPr>
          <w:rFonts w:ascii="Arial" w:hAnsi="Arial" w:cs="Arial"/>
          <w:lang w:val="de-DE"/>
        </w:rPr>
        <w:t>Sanft</w:t>
      </w:r>
      <w:r w:rsidRPr="006A4ED0">
        <w:rPr>
          <w:rFonts w:ascii="Arial" w:hAnsi="Arial" w:cs="Arial"/>
          <w:b/>
          <w:i/>
          <w:lang w:val="de-DE"/>
        </w:rPr>
        <w:t xml:space="preserve"> </w:t>
      </w:r>
      <w:r w:rsidRPr="006A4ED0">
        <w:rPr>
          <w:rFonts w:ascii="Arial" w:hAnsi="Arial" w:cs="Arial"/>
          <w:lang w:val="de-DE"/>
        </w:rPr>
        <w:t>entrückt</w:t>
      </w:r>
      <w:r w:rsidRPr="006A4ED0">
        <w:rPr>
          <w:rFonts w:ascii="Arial" w:hAnsi="Arial" w:cs="Arial"/>
          <w:b/>
          <w:i/>
          <w:lang w:val="de-DE"/>
        </w:rPr>
        <w:t xml:space="preserve"> </w:t>
      </w:r>
      <w:r w:rsidRPr="006A4ED0">
        <w:rPr>
          <w:rFonts w:ascii="Arial" w:hAnsi="Arial" w:cs="Arial"/>
          <w:b/>
          <w:lang w:val="de-DE"/>
        </w:rPr>
        <w:t xml:space="preserve">– </w:t>
      </w:r>
      <w:r w:rsidRPr="006A4ED0">
        <w:rPr>
          <w:rFonts w:ascii="Arial" w:hAnsi="Arial" w:cs="Arial"/>
          <w:lang w:val="de-DE"/>
        </w:rPr>
        <w:t>Kinder</w:t>
      </w:r>
      <w:r w:rsidRPr="006A4ED0">
        <w:rPr>
          <w:rFonts w:ascii="Arial" w:hAnsi="Arial" w:cs="Arial"/>
          <w:b/>
          <w:i/>
          <w:lang w:val="de-DE"/>
        </w:rPr>
        <w:t xml:space="preserve"> </w:t>
      </w:r>
      <w:r w:rsidRPr="006A4ED0">
        <w:rPr>
          <w:rFonts w:ascii="Arial" w:hAnsi="Arial" w:cs="Arial"/>
          <w:lang w:val="de-DE"/>
        </w:rPr>
        <w:t>wie im Traum</w:t>
      </w:r>
      <w:r w:rsidRPr="006A4ED0">
        <w:rPr>
          <w:rFonts w:ascii="Arial" w:hAnsi="Arial" w:cs="Arial"/>
          <w:i/>
          <w:lang w:val="de-DE"/>
        </w:rPr>
        <w:t xml:space="preserve">. </w:t>
      </w:r>
      <w:r w:rsidRPr="00F41F74">
        <w:rPr>
          <w:rFonts w:ascii="Arial" w:hAnsi="Arial" w:cs="Arial"/>
        </w:rPr>
        <w:t>Kunsthaus</w:t>
      </w:r>
      <w:r>
        <w:rPr>
          <w:rFonts w:ascii="Arial" w:hAnsi="Arial" w:cs="Arial"/>
          <w:b/>
          <w:i/>
        </w:rPr>
        <w:t xml:space="preserve"> </w:t>
      </w:r>
      <w:r w:rsidRPr="00F41F74">
        <w:rPr>
          <w:rFonts w:ascii="Arial" w:hAnsi="Arial" w:cs="Arial"/>
        </w:rPr>
        <w:t>Zürich,</w:t>
      </w:r>
      <w:r>
        <w:rPr>
          <w:rFonts w:ascii="Arial" w:hAnsi="Arial" w:cs="Arial"/>
        </w:rPr>
        <w:t xml:space="preserve"> 2013 [SWITZ 083]</w:t>
      </w:r>
    </w:p>
    <w:p w14:paraId="58CEB839" w14:textId="77777777" w:rsidR="009A5A22" w:rsidRPr="009A5A22" w:rsidRDefault="00FE0A3C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354FCB">
        <w:rPr>
          <w:rFonts w:ascii="Arial" w:hAnsi="Arial" w:cs="Arial"/>
          <w:i/>
        </w:rPr>
        <w:t xml:space="preserve">Alberto Giacometti. Drawings and </w:t>
      </w:r>
      <w:proofErr w:type="spellStart"/>
      <w:r w:rsidRPr="00354FCB">
        <w:rPr>
          <w:rFonts w:ascii="Arial" w:hAnsi="Arial" w:cs="Arial"/>
          <w:i/>
        </w:rPr>
        <w:t>Watercolours</w:t>
      </w:r>
      <w:proofErr w:type="spellEnd"/>
      <w:r w:rsidRPr="00354FCB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The Bruno Giacometti Bequest. Kunsthaus Zürich, 2014 [SWITZ 084]</w:t>
      </w:r>
      <w:r w:rsidR="00F71641" w:rsidRPr="006F4F57">
        <w:rPr>
          <w:rFonts w:ascii="Arial" w:hAnsi="Arial" w:cs="Arial"/>
        </w:rPr>
        <w:t xml:space="preserve"> </w:t>
      </w:r>
    </w:p>
    <w:p w14:paraId="0D7E5414" w14:textId="77777777" w:rsidR="009A5A22" w:rsidRPr="009A5A22" w:rsidRDefault="009A5A22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r w:rsidRPr="009A6B69">
        <w:rPr>
          <w:rFonts w:ascii="Arial" w:hAnsi="Arial" w:cs="Arial"/>
          <w:i/>
        </w:rPr>
        <w:t xml:space="preserve">Riotous Baroque. From Cattelan to </w:t>
      </w:r>
      <w:proofErr w:type="spellStart"/>
      <w:r w:rsidRPr="009A6B69">
        <w:rPr>
          <w:rFonts w:ascii="Arial" w:hAnsi="Arial" w:cs="Arial"/>
          <w:i/>
        </w:rPr>
        <w:t>Zurbarán</w:t>
      </w:r>
      <w:proofErr w:type="spellEnd"/>
      <w:r w:rsidRPr="009A6B69">
        <w:rPr>
          <w:rFonts w:ascii="Arial" w:hAnsi="Arial" w:cs="Arial"/>
          <w:i/>
        </w:rPr>
        <w:t xml:space="preserve"> Tributes to Precarious Vitality</w:t>
      </w:r>
      <w:r>
        <w:rPr>
          <w:rFonts w:ascii="Arial" w:hAnsi="Arial" w:cs="Arial"/>
          <w:i/>
        </w:rPr>
        <w:t>.</w:t>
      </w:r>
      <w:r w:rsidRPr="009A6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Kunsthaus Zürich, 2012. [SWITZ 085]</w:t>
      </w:r>
    </w:p>
    <w:p w14:paraId="426C2FEC" w14:textId="77777777" w:rsidR="00F71641" w:rsidRPr="00561F93" w:rsidRDefault="009A5A22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682E78">
        <w:rPr>
          <w:rFonts w:ascii="Arial" w:hAnsi="Arial" w:cs="Arial"/>
          <w:i/>
          <w:lang w:val="lt-LT"/>
        </w:rPr>
        <w:t>Prometheus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Torch</w:t>
      </w:r>
      <w:proofErr w:type="spellEnd"/>
      <w:r w:rsidRPr="00682E78">
        <w:rPr>
          <w:rFonts w:ascii="Arial" w:hAnsi="Arial" w:cs="Arial"/>
          <w:i/>
          <w:lang w:val="lt-LT"/>
        </w:rPr>
        <w:t xml:space="preserve">. Henry </w:t>
      </w:r>
      <w:proofErr w:type="spellStart"/>
      <w:r w:rsidRPr="00682E78">
        <w:rPr>
          <w:rFonts w:ascii="Arial" w:hAnsi="Arial" w:cs="Arial"/>
          <w:i/>
          <w:lang w:val="lt-LT"/>
        </w:rPr>
        <w:t>Fuseli</w:t>
      </w:r>
      <w:proofErr w:type="spellEnd"/>
      <w:r w:rsidRPr="00682E78">
        <w:rPr>
          <w:rFonts w:ascii="Arial" w:hAnsi="Arial" w:cs="Arial"/>
          <w:i/>
          <w:lang w:val="lt-LT"/>
        </w:rPr>
        <w:t xml:space="preserve">, </w:t>
      </w:r>
      <w:proofErr w:type="spellStart"/>
      <w:r w:rsidRPr="00682E78">
        <w:rPr>
          <w:rFonts w:ascii="Arial" w:hAnsi="Arial" w:cs="Arial"/>
          <w:i/>
          <w:lang w:val="lt-LT"/>
        </w:rPr>
        <w:t>Javier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Tellez</w:t>
      </w:r>
      <w:proofErr w:type="spellEnd"/>
      <w:r w:rsidRPr="00682E78">
        <w:rPr>
          <w:rFonts w:ascii="Arial" w:hAnsi="Arial" w:cs="Arial"/>
          <w:i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Kunsthaus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Zürich</w:t>
      </w:r>
      <w:proofErr w:type="spellEnd"/>
      <w:r w:rsidRPr="00682E78">
        <w:rPr>
          <w:rFonts w:ascii="Arial" w:hAnsi="Arial" w:cs="Arial"/>
          <w:lang w:val="lt-LT"/>
        </w:rPr>
        <w:t xml:space="preserve">, 2014. </w:t>
      </w:r>
      <w:r>
        <w:rPr>
          <w:rFonts w:ascii="Arial" w:hAnsi="Arial" w:cs="Arial"/>
        </w:rPr>
        <w:t>[SWITZ 086]</w:t>
      </w:r>
      <w:r>
        <w:rPr>
          <w:rFonts w:ascii="Arial" w:hAnsi="Arial" w:cs="Arial"/>
          <w:i/>
        </w:rPr>
        <w:t xml:space="preserve"> </w:t>
      </w:r>
      <w:r w:rsidR="00F71641" w:rsidRPr="006F4F57">
        <w:rPr>
          <w:rFonts w:ascii="Arial" w:hAnsi="Arial" w:cs="Arial"/>
        </w:rPr>
        <w:t xml:space="preserve"> </w:t>
      </w:r>
    </w:p>
    <w:p w14:paraId="4B775477" w14:textId="77777777" w:rsidR="00561F93" w:rsidRPr="000D717F" w:rsidRDefault="00561F93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0E763A">
        <w:rPr>
          <w:rFonts w:ascii="Arial" w:hAnsi="Arial" w:cs="Arial"/>
          <w:lang w:val="lt-LT"/>
        </w:rPr>
        <w:t>Petra</w:t>
      </w:r>
      <w:proofErr w:type="spellEnd"/>
      <w:r w:rsidRPr="000E763A">
        <w:rPr>
          <w:rFonts w:ascii="Arial" w:hAnsi="Arial" w:cs="Arial"/>
          <w:lang w:val="lt-LT"/>
        </w:rPr>
        <w:t xml:space="preserve"> </w:t>
      </w:r>
      <w:proofErr w:type="spellStart"/>
      <w:r w:rsidRPr="000E763A">
        <w:rPr>
          <w:rFonts w:ascii="Arial" w:hAnsi="Arial" w:cs="Arial"/>
          <w:lang w:val="lt-LT"/>
        </w:rPr>
        <w:t>Koehle</w:t>
      </w:r>
      <w:proofErr w:type="spellEnd"/>
      <w:r w:rsidRPr="000E763A">
        <w:rPr>
          <w:rFonts w:ascii="Arial" w:hAnsi="Arial" w:cs="Arial"/>
          <w:lang w:val="lt-LT"/>
        </w:rPr>
        <w:t xml:space="preserve">, </w:t>
      </w:r>
      <w:proofErr w:type="spellStart"/>
      <w:r w:rsidRPr="000E763A">
        <w:rPr>
          <w:rFonts w:ascii="Arial" w:hAnsi="Arial" w:cs="Arial"/>
          <w:lang w:val="lt-LT"/>
        </w:rPr>
        <w:t>Nicolas</w:t>
      </w:r>
      <w:proofErr w:type="spellEnd"/>
      <w:r w:rsidRPr="000E763A">
        <w:rPr>
          <w:rFonts w:ascii="Arial" w:hAnsi="Arial" w:cs="Arial"/>
          <w:lang w:val="lt-LT"/>
        </w:rPr>
        <w:t xml:space="preserve"> </w:t>
      </w:r>
      <w:proofErr w:type="spellStart"/>
      <w:r w:rsidRPr="000E763A">
        <w:rPr>
          <w:rFonts w:ascii="Arial" w:hAnsi="Arial" w:cs="Arial"/>
          <w:lang w:val="lt-LT"/>
        </w:rPr>
        <w:t>Vermot</w:t>
      </w:r>
      <w:proofErr w:type="spellEnd"/>
      <w:r w:rsidRPr="000E763A">
        <w:rPr>
          <w:rFonts w:ascii="Arial" w:hAnsi="Arial" w:cs="Arial"/>
          <w:lang w:val="lt-LT"/>
        </w:rPr>
        <w:t xml:space="preserve"> </w:t>
      </w:r>
      <w:proofErr w:type="spellStart"/>
      <w:r w:rsidRPr="000E763A">
        <w:rPr>
          <w:rFonts w:ascii="Arial" w:hAnsi="Arial" w:cs="Arial"/>
          <w:lang w:val="lt-LT"/>
        </w:rPr>
        <w:t>Petit-Outhenin</w:t>
      </w:r>
      <w:proofErr w:type="spellEnd"/>
      <w:r w:rsidRPr="000E763A">
        <w:rPr>
          <w:rFonts w:ascii="Arial" w:hAnsi="Arial" w:cs="Arial"/>
          <w:lang w:val="lt-LT"/>
        </w:rPr>
        <w:t xml:space="preserve">. </w:t>
      </w:r>
      <w:r w:rsidRPr="005C4551">
        <w:rPr>
          <w:rFonts w:ascii="Arial" w:hAnsi="Arial" w:cs="Arial"/>
          <w:i/>
          <w:lang w:val="lt-LT"/>
        </w:rPr>
        <w:t>Viską lemia apšvietimo spalva. Filmo scenarijus pagal du pokalbius</w:t>
      </w:r>
      <w:r w:rsidRPr="000E763A">
        <w:rPr>
          <w:rFonts w:ascii="Arial" w:hAnsi="Arial" w:cs="Arial"/>
          <w:lang w:val="lt-LT"/>
        </w:rPr>
        <w:t>. Vilnius: Nacionalinė dailės galerija, 2014.</w:t>
      </w:r>
      <w:r>
        <w:rPr>
          <w:rFonts w:ascii="Arial" w:hAnsi="Arial" w:cs="Arial"/>
          <w:lang w:val="lt-LT"/>
        </w:rPr>
        <w:t xml:space="preserve"> [SWITZ 087]</w:t>
      </w:r>
    </w:p>
    <w:p w14:paraId="3BF02A01" w14:textId="77777777" w:rsidR="000D717F" w:rsidRPr="00760628" w:rsidRDefault="000D717F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186181">
        <w:rPr>
          <w:rFonts w:ascii="Arial" w:hAnsi="Arial" w:cs="Arial"/>
          <w:i/>
          <w:lang w:val="lt-LT"/>
        </w:rPr>
        <w:t>Meisterzeichungen</w:t>
      </w:r>
      <w:proofErr w:type="spellEnd"/>
      <w:r w:rsidRPr="00186181">
        <w:rPr>
          <w:rFonts w:ascii="Arial" w:hAnsi="Arial" w:cs="Arial"/>
          <w:i/>
          <w:lang w:val="lt-LT"/>
        </w:rPr>
        <w:t xml:space="preserve">, 100 </w:t>
      </w:r>
      <w:proofErr w:type="spellStart"/>
      <w:r w:rsidRPr="00186181">
        <w:rPr>
          <w:rFonts w:ascii="Arial" w:hAnsi="Arial" w:cs="Arial"/>
          <w:i/>
          <w:lang w:val="lt-LT"/>
        </w:rPr>
        <w:t>Jahre</w:t>
      </w:r>
      <w:proofErr w:type="spellEnd"/>
      <w:r w:rsidRPr="00186181">
        <w:rPr>
          <w:rFonts w:ascii="Arial" w:hAnsi="Arial" w:cs="Arial"/>
          <w:i/>
          <w:lang w:val="lt-LT"/>
        </w:rPr>
        <w:t xml:space="preserve"> </w:t>
      </w:r>
      <w:proofErr w:type="spellStart"/>
      <w:r w:rsidRPr="00186181">
        <w:rPr>
          <w:rFonts w:ascii="Arial" w:hAnsi="Arial" w:cs="Arial"/>
          <w:i/>
          <w:lang w:val="lt-LT"/>
        </w:rPr>
        <w:t>Grafische</w:t>
      </w:r>
      <w:proofErr w:type="spellEnd"/>
      <w:r w:rsidRPr="00186181">
        <w:rPr>
          <w:rFonts w:ascii="Arial" w:hAnsi="Arial" w:cs="Arial"/>
          <w:i/>
          <w:lang w:val="lt-LT"/>
        </w:rPr>
        <w:t xml:space="preserve"> </w:t>
      </w:r>
      <w:proofErr w:type="spellStart"/>
      <w:r w:rsidRPr="00186181">
        <w:rPr>
          <w:rFonts w:ascii="Arial" w:hAnsi="Arial" w:cs="Arial"/>
          <w:i/>
          <w:lang w:val="lt-LT"/>
        </w:rPr>
        <w:t>Sammlung</w:t>
      </w:r>
      <w:proofErr w:type="spellEnd"/>
      <w:r w:rsidRPr="00186181">
        <w:rPr>
          <w:rFonts w:ascii="Arial" w:hAnsi="Arial" w:cs="Arial"/>
          <w:i/>
          <w:lang w:val="lt-LT"/>
        </w:rPr>
        <w:t xml:space="preserve"> </w:t>
      </w:r>
      <w:proofErr w:type="spellStart"/>
      <w:r w:rsidRPr="00186181">
        <w:rPr>
          <w:rFonts w:ascii="Arial" w:hAnsi="Arial" w:cs="Arial"/>
          <w:i/>
          <w:lang w:val="lt-LT"/>
        </w:rPr>
        <w:t>im</w:t>
      </w:r>
      <w:proofErr w:type="spellEnd"/>
      <w:r w:rsidRPr="00186181">
        <w:rPr>
          <w:rFonts w:ascii="Arial" w:hAnsi="Arial" w:cs="Arial"/>
          <w:i/>
          <w:lang w:val="lt-LT"/>
        </w:rPr>
        <w:t xml:space="preserve"> </w:t>
      </w:r>
      <w:proofErr w:type="spellStart"/>
      <w:r w:rsidRPr="00186181">
        <w:rPr>
          <w:rFonts w:ascii="Arial" w:hAnsi="Arial" w:cs="Arial"/>
          <w:i/>
          <w:lang w:val="lt-LT"/>
        </w:rPr>
        <w:t>Kunsthaus</w:t>
      </w:r>
      <w:proofErr w:type="spellEnd"/>
      <w:r w:rsidRPr="00186181">
        <w:rPr>
          <w:rFonts w:ascii="Arial" w:hAnsi="Arial" w:cs="Arial"/>
          <w:i/>
          <w:lang w:val="lt-LT"/>
        </w:rPr>
        <w:t xml:space="preserve"> </w:t>
      </w:r>
      <w:proofErr w:type="spellStart"/>
      <w:r w:rsidRPr="00186181">
        <w:rPr>
          <w:rFonts w:ascii="Arial" w:hAnsi="Arial" w:cs="Arial"/>
          <w:i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 xml:space="preserve">.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 xml:space="preserve">: </w:t>
      </w:r>
      <w:proofErr w:type="spellStart"/>
      <w:r w:rsidRPr="00186181">
        <w:rPr>
          <w:rFonts w:ascii="Arial" w:hAnsi="Arial" w:cs="Arial"/>
          <w:lang w:val="lt-LT"/>
        </w:rPr>
        <w:t>Kunsthaus</w:t>
      </w:r>
      <w:proofErr w:type="spellEnd"/>
      <w:r w:rsidRPr="00186181">
        <w:rPr>
          <w:rFonts w:ascii="Arial" w:hAnsi="Arial" w:cs="Arial"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[SWITZ 088]</w:t>
      </w:r>
    </w:p>
    <w:p w14:paraId="07883ADD" w14:textId="77777777" w:rsidR="00760628" w:rsidRPr="00E61995" w:rsidRDefault="00760628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B04D87">
        <w:rPr>
          <w:rFonts w:ascii="Arial" w:hAnsi="Arial" w:cs="Arial"/>
          <w:bCs/>
          <w:i/>
          <w:lang w:val="lt-LT"/>
        </w:rPr>
        <w:t>Ferdinand</w:t>
      </w:r>
      <w:proofErr w:type="spellEnd"/>
      <w:r w:rsidRPr="00B04D8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i/>
          <w:lang w:val="lt-LT"/>
        </w:rPr>
        <w:t>Hodler</w:t>
      </w:r>
      <w:proofErr w:type="spellEnd"/>
      <w:r w:rsidRPr="00B04D87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B04D87">
        <w:rPr>
          <w:rFonts w:ascii="Arial" w:hAnsi="Arial" w:cs="Arial"/>
          <w:bCs/>
          <w:i/>
          <w:lang w:val="lt-LT"/>
        </w:rPr>
        <w:t>Jean-Frederic</w:t>
      </w:r>
      <w:proofErr w:type="spellEnd"/>
      <w:r w:rsidRPr="00B04D8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i/>
          <w:lang w:val="lt-LT"/>
        </w:rPr>
        <w:t>Schnyder</w:t>
      </w:r>
      <w:proofErr w:type="spellEnd"/>
      <w:r w:rsidRPr="00B04D87">
        <w:rPr>
          <w:rFonts w:ascii="Arial" w:hAnsi="Arial" w:cs="Arial"/>
          <w:bCs/>
          <w:i/>
          <w:lang w:val="lt-LT"/>
        </w:rPr>
        <w:t>.</w:t>
      </w:r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Curated</w:t>
      </w:r>
      <w:proofErr w:type="spellEnd"/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by</w:t>
      </w:r>
      <w:proofErr w:type="spellEnd"/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Peter</w:t>
      </w:r>
      <w:proofErr w:type="spellEnd"/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Fischli</w:t>
      </w:r>
      <w:proofErr w:type="spellEnd"/>
      <w:r w:rsidRPr="00B04D87">
        <w:rPr>
          <w:rFonts w:ascii="Arial" w:hAnsi="Arial" w:cs="Arial"/>
          <w:bCs/>
          <w:lang w:val="lt-LT"/>
        </w:rPr>
        <w:t>.</w:t>
      </w:r>
      <w:r>
        <w:rPr>
          <w:rFonts w:ascii="Arial" w:hAnsi="Arial" w:cs="Arial"/>
          <w:b/>
          <w:bCs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 xml:space="preserve">: </w:t>
      </w:r>
      <w:proofErr w:type="spellStart"/>
      <w:r w:rsidRPr="00186181">
        <w:rPr>
          <w:rFonts w:ascii="Arial" w:hAnsi="Arial" w:cs="Arial"/>
          <w:lang w:val="lt-LT"/>
        </w:rPr>
        <w:t>Kunsthaus</w:t>
      </w:r>
      <w:proofErr w:type="spellEnd"/>
      <w:r w:rsidRPr="00186181">
        <w:rPr>
          <w:rFonts w:ascii="Arial" w:hAnsi="Arial" w:cs="Arial"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4. [SWITZ 089]</w:t>
      </w:r>
    </w:p>
    <w:p w14:paraId="1046E33D" w14:textId="77777777" w:rsidR="00E61995" w:rsidRPr="00E61995" w:rsidRDefault="00E61995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E61995">
        <w:rPr>
          <w:rFonts w:ascii="Arial" w:hAnsi="Arial" w:cs="Arial"/>
          <w:bCs/>
          <w:i/>
          <w:lang w:val="lt-LT"/>
        </w:rPr>
        <w:t>This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book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was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made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for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my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cat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Figaro </w:t>
      </w:r>
      <w:proofErr w:type="spellStart"/>
      <w:r w:rsidRPr="00E61995">
        <w:rPr>
          <w:rFonts w:ascii="Arial" w:hAnsi="Arial" w:cs="Arial"/>
          <w:bCs/>
          <w:i/>
          <w:lang w:val="lt-LT"/>
        </w:rPr>
        <w:t>by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Sandrine</w:t>
      </w:r>
      <w:proofErr w:type="spellEnd"/>
      <w:r w:rsidRPr="00E6199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E61995">
        <w:rPr>
          <w:rFonts w:ascii="Arial" w:hAnsi="Arial" w:cs="Arial"/>
          <w:bCs/>
          <w:i/>
          <w:lang w:val="lt-LT"/>
        </w:rPr>
        <w:t>Pelletier</w:t>
      </w:r>
      <w:proofErr w:type="spellEnd"/>
      <w:r w:rsidRPr="00E61995">
        <w:rPr>
          <w:rFonts w:ascii="Arial" w:hAnsi="Arial" w:cs="Arial"/>
          <w:bCs/>
          <w:i/>
          <w:lang w:val="lt-LT"/>
        </w:rPr>
        <w:t>.</w:t>
      </w:r>
      <w:r w:rsidRPr="007050E0">
        <w:rPr>
          <w:rFonts w:ascii="Arial" w:hAnsi="Arial" w:cs="Arial"/>
          <w:bCs/>
          <w:lang w:val="lt-LT"/>
        </w:rPr>
        <w:t xml:space="preserve"> </w:t>
      </w:r>
      <w:proofErr w:type="spellStart"/>
      <w:r w:rsidRPr="007050E0">
        <w:rPr>
          <w:rFonts w:ascii="Arial" w:hAnsi="Arial" w:cs="Arial"/>
          <w:bCs/>
          <w:lang w:val="lt-LT"/>
        </w:rPr>
        <w:t>Lausanne</w:t>
      </w:r>
      <w:proofErr w:type="spellEnd"/>
      <w:r w:rsidRPr="007050E0">
        <w:rPr>
          <w:rFonts w:ascii="Arial" w:hAnsi="Arial" w:cs="Arial"/>
          <w:bCs/>
          <w:lang w:val="lt-LT"/>
        </w:rPr>
        <w:t>:</w:t>
      </w:r>
      <w:r w:rsidRPr="007050E0">
        <w:rPr>
          <w:rFonts w:ascii="Arial" w:hAnsi="Arial" w:cs="Arial"/>
          <w:b/>
          <w:bCs/>
          <w:lang w:val="lt-LT"/>
        </w:rPr>
        <w:t xml:space="preserve"> </w:t>
      </w:r>
      <w:proofErr w:type="spellStart"/>
      <w:r w:rsidRPr="007050E0">
        <w:rPr>
          <w:rFonts w:ascii="Arial" w:hAnsi="Arial" w:cs="Arial"/>
        </w:rPr>
        <w:t>Maskara</w:t>
      </w:r>
      <w:proofErr w:type="spellEnd"/>
      <w:r w:rsidRPr="007050E0">
        <w:rPr>
          <w:rFonts w:ascii="Arial" w:hAnsi="Arial" w:cs="Arial"/>
        </w:rPr>
        <w:t>, 2006.</w:t>
      </w:r>
      <w:r>
        <w:rPr>
          <w:rFonts w:ascii="Arial" w:hAnsi="Arial" w:cs="Arial"/>
        </w:rPr>
        <w:t xml:space="preserve"> [SWITZ 090]</w:t>
      </w:r>
    </w:p>
    <w:p w14:paraId="0A88626C" w14:textId="77777777" w:rsidR="00E61995" w:rsidRPr="00CA012C" w:rsidRDefault="00E61995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5F59DF">
        <w:rPr>
          <w:rFonts w:ascii="Arial" w:hAnsi="Arial" w:cs="Arial"/>
          <w:bCs/>
          <w:i/>
          <w:lang w:val="lt-LT"/>
        </w:rPr>
        <w:t>Sandrine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F59DF">
        <w:rPr>
          <w:rFonts w:ascii="Arial" w:hAnsi="Arial" w:cs="Arial"/>
          <w:bCs/>
          <w:i/>
          <w:lang w:val="lt-LT"/>
        </w:rPr>
        <w:t>Pelletier</w:t>
      </w:r>
      <w:proofErr w:type="spellEnd"/>
      <w:r w:rsidRPr="005F59DF">
        <w:rPr>
          <w:rFonts w:ascii="Arial" w:hAnsi="Arial" w:cs="Arial"/>
          <w:bCs/>
          <w:i/>
          <w:lang w:val="lt-LT"/>
        </w:rPr>
        <w:t xml:space="preserve"> 2011</w:t>
      </w:r>
      <w:r w:rsidRPr="005F59DF">
        <w:rPr>
          <w:rFonts w:ascii="Arial" w:hAnsi="Arial" w:cs="Arial"/>
          <w:bCs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Geneve</w:t>
      </w:r>
      <w:proofErr w:type="spellEnd"/>
      <w:r>
        <w:rPr>
          <w:rFonts w:ascii="Arial" w:hAnsi="Arial" w:cs="Arial"/>
          <w:bCs/>
          <w:lang w:val="lt-LT"/>
        </w:rPr>
        <w:t xml:space="preserve">: </w:t>
      </w:r>
      <w:proofErr w:type="spellStart"/>
      <w:r>
        <w:rPr>
          <w:rFonts w:ascii="Arial" w:hAnsi="Arial" w:cs="Arial"/>
          <w:bCs/>
          <w:lang w:val="lt-LT"/>
        </w:rPr>
        <w:t>Galerie</w:t>
      </w:r>
      <w:proofErr w:type="spellEnd"/>
      <w:r>
        <w:rPr>
          <w:rFonts w:ascii="Arial" w:hAnsi="Arial" w:cs="Arial"/>
          <w:bCs/>
          <w:lang w:val="lt-LT"/>
        </w:rPr>
        <w:t xml:space="preserve"> Rosa </w:t>
      </w:r>
      <w:proofErr w:type="spellStart"/>
      <w:r>
        <w:rPr>
          <w:rFonts w:ascii="Arial" w:hAnsi="Arial" w:cs="Arial"/>
          <w:bCs/>
          <w:lang w:val="lt-LT"/>
        </w:rPr>
        <w:t>Turetsky</w:t>
      </w:r>
      <w:proofErr w:type="spellEnd"/>
      <w:r>
        <w:rPr>
          <w:rFonts w:ascii="Arial" w:hAnsi="Arial" w:cs="Arial"/>
          <w:bCs/>
          <w:lang w:val="lt-LT"/>
        </w:rPr>
        <w:t xml:space="preserve">, </w:t>
      </w:r>
      <w:proofErr w:type="spellStart"/>
      <w:r>
        <w:rPr>
          <w:rFonts w:ascii="Arial" w:hAnsi="Arial" w:cs="Arial"/>
          <w:bCs/>
          <w:lang w:val="lt-LT"/>
        </w:rPr>
        <w:t>Kyoto</w:t>
      </w:r>
      <w:proofErr w:type="spellEnd"/>
      <w:r>
        <w:rPr>
          <w:rFonts w:ascii="Arial" w:hAnsi="Arial" w:cs="Arial"/>
          <w:bCs/>
          <w:lang w:val="lt-LT"/>
        </w:rPr>
        <w:t xml:space="preserve">: </w:t>
      </w:r>
      <w:proofErr w:type="spellStart"/>
      <w:r>
        <w:rPr>
          <w:rFonts w:ascii="Arial" w:hAnsi="Arial" w:cs="Arial"/>
          <w:bCs/>
          <w:lang w:val="lt-LT"/>
        </w:rPr>
        <w:t>Super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Window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Gallery</w:t>
      </w:r>
      <w:proofErr w:type="spellEnd"/>
      <w:r>
        <w:rPr>
          <w:rFonts w:ascii="Arial" w:hAnsi="Arial" w:cs="Arial"/>
          <w:bCs/>
          <w:lang w:val="lt-LT"/>
        </w:rPr>
        <w:t>, 2011. [SWITZ 091]</w:t>
      </w:r>
    </w:p>
    <w:p w14:paraId="2D3472BF" w14:textId="77777777" w:rsidR="00CA012C" w:rsidRPr="00353646" w:rsidRDefault="00CA012C" w:rsidP="002749BF">
      <w:pPr>
        <w:numPr>
          <w:ilvl w:val="0"/>
          <w:numId w:val="66"/>
        </w:numPr>
        <w:tabs>
          <w:tab w:val="left" w:pos="5940"/>
        </w:tabs>
        <w:jc w:val="both"/>
        <w:rPr>
          <w:lang w:val="lt-LT"/>
        </w:rPr>
      </w:pPr>
      <w:proofErr w:type="spellStart"/>
      <w:r w:rsidRPr="00B04D87">
        <w:rPr>
          <w:rFonts w:ascii="Arial" w:hAnsi="Arial" w:cs="Arial"/>
          <w:bCs/>
          <w:i/>
          <w:lang w:val="lt-LT"/>
        </w:rPr>
        <w:t>Ferdinand</w:t>
      </w:r>
      <w:proofErr w:type="spellEnd"/>
      <w:r w:rsidRPr="00B04D8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i/>
          <w:lang w:val="lt-LT"/>
        </w:rPr>
        <w:t>Hodler</w:t>
      </w:r>
      <w:proofErr w:type="spellEnd"/>
      <w:r w:rsidRPr="00B04D87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B04D87">
        <w:rPr>
          <w:rFonts w:ascii="Arial" w:hAnsi="Arial" w:cs="Arial"/>
          <w:bCs/>
          <w:i/>
          <w:lang w:val="lt-LT"/>
        </w:rPr>
        <w:t>Jean-Frederic</w:t>
      </w:r>
      <w:proofErr w:type="spellEnd"/>
      <w:r w:rsidRPr="00B04D8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i/>
          <w:lang w:val="lt-LT"/>
        </w:rPr>
        <w:t>Schnyder</w:t>
      </w:r>
      <w:proofErr w:type="spellEnd"/>
      <w:r w:rsidRPr="00B04D87">
        <w:rPr>
          <w:rFonts w:ascii="Arial" w:hAnsi="Arial" w:cs="Arial"/>
          <w:bCs/>
          <w:i/>
          <w:lang w:val="lt-LT"/>
        </w:rPr>
        <w:t>.</w:t>
      </w:r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Curated</w:t>
      </w:r>
      <w:proofErr w:type="spellEnd"/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by</w:t>
      </w:r>
      <w:proofErr w:type="spellEnd"/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Peter</w:t>
      </w:r>
      <w:proofErr w:type="spellEnd"/>
      <w:r w:rsidRPr="00B04D87">
        <w:rPr>
          <w:rFonts w:ascii="Arial" w:hAnsi="Arial" w:cs="Arial"/>
          <w:bCs/>
          <w:lang w:val="lt-LT"/>
        </w:rPr>
        <w:t xml:space="preserve"> </w:t>
      </w:r>
      <w:proofErr w:type="spellStart"/>
      <w:r w:rsidRPr="00B04D87">
        <w:rPr>
          <w:rFonts w:ascii="Arial" w:hAnsi="Arial" w:cs="Arial"/>
          <w:bCs/>
          <w:lang w:val="lt-LT"/>
        </w:rPr>
        <w:t>Fischli</w:t>
      </w:r>
      <w:proofErr w:type="spellEnd"/>
      <w:r w:rsidRPr="00B04D87">
        <w:rPr>
          <w:rFonts w:ascii="Arial" w:hAnsi="Arial" w:cs="Arial"/>
          <w:bCs/>
          <w:lang w:val="lt-LT"/>
        </w:rPr>
        <w:t>.</w:t>
      </w:r>
      <w:r>
        <w:rPr>
          <w:rFonts w:ascii="Arial" w:hAnsi="Arial" w:cs="Arial"/>
          <w:b/>
          <w:bCs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 xml:space="preserve">: </w:t>
      </w:r>
      <w:proofErr w:type="spellStart"/>
      <w:r w:rsidRPr="00186181">
        <w:rPr>
          <w:rFonts w:ascii="Arial" w:hAnsi="Arial" w:cs="Arial"/>
          <w:lang w:val="lt-LT"/>
        </w:rPr>
        <w:t>Kunsthaus</w:t>
      </w:r>
      <w:proofErr w:type="spellEnd"/>
      <w:r w:rsidRPr="00186181">
        <w:rPr>
          <w:rFonts w:ascii="Arial" w:hAnsi="Arial" w:cs="Arial"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4. [SWITZ 092]</w:t>
      </w:r>
    </w:p>
    <w:p w14:paraId="5022D4FD" w14:textId="77777777" w:rsidR="00353646" w:rsidRPr="00425B25" w:rsidRDefault="00353646" w:rsidP="002749BF">
      <w:pPr>
        <w:numPr>
          <w:ilvl w:val="0"/>
          <w:numId w:val="66"/>
        </w:numPr>
        <w:tabs>
          <w:tab w:val="left" w:pos="2910"/>
        </w:tabs>
        <w:rPr>
          <w:rFonts w:ascii="Arial" w:hAnsi="Arial" w:cs="Arial"/>
          <w:lang w:val="lt-LT"/>
        </w:rPr>
      </w:pPr>
      <w:r w:rsidRPr="00425B25">
        <w:rPr>
          <w:rFonts w:ascii="Arial" w:hAnsi="Arial" w:cs="Arial"/>
        </w:rPr>
        <w:t xml:space="preserve">Europe. The Future of History. Kunsthaus </w:t>
      </w:r>
      <w:proofErr w:type="spellStart"/>
      <w:r w:rsidRPr="00425B25">
        <w:rPr>
          <w:rFonts w:ascii="Arial" w:hAnsi="Arial" w:cs="Arial"/>
        </w:rPr>
        <w:t>Zuerich</w:t>
      </w:r>
      <w:proofErr w:type="spellEnd"/>
      <w:r w:rsidRPr="00425B25">
        <w:rPr>
          <w:rFonts w:ascii="Arial" w:hAnsi="Arial" w:cs="Arial"/>
        </w:rPr>
        <w:t>, 2015.</w:t>
      </w:r>
      <w:r>
        <w:rPr>
          <w:rFonts w:ascii="Arial" w:hAnsi="Arial" w:cs="Arial"/>
        </w:rPr>
        <w:t xml:space="preserve"> [SWITZ 093]</w:t>
      </w:r>
    </w:p>
    <w:p w14:paraId="6351D250" w14:textId="77777777" w:rsidR="00353646" w:rsidRPr="003F02CF" w:rsidRDefault="00644579" w:rsidP="002749BF">
      <w:pPr>
        <w:numPr>
          <w:ilvl w:val="0"/>
          <w:numId w:val="66"/>
        </w:numPr>
        <w:tabs>
          <w:tab w:val="clear" w:pos="720"/>
          <w:tab w:val="left" w:pos="567"/>
        </w:tabs>
        <w:rPr>
          <w:rFonts w:ascii="Arial" w:hAnsi="Arial" w:cs="Arial"/>
        </w:rPr>
      </w:pPr>
      <w:proofErr w:type="spellStart"/>
      <w:r w:rsidRPr="00607EEE">
        <w:rPr>
          <w:rFonts w:ascii="Arial" w:hAnsi="Arial" w:cs="Arial"/>
          <w:i/>
          <w:lang w:val="lt-LT"/>
        </w:rPr>
        <w:t>Sinnliche</w:t>
      </w:r>
      <w:proofErr w:type="spellEnd"/>
      <w:r w:rsidRPr="00607EEE"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Ungewissheit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 w:rsidRPr="00607EEE">
        <w:rPr>
          <w:rFonts w:ascii="Arial" w:hAnsi="Arial" w:cs="Arial"/>
          <w:i/>
          <w:lang w:val="lt-LT"/>
        </w:rPr>
        <w:t>Eine</w:t>
      </w:r>
      <w:proofErr w:type="spellEnd"/>
      <w:r w:rsidRPr="00607EEE">
        <w:rPr>
          <w:rFonts w:ascii="Arial" w:hAnsi="Arial" w:cs="Arial"/>
          <w:i/>
          <w:lang w:val="lt-LT"/>
        </w:rPr>
        <w:t xml:space="preserve"> </w:t>
      </w:r>
      <w:proofErr w:type="spellStart"/>
      <w:r w:rsidRPr="00607EEE">
        <w:rPr>
          <w:rFonts w:ascii="Arial" w:hAnsi="Arial" w:cs="Arial"/>
          <w:i/>
          <w:lang w:val="lt-LT"/>
        </w:rPr>
        <w:t>private</w:t>
      </w:r>
      <w:proofErr w:type="spellEnd"/>
      <w:r w:rsidRPr="00607EEE">
        <w:rPr>
          <w:rFonts w:ascii="Arial" w:hAnsi="Arial" w:cs="Arial"/>
          <w:i/>
          <w:lang w:val="lt-LT"/>
        </w:rPr>
        <w:t xml:space="preserve"> </w:t>
      </w:r>
      <w:proofErr w:type="spellStart"/>
      <w:r w:rsidRPr="00607EEE">
        <w:rPr>
          <w:rFonts w:ascii="Arial" w:hAnsi="Arial" w:cs="Arial"/>
          <w:i/>
          <w:lang w:val="lt-LT"/>
        </w:rPr>
        <w:t>Sammlung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>, 2015. [SWITZ 094]</w:t>
      </w:r>
    </w:p>
    <w:p w14:paraId="54FE3030" w14:textId="77777777" w:rsidR="003F02CF" w:rsidRPr="006D01E7" w:rsidRDefault="003F02CF" w:rsidP="002749BF">
      <w:pPr>
        <w:numPr>
          <w:ilvl w:val="0"/>
          <w:numId w:val="66"/>
        </w:numPr>
        <w:tabs>
          <w:tab w:val="clear" w:pos="720"/>
          <w:tab w:val="left" w:pos="567"/>
        </w:tabs>
        <w:rPr>
          <w:rFonts w:ascii="Arial" w:hAnsi="Arial" w:cs="Arial"/>
          <w:lang w:val="de-DE"/>
        </w:rPr>
      </w:pPr>
      <w:r w:rsidRPr="00F17FF2">
        <w:rPr>
          <w:rFonts w:ascii="Arial" w:hAnsi="Arial" w:cs="Arial"/>
          <w:i/>
          <w:lang w:val="lt-LT"/>
        </w:rPr>
        <w:t xml:space="preserve">14 </w:t>
      </w:r>
      <w:proofErr w:type="spellStart"/>
      <w:r w:rsidRPr="00F17FF2">
        <w:rPr>
          <w:rFonts w:ascii="Arial" w:hAnsi="Arial" w:cs="Arial"/>
          <w:i/>
          <w:lang w:val="lt-LT"/>
        </w:rPr>
        <w:t>Jahrebericht</w:t>
      </w:r>
      <w:proofErr w:type="spellEnd"/>
      <w:r w:rsidRPr="00F17FF2">
        <w:rPr>
          <w:rFonts w:ascii="Arial" w:hAnsi="Arial" w:cs="Arial"/>
          <w:i/>
          <w:lang w:val="lt-LT"/>
        </w:rPr>
        <w:t>.</w:t>
      </w:r>
      <w:r w:rsidRPr="00F17FF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Zuercher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Kunstgesellschaft</w:t>
      </w:r>
      <w:proofErr w:type="spellEnd"/>
      <w:r>
        <w:rPr>
          <w:rFonts w:ascii="Arial" w:hAnsi="Arial" w:cs="Arial"/>
          <w:lang w:val="lt-LT"/>
        </w:rPr>
        <w:t>.</w:t>
      </w:r>
      <w:r w:rsidRPr="00F17FF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>, 2015. [SWITZ 095]</w:t>
      </w:r>
    </w:p>
    <w:p w14:paraId="368B7535" w14:textId="77777777" w:rsidR="006D01E7" w:rsidRDefault="006D01E7" w:rsidP="002749BF">
      <w:pPr>
        <w:numPr>
          <w:ilvl w:val="0"/>
          <w:numId w:val="66"/>
        </w:numPr>
        <w:tabs>
          <w:tab w:val="clear" w:pos="720"/>
          <w:tab w:val="left" w:pos="567"/>
        </w:tabs>
        <w:rPr>
          <w:rFonts w:ascii="Arial" w:hAnsi="Arial" w:cs="Arial"/>
          <w:lang w:val="de-DE"/>
        </w:rPr>
      </w:pPr>
      <w:r w:rsidRPr="002A71AD">
        <w:rPr>
          <w:rFonts w:ascii="Arial" w:hAnsi="Arial" w:cs="Arial"/>
          <w:lang w:val="lt-LT"/>
        </w:rPr>
        <w:t xml:space="preserve">Alberto </w:t>
      </w:r>
      <w:proofErr w:type="spellStart"/>
      <w:r w:rsidRPr="002A71AD">
        <w:rPr>
          <w:rFonts w:ascii="Arial" w:hAnsi="Arial" w:cs="Arial"/>
          <w:lang w:val="lt-LT"/>
        </w:rPr>
        <w:t>Giacometti</w:t>
      </w:r>
      <w:proofErr w:type="spellEnd"/>
      <w:r w:rsidRPr="002A71AD">
        <w:rPr>
          <w:rFonts w:ascii="Arial" w:hAnsi="Arial" w:cs="Arial"/>
          <w:lang w:val="lt-LT"/>
        </w:rPr>
        <w:t>. Gipse / P</w:t>
      </w:r>
      <w:proofErr w:type="spellStart"/>
      <w:r w:rsidRPr="006D01E7">
        <w:rPr>
          <w:rFonts w:ascii="Arial" w:hAnsi="Arial" w:cs="Arial"/>
        </w:rPr>
        <w:t>lâtre</w:t>
      </w:r>
      <w:proofErr w:type="spellEnd"/>
      <w:r w:rsidRPr="006D01E7">
        <w:rPr>
          <w:rFonts w:ascii="Arial" w:hAnsi="Arial" w:cs="Arial"/>
        </w:rPr>
        <w:t xml:space="preserve"> / Plasters. </w:t>
      </w:r>
      <w:proofErr w:type="spellStart"/>
      <w:r w:rsidRPr="002A71AD">
        <w:rPr>
          <w:rFonts w:ascii="Arial" w:hAnsi="Arial" w:cs="Arial"/>
          <w:lang w:val="de-DE"/>
        </w:rPr>
        <w:t>Zuerich</w:t>
      </w:r>
      <w:proofErr w:type="spellEnd"/>
      <w:r w:rsidRPr="002A71AD">
        <w:rPr>
          <w:rFonts w:ascii="Arial" w:hAnsi="Arial" w:cs="Arial"/>
          <w:lang w:val="de-DE"/>
        </w:rPr>
        <w:t xml:space="preserve">: Kunsthaus </w:t>
      </w:r>
      <w:proofErr w:type="spellStart"/>
      <w:r w:rsidRPr="002A71AD">
        <w:rPr>
          <w:rFonts w:ascii="Arial" w:hAnsi="Arial" w:cs="Arial"/>
          <w:lang w:val="de-DE"/>
        </w:rPr>
        <w:t>Zuerich</w:t>
      </w:r>
      <w:proofErr w:type="spellEnd"/>
      <w:r w:rsidRPr="002A71AD">
        <w:rPr>
          <w:rFonts w:ascii="Arial" w:hAnsi="Arial" w:cs="Arial"/>
          <w:lang w:val="de-DE"/>
        </w:rPr>
        <w:t>, 2015.</w:t>
      </w:r>
      <w:r>
        <w:rPr>
          <w:rFonts w:ascii="Arial" w:hAnsi="Arial" w:cs="Arial"/>
          <w:lang w:val="de-DE"/>
        </w:rPr>
        <w:t xml:space="preserve"> [SWITZ 096]</w:t>
      </w:r>
    </w:p>
    <w:p w14:paraId="1F1C4EF1" w14:textId="77777777" w:rsidR="00654F56" w:rsidRPr="00FC2CC4" w:rsidRDefault="00654F56" w:rsidP="002749BF">
      <w:pPr>
        <w:numPr>
          <w:ilvl w:val="0"/>
          <w:numId w:val="66"/>
        </w:numPr>
        <w:tabs>
          <w:tab w:val="clear" w:pos="720"/>
          <w:tab w:val="left" w:pos="567"/>
        </w:tabs>
        <w:rPr>
          <w:rFonts w:ascii="Arial" w:hAnsi="Arial" w:cs="Arial"/>
          <w:lang w:val="de-DE"/>
        </w:rPr>
      </w:pPr>
      <w:proofErr w:type="spellStart"/>
      <w:r w:rsidRPr="00540B2D">
        <w:rPr>
          <w:rFonts w:ascii="Arial" w:hAnsi="Arial" w:cs="Arial"/>
          <w:i/>
          <w:lang w:val="lt-LT"/>
        </w:rPr>
        <w:t>Dadaglobe</w:t>
      </w:r>
      <w:proofErr w:type="spellEnd"/>
      <w:r w:rsidRPr="00540B2D">
        <w:rPr>
          <w:rFonts w:ascii="Arial" w:hAnsi="Arial" w:cs="Arial"/>
          <w:i/>
          <w:lang w:val="lt-LT"/>
        </w:rPr>
        <w:t xml:space="preserve"> </w:t>
      </w:r>
      <w:proofErr w:type="spellStart"/>
      <w:r w:rsidRPr="00540B2D">
        <w:rPr>
          <w:rFonts w:ascii="Arial" w:hAnsi="Arial" w:cs="Arial"/>
          <w:i/>
          <w:lang w:val="lt-LT"/>
        </w:rPr>
        <w:t>Reconstructed</w:t>
      </w:r>
      <w:proofErr w:type="spellEnd"/>
      <w:r w:rsidRPr="00540B2D">
        <w:rPr>
          <w:rFonts w:ascii="Arial" w:hAnsi="Arial" w:cs="Arial"/>
          <w:i/>
          <w:lang w:val="lt-LT"/>
        </w:rPr>
        <w:t>.</w:t>
      </w:r>
      <w:r w:rsidRPr="00540B2D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Adrian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Sudhalter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540B2D">
        <w:rPr>
          <w:rFonts w:ascii="Arial" w:hAnsi="Arial" w:cs="Arial"/>
          <w:lang w:val="lt-LT"/>
        </w:rPr>
        <w:t>Kunsthaus</w:t>
      </w:r>
      <w:proofErr w:type="spellEnd"/>
      <w:r w:rsidRPr="00540B2D">
        <w:rPr>
          <w:rFonts w:ascii="Arial" w:hAnsi="Arial" w:cs="Arial"/>
          <w:lang w:val="lt-LT"/>
        </w:rPr>
        <w:t xml:space="preserve"> </w:t>
      </w:r>
      <w:proofErr w:type="spellStart"/>
      <w:r w:rsidRPr="00540B2D">
        <w:rPr>
          <w:rFonts w:ascii="Arial" w:hAnsi="Arial" w:cs="Arial"/>
          <w:lang w:val="lt-LT"/>
        </w:rPr>
        <w:t>Zuerich</w:t>
      </w:r>
      <w:proofErr w:type="spellEnd"/>
      <w:r w:rsidRPr="00540B2D">
        <w:rPr>
          <w:rFonts w:ascii="Arial" w:hAnsi="Arial" w:cs="Arial"/>
          <w:lang w:val="lt-LT"/>
        </w:rPr>
        <w:t xml:space="preserve">, </w:t>
      </w:r>
      <w:proofErr w:type="spellStart"/>
      <w:r w:rsidRPr="00540B2D">
        <w:rPr>
          <w:rFonts w:ascii="Arial" w:hAnsi="Arial" w:cs="Arial"/>
          <w:lang w:val="lt-LT"/>
        </w:rPr>
        <w:t>Scheidegger&amp;Spiess</w:t>
      </w:r>
      <w:proofErr w:type="spellEnd"/>
      <w:r w:rsidRPr="00540B2D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[SWITZ 097]</w:t>
      </w:r>
    </w:p>
    <w:p w14:paraId="1C0D417B" w14:textId="77777777" w:rsidR="00FC2CC4" w:rsidRPr="00082C72" w:rsidRDefault="00FC2CC4" w:rsidP="002749BF">
      <w:pPr>
        <w:numPr>
          <w:ilvl w:val="0"/>
          <w:numId w:val="66"/>
        </w:numPr>
        <w:tabs>
          <w:tab w:val="clear" w:pos="720"/>
          <w:tab w:val="left" w:pos="567"/>
        </w:tabs>
        <w:rPr>
          <w:rFonts w:ascii="Arial" w:hAnsi="Arial" w:cs="Arial"/>
          <w:lang w:val="de-DE"/>
        </w:rPr>
      </w:pPr>
      <w:proofErr w:type="spellStart"/>
      <w:r w:rsidRPr="00FC2CC4">
        <w:rPr>
          <w:rFonts w:ascii="Arial" w:hAnsi="Arial" w:cs="Arial"/>
          <w:i/>
          <w:lang w:val="lt-LT"/>
        </w:rPr>
        <w:t>Pipilotti</w:t>
      </w:r>
      <w:proofErr w:type="spellEnd"/>
      <w:r w:rsidRPr="00FC2CC4">
        <w:rPr>
          <w:rFonts w:ascii="Arial" w:hAnsi="Arial" w:cs="Arial"/>
          <w:i/>
          <w:lang w:val="lt-LT"/>
        </w:rPr>
        <w:t xml:space="preserve"> Rist. </w:t>
      </w:r>
      <w:proofErr w:type="spellStart"/>
      <w:r w:rsidRPr="00FC2CC4">
        <w:rPr>
          <w:rFonts w:ascii="Arial" w:hAnsi="Arial" w:cs="Arial"/>
          <w:i/>
          <w:lang w:val="lt-LT"/>
        </w:rPr>
        <w:t>Your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Saliva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is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my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Diving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Suit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in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the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Ocean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of</w:t>
      </w:r>
      <w:proofErr w:type="spellEnd"/>
      <w:r w:rsidRPr="00FC2CC4">
        <w:rPr>
          <w:rFonts w:ascii="Arial" w:hAnsi="Arial" w:cs="Arial"/>
          <w:i/>
          <w:lang w:val="lt-LT"/>
        </w:rPr>
        <w:t xml:space="preserve"> </w:t>
      </w:r>
      <w:proofErr w:type="spellStart"/>
      <w:r w:rsidRPr="00FC2CC4">
        <w:rPr>
          <w:rFonts w:ascii="Arial" w:hAnsi="Arial" w:cs="Arial"/>
          <w:i/>
          <w:lang w:val="lt-LT"/>
        </w:rPr>
        <w:t>Pain</w:t>
      </w:r>
      <w:proofErr w:type="spellEnd"/>
      <w:r w:rsidRPr="00FC2CC4">
        <w:rPr>
          <w:rFonts w:ascii="Arial" w:hAnsi="Arial" w:cs="Arial"/>
          <w:lang w:val="lt-LT"/>
        </w:rPr>
        <w:t xml:space="preserve">. </w:t>
      </w:r>
      <w:proofErr w:type="spellStart"/>
      <w:r w:rsidRPr="00FC2CC4">
        <w:rPr>
          <w:rFonts w:ascii="Arial" w:hAnsi="Arial" w:cs="Arial"/>
          <w:lang w:val="lt-LT"/>
        </w:rPr>
        <w:t>Kunsthaus</w:t>
      </w:r>
      <w:proofErr w:type="spellEnd"/>
      <w:r w:rsidRPr="00FC2CC4">
        <w:rPr>
          <w:rFonts w:ascii="Arial" w:hAnsi="Arial" w:cs="Arial"/>
          <w:lang w:val="lt-LT"/>
        </w:rPr>
        <w:t xml:space="preserve"> </w:t>
      </w:r>
      <w:proofErr w:type="spellStart"/>
      <w:r w:rsidRPr="00FC2CC4">
        <w:rPr>
          <w:rFonts w:ascii="Arial" w:hAnsi="Arial" w:cs="Arial"/>
          <w:lang w:val="lt-LT"/>
        </w:rPr>
        <w:t>Zuerich</w:t>
      </w:r>
      <w:proofErr w:type="spellEnd"/>
      <w:r w:rsidRPr="00FC2CC4">
        <w:rPr>
          <w:rFonts w:ascii="Arial" w:hAnsi="Arial" w:cs="Arial"/>
          <w:lang w:val="lt-LT"/>
        </w:rPr>
        <w:t xml:space="preserve">, </w:t>
      </w:r>
      <w:proofErr w:type="spellStart"/>
      <w:r w:rsidRPr="00FC2CC4">
        <w:rPr>
          <w:rFonts w:ascii="Arial" w:hAnsi="Arial" w:cs="Arial"/>
          <w:lang w:val="lt-LT"/>
        </w:rPr>
        <w:t>Snoeck</w:t>
      </w:r>
      <w:proofErr w:type="spellEnd"/>
      <w:r w:rsidRPr="00FC2CC4">
        <w:rPr>
          <w:rFonts w:ascii="Arial" w:hAnsi="Arial" w:cs="Arial"/>
          <w:lang w:val="lt-LT"/>
        </w:rPr>
        <w:t>, 2016. [SWITZ 098]</w:t>
      </w:r>
    </w:p>
    <w:p w14:paraId="4395BB90" w14:textId="77777777" w:rsidR="00D970DB" w:rsidRDefault="00FC2CC4" w:rsidP="00735324">
      <w:pPr>
        <w:numPr>
          <w:ilvl w:val="0"/>
          <w:numId w:val="66"/>
        </w:numPr>
        <w:tabs>
          <w:tab w:val="left" w:pos="720"/>
        </w:tabs>
        <w:ind w:left="810" w:hanging="450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Daniela </w:t>
      </w:r>
      <w:proofErr w:type="spellStart"/>
      <w:r>
        <w:rPr>
          <w:rFonts w:ascii="Arial" w:hAnsi="Arial" w:cs="Arial"/>
          <w:lang w:val="lt-LT"/>
        </w:rPr>
        <w:t>Hardmei</w:t>
      </w:r>
      <w:r w:rsidRPr="005D6C6E">
        <w:rPr>
          <w:rFonts w:ascii="Arial" w:hAnsi="Arial" w:cs="Arial"/>
          <w:lang w:val="lt-LT"/>
        </w:rPr>
        <w:t>er</w:t>
      </w:r>
      <w:proofErr w:type="spellEnd"/>
      <w:r w:rsidRPr="005D6C6E">
        <w:rPr>
          <w:rFonts w:ascii="Arial" w:hAnsi="Arial" w:cs="Arial"/>
          <w:lang w:val="lt-LT"/>
        </w:rPr>
        <w:t>.</w:t>
      </w:r>
      <w:r w:rsidRPr="005D6C6E">
        <w:rPr>
          <w:rFonts w:ascii="Arial" w:hAnsi="Arial" w:cs="Arial"/>
          <w:i/>
          <w:lang w:val="lt-LT"/>
        </w:rPr>
        <w:t xml:space="preserve"> </w:t>
      </w:r>
      <w:proofErr w:type="spellStart"/>
      <w:r w:rsidRPr="005D6C6E">
        <w:rPr>
          <w:rFonts w:ascii="Arial" w:hAnsi="Arial" w:cs="Arial"/>
          <w:i/>
          <w:lang w:val="lt-LT"/>
        </w:rPr>
        <w:t>Ich</w:t>
      </w:r>
      <w:proofErr w:type="spellEnd"/>
      <w:r w:rsidRPr="005D6C6E">
        <w:rPr>
          <w:rFonts w:ascii="Arial" w:hAnsi="Arial" w:cs="Arial"/>
          <w:i/>
          <w:lang w:val="lt-LT"/>
        </w:rPr>
        <w:t>/</w:t>
      </w:r>
      <w:proofErr w:type="spellStart"/>
      <w:r w:rsidRPr="005D6C6E">
        <w:rPr>
          <w:rFonts w:ascii="Arial" w:hAnsi="Arial" w:cs="Arial"/>
          <w:i/>
          <w:lang w:val="lt-LT"/>
        </w:rPr>
        <w:t>Nicht</w:t>
      </w:r>
      <w:proofErr w:type="spellEnd"/>
      <w:r w:rsidRPr="005D6C6E">
        <w:rPr>
          <w:rFonts w:ascii="Arial" w:hAnsi="Arial" w:cs="Arial"/>
          <w:i/>
          <w:lang w:val="lt-LT"/>
        </w:rPr>
        <w:t xml:space="preserve"> </w:t>
      </w:r>
      <w:proofErr w:type="spellStart"/>
      <w:r w:rsidRPr="005D6C6E">
        <w:rPr>
          <w:rFonts w:ascii="Arial" w:hAnsi="Arial" w:cs="Arial"/>
          <w:i/>
          <w:lang w:val="lt-LT"/>
        </w:rPr>
        <w:t>ich</w:t>
      </w:r>
      <w:proofErr w:type="spellEnd"/>
      <w:r w:rsidRPr="005D6C6E">
        <w:rPr>
          <w:rFonts w:ascii="Arial" w:hAnsi="Arial" w:cs="Arial"/>
          <w:i/>
          <w:lang w:val="lt-LT"/>
        </w:rPr>
        <w:t xml:space="preserve"> </w:t>
      </w:r>
      <w:proofErr w:type="spellStart"/>
      <w:r w:rsidRPr="005D6C6E">
        <w:rPr>
          <w:rFonts w:ascii="Arial" w:hAnsi="Arial" w:cs="Arial"/>
          <w:i/>
          <w:lang w:val="lt-LT"/>
        </w:rPr>
        <w:t>Selbst-Portr</w:t>
      </w:r>
      <w:proofErr w:type="spellEnd"/>
      <w:r w:rsidRPr="005D6C6E">
        <w:rPr>
          <w:rFonts w:ascii="Arial" w:hAnsi="Arial" w:cs="Arial"/>
          <w:i/>
          <w:lang w:val="de-DE"/>
        </w:rPr>
        <w:t>ä</w:t>
      </w:r>
      <w:r w:rsidRPr="005D6C6E">
        <w:rPr>
          <w:rFonts w:ascii="Arial" w:hAnsi="Arial" w:cs="Arial"/>
          <w:i/>
          <w:lang w:val="lt-LT"/>
        </w:rPr>
        <w:t xml:space="preserve">ts. </w:t>
      </w:r>
      <w:proofErr w:type="spellStart"/>
      <w:r w:rsidRPr="005D6C6E">
        <w:rPr>
          <w:rFonts w:ascii="Arial" w:hAnsi="Arial" w:cs="Arial"/>
          <w:lang w:val="lt-LT"/>
        </w:rPr>
        <w:t>Kunsthaus</w:t>
      </w:r>
      <w:proofErr w:type="spellEnd"/>
      <w:r w:rsidRPr="005D6C6E">
        <w:rPr>
          <w:rFonts w:ascii="Arial" w:hAnsi="Arial" w:cs="Arial"/>
          <w:lang w:val="lt-LT"/>
        </w:rPr>
        <w:t xml:space="preserve"> </w:t>
      </w:r>
      <w:proofErr w:type="spellStart"/>
      <w:r w:rsidRPr="005D6C6E">
        <w:rPr>
          <w:rFonts w:ascii="Arial" w:hAnsi="Arial" w:cs="Arial"/>
          <w:lang w:val="lt-LT"/>
        </w:rPr>
        <w:t>Zuerich</w:t>
      </w:r>
      <w:proofErr w:type="spellEnd"/>
      <w:r w:rsidRPr="005D6C6E">
        <w:rPr>
          <w:rFonts w:ascii="Arial" w:hAnsi="Arial" w:cs="Arial"/>
          <w:lang w:val="lt-LT"/>
        </w:rPr>
        <w:t>, 2015</w:t>
      </w:r>
      <w:r>
        <w:rPr>
          <w:rFonts w:ascii="Arial" w:hAnsi="Arial" w:cs="Arial"/>
          <w:lang w:val="lt-LT"/>
        </w:rPr>
        <w:t>. [</w:t>
      </w:r>
      <w:r w:rsidR="00664F3F">
        <w:rPr>
          <w:rFonts w:ascii="Arial" w:hAnsi="Arial" w:cs="Arial"/>
          <w:lang w:val="lt-LT"/>
        </w:rPr>
        <w:t>SWITZ 099]</w:t>
      </w:r>
    </w:p>
    <w:p w14:paraId="62495FC6" w14:textId="77777777" w:rsidR="00D970DB" w:rsidRDefault="00D970DB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D970DB">
        <w:rPr>
          <w:rFonts w:ascii="Arial" w:hAnsi="Arial" w:cs="Arial"/>
          <w:i/>
          <w:lang w:val="de-DE"/>
        </w:rPr>
        <w:t xml:space="preserve">15 Jahresbericht. </w:t>
      </w:r>
      <w:proofErr w:type="spellStart"/>
      <w:r w:rsidRPr="00D970DB">
        <w:rPr>
          <w:rFonts w:ascii="Arial" w:hAnsi="Arial" w:cs="Arial"/>
          <w:i/>
          <w:lang w:val="de-DE"/>
        </w:rPr>
        <w:t>Zuercher</w:t>
      </w:r>
      <w:proofErr w:type="spellEnd"/>
      <w:r w:rsidRPr="00D970DB">
        <w:rPr>
          <w:rFonts w:ascii="Arial" w:hAnsi="Arial" w:cs="Arial"/>
          <w:i/>
          <w:lang w:val="de-DE"/>
        </w:rPr>
        <w:t xml:space="preserve"> Kunstgesellschaft</w:t>
      </w:r>
      <w:r w:rsidRPr="00D970DB">
        <w:rPr>
          <w:rFonts w:ascii="Arial" w:hAnsi="Arial" w:cs="Arial"/>
          <w:lang w:val="de-DE"/>
        </w:rPr>
        <w:t xml:space="preserve">. </w:t>
      </w:r>
      <w:proofErr w:type="spellStart"/>
      <w:r w:rsidRPr="00D970DB">
        <w:rPr>
          <w:rFonts w:ascii="Arial" w:hAnsi="Arial" w:cs="Arial"/>
          <w:lang w:val="de-DE"/>
        </w:rPr>
        <w:t>Zuerich</w:t>
      </w:r>
      <w:proofErr w:type="spellEnd"/>
      <w:r w:rsidRPr="00D970DB">
        <w:rPr>
          <w:rFonts w:ascii="Arial" w:hAnsi="Arial" w:cs="Arial"/>
          <w:lang w:val="de-DE"/>
        </w:rPr>
        <w:t>, 2016.</w:t>
      </w:r>
      <w:r w:rsidR="00B30D71">
        <w:rPr>
          <w:rFonts w:ascii="Arial" w:hAnsi="Arial" w:cs="Arial"/>
          <w:lang w:val="de-DE"/>
        </w:rPr>
        <w:t xml:space="preserve"> [SWITZ 100]</w:t>
      </w:r>
    </w:p>
    <w:p w14:paraId="33EC0E51" w14:textId="77777777" w:rsidR="00E76FB2" w:rsidRDefault="00E76FB2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9037B2">
        <w:rPr>
          <w:rFonts w:ascii="Arial" w:hAnsi="Arial" w:cs="Arial"/>
          <w:i/>
        </w:rPr>
        <w:t>Alberto Giacometti. Beyond Bronze. Masterworks in Plaster and Other Materials.</w:t>
      </w:r>
      <w:r>
        <w:rPr>
          <w:rFonts w:ascii="Arial" w:hAnsi="Arial" w:cs="Arial"/>
        </w:rPr>
        <w:t xml:space="preserve"> Kunsthaus </w:t>
      </w:r>
      <w:proofErr w:type="spellStart"/>
      <w:r>
        <w:rPr>
          <w:rFonts w:ascii="Arial" w:hAnsi="Arial" w:cs="Arial"/>
        </w:rPr>
        <w:t>Zuerich</w:t>
      </w:r>
      <w:proofErr w:type="spellEnd"/>
      <w:r>
        <w:rPr>
          <w:rFonts w:ascii="Arial" w:hAnsi="Arial" w:cs="Arial"/>
        </w:rPr>
        <w:t>, Scheidegger &amp; Spiess, 2016.</w:t>
      </w:r>
      <w:r w:rsidRPr="00E76FB2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[SWITZ 101]</w:t>
      </w:r>
    </w:p>
    <w:p w14:paraId="01EDF5AC" w14:textId="77777777" w:rsidR="00A323CE" w:rsidRDefault="00A323CE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CA0E67">
        <w:rPr>
          <w:rFonts w:ascii="Arial" w:hAnsi="Arial" w:cs="Arial"/>
          <w:i/>
          <w:lang w:val="de-DE"/>
        </w:rPr>
        <w:t xml:space="preserve">Alberto Giacometti. Das Plastische wer in 47 </w:t>
      </w:r>
      <w:proofErr w:type="spellStart"/>
      <w:r w:rsidRPr="00CA0E67">
        <w:rPr>
          <w:rFonts w:ascii="Arial" w:hAnsi="Arial" w:cs="Arial"/>
          <w:i/>
          <w:lang w:val="de-DE"/>
        </w:rPr>
        <w:t>objekten</w:t>
      </w:r>
      <w:proofErr w:type="spellEnd"/>
      <w:r w:rsidRPr="00CA0E67">
        <w:rPr>
          <w:rFonts w:ascii="Arial" w:hAnsi="Arial" w:cs="Arial"/>
          <w:i/>
          <w:lang w:val="de-DE"/>
        </w:rPr>
        <w:t xml:space="preserve"> / The </w:t>
      </w:r>
      <w:proofErr w:type="spellStart"/>
      <w:r w:rsidRPr="00CA0E67">
        <w:rPr>
          <w:rFonts w:ascii="Arial" w:hAnsi="Arial" w:cs="Arial"/>
          <w:i/>
          <w:lang w:val="de-DE"/>
        </w:rPr>
        <w:t>Sculptural</w:t>
      </w:r>
      <w:proofErr w:type="spellEnd"/>
      <w:r w:rsidRPr="00CA0E67">
        <w:rPr>
          <w:rFonts w:ascii="Arial" w:hAnsi="Arial" w:cs="Arial"/>
          <w:i/>
          <w:lang w:val="de-DE"/>
        </w:rPr>
        <w:t xml:space="preserve"> </w:t>
      </w:r>
      <w:proofErr w:type="spellStart"/>
      <w:r w:rsidRPr="00CA0E67">
        <w:rPr>
          <w:rFonts w:ascii="Arial" w:hAnsi="Arial" w:cs="Arial"/>
          <w:i/>
          <w:lang w:val="de-DE"/>
        </w:rPr>
        <w:t>achievement</w:t>
      </w:r>
      <w:proofErr w:type="spellEnd"/>
      <w:r w:rsidRPr="00CA0E67">
        <w:rPr>
          <w:rFonts w:ascii="Arial" w:hAnsi="Arial" w:cs="Arial"/>
          <w:i/>
          <w:lang w:val="de-DE"/>
        </w:rPr>
        <w:t xml:space="preserve"> in 47 Works</w:t>
      </w:r>
      <w:r>
        <w:rPr>
          <w:rFonts w:ascii="Arial" w:hAnsi="Arial" w:cs="Arial"/>
          <w:lang w:val="de-DE"/>
        </w:rPr>
        <w:t xml:space="preserve">. </w:t>
      </w:r>
      <w:r w:rsidRPr="00CA0E67">
        <w:rPr>
          <w:rFonts w:ascii="Arial" w:hAnsi="Arial" w:cs="Arial"/>
          <w:lang w:val="de-DE"/>
        </w:rPr>
        <w:t xml:space="preserve">Kunsthaus </w:t>
      </w:r>
      <w:proofErr w:type="spellStart"/>
      <w:r w:rsidRPr="00CA0E67">
        <w:rPr>
          <w:rFonts w:ascii="Arial" w:hAnsi="Arial" w:cs="Arial"/>
          <w:lang w:val="de-DE"/>
        </w:rPr>
        <w:t>Z</w:t>
      </w:r>
      <w:r>
        <w:rPr>
          <w:rFonts w:ascii="Arial" w:hAnsi="Arial" w:cs="Arial"/>
          <w:lang w:val="de-DE"/>
        </w:rPr>
        <w:t>uerich</w:t>
      </w:r>
      <w:proofErr w:type="spellEnd"/>
      <w:r>
        <w:rPr>
          <w:rFonts w:ascii="Arial" w:hAnsi="Arial" w:cs="Arial"/>
          <w:lang w:val="de-DE"/>
        </w:rPr>
        <w:t xml:space="preserve">, </w:t>
      </w:r>
      <w:r w:rsidRPr="00CA0E67">
        <w:rPr>
          <w:rFonts w:ascii="Arial" w:hAnsi="Arial" w:cs="Arial"/>
          <w:lang w:val="de-DE"/>
        </w:rPr>
        <w:t>2016.</w:t>
      </w:r>
      <w:r>
        <w:rPr>
          <w:rFonts w:ascii="Arial" w:hAnsi="Arial" w:cs="Arial"/>
          <w:lang w:val="de-DE"/>
        </w:rPr>
        <w:t xml:space="preserve"> [SWITZ 102]</w:t>
      </w:r>
    </w:p>
    <w:p w14:paraId="20F67C76" w14:textId="77777777" w:rsidR="00A323CE" w:rsidRDefault="00A323CE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Peter Wechsler. Zeichnungen. Kleinteilig </w:t>
      </w:r>
      <w:proofErr w:type="spellStart"/>
      <w:r>
        <w:rPr>
          <w:rFonts w:ascii="Arial" w:hAnsi="Arial" w:cs="Arial"/>
          <w:lang w:val="de-DE"/>
        </w:rPr>
        <w:t>Waechst</w:t>
      </w:r>
      <w:proofErr w:type="spellEnd"/>
      <w:r>
        <w:rPr>
          <w:rFonts w:ascii="Arial" w:hAnsi="Arial" w:cs="Arial"/>
          <w:lang w:val="de-DE"/>
        </w:rPr>
        <w:t xml:space="preserve"> die Welt zusammen. </w:t>
      </w:r>
      <w:r w:rsidRPr="00CA0E67">
        <w:rPr>
          <w:rFonts w:ascii="Arial" w:hAnsi="Arial" w:cs="Arial"/>
          <w:lang w:val="de-DE"/>
        </w:rPr>
        <w:t xml:space="preserve">Kunsthaus </w:t>
      </w:r>
      <w:proofErr w:type="spellStart"/>
      <w:r w:rsidRPr="00CA0E67">
        <w:rPr>
          <w:rFonts w:ascii="Arial" w:hAnsi="Arial" w:cs="Arial"/>
          <w:lang w:val="de-DE"/>
        </w:rPr>
        <w:t>Z</w:t>
      </w:r>
      <w:r>
        <w:rPr>
          <w:rFonts w:ascii="Arial" w:hAnsi="Arial" w:cs="Arial"/>
          <w:lang w:val="de-DE"/>
        </w:rPr>
        <w:t>uerich</w:t>
      </w:r>
      <w:proofErr w:type="spellEnd"/>
      <w:r>
        <w:rPr>
          <w:rFonts w:ascii="Arial" w:hAnsi="Arial" w:cs="Arial"/>
          <w:lang w:val="de-DE"/>
        </w:rPr>
        <w:t xml:space="preserve">, </w:t>
      </w:r>
      <w:r w:rsidRPr="00CA0E67">
        <w:rPr>
          <w:rFonts w:ascii="Arial" w:hAnsi="Arial" w:cs="Arial"/>
          <w:lang w:val="de-DE"/>
        </w:rPr>
        <w:t>2016.</w:t>
      </w:r>
      <w:r>
        <w:rPr>
          <w:rFonts w:ascii="Arial" w:hAnsi="Arial" w:cs="Arial"/>
          <w:lang w:val="de-DE"/>
        </w:rPr>
        <w:t xml:space="preserve"> </w:t>
      </w:r>
      <w:r w:rsidRPr="00CA0E67">
        <w:rPr>
          <w:rFonts w:ascii="Arial" w:hAnsi="Arial" w:cs="Arial"/>
          <w:lang w:val="de-DE"/>
        </w:rPr>
        <w:t>[SWITZ 10</w:t>
      </w:r>
      <w:r>
        <w:rPr>
          <w:rFonts w:ascii="Arial" w:hAnsi="Arial" w:cs="Arial"/>
          <w:lang w:val="de-DE"/>
        </w:rPr>
        <w:t>3]</w:t>
      </w:r>
    </w:p>
    <w:p w14:paraId="2B117E75" w14:textId="77777777" w:rsidR="00F7614B" w:rsidRDefault="00F7614B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F7614B">
        <w:rPr>
          <w:rFonts w:ascii="Arial" w:hAnsi="Arial" w:cs="Arial"/>
          <w:i/>
          <w:lang w:val="de-DE"/>
        </w:rPr>
        <w:t xml:space="preserve">Hans Jakob Oeri. Ein Schweizer </w:t>
      </w:r>
      <w:proofErr w:type="spellStart"/>
      <w:r w:rsidRPr="00F7614B">
        <w:rPr>
          <w:rFonts w:ascii="Arial" w:hAnsi="Arial" w:cs="Arial"/>
          <w:i/>
          <w:lang w:val="de-DE"/>
        </w:rPr>
        <w:t>Kuenstler</w:t>
      </w:r>
      <w:proofErr w:type="spellEnd"/>
      <w:r w:rsidRPr="00F7614B">
        <w:rPr>
          <w:rFonts w:ascii="Arial" w:hAnsi="Arial" w:cs="Arial"/>
          <w:i/>
          <w:lang w:val="de-DE"/>
        </w:rPr>
        <w:t xml:space="preserve"> in Paris, Moskau, </w:t>
      </w:r>
      <w:proofErr w:type="spellStart"/>
      <w:r w:rsidRPr="00F7614B">
        <w:rPr>
          <w:rFonts w:ascii="Arial" w:hAnsi="Arial" w:cs="Arial"/>
          <w:i/>
          <w:lang w:val="de-DE"/>
        </w:rPr>
        <w:t>Zuerich</w:t>
      </w:r>
      <w:proofErr w:type="spellEnd"/>
      <w:r w:rsidRPr="00F7614B">
        <w:rPr>
          <w:rFonts w:ascii="Arial" w:hAnsi="Arial" w:cs="Arial"/>
          <w:i/>
          <w:lang w:val="de-DE"/>
        </w:rPr>
        <w:t>.</w:t>
      </w:r>
      <w:r w:rsidRPr="00F7614B">
        <w:rPr>
          <w:rFonts w:ascii="Arial" w:hAnsi="Arial" w:cs="Arial"/>
          <w:lang w:val="de-DE"/>
        </w:rPr>
        <w:t xml:space="preserve"> Kunsthaus </w:t>
      </w:r>
      <w:proofErr w:type="spellStart"/>
      <w:r w:rsidRPr="00F7614B">
        <w:rPr>
          <w:rFonts w:ascii="Arial" w:hAnsi="Arial" w:cs="Arial"/>
          <w:lang w:val="de-DE"/>
        </w:rPr>
        <w:t>Zuerich</w:t>
      </w:r>
      <w:proofErr w:type="spellEnd"/>
      <w:r w:rsidRPr="00F7614B">
        <w:rPr>
          <w:rFonts w:ascii="Arial" w:hAnsi="Arial" w:cs="Arial"/>
          <w:lang w:val="de-DE"/>
        </w:rPr>
        <w:t>, 2016.</w:t>
      </w:r>
      <w:r>
        <w:rPr>
          <w:rFonts w:ascii="Arial" w:hAnsi="Arial" w:cs="Arial"/>
          <w:lang w:val="de-DE"/>
        </w:rPr>
        <w:t xml:space="preserve"> </w:t>
      </w:r>
      <w:r w:rsidRPr="00CA0E67">
        <w:rPr>
          <w:rFonts w:ascii="Arial" w:hAnsi="Arial" w:cs="Arial"/>
          <w:lang w:val="de-DE"/>
        </w:rPr>
        <w:t>[SWITZ 10</w:t>
      </w:r>
      <w:r>
        <w:rPr>
          <w:rFonts w:ascii="Arial" w:hAnsi="Arial" w:cs="Arial"/>
          <w:lang w:val="de-DE"/>
        </w:rPr>
        <w:t>4]</w:t>
      </w:r>
    </w:p>
    <w:p w14:paraId="592D12D6" w14:textId="77777777" w:rsidR="00F072FD" w:rsidRDefault="00F072FD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</w:rPr>
      </w:pPr>
      <w:r w:rsidRPr="00F072FD">
        <w:rPr>
          <w:rFonts w:ascii="Arial" w:hAnsi="Arial" w:cs="Arial"/>
          <w:i/>
        </w:rPr>
        <w:t>Klee.</w:t>
      </w:r>
      <w:r w:rsidRPr="00F072FD">
        <w:rPr>
          <w:rFonts w:ascii="Arial" w:hAnsi="Arial" w:cs="Arial"/>
        </w:rPr>
        <w:t xml:space="preserve"> London: Park Lane, 1991.</w:t>
      </w:r>
      <w:r>
        <w:rPr>
          <w:rFonts w:ascii="Arial" w:hAnsi="Arial" w:cs="Arial"/>
        </w:rPr>
        <w:t xml:space="preserve"> </w:t>
      </w:r>
      <w:r w:rsidRPr="00F072FD">
        <w:rPr>
          <w:rFonts w:ascii="Arial" w:hAnsi="Arial" w:cs="Arial"/>
        </w:rPr>
        <w:t>[SWITZ 10</w:t>
      </w:r>
      <w:r>
        <w:rPr>
          <w:rFonts w:ascii="Arial" w:hAnsi="Arial" w:cs="Arial"/>
        </w:rPr>
        <w:t>5</w:t>
      </w:r>
      <w:r w:rsidRPr="00F072FD">
        <w:rPr>
          <w:rFonts w:ascii="Arial" w:hAnsi="Arial" w:cs="Arial"/>
        </w:rPr>
        <w:t>]</w:t>
      </w:r>
    </w:p>
    <w:p w14:paraId="31388EC2" w14:textId="77777777" w:rsidR="00C41249" w:rsidRPr="00977DCE" w:rsidRDefault="00C41249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C41249">
        <w:rPr>
          <w:rFonts w:ascii="Arial" w:hAnsi="Arial" w:cs="Arial"/>
          <w:lang w:val="de-DE"/>
        </w:rPr>
        <w:t xml:space="preserve">Susanna Partsch. </w:t>
      </w:r>
      <w:r w:rsidRPr="00C41249">
        <w:rPr>
          <w:rFonts w:ascii="Arial" w:hAnsi="Arial" w:cs="Arial"/>
          <w:i/>
          <w:lang w:val="de-DE"/>
        </w:rPr>
        <w:t>Paul Klee 1879-1940</w:t>
      </w:r>
      <w:r w:rsidRPr="00C41249">
        <w:rPr>
          <w:rFonts w:ascii="Arial" w:hAnsi="Arial" w:cs="Arial"/>
          <w:lang w:val="de-DE"/>
        </w:rPr>
        <w:t xml:space="preserve">. </w:t>
      </w:r>
      <w:proofErr w:type="spellStart"/>
      <w:r w:rsidRPr="00C41249">
        <w:rPr>
          <w:rFonts w:ascii="Arial" w:hAnsi="Arial" w:cs="Arial"/>
          <w:lang w:val="de-DE"/>
        </w:rPr>
        <w:t>Koeln</w:t>
      </w:r>
      <w:proofErr w:type="spellEnd"/>
      <w:r w:rsidRPr="00C41249">
        <w:rPr>
          <w:rFonts w:ascii="Arial" w:hAnsi="Arial" w:cs="Arial"/>
          <w:lang w:val="de-DE"/>
        </w:rPr>
        <w:t>: Benedikt Taschen, 1993.</w:t>
      </w:r>
      <w:r>
        <w:rPr>
          <w:rFonts w:ascii="Arial" w:hAnsi="Arial" w:cs="Arial"/>
          <w:lang w:val="de-DE"/>
        </w:rPr>
        <w:t xml:space="preserve"> </w:t>
      </w:r>
      <w:r w:rsidRPr="00C41249">
        <w:rPr>
          <w:rFonts w:ascii="Arial" w:hAnsi="Arial" w:cs="Arial"/>
        </w:rPr>
        <w:t>[SWITZ 10</w:t>
      </w:r>
      <w:r>
        <w:rPr>
          <w:rFonts w:ascii="Arial" w:hAnsi="Arial" w:cs="Arial"/>
        </w:rPr>
        <w:t>6</w:t>
      </w:r>
      <w:r w:rsidRPr="00C41249">
        <w:rPr>
          <w:rFonts w:ascii="Arial" w:hAnsi="Arial" w:cs="Arial"/>
        </w:rPr>
        <w:t>]</w:t>
      </w:r>
    </w:p>
    <w:p w14:paraId="61C97B58" w14:textId="77777777" w:rsidR="00977DCE" w:rsidRPr="00C41249" w:rsidRDefault="00977DCE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proofErr w:type="spellStart"/>
      <w:r w:rsidRPr="002D527D">
        <w:rPr>
          <w:rFonts w:ascii="Arial" w:hAnsi="Arial" w:cs="Arial"/>
          <w:i/>
          <w:lang w:val="lt-LT"/>
        </w:rPr>
        <w:t>Fly</w:t>
      </w:r>
      <w:proofErr w:type="spellEnd"/>
      <w:r w:rsidRPr="002D527D">
        <w:rPr>
          <w:rFonts w:ascii="Arial" w:hAnsi="Arial" w:cs="Arial"/>
          <w:i/>
          <w:lang w:val="lt-LT"/>
        </w:rPr>
        <w:t xml:space="preserve"> me to </w:t>
      </w:r>
      <w:proofErr w:type="spellStart"/>
      <w:r w:rsidRPr="002D527D">
        <w:rPr>
          <w:rFonts w:ascii="Arial" w:hAnsi="Arial" w:cs="Arial"/>
          <w:i/>
          <w:lang w:val="lt-LT"/>
        </w:rPr>
        <w:t>the</w:t>
      </w:r>
      <w:proofErr w:type="spellEnd"/>
      <w:r w:rsidRPr="002D527D">
        <w:rPr>
          <w:rFonts w:ascii="Arial" w:hAnsi="Arial" w:cs="Arial"/>
          <w:i/>
          <w:lang w:val="lt-LT"/>
        </w:rPr>
        <w:t xml:space="preserve"> </w:t>
      </w:r>
      <w:proofErr w:type="spellStart"/>
      <w:r w:rsidRPr="002D527D">
        <w:rPr>
          <w:rFonts w:ascii="Arial" w:hAnsi="Arial" w:cs="Arial"/>
          <w:i/>
          <w:lang w:val="lt-LT"/>
        </w:rPr>
        <w:t>moon</w:t>
      </w:r>
      <w:proofErr w:type="spellEnd"/>
      <w:r w:rsidRPr="002D527D">
        <w:rPr>
          <w:rFonts w:ascii="Arial" w:hAnsi="Arial" w:cs="Arial"/>
          <w:i/>
          <w:lang w:val="lt-LT"/>
        </w:rPr>
        <w:t xml:space="preserve">. 50 </w:t>
      </w:r>
      <w:proofErr w:type="spellStart"/>
      <w:r w:rsidRPr="002D527D">
        <w:rPr>
          <w:rFonts w:ascii="Arial" w:hAnsi="Arial" w:cs="Arial"/>
          <w:i/>
          <w:lang w:val="lt-LT"/>
        </w:rPr>
        <w:t>jahre</w:t>
      </w:r>
      <w:proofErr w:type="spellEnd"/>
      <w:r w:rsidRPr="002D527D">
        <w:rPr>
          <w:rFonts w:ascii="Arial" w:hAnsi="Arial" w:cs="Arial"/>
          <w:i/>
          <w:lang w:val="lt-LT"/>
        </w:rPr>
        <w:t xml:space="preserve"> </w:t>
      </w:r>
      <w:proofErr w:type="spellStart"/>
      <w:r w:rsidRPr="002D527D">
        <w:rPr>
          <w:rFonts w:ascii="Arial" w:hAnsi="Arial" w:cs="Arial"/>
          <w:i/>
          <w:lang w:val="lt-LT"/>
        </w:rPr>
        <w:t>Mondlandung</w:t>
      </w:r>
      <w:proofErr w:type="spellEnd"/>
      <w:r w:rsidRPr="002D527D">
        <w:rPr>
          <w:rFonts w:ascii="Arial" w:hAnsi="Arial" w:cs="Arial"/>
          <w:i/>
          <w:lang w:val="lt-LT"/>
        </w:rPr>
        <w:t xml:space="preserve"> / </w:t>
      </w:r>
      <w:proofErr w:type="spellStart"/>
      <w:r w:rsidRPr="002D527D">
        <w:rPr>
          <w:rFonts w:ascii="Arial" w:hAnsi="Arial" w:cs="Arial"/>
          <w:i/>
          <w:lang w:val="lt-LT"/>
        </w:rPr>
        <w:t>The</w:t>
      </w:r>
      <w:proofErr w:type="spellEnd"/>
      <w:r w:rsidRPr="002D527D">
        <w:rPr>
          <w:rFonts w:ascii="Arial" w:hAnsi="Arial" w:cs="Arial"/>
          <w:i/>
          <w:lang w:val="lt-LT"/>
        </w:rPr>
        <w:t xml:space="preserve"> </w:t>
      </w:r>
      <w:proofErr w:type="spellStart"/>
      <w:r w:rsidRPr="002D527D">
        <w:rPr>
          <w:rFonts w:ascii="Arial" w:hAnsi="Arial" w:cs="Arial"/>
          <w:i/>
          <w:lang w:val="lt-LT"/>
        </w:rPr>
        <w:t>Moon</w:t>
      </w:r>
      <w:proofErr w:type="spellEnd"/>
      <w:r w:rsidRPr="002D527D">
        <w:rPr>
          <w:rFonts w:ascii="Arial" w:hAnsi="Arial" w:cs="Arial"/>
          <w:i/>
          <w:lang w:val="lt-LT"/>
        </w:rPr>
        <w:t xml:space="preserve"> </w:t>
      </w:r>
      <w:proofErr w:type="spellStart"/>
      <w:r w:rsidRPr="002D527D">
        <w:rPr>
          <w:rFonts w:ascii="Arial" w:hAnsi="Arial" w:cs="Arial"/>
          <w:i/>
          <w:lang w:val="lt-LT"/>
        </w:rPr>
        <w:t>landing</w:t>
      </w:r>
      <w:proofErr w:type="spellEnd"/>
      <w:r w:rsidRPr="002D527D">
        <w:rPr>
          <w:rFonts w:ascii="Arial" w:hAnsi="Arial" w:cs="Arial"/>
          <w:i/>
          <w:lang w:val="lt-LT"/>
        </w:rPr>
        <w:t xml:space="preserve">: 50 </w:t>
      </w:r>
      <w:proofErr w:type="spellStart"/>
      <w:r w:rsidRPr="002D527D">
        <w:rPr>
          <w:rFonts w:ascii="Arial" w:hAnsi="Arial" w:cs="Arial"/>
          <w:i/>
          <w:lang w:val="lt-LT"/>
        </w:rPr>
        <w:t>years</w:t>
      </w:r>
      <w:proofErr w:type="spellEnd"/>
      <w:r w:rsidRPr="002D527D">
        <w:rPr>
          <w:rFonts w:ascii="Arial" w:hAnsi="Arial" w:cs="Arial"/>
          <w:i/>
          <w:lang w:val="lt-LT"/>
        </w:rPr>
        <w:t xml:space="preserve"> </w:t>
      </w:r>
      <w:proofErr w:type="spellStart"/>
      <w:r w:rsidRPr="002D527D">
        <w:rPr>
          <w:rFonts w:ascii="Arial" w:hAnsi="Arial" w:cs="Arial"/>
          <w:i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Moderne </w:t>
      </w:r>
      <w:proofErr w:type="spellStart"/>
      <w:r>
        <w:rPr>
          <w:rFonts w:ascii="Arial" w:hAnsi="Arial" w:cs="Arial"/>
          <w:lang w:val="lt-LT"/>
        </w:rPr>
        <w:t>Salzburg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Snoeck</w:t>
      </w:r>
      <w:proofErr w:type="spellEnd"/>
      <w:r>
        <w:rPr>
          <w:rFonts w:ascii="Arial" w:hAnsi="Arial" w:cs="Arial"/>
          <w:lang w:val="lt-LT"/>
        </w:rPr>
        <w:t xml:space="preserve">, 2019. </w:t>
      </w:r>
      <w:r w:rsidRPr="00C41249">
        <w:rPr>
          <w:rFonts w:ascii="Arial" w:hAnsi="Arial" w:cs="Arial"/>
        </w:rPr>
        <w:t>[SWITZ 10</w:t>
      </w:r>
      <w:r>
        <w:rPr>
          <w:rFonts w:ascii="Arial" w:hAnsi="Arial" w:cs="Arial"/>
        </w:rPr>
        <w:t>7</w:t>
      </w:r>
      <w:r w:rsidRPr="00C41249">
        <w:rPr>
          <w:rFonts w:ascii="Arial" w:hAnsi="Arial" w:cs="Arial"/>
        </w:rPr>
        <w:t>]</w:t>
      </w:r>
    </w:p>
    <w:p w14:paraId="098DDB21" w14:textId="77777777" w:rsidR="00977DCE" w:rsidRDefault="00F7473F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proofErr w:type="spellStart"/>
      <w:r w:rsidRPr="00576C03">
        <w:rPr>
          <w:rFonts w:ascii="Arial" w:hAnsi="Arial" w:cs="Arial"/>
          <w:i/>
          <w:lang w:val="lt-LT"/>
        </w:rPr>
        <w:t>Stunde</w:t>
      </w:r>
      <w:proofErr w:type="spellEnd"/>
      <w:r w:rsidRPr="00576C03">
        <w:rPr>
          <w:rFonts w:ascii="Arial" w:hAnsi="Arial" w:cs="Arial"/>
          <w:i/>
          <w:lang w:val="lt-LT"/>
        </w:rPr>
        <w:t xml:space="preserve"> </w:t>
      </w:r>
      <w:proofErr w:type="spellStart"/>
      <w:r w:rsidRPr="00576C03">
        <w:rPr>
          <w:rFonts w:ascii="Arial" w:hAnsi="Arial" w:cs="Arial"/>
          <w:i/>
          <w:lang w:val="lt-LT"/>
        </w:rPr>
        <w:t>null</w:t>
      </w:r>
      <w:proofErr w:type="spellEnd"/>
      <w:r w:rsidRPr="00576C03">
        <w:rPr>
          <w:rFonts w:ascii="Arial" w:hAnsi="Arial" w:cs="Arial"/>
          <w:i/>
          <w:lang w:val="lt-LT"/>
        </w:rPr>
        <w:t xml:space="preserve">. </w:t>
      </w:r>
      <w:proofErr w:type="spellStart"/>
      <w:r w:rsidRPr="00576C03">
        <w:rPr>
          <w:rFonts w:ascii="Arial" w:hAnsi="Arial" w:cs="Arial"/>
          <w:i/>
          <w:lang w:val="lt-LT"/>
        </w:rPr>
        <w:t>Kunst</w:t>
      </w:r>
      <w:proofErr w:type="spellEnd"/>
      <w:r w:rsidRPr="00576C03">
        <w:rPr>
          <w:rFonts w:ascii="Arial" w:hAnsi="Arial" w:cs="Arial"/>
          <w:i/>
          <w:lang w:val="lt-LT"/>
        </w:rPr>
        <w:t xml:space="preserve"> </w:t>
      </w:r>
      <w:proofErr w:type="spellStart"/>
      <w:r w:rsidRPr="00576C03">
        <w:rPr>
          <w:rFonts w:ascii="Arial" w:hAnsi="Arial" w:cs="Arial"/>
          <w:i/>
          <w:lang w:val="lt-LT"/>
        </w:rPr>
        <w:t>von</w:t>
      </w:r>
      <w:proofErr w:type="spellEnd"/>
      <w:r w:rsidRPr="00576C03">
        <w:rPr>
          <w:rFonts w:ascii="Arial" w:hAnsi="Arial" w:cs="Arial"/>
          <w:i/>
          <w:lang w:val="lt-LT"/>
        </w:rPr>
        <w:t xml:space="preserve"> 1933 bis 1955.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Scheidegger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F7473F">
        <w:rPr>
          <w:rFonts w:ascii="Arial" w:hAnsi="Arial" w:cs="Arial"/>
          <w:lang w:val="de-DE"/>
        </w:rPr>
        <w:t xml:space="preserve">&amp; </w:t>
      </w:r>
      <w:proofErr w:type="spellStart"/>
      <w:r w:rsidRPr="00F7473F">
        <w:rPr>
          <w:rFonts w:ascii="Arial" w:hAnsi="Arial" w:cs="Arial"/>
          <w:lang w:val="de-DE"/>
        </w:rPr>
        <w:t>Spiess</w:t>
      </w:r>
      <w:proofErr w:type="spellEnd"/>
      <w:r w:rsidRPr="00F7473F">
        <w:rPr>
          <w:rFonts w:ascii="Arial" w:hAnsi="Arial" w:cs="Arial"/>
          <w:lang w:val="de-DE"/>
        </w:rPr>
        <w:t>, 2019. [SWITZ 10</w:t>
      </w:r>
      <w:r>
        <w:rPr>
          <w:rFonts w:ascii="Arial" w:hAnsi="Arial" w:cs="Arial"/>
          <w:lang w:val="de-DE"/>
        </w:rPr>
        <w:t>8]</w:t>
      </w:r>
    </w:p>
    <w:p w14:paraId="221C33A4" w14:textId="77777777" w:rsidR="00AC013E" w:rsidRDefault="00AC013E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0E06E4">
        <w:rPr>
          <w:rFonts w:ascii="Arial" w:hAnsi="Arial" w:cs="Arial"/>
          <w:i/>
          <w:lang w:val="de-DE"/>
        </w:rPr>
        <w:t xml:space="preserve">Guillaume </w:t>
      </w:r>
      <w:proofErr w:type="spellStart"/>
      <w:r w:rsidRPr="000E06E4">
        <w:rPr>
          <w:rFonts w:ascii="Arial" w:hAnsi="Arial" w:cs="Arial"/>
          <w:i/>
          <w:lang w:val="de-DE"/>
        </w:rPr>
        <w:t>Bruère</w:t>
      </w:r>
      <w:proofErr w:type="spellEnd"/>
      <w:r w:rsidRPr="000E06E4"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Scheidegger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A03644">
        <w:rPr>
          <w:rFonts w:ascii="Arial" w:hAnsi="Arial" w:cs="Arial"/>
          <w:lang w:val="de-DE"/>
        </w:rPr>
        <w:t xml:space="preserve">&amp; </w:t>
      </w:r>
      <w:proofErr w:type="spellStart"/>
      <w:r w:rsidRPr="00A03644">
        <w:rPr>
          <w:rFonts w:ascii="Arial" w:hAnsi="Arial" w:cs="Arial"/>
          <w:lang w:val="de-DE"/>
        </w:rPr>
        <w:t>Spiess</w:t>
      </w:r>
      <w:proofErr w:type="spellEnd"/>
      <w:r>
        <w:rPr>
          <w:rFonts w:ascii="Arial" w:hAnsi="Arial" w:cs="Arial"/>
          <w:lang w:val="de-DE"/>
        </w:rPr>
        <w:t xml:space="preserve">, 2019. </w:t>
      </w:r>
      <w:r w:rsidRPr="00F7473F">
        <w:rPr>
          <w:rFonts w:ascii="Arial" w:hAnsi="Arial" w:cs="Arial"/>
          <w:lang w:val="de-DE"/>
        </w:rPr>
        <w:t>[SWITZ 10</w:t>
      </w:r>
      <w:r>
        <w:rPr>
          <w:rFonts w:ascii="Arial" w:hAnsi="Arial" w:cs="Arial"/>
          <w:lang w:val="de-DE"/>
        </w:rPr>
        <w:t>9]</w:t>
      </w:r>
    </w:p>
    <w:p w14:paraId="2EF5EC54" w14:textId="77777777" w:rsidR="00DE02E8" w:rsidRPr="00DE02E8" w:rsidRDefault="00DE02E8" w:rsidP="00735324">
      <w:pPr>
        <w:numPr>
          <w:ilvl w:val="0"/>
          <w:numId w:val="66"/>
        </w:numPr>
        <w:tabs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DE02E8">
        <w:rPr>
          <w:rFonts w:ascii="Arial" w:hAnsi="Arial" w:cs="Arial"/>
          <w:i/>
          <w:lang w:val="de-DE"/>
        </w:rPr>
        <w:lastRenderedPageBreak/>
        <w:t xml:space="preserve">Ottilia Giacometti. Ein </w:t>
      </w:r>
      <w:proofErr w:type="spellStart"/>
      <w:r w:rsidRPr="00DE02E8">
        <w:rPr>
          <w:rFonts w:ascii="Arial" w:hAnsi="Arial" w:cs="Arial"/>
          <w:i/>
          <w:lang w:val="de-DE"/>
        </w:rPr>
        <w:t>porträt</w:t>
      </w:r>
      <w:proofErr w:type="spellEnd"/>
      <w:r w:rsidRPr="00DE02E8">
        <w:rPr>
          <w:rFonts w:ascii="Arial" w:hAnsi="Arial" w:cs="Arial"/>
          <w:i/>
          <w:lang w:val="de-DE"/>
        </w:rPr>
        <w:t>. Werke von Giovanni und Alberto Giacometti.</w:t>
      </w:r>
      <w:r w:rsidRPr="00DE02E8">
        <w:rPr>
          <w:rFonts w:ascii="Arial" w:hAnsi="Arial" w:cs="Arial"/>
          <w:lang w:val="de-DE"/>
        </w:rPr>
        <w:t xml:space="preserve"> </w:t>
      </w:r>
      <w:proofErr w:type="spellStart"/>
      <w:r w:rsidRPr="00DE02E8">
        <w:rPr>
          <w:rFonts w:ascii="Arial" w:hAnsi="Arial" w:cs="Arial"/>
          <w:lang w:val="lt-LT"/>
        </w:rPr>
        <w:t>Kunsthaus</w:t>
      </w:r>
      <w:proofErr w:type="spellEnd"/>
      <w:r w:rsidRPr="00DE02E8">
        <w:rPr>
          <w:rFonts w:ascii="Arial" w:hAnsi="Arial" w:cs="Arial"/>
          <w:lang w:val="lt-LT"/>
        </w:rPr>
        <w:t xml:space="preserve"> </w:t>
      </w:r>
      <w:proofErr w:type="spellStart"/>
      <w:r w:rsidRPr="00DE02E8">
        <w:rPr>
          <w:rFonts w:ascii="Arial" w:hAnsi="Arial" w:cs="Arial"/>
          <w:lang w:val="lt-LT"/>
        </w:rPr>
        <w:t>Zürich</w:t>
      </w:r>
      <w:proofErr w:type="spellEnd"/>
      <w:r w:rsidRPr="00DE02E8">
        <w:rPr>
          <w:rFonts w:ascii="Arial" w:hAnsi="Arial" w:cs="Arial"/>
          <w:lang w:val="lt-LT"/>
        </w:rPr>
        <w:t xml:space="preserve">, 2020. </w:t>
      </w:r>
      <w:r w:rsidRPr="00F7473F">
        <w:rPr>
          <w:rFonts w:ascii="Arial" w:hAnsi="Arial" w:cs="Arial"/>
          <w:lang w:val="de-DE"/>
        </w:rPr>
        <w:t>[SWITZ 1</w:t>
      </w:r>
      <w:r>
        <w:rPr>
          <w:rFonts w:ascii="Arial" w:hAnsi="Arial" w:cs="Arial"/>
          <w:lang w:val="de-DE"/>
        </w:rPr>
        <w:t>10]</w:t>
      </w:r>
      <w:r w:rsidRPr="00DE02E8">
        <w:rPr>
          <w:rFonts w:ascii="Arial" w:hAnsi="Arial" w:cs="Arial"/>
          <w:lang w:val="de-DE"/>
        </w:rPr>
        <w:t xml:space="preserve">  </w:t>
      </w:r>
    </w:p>
    <w:p w14:paraId="2B780C83" w14:textId="77777777" w:rsidR="00DE02E8" w:rsidRDefault="00563E01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367A82">
        <w:rPr>
          <w:rFonts w:ascii="Arial" w:hAnsi="Arial" w:cs="Arial"/>
          <w:i/>
          <w:szCs w:val="24"/>
        </w:rPr>
        <w:t xml:space="preserve">The </w:t>
      </w:r>
      <w:proofErr w:type="spellStart"/>
      <w:r w:rsidRPr="00367A82">
        <w:rPr>
          <w:rFonts w:ascii="Arial" w:hAnsi="Arial" w:cs="Arial"/>
          <w:i/>
          <w:szCs w:val="24"/>
        </w:rPr>
        <w:t>Artchitectural</w:t>
      </w:r>
      <w:proofErr w:type="spellEnd"/>
      <w:r w:rsidRPr="00367A82">
        <w:rPr>
          <w:rFonts w:ascii="Arial" w:hAnsi="Arial" w:cs="Arial"/>
          <w:i/>
          <w:szCs w:val="24"/>
        </w:rPr>
        <w:t xml:space="preserve"> History of the </w:t>
      </w:r>
      <w:proofErr w:type="spellStart"/>
      <w:r w:rsidRPr="00367A82">
        <w:rPr>
          <w:rFonts w:ascii="Arial" w:hAnsi="Arial" w:cs="Arial"/>
          <w:i/>
          <w:szCs w:val="24"/>
          <w:lang w:val="lt-LT"/>
        </w:rPr>
        <w:t>Kunsthaus</w:t>
      </w:r>
      <w:proofErr w:type="spellEnd"/>
      <w:r w:rsidRPr="00367A82">
        <w:rPr>
          <w:rFonts w:ascii="Arial" w:hAnsi="Arial" w:cs="Arial"/>
          <w:i/>
          <w:szCs w:val="24"/>
          <w:lang w:val="lt-LT"/>
        </w:rPr>
        <w:t xml:space="preserve"> </w:t>
      </w:r>
      <w:proofErr w:type="spellStart"/>
      <w:r w:rsidRPr="00367A82">
        <w:rPr>
          <w:rFonts w:ascii="Arial" w:hAnsi="Arial" w:cs="Arial"/>
          <w:i/>
          <w:szCs w:val="24"/>
          <w:lang w:val="lt-LT"/>
        </w:rPr>
        <w:t>Zürich</w:t>
      </w:r>
      <w:proofErr w:type="spellEnd"/>
      <w:r w:rsidRPr="00367A82">
        <w:rPr>
          <w:rFonts w:ascii="Arial" w:hAnsi="Arial" w:cs="Arial"/>
          <w:i/>
          <w:szCs w:val="24"/>
          <w:lang w:val="lt-LT"/>
        </w:rPr>
        <w:t xml:space="preserve"> 1910-2020.</w:t>
      </w:r>
      <w:r>
        <w:rPr>
          <w:rFonts w:ascii="Arial" w:hAnsi="Arial" w:cs="Arial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Cs w:val="24"/>
          <w:lang w:val="lt-LT"/>
        </w:rPr>
        <w:t>By</w:t>
      </w:r>
      <w:proofErr w:type="spellEnd"/>
      <w:r>
        <w:rPr>
          <w:rFonts w:ascii="Arial" w:hAnsi="Arial" w:cs="Arial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Cs w:val="24"/>
          <w:lang w:val="lt-LT"/>
        </w:rPr>
        <w:t>Benedikt</w:t>
      </w:r>
      <w:proofErr w:type="spellEnd"/>
      <w:r>
        <w:rPr>
          <w:rFonts w:ascii="Arial" w:hAnsi="Arial" w:cs="Arial"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szCs w:val="24"/>
          <w:lang w:val="lt-LT"/>
        </w:rPr>
        <w:t>Loderer</w:t>
      </w:r>
      <w:proofErr w:type="spellEnd"/>
      <w:r>
        <w:rPr>
          <w:rFonts w:ascii="Arial" w:hAnsi="Arial" w:cs="Arial"/>
          <w:szCs w:val="24"/>
          <w:lang w:val="lt-LT"/>
        </w:rPr>
        <w:t xml:space="preserve">. </w:t>
      </w:r>
      <w:proofErr w:type="spellStart"/>
      <w:r w:rsidRPr="00237237">
        <w:rPr>
          <w:rFonts w:ascii="Arial" w:hAnsi="Arial" w:cs="Arial"/>
          <w:szCs w:val="24"/>
          <w:lang w:val="lt-LT"/>
        </w:rPr>
        <w:t>Kunsthaus</w:t>
      </w:r>
      <w:proofErr w:type="spellEnd"/>
      <w:r w:rsidRPr="00237237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Zürich</w:t>
      </w:r>
      <w:proofErr w:type="spellEnd"/>
      <w:r w:rsidRPr="00237237">
        <w:rPr>
          <w:rFonts w:ascii="Arial" w:hAnsi="Arial" w:cs="Arial"/>
          <w:szCs w:val="24"/>
          <w:lang w:val="lt-LT"/>
        </w:rPr>
        <w:t>, 20</w:t>
      </w:r>
      <w:r>
        <w:rPr>
          <w:rFonts w:ascii="Arial" w:hAnsi="Arial" w:cs="Arial"/>
          <w:szCs w:val="24"/>
          <w:lang w:val="lt-LT"/>
        </w:rPr>
        <w:t>20</w:t>
      </w:r>
      <w:r w:rsidRPr="00237237">
        <w:rPr>
          <w:rFonts w:ascii="Arial" w:hAnsi="Arial" w:cs="Arial"/>
          <w:szCs w:val="24"/>
          <w:lang w:val="lt-LT"/>
        </w:rPr>
        <w:t>.</w:t>
      </w:r>
      <w:r>
        <w:rPr>
          <w:rFonts w:ascii="Arial" w:hAnsi="Arial" w:cs="Arial"/>
          <w:szCs w:val="24"/>
          <w:lang w:val="lt-LT"/>
        </w:rPr>
        <w:t xml:space="preserve"> </w:t>
      </w:r>
      <w:r w:rsidRPr="00F7473F">
        <w:rPr>
          <w:rFonts w:ascii="Arial" w:hAnsi="Arial" w:cs="Arial"/>
          <w:lang w:val="de-DE"/>
        </w:rPr>
        <w:t>[SWITZ 1</w:t>
      </w:r>
      <w:r>
        <w:rPr>
          <w:rFonts w:ascii="Arial" w:hAnsi="Arial" w:cs="Arial"/>
          <w:lang w:val="de-DE"/>
        </w:rPr>
        <w:t>11]</w:t>
      </w:r>
      <w:r w:rsidRPr="00DE02E8">
        <w:rPr>
          <w:rFonts w:ascii="Arial" w:hAnsi="Arial" w:cs="Arial"/>
          <w:lang w:val="de-DE"/>
        </w:rPr>
        <w:t xml:space="preserve">  </w:t>
      </w:r>
    </w:p>
    <w:p w14:paraId="3784C7B2" w14:textId="77777777" w:rsidR="00BB4A38" w:rsidRPr="00057C5D" w:rsidRDefault="00BB4A38" w:rsidP="00735324">
      <w:pPr>
        <w:numPr>
          <w:ilvl w:val="0"/>
          <w:numId w:val="66"/>
        </w:numPr>
        <w:tabs>
          <w:tab w:val="left" w:pos="720"/>
        </w:tabs>
        <w:ind w:left="810" w:hanging="450"/>
        <w:jc w:val="both"/>
        <w:rPr>
          <w:rFonts w:ascii="Arial" w:hAnsi="Arial" w:cs="Arial"/>
          <w:lang w:val="lt-LT"/>
        </w:rPr>
      </w:pPr>
      <w:proofErr w:type="spellStart"/>
      <w:r w:rsidRPr="00057C5D">
        <w:rPr>
          <w:rFonts w:ascii="Arial" w:hAnsi="Arial" w:cs="Arial"/>
          <w:i/>
          <w:lang w:val="lt-LT"/>
        </w:rPr>
        <w:t>Ottilie</w:t>
      </w:r>
      <w:proofErr w:type="spellEnd"/>
      <w:r w:rsidRPr="00057C5D">
        <w:rPr>
          <w:rFonts w:ascii="Arial" w:hAnsi="Arial" w:cs="Arial"/>
          <w:i/>
          <w:lang w:val="lt-LT"/>
        </w:rPr>
        <w:t xml:space="preserve"> W. </w:t>
      </w:r>
      <w:proofErr w:type="spellStart"/>
      <w:r w:rsidRPr="00057C5D">
        <w:rPr>
          <w:rFonts w:ascii="Arial" w:hAnsi="Arial" w:cs="Arial"/>
          <w:i/>
          <w:lang w:val="lt-LT"/>
        </w:rPr>
        <w:t>Roederstein</w:t>
      </w:r>
      <w:proofErr w:type="spellEnd"/>
      <w:r w:rsidRPr="00057C5D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2020. </w:t>
      </w:r>
      <w:r w:rsidRPr="00F7473F">
        <w:rPr>
          <w:rFonts w:ascii="Arial" w:hAnsi="Arial" w:cs="Arial"/>
          <w:lang w:val="de-DE"/>
        </w:rPr>
        <w:t>[SWITZ 1</w:t>
      </w:r>
      <w:r>
        <w:rPr>
          <w:rFonts w:ascii="Arial" w:hAnsi="Arial" w:cs="Arial"/>
          <w:lang w:val="de-DE"/>
        </w:rPr>
        <w:t>12]</w:t>
      </w:r>
      <w:r w:rsidRPr="00DE02E8">
        <w:rPr>
          <w:rFonts w:ascii="Arial" w:hAnsi="Arial" w:cs="Arial"/>
          <w:lang w:val="de-DE"/>
        </w:rPr>
        <w:t xml:space="preserve">  </w:t>
      </w:r>
    </w:p>
    <w:p w14:paraId="7BEDC3CA" w14:textId="77777777" w:rsidR="00BB4A38" w:rsidRDefault="008F3F07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proofErr w:type="spellStart"/>
      <w:r w:rsidRPr="00BA6E79">
        <w:rPr>
          <w:rFonts w:ascii="Arial" w:hAnsi="Arial" w:cs="Arial"/>
          <w:i/>
          <w:lang w:val="lt-LT"/>
        </w:rPr>
        <w:t>Im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Herzen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wild</w:t>
      </w:r>
      <w:proofErr w:type="spellEnd"/>
      <w:r w:rsidRPr="00BA6E79">
        <w:rPr>
          <w:rFonts w:ascii="Arial" w:hAnsi="Arial" w:cs="Arial"/>
          <w:i/>
          <w:lang w:val="lt-LT"/>
        </w:rPr>
        <w:t xml:space="preserve">. Die </w:t>
      </w:r>
      <w:proofErr w:type="spellStart"/>
      <w:r w:rsidRPr="00BA6E79">
        <w:rPr>
          <w:rFonts w:ascii="Arial" w:hAnsi="Arial" w:cs="Arial"/>
          <w:i/>
          <w:lang w:val="lt-LT"/>
        </w:rPr>
        <w:t>Romantik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in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der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Schweiz</w:t>
      </w:r>
      <w:proofErr w:type="spellEnd"/>
      <w:r w:rsidRPr="00BA6E79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Prestel</w:t>
      </w:r>
      <w:proofErr w:type="spellEnd"/>
      <w:r>
        <w:rPr>
          <w:rFonts w:ascii="Arial" w:hAnsi="Arial" w:cs="Arial"/>
          <w:lang w:val="lt-LT"/>
        </w:rPr>
        <w:t xml:space="preserve">, 2020. </w:t>
      </w:r>
      <w:r w:rsidRPr="00F7473F">
        <w:rPr>
          <w:rFonts w:ascii="Arial" w:hAnsi="Arial" w:cs="Arial"/>
          <w:lang w:val="de-DE"/>
        </w:rPr>
        <w:t>[SWITZ 1</w:t>
      </w:r>
      <w:r>
        <w:rPr>
          <w:rFonts w:ascii="Arial" w:hAnsi="Arial" w:cs="Arial"/>
          <w:lang w:val="de-DE"/>
        </w:rPr>
        <w:t>13]</w:t>
      </w:r>
      <w:r w:rsidRPr="00DE02E8">
        <w:rPr>
          <w:rFonts w:ascii="Arial" w:hAnsi="Arial" w:cs="Arial"/>
          <w:lang w:val="de-DE"/>
        </w:rPr>
        <w:t xml:space="preserve">  </w:t>
      </w:r>
    </w:p>
    <w:p w14:paraId="6B7D0B33" w14:textId="77777777" w:rsidR="00735324" w:rsidRDefault="008F3F07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proofErr w:type="spellStart"/>
      <w:r w:rsidRPr="00BA6E79">
        <w:rPr>
          <w:rFonts w:ascii="Arial" w:hAnsi="Arial" w:cs="Arial"/>
          <w:i/>
          <w:lang w:val="lt-LT"/>
        </w:rPr>
        <w:t>The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New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Kunsthaus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Zuerich</w:t>
      </w:r>
      <w:proofErr w:type="spellEnd"/>
      <w:r w:rsidRPr="00BA6E79">
        <w:rPr>
          <w:rFonts w:ascii="Arial" w:hAnsi="Arial" w:cs="Arial"/>
          <w:i/>
          <w:lang w:val="lt-LT"/>
        </w:rPr>
        <w:t xml:space="preserve">. </w:t>
      </w:r>
      <w:proofErr w:type="spellStart"/>
      <w:r w:rsidRPr="00BA6E79">
        <w:rPr>
          <w:rFonts w:ascii="Arial" w:hAnsi="Arial" w:cs="Arial"/>
          <w:i/>
          <w:lang w:val="lt-LT"/>
        </w:rPr>
        <w:t>Museum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for</w:t>
      </w:r>
      <w:proofErr w:type="spellEnd"/>
      <w:r w:rsidRPr="00BA6E79">
        <w:rPr>
          <w:rFonts w:ascii="Arial" w:hAnsi="Arial" w:cs="Arial"/>
          <w:i/>
          <w:lang w:val="lt-LT"/>
        </w:rPr>
        <w:t xml:space="preserve"> Art </w:t>
      </w:r>
      <w:proofErr w:type="spellStart"/>
      <w:r w:rsidRPr="00BA6E79">
        <w:rPr>
          <w:rFonts w:ascii="Arial" w:hAnsi="Arial" w:cs="Arial"/>
          <w:i/>
          <w:lang w:val="lt-LT"/>
        </w:rPr>
        <w:t>and</w:t>
      </w:r>
      <w:proofErr w:type="spellEnd"/>
      <w:r w:rsidRPr="00BA6E79">
        <w:rPr>
          <w:rFonts w:ascii="Arial" w:hAnsi="Arial" w:cs="Arial"/>
          <w:i/>
          <w:lang w:val="lt-LT"/>
        </w:rPr>
        <w:t xml:space="preserve"> </w:t>
      </w:r>
      <w:proofErr w:type="spellStart"/>
      <w:r w:rsidRPr="00BA6E79">
        <w:rPr>
          <w:rFonts w:ascii="Arial" w:hAnsi="Arial" w:cs="Arial"/>
          <w:i/>
          <w:lang w:val="lt-LT"/>
        </w:rPr>
        <w:t>Public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2020. </w:t>
      </w:r>
      <w:r w:rsidR="00716BF6" w:rsidRPr="00F7473F">
        <w:rPr>
          <w:rFonts w:ascii="Arial" w:hAnsi="Arial" w:cs="Arial"/>
          <w:lang w:val="de-DE"/>
        </w:rPr>
        <w:t>[SWITZ 1</w:t>
      </w:r>
      <w:r w:rsidR="00716BF6">
        <w:rPr>
          <w:rFonts w:ascii="Arial" w:hAnsi="Arial" w:cs="Arial"/>
          <w:lang w:val="de-DE"/>
        </w:rPr>
        <w:t>14]</w:t>
      </w:r>
    </w:p>
    <w:p w14:paraId="3723963E" w14:textId="7D6F0401" w:rsidR="00735324" w:rsidRDefault="00735324" w:rsidP="00735324">
      <w:pPr>
        <w:numPr>
          <w:ilvl w:val="0"/>
          <w:numId w:val="66"/>
        </w:numPr>
        <w:tabs>
          <w:tab w:val="left" w:pos="450"/>
          <w:tab w:val="left" w:pos="720"/>
        </w:tabs>
        <w:ind w:left="810" w:hanging="450"/>
        <w:rPr>
          <w:rFonts w:ascii="Arial" w:hAnsi="Arial" w:cs="Arial"/>
          <w:lang w:val="de-DE"/>
        </w:rPr>
      </w:pPr>
      <w:r w:rsidRPr="00752BD8">
        <w:rPr>
          <w:rFonts w:ascii="Arial" w:hAnsi="Arial" w:cs="Arial"/>
          <w:lang w:val="lt-LT"/>
        </w:rPr>
        <w:t xml:space="preserve">A </w:t>
      </w:r>
      <w:proofErr w:type="spellStart"/>
      <w:r w:rsidRPr="00752BD8">
        <w:rPr>
          <w:rFonts w:ascii="Arial" w:hAnsi="Arial" w:cs="Arial"/>
          <w:lang w:val="lt-LT"/>
        </w:rPr>
        <w:t>Parallel</w:t>
      </w:r>
      <w:proofErr w:type="spellEnd"/>
      <w:r w:rsidRPr="00752BD8">
        <w:rPr>
          <w:rFonts w:ascii="Arial" w:hAnsi="Arial" w:cs="Arial"/>
          <w:lang w:val="lt-LT"/>
        </w:rPr>
        <w:t xml:space="preserve"> </w:t>
      </w:r>
      <w:proofErr w:type="spellStart"/>
      <w:r w:rsidRPr="00752BD8">
        <w:rPr>
          <w:rFonts w:ascii="Arial" w:hAnsi="Arial" w:cs="Arial"/>
          <w:lang w:val="lt-LT"/>
        </w:rPr>
        <w:t>History</w:t>
      </w:r>
      <w:proofErr w:type="spellEnd"/>
      <w:r w:rsidRPr="00752BD8">
        <w:rPr>
          <w:rFonts w:ascii="Arial" w:hAnsi="Arial" w:cs="Arial"/>
          <w:lang w:val="lt-LT"/>
        </w:rPr>
        <w:t xml:space="preserve"> – </w:t>
      </w:r>
      <w:proofErr w:type="spellStart"/>
      <w:r w:rsidRPr="00752BD8">
        <w:rPr>
          <w:rFonts w:ascii="Arial" w:hAnsi="Arial" w:cs="Arial"/>
          <w:lang w:val="lt-LT"/>
        </w:rPr>
        <w:t>The</w:t>
      </w:r>
      <w:proofErr w:type="spellEnd"/>
      <w:r w:rsidRPr="00752BD8">
        <w:rPr>
          <w:rFonts w:ascii="Arial" w:hAnsi="Arial" w:cs="Arial"/>
          <w:lang w:val="lt-LT"/>
        </w:rPr>
        <w:t xml:space="preserve"> </w:t>
      </w:r>
      <w:proofErr w:type="spellStart"/>
      <w:r w:rsidRPr="00752BD8">
        <w:rPr>
          <w:rFonts w:ascii="Arial" w:hAnsi="Arial" w:cs="Arial"/>
          <w:lang w:val="lt-LT"/>
        </w:rPr>
        <w:t>Independent</w:t>
      </w:r>
      <w:proofErr w:type="spellEnd"/>
      <w:r w:rsidRPr="00752BD8">
        <w:rPr>
          <w:rFonts w:ascii="Arial" w:hAnsi="Arial" w:cs="Arial"/>
          <w:lang w:val="lt-LT"/>
        </w:rPr>
        <w:t xml:space="preserve"> Art Arenas </w:t>
      </w:r>
      <w:proofErr w:type="spellStart"/>
      <w:r w:rsidRPr="00752BD8">
        <w:rPr>
          <w:rFonts w:ascii="Arial" w:hAnsi="Arial" w:cs="Arial"/>
          <w:lang w:val="lt-LT"/>
        </w:rPr>
        <w:t>of</w:t>
      </w:r>
      <w:proofErr w:type="spellEnd"/>
      <w:r w:rsidRPr="00752BD8">
        <w:rPr>
          <w:rFonts w:ascii="Arial" w:hAnsi="Arial" w:cs="Arial"/>
          <w:lang w:val="lt-LT"/>
        </w:rPr>
        <w:t xml:space="preserve"> </w:t>
      </w:r>
      <w:proofErr w:type="spellStart"/>
      <w:r w:rsidRPr="00752BD8">
        <w:rPr>
          <w:rFonts w:ascii="Arial" w:hAnsi="Arial" w:cs="Arial"/>
          <w:lang w:val="lt-LT"/>
        </w:rPr>
        <w:t>Skåne</w:t>
      </w:r>
      <w:proofErr w:type="spellEnd"/>
      <w:r w:rsidRPr="00752BD8">
        <w:rPr>
          <w:rFonts w:ascii="Arial" w:hAnsi="Arial" w:cs="Arial"/>
          <w:lang w:val="lt-LT"/>
        </w:rPr>
        <w:t xml:space="preserve"> 1968-2008.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Carl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Lindh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Emma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Reichert</w:t>
      </w:r>
      <w:proofErr w:type="spellEnd"/>
      <w:r>
        <w:rPr>
          <w:rFonts w:ascii="Arial" w:hAnsi="Arial" w:cs="Arial"/>
          <w:lang w:val="lt-LT"/>
        </w:rPr>
        <w:t xml:space="preserve">, Elena </w:t>
      </w:r>
      <w:proofErr w:type="spellStart"/>
      <w:r>
        <w:rPr>
          <w:rFonts w:ascii="Arial" w:hAnsi="Arial" w:cs="Arial"/>
          <w:lang w:val="lt-LT"/>
        </w:rPr>
        <w:t>Totzi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Malmö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Signal</w:t>
      </w:r>
      <w:proofErr w:type="spellEnd"/>
      <w:r>
        <w:rPr>
          <w:rFonts w:ascii="Arial" w:hAnsi="Arial" w:cs="Arial"/>
          <w:lang w:val="lt-LT"/>
        </w:rPr>
        <w:t>, 2009. [SW</w:t>
      </w:r>
      <w:r w:rsidR="006B6D16">
        <w:rPr>
          <w:rFonts w:ascii="Arial" w:hAnsi="Arial" w:cs="Arial"/>
          <w:lang w:val="lt-LT"/>
        </w:rPr>
        <w:t>ITZ</w:t>
      </w:r>
      <w:r>
        <w:rPr>
          <w:rFonts w:ascii="Arial" w:hAnsi="Arial" w:cs="Arial"/>
          <w:lang w:val="lt-LT"/>
        </w:rPr>
        <w:t xml:space="preserve"> 115]</w:t>
      </w:r>
    </w:p>
    <w:p w14:paraId="6B47A5F5" w14:textId="1B054549" w:rsidR="00735324" w:rsidRPr="00735324" w:rsidRDefault="00735324" w:rsidP="00735324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 w:rsidRPr="00682E78">
        <w:rPr>
          <w:rFonts w:ascii="Arial" w:hAnsi="Arial" w:cs="Arial"/>
        </w:rPr>
        <w:t xml:space="preserve">The New Model: An Inquiry. </w:t>
      </w:r>
      <w:r>
        <w:rPr>
          <w:rFonts w:ascii="Arial" w:hAnsi="Arial" w:cs="Arial"/>
          <w:lang w:val="de-DE"/>
        </w:rPr>
        <w:t xml:space="preserve">Sternberg Press, 2020 </w:t>
      </w:r>
      <w:r>
        <w:rPr>
          <w:rFonts w:ascii="Arial" w:hAnsi="Arial" w:cs="Arial"/>
        </w:rPr>
        <w:t>[SW</w:t>
      </w:r>
      <w:r w:rsidR="006B6D16">
        <w:rPr>
          <w:rFonts w:ascii="Arial" w:hAnsi="Arial" w:cs="Arial"/>
        </w:rPr>
        <w:t>ITZ</w:t>
      </w:r>
      <w:r>
        <w:rPr>
          <w:rFonts w:ascii="Arial" w:hAnsi="Arial" w:cs="Arial"/>
        </w:rPr>
        <w:t xml:space="preserve"> 116</w:t>
      </w:r>
      <w:r w:rsidRPr="001D770B">
        <w:rPr>
          <w:rFonts w:ascii="Arial" w:hAnsi="Arial" w:cs="Arial"/>
        </w:rPr>
        <w:t>]</w:t>
      </w:r>
    </w:p>
    <w:p w14:paraId="36B69540" w14:textId="77777777" w:rsidR="00735324" w:rsidRDefault="00735324" w:rsidP="00735324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Take Care. Kunst + Medizin. Kunsthaus Zürich, 2022 </w:t>
      </w:r>
      <w:r w:rsidRPr="00682E78">
        <w:rPr>
          <w:rFonts w:ascii="Arial" w:hAnsi="Arial" w:cs="Arial"/>
          <w:lang w:val="de-DE"/>
        </w:rPr>
        <w:t>[SWITZ 117]</w:t>
      </w:r>
    </w:p>
    <w:p w14:paraId="15888BA6" w14:textId="77777777" w:rsidR="00447291" w:rsidRPr="00660EB2" w:rsidRDefault="00447291" w:rsidP="00735324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i/>
          <w:lang w:val="lt-LT"/>
        </w:rPr>
        <w:t>Monster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Chetwynd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trompe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l‘oeil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cleavage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, 2022 </w:t>
      </w:r>
      <w:r w:rsidR="00526946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[SWITZ 118] </w:t>
      </w:r>
    </w:p>
    <w:p w14:paraId="32621927" w14:textId="77777777" w:rsidR="00660EB2" w:rsidRPr="00660EB2" w:rsidRDefault="00660EB2" w:rsidP="00735324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i/>
          <w:lang w:val="lt-LT"/>
        </w:rPr>
        <w:t>Born</w:t>
      </w:r>
      <w:proofErr w:type="spellEnd"/>
      <w:r>
        <w:rPr>
          <w:rFonts w:ascii="Arial" w:hAnsi="Arial" w:cs="Arial"/>
          <w:i/>
          <w:lang w:val="lt-LT"/>
        </w:rPr>
        <w:t xml:space="preserve"> Digital </w:t>
      </w:r>
      <w:proofErr w:type="spellStart"/>
      <w:r>
        <w:rPr>
          <w:rFonts w:ascii="Arial" w:hAnsi="Arial" w:cs="Arial"/>
          <w:i/>
          <w:lang w:val="lt-LT"/>
        </w:rPr>
        <w:t>medienkunst</w:t>
      </w:r>
      <w:proofErr w:type="spellEnd"/>
      <w:r>
        <w:rPr>
          <w:rFonts w:ascii="Arial" w:hAnsi="Arial" w:cs="Arial"/>
          <w:i/>
          <w:lang w:val="lt-LT"/>
        </w:rPr>
        <w:t xml:space="preserve"> 1995-2005 </w:t>
      </w:r>
      <w:r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, 2024 [SWITZ 119] </w:t>
      </w:r>
    </w:p>
    <w:p w14:paraId="786BA955" w14:textId="77777777" w:rsidR="00660EB2" w:rsidRPr="00CF78A6" w:rsidRDefault="00660EB2" w:rsidP="00660EB2">
      <w:pPr>
        <w:numPr>
          <w:ilvl w:val="0"/>
          <w:numId w:val="66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Walid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Raad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CF78A6">
        <w:rPr>
          <w:rFonts w:ascii="Arial" w:hAnsi="Arial" w:cs="Arial"/>
          <w:i/>
          <w:lang w:val="lt-LT"/>
        </w:rPr>
        <w:t>Cotton</w:t>
      </w:r>
      <w:proofErr w:type="spellEnd"/>
      <w:r w:rsidRPr="00CF78A6">
        <w:rPr>
          <w:rFonts w:ascii="Arial" w:hAnsi="Arial" w:cs="Arial"/>
          <w:i/>
          <w:lang w:val="lt-LT"/>
        </w:rPr>
        <w:t xml:space="preserve"> </w:t>
      </w:r>
      <w:proofErr w:type="spellStart"/>
      <w:r w:rsidRPr="00CF78A6">
        <w:rPr>
          <w:rFonts w:ascii="Arial" w:hAnsi="Arial" w:cs="Arial"/>
          <w:i/>
          <w:lang w:val="lt-LT"/>
        </w:rPr>
        <w:t>Raad</w:t>
      </w:r>
      <w:proofErr w:type="spellEnd"/>
      <w:r w:rsidRPr="00CF78A6">
        <w:rPr>
          <w:rFonts w:ascii="Arial" w:hAnsi="Arial" w:cs="Arial"/>
          <w:i/>
          <w:lang w:val="lt-LT"/>
        </w:rPr>
        <w:t xml:space="preserve"> </w:t>
      </w:r>
      <w:proofErr w:type="spellStart"/>
      <w:r w:rsidRPr="00CF78A6">
        <w:rPr>
          <w:rFonts w:ascii="Arial" w:hAnsi="Arial" w:cs="Arial"/>
          <w:i/>
          <w:lang w:val="lt-LT"/>
        </w:rPr>
        <w:t>Under</w:t>
      </w:r>
      <w:proofErr w:type="spellEnd"/>
      <w:r w:rsidRPr="00CF78A6">
        <w:rPr>
          <w:rFonts w:ascii="Arial" w:hAnsi="Arial" w:cs="Arial"/>
          <w:i/>
          <w:lang w:val="lt-LT"/>
        </w:rPr>
        <w:t xml:space="preserve"> </w:t>
      </w:r>
      <w:proofErr w:type="spellStart"/>
      <w:r w:rsidRPr="00CF78A6">
        <w:rPr>
          <w:rFonts w:ascii="Arial" w:hAnsi="Arial" w:cs="Arial"/>
          <w:i/>
          <w:lang w:val="lt-LT"/>
        </w:rPr>
        <w:t>My</w:t>
      </w:r>
      <w:proofErr w:type="spellEnd"/>
      <w:r w:rsidRPr="00CF78A6">
        <w:rPr>
          <w:rFonts w:ascii="Arial" w:hAnsi="Arial" w:cs="Arial"/>
          <w:i/>
          <w:lang w:val="lt-LT"/>
        </w:rPr>
        <w:t xml:space="preserve"> </w:t>
      </w:r>
      <w:proofErr w:type="spellStart"/>
      <w:r w:rsidRPr="00CF78A6">
        <w:rPr>
          <w:rFonts w:ascii="Arial" w:hAnsi="Arial" w:cs="Arial"/>
          <w:i/>
          <w:lang w:val="lt-LT"/>
        </w:rPr>
        <w:t>Feet</w:t>
      </w:r>
      <w:proofErr w:type="spellEnd"/>
      <w:r>
        <w:rPr>
          <w:rFonts w:ascii="Arial" w:hAnsi="Arial" w:cs="Arial"/>
          <w:i/>
          <w:lang w:val="lt-LT"/>
        </w:rPr>
        <w:t xml:space="preserve">: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Zurich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</w:t>
      </w:r>
      <w:r w:rsidRPr="00CF78A6">
        <w:rPr>
          <w:rFonts w:ascii="Arial" w:hAnsi="Arial" w:cs="Arial"/>
          <w:i/>
          <w:lang w:val="lt-LT"/>
        </w:rPr>
        <w:t>hapter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 w:rsidR="00A648D1"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r w:rsidR="00A648D1"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>, 2024 [SWITZ 120]</w:t>
      </w:r>
    </w:p>
    <w:p w14:paraId="63F27ABD" w14:textId="7AD75113" w:rsidR="00353646" w:rsidRDefault="00A648D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Eine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Bildgeschichte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Zeitbegriffen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Zeit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vondurer</w:t>
      </w:r>
      <w:proofErr w:type="spellEnd"/>
      <w:r>
        <w:rPr>
          <w:rFonts w:ascii="Arial" w:hAnsi="Arial" w:cs="Arial"/>
          <w:i/>
          <w:lang w:val="lt-LT"/>
        </w:rPr>
        <w:t xml:space="preserve"> bis </w:t>
      </w:r>
      <w:proofErr w:type="spellStart"/>
      <w:r>
        <w:rPr>
          <w:rFonts w:ascii="Arial" w:hAnsi="Arial" w:cs="Arial"/>
          <w:i/>
          <w:lang w:val="lt-LT"/>
        </w:rPr>
        <w:t>bonvicini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de-DE"/>
        </w:rPr>
        <w:t>Zürich</w:t>
      </w:r>
      <w:r>
        <w:rPr>
          <w:rFonts w:ascii="Arial" w:hAnsi="Arial" w:cs="Arial"/>
          <w:lang w:val="lt-LT"/>
        </w:rPr>
        <w:t xml:space="preserve">, 2024 [SWITZ 121] </w:t>
      </w:r>
    </w:p>
    <w:p w14:paraId="77735877" w14:textId="77777777" w:rsidR="00AE2A46" w:rsidRPr="00AE2A46" w:rsidRDefault="00AE2A46" w:rsidP="00AE2A46">
      <w:pPr>
        <w:pStyle w:val="ListParagraph"/>
        <w:numPr>
          <w:ilvl w:val="0"/>
          <w:numId w:val="66"/>
        </w:numPr>
        <w:rPr>
          <w:rFonts w:ascii="Arial" w:hAnsi="Arial" w:cs="Arial"/>
          <w:lang w:val="lt-LT"/>
        </w:rPr>
      </w:pPr>
      <w:proofErr w:type="spellStart"/>
      <w:r w:rsidRPr="00AE2A46">
        <w:rPr>
          <w:rFonts w:ascii="Arial" w:hAnsi="Arial" w:cs="Arial"/>
          <w:i/>
          <w:iCs/>
          <w:lang w:val="lt-LT"/>
        </w:rPr>
        <w:t>Taking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a </w:t>
      </w:r>
      <w:proofErr w:type="spellStart"/>
      <w:r w:rsidRPr="00AE2A46">
        <w:rPr>
          <w:rFonts w:ascii="Arial" w:hAnsi="Arial" w:cs="Arial"/>
          <w:i/>
          <w:iCs/>
          <w:lang w:val="lt-LT"/>
        </w:rPr>
        <w:t>stand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i/>
          <w:iCs/>
          <w:lang w:val="lt-LT"/>
        </w:rPr>
        <w:t>Kathe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i/>
          <w:iCs/>
          <w:lang w:val="lt-LT"/>
        </w:rPr>
        <w:t>Kollwitz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. </w:t>
      </w:r>
      <w:proofErr w:type="spellStart"/>
      <w:r w:rsidRPr="00AE2A46">
        <w:rPr>
          <w:rFonts w:ascii="Arial" w:hAnsi="Arial" w:cs="Arial"/>
          <w:i/>
          <w:iCs/>
          <w:lang w:val="lt-LT"/>
        </w:rPr>
        <w:t>With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i/>
          <w:iCs/>
          <w:lang w:val="lt-LT"/>
        </w:rPr>
        <w:t>interventions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i/>
          <w:iCs/>
          <w:lang w:val="lt-LT"/>
        </w:rPr>
        <w:t>by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i/>
          <w:iCs/>
          <w:lang w:val="lt-LT"/>
        </w:rPr>
        <w:t>Mona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i/>
          <w:iCs/>
          <w:lang w:val="lt-LT"/>
        </w:rPr>
        <w:t>Hatoum</w:t>
      </w:r>
      <w:proofErr w:type="spellEnd"/>
      <w:r w:rsidRPr="00AE2A4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E2A46">
        <w:rPr>
          <w:rFonts w:ascii="Arial" w:hAnsi="Arial" w:cs="Arial"/>
          <w:lang w:val="lt-LT"/>
        </w:rPr>
        <w:t>Zurich</w:t>
      </w:r>
      <w:proofErr w:type="spellEnd"/>
      <w:r w:rsidRPr="00AE2A46">
        <w:rPr>
          <w:rFonts w:ascii="Arial" w:hAnsi="Arial" w:cs="Arial"/>
          <w:lang w:val="lt-LT"/>
        </w:rPr>
        <w:t xml:space="preserve">: </w:t>
      </w:r>
      <w:proofErr w:type="spellStart"/>
      <w:r w:rsidRPr="00AE2A46">
        <w:rPr>
          <w:rFonts w:ascii="Arial" w:hAnsi="Arial" w:cs="Arial"/>
          <w:lang w:val="lt-LT"/>
        </w:rPr>
        <w:t>Kunsthaus</w:t>
      </w:r>
      <w:proofErr w:type="spellEnd"/>
      <w:r w:rsidRPr="00AE2A46">
        <w:rPr>
          <w:rFonts w:ascii="Arial" w:hAnsi="Arial" w:cs="Arial"/>
          <w:lang w:val="lt-LT"/>
        </w:rPr>
        <w:t xml:space="preserve"> </w:t>
      </w:r>
      <w:proofErr w:type="spellStart"/>
      <w:r w:rsidRPr="00AE2A46">
        <w:rPr>
          <w:rFonts w:ascii="Arial" w:hAnsi="Arial" w:cs="Arial"/>
          <w:lang w:val="lt-LT"/>
        </w:rPr>
        <w:t>Zurich</w:t>
      </w:r>
      <w:proofErr w:type="spellEnd"/>
      <w:r w:rsidRPr="00AE2A46">
        <w:rPr>
          <w:rFonts w:ascii="Arial" w:hAnsi="Arial" w:cs="Arial"/>
          <w:lang w:val="lt-LT"/>
        </w:rPr>
        <w:t xml:space="preserve">, 2024 [SWITZ 122] </w:t>
      </w:r>
    </w:p>
    <w:p w14:paraId="577E7EE0" w14:textId="77777777" w:rsidR="006A4DC2" w:rsidRPr="006A4DC2" w:rsidRDefault="006A4DC2" w:rsidP="006A4DC2">
      <w:pPr>
        <w:pStyle w:val="ListParagraph"/>
        <w:numPr>
          <w:ilvl w:val="0"/>
          <w:numId w:val="66"/>
        </w:numPr>
        <w:rPr>
          <w:rFonts w:ascii="Arial" w:hAnsi="Arial" w:cs="Arial"/>
          <w:lang w:val="lt-LT"/>
        </w:rPr>
      </w:pPr>
      <w:proofErr w:type="spellStart"/>
      <w:r w:rsidRPr="006A4DC2">
        <w:rPr>
          <w:rFonts w:ascii="Arial" w:hAnsi="Arial" w:cs="Arial"/>
          <w:i/>
          <w:iCs/>
          <w:lang w:val="lt-LT"/>
        </w:rPr>
        <w:t>Schall</w:t>
      </w:r>
      <w:proofErr w:type="spellEnd"/>
      <w:r w:rsidRPr="006A4DC2">
        <w:rPr>
          <w:rFonts w:ascii="Arial" w:hAnsi="Arial" w:cs="Arial"/>
          <w:i/>
          <w:iCs/>
          <w:lang w:val="lt-LT"/>
        </w:rPr>
        <w:t xml:space="preserve"> und </w:t>
      </w:r>
      <w:proofErr w:type="spellStart"/>
      <w:r w:rsidRPr="006A4DC2">
        <w:rPr>
          <w:rFonts w:ascii="Arial" w:hAnsi="Arial" w:cs="Arial"/>
          <w:i/>
          <w:iCs/>
          <w:lang w:val="lt-LT"/>
        </w:rPr>
        <w:t>Rauch</w:t>
      </w:r>
      <w:proofErr w:type="spellEnd"/>
      <w:r w:rsidRPr="006A4DC2">
        <w:rPr>
          <w:rFonts w:ascii="Arial" w:hAnsi="Arial" w:cs="Arial"/>
          <w:i/>
          <w:iCs/>
          <w:lang w:val="lt-LT"/>
        </w:rPr>
        <w:t xml:space="preserve">. Die </w:t>
      </w:r>
      <w:proofErr w:type="spellStart"/>
      <w:r w:rsidRPr="006A4DC2">
        <w:rPr>
          <w:rFonts w:ascii="Arial" w:hAnsi="Arial" w:cs="Arial"/>
          <w:i/>
          <w:iCs/>
          <w:lang w:val="lt-LT"/>
        </w:rPr>
        <w:t>wilden</w:t>
      </w:r>
      <w:proofErr w:type="spellEnd"/>
      <w:r w:rsidRPr="006A4DC2">
        <w:rPr>
          <w:rFonts w:ascii="Arial" w:hAnsi="Arial" w:cs="Arial"/>
          <w:i/>
          <w:iCs/>
          <w:lang w:val="lt-LT"/>
        </w:rPr>
        <w:t xml:space="preserve"> 20er </w:t>
      </w:r>
      <w:r w:rsidRPr="006A4DC2">
        <w:rPr>
          <w:rFonts w:ascii="Arial" w:hAnsi="Arial" w:cs="Arial"/>
          <w:lang w:val="de-DE"/>
        </w:rPr>
        <w:t>Zürich:</w:t>
      </w:r>
      <w:r w:rsidRPr="006A4DC2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6A4DC2">
        <w:rPr>
          <w:rFonts w:ascii="Arial" w:hAnsi="Arial" w:cs="Arial"/>
          <w:lang w:val="lt-LT"/>
        </w:rPr>
        <w:t>Kunsthaus</w:t>
      </w:r>
      <w:proofErr w:type="spellEnd"/>
      <w:r w:rsidRPr="006A4DC2">
        <w:rPr>
          <w:rFonts w:ascii="Arial" w:hAnsi="Arial" w:cs="Arial"/>
          <w:lang w:val="lt-LT"/>
        </w:rPr>
        <w:t xml:space="preserve"> </w:t>
      </w:r>
      <w:r w:rsidRPr="006A4DC2">
        <w:rPr>
          <w:rFonts w:ascii="Arial" w:hAnsi="Arial" w:cs="Arial"/>
          <w:lang w:val="de-DE"/>
        </w:rPr>
        <w:t>Zürich, 2020 [SWITZ 123]</w:t>
      </w:r>
    </w:p>
    <w:p w14:paraId="7F02EB70" w14:textId="77777777" w:rsidR="003D3A64" w:rsidRPr="003D3A64" w:rsidRDefault="00354F62" w:rsidP="003D3A64">
      <w:pPr>
        <w:pStyle w:val="ListParagraph"/>
        <w:numPr>
          <w:ilvl w:val="0"/>
          <w:numId w:val="66"/>
        </w:numPr>
        <w:rPr>
          <w:rFonts w:ascii="Arial" w:hAnsi="Arial" w:cs="Arial"/>
          <w:lang w:val="lt-LT"/>
        </w:rPr>
      </w:pPr>
      <w:proofErr w:type="spellStart"/>
      <w:r w:rsidRPr="00354F62">
        <w:rPr>
          <w:rFonts w:ascii="Arial" w:hAnsi="Arial" w:cs="Arial"/>
          <w:i/>
          <w:iCs/>
          <w:lang w:val="lt-LT"/>
        </w:rPr>
        <w:t>Re-Orientations</w:t>
      </w:r>
      <w:proofErr w:type="spellEnd"/>
      <w:r w:rsidRPr="00354F62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54F62">
        <w:rPr>
          <w:rFonts w:ascii="Arial" w:hAnsi="Arial" w:cs="Arial"/>
          <w:i/>
          <w:iCs/>
          <w:lang w:val="lt-LT"/>
        </w:rPr>
        <w:t>Europe</w:t>
      </w:r>
      <w:proofErr w:type="spellEnd"/>
      <w:r w:rsidRPr="00354F62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54F62">
        <w:rPr>
          <w:rFonts w:ascii="Arial" w:hAnsi="Arial" w:cs="Arial"/>
          <w:i/>
          <w:iCs/>
          <w:lang w:val="lt-LT"/>
        </w:rPr>
        <w:t>and</w:t>
      </w:r>
      <w:proofErr w:type="spellEnd"/>
      <w:r w:rsidRPr="00354F62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54F62">
        <w:rPr>
          <w:rFonts w:ascii="Arial" w:hAnsi="Arial" w:cs="Arial"/>
          <w:i/>
          <w:iCs/>
          <w:lang w:val="lt-LT"/>
        </w:rPr>
        <w:t>Islamic</w:t>
      </w:r>
      <w:proofErr w:type="spellEnd"/>
      <w:r w:rsidRPr="00354F62">
        <w:rPr>
          <w:rFonts w:ascii="Arial" w:hAnsi="Arial" w:cs="Arial"/>
          <w:i/>
          <w:iCs/>
          <w:lang w:val="lt-LT"/>
        </w:rPr>
        <w:t xml:space="preserve"> art </w:t>
      </w:r>
      <w:proofErr w:type="spellStart"/>
      <w:r w:rsidRPr="00354F62">
        <w:rPr>
          <w:rFonts w:ascii="Arial" w:hAnsi="Arial" w:cs="Arial"/>
          <w:i/>
          <w:iCs/>
          <w:lang w:val="lt-LT"/>
        </w:rPr>
        <w:t>from</w:t>
      </w:r>
      <w:proofErr w:type="spellEnd"/>
      <w:r w:rsidRPr="00354F62">
        <w:rPr>
          <w:rFonts w:ascii="Arial" w:hAnsi="Arial" w:cs="Arial"/>
          <w:i/>
          <w:iCs/>
          <w:lang w:val="lt-LT"/>
        </w:rPr>
        <w:t xml:space="preserve"> 1951 to </w:t>
      </w:r>
      <w:proofErr w:type="spellStart"/>
      <w:r w:rsidRPr="00354F62">
        <w:rPr>
          <w:rFonts w:ascii="Arial" w:hAnsi="Arial" w:cs="Arial"/>
          <w:i/>
          <w:iCs/>
          <w:lang w:val="lt-LT"/>
        </w:rPr>
        <w:t>today</w:t>
      </w:r>
      <w:proofErr w:type="spellEnd"/>
      <w:r w:rsidRPr="00354F62">
        <w:rPr>
          <w:rFonts w:ascii="Arial" w:hAnsi="Arial" w:cs="Arial"/>
          <w:i/>
          <w:iCs/>
          <w:lang w:val="lt-LT"/>
        </w:rPr>
        <w:t xml:space="preserve"> </w:t>
      </w:r>
      <w:r w:rsidRPr="00354F62">
        <w:rPr>
          <w:rFonts w:ascii="Arial" w:hAnsi="Arial" w:cs="Arial"/>
          <w:lang w:val="de-DE"/>
        </w:rPr>
        <w:t>Zürich:</w:t>
      </w:r>
      <w:r w:rsidRPr="00354F62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354F62">
        <w:rPr>
          <w:rFonts w:ascii="Arial" w:hAnsi="Arial" w:cs="Arial"/>
          <w:lang w:val="lt-LT"/>
        </w:rPr>
        <w:t>Kunsthaus</w:t>
      </w:r>
      <w:proofErr w:type="spellEnd"/>
      <w:r w:rsidRPr="00354F62">
        <w:rPr>
          <w:rFonts w:ascii="Arial" w:hAnsi="Arial" w:cs="Arial"/>
          <w:lang w:val="lt-LT"/>
        </w:rPr>
        <w:t xml:space="preserve"> </w:t>
      </w:r>
      <w:r w:rsidRPr="00354F62">
        <w:rPr>
          <w:rFonts w:ascii="Arial" w:hAnsi="Arial" w:cs="Arial"/>
          <w:lang w:val="de-DE"/>
        </w:rPr>
        <w:t xml:space="preserve">Zürich, 2023 [SWITZ 124] </w:t>
      </w:r>
    </w:p>
    <w:p w14:paraId="63F46939" w14:textId="18CCAC83" w:rsidR="003D3A64" w:rsidRPr="003D3A64" w:rsidRDefault="003D3A64" w:rsidP="003D3A64">
      <w:pPr>
        <w:pStyle w:val="ListParagraph"/>
        <w:numPr>
          <w:ilvl w:val="0"/>
          <w:numId w:val="66"/>
        </w:numPr>
        <w:rPr>
          <w:rFonts w:ascii="Arial" w:hAnsi="Arial" w:cs="Arial"/>
          <w:lang w:val="lt-LT"/>
        </w:rPr>
      </w:pPr>
      <w:r w:rsidRPr="003D3A64">
        <w:rPr>
          <w:rFonts w:ascii="Arial" w:hAnsi="Arial" w:cs="Arial"/>
          <w:i/>
          <w:iCs/>
          <w:lang w:val="de-DE"/>
        </w:rPr>
        <w:t>Jahresbericht 2021</w:t>
      </w:r>
      <w:r w:rsidRPr="003D3A64">
        <w:rPr>
          <w:rFonts w:ascii="Arial" w:hAnsi="Arial" w:cs="Arial"/>
          <w:lang w:val="de-DE"/>
        </w:rPr>
        <w:t xml:space="preserve"> Zürich: Züricher </w:t>
      </w:r>
      <w:proofErr w:type="spellStart"/>
      <w:r w:rsidRPr="003D3A64">
        <w:rPr>
          <w:rFonts w:ascii="Arial" w:hAnsi="Arial" w:cs="Arial"/>
          <w:lang w:val="de-DE"/>
        </w:rPr>
        <w:t>Kunstgesellscaft</w:t>
      </w:r>
      <w:proofErr w:type="spellEnd"/>
      <w:r w:rsidRPr="003D3A64">
        <w:rPr>
          <w:rFonts w:ascii="Arial" w:hAnsi="Arial" w:cs="Arial"/>
          <w:lang w:val="de-DE"/>
        </w:rPr>
        <w:t>, 2022 [SWITZ 125]</w:t>
      </w:r>
    </w:p>
    <w:p w14:paraId="314E3FBD" w14:textId="37FDE73C" w:rsidR="00AE2A46" w:rsidRPr="00EB5FE1" w:rsidRDefault="00EE6AAF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color w:val="222222"/>
        </w:rPr>
        <w:t>Aili Vint </w:t>
      </w:r>
      <w:proofErr w:type="spellStart"/>
      <w:r>
        <w:rPr>
          <w:rFonts w:ascii="Arial" w:hAnsi="Arial" w:cs="Arial"/>
          <w:i/>
          <w:iCs/>
          <w:color w:val="222222"/>
        </w:rPr>
        <w:t>Nagu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Päikene</w:t>
      </w:r>
      <w:proofErr w:type="spellEnd"/>
      <w:r>
        <w:rPr>
          <w:rFonts w:ascii="Arial" w:hAnsi="Arial" w:cs="Arial"/>
          <w:i/>
          <w:iCs/>
          <w:color w:val="222222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</w:rPr>
        <w:t>Taevas</w:t>
      </w:r>
      <w:proofErr w:type="spellEnd"/>
      <w:r>
        <w:rPr>
          <w:rFonts w:ascii="Arial" w:hAnsi="Arial" w:cs="Arial"/>
          <w:i/>
          <w:iCs/>
          <w:color w:val="222222"/>
        </w:rPr>
        <w:t> </w:t>
      </w:r>
      <w:r>
        <w:rPr>
          <w:rFonts w:ascii="Arial" w:hAnsi="Arial" w:cs="Arial"/>
          <w:color w:val="222222"/>
        </w:rPr>
        <w:t>Geneva: Ilo publishers, 2000 [SWITZ 126]</w:t>
      </w:r>
    </w:p>
    <w:p w14:paraId="5FADB93D" w14:textId="1819FDD9" w:rsidR="00EB5FE1" w:rsidRDefault="00EB5FE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  <w:lang w:val="lt-LT"/>
        </w:rPr>
        <w:t xml:space="preserve">16 </w:t>
      </w:r>
      <w:proofErr w:type="spellStart"/>
      <w:r>
        <w:rPr>
          <w:rFonts w:ascii="Arial" w:hAnsi="Arial" w:cs="Arial"/>
          <w:i/>
          <w:iCs/>
          <w:lang w:val="lt-LT"/>
        </w:rPr>
        <w:t>Jahresbericht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Zürcher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Kunstgesellschaftc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red. Kristin </w:t>
      </w:r>
      <w:proofErr w:type="spellStart"/>
      <w:r>
        <w:rPr>
          <w:rFonts w:ascii="Arial" w:hAnsi="Arial" w:cs="Arial"/>
          <w:lang w:val="lt-LT"/>
        </w:rPr>
        <w:t>Steiner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3D3A64">
        <w:rPr>
          <w:rFonts w:ascii="Arial" w:hAnsi="Arial" w:cs="Arial"/>
          <w:lang w:val="de-DE"/>
        </w:rPr>
        <w:t xml:space="preserve">Züricher </w:t>
      </w:r>
      <w:proofErr w:type="spellStart"/>
      <w:r w:rsidRPr="003D3A64">
        <w:rPr>
          <w:rFonts w:ascii="Arial" w:hAnsi="Arial" w:cs="Arial"/>
          <w:lang w:val="de-DE"/>
        </w:rPr>
        <w:t>Kunstgesellscaft</w:t>
      </w:r>
      <w:proofErr w:type="spellEnd"/>
      <w:r>
        <w:rPr>
          <w:rFonts w:ascii="Arial" w:hAnsi="Arial" w:cs="Arial"/>
          <w:lang w:val="de-DE"/>
        </w:rPr>
        <w:t>, 2017 [SWITZ 127]</w:t>
      </w:r>
    </w:p>
    <w:p w14:paraId="16E62F0D" w14:textId="3F1D7CE8" w:rsidR="00EB5FE1" w:rsidRDefault="00EB5FE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  <w:lang w:val="lt-LT"/>
        </w:rPr>
        <w:t xml:space="preserve">17 </w:t>
      </w:r>
      <w:proofErr w:type="spellStart"/>
      <w:r>
        <w:rPr>
          <w:rFonts w:ascii="Arial" w:hAnsi="Arial" w:cs="Arial"/>
          <w:i/>
          <w:iCs/>
          <w:lang w:val="lt-LT"/>
        </w:rPr>
        <w:t>Jahresbericht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Zürcher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Kunstgesellschaftc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red. Kristin </w:t>
      </w:r>
      <w:proofErr w:type="spellStart"/>
      <w:r>
        <w:rPr>
          <w:rFonts w:ascii="Arial" w:hAnsi="Arial" w:cs="Arial"/>
          <w:lang w:val="lt-LT"/>
        </w:rPr>
        <w:t>Steiner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3D3A64">
        <w:rPr>
          <w:rFonts w:ascii="Arial" w:hAnsi="Arial" w:cs="Arial"/>
          <w:lang w:val="de-DE"/>
        </w:rPr>
        <w:t xml:space="preserve">Züricher </w:t>
      </w:r>
      <w:proofErr w:type="spellStart"/>
      <w:r w:rsidRPr="003D3A64">
        <w:rPr>
          <w:rFonts w:ascii="Arial" w:hAnsi="Arial" w:cs="Arial"/>
          <w:lang w:val="de-DE"/>
        </w:rPr>
        <w:t>Kunstgesellscaft</w:t>
      </w:r>
      <w:proofErr w:type="spellEnd"/>
      <w:r>
        <w:rPr>
          <w:rFonts w:ascii="Arial" w:hAnsi="Arial" w:cs="Arial"/>
          <w:lang w:val="de-DE"/>
        </w:rPr>
        <w:t>, 2018 [SWITZ 128]</w:t>
      </w:r>
    </w:p>
    <w:p w14:paraId="23EC4425" w14:textId="2B2134E7" w:rsidR="00EB5FE1" w:rsidRDefault="00EB5FE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  <w:lang w:val="lt-LT"/>
        </w:rPr>
        <w:t xml:space="preserve">18 </w:t>
      </w:r>
      <w:proofErr w:type="spellStart"/>
      <w:r>
        <w:rPr>
          <w:rFonts w:ascii="Arial" w:hAnsi="Arial" w:cs="Arial"/>
          <w:i/>
          <w:iCs/>
          <w:lang w:val="lt-LT"/>
        </w:rPr>
        <w:t>Jahresbericht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Zürcher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Kunstgesellschaftc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red. Kristin </w:t>
      </w:r>
      <w:proofErr w:type="spellStart"/>
      <w:r>
        <w:rPr>
          <w:rFonts w:ascii="Arial" w:hAnsi="Arial" w:cs="Arial"/>
          <w:lang w:val="lt-LT"/>
        </w:rPr>
        <w:t>Steiner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3D3A64">
        <w:rPr>
          <w:rFonts w:ascii="Arial" w:hAnsi="Arial" w:cs="Arial"/>
          <w:lang w:val="de-DE"/>
        </w:rPr>
        <w:t xml:space="preserve">Züricher </w:t>
      </w:r>
      <w:proofErr w:type="spellStart"/>
      <w:r w:rsidRPr="003D3A64">
        <w:rPr>
          <w:rFonts w:ascii="Arial" w:hAnsi="Arial" w:cs="Arial"/>
          <w:lang w:val="de-DE"/>
        </w:rPr>
        <w:t>Kunstgesellscaft</w:t>
      </w:r>
      <w:proofErr w:type="spellEnd"/>
      <w:r>
        <w:rPr>
          <w:rFonts w:ascii="Arial" w:hAnsi="Arial" w:cs="Arial"/>
          <w:lang w:val="de-DE"/>
        </w:rPr>
        <w:t>, 2019 [SWITZ 129]</w:t>
      </w:r>
    </w:p>
    <w:p w14:paraId="01D31A4C" w14:textId="4913C08B" w:rsidR="00EB5FE1" w:rsidRDefault="00EB5FE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  <w:lang w:val="lt-LT"/>
        </w:rPr>
        <w:t xml:space="preserve">19 </w:t>
      </w:r>
      <w:proofErr w:type="spellStart"/>
      <w:r>
        <w:rPr>
          <w:rFonts w:ascii="Arial" w:hAnsi="Arial" w:cs="Arial"/>
          <w:i/>
          <w:iCs/>
          <w:lang w:val="lt-LT"/>
        </w:rPr>
        <w:t>Jahresbericht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Zürcher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Kunstgesellschaftc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red. Kristin </w:t>
      </w:r>
      <w:proofErr w:type="spellStart"/>
      <w:r>
        <w:rPr>
          <w:rFonts w:ascii="Arial" w:hAnsi="Arial" w:cs="Arial"/>
          <w:lang w:val="lt-LT"/>
        </w:rPr>
        <w:t>Steiner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3D3A64">
        <w:rPr>
          <w:rFonts w:ascii="Arial" w:hAnsi="Arial" w:cs="Arial"/>
          <w:lang w:val="de-DE"/>
        </w:rPr>
        <w:t xml:space="preserve">Züricher </w:t>
      </w:r>
      <w:proofErr w:type="spellStart"/>
      <w:r w:rsidRPr="003D3A64">
        <w:rPr>
          <w:rFonts w:ascii="Arial" w:hAnsi="Arial" w:cs="Arial"/>
          <w:lang w:val="de-DE"/>
        </w:rPr>
        <w:t>Kunstgesellscaft</w:t>
      </w:r>
      <w:proofErr w:type="spellEnd"/>
      <w:r>
        <w:rPr>
          <w:rFonts w:ascii="Arial" w:hAnsi="Arial" w:cs="Arial"/>
          <w:lang w:val="de-DE"/>
        </w:rPr>
        <w:t>, 2020 [SWITZ 130]</w:t>
      </w:r>
    </w:p>
    <w:p w14:paraId="05C157DE" w14:textId="3136033B" w:rsidR="00EB5FE1" w:rsidRDefault="00EB5FE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  <w:lang w:val="lt-LT"/>
        </w:rPr>
        <w:t xml:space="preserve">20 </w:t>
      </w:r>
      <w:proofErr w:type="spellStart"/>
      <w:r>
        <w:rPr>
          <w:rFonts w:ascii="Arial" w:hAnsi="Arial" w:cs="Arial"/>
          <w:i/>
          <w:iCs/>
          <w:lang w:val="lt-LT"/>
        </w:rPr>
        <w:t>Jahresbericht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Zürcher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Kunstgesellschaftc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red. Kristin </w:t>
      </w:r>
      <w:proofErr w:type="spellStart"/>
      <w:r>
        <w:rPr>
          <w:rFonts w:ascii="Arial" w:hAnsi="Arial" w:cs="Arial"/>
          <w:lang w:val="lt-LT"/>
        </w:rPr>
        <w:t>Steiner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3D3A64">
        <w:rPr>
          <w:rFonts w:ascii="Arial" w:hAnsi="Arial" w:cs="Arial"/>
          <w:lang w:val="de-DE"/>
        </w:rPr>
        <w:t xml:space="preserve">Züricher </w:t>
      </w:r>
      <w:proofErr w:type="spellStart"/>
      <w:r w:rsidRPr="003D3A64">
        <w:rPr>
          <w:rFonts w:ascii="Arial" w:hAnsi="Arial" w:cs="Arial"/>
          <w:lang w:val="de-DE"/>
        </w:rPr>
        <w:t>Kunstgesellscaft</w:t>
      </w:r>
      <w:proofErr w:type="spellEnd"/>
      <w:r>
        <w:rPr>
          <w:rFonts w:ascii="Arial" w:hAnsi="Arial" w:cs="Arial"/>
          <w:lang w:val="de-DE"/>
        </w:rPr>
        <w:t>, 2021 [SWITZ 131]</w:t>
      </w:r>
      <w:r>
        <w:rPr>
          <w:rFonts w:ascii="Arial" w:hAnsi="Arial" w:cs="Arial"/>
          <w:lang w:val="de-DE"/>
        </w:rPr>
        <w:t xml:space="preserve"> </w:t>
      </w:r>
    </w:p>
    <w:p w14:paraId="0E378238" w14:textId="2FD7A28F" w:rsidR="00CD5A9C" w:rsidRPr="00D44CD0" w:rsidRDefault="00CD5A9C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Kiki Kogelnik: </w:t>
      </w:r>
      <w:r>
        <w:rPr>
          <w:rFonts w:ascii="Arial" w:hAnsi="Arial" w:cs="Arial"/>
          <w:i/>
          <w:iCs/>
        </w:rPr>
        <w:t xml:space="preserve">Now Is the Time </w:t>
      </w:r>
      <w:r>
        <w:rPr>
          <w:rFonts w:ascii="Arial" w:hAnsi="Arial" w:cs="Arial"/>
        </w:rPr>
        <w:t>Zürich: Kunsthaus Zürich, 2023 [SWITZ 132]</w:t>
      </w:r>
      <w:r>
        <w:rPr>
          <w:rFonts w:ascii="Arial" w:hAnsi="Arial" w:cs="Arial"/>
        </w:rPr>
        <w:t xml:space="preserve"> </w:t>
      </w:r>
    </w:p>
    <w:p w14:paraId="6A6D264F" w14:textId="7863A5A6" w:rsidR="00D44CD0" w:rsidRPr="00D52291" w:rsidRDefault="00D44CD0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Cristina Bechtler and Dora Imhof </w:t>
      </w:r>
      <w:r>
        <w:rPr>
          <w:rFonts w:ascii="Arial" w:hAnsi="Arial" w:cs="Arial"/>
          <w:i/>
          <w:iCs/>
        </w:rPr>
        <w:t xml:space="preserve">Museum of the Future Now What? </w:t>
      </w:r>
      <w:r>
        <w:rPr>
          <w:rFonts w:ascii="Arial" w:hAnsi="Arial" w:cs="Arial"/>
        </w:rPr>
        <w:t>Geneva: JRP Editions, 2021 [SWITZ 133]</w:t>
      </w:r>
    </w:p>
    <w:p w14:paraId="626AA6D2" w14:textId="04FDFAC6" w:rsidR="00D52291" w:rsidRPr="00D52291" w:rsidRDefault="00D5229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</w:rPr>
        <w:t xml:space="preserve">Earth Beats </w:t>
      </w:r>
      <w:r>
        <w:rPr>
          <w:rFonts w:ascii="Arial" w:hAnsi="Arial" w:cs="Arial"/>
        </w:rPr>
        <w:t xml:space="preserve">Sandra </w:t>
      </w:r>
      <w:proofErr w:type="spellStart"/>
      <w:r>
        <w:rPr>
          <w:rFonts w:ascii="Arial" w:hAnsi="Arial" w:cs="Arial"/>
        </w:rPr>
        <w:t>Gianfreda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Cathérine</w:t>
      </w:r>
      <w:proofErr w:type="spellEnd"/>
      <w:r>
        <w:rPr>
          <w:rFonts w:ascii="Arial" w:hAnsi="Arial" w:cs="Arial"/>
        </w:rPr>
        <w:t xml:space="preserve"> Hug Zürich: Kunsthaus Zürich, 2022 [SWITZ 134]</w:t>
      </w:r>
    </w:p>
    <w:p w14:paraId="1CAE54E5" w14:textId="6D9CDC62" w:rsidR="00D52291" w:rsidRPr="00850CF2" w:rsidRDefault="00D52291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</w:rPr>
        <w:t xml:space="preserve">Giacometti Dalí/ </w:t>
      </w:r>
      <w:proofErr w:type="spellStart"/>
      <w:r>
        <w:rPr>
          <w:rFonts w:ascii="Arial" w:hAnsi="Arial" w:cs="Arial"/>
          <w:i/>
          <w:iCs/>
        </w:rPr>
        <w:t>Traumgärten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Zürich: Kunsthaus Zürich, </w:t>
      </w:r>
      <w:r w:rsidRPr="005728CE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[SWITZ 135]</w:t>
      </w:r>
    </w:p>
    <w:p w14:paraId="4F4CEC1B" w14:textId="143DCCE9" w:rsidR="00850CF2" w:rsidRPr="00850CF2" w:rsidRDefault="00850CF2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</w:rPr>
        <w:t xml:space="preserve">Maillol Ein </w:t>
      </w:r>
      <w:proofErr w:type="spellStart"/>
      <w:r>
        <w:rPr>
          <w:rFonts w:ascii="Arial" w:hAnsi="Arial" w:cs="Arial"/>
          <w:i/>
          <w:iCs/>
        </w:rPr>
        <w:t>Anderer</w:t>
      </w:r>
      <w:proofErr w:type="spellEnd"/>
      <w:r>
        <w:rPr>
          <w:rFonts w:ascii="Arial" w:hAnsi="Arial" w:cs="Arial"/>
          <w:i/>
          <w:iCs/>
        </w:rPr>
        <w:t xml:space="preserve"> Blick a Different View </w:t>
      </w:r>
      <w:r>
        <w:rPr>
          <w:rFonts w:ascii="Arial" w:hAnsi="Arial" w:cs="Arial"/>
        </w:rPr>
        <w:t>Zürich: Kunsthaus Zürich, 2023 [SWITZ 136]</w:t>
      </w:r>
    </w:p>
    <w:p w14:paraId="0C937943" w14:textId="03392B49" w:rsidR="00850CF2" w:rsidRPr="00903247" w:rsidRDefault="00850CF2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</w:rPr>
        <w:t xml:space="preserve">Pocket Guide Dada City Zurich/ Cabaret Voltaire Kunsthaus Zürich </w:t>
      </w:r>
      <w:proofErr w:type="spellStart"/>
      <w:r>
        <w:rPr>
          <w:rFonts w:ascii="Arial" w:hAnsi="Arial" w:cs="Arial"/>
        </w:rPr>
        <w:t>Zürich</w:t>
      </w:r>
      <w:proofErr w:type="spellEnd"/>
      <w:r>
        <w:rPr>
          <w:rFonts w:ascii="Arial" w:hAnsi="Arial" w:cs="Arial"/>
        </w:rPr>
        <w:t>: Kunsthaus Zürich, 2021 [SWITZ 137]</w:t>
      </w:r>
      <w:r>
        <w:rPr>
          <w:rFonts w:ascii="Arial" w:hAnsi="Arial" w:cs="Arial"/>
        </w:rPr>
        <w:t xml:space="preserve"> </w:t>
      </w:r>
    </w:p>
    <w:p w14:paraId="14170D3B" w14:textId="7E646C27" w:rsidR="00903247" w:rsidRPr="00AE2A46" w:rsidRDefault="00903247" w:rsidP="00AE2A46">
      <w:pPr>
        <w:numPr>
          <w:ilvl w:val="0"/>
          <w:numId w:val="66"/>
        </w:numPr>
        <w:tabs>
          <w:tab w:val="left" w:pos="720"/>
          <w:tab w:val="left" w:pos="810"/>
        </w:tabs>
        <w:ind w:left="450" w:hanging="9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Collection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in</w:t>
      </w:r>
      <w:proofErr w:type="spellEnd"/>
      <w:r>
        <w:rPr>
          <w:rFonts w:ascii="Arial" w:hAnsi="Arial" w:cs="Arial"/>
          <w:i/>
          <w:lang w:val="lt-LT"/>
        </w:rPr>
        <w:t xml:space="preserve"> a </w:t>
      </w:r>
      <w:proofErr w:type="spellStart"/>
      <w:r>
        <w:rPr>
          <w:rFonts w:ascii="Arial" w:hAnsi="Arial" w:cs="Arial"/>
          <w:i/>
          <w:lang w:val="lt-LT"/>
        </w:rPr>
        <w:t>New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Light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Zürich</w:t>
      </w:r>
      <w:proofErr w:type="spellEnd"/>
      <w:r>
        <w:rPr>
          <w:rFonts w:ascii="Arial" w:hAnsi="Arial" w:cs="Arial"/>
          <w:iCs/>
          <w:lang w:val="lt-LT"/>
        </w:rPr>
        <w:t xml:space="preserve">: </w:t>
      </w:r>
      <w:proofErr w:type="spellStart"/>
      <w:r>
        <w:rPr>
          <w:rFonts w:ascii="Arial" w:hAnsi="Arial" w:cs="Arial"/>
          <w:iCs/>
          <w:lang w:val="lt-LT"/>
        </w:rPr>
        <w:t>Kunsthaus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Zürich</w:t>
      </w:r>
      <w:proofErr w:type="spellEnd"/>
      <w:r>
        <w:rPr>
          <w:rFonts w:ascii="Arial" w:hAnsi="Arial" w:cs="Arial"/>
          <w:iCs/>
          <w:lang w:val="lt-LT"/>
        </w:rPr>
        <w:t>, 2024 [SWITZ 138]</w:t>
      </w:r>
      <w:r>
        <w:rPr>
          <w:rFonts w:ascii="Arial" w:hAnsi="Arial" w:cs="Arial"/>
          <w:iCs/>
          <w:lang w:val="lt-LT"/>
        </w:rPr>
        <w:t xml:space="preserve"> </w:t>
      </w:r>
    </w:p>
    <w:p w14:paraId="685B9E57" w14:textId="77777777" w:rsidR="00BC308A" w:rsidRPr="00C97177" w:rsidRDefault="00BC308A" w:rsidP="00BC308A">
      <w:pPr>
        <w:tabs>
          <w:tab w:val="left" w:pos="5940"/>
        </w:tabs>
        <w:ind w:left="720"/>
        <w:jc w:val="both"/>
        <w:rPr>
          <w:lang w:val="lt-LT"/>
        </w:rPr>
      </w:pPr>
    </w:p>
    <w:p w14:paraId="1DD66F36" w14:textId="77777777" w:rsidR="00BB10CA" w:rsidRPr="00F7047C" w:rsidRDefault="00BB10CA" w:rsidP="00BB10CA">
      <w:pPr>
        <w:rPr>
          <w:lang w:val="lt-LT"/>
        </w:rPr>
      </w:pPr>
    </w:p>
    <w:p w14:paraId="46752AE8" w14:textId="77777777" w:rsidR="00BB10CA" w:rsidRPr="00F7047C" w:rsidRDefault="00BB10CA" w:rsidP="00BB10CA">
      <w:pPr>
        <w:rPr>
          <w:lang w:val="lt-LT"/>
        </w:rPr>
      </w:pPr>
    </w:p>
    <w:p w14:paraId="17FBDA47" w14:textId="77777777" w:rsidR="00BB10CA" w:rsidRPr="00F7047C" w:rsidRDefault="00BB10CA" w:rsidP="00BB10CA">
      <w:pPr>
        <w:rPr>
          <w:lang w:val="lt-LT"/>
        </w:rPr>
      </w:pPr>
    </w:p>
    <w:p w14:paraId="33F1A106" w14:textId="77777777" w:rsidR="00BB10CA" w:rsidRPr="00682E78" w:rsidRDefault="00BB10CA" w:rsidP="00EF4C63">
      <w:pPr>
        <w:pStyle w:val="Heading2"/>
        <w:rPr>
          <w:i w:val="0"/>
          <w:iCs w:val="0"/>
          <w:lang w:val="lt-LT"/>
        </w:rPr>
      </w:pPr>
      <w:bookmarkStart w:id="47" w:name="_Toc364691293"/>
      <w:r w:rsidRPr="00682E78">
        <w:rPr>
          <w:i w:val="0"/>
          <w:iCs w:val="0"/>
          <w:lang w:val="lt-LT"/>
        </w:rPr>
        <w:t>Nyderlandai</w:t>
      </w:r>
      <w:bookmarkEnd w:id="47"/>
    </w:p>
    <w:p w14:paraId="57BB24BE" w14:textId="77777777" w:rsidR="00BB10CA" w:rsidRPr="00682E78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682E78">
        <w:rPr>
          <w:rFonts w:ascii="Arial" w:hAnsi="Arial" w:cs="Arial"/>
          <w:sz w:val="22"/>
          <w:szCs w:val="22"/>
          <w:lang w:val="lt-LT"/>
        </w:rPr>
        <w:t>Olandų, Nyderlanduose gyvenančių menininkų kūryba, parodos Nyderlanduose, Nyderlandų galerijos ir muziejai</w:t>
      </w:r>
    </w:p>
    <w:p w14:paraId="417D6464" w14:textId="77777777" w:rsidR="00BB10CA" w:rsidRPr="00682E78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</w:p>
    <w:p w14:paraId="0281223B" w14:textId="77777777" w:rsidR="00BB10CA" w:rsidRPr="00813065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682E78">
        <w:rPr>
          <w:rFonts w:ascii="Arial" w:hAnsi="Arial" w:cs="Arial"/>
          <w:lang w:val="lt-LT"/>
        </w:rPr>
        <w:t xml:space="preserve">Diagnozė: olandų dizainas. Vilnius: VDA, 2007. </w:t>
      </w:r>
      <w:r w:rsidRPr="00813065">
        <w:rPr>
          <w:rFonts w:ascii="Arial" w:hAnsi="Arial" w:cs="Arial"/>
        </w:rPr>
        <w:t>2vnt. [NL 001]</w:t>
      </w:r>
    </w:p>
    <w:p w14:paraId="2F0AD301" w14:textId="77777777" w:rsidR="00BB10CA" w:rsidRPr="00813065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Job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Koelewijn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Flucht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ohne</w:t>
      </w:r>
      <w:proofErr w:type="spellEnd"/>
      <w:r w:rsidRPr="00813065">
        <w:rPr>
          <w:rFonts w:ascii="Arial" w:hAnsi="Arial" w:cs="Arial"/>
          <w:lang w:val="lt-LT"/>
        </w:rPr>
        <w:t xml:space="preserve"> e.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1999. [NL 002]</w:t>
      </w:r>
    </w:p>
    <w:p w14:paraId="4D4D8F3A" w14:textId="77777777" w:rsidR="00BB10CA" w:rsidRPr="00813065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lastRenderedPageBreak/>
        <w:t>Hreinn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Fridfinnsson</w:t>
      </w:r>
      <w:proofErr w:type="spellEnd"/>
      <w:r w:rsidRPr="00813065">
        <w:rPr>
          <w:rFonts w:ascii="Arial" w:hAnsi="Arial" w:cs="Arial"/>
        </w:rPr>
        <w:t>. Helsinki, 2000. [NL 003]</w:t>
      </w:r>
    </w:p>
    <w:p w14:paraId="337C87F3" w14:textId="77777777" w:rsidR="00BB10CA" w:rsidRPr="00813065" w:rsidRDefault="00BB10CA" w:rsidP="00BB10CA">
      <w:pPr>
        <w:numPr>
          <w:ilvl w:val="0"/>
          <w:numId w:val="36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Enter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Gerrit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Rietveld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Academie</w:t>
      </w:r>
      <w:proofErr w:type="spellEnd"/>
      <w:r w:rsidRPr="00813065">
        <w:rPr>
          <w:rFonts w:ascii="Arial" w:hAnsi="Arial" w:cs="Arial"/>
          <w:lang w:val="lt-LT"/>
        </w:rPr>
        <w:t>, 2000. [NL 004]</w:t>
      </w:r>
    </w:p>
    <w:p w14:paraId="4B7853FD" w14:textId="77777777" w:rsidR="00BB10CA" w:rsidRPr="00813065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5 </w:t>
      </w:r>
      <w:proofErr w:type="spellStart"/>
      <w:r w:rsidRPr="00813065">
        <w:rPr>
          <w:rFonts w:ascii="Arial" w:hAnsi="Arial" w:cs="Arial"/>
          <w:lang w:val="lt-LT"/>
        </w:rPr>
        <w:t>Jaar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primeur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Dordrecht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Beeldende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Dordrecht</w:t>
      </w:r>
      <w:proofErr w:type="spellEnd"/>
      <w:r w:rsidRPr="00813065">
        <w:rPr>
          <w:rFonts w:ascii="Arial" w:hAnsi="Arial" w:cs="Arial"/>
          <w:lang w:val="lt-LT"/>
        </w:rPr>
        <w:t xml:space="preserve">, 1999. </w:t>
      </w:r>
      <w:r w:rsidR="007F53C9"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[NL 005]</w:t>
      </w:r>
    </w:p>
    <w:p w14:paraId="623ADB2A" w14:textId="77777777" w:rsidR="00BB10CA" w:rsidRPr="00E40C4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E40C4A">
        <w:rPr>
          <w:rFonts w:ascii="Arial" w:hAnsi="Arial" w:cs="Arial"/>
        </w:rPr>
        <w:t>Open Ateliers 2005.</w:t>
      </w:r>
      <w:r w:rsidRPr="00E40C4A">
        <w:rPr>
          <w:rFonts w:ascii="Arial" w:hAnsi="Arial" w:cs="Arial"/>
          <w:b/>
        </w:rPr>
        <w:t xml:space="preserve"> </w:t>
      </w:r>
      <w:proofErr w:type="spellStart"/>
      <w:r w:rsidRPr="00E40C4A">
        <w:rPr>
          <w:rFonts w:ascii="Arial" w:hAnsi="Arial" w:cs="Arial"/>
        </w:rPr>
        <w:t>Rijksakademie</w:t>
      </w:r>
      <w:proofErr w:type="spellEnd"/>
      <w:r w:rsidRPr="00E40C4A">
        <w:rPr>
          <w:rFonts w:ascii="Arial" w:hAnsi="Arial" w:cs="Arial"/>
        </w:rPr>
        <w:t xml:space="preserve"> research residency; (CD added). Amsterdam: </w:t>
      </w:r>
      <w:proofErr w:type="spellStart"/>
      <w:r w:rsidRPr="00E40C4A">
        <w:rPr>
          <w:rFonts w:ascii="Arial" w:hAnsi="Arial" w:cs="Arial"/>
        </w:rPr>
        <w:t>Rijksakademie</w:t>
      </w:r>
      <w:proofErr w:type="spellEnd"/>
      <w:r w:rsidRPr="00E40C4A">
        <w:rPr>
          <w:rFonts w:ascii="Arial" w:hAnsi="Arial" w:cs="Arial"/>
        </w:rPr>
        <w:t xml:space="preserve">, 2005. </w:t>
      </w:r>
      <w:r>
        <w:rPr>
          <w:rFonts w:ascii="Arial" w:hAnsi="Arial" w:cs="Arial"/>
        </w:rPr>
        <w:t xml:space="preserve">2vnt. </w:t>
      </w:r>
      <w:r w:rsidRPr="00E40C4A">
        <w:rPr>
          <w:rFonts w:ascii="Arial" w:hAnsi="Arial" w:cs="Arial"/>
        </w:rPr>
        <w:t>[NL 006]</w:t>
      </w:r>
    </w:p>
    <w:p w14:paraId="06F6B453" w14:textId="77777777" w:rsidR="00BB10CA" w:rsidRPr="009F48D2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  <w:color w:val="FF0000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Rietveld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in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Amsterdam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Rotterdam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: </w:t>
      </w:r>
      <w:proofErr w:type="spellStart"/>
      <w:r w:rsidRPr="009F48D2">
        <w:rPr>
          <w:rFonts w:ascii="Arial" w:hAnsi="Arial" w:cs="Arial"/>
          <w:color w:val="FF0000"/>
          <w:lang w:val="lt-LT"/>
        </w:rPr>
        <w:t>Uitgeverij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010 </w:t>
      </w:r>
      <w:proofErr w:type="spellStart"/>
      <w:r w:rsidRPr="009F48D2">
        <w:rPr>
          <w:rFonts w:ascii="Arial" w:hAnsi="Arial" w:cs="Arial"/>
          <w:color w:val="FF0000"/>
          <w:lang w:val="lt-LT"/>
        </w:rPr>
        <w:t>Publishers</w:t>
      </w:r>
      <w:proofErr w:type="spellEnd"/>
      <w:r w:rsidRPr="009F48D2">
        <w:rPr>
          <w:rFonts w:ascii="Arial" w:hAnsi="Arial" w:cs="Arial"/>
          <w:color w:val="FF0000"/>
          <w:lang w:val="lt-LT"/>
        </w:rPr>
        <w:t>, 1998. [NL 007]</w:t>
      </w:r>
    </w:p>
    <w:p w14:paraId="4170945E" w14:textId="77777777" w:rsidR="00BB10CA" w:rsidRPr="00963BAE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963BAE">
        <w:rPr>
          <w:rFonts w:ascii="Arial" w:hAnsi="Arial" w:cs="Arial"/>
          <w:lang w:val="fr-FR"/>
        </w:rPr>
        <w:t>Nine</w:t>
      </w:r>
      <w:proofErr w:type="spellEnd"/>
      <w:r w:rsidRPr="00963BAE">
        <w:rPr>
          <w:rFonts w:ascii="Arial" w:hAnsi="Arial" w:cs="Arial"/>
          <w:lang w:val="fr-FR"/>
        </w:rPr>
        <w:t xml:space="preserve"> Dutch Artists. La Biennale di </w:t>
      </w:r>
      <w:proofErr w:type="spellStart"/>
      <w:r w:rsidRPr="00963BAE">
        <w:rPr>
          <w:rFonts w:ascii="Arial" w:hAnsi="Arial" w:cs="Arial"/>
          <w:lang w:val="fr-FR"/>
        </w:rPr>
        <w:t>Venezia</w:t>
      </w:r>
      <w:proofErr w:type="spellEnd"/>
      <w:r w:rsidRPr="00963BAE">
        <w:rPr>
          <w:rFonts w:ascii="Arial" w:hAnsi="Arial" w:cs="Arial"/>
          <w:lang w:val="fr-FR"/>
        </w:rPr>
        <w:t xml:space="preserve"> 2001. </w:t>
      </w:r>
      <w:r w:rsidRPr="00963BAE">
        <w:rPr>
          <w:rFonts w:ascii="Arial" w:hAnsi="Arial" w:cs="Arial"/>
        </w:rPr>
        <w:t>[NL 008]</w:t>
      </w:r>
    </w:p>
    <w:p w14:paraId="16F8A72D" w14:textId="77777777" w:rsidR="00BB10CA" w:rsidRPr="00892660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Eindexamen</w:t>
      </w:r>
      <w:proofErr w:type="spellEnd"/>
      <w:r w:rsidRPr="00B529C2">
        <w:rPr>
          <w:rFonts w:ascii="Arial" w:hAnsi="Arial" w:cs="Arial"/>
          <w:lang w:val="lt-LT"/>
        </w:rPr>
        <w:t xml:space="preserve"> 2000 / </w:t>
      </w:r>
      <w:proofErr w:type="spellStart"/>
      <w:r w:rsidRPr="00B529C2">
        <w:rPr>
          <w:rFonts w:ascii="Arial" w:hAnsi="Arial" w:cs="Arial"/>
          <w:lang w:val="lt-LT"/>
        </w:rPr>
        <w:t>Final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Examination</w:t>
      </w:r>
      <w:proofErr w:type="spellEnd"/>
      <w:r w:rsidRPr="00B529C2">
        <w:rPr>
          <w:rFonts w:ascii="Arial" w:hAnsi="Arial" w:cs="Arial"/>
          <w:lang w:val="lt-LT"/>
        </w:rPr>
        <w:t xml:space="preserve"> 2000. </w:t>
      </w:r>
      <w:proofErr w:type="spellStart"/>
      <w:r w:rsidRPr="00B529C2"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Marijke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Pluimers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Hogeschool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voor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Kunsten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Faculteit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Vormgeving</w:t>
      </w:r>
      <w:proofErr w:type="spellEnd"/>
      <w:r w:rsidRPr="00B529C2">
        <w:rPr>
          <w:rFonts w:ascii="Arial" w:hAnsi="Arial" w:cs="Arial"/>
          <w:lang w:val="lt-LT"/>
        </w:rPr>
        <w:t xml:space="preserve"> /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School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Faculty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Visual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Design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r w:rsidRPr="00892660">
        <w:rPr>
          <w:rFonts w:ascii="Arial" w:hAnsi="Arial" w:cs="Arial"/>
          <w:lang w:val="lt-LT"/>
        </w:rPr>
        <w:t>2000. [NL 009]</w:t>
      </w:r>
    </w:p>
    <w:p w14:paraId="5C3238B2" w14:textId="77777777" w:rsidR="00BB10C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lang w:val="de-DE"/>
        </w:rPr>
        <w:t>Nederlandse</w:t>
      </w:r>
      <w:proofErr w:type="spellEnd"/>
      <w:r w:rsidRPr="006A4ED0">
        <w:rPr>
          <w:rFonts w:ascii="Arial" w:hAnsi="Arial" w:cs="Arial"/>
          <w:lang w:val="de-DE"/>
        </w:rPr>
        <w:t xml:space="preserve"> Kunst 1992. </w:t>
      </w:r>
      <w:proofErr w:type="spellStart"/>
      <w:r w:rsidRPr="006A4ED0">
        <w:rPr>
          <w:rFonts w:ascii="Arial" w:hAnsi="Arial" w:cs="Arial"/>
          <w:lang w:val="de-DE"/>
        </w:rPr>
        <w:t>Rijksdienst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beeldende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kunst</w:t>
      </w:r>
      <w:proofErr w:type="spellEnd"/>
      <w:r w:rsidRPr="006A4ED0">
        <w:rPr>
          <w:rFonts w:ascii="Arial" w:hAnsi="Arial" w:cs="Arial"/>
          <w:lang w:val="de-DE"/>
        </w:rPr>
        <w:t xml:space="preserve">, 1993. </w:t>
      </w:r>
      <w:r w:rsidRPr="00892660">
        <w:rPr>
          <w:rFonts w:ascii="Arial" w:hAnsi="Arial" w:cs="Arial"/>
        </w:rPr>
        <w:t>[NL 010]</w:t>
      </w:r>
    </w:p>
    <w:p w14:paraId="0DB5EC38" w14:textId="77777777" w:rsidR="00BB10CA" w:rsidRPr="00892660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A </w:t>
      </w:r>
      <w:proofErr w:type="spellStart"/>
      <w:r w:rsidRPr="00B529C2">
        <w:rPr>
          <w:rFonts w:ascii="Arial" w:hAnsi="Arial" w:cs="Arial"/>
          <w:lang w:val="lt-LT"/>
        </w:rPr>
        <w:t>Circle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Light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Six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years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pinhole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course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gerrit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rietveld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academy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Rob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slooten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en</w:t>
      </w:r>
      <w:proofErr w:type="spellEnd"/>
      <w:r w:rsidRPr="00B529C2">
        <w:rPr>
          <w:rFonts w:ascii="Arial" w:hAnsi="Arial" w:cs="Arial"/>
          <w:lang w:val="lt-LT"/>
        </w:rPr>
        <w:t xml:space="preserve"> bert </w:t>
      </w:r>
      <w:proofErr w:type="spellStart"/>
      <w:r w:rsidRPr="00B529C2">
        <w:rPr>
          <w:rFonts w:ascii="Arial" w:hAnsi="Arial" w:cs="Arial"/>
          <w:lang w:val="lt-LT"/>
        </w:rPr>
        <w:t>taken</w:t>
      </w:r>
      <w:proofErr w:type="spellEnd"/>
      <w:r w:rsidRPr="00B529C2">
        <w:rPr>
          <w:rFonts w:ascii="Arial" w:hAnsi="Arial" w:cs="Arial"/>
          <w:lang w:val="lt-LT"/>
        </w:rPr>
        <w:t xml:space="preserve">, 1995. </w:t>
      </w:r>
      <w:r>
        <w:rPr>
          <w:rFonts w:ascii="Arial" w:hAnsi="Arial" w:cs="Arial"/>
          <w:lang w:val="lt-LT"/>
        </w:rPr>
        <w:t>[NL 011]</w:t>
      </w:r>
    </w:p>
    <w:p w14:paraId="1733D4DF" w14:textId="77777777" w:rsidR="00BB10CA" w:rsidRPr="00A40D9F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Movimento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Floravontuur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beeld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’</w:t>
      </w:r>
      <w:r>
        <w:rPr>
          <w:rFonts w:ascii="Arial" w:hAnsi="Arial" w:cs="Arial"/>
          <w:lang w:val="lt-LT"/>
        </w:rPr>
        <w:t xml:space="preserve">92.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, 1992. [NL 012]</w:t>
      </w:r>
    </w:p>
    <w:p w14:paraId="3A7A2F27" w14:textId="77777777" w:rsidR="008376DD" w:rsidRPr="006A4ED0" w:rsidRDefault="00892A50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  <w:lang w:val="de-DE"/>
        </w:rPr>
      </w:pPr>
      <w:r w:rsidRPr="002E7111">
        <w:rPr>
          <w:rFonts w:ascii="Arial" w:hAnsi="Arial" w:cs="Arial"/>
          <w:lang w:val="lt-LT"/>
        </w:rPr>
        <w:t>DH/</w:t>
      </w:r>
      <w:r>
        <w:rPr>
          <w:rFonts w:ascii="Arial" w:hAnsi="Arial" w:cs="Arial"/>
          <w:lang w:val="lt-LT"/>
        </w:rPr>
        <w:t xml:space="preserve"> . </w:t>
      </w:r>
      <w:proofErr w:type="spellStart"/>
      <w:r>
        <w:rPr>
          <w:rFonts w:ascii="Arial" w:hAnsi="Arial" w:cs="Arial"/>
          <w:lang w:val="lt-LT"/>
        </w:rPr>
        <w:t>Stroom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Haag</w:t>
      </w:r>
      <w:proofErr w:type="spellEnd"/>
      <w:r>
        <w:rPr>
          <w:rFonts w:ascii="Arial" w:hAnsi="Arial" w:cs="Arial"/>
          <w:lang w:val="lt-LT"/>
        </w:rPr>
        <w:t>, 2008. [NL 013]</w:t>
      </w:r>
    </w:p>
    <w:p w14:paraId="7C6FB139" w14:textId="77777777" w:rsidR="00BB10C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Witte de With. Center for Contemporary Art. Season program Autumn/Winter 2006/7.  Street: Behind the Cliche. </w:t>
      </w:r>
      <w:r w:rsidRPr="00436806">
        <w:rPr>
          <w:rFonts w:ascii="Arial" w:hAnsi="Arial" w:cs="Arial"/>
          <w:lang w:val="de-DE"/>
        </w:rPr>
        <w:t>Brian Jungen.</w:t>
      </w:r>
      <w:r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</w:rPr>
        <w:t>Roterdam</w:t>
      </w:r>
      <w:proofErr w:type="spellEnd"/>
      <w:r w:rsidRPr="00B529C2">
        <w:rPr>
          <w:rFonts w:ascii="Arial" w:hAnsi="Arial" w:cs="Arial"/>
        </w:rPr>
        <w:t xml:space="preserve">, 2006. </w:t>
      </w:r>
      <w:r>
        <w:rPr>
          <w:rFonts w:ascii="Arial" w:hAnsi="Arial" w:cs="Arial"/>
        </w:rPr>
        <w:t>[NL 014]</w:t>
      </w:r>
    </w:p>
    <w:p w14:paraId="63EED18A" w14:textId="77777777" w:rsidR="00BB10CA" w:rsidRPr="001F5649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Voorheen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Audiovisueel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Gerrit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Rietveld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Academie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2000</w:t>
      </w:r>
      <w:r>
        <w:rPr>
          <w:rFonts w:ascii="Arial" w:hAnsi="Arial" w:cs="Arial"/>
          <w:lang w:val="lt-LT"/>
        </w:rPr>
        <w:t>. [NL 015]</w:t>
      </w:r>
    </w:p>
    <w:p w14:paraId="5BE9824F" w14:textId="77777777" w:rsidR="00BB10CA" w:rsidRPr="001F5649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  <w:lang w:val="de-DE"/>
        </w:rPr>
        <w:t>Open Ateliers</w:t>
      </w:r>
      <w:r w:rsidRPr="00B529C2">
        <w:rPr>
          <w:rFonts w:ascii="Arial" w:hAnsi="Arial" w:cs="Arial"/>
          <w:lang w:val="lt-LT"/>
        </w:rPr>
        <w:t xml:space="preserve"> 2006.</w:t>
      </w:r>
      <w:r w:rsidRPr="0053796D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Rijksakademie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Kunsten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[NL 016]</w:t>
      </w:r>
    </w:p>
    <w:p w14:paraId="2838EF1C" w14:textId="77777777" w:rsidR="00BB10CA" w:rsidRPr="001F5649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PJ </w:t>
      </w:r>
      <w:proofErr w:type="spellStart"/>
      <w:r>
        <w:rPr>
          <w:rFonts w:ascii="Arial" w:hAnsi="Arial" w:cs="Arial"/>
          <w:lang w:val="lt-LT"/>
        </w:rPr>
        <w:t>Roggeband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Arjen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Lancel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Wij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Vieren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Wereld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Kunstcentrum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1999</w:t>
      </w:r>
      <w:r>
        <w:rPr>
          <w:rFonts w:ascii="Arial" w:hAnsi="Arial" w:cs="Arial"/>
          <w:lang w:val="lt-LT"/>
        </w:rPr>
        <w:t>. [NL 017]</w:t>
      </w:r>
    </w:p>
    <w:p w14:paraId="2B39D9EB" w14:textId="77777777" w:rsidR="00BB10CA" w:rsidRPr="008118D6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Life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</w:t>
      </w:r>
      <w:proofErr w:type="spellEnd"/>
      <w:r w:rsidRPr="00B529C2">
        <w:rPr>
          <w:rFonts w:ascii="Arial" w:hAnsi="Arial" w:cs="Arial"/>
          <w:lang w:val="lt-LT"/>
        </w:rPr>
        <w:t xml:space="preserve"> a </w:t>
      </w:r>
      <w:proofErr w:type="spellStart"/>
      <w:r w:rsidRPr="00B529C2">
        <w:rPr>
          <w:rFonts w:ascii="Arial" w:hAnsi="Arial" w:cs="Arial"/>
          <w:lang w:val="lt-LT"/>
        </w:rPr>
        <w:t>bitch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Appel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[NL 018]</w:t>
      </w:r>
    </w:p>
    <w:p w14:paraId="6569D08E" w14:textId="77777777" w:rsidR="00BB10CA" w:rsidRPr="008118D6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Bob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Bonies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Artoteek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Haag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 xml:space="preserve">. </w:t>
      </w:r>
      <w:r w:rsidR="00E0220E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[NL 019</w:t>
      </w:r>
      <w:r w:rsidRPr="008118D6">
        <w:rPr>
          <w:rFonts w:ascii="Arial" w:hAnsi="Arial" w:cs="Arial"/>
          <w:lang w:val="lt-LT"/>
        </w:rPr>
        <w:t>]</w:t>
      </w:r>
    </w:p>
    <w:p w14:paraId="2772BCAB" w14:textId="77777777" w:rsidR="00BB10C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8118D6">
        <w:rPr>
          <w:rFonts w:ascii="Arial" w:hAnsi="Arial" w:cs="Arial"/>
        </w:rPr>
        <w:t>Underground Sensations. Rotterdam, 2000. [NL 020]</w:t>
      </w:r>
    </w:p>
    <w:p w14:paraId="77BCA0DE" w14:textId="77777777" w:rsidR="00BB10CA" w:rsidRPr="003642F0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Wood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matter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[NL 021]</w:t>
      </w:r>
    </w:p>
    <w:p w14:paraId="1A74600F" w14:textId="77777777" w:rsidR="00BB10CA" w:rsidRPr="003642F0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Wild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Walls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Stedelijk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1995. [NL 022]</w:t>
      </w:r>
    </w:p>
    <w:p w14:paraId="7D95D937" w14:textId="77777777" w:rsidR="00BB10CA" w:rsidRPr="00A974B6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Final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Examinat</w:t>
      </w:r>
      <w:r>
        <w:rPr>
          <w:rFonts w:ascii="Arial" w:hAnsi="Arial" w:cs="Arial"/>
          <w:lang w:val="lt-LT"/>
        </w:rPr>
        <w:t>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School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>, 1998. [NL 023]</w:t>
      </w:r>
    </w:p>
    <w:p w14:paraId="78BB14E7" w14:textId="77777777" w:rsidR="00BB10CA" w:rsidRPr="006A4ED0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Europartrain</w:t>
      </w:r>
      <w:proofErr w:type="spellEnd"/>
      <w:r w:rsidRPr="00B529C2">
        <w:rPr>
          <w:rFonts w:ascii="Arial" w:hAnsi="Arial" w:cs="Arial"/>
          <w:lang w:val="lt-LT"/>
        </w:rPr>
        <w:t xml:space="preserve"> in </w:t>
      </w:r>
      <w:proofErr w:type="spellStart"/>
      <w:r w:rsidRPr="00B529C2">
        <w:rPr>
          <w:rFonts w:ascii="Arial" w:hAnsi="Arial" w:cs="Arial"/>
          <w:lang w:val="lt-LT"/>
        </w:rPr>
        <w:t>Nederland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1998</w:t>
      </w:r>
      <w:r>
        <w:rPr>
          <w:rFonts w:ascii="Arial" w:hAnsi="Arial" w:cs="Arial"/>
          <w:lang w:val="lt-LT"/>
        </w:rPr>
        <w:t>. [NL 024]</w:t>
      </w:r>
    </w:p>
    <w:p w14:paraId="3C1DE0C6" w14:textId="77777777" w:rsidR="00BB10CA" w:rsidRPr="00D10A06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Park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Future</w:t>
      </w:r>
      <w:proofErr w:type="spellEnd"/>
      <w:r>
        <w:rPr>
          <w:rFonts w:ascii="Arial" w:hAnsi="Arial" w:cs="Arial"/>
          <w:lang w:val="lt-LT"/>
        </w:rPr>
        <w:t xml:space="preserve">. 75 </w:t>
      </w:r>
      <w:proofErr w:type="spellStart"/>
      <w:r>
        <w:rPr>
          <w:rFonts w:ascii="Arial" w:hAnsi="Arial" w:cs="Arial"/>
          <w:lang w:val="lt-LT"/>
        </w:rPr>
        <w:t>Years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Gerrit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Rietveld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Academie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international</w:t>
      </w:r>
      <w:proofErr w:type="spellEnd"/>
      <w:r>
        <w:rPr>
          <w:rFonts w:ascii="Arial" w:hAnsi="Arial" w:cs="Arial"/>
          <w:lang w:val="lt-LT"/>
        </w:rPr>
        <w:t xml:space="preserve"> AIAS </w:t>
      </w:r>
      <w:proofErr w:type="spellStart"/>
      <w:r>
        <w:rPr>
          <w:rFonts w:ascii="Arial" w:hAnsi="Arial" w:cs="Arial"/>
          <w:lang w:val="lt-LT"/>
        </w:rPr>
        <w:t>student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seminar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Gerrit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Rietveld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Acadmie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1999. </w:t>
      </w:r>
      <w:r>
        <w:rPr>
          <w:rFonts w:ascii="Arial" w:hAnsi="Arial" w:cs="Arial"/>
          <w:lang w:val="lt-LT"/>
        </w:rPr>
        <w:t>[NL 025]</w:t>
      </w:r>
    </w:p>
    <w:p w14:paraId="6144D356" w14:textId="77777777" w:rsidR="00BB10CA" w:rsidRPr="00F66622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Witte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Rotterdam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Season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program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Spring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Summer</w:t>
      </w:r>
      <w:proofErr w:type="spellEnd"/>
      <w:r>
        <w:rPr>
          <w:rFonts w:ascii="Arial" w:hAnsi="Arial" w:cs="Arial"/>
          <w:lang w:val="lt-LT"/>
        </w:rPr>
        <w:t xml:space="preserve"> 2007. [NL 026]</w:t>
      </w:r>
    </w:p>
    <w:p w14:paraId="286C680E" w14:textId="77777777" w:rsidR="00BB10CA" w:rsidRPr="00461A3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447F06">
        <w:rPr>
          <w:rFonts w:ascii="Arial" w:hAnsi="Arial" w:cs="Arial"/>
          <w:lang w:val="lt-LT"/>
        </w:rPr>
        <w:t>NL</w:t>
      </w:r>
      <w:r>
        <w:rPr>
          <w:rFonts w:ascii="Arial" w:hAnsi="Arial" w:cs="Arial"/>
          <w:lang w:val="lt-LT"/>
        </w:rPr>
        <w:t xml:space="preserve">-LT. </w:t>
      </w:r>
      <w:proofErr w:type="spellStart"/>
      <w:r>
        <w:rPr>
          <w:rFonts w:ascii="Arial" w:hAnsi="Arial" w:cs="Arial"/>
          <w:lang w:val="lt-LT"/>
        </w:rPr>
        <w:t>Installations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Lithuanian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Dutch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>, 1999. 2vnt. [NL 027]</w:t>
      </w:r>
    </w:p>
    <w:p w14:paraId="61E0A472" w14:textId="77777777" w:rsidR="00BB10CA" w:rsidRPr="00365912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Art Primeur 2001. The selection of promising graduates of the Dutch Art Academies meets Estonia, Latvia, Lithuania and Poland. </w:t>
      </w:r>
      <w:r w:rsidRPr="00B529C2">
        <w:rPr>
          <w:rFonts w:ascii="Arial" w:hAnsi="Arial" w:cs="Arial"/>
          <w:lang w:val="de-DE"/>
        </w:rPr>
        <w:t>Dordrecht, 2001.</w:t>
      </w:r>
      <w:r>
        <w:rPr>
          <w:rFonts w:ascii="Arial" w:hAnsi="Arial" w:cs="Arial"/>
          <w:lang w:val="de-DE"/>
        </w:rPr>
        <w:t xml:space="preserve"> [NL 028]</w:t>
      </w:r>
    </w:p>
    <w:p w14:paraId="02118E92" w14:textId="77777777" w:rsidR="00BB10CA" w:rsidRPr="00F66622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Park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Future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75 </w:t>
      </w:r>
      <w:proofErr w:type="spellStart"/>
      <w:r w:rsidRPr="00B529C2">
        <w:rPr>
          <w:rFonts w:ascii="Arial" w:hAnsi="Arial" w:cs="Arial"/>
          <w:lang w:val="lt-LT"/>
        </w:rPr>
        <w:t>Years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Gerrit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Rietveld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Academie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, 1999. [NL 029]</w:t>
      </w:r>
    </w:p>
    <w:p w14:paraId="769732C1" w14:textId="77777777" w:rsidR="00BB10C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</w:rPr>
        <w:t>Jeremiah Day</w:t>
      </w:r>
      <w:r>
        <w:rPr>
          <w:rFonts w:ascii="Arial" w:hAnsi="Arial" w:cs="Arial"/>
        </w:rPr>
        <w:t xml:space="preserve">. </w:t>
      </w:r>
      <w:r w:rsidRPr="00B529C2">
        <w:rPr>
          <w:rFonts w:ascii="Arial" w:hAnsi="Arial" w:cs="Arial"/>
        </w:rPr>
        <w:t>Portable Memorial. Amsterdam, 2003.</w:t>
      </w:r>
      <w:r>
        <w:rPr>
          <w:rFonts w:ascii="Arial" w:hAnsi="Arial" w:cs="Arial"/>
        </w:rPr>
        <w:t xml:space="preserve"> [NL 030]</w:t>
      </w:r>
    </w:p>
    <w:p w14:paraId="21830D67" w14:textId="77777777" w:rsidR="00BB10CA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184097">
        <w:rPr>
          <w:rFonts w:ascii="Arial" w:hAnsi="Arial" w:cs="Arial"/>
          <w:lang w:val="lt-LT"/>
        </w:rPr>
        <w:t>We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Show</w:t>
      </w:r>
      <w:proofErr w:type="spellEnd"/>
      <w:r w:rsidRPr="00184097">
        <w:rPr>
          <w:rFonts w:ascii="Arial" w:hAnsi="Arial" w:cs="Arial"/>
          <w:lang w:val="lt-LT"/>
        </w:rPr>
        <w:t xml:space="preserve"> Art. 10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</w:t>
      </w:r>
      <w:r w:rsidRPr="00184097">
        <w:rPr>
          <w:rFonts w:ascii="Arial" w:hAnsi="Arial" w:cs="Arial"/>
          <w:lang w:val="lt-LT"/>
        </w:rPr>
        <w:t>ears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Stedejlik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Museum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Bureau</w:t>
      </w:r>
      <w:proofErr w:type="spellEnd"/>
      <w:r w:rsidRPr="00184097">
        <w:rPr>
          <w:rFonts w:ascii="Arial" w:hAnsi="Arial" w:cs="Arial"/>
          <w:lang w:val="lt-LT"/>
        </w:rPr>
        <w:t xml:space="preserve"> </w:t>
      </w:r>
      <w:proofErr w:type="spellStart"/>
      <w:r w:rsidRPr="00184097">
        <w:rPr>
          <w:rFonts w:ascii="Arial" w:hAnsi="Arial" w:cs="Arial"/>
          <w:lang w:val="lt-LT"/>
        </w:rPr>
        <w:t>Amsterdam</w:t>
      </w:r>
      <w:proofErr w:type="spellEnd"/>
      <w:r w:rsidRPr="00184097">
        <w:rPr>
          <w:rFonts w:ascii="Arial" w:hAnsi="Arial" w:cs="Arial"/>
          <w:lang w:val="lt-LT"/>
        </w:rPr>
        <w:t>, 2003. [NL 031]</w:t>
      </w:r>
    </w:p>
    <w:p w14:paraId="3BA5F96B" w14:textId="77777777" w:rsidR="00BB10CA" w:rsidRPr="004860AE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Europees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Keramisch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werkcentrum</w:t>
      </w:r>
      <w:proofErr w:type="spellEnd"/>
      <w:r w:rsidRPr="00B529C2">
        <w:rPr>
          <w:rFonts w:ascii="Arial" w:hAnsi="Arial" w:cs="Arial"/>
          <w:lang w:val="lt-LT"/>
        </w:rPr>
        <w:t xml:space="preserve"> . </w:t>
      </w:r>
      <w:proofErr w:type="spellStart"/>
      <w:r w:rsidRPr="00B529C2">
        <w:rPr>
          <w:rFonts w:ascii="Arial" w:hAnsi="Arial" w:cs="Arial"/>
          <w:lang w:val="lt-LT"/>
        </w:rPr>
        <w:t>Opening</w:t>
      </w:r>
      <w:proofErr w:type="spellEnd"/>
      <w:r w:rsidRPr="00B529C2">
        <w:rPr>
          <w:rFonts w:ascii="Arial" w:hAnsi="Arial" w:cs="Arial"/>
          <w:lang w:val="lt-LT"/>
        </w:rPr>
        <w:t xml:space="preserve"> Project.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Hertogenbosch</w:t>
      </w:r>
      <w:proofErr w:type="spellEnd"/>
      <w:r>
        <w:rPr>
          <w:rFonts w:ascii="Arial" w:hAnsi="Arial" w:cs="Arial"/>
          <w:lang w:val="lt-LT"/>
        </w:rPr>
        <w:t>. [NL 032]</w:t>
      </w:r>
    </w:p>
    <w:p w14:paraId="695E3EE8" w14:textId="77777777" w:rsidR="00CF5522" w:rsidRPr="00500234" w:rsidRDefault="00500234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500234">
        <w:rPr>
          <w:rFonts w:ascii="Arial" w:hAnsi="Arial" w:cs="Arial"/>
          <w:bCs/>
          <w:lang w:val="lt-LT"/>
        </w:rPr>
        <w:t>Paul</w:t>
      </w:r>
      <w:proofErr w:type="spellEnd"/>
      <w:r w:rsidRPr="00500234">
        <w:rPr>
          <w:rFonts w:ascii="Arial" w:hAnsi="Arial" w:cs="Arial"/>
          <w:bCs/>
          <w:lang w:val="lt-LT"/>
        </w:rPr>
        <w:t xml:space="preserve"> </w:t>
      </w:r>
      <w:proofErr w:type="spellStart"/>
      <w:r w:rsidRPr="00500234">
        <w:rPr>
          <w:rFonts w:ascii="Arial" w:hAnsi="Arial" w:cs="Arial"/>
          <w:bCs/>
          <w:lang w:val="lt-LT"/>
        </w:rPr>
        <w:t>Devens</w:t>
      </w:r>
      <w:proofErr w:type="spellEnd"/>
      <w:r w:rsidRPr="00500234">
        <w:rPr>
          <w:rFonts w:ascii="Arial" w:hAnsi="Arial" w:cs="Arial"/>
          <w:bCs/>
          <w:lang w:val="lt-LT"/>
        </w:rPr>
        <w:t xml:space="preserve">. </w:t>
      </w:r>
      <w:proofErr w:type="spellStart"/>
      <w:r w:rsidRPr="00500234">
        <w:rPr>
          <w:rFonts w:ascii="Arial" w:hAnsi="Arial" w:cs="Arial"/>
          <w:bCs/>
          <w:i/>
          <w:lang w:val="lt-LT"/>
        </w:rPr>
        <w:t>Waving</w:t>
      </w:r>
      <w:proofErr w:type="spellEnd"/>
      <w:r w:rsidRPr="0050023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500234">
        <w:rPr>
          <w:rFonts w:ascii="Arial" w:hAnsi="Arial" w:cs="Arial"/>
          <w:bCs/>
          <w:i/>
          <w:lang w:val="lt-LT"/>
        </w:rPr>
        <w:t>platforms</w:t>
      </w:r>
      <w:proofErr w:type="spellEnd"/>
      <w:r w:rsidRPr="00500234">
        <w:rPr>
          <w:rFonts w:ascii="Arial" w:hAnsi="Arial" w:cs="Arial"/>
          <w:bCs/>
          <w:lang w:val="lt-LT"/>
        </w:rPr>
        <w:t xml:space="preserve">. </w:t>
      </w:r>
      <w:proofErr w:type="spellStart"/>
      <w:r w:rsidRPr="00500234">
        <w:rPr>
          <w:rFonts w:ascii="Arial" w:hAnsi="Arial" w:cs="Arial"/>
          <w:bCs/>
          <w:lang w:val="lt-LT"/>
        </w:rPr>
        <w:t>Eindhoven</w:t>
      </w:r>
      <w:proofErr w:type="spellEnd"/>
      <w:r w:rsidRPr="00500234">
        <w:rPr>
          <w:rFonts w:ascii="Arial" w:hAnsi="Arial" w:cs="Arial"/>
          <w:bCs/>
          <w:lang w:val="lt-LT"/>
        </w:rPr>
        <w:t xml:space="preserve">: </w:t>
      </w:r>
      <w:proofErr w:type="spellStart"/>
      <w:r w:rsidRPr="00500234">
        <w:rPr>
          <w:rFonts w:ascii="Arial" w:hAnsi="Arial" w:cs="Arial"/>
          <w:bCs/>
          <w:lang w:val="lt-LT"/>
        </w:rPr>
        <w:t>Onomatopee</w:t>
      </w:r>
      <w:proofErr w:type="spellEnd"/>
      <w:r w:rsidRPr="00500234">
        <w:rPr>
          <w:rFonts w:ascii="Arial" w:hAnsi="Arial" w:cs="Arial"/>
          <w:bCs/>
          <w:lang w:val="lt-LT"/>
        </w:rPr>
        <w:t xml:space="preserve"> Project </w:t>
      </w:r>
      <w:proofErr w:type="spellStart"/>
      <w:r w:rsidRPr="00500234">
        <w:rPr>
          <w:rFonts w:ascii="Arial" w:hAnsi="Arial" w:cs="Arial"/>
          <w:bCs/>
          <w:lang w:val="lt-LT"/>
        </w:rPr>
        <w:t>space</w:t>
      </w:r>
      <w:proofErr w:type="spellEnd"/>
      <w:r w:rsidRPr="00500234">
        <w:rPr>
          <w:rFonts w:ascii="Arial" w:hAnsi="Arial" w:cs="Arial"/>
          <w:bCs/>
          <w:lang w:val="lt-LT"/>
        </w:rPr>
        <w:t>, 2013.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[NL 033]</w:t>
      </w:r>
    </w:p>
    <w:p w14:paraId="5FA03D98" w14:textId="77777777" w:rsidR="00BB10CA" w:rsidRPr="00CC479B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  <w:sz w:val="22"/>
          <w:szCs w:val="22"/>
        </w:rPr>
      </w:pPr>
      <w:proofErr w:type="spellStart"/>
      <w:r w:rsidRPr="00B529C2">
        <w:rPr>
          <w:rFonts w:ascii="Arial" w:hAnsi="Arial" w:cs="Arial"/>
          <w:lang w:val="lt-LT"/>
        </w:rPr>
        <w:t>Irene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Kopelman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Territories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E874F7">
        <w:rPr>
          <w:rFonts w:ascii="Arial" w:hAnsi="Arial" w:cs="Arial"/>
          <w:i/>
          <w:lang w:val="lt-LT"/>
        </w:rPr>
        <w:t>Documents</w:t>
      </w:r>
      <w:proofErr w:type="spellEnd"/>
      <w:r w:rsidRPr="00E874F7">
        <w:rPr>
          <w:rFonts w:ascii="Arial" w:hAnsi="Arial" w:cs="Arial"/>
          <w:i/>
          <w:lang w:val="lt-LT"/>
        </w:rPr>
        <w:t xml:space="preserve"> 2.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Rijksakademie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Kunsten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2006. [NL 034]</w:t>
      </w:r>
    </w:p>
    <w:p w14:paraId="2167DEF7" w14:textId="77777777" w:rsidR="00BB10CA" w:rsidRPr="00434948" w:rsidRDefault="00BB10CA" w:rsidP="00ED5CEA">
      <w:pPr>
        <w:numPr>
          <w:ilvl w:val="0"/>
          <w:numId w:val="36"/>
        </w:numPr>
        <w:tabs>
          <w:tab w:val="right" w:pos="720"/>
        </w:tabs>
        <w:rPr>
          <w:rFonts w:ascii="Arial" w:hAnsi="Arial" w:cs="Arial"/>
          <w:sz w:val="22"/>
          <w:szCs w:val="22"/>
        </w:rPr>
      </w:pPr>
      <w:proofErr w:type="spellStart"/>
      <w:r w:rsidRPr="00F674E3">
        <w:rPr>
          <w:rFonts w:ascii="Arial" w:hAnsi="Arial" w:cs="Arial"/>
          <w:lang w:val="lt-LT"/>
        </w:rPr>
        <w:t>Citizens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and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Subjects</w:t>
      </w:r>
      <w:proofErr w:type="spellEnd"/>
      <w:r w:rsidRPr="00F674E3">
        <w:rPr>
          <w:rFonts w:ascii="Arial" w:hAnsi="Arial" w:cs="Arial"/>
          <w:lang w:val="lt-LT"/>
        </w:rPr>
        <w:t xml:space="preserve">: </w:t>
      </w:r>
      <w:proofErr w:type="spellStart"/>
      <w:r w:rsidRPr="00F674E3">
        <w:rPr>
          <w:rFonts w:ascii="Arial" w:hAnsi="Arial" w:cs="Arial"/>
          <w:lang w:val="lt-LT"/>
        </w:rPr>
        <w:t>Practices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and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Debates</w:t>
      </w:r>
      <w:proofErr w:type="spellEnd"/>
      <w:r w:rsidRPr="00F674E3">
        <w:rPr>
          <w:rFonts w:ascii="Arial" w:hAnsi="Arial" w:cs="Arial"/>
          <w:lang w:val="lt-LT"/>
        </w:rPr>
        <w:t xml:space="preserve">. </w:t>
      </w:r>
      <w:proofErr w:type="spellStart"/>
      <w:r w:rsidRPr="00F674E3">
        <w:rPr>
          <w:rFonts w:ascii="Arial" w:hAnsi="Arial" w:cs="Arial"/>
          <w:lang w:val="lt-LT"/>
        </w:rPr>
        <w:t>Extension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of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the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Dutch</w:t>
      </w:r>
      <w:proofErr w:type="spellEnd"/>
      <w:r w:rsidRPr="00F674E3">
        <w:rPr>
          <w:rFonts w:ascii="Arial" w:hAnsi="Arial" w:cs="Arial"/>
          <w:lang w:val="lt-LT"/>
        </w:rPr>
        <w:t xml:space="preserve"> </w:t>
      </w:r>
      <w:proofErr w:type="spellStart"/>
      <w:r w:rsidRPr="00F674E3">
        <w:rPr>
          <w:rFonts w:ascii="Arial" w:hAnsi="Arial" w:cs="Arial"/>
          <w:lang w:val="lt-LT"/>
        </w:rPr>
        <w:t>Pavilion</w:t>
      </w:r>
      <w:proofErr w:type="spellEnd"/>
      <w:r w:rsidRPr="00F674E3">
        <w:rPr>
          <w:rFonts w:ascii="Arial" w:hAnsi="Arial" w:cs="Arial"/>
          <w:lang w:val="lt-LT"/>
        </w:rPr>
        <w:t xml:space="preserve">. 52nd </w:t>
      </w:r>
      <w:proofErr w:type="spellStart"/>
      <w:r w:rsidRPr="00F674E3">
        <w:rPr>
          <w:rFonts w:ascii="Arial" w:hAnsi="Arial" w:cs="Arial"/>
          <w:lang w:val="lt-LT"/>
        </w:rPr>
        <w:t>Intenrational</w:t>
      </w:r>
      <w:proofErr w:type="spellEnd"/>
      <w:r w:rsidRPr="00F674E3">
        <w:rPr>
          <w:rFonts w:ascii="Arial" w:hAnsi="Arial" w:cs="Arial"/>
          <w:lang w:val="lt-LT"/>
        </w:rPr>
        <w:t xml:space="preserve"> art </w:t>
      </w:r>
      <w:proofErr w:type="spellStart"/>
      <w:r w:rsidRPr="00F674E3">
        <w:rPr>
          <w:rFonts w:ascii="Arial" w:hAnsi="Arial" w:cs="Arial"/>
          <w:lang w:val="lt-LT"/>
        </w:rPr>
        <w:t>Exhibition</w:t>
      </w:r>
      <w:proofErr w:type="spellEnd"/>
      <w:r w:rsidRPr="00F674E3">
        <w:rPr>
          <w:rFonts w:ascii="Arial" w:hAnsi="Arial" w:cs="Arial"/>
          <w:lang w:val="lt-LT"/>
        </w:rPr>
        <w:t xml:space="preserve"> – La </w:t>
      </w:r>
      <w:proofErr w:type="spellStart"/>
      <w:r w:rsidRPr="00F674E3">
        <w:rPr>
          <w:rFonts w:ascii="Arial" w:hAnsi="Arial" w:cs="Arial"/>
          <w:lang w:val="lt-LT"/>
        </w:rPr>
        <w:t>Biennale</w:t>
      </w:r>
      <w:proofErr w:type="spellEnd"/>
      <w:r w:rsidRPr="00F674E3">
        <w:rPr>
          <w:rFonts w:ascii="Arial" w:hAnsi="Arial" w:cs="Arial"/>
          <w:lang w:val="lt-LT"/>
        </w:rPr>
        <w:t xml:space="preserve"> di </w:t>
      </w:r>
      <w:proofErr w:type="spellStart"/>
      <w:r w:rsidRPr="00F674E3">
        <w:rPr>
          <w:rFonts w:ascii="Arial" w:hAnsi="Arial" w:cs="Arial"/>
          <w:lang w:val="lt-LT"/>
        </w:rPr>
        <w:t>Venezia</w:t>
      </w:r>
      <w:proofErr w:type="spellEnd"/>
      <w:r w:rsidRPr="00F674E3">
        <w:rPr>
          <w:rFonts w:ascii="Arial" w:hAnsi="Arial" w:cs="Arial"/>
          <w:lang w:val="lt-LT"/>
        </w:rPr>
        <w:t>, 2007. [NL</w:t>
      </w:r>
      <w:r>
        <w:rPr>
          <w:rFonts w:ascii="Arial" w:hAnsi="Arial" w:cs="Arial"/>
          <w:lang w:val="lt-LT"/>
        </w:rPr>
        <w:t xml:space="preserve"> </w:t>
      </w:r>
      <w:r w:rsidRPr="00F674E3">
        <w:rPr>
          <w:rFonts w:ascii="Arial" w:hAnsi="Arial" w:cs="Arial"/>
          <w:lang w:val="lt-LT"/>
        </w:rPr>
        <w:t>035]</w:t>
      </w:r>
    </w:p>
    <w:p w14:paraId="28E16F0A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5314D3">
        <w:rPr>
          <w:rFonts w:ascii="Arial" w:hAnsi="Arial" w:cs="Arial"/>
          <w:lang w:val="lt-LT"/>
        </w:rPr>
        <w:t>Citizens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and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Subjects</w:t>
      </w:r>
      <w:proofErr w:type="spellEnd"/>
      <w:r w:rsidRPr="005314D3">
        <w:rPr>
          <w:rFonts w:ascii="Arial" w:hAnsi="Arial" w:cs="Arial"/>
          <w:lang w:val="lt-LT"/>
        </w:rPr>
        <w:t xml:space="preserve">: </w:t>
      </w:r>
      <w:proofErr w:type="spellStart"/>
      <w:r w:rsidRPr="005314D3">
        <w:rPr>
          <w:rFonts w:ascii="Arial" w:hAnsi="Arial" w:cs="Arial"/>
          <w:lang w:val="lt-LT"/>
        </w:rPr>
        <w:t>the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Netherlands</w:t>
      </w:r>
      <w:proofErr w:type="spellEnd"/>
      <w:r w:rsidRPr="005314D3">
        <w:rPr>
          <w:rFonts w:ascii="Arial" w:hAnsi="Arial" w:cs="Arial"/>
          <w:lang w:val="lt-LT"/>
        </w:rPr>
        <w:t xml:space="preserve">, </w:t>
      </w:r>
      <w:proofErr w:type="spellStart"/>
      <w:r w:rsidRPr="005314D3">
        <w:rPr>
          <w:rFonts w:ascii="Arial" w:hAnsi="Arial" w:cs="Arial"/>
          <w:lang w:val="lt-LT"/>
        </w:rPr>
        <w:t>for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example</w:t>
      </w:r>
      <w:proofErr w:type="spellEnd"/>
      <w:r w:rsidRPr="005314D3">
        <w:rPr>
          <w:rFonts w:ascii="Arial" w:hAnsi="Arial" w:cs="Arial"/>
          <w:lang w:val="lt-LT"/>
        </w:rPr>
        <w:t xml:space="preserve">. Ed.by Rosi </w:t>
      </w:r>
      <w:proofErr w:type="spellStart"/>
      <w:r w:rsidRPr="005314D3">
        <w:rPr>
          <w:rFonts w:ascii="Arial" w:hAnsi="Arial" w:cs="Arial"/>
          <w:lang w:val="lt-LT"/>
        </w:rPr>
        <w:t>Braidotti</w:t>
      </w:r>
      <w:proofErr w:type="spellEnd"/>
      <w:r w:rsidRPr="005314D3">
        <w:rPr>
          <w:rFonts w:ascii="Arial" w:hAnsi="Arial" w:cs="Arial"/>
          <w:lang w:val="lt-LT"/>
        </w:rPr>
        <w:t xml:space="preserve">, </w:t>
      </w:r>
      <w:proofErr w:type="spellStart"/>
      <w:r w:rsidRPr="005314D3">
        <w:rPr>
          <w:rFonts w:ascii="Arial" w:hAnsi="Arial" w:cs="Arial"/>
          <w:lang w:val="lt-LT"/>
        </w:rPr>
        <w:t>Chalres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Esche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and</w:t>
      </w:r>
      <w:proofErr w:type="spellEnd"/>
      <w:r w:rsidRPr="005314D3">
        <w:rPr>
          <w:rFonts w:ascii="Arial" w:hAnsi="Arial" w:cs="Arial"/>
          <w:lang w:val="lt-LT"/>
        </w:rPr>
        <w:t xml:space="preserve"> Maria </w:t>
      </w:r>
      <w:proofErr w:type="spellStart"/>
      <w:r w:rsidRPr="005314D3">
        <w:rPr>
          <w:rFonts w:ascii="Arial" w:hAnsi="Arial" w:cs="Arial"/>
          <w:lang w:val="lt-LT"/>
        </w:rPr>
        <w:t>Hlavajova</w:t>
      </w:r>
      <w:proofErr w:type="spellEnd"/>
      <w:r w:rsidRPr="005314D3">
        <w:rPr>
          <w:rFonts w:ascii="Arial" w:hAnsi="Arial" w:cs="Arial"/>
          <w:lang w:val="lt-LT"/>
        </w:rPr>
        <w:t xml:space="preserve">. </w:t>
      </w:r>
      <w:proofErr w:type="spellStart"/>
      <w:r w:rsidRPr="005314D3">
        <w:rPr>
          <w:rFonts w:ascii="Arial" w:hAnsi="Arial" w:cs="Arial"/>
          <w:lang w:val="lt-LT"/>
        </w:rPr>
        <w:t>Dutch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Pavilion</w:t>
      </w:r>
      <w:proofErr w:type="spellEnd"/>
      <w:r w:rsidRPr="005314D3">
        <w:rPr>
          <w:rFonts w:ascii="Arial" w:hAnsi="Arial" w:cs="Arial"/>
          <w:lang w:val="lt-LT"/>
        </w:rPr>
        <w:t xml:space="preserve">. A </w:t>
      </w:r>
      <w:proofErr w:type="spellStart"/>
      <w:r w:rsidRPr="005314D3">
        <w:rPr>
          <w:rFonts w:ascii="Arial" w:hAnsi="Arial" w:cs="Arial"/>
          <w:lang w:val="lt-LT"/>
        </w:rPr>
        <w:t>Critical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Reader</w:t>
      </w:r>
      <w:proofErr w:type="spellEnd"/>
      <w:r>
        <w:rPr>
          <w:rFonts w:ascii="Arial" w:hAnsi="Arial" w:cs="Arial"/>
          <w:lang w:val="lt-LT"/>
        </w:rPr>
        <w:t xml:space="preserve">. 52. </w:t>
      </w:r>
      <w:proofErr w:type="spellStart"/>
      <w:r>
        <w:rPr>
          <w:rFonts w:ascii="Arial" w:hAnsi="Arial" w:cs="Arial"/>
          <w:lang w:val="lt-LT"/>
        </w:rPr>
        <w:t>Esposizione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Internazionale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d‘Arte</w:t>
      </w:r>
      <w:proofErr w:type="spellEnd"/>
      <w:r w:rsidRPr="005314D3">
        <w:rPr>
          <w:rFonts w:ascii="Arial" w:hAnsi="Arial" w:cs="Arial"/>
          <w:lang w:val="lt-LT"/>
        </w:rPr>
        <w:t xml:space="preserve"> La </w:t>
      </w:r>
      <w:proofErr w:type="spellStart"/>
      <w:r w:rsidRPr="005314D3">
        <w:rPr>
          <w:rFonts w:ascii="Arial" w:hAnsi="Arial" w:cs="Arial"/>
          <w:lang w:val="lt-LT"/>
        </w:rPr>
        <w:t>Biennale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Di</w:t>
      </w:r>
      <w:proofErr w:type="spellEnd"/>
      <w:r w:rsidRPr="005314D3">
        <w:rPr>
          <w:rFonts w:ascii="Arial" w:hAnsi="Arial" w:cs="Arial"/>
          <w:lang w:val="lt-LT"/>
        </w:rPr>
        <w:t xml:space="preserve"> </w:t>
      </w:r>
      <w:proofErr w:type="spellStart"/>
      <w:r w:rsidRPr="005314D3">
        <w:rPr>
          <w:rFonts w:ascii="Arial" w:hAnsi="Arial" w:cs="Arial"/>
          <w:lang w:val="lt-LT"/>
        </w:rPr>
        <w:t>Venezia</w:t>
      </w:r>
      <w:proofErr w:type="spellEnd"/>
      <w:r w:rsidRPr="005314D3">
        <w:rPr>
          <w:rFonts w:ascii="Arial" w:hAnsi="Arial" w:cs="Arial"/>
          <w:lang w:val="lt-LT"/>
        </w:rPr>
        <w:t xml:space="preserve">, 2007 [NL 036]   </w:t>
      </w:r>
    </w:p>
    <w:p w14:paraId="6B6DAD25" w14:textId="77777777" w:rsidR="00BB10CA" w:rsidRPr="00D21892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Stedelijk</w:t>
      </w:r>
      <w:proofErr w:type="spellEnd"/>
      <w:r w:rsidRPr="006A4ED0">
        <w:rPr>
          <w:rFonts w:ascii="Arial" w:hAnsi="Arial" w:cs="Arial"/>
          <w:lang w:val="de-DE"/>
        </w:rPr>
        <w:t xml:space="preserve"> Museum Amsterdam. </w:t>
      </w:r>
      <w:proofErr w:type="spellStart"/>
      <w:r w:rsidRPr="006A4ED0">
        <w:rPr>
          <w:rFonts w:ascii="Arial" w:hAnsi="Arial" w:cs="Arial"/>
          <w:lang w:val="de-DE"/>
        </w:rPr>
        <w:t>Jaar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verslag</w:t>
      </w:r>
      <w:proofErr w:type="spellEnd"/>
      <w:r w:rsidRPr="006A4ED0">
        <w:rPr>
          <w:rFonts w:ascii="Arial" w:hAnsi="Arial" w:cs="Arial"/>
          <w:lang w:val="de-DE"/>
        </w:rPr>
        <w:t xml:space="preserve">, 1999. </w:t>
      </w:r>
      <w:r w:rsidRPr="00D21892">
        <w:rPr>
          <w:rFonts w:ascii="Arial" w:hAnsi="Arial" w:cs="Arial"/>
        </w:rPr>
        <w:t>[NL 037]</w:t>
      </w:r>
    </w:p>
    <w:p w14:paraId="69984E76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EE78C8">
        <w:rPr>
          <w:rFonts w:ascii="Arial" w:hAnsi="Arial" w:cs="Arial"/>
          <w:lang w:val="lt-LT"/>
        </w:rPr>
        <w:t>L.P</w:t>
      </w:r>
      <w:r w:rsidRPr="00142CBE">
        <w:rPr>
          <w:rFonts w:ascii="Arial" w:hAnsi="Arial" w:cs="Arial"/>
          <w:lang w:val="lt-LT"/>
        </w:rPr>
        <w:t xml:space="preserve">. </w:t>
      </w:r>
      <w:proofErr w:type="spellStart"/>
      <w:r w:rsidRPr="00142CBE">
        <w:rPr>
          <w:rFonts w:ascii="Arial" w:hAnsi="Arial" w:cs="Arial"/>
          <w:lang w:val="lt-LT"/>
        </w:rPr>
        <w:t>Kok</w:t>
      </w:r>
      <w:proofErr w:type="spellEnd"/>
      <w:r w:rsidRPr="00142CBE">
        <w:rPr>
          <w:rFonts w:ascii="Arial" w:hAnsi="Arial" w:cs="Arial"/>
          <w:lang w:val="lt-LT"/>
        </w:rPr>
        <w:t xml:space="preserve">. </w:t>
      </w:r>
      <w:proofErr w:type="spellStart"/>
      <w:r w:rsidRPr="00142CBE">
        <w:rPr>
          <w:rFonts w:ascii="Arial" w:hAnsi="Arial" w:cs="Arial"/>
          <w:lang w:val="lt-LT"/>
        </w:rPr>
        <w:t>Lambrecht</w:t>
      </w:r>
      <w:r w:rsidRPr="00EE78C8">
        <w:rPr>
          <w:rFonts w:ascii="Arial" w:hAnsi="Arial" w:cs="Arial"/>
          <w:lang w:val="lt-LT"/>
        </w:rPr>
        <w:t>‘s</w:t>
      </w:r>
      <w:proofErr w:type="spellEnd"/>
      <w:r w:rsidRPr="00211393">
        <w:rPr>
          <w:rFonts w:ascii="Arial" w:hAnsi="Arial" w:cs="Arial"/>
          <w:lang w:val="lt-LT"/>
        </w:rPr>
        <w:t xml:space="preserve"> Windows </w:t>
      </w:r>
      <w:proofErr w:type="spellStart"/>
      <w:r w:rsidRPr="00211393">
        <w:rPr>
          <w:rFonts w:ascii="Arial" w:hAnsi="Arial" w:cs="Arial"/>
          <w:lang w:val="lt-LT"/>
        </w:rPr>
        <w:t>fo</w:t>
      </w:r>
      <w:proofErr w:type="spellEnd"/>
      <w:r w:rsidRPr="00211393">
        <w:rPr>
          <w:rFonts w:ascii="Arial" w:hAnsi="Arial" w:cs="Arial"/>
          <w:lang w:val="lt-LT"/>
        </w:rPr>
        <w:t xml:space="preserve"> </w:t>
      </w:r>
      <w:proofErr w:type="spellStart"/>
      <w:r w:rsidRPr="00211393">
        <w:rPr>
          <w:rFonts w:ascii="Arial" w:hAnsi="Arial" w:cs="Arial"/>
          <w:lang w:val="lt-LT"/>
        </w:rPr>
        <w:t>Beginners</w:t>
      </w:r>
      <w:proofErr w:type="spellEnd"/>
      <w:r w:rsidRPr="00211393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11393">
        <w:rPr>
          <w:rFonts w:ascii="Arial" w:hAnsi="Arial" w:cs="Arial"/>
          <w:lang w:val="lt-LT"/>
        </w:rPr>
        <w:t>Leiden</w:t>
      </w:r>
      <w:proofErr w:type="spellEnd"/>
      <w:r w:rsidRPr="00211393">
        <w:rPr>
          <w:rFonts w:ascii="Arial" w:hAnsi="Arial" w:cs="Arial"/>
          <w:lang w:val="lt-LT"/>
        </w:rPr>
        <w:t>:</w:t>
      </w:r>
      <w:r w:rsidRPr="00211393">
        <w:rPr>
          <w:rFonts w:ascii="Arial" w:hAnsi="Arial" w:cs="Arial"/>
          <w:b/>
          <w:lang w:val="lt-LT"/>
        </w:rPr>
        <w:t xml:space="preserve"> </w:t>
      </w:r>
      <w:proofErr w:type="spellStart"/>
      <w:r w:rsidRPr="00211393">
        <w:rPr>
          <w:rFonts w:ascii="Arial" w:hAnsi="Arial" w:cs="Arial"/>
          <w:lang w:val="lt-LT"/>
        </w:rPr>
        <w:t>Coulomb</w:t>
      </w:r>
      <w:proofErr w:type="spellEnd"/>
      <w:r w:rsidRPr="0021139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Press </w:t>
      </w:r>
      <w:proofErr w:type="spellStart"/>
      <w:r>
        <w:rPr>
          <w:rFonts w:ascii="Arial" w:hAnsi="Arial" w:cs="Arial"/>
          <w:lang w:val="lt-LT"/>
        </w:rPr>
        <w:t>Leyden</w:t>
      </w:r>
      <w:proofErr w:type="spellEnd"/>
      <w:r>
        <w:rPr>
          <w:rFonts w:ascii="Arial" w:hAnsi="Arial" w:cs="Arial"/>
          <w:lang w:val="lt-LT"/>
        </w:rPr>
        <w:t>, 2007. [NL 038]</w:t>
      </w:r>
    </w:p>
    <w:p w14:paraId="130705F9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Armando. </w:t>
      </w:r>
      <w:proofErr w:type="spellStart"/>
      <w:r>
        <w:rPr>
          <w:rFonts w:ascii="Arial" w:hAnsi="Arial" w:cs="Arial"/>
          <w:lang w:val="lt-LT"/>
        </w:rPr>
        <w:t>Eindhoven</w:t>
      </w:r>
      <w:proofErr w:type="spellEnd"/>
      <w:r>
        <w:rPr>
          <w:rFonts w:ascii="Arial" w:hAnsi="Arial" w:cs="Arial"/>
          <w:lang w:val="lt-LT"/>
        </w:rPr>
        <w:t xml:space="preserve">: Van </w:t>
      </w:r>
      <w:proofErr w:type="spellStart"/>
      <w:r>
        <w:rPr>
          <w:rFonts w:ascii="Arial" w:hAnsi="Arial" w:cs="Arial"/>
          <w:lang w:val="lt-LT"/>
        </w:rPr>
        <w:t>Abbemuseum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1981</w:t>
      </w:r>
      <w:r>
        <w:rPr>
          <w:rFonts w:ascii="Arial" w:hAnsi="Arial" w:cs="Arial"/>
          <w:lang w:val="lt-LT"/>
        </w:rPr>
        <w:t>. [NL 039]</w:t>
      </w:r>
    </w:p>
    <w:p w14:paraId="0F7CD3AA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Sonia </w:t>
      </w:r>
      <w:proofErr w:type="spellStart"/>
      <w:r w:rsidRPr="00B529C2">
        <w:rPr>
          <w:rFonts w:ascii="Arial" w:hAnsi="Arial" w:cs="Arial"/>
          <w:lang w:val="lt-LT"/>
        </w:rPr>
        <w:t>Cillari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Emotional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Skin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Performance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Expression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Rijksakademie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Beeldende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Kunsten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[NL 040]</w:t>
      </w:r>
    </w:p>
    <w:p w14:paraId="42D0C8B2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Rineke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Dijkstra</w:t>
      </w:r>
      <w:proofErr w:type="spellEnd"/>
      <w:r w:rsidRPr="00B529C2">
        <w:rPr>
          <w:rFonts w:ascii="Arial" w:hAnsi="Arial" w:cs="Arial"/>
          <w:lang w:val="lt-LT"/>
        </w:rPr>
        <w:t xml:space="preserve"> &amp; Bart </w:t>
      </w:r>
      <w:proofErr w:type="spellStart"/>
      <w:r w:rsidRPr="00B529C2">
        <w:rPr>
          <w:rFonts w:ascii="Arial" w:hAnsi="Arial" w:cs="Arial"/>
          <w:lang w:val="lt-LT"/>
        </w:rPr>
        <w:t>Domburg</w:t>
      </w:r>
      <w:proofErr w:type="spellEnd"/>
      <w:r w:rsidRPr="00B529C2">
        <w:rPr>
          <w:rFonts w:ascii="Arial" w:hAnsi="Arial" w:cs="Arial"/>
          <w:lang w:val="lt-LT"/>
        </w:rPr>
        <w:t xml:space="preserve">. Die </w:t>
      </w:r>
      <w:proofErr w:type="spellStart"/>
      <w:r w:rsidRPr="00B529C2">
        <w:rPr>
          <w:rFonts w:ascii="Arial" w:hAnsi="Arial" w:cs="Arial"/>
          <w:lang w:val="lt-LT"/>
        </w:rPr>
        <w:t>Berliner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Berlin</w:t>
      </w:r>
      <w:r>
        <w:rPr>
          <w:rFonts w:ascii="Arial" w:hAnsi="Arial" w:cs="Arial"/>
          <w:lang w:val="lt-LT"/>
        </w:rPr>
        <w:t>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Künstlerprogramm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[NL 041]</w:t>
      </w:r>
    </w:p>
    <w:p w14:paraId="5EB02762" w14:textId="77777777" w:rsidR="00BB10CA" w:rsidRPr="00383A5B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Rinus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Bosch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Buiten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Noch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Binnen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Gewoon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Artoteek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Haag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2003</w:t>
      </w:r>
      <w:r>
        <w:rPr>
          <w:rFonts w:ascii="Arial" w:hAnsi="Arial" w:cs="Arial"/>
          <w:lang w:val="lt-LT"/>
        </w:rPr>
        <w:t>. [NL 042]</w:t>
      </w:r>
    </w:p>
    <w:p w14:paraId="26E3C8D3" w14:textId="77777777" w:rsidR="00BB10CA" w:rsidRPr="00383A5B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Boris </w:t>
      </w:r>
      <w:proofErr w:type="spellStart"/>
      <w:r>
        <w:rPr>
          <w:rFonts w:ascii="Arial" w:hAnsi="Arial" w:cs="Arial"/>
        </w:rPr>
        <w:t>Gerrets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B529C2">
        <w:rPr>
          <w:rFonts w:ascii="Arial" w:hAnsi="Arial" w:cs="Arial"/>
        </w:rPr>
        <w:t>Mindfields</w:t>
      </w:r>
      <w:proofErr w:type="spellEnd"/>
      <w:r w:rsidRPr="00B529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Helsinki: </w:t>
      </w:r>
      <w:proofErr w:type="spellStart"/>
      <w:r w:rsidRPr="00B529C2">
        <w:rPr>
          <w:rFonts w:ascii="Arial" w:hAnsi="Arial" w:cs="Arial"/>
        </w:rPr>
        <w:t>Kiasma</w:t>
      </w:r>
      <w:proofErr w:type="spellEnd"/>
      <w:r w:rsidRPr="00B529C2">
        <w:rPr>
          <w:rFonts w:ascii="Arial" w:hAnsi="Arial" w:cs="Arial"/>
        </w:rPr>
        <w:t>, 2002.</w:t>
      </w:r>
      <w:r>
        <w:rPr>
          <w:rFonts w:ascii="Arial" w:hAnsi="Arial" w:cs="Arial"/>
        </w:rPr>
        <w:t xml:space="preserve"> [NL 043]</w:t>
      </w:r>
    </w:p>
    <w:p w14:paraId="0B9C018D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Sedje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Hemon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Componist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Artoteek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Haag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2003</w:t>
      </w:r>
      <w:r>
        <w:rPr>
          <w:rFonts w:ascii="Arial" w:hAnsi="Arial" w:cs="Arial"/>
          <w:lang w:val="lt-LT"/>
        </w:rPr>
        <w:t>. [NL 044]</w:t>
      </w:r>
    </w:p>
    <w:p w14:paraId="7AF428DB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Maarten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Greve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Stichting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Utrechste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Beeldende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[NL 045]</w:t>
      </w:r>
    </w:p>
    <w:p w14:paraId="03D040F7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Krijn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Koning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Begane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Grond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Stichting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Utrechste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Beeldende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>. [NL 046]</w:t>
      </w:r>
    </w:p>
    <w:p w14:paraId="6758EA51" w14:textId="77777777" w:rsidR="00BB10CA" w:rsidRPr="00E100E3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Gabriel Lester. </w:t>
      </w:r>
      <w:r w:rsidRPr="00B529C2">
        <w:rPr>
          <w:rFonts w:ascii="Arial" w:hAnsi="Arial" w:cs="Arial"/>
        </w:rPr>
        <w:t>How to Act. Installations</w:t>
      </w:r>
      <w:r>
        <w:rPr>
          <w:rFonts w:ascii="Arial" w:hAnsi="Arial" w:cs="Arial"/>
        </w:rPr>
        <w:t xml:space="preserve"> 2000-2006</w:t>
      </w:r>
      <w:r w:rsidRPr="00B52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Rotterdam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Veenman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publishers</w:t>
      </w:r>
      <w:r w:rsidRPr="00B529C2">
        <w:rPr>
          <w:rFonts w:ascii="Arial" w:hAnsi="Arial" w:cs="Arial"/>
        </w:rPr>
        <w:t>,  2006</w:t>
      </w:r>
      <w:proofErr w:type="gramEnd"/>
      <w:r w:rsidRPr="00B52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[NL 047]</w:t>
      </w:r>
    </w:p>
    <w:p w14:paraId="5922142B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Will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Leewens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</w:t>
      </w:r>
      <w:r w:rsidRPr="00B529C2">
        <w:rPr>
          <w:rFonts w:ascii="Arial" w:hAnsi="Arial" w:cs="Arial"/>
          <w:lang w:val="lt-LT"/>
        </w:rPr>
        <w:t>unstenaar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luwte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Haag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Artoteek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[NL 048]</w:t>
      </w:r>
    </w:p>
    <w:p w14:paraId="0B6CA14C" w14:textId="77777777" w:rsidR="00BB10CA" w:rsidRPr="009F48D2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682E78">
        <w:rPr>
          <w:rFonts w:ascii="Arial" w:hAnsi="Arial" w:cs="Arial"/>
          <w:color w:val="FF0000"/>
          <w:lang w:val="lt-LT"/>
        </w:rPr>
        <w:t>Rineke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682E78">
        <w:rPr>
          <w:rFonts w:ascii="Arial" w:hAnsi="Arial" w:cs="Arial"/>
          <w:color w:val="FF0000"/>
          <w:lang w:val="lt-LT"/>
        </w:rPr>
        <w:t>Dijkstra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. Lankstinukas. </w:t>
      </w:r>
      <w:proofErr w:type="spellStart"/>
      <w:r w:rsidRPr="00682E78">
        <w:rPr>
          <w:rFonts w:ascii="Arial" w:hAnsi="Arial" w:cs="Arial"/>
          <w:color w:val="FF0000"/>
          <w:lang w:val="lt-LT"/>
        </w:rPr>
        <w:t>Madrid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: </w:t>
      </w:r>
      <w:proofErr w:type="spellStart"/>
      <w:r w:rsidRPr="00682E78">
        <w:rPr>
          <w:rFonts w:ascii="Arial" w:hAnsi="Arial" w:cs="Arial"/>
          <w:color w:val="FF0000"/>
          <w:lang w:val="lt-LT"/>
        </w:rPr>
        <w:t>Real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682E78">
        <w:rPr>
          <w:rFonts w:ascii="Arial" w:hAnsi="Arial" w:cs="Arial"/>
          <w:color w:val="FF0000"/>
          <w:lang w:val="lt-LT"/>
        </w:rPr>
        <w:t>Jardín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682E78">
        <w:rPr>
          <w:rFonts w:ascii="Arial" w:hAnsi="Arial" w:cs="Arial"/>
          <w:color w:val="FF0000"/>
          <w:lang w:val="lt-LT"/>
        </w:rPr>
        <w:t>Botánico</w:t>
      </w:r>
      <w:proofErr w:type="spellEnd"/>
      <w:r w:rsidRPr="00682E78">
        <w:rPr>
          <w:rFonts w:ascii="Arial" w:hAnsi="Arial" w:cs="Arial"/>
          <w:color w:val="FF0000"/>
          <w:lang w:val="lt-LT"/>
        </w:rPr>
        <w:t xml:space="preserve">, 2004. </w:t>
      </w:r>
      <w:r w:rsidRPr="009F48D2">
        <w:rPr>
          <w:rFonts w:ascii="Arial" w:hAnsi="Arial" w:cs="Arial"/>
          <w:color w:val="FF0000"/>
        </w:rPr>
        <w:t>[NL 049]</w:t>
      </w:r>
    </w:p>
    <w:p w14:paraId="617494C2" w14:textId="77777777" w:rsidR="00BB10CA" w:rsidRPr="00454E35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Liza May Post. 49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Venice Biennale, 2001.</w:t>
      </w:r>
      <w:r>
        <w:rPr>
          <w:rFonts w:ascii="Arial" w:hAnsi="Arial" w:cs="Arial"/>
        </w:rPr>
        <w:t xml:space="preserve"> [NL 050]</w:t>
      </w:r>
    </w:p>
    <w:p w14:paraId="507BC080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Piet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Mondrian</w:t>
      </w:r>
      <w:proofErr w:type="spellEnd"/>
      <w:r w:rsidRPr="00B529C2">
        <w:rPr>
          <w:rFonts w:ascii="Arial" w:hAnsi="Arial" w:cs="Arial"/>
          <w:lang w:val="lt-LT"/>
        </w:rPr>
        <w:t xml:space="preserve"> 1872-1944. 1994. </w:t>
      </w:r>
      <w:r>
        <w:rPr>
          <w:rFonts w:ascii="Arial" w:hAnsi="Arial" w:cs="Arial"/>
          <w:lang w:val="lt-LT"/>
        </w:rPr>
        <w:t xml:space="preserve">Milano: </w:t>
      </w:r>
      <w:r w:rsidRPr="00B529C2">
        <w:rPr>
          <w:rFonts w:ascii="Arial" w:hAnsi="Arial" w:cs="Arial"/>
          <w:lang w:val="lt-LT"/>
        </w:rPr>
        <w:t xml:space="preserve">Leonardo </w:t>
      </w:r>
      <w:proofErr w:type="spellStart"/>
      <w:r w:rsidRPr="00B529C2">
        <w:rPr>
          <w:rFonts w:ascii="Arial" w:hAnsi="Arial" w:cs="Arial"/>
          <w:lang w:val="lt-LT"/>
        </w:rPr>
        <w:t>Arte</w:t>
      </w:r>
      <w:proofErr w:type="spellEnd"/>
      <w:r>
        <w:rPr>
          <w:rFonts w:ascii="Arial" w:hAnsi="Arial" w:cs="Arial"/>
          <w:lang w:val="lt-LT"/>
        </w:rPr>
        <w:t>, 1994. [NL 051]</w:t>
      </w:r>
    </w:p>
    <w:p w14:paraId="3694C92A" w14:textId="77777777" w:rsidR="00BB10CA" w:rsidRPr="00D055E1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</w:rPr>
        <w:t>Aernout</w:t>
      </w:r>
      <w:proofErr w:type="spellEnd"/>
      <w:r w:rsidRPr="00B529C2">
        <w:rPr>
          <w:rFonts w:ascii="Arial" w:hAnsi="Arial" w:cs="Arial"/>
        </w:rPr>
        <w:t xml:space="preserve"> Mik. Raw Footage/Scapegoats. </w:t>
      </w:r>
      <w:r>
        <w:rPr>
          <w:rFonts w:ascii="Arial" w:hAnsi="Arial" w:cs="Arial"/>
        </w:rPr>
        <w:t xml:space="preserve">Utrecht: BAK, </w:t>
      </w:r>
      <w:r w:rsidRPr="00B529C2">
        <w:rPr>
          <w:rFonts w:ascii="Arial" w:hAnsi="Arial" w:cs="Arial"/>
        </w:rPr>
        <w:t xml:space="preserve">2006. </w:t>
      </w:r>
      <w:r>
        <w:rPr>
          <w:rFonts w:ascii="Arial" w:hAnsi="Arial" w:cs="Arial"/>
        </w:rPr>
        <w:t>[NL 052]</w:t>
      </w:r>
    </w:p>
    <w:p w14:paraId="04F621DC" w14:textId="77777777" w:rsidR="00BB10CA" w:rsidRPr="00A26A24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Sanja </w:t>
      </w:r>
      <w:proofErr w:type="spellStart"/>
      <w:r w:rsidRPr="00B529C2">
        <w:rPr>
          <w:rFonts w:ascii="Arial" w:hAnsi="Arial" w:cs="Arial"/>
        </w:rPr>
        <w:t>Medi</w:t>
      </w:r>
      <w:r>
        <w:rPr>
          <w:rFonts w:ascii="Arial" w:hAnsi="Arial" w:cs="Arial"/>
        </w:rPr>
        <w:t>ć</w:t>
      </w:r>
      <w:proofErr w:type="spellEnd"/>
      <w:r w:rsidRPr="00B529C2">
        <w:rPr>
          <w:rFonts w:ascii="Arial" w:hAnsi="Arial" w:cs="Arial"/>
        </w:rPr>
        <w:t xml:space="preserve">. Interior Monologue a </w:t>
      </w:r>
      <w:proofErr w:type="spellStart"/>
      <w:r w:rsidRPr="00B529C2">
        <w:rPr>
          <w:rFonts w:ascii="Arial" w:hAnsi="Arial" w:cs="Arial"/>
        </w:rPr>
        <w:t>soliloguy</w:t>
      </w:r>
      <w:proofErr w:type="spellEnd"/>
      <w:r w:rsidRPr="00B529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Amsterdam: </w:t>
      </w:r>
      <w:proofErr w:type="spellStart"/>
      <w:r w:rsidRPr="00B529C2">
        <w:rPr>
          <w:rFonts w:ascii="Arial" w:hAnsi="Arial" w:cs="Arial"/>
        </w:rPr>
        <w:t>Rijksakademie</w:t>
      </w:r>
      <w:proofErr w:type="spellEnd"/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[NL 053]</w:t>
      </w:r>
    </w:p>
    <w:p w14:paraId="717DA0FA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Fortuyn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O'Brien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Have</w:t>
      </w:r>
      <w:proofErr w:type="spellEnd"/>
      <w:r w:rsidRPr="00B529C2">
        <w:rPr>
          <w:rFonts w:ascii="Arial" w:hAnsi="Arial" w:cs="Arial"/>
          <w:lang w:val="lt-LT"/>
        </w:rPr>
        <w:t xml:space="preserve"> a </w:t>
      </w:r>
      <w:proofErr w:type="spellStart"/>
      <w:r w:rsidRPr="00B529C2">
        <w:rPr>
          <w:rFonts w:ascii="Arial" w:hAnsi="Arial" w:cs="Arial"/>
          <w:lang w:val="lt-LT"/>
        </w:rPr>
        <w:t>Nice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Day</w:t>
      </w:r>
      <w:proofErr w:type="spellEnd"/>
      <w:r w:rsidRPr="00B529C2">
        <w:rPr>
          <w:rFonts w:ascii="Arial" w:hAnsi="Arial" w:cs="Arial"/>
          <w:lang w:val="lt-LT"/>
        </w:rPr>
        <w:t xml:space="preserve">! </w:t>
      </w:r>
      <w:proofErr w:type="spellStart"/>
      <w:r w:rsidRPr="00B529C2">
        <w:rPr>
          <w:rFonts w:ascii="Arial" w:hAnsi="Arial" w:cs="Arial"/>
          <w:lang w:val="lt-LT"/>
        </w:rPr>
        <w:t>Wars</w:t>
      </w:r>
      <w:r>
        <w:rPr>
          <w:rFonts w:ascii="Arial" w:hAnsi="Arial" w:cs="Arial"/>
          <w:lang w:val="lt-LT"/>
        </w:rPr>
        <w:t>z</w:t>
      </w:r>
      <w:r w:rsidRPr="00B529C2">
        <w:rPr>
          <w:rFonts w:ascii="Arial" w:hAnsi="Arial" w:cs="Arial"/>
          <w:lang w:val="lt-LT"/>
        </w:rPr>
        <w:t>aw</w:t>
      </w:r>
      <w:r>
        <w:rPr>
          <w:rFonts w:ascii="Arial" w:hAnsi="Arial" w:cs="Arial"/>
          <w:lang w:val="lt-LT"/>
        </w:rPr>
        <w:t>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1993. </w:t>
      </w:r>
      <w:r>
        <w:rPr>
          <w:rFonts w:ascii="Arial" w:hAnsi="Arial" w:cs="Arial"/>
          <w:lang w:val="lt-LT"/>
        </w:rPr>
        <w:t>[NL 054]</w:t>
      </w:r>
    </w:p>
    <w:p w14:paraId="7B958F87" w14:textId="77777777" w:rsidR="00BB10CA" w:rsidRPr="00FB1E7D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>Bik Van Der Pol.</w:t>
      </w:r>
      <w:r>
        <w:rPr>
          <w:rFonts w:ascii="Arial" w:hAnsi="Arial" w:cs="Arial"/>
          <w:lang w:val="de-DE"/>
        </w:rPr>
        <w:t xml:space="preserve"> NG-1991-4-25. </w:t>
      </w:r>
      <w:r w:rsidRPr="00B529C2">
        <w:rPr>
          <w:rFonts w:ascii="Arial" w:hAnsi="Arial" w:cs="Arial"/>
        </w:rPr>
        <w:t xml:space="preserve">Fly Me to the Moon. </w:t>
      </w:r>
      <w:r w:rsidRPr="00B529C2">
        <w:rPr>
          <w:rFonts w:ascii="Arial" w:hAnsi="Arial" w:cs="Arial"/>
          <w:lang w:val="de-DE"/>
        </w:rPr>
        <w:t xml:space="preserve">Sternberg Press, </w:t>
      </w:r>
      <w:r>
        <w:rPr>
          <w:rFonts w:ascii="Arial" w:hAnsi="Arial" w:cs="Arial"/>
          <w:lang w:val="de-DE"/>
        </w:rPr>
        <w:t>2006. [NL 055]</w:t>
      </w:r>
    </w:p>
    <w:p w14:paraId="33B01FDC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Sylvie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Ziljmans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Wedged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Haarlem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Tanya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Rumpff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[NL 056]</w:t>
      </w:r>
    </w:p>
    <w:p w14:paraId="06C31178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Gerard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Verdijk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Vergeten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dat</w:t>
      </w:r>
      <w:proofErr w:type="spellEnd"/>
      <w:r w:rsidRPr="00B529C2">
        <w:rPr>
          <w:rFonts w:ascii="Arial" w:hAnsi="Arial" w:cs="Arial"/>
          <w:lang w:val="lt-LT"/>
        </w:rPr>
        <w:t xml:space="preserve"> je </w:t>
      </w:r>
      <w:proofErr w:type="spellStart"/>
      <w:r w:rsidRPr="00B529C2">
        <w:rPr>
          <w:rFonts w:ascii="Arial" w:hAnsi="Arial" w:cs="Arial"/>
          <w:lang w:val="lt-LT"/>
        </w:rPr>
        <w:t>het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vergat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Forgetting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that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forgot</w:t>
      </w:r>
      <w:proofErr w:type="spellEnd"/>
      <w:r w:rsidRPr="00B529C2">
        <w:rPr>
          <w:rFonts w:ascii="Arial" w:hAnsi="Arial" w:cs="Arial"/>
          <w:lang w:val="lt-LT"/>
        </w:rPr>
        <w:t xml:space="preserve"> it.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Haag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Artoteek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[NL 057]</w:t>
      </w:r>
    </w:p>
    <w:p w14:paraId="0481D435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Jeroen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Rijke</w:t>
      </w:r>
      <w:proofErr w:type="spellEnd"/>
      <w:r w:rsidRPr="00B529C2">
        <w:rPr>
          <w:rFonts w:ascii="Arial" w:hAnsi="Arial" w:cs="Arial"/>
          <w:lang w:val="lt-LT"/>
        </w:rPr>
        <w:t xml:space="preserve"> / </w:t>
      </w:r>
      <w:proofErr w:type="spellStart"/>
      <w:r w:rsidRPr="00B529C2">
        <w:rPr>
          <w:rFonts w:ascii="Arial" w:hAnsi="Arial" w:cs="Arial"/>
          <w:lang w:val="lt-LT"/>
        </w:rPr>
        <w:t>Willem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Rooij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After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Hunt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NY: </w:t>
      </w:r>
      <w:r w:rsidRPr="00B529C2">
        <w:rPr>
          <w:rFonts w:ascii="Arial" w:hAnsi="Arial" w:cs="Arial"/>
          <w:lang w:val="lt-LT"/>
        </w:rPr>
        <w:t>Lukas &amp;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Sternberg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 [NL 058]</w:t>
      </w:r>
    </w:p>
    <w:p w14:paraId="03B69DCB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Cordially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Invited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r>
        <w:rPr>
          <w:rFonts w:ascii="Arial" w:hAnsi="Arial" w:cs="Arial"/>
          <w:lang w:val="lt-LT"/>
        </w:rPr>
        <w:t>BAK</w:t>
      </w:r>
      <w:r w:rsidRPr="00B529C2">
        <w:rPr>
          <w:rFonts w:ascii="Arial" w:hAnsi="Arial" w:cs="Arial"/>
          <w:lang w:val="lt-LT"/>
        </w:rPr>
        <w:t>, 2004.</w:t>
      </w:r>
      <w:r>
        <w:rPr>
          <w:rFonts w:ascii="Arial" w:hAnsi="Arial" w:cs="Arial"/>
          <w:lang w:val="lt-LT"/>
        </w:rPr>
        <w:t xml:space="preserve"> [NL 059]</w:t>
      </w:r>
    </w:p>
    <w:p w14:paraId="0FD0327E" w14:textId="77777777" w:rsidR="00BB10CA" w:rsidRPr="00030F79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EA477B">
        <w:rPr>
          <w:rFonts w:ascii="Arial" w:hAnsi="Arial" w:cs="Arial"/>
          <w:lang w:val="lt-LT"/>
        </w:rPr>
        <w:t>So</w:t>
      </w:r>
      <w:proofErr w:type="spellEnd"/>
      <w:r w:rsidRPr="00EA477B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</w:t>
      </w:r>
      <w:r w:rsidRPr="00EA477B">
        <w:rPr>
          <w:rFonts w:ascii="Arial" w:hAnsi="Arial" w:cs="Arial"/>
          <w:lang w:val="lt-LT"/>
        </w:rPr>
        <w:t>resh</w:t>
      </w:r>
      <w:proofErr w:type="spellEnd"/>
      <w:r w:rsidRPr="00EA477B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Exciting</w:t>
      </w:r>
      <w:proofErr w:type="spellEnd"/>
      <w:r w:rsidRPr="006A4ED0">
        <w:rPr>
          <w:rFonts w:ascii="Arial" w:hAnsi="Arial" w:cs="Arial"/>
          <w:lang w:val="de-DE"/>
        </w:rPr>
        <w:t xml:space="preserve">! Utrecht: </w:t>
      </w:r>
      <w:proofErr w:type="spellStart"/>
      <w:r w:rsidRPr="006A4ED0">
        <w:rPr>
          <w:rFonts w:ascii="Arial" w:hAnsi="Arial" w:cs="Arial"/>
          <w:lang w:val="de-DE"/>
        </w:rPr>
        <w:t>Expodium</w:t>
      </w:r>
      <w:proofErr w:type="spellEnd"/>
      <w:r w:rsidRPr="006A4ED0">
        <w:rPr>
          <w:rFonts w:ascii="Arial" w:hAnsi="Arial" w:cs="Arial"/>
          <w:lang w:val="de-DE"/>
        </w:rPr>
        <w:t xml:space="preserve"> (</w:t>
      </w:r>
      <w:proofErr w:type="spellStart"/>
      <w:r w:rsidRPr="006A4ED0">
        <w:rPr>
          <w:rFonts w:ascii="Arial" w:hAnsi="Arial" w:cs="Arial"/>
          <w:lang w:val="de-DE"/>
        </w:rPr>
        <w:t>platform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voor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jonge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kunst</w:t>
      </w:r>
      <w:proofErr w:type="spellEnd"/>
      <w:r w:rsidRPr="006A4ED0">
        <w:rPr>
          <w:rFonts w:ascii="Arial" w:hAnsi="Arial" w:cs="Arial"/>
          <w:lang w:val="de-DE"/>
        </w:rPr>
        <w:t xml:space="preserve">, 2006. </w:t>
      </w:r>
      <w:r>
        <w:rPr>
          <w:rFonts w:ascii="Arial" w:hAnsi="Arial" w:cs="Arial"/>
        </w:rPr>
        <w:t>[NL 060]</w:t>
      </w:r>
    </w:p>
    <w:p w14:paraId="412DB2A9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 </w:t>
      </w:r>
      <w:proofErr w:type="spellStart"/>
      <w:r>
        <w:rPr>
          <w:rFonts w:ascii="Arial" w:hAnsi="Arial" w:cs="Arial"/>
          <w:lang w:val="lt-LT"/>
        </w:rPr>
        <w:t>need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True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Aspirin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Rotterdam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Piet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Zwart</w:t>
      </w:r>
      <w:proofErr w:type="spellEnd"/>
      <w:r>
        <w:rPr>
          <w:rFonts w:ascii="Arial" w:hAnsi="Arial" w:cs="Arial"/>
          <w:lang w:val="lt-LT"/>
        </w:rPr>
        <w:t xml:space="preserve"> Institute, 2002. [NL 061]</w:t>
      </w:r>
    </w:p>
    <w:p w14:paraId="112BE1A7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73BF8"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Resident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, 2007. [NL 062]</w:t>
      </w:r>
    </w:p>
    <w:p w14:paraId="5B7C787E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53E89">
        <w:rPr>
          <w:rFonts w:ascii="Arial" w:hAnsi="Arial" w:cs="Arial"/>
          <w:lang w:val="lt-LT"/>
        </w:rPr>
        <w:t>Marij</w:t>
      </w:r>
      <w:r>
        <w:rPr>
          <w:rFonts w:ascii="Arial" w:hAnsi="Arial" w:cs="Arial"/>
          <w:lang w:val="lt-LT"/>
        </w:rPr>
        <w:t>n</w:t>
      </w:r>
      <w:proofErr w:type="spellEnd"/>
      <w:r w:rsidRPr="00653E89">
        <w:rPr>
          <w:rFonts w:ascii="Arial" w:hAnsi="Arial" w:cs="Arial"/>
          <w:lang w:val="lt-LT"/>
        </w:rPr>
        <w:t xml:space="preserve"> </w:t>
      </w:r>
      <w:proofErr w:type="spellStart"/>
      <w:r w:rsidRPr="00653E89">
        <w:rPr>
          <w:rFonts w:ascii="Arial" w:hAnsi="Arial" w:cs="Arial"/>
          <w:lang w:val="lt-LT"/>
        </w:rPr>
        <w:t>van</w:t>
      </w:r>
      <w:proofErr w:type="spellEnd"/>
      <w:r w:rsidRPr="00653E89">
        <w:rPr>
          <w:rFonts w:ascii="Arial" w:hAnsi="Arial" w:cs="Arial"/>
          <w:lang w:val="lt-LT"/>
        </w:rPr>
        <w:t xml:space="preserve"> </w:t>
      </w:r>
      <w:proofErr w:type="spellStart"/>
      <w:r w:rsidRPr="00653E89">
        <w:rPr>
          <w:rFonts w:ascii="Arial" w:hAnsi="Arial" w:cs="Arial"/>
          <w:lang w:val="lt-LT"/>
        </w:rPr>
        <w:t>Kreij</w:t>
      </w:r>
      <w:proofErr w:type="spellEnd"/>
      <w:r>
        <w:rPr>
          <w:rFonts w:ascii="Arial" w:hAnsi="Arial" w:cs="Arial"/>
          <w:lang w:val="lt-LT"/>
        </w:rPr>
        <w:t xml:space="preserve">. O </w:t>
      </w:r>
      <w:proofErr w:type="spellStart"/>
      <w:r>
        <w:rPr>
          <w:rFonts w:ascii="Arial" w:hAnsi="Arial" w:cs="Arial"/>
          <w:lang w:val="lt-LT"/>
        </w:rPr>
        <w:t>let</w:t>
      </w:r>
      <w:proofErr w:type="spellEnd"/>
      <w:r>
        <w:rPr>
          <w:rFonts w:ascii="Arial" w:hAnsi="Arial" w:cs="Arial"/>
          <w:lang w:val="lt-LT"/>
        </w:rPr>
        <w:t xml:space="preserve"> it be. </w:t>
      </w:r>
      <w:proofErr w:type="spellStart"/>
      <w:r>
        <w:rPr>
          <w:rFonts w:ascii="Arial" w:hAnsi="Arial" w:cs="Arial"/>
          <w:lang w:val="lt-LT"/>
        </w:rPr>
        <w:t>Drawings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photographs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collages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>, 2006. [NL 063]</w:t>
      </w:r>
    </w:p>
    <w:p w14:paraId="512755C9" w14:textId="77777777" w:rsidR="00BB10CA" w:rsidRDefault="00BB10C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1B6C37">
        <w:rPr>
          <w:rFonts w:ascii="Arial" w:hAnsi="Arial" w:cs="Arial"/>
          <w:lang w:val="lt-LT"/>
        </w:rPr>
        <w:t>Prix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1B6C37">
        <w:rPr>
          <w:rFonts w:ascii="Arial" w:hAnsi="Arial" w:cs="Arial"/>
          <w:lang w:val="lt-LT"/>
        </w:rPr>
        <w:t>de Rome.</w:t>
      </w:r>
      <w:r>
        <w:rPr>
          <w:rFonts w:ascii="Arial" w:hAnsi="Arial" w:cs="Arial"/>
          <w:lang w:val="lt-LT"/>
        </w:rPr>
        <w:t>n</w:t>
      </w:r>
      <w:r w:rsidRPr="001B6C37">
        <w:rPr>
          <w:rFonts w:ascii="Arial" w:hAnsi="Arial" w:cs="Arial"/>
          <w:lang w:val="lt-LT"/>
        </w:rPr>
        <w:t>l 2007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, 2007. [NL 064]</w:t>
      </w:r>
    </w:p>
    <w:p w14:paraId="6D12DBF4" w14:textId="77777777" w:rsidR="003063B1" w:rsidRPr="008376DD" w:rsidRDefault="003063B1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2714F6">
        <w:rPr>
          <w:rFonts w:ascii="Arial" w:hAnsi="Arial" w:cs="Arial"/>
          <w:lang w:val="lt-LT"/>
        </w:rPr>
        <w:t>Be(</w:t>
      </w:r>
      <w:proofErr w:type="spellStart"/>
      <w:r w:rsidRPr="002714F6">
        <w:rPr>
          <w:rFonts w:ascii="Arial" w:hAnsi="Arial" w:cs="Arial"/>
          <w:lang w:val="lt-LT"/>
        </w:rPr>
        <w:t>com</w:t>
      </w:r>
      <w:proofErr w:type="spellEnd"/>
      <w:r w:rsidRPr="002714F6">
        <w:rPr>
          <w:rFonts w:ascii="Arial" w:hAnsi="Arial" w:cs="Arial"/>
          <w:lang w:val="lt-LT"/>
        </w:rPr>
        <w:t>)</w:t>
      </w:r>
      <w:proofErr w:type="spellStart"/>
      <w:r>
        <w:rPr>
          <w:rFonts w:ascii="Arial" w:hAnsi="Arial" w:cs="Arial"/>
          <w:lang w:val="lt-LT"/>
        </w:rPr>
        <w:t>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Dutch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Vanabbemuseu</w:t>
      </w:r>
      <w:r w:rsidRPr="008376DD">
        <w:rPr>
          <w:rFonts w:ascii="Arial" w:hAnsi="Arial" w:cs="Arial"/>
          <w:lang w:val="lt-LT"/>
        </w:rPr>
        <w:t>m</w:t>
      </w:r>
      <w:proofErr w:type="spellEnd"/>
      <w:r w:rsidRPr="008376DD">
        <w:rPr>
          <w:rFonts w:ascii="Arial" w:hAnsi="Arial" w:cs="Arial"/>
          <w:lang w:val="lt-LT"/>
        </w:rPr>
        <w:t>, 2008. [NL 065]</w:t>
      </w:r>
    </w:p>
    <w:p w14:paraId="078D1AFA" w14:textId="77777777" w:rsidR="002B2986" w:rsidRPr="009F48D2" w:rsidRDefault="008376DD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</w:rPr>
        <w:t>Mondriaan</w:t>
      </w:r>
      <w:proofErr w:type="spellEnd"/>
      <w:r w:rsidRPr="009F48D2">
        <w:rPr>
          <w:rFonts w:ascii="Arial" w:hAnsi="Arial" w:cs="Arial"/>
          <w:color w:val="FF0000"/>
        </w:rPr>
        <w:t xml:space="preserve"> Foundation International 1999. 2vnt. [NL 066]</w:t>
      </w:r>
    </w:p>
    <w:p w14:paraId="4B509B8C" w14:textId="77777777" w:rsidR="002B2986" w:rsidRPr="002B2986" w:rsidRDefault="00FA4F3F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Scarlet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Hooft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Graafland</w:t>
      </w:r>
      <w:proofErr w:type="spellEnd"/>
      <w:r>
        <w:rPr>
          <w:rFonts w:ascii="Arial" w:hAnsi="Arial" w:cs="Arial"/>
          <w:lang w:val="lt-LT"/>
        </w:rPr>
        <w:t>.</w:t>
      </w:r>
      <w:r>
        <w:rPr>
          <w:rFonts w:ascii="Arial" w:hAnsi="Arial" w:cs="Arial"/>
        </w:rPr>
        <w:t xml:space="preserve"> Unlikely Landscape. The Museum of Photography Seoul, 2014. </w:t>
      </w:r>
      <w:r w:rsidRPr="00FA4F3F">
        <w:rPr>
          <w:rFonts w:ascii="Arial" w:hAnsi="Arial" w:cs="Arial"/>
        </w:rPr>
        <w:t>[NL 067]</w:t>
      </w:r>
    </w:p>
    <w:p w14:paraId="6E6C2292" w14:textId="77777777" w:rsidR="00B113F6" w:rsidRPr="009B0ECB" w:rsidRDefault="009B0ECB" w:rsidP="009B0ECB">
      <w:pPr>
        <w:numPr>
          <w:ilvl w:val="0"/>
          <w:numId w:val="36"/>
        </w:numPr>
        <w:rPr>
          <w:rFonts w:ascii="Arial" w:hAnsi="Arial" w:cs="Arial"/>
          <w:lang w:val="de-DE"/>
        </w:rPr>
      </w:pPr>
      <w:r w:rsidRPr="00CB39E5">
        <w:rPr>
          <w:rFonts w:ascii="Arial" w:hAnsi="Arial" w:cs="Arial"/>
          <w:i/>
          <w:lang w:val="lt-LT"/>
        </w:rPr>
        <w:t xml:space="preserve">30 </w:t>
      </w:r>
      <w:proofErr w:type="spellStart"/>
      <w:r w:rsidRPr="00CB39E5">
        <w:rPr>
          <w:rFonts w:ascii="Arial" w:hAnsi="Arial" w:cs="Arial"/>
          <w:i/>
          <w:lang w:val="lt-LT"/>
        </w:rPr>
        <w:t>jaar</w:t>
      </w:r>
      <w:proofErr w:type="spellEnd"/>
      <w:r w:rsidRPr="00CB39E5">
        <w:rPr>
          <w:rFonts w:ascii="Arial" w:hAnsi="Arial" w:cs="Arial"/>
          <w:i/>
          <w:lang w:val="lt-LT"/>
        </w:rPr>
        <w:t xml:space="preserve"> </w:t>
      </w:r>
      <w:proofErr w:type="spellStart"/>
      <w:r w:rsidRPr="00CB39E5">
        <w:rPr>
          <w:rFonts w:ascii="Arial" w:hAnsi="Arial" w:cs="Arial"/>
          <w:i/>
          <w:lang w:val="lt-LT"/>
        </w:rPr>
        <w:t>Heinekenprijs</w:t>
      </w:r>
      <w:proofErr w:type="spellEnd"/>
      <w:r w:rsidRPr="00CB39E5">
        <w:rPr>
          <w:rFonts w:ascii="Arial" w:hAnsi="Arial" w:cs="Arial"/>
          <w:i/>
          <w:lang w:val="lt-LT"/>
        </w:rPr>
        <w:t xml:space="preserve"> </w:t>
      </w:r>
      <w:proofErr w:type="spellStart"/>
      <w:r w:rsidRPr="00CB39E5">
        <w:rPr>
          <w:rFonts w:ascii="Arial" w:hAnsi="Arial" w:cs="Arial"/>
          <w:i/>
          <w:lang w:val="lt-LT"/>
        </w:rPr>
        <w:t>voor</w:t>
      </w:r>
      <w:proofErr w:type="spellEnd"/>
      <w:r w:rsidRPr="00CB39E5">
        <w:rPr>
          <w:rFonts w:ascii="Arial" w:hAnsi="Arial" w:cs="Arial"/>
          <w:i/>
          <w:lang w:val="lt-LT"/>
        </w:rPr>
        <w:t xml:space="preserve"> de </w:t>
      </w:r>
      <w:proofErr w:type="spellStart"/>
      <w:r w:rsidRPr="00CB39E5">
        <w:rPr>
          <w:rFonts w:ascii="Arial" w:hAnsi="Arial" w:cs="Arial"/>
          <w:i/>
          <w:lang w:val="lt-LT"/>
        </w:rPr>
        <w:t>Kunst</w:t>
      </w:r>
      <w:proofErr w:type="spellEnd"/>
      <w:r w:rsidRPr="00CB39E5">
        <w:rPr>
          <w:rFonts w:ascii="Arial" w:hAnsi="Arial" w:cs="Arial"/>
          <w:i/>
          <w:lang w:val="lt-LT"/>
        </w:rPr>
        <w:t xml:space="preserve"> / 30 </w:t>
      </w:r>
      <w:proofErr w:type="spellStart"/>
      <w:r w:rsidRPr="00CB39E5">
        <w:rPr>
          <w:rFonts w:ascii="Arial" w:hAnsi="Arial" w:cs="Arial"/>
          <w:i/>
          <w:lang w:val="lt-LT"/>
        </w:rPr>
        <w:t>years</w:t>
      </w:r>
      <w:proofErr w:type="spellEnd"/>
      <w:r w:rsidRPr="00CB39E5">
        <w:rPr>
          <w:rFonts w:ascii="Arial" w:hAnsi="Arial" w:cs="Arial"/>
          <w:i/>
          <w:lang w:val="lt-LT"/>
        </w:rPr>
        <w:t xml:space="preserve"> </w:t>
      </w:r>
      <w:proofErr w:type="spellStart"/>
      <w:r w:rsidRPr="00CB39E5">
        <w:rPr>
          <w:rFonts w:ascii="Arial" w:hAnsi="Arial" w:cs="Arial"/>
          <w:i/>
          <w:lang w:val="lt-LT"/>
        </w:rPr>
        <w:t>Heineken</w:t>
      </w:r>
      <w:proofErr w:type="spellEnd"/>
      <w:r w:rsidRPr="00CB39E5">
        <w:rPr>
          <w:rFonts w:ascii="Arial" w:hAnsi="Arial" w:cs="Arial"/>
          <w:i/>
          <w:lang w:val="lt-LT"/>
        </w:rPr>
        <w:t xml:space="preserve"> Prize </w:t>
      </w:r>
      <w:proofErr w:type="spellStart"/>
      <w:r w:rsidRPr="00CB39E5">
        <w:rPr>
          <w:rFonts w:ascii="Arial" w:hAnsi="Arial" w:cs="Arial"/>
          <w:i/>
          <w:lang w:val="lt-LT"/>
        </w:rPr>
        <w:t>for</w:t>
      </w:r>
      <w:proofErr w:type="spellEnd"/>
      <w:r w:rsidRPr="00CB39E5">
        <w:rPr>
          <w:rFonts w:ascii="Arial" w:hAnsi="Arial" w:cs="Arial"/>
          <w:i/>
          <w:lang w:val="lt-LT"/>
        </w:rPr>
        <w:t xml:space="preserve"> Art. 1988-2018.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KNAW, 2018. </w:t>
      </w:r>
      <w:r w:rsidRPr="00FA4F3F">
        <w:rPr>
          <w:rFonts w:ascii="Arial" w:hAnsi="Arial" w:cs="Arial"/>
        </w:rPr>
        <w:t>[NL 06</w:t>
      </w:r>
      <w:r>
        <w:rPr>
          <w:rFonts w:ascii="Arial" w:hAnsi="Arial" w:cs="Arial"/>
        </w:rPr>
        <w:t>8</w:t>
      </w:r>
      <w:r w:rsidRPr="00FA4F3F">
        <w:rPr>
          <w:rFonts w:ascii="Arial" w:hAnsi="Arial" w:cs="Arial"/>
        </w:rPr>
        <w:t>]</w:t>
      </w:r>
    </w:p>
    <w:p w14:paraId="45773DA4" w14:textId="77777777" w:rsidR="00BB10CA" w:rsidRDefault="002B2986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DD20B7">
        <w:rPr>
          <w:rFonts w:ascii="Arial" w:hAnsi="Arial" w:cs="Arial"/>
          <w:lang w:val="lt-LT"/>
        </w:rPr>
        <w:t>Heartland</w:t>
      </w:r>
      <w:proofErr w:type="spellEnd"/>
      <w:r w:rsidRPr="00DD20B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DD20B7">
        <w:rPr>
          <w:rFonts w:ascii="Arial" w:hAnsi="Arial" w:cs="Arial"/>
          <w:lang w:val="lt-LT"/>
        </w:rPr>
        <w:t>Eindhoven</w:t>
      </w:r>
      <w:proofErr w:type="spellEnd"/>
      <w:r w:rsidRPr="00DD20B7">
        <w:rPr>
          <w:rFonts w:ascii="Arial" w:hAnsi="Arial" w:cs="Arial"/>
          <w:lang w:val="lt-LT"/>
        </w:rPr>
        <w:t xml:space="preserve">: </w:t>
      </w:r>
      <w:proofErr w:type="spellStart"/>
      <w:r w:rsidRPr="00DD20B7">
        <w:rPr>
          <w:rFonts w:ascii="Arial" w:hAnsi="Arial" w:cs="Arial"/>
          <w:lang w:val="lt-LT"/>
        </w:rPr>
        <w:t>Muziekcentrum</w:t>
      </w:r>
      <w:proofErr w:type="spellEnd"/>
      <w:r w:rsidRPr="00DD20B7">
        <w:rPr>
          <w:rFonts w:ascii="Arial" w:hAnsi="Arial" w:cs="Arial"/>
          <w:lang w:val="lt-LT"/>
        </w:rPr>
        <w:t xml:space="preserve"> </w:t>
      </w:r>
      <w:proofErr w:type="spellStart"/>
      <w:r w:rsidRPr="00DD20B7">
        <w:rPr>
          <w:rFonts w:ascii="Arial" w:hAnsi="Arial" w:cs="Arial"/>
          <w:lang w:val="lt-LT"/>
        </w:rPr>
        <w:t>and</w:t>
      </w:r>
      <w:proofErr w:type="spellEnd"/>
      <w:r w:rsidRPr="00DD20B7">
        <w:rPr>
          <w:rFonts w:ascii="Arial" w:hAnsi="Arial" w:cs="Arial"/>
          <w:lang w:val="lt-LT"/>
        </w:rPr>
        <w:t xml:space="preserve"> </w:t>
      </w:r>
      <w:proofErr w:type="spellStart"/>
      <w:r w:rsidRPr="00DD20B7">
        <w:rPr>
          <w:rFonts w:ascii="Arial" w:hAnsi="Arial" w:cs="Arial"/>
          <w:lang w:val="lt-LT"/>
        </w:rPr>
        <w:t>Vanabbemuseum</w:t>
      </w:r>
      <w:proofErr w:type="spellEnd"/>
      <w:r w:rsidRPr="00DD20B7">
        <w:rPr>
          <w:rFonts w:ascii="Arial" w:hAnsi="Arial" w:cs="Arial"/>
          <w:lang w:val="lt-LT"/>
        </w:rPr>
        <w:t>, 2008-2009. [NL 069]</w:t>
      </w:r>
      <w:r w:rsidR="00BB10CA">
        <w:rPr>
          <w:rFonts w:ascii="Arial" w:hAnsi="Arial" w:cs="Arial"/>
          <w:lang w:val="lt-LT"/>
        </w:rPr>
        <w:t xml:space="preserve"> </w:t>
      </w:r>
      <w:r w:rsidR="00DA73DD">
        <w:rPr>
          <w:rFonts w:ascii="Arial" w:hAnsi="Arial" w:cs="Arial"/>
          <w:lang w:val="lt-LT"/>
        </w:rPr>
        <w:t xml:space="preserve">2vnt. </w:t>
      </w:r>
    </w:p>
    <w:p w14:paraId="0A848723" w14:textId="77777777" w:rsidR="00150CAA" w:rsidRDefault="00150CAA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984BC8">
        <w:rPr>
          <w:rFonts w:ascii="Arial" w:hAnsi="Arial" w:cs="Arial"/>
          <w:lang w:val="lt-LT"/>
        </w:rPr>
        <w:t xml:space="preserve">Art </w:t>
      </w:r>
      <w:proofErr w:type="spellStart"/>
      <w:r w:rsidRPr="00984BC8">
        <w:rPr>
          <w:rFonts w:ascii="Arial" w:hAnsi="Arial" w:cs="Arial"/>
          <w:lang w:val="lt-LT"/>
        </w:rPr>
        <w:t>Primeur</w:t>
      </w:r>
      <w:proofErr w:type="spellEnd"/>
      <w:r w:rsidRPr="00984BC8">
        <w:rPr>
          <w:rFonts w:ascii="Arial" w:hAnsi="Arial" w:cs="Arial"/>
          <w:lang w:val="lt-LT"/>
        </w:rPr>
        <w:t xml:space="preserve"> 2000.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Beeldende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Dordrecht</w:t>
      </w:r>
      <w:proofErr w:type="spellEnd"/>
      <w:r>
        <w:rPr>
          <w:rFonts w:ascii="Arial" w:hAnsi="Arial" w:cs="Arial"/>
          <w:lang w:val="lt-LT"/>
        </w:rPr>
        <w:t>, 2000. [NL 070]</w:t>
      </w:r>
    </w:p>
    <w:p w14:paraId="1940F2EE" w14:textId="77777777" w:rsidR="00D31A74" w:rsidRPr="009F48D2" w:rsidRDefault="00D31A74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9F48D2">
        <w:rPr>
          <w:rFonts w:ascii="Arial" w:hAnsi="Arial" w:cs="Arial"/>
          <w:color w:val="FF0000"/>
          <w:lang w:val="lt-LT"/>
        </w:rPr>
        <w:t>Exposing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Cinema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9F48D2">
        <w:rPr>
          <w:rFonts w:ascii="Arial" w:hAnsi="Arial" w:cs="Arial"/>
          <w:color w:val="FF0000"/>
          <w:lang w:val="lt-LT"/>
        </w:rPr>
        <w:t>Rotterdam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: International </w:t>
      </w:r>
      <w:proofErr w:type="spellStart"/>
      <w:r w:rsidRPr="009F48D2">
        <w:rPr>
          <w:rFonts w:ascii="Arial" w:hAnsi="Arial" w:cs="Arial"/>
          <w:color w:val="FF0000"/>
          <w:lang w:val="lt-LT"/>
        </w:rPr>
        <w:t>Film</w:t>
      </w:r>
      <w:proofErr w:type="spellEnd"/>
      <w:r w:rsidRPr="009F48D2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9F48D2">
        <w:rPr>
          <w:rFonts w:ascii="Arial" w:hAnsi="Arial" w:cs="Arial"/>
          <w:color w:val="FF0000"/>
          <w:lang w:val="lt-LT"/>
        </w:rPr>
        <w:t>Festival</w:t>
      </w:r>
      <w:proofErr w:type="spellEnd"/>
      <w:r w:rsidRPr="009F48D2">
        <w:rPr>
          <w:rFonts w:ascii="Arial" w:hAnsi="Arial" w:cs="Arial"/>
          <w:color w:val="FF0000"/>
          <w:lang w:val="lt-LT"/>
        </w:rPr>
        <w:t>, 2006. [NL 071]</w:t>
      </w:r>
    </w:p>
    <w:p w14:paraId="6BB44430" w14:textId="77777777" w:rsidR="00D31A74" w:rsidRDefault="00B113F6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277909">
        <w:rPr>
          <w:rFonts w:ascii="Arial" w:hAnsi="Arial" w:cs="Arial"/>
          <w:lang w:val="lt-LT"/>
        </w:rPr>
        <w:t>Prix</w:t>
      </w:r>
      <w:proofErr w:type="spellEnd"/>
      <w:r w:rsidRPr="00277909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de Rome. MDCCCVIII-MMVIII.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>, 2008. [NL 072]</w:t>
      </w:r>
    </w:p>
    <w:p w14:paraId="7DA8DA52" w14:textId="77777777" w:rsidR="00B113F6" w:rsidRDefault="00B113F6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277909">
        <w:rPr>
          <w:rFonts w:ascii="Arial" w:hAnsi="Arial" w:cs="Arial"/>
          <w:lang w:val="lt-LT"/>
        </w:rPr>
        <w:t>Rijksakademie</w:t>
      </w:r>
      <w:proofErr w:type="spellEnd"/>
      <w:r w:rsidRPr="00277909">
        <w:rPr>
          <w:rFonts w:ascii="Arial" w:hAnsi="Arial" w:cs="Arial"/>
          <w:lang w:val="lt-LT"/>
        </w:rPr>
        <w:t xml:space="preserve"> </w:t>
      </w:r>
      <w:proofErr w:type="spellStart"/>
      <w:r w:rsidRPr="00277909">
        <w:rPr>
          <w:rFonts w:ascii="Arial" w:hAnsi="Arial" w:cs="Arial"/>
          <w:lang w:val="lt-LT"/>
        </w:rPr>
        <w:t>Open</w:t>
      </w:r>
      <w:proofErr w:type="spellEnd"/>
      <w:r w:rsidRPr="00277909">
        <w:rPr>
          <w:rFonts w:ascii="Arial" w:hAnsi="Arial" w:cs="Arial"/>
          <w:lang w:val="lt-LT"/>
        </w:rPr>
        <w:t xml:space="preserve"> 2009</w:t>
      </w:r>
      <w:r>
        <w:rPr>
          <w:rFonts w:ascii="Arial" w:hAnsi="Arial" w:cs="Arial"/>
          <w:lang w:val="lt-LT"/>
        </w:rPr>
        <w:t>. [NL 073]</w:t>
      </w:r>
    </w:p>
    <w:p w14:paraId="51CC89C7" w14:textId="77777777" w:rsidR="00B113F6" w:rsidRDefault="00B113F6" w:rsidP="00BB10CA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414A36">
        <w:rPr>
          <w:rFonts w:ascii="Arial" w:hAnsi="Arial" w:cs="Arial"/>
          <w:lang w:val="lt-LT"/>
        </w:rPr>
        <w:t>Prix</w:t>
      </w:r>
      <w:proofErr w:type="spellEnd"/>
      <w:r w:rsidRPr="00414A36">
        <w:rPr>
          <w:rFonts w:ascii="Arial" w:hAnsi="Arial" w:cs="Arial"/>
          <w:lang w:val="lt-LT"/>
        </w:rPr>
        <w:t xml:space="preserve"> de Rome.</w:t>
      </w:r>
      <w:r>
        <w:rPr>
          <w:rFonts w:ascii="Arial" w:hAnsi="Arial" w:cs="Arial"/>
          <w:lang w:val="lt-LT"/>
        </w:rPr>
        <w:t xml:space="preserve">nl 2009. Visual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>, 2009. [NL 074]</w:t>
      </w:r>
    </w:p>
    <w:p w14:paraId="2ECE793A" w14:textId="77777777" w:rsidR="00BB10CA" w:rsidRDefault="00F70A99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05717">
        <w:rPr>
          <w:rFonts w:ascii="Arial" w:hAnsi="Arial" w:cs="Arial"/>
          <w:lang w:val="lt-LT"/>
        </w:rPr>
        <w:t>Frank</w:t>
      </w:r>
      <w:proofErr w:type="spellEnd"/>
      <w:r w:rsidRPr="00C05717">
        <w:rPr>
          <w:rFonts w:ascii="Arial" w:hAnsi="Arial" w:cs="Arial"/>
          <w:lang w:val="lt-LT"/>
        </w:rPr>
        <w:t xml:space="preserve"> </w:t>
      </w:r>
      <w:proofErr w:type="spellStart"/>
      <w:r w:rsidRPr="00C05717">
        <w:rPr>
          <w:rFonts w:ascii="Arial" w:hAnsi="Arial" w:cs="Arial"/>
          <w:lang w:val="lt-LT"/>
        </w:rPr>
        <w:t>Koolen</w:t>
      </w:r>
      <w:proofErr w:type="spellEnd"/>
      <w:r w:rsidRPr="00C05717">
        <w:rPr>
          <w:rFonts w:ascii="Arial" w:hAnsi="Arial" w:cs="Arial"/>
          <w:lang w:val="lt-LT"/>
        </w:rPr>
        <w:t xml:space="preserve">. United </w:t>
      </w:r>
      <w:proofErr w:type="spellStart"/>
      <w:r w:rsidRPr="00C05717">
        <w:rPr>
          <w:rFonts w:ascii="Arial" w:hAnsi="Arial" w:cs="Arial"/>
          <w:lang w:val="lt-LT"/>
        </w:rPr>
        <w:t>Coors</w:t>
      </w:r>
      <w:proofErr w:type="spellEnd"/>
      <w:r w:rsidRPr="00C05717">
        <w:rPr>
          <w:rFonts w:ascii="Arial" w:hAnsi="Arial" w:cs="Arial"/>
          <w:lang w:val="lt-LT"/>
        </w:rPr>
        <w:t xml:space="preserve"> </w:t>
      </w:r>
      <w:proofErr w:type="spellStart"/>
      <w:r w:rsidRPr="00C05717">
        <w:rPr>
          <w:rFonts w:ascii="Arial" w:hAnsi="Arial" w:cs="Arial"/>
          <w:lang w:val="lt-LT"/>
        </w:rPr>
        <w:t>of</w:t>
      </w:r>
      <w:proofErr w:type="spellEnd"/>
      <w:r w:rsidRPr="00C05717">
        <w:rPr>
          <w:rFonts w:ascii="Arial" w:hAnsi="Arial" w:cs="Arial"/>
          <w:lang w:val="lt-LT"/>
        </w:rPr>
        <w:t xml:space="preserve">. </w:t>
      </w:r>
      <w:proofErr w:type="spellStart"/>
      <w:r w:rsidRPr="00C05717">
        <w:rPr>
          <w:rFonts w:ascii="Arial" w:hAnsi="Arial" w:cs="Arial"/>
          <w:lang w:val="lt-LT"/>
        </w:rPr>
        <w:t>Amsterdam</w:t>
      </w:r>
      <w:proofErr w:type="spellEnd"/>
      <w:r w:rsidRPr="00C05717">
        <w:rPr>
          <w:rFonts w:ascii="Arial" w:hAnsi="Arial" w:cs="Arial"/>
          <w:lang w:val="lt-LT"/>
        </w:rPr>
        <w:t xml:space="preserve">: </w:t>
      </w:r>
      <w:proofErr w:type="spellStart"/>
      <w:r w:rsidRPr="00C05717">
        <w:rPr>
          <w:rFonts w:ascii="Arial" w:hAnsi="Arial" w:cs="Arial"/>
          <w:lang w:val="lt-LT"/>
        </w:rPr>
        <w:t>Rijksakademie</w:t>
      </w:r>
      <w:proofErr w:type="spellEnd"/>
      <w:r w:rsidRPr="00C05717">
        <w:rPr>
          <w:rFonts w:ascii="Arial" w:hAnsi="Arial" w:cs="Arial"/>
          <w:lang w:val="lt-LT"/>
        </w:rPr>
        <w:t>, 2009.</w:t>
      </w:r>
      <w:r>
        <w:rPr>
          <w:rFonts w:ascii="Arial" w:hAnsi="Arial" w:cs="Arial"/>
          <w:lang w:val="lt-LT"/>
        </w:rPr>
        <w:t xml:space="preserve"> [NL 075]</w:t>
      </w:r>
    </w:p>
    <w:p w14:paraId="420D690E" w14:textId="77777777" w:rsidR="00F70A99" w:rsidRDefault="00F70A99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lang w:val="lt-LT"/>
        </w:rPr>
        <w:t>d</w:t>
      </w:r>
      <w:r w:rsidRPr="006A7C84">
        <w:rPr>
          <w:rFonts w:ascii="Arial" w:hAnsi="Arial" w:cs="Arial"/>
          <w:i/>
          <w:lang w:val="lt-LT"/>
        </w:rPr>
        <w:t>ocuments</w:t>
      </w:r>
      <w:proofErr w:type="spellEnd"/>
      <w:r w:rsidRPr="006A7C84">
        <w:rPr>
          <w:rFonts w:ascii="Arial" w:hAnsi="Arial" w:cs="Arial"/>
          <w:i/>
          <w:lang w:val="lt-LT"/>
        </w:rPr>
        <w:t xml:space="preserve"> 4.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6A7C84">
        <w:rPr>
          <w:rFonts w:ascii="Arial" w:hAnsi="Arial" w:cs="Arial"/>
          <w:lang w:val="lt-LT"/>
        </w:rPr>
        <w:t>Tine</w:t>
      </w:r>
      <w:proofErr w:type="spellEnd"/>
      <w:r w:rsidRPr="006A7C84">
        <w:rPr>
          <w:rFonts w:ascii="Arial" w:hAnsi="Arial" w:cs="Arial"/>
          <w:lang w:val="lt-LT"/>
        </w:rPr>
        <w:t xml:space="preserve"> </w:t>
      </w:r>
      <w:proofErr w:type="spellStart"/>
      <w:r w:rsidRPr="006A7C84">
        <w:rPr>
          <w:rFonts w:ascii="Arial" w:hAnsi="Arial" w:cs="Arial"/>
          <w:lang w:val="lt-LT"/>
        </w:rPr>
        <w:t>Melzer</w:t>
      </w:r>
      <w:proofErr w:type="spellEnd"/>
      <w:r w:rsidR="00A408E0">
        <w:rPr>
          <w:rFonts w:ascii="Arial" w:hAnsi="Arial" w:cs="Arial"/>
          <w:lang w:val="lt-LT"/>
        </w:rPr>
        <w:t>: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Dialog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 xml:space="preserve">, 2008. [NL 076]   </w:t>
      </w:r>
    </w:p>
    <w:p w14:paraId="178426C3" w14:textId="77777777" w:rsidR="00F70A99" w:rsidRPr="00A2501F" w:rsidRDefault="00A2501F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D43EA5">
        <w:rPr>
          <w:rFonts w:ascii="Arial" w:hAnsi="Arial" w:cs="Arial"/>
        </w:rPr>
        <w:t xml:space="preserve">Global contemporary. Artists for artists. Sotheby’s. </w:t>
      </w:r>
      <w:proofErr w:type="spellStart"/>
      <w:r w:rsidRPr="00D43EA5">
        <w:rPr>
          <w:rFonts w:ascii="Arial" w:hAnsi="Arial" w:cs="Arial"/>
        </w:rPr>
        <w:t>Rijksadak</w:t>
      </w:r>
      <w:r>
        <w:rPr>
          <w:rFonts w:ascii="Arial" w:hAnsi="Arial" w:cs="Arial"/>
        </w:rPr>
        <w:t>a</w:t>
      </w:r>
      <w:r w:rsidRPr="00D43EA5">
        <w:rPr>
          <w:rFonts w:ascii="Arial" w:hAnsi="Arial" w:cs="Arial"/>
        </w:rPr>
        <w:t>dmie</w:t>
      </w:r>
      <w:proofErr w:type="spellEnd"/>
      <w:r w:rsidRPr="00D43EA5">
        <w:rPr>
          <w:rFonts w:ascii="Arial" w:hAnsi="Arial" w:cs="Arial"/>
        </w:rPr>
        <w:t xml:space="preserve"> artist’s endowment fund. 2010. [NL 077]</w:t>
      </w:r>
    </w:p>
    <w:p w14:paraId="43CFD72A" w14:textId="77777777" w:rsidR="00A2501F" w:rsidRDefault="00911DA2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FD5214">
        <w:rPr>
          <w:rFonts w:ascii="Arial" w:hAnsi="Arial" w:cs="Arial"/>
          <w:lang w:val="lt-LT"/>
        </w:rPr>
        <w:t>R-a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 xml:space="preserve"> OPEN 2010. [NL 078]</w:t>
      </w:r>
    </w:p>
    <w:p w14:paraId="177E354F" w14:textId="77777777" w:rsidR="00911DA2" w:rsidRPr="00453B64" w:rsidRDefault="002E49F9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586118">
        <w:rPr>
          <w:rFonts w:ascii="Arial" w:hAnsi="Arial" w:cs="Arial"/>
        </w:rPr>
        <w:t xml:space="preserve">If I can’t dance, I don’t want to be part of your revolution. Edition III. The </w:t>
      </w:r>
      <w:proofErr w:type="spellStart"/>
      <w:r w:rsidRPr="00586118">
        <w:rPr>
          <w:rFonts w:ascii="Arial" w:hAnsi="Arial" w:cs="Arial"/>
        </w:rPr>
        <w:t>Masqeruade</w:t>
      </w:r>
      <w:proofErr w:type="spellEnd"/>
      <w:r w:rsidRPr="00586118">
        <w:rPr>
          <w:rFonts w:ascii="Arial" w:hAnsi="Arial" w:cs="Arial"/>
        </w:rPr>
        <w:t>. Episode 1. Amsterdam 09-11/2008. [NL 079]</w:t>
      </w:r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5FCFE360" w14:textId="77777777" w:rsidR="00453B64" w:rsidRPr="00453B64" w:rsidRDefault="00453B64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Dutch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Bureau</w:t>
      </w:r>
      <w:proofErr w:type="spellEnd"/>
      <w:r w:rsidRPr="00682E78">
        <w:rPr>
          <w:rFonts w:ascii="Arial" w:hAnsi="Arial" w:cs="Arial"/>
          <w:lang w:val="lt-LT"/>
        </w:rPr>
        <w:t xml:space="preserve"> / “Olandų biuras”. Vilnius: ŠMC, 2006. [NL 080]</w:t>
      </w:r>
    </w:p>
    <w:p w14:paraId="4552C53F" w14:textId="77777777" w:rsidR="00453B64" w:rsidRPr="002E49F9" w:rsidRDefault="00453B64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Dutch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Self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Portrait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Zagreb</w:t>
      </w:r>
      <w:proofErr w:type="spellEnd"/>
      <w:r w:rsidRPr="006A4ED0">
        <w:rPr>
          <w:rFonts w:ascii="Arial" w:hAnsi="Arial" w:cs="Arial"/>
          <w:lang w:val="lt-LT"/>
        </w:rPr>
        <w:t xml:space="preserve">: Galerija </w:t>
      </w:r>
      <w:proofErr w:type="spellStart"/>
      <w:r w:rsidRPr="006A4ED0">
        <w:rPr>
          <w:rFonts w:ascii="Arial" w:hAnsi="Arial" w:cs="Arial"/>
          <w:lang w:val="lt-LT"/>
        </w:rPr>
        <w:t>Kolovićevi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dvori</w:t>
      </w:r>
      <w:proofErr w:type="spellEnd"/>
      <w:r w:rsidRPr="006A4ED0">
        <w:rPr>
          <w:rFonts w:ascii="Arial" w:hAnsi="Arial" w:cs="Arial"/>
          <w:lang w:val="lt-LT"/>
        </w:rPr>
        <w:t xml:space="preserve">, 2005. </w:t>
      </w:r>
      <w:r w:rsidRPr="00C0583A">
        <w:rPr>
          <w:rFonts w:ascii="Arial" w:hAnsi="Arial" w:cs="Arial"/>
        </w:rPr>
        <w:t>[NL 081]</w:t>
      </w:r>
    </w:p>
    <w:p w14:paraId="1365E6E5" w14:textId="77777777" w:rsidR="009C76E2" w:rsidRPr="009C76E2" w:rsidRDefault="009C76E2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>Die Niederländische alte Meister neue Kunst. Savanne.</w:t>
      </w:r>
      <w:r w:rsidRPr="006A4ED0">
        <w:rPr>
          <w:rFonts w:ascii="Arial" w:hAnsi="Arial" w:cs="Arial"/>
          <w:lang w:val="de-DE"/>
        </w:rPr>
        <w:t xml:space="preserve"> Staatliches Museum Schwerin, 2011. [NL 082] </w:t>
      </w:r>
    </w:p>
    <w:p w14:paraId="47578CF9" w14:textId="77777777" w:rsidR="001253CB" w:rsidRPr="00587712" w:rsidRDefault="001253CB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1B0B91">
        <w:rPr>
          <w:rFonts w:ascii="Arial" w:hAnsi="Arial" w:cs="Arial"/>
        </w:rPr>
        <w:t xml:space="preserve">René </w:t>
      </w:r>
      <w:proofErr w:type="spellStart"/>
      <w:r w:rsidRPr="001B0B91">
        <w:rPr>
          <w:rFonts w:ascii="Arial" w:hAnsi="Arial" w:cs="Arial"/>
        </w:rPr>
        <w:t>Daniëls</w:t>
      </w:r>
      <w:proofErr w:type="spellEnd"/>
      <w:r w:rsidRPr="001B0B91">
        <w:rPr>
          <w:rFonts w:ascii="Arial" w:hAnsi="Arial" w:cs="Arial"/>
        </w:rPr>
        <w:t xml:space="preserve">. </w:t>
      </w:r>
      <w:r w:rsidRPr="001B0B91">
        <w:rPr>
          <w:rFonts w:ascii="Arial" w:hAnsi="Arial" w:cs="Arial"/>
          <w:i/>
        </w:rPr>
        <w:t>The words are not in their proper place.</w:t>
      </w:r>
      <w:r w:rsidRPr="001B0B91">
        <w:rPr>
          <w:rFonts w:ascii="Arial" w:hAnsi="Arial" w:cs="Arial"/>
        </w:rPr>
        <w:t xml:space="preserve"> Ed. by Roland </w:t>
      </w:r>
      <w:proofErr w:type="spellStart"/>
      <w:r w:rsidRPr="001B0B91">
        <w:rPr>
          <w:rFonts w:ascii="Arial" w:hAnsi="Arial" w:cs="Arial"/>
        </w:rPr>
        <w:t>Groenenboom</w:t>
      </w:r>
      <w:proofErr w:type="spellEnd"/>
      <w:r w:rsidRPr="001B0B91">
        <w:rPr>
          <w:rFonts w:ascii="Arial" w:hAnsi="Arial" w:cs="Arial"/>
        </w:rPr>
        <w:t xml:space="preserve">. Rotterdam: </w:t>
      </w:r>
      <w:proofErr w:type="spellStart"/>
      <w:r w:rsidRPr="001B0B91">
        <w:rPr>
          <w:rFonts w:ascii="Arial" w:hAnsi="Arial" w:cs="Arial"/>
        </w:rPr>
        <w:t>NAi</w:t>
      </w:r>
      <w:proofErr w:type="spellEnd"/>
      <w:r w:rsidRPr="001B0B91">
        <w:rPr>
          <w:rFonts w:ascii="Arial" w:hAnsi="Arial" w:cs="Arial"/>
        </w:rPr>
        <w:t xml:space="preserve"> Publishers, 2011. [NL 083]</w:t>
      </w:r>
    </w:p>
    <w:p w14:paraId="04C805A0" w14:textId="77777777" w:rsidR="00587712" w:rsidRPr="001253CB" w:rsidRDefault="00587712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2C7359">
        <w:rPr>
          <w:rFonts w:ascii="Arial" w:hAnsi="Arial" w:cs="Arial"/>
        </w:rPr>
        <w:t xml:space="preserve">Erik van </w:t>
      </w:r>
      <w:proofErr w:type="spellStart"/>
      <w:r w:rsidRPr="002C7359">
        <w:rPr>
          <w:rFonts w:ascii="Arial" w:hAnsi="Arial" w:cs="Arial"/>
        </w:rPr>
        <w:t>Lieshout</w:t>
      </w:r>
      <w:proofErr w:type="spellEnd"/>
      <w:r w:rsidRPr="002C73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C7359">
        <w:rPr>
          <w:rFonts w:ascii="Arial" w:hAnsi="Arial" w:cs="Arial"/>
          <w:i/>
        </w:rPr>
        <w:t>This can’t go on (stay with me).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JRP Ringier, 2007. [NL 084]</w:t>
      </w:r>
    </w:p>
    <w:p w14:paraId="088C8473" w14:textId="77777777" w:rsidR="00BC308A" w:rsidRPr="00BC308A" w:rsidRDefault="00BC308A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9B2BF8">
        <w:rPr>
          <w:rFonts w:ascii="Arial" w:hAnsi="Arial" w:cs="Arial"/>
          <w:i/>
        </w:rPr>
        <w:lastRenderedPageBreak/>
        <w:t>Double Infinity.</w:t>
      </w:r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Abbemuseum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Arthub</w:t>
      </w:r>
      <w:proofErr w:type="spellEnd"/>
      <w:r>
        <w:rPr>
          <w:rFonts w:ascii="Arial" w:hAnsi="Arial" w:cs="Arial"/>
        </w:rPr>
        <w:t xml:space="preserve"> Asia, 2010. [NL 085]</w:t>
      </w:r>
    </w:p>
    <w:p w14:paraId="11C1E188" w14:textId="77777777" w:rsidR="00204187" w:rsidRPr="00204187" w:rsidRDefault="00766F14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12+12. </w:t>
      </w:r>
      <w:proofErr w:type="spellStart"/>
      <w:r w:rsidRPr="006A4ED0">
        <w:rPr>
          <w:rFonts w:ascii="Arial" w:hAnsi="Arial" w:cs="Arial"/>
          <w:i/>
          <w:lang w:val="de-DE"/>
        </w:rPr>
        <w:t>Wijn</w:t>
      </w:r>
      <w:proofErr w:type="spellEnd"/>
      <w:r w:rsidRPr="006A4ED0">
        <w:rPr>
          <w:rFonts w:ascii="Arial" w:hAnsi="Arial" w:cs="Arial"/>
          <w:i/>
          <w:lang w:val="de-DE"/>
        </w:rPr>
        <w:t xml:space="preserve"> en </w:t>
      </w:r>
      <w:proofErr w:type="spellStart"/>
      <w:r w:rsidRPr="006A4ED0">
        <w:rPr>
          <w:rFonts w:ascii="Arial" w:hAnsi="Arial" w:cs="Arial"/>
          <w:i/>
          <w:lang w:val="de-DE"/>
        </w:rPr>
        <w:t>Dromen</w:t>
      </w:r>
      <w:proofErr w:type="spellEnd"/>
      <w:r w:rsidRPr="006A4ED0">
        <w:rPr>
          <w:rFonts w:ascii="Arial" w:hAnsi="Arial" w:cs="Arial"/>
          <w:i/>
          <w:lang w:val="de-DE"/>
        </w:rPr>
        <w:t xml:space="preserve"> der Kunst</w:t>
      </w:r>
      <w:r w:rsidRPr="006A4ED0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</w:rPr>
        <w:t xml:space="preserve">LS </w:t>
      </w:r>
      <w:proofErr w:type="spellStart"/>
      <w:r>
        <w:rPr>
          <w:rFonts w:ascii="Arial" w:hAnsi="Arial" w:cs="Arial"/>
        </w:rPr>
        <w:t>Nijmgen</w:t>
      </w:r>
      <w:proofErr w:type="spellEnd"/>
      <w:r>
        <w:rPr>
          <w:rFonts w:ascii="Arial" w:hAnsi="Arial" w:cs="Arial"/>
        </w:rPr>
        <w:t>, 2012. [NL 086]</w:t>
      </w:r>
    </w:p>
    <w:p w14:paraId="55F5E942" w14:textId="77777777" w:rsidR="00204187" w:rsidRPr="00204187" w:rsidRDefault="00204187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0232C5">
        <w:rPr>
          <w:rFonts w:ascii="Arial" w:hAnsi="Arial" w:cs="Arial"/>
          <w:i/>
        </w:rPr>
        <w:t xml:space="preserve">Who Told you So?! The Collective Story vs. The Collective Story vs. the </w:t>
      </w:r>
      <w:proofErr w:type="gramStart"/>
      <w:r w:rsidRPr="000232C5">
        <w:rPr>
          <w:rFonts w:ascii="Arial" w:hAnsi="Arial" w:cs="Arial"/>
          <w:i/>
        </w:rPr>
        <w:t>Individual  Narrative</w:t>
      </w:r>
      <w:proofErr w:type="gramEnd"/>
      <w:r w:rsidRPr="000232C5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Onompatopee</w:t>
      </w:r>
      <w:proofErr w:type="spellEnd"/>
      <w:r>
        <w:rPr>
          <w:rFonts w:ascii="Arial" w:hAnsi="Arial" w:cs="Arial"/>
        </w:rPr>
        <w:t>, 2013. [NL 087]</w:t>
      </w:r>
    </w:p>
    <w:p w14:paraId="5602746C" w14:textId="77777777" w:rsidR="00067322" w:rsidRPr="00067322" w:rsidRDefault="00204187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530C9B">
        <w:rPr>
          <w:rFonts w:ascii="Arial" w:hAnsi="Arial" w:cs="Arial"/>
        </w:rPr>
        <w:t>Superflex.</w:t>
      </w:r>
      <w:r>
        <w:rPr>
          <w:rFonts w:ascii="Arial" w:hAnsi="Arial" w:cs="Arial"/>
          <w:b/>
        </w:rPr>
        <w:t xml:space="preserve"> </w:t>
      </w:r>
      <w:r w:rsidRPr="009A292F">
        <w:rPr>
          <w:rFonts w:ascii="Arial" w:hAnsi="Arial" w:cs="Arial"/>
          <w:i/>
        </w:rPr>
        <w:t>Free Sol Lewitt</w:t>
      </w:r>
      <w:r w:rsidRPr="003B6E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Abbemuseum</w:t>
      </w:r>
      <w:proofErr w:type="spellEnd"/>
      <w:r>
        <w:rPr>
          <w:rFonts w:ascii="Arial" w:hAnsi="Arial" w:cs="Arial"/>
        </w:rPr>
        <w:t>, 2010. [NL 088]</w:t>
      </w:r>
    </w:p>
    <w:p w14:paraId="37393F35" w14:textId="77777777" w:rsidR="00067322" w:rsidRPr="00067322" w:rsidRDefault="00067322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E22C9">
        <w:rPr>
          <w:rFonts w:ascii="Arial" w:hAnsi="Arial" w:cs="Arial"/>
          <w:i/>
        </w:rPr>
        <w:t xml:space="preserve">The voice of… Public opinion-forming as citizenship. The word is the </w:t>
      </w:r>
      <w:proofErr w:type="gramStart"/>
      <w:r w:rsidRPr="006E22C9">
        <w:rPr>
          <w:rFonts w:ascii="Arial" w:hAnsi="Arial" w:cs="Arial"/>
          <w:i/>
        </w:rPr>
        <w:t>individual’s</w:t>
      </w:r>
      <w:proofErr w:type="gramEnd"/>
      <w:r w:rsidRPr="006E22C9">
        <w:rPr>
          <w:rFonts w:ascii="Arial" w:hAnsi="Arial" w:cs="Arial"/>
          <w:i/>
        </w:rPr>
        <w:t>!</w:t>
      </w:r>
      <w:r>
        <w:rPr>
          <w:rFonts w:ascii="Arial" w:hAnsi="Arial" w:cs="Arial"/>
          <w:b/>
        </w:rPr>
        <w:t xml:space="preserve"> </w:t>
      </w:r>
      <w:r w:rsidRPr="006E22C9">
        <w:rPr>
          <w:rFonts w:ascii="Arial" w:hAnsi="Arial" w:cs="Arial"/>
        </w:rPr>
        <w:t xml:space="preserve">Eindhoven: </w:t>
      </w:r>
      <w:proofErr w:type="spellStart"/>
      <w:r w:rsidRPr="006E22C9">
        <w:rPr>
          <w:rFonts w:ascii="Arial" w:hAnsi="Arial" w:cs="Arial"/>
        </w:rPr>
        <w:t>Onomatopee</w:t>
      </w:r>
      <w:proofErr w:type="spellEnd"/>
      <w:r>
        <w:rPr>
          <w:rFonts w:ascii="Arial" w:hAnsi="Arial" w:cs="Arial"/>
        </w:rPr>
        <w:t>, 2011. [NL 089]</w:t>
      </w:r>
    </w:p>
    <w:p w14:paraId="2A3AA447" w14:textId="77777777" w:rsidR="00AB040C" w:rsidRPr="00AB040C" w:rsidRDefault="00CE1F84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A32A5">
        <w:rPr>
          <w:rFonts w:ascii="Arial" w:hAnsi="Arial" w:cs="Arial"/>
          <w:i/>
        </w:rPr>
        <w:t>Mark Manders. Dutch Pavilion. 55</w:t>
      </w:r>
      <w:r w:rsidRPr="006A32A5">
        <w:rPr>
          <w:rFonts w:ascii="Arial" w:hAnsi="Arial" w:cs="Arial"/>
          <w:i/>
          <w:vertAlign w:val="superscript"/>
        </w:rPr>
        <w:t>th</w:t>
      </w:r>
      <w:r w:rsidRPr="006A32A5">
        <w:rPr>
          <w:rFonts w:ascii="Arial" w:hAnsi="Arial" w:cs="Arial"/>
          <w:i/>
        </w:rPr>
        <w:t xml:space="preserve"> International Art Exhibition La Biennale di Venezia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Mondriaan</w:t>
      </w:r>
      <w:proofErr w:type="spellEnd"/>
      <w:r>
        <w:rPr>
          <w:rFonts w:ascii="Arial" w:hAnsi="Arial" w:cs="Arial"/>
        </w:rPr>
        <w:t xml:space="preserve"> Fund / Roma publications, 2013. [NL 090]</w:t>
      </w:r>
    </w:p>
    <w:p w14:paraId="26BD1156" w14:textId="77777777" w:rsidR="00AB040C" w:rsidRPr="00AB040C" w:rsidRDefault="00AB040C" w:rsidP="00F70A99">
      <w:pPr>
        <w:numPr>
          <w:ilvl w:val="0"/>
          <w:numId w:val="36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150371">
        <w:rPr>
          <w:rFonts w:ascii="Arial" w:hAnsi="Arial" w:cs="Arial"/>
          <w:i/>
        </w:rPr>
        <w:t>Krak</w:t>
      </w:r>
      <w:proofErr w:type="spellEnd"/>
      <w:r w:rsidRPr="00150371">
        <w:rPr>
          <w:rFonts w:ascii="Arial" w:hAnsi="Arial" w:cs="Arial"/>
          <w:i/>
        </w:rPr>
        <w:t>: workmanship and mastership, passing the test.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Onomatopee</w:t>
      </w:r>
      <w:proofErr w:type="spellEnd"/>
      <w:r>
        <w:rPr>
          <w:rFonts w:ascii="Arial" w:hAnsi="Arial" w:cs="Arial"/>
        </w:rPr>
        <w:t>, 2011. [NL 091]</w:t>
      </w:r>
    </w:p>
    <w:p w14:paraId="3E4EC60B" w14:textId="77777777" w:rsidR="00AB040C" w:rsidRDefault="00AB040C" w:rsidP="00AB040C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i/>
          <w:lang w:val="lt-LT"/>
        </w:rPr>
        <w:t>Prix</w:t>
      </w:r>
      <w:proofErr w:type="spellEnd"/>
      <w:r w:rsidRPr="00682E78">
        <w:rPr>
          <w:rFonts w:ascii="Arial" w:hAnsi="Arial" w:cs="Arial"/>
          <w:i/>
          <w:lang w:val="lt-LT"/>
        </w:rPr>
        <w:t xml:space="preserve"> de Rome 2013: </w:t>
      </w:r>
      <w:proofErr w:type="spellStart"/>
      <w:r w:rsidRPr="00682E78">
        <w:rPr>
          <w:rFonts w:ascii="Arial" w:hAnsi="Arial" w:cs="Arial"/>
          <w:i/>
          <w:lang w:val="lt-LT"/>
        </w:rPr>
        <w:t>Christian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Friedrich</w:t>
      </w:r>
      <w:proofErr w:type="spellEnd"/>
      <w:r w:rsidRPr="00682E78">
        <w:rPr>
          <w:rFonts w:ascii="Arial" w:hAnsi="Arial" w:cs="Arial"/>
          <w:i/>
          <w:lang w:val="lt-LT"/>
        </w:rPr>
        <w:t xml:space="preserve">, </w:t>
      </w:r>
      <w:proofErr w:type="spellStart"/>
      <w:r w:rsidRPr="00682E78">
        <w:rPr>
          <w:rFonts w:ascii="Arial" w:hAnsi="Arial" w:cs="Arial"/>
          <w:i/>
          <w:lang w:val="lt-LT"/>
        </w:rPr>
        <w:t>Falke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Pisano</w:t>
      </w:r>
      <w:proofErr w:type="spellEnd"/>
      <w:r w:rsidRPr="00682E78">
        <w:rPr>
          <w:rFonts w:ascii="Arial" w:hAnsi="Arial" w:cs="Arial"/>
          <w:i/>
          <w:lang w:val="lt-LT"/>
        </w:rPr>
        <w:t xml:space="preserve">, </w:t>
      </w:r>
      <w:proofErr w:type="spellStart"/>
      <w:r w:rsidRPr="00682E78">
        <w:rPr>
          <w:rFonts w:ascii="Arial" w:hAnsi="Arial" w:cs="Arial"/>
          <w:i/>
          <w:lang w:val="lt-LT"/>
        </w:rPr>
        <w:t>Remco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Torenbosch</w:t>
      </w:r>
      <w:proofErr w:type="spellEnd"/>
      <w:r w:rsidRPr="00682E78">
        <w:rPr>
          <w:rFonts w:ascii="Arial" w:hAnsi="Arial" w:cs="Arial"/>
          <w:i/>
          <w:lang w:val="lt-LT"/>
        </w:rPr>
        <w:t xml:space="preserve">, </w:t>
      </w:r>
      <w:proofErr w:type="spellStart"/>
      <w:r w:rsidRPr="00682E78">
        <w:rPr>
          <w:rFonts w:ascii="Arial" w:hAnsi="Arial" w:cs="Arial"/>
          <w:i/>
          <w:lang w:val="lt-LT"/>
        </w:rPr>
        <w:t>Olja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Vasiljeva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Mondriaan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Fonds</w:t>
      </w:r>
      <w:proofErr w:type="spellEnd"/>
      <w:r w:rsidRPr="00682E78">
        <w:rPr>
          <w:rFonts w:ascii="Arial" w:hAnsi="Arial" w:cs="Arial"/>
          <w:lang w:val="lt-LT"/>
        </w:rPr>
        <w:t xml:space="preserve">, 2013. </w:t>
      </w:r>
      <w:r>
        <w:rPr>
          <w:rFonts w:ascii="Arial" w:hAnsi="Arial" w:cs="Arial"/>
        </w:rPr>
        <w:t>[NL 092]</w:t>
      </w:r>
    </w:p>
    <w:p w14:paraId="6F105781" w14:textId="77777777" w:rsidR="00AB040C" w:rsidRDefault="00F23150" w:rsidP="00AB040C">
      <w:pPr>
        <w:numPr>
          <w:ilvl w:val="0"/>
          <w:numId w:val="36"/>
        </w:numPr>
        <w:rPr>
          <w:rFonts w:ascii="Arial" w:hAnsi="Arial" w:cs="Arial"/>
        </w:rPr>
      </w:pPr>
      <w:r w:rsidRPr="005A0332">
        <w:rPr>
          <w:rFonts w:ascii="Arial" w:hAnsi="Arial" w:cs="Arial"/>
          <w:i/>
        </w:rPr>
        <w:t>Beating around the Bush.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Maastricht:  </w:t>
      </w:r>
      <w:proofErr w:type="spellStart"/>
      <w:r>
        <w:rPr>
          <w:rFonts w:ascii="Arial" w:hAnsi="Arial" w:cs="Arial"/>
        </w:rPr>
        <w:t>Bonnefantenmuseum</w:t>
      </w:r>
      <w:proofErr w:type="spellEnd"/>
      <w:r>
        <w:rPr>
          <w:rFonts w:ascii="Arial" w:hAnsi="Arial" w:cs="Arial"/>
        </w:rPr>
        <w:t>, 2014. [NL 093]</w:t>
      </w:r>
    </w:p>
    <w:p w14:paraId="60F9E2F4" w14:textId="77777777" w:rsidR="00034D80" w:rsidRPr="009257F4" w:rsidRDefault="009257F4" w:rsidP="00AB040C">
      <w:pPr>
        <w:numPr>
          <w:ilvl w:val="0"/>
          <w:numId w:val="36"/>
        </w:numPr>
        <w:rPr>
          <w:rFonts w:ascii="Arial" w:hAnsi="Arial" w:cs="Arial"/>
          <w:lang w:val="de-DE"/>
        </w:rPr>
      </w:pPr>
      <w:r w:rsidRPr="000E7D39">
        <w:rPr>
          <w:rFonts w:ascii="Arial" w:hAnsi="Arial" w:cs="Arial"/>
          <w:i/>
          <w:lang w:val="lt-LT"/>
        </w:rPr>
        <w:t xml:space="preserve">De </w:t>
      </w:r>
      <w:proofErr w:type="spellStart"/>
      <w:r w:rsidRPr="000E7D39">
        <w:rPr>
          <w:rFonts w:ascii="Arial" w:hAnsi="Arial" w:cs="Arial"/>
          <w:i/>
          <w:lang w:val="lt-LT"/>
        </w:rPr>
        <w:t>jaren</w:t>
      </w:r>
      <w:proofErr w:type="spellEnd"/>
      <w:r w:rsidRPr="000E7D39">
        <w:rPr>
          <w:rFonts w:ascii="Arial" w:hAnsi="Arial" w:cs="Arial"/>
          <w:i/>
          <w:lang w:val="lt-LT"/>
        </w:rPr>
        <w:t xml:space="preserve"> 80 / </w:t>
      </w:r>
      <w:proofErr w:type="spellStart"/>
      <w:r w:rsidRPr="000E7D39">
        <w:rPr>
          <w:rFonts w:ascii="Arial" w:hAnsi="Arial" w:cs="Arial"/>
          <w:i/>
          <w:lang w:val="lt-LT"/>
        </w:rPr>
        <w:t>The</w:t>
      </w:r>
      <w:proofErr w:type="spellEnd"/>
      <w:r w:rsidRPr="000E7D39">
        <w:rPr>
          <w:rFonts w:ascii="Arial" w:hAnsi="Arial" w:cs="Arial"/>
          <w:i/>
          <w:lang w:val="lt-LT"/>
        </w:rPr>
        <w:t xml:space="preserve"> 80s</w:t>
      </w:r>
      <w:r w:rsidRPr="000E7D39">
        <w:rPr>
          <w:rFonts w:ascii="Arial" w:hAnsi="Arial" w:cs="Arial"/>
          <w:lang w:val="lt-LT"/>
        </w:rPr>
        <w:t xml:space="preserve">. </w:t>
      </w:r>
      <w:proofErr w:type="spellStart"/>
      <w:r w:rsidRPr="000E7D39">
        <w:rPr>
          <w:rFonts w:ascii="Arial" w:hAnsi="Arial" w:cs="Arial"/>
          <w:lang w:val="lt-LT"/>
        </w:rPr>
        <w:t>Eindhoven</w:t>
      </w:r>
      <w:proofErr w:type="spellEnd"/>
      <w:r w:rsidRPr="000E7D39">
        <w:rPr>
          <w:rFonts w:ascii="Arial" w:hAnsi="Arial" w:cs="Arial"/>
          <w:lang w:val="lt-LT"/>
        </w:rPr>
        <w:t xml:space="preserve">: Van </w:t>
      </w:r>
      <w:proofErr w:type="spellStart"/>
      <w:r w:rsidRPr="000E7D39">
        <w:rPr>
          <w:rFonts w:ascii="Arial" w:hAnsi="Arial" w:cs="Arial"/>
          <w:lang w:val="lt-LT"/>
        </w:rPr>
        <w:t>Abbemuseum</w:t>
      </w:r>
      <w:proofErr w:type="spellEnd"/>
      <w:r w:rsidRPr="000E7D39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[NL 094]</w:t>
      </w:r>
    </w:p>
    <w:p w14:paraId="6D84847A" w14:textId="77777777" w:rsidR="009B18FE" w:rsidRDefault="009B18FE" w:rsidP="00AB040C">
      <w:pPr>
        <w:numPr>
          <w:ilvl w:val="0"/>
          <w:numId w:val="36"/>
        </w:numPr>
        <w:rPr>
          <w:rFonts w:ascii="Arial" w:hAnsi="Arial" w:cs="Arial"/>
        </w:rPr>
      </w:pPr>
      <w:r w:rsidRPr="00C6214B">
        <w:rPr>
          <w:rFonts w:ascii="Arial" w:hAnsi="Arial" w:cs="Arial"/>
          <w:i/>
        </w:rPr>
        <w:t>The landscape represented in six centuries of art</w:t>
      </w:r>
      <w:r w:rsidRPr="00C6214B">
        <w:rPr>
          <w:rFonts w:ascii="Arial" w:hAnsi="Arial" w:cs="Arial"/>
        </w:rPr>
        <w:t xml:space="preserve">. Maastricht: </w:t>
      </w:r>
      <w:proofErr w:type="spellStart"/>
      <w:r w:rsidRPr="00C6214B">
        <w:rPr>
          <w:rFonts w:ascii="Arial" w:hAnsi="Arial" w:cs="Arial"/>
        </w:rPr>
        <w:t>Bonnefantenmuseum</w:t>
      </w:r>
      <w:proofErr w:type="spellEnd"/>
      <w:r w:rsidRPr="00C6214B">
        <w:rPr>
          <w:rFonts w:ascii="Arial" w:hAnsi="Arial" w:cs="Arial"/>
        </w:rPr>
        <w:t>, 2014.</w:t>
      </w:r>
      <w:r>
        <w:rPr>
          <w:rFonts w:ascii="Arial" w:hAnsi="Arial" w:cs="Arial"/>
        </w:rPr>
        <w:t xml:space="preserve"> [NL 095]</w:t>
      </w:r>
    </w:p>
    <w:p w14:paraId="0FDB345C" w14:textId="77777777" w:rsidR="008237F3" w:rsidRDefault="00746871" w:rsidP="008237F3">
      <w:pPr>
        <w:numPr>
          <w:ilvl w:val="0"/>
          <w:numId w:val="36"/>
        </w:numPr>
        <w:rPr>
          <w:rFonts w:ascii="Arial" w:hAnsi="Arial" w:cs="Arial"/>
        </w:rPr>
      </w:pPr>
      <w:r w:rsidRPr="00EB6AD6">
        <w:rPr>
          <w:rFonts w:ascii="Arial" w:hAnsi="Arial" w:cs="Arial"/>
          <w:bCs/>
        </w:rPr>
        <w:t>Cinema Clash Continuum: Film &amp; History in the Age of Godard. Amsterdam: Gerrit Rietveld Academie, 2011.</w:t>
      </w:r>
      <w:r>
        <w:rPr>
          <w:rFonts w:ascii="Arial" w:hAnsi="Arial" w:cs="Arial"/>
          <w:bCs/>
        </w:rPr>
        <w:t xml:space="preserve"> [NL 096]</w:t>
      </w:r>
    </w:p>
    <w:p w14:paraId="67746072" w14:textId="77777777" w:rsidR="008237F3" w:rsidRDefault="008237F3" w:rsidP="008237F3">
      <w:pPr>
        <w:numPr>
          <w:ilvl w:val="0"/>
          <w:numId w:val="36"/>
        </w:numPr>
        <w:rPr>
          <w:rFonts w:ascii="Arial" w:hAnsi="Arial" w:cs="Arial"/>
        </w:rPr>
      </w:pPr>
      <w:r w:rsidRPr="00FD2B85">
        <w:rPr>
          <w:rFonts w:ascii="Arial" w:hAnsi="Arial" w:cs="Arial"/>
        </w:rPr>
        <w:t xml:space="preserve">The Autoethnographic Turn in Design. </w:t>
      </w:r>
      <w:r>
        <w:rPr>
          <w:rFonts w:ascii="Arial" w:hAnsi="Arial" w:cs="Arial"/>
          <w:lang w:val="de-DE"/>
        </w:rPr>
        <w:t xml:space="preserve">Eds. L. </w:t>
      </w:r>
      <w:proofErr w:type="spellStart"/>
      <w:r>
        <w:rPr>
          <w:rFonts w:ascii="Arial" w:hAnsi="Arial" w:cs="Arial"/>
          <w:lang w:val="de-DE"/>
        </w:rPr>
        <w:t>Schouwenberg</w:t>
      </w:r>
      <w:proofErr w:type="spellEnd"/>
      <w:r>
        <w:rPr>
          <w:rFonts w:ascii="Arial" w:hAnsi="Arial" w:cs="Arial"/>
          <w:lang w:val="de-DE"/>
        </w:rPr>
        <w:t xml:space="preserve">, M. </w:t>
      </w:r>
      <w:proofErr w:type="spellStart"/>
      <w:r>
        <w:rPr>
          <w:rFonts w:ascii="Arial" w:hAnsi="Arial" w:cs="Arial"/>
          <w:lang w:val="de-DE"/>
        </w:rPr>
        <w:t>Kaethler</w:t>
      </w:r>
      <w:proofErr w:type="spellEnd"/>
      <w:r>
        <w:rPr>
          <w:rFonts w:ascii="Arial" w:hAnsi="Arial" w:cs="Arial"/>
          <w:lang w:val="de-DE"/>
        </w:rPr>
        <w:t xml:space="preserve">. Amsterdam: </w:t>
      </w:r>
      <w:proofErr w:type="spellStart"/>
      <w:r>
        <w:rPr>
          <w:rFonts w:ascii="Arial" w:hAnsi="Arial" w:cs="Arial"/>
          <w:lang w:val="de-DE"/>
        </w:rPr>
        <w:t>Valiz</w:t>
      </w:r>
      <w:proofErr w:type="spellEnd"/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[NL 097</w:t>
      </w:r>
      <w:r w:rsidRPr="00E62899">
        <w:rPr>
          <w:rFonts w:ascii="Arial" w:hAnsi="Arial" w:cs="Arial"/>
        </w:rPr>
        <w:t>]</w:t>
      </w:r>
    </w:p>
    <w:p w14:paraId="76A4EA00" w14:textId="77777777" w:rsidR="000C1BA6" w:rsidRDefault="000C1BA6" w:rsidP="008237F3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FD2B85">
        <w:rPr>
          <w:rFonts w:ascii="Arial" w:hAnsi="Arial" w:cs="Arial"/>
        </w:rPr>
        <w:t xml:space="preserve">oost </w:t>
      </w:r>
      <w:proofErr w:type="spellStart"/>
      <w:r w:rsidRPr="00FD2B85">
        <w:rPr>
          <w:rFonts w:ascii="Arial" w:hAnsi="Arial" w:cs="Arial"/>
        </w:rPr>
        <w:t>Grootens</w:t>
      </w:r>
      <w:proofErr w:type="spellEnd"/>
      <w:r w:rsidRPr="00FD2B85">
        <w:rPr>
          <w:rFonts w:ascii="Arial" w:hAnsi="Arial" w:cs="Arial"/>
        </w:rPr>
        <w:t xml:space="preserve">, Blind Maps and Blue Dots. The Blurring of the Producer-User Divide in the Production of Visual Information (doctoral thesis). Amsterdam: Lars Müller Publishers / creative industries fund NL, 2021 </w:t>
      </w:r>
      <w:r>
        <w:rPr>
          <w:rFonts w:ascii="Arial" w:hAnsi="Arial" w:cs="Arial"/>
        </w:rPr>
        <w:t>[NL 098</w:t>
      </w:r>
      <w:r w:rsidRPr="00E62899">
        <w:rPr>
          <w:rFonts w:ascii="Arial" w:hAnsi="Arial" w:cs="Arial"/>
        </w:rPr>
        <w:t>]</w:t>
      </w:r>
    </w:p>
    <w:p w14:paraId="2FB1F41E" w14:textId="7D6A7C40" w:rsidR="000C1BA6" w:rsidRDefault="000C1BA6" w:rsidP="008237F3">
      <w:pPr>
        <w:numPr>
          <w:ilvl w:val="0"/>
          <w:numId w:val="36"/>
        </w:numPr>
        <w:rPr>
          <w:rFonts w:ascii="Arial" w:hAnsi="Arial" w:cs="Arial"/>
        </w:rPr>
      </w:pPr>
      <w:r w:rsidRPr="00C72BE3">
        <w:rPr>
          <w:rFonts w:ascii="Arial" w:hAnsi="Arial" w:cs="Arial"/>
          <w:i/>
        </w:rPr>
        <w:t xml:space="preserve">Mix &amp; </w:t>
      </w:r>
      <w:proofErr w:type="gramStart"/>
      <w:r w:rsidRPr="00C72BE3">
        <w:rPr>
          <w:rFonts w:ascii="Arial" w:hAnsi="Arial" w:cs="Arial"/>
          <w:i/>
        </w:rPr>
        <w:t>Stir</w:t>
      </w:r>
      <w:proofErr w:type="gramEnd"/>
      <w:r w:rsidRPr="00C72BE3">
        <w:rPr>
          <w:rFonts w:ascii="Arial" w:hAnsi="Arial" w:cs="Arial"/>
          <w:i/>
        </w:rPr>
        <w:t>. New Outlooks on Contemporary Art from Global Perspectives</w:t>
      </w:r>
      <w:r>
        <w:rPr>
          <w:rFonts w:ascii="Arial" w:hAnsi="Arial" w:cs="Arial"/>
        </w:rPr>
        <w:t xml:space="preserve">. Eds. Helen </w:t>
      </w:r>
      <w:proofErr w:type="spellStart"/>
      <w:r>
        <w:rPr>
          <w:rFonts w:ascii="Arial" w:hAnsi="Arial" w:cs="Arial"/>
        </w:rPr>
        <w:t>Westgeest</w:t>
      </w:r>
      <w:proofErr w:type="spellEnd"/>
      <w:r>
        <w:rPr>
          <w:rFonts w:ascii="Arial" w:hAnsi="Arial" w:cs="Arial"/>
        </w:rPr>
        <w:t xml:space="preserve"> &amp; Kitty </w:t>
      </w:r>
      <w:proofErr w:type="spellStart"/>
      <w:r>
        <w:rPr>
          <w:rFonts w:ascii="Arial" w:hAnsi="Arial" w:cs="Arial"/>
        </w:rPr>
        <w:t>Zijlmans</w:t>
      </w:r>
      <w:proofErr w:type="spellEnd"/>
      <w:r>
        <w:rPr>
          <w:rFonts w:ascii="Arial" w:hAnsi="Arial" w:cs="Arial"/>
        </w:rPr>
        <w:t>. [NL 099]</w:t>
      </w:r>
    </w:p>
    <w:p w14:paraId="792D8CD2" w14:textId="2E0F1D54" w:rsidR="007E1DDB" w:rsidRPr="003D3A64" w:rsidRDefault="007E1DDB" w:rsidP="008237F3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Annet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Dekker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Curating</w:t>
      </w:r>
      <w:proofErr w:type="spellEnd"/>
      <w:r>
        <w:rPr>
          <w:rFonts w:ascii="Arial" w:hAnsi="Arial" w:cs="Arial"/>
          <w:i/>
          <w:iCs/>
          <w:lang w:val="lt-LT"/>
        </w:rPr>
        <w:t xml:space="preserve"> Digital Art. </w:t>
      </w:r>
      <w:proofErr w:type="spellStart"/>
      <w:r>
        <w:rPr>
          <w:rFonts w:ascii="Arial" w:hAnsi="Arial" w:cs="Arial"/>
          <w:i/>
          <w:iCs/>
          <w:lang w:val="lt-LT"/>
        </w:rPr>
        <w:t>From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Presenting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and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Collecting</w:t>
      </w:r>
      <w:proofErr w:type="spellEnd"/>
      <w:r>
        <w:rPr>
          <w:rFonts w:ascii="Arial" w:hAnsi="Arial" w:cs="Arial"/>
          <w:i/>
          <w:iCs/>
          <w:lang w:val="lt-LT"/>
        </w:rPr>
        <w:t xml:space="preserve"> Digital Art to </w:t>
      </w:r>
      <w:proofErr w:type="spellStart"/>
      <w:r>
        <w:rPr>
          <w:rFonts w:ascii="Arial" w:hAnsi="Arial" w:cs="Arial"/>
          <w:i/>
          <w:iCs/>
          <w:lang w:val="lt-LT"/>
        </w:rPr>
        <w:t>Networked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Co-curator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Valiz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making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public</w:t>
      </w:r>
      <w:proofErr w:type="spellEnd"/>
      <w:r>
        <w:rPr>
          <w:rFonts w:ascii="Arial" w:hAnsi="Arial" w:cs="Arial"/>
          <w:lang w:val="lt-LT"/>
        </w:rPr>
        <w:t xml:space="preserve">, 2021 [NL 100] </w:t>
      </w:r>
    </w:p>
    <w:p w14:paraId="14E4D9E3" w14:textId="57E67B77" w:rsidR="003D3A64" w:rsidRPr="003D3A64" w:rsidRDefault="003D3A64" w:rsidP="008237F3">
      <w:pPr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i/>
          <w:iCs/>
          <w:lang w:val="de-DE"/>
        </w:rPr>
        <w:t xml:space="preserve">Home </w:t>
      </w:r>
      <w:proofErr w:type="spellStart"/>
      <w:r>
        <w:rPr>
          <w:rFonts w:ascii="Arial" w:hAnsi="Arial" w:cs="Arial"/>
          <w:i/>
          <w:iCs/>
          <w:lang w:val="de-DE"/>
        </w:rPr>
        <w:t>Mediamatic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vol</w:t>
      </w:r>
      <w:proofErr w:type="spellEnd"/>
      <w:r>
        <w:rPr>
          <w:rFonts w:ascii="Arial" w:hAnsi="Arial" w:cs="Arial"/>
          <w:i/>
          <w:iCs/>
          <w:lang w:val="de-DE"/>
        </w:rPr>
        <w:t xml:space="preserve"> 8 </w:t>
      </w:r>
      <w:r>
        <w:rPr>
          <w:rFonts w:ascii="Arial" w:hAnsi="Arial" w:cs="Arial"/>
          <w:lang w:val="de-DE"/>
        </w:rPr>
        <w:t xml:space="preserve">Amsterdam: </w:t>
      </w:r>
      <w:proofErr w:type="spellStart"/>
      <w:r>
        <w:rPr>
          <w:rFonts w:ascii="Arial" w:hAnsi="Arial" w:cs="Arial"/>
          <w:lang w:val="de-DE"/>
        </w:rPr>
        <w:t>Mediamatic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magazine</w:t>
      </w:r>
      <w:proofErr w:type="spellEnd"/>
      <w:r>
        <w:rPr>
          <w:rFonts w:ascii="Arial" w:hAnsi="Arial" w:cs="Arial"/>
          <w:lang w:val="de-DE"/>
        </w:rPr>
        <w:t>, 1995 [NL 101]</w:t>
      </w:r>
    </w:p>
    <w:p w14:paraId="3940BC1D" w14:textId="77777777" w:rsidR="003D3A64" w:rsidRPr="003D3A64" w:rsidRDefault="003D3A64" w:rsidP="003D3A64">
      <w:pPr>
        <w:pStyle w:val="ListParagraph"/>
        <w:numPr>
          <w:ilvl w:val="0"/>
          <w:numId w:val="36"/>
        </w:numPr>
        <w:rPr>
          <w:rFonts w:ascii="Arial" w:hAnsi="Arial" w:cs="Arial"/>
          <w:lang w:val="lt-LT"/>
        </w:rPr>
      </w:pPr>
      <w:proofErr w:type="spellStart"/>
      <w:r w:rsidRPr="003D3A64">
        <w:rPr>
          <w:rFonts w:ascii="Arial" w:hAnsi="Arial" w:cs="Arial"/>
          <w:lang w:val="de-DE"/>
        </w:rPr>
        <w:t>Mediamatic</w:t>
      </w:r>
      <w:proofErr w:type="spellEnd"/>
      <w:r w:rsidRPr="003D3A64">
        <w:rPr>
          <w:rFonts w:ascii="Arial" w:hAnsi="Arial" w:cs="Arial"/>
          <w:lang w:val="de-DE"/>
        </w:rPr>
        <w:t xml:space="preserve"> </w:t>
      </w:r>
      <w:proofErr w:type="spellStart"/>
      <w:r w:rsidRPr="003D3A64">
        <w:rPr>
          <w:rFonts w:ascii="Arial" w:hAnsi="Arial" w:cs="Arial"/>
          <w:i/>
          <w:iCs/>
          <w:lang w:val="de-DE"/>
        </w:rPr>
        <w:t>Context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3D3A64">
        <w:rPr>
          <w:rFonts w:ascii="Arial" w:hAnsi="Arial" w:cs="Arial"/>
          <w:i/>
          <w:iCs/>
          <w:lang w:val="de-DE"/>
        </w:rPr>
        <w:t>issue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3D3A64">
        <w:rPr>
          <w:rFonts w:ascii="Arial" w:hAnsi="Arial" w:cs="Arial"/>
          <w:i/>
          <w:iCs/>
          <w:lang w:val="de-DE"/>
        </w:rPr>
        <w:t>vol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 9 </w:t>
      </w:r>
      <w:r w:rsidRPr="003D3A64">
        <w:rPr>
          <w:rFonts w:ascii="Arial" w:hAnsi="Arial" w:cs="Arial"/>
          <w:lang w:val="de-DE"/>
        </w:rPr>
        <w:t xml:space="preserve">Amsterdam: </w:t>
      </w:r>
      <w:proofErr w:type="spellStart"/>
      <w:r w:rsidRPr="003D3A64">
        <w:rPr>
          <w:rFonts w:ascii="Arial" w:hAnsi="Arial" w:cs="Arial"/>
          <w:lang w:val="de-DE"/>
        </w:rPr>
        <w:t>Mediamatic</w:t>
      </w:r>
      <w:proofErr w:type="spellEnd"/>
      <w:r w:rsidRPr="003D3A64">
        <w:rPr>
          <w:rFonts w:ascii="Arial" w:hAnsi="Arial" w:cs="Arial"/>
          <w:lang w:val="de-DE"/>
        </w:rPr>
        <w:t xml:space="preserve"> </w:t>
      </w:r>
      <w:proofErr w:type="spellStart"/>
      <w:r w:rsidRPr="003D3A64">
        <w:rPr>
          <w:rFonts w:ascii="Arial" w:hAnsi="Arial" w:cs="Arial"/>
          <w:lang w:val="de-DE"/>
        </w:rPr>
        <w:t>magazine</w:t>
      </w:r>
      <w:proofErr w:type="spellEnd"/>
      <w:r w:rsidRPr="003D3A64">
        <w:rPr>
          <w:rFonts w:ascii="Arial" w:hAnsi="Arial" w:cs="Arial"/>
          <w:lang w:val="de-DE"/>
        </w:rPr>
        <w:t>, 1995 [NL 102]</w:t>
      </w:r>
    </w:p>
    <w:p w14:paraId="401B5800" w14:textId="77777777" w:rsidR="003D3A64" w:rsidRPr="008237F3" w:rsidRDefault="003D3A64" w:rsidP="008237F3">
      <w:pPr>
        <w:numPr>
          <w:ilvl w:val="0"/>
          <w:numId w:val="36"/>
        </w:numPr>
        <w:rPr>
          <w:rFonts w:ascii="Arial" w:hAnsi="Arial" w:cs="Arial"/>
        </w:rPr>
      </w:pPr>
    </w:p>
    <w:p w14:paraId="58EEEEF3" w14:textId="77777777" w:rsidR="002E49F9" w:rsidRPr="00F70A99" w:rsidRDefault="002E49F9" w:rsidP="00AB040C">
      <w:p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1C820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</w:rPr>
      </w:pPr>
    </w:p>
    <w:p w14:paraId="19776A64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48" w:name="_Toc364691294"/>
      <w:proofErr w:type="spellStart"/>
      <w:r w:rsidRPr="00EF4C63">
        <w:rPr>
          <w:i w:val="0"/>
          <w:iCs w:val="0"/>
        </w:rPr>
        <w:t>Belgija</w:t>
      </w:r>
      <w:bookmarkEnd w:id="48"/>
      <w:proofErr w:type="spellEnd"/>
    </w:p>
    <w:p w14:paraId="15392DFC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  <w:sz w:val="22"/>
          <w:szCs w:val="22"/>
        </w:rPr>
        <w:t>Belgų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Belgijoje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gyveanančių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menininkų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kūryba</w:t>
      </w:r>
      <w:proofErr w:type="spellEnd"/>
      <w:r w:rsidRPr="008130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</w:rPr>
        <w:t>ir</w:t>
      </w:r>
      <w:proofErr w:type="spellEnd"/>
      <w:r w:rsidRPr="00813065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813065">
        <w:rPr>
          <w:rFonts w:ascii="Arial" w:hAnsi="Arial" w:cs="Arial"/>
          <w:sz w:val="22"/>
          <w:szCs w:val="22"/>
        </w:rPr>
        <w:t>Belgijoje</w:t>
      </w:r>
      <w:proofErr w:type="spellEnd"/>
    </w:p>
    <w:p w14:paraId="4DA5E41A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b/>
          <w:sz w:val="24"/>
          <w:szCs w:val="24"/>
        </w:rPr>
      </w:pPr>
    </w:p>
    <w:p w14:paraId="702CA531" w14:textId="77777777" w:rsidR="00BB10CA" w:rsidRPr="00813065" w:rsidRDefault="00BB10CA" w:rsidP="002749BF">
      <w:pPr>
        <w:numPr>
          <w:ilvl w:val="0"/>
          <w:numId w:val="58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INSIDE. </w:t>
      </w:r>
      <w:proofErr w:type="spellStart"/>
      <w:r w:rsidRPr="00813065">
        <w:rPr>
          <w:rFonts w:ascii="Arial" w:hAnsi="Arial" w:cs="Arial"/>
          <w:lang w:val="lt-LT"/>
        </w:rPr>
        <w:t>Peter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Downsbrough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>. 1994. [BELG 001]</w:t>
      </w:r>
    </w:p>
    <w:p w14:paraId="7BCA2A47" w14:textId="77777777" w:rsidR="00BB10CA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2520"/>
          <w:tab w:val="left" w:pos="3119"/>
        </w:tabs>
        <w:ind w:left="900" w:hanging="540"/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Belgų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menininkai</w:t>
      </w:r>
      <w:proofErr w:type="spellEnd"/>
      <w:r w:rsidRPr="00813065">
        <w:rPr>
          <w:rFonts w:ascii="Arial" w:hAnsi="Arial" w:cs="Arial"/>
        </w:rPr>
        <w:t>. Kaunas, 1992. [BELG 002]</w:t>
      </w:r>
    </w:p>
    <w:p w14:paraId="15C4F223" w14:textId="77777777" w:rsidR="00BB10CA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2520"/>
          <w:tab w:val="left" w:pos="3119"/>
        </w:tabs>
        <w:ind w:left="900" w:hanging="540"/>
        <w:jc w:val="both"/>
        <w:rPr>
          <w:rFonts w:ascii="Arial" w:hAnsi="Arial" w:cs="Arial"/>
        </w:rPr>
      </w:pPr>
      <w:r w:rsidRPr="006D0B11">
        <w:rPr>
          <w:rFonts w:ascii="Arial" w:hAnsi="Arial" w:cs="Arial"/>
        </w:rPr>
        <w:t xml:space="preserve">New Sculptures. Open Air Museum of Sculpture </w:t>
      </w:r>
      <w:proofErr w:type="spellStart"/>
      <w:r w:rsidRPr="006D0B11">
        <w:rPr>
          <w:rFonts w:ascii="Arial" w:hAnsi="Arial" w:cs="Arial"/>
        </w:rPr>
        <w:t>Middelheim</w:t>
      </w:r>
      <w:proofErr w:type="spellEnd"/>
      <w:r w:rsidRPr="006D0B11">
        <w:rPr>
          <w:rFonts w:ascii="Arial" w:hAnsi="Arial" w:cs="Arial"/>
        </w:rPr>
        <w:t xml:space="preserve">. </w:t>
      </w:r>
      <w:proofErr w:type="spellStart"/>
      <w:r w:rsidRPr="006D0B11">
        <w:rPr>
          <w:rFonts w:ascii="Arial" w:hAnsi="Arial" w:cs="Arial"/>
        </w:rPr>
        <w:t>Antwerpen</w:t>
      </w:r>
      <w:proofErr w:type="spellEnd"/>
      <w:r w:rsidRPr="006D0B11">
        <w:rPr>
          <w:rFonts w:ascii="Arial" w:hAnsi="Arial" w:cs="Arial"/>
        </w:rPr>
        <w:t xml:space="preserve"> ‘93, Cultural Capital of Europe. </w:t>
      </w:r>
      <w:proofErr w:type="spellStart"/>
      <w:r w:rsidRPr="006D0B11">
        <w:rPr>
          <w:rFonts w:ascii="Arial" w:hAnsi="Arial" w:cs="Arial"/>
        </w:rPr>
        <w:t>Antwerpen</w:t>
      </w:r>
      <w:proofErr w:type="spellEnd"/>
      <w:r w:rsidRPr="006D0B11">
        <w:rPr>
          <w:rFonts w:ascii="Arial" w:hAnsi="Arial" w:cs="Arial"/>
        </w:rPr>
        <w:t>, 1993. [BELG 003]</w:t>
      </w:r>
    </w:p>
    <w:p w14:paraId="3F89E46F" w14:textId="77777777" w:rsidR="00BB10CA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1800"/>
          <w:tab w:val="left" w:pos="3119"/>
        </w:tabs>
        <w:ind w:left="900" w:hanging="54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Provinciale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Prijs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Vormgeving</w:t>
      </w:r>
      <w:proofErr w:type="spellEnd"/>
      <w:r w:rsidRPr="00B529C2">
        <w:rPr>
          <w:rFonts w:ascii="Arial" w:hAnsi="Arial" w:cs="Arial"/>
        </w:rPr>
        <w:t xml:space="preserve"> 2000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Gent, 2001.</w:t>
      </w:r>
      <w:r>
        <w:rPr>
          <w:rFonts w:ascii="Arial" w:hAnsi="Arial" w:cs="Arial"/>
        </w:rPr>
        <w:t xml:space="preserve"> [BELG 004]</w:t>
      </w:r>
    </w:p>
    <w:p w14:paraId="280D4740" w14:textId="77777777" w:rsidR="00BB10CA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1800"/>
          <w:tab w:val="left" w:pos="3119"/>
        </w:tabs>
        <w:ind w:left="900"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Painting in Flanders after 1980. Antwerp, 2000.</w:t>
      </w:r>
      <w:r w:rsidRPr="00B529C2">
        <w:rPr>
          <w:rFonts w:ascii="Arial" w:hAnsi="Arial" w:cs="Arial"/>
          <w:b/>
        </w:rPr>
        <w:t xml:space="preserve"> </w:t>
      </w:r>
      <w:r w:rsidRPr="00357D36">
        <w:rPr>
          <w:rFonts w:ascii="Arial" w:hAnsi="Arial" w:cs="Arial"/>
        </w:rPr>
        <w:t xml:space="preserve">[BELG </w:t>
      </w:r>
      <w:r>
        <w:rPr>
          <w:rFonts w:ascii="Arial" w:hAnsi="Arial" w:cs="Arial"/>
        </w:rPr>
        <w:t>005]</w:t>
      </w:r>
    </w:p>
    <w:p w14:paraId="20731C52" w14:textId="77777777" w:rsidR="00BB10CA" w:rsidRPr="00F206E9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1800"/>
          <w:tab w:val="left" w:pos="3119"/>
        </w:tabs>
        <w:ind w:left="900" w:hanging="540"/>
        <w:jc w:val="both"/>
        <w:rPr>
          <w:rFonts w:ascii="Arial" w:hAnsi="Arial" w:cs="Arial"/>
          <w:color w:val="FF0000"/>
        </w:rPr>
      </w:pPr>
      <w:proofErr w:type="spellStart"/>
      <w:r w:rsidRPr="00F206E9">
        <w:rPr>
          <w:rFonts w:ascii="Arial" w:hAnsi="Arial" w:cs="Arial"/>
          <w:color w:val="FF0000"/>
          <w:lang w:val="fr-FR"/>
        </w:rPr>
        <w:t>Delicious</w:t>
      </w:r>
      <w:proofErr w:type="spellEnd"/>
      <w:r w:rsidRPr="00F206E9">
        <w:rPr>
          <w:rFonts w:ascii="Arial" w:hAnsi="Arial" w:cs="Arial"/>
          <w:color w:val="FF0000"/>
          <w:lang w:val="fr-FR"/>
        </w:rPr>
        <w:t>… Sint-</w:t>
      </w:r>
      <w:proofErr w:type="gramStart"/>
      <w:r w:rsidRPr="00F206E9">
        <w:rPr>
          <w:rFonts w:ascii="Arial" w:hAnsi="Arial" w:cs="Arial"/>
          <w:color w:val="FF0000"/>
          <w:lang w:val="fr-FR"/>
        </w:rPr>
        <w:t>Truiden:</w:t>
      </w:r>
      <w:proofErr w:type="gramEnd"/>
      <w:r w:rsidRPr="00F206E9">
        <w:rPr>
          <w:rFonts w:ascii="Arial" w:hAnsi="Arial" w:cs="Arial"/>
          <w:color w:val="FF0000"/>
          <w:lang w:val="fr-FR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fr-FR"/>
        </w:rPr>
        <w:t>Cultuurcentrum</w:t>
      </w:r>
      <w:proofErr w:type="spellEnd"/>
      <w:r w:rsidRPr="00F206E9">
        <w:rPr>
          <w:rFonts w:ascii="Arial" w:hAnsi="Arial" w:cs="Arial"/>
          <w:color w:val="FF0000"/>
          <w:lang w:val="fr-FR"/>
        </w:rPr>
        <w:t xml:space="preserve"> de </w:t>
      </w:r>
      <w:proofErr w:type="spellStart"/>
      <w:r w:rsidRPr="00F206E9">
        <w:rPr>
          <w:rFonts w:ascii="Arial" w:hAnsi="Arial" w:cs="Arial"/>
          <w:color w:val="FF0000"/>
          <w:lang w:val="fr-FR"/>
        </w:rPr>
        <w:t>Bogaard</w:t>
      </w:r>
      <w:proofErr w:type="spellEnd"/>
      <w:r w:rsidRPr="00F206E9">
        <w:rPr>
          <w:rFonts w:ascii="Arial" w:hAnsi="Arial" w:cs="Arial"/>
          <w:color w:val="FF0000"/>
          <w:lang w:val="fr-FR"/>
        </w:rPr>
        <w:t xml:space="preserve">, 2005. </w:t>
      </w:r>
      <w:r w:rsidRPr="00F206E9">
        <w:rPr>
          <w:rFonts w:ascii="Arial" w:hAnsi="Arial" w:cs="Arial"/>
          <w:color w:val="FF0000"/>
        </w:rPr>
        <w:t>[BELG 006]</w:t>
      </w:r>
    </w:p>
    <w:p w14:paraId="7B1246DC" w14:textId="77777777" w:rsidR="00376A5F" w:rsidRDefault="00827F44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ind w:left="900" w:hanging="540"/>
        <w:jc w:val="both"/>
        <w:rPr>
          <w:rFonts w:ascii="Arial" w:hAnsi="Arial" w:cs="Arial"/>
          <w:lang w:val="de-DE"/>
        </w:rPr>
      </w:pPr>
      <w:r w:rsidRPr="00682E78">
        <w:rPr>
          <w:rFonts w:ascii="Arial" w:hAnsi="Arial" w:cs="Arial"/>
        </w:rPr>
        <w:t xml:space="preserve">The Welfare State. The Museum of Contemporary Art Antwerp, 2015. </w:t>
      </w:r>
      <w:r>
        <w:rPr>
          <w:rFonts w:ascii="Arial" w:hAnsi="Arial" w:cs="Arial"/>
          <w:lang w:val="de-DE"/>
        </w:rPr>
        <w:t>[BELG 007]</w:t>
      </w:r>
    </w:p>
    <w:p w14:paraId="0735544C" w14:textId="77777777" w:rsidR="00BB10CA" w:rsidRPr="00193574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ind w:left="900" w:hanging="540"/>
        <w:jc w:val="both"/>
        <w:rPr>
          <w:rFonts w:ascii="Arial" w:hAnsi="Arial" w:cs="Arial"/>
          <w:lang w:val="de-DE"/>
        </w:rPr>
      </w:pPr>
      <w:proofErr w:type="spellStart"/>
      <w:r w:rsidRPr="00193574">
        <w:rPr>
          <w:rFonts w:ascii="Arial" w:hAnsi="Arial" w:cs="Arial"/>
          <w:lang w:val="de-DE"/>
        </w:rPr>
        <w:t>Breeding</w:t>
      </w:r>
      <w:proofErr w:type="spellEnd"/>
      <w:r w:rsidRPr="00193574">
        <w:rPr>
          <w:rFonts w:ascii="Arial" w:hAnsi="Arial" w:cs="Arial"/>
          <w:lang w:val="de-DE"/>
        </w:rPr>
        <w:t xml:space="preserve"> </w:t>
      </w:r>
      <w:proofErr w:type="spellStart"/>
      <w:r w:rsidRPr="00193574">
        <w:rPr>
          <w:rFonts w:ascii="Arial" w:hAnsi="Arial" w:cs="Arial"/>
          <w:lang w:val="de-DE"/>
        </w:rPr>
        <w:t>Grounds</w:t>
      </w:r>
      <w:proofErr w:type="spellEnd"/>
      <w:r w:rsidRPr="00193574">
        <w:rPr>
          <w:rFonts w:ascii="Arial" w:hAnsi="Arial" w:cs="Arial"/>
          <w:lang w:val="de-DE"/>
        </w:rPr>
        <w:t xml:space="preserve">. Antwerpen: Museum </w:t>
      </w:r>
      <w:proofErr w:type="spellStart"/>
      <w:r w:rsidRPr="00193574">
        <w:rPr>
          <w:rFonts w:ascii="Arial" w:hAnsi="Arial" w:cs="Arial"/>
          <w:lang w:val="de-DE"/>
        </w:rPr>
        <w:t>voor</w:t>
      </w:r>
      <w:proofErr w:type="spellEnd"/>
      <w:r w:rsidRPr="00193574">
        <w:rPr>
          <w:rFonts w:ascii="Arial" w:hAnsi="Arial" w:cs="Arial"/>
          <w:lang w:val="de-DE"/>
        </w:rPr>
        <w:t xml:space="preserve"> Fotografie, 1997. </w:t>
      </w:r>
      <w:r w:rsidR="00C26E4A">
        <w:rPr>
          <w:rFonts w:ascii="Arial" w:hAnsi="Arial" w:cs="Arial"/>
          <w:lang w:val="de-DE"/>
        </w:rPr>
        <w:t xml:space="preserve">2vnt. </w:t>
      </w:r>
      <w:r w:rsidRPr="00193574">
        <w:rPr>
          <w:rFonts w:ascii="Arial" w:hAnsi="Arial" w:cs="Arial"/>
          <w:lang w:val="de-DE"/>
        </w:rPr>
        <w:t>[BELG 008]</w:t>
      </w:r>
    </w:p>
    <w:p w14:paraId="23EF8A27" w14:textId="77777777" w:rsidR="00BB10CA" w:rsidRDefault="00BB10CA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ind w:left="900" w:hanging="540"/>
        <w:jc w:val="both"/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</w:rPr>
        <w:t>Lineart</w:t>
      </w:r>
      <w:proofErr w:type="spellEnd"/>
      <w:r w:rsidRPr="006A4ED0">
        <w:rPr>
          <w:rFonts w:ascii="Arial" w:hAnsi="Arial" w:cs="Arial"/>
        </w:rPr>
        <w:t xml:space="preserve">. International Art Fair 20th Century. </w:t>
      </w:r>
      <w:r w:rsidRPr="00193574">
        <w:rPr>
          <w:rFonts w:ascii="Arial" w:hAnsi="Arial" w:cs="Arial"/>
          <w:lang w:val="de-DE"/>
        </w:rPr>
        <w:t>Gent, 1995. [BELG 009]</w:t>
      </w:r>
    </w:p>
    <w:p w14:paraId="3793C9E4" w14:textId="77777777" w:rsidR="00BB10CA" w:rsidRPr="0012354A" w:rsidRDefault="00BB10CA" w:rsidP="002749BF">
      <w:pPr>
        <w:numPr>
          <w:ilvl w:val="0"/>
          <w:numId w:val="58"/>
        </w:numPr>
        <w:tabs>
          <w:tab w:val="clear" w:pos="720"/>
          <w:tab w:val="left" w:pos="567"/>
          <w:tab w:val="num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borders</w:t>
      </w:r>
      <w:proofErr w:type="spellEnd"/>
      <w:r>
        <w:rPr>
          <w:rFonts w:ascii="Arial" w:hAnsi="Arial" w:cs="Arial"/>
          <w:lang w:val="lt-LT"/>
        </w:rPr>
        <w:t xml:space="preserve"> (Just N.E.W.S.*) *</w:t>
      </w:r>
      <w:proofErr w:type="spellStart"/>
      <w:r>
        <w:rPr>
          <w:rFonts w:ascii="Arial" w:hAnsi="Arial" w:cs="Arial"/>
          <w:lang w:val="lt-LT"/>
        </w:rPr>
        <w:t>North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East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West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South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Aica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press</w:t>
      </w:r>
      <w:proofErr w:type="spellEnd"/>
      <w:r>
        <w:rPr>
          <w:rFonts w:ascii="Arial" w:hAnsi="Arial" w:cs="Arial"/>
          <w:lang w:val="lt-LT"/>
        </w:rPr>
        <w:t>, 200</w:t>
      </w:r>
      <w:r w:rsidRPr="0012354A">
        <w:rPr>
          <w:rFonts w:ascii="Arial" w:hAnsi="Arial" w:cs="Arial"/>
          <w:lang w:val="lt-LT"/>
        </w:rPr>
        <w:t>8. [BELG 010]</w:t>
      </w:r>
    </w:p>
    <w:p w14:paraId="3BB513DC" w14:textId="77777777" w:rsidR="00BB10CA" w:rsidRPr="009E0263" w:rsidRDefault="00BB10CA" w:rsidP="002749BF">
      <w:pPr>
        <w:numPr>
          <w:ilvl w:val="0"/>
          <w:numId w:val="58"/>
        </w:numPr>
        <w:tabs>
          <w:tab w:val="clear" w:pos="720"/>
          <w:tab w:val="left" w:pos="567"/>
          <w:tab w:val="num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Bert de Beul. Museum van </w:t>
      </w:r>
      <w:proofErr w:type="spellStart"/>
      <w:r w:rsidRPr="006A4ED0">
        <w:rPr>
          <w:rFonts w:ascii="Arial" w:hAnsi="Arial" w:cs="Arial"/>
          <w:lang w:val="de-DE"/>
        </w:rPr>
        <w:t>Hedendaagse</w:t>
      </w:r>
      <w:proofErr w:type="spellEnd"/>
      <w:r w:rsidRPr="006A4ED0">
        <w:rPr>
          <w:rFonts w:ascii="Arial" w:hAnsi="Arial" w:cs="Arial"/>
          <w:lang w:val="de-DE"/>
        </w:rPr>
        <w:t xml:space="preserve"> Kunst Antwerpen, 2002. </w:t>
      </w:r>
      <w:r w:rsidRPr="009E0263">
        <w:rPr>
          <w:rFonts w:ascii="Arial" w:hAnsi="Arial" w:cs="Arial"/>
        </w:rPr>
        <w:t>[BELG 011]</w:t>
      </w:r>
    </w:p>
    <w:p w14:paraId="2CC7A535" w14:textId="77777777" w:rsidR="00BB10CA" w:rsidRPr="003B6E63" w:rsidRDefault="00BB10CA" w:rsidP="002749BF">
      <w:pPr>
        <w:numPr>
          <w:ilvl w:val="0"/>
          <w:numId w:val="58"/>
        </w:numPr>
        <w:tabs>
          <w:tab w:val="clear" w:pos="720"/>
          <w:tab w:val="left" w:pos="567"/>
          <w:tab w:val="num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Peter Rogiers. Antwerpen: </w:t>
      </w:r>
      <w:proofErr w:type="spellStart"/>
      <w:r w:rsidRPr="006A4ED0">
        <w:rPr>
          <w:rFonts w:ascii="Arial" w:hAnsi="Arial" w:cs="Arial"/>
          <w:lang w:val="de-DE"/>
        </w:rPr>
        <w:t>Middelheimmuseum</w:t>
      </w:r>
      <w:proofErr w:type="spellEnd"/>
      <w:r w:rsidRPr="006A4ED0">
        <w:rPr>
          <w:rFonts w:ascii="Arial" w:hAnsi="Arial" w:cs="Arial"/>
          <w:lang w:val="de-DE"/>
        </w:rPr>
        <w:t>, 2000. [BELG 012]</w:t>
      </w:r>
    </w:p>
    <w:p w14:paraId="0219A445" w14:textId="77777777" w:rsidR="00BB10CA" w:rsidRDefault="00BB10CA" w:rsidP="002749BF">
      <w:pPr>
        <w:numPr>
          <w:ilvl w:val="0"/>
          <w:numId w:val="58"/>
        </w:numPr>
        <w:tabs>
          <w:tab w:val="clear" w:pos="720"/>
          <w:tab w:val="left" w:pos="567"/>
          <w:tab w:val="num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Jef Geys. Museum </w:t>
      </w:r>
      <w:proofErr w:type="spellStart"/>
      <w:r w:rsidRPr="006A4ED0">
        <w:rPr>
          <w:rFonts w:ascii="Arial" w:hAnsi="Arial" w:cs="Arial"/>
          <w:lang w:val="de-DE"/>
        </w:rPr>
        <w:t>Middelheim</w:t>
      </w:r>
      <w:proofErr w:type="spellEnd"/>
      <w:r w:rsidRPr="006A4ED0">
        <w:rPr>
          <w:rFonts w:ascii="Arial" w:hAnsi="Arial" w:cs="Arial"/>
          <w:lang w:val="de-DE"/>
        </w:rPr>
        <w:t xml:space="preserve">. Museum </w:t>
      </w:r>
      <w:proofErr w:type="spellStart"/>
      <w:r w:rsidRPr="006A4ED0">
        <w:rPr>
          <w:rFonts w:ascii="Arial" w:hAnsi="Arial" w:cs="Arial"/>
          <w:lang w:val="de-DE"/>
        </w:rPr>
        <w:t>Middelheim</w:t>
      </w:r>
      <w:proofErr w:type="spellEnd"/>
      <w:r w:rsidRPr="006A4ED0">
        <w:rPr>
          <w:rFonts w:ascii="Arial" w:hAnsi="Arial" w:cs="Arial"/>
          <w:lang w:val="de-DE"/>
        </w:rPr>
        <w:t xml:space="preserve">: Antwerpen, 1999. </w:t>
      </w:r>
      <w:r w:rsidRPr="003B6E63">
        <w:rPr>
          <w:rFonts w:ascii="Arial" w:hAnsi="Arial" w:cs="Arial"/>
        </w:rPr>
        <w:t>[BELG 013]</w:t>
      </w:r>
    </w:p>
    <w:p w14:paraId="2CBF9F85" w14:textId="77777777" w:rsidR="00446089" w:rsidRDefault="00446089" w:rsidP="002749BF">
      <w:pPr>
        <w:numPr>
          <w:ilvl w:val="0"/>
          <w:numId w:val="58"/>
        </w:numPr>
        <w:tabs>
          <w:tab w:val="clear" w:pos="720"/>
          <w:tab w:val="left" w:pos="567"/>
          <w:tab w:val="num" w:pos="900"/>
          <w:tab w:val="left" w:pos="3119"/>
          <w:tab w:val="left" w:pos="5940"/>
        </w:tabs>
        <w:ind w:left="900" w:hanging="540"/>
        <w:jc w:val="both"/>
        <w:rPr>
          <w:rFonts w:ascii="Arial" w:hAnsi="Arial" w:cs="Arial"/>
          <w:lang w:val="lt-LT"/>
        </w:rPr>
      </w:pPr>
      <w:proofErr w:type="spellStart"/>
      <w:r w:rsidRPr="00DD3D50">
        <w:rPr>
          <w:rFonts w:ascii="Arial" w:hAnsi="Arial" w:cs="Arial"/>
          <w:lang w:val="lt-LT"/>
        </w:rPr>
        <w:t>Luc</w:t>
      </w:r>
      <w:proofErr w:type="spellEnd"/>
      <w:r w:rsidRPr="00DD3D50">
        <w:rPr>
          <w:rFonts w:ascii="Arial" w:hAnsi="Arial" w:cs="Arial"/>
          <w:lang w:val="lt-LT"/>
        </w:rPr>
        <w:t xml:space="preserve"> </w:t>
      </w:r>
      <w:proofErr w:type="spellStart"/>
      <w:r w:rsidRPr="00DD3D50">
        <w:rPr>
          <w:rFonts w:ascii="Arial" w:hAnsi="Arial" w:cs="Arial"/>
          <w:lang w:val="lt-LT"/>
        </w:rPr>
        <w:t>Tuymans</w:t>
      </w:r>
      <w:proofErr w:type="spellEnd"/>
      <w:r w:rsidRPr="00DD3D50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2003. [BELG 014]</w:t>
      </w:r>
    </w:p>
    <w:p w14:paraId="4E576A7D" w14:textId="77777777" w:rsidR="00C52B78" w:rsidRPr="008E2B30" w:rsidRDefault="008E2B30" w:rsidP="002749BF">
      <w:pPr>
        <w:numPr>
          <w:ilvl w:val="0"/>
          <w:numId w:val="58"/>
        </w:numPr>
        <w:tabs>
          <w:tab w:val="clear" w:pos="720"/>
          <w:tab w:val="num" w:pos="900"/>
        </w:tabs>
        <w:rPr>
          <w:rFonts w:ascii="Arial" w:hAnsi="Arial" w:cs="Arial"/>
        </w:rPr>
      </w:pPr>
      <w:proofErr w:type="spellStart"/>
      <w:r w:rsidRPr="002B48F5">
        <w:rPr>
          <w:rFonts w:ascii="Arial" w:hAnsi="Arial" w:cs="Arial"/>
          <w:lang w:val="lt-LT"/>
        </w:rPr>
        <w:t>Marcel</w:t>
      </w:r>
      <w:proofErr w:type="spellEnd"/>
      <w:r w:rsidRPr="002B48F5">
        <w:rPr>
          <w:rFonts w:ascii="Arial" w:hAnsi="Arial" w:cs="Arial"/>
          <w:lang w:val="lt-LT"/>
        </w:rPr>
        <w:t xml:space="preserve"> </w:t>
      </w:r>
      <w:proofErr w:type="spellStart"/>
      <w:r w:rsidRPr="002B48F5">
        <w:rPr>
          <w:rFonts w:ascii="Arial" w:hAnsi="Arial" w:cs="Arial"/>
          <w:lang w:val="lt-LT"/>
        </w:rPr>
        <w:t>Broodthaers</w:t>
      </w:r>
      <w:proofErr w:type="spellEnd"/>
      <w:r w:rsidRPr="002B48F5">
        <w:rPr>
          <w:rFonts w:ascii="Arial" w:hAnsi="Arial" w:cs="Arial"/>
          <w:lang w:val="lt-LT"/>
        </w:rPr>
        <w:t xml:space="preserve">. </w:t>
      </w:r>
      <w:proofErr w:type="spellStart"/>
      <w:r w:rsidRPr="002B48F5">
        <w:rPr>
          <w:rFonts w:ascii="Arial" w:hAnsi="Arial" w:cs="Arial"/>
          <w:lang w:val="lt-LT"/>
        </w:rPr>
        <w:t>Dichter</w:t>
      </w:r>
      <w:proofErr w:type="spellEnd"/>
      <w:r w:rsidRPr="002B48F5">
        <w:rPr>
          <w:rFonts w:ascii="Arial" w:hAnsi="Arial" w:cs="Arial"/>
          <w:lang w:val="lt-LT"/>
        </w:rPr>
        <w:t xml:space="preserve"> un </w:t>
      </w:r>
      <w:proofErr w:type="spellStart"/>
      <w:r w:rsidRPr="002B48F5">
        <w:rPr>
          <w:rFonts w:ascii="Arial" w:hAnsi="Arial" w:cs="Arial"/>
          <w:lang w:val="lt-LT"/>
        </w:rPr>
        <w:t>Kuenstler</w:t>
      </w:r>
      <w:proofErr w:type="spellEnd"/>
      <w:r w:rsidRPr="002B48F5">
        <w:rPr>
          <w:rFonts w:ascii="Arial" w:hAnsi="Arial" w:cs="Arial"/>
          <w:lang w:val="lt-LT"/>
        </w:rPr>
        <w:t xml:space="preserve">. </w:t>
      </w:r>
      <w:proofErr w:type="spellStart"/>
      <w:r w:rsidRPr="002B48F5">
        <w:rPr>
          <w:rFonts w:ascii="Arial" w:hAnsi="Arial" w:cs="Arial"/>
          <w:lang w:val="lt-LT"/>
        </w:rPr>
        <w:t>Eindhoven</w:t>
      </w:r>
      <w:proofErr w:type="spellEnd"/>
      <w:r w:rsidRPr="002B48F5">
        <w:rPr>
          <w:rFonts w:ascii="Arial" w:hAnsi="Arial" w:cs="Arial"/>
          <w:lang w:val="lt-LT"/>
        </w:rPr>
        <w:t xml:space="preserve">: </w:t>
      </w:r>
      <w:proofErr w:type="spellStart"/>
      <w:r w:rsidRPr="002B48F5">
        <w:rPr>
          <w:rFonts w:ascii="Arial" w:hAnsi="Arial" w:cs="Arial"/>
          <w:lang w:val="lt-LT"/>
        </w:rPr>
        <w:t>Vanabbemuseum</w:t>
      </w:r>
      <w:proofErr w:type="spellEnd"/>
      <w:r w:rsidRPr="002B48F5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[BELG 015]</w:t>
      </w:r>
    </w:p>
    <w:p w14:paraId="0A9D1E99" w14:textId="77777777" w:rsidR="00C803F9" w:rsidRPr="004349A8" w:rsidRDefault="00C803F9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ind w:left="900" w:hanging="540"/>
        <w:jc w:val="both"/>
        <w:rPr>
          <w:rFonts w:ascii="Arial" w:hAnsi="Arial" w:cs="Arial"/>
          <w:lang w:val="lt-LT"/>
        </w:rPr>
      </w:pPr>
      <w:proofErr w:type="spellStart"/>
      <w:r w:rsidRPr="004349A8">
        <w:rPr>
          <w:rFonts w:ascii="Arial" w:hAnsi="Arial" w:cs="Arial"/>
          <w:lang w:val="lt-LT"/>
        </w:rPr>
        <w:t>Zoom</w:t>
      </w:r>
      <w:proofErr w:type="spellEnd"/>
      <w:r w:rsidRPr="004349A8">
        <w:rPr>
          <w:rFonts w:ascii="Arial" w:hAnsi="Arial" w:cs="Arial"/>
          <w:lang w:val="lt-LT"/>
        </w:rPr>
        <w:t xml:space="preserve"> </w:t>
      </w:r>
      <w:proofErr w:type="spellStart"/>
      <w:r w:rsidRPr="004349A8">
        <w:rPr>
          <w:rFonts w:ascii="Arial" w:hAnsi="Arial" w:cs="Arial"/>
          <w:lang w:val="lt-LT"/>
        </w:rPr>
        <w:t>In</w:t>
      </w:r>
      <w:proofErr w:type="spellEnd"/>
      <w:r w:rsidRPr="004349A8">
        <w:rPr>
          <w:rFonts w:ascii="Arial" w:hAnsi="Arial" w:cs="Arial"/>
          <w:lang w:val="lt-LT"/>
        </w:rPr>
        <w:t xml:space="preserve">, </w:t>
      </w:r>
      <w:proofErr w:type="spellStart"/>
      <w:r w:rsidRPr="004349A8">
        <w:rPr>
          <w:rFonts w:ascii="Arial" w:hAnsi="Arial" w:cs="Arial"/>
          <w:lang w:val="lt-LT"/>
        </w:rPr>
        <w:t>Zoom</w:t>
      </w:r>
      <w:proofErr w:type="spellEnd"/>
      <w:r w:rsidRPr="004349A8">
        <w:rPr>
          <w:rFonts w:ascii="Arial" w:hAnsi="Arial" w:cs="Arial"/>
          <w:lang w:val="lt-LT"/>
        </w:rPr>
        <w:t xml:space="preserve"> </w:t>
      </w:r>
      <w:proofErr w:type="spellStart"/>
      <w:r w:rsidRPr="004349A8">
        <w:rPr>
          <w:rFonts w:ascii="Arial" w:hAnsi="Arial" w:cs="Arial"/>
          <w:lang w:val="lt-LT"/>
        </w:rPr>
        <w:t>Out</w:t>
      </w:r>
      <w:proofErr w:type="spellEnd"/>
      <w:r w:rsidRPr="004349A8">
        <w:rPr>
          <w:rFonts w:ascii="Arial" w:hAnsi="Arial" w:cs="Arial"/>
          <w:lang w:val="lt-LT"/>
        </w:rPr>
        <w:t xml:space="preserve">. Z33 </w:t>
      </w:r>
      <w:proofErr w:type="spellStart"/>
      <w:r w:rsidRPr="004349A8">
        <w:rPr>
          <w:rFonts w:ascii="Arial" w:hAnsi="Arial" w:cs="Arial"/>
          <w:lang w:val="lt-LT"/>
        </w:rPr>
        <w:t>Contemporary</w:t>
      </w:r>
      <w:proofErr w:type="spellEnd"/>
      <w:r w:rsidRPr="004349A8">
        <w:rPr>
          <w:rFonts w:ascii="Arial" w:hAnsi="Arial" w:cs="Arial"/>
          <w:lang w:val="lt-LT"/>
        </w:rPr>
        <w:t xml:space="preserve"> Art &amp; Design </w:t>
      </w:r>
      <w:proofErr w:type="spellStart"/>
      <w:r w:rsidRPr="004349A8">
        <w:rPr>
          <w:rFonts w:ascii="Arial" w:hAnsi="Arial" w:cs="Arial"/>
          <w:lang w:val="lt-LT"/>
        </w:rPr>
        <w:t>Projects</w:t>
      </w:r>
      <w:proofErr w:type="spellEnd"/>
      <w:r w:rsidRPr="004349A8">
        <w:rPr>
          <w:rFonts w:ascii="Arial" w:hAnsi="Arial" w:cs="Arial"/>
          <w:lang w:val="lt-LT"/>
        </w:rPr>
        <w:t xml:space="preserve"> </w:t>
      </w:r>
      <w:proofErr w:type="spellStart"/>
      <w:r w:rsidRPr="004349A8">
        <w:rPr>
          <w:rFonts w:ascii="Arial" w:hAnsi="Arial" w:cs="Arial"/>
          <w:lang w:val="lt-LT"/>
        </w:rPr>
        <w:t>Collected</w:t>
      </w:r>
      <w:proofErr w:type="spellEnd"/>
      <w:r w:rsidRPr="004349A8">
        <w:rPr>
          <w:rFonts w:ascii="Arial" w:hAnsi="Arial" w:cs="Arial"/>
          <w:lang w:val="lt-LT"/>
        </w:rPr>
        <w:t xml:space="preserve">. </w:t>
      </w:r>
      <w:proofErr w:type="spellStart"/>
      <w:r w:rsidRPr="004349A8">
        <w:rPr>
          <w:rFonts w:ascii="Arial" w:hAnsi="Arial" w:cs="Arial"/>
          <w:lang w:val="lt-LT"/>
        </w:rPr>
        <w:t>Ghent</w:t>
      </w:r>
      <w:proofErr w:type="spellEnd"/>
      <w:r w:rsidRPr="004349A8">
        <w:rPr>
          <w:rFonts w:ascii="Arial" w:hAnsi="Arial" w:cs="Arial"/>
          <w:lang w:val="lt-LT"/>
        </w:rPr>
        <w:t xml:space="preserve">: </w:t>
      </w:r>
      <w:proofErr w:type="spellStart"/>
      <w:r w:rsidRPr="004349A8">
        <w:rPr>
          <w:rFonts w:ascii="Arial" w:hAnsi="Arial" w:cs="Arial"/>
          <w:lang w:val="lt-LT"/>
        </w:rPr>
        <w:t>Paper</w:t>
      </w:r>
      <w:proofErr w:type="spellEnd"/>
      <w:r w:rsidRPr="004349A8">
        <w:rPr>
          <w:rFonts w:ascii="Arial" w:hAnsi="Arial" w:cs="Arial"/>
          <w:lang w:val="lt-LT"/>
        </w:rPr>
        <w:t xml:space="preserve"> </w:t>
      </w:r>
      <w:proofErr w:type="spellStart"/>
      <w:r w:rsidRPr="004349A8">
        <w:rPr>
          <w:rFonts w:ascii="Arial" w:hAnsi="Arial" w:cs="Arial"/>
          <w:lang w:val="lt-LT"/>
        </w:rPr>
        <w:t>Kunsthalle</w:t>
      </w:r>
      <w:proofErr w:type="spellEnd"/>
      <w:r w:rsidRPr="004349A8">
        <w:rPr>
          <w:rFonts w:ascii="Arial" w:hAnsi="Arial" w:cs="Arial"/>
          <w:lang w:val="lt-LT"/>
        </w:rPr>
        <w:t>, 2008. [BELG 016]</w:t>
      </w:r>
    </w:p>
    <w:p w14:paraId="48AB773F" w14:textId="77777777" w:rsidR="00446089" w:rsidRPr="004349A8" w:rsidRDefault="004349A8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lang w:val="lt-LT"/>
        </w:rPr>
      </w:pPr>
      <w:r w:rsidRPr="004349A8">
        <w:rPr>
          <w:rFonts w:ascii="Arial" w:hAnsi="Arial" w:cs="Arial"/>
        </w:rPr>
        <w:t xml:space="preserve">Michal Palmer. Art </w:t>
      </w:r>
      <w:proofErr w:type="spellStart"/>
      <w:r w:rsidRPr="004349A8">
        <w:rPr>
          <w:rFonts w:ascii="Arial" w:hAnsi="Arial" w:cs="Arial"/>
        </w:rPr>
        <w:t>Belge</w:t>
      </w:r>
      <w:proofErr w:type="spellEnd"/>
      <w:r w:rsidRPr="004349A8">
        <w:rPr>
          <w:rFonts w:ascii="Arial" w:hAnsi="Arial" w:cs="Arial"/>
        </w:rPr>
        <w:t xml:space="preserve"> 1880-2000. </w:t>
      </w:r>
      <w:proofErr w:type="spellStart"/>
      <w:r w:rsidRPr="004349A8">
        <w:rPr>
          <w:rFonts w:ascii="Arial" w:hAnsi="Arial" w:cs="Arial"/>
        </w:rPr>
        <w:t>Bruxelles</w:t>
      </w:r>
      <w:proofErr w:type="spellEnd"/>
      <w:r w:rsidRPr="004349A8">
        <w:rPr>
          <w:rFonts w:ascii="Arial" w:hAnsi="Arial" w:cs="Arial"/>
        </w:rPr>
        <w:t>: Editions Racine, 2002. [BELG 017]</w:t>
      </w:r>
    </w:p>
    <w:p w14:paraId="750A9768" w14:textId="77777777" w:rsidR="004349A8" w:rsidRPr="00007953" w:rsidRDefault="00007953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C039B1">
        <w:rPr>
          <w:rFonts w:ascii="Arial" w:hAnsi="Arial" w:cs="Arial"/>
        </w:rPr>
        <w:lastRenderedPageBreak/>
        <w:t xml:space="preserve">Mark </w:t>
      </w:r>
      <w:proofErr w:type="spellStart"/>
      <w:r w:rsidRPr="00C039B1">
        <w:rPr>
          <w:rFonts w:ascii="Arial" w:hAnsi="Arial" w:cs="Arial"/>
        </w:rPr>
        <w:t>Kasimir</w:t>
      </w:r>
      <w:proofErr w:type="spellEnd"/>
      <w:r w:rsidRPr="00C039B1">
        <w:rPr>
          <w:rFonts w:ascii="Arial" w:hAnsi="Arial" w:cs="Arial"/>
        </w:rPr>
        <w:t xml:space="preserve">. </w:t>
      </w:r>
      <w:r w:rsidRPr="00C039B1">
        <w:rPr>
          <w:rFonts w:ascii="Arial" w:hAnsi="Arial" w:cs="Arial"/>
          <w:i/>
        </w:rPr>
        <w:t>Over-expo.</w:t>
      </w:r>
      <w:r>
        <w:rPr>
          <w:rFonts w:ascii="Arial" w:hAnsi="Arial" w:cs="Arial"/>
          <w:i/>
        </w:rPr>
        <w:t xml:space="preserve"> World Fair, Special Views. Brussels, </w:t>
      </w:r>
      <w:r>
        <w:rPr>
          <w:rFonts w:ascii="Arial" w:hAnsi="Arial" w:cs="Arial"/>
        </w:rPr>
        <w:t>2005. [BELG 018]</w:t>
      </w:r>
    </w:p>
    <w:p w14:paraId="325F63B9" w14:textId="77777777" w:rsidR="00007953" w:rsidRPr="004C395F" w:rsidRDefault="004C395F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7A5DD4">
        <w:rPr>
          <w:rFonts w:ascii="Arial" w:hAnsi="Arial" w:cs="Arial"/>
        </w:rPr>
        <w:t>Kunstenfestivaldesarts</w:t>
      </w:r>
      <w:proofErr w:type="spellEnd"/>
      <w:r>
        <w:rPr>
          <w:rFonts w:ascii="Arial" w:hAnsi="Arial" w:cs="Arial"/>
        </w:rPr>
        <w:t>. Brussels, 2007. [BELG 019]</w:t>
      </w:r>
    </w:p>
    <w:p w14:paraId="10817C1D" w14:textId="77777777" w:rsidR="00A5635B" w:rsidRPr="00A5635B" w:rsidRDefault="008456EE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391295">
        <w:rPr>
          <w:rFonts w:ascii="Arial" w:hAnsi="Arial" w:cs="Arial"/>
        </w:rPr>
        <w:t>ART</w:t>
      </w:r>
      <w:r w:rsidR="00E62989">
        <w:rPr>
          <w:rFonts w:ascii="Arial" w:hAnsi="Arial" w:cs="Arial"/>
        </w:rPr>
        <w:t>S</w:t>
      </w:r>
      <w:r w:rsidRPr="00391295">
        <w:rPr>
          <w:rFonts w:ascii="Arial" w:hAnsi="Arial" w:cs="Arial"/>
        </w:rPr>
        <w:t xml:space="preserve"> FLANDERS 08. Compilation box: ARCHITECTURE, AUDIOVISUAL ARTS, MUSIC&amp;MUSICIANS, PERFORMING ARTS, VISUAL ARTS.</w:t>
      </w:r>
      <w:r>
        <w:rPr>
          <w:rFonts w:ascii="Arial" w:hAnsi="Arial" w:cs="Arial"/>
          <w:b/>
        </w:rPr>
        <w:t xml:space="preserve"> </w:t>
      </w:r>
      <w:r w:rsidRPr="00864F51">
        <w:rPr>
          <w:rFonts w:ascii="Arial" w:hAnsi="Arial" w:cs="Arial"/>
        </w:rPr>
        <w:t>The Flemish Minister of Culture, Youth, Sport and Brussels Affairs, 2008. [BELG 020]</w:t>
      </w:r>
    </w:p>
    <w:p w14:paraId="52831816" w14:textId="77777777" w:rsidR="00C5664B" w:rsidRPr="00C5664B" w:rsidRDefault="00A5635B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6A4ED0">
        <w:rPr>
          <w:rFonts w:ascii="Arial" w:hAnsi="Arial" w:cs="Arial"/>
          <w:lang w:val="de-DE"/>
        </w:rPr>
        <w:t xml:space="preserve">Guillaume </w:t>
      </w:r>
      <w:proofErr w:type="spellStart"/>
      <w:r w:rsidRPr="006A4ED0">
        <w:rPr>
          <w:rFonts w:ascii="Arial" w:hAnsi="Arial" w:cs="Arial"/>
          <w:lang w:val="de-DE"/>
        </w:rPr>
        <w:t>Bijl</w:t>
      </w:r>
      <w:proofErr w:type="spellEnd"/>
      <w:r w:rsidRPr="006A4ED0">
        <w:rPr>
          <w:rFonts w:ascii="Arial" w:hAnsi="Arial" w:cs="Arial"/>
          <w:lang w:val="de-DE"/>
        </w:rPr>
        <w:t>.</w:t>
      </w:r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Installations</w:t>
      </w:r>
      <w:proofErr w:type="spellEnd"/>
      <w:r w:rsidRPr="006A4ED0">
        <w:rPr>
          <w:rFonts w:ascii="Arial" w:hAnsi="Arial" w:cs="Arial"/>
          <w:i/>
          <w:lang w:val="de-DE"/>
        </w:rPr>
        <w:t xml:space="preserve"> &amp; </w:t>
      </w:r>
      <w:proofErr w:type="spellStart"/>
      <w:r w:rsidRPr="006A4ED0">
        <w:rPr>
          <w:rFonts w:ascii="Arial" w:hAnsi="Arial" w:cs="Arial"/>
          <w:i/>
          <w:lang w:val="de-DE"/>
        </w:rPr>
        <w:t>Compositions</w:t>
      </w:r>
      <w:proofErr w:type="spellEnd"/>
      <w:r w:rsidRPr="006A4ED0">
        <w:rPr>
          <w:rFonts w:ascii="Arial" w:hAnsi="Arial" w:cs="Arial"/>
          <w:lang w:val="de-DE"/>
        </w:rPr>
        <w:t xml:space="preserve">. Gent: </w:t>
      </w:r>
      <w:proofErr w:type="spellStart"/>
      <w:r w:rsidRPr="006A4ED0">
        <w:rPr>
          <w:rFonts w:ascii="Arial" w:hAnsi="Arial" w:cs="Arial"/>
          <w:lang w:val="de-DE"/>
        </w:rPr>
        <w:t>Stedejlik</w:t>
      </w:r>
      <w:proofErr w:type="spellEnd"/>
      <w:r w:rsidRPr="006A4ED0">
        <w:rPr>
          <w:rFonts w:ascii="Arial" w:hAnsi="Arial" w:cs="Arial"/>
          <w:lang w:val="de-DE"/>
        </w:rPr>
        <w:t xml:space="preserve"> Museum </w:t>
      </w:r>
      <w:proofErr w:type="spellStart"/>
      <w:r w:rsidRPr="006A4ED0">
        <w:rPr>
          <w:rFonts w:ascii="Arial" w:hAnsi="Arial" w:cs="Arial"/>
          <w:lang w:val="de-DE"/>
        </w:rPr>
        <w:t>voor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Actuele</w:t>
      </w:r>
      <w:proofErr w:type="spellEnd"/>
      <w:r w:rsidRPr="006A4ED0">
        <w:rPr>
          <w:rFonts w:ascii="Arial" w:hAnsi="Arial" w:cs="Arial"/>
          <w:lang w:val="de-DE"/>
        </w:rPr>
        <w:t xml:space="preserve"> Kunst / Köln: Walther König, 2008. </w:t>
      </w:r>
      <w:r>
        <w:rPr>
          <w:rFonts w:ascii="Arial" w:hAnsi="Arial" w:cs="Arial"/>
        </w:rPr>
        <w:t xml:space="preserve">[BELG 021] </w:t>
      </w:r>
    </w:p>
    <w:p w14:paraId="0A3FDCA3" w14:textId="77777777" w:rsidR="00BA59F3" w:rsidRPr="00BA59F3" w:rsidRDefault="00C5664B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7A3420">
        <w:rPr>
          <w:rFonts w:ascii="Arial" w:hAnsi="Arial" w:cs="Arial"/>
        </w:rPr>
        <w:t xml:space="preserve">Benjamin </w:t>
      </w:r>
      <w:proofErr w:type="spellStart"/>
      <w:r w:rsidRPr="007A3420">
        <w:rPr>
          <w:rFonts w:ascii="Arial" w:hAnsi="Arial" w:cs="Arial"/>
        </w:rPr>
        <w:t>Verdonck</w:t>
      </w:r>
      <w:proofErr w:type="spellEnd"/>
      <w:r w:rsidRPr="007A3420">
        <w:rPr>
          <w:rFonts w:ascii="Arial" w:hAnsi="Arial" w:cs="Arial"/>
        </w:rPr>
        <w:t xml:space="preserve">. </w:t>
      </w:r>
      <w:r w:rsidRPr="007A3420">
        <w:rPr>
          <w:rFonts w:ascii="Arial" w:hAnsi="Arial" w:cs="Arial"/>
          <w:i/>
        </w:rPr>
        <w:t>Werk / some work.</w:t>
      </w:r>
      <w:r>
        <w:rPr>
          <w:rFonts w:ascii="Arial" w:hAnsi="Arial" w:cs="Arial"/>
        </w:rPr>
        <w:t xml:space="preserve"> A CAMPO / MER Paper Kunsthalle, 2008. [BELG 022]</w:t>
      </w:r>
    </w:p>
    <w:p w14:paraId="4F00081F" w14:textId="77777777" w:rsidR="008B64A9" w:rsidRPr="008B64A9" w:rsidRDefault="00BA59F3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B30E2E">
        <w:rPr>
          <w:rFonts w:ascii="Arial" w:hAnsi="Arial" w:cs="Arial"/>
        </w:rPr>
        <w:t xml:space="preserve">David </w:t>
      </w:r>
      <w:proofErr w:type="spellStart"/>
      <w:r w:rsidRPr="00B30E2E">
        <w:rPr>
          <w:rFonts w:ascii="Arial" w:hAnsi="Arial" w:cs="Arial"/>
        </w:rPr>
        <w:t>Claerob</w:t>
      </w:r>
      <w:r>
        <w:rPr>
          <w:rFonts w:ascii="Arial" w:hAnsi="Arial" w:cs="Arial"/>
        </w:rPr>
        <w:t>o</w:t>
      </w:r>
      <w:r w:rsidRPr="00B30E2E"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. </w:t>
      </w:r>
      <w:r w:rsidRPr="00B30E2E">
        <w:rPr>
          <w:rFonts w:ascii="Arial" w:hAnsi="Arial" w:cs="Arial"/>
          <w:i/>
        </w:rPr>
        <w:t>the time that remains.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Ludion</w:t>
      </w:r>
      <w:proofErr w:type="spellEnd"/>
      <w:r>
        <w:rPr>
          <w:rFonts w:ascii="Arial" w:hAnsi="Arial" w:cs="Arial"/>
        </w:rPr>
        <w:t>, 2012. [BELG 023]</w:t>
      </w:r>
    </w:p>
    <w:p w14:paraId="4F445BDC" w14:textId="77777777" w:rsidR="008B64A9" w:rsidRPr="008B64A9" w:rsidRDefault="008B64A9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292FF1">
        <w:rPr>
          <w:rFonts w:ascii="Arial" w:hAnsi="Arial" w:cs="Arial"/>
        </w:rPr>
        <w:t>Nicolas de Oliveira</w:t>
      </w:r>
      <w:r>
        <w:rPr>
          <w:rFonts w:ascii="Arial" w:hAnsi="Arial" w:cs="Arial"/>
          <w:b/>
        </w:rPr>
        <w:t xml:space="preserve"> </w:t>
      </w:r>
      <w:r w:rsidRPr="00292FF1">
        <w:rPr>
          <w:rFonts w:ascii="Arial" w:hAnsi="Arial" w:cs="Arial"/>
        </w:rPr>
        <w:t>&amp; Nicola Oxley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292FF1">
        <w:rPr>
          <w:rFonts w:ascii="Arial" w:hAnsi="Arial" w:cs="Arial"/>
          <w:i/>
        </w:rPr>
        <w:t xml:space="preserve">Nicolas Op de Beeck </w:t>
      </w:r>
      <w:proofErr w:type="gramStart"/>
      <w:r w:rsidRPr="00292FF1">
        <w:rPr>
          <w:rFonts w:ascii="Arial" w:hAnsi="Arial" w:cs="Arial"/>
          <w:i/>
        </w:rPr>
        <w:t>On</w:t>
      </w:r>
      <w:proofErr w:type="gramEnd"/>
      <w:r w:rsidRPr="00292FF1">
        <w:rPr>
          <w:rFonts w:ascii="Arial" w:hAnsi="Arial" w:cs="Arial"/>
          <w:i/>
        </w:rPr>
        <w:t xml:space="preserve"> Vanishing. </w:t>
      </w:r>
      <w:r w:rsidRPr="00292FF1">
        <w:rPr>
          <w:rFonts w:ascii="Arial" w:hAnsi="Arial" w:cs="Arial"/>
        </w:rPr>
        <w:t xml:space="preserve">Brussels: </w:t>
      </w:r>
      <w:proofErr w:type="spellStart"/>
      <w:r>
        <w:rPr>
          <w:rFonts w:ascii="Arial" w:hAnsi="Arial" w:cs="Arial"/>
        </w:rPr>
        <w:t>Mercatorfonds</w:t>
      </w:r>
      <w:proofErr w:type="spellEnd"/>
      <w:r>
        <w:rPr>
          <w:rFonts w:ascii="Arial" w:hAnsi="Arial" w:cs="Arial"/>
        </w:rPr>
        <w:t xml:space="preserve"> – Xavier </w:t>
      </w:r>
      <w:proofErr w:type="spellStart"/>
      <w:r>
        <w:rPr>
          <w:rFonts w:ascii="Arial" w:hAnsi="Arial" w:cs="Arial"/>
        </w:rPr>
        <w:t>Hufkens</w:t>
      </w:r>
      <w:proofErr w:type="spellEnd"/>
      <w:r>
        <w:rPr>
          <w:rFonts w:ascii="Arial" w:hAnsi="Arial" w:cs="Arial"/>
        </w:rPr>
        <w:t>, 2007. [BELG 024]</w:t>
      </w:r>
    </w:p>
    <w:p w14:paraId="0C84F585" w14:textId="77777777" w:rsidR="008B64A9" w:rsidRPr="008B64A9" w:rsidRDefault="00544906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6A4ED0">
        <w:rPr>
          <w:rFonts w:ascii="Arial" w:hAnsi="Arial" w:cs="Arial"/>
          <w:lang w:val="fr-FR"/>
        </w:rPr>
        <w:t xml:space="preserve">Hans Op de Beeck. </w:t>
      </w:r>
      <w:r w:rsidRPr="006A4ED0">
        <w:rPr>
          <w:rFonts w:ascii="Arial" w:hAnsi="Arial" w:cs="Arial"/>
          <w:i/>
          <w:lang w:val="fr-FR"/>
        </w:rPr>
        <w:t xml:space="preserve">Extensions.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2007. [BELG 025]</w:t>
      </w:r>
    </w:p>
    <w:p w14:paraId="63CBA6B0" w14:textId="77777777" w:rsidR="008B64A9" w:rsidRPr="004501A6" w:rsidRDefault="008B64A9" w:rsidP="002749BF">
      <w:pPr>
        <w:numPr>
          <w:ilvl w:val="0"/>
          <w:numId w:val="58"/>
        </w:numPr>
        <w:rPr>
          <w:rFonts w:ascii="Arial" w:hAnsi="Arial" w:cs="Arial"/>
        </w:rPr>
      </w:pPr>
      <w:r w:rsidRPr="004501A6">
        <w:rPr>
          <w:rFonts w:ascii="Arial" w:hAnsi="Arial" w:cs="Arial"/>
        </w:rPr>
        <w:t xml:space="preserve">Johan </w:t>
      </w:r>
      <w:proofErr w:type="spellStart"/>
      <w:r w:rsidRPr="004501A6">
        <w:rPr>
          <w:rFonts w:ascii="Arial" w:hAnsi="Arial" w:cs="Arial"/>
        </w:rPr>
        <w:t>Grimponprez</w:t>
      </w:r>
      <w:proofErr w:type="spellEnd"/>
      <w:r w:rsidRPr="004501A6">
        <w:rPr>
          <w:rFonts w:ascii="Arial" w:hAnsi="Arial" w:cs="Arial"/>
        </w:rPr>
        <w:t xml:space="preserve">. </w:t>
      </w:r>
      <w:r w:rsidRPr="004501A6">
        <w:rPr>
          <w:rFonts w:ascii="Arial" w:hAnsi="Arial" w:cs="Arial"/>
          <w:i/>
        </w:rPr>
        <w:t>Looking for Alfred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2007. [BELG 026]</w:t>
      </w:r>
    </w:p>
    <w:p w14:paraId="16C690B2" w14:textId="77777777" w:rsidR="008B64A9" w:rsidRPr="008B64A9" w:rsidRDefault="008B64A9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6A4ED0">
        <w:rPr>
          <w:rFonts w:ascii="Arial" w:hAnsi="Arial" w:cs="Arial"/>
          <w:lang w:val="de-DE"/>
        </w:rPr>
        <w:t xml:space="preserve">Vlaams </w:t>
      </w:r>
      <w:proofErr w:type="spellStart"/>
      <w:r w:rsidRPr="006A4ED0">
        <w:rPr>
          <w:rFonts w:ascii="Arial" w:hAnsi="Arial" w:cs="Arial"/>
          <w:lang w:val="de-DE"/>
        </w:rPr>
        <w:t>Boumwester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 xml:space="preserve">Kunst in </w:t>
      </w:r>
      <w:proofErr w:type="spellStart"/>
      <w:r w:rsidRPr="006A4ED0">
        <w:rPr>
          <w:rFonts w:ascii="Arial" w:hAnsi="Arial" w:cs="Arial"/>
          <w:i/>
          <w:lang w:val="de-DE"/>
        </w:rPr>
        <w:t>op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dracht</w:t>
      </w:r>
      <w:proofErr w:type="spellEnd"/>
      <w:r w:rsidRPr="006A4ED0">
        <w:rPr>
          <w:rFonts w:ascii="Arial" w:hAnsi="Arial" w:cs="Arial"/>
          <w:i/>
          <w:lang w:val="de-DE"/>
        </w:rPr>
        <w:t xml:space="preserve"> 1999-2005</w:t>
      </w:r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6A4ED0">
        <w:rPr>
          <w:rFonts w:ascii="Arial" w:hAnsi="Arial" w:cs="Arial"/>
          <w:lang w:val="de-DE"/>
        </w:rPr>
        <w:t>Ministrie</w:t>
      </w:r>
      <w:proofErr w:type="spellEnd"/>
      <w:r w:rsidRPr="006A4ED0">
        <w:rPr>
          <w:rFonts w:ascii="Arial" w:hAnsi="Arial" w:cs="Arial"/>
          <w:lang w:val="de-DE"/>
        </w:rPr>
        <w:t xml:space="preserve"> van de </w:t>
      </w:r>
      <w:proofErr w:type="spellStart"/>
      <w:r w:rsidRPr="006A4ED0">
        <w:rPr>
          <w:rFonts w:ascii="Arial" w:hAnsi="Arial" w:cs="Arial"/>
          <w:lang w:val="de-DE"/>
        </w:rPr>
        <w:t>Vlaamse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Gemeenschap</w:t>
      </w:r>
      <w:proofErr w:type="spellEnd"/>
      <w:r w:rsidRPr="006A4ED0">
        <w:rPr>
          <w:rFonts w:ascii="Arial" w:hAnsi="Arial" w:cs="Arial"/>
          <w:lang w:val="de-DE"/>
        </w:rPr>
        <w:t xml:space="preserve">, 2006. </w:t>
      </w:r>
      <w:r>
        <w:rPr>
          <w:rFonts w:ascii="Arial" w:hAnsi="Arial" w:cs="Arial"/>
        </w:rPr>
        <w:t>[BELG 027]</w:t>
      </w:r>
    </w:p>
    <w:p w14:paraId="5AA9BF93" w14:textId="77777777" w:rsidR="00BF4267" w:rsidRPr="00BF4267" w:rsidRDefault="008B64A9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523A01">
        <w:rPr>
          <w:rFonts w:ascii="Arial" w:hAnsi="Arial" w:cs="Arial"/>
          <w:i/>
        </w:rPr>
        <w:t>AIR Traces</w:t>
      </w:r>
      <w:r w:rsidRPr="00523A01">
        <w:rPr>
          <w:rFonts w:ascii="Arial" w:hAnsi="Arial" w:cs="Arial"/>
        </w:rPr>
        <w:t xml:space="preserve">. AIR </w:t>
      </w:r>
      <w:proofErr w:type="spellStart"/>
      <w:r w:rsidRPr="00523A01">
        <w:rPr>
          <w:rFonts w:ascii="Arial" w:hAnsi="Arial" w:cs="Arial"/>
        </w:rPr>
        <w:t>Antwerpen</w:t>
      </w:r>
      <w:proofErr w:type="spellEnd"/>
      <w:r w:rsidRPr="00523A01">
        <w:rPr>
          <w:rFonts w:ascii="Arial" w:hAnsi="Arial" w:cs="Arial"/>
        </w:rPr>
        <w:t>, 2013. [BELG 028]</w:t>
      </w:r>
    </w:p>
    <w:p w14:paraId="3D274C1C" w14:textId="77777777" w:rsidR="00F76EA3" w:rsidRPr="00F76EA3" w:rsidRDefault="00BF4267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6A4ED0">
        <w:rPr>
          <w:rFonts w:ascii="Arial" w:hAnsi="Arial" w:cs="Arial"/>
          <w:i/>
          <w:lang w:val="de-DE"/>
        </w:rPr>
        <w:t>Kris Fierens</w:t>
      </w:r>
      <w:r w:rsidRPr="006A4ED0">
        <w:rPr>
          <w:rFonts w:ascii="Arial" w:hAnsi="Arial" w:cs="Arial"/>
          <w:lang w:val="de-DE"/>
        </w:rPr>
        <w:t xml:space="preserve">. Antwerpen: Pandora </w:t>
      </w:r>
      <w:proofErr w:type="spellStart"/>
      <w:r w:rsidRPr="006A4ED0">
        <w:rPr>
          <w:rFonts w:ascii="Arial" w:hAnsi="Arial" w:cs="Arial"/>
          <w:lang w:val="de-DE"/>
        </w:rPr>
        <w:t>Uitgeverij</w:t>
      </w:r>
      <w:proofErr w:type="spellEnd"/>
      <w:r w:rsidRPr="006A4ED0">
        <w:rPr>
          <w:rFonts w:ascii="Arial" w:hAnsi="Arial" w:cs="Arial"/>
          <w:lang w:val="de-DE"/>
        </w:rPr>
        <w:t xml:space="preserve">, 2001. </w:t>
      </w:r>
      <w:r>
        <w:rPr>
          <w:rFonts w:ascii="Arial" w:hAnsi="Arial" w:cs="Arial"/>
        </w:rPr>
        <w:t>[BELG 029]</w:t>
      </w:r>
    </w:p>
    <w:p w14:paraId="279FA29E" w14:textId="77777777" w:rsidR="002A062B" w:rsidRPr="009C591C" w:rsidRDefault="00F76EA3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A23BD0">
        <w:rPr>
          <w:rFonts w:ascii="Arial" w:hAnsi="Arial" w:cs="Arial"/>
          <w:i/>
        </w:rPr>
        <w:t>Aglaia Konrad – Elasticity</w:t>
      </w:r>
      <w:r w:rsidRPr="00A23BD0">
        <w:rPr>
          <w:rFonts w:ascii="Arial" w:hAnsi="Arial" w:cs="Arial"/>
        </w:rPr>
        <w:t xml:space="preserve">. Rotterdam: </w:t>
      </w:r>
      <w:proofErr w:type="spellStart"/>
      <w:r w:rsidRPr="00A23BD0">
        <w:rPr>
          <w:rFonts w:ascii="Arial" w:hAnsi="Arial" w:cs="Arial"/>
        </w:rPr>
        <w:t>NAi</w:t>
      </w:r>
      <w:proofErr w:type="spellEnd"/>
      <w:r w:rsidRPr="00A23BD0">
        <w:rPr>
          <w:rFonts w:ascii="Arial" w:hAnsi="Arial" w:cs="Arial"/>
        </w:rPr>
        <w:t xml:space="preserve"> Publishers, 2002. [BELG 030]</w:t>
      </w:r>
    </w:p>
    <w:p w14:paraId="322E5613" w14:textId="77777777" w:rsidR="009C591C" w:rsidRPr="002A062B" w:rsidRDefault="00231563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proofErr w:type="spellStart"/>
      <w:r w:rsidRPr="00231563">
        <w:rPr>
          <w:rFonts w:ascii="Arial" w:hAnsi="Arial" w:cs="Arial"/>
          <w:sz w:val="24"/>
          <w:szCs w:val="24"/>
          <w:lang w:val="lt-LT"/>
        </w:rPr>
        <w:t>Micha</w:t>
      </w:r>
      <w:r w:rsidRPr="00231563">
        <w:rPr>
          <w:rFonts w:ascii="Arial" w:hAnsi="Arial" w:cs="Arial"/>
          <w:iCs/>
          <w:sz w:val="24"/>
          <w:szCs w:val="24"/>
          <w:lang w:val="lt-LT"/>
        </w:rPr>
        <w:t>ël</w:t>
      </w:r>
      <w:proofErr w:type="spellEnd"/>
      <w:r w:rsidRPr="00231563">
        <w:rPr>
          <w:rFonts w:ascii="Arial" w:hAnsi="Arial" w:cs="Arial"/>
          <w:iCs/>
          <w:sz w:val="24"/>
          <w:szCs w:val="24"/>
          <w:lang w:val="lt-LT"/>
        </w:rPr>
        <w:t xml:space="preserve"> </w:t>
      </w:r>
      <w:proofErr w:type="spellStart"/>
      <w:r w:rsidRPr="00231563">
        <w:rPr>
          <w:rFonts w:ascii="Arial" w:hAnsi="Arial" w:cs="Arial"/>
          <w:iCs/>
          <w:sz w:val="24"/>
          <w:szCs w:val="24"/>
          <w:lang w:val="lt-LT"/>
        </w:rPr>
        <w:t>Borremans</w:t>
      </w:r>
      <w:proofErr w:type="spellEnd"/>
      <w:r w:rsidRPr="00231563">
        <w:rPr>
          <w:rFonts w:ascii="Arial" w:hAnsi="Arial" w:cs="Arial"/>
          <w:iCs/>
          <w:sz w:val="24"/>
          <w:szCs w:val="24"/>
          <w:lang w:val="lt-LT"/>
        </w:rPr>
        <w:t xml:space="preserve">. </w:t>
      </w:r>
      <w:proofErr w:type="spellStart"/>
      <w:r w:rsidRPr="00231563">
        <w:rPr>
          <w:rFonts w:ascii="Arial" w:hAnsi="Arial" w:cs="Arial"/>
          <w:iCs/>
          <w:sz w:val="24"/>
          <w:szCs w:val="24"/>
          <w:lang w:val="lt-LT"/>
        </w:rPr>
        <w:t>Paintings</w:t>
      </w:r>
      <w:proofErr w:type="spellEnd"/>
      <w:r w:rsidRPr="00231563">
        <w:rPr>
          <w:rFonts w:ascii="Arial" w:hAnsi="Arial" w:cs="Arial"/>
          <w:iCs/>
          <w:sz w:val="24"/>
          <w:szCs w:val="24"/>
          <w:lang w:val="lt-LT"/>
        </w:rPr>
        <w:t xml:space="preserve">. </w:t>
      </w:r>
      <w:proofErr w:type="spellStart"/>
      <w:r w:rsidRPr="00231563">
        <w:rPr>
          <w:rFonts w:ascii="Arial" w:hAnsi="Arial" w:cs="Arial"/>
          <w:iCs/>
          <w:sz w:val="24"/>
          <w:szCs w:val="24"/>
          <w:lang w:val="lt-LT"/>
        </w:rPr>
        <w:t>Hatje</w:t>
      </w:r>
      <w:proofErr w:type="spellEnd"/>
      <w:r w:rsidRPr="00231563">
        <w:rPr>
          <w:rFonts w:ascii="Arial" w:hAnsi="Arial" w:cs="Arial"/>
          <w:iCs/>
          <w:sz w:val="24"/>
          <w:szCs w:val="24"/>
          <w:lang w:val="lt-LT"/>
        </w:rPr>
        <w:t xml:space="preserve"> </w:t>
      </w:r>
      <w:proofErr w:type="spellStart"/>
      <w:r w:rsidRPr="00231563">
        <w:rPr>
          <w:rFonts w:ascii="Arial" w:hAnsi="Arial" w:cs="Arial"/>
          <w:iCs/>
          <w:sz w:val="24"/>
          <w:szCs w:val="24"/>
          <w:lang w:val="lt-LT"/>
        </w:rPr>
        <w:t>Cantz</w:t>
      </w:r>
      <w:proofErr w:type="spellEnd"/>
      <w:r w:rsidRPr="00231563">
        <w:rPr>
          <w:rFonts w:ascii="Arial" w:hAnsi="Arial" w:cs="Arial"/>
          <w:iCs/>
          <w:sz w:val="24"/>
          <w:szCs w:val="24"/>
          <w:lang w:val="lt-LT"/>
        </w:rPr>
        <w:t xml:space="preserve"> </w:t>
      </w:r>
      <w:proofErr w:type="spellStart"/>
      <w:r w:rsidRPr="00231563">
        <w:rPr>
          <w:rFonts w:ascii="Arial" w:hAnsi="Arial" w:cs="Arial"/>
          <w:iCs/>
          <w:sz w:val="24"/>
          <w:szCs w:val="24"/>
          <w:lang w:val="lt-LT"/>
        </w:rPr>
        <w:t>Verlag</w:t>
      </w:r>
      <w:proofErr w:type="spellEnd"/>
      <w:r w:rsidRPr="00231563">
        <w:rPr>
          <w:rFonts w:ascii="Arial" w:hAnsi="Arial" w:cs="Arial"/>
          <w:iCs/>
          <w:sz w:val="24"/>
          <w:szCs w:val="24"/>
          <w:lang w:val="lt-LT"/>
        </w:rPr>
        <w:t>, 2009.</w:t>
      </w:r>
      <w:r w:rsidRPr="00A23BD0">
        <w:rPr>
          <w:rFonts w:ascii="Arial" w:hAnsi="Arial" w:cs="Arial"/>
        </w:rPr>
        <w:t xml:space="preserve"> [BELG 03</w:t>
      </w:r>
      <w:r>
        <w:rPr>
          <w:rFonts w:ascii="Arial" w:hAnsi="Arial" w:cs="Arial"/>
        </w:rPr>
        <w:t>1</w:t>
      </w:r>
      <w:r w:rsidRPr="00A23BD0">
        <w:rPr>
          <w:rFonts w:ascii="Arial" w:hAnsi="Arial" w:cs="Arial"/>
        </w:rPr>
        <w:t>]</w:t>
      </w:r>
    </w:p>
    <w:p w14:paraId="36A8E61A" w14:textId="77777777" w:rsidR="009C591C" w:rsidRPr="009C591C" w:rsidRDefault="006611DA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</w:rPr>
        <w:t xml:space="preserve">Hans Op de Beeck. </w:t>
      </w:r>
      <w:r w:rsidRPr="00A30F5A">
        <w:rPr>
          <w:rFonts w:ascii="Arial" w:hAnsi="Arial" w:cs="Arial"/>
          <w:i/>
        </w:rPr>
        <w:t>The Wilderness Inside: Location (6).</w:t>
      </w:r>
      <w:r>
        <w:rPr>
          <w:rFonts w:ascii="Arial" w:hAnsi="Arial" w:cs="Arial"/>
        </w:rPr>
        <w:t xml:space="preserve"> Brussels: Studio Hans Op de Beeck, 2008. [BELG 032]</w:t>
      </w:r>
    </w:p>
    <w:p w14:paraId="08904D10" w14:textId="77777777" w:rsidR="002A062B" w:rsidRPr="002A062B" w:rsidRDefault="002A062B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6E0E01">
        <w:rPr>
          <w:rFonts w:ascii="Arial" w:hAnsi="Arial" w:cs="Arial"/>
        </w:rPr>
        <w:t>Cahier #2</w:t>
      </w:r>
      <w:r w:rsidRPr="006E0E01">
        <w:rPr>
          <w:rFonts w:ascii="Arial" w:hAnsi="Arial" w:cs="Arial"/>
          <w:i/>
        </w:rPr>
        <w:t>. Art in the School. Exploratory interventions in Flanders.</w:t>
      </w:r>
      <w:r w:rsidRPr="006E0E01">
        <w:rPr>
          <w:rFonts w:ascii="Arial" w:hAnsi="Arial" w:cs="Arial"/>
        </w:rPr>
        <w:t xml:space="preserve"> Brussels: </w:t>
      </w:r>
      <w:proofErr w:type="spellStart"/>
      <w:r w:rsidRPr="006E0E01">
        <w:rPr>
          <w:rFonts w:ascii="Arial" w:hAnsi="Arial" w:cs="Arial"/>
        </w:rPr>
        <w:t>Vlaams</w:t>
      </w:r>
      <w:proofErr w:type="spellEnd"/>
      <w:r w:rsidRPr="006E0E01">
        <w:rPr>
          <w:rFonts w:ascii="Arial" w:hAnsi="Arial" w:cs="Arial"/>
        </w:rPr>
        <w:t xml:space="preserve"> </w:t>
      </w:r>
      <w:proofErr w:type="spellStart"/>
      <w:r w:rsidRPr="006E0E01">
        <w:rPr>
          <w:rFonts w:ascii="Arial" w:hAnsi="Arial" w:cs="Arial"/>
        </w:rPr>
        <w:t>Boumwester</w:t>
      </w:r>
      <w:proofErr w:type="spellEnd"/>
      <w:r w:rsidRPr="006E0E01">
        <w:rPr>
          <w:rFonts w:ascii="Arial" w:hAnsi="Arial" w:cs="Arial"/>
        </w:rPr>
        <w:t>, 2009. [BELG 03</w:t>
      </w:r>
      <w:r>
        <w:rPr>
          <w:rFonts w:ascii="Arial" w:hAnsi="Arial" w:cs="Arial"/>
        </w:rPr>
        <w:t>3</w:t>
      </w:r>
      <w:r w:rsidRPr="006E0E01">
        <w:rPr>
          <w:rFonts w:ascii="Arial" w:hAnsi="Arial" w:cs="Arial"/>
        </w:rPr>
        <w:t>]</w:t>
      </w:r>
    </w:p>
    <w:p w14:paraId="22E91B95" w14:textId="77777777" w:rsidR="00F76BE2" w:rsidRPr="00D76451" w:rsidRDefault="002A062B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6E0E01">
        <w:rPr>
          <w:rFonts w:ascii="Arial" w:hAnsi="Arial" w:cs="Arial"/>
        </w:rPr>
        <w:t>Cahier #</w:t>
      </w:r>
      <w:r>
        <w:rPr>
          <w:rFonts w:ascii="Arial" w:hAnsi="Arial" w:cs="Arial"/>
        </w:rPr>
        <w:t>3</w:t>
      </w:r>
      <w:r w:rsidRPr="006E0E01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Going Public</w:t>
      </w:r>
      <w:r w:rsidRPr="006E0E01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On public domain, planning and leftover space</w:t>
      </w:r>
      <w:r w:rsidRPr="006E0E01">
        <w:rPr>
          <w:rFonts w:ascii="Arial" w:hAnsi="Arial" w:cs="Arial"/>
          <w:i/>
        </w:rPr>
        <w:t>.</w:t>
      </w:r>
      <w:r w:rsidRPr="006E0E01">
        <w:rPr>
          <w:rFonts w:ascii="Arial" w:hAnsi="Arial" w:cs="Arial"/>
        </w:rPr>
        <w:t xml:space="preserve"> Brussels: </w:t>
      </w:r>
      <w:proofErr w:type="spellStart"/>
      <w:r w:rsidRPr="00D76451">
        <w:rPr>
          <w:rFonts w:ascii="Arial" w:hAnsi="Arial" w:cs="Arial"/>
        </w:rPr>
        <w:t>Vlaams</w:t>
      </w:r>
      <w:proofErr w:type="spellEnd"/>
      <w:r w:rsidRPr="00D76451">
        <w:rPr>
          <w:rFonts w:ascii="Arial" w:hAnsi="Arial" w:cs="Arial"/>
        </w:rPr>
        <w:t xml:space="preserve"> </w:t>
      </w:r>
      <w:proofErr w:type="spellStart"/>
      <w:r w:rsidRPr="00D76451">
        <w:rPr>
          <w:rFonts w:ascii="Arial" w:hAnsi="Arial" w:cs="Arial"/>
        </w:rPr>
        <w:t>Boumwester</w:t>
      </w:r>
      <w:proofErr w:type="spellEnd"/>
      <w:r w:rsidRPr="00D76451">
        <w:rPr>
          <w:rFonts w:ascii="Arial" w:hAnsi="Arial" w:cs="Arial"/>
        </w:rPr>
        <w:t>, 2010. [BELG 034]</w:t>
      </w:r>
    </w:p>
    <w:p w14:paraId="63D3E284" w14:textId="77777777" w:rsidR="00F76BE2" w:rsidRPr="00D76451" w:rsidRDefault="00D76451" w:rsidP="002749BF">
      <w:pPr>
        <w:numPr>
          <w:ilvl w:val="0"/>
          <w:numId w:val="58"/>
        </w:numPr>
        <w:tabs>
          <w:tab w:val="clear" w:pos="720"/>
          <w:tab w:val="num" w:pos="900"/>
          <w:tab w:val="left" w:pos="5940"/>
        </w:tabs>
        <w:jc w:val="both"/>
        <w:rPr>
          <w:rFonts w:ascii="Arial" w:hAnsi="Arial" w:cs="Arial"/>
          <w:sz w:val="24"/>
          <w:szCs w:val="24"/>
          <w:lang w:val="lt-LT"/>
        </w:rPr>
      </w:pPr>
      <w:r w:rsidRPr="00D76451">
        <w:rPr>
          <w:rFonts w:ascii="Arial" w:hAnsi="Arial" w:cs="Arial"/>
        </w:rPr>
        <w:t xml:space="preserve">Herman </w:t>
      </w:r>
      <w:proofErr w:type="spellStart"/>
      <w:r w:rsidRPr="00D76451">
        <w:rPr>
          <w:rFonts w:ascii="Arial" w:hAnsi="Arial" w:cs="Arial"/>
        </w:rPr>
        <w:t>Asselberghs</w:t>
      </w:r>
      <w:proofErr w:type="spellEnd"/>
      <w:r w:rsidRPr="00D76451">
        <w:rPr>
          <w:rFonts w:ascii="Arial" w:hAnsi="Arial" w:cs="Arial"/>
        </w:rPr>
        <w:t xml:space="preserve"> &amp; Dieter </w:t>
      </w:r>
      <w:proofErr w:type="spellStart"/>
      <w:r w:rsidRPr="00D76451">
        <w:rPr>
          <w:rFonts w:ascii="Arial" w:hAnsi="Arial" w:cs="Arial"/>
        </w:rPr>
        <w:t>Leasage</w:t>
      </w:r>
      <w:proofErr w:type="spellEnd"/>
      <w:r w:rsidRPr="00D76451">
        <w:rPr>
          <w:rFonts w:ascii="Arial" w:hAnsi="Arial" w:cs="Arial"/>
        </w:rPr>
        <w:t xml:space="preserve">. </w:t>
      </w:r>
      <w:r w:rsidRPr="00D76451">
        <w:rPr>
          <w:rFonts w:ascii="Arial" w:hAnsi="Arial" w:cs="Arial"/>
          <w:i/>
        </w:rPr>
        <w:t>After Empire.</w:t>
      </w:r>
      <w:r w:rsidRPr="00D76451">
        <w:rPr>
          <w:rFonts w:ascii="Arial" w:hAnsi="Arial" w:cs="Arial"/>
        </w:rPr>
        <w:t xml:space="preserve"> </w:t>
      </w:r>
      <w:proofErr w:type="spellStart"/>
      <w:r w:rsidRPr="00D76451">
        <w:rPr>
          <w:rFonts w:ascii="Arial" w:hAnsi="Arial" w:cs="Arial"/>
        </w:rPr>
        <w:t>AraMER</w:t>
      </w:r>
      <w:proofErr w:type="spellEnd"/>
      <w:r w:rsidRPr="00D76451">
        <w:rPr>
          <w:rFonts w:ascii="Arial" w:hAnsi="Arial" w:cs="Arial"/>
        </w:rPr>
        <w:t xml:space="preserve"> &amp; MER, 2013. [BELG 035]</w:t>
      </w:r>
    </w:p>
    <w:p w14:paraId="52A5D56B" w14:textId="77777777" w:rsidR="00F76BE2" w:rsidRPr="00676873" w:rsidRDefault="00F76BE2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fr-FR"/>
        </w:rPr>
        <w:t>Coup de ville</w:t>
      </w:r>
      <w:r w:rsidRPr="006A4ED0">
        <w:rPr>
          <w:rFonts w:ascii="Arial" w:hAnsi="Arial" w:cs="Arial"/>
          <w:lang w:val="fr-FR"/>
        </w:rPr>
        <w:t xml:space="preserve">. LANNOO, WARP, 2010. </w:t>
      </w:r>
      <w:r w:rsidRPr="00676873">
        <w:rPr>
          <w:rFonts w:ascii="Arial" w:hAnsi="Arial" w:cs="Arial"/>
        </w:rPr>
        <w:t>[BELG 036]</w:t>
      </w:r>
    </w:p>
    <w:p w14:paraId="3EF94030" w14:textId="77777777" w:rsidR="00CF0E74" w:rsidRPr="00676873" w:rsidRDefault="00CF0E74" w:rsidP="002749BF">
      <w:pPr>
        <w:numPr>
          <w:ilvl w:val="0"/>
          <w:numId w:val="58"/>
        </w:numPr>
        <w:rPr>
          <w:rFonts w:ascii="Arial" w:hAnsi="Arial" w:cs="Arial"/>
        </w:rPr>
      </w:pPr>
      <w:r w:rsidRPr="00676873">
        <w:rPr>
          <w:rFonts w:ascii="Arial" w:hAnsi="Arial" w:cs="Arial"/>
          <w:i/>
        </w:rPr>
        <w:t xml:space="preserve">Ria </w:t>
      </w:r>
      <w:proofErr w:type="spellStart"/>
      <w:r w:rsidRPr="00676873">
        <w:rPr>
          <w:rFonts w:ascii="Arial" w:hAnsi="Arial" w:cs="Arial"/>
          <w:i/>
        </w:rPr>
        <w:t>Pacquee</w:t>
      </w:r>
      <w:proofErr w:type="spellEnd"/>
      <w:r w:rsidRPr="00676873">
        <w:rPr>
          <w:rFonts w:ascii="Arial" w:hAnsi="Arial" w:cs="Arial"/>
          <w:i/>
        </w:rPr>
        <w:t>. Color Walks.</w:t>
      </w:r>
      <w:r w:rsidRPr="00676873">
        <w:rPr>
          <w:rFonts w:ascii="Arial" w:hAnsi="Arial" w:cs="Arial"/>
        </w:rPr>
        <w:t xml:space="preserve"> 2008. [BELG 037]</w:t>
      </w:r>
    </w:p>
    <w:p w14:paraId="7B2054DD" w14:textId="77777777" w:rsidR="00CF0E74" w:rsidRDefault="00676873" w:rsidP="002749BF">
      <w:pPr>
        <w:numPr>
          <w:ilvl w:val="0"/>
          <w:numId w:val="58"/>
        </w:numPr>
        <w:rPr>
          <w:rFonts w:ascii="Arial" w:hAnsi="Arial" w:cs="Arial"/>
        </w:rPr>
      </w:pPr>
      <w:r w:rsidRPr="00682E78">
        <w:rPr>
          <w:rFonts w:ascii="Arial" w:hAnsi="Arial" w:cs="Arial"/>
          <w:i/>
          <w:lang w:val="fr-FR"/>
        </w:rPr>
        <w:t xml:space="preserve">Tinka </w:t>
      </w:r>
      <w:proofErr w:type="spellStart"/>
      <w:r w:rsidRPr="00682E78">
        <w:rPr>
          <w:rFonts w:ascii="Arial" w:hAnsi="Arial" w:cs="Arial"/>
          <w:i/>
          <w:lang w:val="fr-FR"/>
        </w:rPr>
        <w:t>Pittoors</w:t>
      </w:r>
      <w:proofErr w:type="spellEnd"/>
      <w:r w:rsidRPr="00682E78">
        <w:rPr>
          <w:rFonts w:ascii="Arial" w:hAnsi="Arial" w:cs="Arial"/>
          <w:i/>
          <w:lang w:val="fr-FR"/>
        </w:rPr>
        <w:t xml:space="preserve">. </w:t>
      </w:r>
      <w:proofErr w:type="spellStart"/>
      <w:r w:rsidRPr="00682E78">
        <w:rPr>
          <w:rFonts w:ascii="Arial" w:hAnsi="Arial" w:cs="Arial"/>
          <w:i/>
          <w:lang w:val="fr-FR"/>
        </w:rPr>
        <w:t>Symbolic</w:t>
      </w:r>
      <w:proofErr w:type="spellEnd"/>
      <w:r w:rsidRPr="00682E78">
        <w:rPr>
          <w:rFonts w:ascii="Arial" w:hAnsi="Arial" w:cs="Arial"/>
          <w:i/>
          <w:lang w:val="fr-FR"/>
        </w:rPr>
        <w:t xml:space="preserve"> Violence</w:t>
      </w:r>
      <w:r w:rsidRPr="00682E78">
        <w:rPr>
          <w:rFonts w:ascii="Arial" w:hAnsi="Arial" w:cs="Arial"/>
          <w:lang w:val="fr-FR"/>
        </w:rPr>
        <w:t xml:space="preserve">. SWDC / </w:t>
      </w:r>
      <w:proofErr w:type="spellStart"/>
      <w:r w:rsidRPr="00682E78">
        <w:rPr>
          <w:rFonts w:ascii="Arial" w:hAnsi="Arial" w:cs="Arial"/>
          <w:lang w:val="fr-FR"/>
        </w:rPr>
        <w:t>Leunevement</w:t>
      </w:r>
      <w:proofErr w:type="spellEnd"/>
      <w:r w:rsidRPr="00682E78">
        <w:rPr>
          <w:rFonts w:ascii="Arial" w:hAnsi="Arial" w:cs="Arial"/>
          <w:lang w:val="fr-FR"/>
        </w:rPr>
        <w:t xml:space="preserve">, 2011. </w:t>
      </w:r>
      <w:r>
        <w:rPr>
          <w:rFonts w:ascii="Arial" w:hAnsi="Arial" w:cs="Arial"/>
        </w:rPr>
        <w:t>[BELG 038]</w:t>
      </w:r>
    </w:p>
    <w:p w14:paraId="2264A3EA" w14:textId="77777777" w:rsidR="00AE4498" w:rsidRDefault="00676873" w:rsidP="002749BF">
      <w:pPr>
        <w:numPr>
          <w:ilvl w:val="0"/>
          <w:numId w:val="58"/>
        </w:numPr>
        <w:rPr>
          <w:rFonts w:ascii="Arial" w:hAnsi="Arial" w:cs="Arial"/>
        </w:rPr>
      </w:pPr>
      <w:r w:rsidRPr="003805FE">
        <w:rPr>
          <w:rFonts w:ascii="Arial" w:hAnsi="Arial" w:cs="Arial"/>
          <w:i/>
        </w:rPr>
        <w:t>Young Belgian Art Prize 2013</w:t>
      </w:r>
      <w:r>
        <w:rPr>
          <w:rFonts w:ascii="Arial" w:hAnsi="Arial" w:cs="Arial"/>
        </w:rPr>
        <w:t>.</w:t>
      </w:r>
      <w:r w:rsidR="003805FE">
        <w:rPr>
          <w:rFonts w:ascii="Arial" w:hAnsi="Arial" w:cs="Arial"/>
        </w:rPr>
        <w:t xml:space="preserve"> BOZAR/</w:t>
      </w:r>
      <w:proofErr w:type="spellStart"/>
      <w:r w:rsidR="003805FE">
        <w:rPr>
          <w:rFonts w:ascii="Arial" w:hAnsi="Arial" w:cs="Arial"/>
        </w:rPr>
        <w:t>Snoeck</w:t>
      </w:r>
      <w:proofErr w:type="spellEnd"/>
      <w:r w:rsidR="003805FE">
        <w:rPr>
          <w:rFonts w:ascii="Arial" w:hAnsi="Arial" w:cs="Arial"/>
        </w:rPr>
        <w:t xml:space="preserve"> Publishers, 2013. [BELG 039]</w:t>
      </w:r>
    </w:p>
    <w:p w14:paraId="09F104A1" w14:textId="77777777" w:rsidR="00676873" w:rsidRDefault="00AE4498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fr-FR"/>
        </w:rPr>
        <w:t xml:space="preserve">Damien de </w:t>
      </w:r>
      <w:proofErr w:type="spellStart"/>
      <w:r w:rsidRPr="006A4ED0">
        <w:rPr>
          <w:rFonts w:ascii="Arial" w:hAnsi="Arial" w:cs="Arial"/>
          <w:i/>
          <w:lang w:val="fr-FR"/>
        </w:rPr>
        <w:t>Lepeleire</w:t>
      </w:r>
      <w:proofErr w:type="spellEnd"/>
      <w:r w:rsidRPr="006A4ED0">
        <w:rPr>
          <w:rFonts w:ascii="Arial" w:hAnsi="Arial" w:cs="Arial"/>
          <w:i/>
          <w:lang w:val="fr-FR"/>
        </w:rPr>
        <w:t xml:space="preserve">. Good Dimensions. </w:t>
      </w:r>
      <w:r>
        <w:rPr>
          <w:rFonts w:ascii="Arial" w:hAnsi="Arial" w:cs="Arial"/>
        </w:rPr>
        <w:t>CCMECHELEN, 2011. [BELG 040]</w:t>
      </w:r>
    </w:p>
    <w:p w14:paraId="7E4B45F0" w14:textId="77777777" w:rsidR="008305B4" w:rsidRDefault="000B14C7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fr-FR"/>
        </w:rPr>
        <w:t xml:space="preserve">Mira Sanders &amp; Cédric Noël. La Chambre de Tania. </w:t>
      </w:r>
      <w:r>
        <w:rPr>
          <w:rFonts w:ascii="Arial" w:hAnsi="Arial" w:cs="Arial"/>
        </w:rPr>
        <w:t>Posture editions 2013 / N°4. [BELG 041</w:t>
      </w:r>
      <w:r w:rsidR="008305B4">
        <w:rPr>
          <w:rFonts w:ascii="Arial" w:hAnsi="Arial" w:cs="Arial"/>
        </w:rPr>
        <w:t>]</w:t>
      </w:r>
    </w:p>
    <w:p w14:paraId="28C703E5" w14:textId="77777777" w:rsidR="008305B4" w:rsidRDefault="008305B4" w:rsidP="002749BF">
      <w:pPr>
        <w:numPr>
          <w:ilvl w:val="0"/>
          <w:numId w:val="58"/>
        </w:numPr>
        <w:rPr>
          <w:rFonts w:ascii="Arial" w:hAnsi="Arial" w:cs="Arial"/>
        </w:rPr>
      </w:pPr>
      <w:proofErr w:type="spellStart"/>
      <w:r w:rsidRPr="004811EA">
        <w:rPr>
          <w:rFonts w:ascii="Arial" w:hAnsi="Arial" w:cs="Arial"/>
        </w:rPr>
        <w:t>Joëlle</w:t>
      </w:r>
      <w:proofErr w:type="spellEnd"/>
      <w:r w:rsidRPr="004811EA">
        <w:rPr>
          <w:rFonts w:ascii="Arial" w:hAnsi="Arial" w:cs="Arial"/>
        </w:rPr>
        <w:t xml:space="preserve"> </w:t>
      </w:r>
      <w:proofErr w:type="spellStart"/>
      <w:r w:rsidRPr="004811EA">
        <w:rPr>
          <w:rFonts w:ascii="Arial" w:hAnsi="Arial" w:cs="Arial"/>
        </w:rPr>
        <w:t>Tuerlinckx</w:t>
      </w:r>
      <w:proofErr w:type="spellEnd"/>
      <w:r w:rsidRPr="004811EA">
        <w:rPr>
          <w:rFonts w:ascii="Arial" w:hAnsi="Arial" w:cs="Arial"/>
        </w:rPr>
        <w:t xml:space="preserve">. </w:t>
      </w:r>
      <w:r w:rsidRPr="004811EA">
        <w:rPr>
          <w:rFonts w:ascii="Arial" w:hAnsi="Arial" w:cs="Arial"/>
          <w:i/>
        </w:rPr>
        <w:t>Lexicon English 1.</w:t>
      </w:r>
      <w:r w:rsidRPr="004811EA">
        <w:rPr>
          <w:rFonts w:ascii="Arial" w:hAnsi="Arial" w:cs="Arial"/>
        </w:rPr>
        <w:t xml:space="preserve"> Brussels: WIELS, 2012. [BELG 042]</w:t>
      </w:r>
    </w:p>
    <w:p w14:paraId="75ED3DD5" w14:textId="77777777" w:rsidR="00E63A39" w:rsidRDefault="008305B4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Joëlle </w:t>
      </w:r>
      <w:proofErr w:type="spellStart"/>
      <w:r w:rsidRPr="006A4ED0">
        <w:rPr>
          <w:rFonts w:ascii="Arial" w:hAnsi="Arial" w:cs="Arial"/>
          <w:lang w:val="fr-FR"/>
        </w:rPr>
        <w:t>Tuerlinckx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>Lexique Français (V.O.) 1</w:t>
      </w:r>
      <w:r w:rsidRPr="006A4ED0">
        <w:rPr>
          <w:rFonts w:ascii="Arial" w:hAnsi="Arial" w:cs="Arial"/>
          <w:lang w:val="fr-FR"/>
        </w:rPr>
        <w:t xml:space="preserve">. </w:t>
      </w:r>
      <w:r w:rsidRPr="004811EA">
        <w:rPr>
          <w:rFonts w:ascii="Arial" w:hAnsi="Arial" w:cs="Arial"/>
        </w:rPr>
        <w:t>Brussels: WIELS, 2012. [BELG 04</w:t>
      </w:r>
      <w:r>
        <w:rPr>
          <w:rFonts w:ascii="Arial" w:hAnsi="Arial" w:cs="Arial"/>
        </w:rPr>
        <w:t>3</w:t>
      </w:r>
      <w:r w:rsidRPr="004811EA">
        <w:rPr>
          <w:rFonts w:ascii="Arial" w:hAnsi="Arial" w:cs="Arial"/>
        </w:rPr>
        <w:t>]</w:t>
      </w:r>
    </w:p>
    <w:p w14:paraId="296A05D2" w14:textId="77777777" w:rsidR="00E63A39" w:rsidRDefault="00E63A39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Lise </w:t>
      </w:r>
      <w:proofErr w:type="spellStart"/>
      <w:r w:rsidRPr="006A4ED0">
        <w:rPr>
          <w:rFonts w:ascii="Arial" w:hAnsi="Arial" w:cs="Arial"/>
          <w:lang w:val="fr-FR"/>
        </w:rPr>
        <w:t>Ducleux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 xml:space="preserve">Cabinet d’amateurs – No 4. </w:t>
      </w:r>
      <w:r w:rsidRPr="006A4ED0">
        <w:rPr>
          <w:rFonts w:ascii="Arial" w:hAnsi="Arial" w:cs="Arial"/>
          <w:lang w:val="fr-FR"/>
        </w:rPr>
        <w:t>Musée des arts contemporains au Grand-</w:t>
      </w:r>
      <w:proofErr w:type="spellStart"/>
      <w:r w:rsidRPr="006A4ED0">
        <w:rPr>
          <w:rFonts w:ascii="Arial" w:hAnsi="Arial" w:cs="Arial"/>
          <w:lang w:val="fr-FR"/>
        </w:rPr>
        <w:t>Hornu</w:t>
      </w:r>
      <w:proofErr w:type="spellEnd"/>
      <w:r w:rsidRPr="006A4ED0">
        <w:rPr>
          <w:rFonts w:ascii="Arial" w:hAnsi="Arial" w:cs="Arial"/>
          <w:lang w:val="fr-FR"/>
        </w:rPr>
        <w:t xml:space="preserve">, 2010. </w:t>
      </w:r>
      <w:r>
        <w:rPr>
          <w:rFonts w:ascii="Arial" w:hAnsi="Arial" w:cs="Arial"/>
        </w:rPr>
        <w:t>[BELG 044]</w:t>
      </w:r>
    </w:p>
    <w:p w14:paraId="636E2347" w14:textId="77777777" w:rsidR="00470DBC" w:rsidRDefault="00E26E71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Lise </w:t>
      </w:r>
      <w:proofErr w:type="spellStart"/>
      <w:r w:rsidRPr="006A4ED0">
        <w:rPr>
          <w:rFonts w:ascii="Arial" w:hAnsi="Arial" w:cs="Arial"/>
          <w:lang w:val="fr-FR"/>
        </w:rPr>
        <w:t>Ducleux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>Vagabond des bourbourgeois ordinaires et extraordinaires.</w:t>
      </w:r>
      <w:r w:rsidRPr="006A4ED0">
        <w:rPr>
          <w:rFonts w:ascii="Arial" w:hAnsi="Arial" w:cs="Arial"/>
          <w:b/>
          <w:lang w:val="fr-FR"/>
        </w:rPr>
        <w:t xml:space="preserve"> </w:t>
      </w:r>
      <w:r w:rsidRPr="00641864">
        <w:rPr>
          <w:rFonts w:ascii="Arial" w:hAnsi="Arial" w:cs="Arial"/>
        </w:rPr>
        <w:t>2010</w:t>
      </w:r>
      <w:r>
        <w:rPr>
          <w:rFonts w:ascii="Arial" w:hAnsi="Arial" w:cs="Arial"/>
        </w:rPr>
        <w:t>. [BELG 045]</w:t>
      </w:r>
    </w:p>
    <w:p w14:paraId="134C3A68" w14:textId="77777777" w:rsidR="000B14C7" w:rsidRDefault="00470DBC" w:rsidP="002749BF">
      <w:pPr>
        <w:numPr>
          <w:ilvl w:val="0"/>
          <w:numId w:val="58"/>
        </w:numPr>
        <w:rPr>
          <w:rFonts w:ascii="Arial" w:hAnsi="Arial" w:cs="Arial"/>
        </w:rPr>
      </w:pPr>
      <w:r w:rsidRPr="009277BE">
        <w:rPr>
          <w:rFonts w:ascii="Arial" w:hAnsi="Arial" w:cs="Arial"/>
        </w:rPr>
        <w:t>Lieven de Boeck</w:t>
      </w:r>
      <w:r>
        <w:rPr>
          <w:rFonts w:ascii="Arial" w:hAnsi="Arial" w:cs="Arial"/>
        </w:rPr>
        <w:t xml:space="preserve">. </w:t>
      </w:r>
      <w:r w:rsidRPr="009277BE">
        <w:rPr>
          <w:rFonts w:ascii="Arial" w:hAnsi="Arial" w:cs="Arial"/>
          <w:i/>
        </w:rPr>
        <w:t>THE BOOK</w:t>
      </w:r>
      <w:r>
        <w:rPr>
          <w:rFonts w:ascii="Arial" w:hAnsi="Arial" w:cs="Arial"/>
        </w:rPr>
        <w:t xml:space="preserve"> (The archive of </w:t>
      </w:r>
      <w:proofErr w:type="spellStart"/>
      <w:r>
        <w:rPr>
          <w:rFonts w:ascii="Arial" w:hAnsi="Arial" w:cs="Arial"/>
        </w:rPr>
        <w:t>Dissapearance</w:t>
      </w:r>
      <w:proofErr w:type="spellEnd"/>
      <w:r>
        <w:rPr>
          <w:rFonts w:ascii="Arial" w:hAnsi="Arial" w:cs="Arial"/>
        </w:rPr>
        <w:t xml:space="preserve"> / The Brussels section), Brussels: </w:t>
      </w:r>
      <w:proofErr w:type="spellStart"/>
      <w:r>
        <w:rPr>
          <w:rFonts w:ascii="Arial" w:hAnsi="Arial" w:cs="Arial"/>
        </w:rPr>
        <w:t>Meessen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Clercq</w:t>
      </w:r>
      <w:proofErr w:type="spellEnd"/>
      <w:r>
        <w:rPr>
          <w:rFonts w:ascii="Arial" w:hAnsi="Arial" w:cs="Arial"/>
        </w:rPr>
        <w:t>, 2010. [BELG 046]</w:t>
      </w:r>
      <w:r w:rsidR="00BC3719">
        <w:rPr>
          <w:rFonts w:ascii="Arial" w:hAnsi="Arial" w:cs="Arial"/>
        </w:rPr>
        <w:t xml:space="preserve">  </w:t>
      </w:r>
    </w:p>
    <w:p w14:paraId="6E695290" w14:textId="77777777" w:rsidR="00F75CCD" w:rsidRDefault="00F75CCD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Lise </w:t>
      </w:r>
      <w:proofErr w:type="spellStart"/>
      <w:r w:rsidRPr="006A4ED0">
        <w:rPr>
          <w:rFonts w:ascii="Arial" w:hAnsi="Arial" w:cs="Arial"/>
          <w:lang w:val="fr-FR"/>
        </w:rPr>
        <w:t>Ducleux</w:t>
      </w:r>
      <w:proofErr w:type="spellEnd"/>
      <w:r w:rsidRPr="006A4ED0">
        <w:rPr>
          <w:rFonts w:ascii="Arial" w:hAnsi="Arial" w:cs="Arial"/>
          <w:lang w:val="fr-FR"/>
        </w:rPr>
        <w:t>.</w:t>
      </w:r>
      <w:r w:rsidRPr="006A4ED0">
        <w:rPr>
          <w:rFonts w:ascii="Arial" w:hAnsi="Arial" w:cs="Arial"/>
          <w:i/>
          <w:lang w:val="fr-FR"/>
        </w:rPr>
        <w:t xml:space="preserve"> Tentative d’approfondissement du quotidien la promenade. </w:t>
      </w:r>
      <w:r>
        <w:rPr>
          <w:rFonts w:ascii="Arial" w:hAnsi="Arial" w:cs="Arial"/>
        </w:rPr>
        <w:t xml:space="preserve">Centre </w:t>
      </w:r>
      <w:proofErr w:type="spellStart"/>
      <w:r>
        <w:rPr>
          <w:rFonts w:ascii="Arial" w:hAnsi="Arial" w:cs="Arial"/>
        </w:rPr>
        <w:t>culturel</w:t>
      </w:r>
      <w:proofErr w:type="spellEnd"/>
      <w:r>
        <w:rPr>
          <w:rFonts w:ascii="Arial" w:hAnsi="Arial" w:cs="Arial"/>
        </w:rPr>
        <w:t xml:space="preserve"> de Marchin, 2011. [BELG 047]</w:t>
      </w:r>
    </w:p>
    <w:p w14:paraId="599153A6" w14:textId="77777777" w:rsidR="00F75CCD" w:rsidRDefault="00F75CCD" w:rsidP="002749BF">
      <w:pPr>
        <w:numPr>
          <w:ilvl w:val="0"/>
          <w:numId w:val="58"/>
        </w:numPr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Lise </w:t>
      </w:r>
      <w:proofErr w:type="spellStart"/>
      <w:r w:rsidRPr="006A4ED0">
        <w:rPr>
          <w:rFonts w:ascii="Arial" w:hAnsi="Arial" w:cs="Arial"/>
          <w:lang w:val="fr-FR"/>
        </w:rPr>
        <w:t>Ducleux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 xml:space="preserve">Et le monde est plongé dans la pénombre, première partie des </w:t>
      </w:r>
      <w:proofErr w:type="spellStart"/>
      <w:r w:rsidRPr="006A4ED0">
        <w:rPr>
          <w:rFonts w:ascii="Arial" w:hAnsi="Arial" w:cs="Arial"/>
          <w:i/>
          <w:lang w:val="fr-FR"/>
        </w:rPr>
        <w:t>histories</w:t>
      </w:r>
      <w:proofErr w:type="spellEnd"/>
      <w:r w:rsidRPr="006A4ED0">
        <w:rPr>
          <w:rFonts w:ascii="Arial" w:hAnsi="Arial" w:cs="Arial"/>
          <w:i/>
          <w:lang w:val="fr-FR"/>
        </w:rPr>
        <w:t xml:space="preserve"> naturelles</w:t>
      </w:r>
      <w:r w:rsidRPr="006A4ED0">
        <w:rPr>
          <w:rFonts w:ascii="Arial" w:hAnsi="Arial" w:cs="Arial"/>
          <w:lang w:val="fr-FR"/>
        </w:rPr>
        <w:t xml:space="preserve">. </w:t>
      </w:r>
      <w:proofErr w:type="spellStart"/>
      <w:r>
        <w:rPr>
          <w:rFonts w:ascii="Arial" w:hAnsi="Arial" w:cs="Arial"/>
        </w:rPr>
        <w:t>L’iselp</w:t>
      </w:r>
      <w:proofErr w:type="spellEnd"/>
      <w:r>
        <w:rPr>
          <w:rFonts w:ascii="Arial" w:hAnsi="Arial" w:cs="Arial"/>
        </w:rPr>
        <w:t>, 2012. [BELG 048]</w:t>
      </w:r>
    </w:p>
    <w:p w14:paraId="3742F261" w14:textId="77777777" w:rsidR="009C591C" w:rsidRDefault="00F75CCD" w:rsidP="002749BF">
      <w:pPr>
        <w:numPr>
          <w:ilvl w:val="0"/>
          <w:numId w:val="58"/>
        </w:numPr>
        <w:rPr>
          <w:rFonts w:ascii="Arial" w:hAnsi="Arial" w:cs="Arial"/>
        </w:rPr>
      </w:pPr>
      <w:r w:rsidRPr="00AF699D">
        <w:rPr>
          <w:rFonts w:ascii="Arial" w:hAnsi="Arial" w:cs="Arial"/>
        </w:rPr>
        <w:t xml:space="preserve">Lise </w:t>
      </w:r>
      <w:proofErr w:type="spellStart"/>
      <w:r w:rsidRPr="00AF699D">
        <w:rPr>
          <w:rFonts w:ascii="Arial" w:hAnsi="Arial" w:cs="Arial"/>
        </w:rPr>
        <w:t>Ducleux</w:t>
      </w:r>
      <w:proofErr w:type="spellEnd"/>
      <w:r>
        <w:rPr>
          <w:rFonts w:ascii="Arial" w:hAnsi="Arial" w:cs="Arial"/>
        </w:rPr>
        <w:t xml:space="preserve">. </w:t>
      </w:r>
      <w:r w:rsidRPr="0096006F">
        <w:rPr>
          <w:rFonts w:ascii="Arial" w:hAnsi="Arial" w:cs="Arial"/>
          <w:i/>
        </w:rPr>
        <w:t>10 anonymous cards, 082/300</w:t>
      </w:r>
      <w:r>
        <w:rPr>
          <w:rFonts w:ascii="Arial" w:hAnsi="Arial" w:cs="Arial"/>
        </w:rPr>
        <w:t>. 2012. [BELG 049]</w:t>
      </w:r>
    </w:p>
    <w:p w14:paraId="1E593C5F" w14:textId="77777777" w:rsidR="006F520A" w:rsidRPr="00361B18" w:rsidRDefault="006F520A" w:rsidP="002749BF">
      <w:pPr>
        <w:numPr>
          <w:ilvl w:val="0"/>
          <w:numId w:val="58"/>
        </w:numPr>
        <w:tabs>
          <w:tab w:val="left" w:pos="2896"/>
        </w:tabs>
        <w:rPr>
          <w:rFonts w:ascii="Arial" w:hAnsi="Arial" w:cs="Arial"/>
          <w:lang w:val="lt-LT"/>
        </w:rPr>
      </w:pPr>
      <w:r w:rsidRPr="00245F2F">
        <w:rPr>
          <w:rFonts w:ascii="Arial" w:hAnsi="Arial" w:cs="Arial"/>
          <w:i/>
        </w:rPr>
        <w:t xml:space="preserve">Marcel </w:t>
      </w:r>
      <w:proofErr w:type="spellStart"/>
      <w:r w:rsidRPr="00245F2F">
        <w:rPr>
          <w:rFonts w:ascii="Arial" w:hAnsi="Arial" w:cs="Arial"/>
          <w:i/>
        </w:rPr>
        <w:t>Broodthaers</w:t>
      </w:r>
      <w:proofErr w:type="spellEnd"/>
      <w:r w:rsidRPr="00245F2F">
        <w:rPr>
          <w:rFonts w:ascii="Arial" w:hAnsi="Arial" w:cs="Arial"/>
          <w:i/>
        </w:rPr>
        <w:t>. A Retrospective.</w:t>
      </w:r>
      <w:r>
        <w:rPr>
          <w:rFonts w:ascii="Arial" w:hAnsi="Arial" w:cs="Arial"/>
        </w:rPr>
        <w:t xml:space="preserve"> New York, The Museum of Modern Art, Madrid, Museo Nacional Centro de Arte Reina Sofia, Madrid, 2016. [BELG 050]</w:t>
      </w:r>
    </w:p>
    <w:p w14:paraId="606DC6C7" w14:textId="77777777" w:rsidR="009C591C" w:rsidRPr="009C591C" w:rsidRDefault="008200FD" w:rsidP="002749BF">
      <w:pPr>
        <w:numPr>
          <w:ilvl w:val="0"/>
          <w:numId w:val="58"/>
        </w:numPr>
        <w:rPr>
          <w:rFonts w:ascii="Arial" w:hAnsi="Arial" w:cs="Arial"/>
        </w:rPr>
      </w:pPr>
      <w:r w:rsidRPr="00442C1A">
        <w:rPr>
          <w:rFonts w:ascii="Arial" w:hAnsi="Arial" w:cs="Arial"/>
        </w:rPr>
        <w:t xml:space="preserve">Ria </w:t>
      </w:r>
      <w:proofErr w:type="spellStart"/>
      <w:r w:rsidRPr="00442C1A">
        <w:rPr>
          <w:rFonts w:ascii="Arial" w:hAnsi="Arial" w:cs="Arial"/>
        </w:rPr>
        <w:t>Pacquée</w:t>
      </w:r>
      <w:proofErr w:type="spellEnd"/>
      <w:r w:rsidRPr="00442C1A">
        <w:rPr>
          <w:rFonts w:ascii="Arial" w:hAnsi="Arial" w:cs="Arial"/>
        </w:rPr>
        <w:t xml:space="preserve">. Provincial Museum Hasselt, 1995. [BELG </w:t>
      </w:r>
      <w:r>
        <w:rPr>
          <w:rFonts w:ascii="Arial" w:hAnsi="Arial" w:cs="Arial"/>
        </w:rPr>
        <w:t>051]</w:t>
      </w:r>
    </w:p>
    <w:p w14:paraId="6E6F97F5" w14:textId="79301558" w:rsidR="009C591C" w:rsidRPr="009C591C" w:rsidRDefault="002C0641" w:rsidP="002749BF">
      <w:pPr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Marcel </w:t>
      </w:r>
      <w:proofErr w:type="spellStart"/>
      <w:r>
        <w:rPr>
          <w:rFonts w:ascii="Arial" w:hAnsi="Arial" w:cs="Arial"/>
          <w:iCs/>
        </w:rPr>
        <w:t>Broodthaers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</w:rPr>
        <w:t>Museum.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</w:rPr>
        <w:t xml:space="preserve">Die </w:t>
      </w:r>
      <w:proofErr w:type="spellStart"/>
      <w:r>
        <w:rPr>
          <w:rFonts w:ascii="Arial" w:hAnsi="Arial" w:cs="Arial"/>
          <w:i/>
        </w:rPr>
        <w:t>Grafikeditionen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im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Kontext</w:t>
      </w:r>
      <w:proofErr w:type="spellEnd"/>
      <w:r>
        <w:rPr>
          <w:rFonts w:ascii="Arial" w:hAnsi="Arial" w:cs="Arial"/>
          <w:i/>
        </w:rPr>
        <w:t xml:space="preserve"> seines </w:t>
      </w:r>
      <w:proofErr w:type="spellStart"/>
      <w:r>
        <w:rPr>
          <w:rFonts w:ascii="Arial" w:hAnsi="Arial" w:cs="Arial"/>
          <w:i/>
        </w:rPr>
        <w:t>Musée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d’Art</w:t>
      </w:r>
      <w:proofErr w:type="spellEnd"/>
      <w:r>
        <w:rPr>
          <w:rFonts w:ascii="Arial" w:hAnsi="Arial" w:cs="Arial"/>
          <w:i/>
        </w:rPr>
        <w:t xml:space="preserve"> Moderne </w:t>
      </w:r>
      <w:r>
        <w:rPr>
          <w:rFonts w:ascii="Arial" w:hAnsi="Arial" w:cs="Arial"/>
          <w:iCs/>
        </w:rPr>
        <w:t>Zürich: Scheidegger &amp; Spiess, 2023 [BELG 052]</w:t>
      </w:r>
    </w:p>
    <w:p w14:paraId="4A257FC6" w14:textId="77777777" w:rsidR="009C591C" w:rsidRDefault="009C591C" w:rsidP="002749BF">
      <w:pPr>
        <w:numPr>
          <w:ilvl w:val="0"/>
          <w:numId w:val="58"/>
        </w:numPr>
        <w:rPr>
          <w:rFonts w:ascii="Arial" w:hAnsi="Arial" w:cs="Arial"/>
        </w:rPr>
      </w:pPr>
      <w:proofErr w:type="spellStart"/>
      <w:r w:rsidRPr="00187DD5">
        <w:rPr>
          <w:rFonts w:ascii="Arial" w:hAnsi="Arial" w:cs="Arial"/>
          <w:lang w:val="lt-LT"/>
        </w:rPr>
        <w:t>Mons</w:t>
      </w:r>
      <w:proofErr w:type="spellEnd"/>
      <w:r>
        <w:rPr>
          <w:rFonts w:ascii="Arial" w:hAnsi="Arial" w:cs="Arial"/>
          <w:lang w:val="lt-LT"/>
        </w:rPr>
        <w:t>,</w:t>
      </w:r>
      <w:r w:rsidRPr="00187DD5">
        <w:rPr>
          <w:rFonts w:ascii="Arial" w:hAnsi="Arial" w:cs="Arial"/>
          <w:lang w:val="lt-LT"/>
        </w:rPr>
        <w:t xml:space="preserve"> </w:t>
      </w:r>
      <w:proofErr w:type="spellStart"/>
      <w:r w:rsidRPr="00187DD5">
        <w:rPr>
          <w:rFonts w:ascii="Arial" w:hAnsi="Arial" w:cs="Arial"/>
          <w:lang w:val="lt-LT"/>
        </w:rPr>
        <w:t>European</w:t>
      </w:r>
      <w:proofErr w:type="spellEnd"/>
      <w:r w:rsidRPr="00187DD5">
        <w:rPr>
          <w:rFonts w:ascii="Arial" w:hAnsi="Arial" w:cs="Arial"/>
          <w:lang w:val="lt-LT"/>
        </w:rPr>
        <w:t xml:space="preserve"> </w:t>
      </w:r>
      <w:proofErr w:type="spellStart"/>
      <w:r w:rsidRPr="00187DD5">
        <w:rPr>
          <w:rFonts w:ascii="Arial" w:hAnsi="Arial" w:cs="Arial"/>
          <w:lang w:val="lt-LT"/>
        </w:rPr>
        <w:t>Capital</w:t>
      </w:r>
      <w:proofErr w:type="spellEnd"/>
      <w:r w:rsidRPr="00187DD5">
        <w:rPr>
          <w:rFonts w:ascii="Arial" w:hAnsi="Arial" w:cs="Arial"/>
          <w:lang w:val="lt-LT"/>
        </w:rPr>
        <w:t xml:space="preserve"> </w:t>
      </w:r>
      <w:proofErr w:type="spellStart"/>
      <w:r w:rsidRPr="00187DD5">
        <w:rPr>
          <w:rFonts w:ascii="Arial" w:hAnsi="Arial" w:cs="Arial"/>
          <w:lang w:val="lt-LT"/>
        </w:rPr>
        <w:t>of</w:t>
      </w:r>
      <w:proofErr w:type="spellEnd"/>
      <w:r w:rsidRPr="00187DD5">
        <w:rPr>
          <w:rFonts w:ascii="Arial" w:hAnsi="Arial" w:cs="Arial"/>
          <w:lang w:val="lt-LT"/>
        </w:rPr>
        <w:t xml:space="preserve"> </w:t>
      </w:r>
      <w:proofErr w:type="spellStart"/>
      <w:r w:rsidRPr="00187DD5">
        <w:rPr>
          <w:rFonts w:ascii="Arial" w:hAnsi="Arial" w:cs="Arial"/>
          <w:lang w:val="lt-LT"/>
        </w:rPr>
        <w:t>Culture</w:t>
      </w:r>
      <w:proofErr w:type="spellEnd"/>
      <w:r w:rsidRPr="00187DD5">
        <w:rPr>
          <w:rFonts w:ascii="Arial" w:hAnsi="Arial" w:cs="Arial"/>
          <w:lang w:val="lt-LT"/>
        </w:rPr>
        <w:t xml:space="preserve"> 2015.</w:t>
      </w:r>
      <w:r>
        <w:rPr>
          <w:rFonts w:ascii="Arial" w:hAnsi="Arial" w:cs="Arial"/>
          <w:b/>
          <w:lang w:val="lt-LT"/>
        </w:rPr>
        <w:t xml:space="preserve"> </w:t>
      </w:r>
      <w:r w:rsidRPr="00187DD5">
        <w:rPr>
          <w:rFonts w:ascii="Arial" w:hAnsi="Arial" w:cs="Arial"/>
          <w:lang w:val="lt-LT"/>
        </w:rPr>
        <w:t>[</w:t>
      </w:r>
      <w:r>
        <w:rPr>
          <w:rFonts w:ascii="Arial" w:hAnsi="Arial" w:cs="Arial"/>
          <w:lang w:val="lt-LT"/>
        </w:rPr>
        <w:t>BELG 059</w:t>
      </w:r>
      <w:r w:rsidRPr="00187DD5">
        <w:rPr>
          <w:rFonts w:ascii="Arial" w:hAnsi="Arial" w:cs="Arial"/>
          <w:lang w:val="lt-LT"/>
        </w:rPr>
        <w:t>]</w:t>
      </w:r>
    </w:p>
    <w:p w14:paraId="1BA3ACD1" w14:textId="77777777" w:rsidR="009C591C" w:rsidRDefault="009C591C" w:rsidP="009C591C">
      <w:pPr>
        <w:rPr>
          <w:rFonts w:ascii="Arial" w:hAnsi="Arial" w:cs="Arial"/>
        </w:rPr>
      </w:pPr>
    </w:p>
    <w:p w14:paraId="71299841" w14:textId="77777777" w:rsidR="004C395F" w:rsidRPr="00D76451" w:rsidRDefault="008456EE" w:rsidP="00CF0E74">
      <w:pPr>
        <w:tabs>
          <w:tab w:val="left" w:pos="5940"/>
        </w:tabs>
        <w:ind w:left="720"/>
        <w:jc w:val="both"/>
        <w:rPr>
          <w:rFonts w:ascii="Arial" w:hAnsi="Arial" w:cs="Arial"/>
          <w:sz w:val="24"/>
          <w:szCs w:val="24"/>
          <w:lang w:val="lt-LT"/>
        </w:rPr>
      </w:pPr>
      <w:r w:rsidRPr="00D76451">
        <w:rPr>
          <w:rFonts w:ascii="Arial" w:hAnsi="Arial" w:cs="Arial"/>
        </w:rPr>
        <w:t xml:space="preserve">  </w:t>
      </w:r>
    </w:p>
    <w:p w14:paraId="63C2D6A5" w14:textId="77777777" w:rsidR="00BB10CA" w:rsidRDefault="00BB10CA" w:rsidP="00446089">
      <w:pPr>
        <w:tabs>
          <w:tab w:val="left" w:pos="567"/>
          <w:tab w:val="left" w:pos="3119"/>
          <w:tab w:val="left" w:pos="5940"/>
        </w:tabs>
        <w:ind w:left="360"/>
        <w:jc w:val="both"/>
        <w:rPr>
          <w:rFonts w:ascii="Arial" w:hAnsi="Arial" w:cs="Arial"/>
          <w:lang w:val="lt-LT"/>
        </w:rPr>
      </w:pPr>
    </w:p>
    <w:p w14:paraId="44B15A79" w14:textId="77777777" w:rsidR="00BB10CA" w:rsidRPr="00E737C6" w:rsidRDefault="00BB10CA" w:rsidP="00BB10CA">
      <w:pPr>
        <w:tabs>
          <w:tab w:val="left" w:pos="567"/>
          <w:tab w:val="left" w:pos="3119"/>
          <w:tab w:val="left" w:pos="5940"/>
        </w:tabs>
        <w:ind w:left="2880" w:hanging="2880"/>
        <w:jc w:val="both"/>
        <w:rPr>
          <w:rFonts w:ascii="Arial" w:hAnsi="Arial" w:cs="Arial"/>
          <w:lang w:val="lt-LT"/>
        </w:rPr>
      </w:pPr>
    </w:p>
    <w:p w14:paraId="62E8A853" w14:textId="77777777" w:rsidR="00BB10CA" w:rsidRDefault="00BB10CA" w:rsidP="00BB10CA">
      <w:pPr>
        <w:tabs>
          <w:tab w:val="left" w:pos="5940"/>
        </w:tabs>
        <w:jc w:val="both"/>
        <w:rPr>
          <w:rFonts w:ascii="Arial" w:hAnsi="Arial" w:cs="Arial"/>
          <w:lang w:val="de-DE"/>
        </w:rPr>
      </w:pPr>
    </w:p>
    <w:p w14:paraId="128E663A" w14:textId="77777777" w:rsidR="00BB10CA" w:rsidRDefault="00BB10CA" w:rsidP="00BB10CA">
      <w:pPr>
        <w:tabs>
          <w:tab w:val="left" w:pos="5940"/>
        </w:tabs>
        <w:jc w:val="both"/>
        <w:rPr>
          <w:rFonts w:ascii="Arial" w:hAnsi="Arial" w:cs="Arial"/>
          <w:lang w:val="de-DE"/>
        </w:rPr>
      </w:pPr>
    </w:p>
    <w:p w14:paraId="7BF46C06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49" w:name="_Toc364691295"/>
      <w:proofErr w:type="spellStart"/>
      <w:r w:rsidRPr="00EF4C63">
        <w:rPr>
          <w:i w:val="0"/>
          <w:iCs w:val="0"/>
        </w:rPr>
        <w:t>Liuksemburgas</w:t>
      </w:r>
      <w:bookmarkEnd w:id="49"/>
      <w:proofErr w:type="spellEnd"/>
    </w:p>
    <w:p w14:paraId="6AE121C8" w14:textId="77777777" w:rsidR="00BB10CA" w:rsidRPr="003C0677" w:rsidRDefault="00BB10CA" w:rsidP="00BB10C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C0677">
        <w:rPr>
          <w:rFonts w:ascii="Arial" w:hAnsi="Arial" w:cs="Arial"/>
          <w:sz w:val="22"/>
          <w:szCs w:val="22"/>
        </w:rPr>
        <w:t>Liuksemburge</w:t>
      </w:r>
      <w:proofErr w:type="spellEnd"/>
      <w:r w:rsidRPr="003C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677">
        <w:rPr>
          <w:rFonts w:ascii="Arial" w:hAnsi="Arial" w:cs="Arial"/>
          <w:sz w:val="22"/>
          <w:szCs w:val="22"/>
        </w:rPr>
        <w:t>gyvenančių</w:t>
      </w:r>
      <w:proofErr w:type="spellEnd"/>
      <w:r w:rsidRPr="003C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677">
        <w:rPr>
          <w:rFonts w:ascii="Arial" w:hAnsi="Arial" w:cs="Arial"/>
          <w:sz w:val="22"/>
          <w:szCs w:val="22"/>
        </w:rPr>
        <w:t>menininkų</w:t>
      </w:r>
      <w:proofErr w:type="spellEnd"/>
      <w:r w:rsidRPr="003C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677">
        <w:rPr>
          <w:rFonts w:ascii="Arial" w:hAnsi="Arial" w:cs="Arial"/>
          <w:sz w:val="22"/>
          <w:szCs w:val="22"/>
        </w:rPr>
        <w:t>kūryba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3C0677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3C0677">
        <w:rPr>
          <w:rFonts w:ascii="Arial" w:hAnsi="Arial" w:cs="Arial"/>
          <w:sz w:val="22"/>
          <w:szCs w:val="22"/>
        </w:rPr>
        <w:t>Liuksemburge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Liuksemburgo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galerijos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muziejai</w:t>
      </w:r>
      <w:proofErr w:type="spellEnd"/>
    </w:p>
    <w:p w14:paraId="59D9DC62" w14:textId="77777777" w:rsidR="00BB10CA" w:rsidRDefault="00BB10CA" w:rsidP="00BB10CA">
      <w:pPr>
        <w:tabs>
          <w:tab w:val="left" w:pos="5940"/>
        </w:tabs>
        <w:jc w:val="both"/>
        <w:rPr>
          <w:rFonts w:ascii="Arial" w:hAnsi="Arial" w:cs="Arial"/>
        </w:rPr>
      </w:pPr>
    </w:p>
    <w:p w14:paraId="15E876A4" w14:textId="77777777" w:rsidR="00BB10CA" w:rsidRDefault="00BB10CA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Joy. </w:t>
      </w:r>
      <w:proofErr w:type="gramStart"/>
      <w:r w:rsidRPr="00AD1DBC">
        <w:rPr>
          <w:rFonts w:ascii="Arial" w:hAnsi="Arial" w:cs="Arial"/>
          <w:lang w:val="fr-FR"/>
        </w:rPr>
        <w:t>Luxembourg:</w:t>
      </w:r>
      <w:proofErr w:type="gramEnd"/>
      <w:r w:rsidRPr="00AD1DBC">
        <w:rPr>
          <w:rFonts w:ascii="Arial" w:hAnsi="Arial" w:cs="Arial"/>
          <w:lang w:val="fr-FR"/>
        </w:rPr>
        <w:t xml:space="preserve"> Casino Luxembourg – Forum d’art contemporain, 2006. </w:t>
      </w:r>
      <w:r>
        <w:rPr>
          <w:rFonts w:ascii="Arial" w:hAnsi="Arial" w:cs="Arial"/>
        </w:rPr>
        <w:t>[LUX 001]</w:t>
      </w:r>
    </w:p>
    <w:p w14:paraId="121C3FA8" w14:textId="77777777" w:rsidR="00BB10CA" w:rsidRPr="00460160" w:rsidRDefault="00BB10CA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Musee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d‘art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M</w:t>
      </w:r>
      <w:r w:rsidRPr="00B529C2">
        <w:rPr>
          <w:rFonts w:ascii="Arial" w:hAnsi="Arial" w:cs="Arial"/>
          <w:lang w:val="lt-LT"/>
        </w:rPr>
        <w:t xml:space="preserve">oderne </w:t>
      </w:r>
      <w:proofErr w:type="spellStart"/>
      <w:r>
        <w:rPr>
          <w:rFonts w:ascii="Arial" w:hAnsi="Arial" w:cs="Arial"/>
          <w:lang w:val="lt-LT"/>
        </w:rPr>
        <w:t>G</w:t>
      </w:r>
      <w:r w:rsidRPr="00B529C2">
        <w:rPr>
          <w:rFonts w:ascii="Arial" w:hAnsi="Arial" w:cs="Arial"/>
          <w:lang w:val="lt-LT"/>
        </w:rPr>
        <w:t>rand-</w:t>
      </w:r>
      <w:r>
        <w:rPr>
          <w:rFonts w:ascii="Arial" w:hAnsi="Arial" w:cs="Arial"/>
          <w:lang w:val="lt-LT"/>
        </w:rPr>
        <w:t>D</w:t>
      </w:r>
      <w:r w:rsidRPr="00B529C2">
        <w:rPr>
          <w:rFonts w:ascii="Arial" w:hAnsi="Arial" w:cs="Arial"/>
          <w:lang w:val="lt-LT"/>
        </w:rPr>
        <w:t>uc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</w:t>
      </w:r>
      <w:r w:rsidRPr="00B529C2">
        <w:rPr>
          <w:rFonts w:ascii="Arial" w:hAnsi="Arial" w:cs="Arial"/>
          <w:lang w:val="lt-LT"/>
        </w:rPr>
        <w:t>ean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French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version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Luxembourg</w:t>
      </w:r>
      <w:proofErr w:type="spellEnd"/>
      <w:r w:rsidRPr="00B529C2">
        <w:rPr>
          <w:rFonts w:ascii="Arial" w:hAnsi="Arial" w:cs="Arial"/>
          <w:lang w:val="lt-LT"/>
        </w:rPr>
        <w:t>, 2005.</w:t>
      </w:r>
      <w:r>
        <w:rPr>
          <w:rFonts w:ascii="Arial" w:hAnsi="Arial" w:cs="Arial"/>
          <w:lang w:val="lt-LT"/>
        </w:rPr>
        <w:t xml:space="preserve"> [LUX 002]</w:t>
      </w:r>
    </w:p>
    <w:p w14:paraId="60C2CDD8" w14:textId="77777777" w:rsidR="00BB10CA" w:rsidRPr="00460160" w:rsidRDefault="00BB10CA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Musee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d‘art</w:t>
      </w:r>
      <w:proofErr w:type="spellEnd"/>
      <w:r w:rsidRPr="00B529C2">
        <w:rPr>
          <w:rFonts w:ascii="Arial" w:hAnsi="Arial" w:cs="Arial"/>
          <w:lang w:val="lt-LT"/>
        </w:rPr>
        <w:t xml:space="preserve"> moderne </w:t>
      </w:r>
      <w:proofErr w:type="spellStart"/>
      <w:r w:rsidRPr="00B529C2">
        <w:rPr>
          <w:rFonts w:ascii="Arial" w:hAnsi="Arial" w:cs="Arial"/>
          <w:lang w:val="lt-LT"/>
        </w:rPr>
        <w:t>grand-duc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jean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English </w:t>
      </w:r>
      <w:proofErr w:type="spellStart"/>
      <w:r>
        <w:rPr>
          <w:rFonts w:ascii="Arial" w:hAnsi="Arial" w:cs="Arial"/>
          <w:lang w:val="lt-LT"/>
        </w:rPr>
        <w:t>version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>Paris, 2005.</w:t>
      </w:r>
      <w:r>
        <w:rPr>
          <w:rFonts w:ascii="Arial" w:hAnsi="Arial" w:cs="Arial"/>
          <w:lang w:val="lt-LT"/>
        </w:rPr>
        <w:t xml:space="preserve"> [LUX 003]</w:t>
      </w:r>
    </w:p>
    <w:p w14:paraId="2C5FD20E" w14:textId="77777777" w:rsidR="00BB10CA" w:rsidRPr="00C6512B" w:rsidRDefault="00BB10CA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proofErr w:type="spellStart"/>
      <w:r w:rsidRPr="00AD1DBC">
        <w:rPr>
          <w:rFonts w:ascii="Arial" w:hAnsi="Arial" w:cs="Arial"/>
          <w:lang w:val="fr-FR"/>
        </w:rPr>
        <w:t>Musee</w:t>
      </w:r>
      <w:proofErr w:type="spellEnd"/>
      <w:r w:rsidRPr="00AD1DBC">
        <w:rPr>
          <w:rFonts w:ascii="Arial" w:hAnsi="Arial" w:cs="Arial"/>
          <w:lang w:val="fr-FR"/>
        </w:rPr>
        <w:t xml:space="preserve"> d’art Moderne Grand-Duc Jean. </w:t>
      </w:r>
      <w:r>
        <w:rPr>
          <w:rFonts w:ascii="Arial" w:hAnsi="Arial" w:cs="Arial"/>
        </w:rPr>
        <w:t>German version. Luxembourg, 2005. [LUX 004]</w:t>
      </w:r>
    </w:p>
    <w:p w14:paraId="730A1CDA" w14:textId="77777777" w:rsidR="00C6512B" w:rsidRPr="00460160" w:rsidRDefault="00C6512B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  <w:lang w:val="de-DE"/>
        </w:rPr>
      </w:pPr>
      <w:r w:rsidRPr="00AD1DBC">
        <w:rPr>
          <w:rFonts w:ascii="Arial" w:hAnsi="Arial" w:cs="Arial"/>
          <w:lang w:val="fr-FR"/>
        </w:rPr>
        <w:t xml:space="preserve">Graphique Deluxe. </w:t>
      </w:r>
      <w:proofErr w:type="gramStart"/>
      <w:r w:rsidRPr="00AD1DBC">
        <w:rPr>
          <w:rFonts w:ascii="Arial" w:hAnsi="Arial" w:cs="Arial"/>
          <w:lang w:val="fr-FR"/>
        </w:rPr>
        <w:t>Luxembourg:</w:t>
      </w:r>
      <w:proofErr w:type="gram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Musee</w:t>
      </w:r>
      <w:proofErr w:type="spellEnd"/>
      <w:r w:rsidRPr="00AD1DBC">
        <w:rPr>
          <w:rFonts w:ascii="Arial" w:hAnsi="Arial" w:cs="Arial"/>
          <w:lang w:val="fr-FR"/>
        </w:rPr>
        <w:t xml:space="preserve"> d’Art Moderne Grand-Duc Jean, 2005. </w:t>
      </w:r>
      <w:r>
        <w:rPr>
          <w:rFonts w:ascii="Arial" w:hAnsi="Arial" w:cs="Arial"/>
        </w:rPr>
        <w:t>[LUX 005]</w:t>
      </w:r>
    </w:p>
    <w:p w14:paraId="6601D91E" w14:textId="77777777" w:rsidR="00BB10CA" w:rsidRPr="006A4ED0" w:rsidRDefault="00C6512B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F6476E">
        <w:rPr>
          <w:rFonts w:ascii="Arial" w:hAnsi="Arial" w:cs="Arial"/>
          <w:lang w:val="lt-LT"/>
        </w:rPr>
        <w:t>Locked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Casino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Luxembourg</w:t>
      </w:r>
      <w:proofErr w:type="spellEnd"/>
      <w:r>
        <w:rPr>
          <w:rFonts w:ascii="Arial" w:hAnsi="Arial" w:cs="Arial"/>
          <w:lang w:val="lt-LT"/>
        </w:rPr>
        <w:t>, 2008. [LUX 006]</w:t>
      </w:r>
    </w:p>
    <w:p w14:paraId="71381E47" w14:textId="77777777" w:rsidR="005A39D7" w:rsidRPr="005A39D7" w:rsidRDefault="005A39D7" w:rsidP="005A39D7">
      <w:pPr>
        <w:pStyle w:val="ListParagraph"/>
        <w:numPr>
          <w:ilvl w:val="0"/>
          <w:numId w:val="57"/>
        </w:numPr>
        <w:rPr>
          <w:rFonts w:ascii="Arial" w:hAnsi="Arial" w:cs="Arial"/>
          <w:lang w:val="lt-LT"/>
        </w:rPr>
      </w:pPr>
      <w:proofErr w:type="spellStart"/>
      <w:r w:rsidRPr="005A39D7">
        <w:rPr>
          <w:rFonts w:ascii="Arial" w:hAnsi="Arial" w:cs="Arial"/>
          <w:lang w:val="lt-LT"/>
        </w:rPr>
        <w:t>Kutter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r w:rsidRPr="005A39D7">
        <w:rPr>
          <w:rFonts w:ascii="Arial" w:hAnsi="Arial" w:cs="Arial"/>
          <w:i/>
          <w:iCs/>
          <w:lang w:val="lt-LT"/>
        </w:rPr>
        <w:t xml:space="preserve">et </w:t>
      </w:r>
      <w:proofErr w:type="spellStart"/>
      <w:r w:rsidRPr="005A39D7">
        <w:rPr>
          <w:rFonts w:ascii="Arial" w:hAnsi="Arial" w:cs="Arial"/>
          <w:i/>
          <w:iCs/>
          <w:lang w:val="lt-LT"/>
        </w:rPr>
        <w:t>l’expressionnisme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europeen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Luxembourg</w:t>
      </w:r>
      <w:proofErr w:type="spellEnd"/>
      <w:r w:rsidRPr="005A39D7">
        <w:rPr>
          <w:rFonts w:ascii="Arial" w:hAnsi="Arial" w:cs="Arial"/>
          <w:lang w:val="lt-LT"/>
        </w:rPr>
        <w:t xml:space="preserve">: </w:t>
      </w:r>
      <w:proofErr w:type="spellStart"/>
      <w:r w:rsidRPr="005A39D7">
        <w:rPr>
          <w:rFonts w:ascii="Arial" w:hAnsi="Arial" w:cs="Arial"/>
          <w:lang w:val="lt-LT"/>
        </w:rPr>
        <w:t>Musee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national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d’historie</w:t>
      </w:r>
      <w:proofErr w:type="spellEnd"/>
      <w:r w:rsidRPr="005A39D7">
        <w:rPr>
          <w:rFonts w:ascii="Arial" w:hAnsi="Arial" w:cs="Arial"/>
          <w:lang w:val="lt-LT"/>
        </w:rPr>
        <w:t xml:space="preserve"> et </w:t>
      </w:r>
      <w:proofErr w:type="spellStart"/>
      <w:r w:rsidRPr="005A39D7">
        <w:rPr>
          <w:rFonts w:ascii="Arial" w:hAnsi="Arial" w:cs="Arial"/>
          <w:lang w:val="lt-LT"/>
        </w:rPr>
        <w:t>d’art</w:t>
      </w:r>
      <w:proofErr w:type="spellEnd"/>
      <w:r w:rsidRPr="005A39D7">
        <w:rPr>
          <w:rFonts w:ascii="Arial" w:hAnsi="Arial" w:cs="Arial"/>
          <w:lang w:val="lt-LT"/>
        </w:rPr>
        <w:t>, 2007 [LUX 008]</w:t>
      </w:r>
    </w:p>
    <w:p w14:paraId="6FF352C0" w14:textId="77777777" w:rsidR="00C6512B" w:rsidRPr="006A4ED0" w:rsidRDefault="00C6512B" w:rsidP="002749BF">
      <w:pPr>
        <w:numPr>
          <w:ilvl w:val="0"/>
          <w:numId w:val="57"/>
        </w:numPr>
        <w:tabs>
          <w:tab w:val="left" w:pos="5940"/>
        </w:tabs>
        <w:jc w:val="both"/>
        <w:rPr>
          <w:rFonts w:ascii="Arial" w:hAnsi="Arial" w:cs="Arial"/>
        </w:rPr>
      </w:pPr>
    </w:p>
    <w:p w14:paraId="64BA7D71" w14:textId="77777777" w:rsidR="00BB10CA" w:rsidRPr="006A4ED0" w:rsidRDefault="00BB10CA" w:rsidP="00BB10CA">
      <w:pPr>
        <w:tabs>
          <w:tab w:val="left" w:pos="5940"/>
        </w:tabs>
        <w:jc w:val="both"/>
        <w:rPr>
          <w:rFonts w:ascii="Arial" w:hAnsi="Arial" w:cs="Arial"/>
        </w:rPr>
      </w:pPr>
    </w:p>
    <w:p w14:paraId="616B5541" w14:textId="77777777" w:rsidR="00BB10CA" w:rsidRDefault="00BB10CA" w:rsidP="00BB10CA">
      <w:p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6DB28C75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50" w:name="_Toc364691296"/>
      <w:r w:rsidRPr="00EF4C63">
        <w:rPr>
          <w:i w:val="0"/>
          <w:iCs w:val="0"/>
          <w:lang w:val="lt-LT"/>
        </w:rPr>
        <w:t>Prancūzija</w:t>
      </w:r>
      <w:bookmarkEnd w:id="50"/>
    </w:p>
    <w:p w14:paraId="75C3494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Prancūzų</w:t>
      </w:r>
      <w:r>
        <w:rPr>
          <w:rFonts w:ascii="Arial" w:hAnsi="Arial" w:cs="Arial"/>
          <w:sz w:val="22"/>
          <w:szCs w:val="22"/>
          <w:lang w:val="lt-LT"/>
        </w:rPr>
        <w:t>, Prancūzijoje gyvenančių menininkų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Prancūzijoje</w:t>
      </w:r>
      <w:r>
        <w:rPr>
          <w:rFonts w:ascii="Arial" w:hAnsi="Arial" w:cs="Arial"/>
          <w:sz w:val="22"/>
          <w:szCs w:val="22"/>
          <w:lang w:val="lt-LT"/>
        </w:rPr>
        <w:t>, Prancūzijos galerijos ir muziejai</w:t>
      </w:r>
    </w:p>
    <w:p w14:paraId="5FDF34D5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0FABBF4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NUS. </w:t>
      </w:r>
      <w:r>
        <w:rPr>
          <w:rFonts w:ascii="Arial" w:hAnsi="Arial" w:cs="Arial"/>
          <w:lang w:val="lt-LT"/>
        </w:rPr>
        <w:t xml:space="preserve">Paroda ir konferencija. </w:t>
      </w:r>
      <w:proofErr w:type="spellStart"/>
      <w:r w:rsidRPr="00B529C2">
        <w:rPr>
          <w:rFonts w:ascii="Arial" w:hAnsi="Arial" w:cs="Arial"/>
          <w:lang w:val="lt-LT"/>
        </w:rPr>
        <w:t>Corbas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 xml:space="preserve">. [FR 001] </w:t>
      </w:r>
    </w:p>
    <w:p w14:paraId="7E093AAE" w14:textId="77777777" w:rsidR="00BB10CA" w:rsidRPr="0081306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Laps</w:t>
      </w:r>
      <w:proofErr w:type="spellEnd"/>
      <w:r w:rsidRPr="00813065">
        <w:rPr>
          <w:rFonts w:ascii="Arial" w:hAnsi="Arial" w:cs="Arial"/>
          <w:lang w:val="lt-LT"/>
        </w:rPr>
        <w:t>. „</w:t>
      </w:r>
      <w:proofErr w:type="spellStart"/>
      <w:r w:rsidRPr="00813065">
        <w:rPr>
          <w:rFonts w:ascii="Arial" w:hAnsi="Arial" w:cs="Arial"/>
          <w:lang w:val="lt-LT"/>
        </w:rPr>
        <w:t>capitale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zéro</w:t>
      </w:r>
      <w:proofErr w:type="spellEnd"/>
      <w:r w:rsidRPr="00813065">
        <w:rPr>
          <w:rFonts w:ascii="Arial" w:hAnsi="Arial" w:cs="Arial"/>
          <w:lang w:val="lt-LT"/>
        </w:rPr>
        <w:t>“. 2007. [FR 002]</w:t>
      </w:r>
    </w:p>
    <w:p w14:paraId="431D2A82" w14:textId="77777777" w:rsidR="00BB10CA" w:rsidRPr="0081306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Roman </w:t>
      </w:r>
      <w:proofErr w:type="spellStart"/>
      <w:r w:rsidRPr="00813065">
        <w:rPr>
          <w:rFonts w:ascii="Arial" w:hAnsi="Arial" w:cs="Arial"/>
          <w:lang w:val="lt-LT"/>
        </w:rPr>
        <w:t>Opalka</w:t>
      </w:r>
      <w:proofErr w:type="spellEnd"/>
      <w:r w:rsidRPr="00813065">
        <w:rPr>
          <w:rFonts w:ascii="Arial" w:hAnsi="Arial" w:cs="Arial"/>
          <w:lang w:val="lt-LT"/>
        </w:rPr>
        <w:t xml:space="preserve">. 1965/1-begalybė. </w:t>
      </w:r>
      <w:proofErr w:type="spellStart"/>
      <w:r w:rsidRPr="00813065">
        <w:rPr>
          <w:rFonts w:ascii="Arial" w:hAnsi="Arial" w:cs="Arial"/>
          <w:lang w:val="lt-LT"/>
        </w:rPr>
        <w:t>Galeria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Zachęnta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ContemporaryArt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 1994. [FR 003]</w:t>
      </w:r>
    </w:p>
    <w:p w14:paraId="50F49C76" w14:textId="77777777" w:rsidR="00BB10CA" w:rsidRPr="0081306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Foire de Tarbes 98. Agenda octobre 1998. </w:t>
      </w:r>
      <w:r w:rsidRPr="00813065">
        <w:rPr>
          <w:rFonts w:ascii="Arial" w:hAnsi="Arial" w:cs="Arial"/>
        </w:rPr>
        <w:t>Tarbes, 1998. [FR 004]</w:t>
      </w:r>
    </w:p>
    <w:p w14:paraId="53232F89" w14:textId="77777777" w:rsidR="00BB10CA" w:rsidRPr="0081306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Colonel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Avoir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l‘air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Institute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(NIFCA), 2002. [FR 005]</w:t>
      </w:r>
    </w:p>
    <w:p w14:paraId="07E37E5A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Dominique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Ghesquire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chantier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Amsterdam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Rijksakademievan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bealdende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kunsten</w:t>
      </w:r>
      <w:proofErr w:type="spellEnd"/>
      <w:r w:rsidRPr="00813065">
        <w:rPr>
          <w:rFonts w:ascii="Arial" w:hAnsi="Arial" w:cs="Arial"/>
          <w:lang w:val="lt-LT"/>
        </w:rPr>
        <w:t>, 2004. [FR 006]</w:t>
      </w:r>
    </w:p>
    <w:p w14:paraId="3D730588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Light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Shade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Masterpieces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French</w:t>
      </w:r>
      <w:proofErr w:type="spellEnd"/>
      <w:r w:rsidRPr="00B529C2">
        <w:rPr>
          <w:rFonts w:ascii="Arial" w:hAnsi="Arial" w:cs="Arial"/>
          <w:lang w:val="lt-LT"/>
        </w:rPr>
        <w:t xml:space="preserve"> Art 1600 – 2000. </w:t>
      </w:r>
      <w:proofErr w:type="spellStart"/>
      <w:r w:rsidRPr="00B529C2">
        <w:rPr>
          <w:rFonts w:ascii="Arial" w:hAnsi="Arial" w:cs="Arial"/>
          <w:lang w:val="lt-LT"/>
        </w:rPr>
        <w:t>Zamek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Królewski</w:t>
      </w:r>
      <w:proofErr w:type="spellEnd"/>
      <w:r w:rsidRPr="00B529C2">
        <w:rPr>
          <w:rFonts w:ascii="Arial" w:hAnsi="Arial" w:cs="Arial"/>
          <w:lang w:val="lt-LT"/>
        </w:rPr>
        <w:t xml:space="preserve"> w </w:t>
      </w:r>
      <w:proofErr w:type="spellStart"/>
      <w:r w:rsidRPr="00B529C2">
        <w:rPr>
          <w:rFonts w:ascii="Arial" w:hAnsi="Arial" w:cs="Arial"/>
          <w:lang w:val="lt-LT"/>
        </w:rPr>
        <w:t>Warszawie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[FR 007]</w:t>
      </w:r>
    </w:p>
    <w:p w14:paraId="00A80D26" w14:textId="77777777" w:rsidR="00BB10CA" w:rsidRPr="00B95AF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Micropolitiques. Magasin – Centre National d’art Contemporain, 2000. </w:t>
      </w:r>
      <w:r>
        <w:rPr>
          <w:rFonts w:ascii="Arial" w:hAnsi="Arial" w:cs="Arial"/>
        </w:rPr>
        <w:t>[FR 008]</w:t>
      </w:r>
    </w:p>
    <w:p w14:paraId="4A0D1D02" w14:textId="77777777" w:rsidR="00BB10CA" w:rsidRPr="00910D43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Ouverture 1. Les Laboratoires d’Aubervilliers. Aubervilliers, 2004. </w:t>
      </w:r>
      <w:r>
        <w:rPr>
          <w:rFonts w:ascii="Arial" w:hAnsi="Arial" w:cs="Arial"/>
        </w:rPr>
        <w:t>[FR 009]</w:t>
      </w:r>
    </w:p>
    <w:p w14:paraId="741EA406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Groupe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Dunes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Deux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Installations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d</w:t>
      </w:r>
      <w:r w:rsidRPr="00B529C2">
        <w:rPr>
          <w:rFonts w:ascii="Arial" w:hAnsi="Arial" w:cs="Arial"/>
          <w:lang w:val="lt-LT"/>
        </w:rPr>
        <w:t xml:space="preserve">e </w:t>
      </w:r>
      <w:proofErr w:type="spellStart"/>
      <w:r w:rsidRPr="00B529C2">
        <w:rPr>
          <w:rFonts w:ascii="Arial" w:hAnsi="Arial" w:cs="Arial"/>
          <w:lang w:val="lt-LT"/>
        </w:rPr>
        <w:t>Madeleine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Chiche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e</w:t>
      </w:r>
      <w:r w:rsidRPr="00B529C2">
        <w:rPr>
          <w:rFonts w:ascii="Arial" w:hAnsi="Arial" w:cs="Arial"/>
          <w:lang w:val="lt-LT"/>
        </w:rPr>
        <w:t xml:space="preserve">t </w:t>
      </w:r>
      <w:proofErr w:type="spellStart"/>
      <w:r w:rsidRPr="00B529C2">
        <w:rPr>
          <w:rFonts w:ascii="Arial" w:hAnsi="Arial" w:cs="Arial"/>
          <w:lang w:val="lt-LT"/>
        </w:rPr>
        <w:t>Bernard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Misrachi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Marceile</w:t>
      </w:r>
      <w:proofErr w:type="spellEnd"/>
      <w:r w:rsidRPr="00B529C2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[FR 010]</w:t>
      </w:r>
    </w:p>
    <w:p w14:paraId="56877EBA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Musee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Grenoble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Saison</w:t>
      </w:r>
      <w:proofErr w:type="spellEnd"/>
      <w:r w:rsidRPr="00B529C2">
        <w:rPr>
          <w:rFonts w:ascii="Arial" w:hAnsi="Arial" w:cs="Arial"/>
          <w:lang w:val="lt-LT"/>
        </w:rPr>
        <w:t xml:space="preserve"> 2000-2001.</w:t>
      </w:r>
      <w:r>
        <w:rPr>
          <w:rFonts w:ascii="Arial" w:hAnsi="Arial" w:cs="Arial"/>
          <w:lang w:val="lt-LT"/>
        </w:rPr>
        <w:t xml:space="preserve"> [FR 011]</w:t>
      </w:r>
    </w:p>
    <w:p w14:paraId="27158BD9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Propos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d‘Europe</w:t>
      </w:r>
      <w:proofErr w:type="spellEnd"/>
      <w:r w:rsidRPr="00B529C2">
        <w:rPr>
          <w:rFonts w:ascii="Arial" w:hAnsi="Arial" w:cs="Arial"/>
          <w:lang w:val="lt-LT"/>
        </w:rPr>
        <w:t xml:space="preserve"> III. Paris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Fondation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Hippocrène</w:t>
      </w:r>
      <w:proofErr w:type="spellEnd"/>
      <w:r>
        <w:rPr>
          <w:rFonts w:ascii="Arial" w:hAnsi="Arial" w:cs="Arial"/>
          <w:lang w:val="lt-LT"/>
        </w:rPr>
        <w:t>, 2004. [FR 012]</w:t>
      </w:r>
    </w:p>
    <w:p w14:paraId="00A2DB5A" w14:textId="77777777" w:rsidR="00BB10CA" w:rsidRPr="00BC152F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Bruit de Fond. Centre national de la Photographie, 2000-2001. </w:t>
      </w:r>
      <w:r>
        <w:rPr>
          <w:rFonts w:ascii="Arial" w:hAnsi="Arial" w:cs="Arial"/>
          <w:lang w:val="de-DE"/>
        </w:rPr>
        <w:t>[FR 013]</w:t>
      </w:r>
    </w:p>
    <w:p w14:paraId="02C5C52B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06863">
        <w:rPr>
          <w:rFonts w:ascii="Arial" w:hAnsi="Arial" w:cs="Arial"/>
          <w:lang w:val="lt-LT"/>
        </w:rPr>
        <w:t xml:space="preserve">... </w:t>
      </w:r>
      <w:proofErr w:type="spellStart"/>
      <w:r w:rsidRPr="00A06863">
        <w:rPr>
          <w:rFonts w:ascii="Arial" w:hAnsi="Arial" w:cs="Arial"/>
          <w:lang w:val="lt-LT"/>
        </w:rPr>
        <w:t>all</w:t>
      </w:r>
      <w:proofErr w:type="spellEnd"/>
      <w:r w:rsidRPr="00A06863">
        <w:rPr>
          <w:rFonts w:ascii="Arial" w:hAnsi="Arial" w:cs="Arial"/>
          <w:lang w:val="lt-LT"/>
        </w:rPr>
        <w:t xml:space="preserve"> </w:t>
      </w:r>
      <w:proofErr w:type="spellStart"/>
      <w:r w:rsidRPr="00A06863">
        <w:rPr>
          <w:rFonts w:ascii="Arial" w:hAnsi="Arial" w:cs="Arial"/>
          <w:lang w:val="lt-LT"/>
        </w:rPr>
        <w:t>we</w:t>
      </w:r>
      <w:proofErr w:type="spellEnd"/>
      <w:r w:rsidRPr="00A06863">
        <w:rPr>
          <w:rFonts w:ascii="Arial" w:hAnsi="Arial" w:cs="Arial"/>
          <w:lang w:val="lt-LT"/>
        </w:rPr>
        <w:t xml:space="preserve"> </w:t>
      </w:r>
      <w:proofErr w:type="spellStart"/>
      <w:r w:rsidRPr="00A06863">
        <w:rPr>
          <w:rFonts w:ascii="Arial" w:hAnsi="Arial" w:cs="Arial"/>
          <w:lang w:val="lt-LT"/>
        </w:rPr>
        <w:t>need</w:t>
      </w:r>
      <w:proofErr w:type="spellEnd"/>
      <w:r w:rsidRPr="00A06863">
        <w:rPr>
          <w:rFonts w:ascii="Arial" w:hAnsi="Arial" w:cs="Arial"/>
          <w:lang w:val="lt-LT"/>
        </w:rPr>
        <w:t xml:space="preserve"> </w:t>
      </w:r>
      <w:proofErr w:type="spellStart"/>
      <w:r w:rsidRPr="00A06863">
        <w:rPr>
          <w:rFonts w:ascii="Arial" w:hAnsi="Arial" w:cs="Arial"/>
          <w:lang w:val="lt-LT"/>
        </w:rPr>
        <w:t>is</w:t>
      </w:r>
      <w:proofErr w:type="spellEnd"/>
      <w:r w:rsidRPr="00A06863">
        <w:rPr>
          <w:rFonts w:ascii="Arial" w:hAnsi="Arial" w:cs="Arial"/>
          <w:lang w:val="lt-LT"/>
        </w:rPr>
        <w:t xml:space="preserve"> a </w:t>
      </w:r>
      <w:proofErr w:type="spellStart"/>
      <w:r w:rsidRPr="00A06863">
        <w:rPr>
          <w:rFonts w:ascii="Arial" w:hAnsi="Arial" w:cs="Arial"/>
          <w:lang w:val="lt-LT"/>
        </w:rPr>
        <w:t>preacher</w:t>
      </w:r>
      <w:proofErr w:type="spellEnd"/>
      <w:r w:rsidRPr="00A06863">
        <w:rPr>
          <w:rFonts w:ascii="Arial" w:hAnsi="Arial" w:cs="Arial"/>
          <w:lang w:val="lt-LT"/>
        </w:rPr>
        <w:t xml:space="preserve"> </w:t>
      </w:r>
      <w:proofErr w:type="spellStart"/>
      <w:r w:rsidRPr="00A06863">
        <w:rPr>
          <w:rFonts w:ascii="Arial" w:hAnsi="Arial" w:cs="Arial"/>
          <w:lang w:val="lt-LT"/>
        </w:rPr>
        <w:t>and</w:t>
      </w:r>
      <w:proofErr w:type="spellEnd"/>
      <w:r w:rsidRPr="00A06863">
        <w:rPr>
          <w:rFonts w:ascii="Arial" w:hAnsi="Arial" w:cs="Arial"/>
          <w:lang w:val="lt-LT"/>
        </w:rPr>
        <w:t xml:space="preserve"> a </w:t>
      </w:r>
      <w:proofErr w:type="spellStart"/>
      <w:r w:rsidRPr="00A06863">
        <w:rPr>
          <w:rFonts w:ascii="Arial" w:hAnsi="Arial" w:cs="Arial"/>
          <w:lang w:val="lt-LT"/>
        </w:rPr>
        <w:t>motel</w:t>
      </w:r>
      <w:proofErr w:type="spellEnd"/>
      <w:r w:rsidRPr="00A06863">
        <w:rPr>
          <w:rFonts w:ascii="Arial" w:hAnsi="Arial" w:cs="Arial"/>
          <w:lang w:val="lt-LT"/>
        </w:rPr>
        <w:t xml:space="preserve"> ... </w:t>
      </w:r>
      <w:proofErr w:type="spellStart"/>
      <w:r w:rsidRPr="00A06863">
        <w:rPr>
          <w:rFonts w:ascii="Arial" w:hAnsi="Arial" w:cs="Arial"/>
          <w:lang w:val="lt-LT"/>
        </w:rPr>
        <w:t>Marseille</w:t>
      </w:r>
      <w:proofErr w:type="spellEnd"/>
      <w:r w:rsidRPr="00A06863">
        <w:rPr>
          <w:rFonts w:ascii="Arial" w:hAnsi="Arial" w:cs="Arial"/>
          <w:lang w:val="lt-LT"/>
        </w:rPr>
        <w:t xml:space="preserve">: </w:t>
      </w:r>
      <w:proofErr w:type="spellStart"/>
      <w:r w:rsidRPr="00A06863">
        <w:rPr>
          <w:rFonts w:ascii="Arial" w:hAnsi="Arial" w:cs="Arial"/>
          <w:lang w:val="lt-LT"/>
        </w:rPr>
        <w:t>Galerie</w:t>
      </w:r>
      <w:proofErr w:type="spellEnd"/>
      <w:r w:rsidRPr="00A06863">
        <w:rPr>
          <w:rFonts w:ascii="Arial" w:hAnsi="Arial" w:cs="Arial"/>
          <w:lang w:val="lt-LT"/>
        </w:rPr>
        <w:t xml:space="preserve"> </w:t>
      </w:r>
      <w:proofErr w:type="spellStart"/>
      <w:r w:rsidRPr="00A06863">
        <w:rPr>
          <w:rFonts w:ascii="Arial" w:hAnsi="Arial" w:cs="Arial"/>
          <w:lang w:val="lt-LT"/>
        </w:rPr>
        <w:t>Friche</w:t>
      </w:r>
      <w:proofErr w:type="spellEnd"/>
      <w:r w:rsidRPr="00A06863">
        <w:rPr>
          <w:rFonts w:ascii="Arial" w:hAnsi="Arial" w:cs="Arial"/>
          <w:lang w:val="lt-LT"/>
        </w:rPr>
        <w:t xml:space="preserve"> de </w:t>
      </w:r>
      <w:proofErr w:type="spellStart"/>
      <w:r w:rsidRPr="00A06863">
        <w:rPr>
          <w:rFonts w:ascii="Arial" w:hAnsi="Arial" w:cs="Arial"/>
          <w:lang w:val="lt-LT"/>
        </w:rPr>
        <w:t>la</w:t>
      </w:r>
      <w:proofErr w:type="spellEnd"/>
      <w:r w:rsidRPr="00A06863">
        <w:rPr>
          <w:rFonts w:ascii="Arial" w:hAnsi="Arial" w:cs="Arial"/>
          <w:lang w:val="lt-LT"/>
        </w:rPr>
        <w:t xml:space="preserve"> </w:t>
      </w:r>
      <w:proofErr w:type="spellStart"/>
      <w:r w:rsidRPr="00A06863">
        <w:rPr>
          <w:rFonts w:ascii="Arial" w:hAnsi="Arial" w:cs="Arial"/>
          <w:lang w:val="lt-LT"/>
        </w:rPr>
        <w:t>Belle</w:t>
      </w:r>
      <w:proofErr w:type="spellEnd"/>
      <w:r w:rsidRPr="00A06863">
        <w:rPr>
          <w:rFonts w:ascii="Arial" w:hAnsi="Arial" w:cs="Arial"/>
          <w:lang w:val="lt-LT"/>
        </w:rPr>
        <w:t xml:space="preserve"> de </w:t>
      </w:r>
      <w:proofErr w:type="spellStart"/>
      <w:r w:rsidRPr="00A06863">
        <w:rPr>
          <w:rFonts w:ascii="Arial" w:hAnsi="Arial" w:cs="Arial"/>
          <w:lang w:val="lt-LT"/>
        </w:rPr>
        <w:t>Mai</w:t>
      </w:r>
      <w:proofErr w:type="spellEnd"/>
      <w:r w:rsidRPr="00A06863">
        <w:rPr>
          <w:rFonts w:ascii="Arial" w:hAnsi="Arial" w:cs="Arial"/>
          <w:lang w:val="lt-LT"/>
        </w:rPr>
        <w:t>, 2002. [FR 014]</w:t>
      </w:r>
    </w:p>
    <w:p w14:paraId="7829C24F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Casino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Luxembourg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Forum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contemporain</w:t>
      </w:r>
      <w:proofErr w:type="spellEnd"/>
      <w:r>
        <w:rPr>
          <w:rFonts w:ascii="Arial" w:hAnsi="Arial" w:cs="Arial"/>
          <w:lang w:val="lt-LT"/>
        </w:rPr>
        <w:t>. Mars 1996-Mars 1999. [FR 015]</w:t>
      </w:r>
    </w:p>
    <w:p w14:paraId="7510452C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337A21">
        <w:rPr>
          <w:rFonts w:ascii="Arial" w:hAnsi="Arial" w:cs="Arial"/>
          <w:lang w:val="lt-LT"/>
        </w:rPr>
        <w:t>Seventeenth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century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French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paintings</w:t>
      </w:r>
      <w:proofErr w:type="spellEnd"/>
      <w:r>
        <w:rPr>
          <w:rFonts w:ascii="Arial" w:hAnsi="Arial" w:cs="Arial"/>
          <w:lang w:val="lt-LT"/>
        </w:rPr>
        <w:t>.</w:t>
      </w:r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from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the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Museum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of</w:t>
      </w:r>
      <w:proofErr w:type="spellEnd"/>
      <w:r w:rsidRPr="00337A21">
        <w:rPr>
          <w:rFonts w:ascii="Arial" w:hAnsi="Arial" w:cs="Arial"/>
          <w:lang w:val="lt-LT"/>
        </w:rPr>
        <w:t xml:space="preserve"> Fine </w:t>
      </w:r>
      <w:proofErr w:type="spellStart"/>
      <w:r w:rsidRPr="00337A21">
        <w:rPr>
          <w:rFonts w:ascii="Arial" w:hAnsi="Arial" w:cs="Arial"/>
          <w:lang w:val="lt-LT"/>
        </w:rPr>
        <w:t>Arts</w:t>
      </w:r>
      <w:proofErr w:type="spellEnd"/>
      <w:r w:rsidRPr="00337A21">
        <w:rPr>
          <w:rFonts w:ascii="Arial" w:hAnsi="Arial" w:cs="Arial"/>
          <w:lang w:val="lt-LT"/>
        </w:rPr>
        <w:t xml:space="preserve"> </w:t>
      </w:r>
      <w:proofErr w:type="spellStart"/>
      <w:r w:rsidRPr="00337A21">
        <w:rPr>
          <w:rFonts w:ascii="Arial" w:hAnsi="Arial" w:cs="Arial"/>
          <w:lang w:val="lt-LT"/>
        </w:rPr>
        <w:t>Budapest</w:t>
      </w:r>
      <w:proofErr w:type="spellEnd"/>
      <w:r w:rsidRPr="00337A21">
        <w:rPr>
          <w:rFonts w:ascii="Arial" w:hAnsi="Arial" w:cs="Arial"/>
          <w:lang w:val="lt-LT"/>
        </w:rPr>
        <w:t xml:space="preserve">. 1994. </w:t>
      </w:r>
      <w:r>
        <w:rPr>
          <w:rFonts w:ascii="Arial" w:hAnsi="Arial" w:cs="Arial"/>
          <w:lang w:val="lt-LT"/>
        </w:rPr>
        <w:t>[FR 016]</w:t>
      </w:r>
    </w:p>
    <w:p w14:paraId="0C3A8CDE" w14:textId="77777777" w:rsidR="00BB10CA" w:rsidRPr="008A40F7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lt-LT"/>
        </w:rPr>
        <w:t>…</w:t>
      </w:r>
      <w:proofErr w:type="spellStart"/>
      <w:r w:rsidRPr="00AD1DBC">
        <w:rPr>
          <w:rFonts w:ascii="Arial" w:hAnsi="Arial" w:cs="Arial"/>
          <w:lang w:val="lt-LT"/>
        </w:rPr>
        <w:t>avec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privilège</w:t>
      </w:r>
      <w:proofErr w:type="spellEnd"/>
      <w:r w:rsidRPr="00AD1DBC">
        <w:rPr>
          <w:rFonts w:ascii="Arial" w:hAnsi="Arial" w:cs="Arial"/>
          <w:lang w:val="lt-LT"/>
        </w:rPr>
        <w:t xml:space="preserve"> du </w:t>
      </w:r>
      <w:proofErr w:type="spellStart"/>
      <w:r w:rsidRPr="00AD1DBC">
        <w:rPr>
          <w:rFonts w:ascii="Arial" w:hAnsi="Arial" w:cs="Arial"/>
          <w:lang w:val="lt-LT"/>
        </w:rPr>
        <w:t>Roy</w:t>
      </w:r>
      <w:proofErr w:type="spellEnd"/>
      <w:r w:rsidRPr="00AD1DBC">
        <w:rPr>
          <w:rFonts w:ascii="Arial" w:hAnsi="Arial" w:cs="Arial"/>
          <w:lang w:val="lt-LT"/>
        </w:rPr>
        <w:t xml:space="preserve">. XVII-XIX a. pr. prancūzų graviūra Nacionalinio </w:t>
      </w:r>
      <w:proofErr w:type="spellStart"/>
      <w:r w:rsidRPr="00AD1DBC">
        <w:rPr>
          <w:rFonts w:ascii="Arial" w:hAnsi="Arial" w:cs="Arial"/>
          <w:lang w:val="lt-LT"/>
        </w:rPr>
        <w:t>M.K.Čiurlionio</w:t>
      </w:r>
      <w:proofErr w:type="spellEnd"/>
      <w:r w:rsidRPr="00AD1DBC">
        <w:rPr>
          <w:rFonts w:ascii="Arial" w:hAnsi="Arial" w:cs="Arial"/>
          <w:lang w:val="lt-LT"/>
        </w:rPr>
        <w:t xml:space="preserve"> dailės muziejaus rinkiniuose. </w:t>
      </w:r>
      <w:r w:rsidRPr="00B529C2">
        <w:rPr>
          <w:rFonts w:ascii="Arial" w:hAnsi="Arial" w:cs="Arial"/>
        </w:rPr>
        <w:t>Kaunas, 1999</w:t>
      </w:r>
      <w:r>
        <w:rPr>
          <w:rFonts w:ascii="Arial" w:hAnsi="Arial" w:cs="Arial"/>
        </w:rPr>
        <w:t>. [FR 017]</w:t>
      </w:r>
    </w:p>
    <w:p w14:paraId="3D3AD912" w14:textId="77777777" w:rsidR="00BB10CA" w:rsidRPr="00566E64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Chair de Paille et autres Poussières. </w:t>
      </w:r>
      <w:proofErr w:type="spellStart"/>
      <w:proofErr w:type="gramStart"/>
      <w:r w:rsidRPr="00AD1DBC">
        <w:rPr>
          <w:rFonts w:ascii="Arial" w:hAnsi="Arial" w:cs="Arial"/>
          <w:lang w:val="fr-FR"/>
        </w:rPr>
        <w:t>Maresille</w:t>
      </w:r>
      <w:proofErr w:type="spellEnd"/>
      <w:r w:rsidRPr="00AD1DBC">
        <w:rPr>
          <w:rFonts w:ascii="Arial" w:hAnsi="Arial" w:cs="Arial"/>
          <w:lang w:val="fr-FR"/>
        </w:rPr>
        <w:t>:</w:t>
      </w:r>
      <w:proofErr w:type="gramEnd"/>
      <w:r w:rsidRPr="00AD1DBC">
        <w:rPr>
          <w:rFonts w:ascii="Arial" w:hAnsi="Arial" w:cs="Arial"/>
          <w:lang w:val="fr-FR"/>
        </w:rPr>
        <w:t xml:space="preserve"> Galerie friche de la belle de mai, 2000. </w:t>
      </w:r>
      <w:r w:rsidRPr="00511E3E">
        <w:rPr>
          <w:rFonts w:ascii="Arial" w:hAnsi="Arial" w:cs="Arial"/>
        </w:rPr>
        <w:t>[FR 018]</w:t>
      </w:r>
    </w:p>
    <w:p w14:paraId="15A658C4" w14:textId="77777777" w:rsidR="00BB10CA" w:rsidRPr="00C15951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La Photographie En France 1970-2005. By </w:t>
      </w:r>
      <w:r w:rsidRPr="00AD1DBC">
        <w:rPr>
          <w:rFonts w:ascii="Arial" w:hAnsi="Arial" w:cs="Arial"/>
          <w:lang w:val="fr-FR"/>
        </w:rPr>
        <w:t xml:space="preserve">Christian </w:t>
      </w:r>
      <w:proofErr w:type="spellStart"/>
      <w:r w:rsidRPr="00AD1DBC">
        <w:rPr>
          <w:rFonts w:ascii="Arial" w:hAnsi="Arial" w:cs="Arial"/>
          <w:lang w:val="fr-FR"/>
        </w:rPr>
        <w:t>Gattinonni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B529C2">
        <w:rPr>
          <w:rFonts w:ascii="Arial" w:hAnsi="Arial" w:cs="Arial"/>
        </w:rPr>
        <w:t>Paris</w:t>
      </w:r>
      <w:r>
        <w:rPr>
          <w:rFonts w:ascii="Arial" w:hAnsi="Arial" w:cs="Arial"/>
        </w:rPr>
        <w:t xml:space="preserve">: </w:t>
      </w:r>
      <w:proofErr w:type="spellStart"/>
      <w:r w:rsidRPr="00B529C2">
        <w:rPr>
          <w:rFonts w:ascii="Arial" w:hAnsi="Arial" w:cs="Arial"/>
        </w:rPr>
        <w:t>Culturesfrance</w:t>
      </w:r>
      <w:proofErr w:type="spellEnd"/>
      <w:r w:rsidRPr="00B529C2">
        <w:rPr>
          <w:rFonts w:ascii="Arial" w:hAnsi="Arial" w:cs="Arial"/>
        </w:rPr>
        <w:t xml:space="preserve">, 2006. </w:t>
      </w:r>
      <w:r>
        <w:rPr>
          <w:rFonts w:ascii="Arial" w:hAnsi="Arial" w:cs="Arial"/>
        </w:rPr>
        <w:t>[FR 019]</w:t>
      </w:r>
    </w:p>
    <w:p w14:paraId="29A806C9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Festival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d’Avignon</w:t>
      </w:r>
      <w:proofErr w:type="spellEnd"/>
      <w:r w:rsidRPr="00B529C2">
        <w:rPr>
          <w:rFonts w:ascii="Arial" w:hAnsi="Arial" w:cs="Arial"/>
          <w:lang w:val="lt-LT"/>
        </w:rPr>
        <w:t>. 1997</w:t>
      </w:r>
      <w:r>
        <w:rPr>
          <w:rFonts w:ascii="Arial" w:hAnsi="Arial" w:cs="Arial"/>
          <w:lang w:val="lt-LT"/>
        </w:rPr>
        <w:t>. [FR 020]</w:t>
      </w:r>
    </w:p>
    <w:p w14:paraId="2E190D9C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Driss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Sans-Arcident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25785D">
        <w:rPr>
          <w:rFonts w:ascii="Arial" w:hAnsi="Arial" w:cs="Arial"/>
          <w:i/>
          <w:lang w:val="lt-LT"/>
        </w:rPr>
        <w:t xml:space="preserve">Les </w:t>
      </w:r>
      <w:proofErr w:type="spellStart"/>
      <w:r w:rsidRPr="0025785D">
        <w:rPr>
          <w:rFonts w:ascii="Arial" w:hAnsi="Arial" w:cs="Arial"/>
          <w:i/>
          <w:lang w:val="lt-LT"/>
        </w:rPr>
        <w:t>Pierres</w:t>
      </w:r>
      <w:proofErr w:type="spellEnd"/>
      <w:r w:rsidRPr="0025785D">
        <w:rPr>
          <w:rFonts w:ascii="Arial" w:hAnsi="Arial" w:cs="Arial"/>
          <w:i/>
          <w:lang w:val="lt-LT"/>
        </w:rPr>
        <w:t xml:space="preserve"> de </w:t>
      </w:r>
      <w:proofErr w:type="spellStart"/>
      <w:r w:rsidRPr="0025785D">
        <w:rPr>
          <w:rFonts w:ascii="Arial" w:hAnsi="Arial" w:cs="Arial"/>
          <w:i/>
          <w:lang w:val="lt-LT"/>
        </w:rPr>
        <w:t>Babel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Musée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Khômbol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>. [FR 021]</w:t>
      </w:r>
    </w:p>
    <w:p w14:paraId="122BE32E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Maison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Culture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Bourges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Saison</w:t>
      </w:r>
      <w:proofErr w:type="spellEnd"/>
      <w:r w:rsidRPr="00B529C2">
        <w:rPr>
          <w:rFonts w:ascii="Arial" w:hAnsi="Arial" w:cs="Arial"/>
          <w:lang w:val="lt-LT"/>
        </w:rPr>
        <w:t xml:space="preserve"> 97/98</w:t>
      </w:r>
      <w:r>
        <w:rPr>
          <w:rFonts w:ascii="Arial" w:hAnsi="Arial" w:cs="Arial"/>
          <w:lang w:val="lt-LT"/>
        </w:rPr>
        <w:t>. [FR 022]</w:t>
      </w:r>
    </w:p>
    <w:p w14:paraId="38B71675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lastRenderedPageBreak/>
        <w:t xml:space="preserve">2eme </w:t>
      </w:r>
      <w:proofErr w:type="spellStart"/>
      <w:r>
        <w:rPr>
          <w:rFonts w:ascii="Arial" w:hAnsi="Arial" w:cs="Arial"/>
          <w:lang w:val="lt-LT"/>
        </w:rPr>
        <w:t>O</w:t>
      </w:r>
      <w:r w:rsidRPr="00B529C2">
        <w:rPr>
          <w:rFonts w:ascii="Arial" w:hAnsi="Arial" w:cs="Arial"/>
          <w:lang w:val="lt-LT"/>
        </w:rPr>
        <w:t>ndula</w:t>
      </w:r>
      <w:r w:rsidRPr="007F1A6A">
        <w:rPr>
          <w:rFonts w:ascii="Arial" w:hAnsi="Arial" w:cs="Arial"/>
          <w:lang w:val="lt-LT"/>
        </w:rPr>
        <w:t>tions</w:t>
      </w:r>
      <w:proofErr w:type="spellEnd"/>
      <w:r w:rsidRPr="007F1A6A">
        <w:rPr>
          <w:rFonts w:ascii="Arial" w:hAnsi="Arial" w:cs="Arial"/>
          <w:lang w:val="lt-LT"/>
        </w:rPr>
        <w:t xml:space="preserve">. La </w:t>
      </w:r>
      <w:proofErr w:type="spellStart"/>
      <w:r w:rsidRPr="007F1A6A">
        <w:rPr>
          <w:rFonts w:ascii="Arial" w:hAnsi="Arial" w:cs="Arial"/>
          <w:lang w:val="lt-LT"/>
        </w:rPr>
        <w:t>Roche</w:t>
      </w:r>
      <w:proofErr w:type="spellEnd"/>
      <w:r w:rsidRPr="007F1A6A">
        <w:rPr>
          <w:rFonts w:ascii="Arial" w:hAnsi="Arial" w:cs="Arial"/>
          <w:lang w:val="lt-LT"/>
        </w:rPr>
        <w:t xml:space="preserve"> </w:t>
      </w:r>
      <w:proofErr w:type="spellStart"/>
      <w:r w:rsidRPr="007F1A6A">
        <w:rPr>
          <w:rFonts w:ascii="Arial" w:hAnsi="Arial" w:cs="Arial"/>
          <w:lang w:val="lt-LT"/>
        </w:rPr>
        <w:t>qui</w:t>
      </w:r>
      <w:proofErr w:type="spellEnd"/>
      <w:r w:rsidRPr="007F1A6A">
        <w:rPr>
          <w:rFonts w:ascii="Arial" w:hAnsi="Arial" w:cs="Arial"/>
          <w:lang w:val="lt-LT"/>
        </w:rPr>
        <w:t xml:space="preserve"> </w:t>
      </w:r>
      <w:proofErr w:type="spellStart"/>
      <w:r w:rsidRPr="007F1A6A">
        <w:rPr>
          <w:rFonts w:ascii="Arial" w:hAnsi="Arial" w:cs="Arial"/>
          <w:lang w:val="lt-LT"/>
        </w:rPr>
        <w:t>boit</w:t>
      </w:r>
      <w:proofErr w:type="spellEnd"/>
      <w:r w:rsidRPr="007F1A6A">
        <w:rPr>
          <w:rFonts w:ascii="Arial" w:hAnsi="Arial" w:cs="Arial"/>
          <w:lang w:val="lt-LT"/>
        </w:rPr>
        <w:t xml:space="preserve">. </w:t>
      </w:r>
      <w:r w:rsidRPr="00AD1DBC">
        <w:rPr>
          <w:rFonts w:ascii="Arial" w:hAnsi="Arial" w:cs="Arial"/>
          <w:bCs/>
          <w:color w:val="000000"/>
          <w:lang w:val="fr-FR"/>
        </w:rPr>
        <w:t xml:space="preserve">Saint Laurent de </w:t>
      </w:r>
      <w:proofErr w:type="spellStart"/>
      <w:r w:rsidRPr="00AD1DBC">
        <w:rPr>
          <w:rFonts w:ascii="Arial" w:hAnsi="Arial" w:cs="Arial"/>
          <w:bCs/>
          <w:color w:val="000000"/>
          <w:lang w:val="fr-FR"/>
        </w:rPr>
        <w:t>Terregatte</w:t>
      </w:r>
      <w:proofErr w:type="spellEnd"/>
      <w:r w:rsidRPr="00AD1DBC">
        <w:rPr>
          <w:rFonts w:ascii="Arial" w:hAnsi="Arial" w:cs="Arial"/>
          <w:bCs/>
          <w:color w:val="000000"/>
          <w:lang w:val="fr-FR"/>
        </w:rPr>
        <w:t xml:space="preserve">, </w:t>
      </w:r>
      <w:r w:rsidRPr="007F1A6A">
        <w:rPr>
          <w:rFonts w:ascii="Arial" w:hAnsi="Arial" w:cs="Arial"/>
          <w:lang w:val="lt-LT"/>
        </w:rPr>
        <w:t>2</w:t>
      </w:r>
      <w:r w:rsidRPr="00B529C2">
        <w:rPr>
          <w:rFonts w:ascii="Arial" w:hAnsi="Arial" w:cs="Arial"/>
          <w:lang w:val="lt-LT"/>
        </w:rPr>
        <w:t>005.</w:t>
      </w:r>
      <w:r>
        <w:rPr>
          <w:rFonts w:ascii="Arial" w:hAnsi="Arial" w:cs="Arial"/>
          <w:lang w:val="lt-LT"/>
        </w:rPr>
        <w:t xml:space="preserve"> [FR 023]</w:t>
      </w:r>
    </w:p>
    <w:p w14:paraId="62E54990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Artistes à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Bastille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Volume</w:t>
      </w:r>
      <w:proofErr w:type="spellEnd"/>
      <w:r w:rsidRPr="00B529C2">
        <w:rPr>
          <w:rFonts w:ascii="Arial" w:hAnsi="Arial" w:cs="Arial"/>
          <w:lang w:val="lt-LT"/>
        </w:rPr>
        <w:t xml:space="preserve"> II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L’In</w:t>
      </w:r>
      <w:r>
        <w:rPr>
          <w:rFonts w:ascii="Arial" w:hAnsi="Arial" w:cs="Arial"/>
          <w:lang w:val="lt-LT"/>
        </w:rPr>
        <w:t>é</w:t>
      </w:r>
      <w:r w:rsidRPr="00B529C2">
        <w:rPr>
          <w:rFonts w:ascii="Arial" w:hAnsi="Arial" w:cs="Arial"/>
          <w:lang w:val="lt-LT"/>
        </w:rPr>
        <w:t>dit</w:t>
      </w:r>
      <w:proofErr w:type="spellEnd"/>
      <w:r w:rsidRPr="00B529C2">
        <w:rPr>
          <w:rFonts w:ascii="Arial" w:hAnsi="Arial" w:cs="Arial"/>
          <w:lang w:val="lt-LT"/>
        </w:rPr>
        <w:t>. Paris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Association</w:t>
      </w:r>
      <w:proofErr w:type="spellEnd"/>
      <w:r>
        <w:rPr>
          <w:rFonts w:ascii="Arial" w:hAnsi="Arial" w:cs="Arial"/>
          <w:lang w:val="lt-LT"/>
        </w:rPr>
        <w:t xml:space="preserve"> Artistes à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Bastille</w:t>
      </w:r>
      <w:proofErr w:type="spellEnd"/>
      <w:r w:rsidRPr="00B529C2">
        <w:rPr>
          <w:rFonts w:ascii="Arial" w:hAnsi="Arial" w:cs="Arial"/>
          <w:lang w:val="lt-LT"/>
        </w:rPr>
        <w:t>, 1992.</w:t>
      </w:r>
      <w:r>
        <w:rPr>
          <w:rFonts w:ascii="Arial" w:hAnsi="Arial" w:cs="Arial"/>
          <w:lang w:val="lt-LT"/>
        </w:rPr>
        <w:t xml:space="preserve"> [FR 024]</w:t>
      </w:r>
    </w:p>
    <w:p w14:paraId="114408F5" w14:textId="77777777" w:rsidR="00BB10CA" w:rsidRPr="00B85EA7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Louise. Programme expositions. 10 Septembre – 29 octobre, 2005. </w:t>
      </w:r>
      <w:r w:rsidRPr="00B85EA7">
        <w:rPr>
          <w:rFonts w:ascii="Arial" w:hAnsi="Arial" w:cs="Arial"/>
        </w:rPr>
        <w:t>[FR 025]</w:t>
      </w:r>
    </w:p>
    <w:p w14:paraId="7A186B34" w14:textId="77777777" w:rsidR="00BB10CA" w:rsidRPr="00B85EA7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i/>
          <w:lang w:val="fr-FR"/>
        </w:rPr>
        <w:t>Subr</w:t>
      </w:r>
      <w:proofErr w:type="spellEnd"/>
      <w:r w:rsidRPr="00B85EA7">
        <w:rPr>
          <w:rFonts w:ascii="Arial" w:hAnsi="Arial" w:cs="Arial"/>
          <w:i/>
          <w:lang w:val="lt-LT"/>
        </w:rPr>
        <w:t>é</w:t>
      </w:r>
      <w:r w:rsidRPr="00AD1DBC">
        <w:rPr>
          <w:rFonts w:ascii="Arial" w:hAnsi="Arial" w:cs="Arial"/>
          <w:i/>
          <w:lang w:val="fr-FR"/>
        </w:rPr>
        <w:t>el</w:t>
      </w:r>
      <w:r w:rsidRPr="00AD1DBC">
        <w:rPr>
          <w:rFonts w:ascii="Arial" w:hAnsi="Arial" w:cs="Arial"/>
          <w:lang w:val="fr-FR"/>
        </w:rPr>
        <w:t>. Galerie contemporaine des mus</w:t>
      </w:r>
      <w:r w:rsidRPr="00B85EA7">
        <w:rPr>
          <w:rFonts w:ascii="Arial" w:hAnsi="Arial" w:cs="Arial"/>
          <w:lang w:val="lt-LT"/>
        </w:rPr>
        <w:t>é</w:t>
      </w:r>
      <w:r w:rsidRPr="00AD1DBC">
        <w:rPr>
          <w:rFonts w:ascii="Arial" w:hAnsi="Arial" w:cs="Arial"/>
          <w:lang w:val="fr-FR"/>
        </w:rPr>
        <w:t xml:space="preserve">es de Marseille, 2002. </w:t>
      </w:r>
      <w:r w:rsidRPr="00B85EA7">
        <w:rPr>
          <w:rFonts w:ascii="Arial" w:hAnsi="Arial" w:cs="Arial"/>
        </w:rPr>
        <w:t>[FR 026]</w:t>
      </w:r>
    </w:p>
    <w:p w14:paraId="15D59FAE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85EA7">
        <w:rPr>
          <w:rFonts w:ascii="Arial" w:hAnsi="Arial" w:cs="Arial"/>
          <w:i/>
          <w:lang w:val="lt-LT"/>
        </w:rPr>
        <w:t>Fictionary</w:t>
      </w:r>
      <w:proofErr w:type="spellEnd"/>
      <w:r w:rsidRPr="007F1A6A">
        <w:rPr>
          <w:rFonts w:ascii="Arial" w:hAnsi="Arial" w:cs="Arial"/>
          <w:lang w:val="lt-LT"/>
        </w:rPr>
        <w:t xml:space="preserve">. Paris: </w:t>
      </w:r>
      <w:proofErr w:type="spellStart"/>
      <w:r w:rsidRPr="007F1A6A">
        <w:rPr>
          <w:rFonts w:ascii="Arial" w:hAnsi="Arial" w:cs="Arial"/>
          <w:lang w:val="lt-LT"/>
        </w:rPr>
        <w:t>Triangle</w:t>
      </w:r>
      <w:proofErr w:type="spellEnd"/>
      <w:r w:rsidRPr="007F1A6A">
        <w:rPr>
          <w:rFonts w:ascii="Arial" w:hAnsi="Arial" w:cs="Arial"/>
          <w:lang w:val="lt-LT"/>
        </w:rPr>
        <w:t xml:space="preserve"> France, 2000. [FR 027]</w:t>
      </w:r>
    </w:p>
    <w:p w14:paraId="3F5B9E5E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Art </w:t>
      </w:r>
      <w:proofErr w:type="spellStart"/>
      <w:r>
        <w:rPr>
          <w:rFonts w:ascii="Arial" w:hAnsi="Arial" w:cs="Arial"/>
          <w:lang w:val="lt-LT"/>
        </w:rPr>
        <w:t>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Air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Motiers</w:t>
      </w:r>
      <w:proofErr w:type="spellEnd"/>
      <w:r w:rsidRPr="00B529C2">
        <w:rPr>
          <w:rFonts w:ascii="Arial" w:hAnsi="Arial" w:cs="Arial"/>
          <w:lang w:val="lt-LT"/>
        </w:rPr>
        <w:t xml:space="preserve"> 2003. </w:t>
      </w:r>
      <w:r>
        <w:rPr>
          <w:rFonts w:ascii="Arial" w:hAnsi="Arial" w:cs="Arial"/>
          <w:lang w:val="lt-LT"/>
        </w:rPr>
        <w:t>[FR 028]</w:t>
      </w:r>
    </w:p>
    <w:p w14:paraId="38D752EB" w14:textId="77777777" w:rsidR="00BB10CA" w:rsidRPr="000E2A10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sz w:val="22"/>
          <w:szCs w:val="22"/>
          <w:lang w:val="lt-LT"/>
        </w:rPr>
      </w:pPr>
      <w:proofErr w:type="spellStart"/>
      <w:r w:rsidRPr="00B529C2">
        <w:rPr>
          <w:rFonts w:ascii="Arial" w:hAnsi="Arial" w:cs="Arial"/>
          <w:lang w:val="de-DE"/>
        </w:rPr>
        <w:t>Izis</w:t>
      </w:r>
      <w:proofErr w:type="spellEnd"/>
      <w:r w:rsidRPr="00B529C2">
        <w:rPr>
          <w:rFonts w:ascii="Arial" w:hAnsi="Arial" w:cs="Arial"/>
          <w:lang w:val="de-DE"/>
        </w:rPr>
        <w:t xml:space="preserve">. </w:t>
      </w:r>
      <w:proofErr w:type="spellStart"/>
      <w:r w:rsidRPr="00B529C2">
        <w:rPr>
          <w:rFonts w:ascii="Arial" w:hAnsi="Arial" w:cs="Arial"/>
          <w:lang w:val="de-DE"/>
        </w:rPr>
        <w:t>Lietuvos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dailės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muziejus</w:t>
      </w:r>
      <w:proofErr w:type="spellEnd"/>
      <w:r w:rsidRPr="00B529C2">
        <w:rPr>
          <w:rFonts w:ascii="Arial" w:hAnsi="Arial" w:cs="Arial"/>
          <w:lang w:val="de-DE"/>
        </w:rPr>
        <w:t xml:space="preserve">, 2006. </w:t>
      </w:r>
      <w:r>
        <w:rPr>
          <w:rFonts w:ascii="Arial" w:hAnsi="Arial" w:cs="Arial"/>
          <w:lang w:val="de-DE"/>
        </w:rPr>
        <w:t>[FR 029]</w:t>
      </w:r>
    </w:p>
    <w:p w14:paraId="3794C1E3" w14:textId="77777777" w:rsidR="00DC1D0F" w:rsidRPr="00F206E9" w:rsidRDefault="000E2A10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color w:val="FF0000"/>
          <w:sz w:val="22"/>
          <w:szCs w:val="22"/>
          <w:lang w:val="lt-LT"/>
        </w:rPr>
      </w:pPr>
      <w:proofErr w:type="spellStart"/>
      <w:r w:rsidRPr="00F206E9">
        <w:rPr>
          <w:color w:val="FF0000"/>
          <w:sz w:val="22"/>
          <w:szCs w:val="22"/>
          <w:lang w:val="lt-LT"/>
        </w:rPr>
        <w:t>Elisabeth</w:t>
      </w:r>
      <w:proofErr w:type="spellEnd"/>
      <w:r w:rsidRPr="00F206E9">
        <w:rPr>
          <w:b/>
          <w:color w:val="FF0000"/>
          <w:sz w:val="22"/>
          <w:szCs w:val="22"/>
          <w:lang w:val="lt-LT"/>
        </w:rPr>
        <w:t xml:space="preserve"> </w:t>
      </w:r>
      <w:proofErr w:type="spellStart"/>
      <w:r w:rsidRPr="00F206E9">
        <w:rPr>
          <w:color w:val="FF0000"/>
          <w:sz w:val="22"/>
          <w:szCs w:val="22"/>
          <w:lang w:val="lt-LT"/>
        </w:rPr>
        <w:t>Krotoff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. </w:t>
      </w:r>
      <w:proofErr w:type="spellStart"/>
      <w:r w:rsidRPr="00F206E9">
        <w:rPr>
          <w:color w:val="FF0000"/>
          <w:sz w:val="22"/>
          <w:szCs w:val="22"/>
          <w:lang w:val="lt-LT"/>
        </w:rPr>
        <w:t>Conversation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 </w:t>
      </w:r>
      <w:proofErr w:type="spellStart"/>
      <w:r w:rsidRPr="00F206E9">
        <w:rPr>
          <w:color w:val="FF0000"/>
          <w:sz w:val="22"/>
          <w:szCs w:val="22"/>
          <w:lang w:val="lt-LT"/>
        </w:rPr>
        <w:t>avec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 </w:t>
      </w:r>
      <w:proofErr w:type="spellStart"/>
      <w:r w:rsidRPr="00F206E9">
        <w:rPr>
          <w:color w:val="FF0000"/>
          <w:sz w:val="22"/>
          <w:szCs w:val="22"/>
          <w:lang w:val="lt-LT"/>
        </w:rPr>
        <w:t>des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 </w:t>
      </w:r>
      <w:proofErr w:type="spellStart"/>
      <w:r w:rsidRPr="00F206E9">
        <w:rPr>
          <w:color w:val="FF0000"/>
          <w:sz w:val="22"/>
          <w:szCs w:val="22"/>
          <w:lang w:val="lt-LT"/>
        </w:rPr>
        <w:t>peintures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 2003-2005. </w:t>
      </w:r>
      <w:proofErr w:type="spellStart"/>
      <w:r w:rsidRPr="00F206E9">
        <w:rPr>
          <w:color w:val="FF0000"/>
          <w:sz w:val="22"/>
          <w:szCs w:val="22"/>
          <w:lang w:val="lt-LT"/>
        </w:rPr>
        <w:t>Nimes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: </w:t>
      </w:r>
      <w:proofErr w:type="spellStart"/>
      <w:r w:rsidRPr="00F206E9">
        <w:rPr>
          <w:color w:val="FF0000"/>
          <w:sz w:val="22"/>
          <w:szCs w:val="22"/>
          <w:lang w:val="lt-LT"/>
        </w:rPr>
        <w:t>Editions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 4, </w:t>
      </w:r>
      <w:proofErr w:type="spellStart"/>
      <w:r w:rsidRPr="00F206E9">
        <w:rPr>
          <w:color w:val="FF0000"/>
          <w:sz w:val="22"/>
          <w:szCs w:val="22"/>
          <w:lang w:val="lt-LT"/>
        </w:rPr>
        <w:t>Barbier</w:t>
      </w:r>
      <w:proofErr w:type="spellEnd"/>
      <w:r w:rsidRPr="00F206E9">
        <w:rPr>
          <w:color w:val="FF0000"/>
          <w:sz w:val="22"/>
          <w:szCs w:val="22"/>
          <w:lang w:val="lt-LT"/>
        </w:rPr>
        <w:t xml:space="preserve"> art </w:t>
      </w:r>
      <w:proofErr w:type="spellStart"/>
      <w:r w:rsidRPr="00F206E9">
        <w:rPr>
          <w:color w:val="FF0000"/>
          <w:sz w:val="22"/>
          <w:szCs w:val="22"/>
          <w:lang w:val="lt-LT"/>
        </w:rPr>
        <w:t>contemporain</w:t>
      </w:r>
      <w:proofErr w:type="spellEnd"/>
      <w:r w:rsidRPr="00F206E9">
        <w:rPr>
          <w:color w:val="FF0000"/>
          <w:sz w:val="22"/>
          <w:szCs w:val="22"/>
          <w:lang w:val="lt-LT"/>
        </w:rPr>
        <w:t>, 2006. [FR 030]</w:t>
      </w:r>
    </w:p>
    <w:p w14:paraId="60DEE400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St’art</w:t>
      </w:r>
      <w:proofErr w:type="spellEnd"/>
      <w:r w:rsidRPr="00B529C2">
        <w:rPr>
          <w:rFonts w:ascii="Arial" w:hAnsi="Arial" w:cs="Arial"/>
          <w:lang w:val="lt-LT"/>
        </w:rPr>
        <w:t xml:space="preserve"> 97. </w:t>
      </w:r>
      <w:proofErr w:type="spellStart"/>
      <w:r w:rsidRPr="00B529C2">
        <w:rPr>
          <w:rFonts w:ascii="Arial" w:hAnsi="Arial" w:cs="Arial"/>
          <w:lang w:val="lt-LT"/>
        </w:rPr>
        <w:t>Strasbourg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[FR 031]</w:t>
      </w:r>
    </w:p>
    <w:p w14:paraId="61DDB93A" w14:textId="77777777" w:rsidR="00BB10CA" w:rsidRPr="00AC7C9B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Xiao Fan. Cent Fleurs. Villa Tamaris, 2001. </w:t>
      </w:r>
      <w:r>
        <w:rPr>
          <w:rFonts w:ascii="Arial" w:hAnsi="Arial" w:cs="Arial"/>
        </w:rPr>
        <w:t>[FR 032]</w:t>
      </w:r>
    </w:p>
    <w:p w14:paraId="1217CF1F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803B53">
        <w:rPr>
          <w:rFonts w:ascii="Arial" w:hAnsi="Arial" w:cs="Arial"/>
          <w:lang w:val="lt-LT"/>
        </w:rPr>
        <w:t>Painting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in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Normandy</w:t>
      </w:r>
      <w:proofErr w:type="spellEnd"/>
      <w:r w:rsidRPr="00803B53">
        <w:rPr>
          <w:rFonts w:ascii="Arial" w:hAnsi="Arial" w:cs="Arial"/>
          <w:lang w:val="lt-LT"/>
        </w:rPr>
        <w:t xml:space="preserve">. </w:t>
      </w:r>
      <w:proofErr w:type="spellStart"/>
      <w:r w:rsidRPr="00803B53">
        <w:rPr>
          <w:rFonts w:ascii="Arial" w:hAnsi="Arial" w:cs="Arial"/>
          <w:lang w:val="lt-LT"/>
        </w:rPr>
        <w:t>From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Monet</w:t>
      </w:r>
      <w:proofErr w:type="spellEnd"/>
      <w:r w:rsidRPr="00803B53">
        <w:rPr>
          <w:rFonts w:ascii="Arial" w:hAnsi="Arial" w:cs="Arial"/>
          <w:lang w:val="lt-LT"/>
        </w:rPr>
        <w:t xml:space="preserve"> to </w:t>
      </w:r>
      <w:proofErr w:type="spellStart"/>
      <w:r w:rsidRPr="00803B53">
        <w:rPr>
          <w:rFonts w:ascii="Arial" w:hAnsi="Arial" w:cs="Arial"/>
          <w:lang w:val="lt-LT"/>
        </w:rPr>
        <w:t>Vuillard</w:t>
      </w:r>
      <w:proofErr w:type="spellEnd"/>
      <w:r w:rsidRPr="00803B53">
        <w:rPr>
          <w:rFonts w:ascii="Arial" w:hAnsi="Arial" w:cs="Arial"/>
          <w:lang w:val="lt-LT"/>
        </w:rPr>
        <w:t xml:space="preserve">. </w:t>
      </w:r>
      <w:proofErr w:type="spellStart"/>
      <w:r w:rsidRPr="00803B53">
        <w:rPr>
          <w:rFonts w:ascii="Arial" w:hAnsi="Arial" w:cs="Arial"/>
          <w:lang w:val="lt-LT"/>
        </w:rPr>
        <w:t>Regional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Council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of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Lower</w:t>
      </w:r>
      <w:proofErr w:type="spellEnd"/>
      <w:r w:rsidRPr="00803B53">
        <w:rPr>
          <w:rFonts w:ascii="Arial" w:hAnsi="Arial" w:cs="Arial"/>
          <w:lang w:val="lt-LT"/>
        </w:rPr>
        <w:t xml:space="preserve"> </w:t>
      </w:r>
      <w:proofErr w:type="spellStart"/>
      <w:r w:rsidRPr="00803B53">
        <w:rPr>
          <w:rFonts w:ascii="Arial" w:hAnsi="Arial" w:cs="Arial"/>
          <w:lang w:val="lt-LT"/>
        </w:rPr>
        <w:t>Normandy</w:t>
      </w:r>
      <w:proofErr w:type="spellEnd"/>
      <w:r w:rsidRPr="00803B53">
        <w:rPr>
          <w:rFonts w:ascii="Arial" w:hAnsi="Arial" w:cs="Arial"/>
          <w:lang w:val="lt-LT"/>
        </w:rPr>
        <w:t>, 2005. [FR 033]</w:t>
      </w:r>
    </w:p>
    <w:p w14:paraId="3671A510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705010">
        <w:rPr>
          <w:rFonts w:ascii="Arial" w:hAnsi="Arial" w:cs="Arial"/>
          <w:lang w:val="lt-LT"/>
        </w:rPr>
        <w:t>Ferdinand</w:t>
      </w:r>
      <w:proofErr w:type="spellEnd"/>
      <w:r w:rsidRPr="00705010">
        <w:rPr>
          <w:rFonts w:ascii="Arial" w:hAnsi="Arial" w:cs="Arial"/>
          <w:lang w:val="lt-LT"/>
        </w:rPr>
        <w:t xml:space="preserve"> </w:t>
      </w:r>
      <w:proofErr w:type="spellStart"/>
      <w:r w:rsidRPr="00705010">
        <w:rPr>
          <w:rFonts w:ascii="Arial" w:hAnsi="Arial" w:cs="Arial"/>
          <w:lang w:val="lt-LT"/>
        </w:rPr>
        <w:t>Léger</w:t>
      </w:r>
      <w:proofErr w:type="spellEnd"/>
      <w:r w:rsidRPr="00705010">
        <w:rPr>
          <w:rFonts w:ascii="Arial" w:hAnsi="Arial" w:cs="Arial"/>
          <w:lang w:val="lt-LT"/>
        </w:rPr>
        <w:t xml:space="preserve">. ARKEN </w:t>
      </w:r>
      <w:proofErr w:type="spellStart"/>
      <w:r w:rsidRPr="00705010">
        <w:rPr>
          <w:rFonts w:ascii="Arial" w:hAnsi="Arial" w:cs="Arial"/>
          <w:lang w:val="lt-LT"/>
        </w:rPr>
        <w:t>Museum</w:t>
      </w:r>
      <w:proofErr w:type="spellEnd"/>
      <w:r w:rsidRPr="00705010">
        <w:rPr>
          <w:rFonts w:ascii="Arial" w:hAnsi="Arial" w:cs="Arial"/>
          <w:lang w:val="lt-LT"/>
        </w:rPr>
        <w:t xml:space="preserve"> </w:t>
      </w:r>
      <w:proofErr w:type="spellStart"/>
      <w:r w:rsidRPr="00705010">
        <w:rPr>
          <w:rFonts w:ascii="Arial" w:hAnsi="Arial" w:cs="Arial"/>
          <w:lang w:val="lt-LT"/>
        </w:rPr>
        <w:t>of</w:t>
      </w:r>
      <w:proofErr w:type="spellEnd"/>
      <w:r w:rsidRPr="00705010">
        <w:rPr>
          <w:rFonts w:ascii="Arial" w:hAnsi="Arial" w:cs="Arial"/>
          <w:lang w:val="lt-LT"/>
        </w:rPr>
        <w:t xml:space="preserve"> </w:t>
      </w:r>
      <w:proofErr w:type="spellStart"/>
      <w:r w:rsidRPr="00705010">
        <w:rPr>
          <w:rFonts w:ascii="Arial" w:hAnsi="Arial" w:cs="Arial"/>
          <w:lang w:val="lt-LT"/>
        </w:rPr>
        <w:t>Modern</w:t>
      </w:r>
      <w:proofErr w:type="spellEnd"/>
      <w:r w:rsidRPr="00705010">
        <w:rPr>
          <w:rFonts w:ascii="Arial" w:hAnsi="Arial" w:cs="Arial"/>
          <w:lang w:val="lt-LT"/>
        </w:rPr>
        <w:t xml:space="preserve"> Art, 2005</w:t>
      </w:r>
      <w:r>
        <w:rPr>
          <w:rFonts w:ascii="Arial" w:hAnsi="Arial" w:cs="Arial"/>
          <w:lang w:val="lt-LT"/>
        </w:rPr>
        <w:t>. [FR 034]</w:t>
      </w:r>
    </w:p>
    <w:p w14:paraId="40D6379F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5B32AD">
        <w:rPr>
          <w:rFonts w:ascii="Arial" w:hAnsi="Arial" w:cs="Arial"/>
          <w:lang w:val="lt-LT"/>
        </w:rPr>
        <w:t xml:space="preserve">Olga </w:t>
      </w:r>
      <w:proofErr w:type="spellStart"/>
      <w:r w:rsidRPr="005B32AD">
        <w:rPr>
          <w:rFonts w:ascii="Arial" w:hAnsi="Arial" w:cs="Arial"/>
          <w:lang w:val="lt-LT"/>
        </w:rPr>
        <w:t>Olga</w:t>
      </w:r>
      <w:proofErr w:type="spellEnd"/>
      <w:r w:rsidRPr="005B32AD">
        <w:rPr>
          <w:rFonts w:ascii="Arial" w:hAnsi="Arial" w:cs="Arial"/>
          <w:lang w:val="lt-LT"/>
        </w:rPr>
        <w:t xml:space="preserve"> Helena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Roubaix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éditions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Espace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Croisé</w:t>
      </w:r>
      <w:proofErr w:type="spellEnd"/>
      <w:r>
        <w:rPr>
          <w:rFonts w:ascii="Arial" w:hAnsi="Arial" w:cs="Arial"/>
          <w:lang w:val="lt-LT"/>
        </w:rPr>
        <w:t>, 2005. [FR 035]</w:t>
      </w:r>
    </w:p>
    <w:p w14:paraId="75209C4F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Isabelle</w:t>
      </w:r>
      <w:proofErr w:type="spellEnd"/>
      <w:r w:rsidRPr="00B529C2">
        <w:rPr>
          <w:rFonts w:ascii="Arial" w:hAnsi="Arial" w:cs="Arial"/>
          <w:lang w:val="lt-LT"/>
        </w:rPr>
        <w:t xml:space="preserve"> AZAIS. </w:t>
      </w:r>
      <w:proofErr w:type="spellStart"/>
      <w:r w:rsidRPr="00B529C2">
        <w:rPr>
          <w:rFonts w:ascii="Arial" w:hAnsi="Arial" w:cs="Arial"/>
          <w:lang w:val="lt-LT"/>
        </w:rPr>
        <w:t>Toulouse</w:t>
      </w:r>
      <w:proofErr w:type="spellEnd"/>
      <w:r w:rsidRPr="00B529C2">
        <w:rPr>
          <w:rFonts w:ascii="Arial" w:hAnsi="Arial" w:cs="Arial"/>
          <w:lang w:val="lt-LT"/>
        </w:rPr>
        <w:t>, 1995</w:t>
      </w:r>
      <w:r>
        <w:rPr>
          <w:rFonts w:ascii="Arial" w:hAnsi="Arial" w:cs="Arial"/>
          <w:lang w:val="lt-LT"/>
        </w:rPr>
        <w:t>. [FR 036]</w:t>
      </w:r>
    </w:p>
    <w:p w14:paraId="7F1982D3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Moderna </w:t>
      </w:r>
      <w:proofErr w:type="spellStart"/>
      <w:r w:rsidRPr="00B529C2">
        <w:rPr>
          <w:rFonts w:ascii="Arial" w:hAnsi="Arial" w:cs="Arial"/>
          <w:lang w:val="de-DE"/>
        </w:rPr>
        <w:t>Museet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B529C2">
        <w:rPr>
          <w:rFonts w:ascii="Arial" w:hAnsi="Arial" w:cs="Arial"/>
          <w:lang w:val="de-DE"/>
        </w:rPr>
        <w:t>Projekt:Koo</w:t>
      </w:r>
      <w:proofErr w:type="spellEnd"/>
      <w:proofErr w:type="gramEnd"/>
      <w:r w:rsidRPr="00B529C2">
        <w:rPr>
          <w:rFonts w:ascii="Arial" w:hAnsi="Arial" w:cs="Arial"/>
          <w:lang w:val="de-DE"/>
        </w:rPr>
        <w:t xml:space="preserve"> Jeong-A. Moderna </w:t>
      </w:r>
      <w:proofErr w:type="spellStart"/>
      <w:r w:rsidRPr="00B529C2">
        <w:rPr>
          <w:rFonts w:ascii="Arial" w:hAnsi="Arial" w:cs="Arial"/>
          <w:lang w:val="de-DE"/>
        </w:rPr>
        <w:t>Museet</w:t>
      </w:r>
      <w:proofErr w:type="spellEnd"/>
      <w:r w:rsidRPr="00B529C2">
        <w:rPr>
          <w:rFonts w:ascii="Arial" w:hAnsi="Arial" w:cs="Arial"/>
          <w:lang w:val="de-DE"/>
        </w:rPr>
        <w:t>, Stockholm, 1998</w:t>
      </w:r>
      <w:r>
        <w:rPr>
          <w:rFonts w:ascii="Arial" w:hAnsi="Arial" w:cs="Arial"/>
          <w:lang w:val="de-DE"/>
        </w:rPr>
        <w:t>. [FR 037]</w:t>
      </w:r>
    </w:p>
    <w:p w14:paraId="10BCC9B9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9C557E">
        <w:rPr>
          <w:rFonts w:ascii="Arial" w:hAnsi="Arial" w:cs="Arial"/>
          <w:lang w:val="lt-LT"/>
        </w:rPr>
        <w:t>Mathieu</w:t>
      </w:r>
      <w:proofErr w:type="spellEnd"/>
      <w:r w:rsidRPr="009C557E">
        <w:rPr>
          <w:rFonts w:ascii="Arial" w:hAnsi="Arial" w:cs="Arial"/>
          <w:lang w:val="lt-LT"/>
        </w:rPr>
        <w:t xml:space="preserve"> </w:t>
      </w:r>
      <w:proofErr w:type="spellStart"/>
      <w:r w:rsidRPr="009C557E">
        <w:rPr>
          <w:rFonts w:ascii="Arial" w:hAnsi="Arial" w:cs="Arial"/>
          <w:lang w:val="lt-LT"/>
        </w:rPr>
        <w:t>Mercier</w:t>
      </w:r>
      <w:proofErr w:type="spellEnd"/>
      <w:r w:rsidRPr="009C557E">
        <w:rPr>
          <w:rFonts w:ascii="Arial" w:hAnsi="Arial" w:cs="Arial"/>
          <w:lang w:val="lt-LT"/>
        </w:rPr>
        <w:t xml:space="preserve">. 01. </w:t>
      </w:r>
      <w:proofErr w:type="spellStart"/>
      <w:r w:rsidRPr="009C557E">
        <w:rPr>
          <w:rFonts w:ascii="Arial" w:hAnsi="Arial" w:cs="Arial"/>
          <w:lang w:val="lt-LT"/>
        </w:rPr>
        <w:t>Commune</w:t>
      </w:r>
      <w:proofErr w:type="spellEnd"/>
      <w:r w:rsidRPr="009C557E">
        <w:rPr>
          <w:rFonts w:ascii="Arial" w:hAnsi="Arial" w:cs="Arial"/>
          <w:lang w:val="lt-LT"/>
        </w:rPr>
        <w:t xml:space="preserve"> di </w:t>
      </w:r>
      <w:proofErr w:type="spellStart"/>
      <w:r w:rsidRPr="009C557E">
        <w:rPr>
          <w:rFonts w:ascii="Arial" w:hAnsi="Arial" w:cs="Arial"/>
          <w:lang w:val="lt-LT"/>
        </w:rPr>
        <w:t>Faenza</w:t>
      </w:r>
      <w:proofErr w:type="spellEnd"/>
      <w:r w:rsidRPr="009C557E">
        <w:rPr>
          <w:rFonts w:ascii="Arial" w:hAnsi="Arial" w:cs="Arial"/>
          <w:lang w:val="lt-LT"/>
        </w:rPr>
        <w:t>, 2004. [FR 038]</w:t>
      </w:r>
    </w:p>
    <w:p w14:paraId="3593756E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Résonance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résonance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avec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contemporain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lyon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Lyon</w:t>
      </w:r>
      <w:proofErr w:type="spellEnd"/>
      <w:r>
        <w:rPr>
          <w:rFonts w:ascii="Arial" w:hAnsi="Arial" w:cs="Arial"/>
          <w:lang w:val="lt-LT"/>
        </w:rPr>
        <w:t>, 2008. [FR 039]</w:t>
      </w:r>
    </w:p>
    <w:p w14:paraId="750CD1C7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Isabelle</w:t>
      </w:r>
      <w:proofErr w:type="spellEnd"/>
      <w:r w:rsidRPr="00B529C2">
        <w:rPr>
          <w:rFonts w:ascii="Arial" w:hAnsi="Arial" w:cs="Arial"/>
          <w:lang w:val="lt-LT"/>
        </w:rPr>
        <w:t xml:space="preserve"> AZAIS. </w:t>
      </w:r>
      <w:proofErr w:type="spellStart"/>
      <w:r w:rsidRPr="00B529C2">
        <w:rPr>
          <w:rFonts w:ascii="Arial" w:hAnsi="Arial" w:cs="Arial"/>
          <w:lang w:val="lt-LT"/>
        </w:rPr>
        <w:t>Champs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Bataille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1997. [FR 040]</w:t>
      </w:r>
    </w:p>
    <w:p w14:paraId="07D8B0D0" w14:textId="77777777" w:rsidR="00BB10CA" w:rsidRPr="007E20E4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Michael Blum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potlatch.doc. 2002.</w:t>
      </w:r>
      <w:r>
        <w:rPr>
          <w:rFonts w:ascii="Arial" w:hAnsi="Arial" w:cs="Arial"/>
        </w:rPr>
        <w:t xml:space="preserve"> [FR 041]</w:t>
      </w:r>
    </w:p>
    <w:p w14:paraId="1F03D63C" w14:textId="77777777" w:rsidR="00BB10CA" w:rsidRPr="007E20E4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Daniel Buren. Voile/Toile, Toile/Voile, 1975-2005. </w:t>
      </w:r>
      <w:proofErr w:type="gramStart"/>
      <w:r w:rsidRPr="00AD1DBC">
        <w:rPr>
          <w:rFonts w:ascii="Arial" w:hAnsi="Arial" w:cs="Arial"/>
          <w:lang w:val="fr-FR"/>
        </w:rPr>
        <w:t>Geneva:</w:t>
      </w:r>
      <w:proofErr w:type="gram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Selvi</w:t>
      </w:r>
      <w:proofErr w:type="spellEnd"/>
      <w:r w:rsidRPr="00AD1DBC">
        <w:rPr>
          <w:rFonts w:ascii="Arial" w:hAnsi="Arial" w:cs="Arial"/>
          <w:lang w:val="fr-FR"/>
        </w:rPr>
        <w:t xml:space="preserve"> &amp; Cie SA, 2005. [FR 042]</w:t>
      </w:r>
    </w:p>
    <w:p w14:paraId="713E77E3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Carole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Benzaken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Nice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Villa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Arson</w:t>
      </w:r>
      <w:proofErr w:type="spellEnd"/>
      <w:r w:rsidRPr="00B529C2">
        <w:rPr>
          <w:rFonts w:ascii="Arial" w:hAnsi="Arial" w:cs="Arial"/>
          <w:lang w:val="lt-LT"/>
        </w:rPr>
        <w:t>, 1995</w:t>
      </w:r>
      <w:r>
        <w:rPr>
          <w:rFonts w:ascii="Arial" w:hAnsi="Arial" w:cs="Arial"/>
          <w:lang w:val="lt-LT"/>
        </w:rPr>
        <w:t>. [FR 043]</w:t>
      </w:r>
    </w:p>
    <w:p w14:paraId="048A333C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947CB8">
        <w:rPr>
          <w:rFonts w:ascii="Arial" w:hAnsi="Arial" w:cs="Arial"/>
          <w:lang w:val="lt-LT"/>
        </w:rPr>
        <w:t>Michel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Blazy</w:t>
      </w:r>
      <w:proofErr w:type="spellEnd"/>
      <w:r>
        <w:rPr>
          <w:rFonts w:ascii="Arial" w:hAnsi="Arial" w:cs="Arial"/>
          <w:lang w:val="lt-LT"/>
        </w:rPr>
        <w:t>. 2001. [FR 044]</w:t>
      </w:r>
    </w:p>
    <w:p w14:paraId="44DC2A56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Robert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Combas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Galerie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Michael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Haas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1989</w:t>
      </w:r>
      <w:r>
        <w:rPr>
          <w:rFonts w:ascii="Arial" w:hAnsi="Arial" w:cs="Arial"/>
          <w:lang w:val="lt-LT"/>
        </w:rPr>
        <w:t>. [FR 045]</w:t>
      </w:r>
    </w:p>
    <w:p w14:paraId="4D50FF28" w14:textId="77777777" w:rsidR="00DD5833" w:rsidRDefault="00760628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294C65">
        <w:rPr>
          <w:rFonts w:ascii="Arial" w:hAnsi="Arial" w:cs="Arial"/>
          <w:bCs/>
          <w:i/>
          <w:lang w:val="lt-LT"/>
        </w:rPr>
        <w:t>Pierre</w:t>
      </w:r>
      <w:proofErr w:type="spellEnd"/>
      <w:r w:rsidRPr="00294C6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94C65">
        <w:rPr>
          <w:rFonts w:ascii="Arial" w:hAnsi="Arial" w:cs="Arial"/>
          <w:bCs/>
          <w:i/>
          <w:lang w:val="lt-LT"/>
        </w:rPr>
        <w:t>Bonnard</w:t>
      </w:r>
      <w:proofErr w:type="spellEnd"/>
      <w:r w:rsidRPr="00294C65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294C65">
        <w:rPr>
          <w:rFonts w:ascii="Arial" w:hAnsi="Arial" w:cs="Arial"/>
          <w:bCs/>
          <w:i/>
          <w:lang w:val="lt-LT"/>
        </w:rPr>
        <w:t>Panneaux</w:t>
      </w:r>
      <w:proofErr w:type="spellEnd"/>
      <w:r w:rsidRPr="00294C6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94C65">
        <w:rPr>
          <w:rFonts w:ascii="Arial" w:hAnsi="Arial" w:cs="Arial"/>
          <w:bCs/>
          <w:i/>
          <w:lang w:val="lt-LT"/>
        </w:rPr>
        <w:t>decoratifs</w:t>
      </w:r>
      <w:proofErr w:type="spellEnd"/>
      <w:r w:rsidRPr="00294C65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294C65">
        <w:rPr>
          <w:rFonts w:ascii="Arial" w:hAnsi="Arial" w:cs="Arial"/>
          <w:bCs/>
          <w:i/>
          <w:lang w:val="lt-LT"/>
        </w:rPr>
        <w:t>Femmes</w:t>
      </w:r>
      <w:proofErr w:type="spellEnd"/>
      <w:r w:rsidRPr="00294C6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94C65">
        <w:rPr>
          <w:rFonts w:ascii="Arial" w:hAnsi="Arial" w:cs="Arial"/>
          <w:bCs/>
          <w:i/>
          <w:lang w:val="lt-LT"/>
        </w:rPr>
        <w:t>au</w:t>
      </w:r>
      <w:proofErr w:type="spellEnd"/>
      <w:r w:rsidRPr="00294C65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294C65">
        <w:rPr>
          <w:rFonts w:ascii="Arial" w:hAnsi="Arial" w:cs="Arial"/>
          <w:bCs/>
          <w:i/>
          <w:lang w:val="lt-LT"/>
        </w:rPr>
        <w:t>jardin</w:t>
      </w:r>
      <w:proofErr w:type="spellEnd"/>
      <w:r w:rsidRPr="00294C65">
        <w:rPr>
          <w:rFonts w:ascii="Arial" w:hAnsi="Arial" w:cs="Arial"/>
          <w:bCs/>
          <w:i/>
          <w:lang w:val="lt-LT"/>
        </w:rPr>
        <w:t>.</w:t>
      </w:r>
      <w:r w:rsidRPr="00294C65">
        <w:rPr>
          <w:rFonts w:ascii="Arial" w:hAnsi="Arial" w:cs="Arial"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 xml:space="preserve">: </w:t>
      </w:r>
      <w:proofErr w:type="spellStart"/>
      <w:r w:rsidRPr="00186181">
        <w:rPr>
          <w:rFonts w:ascii="Arial" w:hAnsi="Arial" w:cs="Arial"/>
          <w:lang w:val="lt-LT"/>
        </w:rPr>
        <w:t>Kunsthaus</w:t>
      </w:r>
      <w:proofErr w:type="spellEnd"/>
      <w:r w:rsidRPr="00186181">
        <w:rPr>
          <w:rFonts w:ascii="Arial" w:hAnsi="Arial" w:cs="Arial"/>
          <w:lang w:val="lt-LT"/>
        </w:rPr>
        <w:t xml:space="preserve"> </w:t>
      </w:r>
      <w:proofErr w:type="spellStart"/>
      <w:r w:rsidRPr="00186181">
        <w:rPr>
          <w:rFonts w:ascii="Arial" w:hAnsi="Arial" w:cs="Arial"/>
          <w:lang w:val="lt-LT"/>
        </w:rPr>
        <w:t>Zuerich</w:t>
      </w:r>
      <w:proofErr w:type="spellEnd"/>
      <w:r w:rsidRPr="00186181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</w:t>
      </w:r>
      <w:r w:rsidRPr="00186181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[FR 046]</w:t>
      </w:r>
    </w:p>
    <w:p w14:paraId="37597A2C" w14:textId="77777777" w:rsidR="00BB10CA" w:rsidRPr="006D291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Yves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Klein</w:t>
      </w:r>
      <w:proofErr w:type="spellEnd"/>
      <w:r w:rsidRPr="00B529C2">
        <w:rPr>
          <w:rFonts w:ascii="Arial" w:hAnsi="Arial" w:cs="Arial"/>
          <w:lang w:val="lt-LT"/>
        </w:rPr>
        <w:t>. 1928-1962</w:t>
      </w:r>
      <w:r>
        <w:rPr>
          <w:rFonts w:ascii="Arial" w:hAnsi="Arial" w:cs="Arial"/>
          <w:lang w:val="lt-LT"/>
        </w:rPr>
        <w:t xml:space="preserve">, International </w:t>
      </w:r>
      <w:proofErr w:type="spellStart"/>
      <w:r>
        <w:rPr>
          <w:rFonts w:ascii="Arial" w:hAnsi="Arial" w:cs="Arial"/>
          <w:lang w:val="lt-LT"/>
        </w:rPr>
        <w:t>Klein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Blue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</w:t>
      </w:r>
      <w:r>
        <w:rPr>
          <w:rFonts w:ascii="Arial" w:hAnsi="Arial" w:cs="Arial"/>
          <w:lang w:val="lt-LT"/>
        </w:rPr>
        <w:t>ö</w:t>
      </w:r>
      <w:r w:rsidRPr="00B529C2">
        <w:rPr>
          <w:rFonts w:ascii="Arial" w:hAnsi="Arial" w:cs="Arial"/>
          <w:lang w:val="lt-LT"/>
        </w:rPr>
        <w:t>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Benedikt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Taschen</w:t>
      </w:r>
      <w:proofErr w:type="spellEnd"/>
      <w:r w:rsidRPr="00B529C2">
        <w:rPr>
          <w:rFonts w:ascii="Arial" w:hAnsi="Arial" w:cs="Arial"/>
          <w:lang w:val="lt-LT"/>
        </w:rPr>
        <w:t>, 1995.</w:t>
      </w:r>
      <w:r>
        <w:rPr>
          <w:rFonts w:ascii="Arial" w:hAnsi="Arial" w:cs="Arial"/>
          <w:lang w:val="lt-LT"/>
        </w:rPr>
        <w:t xml:space="preserve"> [F</w:t>
      </w:r>
      <w:r w:rsidRPr="006D2915">
        <w:rPr>
          <w:rFonts w:ascii="Arial" w:hAnsi="Arial" w:cs="Arial"/>
          <w:lang w:val="lt-LT"/>
        </w:rPr>
        <w:t>R 047]</w:t>
      </w:r>
    </w:p>
    <w:p w14:paraId="7EB0BF40" w14:textId="77777777" w:rsidR="00BB10CA" w:rsidRPr="006D291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Brigitte Jaques. Elvire Jouvet 40. </w:t>
      </w:r>
      <w:proofErr w:type="spellStart"/>
      <w:r w:rsidRPr="00AD1DBC">
        <w:rPr>
          <w:rFonts w:ascii="Arial" w:hAnsi="Arial" w:cs="Arial"/>
          <w:lang w:val="fr-FR"/>
        </w:rPr>
        <w:t>Lietuvos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valstybinis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akademinis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dramos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teatras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6D2915">
        <w:rPr>
          <w:rFonts w:ascii="Arial" w:hAnsi="Arial" w:cs="Arial"/>
        </w:rPr>
        <w:t>[FR 048]</w:t>
      </w:r>
    </w:p>
    <w:p w14:paraId="5DA5EF36" w14:textId="77777777" w:rsidR="00BB10CA" w:rsidRPr="005A0661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Pierre </w:t>
      </w:r>
      <w:proofErr w:type="spellStart"/>
      <w:r w:rsidRPr="00B529C2">
        <w:rPr>
          <w:rFonts w:ascii="Arial" w:hAnsi="Arial" w:cs="Arial"/>
        </w:rPr>
        <w:t>Huyghe</w:t>
      </w:r>
      <w:proofErr w:type="spellEnd"/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French Pavilion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49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Venice Biennial</w:t>
      </w:r>
      <w:r>
        <w:rPr>
          <w:rFonts w:ascii="Arial" w:hAnsi="Arial" w:cs="Arial"/>
        </w:rPr>
        <w:t>, 2001. [FR 049]</w:t>
      </w:r>
    </w:p>
    <w:p w14:paraId="41D6D949" w14:textId="77777777" w:rsidR="00BB10CA" w:rsidRPr="001A5950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Stéphanie </w:t>
      </w:r>
      <w:proofErr w:type="spellStart"/>
      <w:r>
        <w:rPr>
          <w:rFonts w:ascii="Arial" w:hAnsi="Arial" w:cs="Arial"/>
        </w:rPr>
        <w:t>Majoral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Throokinglass</w:t>
      </w:r>
      <w:proofErr w:type="spellEnd"/>
      <w:r>
        <w:rPr>
          <w:rFonts w:ascii="Arial" w:hAnsi="Arial" w:cs="Arial"/>
        </w:rPr>
        <w:t>. Marseille: Triangle France, 2002. [FR 050]</w:t>
      </w:r>
    </w:p>
    <w:p w14:paraId="6A5AAA39" w14:textId="77777777" w:rsidR="00BB10CA" w:rsidRPr="007B7CE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Picasso </w:t>
      </w:r>
      <w:r w:rsidRPr="00B529C2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ru-RU"/>
        </w:rPr>
        <w:t>М</w:t>
      </w:r>
      <w:proofErr w:type="spellStart"/>
      <w:r>
        <w:rPr>
          <w:rFonts w:ascii="Arial" w:hAnsi="Arial" w:cs="Arial"/>
          <w:lang w:val="lt-LT"/>
        </w:rPr>
        <w:t>atisse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ru-RU"/>
        </w:rPr>
        <w:t>нежно</w:t>
      </w:r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ru-RU"/>
        </w:rPr>
        <w:t>ривалство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de-DE"/>
        </w:rPr>
        <w:t>[FR 051]</w:t>
      </w:r>
    </w:p>
    <w:p w14:paraId="33412B58" w14:textId="77777777" w:rsidR="00BB10CA" w:rsidRPr="007B7CE5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Jacques Lipchitz. Les années françaises, 1910-1940. </w:t>
      </w:r>
      <w:proofErr w:type="gramStart"/>
      <w:r w:rsidRPr="00AD1DBC">
        <w:rPr>
          <w:rFonts w:ascii="Arial" w:hAnsi="Arial" w:cs="Arial"/>
          <w:lang w:val="fr-FR"/>
        </w:rPr>
        <w:t>Paris:</w:t>
      </w:r>
      <w:proofErr w:type="gramEnd"/>
      <w:r w:rsidRPr="00AD1DBC">
        <w:rPr>
          <w:rFonts w:ascii="Arial" w:hAnsi="Arial" w:cs="Arial"/>
          <w:lang w:val="fr-FR"/>
        </w:rPr>
        <w:t xml:space="preserve"> Somogy éditions d’art, 2005. [FR 052]</w:t>
      </w:r>
    </w:p>
    <w:p w14:paraId="66289241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Annette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Messager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Galeria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Foksal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[FR 053]</w:t>
      </w:r>
    </w:p>
    <w:p w14:paraId="3D7FA5CC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right" w:pos="720"/>
        </w:tabs>
        <w:ind w:left="450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Marc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Paygnard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Empreintes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Photographie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Conseil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Général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Haute-Saone</w:t>
      </w:r>
      <w:proofErr w:type="spellEnd"/>
      <w:r>
        <w:rPr>
          <w:rFonts w:ascii="Arial" w:hAnsi="Arial" w:cs="Arial"/>
          <w:lang w:val="lt-LT"/>
        </w:rPr>
        <w:t>, 1997. [FR 054]</w:t>
      </w:r>
    </w:p>
    <w:p w14:paraId="6508694F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Jimmy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Robert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2005.</w:t>
      </w:r>
      <w:r>
        <w:rPr>
          <w:rFonts w:ascii="Arial" w:hAnsi="Arial" w:cs="Arial"/>
          <w:lang w:val="lt-LT"/>
        </w:rPr>
        <w:t xml:space="preserve"> [FR 055]</w:t>
      </w:r>
    </w:p>
    <w:p w14:paraId="0EBCF29D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</w:t>
      </w:r>
      <w:r>
        <w:rPr>
          <w:rFonts w:ascii="Arial" w:hAnsi="Arial" w:cs="Arial"/>
          <w:lang w:val="lt-LT"/>
        </w:rPr>
        <w:t>ü</w:t>
      </w:r>
      <w:r w:rsidRPr="00B529C2">
        <w:rPr>
          <w:rFonts w:ascii="Arial" w:hAnsi="Arial" w:cs="Arial"/>
          <w:lang w:val="lt-LT"/>
        </w:rPr>
        <w:t>rgen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Schilling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Lieu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État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Lieux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Saint-Gaudens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Chapelle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Saint-Jacques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[FR 056]</w:t>
      </w:r>
    </w:p>
    <w:p w14:paraId="01B42EA1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Djamel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Tatah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 xml:space="preserve">Les </w:t>
      </w:r>
      <w:proofErr w:type="spellStart"/>
      <w:r w:rsidRPr="00B529C2">
        <w:rPr>
          <w:rFonts w:ascii="Arial" w:hAnsi="Arial" w:cs="Arial"/>
          <w:lang w:val="lt-LT"/>
        </w:rPr>
        <w:t>Femmes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d’Alger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Saint-Gaudens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Bastia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1996</w:t>
      </w:r>
      <w:r>
        <w:rPr>
          <w:rFonts w:ascii="Arial" w:hAnsi="Arial" w:cs="Arial"/>
          <w:lang w:val="lt-LT"/>
        </w:rPr>
        <w:t>. [FR 057]</w:t>
      </w:r>
    </w:p>
    <w:p w14:paraId="786D95CD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Claude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Mezrahi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Regards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Temoignages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Sarcelles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Sarcelles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Idéographic</w:t>
      </w:r>
      <w:proofErr w:type="spellEnd"/>
      <w:r w:rsidRPr="00B529C2">
        <w:rPr>
          <w:rFonts w:ascii="Arial" w:hAnsi="Arial" w:cs="Arial"/>
          <w:lang w:val="lt-LT"/>
        </w:rPr>
        <w:t>, 1991</w:t>
      </w:r>
      <w:r>
        <w:rPr>
          <w:rFonts w:ascii="Arial" w:hAnsi="Arial" w:cs="Arial"/>
          <w:lang w:val="lt-LT"/>
        </w:rPr>
        <w:t>. [FR 058]</w:t>
      </w:r>
    </w:p>
    <w:p w14:paraId="1F18C5F9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8C1A61">
        <w:rPr>
          <w:rFonts w:ascii="Arial" w:hAnsi="Arial" w:cs="Arial"/>
          <w:lang w:val="lt-LT"/>
        </w:rPr>
        <w:t>C</w:t>
      </w:r>
      <w:r>
        <w:rPr>
          <w:rFonts w:ascii="Arial" w:hAnsi="Arial" w:cs="Arial"/>
          <w:lang w:val="lt-LT"/>
        </w:rPr>
        <w:t>hristian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Boltanski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Revenir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 xml:space="preserve">, 2003. [FR 059]  </w:t>
      </w:r>
    </w:p>
    <w:p w14:paraId="146FAC77" w14:textId="77777777" w:rsidR="00BB10CA" w:rsidRPr="00E726A3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Yves Monnier. </w:t>
      </w:r>
      <w:proofErr w:type="spellStart"/>
      <w:r w:rsidRPr="00AD1DBC">
        <w:rPr>
          <w:rFonts w:ascii="Arial" w:hAnsi="Arial" w:cs="Arial"/>
          <w:lang w:val="fr-FR"/>
        </w:rPr>
        <w:t>Ecole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Superieure</w:t>
      </w:r>
      <w:proofErr w:type="spellEnd"/>
      <w:r w:rsidRPr="00AD1DBC">
        <w:rPr>
          <w:rFonts w:ascii="Arial" w:hAnsi="Arial" w:cs="Arial"/>
          <w:lang w:val="fr-FR"/>
        </w:rPr>
        <w:t xml:space="preserve"> d’Art de Grenoble, 2006. </w:t>
      </w:r>
      <w:r>
        <w:rPr>
          <w:rFonts w:ascii="Arial" w:hAnsi="Arial" w:cs="Arial"/>
        </w:rPr>
        <w:t>[FR 060]</w:t>
      </w:r>
    </w:p>
    <w:p w14:paraId="1B37FDE4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975DDB">
        <w:rPr>
          <w:rFonts w:ascii="Arial" w:hAnsi="Arial" w:cs="Arial"/>
          <w:lang w:val="lt-LT"/>
        </w:rPr>
        <w:t>Yann</w:t>
      </w:r>
      <w:proofErr w:type="spellEnd"/>
      <w:r w:rsidRPr="00975DDB">
        <w:rPr>
          <w:rFonts w:ascii="Arial" w:hAnsi="Arial" w:cs="Arial"/>
          <w:lang w:val="lt-LT"/>
        </w:rPr>
        <w:t xml:space="preserve"> </w:t>
      </w:r>
      <w:proofErr w:type="spellStart"/>
      <w:r w:rsidRPr="00975DDB">
        <w:rPr>
          <w:rFonts w:ascii="Arial" w:hAnsi="Arial" w:cs="Arial"/>
          <w:lang w:val="lt-LT"/>
        </w:rPr>
        <w:t>Arthus</w:t>
      </w:r>
      <w:r>
        <w:rPr>
          <w:rFonts w:ascii="Arial" w:hAnsi="Arial" w:cs="Arial"/>
          <w:lang w:val="lt-LT"/>
        </w:rPr>
        <w:t>-Bertrand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975DDB">
        <w:rPr>
          <w:rFonts w:ascii="Arial" w:hAnsi="Arial" w:cs="Arial"/>
          <w:lang w:val="lt-LT"/>
        </w:rPr>
        <w:t>Žemė</w:t>
      </w:r>
      <w:r>
        <w:rPr>
          <w:rFonts w:ascii="Arial" w:hAnsi="Arial" w:cs="Arial"/>
          <w:lang w:val="lt-LT"/>
        </w:rPr>
        <w:t xml:space="preserve"> iš paukščio skrydžio. Vilnius: Alma Littera, 2004. [FR 061]</w:t>
      </w:r>
    </w:p>
    <w:p w14:paraId="4E13D132" w14:textId="77777777" w:rsidR="00BB10CA" w:rsidRDefault="00BB10C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2C1BFC">
        <w:rPr>
          <w:rFonts w:ascii="Arial" w:hAnsi="Arial" w:cs="Arial"/>
          <w:lang w:val="lt-LT"/>
        </w:rPr>
        <w:t>Elé</w:t>
      </w:r>
      <w:r>
        <w:rPr>
          <w:rFonts w:ascii="Arial" w:hAnsi="Arial" w:cs="Arial"/>
          <w:lang w:val="lt-LT"/>
        </w:rPr>
        <w:t>onore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Montesquiou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Podróżnicki</w:t>
      </w:r>
      <w:proofErr w:type="spellEnd"/>
      <w:r>
        <w:rPr>
          <w:rFonts w:ascii="Arial" w:hAnsi="Arial" w:cs="Arial"/>
          <w:lang w:val="lt-LT"/>
        </w:rPr>
        <w:t xml:space="preserve">/Die </w:t>
      </w:r>
      <w:proofErr w:type="spellStart"/>
      <w:r>
        <w:rPr>
          <w:rFonts w:ascii="Arial" w:hAnsi="Arial" w:cs="Arial"/>
          <w:lang w:val="lt-LT"/>
        </w:rPr>
        <w:t>Pendlerinnen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Kloster</w:t>
      </w:r>
      <w:proofErr w:type="spellEnd"/>
      <w:r>
        <w:rPr>
          <w:rFonts w:ascii="Arial" w:hAnsi="Arial" w:cs="Arial"/>
          <w:lang w:val="lt-LT"/>
        </w:rPr>
        <w:t>, 2007. [FR 06</w:t>
      </w:r>
      <w:r w:rsidR="00810891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]</w:t>
      </w:r>
    </w:p>
    <w:p w14:paraId="694D3BEF" w14:textId="77777777" w:rsidR="00810891" w:rsidRDefault="00810891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2C1BFC">
        <w:rPr>
          <w:rFonts w:ascii="Arial" w:hAnsi="Arial" w:cs="Arial"/>
          <w:lang w:val="lt-LT"/>
        </w:rPr>
        <w:t>Elé</w:t>
      </w:r>
      <w:r>
        <w:rPr>
          <w:rFonts w:ascii="Arial" w:hAnsi="Arial" w:cs="Arial"/>
          <w:lang w:val="lt-LT"/>
        </w:rPr>
        <w:t>onore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Montesquiou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Podróżnicki</w:t>
      </w:r>
      <w:proofErr w:type="spellEnd"/>
      <w:r>
        <w:rPr>
          <w:rFonts w:ascii="Arial" w:hAnsi="Arial" w:cs="Arial"/>
          <w:lang w:val="lt-LT"/>
        </w:rPr>
        <w:t xml:space="preserve">/Die </w:t>
      </w:r>
      <w:proofErr w:type="spellStart"/>
      <w:r>
        <w:rPr>
          <w:rFonts w:ascii="Arial" w:hAnsi="Arial" w:cs="Arial"/>
          <w:lang w:val="lt-LT"/>
        </w:rPr>
        <w:t>Pendlerinnen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Travellers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Kloster</w:t>
      </w:r>
      <w:proofErr w:type="spellEnd"/>
      <w:r>
        <w:rPr>
          <w:rFonts w:ascii="Arial" w:hAnsi="Arial" w:cs="Arial"/>
          <w:lang w:val="lt-LT"/>
        </w:rPr>
        <w:t>, 2007. [FR 063]</w:t>
      </w:r>
      <w:r w:rsidR="00CB52C9">
        <w:rPr>
          <w:rFonts w:ascii="Arial" w:hAnsi="Arial" w:cs="Arial"/>
          <w:lang w:val="lt-LT"/>
        </w:rPr>
        <w:t xml:space="preserve"> </w:t>
      </w:r>
      <w:r w:rsidR="00BB1514">
        <w:rPr>
          <w:rFonts w:ascii="Arial" w:hAnsi="Arial" w:cs="Arial"/>
          <w:lang w:val="lt-LT"/>
        </w:rPr>
        <w:t>3</w:t>
      </w:r>
      <w:r w:rsidR="00CB52C9">
        <w:rPr>
          <w:rFonts w:ascii="Arial" w:hAnsi="Arial" w:cs="Arial"/>
          <w:lang w:val="lt-LT"/>
        </w:rPr>
        <w:t>vnt.</w:t>
      </w:r>
    </w:p>
    <w:p w14:paraId="530138AF" w14:textId="77777777" w:rsidR="00EF6BBF" w:rsidRDefault="00714681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F37F9E">
        <w:rPr>
          <w:rFonts w:ascii="Arial" w:hAnsi="Arial" w:cs="Arial"/>
          <w:i/>
          <w:lang w:val="lt-LT"/>
        </w:rPr>
        <w:t>Agnès</w:t>
      </w:r>
      <w:proofErr w:type="spellEnd"/>
      <w:r w:rsidRPr="00F37F9E">
        <w:rPr>
          <w:rFonts w:ascii="Arial" w:hAnsi="Arial" w:cs="Arial"/>
          <w:i/>
          <w:lang w:val="lt-LT"/>
        </w:rPr>
        <w:t xml:space="preserve"> </w:t>
      </w:r>
      <w:proofErr w:type="spellStart"/>
      <w:r w:rsidRPr="00F37F9E">
        <w:rPr>
          <w:rFonts w:ascii="Arial" w:hAnsi="Arial" w:cs="Arial"/>
          <w:i/>
          <w:lang w:val="lt-LT"/>
        </w:rPr>
        <w:t>Varda</w:t>
      </w:r>
      <w:proofErr w:type="spellEnd"/>
      <w:r w:rsidRPr="00F37F9E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C441C9">
        <w:rPr>
          <w:rFonts w:ascii="Arial" w:hAnsi="Arial" w:cs="Arial"/>
          <w:lang w:val="lt-LT"/>
        </w:rPr>
        <w:t>Umea</w:t>
      </w:r>
      <w:proofErr w:type="spellEnd"/>
      <w:r w:rsidRPr="00C441C9">
        <w:rPr>
          <w:rFonts w:ascii="Arial" w:hAnsi="Arial" w:cs="Arial"/>
          <w:lang w:val="lt-LT"/>
        </w:rPr>
        <w:t xml:space="preserve">: </w:t>
      </w:r>
      <w:proofErr w:type="spellStart"/>
      <w:r w:rsidRPr="00C441C9">
        <w:rPr>
          <w:rFonts w:ascii="Arial" w:hAnsi="Arial" w:cs="Arial"/>
          <w:lang w:val="lt-LT"/>
        </w:rPr>
        <w:t>Bildmuseet</w:t>
      </w:r>
      <w:proofErr w:type="spellEnd"/>
      <w:r w:rsidRPr="00C441C9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3.[FR 064]</w:t>
      </w:r>
    </w:p>
    <w:p w14:paraId="70E86AE3" w14:textId="77777777" w:rsidR="00810891" w:rsidRDefault="00792BB3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A97CB4">
        <w:rPr>
          <w:rFonts w:ascii="Arial" w:hAnsi="Arial" w:cs="Arial"/>
          <w:lang w:val="lt-LT"/>
        </w:rPr>
        <w:t>Ideal</w:t>
      </w:r>
      <w:r>
        <w:rPr>
          <w:rFonts w:ascii="Arial" w:hAnsi="Arial" w:cs="Arial"/>
          <w:lang w:val="lt-LT"/>
        </w:rPr>
        <w:t>.</w:t>
      </w:r>
      <w:r w:rsidRPr="00A97CB4">
        <w:rPr>
          <w:rFonts w:ascii="Arial" w:hAnsi="Arial" w:cs="Arial"/>
          <w:lang w:val="lt-LT"/>
        </w:rPr>
        <w:t>loop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Roubaix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Éditions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Espace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Croisé</w:t>
      </w:r>
      <w:proofErr w:type="spellEnd"/>
      <w:r>
        <w:rPr>
          <w:rFonts w:ascii="Arial" w:hAnsi="Arial" w:cs="Arial"/>
          <w:lang w:val="lt-LT"/>
        </w:rPr>
        <w:t>, 2007. 3vnt. [FR 065]</w:t>
      </w:r>
    </w:p>
    <w:p w14:paraId="1F597416" w14:textId="77777777" w:rsidR="00A95074" w:rsidRDefault="0081468A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lang w:val="lt-LT"/>
        </w:rPr>
        <w:t xml:space="preserve"> are </w:t>
      </w:r>
      <w:proofErr w:type="spellStart"/>
      <w:r>
        <w:rPr>
          <w:rFonts w:ascii="Arial" w:hAnsi="Arial" w:cs="Arial"/>
          <w:lang w:val="lt-LT"/>
        </w:rPr>
        <w:t>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mirror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Great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East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Fracs</w:t>
      </w:r>
      <w:proofErr w:type="spellEnd"/>
      <w:r>
        <w:rPr>
          <w:rFonts w:ascii="Arial" w:hAnsi="Arial" w:cs="Arial"/>
          <w:lang w:val="lt-LT"/>
        </w:rPr>
        <w:t xml:space="preserve"> 08-09. </w:t>
      </w:r>
      <w:proofErr w:type="spellStart"/>
      <w:r>
        <w:rPr>
          <w:rFonts w:ascii="Arial" w:hAnsi="Arial" w:cs="Arial"/>
          <w:lang w:val="lt-LT"/>
        </w:rPr>
        <w:t>Metz</w:t>
      </w:r>
      <w:proofErr w:type="spellEnd"/>
      <w:r>
        <w:rPr>
          <w:rFonts w:ascii="Arial" w:hAnsi="Arial" w:cs="Arial"/>
          <w:lang w:val="lt-LT"/>
        </w:rPr>
        <w:t>-</w:t>
      </w:r>
      <w:proofErr w:type="spellStart"/>
      <w:r>
        <w:rPr>
          <w:rFonts w:ascii="Arial" w:hAnsi="Arial" w:cs="Arial"/>
          <w:lang w:val="lt-LT"/>
        </w:rPr>
        <w:t>Rheims</w:t>
      </w:r>
      <w:proofErr w:type="spellEnd"/>
      <w:r>
        <w:rPr>
          <w:rFonts w:ascii="Arial" w:hAnsi="Arial" w:cs="Arial"/>
          <w:lang w:val="lt-LT"/>
        </w:rPr>
        <w:t>-</w:t>
      </w:r>
      <w:proofErr w:type="spellStart"/>
      <w:r>
        <w:rPr>
          <w:rFonts w:ascii="Arial" w:hAnsi="Arial" w:cs="Arial"/>
          <w:lang w:val="lt-LT"/>
        </w:rPr>
        <w:t>Strasbourg</w:t>
      </w:r>
      <w:proofErr w:type="spellEnd"/>
      <w:r>
        <w:rPr>
          <w:rFonts w:ascii="Arial" w:hAnsi="Arial" w:cs="Arial"/>
          <w:lang w:val="lt-LT"/>
        </w:rPr>
        <w:t>-Vilnius, 2008. 6vnt. [FR 066]</w:t>
      </w:r>
    </w:p>
    <w:p w14:paraId="45C73FF1" w14:textId="77777777" w:rsidR="0081468A" w:rsidRDefault="00462C4E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r w:rsidRPr="00E30700">
        <w:rPr>
          <w:rFonts w:ascii="Arial" w:hAnsi="Arial" w:cs="Arial"/>
          <w:lang w:val="lt-LT"/>
        </w:rPr>
        <w:t>lille</w:t>
      </w:r>
      <w:r>
        <w:rPr>
          <w:rFonts w:ascii="Arial" w:hAnsi="Arial" w:cs="Arial"/>
          <w:lang w:val="lt-LT"/>
        </w:rPr>
        <w:t xml:space="preserve">2004. </w:t>
      </w:r>
      <w:proofErr w:type="spellStart"/>
      <w:r>
        <w:rPr>
          <w:rFonts w:ascii="Arial" w:hAnsi="Arial" w:cs="Arial"/>
          <w:lang w:val="lt-LT"/>
        </w:rPr>
        <w:t>Capitale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Européenne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>. [FR 067]</w:t>
      </w:r>
    </w:p>
    <w:p w14:paraId="07ECD320" w14:textId="77777777" w:rsidR="00462C4E" w:rsidRDefault="00B635C5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r w:rsidRPr="008A7557">
        <w:rPr>
          <w:rFonts w:ascii="Arial" w:hAnsi="Arial" w:cs="Arial"/>
          <w:lang w:val="lt-LT"/>
        </w:rPr>
        <w:lastRenderedPageBreak/>
        <w:t>de lille</w:t>
      </w:r>
      <w:r>
        <w:rPr>
          <w:rFonts w:ascii="Arial" w:hAnsi="Arial" w:cs="Arial"/>
          <w:lang w:val="lt-LT"/>
        </w:rPr>
        <w:t xml:space="preserve">2004 à lille3000. </w:t>
      </w:r>
      <w:proofErr w:type="spellStart"/>
      <w:r>
        <w:rPr>
          <w:rFonts w:ascii="Arial" w:hAnsi="Arial" w:cs="Arial"/>
          <w:lang w:val="lt-LT"/>
        </w:rPr>
        <w:t>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voyage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continue</w:t>
      </w:r>
      <w:proofErr w:type="spellEnd"/>
      <w:r>
        <w:rPr>
          <w:rFonts w:ascii="Arial" w:hAnsi="Arial" w:cs="Arial"/>
          <w:lang w:val="lt-LT"/>
        </w:rPr>
        <w:t xml:space="preserve">. Du 14 </w:t>
      </w:r>
      <w:proofErr w:type="spellStart"/>
      <w:r>
        <w:rPr>
          <w:rFonts w:ascii="Arial" w:hAnsi="Arial" w:cs="Arial"/>
          <w:lang w:val="lt-LT"/>
        </w:rPr>
        <w:t>octobre</w:t>
      </w:r>
      <w:proofErr w:type="spellEnd"/>
      <w:r>
        <w:rPr>
          <w:rFonts w:ascii="Arial" w:hAnsi="Arial" w:cs="Arial"/>
          <w:lang w:val="lt-LT"/>
        </w:rPr>
        <w:t xml:space="preserve"> 2006 </w:t>
      </w:r>
      <w:proofErr w:type="spellStart"/>
      <w:r>
        <w:rPr>
          <w:rFonts w:ascii="Arial" w:hAnsi="Arial" w:cs="Arial"/>
          <w:lang w:val="lt-LT"/>
        </w:rPr>
        <w:t>au</w:t>
      </w:r>
      <w:proofErr w:type="spellEnd"/>
      <w:r>
        <w:rPr>
          <w:rFonts w:ascii="Arial" w:hAnsi="Arial" w:cs="Arial"/>
          <w:lang w:val="lt-LT"/>
        </w:rPr>
        <w:t xml:space="preserve"> 14 </w:t>
      </w:r>
      <w:proofErr w:type="spellStart"/>
      <w:r>
        <w:rPr>
          <w:rFonts w:ascii="Arial" w:hAnsi="Arial" w:cs="Arial"/>
          <w:lang w:val="lt-LT"/>
        </w:rPr>
        <w:t>Janvier</w:t>
      </w:r>
      <w:proofErr w:type="spellEnd"/>
      <w:r>
        <w:rPr>
          <w:rFonts w:ascii="Arial" w:hAnsi="Arial" w:cs="Arial"/>
          <w:lang w:val="lt-LT"/>
        </w:rPr>
        <w:t xml:space="preserve"> 2007. [FR 068]</w:t>
      </w:r>
    </w:p>
    <w:p w14:paraId="236C2C8C" w14:textId="77777777" w:rsidR="009C591C" w:rsidRDefault="006B19F4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6B19F4">
        <w:rPr>
          <w:rFonts w:ascii="Arial" w:hAnsi="Arial" w:cs="Arial"/>
          <w:bCs/>
          <w:i/>
          <w:lang w:val="lt-LT"/>
        </w:rPr>
        <w:t>Robert</w:t>
      </w:r>
      <w:proofErr w:type="spellEnd"/>
      <w:r w:rsidRPr="006B19F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B19F4">
        <w:rPr>
          <w:rFonts w:ascii="Arial" w:hAnsi="Arial" w:cs="Arial"/>
          <w:bCs/>
          <w:i/>
          <w:lang w:val="lt-LT"/>
        </w:rPr>
        <w:t>Delaunay</w:t>
      </w:r>
      <w:proofErr w:type="spellEnd"/>
      <w:r w:rsidRPr="006B19F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B19F4">
        <w:rPr>
          <w:rFonts w:ascii="Arial" w:hAnsi="Arial" w:cs="Arial"/>
          <w:bCs/>
          <w:i/>
          <w:lang w:val="lt-LT"/>
        </w:rPr>
        <w:t>and</w:t>
      </w:r>
      <w:proofErr w:type="spellEnd"/>
      <w:r w:rsidRPr="006B19F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B19F4">
        <w:rPr>
          <w:rFonts w:ascii="Arial" w:hAnsi="Arial" w:cs="Arial"/>
          <w:bCs/>
          <w:i/>
          <w:lang w:val="lt-LT"/>
        </w:rPr>
        <w:t>the</w:t>
      </w:r>
      <w:proofErr w:type="spellEnd"/>
      <w:r w:rsidRPr="006B19F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B19F4">
        <w:rPr>
          <w:rFonts w:ascii="Arial" w:hAnsi="Arial" w:cs="Arial"/>
          <w:bCs/>
          <w:i/>
          <w:lang w:val="lt-LT"/>
        </w:rPr>
        <w:t>City</w:t>
      </w:r>
      <w:proofErr w:type="spellEnd"/>
      <w:r w:rsidRPr="006B19F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B19F4">
        <w:rPr>
          <w:rFonts w:ascii="Arial" w:hAnsi="Arial" w:cs="Arial"/>
          <w:bCs/>
          <w:i/>
          <w:lang w:val="lt-LT"/>
        </w:rPr>
        <w:t>of</w:t>
      </w:r>
      <w:proofErr w:type="spellEnd"/>
      <w:r w:rsidRPr="006B19F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B19F4">
        <w:rPr>
          <w:rFonts w:ascii="Arial" w:hAnsi="Arial" w:cs="Arial"/>
          <w:bCs/>
          <w:i/>
          <w:lang w:val="lt-LT"/>
        </w:rPr>
        <w:t>Lights</w:t>
      </w:r>
      <w:proofErr w:type="spellEnd"/>
      <w:r w:rsidRPr="006B19F4">
        <w:rPr>
          <w:rFonts w:ascii="Arial" w:hAnsi="Arial" w:cs="Arial"/>
          <w:bCs/>
          <w:lang w:val="lt-LT"/>
        </w:rPr>
        <w:t>.</w:t>
      </w:r>
      <w:r w:rsidRPr="006B19F4">
        <w:rPr>
          <w:rFonts w:ascii="Arial" w:hAnsi="Arial" w:cs="Arial"/>
          <w:lang w:val="lt-LT"/>
        </w:rPr>
        <w:t xml:space="preserve"> </w:t>
      </w:r>
      <w:proofErr w:type="spellStart"/>
      <w:r w:rsidRPr="006B19F4">
        <w:rPr>
          <w:rFonts w:ascii="Arial" w:hAnsi="Arial" w:cs="Arial"/>
          <w:lang w:val="lt-LT"/>
        </w:rPr>
        <w:t>Kunsthaus</w:t>
      </w:r>
      <w:proofErr w:type="spellEnd"/>
      <w:r w:rsidRPr="006B19F4">
        <w:rPr>
          <w:rFonts w:ascii="Arial" w:hAnsi="Arial" w:cs="Arial"/>
          <w:lang w:val="lt-LT"/>
        </w:rPr>
        <w:t xml:space="preserve"> </w:t>
      </w:r>
      <w:proofErr w:type="spellStart"/>
      <w:r w:rsidRPr="006B19F4">
        <w:rPr>
          <w:rFonts w:ascii="Arial" w:hAnsi="Arial" w:cs="Arial"/>
          <w:lang w:val="lt-LT"/>
        </w:rPr>
        <w:t>Zuerich</w:t>
      </w:r>
      <w:proofErr w:type="spellEnd"/>
      <w:r w:rsidRPr="006B19F4">
        <w:rPr>
          <w:rFonts w:ascii="Arial" w:hAnsi="Arial" w:cs="Arial"/>
          <w:lang w:val="lt-LT"/>
        </w:rPr>
        <w:t xml:space="preserve">, 2018. </w:t>
      </w:r>
      <w:r>
        <w:rPr>
          <w:rFonts w:ascii="Arial" w:hAnsi="Arial" w:cs="Arial"/>
          <w:lang w:val="lt-LT"/>
        </w:rPr>
        <w:t>[FR 069]</w:t>
      </w:r>
      <w:r w:rsidRPr="006B19F4">
        <w:rPr>
          <w:rFonts w:ascii="Arial" w:hAnsi="Arial" w:cs="Arial"/>
          <w:lang w:val="lt-LT"/>
        </w:rPr>
        <w:t xml:space="preserve">  </w:t>
      </w:r>
    </w:p>
    <w:p w14:paraId="07F5BA00" w14:textId="77777777" w:rsidR="00DB600D" w:rsidRPr="000E2A10" w:rsidRDefault="000E36A7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For Ever Godard. Ed</w:t>
      </w:r>
      <w:r w:rsidRPr="000E2A10">
        <w:rPr>
          <w:rFonts w:ascii="Arial" w:hAnsi="Arial" w:cs="Arial"/>
        </w:rPr>
        <w:t>. Michael Temple, James S Williams, Michael Witt. London: BDP, 2004. [FR 070]</w:t>
      </w:r>
    </w:p>
    <w:p w14:paraId="78ED3BE2" w14:textId="77777777" w:rsidR="000E2A10" w:rsidRDefault="000E2A10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0E2A10">
        <w:rPr>
          <w:rFonts w:ascii="Arial" w:hAnsi="Arial" w:cs="Arial"/>
          <w:lang w:val="lt-LT"/>
        </w:rPr>
        <w:t>Dominique</w:t>
      </w:r>
      <w:proofErr w:type="spellEnd"/>
      <w:r w:rsidRPr="000E2A10">
        <w:rPr>
          <w:rFonts w:ascii="Arial" w:hAnsi="Arial" w:cs="Arial"/>
          <w:b/>
          <w:lang w:val="lt-LT"/>
        </w:rPr>
        <w:t xml:space="preserve"> </w:t>
      </w:r>
      <w:r w:rsidRPr="000E2A10">
        <w:rPr>
          <w:rFonts w:ascii="Arial" w:hAnsi="Arial" w:cs="Arial"/>
          <w:lang w:val="lt-LT"/>
        </w:rPr>
        <w:t>Nikolas.</w:t>
      </w:r>
      <w:r w:rsidRPr="000E2A10">
        <w:rPr>
          <w:rFonts w:ascii="Arial" w:hAnsi="Arial" w:cs="Arial"/>
          <w:b/>
          <w:lang w:val="lt-LT"/>
        </w:rPr>
        <w:t xml:space="preserve"> </w:t>
      </w:r>
      <w:proofErr w:type="spellStart"/>
      <w:r w:rsidRPr="000E2A10">
        <w:rPr>
          <w:rFonts w:ascii="Arial" w:hAnsi="Arial" w:cs="Arial"/>
          <w:lang w:val="lt-LT"/>
        </w:rPr>
        <w:t>Après</w:t>
      </w:r>
      <w:proofErr w:type="spellEnd"/>
      <w:r w:rsidRPr="000E2A10">
        <w:rPr>
          <w:rFonts w:ascii="Arial" w:hAnsi="Arial" w:cs="Arial"/>
          <w:lang w:val="lt-LT"/>
        </w:rPr>
        <w:t xml:space="preserve"> </w:t>
      </w:r>
      <w:proofErr w:type="spellStart"/>
      <w:r w:rsidRPr="000E2A10">
        <w:rPr>
          <w:rFonts w:ascii="Arial" w:hAnsi="Arial" w:cs="Arial"/>
          <w:lang w:val="lt-LT"/>
        </w:rPr>
        <w:t>maintes</w:t>
      </w:r>
      <w:proofErr w:type="spellEnd"/>
      <w:r w:rsidRPr="000E2A10">
        <w:rPr>
          <w:rFonts w:ascii="Arial" w:hAnsi="Arial" w:cs="Arial"/>
          <w:lang w:val="lt-LT"/>
        </w:rPr>
        <w:t xml:space="preserve"> </w:t>
      </w:r>
      <w:proofErr w:type="spellStart"/>
      <w:r w:rsidRPr="000E2A10">
        <w:rPr>
          <w:rFonts w:ascii="Arial" w:hAnsi="Arial" w:cs="Arial"/>
          <w:lang w:val="lt-LT"/>
        </w:rPr>
        <w:t>péripéties</w:t>
      </w:r>
      <w:proofErr w:type="spellEnd"/>
      <w:r w:rsidRPr="000E2A10">
        <w:rPr>
          <w:rFonts w:ascii="Arial" w:hAnsi="Arial" w:cs="Arial"/>
          <w:lang w:val="lt-LT"/>
        </w:rPr>
        <w:t xml:space="preserve">. </w:t>
      </w:r>
      <w:proofErr w:type="spellStart"/>
      <w:r w:rsidRPr="000E2A10">
        <w:rPr>
          <w:rFonts w:ascii="Arial" w:hAnsi="Arial" w:cs="Arial"/>
          <w:lang w:val="lt-LT"/>
        </w:rPr>
        <w:t>Nimes</w:t>
      </w:r>
      <w:proofErr w:type="spellEnd"/>
      <w:r w:rsidRPr="000E2A10">
        <w:rPr>
          <w:rFonts w:ascii="Arial" w:hAnsi="Arial" w:cs="Arial"/>
          <w:lang w:val="lt-LT"/>
        </w:rPr>
        <w:t xml:space="preserve">: </w:t>
      </w:r>
      <w:proofErr w:type="spellStart"/>
      <w:r w:rsidRPr="000E2A10">
        <w:rPr>
          <w:rFonts w:ascii="Arial" w:hAnsi="Arial" w:cs="Arial"/>
          <w:lang w:val="lt-LT"/>
        </w:rPr>
        <w:t>Editions</w:t>
      </w:r>
      <w:proofErr w:type="spellEnd"/>
      <w:r w:rsidRPr="000E2A10">
        <w:rPr>
          <w:rFonts w:ascii="Arial" w:hAnsi="Arial" w:cs="Arial"/>
          <w:lang w:val="lt-LT"/>
        </w:rPr>
        <w:t xml:space="preserve"> 4, </w:t>
      </w:r>
      <w:proofErr w:type="spellStart"/>
      <w:r w:rsidRPr="000E2A10">
        <w:rPr>
          <w:rFonts w:ascii="Arial" w:hAnsi="Arial" w:cs="Arial"/>
          <w:lang w:val="lt-LT"/>
        </w:rPr>
        <w:t>Barbier</w:t>
      </w:r>
      <w:proofErr w:type="spellEnd"/>
      <w:r w:rsidRPr="000E2A10">
        <w:rPr>
          <w:rFonts w:ascii="Arial" w:hAnsi="Arial" w:cs="Arial"/>
          <w:lang w:val="lt-LT"/>
        </w:rPr>
        <w:t xml:space="preserve"> art </w:t>
      </w:r>
      <w:proofErr w:type="spellStart"/>
      <w:r w:rsidRPr="000E2A10">
        <w:rPr>
          <w:rFonts w:ascii="Arial" w:hAnsi="Arial" w:cs="Arial"/>
          <w:lang w:val="lt-LT"/>
        </w:rPr>
        <w:t>contemporain</w:t>
      </w:r>
      <w:proofErr w:type="spellEnd"/>
      <w:r w:rsidRPr="000E2A10">
        <w:rPr>
          <w:rFonts w:ascii="Arial" w:hAnsi="Arial" w:cs="Arial"/>
          <w:lang w:val="lt-LT"/>
        </w:rPr>
        <w:t>, 2005. [FR 071]</w:t>
      </w:r>
    </w:p>
    <w:p w14:paraId="401F3B8C" w14:textId="77777777" w:rsidR="00B97141" w:rsidRDefault="00B97141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Body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Spectacle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without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Borders</w:t>
      </w:r>
      <w:proofErr w:type="spellEnd"/>
      <w:r>
        <w:rPr>
          <w:rFonts w:ascii="Arial" w:hAnsi="Arial" w:cs="Arial"/>
          <w:lang w:val="lt-LT"/>
        </w:rPr>
        <w:t xml:space="preserve"> VI. Works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Frac</w:t>
      </w:r>
      <w:proofErr w:type="spellEnd"/>
      <w:r>
        <w:rPr>
          <w:rFonts w:ascii="Arial" w:hAnsi="Arial" w:cs="Arial"/>
          <w:lang w:val="lt-LT"/>
        </w:rPr>
        <w:t xml:space="preserve"> du </w:t>
      </w:r>
      <w:proofErr w:type="spellStart"/>
      <w:r>
        <w:rPr>
          <w:rFonts w:ascii="Arial" w:hAnsi="Arial" w:cs="Arial"/>
          <w:lang w:val="lt-LT"/>
        </w:rPr>
        <w:t>Grand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Est</w:t>
      </w:r>
      <w:proofErr w:type="spellEnd"/>
      <w:r>
        <w:rPr>
          <w:rFonts w:ascii="Arial" w:hAnsi="Arial" w:cs="Arial"/>
          <w:lang w:val="lt-LT"/>
        </w:rPr>
        <w:t>. FRAC, 2007. [FR 072]</w:t>
      </w:r>
    </w:p>
    <w:p w14:paraId="093C39A9" w14:textId="77777777" w:rsidR="00B97141" w:rsidRDefault="00B97141" w:rsidP="007353D9">
      <w:pPr>
        <w:numPr>
          <w:ilvl w:val="0"/>
          <w:numId w:val="44"/>
        </w:numPr>
        <w:tabs>
          <w:tab w:val="clear" w:pos="2160"/>
          <w:tab w:val="num" w:pos="450"/>
          <w:tab w:val="left" w:pos="3119"/>
          <w:tab w:val="left" w:pos="59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E550D2">
        <w:rPr>
          <w:rFonts w:ascii="Arial" w:hAnsi="Arial" w:cs="Arial"/>
          <w:lang w:val="lt-LT"/>
        </w:rPr>
        <w:t>Sublime</w:t>
      </w:r>
      <w:proofErr w:type="spellEnd"/>
      <w:r w:rsidRPr="00E550D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Objects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without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Borders</w:t>
      </w:r>
      <w:proofErr w:type="spellEnd"/>
      <w:r>
        <w:rPr>
          <w:rFonts w:ascii="Arial" w:hAnsi="Arial" w:cs="Arial"/>
          <w:lang w:val="lt-LT"/>
        </w:rPr>
        <w:t xml:space="preserve"> VI. Works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Frac</w:t>
      </w:r>
      <w:proofErr w:type="spellEnd"/>
      <w:r>
        <w:rPr>
          <w:rFonts w:ascii="Arial" w:hAnsi="Arial" w:cs="Arial"/>
          <w:lang w:val="lt-LT"/>
        </w:rPr>
        <w:t xml:space="preserve"> du </w:t>
      </w:r>
      <w:proofErr w:type="spellStart"/>
      <w:r>
        <w:rPr>
          <w:rFonts w:ascii="Arial" w:hAnsi="Arial" w:cs="Arial"/>
          <w:lang w:val="lt-LT"/>
        </w:rPr>
        <w:t>Grand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Est</w:t>
      </w:r>
      <w:proofErr w:type="spellEnd"/>
      <w:r>
        <w:rPr>
          <w:rFonts w:ascii="Arial" w:hAnsi="Arial" w:cs="Arial"/>
          <w:lang w:val="lt-LT"/>
        </w:rPr>
        <w:t>. FRAC, 2007 [FR 073]</w:t>
      </w:r>
    </w:p>
    <w:p w14:paraId="667CCD07" w14:textId="77777777" w:rsidR="0019720E" w:rsidRDefault="00B97141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E550D2">
        <w:rPr>
          <w:rFonts w:ascii="Arial" w:hAnsi="Arial" w:cs="Arial"/>
          <w:lang w:val="lt-LT"/>
        </w:rPr>
        <w:t>Naturalia</w:t>
      </w:r>
      <w:proofErr w:type="spellEnd"/>
      <w:r w:rsidRPr="00E550D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without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borders</w:t>
      </w:r>
      <w:proofErr w:type="spellEnd"/>
      <w:r>
        <w:rPr>
          <w:rFonts w:ascii="Arial" w:hAnsi="Arial" w:cs="Arial"/>
          <w:lang w:val="lt-LT"/>
        </w:rPr>
        <w:t xml:space="preserve"> V. Works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French</w:t>
      </w:r>
      <w:proofErr w:type="spellEnd"/>
      <w:r>
        <w:rPr>
          <w:rFonts w:ascii="Arial" w:hAnsi="Arial" w:cs="Arial"/>
          <w:lang w:val="lt-LT"/>
        </w:rPr>
        <w:t xml:space="preserve"> Eastern </w:t>
      </w:r>
      <w:proofErr w:type="spellStart"/>
      <w:r>
        <w:rPr>
          <w:rFonts w:ascii="Arial" w:hAnsi="Arial" w:cs="Arial"/>
          <w:lang w:val="lt-LT"/>
        </w:rPr>
        <w:t>FRACs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Collections</w:t>
      </w:r>
      <w:proofErr w:type="spellEnd"/>
      <w:r>
        <w:rPr>
          <w:rFonts w:ascii="Arial" w:hAnsi="Arial" w:cs="Arial"/>
          <w:lang w:val="lt-LT"/>
        </w:rPr>
        <w:t>. FRAC, 2005. [FR 074]</w:t>
      </w:r>
    </w:p>
    <w:p w14:paraId="5CD26E11" w14:textId="77777777" w:rsidR="0019720E" w:rsidRDefault="00EE750B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200F16">
        <w:rPr>
          <w:rFonts w:ascii="Arial" w:hAnsi="Arial" w:cs="Arial"/>
          <w:lang w:val="lt-LT"/>
        </w:rPr>
        <w:t>Plein</w:t>
      </w:r>
      <w:proofErr w:type="spellEnd"/>
      <w:r w:rsidRPr="00200F16">
        <w:rPr>
          <w:rFonts w:ascii="Arial" w:hAnsi="Arial" w:cs="Arial"/>
          <w:lang w:val="lt-LT"/>
        </w:rPr>
        <w:t xml:space="preserve"> </w:t>
      </w:r>
      <w:proofErr w:type="spellStart"/>
      <w:r w:rsidRPr="00200F16">
        <w:rPr>
          <w:rFonts w:ascii="Arial" w:hAnsi="Arial" w:cs="Arial"/>
          <w:lang w:val="lt-LT"/>
        </w:rPr>
        <w:t>Soleil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été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centres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. Les </w:t>
      </w:r>
      <w:proofErr w:type="spellStart"/>
      <w:r>
        <w:rPr>
          <w:rFonts w:ascii="Arial" w:hAnsi="Arial" w:cs="Arial"/>
          <w:lang w:val="lt-LT"/>
        </w:rPr>
        <w:t>Presses</w:t>
      </w:r>
      <w:proofErr w:type="spellEnd"/>
      <w:r>
        <w:rPr>
          <w:rFonts w:ascii="Arial" w:hAnsi="Arial" w:cs="Arial"/>
          <w:lang w:val="lt-LT"/>
        </w:rPr>
        <w:t xml:space="preserve"> du </w:t>
      </w:r>
      <w:proofErr w:type="spellStart"/>
      <w:r>
        <w:rPr>
          <w:rFonts w:ascii="Arial" w:hAnsi="Arial" w:cs="Arial"/>
          <w:lang w:val="lt-LT"/>
        </w:rPr>
        <w:t>réel</w:t>
      </w:r>
      <w:proofErr w:type="spellEnd"/>
      <w:r>
        <w:rPr>
          <w:rFonts w:ascii="Arial" w:hAnsi="Arial" w:cs="Arial"/>
          <w:lang w:val="lt-LT"/>
        </w:rPr>
        <w:t>, 2008. [FR 075]</w:t>
      </w:r>
    </w:p>
    <w:p w14:paraId="0FD56AEE" w14:textId="77777777" w:rsidR="00EE750B" w:rsidRDefault="00EE750B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886F31">
        <w:rPr>
          <w:rFonts w:ascii="Arial" w:hAnsi="Arial" w:cs="Arial"/>
          <w:lang w:val="lt-LT"/>
        </w:rPr>
        <w:t>Le</w:t>
      </w:r>
      <w:proofErr w:type="spellEnd"/>
      <w:r w:rsidRPr="00886F31">
        <w:rPr>
          <w:rFonts w:ascii="Arial" w:hAnsi="Arial" w:cs="Arial"/>
          <w:lang w:val="lt-LT"/>
        </w:rPr>
        <w:t xml:space="preserve"> </w:t>
      </w:r>
      <w:proofErr w:type="spellStart"/>
      <w:r w:rsidRPr="00886F31">
        <w:rPr>
          <w:rFonts w:ascii="Arial" w:hAnsi="Arial" w:cs="Arial"/>
          <w:lang w:val="lt-LT"/>
        </w:rPr>
        <w:t>Corbusier</w:t>
      </w:r>
      <w:proofErr w:type="spellEnd"/>
      <w:r>
        <w:rPr>
          <w:rFonts w:ascii="Arial" w:hAnsi="Arial" w:cs="Arial"/>
          <w:lang w:val="lt-LT"/>
        </w:rPr>
        <w:t xml:space="preserve">. À </w:t>
      </w:r>
      <w:proofErr w:type="spellStart"/>
      <w:r>
        <w:rPr>
          <w:rFonts w:ascii="Arial" w:hAnsi="Arial" w:cs="Arial"/>
          <w:lang w:val="lt-LT"/>
        </w:rPr>
        <w:t>Firminy</w:t>
      </w:r>
      <w:proofErr w:type="spellEnd"/>
      <w:r>
        <w:rPr>
          <w:rFonts w:ascii="Arial" w:hAnsi="Arial" w:cs="Arial"/>
          <w:lang w:val="lt-LT"/>
        </w:rPr>
        <w:t xml:space="preserve">-Vert. </w:t>
      </w:r>
      <w:proofErr w:type="spellStart"/>
      <w:r>
        <w:rPr>
          <w:rFonts w:ascii="Arial" w:hAnsi="Arial" w:cs="Arial"/>
          <w:lang w:val="lt-LT"/>
        </w:rPr>
        <w:t>Parcours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d‘inteprétation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Saint-Étienne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Vasti-Dumas</w:t>
      </w:r>
      <w:proofErr w:type="spellEnd"/>
      <w:r>
        <w:rPr>
          <w:rFonts w:ascii="Arial" w:hAnsi="Arial" w:cs="Arial"/>
          <w:lang w:val="lt-LT"/>
        </w:rPr>
        <w:t>, 2008. [FR 076]</w:t>
      </w:r>
    </w:p>
    <w:p w14:paraId="0973DD65" w14:textId="77777777" w:rsidR="00EE750B" w:rsidRDefault="00A14E19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9E417F">
        <w:rPr>
          <w:rFonts w:ascii="Arial" w:hAnsi="Arial" w:cs="Arial"/>
          <w:lang w:val="lt-LT"/>
        </w:rPr>
        <w:t>In</w:t>
      </w:r>
      <w:proofErr w:type="spellEnd"/>
      <w:r w:rsidRPr="009E417F"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visible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productions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Frac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Lorraine</w:t>
      </w:r>
      <w:proofErr w:type="spellEnd"/>
      <w:r>
        <w:rPr>
          <w:rFonts w:ascii="Arial" w:hAnsi="Arial" w:cs="Arial"/>
          <w:lang w:val="lt-LT"/>
        </w:rPr>
        <w:t>, 2006. [FR 077]</w:t>
      </w:r>
    </w:p>
    <w:p w14:paraId="3D011042" w14:textId="77777777" w:rsidR="00A14E19" w:rsidRDefault="00831AE2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5A0EF3">
        <w:rPr>
          <w:rFonts w:ascii="Arial" w:hAnsi="Arial" w:cs="Arial"/>
          <w:lang w:val="lt-LT"/>
        </w:rPr>
        <w:t>Le</w:t>
      </w:r>
      <w:proofErr w:type="spellEnd"/>
      <w:r w:rsidRPr="005A0EF3">
        <w:rPr>
          <w:rFonts w:ascii="Arial" w:hAnsi="Arial" w:cs="Arial"/>
          <w:lang w:val="lt-LT"/>
        </w:rPr>
        <w:t xml:space="preserve"> </w:t>
      </w:r>
      <w:proofErr w:type="spellStart"/>
      <w:r w:rsidRPr="005A0EF3">
        <w:rPr>
          <w:rFonts w:ascii="Arial" w:hAnsi="Arial" w:cs="Arial"/>
          <w:lang w:val="lt-LT"/>
        </w:rPr>
        <w:t>Collége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</w:t>
      </w:r>
      <w:r w:rsidRPr="005A0EF3">
        <w:rPr>
          <w:rFonts w:ascii="Arial" w:hAnsi="Arial" w:cs="Arial"/>
          <w:lang w:val="lt-LT"/>
        </w:rPr>
        <w:t>é</w:t>
      </w:r>
      <w:r>
        <w:rPr>
          <w:rFonts w:ascii="Arial" w:hAnsi="Arial" w:cs="Arial"/>
          <w:lang w:val="lt-LT"/>
        </w:rPr>
        <w:t>l</w:t>
      </w:r>
      <w:r w:rsidRPr="005A0EF3">
        <w:rPr>
          <w:rFonts w:ascii="Arial" w:hAnsi="Arial" w:cs="Arial"/>
          <w:lang w:val="lt-LT"/>
        </w:rPr>
        <w:t>é</w:t>
      </w:r>
      <w:r>
        <w:rPr>
          <w:rFonts w:ascii="Arial" w:hAnsi="Arial" w:cs="Arial"/>
          <w:lang w:val="lt-LT"/>
        </w:rPr>
        <w:t>bration</w:t>
      </w:r>
      <w:proofErr w:type="spellEnd"/>
      <w:r>
        <w:rPr>
          <w:rFonts w:ascii="Arial" w:hAnsi="Arial" w:cs="Arial"/>
          <w:lang w:val="lt-LT"/>
        </w:rPr>
        <w:t xml:space="preserve">! 20 </w:t>
      </w:r>
      <w:proofErr w:type="spellStart"/>
      <w:r>
        <w:rPr>
          <w:rFonts w:ascii="Arial" w:hAnsi="Arial" w:cs="Arial"/>
          <w:lang w:val="lt-LT"/>
        </w:rPr>
        <w:t>ans</w:t>
      </w:r>
      <w:proofErr w:type="spellEnd"/>
      <w:r>
        <w:rPr>
          <w:rFonts w:ascii="Arial" w:hAnsi="Arial" w:cs="Arial"/>
          <w:lang w:val="lt-LT"/>
        </w:rPr>
        <w:t xml:space="preserve"> du </w:t>
      </w:r>
      <w:proofErr w:type="spellStart"/>
      <w:r>
        <w:rPr>
          <w:rFonts w:ascii="Arial" w:hAnsi="Arial" w:cs="Arial"/>
          <w:lang w:val="lt-LT"/>
        </w:rPr>
        <w:t>Frac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Champagne-Ardenne</w:t>
      </w:r>
      <w:proofErr w:type="spellEnd"/>
      <w:r>
        <w:rPr>
          <w:rFonts w:ascii="Arial" w:hAnsi="Arial" w:cs="Arial"/>
          <w:lang w:val="lt-LT"/>
        </w:rPr>
        <w:t>.  2004. [FR 078]</w:t>
      </w:r>
    </w:p>
    <w:p w14:paraId="6CD98007" w14:textId="77777777" w:rsidR="00831AE2" w:rsidRDefault="00233AF5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BC7910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RT</w:t>
      </w:r>
      <w:r w:rsidRPr="00BC7910">
        <w:rPr>
          <w:rFonts w:ascii="Arial" w:hAnsi="Arial" w:cs="Arial"/>
          <w:lang w:val="lt-LT"/>
        </w:rPr>
        <w:t>‘</w:t>
      </w:r>
      <w:r>
        <w:rPr>
          <w:rFonts w:ascii="Arial" w:hAnsi="Arial" w:cs="Arial"/>
          <w:lang w:val="lt-LT"/>
        </w:rPr>
        <w:t>FAB</w:t>
      </w:r>
      <w:r w:rsidRPr="00BC7910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L‘art</w:t>
      </w:r>
      <w:proofErr w:type="spellEnd"/>
      <w:r>
        <w:rPr>
          <w:rFonts w:ascii="Arial" w:hAnsi="Arial" w:cs="Arial"/>
          <w:lang w:val="lt-LT"/>
        </w:rPr>
        <w:t xml:space="preserve">-La </w:t>
      </w:r>
      <w:proofErr w:type="spellStart"/>
      <w:r>
        <w:rPr>
          <w:rFonts w:ascii="Arial" w:hAnsi="Arial" w:cs="Arial"/>
          <w:lang w:val="lt-LT"/>
        </w:rPr>
        <w:t>femme-L‘Europe</w:t>
      </w:r>
      <w:proofErr w:type="spellEnd"/>
      <w:r>
        <w:rPr>
          <w:rFonts w:ascii="Arial" w:hAnsi="Arial" w:cs="Arial"/>
          <w:lang w:val="lt-LT"/>
        </w:rPr>
        <w:t xml:space="preserve">. Paris: </w:t>
      </w:r>
      <w:proofErr w:type="spellStart"/>
      <w:r>
        <w:rPr>
          <w:rFonts w:ascii="Arial" w:hAnsi="Arial" w:cs="Arial"/>
          <w:lang w:val="lt-LT"/>
        </w:rPr>
        <w:t>Edigroup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Terrail</w:t>
      </w:r>
      <w:proofErr w:type="spellEnd"/>
      <w:r>
        <w:rPr>
          <w:rFonts w:ascii="Arial" w:hAnsi="Arial" w:cs="Arial"/>
          <w:lang w:val="lt-LT"/>
        </w:rPr>
        <w:t>, 2006. [FR 079]</w:t>
      </w:r>
    </w:p>
    <w:p w14:paraId="6F117464" w14:textId="77777777" w:rsidR="00EF6BBF" w:rsidRDefault="007353D9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E05311">
        <w:rPr>
          <w:rFonts w:ascii="Arial" w:hAnsi="Arial" w:cs="Arial"/>
          <w:lang w:val="lt-LT"/>
        </w:rPr>
        <w:t>Audrey</w:t>
      </w:r>
      <w:proofErr w:type="spellEnd"/>
      <w:r w:rsidRPr="00E05311">
        <w:rPr>
          <w:rFonts w:ascii="Arial" w:hAnsi="Arial" w:cs="Arial"/>
          <w:lang w:val="lt-LT"/>
        </w:rPr>
        <w:t xml:space="preserve"> </w:t>
      </w:r>
      <w:proofErr w:type="spellStart"/>
      <w:r w:rsidRPr="00E05311">
        <w:rPr>
          <w:rFonts w:ascii="Arial" w:hAnsi="Arial" w:cs="Arial"/>
          <w:lang w:val="lt-LT"/>
        </w:rPr>
        <w:t>Cottin</w:t>
      </w:r>
      <w:proofErr w:type="spellEnd"/>
      <w:r w:rsidRPr="00E05311">
        <w:rPr>
          <w:rFonts w:ascii="Arial" w:hAnsi="Arial" w:cs="Arial"/>
          <w:lang w:val="lt-LT"/>
        </w:rPr>
        <w:t xml:space="preserve">. </w:t>
      </w:r>
      <w:proofErr w:type="spellStart"/>
      <w:r w:rsidRPr="00E05311">
        <w:rPr>
          <w:rFonts w:ascii="Arial" w:hAnsi="Arial" w:cs="Arial"/>
          <w:lang w:val="lt-LT"/>
        </w:rPr>
        <w:t>Charlie&amp;Sabrina</w:t>
      </w:r>
      <w:proofErr w:type="spellEnd"/>
      <w:r w:rsidRPr="00E05311">
        <w:rPr>
          <w:rFonts w:ascii="Arial" w:hAnsi="Arial" w:cs="Arial"/>
          <w:lang w:val="lt-LT"/>
        </w:rPr>
        <w:t xml:space="preserve">, </w:t>
      </w:r>
      <w:r w:rsidRPr="00E05311">
        <w:rPr>
          <w:rFonts w:ascii="Arial" w:hAnsi="Arial" w:cs="Arial"/>
          <w:bCs/>
          <w:lang w:val="fr-FR"/>
        </w:rPr>
        <w:t xml:space="preserve">qui l'eût cru ? </w:t>
      </w:r>
      <w:proofErr w:type="gramStart"/>
      <w:r w:rsidRPr="007353D9">
        <w:rPr>
          <w:rFonts w:ascii="Arial" w:hAnsi="Arial" w:cs="Arial"/>
          <w:bCs/>
          <w:lang w:val="fr-FR"/>
        </w:rPr>
        <w:t>P</w:t>
      </w:r>
      <w:proofErr w:type="spellStart"/>
      <w:r w:rsidRPr="00E05311">
        <w:rPr>
          <w:rFonts w:ascii="Arial" w:hAnsi="Arial" w:cs="Arial"/>
          <w:bCs/>
          <w:lang w:val="lt-LT"/>
        </w:rPr>
        <w:t>aris</w:t>
      </w:r>
      <w:proofErr w:type="spellEnd"/>
      <w:r w:rsidRPr="00E05311">
        <w:rPr>
          <w:rFonts w:ascii="Arial" w:hAnsi="Arial" w:cs="Arial"/>
          <w:bCs/>
          <w:lang w:val="lt-LT"/>
        </w:rPr>
        <w:t>:</w:t>
      </w:r>
      <w:proofErr w:type="gramEnd"/>
      <w:r w:rsidRPr="00E05311">
        <w:rPr>
          <w:rFonts w:ascii="Arial" w:hAnsi="Arial" w:cs="Arial"/>
          <w:bCs/>
          <w:lang w:val="lt-LT"/>
        </w:rPr>
        <w:t xml:space="preserve"> </w:t>
      </w:r>
      <w:proofErr w:type="spellStart"/>
      <w:r w:rsidRPr="00E05311">
        <w:rPr>
          <w:rFonts w:ascii="Arial" w:hAnsi="Arial" w:cs="Arial"/>
          <w:bCs/>
          <w:lang w:val="lt-LT"/>
        </w:rPr>
        <w:t>Jeu</w:t>
      </w:r>
      <w:proofErr w:type="spellEnd"/>
      <w:r w:rsidRPr="00E05311">
        <w:rPr>
          <w:rFonts w:ascii="Arial" w:hAnsi="Arial" w:cs="Arial"/>
          <w:bCs/>
          <w:lang w:val="lt-LT"/>
        </w:rPr>
        <w:t xml:space="preserve"> de </w:t>
      </w:r>
      <w:proofErr w:type="spellStart"/>
      <w:r w:rsidRPr="00E05311">
        <w:rPr>
          <w:rFonts w:ascii="Arial" w:hAnsi="Arial" w:cs="Arial"/>
          <w:bCs/>
          <w:lang w:val="lt-LT"/>
        </w:rPr>
        <w:t>Paume</w:t>
      </w:r>
      <w:proofErr w:type="spellEnd"/>
      <w:r w:rsidRPr="00E05311">
        <w:rPr>
          <w:rFonts w:ascii="Arial" w:hAnsi="Arial" w:cs="Arial"/>
          <w:bCs/>
          <w:lang w:val="lt-LT"/>
        </w:rPr>
        <w:t>, 2011</w:t>
      </w:r>
      <w:r>
        <w:rPr>
          <w:rFonts w:ascii="Arial" w:hAnsi="Arial" w:cs="Arial"/>
          <w:bCs/>
          <w:lang w:val="lt-LT"/>
        </w:rPr>
        <w:t>. [FR 080]</w:t>
      </w:r>
    </w:p>
    <w:p w14:paraId="0BAB1718" w14:textId="77777777" w:rsidR="00760628" w:rsidRDefault="007353D9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E05311">
        <w:rPr>
          <w:rFonts w:ascii="Arial" w:hAnsi="Arial" w:cs="Arial"/>
          <w:lang w:val="fr-FR"/>
        </w:rPr>
        <w:t xml:space="preserve">France </w:t>
      </w:r>
      <w:proofErr w:type="gramStart"/>
      <w:r w:rsidRPr="00E05311">
        <w:rPr>
          <w:rFonts w:ascii="Arial" w:hAnsi="Arial" w:cs="Arial"/>
          <w:lang w:val="fr-FR"/>
        </w:rPr>
        <w:t>Fiction:</w:t>
      </w:r>
      <w:proofErr w:type="gramEnd"/>
      <w:r w:rsidRPr="00E05311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Billes-Club</w:t>
      </w:r>
      <w:r w:rsidRPr="00E05311">
        <w:rPr>
          <w:rFonts w:ascii="Arial" w:hAnsi="Arial" w:cs="Arial"/>
          <w:lang w:val="fr-FR"/>
        </w:rPr>
        <w:t xml:space="preserve"> Concordance Accident.</w:t>
      </w:r>
      <w:r w:rsidRPr="00E05311">
        <w:rPr>
          <w:rFonts w:ascii="Arial" w:hAnsi="Arial" w:cs="Arial"/>
          <w:bCs/>
          <w:lang w:val="fr-FR"/>
        </w:rPr>
        <w:t xml:space="preserve"> </w:t>
      </w:r>
      <w:proofErr w:type="gramStart"/>
      <w:r w:rsidRPr="00E05311">
        <w:rPr>
          <w:rFonts w:ascii="Arial" w:hAnsi="Arial" w:cs="Arial"/>
          <w:bCs/>
          <w:lang w:val="fr-FR"/>
        </w:rPr>
        <w:t>P</w:t>
      </w:r>
      <w:proofErr w:type="spellStart"/>
      <w:r w:rsidRPr="00E05311">
        <w:rPr>
          <w:rFonts w:ascii="Arial" w:hAnsi="Arial" w:cs="Arial"/>
          <w:bCs/>
          <w:lang w:val="lt-LT"/>
        </w:rPr>
        <w:t>aris</w:t>
      </w:r>
      <w:proofErr w:type="spellEnd"/>
      <w:r w:rsidRPr="00E05311">
        <w:rPr>
          <w:rFonts w:ascii="Arial" w:hAnsi="Arial" w:cs="Arial"/>
          <w:bCs/>
          <w:lang w:val="lt-LT"/>
        </w:rPr>
        <w:t>:</w:t>
      </w:r>
      <w:proofErr w:type="gramEnd"/>
      <w:r w:rsidRPr="00E05311">
        <w:rPr>
          <w:rFonts w:ascii="Arial" w:hAnsi="Arial" w:cs="Arial"/>
          <w:bCs/>
          <w:lang w:val="lt-LT"/>
        </w:rPr>
        <w:t xml:space="preserve"> </w:t>
      </w:r>
      <w:proofErr w:type="spellStart"/>
      <w:r w:rsidRPr="00E05311">
        <w:rPr>
          <w:rFonts w:ascii="Arial" w:hAnsi="Arial" w:cs="Arial"/>
          <w:bCs/>
          <w:lang w:val="lt-LT"/>
        </w:rPr>
        <w:t>Jeu</w:t>
      </w:r>
      <w:proofErr w:type="spellEnd"/>
      <w:r w:rsidRPr="00E05311">
        <w:rPr>
          <w:rFonts w:ascii="Arial" w:hAnsi="Arial" w:cs="Arial"/>
          <w:bCs/>
          <w:lang w:val="lt-LT"/>
        </w:rPr>
        <w:t xml:space="preserve"> de </w:t>
      </w:r>
      <w:proofErr w:type="spellStart"/>
      <w:r w:rsidRPr="00E05311">
        <w:rPr>
          <w:rFonts w:ascii="Arial" w:hAnsi="Arial" w:cs="Arial"/>
          <w:bCs/>
          <w:lang w:val="lt-LT"/>
        </w:rPr>
        <w:t>Paume</w:t>
      </w:r>
      <w:proofErr w:type="spellEnd"/>
      <w:r w:rsidRPr="00E05311">
        <w:rPr>
          <w:rFonts w:ascii="Arial" w:hAnsi="Arial" w:cs="Arial"/>
          <w:bCs/>
          <w:lang w:val="lt-LT"/>
        </w:rPr>
        <w:t>, 2011</w:t>
      </w:r>
      <w:r>
        <w:rPr>
          <w:rFonts w:ascii="Arial" w:hAnsi="Arial" w:cs="Arial"/>
          <w:bCs/>
          <w:lang w:val="lt-LT"/>
        </w:rPr>
        <w:t>. [FR 081]</w:t>
      </w:r>
    </w:p>
    <w:p w14:paraId="3DA1A373" w14:textId="77777777" w:rsidR="0024471D" w:rsidRPr="00DA6FEE" w:rsidRDefault="0024471D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Pierre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Bourdieu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Jean-Baptisite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Ganne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</w:t>
      </w:r>
      <w:r w:rsidRPr="00B529C2">
        <w:rPr>
          <w:rFonts w:ascii="Arial" w:hAnsi="Arial" w:cs="Arial"/>
          <w:lang w:val="lt-LT"/>
        </w:rPr>
        <w:t>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moyen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lang w:val="de-DE"/>
        </w:rPr>
        <w:t xml:space="preserve">Amsterdam: </w:t>
      </w:r>
      <w:proofErr w:type="spellStart"/>
      <w:r w:rsidRPr="006A4ED0">
        <w:rPr>
          <w:rFonts w:ascii="Arial" w:hAnsi="Arial" w:cs="Arial"/>
          <w:lang w:val="de-DE"/>
        </w:rPr>
        <w:t>Rijksakademie</w:t>
      </w:r>
      <w:proofErr w:type="spellEnd"/>
      <w:r w:rsidRPr="006A4ED0">
        <w:rPr>
          <w:rFonts w:ascii="Arial" w:hAnsi="Arial" w:cs="Arial"/>
          <w:lang w:val="de-DE"/>
        </w:rPr>
        <w:t>, 2004. [FR 082]</w:t>
      </w:r>
    </w:p>
    <w:p w14:paraId="7D08414C" w14:textId="77777777" w:rsidR="00DA6FEE" w:rsidRPr="005C49D6" w:rsidRDefault="00DA6FEE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8B236C">
        <w:rPr>
          <w:rFonts w:ascii="Arial" w:hAnsi="Arial" w:cs="Arial"/>
          <w:lang w:val="fr-FR"/>
        </w:rPr>
        <w:t>Pierre-Olivier Arnaud.</w:t>
      </w:r>
      <w:r>
        <w:rPr>
          <w:rFonts w:ascii="Arial" w:hAnsi="Arial" w:cs="Arial"/>
          <w:lang w:val="fr-FR"/>
        </w:rPr>
        <w:t xml:space="preserve"> ADERA, 2009. [FR 083]</w:t>
      </w:r>
    </w:p>
    <w:p w14:paraId="40BE0E99" w14:textId="77777777" w:rsidR="005C49D6" w:rsidRPr="00DA6FEE" w:rsidRDefault="005C49D6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183FCB">
        <w:rPr>
          <w:rFonts w:ascii="Arial" w:hAnsi="Arial" w:cs="Arial"/>
          <w:lang w:val="fr-FR"/>
        </w:rPr>
        <w:t xml:space="preserve">Jean-Luc Blanc. </w:t>
      </w:r>
      <w:r w:rsidRPr="005C49D6">
        <w:rPr>
          <w:rFonts w:ascii="Arial" w:hAnsi="Arial" w:cs="Arial"/>
          <w:lang w:val="fr-FR"/>
        </w:rPr>
        <w:t xml:space="preserve">Opera Rock. </w:t>
      </w:r>
      <w:proofErr w:type="gramStart"/>
      <w:r w:rsidRPr="00183FCB">
        <w:rPr>
          <w:rFonts w:ascii="Arial" w:hAnsi="Arial" w:cs="Arial"/>
        </w:rPr>
        <w:t>Berlin :</w:t>
      </w:r>
      <w:proofErr w:type="gramEnd"/>
      <w:r w:rsidRPr="00183FCB">
        <w:rPr>
          <w:rFonts w:ascii="Arial" w:hAnsi="Arial" w:cs="Arial"/>
        </w:rPr>
        <w:t xml:space="preserve"> Sternberg Press, 2009.</w:t>
      </w:r>
      <w:r>
        <w:rPr>
          <w:rFonts w:ascii="Arial" w:hAnsi="Arial" w:cs="Arial"/>
        </w:rPr>
        <w:t xml:space="preserve"> [FR 084]</w:t>
      </w:r>
    </w:p>
    <w:p w14:paraId="5642E583" w14:textId="77777777" w:rsidR="0024471D" w:rsidRPr="00AA394E" w:rsidRDefault="00AA394E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8F3569">
        <w:rPr>
          <w:rFonts w:ascii="Arial" w:hAnsi="Arial" w:cs="Arial"/>
          <w:lang w:val="fr-FR"/>
        </w:rPr>
        <w:t xml:space="preserve">Marcel Duchamp. </w:t>
      </w:r>
      <w:r w:rsidRPr="008F3569">
        <w:rPr>
          <w:rFonts w:ascii="Arial" w:hAnsi="Arial" w:cs="Arial"/>
          <w:i/>
          <w:lang w:val="fr-FR"/>
        </w:rPr>
        <w:t>Respirateur</w:t>
      </w:r>
      <w:r w:rsidRPr="008F3569">
        <w:rPr>
          <w:rFonts w:ascii="Arial" w:hAnsi="Arial" w:cs="Arial"/>
          <w:lang w:val="fr-FR"/>
        </w:rPr>
        <w:t xml:space="preserve">. </w:t>
      </w:r>
      <w:proofErr w:type="spellStart"/>
      <w:r w:rsidRPr="008F3569">
        <w:rPr>
          <w:rFonts w:ascii="Arial" w:hAnsi="Arial" w:cs="Arial"/>
          <w:lang w:val="fr-FR"/>
        </w:rPr>
        <w:t>Staatliches</w:t>
      </w:r>
      <w:proofErr w:type="spellEnd"/>
      <w:r w:rsidRPr="008F3569">
        <w:rPr>
          <w:rFonts w:ascii="Arial" w:hAnsi="Arial" w:cs="Arial"/>
          <w:lang w:val="fr-FR"/>
        </w:rPr>
        <w:t xml:space="preserve"> Museum </w:t>
      </w:r>
      <w:proofErr w:type="spellStart"/>
      <w:r w:rsidRPr="008F3569">
        <w:rPr>
          <w:rFonts w:ascii="Arial" w:hAnsi="Arial" w:cs="Arial"/>
          <w:lang w:val="fr-FR"/>
        </w:rPr>
        <w:t>Schwerina</w:t>
      </w:r>
      <w:proofErr w:type="spellEnd"/>
      <w:r w:rsidRPr="008F3569">
        <w:rPr>
          <w:rFonts w:ascii="Arial" w:hAnsi="Arial" w:cs="Arial"/>
          <w:lang w:val="fr-FR"/>
        </w:rPr>
        <w:t xml:space="preserve"> and </w:t>
      </w:r>
      <w:proofErr w:type="spellStart"/>
      <w:r w:rsidRPr="008F3569">
        <w:rPr>
          <w:rFonts w:ascii="Arial" w:hAnsi="Arial" w:cs="Arial"/>
          <w:lang w:val="fr-FR"/>
        </w:rPr>
        <w:t>Hatje</w:t>
      </w:r>
      <w:proofErr w:type="spellEnd"/>
      <w:r w:rsidRPr="008F3569">
        <w:rPr>
          <w:rFonts w:ascii="Arial" w:hAnsi="Arial" w:cs="Arial"/>
          <w:lang w:val="fr-FR"/>
        </w:rPr>
        <w:t xml:space="preserve"> </w:t>
      </w:r>
      <w:proofErr w:type="spellStart"/>
      <w:r w:rsidRPr="008F3569">
        <w:rPr>
          <w:rFonts w:ascii="Arial" w:hAnsi="Arial" w:cs="Arial"/>
          <w:lang w:val="fr-FR"/>
        </w:rPr>
        <w:t>Cantz</w:t>
      </w:r>
      <w:proofErr w:type="spellEnd"/>
      <w:r w:rsidRPr="008F3569">
        <w:rPr>
          <w:rFonts w:ascii="Arial" w:hAnsi="Arial" w:cs="Arial"/>
          <w:lang w:val="fr-FR"/>
        </w:rPr>
        <w:t>, 1999. [FR 085]</w:t>
      </w:r>
    </w:p>
    <w:p w14:paraId="5F6BBBF0" w14:textId="77777777" w:rsidR="00AA394E" w:rsidRPr="002F1D00" w:rsidRDefault="00BE6234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Marcel Duchamp. Die Schwerin Sammlung. </w:t>
      </w:r>
      <w:proofErr w:type="spellStart"/>
      <w:r w:rsidRPr="007B3656">
        <w:rPr>
          <w:rFonts w:ascii="Arial" w:hAnsi="Arial" w:cs="Arial"/>
        </w:rPr>
        <w:t>Staatliches</w:t>
      </w:r>
      <w:proofErr w:type="spellEnd"/>
      <w:r w:rsidRPr="007B3656">
        <w:rPr>
          <w:rFonts w:ascii="Arial" w:hAnsi="Arial" w:cs="Arial"/>
        </w:rPr>
        <w:t xml:space="preserve"> Museum Schwerin, 2003. [FR 086]</w:t>
      </w:r>
    </w:p>
    <w:p w14:paraId="4315CEDD" w14:textId="77777777" w:rsidR="002F1D00" w:rsidRPr="00C832B1" w:rsidRDefault="002F1D00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Jean-Jacques Lebel. Bilder, Skulpturen, Installationen, Museum moderner Kunst Stiftung Ludwig Wien, 1998. </w:t>
      </w:r>
      <w:r>
        <w:rPr>
          <w:rFonts w:ascii="Arial" w:hAnsi="Arial" w:cs="Arial"/>
        </w:rPr>
        <w:t>[FR 087]</w:t>
      </w:r>
    </w:p>
    <w:p w14:paraId="36ADC49C" w14:textId="77777777" w:rsidR="00C832B1" w:rsidRPr="000C6166" w:rsidRDefault="00C832B1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Paul Gauguin. The Prints. </w:t>
      </w:r>
      <w:r w:rsidRPr="006A4ED0">
        <w:rPr>
          <w:rFonts w:ascii="Arial" w:hAnsi="Arial" w:cs="Arial"/>
          <w:lang w:val="de-DE"/>
        </w:rPr>
        <w:t xml:space="preserve">Kunsthaus Zürich, Prestel Verlag, 2012. </w:t>
      </w:r>
      <w:r>
        <w:rPr>
          <w:rFonts w:ascii="Arial" w:hAnsi="Arial" w:cs="Arial"/>
        </w:rPr>
        <w:t>[FR 088]</w:t>
      </w:r>
    </w:p>
    <w:p w14:paraId="435C63B9" w14:textId="77777777" w:rsidR="000C6166" w:rsidRPr="003B3257" w:rsidRDefault="000C6166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217982">
        <w:rPr>
          <w:rFonts w:ascii="Arial" w:hAnsi="Arial" w:cs="Arial"/>
          <w:i/>
        </w:rPr>
        <w:t>Dominique Gonzalez-Foerster. TH.2058.</w:t>
      </w:r>
      <w:r>
        <w:rPr>
          <w:rFonts w:ascii="Arial" w:hAnsi="Arial" w:cs="Arial"/>
        </w:rPr>
        <w:t xml:space="preserve"> Ed. by Jessica Morgan. Tate, 2008. [FR 089]</w:t>
      </w:r>
    </w:p>
    <w:p w14:paraId="4A6A7BE2" w14:textId="77777777" w:rsidR="003B3257" w:rsidRPr="00F206E9" w:rsidRDefault="003B3257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color w:val="FF0000"/>
          <w:lang w:val="lt-LT"/>
        </w:rPr>
      </w:pPr>
      <w:r w:rsidRPr="00F206E9">
        <w:rPr>
          <w:rFonts w:ascii="Arial" w:hAnsi="Arial" w:cs="Arial"/>
          <w:color w:val="FF0000"/>
          <w:lang w:val="fr-FR"/>
        </w:rPr>
        <w:t xml:space="preserve">Société réaliste. </w:t>
      </w:r>
      <w:r w:rsidRPr="00F206E9">
        <w:rPr>
          <w:rFonts w:ascii="Arial" w:hAnsi="Arial" w:cs="Arial"/>
          <w:i/>
          <w:color w:val="FF0000"/>
          <w:lang w:val="fr-FR"/>
        </w:rPr>
        <w:t>Empire, state, building.</w:t>
      </w:r>
      <w:r w:rsidRPr="00F206E9">
        <w:rPr>
          <w:rFonts w:ascii="Arial" w:hAnsi="Arial" w:cs="Arial"/>
          <w:color w:val="FF0000"/>
          <w:lang w:val="fr-FR"/>
        </w:rPr>
        <w:t xml:space="preserve"> Paris/</w:t>
      </w:r>
      <w:proofErr w:type="gramStart"/>
      <w:r w:rsidRPr="00F206E9">
        <w:rPr>
          <w:rFonts w:ascii="Arial" w:hAnsi="Arial" w:cs="Arial"/>
          <w:color w:val="FF0000"/>
          <w:lang w:val="fr-FR"/>
        </w:rPr>
        <w:t>Budapest:</w:t>
      </w:r>
      <w:proofErr w:type="gramEnd"/>
      <w:r w:rsidRPr="00F206E9">
        <w:rPr>
          <w:rFonts w:ascii="Arial" w:hAnsi="Arial" w:cs="Arial"/>
          <w:color w:val="FF0000"/>
          <w:lang w:val="fr-FR"/>
        </w:rPr>
        <w:t xml:space="preserve"> Éditions Amsterdam, Jeu de Paume, Ludwig </w:t>
      </w:r>
      <w:proofErr w:type="spellStart"/>
      <w:r w:rsidRPr="00F206E9">
        <w:rPr>
          <w:rFonts w:ascii="Arial" w:hAnsi="Arial" w:cs="Arial"/>
          <w:color w:val="FF0000"/>
          <w:lang w:val="fr-FR"/>
        </w:rPr>
        <w:t>Múzeum</w:t>
      </w:r>
      <w:proofErr w:type="spellEnd"/>
      <w:r w:rsidRPr="00F206E9">
        <w:rPr>
          <w:rFonts w:ascii="Arial" w:hAnsi="Arial" w:cs="Arial"/>
          <w:color w:val="FF0000"/>
          <w:lang w:val="fr-FR"/>
        </w:rPr>
        <w:t xml:space="preserve">, 2011. </w:t>
      </w:r>
      <w:r w:rsidRPr="00F206E9">
        <w:rPr>
          <w:rFonts w:ascii="Arial" w:hAnsi="Arial" w:cs="Arial"/>
          <w:color w:val="FF0000"/>
        </w:rPr>
        <w:t>[FR 090]</w:t>
      </w:r>
    </w:p>
    <w:p w14:paraId="721F7879" w14:textId="77777777" w:rsidR="00FB67C5" w:rsidRPr="00C27B09" w:rsidRDefault="00FB67C5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>Chagall. Modern Master</w:t>
      </w:r>
      <w:r w:rsidRPr="006A4ED0">
        <w:rPr>
          <w:rFonts w:ascii="Arial" w:hAnsi="Arial" w:cs="Arial"/>
          <w:lang w:val="de-DE"/>
        </w:rPr>
        <w:t xml:space="preserve">. Hatje Cantz/Kunsthaus Zürich, 2013. </w:t>
      </w:r>
      <w:r>
        <w:rPr>
          <w:rFonts w:ascii="Arial" w:hAnsi="Arial" w:cs="Arial"/>
        </w:rPr>
        <w:t>[FR 091]</w:t>
      </w:r>
    </w:p>
    <w:p w14:paraId="3C5D9EF6" w14:textId="77777777" w:rsidR="00C27B09" w:rsidRPr="00BF4267" w:rsidRDefault="00C27B09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3271EB">
        <w:rPr>
          <w:rFonts w:ascii="Arial" w:hAnsi="Arial" w:cs="Arial"/>
        </w:rPr>
        <w:t>Audrey Cottin</w:t>
      </w:r>
      <w:r w:rsidRPr="003271EB">
        <w:rPr>
          <w:rFonts w:ascii="Arial" w:hAnsi="Arial" w:cs="Arial"/>
          <w:i/>
        </w:rPr>
        <w:t>. Charlie &amp; Sabrina</w:t>
      </w:r>
      <w:r>
        <w:rPr>
          <w:rFonts w:ascii="Arial" w:hAnsi="Arial" w:cs="Arial"/>
          <w:i/>
        </w:rPr>
        <w:t>, Who</w:t>
      </w:r>
      <w:r w:rsidRPr="001C0CF6">
        <w:rPr>
          <w:rFonts w:ascii="Arial" w:hAnsi="Arial" w:cs="Arial"/>
          <w:i/>
        </w:rPr>
        <w:t xml:space="preserve"> Would Have Believed</w:t>
      </w:r>
      <w:r w:rsidRPr="001C0CF6">
        <w:rPr>
          <w:rFonts w:ascii="Arial" w:hAnsi="Arial" w:cs="Arial"/>
        </w:rPr>
        <w:t>?</w:t>
      </w:r>
      <w:r>
        <w:rPr>
          <w:rFonts w:ascii="Arial" w:hAnsi="Arial" w:cs="Arial"/>
          <w:b/>
        </w:rPr>
        <w:t xml:space="preserve"> </w:t>
      </w:r>
      <w:proofErr w:type="gramStart"/>
      <w:r w:rsidRPr="006A4ED0">
        <w:rPr>
          <w:rFonts w:ascii="Arial" w:hAnsi="Arial" w:cs="Arial"/>
          <w:lang w:val="fr-FR"/>
        </w:rPr>
        <w:t>Paris:</w:t>
      </w:r>
      <w:proofErr w:type="gramEnd"/>
      <w:r w:rsidRPr="006A4ED0">
        <w:rPr>
          <w:rFonts w:ascii="Arial" w:hAnsi="Arial" w:cs="Arial"/>
          <w:lang w:val="fr-FR"/>
        </w:rPr>
        <w:t xml:space="preserve"> Jeu de Paume, 2011. [FR 092]</w:t>
      </w:r>
    </w:p>
    <w:p w14:paraId="6EA81782" w14:textId="77777777" w:rsidR="00BF4267" w:rsidRPr="00A90BC1" w:rsidRDefault="00BF4267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DF151E">
        <w:rPr>
          <w:rFonts w:ascii="Arial" w:hAnsi="Arial" w:cs="Arial"/>
        </w:rPr>
        <w:t>Orlan</w:t>
      </w:r>
      <w:r>
        <w:rPr>
          <w:rFonts w:ascii="Arial" w:hAnsi="Arial" w:cs="Arial"/>
        </w:rPr>
        <w:t xml:space="preserve">. </w:t>
      </w:r>
      <w:proofErr w:type="spellStart"/>
      <w:r w:rsidRPr="003A2DE7">
        <w:rPr>
          <w:rFonts w:ascii="Arial" w:hAnsi="Arial" w:cs="Arial"/>
          <w:i/>
        </w:rPr>
        <w:t>Measurages</w:t>
      </w:r>
      <w:proofErr w:type="spellEnd"/>
      <w:r w:rsidRPr="003A2DE7">
        <w:rPr>
          <w:rFonts w:ascii="Arial" w:hAnsi="Arial" w:cs="Arial"/>
          <w:i/>
        </w:rPr>
        <w:t xml:space="preserve"> (1968-2012). Action: Orlan-Body.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Antwerpen</w:t>
      </w:r>
      <w:proofErr w:type="spellEnd"/>
      <w:r>
        <w:rPr>
          <w:rFonts w:ascii="Arial" w:hAnsi="Arial" w:cs="Arial"/>
        </w:rPr>
        <w:t>: M HKA, 2012 [FR 093]</w:t>
      </w:r>
    </w:p>
    <w:p w14:paraId="419AD5C1" w14:textId="77777777" w:rsidR="00A90BC1" w:rsidRPr="006B26A9" w:rsidRDefault="00A90BC1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A90BC1">
        <w:rPr>
          <w:rFonts w:ascii="Arial" w:hAnsi="Arial" w:cs="Arial"/>
          <w:i/>
          <w:lang w:val="de-DE"/>
        </w:rPr>
        <w:t xml:space="preserve">Tomi Ungerer. </w:t>
      </w:r>
      <w:proofErr w:type="spellStart"/>
      <w:r w:rsidRPr="00F047EF">
        <w:rPr>
          <w:rFonts w:ascii="Arial" w:hAnsi="Arial" w:cs="Arial"/>
          <w:i/>
          <w:lang w:val="de-DE"/>
        </w:rPr>
        <w:t>Incognito</w:t>
      </w:r>
      <w:proofErr w:type="spellEnd"/>
      <w:r w:rsidRPr="00F047EF">
        <w:rPr>
          <w:rFonts w:ascii="Arial" w:hAnsi="Arial" w:cs="Arial"/>
          <w:lang w:val="de-DE"/>
        </w:rPr>
        <w:t xml:space="preserve">. </w:t>
      </w:r>
      <w:proofErr w:type="spellStart"/>
      <w:r w:rsidRPr="00F047EF">
        <w:rPr>
          <w:rFonts w:ascii="Arial" w:hAnsi="Arial" w:cs="Arial"/>
          <w:lang w:val="de-DE"/>
        </w:rPr>
        <w:t>Zuerich</w:t>
      </w:r>
      <w:proofErr w:type="spellEnd"/>
      <w:r w:rsidRPr="00F047EF">
        <w:rPr>
          <w:rFonts w:ascii="Arial" w:hAnsi="Arial" w:cs="Arial"/>
          <w:lang w:val="de-DE"/>
        </w:rPr>
        <w:t xml:space="preserve">: Kunsthaus </w:t>
      </w:r>
      <w:proofErr w:type="spellStart"/>
      <w:r w:rsidRPr="00F047EF">
        <w:rPr>
          <w:rFonts w:ascii="Arial" w:hAnsi="Arial" w:cs="Arial"/>
          <w:lang w:val="de-DE"/>
        </w:rPr>
        <w:t>Zuerich</w:t>
      </w:r>
      <w:proofErr w:type="spellEnd"/>
      <w:r w:rsidRPr="00F047EF">
        <w:rPr>
          <w:rFonts w:ascii="Arial" w:hAnsi="Arial" w:cs="Arial"/>
          <w:lang w:val="de-DE"/>
        </w:rPr>
        <w:t>, 2015.</w:t>
      </w:r>
      <w:r>
        <w:rPr>
          <w:rFonts w:ascii="Arial" w:hAnsi="Arial" w:cs="Arial"/>
          <w:lang w:val="de-DE"/>
        </w:rPr>
        <w:t xml:space="preserve"> [FR 094]</w:t>
      </w:r>
    </w:p>
    <w:p w14:paraId="6C072CCB" w14:textId="77777777" w:rsidR="006B26A9" w:rsidRDefault="006B26A9" w:rsidP="006B26A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0F3464">
        <w:rPr>
          <w:rFonts w:ascii="Arial" w:hAnsi="Arial" w:cs="Arial"/>
          <w:i/>
          <w:lang w:val="lt-LT"/>
        </w:rPr>
        <w:t>Magiciens</w:t>
      </w:r>
      <w:proofErr w:type="spellEnd"/>
      <w:r w:rsidRPr="000F3464">
        <w:rPr>
          <w:rFonts w:ascii="Arial" w:hAnsi="Arial" w:cs="Arial"/>
          <w:i/>
          <w:lang w:val="lt-LT"/>
        </w:rPr>
        <w:t xml:space="preserve"> de </w:t>
      </w:r>
      <w:proofErr w:type="spellStart"/>
      <w:r w:rsidRPr="000F3464">
        <w:rPr>
          <w:rFonts w:ascii="Arial" w:hAnsi="Arial" w:cs="Arial"/>
          <w:i/>
          <w:lang w:val="lt-LT"/>
        </w:rPr>
        <w:t>la</w:t>
      </w:r>
      <w:proofErr w:type="spellEnd"/>
      <w:r w:rsidRPr="000F3464">
        <w:rPr>
          <w:rFonts w:ascii="Arial" w:hAnsi="Arial" w:cs="Arial"/>
          <w:i/>
          <w:lang w:val="lt-LT"/>
        </w:rPr>
        <w:t xml:space="preserve"> </w:t>
      </w:r>
      <w:proofErr w:type="spellStart"/>
      <w:r w:rsidRPr="000F3464">
        <w:rPr>
          <w:rFonts w:ascii="Arial" w:hAnsi="Arial" w:cs="Arial"/>
          <w:i/>
          <w:lang w:val="lt-LT"/>
        </w:rPr>
        <w:t>terre</w:t>
      </w:r>
      <w:proofErr w:type="spellEnd"/>
      <w:r w:rsidRPr="000F3464">
        <w:rPr>
          <w:rFonts w:ascii="Arial" w:hAnsi="Arial" w:cs="Arial"/>
          <w:i/>
          <w:lang w:val="lt-LT"/>
        </w:rPr>
        <w:t xml:space="preserve">. </w:t>
      </w:r>
      <w:proofErr w:type="spellStart"/>
      <w:r w:rsidRPr="000F3464">
        <w:rPr>
          <w:rFonts w:ascii="Arial" w:hAnsi="Arial" w:cs="Arial"/>
          <w:i/>
          <w:lang w:val="lt-LT"/>
        </w:rPr>
        <w:t>Retour</w:t>
      </w:r>
      <w:proofErr w:type="spellEnd"/>
      <w:r w:rsidRPr="000F3464">
        <w:rPr>
          <w:rFonts w:ascii="Arial" w:hAnsi="Arial" w:cs="Arial"/>
          <w:i/>
          <w:lang w:val="lt-LT"/>
        </w:rPr>
        <w:t xml:space="preserve"> </w:t>
      </w:r>
      <w:proofErr w:type="spellStart"/>
      <w:r w:rsidRPr="000F3464">
        <w:rPr>
          <w:rFonts w:ascii="Arial" w:hAnsi="Arial" w:cs="Arial"/>
          <w:i/>
          <w:lang w:val="lt-LT"/>
        </w:rPr>
        <w:t>sur</w:t>
      </w:r>
      <w:proofErr w:type="spellEnd"/>
      <w:r w:rsidRPr="000F3464">
        <w:rPr>
          <w:rFonts w:ascii="Arial" w:hAnsi="Arial" w:cs="Arial"/>
          <w:i/>
          <w:lang w:val="lt-LT"/>
        </w:rPr>
        <w:t xml:space="preserve"> </w:t>
      </w:r>
      <w:proofErr w:type="spellStart"/>
      <w:r w:rsidRPr="000F3464">
        <w:rPr>
          <w:rFonts w:ascii="Arial" w:hAnsi="Arial" w:cs="Arial"/>
          <w:i/>
          <w:lang w:val="lt-LT"/>
        </w:rPr>
        <w:t>une</w:t>
      </w:r>
      <w:proofErr w:type="spellEnd"/>
      <w:r w:rsidRPr="000F3464">
        <w:rPr>
          <w:rFonts w:ascii="Arial" w:hAnsi="Arial" w:cs="Arial"/>
          <w:i/>
          <w:lang w:val="lt-LT"/>
        </w:rPr>
        <w:t xml:space="preserve"> </w:t>
      </w:r>
      <w:proofErr w:type="spellStart"/>
      <w:r w:rsidRPr="000F3464">
        <w:rPr>
          <w:rFonts w:ascii="Arial" w:hAnsi="Arial" w:cs="Arial"/>
          <w:i/>
          <w:lang w:val="lt-LT"/>
        </w:rPr>
        <w:t>e</w:t>
      </w:r>
      <w:r>
        <w:rPr>
          <w:rFonts w:ascii="Arial" w:hAnsi="Arial" w:cs="Arial"/>
          <w:i/>
          <w:lang w:val="lt-LT"/>
        </w:rPr>
        <w:t>xposition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 w:rsidRPr="000F3464">
        <w:rPr>
          <w:rFonts w:ascii="Arial" w:hAnsi="Arial" w:cs="Arial"/>
          <w:i/>
          <w:lang w:val="lt-LT"/>
        </w:rPr>
        <w:t>legendaire</w:t>
      </w:r>
      <w:r w:rsidRPr="000F3464">
        <w:rPr>
          <w:rFonts w:ascii="Arial" w:hAnsi="Arial" w:cs="Arial"/>
          <w:lang w:val="lt-LT"/>
        </w:rPr>
        <w:t>.Paris</w:t>
      </w:r>
      <w:proofErr w:type="spellEnd"/>
      <w:r w:rsidRPr="000F3464">
        <w:rPr>
          <w:rFonts w:ascii="Arial" w:hAnsi="Arial" w:cs="Arial"/>
          <w:lang w:val="lt-LT"/>
        </w:rPr>
        <w:t xml:space="preserve">: </w:t>
      </w:r>
      <w:proofErr w:type="spellStart"/>
      <w:r w:rsidRPr="000F3464">
        <w:rPr>
          <w:rFonts w:ascii="Arial" w:hAnsi="Arial" w:cs="Arial"/>
          <w:lang w:val="lt-LT"/>
        </w:rPr>
        <w:t>Editions</w:t>
      </w:r>
      <w:proofErr w:type="spellEnd"/>
      <w:r w:rsidRPr="000F3464">
        <w:rPr>
          <w:rFonts w:ascii="Arial" w:hAnsi="Arial" w:cs="Arial"/>
          <w:lang w:val="lt-LT"/>
        </w:rPr>
        <w:t xml:space="preserve"> </w:t>
      </w:r>
      <w:proofErr w:type="spellStart"/>
      <w:r w:rsidRPr="000F3464">
        <w:rPr>
          <w:rFonts w:ascii="Arial" w:hAnsi="Arial" w:cs="Arial"/>
          <w:lang w:val="lt-LT"/>
        </w:rPr>
        <w:t>Xavier</w:t>
      </w:r>
      <w:proofErr w:type="spellEnd"/>
      <w:r w:rsidRPr="000F3464">
        <w:rPr>
          <w:rFonts w:ascii="Arial" w:hAnsi="Arial" w:cs="Arial"/>
          <w:lang w:val="lt-LT"/>
        </w:rPr>
        <w:t xml:space="preserve"> </w:t>
      </w:r>
      <w:proofErr w:type="spellStart"/>
      <w:r w:rsidRPr="000F3464">
        <w:rPr>
          <w:rFonts w:ascii="Arial" w:hAnsi="Arial" w:cs="Arial"/>
          <w:lang w:val="lt-LT"/>
        </w:rPr>
        <w:t>Barral</w:t>
      </w:r>
      <w:proofErr w:type="spellEnd"/>
      <w:r w:rsidRPr="000F3464">
        <w:rPr>
          <w:rFonts w:ascii="Arial" w:hAnsi="Arial" w:cs="Arial"/>
          <w:lang w:val="lt-LT"/>
        </w:rPr>
        <w:t xml:space="preserve">, Centre </w:t>
      </w:r>
      <w:proofErr w:type="spellStart"/>
      <w:r w:rsidRPr="000F3464">
        <w:rPr>
          <w:rFonts w:ascii="Arial" w:hAnsi="Arial" w:cs="Arial"/>
          <w:lang w:val="lt-LT"/>
        </w:rPr>
        <w:t>Pompidou</w:t>
      </w:r>
      <w:proofErr w:type="spellEnd"/>
      <w:r w:rsidRPr="000F3464">
        <w:rPr>
          <w:rFonts w:ascii="Arial" w:hAnsi="Arial" w:cs="Arial"/>
          <w:lang w:val="lt-LT"/>
        </w:rPr>
        <w:t>, 2014</w:t>
      </w:r>
      <w:r>
        <w:rPr>
          <w:rFonts w:ascii="Arial" w:hAnsi="Arial" w:cs="Arial"/>
          <w:lang w:val="lt-LT"/>
        </w:rPr>
        <w:t>. [FR 095]</w:t>
      </w:r>
    </w:p>
    <w:p w14:paraId="6A4E6639" w14:textId="77777777" w:rsidR="006B26A9" w:rsidRPr="006B26A9" w:rsidRDefault="006B26A9" w:rsidP="006B26A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6B26A9">
        <w:rPr>
          <w:rFonts w:ascii="Arial" w:hAnsi="Arial" w:cs="Arial"/>
          <w:i/>
          <w:lang w:val="lt-LT"/>
        </w:rPr>
        <w:t>Gerard</w:t>
      </w:r>
      <w:proofErr w:type="spellEnd"/>
      <w:r w:rsidRPr="006B26A9">
        <w:rPr>
          <w:rFonts w:ascii="Arial" w:hAnsi="Arial" w:cs="Arial"/>
          <w:i/>
          <w:lang w:val="lt-LT"/>
        </w:rPr>
        <w:t xml:space="preserve"> </w:t>
      </w:r>
      <w:proofErr w:type="spellStart"/>
      <w:r w:rsidRPr="006B26A9">
        <w:rPr>
          <w:rFonts w:ascii="Arial" w:hAnsi="Arial" w:cs="Arial"/>
          <w:i/>
          <w:lang w:val="lt-LT"/>
        </w:rPr>
        <w:t>Fromanger</w:t>
      </w:r>
      <w:proofErr w:type="spellEnd"/>
      <w:r w:rsidRPr="006B26A9">
        <w:rPr>
          <w:rFonts w:ascii="Arial" w:hAnsi="Arial" w:cs="Arial"/>
          <w:i/>
          <w:lang w:val="lt-LT"/>
        </w:rPr>
        <w:t>.</w:t>
      </w:r>
      <w:r w:rsidRPr="006B26A9">
        <w:rPr>
          <w:rFonts w:ascii="Arial" w:hAnsi="Arial" w:cs="Arial"/>
          <w:lang w:val="lt-LT"/>
        </w:rPr>
        <w:t xml:space="preserve"> </w:t>
      </w:r>
      <w:proofErr w:type="spellStart"/>
      <w:r w:rsidRPr="006B26A9">
        <w:rPr>
          <w:rFonts w:ascii="Arial" w:hAnsi="Arial" w:cs="Arial"/>
          <w:lang w:val="lt-LT"/>
        </w:rPr>
        <w:t>Sous</w:t>
      </w:r>
      <w:proofErr w:type="spellEnd"/>
      <w:r w:rsidRPr="006B26A9">
        <w:rPr>
          <w:rFonts w:ascii="Arial" w:hAnsi="Arial" w:cs="Arial"/>
          <w:lang w:val="lt-LT"/>
        </w:rPr>
        <w:t xml:space="preserve"> </w:t>
      </w:r>
      <w:proofErr w:type="spellStart"/>
      <w:r w:rsidRPr="006B26A9">
        <w:rPr>
          <w:rFonts w:ascii="Arial" w:hAnsi="Arial" w:cs="Arial"/>
          <w:lang w:val="lt-LT"/>
        </w:rPr>
        <w:t>la</w:t>
      </w:r>
      <w:proofErr w:type="spellEnd"/>
      <w:r w:rsidRPr="006B26A9">
        <w:rPr>
          <w:rFonts w:ascii="Arial" w:hAnsi="Arial" w:cs="Arial"/>
          <w:lang w:val="lt-LT"/>
        </w:rPr>
        <w:t xml:space="preserve"> </w:t>
      </w:r>
      <w:proofErr w:type="spellStart"/>
      <w:r w:rsidRPr="006B26A9">
        <w:rPr>
          <w:rFonts w:ascii="Arial" w:hAnsi="Arial" w:cs="Arial"/>
          <w:lang w:val="lt-LT"/>
        </w:rPr>
        <w:t>direction</w:t>
      </w:r>
      <w:proofErr w:type="spellEnd"/>
      <w:r w:rsidRPr="006B26A9">
        <w:rPr>
          <w:rFonts w:ascii="Arial" w:hAnsi="Arial" w:cs="Arial"/>
          <w:lang w:val="lt-LT"/>
        </w:rPr>
        <w:t xml:space="preserve"> de </w:t>
      </w:r>
      <w:proofErr w:type="spellStart"/>
      <w:r w:rsidRPr="006B26A9">
        <w:rPr>
          <w:rFonts w:ascii="Arial" w:hAnsi="Arial" w:cs="Arial"/>
          <w:lang w:val="lt-LT"/>
        </w:rPr>
        <w:t>Michel</w:t>
      </w:r>
      <w:proofErr w:type="spellEnd"/>
      <w:r w:rsidRPr="006B26A9">
        <w:rPr>
          <w:rFonts w:ascii="Arial" w:hAnsi="Arial" w:cs="Arial"/>
          <w:lang w:val="lt-LT"/>
        </w:rPr>
        <w:t xml:space="preserve"> </w:t>
      </w:r>
      <w:proofErr w:type="spellStart"/>
      <w:r w:rsidRPr="006B26A9">
        <w:rPr>
          <w:rFonts w:ascii="Arial" w:hAnsi="Arial" w:cs="Arial"/>
          <w:lang w:val="lt-LT"/>
        </w:rPr>
        <w:t>Gauthier</w:t>
      </w:r>
      <w:proofErr w:type="spellEnd"/>
      <w:r w:rsidRPr="006B26A9">
        <w:rPr>
          <w:rFonts w:ascii="Arial" w:hAnsi="Arial" w:cs="Arial"/>
          <w:lang w:val="lt-LT"/>
        </w:rPr>
        <w:t xml:space="preserve">. Paris: </w:t>
      </w:r>
      <w:proofErr w:type="spellStart"/>
      <w:r w:rsidRPr="006B26A9">
        <w:rPr>
          <w:rFonts w:ascii="Arial" w:hAnsi="Arial" w:cs="Arial"/>
          <w:lang w:val="lt-LT"/>
        </w:rPr>
        <w:t>Editions</w:t>
      </w:r>
      <w:proofErr w:type="spellEnd"/>
      <w:r w:rsidRPr="006B26A9">
        <w:rPr>
          <w:rFonts w:ascii="Arial" w:hAnsi="Arial" w:cs="Arial"/>
          <w:lang w:val="lt-LT"/>
        </w:rPr>
        <w:t xml:space="preserve"> du Centre </w:t>
      </w:r>
      <w:proofErr w:type="spellStart"/>
      <w:r w:rsidRPr="006B26A9">
        <w:rPr>
          <w:rFonts w:ascii="Arial" w:hAnsi="Arial" w:cs="Arial"/>
          <w:lang w:val="lt-LT"/>
        </w:rPr>
        <w:t>Pompidou</w:t>
      </w:r>
      <w:proofErr w:type="spellEnd"/>
      <w:r w:rsidRPr="006B26A9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[FR 096]</w:t>
      </w:r>
    </w:p>
    <w:p w14:paraId="5CB489EC" w14:textId="77777777" w:rsidR="006B26A9" w:rsidRDefault="00D040E2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D040E2">
        <w:rPr>
          <w:rFonts w:ascii="Arial" w:hAnsi="Arial" w:cs="Arial"/>
          <w:i/>
          <w:lang w:val="lt-LT"/>
        </w:rPr>
        <w:t>Anna</w:t>
      </w:r>
      <w:proofErr w:type="spellEnd"/>
      <w:r w:rsidRPr="00D040E2">
        <w:rPr>
          <w:rFonts w:ascii="Arial" w:hAnsi="Arial" w:cs="Arial"/>
          <w:i/>
          <w:lang w:val="lt-LT"/>
        </w:rPr>
        <w:t xml:space="preserve"> </w:t>
      </w:r>
      <w:proofErr w:type="spellStart"/>
      <w:r w:rsidRPr="00D040E2">
        <w:rPr>
          <w:rFonts w:ascii="Arial" w:hAnsi="Arial" w:cs="Arial"/>
          <w:i/>
          <w:lang w:val="lt-LT"/>
        </w:rPr>
        <w:t>Staritsky</w:t>
      </w:r>
      <w:proofErr w:type="spellEnd"/>
      <w:r w:rsidRPr="00D040E2">
        <w:rPr>
          <w:rFonts w:ascii="Arial" w:hAnsi="Arial" w:cs="Arial"/>
          <w:i/>
          <w:lang w:val="lt-LT"/>
        </w:rPr>
        <w:t xml:space="preserve"> 1908-1981. Works </w:t>
      </w:r>
      <w:proofErr w:type="spellStart"/>
      <w:r w:rsidRPr="00D040E2">
        <w:rPr>
          <w:rFonts w:ascii="Arial" w:hAnsi="Arial" w:cs="Arial"/>
          <w:i/>
          <w:lang w:val="lt-LT"/>
        </w:rPr>
        <w:t>on</w:t>
      </w:r>
      <w:proofErr w:type="spellEnd"/>
      <w:r w:rsidRPr="00D040E2">
        <w:rPr>
          <w:rFonts w:ascii="Arial" w:hAnsi="Arial" w:cs="Arial"/>
          <w:i/>
          <w:lang w:val="lt-LT"/>
        </w:rPr>
        <w:t xml:space="preserve"> </w:t>
      </w:r>
      <w:proofErr w:type="spellStart"/>
      <w:r w:rsidRPr="00D040E2">
        <w:rPr>
          <w:rFonts w:ascii="Arial" w:hAnsi="Arial" w:cs="Arial"/>
          <w:i/>
          <w:lang w:val="lt-LT"/>
        </w:rPr>
        <w:t>paper</w:t>
      </w:r>
      <w:proofErr w:type="spellEnd"/>
      <w:r w:rsidRPr="002B4AA1">
        <w:rPr>
          <w:rFonts w:ascii="Arial" w:hAnsi="Arial" w:cs="Arial"/>
          <w:lang w:val="lt-LT"/>
        </w:rPr>
        <w:t xml:space="preserve">. LS </w:t>
      </w:r>
      <w:proofErr w:type="spellStart"/>
      <w:r w:rsidRPr="002B4AA1">
        <w:rPr>
          <w:rFonts w:ascii="Arial" w:hAnsi="Arial" w:cs="Arial"/>
          <w:lang w:val="lt-LT"/>
        </w:rPr>
        <w:t>Collection</w:t>
      </w:r>
      <w:proofErr w:type="spellEnd"/>
      <w:r w:rsidRPr="002B4AA1">
        <w:rPr>
          <w:rFonts w:ascii="Arial" w:hAnsi="Arial" w:cs="Arial"/>
          <w:lang w:val="lt-LT"/>
        </w:rPr>
        <w:t xml:space="preserve"> Van </w:t>
      </w:r>
      <w:proofErr w:type="spellStart"/>
      <w:r w:rsidRPr="002B4AA1">
        <w:rPr>
          <w:rFonts w:ascii="Arial" w:hAnsi="Arial" w:cs="Arial"/>
          <w:lang w:val="lt-LT"/>
        </w:rPr>
        <w:t>Abbemuseum</w:t>
      </w:r>
      <w:proofErr w:type="spellEnd"/>
      <w:r w:rsidRPr="002B4AA1">
        <w:rPr>
          <w:rFonts w:ascii="Arial" w:hAnsi="Arial" w:cs="Arial"/>
          <w:lang w:val="lt-LT"/>
        </w:rPr>
        <w:t xml:space="preserve"> </w:t>
      </w:r>
      <w:proofErr w:type="spellStart"/>
      <w:r w:rsidRPr="002B4AA1">
        <w:rPr>
          <w:rFonts w:ascii="Arial" w:hAnsi="Arial" w:cs="Arial"/>
          <w:lang w:val="lt-LT"/>
        </w:rPr>
        <w:t>Eindhoven</w:t>
      </w:r>
      <w:proofErr w:type="spellEnd"/>
      <w:r w:rsidRPr="002B4AA1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[FR 097]</w:t>
      </w:r>
    </w:p>
    <w:p w14:paraId="151C0E2F" w14:textId="77777777" w:rsidR="00AB758A" w:rsidRPr="00F50439" w:rsidRDefault="00AB758A" w:rsidP="007353D9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043BBE">
        <w:rPr>
          <w:rFonts w:ascii="Arial" w:hAnsi="Arial" w:cs="Arial"/>
        </w:rPr>
        <w:t xml:space="preserve">Francis Picabia. </w:t>
      </w:r>
      <w:r w:rsidRPr="00491C16">
        <w:rPr>
          <w:rFonts w:ascii="Arial" w:hAnsi="Arial" w:cs="Arial"/>
          <w:i/>
        </w:rPr>
        <w:t>Our heads are round so our thoughts can change direction</w:t>
      </w:r>
      <w:r>
        <w:rPr>
          <w:rFonts w:ascii="Arial" w:hAnsi="Arial" w:cs="Arial"/>
        </w:rPr>
        <w:t xml:space="preserve">. New </w:t>
      </w:r>
      <w:proofErr w:type="gramStart"/>
      <w:r>
        <w:rPr>
          <w:rFonts w:ascii="Arial" w:hAnsi="Arial" w:cs="Arial"/>
        </w:rPr>
        <w:t>York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Zuerich</w:t>
      </w:r>
      <w:proofErr w:type="spellEnd"/>
      <w:r>
        <w:rPr>
          <w:rFonts w:ascii="Arial" w:hAnsi="Arial" w:cs="Arial"/>
        </w:rPr>
        <w:t xml:space="preserve">: MoMA, Kunsthaus </w:t>
      </w:r>
      <w:proofErr w:type="spellStart"/>
      <w:r>
        <w:rPr>
          <w:rFonts w:ascii="Arial" w:hAnsi="Arial" w:cs="Arial"/>
        </w:rPr>
        <w:t>Zuerich</w:t>
      </w:r>
      <w:proofErr w:type="spellEnd"/>
      <w:r>
        <w:rPr>
          <w:rFonts w:ascii="Arial" w:hAnsi="Arial" w:cs="Arial"/>
        </w:rPr>
        <w:t>, 2016. [FR 098]</w:t>
      </w:r>
    </w:p>
    <w:p w14:paraId="7058E6AE" w14:textId="77777777" w:rsidR="00A7168C" w:rsidRDefault="00F50439" w:rsidP="00A7168C">
      <w:pPr>
        <w:numPr>
          <w:ilvl w:val="0"/>
          <w:numId w:val="44"/>
        </w:numPr>
        <w:tabs>
          <w:tab w:val="clear" w:pos="2160"/>
          <w:tab w:val="num" w:pos="450"/>
          <w:tab w:val="left" w:pos="2880"/>
        </w:tabs>
        <w:ind w:left="450"/>
        <w:jc w:val="both"/>
        <w:rPr>
          <w:rFonts w:ascii="Arial" w:hAnsi="Arial" w:cs="Arial"/>
          <w:lang w:val="lt-LT"/>
        </w:rPr>
      </w:pPr>
      <w:r w:rsidRPr="000E7C07">
        <w:rPr>
          <w:rFonts w:ascii="Arial" w:hAnsi="Arial" w:cs="Arial"/>
          <w:i/>
        </w:rPr>
        <w:t xml:space="preserve">Robert </w:t>
      </w:r>
      <w:proofErr w:type="spellStart"/>
      <w:r w:rsidRPr="000E7C07">
        <w:rPr>
          <w:rFonts w:ascii="Arial" w:hAnsi="Arial" w:cs="Arial"/>
          <w:i/>
        </w:rPr>
        <w:t>Filliou</w:t>
      </w:r>
      <w:proofErr w:type="spellEnd"/>
      <w:r w:rsidRPr="000E7C07">
        <w:rPr>
          <w:rFonts w:ascii="Arial" w:hAnsi="Arial" w:cs="Arial"/>
          <w:i/>
        </w:rPr>
        <w:t>. The Secret of Permanent Creation</w:t>
      </w:r>
      <w:r>
        <w:rPr>
          <w:rFonts w:ascii="Arial" w:hAnsi="Arial" w:cs="Arial"/>
        </w:rPr>
        <w:t xml:space="preserve">. Antwerp: </w:t>
      </w:r>
      <w:proofErr w:type="spellStart"/>
      <w:r>
        <w:rPr>
          <w:rFonts w:ascii="Arial" w:hAnsi="Arial" w:cs="Arial"/>
        </w:rPr>
        <w:t>MuHKA</w:t>
      </w:r>
      <w:proofErr w:type="spellEnd"/>
      <w:r>
        <w:rPr>
          <w:rFonts w:ascii="Arial" w:hAnsi="Arial" w:cs="Arial"/>
        </w:rPr>
        <w:t>, 2016.</w:t>
      </w:r>
      <w:r w:rsidRPr="00F504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[FR 099]</w:t>
      </w:r>
    </w:p>
    <w:p w14:paraId="1D96979A" w14:textId="77777777" w:rsidR="00A7168C" w:rsidRPr="007E77C2" w:rsidRDefault="00A7168C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A7168C">
        <w:rPr>
          <w:rFonts w:ascii="Arial" w:hAnsi="Arial" w:cs="Arial"/>
          <w:i/>
          <w:lang w:val="lt-LT"/>
        </w:rPr>
        <w:t>Patrick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Tresset</w:t>
      </w:r>
      <w:proofErr w:type="spellEnd"/>
      <w:r w:rsidRPr="00A7168C">
        <w:rPr>
          <w:rFonts w:ascii="Arial" w:hAnsi="Arial" w:cs="Arial"/>
          <w:i/>
          <w:lang w:val="lt-LT"/>
        </w:rPr>
        <w:t xml:space="preserve">. </w:t>
      </w:r>
      <w:proofErr w:type="spellStart"/>
      <w:r w:rsidRPr="00A7168C">
        <w:rPr>
          <w:rFonts w:ascii="Arial" w:hAnsi="Arial" w:cs="Arial"/>
          <w:i/>
          <w:lang w:val="lt-LT"/>
        </w:rPr>
        <w:t>Rysy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ludzkie</w:t>
      </w:r>
      <w:proofErr w:type="spellEnd"/>
      <w:r w:rsidRPr="00A7168C">
        <w:rPr>
          <w:rFonts w:ascii="Arial" w:hAnsi="Arial" w:cs="Arial"/>
          <w:i/>
          <w:lang w:val="lt-LT"/>
        </w:rPr>
        <w:t xml:space="preserve"> i </w:t>
      </w:r>
      <w:proofErr w:type="spellStart"/>
      <w:r w:rsidRPr="00A7168C">
        <w:rPr>
          <w:rFonts w:ascii="Arial" w:hAnsi="Arial" w:cs="Arial"/>
          <w:i/>
          <w:lang w:val="lt-LT"/>
        </w:rPr>
        <w:t>sztuka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kreatywnych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maszyn</w:t>
      </w:r>
      <w:proofErr w:type="spellEnd"/>
      <w:r w:rsidRPr="00A7168C">
        <w:rPr>
          <w:rFonts w:ascii="Arial" w:hAnsi="Arial" w:cs="Arial"/>
          <w:i/>
          <w:lang w:val="lt-LT"/>
        </w:rPr>
        <w:t xml:space="preserve"> / </w:t>
      </w:r>
      <w:proofErr w:type="spellStart"/>
      <w:r w:rsidRPr="00A7168C">
        <w:rPr>
          <w:rFonts w:ascii="Arial" w:hAnsi="Arial" w:cs="Arial"/>
          <w:i/>
          <w:lang w:val="lt-LT"/>
        </w:rPr>
        <w:t>Human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traits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and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the</w:t>
      </w:r>
      <w:proofErr w:type="spellEnd"/>
      <w:r w:rsidRPr="00A7168C">
        <w:rPr>
          <w:rFonts w:ascii="Arial" w:hAnsi="Arial" w:cs="Arial"/>
          <w:i/>
          <w:lang w:val="lt-LT"/>
        </w:rPr>
        <w:t xml:space="preserve"> art </w:t>
      </w:r>
      <w:proofErr w:type="spellStart"/>
      <w:r w:rsidRPr="00A7168C">
        <w:rPr>
          <w:rFonts w:ascii="Arial" w:hAnsi="Arial" w:cs="Arial"/>
          <w:i/>
          <w:lang w:val="lt-LT"/>
        </w:rPr>
        <w:t>of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creative</w:t>
      </w:r>
      <w:proofErr w:type="spellEnd"/>
      <w:r w:rsidRPr="00A7168C">
        <w:rPr>
          <w:rFonts w:ascii="Arial" w:hAnsi="Arial" w:cs="Arial"/>
          <w:i/>
          <w:lang w:val="lt-LT"/>
        </w:rPr>
        <w:t xml:space="preserve"> </w:t>
      </w:r>
      <w:proofErr w:type="spellStart"/>
      <w:r w:rsidRPr="00A7168C">
        <w:rPr>
          <w:rFonts w:ascii="Arial" w:hAnsi="Arial" w:cs="Arial"/>
          <w:i/>
          <w:lang w:val="lt-LT"/>
        </w:rPr>
        <w:t>machines</w:t>
      </w:r>
      <w:proofErr w:type="spellEnd"/>
      <w:r w:rsidRPr="00A7168C">
        <w:rPr>
          <w:rFonts w:ascii="Arial" w:hAnsi="Arial" w:cs="Arial"/>
          <w:i/>
          <w:lang w:val="lt-LT"/>
        </w:rPr>
        <w:t>.</w:t>
      </w:r>
      <w:r w:rsidRPr="00A7168C">
        <w:rPr>
          <w:rFonts w:ascii="Arial" w:hAnsi="Arial" w:cs="Arial"/>
          <w:lang w:val="lt-LT"/>
        </w:rPr>
        <w:t xml:space="preserve"> </w:t>
      </w:r>
      <w:r w:rsidRPr="00A7168C">
        <w:rPr>
          <w:rFonts w:ascii="Arial" w:hAnsi="Arial" w:cs="Arial"/>
          <w:lang w:val="pl-PL"/>
        </w:rPr>
        <w:t xml:space="preserve">Ed. by Ryszard W. </w:t>
      </w:r>
      <w:proofErr w:type="spellStart"/>
      <w:r w:rsidRPr="00A7168C">
        <w:rPr>
          <w:rFonts w:ascii="Arial" w:hAnsi="Arial" w:cs="Arial"/>
          <w:lang w:val="pl-PL"/>
        </w:rPr>
        <w:t>Kluszczyńsk.i</w:t>
      </w:r>
      <w:proofErr w:type="spellEnd"/>
      <w:r w:rsidRPr="00A7168C">
        <w:rPr>
          <w:rFonts w:ascii="Arial" w:hAnsi="Arial" w:cs="Arial"/>
          <w:lang w:val="pl-PL"/>
        </w:rPr>
        <w:t xml:space="preserve"> Centrum Sztuki Współczesnej </w:t>
      </w:r>
      <w:proofErr w:type="spellStart"/>
      <w:r w:rsidRPr="00A7168C">
        <w:rPr>
          <w:rFonts w:ascii="Arial" w:hAnsi="Arial" w:cs="Arial"/>
          <w:lang w:val="pl-PL"/>
        </w:rPr>
        <w:t>Łażnia</w:t>
      </w:r>
      <w:proofErr w:type="spellEnd"/>
      <w:r w:rsidRPr="00A7168C">
        <w:rPr>
          <w:rFonts w:ascii="Arial" w:hAnsi="Arial" w:cs="Arial"/>
          <w:lang w:val="pl-PL"/>
        </w:rPr>
        <w:t xml:space="preserve"> / </w:t>
      </w:r>
      <w:proofErr w:type="spellStart"/>
      <w:r w:rsidRPr="00A7168C">
        <w:rPr>
          <w:rFonts w:ascii="Arial" w:hAnsi="Arial" w:cs="Arial"/>
          <w:lang w:val="pl-PL"/>
        </w:rPr>
        <w:t>Laznia</w:t>
      </w:r>
      <w:proofErr w:type="spellEnd"/>
      <w:r w:rsidRPr="00A7168C">
        <w:rPr>
          <w:rFonts w:ascii="Arial" w:hAnsi="Arial" w:cs="Arial"/>
          <w:lang w:val="pl-PL"/>
        </w:rPr>
        <w:t xml:space="preserve"> Centre for </w:t>
      </w:r>
      <w:proofErr w:type="spellStart"/>
      <w:r w:rsidRPr="00A7168C">
        <w:rPr>
          <w:rFonts w:ascii="Arial" w:hAnsi="Arial" w:cs="Arial"/>
          <w:lang w:val="pl-PL"/>
        </w:rPr>
        <w:t>Contemporary</w:t>
      </w:r>
      <w:proofErr w:type="spellEnd"/>
      <w:r w:rsidRPr="00A7168C">
        <w:rPr>
          <w:rFonts w:ascii="Arial" w:hAnsi="Arial" w:cs="Arial"/>
          <w:lang w:val="pl-PL"/>
        </w:rPr>
        <w:t xml:space="preserve"> Art, 2016.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</w:rPr>
        <w:t>[FR 100]</w:t>
      </w:r>
    </w:p>
    <w:p w14:paraId="3542A21F" w14:textId="77777777" w:rsidR="007E77C2" w:rsidRPr="00D4201D" w:rsidRDefault="007E77C2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0E06E4">
        <w:rPr>
          <w:rFonts w:ascii="Arial" w:hAnsi="Arial" w:cs="Arial"/>
          <w:i/>
          <w:lang w:val="lt-LT"/>
        </w:rPr>
        <w:t>Matisse</w:t>
      </w:r>
      <w:proofErr w:type="spellEnd"/>
      <w:r w:rsidRPr="000E06E4">
        <w:rPr>
          <w:rFonts w:ascii="Arial" w:hAnsi="Arial" w:cs="Arial"/>
          <w:i/>
          <w:lang w:val="lt-LT"/>
        </w:rPr>
        <w:t xml:space="preserve">. </w:t>
      </w:r>
      <w:proofErr w:type="spellStart"/>
      <w:r w:rsidRPr="000E06E4">
        <w:rPr>
          <w:rFonts w:ascii="Arial" w:hAnsi="Arial" w:cs="Arial"/>
          <w:i/>
          <w:lang w:val="lt-LT"/>
        </w:rPr>
        <w:t>Metaporphoses</w:t>
      </w:r>
      <w:proofErr w:type="spellEnd"/>
      <w:r>
        <w:rPr>
          <w:rFonts w:ascii="Arial" w:hAnsi="Arial" w:cs="Arial"/>
          <w:lang w:val="lt-LT"/>
        </w:rPr>
        <w:t>. Mus</w:t>
      </w:r>
      <w:proofErr w:type="spellStart"/>
      <w:r w:rsidRPr="000E06E4">
        <w:rPr>
          <w:rFonts w:ascii="Arial" w:hAnsi="Arial" w:cs="Arial"/>
          <w:lang w:val="de-DE"/>
        </w:rPr>
        <w:t>ée</w:t>
      </w:r>
      <w:proofErr w:type="spellEnd"/>
      <w:r w:rsidRPr="000E06E4">
        <w:rPr>
          <w:rFonts w:ascii="Arial" w:hAnsi="Arial" w:cs="Arial"/>
          <w:lang w:val="de-DE"/>
        </w:rPr>
        <w:t xml:space="preserve"> Matisse,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Scheidegger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A03644">
        <w:rPr>
          <w:rFonts w:ascii="Arial" w:hAnsi="Arial" w:cs="Arial"/>
          <w:lang w:val="de-DE"/>
        </w:rPr>
        <w:t xml:space="preserve">&amp; </w:t>
      </w:r>
      <w:proofErr w:type="spellStart"/>
      <w:r w:rsidRPr="00A03644">
        <w:rPr>
          <w:rFonts w:ascii="Arial" w:hAnsi="Arial" w:cs="Arial"/>
          <w:lang w:val="de-DE"/>
        </w:rPr>
        <w:t>Spiess</w:t>
      </w:r>
      <w:proofErr w:type="spellEnd"/>
      <w:r>
        <w:rPr>
          <w:rFonts w:ascii="Arial" w:hAnsi="Arial" w:cs="Arial"/>
          <w:lang w:val="de-DE"/>
        </w:rPr>
        <w:t xml:space="preserve">, 2019. </w:t>
      </w:r>
      <w:r>
        <w:rPr>
          <w:rFonts w:ascii="Arial" w:hAnsi="Arial" w:cs="Arial"/>
        </w:rPr>
        <w:t>[FR 101]</w:t>
      </w:r>
    </w:p>
    <w:p w14:paraId="58525B6C" w14:textId="77777777" w:rsidR="00D4201D" w:rsidRDefault="00D4201D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proofErr w:type="spellStart"/>
      <w:r w:rsidRPr="0059275F">
        <w:rPr>
          <w:rFonts w:ascii="Arial" w:hAnsi="Arial" w:cs="Arial"/>
          <w:i/>
          <w:lang w:val="lt-LT"/>
        </w:rPr>
        <w:t>Kader</w:t>
      </w:r>
      <w:proofErr w:type="spellEnd"/>
      <w:r w:rsidRPr="0059275F">
        <w:rPr>
          <w:rFonts w:ascii="Arial" w:hAnsi="Arial" w:cs="Arial"/>
          <w:i/>
          <w:lang w:val="lt-LT"/>
        </w:rPr>
        <w:t xml:space="preserve"> </w:t>
      </w:r>
      <w:proofErr w:type="spellStart"/>
      <w:r w:rsidRPr="0059275F">
        <w:rPr>
          <w:rFonts w:ascii="Arial" w:hAnsi="Arial" w:cs="Arial"/>
          <w:i/>
          <w:lang w:val="lt-LT"/>
        </w:rPr>
        <w:t>Attia</w:t>
      </w:r>
      <w:proofErr w:type="spellEnd"/>
      <w:r w:rsidRPr="0059275F">
        <w:rPr>
          <w:rFonts w:ascii="Arial" w:hAnsi="Arial" w:cs="Arial"/>
          <w:i/>
          <w:lang w:val="lt-LT"/>
        </w:rPr>
        <w:t xml:space="preserve">: </w:t>
      </w:r>
      <w:proofErr w:type="spellStart"/>
      <w:r w:rsidRPr="0059275F">
        <w:rPr>
          <w:rFonts w:ascii="Arial" w:hAnsi="Arial" w:cs="Arial"/>
          <w:i/>
          <w:lang w:val="lt-LT"/>
        </w:rPr>
        <w:t>Remembering</w:t>
      </w:r>
      <w:proofErr w:type="spellEnd"/>
      <w:r w:rsidRPr="0059275F">
        <w:rPr>
          <w:rFonts w:ascii="Arial" w:hAnsi="Arial" w:cs="Arial"/>
          <w:i/>
          <w:lang w:val="lt-LT"/>
        </w:rPr>
        <w:t xml:space="preserve"> </w:t>
      </w:r>
      <w:proofErr w:type="spellStart"/>
      <w:r w:rsidRPr="0059275F">
        <w:rPr>
          <w:rFonts w:ascii="Arial" w:hAnsi="Arial" w:cs="Arial"/>
          <w:i/>
          <w:lang w:val="lt-LT"/>
        </w:rPr>
        <w:t>the</w:t>
      </w:r>
      <w:proofErr w:type="spellEnd"/>
      <w:r w:rsidRPr="0059275F">
        <w:rPr>
          <w:rFonts w:ascii="Arial" w:hAnsi="Arial" w:cs="Arial"/>
          <w:i/>
          <w:lang w:val="lt-LT"/>
        </w:rPr>
        <w:t xml:space="preserve"> </w:t>
      </w:r>
      <w:proofErr w:type="spellStart"/>
      <w:r w:rsidRPr="0059275F">
        <w:rPr>
          <w:rFonts w:ascii="Arial" w:hAnsi="Arial" w:cs="Arial"/>
          <w:i/>
          <w:lang w:val="lt-LT"/>
        </w:rPr>
        <w:t>Future</w:t>
      </w:r>
      <w:proofErr w:type="spellEnd"/>
      <w:r w:rsidRPr="0059275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No.2.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>, 2020.</w:t>
      </w:r>
      <w:r w:rsidR="00752344">
        <w:rPr>
          <w:rFonts w:ascii="Arial" w:hAnsi="Arial" w:cs="Arial"/>
          <w:lang w:val="lt-LT"/>
        </w:rPr>
        <w:t xml:space="preserve"> </w:t>
      </w:r>
      <w:r w:rsidR="00752344">
        <w:rPr>
          <w:rFonts w:ascii="Arial" w:hAnsi="Arial" w:cs="Arial"/>
        </w:rPr>
        <w:t>[FR 102]</w:t>
      </w:r>
    </w:p>
    <w:p w14:paraId="6A8A281B" w14:textId="77777777" w:rsidR="00D4201D" w:rsidRPr="00BC0BF7" w:rsidRDefault="00D4201D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Die </w:t>
      </w:r>
      <w:proofErr w:type="spellStart"/>
      <w:r>
        <w:rPr>
          <w:rFonts w:ascii="Arial" w:hAnsi="Arial" w:cs="Arial"/>
          <w:lang w:val="lt-LT"/>
        </w:rPr>
        <w:t>Postkoloniale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Schweiz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59275F">
        <w:rPr>
          <w:rFonts w:ascii="Arial" w:hAnsi="Arial" w:cs="Arial"/>
          <w:i/>
          <w:lang w:val="lt-LT"/>
        </w:rPr>
        <w:t>Kader</w:t>
      </w:r>
      <w:proofErr w:type="spellEnd"/>
      <w:r w:rsidRPr="0059275F">
        <w:rPr>
          <w:rFonts w:ascii="Arial" w:hAnsi="Arial" w:cs="Arial"/>
          <w:i/>
          <w:lang w:val="lt-LT"/>
        </w:rPr>
        <w:t xml:space="preserve"> </w:t>
      </w:r>
      <w:proofErr w:type="spellStart"/>
      <w:r w:rsidRPr="0059275F">
        <w:rPr>
          <w:rFonts w:ascii="Arial" w:hAnsi="Arial" w:cs="Arial"/>
          <w:i/>
          <w:lang w:val="lt-LT"/>
        </w:rPr>
        <w:t>Attia</w:t>
      </w:r>
      <w:proofErr w:type="spellEnd"/>
      <w:r w:rsidRPr="0059275F">
        <w:rPr>
          <w:rFonts w:ascii="Arial" w:hAnsi="Arial" w:cs="Arial"/>
          <w:i/>
          <w:lang w:val="lt-LT"/>
        </w:rPr>
        <w:t xml:space="preserve">: </w:t>
      </w:r>
      <w:proofErr w:type="spellStart"/>
      <w:r w:rsidRPr="0059275F">
        <w:rPr>
          <w:rFonts w:ascii="Arial" w:hAnsi="Arial" w:cs="Arial"/>
          <w:i/>
          <w:lang w:val="lt-LT"/>
        </w:rPr>
        <w:t>Remembering</w:t>
      </w:r>
      <w:proofErr w:type="spellEnd"/>
      <w:r w:rsidRPr="0059275F">
        <w:rPr>
          <w:rFonts w:ascii="Arial" w:hAnsi="Arial" w:cs="Arial"/>
          <w:i/>
          <w:lang w:val="lt-LT"/>
        </w:rPr>
        <w:t xml:space="preserve"> </w:t>
      </w:r>
      <w:proofErr w:type="spellStart"/>
      <w:r w:rsidRPr="0059275F">
        <w:rPr>
          <w:rFonts w:ascii="Arial" w:hAnsi="Arial" w:cs="Arial"/>
          <w:i/>
          <w:lang w:val="lt-LT"/>
        </w:rPr>
        <w:t>the</w:t>
      </w:r>
      <w:proofErr w:type="spellEnd"/>
      <w:r w:rsidRPr="0059275F">
        <w:rPr>
          <w:rFonts w:ascii="Arial" w:hAnsi="Arial" w:cs="Arial"/>
          <w:i/>
          <w:lang w:val="lt-LT"/>
        </w:rPr>
        <w:t xml:space="preserve"> </w:t>
      </w:r>
      <w:proofErr w:type="spellStart"/>
      <w:r w:rsidRPr="0059275F">
        <w:rPr>
          <w:rFonts w:ascii="Arial" w:hAnsi="Arial" w:cs="Arial"/>
          <w:i/>
          <w:lang w:val="lt-LT"/>
        </w:rPr>
        <w:t>Future</w:t>
      </w:r>
      <w:proofErr w:type="spellEnd"/>
      <w:r w:rsidRPr="0059275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No.</w:t>
      </w:r>
      <w:r w:rsidR="00752344">
        <w:rPr>
          <w:rFonts w:ascii="Arial" w:hAnsi="Arial" w:cs="Arial"/>
          <w:lang w:val="lt-LT"/>
        </w:rPr>
        <w:t>3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>, 2020.</w:t>
      </w:r>
      <w:r w:rsidR="00752344">
        <w:rPr>
          <w:rFonts w:ascii="Arial" w:hAnsi="Arial" w:cs="Arial"/>
          <w:lang w:val="lt-LT"/>
        </w:rPr>
        <w:t xml:space="preserve"> </w:t>
      </w:r>
      <w:r w:rsidR="00752344">
        <w:rPr>
          <w:rFonts w:ascii="Arial" w:hAnsi="Arial" w:cs="Arial"/>
        </w:rPr>
        <w:t>[FR 103]</w:t>
      </w:r>
    </w:p>
    <w:p w14:paraId="513186E6" w14:textId="77777777" w:rsidR="00BC0BF7" w:rsidRPr="005E7607" w:rsidRDefault="00BC0BF7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r w:rsidRPr="00395825">
        <w:rPr>
          <w:rFonts w:ascii="Arial" w:hAnsi="Arial" w:cs="Arial"/>
        </w:rPr>
        <w:t xml:space="preserve">On Holiday. Oliver Bragg, </w:t>
      </w:r>
      <w:proofErr w:type="spellStart"/>
      <w:r w:rsidRPr="00395825">
        <w:rPr>
          <w:rFonts w:ascii="Arial" w:hAnsi="Arial" w:cs="Arial"/>
        </w:rPr>
        <w:t>Juozas</w:t>
      </w:r>
      <w:proofErr w:type="spellEnd"/>
      <w:r w:rsidRPr="00395825">
        <w:rPr>
          <w:rFonts w:ascii="Arial" w:hAnsi="Arial" w:cs="Arial"/>
        </w:rPr>
        <w:t xml:space="preserve"> </w:t>
      </w:r>
      <w:proofErr w:type="spellStart"/>
      <w:r w:rsidRPr="00395825">
        <w:rPr>
          <w:rFonts w:ascii="Arial" w:hAnsi="Arial" w:cs="Arial"/>
        </w:rPr>
        <w:t>Laivys</w:t>
      </w:r>
      <w:proofErr w:type="spellEnd"/>
      <w:r w:rsidRPr="00395825">
        <w:rPr>
          <w:rFonts w:ascii="Arial" w:hAnsi="Arial" w:cs="Arial"/>
        </w:rPr>
        <w:t xml:space="preserve">, Nicolas </w:t>
      </w:r>
      <w:proofErr w:type="spellStart"/>
      <w:r w:rsidRPr="00395825">
        <w:rPr>
          <w:rFonts w:ascii="Arial" w:hAnsi="Arial" w:cs="Arial"/>
        </w:rPr>
        <w:t>Simarik</w:t>
      </w:r>
      <w:proofErr w:type="spellEnd"/>
      <w:r w:rsidRPr="00395825">
        <w:rPr>
          <w:rFonts w:ascii="Arial" w:hAnsi="Arial" w:cs="Arial"/>
        </w:rPr>
        <w:t xml:space="preserve">, Darius </w:t>
      </w:r>
      <w:proofErr w:type="spellStart"/>
      <w:r w:rsidRPr="00395825">
        <w:rPr>
          <w:rFonts w:ascii="Arial" w:hAnsi="Arial" w:cs="Arial"/>
        </w:rPr>
        <w:t>Mikšys</w:t>
      </w:r>
      <w:proofErr w:type="spellEnd"/>
      <w:r w:rsidRPr="00395825">
        <w:rPr>
          <w:rFonts w:ascii="Arial" w:hAnsi="Arial" w:cs="Arial"/>
        </w:rPr>
        <w:t>, Quentin Armand, Flavia Muller Medeiros. Marseille: Triangle France, 2007 [FR 104]</w:t>
      </w:r>
    </w:p>
    <w:p w14:paraId="43201BCF" w14:textId="5F17B483" w:rsidR="005E7607" w:rsidRPr="005E7607" w:rsidRDefault="005E7607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i/>
          <w:iCs/>
        </w:rPr>
        <w:lastRenderedPageBreak/>
        <w:t xml:space="preserve">ROUGE art et au pays des Soviets </w:t>
      </w:r>
      <w:r>
        <w:rPr>
          <w:rFonts w:ascii="Arial" w:hAnsi="Arial" w:cs="Arial"/>
        </w:rPr>
        <w:t xml:space="preserve">Paris: aux </w:t>
      </w:r>
      <w:proofErr w:type="spellStart"/>
      <w:r>
        <w:rPr>
          <w:rFonts w:ascii="Arial" w:hAnsi="Arial" w:cs="Arial"/>
        </w:rPr>
        <w:t>Galeries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nationales</w:t>
      </w:r>
      <w:proofErr w:type="spellEnd"/>
      <w:r>
        <w:rPr>
          <w:rFonts w:ascii="Arial" w:hAnsi="Arial" w:cs="Arial"/>
        </w:rPr>
        <w:t xml:space="preserve"> du Grand Palais, 2019 [FR 105]</w:t>
      </w:r>
    </w:p>
    <w:p w14:paraId="76C71C7C" w14:textId="032F58EA" w:rsidR="005E7607" w:rsidRPr="00676997" w:rsidRDefault="00676997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Jean-Luc Nancy </w:t>
      </w:r>
      <w:proofErr w:type="gramStart"/>
      <w:r>
        <w:rPr>
          <w:rFonts w:ascii="Arial" w:hAnsi="Arial" w:cs="Arial"/>
          <w:i/>
          <w:iCs/>
        </w:rPr>
        <w:t>The</w:t>
      </w:r>
      <w:proofErr w:type="gramEnd"/>
      <w:r>
        <w:rPr>
          <w:rFonts w:ascii="Arial" w:hAnsi="Arial" w:cs="Arial"/>
          <w:i/>
          <w:iCs/>
        </w:rPr>
        <w:t xml:space="preserve"> Muses </w:t>
      </w:r>
      <w:r>
        <w:rPr>
          <w:rFonts w:ascii="Arial" w:hAnsi="Arial" w:cs="Arial"/>
        </w:rPr>
        <w:t>Stanford: Leland Stanford Junior University, 1996 [FR 106]</w:t>
      </w:r>
    </w:p>
    <w:p w14:paraId="7CBF69F7" w14:textId="7F25B62A" w:rsidR="00676997" w:rsidRPr="007548BC" w:rsidRDefault="00676997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>Lou Albert-</w:t>
      </w:r>
      <w:proofErr w:type="spellStart"/>
      <w:r>
        <w:rPr>
          <w:rFonts w:ascii="Arial" w:hAnsi="Arial" w:cs="Arial"/>
        </w:rPr>
        <w:t>Lasard</w:t>
      </w:r>
      <w:proofErr w:type="spellEnd"/>
      <w:r>
        <w:rPr>
          <w:rFonts w:ascii="Arial" w:hAnsi="Arial" w:cs="Arial"/>
        </w:rPr>
        <w:t>, Vladimir Baranoff-</w:t>
      </w:r>
      <w:proofErr w:type="spellStart"/>
      <w:r>
        <w:rPr>
          <w:rFonts w:ascii="Arial" w:hAnsi="Arial" w:cs="Arial"/>
        </w:rPr>
        <w:t>Rossiné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</w:t>
      </w:r>
      <w:proofErr w:type="spellEnd"/>
      <w:r>
        <w:rPr>
          <w:rFonts w:ascii="Arial" w:hAnsi="Arial" w:cs="Arial"/>
        </w:rPr>
        <w:t xml:space="preserve"> kt. </w:t>
      </w:r>
      <w:r>
        <w:rPr>
          <w:rFonts w:ascii="Arial" w:hAnsi="Arial" w:cs="Arial"/>
          <w:i/>
          <w:iCs/>
        </w:rPr>
        <w:t xml:space="preserve">Chagall, </w:t>
      </w:r>
      <w:proofErr w:type="spellStart"/>
      <w:r>
        <w:rPr>
          <w:rFonts w:ascii="Arial" w:hAnsi="Arial" w:cs="Arial"/>
          <w:i/>
          <w:iCs/>
        </w:rPr>
        <w:t>Modigiliani</w:t>
      </w:r>
      <w:proofErr w:type="spellEnd"/>
      <w:r>
        <w:rPr>
          <w:rFonts w:ascii="Arial" w:hAnsi="Arial" w:cs="Arial"/>
          <w:i/>
          <w:iCs/>
        </w:rPr>
        <w:t xml:space="preserve">, Soutine… Peris pour école 1905-1940 </w:t>
      </w:r>
      <w:r>
        <w:rPr>
          <w:rFonts w:ascii="Arial" w:hAnsi="Arial" w:cs="Arial"/>
        </w:rPr>
        <w:t xml:space="preserve">Geneva: </w:t>
      </w:r>
      <w:proofErr w:type="spellStart"/>
      <w:r>
        <w:rPr>
          <w:rFonts w:ascii="Arial" w:hAnsi="Arial" w:cs="Arial"/>
        </w:rPr>
        <w:t>Musée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d’Art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d’Histoire</w:t>
      </w:r>
      <w:proofErr w:type="spellEnd"/>
      <w:r>
        <w:rPr>
          <w:rFonts w:ascii="Arial" w:hAnsi="Arial" w:cs="Arial"/>
        </w:rPr>
        <w:t>, 2020 [FR 107]</w:t>
      </w:r>
      <w:r>
        <w:rPr>
          <w:rFonts w:ascii="Arial" w:hAnsi="Arial" w:cs="Arial"/>
        </w:rPr>
        <w:t xml:space="preserve"> </w:t>
      </w:r>
    </w:p>
    <w:p w14:paraId="4D0FE022" w14:textId="77777777" w:rsidR="007548BC" w:rsidRPr="00D62128" w:rsidRDefault="007548BC" w:rsidP="00A7168C">
      <w:pPr>
        <w:numPr>
          <w:ilvl w:val="0"/>
          <w:numId w:val="44"/>
        </w:numPr>
        <w:tabs>
          <w:tab w:val="clear" w:pos="2160"/>
          <w:tab w:val="num" w:pos="450"/>
          <w:tab w:val="left" w:pos="540"/>
        </w:tabs>
        <w:ind w:left="450"/>
        <w:jc w:val="both"/>
        <w:rPr>
          <w:rFonts w:ascii="Arial" w:hAnsi="Arial" w:cs="Arial"/>
          <w:lang w:val="lt-LT"/>
        </w:rPr>
      </w:pPr>
    </w:p>
    <w:p w14:paraId="7410FF64" w14:textId="77777777" w:rsidR="000E2A10" w:rsidRPr="000E2A10" w:rsidRDefault="000E2A10" w:rsidP="0019720E">
      <w:pPr>
        <w:tabs>
          <w:tab w:val="left" w:pos="3119"/>
          <w:tab w:val="left" w:pos="5940"/>
        </w:tabs>
        <w:ind w:left="1800"/>
        <w:jc w:val="both"/>
        <w:rPr>
          <w:rFonts w:ascii="Arial" w:hAnsi="Arial" w:cs="Arial"/>
          <w:lang w:val="lt-LT"/>
        </w:rPr>
      </w:pPr>
    </w:p>
    <w:p w14:paraId="4B22975D" w14:textId="77777777" w:rsidR="00BB10CA" w:rsidRDefault="00BB10CA" w:rsidP="00BB10CA">
      <w:pPr>
        <w:tabs>
          <w:tab w:val="right" w:pos="720"/>
        </w:tabs>
        <w:ind w:left="1800"/>
        <w:rPr>
          <w:rFonts w:ascii="Arial" w:hAnsi="Arial" w:cs="Arial"/>
          <w:lang w:val="lt-LT"/>
        </w:rPr>
      </w:pPr>
    </w:p>
    <w:p w14:paraId="0915A42E" w14:textId="77777777" w:rsidR="00A607EF" w:rsidRPr="00813065" w:rsidRDefault="00A607EF" w:rsidP="00A607EF">
      <w:pPr>
        <w:tabs>
          <w:tab w:val="right" w:pos="720"/>
        </w:tabs>
        <w:ind w:left="2520"/>
        <w:rPr>
          <w:rFonts w:ascii="Arial" w:hAnsi="Arial" w:cs="Arial"/>
          <w:lang w:val="lt-LT"/>
        </w:rPr>
      </w:pPr>
    </w:p>
    <w:p w14:paraId="1E482093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51" w:name="_Toc364691297"/>
      <w:r w:rsidRPr="00EF4C63">
        <w:rPr>
          <w:i w:val="0"/>
          <w:iCs w:val="0"/>
          <w:lang w:val="lt-LT"/>
        </w:rPr>
        <w:t>Didžioji Britanija</w:t>
      </w:r>
      <w:bookmarkEnd w:id="51"/>
    </w:p>
    <w:p w14:paraId="5016732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Britų</w:t>
      </w:r>
      <w:r>
        <w:rPr>
          <w:rFonts w:ascii="Arial" w:hAnsi="Arial" w:cs="Arial"/>
          <w:sz w:val="22"/>
          <w:szCs w:val="22"/>
          <w:lang w:val="lt-LT"/>
        </w:rPr>
        <w:t>, Didžiojoje Britanijoje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D. Britanijoje</w:t>
      </w:r>
      <w:r>
        <w:rPr>
          <w:rFonts w:ascii="Arial" w:hAnsi="Arial" w:cs="Arial"/>
          <w:sz w:val="22"/>
          <w:szCs w:val="22"/>
          <w:lang w:val="lt-LT"/>
        </w:rPr>
        <w:t>, D. Britanijos galerijos ir muziejai</w:t>
      </w:r>
    </w:p>
    <w:p w14:paraId="084C9183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7C77091B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Lost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Found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2000. [UK 001]</w:t>
      </w:r>
    </w:p>
    <w:p w14:paraId="7DA54BB0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John</w:t>
      </w:r>
      <w:proofErr w:type="spellEnd"/>
      <w:r w:rsidRPr="00813065">
        <w:rPr>
          <w:rFonts w:ascii="Arial" w:hAnsi="Arial" w:cs="Arial"/>
          <w:lang w:val="lt-LT"/>
        </w:rPr>
        <w:t xml:space="preserve"> Blake ( a </w:t>
      </w:r>
      <w:proofErr w:type="spellStart"/>
      <w:r w:rsidRPr="00813065">
        <w:rPr>
          <w:rFonts w:ascii="Arial" w:hAnsi="Arial" w:cs="Arial"/>
          <w:lang w:val="lt-LT"/>
        </w:rPr>
        <w:t>measure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) 1993.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813065">
        <w:rPr>
          <w:rFonts w:ascii="Arial" w:hAnsi="Arial" w:cs="Arial"/>
          <w:lang w:val="lt-LT"/>
        </w:rPr>
        <w:t>ZU, 1993 [UK 002]</w:t>
      </w:r>
    </w:p>
    <w:p w14:paraId="49559AF2" w14:textId="77777777" w:rsidR="002D29CE" w:rsidRDefault="0016096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B. HERE</w:t>
      </w:r>
      <w:r w:rsidRPr="00295E79">
        <w:rPr>
          <w:rFonts w:ascii="Arial" w:hAnsi="Arial" w:cs="Arial"/>
          <w:lang w:val="lt-LT"/>
        </w:rPr>
        <w:t xml:space="preserve">. BALTIC, </w:t>
      </w:r>
      <w:proofErr w:type="spellStart"/>
      <w:r w:rsidRPr="00295E79">
        <w:rPr>
          <w:rFonts w:ascii="Arial" w:hAnsi="Arial" w:cs="Arial"/>
          <w:lang w:val="lt-LT"/>
        </w:rPr>
        <w:t>The</w:t>
      </w:r>
      <w:proofErr w:type="spellEnd"/>
      <w:r w:rsidRPr="00295E79">
        <w:rPr>
          <w:rFonts w:ascii="Arial" w:hAnsi="Arial" w:cs="Arial"/>
          <w:lang w:val="lt-LT"/>
        </w:rPr>
        <w:t xml:space="preserve"> Centre </w:t>
      </w:r>
      <w:proofErr w:type="spellStart"/>
      <w:r w:rsidRPr="00295E79">
        <w:rPr>
          <w:rFonts w:ascii="Arial" w:hAnsi="Arial" w:cs="Arial"/>
          <w:lang w:val="lt-LT"/>
        </w:rPr>
        <w:t>for</w:t>
      </w:r>
      <w:proofErr w:type="spellEnd"/>
      <w:r w:rsidRPr="00295E79">
        <w:rPr>
          <w:rFonts w:ascii="Arial" w:hAnsi="Arial" w:cs="Arial"/>
          <w:lang w:val="lt-LT"/>
        </w:rPr>
        <w:t xml:space="preserve"> </w:t>
      </w:r>
      <w:proofErr w:type="spellStart"/>
      <w:r w:rsidRPr="00295E79">
        <w:rPr>
          <w:rFonts w:ascii="Arial" w:hAnsi="Arial" w:cs="Arial"/>
          <w:lang w:val="lt-LT"/>
        </w:rPr>
        <w:t>Contemporary</w:t>
      </w:r>
      <w:proofErr w:type="spellEnd"/>
      <w:r w:rsidRPr="00295E79">
        <w:rPr>
          <w:rFonts w:ascii="Arial" w:hAnsi="Arial" w:cs="Arial"/>
          <w:lang w:val="lt-LT"/>
        </w:rPr>
        <w:t xml:space="preserve"> Art, </w:t>
      </w:r>
      <w:proofErr w:type="spellStart"/>
      <w:r w:rsidRPr="00295E79">
        <w:rPr>
          <w:rFonts w:ascii="Arial" w:hAnsi="Arial" w:cs="Arial"/>
          <w:lang w:val="lt-LT"/>
        </w:rPr>
        <w:t>Gateshead</w:t>
      </w:r>
      <w:proofErr w:type="spellEnd"/>
      <w:r w:rsidRPr="00295E79">
        <w:rPr>
          <w:rFonts w:ascii="Arial" w:hAnsi="Arial" w:cs="Arial"/>
          <w:lang w:val="lt-LT"/>
        </w:rPr>
        <w:t xml:space="preserve">. </w:t>
      </w:r>
      <w:proofErr w:type="spellStart"/>
      <w:r w:rsidRPr="00295E79">
        <w:rPr>
          <w:rFonts w:ascii="Arial" w:hAnsi="Arial" w:cs="Arial"/>
          <w:lang w:val="lt-LT"/>
        </w:rPr>
        <w:t>Gateshead</w:t>
      </w:r>
      <w:proofErr w:type="spellEnd"/>
      <w:r w:rsidRPr="00295E79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[UK 003]</w:t>
      </w:r>
    </w:p>
    <w:p w14:paraId="74260110" w14:textId="77777777" w:rsidR="002D29CE" w:rsidRDefault="00453008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A2D71">
        <w:rPr>
          <w:rFonts w:ascii="Arial" w:hAnsi="Arial" w:cs="Arial"/>
          <w:i/>
          <w:lang w:val="lt-LT"/>
        </w:rPr>
        <w:t>Nick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Fox</w:t>
      </w:r>
      <w:proofErr w:type="spellEnd"/>
      <w:r w:rsidRPr="00AA2D71">
        <w:rPr>
          <w:rFonts w:ascii="Arial" w:hAnsi="Arial" w:cs="Arial"/>
          <w:i/>
          <w:lang w:val="lt-LT"/>
        </w:rPr>
        <w:t xml:space="preserve">. </w:t>
      </w:r>
      <w:proofErr w:type="spellStart"/>
      <w:r w:rsidRPr="00AA2D71">
        <w:rPr>
          <w:rFonts w:ascii="Arial" w:hAnsi="Arial" w:cs="Arial"/>
          <w:i/>
          <w:lang w:val="lt-LT"/>
        </w:rPr>
        <w:t>Nightsong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Sunderland</w:t>
      </w:r>
      <w:proofErr w:type="spellEnd"/>
      <w:r>
        <w:rPr>
          <w:rFonts w:ascii="Arial" w:hAnsi="Arial" w:cs="Arial"/>
          <w:lang w:val="lt-LT"/>
        </w:rPr>
        <w:t xml:space="preserve">: Art </w:t>
      </w:r>
      <w:proofErr w:type="spellStart"/>
      <w:r>
        <w:rPr>
          <w:rFonts w:ascii="Arial" w:hAnsi="Arial" w:cs="Arial"/>
          <w:lang w:val="lt-LT"/>
        </w:rPr>
        <w:t>Editions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North</w:t>
      </w:r>
      <w:proofErr w:type="spellEnd"/>
      <w:r>
        <w:rPr>
          <w:rFonts w:ascii="Arial" w:hAnsi="Arial" w:cs="Arial"/>
          <w:lang w:val="lt-LT"/>
        </w:rPr>
        <w:t>, 2013. [UK 004]</w:t>
      </w:r>
    </w:p>
    <w:p w14:paraId="7103CA21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Elena </w:t>
      </w:r>
      <w:proofErr w:type="spellStart"/>
      <w:r w:rsidRPr="00813065">
        <w:rPr>
          <w:rFonts w:ascii="Arial" w:hAnsi="Arial" w:cs="Arial"/>
          <w:lang w:val="lt-LT"/>
        </w:rPr>
        <w:t>Gaputytė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Instalicijos</w:t>
      </w:r>
      <w:proofErr w:type="spellEnd"/>
      <w:r w:rsidRPr="00813065">
        <w:rPr>
          <w:rFonts w:ascii="Arial" w:hAnsi="Arial" w:cs="Arial"/>
          <w:lang w:val="lt-LT"/>
        </w:rPr>
        <w:t>. Vilnius, 2005. 2vnt. [UK 005]</w:t>
      </w:r>
    </w:p>
    <w:p w14:paraId="396E55D7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Reconciliation</w:t>
      </w:r>
      <w:proofErr w:type="spellEnd"/>
      <w:r w:rsidRPr="00813065">
        <w:rPr>
          <w:rFonts w:ascii="Arial" w:hAnsi="Arial" w:cs="Arial"/>
          <w:lang w:val="lt-LT"/>
        </w:rPr>
        <w:t xml:space="preserve">/Susitaikymas. </w:t>
      </w:r>
      <w:proofErr w:type="spellStart"/>
      <w:r w:rsidRPr="00813065">
        <w:rPr>
          <w:rFonts w:ascii="Arial" w:hAnsi="Arial" w:cs="Arial"/>
          <w:lang w:val="lt-LT"/>
        </w:rPr>
        <w:t>Charlbury</w:t>
      </w:r>
      <w:proofErr w:type="spellEnd"/>
      <w:r w:rsidRPr="00813065">
        <w:rPr>
          <w:rFonts w:ascii="Arial" w:hAnsi="Arial" w:cs="Arial"/>
          <w:lang w:val="lt-LT"/>
        </w:rPr>
        <w:t xml:space="preserve">, Elena </w:t>
      </w:r>
      <w:proofErr w:type="spellStart"/>
      <w:r w:rsidRPr="00813065">
        <w:rPr>
          <w:rFonts w:ascii="Arial" w:hAnsi="Arial" w:cs="Arial"/>
          <w:lang w:val="lt-LT"/>
        </w:rPr>
        <w:t>Gaputytė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Trust</w:t>
      </w:r>
      <w:proofErr w:type="spellEnd"/>
      <w:r w:rsidRPr="00813065">
        <w:rPr>
          <w:rFonts w:ascii="Arial" w:hAnsi="Arial" w:cs="Arial"/>
          <w:lang w:val="lt-LT"/>
        </w:rPr>
        <w:t>, 2002. [UK 006]</w:t>
      </w:r>
    </w:p>
    <w:p w14:paraId="58DFEAB4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Mabb</w:t>
      </w:r>
      <w:proofErr w:type="spellEnd"/>
      <w:r w:rsidRPr="00813065">
        <w:rPr>
          <w:rFonts w:ascii="Arial" w:hAnsi="Arial" w:cs="Arial"/>
          <w:lang w:val="lt-LT"/>
        </w:rPr>
        <w:t xml:space="preserve">: menas kasdienybei / </w:t>
      </w:r>
      <w:proofErr w:type="spellStart"/>
      <w:r w:rsidRPr="00813065">
        <w:rPr>
          <w:rFonts w:ascii="Arial" w:hAnsi="Arial" w:cs="Arial"/>
          <w:lang w:val="lt-LT"/>
        </w:rPr>
        <w:t>Mabb</w:t>
      </w:r>
      <w:proofErr w:type="spellEnd"/>
      <w:r w:rsidRPr="00813065">
        <w:rPr>
          <w:rFonts w:ascii="Arial" w:hAnsi="Arial" w:cs="Arial"/>
          <w:lang w:val="lt-LT"/>
        </w:rPr>
        <w:t xml:space="preserve">: art </w:t>
      </w:r>
      <w:proofErr w:type="spellStart"/>
      <w:r w:rsidRPr="00813065">
        <w:rPr>
          <w:rFonts w:ascii="Arial" w:hAnsi="Arial" w:cs="Arial"/>
          <w:lang w:val="lt-LT"/>
        </w:rPr>
        <w:t>into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everyday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life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David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Mabb</w:t>
      </w:r>
      <w:proofErr w:type="spellEnd"/>
      <w:r w:rsidRPr="00813065">
        <w:rPr>
          <w:rFonts w:ascii="Arial" w:hAnsi="Arial" w:cs="Arial"/>
          <w:lang w:val="lt-LT"/>
        </w:rPr>
        <w:t xml:space="preserve"> parodos katalogas. ŠMC, Vilnius, </w:t>
      </w:r>
      <w:r w:rsidRPr="00AD1DBC">
        <w:rPr>
          <w:rFonts w:ascii="Arial" w:hAnsi="Arial" w:cs="Arial"/>
          <w:lang w:val="lt-LT"/>
        </w:rPr>
        <w:t xml:space="preserve">2006. </w:t>
      </w:r>
      <w:r w:rsidRPr="00813065">
        <w:rPr>
          <w:rFonts w:ascii="Arial" w:hAnsi="Arial" w:cs="Arial"/>
        </w:rPr>
        <w:t>[UK 007]</w:t>
      </w:r>
      <w:r w:rsidR="0054578E">
        <w:rPr>
          <w:rFonts w:ascii="Arial" w:hAnsi="Arial" w:cs="Arial"/>
        </w:rPr>
        <w:t xml:space="preserve"> 3 </w:t>
      </w:r>
      <w:proofErr w:type="spellStart"/>
      <w:r w:rsidR="0054578E">
        <w:rPr>
          <w:rFonts w:ascii="Arial" w:hAnsi="Arial" w:cs="Arial"/>
        </w:rPr>
        <w:t>vnt</w:t>
      </w:r>
      <w:proofErr w:type="spellEnd"/>
      <w:r w:rsidR="0054578E">
        <w:rPr>
          <w:rFonts w:ascii="Arial" w:hAnsi="Arial" w:cs="Arial"/>
        </w:rPr>
        <w:t>.</w:t>
      </w:r>
    </w:p>
    <w:p w14:paraId="213BCDD0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McKeever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Watercolours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Gouaches</w:t>
      </w:r>
      <w:proofErr w:type="spellEnd"/>
      <w:r w:rsidRPr="00813065">
        <w:rPr>
          <w:rFonts w:ascii="Arial" w:hAnsi="Arial" w:cs="Arial"/>
          <w:lang w:val="lt-LT"/>
        </w:rPr>
        <w:t xml:space="preserve"> 1993-2003. </w:t>
      </w:r>
      <w:proofErr w:type="spellStart"/>
      <w:r w:rsidRPr="00813065">
        <w:rPr>
          <w:rFonts w:ascii="Arial" w:hAnsi="Arial" w:cs="Arial"/>
          <w:lang w:val="lt-LT"/>
        </w:rPr>
        <w:t>Nordiska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Akvarellmuseet</w:t>
      </w:r>
      <w:proofErr w:type="spellEnd"/>
      <w:r w:rsidRPr="00813065">
        <w:rPr>
          <w:rFonts w:ascii="Arial" w:hAnsi="Arial" w:cs="Arial"/>
          <w:lang w:val="lt-LT"/>
        </w:rPr>
        <w:t>, 2003. [UK 008]</w:t>
      </w:r>
    </w:p>
    <w:p w14:paraId="0E5376E9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Sawn-off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>, 1996. [UK 009]</w:t>
      </w:r>
    </w:p>
    <w:p w14:paraId="33059406" w14:textId="77777777" w:rsidR="00BB10CA" w:rsidRPr="0081306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Jane Simpson. It only takes a minute. </w:t>
      </w:r>
      <w:proofErr w:type="spellStart"/>
      <w:r w:rsidRPr="00813065">
        <w:rPr>
          <w:rFonts w:ascii="Arial" w:hAnsi="Arial" w:cs="Arial"/>
          <w:lang w:val="de-DE"/>
        </w:rPr>
        <w:t>Norrtälje</w:t>
      </w:r>
      <w:proofErr w:type="spellEnd"/>
      <w:r w:rsidRPr="00813065">
        <w:rPr>
          <w:rFonts w:ascii="Arial" w:hAnsi="Arial" w:cs="Arial"/>
          <w:lang w:val="de-DE"/>
        </w:rPr>
        <w:t xml:space="preserve"> </w:t>
      </w:r>
      <w:proofErr w:type="spellStart"/>
      <w:r w:rsidRPr="00813065">
        <w:rPr>
          <w:rFonts w:ascii="Arial" w:hAnsi="Arial" w:cs="Arial"/>
          <w:lang w:val="de-DE"/>
        </w:rPr>
        <w:t>Konsthall</w:t>
      </w:r>
      <w:proofErr w:type="spellEnd"/>
      <w:r w:rsidRPr="00813065">
        <w:rPr>
          <w:rFonts w:ascii="Arial" w:hAnsi="Arial" w:cs="Arial"/>
          <w:lang w:val="de-DE"/>
        </w:rPr>
        <w:t>, 1999. [UK 010]</w:t>
      </w:r>
    </w:p>
    <w:p w14:paraId="780C79AD" w14:textId="77777777" w:rsidR="00BB10CA" w:rsidRPr="004141B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Paranoia. London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 xml:space="preserve">Paranoia Publishing, 2006. </w:t>
      </w:r>
      <w:r>
        <w:rPr>
          <w:rFonts w:ascii="Arial" w:hAnsi="Arial" w:cs="Arial"/>
        </w:rPr>
        <w:t>[UK 011]</w:t>
      </w:r>
    </w:p>
    <w:p w14:paraId="11A4D757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Let‘s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Panic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later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Kunstlerhaus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Dortmund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 xml:space="preserve"> [UK 012]</w:t>
      </w:r>
    </w:p>
    <w:p w14:paraId="7BE5D0E2" w14:textId="77777777" w:rsidR="00BB10CA" w:rsidRPr="00D10A06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On the Face of It. Edinburgh, 1995. </w:t>
      </w:r>
      <w:r>
        <w:rPr>
          <w:rFonts w:ascii="Arial" w:hAnsi="Arial" w:cs="Arial"/>
        </w:rPr>
        <w:t>[UK 013]</w:t>
      </w:r>
    </w:p>
    <w:p w14:paraId="3A8B7BB7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Straight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Crooked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Way</w:t>
      </w:r>
      <w:proofErr w:type="spellEnd"/>
      <w:r w:rsidRPr="00B529C2">
        <w:rPr>
          <w:rFonts w:ascii="Arial" w:hAnsi="Arial" w:cs="Arial"/>
          <w:lang w:val="lt-LT"/>
        </w:rPr>
        <w:t xml:space="preserve">. 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of Art, 2003.</w:t>
      </w:r>
      <w:r>
        <w:rPr>
          <w:rFonts w:ascii="Arial" w:hAnsi="Arial" w:cs="Arial"/>
          <w:lang w:val="lt-LT"/>
        </w:rPr>
        <w:t xml:space="preserve"> [UK 014]</w:t>
      </w:r>
    </w:p>
    <w:p w14:paraId="141600DD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Interrupt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Your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Activities</w:t>
      </w:r>
      <w:proofErr w:type="spellEnd"/>
      <w:r w:rsidRPr="00B529C2">
        <w:rPr>
          <w:rFonts w:ascii="Arial" w:hAnsi="Arial" w:cs="Arial"/>
          <w:lang w:val="lt-LT"/>
        </w:rPr>
        <w:t xml:space="preserve">. 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of Art, 2005</w:t>
      </w:r>
      <w:r>
        <w:rPr>
          <w:rFonts w:ascii="Arial" w:hAnsi="Arial" w:cs="Arial"/>
          <w:lang w:val="lt-LT"/>
        </w:rPr>
        <w:t xml:space="preserve"> [UK 015]</w:t>
      </w:r>
    </w:p>
    <w:p w14:paraId="2B2BC88C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A to B (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back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again</w:t>
      </w:r>
      <w:proofErr w:type="spellEnd"/>
      <w:r w:rsidRPr="00B529C2">
        <w:rPr>
          <w:rFonts w:ascii="Arial" w:hAnsi="Arial" w:cs="Arial"/>
          <w:lang w:val="lt-LT"/>
        </w:rPr>
        <w:t xml:space="preserve">). 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of Art, 1999.</w:t>
      </w:r>
      <w:r>
        <w:rPr>
          <w:rFonts w:ascii="Arial" w:hAnsi="Arial" w:cs="Arial"/>
          <w:lang w:val="lt-LT"/>
        </w:rPr>
        <w:t xml:space="preserve"> [UK 016]</w:t>
      </w:r>
    </w:p>
    <w:p w14:paraId="49B9676B" w14:textId="77777777" w:rsidR="00BB10CA" w:rsidRPr="00A9642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Changing Perceptions. Edinburgh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City Art Centre, 1997.</w:t>
      </w:r>
      <w:r>
        <w:rPr>
          <w:rFonts w:ascii="Arial" w:hAnsi="Arial" w:cs="Arial"/>
        </w:rPr>
        <w:t xml:space="preserve"> [UK 017]</w:t>
      </w:r>
    </w:p>
    <w:p w14:paraId="68C1556D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Maryland</w:t>
      </w:r>
      <w:proofErr w:type="spellEnd"/>
      <w:r>
        <w:rPr>
          <w:rFonts w:ascii="Arial" w:hAnsi="Arial" w:cs="Arial"/>
          <w:lang w:val="lt-LT"/>
        </w:rPr>
        <w:t xml:space="preserve"> Works.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Delfina Studio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 </w:t>
      </w:r>
      <w:r>
        <w:rPr>
          <w:rFonts w:ascii="Arial" w:hAnsi="Arial" w:cs="Arial"/>
          <w:lang w:val="lt-LT"/>
        </w:rPr>
        <w:t>[UK 018]</w:t>
      </w:r>
    </w:p>
    <w:p w14:paraId="5BF72378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Barriball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Musgrave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Edwina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Ashton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Mackintosh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Recognition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Bristol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Arnolfini</w:t>
      </w:r>
      <w:proofErr w:type="spellEnd"/>
      <w:r w:rsidRPr="00B529C2">
        <w:rPr>
          <w:rFonts w:ascii="Arial" w:hAnsi="Arial" w:cs="Arial"/>
          <w:lang w:val="lt-LT"/>
        </w:rPr>
        <w:t xml:space="preserve">, 2003. </w:t>
      </w:r>
      <w:r>
        <w:rPr>
          <w:rFonts w:ascii="Arial" w:hAnsi="Arial" w:cs="Arial"/>
          <w:lang w:val="lt-LT"/>
        </w:rPr>
        <w:t>[UK 019]</w:t>
      </w:r>
    </w:p>
    <w:p w14:paraId="33188983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Museums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Matter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Museums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Commision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1992.</w:t>
      </w:r>
      <w:r>
        <w:rPr>
          <w:rFonts w:ascii="Arial" w:hAnsi="Arial" w:cs="Arial"/>
          <w:lang w:val="lt-LT"/>
        </w:rPr>
        <w:t xml:space="preserve"> [UK 020]</w:t>
      </w:r>
    </w:p>
    <w:p w14:paraId="4F60350A" w14:textId="77777777" w:rsidR="00BB10CA" w:rsidRPr="00F11183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The Borrowed Image. </w:t>
      </w:r>
      <w:r>
        <w:rPr>
          <w:rFonts w:ascii="Arial" w:hAnsi="Arial" w:cs="Arial"/>
        </w:rPr>
        <w:t xml:space="preserve">Contemporary art and appropriation. Edinburgh: </w:t>
      </w:r>
      <w:r w:rsidRPr="00B529C2">
        <w:rPr>
          <w:rFonts w:ascii="Arial" w:hAnsi="Arial" w:cs="Arial"/>
        </w:rPr>
        <w:t xml:space="preserve">City Art </w:t>
      </w:r>
      <w:r>
        <w:rPr>
          <w:rFonts w:ascii="Arial" w:hAnsi="Arial" w:cs="Arial"/>
        </w:rPr>
        <w:t>Centre</w:t>
      </w:r>
      <w:r w:rsidRPr="00B529C2">
        <w:rPr>
          <w:rFonts w:ascii="Arial" w:hAnsi="Arial" w:cs="Arial"/>
        </w:rPr>
        <w:t>, 1995.</w:t>
      </w:r>
      <w:r>
        <w:rPr>
          <w:rFonts w:ascii="Arial" w:hAnsi="Arial" w:cs="Arial"/>
        </w:rPr>
        <w:t xml:space="preserve"> [UK 021]</w:t>
      </w:r>
    </w:p>
    <w:p w14:paraId="38DFA14B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Patricia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Bickers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350A8">
        <w:rPr>
          <w:rFonts w:ascii="Arial" w:hAnsi="Arial" w:cs="Arial"/>
          <w:i/>
          <w:lang w:val="lt-LT"/>
        </w:rPr>
        <w:t>The</w:t>
      </w:r>
      <w:proofErr w:type="spellEnd"/>
      <w:r w:rsidRPr="00B350A8">
        <w:rPr>
          <w:rFonts w:ascii="Arial" w:hAnsi="Arial" w:cs="Arial"/>
          <w:i/>
          <w:lang w:val="lt-LT"/>
        </w:rPr>
        <w:t xml:space="preserve"> </w:t>
      </w:r>
      <w:proofErr w:type="spellStart"/>
      <w:r w:rsidRPr="00B350A8">
        <w:rPr>
          <w:rFonts w:ascii="Arial" w:hAnsi="Arial" w:cs="Arial"/>
          <w:i/>
          <w:lang w:val="lt-LT"/>
        </w:rPr>
        <w:t>Brit</w:t>
      </w:r>
      <w:proofErr w:type="spellEnd"/>
      <w:r w:rsidRPr="00B350A8">
        <w:rPr>
          <w:rFonts w:ascii="Arial" w:hAnsi="Arial" w:cs="Arial"/>
          <w:i/>
          <w:lang w:val="lt-LT"/>
        </w:rPr>
        <w:t xml:space="preserve"> </w:t>
      </w:r>
      <w:proofErr w:type="spellStart"/>
      <w:r w:rsidRPr="00B350A8">
        <w:rPr>
          <w:rFonts w:ascii="Arial" w:hAnsi="Arial" w:cs="Arial"/>
          <w:i/>
          <w:lang w:val="lt-LT"/>
        </w:rPr>
        <w:t>Pack</w:t>
      </w:r>
      <w:proofErr w:type="spellEnd"/>
      <w:r w:rsidRPr="00B350A8">
        <w:rPr>
          <w:rFonts w:ascii="Arial" w:hAnsi="Arial" w:cs="Arial"/>
          <w:i/>
          <w:lang w:val="lt-LT"/>
        </w:rPr>
        <w:t xml:space="preserve">: </w:t>
      </w:r>
      <w:proofErr w:type="spellStart"/>
      <w:r w:rsidRPr="00B350A8">
        <w:rPr>
          <w:rFonts w:ascii="Arial" w:hAnsi="Arial" w:cs="Arial"/>
          <w:i/>
          <w:lang w:val="lt-LT"/>
        </w:rPr>
        <w:t>Contemporary</w:t>
      </w:r>
      <w:proofErr w:type="spellEnd"/>
      <w:r w:rsidRPr="00B350A8">
        <w:rPr>
          <w:rFonts w:ascii="Arial" w:hAnsi="Arial" w:cs="Arial"/>
          <w:i/>
          <w:lang w:val="lt-LT"/>
        </w:rPr>
        <w:t xml:space="preserve"> </w:t>
      </w:r>
      <w:proofErr w:type="spellStart"/>
      <w:r w:rsidRPr="00B350A8">
        <w:rPr>
          <w:rFonts w:ascii="Arial" w:hAnsi="Arial" w:cs="Arial"/>
          <w:i/>
          <w:lang w:val="lt-LT"/>
        </w:rPr>
        <w:t>British</w:t>
      </w:r>
      <w:proofErr w:type="spellEnd"/>
      <w:r w:rsidRPr="00B350A8">
        <w:rPr>
          <w:rFonts w:ascii="Arial" w:hAnsi="Arial" w:cs="Arial"/>
          <w:i/>
          <w:lang w:val="lt-LT"/>
        </w:rPr>
        <w:t xml:space="preserve"> Art, </w:t>
      </w:r>
      <w:proofErr w:type="spellStart"/>
      <w:r w:rsidRPr="00B350A8">
        <w:rPr>
          <w:rFonts w:ascii="Arial" w:hAnsi="Arial" w:cs="Arial"/>
          <w:i/>
          <w:lang w:val="lt-LT"/>
        </w:rPr>
        <w:t>the</w:t>
      </w:r>
      <w:proofErr w:type="spellEnd"/>
      <w:r w:rsidRPr="00B350A8">
        <w:rPr>
          <w:rFonts w:ascii="Arial" w:hAnsi="Arial" w:cs="Arial"/>
          <w:i/>
          <w:lang w:val="lt-LT"/>
        </w:rPr>
        <w:t xml:space="preserve"> </w:t>
      </w:r>
      <w:proofErr w:type="spellStart"/>
      <w:r w:rsidRPr="00B350A8">
        <w:rPr>
          <w:rFonts w:ascii="Arial" w:hAnsi="Arial" w:cs="Arial"/>
          <w:i/>
          <w:lang w:val="lt-LT"/>
        </w:rPr>
        <w:t>view</w:t>
      </w:r>
      <w:proofErr w:type="spellEnd"/>
      <w:r w:rsidRPr="00B350A8">
        <w:rPr>
          <w:rFonts w:ascii="Arial" w:hAnsi="Arial" w:cs="Arial"/>
          <w:i/>
          <w:lang w:val="lt-LT"/>
        </w:rPr>
        <w:t xml:space="preserve"> </w:t>
      </w:r>
      <w:proofErr w:type="spellStart"/>
      <w:r w:rsidRPr="00B350A8">
        <w:rPr>
          <w:rFonts w:ascii="Arial" w:hAnsi="Arial" w:cs="Arial"/>
          <w:i/>
          <w:lang w:val="lt-LT"/>
        </w:rPr>
        <w:t>from</w:t>
      </w:r>
      <w:proofErr w:type="spellEnd"/>
      <w:r w:rsidRPr="00B350A8">
        <w:rPr>
          <w:rFonts w:ascii="Arial" w:hAnsi="Arial" w:cs="Arial"/>
          <w:i/>
          <w:lang w:val="lt-LT"/>
        </w:rPr>
        <w:t xml:space="preserve"> </w:t>
      </w:r>
      <w:proofErr w:type="spellStart"/>
      <w:r w:rsidRPr="00B350A8">
        <w:rPr>
          <w:rFonts w:ascii="Arial" w:hAnsi="Arial" w:cs="Arial"/>
          <w:i/>
          <w:lang w:val="lt-LT"/>
        </w:rPr>
        <w:t>abroad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>:</w:t>
      </w:r>
      <w:r w:rsidRPr="00B350A8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[UK 022]</w:t>
      </w:r>
    </w:p>
    <w:p w14:paraId="763B79DB" w14:textId="77777777" w:rsidR="00BB10CA" w:rsidRPr="00F11183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Next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Residencies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</w:rPr>
        <w:t xml:space="preserve">+ Hospitals ? Edinburgh, </w:t>
      </w:r>
      <w:r>
        <w:rPr>
          <w:rFonts w:ascii="Arial" w:hAnsi="Arial" w:cs="Arial"/>
        </w:rPr>
        <w:t xml:space="preserve">City Art Centre, </w:t>
      </w:r>
      <w:r w:rsidRPr="00B529C2">
        <w:rPr>
          <w:rFonts w:ascii="Arial" w:hAnsi="Arial" w:cs="Arial"/>
        </w:rPr>
        <w:t>1995.</w:t>
      </w:r>
      <w:r>
        <w:rPr>
          <w:rFonts w:ascii="Arial" w:hAnsi="Arial" w:cs="Arial"/>
        </w:rPr>
        <w:t xml:space="preserve"> [UK 023]</w:t>
      </w:r>
    </w:p>
    <w:p w14:paraId="62BECEED" w14:textId="77777777" w:rsidR="00BB10CA" w:rsidRPr="00AD25D2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Registration Scheme for museums in the United Kingdom. London: </w:t>
      </w:r>
      <w:proofErr w:type="spellStart"/>
      <w:r w:rsidRPr="00667B8E">
        <w:rPr>
          <w:rFonts w:ascii="Arial" w:hAnsi="Arial" w:cs="Arial"/>
        </w:rPr>
        <w:t>Museum&amp;Galleries</w:t>
      </w:r>
      <w:proofErr w:type="spellEnd"/>
      <w:r w:rsidRPr="00667B8E">
        <w:rPr>
          <w:rFonts w:ascii="Arial" w:hAnsi="Arial" w:cs="Arial"/>
        </w:rPr>
        <w:t xml:space="preserve"> </w:t>
      </w:r>
      <w:proofErr w:type="spellStart"/>
      <w:r w:rsidRPr="00667B8E">
        <w:rPr>
          <w:rFonts w:ascii="Arial" w:hAnsi="Arial" w:cs="Arial"/>
        </w:rPr>
        <w:t>Comssion</w:t>
      </w:r>
      <w:proofErr w:type="spellEnd"/>
      <w:r>
        <w:rPr>
          <w:rFonts w:ascii="Arial" w:hAnsi="Arial" w:cs="Arial"/>
        </w:rPr>
        <w:t>, 1992. [UK 024]</w:t>
      </w:r>
    </w:p>
    <w:p w14:paraId="4D154A6A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667B8E">
        <w:rPr>
          <w:rFonts w:ascii="Arial" w:hAnsi="Arial" w:cs="Arial"/>
          <w:i/>
          <w:lang w:val="lt-LT"/>
        </w:rPr>
        <w:t xml:space="preserve">General </w:t>
      </w:r>
      <w:proofErr w:type="spellStart"/>
      <w:r w:rsidRPr="00667B8E">
        <w:rPr>
          <w:rFonts w:ascii="Arial" w:hAnsi="Arial" w:cs="Arial"/>
          <w:i/>
          <w:lang w:val="lt-LT"/>
        </w:rPr>
        <w:t>Release</w:t>
      </w:r>
      <w:proofErr w:type="spellEnd"/>
      <w:r w:rsidRPr="00B529C2">
        <w:rPr>
          <w:rFonts w:ascii="Arial" w:hAnsi="Arial" w:cs="Arial"/>
          <w:lang w:val="lt-LT"/>
        </w:rPr>
        <w:t xml:space="preserve">. Young </w:t>
      </w:r>
      <w:proofErr w:type="spellStart"/>
      <w:r w:rsidRPr="00B529C2">
        <w:rPr>
          <w:rFonts w:ascii="Arial" w:hAnsi="Arial" w:cs="Arial"/>
          <w:lang w:val="lt-LT"/>
        </w:rPr>
        <w:t>British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at </w:t>
      </w:r>
      <w:proofErr w:type="spellStart"/>
      <w:r w:rsidRPr="00B529C2">
        <w:rPr>
          <w:rFonts w:ascii="Arial" w:hAnsi="Arial" w:cs="Arial"/>
          <w:lang w:val="lt-LT"/>
        </w:rPr>
        <w:t>Scuola</w:t>
      </w:r>
      <w:proofErr w:type="spellEnd"/>
      <w:r w:rsidRPr="00B529C2">
        <w:rPr>
          <w:rFonts w:ascii="Arial" w:hAnsi="Arial" w:cs="Arial"/>
          <w:lang w:val="lt-LT"/>
        </w:rPr>
        <w:t xml:space="preserve"> di San </w:t>
      </w:r>
      <w:proofErr w:type="spellStart"/>
      <w:r w:rsidRPr="00B529C2">
        <w:rPr>
          <w:rFonts w:ascii="Arial" w:hAnsi="Arial" w:cs="Arial"/>
          <w:lang w:val="lt-LT"/>
        </w:rPr>
        <w:t>Pasquale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Ven</w:t>
      </w:r>
      <w:r>
        <w:rPr>
          <w:rFonts w:ascii="Arial" w:hAnsi="Arial" w:cs="Arial"/>
          <w:lang w:val="lt-LT"/>
        </w:rPr>
        <w:t>i</w:t>
      </w:r>
      <w:r w:rsidRPr="00B529C2">
        <w:rPr>
          <w:rFonts w:ascii="Arial" w:hAnsi="Arial" w:cs="Arial"/>
          <w:lang w:val="lt-LT"/>
        </w:rPr>
        <w:t>ce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1995. </w:t>
      </w:r>
      <w:r>
        <w:rPr>
          <w:rFonts w:ascii="Arial" w:hAnsi="Arial" w:cs="Arial"/>
          <w:lang w:val="lt-LT"/>
        </w:rPr>
        <w:t>[UK 025]</w:t>
      </w:r>
    </w:p>
    <w:p w14:paraId="44D4A910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9005C5">
        <w:rPr>
          <w:rFonts w:ascii="Arial" w:hAnsi="Arial" w:cs="Arial"/>
          <w:lang w:val="lt-LT"/>
        </w:rPr>
        <w:t>Scotland</w:t>
      </w:r>
      <w:proofErr w:type="spellEnd"/>
      <w:r w:rsidRPr="009005C5">
        <w:rPr>
          <w:rFonts w:ascii="Arial" w:hAnsi="Arial" w:cs="Arial"/>
          <w:lang w:val="lt-LT"/>
        </w:rPr>
        <w:t xml:space="preserve">. 52. </w:t>
      </w:r>
      <w:proofErr w:type="spellStart"/>
      <w:r w:rsidRPr="009005C5">
        <w:rPr>
          <w:rFonts w:ascii="Arial" w:hAnsi="Arial" w:cs="Arial"/>
          <w:lang w:val="lt-LT"/>
        </w:rPr>
        <w:t>Esposizione</w:t>
      </w:r>
      <w:proofErr w:type="spellEnd"/>
      <w:r w:rsidRPr="009005C5">
        <w:rPr>
          <w:rFonts w:ascii="Arial" w:hAnsi="Arial" w:cs="Arial"/>
          <w:lang w:val="lt-LT"/>
        </w:rPr>
        <w:t xml:space="preserve"> </w:t>
      </w:r>
      <w:proofErr w:type="spellStart"/>
      <w:r w:rsidRPr="009005C5">
        <w:rPr>
          <w:rFonts w:ascii="Arial" w:hAnsi="Arial" w:cs="Arial"/>
          <w:lang w:val="lt-LT"/>
        </w:rPr>
        <w:t>Intenrazionale</w:t>
      </w:r>
      <w:proofErr w:type="spellEnd"/>
      <w:r w:rsidRPr="009005C5">
        <w:rPr>
          <w:rFonts w:ascii="Arial" w:hAnsi="Arial" w:cs="Arial"/>
          <w:lang w:val="lt-LT"/>
        </w:rPr>
        <w:t xml:space="preserve"> </w:t>
      </w:r>
      <w:proofErr w:type="spellStart"/>
      <w:r w:rsidRPr="009005C5">
        <w:rPr>
          <w:rFonts w:ascii="Arial" w:hAnsi="Arial" w:cs="Arial"/>
          <w:lang w:val="lt-LT"/>
        </w:rPr>
        <w:t>d‘Arte</w:t>
      </w:r>
      <w:proofErr w:type="spellEnd"/>
      <w:r w:rsidRPr="009005C5">
        <w:rPr>
          <w:rFonts w:ascii="Arial" w:hAnsi="Arial" w:cs="Arial"/>
          <w:lang w:val="lt-LT"/>
        </w:rPr>
        <w:t xml:space="preserve">. </w:t>
      </w:r>
      <w:proofErr w:type="spellStart"/>
      <w:r w:rsidRPr="009005C5">
        <w:rPr>
          <w:rFonts w:ascii="Arial" w:hAnsi="Arial" w:cs="Arial"/>
          <w:lang w:val="lt-LT"/>
        </w:rPr>
        <w:t>Venice</w:t>
      </w:r>
      <w:proofErr w:type="spellEnd"/>
      <w:r w:rsidRPr="009005C5">
        <w:rPr>
          <w:rFonts w:ascii="Arial" w:hAnsi="Arial" w:cs="Arial"/>
          <w:lang w:val="lt-LT"/>
        </w:rPr>
        <w:t>, 2007. [UK 026]</w:t>
      </w:r>
    </w:p>
    <w:p w14:paraId="2D669B83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Catalogue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Designs</w:t>
      </w:r>
      <w:proofErr w:type="spellEnd"/>
      <w:r w:rsidRPr="00B529C2">
        <w:rPr>
          <w:rFonts w:ascii="Arial" w:hAnsi="Arial" w:cs="Arial"/>
          <w:lang w:val="lt-LT"/>
        </w:rPr>
        <w:t xml:space="preserve"> 1966 to 1990. </w:t>
      </w:r>
      <w:proofErr w:type="spellStart"/>
      <w:r w:rsidRPr="00B529C2">
        <w:rPr>
          <w:rFonts w:ascii="Arial" w:hAnsi="Arial" w:cs="Arial"/>
          <w:lang w:val="lt-LT"/>
        </w:rPr>
        <w:t>Edinburgh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Demarco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2000. [UK 027]</w:t>
      </w:r>
    </w:p>
    <w:p w14:paraId="5468BC1E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Playing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Amongst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Ruins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Art, 2001.</w:t>
      </w:r>
      <w:r>
        <w:rPr>
          <w:rFonts w:ascii="Arial" w:hAnsi="Arial" w:cs="Arial"/>
          <w:lang w:val="lt-LT"/>
        </w:rPr>
        <w:t xml:space="preserve"> [UK 028]</w:t>
      </w:r>
    </w:p>
    <w:p w14:paraId="5105A855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Being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Beauteous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White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[UK 029]</w:t>
      </w:r>
    </w:p>
    <w:p w14:paraId="6117B21F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F.Spalding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D31287">
        <w:rPr>
          <w:rFonts w:ascii="Arial" w:hAnsi="Arial" w:cs="Arial"/>
          <w:i/>
          <w:lang w:val="lt-LT"/>
        </w:rPr>
        <w:t>British</w:t>
      </w:r>
      <w:proofErr w:type="spellEnd"/>
      <w:r w:rsidRPr="00D31287">
        <w:rPr>
          <w:rFonts w:ascii="Arial" w:hAnsi="Arial" w:cs="Arial"/>
          <w:i/>
          <w:lang w:val="lt-LT"/>
        </w:rPr>
        <w:t xml:space="preserve"> Art </w:t>
      </w:r>
      <w:proofErr w:type="spellStart"/>
      <w:r w:rsidRPr="00D31287">
        <w:rPr>
          <w:rFonts w:ascii="Arial" w:hAnsi="Arial" w:cs="Arial"/>
          <w:i/>
          <w:lang w:val="lt-LT"/>
        </w:rPr>
        <w:t>since</w:t>
      </w:r>
      <w:proofErr w:type="spellEnd"/>
      <w:r w:rsidRPr="00D31287">
        <w:rPr>
          <w:rFonts w:ascii="Arial" w:hAnsi="Arial" w:cs="Arial"/>
          <w:i/>
          <w:lang w:val="lt-LT"/>
        </w:rPr>
        <w:t xml:space="preserve"> 1900</w:t>
      </w:r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Thames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Hudson</w:t>
      </w:r>
      <w:proofErr w:type="spellEnd"/>
      <w:r w:rsidRPr="00B529C2">
        <w:rPr>
          <w:rFonts w:ascii="Arial" w:hAnsi="Arial" w:cs="Arial"/>
          <w:lang w:val="lt-LT"/>
        </w:rPr>
        <w:t>, 1986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(</w:t>
      </w:r>
      <w:proofErr w:type="spellStart"/>
      <w:r w:rsidRPr="00B529C2">
        <w:rPr>
          <w:rFonts w:ascii="Arial" w:hAnsi="Arial" w:cs="Arial"/>
          <w:lang w:val="lt-LT"/>
        </w:rPr>
        <w:t>kserokso</w:t>
      </w:r>
      <w:proofErr w:type="spellEnd"/>
      <w:r w:rsidRPr="00B529C2">
        <w:rPr>
          <w:rFonts w:ascii="Arial" w:hAnsi="Arial" w:cs="Arial"/>
          <w:lang w:val="lt-LT"/>
        </w:rPr>
        <w:t xml:space="preserve"> kopija)</w:t>
      </w:r>
      <w:r>
        <w:rPr>
          <w:rFonts w:ascii="Arial" w:hAnsi="Arial" w:cs="Arial"/>
          <w:lang w:val="lt-LT"/>
        </w:rPr>
        <w:t xml:space="preserve"> [UK 030]</w:t>
      </w:r>
    </w:p>
    <w:p w14:paraId="65194905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Tallinnnorwich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Kunstikontakt</w:t>
      </w:r>
      <w:proofErr w:type="spellEnd"/>
      <w:r w:rsidRPr="00B529C2">
        <w:rPr>
          <w:rFonts w:ascii="Arial" w:hAnsi="Arial" w:cs="Arial"/>
          <w:lang w:val="lt-LT"/>
        </w:rPr>
        <w:t xml:space="preserve">. A Project </w:t>
      </w:r>
      <w:proofErr w:type="spellStart"/>
      <w:r w:rsidRPr="00B529C2">
        <w:rPr>
          <w:rFonts w:ascii="Arial" w:hAnsi="Arial" w:cs="Arial"/>
          <w:lang w:val="lt-LT"/>
        </w:rPr>
        <w:t>Conceived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Organized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Seas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SEAS, </w:t>
      </w:r>
      <w:r w:rsidRPr="00B529C2">
        <w:rPr>
          <w:rFonts w:ascii="Arial" w:hAnsi="Arial" w:cs="Arial"/>
          <w:lang w:val="lt-LT"/>
        </w:rPr>
        <w:t>1994.</w:t>
      </w:r>
      <w:r>
        <w:rPr>
          <w:rFonts w:ascii="Arial" w:hAnsi="Arial" w:cs="Arial"/>
          <w:lang w:val="lt-LT"/>
        </w:rPr>
        <w:t xml:space="preserve"> [UK 031]</w:t>
      </w:r>
    </w:p>
    <w:p w14:paraId="16132507" w14:textId="77777777" w:rsidR="00BB10CA" w:rsidRPr="00F206E9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r w:rsidRPr="00F206E9">
        <w:rPr>
          <w:rFonts w:ascii="Arial" w:hAnsi="Arial" w:cs="Arial"/>
          <w:color w:val="FF0000"/>
        </w:rPr>
        <w:t>Threshold. The Travelling Gallery, 1999. [UK 032]</w:t>
      </w:r>
    </w:p>
    <w:p w14:paraId="778039B5" w14:textId="77777777" w:rsidR="00BB10CA" w:rsidRPr="008647DC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Britain at the Venice Biennale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2001.</w:t>
      </w:r>
      <w:r>
        <w:rPr>
          <w:rFonts w:ascii="Arial" w:hAnsi="Arial" w:cs="Arial"/>
        </w:rPr>
        <w:t xml:space="preserve"> [UK 033]</w:t>
      </w:r>
    </w:p>
    <w:p w14:paraId="0D32CF7D" w14:textId="77777777" w:rsidR="00BB10CA" w:rsidRPr="008647DC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North South East West: A 360° View of Climate Change. London, 2005. </w:t>
      </w:r>
      <w:r>
        <w:rPr>
          <w:rFonts w:ascii="Arial" w:hAnsi="Arial" w:cs="Arial"/>
        </w:rPr>
        <w:t>[UK 034]</w:t>
      </w:r>
    </w:p>
    <w:p w14:paraId="714EB61D" w14:textId="77777777" w:rsidR="00BB10CA" w:rsidRPr="0042121F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324C3D">
        <w:rPr>
          <w:rFonts w:ascii="Arial" w:hAnsi="Arial" w:cs="Arial"/>
        </w:rPr>
        <w:t>East.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Natinal</w:t>
      </w:r>
      <w:proofErr w:type="spellEnd"/>
      <w:r>
        <w:rPr>
          <w:rFonts w:ascii="Arial" w:hAnsi="Arial" w:cs="Arial"/>
        </w:rPr>
        <w:t xml:space="preserve"> Open Air </w:t>
      </w:r>
      <w:proofErr w:type="spellStart"/>
      <w:r>
        <w:rPr>
          <w:rFonts w:ascii="Arial" w:hAnsi="Arial" w:cs="Arial"/>
        </w:rPr>
        <w:t>Exhibtion</w:t>
      </w:r>
      <w:proofErr w:type="spellEnd"/>
      <w:r>
        <w:rPr>
          <w:rFonts w:ascii="Arial" w:hAnsi="Arial" w:cs="Arial"/>
        </w:rPr>
        <w:t>. Norwich Gallery, 1991. [UK 035]</w:t>
      </w:r>
    </w:p>
    <w:p w14:paraId="73AD7037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Fair</w:t>
      </w:r>
      <w:proofErr w:type="spellEnd"/>
      <w:r w:rsidRPr="00B529C2">
        <w:rPr>
          <w:rFonts w:ascii="Arial" w:hAnsi="Arial" w:cs="Arial"/>
          <w:lang w:val="lt-LT"/>
        </w:rPr>
        <w:t xml:space="preserve">. One </w:t>
      </w:r>
      <w:proofErr w:type="spellStart"/>
      <w:r w:rsidRPr="00B529C2">
        <w:rPr>
          <w:rFonts w:ascii="Arial" w:hAnsi="Arial" w:cs="Arial"/>
          <w:lang w:val="lt-LT"/>
        </w:rPr>
        <w:t>Week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Only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Art, 2002.</w:t>
      </w:r>
      <w:r>
        <w:rPr>
          <w:rFonts w:ascii="Arial" w:hAnsi="Arial" w:cs="Arial"/>
          <w:lang w:val="lt-LT"/>
        </w:rPr>
        <w:t xml:space="preserve"> [UK 036]</w:t>
      </w:r>
    </w:p>
    <w:p w14:paraId="5FB6ED95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Make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Believe</w:t>
      </w:r>
      <w:proofErr w:type="spellEnd"/>
      <w:r w:rsidRPr="00B529C2">
        <w:rPr>
          <w:rFonts w:ascii="Arial" w:hAnsi="Arial" w:cs="Arial"/>
          <w:lang w:val="lt-LT"/>
        </w:rPr>
        <w:t xml:space="preserve">. 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of Art, 1995.</w:t>
      </w:r>
      <w:r>
        <w:rPr>
          <w:rFonts w:ascii="Arial" w:hAnsi="Arial" w:cs="Arial"/>
          <w:lang w:val="lt-LT"/>
        </w:rPr>
        <w:t xml:space="preserve"> 2vnt. [UK 037]</w:t>
      </w:r>
    </w:p>
    <w:p w14:paraId="07C553DC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Art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century</w:t>
      </w:r>
      <w:proofErr w:type="spellEnd"/>
      <w:r w:rsidRPr="00B529C2">
        <w:rPr>
          <w:rFonts w:ascii="Arial" w:hAnsi="Arial" w:cs="Arial"/>
          <w:lang w:val="lt-LT"/>
        </w:rPr>
        <w:t xml:space="preserve">. Rites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passage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publications</w:t>
      </w:r>
      <w:proofErr w:type="spellEnd"/>
      <w:r>
        <w:rPr>
          <w:rFonts w:ascii="Arial" w:hAnsi="Arial" w:cs="Arial"/>
          <w:lang w:val="lt-LT"/>
        </w:rPr>
        <w:t>, 1994. [UK 038]</w:t>
      </w:r>
    </w:p>
    <w:p w14:paraId="382ED38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Acting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Out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Body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Then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Now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Art, 1994.</w:t>
      </w:r>
      <w:r>
        <w:rPr>
          <w:rFonts w:ascii="Arial" w:hAnsi="Arial" w:cs="Arial"/>
          <w:lang w:val="lt-LT"/>
        </w:rPr>
        <w:t xml:space="preserve"> 2vnt. [UK 039]</w:t>
      </w:r>
    </w:p>
    <w:p w14:paraId="777582C9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Much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Certain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Royal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Art, 2004.</w:t>
      </w:r>
      <w:r>
        <w:rPr>
          <w:rFonts w:ascii="Arial" w:hAnsi="Arial" w:cs="Arial"/>
          <w:lang w:val="lt-LT"/>
        </w:rPr>
        <w:t xml:space="preserve"> [UK 040]</w:t>
      </w:r>
    </w:p>
    <w:p w14:paraId="72274151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Shark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Infested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Waters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S</w:t>
      </w:r>
      <w:r w:rsidRPr="00B529C2">
        <w:rPr>
          <w:rFonts w:ascii="Arial" w:hAnsi="Arial" w:cs="Arial"/>
          <w:lang w:val="lt-LT"/>
        </w:rPr>
        <w:t xml:space="preserve">aatchi </w:t>
      </w:r>
      <w:proofErr w:type="spellStart"/>
      <w:r w:rsidRPr="00B529C2">
        <w:rPr>
          <w:rFonts w:ascii="Arial" w:hAnsi="Arial" w:cs="Arial"/>
          <w:lang w:val="lt-LT"/>
        </w:rPr>
        <w:t>collection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British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90s. </w:t>
      </w:r>
      <w:proofErr w:type="spellStart"/>
      <w:r>
        <w:rPr>
          <w:rFonts w:ascii="Arial" w:hAnsi="Arial" w:cs="Arial"/>
          <w:lang w:val="lt-LT"/>
        </w:rPr>
        <w:t>Zvemmer</w:t>
      </w:r>
      <w:proofErr w:type="spellEnd"/>
      <w:r>
        <w:rPr>
          <w:rFonts w:ascii="Arial" w:hAnsi="Arial" w:cs="Arial"/>
          <w:lang w:val="lt-LT"/>
        </w:rPr>
        <w:t>, 1994. [UK 041]</w:t>
      </w:r>
    </w:p>
    <w:p w14:paraId="6701BAA2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Cottage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Industry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Beaconsfield</w:t>
      </w:r>
      <w:proofErr w:type="spellEnd"/>
      <w:r>
        <w:rPr>
          <w:rFonts w:ascii="Arial" w:hAnsi="Arial" w:cs="Arial"/>
          <w:lang w:val="lt-LT"/>
        </w:rPr>
        <w:t>, 1995. 2vnt. [UK 042]</w:t>
      </w:r>
    </w:p>
    <w:p w14:paraId="4861BC95" w14:textId="77777777" w:rsidR="00BB10CA" w:rsidRPr="00F87F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1554E3">
        <w:rPr>
          <w:rFonts w:ascii="Arial" w:hAnsi="Arial" w:cs="Arial"/>
        </w:rPr>
        <w:t xml:space="preserve">Plein air. </w:t>
      </w:r>
      <w:r>
        <w:rPr>
          <w:rFonts w:ascii="Arial" w:hAnsi="Arial" w:cs="Arial"/>
        </w:rPr>
        <w:t xml:space="preserve">Matthias </w:t>
      </w:r>
      <w:proofErr w:type="spellStart"/>
      <w:r>
        <w:rPr>
          <w:rFonts w:ascii="Arial" w:hAnsi="Arial" w:cs="Arial"/>
        </w:rPr>
        <w:t>Jackisch</w:t>
      </w:r>
      <w:proofErr w:type="spellEnd"/>
      <w:r>
        <w:rPr>
          <w:rFonts w:ascii="Arial" w:hAnsi="Arial" w:cs="Arial"/>
        </w:rPr>
        <w:t xml:space="preserve">, Felix </w:t>
      </w:r>
      <w:proofErr w:type="spellStart"/>
      <w:r>
        <w:rPr>
          <w:rFonts w:ascii="Arial" w:hAnsi="Arial" w:cs="Arial"/>
        </w:rPr>
        <w:t>Ziem</w:t>
      </w:r>
      <w:proofErr w:type="spellEnd"/>
      <w:r>
        <w:rPr>
          <w:rFonts w:ascii="Arial" w:hAnsi="Arial" w:cs="Arial"/>
        </w:rPr>
        <w:t>. London: Beaconsfield, 1995. [UK 043]</w:t>
      </w:r>
    </w:p>
    <w:p w14:paraId="688C70E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Hamilton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Finlay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Printed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Archive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Worthington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Miro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Archive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1994.</w:t>
      </w:r>
      <w:r>
        <w:rPr>
          <w:rFonts w:ascii="Arial" w:hAnsi="Arial" w:cs="Arial"/>
          <w:lang w:val="lt-LT"/>
        </w:rPr>
        <w:t xml:space="preserve"> [UK 044]</w:t>
      </w:r>
    </w:p>
    <w:p w14:paraId="6ED42069" w14:textId="77777777" w:rsidR="00BB10CA" w:rsidRPr="00AE6101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A Picture of Edinburgh. </w:t>
      </w:r>
      <w:r w:rsidRPr="006A4ED0">
        <w:rPr>
          <w:rFonts w:ascii="Arial" w:hAnsi="Arial" w:cs="Arial"/>
        </w:rPr>
        <w:t xml:space="preserve">Edinburgh, 1995. </w:t>
      </w:r>
      <w:r>
        <w:rPr>
          <w:rFonts w:ascii="Arial" w:hAnsi="Arial" w:cs="Arial"/>
          <w:lang w:val="de-DE"/>
        </w:rPr>
        <w:t>[UK 045]</w:t>
      </w:r>
    </w:p>
    <w:p w14:paraId="5AEC5BD2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Lisson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. 5 </w:t>
      </w:r>
      <w:proofErr w:type="spellStart"/>
      <w:r>
        <w:rPr>
          <w:rFonts w:ascii="Arial" w:hAnsi="Arial" w:cs="Arial"/>
          <w:lang w:val="lt-LT"/>
        </w:rPr>
        <w:t>February</w:t>
      </w:r>
      <w:proofErr w:type="spellEnd"/>
      <w:r>
        <w:rPr>
          <w:rFonts w:ascii="Arial" w:hAnsi="Arial" w:cs="Arial"/>
          <w:lang w:val="lt-LT"/>
        </w:rPr>
        <w:t xml:space="preserve"> – 1 </w:t>
      </w:r>
      <w:proofErr w:type="spellStart"/>
      <w:r>
        <w:rPr>
          <w:rFonts w:ascii="Arial" w:hAnsi="Arial" w:cs="Arial"/>
          <w:lang w:val="lt-LT"/>
        </w:rPr>
        <w:t>March</w:t>
      </w:r>
      <w:proofErr w:type="spellEnd"/>
      <w:r>
        <w:rPr>
          <w:rFonts w:ascii="Arial" w:hAnsi="Arial" w:cs="Arial"/>
          <w:lang w:val="lt-LT"/>
        </w:rPr>
        <w:t xml:space="preserve"> 1977. [UK 046]</w:t>
      </w:r>
    </w:p>
    <w:p w14:paraId="388B74E9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Baltic S.E.A.S. </w:t>
      </w:r>
      <w:proofErr w:type="spellStart"/>
      <w:r>
        <w:rPr>
          <w:rFonts w:ascii="Arial" w:hAnsi="Arial" w:cs="Arial"/>
          <w:lang w:val="lt-LT"/>
        </w:rPr>
        <w:t>Norwich</w:t>
      </w:r>
      <w:proofErr w:type="spellEnd"/>
      <w:r>
        <w:rPr>
          <w:rFonts w:ascii="Arial" w:hAnsi="Arial" w:cs="Arial"/>
          <w:lang w:val="lt-LT"/>
        </w:rPr>
        <w:t>, 1995. [UK 047]</w:t>
      </w:r>
    </w:p>
    <w:p w14:paraId="5910DE84" w14:textId="77777777" w:rsidR="00BB10CA" w:rsidRPr="00520921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Summer </w:t>
      </w:r>
      <w:proofErr w:type="spellStart"/>
      <w:r>
        <w:rPr>
          <w:rFonts w:ascii="Arial" w:hAnsi="Arial" w:cs="Arial"/>
        </w:rPr>
        <w:t>Exhibtion</w:t>
      </w:r>
      <w:proofErr w:type="spellEnd"/>
      <w:r>
        <w:rPr>
          <w:rFonts w:ascii="Arial" w:hAnsi="Arial" w:cs="Arial"/>
        </w:rPr>
        <w:t xml:space="preserve"> 1993.</w:t>
      </w:r>
      <w:r w:rsidRPr="00B529C2">
        <w:rPr>
          <w:rFonts w:ascii="Arial" w:hAnsi="Arial" w:cs="Arial"/>
        </w:rPr>
        <w:t xml:space="preserve"> London</w:t>
      </w:r>
      <w:r>
        <w:rPr>
          <w:rFonts w:ascii="Arial" w:hAnsi="Arial" w:cs="Arial"/>
        </w:rPr>
        <w:t xml:space="preserve">: The </w:t>
      </w:r>
      <w:r w:rsidRPr="00B529C2">
        <w:rPr>
          <w:rFonts w:ascii="Arial" w:hAnsi="Arial" w:cs="Arial"/>
        </w:rPr>
        <w:t>Delfina Studios</w:t>
      </w:r>
      <w:r>
        <w:rPr>
          <w:rFonts w:ascii="Arial" w:hAnsi="Arial" w:cs="Arial"/>
        </w:rPr>
        <w:t xml:space="preserve"> Trust</w:t>
      </w:r>
      <w:r w:rsidRPr="00B529C2">
        <w:rPr>
          <w:rFonts w:ascii="Arial" w:hAnsi="Arial" w:cs="Arial"/>
        </w:rPr>
        <w:t>, 1993</w:t>
      </w:r>
      <w:r>
        <w:rPr>
          <w:rFonts w:ascii="Arial" w:hAnsi="Arial" w:cs="Arial"/>
        </w:rPr>
        <w:t>. [UK 048]</w:t>
      </w:r>
    </w:p>
    <w:p w14:paraId="77355FEA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Sunbathers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Heather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Ackroyd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</w:rPr>
        <w:t>&amp; Dan Harvey.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Grass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Gwaith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Newydd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Mewn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Gwair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Aberystwyth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 Centre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2002.</w:t>
      </w:r>
      <w:r>
        <w:rPr>
          <w:rFonts w:ascii="Arial" w:hAnsi="Arial" w:cs="Arial"/>
          <w:lang w:val="lt-LT"/>
        </w:rPr>
        <w:t xml:space="preserve"> [UK 049]</w:t>
      </w:r>
    </w:p>
    <w:p w14:paraId="55AD9EC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Marc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Camille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Chaimoeicz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Vocabulary</w:t>
      </w:r>
      <w:proofErr w:type="spellEnd"/>
      <w:r w:rsidRPr="00B529C2">
        <w:rPr>
          <w:rFonts w:ascii="Arial" w:hAnsi="Arial" w:cs="Arial"/>
          <w:lang w:val="lt-LT"/>
        </w:rPr>
        <w:t>... Vol.2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Centre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1993. </w:t>
      </w:r>
      <w:r>
        <w:rPr>
          <w:rFonts w:ascii="Arial" w:hAnsi="Arial" w:cs="Arial"/>
          <w:lang w:val="lt-LT"/>
        </w:rPr>
        <w:t>[UK 050]</w:t>
      </w:r>
    </w:p>
    <w:p w14:paraId="00B0FB0F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Martin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Creed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whole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world</w:t>
      </w:r>
      <w:proofErr w:type="spellEnd"/>
      <w:r>
        <w:rPr>
          <w:rFonts w:ascii="Arial" w:hAnsi="Arial" w:cs="Arial"/>
          <w:lang w:val="lt-LT"/>
        </w:rPr>
        <w:t xml:space="preserve"> +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work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= the whole world.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Zamek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Ujazdowski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[UK 051]</w:t>
      </w:r>
    </w:p>
    <w:p w14:paraId="209C1BDC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Tony </w:t>
      </w:r>
      <w:proofErr w:type="spellStart"/>
      <w:r w:rsidRPr="00B529C2">
        <w:rPr>
          <w:rFonts w:ascii="Arial" w:hAnsi="Arial" w:cs="Arial"/>
          <w:lang w:val="lt-LT"/>
        </w:rPr>
        <w:t>Cragg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Sculpture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Glasgou: </w:t>
      </w:r>
      <w:proofErr w:type="spellStart"/>
      <w:r>
        <w:rPr>
          <w:rFonts w:ascii="Arial" w:hAnsi="Arial" w:cs="Arial"/>
          <w:lang w:val="lt-LT"/>
        </w:rPr>
        <w:t>Tramway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1992. </w:t>
      </w:r>
      <w:r>
        <w:rPr>
          <w:rFonts w:ascii="Arial" w:hAnsi="Arial" w:cs="Arial"/>
          <w:lang w:val="lt-LT"/>
        </w:rPr>
        <w:t>[UK 052]</w:t>
      </w:r>
    </w:p>
    <w:p w14:paraId="1FE57D40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Hannah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Collins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Hunter's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Chisenhale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>:</w:t>
      </w:r>
      <w:r w:rsidRPr="00064E47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1995. [UK 053]</w:t>
      </w:r>
    </w:p>
    <w:p w14:paraId="4202B350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Jeremy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Edwards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Objets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Anonymes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Jean-Michel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Editions</w:t>
      </w:r>
      <w:proofErr w:type="spellEnd"/>
      <w:r>
        <w:rPr>
          <w:rFonts w:ascii="Arial" w:hAnsi="Arial" w:cs="Arial"/>
          <w:lang w:val="lt-LT"/>
        </w:rPr>
        <w:t>, 2000, [UK 054]</w:t>
      </w:r>
    </w:p>
    <w:p w14:paraId="7CA5E8F3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Chris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Drury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Heart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Stone. </w:t>
      </w:r>
      <w:proofErr w:type="spellStart"/>
      <w:r>
        <w:rPr>
          <w:rFonts w:ascii="Arial" w:hAnsi="Arial" w:cs="Arial"/>
          <w:lang w:val="lt-LT"/>
        </w:rPr>
        <w:t>Aberystwyth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 Centre </w:t>
      </w:r>
      <w:r>
        <w:rPr>
          <w:rFonts w:ascii="Arial" w:hAnsi="Arial" w:cs="Arial"/>
        </w:rPr>
        <w:t>&amp; Oriel Mostyn Gallery</w:t>
      </w:r>
      <w:r w:rsidRPr="00B529C2">
        <w:rPr>
          <w:rFonts w:ascii="Arial" w:hAnsi="Arial" w:cs="Arial"/>
          <w:lang w:val="lt-LT"/>
        </w:rPr>
        <w:t>, 2003.</w:t>
      </w:r>
      <w:r>
        <w:rPr>
          <w:rFonts w:ascii="Arial" w:hAnsi="Arial" w:cs="Arial"/>
          <w:lang w:val="lt-LT"/>
        </w:rPr>
        <w:t xml:space="preserve"> [UK 055]</w:t>
      </w:r>
    </w:p>
    <w:p w14:paraId="03E6B58E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Rita </w:t>
      </w:r>
      <w:proofErr w:type="spellStart"/>
      <w:r w:rsidRPr="00B529C2">
        <w:rPr>
          <w:rFonts w:ascii="Arial" w:hAnsi="Arial" w:cs="Arial"/>
          <w:lang w:val="lt-LT"/>
        </w:rPr>
        <w:t>Donagh</w:t>
      </w:r>
      <w:proofErr w:type="spellEnd"/>
      <w:r w:rsidRPr="00B529C2">
        <w:rPr>
          <w:rFonts w:ascii="Arial" w:hAnsi="Arial" w:cs="Arial"/>
          <w:lang w:val="lt-LT"/>
        </w:rPr>
        <w:t>. 1974</w:t>
      </w:r>
      <w:r>
        <w:rPr>
          <w:rFonts w:ascii="Arial" w:hAnsi="Arial" w:cs="Arial"/>
          <w:lang w:val="lt-LT"/>
        </w:rPr>
        <w:t>|</w:t>
      </w:r>
      <w:r w:rsidRPr="00B529C2">
        <w:rPr>
          <w:rFonts w:ascii="Arial" w:hAnsi="Arial" w:cs="Arial"/>
          <w:lang w:val="lt-LT"/>
        </w:rPr>
        <w:t>1984</w:t>
      </w:r>
      <w:r>
        <w:rPr>
          <w:rFonts w:ascii="Arial" w:hAnsi="Arial" w:cs="Arial"/>
          <w:lang w:val="lt-LT"/>
        </w:rPr>
        <w:t>|</w:t>
      </w:r>
      <w:r w:rsidRPr="00B529C2">
        <w:rPr>
          <w:rFonts w:ascii="Arial" w:hAnsi="Arial" w:cs="Arial"/>
          <w:lang w:val="lt-LT"/>
        </w:rPr>
        <w:t xml:space="preserve">1994.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1994. [UK 056]</w:t>
      </w:r>
    </w:p>
    <w:p w14:paraId="44CFC50E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Particularity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Human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Marlene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Dumas</w:t>
      </w:r>
      <w:proofErr w:type="spellEnd"/>
      <w:r w:rsidRPr="00B529C2">
        <w:rPr>
          <w:rFonts w:ascii="Arial" w:hAnsi="Arial" w:cs="Arial"/>
          <w:lang w:val="lt-LT"/>
        </w:rPr>
        <w:t xml:space="preserve">, Francis </w:t>
      </w:r>
      <w:proofErr w:type="spellStart"/>
      <w:r w:rsidRPr="00B529C2">
        <w:rPr>
          <w:rFonts w:ascii="Arial" w:hAnsi="Arial" w:cs="Arial"/>
          <w:lang w:val="lt-LT"/>
        </w:rPr>
        <w:t>Bacon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Malmo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1995. </w:t>
      </w:r>
      <w:r>
        <w:rPr>
          <w:rFonts w:ascii="Arial" w:hAnsi="Arial" w:cs="Arial"/>
          <w:lang w:val="lt-LT"/>
        </w:rPr>
        <w:t>[UK 057]</w:t>
      </w:r>
    </w:p>
    <w:p w14:paraId="71C773F6" w14:textId="77777777" w:rsidR="00BB10CA" w:rsidRPr="006E75A0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Richard Deacon. </w:t>
      </w:r>
      <w:r>
        <w:rPr>
          <w:rFonts w:ascii="Arial" w:hAnsi="Arial" w:cs="Arial"/>
        </w:rPr>
        <w:t xml:space="preserve">London: </w:t>
      </w:r>
      <w:r w:rsidRPr="00AD1DBC">
        <w:rPr>
          <w:rFonts w:ascii="Arial" w:hAnsi="Arial" w:cs="Arial"/>
        </w:rPr>
        <w:t>Whitechapel, 1989. [UK 058]</w:t>
      </w:r>
    </w:p>
    <w:p w14:paraId="0BB8A852" w14:textId="77777777" w:rsidR="00BB10CA" w:rsidRPr="006B1B9F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>Kate Davis. London: Milch, 1997. [UK 059]</w:t>
      </w:r>
    </w:p>
    <w:p w14:paraId="461E0052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Richard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Deacon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Marian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Goodman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1988. [UK 060]</w:t>
      </w:r>
    </w:p>
    <w:p w14:paraId="07FF1BEA" w14:textId="77777777" w:rsidR="00BB10CA" w:rsidRPr="006B1B9F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Richard Deacon sculpture. Catalog. Dundee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Contemporary Arts, 2001.</w:t>
      </w:r>
      <w:r>
        <w:rPr>
          <w:rFonts w:ascii="Arial" w:hAnsi="Arial" w:cs="Arial"/>
        </w:rPr>
        <w:t xml:space="preserve"> [UK 061]</w:t>
      </w:r>
    </w:p>
    <w:p w14:paraId="60DE967B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Liam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Gillick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Renovation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Filter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Recent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Near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Future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Bristol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Arnolfini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 [UK 062]</w:t>
      </w:r>
    </w:p>
    <w:p w14:paraId="563FC88B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Rose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Garrard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Archiving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own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history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Documentation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works</w:t>
      </w:r>
      <w:proofErr w:type="spellEnd"/>
      <w:r w:rsidRPr="00B529C2">
        <w:rPr>
          <w:rFonts w:ascii="Arial" w:hAnsi="Arial" w:cs="Arial"/>
          <w:lang w:val="lt-LT"/>
        </w:rPr>
        <w:t xml:space="preserve"> 1969-1994.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[UK 063]</w:t>
      </w:r>
    </w:p>
    <w:p w14:paraId="67FD70DC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Gilbert</w:t>
      </w:r>
      <w:proofErr w:type="spellEnd"/>
      <w:r w:rsidRPr="00B529C2">
        <w:rPr>
          <w:rFonts w:ascii="Arial" w:hAnsi="Arial" w:cs="Arial"/>
          <w:lang w:val="lt-LT"/>
        </w:rPr>
        <w:t xml:space="preserve"> &amp; George. </w:t>
      </w:r>
      <w:proofErr w:type="spellStart"/>
      <w:r w:rsidRPr="00B529C2">
        <w:rPr>
          <w:rFonts w:ascii="Arial" w:hAnsi="Arial" w:cs="Arial"/>
          <w:lang w:val="lt-LT"/>
        </w:rPr>
        <w:t>Ginkgo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Pictures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Venice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2005. </w:t>
      </w:r>
      <w:r>
        <w:rPr>
          <w:rFonts w:ascii="Arial" w:hAnsi="Arial" w:cs="Arial"/>
          <w:lang w:val="lt-LT"/>
        </w:rPr>
        <w:t>[UK 064]</w:t>
      </w:r>
    </w:p>
    <w:p w14:paraId="00DF8523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John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Hilliard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Northern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Countries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Lisson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1978. [UK 065]</w:t>
      </w:r>
    </w:p>
    <w:p w14:paraId="1A0341B2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Anish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Kapoor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Drawings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1990. </w:t>
      </w:r>
      <w:r>
        <w:rPr>
          <w:rFonts w:ascii="Arial" w:hAnsi="Arial" w:cs="Arial"/>
          <w:lang w:val="lt-LT"/>
        </w:rPr>
        <w:t>[UK 066]</w:t>
      </w:r>
    </w:p>
    <w:p w14:paraId="09FC0310" w14:textId="77777777" w:rsidR="00BB10CA" w:rsidRPr="006C7788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Anish Kapoor. </w:t>
      </w:r>
      <w:r>
        <w:rPr>
          <w:rFonts w:ascii="Arial" w:hAnsi="Arial" w:cs="Arial"/>
        </w:rPr>
        <w:t>No. 5. A site-specific installation at BALTIC. Gateshead: BALTIC, 1999. [UK 067]</w:t>
      </w:r>
    </w:p>
    <w:p w14:paraId="240E4109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Anish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Kapoor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British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XLIV </w:t>
      </w:r>
      <w:proofErr w:type="spellStart"/>
      <w:r w:rsidRPr="00B529C2">
        <w:rPr>
          <w:rFonts w:ascii="Arial" w:hAnsi="Arial" w:cs="Arial"/>
          <w:lang w:val="lt-LT"/>
        </w:rPr>
        <w:t>Venice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Bienale,</w:t>
      </w:r>
      <w:r w:rsidRPr="00B529C2">
        <w:rPr>
          <w:rFonts w:ascii="Arial" w:hAnsi="Arial" w:cs="Arial"/>
          <w:lang w:val="lt-LT"/>
        </w:rPr>
        <w:t xml:space="preserve"> 1990.</w:t>
      </w:r>
      <w:r>
        <w:rPr>
          <w:rFonts w:ascii="Arial" w:hAnsi="Arial" w:cs="Arial"/>
          <w:lang w:val="lt-LT"/>
        </w:rPr>
        <w:t xml:space="preserve"> [UK 068]</w:t>
      </w:r>
    </w:p>
    <w:p w14:paraId="51E1CBA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Latham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Lisson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1970. [UK 069]</w:t>
      </w:r>
    </w:p>
    <w:p w14:paraId="5E4E8B89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Diane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Maclean</w:t>
      </w:r>
      <w:proofErr w:type="spellEnd"/>
      <w:r w:rsidRPr="00B529C2">
        <w:rPr>
          <w:rFonts w:ascii="Arial" w:hAnsi="Arial" w:cs="Arial"/>
          <w:lang w:val="lt-LT"/>
        </w:rPr>
        <w:t xml:space="preserve">. Lovely </w:t>
      </w:r>
      <w:proofErr w:type="spellStart"/>
      <w:r w:rsidRPr="00B529C2">
        <w:rPr>
          <w:rFonts w:ascii="Arial" w:hAnsi="Arial" w:cs="Arial"/>
          <w:lang w:val="lt-LT"/>
        </w:rPr>
        <w:t>Weather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Guelph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Macdonald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Stewart</w:t>
      </w:r>
      <w:proofErr w:type="spellEnd"/>
      <w:r w:rsidRPr="00B529C2">
        <w:rPr>
          <w:rFonts w:ascii="Arial" w:hAnsi="Arial" w:cs="Arial"/>
          <w:lang w:val="lt-LT"/>
        </w:rPr>
        <w:t xml:space="preserve"> Art Centre, 2004</w:t>
      </w:r>
      <w:r>
        <w:rPr>
          <w:rFonts w:ascii="Arial" w:hAnsi="Arial" w:cs="Arial"/>
          <w:lang w:val="lt-LT"/>
        </w:rPr>
        <w:t>. [UK 070]</w:t>
      </w:r>
    </w:p>
    <w:p w14:paraId="064C0268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Bruce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McLean</w:t>
      </w:r>
      <w:proofErr w:type="spellEnd"/>
      <w:r w:rsidRPr="00B529C2">
        <w:rPr>
          <w:rFonts w:ascii="Arial" w:hAnsi="Arial" w:cs="Arial"/>
          <w:lang w:val="lt-LT"/>
        </w:rPr>
        <w:t xml:space="preserve">. Urban </w:t>
      </w:r>
      <w:proofErr w:type="spellStart"/>
      <w:r w:rsidRPr="00B529C2">
        <w:rPr>
          <w:rFonts w:ascii="Arial" w:hAnsi="Arial" w:cs="Arial"/>
          <w:lang w:val="lt-LT"/>
        </w:rPr>
        <w:t>Turban</w:t>
      </w:r>
      <w:proofErr w:type="spellEnd"/>
      <w:r w:rsidRPr="00B529C2">
        <w:rPr>
          <w:rFonts w:ascii="Arial" w:hAnsi="Arial" w:cs="Arial"/>
          <w:lang w:val="lt-LT"/>
        </w:rPr>
        <w:t xml:space="preserve"> (A </w:t>
      </w:r>
      <w:proofErr w:type="spellStart"/>
      <w:r w:rsidRPr="00B529C2">
        <w:rPr>
          <w:rFonts w:ascii="Arial" w:hAnsi="Arial" w:cs="Arial"/>
          <w:lang w:val="lt-LT"/>
        </w:rPr>
        <w:t>Moving</w:t>
      </w:r>
      <w:proofErr w:type="spellEnd"/>
      <w:r w:rsidRPr="00B529C2">
        <w:rPr>
          <w:rFonts w:ascii="Arial" w:hAnsi="Arial" w:cs="Arial"/>
          <w:lang w:val="lt-LT"/>
        </w:rPr>
        <w:t xml:space="preserve"> Picture).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Cornerhouse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Ormeau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Baths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1995. [UK 071]</w:t>
      </w:r>
    </w:p>
    <w:p w14:paraId="2D04F805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Moore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Velvet</w:t>
      </w:r>
      <w:proofErr w:type="spellEnd"/>
      <w:r w:rsidRPr="00B529C2">
        <w:rPr>
          <w:rFonts w:ascii="Arial" w:hAnsi="Arial" w:cs="Arial"/>
          <w:lang w:val="lt-LT"/>
        </w:rPr>
        <w:t xml:space="preserve"> Arena. </w:t>
      </w:r>
      <w:proofErr w:type="spellStart"/>
      <w:r>
        <w:rPr>
          <w:rFonts w:ascii="Arial" w:hAnsi="Arial" w:cs="Arial"/>
          <w:lang w:val="lt-LT"/>
        </w:rPr>
        <w:t>Velvet</w:t>
      </w:r>
      <w:proofErr w:type="spellEnd"/>
      <w:r>
        <w:rPr>
          <w:rFonts w:ascii="Arial" w:hAnsi="Arial" w:cs="Arial"/>
          <w:lang w:val="lt-LT"/>
        </w:rPr>
        <w:t xml:space="preserve"> Press, </w:t>
      </w:r>
      <w:r w:rsidRPr="00B529C2">
        <w:rPr>
          <w:rFonts w:ascii="Arial" w:hAnsi="Arial" w:cs="Arial"/>
          <w:lang w:val="lt-LT"/>
        </w:rPr>
        <w:t>1994.</w:t>
      </w:r>
      <w:r>
        <w:rPr>
          <w:rFonts w:ascii="Arial" w:hAnsi="Arial" w:cs="Arial"/>
          <w:lang w:val="lt-LT"/>
        </w:rPr>
        <w:t xml:space="preserve"> [UK 072]</w:t>
      </w:r>
    </w:p>
    <w:p w14:paraId="32ABA00C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Lisa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Milr</w:t>
      </w:r>
      <w:r w:rsidR="00227B2E">
        <w:rPr>
          <w:rFonts w:ascii="Arial" w:hAnsi="Arial" w:cs="Arial"/>
          <w:lang w:val="lt-LT"/>
        </w:rPr>
        <w:t>o</w:t>
      </w:r>
      <w:r w:rsidRPr="00B529C2">
        <w:rPr>
          <w:rFonts w:ascii="Arial" w:hAnsi="Arial" w:cs="Arial"/>
          <w:lang w:val="lt-LT"/>
        </w:rPr>
        <w:t>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Travel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paintings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Chisenhale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>. [UK 073]</w:t>
      </w:r>
    </w:p>
    <w:p w14:paraId="7D27CA17" w14:textId="77777777" w:rsidR="00BB10CA" w:rsidRPr="009B44C3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3131D">
        <w:rPr>
          <w:rFonts w:ascii="Arial" w:hAnsi="Arial" w:cs="Arial"/>
        </w:rPr>
        <w:t>Marcel</w:t>
      </w:r>
      <w:r>
        <w:rPr>
          <w:rFonts w:ascii="Arial" w:hAnsi="Arial" w:cs="Arial"/>
          <w:b/>
        </w:rPr>
        <w:t xml:space="preserve"> </w:t>
      </w:r>
      <w:r w:rsidRPr="00B3131D">
        <w:rPr>
          <w:rFonts w:ascii="Arial" w:hAnsi="Arial" w:cs="Arial"/>
        </w:rPr>
        <w:t>O’Connor.</w:t>
      </w:r>
      <w:r>
        <w:rPr>
          <w:rFonts w:ascii="Arial" w:hAnsi="Arial" w:cs="Arial"/>
          <w:b/>
        </w:rPr>
        <w:t xml:space="preserve"> </w:t>
      </w:r>
      <w:r w:rsidRPr="00B529C2">
        <w:rPr>
          <w:rFonts w:ascii="Arial" w:hAnsi="Arial" w:cs="Arial"/>
        </w:rPr>
        <w:t xml:space="preserve">Boundaries. </w:t>
      </w:r>
      <w:r>
        <w:rPr>
          <w:rFonts w:ascii="Arial" w:hAnsi="Arial" w:cs="Arial"/>
        </w:rPr>
        <w:t>Edinburgh: City Art Centre, 1993. [UK 074]</w:t>
      </w:r>
    </w:p>
    <w:p w14:paraId="7A80DD79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Newling.</w:t>
      </w:r>
      <w:r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Cornerhouse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>. [UK 075]</w:t>
      </w:r>
    </w:p>
    <w:p w14:paraId="3CBD543B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Simon </w:t>
      </w:r>
      <w:proofErr w:type="spellStart"/>
      <w:r w:rsidRPr="00B529C2">
        <w:rPr>
          <w:rFonts w:ascii="Arial" w:hAnsi="Arial" w:cs="Arial"/>
          <w:lang w:val="lt-LT"/>
        </w:rPr>
        <w:t>Patterson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Chisenhale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19</w:t>
      </w:r>
      <w:r w:rsidRPr="00B529C2">
        <w:rPr>
          <w:rFonts w:ascii="Arial" w:hAnsi="Arial" w:cs="Arial"/>
          <w:lang w:val="lt-LT"/>
        </w:rPr>
        <w:t>94.</w:t>
      </w:r>
      <w:r>
        <w:rPr>
          <w:rFonts w:ascii="Arial" w:hAnsi="Arial" w:cs="Arial"/>
          <w:lang w:val="lt-LT"/>
        </w:rPr>
        <w:t xml:space="preserve"> [UK 076]</w:t>
      </w:r>
    </w:p>
    <w:p w14:paraId="46553D37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Avis </w:t>
      </w:r>
      <w:proofErr w:type="spellStart"/>
      <w:r w:rsidRPr="00B529C2">
        <w:rPr>
          <w:rFonts w:ascii="Arial" w:hAnsi="Arial" w:cs="Arial"/>
          <w:lang w:val="lt-LT"/>
        </w:rPr>
        <w:t>Newman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Vicious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Circle</w:t>
      </w:r>
      <w:proofErr w:type="spellEnd"/>
      <w:r w:rsidRPr="00B529C2">
        <w:rPr>
          <w:rFonts w:ascii="Arial" w:hAnsi="Arial" w:cs="Arial"/>
          <w:lang w:val="lt-LT"/>
        </w:rPr>
        <w:t>. Dublin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Douglas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Hyde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AppelFoundation</w:t>
      </w:r>
      <w:proofErr w:type="spellEnd"/>
      <w:r>
        <w:rPr>
          <w:rFonts w:ascii="Arial" w:hAnsi="Arial" w:cs="Arial"/>
          <w:lang w:val="lt-LT"/>
        </w:rPr>
        <w:t>, 1993.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[UK 077]</w:t>
      </w:r>
    </w:p>
    <w:p w14:paraId="4F1A4264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Julian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Opie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Lisson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1988. [UK 078]</w:t>
      </w:r>
    </w:p>
    <w:p w14:paraId="3D71E73F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Anj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Smith.Paintings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 20 21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Neyhaus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[UK 079]</w:t>
      </w:r>
    </w:p>
    <w:p w14:paraId="55C12B7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Spiller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Beaux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[UK 080]</w:t>
      </w:r>
    </w:p>
    <w:p w14:paraId="6EAD23F5" w14:textId="77777777" w:rsidR="00BB10CA" w:rsidRPr="005B7675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Simon Starling. </w:t>
      </w:r>
      <w:proofErr w:type="spellStart"/>
      <w:r w:rsidRPr="00B529C2">
        <w:rPr>
          <w:rFonts w:ascii="Arial" w:hAnsi="Arial" w:cs="Arial"/>
        </w:rPr>
        <w:t>Djungel</w:t>
      </w:r>
      <w:proofErr w:type="spellEnd"/>
      <w:r w:rsidRPr="00B529C2">
        <w:rPr>
          <w:rFonts w:ascii="Arial" w:hAnsi="Arial" w:cs="Arial"/>
        </w:rPr>
        <w:t>. Catalog. Dundee Contemporary Arts, 2002.</w:t>
      </w:r>
      <w:r>
        <w:rPr>
          <w:rFonts w:ascii="Arial" w:hAnsi="Arial" w:cs="Arial"/>
        </w:rPr>
        <w:t xml:space="preserve"> [UK 081]</w:t>
      </w:r>
    </w:p>
    <w:p w14:paraId="034962E5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Bill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Woodrow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7D54E6">
        <w:rPr>
          <w:rFonts w:ascii="Arial" w:hAnsi="Arial" w:cs="Arial"/>
          <w:i/>
          <w:lang w:val="lt-LT"/>
        </w:rPr>
        <w:t>Point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of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Entry</w:t>
      </w:r>
      <w:proofErr w:type="spellEnd"/>
      <w:r w:rsidRPr="007D54E6">
        <w:rPr>
          <w:rFonts w:ascii="Arial" w:hAnsi="Arial" w:cs="Arial"/>
          <w:i/>
          <w:lang w:val="lt-LT"/>
        </w:rPr>
        <w:t xml:space="preserve">. </w:t>
      </w:r>
      <w:proofErr w:type="spellStart"/>
      <w:r w:rsidRPr="007D54E6">
        <w:rPr>
          <w:rFonts w:ascii="Arial" w:hAnsi="Arial" w:cs="Arial"/>
          <w:i/>
          <w:lang w:val="lt-LT"/>
        </w:rPr>
        <w:t>New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sculptures</w:t>
      </w:r>
      <w:proofErr w:type="spellEnd"/>
      <w:r w:rsidRPr="007D54E6">
        <w:rPr>
          <w:rFonts w:ascii="Arial" w:hAnsi="Arial" w:cs="Arial"/>
          <w:i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Selima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Hill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Poems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written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in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response</w:t>
      </w:r>
      <w:proofErr w:type="spellEnd"/>
      <w:r w:rsidRPr="007D54E6">
        <w:rPr>
          <w:rFonts w:ascii="Arial" w:hAnsi="Arial" w:cs="Arial"/>
          <w:i/>
          <w:lang w:val="lt-LT"/>
        </w:rPr>
        <w:t xml:space="preserve"> to </w:t>
      </w:r>
      <w:proofErr w:type="spellStart"/>
      <w:r w:rsidRPr="007D54E6">
        <w:rPr>
          <w:rFonts w:ascii="Arial" w:hAnsi="Arial" w:cs="Arial"/>
          <w:i/>
          <w:lang w:val="lt-LT"/>
        </w:rPr>
        <w:t>the</w:t>
      </w:r>
      <w:proofErr w:type="spellEnd"/>
      <w:r w:rsidRPr="007D54E6">
        <w:rPr>
          <w:rFonts w:ascii="Arial" w:hAnsi="Arial" w:cs="Arial"/>
          <w:i/>
          <w:lang w:val="lt-LT"/>
        </w:rPr>
        <w:t xml:space="preserve"> </w:t>
      </w:r>
      <w:proofErr w:type="spellStart"/>
      <w:r w:rsidRPr="007D54E6">
        <w:rPr>
          <w:rFonts w:ascii="Arial" w:hAnsi="Arial" w:cs="Arial"/>
          <w:i/>
          <w:lang w:val="lt-LT"/>
        </w:rPr>
        <w:t>sculptures</w:t>
      </w:r>
      <w:proofErr w:type="spellEnd"/>
      <w:r w:rsidRPr="007D54E6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Imperial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, 1989. </w:t>
      </w:r>
      <w:proofErr w:type="spellStart"/>
      <w:r>
        <w:rPr>
          <w:rFonts w:ascii="Arial" w:hAnsi="Arial" w:cs="Arial"/>
          <w:lang w:val="lt-LT"/>
        </w:rPr>
        <w:t>Lisso</w:t>
      </w:r>
      <w:r w:rsidRPr="00B529C2">
        <w:rPr>
          <w:rFonts w:ascii="Arial" w:hAnsi="Arial" w:cs="Arial"/>
          <w:lang w:val="lt-LT"/>
        </w:rPr>
        <w:t>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 dovana.</w:t>
      </w:r>
      <w:r>
        <w:rPr>
          <w:rFonts w:ascii="Arial" w:hAnsi="Arial" w:cs="Arial"/>
          <w:lang w:val="lt-LT"/>
        </w:rPr>
        <w:t xml:space="preserve"> [UK 082]</w:t>
      </w:r>
    </w:p>
    <w:p w14:paraId="3163AC75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Gillian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Wearing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Serpentine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[UK 083]</w:t>
      </w:r>
    </w:p>
    <w:p w14:paraId="57DBC000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Liam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Gillick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Sussane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Gaensheimer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Nicolaus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Schafhausen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Oktagon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2000</w:t>
      </w:r>
      <w:r>
        <w:rPr>
          <w:rFonts w:ascii="Arial" w:hAnsi="Arial" w:cs="Arial"/>
          <w:lang w:val="lt-LT"/>
        </w:rPr>
        <w:t>. [UK 084]</w:t>
      </w:r>
    </w:p>
    <w:p w14:paraId="2461930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Taylor-Wood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Centrum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Sztuki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Wspolczesnej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Warszawa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[UK 085]</w:t>
      </w:r>
    </w:p>
    <w:p w14:paraId="4E520A8C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Richard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Demarco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Archives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Stanley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Picker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 [UK 086]</w:t>
      </w:r>
    </w:p>
    <w:p w14:paraId="3C6B6DA2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Demarco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Road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Meikle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Seggie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Philosophy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Stanley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Picker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 xml:space="preserve">. [UK 087] </w:t>
      </w:r>
      <w:r w:rsidRPr="00B529C2">
        <w:rPr>
          <w:rFonts w:ascii="Arial" w:hAnsi="Arial" w:cs="Arial"/>
          <w:lang w:val="lt-LT"/>
        </w:rPr>
        <w:t xml:space="preserve"> </w:t>
      </w:r>
    </w:p>
    <w:p w14:paraId="0059B25A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Demarco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Road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Meikle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Seggie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Essays</w:t>
      </w:r>
      <w:proofErr w:type="spellEnd"/>
      <w:r w:rsidRPr="00B529C2">
        <w:rPr>
          <w:rFonts w:ascii="Arial" w:hAnsi="Arial" w:cs="Arial"/>
          <w:lang w:val="lt-LT"/>
        </w:rPr>
        <w:t>.</w:t>
      </w:r>
      <w:r w:rsidRPr="008E442C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Stanley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Picker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[UK 088]</w:t>
      </w:r>
    </w:p>
    <w:p w14:paraId="0C1BD9A6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E13496">
        <w:rPr>
          <w:rFonts w:ascii="Arial" w:hAnsi="Arial" w:cs="Arial"/>
          <w:lang w:val="lt-LT"/>
        </w:rPr>
        <w:t>Samuel</w:t>
      </w:r>
      <w:proofErr w:type="spellEnd"/>
      <w:r w:rsidRPr="00E13496">
        <w:rPr>
          <w:rFonts w:ascii="Arial" w:hAnsi="Arial" w:cs="Arial"/>
          <w:lang w:val="lt-LT"/>
        </w:rPr>
        <w:t xml:space="preserve"> </w:t>
      </w:r>
      <w:proofErr w:type="spellStart"/>
      <w:r w:rsidRPr="00E13496">
        <w:rPr>
          <w:rFonts w:ascii="Arial" w:hAnsi="Arial" w:cs="Arial"/>
          <w:lang w:val="lt-LT"/>
        </w:rPr>
        <w:t>Dowd</w:t>
      </w:r>
      <w:proofErr w:type="spellEnd"/>
      <w:r w:rsidRPr="00E13496">
        <w:rPr>
          <w:rFonts w:ascii="Arial" w:hAnsi="Arial" w:cs="Arial"/>
          <w:lang w:val="lt-LT"/>
        </w:rPr>
        <w:t xml:space="preserve"> </w:t>
      </w:r>
      <w:proofErr w:type="spellStart"/>
      <w:r w:rsidRPr="00E13496">
        <w:rPr>
          <w:rFonts w:ascii="Arial" w:hAnsi="Arial" w:cs="Arial"/>
          <w:lang w:val="lt-LT"/>
        </w:rPr>
        <w:t>and</w:t>
      </w:r>
      <w:proofErr w:type="spellEnd"/>
      <w:r w:rsidRPr="00E13496">
        <w:rPr>
          <w:rFonts w:ascii="Arial" w:hAnsi="Arial" w:cs="Arial"/>
          <w:lang w:val="lt-LT"/>
        </w:rPr>
        <w:t xml:space="preserve"> Florinan </w:t>
      </w:r>
      <w:proofErr w:type="spellStart"/>
      <w:r w:rsidRPr="00E13496">
        <w:rPr>
          <w:rFonts w:ascii="Arial" w:hAnsi="Arial" w:cs="Arial"/>
          <w:lang w:val="lt-LT"/>
        </w:rPr>
        <w:t>Roit</w:t>
      </w:r>
      <w:r>
        <w:rPr>
          <w:rFonts w:ascii="Arial" w:hAnsi="Arial" w:cs="Arial"/>
          <w:lang w:val="lt-LT"/>
        </w:rPr>
        <w:t>hmayr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Go</w:t>
      </w:r>
      <w:proofErr w:type="spellEnd"/>
      <w:r>
        <w:rPr>
          <w:rFonts w:ascii="Arial" w:hAnsi="Arial" w:cs="Arial"/>
          <w:lang w:val="lt-LT"/>
        </w:rPr>
        <w:t xml:space="preserve"> I </w:t>
      </w:r>
      <w:proofErr w:type="spellStart"/>
      <w:r>
        <w:rPr>
          <w:rFonts w:ascii="Arial" w:hAnsi="Arial" w:cs="Arial"/>
          <w:lang w:val="lt-LT"/>
        </w:rPr>
        <w:t>Know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Whither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Fetch</w:t>
      </w:r>
      <w:proofErr w:type="spellEnd"/>
      <w:r>
        <w:rPr>
          <w:rFonts w:ascii="Arial" w:hAnsi="Arial" w:cs="Arial"/>
          <w:lang w:val="lt-LT"/>
        </w:rPr>
        <w:t xml:space="preserve"> I </w:t>
      </w:r>
      <w:proofErr w:type="spellStart"/>
      <w:r>
        <w:rPr>
          <w:rFonts w:ascii="Arial" w:hAnsi="Arial" w:cs="Arial"/>
          <w:lang w:val="lt-LT"/>
        </w:rPr>
        <w:t>Know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What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Zagreb</w:t>
      </w:r>
      <w:proofErr w:type="spellEnd"/>
      <w:r>
        <w:rPr>
          <w:rFonts w:ascii="Arial" w:hAnsi="Arial" w:cs="Arial"/>
          <w:lang w:val="lt-LT"/>
        </w:rPr>
        <w:t xml:space="preserve">: Galerija </w:t>
      </w:r>
      <w:proofErr w:type="spellStart"/>
      <w:r>
        <w:rPr>
          <w:rFonts w:ascii="Arial" w:hAnsi="Arial" w:cs="Arial"/>
          <w:lang w:val="lt-LT"/>
        </w:rPr>
        <w:t>Miroslav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Kraljević</w:t>
      </w:r>
      <w:proofErr w:type="spellEnd"/>
      <w:r>
        <w:rPr>
          <w:rFonts w:ascii="Arial" w:hAnsi="Arial" w:cs="Arial"/>
          <w:lang w:val="lt-LT"/>
        </w:rPr>
        <w:t>, 2007. [UK 089]</w:t>
      </w:r>
    </w:p>
    <w:p w14:paraId="23797C91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Sarah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Lucas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Liverpool</w:t>
      </w:r>
      <w:proofErr w:type="spellEnd"/>
      <w:r>
        <w:rPr>
          <w:rFonts w:ascii="Arial" w:hAnsi="Arial" w:cs="Arial"/>
          <w:lang w:val="lt-LT"/>
        </w:rPr>
        <w:t>, 2005. [UK 090]</w:t>
      </w:r>
    </w:p>
    <w:p w14:paraId="06AC7E91" w14:textId="77777777" w:rsidR="00BB10CA" w:rsidRDefault="00BB10C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 w:rsidRPr="00AD0415">
        <w:rPr>
          <w:rFonts w:ascii="Arial" w:hAnsi="Arial" w:cs="Arial"/>
          <w:lang w:val="lt-LT"/>
        </w:rPr>
        <w:t>RAG</w:t>
      </w:r>
      <w:r>
        <w:rPr>
          <w:rFonts w:ascii="Arial" w:hAnsi="Arial" w:cs="Arial"/>
          <w:lang w:val="lt-LT"/>
        </w:rPr>
        <w:t xml:space="preserve"> </w:t>
      </w:r>
      <w:r w:rsidRPr="00AD0415">
        <w:rPr>
          <w:rFonts w:ascii="Arial" w:hAnsi="Arial" w:cs="Arial"/>
          <w:lang w:val="lt-LT"/>
        </w:rPr>
        <w:t>-</w:t>
      </w:r>
      <w:r>
        <w:rPr>
          <w:rFonts w:ascii="Arial" w:hAnsi="Arial" w:cs="Arial"/>
          <w:lang w:val="lt-LT"/>
        </w:rPr>
        <w:t xml:space="preserve"> </w:t>
      </w:r>
      <w:r w:rsidRPr="00AD0415">
        <w:rPr>
          <w:rFonts w:ascii="Arial" w:hAnsi="Arial" w:cs="Arial"/>
          <w:lang w:val="lt-LT"/>
        </w:rPr>
        <w:t>USSR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Riverside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>‘ Group, 1988. [UK 091]</w:t>
      </w:r>
    </w:p>
    <w:p w14:paraId="2280383D" w14:textId="77777777" w:rsidR="00BB10CA" w:rsidRDefault="0001189A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080323">
        <w:rPr>
          <w:rFonts w:ascii="Arial" w:hAnsi="Arial" w:cs="Arial"/>
          <w:lang w:val="lt-LT"/>
        </w:rPr>
        <w:t>Michelle</w:t>
      </w:r>
      <w:proofErr w:type="spellEnd"/>
      <w:r w:rsidRPr="00080323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Naismith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Roubaix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Éditions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Espace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Croisé</w:t>
      </w:r>
      <w:proofErr w:type="spellEnd"/>
      <w:r>
        <w:rPr>
          <w:rFonts w:ascii="Arial" w:hAnsi="Arial" w:cs="Arial"/>
          <w:lang w:val="lt-LT"/>
        </w:rPr>
        <w:t xml:space="preserve">, 2007. </w:t>
      </w:r>
      <w:r w:rsidR="00F250DC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[UK 092]</w:t>
      </w:r>
    </w:p>
    <w:p w14:paraId="2BFA36CB" w14:textId="77777777" w:rsidR="0001189A" w:rsidRPr="00A726E7" w:rsidRDefault="00A726E7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Perfect</w:t>
      </w:r>
      <w:proofErr w:type="spellEnd"/>
      <w:r w:rsidRPr="00B529C2">
        <w:rPr>
          <w:rFonts w:ascii="Arial" w:hAnsi="Arial" w:cs="Arial"/>
          <w:lang w:val="lt-LT"/>
        </w:rPr>
        <w:t xml:space="preserve"> Magazine.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First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Issue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1F7792">
        <w:rPr>
          <w:rFonts w:ascii="Arial" w:hAnsi="Arial" w:cs="Arial"/>
          <w:lang w:val="lt-LT"/>
        </w:rPr>
        <w:t>Volume</w:t>
      </w:r>
      <w:proofErr w:type="spellEnd"/>
      <w:r w:rsidRPr="001F7792">
        <w:rPr>
          <w:rFonts w:ascii="Arial" w:hAnsi="Arial" w:cs="Arial"/>
          <w:lang w:val="lt-LT"/>
        </w:rPr>
        <w:t xml:space="preserve"> One.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Mathieu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Copeland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1F7792">
        <w:rPr>
          <w:rFonts w:ascii="Arial" w:hAnsi="Arial" w:cs="Arial"/>
          <w:lang w:val="lt-LT"/>
        </w:rPr>
        <w:t>Dijon</w:t>
      </w:r>
      <w:proofErr w:type="spellEnd"/>
      <w:r w:rsidRPr="001F7792">
        <w:rPr>
          <w:rFonts w:ascii="Arial" w:hAnsi="Arial" w:cs="Arial"/>
          <w:lang w:val="lt-LT"/>
        </w:rPr>
        <w:t xml:space="preserve">: </w:t>
      </w:r>
      <w:r w:rsidRPr="001F7792">
        <w:rPr>
          <w:rFonts w:ascii="Arial" w:hAnsi="Arial" w:cs="Arial"/>
        </w:rPr>
        <w:t xml:space="preserve">Les Presses du </w:t>
      </w:r>
      <w:proofErr w:type="spellStart"/>
      <w:r w:rsidRPr="001F7792">
        <w:rPr>
          <w:rFonts w:ascii="Arial" w:hAnsi="Arial" w:cs="Arial"/>
        </w:rPr>
        <w:t>Réel</w:t>
      </w:r>
      <w:proofErr w:type="spellEnd"/>
      <w:r w:rsidRPr="001F7792">
        <w:rPr>
          <w:rFonts w:ascii="Arial" w:hAnsi="Arial" w:cs="Arial"/>
        </w:rPr>
        <w:t>, 2003.</w:t>
      </w:r>
      <w:r>
        <w:rPr>
          <w:rFonts w:ascii="Arial" w:hAnsi="Arial" w:cs="Arial"/>
        </w:rPr>
        <w:t xml:space="preserve"> [UK 093]</w:t>
      </w:r>
    </w:p>
    <w:p w14:paraId="3914D589" w14:textId="77777777" w:rsidR="00A726E7" w:rsidRDefault="0098638F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D42D95">
        <w:rPr>
          <w:rFonts w:ascii="Arial" w:hAnsi="Arial" w:cs="Arial"/>
          <w:lang w:val="lt-LT"/>
        </w:rPr>
        <w:t>Taboo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D42D95">
        <w:rPr>
          <w:rFonts w:ascii="Arial" w:hAnsi="Arial" w:cs="Arial"/>
          <w:lang w:val="lt-LT"/>
        </w:rPr>
        <w:t>or</w:t>
      </w:r>
      <w:proofErr w:type="spellEnd"/>
      <w:r w:rsidRPr="00D42D95">
        <w:rPr>
          <w:rFonts w:ascii="Arial" w:hAnsi="Arial" w:cs="Arial"/>
          <w:lang w:val="lt-LT"/>
        </w:rPr>
        <w:t xml:space="preserve"> </w:t>
      </w:r>
      <w:proofErr w:type="spellStart"/>
      <w:r w:rsidRPr="00D42D95">
        <w:rPr>
          <w:rFonts w:ascii="Arial" w:hAnsi="Arial" w:cs="Arial"/>
          <w:lang w:val="lt-LT"/>
        </w:rPr>
        <w:t>not</w:t>
      </w:r>
      <w:proofErr w:type="spellEnd"/>
      <w:r w:rsidRPr="00D42D95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</w:t>
      </w:r>
      <w:r w:rsidRPr="00D42D95">
        <w:rPr>
          <w:rFonts w:ascii="Arial" w:hAnsi="Arial" w:cs="Arial"/>
          <w:lang w:val="lt-LT"/>
        </w:rPr>
        <w:t>aboo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Recontres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Européennes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Edinburgh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French</w:t>
      </w:r>
      <w:proofErr w:type="spellEnd"/>
      <w:r>
        <w:rPr>
          <w:rFonts w:ascii="Arial" w:hAnsi="Arial" w:cs="Arial"/>
          <w:lang w:val="lt-LT"/>
        </w:rPr>
        <w:t xml:space="preserve"> Institute, 2006. [UK 094]</w:t>
      </w:r>
    </w:p>
    <w:p w14:paraId="6F50CB69" w14:textId="77777777" w:rsidR="0098638F" w:rsidRDefault="0077579D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4E626A">
        <w:rPr>
          <w:rFonts w:ascii="Arial" w:hAnsi="Arial" w:cs="Arial"/>
          <w:lang w:val="lt-LT"/>
        </w:rPr>
        <w:t>Douglas</w:t>
      </w:r>
      <w:proofErr w:type="spellEnd"/>
      <w:r w:rsidRPr="004E626A">
        <w:rPr>
          <w:rFonts w:ascii="Arial" w:hAnsi="Arial" w:cs="Arial"/>
          <w:lang w:val="lt-LT"/>
        </w:rPr>
        <w:t xml:space="preserve"> </w:t>
      </w:r>
      <w:proofErr w:type="spellStart"/>
      <w:r w:rsidRPr="004E626A">
        <w:rPr>
          <w:rFonts w:ascii="Arial" w:hAnsi="Arial" w:cs="Arial"/>
          <w:lang w:val="lt-LT"/>
        </w:rPr>
        <w:t>Gordon</w:t>
      </w:r>
      <w:proofErr w:type="spellEnd"/>
      <w:r w:rsidRPr="004E626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What</w:t>
      </w:r>
      <w:proofErr w:type="spellEnd"/>
      <w:r w:rsidRPr="004E626A">
        <w:rPr>
          <w:rFonts w:ascii="Arial" w:hAnsi="Arial" w:cs="Arial"/>
          <w:b/>
          <w:i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you</w:t>
      </w:r>
      <w:proofErr w:type="spellEnd"/>
      <w:r w:rsidRPr="004E626A">
        <w:rPr>
          <w:rFonts w:ascii="Arial" w:hAnsi="Arial" w:cs="Arial"/>
          <w:b/>
          <w:i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want</w:t>
      </w:r>
      <w:proofErr w:type="spellEnd"/>
      <w:r w:rsidRPr="004E626A">
        <w:rPr>
          <w:rFonts w:ascii="Arial" w:hAnsi="Arial" w:cs="Arial"/>
          <w:i/>
          <w:lang w:val="lt-LT"/>
        </w:rPr>
        <w:t xml:space="preserve"> me to </w:t>
      </w:r>
      <w:proofErr w:type="spellStart"/>
      <w:r w:rsidRPr="004E626A">
        <w:rPr>
          <w:rFonts w:ascii="Arial" w:hAnsi="Arial" w:cs="Arial"/>
          <w:i/>
          <w:lang w:val="lt-LT"/>
        </w:rPr>
        <w:t>say</w:t>
      </w:r>
      <w:proofErr w:type="spellEnd"/>
      <w:r w:rsidRPr="004E626A">
        <w:rPr>
          <w:rFonts w:ascii="Arial" w:hAnsi="Arial" w:cs="Arial"/>
          <w:i/>
          <w:lang w:val="lt-LT"/>
        </w:rPr>
        <w:t xml:space="preserve">... </w:t>
      </w:r>
      <w:proofErr w:type="spellStart"/>
      <w:r w:rsidRPr="004E626A">
        <w:rPr>
          <w:rFonts w:ascii="Arial" w:hAnsi="Arial" w:cs="Arial"/>
          <w:i/>
          <w:lang w:val="lt-LT"/>
        </w:rPr>
        <w:t>I‘m</w:t>
      </w:r>
      <w:proofErr w:type="spellEnd"/>
      <w:r w:rsidRPr="004E626A">
        <w:rPr>
          <w:rFonts w:ascii="Arial" w:hAnsi="Arial" w:cs="Arial"/>
          <w:i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already</w:t>
      </w:r>
      <w:proofErr w:type="spellEnd"/>
      <w:r w:rsidRPr="004E626A">
        <w:rPr>
          <w:rFonts w:ascii="Arial" w:hAnsi="Arial" w:cs="Arial"/>
          <w:i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dead</w:t>
      </w:r>
      <w:proofErr w:type="spellEnd"/>
      <w:r w:rsidRPr="004E626A">
        <w:rPr>
          <w:rFonts w:ascii="Arial" w:hAnsi="Arial" w:cs="Arial"/>
          <w:i/>
          <w:lang w:val="lt-LT"/>
        </w:rPr>
        <w:t>.</w:t>
      </w:r>
      <w:r w:rsidRPr="004E626A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Barcelona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Fundació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Miró</w:t>
      </w:r>
      <w:proofErr w:type="spellEnd"/>
      <w:r>
        <w:rPr>
          <w:rFonts w:ascii="Arial" w:hAnsi="Arial" w:cs="Arial"/>
          <w:lang w:val="lt-LT"/>
        </w:rPr>
        <w:t>, 2006. [UK 095]</w:t>
      </w:r>
    </w:p>
    <w:p w14:paraId="09986D30" w14:textId="77777777" w:rsidR="0077579D" w:rsidRPr="00E324DE" w:rsidRDefault="00E324DE" w:rsidP="00ED5CEA">
      <w:pPr>
        <w:numPr>
          <w:ilvl w:val="0"/>
          <w:numId w:val="8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</w:rPr>
        <w:t>Meaning Liam Gillick. Ed. by Monika Szewczyk. MIT Press, 2009. [UK 096]</w:t>
      </w:r>
    </w:p>
    <w:p w14:paraId="37A18F73" w14:textId="77777777" w:rsidR="006052B3" w:rsidRPr="00F76B06" w:rsidRDefault="00F76B06" w:rsidP="00F76B06">
      <w:pPr>
        <w:numPr>
          <w:ilvl w:val="0"/>
          <w:numId w:val="8"/>
        </w:numPr>
        <w:tabs>
          <w:tab w:val="clear" w:pos="720"/>
          <w:tab w:val="left" w:pos="567"/>
        </w:tabs>
        <w:rPr>
          <w:rFonts w:ascii="Arial" w:hAnsi="Arial" w:cs="Arial"/>
          <w:lang w:val="en-GB"/>
        </w:rPr>
      </w:pPr>
      <w:proofErr w:type="spellStart"/>
      <w:r w:rsidRPr="006B7BA5">
        <w:rPr>
          <w:rFonts w:ascii="Arial" w:hAnsi="Arial" w:cs="Arial"/>
          <w:i/>
          <w:lang w:val="lt-LT"/>
        </w:rPr>
        <w:t>Anish</w:t>
      </w:r>
      <w:proofErr w:type="spellEnd"/>
      <w:r w:rsidRPr="006B7BA5">
        <w:rPr>
          <w:rFonts w:ascii="Arial" w:hAnsi="Arial" w:cs="Arial"/>
          <w:i/>
          <w:lang w:val="lt-LT"/>
        </w:rPr>
        <w:t xml:space="preserve"> </w:t>
      </w:r>
      <w:proofErr w:type="spellStart"/>
      <w:r w:rsidRPr="006B7BA5">
        <w:rPr>
          <w:rFonts w:ascii="Arial" w:hAnsi="Arial" w:cs="Arial"/>
          <w:i/>
          <w:lang w:val="lt-LT"/>
        </w:rPr>
        <w:t>Kapoor</w:t>
      </w:r>
      <w:proofErr w:type="spellEnd"/>
      <w:r w:rsidRPr="006B7BA5">
        <w:rPr>
          <w:rFonts w:ascii="Arial" w:hAnsi="Arial" w:cs="Arial"/>
          <w:lang w:val="lt-LT"/>
        </w:rPr>
        <w:t xml:space="preserve">. </w:t>
      </w:r>
      <w:proofErr w:type="spellStart"/>
      <w:r w:rsidRPr="006B7BA5">
        <w:rPr>
          <w:rFonts w:ascii="Arial" w:hAnsi="Arial" w:cs="Arial"/>
          <w:lang w:val="lt-LT"/>
        </w:rPr>
        <w:t>Monumenta</w:t>
      </w:r>
      <w:proofErr w:type="spellEnd"/>
      <w:r w:rsidRPr="006B7BA5">
        <w:rPr>
          <w:rFonts w:ascii="Arial" w:hAnsi="Arial" w:cs="Arial"/>
          <w:lang w:val="lt-LT"/>
        </w:rPr>
        <w:t xml:space="preserve"> 2011. </w:t>
      </w:r>
      <w:proofErr w:type="spellStart"/>
      <w:r w:rsidRPr="006B7BA5">
        <w:rPr>
          <w:rFonts w:ascii="Arial" w:hAnsi="Arial" w:cs="Arial"/>
          <w:lang w:val="lt-LT"/>
        </w:rPr>
        <w:t>Grand</w:t>
      </w:r>
      <w:proofErr w:type="spellEnd"/>
      <w:r w:rsidRPr="006B7BA5">
        <w:rPr>
          <w:rFonts w:ascii="Arial" w:hAnsi="Arial" w:cs="Arial"/>
          <w:lang w:val="lt-LT"/>
        </w:rPr>
        <w:t xml:space="preserve"> Palais, 2011</w:t>
      </w:r>
      <w:r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en-GB"/>
        </w:rPr>
        <w:t xml:space="preserve"> [UK 097]</w:t>
      </w:r>
    </w:p>
    <w:p w14:paraId="4C08ED6B" w14:textId="77777777" w:rsidR="00D16211" w:rsidRPr="001F55D3" w:rsidRDefault="001F55D3" w:rsidP="00D16211">
      <w:pPr>
        <w:numPr>
          <w:ilvl w:val="0"/>
          <w:numId w:val="8"/>
        </w:numPr>
        <w:tabs>
          <w:tab w:val="left" w:pos="5940"/>
        </w:tabs>
        <w:jc w:val="both"/>
        <w:rPr>
          <w:rFonts w:ascii="Arial" w:hAnsi="Arial" w:cs="Arial"/>
          <w:lang w:val="pl-PL"/>
        </w:rPr>
      </w:pPr>
      <w:proofErr w:type="spellStart"/>
      <w:r w:rsidRPr="009D116A">
        <w:rPr>
          <w:rFonts w:ascii="Arial" w:hAnsi="Arial" w:cs="Arial"/>
          <w:lang w:val="de-DE"/>
        </w:rPr>
        <w:t>Tacita</w:t>
      </w:r>
      <w:proofErr w:type="spellEnd"/>
      <w:r w:rsidRPr="009D116A">
        <w:rPr>
          <w:rFonts w:ascii="Arial" w:hAnsi="Arial" w:cs="Arial"/>
          <w:lang w:val="de-DE"/>
        </w:rPr>
        <w:t xml:space="preserve"> Dean</w:t>
      </w:r>
      <w:r>
        <w:rPr>
          <w:rFonts w:ascii="Arial" w:hAnsi="Arial" w:cs="Arial"/>
          <w:lang w:val="de-DE"/>
        </w:rPr>
        <w:t>. Phaidon, 2006. [UK 098]</w:t>
      </w:r>
    </w:p>
    <w:p w14:paraId="0D88F605" w14:textId="77777777" w:rsidR="001F55D3" w:rsidRPr="00D63A6A" w:rsidRDefault="00D63A6A" w:rsidP="00D16211">
      <w:pPr>
        <w:numPr>
          <w:ilvl w:val="0"/>
          <w:numId w:val="8"/>
        </w:numPr>
        <w:tabs>
          <w:tab w:val="left" w:pos="5940"/>
        </w:tabs>
        <w:jc w:val="both"/>
        <w:rPr>
          <w:rFonts w:ascii="Arial" w:hAnsi="Arial" w:cs="Arial"/>
          <w:lang w:val="pl-PL"/>
        </w:rPr>
      </w:pPr>
      <w:r w:rsidRPr="00B529C2">
        <w:rPr>
          <w:rFonts w:ascii="Arial" w:hAnsi="Arial" w:cs="Arial"/>
        </w:rPr>
        <w:t>B. in Venice.</w:t>
      </w:r>
      <w:r>
        <w:rPr>
          <w:rFonts w:ascii="Arial" w:hAnsi="Arial" w:cs="Arial"/>
        </w:rPr>
        <w:t xml:space="preserve"> Baltic, The Centre for Contemporary Art, 2001. [UK 099]</w:t>
      </w:r>
    </w:p>
    <w:p w14:paraId="5A52D09E" w14:textId="77777777" w:rsidR="003A6D1A" w:rsidRDefault="003A6D1A" w:rsidP="003A6D1A">
      <w:pPr>
        <w:numPr>
          <w:ilvl w:val="0"/>
          <w:numId w:val="8"/>
        </w:numPr>
        <w:tabs>
          <w:tab w:val="left" w:pos="360"/>
          <w:tab w:val="left" w:pos="567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W</w:t>
      </w:r>
      <w:r>
        <w:rPr>
          <w:rFonts w:ascii="Arial" w:hAnsi="Arial" w:cs="Arial"/>
        </w:rPr>
        <w:t>ORK</w:t>
      </w:r>
      <w:r w:rsidRPr="00B529C2">
        <w:rPr>
          <w:rFonts w:ascii="Arial" w:hAnsi="Arial" w:cs="Arial"/>
        </w:rPr>
        <w:t xml:space="preserve">. </w:t>
      </w:r>
      <w:r w:rsidR="00560FB1" w:rsidRPr="00B529C2">
        <w:rPr>
          <w:rFonts w:ascii="Arial" w:hAnsi="Arial" w:cs="Arial"/>
        </w:rPr>
        <w:t>Changing Faces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>ear One</w:t>
      </w:r>
      <w:r w:rsidRPr="00B529C2">
        <w:rPr>
          <w:rFonts w:ascii="Arial" w:hAnsi="Arial" w:cs="Arial"/>
        </w:rPr>
        <w:t xml:space="preserve"> 2004/05. </w:t>
      </w:r>
      <w:r>
        <w:rPr>
          <w:rFonts w:ascii="Arial" w:hAnsi="Arial" w:cs="Arial"/>
        </w:rPr>
        <w:t>International Photography Research Network,</w:t>
      </w:r>
      <w:r w:rsidRPr="00B529C2">
        <w:rPr>
          <w:rFonts w:ascii="Arial" w:hAnsi="Arial" w:cs="Arial"/>
        </w:rPr>
        <w:t xml:space="preserve"> 2006. [</w:t>
      </w:r>
      <w:r>
        <w:rPr>
          <w:rFonts w:ascii="Arial" w:hAnsi="Arial" w:cs="Arial"/>
        </w:rPr>
        <w:t>UK 100</w:t>
      </w:r>
      <w:r w:rsidRPr="00B529C2">
        <w:rPr>
          <w:rFonts w:ascii="Arial" w:hAnsi="Arial" w:cs="Arial"/>
        </w:rPr>
        <w:t>]</w:t>
      </w:r>
    </w:p>
    <w:p w14:paraId="361A1D15" w14:textId="77777777" w:rsidR="00D63A6A" w:rsidRPr="00560FB1" w:rsidRDefault="00560FB1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Work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Progress</w:t>
      </w:r>
      <w:proofErr w:type="spellEnd"/>
      <w:r w:rsidRPr="00B529C2">
        <w:rPr>
          <w:rFonts w:ascii="Arial" w:hAnsi="Arial" w:cs="Arial"/>
          <w:lang w:val="lt-LT"/>
        </w:rPr>
        <w:t xml:space="preserve">. International </w:t>
      </w:r>
      <w:proofErr w:type="spellStart"/>
      <w:r w:rsidRPr="00B529C2">
        <w:rPr>
          <w:rFonts w:ascii="Arial" w:hAnsi="Arial" w:cs="Arial"/>
          <w:lang w:val="lt-LT"/>
        </w:rPr>
        <w:t>Photography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Research</w:t>
      </w:r>
      <w:proofErr w:type="spellEnd"/>
      <w:r w:rsidRPr="00B529C2">
        <w:rPr>
          <w:rFonts w:ascii="Arial" w:hAnsi="Arial" w:cs="Arial"/>
          <w:lang w:val="lt-LT"/>
        </w:rPr>
        <w:t xml:space="preserve"> Network, 2005</w:t>
      </w:r>
      <w:r>
        <w:rPr>
          <w:rFonts w:ascii="Arial" w:hAnsi="Arial" w:cs="Arial"/>
          <w:lang w:val="lt-LT"/>
        </w:rPr>
        <w:t>. [UK 101]</w:t>
      </w:r>
    </w:p>
    <w:p w14:paraId="22DA86BF" w14:textId="77777777" w:rsidR="00560FB1" w:rsidRPr="005B4691" w:rsidRDefault="005B4691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Depot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Edited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Gordon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Dalton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Caruso</w:t>
      </w:r>
      <w:proofErr w:type="spellEnd"/>
      <w:r w:rsidRPr="00B529C2">
        <w:rPr>
          <w:rFonts w:ascii="Arial" w:hAnsi="Arial" w:cs="Arial"/>
          <w:lang w:val="lt-LT"/>
        </w:rPr>
        <w:t xml:space="preserve"> St. </w:t>
      </w: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Architects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Cardiff</w:t>
      </w:r>
      <w:proofErr w:type="spellEnd"/>
      <w:r w:rsidRPr="00B529C2">
        <w:rPr>
          <w:rFonts w:ascii="Arial" w:hAnsi="Arial" w:cs="Arial"/>
          <w:lang w:val="lt-LT"/>
        </w:rPr>
        <w:t>, 2008. [</w:t>
      </w:r>
      <w:r>
        <w:rPr>
          <w:rFonts w:ascii="Arial" w:hAnsi="Arial" w:cs="Arial"/>
          <w:lang w:val="lt-LT"/>
        </w:rPr>
        <w:t>UK 102</w:t>
      </w:r>
      <w:r w:rsidRPr="00B529C2">
        <w:rPr>
          <w:rFonts w:ascii="Arial" w:hAnsi="Arial" w:cs="Arial"/>
          <w:lang w:val="lt-LT"/>
        </w:rPr>
        <w:t>]</w:t>
      </w:r>
    </w:p>
    <w:p w14:paraId="3470183E" w14:textId="77777777" w:rsidR="005B4691" w:rsidRPr="00875F59" w:rsidRDefault="00875F59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A93A03">
        <w:rPr>
          <w:rFonts w:ascii="Arial" w:hAnsi="Arial" w:cs="Arial"/>
        </w:rPr>
        <w:t>Luke Fowler</w:t>
      </w:r>
      <w:r>
        <w:rPr>
          <w:rFonts w:ascii="Arial" w:hAnsi="Arial" w:cs="Arial"/>
        </w:rPr>
        <w:t>. JRP Ringier, 2009. [UK 103]</w:t>
      </w:r>
    </w:p>
    <w:p w14:paraId="4B5EC79B" w14:textId="77777777" w:rsidR="00875F59" w:rsidRPr="0007422D" w:rsidRDefault="0007422D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FE6F8C">
        <w:rPr>
          <w:rFonts w:ascii="Arial" w:hAnsi="Arial" w:cs="Arial"/>
        </w:rPr>
        <w:t xml:space="preserve">Sarah Lowndes. </w:t>
      </w:r>
      <w:r w:rsidRPr="00FE6F8C">
        <w:rPr>
          <w:rFonts w:ascii="Arial" w:hAnsi="Arial" w:cs="Arial"/>
          <w:i/>
        </w:rPr>
        <w:t>Social Sculpture</w:t>
      </w:r>
      <w:r>
        <w:rPr>
          <w:rFonts w:ascii="Arial" w:hAnsi="Arial" w:cs="Arial"/>
        </w:rPr>
        <w:t xml:space="preserve">. </w:t>
      </w:r>
      <w:r w:rsidRPr="00FE6F8C">
        <w:rPr>
          <w:rFonts w:ascii="Arial" w:hAnsi="Arial" w:cs="Arial"/>
          <w:i/>
        </w:rPr>
        <w:t>The Rise of the Glasgow Art Scene.</w:t>
      </w:r>
      <w:r>
        <w:rPr>
          <w:rFonts w:ascii="Arial" w:hAnsi="Arial" w:cs="Arial"/>
        </w:rPr>
        <w:t xml:space="preserve"> Edinburgh: </w:t>
      </w:r>
      <w:proofErr w:type="spellStart"/>
      <w:r>
        <w:rPr>
          <w:rFonts w:ascii="Arial" w:hAnsi="Arial" w:cs="Arial"/>
        </w:rPr>
        <w:t>Luath</w:t>
      </w:r>
      <w:proofErr w:type="spellEnd"/>
      <w:r>
        <w:rPr>
          <w:rFonts w:ascii="Arial" w:hAnsi="Arial" w:cs="Arial"/>
        </w:rPr>
        <w:t xml:space="preserve"> Press Limited, 2010. [UK 104]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0E1C7149" w14:textId="77777777" w:rsidR="0007422D" w:rsidRPr="00682E78" w:rsidRDefault="0007422D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</w:rPr>
      </w:pPr>
      <w:r w:rsidRPr="0007422D">
        <w:rPr>
          <w:rFonts w:ascii="Arial" w:hAnsi="Arial" w:cs="Arial"/>
          <w:i/>
        </w:rPr>
        <w:t>Transmission</w:t>
      </w:r>
      <w:r w:rsidRPr="00FA1B50">
        <w:rPr>
          <w:rFonts w:ascii="Arial" w:hAnsi="Arial" w:cs="Arial"/>
        </w:rPr>
        <w:t>.</w:t>
      </w:r>
      <w:r w:rsidRPr="0007422D">
        <w:rPr>
          <w:rFonts w:ascii="Arial" w:hAnsi="Arial" w:cs="Arial"/>
          <w:i/>
        </w:rPr>
        <w:t xml:space="preserve"> The Committee for the visual arts.</w:t>
      </w:r>
      <w:r>
        <w:rPr>
          <w:rFonts w:ascii="Arial" w:hAnsi="Arial" w:cs="Arial"/>
        </w:rPr>
        <w:t xml:space="preserve"> </w:t>
      </w:r>
      <w:r w:rsidRPr="00FA1B50">
        <w:rPr>
          <w:rFonts w:ascii="Arial" w:hAnsi="Arial" w:cs="Arial"/>
        </w:rPr>
        <w:t>London: Black Dog Publishing, 2001. [UK 105]</w:t>
      </w:r>
      <w:r>
        <w:rPr>
          <w:rFonts w:ascii="Arial" w:hAnsi="Arial" w:cs="Arial"/>
          <w:b/>
        </w:rPr>
        <w:t xml:space="preserve"> </w:t>
      </w:r>
      <w:r w:rsidRPr="00FA1B50">
        <w:rPr>
          <w:rFonts w:ascii="Arial" w:hAnsi="Arial" w:cs="Arial"/>
        </w:rPr>
        <w:t xml:space="preserve">2 </w:t>
      </w:r>
      <w:proofErr w:type="spellStart"/>
      <w:r w:rsidRPr="00FA1B50">
        <w:rPr>
          <w:rFonts w:ascii="Arial" w:hAnsi="Arial" w:cs="Arial"/>
        </w:rPr>
        <w:t>vnt</w:t>
      </w:r>
      <w:proofErr w:type="spellEnd"/>
      <w:r w:rsidRPr="00FA1B50">
        <w:rPr>
          <w:rFonts w:ascii="Arial" w:hAnsi="Arial" w:cs="Arial"/>
        </w:rPr>
        <w:t>.</w:t>
      </w:r>
    </w:p>
    <w:p w14:paraId="7432A72D" w14:textId="77777777" w:rsidR="00724807" w:rsidRPr="00FE3C18" w:rsidRDefault="00FE3C18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A20067">
        <w:rPr>
          <w:rFonts w:ascii="Arial" w:hAnsi="Arial" w:cs="Arial"/>
        </w:rPr>
        <w:t>Catrion</w:t>
      </w:r>
      <w:r>
        <w:rPr>
          <w:rFonts w:ascii="Arial" w:hAnsi="Arial" w:cs="Arial"/>
        </w:rPr>
        <w:t>a</w:t>
      </w:r>
      <w:r w:rsidRPr="00A20067">
        <w:rPr>
          <w:rFonts w:ascii="Arial" w:hAnsi="Arial" w:cs="Arial"/>
        </w:rPr>
        <w:t xml:space="preserve"> Grant</w:t>
      </w:r>
      <w:r>
        <w:rPr>
          <w:rFonts w:ascii="Arial" w:hAnsi="Arial" w:cs="Arial"/>
        </w:rPr>
        <w:t xml:space="preserve">. </w:t>
      </w:r>
      <w:r w:rsidRPr="00A20067">
        <w:rPr>
          <w:rFonts w:ascii="Arial" w:hAnsi="Arial" w:cs="Arial"/>
          <w:i/>
        </w:rPr>
        <w:t>The Examination Room.</w:t>
      </w:r>
      <w:r>
        <w:rPr>
          <w:rFonts w:ascii="Arial" w:hAnsi="Arial" w:cs="Arial"/>
        </w:rPr>
        <w:t xml:space="preserve"> Belfast Exposed Photography, 2003. [UK 106]</w:t>
      </w:r>
    </w:p>
    <w:p w14:paraId="56446940" w14:textId="77777777" w:rsidR="00FE3C18" w:rsidRPr="003261D7" w:rsidRDefault="003261D7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5638AA">
        <w:rPr>
          <w:rFonts w:ascii="Arial" w:hAnsi="Arial" w:cs="Arial"/>
        </w:rPr>
        <w:t>Klaus Weber</w:t>
      </w:r>
      <w:r>
        <w:rPr>
          <w:rFonts w:ascii="Arial" w:hAnsi="Arial" w:cs="Arial"/>
        </w:rPr>
        <w:t xml:space="preserve">. </w:t>
      </w:r>
      <w:r w:rsidRPr="004725C3">
        <w:rPr>
          <w:rFonts w:ascii="Arial" w:hAnsi="Arial" w:cs="Arial"/>
          <w:i/>
        </w:rPr>
        <w:t>Bee Works</w:t>
      </w:r>
      <w:r>
        <w:rPr>
          <w:rFonts w:ascii="Arial" w:hAnsi="Arial" w:cs="Arial"/>
        </w:rPr>
        <w:t>. Koenig Books and Transmission Gallery, 2009. [UK 107]</w:t>
      </w:r>
    </w:p>
    <w:p w14:paraId="1986987D" w14:textId="77777777" w:rsidR="003261D7" w:rsidRPr="00B17540" w:rsidRDefault="00134E9B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D563B8">
        <w:rPr>
          <w:rFonts w:ascii="Arial" w:hAnsi="Arial" w:cs="Arial"/>
        </w:rPr>
        <w:t xml:space="preserve">Alistair Frost. </w:t>
      </w:r>
      <w:r w:rsidRPr="00D563B8">
        <w:rPr>
          <w:rFonts w:ascii="Arial" w:hAnsi="Arial" w:cs="Arial"/>
          <w:i/>
        </w:rPr>
        <w:t>Cool Runnings.</w:t>
      </w:r>
      <w:r>
        <w:rPr>
          <w:rFonts w:ascii="Arial" w:hAnsi="Arial" w:cs="Arial"/>
        </w:rPr>
        <w:t xml:space="preserve"> Amsterdam: </w:t>
      </w:r>
      <w:proofErr w:type="spellStart"/>
      <w:r>
        <w:rPr>
          <w:rFonts w:ascii="Arial" w:hAnsi="Arial" w:cs="Arial"/>
        </w:rPr>
        <w:t>Stichting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Rijksakadmie</w:t>
      </w:r>
      <w:proofErr w:type="spell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beeldende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kunsten</w:t>
      </w:r>
      <w:proofErr w:type="spellEnd"/>
      <w:r>
        <w:rPr>
          <w:rFonts w:ascii="Arial" w:hAnsi="Arial" w:cs="Arial"/>
        </w:rPr>
        <w:t>, 2010. [UK 108]</w:t>
      </w:r>
    </w:p>
    <w:p w14:paraId="5B94BDE3" w14:textId="77777777" w:rsidR="00B17540" w:rsidRPr="00724807" w:rsidRDefault="00B17540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561F48">
        <w:rPr>
          <w:rFonts w:ascii="Arial" w:hAnsi="Arial" w:cs="Arial"/>
          <w:i/>
        </w:rPr>
        <w:t xml:space="preserve">Over &amp; Over, Again &amp; Again / </w:t>
      </w:r>
      <w:proofErr w:type="spellStart"/>
      <w:r w:rsidRPr="00561F48">
        <w:rPr>
          <w:rFonts w:ascii="Arial" w:hAnsi="Arial" w:cs="Arial"/>
          <w:i/>
        </w:rPr>
        <w:t>Iš</w:t>
      </w:r>
      <w:proofErr w:type="spellEnd"/>
      <w:r w:rsidRPr="00561F48">
        <w:rPr>
          <w:rFonts w:ascii="Arial" w:hAnsi="Arial" w:cs="Arial"/>
          <w:i/>
        </w:rPr>
        <w:t xml:space="preserve"> </w:t>
      </w:r>
      <w:proofErr w:type="spellStart"/>
      <w:r w:rsidRPr="00561F48">
        <w:rPr>
          <w:rFonts w:ascii="Arial" w:hAnsi="Arial" w:cs="Arial"/>
          <w:i/>
        </w:rPr>
        <w:t>naujo</w:t>
      </w:r>
      <w:proofErr w:type="spellEnd"/>
      <w:r w:rsidRPr="00561F48">
        <w:rPr>
          <w:rFonts w:ascii="Arial" w:hAnsi="Arial" w:cs="Arial"/>
          <w:i/>
        </w:rPr>
        <w:t xml:space="preserve"> </w:t>
      </w:r>
      <w:proofErr w:type="spellStart"/>
      <w:r w:rsidRPr="00561F48">
        <w:rPr>
          <w:rFonts w:ascii="Arial" w:hAnsi="Arial" w:cs="Arial"/>
          <w:i/>
        </w:rPr>
        <w:t>ir</w:t>
      </w:r>
      <w:proofErr w:type="spellEnd"/>
      <w:r w:rsidRPr="00561F48">
        <w:rPr>
          <w:rFonts w:ascii="Arial" w:hAnsi="Arial" w:cs="Arial"/>
          <w:i/>
        </w:rPr>
        <w:t xml:space="preserve"> </w:t>
      </w:r>
      <w:proofErr w:type="spellStart"/>
      <w:r w:rsidRPr="00561F48">
        <w:rPr>
          <w:rFonts w:ascii="Arial" w:hAnsi="Arial" w:cs="Arial"/>
          <w:i/>
        </w:rPr>
        <w:t>iš</w:t>
      </w:r>
      <w:proofErr w:type="spellEnd"/>
      <w:r w:rsidRPr="00561F48">
        <w:rPr>
          <w:rFonts w:ascii="Arial" w:hAnsi="Arial" w:cs="Arial"/>
          <w:i/>
        </w:rPr>
        <w:t xml:space="preserve"> </w:t>
      </w:r>
      <w:proofErr w:type="spellStart"/>
      <w:r w:rsidRPr="00561F48">
        <w:rPr>
          <w:rFonts w:ascii="Arial" w:hAnsi="Arial" w:cs="Arial"/>
          <w:i/>
        </w:rPr>
        <w:t>naujo</w:t>
      </w:r>
      <w:proofErr w:type="spellEnd"/>
      <w:r w:rsidRPr="00561F48">
        <w:rPr>
          <w:rFonts w:ascii="Arial" w:hAnsi="Arial" w:cs="Arial"/>
          <w:i/>
        </w:rPr>
        <w:t xml:space="preserve">, </w:t>
      </w:r>
      <w:proofErr w:type="spellStart"/>
      <w:r w:rsidRPr="00561F48">
        <w:rPr>
          <w:rFonts w:ascii="Arial" w:hAnsi="Arial" w:cs="Arial"/>
          <w:i/>
        </w:rPr>
        <w:t>vėl</w:t>
      </w:r>
      <w:proofErr w:type="spellEnd"/>
      <w:r w:rsidRPr="00561F48">
        <w:rPr>
          <w:rFonts w:ascii="Arial" w:hAnsi="Arial" w:cs="Arial"/>
          <w:i/>
        </w:rPr>
        <w:t xml:space="preserve"> </w:t>
      </w:r>
      <w:proofErr w:type="spellStart"/>
      <w:r w:rsidRPr="00561F48">
        <w:rPr>
          <w:rFonts w:ascii="Arial" w:hAnsi="Arial" w:cs="Arial"/>
          <w:i/>
        </w:rPr>
        <w:t>ir</w:t>
      </w:r>
      <w:proofErr w:type="spellEnd"/>
      <w:r w:rsidRPr="00561F48">
        <w:rPr>
          <w:rFonts w:ascii="Arial" w:hAnsi="Arial" w:cs="Arial"/>
          <w:i/>
        </w:rPr>
        <w:t xml:space="preserve"> </w:t>
      </w:r>
      <w:proofErr w:type="spellStart"/>
      <w:r w:rsidRPr="00561F48">
        <w:rPr>
          <w:rFonts w:ascii="Arial" w:hAnsi="Arial" w:cs="Arial"/>
          <w:i/>
        </w:rPr>
        <w:t>vėl</w:t>
      </w:r>
      <w:proofErr w:type="spellEnd"/>
      <w:r w:rsidRPr="00561F48">
        <w:rPr>
          <w:rFonts w:ascii="Arial" w:hAnsi="Arial" w:cs="Arial"/>
          <w:i/>
        </w:rPr>
        <w:t xml:space="preserve">. </w:t>
      </w:r>
      <w:r w:rsidRPr="00561F48">
        <w:rPr>
          <w:rFonts w:ascii="Arial" w:hAnsi="Arial" w:cs="Arial"/>
        </w:rPr>
        <w:t xml:space="preserve">Vilnius: ŠMC, 2005. [UK 109] 2 </w:t>
      </w:r>
      <w:proofErr w:type="spellStart"/>
      <w:r w:rsidRPr="00561F48">
        <w:rPr>
          <w:rFonts w:ascii="Arial" w:hAnsi="Arial" w:cs="Arial"/>
        </w:rPr>
        <w:t>vnt</w:t>
      </w:r>
      <w:proofErr w:type="spellEnd"/>
      <w:r w:rsidRPr="00561F48">
        <w:rPr>
          <w:rFonts w:ascii="Arial" w:hAnsi="Arial" w:cs="Arial"/>
        </w:rPr>
        <w:t>.</w:t>
      </w:r>
    </w:p>
    <w:p w14:paraId="74459C6E" w14:textId="77777777" w:rsidR="00DB3328" w:rsidRDefault="00724807" w:rsidP="00DB3328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403234">
        <w:rPr>
          <w:rFonts w:ascii="Arial" w:hAnsi="Arial" w:cs="Arial"/>
        </w:rPr>
        <w:t>Scotland Venice.</w:t>
      </w:r>
      <w:r>
        <w:rPr>
          <w:rFonts w:ascii="Arial" w:hAnsi="Arial" w:cs="Arial"/>
        </w:rPr>
        <w:t xml:space="preserve"> 2003 2005 2007. [UK 110]</w:t>
      </w:r>
    </w:p>
    <w:p w14:paraId="2D8F288A" w14:textId="77777777" w:rsidR="002F487D" w:rsidRPr="00724807" w:rsidRDefault="002F487D" w:rsidP="002F487D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E10D94">
        <w:rPr>
          <w:rFonts w:ascii="Arial" w:hAnsi="Arial" w:cs="Arial"/>
        </w:rPr>
        <w:t>Free Association. Glasgow: Free Association, 2006. [UK 111]</w:t>
      </w:r>
    </w:p>
    <w:p w14:paraId="68130448" w14:textId="77777777" w:rsidR="000E1FCA" w:rsidRPr="002F487D" w:rsidRDefault="002F487D" w:rsidP="002F487D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0D1F97">
        <w:rPr>
          <w:rFonts w:ascii="Arial" w:hAnsi="Arial" w:cs="Arial"/>
        </w:rPr>
        <w:t>A book by Laura Aldridge, with an essay by Leslie Dick. Transmission Gallery, 2010. [UK 112]</w:t>
      </w:r>
    </w:p>
    <w:p w14:paraId="3C98294E" w14:textId="77777777" w:rsidR="00724807" w:rsidRPr="00682E78" w:rsidRDefault="00211AAF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Peter </w:t>
      </w:r>
      <w:proofErr w:type="spellStart"/>
      <w:r w:rsidRPr="006A4ED0">
        <w:rPr>
          <w:rFonts w:ascii="Arial" w:hAnsi="Arial" w:cs="Arial"/>
          <w:lang w:val="de-DE"/>
        </w:rPr>
        <w:t>Kennard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6A4ED0">
        <w:rPr>
          <w:rFonts w:ascii="Arial" w:hAnsi="Arial" w:cs="Arial"/>
          <w:i/>
          <w:lang w:val="de-DE"/>
        </w:rPr>
        <w:t>@earth</w:t>
      </w:r>
      <w:r w:rsidRPr="006A4ED0">
        <w:rPr>
          <w:rFonts w:ascii="Arial" w:hAnsi="Arial" w:cs="Arial"/>
          <w:lang w:val="de-DE"/>
        </w:rPr>
        <w:t>. Tate, 2011. [UK 113]</w:t>
      </w:r>
    </w:p>
    <w:p w14:paraId="3475656F" w14:textId="77777777" w:rsidR="00CF329D" w:rsidRPr="00DD5833" w:rsidRDefault="00CF329D" w:rsidP="003A6D1A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r w:rsidRPr="006A4ED0">
        <w:rPr>
          <w:rFonts w:ascii="Arial" w:hAnsi="Arial" w:cs="Arial"/>
          <w:lang w:val="de-DE"/>
        </w:rPr>
        <w:t xml:space="preserve">Runa Islam. </w:t>
      </w:r>
      <w:r w:rsidRPr="006A4ED0">
        <w:rPr>
          <w:rFonts w:ascii="Arial" w:hAnsi="Arial" w:cs="Arial"/>
          <w:i/>
          <w:lang w:val="de-DE"/>
        </w:rPr>
        <w:t xml:space="preserve">Restless </w:t>
      </w:r>
      <w:proofErr w:type="spellStart"/>
      <w:r w:rsidRPr="006A4ED0">
        <w:rPr>
          <w:rFonts w:ascii="Arial" w:hAnsi="Arial" w:cs="Arial"/>
          <w:i/>
          <w:lang w:val="de-DE"/>
        </w:rPr>
        <w:t>Subject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Heidelberg: Kehrer Verlag, 2008. </w:t>
      </w:r>
      <w:r>
        <w:rPr>
          <w:rFonts w:ascii="Arial" w:hAnsi="Arial" w:cs="Arial"/>
        </w:rPr>
        <w:t>[UK 114]</w:t>
      </w:r>
    </w:p>
    <w:p w14:paraId="16C133D6" w14:textId="77777777" w:rsidR="00DD5833" w:rsidRPr="00B47032" w:rsidRDefault="00DD5833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  <w:lang w:val="pl-PL"/>
        </w:rPr>
      </w:pPr>
      <w:r w:rsidRPr="002971D9">
        <w:rPr>
          <w:rFonts w:ascii="Arial" w:hAnsi="Arial" w:cs="Arial"/>
          <w:i/>
        </w:rPr>
        <w:t>Women War Artists</w:t>
      </w:r>
      <w:r>
        <w:rPr>
          <w:rFonts w:ascii="Arial" w:hAnsi="Arial" w:cs="Arial"/>
        </w:rPr>
        <w:t>. Ed. by Kathleen Palmer.</w:t>
      </w:r>
      <w:r>
        <w:rPr>
          <w:rFonts w:ascii="Arial" w:hAnsi="Arial" w:cs="Arial"/>
          <w:i/>
        </w:rPr>
        <w:t xml:space="preserve"> </w:t>
      </w:r>
      <w:r w:rsidRPr="002971D9">
        <w:rPr>
          <w:rFonts w:ascii="Arial" w:hAnsi="Arial" w:cs="Arial"/>
        </w:rPr>
        <w:t xml:space="preserve">London: </w:t>
      </w:r>
      <w:r>
        <w:rPr>
          <w:rFonts w:ascii="Arial" w:hAnsi="Arial" w:cs="Arial"/>
        </w:rPr>
        <w:t>Tate Publishing / Imperial War Museum, 2011. [UK 115]</w:t>
      </w:r>
    </w:p>
    <w:p w14:paraId="0CEE4A6C" w14:textId="77777777" w:rsidR="00B47032" w:rsidRPr="00682E78" w:rsidRDefault="00B47032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 w:rsidRPr="00AA6DDE">
        <w:rPr>
          <w:rFonts w:ascii="Arial" w:hAnsi="Arial" w:cs="Arial"/>
          <w:i/>
        </w:rPr>
        <w:t>Jo Spence. Beyond the Perfect Image. Photography, Subjectivity, Antagonism.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MACBA, 2005. [UK 116]</w:t>
      </w:r>
    </w:p>
    <w:p w14:paraId="2CA9D51F" w14:textId="77777777" w:rsidR="00DA4FF0" w:rsidRPr="00D728EA" w:rsidRDefault="00DA4FF0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  <w:lang w:val="pl-PL"/>
        </w:rPr>
      </w:pPr>
      <w:r w:rsidRPr="006A4ED0">
        <w:rPr>
          <w:rFonts w:ascii="Arial" w:hAnsi="Arial" w:cs="Arial"/>
          <w:lang w:val="de-DE"/>
        </w:rPr>
        <w:t xml:space="preserve">Pavel Büchler. </w:t>
      </w:r>
      <w:proofErr w:type="spellStart"/>
      <w:r w:rsidRPr="006A4ED0">
        <w:rPr>
          <w:rFonts w:ascii="Arial" w:hAnsi="Arial" w:cs="Arial"/>
          <w:i/>
          <w:lang w:val="de-DE"/>
        </w:rPr>
        <w:t>Absentmindedwindowgazing</w:t>
      </w:r>
      <w:proofErr w:type="spellEnd"/>
      <w:r w:rsidRPr="006A4ED0">
        <w:rPr>
          <w:rFonts w:ascii="Arial" w:hAnsi="Arial" w:cs="Arial"/>
          <w:i/>
          <w:lang w:val="de-DE"/>
        </w:rPr>
        <w:t>.</w:t>
      </w:r>
      <w:r w:rsidRPr="006A4ED0">
        <w:rPr>
          <w:rFonts w:ascii="Arial" w:hAnsi="Arial" w:cs="Arial"/>
          <w:lang w:val="de-DE"/>
        </w:rPr>
        <w:t xml:space="preserve"> Eindhoven: Van </w:t>
      </w:r>
      <w:proofErr w:type="spellStart"/>
      <w:r w:rsidRPr="006A4ED0">
        <w:rPr>
          <w:rFonts w:ascii="Arial" w:hAnsi="Arial" w:cs="Arial"/>
          <w:lang w:val="de-DE"/>
        </w:rPr>
        <w:t>Abbemusum</w:t>
      </w:r>
      <w:proofErr w:type="spellEnd"/>
      <w:r w:rsidRPr="006A4ED0">
        <w:rPr>
          <w:rFonts w:ascii="Arial" w:hAnsi="Arial" w:cs="Arial"/>
          <w:lang w:val="de-DE"/>
        </w:rPr>
        <w:t xml:space="preserve"> / Rotterdam: </w:t>
      </w:r>
      <w:proofErr w:type="spellStart"/>
      <w:r w:rsidRPr="006A4ED0">
        <w:rPr>
          <w:rFonts w:ascii="Arial" w:hAnsi="Arial" w:cs="Arial"/>
          <w:lang w:val="de-DE"/>
        </w:rPr>
        <w:t>Veenman</w:t>
      </w:r>
      <w:proofErr w:type="spellEnd"/>
      <w:r w:rsidRPr="006A4ED0">
        <w:rPr>
          <w:rFonts w:ascii="Arial" w:hAnsi="Arial" w:cs="Arial"/>
          <w:lang w:val="de-DE"/>
        </w:rPr>
        <w:t xml:space="preserve"> Publishers, 2007. </w:t>
      </w:r>
      <w:r>
        <w:rPr>
          <w:rFonts w:ascii="Arial" w:hAnsi="Arial" w:cs="Arial"/>
        </w:rPr>
        <w:t>[UK 117]</w:t>
      </w:r>
    </w:p>
    <w:p w14:paraId="0A61CF78" w14:textId="77777777" w:rsidR="00D728EA" w:rsidRPr="00813065" w:rsidRDefault="00D728EA" w:rsidP="00D728EA">
      <w:pPr>
        <w:numPr>
          <w:ilvl w:val="0"/>
          <w:numId w:val="8"/>
        </w:numPr>
        <w:tabs>
          <w:tab w:val="right" w:pos="630"/>
          <w:tab w:val="right" w:pos="99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Subversive Testimonies. Art Projects Studio. Vilnius/Lithuania, 2002 [</w:t>
      </w:r>
      <w:r>
        <w:rPr>
          <w:rFonts w:ascii="Arial" w:hAnsi="Arial" w:cs="Arial"/>
        </w:rPr>
        <w:t>UK 118</w:t>
      </w:r>
      <w:r w:rsidRPr="00813065">
        <w:rPr>
          <w:rFonts w:ascii="Arial" w:hAnsi="Arial" w:cs="Arial"/>
        </w:rPr>
        <w:t>]</w:t>
      </w:r>
    </w:p>
    <w:p w14:paraId="6560F3D3" w14:textId="77777777" w:rsidR="00517B48" w:rsidRDefault="00AA18BE" w:rsidP="00517B48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  <w:lang w:val="pl-PL"/>
        </w:rPr>
      </w:pPr>
      <w:r w:rsidRPr="00C6214B">
        <w:rPr>
          <w:rFonts w:ascii="Arial" w:hAnsi="Arial" w:cs="Arial"/>
        </w:rPr>
        <w:t>Friends of the Divided Mind. London: Royal College of Art, 2009.</w:t>
      </w:r>
      <w:r>
        <w:rPr>
          <w:rFonts w:ascii="Arial" w:hAnsi="Arial" w:cs="Arial"/>
        </w:rPr>
        <w:t xml:space="preserve"> [UK 119]</w:t>
      </w:r>
    </w:p>
    <w:p w14:paraId="5376DF8F" w14:textId="77777777" w:rsidR="00517B48" w:rsidRPr="00517B48" w:rsidRDefault="00517B48" w:rsidP="00517B48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  <w:lang w:val="pl-PL"/>
        </w:rPr>
      </w:pPr>
      <w:proofErr w:type="spellStart"/>
      <w:r w:rsidRPr="00517B48">
        <w:rPr>
          <w:rFonts w:ascii="Arial" w:hAnsi="Arial" w:cs="Arial"/>
          <w:lang w:val="lt-LT"/>
        </w:rPr>
        <w:lastRenderedPageBreak/>
        <w:t>Lisa</w:t>
      </w:r>
      <w:proofErr w:type="spellEnd"/>
      <w:r w:rsidRPr="00517B48">
        <w:rPr>
          <w:rFonts w:ascii="Arial" w:hAnsi="Arial" w:cs="Arial"/>
          <w:lang w:val="lt-LT"/>
        </w:rPr>
        <w:t xml:space="preserve"> </w:t>
      </w:r>
      <w:proofErr w:type="spellStart"/>
      <w:r w:rsidRPr="00517B48">
        <w:rPr>
          <w:rFonts w:ascii="Arial" w:hAnsi="Arial" w:cs="Arial"/>
          <w:lang w:val="lt-LT"/>
        </w:rPr>
        <w:t>Barnard</w:t>
      </w:r>
      <w:proofErr w:type="spellEnd"/>
      <w:r w:rsidRPr="00517B48">
        <w:rPr>
          <w:rFonts w:ascii="Arial" w:hAnsi="Arial" w:cs="Arial"/>
          <w:lang w:val="lt-LT"/>
        </w:rPr>
        <w:t xml:space="preserve">. </w:t>
      </w:r>
      <w:proofErr w:type="spellStart"/>
      <w:r w:rsidRPr="00517B48">
        <w:rPr>
          <w:rFonts w:ascii="Arial" w:hAnsi="Arial" w:cs="Arial"/>
          <w:i/>
          <w:lang w:val="lt-LT"/>
        </w:rPr>
        <w:t>Hyenas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of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the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Battlefield</w:t>
      </w:r>
      <w:proofErr w:type="spellEnd"/>
      <w:r w:rsidRPr="00517B48">
        <w:rPr>
          <w:rFonts w:ascii="Arial" w:hAnsi="Arial" w:cs="Arial"/>
          <w:i/>
          <w:lang w:val="lt-LT"/>
        </w:rPr>
        <w:t xml:space="preserve">. </w:t>
      </w:r>
      <w:proofErr w:type="spellStart"/>
      <w:r w:rsidRPr="00517B48">
        <w:rPr>
          <w:rFonts w:ascii="Arial" w:hAnsi="Arial" w:cs="Arial"/>
          <w:i/>
          <w:lang w:val="lt-LT"/>
        </w:rPr>
        <w:t>Machines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in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the</w:t>
      </w:r>
      <w:proofErr w:type="spellEnd"/>
      <w:r w:rsidRPr="00517B48">
        <w:rPr>
          <w:rFonts w:ascii="Arial" w:hAnsi="Arial" w:cs="Arial"/>
          <w:i/>
          <w:lang w:val="lt-LT"/>
        </w:rPr>
        <w:t xml:space="preserve"> </w:t>
      </w:r>
      <w:proofErr w:type="spellStart"/>
      <w:r w:rsidRPr="00517B48">
        <w:rPr>
          <w:rFonts w:ascii="Arial" w:hAnsi="Arial" w:cs="Arial"/>
          <w:i/>
          <w:lang w:val="lt-LT"/>
        </w:rPr>
        <w:t>Garden</w:t>
      </w:r>
      <w:proofErr w:type="spellEnd"/>
      <w:r w:rsidRPr="00517B48">
        <w:rPr>
          <w:rFonts w:ascii="Arial" w:hAnsi="Arial" w:cs="Arial"/>
          <w:lang w:val="lt-LT"/>
        </w:rPr>
        <w:t xml:space="preserve">. </w:t>
      </w:r>
      <w:proofErr w:type="spellStart"/>
      <w:r w:rsidRPr="00517B48">
        <w:rPr>
          <w:rFonts w:ascii="Arial" w:hAnsi="Arial" w:cs="Arial"/>
          <w:lang w:val="lt-LT"/>
        </w:rPr>
        <w:t>London</w:t>
      </w:r>
      <w:proofErr w:type="spellEnd"/>
      <w:r w:rsidRPr="00517B48">
        <w:rPr>
          <w:rFonts w:ascii="Arial" w:hAnsi="Arial" w:cs="Arial"/>
          <w:lang w:val="lt-LT"/>
        </w:rPr>
        <w:t xml:space="preserve">: GOST </w:t>
      </w:r>
      <w:proofErr w:type="spellStart"/>
      <w:r w:rsidRPr="00517B48">
        <w:rPr>
          <w:rFonts w:ascii="Arial" w:hAnsi="Arial" w:cs="Arial"/>
          <w:lang w:val="lt-LT"/>
        </w:rPr>
        <w:t>Books</w:t>
      </w:r>
      <w:proofErr w:type="spellEnd"/>
      <w:r w:rsidRPr="00517B48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[UK 120]</w:t>
      </w:r>
    </w:p>
    <w:p w14:paraId="126B5F19" w14:textId="77777777" w:rsidR="002F487D" w:rsidRPr="00DB3328" w:rsidRDefault="002F487D" w:rsidP="002F487D">
      <w:pPr>
        <w:numPr>
          <w:ilvl w:val="0"/>
          <w:numId w:val="8"/>
        </w:numPr>
        <w:tabs>
          <w:tab w:val="left" w:pos="-2160"/>
        </w:tabs>
        <w:jc w:val="both"/>
        <w:rPr>
          <w:rFonts w:ascii="Arial" w:hAnsi="Arial" w:cs="Arial"/>
          <w:lang w:val="pl-PL"/>
        </w:rPr>
      </w:pPr>
      <w:proofErr w:type="spellStart"/>
      <w:r w:rsidRPr="00DB3328">
        <w:rPr>
          <w:rFonts w:ascii="Arial" w:hAnsi="Arial" w:cs="Arial"/>
          <w:i/>
          <w:lang w:val="lt-LT"/>
        </w:rPr>
        <w:t>Shaan</w:t>
      </w:r>
      <w:proofErr w:type="spellEnd"/>
      <w:r w:rsidRPr="00DB3328">
        <w:rPr>
          <w:rFonts w:ascii="Arial" w:hAnsi="Arial" w:cs="Arial"/>
          <w:i/>
          <w:lang w:val="lt-LT"/>
        </w:rPr>
        <w:t xml:space="preserve"> </w:t>
      </w:r>
      <w:proofErr w:type="spellStart"/>
      <w:r w:rsidRPr="00DB3328">
        <w:rPr>
          <w:rFonts w:ascii="Arial" w:hAnsi="Arial" w:cs="Arial"/>
          <w:i/>
          <w:lang w:val="lt-LT"/>
        </w:rPr>
        <w:t>Syed</w:t>
      </w:r>
      <w:proofErr w:type="spellEnd"/>
      <w:r w:rsidRPr="00DB3328">
        <w:rPr>
          <w:rFonts w:ascii="Arial" w:hAnsi="Arial" w:cs="Arial"/>
          <w:i/>
          <w:lang w:val="lt-LT"/>
        </w:rPr>
        <w:t xml:space="preserve">. </w:t>
      </w:r>
      <w:proofErr w:type="spellStart"/>
      <w:r w:rsidRPr="00DB3328">
        <w:rPr>
          <w:rFonts w:ascii="Arial" w:hAnsi="Arial" w:cs="Arial"/>
          <w:i/>
          <w:lang w:val="lt-LT"/>
        </w:rPr>
        <w:t>Catalogue</w:t>
      </w:r>
      <w:proofErr w:type="spellEnd"/>
      <w:r w:rsidRPr="00DB3328">
        <w:rPr>
          <w:rFonts w:ascii="Arial" w:hAnsi="Arial" w:cs="Arial"/>
          <w:i/>
          <w:lang w:val="lt-LT"/>
        </w:rPr>
        <w:t xml:space="preserve">. </w:t>
      </w:r>
      <w:proofErr w:type="spellStart"/>
      <w:r w:rsidRPr="00DB3328">
        <w:rPr>
          <w:rFonts w:ascii="Arial" w:hAnsi="Arial" w:cs="Arial"/>
          <w:i/>
          <w:lang w:val="lt-LT"/>
        </w:rPr>
        <w:t>Eggs</w:t>
      </w:r>
      <w:proofErr w:type="spellEnd"/>
      <w:r w:rsidRPr="00DB3328">
        <w:rPr>
          <w:rFonts w:ascii="Arial" w:hAnsi="Arial" w:cs="Arial"/>
          <w:i/>
          <w:lang w:val="lt-LT"/>
        </w:rPr>
        <w:t xml:space="preserve">, </w:t>
      </w:r>
      <w:proofErr w:type="spellStart"/>
      <w:r w:rsidRPr="00DB3328">
        <w:rPr>
          <w:rFonts w:ascii="Arial" w:hAnsi="Arial" w:cs="Arial"/>
          <w:i/>
          <w:lang w:val="lt-LT"/>
        </w:rPr>
        <w:t>Bacon</w:t>
      </w:r>
      <w:proofErr w:type="spellEnd"/>
      <w:r w:rsidRPr="00DB3328">
        <w:rPr>
          <w:rFonts w:ascii="Arial" w:hAnsi="Arial" w:cs="Arial"/>
          <w:i/>
          <w:lang w:val="lt-LT"/>
        </w:rPr>
        <w:t xml:space="preserve">, </w:t>
      </w:r>
      <w:proofErr w:type="spellStart"/>
      <w:r w:rsidRPr="00DB3328">
        <w:rPr>
          <w:rFonts w:ascii="Arial" w:hAnsi="Arial" w:cs="Arial"/>
          <w:i/>
          <w:lang w:val="lt-LT"/>
        </w:rPr>
        <w:t>Beans</w:t>
      </w:r>
      <w:proofErr w:type="spellEnd"/>
      <w:r w:rsidRPr="00DB3328">
        <w:rPr>
          <w:rFonts w:ascii="Arial" w:hAnsi="Arial" w:cs="Arial"/>
          <w:i/>
          <w:lang w:val="lt-LT"/>
        </w:rPr>
        <w:t xml:space="preserve">, </w:t>
      </w:r>
      <w:proofErr w:type="spellStart"/>
      <w:r w:rsidRPr="00DB3328">
        <w:rPr>
          <w:rFonts w:ascii="Arial" w:hAnsi="Arial" w:cs="Arial"/>
          <w:i/>
          <w:lang w:val="lt-LT"/>
        </w:rPr>
        <w:t>Chips</w:t>
      </w:r>
      <w:proofErr w:type="spellEnd"/>
      <w:r w:rsidRPr="00DB3328">
        <w:rPr>
          <w:rFonts w:ascii="Arial" w:hAnsi="Arial" w:cs="Arial"/>
          <w:i/>
          <w:lang w:val="lt-LT"/>
        </w:rPr>
        <w:t xml:space="preserve">, </w:t>
      </w:r>
      <w:proofErr w:type="spellStart"/>
      <w:r w:rsidRPr="00DB3328">
        <w:rPr>
          <w:rFonts w:ascii="Arial" w:hAnsi="Arial" w:cs="Arial"/>
          <w:i/>
          <w:lang w:val="lt-LT"/>
        </w:rPr>
        <w:t>Burger</w:t>
      </w:r>
      <w:proofErr w:type="spellEnd"/>
      <w:r w:rsidRPr="00DB3328">
        <w:rPr>
          <w:rFonts w:ascii="Arial" w:hAnsi="Arial" w:cs="Arial"/>
          <w:i/>
          <w:lang w:val="lt-LT"/>
        </w:rPr>
        <w:t>.</w:t>
      </w:r>
      <w:r w:rsidRPr="00DB3328">
        <w:rPr>
          <w:rFonts w:ascii="Arial" w:hAnsi="Arial" w:cs="Arial"/>
          <w:lang w:val="lt-LT"/>
        </w:rPr>
        <w:t xml:space="preserve"> </w:t>
      </w:r>
      <w:proofErr w:type="spellStart"/>
      <w:r w:rsidRPr="00DB3328">
        <w:rPr>
          <w:rFonts w:ascii="Arial" w:hAnsi="Arial" w:cs="Arial"/>
          <w:lang w:val="lt-LT"/>
        </w:rPr>
        <w:t>Kunsthalle</w:t>
      </w:r>
      <w:proofErr w:type="spellEnd"/>
      <w:r w:rsidRPr="00DB3328">
        <w:rPr>
          <w:rFonts w:ascii="Arial" w:hAnsi="Arial" w:cs="Arial"/>
          <w:lang w:val="lt-LT"/>
        </w:rPr>
        <w:t xml:space="preserve"> </w:t>
      </w:r>
      <w:proofErr w:type="spellStart"/>
      <w:r w:rsidRPr="00DB3328">
        <w:rPr>
          <w:rFonts w:ascii="Arial" w:hAnsi="Arial" w:cs="Arial"/>
          <w:lang w:val="lt-LT"/>
        </w:rPr>
        <w:t>Winterthur</w:t>
      </w:r>
      <w:proofErr w:type="spellEnd"/>
      <w:r w:rsidRPr="00DB3328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[UK 1</w:t>
      </w:r>
      <w:r w:rsidR="002249AE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1]</w:t>
      </w:r>
    </w:p>
    <w:p w14:paraId="3C2BF602" w14:textId="77777777" w:rsidR="00517B48" w:rsidRPr="00364936" w:rsidRDefault="00CA07DE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a</w:t>
      </w:r>
      <w:r w:rsidRPr="005001A7">
        <w:rPr>
          <w:rFonts w:ascii="Arial" w:hAnsi="Arial" w:cs="Arial"/>
          <w:lang w:val="lt-LT"/>
        </w:rPr>
        <w:t>rthur+martha</w:t>
      </w:r>
      <w:proofErr w:type="spellEnd"/>
      <w:r w:rsidRPr="005001A7">
        <w:rPr>
          <w:rFonts w:ascii="Arial" w:hAnsi="Arial" w:cs="Arial"/>
          <w:lang w:val="lt-LT"/>
        </w:rPr>
        <w:t xml:space="preserve"> CIC. </w:t>
      </w:r>
      <w:proofErr w:type="spellStart"/>
      <w:r w:rsidRPr="005001A7">
        <w:rPr>
          <w:rFonts w:ascii="Arial" w:hAnsi="Arial" w:cs="Arial"/>
          <w:lang w:val="lt-LT"/>
        </w:rPr>
        <w:t>Making</w:t>
      </w:r>
      <w:proofErr w:type="spellEnd"/>
      <w:r w:rsidRPr="005001A7">
        <w:rPr>
          <w:rFonts w:ascii="Arial" w:hAnsi="Arial" w:cs="Arial"/>
          <w:lang w:val="lt-LT"/>
        </w:rPr>
        <w:t xml:space="preserve"> </w:t>
      </w:r>
      <w:proofErr w:type="spellStart"/>
      <w:r w:rsidRPr="005001A7">
        <w:rPr>
          <w:rFonts w:ascii="Arial" w:hAnsi="Arial" w:cs="Arial"/>
          <w:lang w:val="lt-LT"/>
        </w:rPr>
        <w:t>Memories</w:t>
      </w:r>
      <w:proofErr w:type="spellEnd"/>
      <w:r w:rsidRPr="005001A7">
        <w:rPr>
          <w:rFonts w:ascii="Arial" w:hAnsi="Arial" w:cs="Arial"/>
          <w:lang w:val="lt-LT"/>
        </w:rPr>
        <w:t>. 2015</w:t>
      </w:r>
      <w:r>
        <w:rPr>
          <w:rFonts w:ascii="Arial" w:hAnsi="Arial" w:cs="Arial"/>
          <w:lang w:val="lt-LT"/>
        </w:rPr>
        <w:t>. [UK 122]</w:t>
      </w:r>
    </w:p>
    <w:p w14:paraId="7D897FD7" w14:textId="77777777" w:rsidR="00263686" w:rsidRDefault="00364936" w:rsidP="00263686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proofErr w:type="spellStart"/>
      <w:r w:rsidRPr="00246BB2">
        <w:rPr>
          <w:rFonts w:ascii="Arial" w:hAnsi="Arial" w:cs="Arial"/>
          <w:i/>
          <w:lang w:val="lt-LT"/>
        </w:rPr>
        <w:t>Lost</w:t>
      </w:r>
      <w:proofErr w:type="spellEnd"/>
      <w:r w:rsidRPr="00246BB2">
        <w:rPr>
          <w:rFonts w:ascii="Arial" w:hAnsi="Arial" w:cs="Arial"/>
          <w:i/>
          <w:lang w:val="lt-LT"/>
        </w:rPr>
        <w:t xml:space="preserve"> </w:t>
      </w:r>
      <w:proofErr w:type="spellStart"/>
      <w:r w:rsidRPr="00246BB2">
        <w:rPr>
          <w:rFonts w:ascii="Arial" w:hAnsi="Arial" w:cs="Arial"/>
          <w:i/>
          <w:lang w:val="lt-LT"/>
        </w:rPr>
        <w:t>found</w:t>
      </w:r>
      <w:proofErr w:type="spellEnd"/>
      <w:r w:rsidRPr="00246BB2">
        <w:rPr>
          <w:rFonts w:ascii="Arial" w:hAnsi="Arial" w:cs="Arial"/>
          <w:i/>
          <w:lang w:val="lt-LT"/>
        </w:rPr>
        <w:t xml:space="preserve"> </w:t>
      </w:r>
      <w:proofErr w:type="spellStart"/>
      <w:r w:rsidRPr="00246BB2">
        <w:rPr>
          <w:rFonts w:ascii="Arial" w:hAnsi="Arial" w:cs="Arial"/>
          <w:i/>
          <w:lang w:val="lt-LT"/>
        </w:rPr>
        <w:t>time</w:t>
      </w:r>
      <w:proofErr w:type="spellEnd"/>
      <w:r w:rsidRPr="00246BB2">
        <w:rPr>
          <w:rFonts w:ascii="Arial" w:hAnsi="Arial" w:cs="Arial"/>
          <w:i/>
          <w:lang w:val="lt-LT"/>
        </w:rPr>
        <w:t>.</w:t>
      </w:r>
      <w:r w:rsidRPr="00246BB2">
        <w:rPr>
          <w:rFonts w:ascii="Arial" w:hAnsi="Arial" w:cs="Arial"/>
          <w:lang w:val="lt-LT"/>
        </w:rPr>
        <w:t xml:space="preserve"> </w:t>
      </w:r>
      <w:proofErr w:type="spellStart"/>
      <w:r w:rsidRPr="00246BB2">
        <w:rPr>
          <w:rFonts w:ascii="Arial" w:hAnsi="Arial" w:cs="Arial"/>
          <w:lang w:val="lt-LT"/>
        </w:rPr>
        <w:t>Stockport</w:t>
      </w:r>
      <w:proofErr w:type="spellEnd"/>
      <w:r w:rsidRPr="00246BB2">
        <w:rPr>
          <w:rFonts w:ascii="Arial" w:hAnsi="Arial" w:cs="Arial"/>
          <w:lang w:val="lt-LT"/>
        </w:rPr>
        <w:t xml:space="preserve"> </w:t>
      </w:r>
      <w:proofErr w:type="spellStart"/>
      <w:r w:rsidRPr="00246BB2">
        <w:rPr>
          <w:rFonts w:ascii="Arial" w:hAnsi="Arial" w:cs="Arial"/>
          <w:lang w:val="lt-LT"/>
        </w:rPr>
        <w:t>Arts</w:t>
      </w:r>
      <w:proofErr w:type="spellEnd"/>
      <w:r w:rsidRPr="00246BB2">
        <w:rPr>
          <w:rFonts w:ascii="Arial" w:hAnsi="Arial" w:cs="Arial"/>
          <w:lang w:val="lt-LT"/>
        </w:rPr>
        <w:t xml:space="preserve"> </w:t>
      </w:r>
      <w:proofErr w:type="spellStart"/>
      <w:r w:rsidRPr="00246BB2">
        <w:rPr>
          <w:rFonts w:ascii="Arial" w:hAnsi="Arial" w:cs="Arial"/>
          <w:lang w:val="lt-LT"/>
        </w:rPr>
        <w:t>and</w:t>
      </w:r>
      <w:proofErr w:type="spellEnd"/>
      <w:r w:rsidRPr="00246BB2">
        <w:rPr>
          <w:rFonts w:ascii="Arial" w:hAnsi="Arial" w:cs="Arial"/>
          <w:lang w:val="lt-LT"/>
        </w:rPr>
        <w:t xml:space="preserve"> </w:t>
      </w:r>
      <w:proofErr w:type="spellStart"/>
      <w:r w:rsidRPr="00246BB2">
        <w:rPr>
          <w:rFonts w:ascii="Arial" w:hAnsi="Arial" w:cs="Arial"/>
          <w:lang w:val="lt-LT"/>
        </w:rPr>
        <w:t>Health</w:t>
      </w:r>
      <w:proofErr w:type="spellEnd"/>
      <w:r w:rsidRPr="00246BB2">
        <w:rPr>
          <w:rFonts w:ascii="Arial" w:hAnsi="Arial" w:cs="Arial"/>
          <w:lang w:val="lt-LT"/>
        </w:rPr>
        <w:t>, 2004.</w:t>
      </w:r>
      <w:r>
        <w:rPr>
          <w:rFonts w:ascii="Arial" w:hAnsi="Arial" w:cs="Arial"/>
          <w:lang w:val="lt-LT"/>
        </w:rPr>
        <w:t xml:space="preserve"> [UK </w:t>
      </w:r>
      <w:r w:rsidR="00D56EEF">
        <w:rPr>
          <w:rFonts w:ascii="Arial" w:hAnsi="Arial" w:cs="Arial"/>
          <w:lang w:val="lt-LT"/>
        </w:rPr>
        <w:t>123]</w:t>
      </w:r>
    </w:p>
    <w:p w14:paraId="1EFA687F" w14:textId="77777777" w:rsidR="00263686" w:rsidRPr="00263686" w:rsidRDefault="00263686" w:rsidP="00263686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 w:rsidRPr="00263686">
        <w:rPr>
          <w:rFonts w:ascii="Arial" w:hAnsi="Arial" w:cs="Arial"/>
          <w:i/>
          <w:lang w:val="lt-LT"/>
        </w:rPr>
        <w:t>ART_TEXTILES</w:t>
      </w:r>
      <w:r w:rsidRPr="00263686">
        <w:rPr>
          <w:rFonts w:ascii="Arial" w:hAnsi="Arial" w:cs="Arial"/>
          <w:lang w:val="lt-LT"/>
        </w:rPr>
        <w:t xml:space="preserve">. </w:t>
      </w:r>
      <w:proofErr w:type="spellStart"/>
      <w:r w:rsidRPr="00263686">
        <w:rPr>
          <w:rFonts w:ascii="Arial" w:hAnsi="Arial" w:cs="Arial"/>
          <w:lang w:val="lt-LT"/>
        </w:rPr>
        <w:t>Manchester</w:t>
      </w:r>
      <w:proofErr w:type="spellEnd"/>
      <w:r w:rsidRPr="00263686">
        <w:rPr>
          <w:rFonts w:ascii="Arial" w:hAnsi="Arial" w:cs="Arial"/>
          <w:lang w:val="lt-LT"/>
        </w:rPr>
        <w:t xml:space="preserve">: </w:t>
      </w:r>
      <w:proofErr w:type="spellStart"/>
      <w:r w:rsidRPr="00263686">
        <w:rPr>
          <w:rFonts w:ascii="Arial" w:hAnsi="Arial" w:cs="Arial"/>
          <w:lang w:val="lt-LT"/>
        </w:rPr>
        <w:t>The</w:t>
      </w:r>
      <w:proofErr w:type="spellEnd"/>
      <w:r w:rsidRPr="00263686">
        <w:rPr>
          <w:rFonts w:ascii="Arial" w:hAnsi="Arial" w:cs="Arial"/>
          <w:lang w:val="lt-LT"/>
        </w:rPr>
        <w:t xml:space="preserve"> </w:t>
      </w:r>
      <w:proofErr w:type="spellStart"/>
      <w:r w:rsidRPr="00263686">
        <w:rPr>
          <w:rFonts w:ascii="Arial" w:hAnsi="Arial" w:cs="Arial"/>
          <w:lang w:val="lt-LT"/>
        </w:rPr>
        <w:t>Whitworth</w:t>
      </w:r>
      <w:proofErr w:type="spellEnd"/>
      <w:r w:rsidRPr="00263686">
        <w:rPr>
          <w:rFonts w:ascii="Arial" w:hAnsi="Arial" w:cs="Arial"/>
          <w:lang w:val="lt-LT"/>
        </w:rPr>
        <w:t xml:space="preserve">, </w:t>
      </w:r>
      <w:proofErr w:type="spellStart"/>
      <w:r w:rsidRPr="00263686">
        <w:rPr>
          <w:rFonts w:ascii="Arial" w:hAnsi="Arial" w:cs="Arial"/>
          <w:lang w:val="lt-LT"/>
        </w:rPr>
        <w:t>The</w:t>
      </w:r>
      <w:proofErr w:type="spellEnd"/>
      <w:r w:rsidRPr="00263686">
        <w:rPr>
          <w:rFonts w:ascii="Arial" w:hAnsi="Arial" w:cs="Arial"/>
          <w:lang w:val="lt-LT"/>
        </w:rPr>
        <w:t xml:space="preserve"> University </w:t>
      </w:r>
      <w:proofErr w:type="spellStart"/>
      <w:r w:rsidRPr="00263686">
        <w:rPr>
          <w:rFonts w:ascii="Arial" w:hAnsi="Arial" w:cs="Arial"/>
          <w:lang w:val="lt-LT"/>
        </w:rPr>
        <w:t>of</w:t>
      </w:r>
      <w:proofErr w:type="spellEnd"/>
      <w:r w:rsidRPr="00263686">
        <w:rPr>
          <w:rFonts w:ascii="Arial" w:hAnsi="Arial" w:cs="Arial"/>
          <w:lang w:val="lt-LT"/>
        </w:rPr>
        <w:t xml:space="preserve"> </w:t>
      </w:r>
      <w:proofErr w:type="spellStart"/>
      <w:r w:rsidRPr="00263686">
        <w:rPr>
          <w:rFonts w:ascii="Arial" w:hAnsi="Arial" w:cs="Arial"/>
          <w:lang w:val="lt-LT"/>
        </w:rPr>
        <w:t>Manchester</w:t>
      </w:r>
      <w:proofErr w:type="spellEnd"/>
      <w:r w:rsidRPr="00263686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[UK 124]</w:t>
      </w:r>
    </w:p>
    <w:p w14:paraId="0787A0B0" w14:textId="77777777" w:rsidR="00263686" w:rsidRPr="004A1399" w:rsidRDefault="00703EC1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proofErr w:type="spellStart"/>
      <w:r w:rsidRPr="00703EC1">
        <w:rPr>
          <w:rFonts w:ascii="Arial" w:hAnsi="Arial" w:cs="Arial"/>
          <w:i/>
          <w:lang w:val="lt-LT"/>
        </w:rPr>
        <w:t>Tenderpixel</w:t>
      </w:r>
      <w:proofErr w:type="spellEnd"/>
      <w:r w:rsidRPr="00703EC1">
        <w:rPr>
          <w:rFonts w:ascii="Arial" w:hAnsi="Arial" w:cs="Arial"/>
          <w:i/>
          <w:lang w:val="lt-LT"/>
        </w:rPr>
        <w:t xml:space="preserve"> galerijos 2013-2017 m. parodų </w:t>
      </w:r>
      <w:proofErr w:type="spellStart"/>
      <w:r w:rsidRPr="00703EC1">
        <w:rPr>
          <w:rFonts w:ascii="Arial" w:hAnsi="Arial" w:cs="Arial"/>
          <w:i/>
          <w:lang w:val="lt-LT"/>
        </w:rPr>
        <w:t>lankstukų</w:t>
      </w:r>
      <w:proofErr w:type="spellEnd"/>
      <w:r w:rsidRPr="00703EC1">
        <w:rPr>
          <w:rFonts w:ascii="Arial" w:hAnsi="Arial" w:cs="Arial"/>
          <w:i/>
          <w:lang w:val="lt-LT"/>
        </w:rPr>
        <w:t xml:space="preserve"> rinkinys / A </w:t>
      </w:r>
      <w:proofErr w:type="spellStart"/>
      <w:r w:rsidRPr="00703EC1">
        <w:rPr>
          <w:rFonts w:ascii="Arial" w:hAnsi="Arial" w:cs="Arial"/>
          <w:i/>
          <w:lang w:val="lt-LT"/>
        </w:rPr>
        <w:t>compilation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of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leaflets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for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gallery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Tenderpixel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exhibitions</w:t>
      </w:r>
      <w:proofErr w:type="spellEnd"/>
      <w:r w:rsidRPr="00703EC1">
        <w:rPr>
          <w:rFonts w:ascii="Arial" w:hAnsi="Arial" w:cs="Arial"/>
          <w:i/>
          <w:lang w:val="lt-LT"/>
        </w:rPr>
        <w:t xml:space="preserve"> </w:t>
      </w:r>
      <w:proofErr w:type="spellStart"/>
      <w:r w:rsidRPr="00703EC1">
        <w:rPr>
          <w:rFonts w:ascii="Arial" w:hAnsi="Arial" w:cs="Arial"/>
          <w:i/>
          <w:lang w:val="lt-LT"/>
        </w:rPr>
        <w:t>from</w:t>
      </w:r>
      <w:proofErr w:type="spellEnd"/>
      <w:r w:rsidRPr="00703EC1">
        <w:rPr>
          <w:rFonts w:ascii="Arial" w:hAnsi="Arial" w:cs="Arial"/>
          <w:i/>
          <w:lang w:val="lt-LT"/>
        </w:rPr>
        <w:t xml:space="preserve"> 2013 to 2017</w:t>
      </w:r>
      <w:r w:rsidRPr="00703EC1">
        <w:rPr>
          <w:rFonts w:ascii="Arial" w:hAnsi="Arial" w:cs="Arial"/>
          <w:lang w:val="lt-LT"/>
        </w:rPr>
        <w:t xml:space="preserve">. </w:t>
      </w:r>
      <w:proofErr w:type="spellStart"/>
      <w:r w:rsidRPr="00703EC1">
        <w:rPr>
          <w:rFonts w:ascii="Arial" w:hAnsi="Arial" w:cs="Arial"/>
          <w:lang w:val="lt-LT"/>
        </w:rPr>
        <w:t>London</w:t>
      </w:r>
      <w:proofErr w:type="spellEnd"/>
      <w:r w:rsidRPr="00703EC1">
        <w:rPr>
          <w:rFonts w:ascii="Arial" w:hAnsi="Arial" w:cs="Arial"/>
          <w:lang w:val="lt-LT"/>
        </w:rPr>
        <w:t xml:space="preserve">: </w:t>
      </w:r>
      <w:proofErr w:type="spellStart"/>
      <w:r w:rsidRPr="00703EC1">
        <w:rPr>
          <w:rFonts w:ascii="Arial" w:hAnsi="Arial" w:cs="Arial"/>
          <w:lang w:val="lt-LT"/>
        </w:rPr>
        <w:t>Tenderpixel</w:t>
      </w:r>
      <w:proofErr w:type="spellEnd"/>
      <w:r w:rsidRPr="00703EC1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[UK 125]</w:t>
      </w:r>
    </w:p>
    <w:p w14:paraId="792C3D87" w14:textId="77777777" w:rsidR="004A1399" w:rsidRPr="004D0E84" w:rsidRDefault="004A1399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  <w:lang w:val="lt-LT"/>
        </w:rPr>
        <w:t>The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Otolith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group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Xenogenesis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Eindhoven</w:t>
      </w:r>
      <w:proofErr w:type="spellEnd"/>
      <w:r>
        <w:rPr>
          <w:rFonts w:ascii="Arial" w:hAnsi="Arial" w:cs="Arial"/>
          <w:bCs/>
          <w:lang w:val="lt-LT"/>
        </w:rPr>
        <w:t xml:space="preserve">: Van </w:t>
      </w:r>
      <w:proofErr w:type="spellStart"/>
      <w:r>
        <w:rPr>
          <w:rFonts w:ascii="Arial" w:hAnsi="Arial" w:cs="Arial"/>
          <w:bCs/>
          <w:lang w:val="lt-LT"/>
        </w:rPr>
        <w:t>Abbemuseum</w:t>
      </w:r>
      <w:proofErr w:type="spellEnd"/>
      <w:r>
        <w:rPr>
          <w:rFonts w:ascii="Arial" w:hAnsi="Arial" w:cs="Arial"/>
          <w:bCs/>
          <w:lang w:val="lt-LT"/>
        </w:rPr>
        <w:t>, 2019.</w:t>
      </w:r>
      <w:r w:rsidR="00C4681D">
        <w:rPr>
          <w:rFonts w:ascii="Arial" w:hAnsi="Arial" w:cs="Arial"/>
          <w:bCs/>
          <w:lang w:val="lt-LT"/>
        </w:rPr>
        <w:t xml:space="preserve"> </w:t>
      </w:r>
      <w:r w:rsidR="00C4681D">
        <w:rPr>
          <w:rFonts w:ascii="Arial" w:hAnsi="Arial" w:cs="Arial"/>
          <w:lang w:val="lt-LT"/>
        </w:rPr>
        <w:t>[UK 126]</w:t>
      </w:r>
    </w:p>
    <w:p w14:paraId="314149B9" w14:textId="77777777" w:rsidR="004D0E84" w:rsidRPr="00BC0BF7" w:rsidRDefault="004D0E84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 w:rsidRPr="004D0E84">
        <w:rPr>
          <w:rFonts w:ascii="Arial" w:hAnsi="Arial" w:cs="Arial"/>
          <w:bCs/>
          <w:i/>
        </w:rPr>
        <w:t xml:space="preserve">Rasheed </w:t>
      </w:r>
      <w:proofErr w:type="spellStart"/>
      <w:r w:rsidRPr="004D0E84">
        <w:rPr>
          <w:rFonts w:ascii="Arial" w:hAnsi="Arial" w:cs="Arial"/>
          <w:bCs/>
          <w:i/>
        </w:rPr>
        <w:t>Araeen</w:t>
      </w:r>
      <w:proofErr w:type="spellEnd"/>
      <w:r w:rsidRPr="004D0E84">
        <w:rPr>
          <w:rFonts w:ascii="Arial" w:hAnsi="Arial" w:cs="Arial"/>
          <w:bCs/>
          <w:i/>
        </w:rPr>
        <w:t>.</w:t>
      </w:r>
      <w:r w:rsidRPr="004D0E84">
        <w:rPr>
          <w:rFonts w:ascii="Arial" w:hAnsi="Arial" w:cs="Arial"/>
          <w:bCs/>
        </w:rPr>
        <w:t xml:space="preserve"> Ed. By Nick Aikens. </w:t>
      </w:r>
      <w:proofErr w:type="spellStart"/>
      <w:r w:rsidRPr="00AC1C83">
        <w:rPr>
          <w:rFonts w:ascii="Arial" w:hAnsi="Arial" w:cs="Arial"/>
          <w:bCs/>
          <w:lang w:val="de-DE"/>
        </w:rPr>
        <w:t>Zurich</w:t>
      </w:r>
      <w:proofErr w:type="spellEnd"/>
      <w:r w:rsidRPr="00AC1C83">
        <w:rPr>
          <w:rFonts w:ascii="Arial" w:hAnsi="Arial" w:cs="Arial"/>
          <w:bCs/>
          <w:lang w:val="de-DE"/>
        </w:rPr>
        <w:t xml:space="preserve">: JRP/Ringier, </w:t>
      </w:r>
      <w:r>
        <w:rPr>
          <w:rFonts w:ascii="Arial" w:hAnsi="Arial" w:cs="Arial"/>
          <w:bCs/>
          <w:lang w:val="de-DE"/>
        </w:rPr>
        <w:t xml:space="preserve">2017. </w:t>
      </w:r>
      <w:r>
        <w:rPr>
          <w:rFonts w:ascii="Arial" w:hAnsi="Arial" w:cs="Arial"/>
          <w:lang w:val="lt-LT"/>
        </w:rPr>
        <w:t>[UK 127]</w:t>
      </w:r>
    </w:p>
    <w:p w14:paraId="30B6046B" w14:textId="77777777" w:rsidR="00BC0BF7" w:rsidRDefault="00BC0BF7" w:rsidP="00BC0BF7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Fuseli and the Modern Women. Fashion, Fantasy, Fetishism. London: The Courtauld, Kunsthaus Zürich, 2022 </w:t>
      </w:r>
      <w:r>
        <w:rPr>
          <w:rFonts w:ascii="Arial" w:hAnsi="Arial" w:cs="Arial"/>
        </w:rPr>
        <w:t>[UK 128</w:t>
      </w:r>
      <w:r w:rsidRPr="009913CF">
        <w:rPr>
          <w:rFonts w:ascii="Arial" w:hAnsi="Arial" w:cs="Arial"/>
        </w:rPr>
        <w:t>]</w:t>
      </w:r>
    </w:p>
    <w:p w14:paraId="51D437EA" w14:textId="77777777" w:rsidR="00BC0BF7" w:rsidRDefault="00BC0BF7" w:rsidP="00BC0BF7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</w:rPr>
        <w:t>Sience</w:t>
      </w:r>
      <w:proofErr w:type="spellEnd"/>
      <w:r w:rsidRPr="00682E78">
        <w:rPr>
          <w:rFonts w:ascii="Arial" w:hAnsi="Arial" w:cs="Arial"/>
        </w:rPr>
        <w:t xml:space="preserve"> </w:t>
      </w:r>
      <w:r w:rsidRPr="00BC0BF7">
        <w:rPr>
          <w:rFonts w:ascii="Arial" w:hAnsi="Arial" w:cs="Arial"/>
        </w:rPr>
        <w:t>&amp; Fiction. London: black dog publishing [UK 129]</w:t>
      </w:r>
    </w:p>
    <w:p w14:paraId="5571EAF1" w14:textId="77777777" w:rsidR="00BC0BF7" w:rsidRPr="00BC0BF7" w:rsidRDefault="00BC0BF7" w:rsidP="00BC0BF7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>Cutting Edge. Modernist British Printmaking. London: Dulwich Picture Gallery, 2019 [UK 130]</w:t>
      </w:r>
    </w:p>
    <w:p w14:paraId="0E4EFEB7" w14:textId="77777777" w:rsidR="00BC0BF7" w:rsidRDefault="00BC0BF7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 w:rsidRPr="00395825">
        <w:rPr>
          <w:rFonts w:ascii="Arial" w:hAnsi="Arial" w:cs="Arial"/>
        </w:rPr>
        <w:t>Railway Sinners. [UK 131]</w:t>
      </w:r>
    </w:p>
    <w:p w14:paraId="078E59D2" w14:textId="1B4973ED" w:rsidR="003436D5" w:rsidRPr="005A39D7" w:rsidRDefault="003436D5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proofErr w:type="spellStart"/>
      <w:r w:rsidRPr="00A3724C">
        <w:rPr>
          <w:rFonts w:ascii="Arial" w:hAnsi="Arial" w:cs="Arial"/>
          <w:lang w:val="lt-LT"/>
        </w:rPr>
        <w:t>Elizabeth</w:t>
      </w:r>
      <w:proofErr w:type="spellEnd"/>
      <w:r w:rsidRPr="00A3724C">
        <w:rPr>
          <w:rFonts w:ascii="Arial" w:hAnsi="Arial" w:cs="Arial"/>
          <w:lang w:val="lt-LT"/>
        </w:rPr>
        <w:t xml:space="preserve"> </w:t>
      </w:r>
      <w:proofErr w:type="spellStart"/>
      <w:r w:rsidRPr="00A3724C">
        <w:rPr>
          <w:rFonts w:ascii="Arial" w:hAnsi="Arial" w:cs="Arial"/>
          <w:lang w:val="lt-LT"/>
        </w:rPr>
        <w:t>Otto</w:t>
      </w:r>
      <w:proofErr w:type="spellEnd"/>
      <w:r w:rsidRPr="00A3724C">
        <w:rPr>
          <w:rFonts w:ascii="Arial" w:hAnsi="Arial" w:cs="Arial"/>
          <w:lang w:val="lt-LT"/>
        </w:rPr>
        <w:t xml:space="preserve"> </w:t>
      </w:r>
      <w:proofErr w:type="spellStart"/>
      <w:r w:rsidRPr="00A3724C">
        <w:rPr>
          <w:rFonts w:ascii="Arial" w:hAnsi="Arial" w:cs="Arial"/>
          <w:lang w:val="lt-LT"/>
        </w:rPr>
        <w:t>and</w:t>
      </w:r>
      <w:proofErr w:type="spellEnd"/>
      <w:r w:rsidRPr="00A3724C">
        <w:rPr>
          <w:rFonts w:ascii="Arial" w:hAnsi="Arial" w:cs="Arial"/>
          <w:lang w:val="lt-LT"/>
        </w:rPr>
        <w:t xml:space="preserve"> </w:t>
      </w:r>
      <w:proofErr w:type="spellStart"/>
      <w:r w:rsidRPr="00A3724C">
        <w:rPr>
          <w:rFonts w:ascii="Arial" w:hAnsi="Arial" w:cs="Arial"/>
          <w:lang w:val="lt-LT"/>
        </w:rPr>
        <w:t>Patrick</w:t>
      </w:r>
      <w:proofErr w:type="spellEnd"/>
      <w:r w:rsidRPr="00A3724C">
        <w:rPr>
          <w:rFonts w:ascii="Arial" w:hAnsi="Arial" w:cs="Arial"/>
          <w:lang w:val="lt-LT"/>
        </w:rPr>
        <w:t xml:space="preserve"> </w:t>
      </w:r>
      <w:proofErr w:type="spellStart"/>
      <w:r w:rsidRPr="00A3724C">
        <w:rPr>
          <w:rFonts w:ascii="Arial" w:hAnsi="Arial" w:cs="Arial"/>
          <w:lang w:val="lt-LT"/>
        </w:rPr>
        <w:t>Rossler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bauhaus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wom</w:t>
      </w:r>
      <w:r w:rsidR="003A5ECB">
        <w:rPr>
          <w:rFonts w:ascii="Arial" w:hAnsi="Arial" w:cs="Arial"/>
          <w:i/>
          <w:iCs/>
          <w:lang w:val="lt-LT"/>
        </w:rPr>
        <w:t>e</w:t>
      </w:r>
      <w:r>
        <w:rPr>
          <w:rFonts w:ascii="Arial" w:hAnsi="Arial" w:cs="Arial"/>
          <w:i/>
          <w:iCs/>
          <w:lang w:val="lt-LT"/>
        </w:rPr>
        <w:t>n</w:t>
      </w:r>
      <w:proofErr w:type="spellEnd"/>
      <w:r>
        <w:rPr>
          <w:rFonts w:ascii="Arial" w:hAnsi="Arial" w:cs="Arial"/>
          <w:i/>
          <w:iCs/>
          <w:lang w:val="lt-LT"/>
        </w:rPr>
        <w:t xml:space="preserve"> a </w:t>
      </w:r>
      <w:proofErr w:type="spellStart"/>
      <w:r>
        <w:rPr>
          <w:rFonts w:ascii="Arial" w:hAnsi="Arial" w:cs="Arial"/>
          <w:i/>
          <w:iCs/>
          <w:lang w:val="lt-LT"/>
        </w:rPr>
        <w:t>global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perspective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Herbert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press</w:t>
      </w:r>
      <w:proofErr w:type="spellEnd"/>
      <w:r>
        <w:rPr>
          <w:rFonts w:ascii="Arial" w:hAnsi="Arial" w:cs="Arial"/>
          <w:lang w:val="lt-LT"/>
        </w:rPr>
        <w:t xml:space="preserve"> 2019 [UK 132]</w:t>
      </w:r>
    </w:p>
    <w:p w14:paraId="6BF104F1" w14:textId="166479D2" w:rsidR="005A39D7" w:rsidRPr="005A39D7" w:rsidRDefault="005A39D7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Tony Godfrey </w:t>
      </w:r>
      <w:bookmarkStart w:id="52" w:name="_Int_0IcDyNv7"/>
      <w:r>
        <w:rPr>
          <w:rFonts w:ascii="Arial" w:hAnsi="Arial" w:cs="Arial"/>
          <w:i/>
          <w:iCs/>
        </w:rPr>
        <w:t>The</w:t>
      </w:r>
      <w:bookmarkEnd w:id="52"/>
      <w:r>
        <w:rPr>
          <w:rFonts w:ascii="Arial" w:hAnsi="Arial" w:cs="Arial"/>
          <w:i/>
          <w:iCs/>
        </w:rPr>
        <w:t xml:space="preserve"> story of contemporary art </w:t>
      </w:r>
      <w:r>
        <w:rPr>
          <w:rFonts w:ascii="Arial" w:hAnsi="Arial" w:cs="Arial"/>
        </w:rPr>
        <w:t xml:space="preserve">London: Thames &amp; </w:t>
      </w:r>
      <w:proofErr w:type="spellStart"/>
      <w:r>
        <w:rPr>
          <w:rFonts w:ascii="Arial" w:hAnsi="Arial" w:cs="Arial"/>
          <w:lang w:val="lt-LT"/>
        </w:rPr>
        <w:t>Hudson</w:t>
      </w:r>
      <w:proofErr w:type="spellEnd"/>
      <w:r>
        <w:rPr>
          <w:rFonts w:ascii="Arial" w:hAnsi="Arial" w:cs="Arial"/>
          <w:lang w:val="lt-LT"/>
        </w:rPr>
        <w:t>, 2020 [UK 133]</w:t>
      </w:r>
    </w:p>
    <w:p w14:paraId="5E0ECA4F" w14:textId="77777777" w:rsidR="005A39D7" w:rsidRPr="005A39D7" w:rsidRDefault="005A39D7" w:rsidP="005A39D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5A39D7">
        <w:rPr>
          <w:rFonts w:ascii="Arial" w:hAnsi="Arial" w:cs="Arial"/>
        </w:rPr>
        <w:t xml:space="preserve">Robin </w:t>
      </w:r>
      <w:proofErr w:type="spellStart"/>
      <w:r w:rsidRPr="005A39D7">
        <w:rPr>
          <w:rFonts w:ascii="Arial" w:hAnsi="Arial" w:cs="Arial"/>
        </w:rPr>
        <w:t>Blaetz</w:t>
      </w:r>
      <w:proofErr w:type="spellEnd"/>
      <w:r w:rsidRPr="005A39D7">
        <w:rPr>
          <w:rFonts w:ascii="Arial" w:hAnsi="Arial" w:cs="Arial"/>
        </w:rPr>
        <w:t xml:space="preserve"> (editor) </w:t>
      </w:r>
      <w:r w:rsidRPr="005A39D7">
        <w:rPr>
          <w:rFonts w:ascii="Arial" w:hAnsi="Arial" w:cs="Arial"/>
          <w:i/>
          <w:iCs/>
        </w:rPr>
        <w:t xml:space="preserve">Women’s Experimental Cinema, critical frameworks </w:t>
      </w:r>
      <w:r w:rsidRPr="005A39D7">
        <w:rPr>
          <w:rFonts w:ascii="Arial" w:hAnsi="Arial" w:cs="Arial"/>
        </w:rPr>
        <w:t>Durham &amp;</w:t>
      </w:r>
      <w:r w:rsidRPr="00C8652D">
        <w:rPr>
          <w:rFonts w:ascii="Arial" w:hAnsi="Arial" w:cs="Arial"/>
        </w:rPr>
        <w:t xml:space="preserve"> </w:t>
      </w:r>
      <w:r w:rsidRPr="005A39D7">
        <w:rPr>
          <w:rFonts w:ascii="Arial" w:hAnsi="Arial" w:cs="Arial"/>
        </w:rPr>
        <w:t>London: Duke university press, 2007 [UK 134]</w:t>
      </w:r>
    </w:p>
    <w:p w14:paraId="27A23885" w14:textId="4E82D6ED" w:rsidR="005A39D7" w:rsidRPr="003D3A64" w:rsidRDefault="00F61FE7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  <w:lang w:val="de-DE"/>
        </w:rPr>
        <w:t xml:space="preserve">Anette Michelson </w:t>
      </w:r>
      <w:r>
        <w:rPr>
          <w:rFonts w:ascii="Arial" w:hAnsi="Arial" w:cs="Arial"/>
          <w:i/>
          <w:iCs/>
          <w:lang w:val="de-DE"/>
        </w:rPr>
        <w:t xml:space="preserve">On </w:t>
      </w:r>
      <w:proofErr w:type="spellStart"/>
      <w:r>
        <w:rPr>
          <w:rFonts w:ascii="Arial" w:hAnsi="Arial" w:cs="Arial"/>
          <w:i/>
          <w:iCs/>
          <w:lang w:val="de-DE"/>
        </w:rPr>
        <w:t>the</w:t>
      </w:r>
      <w:proofErr w:type="spellEnd"/>
      <w:r>
        <w:rPr>
          <w:rFonts w:ascii="Arial" w:hAnsi="Arial" w:cs="Arial"/>
          <w:i/>
          <w:iCs/>
          <w:lang w:val="de-DE"/>
        </w:rPr>
        <w:t xml:space="preserve"> Eve oft he Future Selected </w:t>
      </w:r>
      <w:proofErr w:type="spellStart"/>
      <w:r>
        <w:rPr>
          <w:rFonts w:ascii="Arial" w:hAnsi="Arial" w:cs="Arial"/>
          <w:i/>
          <w:iCs/>
          <w:lang w:val="de-DE"/>
        </w:rPr>
        <w:t>Writings</w:t>
      </w:r>
      <w:proofErr w:type="spellEnd"/>
      <w:r>
        <w:rPr>
          <w:rFonts w:ascii="Arial" w:hAnsi="Arial" w:cs="Arial"/>
          <w:i/>
          <w:iCs/>
          <w:lang w:val="de-DE"/>
        </w:rPr>
        <w:t xml:space="preserve"> on Film </w:t>
      </w:r>
      <w:r>
        <w:rPr>
          <w:rFonts w:ascii="Arial" w:hAnsi="Arial" w:cs="Arial"/>
          <w:lang w:val="de-DE"/>
        </w:rPr>
        <w:t>London: The MIT press, 2017 [UK 135]</w:t>
      </w:r>
    </w:p>
    <w:p w14:paraId="02D7B249" w14:textId="77777777" w:rsidR="003D3A64" w:rsidRPr="003D3A64" w:rsidRDefault="003D3A64" w:rsidP="003D3A64">
      <w:pPr>
        <w:pStyle w:val="ListParagraph"/>
        <w:numPr>
          <w:ilvl w:val="0"/>
          <w:numId w:val="8"/>
        </w:numPr>
        <w:rPr>
          <w:rFonts w:ascii="Arial" w:hAnsi="Arial" w:cs="Arial"/>
          <w:lang w:val="de-DE"/>
        </w:rPr>
      </w:pPr>
      <w:r w:rsidRPr="003D3A64">
        <w:rPr>
          <w:rFonts w:ascii="Arial" w:hAnsi="Arial" w:cs="Arial"/>
          <w:lang w:val="de-DE"/>
        </w:rPr>
        <w:t xml:space="preserve">Isabelle Graw </w:t>
      </w:r>
      <w:proofErr w:type="spellStart"/>
      <w:r w:rsidRPr="003D3A64">
        <w:rPr>
          <w:rFonts w:ascii="Arial" w:hAnsi="Arial" w:cs="Arial"/>
          <w:i/>
          <w:iCs/>
          <w:lang w:val="de-DE"/>
        </w:rPr>
        <w:t>Three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 Cases </w:t>
      </w:r>
      <w:proofErr w:type="spellStart"/>
      <w:r w:rsidRPr="003D3A64">
        <w:rPr>
          <w:rFonts w:ascii="Arial" w:hAnsi="Arial" w:cs="Arial"/>
          <w:i/>
          <w:iCs/>
          <w:lang w:val="de-DE"/>
        </w:rPr>
        <w:t>of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 Value </w:t>
      </w:r>
      <w:proofErr w:type="spellStart"/>
      <w:r w:rsidRPr="003D3A64">
        <w:rPr>
          <w:rFonts w:ascii="Arial" w:hAnsi="Arial" w:cs="Arial"/>
          <w:i/>
          <w:iCs/>
          <w:lang w:val="de-DE"/>
        </w:rPr>
        <w:t>Reflection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: </w:t>
      </w:r>
      <w:proofErr w:type="spellStart"/>
      <w:r w:rsidRPr="003D3A64">
        <w:rPr>
          <w:rFonts w:ascii="Arial" w:hAnsi="Arial" w:cs="Arial"/>
          <w:i/>
          <w:iCs/>
          <w:lang w:val="de-DE"/>
        </w:rPr>
        <w:t>Ponge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3D3A64">
        <w:rPr>
          <w:rFonts w:ascii="Arial" w:hAnsi="Arial" w:cs="Arial"/>
          <w:i/>
          <w:iCs/>
          <w:lang w:val="de-DE"/>
        </w:rPr>
        <w:t>Whitten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, </w:t>
      </w:r>
      <w:proofErr w:type="spellStart"/>
      <w:r w:rsidRPr="003D3A64">
        <w:rPr>
          <w:rFonts w:ascii="Arial" w:hAnsi="Arial" w:cs="Arial"/>
          <w:i/>
          <w:iCs/>
          <w:lang w:val="de-DE"/>
        </w:rPr>
        <w:t>Bansky</w:t>
      </w:r>
      <w:proofErr w:type="spellEnd"/>
      <w:r w:rsidRPr="003D3A64">
        <w:rPr>
          <w:rFonts w:ascii="Arial" w:hAnsi="Arial" w:cs="Arial"/>
          <w:i/>
          <w:iCs/>
          <w:lang w:val="de-DE"/>
        </w:rPr>
        <w:t xml:space="preserve"> </w:t>
      </w:r>
      <w:r w:rsidRPr="003D3A64">
        <w:rPr>
          <w:rFonts w:ascii="Arial" w:hAnsi="Arial" w:cs="Arial"/>
          <w:lang w:val="de-DE"/>
        </w:rPr>
        <w:t>London: Sternberg Press, 2020 [UK 136]</w:t>
      </w:r>
    </w:p>
    <w:p w14:paraId="0C7C1413" w14:textId="23B8BD73" w:rsidR="003D3A64" w:rsidRPr="0076454D" w:rsidRDefault="00F666EF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Jonathan Walley </w:t>
      </w:r>
      <w:r>
        <w:rPr>
          <w:rFonts w:ascii="Arial" w:hAnsi="Arial" w:cs="Arial"/>
          <w:i/>
          <w:iCs/>
          <w:color w:val="222222"/>
        </w:rPr>
        <w:t>Cinema Expanded Avant-Garde in the Age of Intermedia </w:t>
      </w:r>
      <w:r>
        <w:rPr>
          <w:rFonts w:ascii="Arial" w:hAnsi="Arial" w:cs="Arial"/>
          <w:color w:val="222222"/>
        </w:rPr>
        <w:t>Oxford: Oxford University press, 2020</w:t>
      </w:r>
      <w:r>
        <w:rPr>
          <w:rFonts w:ascii="Arial" w:hAnsi="Arial" w:cs="Arial"/>
          <w:i/>
          <w:iCs/>
          <w:color w:val="222222"/>
        </w:rPr>
        <w:t> </w:t>
      </w:r>
      <w:r>
        <w:rPr>
          <w:rFonts w:ascii="Arial" w:hAnsi="Arial" w:cs="Arial"/>
          <w:color w:val="222222"/>
        </w:rPr>
        <w:t>[UK 137]</w:t>
      </w:r>
    </w:p>
    <w:p w14:paraId="714C7E2C" w14:textId="77777777" w:rsidR="0076454D" w:rsidRPr="0076454D" w:rsidRDefault="0076454D" w:rsidP="0076454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6454D">
        <w:rPr>
          <w:rFonts w:ascii="Arial" w:hAnsi="Arial" w:cs="Arial"/>
        </w:rPr>
        <w:t xml:space="preserve">Paul O’Neill and Mick Wilson </w:t>
      </w:r>
      <w:r w:rsidRPr="0076454D">
        <w:rPr>
          <w:rFonts w:ascii="Arial" w:hAnsi="Arial" w:cs="Arial"/>
          <w:i/>
          <w:iCs/>
        </w:rPr>
        <w:t xml:space="preserve">Curating </w:t>
      </w:r>
      <w:proofErr w:type="spellStart"/>
      <w:r w:rsidRPr="0076454D">
        <w:rPr>
          <w:rFonts w:ascii="Arial" w:hAnsi="Arial" w:cs="Arial"/>
          <w:i/>
          <w:iCs/>
        </w:rPr>
        <w:t>Reaserch</w:t>
      </w:r>
      <w:proofErr w:type="spellEnd"/>
      <w:r w:rsidRPr="0076454D">
        <w:rPr>
          <w:rFonts w:ascii="Arial" w:hAnsi="Arial" w:cs="Arial"/>
          <w:i/>
          <w:iCs/>
        </w:rPr>
        <w:t xml:space="preserve"> </w:t>
      </w:r>
      <w:r w:rsidRPr="0076454D">
        <w:rPr>
          <w:rFonts w:ascii="Arial" w:hAnsi="Arial" w:cs="Arial"/>
        </w:rPr>
        <w:t>London: Open editions, 2015 [UK 138]</w:t>
      </w:r>
    </w:p>
    <w:p w14:paraId="0C29A885" w14:textId="0CA3BAC3" w:rsidR="0076454D" w:rsidRDefault="00341B75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Paul O’Neill, Lucy Steeds, Mick Wilson </w:t>
      </w:r>
      <w:r>
        <w:rPr>
          <w:rFonts w:ascii="Arial" w:hAnsi="Arial" w:cs="Arial"/>
          <w:i/>
          <w:iCs/>
        </w:rPr>
        <w:t xml:space="preserve">How Institutions Think: Between Contemporary Art and Curatorial Discourse </w:t>
      </w:r>
      <w:r>
        <w:rPr>
          <w:rFonts w:ascii="Arial" w:hAnsi="Arial" w:cs="Arial"/>
        </w:rPr>
        <w:t>London: The MIT Press, 2017 [UK 139]</w:t>
      </w:r>
    </w:p>
    <w:p w14:paraId="077254BB" w14:textId="24E2FE35" w:rsidR="00341B75" w:rsidRDefault="00341B75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Diedrich </w:t>
      </w:r>
      <w:proofErr w:type="spellStart"/>
      <w:r>
        <w:rPr>
          <w:rFonts w:ascii="Arial" w:hAnsi="Arial" w:cs="Arial"/>
        </w:rPr>
        <w:t>Diederichsen</w:t>
      </w:r>
      <w:proofErr w:type="spellEnd"/>
      <w:r>
        <w:rPr>
          <w:rFonts w:ascii="Arial" w:hAnsi="Arial" w:cs="Arial"/>
        </w:rPr>
        <w:t xml:space="preserve">, Anselm Frankie </w:t>
      </w:r>
      <w:r>
        <w:rPr>
          <w:rFonts w:ascii="Arial" w:hAnsi="Arial" w:cs="Arial"/>
          <w:i/>
          <w:iCs/>
        </w:rPr>
        <w:t xml:space="preserve">Love and Ethnology: The Colonial Dialectic of Sensitivity (after Hurbert Fichte) </w:t>
      </w:r>
      <w:r>
        <w:rPr>
          <w:rFonts w:ascii="Arial" w:hAnsi="Arial" w:cs="Arial"/>
        </w:rPr>
        <w:t xml:space="preserve">London: </w:t>
      </w:r>
      <w:proofErr w:type="spellStart"/>
      <w:r>
        <w:rPr>
          <w:rFonts w:ascii="Arial" w:hAnsi="Arial" w:cs="Arial"/>
        </w:rPr>
        <w:t>Sernberg</w:t>
      </w:r>
      <w:proofErr w:type="spellEnd"/>
      <w:r>
        <w:rPr>
          <w:rFonts w:ascii="Arial" w:hAnsi="Arial" w:cs="Arial"/>
        </w:rPr>
        <w:t xml:space="preserve"> Press, 2019 [UK 140]</w:t>
      </w:r>
    </w:p>
    <w:p w14:paraId="36C477DE" w14:textId="69E4ABAC" w:rsidR="00341B75" w:rsidRDefault="00825054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Sandra Ruiz, Hypatia </w:t>
      </w:r>
      <w:proofErr w:type="spellStart"/>
      <w:r>
        <w:rPr>
          <w:rFonts w:ascii="Arial" w:hAnsi="Arial" w:cs="Arial"/>
        </w:rPr>
        <w:t>Vourloumis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Formless Formation Vignettes for the End of this World </w:t>
      </w:r>
      <w:r>
        <w:rPr>
          <w:rFonts w:ascii="Arial" w:hAnsi="Arial" w:cs="Arial"/>
        </w:rPr>
        <w:t>London: Minor Compositions, 2021 [UK 141]</w:t>
      </w:r>
    </w:p>
    <w:p w14:paraId="0C700B50" w14:textId="4B4E6590" w:rsidR="007B6928" w:rsidRPr="00751987" w:rsidRDefault="007B6928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Briony Fer </w:t>
      </w:r>
      <w:r>
        <w:rPr>
          <w:rFonts w:ascii="Arial" w:hAnsi="Arial" w:cs="Arial"/>
          <w:i/>
        </w:rPr>
        <w:t xml:space="preserve">The infinite line re- making art after modernism </w:t>
      </w:r>
      <w:r>
        <w:rPr>
          <w:rFonts w:ascii="Arial" w:hAnsi="Arial" w:cs="Arial"/>
          <w:iCs/>
        </w:rPr>
        <w:t>London: Tate, 2004 [UK 142]</w:t>
      </w:r>
    </w:p>
    <w:p w14:paraId="7B118481" w14:textId="5B4301C8" w:rsidR="00751987" w:rsidRPr="00751987" w:rsidRDefault="00751987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Jessica Lack </w:t>
      </w:r>
      <w:r>
        <w:rPr>
          <w:rFonts w:ascii="Arial" w:hAnsi="Arial" w:cs="Arial"/>
          <w:i/>
        </w:rPr>
        <w:t xml:space="preserve">Protest Art </w:t>
      </w:r>
      <w:r>
        <w:rPr>
          <w:rFonts w:ascii="Arial" w:hAnsi="Arial" w:cs="Arial"/>
          <w:iCs/>
        </w:rPr>
        <w:t>London: Thames &amp; Hudson, 2024 [UK 143]</w:t>
      </w:r>
    </w:p>
    <w:p w14:paraId="2C4FBB3C" w14:textId="77777777" w:rsidR="00751987" w:rsidRPr="00751987" w:rsidRDefault="00751987" w:rsidP="00751987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 w:rsidRPr="00751987">
        <w:rPr>
          <w:rFonts w:ascii="Arial" w:hAnsi="Arial" w:cs="Arial"/>
          <w:iCs/>
        </w:rPr>
        <w:t xml:space="preserve">Mura Reilly </w:t>
      </w:r>
      <w:r w:rsidRPr="00751987">
        <w:rPr>
          <w:rFonts w:ascii="Arial" w:hAnsi="Arial" w:cs="Arial"/>
          <w:i/>
        </w:rPr>
        <w:t xml:space="preserve">Curational Activism. Towards an </w:t>
      </w:r>
      <w:proofErr w:type="spellStart"/>
      <w:r w:rsidRPr="00751987">
        <w:rPr>
          <w:rFonts w:ascii="Arial" w:hAnsi="Arial" w:cs="Arial"/>
          <w:i/>
        </w:rPr>
        <w:t>Eyhics</w:t>
      </w:r>
      <w:proofErr w:type="spellEnd"/>
      <w:r w:rsidRPr="00751987">
        <w:rPr>
          <w:rFonts w:ascii="Arial" w:hAnsi="Arial" w:cs="Arial"/>
          <w:i/>
        </w:rPr>
        <w:t xml:space="preserve"> of Curating </w:t>
      </w:r>
      <w:r w:rsidRPr="00751987">
        <w:rPr>
          <w:rFonts w:ascii="Arial" w:hAnsi="Arial" w:cs="Arial"/>
          <w:iCs/>
        </w:rPr>
        <w:t>London: Thames &amp; Hudson, 2018 [UK 144]</w:t>
      </w:r>
    </w:p>
    <w:p w14:paraId="14B6EEBF" w14:textId="75B13EC0" w:rsidR="00751987" w:rsidRPr="008C0142" w:rsidRDefault="008C0142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Lucy Byatt, </w:t>
      </w:r>
      <w:proofErr w:type="spellStart"/>
      <w:r>
        <w:rPr>
          <w:rFonts w:ascii="Arial" w:hAnsi="Arial" w:cs="Arial"/>
          <w:iCs/>
        </w:rPr>
        <w:t>Charlotter</w:t>
      </w:r>
      <w:proofErr w:type="spellEnd"/>
      <w:r>
        <w:rPr>
          <w:rFonts w:ascii="Arial" w:hAnsi="Arial" w:cs="Arial"/>
          <w:iCs/>
        </w:rPr>
        <w:t xml:space="preserve"> Troy (editors) </w:t>
      </w:r>
      <w:r>
        <w:rPr>
          <w:rFonts w:ascii="Arial" w:hAnsi="Arial" w:cs="Arial"/>
          <w:i/>
        </w:rPr>
        <w:t xml:space="preserve">100 years of the Contemporary Art Society. What’s Next? Inside Public Collections </w:t>
      </w:r>
      <w:r>
        <w:rPr>
          <w:rFonts w:ascii="Arial" w:hAnsi="Arial" w:cs="Arial"/>
          <w:iCs/>
        </w:rPr>
        <w:t>London: Thames &amp; Hudson [UK 145]</w:t>
      </w:r>
    </w:p>
    <w:p w14:paraId="0062A7B9" w14:textId="4DFA0545" w:rsidR="008C0142" w:rsidRPr="00364936" w:rsidRDefault="00236168" w:rsidP="00DA4FF0">
      <w:pPr>
        <w:numPr>
          <w:ilvl w:val="0"/>
          <w:numId w:val="8"/>
        </w:numPr>
        <w:tabs>
          <w:tab w:val="clear" w:pos="720"/>
          <w:tab w:val="left" w:pos="-2160"/>
          <w:tab w:val="num" w:pos="990"/>
        </w:tabs>
        <w:ind w:left="990" w:hanging="630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val="lt-LT"/>
        </w:rPr>
        <w:t xml:space="preserve">B. HERE. Baltic,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Centre </w:t>
      </w:r>
      <w:proofErr w:type="spellStart"/>
      <w:r>
        <w:rPr>
          <w:rFonts w:ascii="Arial" w:hAnsi="Arial" w:cs="Arial"/>
          <w:i/>
          <w:lang w:val="lt-LT"/>
        </w:rPr>
        <w:t>of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Contemporary</w:t>
      </w:r>
      <w:proofErr w:type="spellEnd"/>
      <w:r>
        <w:rPr>
          <w:rFonts w:ascii="Arial" w:hAnsi="Arial" w:cs="Arial"/>
          <w:i/>
          <w:lang w:val="lt-LT"/>
        </w:rPr>
        <w:t xml:space="preserve"> Art </w:t>
      </w:r>
      <w:proofErr w:type="spellStart"/>
      <w:r>
        <w:rPr>
          <w:rFonts w:ascii="Arial" w:hAnsi="Arial" w:cs="Arial"/>
          <w:i/>
          <w:lang w:val="lt-LT"/>
        </w:rPr>
        <w:t>Gateshead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Sarah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Martin</w:t>
      </w:r>
      <w:proofErr w:type="spellEnd"/>
      <w:r>
        <w:rPr>
          <w:rFonts w:ascii="Arial" w:hAnsi="Arial" w:cs="Arial"/>
          <w:iCs/>
          <w:lang w:val="lt-LT"/>
        </w:rPr>
        <w:t xml:space="preserve">, </w:t>
      </w:r>
      <w:proofErr w:type="spellStart"/>
      <w:r>
        <w:rPr>
          <w:rFonts w:ascii="Arial" w:hAnsi="Arial" w:cs="Arial"/>
          <w:iCs/>
          <w:lang w:val="lt-LT"/>
        </w:rPr>
        <w:t>Sophie</w:t>
      </w:r>
      <w:proofErr w:type="spellEnd"/>
      <w:r>
        <w:rPr>
          <w:rFonts w:ascii="Arial" w:hAnsi="Arial" w:cs="Arial"/>
          <w:iCs/>
          <w:lang w:val="lt-LT"/>
        </w:rPr>
        <w:t xml:space="preserve"> Thomson (</w:t>
      </w:r>
      <w:proofErr w:type="spellStart"/>
      <w:r>
        <w:rPr>
          <w:rFonts w:ascii="Arial" w:hAnsi="Arial" w:cs="Arial"/>
          <w:iCs/>
          <w:lang w:val="lt-LT"/>
        </w:rPr>
        <w:t>editors</w:t>
      </w:r>
      <w:proofErr w:type="spellEnd"/>
      <w:r>
        <w:rPr>
          <w:rFonts w:ascii="Arial" w:hAnsi="Arial" w:cs="Arial"/>
          <w:iCs/>
          <w:lang w:val="lt-LT"/>
        </w:rPr>
        <w:t xml:space="preserve">) </w:t>
      </w:r>
      <w:proofErr w:type="spellStart"/>
      <w:r>
        <w:rPr>
          <w:rFonts w:ascii="Arial" w:hAnsi="Arial" w:cs="Arial"/>
          <w:iCs/>
          <w:lang w:val="lt-LT"/>
        </w:rPr>
        <w:t>Gateshead</w:t>
      </w:r>
      <w:proofErr w:type="spellEnd"/>
      <w:r>
        <w:rPr>
          <w:rFonts w:ascii="Arial" w:hAnsi="Arial" w:cs="Arial"/>
          <w:iCs/>
          <w:lang w:val="lt-LT"/>
        </w:rPr>
        <w:t>: BALTIC, 2002 [UK 146]</w:t>
      </w:r>
    </w:p>
    <w:p w14:paraId="7B188EA0" w14:textId="77777777" w:rsidR="00E324DE" w:rsidRPr="00183FEE" w:rsidRDefault="00E324DE" w:rsidP="00D16211">
      <w:pPr>
        <w:ind w:left="360"/>
        <w:rPr>
          <w:rFonts w:ascii="Arial" w:hAnsi="Arial" w:cs="Arial"/>
          <w:lang w:val="lt-LT"/>
        </w:rPr>
      </w:pPr>
    </w:p>
    <w:p w14:paraId="782478F2" w14:textId="77777777" w:rsidR="00BB10CA" w:rsidRPr="00813065" w:rsidRDefault="00BB10CA" w:rsidP="00BB10CA">
      <w:pPr>
        <w:rPr>
          <w:rFonts w:ascii="Arial" w:hAnsi="Arial" w:cs="Arial"/>
          <w:lang w:val="lt-LT"/>
        </w:rPr>
      </w:pPr>
    </w:p>
    <w:p w14:paraId="2A40E09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5F5B4E3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53" w:name="_Toc364691298"/>
      <w:r w:rsidRPr="00EF4C63">
        <w:rPr>
          <w:i w:val="0"/>
          <w:iCs w:val="0"/>
          <w:lang w:val="lt-LT"/>
        </w:rPr>
        <w:t>Airija</w:t>
      </w:r>
      <w:bookmarkEnd w:id="53"/>
    </w:p>
    <w:p w14:paraId="0E2937B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Airių</w:t>
      </w:r>
      <w:r>
        <w:rPr>
          <w:rFonts w:ascii="Arial" w:hAnsi="Arial" w:cs="Arial"/>
          <w:sz w:val="22"/>
          <w:szCs w:val="22"/>
          <w:lang w:val="lt-LT"/>
        </w:rPr>
        <w:t>, Airijoje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Airijoje</w:t>
      </w:r>
      <w:r>
        <w:rPr>
          <w:rFonts w:ascii="Arial" w:hAnsi="Arial" w:cs="Arial"/>
          <w:sz w:val="22"/>
          <w:szCs w:val="22"/>
          <w:lang w:val="lt-LT"/>
        </w:rPr>
        <w:t>, Airijos galerijos ir muziejai</w:t>
      </w:r>
    </w:p>
    <w:p w14:paraId="5E4C2E3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B96DF89" w14:textId="77777777" w:rsidR="00BB10CA" w:rsidRDefault="00BB10CA" w:rsidP="00BB10CA">
      <w:pPr>
        <w:numPr>
          <w:ilvl w:val="0"/>
          <w:numId w:val="43"/>
        </w:numPr>
        <w:rPr>
          <w:rFonts w:ascii="Arial" w:hAnsi="Arial" w:cs="Arial"/>
        </w:rPr>
      </w:pPr>
      <w:r w:rsidRPr="00813065">
        <w:rPr>
          <w:rFonts w:ascii="Arial" w:hAnsi="Arial" w:cs="Arial"/>
        </w:rPr>
        <w:t>Brian Maguire. The Bayview Project. NY: White Box, 2002. [IR 001]</w:t>
      </w:r>
    </w:p>
    <w:p w14:paraId="560A4A88" w14:textId="77777777" w:rsidR="00BB10CA" w:rsidRDefault="00BB10CA" w:rsidP="00BB10C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proofErr w:type="gramStart"/>
      <w:r w:rsidRPr="00B529C2">
        <w:rPr>
          <w:rFonts w:ascii="Arial" w:hAnsi="Arial" w:cs="Arial"/>
        </w:rPr>
        <w:t>trans.atlantic</w:t>
      </w:r>
      <w:proofErr w:type="spellEnd"/>
      <w:proofErr w:type="gramEnd"/>
      <w:r w:rsidRPr="00B529C2">
        <w:rPr>
          <w:rFonts w:ascii="Arial" w:hAnsi="Arial" w:cs="Arial"/>
        </w:rPr>
        <w:t xml:space="preserve">, An exhibition of visual art </w:t>
      </w:r>
      <w:r>
        <w:rPr>
          <w:rFonts w:ascii="Arial" w:hAnsi="Arial" w:cs="Arial"/>
        </w:rPr>
        <w:t xml:space="preserve">by </w:t>
      </w:r>
      <w:r w:rsidRPr="00B529C2">
        <w:rPr>
          <w:rFonts w:ascii="Arial" w:hAnsi="Arial" w:cs="Arial"/>
        </w:rPr>
        <w:t>Fulbright scholars. Dublin</w:t>
      </w:r>
      <w:r>
        <w:rPr>
          <w:rFonts w:ascii="Arial" w:hAnsi="Arial" w:cs="Arial"/>
        </w:rPr>
        <w:t xml:space="preserve">: </w:t>
      </w:r>
      <w:proofErr w:type="gramStart"/>
      <w:r w:rsidRPr="00B529C2">
        <w:rPr>
          <w:rFonts w:ascii="Arial" w:hAnsi="Arial" w:cs="Arial"/>
        </w:rPr>
        <w:t>Fulbright  Commission</w:t>
      </w:r>
      <w:proofErr w:type="gramEnd"/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[IR 002]</w:t>
      </w:r>
    </w:p>
    <w:p w14:paraId="63DA3359" w14:textId="77777777" w:rsidR="00BB10CA" w:rsidRPr="00F206E9" w:rsidRDefault="00BB10CA" w:rsidP="00BB10CA">
      <w:pPr>
        <w:numPr>
          <w:ilvl w:val="0"/>
          <w:numId w:val="43"/>
        </w:numPr>
        <w:rPr>
          <w:rFonts w:ascii="Arial" w:hAnsi="Arial" w:cs="Arial"/>
          <w:color w:val="FF0000"/>
        </w:rPr>
      </w:pPr>
      <w:proofErr w:type="spellStart"/>
      <w:r w:rsidRPr="00F206E9">
        <w:rPr>
          <w:rFonts w:ascii="Arial" w:hAnsi="Arial" w:cs="Arial"/>
          <w:color w:val="FF0000"/>
          <w:lang w:val="lt-LT"/>
        </w:rPr>
        <w:lastRenderedPageBreak/>
        <w:t>The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Present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Tense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Through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the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Ages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F206E9">
        <w:rPr>
          <w:rFonts w:ascii="Arial" w:hAnsi="Arial" w:cs="Arial"/>
          <w:color w:val="FF0000"/>
          <w:lang w:val="lt-LT"/>
        </w:rPr>
        <w:t>On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the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recent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work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of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Gerard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Byrne</w:t>
      </w:r>
      <w:proofErr w:type="spellEnd"/>
      <w:r w:rsidRPr="00F206E9">
        <w:rPr>
          <w:rFonts w:ascii="Arial" w:hAnsi="Arial" w:cs="Arial"/>
          <w:color w:val="FF0000"/>
          <w:lang w:val="lt-LT"/>
        </w:rPr>
        <w:t>.</w:t>
      </w:r>
      <w:r w:rsidR="000E2A10"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Ireland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at </w:t>
      </w:r>
      <w:proofErr w:type="spellStart"/>
      <w:r w:rsidRPr="00F206E9">
        <w:rPr>
          <w:rFonts w:ascii="Arial" w:hAnsi="Arial" w:cs="Arial"/>
          <w:color w:val="FF0000"/>
          <w:lang w:val="lt-LT"/>
        </w:rPr>
        <w:t>Venice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2007. [IR 003]</w:t>
      </w:r>
    </w:p>
    <w:p w14:paraId="44F0C568" w14:textId="77777777" w:rsidR="00BB10CA" w:rsidRPr="006A0CD9" w:rsidRDefault="00BB10CA" w:rsidP="00BB10CA">
      <w:pPr>
        <w:numPr>
          <w:ilvl w:val="0"/>
          <w:numId w:val="43"/>
        </w:numPr>
        <w:rPr>
          <w:rFonts w:ascii="Arial" w:hAnsi="Arial" w:cs="Arial"/>
        </w:rPr>
      </w:pPr>
      <w:r w:rsidRPr="00AD1DBC">
        <w:rPr>
          <w:rFonts w:ascii="Arial" w:hAnsi="Arial" w:cs="Arial"/>
        </w:rPr>
        <w:t xml:space="preserve">Kathy Prendergast and Shane Cullen. </w:t>
      </w:r>
      <w:proofErr w:type="spellStart"/>
      <w:r w:rsidRPr="00AD1DBC">
        <w:rPr>
          <w:rFonts w:ascii="Arial" w:hAnsi="Arial" w:cs="Arial"/>
          <w:lang w:val="fr-FR"/>
        </w:rPr>
        <w:t>Nouva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Icona</w:t>
      </w:r>
      <w:proofErr w:type="spellEnd"/>
      <w:r w:rsidRPr="00AD1DBC">
        <w:rPr>
          <w:rFonts w:ascii="Arial" w:hAnsi="Arial" w:cs="Arial"/>
          <w:lang w:val="fr-FR"/>
        </w:rPr>
        <w:t xml:space="preserve">. 46th Venice Biennale, 1995. </w:t>
      </w:r>
      <w:r>
        <w:rPr>
          <w:rFonts w:ascii="Arial" w:hAnsi="Arial" w:cs="Arial"/>
          <w:lang w:val="pl-PL"/>
        </w:rPr>
        <w:t>[IR 004]</w:t>
      </w:r>
    </w:p>
    <w:p w14:paraId="63D20C15" w14:textId="77777777" w:rsidR="00F5154C" w:rsidRPr="00165BE8" w:rsidRDefault="00165BE8" w:rsidP="00165BE8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r w:rsidRPr="00165BE8">
        <w:rPr>
          <w:rFonts w:ascii="Arial" w:hAnsi="Arial" w:cs="Arial"/>
          <w:bCs/>
        </w:rPr>
        <w:t>Shane Lynam.</w:t>
      </w:r>
      <w:r w:rsidRPr="00165BE8">
        <w:rPr>
          <w:rFonts w:ascii="Arial" w:hAnsi="Arial" w:cs="Arial"/>
          <w:bCs/>
          <w:lang w:val="lt-LT"/>
        </w:rPr>
        <w:t xml:space="preserve"> </w:t>
      </w:r>
      <w:proofErr w:type="spellStart"/>
      <w:r w:rsidRPr="00165BE8">
        <w:rPr>
          <w:rFonts w:ascii="Arial" w:hAnsi="Arial" w:cs="Arial"/>
          <w:bCs/>
          <w:i/>
          <w:lang w:val="lt-LT"/>
        </w:rPr>
        <w:t>Fifty</w:t>
      </w:r>
      <w:proofErr w:type="spellEnd"/>
      <w:r w:rsidRPr="00165BE8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65BE8">
        <w:rPr>
          <w:rFonts w:ascii="Arial" w:hAnsi="Arial" w:cs="Arial"/>
          <w:bCs/>
          <w:i/>
          <w:lang w:val="lt-LT"/>
        </w:rPr>
        <w:t>high</w:t>
      </w:r>
      <w:proofErr w:type="spellEnd"/>
      <w:r w:rsidRPr="00165BE8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65BE8">
        <w:rPr>
          <w:rFonts w:ascii="Arial" w:hAnsi="Arial" w:cs="Arial"/>
          <w:bCs/>
          <w:i/>
          <w:lang w:val="lt-LT"/>
        </w:rPr>
        <w:t>seasons</w:t>
      </w:r>
      <w:proofErr w:type="spellEnd"/>
      <w:r w:rsidRPr="00165BE8">
        <w:rPr>
          <w:rFonts w:ascii="Arial" w:hAnsi="Arial" w:cs="Arial"/>
          <w:bCs/>
          <w:i/>
          <w:lang w:val="lt-LT"/>
        </w:rPr>
        <w:t>.</w:t>
      </w:r>
      <w:r w:rsidRPr="00165BE8">
        <w:rPr>
          <w:rFonts w:ascii="Arial" w:hAnsi="Arial" w:cs="Arial"/>
          <w:bCs/>
          <w:lang w:val="lt-LT"/>
        </w:rPr>
        <w:t xml:space="preserve"> 2018.</w:t>
      </w:r>
      <w:r w:rsidRPr="00165B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[IR 005]</w:t>
      </w:r>
    </w:p>
    <w:p w14:paraId="0C2671A6" w14:textId="77777777" w:rsidR="00BB10CA" w:rsidRPr="005115A3" w:rsidRDefault="00BB10CA" w:rsidP="00BB10C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5115A3">
        <w:rPr>
          <w:rFonts w:ascii="Arial" w:hAnsi="Arial" w:cs="Arial"/>
          <w:lang w:val="lt-LT"/>
        </w:rPr>
        <w:t>Gerard</w:t>
      </w:r>
      <w:proofErr w:type="spellEnd"/>
      <w:r w:rsidRPr="005115A3">
        <w:rPr>
          <w:rFonts w:ascii="Arial" w:hAnsi="Arial" w:cs="Arial"/>
          <w:lang w:val="lt-LT"/>
        </w:rPr>
        <w:t xml:space="preserve"> </w:t>
      </w:r>
      <w:proofErr w:type="spellStart"/>
      <w:r w:rsidRPr="005115A3">
        <w:rPr>
          <w:rFonts w:ascii="Arial" w:hAnsi="Arial" w:cs="Arial"/>
          <w:lang w:val="lt-LT"/>
        </w:rPr>
        <w:t>Byrne</w:t>
      </w:r>
      <w:proofErr w:type="spellEnd"/>
      <w:r w:rsidRPr="005115A3">
        <w:rPr>
          <w:rFonts w:ascii="Arial" w:hAnsi="Arial" w:cs="Arial"/>
          <w:lang w:val="lt-LT"/>
        </w:rPr>
        <w:t xml:space="preserve">. </w:t>
      </w:r>
      <w:proofErr w:type="spellStart"/>
      <w:r w:rsidRPr="005115A3">
        <w:rPr>
          <w:rFonts w:ascii="Arial" w:hAnsi="Arial" w:cs="Arial"/>
          <w:lang w:val="lt-LT"/>
        </w:rPr>
        <w:t>Books</w:t>
      </w:r>
      <w:proofErr w:type="spellEnd"/>
      <w:r w:rsidRPr="005115A3">
        <w:rPr>
          <w:rFonts w:ascii="Arial" w:hAnsi="Arial" w:cs="Arial"/>
          <w:lang w:val="lt-LT"/>
        </w:rPr>
        <w:t xml:space="preserve">, </w:t>
      </w:r>
      <w:proofErr w:type="spellStart"/>
      <w:r w:rsidRPr="005115A3">
        <w:rPr>
          <w:rFonts w:ascii="Arial" w:hAnsi="Arial" w:cs="Arial"/>
          <w:lang w:val="lt-LT"/>
        </w:rPr>
        <w:t>Magazines</w:t>
      </w:r>
      <w:proofErr w:type="spellEnd"/>
      <w:r w:rsidRPr="005115A3">
        <w:rPr>
          <w:rFonts w:ascii="Arial" w:hAnsi="Arial" w:cs="Arial"/>
          <w:lang w:val="lt-LT"/>
        </w:rPr>
        <w:t xml:space="preserve">, </w:t>
      </w:r>
      <w:proofErr w:type="spellStart"/>
      <w:r w:rsidRPr="005115A3">
        <w:rPr>
          <w:rFonts w:ascii="Arial" w:hAnsi="Arial" w:cs="Arial"/>
          <w:lang w:val="lt-LT"/>
        </w:rPr>
        <w:t>and</w:t>
      </w:r>
      <w:proofErr w:type="spellEnd"/>
      <w:r w:rsidRPr="005115A3">
        <w:rPr>
          <w:rFonts w:ascii="Arial" w:hAnsi="Arial" w:cs="Arial"/>
          <w:lang w:val="lt-LT"/>
        </w:rPr>
        <w:t xml:space="preserve"> </w:t>
      </w:r>
      <w:proofErr w:type="spellStart"/>
      <w:r w:rsidRPr="005115A3">
        <w:rPr>
          <w:rFonts w:ascii="Arial" w:hAnsi="Arial" w:cs="Arial"/>
          <w:lang w:val="lt-LT"/>
        </w:rPr>
        <w:t>Newspapers</w:t>
      </w:r>
      <w:proofErr w:type="spellEnd"/>
      <w:r w:rsidRPr="005115A3">
        <w:rPr>
          <w:rFonts w:ascii="Arial" w:hAnsi="Arial" w:cs="Arial"/>
          <w:lang w:val="lt-LT"/>
        </w:rPr>
        <w:t xml:space="preserve">. NY: Lukas &amp; </w:t>
      </w:r>
      <w:proofErr w:type="spellStart"/>
      <w:r w:rsidRPr="005115A3">
        <w:rPr>
          <w:rFonts w:ascii="Arial" w:hAnsi="Arial" w:cs="Arial"/>
          <w:lang w:val="lt-LT"/>
        </w:rPr>
        <w:t>Sternberg</w:t>
      </w:r>
      <w:proofErr w:type="spellEnd"/>
      <w:r w:rsidRPr="005115A3">
        <w:rPr>
          <w:rFonts w:ascii="Arial" w:hAnsi="Arial" w:cs="Arial"/>
          <w:lang w:val="lt-LT"/>
        </w:rPr>
        <w:t>, 2003. [IR 006]</w:t>
      </w:r>
    </w:p>
    <w:p w14:paraId="39E2B5FC" w14:textId="77777777" w:rsidR="00835DAE" w:rsidRPr="00835DAE" w:rsidRDefault="00835DAE" w:rsidP="00BB10CA">
      <w:pPr>
        <w:numPr>
          <w:ilvl w:val="0"/>
          <w:numId w:val="43"/>
        </w:numPr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Niamh O’Malley. Window. Siena: </w:t>
      </w:r>
      <w:proofErr w:type="spellStart"/>
      <w:r w:rsidRPr="006A4ED0">
        <w:rPr>
          <w:rFonts w:ascii="Arial" w:hAnsi="Arial" w:cs="Arial"/>
        </w:rPr>
        <w:t>Papesse</w:t>
      </w:r>
      <w:proofErr w:type="spellEnd"/>
      <w:r w:rsidRPr="006A4ED0">
        <w:rPr>
          <w:rFonts w:ascii="Arial" w:hAnsi="Arial" w:cs="Arial"/>
        </w:rPr>
        <w:t xml:space="preserve">, 2005. </w:t>
      </w:r>
      <w:r w:rsidRPr="00682E78">
        <w:rPr>
          <w:rFonts w:ascii="Arial" w:hAnsi="Arial" w:cs="Arial"/>
        </w:rPr>
        <w:t>[IR 007]</w:t>
      </w:r>
    </w:p>
    <w:p w14:paraId="496C65BB" w14:textId="77777777" w:rsidR="00835DAE" w:rsidRPr="002E449C" w:rsidRDefault="002E449C" w:rsidP="00BB10C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Point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Transition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Martina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Coyle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Vanessa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O‘Reilly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Alan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Phelan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Navan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Solstice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 xml:space="preserve"> Centre, 2008. [IR 008]</w:t>
      </w:r>
    </w:p>
    <w:p w14:paraId="5E8780F6" w14:textId="77777777" w:rsidR="002E449C" w:rsidRPr="00817CFB" w:rsidRDefault="00817CFB" w:rsidP="00BB10C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7D5F62">
        <w:rPr>
          <w:rFonts w:ascii="Arial" w:hAnsi="Arial" w:cs="Arial"/>
          <w:lang w:val="lt-LT"/>
        </w:rPr>
        <w:t>Sean</w:t>
      </w:r>
      <w:proofErr w:type="spellEnd"/>
      <w:r w:rsidRPr="007D5F62">
        <w:rPr>
          <w:rFonts w:ascii="Arial" w:hAnsi="Arial" w:cs="Arial"/>
          <w:lang w:val="lt-LT"/>
        </w:rPr>
        <w:t xml:space="preserve"> </w:t>
      </w:r>
      <w:proofErr w:type="spellStart"/>
      <w:r w:rsidRPr="007D5F62">
        <w:rPr>
          <w:rFonts w:ascii="Arial" w:hAnsi="Arial" w:cs="Arial"/>
          <w:lang w:val="lt-LT"/>
        </w:rPr>
        <w:t>Lynch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Retrieval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Unit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Limerick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Art, 2007. [IR 009]</w:t>
      </w:r>
    </w:p>
    <w:p w14:paraId="0F6B48E4" w14:textId="77777777" w:rsidR="00817CFB" w:rsidRPr="00817CFB" w:rsidRDefault="00817CFB" w:rsidP="00BB10C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0C7D97">
        <w:rPr>
          <w:rFonts w:ascii="Arial" w:hAnsi="Arial" w:cs="Arial"/>
          <w:lang w:val="lt-LT"/>
        </w:rPr>
        <w:t>Fresh</w:t>
      </w:r>
      <w:proofErr w:type="spellEnd"/>
      <w:r w:rsidRPr="000C7D97">
        <w:rPr>
          <w:rFonts w:ascii="Arial" w:hAnsi="Arial" w:cs="Arial"/>
          <w:lang w:val="lt-LT"/>
        </w:rPr>
        <w:t xml:space="preserve">. </w:t>
      </w:r>
      <w:proofErr w:type="spellStart"/>
      <w:r w:rsidRPr="000C7D97">
        <w:rPr>
          <w:rFonts w:ascii="Arial" w:hAnsi="Arial" w:cs="Arial"/>
          <w:lang w:val="lt-LT"/>
        </w:rPr>
        <w:t>Re-imagining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the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collection</w:t>
      </w:r>
      <w:proofErr w:type="spellEnd"/>
      <w:r w:rsidRPr="000C7D97">
        <w:rPr>
          <w:rFonts w:ascii="Arial" w:hAnsi="Arial" w:cs="Arial"/>
          <w:lang w:val="lt-LT"/>
        </w:rPr>
        <w:t xml:space="preserve">. </w:t>
      </w:r>
      <w:proofErr w:type="spellStart"/>
      <w:r w:rsidRPr="000C7D97">
        <w:rPr>
          <w:rFonts w:ascii="Arial" w:hAnsi="Arial" w:cs="Arial"/>
          <w:lang w:val="lt-LT"/>
        </w:rPr>
        <w:t>Limerick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City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Gallery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of</w:t>
      </w:r>
      <w:proofErr w:type="spellEnd"/>
      <w:r w:rsidRPr="000C7D97">
        <w:rPr>
          <w:rFonts w:ascii="Arial" w:hAnsi="Arial" w:cs="Arial"/>
          <w:lang w:val="lt-LT"/>
        </w:rPr>
        <w:t xml:space="preserve"> Art, 2006. [IR 010]</w:t>
      </w:r>
    </w:p>
    <w:p w14:paraId="21D81F68" w14:textId="77777777" w:rsidR="00817CFB" w:rsidRPr="00817CFB" w:rsidRDefault="00817CFB" w:rsidP="00BB10C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0C7D97">
        <w:rPr>
          <w:rFonts w:ascii="Arial" w:hAnsi="Arial" w:cs="Arial"/>
          <w:lang w:val="lt-LT"/>
        </w:rPr>
        <w:t>Tom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Molloy</w:t>
      </w:r>
      <w:proofErr w:type="spellEnd"/>
      <w:r w:rsidRPr="000C7D97">
        <w:rPr>
          <w:rFonts w:ascii="Arial" w:hAnsi="Arial" w:cs="Arial"/>
          <w:lang w:val="lt-LT"/>
        </w:rPr>
        <w:t xml:space="preserve">. </w:t>
      </w:r>
      <w:proofErr w:type="spellStart"/>
      <w:r w:rsidRPr="000C7D97">
        <w:rPr>
          <w:rFonts w:ascii="Arial" w:hAnsi="Arial" w:cs="Arial"/>
          <w:lang w:val="lt-LT"/>
        </w:rPr>
        <w:t>Yo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Lo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Vi</w:t>
      </w:r>
      <w:proofErr w:type="spellEnd"/>
      <w:r w:rsidRPr="000C7D97">
        <w:rPr>
          <w:rFonts w:ascii="Arial" w:hAnsi="Arial" w:cs="Arial"/>
          <w:lang w:val="lt-LT"/>
        </w:rPr>
        <w:t xml:space="preserve">. </w:t>
      </w:r>
      <w:proofErr w:type="spellStart"/>
      <w:r w:rsidRPr="000C7D97">
        <w:rPr>
          <w:rFonts w:ascii="Arial" w:hAnsi="Arial" w:cs="Arial"/>
          <w:lang w:val="lt-LT"/>
        </w:rPr>
        <w:t>Limerick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City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Gallery</w:t>
      </w:r>
      <w:proofErr w:type="spellEnd"/>
      <w:r w:rsidRPr="000C7D97">
        <w:rPr>
          <w:rFonts w:ascii="Arial" w:hAnsi="Arial" w:cs="Arial"/>
          <w:lang w:val="lt-LT"/>
        </w:rPr>
        <w:t xml:space="preserve"> </w:t>
      </w:r>
      <w:proofErr w:type="spellStart"/>
      <w:r w:rsidRPr="000C7D97">
        <w:rPr>
          <w:rFonts w:ascii="Arial" w:hAnsi="Arial" w:cs="Arial"/>
          <w:lang w:val="lt-LT"/>
        </w:rPr>
        <w:t>of</w:t>
      </w:r>
      <w:proofErr w:type="spellEnd"/>
      <w:r w:rsidRPr="000C7D97">
        <w:rPr>
          <w:rFonts w:ascii="Arial" w:hAnsi="Arial" w:cs="Arial"/>
          <w:lang w:val="lt-LT"/>
        </w:rPr>
        <w:t xml:space="preserve"> Art, 2005. </w:t>
      </w:r>
      <w:r>
        <w:rPr>
          <w:rFonts w:ascii="Arial" w:hAnsi="Arial" w:cs="Arial"/>
          <w:lang w:val="lt-LT"/>
        </w:rPr>
        <w:t>[IR 011]</w:t>
      </w:r>
    </w:p>
    <w:p w14:paraId="7B39A4AE" w14:textId="77777777" w:rsidR="00EB4661" w:rsidRDefault="00EB4661" w:rsidP="00EB4661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A550D5">
        <w:rPr>
          <w:rFonts w:ascii="Arial" w:hAnsi="Arial" w:cs="Arial"/>
          <w:lang w:val="lt-LT"/>
        </w:rPr>
        <w:t>Niamh</w:t>
      </w:r>
      <w:proofErr w:type="spellEnd"/>
      <w:r w:rsidRPr="00A550D5">
        <w:rPr>
          <w:rFonts w:ascii="Arial" w:hAnsi="Arial" w:cs="Arial"/>
          <w:lang w:val="lt-LT"/>
        </w:rPr>
        <w:t xml:space="preserve"> </w:t>
      </w:r>
      <w:proofErr w:type="spellStart"/>
      <w:r w:rsidRPr="00A550D5">
        <w:rPr>
          <w:rFonts w:ascii="Arial" w:hAnsi="Arial" w:cs="Arial"/>
          <w:lang w:val="lt-LT"/>
        </w:rPr>
        <w:t>O‘Malley</w:t>
      </w:r>
      <w:proofErr w:type="spellEnd"/>
      <w:r w:rsidRPr="00A550D5">
        <w:rPr>
          <w:rFonts w:ascii="Arial" w:hAnsi="Arial" w:cs="Arial"/>
          <w:lang w:val="lt-LT"/>
        </w:rPr>
        <w:t xml:space="preserve">. </w:t>
      </w:r>
      <w:proofErr w:type="spellStart"/>
      <w:r w:rsidRPr="00A550D5">
        <w:rPr>
          <w:rFonts w:ascii="Arial" w:hAnsi="Arial" w:cs="Arial"/>
          <w:lang w:val="lt-LT"/>
        </w:rPr>
        <w:t>Torch</w:t>
      </w:r>
      <w:proofErr w:type="spellEnd"/>
      <w:r w:rsidRPr="00A550D5">
        <w:rPr>
          <w:rFonts w:ascii="Arial" w:hAnsi="Arial" w:cs="Arial"/>
          <w:lang w:val="lt-LT"/>
        </w:rPr>
        <w:t>. TBG&amp;S, 2008. [IR 012]</w:t>
      </w:r>
    </w:p>
    <w:p w14:paraId="6D6FA77C" w14:textId="77777777" w:rsidR="00EB4661" w:rsidRPr="00B262BA" w:rsidRDefault="00EB4661" w:rsidP="00EB4661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r w:rsidRPr="00A550D5">
        <w:rPr>
          <w:rFonts w:ascii="Arial" w:hAnsi="Arial" w:cs="Arial"/>
          <w:lang w:val="lt-LT"/>
        </w:rPr>
        <w:t xml:space="preserve">12 </w:t>
      </w:r>
      <w:proofErr w:type="spellStart"/>
      <w:r w:rsidRPr="00A550D5">
        <w:rPr>
          <w:rFonts w:ascii="Arial" w:hAnsi="Arial" w:cs="Arial"/>
          <w:lang w:val="lt-LT"/>
        </w:rPr>
        <w:t>Angry</w:t>
      </w:r>
      <w:proofErr w:type="spellEnd"/>
      <w:r w:rsidRPr="00A550D5">
        <w:rPr>
          <w:rFonts w:ascii="Arial" w:hAnsi="Arial" w:cs="Arial"/>
          <w:lang w:val="lt-LT"/>
        </w:rPr>
        <w:t xml:space="preserve"> </w:t>
      </w:r>
      <w:proofErr w:type="spellStart"/>
      <w:r w:rsidRPr="00A550D5">
        <w:rPr>
          <w:rFonts w:ascii="Arial" w:hAnsi="Arial" w:cs="Arial"/>
          <w:lang w:val="lt-LT"/>
        </w:rPr>
        <w:t>Films</w:t>
      </w:r>
      <w:proofErr w:type="spellEnd"/>
      <w:r w:rsidRPr="00A550D5">
        <w:rPr>
          <w:rFonts w:ascii="Arial" w:hAnsi="Arial" w:cs="Arial"/>
          <w:lang w:val="lt-LT"/>
        </w:rPr>
        <w:t xml:space="preserve">. Dublin: </w:t>
      </w:r>
      <w:proofErr w:type="spellStart"/>
      <w:r w:rsidRPr="00A550D5">
        <w:rPr>
          <w:rFonts w:ascii="Arial" w:hAnsi="Arial" w:cs="Arial"/>
          <w:lang w:val="lt-LT"/>
        </w:rPr>
        <w:t>Fire</w:t>
      </w:r>
      <w:proofErr w:type="spellEnd"/>
      <w:r w:rsidRPr="00A550D5">
        <w:rPr>
          <w:rFonts w:ascii="Arial" w:hAnsi="Arial" w:cs="Arial"/>
          <w:lang w:val="lt-LT"/>
        </w:rPr>
        <w:t xml:space="preserve"> </w:t>
      </w:r>
      <w:proofErr w:type="spellStart"/>
      <w:r w:rsidRPr="00A550D5">
        <w:rPr>
          <w:rFonts w:ascii="Arial" w:hAnsi="Arial" w:cs="Arial"/>
          <w:lang w:val="lt-LT"/>
        </w:rPr>
        <w:t>Station</w:t>
      </w:r>
      <w:proofErr w:type="spellEnd"/>
      <w:r w:rsidRPr="00A550D5">
        <w:rPr>
          <w:rFonts w:ascii="Arial" w:hAnsi="Arial" w:cs="Arial"/>
          <w:lang w:val="lt-LT"/>
        </w:rPr>
        <w:t xml:space="preserve"> </w:t>
      </w:r>
      <w:proofErr w:type="spellStart"/>
      <w:r w:rsidRPr="00A550D5">
        <w:rPr>
          <w:rFonts w:ascii="Arial" w:hAnsi="Arial" w:cs="Arial"/>
          <w:lang w:val="lt-LT"/>
        </w:rPr>
        <w:t>Artists</w:t>
      </w:r>
      <w:proofErr w:type="spellEnd"/>
      <w:r w:rsidRPr="00A550D5">
        <w:rPr>
          <w:rFonts w:ascii="Arial" w:hAnsi="Arial" w:cs="Arial"/>
          <w:lang w:val="lt-LT"/>
        </w:rPr>
        <w:t xml:space="preserve">‘ </w:t>
      </w:r>
      <w:proofErr w:type="spellStart"/>
      <w:r w:rsidRPr="00A550D5">
        <w:rPr>
          <w:rFonts w:ascii="Arial" w:hAnsi="Arial" w:cs="Arial"/>
          <w:lang w:val="lt-LT"/>
        </w:rPr>
        <w:t>Studios</w:t>
      </w:r>
      <w:proofErr w:type="spellEnd"/>
      <w:r w:rsidRPr="00A550D5">
        <w:rPr>
          <w:rFonts w:ascii="Arial" w:hAnsi="Arial" w:cs="Arial"/>
          <w:lang w:val="lt-LT"/>
        </w:rPr>
        <w:t>, 2007. [I</w:t>
      </w:r>
      <w:r w:rsidRPr="00B262BA">
        <w:rPr>
          <w:rFonts w:ascii="Arial" w:hAnsi="Arial" w:cs="Arial"/>
          <w:lang w:val="lt-LT"/>
        </w:rPr>
        <w:t>R 013]</w:t>
      </w:r>
    </w:p>
    <w:p w14:paraId="6F793F0C" w14:textId="77777777" w:rsidR="00B262BA" w:rsidRDefault="00B262BA" w:rsidP="00B262BA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proofErr w:type="gramStart"/>
      <w:r w:rsidRPr="00B262BA">
        <w:rPr>
          <w:rFonts w:ascii="Arial" w:hAnsi="Arial" w:cs="Arial"/>
        </w:rPr>
        <w:t>Mother‘</w:t>
      </w:r>
      <w:proofErr w:type="gramEnd"/>
      <w:r w:rsidRPr="00B262BA">
        <w:rPr>
          <w:rFonts w:ascii="Arial" w:hAnsi="Arial" w:cs="Arial"/>
        </w:rPr>
        <w:t xml:space="preserve">s annual 2006. Dublin: </w:t>
      </w:r>
      <w:proofErr w:type="gramStart"/>
      <w:r w:rsidRPr="00B262BA">
        <w:rPr>
          <w:rFonts w:ascii="Arial" w:hAnsi="Arial" w:cs="Arial"/>
        </w:rPr>
        <w:t>mother‘</w:t>
      </w:r>
      <w:proofErr w:type="gramEnd"/>
      <w:r w:rsidRPr="00B262BA">
        <w:rPr>
          <w:rFonts w:ascii="Arial" w:hAnsi="Arial" w:cs="Arial"/>
        </w:rPr>
        <w:t xml:space="preserve">s </w:t>
      </w:r>
      <w:proofErr w:type="spellStart"/>
      <w:r w:rsidRPr="00B262BA">
        <w:rPr>
          <w:rFonts w:ascii="Arial" w:hAnsi="Arial" w:cs="Arial"/>
        </w:rPr>
        <w:t>tankstation</w:t>
      </w:r>
      <w:proofErr w:type="spellEnd"/>
      <w:r w:rsidRPr="00B262BA">
        <w:rPr>
          <w:rFonts w:ascii="Arial" w:hAnsi="Arial" w:cs="Arial"/>
        </w:rPr>
        <w:t>, 2006. [IR 014]</w:t>
      </w:r>
    </w:p>
    <w:p w14:paraId="1974AB12" w14:textId="77777777" w:rsidR="00B262BA" w:rsidRPr="00360F30" w:rsidRDefault="00360F30" w:rsidP="00B262BA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303935">
        <w:rPr>
          <w:rFonts w:ascii="Arial" w:hAnsi="Arial" w:cs="Arial"/>
          <w:lang w:val="lt-LT"/>
        </w:rPr>
        <w:t>Mother‘s</w:t>
      </w:r>
      <w:proofErr w:type="spellEnd"/>
      <w:r w:rsidRPr="00303935">
        <w:rPr>
          <w:rFonts w:ascii="Arial" w:hAnsi="Arial" w:cs="Arial"/>
          <w:lang w:val="lt-LT"/>
        </w:rPr>
        <w:t xml:space="preserve"> </w:t>
      </w:r>
      <w:proofErr w:type="spellStart"/>
      <w:r w:rsidRPr="00303935">
        <w:rPr>
          <w:rFonts w:ascii="Arial" w:hAnsi="Arial" w:cs="Arial"/>
          <w:lang w:val="lt-LT"/>
        </w:rPr>
        <w:t>annual</w:t>
      </w:r>
      <w:proofErr w:type="spellEnd"/>
      <w:r w:rsidRPr="00303935">
        <w:rPr>
          <w:rFonts w:ascii="Arial" w:hAnsi="Arial" w:cs="Arial"/>
          <w:lang w:val="lt-LT"/>
        </w:rPr>
        <w:t xml:space="preserve"> 2007. </w:t>
      </w:r>
      <w:proofErr w:type="spellStart"/>
      <w:r w:rsidRPr="00303935">
        <w:rPr>
          <w:rFonts w:ascii="Arial" w:hAnsi="Arial" w:cs="Arial"/>
          <w:lang w:val="lt-LT"/>
        </w:rPr>
        <w:t>Mothers</w:t>
      </w:r>
      <w:proofErr w:type="spellEnd"/>
      <w:r w:rsidRPr="00303935">
        <w:rPr>
          <w:rFonts w:ascii="Arial" w:hAnsi="Arial" w:cs="Arial"/>
          <w:lang w:val="lt-LT"/>
        </w:rPr>
        <w:t xml:space="preserve">‘ </w:t>
      </w:r>
      <w:proofErr w:type="spellStart"/>
      <w:r w:rsidRPr="00303935">
        <w:rPr>
          <w:rFonts w:ascii="Arial" w:hAnsi="Arial" w:cs="Arial"/>
          <w:lang w:val="lt-LT"/>
        </w:rPr>
        <w:t>tankstation</w:t>
      </w:r>
      <w:proofErr w:type="spellEnd"/>
      <w:r w:rsidRPr="00303935">
        <w:rPr>
          <w:rFonts w:ascii="Arial" w:hAnsi="Arial" w:cs="Arial"/>
          <w:lang w:val="lt-LT"/>
        </w:rPr>
        <w:t>, 2007. [IR 015]</w:t>
      </w:r>
    </w:p>
    <w:p w14:paraId="2BD380D2" w14:textId="77777777" w:rsidR="00360F30" w:rsidRPr="003A64F7" w:rsidRDefault="00116FE8" w:rsidP="00B262BA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B87168">
        <w:rPr>
          <w:rFonts w:ascii="Arial" w:hAnsi="Arial" w:cs="Arial"/>
          <w:lang w:val="lt-LT"/>
        </w:rPr>
        <w:t>Alan</w:t>
      </w:r>
      <w:proofErr w:type="spellEnd"/>
      <w:r w:rsidRPr="00B87168">
        <w:rPr>
          <w:rFonts w:ascii="Arial" w:hAnsi="Arial" w:cs="Arial"/>
          <w:lang w:val="lt-LT"/>
        </w:rPr>
        <w:t xml:space="preserve"> </w:t>
      </w:r>
      <w:proofErr w:type="spellStart"/>
      <w:r w:rsidRPr="00B87168">
        <w:rPr>
          <w:rFonts w:ascii="Arial" w:hAnsi="Arial" w:cs="Arial"/>
          <w:lang w:val="lt-LT"/>
        </w:rPr>
        <w:t>Phelan</w:t>
      </w:r>
      <w:proofErr w:type="spellEnd"/>
      <w:r w:rsidRPr="00B87168">
        <w:rPr>
          <w:rFonts w:ascii="Arial" w:hAnsi="Arial" w:cs="Arial"/>
          <w:lang w:val="lt-LT"/>
        </w:rPr>
        <w:t xml:space="preserve">. </w:t>
      </w:r>
      <w:proofErr w:type="spellStart"/>
      <w:r w:rsidRPr="00B87168">
        <w:rPr>
          <w:rFonts w:ascii="Arial" w:hAnsi="Arial" w:cs="Arial"/>
          <w:lang w:val="lt-LT"/>
        </w:rPr>
        <w:t>Bio</w:t>
      </w:r>
      <w:proofErr w:type="spellEnd"/>
      <w:r w:rsidRPr="00B87168">
        <w:rPr>
          <w:rFonts w:ascii="Arial" w:hAnsi="Arial" w:cs="Arial"/>
          <w:lang w:val="lt-LT"/>
        </w:rPr>
        <w:t xml:space="preserve">. </w:t>
      </w:r>
      <w:proofErr w:type="spellStart"/>
      <w:r w:rsidRPr="00B87168">
        <w:rPr>
          <w:rFonts w:ascii="Arial" w:hAnsi="Arial" w:cs="Arial"/>
          <w:lang w:val="lt-LT"/>
        </w:rPr>
        <w:t>Galway</w:t>
      </w:r>
      <w:proofErr w:type="spellEnd"/>
      <w:r w:rsidRPr="00B87168">
        <w:rPr>
          <w:rFonts w:ascii="Arial" w:hAnsi="Arial" w:cs="Arial"/>
          <w:lang w:val="lt-LT"/>
        </w:rPr>
        <w:t xml:space="preserve"> </w:t>
      </w:r>
      <w:proofErr w:type="spellStart"/>
      <w:r w:rsidRPr="00B87168">
        <w:rPr>
          <w:rFonts w:ascii="Arial" w:hAnsi="Arial" w:cs="Arial"/>
          <w:lang w:val="lt-LT"/>
        </w:rPr>
        <w:t>Arts</w:t>
      </w:r>
      <w:proofErr w:type="spellEnd"/>
      <w:r w:rsidRPr="00B87168">
        <w:rPr>
          <w:rFonts w:ascii="Arial" w:hAnsi="Arial" w:cs="Arial"/>
          <w:lang w:val="lt-LT"/>
        </w:rPr>
        <w:t xml:space="preserve"> Centre / </w:t>
      </w:r>
      <w:proofErr w:type="spellStart"/>
      <w:r w:rsidRPr="00B87168">
        <w:rPr>
          <w:rFonts w:ascii="Arial" w:hAnsi="Arial" w:cs="Arial"/>
          <w:lang w:val="lt-LT"/>
        </w:rPr>
        <w:t>The</w:t>
      </w:r>
      <w:proofErr w:type="spellEnd"/>
      <w:r w:rsidRPr="00B87168">
        <w:rPr>
          <w:rFonts w:ascii="Arial" w:hAnsi="Arial" w:cs="Arial"/>
          <w:lang w:val="lt-LT"/>
        </w:rPr>
        <w:t xml:space="preserve"> </w:t>
      </w:r>
      <w:proofErr w:type="spellStart"/>
      <w:r w:rsidRPr="00B87168">
        <w:rPr>
          <w:rFonts w:ascii="Arial" w:hAnsi="Arial" w:cs="Arial"/>
          <w:lang w:val="lt-LT"/>
        </w:rPr>
        <w:t>Millenium</w:t>
      </w:r>
      <w:proofErr w:type="spellEnd"/>
      <w:r w:rsidRPr="00B87168">
        <w:rPr>
          <w:rFonts w:ascii="Arial" w:hAnsi="Arial" w:cs="Arial"/>
          <w:lang w:val="lt-LT"/>
        </w:rPr>
        <w:t xml:space="preserve"> </w:t>
      </w:r>
      <w:proofErr w:type="spellStart"/>
      <w:r w:rsidRPr="00B87168">
        <w:rPr>
          <w:rFonts w:ascii="Arial" w:hAnsi="Arial" w:cs="Arial"/>
          <w:lang w:val="lt-LT"/>
        </w:rPr>
        <w:t>Arts</w:t>
      </w:r>
      <w:proofErr w:type="spellEnd"/>
      <w:r w:rsidRPr="00B87168">
        <w:rPr>
          <w:rFonts w:ascii="Arial" w:hAnsi="Arial" w:cs="Arial"/>
          <w:lang w:val="lt-LT"/>
        </w:rPr>
        <w:t xml:space="preserve"> Centre, 2005.</w:t>
      </w:r>
      <w:r>
        <w:rPr>
          <w:rFonts w:ascii="Arial" w:hAnsi="Arial" w:cs="Arial"/>
          <w:lang w:val="lt-LT"/>
        </w:rPr>
        <w:t xml:space="preserve"> [IR 016]</w:t>
      </w:r>
    </w:p>
    <w:p w14:paraId="6C01C35D" w14:textId="77777777" w:rsidR="003A64F7" w:rsidRDefault="003A64F7" w:rsidP="00B262BA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r w:rsidRPr="00E17417">
        <w:rPr>
          <w:rFonts w:ascii="Arial" w:hAnsi="Arial" w:cs="Arial"/>
        </w:rPr>
        <w:t>Contemporary Art from Ireland. European Central Bank, 2005. [IR 017]</w:t>
      </w:r>
    </w:p>
    <w:p w14:paraId="1AB0C724" w14:textId="77777777" w:rsidR="00AD1AE5" w:rsidRDefault="00AD1AE5" w:rsidP="00B262BA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r w:rsidRPr="00021FCA">
        <w:rPr>
          <w:rFonts w:ascii="Arial" w:hAnsi="Arial" w:cs="Arial"/>
          <w:i/>
        </w:rPr>
        <w:t xml:space="preserve">Kaleidoscope. Contemporary </w:t>
      </w:r>
      <w:proofErr w:type="spellStart"/>
      <w:r w:rsidRPr="00021FCA">
        <w:rPr>
          <w:rFonts w:ascii="Arial" w:hAnsi="Arial" w:cs="Arial"/>
          <w:i/>
        </w:rPr>
        <w:t>Artfrom</w:t>
      </w:r>
      <w:proofErr w:type="spellEnd"/>
      <w:r w:rsidRPr="00021FCA">
        <w:rPr>
          <w:rFonts w:ascii="Arial" w:hAnsi="Arial" w:cs="Arial"/>
          <w:i/>
        </w:rPr>
        <w:t xml:space="preserve"> EU Member States.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Dublin: </w:t>
      </w:r>
      <w:proofErr w:type="spellStart"/>
      <w:r>
        <w:rPr>
          <w:rFonts w:ascii="Arial" w:hAnsi="Arial" w:cs="Arial"/>
        </w:rPr>
        <w:t>Farmleigh</w:t>
      </w:r>
      <w:proofErr w:type="spellEnd"/>
      <w:r>
        <w:rPr>
          <w:rFonts w:ascii="Arial" w:hAnsi="Arial" w:cs="Arial"/>
        </w:rPr>
        <w:t xml:space="preserve"> Gallery, 2013. [IR 018]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0AD46967" w14:textId="77777777" w:rsidR="000B5B9E" w:rsidRDefault="000B5B9E" w:rsidP="00B262BA">
      <w:pPr>
        <w:numPr>
          <w:ilvl w:val="0"/>
          <w:numId w:val="43"/>
        </w:numPr>
        <w:tabs>
          <w:tab w:val="left" w:pos="5940"/>
        </w:tabs>
        <w:jc w:val="both"/>
        <w:rPr>
          <w:rFonts w:ascii="Arial" w:hAnsi="Arial" w:cs="Arial"/>
        </w:rPr>
      </w:pPr>
      <w:r w:rsidRPr="005C066B">
        <w:rPr>
          <w:rFonts w:ascii="Arial" w:hAnsi="Arial" w:cs="Arial"/>
          <w:i/>
        </w:rPr>
        <w:t>Gerard Byrne. Images or Shadows.</w:t>
      </w:r>
      <w:r>
        <w:rPr>
          <w:rFonts w:ascii="Arial" w:hAnsi="Arial" w:cs="Arial"/>
        </w:rPr>
        <w:t xml:space="preserve"> Irish Museum of Modern Art, 2011. [IR 019]</w:t>
      </w:r>
    </w:p>
    <w:p w14:paraId="11DC462C" w14:textId="77777777" w:rsidR="00EB4661" w:rsidRDefault="00EB4661" w:rsidP="00B262BA">
      <w:pPr>
        <w:tabs>
          <w:tab w:val="left" w:pos="5940"/>
        </w:tabs>
        <w:jc w:val="both"/>
        <w:rPr>
          <w:rFonts w:ascii="Arial" w:hAnsi="Arial" w:cs="Arial"/>
        </w:rPr>
      </w:pPr>
    </w:p>
    <w:p w14:paraId="4A7CD0D6" w14:textId="77777777" w:rsidR="00B262BA" w:rsidRPr="00A550D5" w:rsidRDefault="00B262BA" w:rsidP="00B262BA">
      <w:pPr>
        <w:tabs>
          <w:tab w:val="left" w:pos="5940"/>
        </w:tabs>
        <w:jc w:val="both"/>
        <w:rPr>
          <w:rFonts w:ascii="Arial" w:hAnsi="Arial" w:cs="Arial"/>
        </w:rPr>
      </w:pPr>
    </w:p>
    <w:p w14:paraId="31648D31" w14:textId="77777777" w:rsidR="00817CFB" w:rsidRDefault="00817CFB" w:rsidP="00EB4661">
      <w:pPr>
        <w:rPr>
          <w:rFonts w:ascii="Arial" w:hAnsi="Arial" w:cs="Arial"/>
        </w:rPr>
      </w:pPr>
    </w:p>
    <w:p w14:paraId="79895668" w14:textId="77777777" w:rsidR="00EB4661" w:rsidRPr="00813065" w:rsidRDefault="00EB4661" w:rsidP="00EB4661">
      <w:pPr>
        <w:rPr>
          <w:rFonts w:ascii="Arial" w:hAnsi="Arial" w:cs="Arial"/>
        </w:rPr>
      </w:pPr>
    </w:p>
    <w:p w14:paraId="24C4CA2C" w14:textId="77777777" w:rsidR="00BB10CA" w:rsidRPr="00813065" w:rsidRDefault="00BB10CA" w:rsidP="00BB10CA">
      <w:pPr>
        <w:ind w:left="1080"/>
        <w:rPr>
          <w:rFonts w:ascii="Arial" w:hAnsi="Arial" w:cs="Arial"/>
          <w:lang w:val="lt-LT"/>
        </w:rPr>
      </w:pPr>
    </w:p>
    <w:p w14:paraId="2C8CAD2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</w:rPr>
      </w:pPr>
    </w:p>
    <w:p w14:paraId="2BDBDA0F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54" w:name="_Toc364691299"/>
      <w:proofErr w:type="spellStart"/>
      <w:r w:rsidRPr="00EF4C63">
        <w:rPr>
          <w:i w:val="0"/>
          <w:iCs w:val="0"/>
        </w:rPr>
        <w:t>Italija</w:t>
      </w:r>
      <w:bookmarkEnd w:id="54"/>
      <w:proofErr w:type="spellEnd"/>
    </w:p>
    <w:p w14:paraId="2C4934F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  <w:sz w:val="22"/>
          <w:szCs w:val="22"/>
        </w:rPr>
        <w:t>Italų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Italij</w:t>
      </w:r>
      <w:proofErr w:type="spellEnd"/>
      <w:r>
        <w:rPr>
          <w:rFonts w:ascii="Arial" w:hAnsi="Arial" w:cs="Arial"/>
          <w:sz w:val="22"/>
          <w:szCs w:val="22"/>
          <w:lang w:val="lt-LT"/>
        </w:rPr>
        <w:t>oje gyvenančių menininkų kūryba,</w:t>
      </w:r>
      <w:r w:rsidRPr="00813065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813065">
        <w:rPr>
          <w:rFonts w:ascii="Arial" w:hAnsi="Arial" w:cs="Arial"/>
          <w:sz w:val="22"/>
          <w:szCs w:val="22"/>
        </w:rPr>
        <w:t>Italijoje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Italijos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muziejai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galerijos</w:t>
      </w:r>
      <w:proofErr w:type="spellEnd"/>
    </w:p>
    <w:p w14:paraId="0F818E1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7835088E" w14:textId="77777777" w:rsidR="00BB10CA" w:rsidRPr="00AE1E46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proofErr w:type="spellStart"/>
      <w:r w:rsidRPr="00872DDB">
        <w:rPr>
          <w:rFonts w:ascii="Arial" w:hAnsi="Arial" w:cs="Arial"/>
          <w:lang w:val="lt-LT"/>
        </w:rPr>
        <w:t>Cornice</w:t>
      </w:r>
      <w:proofErr w:type="spellEnd"/>
      <w:r w:rsidRPr="00872DDB">
        <w:rPr>
          <w:rFonts w:ascii="Arial" w:hAnsi="Arial" w:cs="Arial"/>
          <w:lang w:val="lt-LT"/>
        </w:rPr>
        <w:t xml:space="preserve">. </w:t>
      </w:r>
      <w:proofErr w:type="spellStart"/>
      <w:r w:rsidRPr="00872DDB">
        <w:rPr>
          <w:rFonts w:ascii="Arial" w:hAnsi="Arial" w:cs="Arial"/>
          <w:lang w:val="lt-LT"/>
        </w:rPr>
        <w:t>Venice</w:t>
      </w:r>
      <w:proofErr w:type="spellEnd"/>
      <w:r w:rsidRPr="00872DDB">
        <w:rPr>
          <w:rFonts w:ascii="Arial" w:hAnsi="Arial" w:cs="Arial"/>
          <w:lang w:val="lt-LT"/>
        </w:rPr>
        <w:t xml:space="preserve"> International Art </w:t>
      </w:r>
      <w:proofErr w:type="spellStart"/>
      <w:r w:rsidRPr="00872DDB">
        <w:rPr>
          <w:rFonts w:ascii="Arial" w:hAnsi="Arial" w:cs="Arial"/>
          <w:lang w:val="lt-LT"/>
        </w:rPr>
        <w:t>Fair</w:t>
      </w:r>
      <w:proofErr w:type="spellEnd"/>
      <w:r w:rsidRPr="00872DDB">
        <w:rPr>
          <w:rFonts w:ascii="Arial" w:hAnsi="Arial" w:cs="Arial"/>
          <w:lang w:val="lt-LT"/>
        </w:rPr>
        <w:t xml:space="preserve">. </w:t>
      </w:r>
      <w:proofErr w:type="spellStart"/>
      <w:r w:rsidRPr="00872DDB">
        <w:rPr>
          <w:rFonts w:ascii="Arial" w:hAnsi="Arial" w:cs="Arial"/>
          <w:lang w:val="lt-LT"/>
        </w:rPr>
        <w:t>Venice</w:t>
      </w:r>
      <w:proofErr w:type="spellEnd"/>
      <w:r w:rsidRPr="00872DDB">
        <w:rPr>
          <w:rFonts w:ascii="Arial" w:hAnsi="Arial" w:cs="Arial"/>
          <w:lang w:val="lt-LT"/>
        </w:rPr>
        <w:t>, 2007. [IT 001]</w:t>
      </w:r>
    </w:p>
    <w:p w14:paraId="2596279F" w14:textId="77777777" w:rsidR="00BB10CA" w:rsidRPr="00FE0793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Annibel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Cunoldi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Zeitfeuer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Udine</w:t>
      </w:r>
      <w:proofErr w:type="spellEnd"/>
      <w:r w:rsidRPr="00813065">
        <w:rPr>
          <w:rFonts w:ascii="Arial" w:hAnsi="Arial" w:cs="Arial"/>
          <w:lang w:val="lt-LT"/>
        </w:rPr>
        <w:t>. [IT 002]</w:t>
      </w:r>
    </w:p>
    <w:p w14:paraId="0C7AD828" w14:textId="77777777" w:rsidR="00BB10CA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proofErr w:type="spellStart"/>
      <w:r w:rsidRPr="00FE0793">
        <w:rPr>
          <w:rFonts w:ascii="Arial" w:hAnsi="Arial" w:cs="Arial"/>
        </w:rPr>
        <w:t>Szep</w:t>
      </w:r>
      <w:proofErr w:type="spellEnd"/>
      <w:r w:rsidRPr="00FE0793">
        <w:rPr>
          <w:rFonts w:ascii="Arial" w:hAnsi="Arial" w:cs="Arial"/>
        </w:rPr>
        <w:t xml:space="preserve"> Ido/Bel Tempo/Fine Weather. Budapest, 1999. [IT 003]</w:t>
      </w:r>
    </w:p>
    <w:p w14:paraId="5FC31E64" w14:textId="77777777" w:rsidR="00BB10CA" w:rsidRPr="00AD1DBC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  <w:lang w:val="pl-PL"/>
        </w:rPr>
      </w:pPr>
      <w:r>
        <w:rPr>
          <w:rFonts w:ascii="Arial" w:hAnsi="Arial" w:cs="Arial"/>
        </w:rPr>
        <w:t>Europe-U.S.A. and the epoch of</w:t>
      </w:r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Unimplosive</w:t>
      </w:r>
      <w:proofErr w:type="spellEnd"/>
      <w:r w:rsidRPr="00B529C2">
        <w:rPr>
          <w:rFonts w:ascii="Arial" w:hAnsi="Arial" w:cs="Arial"/>
        </w:rPr>
        <w:t xml:space="preserve"> Art.</w:t>
      </w:r>
      <w:r>
        <w:rPr>
          <w:rFonts w:ascii="Arial" w:hAnsi="Arial" w:cs="Arial"/>
        </w:rPr>
        <w:t xml:space="preserve"> </w:t>
      </w:r>
      <w:r w:rsidRPr="00AD1DBC">
        <w:rPr>
          <w:rFonts w:ascii="Arial" w:hAnsi="Arial" w:cs="Arial"/>
          <w:lang w:val="pl-PL"/>
        </w:rPr>
        <w:t xml:space="preserve">Palermo: </w:t>
      </w:r>
      <w:proofErr w:type="spellStart"/>
      <w:r w:rsidRPr="00AD1DBC">
        <w:rPr>
          <w:rFonts w:ascii="Arial" w:hAnsi="Arial" w:cs="Arial"/>
          <w:lang w:val="pl-PL"/>
        </w:rPr>
        <w:t>Palazzo</w:t>
      </w:r>
      <w:proofErr w:type="spellEnd"/>
      <w:r w:rsidRPr="00AD1DBC">
        <w:rPr>
          <w:rFonts w:ascii="Arial" w:hAnsi="Arial" w:cs="Arial"/>
          <w:lang w:val="pl-PL"/>
        </w:rPr>
        <w:t xml:space="preserve"> Osterio </w:t>
      </w:r>
      <w:proofErr w:type="spellStart"/>
      <w:r w:rsidRPr="00AD1DBC">
        <w:rPr>
          <w:rFonts w:ascii="Arial" w:hAnsi="Arial" w:cs="Arial"/>
          <w:lang w:val="pl-PL"/>
        </w:rPr>
        <w:t>Magno</w:t>
      </w:r>
      <w:proofErr w:type="spellEnd"/>
      <w:r w:rsidRPr="00AD1DBC">
        <w:rPr>
          <w:rFonts w:ascii="Arial" w:hAnsi="Arial" w:cs="Arial"/>
          <w:lang w:val="pl-PL"/>
        </w:rPr>
        <w:t>, 1998. [IT 004]</w:t>
      </w:r>
    </w:p>
    <w:p w14:paraId="5B71D471" w14:textId="77777777" w:rsidR="00BB10CA" w:rsidRPr="00094571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Art </w:t>
      </w:r>
      <w:proofErr w:type="spellStart"/>
      <w:r w:rsidRPr="00B529C2">
        <w:rPr>
          <w:rFonts w:ascii="Arial" w:hAnsi="Arial" w:cs="Arial"/>
        </w:rPr>
        <w:t>Syntomi</w:t>
      </w:r>
      <w:proofErr w:type="spellEnd"/>
      <w:r w:rsidRPr="00B529C2">
        <w:rPr>
          <w:rFonts w:ascii="Arial" w:hAnsi="Arial" w:cs="Arial"/>
        </w:rPr>
        <w:t>. The Milan Turin Contemporary Art System. T</w:t>
      </w:r>
      <w:r>
        <w:rPr>
          <w:rFonts w:ascii="Arial" w:hAnsi="Arial" w:cs="Arial"/>
        </w:rPr>
        <w:t xml:space="preserve">orino: </w:t>
      </w:r>
      <w:proofErr w:type="spellStart"/>
      <w:r>
        <w:rPr>
          <w:rFonts w:ascii="Arial" w:hAnsi="Arial" w:cs="Arial"/>
        </w:rPr>
        <w:t>TeKnemedia</w:t>
      </w:r>
      <w:proofErr w:type="spellEnd"/>
      <w:r w:rsidRPr="00B529C2">
        <w:rPr>
          <w:rFonts w:ascii="Arial" w:hAnsi="Arial" w:cs="Arial"/>
        </w:rPr>
        <w:t>,</w:t>
      </w:r>
      <w:r w:rsidRPr="00094571">
        <w:rPr>
          <w:rFonts w:ascii="Arial" w:hAnsi="Arial" w:cs="Arial"/>
        </w:rPr>
        <w:t xml:space="preserve"> 2005. [IT 005]</w:t>
      </w:r>
    </w:p>
    <w:p w14:paraId="38EFE564" w14:textId="77777777" w:rsidR="00BB10CA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r w:rsidRPr="00094571">
        <w:rPr>
          <w:rFonts w:ascii="Arial" w:hAnsi="Arial" w:cs="Arial"/>
        </w:rPr>
        <w:t xml:space="preserve">Italy: The One and Only. A Century of Photography. Florence: </w:t>
      </w:r>
      <w:proofErr w:type="spellStart"/>
      <w:r w:rsidRPr="00094571">
        <w:rPr>
          <w:rFonts w:ascii="Arial" w:hAnsi="Arial" w:cs="Arial"/>
        </w:rPr>
        <w:t>Alinari</w:t>
      </w:r>
      <w:proofErr w:type="spellEnd"/>
      <w:r w:rsidRPr="00094571">
        <w:rPr>
          <w:rFonts w:ascii="Arial" w:hAnsi="Arial" w:cs="Arial"/>
        </w:rPr>
        <w:t>, 1998. [IT 006]</w:t>
      </w:r>
    </w:p>
    <w:p w14:paraId="66400E35" w14:textId="77777777" w:rsidR="00BB10CA" w:rsidRPr="00067732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Premio</w:t>
      </w:r>
      <w:proofErr w:type="spellEnd"/>
      <w:r w:rsidRPr="00B529C2">
        <w:rPr>
          <w:rFonts w:ascii="Arial" w:hAnsi="Arial" w:cs="Arial"/>
          <w:lang w:val="lt-LT"/>
        </w:rPr>
        <w:t xml:space="preserve"> per </w:t>
      </w:r>
      <w:proofErr w:type="spellStart"/>
      <w:r w:rsidRPr="00B529C2">
        <w:rPr>
          <w:rFonts w:ascii="Arial" w:hAnsi="Arial" w:cs="Arial"/>
          <w:lang w:val="lt-LT"/>
        </w:rPr>
        <w:t>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giovane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067732">
        <w:rPr>
          <w:rFonts w:ascii="Arial" w:hAnsi="Arial" w:cs="Arial"/>
          <w:lang w:val="lt-LT"/>
        </w:rPr>
        <w:t>italiana</w:t>
      </w:r>
      <w:proofErr w:type="spellEnd"/>
      <w:r w:rsidRPr="00067732">
        <w:rPr>
          <w:rFonts w:ascii="Arial" w:hAnsi="Arial" w:cs="Arial"/>
          <w:lang w:val="lt-LT"/>
        </w:rPr>
        <w:t xml:space="preserve"> 2002–2003 / Young </w:t>
      </w:r>
      <w:proofErr w:type="spellStart"/>
      <w:r w:rsidRPr="00067732">
        <w:rPr>
          <w:rFonts w:ascii="Arial" w:hAnsi="Arial" w:cs="Arial"/>
          <w:lang w:val="lt-LT"/>
        </w:rPr>
        <w:t>Italian</w:t>
      </w:r>
      <w:proofErr w:type="spellEnd"/>
      <w:r w:rsidRPr="00067732">
        <w:rPr>
          <w:rFonts w:ascii="Arial" w:hAnsi="Arial" w:cs="Arial"/>
          <w:lang w:val="lt-LT"/>
        </w:rPr>
        <w:t xml:space="preserve"> Art </w:t>
      </w:r>
      <w:proofErr w:type="spellStart"/>
      <w:r w:rsidRPr="00067732">
        <w:rPr>
          <w:rFonts w:ascii="Arial" w:hAnsi="Arial" w:cs="Arial"/>
          <w:lang w:val="lt-LT"/>
        </w:rPr>
        <w:t>Award</w:t>
      </w:r>
      <w:proofErr w:type="spellEnd"/>
      <w:r w:rsidRPr="00067732">
        <w:rPr>
          <w:rFonts w:ascii="Arial" w:hAnsi="Arial" w:cs="Arial"/>
          <w:lang w:val="lt-LT"/>
        </w:rPr>
        <w:t xml:space="preserve"> 2002 – 2003. Roma: MAXXI, 2003. [IT 007]</w:t>
      </w:r>
    </w:p>
    <w:p w14:paraId="426E0223" w14:textId="77777777" w:rsidR="00BB10CA" w:rsidRPr="00067732" w:rsidRDefault="00BB10CA" w:rsidP="00DE02E8">
      <w:pPr>
        <w:numPr>
          <w:ilvl w:val="0"/>
          <w:numId w:val="40"/>
        </w:numPr>
        <w:tabs>
          <w:tab w:val="right" w:pos="720"/>
        </w:tabs>
        <w:ind w:left="720"/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pl-PL"/>
        </w:rPr>
        <w:t>Noi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Amiamo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L'Italia</w:t>
      </w:r>
      <w:proofErr w:type="spellEnd"/>
      <w:r w:rsidRPr="00AD1DBC">
        <w:rPr>
          <w:rFonts w:ascii="Arial" w:hAnsi="Arial" w:cs="Arial"/>
          <w:lang w:val="pl-PL"/>
        </w:rPr>
        <w:t xml:space="preserve">, </w:t>
      </w:r>
      <w:proofErr w:type="spellStart"/>
      <w:r w:rsidRPr="00AD1DBC">
        <w:rPr>
          <w:rFonts w:ascii="Arial" w:hAnsi="Arial" w:cs="Arial"/>
          <w:lang w:val="pl-PL"/>
        </w:rPr>
        <w:t>L'Italia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Ama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Noi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r w:rsidRPr="00067732">
        <w:rPr>
          <w:rFonts w:ascii="Arial" w:hAnsi="Arial" w:cs="Arial"/>
        </w:rPr>
        <w:t xml:space="preserve">We Love Italy, Italy Loves Us. Giancarlo Politi </w:t>
      </w:r>
      <w:proofErr w:type="spellStart"/>
      <w:r w:rsidRPr="00067732">
        <w:rPr>
          <w:rFonts w:ascii="Arial" w:hAnsi="Arial" w:cs="Arial"/>
        </w:rPr>
        <w:t>Editore</w:t>
      </w:r>
      <w:proofErr w:type="spellEnd"/>
      <w:r w:rsidRPr="00067732">
        <w:rPr>
          <w:rFonts w:ascii="Arial" w:hAnsi="Arial" w:cs="Arial"/>
        </w:rPr>
        <w:t xml:space="preserve">. </w:t>
      </w:r>
      <w:r w:rsidRPr="00067732">
        <w:rPr>
          <w:rFonts w:ascii="Arial" w:hAnsi="Arial" w:cs="Arial"/>
          <w:lang w:val="en-GB"/>
        </w:rPr>
        <w:t>2000. [IT 008]</w:t>
      </w:r>
    </w:p>
    <w:p w14:paraId="1154CE5C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Venti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citta</w:t>
      </w:r>
      <w:proofErr w:type="spellEnd"/>
      <w:r w:rsidRPr="00B529C2">
        <w:rPr>
          <w:rFonts w:ascii="Arial" w:hAnsi="Arial" w:cs="Arial"/>
          <w:lang w:val="lt-LT"/>
        </w:rPr>
        <w:t xml:space="preserve"> 1974-1994. Trieste, 1994</w:t>
      </w:r>
      <w:r>
        <w:rPr>
          <w:rFonts w:ascii="Arial" w:hAnsi="Arial" w:cs="Arial"/>
          <w:lang w:val="lt-LT"/>
        </w:rPr>
        <w:t>. [IT 009]</w:t>
      </w:r>
    </w:p>
    <w:p w14:paraId="7D7D6A7F" w14:textId="77777777" w:rsidR="00BB10CA" w:rsidRPr="00760CF6" w:rsidRDefault="00BB10CA" w:rsidP="00DE02E8">
      <w:pPr>
        <w:numPr>
          <w:ilvl w:val="0"/>
          <w:numId w:val="40"/>
        </w:numPr>
        <w:tabs>
          <w:tab w:val="clear" w:pos="1440"/>
          <w:tab w:val="right" w:pos="720"/>
          <w:tab w:val="num" w:pos="810"/>
          <w:tab w:val="left" w:pos="5940"/>
        </w:tabs>
        <w:ind w:left="810" w:hanging="45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Busan / </w:t>
      </w:r>
      <w:proofErr w:type="spellStart"/>
      <w:r w:rsidRPr="00B529C2">
        <w:rPr>
          <w:rFonts w:ascii="Arial" w:hAnsi="Arial" w:cs="Arial"/>
        </w:rPr>
        <w:t>Cacciato</w:t>
      </w:r>
      <w:proofErr w:type="spellEnd"/>
      <w:r w:rsidRPr="00B529C2">
        <w:rPr>
          <w:rFonts w:ascii="Arial" w:hAnsi="Arial" w:cs="Arial"/>
        </w:rPr>
        <w:t xml:space="preserve"> / </w:t>
      </w:r>
      <w:proofErr w:type="spellStart"/>
      <w:r w:rsidRPr="00B529C2">
        <w:rPr>
          <w:rFonts w:ascii="Arial" w:hAnsi="Arial" w:cs="Arial"/>
        </w:rPr>
        <w:t>Erzar</w:t>
      </w:r>
      <w:proofErr w:type="spellEnd"/>
      <w:r w:rsidRPr="00B529C2">
        <w:rPr>
          <w:rFonts w:ascii="Arial" w:hAnsi="Arial" w:cs="Arial"/>
        </w:rPr>
        <w:t xml:space="preserve">. Figure del </w:t>
      </w:r>
      <w:proofErr w:type="spellStart"/>
      <w:r w:rsidRPr="00B529C2">
        <w:rPr>
          <w:rFonts w:ascii="Arial" w:hAnsi="Arial" w:cs="Arial"/>
        </w:rPr>
        <w:t>Presente</w:t>
      </w:r>
      <w:proofErr w:type="spellEnd"/>
      <w:r w:rsidRPr="00B529C2">
        <w:rPr>
          <w:rFonts w:ascii="Arial" w:hAnsi="Arial" w:cs="Arial"/>
        </w:rPr>
        <w:t xml:space="preserve">. </w:t>
      </w:r>
      <w:proofErr w:type="spellStart"/>
      <w:r w:rsidRPr="00DE02E8">
        <w:rPr>
          <w:rFonts w:ascii="Arial" w:hAnsi="Arial" w:cs="Arial"/>
          <w:lang w:val="fr-FR"/>
        </w:rPr>
        <w:t>Gradisca</w:t>
      </w:r>
      <w:proofErr w:type="spellEnd"/>
      <w:r w:rsidRPr="00DE02E8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DE02E8">
        <w:rPr>
          <w:rFonts w:ascii="Arial" w:hAnsi="Arial" w:cs="Arial"/>
          <w:lang w:val="fr-FR"/>
        </w:rPr>
        <w:t>d’isonzo</w:t>
      </w:r>
      <w:proofErr w:type="spellEnd"/>
      <w:r w:rsidRPr="00DE02E8">
        <w:rPr>
          <w:rFonts w:ascii="Arial" w:hAnsi="Arial" w:cs="Arial"/>
          <w:lang w:val="fr-FR"/>
        </w:rPr>
        <w:t>:</w:t>
      </w:r>
      <w:proofErr w:type="gramEnd"/>
      <w:r w:rsidRPr="00DE02E8">
        <w:rPr>
          <w:rFonts w:ascii="Arial" w:hAnsi="Arial" w:cs="Arial"/>
          <w:lang w:val="fr-FR"/>
        </w:rPr>
        <w:t xml:space="preserve"> </w:t>
      </w:r>
      <w:proofErr w:type="spellStart"/>
      <w:r w:rsidRPr="00DE02E8">
        <w:rPr>
          <w:rFonts w:ascii="Arial" w:hAnsi="Arial" w:cs="Arial"/>
          <w:lang w:val="fr-FR"/>
        </w:rPr>
        <w:t>Galle</w:t>
      </w:r>
      <w:r w:rsidR="00DE02E8" w:rsidRPr="00DE02E8">
        <w:rPr>
          <w:rFonts w:ascii="Arial" w:hAnsi="Arial" w:cs="Arial"/>
          <w:lang w:val="fr-FR"/>
        </w:rPr>
        <w:t>ria</w:t>
      </w:r>
      <w:proofErr w:type="spellEnd"/>
      <w:r w:rsidR="00DE02E8" w:rsidRPr="00DE02E8">
        <w:rPr>
          <w:rFonts w:ascii="Arial" w:hAnsi="Arial" w:cs="Arial"/>
          <w:lang w:val="fr-FR"/>
        </w:rPr>
        <w:t xml:space="preserve"> </w:t>
      </w:r>
      <w:proofErr w:type="spellStart"/>
      <w:r w:rsidR="00DE02E8" w:rsidRPr="00DE02E8">
        <w:rPr>
          <w:rFonts w:ascii="Arial" w:hAnsi="Arial" w:cs="Arial"/>
          <w:lang w:val="fr-FR"/>
        </w:rPr>
        <w:t>regionale</w:t>
      </w:r>
      <w:proofErr w:type="spellEnd"/>
      <w:r w:rsidR="00DE02E8" w:rsidRPr="00DE02E8">
        <w:rPr>
          <w:rFonts w:ascii="Arial" w:hAnsi="Arial" w:cs="Arial"/>
          <w:lang w:val="fr-FR"/>
        </w:rPr>
        <w:t xml:space="preserve"> </w:t>
      </w:r>
      <w:proofErr w:type="spellStart"/>
      <w:r w:rsidRPr="00DE02E8">
        <w:rPr>
          <w:rFonts w:ascii="Arial" w:hAnsi="Arial" w:cs="Arial"/>
          <w:lang w:val="fr-FR"/>
        </w:rPr>
        <w:t>d’arte</w:t>
      </w:r>
      <w:proofErr w:type="spellEnd"/>
      <w:r w:rsidRPr="00DE02E8">
        <w:rPr>
          <w:rFonts w:ascii="Arial" w:hAnsi="Arial" w:cs="Arial"/>
          <w:lang w:val="fr-FR"/>
        </w:rPr>
        <w:t xml:space="preserve"> </w:t>
      </w:r>
      <w:proofErr w:type="spellStart"/>
      <w:r w:rsidRPr="00DE02E8">
        <w:rPr>
          <w:rFonts w:ascii="Arial" w:hAnsi="Arial" w:cs="Arial"/>
          <w:lang w:val="fr-FR"/>
        </w:rPr>
        <w:t>contemporanea</w:t>
      </w:r>
      <w:proofErr w:type="spellEnd"/>
      <w:r w:rsidRPr="00DE02E8">
        <w:rPr>
          <w:rFonts w:ascii="Arial" w:hAnsi="Arial" w:cs="Arial"/>
          <w:lang w:val="fr-FR"/>
        </w:rPr>
        <w:t xml:space="preserve"> “Luigi </w:t>
      </w:r>
      <w:proofErr w:type="spellStart"/>
      <w:r w:rsidRPr="00DE02E8">
        <w:rPr>
          <w:rFonts w:ascii="Arial" w:hAnsi="Arial" w:cs="Arial"/>
          <w:lang w:val="fr-FR"/>
        </w:rPr>
        <w:t>Spazzapan</w:t>
      </w:r>
      <w:proofErr w:type="spellEnd"/>
      <w:r w:rsidRPr="00DE02E8">
        <w:rPr>
          <w:rFonts w:ascii="Arial" w:hAnsi="Arial" w:cs="Arial"/>
          <w:lang w:val="fr-FR"/>
        </w:rPr>
        <w:t xml:space="preserve">”, 2002. </w:t>
      </w:r>
      <w:r>
        <w:rPr>
          <w:rFonts w:ascii="Arial" w:hAnsi="Arial" w:cs="Arial"/>
        </w:rPr>
        <w:t>[IT 010]</w:t>
      </w:r>
    </w:p>
    <w:p w14:paraId="4F6B8A7D" w14:textId="77777777" w:rsidR="00563E01" w:rsidRDefault="00945BEB" w:rsidP="00DE02E8">
      <w:pPr>
        <w:pStyle w:val="BodyText"/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</w:pPr>
      <w:proofErr w:type="spellStart"/>
      <w:r w:rsidRPr="002D3201">
        <w:rPr>
          <w:rFonts w:cs="Arial"/>
          <w:bCs/>
          <w:i/>
          <w:szCs w:val="24"/>
        </w:rPr>
        <w:t>Pasquale</w:t>
      </w:r>
      <w:proofErr w:type="spellEnd"/>
      <w:r w:rsidRPr="002D3201">
        <w:rPr>
          <w:rFonts w:cs="Arial"/>
          <w:bCs/>
          <w:i/>
          <w:szCs w:val="24"/>
        </w:rPr>
        <w:t xml:space="preserve"> </w:t>
      </w:r>
      <w:proofErr w:type="spellStart"/>
      <w:r w:rsidRPr="002D3201">
        <w:rPr>
          <w:rFonts w:cs="Arial"/>
          <w:bCs/>
          <w:i/>
          <w:szCs w:val="24"/>
        </w:rPr>
        <w:t>Nini</w:t>
      </w:r>
      <w:proofErr w:type="spellEnd"/>
      <w:r w:rsidRPr="002D3201">
        <w:rPr>
          <w:rFonts w:cs="Arial"/>
          <w:bCs/>
          <w:i/>
          <w:szCs w:val="24"/>
        </w:rPr>
        <w:t xml:space="preserve"> </w:t>
      </w:r>
      <w:proofErr w:type="spellStart"/>
      <w:r w:rsidRPr="002D3201">
        <w:rPr>
          <w:rFonts w:cs="Arial"/>
          <w:bCs/>
          <w:i/>
          <w:szCs w:val="24"/>
        </w:rPr>
        <w:t>Santoro</w:t>
      </w:r>
      <w:proofErr w:type="spellEnd"/>
      <w:r w:rsidRPr="002D3201">
        <w:rPr>
          <w:rFonts w:cs="Arial"/>
          <w:bCs/>
          <w:i/>
          <w:szCs w:val="24"/>
        </w:rPr>
        <w:t xml:space="preserve">. </w:t>
      </w:r>
      <w:proofErr w:type="spellStart"/>
      <w:r w:rsidRPr="002D3201">
        <w:rPr>
          <w:rFonts w:cs="Arial"/>
          <w:bCs/>
          <w:i/>
          <w:szCs w:val="24"/>
        </w:rPr>
        <w:t>Racconto</w:t>
      </w:r>
      <w:proofErr w:type="spellEnd"/>
      <w:r w:rsidRPr="002D3201">
        <w:rPr>
          <w:rFonts w:cs="Arial"/>
          <w:bCs/>
          <w:i/>
          <w:szCs w:val="24"/>
        </w:rPr>
        <w:t xml:space="preserve">. </w:t>
      </w:r>
      <w:proofErr w:type="spellStart"/>
      <w:r w:rsidRPr="002D3201">
        <w:rPr>
          <w:rFonts w:cs="Arial"/>
          <w:bCs/>
          <w:i/>
          <w:szCs w:val="24"/>
        </w:rPr>
        <w:t>L‘opera</w:t>
      </w:r>
      <w:proofErr w:type="spellEnd"/>
      <w:r w:rsidRPr="002D3201">
        <w:rPr>
          <w:rFonts w:cs="Arial"/>
          <w:bCs/>
          <w:i/>
          <w:szCs w:val="24"/>
        </w:rPr>
        <w:t xml:space="preserve"> </w:t>
      </w:r>
      <w:proofErr w:type="spellStart"/>
      <w:r w:rsidRPr="002D3201">
        <w:rPr>
          <w:rFonts w:cs="Arial"/>
          <w:bCs/>
          <w:i/>
          <w:szCs w:val="24"/>
        </w:rPr>
        <w:t>grafica</w:t>
      </w:r>
      <w:proofErr w:type="spellEnd"/>
      <w:r w:rsidRPr="002D3201">
        <w:rPr>
          <w:rFonts w:cs="Arial"/>
          <w:bCs/>
          <w:i/>
          <w:szCs w:val="24"/>
        </w:rPr>
        <w:t xml:space="preserve">  1957-2014.</w:t>
      </w:r>
      <w:r>
        <w:rPr>
          <w:rFonts w:cs="Arial"/>
          <w:bCs/>
          <w:szCs w:val="24"/>
        </w:rPr>
        <w:t xml:space="preserve"> </w:t>
      </w:r>
      <w:proofErr w:type="spellStart"/>
      <w:r>
        <w:rPr>
          <w:rFonts w:cs="Arial"/>
          <w:bCs/>
          <w:szCs w:val="24"/>
        </w:rPr>
        <w:t>Istituto</w:t>
      </w:r>
      <w:proofErr w:type="spellEnd"/>
      <w:r>
        <w:rPr>
          <w:rFonts w:cs="Arial"/>
          <w:bCs/>
          <w:szCs w:val="24"/>
        </w:rPr>
        <w:t xml:space="preserve"> </w:t>
      </w:r>
      <w:proofErr w:type="spellStart"/>
      <w:r>
        <w:rPr>
          <w:rFonts w:cs="Arial"/>
          <w:bCs/>
          <w:szCs w:val="24"/>
        </w:rPr>
        <w:t>nazionale</w:t>
      </w:r>
      <w:proofErr w:type="spellEnd"/>
      <w:r>
        <w:rPr>
          <w:rFonts w:cs="Arial"/>
          <w:bCs/>
          <w:szCs w:val="24"/>
        </w:rPr>
        <w:t xml:space="preserve"> per </w:t>
      </w:r>
      <w:proofErr w:type="spellStart"/>
      <w:r>
        <w:rPr>
          <w:rFonts w:cs="Arial"/>
          <w:bCs/>
          <w:szCs w:val="24"/>
        </w:rPr>
        <w:t>la</w:t>
      </w:r>
      <w:proofErr w:type="spellEnd"/>
      <w:r>
        <w:rPr>
          <w:rFonts w:cs="Arial"/>
          <w:bCs/>
          <w:szCs w:val="24"/>
        </w:rPr>
        <w:t xml:space="preserve"> </w:t>
      </w:r>
      <w:proofErr w:type="spellStart"/>
      <w:r>
        <w:rPr>
          <w:rFonts w:cs="Arial"/>
          <w:bCs/>
          <w:szCs w:val="24"/>
        </w:rPr>
        <w:t>grafica</w:t>
      </w:r>
      <w:proofErr w:type="spellEnd"/>
      <w:r>
        <w:rPr>
          <w:rFonts w:cs="Arial"/>
          <w:bCs/>
          <w:szCs w:val="24"/>
        </w:rPr>
        <w:t xml:space="preserve">. Roma: </w:t>
      </w:r>
      <w:proofErr w:type="spellStart"/>
      <w:r>
        <w:rPr>
          <w:rFonts w:cs="Arial"/>
          <w:bCs/>
          <w:szCs w:val="24"/>
        </w:rPr>
        <w:t>Edizioni</w:t>
      </w:r>
      <w:proofErr w:type="spellEnd"/>
      <w:r>
        <w:rPr>
          <w:rFonts w:cs="Arial"/>
          <w:bCs/>
          <w:szCs w:val="24"/>
        </w:rPr>
        <w:t xml:space="preserve"> </w:t>
      </w:r>
      <w:proofErr w:type="spellStart"/>
      <w:r>
        <w:rPr>
          <w:rFonts w:cs="Arial"/>
          <w:bCs/>
          <w:szCs w:val="24"/>
        </w:rPr>
        <w:t>Exorma</w:t>
      </w:r>
      <w:proofErr w:type="spellEnd"/>
      <w:r>
        <w:rPr>
          <w:rFonts w:cs="Arial"/>
          <w:bCs/>
          <w:szCs w:val="24"/>
        </w:rPr>
        <w:t xml:space="preserve">, 2014. </w:t>
      </w:r>
      <w:r>
        <w:rPr>
          <w:rFonts w:cs="Arial"/>
        </w:rPr>
        <w:t>[IT 011]</w:t>
      </w:r>
    </w:p>
    <w:p w14:paraId="6BACBD17" w14:textId="77777777" w:rsidR="00BB10CA" w:rsidRDefault="00BB10CA" w:rsidP="00DE02E8">
      <w:pPr>
        <w:pStyle w:val="BodyText"/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</w:pPr>
      <w:proofErr w:type="spellStart"/>
      <w:r w:rsidRPr="00B529C2">
        <w:t>The</w:t>
      </w:r>
      <w:proofErr w:type="spellEnd"/>
      <w:r w:rsidRPr="00B529C2">
        <w:t xml:space="preserve"> </w:t>
      </w:r>
      <w:proofErr w:type="spellStart"/>
      <w:r w:rsidRPr="00B529C2">
        <w:t>Italian</w:t>
      </w:r>
      <w:proofErr w:type="spellEnd"/>
      <w:r w:rsidRPr="00B529C2">
        <w:t xml:space="preserve"> </w:t>
      </w:r>
      <w:proofErr w:type="spellStart"/>
      <w:r w:rsidRPr="00B529C2">
        <w:t>Methamorphosis</w:t>
      </w:r>
      <w:proofErr w:type="spellEnd"/>
      <w:r w:rsidRPr="00B529C2">
        <w:t xml:space="preserve">. 1943-1968. </w:t>
      </w:r>
      <w:r>
        <w:t xml:space="preserve">N.Y.: </w:t>
      </w:r>
      <w:proofErr w:type="spellStart"/>
      <w:r w:rsidRPr="00B529C2">
        <w:t>Guggenheim</w:t>
      </w:r>
      <w:proofErr w:type="spellEnd"/>
      <w:r w:rsidRPr="00B529C2">
        <w:t xml:space="preserve"> </w:t>
      </w:r>
      <w:proofErr w:type="spellStart"/>
      <w:r w:rsidRPr="00B529C2">
        <w:t>Museum</w:t>
      </w:r>
      <w:proofErr w:type="spellEnd"/>
      <w:r w:rsidRPr="00B529C2">
        <w:t>, 1994.</w:t>
      </w:r>
      <w:r>
        <w:t xml:space="preserve"> </w:t>
      </w:r>
      <w:r w:rsidRPr="00B529C2">
        <w:t>Užsakyta už 91 USD.</w:t>
      </w:r>
      <w:r>
        <w:t xml:space="preserve"> [IT 012]</w:t>
      </w:r>
    </w:p>
    <w:p w14:paraId="5CDF19D5" w14:textId="77777777" w:rsidR="00107C68" w:rsidRPr="00B529C2" w:rsidRDefault="00107C68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i/>
          <w:lang w:val="lt-LT"/>
        </w:rPr>
        <w:t>Gaia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Carboni</w:t>
      </w:r>
      <w:proofErr w:type="spellEnd"/>
      <w:r w:rsidRPr="00682E78">
        <w:rPr>
          <w:rFonts w:ascii="Arial" w:hAnsi="Arial" w:cs="Arial"/>
          <w:i/>
          <w:lang w:val="lt-LT"/>
        </w:rPr>
        <w:t xml:space="preserve">. </w:t>
      </w:r>
      <w:proofErr w:type="spellStart"/>
      <w:r w:rsidRPr="00682E78">
        <w:rPr>
          <w:rFonts w:ascii="Arial" w:hAnsi="Arial" w:cs="Arial"/>
          <w:i/>
          <w:lang w:val="lt-LT"/>
        </w:rPr>
        <w:t>Un’anatomia</w:t>
      </w:r>
      <w:proofErr w:type="spellEnd"/>
      <w:r w:rsidRPr="00682E78">
        <w:rPr>
          <w:rFonts w:ascii="Arial" w:hAnsi="Arial" w:cs="Arial"/>
          <w:i/>
          <w:lang w:val="lt-LT"/>
        </w:rPr>
        <w:t xml:space="preserve"> </w:t>
      </w:r>
      <w:proofErr w:type="spellStart"/>
      <w:r w:rsidRPr="00682E78">
        <w:rPr>
          <w:rFonts w:ascii="Arial" w:hAnsi="Arial" w:cs="Arial"/>
          <w:i/>
          <w:lang w:val="lt-LT"/>
        </w:rPr>
        <w:t>dell’inconcepibile</w:t>
      </w:r>
      <w:proofErr w:type="spellEnd"/>
      <w:r w:rsidRPr="00682E78">
        <w:rPr>
          <w:rFonts w:ascii="Arial" w:hAnsi="Arial" w:cs="Arial"/>
          <w:i/>
          <w:lang w:val="lt-LT"/>
        </w:rPr>
        <w:t>.</w:t>
      </w:r>
      <w:r w:rsidRPr="00682E78">
        <w:rPr>
          <w:rFonts w:ascii="Arial" w:hAnsi="Arial" w:cs="Arial"/>
          <w:lang w:val="lt-LT"/>
        </w:rPr>
        <w:t xml:space="preserve">  </w:t>
      </w:r>
      <w:proofErr w:type="spellStart"/>
      <w:r w:rsidRPr="00682E78">
        <w:rPr>
          <w:rFonts w:ascii="Arial" w:hAnsi="Arial" w:cs="Arial"/>
          <w:lang w:val="lt-LT"/>
        </w:rPr>
        <w:t>il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pomo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da</w:t>
      </w:r>
      <w:proofErr w:type="spellEnd"/>
      <w:r w:rsidRPr="00682E78">
        <w:rPr>
          <w:rFonts w:ascii="Arial" w:hAnsi="Arial" w:cs="Arial"/>
          <w:lang w:val="lt-LT"/>
        </w:rPr>
        <w:t xml:space="preserve"> damom, 2013. [IT 013]</w:t>
      </w:r>
    </w:p>
    <w:p w14:paraId="75EEF198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I </w:t>
      </w:r>
      <w:proofErr w:type="spellStart"/>
      <w:r w:rsidRPr="00B529C2">
        <w:rPr>
          <w:rFonts w:ascii="Arial" w:hAnsi="Arial" w:cs="Arial"/>
          <w:lang w:val="lt-LT"/>
        </w:rPr>
        <w:t>colori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sacro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Nell’illustrazione</w:t>
      </w:r>
      <w:proofErr w:type="spellEnd"/>
      <w:r w:rsidRPr="00B529C2">
        <w:rPr>
          <w:rFonts w:ascii="Arial" w:hAnsi="Arial" w:cs="Arial"/>
          <w:lang w:val="lt-LT"/>
        </w:rPr>
        <w:t xml:space="preserve"> per </w:t>
      </w:r>
      <w:proofErr w:type="spellStart"/>
      <w:r w:rsidRPr="00B529C2">
        <w:rPr>
          <w:rFonts w:ascii="Arial" w:hAnsi="Arial" w:cs="Arial"/>
          <w:lang w:val="lt-LT"/>
        </w:rPr>
        <w:t>l’infanzia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Rassegna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Internazionale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Diocesi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Padova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Diocesano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2001</w:t>
      </w:r>
      <w:r>
        <w:rPr>
          <w:rFonts w:ascii="Arial" w:hAnsi="Arial" w:cs="Arial"/>
          <w:lang w:val="lt-LT"/>
        </w:rPr>
        <w:t>. [IT 014]</w:t>
      </w:r>
    </w:p>
    <w:p w14:paraId="6AB73FAA" w14:textId="77777777" w:rsidR="00BB10CA" w:rsidRPr="00AE6101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07422D">
        <w:rPr>
          <w:rFonts w:ascii="Arial" w:hAnsi="Arial" w:cs="Arial"/>
          <w:lang w:val="fr-FR"/>
        </w:rPr>
        <w:lastRenderedPageBreak/>
        <w:t>Tabularia</w:t>
      </w:r>
      <w:proofErr w:type="spellEnd"/>
      <w:r w:rsidRPr="0007422D">
        <w:rPr>
          <w:rFonts w:ascii="Arial" w:hAnsi="Arial" w:cs="Arial"/>
          <w:lang w:val="fr-FR"/>
        </w:rPr>
        <w:t xml:space="preserve">. I’ </w:t>
      </w:r>
      <w:proofErr w:type="spellStart"/>
      <w:r w:rsidRPr="0007422D">
        <w:rPr>
          <w:rFonts w:ascii="Arial" w:hAnsi="Arial" w:cs="Arial"/>
          <w:lang w:val="fr-FR"/>
        </w:rPr>
        <w:t>rassegna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del</w:t>
      </w:r>
      <w:proofErr w:type="spellEnd"/>
      <w:r w:rsidRPr="0007422D">
        <w:rPr>
          <w:rFonts w:ascii="Arial" w:hAnsi="Arial" w:cs="Arial"/>
          <w:lang w:val="fr-FR"/>
        </w:rPr>
        <w:t xml:space="preserve"> libro d’artiste. </w:t>
      </w:r>
      <w:proofErr w:type="spellStart"/>
      <w:r w:rsidRPr="0007422D">
        <w:rPr>
          <w:rFonts w:ascii="Arial" w:hAnsi="Arial" w:cs="Arial"/>
          <w:lang w:val="fr-FR"/>
        </w:rPr>
        <w:t>Biblioteca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Comunale</w:t>
      </w:r>
      <w:proofErr w:type="spellEnd"/>
      <w:r w:rsidRPr="0007422D">
        <w:rPr>
          <w:rFonts w:ascii="Arial" w:hAnsi="Arial" w:cs="Arial"/>
          <w:lang w:val="fr-FR"/>
        </w:rPr>
        <w:t xml:space="preserve"> di </w:t>
      </w:r>
      <w:proofErr w:type="spellStart"/>
      <w:r w:rsidRPr="0007422D">
        <w:rPr>
          <w:rFonts w:ascii="Arial" w:hAnsi="Arial" w:cs="Arial"/>
          <w:lang w:val="fr-FR"/>
        </w:rPr>
        <w:t>Staranzano</w:t>
      </w:r>
      <w:proofErr w:type="spellEnd"/>
      <w:r w:rsidRPr="0007422D">
        <w:rPr>
          <w:rFonts w:ascii="Arial" w:hAnsi="Arial" w:cs="Arial"/>
          <w:lang w:val="fr-FR"/>
        </w:rPr>
        <w:t xml:space="preserve">, 2000. </w:t>
      </w:r>
      <w:r>
        <w:rPr>
          <w:rFonts w:ascii="Arial" w:hAnsi="Arial" w:cs="Arial"/>
        </w:rPr>
        <w:t>[IT 015]</w:t>
      </w:r>
    </w:p>
    <w:p w14:paraId="131248BC" w14:textId="77777777" w:rsidR="00BB10CA" w:rsidRPr="00F206E9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F206E9">
        <w:rPr>
          <w:rFonts w:ascii="Arial" w:hAnsi="Arial" w:cs="Arial"/>
          <w:color w:val="FF0000"/>
          <w:lang w:val="lt-LT"/>
        </w:rPr>
        <w:t>Architectonicum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I-II: </w:t>
      </w:r>
      <w:proofErr w:type="spellStart"/>
      <w:r w:rsidRPr="00F206E9">
        <w:rPr>
          <w:rFonts w:ascii="Arial" w:hAnsi="Arial" w:cs="Arial"/>
          <w:color w:val="FF0000"/>
          <w:lang w:val="lt-LT"/>
        </w:rPr>
        <w:t>Parallel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Professional </w:t>
      </w:r>
      <w:proofErr w:type="spellStart"/>
      <w:r w:rsidRPr="00F206E9">
        <w:rPr>
          <w:rFonts w:ascii="Arial" w:hAnsi="Arial" w:cs="Arial"/>
          <w:color w:val="FF0000"/>
          <w:lang w:val="lt-LT"/>
        </w:rPr>
        <w:t>Lives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1920-1980; </w:t>
      </w:r>
      <w:proofErr w:type="spellStart"/>
      <w:r w:rsidRPr="00F206E9">
        <w:rPr>
          <w:rFonts w:ascii="Arial" w:hAnsi="Arial" w:cs="Arial"/>
          <w:color w:val="FF0000"/>
          <w:lang w:val="lt-LT"/>
        </w:rPr>
        <w:t>Images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from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Italian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Architecture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, 1970-1990. Roma: </w:t>
      </w:r>
      <w:proofErr w:type="spellStart"/>
      <w:r w:rsidRPr="00F206E9">
        <w:rPr>
          <w:rFonts w:ascii="Arial" w:hAnsi="Arial" w:cs="Arial"/>
          <w:color w:val="FF0000"/>
          <w:lang w:val="lt-LT"/>
        </w:rPr>
        <w:t>Presidenza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del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consiglio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dei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ministri</w:t>
      </w:r>
      <w:proofErr w:type="spellEnd"/>
      <w:r w:rsidRPr="00F206E9">
        <w:rPr>
          <w:rFonts w:ascii="Arial" w:hAnsi="Arial" w:cs="Arial"/>
          <w:color w:val="FF0000"/>
          <w:lang w:val="lt-LT"/>
        </w:rPr>
        <w:t>, 1993. [IT 016]</w:t>
      </w:r>
    </w:p>
    <w:p w14:paraId="3F7CFDF5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Bruno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Moreli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Skopje</w:t>
      </w:r>
      <w:proofErr w:type="spellEnd"/>
      <w:r w:rsidRPr="00B529C2">
        <w:rPr>
          <w:rFonts w:ascii="Arial" w:hAnsi="Arial" w:cs="Arial"/>
          <w:lang w:val="lt-LT"/>
        </w:rPr>
        <w:t>, 1998. [</w:t>
      </w:r>
      <w:r>
        <w:rPr>
          <w:rFonts w:ascii="Arial" w:hAnsi="Arial" w:cs="Arial"/>
          <w:lang w:val="lt-LT"/>
        </w:rPr>
        <w:t>IT 017]</w:t>
      </w:r>
    </w:p>
    <w:p w14:paraId="3927798B" w14:textId="77777777" w:rsidR="00BB10CA" w:rsidRPr="00AE3857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Angelo </w:t>
      </w:r>
      <w:proofErr w:type="spellStart"/>
      <w:r w:rsidRPr="00B529C2">
        <w:rPr>
          <w:rFonts w:ascii="Arial" w:hAnsi="Arial" w:cs="Arial"/>
          <w:lang w:val="lt-LT"/>
        </w:rPr>
        <w:t>Frosio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Rokiškio krašto muziejus</w:t>
      </w:r>
      <w:r>
        <w:rPr>
          <w:rFonts w:ascii="Arial" w:hAnsi="Arial" w:cs="Arial"/>
          <w:lang w:val="lt-LT"/>
        </w:rPr>
        <w:t>, 1994. [IT 01</w:t>
      </w:r>
      <w:r w:rsidRPr="00AE3857">
        <w:rPr>
          <w:rFonts w:ascii="Arial" w:hAnsi="Arial" w:cs="Arial"/>
          <w:lang w:val="lt-LT"/>
        </w:rPr>
        <w:t>8]</w:t>
      </w:r>
    </w:p>
    <w:p w14:paraId="3A6EA5A9" w14:textId="77777777" w:rsidR="00BB10CA" w:rsidRPr="006F1E73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Fellini: Zeichnungen. Frankfurt am Main: Deutsches Filmmuseum, 1984. </w:t>
      </w:r>
      <w:r w:rsidRPr="00AE3857">
        <w:rPr>
          <w:rFonts w:ascii="Arial" w:hAnsi="Arial" w:cs="Arial"/>
        </w:rPr>
        <w:t>[IT 019]</w:t>
      </w:r>
    </w:p>
    <w:p w14:paraId="41D607E8" w14:textId="77777777" w:rsidR="00BB10CA" w:rsidRPr="00AE3857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Emanuela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Marassi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Opere</w:t>
      </w:r>
      <w:proofErr w:type="spellEnd"/>
      <w:r>
        <w:rPr>
          <w:rFonts w:ascii="Arial" w:hAnsi="Arial" w:cs="Arial"/>
          <w:lang w:val="lt-LT"/>
        </w:rPr>
        <w:t xml:space="preserve"> 1967-1992. </w:t>
      </w:r>
      <w:proofErr w:type="spellStart"/>
      <w:r>
        <w:rPr>
          <w:rFonts w:ascii="Arial" w:hAnsi="Arial" w:cs="Arial"/>
          <w:lang w:val="lt-LT"/>
        </w:rPr>
        <w:t>Comune</w:t>
      </w:r>
      <w:proofErr w:type="spellEnd"/>
      <w:r>
        <w:rPr>
          <w:rFonts w:ascii="Arial" w:hAnsi="Arial" w:cs="Arial"/>
          <w:lang w:val="lt-LT"/>
        </w:rPr>
        <w:t xml:space="preserve"> di </w:t>
      </w:r>
      <w:proofErr w:type="spellStart"/>
      <w:r>
        <w:rPr>
          <w:rFonts w:ascii="Arial" w:hAnsi="Arial" w:cs="Arial"/>
          <w:lang w:val="lt-LT"/>
        </w:rPr>
        <w:t>Perugia</w:t>
      </w:r>
      <w:proofErr w:type="spellEnd"/>
      <w:r>
        <w:rPr>
          <w:rFonts w:ascii="Arial" w:hAnsi="Arial" w:cs="Arial"/>
          <w:lang w:val="lt-LT"/>
        </w:rPr>
        <w:t xml:space="preserve"> e </w:t>
      </w:r>
      <w:proofErr w:type="spellStart"/>
      <w:r>
        <w:rPr>
          <w:rFonts w:ascii="Arial" w:hAnsi="Arial" w:cs="Arial"/>
          <w:lang w:val="lt-LT"/>
        </w:rPr>
        <w:t>L‘Officina</w:t>
      </w:r>
      <w:proofErr w:type="spellEnd"/>
      <w:r>
        <w:rPr>
          <w:rFonts w:ascii="Arial" w:hAnsi="Arial" w:cs="Arial"/>
          <w:lang w:val="lt-LT"/>
        </w:rPr>
        <w:t xml:space="preserve"> di Trieste</w:t>
      </w:r>
      <w:r w:rsidRPr="00B529C2">
        <w:rPr>
          <w:rFonts w:ascii="Arial" w:hAnsi="Arial" w:cs="Arial"/>
          <w:lang w:val="lt-LT"/>
        </w:rPr>
        <w:t>, 1992</w:t>
      </w:r>
      <w:r>
        <w:rPr>
          <w:rFonts w:ascii="Arial" w:hAnsi="Arial" w:cs="Arial"/>
          <w:lang w:val="lt-LT"/>
        </w:rPr>
        <w:t>. [IT 020]</w:t>
      </w:r>
    </w:p>
    <w:p w14:paraId="4AFA1C02" w14:textId="77777777" w:rsidR="00E479BD" w:rsidRPr="00563E01" w:rsidRDefault="00563E01" w:rsidP="00563E01">
      <w:pPr>
        <w:numPr>
          <w:ilvl w:val="0"/>
          <w:numId w:val="40"/>
        </w:numPr>
        <w:tabs>
          <w:tab w:val="clear" w:pos="1440"/>
          <w:tab w:val="num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r w:rsidRPr="00CA76A3">
        <w:rPr>
          <w:rFonts w:ascii="Arial" w:hAnsi="Arial" w:cs="Arial"/>
          <w:i/>
          <w:szCs w:val="24"/>
          <w:lang w:val="de-DE"/>
        </w:rPr>
        <w:t xml:space="preserve">Die </w:t>
      </w:r>
      <w:proofErr w:type="spellStart"/>
      <w:r w:rsidRPr="00CA76A3">
        <w:rPr>
          <w:rFonts w:ascii="Arial" w:hAnsi="Arial" w:cs="Arial"/>
          <w:i/>
          <w:szCs w:val="24"/>
          <w:lang w:val="de-DE"/>
        </w:rPr>
        <w:t>poesie</w:t>
      </w:r>
      <w:proofErr w:type="spellEnd"/>
      <w:r w:rsidRPr="00CA76A3">
        <w:rPr>
          <w:rFonts w:ascii="Arial" w:hAnsi="Arial" w:cs="Arial"/>
          <w:i/>
          <w:szCs w:val="24"/>
          <w:lang w:val="de-DE"/>
        </w:rPr>
        <w:t xml:space="preserve"> der </w:t>
      </w:r>
      <w:proofErr w:type="spellStart"/>
      <w:r w:rsidRPr="00CA76A3">
        <w:rPr>
          <w:rFonts w:ascii="Arial" w:hAnsi="Arial" w:cs="Arial"/>
          <w:i/>
          <w:szCs w:val="24"/>
          <w:lang w:val="de-DE"/>
        </w:rPr>
        <w:t>linie</w:t>
      </w:r>
      <w:proofErr w:type="spellEnd"/>
      <w:r w:rsidRPr="00CA76A3">
        <w:rPr>
          <w:rFonts w:ascii="Arial" w:hAnsi="Arial" w:cs="Arial"/>
          <w:i/>
          <w:szCs w:val="24"/>
          <w:lang w:val="de-DE"/>
        </w:rPr>
        <w:t xml:space="preserve">. Italienische </w:t>
      </w:r>
      <w:proofErr w:type="spellStart"/>
      <w:r w:rsidRPr="00CA76A3">
        <w:rPr>
          <w:rFonts w:ascii="Arial" w:hAnsi="Arial" w:cs="Arial"/>
          <w:i/>
          <w:szCs w:val="24"/>
          <w:lang w:val="de-DE"/>
        </w:rPr>
        <w:t>meister</w:t>
      </w:r>
      <w:proofErr w:type="spellEnd"/>
      <w:r w:rsidRPr="00CA76A3">
        <w:rPr>
          <w:rFonts w:ascii="Arial" w:hAnsi="Arial" w:cs="Arial"/>
          <w:i/>
          <w:szCs w:val="24"/>
          <w:lang w:val="de-DE"/>
        </w:rPr>
        <w:t>-zeichnungen.</w:t>
      </w:r>
      <w:r>
        <w:rPr>
          <w:rFonts w:ascii="Arial" w:hAnsi="Arial" w:cs="Arial"/>
          <w:szCs w:val="24"/>
          <w:lang w:val="de-DE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Kunsthaus</w:t>
      </w:r>
      <w:proofErr w:type="spellEnd"/>
      <w:r w:rsidRPr="00237237">
        <w:rPr>
          <w:rFonts w:ascii="Arial" w:hAnsi="Arial" w:cs="Arial"/>
          <w:szCs w:val="24"/>
          <w:lang w:val="lt-LT"/>
        </w:rPr>
        <w:t xml:space="preserve"> </w:t>
      </w:r>
      <w:proofErr w:type="spellStart"/>
      <w:r w:rsidRPr="00237237">
        <w:rPr>
          <w:rFonts w:ascii="Arial" w:hAnsi="Arial" w:cs="Arial"/>
          <w:szCs w:val="24"/>
          <w:lang w:val="lt-LT"/>
        </w:rPr>
        <w:t>Zürich</w:t>
      </w:r>
      <w:proofErr w:type="spellEnd"/>
      <w:r w:rsidRPr="00237237">
        <w:rPr>
          <w:rFonts w:ascii="Arial" w:hAnsi="Arial" w:cs="Arial"/>
          <w:szCs w:val="24"/>
          <w:lang w:val="lt-LT"/>
        </w:rPr>
        <w:t>, 20</w:t>
      </w:r>
      <w:r>
        <w:rPr>
          <w:rFonts w:ascii="Arial" w:hAnsi="Arial" w:cs="Arial"/>
          <w:szCs w:val="24"/>
          <w:lang w:val="lt-LT"/>
        </w:rPr>
        <w:t>20</w:t>
      </w:r>
      <w:r w:rsidRPr="00237237">
        <w:rPr>
          <w:rFonts w:ascii="Arial" w:hAnsi="Arial" w:cs="Arial"/>
          <w:szCs w:val="24"/>
          <w:lang w:val="lt-LT"/>
        </w:rPr>
        <w:t>.</w:t>
      </w:r>
      <w:r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</w:rPr>
        <w:t>[IT 021]</w:t>
      </w:r>
    </w:p>
    <w:p w14:paraId="78115290" w14:textId="77777777" w:rsidR="00BB10CA" w:rsidRPr="00AE3857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AE3857">
        <w:rPr>
          <w:rFonts w:ascii="Arial" w:hAnsi="Arial" w:cs="Arial"/>
          <w:lang w:val="lt-LT"/>
        </w:rPr>
        <w:t>Green</w:t>
      </w:r>
      <w:proofErr w:type="spellEnd"/>
      <w:r w:rsidRPr="00AE3857">
        <w:rPr>
          <w:rFonts w:ascii="Arial" w:hAnsi="Arial" w:cs="Arial"/>
          <w:lang w:val="lt-LT"/>
        </w:rPr>
        <w:t xml:space="preserve"> </w:t>
      </w:r>
      <w:proofErr w:type="spellStart"/>
      <w:r w:rsidRPr="00AE3857">
        <w:rPr>
          <w:rFonts w:ascii="Arial" w:hAnsi="Arial" w:cs="Arial"/>
          <w:lang w:val="lt-LT"/>
        </w:rPr>
        <w:t>Island</w:t>
      </w:r>
      <w:proofErr w:type="spellEnd"/>
      <w:r w:rsidRPr="00AE3857">
        <w:rPr>
          <w:rFonts w:ascii="Arial" w:hAnsi="Arial" w:cs="Arial"/>
          <w:lang w:val="lt-LT"/>
        </w:rPr>
        <w:t xml:space="preserve">. </w:t>
      </w:r>
      <w:proofErr w:type="spellStart"/>
      <w:r w:rsidRPr="00AE3857">
        <w:rPr>
          <w:rFonts w:ascii="Arial" w:hAnsi="Arial" w:cs="Arial"/>
          <w:lang w:val="lt-LT"/>
        </w:rPr>
        <w:t>On</w:t>
      </w:r>
      <w:proofErr w:type="spellEnd"/>
      <w:r w:rsidRPr="00AE3857">
        <w:rPr>
          <w:rFonts w:ascii="Arial" w:hAnsi="Arial" w:cs="Arial"/>
          <w:lang w:val="lt-LT"/>
        </w:rPr>
        <w:t xml:space="preserve"> </w:t>
      </w:r>
      <w:proofErr w:type="spellStart"/>
      <w:r w:rsidRPr="00AE3857">
        <w:rPr>
          <w:rFonts w:ascii="Arial" w:hAnsi="Arial" w:cs="Arial"/>
          <w:lang w:val="lt-LT"/>
        </w:rPr>
        <w:t>cities</w:t>
      </w:r>
      <w:proofErr w:type="spellEnd"/>
      <w:r w:rsidRPr="00AE3857">
        <w:rPr>
          <w:rFonts w:ascii="Arial" w:hAnsi="Arial" w:cs="Arial"/>
          <w:lang w:val="lt-LT"/>
        </w:rPr>
        <w:t xml:space="preserve">, </w:t>
      </w:r>
      <w:proofErr w:type="spellStart"/>
      <w:r w:rsidRPr="00AE3857">
        <w:rPr>
          <w:rFonts w:ascii="Arial" w:hAnsi="Arial" w:cs="Arial"/>
          <w:lang w:val="lt-LT"/>
        </w:rPr>
        <w:t>hortus</w:t>
      </w:r>
      <w:proofErr w:type="spellEnd"/>
      <w:r w:rsidRPr="00AE3857">
        <w:rPr>
          <w:rFonts w:ascii="Arial" w:hAnsi="Arial" w:cs="Arial"/>
          <w:lang w:val="lt-LT"/>
        </w:rPr>
        <w:t xml:space="preserve"> </w:t>
      </w:r>
      <w:proofErr w:type="spellStart"/>
      <w:r w:rsidRPr="00AE3857">
        <w:rPr>
          <w:rFonts w:ascii="Arial" w:hAnsi="Arial" w:cs="Arial"/>
          <w:lang w:val="lt-LT"/>
        </w:rPr>
        <w:t>and</w:t>
      </w:r>
      <w:proofErr w:type="spellEnd"/>
      <w:r w:rsidRPr="00AE3857">
        <w:rPr>
          <w:rFonts w:ascii="Arial" w:hAnsi="Arial" w:cs="Arial"/>
          <w:lang w:val="lt-LT"/>
        </w:rPr>
        <w:t xml:space="preserve"> </w:t>
      </w:r>
      <w:proofErr w:type="spellStart"/>
      <w:r w:rsidRPr="00AE3857">
        <w:rPr>
          <w:rFonts w:ascii="Arial" w:hAnsi="Arial" w:cs="Arial"/>
          <w:lang w:val="lt-LT"/>
        </w:rPr>
        <w:t>wild</w:t>
      </w:r>
      <w:proofErr w:type="spellEnd"/>
      <w:r w:rsidRPr="00AE3857">
        <w:rPr>
          <w:rFonts w:ascii="Arial" w:hAnsi="Arial" w:cs="Arial"/>
          <w:lang w:val="lt-LT"/>
        </w:rPr>
        <w:t xml:space="preserve"> </w:t>
      </w:r>
      <w:proofErr w:type="spellStart"/>
      <w:r w:rsidRPr="00AE3857">
        <w:rPr>
          <w:rFonts w:ascii="Arial" w:hAnsi="Arial" w:cs="Arial"/>
          <w:lang w:val="lt-LT"/>
        </w:rPr>
        <w:t>gardens</w:t>
      </w:r>
      <w:proofErr w:type="spellEnd"/>
      <w:r w:rsidRPr="00AE3857">
        <w:rPr>
          <w:rFonts w:ascii="Arial" w:hAnsi="Arial" w:cs="Arial"/>
          <w:lang w:val="lt-LT"/>
        </w:rPr>
        <w:t>. Milano: Damini, 2008. [IT 022]</w:t>
      </w:r>
    </w:p>
    <w:p w14:paraId="4B995659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Lorenza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Lucchi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Basili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Emergences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Kansas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Beth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Allison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, 2004. </w:t>
      </w:r>
      <w:r>
        <w:rPr>
          <w:rFonts w:ascii="Arial" w:hAnsi="Arial" w:cs="Arial"/>
          <w:lang w:val="lt-LT"/>
        </w:rPr>
        <w:t>[IT 023]</w:t>
      </w:r>
    </w:p>
    <w:p w14:paraId="54926DB8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776C51">
        <w:rPr>
          <w:rFonts w:ascii="Arial" w:hAnsi="Arial" w:cs="Arial"/>
          <w:lang w:val="lt-LT"/>
        </w:rPr>
        <w:t>Alighiero</w:t>
      </w:r>
      <w:proofErr w:type="spellEnd"/>
      <w:r w:rsidRPr="00776C51">
        <w:rPr>
          <w:rFonts w:ascii="Arial" w:hAnsi="Arial" w:cs="Arial"/>
          <w:lang w:val="lt-LT"/>
        </w:rPr>
        <w:t xml:space="preserve"> </w:t>
      </w:r>
      <w:proofErr w:type="spellStart"/>
      <w:r w:rsidRPr="00776C51">
        <w:rPr>
          <w:rFonts w:ascii="Arial" w:hAnsi="Arial" w:cs="Arial"/>
          <w:lang w:val="lt-LT"/>
        </w:rPr>
        <w:t>Boetti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Padiglione</w:t>
      </w:r>
      <w:proofErr w:type="spellEnd"/>
      <w:r>
        <w:rPr>
          <w:rFonts w:ascii="Arial" w:hAnsi="Arial" w:cs="Arial"/>
          <w:lang w:val="lt-LT"/>
        </w:rPr>
        <w:t xml:space="preserve"> di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 xml:space="preserve">. La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 xml:space="preserve"> di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 xml:space="preserve">, 49º </w:t>
      </w:r>
      <w:proofErr w:type="spellStart"/>
      <w:r>
        <w:rPr>
          <w:rFonts w:ascii="Arial" w:hAnsi="Arial" w:cs="Arial"/>
          <w:lang w:val="lt-LT"/>
        </w:rPr>
        <w:t>Esposizione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Internazionale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d‘Arte</w:t>
      </w:r>
      <w:proofErr w:type="spellEnd"/>
      <w:r>
        <w:rPr>
          <w:rFonts w:ascii="Arial" w:hAnsi="Arial" w:cs="Arial"/>
          <w:lang w:val="lt-LT"/>
        </w:rPr>
        <w:t>, 2001. [IT 024]</w:t>
      </w:r>
    </w:p>
    <w:p w14:paraId="1088206F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Annibel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Cunoldi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Fortkreis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Ruine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>. 1994.</w:t>
      </w:r>
      <w:r>
        <w:rPr>
          <w:rFonts w:ascii="Arial" w:hAnsi="Arial" w:cs="Arial"/>
          <w:lang w:val="lt-LT"/>
        </w:rPr>
        <w:t xml:space="preserve"> [IT 025]</w:t>
      </w:r>
    </w:p>
    <w:p w14:paraId="51510E13" w14:textId="77777777" w:rsidR="00BB10CA" w:rsidRPr="00550843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Gabriella </w:t>
      </w:r>
      <w:proofErr w:type="spellStart"/>
      <w:r w:rsidRPr="00AD1DBC">
        <w:rPr>
          <w:rFonts w:ascii="Arial" w:hAnsi="Arial" w:cs="Arial"/>
          <w:lang w:val="fr-FR"/>
        </w:rPr>
        <w:t>Gardazzo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Nel</w:t>
      </w:r>
      <w:proofErr w:type="spellEnd"/>
      <w:r w:rsidRPr="00AD1DBC">
        <w:rPr>
          <w:rFonts w:ascii="Arial" w:hAnsi="Arial" w:cs="Arial"/>
          <w:lang w:val="fr-FR"/>
        </w:rPr>
        <w:t xml:space="preserve"> nord dell’ </w:t>
      </w:r>
      <w:proofErr w:type="spellStart"/>
      <w:r w:rsidRPr="00AD1DBC">
        <w:rPr>
          <w:rFonts w:ascii="Arial" w:hAnsi="Arial" w:cs="Arial"/>
          <w:lang w:val="fr-FR"/>
        </w:rPr>
        <w:t>India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07422D">
        <w:rPr>
          <w:rFonts w:ascii="Arial" w:hAnsi="Arial" w:cs="Arial"/>
        </w:rPr>
        <w:t xml:space="preserve">Udine: Stampa Arti </w:t>
      </w:r>
      <w:proofErr w:type="spellStart"/>
      <w:r w:rsidRPr="0007422D">
        <w:rPr>
          <w:rFonts w:ascii="Arial" w:hAnsi="Arial" w:cs="Arial"/>
        </w:rPr>
        <w:t>Gafiche</w:t>
      </w:r>
      <w:proofErr w:type="spellEnd"/>
      <w:r w:rsidRPr="0007422D">
        <w:rPr>
          <w:rFonts w:ascii="Arial" w:hAnsi="Arial" w:cs="Arial"/>
        </w:rPr>
        <w:t xml:space="preserve"> </w:t>
      </w:r>
      <w:proofErr w:type="spellStart"/>
      <w:r w:rsidRPr="0007422D">
        <w:rPr>
          <w:rFonts w:ascii="Arial" w:hAnsi="Arial" w:cs="Arial"/>
        </w:rPr>
        <w:t>Friulane</w:t>
      </w:r>
      <w:proofErr w:type="spellEnd"/>
      <w:r w:rsidRPr="0007422D">
        <w:rPr>
          <w:rFonts w:ascii="Arial" w:hAnsi="Arial" w:cs="Arial"/>
        </w:rPr>
        <w:t xml:space="preserve">, 1993. </w:t>
      </w:r>
      <w:r>
        <w:rPr>
          <w:rFonts w:ascii="Arial" w:hAnsi="Arial" w:cs="Arial"/>
        </w:rPr>
        <w:t>[IT 026]</w:t>
      </w:r>
    </w:p>
    <w:p w14:paraId="2D95E13F" w14:textId="77777777" w:rsidR="00BB10CA" w:rsidRPr="00550843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Federico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Sambo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Frammenti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della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nebbia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cercando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tracce</w:t>
      </w:r>
      <w:proofErr w:type="spellEnd"/>
      <w:r w:rsidRPr="00B529C2">
        <w:rPr>
          <w:rFonts w:ascii="Arial" w:hAnsi="Arial" w:cs="Arial"/>
          <w:lang w:val="lt-LT"/>
        </w:rPr>
        <w:t>. Roma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Spicchi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dell‘Est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 </w:t>
      </w:r>
      <w:r>
        <w:rPr>
          <w:rFonts w:ascii="Arial" w:hAnsi="Arial" w:cs="Arial"/>
          <w:lang w:val="lt-LT"/>
        </w:rPr>
        <w:t>[IT 027]</w:t>
      </w:r>
    </w:p>
    <w:p w14:paraId="69EEE867" w14:textId="77777777" w:rsidR="00BB10CA" w:rsidRPr="00550843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t xml:space="preserve">Centro </w:t>
      </w:r>
      <w:proofErr w:type="spellStart"/>
      <w:r w:rsidRPr="00B529C2">
        <w:rPr>
          <w:rFonts w:ascii="Arial" w:hAnsi="Arial" w:cs="Arial"/>
          <w:lang w:val="de-DE"/>
        </w:rPr>
        <w:t>Internazionale</w:t>
      </w:r>
      <w:proofErr w:type="spellEnd"/>
      <w:r w:rsidRPr="00B529C2">
        <w:rPr>
          <w:rFonts w:ascii="Arial" w:hAnsi="Arial" w:cs="Arial"/>
          <w:lang w:val="de-DE"/>
        </w:rPr>
        <w:t xml:space="preserve"> Di </w:t>
      </w:r>
      <w:proofErr w:type="spellStart"/>
      <w:r w:rsidRPr="00B529C2">
        <w:rPr>
          <w:rFonts w:ascii="Arial" w:hAnsi="Arial" w:cs="Arial"/>
          <w:lang w:val="de-DE"/>
        </w:rPr>
        <w:t>Fotografia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Scavi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Scaligeri</w:t>
      </w:r>
      <w:proofErr w:type="spellEnd"/>
      <w:r w:rsidRPr="00B529C2">
        <w:rPr>
          <w:rFonts w:ascii="Arial" w:hAnsi="Arial" w:cs="Arial"/>
          <w:lang w:val="de-DE"/>
        </w:rPr>
        <w:t xml:space="preserve">. </w:t>
      </w:r>
      <w:r w:rsidRPr="00B529C2">
        <w:rPr>
          <w:rFonts w:ascii="Arial" w:hAnsi="Arial" w:cs="Arial"/>
        </w:rPr>
        <w:t xml:space="preserve">Verona, </w:t>
      </w:r>
      <w:proofErr w:type="gramStart"/>
      <w:r w:rsidRPr="00B529C2">
        <w:rPr>
          <w:rFonts w:ascii="Arial" w:hAnsi="Arial" w:cs="Arial"/>
        </w:rPr>
        <w:t>2001</w:t>
      </w:r>
      <w:r>
        <w:rPr>
          <w:rFonts w:ascii="Arial" w:hAnsi="Arial" w:cs="Arial"/>
        </w:rPr>
        <w:t>.[</w:t>
      </w:r>
      <w:proofErr w:type="gramEnd"/>
      <w:r>
        <w:rPr>
          <w:rFonts w:ascii="Arial" w:hAnsi="Arial" w:cs="Arial"/>
        </w:rPr>
        <w:t>IT 028]</w:t>
      </w:r>
    </w:p>
    <w:p w14:paraId="0D56B24E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Anita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Sieff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</w:t>
      </w:r>
      <w:r w:rsidRPr="00B529C2">
        <w:rPr>
          <w:rFonts w:ascii="Arial" w:hAnsi="Arial" w:cs="Arial"/>
          <w:lang w:val="lt-LT"/>
        </w:rPr>
        <w:t>nnocence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Vipiteno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1996.</w:t>
      </w:r>
      <w:r>
        <w:rPr>
          <w:rFonts w:ascii="Arial" w:hAnsi="Arial" w:cs="Arial"/>
          <w:lang w:val="lt-LT"/>
        </w:rPr>
        <w:t xml:space="preserve"> [IT 029]</w:t>
      </w:r>
    </w:p>
    <w:p w14:paraId="5203099D" w14:textId="77777777" w:rsidR="00BB10CA" w:rsidRPr="00021B83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</w:rPr>
        <w:t>Argento</w:t>
      </w:r>
      <w:proofErr w:type="spellEnd"/>
      <w:r w:rsidRPr="006A4ED0">
        <w:rPr>
          <w:rFonts w:ascii="Arial" w:hAnsi="Arial" w:cs="Arial"/>
        </w:rPr>
        <w:t xml:space="preserve"> Vivo. </w:t>
      </w:r>
      <w:r w:rsidRPr="00B529C2">
        <w:rPr>
          <w:rFonts w:ascii="Arial" w:hAnsi="Arial" w:cs="Arial"/>
        </w:rPr>
        <w:t>Trieste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Studio </w:t>
      </w:r>
      <w:proofErr w:type="spellStart"/>
      <w:r w:rsidRPr="00B529C2">
        <w:rPr>
          <w:rFonts w:ascii="Arial" w:hAnsi="Arial" w:cs="Arial"/>
        </w:rPr>
        <w:t>Tommaseo</w:t>
      </w:r>
      <w:proofErr w:type="spellEnd"/>
      <w:r w:rsidRPr="00B529C2">
        <w:rPr>
          <w:rFonts w:ascii="Arial" w:hAnsi="Arial" w:cs="Arial"/>
        </w:rPr>
        <w:t>, 1999.</w:t>
      </w:r>
      <w:r>
        <w:rPr>
          <w:rFonts w:ascii="Arial" w:hAnsi="Arial" w:cs="Arial"/>
        </w:rPr>
        <w:t xml:space="preserve"> [IT 030]</w:t>
      </w:r>
    </w:p>
    <w:p w14:paraId="5994BD7A" w14:textId="77777777" w:rsidR="00BB10CA" w:rsidRPr="000D3915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Gian Carlo Venuto. Venezia, 1995</w:t>
      </w:r>
      <w:r>
        <w:rPr>
          <w:rFonts w:ascii="Arial" w:hAnsi="Arial" w:cs="Arial"/>
        </w:rPr>
        <w:t>. [IT 031]</w:t>
      </w:r>
    </w:p>
    <w:p w14:paraId="3A35CB4F" w14:textId="77777777" w:rsidR="00BB10CA" w:rsidRPr="001924BB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Gian Carlo Venuto. </w:t>
      </w:r>
      <w:proofErr w:type="spellStart"/>
      <w:r w:rsidRPr="00B529C2">
        <w:rPr>
          <w:rFonts w:ascii="Arial" w:hAnsi="Arial" w:cs="Arial"/>
        </w:rPr>
        <w:t>L’Angelo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della</w:t>
      </w:r>
      <w:proofErr w:type="spellEnd"/>
      <w:r w:rsidRPr="00B529C2">
        <w:rPr>
          <w:rFonts w:ascii="Arial" w:hAnsi="Arial" w:cs="Arial"/>
        </w:rPr>
        <w:t xml:space="preserve"> Memoria. </w:t>
      </w:r>
      <w:r>
        <w:rPr>
          <w:rFonts w:ascii="Arial" w:hAnsi="Arial" w:cs="Arial"/>
        </w:rPr>
        <w:t xml:space="preserve">1985-1986. </w:t>
      </w:r>
      <w:r w:rsidRPr="00B529C2">
        <w:rPr>
          <w:rFonts w:ascii="Arial" w:hAnsi="Arial" w:cs="Arial"/>
        </w:rPr>
        <w:t>Venezia, 1997.</w:t>
      </w:r>
      <w:r>
        <w:rPr>
          <w:rFonts w:ascii="Arial" w:hAnsi="Arial" w:cs="Arial"/>
        </w:rPr>
        <w:t xml:space="preserve"> </w:t>
      </w:r>
      <w:r w:rsidR="00E0220E">
        <w:rPr>
          <w:rFonts w:ascii="Arial" w:hAnsi="Arial" w:cs="Arial"/>
        </w:rPr>
        <w:t xml:space="preserve">2vnt. </w:t>
      </w:r>
      <w:r>
        <w:rPr>
          <w:rFonts w:ascii="Arial" w:hAnsi="Arial" w:cs="Arial"/>
        </w:rPr>
        <w:t>[IT 032]</w:t>
      </w:r>
    </w:p>
    <w:p w14:paraId="3CC5754F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Gian Carlo Venuto</w:t>
      </w:r>
      <w:r>
        <w:rPr>
          <w:rFonts w:ascii="Arial" w:hAnsi="Arial" w:cs="Arial"/>
        </w:rPr>
        <w:t>. Black flowers. 1999. [IT 033]</w:t>
      </w:r>
    </w:p>
    <w:p w14:paraId="7E3228D8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456645">
        <w:rPr>
          <w:rFonts w:ascii="Arial" w:hAnsi="Arial" w:cs="Arial"/>
          <w:lang w:val="lt-LT"/>
        </w:rPr>
        <w:t>Gian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Carlo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Venuto</w:t>
      </w:r>
      <w:proofErr w:type="spellEnd"/>
      <w:r>
        <w:rPr>
          <w:rFonts w:ascii="Arial" w:hAnsi="Arial" w:cs="Arial"/>
          <w:lang w:val="lt-LT"/>
        </w:rPr>
        <w:t xml:space="preserve">. I </w:t>
      </w:r>
      <w:proofErr w:type="spellStart"/>
      <w:r>
        <w:rPr>
          <w:rFonts w:ascii="Arial" w:hAnsi="Arial" w:cs="Arial"/>
          <w:lang w:val="lt-LT"/>
        </w:rPr>
        <w:t>giardini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dell‘anima</w:t>
      </w:r>
      <w:proofErr w:type="spellEnd"/>
      <w:r>
        <w:rPr>
          <w:rFonts w:ascii="Arial" w:hAnsi="Arial" w:cs="Arial"/>
          <w:lang w:val="lt-LT"/>
        </w:rPr>
        <w:t>. 1994. [IT 034]</w:t>
      </w:r>
    </w:p>
    <w:p w14:paraId="6555DBCE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2C2441">
        <w:rPr>
          <w:rFonts w:ascii="Arial" w:hAnsi="Arial" w:cs="Arial"/>
          <w:lang w:val="lt-LT"/>
        </w:rPr>
        <w:t>Gian</w:t>
      </w:r>
      <w:proofErr w:type="spellEnd"/>
      <w:r w:rsidRPr="002C2441">
        <w:rPr>
          <w:rFonts w:ascii="Arial" w:hAnsi="Arial" w:cs="Arial"/>
          <w:lang w:val="lt-LT"/>
        </w:rPr>
        <w:t xml:space="preserve"> </w:t>
      </w:r>
      <w:proofErr w:type="spellStart"/>
      <w:r w:rsidRPr="002C2441">
        <w:rPr>
          <w:rFonts w:ascii="Arial" w:hAnsi="Arial" w:cs="Arial"/>
          <w:lang w:val="lt-LT"/>
        </w:rPr>
        <w:t>Carlo</w:t>
      </w:r>
      <w:proofErr w:type="spellEnd"/>
      <w:r w:rsidRPr="002C2441">
        <w:rPr>
          <w:rFonts w:ascii="Arial" w:hAnsi="Arial" w:cs="Arial"/>
          <w:lang w:val="lt-LT"/>
        </w:rPr>
        <w:t xml:space="preserve"> </w:t>
      </w:r>
      <w:proofErr w:type="spellStart"/>
      <w:r w:rsidRPr="002C2441">
        <w:rPr>
          <w:rFonts w:ascii="Arial" w:hAnsi="Arial" w:cs="Arial"/>
          <w:lang w:val="lt-LT"/>
        </w:rPr>
        <w:t>Venuto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L‘albero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sulla</w:t>
      </w:r>
      <w:proofErr w:type="spellEnd"/>
      <w:r>
        <w:rPr>
          <w:rFonts w:ascii="Arial" w:hAnsi="Arial" w:cs="Arial"/>
          <w:lang w:val="lt-LT"/>
        </w:rPr>
        <w:t xml:space="preserve"> [</w:t>
      </w:r>
      <w:proofErr w:type="spellStart"/>
      <w:r>
        <w:rPr>
          <w:rFonts w:ascii="Arial" w:hAnsi="Arial" w:cs="Arial"/>
          <w:lang w:val="lt-LT"/>
        </w:rPr>
        <w:t>luna</w:t>
      </w:r>
      <w:proofErr w:type="spellEnd"/>
      <w:r>
        <w:rPr>
          <w:rFonts w:ascii="Arial" w:hAnsi="Arial" w:cs="Arial"/>
          <w:lang w:val="lt-LT"/>
        </w:rPr>
        <w:t>]. 1992 [IT 035]</w:t>
      </w:r>
    </w:p>
    <w:p w14:paraId="29DE58E9" w14:textId="77777777" w:rsidR="00BB10CA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2C2441">
        <w:rPr>
          <w:rFonts w:ascii="Arial" w:hAnsi="Arial" w:cs="Arial"/>
          <w:lang w:val="lt-LT"/>
        </w:rPr>
        <w:t>Gian</w:t>
      </w:r>
      <w:proofErr w:type="spellEnd"/>
      <w:r w:rsidRPr="002C2441">
        <w:rPr>
          <w:rFonts w:ascii="Arial" w:hAnsi="Arial" w:cs="Arial"/>
          <w:lang w:val="lt-LT"/>
        </w:rPr>
        <w:t xml:space="preserve"> </w:t>
      </w:r>
      <w:proofErr w:type="spellStart"/>
      <w:r w:rsidRPr="002C2441">
        <w:rPr>
          <w:rFonts w:ascii="Arial" w:hAnsi="Arial" w:cs="Arial"/>
          <w:lang w:val="lt-LT"/>
        </w:rPr>
        <w:t>Carlo</w:t>
      </w:r>
      <w:proofErr w:type="spellEnd"/>
      <w:r w:rsidRPr="002C2441">
        <w:rPr>
          <w:rFonts w:ascii="Arial" w:hAnsi="Arial" w:cs="Arial"/>
          <w:lang w:val="lt-LT"/>
        </w:rPr>
        <w:t xml:space="preserve"> </w:t>
      </w:r>
      <w:proofErr w:type="spellStart"/>
      <w:r w:rsidRPr="002C2441">
        <w:rPr>
          <w:rFonts w:ascii="Arial" w:hAnsi="Arial" w:cs="Arial"/>
          <w:lang w:val="lt-LT"/>
        </w:rPr>
        <w:t>Venuto</w:t>
      </w:r>
      <w:proofErr w:type="spellEnd"/>
      <w:r>
        <w:rPr>
          <w:rFonts w:ascii="Arial" w:hAnsi="Arial" w:cs="Arial"/>
          <w:lang w:val="lt-LT"/>
        </w:rPr>
        <w:t>. 1992. [IT 036]</w:t>
      </w:r>
    </w:p>
    <w:p w14:paraId="5205ABC6" w14:textId="77777777" w:rsidR="00BB10CA" w:rsidRPr="00701877" w:rsidRDefault="00BB10C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Salve, </w:t>
      </w:r>
      <w:proofErr w:type="spellStart"/>
      <w:r w:rsidRPr="00B529C2">
        <w:rPr>
          <w:rFonts w:ascii="Arial" w:hAnsi="Arial" w:cs="Arial"/>
          <w:lang w:val="lt-LT"/>
        </w:rPr>
        <w:t>Italia</w:t>
      </w:r>
      <w:proofErr w:type="spellEnd"/>
      <w:r w:rsidRPr="00B529C2">
        <w:rPr>
          <w:rFonts w:ascii="Arial" w:hAnsi="Arial" w:cs="Arial"/>
          <w:lang w:val="de-DE"/>
        </w:rPr>
        <w:t xml:space="preserve">! XIX a. </w:t>
      </w:r>
      <w:proofErr w:type="spellStart"/>
      <w:r w:rsidRPr="00B529C2">
        <w:rPr>
          <w:rFonts w:ascii="Arial" w:hAnsi="Arial" w:cs="Arial"/>
          <w:lang w:val="de-DE"/>
        </w:rPr>
        <w:t>Italijos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fotografijos</w:t>
      </w:r>
      <w:proofErr w:type="spellEnd"/>
      <w:r w:rsidRPr="00B529C2">
        <w:rPr>
          <w:rFonts w:ascii="Arial" w:hAnsi="Arial" w:cs="Arial"/>
          <w:lang w:val="de-DE"/>
        </w:rPr>
        <w:t xml:space="preserve">. </w:t>
      </w:r>
      <w:r w:rsidRPr="00682E78">
        <w:rPr>
          <w:rFonts w:ascii="Arial" w:hAnsi="Arial" w:cs="Arial"/>
          <w:lang w:val="de-DE"/>
        </w:rPr>
        <w:t xml:space="preserve">Vilnius: LDM, 2004. </w:t>
      </w:r>
      <w:r>
        <w:rPr>
          <w:rFonts w:ascii="Arial" w:hAnsi="Arial" w:cs="Arial"/>
        </w:rPr>
        <w:t>[IT 037</w:t>
      </w:r>
      <w:r w:rsidRPr="00B529C2">
        <w:rPr>
          <w:rFonts w:ascii="Arial" w:hAnsi="Arial" w:cs="Arial"/>
        </w:rPr>
        <w:t>]</w:t>
      </w:r>
    </w:p>
    <w:p w14:paraId="3E9BAF8F" w14:textId="77777777" w:rsidR="00BB10CA" w:rsidRDefault="00E96452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AE2A19">
        <w:rPr>
          <w:rFonts w:ascii="Arial" w:hAnsi="Arial" w:cs="Arial"/>
          <w:lang w:val="lt-LT"/>
        </w:rPr>
        <w:t>Ugo</w:t>
      </w:r>
      <w:proofErr w:type="spellEnd"/>
      <w:r w:rsidRPr="00AE2A19">
        <w:rPr>
          <w:rFonts w:ascii="Arial" w:hAnsi="Arial" w:cs="Arial"/>
          <w:lang w:val="lt-LT"/>
        </w:rPr>
        <w:t xml:space="preserve"> </w:t>
      </w:r>
      <w:proofErr w:type="spellStart"/>
      <w:r w:rsidRPr="00AE2A19">
        <w:rPr>
          <w:rFonts w:ascii="Arial" w:hAnsi="Arial" w:cs="Arial"/>
          <w:lang w:val="lt-LT"/>
        </w:rPr>
        <w:t>Nespolo</w:t>
      </w:r>
      <w:proofErr w:type="spellEnd"/>
      <w:r w:rsidRPr="00AE2A19">
        <w:rPr>
          <w:rFonts w:ascii="Arial" w:hAnsi="Arial" w:cs="Arial"/>
          <w:lang w:val="lt-LT"/>
        </w:rPr>
        <w:t xml:space="preserve">. </w:t>
      </w:r>
      <w:proofErr w:type="spellStart"/>
      <w:r w:rsidRPr="00AE2A19">
        <w:rPr>
          <w:rFonts w:ascii="Arial" w:hAnsi="Arial" w:cs="Arial"/>
          <w:lang w:val="lt-LT"/>
        </w:rPr>
        <w:t>Laboratori</w:t>
      </w:r>
      <w:r>
        <w:rPr>
          <w:rFonts w:ascii="Arial" w:hAnsi="Arial" w:cs="Arial"/>
          <w:lang w:val="lt-LT"/>
        </w:rPr>
        <w:t>o</w:t>
      </w:r>
      <w:proofErr w:type="spellEnd"/>
      <w:r w:rsidRPr="00AE2A19">
        <w:rPr>
          <w:rFonts w:ascii="Arial" w:hAnsi="Arial" w:cs="Arial"/>
          <w:lang w:val="lt-LT"/>
        </w:rPr>
        <w:t xml:space="preserve"> </w:t>
      </w:r>
      <w:proofErr w:type="spellStart"/>
      <w:r w:rsidRPr="00AE2A19">
        <w:rPr>
          <w:rFonts w:ascii="Arial" w:hAnsi="Arial" w:cs="Arial"/>
          <w:lang w:val="lt-LT"/>
        </w:rPr>
        <w:t>senza</w:t>
      </w:r>
      <w:proofErr w:type="spellEnd"/>
      <w:r w:rsidRPr="00AE2A19">
        <w:rPr>
          <w:rFonts w:ascii="Arial" w:hAnsi="Arial" w:cs="Arial"/>
          <w:lang w:val="lt-LT"/>
        </w:rPr>
        <w:t xml:space="preserve"> </w:t>
      </w:r>
      <w:proofErr w:type="spellStart"/>
      <w:r w:rsidRPr="00AE2A19">
        <w:rPr>
          <w:rFonts w:ascii="Arial" w:hAnsi="Arial" w:cs="Arial"/>
          <w:lang w:val="lt-LT"/>
        </w:rPr>
        <w:t>segreti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Torino</w:t>
      </w:r>
      <w:proofErr w:type="spellEnd"/>
      <w:r>
        <w:rPr>
          <w:rFonts w:ascii="Arial" w:hAnsi="Arial" w:cs="Arial"/>
          <w:lang w:val="lt-LT"/>
        </w:rPr>
        <w:t xml:space="preserve">: International </w:t>
      </w:r>
      <w:proofErr w:type="spellStart"/>
      <w:r>
        <w:rPr>
          <w:rFonts w:ascii="Arial" w:hAnsi="Arial" w:cs="Arial"/>
          <w:lang w:val="lt-LT"/>
        </w:rPr>
        <w:t>Service</w:t>
      </w:r>
      <w:proofErr w:type="spellEnd"/>
      <w:r>
        <w:rPr>
          <w:rFonts w:ascii="Arial" w:hAnsi="Arial" w:cs="Arial"/>
          <w:lang w:val="lt-LT"/>
        </w:rPr>
        <w:t>, 2003. [IT 038]</w:t>
      </w:r>
    </w:p>
    <w:p w14:paraId="75AAD89D" w14:textId="77777777" w:rsidR="00E96452" w:rsidRDefault="0043088A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0F06E0">
        <w:rPr>
          <w:rFonts w:ascii="Arial" w:hAnsi="Arial" w:cs="Arial"/>
          <w:lang w:val="lt-LT"/>
        </w:rPr>
        <w:t>Lorenza</w:t>
      </w:r>
      <w:proofErr w:type="spellEnd"/>
      <w:r w:rsidRPr="000F06E0">
        <w:rPr>
          <w:rFonts w:ascii="Arial" w:hAnsi="Arial" w:cs="Arial"/>
          <w:lang w:val="lt-LT"/>
        </w:rPr>
        <w:t xml:space="preserve"> </w:t>
      </w:r>
      <w:proofErr w:type="spellStart"/>
      <w:r w:rsidRPr="000F06E0">
        <w:rPr>
          <w:rFonts w:ascii="Arial" w:hAnsi="Arial" w:cs="Arial"/>
          <w:lang w:val="lt-LT"/>
        </w:rPr>
        <w:t>Lucchi</w:t>
      </w:r>
      <w:proofErr w:type="spellEnd"/>
      <w:r w:rsidRPr="000F06E0">
        <w:rPr>
          <w:rFonts w:ascii="Arial" w:hAnsi="Arial" w:cs="Arial"/>
          <w:lang w:val="lt-LT"/>
        </w:rPr>
        <w:t xml:space="preserve"> </w:t>
      </w:r>
      <w:proofErr w:type="spellStart"/>
      <w:r w:rsidRPr="000F06E0">
        <w:rPr>
          <w:rFonts w:ascii="Arial" w:hAnsi="Arial" w:cs="Arial"/>
          <w:lang w:val="lt-LT"/>
        </w:rPr>
        <w:t>Basili</w:t>
      </w:r>
      <w:proofErr w:type="spellEnd"/>
      <w:r w:rsidRPr="000F06E0">
        <w:rPr>
          <w:rFonts w:ascii="Arial" w:hAnsi="Arial" w:cs="Arial"/>
          <w:lang w:val="lt-LT"/>
        </w:rPr>
        <w:t>. Struktūra-</w:t>
      </w:r>
      <w:r>
        <w:rPr>
          <w:rFonts w:ascii="Arial" w:hAnsi="Arial" w:cs="Arial"/>
          <w:lang w:val="lt-LT"/>
        </w:rPr>
        <w:t>P</w:t>
      </w:r>
      <w:r w:rsidRPr="000F06E0">
        <w:rPr>
          <w:rFonts w:ascii="Arial" w:hAnsi="Arial" w:cs="Arial"/>
          <w:lang w:val="lt-LT"/>
        </w:rPr>
        <w:t>aviršius</w:t>
      </w:r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Strucutresurface</w:t>
      </w:r>
      <w:proofErr w:type="spellEnd"/>
      <w:r>
        <w:rPr>
          <w:rFonts w:ascii="Arial" w:hAnsi="Arial" w:cs="Arial"/>
          <w:lang w:val="lt-LT"/>
        </w:rPr>
        <w:t>. Atviručių rinkinys. [IT 039]</w:t>
      </w:r>
    </w:p>
    <w:p w14:paraId="3644ECCE" w14:textId="77777777" w:rsidR="0043088A" w:rsidRDefault="00E02570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1A2D95">
        <w:rPr>
          <w:rFonts w:ascii="Arial" w:hAnsi="Arial" w:cs="Arial"/>
          <w:lang w:val="lt-LT"/>
        </w:rPr>
        <w:t>Metafisica</w:t>
      </w:r>
      <w:proofErr w:type="spellEnd"/>
      <w:r w:rsidRPr="001A2D95">
        <w:rPr>
          <w:rFonts w:ascii="Arial" w:hAnsi="Arial" w:cs="Arial"/>
          <w:lang w:val="lt-LT"/>
        </w:rPr>
        <w:t xml:space="preserve">. </w:t>
      </w:r>
      <w:proofErr w:type="spellStart"/>
      <w:r w:rsidRPr="001A2D95">
        <w:rPr>
          <w:rFonts w:ascii="Arial" w:hAnsi="Arial" w:cs="Arial"/>
          <w:lang w:val="lt-LT"/>
        </w:rPr>
        <w:t>Quaderni</w:t>
      </w:r>
      <w:proofErr w:type="spellEnd"/>
      <w:r w:rsidRPr="001A2D95">
        <w:rPr>
          <w:rFonts w:ascii="Arial" w:hAnsi="Arial" w:cs="Arial"/>
          <w:lang w:val="lt-LT"/>
        </w:rPr>
        <w:t xml:space="preserve"> </w:t>
      </w:r>
      <w:proofErr w:type="spellStart"/>
      <w:r w:rsidRPr="001A2D95">
        <w:rPr>
          <w:rFonts w:ascii="Arial" w:hAnsi="Arial" w:cs="Arial"/>
          <w:lang w:val="lt-LT"/>
        </w:rPr>
        <w:t>della</w:t>
      </w:r>
      <w:proofErr w:type="spellEnd"/>
      <w:r w:rsidRPr="001A2D95">
        <w:rPr>
          <w:rFonts w:ascii="Arial" w:hAnsi="Arial" w:cs="Arial"/>
          <w:lang w:val="lt-LT"/>
        </w:rPr>
        <w:t xml:space="preserve"> </w:t>
      </w:r>
      <w:proofErr w:type="spellStart"/>
      <w:r w:rsidRPr="001A2D95">
        <w:rPr>
          <w:rFonts w:ascii="Arial" w:hAnsi="Arial" w:cs="Arial"/>
          <w:lang w:val="lt-LT"/>
        </w:rPr>
        <w:t>Fondazione</w:t>
      </w:r>
      <w:proofErr w:type="spellEnd"/>
      <w:r w:rsidRPr="001A2D95">
        <w:rPr>
          <w:rFonts w:ascii="Arial" w:hAnsi="Arial" w:cs="Arial"/>
          <w:lang w:val="lt-LT"/>
        </w:rPr>
        <w:t xml:space="preserve"> </w:t>
      </w:r>
      <w:proofErr w:type="spellStart"/>
      <w:r w:rsidRPr="001A2D95">
        <w:rPr>
          <w:rFonts w:ascii="Arial" w:hAnsi="Arial" w:cs="Arial"/>
          <w:lang w:val="lt-LT"/>
        </w:rPr>
        <w:t>Giorgio</w:t>
      </w:r>
      <w:proofErr w:type="spellEnd"/>
      <w:r w:rsidRPr="001A2D95">
        <w:rPr>
          <w:rFonts w:ascii="Arial" w:hAnsi="Arial" w:cs="Arial"/>
          <w:lang w:val="lt-LT"/>
        </w:rPr>
        <w:t xml:space="preserve"> e </w:t>
      </w:r>
      <w:proofErr w:type="spellStart"/>
      <w:r w:rsidRPr="001A2D95">
        <w:rPr>
          <w:rFonts w:ascii="Arial" w:hAnsi="Arial" w:cs="Arial"/>
          <w:lang w:val="lt-LT"/>
        </w:rPr>
        <w:t>Isa</w:t>
      </w:r>
      <w:proofErr w:type="spellEnd"/>
      <w:r w:rsidRPr="001A2D95">
        <w:rPr>
          <w:rFonts w:ascii="Arial" w:hAnsi="Arial" w:cs="Arial"/>
          <w:lang w:val="lt-LT"/>
        </w:rPr>
        <w:t xml:space="preserve"> de </w:t>
      </w:r>
      <w:proofErr w:type="spellStart"/>
      <w:r w:rsidRPr="001A2D95">
        <w:rPr>
          <w:rFonts w:ascii="Arial" w:hAnsi="Arial" w:cs="Arial"/>
          <w:lang w:val="lt-LT"/>
        </w:rPr>
        <w:t>Chirico</w:t>
      </w:r>
      <w:proofErr w:type="spellEnd"/>
      <w:r w:rsidRPr="001A2D95">
        <w:rPr>
          <w:rFonts w:ascii="Arial" w:hAnsi="Arial" w:cs="Arial"/>
          <w:lang w:val="lt-LT"/>
        </w:rPr>
        <w:t>. Nr. 7/8, 2007-2008. [IT 040]</w:t>
      </w:r>
    </w:p>
    <w:p w14:paraId="0D3D78B9" w14:textId="77777777" w:rsidR="00E02570" w:rsidRDefault="00E5088E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2317B7">
        <w:rPr>
          <w:rFonts w:ascii="Arial" w:hAnsi="Arial" w:cs="Arial"/>
          <w:lang w:val="lt-LT"/>
        </w:rPr>
        <w:t>Arte</w:t>
      </w:r>
      <w:proofErr w:type="spellEnd"/>
      <w:r w:rsidRPr="002317B7">
        <w:rPr>
          <w:rFonts w:ascii="Arial" w:hAnsi="Arial" w:cs="Arial"/>
          <w:lang w:val="lt-LT"/>
        </w:rPr>
        <w:t xml:space="preserve"> </w:t>
      </w:r>
      <w:proofErr w:type="spellStart"/>
      <w:r w:rsidRPr="002317B7">
        <w:rPr>
          <w:rFonts w:ascii="Arial" w:hAnsi="Arial" w:cs="Arial"/>
          <w:lang w:val="lt-LT"/>
        </w:rPr>
        <w:t>Povera</w:t>
      </w:r>
      <w:proofErr w:type="spellEnd"/>
      <w:r w:rsidRPr="002317B7">
        <w:rPr>
          <w:rFonts w:ascii="Arial" w:hAnsi="Arial" w:cs="Arial"/>
          <w:lang w:val="lt-LT"/>
        </w:rPr>
        <w:t xml:space="preserve">. </w:t>
      </w:r>
      <w:proofErr w:type="spellStart"/>
      <w:r w:rsidRPr="002317B7">
        <w:rPr>
          <w:rFonts w:ascii="Arial" w:hAnsi="Arial" w:cs="Arial"/>
          <w:lang w:val="lt-LT"/>
        </w:rPr>
        <w:t>By</w:t>
      </w:r>
      <w:proofErr w:type="spellEnd"/>
      <w:r w:rsidRPr="002317B7">
        <w:rPr>
          <w:rFonts w:ascii="Arial" w:hAnsi="Arial" w:cs="Arial"/>
          <w:lang w:val="lt-LT"/>
        </w:rPr>
        <w:t xml:space="preserve"> </w:t>
      </w:r>
      <w:proofErr w:type="spellStart"/>
      <w:r w:rsidRPr="002317B7">
        <w:rPr>
          <w:rFonts w:ascii="Arial" w:hAnsi="Arial" w:cs="Arial"/>
          <w:lang w:val="lt-LT"/>
        </w:rPr>
        <w:t>Carolyn</w:t>
      </w:r>
      <w:proofErr w:type="spellEnd"/>
      <w:r w:rsidRPr="002317B7">
        <w:rPr>
          <w:rFonts w:ascii="Arial" w:hAnsi="Arial" w:cs="Arial"/>
          <w:lang w:val="lt-LT"/>
        </w:rPr>
        <w:t xml:space="preserve"> </w:t>
      </w:r>
      <w:proofErr w:type="spellStart"/>
      <w:r w:rsidRPr="002317B7">
        <w:rPr>
          <w:rFonts w:ascii="Arial" w:hAnsi="Arial" w:cs="Arial"/>
          <w:lang w:val="lt-LT"/>
        </w:rPr>
        <w:t>Christov-Bakargiev</w:t>
      </w:r>
      <w:proofErr w:type="spellEnd"/>
      <w:r w:rsidRPr="002317B7">
        <w:rPr>
          <w:rFonts w:ascii="Arial" w:hAnsi="Arial" w:cs="Arial"/>
          <w:lang w:val="lt-LT"/>
        </w:rPr>
        <w:t xml:space="preserve">. </w:t>
      </w:r>
      <w:proofErr w:type="spellStart"/>
      <w:r w:rsidRPr="002317B7">
        <w:rPr>
          <w:rFonts w:ascii="Arial" w:hAnsi="Arial" w:cs="Arial"/>
          <w:lang w:val="lt-LT"/>
        </w:rPr>
        <w:t>Phaidon</w:t>
      </w:r>
      <w:proofErr w:type="spellEnd"/>
      <w:r w:rsidRPr="002317B7">
        <w:rPr>
          <w:rFonts w:ascii="Arial" w:hAnsi="Arial" w:cs="Arial"/>
          <w:lang w:val="lt-LT"/>
        </w:rPr>
        <w:t xml:space="preserve">, 1999. </w:t>
      </w:r>
      <w:r>
        <w:rPr>
          <w:rFonts w:ascii="Arial" w:hAnsi="Arial" w:cs="Arial"/>
          <w:lang w:val="lt-LT"/>
        </w:rPr>
        <w:t>[IT 041]</w:t>
      </w:r>
    </w:p>
    <w:p w14:paraId="0A4D1B8A" w14:textId="77777777" w:rsidR="00E5088E" w:rsidRDefault="00A363A5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proofErr w:type="spellStart"/>
      <w:r w:rsidRPr="00F96821">
        <w:rPr>
          <w:rFonts w:ascii="Arial" w:hAnsi="Arial" w:cs="Arial"/>
          <w:lang w:val="lt-LT"/>
        </w:rPr>
        <w:t>Carte</w:t>
      </w:r>
      <w:proofErr w:type="spellEnd"/>
      <w:r w:rsidRPr="00F96821">
        <w:rPr>
          <w:rFonts w:ascii="Arial" w:hAnsi="Arial" w:cs="Arial"/>
          <w:lang w:val="lt-LT"/>
        </w:rPr>
        <w:t xml:space="preserve"> Futuriste. </w:t>
      </w:r>
      <w:proofErr w:type="spellStart"/>
      <w:r w:rsidRPr="00F96821">
        <w:rPr>
          <w:rFonts w:ascii="Arial" w:hAnsi="Arial" w:cs="Arial"/>
          <w:lang w:val="lt-LT"/>
        </w:rPr>
        <w:t>Centenario</w:t>
      </w:r>
      <w:proofErr w:type="spellEnd"/>
      <w:r w:rsidRPr="00F96821">
        <w:rPr>
          <w:rFonts w:ascii="Arial" w:hAnsi="Arial" w:cs="Arial"/>
          <w:lang w:val="lt-LT"/>
        </w:rPr>
        <w:t xml:space="preserve"> </w:t>
      </w:r>
      <w:proofErr w:type="spellStart"/>
      <w:r w:rsidRPr="00F96821">
        <w:rPr>
          <w:rFonts w:ascii="Arial" w:hAnsi="Arial" w:cs="Arial"/>
          <w:lang w:val="lt-LT"/>
        </w:rPr>
        <w:t>del</w:t>
      </w:r>
      <w:proofErr w:type="spellEnd"/>
      <w:r w:rsidRPr="00F96821">
        <w:rPr>
          <w:rFonts w:ascii="Arial" w:hAnsi="Arial" w:cs="Arial"/>
          <w:lang w:val="lt-LT"/>
        </w:rPr>
        <w:t xml:space="preserve"> </w:t>
      </w:r>
      <w:proofErr w:type="spellStart"/>
      <w:r w:rsidRPr="00F96821">
        <w:rPr>
          <w:rFonts w:ascii="Arial" w:hAnsi="Arial" w:cs="Arial"/>
          <w:lang w:val="lt-LT"/>
        </w:rPr>
        <w:t>Futurismo</w:t>
      </w:r>
      <w:proofErr w:type="spellEnd"/>
      <w:r w:rsidRPr="00F96821">
        <w:rPr>
          <w:rFonts w:ascii="Arial" w:hAnsi="Arial" w:cs="Arial"/>
          <w:lang w:val="lt-LT"/>
        </w:rPr>
        <w:t xml:space="preserve"> 1909-2009. A </w:t>
      </w:r>
      <w:proofErr w:type="spellStart"/>
      <w:r w:rsidRPr="00F96821">
        <w:rPr>
          <w:rFonts w:ascii="Arial" w:hAnsi="Arial" w:cs="Arial"/>
          <w:lang w:val="lt-LT"/>
        </w:rPr>
        <w:t>cura</w:t>
      </w:r>
      <w:proofErr w:type="spellEnd"/>
      <w:r w:rsidRPr="00F96821">
        <w:rPr>
          <w:rFonts w:ascii="Arial" w:hAnsi="Arial" w:cs="Arial"/>
          <w:lang w:val="lt-LT"/>
        </w:rPr>
        <w:t xml:space="preserve"> di </w:t>
      </w:r>
      <w:proofErr w:type="spellStart"/>
      <w:r w:rsidRPr="00F96821">
        <w:rPr>
          <w:rFonts w:ascii="Arial" w:hAnsi="Arial" w:cs="Arial"/>
          <w:lang w:val="lt-LT"/>
        </w:rPr>
        <w:t>Maurizio</w:t>
      </w:r>
      <w:proofErr w:type="spellEnd"/>
      <w:r w:rsidRPr="00F96821">
        <w:rPr>
          <w:rFonts w:ascii="Arial" w:hAnsi="Arial" w:cs="Arial"/>
          <w:lang w:val="lt-LT"/>
        </w:rPr>
        <w:t xml:space="preserve"> </w:t>
      </w:r>
      <w:proofErr w:type="spellStart"/>
      <w:r w:rsidRPr="00F96821">
        <w:rPr>
          <w:rFonts w:ascii="Arial" w:hAnsi="Arial" w:cs="Arial"/>
          <w:lang w:val="lt-LT"/>
        </w:rPr>
        <w:t>Scudiero</w:t>
      </w:r>
      <w:proofErr w:type="spellEnd"/>
      <w:r w:rsidRPr="00F96821">
        <w:rPr>
          <w:rFonts w:ascii="Arial" w:hAnsi="Arial" w:cs="Arial"/>
          <w:lang w:val="lt-LT"/>
        </w:rPr>
        <w:t xml:space="preserve"> e Davide </w:t>
      </w:r>
      <w:proofErr w:type="spellStart"/>
      <w:r w:rsidRPr="00F96821">
        <w:rPr>
          <w:rFonts w:ascii="Arial" w:hAnsi="Arial" w:cs="Arial"/>
          <w:lang w:val="lt-LT"/>
        </w:rPr>
        <w:t>Sandrini</w:t>
      </w:r>
      <w:proofErr w:type="spellEnd"/>
      <w:r w:rsidRPr="00F96821">
        <w:rPr>
          <w:rFonts w:ascii="Arial" w:hAnsi="Arial" w:cs="Arial"/>
          <w:lang w:val="lt-LT"/>
        </w:rPr>
        <w:t xml:space="preserve">. </w:t>
      </w:r>
      <w:proofErr w:type="spellStart"/>
      <w:r w:rsidRPr="00F96821">
        <w:rPr>
          <w:rFonts w:ascii="Arial" w:hAnsi="Arial" w:cs="Arial"/>
          <w:lang w:val="lt-LT"/>
        </w:rPr>
        <w:t>Ministero</w:t>
      </w:r>
      <w:proofErr w:type="spellEnd"/>
      <w:r w:rsidRPr="00F96821">
        <w:rPr>
          <w:rFonts w:ascii="Arial" w:hAnsi="Arial" w:cs="Arial"/>
          <w:lang w:val="lt-LT"/>
        </w:rPr>
        <w:t xml:space="preserve"> degli </w:t>
      </w:r>
      <w:proofErr w:type="spellStart"/>
      <w:r w:rsidRPr="00F96821">
        <w:rPr>
          <w:rFonts w:ascii="Arial" w:hAnsi="Arial" w:cs="Arial"/>
          <w:lang w:val="lt-LT"/>
        </w:rPr>
        <w:t>Affari</w:t>
      </w:r>
      <w:proofErr w:type="spellEnd"/>
      <w:r w:rsidRPr="00F96821">
        <w:rPr>
          <w:rFonts w:ascii="Arial" w:hAnsi="Arial" w:cs="Arial"/>
          <w:lang w:val="lt-LT"/>
        </w:rPr>
        <w:t xml:space="preserve"> Esteri, 2009. </w:t>
      </w:r>
      <w:r>
        <w:rPr>
          <w:rFonts w:ascii="Arial" w:hAnsi="Arial" w:cs="Arial"/>
          <w:lang w:val="lt-LT"/>
        </w:rPr>
        <w:t>[IT 042]</w:t>
      </w:r>
    </w:p>
    <w:p w14:paraId="4B2637CD" w14:textId="77777777" w:rsidR="00F7033B" w:rsidRDefault="00C67550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B52EAF">
        <w:rPr>
          <w:rFonts w:ascii="Arial" w:hAnsi="Arial" w:cs="Arial"/>
          <w:i/>
          <w:lang w:val="fr-FR"/>
        </w:rPr>
        <w:t>Pleure qui peut, rit qui veut</w:t>
      </w:r>
      <w:r>
        <w:rPr>
          <w:rFonts w:ascii="Arial" w:hAnsi="Arial" w:cs="Arial"/>
          <w:lang w:val="fr-FR"/>
        </w:rPr>
        <w:t xml:space="preserve">. </w:t>
      </w:r>
      <w:r w:rsidRPr="00C67550">
        <w:rPr>
          <w:rFonts w:ascii="Arial" w:hAnsi="Arial" w:cs="Arial"/>
        </w:rPr>
        <w:t>Premio Furla 2011. Mousse Publishing, 2011</w:t>
      </w:r>
      <w:r>
        <w:rPr>
          <w:rFonts w:ascii="Arial" w:hAnsi="Arial" w:cs="Arial"/>
        </w:rPr>
        <w:t>.</w:t>
      </w:r>
      <w:r w:rsidRPr="00C67550">
        <w:rPr>
          <w:rFonts w:ascii="Arial" w:hAnsi="Arial" w:cs="Arial"/>
        </w:rPr>
        <w:t xml:space="preserve"> [IT 043]</w:t>
      </w:r>
    </w:p>
    <w:p w14:paraId="143795EE" w14:textId="77777777" w:rsidR="00A363A5" w:rsidRPr="00433671" w:rsidRDefault="00F7033B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672975">
        <w:rPr>
          <w:rFonts w:ascii="Arial" w:hAnsi="Arial" w:cs="Arial"/>
        </w:rPr>
        <w:t xml:space="preserve">TRA. Edge of Becoming. </w:t>
      </w:r>
      <w:proofErr w:type="spellStart"/>
      <w:r w:rsidRPr="00672975">
        <w:rPr>
          <w:rFonts w:ascii="Arial" w:hAnsi="Arial" w:cs="Arial"/>
        </w:rPr>
        <w:t>Wijnegem</w:t>
      </w:r>
      <w:proofErr w:type="spellEnd"/>
      <w:r w:rsidRPr="00672975">
        <w:rPr>
          <w:rFonts w:ascii="Arial" w:hAnsi="Arial" w:cs="Arial"/>
        </w:rPr>
        <w:t xml:space="preserve">: </w:t>
      </w:r>
      <w:proofErr w:type="spellStart"/>
      <w:r w:rsidRPr="00672975">
        <w:rPr>
          <w:rFonts w:ascii="Arial" w:hAnsi="Arial" w:cs="Arial"/>
        </w:rPr>
        <w:t>Vervoordt</w:t>
      </w:r>
      <w:proofErr w:type="spellEnd"/>
      <w:r w:rsidRPr="00672975">
        <w:rPr>
          <w:rFonts w:ascii="Arial" w:hAnsi="Arial" w:cs="Arial"/>
        </w:rPr>
        <w:t xml:space="preserve"> Foundation, 2011.</w:t>
      </w:r>
      <w:r>
        <w:rPr>
          <w:rFonts w:ascii="Arial" w:hAnsi="Arial" w:cs="Arial"/>
        </w:rPr>
        <w:t xml:space="preserve"> [IT 044]</w:t>
      </w:r>
    </w:p>
    <w:p w14:paraId="337F98DD" w14:textId="77777777" w:rsidR="00433671" w:rsidRPr="00CE5F1F" w:rsidRDefault="00433671" w:rsidP="00DE02E8">
      <w:pPr>
        <w:numPr>
          <w:ilvl w:val="0"/>
          <w:numId w:val="40"/>
        </w:numPr>
        <w:tabs>
          <w:tab w:val="right" w:pos="720"/>
          <w:tab w:val="left" w:pos="5940"/>
        </w:tabs>
        <w:ind w:hanging="1080"/>
        <w:jc w:val="both"/>
        <w:rPr>
          <w:rFonts w:ascii="Arial" w:hAnsi="Arial" w:cs="Arial"/>
          <w:lang w:val="lt-LT"/>
        </w:rPr>
      </w:pPr>
      <w:r w:rsidRPr="00294143">
        <w:rPr>
          <w:rFonts w:ascii="Arial" w:hAnsi="Arial" w:cs="Arial"/>
          <w:i/>
        </w:rPr>
        <w:t>Giorgio Morandi</w:t>
      </w:r>
      <w:r>
        <w:rPr>
          <w:rFonts w:ascii="Arial" w:hAnsi="Arial" w:cs="Arial"/>
        </w:rPr>
        <w:t>. Tate, 2001. [IT 045]</w:t>
      </w:r>
    </w:p>
    <w:p w14:paraId="4118221D" w14:textId="77777777" w:rsidR="00EC6432" w:rsidRDefault="00CE5F1F" w:rsidP="00DE02E8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r w:rsidRPr="00FE0093">
        <w:rPr>
          <w:rFonts w:ascii="Arial" w:hAnsi="Arial" w:cs="Arial"/>
          <w:i/>
        </w:rPr>
        <w:t>Visible. Where art leaves its own field and becomes visible as part of something else.</w:t>
      </w:r>
      <w:r>
        <w:rPr>
          <w:rFonts w:ascii="Arial" w:hAnsi="Arial" w:cs="Arial"/>
        </w:rPr>
        <w:t xml:space="preserve"> Ed. by Angelika </w:t>
      </w:r>
      <w:proofErr w:type="spellStart"/>
      <w:r>
        <w:rPr>
          <w:rFonts w:ascii="Arial" w:hAnsi="Arial" w:cs="Arial"/>
        </w:rPr>
        <w:t>Burtscher</w:t>
      </w:r>
      <w:proofErr w:type="spellEnd"/>
      <w:r>
        <w:rPr>
          <w:rFonts w:ascii="Arial" w:hAnsi="Arial" w:cs="Arial"/>
        </w:rPr>
        <w:t xml:space="preserve"> and Judith </w:t>
      </w:r>
      <w:proofErr w:type="spellStart"/>
      <w:r>
        <w:rPr>
          <w:rFonts w:ascii="Arial" w:hAnsi="Arial" w:cs="Arial"/>
        </w:rPr>
        <w:t>Wielander</w:t>
      </w:r>
      <w:proofErr w:type="spellEnd"/>
      <w:r>
        <w:rPr>
          <w:rFonts w:ascii="Arial" w:hAnsi="Arial" w:cs="Arial"/>
        </w:rPr>
        <w:t xml:space="preserve">. A project by </w:t>
      </w:r>
      <w:proofErr w:type="spellStart"/>
      <w:r>
        <w:rPr>
          <w:rFonts w:ascii="Arial" w:hAnsi="Arial" w:cs="Arial"/>
        </w:rPr>
        <w:t>Cittadellarte-Fondzione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Pistolleto</w:t>
      </w:r>
      <w:proofErr w:type="spellEnd"/>
      <w:r>
        <w:rPr>
          <w:rFonts w:ascii="Arial" w:hAnsi="Arial" w:cs="Arial"/>
        </w:rPr>
        <w:t xml:space="preserve"> and Fondazione Zegna. Sternberg Press, 2010. [IT 046]</w:t>
      </w:r>
    </w:p>
    <w:p w14:paraId="55E1857B" w14:textId="77777777" w:rsidR="00EC6432" w:rsidRPr="000642BD" w:rsidRDefault="00EC6432" w:rsidP="00DE02E8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r w:rsidRPr="00EC6432">
        <w:rPr>
          <w:rFonts w:ascii="Arial" w:hAnsi="Arial" w:cs="Arial"/>
          <w:bCs/>
          <w:i/>
        </w:rPr>
        <w:t xml:space="preserve">Paolo </w:t>
      </w:r>
      <w:proofErr w:type="spellStart"/>
      <w:r w:rsidRPr="00EC6432">
        <w:rPr>
          <w:rFonts w:ascii="Arial" w:hAnsi="Arial" w:cs="Arial"/>
          <w:bCs/>
          <w:i/>
        </w:rPr>
        <w:t>Canevari</w:t>
      </w:r>
      <w:proofErr w:type="spellEnd"/>
      <w:r w:rsidRPr="00EC6432">
        <w:rPr>
          <w:rFonts w:ascii="Arial" w:hAnsi="Arial" w:cs="Arial"/>
          <w:bCs/>
          <w:i/>
        </w:rPr>
        <w:t xml:space="preserve">. </w:t>
      </w:r>
      <w:proofErr w:type="spellStart"/>
      <w:r w:rsidRPr="00EC6432">
        <w:rPr>
          <w:rFonts w:ascii="Arial" w:hAnsi="Arial" w:cs="Arial"/>
          <w:bCs/>
          <w:i/>
        </w:rPr>
        <w:t>Decalogo</w:t>
      </w:r>
      <w:proofErr w:type="spellEnd"/>
      <w:r w:rsidRPr="00EC6432">
        <w:rPr>
          <w:rFonts w:ascii="Arial" w:hAnsi="Arial" w:cs="Arial"/>
          <w:bCs/>
          <w:i/>
        </w:rPr>
        <w:t>.</w:t>
      </w:r>
      <w:r w:rsidRPr="00EC6432">
        <w:rPr>
          <w:rFonts w:ascii="Arial" w:hAnsi="Arial" w:cs="Arial"/>
          <w:bCs/>
        </w:rPr>
        <w:t xml:space="preserve"> Milano: </w:t>
      </w:r>
      <w:proofErr w:type="spellStart"/>
      <w:r w:rsidRPr="00EC6432">
        <w:rPr>
          <w:rFonts w:ascii="Arial" w:hAnsi="Arial" w:cs="Arial"/>
          <w:bCs/>
        </w:rPr>
        <w:t>Electa</w:t>
      </w:r>
      <w:proofErr w:type="spellEnd"/>
      <w:r w:rsidRPr="00EC6432">
        <w:rPr>
          <w:rFonts w:ascii="Arial" w:hAnsi="Arial" w:cs="Arial"/>
          <w:bCs/>
        </w:rPr>
        <w:t xml:space="preserve">, 2008. </w:t>
      </w:r>
      <w:r>
        <w:rPr>
          <w:rFonts w:ascii="Arial" w:hAnsi="Arial" w:cs="Arial"/>
        </w:rPr>
        <w:t>[IT 047]</w:t>
      </w:r>
    </w:p>
    <w:p w14:paraId="47CA9C72" w14:textId="77777777" w:rsidR="00660EB2" w:rsidRDefault="000642BD" w:rsidP="00660EB2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r w:rsidRPr="004970F8">
        <w:rPr>
          <w:rFonts w:ascii="Arial" w:hAnsi="Arial" w:cs="Arial"/>
          <w:i/>
        </w:rPr>
        <w:t xml:space="preserve">Mario </w:t>
      </w:r>
      <w:proofErr w:type="spellStart"/>
      <w:r w:rsidRPr="004970F8">
        <w:rPr>
          <w:rFonts w:ascii="Arial" w:hAnsi="Arial" w:cs="Arial"/>
          <w:i/>
        </w:rPr>
        <w:t>Giacomelli</w:t>
      </w:r>
      <w:proofErr w:type="spellEnd"/>
      <w:r w:rsidRPr="004970F8">
        <w:rPr>
          <w:rFonts w:ascii="Arial" w:hAnsi="Arial" w:cs="Arial"/>
          <w:i/>
        </w:rPr>
        <w:t>. The Black is Waiting for the White.</w:t>
      </w:r>
      <w:r>
        <w:rPr>
          <w:rFonts w:ascii="Arial" w:hAnsi="Arial" w:cs="Arial"/>
        </w:rPr>
        <w:t xml:space="preserve"> The Museum of Photography Seoul, 2012. [IT 048]</w:t>
      </w:r>
    </w:p>
    <w:p w14:paraId="42E0964F" w14:textId="77777777" w:rsidR="00D22B9D" w:rsidRDefault="00660EB2" w:rsidP="00D22B9D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proofErr w:type="spellStart"/>
      <w:r w:rsidRPr="00660EB2">
        <w:rPr>
          <w:rFonts w:ascii="Arial" w:hAnsi="Arial" w:cs="Arial"/>
          <w:i/>
          <w:lang w:val="lt-LT"/>
        </w:rPr>
        <w:t>Re-Marterialization</w:t>
      </w:r>
      <w:proofErr w:type="spellEnd"/>
      <w:r w:rsidRPr="00660EB2">
        <w:rPr>
          <w:rFonts w:ascii="Arial" w:hAnsi="Arial" w:cs="Arial"/>
          <w:i/>
          <w:lang w:val="lt-LT"/>
        </w:rPr>
        <w:t xml:space="preserve"> </w:t>
      </w:r>
      <w:proofErr w:type="spellStart"/>
      <w:r w:rsidRPr="00660EB2">
        <w:rPr>
          <w:rFonts w:ascii="Arial" w:hAnsi="Arial" w:cs="Arial"/>
          <w:i/>
          <w:lang w:val="lt-LT"/>
        </w:rPr>
        <w:t>of</w:t>
      </w:r>
      <w:proofErr w:type="spellEnd"/>
      <w:r w:rsidRPr="00660EB2">
        <w:rPr>
          <w:rFonts w:ascii="Arial" w:hAnsi="Arial" w:cs="Arial"/>
          <w:i/>
          <w:lang w:val="lt-LT"/>
        </w:rPr>
        <w:t xml:space="preserve"> </w:t>
      </w:r>
      <w:proofErr w:type="spellStart"/>
      <w:r w:rsidRPr="00660EB2">
        <w:rPr>
          <w:rFonts w:ascii="Arial" w:hAnsi="Arial" w:cs="Arial"/>
          <w:i/>
          <w:lang w:val="lt-LT"/>
        </w:rPr>
        <w:t>language</w:t>
      </w:r>
      <w:proofErr w:type="spellEnd"/>
      <w:r w:rsidRPr="00660EB2">
        <w:rPr>
          <w:rFonts w:ascii="Arial" w:hAnsi="Arial" w:cs="Arial"/>
          <w:i/>
          <w:lang w:val="lt-LT"/>
        </w:rPr>
        <w:t xml:space="preserve"> 1978-2022 </w:t>
      </w:r>
      <w:r w:rsidRPr="00660EB2">
        <w:rPr>
          <w:rFonts w:ascii="Arial" w:hAnsi="Arial" w:cs="Arial"/>
          <w:lang w:val="lt-LT"/>
        </w:rPr>
        <w:t xml:space="preserve">Roma, NERO </w:t>
      </w:r>
      <w:proofErr w:type="spellStart"/>
      <w:r w:rsidRPr="00660EB2">
        <w:rPr>
          <w:rFonts w:ascii="Arial" w:hAnsi="Arial" w:cs="Arial"/>
          <w:lang w:val="lt-LT"/>
        </w:rPr>
        <w:t>editions</w:t>
      </w:r>
      <w:proofErr w:type="spellEnd"/>
      <w:r w:rsidRPr="00660EB2">
        <w:rPr>
          <w:rFonts w:ascii="Arial" w:hAnsi="Arial" w:cs="Arial"/>
          <w:lang w:val="lt-LT"/>
        </w:rPr>
        <w:t>, 2024 [IT 049]</w:t>
      </w:r>
    </w:p>
    <w:p w14:paraId="3CF326D2" w14:textId="77777777" w:rsidR="00D22B9D" w:rsidRDefault="00D22B9D" w:rsidP="00D22B9D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proofErr w:type="spellStart"/>
      <w:r w:rsidRPr="00D22B9D">
        <w:rPr>
          <w:rFonts w:ascii="Arial" w:hAnsi="Arial" w:cs="Arial"/>
          <w:i/>
          <w:iCs/>
          <w:lang w:val="lt-LT"/>
        </w:rPr>
        <w:t>Thea</w:t>
      </w:r>
      <w:proofErr w:type="spellEnd"/>
      <w:r w:rsidRPr="00D22B9D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D22B9D">
        <w:rPr>
          <w:rFonts w:ascii="Arial" w:hAnsi="Arial" w:cs="Arial"/>
          <w:i/>
          <w:iCs/>
          <w:lang w:val="lt-LT"/>
        </w:rPr>
        <w:t>trvm</w:t>
      </w:r>
      <w:proofErr w:type="spellEnd"/>
      <w:r w:rsidRPr="00D22B9D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D22B9D">
        <w:rPr>
          <w:rFonts w:ascii="Arial" w:hAnsi="Arial" w:cs="Arial"/>
          <w:i/>
          <w:iCs/>
          <w:lang w:val="lt-LT"/>
        </w:rPr>
        <w:t>orbis</w:t>
      </w:r>
      <w:proofErr w:type="spellEnd"/>
      <w:r w:rsidRPr="00D22B9D">
        <w:rPr>
          <w:rFonts w:ascii="Arial" w:hAnsi="Arial" w:cs="Arial"/>
          <w:i/>
          <w:iCs/>
          <w:lang w:val="lt-LT"/>
        </w:rPr>
        <w:t xml:space="preserve"> MMXVII </w:t>
      </w:r>
      <w:proofErr w:type="spellStart"/>
      <w:r w:rsidRPr="00D22B9D">
        <w:rPr>
          <w:rFonts w:ascii="Arial" w:hAnsi="Arial" w:cs="Arial"/>
          <w:lang w:val="lt-LT"/>
        </w:rPr>
        <w:t>Venice</w:t>
      </w:r>
      <w:proofErr w:type="spellEnd"/>
      <w:r w:rsidRPr="00D22B9D">
        <w:rPr>
          <w:rFonts w:ascii="Arial" w:hAnsi="Arial" w:cs="Arial"/>
          <w:lang w:val="lt-LT"/>
        </w:rPr>
        <w:t xml:space="preserve">: </w:t>
      </w:r>
      <w:proofErr w:type="spellStart"/>
      <w:r w:rsidRPr="00D22B9D">
        <w:rPr>
          <w:rFonts w:ascii="Arial" w:hAnsi="Arial" w:cs="Arial"/>
          <w:lang w:val="lt-LT"/>
        </w:rPr>
        <w:t>Marsilio</w:t>
      </w:r>
      <w:proofErr w:type="spellEnd"/>
      <w:r w:rsidRPr="00D22B9D">
        <w:rPr>
          <w:rFonts w:ascii="Arial" w:hAnsi="Arial" w:cs="Arial"/>
          <w:lang w:val="lt-LT"/>
        </w:rPr>
        <w:t xml:space="preserve"> </w:t>
      </w:r>
      <w:proofErr w:type="spellStart"/>
      <w:r w:rsidRPr="00D22B9D">
        <w:rPr>
          <w:rFonts w:ascii="Arial" w:hAnsi="Arial" w:cs="Arial"/>
          <w:lang w:val="lt-LT"/>
        </w:rPr>
        <w:t>editori</w:t>
      </w:r>
      <w:proofErr w:type="spellEnd"/>
      <w:r w:rsidRPr="00D22B9D">
        <w:rPr>
          <w:rFonts w:ascii="Arial" w:hAnsi="Arial" w:cs="Arial"/>
          <w:lang w:val="lt-LT"/>
        </w:rPr>
        <w:t xml:space="preserve"> 2021 [IT 051]</w:t>
      </w:r>
    </w:p>
    <w:p w14:paraId="2E42E598" w14:textId="77777777" w:rsidR="007E1DDB" w:rsidRDefault="00D22B9D" w:rsidP="007E1DDB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Tomomot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 xml:space="preserve">Ai </w:t>
      </w:r>
      <w:proofErr w:type="spellStart"/>
      <w:r>
        <w:rPr>
          <w:rFonts w:ascii="Arial" w:hAnsi="Arial" w:cs="Arial"/>
          <w:i/>
          <w:iCs/>
          <w:lang w:val="lt-LT"/>
        </w:rPr>
        <w:t>Weiwei</w:t>
      </w:r>
      <w:proofErr w:type="spellEnd"/>
      <w:r>
        <w:rPr>
          <w:rFonts w:ascii="Arial" w:hAnsi="Arial" w:cs="Arial"/>
          <w:i/>
          <w:iCs/>
          <w:lang w:val="lt-LT"/>
        </w:rPr>
        <w:t xml:space="preserve">: La </w:t>
      </w:r>
      <w:proofErr w:type="spellStart"/>
      <w:r>
        <w:rPr>
          <w:rFonts w:ascii="Arial" w:hAnsi="Arial" w:cs="Arial"/>
          <w:i/>
          <w:iCs/>
          <w:lang w:val="lt-LT"/>
        </w:rPr>
        <w:t>Commedia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Umana</w:t>
      </w:r>
      <w:proofErr w:type="spellEnd"/>
      <w:r>
        <w:rPr>
          <w:rFonts w:ascii="Arial" w:hAnsi="Arial" w:cs="Arial"/>
          <w:i/>
          <w:iCs/>
          <w:lang w:val="lt-LT"/>
        </w:rPr>
        <w:t xml:space="preserve">: Memento </w:t>
      </w:r>
      <w:proofErr w:type="spellStart"/>
      <w:r>
        <w:rPr>
          <w:rFonts w:ascii="Arial" w:hAnsi="Arial" w:cs="Arial"/>
          <w:i/>
          <w:iCs/>
          <w:lang w:val="lt-LT"/>
        </w:rPr>
        <w:t>mori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Venice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Elzeviro</w:t>
      </w:r>
      <w:proofErr w:type="spellEnd"/>
      <w:r>
        <w:rPr>
          <w:rFonts w:ascii="Arial" w:hAnsi="Arial" w:cs="Arial"/>
          <w:lang w:val="lt-LT"/>
        </w:rPr>
        <w:t xml:space="preserve"> 2023 [IT 052]</w:t>
      </w:r>
    </w:p>
    <w:p w14:paraId="49BCB148" w14:textId="77777777" w:rsidR="00DA75AB" w:rsidRDefault="007E1DDB" w:rsidP="00DA75AB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r w:rsidRPr="007E1DDB">
        <w:rPr>
          <w:rFonts w:ascii="Arial" w:hAnsi="Arial" w:cs="Arial"/>
          <w:i/>
          <w:iCs/>
          <w:lang w:val="lt-LT"/>
        </w:rPr>
        <w:t xml:space="preserve">A </w:t>
      </w:r>
      <w:proofErr w:type="spellStart"/>
      <w:r w:rsidRPr="007E1DDB">
        <w:rPr>
          <w:rFonts w:ascii="Arial" w:hAnsi="Arial" w:cs="Arial"/>
          <w:i/>
          <w:iCs/>
          <w:lang w:val="lt-LT"/>
        </w:rPr>
        <w:t>tribute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to </w:t>
      </w:r>
      <w:proofErr w:type="spellStart"/>
      <w:r w:rsidRPr="007E1DDB">
        <w:rPr>
          <w:rFonts w:ascii="Arial" w:hAnsi="Arial" w:cs="Arial"/>
          <w:i/>
          <w:iCs/>
          <w:lang w:val="lt-LT"/>
        </w:rPr>
        <w:t>visions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, </w:t>
      </w:r>
      <w:proofErr w:type="spellStart"/>
      <w:r w:rsidRPr="007E1DDB">
        <w:rPr>
          <w:rFonts w:ascii="Arial" w:hAnsi="Arial" w:cs="Arial"/>
          <w:i/>
          <w:iCs/>
          <w:lang w:val="lt-LT"/>
        </w:rPr>
        <w:t>outer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worlds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and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friend-ships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, RAINBOW </w:t>
      </w:r>
      <w:r w:rsidRPr="007E1DDB">
        <w:rPr>
          <w:rFonts w:ascii="Arial" w:hAnsi="Arial" w:cs="Arial"/>
          <w:lang w:val="lt-LT"/>
        </w:rPr>
        <w:t xml:space="preserve">Milano: </w:t>
      </w:r>
      <w:proofErr w:type="spellStart"/>
      <w:r w:rsidRPr="007E1DDB">
        <w:rPr>
          <w:rFonts w:ascii="Arial" w:hAnsi="Arial" w:cs="Arial"/>
          <w:lang w:val="lt-LT"/>
        </w:rPr>
        <w:t>mudec</w:t>
      </w:r>
      <w:proofErr w:type="spellEnd"/>
      <w:r w:rsidRPr="007E1DDB">
        <w:rPr>
          <w:rFonts w:ascii="Arial" w:hAnsi="Arial" w:cs="Arial"/>
          <w:lang w:val="lt-LT"/>
        </w:rPr>
        <w:t xml:space="preserve"> – </w:t>
      </w:r>
      <w:proofErr w:type="spellStart"/>
      <w:r w:rsidRPr="007E1DDB">
        <w:rPr>
          <w:rFonts w:ascii="Arial" w:hAnsi="Arial" w:cs="Arial"/>
          <w:lang w:val="lt-LT"/>
        </w:rPr>
        <w:t>musseo</w:t>
      </w:r>
      <w:proofErr w:type="spellEnd"/>
      <w:r w:rsidRPr="007E1DDB">
        <w:rPr>
          <w:rFonts w:ascii="Arial" w:hAnsi="Arial" w:cs="Arial"/>
          <w:lang w:val="lt-LT"/>
        </w:rPr>
        <w:t xml:space="preserve"> </w:t>
      </w:r>
      <w:proofErr w:type="spellStart"/>
      <w:r w:rsidRPr="007E1DDB">
        <w:rPr>
          <w:rFonts w:ascii="Arial" w:hAnsi="Arial" w:cs="Arial"/>
          <w:lang w:val="lt-LT"/>
        </w:rPr>
        <w:t>delle</w:t>
      </w:r>
      <w:proofErr w:type="spellEnd"/>
      <w:r w:rsidRPr="007E1DDB">
        <w:rPr>
          <w:rFonts w:ascii="Arial" w:hAnsi="Arial" w:cs="Arial"/>
          <w:lang w:val="lt-LT"/>
        </w:rPr>
        <w:t xml:space="preserve"> </w:t>
      </w:r>
      <w:proofErr w:type="spellStart"/>
      <w:r w:rsidRPr="007E1DDB">
        <w:rPr>
          <w:rFonts w:ascii="Arial" w:hAnsi="Arial" w:cs="Arial"/>
          <w:lang w:val="lt-LT"/>
        </w:rPr>
        <w:t>culture</w:t>
      </w:r>
      <w:proofErr w:type="spellEnd"/>
      <w:r w:rsidRPr="007E1DDB">
        <w:rPr>
          <w:rFonts w:ascii="Arial" w:hAnsi="Arial" w:cs="Arial"/>
          <w:lang w:val="lt-LT"/>
        </w:rPr>
        <w:t>, 2023 [IT 053]</w:t>
      </w:r>
    </w:p>
    <w:p w14:paraId="0F981742" w14:textId="7B35604F" w:rsidR="00DA75AB" w:rsidRPr="00DA75AB" w:rsidRDefault="00DA75AB" w:rsidP="00DA75AB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r w:rsidRPr="00DA75AB">
        <w:rPr>
          <w:rFonts w:ascii="Arial" w:hAnsi="Arial" w:cs="Arial"/>
          <w:i/>
          <w:iCs/>
        </w:rPr>
        <w:t xml:space="preserve">Wild recuperations. Material from below. Dissident Stories from the GDR and </w:t>
      </w:r>
      <w:proofErr w:type="spellStart"/>
      <w:r w:rsidRPr="00DA75AB">
        <w:rPr>
          <w:rFonts w:ascii="Arial" w:hAnsi="Arial" w:cs="Arial"/>
          <w:i/>
          <w:iCs/>
        </w:rPr>
        <w:t>pOstdeutschland</w:t>
      </w:r>
      <w:proofErr w:type="spellEnd"/>
      <w:r w:rsidRPr="00DA75AB">
        <w:rPr>
          <w:rFonts w:ascii="Arial" w:hAnsi="Arial" w:cs="Arial"/>
          <w:i/>
          <w:iCs/>
        </w:rPr>
        <w:t xml:space="preserve"> #1 </w:t>
      </w:r>
      <w:r w:rsidRPr="00DA75AB">
        <w:rPr>
          <w:rFonts w:ascii="Arial" w:hAnsi="Arial" w:cs="Arial"/>
        </w:rPr>
        <w:t xml:space="preserve">edited by </w:t>
      </w:r>
      <w:proofErr w:type="spellStart"/>
      <w:r w:rsidRPr="00DA75AB">
        <w:rPr>
          <w:rFonts w:ascii="Arial" w:hAnsi="Arial" w:cs="Arial"/>
        </w:rPr>
        <w:t>Elske</w:t>
      </w:r>
      <w:proofErr w:type="spellEnd"/>
      <w:r w:rsidRPr="00DA75AB">
        <w:rPr>
          <w:rFonts w:ascii="Arial" w:hAnsi="Arial" w:cs="Arial"/>
        </w:rPr>
        <w:t xml:space="preserve"> Rosenfeld and </w:t>
      </w:r>
      <w:proofErr w:type="spellStart"/>
      <w:r w:rsidRPr="00DA75AB">
        <w:rPr>
          <w:rFonts w:ascii="Arial" w:hAnsi="Arial" w:cs="Arial"/>
        </w:rPr>
        <w:t>Suza</w:t>
      </w:r>
      <w:proofErr w:type="spellEnd"/>
      <w:r w:rsidRPr="00DA75AB">
        <w:rPr>
          <w:rFonts w:ascii="Arial" w:hAnsi="Arial" w:cs="Arial"/>
        </w:rPr>
        <w:t xml:space="preserve"> </w:t>
      </w:r>
      <w:proofErr w:type="spellStart"/>
      <w:r w:rsidRPr="00DA75AB">
        <w:rPr>
          <w:rFonts w:ascii="Arial" w:hAnsi="Arial" w:cs="Arial"/>
        </w:rPr>
        <w:t>Husse</w:t>
      </w:r>
      <w:proofErr w:type="spellEnd"/>
      <w:r w:rsidRPr="00DA75AB">
        <w:rPr>
          <w:rFonts w:ascii="Arial" w:hAnsi="Arial" w:cs="Arial"/>
        </w:rPr>
        <w:t xml:space="preserve">. </w:t>
      </w:r>
      <w:proofErr w:type="spellStart"/>
      <w:r w:rsidRPr="00DA75AB">
        <w:rPr>
          <w:rFonts w:ascii="Arial" w:hAnsi="Arial" w:cs="Arial"/>
        </w:rPr>
        <w:t>Mailand</w:t>
      </w:r>
      <w:proofErr w:type="spellEnd"/>
      <w:r w:rsidRPr="00DA75AB">
        <w:rPr>
          <w:rFonts w:ascii="Arial" w:hAnsi="Arial" w:cs="Arial"/>
        </w:rPr>
        <w:t>: Bianca &amp; Volta, 2019 [IT 054]</w:t>
      </w:r>
    </w:p>
    <w:p w14:paraId="590823D5" w14:textId="2E824A05" w:rsidR="007E1DDB" w:rsidRPr="00D22B9D" w:rsidRDefault="00412861" w:rsidP="00D22B9D">
      <w:pPr>
        <w:numPr>
          <w:ilvl w:val="0"/>
          <w:numId w:val="40"/>
        </w:numPr>
        <w:tabs>
          <w:tab w:val="clear" w:pos="1440"/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Cs/>
        </w:rPr>
        <w:t>Fecerico</w:t>
      </w:r>
      <w:proofErr w:type="spellEnd"/>
      <w:r>
        <w:rPr>
          <w:rFonts w:ascii="Arial" w:hAnsi="Arial" w:cs="Arial"/>
          <w:iCs/>
        </w:rPr>
        <w:t xml:space="preserve"> Fellini </w:t>
      </w:r>
      <w:r>
        <w:rPr>
          <w:rFonts w:ascii="Arial" w:hAnsi="Arial" w:cs="Arial"/>
          <w:i/>
        </w:rPr>
        <w:t xml:space="preserve">Von der </w:t>
      </w:r>
      <w:proofErr w:type="spellStart"/>
      <w:r>
        <w:rPr>
          <w:rFonts w:ascii="Arial" w:hAnsi="Arial" w:cs="Arial"/>
          <w:i/>
        </w:rPr>
        <w:t>Zeichnung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zum</w:t>
      </w:r>
      <w:proofErr w:type="spellEnd"/>
      <w:r>
        <w:rPr>
          <w:rFonts w:ascii="Arial" w:hAnsi="Arial" w:cs="Arial"/>
          <w:i/>
        </w:rPr>
        <w:t xml:space="preserve"> Film </w:t>
      </w:r>
      <w:r>
        <w:rPr>
          <w:rFonts w:ascii="Arial" w:hAnsi="Arial" w:cs="Arial"/>
          <w:iCs/>
        </w:rPr>
        <w:t>Göttingen: Steidl Verlag, 2022 [IT 055]</w:t>
      </w:r>
    </w:p>
    <w:p w14:paraId="46C15E7D" w14:textId="77777777" w:rsidR="00D22B9D" w:rsidRPr="00D22B9D" w:rsidRDefault="00D22B9D" w:rsidP="00D22B9D">
      <w:pPr>
        <w:tabs>
          <w:tab w:val="right" w:pos="720"/>
          <w:tab w:val="left" w:pos="5940"/>
        </w:tabs>
        <w:ind w:left="720"/>
        <w:jc w:val="both"/>
        <w:rPr>
          <w:rFonts w:ascii="Arial" w:hAnsi="Arial" w:cs="Arial"/>
          <w:lang w:val="lt-LT"/>
        </w:rPr>
      </w:pPr>
    </w:p>
    <w:p w14:paraId="0352AF6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16202C5C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55" w:name="_Toc364691300"/>
      <w:proofErr w:type="spellStart"/>
      <w:r w:rsidRPr="00EF4C63">
        <w:rPr>
          <w:i w:val="0"/>
          <w:iCs w:val="0"/>
        </w:rPr>
        <w:lastRenderedPageBreak/>
        <w:t>Ispanija</w:t>
      </w:r>
      <w:bookmarkEnd w:id="55"/>
      <w:proofErr w:type="spellEnd"/>
    </w:p>
    <w:p w14:paraId="6B527766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  <w:sz w:val="22"/>
          <w:szCs w:val="22"/>
        </w:rPr>
        <w:t>Ispanų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Ispanij</w:t>
      </w:r>
      <w:proofErr w:type="spellEnd"/>
      <w:r>
        <w:rPr>
          <w:rFonts w:ascii="Arial" w:hAnsi="Arial" w:cs="Arial"/>
          <w:sz w:val="22"/>
          <w:szCs w:val="22"/>
          <w:lang w:val="lt-LT"/>
        </w:rPr>
        <w:t>oje gyvenančių menininkų kūryba</w:t>
      </w:r>
      <w:r>
        <w:rPr>
          <w:rFonts w:ascii="Arial" w:hAnsi="Arial" w:cs="Arial"/>
          <w:sz w:val="22"/>
          <w:szCs w:val="22"/>
        </w:rPr>
        <w:t>,</w:t>
      </w:r>
      <w:r w:rsidRPr="00813065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813065">
        <w:rPr>
          <w:rFonts w:ascii="Arial" w:hAnsi="Arial" w:cs="Arial"/>
          <w:sz w:val="22"/>
          <w:szCs w:val="22"/>
        </w:rPr>
        <w:t>Ispanijoje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Ispanijos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muziejai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galerijos</w:t>
      </w:r>
      <w:proofErr w:type="spellEnd"/>
    </w:p>
    <w:p w14:paraId="55BB7AD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14637A05" w14:textId="77777777" w:rsidR="00BB10CA" w:rsidRPr="00813065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Guide. Museo Nacional Centro de Arte Reina Sofia. The Permanent Collection. Madrid, 2003. [ESP 001]</w:t>
      </w:r>
    </w:p>
    <w:p w14:paraId="474CE057" w14:textId="77777777" w:rsidR="00BB10CA" w:rsidRPr="0088028B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Hispaania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noored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maalikunstnikud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2006.</w:t>
      </w:r>
      <w:r>
        <w:rPr>
          <w:rFonts w:ascii="Arial" w:hAnsi="Arial" w:cs="Arial"/>
          <w:lang w:val="lt-LT"/>
        </w:rPr>
        <w:t xml:space="preserve"> [ESP 002]</w:t>
      </w:r>
    </w:p>
    <w:p w14:paraId="6B47513B" w14:textId="77777777" w:rsidR="00BB10CA" w:rsidRPr="001A406B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Ideas</w:t>
      </w:r>
      <w:proofErr w:type="spellEnd"/>
      <w:r>
        <w:rPr>
          <w:rFonts w:ascii="Arial" w:hAnsi="Arial" w:cs="Arial"/>
          <w:lang w:val="lt-LT"/>
        </w:rPr>
        <w:t xml:space="preserve"> &amp;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Attitudes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Catalan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Conceptual</w:t>
      </w:r>
      <w:proofErr w:type="spellEnd"/>
      <w:r w:rsidRPr="00B529C2">
        <w:rPr>
          <w:rFonts w:ascii="Arial" w:hAnsi="Arial" w:cs="Arial"/>
          <w:lang w:val="lt-LT"/>
        </w:rPr>
        <w:t xml:space="preserve"> Art. 1969-1981.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[ESP 003]</w:t>
      </w:r>
    </w:p>
    <w:p w14:paraId="2A04264B" w14:textId="77777777" w:rsidR="00BB10CA" w:rsidRPr="001A406B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Bilbao </w:t>
      </w:r>
      <w:proofErr w:type="spellStart"/>
      <w:r w:rsidRPr="006A4ED0">
        <w:rPr>
          <w:rFonts w:ascii="Arial" w:hAnsi="Arial" w:cs="Arial"/>
        </w:rPr>
        <w:t>Ría</w:t>
      </w:r>
      <w:proofErr w:type="spellEnd"/>
      <w:r w:rsidRPr="006A4ED0">
        <w:rPr>
          <w:rFonts w:ascii="Arial" w:hAnsi="Arial" w:cs="Arial"/>
        </w:rPr>
        <w:t xml:space="preserve"> 2000. Imagining the City. </w:t>
      </w:r>
      <w:r>
        <w:rPr>
          <w:rFonts w:ascii="Arial" w:hAnsi="Arial" w:cs="Arial"/>
          <w:lang w:val="de-DE"/>
        </w:rPr>
        <w:t>Bilbao, 2000. [ESP 004]</w:t>
      </w:r>
    </w:p>
    <w:p w14:paraId="7C3DC743" w14:textId="77777777" w:rsidR="00BB10CA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Mostra d’Arts Electroniques 2000. </w:t>
      </w:r>
      <w:proofErr w:type="gramStart"/>
      <w:r w:rsidRPr="00AD1DBC">
        <w:rPr>
          <w:rFonts w:ascii="Arial" w:hAnsi="Arial" w:cs="Arial"/>
          <w:lang w:val="fr-FR"/>
        </w:rPr>
        <w:t>Barcelona:</w:t>
      </w:r>
      <w:proofErr w:type="gramEnd"/>
      <w:r w:rsidRPr="00AD1DBC">
        <w:rPr>
          <w:rFonts w:ascii="Arial" w:hAnsi="Arial" w:cs="Arial"/>
          <w:lang w:val="fr-FR"/>
        </w:rPr>
        <w:t xml:space="preserve"> Centre d’Art </w:t>
      </w:r>
      <w:proofErr w:type="spellStart"/>
      <w:r w:rsidRPr="00AD1DBC">
        <w:rPr>
          <w:rFonts w:ascii="Arial" w:hAnsi="Arial" w:cs="Arial"/>
          <w:lang w:val="fr-FR"/>
        </w:rPr>
        <w:t>SantaMòniCA</w:t>
      </w:r>
      <w:proofErr w:type="spellEnd"/>
      <w:r w:rsidRPr="00AD1DBC">
        <w:rPr>
          <w:rFonts w:ascii="Arial" w:hAnsi="Arial" w:cs="Arial"/>
          <w:lang w:val="fr-FR"/>
        </w:rPr>
        <w:t xml:space="preserve">,  2000. </w:t>
      </w:r>
      <w:r>
        <w:rPr>
          <w:rFonts w:ascii="Arial" w:hAnsi="Arial" w:cs="Arial"/>
        </w:rPr>
        <w:t>[ESP 005]</w:t>
      </w:r>
    </w:p>
    <w:p w14:paraId="69124222" w14:textId="77777777" w:rsidR="00BB10CA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Una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Colecci</w:t>
      </w:r>
      <w:r>
        <w:rPr>
          <w:rFonts w:ascii="Arial" w:hAnsi="Arial" w:cs="Arial"/>
          <w:lang w:val="lt-LT"/>
        </w:rPr>
        <w:t>ó</w:t>
      </w:r>
      <w:r w:rsidRPr="00B529C2">
        <w:rPr>
          <w:rFonts w:ascii="Arial" w:hAnsi="Arial" w:cs="Arial"/>
          <w:lang w:val="lt-LT"/>
        </w:rPr>
        <w:t>n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Escultura</w:t>
      </w:r>
      <w:proofErr w:type="spellEnd"/>
      <w:r w:rsidRPr="00B529C2">
        <w:rPr>
          <w:rFonts w:ascii="Arial" w:hAnsi="Arial" w:cs="Arial"/>
          <w:lang w:val="lt-LT"/>
        </w:rPr>
        <w:t xml:space="preserve"> Moderna </w:t>
      </w:r>
      <w:proofErr w:type="spellStart"/>
      <w:r w:rsidRPr="00B529C2">
        <w:rPr>
          <w:rFonts w:ascii="Arial" w:hAnsi="Arial" w:cs="Arial"/>
          <w:lang w:val="lt-LT"/>
        </w:rPr>
        <w:t>Espa</w:t>
      </w:r>
      <w:r>
        <w:rPr>
          <w:rFonts w:ascii="Arial" w:hAnsi="Arial" w:cs="Arial"/>
          <w:lang w:val="lt-LT"/>
        </w:rPr>
        <w:t>ñ</w:t>
      </w:r>
      <w:r w:rsidRPr="00B529C2">
        <w:rPr>
          <w:rFonts w:ascii="Arial" w:hAnsi="Arial" w:cs="Arial"/>
          <w:lang w:val="lt-LT"/>
        </w:rPr>
        <w:t>ola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275C48">
        <w:rPr>
          <w:rFonts w:ascii="Arial" w:hAnsi="Arial" w:cs="Arial"/>
          <w:i/>
          <w:lang w:val="lt-LT"/>
        </w:rPr>
        <w:t>con</w:t>
      </w:r>
      <w:proofErr w:type="spellEnd"/>
      <w:r w:rsidRPr="00275C48">
        <w:rPr>
          <w:rFonts w:ascii="Arial" w:hAnsi="Arial" w:cs="Arial"/>
          <w:i/>
          <w:lang w:val="lt-LT"/>
        </w:rPr>
        <w:t xml:space="preserve"> </w:t>
      </w:r>
      <w:proofErr w:type="spellStart"/>
      <w:r w:rsidRPr="00275C48">
        <w:rPr>
          <w:rFonts w:ascii="Arial" w:hAnsi="Arial" w:cs="Arial"/>
          <w:i/>
          <w:lang w:val="lt-LT"/>
        </w:rPr>
        <w:t>dibujo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Madrid</w:t>
      </w:r>
      <w:proofErr w:type="spellEnd"/>
      <w:r>
        <w:rPr>
          <w:rFonts w:ascii="Arial" w:hAnsi="Arial" w:cs="Arial"/>
          <w:lang w:val="lt-LT"/>
        </w:rPr>
        <w:t xml:space="preserve">: Instituto de </w:t>
      </w:r>
      <w:proofErr w:type="spellStart"/>
      <w:r>
        <w:rPr>
          <w:rFonts w:ascii="Arial" w:hAnsi="Arial" w:cs="Arial"/>
          <w:lang w:val="lt-LT"/>
        </w:rPr>
        <w:t>Crédito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Oficial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1994.</w:t>
      </w:r>
      <w:r>
        <w:rPr>
          <w:rFonts w:ascii="Arial" w:hAnsi="Arial" w:cs="Arial"/>
          <w:lang w:val="lt-LT"/>
        </w:rPr>
        <w:t xml:space="preserve"> [ESP 006]</w:t>
      </w:r>
    </w:p>
    <w:p w14:paraId="7C8008A9" w14:textId="77777777" w:rsidR="00BB10CA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Itziar</w:t>
      </w:r>
      <w:proofErr w:type="spellEnd"/>
      <w:r w:rsidRPr="00B529C2">
        <w:rPr>
          <w:rFonts w:ascii="Arial" w:hAnsi="Arial" w:cs="Arial"/>
        </w:rPr>
        <w:t xml:space="preserve"> Arriaga, Alejandro Pedregal. Exporting Democracy. Travel </w:t>
      </w:r>
      <w:r>
        <w:rPr>
          <w:rFonts w:ascii="Arial" w:hAnsi="Arial" w:cs="Arial"/>
        </w:rPr>
        <w:t>S</w:t>
      </w:r>
      <w:r w:rsidRPr="00B529C2">
        <w:rPr>
          <w:rFonts w:ascii="Arial" w:hAnsi="Arial" w:cs="Arial"/>
        </w:rPr>
        <w:t>ickness Pills</w:t>
      </w:r>
      <w:r>
        <w:rPr>
          <w:rFonts w:ascii="Arial" w:hAnsi="Arial" w:cs="Arial"/>
        </w:rPr>
        <w:t>. [ESP 007]</w:t>
      </w:r>
    </w:p>
    <w:p w14:paraId="56D93454" w14:textId="77777777" w:rsidR="00BB10CA" w:rsidRPr="00005DB5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Tonet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Amoros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Saint-Gaudens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Chapelle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Saint-Jacques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[ESP 008]</w:t>
      </w:r>
    </w:p>
    <w:p w14:paraId="65B95ACC" w14:textId="77777777" w:rsidR="00BB10CA" w:rsidRPr="004C0C92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Pablo </w:t>
      </w:r>
      <w:r w:rsidRPr="00B529C2">
        <w:rPr>
          <w:rFonts w:ascii="Arial" w:hAnsi="Arial" w:cs="Arial"/>
          <w:lang w:val="lt-LT"/>
        </w:rPr>
        <w:t xml:space="preserve">Picasso.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Early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Years</w:t>
      </w:r>
      <w:proofErr w:type="spellEnd"/>
      <w:r w:rsidRPr="00B529C2">
        <w:rPr>
          <w:rFonts w:ascii="Arial" w:hAnsi="Arial" w:cs="Arial"/>
          <w:lang w:val="lt-LT"/>
        </w:rPr>
        <w:t xml:space="preserve">, 1892-1906. </w:t>
      </w:r>
      <w:proofErr w:type="spellStart"/>
      <w:r w:rsidRPr="00B529C2">
        <w:rPr>
          <w:rFonts w:ascii="Arial" w:hAnsi="Arial" w:cs="Arial"/>
          <w:lang w:val="lt-LT"/>
        </w:rPr>
        <w:t>Washington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Art, 1997</w:t>
      </w:r>
      <w:r>
        <w:rPr>
          <w:rFonts w:ascii="Arial" w:hAnsi="Arial" w:cs="Arial"/>
          <w:lang w:val="lt-LT"/>
        </w:rPr>
        <w:t>. [ESP 009]</w:t>
      </w:r>
    </w:p>
    <w:p w14:paraId="12DD2D9D" w14:textId="77777777" w:rsidR="00BB10CA" w:rsidRPr="00AD1DBC" w:rsidRDefault="00BB10CA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Antonio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Saura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Malm</w:t>
      </w:r>
      <w:r>
        <w:rPr>
          <w:rFonts w:ascii="Arial" w:hAnsi="Arial" w:cs="Arial"/>
          <w:lang w:val="lt-LT"/>
        </w:rPr>
        <w:t>ö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[ESP 010]</w:t>
      </w:r>
    </w:p>
    <w:p w14:paraId="4A2B89EB" w14:textId="77777777" w:rsidR="00BB10CA" w:rsidRPr="00D31A74" w:rsidRDefault="00D31A74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101FC1">
        <w:rPr>
          <w:rFonts w:ascii="Arial" w:hAnsi="Arial" w:cs="Arial"/>
          <w:lang w:val="lt-LT"/>
        </w:rPr>
        <w:t xml:space="preserve">A </w:t>
      </w:r>
      <w:proofErr w:type="spellStart"/>
      <w:r w:rsidRPr="00101FC1">
        <w:rPr>
          <w:rFonts w:ascii="Arial" w:hAnsi="Arial" w:cs="Arial"/>
          <w:lang w:val="lt-LT"/>
        </w:rPr>
        <w:t>stroll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through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the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heart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of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the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new</w:t>
      </w:r>
      <w:proofErr w:type="spellEnd"/>
      <w:r w:rsidRPr="00101FC1">
        <w:rPr>
          <w:rFonts w:ascii="Arial" w:hAnsi="Arial" w:cs="Arial"/>
          <w:lang w:val="lt-LT"/>
        </w:rPr>
        <w:t xml:space="preserve"> </w:t>
      </w:r>
      <w:proofErr w:type="spellStart"/>
      <w:r w:rsidRPr="00101FC1">
        <w:rPr>
          <w:rFonts w:ascii="Arial" w:hAnsi="Arial" w:cs="Arial"/>
          <w:lang w:val="lt-LT"/>
        </w:rPr>
        <w:t>Bilbao</w:t>
      </w:r>
      <w:proofErr w:type="spellEnd"/>
      <w:r w:rsidRPr="00101FC1">
        <w:rPr>
          <w:rFonts w:ascii="Arial" w:hAnsi="Arial" w:cs="Arial"/>
          <w:lang w:val="lt-LT"/>
        </w:rPr>
        <w:t>. 2003. [ESP 011]</w:t>
      </w:r>
    </w:p>
    <w:p w14:paraId="0356EAD2" w14:textId="77777777" w:rsidR="00D31A74" w:rsidRPr="006A4ED0" w:rsidRDefault="003B54C2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fr-FR"/>
        </w:rPr>
      </w:pPr>
      <w:proofErr w:type="spellStart"/>
      <w:r w:rsidRPr="00902F03">
        <w:rPr>
          <w:rFonts w:ascii="Arial" w:hAnsi="Arial" w:cs="Arial"/>
          <w:lang w:val="lt-LT"/>
        </w:rPr>
        <w:t>Suite</w:t>
      </w:r>
      <w:proofErr w:type="spellEnd"/>
      <w:r w:rsidRPr="00902F03">
        <w:rPr>
          <w:rFonts w:ascii="Arial" w:hAnsi="Arial" w:cs="Arial"/>
          <w:lang w:val="lt-LT"/>
        </w:rPr>
        <w:t xml:space="preserve"> Europa. </w:t>
      </w:r>
      <w:proofErr w:type="spellStart"/>
      <w:r w:rsidRPr="00902F03">
        <w:rPr>
          <w:rFonts w:ascii="Arial" w:hAnsi="Arial" w:cs="Arial"/>
          <w:lang w:val="lt-LT"/>
        </w:rPr>
        <w:t>Madrid</w:t>
      </w:r>
      <w:proofErr w:type="spellEnd"/>
      <w:r w:rsidRPr="00902F03">
        <w:rPr>
          <w:rFonts w:ascii="Arial" w:hAnsi="Arial" w:cs="Arial"/>
          <w:lang w:val="lt-LT"/>
        </w:rPr>
        <w:t xml:space="preserve">: </w:t>
      </w:r>
      <w:proofErr w:type="spellStart"/>
      <w:r w:rsidRPr="00902F03">
        <w:rPr>
          <w:rFonts w:ascii="Arial" w:hAnsi="Arial" w:cs="Arial"/>
          <w:lang w:val="lt-LT"/>
        </w:rPr>
        <w:t>Ministerio</w:t>
      </w:r>
      <w:proofErr w:type="spellEnd"/>
      <w:r w:rsidRPr="00902F03">
        <w:rPr>
          <w:rFonts w:ascii="Arial" w:hAnsi="Arial" w:cs="Arial"/>
          <w:lang w:val="lt-LT"/>
        </w:rPr>
        <w:t xml:space="preserve"> de </w:t>
      </w:r>
      <w:proofErr w:type="spellStart"/>
      <w:r w:rsidRPr="00902F03">
        <w:rPr>
          <w:rFonts w:ascii="Arial" w:hAnsi="Arial" w:cs="Arial"/>
          <w:lang w:val="lt-LT"/>
        </w:rPr>
        <w:t>Asuotos</w:t>
      </w:r>
      <w:proofErr w:type="spellEnd"/>
      <w:r w:rsidRPr="00902F03">
        <w:rPr>
          <w:rFonts w:ascii="Arial" w:hAnsi="Arial" w:cs="Arial"/>
          <w:lang w:val="lt-LT"/>
        </w:rPr>
        <w:t xml:space="preserve"> </w:t>
      </w:r>
      <w:proofErr w:type="spellStart"/>
      <w:r w:rsidRPr="00902F03">
        <w:rPr>
          <w:rFonts w:ascii="Arial" w:hAnsi="Arial" w:cs="Arial"/>
          <w:lang w:val="lt-LT"/>
        </w:rPr>
        <w:t>Exteriores</w:t>
      </w:r>
      <w:proofErr w:type="spellEnd"/>
      <w:r w:rsidRPr="00902F03">
        <w:rPr>
          <w:rFonts w:ascii="Arial" w:hAnsi="Arial" w:cs="Arial"/>
          <w:lang w:val="lt-LT"/>
        </w:rPr>
        <w:t>, 2002. [ESP 012]</w:t>
      </w:r>
    </w:p>
    <w:p w14:paraId="387B23BA" w14:textId="77777777" w:rsidR="00E24E07" w:rsidRPr="00E24E07" w:rsidRDefault="00BD1095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Pablo Picasso. </w:t>
      </w:r>
      <w:r w:rsidRPr="00082F00">
        <w:rPr>
          <w:rFonts w:ascii="Arial" w:hAnsi="Arial" w:cs="Arial"/>
          <w:i/>
        </w:rPr>
        <w:t>The Appeal of Surface</w:t>
      </w:r>
      <w:r>
        <w:rPr>
          <w:rFonts w:ascii="Arial" w:hAnsi="Arial" w:cs="Arial"/>
        </w:rPr>
        <w:t xml:space="preserve">. </w:t>
      </w:r>
      <w:proofErr w:type="spellStart"/>
      <w:r w:rsidRPr="007B3656">
        <w:rPr>
          <w:rFonts w:ascii="Arial" w:hAnsi="Arial" w:cs="Arial"/>
        </w:rPr>
        <w:t>Staatliches</w:t>
      </w:r>
      <w:proofErr w:type="spellEnd"/>
      <w:r w:rsidRPr="007B3656">
        <w:rPr>
          <w:rFonts w:ascii="Arial" w:hAnsi="Arial" w:cs="Arial"/>
        </w:rPr>
        <w:t xml:space="preserve"> Museum Schwerin, </w:t>
      </w:r>
      <w:r>
        <w:rPr>
          <w:rFonts w:ascii="Arial" w:hAnsi="Arial" w:cs="Arial"/>
        </w:rPr>
        <w:t>1999. [ESP 013]</w:t>
      </w:r>
      <w:r w:rsidRPr="007B3656">
        <w:rPr>
          <w:rFonts w:ascii="Arial" w:hAnsi="Arial" w:cs="Arial"/>
          <w:b/>
        </w:rPr>
        <w:t xml:space="preserve"> </w:t>
      </w:r>
    </w:p>
    <w:p w14:paraId="67165B34" w14:textId="77777777" w:rsidR="008023D0" w:rsidRDefault="00E24E07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DC1222">
        <w:rPr>
          <w:rFonts w:ascii="Arial" w:hAnsi="Arial" w:cs="Arial"/>
        </w:rPr>
        <w:t>Eduardo Arroyo</w:t>
      </w:r>
      <w:r>
        <w:rPr>
          <w:rFonts w:ascii="Arial" w:hAnsi="Arial" w:cs="Arial"/>
        </w:rPr>
        <w:t xml:space="preserve">. Madrid: </w:t>
      </w:r>
      <w:proofErr w:type="spellStart"/>
      <w:r>
        <w:rPr>
          <w:rFonts w:ascii="Arial" w:hAnsi="Arial" w:cs="Arial"/>
        </w:rPr>
        <w:t>Ministerio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Asuntos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Exteriores</w:t>
      </w:r>
      <w:proofErr w:type="spellEnd"/>
      <w:r>
        <w:rPr>
          <w:rFonts w:ascii="Arial" w:hAnsi="Arial" w:cs="Arial"/>
        </w:rPr>
        <w:t>, 2002. [ESP 014]</w:t>
      </w:r>
    </w:p>
    <w:p w14:paraId="5FB5C26A" w14:textId="77777777" w:rsidR="00974B4F" w:rsidRDefault="008023D0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4F7728">
        <w:rPr>
          <w:rFonts w:ascii="Arial" w:hAnsi="Arial" w:cs="Arial"/>
          <w:i/>
        </w:rPr>
        <w:t>Modernologies</w:t>
      </w:r>
      <w:proofErr w:type="spellEnd"/>
      <w:r w:rsidRPr="004F7728">
        <w:rPr>
          <w:rFonts w:ascii="Arial" w:hAnsi="Arial" w:cs="Arial"/>
          <w:i/>
        </w:rPr>
        <w:t>. Contemporary Artists Researching Modernity and Modernism.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Barcelona: MACBA, 2009. [ESP 015]</w:t>
      </w:r>
    </w:p>
    <w:p w14:paraId="5AF04542" w14:textId="77777777" w:rsidR="003B54C2" w:rsidRPr="006A4ED0" w:rsidRDefault="00974B4F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fr-FR"/>
        </w:rPr>
      </w:pPr>
      <w:proofErr w:type="spellStart"/>
      <w:r w:rsidRPr="006A4ED0">
        <w:rPr>
          <w:rFonts w:ascii="Arial" w:hAnsi="Arial" w:cs="Arial"/>
          <w:i/>
          <w:lang w:val="fr-FR"/>
        </w:rPr>
        <w:t>Grup</w:t>
      </w:r>
      <w:proofErr w:type="spellEnd"/>
      <w:r w:rsidRPr="006A4ED0">
        <w:rPr>
          <w:rFonts w:ascii="Arial" w:hAnsi="Arial" w:cs="Arial"/>
          <w:i/>
          <w:lang w:val="fr-FR"/>
        </w:rPr>
        <w:t xml:space="preserve"> de </w:t>
      </w:r>
      <w:proofErr w:type="spellStart"/>
      <w:r w:rsidRPr="006A4ED0">
        <w:rPr>
          <w:rFonts w:ascii="Arial" w:hAnsi="Arial" w:cs="Arial"/>
          <w:i/>
          <w:lang w:val="fr-FR"/>
        </w:rPr>
        <w:t>Treball</w:t>
      </w:r>
      <w:proofErr w:type="spellEnd"/>
      <w:r w:rsidRPr="006A4ED0">
        <w:rPr>
          <w:rFonts w:ascii="Arial" w:hAnsi="Arial" w:cs="Arial"/>
          <w:i/>
          <w:lang w:val="fr-FR"/>
        </w:rPr>
        <w:t xml:space="preserve">. </w:t>
      </w:r>
      <w:r w:rsidRPr="006A4ED0">
        <w:rPr>
          <w:rFonts w:ascii="Arial" w:hAnsi="Arial" w:cs="Arial"/>
          <w:lang w:val="fr-FR"/>
        </w:rPr>
        <w:t>MACBA, 1999. [ESP 016]</w:t>
      </w:r>
      <w:r w:rsidR="00BD1095" w:rsidRPr="006A4ED0">
        <w:rPr>
          <w:rFonts w:ascii="Arial" w:hAnsi="Arial" w:cs="Arial"/>
          <w:b/>
          <w:lang w:val="fr-FR"/>
        </w:rPr>
        <w:t xml:space="preserve"> </w:t>
      </w:r>
    </w:p>
    <w:p w14:paraId="4E9DCC44" w14:textId="77777777" w:rsidR="00F745E2" w:rsidRDefault="00F745E2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682E78">
        <w:rPr>
          <w:rFonts w:ascii="Arial" w:hAnsi="Arial" w:cs="Arial"/>
          <w:lang w:val="pl-PL"/>
        </w:rPr>
        <w:t xml:space="preserve">Dora Garcia. </w:t>
      </w:r>
      <w:r w:rsidRPr="00682E78">
        <w:rPr>
          <w:rFonts w:ascii="Arial" w:hAnsi="Arial" w:cs="Arial"/>
          <w:i/>
          <w:lang w:val="pl-PL"/>
        </w:rPr>
        <w:t xml:space="preserve">The </w:t>
      </w:r>
      <w:proofErr w:type="spellStart"/>
      <w:r w:rsidRPr="00682E78">
        <w:rPr>
          <w:rFonts w:ascii="Arial" w:hAnsi="Arial" w:cs="Arial"/>
          <w:i/>
          <w:lang w:val="pl-PL"/>
        </w:rPr>
        <w:t>Kingdom</w:t>
      </w:r>
      <w:proofErr w:type="spellEnd"/>
      <w:r w:rsidRPr="00682E78">
        <w:rPr>
          <w:rFonts w:ascii="Arial" w:hAnsi="Arial" w:cs="Arial"/>
          <w:i/>
          <w:lang w:val="pl-PL"/>
        </w:rPr>
        <w:t xml:space="preserve">. </w:t>
      </w:r>
      <w:r w:rsidRPr="00682E78">
        <w:rPr>
          <w:rFonts w:ascii="Arial" w:hAnsi="Arial" w:cs="Arial"/>
          <w:lang w:val="pl-PL"/>
        </w:rPr>
        <w:t>Barcelona: MACBA, 2003.</w:t>
      </w:r>
      <w:r w:rsidRPr="00682E78">
        <w:rPr>
          <w:rFonts w:ascii="Arial" w:hAnsi="Arial" w:cs="Arial"/>
          <w:b/>
          <w:i/>
          <w:lang w:val="pl-PL"/>
        </w:rPr>
        <w:t xml:space="preserve"> </w:t>
      </w:r>
      <w:r w:rsidRPr="00EA4A67">
        <w:rPr>
          <w:rFonts w:ascii="Arial" w:hAnsi="Arial" w:cs="Arial"/>
        </w:rPr>
        <w:t>[ESP 017]</w:t>
      </w:r>
    </w:p>
    <w:p w14:paraId="16B23DFF" w14:textId="77777777" w:rsidR="00F745E2" w:rsidRPr="00743A29" w:rsidRDefault="00A90BC1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A90BC1">
        <w:rPr>
          <w:rFonts w:ascii="Arial" w:hAnsi="Arial" w:cs="Arial"/>
          <w:i/>
        </w:rPr>
        <w:t>Joan Miró. Wall, Frieze, Mural</w:t>
      </w:r>
      <w:r w:rsidRPr="00A90BC1">
        <w:rPr>
          <w:rFonts w:ascii="Arial" w:hAnsi="Arial" w:cs="Arial"/>
        </w:rPr>
        <w:t xml:space="preserve">. </w:t>
      </w:r>
      <w:proofErr w:type="spellStart"/>
      <w:r w:rsidRPr="00F047EF">
        <w:rPr>
          <w:rFonts w:ascii="Arial" w:hAnsi="Arial" w:cs="Arial"/>
          <w:lang w:val="de-DE"/>
        </w:rPr>
        <w:t>Zuerich</w:t>
      </w:r>
      <w:proofErr w:type="spellEnd"/>
      <w:r w:rsidRPr="00F047EF">
        <w:rPr>
          <w:rFonts w:ascii="Arial" w:hAnsi="Arial" w:cs="Arial"/>
          <w:lang w:val="de-DE"/>
        </w:rPr>
        <w:t xml:space="preserve">: Kunsthaus </w:t>
      </w:r>
      <w:proofErr w:type="spellStart"/>
      <w:r w:rsidRPr="00F047EF">
        <w:rPr>
          <w:rFonts w:ascii="Arial" w:hAnsi="Arial" w:cs="Arial"/>
          <w:lang w:val="de-DE"/>
        </w:rPr>
        <w:t>Zuerich</w:t>
      </w:r>
      <w:proofErr w:type="spellEnd"/>
      <w:r w:rsidRPr="00F047EF">
        <w:rPr>
          <w:rFonts w:ascii="Arial" w:hAnsi="Arial" w:cs="Arial"/>
          <w:lang w:val="de-DE"/>
        </w:rPr>
        <w:t>, 2015.</w:t>
      </w:r>
      <w:r>
        <w:rPr>
          <w:rFonts w:ascii="Arial" w:hAnsi="Arial" w:cs="Arial"/>
          <w:lang w:val="de-DE"/>
        </w:rPr>
        <w:t xml:space="preserve"> [ESP 018]</w:t>
      </w:r>
    </w:p>
    <w:p w14:paraId="4F012BB0" w14:textId="77777777" w:rsidR="00743A29" w:rsidRPr="00813065" w:rsidRDefault="00743A29" w:rsidP="00ED5CEA">
      <w:pPr>
        <w:numPr>
          <w:ilvl w:val="0"/>
          <w:numId w:val="24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021ED2">
        <w:rPr>
          <w:rFonts w:ascii="Arial" w:hAnsi="Arial" w:cs="Arial"/>
          <w:i/>
          <w:lang w:val="lt-LT"/>
        </w:rPr>
        <w:t>Nada</w:t>
      </w:r>
      <w:proofErr w:type="spellEnd"/>
      <w:r w:rsidRPr="00021ED2">
        <w:rPr>
          <w:rFonts w:ascii="Arial" w:hAnsi="Arial" w:cs="Arial"/>
          <w:i/>
          <w:lang w:val="lt-LT"/>
        </w:rPr>
        <w:t xml:space="preserve"> temas, </w:t>
      </w:r>
      <w:proofErr w:type="spellStart"/>
      <w:r w:rsidRPr="00021ED2">
        <w:rPr>
          <w:rFonts w:ascii="Arial" w:hAnsi="Arial" w:cs="Arial"/>
          <w:i/>
          <w:lang w:val="lt-LT"/>
        </w:rPr>
        <w:t>dice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ella</w:t>
      </w:r>
      <w:proofErr w:type="spellEnd"/>
      <w:r w:rsidRPr="00021ED2">
        <w:rPr>
          <w:rFonts w:ascii="Arial" w:hAnsi="Arial" w:cs="Arial"/>
          <w:i/>
          <w:lang w:val="lt-LT"/>
        </w:rPr>
        <w:t xml:space="preserve">. </w:t>
      </w:r>
      <w:proofErr w:type="spellStart"/>
      <w:r w:rsidRPr="00021ED2">
        <w:rPr>
          <w:rFonts w:ascii="Arial" w:hAnsi="Arial" w:cs="Arial"/>
          <w:i/>
          <w:lang w:val="lt-LT"/>
        </w:rPr>
        <w:t>Cuando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el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arte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revela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verdades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misticas</w:t>
      </w:r>
      <w:proofErr w:type="spellEnd"/>
      <w:r w:rsidRPr="00021ED2">
        <w:rPr>
          <w:rFonts w:ascii="Arial" w:hAnsi="Arial" w:cs="Arial"/>
          <w:i/>
          <w:lang w:val="lt-LT"/>
        </w:rPr>
        <w:t xml:space="preserve"> / </w:t>
      </w:r>
      <w:proofErr w:type="spellStart"/>
      <w:r w:rsidRPr="00021ED2">
        <w:rPr>
          <w:rFonts w:ascii="Arial" w:hAnsi="Arial" w:cs="Arial"/>
          <w:i/>
          <w:lang w:val="lt-LT"/>
        </w:rPr>
        <w:t>Fear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nothing</w:t>
      </w:r>
      <w:proofErr w:type="spellEnd"/>
      <w:r w:rsidRPr="00021ED2">
        <w:rPr>
          <w:rFonts w:ascii="Arial" w:hAnsi="Arial" w:cs="Arial"/>
          <w:i/>
          <w:lang w:val="lt-LT"/>
        </w:rPr>
        <w:t xml:space="preserve">, </w:t>
      </w:r>
      <w:proofErr w:type="spellStart"/>
      <w:r w:rsidRPr="00021ED2">
        <w:rPr>
          <w:rFonts w:ascii="Arial" w:hAnsi="Arial" w:cs="Arial"/>
          <w:i/>
          <w:lang w:val="lt-LT"/>
        </w:rPr>
        <w:t>she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says</w:t>
      </w:r>
      <w:proofErr w:type="spellEnd"/>
      <w:r w:rsidRPr="00021ED2">
        <w:rPr>
          <w:rFonts w:ascii="Arial" w:hAnsi="Arial" w:cs="Arial"/>
          <w:i/>
          <w:lang w:val="lt-LT"/>
        </w:rPr>
        <w:t xml:space="preserve">. </w:t>
      </w:r>
      <w:proofErr w:type="spellStart"/>
      <w:r w:rsidRPr="00021ED2">
        <w:rPr>
          <w:rFonts w:ascii="Arial" w:hAnsi="Arial" w:cs="Arial"/>
          <w:i/>
          <w:lang w:val="lt-LT"/>
        </w:rPr>
        <w:t>When</w:t>
      </w:r>
      <w:proofErr w:type="spellEnd"/>
      <w:r w:rsidRPr="00021ED2">
        <w:rPr>
          <w:rFonts w:ascii="Arial" w:hAnsi="Arial" w:cs="Arial"/>
          <w:i/>
          <w:lang w:val="lt-LT"/>
        </w:rPr>
        <w:t xml:space="preserve"> Art </w:t>
      </w:r>
      <w:proofErr w:type="spellStart"/>
      <w:r w:rsidRPr="00021ED2">
        <w:rPr>
          <w:rFonts w:ascii="Arial" w:hAnsi="Arial" w:cs="Arial"/>
          <w:i/>
          <w:lang w:val="lt-LT"/>
        </w:rPr>
        <w:t>Reveals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Mystic</w:t>
      </w:r>
      <w:proofErr w:type="spellEnd"/>
      <w:r w:rsidRPr="00021ED2">
        <w:rPr>
          <w:rFonts w:ascii="Arial" w:hAnsi="Arial" w:cs="Arial"/>
          <w:i/>
          <w:lang w:val="lt-LT"/>
        </w:rPr>
        <w:t xml:space="preserve"> </w:t>
      </w:r>
      <w:proofErr w:type="spellStart"/>
      <w:r w:rsidRPr="00021ED2">
        <w:rPr>
          <w:rFonts w:ascii="Arial" w:hAnsi="Arial" w:cs="Arial"/>
          <w:i/>
          <w:lang w:val="lt-LT"/>
        </w:rPr>
        <w:t>Truths</w:t>
      </w:r>
      <w:proofErr w:type="spellEnd"/>
      <w:r w:rsidRPr="00021ED2">
        <w:rPr>
          <w:rFonts w:ascii="Arial" w:hAnsi="Arial" w:cs="Arial"/>
          <w:i/>
          <w:lang w:val="lt-LT"/>
        </w:rPr>
        <w:t>.</w:t>
      </w:r>
      <w:r w:rsidRPr="00021ED2">
        <w:rPr>
          <w:rFonts w:ascii="Arial" w:hAnsi="Arial" w:cs="Arial"/>
          <w:lang w:val="lt-LT"/>
        </w:rPr>
        <w:t xml:space="preserve"> </w:t>
      </w:r>
      <w:proofErr w:type="spellStart"/>
      <w:r w:rsidRPr="00021ED2">
        <w:rPr>
          <w:rFonts w:ascii="Arial" w:hAnsi="Arial" w:cs="Arial"/>
          <w:lang w:val="lt-LT"/>
        </w:rPr>
        <w:t>Accion</w:t>
      </w:r>
      <w:proofErr w:type="spellEnd"/>
      <w:r w:rsidRPr="00021ED2">
        <w:rPr>
          <w:rFonts w:ascii="Arial" w:hAnsi="Arial" w:cs="Arial"/>
          <w:lang w:val="lt-LT"/>
        </w:rPr>
        <w:t xml:space="preserve"> </w:t>
      </w:r>
      <w:proofErr w:type="spellStart"/>
      <w:r w:rsidRPr="00021ED2">
        <w:rPr>
          <w:rFonts w:ascii="Arial" w:hAnsi="Arial" w:cs="Arial"/>
          <w:lang w:val="lt-LT"/>
        </w:rPr>
        <w:t>Cultural</w:t>
      </w:r>
      <w:proofErr w:type="spellEnd"/>
      <w:r w:rsidRPr="00021ED2">
        <w:rPr>
          <w:rFonts w:ascii="Arial" w:hAnsi="Arial" w:cs="Arial"/>
          <w:lang w:val="lt-LT"/>
        </w:rPr>
        <w:t xml:space="preserve"> </w:t>
      </w:r>
      <w:proofErr w:type="spellStart"/>
      <w:r w:rsidRPr="00021ED2">
        <w:rPr>
          <w:rFonts w:ascii="Arial" w:hAnsi="Arial" w:cs="Arial"/>
          <w:lang w:val="lt-LT"/>
        </w:rPr>
        <w:t>Espanola</w:t>
      </w:r>
      <w:proofErr w:type="spellEnd"/>
      <w:r w:rsidRPr="00021ED2">
        <w:rPr>
          <w:rFonts w:ascii="Arial" w:hAnsi="Arial" w:cs="Arial"/>
          <w:lang w:val="lt-LT"/>
        </w:rPr>
        <w:t xml:space="preserve">, AC/E </w:t>
      </w:r>
      <w:proofErr w:type="spellStart"/>
      <w:r w:rsidRPr="00021ED2">
        <w:rPr>
          <w:rFonts w:ascii="Arial" w:hAnsi="Arial" w:cs="Arial"/>
          <w:lang w:val="lt-LT"/>
        </w:rPr>
        <w:t>Ediciones</w:t>
      </w:r>
      <w:proofErr w:type="spellEnd"/>
      <w:r w:rsidRPr="00021ED2">
        <w:rPr>
          <w:rFonts w:ascii="Arial" w:hAnsi="Arial" w:cs="Arial"/>
          <w:lang w:val="lt-LT"/>
        </w:rPr>
        <w:t xml:space="preserve"> </w:t>
      </w:r>
      <w:proofErr w:type="spellStart"/>
      <w:r w:rsidRPr="00021ED2">
        <w:rPr>
          <w:rFonts w:ascii="Arial" w:hAnsi="Arial" w:cs="Arial"/>
          <w:lang w:val="lt-LT"/>
        </w:rPr>
        <w:t>Anomalas</w:t>
      </w:r>
      <w:proofErr w:type="spellEnd"/>
      <w:r w:rsidRPr="00021ED2">
        <w:rPr>
          <w:rFonts w:ascii="Arial" w:hAnsi="Arial" w:cs="Arial"/>
          <w:lang w:val="lt-LT"/>
        </w:rPr>
        <w:t>, 2015</w:t>
      </w:r>
      <w:r>
        <w:rPr>
          <w:rFonts w:ascii="Arial" w:hAnsi="Arial" w:cs="Arial"/>
          <w:lang w:val="lt-LT"/>
        </w:rPr>
        <w:t>. [ESP 019]</w:t>
      </w:r>
    </w:p>
    <w:p w14:paraId="7AF5E6C9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46A3A3C8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0ECF05C1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56" w:name="_Toc364691301"/>
      <w:proofErr w:type="spellStart"/>
      <w:r w:rsidRPr="00EF4C63">
        <w:rPr>
          <w:i w:val="0"/>
          <w:iCs w:val="0"/>
        </w:rPr>
        <w:t>Portugalija</w:t>
      </w:r>
      <w:bookmarkEnd w:id="56"/>
      <w:proofErr w:type="spellEnd"/>
    </w:p>
    <w:p w14:paraId="371C6547" w14:textId="77777777" w:rsidR="00BB10CA" w:rsidRPr="00682E78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  <w:proofErr w:type="spellStart"/>
      <w:r w:rsidRPr="00682E78">
        <w:rPr>
          <w:rFonts w:ascii="Arial" w:hAnsi="Arial" w:cs="Arial"/>
          <w:sz w:val="22"/>
          <w:szCs w:val="22"/>
        </w:rPr>
        <w:t>Portugalų</w:t>
      </w:r>
      <w:proofErr w:type="spellEnd"/>
      <w:r w:rsidRPr="00682E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82E78">
        <w:rPr>
          <w:rFonts w:ascii="Arial" w:hAnsi="Arial" w:cs="Arial"/>
          <w:sz w:val="22"/>
          <w:szCs w:val="22"/>
        </w:rPr>
        <w:t>Portugalioje</w:t>
      </w:r>
      <w:proofErr w:type="spellEnd"/>
      <w:r w:rsidRPr="00682E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E78">
        <w:rPr>
          <w:rFonts w:ascii="Arial" w:hAnsi="Arial" w:cs="Arial"/>
          <w:sz w:val="22"/>
          <w:szCs w:val="22"/>
        </w:rPr>
        <w:t>gyvenančių</w:t>
      </w:r>
      <w:proofErr w:type="spellEnd"/>
      <w:r w:rsidRPr="00682E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E78">
        <w:rPr>
          <w:rFonts w:ascii="Arial" w:hAnsi="Arial" w:cs="Arial"/>
          <w:sz w:val="22"/>
          <w:szCs w:val="22"/>
        </w:rPr>
        <w:t>menininkų</w:t>
      </w:r>
      <w:proofErr w:type="spellEnd"/>
      <w:r w:rsidRPr="00682E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E78">
        <w:rPr>
          <w:rFonts w:ascii="Arial" w:hAnsi="Arial" w:cs="Arial"/>
          <w:sz w:val="22"/>
          <w:szCs w:val="22"/>
        </w:rPr>
        <w:t>kūryba</w:t>
      </w:r>
      <w:proofErr w:type="spellEnd"/>
      <w:r w:rsidRPr="00682E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2E78">
        <w:rPr>
          <w:rFonts w:ascii="Arial" w:hAnsi="Arial" w:cs="Arial"/>
          <w:sz w:val="22"/>
          <w:szCs w:val="22"/>
        </w:rPr>
        <w:t>ir</w:t>
      </w:r>
      <w:proofErr w:type="spellEnd"/>
      <w:r w:rsidRPr="00682E78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682E78">
        <w:rPr>
          <w:rFonts w:ascii="Arial" w:hAnsi="Arial" w:cs="Arial"/>
          <w:sz w:val="22"/>
          <w:szCs w:val="22"/>
        </w:rPr>
        <w:t>Portugalijoje</w:t>
      </w:r>
      <w:proofErr w:type="spellEnd"/>
    </w:p>
    <w:p w14:paraId="5766160E" w14:textId="77777777" w:rsidR="00BB10CA" w:rsidRPr="00682E78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0268F8F2" w14:textId="77777777" w:rsidR="00BB10CA" w:rsidRDefault="00BB10CA" w:rsidP="002749BF">
      <w:pPr>
        <w:numPr>
          <w:ilvl w:val="0"/>
          <w:numId w:val="56"/>
        </w:numPr>
        <w:rPr>
          <w:rFonts w:ascii="Arial" w:hAnsi="Arial" w:cs="Arial"/>
          <w:lang w:val="de-DE"/>
        </w:rPr>
      </w:pPr>
      <w:proofErr w:type="spellStart"/>
      <w:r w:rsidRPr="006A4ED0">
        <w:rPr>
          <w:rFonts w:ascii="Arial" w:hAnsi="Arial" w:cs="Arial"/>
          <w:lang w:val="fr-FR"/>
        </w:rPr>
        <w:t>Ângela</w:t>
      </w:r>
      <w:proofErr w:type="spellEnd"/>
      <w:r w:rsidRPr="006A4ED0">
        <w:rPr>
          <w:rFonts w:ascii="Arial" w:hAnsi="Arial" w:cs="Arial"/>
          <w:lang w:val="fr-FR"/>
        </w:rPr>
        <w:t xml:space="preserve"> Ferreira. Maison </w:t>
      </w:r>
      <w:proofErr w:type="spellStart"/>
      <w:r w:rsidRPr="006A4ED0">
        <w:rPr>
          <w:rFonts w:ascii="Arial" w:hAnsi="Arial" w:cs="Arial"/>
          <w:lang w:val="fr-FR"/>
        </w:rPr>
        <w:t>Trpoicale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Portuguese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Pavilion</w:t>
      </w:r>
      <w:proofErr w:type="spellEnd"/>
      <w:r w:rsidRPr="006A4ED0">
        <w:rPr>
          <w:rFonts w:ascii="Arial" w:hAnsi="Arial" w:cs="Arial"/>
          <w:lang w:val="fr-FR"/>
        </w:rPr>
        <w:t xml:space="preserve">. 52nd International Art Exhibition La Biennale di </w:t>
      </w:r>
      <w:proofErr w:type="spellStart"/>
      <w:r w:rsidRPr="006A4ED0">
        <w:rPr>
          <w:rFonts w:ascii="Arial" w:hAnsi="Arial" w:cs="Arial"/>
          <w:lang w:val="fr-FR"/>
        </w:rPr>
        <w:t>Venezia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B44926">
        <w:rPr>
          <w:rFonts w:ascii="Arial" w:hAnsi="Arial" w:cs="Arial"/>
          <w:lang w:val="de-DE"/>
        </w:rPr>
        <w:t>Venice, 2007. [PORT 001]</w:t>
      </w:r>
    </w:p>
    <w:p w14:paraId="102317EF" w14:textId="77777777" w:rsidR="00BB10CA" w:rsidRPr="00826CBA" w:rsidRDefault="00BB10CA" w:rsidP="002749BF">
      <w:pPr>
        <w:numPr>
          <w:ilvl w:val="0"/>
          <w:numId w:val="56"/>
        </w:numPr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Portugal</w:t>
      </w:r>
      <w:proofErr w:type="spellEnd"/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Vartų galerija, 2006.</w:t>
      </w:r>
      <w:r>
        <w:rPr>
          <w:rFonts w:ascii="Arial" w:hAnsi="Arial" w:cs="Arial"/>
          <w:lang w:val="lt-LT"/>
        </w:rPr>
        <w:t xml:space="preserve"> [PORT 002]</w:t>
      </w:r>
    </w:p>
    <w:p w14:paraId="2D59F243" w14:textId="77777777" w:rsidR="00BB10CA" w:rsidRPr="00FB1F19" w:rsidRDefault="00BB10CA" w:rsidP="002749BF">
      <w:pPr>
        <w:numPr>
          <w:ilvl w:val="0"/>
          <w:numId w:val="56"/>
        </w:numPr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>First Story – Women Building / New Narratives for the 21</w:t>
      </w:r>
      <w:r w:rsidRPr="00B529C2">
        <w:rPr>
          <w:rFonts w:ascii="Arial" w:hAnsi="Arial" w:cs="Arial"/>
          <w:vertAlign w:val="superscript"/>
        </w:rPr>
        <w:t>st</w:t>
      </w:r>
      <w:r w:rsidRPr="00B529C2">
        <w:rPr>
          <w:rFonts w:ascii="Arial" w:hAnsi="Arial" w:cs="Arial"/>
        </w:rPr>
        <w:t xml:space="preserve"> Century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Porto, 2001.</w:t>
      </w:r>
      <w:r>
        <w:rPr>
          <w:rFonts w:ascii="Arial" w:hAnsi="Arial" w:cs="Arial"/>
        </w:rPr>
        <w:t xml:space="preserve"> [PORT 003]</w:t>
      </w:r>
    </w:p>
    <w:p w14:paraId="6EAFB4ED" w14:textId="77777777" w:rsidR="00BB10CA" w:rsidRPr="005F0A53" w:rsidRDefault="00BB10CA" w:rsidP="002749BF">
      <w:pPr>
        <w:numPr>
          <w:ilvl w:val="0"/>
          <w:numId w:val="56"/>
        </w:numPr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Portuguese</w:t>
      </w:r>
      <w:proofErr w:type="spellEnd"/>
      <w:r w:rsidRPr="00B529C2">
        <w:rPr>
          <w:rFonts w:ascii="Arial" w:hAnsi="Arial" w:cs="Arial"/>
          <w:lang w:val="lt-LT"/>
        </w:rPr>
        <w:t xml:space="preserve"> Art 800-1800.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Royal </w:t>
      </w:r>
      <w:proofErr w:type="spellStart"/>
      <w:r>
        <w:rPr>
          <w:rFonts w:ascii="Arial" w:hAnsi="Arial" w:cs="Arial"/>
          <w:lang w:val="lt-LT"/>
        </w:rPr>
        <w:t>Academy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>, 1955-56</w:t>
      </w:r>
      <w:r>
        <w:rPr>
          <w:rFonts w:ascii="Arial" w:hAnsi="Arial" w:cs="Arial"/>
          <w:lang w:val="lt-LT"/>
        </w:rPr>
        <w:t>. [PORT 004]</w:t>
      </w:r>
    </w:p>
    <w:p w14:paraId="65BCD7F7" w14:textId="77777777" w:rsidR="00BB10CA" w:rsidRPr="006A4ED0" w:rsidRDefault="00BB10CA" w:rsidP="002749BF">
      <w:pPr>
        <w:numPr>
          <w:ilvl w:val="0"/>
          <w:numId w:val="56"/>
        </w:numPr>
        <w:rPr>
          <w:rFonts w:ascii="Arial" w:hAnsi="Arial" w:cs="Arial"/>
          <w:lang w:val="fr-FR"/>
        </w:rPr>
      </w:pPr>
      <w:proofErr w:type="spellStart"/>
      <w:r w:rsidRPr="00B529C2">
        <w:rPr>
          <w:rFonts w:ascii="Arial" w:hAnsi="Arial" w:cs="Arial"/>
          <w:lang w:val="lt-LT"/>
        </w:rPr>
        <w:t>Victor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Belem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Exposicao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Pintura</w:t>
      </w:r>
      <w:proofErr w:type="spellEnd"/>
      <w:r w:rsidRPr="00B529C2">
        <w:rPr>
          <w:rFonts w:ascii="Arial" w:hAnsi="Arial" w:cs="Arial"/>
          <w:lang w:val="lt-LT"/>
        </w:rPr>
        <w:t xml:space="preserve"> e </w:t>
      </w:r>
      <w:proofErr w:type="spellStart"/>
      <w:r w:rsidRPr="00B529C2">
        <w:rPr>
          <w:rFonts w:ascii="Arial" w:hAnsi="Arial" w:cs="Arial"/>
          <w:lang w:val="lt-LT"/>
        </w:rPr>
        <w:t>Objectos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Lisboa</w:t>
      </w:r>
      <w:proofErr w:type="spellEnd"/>
      <w:r>
        <w:rPr>
          <w:rFonts w:ascii="Arial" w:hAnsi="Arial" w:cs="Arial"/>
          <w:lang w:val="lt-LT"/>
        </w:rPr>
        <w:t>, 1994. [PORT 005]</w:t>
      </w:r>
    </w:p>
    <w:p w14:paraId="18B5FFEA" w14:textId="77777777" w:rsidR="00BB10CA" w:rsidRPr="006C7970" w:rsidRDefault="007B7B68" w:rsidP="002749BF">
      <w:pPr>
        <w:numPr>
          <w:ilvl w:val="0"/>
          <w:numId w:val="56"/>
        </w:numPr>
        <w:rPr>
          <w:rFonts w:ascii="Arial" w:hAnsi="Arial" w:cs="Arial"/>
          <w:lang w:val="de-DE"/>
        </w:rPr>
      </w:pPr>
      <w:proofErr w:type="spellStart"/>
      <w:r w:rsidRPr="00A6734B">
        <w:rPr>
          <w:rFonts w:ascii="Arial" w:hAnsi="Arial" w:cs="Arial"/>
          <w:lang w:val="lt-LT"/>
        </w:rPr>
        <w:t>Pedro</w:t>
      </w:r>
      <w:proofErr w:type="spellEnd"/>
      <w:r w:rsidRPr="00A6734B">
        <w:rPr>
          <w:rFonts w:ascii="Arial" w:hAnsi="Arial" w:cs="Arial"/>
          <w:lang w:val="lt-LT"/>
        </w:rPr>
        <w:t xml:space="preserve"> </w:t>
      </w:r>
      <w:proofErr w:type="spellStart"/>
      <w:r w:rsidRPr="00A6734B">
        <w:rPr>
          <w:rFonts w:ascii="Arial" w:hAnsi="Arial" w:cs="Arial"/>
          <w:lang w:val="lt-LT"/>
        </w:rPr>
        <w:t>Barateiro</w:t>
      </w:r>
      <w:proofErr w:type="spellEnd"/>
      <w:r w:rsidRPr="00A6734B">
        <w:rPr>
          <w:rFonts w:ascii="Arial" w:hAnsi="Arial" w:cs="Arial"/>
          <w:lang w:val="lt-LT"/>
        </w:rPr>
        <w:t xml:space="preserve">. </w:t>
      </w:r>
      <w:proofErr w:type="spellStart"/>
      <w:r w:rsidRPr="00A6734B">
        <w:rPr>
          <w:rFonts w:ascii="Arial" w:hAnsi="Arial" w:cs="Arial"/>
          <w:lang w:val="lt-LT"/>
        </w:rPr>
        <w:t>The</w:t>
      </w:r>
      <w:proofErr w:type="spellEnd"/>
      <w:r w:rsidRPr="00A6734B">
        <w:rPr>
          <w:rFonts w:ascii="Arial" w:hAnsi="Arial" w:cs="Arial"/>
          <w:lang w:val="lt-LT"/>
        </w:rPr>
        <w:t xml:space="preserve"> </w:t>
      </w:r>
      <w:proofErr w:type="spellStart"/>
      <w:r w:rsidRPr="00A6734B">
        <w:rPr>
          <w:rFonts w:ascii="Arial" w:hAnsi="Arial" w:cs="Arial"/>
          <w:lang w:val="lt-LT"/>
        </w:rPr>
        <w:t>N</w:t>
      </w:r>
      <w:r>
        <w:rPr>
          <w:rFonts w:ascii="Arial" w:hAnsi="Arial" w:cs="Arial"/>
          <w:lang w:val="lt-LT"/>
        </w:rPr>
        <w:t>aked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Reading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Room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Demonstration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Balcony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Barricade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Object</w:t>
      </w:r>
      <w:proofErr w:type="spellEnd"/>
      <w:r>
        <w:rPr>
          <w:rFonts w:ascii="Arial" w:hAnsi="Arial" w:cs="Arial"/>
          <w:lang w:val="lt-LT"/>
        </w:rPr>
        <w:t xml:space="preserve">/ </w:t>
      </w:r>
      <w:proofErr w:type="spellStart"/>
      <w:r>
        <w:rPr>
          <w:rFonts w:ascii="Arial" w:hAnsi="Arial" w:cs="Arial"/>
          <w:lang w:val="lt-LT"/>
        </w:rPr>
        <w:t>Observation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Site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emotional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Between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Two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Elements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Placed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Spae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Time. 5th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>, 2008. [PORT 006]</w:t>
      </w:r>
    </w:p>
    <w:p w14:paraId="19277E0A" w14:textId="77777777" w:rsidR="00573C81" w:rsidRPr="00573C81" w:rsidRDefault="006C7970" w:rsidP="002749BF">
      <w:pPr>
        <w:numPr>
          <w:ilvl w:val="0"/>
          <w:numId w:val="56"/>
        </w:numPr>
        <w:rPr>
          <w:rFonts w:ascii="Arial" w:hAnsi="Arial" w:cs="Arial"/>
          <w:lang w:val="fr-FR"/>
        </w:rPr>
      </w:pPr>
      <w:proofErr w:type="spellStart"/>
      <w:r w:rsidRPr="00C373C7">
        <w:rPr>
          <w:rFonts w:ascii="Arial" w:hAnsi="Arial" w:cs="Arial"/>
          <w:lang w:val="lt-LT"/>
        </w:rPr>
        <w:t>Festival</w:t>
      </w:r>
      <w:proofErr w:type="spellEnd"/>
      <w:r w:rsidRPr="00C373C7">
        <w:rPr>
          <w:rFonts w:ascii="Arial" w:hAnsi="Arial" w:cs="Arial"/>
          <w:lang w:val="lt-LT"/>
        </w:rPr>
        <w:t xml:space="preserve"> </w:t>
      </w:r>
      <w:proofErr w:type="spellStart"/>
      <w:r w:rsidRPr="00C373C7">
        <w:rPr>
          <w:rFonts w:ascii="Arial" w:hAnsi="Arial" w:cs="Arial"/>
          <w:lang w:val="lt-LT"/>
        </w:rPr>
        <w:t>Atlântico</w:t>
      </w:r>
      <w:proofErr w:type="spellEnd"/>
      <w:r w:rsidRPr="00C373C7">
        <w:rPr>
          <w:rFonts w:ascii="Arial" w:hAnsi="Arial" w:cs="Arial"/>
          <w:lang w:val="lt-LT"/>
        </w:rPr>
        <w:t xml:space="preserve"> '99. </w:t>
      </w:r>
      <w:proofErr w:type="spellStart"/>
      <w:r>
        <w:rPr>
          <w:rFonts w:ascii="Arial" w:hAnsi="Arial" w:cs="Arial"/>
          <w:lang w:val="lt-LT"/>
        </w:rPr>
        <w:t>Dossier</w:t>
      </w:r>
      <w:proofErr w:type="spellEnd"/>
      <w:r>
        <w:rPr>
          <w:rFonts w:ascii="Arial" w:hAnsi="Arial" w:cs="Arial"/>
          <w:lang w:val="lt-LT"/>
        </w:rPr>
        <w:t xml:space="preserve"> Press. </w:t>
      </w:r>
      <w:proofErr w:type="spellStart"/>
      <w:r w:rsidRPr="00C373C7">
        <w:rPr>
          <w:rFonts w:ascii="Arial" w:hAnsi="Arial" w:cs="Arial"/>
          <w:lang w:val="lt-LT"/>
        </w:rPr>
        <w:t>Lisboa</w:t>
      </w:r>
      <w:proofErr w:type="spellEnd"/>
      <w:r w:rsidRPr="00C373C7">
        <w:rPr>
          <w:rFonts w:ascii="Arial" w:hAnsi="Arial" w:cs="Arial"/>
          <w:lang w:val="lt-LT"/>
        </w:rPr>
        <w:t>, 1999.</w:t>
      </w:r>
      <w:r>
        <w:rPr>
          <w:rFonts w:ascii="Arial" w:hAnsi="Arial" w:cs="Arial"/>
          <w:lang w:val="lt-LT"/>
        </w:rPr>
        <w:t xml:space="preserve"> [PORT 007]</w:t>
      </w:r>
    </w:p>
    <w:p w14:paraId="1B1B0ACB" w14:textId="77777777" w:rsidR="00573C81" w:rsidRPr="00AB5E79" w:rsidRDefault="00573C81" w:rsidP="002749BF">
      <w:pPr>
        <w:numPr>
          <w:ilvl w:val="0"/>
          <w:numId w:val="56"/>
        </w:numPr>
        <w:rPr>
          <w:rFonts w:ascii="Arial" w:hAnsi="Arial" w:cs="Arial"/>
          <w:lang w:val="fr-FR"/>
        </w:rPr>
      </w:pPr>
      <w:r w:rsidRPr="00A129BE">
        <w:rPr>
          <w:rFonts w:ascii="Arial" w:hAnsi="Arial" w:cs="Arial"/>
        </w:rPr>
        <w:t xml:space="preserve">WHERE ARE THE BORDERS? </w:t>
      </w:r>
      <w:proofErr w:type="spellStart"/>
      <w:r w:rsidRPr="00573C81">
        <w:rPr>
          <w:rFonts w:ascii="Arial" w:hAnsi="Arial" w:cs="Arial"/>
        </w:rPr>
        <w:t>REDline</w:t>
      </w:r>
      <w:proofErr w:type="spellEnd"/>
      <w:r w:rsidRPr="00573C81">
        <w:rPr>
          <w:rFonts w:ascii="Arial" w:hAnsi="Arial" w:cs="Arial"/>
        </w:rPr>
        <w:t xml:space="preserve">. </w:t>
      </w:r>
      <w:proofErr w:type="gramStart"/>
      <w:r w:rsidRPr="00AB5E79">
        <w:rPr>
          <w:rFonts w:ascii="Arial" w:hAnsi="Arial" w:cs="Arial"/>
          <w:lang w:val="fr-FR"/>
        </w:rPr>
        <w:t>Porto:</w:t>
      </w:r>
      <w:proofErr w:type="gramEnd"/>
      <w:r w:rsidRPr="00AB5E79">
        <w:rPr>
          <w:rFonts w:ascii="Arial" w:hAnsi="Arial" w:cs="Arial"/>
          <w:lang w:val="fr-FR"/>
        </w:rPr>
        <w:t xml:space="preserve"> </w:t>
      </w:r>
      <w:proofErr w:type="spellStart"/>
      <w:r w:rsidRPr="00AB5E79">
        <w:rPr>
          <w:rFonts w:ascii="Arial" w:hAnsi="Arial" w:cs="Arial"/>
          <w:lang w:val="fr-FR"/>
        </w:rPr>
        <w:t>Ideias</w:t>
      </w:r>
      <w:proofErr w:type="spellEnd"/>
      <w:r w:rsidRPr="00AB5E79">
        <w:rPr>
          <w:rFonts w:ascii="Arial" w:hAnsi="Arial" w:cs="Arial"/>
          <w:lang w:val="fr-FR"/>
        </w:rPr>
        <w:t xml:space="preserve"> </w:t>
      </w:r>
      <w:proofErr w:type="spellStart"/>
      <w:r w:rsidRPr="00AB5E79">
        <w:rPr>
          <w:rFonts w:ascii="Arial" w:hAnsi="Arial" w:cs="Arial"/>
          <w:lang w:val="fr-FR"/>
        </w:rPr>
        <w:t>emergentes</w:t>
      </w:r>
      <w:proofErr w:type="spellEnd"/>
      <w:r w:rsidRPr="00AB5E79">
        <w:rPr>
          <w:rFonts w:ascii="Arial" w:hAnsi="Arial" w:cs="Arial"/>
          <w:lang w:val="fr-FR"/>
        </w:rPr>
        <w:t>, 2006. [PORT 008]</w:t>
      </w:r>
    </w:p>
    <w:p w14:paraId="7779DA52" w14:textId="77777777" w:rsidR="00573C81" w:rsidRPr="00F206E9" w:rsidRDefault="00573C81" w:rsidP="002749BF">
      <w:pPr>
        <w:numPr>
          <w:ilvl w:val="0"/>
          <w:numId w:val="56"/>
        </w:numPr>
        <w:rPr>
          <w:rFonts w:ascii="Arial" w:hAnsi="Arial" w:cs="Arial"/>
          <w:color w:val="FF0000"/>
          <w:lang w:val="de-DE"/>
        </w:rPr>
      </w:pPr>
      <w:proofErr w:type="spellStart"/>
      <w:r w:rsidRPr="00F206E9">
        <w:rPr>
          <w:rFonts w:ascii="Arial" w:hAnsi="Arial" w:cs="Arial"/>
          <w:color w:val="FF0000"/>
        </w:rPr>
        <w:t>REDline</w:t>
      </w:r>
      <w:proofErr w:type="spellEnd"/>
      <w:r w:rsidRPr="00F206E9">
        <w:rPr>
          <w:rFonts w:ascii="Arial" w:hAnsi="Arial" w:cs="Arial"/>
          <w:color w:val="FF0000"/>
        </w:rPr>
        <w:t xml:space="preserve"> BEHIND BORDERS. Porto: </w:t>
      </w:r>
      <w:proofErr w:type="spellStart"/>
      <w:r w:rsidRPr="00F206E9">
        <w:rPr>
          <w:rFonts w:ascii="Arial" w:hAnsi="Arial" w:cs="Arial"/>
          <w:color w:val="FF0000"/>
        </w:rPr>
        <w:t>Ideias</w:t>
      </w:r>
      <w:proofErr w:type="spellEnd"/>
      <w:r w:rsidRPr="00F206E9">
        <w:rPr>
          <w:rFonts w:ascii="Arial" w:hAnsi="Arial" w:cs="Arial"/>
          <w:color w:val="FF0000"/>
        </w:rPr>
        <w:t xml:space="preserve"> </w:t>
      </w:r>
      <w:proofErr w:type="spellStart"/>
      <w:r w:rsidRPr="00F206E9">
        <w:rPr>
          <w:rFonts w:ascii="Arial" w:hAnsi="Arial" w:cs="Arial"/>
          <w:color w:val="FF0000"/>
        </w:rPr>
        <w:t>emergentes</w:t>
      </w:r>
      <w:proofErr w:type="spellEnd"/>
      <w:r w:rsidRPr="00F206E9">
        <w:rPr>
          <w:rFonts w:ascii="Arial" w:hAnsi="Arial" w:cs="Arial"/>
          <w:color w:val="FF0000"/>
        </w:rPr>
        <w:t>, 2006. [PORT 009]</w:t>
      </w:r>
    </w:p>
    <w:p w14:paraId="18B96E0F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1CBFE914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095D5D84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57" w:name="_Toc364691302"/>
      <w:proofErr w:type="spellStart"/>
      <w:r w:rsidRPr="00EF4C63">
        <w:rPr>
          <w:i w:val="0"/>
          <w:iCs w:val="0"/>
        </w:rPr>
        <w:lastRenderedPageBreak/>
        <w:t>Graikija</w:t>
      </w:r>
      <w:bookmarkEnd w:id="57"/>
      <w:proofErr w:type="spellEnd"/>
    </w:p>
    <w:p w14:paraId="5DD93BBC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Graikų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Graikijoje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gyvenančių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menininkų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kūryba</w:t>
      </w:r>
      <w:proofErr w:type="spellEnd"/>
      <w:r>
        <w:rPr>
          <w:rFonts w:ascii="Arial" w:hAnsi="Arial" w:cs="Arial"/>
          <w:sz w:val="22"/>
          <w:szCs w:val="22"/>
        </w:rPr>
        <w:t xml:space="preserve">, parodos </w:t>
      </w:r>
      <w:proofErr w:type="spellStart"/>
      <w:r>
        <w:rPr>
          <w:rFonts w:ascii="Arial" w:hAnsi="Arial" w:cs="Arial"/>
          <w:sz w:val="22"/>
          <w:szCs w:val="22"/>
        </w:rPr>
        <w:t>Graikijoje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Graikijos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galerijos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muziejai</w:t>
      </w:r>
      <w:proofErr w:type="spellEnd"/>
    </w:p>
    <w:p w14:paraId="71D590A2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291A81ED" w14:textId="77777777" w:rsidR="00BB10CA" w:rsidRDefault="00BB10CA" w:rsidP="00BB10CA">
      <w:pPr>
        <w:numPr>
          <w:ilvl w:val="0"/>
          <w:numId w:val="45"/>
        </w:numPr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sacred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Art. International Art </w:t>
      </w:r>
      <w:proofErr w:type="spellStart"/>
      <w:r w:rsidRPr="00B529C2">
        <w:rPr>
          <w:rFonts w:ascii="Arial" w:hAnsi="Arial" w:cs="Arial"/>
          <w:lang w:val="lt-LT"/>
        </w:rPr>
        <w:t>Festival</w:t>
      </w:r>
      <w:proofErr w:type="spellEnd"/>
      <w:r w:rsidRPr="00B529C2">
        <w:rPr>
          <w:rFonts w:ascii="Arial" w:hAnsi="Arial" w:cs="Arial"/>
          <w:lang w:val="lt-LT"/>
        </w:rPr>
        <w:t xml:space="preserve"> "Art </w:t>
      </w:r>
      <w:proofErr w:type="spellStart"/>
      <w:r w:rsidRPr="00B529C2">
        <w:rPr>
          <w:rFonts w:ascii="Arial" w:hAnsi="Arial" w:cs="Arial"/>
          <w:lang w:val="lt-LT"/>
        </w:rPr>
        <w:t>Village</w:t>
      </w:r>
      <w:proofErr w:type="spellEnd"/>
      <w:r w:rsidRPr="00B529C2">
        <w:rPr>
          <w:rFonts w:ascii="Arial" w:hAnsi="Arial" w:cs="Arial"/>
          <w:lang w:val="lt-LT"/>
        </w:rPr>
        <w:t>" 1994-95.Thessaloniki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[GRE 001]</w:t>
      </w:r>
    </w:p>
    <w:p w14:paraId="78F72A4D" w14:textId="77777777" w:rsidR="00BB10CA" w:rsidRPr="0034502F" w:rsidRDefault="00BB10CA" w:rsidP="00BB10CA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proofErr w:type="spellStart"/>
      <w:r w:rsidRPr="00B529C2">
        <w:rPr>
          <w:rFonts w:ascii="Arial" w:hAnsi="Arial" w:cs="Arial"/>
        </w:rPr>
        <w:t>Transcultures</w:t>
      </w:r>
      <w:proofErr w:type="spellEnd"/>
      <w:r w:rsidRPr="00B529C2"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</w:rPr>
        <w:t>Athens:</w:t>
      </w:r>
      <w:r w:rsidRPr="00B529C2">
        <w:rPr>
          <w:rFonts w:ascii="Arial" w:hAnsi="Arial" w:cs="Arial"/>
        </w:rPr>
        <w:t xml:space="preserve"> National Museum of Contemporary </w:t>
      </w:r>
      <w:r w:rsidRPr="006A4ED0">
        <w:rPr>
          <w:rFonts w:ascii="Arial" w:hAnsi="Arial" w:cs="Arial"/>
        </w:rPr>
        <w:t xml:space="preserve">Art, 2004. </w:t>
      </w:r>
      <w:r>
        <w:rPr>
          <w:rFonts w:ascii="Arial" w:hAnsi="Arial" w:cs="Arial"/>
          <w:lang w:val="de-DE"/>
        </w:rPr>
        <w:t>[GRE 002]</w:t>
      </w:r>
    </w:p>
    <w:p w14:paraId="3D1EB792" w14:textId="77777777" w:rsidR="00BB10CA" w:rsidRPr="00B40994" w:rsidRDefault="00BB10CA" w:rsidP="00BB10CA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Synopsis 1. </w:t>
      </w:r>
      <w:r w:rsidRPr="00B529C2">
        <w:rPr>
          <w:rFonts w:ascii="Arial" w:hAnsi="Arial" w:cs="Arial"/>
        </w:rPr>
        <w:t>Communications. Athens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National Museum of Contemporary Art, 2000. </w:t>
      </w:r>
      <w:r>
        <w:rPr>
          <w:rFonts w:ascii="Arial" w:hAnsi="Arial" w:cs="Arial"/>
        </w:rPr>
        <w:t>[GRE 003]</w:t>
      </w:r>
    </w:p>
    <w:p w14:paraId="5E752F95" w14:textId="77777777" w:rsidR="00BB10CA" w:rsidRPr="00397F29" w:rsidRDefault="00BB10CA" w:rsidP="00BB10CA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proofErr w:type="spellStart"/>
      <w:r w:rsidRPr="00B529C2">
        <w:rPr>
          <w:rFonts w:ascii="Arial" w:hAnsi="Arial" w:cs="Arial"/>
          <w:lang w:val="lt-LT"/>
        </w:rPr>
        <w:t>Theologies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 w:rsidRPr="00B529C2">
        <w:rPr>
          <w:rFonts w:ascii="Arial" w:hAnsi="Arial" w:cs="Arial"/>
          <w:lang w:val="lt-LT"/>
        </w:rPr>
        <w:t>Synopsis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2. </w:t>
      </w:r>
      <w:proofErr w:type="spellStart"/>
      <w:r w:rsidRPr="00B529C2">
        <w:rPr>
          <w:rFonts w:ascii="Arial" w:hAnsi="Arial" w:cs="Arial"/>
          <w:lang w:val="lt-LT"/>
        </w:rPr>
        <w:t>Athens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[GRE 004]</w:t>
      </w:r>
    </w:p>
    <w:p w14:paraId="50AF5546" w14:textId="77777777" w:rsidR="00BB10CA" w:rsidRPr="00397F29" w:rsidRDefault="00BB10CA" w:rsidP="00BB10CA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B76093">
        <w:rPr>
          <w:rFonts w:ascii="Arial" w:hAnsi="Arial" w:cs="Arial"/>
        </w:rPr>
        <w:t xml:space="preserve">Synopsis 3. </w:t>
      </w:r>
      <w:r w:rsidRPr="00B529C2">
        <w:rPr>
          <w:rFonts w:ascii="Arial" w:hAnsi="Arial" w:cs="Arial"/>
        </w:rPr>
        <w:t>Testimonies. Between Fiction and Reality. Athens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National Museum of Contemporary Art</w:t>
      </w:r>
      <w:r>
        <w:rPr>
          <w:rFonts w:ascii="Arial" w:hAnsi="Arial" w:cs="Arial"/>
        </w:rPr>
        <w:t>, 2004. [GRE 005]</w:t>
      </w:r>
    </w:p>
    <w:p w14:paraId="716738B7" w14:textId="77777777" w:rsidR="00BB10CA" w:rsidRPr="00557AF6" w:rsidRDefault="00BB10CA" w:rsidP="00BB10CA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B529C2">
        <w:rPr>
          <w:rFonts w:ascii="Arial" w:hAnsi="Arial" w:cs="Arial"/>
        </w:rPr>
        <w:t>The Years of Defiance. The Art of the ‘70s in Greece.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Athens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National Museum of Contemporary Art, 2006. </w:t>
      </w:r>
      <w:r>
        <w:rPr>
          <w:rFonts w:ascii="Arial" w:hAnsi="Arial" w:cs="Arial"/>
        </w:rPr>
        <w:t>[GRE 006]</w:t>
      </w:r>
    </w:p>
    <w:p w14:paraId="1FF7BFF7" w14:textId="77777777" w:rsidR="00BB10CA" w:rsidRDefault="00BB10CA" w:rsidP="00BB10CA">
      <w:pPr>
        <w:numPr>
          <w:ilvl w:val="0"/>
          <w:numId w:val="45"/>
        </w:numPr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George </w:t>
      </w:r>
      <w:proofErr w:type="spellStart"/>
      <w:r w:rsidRPr="00B529C2">
        <w:rPr>
          <w:rFonts w:ascii="Arial" w:hAnsi="Arial" w:cs="Arial"/>
        </w:rPr>
        <w:t>Hadjimichallis</w:t>
      </w:r>
      <w:proofErr w:type="spellEnd"/>
      <w:r w:rsidRPr="00B529C2">
        <w:rPr>
          <w:rFonts w:ascii="Arial" w:hAnsi="Arial" w:cs="Arial"/>
        </w:rPr>
        <w:t>. Works 1985-2000. Athens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National Museum of Contemporary Art, 2001.</w:t>
      </w:r>
      <w:r>
        <w:rPr>
          <w:rFonts w:ascii="Arial" w:hAnsi="Arial" w:cs="Arial"/>
        </w:rPr>
        <w:t xml:space="preserve"> [GRE 007]</w:t>
      </w:r>
    </w:p>
    <w:p w14:paraId="7E8C2764" w14:textId="77777777" w:rsidR="00BB10CA" w:rsidRDefault="00BB10CA" w:rsidP="00BB10CA">
      <w:pPr>
        <w:numPr>
          <w:ilvl w:val="0"/>
          <w:numId w:val="45"/>
        </w:numPr>
        <w:rPr>
          <w:rFonts w:ascii="Arial" w:hAnsi="Arial" w:cs="Arial"/>
        </w:rPr>
      </w:pPr>
      <w:r w:rsidRPr="00B529C2">
        <w:rPr>
          <w:rFonts w:ascii="Arial" w:hAnsi="Arial" w:cs="Arial"/>
        </w:rPr>
        <w:t>The Grand Promenade. Athens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National Museum of Contemporary Art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2006. </w:t>
      </w:r>
      <w:r>
        <w:rPr>
          <w:rFonts w:ascii="Arial" w:hAnsi="Arial" w:cs="Arial"/>
        </w:rPr>
        <w:t>[GRE 008]</w:t>
      </w:r>
    </w:p>
    <w:p w14:paraId="61D01E2A" w14:textId="77777777" w:rsidR="00BB10CA" w:rsidRDefault="00BB10CA" w:rsidP="00BB10CA">
      <w:pPr>
        <w:numPr>
          <w:ilvl w:val="0"/>
          <w:numId w:val="45"/>
        </w:numPr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Giannis </w:t>
      </w:r>
      <w:proofErr w:type="spellStart"/>
      <w:r w:rsidRPr="00B529C2">
        <w:rPr>
          <w:rFonts w:ascii="Arial" w:hAnsi="Arial" w:cs="Arial"/>
        </w:rPr>
        <w:t>Michas</w:t>
      </w:r>
      <w:proofErr w:type="spellEnd"/>
      <w:r w:rsidRPr="00B529C2">
        <w:rPr>
          <w:rFonts w:ascii="Arial" w:hAnsi="Arial" w:cs="Arial"/>
        </w:rPr>
        <w:t xml:space="preserve">. Harmonious Drawings. </w:t>
      </w:r>
      <w:r>
        <w:rPr>
          <w:rFonts w:ascii="Arial" w:hAnsi="Arial" w:cs="Arial"/>
        </w:rPr>
        <w:t xml:space="preserve">Municipal Gallery of Athens, </w:t>
      </w:r>
      <w:r w:rsidRPr="00B529C2">
        <w:rPr>
          <w:rFonts w:ascii="Arial" w:hAnsi="Arial" w:cs="Arial"/>
        </w:rPr>
        <w:t>2001</w:t>
      </w:r>
      <w:r>
        <w:rPr>
          <w:rFonts w:ascii="Arial" w:hAnsi="Arial" w:cs="Arial"/>
        </w:rPr>
        <w:t>. [GRE 009]</w:t>
      </w:r>
    </w:p>
    <w:p w14:paraId="08220E3F" w14:textId="77777777" w:rsidR="00BB10CA" w:rsidRPr="00462C4E" w:rsidRDefault="00462C4E" w:rsidP="00BB10CA">
      <w:pPr>
        <w:numPr>
          <w:ilvl w:val="0"/>
          <w:numId w:val="45"/>
        </w:numPr>
        <w:rPr>
          <w:rFonts w:ascii="Arial" w:hAnsi="Arial" w:cs="Arial"/>
        </w:rPr>
      </w:pPr>
      <w:r w:rsidRPr="00CF7687">
        <w:rPr>
          <w:rFonts w:ascii="Arial" w:hAnsi="Arial" w:cs="Arial"/>
          <w:lang w:val="lt-LT"/>
        </w:rPr>
        <w:t xml:space="preserve">Patras. </w:t>
      </w:r>
      <w:proofErr w:type="spellStart"/>
      <w:r w:rsidRPr="00CF7687">
        <w:rPr>
          <w:rFonts w:ascii="Arial" w:hAnsi="Arial" w:cs="Arial"/>
          <w:lang w:val="lt-LT"/>
        </w:rPr>
        <w:t>European</w:t>
      </w:r>
      <w:proofErr w:type="spellEnd"/>
      <w:r w:rsidRPr="00CF7687">
        <w:rPr>
          <w:rFonts w:ascii="Arial" w:hAnsi="Arial" w:cs="Arial"/>
          <w:lang w:val="lt-LT"/>
        </w:rPr>
        <w:t xml:space="preserve"> </w:t>
      </w:r>
      <w:proofErr w:type="spellStart"/>
      <w:r w:rsidRPr="00CF7687">
        <w:rPr>
          <w:rFonts w:ascii="Arial" w:hAnsi="Arial" w:cs="Arial"/>
          <w:lang w:val="lt-LT"/>
        </w:rPr>
        <w:t>Capital</w:t>
      </w:r>
      <w:proofErr w:type="spellEnd"/>
      <w:r w:rsidRPr="00CF7687">
        <w:rPr>
          <w:rFonts w:ascii="Arial" w:hAnsi="Arial" w:cs="Arial"/>
          <w:lang w:val="lt-LT"/>
        </w:rPr>
        <w:t xml:space="preserve"> </w:t>
      </w:r>
      <w:proofErr w:type="spellStart"/>
      <w:r w:rsidRPr="00CF7687">
        <w:rPr>
          <w:rFonts w:ascii="Arial" w:hAnsi="Arial" w:cs="Arial"/>
          <w:lang w:val="lt-LT"/>
        </w:rPr>
        <w:t>of</w:t>
      </w:r>
      <w:proofErr w:type="spellEnd"/>
      <w:r w:rsidRPr="00CF7687">
        <w:rPr>
          <w:rFonts w:ascii="Arial" w:hAnsi="Arial" w:cs="Arial"/>
          <w:lang w:val="lt-LT"/>
        </w:rPr>
        <w:t xml:space="preserve"> </w:t>
      </w:r>
      <w:proofErr w:type="spellStart"/>
      <w:r w:rsidRPr="00CF7687"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 xml:space="preserve"> 2006</w:t>
      </w:r>
      <w:r w:rsidRPr="00CF768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CF7687">
        <w:rPr>
          <w:rFonts w:ascii="Arial" w:hAnsi="Arial" w:cs="Arial"/>
          <w:i/>
          <w:lang w:val="lt-LT"/>
        </w:rPr>
        <w:t>Aplankas su CD ir DVD.</w:t>
      </w:r>
      <w:r>
        <w:rPr>
          <w:rFonts w:ascii="Arial" w:hAnsi="Arial" w:cs="Arial"/>
          <w:lang w:val="lt-LT"/>
        </w:rPr>
        <w:t xml:space="preserve"> [GRE 010]</w:t>
      </w:r>
    </w:p>
    <w:p w14:paraId="1D894A53" w14:textId="77777777" w:rsidR="00F82796" w:rsidRPr="00813065" w:rsidRDefault="00F82796" w:rsidP="00F82796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Painting and Graphic Arts in the Cinema. </w:t>
      </w:r>
      <w:r w:rsidRPr="006A4ED0">
        <w:rPr>
          <w:rFonts w:ascii="Arial" w:hAnsi="Arial" w:cs="Arial"/>
          <w:lang w:val="de-DE"/>
        </w:rPr>
        <w:t xml:space="preserve">Deutsches Filmmuseum Frankfurt am Main, 2001. </w:t>
      </w:r>
      <w:r w:rsidRPr="00813065">
        <w:rPr>
          <w:rFonts w:ascii="Arial" w:hAnsi="Arial" w:cs="Arial"/>
        </w:rPr>
        <w:t>[</w:t>
      </w:r>
      <w:r>
        <w:rPr>
          <w:rFonts w:ascii="Arial" w:hAnsi="Arial" w:cs="Arial"/>
        </w:rPr>
        <w:t>GRE 011</w:t>
      </w:r>
      <w:r w:rsidRPr="00813065">
        <w:rPr>
          <w:rFonts w:ascii="Arial" w:hAnsi="Arial" w:cs="Arial"/>
        </w:rPr>
        <w:t>]</w:t>
      </w:r>
    </w:p>
    <w:p w14:paraId="36F517E9" w14:textId="77777777" w:rsidR="00462C4E" w:rsidRDefault="00462C4E" w:rsidP="00BB10CA">
      <w:pPr>
        <w:numPr>
          <w:ilvl w:val="0"/>
          <w:numId w:val="45"/>
        </w:numPr>
        <w:rPr>
          <w:rFonts w:ascii="Arial" w:hAnsi="Arial" w:cs="Arial"/>
        </w:rPr>
      </w:pPr>
    </w:p>
    <w:p w14:paraId="73A3239A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5499C29B" w14:textId="77777777" w:rsidR="00BB10CA" w:rsidRPr="00EF4C63" w:rsidRDefault="00BB10CA" w:rsidP="00EF4C63">
      <w:pPr>
        <w:pStyle w:val="Heading2"/>
        <w:rPr>
          <w:i w:val="0"/>
          <w:iCs w:val="0"/>
        </w:rPr>
      </w:pPr>
      <w:bookmarkStart w:id="58" w:name="_Toc364691303"/>
      <w:r w:rsidRPr="00EF4C63">
        <w:rPr>
          <w:i w:val="0"/>
          <w:iCs w:val="0"/>
        </w:rPr>
        <w:t>Kipras</w:t>
      </w:r>
      <w:bookmarkEnd w:id="58"/>
    </w:p>
    <w:p w14:paraId="29CB914C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proofErr w:type="spellStart"/>
      <w:r>
        <w:rPr>
          <w:rFonts w:ascii="Arial" w:hAnsi="Arial" w:cs="Arial"/>
          <w:sz w:val="22"/>
          <w:szCs w:val="22"/>
        </w:rPr>
        <w:t>Kipre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C5AE0">
        <w:rPr>
          <w:rFonts w:ascii="Arial" w:hAnsi="Arial" w:cs="Arial"/>
          <w:sz w:val="22"/>
          <w:szCs w:val="22"/>
          <w:lang w:val="lt-LT"/>
        </w:rPr>
        <w:t>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</w:t>
      </w:r>
      <w:r>
        <w:rPr>
          <w:rFonts w:ascii="Arial" w:hAnsi="Arial" w:cs="Arial"/>
          <w:sz w:val="22"/>
          <w:szCs w:val="22"/>
          <w:lang w:val="lt-LT"/>
        </w:rPr>
        <w:t xml:space="preserve"> Kipre</w:t>
      </w:r>
    </w:p>
    <w:p w14:paraId="0191D40D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5280961E" w14:textId="77777777" w:rsidR="00BB10CA" w:rsidRDefault="00BB10CA" w:rsidP="002749BF">
      <w:pPr>
        <w:numPr>
          <w:ilvl w:val="0"/>
          <w:numId w:val="67"/>
        </w:numPr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Kikos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Lanitis</w:t>
      </w:r>
      <w:proofErr w:type="spellEnd"/>
      <w:r w:rsidRPr="00B529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1984-2001. </w:t>
      </w:r>
      <w:r w:rsidRPr="00B529C2">
        <w:rPr>
          <w:rFonts w:ascii="Arial" w:hAnsi="Arial" w:cs="Arial"/>
        </w:rPr>
        <w:t>Municipal Gallery of Athens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1. [CYPR 001]</w:t>
      </w:r>
    </w:p>
    <w:p w14:paraId="2A0BDADD" w14:textId="77777777" w:rsidR="00BB10CA" w:rsidRPr="00EC1D31" w:rsidRDefault="00BB10CA" w:rsidP="002749BF">
      <w:pPr>
        <w:numPr>
          <w:ilvl w:val="0"/>
          <w:numId w:val="67"/>
        </w:numPr>
        <w:rPr>
          <w:rFonts w:ascii="Arial" w:hAnsi="Arial" w:cs="Arial"/>
        </w:rPr>
      </w:pPr>
      <w:proofErr w:type="spellStart"/>
      <w:r w:rsidRPr="00F34CE2">
        <w:rPr>
          <w:rFonts w:ascii="Arial" w:hAnsi="Arial" w:cs="Arial"/>
          <w:lang w:val="lt-LT"/>
        </w:rPr>
        <w:t>Christodoulous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Panayiotou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&lt;6&gt; </w:t>
      </w:r>
      <w:proofErr w:type="spellStart"/>
      <w:r>
        <w:rPr>
          <w:rFonts w:ascii="Arial" w:hAnsi="Arial" w:cs="Arial"/>
          <w:lang w:val="lt-LT"/>
        </w:rPr>
        <w:t>Arrivals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Cyprus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Oxford</w:t>
      </w:r>
      <w:proofErr w:type="spellEnd"/>
      <w:r w:rsidRPr="00B529C2">
        <w:rPr>
          <w:rFonts w:ascii="Arial" w:hAnsi="Arial" w:cs="Arial"/>
          <w:lang w:val="lt-LT"/>
        </w:rPr>
        <w:t>, 2007</w:t>
      </w:r>
      <w:r>
        <w:rPr>
          <w:rFonts w:ascii="Arial" w:hAnsi="Arial" w:cs="Arial"/>
          <w:lang w:val="lt-LT"/>
        </w:rPr>
        <w:t>. [CYPR 002]</w:t>
      </w:r>
    </w:p>
    <w:p w14:paraId="23D806AF" w14:textId="77777777" w:rsidR="00BB10CA" w:rsidRDefault="00615EFB" w:rsidP="002749BF">
      <w:pPr>
        <w:numPr>
          <w:ilvl w:val="0"/>
          <w:numId w:val="67"/>
        </w:numPr>
        <w:rPr>
          <w:rFonts w:ascii="Arial" w:hAnsi="Arial" w:cs="Arial"/>
        </w:rPr>
      </w:pPr>
      <w:r w:rsidRPr="00AA5860">
        <w:rPr>
          <w:rFonts w:ascii="Arial" w:hAnsi="Arial" w:cs="Arial"/>
          <w:i/>
        </w:rPr>
        <w:t xml:space="preserve">Harris </w:t>
      </w:r>
      <w:proofErr w:type="spellStart"/>
      <w:r w:rsidRPr="00AA5860">
        <w:rPr>
          <w:rFonts w:ascii="Arial" w:hAnsi="Arial" w:cs="Arial"/>
          <w:i/>
        </w:rPr>
        <w:t>Epamino</w:t>
      </w:r>
      <w:r>
        <w:rPr>
          <w:rFonts w:ascii="Arial" w:hAnsi="Arial" w:cs="Arial"/>
          <w:i/>
        </w:rPr>
        <w:t>n</w:t>
      </w:r>
      <w:r w:rsidRPr="00AA5860">
        <w:rPr>
          <w:rFonts w:ascii="Arial" w:hAnsi="Arial" w:cs="Arial"/>
          <w:i/>
        </w:rPr>
        <w:t>da</w:t>
      </w:r>
      <w:proofErr w:type="spellEnd"/>
      <w:r w:rsidRPr="00AA5860">
        <w:rPr>
          <w:rFonts w:ascii="Arial" w:hAnsi="Arial" w:cs="Arial"/>
          <w:i/>
        </w:rPr>
        <w:t>. Chapters I-XXX.</w:t>
      </w:r>
      <w:r>
        <w:rPr>
          <w:rFonts w:ascii="Arial" w:hAnsi="Arial" w:cs="Arial"/>
        </w:rPr>
        <w:t xml:space="preserve"> Milano: Humboldt Books / Kunsthaus Zürich, 2014. [CYPR 003]</w:t>
      </w:r>
    </w:p>
    <w:p w14:paraId="31853C78" w14:textId="77777777" w:rsidR="00615EFB" w:rsidRPr="00BC51EB" w:rsidRDefault="00615EFB" w:rsidP="002749BF">
      <w:pPr>
        <w:numPr>
          <w:ilvl w:val="0"/>
          <w:numId w:val="67"/>
        </w:numPr>
        <w:rPr>
          <w:rFonts w:ascii="Arial" w:hAnsi="Arial" w:cs="Arial"/>
        </w:rPr>
      </w:pPr>
    </w:p>
    <w:p w14:paraId="5F6D99B7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0AAEDE52" w14:textId="77777777" w:rsidR="00BB10CA" w:rsidRPr="00EF4C63" w:rsidRDefault="00BB10CA" w:rsidP="00EF4C63">
      <w:pPr>
        <w:pStyle w:val="Heading2"/>
        <w:rPr>
          <w:i w:val="0"/>
          <w:iCs w:val="0"/>
          <w:lang w:val="lt-LT"/>
        </w:rPr>
      </w:pPr>
      <w:bookmarkStart w:id="59" w:name="_Toc364691304"/>
      <w:r w:rsidRPr="00EF4C63">
        <w:rPr>
          <w:i w:val="0"/>
          <w:iCs w:val="0"/>
          <w:lang w:val="lt-LT"/>
        </w:rPr>
        <w:t>Turkija</w:t>
      </w:r>
      <w:bookmarkEnd w:id="59"/>
    </w:p>
    <w:p w14:paraId="7193A549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Turkų</w:t>
      </w:r>
      <w:r>
        <w:rPr>
          <w:rFonts w:ascii="Arial" w:hAnsi="Arial" w:cs="Arial"/>
          <w:sz w:val="22"/>
          <w:szCs w:val="22"/>
          <w:lang w:val="lt-LT"/>
        </w:rPr>
        <w:t>, Turkijoj</w:t>
      </w:r>
      <w:r w:rsidRPr="00EC5AE0">
        <w:rPr>
          <w:rFonts w:ascii="Arial" w:hAnsi="Arial" w:cs="Arial"/>
          <w:sz w:val="22"/>
          <w:szCs w:val="22"/>
          <w:lang w:val="lt-LT"/>
        </w:rPr>
        <w:t>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Turkijoje</w:t>
      </w:r>
      <w:r>
        <w:rPr>
          <w:rFonts w:ascii="Arial" w:hAnsi="Arial" w:cs="Arial"/>
          <w:sz w:val="22"/>
          <w:szCs w:val="22"/>
          <w:lang w:val="lt-LT"/>
        </w:rPr>
        <w:t xml:space="preserve">, Turkijos galerijos ir muziejai </w:t>
      </w:r>
    </w:p>
    <w:p w14:paraId="4838D5E2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47721C63" w14:textId="77777777" w:rsidR="00BB10CA" w:rsidRPr="00813065" w:rsidRDefault="00BB10CA" w:rsidP="00ED5CEA">
      <w:pPr>
        <w:numPr>
          <w:ilvl w:val="0"/>
          <w:numId w:val="37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Kutlug</w:t>
      </w:r>
      <w:proofErr w:type="spellEnd"/>
      <w:r w:rsidRPr="00813065">
        <w:rPr>
          <w:rFonts w:ascii="Arial" w:hAnsi="Arial" w:cs="Arial"/>
        </w:rPr>
        <w:t xml:space="preserve"> Ataman. Long Streams. Copenhagen Contemporary Art Center, 2003. [TURK 001]</w:t>
      </w:r>
    </w:p>
    <w:p w14:paraId="7FB7E145" w14:textId="77777777" w:rsidR="00BB10CA" w:rsidRDefault="00BB10CA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Becoming</w:t>
      </w:r>
      <w:proofErr w:type="spellEnd"/>
      <w:r w:rsidRPr="00B529C2">
        <w:rPr>
          <w:rFonts w:ascii="Arial" w:hAnsi="Arial" w:cs="Arial"/>
          <w:lang w:val="lt-LT"/>
        </w:rPr>
        <w:t xml:space="preserve"> a </w:t>
      </w:r>
      <w:proofErr w:type="spellStart"/>
      <w:r w:rsidRPr="00B529C2">
        <w:rPr>
          <w:rFonts w:ascii="Arial" w:hAnsi="Arial" w:cs="Arial"/>
          <w:lang w:val="lt-LT"/>
        </w:rPr>
        <w:t>Place</w:t>
      </w:r>
      <w:proofErr w:type="spellEnd"/>
      <w:r w:rsidRPr="00B529C2">
        <w:rPr>
          <w:rFonts w:ascii="Arial" w:hAnsi="Arial" w:cs="Arial"/>
          <w:lang w:val="lt-LT"/>
        </w:rPr>
        <w:t xml:space="preserve">. Proje4L. </w:t>
      </w:r>
      <w:proofErr w:type="spellStart"/>
      <w:r w:rsidRPr="00B529C2">
        <w:rPr>
          <w:rFonts w:ascii="Arial" w:hAnsi="Arial" w:cs="Arial"/>
          <w:lang w:val="lt-LT"/>
        </w:rPr>
        <w:t>Istanbul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Art, 2001</w:t>
      </w:r>
      <w:r>
        <w:rPr>
          <w:rFonts w:ascii="Arial" w:hAnsi="Arial" w:cs="Arial"/>
          <w:lang w:val="lt-LT"/>
        </w:rPr>
        <w:t>. 2vnt. [TURK 002]</w:t>
      </w:r>
    </w:p>
    <w:p w14:paraId="4C4A1611" w14:textId="77777777" w:rsidR="00BB10CA" w:rsidRDefault="00BB10CA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ISKELE. </w:t>
      </w:r>
      <w:proofErr w:type="spellStart"/>
      <w:r w:rsidRPr="00B529C2">
        <w:rPr>
          <w:rFonts w:ascii="Arial" w:hAnsi="Arial" w:cs="Arial"/>
          <w:lang w:val="lt-LT"/>
        </w:rPr>
        <w:t>Turkische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Heute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IFA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</w:t>
      </w:r>
      <w:r>
        <w:rPr>
          <w:rFonts w:ascii="Arial" w:hAnsi="Arial" w:cs="Arial"/>
          <w:lang w:val="lt-LT"/>
        </w:rPr>
        <w:t>. [TURK 003]</w:t>
      </w:r>
    </w:p>
    <w:p w14:paraId="513D69B5" w14:textId="77777777" w:rsidR="00BB10CA" w:rsidRPr="00274AC8" w:rsidRDefault="00BB10CA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Oda </w:t>
      </w:r>
      <w:proofErr w:type="spellStart"/>
      <w:r w:rsidRPr="00B529C2">
        <w:rPr>
          <w:rFonts w:ascii="Arial" w:hAnsi="Arial" w:cs="Arial"/>
        </w:rPr>
        <w:t>Projesi</w:t>
      </w:r>
      <w:proofErr w:type="spellEnd"/>
      <w:r w:rsidRPr="00B529C2">
        <w:rPr>
          <w:rFonts w:ascii="Arial" w:hAnsi="Arial" w:cs="Arial"/>
        </w:rPr>
        <w:t xml:space="preserve">: A socialization model. </w:t>
      </w:r>
      <w:r>
        <w:rPr>
          <w:rFonts w:ascii="Arial" w:hAnsi="Arial" w:cs="Arial"/>
        </w:rPr>
        <w:t>Istanbul,</w:t>
      </w:r>
      <w:r w:rsidRPr="00B529C2">
        <w:rPr>
          <w:rFonts w:ascii="Arial" w:hAnsi="Arial" w:cs="Arial"/>
        </w:rPr>
        <w:t xml:space="preserve"> 1997</w:t>
      </w:r>
      <w:r>
        <w:rPr>
          <w:rFonts w:ascii="Arial" w:hAnsi="Arial" w:cs="Arial"/>
        </w:rPr>
        <w:t>-</w:t>
      </w:r>
      <w:r w:rsidRPr="00B529C2">
        <w:rPr>
          <w:rFonts w:ascii="Arial" w:hAnsi="Arial" w:cs="Arial"/>
        </w:rPr>
        <w:t>2002</w:t>
      </w:r>
      <w:r>
        <w:rPr>
          <w:rFonts w:ascii="Arial" w:hAnsi="Arial" w:cs="Arial"/>
        </w:rPr>
        <w:t>. [TURK 004]</w:t>
      </w:r>
    </w:p>
    <w:p w14:paraId="3C0D354C" w14:textId="77777777" w:rsidR="00BB10CA" w:rsidRPr="0024792C" w:rsidRDefault="00BB10CA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88334F">
        <w:rPr>
          <w:rFonts w:ascii="Arial" w:hAnsi="Arial" w:cs="Arial"/>
        </w:rPr>
        <w:t xml:space="preserve">User’s Manual. Contemporary </w:t>
      </w:r>
      <w:proofErr w:type="spellStart"/>
      <w:r w:rsidRPr="0088334F">
        <w:rPr>
          <w:rFonts w:ascii="Arial" w:hAnsi="Arial" w:cs="Arial"/>
        </w:rPr>
        <w:t>Ar</w:t>
      </w:r>
      <w:proofErr w:type="spellEnd"/>
      <w:r w:rsidRPr="0088334F">
        <w:rPr>
          <w:rFonts w:ascii="Arial" w:hAnsi="Arial" w:cs="Arial"/>
        </w:rPr>
        <w:t xml:space="preserve"> in Turkey 1986-2006. </w:t>
      </w:r>
      <w:r>
        <w:rPr>
          <w:rFonts w:ascii="Arial" w:hAnsi="Arial" w:cs="Arial"/>
        </w:rPr>
        <w:t xml:space="preserve">Frankfurt am Main: </w:t>
      </w:r>
      <w:r w:rsidRPr="0088334F">
        <w:rPr>
          <w:rFonts w:ascii="Arial" w:hAnsi="Arial" w:cs="Arial"/>
        </w:rPr>
        <w:t>Revolver, 2007.</w:t>
      </w:r>
      <w:r>
        <w:rPr>
          <w:rFonts w:ascii="Arial" w:hAnsi="Arial" w:cs="Arial"/>
        </w:rPr>
        <w:t xml:space="preserve"> [TURK 005]</w:t>
      </w:r>
    </w:p>
    <w:p w14:paraId="61C277B4" w14:textId="77777777" w:rsidR="00BB10CA" w:rsidRDefault="00BB10CA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66DCA">
        <w:rPr>
          <w:rFonts w:ascii="Arial" w:hAnsi="Arial" w:cs="Arial"/>
          <w:lang w:val="lt-LT"/>
        </w:rPr>
        <w:t>Kutlu</w:t>
      </w:r>
      <w:r>
        <w:rPr>
          <w:rFonts w:ascii="Arial" w:hAnsi="Arial" w:cs="Arial"/>
          <w:lang w:val="lt-LT"/>
        </w:rPr>
        <w:t>ğ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Ataman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Paradise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Basis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actuele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, 2007. </w:t>
      </w:r>
      <w:r w:rsidR="00EF3CC9">
        <w:rPr>
          <w:rFonts w:ascii="Arial" w:hAnsi="Arial" w:cs="Arial"/>
          <w:lang w:val="lt-LT"/>
        </w:rPr>
        <w:t xml:space="preserve">2vnt. </w:t>
      </w:r>
      <w:r>
        <w:rPr>
          <w:rFonts w:ascii="Arial" w:hAnsi="Arial" w:cs="Arial"/>
          <w:lang w:val="lt-LT"/>
        </w:rPr>
        <w:t>[TURK 006]</w:t>
      </w:r>
    </w:p>
    <w:p w14:paraId="7C771F16" w14:textId="77777777" w:rsidR="00BB10CA" w:rsidRDefault="00BB10CA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F411B">
        <w:rPr>
          <w:rFonts w:ascii="Arial" w:hAnsi="Arial" w:cs="Arial"/>
          <w:lang w:val="lt-LT"/>
        </w:rPr>
        <w:t>Sener</w:t>
      </w:r>
      <w:proofErr w:type="spellEnd"/>
      <w:r w:rsidRPr="006F411B">
        <w:rPr>
          <w:rFonts w:ascii="Arial" w:hAnsi="Arial" w:cs="Arial"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Ozmen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6F411B">
        <w:rPr>
          <w:rFonts w:ascii="Arial" w:hAnsi="Arial" w:cs="Arial"/>
          <w:lang w:val="lt-LT"/>
        </w:rPr>
        <w:t>&amp;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Ahmet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Ogut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Coloring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Project, 2004. [TURK 007]</w:t>
      </w:r>
    </w:p>
    <w:p w14:paraId="00F08203" w14:textId="77777777" w:rsidR="00BB10CA" w:rsidRDefault="00FD05B8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E576E6">
        <w:rPr>
          <w:rFonts w:ascii="Arial" w:hAnsi="Arial" w:cs="Arial"/>
          <w:lang w:val="lt-LT"/>
        </w:rPr>
        <w:t>Istanbul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E576E6">
        <w:rPr>
          <w:rFonts w:ascii="Arial" w:hAnsi="Arial" w:cs="Arial"/>
          <w:lang w:val="lt-LT"/>
        </w:rPr>
        <w:t>2010-2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European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Capital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 xml:space="preserve">. 2009 </w:t>
      </w:r>
      <w:proofErr w:type="spellStart"/>
      <w:r>
        <w:rPr>
          <w:rFonts w:ascii="Arial" w:hAnsi="Arial" w:cs="Arial"/>
          <w:lang w:val="lt-LT"/>
        </w:rPr>
        <w:t>prgramme</w:t>
      </w:r>
      <w:proofErr w:type="spellEnd"/>
      <w:r>
        <w:rPr>
          <w:rFonts w:ascii="Arial" w:hAnsi="Arial" w:cs="Arial"/>
          <w:lang w:val="lt-LT"/>
        </w:rPr>
        <w:t>. 2vnt. [TURK 008]</w:t>
      </w:r>
    </w:p>
    <w:p w14:paraId="25B859AD" w14:textId="77777777" w:rsidR="00FD05B8" w:rsidRDefault="003C0B43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21DB7">
        <w:rPr>
          <w:rFonts w:ascii="Arial" w:hAnsi="Arial" w:cs="Arial"/>
          <w:lang w:val="lt-LT"/>
        </w:rPr>
        <w:t>In</w:t>
      </w:r>
      <w:proofErr w:type="spellEnd"/>
      <w:r w:rsidRPr="00721DB7">
        <w:rPr>
          <w:rFonts w:ascii="Arial" w:hAnsi="Arial" w:cs="Arial"/>
          <w:lang w:val="lt-LT"/>
        </w:rPr>
        <w:t xml:space="preserve"> </w:t>
      </w:r>
      <w:proofErr w:type="spellStart"/>
      <w:r w:rsidRPr="00721DB7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Between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Istanbul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Egeran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Advisory</w:t>
      </w:r>
      <w:proofErr w:type="spellEnd"/>
      <w:r>
        <w:rPr>
          <w:rFonts w:ascii="Arial" w:hAnsi="Arial" w:cs="Arial"/>
          <w:lang w:val="lt-LT"/>
        </w:rPr>
        <w:t>, 2009. [TURK 009]</w:t>
      </w:r>
    </w:p>
    <w:p w14:paraId="2C54F840" w14:textId="77777777" w:rsidR="003C0B43" w:rsidRPr="00067FDE" w:rsidRDefault="00067FDE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3E46A9">
        <w:rPr>
          <w:rFonts w:ascii="Arial" w:hAnsi="Arial" w:cs="Arial"/>
        </w:rPr>
        <w:lastRenderedPageBreak/>
        <w:t>Sitki</w:t>
      </w:r>
      <w:proofErr w:type="spellEnd"/>
      <w:r w:rsidRPr="003E46A9">
        <w:rPr>
          <w:rFonts w:ascii="Arial" w:hAnsi="Arial" w:cs="Arial"/>
        </w:rPr>
        <w:t xml:space="preserve"> </w:t>
      </w:r>
      <w:proofErr w:type="spellStart"/>
      <w:r w:rsidRPr="003E46A9">
        <w:rPr>
          <w:rFonts w:ascii="Arial" w:hAnsi="Arial" w:cs="Arial"/>
        </w:rPr>
        <w:t>Kösemen</w:t>
      </w:r>
      <w:proofErr w:type="spellEnd"/>
      <w:r w:rsidRPr="003E46A9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Pr="003E46A9">
        <w:rPr>
          <w:rFonts w:ascii="Arial" w:hAnsi="Arial" w:cs="Arial"/>
          <w:i/>
        </w:rPr>
        <w:t>Gün</w:t>
      </w:r>
      <w:proofErr w:type="spellEnd"/>
      <w:r w:rsidRPr="003E46A9">
        <w:rPr>
          <w:rFonts w:ascii="Arial" w:hAnsi="Arial" w:cs="Arial"/>
          <w:i/>
        </w:rPr>
        <w:t xml:space="preserve"> </w:t>
      </w:r>
      <w:proofErr w:type="spellStart"/>
      <w:r w:rsidRPr="003E46A9">
        <w:rPr>
          <w:rFonts w:ascii="Arial" w:hAnsi="Arial" w:cs="Arial"/>
          <w:i/>
        </w:rPr>
        <w:t>Bugün</w:t>
      </w:r>
      <w:proofErr w:type="spellEnd"/>
      <w:r w:rsidRPr="003E46A9">
        <w:rPr>
          <w:rFonts w:ascii="Arial" w:hAnsi="Arial" w:cs="Arial"/>
          <w:i/>
        </w:rPr>
        <w:t>. Today is today.</w:t>
      </w:r>
      <w:r>
        <w:rPr>
          <w:rFonts w:ascii="Arial" w:hAnsi="Arial" w:cs="Arial"/>
        </w:rPr>
        <w:t xml:space="preserve"> Istanbul European Capital of Culture, 2010. [TURK 010]</w:t>
      </w:r>
    </w:p>
    <w:p w14:paraId="52C46948" w14:textId="77777777" w:rsidR="00067FDE" w:rsidRPr="00B529C2" w:rsidRDefault="007327E3" w:rsidP="00BB10CA">
      <w:pPr>
        <w:numPr>
          <w:ilvl w:val="0"/>
          <w:numId w:val="37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F662D3">
        <w:rPr>
          <w:rFonts w:ascii="Arial" w:hAnsi="Arial" w:cs="Arial"/>
          <w:i/>
        </w:rPr>
        <w:t>Painting Collection of the Ministry of Foreign Affairs of the Republic of Turkey</w:t>
      </w:r>
      <w:r>
        <w:rPr>
          <w:rFonts w:ascii="Arial" w:hAnsi="Arial" w:cs="Arial"/>
        </w:rPr>
        <w:t>. 2010. [TURK 011]</w:t>
      </w:r>
    </w:p>
    <w:p w14:paraId="5407CFED" w14:textId="77777777" w:rsidR="00BB10CA" w:rsidRPr="00813065" w:rsidRDefault="00BB10CA" w:rsidP="00BB10CA">
      <w:pPr>
        <w:ind w:left="360"/>
        <w:rPr>
          <w:rFonts w:ascii="Arial" w:hAnsi="Arial" w:cs="Arial"/>
          <w:lang w:val="lt-LT"/>
        </w:rPr>
      </w:pPr>
    </w:p>
    <w:p w14:paraId="4AC09462" w14:textId="77777777" w:rsidR="00CD476E" w:rsidRPr="00EF4C63" w:rsidRDefault="00CD476E" w:rsidP="00CD476E">
      <w:pPr>
        <w:pStyle w:val="Heading2"/>
        <w:rPr>
          <w:i w:val="0"/>
          <w:iCs w:val="0"/>
          <w:lang w:val="lt-LT"/>
        </w:rPr>
      </w:pPr>
      <w:bookmarkStart w:id="60" w:name="_Toc364691305"/>
      <w:r w:rsidRPr="00EF4C63">
        <w:rPr>
          <w:i w:val="0"/>
          <w:iCs w:val="0"/>
          <w:lang w:val="lt-LT"/>
        </w:rPr>
        <w:t>Izraelis</w:t>
      </w:r>
      <w:bookmarkEnd w:id="60"/>
    </w:p>
    <w:p w14:paraId="590952E9" w14:textId="77777777" w:rsidR="00CD476E" w:rsidRPr="00EF4C63" w:rsidRDefault="00CD476E" w:rsidP="00CD476E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EF4C63">
        <w:rPr>
          <w:rFonts w:ascii="Arial" w:hAnsi="Arial" w:cs="Arial"/>
          <w:sz w:val="22"/>
          <w:szCs w:val="22"/>
          <w:lang w:val="lt-LT"/>
        </w:rPr>
        <w:t xml:space="preserve">Žydų, </w:t>
      </w:r>
      <w:proofErr w:type="spellStart"/>
      <w:r w:rsidRPr="00EF4C63">
        <w:rPr>
          <w:rFonts w:ascii="Arial" w:hAnsi="Arial" w:cs="Arial"/>
          <w:sz w:val="22"/>
          <w:szCs w:val="22"/>
          <w:lang w:val="lt-LT"/>
        </w:rPr>
        <w:t>Izrealyje</w:t>
      </w:r>
      <w:proofErr w:type="spellEnd"/>
      <w:r w:rsidRPr="00EF4C63">
        <w:rPr>
          <w:rFonts w:ascii="Arial" w:hAnsi="Arial" w:cs="Arial"/>
          <w:sz w:val="22"/>
          <w:szCs w:val="22"/>
          <w:lang w:val="lt-LT"/>
        </w:rPr>
        <w:t xml:space="preserve"> gyvenančių menininkų kūryba, parodos </w:t>
      </w:r>
      <w:proofErr w:type="spellStart"/>
      <w:r w:rsidRPr="00EF4C63">
        <w:rPr>
          <w:rFonts w:ascii="Arial" w:hAnsi="Arial" w:cs="Arial"/>
          <w:sz w:val="22"/>
          <w:szCs w:val="22"/>
          <w:lang w:val="lt-LT"/>
        </w:rPr>
        <w:t>Izrealyje</w:t>
      </w:r>
      <w:proofErr w:type="spellEnd"/>
      <w:r w:rsidRPr="00EF4C63">
        <w:rPr>
          <w:rFonts w:ascii="Arial" w:hAnsi="Arial" w:cs="Arial"/>
          <w:sz w:val="22"/>
          <w:szCs w:val="22"/>
          <w:lang w:val="lt-LT"/>
        </w:rPr>
        <w:t>, Izraelio galerijos ir muziejai</w:t>
      </w:r>
    </w:p>
    <w:p w14:paraId="55BE9048" w14:textId="77777777" w:rsidR="00CD476E" w:rsidRPr="00EF4C63" w:rsidRDefault="00CD476E" w:rsidP="00CD476E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0AB1F99E" w14:textId="77777777" w:rsidR="00CD476E" w:rsidRPr="00813065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Moshe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Kupferman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1993. 2vnt. [ISR 001]</w:t>
      </w:r>
    </w:p>
    <w:p w14:paraId="68C1E59B" w14:textId="77777777" w:rsidR="00CD476E" w:rsidRPr="00274AC8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lang w:val="lt-LT"/>
        </w:rPr>
        <w:t>Govrin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Cahan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Proximity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Texts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</w:t>
      </w:r>
      <w:r>
        <w:rPr>
          <w:rFonts w:ascii="Arial" w:hAnsi="Arial" w:cs="Arial"/>
          <w:lang w:val="lt-LT"/>
        </w:rPr>
        <w:t>e</w:t>
      </w:r>
      <w:r w:rsidRPr="00B529C2">
        <w:rPr>
          <w:rFonts w:ascii="Arial" w:hAnsi="Arial" w:cs="Arial"/>
          <w:lang w:val="lt-LT"/>
        </w:rPr>
        <w:t>rusalem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‘ </w:t>
      </w:r>
      <w:proofErr w:type="spellStart"/>
      <w:r>
        <w:rPr>
          <w:rFonts w:ascii="Arial" w:hAnsi="Arial" w:cs="Arial"/>
          <w:lang w:val="lt-LT"/>
        </w:rPr>
        <w:t>House</w:t>
      </w:r>
      <w:proofErr w:type="spellEnd"/>
      <w:r>
        <w:rPr>
          <w:rFonts w:ascii="Arial" w:hAnsi="Arial" w:cs="Arial"/>
          <w:lang w:val="lt-LT"/>
        </w:rPr>
        <w:t>, 1995. [ISR 002]</w:t>
      </w:r>
    </w:p>
    <w:p w14:paraId="719268E3" w14:textId="77777777" w:rsidR="00CD476E" w:rsidRPr="00274AC8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  <w:sz w:val="22"/>
          <w:szCs w:val="22"/>
        </w:rPr>
      </w:pPr>
      <w:r w:rsidRPr="00B529C2">
        <w:rPr>
          <w:rFonts w:ascii="Arial" w:hAnsi="Arial" w:cs="Arial"/>
        </w:rPr>
        <w:t>In the Name of the Land, In the Name of the Lord. Art and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Realities in Jerusalem. Jerusalem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The Artists House, 1998</w:t>
      </w:r>
      <w:r>
        <w:rPr>
          <w:rFonts w:ascii="Arial" w:hAnsi="Arial" w:cs="Arial"/>
        </w:rPr>
        <w:t>. [ISR 003]</w:t>
      </w:r>
    </w:p>
    <w:p w14:paraId="18CEB6CA" w14:textId="77777777" w:rsidR="00CD476E" w:rsidRPr="00274AC8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  <w:sz w:val="22"/>
          <w:szCs w:val="22"/>
        </w:rPr>
      </w:pPr>
      <w:r w:rsidRPr="00B529C2">
        <w:rPr>
          <w:rFonts w:ascii="Arial" w:hAnsi="Arial" w:cs="Arial"/>
        </w:rPr>
        <w:t>Israeli Object. A Matter of Time. Jerusalem Artists House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  <w:lang w:val="de-DE"/>
        </w:rPr>
        <w:t>2002</w:t>
      </w:r>
      <w:r>
        <w:rPr>
          <w:rFonts w:ascii="Arial" w:hAnsi="Arial" w:cs="Arial"/>
          <w:lang w:val="de-DE"/>
        </w:rPr>
        <w:t>. [ISR 004]</w:t>
      </w:r>
    </w:p>
    <w:p w14:paraId="4D4733A1" w14:textId="77777777" w:rsidR="00CD476E" w:rsidRPr="00B108BD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  <w:sz w:val="22"/>
          <w:szCs w:val="22"/>
        </w:rPr>
      </w:pPr>
      <w:proofErr w:type="spellStart"/>
      <w:r w:rsidRPr="00B529C2">
        <w:rPr>
          <w:rFonts w:ascii="Arial" w:hAnsi="Arial" w:cs="Arial"/>
          <w:lang w:val="lt-LT"/>
        </w:rPr>
        <w:t>Proximity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Merose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Goldstein</w:t>
      </w:r>
      <w:proofErr w:type="spellEnd"/>
      <w:r w:rsidRPr="00B529C2">
        <w:rPr>
          <w:rFonts w:ascii="Arial" w:hAnsi="Arial" w:cs="Arial"/>
          <w:lang w:val="lt-LT"/>
        </w:rPr>
        <w:t xml:space="preserve">, Alon. </w:t>
      </w:r>
      <w:proofErr w:type="spellStart"/>
      <w:r w:rsidRPr="00B529C2">
        <w:rPr>
          <w:rFonts w:ascii="Arial" w:hAnsi="Arial" w:cs="Arial"/>
          <w:lang w:val="lt-LT"/>
        </w:rPr>
        <w:t>Jerusalem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‘ </w:t>
      </w:r>
      <w:proofErr w:type="spellStart"/>
      <w:r>
        <w:rPr>
          <w:rFonts w:ascii="Arial" w:hAnsi="Arial" w:cs="Arial"/>
          <w:lang w:val="lt-LT"/>
        </w:rPr>
        <w:t>House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[ISR 005]</w:t>
      </w:r>
    </w:p>
    <w:p w14:paraId="3F9495EF" w14:textId="77777777" w:rsidR="00CD476E" w:rsidRPr="0046553C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Art </w:t>
      </w:r>
      <w:proofErr w:type="spellStart"/>
      <w:r w:rsidRPr="00B529C2">
        <w:rPr>
          <w:rFonts w:ascii="Arial" w:hAnsi="Arial" w:cs="Arial"/>
          <w:lang w:val="lt-LT"/>
        </w:rPr>
        <w:t>Focus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Israel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Jerusalem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1996</w:t>
      </w:r>
      <w:r>
        <w:rPr>
          <w:rFonts w:ascii="Arial" w:hAnsi="Arial" w:cs="Arial"/>
          <w:lang w:val="lt-LT"/>
        </w:rPr>
        <w:t>. [ISR 006]</w:t>
      </w:r>
    </w:p>
    <w:p w14:paraId="4248C19F" w14:textId="77777777" w:rsidR="00CD476E" w:rsidRPr="0046553C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46553C">
        <w:rPr>
          <w:rFonts w:ascii="Arial" w:hAnsi="Arial" w:cs="Arial"/>
          <w:lang w:val="lt-LT"/>
        </w:rPr>
        <w:t>Adi</w:t>
      </w:r>
      <w:proofErr w:type="spellEnd"/>
      <w:r w:rsidRPr="0046553C">
        <w:rPr>
          <w:rFonts w:ascii="Arial" w:hAnsi="Arial" w:cs="Arial"/>
          <w:lang w:val="lt-LT"/>
        </w:rPr>
        <w:t xml:space="preserve"> Nes. </w:t>
      </w:r>
      <w:proofErr w:type="spellStart"/>
      <w:r w:rsidRPr="0046553C">
        <w:rPr>
          <w:rFonts w:ascii="Arial" w:hAnsi="Arial" w:cs="Arial"/>
          <w:lang w:val="lt-LT"/>
        </w:rPr>
        <w:t>Photographs</w:t>
      </w:r>
      <w:proofErr w:type="spellEnd"/>
      <w:r w:rsidRPr="0046553C">
        <w:rPr>
          <w:rFonts w:ascii="Arial" w:hAnsi="Arial" w:cs="Arial"/>
          <w:lang w:val="lt-LT"/>
        </w:rPr>
        <w:t xml:space="preserve">. San Diego: </w:t>
      </w:r>
      <w:proofErr w:type="spellStart"/>
      <w:r w:rsidRPr="0046553C">
        <w:rPr>
          <w:rFonts w:ascii="Arial" w:hAnsi="Arial" w:cs="Arial"/>
          <w:lang w:val="lt-LT"/>
        </w:rPr>
        <w:t>the</w:t>
      </w:r>
      <w:proofErr w:type="spellEnd"/>
      <w:r w:rsidRPr="0046553C">
        <w:rPr>
          <w:rFonts w:ascii="Arial" w:hAnsi="Arial" w:cs="Arial"/>
          <w:lang w:val="lt-LT"/>
        </w:rPr>
        <w:t xml:space="preserve"> </w:t>
      </w:r>
      <w:proofErr w:type="spellStart"/>
      <w:r w:rsidRPr="0046553C">
        <w:rPr>
          <w:rFonts w:ascii="Arial" w:hAnsi="Arial" w:cs="Arial"/>
          <w:lang w:val="lt-LT"/>
        </w:rPr>
        <w:t>Museum</w:t>
      </w:r>
      <w:proofErr w:type="spellEnd"/>
      <w:r w:rsidRPr="0046553C">
        <w:rPr>
          <w:rFonts w:ascii="Arial" w:hAnsi="Arial" w:cs="Arial"/>
          <w:lang w:val="lt-LT"/>
        </w:rPr>
        <w:t xml:space="preserve"> </w:t>
      </w:r>
      <w:proofErr w:type="spellStart"/>
      <w:r w:rsidRPr="0046553C">
        <w:rPr>
          <w:rFonts w:ascii="Arial" w:hAnsi="Arial" w:cs="Arial"/>
          <w:lang w:val="lt-LT"/>
        </w:rPr>
        <w:t>of</w:t>
      </w:r>
      <w:proofErr w:type="spellEnd"/>
      <w:r w:rsidRPr="0046553C">
        <w:rPr>
          <w:rFonts w:ascii="Arial" w:hAnsi="Arial" w:cs="Arial"/>
          <w:lang w:val="lt-LT"/>
        </w:rPr>
        <w:t xml:space="preserve"> </w:t>
      </w:r>
      <w:proofErr w:type="spellStart"/>
      <w:r w:rsidRPr="0046553C">
        <w:rPr>
          <w:rFonts w:ascii="Arial" w:hAnsi="Arial" w:cs="Arial"/>
          <w:lang w:val="lt-LT"/>
        </w:rPr>
        <w:t>Contemporary</w:t>
      </w:r>
      <w:proofErr w:type="spellEnd"/>
      <w:r w:rsidRPr="0046553C">
        <w:rPr>
          <w:rFonts w:ascii="Arial" w:hAnsi="Arial" w:cs="Arial"/>
          <w:lang w:val="lt-LT"/>
        </w:rPr>
        <w:t xml:space="preserve"> Art, 2002. [ISR 007]</w:t>
      </w:r>
    </w:p>
    <w:p w14:paraId="7C38DBC2" w14:textId="77777777" w:rsidR="00CD476E" w:rsidRDefault="00CD476E" w:rsidP="00ED5CEA">
      <w:pPr>
        <w:numPr>
          <w:ilvl w:val="0"/>
          <w:numId w:val="26"/>
        </w:numPr>
        <w:tabs>
          <w:tab w:val="right" w:pos="720"/>
        </w:tabs>
        <w:rPr>
          <w:rFonts w:ascii="Arial" w:hAnsi="Arial" w:cs="Arial"/>
        </w:rPr>
      </w:pPr>
      <w:r w:rsidRPr="0046553C">
        <w:rPr>
          <w:rFonts w:ascii="Arial" w:hAnsi="Arial" w:cs="Arial"/>
        </w:rPr>
        <w:t xml:space="preserve">Ariel. The Israel Review of Arts and Letters. </w:t>
      </w:r>
      <w:proofErr w:type="spellStart"/>
      <w:r w:rsidRPr="0046553C">
        <w:rPr>
          <w:rFonts w:ascii="Arial" w:hAnsi="Arial" w:cs="Arial"/>
        </w:rPr>
        <w:t>Jarusalem</w:t>
      </w:r>
      <w:proofErr w:type="spellEnd"/>
      <w:r w:rsidRPr="0046553C">
        <w:rPr>
          <w:rFonts w:ascii="Arial" w:hAnsi="Arial" w:cs="Arial"/>
        </w:rPr>
        <w:t>, 1995. [ISR 008]</w:t>
      </w:r>
    </w:p>
    <w:p w14:paraId="2C538A01" w14:textId="77777777" w:rsidR="00CD476E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de-DE"/>
        </w:rPr>
        <w:t>Jewish</w:t>
      </w:r>
      <w:proofErr w:type="spellEnd"/>
      <w:r w:rsidRPr="00B529C2">
        <w:rPr>
          <w:rFonts w:ascii="Arial" w:hAnsi="Arial" w:cs="Arial"/>
          <w:lang w:val="de-DE"/>
        </w:rPr>
        <w:t xml:space="preserve"> Museum</w:t>
      </w:r>
      <w:r>
        <w:rPr>
          <w:rFonts w:ascii="Arial" w:hAnsi="Arial" w:cs="Arial"/>
          <w:lang w:val="de-DE"/>
        </w:rPr>
        <w:t xml:space="preserve"> in</w:t>
      </w:r>
      <w:r w:rsidRPr="00B529C2">
        <w:rPr>
          <w:rFonts w:ascii="Arial" w:hAnsi="Arial" w:cs="Arial"/>
          <w:lang w:val="de-DE"/>
        </w:rPr>
        <w:t xml:space="preserve"> Frankfurt am Main. </w:t>
      </w:r>
      <w:r w:rsidRPr="00B529C2">
        <w:rPr>
          <w:rFonts w:ascii="Arial" w:hAnsi="Arial" w:cs="Arial"/>
        </w:rPr>
        <w:t>Prestel Museum Guide</w:t>
      </w:r>
      <w:r>
        <w:rPr>
          <w:rFonts w:ascii="Arial" w:hAnsi="Arial" w:cs="Arial"/>
        </w:rPr>
        <w:t>, 2002. [ISR 009]</w:t>
      </w:r>
    </w:p>
    <w:p w14:paraId="1BE20AD4" w14:textId="77777777" w:rsidR="00CD476E" w:rsidRPr="00214B9D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C40840">
        <w:rPr>
          <w:rFonts w:ascii="Arial" w:hAnsi="Arial" w:cs="Arial"/>
          <w:lang w:val="lt-LT"/>
        </w:rPr>
        <w:t>Esther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Shalev-Gerz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thread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Glasgou+Salford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Aye-Aye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2008. [ISR 010]</w:t>
      </w:r>
    </w:p>
    <w:p w14:paraId="49C61EE9" w14:textId="77777777" w:rsidR="00CD476E" w:rsidRPr="009E0263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Esther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Shalev-Gerz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</w:t>
      </w:r>
      <w:r>
        <w:rPr>
          <w:rFonts w:ascii="Arial" w:hAnsi="Arial" w:cs="Arial"/>
          <w:lang w:val="lt-LT"/>
        </w:rPr>
        <w:t>vå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installationer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Statens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historiska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2002. [ISR 011]</w:t>
      </w:r>
    </w:p>
    <w:p w14:paraId="509CBDD0" w14:textId="77777777" w:rsidR="00CD476E" w:rsidRPr="00500049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Esther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Shalev-Gerz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Est-Ce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Que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Image</w:t>
      </w:r>
      <w:proofErr w:type="spellEnd"/>
      <w:r w:rsidRPr="00B529C2">
        <w:rPr>
          <w:rFonts w:ascii="Arial" w:hAnsi="Arial" w:cs="Arial"/>
          <w:lang w:val="lt-LT"/>
        </w:rPr>
        <w:t xml:space="preserve"> Me </w:t>
      </w:r>
      <w:proofErr w:type="spellStart"/>
      <w:r w:rsidRPr="00B529C2">
        <w:rPr>
          <w:rFonts w:ascii="Arial" w:hAnsi="Arial" w:cs="Arial"/>
          <w:lang w:val="lt-LT"/>
        </w:rPr>
        <w:t>Regarde</w:t>
      </w:r>
      <w:proofErr w:type="spellEnd"/>
      <w:r w:rsidRPr="00B529C2">
        <w:rPr>
          <w:rFonts w:ascii="Arial" w:hAnsi="Arial" w:cs="Arial"/>
          <w:lang w:val="lt-LT"/>
        </w:rPr>
        <w:t xml:space="preserve">? </w:t>
      </w:r>
      <w:proofErr w:type="spellStart"/>
      <w:r w:rsidRPr="00B529C2">
        <w:rPr>
          <w:rFonts w:ascii="Arial" w:hAnsi="Arial" w:cs="Arial"/>
          <w:lang w:val="lt-LT"/>
        </w:rPr>
        <w:t>Hannover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Sprengel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[ISR 012]</w:t>
      </w:r>
    </w:p>
    <w:p w14:paraId="282AC75B" w14:textId="77777777" w:rsidR="00CD476E" w:rsidRPr="00500049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</w:rPr>
        <w:t>Esther Shalev-</w:t>
      </w:r>
      <w:proofErr w:type="spellStart"/>
      <w:r w:rsidRPr="006A4ED0">
        <w:rPr>
          <w:rFonts w:ascii="Arial" w:hAnsi="Arial" w:cs="Arial"/>
        </w:rPr>
        <w:t>Gerz</w:t>
      </w:r>
      <w:proofErr w:type="spellEnd"/>
      <w:r w:rsidRPr="006A4ED0">
        <w:rPr>
          <w:rFonts w:ascii="Arial" w:hAnsi="Arial" w:cs="Arial"/>
        </w:rPr>
        <w:t xml:space="preserve">. First Generation. Stockholm: The Multicultural Centre, 2006. </w:t>
      </w:r>
      <w:r w:rsidRPr="00682E78">
        <w:rPr>
          <w:rFonts w:ascii="Arial" w:hAnsi="Arial" w:cs="Arial"/>
        </w:rPr>
        <w:t>[ISR 013]</w:t>
      </w:r>
    </w:p>
    <w:p w14:paraId="0C2EAC07" w14:textId="77777777" w:rsidR="00CD476E" w:rsidRPr="000542B9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6902B3">
        <w:rPr>
          <w:rFonts w:ascii="Arial" w:hAnsi="Arial" w:cs="Arial"/>
          <w:lang w:val="lt-LT"/>
        </w:rPr>
        <w:t>Moshe</w:t>
      </w:r>
      <w:proofErr w:type="spellEnd"/>
      <w:r w:rsidRPr="006902B3">
        <w:rPr>
          <w:rFonts w:ascii="Arial" w:hAnsi="Arial" w:cs="Arial"/>
          <w:lang w:val="lt-LT"/>
        </w:rPr>
        <w:t xml:space="preserve"> </w:t>
      </w:r>
      <w:proofErr w:type="spellStart"/>
      <w:r w:rsidRPr="006902B3">
        <w:rPr>
          <w:rFonts w:ascii="Arial" w:hAnsi="Arial" w:cs="Arial"/>
          <w:lang w:val="lt-LT"/>
        </w:rPr>
        <w:t>Rosenthalis</w:t>
      </w:r>
      <w:proofErr w:type="spellEnd"/>
      <w:r>
        <w:rPr>
          <w:rFonts w:ascii="Arial" w:hAnsi="Arial" w:cs="Arial"/>
          <w:lang w:val="lt-LT"/>
        </w:rPr>
        <w:t>. 1990. [ISR 014]</w:t>
      </w:r>
    </w:p>
    <w:p w14:paraId="758A4455" w14:textId="77777777" w:rsidR="00CD476E" w:rsidRPr="00F4484E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6902B3">
        <w:rPr>
          <w:rFonts w:ascii="Arial" w:hAnsi="Arial" w:cs="Arial"/>
          <w:lang w:val="lt-LT"/>
        </w:rPr>
        <w:t>Moshe</w:t>
      </w:r>
      <w:proofErr w:type="spellEnd"/>
      <w:r w:rsidRPr="006902B3">
        <w:rPr>
          <w:rFonts w:ascii="Arial" w:hAnsi="Arial" w:cs="Arial"/>
          <w:lang w:val="lt-LT"/>
        </w:rPr>
        <w:t xml:space="preserve"> </w:t>
      </w:r>
      <w:proofErr w:type="spellStart"/>
      <w:r w:rsidRPr="006902B3">
        <w:rPr>
          <w:rFonts w:ascii="Arial" w:hAnsi="Arial" w:cs="Arial"/>
          <w:lang w:val="lt-LT"/>
        </w:rPr>
        <w:t>Rosenthalis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paintings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summer</w:t>
      </w:r>
      <w:proofErr w:type="spellEnd"/>
      <w:r>
        <w:rPr>
          <w:rFonts w:ascii="Arial" w:hAnsi="Arial" w:cs="Arial"/>
          <w:lang w:val="lt-LT"/>
        </w:rPr>
        <w:t xml:space="preserve"> 1991. A. R.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1991. [ISR 015]</w:t>
      </w:r>
    </w:p>
    <w:p w14:paraId="546C6F22" w14:textId="77777777" w:rsidR="00F4484E" w:rsidRPr="00CD476E" w:rsidRDefault="00F4484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Omer Fast. </w:t>
      </w:r>
      <w:r w:rsidRPr="006A4ED0">
        <w:rPr>
          <w:rFonts w:ascii="Arial" w:hAnsi="Arial" w:cs="Arial"/>
          <w:i/>
          <w:lang w:val="de-DE"/>
        </w:rPr>
        <w:t>The Casting</w:t>
      </w:r>
      <w:r w:rsidRPr="006A4ED0">
        <w:rPr>
          <w:rFonts w:ascii="Arial" w:hAnsi="Arial" w:cs="Arial"/>
          <w:lang w:val="de-DE"/>
        </w:rPr>
        <w:t xml:space="preserve">. Wien: MUMOK/Köln: Walther König, 2007. </w:t>
      </w:r>
      <w:r w:rsidRPr="00F97245">
        <w:rPr>
          <w:rFonts w:ascii="Arial" w:hAnsi="Arial" w:cs="Arial"/>
        </w:rPr>
        <w:t>[ISR 016]</w:t>
      </w:r>
    </w:p>
    <w:p w14:paraId="5EF047BD" w14:textId="77777777" w:rsidR="00CD476E" w:rsidRPr="00CD476E" w:rsidRDefault="00F4484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r w:rsidRPr="001D05AD">
        <w:rPr>
          <w:rFonts w:ascii="Arial" w:hAnsi="Arial" w:cs="Arial"/>
          <w:i/>
        </w:rPr>
        <w:t xml:space="preserve">Omer Fast. In Memory. </w:t>
      </w:r>
      <w:r w:rsidRPr="001D05AD">
        <w:rPr>
          <w:rFonts w:ascii="Arial" w:hAnsi="Arial" w:cs="Arial"/>
        </w:rPr>
        <w:t xml:space="preserve">Kunsthaus </w:t>
      </w:r>
      <w:proofErr w:type="spellStart"/>
      <w:r w:rsidRPr="001D05AD">
        <w:rPr>
          <w:rFonts w:ascii="Arial" w:hAnsi="Arial" w:cs="Arial"/>
        </w:rPr>
        <w:t>Baselland</w:t>
      </w:r>
      <w:proofErr w:type="spellEnd"/>
      <w:r>
        <w:rPr>
          <w:rFonts w:ascii="Arial" w:hAnsi="Arial" w:cs="Arial"/>
        </w:rPr>
        <w:t xml:space="preserve"> </w:t>
      </w:r>
      <w:r w:rsidRPr="001D05A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D05AD">
        <w:rPr>
          <w:rFonts w:ascii="Arial" w:hAnsi="Arial" w:cs="Arial"/>
        </w:rPr>
        <w:t>The Green Box, 2010.</w:t>
      </w:r>
      <w:r>
        <w:rPr>
          <w:rFonts w:ascii="Arial" w:hAnsi="Arial" w:cs="Arial"/>
        </w:rPr>
        <w:t xml:space="preserve"> [ISR 017]</w:t>
      </w:r>
    </w:p>
    <w:p w14:paraId="42FCF613" w14:textId="77777777" w:rsidR="00CD476E" w:rsidRPr="002E449C" w:rsidRDefault="00CD476E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5C7A05">
        <w:rPr>
          <w:rFonts w:ascii="Arial" w:hAnsi="Arial" w:cs="Arial"/>
          <w:lang w:val="lt-LT"/>
        </w:rPr>
        <w:t>Guy</w:t>
      </w:r>
      <w:proofErr w:type="spellEnd"/>
      <w:r w:rsidRPr="005C7A05">
        <w:rPr>
          <w:rFonts w:ascii="Arial" w:hAnsi="Arial" w:cs="Arial"/>
          <w:lang w:val="lt-LT"/>
        </w:rPr>
        <w:t xml:space="preserve"> </w:t>
      </w:r>
      <w:proofErr w:type="spellStart"/>
      <w:r w:rsidRPr="005C7A05">
        <w:rPr>
          <w:rFonts w:ascii="Arial" w:hAnsi="Arial" w:cs="Arial"/>
          <w:lang w:val="lt-LT"/>
        </w:rPr>
        <w:t>Ben-</w:t>
      </w:r>
      <w:r w:rsidRPr="00D712DE">
        <w:rPr>
          <w:rFonts w:ascii="Arial" w:hAnsi="Arial" w:cs="Arial"/>
          <w:lang w:val="lt-LT"/>
        </w:rPr>
        <w:t>Ner</w:t>
      </w:r>
      <w:proofErr w:type="spellEnd"/>
      <w:r w:rsidRPr="00D712DE">
        <w:rPr>
          <w:rFonts w:ascii="Arial" w:hAnsi="Arial" w:cs="Arial"/>
          <w:lang w:val="lt-LT"/>
        </w:rPr>
        <w:t xml:space="preserve">. </w:t>
      </w:r>
      <w:proofErr w:type="spellStart"/>
      <w:r w:rsidRPr="00D712DE">
        <w:rPr>
          <w:rFonts w:ascii="Arial" w:hAnsi="Arial" w:cs="Arial"/>
          <w:lang w:val="lt-LT"/>
        </w:rPr>
        <w:t>Instructions</w:t>
      </w:r>
      <w:proofErr w:type="spellEnd"/>
      <w:r w:rsidRPr="005C7A05">
        <w:rPr>
          <w:rFonts w:ascii="Arial" w:hAnsi="Arial" w:cs="Arial"/>
          <w:lang w:val="lt-LT"/>
        </w:rPr>
        <w:t xml:space="preserve"> </w:t>
      </w:r>
      <w:proofErr w:type="spellStart"/>
      <w:r w:rsidRPr="005C7A05">
        <w:rPr>
          <w:rFonts w:ascii="Arial" w:hAnsi="Arial" w:cs="Arial"/>
          <w:lang w:val="lt-LT"/>
        </w:rPr>
        <w:t>Included</w:t>
      </w:r>
      <w:proofErr w:type="spellEnd"/>
      <w:r w:rsidRPr="005C7A05">
        <w:rPr>
          <w:rFonts w:ascii="Arial" w:hAnsi="Arial" w:cs="Arial"/>
          <w:lang w:val="lt-LT"/>
        </w:rPr>
        <w:t xml:space="preserve">. </w:t>
      </w:r>
      <w:proofErr w:type="spellStart"/>
      <w:r w:rsidRPr="005C7A05">
        <w:rPr>
          <w:rFonts w:ascii="Arial" w:hAnsi="Arial" w:cs="Arial"/>
          <w:lang w:val="lt-LT"/>
        </w:rPr>
        <w:t>Warszawa</w:t>
      </w:r>
      <w:proofErr w:type="spellEnd"/>
      <w:r w:rsidRPr="005C7A05">
        <w:rPr>
          <w:rFonts w:ascii="Arial" w:hAnsi="Arial" w:cs="Arial"/>
          <w:lang w:val="lt-LT"/>
        </w:rPr>
        <w:t xml:space="preserve">: </w:t>
      </w:r>
      <w:proofErr w:type="spellStart"/>
      <w:r w:rsidRPr="005C7A05">
        <w:rPr>
          <w:rFonts w:ascii="Arial" w:hAnsi="Arial" w:cs="Arial"/>
          <w:lang w:val="lt-LT"/>
        </w:rPr>
        <w:t>Zachęta</w:t>
      </w:r>
      <w:proofErr w:type="spellEnd"/>
      <w:r w:rsidRPr="005C7A05">
        <w:rPr>
          <w:rFonts w:ascii="Arial" w:hAnsi="Arial" w:cs="Arial"/>
          <w:lang w:val="lt-LT"/>
        </w:rPr>
        <w:t>, 2008. [ISR 018]</w:t>
      </w:r>
    </w:p>
    <w:p w14:paraId="7D791DA0" w14:textId="77777777" w:rsidR="002E449C" w:rsidRPr="002E449C" w:rsidRDefault="002E449C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F86287">
        <w:rPr>
          <w:rFonts w:ascii="Arial" w:hAnsi="Arial" w:cs="Arial"/>
          <w:lang w:val="lt-LT"/>
        </w:rPr>
        <w:t>Esther</w:t>
      </w:r>
      <w:proofErr w:type="spellEnd"/>
      <w:r w:rsidRPr="00F86287">
        <w:rPr>
          <w:rFonts w:ascii="Arial" w:hAnsi="Arial" w:cs="Arial"/>
          <w:lang w:val="lt-LT"/>
        </w:rPr>
        <w:t xml:space="preserve"> </w:t>
      </w:r>
      <w:proofErr w:type="spellStart"/>
      <w:r w:rsidRPr="00F86287">
        <w:rPr>
          <w:rFonts w:ascii="Arial" w:hAnsi="Arial" w:cs="Arial"/>
          <w:lang w:val="lt-LT"/>
        </w:rPr>
        <w:t>Shalev-Gerz</w:t>
      </w:r>
      <w:proofErr w:type="spellEnd"/>
      <w:r w:rsidRPr="00F86287">
        <w:rPr>
          <w:rFonts w:ascii="Arial" w:hAnsi="Arial" w:cs="Arial"/>
          <w:lang w:val="lt-LT"/>
        </w:rPr>
        <w:t xml:space="preserve">. </w:t>
      </w:r>
      <w:proofErr w:type="spellStart"/>
      <w:r w:rsidRPr="00F86287">
        <w:rPr>
          <w:rFonts w:ascii="Arial" w:hAnsi="Arial" w:cs="Arial"/>
          <w:lang w:val="lt-LT"/>
        </w:rPr>
        <w:t>Daedal</w:t>
      </w:r>
      <w:proofErr w:type="spellEnd"/>
      <w:r w:rsidRPr="00F86287">
        <w:rPr>
          <w:rFonts w:ascii="Arial" w:hAnsi="Arial" w:cs="Arial"/>
          <w:lang w:val="lt-LT"/>
        </w:rPr>
        <w:t>(</w:t>
      </w:r>
      <w:proofErr w:type="spellStart"/>
      <w:r w:rsidRPr="00F86287">
        <w:rPr>
          <w:rFonts w:ascii="Arial" w:hAnsi="Arial" w:cs="Arial"/>
          <w:lang w:val="lt-LT"/>
        </w:rPr>
        <w:t>us</w:t>
      </w:r>
      <w:proofErr w:type="spellEnd"/>
      <w:r w:rsidRPr="00F86287">
        <w:rPr>
          <w:rFonts w:ascii="Arial" w:hAnsi="Arial" w:cs="Arial"/>
          <w:lang w:val="lt-LT"/>
        </w:rPr>
        <w:t xml:space="preserve">). Dublin: </w:t>
      </w:r>
      <w:proofErr w:type="spellStart"/>
      <w:r w:rsidRPr="00F86287">
        <w:rPr>
          <w:rFonts w:ascii="Arial" w:hAnsi="Arial" w:cs="Arial"/>
          <w:lang w:val="lt-LT"/>
        </w:rPr>
        <w:t>Fire</w:t>
      </w:r>
      <w:proofErr w:type="spellEnd"/>
      <w:r w:rsidRPr="00F86287">
        <w:rPr>
          <w:rFonts w:ascii="Arial" w:hAnsi="Arial" w:cs="Arial"/>
          <w:lang w:val="lt-LT"/>
        </w:rPr>
        <w:t xml:space="preserve"> </w:t>
      </w:r>
      <w:proofErr w:type="spellStart"/>
      <w:r w:rsidRPr="00F86287">
        <w:rPr>
          <w:rFonts w:ascii="Arial" w:hAnsi="Arial" w:cs="Arial"/>
          <w:lang w:val="lt-LT"/>
        </w:rPr>
        <w:t>Station</w:t>
      </w:r>
      <w:proofErr w:type="spellEnd"/>
      <w:r w:rsidRPr="00F86287">
        <w:rPr>
          <w:rFonts w:ascii="Arial" w:hAnsi="Arial" w:cs="Arial"/>
          <w:lang w:val="lt-LT"/>
        </w:rPr>
        <w:t xml:space="preserve"> </w:t>
      </w:r>
      <w:proofErr w:type="spellStart"/>
      <w:r w:rsidRPr="00F86287">
        <w:rPr>
          <w:rFonts w:ascii="Arial" w:hAnsi="Arial" w:cs="Arial"/>
          <w:lang w:val="lt-LT"/>
        </w:rPr>
        <w:t>Artists</w:t>
      </w:r>
      <w:proofErr w:type="spellEnd"/>
      <w:r w:rsidRPr="00F86287">
        <w:rPr>
          <w:rFonts w:ascii="Arial" w:hAnsi="Arial" w:cs="Arial"/>
          <w:lang w:val="lt-LT"/>
        </w:rPr>
        <w:t xml:space="preserve">‘ </w:t>
      </w:r>
      <w:proofErr w:type="spellStart"/>
      <w:r w:rsidRPr="00F86287">
        <w:rPr>
          <w:rFonts w:ascii="Arial" w:hAnsi="Arial" w:cs="Arial"/>
          <w:lang w:val="lt-LT"/>
        </w:rPr>
        <w:t>Studios</w:t>
      </w:r>
      <w:proofErr w:type="spellEnd"/>
      <w:r w:rsidRPr="00F86287">
        <w:rPr>
          <w:rFonts w:ascii="Arial" w:hAnsi="Arial" w:cs="Arial"/>
          <w:lang w:val="lt-LT"/>
        </w:rPr>
        <w:t>, 2005. [ISR 019]</w:t>
      </w:r>
    </w:p>
    <w:p w14:paraId="2A728474" w14:textId="77777777" w:rsidR="002E449C" w:rsidRDefault="00E470AC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r w:rsidRPr="004D5914">
        <w:rPr>
          <w:rFonts w:ascii="Arial" w:hAnsi="Arial" w:cs="Arial"/>
        </w:rPr>
        <w:t xml:space="preserve">Yael </w:t>
      </w:r>
      <w:proofErr w:type="spellStart"/>
      <w:r w:rsidRPr="004D5914">
        <w:rPr>
          <w:rFonts w:ascii="Arial" w:hAnsi="Arial" w:cs="Arial"/>
        </w:rPr>
        <w:t>Bartana</w:t>
      </w:r>
      <w:proofErr w:type="spellEnd"/>
      <w:r w:rsidRPr="004D5914">
        <w:rPr>
          <w:rFonts w:ascii="Arial" w:hAnsi="Arial" w:cs="Arial"/>
        </w:rPr>
        <w:t xml:space="preserve">. </w:t>
      </w:r>
      <w:r w:rsidRPr="004D5914">
        <w:rPr>
          <w:rFonts w:ascii="Arial" w:hAnsi="Arial" w:cs="Arial"/>
          <w:i/>
        </w:rPr>
        <w:t xml:space="preserve">And Europe Will Be Stunned. The Polish trilogy. </w:t>
      </w:r>
      <w:proofErr w:type="spellStart"/>
      <w:r w:rsidRPr="004D5914">
        <w:rPr>
          <w:rFonts w:ascii="Arial" w:hAnsi="Arial" w:cs="Arial"/>
        </w:rPr>
        <w:t>Artangel</w:t>
      </w:r>
      <w:proofErr w:type="spellEnd"/>
      <w:r w:rsidRPr="004D5914">
        <w:rPr>
          <w:rFonts w:ascii="Arial" w:hAnsi="Arial" w:cs="Arial"/>
        </w:rPr>
        <w:t>, 2011. [ISR 020]</w:t>
      </w:r>
    </w:p>
    <w:p w14:paraId="06501D40" w14:textId="77777777" w:rsidR="007F15FD" w:rsidRPr="007F15FD" w:rsidRDefault="007F15FD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CA1ED4">
        <w:rPr>
          <w:rFonts w:ascii="Arial" w:hAnsi="Arial" w:cs="Arial"/>
          <w:i/>
          <w:lang w:val="lt-LT"/>
        </w:rPr>
        <w:t>Sharon</w:t>
      </w:r>
      <w:proofErr w:type="spellEnd"/>
      <w:r w:rsidRPr="00CA1ED4">
        <w:rPr>
          <w:rFonts w:ascii="Arial" w:hAnsi="Arial" w:cs="Arial"/>
          <w:i/>
          <w:lang w:val="lt-LT"/>
        </w:rPr>
        <w:t xml:space="preserve"> </w:t>
      </w:r>
      <w:proofErr w:type="spellStart"/>
      <w:r w:rsidRPr="00CA1ED4">
        <w:rPr>
          <w:rFonts w:ascii="Arial" w:hAnsi="Arial" w:cs="Arial"/>
          <w:i/>
          <w:lang w:val="lt-LT"/>
        </w:rPr>
        <w:t>Ya‘ari</w:t>
      </w:r>
      <w:proofErr w:type="spellEnd"/>
      <w:r w:rsidRPr="00CA1ED4">
        <w:rPr>
          <w:rFonts w:ascii="Arial" w:hAnsi="Arial" w:cs="Arial"/>
          <w:i/>
          <w:lang w:val="lt-LT"/>
        </w:rPr>
        <w:t xml:space="preserve">. </w:t>
      </w:r>
      <w:proofErr w:type="spellStart"/>
      <w:r w:rsidRPr="00CA1ED4">
        <w:rPr>
          <w:rFonts w:ascii="Arial" w:hAnsi="Arial" w:cs="Arial"/>
          <w:i/>
          <w:lang w:val="lt-LT"/>
        </w:rPr>
        <w:t>Leap</w:t>
      </w:r>
      <w:proofErr w:type="spellEnd"/>
      <w:r w:rsidRPr="00CA1ED4">
        <w:rPr>
          <w:rFonts w:ascii="Arial" w:hAnsi="Arial" w:cs="Arial"/>
          <w:i/>
          <w:lang w:val="lt-LT"/>
        </w:rPr>
        <w:t xml:space="preserve"> </w:t>
      </w:r>
      <w:proofErr w:type="spellStart"/>
      <w:r w:rsidRPr="00CA1ED4">
        <w:rPr>
          <w:rFonts w:ascii="Arial" w:hAnsi="Arial" w:cs="Arial"/>
          <w:i/>
          <w:lang w:val="lt-LT"/>
        </w:rPr>
        <w:t>Toward</w:t>
      </w:r>
      <w:proofErr w:type="spellEnd"/>
      <w:r w:rsidRPr="00CA1ED4">
        <w:rPr>
          <w:rFonts w:ascii="Arial" w:hAnsi="Arial" w:cs="Arial"/>
          <w:i/>
          <w:lang w:val="lt-LT"/>
        </w:rPr>
        <w:t xml:space="preserve"> </w:t>
      </w:r>
      <w:proofErr w:type="spellStart"/>
      <w:r w:rsidRPr="00CA1ED4">
        <w:rPr>
          <w:rFonts w:ascii="Arial" w:hAnsi="Arial" w:cs="Arial"/>
          <w:i/>
          <w:lang w:val="lt-LT"/>
        </w:rPr>
        <w:t>Yourself</w:t>
      </w:r>
      <w:proofErr w:type="spellEnd"/>
      <w:r w:rsidRPr="00CA1ED4">
        <w:rPr>
          <w:rFonts w:ascii="Arial" w:hAnsi="Arial" w:cs="Arial"/>
          <w:i/>
          <w:lang w:val="lt-LT"/>
        </w:rPr>
        <w:t xml:space="preserve">. </w:t>
      </w:r>
      <w:proofErr w:type="spellStart"/>
      <w:r w:rsidRPr="00CA1ED4">
        <w:rPr>
          <w:rFonts w:ascii="Arial" w:hAnsi="Arial" w:cs="Arial"/>
          <w:i/>
          <w:lang w:val="lt-LT"/>
        </w:rPr>
        <w:t>Photographs</w:t>
      </w:r>
      <w:proofErr w:type="spellEnd"/>
      <w:r w:rsidRPr="00CA1ED4">
        <w:rPr>
          <w:rFonts w:ascii="Arial" w:hAnsi="Arial" w:cs="Arial"/>
          <w:i/>
          <w:lang w:val="lt-LT"/>
        </w:rPr>
        <w:t>.</w:t>
      </w:r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Steidl</w:t>
      </w:r>
      <w:proofErr w:type="spellEnd"/>
      <w:r w:rsidRPr="00CA1ED4">
        <w:rPr>
          <w:rFonts w:ascii="Arial" w:hAnsi="Arial" w:cs="Arial"/>
          <w:lang w:val="lt-LT"/>
        </w:rPr>
        <w:t xml:space="preserve">, Tel </w:t>
      </w:r>
      <w:proofErr w:type="spellStart"/>
      <w:r w:rsidRPr="00CA1ED4">
        <w:rPr>
          <w:rFonts w:ascii="Arial" w:hAnsi="Arial" w:cs="Arial"/>
          <w:lang w:val="lt-LT"/>
        </w:rPr>
        <w:t>Aviv</w:t>
      </w:r>
      <w:proofErr w:type="spellEnd"/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Museum</w:t>
      </w:r>
      <w:proofErr w:type="spellEnd"/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of</w:t>
      </w:r>
      <w:proofErr w:type="spellEnd"/>
      <w:r w:rsidRPr="00CA1ED4">
        <w:rPr>
          <w:rFonts w:ascii="Arial" w:hAnsi="Arial" w:cs="Arial"/>
          <w:lang w:val="lt-LT"/>
        </w:rPr>
        <w:t xml:space="preserve"> Art, 2013.</w:t>
      </w:r>
      <w:r>
        <w:rPr>
          <w:rFonts w:ascii="Arial" w:hAnsi="Arial" w:cs="Arial"/>
          <w:lang w:val="lt-LT"/>
        </w:rPr>
        <w:t xml:space="preserve"> [ISR 021]</w:t>
      </w:r>
    </w:p>
    <w:p w14:paraId="4A7EE230" w14:textId="77777777" w:rsidR="007F15FD" w:rsidRPr="00115D54" w:rsidRDefault="007F15FD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CA1ED4">
        <w:rPr>
          <w:rFonts w:ascii="Arial" w:hAnsi="Arial" w:cs="Arial"/>
          <w:i/>
          <w:lang w:val="lt-LT"/>
        </w:rPr>
        <w:t>Sharon</w:t>
      </w:r>
      <w:proofErr w:type="spellEnd"/>
      <w:r w:rsidRPr="00CA1ED4">
        <w:rPr>
          <w:rFonts w:ascii="Arial" w:hAnsi="Arial" w:cs="Arial"/>
          <w:i/>
          <w:lang w:val="lt-LT"/>
        </w:rPr>
        <w:t xml:space="preserve"> </w:t>
      </w:r>
      <w:proofErr w:type="spellStart"/>
      <w:r w:rsidRPr="00CA1ED4">
        <w:rPr>
          <w:rFonts w:ascii="Arial" w:hAnsi="Arial" w:cs="Arial"/>
          <w:i/>
          <w:lang w:val="lt-LT"/>
        </w:rPr>
        <w:t>Ya‘ari</w:t>
      </w:r>
      <w:proofErr w:type="spellEnd"/>
      <w:r w:rsidRPr="00CA1ED4">
        <w:rPr>
          <w:rFonts w:ascii="Arial" w:hAnsi="Arial" w:cs="Arial"/>
          <w:i/>
          <w:lang w:val="lt-LT"/>
        </w:rPr>
        <w:t xml:space="preserve">. 500 m </w:t>
      </w:r>
      <w:proofErr w:type="spellStart"/>
      <w:r w:rsidRPr="00CA1ED4">
        <w:rPr>
          <w:rFonts w:ascii="Arial" w:hAnsi="Arial" w:cs="Arial"/>
          <w:i/>
          <w:lang w:val="lt-LT"/>
        </w:rPr>
        <w:t>Radius</w:t>
      </w:r>
      <w:proofErr w:type="spellEnd"/>
      <w:r w:rsidRPr="00CA1ED4">
        <w:rPr>
          <w:rFonts w:ascii="Arial" w:hAnsi="Arial" w:cs="Arial"/>
          <w:i/>
          <w:lang w:val="lt-LT"/>
        </w:rPr>
        <w:t>.</w:t>
      </w:r>
      <w:r w:rsidRPr="00CA1ED4">
        <w:rPr>
          <w:rFonts w:ascii="Arial" w:hAnsi="Arial" w:cs="Arial"/>
          <w:lang w:val="lt-LT"/>
        </w:rPr>
        <w:t xml:space="preserve"> Tel </w:t>
      </w:r>
      <w:proofErr w:type="spellStart"/>
      <w:r w:rsidRPr="00CA1ED4">
        <w:rPr>
          <w:rFonts w:ascii="Arial" w:hAnsi="Arial" w:cs="Arial"/>
          <w:lang w:val="lt-LT"/>
        </w:rPr>
        <w:t>Aviv</w:t>
      </w:r>
      <w:proofErr w:type="spellEnd"/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Museum</w:t>
      </w:r>
      <w:proofErr w:type="spellEnd"/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of</w:t>
      </w:r>
      <w:proofErr w:type="spellEnd"/>
      <w:r w:rsidRPr="00CA1ED4">
        <w:rPr>
          <w:rFonts w:ascii="Arial" w:hAnsi="Arial" w:cs="Arial"/>
          <w:lang w:val="lt-LT"/>
        </w:rPr>
        <w:t xml:space="preserve"> Art, </w:t>
      </w:r>
      <w:proofErr w:type="spellStart"/>
      <w:r w:rsidRPr="00CA1ED4">
        <w:rPr>
          <w:rFonts w:ascii="Arial" w:hAnsi="Arial" w:cs="Arial"/>
          <w:lang w:val="lt-LT"/>
        </w:rPr>
        <w:t>Nathan</w:t>
      </w:r>
      <w:proofErr w:type="spellEnd"/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Gottesdiener</w:t>
      </w:r>
      <w:proofErr w:type="spellEnd"/>
      <w:r w:rsidRPr="00CA1ED4">
        <w:rPr>
          <w:rFonts w:ascii="Arial" w:hAnsi="Arial" w:cs="Arial"/>
          <w:lang w:val="lt-LT"/>
        </w:rPr>
        <w:t xml:space="preserve"> </w:t>
      </w:r>
      <w:proofErr w:type="spellStart"/>
      <w:r w:rsidRPr="00CA1ED4">
        <w:rPr>
          <w:rFonts w:ascii="Arial" w:hAnsi="Arial" w:cs="Arial"/>
          <w:lang w:val="lt-LT"/>
        </w:rPr>
        <w:t>Foundation</w:t>
      </w:r>
      <w:proofErr w:type="spellEnd"/>
      <w:r w:rsidRPr="00CA1ED4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[ISR 022]</w:t>
      </w:r>
    </w:p>
    <w:p w14:paraId="00B81F49" w14:textId="77777777" w:rsidR="00115D54" w:rsidRPr="00F54C6D" w:rsidRDefault="00115D54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115C01">
        <w:rPr>
          <w:rFonts w:ascii="Arial" w:hAnsi="Arial" w:cs="Arial"/>
          <w:i/>
          <w:lang w:val="lt-LT"/>
        </w:rPr>
        <w:t>Sharon</w:t>
      </w:r>
      <w:proofErr w:type="spellEnd"/>
      <w:r w:rsidRPr="00115C01">
        <w:rPr>
          <w:rFonts w:ascii="Arial" w:hAnsi="Arial" w:cs="Arial"/>
          <w:i/>
          <w:lang w:val="lt-LT"/>
        </w:rPr>
        <w:t xml:space="preserve"> </w:t>
      </w:r>
      <w:proofErr w:type="spellStart"/>
      <w:r w:rsidRPr="00115C01">
        <w:rPr>
          <w:rFonts w:ascii="Arial" w:hAnsi="Arial" w:cs="Arial"/>
          <w:i/>
          <w:lang w:val="lt-LT"/>
        </w:rPr>
        <w:t>Ya‘ari</w:t>
      </w:r>
      <w:proofErr w:type="spellEnd"/>
      <w:r w:rsidRPr="00115C01">
        <w:rPr>
          <w:rFonts w:ascii="Arial" w:hAnsi="Arial" w:cs="Arial"/>
          <w:i/>
          <w:lang w:val="lt-LT"/>
        </w:rPr>
        <w:t xml:space="preserve">. Miškų ir laukų pozityvai / </w:t>
      </w:r>
      <w:proofErr w:type="spellStart"/>
      <w:r w:rsidRPr="00115C01">
        <w:rPr>
          <w:rFonts w:ascii="Arial" w:hAnsi="Arial" w:cs="Arial"/>
          <w:i/>
          <w:lang w:val="lt-LT"/>
        </w:rPr>
        <w:t>Positive</w:t>
      </w:r>
      <w:proofErr w:type="spellEnd"/>
      <w:r w:rsidRPr="00115C01">
        <w:rPr>
          <w:rFonts w:ascii="Arial" w:hAnsi="Arial" w:cs="Arial"/>
          <w:i/>
          <w:lang w:val="lt-LT"/>
        </w:rPr>
        <w:t xml:space="preserve"> </w:t>
      </w:r>
      <w:proofErr w:type="spellStart"/>
      <w:r w:rsidRPr="00115C01">
        <w:rPr>
          <w:rFonts w:ascii="Arial" w:hAnsi="Arial" w:cs="Arial"/>
          <w:i/>
          <w:lang w:val="lt-LT"/>
        </w:rPr>
        <w:t>Images</w:t>
      </w:r>
      <w:proofErr w:type="spellEnd"/>
      <w:r w:rsidRPr="00115C01">
        <w:rPr>
          <w:rFonts w:ascii="Arial" w:hAnsi="Arial" w:cs="Arial"/>
          <w:i/>
          <w:lang w:val="lt-LT"/>
        </w:rPr>
        <w:t xml:space="preserve"> </w:t>
      </w:r>
      <w:proofErr w:type="spellStart"/>
      <w:r w:rsidRPr="00115C01">
        <w:rPr>
          <w:rFonts w:ascii="Arial" w:hAnsi="Arial" w:cs="Arial"/>
          <w:i/>
          <w:lang w:val="lt-LT"/>
        </w:rPr>
        <w:t>for</w:t>
      </w:r>
      <w:proofErr w:type="spellEnd"/>
      <w:r w:rsidRPr="00115C01">
        <w:rPr>
          <w:rFonts w:ascii="Arial" w:hAnsi="Arial" w:cs="Arial"/>
          <w:i/>
          <w:lang w:val="lt-LT"/>
        </w:rPr>
        <w:t xml:space="preserve"> </w:t>
      </w:r>
      <w:proofErr w:type="spellStart"/>
      <w:r w:rsidRPr="00115C01">
        <w:rPr>
          <w:rFonts w:ascii="Arial" w:hAnsi="Arial" w:cs="Arial"/>
          <w:i/>
          <w:lang w:val="lt-LT"/>
        </w:rPr>
        <w:t>Field</w:t>
      </w:r>
      <w:proofErr w:type="spellEnd"/>
      <w:r w:rsidRPr="00115C01">
        <w:rPr>
          <w:rFonts w:ascii="Arial" w:hAnsi="Arial" w:cs="Arial"/>
          <w:i/>
          <w:lang w:val="lt-LT"/>
        </w:rPr>
        <w:t xml:space="preserve"> </w:t>
      </w:r>
      <w:proofErr w:type="spellStart"/>
      <w:r w:rsidRPr="00115C01">
        <w:rPr>
          <w:rFonts w:ascii="Arial" w:hAnsi="Arial" w:cs="Arial"/>
          <w:i/>
          <w:lang w:val="lt-LT"/>
        </w:rPr>
        <w:t>and</w:t>
      </w:r>
      <w:proofErr w:type="spellEnd"/>
      <w:r w:rsidRPr="00115C01">
        <w:rPr>
          <w:rFonts w:ascii="Arial" w:hAnsi="Arial" w:cs="Arial"/>
          <w:i/>
          <w:lang w:val="lt-LT"/>
        </w:rPr>
        <w:t xml:space="preserve"> </w:t>
      </w:r>
      <w:proofErr w:type="spellStart"/>
      <w:r w:rsidRPr="00115C01">
        <w:rPr>
          <w:rFonts w:ascii="Arial" w:hAnsi="Arial" w:cs="Arial"/>
          <w:i/>
          <w:lang w:val="lt-LT"/>
        </w:rPr>
        <w:t>Forest</w:t>
      </w:r>
      <w:proofErr w:type="spellEnd"/>
      <w:r w:rsidRPr="00115C01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221154">
        <w:rPr>
          <w:rFonts w:ascii="Arial" w:hAnsi="Arial" w:cs="Arial"/>
          <w:bCs/>
          <w:lang w:val="lt-LT"/>
        </w:rPr>
        <w:t>Vilnius: Lietuvos dailės muziejus, Nacionalinė dailės galerija,</w:t>
      </w:r>
      <w:r>
        <w:rPr>
          <w:rFonts w:ascii="Arial" w:hAnsi="Arial" w:cs="Arial"/>
          <w:bCs/>
          <w:lang w:val="lt-LT"/>
        </w:rPr>
        <w:t xml:space="preserve"> 2016 [ISR 023]</w:t>
      </w:r>
    </w:p>
    <w:p w14:paraId="3294F0D0" w14:textId="77777777" w:rsidR="00F54C6D" w:rsidRPr="00F54C6D" w:rsidRDefault="00F54C6D" w:rsidP="00F54C6D">
      <w:pPr>
        <w:numPr>
          <w:ilvl w:val="0"/>
          <w:numId w:val="26"/>
        </w:numPr>
        <w:rPr>
          <w:rFonts w:ascii="Arial" w:hAnsi="Arial" w:cs="Arial"/>
          <w:bCs/>
          <w:lang w:val="lt-LT"/>
        </w:rPr>
      </w:pPr>
      <w:proofErr w:type="spellStart"/>
      <w:r w:rsidRPr="00F54C6D">
        <w:rPr>
          <w:rFonts w:ascii="Arial" w:hAnsi="Arial" w:cs="Arial"/>
          <w:bCs/>
          <w:i/>
          <w:lang w:val="lt-LT"/>
        </w:rPr>
        <w:t>Helmar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54C6D">
        <w:rPr>
          <w:rFonts w:ascii="Arial" w:hAnsi="Arial" w:cs="Arial"/>
          <w:bCs/>
          <w:i/>
          <w:lang w:val="lt-LT"/>
        </w:rPr>
        <w:t>Lerski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F54C6D">
        <w:rPr>
          <w:rFonts w:ascii="Arial" w:hAnsi="Arial" w:cs="Arial"/>
          <w:bCs/>
          <w:i/>
          <w:lang w:val="lt-LT"/>
        </w:rPr>
        <w:t>Working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54C6D">
        <w:rPr>
          <w:rFonts w:ascii="Arial" w:hAnsi="Arial" w:cs="Arial"/>
          <w:bCs/>
          <w:i/>
          <w:lang w:val="lt-LT"/>
        </w:rPr>
        <w:t>hands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F54C6D">
        <w:rPr>
          <w:rFonts w:ascii="Arial" w:hAnsi="Arial" w:cs="Arial"/>
          <w:bCs/>
          <w:i/>
          <w:lang w:val="lt-LT"/>
        </w:rPr>
        <w:t>Photographs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54C6D">
        <w:rPr>
          <w:rFonts w:ascii="Arial" w:hAnsi="Arial" w:cs="Arial"/>
          <w:bCs/>
          <w:i/>
          <w:lang w:val="lt-LT"/>
        </w:rPr>
        <w:t>from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54C6D">
        <w:rPr>
          <w:rFonts w:ascii="Arial" w:hAnsi="Arial" w:cs="Arial"/>
          <w:bCs/>
          <w:i/>
          <w:lang w:val="lt-LT"/>
        </w:rPr>
        <w:t>the</w:t>
      </w:r>
      <w:proofErr w:type="spellEnd"/>
      <w:r w:rsidRPr="00F54C6D">
        <w:rPr>
          <w:rFonts w:ascii="Arial" w:hAnsi="Arial" w:cs="Arial"/>
          <w:bCs/>
          <w:i/>
          <w:lang w:val="lt-LT"/>
        </w:rPr>
        <w:t xml:space="preserve"> 1940s</w:t>
      </w:r>
      <w:r w:rsidRPr="00F54C6D">
        <w:rPr>
          <w:rFonts w:ascii="Arial" w:hAnsi="Arial" w:cs="Arial"/>
          <w:bCs/>
          <w:lang w:val="lt-LT"/>
        </w:rPr>
        <w:t xml:space="preserve">. </w:t>
      </w:r>
      <w:proofErr w:type="spellStart"/>
      <w:r w:rsidRPr="00F54C6D">
        <w:rPr>
          <w:rFonts w:ascii="Arial" w:hAnsi="Arial" w:cs="Arial"/>
          <w:bCs/>
          <w:lang w:val="lt-LT"/>
        </w:rPr>
        <w:t>Ed</w:t>
      </w:r>
      <w:proofErr w:type="spellEnd"/>
      <w:r w:rsidRPr="00F54C6D">
        <w:rPr>
          <w:rFonts w:ascii="Arial" w:hAnsi="Arial" w:cs="Arial"/>
          <w:bCs/>
          <w:lang w:val="lt-LT"/>
        </w:rPr>
        <w:t xml:space="preserve">. </w:t>
      </w:r>
      <w:proofErr w:type="spellStart"/>
      <w:r w:rsidRPr="00F54C6D">
        <w:rPr>
          <w:rFonts w:ascii="Arial" w:hAnsi="Arial" w:cs="Arial"/>
          <w:bCs/>
          <w:lang w:val="lt-LT"/>
        </w:rPr>
        <w:t>by</w:t>
      </w:r>
      <w:proofErr w:type="spellEnd"/>
      <w:r w:rsidRPr="00F54C6D">
        <w:rPr>
          <w:rFonts w:ascii="Arial" w:hAnsi="Arial" w:cs="Arial"/>
          <w:bCs/>
          <w:lang w:val="lt-LT"/>
        </w:rPr>
        <w:t xml:space="preserve"> Nissan N. </w:t>
      </w:r>
      <w:proofErr w:type="spellStart"/>
      <w:r w:rsidRPr="00F54C6D">
        <w:rPr>
          <w:rFonts w:ascii="Arial" w:hAnsi="Arial" w:cs="Arial"/>
          <w:bCs/>
          <w:lang w:val="lt-LT"/>
        </w:rPr>
        <w:t>Perez</w:t>
      </w:r>
      <w:proofErr w:type="spellEnd"/>
      <w:r w:rsidRPr="00F54C6D">
        <w:rPr>
          <w:rFonts w:ascii="Arial" w:hAnsi="Arial" w:cs="Arial"/>
          <w:bCs/>
          <w:lang w:val="lt-LT"/>
        </w:rPr>
        <w:t xml:space="preserve">. </w:t>
      </w:r>
      <w:proofErr w:type="spellStart"/>
      <w:r w:rsidRPr="00F54C6D">
        <w:rPr>
          <w:rFonts w:ascii="Arial" w:hAnsi="Arial" w:cs="Arial"/>
          <w:bCs/>
          <w:lang w:val="lt-LT"/>
        </w:rPr>
        <w:t>Jerusalem</w:t>
      </w:r>
      <w:proofErr w:type="spellEnd"/>
      <w:r w:rsidRPr="00F54C6D">
        <w:rPr>
          <w:rFonts w:ascii="Arial" w:hAnsi="Arial" w:cs="Arial"/>
          <w:bCs/>
          <w:lang w:val="lt-LT"/>
        </w:rPr>
        <w:t xml:space="preserve">: </w:t>
      </w:r>
      <w:proofErr w:type="spellStart"/>
      <w:r w:rsidRPr="00F54C6D">
        <w:rPr>
          <w:rFonts w:ascii="Arial" w:hAnsi="Arial" w:cs="Arial"/>
          <w:bCs/>
          <w:lang w:val="lt-LT"/>
        </w:rPr>
        <w:t>The</w:t>
      </w:r>
      <w:proofErr w:type="spellEnd"/>
      <w:r w:rsidRPr="00F54C6D">
        <w:rPr>
          <w:rFonts w:ascii="Arial" w:hAnsi="Arial" w:cs="Arial"/>
          <w:bCs/>
          <w:lang w:val="lt-LT"/>
        </w:rPr>
        <w:t xml:space="preserve"> </w:t>
      </w:r>
      <w:proofErr w:type="spellStart"/>
      <w:r w:rsidRPr="00F54C6D">
        <w:rPr>
          <w:rFonts w:ascii="Arial" w:hAnsi="Arial" w:cs="Arial"/>
          <w:bCs/>
          <w:lang w:val="lt-LT"/>
        </w:rPr>
        <w:t>Israel</w:t>
      </w:r>
      <w:proofErr w:type="spellEnd"/>
      <w:r w:rsidRPr="00F54C6D">
        <w:rPr>
          <w:rFonts w:ascii="Arial" w:hAnsi="Arial" w:cs="Arial"/>
          <w:bCs/>
          <w:lang w:val="lt-LT"/>
        </w:rPr>
        <w:t xml:space="preserve"> </w:t>
      </w:r>
      <w:proofErr w:type="spellStart"/>
      <w:r w:rsidRPr="00F54C6D">
        <w:rPr>
          <w:rFonts w:ascii="Arial" w:hAnsi="Arial" w:cs="Arial"/>
          <w:bCs/>
          <w:lang w:val="lt-LT"/>
        </w:rPr>
        <w:t>Museum</w:t>
      </w:r>
      <w:proofErr w:type="spellEnd"/>
      <w:r w:rsidRPr="00F54C6D">
        <w:rPr>
          <w:rFonts w:ascii="Arial" w:hAnsi="Arial" w:cs="Arial"/>
          <w:bCs/>
          <w:lang w:val="lt-LT"/>
        </w:rPr>
        <w:t>, 2011. [ISR 024]</w:t>
      </w:r>
    </w:p>
    <w:p w14:paraId="16E7255F" w14:textId="77777777" w:rsidR="00F54C6D" w:rsidRPr="004F2852" w:rsidRDefault="000E3FE9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proofErr w:type="spellStart"/>
      <w:r w:rsidRPr="000E3FE9">
        <w:rPr>
          <w:rFonts w:ascii="Arial" w:hAnsi="Arial" w:cs="Arial"/>
          <w:bCs/>
          <w:i/>
          <w:lang w:val="lt-LT"/>
        </w:rPr>
        <w:t>Extension.israel</w:t>
      </w:r>
      <w:proofErr w:type="spellEnd"/>
      <w:r w:rsidRPr="000E3FE9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0E3FE9">
        <w:rPr>
          <w:rFonts w:ascii="Arial" w:hAnsi="Arial" w:cs="Arial"/>
          <w:bCs/>
          <w:i/>
          <w:lang w:val="lt-LT"/>
        </w:rPr>
        <w:t>Illuminations</w:t>
      </w:r>
      <w:proofErr w:type="spellEnd"/>
      <w:r w:rsidRPr="000E3FE9">
        <w:rPr>
          <w:rFonts w:ascii="Arial" w:hAnsi="Arial" w:cs="Arial"/>
          <w:bCs/>
          <w:i/>
          <w:lang w:val="lt-LT"/>
        </w:rPr>
        <w:t>.</w:t>
      </w:r>
      <w:r w:rsidRPr="000E3FE9">
        <w:rPr>
          <w:rFonts w:ascii="Arial" w:hAnsi="Arial" w:cs="Arial"/>
          <w:bCs/>
          <w:lang w:val="lt-LT"/>
        </w:rPr>
        <w:t xml:space="preserve"> </w:t>
      </w:r>
      <w:proofErr w:type="spellStart"/>
      <w:r w:rsidRPr="000E3FE9">
        <w:rPr>
          <w:rFonts w:ascii="Arial" w:hAnsi="Arial" w:cs="Arial"/>
          <w:bCs/>
          <w:lang w:val="lt-LT"/>
        </w:rPr>
        <w:t>Moscow</w:t>
      </w:r>
      <w:proofErr w:type="spellEnd"/>
      <w:r w:rsidRPr="000E3FE9">
        <w:rPr>
          <w:rFonts w:ascii="Arial" w:hAnsi="Arial" w:cs="Arial"/>
          <w:bCs/>
          <w:lang w:val="lt-LT"/>
        </w:rPr>
        <w:t xml:space="preserve">: </w:t>
      </w:r>
      <w:proofErr w:type="spellStart"/>
      <w:r w:rsidRPr="000E3FE9">
        <w:rPr>
          <w:rFonts w:ascii="Arial" w:hAnsi="Arial" w:cs="Arial"/>
          <w:bCs/>
          <w:lang w:val="lt-LT"/>
        </w:rPr>
        <w:t>Triumph</w:t>
      </w:r>
      <w:proofErr w:type="spellEnd"/>
      <w:r w:rsidRPr="000E3FE9">
        <w:rPr>
          <w:rFonts w:ascii="Arial" w:hAnsi="Arial" w:cs="Arial"/>
          <w:bCs/>
          <w:lang w:val="lt-LT"/>
        </w:rPr>
        <w:t xml:space="preserve"> </w:t>
      </w:r>
      <w:proofErr w:type="spellStart"/>
      <w:r w:rsidRPr="000E3FE9">
        <w:rPr>
          <w:rFonts w:ascii="Arial" w:hAnsi="Arial" w:cs="Arial"/>
          <w:bCs/>
          <w:lang w:val="lt-LT"/>
        </w:rPr>
        <w:t>gallery</w:t>
      </w:r>
      <w:proofErr w:type="spellEnd"/>
      <w:r w:rsidRPr="000E3FE9">
        <w:rPr>
          <w:rFonts w:ascii="Arial" w:hAnsi="Arial" w:cs="Arial"/>
          <w:bCs/>
          <w:lang w:val="lt-LT"/>
        </w:rPr>
        <w:t>, 2018.</w:t>
      </w:r>
      <w:r>
        <w:rPr>
          <w:rFonts w:ascii="Arial" w:hAnsi="Arial" w:cs="Arial"/>
          <w:bCs/>
          <w:lang w:val="lt-LT"/>
        </w:rPr>
        <w:t xml:space="preserve"> </w:t>
      </w:r>
      <w:r w:rsidRPr="00F54C6D">
        <w:rPr>
          <w:rFonts w:ascii="Arial" w:hAnsi="Arial" w:cs="Arial"/>
          <w:bCs/>
          <w:lang w:val="lt-LT"/>
        </w:rPr>
        <w:t>[ISR 02</w:t>
      </w:r>
      <w:r>
        <w:rPr>
          <w:rFonts w:ascii="Arial" w:hAnsi="Arial" w:cs="Arial"/>
          <w:bCs/>
          <w:lang w:val="lt-LT"/>
        </w:rPr>
        <w:t>5</w:t>
      </w:r>
      <w:r w:rsidRPr="00F54C6D">
        <w:rPr>
          <w:rFonts w:ascii="Arial" w:hAnsi="Arial" w:cs="Arial"/>
          <w:bCs/>
          <w:lang w:val="lt-LT"/>
        </w:rPr>
        <w:t>]</w:t>
      </w:r>
    </w:p>
    <w:p w14:paraId="3C916944" w14:textId="77777777" w:rsidR="004F2852" w:rsidRPr="004F2852" w:rsidRDefault="004F2852" w:rsidP="004F2852">
      <w:pPr>
        <w:numPr>
          <w:ilvl w:val="0"/>
          <w:numId w:val="26"/>
        </w:numPr>
        <w:rPr>
          <w:rFonts w:ascii="Arial" w:hAnsi="Arial" w:cs="Arial"/>
        </w:rPr>
      </w:pPr>
      <w:r w:rsidRPr="005E02AB">
        <w:rPr>
          <w:rFonts w:ascii="Arial" w:hAnsi="Arial" w:cs="Arial"/>
          <w:i/>
        </w:rPr>
        <w:t xml:space="preserve">Guy Ben-Ary. </w:t>
      </w:r>
      <w:proofErr w:type="spellStart"/>
      <w:r w:rsidRPr="005E02AB">
        <w:rPr>
          <w:rFonts w:ascii="Arial" w:hAnsi="Arial" w:cs="Arial"/>
          <w:i/>
        </w:rPr>
        <w:t>Nervoplastica</w:t>
      </w:r>
      <w:proofErr w:type="spellEnd"/>
      <w:r w:rsidRPr="005E02AB">
        <w:rPr>
          <w:rFonts w:ascii="Arial" w:hAnsi="Arial" w:cs="Arial"/>
          <w:i/>
        </w:rPr>
        <w:t xml:space="preserve">. </w:t>
      </w:r>
      <w:proofErr w:type="spellStart"/>
      <w:r w:rsidRPr="004F2852">
        <w:rPr>
          <w:rFonts w:ascii="Arial" w:hAnsi="Arial" w:cs="Arial"/>
          <w:i/>
        </w:rPr>
        <w:t>Sztuka</w:t>
      </w:r>
      <w:proofErr w:type="spellEnd"/>
      <w:r w:rsidRPr="004F2852">
        <w:rPr>
          <w:rFonts w:ascii="Arial" w:hAnsi="Arial" w:cs="Arial"/>
          <w:i/>
        </w:rPr>
        <w:t xml:space="preserve"> Bio-</w:t>
      </w:r>
      <w:proofErr w:type="spellStart"/>
      <w:r w:rsidRPr="004F2852">
        <w:rPr>
          <w:rFonts w:ascii="Arial" w:hAnsi="Arial" w:cs="Arial"/>
          <w:i/>
        </w:rPr>
        <w:t>robotyczna</w:t>
      </w:r>
      <w:proofErr w:type="spellEnd"/>
      <w:r w:rsidRPr="004F2852">
        <w:rPr>
          <w:rFonts w:ascii="Arial" w:hAnsi="Arial" w:cs="Arial"/>
          <w:i/>
        </w:rPr>
        <w:t xml:space="preserve"> </w:t>
      </w:r>
      <w:proofErr w:type="spellStart"/>
      <w:r w:rsidRPr="004F2852">
        <w:rPr>
          <w:rFonts w:ascii="Arial" w:hAnsi="Arial" w:cs="Arial"/>
          <w:i/>
        </w:rPr>
        <w:t>ir</w:t>
      </w:r>
      <w:proofErr w:type="spellEnd"/>
      <w:r w:rsidRPr="004F2852">
        <w:rPr>
          <w:rFonts w:ascii="Arial" w:hAnsi="Arial" w:cs="Arial"/>
          <w:i/>
        </w:rPr>
        <w:t xml:space="preserve"> </w:t>
      </w:r>
      <w:proofErr w:type="spellStart"/>
      <w:r w:rsidRPr="004F2852">
        <w:rPr>
          <w:rFonts w:ascii="Arial" w:hAnsi="Arial" w:cs="Arial"/>
          <w:i/>
        </w:rPr>
        <w:t>jej</w:t>
      </w:r>
      <w:proofErr w:type="spellEnd"/>
      <w:r w:rsidRPr="004F2852">
        <w:rPr>
          <w:rFonts w:ascii="Arial" w:hAnsi="Arial" w:cs="Arial"/>
          <w:i/>
        </w:rPr>
        <w:t xml:space="preserve"> </w:t>
      </w:r>
      <w:proofErr w:type="spellStart"/>
      <w:r w:rsidRPr="004F2852">
        <w:rPr>
          <w:rFonts w:ascii="Arial" w:hAnsi="Arial" w:cs="Arial"/>
          <w:i/>
        </w:rPr>
        <w:t>konteksty</w:t>
      </w:r>
      <w:proofErr w:type="spellEnd"/>
      <w:r w:rsidRPr="004F2852">
        <w:rPr>
          <w:rFonts w:ascii="Arial" w:hAnsi="Arial" w:cs="Arial"/>
          <w:i/>
        </w:rPr>
        <w:t xml:space="preserve"> </w:t>
      </w:r>
      <w:proofErr w:type="spellStart"/>
      <w:r w:rsidRPr="004F2852">
        <w:rPr>
          <w:rFonts w:ascii="Arial" w:hAnsi="Arial" w:cs="Arial"/>
          <w:i/>
        </w:rPr>
        <w:t>kulturove</w:t>
      </w:r>
      <w:proofErr w:type="spellEnd"/>
      <w:r w:rsidRPr="004F2852">
        <w:rPr>
          <w:rFonts w:ascii="Arial" w:hAnsi="Arial" w:cs="Arial"/>
          <w:i/>
        </w:rPr>
        <w:t xml:space="preserve"> / Bio-Robotic art and its cultural contexts</w:t>
      </w:r>
      <w:r w:rsidRPr="004F2852"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</w:rPr>
        <w:t xml:space="preserve">Ed. by Ryszard W. </w:t>
      </w:r>
      <w:proofErr w:type="spellStart"/>
      <w:r w:rsidRPr="00682E78">
        <w:rPr>
          <w:rFonts w:ascii="Arial" w:hAnsi="Arial" w:cs="Arial"/>
        </w:rPr>
        <w:t>Kluszczyńsk.i</w:t>
      </w:r>
      <w:proofErr w:type="spellEnd"/>
      <w:r w:rsidRPr="00682E78">
        <w:rPr>
          <w:rFonts w:ascii="Arial" w:hAnsi="Arial" w:cs="Arial"/>
        </w:rPr>
        <w:t xml:space="preserve"> Centrum </w:t>
      </w:r>
      <w:proofErr w:type="spellStart"/>
      <w:r w:rsidRPr="00682E78">
        <w:rPr>
          <w:rFonts w:ascii="Arial" w:hAnsi="Arial" w:cs="Arial"/>
        </w:rPr>
        <w:t>Sztuki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Współczesnej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Łażnia</w:t>
      </w:r>
      <w:proofErr w:type="spellEnd"/>
      <w:r w:rsidRPr="00682E78">
        <w:rPr>
          <w:rFonts w:ascii="Arial" w:hAnsi="Arial" w:cs="Arial"/>
        </w:rPr>
        <w:t xml:space="preserve"> / </w:t>
      </w:r>
      <w:proofErr w:type="spellStart"/>
      <w:r w:rsidRPr="00682E78">
        <w:rPr>
          <w:rFonts w:ascii="Arial" w:hAnsi="Arial" w:cs="Arial"/>
        </w:rPr>
        <w:t>Laznia</w:t>
      </w:r>
      <w:proofErr w:type="spellEnd"/>
      <w:r w:rsidRPr="00682E78">
        <w:rPr>
          <w:rFonts w:ascii="Arial" w:hAnsi="Arial" w:cs="Arial"/>
        </w:rPr>
        <w:t xml:space="preserve"> Centre for Contemporary Art, 2015. </w:t>
      </w:r>
      <w:r w:rsidRPr="00F54C6D">
        <w:rPr>
          <w:rFonts w:ascii="Arial" w:hAnsi="Arial" w:cs="Arial"/>
          <w:bCs/>
          <w:lang w:val="lt-LT"/>
        </w:rPr>
        <w:t>[ISR 02</w:t>
      </w:r>
      <w:r>
        <w:rPr>
          <w:rFonts w:ascii="Arial" w:hAnsi="Arial" w:cs="Arial"/>
          <w:bCs/>
          <w:lang w:val="lt-LT"/>
        </w:rPr>
        <w:t>6</w:t>
      </w:r>
      <w:r w:rsidRPr="00F54C6D">
        <w:rPr>
          <w:rFonts w:ascii="Arial" w:hAnsi="Arial" w:cs="Arial"/>
          <w:bCs/>
          <w:lang w:val="lt-LT"/>
        </w:rPr>
        <w:t>]</w:t>
      </w:r>
    </w:p>
    <w:p w14:paraId="31803D4B" w14:textId="77777777" w:rsidR="004F2852" w:rsidRPr="00F457AC" w:rsidRDefault="007F5437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</w:rPr>
      </w:pPr>
      <w:r w:rsidRPr="007F5437">
        <w:rPr>
          <w:rFonts w:ascii="Arial" w:hAnsi="Arial" w:cs="Arial"/>
          <w:i/>
          <w:lang w:val="en-GB"/>
        </w:rPr>
        <w:t xml:space="preserve">Sharon </w:t>
      </w:r>
      <w:proofErr w:type="spellStart"/>
      <w:r w:rsidRPr="007F5437">
        <w:rPr>
          <w:rFonts w:ascii="Arial" w:hAnsi="Arial" w:cs="Arial"/>
          <w:i/>
          <w:lang w:val="en-GB"/>
        </w:rPr>
        <w:t>Ya’ari</w:t>
      </w:r>
      <w:proofErr w:type="spellEnd"/>
      <w:r w:rsidRPr="007F5437">
        <w:rPr>
          <w:rFonts w:ascii="Arial" w:hAnsi="Arial" w:cs="Arial"/>
          <w:i/>
          <w:lang w:val="en-GB"/>
        </w:rPr>
        <w:t>. The Romantic Trail and the Concrete House</w:t>
      </w:r>
      <w:r w:rsidRPr="007F5437">
        <w:rPr>
          <w:rFonts w:ascii="Arial" w:hAnsi="Arial" w:cs="Arial"/>
          <w:lang w:val="en-GB"/>
        </w:rPr>
        <w:t xml:space="preserve">. </w:t>
      </w:r>
      <w:proofErr w:type="spellStart"/>
      <w:r w:rsidRPr="007F5437">
        <w:rPr>
          <w:rFonts w:ascii="Arial" w:hAnsi="Arial" w:cs="Arial"/>
          <w:lang w:val="en-GB"/>
        </w:rPr>
        <w:t>Kunstmuseen</w:t>
      </w:r>
      <w:proofErr w:type="spellEnd"/>
      <w:r w:rsidRPr="007F5437">
        <w:rPr>
          <w:rFonts w:ascii="Arial" w:hAnsi="Arial" w:cs="Arial"/>
          <w:lang w:val="en-GB"/>
        </w:rPr>
        <w:t xml:space="preserve"> Krefeld, 2020.</w:t>
      </w:r>
      <w:r>
        <w:rPr>
          <w:rFonts w:ascii="Arial" w:hAnsi="Arial" w:cs="Arial"/>
          <w:lang w:val="en-GB"/>
        </w:rPr>
        <w:t xml:space="preserve"> </w:t>
      </w:r>
      <w:r w:rsidRPr="00F54C6D">
        <w:rPr>
          <w:rFonts w:ascii="Arial" w:hAnsi="Arial" w:cs="Arial"/>
          <w:bCs/>
          <w:lang w:val="lt-LT"/>
        </w:rPr>
        <w:t>[ISR 02</w:t>
      </w:r>
      <w:r>
        <w:rPr>
          <w:rFonts w:ascii="Arial" w:hAnsi="Arial" w:cs="Arial"/>
          <w:bCs/>
          <w:lang w:val="lt-LT"/>
        </w:rPr>
        <w:t>7</w:t>
      </w:r>
      <w:r w:rsidRPr="00F54C6D">
        <w:rPr>
          <w:rFonts w:ascii="Arial" w:hAnsi="Arial" w:cs="Arial"/>
          <w:bCs/>
          <w:lang w:val="lt-LT"/>
        </w:rPr>
        <w:t>]</w:t>
      </w:r>
    </w:p>
    <w:p w14:paraId="1FBC317A" w14:textId="77777777" w:rsidR="00F457AC" w:rsidRPr="00F457AC" w:rsidRDefault="00F457AC" w:rsidP="00CD476E">
      <w:pPr>
        <w:numPr>
          <w:ilvl w:val="0"/>
          <w:numId w:val="26"/>
        </w:numPr>
        <w:tabs>
          <w:tab w:val="left" w:pos="5940"/>
        </w:tabs>
        <w:jc w:val="both"/>
        <w:rPr>
          <w:rFonts w:ascii="Arial" w:hAnsi="Arial" w:cs="Arial"/>
          <w:lang w:val="pl-PL"/>
        </w:rPr>
      </w:pPr>
      <w:r w:rsidRPr="00964734">
        <w:rPr>
          <w:rFonts w:ascii="Arial" w:hAnsi="Arial" w:cs="Arial"/>
          <w:i/>
        </w:rPr>
        <w:t xml:space="preserve">Dani </w:t>
      </w:r>
      <w:proofErr w:type="spellStart"/>
      <w:r w:rsidRPr="00964734">
        <w:rPr>
          <w:rFonts w:ascii="Arial" w:hAnsi="Arial" w:cs="Arial"/>
          <w:i/>
        </w:rPr>
        <w:t>Karavan</w:t>
      </w:r>
      <w:proofErr w:type="spellEnd"/>
      <w:r w:rsidRPr="00964734">
        <w:rPr>
          <w:rFonts w:ascii="Arial" w:hAnsi="Arial" w:cs="Arial"/>
          <w:i/>
        </w:rPr>
        <w:t xml:space="preserve">. </w:t>
      </w:r>
      <w:proofErr w:type="spellStart"/>
      <w:r w:rsidRPr="00964734">
        <w:rPr>
          <w:rFonts w:ascii="Arial" w:hAnsi="Arial" w:cs="Arial"/>
          <w:i/>
        </w:rPr>
        <w:t>Esencja</w:t>
      </w:r>
      <w:proofErr w:type="spellEnd"/>
      <w:r w:rsidRPr="00964734">
        <w:rPr>
          <w:rFonts w:ascii="Arial" w:hAnsi="Arial" w:cs="Arial"/>
          <w:i/>
        </w:rPr>
        <w:t xml:space="preserve"> </w:t>
      </w:r>
      <w:proofErr w:type="spellStart"/>
      <w:r w:rsidRPr="00964734">
        <w:rPr>
          <w:rFonts w:ascii="Arial" w:hAnsi="Arial" w:cs="Arial"/>
          <w:i/>
        </w:rPr>
        <w:t>Miejsca</w:t>
      </w:r>
      <w:proofErr w:type="spellEnd"/>
      <w:r w:rsidRPr="00964734">
        <w:rPr>
          <w:rFonts w:ascii="Arial" w:hAnsi="Arial" w:cs="Arial"/>
          <w:i/>
        </w:rPr>
        <w:t xml:space="preserve"> / The Essence of Place.</w:t>
      </w:r>
      <w:r>
        <w:rPr>
          <w:rFonts w:ascii="Arial" w:hAnsi="Arial" w:cs="Arial"/>
        </w:rPr>
        <w:t xml:space="preserve"> </w:t>
      </w:r>
      <w:proofErr w:type="spellStart"/>
      <w:r w:rsidRPr="00964734">
        <w:rPr>
          <w:rFonts w:ascii="Arial" w:hAnsi="Arial" w:cs="Arial"/>
          <w:lang w:val="pl-PL"/>
        </w:rPr>
        <w:t>Krakow</w:t>
      </w:r>
      <w:proofErr w:type="spellEnd"/>
      <w:r w:rsidRPr="00964734">
        <w:rPr>
          <w:rFonts w:ascii="Arial" w:hAnsi="Arial" w:cs="Arial"/>
          <w:lang w:val="pl-PL"/>
        </w:rPr>
        <w:t>: Mi</w:t>
      </w:r>
      <w:r>
        <w:rPr>
          <w:rFonts w:ascii="Arial" w:hAnsi="Arial" w:cs="Arial"/>
          <w:lang w:val="pl-PL"/>
        </w:rPr>
        <w:t xml:space="preserve">ędzynarodowe Centrum Kultury / International </w:t>
      </w:r>
      <w:proofErr w:type="spellStart"/>
      <w:r>
        <w:rPr>
          <w:rFonts w:ascii="Arial" w:hAnsi="Arial" w:cs="Arial"/>
          <w:lang w:val="pl-PL"/>
        </w:rPr>
        <w:t>Cultural</w:t>
      </w:r>
      <w:proofErr w:type="spellEnd"/>
      <w:r>
        <w:rPr>
          <w:rFonts w:ascii="Arial" w:hAnsi="Arial" w:cs="Arial"/>
          <w:lang w:val="pl-PL"/>
        </w:rPr>
        <w:t xml:space="preserve"> Centre, 2015. </w:t>
      </w:r>
      <w:r w:rsidRPr="00F54C6D">
        <w:rPr>
          <w:rFonts w:ascii="Arial" w:hAnsi="Arial" w:cs="Arial"/>
          <w:bCs/>
          <w:lang w:val="lt-LT"/>
        </w:rPr>
        <w:t>[ISR 02</w:t>
      </w:r>
      <w:r>
        <w:rPr>
          <w:rFonts w:ascii="Arial" w:hAnsi="Arial" w:cs="Arial"/>
          <w:bCs/>
          <w:lang w:val="lt-LT"/>
        </w:rPr>
        <w:t>8</w:t>
      </w:r>
      <w:r w:rsidRPr="00F54C6D">
        <w:rPr>
          <w:rFonts w:ascii="Arial" w:hAnsi="Arial" w:cs="Arial"/>
          <w:bCs/>
          <w:lang w:val="lt-LT"/>
        </w:rPr>
        <w:t>]</w:t>
      </w:r>
    </w:p>
    <w:p w14:paraId="11C2D6E3" w14:textId="77777777" w:rsidR="00CD476E" w:rsidRPr="00F457AC" w:rsidRDefault="00CD476E" w:rsidP="00CD476E">
      <w:pPr>
        <w:ind w:left="360"/>
        <w:rPr>
          <w:rFonts w:ascii="Arial" w:hAnsi="Arial" w:cs="Arial"/>
          <w:sz w:val="22"/>
          <w:szCs w:val="22"/>
          <w:lang w:val="pl-PL"/>
        </w:rPr>
      </w:pPr>
    </w:p>
    <w:p w14:paraId="7ABA7377" w14:textId="77777777" w:rsidR="00CD476E" w:rsidRPr="00F457AC" w:rsidRDefault="00CD476E" w:rsidP="00CD476E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pl-PL"/>
        </w:rPr>
      </w:pPr>
    </w:p>
    <w:p w14:paraId="5DEC947D" w14:textId="77777777" w:rsidR="00BB10CA" w:rsidRPr="00EF4C63" w:rsidRDefault="00BB10CA" w:rsidP="007750BB">
      <w:pPr>
        <w:pStyle w:val="Heading1"/>
        <w:rPr>
          <w:lang w:val="lt-LT"/>
        </w:rPr>
      </w:pPr>
      <w:bookmarkStart w:id="61" w:name="_Toc364691306"/>
      <w:r w:rsidRPr="00EF4C63">
        <w:rPr>
          <w:lang w:val="lt-LT"/>
        </w:rPr>
        <w:lastRenderedPageBreak/>
        <w:t>Azija ir Okeanija</w:t>
      </w:r>
      <w:bookmarkEnd w:id="61"/>
    </w:p>
    <w:p w14:paraId="58096DC7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2A0041">
        <w:rPr>
          <w:rFonts w:ascii="Arial" w:hAnsi="Arial" w:cs="Arial"/>
          <w:sz w:val="22"/>
          <w:szCs w:val="22"/>
          <w:lang w:val="lt-LT"/>
        </w:rPr>
        <w:t>Azijos ir Okeanijos šalių menininkų bendros parodos</w:t>
      </w:r>
      <w:r>
        <w:rPr>
          <w:rFonts w:ascii="Arial" w:hAnsi="Arial" w:cs="Arial"/>
          <w:sz w:val="22"/>
          <w:szCs w:val="22"/>
          <w:lang w:val="lt-LT"/>
        </w:rPr>
        <w:t>, leidiniai apie Azijos ir Okeanijos šalių meną</w:t>
      </w:r>
    </w:p>
    <w:p w14:paraId="7CC55A7C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3A2D362B" w14:textId="77777777" w:rsidR="00BB10CA" w:rsidRDefault="00BB10CA" w:rsidP="002749BF">
      <w:pPr>
        <w:numPr>
          <w:ilvl w:val="0"/>
          <w:numId w:val="52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Dokumentiniai kadrai Azijos ir Ramiojo vandenyno šalių mene.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Vilnius: ŠMC, 2004.</w:t>
      </w:r>
      <w:r>
        <w:rPr>
          <w:rFonts w:ascii="Arial" w:hAnsi="Arial" w:cs="Arial"/>
          <w:lang w:val="lt-LT"/>
        </w:rPr>
        <w:t xml:space="preserve"> [AZ-OK 001]</w:t>
      </w:r>
    </w:p>
    <w:p w14:paraId="7383D17B" w14:textId="77777777" w:rsidR="00BB10CA" w:rsidRPr="004D179C" w:rsidRDefault="00BB10CA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r w:rsidRPr="00B529C2">
        <w:rPr>
          <w:rFonts w:ascii="Arial" w:hAnsi="Arial" w:cs="Arial"/>
          <w:lang w:val="lt-LT"/>
        </w:rPr>
        <w:t>Potvynis: naujos srovės Australijos ir Naujosios Zelandijos mene.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ŠMC, 2006.</w:t>
      </w:r>
      <w:r>
        <w:rPr>
          <w:rFonts w:ascii="Arial" w:hAnsi="Arial" w:cs="Arial"/>
          <w:lang w:val="lt-LT"/>
        </w:rPr>
        <w:t xml:space="preserve"> [AZ-OK 002]</w:t>
      </w:r>
    </w:p>
    <w:p w14:paraId="23084EED" w14:textId="77777777" w:rsidR="00BB10CA" w:rsidRPr="00CB138C" w:rsidRDefault="00BB10CA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Sztuka</w:t>
      </w:r>
      <w:proofErr w:type="spellEnd"/>
      <w:r w:rsidRPr="006A4ED0">
        <w:rPr>
          <w:rFonts w:ascii="Arial" w:hAnsi="Arial" w:cs="Arial"/>
          <w:lang w:val="lt-LT"/>
        </w:rPr>
        <w:t xml:space="preserve"> z </w:t>
      </w:r>
      <w:proofErr w:type="spellStart"/>
      <w:r w:rsidRPr="006A4ED0">
        <w:rPr>
          <w:rFonts w:ascii="Arial" w:hAnsi="Arial" w:cs="Arial"/>
          <w:lang w:val="lt-LT"/>
        </w:rPr>
        <w:t>Aziji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Centralnej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Warszawa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de-DE"/>
        </w:rPr>
        <w:t xml:space="preserve">Zamek </w:t>
      </w:r>
      <w:proofErr w:type="spellStart"/>
      <w:r w:rsidRPr="00B529C2">
        <w:rPr>
          <w:rFonts w:ascii="Arial" w:hAnsi="Arial" w:cs="Arial"/>
          <w:lang w:val="de-DE"/>
        </w:rPr>
        <w:t>Ujazdovski</w:t>
      </w:r>
      <w:proofErr w:type="spellEnd"/>
      <w:r w:rsidRPr="00B529C2">
        <w:rPr>
          <w:rFonts w:ascii="Arial" w:hAnsi="Arial" w:cs="Arial"/>
          <w:lang w:val="de-DE"/>
        </w:rPr>
        <w:t>. 2006. [</w:t>
      </w:r>
      <w:r>
        <w:rPr>
          <w:rFonts w:ascii="Arial" w:hAnsi="Arial" w:cs="Arial"/>
          <w:lang w:val="de-DE"/>
        </w:rPr>
        <w:t>AZ-OK 003</w:t>
      </w:r>
      <w:r w:rsidRPr="00B529C2">
        <w:rPr>
          <w:rFonts w:ascii="Arial" w:hAnsi="Arial" w:cs="Arial"/>
          <w:lang w:val="de-DE"/>
        </w:rPr>
        <w:t>]</w:t>
      </w:r>
    </w:p>
    <w:p w14:paraId="10C89B83" w14:textId="77777777" w:rsidR="00BB10CA" w:rsidRPr="00083446" w:rsidRDefault="00BB10CA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r w:rsidRPr="00695192">
        <w:rPr>
          <w:rFonts w:ascii="Arial" w:hAnsi="Arial" w:cs="Arial"/>
        </w:rPr>
        <w:t>Re-imagining</w:t>
      </w:r>
      <w:r>
        <w:rPr>
          <w:rFonts w:ascii="Arial" w:hAnsi="Arial" w:cs="Arial"/>
        </w:rPr>
        <w:t xml:space="preserve"> Asia. A thousand years of separation. </w:t>
      </w:r>
      <w:r w:rsidRPr="006A4ED0">
        <w:rPr>
          <w:rFonts w:ascii="Arial" w:hAnsi="Arial" w:cs="Arial"/>
          <w:lang w:val="de-DE"/>
        </w:rPr>
        <w:t xml:space="preserve">Ed. </w:t>
      </w:r>
      <w:proofErr w:type="spellStart"/>
      <w:r w:rsidRPr="006A4ED0">
        <w:rPr>
          <w:rFonts w:ascii="Arial" w:hAnsi="Arial" w:cs="Arial"/>
          <w:lang w:val="de-DE"/>
        </w:rPr>
        <w:t>by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shaheen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Merali</w:t>
      </w:r>
      <w:proofErr w:type="spellEnd"/>
      <w:r w:rsidRPr="006A4ED0">
        <w:rPr>
          <w:rFonts w:ascii="Arial" w:hAnsi="Arial" w:cs="Arial"/>
          <w:lang w:val="de-DE"/>
        </w:rPr>
        <w:t xml:space="preserve">. Berlin: Haus der Kulturen der Welt, 2008. </w:t>
      </w:r>
      <w:r>
        <w:rPr>
          <w:rFonts w:ascii="Arial" w:hAnsi="Arial" w:cs="Arial"/>
        </w:rPr>
        <w:t>[AZ-OK 004]</w:t>
      </w:r>
    </w:p>
    <w:p w14:paraId="7B02BA04" w14:textId="77777777" w:rsidR="00BB10CA" w:rsidRPr="00FD650B" w:rsidRDefault="00BB10CA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r w:rsidRPr="00682E78">
        <w:rPr>
          <w:rFonts w:ascii="Arial" w:hAnsi="Arial" w:cs="Arial"/>
          <w:lang w:val="lt-LT"/>
        </w:rPr>
        <w:t xml:space="preserve">Kaukazo kultūrų dialogas. Vilnius: Lithuanian </w:t>
      </w:r>
      <w:proofErr w:type="spellStart"/>
      <w:r w:rsidRPr="00682E78">
        <w:rPr>
          <w:rFonts w:ascii="Arial" w:hAnsi="Arial" w:cs="Arial"/>
          <w:lang w:val="lt-LT"/>
        </w:rPr>
        <w:t>National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Comission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for</w:t>
      </w:r>
      <w:proofErr w:type="spellEnd"/>
      <w:r w:rsidRPr="00682E78">
        <w:rPr>
          <w:rFonts w:ascii="Arial" w:hAnsi="Arial" w:cs="Arial"/>
          <w:lang w:val="lt-LT"/>
        </w:rPr>
        <w:t xml:space="preserve"> UNESCO, 2003. [AZ-OK 005]</w:t>
      </w:r>
    </w:p>
    <w:p w14:paraId="32A72BF5" w14:textId="77777777" w:rsidR="00BB10CA" w:rsidRPr="0012261F" w:rsidRDefault="00BB10CA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r w:rsidRPr="00B529C2">
        <w:rPr>
          <w:rFonts w:ascii="Arial" w:hAnsi="Arial" w:cs="Arial"/>
        </w:rPr>
        <w:t xml:space="preserve">Art from Central Asia: </w:t>
      </w:r>
      <w:proofErr w:type="gramStart"/>
      <w:r w:rsidRPr="00B529C2">
        <w:rPr>
          <w:rFonts w:ascii="Arial" w:hAnsi="Arial" w:cs="Arial"/>
        </w:rPr>
        <w:t>a</w:t>
      </w:r>
      <w:proofErr w:type="gramEnd"/>
      <w:r w:rsidRPr="00B529C2">
        <w:rPr>
          <w:rFonts w:ascii="Arial" w:hAnsi="Arial" w:cs="Arial"/>
        </w:rPr>
        <w:t xml:space="preserve"> Contemporary Archive. </w:t>
      </w:r>
      <w:r w:rsidRPr="00AD1DBC">
        <w:rPr>
          <w:rFonts w:ascii="Arial" w:hAnsi="Arial" w:cs="Arial"/>
          <w:lang w:val="fr-FR"/>
        </w:rPr>
        <w:t xml:space="preserve">Central Asia </w:t>
      </w:r>
      <w:proofErr w:type="spellStart"/>
      <w:r w:rsidRPr="00AD1DBC">
        <w:rPr>
          <w:rFonts w:ascii="Arial" w:hAnsi="Arial" w:cs="Arial"/>
          <w:lang w:val="fr-FR"/>
        </w:rPr>
        <w:t>Pavilion</w:t>
      </w:r>
      <w:proofErr w:type="spellEnd"/>
      <w:r w:rsidRPr="00AD1DBC">
        <w:rPr>
          <w:rFonts w:ascii="Arial" w:hAnsi="Arial" w:cs="Arial"/>
          <w:lang w:val="fr-FR"/>
        </w:rPr>
        <w:t xml:space="preserve">.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51. </w:t>
      </w:r>
      <w:proofErr w:type="spellStart"/>
      <w:r>
        <w:rPr>
          <w:rFonts w:ascii="Arial" w:hAnsi="Arial" w:cs="Arial"/>
        </w:rPr>
        <w:t>esposizione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d’arte</w:t>
      </w:r>
      <w:proofErr w:type="spellEnd"/>
      <w:r>
        <w:rPr>
          <w:rFonts w:ascii="Arial" w:hAnsi="Arial" w:cs="Arial"/>
        </w:rPr>
        <w:t xml:space="preserve">. </w:t>
      </w:r>
      <w:r w:rsidRPr="00B529C2">
        <w:rPr>
          <w:rFonts w:ascii="Arial" w:hAnsi="Arial" w:cs="Arial"/>
        </w:rPr>
        <w:t xml:space="preserve">Kurama Art Gallery, 2005. </w:t>
      </w:r>
      <w:r w:rsidR="00B02283">
        <w:rPr>
          <w:rFonts w:ascii="Arial" w:hAnsi="Arial" w:cs="Arial"/>
        </w:rPr>
        <w:t xml:space="preserve">2vnt. </w:t>
      </w:r>
      <w:r>
        <w:rPr>
          <w:rFonts w:ascii="Arial" w:hAnsi="Arial" w:cs="Arial"/>
        </w:rPr>
        <w:t>[AZ-OK 006]</w:t>
      </w:r>
    </w:p>
    <w:p w14:paraId="524E1D43" w14:textId="77777777" w:rsidR="00981D70" w:rsidRPr="00981D70" w:rsidRDefault="00981D70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r w:rsidRPr="00B529C2">
        <w:rPr>
          <w:rFonts w:ascii="Arial" w:hAnsi="Arial" w:cs="Arial"/>
          <w:lang w:val="de-DE"/>
        </w:rPr>
        <w:t xml:space="preserve">Coding: Decoding. </w:t>
      </w:r>
      <w:proofErr w:type="spellStart"/>
      <w:r w:rsidRPr="00B529C2">
        <w:rPr>
          <w:rFonts w:ascii="Arial" w:hAnsi="Arial" w:cs="Arial"/>
          <w:lang w:val="de-DE"/>
        </w:rPr>
        <w:t>Skoletjenesten</w:t>
      </w:r>
      <w:proofErr w:type="spellEnd"/>
      <w:r w:rsidRPr="00B529C2">
        <w:rPr>
          <w:rFonts w:ascii="Arial" w:hAnsi="Arial" w:cs="Arial"/>
          <w:lang w:val="de-DE"/>
        </w:rPr>
        <w:t xml:space="preserve">, 2006. </w:t>
      </w:r>
      <w:r>
        <w:rPr>
          <w:rFonts w:ascii="Arial" w:hAnsi="Arial" w:cs="Arial"/>
          <w:lang w:val="de-DE"/>
        </w:rPr>
        <w:t>[AZ-OK 00</w:t>
      </w:r>
      <w:r w:rsidRPr="00B529C2">
        <w:rPr>
          <w:rFonts w:ascii="Arial" w:hAnsi="Arial" w:cs="Arial"/>
          <w:lang w:val="de-DE"/>
        </w:rPr>
        <w:t xml:space="preserve">7]   </w:t>
      </w:r>
    </w:p>
    <w:p w14:paraId="19C56337" w14:textId="77777777" w:rsidR="006E531C" w:rsidRPr="006E531C" w:rsidRDefault="006E531C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Home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Away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Australian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Zealand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Chartwell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Collection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[AZ-OK 008]</w:t>
      </w:r>
    </w:p>
    <w:p w14:paraId="447C0095" w14:textId="77777777" w:rsidR="00D95852" w:rsidRPr="00581F3A" w:rsidRDefault="00D95852" w:rsidP="002749BF">
      <w:pPr>
        <w:numPr>
          <w:ilvl w:val="0"/>
          <w:numId w:val="52"/>
        </w:numPr>
        <w:rPr>
          <w:rFonts w:ascii="Arial" w:hAnsi="Arial" w:cs="Arial"/>
          <w:sz w:val="22"/>
          <w:szCs w:val="22"/>
          <w:lang w:val="lt-LT"/>
        </w:rPr>
      </w:pPr>
      <w:r w:rsidRPr="00977F53">
        <w:rPr>
          <w:rFonts w:ascii="Arial" w:hAnsi="Arial" w:cs="Arial"/>
        </w:rPr>
        <w:t>A Question of Evidence. Thyssen-</w:t>
      </w:r>
      <w:proofErr w:type="spellStart"/>
      <w:r w:rsidRPr="00977F53">
        <w:rPr>
          <w:rFonts w:ascii="Arial" w:hAnsi="Arial" w:cs="Arial"/>
        </w:rPr>
        <w:t>Bornemisza</w:t>
      </w:r>
      <w:proofErr w:type="spellEnd"/>
      <w:r w:rsidRPr="00977F53">
        <w:rPr>
          <w:rFonts w:ascii="Arial" w:hAnsi="Arial" w:cs="Arial"/>
        </w:rPr>
        <w:t xml:space="preserve"> Art Contemporary/Walther König, 2008. [AZ-OK 009]</w:t>
      </w:r>
    </w:p>
    <w:p w14:paraId="642F3888" w14:textId="77777777" w:rsidR="00581F3A" w:rsidRPr="00581F3A" w:rsidRDefault="00581F3A" w:rsidP="00581F3A">
      <w:pPr>
        <w:ind w:left="720"/>
        <w:rPr>
          <w:rFonts w:ascii="Arial" w:hAnsi="Arial" w:cs="Arial"/>
          <w:sz w:val="22"/>
          <w:szCs w:val="22"/>
          <w:lang w:val="lt-LT"/>
        </w:rPr>
      </w:pPr>
    </w:p>
    <w:p w14:paraId="0298A289" w14:textId="77777777" w:rsidR="00581F3A" w:rsidRPr="00581F3A" w:rsidRDefault="00581F3A" w:rsidP="002749BF">
      <w:pPr>
        <w:numPr>
          <w:ilvl w:val="0"/>
          <w:numId w:val="52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581F3A">
        <w:rPr>
          <w:rFonts w:ascii="Arial" w:hAnsi="Arial" w:cs="Arial"/>
          <w:lang w:val="lt-LT"/>
        </w:rPr>
        <w:t>Emirates</w:t>
      </w:r>
      <w:proofErr w:type="spellEnd"/>
      <w:r w:rsidRPr="00581F3A">
        <w:rPr>
          <w:rFonts w:ascii="Arial" w:hAnsi="Arial" w:cs="Arial"/>
          <w:lang w:val="lt-LT"/>
        </w:rPr>
        <w:t xml:space="preserve"> Fine Art </w:t>
      </w:r>
      <w:proofErr w:type="spellStart"/>
      <w:r w:rsidRPr="00581F3A">
        <w:rPr>
          <w:rFonts w:ascii="Arial" w:hAnsi="Arial" w:cs="Arial"/>
          <w:lang w:val="lt-LT"/>
        </w:rPr>
        <w:t>Society</w:t>
      </w:r>
      <w:proofErr w:type="spellEnd"/>
      <w:r w:rsidRPr="00581F3A">
        <w:rPr>
          <w:rFonts w:ascii="Arial" w:hAnsi="Arial" w:cs="Arial"/>
          <w:lang w:val="lt-LT"/>
        </w:rPr>
        <w:t xml:space="preserve">. </w:t>
      </w:r>
      <w:proofErr w:type="spellStart"/>
      <w:r w:rsidRPr="00581F3A">
        <w:rPr>
          <w:rFonts w:ascii="Arial" w:hAnsi="Arial" w:cs="Arial"/>
          <w:lang w:val="lt-LT"/>
        </w:rPr>
        <w:t>Department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of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Culture</w:t>
      </w:r>
      <w:proofErr w:type="spellEnd"/>
      <w:r w:rsidRPr="00581F3A">
        <w:rPr>
          <w:rFonts w:ascii="Arial" w:hAnsi="Arial" w:cs="Arial"/>
          <w:lang w:val="lt-LT"/>
        </w:rPr>
        <w:t xml:space="preserve"> &amp; </w:t>
      </w:r>
      <w:proofErr w:type="spellStart"/>
      <w:r w:rsidRPr="00581F3A">
        <w:rPr>
          <w:rFonts w:ascii="Arial" w:hAnsi="Arial" w:cs="Arial"/>
          <w:lang w:val="lt-LT"/>
        </w:rPr>
        <w:t>Information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Government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of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Sharjah</w:t>
      </w:r>
      <w:proofErr w:type="spellEnd"/>
      <w:r w:rsidRPr="00581F3A">
        <w:rPr>
          <w:rFonts w:ascii="Arial" w:hAnsi="Arial" w:cs="Arial"/>
          <w:lang w:val="lt-LT"/>
        </w:rPr>
        <w:t>, 2002. [JAE 001]</w:t>
      </w:r>
    </w:p>
    <w:p w14:paraId="34A00F2D" w14:textId="77777777" w:rsidR="00581F3A" w:rsidRPr="00581F3A" w:rsidRDefault="00581F3A" w:rsidP="002749BF">
      <w:pPr>
        <w:numPr>
          <w:ilvl w:val="0"/>
          <w:numId w:val="52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77E7F">
        <w:rPr>
          <w:rFonts w:ascii="Arial" w:hAnsi="Arial" w:cs="Arial"/>
          <w:lang w:val="lt-LT"/>
        </w:rPr>
        <w:t>Mongolia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Perception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Utopia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Kerava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[MONG 001]</w:t>
      </w:r>
    </w:p>
    <w:p w14:paraId="7B730E08" w14:textId="77777777" w:rsidR="00581F3A" w:rsidRDefault="00581F3A" w:rsidP="002749BF">
      <w:pPr>
        <w:numPr>
          <w:ilvl w:val="0"/>
          <w:numId w:val="52"/>
        </w:numPr>
        <w:rPr>
          <w:rFonts w:ascii="Arial" w:hAnsi="Arial" w:cs="Arial"/>
          <w:lang w:val="lt-LT"/>
        </w:rPr>
      </w:pPr>
      <w:r w:rsidRPr="00855F28">
        <w:rPr>
          <w:rFonts w:ascii="Arial" w:hAnsi="Arial" w:cs="Arial"/>
          <w:lang w:val="lt-LT"/>
        </w:rPr>
        <w:t xml:space="preserve">1. </w:t>
      </w:r>
      <w:proofErr w:type="spellStart"/>
      <w:r w:rsidRPr="00855F28">
        <w:rPr>
          <w:rFonts w:ascii="Arial" w:hAnsi="Arial" w:cs="Arial"/>
          <w:lang w:val="lt-LT"/>
        </w:rPr>
        <w:t>Playing</w:t>
      </w:r>
      <w:proofErr w:type="spellEnd"/>
      <w:r w:rsidRPr="00855F28">
        <w:rPr>
          <w:rFonts w:ascii="Arial" w:hAnsi="Arial" w:cs="Arial"/>
          <w:lang w:val="lt-LT"/>
        </w:rPr>
        <w:t xml:space="preserve"> </w:t>
      </w:r>
      <w:proofErr w:type="spellStart"/>
      <w:r w:rsidRPr="00855F28">
        <w:rPr>
          <w:rFonts w:ascii="Arial" w:hAnsi="Arial" w:cs="Arial"/>
          <w:lang w:val="lt-LT"/>
        </w:rPr>
        <w:t>with</w:t>
      </w:r>
      <w:proofErr w:type="spellEnd"/>
      <w:r w:rsidRPr="00855F28">
        <w:rPr>
          <w:rFonts w:ascii="Arial" w:hAnsi="Arial" w:cs="Arial"/>
          <w:lang w:val="lt-LT"/>
        </w:rPr>
        <w:t xml:space="preserve"> a </w:t>
      </w:r>
      <w:proofErr w:type="spellStart"/>
      <w:r w:rsidRPr="00855F28">
        <w:rPr>
          <w:rFonts w:ascii="Arial" w:hAnsi="Arial" w:cs="Arial"/>
          <w:lang w:val="lt-LT"/>
        </w:rPr>
        <w:t>Loaded</w:t>
      </w:r>
      <w:proofErr w:type="spellEnd"/>
      <w:r w:rsidRPr="00855F28">
        <w:rPr>
          <w:rFonts w:ascii="Arial" w:hAnsi="Arial" w:cs="Arial"/>
          <w:lang w:val="lt-LT"/>
        </w:rPr>
        <w:t xml:space="preserve"> </w:t>
      </w:r>
      <w:proofErr w:type="spellStart"/>
      <w:r w:rsidRPr="00855F28">
        <w:rPr>
          <w:rFonts w:ascii="Arial" w:hAnsi="Arial" w:cs="Arial"/>
          <w:lang w:val="lt-LT"/>
        </w:rPr>
        <w:t>Gun</w:t>
      </w:r>
      <w:proofErr w:type="spellEnd"/>
      <w:r w:rsidRPr="00855F28">
        <w:rPr>
          <w:rFonts w:ascii="Arial" w:hAnsi="Arial" w:cs="Arial"/>
          <w:lang w:val="lt-LT"/>
        </w:rPr>
        <w:t xml:space="preserve">. </w:t>
      </w:r>
      <w:proofErr w:type="spellStart"/>
      <w:r w:rsidRPr="00855F28">
        <w:rPr>
          <w:rFonts w:ascii="Arial" w:hAnsi="Arial" w:cs="Arial"/>
          <w:lang w:val="lt-LT"/>
        </w:rPr>
        <w:t>Kassel</w:t>
      </w:r>
      <w:proofErr w:type="spellEnd"/>
      <w:r w:rsidRPr="00855F28">
        <w:rPr>
          <w:rFonts w:ascii="Arial" w:hAnsi="Arial" w:cs="Arial"/>
          <w:lang w:val="lt-LT"/>
        </w:rPr>
        <w:t xml:space="preserve">: </w:t>
      </w:r>
      <w:proofErr w:type="spellStart"/>
      <w:r w:rsidRPr="00855F28">
        <w:rPr>
          <w:rFonts w:ascii="Arial" w:hAnsi="Arial" w:cs="Arial"/>
          <w:lang w:val="lt-LT"/>
        </w:rPr>
        <w:t>Kunsthalle</w:t>
      </w:r>
      <w:proofErr w:type="spellEnd"/>
      <w:r w:rsidRPr="00855F28">
        <w:rPr>
          <w:rFonts w:ascii="Arial" w:hAnsi="Arial" w:cs="Arial"/>
          <w:lang w:val="lt-LT"/>
        </w:rPr>
        <w:t xml:space="preserve"> </w:t>
      </w:r>
      <w:proofErr w:type="spellStart"/>
      <w:r w:rsidRPr="00855F28">
        <w:rPr>
          <w:rFonts w:ascii="Arial" w:hAnsi="Arial" w:cs="Arial"/>
          <w:lang w:val="lt-LT"/>
        </w:rPr>
        <w:t>Fidericanum</w:t>
      </w:r>
      <w:proofErr w:type="spellEnd"/>
      <w:r w:rsidRPr="00855F28">
        <w:rPr>
          <w:rFonts w:ascii="Arial" w:hAnsi="Arial" w:cs="Arial"/>
          <w:lang w:val="lt-LT"/>
        </w:rPr>
        <w:t>, 2004. [PAK 001]</w:t>
      </w:r>
    </w:p>
    <w:p w14:paraId="07EE5434" w14:textId="77777777" w:rsidR="007100F7" w:rsidRPr="00855F28" w:rsidRDefault="007100F7" w:rsidP="002749BF">
      <w:pPr>
        <w:numPr>
          <w:ilvl w:val="0"/>
          <w:numId w:val="52"/>
        </w:numPr>
        <w:rPr>
          <w:rFonts w:ascii="Arial" w:hAnsi="Arial" w:cs="Arial"/>
          <w:lang w:val="lt-LT"/>
        </w:rPr>
      </w:pPr>
      <w:proofErr w:type="spellStart"/>
      <w:r w:rsidRPr="00EF0492">
        <w:rPr>
          <w:rFonts w:ascii="Arial" w:hAnsi="Arial" w:cs="Arial"/>
          <w:i/>
        </w:rPr>
        <w:t>Ahlam</w:t>
      </w:r>
      <w:proofErr w:type="spellEnd"/>
      <w:r w:rsidRPr="00EF0492">
        <w:rPr>
          <w:rFonts w:ascii="Arial" w:hAnsi="Arial" w:cs="Arial"/>
          <w:i/>
        </w:rPr>
        <w:t xml:space="preserve"> Shibli. Phantom Home.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2013. [PAL 001]</w:t>
      </w:r>
    </w:p>
    <w:p w14:paraId="5D20F5C7" w14:textId="77777777" w:rsidR="00581F3A" w:rsidRPr="00057F42" w:rsidRDefault="00581F3A" w:rsidP="002749BF">
      <w:pPr>
        <w:numPr>
          <w:ilvl w:val="0"/>
          <w:numId w:val="52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581F3A">
        <w:rPr>
          <w:rFonts w:ascii="Arial" w:hAnsi="Arial" w:cs="Arial"/>
          <w:lang w:val="lt-LT"/>
        </w:rPr>
        <w:t>Jun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Nguyen-Hatsushiba</w:t>
      </w:r>
      <w:proofErr w:type="spellEnd"/>
      <w:r w:rsidRPr="00581F3A">
        <w:rPr>
          <w:rFonts w:ascii="Arial" w:hAnsi="Arial" w:cs="Arial"/>
          <w:lang w:val="lt-LT"/>
        </w:rPr>
        <w:t xml:space="preserve">. </w:t>
      </w:r>
      <w:proofErr w:type="spellStart"/>
      <w:r w:rsidRPr="00581F3A">
        <w:rPr>
          <w:rFonts w:ascii="Arial" w:hAnsi="Arial" w:cs="Arial"/>
          <w:lang w:val="lt-LT"/>
        </w:rPr>
        <w:t>Malmö</w:t>
      </w:r>
      <w:proofErr w:type="spellEnd"/>
      <w:r w:rsidRPr="00581F3A">
        <w:rPr>
          <w:rFonts w:ascii="Arial" w:hAnsi="Arial" w:cs="Arial"/>
          <w:lang w:val="lt-LT"/>
        </w:rPr>
        <w:t>, 2005. [VIETN 001]</w:t>
      </w:r>
    </w:p>
    <w:p w14:paraId="5481B78C" w14:textId="77777777" w:rsidR="00057F42" w:rsidRPr="00581F3A" w:rsidRDefault="001A4214" w:rsidP="002749BF">
      <w:pPr>
        <w:numPr>
          <w:ilvl w:val="0"/>
          <w:numId w:val="52"/>
        </w:numPr>
        <w:tabs>
          <w:tab w:val="right" w:pos="720"/>
        </w:tabs>
        <w:rPr>
          <w:rFonts w:ascii="Arial" w:hAnsi="Arial" w:cs="Arial"/>
        </w:rPr>
      </w:pPr>
      <w:r w:rsidRPr="00787C6D">
        <w:rPr>
          <w:rFonts w:ascii="Arial" w:hAnsi="Arial" w:cs="Arial"/>
          <w:i/>
        </w:rPr>
        <w:t xml:space="preserve">Rabih </w:t>
      </w:r>
      <w:proofErr w:type="spellStart"/>
      <w:r w:rsidRPr="00787C6D">
        <w:rPr>
          <w:rFonts w:ascii="Arial" w:hAnsi="Arial" w:cs="Arial"/>
          <w:i/>
        </w:rPr>
        <w:t>Mroué</w:t>
      </w:r>
      <w:proofErr w:type="spellEnd"/>
      <w:r w:rsidRPr="00787C6D">
        <w:rPr>
          <w:rFonts w:ascii="Arial" w:hAnsi="Arial" w:cs="Arial"/>
          <w:i/>
        </w:rPr>
        <w:t>: A BAK Critical Reader in Artists’ Practice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Utrecht: BAK, 2012. [LEB 001]</w:t>
      </w:r>
    </w:p>
    <w:p w14:paraId="0F6B510D" w14:textId="77777777" w:rsidR="00581F3A" w:rsidRPr="00581F3A" w:rsidRDefault="00581F3A" w:rsidP="00581F3A">
      <w:pPr>
        <w:tabs>
          <w:tab w:val="right" w:pos="720"/>
        </w:tabs>
        <w:ind w:left="720"/>
        <w:rPr>
          <w:rFonts w:ascii="Arial" w:hAnsi="Arial" w:cs="Arial"/>
        </w:rPr>
      </w:pPr>
    </w:p>
    <w:p w14:paraId="23111560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616DB972" w14:textId="77777777" w:rsidR="00EF4C63" w:rsidRDefault="00EF4C63" w:rsidP="00EF4C63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497045BF" w14:textId="77777777" w:rsidR="00EF4C63" w:rsidRPr="00EF4C63" w:rsidRDefault="00EF4C63" w:rsidP="00EF4C63">
      <w:pPr>
        <w:pStyle w:val="Heading2"/>
        <w:rPr>
          <w:i w:val="0"/>
          <w:iCs w:val="0"/>
          <w:lang w:val="de-DE"/>
        </w:rPr>
      </w:pPr>
      <w:bookmarkStart w:id="62" w:name="_Toc364691307"/>
      <w:proofErr w:type="spellStart"/>
      <w:r w:rsidRPr="00EF4C63">
        <w:rPr>
          <w:i w:val="0"/>
          <w:iCs w:val="0"/>
          <w:lang w:val="de-DE"/>
        </w:rPr>
        <w:t>Kirgizija</w:t>
      </w:r>
      <w:bookmarkEnd w:id="62"/>
      <w:proofErr w:type="spellEnd"/>
    </w:p>
    <w:p w14:paraId="73308979" w14:textId="77777777" w:rsidR="00EF4C63" w:rsidRPr="00813065" w:rsidRDefault="00EF4C63" w:rsidP="00EF4C63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de-DE"/>
        </w:rPr>
      </w:pP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Kirgizų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Kirgizijoje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gyvenančių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menininkų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kūryba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ir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parodos</w:t>
      </w:r>
      <w:proofErr w:type="spellEnd"/>
      <w:r w:rsidRPr="00813065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813065">
        <w:rPr>
          <w:rFonts w:ascii="Arial" w:hAnsi="Arial" w:cs="Arial"/>
          <w:sz w:val="22"/>
          <w:szCs w:val="22"/>
          <w:lang w:val="de-DE"/>
        </w:rPr>
        <w:t>Kirgizijoje</w:t>
      </w:r>
      <w:proofErr w:type="spellEnd"/>
    </w:p>
    <w:p w14:paraId="2816E60A" w14:textId="77777777" w:rsidR="00EF4C63" w:rsidRPr="00813065" w:rsidRDefault="00EF4C63" w:rsidP="00EF4C63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de-DE"/>
        </w:rPr>
      </w:pPr>
    </w:p>
    <w:p w14:paraId="1183C382" w14:textId="77777777" w:rsidR="00EF4C63" w:rsidRPr="00813065" w:rsidRDefault="00EF4C63" w:rsidP="00ED5CEA">
      <w:pPr>
        <w:numPr>
          <w:ilvl w:val="0"/>
          <w:numId w:val="3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Let‘s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together</w:t>
      </w:r>
      <w:proofErr w:type="spellEnd"/>
      <w:r w:rsidRPr="00813065">
        <w:rPr>
          <w:rFonts w:ascii="Arial" w:hAnsi="Arial" w:cs="Arial"/>
          <w:lang w:val="lt-LT"/>
        </w:rPr>
        <w:t xml:space="preserve">. Soros </w:t>
      </w:r>
      <w:proofErr w:type="spellStart"/>
      <w:r w:rsidRPr="00813065">
        <w:rPr>
          <w:rFonts w:ascii="Arial" w:hAnsi="Arial" w:cs="Arial"/>
          <w:lang w:val="lt-LT"/>
        </w:rPr>
        <w:t>Foundation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Kyrgyzstan</w:t>
      </w:r>
      <w:proofErr w:type="spellEnd"/>
      <w:r w:rsidRPr="00813065">
        <w:rPr>
          <w:rFonts w:ascii="Arial" w:hAnsi="Arial" w:cs="Arial"/>
          <w:lang w:val="lt-LT"/>
        </w:rPr>
        <w:t>, 1997. [KYRG 001]</w:t>
      </w:r>
    </w:p>
    <w:p w14:paraId="06F01CB6" w14:textId="77777777" w:rsidR="00EF4C63" w:rsidRPr="00813065" w:rsidRDefault="00EF4C63" w:rsidP="00ED5CEA">
      <w:pPr>
        <w:numPr>
          <w:ilvl w:val="0"/>
          <w:numId w:val="31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Artists’ Vision of the World. Bishkek, 1998. 2vnt. [KYRG 002]</w:t>
      </w:r>
    </w:p>
    <w:p w14:paraId="448A145C" w14:textId="77777777" w:rsidR="00EF4C63" w:rsidRPr="00813065" w:rsidRDefault="00EF4C63" w:rsidP="00ED5CEA">
      <w:pPr>
        <w:numPr>
          <w:ilvl w:val="0"/>
          <w:numId w:val="31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Children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Kyrgyzstan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Bishkek</w:t>
      </w:r>
      <w:proofErr w:type="spellEnd"/>
      <w:r w:rsidRPr="00813065">
        <w:rPr>
          <w:rFonts w:ascii="Arial" w:hAnsi="Arial" w:cs="Arial"/>
          <w:lang w:val="lt-LT"/>
        </w:rPr>
        <w:t>, 1997. [KYRG 003]</w:t>
      </w:r>
    </w:p>
    <w:p w14:paraId="003BE7A4" w14:textId="77777777" w:rsidR="00EF4C63" w:rsidRDefault="00EF4C63" w:rsidP="00EF4C63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1532265E" w14:textId="77777777" w:rsidR="00EF4C63" w:rsidRPr="006A4ED0" w:rsidRDefault="00EF4C63" w:rsidP="00EF4C63">
      <w:pPr>
        <w:pStyle w:val="Heading2"/>
        <w:rPr>
          <w:i w:val="0"/>
          <w:iCs w:val="0"/>
          <w:lang w:val="lt-LT"/>
        </w:rPr>
      </w:pPr>
      <w:bookmarkStart w:id="63" w:name="_Toc364691308"/>
      <w:r w:rsidRPr="006A4ED0">
        <w:rPr>
          <w:i w:val="0"/>
          <w:iCs w:val="0"/>
          <w:lang w:val="lt-LT"/>
        </w:rPr>
        <w:t>Kazachstanas</w:t>
      </w:r>
      <w:bookmarkEnd w:id="63"/>
    </w:p>
    <w:p w14:paraId="3FF6A8EF" w14:textId="77777777" w:rsidR="00EF4C63" w:rsidRPr="006A4ED0" w:rsidRDefault="00EF4C63" w:rsidP="00EF4C63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6A4ED0">
        <w:rPr>
          <w:rFonts w:ascii="Arial" w:hAnsi="Arial" w:cs="Arial"/>
          <w:sz w:val="22"/>
          <w:szCs w:val="22"/>
          <w:lang w:val="lt-LT"/>
        </w:rPr>
        <w:t>Kazachų, Kazachstane gyvenančių menininkų kūryba ir parodos Kazachstane</w:t>
      </w:r>
    </w:p>
    <w:p w14:paraId="74BBB74A" w14:textId="77777777" w:rsidR="00EF4C63" w:rsidRPr="006A4ED0" w:rsidRDefault="00EF4C63" w:rsidP="00EF4C63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60737576" w14:textId="77777777" w:rsidR="00EF4C63" w:rsidRPr="0081306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6A4ED0">
        <w:rPr>
          <w:rFonts w:ascii="Arial" w:hAnsi="Arial" w:cs="Arial"/>
          <w:lang w:val="lt-LT"/>
        </w:rPr>
        <w:t>Landsafty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pamiati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Vystavka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sovremennovo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iskusstva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Karagandy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  <w:lang w:val="pl-PL"/>
        </w:rPr>
        <w:t>2003. 2vnt. [KAZ 001]</w:t>
      </w:r>
    </w:p>
    <w:p w14:paraId="486E1924" w14:textId="77777777" w:rsidR="00EF4C63" w:rsidRPr="0081306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Babylon</w:t>
      </w:r>
      <w:proofErr w:type="spellEnd"/>
      <w:r w:rsidRPr="00813065">
        <w:rPr>
          <w:rFonts w:ascii="Arial" w:hAnsi="Arial" w:cs="Arial"/>
          <w:lang w:val="lt-LT"/>
        </w:rPr>
        <w:t xml:space="preserve">. SCCA – </w:t>
      </w:r>
      <w:proofErr w:type="spellStart"/>
      <w:r w:rsidRPr="00813065">
        <w:rPr>
          <w:rFonts w:ascii="Arial" w:hAnsi="Arial" w:cs="Arial"/>
          <w:lang w:val="lt-LT"/>
        </w:rPr>
        <w:t>Kazakhstan</w:t>
      </w:r>
      <w:proofErr w:type="spellEnd"/>
      <w:r w:rsidRPr="00813065">
        <w:rPr>
          <w:rFonts w:ascii="Arial" w:hAnsi="Arial" w:cs="Arial"/>
          <w:lang w:val="lt-LT"/>
        </w:rPr>
        <w:t>, 1998. [KAZ 002]</w:t>
      </w:r>
    </w:p>
    <w:p w14:paraId="42C75BC9" w14:textId="77777777" w:rsidR="00EF4C63" w:rsidRPr="0081306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pl-PL"/>
        </w:rPr>
        <w:t>Trajektorija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sudby</w:t>
      </w:r>
      <w:proofErr w:type="spellEnd"/>
      <w:r w:rsidRPr="00813065">
        <w:rPr>
          <w:rFonts w:ascii="Arial" w:hAnsi="Arial" w:cs="Arial"/>
          <w:lang w:val="pl-PL"/>
        </w:rPr>
        <w:t xml:space="preserve">. U </w:t>
      </w:r>
      <w:proofErr w:type="spellStart"/>
      <w:r w:rsidRPr="00813065">
        <w:rPr>
          <w:rFonts w:ascii="Arial" w:hAnsi="Arial" w:cs="Arial"/>
          <w:lang w:val="pl-PL"/>
        </w:rPr>
        <w:t>istokov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iskusstvo</w:t>
      </w:r>
      <w:proofErr w:type="spellEnd"/>
      <w:r w:rsidRPr="00813065">
        <w:rPr>
          <w:rFonts w:ascii="Arial" w:hAnsi="Arial" w:cs="Arial"/>
          <w:lang w:val="pl-PL"/>
        </w:rPr>
        <w:t xml:space="preserve"> Karaganda. 2001. [KAZ 003]</w:t>
      </w:r>
    </w:p>
    <w:p w14:paraId="75190276" w14:textId="77777777" w:rsidR="00EF4C63" w:rsidRPr="0081306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r w:rsidRPr="00813065">
        <w:rPr>
          <w:rFonts w:ascii="Arial" w:hAnsi="Arial" w:cs="Arial"/>
          <w:lang w:val="lt-LT"/>
        </w:rPr>
        <w:t xml:space="preserve">Galim </w:t>
      </w:r>
      <w:proofErr w:type="spellStart"/>
      <w:r w:rsidRPr="00813065">
        <w:rPr>
          <w:rFonts w:ascii="Arial" w:hAnsi="Arial" w:cs="Arial"/>
          <w:lang w:val="lt-LT"/>
        </w:rPr>
        <w:t>Madanov</w:t>
      </w:r>
      <w:proofErr w:type="spellEnd"/>
      <w:r w:rsidRPr="00813065">
        <w:rPr>
          <w:rFonts w:ascii="Arial" w:hAnsi="Arial" w:cs="Arial"/>
          <w:lang w:val="lt-LT"/>
        </w:rPr>
        <w:t xml:space="preserve">. Soros </w:t>
      </w:r>
      <w:proofErr w:type="spellStart"/>
      <w:r w:rsidRPr="00813065">
        <w:rPr>
          <w:rFonts w:ascii="Arial" w:hAnsi="Arial" w:cs="Arial"/>
          <w:lang w:val="lt-LT"/>
        </w:rPr>
        <w:t>Foundation-Kazakstan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Almaty</w:t>
      </w:r>
      <w:proofErr w:type="spellEnd"/>
      <w:r w:rsidRPr="00813065">
        <w:rPr>
          <w:rFonts w:ascii="Arial" w:hAnsi="Arial" w:cs="Arial"/>
          <w:lang w:val="lt-LT"/>
        </w:rPr>
        <w:t>, 1995. [KAZ 004]</w:t>
      </w:r>
    </w:p>
    <w:p w14:paraId="5B805DE7" w14:textId="77777777" w:rsidR="00EF4C63" w:rsidRPr="0081306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lt-LT"/>
        </w:rPr>
        <w:t>Sovremennoje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iskusstvo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Kazachstana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Spravocnik</w:t>
      </w:r>
      <w:proofErr w:type="spellEnd"/>
      <w:r w:rsidRPr="00813065">
        <w:rPr>
          <w:rFonts w:ascii="Arial" w:hAnsi="Arial" w:cs="Arial"/>
          <w:lang w:val="lt-LT"/>
        </w:rPr>
        <w:t xml:space="preserve">. SCSI </w:t>
      </w:r>
      <w:proofErr w:type="spellStart"/>
      <w:r w:rsidRPr="00813065">
        <w:rPr>
          <w:rFonts w:ascii="Arial" w:hAnsi="Arial" w:cs="Arial"/>
          <w:lang w:val="lt-LT"/>
        </w:rPr>
        <w:t>Almaaty</w:t>
      </w:r>
      <w:proofErr w:type="spellEnd"/>
      <w:r w:rsidRPr="00813065">
        <w:rPr>
          <w:rFonts w:ascii="Arial" w:hAnsi="Arial" w:cs="Arial"/>
          <w:lang w:val="lt-LT"/>
        </w:rPr>
        <w:t>, 2002. [KAZ 005]</w:t>
      </w:r>
    </w:p>
    <w:p w14:paraId="669F5C7A" w14:textId="77777777" w:rsidR="00EF4C63" w:rsidRPr="0081306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813065">
        <w:rPr>
          <w:rFonts w:ascii="Arial" w:hAnsi="Arial" w:cs="Arial"/>
          <w:lang w:val="pl-PL"/>
        </w:rPr>
        <w:t>Kogda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iskusstvo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uchodilo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iz</w:t>
      </w:r>
      <w:proofErr w:type="spellEnd"/>
      <w:r w:rsidRPr="00813065">
        <w:rPr>
          <w:rFonts w:ascii="Arial" w:hAnsi="Arial" w:cs="Arial"/>
          <w:lang w:val="pl-PL"/>
        </w:rPr>
        <w:t xml:space="preserve"> </w:t>
      </w:r>
      <w:proofErr w:type="spellStart"/>
      <w:r w:rsidRPr="00813065">
        <w:rPr>
          <w:rFonts w:ascii="Arial" w:hAnsi="Arial" w:cs="Arial"/>
          <w:lang w:val="pl-PL"/>
        </w:rPr>
        <w:t>pamiati</w:t>
      </w:r>
      <w:proofErr w:type="spellEnd"/>
      <w:r w:rsidRPr="00813065">
        <w:rPr>
          <w:rFonts w:ascii="Arial" w:hAnsi="Arial" w:cs="Arial"/>
          <w:lang w:val="pl-PL"/>
        </w:rPr>
        <w:t>... Karaganda, 2001. [KAZ 006]</w:t>
      </w:r>
    </w:p>
    <w:p w14:paraId="0AABB44D" w14:textId="77777777" w:rsidR="00EF4C63" w:rsidRPr="002E4835" w:rsidRDefault="00EF4C63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r w:rsidRPr="002E4835">
        <w:rPr>
          <w:rFonts w:ascii="Arial" w:hAnsi="Arial" w:cs="Arial"/>
        </w:rPr>
        <w:t>Self-Identity. 1</w:t>
      </w:r>
      <w:r w:rsidRPr="002E4835">
        <w:rPr>
          <w:rFonts w:ascii="Arial" w:hAnsi="Arial" w:cs="Arial"/>
          <w:vertAlign w:val="superscript"/>
        </w:rPr>
        <w:t>st</w:t>
      </w:r>
      <w:r w:rsidRPr="002E4835">
        <w:rPr>
          <w:rFonts w:ascii="Arial" w:hAnsi="Arial" w:cs="Arial"/>
        </w:rPr>
        <w:t xml:space="preserve"> Annual Exhibition of the SCCA-Almaty. </w:t>
      </w:r>
      <w:proofErr w:type="spellStart"/>
      <w:r w:rsidRPr="002E4835">
        <w:rPr>
          <w:rFonts w:ascii="Arial" w:hAnsi="Arial" w:cs="Arial"/>
        </w:rPr>
        <w:t>Almata</w:t>
      </w:r>
      <w:proofErr w:type="spellEnd"/>
      <w:r w:rsidRPr="002E4835">
        <w:rPr>
          <w:rFonts w:ascii="Arial" w:hAnsi="Arial" w:cs="Arial"/>
        </w:rPr>
        <w:t>, 1999. [KAZ 007]</w:t>
      </w:r>
    </w:p>
    <w:p w14:paraId="7830AABD" w14:textId="77777777" w:rsidR="002E4835" w:rsidRPr="002E4835" w:rsidRDefault="002E4835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r w:rsidRPr="00682E78">
        <w:rPr>
          <w:rFonts w:ascii="Arial" w:hAnsi="Arial" w:cs="Arial"/>
        </w:rPr>
        <w:t xml:space="preserve">Rustam </w:t>
      </w:r>
      <w:proofErr w:type="spellStart"/>
      <w:r w:rsidRPr="00682E78">
        <w:rPr>
          <w:rFonts w:ascii="Arial" w:hAnsi="Arial" w:cs="Arial"/>
        </w:rPr>
        <w:t>Khalfin</w:t>
      </w:r>
      <w:proofErr w:type="spellEnd"/>
      <w:r w:rsidRPr="00682E78">
        <w:rPr>
          <w:rFonts w:ascii="Arial" w:hAnsi="Arial" w:cs="Arial"/>
        </w:rPr>
        <w:t>.</w:t>
      </w:r>
      <w:r w:rsidRPr="002E4835">
        <w:rPr>
          <w:rFonts w:ascii="Arial" w:hAnsi="Arial" w:cs="Arial"/>
          <w:lang w:val="lt-LT"/>
        </w:rPr>
        <w:t xml:space="preserve"> Soros </w:t>
      </w:r>
      <w:proofErr w:type="spellStart"/>
      <w:r w:rsidRPr="002E4835">
        <w:rPr>
          <w:rFonts w:ascii="Arial" w:hAnsi="Arial" w:cs="Arial"/>
          <w:lang w:val="lt-LT"/>
        </w:rPr>
        <w:t>Foundation-Kazakstan</w:t>
      </w:r>
      <w:proofErr w:type="spellEnd"/>
      <w:r w:rsidRPr="002E4835">
        <w:rPr>
          <w:rFonts w:ascii="Arial" w:hAnsi="Arial" w:cs="Arial"/>
          <w:lang w:val="lt-LT"/>
        </w:rPr>
        <w:t xml:space="preserve"> </w:t>
      </w:r>
      <w:proofErr w:type="spellStart"/>
      <w:r w:rsidRPr="002E4835">
        <w:rPr>
          <w:rFonts w:ascii="Arial" w:hAnsi="Arial" w:cs="Arial"/>
          <w:lang w:val="lt-LT"/>
        </w:rPr>
        <w:t>Almaty</w:t>
      </w:r>
      <w:proofErr w:type="spellEnd"/>
      <w:r w:rsidRPr="002E4835">
        <w:rPr>
          <w:rFonts w:ascii="Arial" w:hAnsi="Arial" w:cs="Arial"/>
          <w:lang w:val="lt-LT"/>
        </w:rPr>
        <w:t>, 1995. [KAZ 008]</w:t>
      </w:r>
    </w:p>
    <w:p w14:paraId="7E12FA69" w14:textId="77777777" w:rsidR="002E4835" w:rsidRPr="002E4835" w:rsidRDefault="002E4835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Yelena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Vorobyeva</w:t>
      </w:r>
      <w:proofErr w:type="spellEnd"/>
      <w:r w:rsidRPr="00B529C2">
        <w:rPr>
          <w:rFonts w:ascii="Arial" w:hAnsi="Arial" w:cs="Arial"/>
          <w:lang w:val="lt-LT"/>
        </w:rPr>
        <w:t xml:space="preserve">. Soros </w:t>
      </w:r>
      <w:proofErr w:type="spellStart"/>
      <w:r w:rsidRPr="00B529C2">
        <w:rPr>
          <w:rFonts w:ascii="Arial" w:hAnsi="Arial" w:cs="Arial"/>
          <w:lang w:val="lt-LT"/>
        </w:rPr>
        <w:t>Foundation-Kazakstan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Almaty</w:t>
      </w:r>
      <w:proofErr w:type="spellEnd"/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[KAZ 009</w:t>
      </w:r>
      <w:r w:rsidRPr="002E4835">
        <w:rPr>
          <w:rFonts w:ascii="Arial" w:hAnsi="Arial" w:cs="Arial"/>
          <w:lang w:val="lt-LT"/>
        </w:rPr>
        <w:t>]</w:t>
      </w:r>
    </w:p>
    <w:p w14:paraId="391D819C" w14:textId="77777777" w:rsidR="002E4835" w:rsidRPr="00B529C2" w:rsidRDefault="002E4835" w:rsidP="002E4835">
      <w:pPr>
        <w:numPr>
          <w:ilvl w:val="0"/>
          <w:numId w:val="32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Bakhyt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Bapishev</w:t>
      </w:r>
      <w:proofErr w:type="spellEnd"/>
      <w:r w:rsidRPr="00B529C2">
        <w:rPr>
          <w:rFonts w:ascii="Arial" w:hAnsi="Arial" w:cs="Arial"/>
          <w:lang w:val="lt-LT"/>
        </w:rPr>
        <w:t xml:space="preserve">. Soros </w:t>
      </w:r>
      <w:proofErr w:type="spellStart"/>
      <w:r w:rsidRPr="00B529C2">
        <w:rPr>
          <w:rFonts w:ascii="Arial" w:hAnsi="Arial" w:cs="Arial"/>
          <w:lang w:val="lt-LT"/>
        </w:rPr>
        <w:t>Foundation-Kazakstan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Almaty</w:t>
      </w:r>
      <w:proofErr w:type="spellEnd"/>
      <w:r w:rsidRPr="00B529C2">
        <w:rPr>
          <w:rFonts w:ascii="Arial" w:hAnsi="Arial" w:cs="Arial"/>
          <w:lang w:val="lt-LT"/>
        </w:rPr>
        <w:t xml:space="preserve"> 1995.</w:t>
      </w:r>
      <w:r w:rsidRPr="002E4835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[KAZ 010</w:t>
      </w:r>
      <w:r w:rsidRPr="002E4835">
        <w:rPr>
          <w:rFonts w:ascii="Arial" w:hAnsi="Arial" w:cs="Arial"/>
          <w:lang w:val="lt-LT"/>
        </w:rPr>
        <w:t>]</w:t>
      </w:r>
    </w:p>
    <w:p w14:paraId="3C021411" w14:textId="77777777" w:rsidR="002E4835" w:rsidRDefault="002E4835" w:rsidP="002E4835">
      <w:pPr>
        <w:numPr>
          <w:ilvl w:val="0"/>
          <w:numId w:val="32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Dulat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Aliev</w:t>
      </w:r>
      <w:proofErr w:type="spellEnd"/>
      <w:r w:rsidRPr="00B529C2">
        <w:rPr>
          <w:rFonts w:ascii="Arial" w:hAnsi="Arial" w:cs="Arial"/>
          <w:lang w:val="lt-LT"/>
        </w:rPr>
        <w:t xml:space="preserve">. Soros </w:t>
      </w:r>
      <w:proofErr w:type="spellStart"/>
      <w:r w:rsidRPr="00B529C2">
        <w:rPr>
          <w:rFonts w:ascii="Arial" w:hAnsi="Arial" w:cs="Arial"/>
          <w:lang w:val="lt-LT"/>
        </w:rPr>
        <w:t>Foundation-Kazakstan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Almaty</w:t>
      </w:r>
      <w:proofErr w:type="spellEnd"/>
      <w:r w:rsidRPr="00B529C2">
        <w:rPr>
          <w:rFonts w:ascii="Arial" w:hAnsi="Arial" w:cs="Arial"/>
          <w:lang w:val="lt-LT"/>
        </w:rPr>
        <w:t xml:space="preserve"> 1995. </w:t>
      </w:r>
      <w:r>
        <w:rPr>
          <w:rFonts w:ascii="Arial" w:hAnsi="Arial" w:cs="Arial"/>
          <w:lang w:val="lt-LT"/>
        </w:rPr>
        <w:t>[KAZ 011</w:t>
      </w:r>
      <w:r w:rsidRPr="002E4835">
        <w:rPr>
          <w:rFonts w:ascii="Arial" w:hAnsi="Arial" w:cs="Arial"/>
          <w:lang w:val="lt-LT"/>
        </w:rPr>
        <w:t>]</w:t>
      </w:r>
    </w:p>
    <w:p w14:paraId="36C89436" w14:textId="77777777" w:rsidR="002E4835" w:rsidRPr="00B529C2" w:rsidRDefault="002E4835" w:rsidP="002E4835">
      <w:pPr>
        <w:numPr>
          <w:ilvl w:val="0"/>
          <w:numId w:val="32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Almagul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Menlibayeva</w:t>
      </w:r>
      <w:proofErr w:type="spellEnd"/>
      <w:r w:rsidRPr="00B529C2">
        <w:rPr>
          <w:rFonts w:ascii="Arial" w:hAnsi="Arial" w:cs="Arial"/>
          <w:lang w:val="lt-LT"/>
        </w:rPr>
        <w:t xml:space="preserve">. Soros </w:t>
      </w:r>
      <w:proofErr w:type="spellStart"/>
      <w:r w:rsidRPr="00B529C2">
        <w:rPr>
          <w:rFonts w:ascii="Arial" w:hAnsi="Arial" w:cs="Arial"/>
          <w:lang w:val="lt-LT"/>
        </w:rPr>
        <w:t>Foundation-Kazakstan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Almaty</w:t>
      </w:r>
      <w:proofErr w:type="spellEnd"/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[KAZ 012</w:t>
      </w:r>
      <w:r w:rsidRPr="002E4835">
        <w:rPr>
          <w:rFonts w:ascii="Arial" w:hAnsi="Arial" w:cs="Arial"/>
          <w:lang w:val="lt-LT"/>
        </w:rPr>
        <w:t>]</w:t>
      </w:r>
    </w:p>
    <w:p w14:paraId="47EAB2C2" w14:textId="77777777" w:rsidR="002E4835" w:rsidRPr="002E4835" w:rsidRDefault="002E4835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Yelena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Rudoplavova</w:t>
      </w:r>
      <w:proofErr w:type="spellEnd"/>
      <w:r w:rsidRPr="00B529C2">
        <w:rPr>
          <w:rFonts w:ascii="Arial" w:hAnsi="Arial" w:cs="Arial"/>
          <w:lang w:val="lt-LT"/>
        </w:rPr>
        <w:t xml:space="preserve">. Soros </w:t>
      </w:r>
      <w:proofErr w:type="spellStart"/>
      <w:r w:rsidRPr="00B529C2">
        <w:rPr>
          <w:rFonts w:ascii="Arial" w:hAnsi="Arial" w:cs="Arial"/>
          <w:lang w:val="lt-LT"/>
        </w:rPr>
        <w:t>Foundation-Kazakstan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Almaty</w:t>
      </w:r>
      <w:proofErr w:type="spellEnd"/>
      <w:r w:rsidRPr="00B529C2">
        <w:rPr>
          <w:rFonts w:ascii="Arial" w:hAnsi="Arial" w:cs="Arial"/>
          <w:lang w:val="lt-LT"/>
        </w:rPr>
        <w:t xml:space="preserve"> 1995.  </w:t>
      </w:r>
      <w:r>
        <w:rPr>
          <w:rFonts w:ascii="Arial" w:hAnsi="Arial" w:cs="Arial"/>
          <w:lang w:val="lt-LT"/>
        </w:rPr>
        <w:t>[KAZ 013</w:t>
      </w:r>
      <w:r w:rsidRPr="002E4835">
        <w:rPr>
          <w:rFonts w:ascii="Arial" w:hAnsi="Arial" w:cs="Arial"/>
          <w:lang w:val="lt-LT"/>
        </w:rPr>
        <w:t>]</w:t>
      </w:r>
      <w:r w:rsidRPr="00B529C2">
        <w:rPr>
          <w:rFonts w:ascii="Arial" w:hAnsi="Arial" w:cs="Arial"/>
          <w:lang w:val="lt-LT"/>
        </w:rPr>
        <w:t xml:space="preserve">   </w:t>
      </w:r>
    </w:p>
    <w:p w14:paraId="11D89FD6" w14:textId="77777777" w:rsidR="002E4835" w:rsidRPr="002E4835" w:rsidRDefault="002E4835" w:rsidP="00ED5CEA">
      <w:pPr>
        <w:numPr>
          <w:ilvl w:val="0"/>
          <w:numId w:val="32"/>
        </w:numPr>
        <w:tabs>
          <w:tab w:val="right" w:pos="720"/>
        </w:tabs>
        <w:rPr>
          <w:rFonts w:ascii="Arial" w:hAnsi="Arial" w:cs="Arial"/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Edward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Kazaryan</w:t>
      </w:r>
      <w:proofErr w:type="spellEnd"/>
      <w:r w:rsidRPr="00B529C2">
        <w:rPr>
          <w:rFonts w:ascii="Arial" w:hAnsi="Arial" w:cs="Arial"/>
          <w:lang w:val="lt-LT"/>
        </w:rPr>
        <w:t xml:space="preserve">. Soros </w:t>
      </w:r>
      <w:proofErr w:type="spellStart"/>
      <w:r w:rsidRPr="00B529C2">
        <w:rPr>
          <w:rFonts w:ascii="Arial" w:hAnsi="Arial" w:cs="Arial"/>
          <w:lang w:val="lt-LT"/>
        </w:rPr>
        <w:t>Foundation-Kazakstan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Almaty</w:t>
      </w:r>
      <w:proofErr w:type="spellEnd"/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[KAZ 014</w:t>
      </w:r>
      <w:r w:rsidRPr="002E4835">
        <w:rPr>
          <w:rFonts w:ascii="Arial" w:hAnsi="Arial" w:cs="Arial"/>
          <w:lang w:val="lt-LT"/>
        </w:rPr>
        <w:t>]</w:t>
      </w:r>
      <w:r w:rsidRPr="00B529C2">
        <w:rPr>
          <w:rFonts w:ascii="Arial" w:hAnsi="Arial" w:cs="Arial"/>
          <w:lang w:val="lt-LT"/>
        </w:rPr>
        <w:t xml:space="preserve">   </w:t>
      </w:r>
    </w:p>
    <w:p w14:paraId="3E7882AC" w14:textId="77777777" w:rsidR="000832BB" w:rsidRPr="002E4835" w:rsidRDefault="000832BB" w:rsidP="000832BB">
      <w:pPr>
        <w:rPr>
          <w:rFonts w:ascii="Arial" w:hAnsi="Arial" w:cs="Arial"/>
          <w:lang w:val="pl-PL"/>
        </w:rPr>
      </w:pPr>
    </w:p>
    <w:p w14:paraId="3039E796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38763CEF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2B0C75B1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64" w:name="_Toc364691309"/>
      <w:r w:rsidRPr="00BA113B">
        <w:rPr>
          <w:i w:val="0"/>
          <w:iCs w:val="0"/>
          <w:lang w:val="lt-LT"/>
        </w:rPr>
        <w:t>Indija</w:t>
      </w:r>
      <w:bookmarkEnd w:id="64"/>
    </w:p>
    <w:p w14:paraId="180BCB1D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55F28">
        <w:rPr>
          <w:rFonts w:ascii="Arial" w:hAnsi="Arial" w:cs="Arial"/>
          <w:sz w:val="22"/>
          <w:szCs w:val="22"/>
          <w:lang w:val="lt-LT"/>
        </w:rPr>
        <w:t>Indų</w:t>
      </w:r>
      <w:r>
        <w:rPr>
          <w:rFonts w:ascii="Arial" w:hAnsi="Arial" w:cs="Arial"/>
          <w:sz w:val="22"/>
          <w:szCs w:val="22"/>
          <w:lang w:val="lt-LT"/>
        </w:rPr>
        <w:t>, Indijoj</w:t>
      </w:r>
      <w:r w:rsidRPr="006A4ED0">
        <w:rPr>
          <w:rFonts w:ascii="Arial" w:hAnsi="Arial" w:cs="Arial"/>
          <w:sz w:val="22"/>
          <w:szCs w:val="22"/>
          <w:lang w:val="lt-LT"/>
        </w:rPr>
        <w:t>e gyvenančių menininkų kūryba</w:t>
      </w:r>
      <w:r w:rsidRPr="00855F28">
        <w:rPr>
          <w:rFonts w:ascii="Arial" w:hAnsi="Arial" w:cs="Arial"/>
          <w:sz w:val="22"/>
          <w:szCs w:val="22"/>
          <w:lang w:val="lt-LT"/>
        </w:rPr>
        <w:t xml:space="preserve"> ir parodos Indijoje</w:t>
      </w:r>
    </w:p>
    <w:p w14:paraId="177BD9C6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055E4A4A" w14:textId="77777777" w:rsidR="00BB10CA" w:rsidRDefault="00BB10CA" w:rsidP="002749BF">
      <w:pPr>
        <w:numPr>
          <w:ilvl w:val="0"/>
          <w:numId w:val="68"/>
        </w:numPr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Vivan Sundaram. Bad Drawings for Dost. </w:t>
      </w:r>
      <w:proofErr w:type="spellStart"/>
      <w:r w:rsidRPr="002E4835">
        <w:rPr>
          <w:rFonts w:ascii="Arial" w:hAnsi="Arial" w:cs="Arial"/>
          <w:lang w:val="pl-PL"/>
        </w:rPr>
        <w:t>Mumbai</w:t>
      </w:r>
      <w:proofErr w:type="spellEnd"/>
      <w:r w:rsidRPr="002E4835">
        <w:rPr>
          <w:rFonts w:ascii="Arial" w:hAnsi="Arial" w:cs="Arial"/>
          <w:lang w:val="pl-PL"/>
        </w:rPr>
        <w:t xml:space="preserve">: </w:t>
      </w:r>
      <w:proofErr w:type="spellStart"/>
      <w:r w:rsidRPr="002E4835">
        <w:rPr>
          <w:rFonts w:ascii="Arial" w:hAnsi="Arial" w:cs="Arial"/>
          <w:lang w:val="pl-PL"/>
        </w:rPr>
        <w:t>Galler</w:t>
      </w:r>
      <w:proofErr w:type="spellEnd"/>
      <w:r w:rsidRPr="00855F28">
        <w:rPr>
          <w:rFonts w:ascii="Arial" w:hAnsi="Arial" w:cs="Arial"/>
        </w:rPr>
        <w:t xml:space="preserve">y </w:t>
      </w:r>
      <w:proofErr w:type="spellStart"/>
      <w:r w:rsidRPr="00855F28">
        <w:rPr>
          <w:rFonts w:ascii="Arial" w:hAnsi="Arial" w:cs="Arial"/>
        </w:rPr>
        <w:t>Chemould</w:t>
      </w:r>
      <w:proofErr w:type="spellEnd"/>
      <w:r w:rsidRPr="00855F28">
        <w:rPr>
          <w:rFonts w:ascii="Arial" w:hAnsi="Arial" w:cs="Arial"/>
        </w:rPr>
        <w:t>, 2005. [IND 001]</w:t>
      </w:r>
    </w:p>
    <w:p w14:paraId="0D54A5B1" w14:textId="77777777" w:rsidR="00BB10CA" w:rsidRDefault="00BB10CA" w:rsidP="002749BF">
      <w:pPr>
        <w:numPr>
          <w:ilvl w:val="0"/>
          <w:numId w:val="68"/>
        </w:numPr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Acharya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Vyakul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IFA, </w:t>
      </w:r>
      <w:r w:rsidRPr="00B529C2">
        <w:rPr>
          <w:rFonts w:ascii="Arial" w:hAnsi="Arial" w:cs="Arial"/>
          <w:lang w:val="lt-LT"/>
        </w:rPr>
        <w:t>1994. IFA dovana.</w:t>
      </w:r>
      <w:r>
        <w:rPr>
          <w:rFonts w:ascii="Arial" w:hAnsi="Arial" w:cs="Arial"/>
          <w:lang w:val="lt-LT"/>
        </w:rPr>
        <w:t xml:space="preserve"> [IND 002]</w:t>
      </w:r>
    </w:p>
    <w:p w14:paraId="0365429C" w14:textId="5C7BD9EE" w:rsidR="00BB10CA" w:rsidRPr="00855F28" w:rsidRDefault="005A39D7" w:rsidP="002749BF">
      <w:pPr>
        <w:numPr>
          <w:ilvl w:val="0"/>
          <w:numId w:val="68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Sunita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Nair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India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indigenius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artists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Mumbai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Sunita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Nair</w:t>
      </w:r>
      <w:proofErr w:type="spellEnd"/>
      <w:r>
        <w:rPr>
          <w:rFonts w:ascii="Arial" w:hAnsi="Arial" w:cs="Arial"/>
          <w:lang w:val="lt-LT"/>
        </w:rPr>
        <w:t>, 2018 [IND 003]</w:t>
      </w:r>
    </w:p>
    <w:p w14:paraId="5EB8FCD6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79C89759" w14:textId="77777777" w:rsidR="006D41E7" w:rsidRDefault="006D41E7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F6329F8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65" w:name="_Toc364691310"/>
      <w:r w:rsidRPr="00BA113B">
        <w:rPr>
          <w:i w:val="0"/>
          <w:iCs w:val="0"/>
          <w:lang w:val="lt-LT"/>
        </w:rPr>
        <w:t>Kinija</w:t>
      </w:r>
      <w:bookmarkEnd w:id="65"/>
    </w:p>
    <w:p w14:paraId="3A4DD38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Kinų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 xml:space="preserve">Kinijoje gyvenančių menininkų kūryba, </w:t>
      </w:r>
      <w:r w:rsidRPr="00813065">
        <w:rPr>
          <w:rFonts w:ascii="Arial" w:hAnsi="Arial" w:cs="Arial"/>
          <w:sz w:val="22"/>
          <w:szCs w:val="22"/>
          <w:lang w:val="lt-LT"/>
        </w:rPr>
        <w:t>parodos Kinijoje</w:t>
      </w:r>
      <w:r>
        <w:rPr>
          <w:rFonts w:ascii="Arial" w:hAnsi="Arial" w:cs="Arial"/>
          <w:sz w:val="22"/>
          <w:szCs w:val="22"/>
          <w:lang w:val="lt-LT"/>
        </w:rPr>
        <w:t>, Kinijos galerijos ir muziejai</w:t>
      </w:r>
    </w:p>
    <w:p w14:paraId="56B7CF7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649F96CB" w14:textId="77777777" w:rsidR="00BB10CA" w:rsidRDefault="00BB10CA" w:rsidP="00ED5CEA">
      <w:pPr>
        <w:numPr>
          <w:ilvl w:val="0"/>
          <w:numId w:val="41"/>
        </w:numPr>
        <w:tabs>
          <w:tab w:val="right" w:pos="720"/>
        </w:tabs>
        <w:rPr>
          <w:rFonts w:ascii="Arial" w:hAnsi="Arial" w:cs="Arial"/>
        </w:rPr>
      </w:pPr>
      <w:r w:rsidRPr="009438FC">
        <w:rPr>
          <w:rFonts w:ascii="Arial" w:hAnsi="Arial" w:cs="Arial"/>
          <w:i/>
          <w:lang w:val="fr-FR"/>
        </w:rPr>
        <w:t xml:space="preserve">Chen </w:t>
      </w:r>
      <w:proofErr w:type="spellStart"/>
      <w:r w:rsidRPr="009438FC">
        <w:rPr>
          <w:rFonts w:ascii="Arial" w:hAnsi="Arial" w:cs="Arial"/>
          <w:i/>
          <w:lang w:val="fr-FR"/>
        </w:rPr>
        <w:t>Zhen</w:t>
      </w:r>
      <w:proofErr w:type="spellEnd"/>
      <w:r w:rsidRPr="009438FC">
        <w:rPr>
          <w:rFonts w:ascii="Arial" w:hAnsi="Arial" w:cs="Arial"/>
          <w:i/>
          <w:lang w:val="fr-FR"/>
        </w:rPr>
        <w:t>. Le Silence Sonore</w:t>
      </w:r>
      <w:r w:rsidRPr="00AD1DBC">
        <w:rPr>
          <w:rFonts w:ascii="Arial" w:hAnsi="Arial" w:cs="Arial"/>
          <w:lang w:val="fr-FR"/>
        </w:rPr>
        <w:t xml:space="preserve">. </w:t>
      </w:r>
      <w:r w:rsidRPr="00813065">
        <w:rPr>
          <w:rFonts w:ascii="Arial" w:hAnsi="Arial" w:cs="Arial"/>
        </w:rPr>
        <w:t>Zagreb, 2000. [CH 001]</w:t>
      </w:r>
    </w:p>
    <w:p w14:paraId="5968E647" w14:textId="77777777" w:rsidR="00BB10CA" w:rsidRDefault="00BB10CA" w:rsidP="00ED5CEA">
      <w:pPr>
        <w:numPr>
          <w:ilvl w:val="0"/>
          <w:numId w:val="4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9438FC">
        <w:rPr>
          <w:rFonts w:ascii="Arial" w:hAnsi="Arial" w:cs="Arial"/>
          <w:i/>
        </w:rPr>
        <w:t>GalleriaContinua</w:t>
      </w:r>
      <w:proofErr w:type="spellEnd"/>
      <w:r w:rsidRPr="009438FC">
        <w:rPr>
          <w:rFonts w:ascii="Arial" w:hAnsi="Arial" w:cs="Arial"/>
          <w:i/>
        </w:rPr>
        <w:t xml:space="preserve"> – Beijing </w:t>
      </w:r>
      <w:proofErr w:type="spellStart"/>
      <w:r w:rsidRPr="009438FC">
        <w:rPr>
          <w:rFonts w:ascii="Arial" w:hAnsi="Arial" w:cs="Arial"/>
          <w:i/>
        </w:rPr>
        <w:t>Bejing</w:t>
      </w:r>
      <w:proofErr w:type="spellEnd"/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[CH 002]</w:t>
      </w:r>
    </w:p>
    <w:p w14:paraId="2857074A" w14:textId="77777777" w:rsidR="00BB10CA" w:rsidRDefault="00BB10CA" w:rsidP="00ED5CEA">
      <w:pPr>
        <w:numPr>
          <w:ilvl w:val="0"/>
          <w:numId w:val="41"/>
        </w:numPr>
        <w:tabs>
          <w:tab w:val="right" w:pos="720"/>
        </w:tabs>
        <w:rPr>
          <w:rFonts w:ascii="Arial" w:hAnsi="Arial" w:cs="Arial"/>
        </w:rPr>
      </w:pPr>
      <w:r w:rsidRPr="009438FC">
        <w:rPr>
          <w:rFonts w:ascii="Arial" w:hAnsi="Arial" w:cs="Arial"/>
          <w:i/>
        </w:rPr>
        <w:t>Cross Pressures.</w:t>
      </w:r>
      <w:r w:rsidRPr="00B529C2">
        <w:rPr>
          <w:rFonts w:ascii="Arial" w:hAnsi="Arial" w:cs="Arial"/>
        </w:rPr>
        <w:t xml:space="preserve"> Helsinki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Contemporary Photography and Video Art from Beijing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2001</w:t>
      </w:r>
      <w:r>
        <w:rPr>
          <w:rFonts w:ascii="Arial" w:hAnsi="Arial" w:cs="Arial"/>
        </w:rPr>
        <w:t>. [CH 003]</w:t>
      </w:r>
    </w:p>
    <w:p w14:paraId="2DBF5F07" w14:textId="77777777" w:rsidR="00BB10CA" w:rsidRDefault="00BB10CA" w:rsidP="00ED5CEA">
      <w:pPr>
        <w:numPr>
          <w:ilvl w:val="0"/>
          <w:numId w:val="41"/>
        </w:numPr>
        <w:tabs>
          <w:tab w:val="right" w:pos="720"/>
        </w:tabs>
        <w:rPr>
          <w:rFonts w:ascii="Arial" w:hAnsi="Arial" w:cs="Arial"/>
        </w:rPr>
      </w:pPr>
      <w:r w:rsidRPr="009438FC">
        <w:rPr>
          <w:rFonts w:ascii="Arial" w:hAnsi="Arial" w:cs="Arial"/>
          <w:i/>
        </w:rPr>
        <w:t xml:space="preserve">Chen Zhen. </w:t>
      </w:r>
      <w:proofErr w:type="spellStart"/>
      <w:r w:rsidRPr="009438FC">
        <w:rPr>
          <w:rFonts w:ascii="Arial" w:hAnsi="Arial" w:cs="Arial"/>
          <w:i/>
        </w:rPr>
        <w:t>Metaphores</w:t>
      </w:r>
      <w:proofErr w:type="spellEnd"/>
      <w:r w:rsidRPr="009438FC">
        <w:rPr>
          <w:rFonts w:ascii="Arial" w:hAnsi="Arial" w:cs="Arial"/>
          <w:i/>
        </w:rPr>
        <w:t xml:space="preserve"> of the Body</w:t>
      </w:r>
      <w:r w:rsidRPr="00B529C2">
        <w:rPr>
          <w:rFonts w:ascii="Arial" w:hAnsi="Arial" w:cs="Arial"/>
        </w:rPr>
        <w:t>. Athens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 xml:space="preserve">National Museum of Contemporary Art, 2004. </w:t>
      </w:r>
      <w:r>
        <w:rPr>
          <w:rFonts w:ascii="Arial" w:hAnsi="Arial" w:cs="Arial"/>
        </w:rPr>
        <w:t>[CH 004]</w:t>
      </w:r>
    </w:p>
    <w:p w14:paraId="21AD4B6A" w14:textId="77777777" w:rsidR="00BB10CA" w:rsidRPr="00F64A7A" w:rsidRDefault="00BB10CA" w:rsidP="00ED5CEA">
      <w:pPr>
        <w:numPr>
          <w:ilvl w:val="0"/>
          <w:numId w:val="41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9438FC">
        <w:rPr>
          <w:rFonts w:ascii="Arial" w:hAnsi="Arial" w:cs="Arial"/>
          <w:i/>
          <w:lang w:val="lt-LT"/>
        </w:rPr>
        <w:t>C.C.Wang</w:t>
      </w:r>
      <w:proofErr w:type="spellEnd"/>
      <w:r w:rsidRPr="009438FC">
        <w:rPr>
          <w:rFonts w:ascii="Arial" w:hAnsi="Arial" w:cs="Arial"/>
          <w:i/>
          <w:lang w:val="lt-LT"/>
        </w:rPr>
        <w:t xml:space="preserve">. </w:t>
      </w:r>
      <w:proofErr w:type="spellStart"/>
      <w:r w:rsidRPr="009438FC">
        <w:rPr>
          <w:rFonts w:ascii="Arial" w:hAnsi="Arial" w:cs="Arial"/>
          <w:i/>
          <w:lang w:val="lt-LT"/>
        </w:rPr>
        <w:t>Mountains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of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the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Mind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Washigton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Arthur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M.SacklerFoundation</w:t>
      </w:r>
      <w:proofErr w:type="spellEnd"/>
      <w:r>
        <w:rPr>
          <w:rFonts w:ascii="Arial" w:hAnsi="Arial" w:cs="Arial"/>
          <w:lang w:val="lt-LT"/>
        </w:rPr>
        <w:t>, 1977. [CH 005]</w:t>
      </w:r>
    </w:p>
    <w:p w14:paraId="1032DA02" w14:textId="77777777" w:rsidR="00F64A7A" w:rsidRDefault="00F64A7A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  <w:proofErr w:type="spellStart"/>
      <w:r w:rsidRPr="009438FC">
        <w:rPr>
          <w:rFonts w:ascii="Arial" w:hAnsi="Arial" w:cs="Arial"/>
          <w:i/>
          <w:lang w:val="lt-LT"/>
        </w:rPr>
        <w:t>Sprout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from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White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Nights</w:t>
      </w:r>
      <w:proofErr w:type="spellEnd"/>
      <w:r w:rsidRPr="009438FC">
        <w:rPr>
          <w:rFonts w:ascii="Arial" w:hAnsi="Arial" w:cs="Arial"/>
          <w:i/>
          <w:lang w:val="lt-LT"/>
        </w:rPr>
        <w:t xml:space="preserve"> – A </w:t>
      </w:r>
      <w:proofErr w:type="spellStart"/>
      <w:r w:rsidRPr="009438FC">
        <w:rPr>
          <w:rFonts w:ascii="Arial" w:hAnsi="Arial" w:cs="Arial"/>
          <w:i/>
          <w:lang w:val="lt-LT"/>
        </w:rPr>
        <w:t>Meeting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with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Chinese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Contemporary</w:t>
      </w:r>
      <w:proofErr w:type="spellEnd"/>
      <w:r w:rsidRPr="009438FC">
        <w:rPr>
          <w:rFonts w:ascii="Arial" w:hAnsi="Arial" w:cs="Arial"/>
          <w:i/>
          <w:lang w:val="lt-LT"/>
        </w:rPr>
        <w:t xml:space="preserve"> Art.</w:t>
      </w:r>
      <w:r w:rsidRPr="008B16F6">
        <w:rPr>
          <w:rFonts w:ascii="Arial" w:hAnsi="Arial" w:cs="Arial"/>
          <w:lang w:val="lt-LT"/>
        </w:rPr>
        <w:t xml:space="preserve"> </w:t>
      </w:r>
      <w:proofErr w:type="spellStart"/>
      <w:r w:rsidRPr="008B16F6">
        <w:rPr>
          <w:rFonts w:ascii="Arial" w:hAnsi="Arial" w:cs="Arial"/>
          <w:lang w:val="lt-LT"/>
        </w:rPr>
        <w:t>Stockholm</w:t>
      </w:r>
      <w:proofErr w:type="spellEnd"/>
      <w:r w:rsidRPr="008B16F6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lang w:val="lt-LT"/>
        </w:rPr>
        <w:t xml:space="preserve"> </w:t>
      </w:r>
      <w:r w:rsidRPr="008B16F6">
        <w:rPr>
          <w:rFonts w:ascii="Arial" w:hAnsi="Arial" w:cs="Arial"/>
          <w:lang w:val="lt-LT"/>
        </w:rPr>
        <w:t>[CH 006]</w:t>
      </w:r>
    </w:p>
    <w:p w14:paraId="09E2308F" w14:textId="77777777" w:rsidR="00F64A7A" w:rsidRDefault="00930EB4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  <w:proofErr w:type="spellStart"/>
      <w:r w:rsidRPr="009438FC">
        <w:rPr>
          <w:rFonts w:ascii="Arial" w:hAnsi="Arial" w:cs="Arial"/>
          <w:i/>
          <w:lang w:val="lt-LT"/>
        </w:rPr>
        <w:t>No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Snow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on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the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Broken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Bridge</w:t>
      </w:r>
      <w:proofErr w:type="spellEnd"/>
      <w:r w:rsidRPr="009438FC">
        <w:rPr>
          <w:rFonts w:ascii="Arial" w:hAnsi="Arial" w:cs="Arial"/>
          <w:i/>
          <w:lang w:val="lt-LT"/>
        </w:rPr>
        <w:t xml:space="preserve">: </w:t>
      </w:r>
      <w:proofErr w:type="spellStart"/>
      <w:r w:rsidRPr="009438FC">
        <w:rPr>
          <w:rFonts w:ascii="Arial" w:hAnsi="Arial" w:cs="Arial"/>
          <w:i/>
          <w:lang w:val="lt-LT"/>
        </w:rPr>
        <w:t>Film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and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video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installations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by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Yang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Fudong</w:t>
      </w:r>
      <w:proofErr w:type="spellEnd"/>
      <w:r w:rsidRPr="009438FC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Parasol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2006. [CH 007]</w:t>
      </w:r>
    </w:p>
    <w:p w14:paraId="456D8968" w14:textId="77777777" w:rsidR="00930EB4" w:rsidRDefault="001D19C4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  <w:proofErr w:type="spellStart"/>
      <w:r w:rsidRPr="007B564D">
        <w:rPr>
          <w:rFonts w:ascii="Arial" w:hAnsi="Arial" w:cs="Arial"/>
          <w:i/>
          <w:lang w:val="lt-LT"/>
        </w:rPr>
        <w:t>Avatars</w:t>
      </w:r>
      <w:proofErr w:type="spellEnd"/>
      <w:r w:rsidRPr="007B564D">
        <w:rPr>
          <w:rFonts w:ascii="Arial" w:hAnsi="Arial" w:cs="Arial"/>
          <w:i/>
          <w:lang w:val="lt-LT"/>
        </w:rPr>
        <w:t xml:space="preserve"> </w:t>
      </w:r>
      <w:proofErr w:type="spellStart"/>
      <w:r w:rsidRPr="007B564D">
        <w:rPr>
          <w:rFonts w:ascii="Arial" w:hAnsi="Arial" w:cs="Arial"/>
          <w:i/>
          <w:lang w:val="lt-LT"/>
        </w:rPr>
        <w:t>and</w:t>
      </w:r>
      <w:proofErr w:type="spellEnd"/>
      <w:r w:rsidRPr="007B564D">
        <w:rPr>
          <w:rFonts w:ascii="Arial" w:hAnsi="Arial" w:cs="Arial"/>
          <w:i/>
          <w:lang w:val="lt-LT"/>
        </w:rPr>
        <w:t xml:space="preserve"> </w:t>
      </w:r>
      <w:proofErr w:type="spellStart"/>
      <w:r w:rsidRPr="007B564D">
        <w:rPr>
          <w:rFonts w:ascii="Arial" w:hAnsi="Arial" w:cs="Arial"/>
          <w:i/>
          <w:lang w:val="lt-LT"/>
        </w:rPr>
        <w:t>Antiheroes</w:t>
      </w:r>
      <w:proofErr w:type="spellEnd"/>
      <w:r w:rsidRPr="007B564D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 xml:space="preserve"> to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Chinese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Claudia</w:t>
      </w:r>
      <w:proofErr w:type="spellEnd"/>
      <w:r>
        <w:rPr>
          <w:rFonts w:ascii="Arial" w:hAnsi="Arial" w:cs="Arial"/>
          <w:lang w:val="lt-LT"/>
        </w:rPr>
        <w:t xml:space="preserve"> Albertini. </w:t>
      </w:r>
      <w:proofErr w:type="spellStart"/>
      <w:r>
        <w:rPr>
          <w:rFonts w:ascii="Arial" w:hAnsi="Arial" w:cs="Arial"/>
          <w:lang w:val="lt-LT"/>
        </w:rPr>
        <w:t>Tokyo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Kodansha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Intenrational</w:t>
      </w:r>
      <w:proofErr w:type="spellEnd"/>
      <w:r>
        <w:rPr>
          <w:rFonts w:ascii="Arial" w:hAnsi="Arial" w:cs="Arial"/>
          <w:lang w:val="lt-LT"/>
        </w:rPr>
        <w:t>, 2008. [CH 008]</w:t>
      </w:r>
    </w:p>
    <w:p w14:paraId="163D421C" w14:textId="77777777" w:rsidR="001D19C4" w:rsidRDefault="004E194E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  <w:proofErr w:type="spellStart"/>
      <w:r w:rsidRPr="009438FC">
        <w:rPr>
          <w:rFonts w:ascii="Arial" w:hAnsi="Arial" w:cs="Arial"/>
          <w:i/>
          <w:lang w:val="lt-LT"/>
        </w:rPr>
        <w:t>Chinese</w:t>
      </w:r>
      <w:proofErr w:type="spellEnd"/>
      <w:r w:rsidRPr="009438FC">
        <w:rPr>
          <w:rFonts w:ascii="Arial" w:hAnsi="Arial" w:cs="Arial"/>
          <w:i/>
          <w:lang w:val="lt-LT"/>
        </w:rPr>
        <w:t xml:space="preserve"> art </w:t>
      </w:r>
      <w:proofErr w:type="spellStart"/>
      <w:r w:rsidRPr="009438FC">
        <w:rPr>
          <w:rFonts w:ascii="Arial" w:hAnsi="Arial" w:cs="Arial"/>
          <w:i/>
          <w:lang w:val="lt-LT"/>
        </w:rPr>
        <w:t>from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the</w:t>
      </w:r>
      <w:proofErr w:type="spellEnd"/>
      <w:r w:rsidRPr="009438FC">
        <w:rPr>
          <w:rFonts w:ascii="Arial" w:hAnsi="Arial" w:cs="Arial"/>
          <w:i/>
          <w:lang w:val="lt-LT"/>
        </w:rPr>
        <w:t xml:space="preserve"> 20th </w:t>
      </w:r>
      <w:proofErr w:type="spellStart"/>
      <w:r w:rsidRPr="009438FC">
        <w:rPr>
          <w:rFonts w:ascii="Arial" w:hAnsi="Arial" w:cs="Arial"/>
          <w:i/>
          <w:lang w:val="lt-LT"/>
        </w:rPr>
        <w:t>century</w:t>
      </w:r>
      <w:proofErr w:type="spellEnd"/>
      <w:r w:rsidRPr="009438FC">
        <w:rPr>
          <w:rFonts w:ascii="Arial" w:hAnsi="Arial" w:cs="Arial"/>
          <w:i/>
          <w:lang w:val="lt-LT"/>
        </w:rPr>
        <w:t>.</w:t>
      </w:r>
      <w:r w:rsidRPr="00962DBC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2013. [CH 009]</w:t>
      </w:r>
      <w:r w:rsidRPr="004E194E">
        <w:rPr>
          <w:rFonts w:ascii="Arial" w:hAnsi="Arial" w:cs="Arial"/>
          <w:lang w:val="lt-LT"/>
        </w:rPr>
        <w:t xml:space="preserve"> </w:t>
      </w:r>
      <w:r w:rsidRPr="00962DBC">
        <w:rPr>
          <w:rFonts w:ascii="Arial" w:hAnsi="Arial" w:cs="Arial"/>
          <w:lang w:val="lt-LT"/>
        </w:rPr>
        <w:t>(tik kiniškai</w:t>
      </w:r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only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Chinese</w:t>
      </w:r>
      <w:proofErr w:type="spellEnd"/>
      <w:r>
        <w:rPr>
          <w:rFonts w:ascii="Arial" w:hAnsi="Arial" w:cs="Arial"/>
          <w:lang w:val="lt-LT"/>
        </w:rPr>
        <w:t>).</w:t>
      </w:r>
    </w:p>
    <w:p w14:paraId="471DF228" w14:textId="77777777" w:rsidR="00D040E2" w:rsidRDefault="00D040E2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  <w:r w:rsidRPr="009438FC">
        <w:rPr>
          <w:rFonts w:ascii="Arial" w:hAnsi="Arial" w:cs="Arial"/>
          <w:i/>
          <w:lang w:val="lt-LT"/>
        </w:rPr>
        <w:t xml:space="preserve">A Man, A </w:t>
      </w:r>
      <w:proofErr w:type="spellStart"/>
      <w:r w:rsidRPr="009438FC">
        <w:rPr>
          <w:rFonts w:ascii="Arial" w:hAnsi="Arial" w:cs="Arial"/>
          <w:i/>
          <w:lang w:val="lt-LT"/>
        </w:rPr>
        <w:t>Village</w:t>
      </w:r>
      <w:proofErr w:type="spellEnd"/>
      <w:r w:rsidRPr="009438FC">
        <w:rPr>
          <w:rFonts w:ascii="Arial" w:hAnsi="Arial" w:cs="Arial"/>
          <w:i/>
          <w:lang w:val="lt-LT"/>
        </w:rPr>
        <w:t xml:space="preserve">, A </w:t>
      </w:r>
      <w:proofErr w:type="spellStart"/>
      <w:r w:rsidRPr="009438FC">
        <w:rPr>
          <w:rFonts w:ascii="Arial" w:hAnsi="Arial" w:cs="Arial"/>
          <w:i/>
          <w:lang w:val="lt-LT"/>
        </w:rPr>
        <w:t>Museum</w:t>
      </w:r>
      <w:proofErr w:type="spellEnd"/>
      <w:r w:rsidRPr="009438FC">
        <w:rPr>
          <w:rFonts w:ascii="Arial" w:hAnsi="Arial" w:cs="Arial"/>
          <w:i/>
          <w:lang w:val="lt-LT"/>
        </w:rPr>
        <w:t xml:space="preserve">. </w:t>
      </w:r>
      <w:proofErr w:type="spellStart"/>
      <w:r w:rsidRPr="009438FC">
        <w:rPr>
          <w:rFonts w:ascii="Arial" w:hAnsi="Arial" w:cs="Arial"/>
          <w:i/>
          <w:lang w:val="lt-LT"/>
        </w:rPr>
        <w:t>Li</w:t>
      </w:r>
      <w:proofErr w:type="spellEnd"/>
      <w:r w:rsidRPr="009438FC">
        <w:rPr>
          <w:rFonts w:ascii="Arial" w:hAnsi="Arial" w:cs="Arial"/>
          <w:i/>
          <w:lang w:val="lt-LT"/>
        </w:rPr>
        <w:t xml:space="preserve"> </w:t>
      </w:r>
      <w:proofErr w:type="spellStart"/>
      <w:r w:rsidRPr="009438FC">
        <w:rPr>
          <w:rFonts w:ascii="Arial" w:hAnsi="Arial" w:cs="Arial"/>
          <w:i/>
          <w:lang w:val="lt-LT"/>
        </w:rPr>
        <w:t>Mu</w:t>
      </w:r>
      <w:proofErr w:type="spellEnd"/>
      <w:r w:rsidRPr="009438FC">
        <w:rPr>
          <w:rFonts w:ascii="Arial" w:hAnsi="Arial" w:cs="Arial"/>
          <w:i/>
          <w:lang w:val="lt-LT"/>
        </w:rPr>
        <w:t xml:space="preserve">: </w:t>
      </w:r>
      <w:proofErr w:type="spellStart"/>
      <w:r w:rsidRPr="009438FC">
        <w:rPr>
          <w:rFonts w:ascii="Arial" w:hAnsi="Arial" w:cs="Arial"/>
          <w:i/>
          <w:lang w:val="lt-LT"/>
        </w:rPr>
        <w:t>Qiuzhuang</w:t>
      </w:r>
      <w:proofErr w:type="spellEnd"/>
      <w:r w:rsidRPr="009438FC">
        <w:rPr>
          <w:rFonts w:ascii="Arial" w:hAnsi="Arial" w:cs="Arial"/>
          <w:i/>
          <w:lang w:val="lt-LT"/>
        </w:rPr>
        <w:t xml:space="preserve"> Project.</w:t>
      </w:r>
      <w:r w:rsidRPr="008F7F1D">
        <w:rPr>
          <w:rFonts w:ascii="Arial" w:hAnsi="Arial" w:cs="Arial"/>
          <w:lang w:val="lt-LT"/>
        </w:rPr>
        <w:t xml:space="preserve"> </w:t>
      </w:r>
      <w:proofErr w:type="spellStart"/>
      <w:r w:rsidRPr="00D040E2">
        <w:rPr>
          <w:rFonts w:ascii="Arial" w:hAnsi="Arial" w:cs="Arial"/>
          <w:lang w:val="lt-LT"/>
        </w:rPr>
        <w:t>Eindhoven</w:t>
      </w:r>
      <w:proofErr w:type="spellEnd"/>
      <w:r w:rsidRPr="00D040E2">
        <w:rPr>
          <w:rFonts w:ascii="Arial" w:hAnsi="Arial" w:cs="Arial"/>
          <w:lang w:val="lt-LT"/>
        </w:rPr>
        <w:t xml:space="preserve">: </w:t>
      </w:r>
      <w:proofErr w:type="spellStart"/>
      <w:r w:rsidRPr="008F7F1D">
        <w:rPr>
          <w:rFonts w:ascii="Arial" w:hAnsi="Arial" w:cs="Arial"/>
          <w:lang w:val="lt-LT"/>
        </w:rPr>
        <w:t>Onomatopee</w:t>
      </w:r>
      <w:proofErr w:type="spellEnd"/>
      <w:r w:rsidRPr="008F7F1D">
        <w:rPr>
          <w:rFonts w:ascii="Arial" w:hAnsi="Arial" w:cs="Arial"/>
          <w:lang w:val="lt-LT"/>
        </w:rPr>
        <w:t xml:space="preserve"> 123, 2015</w:t>
      </w:r>
      <w:r>
        <w:rPr>
          <w:rFonts w:ascii="Arial" w:hAnsi="Arial" w:cs="Arial"/>
          <w:lang w:val="lt-LT"/>
        </w:rPr>
        <w:t>. [CH 010]</w:t>
      </w:r>
    </w:p>
    <w:p w14:paraId="62DFB508" w14:textId="77777777" w:rsidR="00BA2D77" w:rsidRDefault="00BA2D77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  <w:proofErr w:type="spellStart"/>
      <w:r w:rsidRPr="00BA2D77">
        <w:rPr>
          <w:rFonts w:ascii="Arial" w:hAnsi="Arial" w:cs="Arial"/>
          <w:i/>
          <w:lang w:val="lt-LT"/>
        </w:rPr>
        <w:t>The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Belt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and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Road</w:t>
      </w:r>
      <w:proofErr w:type="spellEnd"/>
      <w:r w:rsidRPr="00BA2D77">
        <w:rPr>
          <w:rFonts w:ascii="Arial" w:hAnsi="Arial" w:cs="Arial"/>
          <w:i/>
          <w:lang w:val="lt-LT"/>
        </w:rPr>
        <w:t xml:space="preserve">. 2017 </w:t>
      </w:r>
      <w:proofErr w:type="spellStart"/>
      <w:r w:rsidRPr="00BA2D77">
        <w:rPr>
          <w:rFonts w:ascii="Arial" w:hAnsi="Arial" w:cs="Arial"/>
          <w:i/>
          <w:lang w:val="lt-LT"/>
        </w:rPr>
        <w:t>Qingdao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Invitational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Sculpture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Exhibition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from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the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Countries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along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the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Silk</w:t>
      </w:r>
      <w:proofErr w:type="spellEnd"/>
      <w:r w:rsidRPr="00BA2D77">
        <w:rPr>
          <w:rFonts w:ascii="Arial" w:hAnsi="Arial" w:cs="Arial"/>
          <w:i/>
          <w:lang w:val="lt-LT"/>
        </w:rPr>
        <w:t xml:space="preserve"> </w:t>
      </w:r>
      <w:proofErr w:type="spellStart"/>
      <w:r w:rsidRPr="00BA2D77">
        <w:rPr>
          <w:rFonts w:ascii="Arial" w:hAnsi="Arial" w:cs="Arial"/>
          <w:i/>
          <w:lang w:val="lt-LT"/>
        </w:rPr>
        <w:t>Road</w:t>
      </w:r>
      <w:proofErr w:type="spellEnd"/>
      <w:r w:rsidRPr="00BA2D77">
        <w:rPr>
          <w:rFonts w:ascii="Arial" w:hAnsi="Arial" w:cs="Arial"/>
          <w:i/>
          <w:lang w:val="lt-LT"/>
        </w:rPr>
        <w:t>.</w:t>
      </w:r>
      <w:r w:rsidRPr="00BA2D77">
        <w:rPr>
          <w:rFonts w:ascii="Arial" w:hAnsi="Arial" w:cs="Arial"/>
          <w:lang w:val="lt-LT"/>
        </w:rPr>
        <w:t xml:space="preserve"> </w:t>
      </w:r>
      <w:proofErr w:type="spellStart"/>
      <w:r w:rsidRPr="00BA2D77">
        <w:rPr>
          <w:rFonts w:ascii="Arial" w:hAnsi="Arial" w:cs="Arial"/>
          <w:lang w:val="lt-LT"/>
        </w:rPr>
        <w:t>Qingdao</w:t>
      </w:r>
      <w:proofErr w:type="spellEnd"/>
      <w:r w:rsidRPr="00BA2D77">
        <w:rPr>
          <w:rFonts w:ascii="Arial" w:hAnsi="Arial" w:cs="Arial"/>
          <w:lang w:val="lt-LT"/>
        </w:rPr>
        <w:t xml:space="preserve"> </w:t>
      </w:r>
      <w:proofErr w:type="spellStart"/>
      <w:r w:rsidRPr="00BA2D77">
        <w:rPr>
          <w:rFonts w:ascii="Arial" w:hAnsi="Arial" w:cs="Arial"/>
          <w:lang w:val="lt-LT"/>
        </w:rPr>
        <w:t>Sculpture</w:t>
      </w:r>
      <w:proofErr w:type="spellEnd"/>
      <w:r w:rsidRPr="00BA2D77">
        <w:rPr>
          <w:rFonts w:ascii="Arial" w:hAnsi="Arial" w:cs="Arial"/>
          <w:lang w:val="lt-LT"/>
        </w:rPr>
        <w:t xml:space="preserve"> </w:t>
      </w:r>
      <w:proofErr w:type="spellStart"/>
      <w:r w:rsidRPr="00BA2D77">
        <w:rPr>
          <w:rFonts w:ascii="Arial" w:hAnsi="Arial" w:cs="Arial"/>
          <w:lang w:val="lt-LT"/>
        </w:rPr>
        <w:t>Gallery</w:t>
      </w:r>
      <w:proofErr w:type="spellEnd"/>
      <w:r w:rsidRPr="00BA2D77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</w:t>
      </w:r>
      <w:r w:rsidRPr="00BA2D77">
        <w:rPr>
          <w:rFonts w:ascii="Arial" w:hAnsi="Arial" w:cs="Arial"/>
          <w:lang w:val="lt-LT"/>
        </w:rPr>
        <w:t>[CH 01</w:t>
      </w:r>
      <w:r>
        <w:rPr>
          <w:rFonts w:ascii="Arial" w:hAnsi="Arial" w:cs="Arial"/>
          <w:lang w:val="lt-LT"/>
        </w:rPr>
        <w:t>1</w:t>
      </w:r>
      <w:r w:rsidRPr="00BA2D77">
        <w:rPr>
          <w:rFonts w:ascii="Arial" w:hAnsi="Arial" w:cs="Arial"/>
          <w:lang w:val="lt-LT"/>
        </w:rPr>
        <w:t>]</w:t>
      </w:r>
    </w:p>
    <w:p w14:paraId="3B30DF34" w14:textId="77777777" w:rsidR="00DE4BEE" w:rsidRPr="00963058" w:rsidRDefault="00DE4BEE" w:rsidP="00DE4BEE">
      <w:pPr>
        <w:numPr>
          <w:ilvl w:val="0"/>
          <w:numId w:val="41"/>
        </w:numPr>
        <w:rPr>
          <w:bCs/>
          <w:szCs w:val="24"/>
          <w:lang w:val="lt-LT"/>
        </w:rPr>
      </w:pPr>
      <w:r w:rsidRPr="00D45804">
        <w:rPr>
          <w:bCs/>
          <w:i/>
          <w:szCs w:val="24"/>
          <w:lang w:val="lt-LT"/>
        </w:rPr>
        <w:t xml:space="preserve">Kinų </w:t>
      </w:r>
      <w:proofErr w:type="spellStart"/>
      <w:r w:rsidRPr="00D45804">
        <w:rPr>
          <w:bCs/>
          <w:i/>
          <w:szCs w:val="24"/>
          <w:lang w:val="lt-LT"/>
        </w:rPr>
        <w:t>šeji</w:t>
      </w:r>
      <w:proofErr w:type="spellEnd"/>
      <w:r w:rsidRPr="00D45804">
        <w:rPr>
          <w:bCs/>
          <w:i/>
          <w:szCs w:val="24"/>
          <w:lang w:val="lt-LT"/>
        </w:rPr>
        <w:t xml:space="preserve">. Rinktiniai kūriniai iš Kinijos nacionalinio dailės muziejaus / </w:t>
      </w:r>
      <w:proofErr w:type="spellStart"/>
      <w:r w:rsidRPr="00D45804">
        <w:rPr>
          <w:bCs/>
          <w:i/>
          <w:szCs w:val="24"/>
          <w:lang w:val="lt-LT"/>
        </w:rPr>
        <w:t>Chinese</w:t>
      </w:r>
      <w:proofErr w:type="spellEnd"/>
      <w:r w:rsidRPr="00D45804">
        <w:rPr>
          <w:bCs/>
          <w:i/>
          <w:szCs w:val="24"/>
          <w:lang w:val="lt-LT"/>
        </w:rPr>
        <w:t xml:space="preserve"> </w:t>
      </w:r>
      <w:proofErr w:type="spellStart"/>
      <w:r w:rsidRPr="00D45804">
        <w:rPr>
          <w:bCs/>
          <w:i/>
          <w:szCs w:val="24"/>
          <w:lang w:val="lt-LT"/>
        </w:rPr>
        <w:t>Xieyi</w:t>
      </w:r>
      <w:proofErr w:type="spellEnd"/>
      <w:r w:rsidRPr="00D45804">
        <w:rPr>
          <w:bCs/>
          <w:i/>
          <w:szCs w:val="24"/>
          <w:lang w:val="lt-LT"/>
        </w:rPr>
        <w:t xml:space="preserve">. </w:t>
      </w:r>
      <w:proofErr w:type="spellStart"/>
      <w:r w:rsidRPr="00D45804">
        <w:rPr>
          <w:bCs/>
          <w:i/>
          <w:szCs w:val="24"/>
          <w:lang w:val="lt-LT"/>
        </w:rPr>
        <w:t>Selected</w:t>
      </w:r>
      <w:proofErr w:type="spellEnd"/>
      <w:r w:rsidRPr="00D45804">
        <w:rPr>
          <w:bCs/>
          <w:i/>
          <w:szCs w:val="24"/>
          <w:lang w:val="lt-LT"/>
        </w:rPr>
        <w:t xml:space="preserve"> Works </w:t>
      </w:r>
      <w:proofErr w:type="spellStart"/>
      <w:r w:rsidRPr="00D45804">
        <w:rPr>
          <w:bCs/>
          <w:i/>
          <w:szCs w:val="24"/>
          <w:lang w:val="lt-LT"/>
        </w:rPr>
        <w:t>from</w:t>
      </w:r>
      <w:proofErr w:type="spellEnd"/>
      <w:r w:rsidRPr="00D45804">
        <w:rPr>
          <w:bCs/>
          <w:i/>
          <w:szCs w:val="24"/>
          <w:lang w:val="lt-LT"/>
        </w:rPr>
        <w:t xml:space="preserve"> </w:t>
      </w:r>
      <w:proofErr w:type="spellStart"/>
      <w:r w:rsidRPr="00D45804">
        <w:rPr>
          <w:bCs/>
          <w:i/>
          <w:szCs w:val="24"/>
          <w:lang w:val="lt-LT"/>
        </w:rPr>
        <w:t>the</w:t>
      </w:r>
      <w:proofErr w:type="spellEnd"/>
      <w:r w:rsidRPr="00D45804">
        <w:rPr>
          <w:bCs/>
          <w:i/>
          <w:szCs w:val="24"/>
          <w:lang w:val="lt-LT"/>
        </w:rPr>
        <w:t xml:space="preserve"> </w:t>
      </w:r>
      <w:proofErr w:type="spellStart"/>
      <w:r w:rsidRPr="00D45804">
        <w:rPr>
          <w:bCs/>
          <w:i/>
          <w:szCs w:val="24"/>
          <w:lang w:val="lt-LT"/>
        </w:rPr>
        <w:t>National</w:t>
      </w:r>
      <w:proofErr w:type="spellEnd"/>
      <w:r w:rsidRPr="00D45804">
        <w:rPr>
          <w:bCs/>
          <w:i/>
          <w:szCs w:val="24"/>
          <w:lang w:val="lt-LT"/>
        </w:rPr>
        <w:t xml:space="preserve"> Art </w:t>
      </w:r>
      <w:proofErr w:type="spellStart"/>
      <w:r w:rsidRPr="00D45804">
        <w:rPr>
          <w:bCs/>
          <w:i/>
          <w:szCs w:val="24"/>
          <w:lang w:val="lt-LT"/>
        </w:rPr>
        <w:t>Museum</w:t>
      </w:r>
      <w:proofErr w:type="spellEnd"/>
      <w:r w:rsidRPr="00D45804">
        <w:rPr>
          <w:bCs/>
          <w:i/>
          <w:szCs w:val="24"/>
          <w:lang w:val="lt-LT"/>
        </w:rPr>
        <w:t xml:space="preserve"> </w:t>
      </w:r>
      <w:proofErr w:type="spellStart"/>
      <w:r w:rsidRPr="00D45804">
        <w:rPr>
          <w:bCs/>
          <w:i/>
          <w:szCs w:val="24"/>
          <w:lang w:val="lt-LT"/>
        </w:rPr>
        <w:t>of</w:t>
      </w:r>
      <w:proofErr w:type="spellEnd"/>
      <w:r w:rsidRPr="00D45804">
        <w:rPr>
          <w:bCs/>
          <w:i/>
          <w:szCs w:val="24"/>
          <w:lang w:val="lt-LT"/>
        </w:rPr>
        <w:t xml:space="preserve"> </w:t>
      </w:r>
      <w:proofErr w:type="spellStart"/>
      <w:r w:rsidRPr="00D45804">
        <w:rPr>
          <w:bCs/>
          <w:i/>
          <w:szCs w:val="24"/>
          <w:lang w:val="lt-LT"/>
        </w:rPr>
        <w:t>China</w:t>
      </w:r>
      <w:proofErr w:type="spellEnd"/>
      <w:r>
        <w:rPr>
          <w:bCs/>
          <w:szCs w:val="24"/>
          <w:lang w:val="lt-LT"/>
        </w:rPr>
        <w:t xml:space="preserve">. Pekinas: Kinijos nacionalinis dailės muziejus, 2019. </w:t>
      </w:r>
      <w:r w:rsidRPr="00BA2D77">
        <w:rPr>
          <w:rFonts w:ascii="Arial" w:hAnsi="Arial" w:cs="Arial"/>
          <w:lang w:val="lt-LT"/>
        </w:rPr>
        <w:t>[CH 01</w:t>
      </w:r>
      <w:r>
        <w:rPr>
          <w:rFonts w:ascii="Arial" w:hAnsi="Arial" w:cs="Arial"/>
          <w:lang w:val="lt-LT"/>
        </w:rPr>
        <w:t>2</w:t>
      </w:r>
      <w:r w:rsidRPr="00BA2D77">
        <w:rPr>
          <w:rFonts w:ascii="Arial" w:hAnsi="Arial" w:cs="Arial"/>
          <w:lang w:val="lt-LT"/>
        </w:rPr>
        <w:t>]</w:t>
      </w:r>
    </w:p>
    <w:p w14:paraId="5CEFABED" w14:textId="77777777" w:rsidR="00DE4BEE" w:rsidRPr="008B16F6" w:rsidRDefault="00DE4BEE" w:rsidP="00F64A7A">
      <w:pPr>
        <w:numPr>
          <w:ilvl w:val="0"/>
          <w:numId w:val="41"/>
        </w:numPr>
        <w:tabs>
          <w:tab w:val="right" w:pos="-2250"/>
        </w:tabs>
        <w:rPr>
          <w:rFonts w:ascii="Arial" w:hAnsi="Arial" w:cs="Arial"/>
          <w:lang w:val="lt-LT"/>
        </w:rPr>
      </w:pPr>
    </w:p>
    <w:p w14:paraId="71A37B5C" w14:textId="77777777" w:rsidR="00F64A7A" w:rsidRPr="00D040E2" w:rsidRDefault="00F64A7A" w:rsidP="00F64A7A">
      <w:pPr>
        <w:ind w:left="360"/>
        <w:rPr>
          <w:rFonts w:ascii="Arial" w:hAnsi="Arial" w:cs="Arial"/>
          <w:lang w:val="lt-LT"/>
        </w:rPr>
      </w:pPr>
    </w:p>
    <w:p w14:paraId="27C07794" w14:textId="77777777" w:rsidR="00BB10CA" w:rsidRPr="00D040E2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1DB825AF" w14:textId="77777777" w:rsidR="00BB10CA" w:rsidRPr="004E194E" w:rsidRDefault="00BB10CA" w:rsidP="00BA113B">
      <w:pPr>
        <w:pStyle w:val="Heading2"/>
        <w:rPr>
          <w:i w:val="0"/>
          <w:iCs w:val="0"/>
        </w:rPr>
      </w:pPr>
      <w:bookmarkStart w:id="66" w:name="_Toc364691311"/>
      <w:proofErr w:type="spellStart"/>
      <w:r w:rsidRPr="004E194E">
        <w:rPr>
          <w:i w:val="0"/>
          <w:iCs w:val="0"/>
        </w:rPr>
        <w:t>Taivanas</w:t>
      </w:r>
      <w:bookmarkEnd w:id="66"/>
      <w:proofErr w:type="spellEnd"/>
    </w:p>
    <w:p w14:paraId="3C8A77E7" w14:textId="77777777" w:rsidR="00BB10CA" w:rsidRPr="004E194E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  <w:proofErr w:type="spellStart"/>
      <w:r w:rsidRPr="004E194E">
        <w:rPr>
          <w:rFonts w:ascii="Arial" w:hAnsi="Arial" w:cs="Arial"/>
          <w:sz w:val="22"/>
          <w:szCs w:val="22"/>
        </w:rPr>
        <w:t>Taivane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4E">
        <w:rPr>
          <w:rFonts w:ascii="Arial" w:hAnsi="Arial" w:cs="Arial"/>
          <w:sz w:val="22"/>
          <w:szCs w:val="22"/>
        </w:rPr>
        <w:t>gyvenančių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4E">
        <w:rPr>
          <w:rFonts w:ascii="Arial" w:hAnsi="Arial" w:cs="Arial"/>
          <w:sz w:val="22"/>
          <w:szCs w:val="22"/>
        </w:rPr>
        <w:t>menininkų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4E">
        <w:rPr>
          <w:rFonts w:ascii="Arial" w:hAnsi="Arial" w:cs="Arial"/>
          <w:sz w:val="22"/>
          <w:szCs w:val="22"/>
        </w:rPr>
        <w:t>kūryba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, parodos </w:t>
      </w:r>
      <w:proofErr w:type="spellStart"/>
      <w:r w:rsidRPr="004E194E">
        <w:rPr>
          <w:rFonts w:ascii="Arial" w:hAnsi="Arial" w:cs="Arial"/>
          <w:sz w:val="22"/>
          <w:szCs w:val="22"/>
        </w:rPr>
        <w:t>Taivane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E194E">
        <w:rPr>
          <w:rFonts w:ascii="Arial" w:hAnsi="Arial" w:cs="Arial"/>
          <w:sz w:val="22"/>
          <w:szCs w:val="22"/>
        </w:rPr>
        <w:t>galerijos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4E">
        <w:rPr>
          <w:rFonts w:ascii="Arial" w:hAnsi="Arial" w:cs="Arial"/>
          <w:sz w:val="22"/>
          <w:szCs w:val="22"/>
        </w:rPr>
        <w:t>ir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4E">
        <w:rPr>
          <w:rFonts w:ascii="Arial" w:hAnsi="Arial" w:cs="Arial"/>
          <w:sz w:val="22"/>
          <w:szCs w:val="22"/>
        </w:rPr>
        <w:t>muziejai</w:t>
      </w:r>
      <w:proofErr w:type="spellEnd"/>
      <w:r w:rsidRPr="004E19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94E">
        <w:rPr>
          <w:rFonts w:ascii="Arial" w:hAnsi="Arial" w:cs="Arial"/>
          <w:sz w:val="22"/>
          <w:szCs w:val="22"/>
        </w:rPr>
        <w:t>Taivane</w:t>
      </w:r>
      <w:proofErr w:type="spellEnd"/>
    </w:p>
    <w:p w14:paraId="27269DC7" w14:textId="77777777" w:rsidR="00BB10CA" w:rsidRPr="004E194E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</w:rPr>
      </w:pPr>
    </w:p>
    <w:p w14:paraId="0F7FB25D" w14:textId="77777777" w:rsidR="00BB10CA" w:rsidRDefault="00BB10CA" w:rsidP="002749BF">
      <w:pPr>
        <w:numPr>
          <w:ilvl w:val="0"/>
          <w:numId w:val="53"/>
        </w:numPr>
        <w:rPr>
          <w:rFonts w:ascii="Arial" w:hAnsi="Arial" w:cs="Arial"/>
        </w:rPr>
      </w:pPr>
      <w:r w:rsidRPr="00B529C2">
        <w:rPr>
          <w:rFonts w:ascii="Arial" w:hAnsi="Arial" w:cs="Arial"/>
        </w:rPr>
        <w:t>An Exhibition of Prints by Lin Chi</w:t>
      </w:r>
      <w:r w:rsidR="005B6DCA">
        <w:rPr>
          <w:rFonts w:ascii="Arial" w:hAnsi="Arial" w:cs="Arial"/>
        </w:rPr>
        <w:t>h</w:t>
      </w:r>
      <w:r w:rsidRPr="00B529C2">
        <w:rPr>
          <w:rFonts w:ascii="Arial" w:hAnsi="Arial" w:cs="Arial"/>
        </w:rPr>
        <w:t xml:space="preserve">-Hsin. Kaunas, 2000. </w:t>
      </w:r>
      <w:r>
        <w:rPr>
          <w:rFonts w:ascii="Arial" w:hAnsi="Arial" w:cs="Arial"/>
        </w:rPr>
        <w:t>[TAIW 001]</w:t>
      </w:r>
    </w:p>
    <w:p w14:paraId="30EA4FCF" w14:textId="77777777" w:rsidR="00BB10CA" w:rsidRPr="006A4ED0" w:rsidRDefault="00BB10CA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  <w:lang w:val="fr-FR"/>
        </w:rPr>
      </w:pPr>
      <w:proofErr w:type="spellStart"/>
      <w:r w:rsidRPr="00B529C2">
        <w:rPr>
          <w:rFonts w:ascii="Arial" w:hAnsi="Arial" w:cs="Arial"/>
          <w:lang w:val="lt-LT"/>
        </w:rPr>
        <w:t>Taiwan</w:t>
      </w:r>
      <w:proofErr w:type="spellEnd"/>
      <w:r w:rsidRPr="00B529C2">
        <w:rPr>
          <w:rFonts w:ascii="Arial" w:hAnsi="Arial" w:cs="Arial"/>
          <w:lang w:val="lt-LT"/>
        </w:rPr>
        <w:t xml:space="preserve"> R.O.C. </w:t>
      </w:r>
      <w:proofErr w:type="spellStart"/>
      <w:r w:rsidRPr="00B529C2">
        <w:rPr>
          <w:rFonts w:ascii="Arial" w:hAnsi="Arial" w:cs="Arial"/>
          <w:lang w:val="lt-LT"/>
        </w:rPr>
        <w:t>Pavilion</w:t>
      </w:r>
      <w:proofErr w:type="spellEnd"/>
      <w:r w:rsidRPr="00B529C2">
        <w:rPr>
          <w:rFonts w:ascii="Arial" w:hAnsi="Arial" w:cs="Arial"/>
          <w:lang w:val="lt-LT"/>
        </w:rPr>
        <w:t xml:space="preserve">. La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.[TAIW 002]</w:t>
      </w:r>
    </w:p>
    <w:p w14:paraId="2804909E" w14:textId="77777777" w:rsidR="00BB10CA" w:rsidRPr="006A4ED0" w:rsidRDefault="00BB10CA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529C2">
        <w:rPr>
          <w:rFonts w:ascii="Arial" w:hAnsi="Arial" w:cs="Arial"/>
          <w:lang w:val="lt-LT"/>
        </w:rPr>
        <w:t xml:space="preserve">Limbo </w:t>
      </w:r>
      <w:proofErr w:type="spellStart"/>
      <w:r w:rsidRPr="00B529C2">
        <w:rPr>
          <w:rFonts w:ascii="Arial" w:hAnsi="Arial" w:cs="Arial"/>
          <w:lang w:val="lt-LT"/>
        </w:rPr>
        <w:t>zone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 w:rsidRPr="00AD1DBC">
        <w:rPr>
          <w:rFonts w:ascii="Arial" w:hAnsi="Arial" w:cs="Arial"/>
          <w:lang w:val="fr-FR"/>
        </w:rPr>
        <w:t>50</w:t>
      </w:r>
      <w:r w:rsidRPr="00AD1DBC">
        <w:rPr>
          <w:rFonts w:ascii="Arial" w:hAnsi="Arial" w:cs="Arial"/>
          <w:vertAlign w:val="superscript"/>
          <w:lang w:val="fr-FR"/>
        </w:rPr>
        <w:t>th</w:t>
      </w:r>
      <w:r w:rsidRPr="00AD1DBC">
        <w:rPr>
          <w:rFonts w:ascii="Arial" w:hAnsi="Arial" w:cs="Arial"/>
          <w:lang w:val="fr-FR"/>
        </w:rPr>
        <w:t xml:space="preserve"> Venice Biennale, 2003. </w:t>
      </w:r>
      <w:r>
        <w:rPr>
          <w:rFonts w:ascii="Arial" w:hAnsi="Arial" w:cs="Arial"/>
        </w:rPr>
        <w:t>P</w:t>
      </w:r>
      <w:proofErr w:type="spellStart"/>
      <w:r w:rsidRPr="00B529C2">
        <w:rPr>
          <w:rFonts w:ascii="Arial" w:hAnsi="Arial" w:cs="Arial"/>
          <w:lang w:val="lt-LT"/>
        </w:rPr>
        <w:t>ress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release</w:t>
      </w:r>
      <w:proofErr w:type="spellEnd"/>
      <w:r w:rsidRPr="00B529C2">
        <w:rPr>
          <w:rFonts w:ascii="Arial" w:hAnsi="Arial" w:cs="Arial"/>
          <w:lang w:val="lt-LT"/>
        </w:rPr>
        <w:t xml:space="preserve"> (CD </w:t>
      </w:r>
      <w:proofErr w:type="spellStart"/>
      <w:r w:rsidRPr="00B529C2">
        <w:rPr>
          <w:rFonts w:ascii="Arial" w:hAnsi="Arial" w:cs="Arial"/>
          <w:lang w:val="lt-LT"/>
        </w:rPr>
        <w:t>added</w:t>
      </w:r>
      <w:proofErr w:type="spellEnd"/>
      <w:r w:rsidRPr="00B529C2">
        <w:rPr>
          <w:rFonts w:ascii="Arial" w:hAnsi="Arial" w:cs="Arial"/>
          <w:lang w:val="lt-LT"/>
        </w:rPr>
        <w:t>).</w:t>
      </w:r>
      <w:r>
        <w:rPr>
          <w:rFonts w:ascii="Arial" w:hAnsi="Arial" w:cs="Arial"/>
          <w:lang w:val="lt-LT"/>
        </w:rPr>
        <w:t xml:space="preserve"> [TAIW 003]</w:t>
      </w:r>
    </w:p>
    <w:p w14:paraId="522CBDC3" w14:textId="77777777" w:rsidR="00BB10CA" w:rsidRPr="004D179C" w:rsidRDefault="00BB10CA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Cellula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Vivente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Living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Cell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Taiwan</w:t>
      </w:r>
      <w:proofErr w:type="spellEnd"/>
      <w:r w:rsidRPr="00B529C2">
        <w:rPr>
          <w:rFonts w:ascii="Arial" w:hAnsi="Arial" w:cs="Arial"/>
          <w:lang w:val="lt-LT"/>
        </w:rPr>
        <w:t xml:space="preserve">. La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Venezia</w:t>
      </w:r>
      <w:proofErr w:type="spellEnd"/>
      <w:r w:rsidRPr="00B529C2">
        <w:rPr>
          <w:rFonts w:ascii="Arial" w:hAnsi="Arial" w:cs="Arial"/>
          <w:lang w:val="lt-LT"/>
        </w:rPr>
        <w:t xml:space="preserve"> 49., 2001.</w:t>
      </w:r>
      <w:r>
        <w:rPr>
          <w:rFonts w:ascii="Arial" w:hAnsi="Arial" w:cs="Arial"/>
          <w:lang w:val="lt-LT"/>
        </w:rPr>
        <w:t xml:space="preserve"> [TAIW 004]</w:t>
      </w:r>
    </w:p>
    <w:p w14:paraId="1978BCCE" w14:textId="77777777" w:rsidR="00BB10CA" w:rsidRPr="004D179C" w:rsidRDefault="00BB10CA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MOCArt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Naked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Life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Mu</w:t>
      </w:r>
      <w:r>
        <w:rPr>
          <w:rFonts w:ascii="Arial" w:hAnsi="Arial" w:cs="Arial"/>
          <w:lang w:val="lt-LT"/>
        </w:rPr>
        <w:t>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Taipei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2006. </w:t>
      </w:r>
      <w:r>
        <w:rPr>
          <w:rFonts w:ascii="Arial" w:hAnsi="Arial" w:cs="Arial"/>
          <w:lang w:val="lt-LT"/>
        </w:rPr>
        <w:t>[TAIW 005]</w:t>
      </w:r>
    </w:p>
    <w:p w14:paraId="47EFF1F1" w14:textId="77777777" w:rsidR="00BB10CA" w:rsidRPr="003D0A1F" w:rsidRDefault="00BB10CA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Uncharted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Territory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Taiwanese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Ceramics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NewYork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Taipei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1993 [TAIW 006]</w:t>
      </w:r>
    </w:p>
    <w:p w14:paraId="5B2192DA" w14:textId="77777777" w:rsidR="003D0A1F" w:rsidRPr="00AD1DBC" w:rsidRDefault="003D0A1F" w:rsidP="002749BF">
      <w:pPr>
        <w:numPr>
          <w:ilvl w:val="0"/>
          <w:numId w:val="53"/>
        </w:numPr>
        <w:tabs>
          <w:tab w:val="right" w:pos="-2250"/>
        </w:tabs>
        <w:jc w:val="both"/>
        <w:rPr>
          <w:rFonts w:ascii="Arial" w:hAnsi="Arial" w:cs="Arial"/>
          <w:lang w:val="de-DE"/>
        </w:rPr>
      </w:pPr>
      <w:r w:rsidRPr="00AD1DBC">
        <w:rPr>
          <w:rFonts w:ascii="Arial" w:hAnsi="Arial" w:cs="Arial"/>
          <w:lang w:val="de-DE"/>
        </w:rPr>
        <w:t>Lin Chih-</w:t>
      </w:r>
      <w:proofErr w:type="spellStart"/>
      <w:r w:rsidRPr="00AD1DBC">
        <w:rPr>
          <w:rFonts w:ascii="Arial" w:hAnsi="Arial" w:cs="Arial"/>
          <w:lang w:val="de-DE"/>
        </w:rPr>
        <w:t>Hsin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AD1DBC">
        <w:rPr>
          <w:rFonts w:ascii="Arial" w:hAnsi="Arial" w:cs="Arial"/>
          <w:lang w:val="de-DE"/>
        </w:rPr>
        <w:t>Pašto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ženklai</w:t>
      </w:r>
      <w:proofErr w:type="spellEnd"/>
      <w:r w:rsidRPr="00AD1DBC">
        <w:rPr>
          <w:rFonts w:ascii="Arial" w:hAnsi="Arial" w:cs="Arial"/>
          <w:lang w:val="de-DE"/>
        </w:rPr>
        <w:t>. 1995. [TAIW 007]</w:t>
      </w:r>
    </w:p>
    <w:p w14:paraId="320B890B" w14:textId="77777777" w:rsidR="00BB10CA" w:rsidRPr="002C068D" w:rsidRDefault="003D0A1F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</w:rPr>
        <w:t>Lin Chih</w:t>
      </w:r>
      <w:r w:rsidRPr="00B529C2">
        <w:rPr>
          <w:rFonts w:ascii="Arial" w:hAnsi="Arial" w:cs="Arial"/>
        </w:rPr>
        <w:t>-Hsin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The Plates of Celebrating the Matsu Festival Explanation. Taipei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National Museum of History, </w:t>
      </w:r>
      <w:r>
        <w:rPr>
          <w:rFonts w:ascii="Arial" w:hAnsi="Arial" w:cs="Arial"/>
        </w:rPr>
        <w:t xml:space="preserve">1996. (3 </w:t>
      </w:r>
      <w:proofErr w:type="spellStart"/>
      <w:r>
        <w:rPr>
          <w:rFonts w:ascii="Arial" w:hAnsi="Arial" w:cs="Arial"/>
        </w:rPr>
        <w:t>dalys</w:t>
      </w:r>
      <w:proofErr w:type="spellEnd"/>
      <w:r>
        <w:rPr>
          <w:rFonts w:ascii="Arial" w:hAnsi="Arial" w:cs="Arial"/>
        </w:rPr>
        <w:t>). [TAIW 008]</w:t>
      </w:r>
    </w:p>
    <w:p w14:paraId="7F952849" w14:textId="77777777" w:rsidR="002C068D" w:rsidRPr="00110BB9" w:rsidRDefault="002C068D" w:rsidP="002749BF">
      <w:pPr>
        <w:numPr>
          <w:ilvl w:val="0"/>
          <w:numId w:val="53"/>
        </w:numPr>
        <w:rPr>
          <w:rFonts w:ascii="Arial" w:hAnsi="Arial" w:cs="Arial"/>
          <w:sz w:val="22"/>
          <w:szCs w:val="22"/>
          <w:lang w:val="de-DE"/>
        </w:rPr>
      </w:pPr>
      <w:r w:rsidRPr="00CA5153">
        <w:rPr>
          <w:rFonts w:ascii="Arial" w:hAnsi="Arial" w:cs="Arial"/>
        </w:rPr>
        <w:t xml:space="preserve">Michael Lin. </w:t>
      </w:r>
      <w:r>
        <w:rPr>
          <w:rFonts w:ascii="Arial" w:hAnsi="Arial" w:cs="Arial"/>
        </w:rPr>
        <w:t xml:space="preserve">Vancouver Gallery,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2010. [TAIW 009]</w:t>
      </w:r>
    </w:p>
    <w:p w14:paraId="183768B1" w14:textId="77777777" w:rsidR="00110BB9" w:rsidRPr="00BC0BF7" w:rsidRDefault="00110BB9" w:rsidP="002749BF">
      <w:pPr>
        <w:numPr>
          <w:ilvl w:val="0"/>
          <w:numId w:val="53"/>
        </w:numPr>
        <w:rPr>
          <w:rFonts w:ascii="Arial" w:hAnsi="Arial" w:cs="Arial"/>
          <w:lang w:val="de-DE"/>
        </w:rPr>
      </w:pPr>
      <w:r w:rsidRPr="00110BB9">
        <w:rPr>
          <w:rFonts w:ascii="Arial" w:hAnsi="Arial" w:cs="Arial"/>
          <w:bCs/>
          <w:i/>
          <w:lang w:val="lt-LT"/>
        </w:rPr>
        <w:t xml:space="preserve">A </w:t>
      </w:r>
      <w:proofErr w:type="spellStart"/>
      <w:r w:rsidRPr="00110BB9">
        <w:rPr>
          <w:rFonts w:ascii="Arial" w:hAnsi="Arial" w:cs="Arial"/>
          <w:bCs/>
          <w:i/>
          <w:lang w:val="lt-LT"/>
        </w:rPr>
        <w:t>selection</w:t>
      </w:r>
      <w:proofErr w:type="spellEnd"/>
      <w:r w:rsidRPr="0011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i/>
          <w:lang w:val="lt-LT"/>
        </w:rPr>
        <w:t>of</w:t>
      </w:r>
      <w:proofErr w:type="spellEnd"/>
      <w:r w:rsidRPr="0011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i/>
          <w:lang w:val="lt-LT"/>
        </w:rPr>
        <w:t>Contemporary</w:t>
      </w:r>
      <w:proofErr w:type="spellEnd"/>
      <w:r w:rsidRPr="0011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i/>
          <w:lang w:val="lt-LT"/>
        </w:rPr>
        <w:t>Chinese</w:t>
      </w:r>
      <w:proofErr w:type="spellEnd"/>
      <w:r w:rsidRPr="0011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i/>
          <w:lang w:val="lt-LT"/>
        </w:rPr>
        <w:t>Painting</w:t>
      </w:r>
      <w:proofErr w:type="spellEnd"/>
      <w:r w:rsidRPr="0011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i/>
          <w:lang w:val="lt-LT"/>
        </w:rPr>
        <w:t>and</w:t>
      </w:r>
      <w:proofErr w:type="spellEnd"/>
      <w:r w:rsidRPr="00110BB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i/>
          <w:lang w:val="lt-LT"/>
        </w:rPr>
        <w:t>Calligraphy</w:t>
      </w:r>
      <w:proofErr w:type="spellEnd"/>
      <w:r w:rsidRPr="00110BB9">
        <w:rPr>
          <w:rFonts w:ascii="Arial" w:hAnsi="Arial" w:cs="Arial"/>
          <w:bCs/>
          <w:lang w:val="lt-LT"/>
        </w:rPr>
        <w:t xml:space="preserve">. </w:t>
      </w:r>
      <w:proofErr w:type="spellStart"/>
      <w:r w:rsidRPr="00110BB9">
        <w:rPr>
          <w:rFonts w:ascii="Arial" w:hAnsi="Arial" w:cs="Arial"/>
          <w:bCs/>
          <w:lang w:val="lt-LT"/>
        </w:rPr>
        <w:t>From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the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Collection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of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the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Ministry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of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Foreign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Affairs</w:t>
      </w:r>
      <w:proofErr w:type="spellEnd"/>
      <w:r w:rsidRPr="00110BB9">
        <w:rPr>
          <w:rFonts w:ascii="Arial" w:hAnsi="Arial" w:cs="Arial"/>
          <w:bCs/>
          <w:lang w:val="lt-LT"/>
        </w:rPr>
        <w:t xml:space="preserve">, </w:t>
      </w:r>
      <w:proofErr w:type="spellStart"/>
      <w:r w:rsidRPr="00110BB9">
        <w:rPr>
          <w:rFonts w:ascii="Arial" w:hAnsi="Arial" w:cs="Arial"/>
          <w:bCs/>
          <w:lang w:val="lt-LT"/>
        </w:rPr>
        <w:t>Republic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of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China</w:t>
      </w:r>
      <w:proofErr w:type="spellEnd"/>
      <w:r w:rsidRPr="00110BB9">
        <w:rPr>
          <w:rFonts w:ascii="Arial" w:hAnsi="Arial" w:cs="Arial"/>
          <w:bCs/>
          <w:lang w:val="lt-LT"/>
        </w:rPr>
        <w:t xml:space="preserve"> (</w:t>
      </w:r>
      <w:proofErr w:type="spellStart"/>
      <w:r w:rsidRPr="00110BB9">
        <w:rPr>
          <w:rFonts w:ascii="Arial" w:hAnsi="Arial" w:cs="Arial"/>
          <w:bCs/>
          <w:lang w:val="lt-LT"/>
        </w:rPr>
        <w:t>Taiwan</w:t>
      </w:r>
      <w:proofErr w:type="spellEnd"/>
      <w:r w:rsidRPr="00110BB9">
        <w:rPr>
          <w:rFonts w:ascii="Arial" w:hAnsi="Arial" w:cs="Arial"/>
          <w:bCs/>
          <w:lang w:val="lt-LT"/>
        </w:rPr>
        <w:t xml:space="preserve">). </w:t>
      </w:r>
      <w:proofErr w:type="spellStart"/>
      <w:r w:rsidRPr="00110BB9">
        <w:rPr>
          <w:rFonts w:ascii="Arial" w:hAnsi="Arial" w:cs="Arial"/>
          <w:bCs/>
          <w:lang w:val="lt-LT"/>
        </w:rPr>
        <w:t>Taiwan</w:t>
      </w:r>
      <w:proofErr w:type="spellEnd"/>
      <w:r w:rsidRPr="00110BB9">
        <w:rPr>
          <w:rFonts w:ascii="Arial" w:hAnsi="Arial" w:cs="Arial"/>
          <w:bCs/>
          <w:lang w:val="lt-LT"/>
        </w:rPr>
        <w:t xml:space="preserve">: </w:t>
      </w:r>
      <w:proofErr w:type="spellStart"/>
      <w:r w:rsidRPr="00110BB9">
        <w:rPr>
          <w:rFonts w:ascii="Arial" w:hAnsi="Arial" w:cs="Arial"/>
          <w:bCs/>
          <w:lang w:val="lt-LT"/>
        </w:rPr>
        <w:t>Ministry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of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Foreign</w:t>
      </w:r>
      <w:proofErr w:type="spellEnd"/>
      <w:r w:rsidRPr="00110BB9">
        <w:rPr>
          <w:rFonts w:ascii="Arial" w:hAnsi="Arial" w:cs="Arial"/>
          <w:bCs/>
          <w:lang w:val="lt-LT"/>
        </w:rPr>
        <w:t xml:space="preserve"> </w:t>
      </w:r>
      <w:proofErr w:type="spellStart"/>
      <w:r w:rsidRPr="00110BB9">
        <w:rPr>
          <w:rFonts w:ascii="Arial" w:hAnsi="Arial" w:cs="Arial"/>
          <w:bCs/>
          <w:lang w:val="lt-LT"/>
        </w:rPr>
        <w:t>Affairs</w:t>
      </w:r>
      <w:proofErr w:type="spellEnd"/>
      <w:r w:rsidRPr="00110BB9">
        <w:rPr>
          <w:rFonts w:ascii="Arial" w:hAnsi="Arial" w:cs="Arial"/>
          <w:bCs/>
          <w:lang w:val="lt-LT"/>
        </w:rPr>
        <w:t xml:space="preserve">, 2016. </w:t>
      </w:r>
      <w:r w:rsidRPr="00110BB9">
        <w:rPr>
          <w:rFonts w:ascii="Arial" w:hAnsi="Arial" w:cs="Arial"/>
        </w:rPr>
        <w:t>[TAIW 010]</w:t>
      </w:r>
    </w:p>
    <w:p w14:paraId="20B7FEA2" w14:textId="77777777" w:rsidR="00BC0BF7" w:rsidRPr="005E7607" w:rsidRDefault="00BC0BF7" w:rsidP="002749BF">
      <w:pPr>
        <w:numPr>
          <w:ilvl w:val="0"/>
          <w:numId w:val="53"/>
        </w:numPr>
        <w:rPr>
          <w:rFonts w:ascii="Arial" w:hAnsi="Arial" w:cs="Arial"/>
          <w:lang w:val="de-DE"/>
        </w:rPr>
      </w:pPr>
      <w:r w:rsidRPr="00395825">
        <w:rPr>
          <w:rFonts w:ascii="Arial" w:hAnsi="Arial" w:cs="Arial"/>
        </w:rPr>
        <w:t xml:space="preserve">Ming-Yu Lee. Crossing Cinema: </w:t>
      </w:r>
      <w:proofErr w:type="gramStart"/>
      <w:r w:rsidRPr="00395825">
        <w:rPr>
          <w:rFonts w:ascii="Arial" w:hAnsi="Arial" w:cs="Arial"/>
        </w:rPr>
        <w:t>the</w:t>
      </w:r>
      <w:proofErr w:type="gramEnd"/>
      <w:r w:rsidRPr="00395825">
        <w:rPr>
          <w:rFonts w:ascii="Arial" w:hAnsi="Arial" w:cs="Arial"/>
        </w:rPr>
        <w:t xml:space="preserve"> Diary Film, the Essay Film, and the Voice of I. Taipei: Bookman Books, Ltd, 2022. [TAIW 011]</w:t>
      </w:r>
    </w:p>
    <w:p w14:paraId="3FF38DB4" w14:textId="7D9005DC" w:rsidR="005E7607" w:rsidRPr="005E7607" w:rsidRDefault="005E7607" w:rsidP="002749BF">
      <w:pPr>
        <w:numPr>
          <w:ilvl w:val="0"/>
          <w:numId w:val="53"/>
        </w:numPr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Chen-Hsin Chan </w:t>
      </w:r>
      <w:r>
        <w:rPr>
          <w:rFonts w:ascii="Arial" w:hAnsi="Arial" w:cs="Arial"/>
          <w:i/>
          <w:iCs/>
        </w:rPr>
        <w:t>Saul</w:t>
      </w:r>
      <w:r>
        <w:rPr>
          <w:rFonts w:ascii="Arial" w:hAnsi="Arial" w:cs="Arial"/>
          <w:i/>
          <w:iCs/>
          <w:lang w:val="lt-LT"/>
        </w:rPr>
        <w:t>ė, R</w:t>
      </w:r>
      <w:proofErr w:type="spellStart"/>
      <w:r>
        <w:rPr>
          <w:rFonts w:ascii="Arial" w:hAnsi="Arial" w:cs="Arial"/>
          <w:i/>
          <w:iCs/>
        </w:rPr>
        <w:t>ãsos</w:t>
      </w:r>
      <w:proofErr w:type="spellEnd"/>
      <w:r>
        <w:rPr>
          <w:rFonts w:ascii="Arial" w:hAnsi="Arial" w:cs="Arial"/>
          <w:i/>
          <w:iCs/>
          <w:lang w:val="lt-LT"/>
        </w:rPr>
        <w:t xml:space="preserve">, Pasaulis: </w:t>
      </w:r>
      <w:proofErr w:type="spellStart"/>
      <w:r>
        <w:rPr>
          <w:rFonts w:ascii="Arial" w:hAnsi="Arial" w:cs="Arial"/>
          <w:i/>
          <w:iCs/>
          <w:lang w:val="lt-LT"/>
        </w:rPr>
        <w:t>Under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Baltic </w:t>
      </w:r>
      <w:proofErr w:type="spellStart"/>
      <w:r>
        <w:rPr>
          <w:rFonts w:ascii="Arial" w:hAnsi="Arial" w:cs="Arial"/>
          <w:i/>
          <w:iCs/>
          <w:lang w:val="lt-LT"/>
        </w:rPr>
        <w:t>Sun</w:t>
      </w:r>
      <w:proofErr w:type="spellEnd"/>
      <w:r>
        <w:rPr>
          <w:rFonts w:ascii="Arial" w:hAnsi="Arial" w:cs="Arial"/>
          <w:i/>
          <w:iCs/>
          <w:lang w:val="lt-LT"/>
        </w:rPr>
        <w:t xml:space="preserve">, </w:t>
      </w:r>
      <w:proofErr w:type="spellStart"/>
      <w:r>
        <w:rPr>
          <w:rFonts w:ascii="Arial" w:hAnsi="Arial" w:cs="Arial"/>
          <w:i/>
          <w:iCs/>
          <w:lang w:val="lt-LT"/>
        </w:rPr>
        <w:t>Dew-Kissed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Dawn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and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Beyond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Nocturne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r>
        <w:rPr>
          <w:rFonts w:ascii="Arial" w:hAnsi="Arial" w:cs="Arial"/>
          <w:lang w:val="lt-LT"/>
        </w:rPr>
        <w:t>2024 [TAIW 012]</w:t>
      </w:r>
    </w:p>
    <w:p w14:paraId="11C79FD9" w14:textId="2FAECF43" w:rsidR="005E7607" w:rsidRPr="00691FB6" w:rsidRDefault="00691FB6" w:rsidP="002749BF">
      <w:pPr>
        <w:numPr>
          <w:ilvl w:val="0"/>
          <w:numId w:val="53"/>
        </w:num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i/>
          <w:iCs/>
        </w:rPr>
        <w:t>Phantasmapolis</w:t>
      </w:r>
      <w:proofErr w:type="spellEnd"/>
      <w:r>
        <w:rPr>
          <w:rFonts w:ascii="Arial" w:hAnsi="Arial" w:cs="Arial"/>
          <w:i/>
          <w:iCs/>
        </w:rPr>
        <w:t xml:space="preserve"> 2021 Asian Art Biennial </w:t>
      </w:r>
      <w:r>
        <w:rPr>
          <w:rFonts w:ascii="Arial" w:hAnsi="Arial" w:cs="Arial"/>
        </w:rPr>
        <w:t>Taipei: Taiwan National Museum of Fine Arts, 2021 [TAIW 013]</w:t>
      </w:r>
    </w:p>
    <w:p w14:paraId="0A3FD703" w14:textId="29D03CA3" w:rsidR="00691FB6" w:rsidRPr="009B41A3" w:rsidRDefault="00691FB6" w:rsidP="002749BF">
      <w:pPr>
        <w:numPr>
          <w:ilvl w:val="0"/>
          <w:numId w:val="53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i/>
          <w:iCs/>
        </w:rPr>
        <w:t xml:space="preserve">ANIMA 2020 </w:t>
      </w:r>
      <w:proofErr w:type="spellStart"/>
      <w:r>
        <w:rPr>
          <w:rFonts w:ascii="Arial" w:hAnsi="Arial" w:cs="Arial"/>
          <w:i/>
          <w:iCs/>
        </w:rPr>
        <w:t>tiva</w:t>
      </w:r>
      <w:proofErr w:type="spellEnd"/>
      <w:r>
        <w:rPr>
          <w:rFonts w:ascii="Arial" w:hAnsi="Arial" w:cs="Arial"/>
          <w:i/>
          <w:iCs/>
        </w:rPr>
        <w:t xml:space="preserve">: Taiwan International Video Art Exhibition </w:t>
      </w:r>
      <w:r>
        <w:rPr>
          <w:rFonts w:ascii="Arial" w:hAnsi="Arial" w:cs="Arial"/>
        </w:rPr>
        <w:t>Taipei: Taiwan National Museum of Fine Arts, 2020 [TAIW 014]</w:t>
      </w:r>
    </w:p>
    <w:p w14:paraId="00AA9B8A" w14:textId="2C1DBB40" w:rsidR="009B41A3" w:rsidRPr="00110BB9" w:rsidRDefault="009B41A3" w:rsidP="002749BF">
      <w:pPr>
        <w:numPr>
          <w:ilvl w:val="0"/>
          <w:numId w:val="53"/>
        </w:numPr>
        <w:rPr>
          <w:rFonts w:ascii="Arial" w:hAnsi="Arial" w:cs="Arial"/>
          <w:lang w:val="de-DE"/>
        </w:rPr>
      </w:pPr>
      <w:r w:rsidRPr="005B1188">
        <w:rPr>
          <w:rFonts w:ascii="Arial" w:hAnsi="Arial" w:cs="Arial"/>
          <w:i/>
        </w:rPr>
        <w:t xml:space="preserve">Kang </w:t>
      </w:r>
      <w:proofErr w:type="spellStart"/>
      <w:r w:rsidRPr="005B1188">
        <w:rPr>
          <w:rFonts w:ascii="Arial" w:hAnsi="Arial" w:cs="Arial"/>
          <w:i/>
        </w:rPr>
        <w:t>Muxiang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[TAIW 015]</w:t>
      </w:r>
    </w:p>
    <w:p w14:paraId="4DB04665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de-DE"/>
        </w:rPr>
      </w:pPr>
    </w:p>
    <w:p w14:paraId="7E897DB5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67" w:name="_Toc364691312"/>
      <w:proofErr w:type="spellStart"/>
      <w:r w:rsidRPr="00BA113B">
        <w:rPr>
          <w:i w:val="0"/>
          <w:iCs w:val="0"/>
          <w:lang w:val="de-DE"/>
        </w:rPr>
        <w:t>Pietų</w:t>
      </w:r>
      <w:proofErr w:type="spellEnd"/>
      <w:r w:rsidRPr="00BA113B">
        <w:rPr>
          <w:i w:val="0"/>
          <w:iCs w:val="0"/>
          <w:lang w:val="de-DE"/>
        </w:rPr>
        <w:t xml:space="preserve"> </w:t>
      </w:r>
      <w:proofErr w:type="spellStart"/>
      <w:r w:rsidRPr="00BA113B">
        <w:rPr>
          <w:i w:val="0"/>
          <w:iCs w:val="0"/>
          <w:lang w:val="de-DE"/>
        </w:rPr>
        <w:t>Korėja</w:t>
      </w:r>
      <w:bookmarkEnd w:id="67"/>
      <w:proofErr w:type="spellEnd"/>
    </w:p>
    <w:p w14:paraId="7BA893F8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Korėjiečių</w:t>
      </w:r>
      <w:r>
        <w:rPr>
          <w:rFonts w:ascii="Arial" w:hAnsi="Arial" w:cs="Arial"/>
          <w:sz w:val="22"/>
          <w:szCs w:val="22"/>
          <w:lang w:val="lt-LT"/>
        </w:rPr>
        <w:t>, Pietų Korėjoje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Pietų Korėjoje</w:t>
      </w:r>
      <w:r>
        <w:rPr>
          <w:rFonts w:ascii="Arial" w:hAnsi="Arial" w:cs="Arial"/>
          <w:sz w:val="22"/>
          <w:szCs w:val="22"/>
          <w:lang w:val="lt-LT"/>
        </w:rPr>
        <w:t>, Pietų Korėjos galerijos ir muziejai</w:t>
      </w:r>
    </w:p>
    <w:p w14:paraId="0D417DA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47EC43E" w14:textId="77777777" w:rsidR="00BB10CA" w:rsidRPr="00813065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Leaving the Island. PICAF, 2000. [KOR 001]</w:t>
      </w:r>
    </w:p>
    <w:p w14:paraId="2E3B3E10" w14:textId="77777777" w:rsidR="00BB10CA" w:rsidRPr="00485F95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PUSAN International Contemporary Art Festival. PICAF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2000</w:t>
      </w:r>
      <w:r>
        <w:rPr>
          <w:rFonts w:ascii="Arial" w:hAnsi="Arial" w:cs="Arial"/>
        </w:rPr>
        <w:t>. [KOR 002]</w:t>
      </w:r>
    </w:p>
    <w:p w14:paraId="31C8C6DA" w14:textId="77777777" w:rsidR="00BB10CA" w:rsidRPr="00485F95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Past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Imperfect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Issue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</w:rPr>
        <w:t># 4. Seoul</w:t>
      </w:r>
      <w:r>
        <w:rPr>
          <w:rFonts w:ascii="Arial" w:hAnsi="Arial" w:cs="Arial"/>
        </w:rPr>
        <w:t xml:space="preserve">: </w:t>
      </w:r>
      <w:proofErr w:type="spellStart"/>
      <w:r w:rsidRPr="00B529C2">
        <w:rPr>
          <w:rFonts w:ascii="Arial" w:hAnsi="Arial" w:cs="Arial"/>
        </w:rPr>
        <w:t>Insa</w:t>
      </w:r>
      <w:proofErr w:type="spellEnd"/>
      <w:r w:rsidRPr="00B529C2">
        <w:rPr>
          <w:rFonts w:ascii="Arial" w:hAnsi="Arial" w:cs="Arial"/>
        </w:rPr>
        <w:t xml:space="preserve"> Art Space of the Arts Council Korea. 2007. </w:t>
      </w:r>
      <w:r>
        <w:rPr>
          <w:rFonts w:ascii="Arial" w:hAnsi="Arial" w:cs="Arial"/>
        </w:rPr>
        <w:t>[KOR 003]</w:t>
      </w:r>
    </w:p>
    <w:p w14:paraId="7E816744" w14:textId="77777777" w:rsidR="00BB10CA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Seoul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Until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Now</w:t>
      </w:r>
      <w:proofErr w:type="spellEnd"/>
      <w:r w:rsidRPr="00B529C2">
        <w:rPr>
          <w:rFonts w:ascii="Arial" w:hAnsi="Arial" w:cs="Arial"/>
          <w:lang w:val="lt-LT"/>
        </w:rPr>
        <w:t xml:space="preserve">!  </w:t>
      </w:r>
      <w:proofErr w:type="spellStart"/>
      <w:r w:rsidRPr="00B529C2">
        <w:rPr>
          <w:rFonts w:ascii="Arial" w:hAnsi="Arial" w:cs="Arial"/>
          <w:lang w:val="lt-LT"/>
        </w:rPr>
        <w:t>Copenhagen</w:t>
      </w:r>
      <w:proofErr w:type="spellEnd"/>
      <w:r w:rsidRPr="00B529C2">
        <w:rPr>
          <w:rFonts w:ascii="Arial" w:hAnsi="Arial" w:cs="Arial"/>
          <w:lang w:val="lt-LT"/>
        </w:rPr>
        <w:t>, 2005.</w:t>
      </w:r>
      <w:r>
        <w:rPr>
          <w:rFonts w:ascii="Arial" w:hAnsi="Arial" w:cs="Arial"/>
          <w:lang w:val="lt-LT"/>
        </w:rPr>
        <w:t xml:space="preserve"> [KOR 004]</w:t>
      </w:r>
    </w:p>
    <w:p w14:paraId="4563A63F" w14:textId="77777777" w:rsidR="00BB10CA" w:rsidRPr="00E417C1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Republic of Korea. 48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Venice Biennale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</w:t>
      </w:r>
      <w:r w:rsidRPr="00AD1DBC">
        <w:rPr>
          <w:rFonts w:ascii="Arial" w:hAnsi="Arial" w:cs="Arial"/>
        </w:rPr>
        <w:t xml:space="preserve">1999. </w:t>
      </w:r>
      <w:r>
        <w:rPr>
          <w:rFonts w:ascii="Arial" w:hAnsi="Arial" w:cs="Arial"/>
          <w:lang w:val="pl-PL"/>
        </w:rPr>
        <w:t>[KOR 005]</w:t>
      </w:r>
    </w:p>
    <w:p w14:paraId="1AED932F" w14:textId="77777777" w:rsidR="00BB10CA" w:rsidRPr="001B3233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Alienation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Assimilation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Columbia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1998</w:t>
      </w:r>
      <w:r>
        <w:rPr>
          <w:rFonts w:ascii="Arial" w:hAnsi="Arial" w:cs="Arial"/>
          <w:lang w:val="lt-LT"/>
        </w:rPr>
        <w:t>. [KOR 006]</w:t>
      </w:r>
    </w:p>
    <w:p w14:paraId="273432D0" w14:textId="77777777" w:rsidR="00BB10CA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F411B">
        <w:rPr>
          <w:rFonts w:ascii="Arial" w:hAnsi="Arial" w:cs="Arial"/>
          <w:lang w:val="lt-LT"/>
        </w:rPr>
        <w:t>Haegue</w:t>
      </w:r>
      <w:proofErr w:type="spellEnd"/>
      <w:r w:rsidRPr="006F411B">
        <w:rPr>
          <w:rFonts w:ascii="Arial" w:hAnsi="Arial" w:cs="Arial"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Yang</w:t>
      </w:r>
      <w:proofErr w:type="spellEnd"/>
      <w:r w:rsidRPr="006F411B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Community</w:t>
      </w:r>
      <w:proofErr w:type="spellEnd"/>
      <w:r w:rsidRPr="006F411B">
        <w:rPr>
          <w:rFonts w:ascii="Arial" w:hAnsi="Arial" w:cs="Arial"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of</w:t>
      </w:r>
      <w:proofErr w:type="spellEnd"/>
      <w:r w:rsidRPr="006F411B">
        <w:rPr>
          <w:rFonts w:ascii="Arial" w:hAnsi="Arial" w:cs="Arial"/>
          <w:lang w:val="lt-LT"/>
        </w:rPr>
        <w:t xml:space="preserve"> </w:t>
      </w:r>
      <w:proofErr w:type="spellStart"/>
      <w:r w:rsidRPr="006F411B">
        <w:rPr>
          <w:rFonts w:ascii="Arial" w:hAnsi="Arial" w:cs="Arial"/>
          <w:lang w:val="lt-LT"/>
        </w:rPr>
        <w:t>Absence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a. M.: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>, 2007. [KOR 007]</w:t>
      </w:r>
    </w:p>
    <w:p w14:paraId="188E2D02" w14:textId="77777777" w:rsidR="00BB10CA" w:rsidRDefault="00BB10CA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Haegue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Yang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Uneven</w:t>
      </w:r>
      <w:r>
        <w:rPr>
          <w:rFonts w:ascii="Arial" w:hAnsi="Arial" w:cs="Arial"/>
          <w:lang w:val="lt-LT"/>
        </w:rPr>
        <w:t>l</w:t>
      </w:r>
      <w:r w:rsidRPr="00B529C2">
        <w:rPr>
          <w:rFonts w:ascii="Arial" w:hAnsi="Arial" w:cs="Arial"/>
          <w:lang w:val="lt-LT"/>
        </w:rPr>
        <w:t>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>: BAK</w:t>
      </w:r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[KOR 008]</w:t>
      </w:r>
      <w:r w:rsidRPr="00813065">
        <w:rPr>
          <w:rFonts w:ascii="Arial" w:hAnsi="Arial" w:cs="Arial"/>
          <w:lang w:val="lt-LT"/>
        </w:rPr>
        <w:t xml:space="preserve"> </w:t>
      </w:r>
    </w:p>
    <w:p w14:paraId="2161583B" w14:textId="77777777" w:rsidR="00F2512B" w:rsidRPr="00F2662D" w:rsidRDefault="00F2512B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5B4FC8">
        <w:rPr>
          <w:rFonts w:ascii="Arial" w:hAnsi="Arial" w:cs="Arial"/>
        </w:rPr>
        <w:t>Jewyo</w:t>
      </w:r>
      <w:proofErr w:type="spellEnd"/>
      <w:r w:rsidRPr="005B4FC8">
        <w:rPr>
          <w:rFonts w:ascii="Arial" w:hAnsi="Arial" w:cs="Arial"/>
        </w:rPr>
        <w:t xml:space="preserve"> </w:t>
      </w:r>
      <w:proofErr w:type="spellStart"/>
      <w:r w:rsidRPr="005B4FC8">
        <w:rPr>
          <w:rFonts w:ascii="Arial" w:hAnsi="Arial" w:cs="Arial"/>
        </w:rPr>
        <w:t>Rhii</w:t>
      </w:r>
      <w:proofErr w:type="spellEnd"/>
      <w:r w:rsidRPr="005B4FC8">
        <w:rPr>
          <w:rFonts w:ascii="Arial" w:hAnsi="Arial" w:cs="Arial"/>
        </w:rPr>
        <w:t xml:space="preserve">. </w:t>
      </w:r>
      <w:r w:rsidRPr="005B4FC8">
        <w:rPr>
          <w:rFonts w:ascii="Arial" w:hAnsi="Arial" w:cs="Arial"/>
          <w:i/>
        </w:rPr>
        <w:t>Walls to Talk to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London: Koenig books, 2013. [KOR 009]</w:t>
      </w:r>
    </w:p>
    <w:p w14:paraId="2E82933F" w14:textId="77777777" w:rsidR="00F2662D" w:rsidRPr="00503E6A" w:rsidRDefault="00F2662D" w:rsidP="00F2662D">
      <w:pPr>
        <w:numPr>
          <w:ilvl w:val="0"/>
          <w:numId w:val="29"/>
        </w:numPr>
        <w:tabs>
          <w:tab w:val="left" w:pos="3022"/>
        </w:tabs>
        <w:rPr>
          <w:rFonts w:ascii="Arial" w:hAnsi="Arial" w:cs="Arial"/>
        </w:rPr>
      </w:pPr>
      <w:r w:rsidRPr="00503E6A">
        <w:rPr>
          <w:rFonts w:ascii="Arial" w:hAnsi="Arial" w:cs="Arial"/>
          <w:i/>
        </w:rPr>
        <w:t>A Guide to Korean Contemporary Art by</w:t>
      </w:r>
      <w:r w:rsidR="001273D5">
        <w:rPr>
          <w:rFonts w:ascii="Arial" w:hAnsi="Arial" w:cs="Arial"/>
          <w:i/>
        </w:rPr>
        <w:t xml:space="preserve"> </w:t>
      </w:r>
      <w:proofErr w:type="spellStart"/>
      <w:r w:rsidR="001273D5">
        <w:rPr>
          <w:rFonts w:ascii="Arial" w:hAnsi="Arial" w:cs="Arial"/>
          <w:i/>
        </w:rPr>
        <w:t>theARTRO</w:t>
      </w:r>
      <w:proofErr w:type="spellEnd"/>
      <w:r w:rsidR="001273D5">
        <w:rPr>
          <w:rFonts w:ascii="Arial" w:hAnsi="Arial" w:cs="Arial"/>
          <w:i/>
        </w:rPr>
        <w:t xml:space="preserve"> Plat</w:t>
      </w:r>
      <w:r>
        <w:rPr>
          <w:rFonts w:ascii="Arial" w:hAnsi="Arial" w:cs="Arial"/>
          <w:i/>
        </w:rPr>
        <w:t>form for Korean Contemporary A</w:t>
      </w:r>
      <w:r w:rsidRPr="00503E6A">
        <w:rPr>
          <w:rFonts w:ascii="Arial" w:hAnsi="Arial" w:cs="Arial"/>
          <w:i/>
        </w:rPr>
        <w:t>rt.</w:t>
      </w:r>
      <w:r>
        <w:rPr>
          <w:rFonts w:ascii="Arial" w:hAnsi="Arial" w:cs="Arial"/>
        </w:rPr>
        <w:t xml:space="preserve"> Korea Arts Management Service, 2014.</w:t>
      </w:r>
      <w:r w:rsidRPr="00F2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[KOR 010]</w:t>
      </w:r>
    </w:p>
    <w:p w14:paraId="62579A1F" w14:textId="77777777" w:rsidR="00F2662D" w:rsidRPr="00D36389" w:rsidRDefault="001C68BC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1C68BC">
        <w:rPr>
          <w:rFonts w:ascii="Arial" w:hAnsi="Arial" w:cs="Arial"/>
          <w:bCs/>
          <w:i/>
          <w:lang w:val="lt-LT"/>
        </w:rPr>
        <w:t xml:space="preserve">MMCA Hyundai </w:t>
      </w:r>
      <w:proofErr w:type="spellStart"/>
      <w:r w:rsidRPr="001C68BC">
        <w:rPr>
          <w:rFonts w:ascii="Arial" w:hAnsi="Arial" w:cs="Arial"/>
          <w:bCs/>
          <w:i/>
          <w:lang w:val="lt-LT"/>
        </w:rPr>
        <w:t>Motor</w:t>
      </w:r>
      <w:proofErr w:type="spellEnd"/>
      <w:r w:rsidRPr="001C68BC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1C68BC">
        <w:rPr>
          <w:rFonts w:ascii="Arial" w:hAnsi="Arial" w:cs="Arial"/>
          <w:bCs/>
          <w:i/>
          <w:lang w:val="lt-LT"/>
        </w:rPr>
        <w:t>Series</w:t>
      </w:r>
      <w:proofErr w:type="spellEnd"/>
      <w:r w:rsidRPr="001C68BC">
        <w:rPr>
          <w:rFonts w:ascii="Arial" w:hAnsi="Arial" w:cs="Arial"/>
          <w:bCs/>
          <w:i/>
          <w:lang w:val="lt-LT"/>
        </w:rPr>
        <w:t xml:space="preserve"> 2014: Lee </w:t>
      </w:r>
      <w:proofErr w:type="spellStart"/>
      <w:r w:rsidRPr="001C68BC">
        <w:rPr>
          <w:rFonts w:ascii="Arial" w:hAnsi="Arial" w:cs="Arial"/>
          <w:bCs/>
          <w:i/>
          <w:lang w:val="lt-LT"/>
        </w:rPr>
        <w:t>Bul</w:t>
      </w:r>
      <w:proofErr w:type="spellEnd"/>
      <w:r w:rsidRPr="001C68BC">
        <w:rPr>
          <w:rFonts w:ascii="Arial" w:hAnsi="Arial" w:cs="Arial"/>
          <w:bCs/>
          <w:i/>
          <w:lang w:val="lt-LT"/>
        </w:rPr>
        <w:t>.</w:t>
      </w:r>
      <w:r w:rsidRPr="001C68BC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Seoul</w:t>
      </w:r>
      <w:proofErr w:type="spellEnd"/>
      <w:r w:rsidR="008F128D">
        <w:rPr>
          <w:rFonts w:ascii="Arial" w:hAnsi="Arial" w:cs="Arial"/>
          <w:bCs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lang w:val="lt-LT"/>
        </w:rPr>
        <w:t>National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Museum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of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Modern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and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lang w:val="lt-LT"/>
        </w:rPr>
        <w:t xml:space="preserve"> Art, </w:t>
      </w:r>
      <w:r w:rsidRPr="001C68BC">
        <w:rPr>
          <w:rFonts w:ascii="Arial" w:hAnsi="Arial" w:cs="Arial"/>
          <w:bCs/>
          <w:lang w:val="lt-LT"/>
        </w:rPr>
        <w:t>, 2014.</w:t>
      </w:r>
      <w:r w:rsidRPr="001C68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[KOR 011]</w:t>
      </w:r>
    </w:p>
    <w:p w14:paraId="55C086FB" w14:textId="77777777" w:rsidR="00D36389" w:rsidRPr="00922406" w:rsidRDefault="00D36389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D36389">
        <w:rPr>
          <w:rFonts w:ascii="Arial" w:hAnsi="Arial" w:cs="Arial"/>
          <w:bCs/>
          <w:i/>
          <w:lang w:val="lt-LT"/>
        </w:rPr>
        <w:t xml:space="preserve">MMCA Hyundai </w:t>
      </w:r>
      <w:proofErr w:type="spellStart"/>
      <w:r w:rsidRPr="00D36389">
        <w:rPr>
          <w:rFonts w:ascii="Arial" w:hAnsi="Arial" w:cs="Arial"/>
          <w:bCs/>
          <w:i/>
          <w:lang w:val="lt-LT"/>
        </w:rPr>
        <w:t>Motor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D36389">
        <w:rPr>
          <w:rFonts w:ascii="Arial" w:hAnsi="Arial" w:cs="Arial"/>
          <w:bCs/>
          <w:i/>
          <w:lang w:val="lt-LT"/>
        </w:rPr>
        <w:t>Series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 2015: </w:t>
      </w:r>
      <w:proofErr w:type="spellStart"/>
      <w:r w:rsidRPr="00D36389">
        <w:rPr>
          <w:rFonts w:ascii="Arial" w:hAnsi="Arial" w:cs="Arial"/>
          <w:bCs/>
          <w:i/>
          <w:lang w:val="lt-LT"/>
        </w:rPr>
        <w:t>Ahn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D36389">
        <w:rPr>
          <w:rFonts w:ascii="Arial" w:hAnsi="Arial" w:cs="Arial"/>
          <w:bCs/>
          <w:i/>
          <w:lang w:val="lt-LT"/>
        </w:rPr>
        <w:t>Kyuchul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D36389">
        <w:rPr>
          <w:rFonts w:ascii="Arial" w:hAnsi="Arial" w:cs="Arial"/>
          <w:bCs/>
          <w:i/>
          <w:lang w:val="lt-LT"/>
        </w:rPr>
        <w:t>Invisible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D36389">
        <w:rPr>
          <w:rFonts w:ascii="Arial" w:hAnsi="Arial" w:cs="Arial"/>
          <w:bCs/>
          <w:i/>
          <w:lang w:val="lt-LT"/>
        </w:rPr>
        <w:t>Land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D36389">
        <w:rPr>
          <w:rFonts w:ascii="Arial" w:hAnsi="Arial" w:cs="Arial"/>
          <w:bCs/>
          <w:i/>
          <w:lang w:val="lt-LT"/>
        </w:rPr>
        <w:t>of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D36389">
        <w:rPr>
          <w:rFonts w:ascii="Arial" w:hAnsi="Arial" w:cs="Arial"/>
          <w:bCs/>
          <w:i/>
          <w:lang w:val="lt-LT"/>
        </w:rPr>
        <w:t>Love</w:t>
      </w:r>
      <w:proofErr w:type="spellEnd"/>
      <w:r w:rsidRPr="00D36389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="008F128D">
        <w:rPr>
          <w:rFonts w:ascii="Arial" w:hAnsi="Arial" w:cs="Arial"/>
          <w:bCs/>
          <w:lang w:val="lt-LT"/>
        </w:rPr>
        <w:t>Seoul</w:t>
      </w:r>
      <w:proofErr w:type="spellEnd"/>
      <w:r w:rsidR="008F128D">
        <w:rPr>
          <w:rFonts w:ascii="Arial" w:hAnsi="Arial" w:cs="Arial"/>
          <w:bCs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lang w:val="lt-LT"/>
        </w:rPr>
        <w:t>National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Museum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of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Modern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and</w:t>
      </w:r>
      <w:proofErr w:type="spellEnd"/>
      <w:r w:rsidR="008F128D">
        <w:rPr>
          <w:rFonts w:ascii="Arial" w:hAnsi="Arial" w:cs="Arial"/>
          <w:bCs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lang w:val="lt-LT"/>
        </w:rPr>
        <w:t xml:space="preserve"> Art, </w:t>
      </w:r>
      <w:r w:rsidRPr="00922406">
        <w:rPr>
          <w:rFonts w:ascii="Arial" w:hAnsi="Arial" w:cs="Arial"/>
          <w:bCs/>
          <w:lang w:val="lt-LT"/>
        </w:rPr>
        <w:t xml:space="preserve">, 2015.  </w:t>
      </w:r>
      <w:r w:rsidRPr="00922406">
        <w:rPr>
          <w:rFonts w:ascii="Arial" w:hAnsi="Arial" w:cs="Arial"/>
          <w:lang w:val="en-GB"/>
        </w:rPr>
        <w:t>[KOR 012]</w:t>
      </w:r>
    </w:p>
    <w:p w14:paraId="56071E5A" w14:textId="77777777" w:rsidR="00CF5CFD" w:rsidRPr="00922406" w:rsidRDefault="00CF5CFD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922406">
        <w:rPr>
          <w:rFonts w:ascii="Arial" w:hAnsi="Arial" w:cs="Arial"/>
          <w:bCs/>
          <w:i/>
          <w:szCs w:val="24"/>
          <w:lang w:val="lt-LT"/>
        </w:rPr>
        <w:t xml:space="preserve">MMCA Hyundai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Motor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Series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2016: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Kimsooja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.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Archive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of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Mind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.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Seoul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of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and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Art, </w:t>
      </w:r>
      <w:r w:rsidRPr="00922406">
        <w:rPr>
          <w:rFonts w:ascii="Arial" w:hAnsi="Arial" w:cs="Arial"/>
          <w:bCs/>
          <w:szCs w:val="24"/>
          <w:lang w:val="lt-LT"/>
        </w:rPr>
        <w:t xml:space="preserve">, 2016. </w:t>
      </w:r>
      <w:r w:rsidRPr="00922406">
        <w:rPr>
          <w:rFonts w:ascii="Arial" w:hAnsi="Arial" w:cs="Arial"/>
        </w:rPr>
        <w:t>[KOR 013]</w:t>
      </w:r>
    </w:p>
    <w:p w14:paraId="6A24545C" w14:textId="77777777" w:rsidR="00922406" w:rsidRPr="00922406" w:rsidRDefault="00922406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922406">
        <w:rPr>
          <w:rFonts w:ascii="Arial" w:hAnsi="Arial" w:cs="Arial"/>
          <w:bCs/>
          <w:i/>
          <w:szCs w:val="24"/>
          <w:lang w:val="lt-LT"/>
        </w:rPr>
        <w:t xml:space="preserve">MMCA Hyundai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Motor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Series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2017:Im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Heung-Soon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.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Things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That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Do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Us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Part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.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Belief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,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Faith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,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Love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,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Betrayal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,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Hatred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,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Fear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, Ghost.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Seoul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of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and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Art, </w:t>
      </w:r>
      <w:r w:rsidRPr="00922406">
        <w:rPr>
          <w:rFonts w:ascii="Arial" w:hAnsi="Arial" w:cs="Arial"/>
          <w:bCs/>
          <w:szCs w:val="24"/>
          <w:lang w:val="lt-LT"/>
        </w:rPr>
        <w:t>, 2017.</w:t>
      </w:r>
      <w:r w:rsidRPr="00922406">
        <w:rPr>
          <w:rFonts w:ascii="Arial" w:hAnsi="Arial" w:cs="Arial"/>
          <w:lang w:val="lt-LT"/>
        </w:rPr>
        <w:t xml:space="preserve"> [KOR 014]</w:t>
      </w:r>
    </w:p>
    <w:p w14:paraId="0EC53C52" w14:textId="77777777" w:rsidR="00922406" w:rsidRPr="00922406" w:rsidRDefault="00922406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922406">
        <w:rPr>
          <w:rFonts w:ascii="Arial" w:hAnsi="Arial" w:cs="Arial"/>
          <w:bCs/>
          <w:i/>
          <w:szCs w:val="24"/>
          <w:lang w:val="lt-LT"/>
        </w:rPr>
        <w:t xml:space="preserve">MMCA Hyundai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Motor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Series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2018:CHOIJEONGHWA.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Blooming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i/>
          <w:szCs w:val="24"/>
          <w:lang w:val="lt-LT"/>
        </w:rPr>
        <w:t>Matrix</w:t>
      </w:r>
      <w:proofErr w:type="spellEnd"/>
      <w:r w:rsidRPr="00922406">
        <w:rPr>
          <w:rFonts w:ascii="Arial" w:hAnsi="Arial" w:cs="Arial"/>
          <w:bCs/>
          <w:i/>
          <w:szCs w:val="24"/>
          <w:lang w:val="lt-LT"/>
        </w:rPr>
        <w:t>.</w:t>
      </w:r>
      <w:r w:rsidRPr="00922406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Seoul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of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and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Art, </w:t>
      </w:r>
      <w:r w:rsidRPr="00922406">
        <w:rPr>
          <w:rFonts w:ascii="Arial" w:hAnsi="Arial" w:cs="Arial"/>
          <w:bCs/>
          <w:szCs w:val="24"/>
          <w:lang w:val="lt-LT"/>
        </w:rPr>
        <w:t xml:space="preserve">, 2018. </w:t>
      </w:r>
      <w:r w:rsidRPr="00922406">
        <w:rPr>
          <w:rFonts w:ascii="Arial" w:hAnsi="Arial" w:cs="Arial"/>
          <w:lang w:val="lt-LT"/>
        </w:rPr>
        <w:t>[KOR 015]</w:t>
      </w:r>
    </w:p>
    <w:p w14:paraId="3FA7C2AC" w14:textId="77777777" w:rsidR="00922406" w:rsidRPr="00922406" w:rsidRDefault="00922406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922406">
        <w:rPr>
          <w:rFonts w:ascii="Arial" w:hAnsi="Arial" w:cs="Arial"/>
          <w:bCs/>
          <w:szCs w:val="24"/>
          <w:lang w:val="lt-LT"/>
        </w:rPr>
        <w:t>Korea</w:t>
      </w:r>
      <w:proofErr w:type="spellEnd"/>
      <w:r w:rsidRPr="00922406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szCs w:val="24"/>
          <w:lang w:val="lt-LT"/>
        </w:rPr>
        <w:t>Artist</w:t>
      </w:r>
      <w:proofErr w:type="spellEnd"/>
      <w:r w:rsidRPr="00922406">
        <w:rPr>
          <w:rFonts w:ascii="Arial" w:hAnsi="Arial" w:cs="Arial"/>
          <w:bCs/>
          <w:szCs w:val="24"/>
          <w:lang w:val="lt-LT"/>
        </w:rPr>
        <w:t xml:space="preserve"> Prize 2015.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Seoul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of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and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Art, </w:t>
      </w:r>
      <w:r w:rsidRPr="00922406">
        <w:rPr>
          <w:rFonts w:ascii="Arial" w:hAnsi="Arial" w:cs="Arial"/>
          <w:bCs/>
          <w:szCs w:val="24"/>
          <w:lang w:val="lt-LT"/>
        </w:rPr>
        <w:t xml:space="preserve">, 2015. </w:t>
      </w:r>
      <w:r w:rsidRPr="00922406">
        <w:rPr>
          <w:rFonts w:ascii="Arial" w:hAnsi="Arial" w:cs="Arial"/>
          <w:lang w:val="lt-LT"/>
        </w:rPr>
        <w:t>[KOR 016]</w:t>
      </w:r>
    </w:p>
    <w:p w14:paraId="21E412C2" w14:textId="77777777" w:rsidR="00922406" w:rsidRPr="00922406" w:rsidRDefault="00922406" w:rsidP="00ED5CEA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922406">
        <w:rPr>
          <w:rFonts w:ascii="Arial" w:hAnsi="Arial" w:cs="Arial"/>
          <w:bCs/>
          <w:szCs w:val="24"/>
          <w:lang w:val="lt-LT"/>
        </w:rPr>
        <w:t>Korea</w:t>
      </w:r>
      <w:proofErr w:type="spellEnd"/>
      <w:r w:rsidRPr="00922406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szCs w:val="24"/>
          <w:lang w:val="lt-LT"/>
        </w:rPr>
        <w:t>Artist</w:t>
      </w:r>
      <w:proofErr w:type="spellEnd"/>
      <w:r w:rsidRPr="00922406">
        <w:rPr>
          <w:rFonts w:ascii="Arial" w:hAnsi="Arial" w:cs="Arial"/>
          <w:bCs/>
          <w:szCs w:val="24"/>
          <w:lang w:val="lt-LT"/>
        </w:rPr>
        <w:t xml:space="preserve"> Prize 2017.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Seoul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of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and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Art, </w:t>
      </w:r>
      <w:r w:rsidRPr="00922406">
        <w:rPr>
          <w:rFonts w:ascii="Arial" w:hAnsi="Arial" w:cs="Arial"/>
          <w:bCs/>
          <w:szCs w:val="24"/>
          <w:lang w:val="lt-LT"/>
        </w:rPr>
        <w:t>, 2017.</w:t>
      </w:r>
      <w:r w:rsidRPr="00922406">
        <w:rPr>
          <w:rFonts w:ascii="Arial" w:hAnsi="Arial" w:cs="Arial"/>
          <w:lang w:val="lt-LT"/>
        </w:rPr>
        <w:t xml:space="preserve"> [KOR 017]</w:t>
      </w:r>
    </w:p>
    <w:p w14:paraId="45B060E3" w14:textId="77777777" w:rsidR="00922406" w:rsidRPr="00922406" w:rsidRDefault="00922406" w:rsidP="00922406">
      <w:pPr>
        <w:numPr>
          <w:ilvl w:val="0"/>
          <w:numId w:val="29"/>
        </w:numPr>
        <w:rPr>
          <w:rFonts w:ascii="Arial" w:hAnsi="Arial" w:cs="Arial"/>
          <w:lang w:val="lt-LT"/>
        </w:rPr>
      </w:pPr>
      <w:proofErr w:type="spellStart"/>
      <w:r w:rsidRPr="00922406">
        <w:rPr>
          <w:rFonts w:ascii="Arial" w:hAnsi="Arial" w:cs="Arial"/>
          <w:bCs/>
          <w:szCs w:val="24"/>
          <w:lang w:val="lt-LT"/>
        </w:rPr>
        <w:t>Korea</w:t>
      </w:r>
      <w:proofErr w:type="spellEnd"/>
      <w:r w:rsidRPr="00922406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922406">
        <w:rPr>
          <w:rFonts w:ascii="Arial" w:hAnsi="Arial" w:cs="Arial"/>
          <w:bCs/>
          <w:szCs w:val="24"/>
          <w:lang w:val="lt-LT"/>
        </w:rPr>
        <w:t>Artist</w:t>
      </w:r>
      <w:proofErr w:type="spellEnd"/>
      <w:r w:rsidRPr="00922406">
        <w:rPr>
          <w:rFonts w:ascii="Arial" w:hAnsi="Arial" w:cs="Arial"/>
          <w:bCs/>
          <w:szCs w:val="24"/>
          <w:lang w:val="lt-LT"/>
        </w:rPr>
        <w:t xml:space="preserve"> Prize 2018.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Seoul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: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of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and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="008F128D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="008F128D">
        <w:rPr>
          <w:rFonts w:ascii="Arial" w:hAnsi="Arial" w:cs="Arial"/>
          <w:bCs/>
          <w:szCs w:val="24"/>
          <w:lang w:val="lt-LT"/>
        </w:rPr>
        <w:t xml:space="preserve"> Art, </w:t>
      </w:r>
      <w:r w:rsidRPr="00922406">
        <w:rPr>
          <w:rFonts w:ascii="Arial" w:hAnsi="Arial" w:cs="Arial"/>
          <w:bCs/>
          <w:szCs w:val="24"/>
          <w:lang w:val="lt-LT"/>
        </w:rPr>
        <w:t xml:space="preserve">, 2018. </w:t>
      </w:r>
      <w:r w:rsidRPr="00922406">
        <w:rPr>
          <w:rFonts w:ascii="Arial" w:hAnsi="Arial" w:cs="Arial"/>
          <w:lang w:val="lt-LT"/>
        </w:rPr>
        <w:t>[KOR 018]</w:t>
      </w:r>
    </w:p>
    <w:p w14:paraId="1A81B816" w14:textId="77777777" w:rsidR="00922406" w:rsidRDefault="00922406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Future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Now</w:t>
      </w:r>
      <w:proofErr w:type="spellEnd"/>
      <w:r w:rsidRPr="00F55FE2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  <w:proofErr w:type="spellStart"/>
      <w:r w:rsidR="008F128D">
        <w:rPr>
          <w:bCs/>
          <w:szCs w:val="24"/>
          <w:lang w:val="lt-LT"/>
        </w:rPr>
        <w:t>Seoul</w:t>
      </w:r>
      <w:proofErr w:type="spellEnd"/>
      <w:r w:rsidR="008F128D">
        <w:rPr>
          <w:bCs/>
          <w:szCs w:val="24"/>
          <w:lang w:val="lt-LT"/>
        </w:rPr>
        <w:t xml:space="preserve">: </w:t>
      </w:r>
      <w:proofErr w:type="spellStart"/>
      <w:r w:rsidR="008F128D">
        <w:rPr>
          <w:bCs/>
          <w:szCs w:val="24"/>
          <w:lang w:val="lt-LT"/>
        </w:rPr>
        <w:t>National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Museum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of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Modern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and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Contemporary</w:t>
      </w:r>
      <w:proofErr w:type="spellEnd"/>
      <w:r w:rsidR="008F128D">
        <w:rPr>
          <w:bCs/>
          <w:szCs w:val="24"/>
          <w:lang w:val="lt-LT"/>
        </w:rPr>
        <w:t xml:space="preserve"> Art, </w:t>
      </w:r>
      <w:r>
        <w:rPr>
          <w:bCs/>
          <w:szCs w:val="24"/>
          <w:lang w:val="lt-LT"/>
        </w:rPr>
        <w:t>, 2014. [KOR 019]</w:t>
      </w:r>
    </w:p>
    <w:p w14:paraId="7D7FF2BD" w14:textId="77777777" w:rsidR="00BB10CA" w:rsidRPr="008F128D" w:rsidRDefault="00922406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922406">
        <w:rPr>
          <w:rFonts w:ascii="Arial" w:hAnsi="Arial" w:cs="Arial"/>
        </w:rPr>
        <w:t>Bahc</w:t>
      </w:r>
      <w:proofErr w:type="spellEnd"/>
      <w:r w:rsidRPr="00922406">
        <w:rPr>
          <w:rFonts w:ascii="Arial" w:hAnsi="Arial" w:cs="Arial"/>
        </w:rPr>
        <w:t xml:space="preserve"> </w:t>
      </w:r>
      <w:proofErr w:type="spellStart"/>
      <w:r w:rsidRPr="00922406">
        <w:rPr>
          <w:rFonts w:ascii="Arial" w:hAnsi="Arial" w:cs="Arial"/>
        </w:rPr>
        <w:t>Yiso</w:t>
      </w:r>
      <w:proofErr w:type="spellEnd"/>
      <w:r w:rsidRPr="00922406">
        <w:rPr>
          <w:rFonts w:ascii="Arial" w:hAnsi="Arial" w:cs="Arial"/>
        </w:rPr>
        <w:t xml:space="preserve">: Memos and Memories. </w:t>
      </w:r>
      <w:proofErr w:type="spellStart"/>
      <w:r w:rsidR="008F128D">
        <w:rPr>
          <w:bCs/>
          <w:szCs w:val="24"/>
          <w:lang w:val="lt-LT"/>
        </w:rPr>
        <w:t>Seoul</w:t>
      </w:r>
      <w:proofErr w:type="spellEnd"/>
      <w:r w:rsidR="008F128D">
        <w:rPr>
          <w:bCs/>
          <w:szCs w:val="24"/>
          <w:lang w:val="lt-LT"/>
        </w:rPr>
        <w:t xml:space="preserve">: </w:t>
      </w:r>
      <w:proofErr w:type="spellStart"/>
      <w:r w:rsidR="008F128D">
        <w:rPr>
          <w:bCs/>
          <w:szCs w:val="24"/>
          <w:lang w:val="lt-LT"/>
        </w:rPr>
        <w:t>National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Museum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of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Modern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and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Contemporary</w:t>
      </w:r>
      <w:proofErr w:type="spellEnd"/>
      <w:r w:rsidR="008F128D">
        <w:rPr>
          <w:bCs/>
          <w:szCs w:val="24"/>
          <w:lang w:val="lt-LT"/>
        </w:rPr>
        <w:t xml:space="preserve"> Art, </w:t>
      </w:r>
      <w:r w:rsidRPr="00922406">
        <w:rPr>
          <w:bCs/>
          <w:szCs w:val="24"/>
          <w:lang w:val="lt-LT"/>
        </w:rPr>
        <w:t>, 2018. [KOR 020]</w:t>
      </w:r>
    </w:p>
    <w:p w14:paraId="30903931" w14:textId="77777777" w:rsidR="008F128D" w:rsidRPr="00A37607" w:rsidRDefault="008F128D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57C7F">
        <w:rPr>
          <w:rFonts w:ascii="Arial" w:hAnsi="Arial" w:cs="Arial"/>
          <w:i/>
          <w:lang w:val="lt-LT"/>
        </w:rPr>
        <w:lastRenderedPageBreak/>
        <w:t>Soungui</w:t>
      </w:r>
      <w:proofErr w:type="spellEnd"/>
      <w:r w:rsidRPr="00A57C7F">
        <w:rPr>
          <w:rFonts w:ascii="Arial" w:hAnsi="Arial" w:cs="Arial"/>
          <w:i/>
          <w:lang w:val="lt-LT"/>
        </w:rPr>
        <w:t xml:space="preserve"> </w:t>
      </w:r>
      <w:proofErr w:type="spellStart"/>
      <w:r w:rsidRPr="00A57C7F">
        <w:rPr>
          <w:rFonts w:ascii="Arial" w:hAnsi="Arial" w:cs="Arial"/>
          <w:i/>
          <w:lang w:val="lt-LT"/>
        </w:rPr>
        <w:t>Kim</w:t>
      </w:r>
      <w:proofErr w:type="spellEnd"/>
      <w:r w:rsidRPr="00A57C7F">
        <w:rPr>
          <w:rFonts w:ascii="Arial" w:hAnsi="Arial" w:cs="Arial"/>
          <w:i/>
          <w:lang w:val="lt-LT"/>
        </w:rPr>
        <w:t xml:space="preserve">. </w:t>
      </w:r>
      <w:proofErr w:type="spellStart"/>
      <w:r w:rsidRPr="00A57C7F">
        <w:rPr>
          <w:rFonts w:ascii="Arial" w:hAnsi="Arial" w:cs="Arial"/>
          <w:i/>
          <w:lang w:val="lt-LT"/>
        </w:rPr>
        <w:t>Lazy</w:t>
      </w:r>
      <w:proofErr w:type="spellEnd"/>
      <w:r w:rsidRPr="00A57C7F">
        <w:rPr>
          <w:rFonts w:ascii="Arial" w:hAnsi="Arial" w:cs="Arial"/>
          <w:i/>
          <w:lang w:val="lt-LT"/>
        </w:rPr>
        <w:t xml:space="preserve"> </w:t>
      </w:r>
      <w:proofErr w:type="spellStart"/>
      <w:r w:rsidRPr="00A57C7F">
        <w:rPr>
          <w:rFonts w:ascii="Arial" w:hAnsi="Arial" w:cs="Arial"/>
          <w:i/>
          <w:lang w:val="lt-LT"/>
        </w:rPr>
        <w:t>clouds</w:t>
      </w:r>
      <w:proofErr w:type="spellEnd"/>
      <w:r w:rsidRPr="00A57C7F">
        <w:rPr>
          <w:rFonts w:ascii="Arial" w:hAnsi="Arial" w:cs="Arial"/>
          <w:i/>
          <w:lang w:val="lt-LT"/>
        </w:rPr>
        <w:t>.</w:t>
      </w:r>
      <w:r w:rsidRPr="00A57C7F">
        <w:rPr>
          <w:rFonts w:ascii="Arial" w:hAnsi="Arial" w:cs="Arial"/>
          <w:lang w:val="lt-LT"/>
        </w:rPr>
        <w:t xml:space="preserve"> </w:t>
      </w:r>
      <w:proofErr w:type="spellStart"/>
      <w:r w:rsidRPr="00A57C7F">
        <w:rPr>
          <w:rFonts w:ascii="Arial" w:hAnsi="Arial" w:cs="Arial"/>
          <w:lang w:val="lt-LT"/>
        </w:rPr>
        <w:t>Seoul</w:t>
      </w:r>
      <w:proofErr w:type="spellEnd"/>
      <w:r w:rsidRPr="00A57C7F">
        <w:rPr>
          <w:rFonts w:ascii="Arial" w:hAnsi="Arial" w:cs="Arial"/>
          <w:lang w:val="lt-LT"/>
        </w:rPr>
        <w:t xml:space="preserve">: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of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and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Art, 2017.</w:t>
      </w:r>
      <w:r w:rsidR="00A37607">
        <w:rPr>
          <w:rFonts w:ascii="Arial" w:hAnsi="Arial" w:cs="Arial"/>
          <w:bCs/>
          <w:szCs w:val="24"/>
          <w:lang w:val="lt-LT"/>
        </w:rPr>
        <w:t xml:space="preserve"> </w:t>
      </w:r>
      <w:r w:rsidR="00A37607" w:rsidRPr="00922406">
        <w:rPr>
          <w:bCs/>
          <w:szCs w:val="24"/>
          <w:lang w:val="lt-LT"/>
        </w:rPr>
        <w:t>[KOR 02</w:t>
      </w:r>
      <w:r w:rsidR="00A37607">
        <w:rPr>
          <w:bCs/>
          <w:szCs w:val="24"/>
          <w:lang w:val="lt-LT"/>
        </w:rPr>
        <w:t>1</w:t>
      </w:r>
      <w:r w:rsidR="00A37607" w:rsidRPr="00922406">
        <w:rPr>
          <w:bCs/>
          <w:szCs w:val="24"/>
          <w:lang w:val="lt-LT"/>
        </w:rPr>
        <w:t>]</w:t>
      </w:r>
    </w:p>
    <w:p w14:paraId="27EEE24C" w14:textId="77777777" w:rsidR="00A37607" w:rsidRPr="003C3087" w:rsidRDefault="00A37607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32F73">
        <w:rPr>
          <w:rFonts w:ascii="Arial" w:hAnsi="Arial" w:cs="Arial"/>
          <w:bCs/>
          <w:i/>
          <w:szCs w:val="24"/>
          <w:lang w:val="lt-LT"/>
        </w:rPr>
        <w:t>Taeheon</w:t>
      </w:r>
      <w:proofErr w:type="spellEnd"/>
      <w:r w:rsidRPr="00A32F73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A32F73">
        <w:rPr>
          <w:rFonts w:ascii="Arial" w:hAnsi="Arial" w:cs="Arial"/>
          <w:bCs/>
          <w:i/>
          <w:szCs w:val="24"/>
          <w:lang w:val="lt-LT"/>
        </w:rPr>
        <w:t>Kim</w:t>
      </w:r>
      <w:proofErr w:type="spellEnd"/>
      <w:r w:rsidRPr="00A32F73">
        <w:rPr>
          <w:rFonts w:ascii="Arial" w:hAnsi="Arial" w:cs="Arial"/>
          <w:bCs/>
          <w:i/>
          <w:szCs w:val="24"/>
          <w:lang w:val="lt-LT"/>
        </w:rPr>
        <w:t>.</w:t>
      </w:r>
      <w:r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lt-LT"/>
        </w:rPr>
        <w:t>Spacemom</w:t>
      </w:r>
      <w:proofErr w:type="spellEnd"/>
      <w:r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lt-LT"/>
        </w:rPr>
        <w:t>museum</w:t>
      </w:r>
      <w:proofErr w:type="spellEnd"/>
      <w:r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lt-LT"/>
        </w:rPr>
        <w:t>of</w:t>
      </w:r>
      <w:proofErr w:type="spellEnd"/>
      <w:r>
        <w:rPr>
          <w:rFonts w:ascii="Arial" w:hAnsi="Arial" w:cs="Arial"/>
          <w:bCs/>
          <w:szCs w:val="24"/>
          <w:lang w:val="lt-LT"/>
        </w:rPr>
        <w:t xml:space="preserve"> Art, 2016. </w:t>
      </w:r>
      <w:r w:rsidRPr="00922406">
        <w:rPr>
          <w:bCs/>
          <w:szCs w:val="24"/>
          <w:lang w:val="lt-LT"/>
        </w:rPr>
        <w:t>[KOR 02</w:t>
      </w:r>
      <w:r>
        <w:rPr>
          <w:bCs/>
          <w:szCs w:val="24"/>
          <w:lang w:val="lt-LT"/>
        </w:rPr>
        <w:t>2</w:t>
      </w:r>
      <w:r w:rsidRPr="00922406">
        <w:rPr>
          <w:bCs/>
          <w:szCs w:val="24"/>
          <w:lang w:val="lt-LT"/>
        </w:rPr>
        <w:t>]</w:t>
      </w:r>
    </w:p>
    <w:p w14:paraId="126C3AC1" w14:textId="77777777" w:rsidR="003C3087" w:rsidRPr="00415089" w:rsidRDefault="003C3087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39755F">
        <w:rPr>
          <w:rFonts w:ascii="Arial" w:hAnsi="Arial" w:cs="Arial"/>
          <w:i/>
          <w:lang w:val="lt-LT"/>
        </w:rPr>
        <w:t>Heeseung</w:t>
      </w:r>
      <w:proofErr w:type="spellEnd"/>
      <w:r w:rsidRPr="0039755F">
        <w:rPr>
          <w:rFonts w:ascii="Arial" w:hAnsi="Arial" w:cs="Arial"/>
          <w:i/>
          <w:lang w:val="lt-LT"/>
        </w:rPr>
        <w:t xml:space="preserve"> </w:t>
      </w:r>
      <w:proofErr w:type="spellStart"/>
      <w:r w:rsidRPr="0039755F">
        <w:rPr>
          <w:rFonts w:ascii="Arial" w:hAnsi="Arial" w:cs="Arial"/>
          <w:i/>
          <w:lang w:val="lt-LT"/>
        </w:rPr>
        <w:t>Chung</w:t>
      </w:r>
      <w:proofErr w:type="spellEnd"/>
      <w:r w:rsidRPr="0039755F">
        <w:rPr>
          <w:rFonts w:ascii="Arial" w:hAnsi="Arial" w:cs="Arial"/>
          <w:i/>
          <w:lang w:val="lt-LT"/>
        </w:rPr>
        <w:t xml:space="preserve">. </w:t>
      </w:r>
      <w:proofErr w:type="spellStart"/>
      <w:r w:rsidRPr="0039755F">
        <w:rPr>
          <w:rFonts w:ascii="Arial" w:hAnsi="Arial" w:cs="Arial"/>
          <w:i/>
          <w:lang w:val="lt-LT"/>
        </w:rPr>
        <w:t>Inadequate</w:t>
      </w:r>
      <w:proofErr w:type="spellEnd"/>
      <w:r w:rsidRPr="0039755F">
        <w:rPr>
          <w:rFonts w:ascii="Arial" w:hAnsi="Arial" w:cs="Arial"/>
          <w:i/>
          <w:lang w:val="lt-LT"/>
        </w:rPr>
        <w:t xml:space="preserve"> </w:t>
      </w:r>
      <w:proofErr w:type="spellStart"/>
      <w:r w:rsidRPr="0039755F">
        <w:rPr>
          <w:rFonts w:ascii="Arial" w:hAnsi="Arial" w:cs="Arial"/>
          <w:i/>
          <w:lang w:val="lt-LT"/>
        </w:rPr>
        <w:t>Metaphors</w:t>
      </w:r>
      <w:proofErr w:type="spellEnd"/>
      <w:r w:rsidRPr="0039755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11th </w:t>
      </w:r>
      <w:proofErr w:type="spellStart"/>
      <w:r>
        <w:rPr>
          <w:rFonts w:ascii="Arial" w:hAnsi="Arial" w:cs="Arial"/>
          <w:lang w:val="lt-LT"/>
        </w:rPr>
        <w:t>Daum</w:t>
      </w:r>
      <w:proofErr w:type="spellEnd"/>
      <w:r>
        <w:rPr>
          <w:rFonts w:ascii="Arial" w:hAnsi="Arial" w:cs="Arial"/>
          <w:lang w:val="lt-LT"/>
        </w:rPr>
        <w:t xml:space="preserve"> Prize. </w:t>
      </w:r>
      <w:proofErr w:type="spellStart"/>
      <w:r>
        <w:rPr>
          <w:rFonts w:ascii="Arial" w:hAnsi="Arial" w:cs="Arial"/>
          <w:lang w:val="lt-LT"/>
        </w:rPr>
        <w:t>Parkgeonhi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, SAMUSO, 2013. </w:t>
      </w:r>
      <w:r w:rsidRPr="00922406">
        <w:rPr>
          <w:bCs/>
          <w:szCs w:val="24"/>
          <w:lang w:val="lt-LT"/>
        </w:rPr>
        <w:t>[KOR 02</w:t>
      </w:r>
      <w:r>
        <w:rPr>
          <w:bCs/>
          <w:szCs w:val="24"/>
          <w:lang w:val="lt-LT"/>
        </w:rPr>
        <w:t>3</w:t>
      </w:r>
      <w:r w:rsidRPr="00922406">
        <w:rPr>
          <w:bCs/>
          <w:szCs w:val="24"/>
          <w:lang w:val="lt-LT"/>
        </w:rPr>
        <w:t>]</w:t>
      </w:r>
    </w:p>
    <w:p w14:paraId="5D16B9FB" w14:textId="77777777" w:rsidR="00415089" w:rsidRPr="00DE1BC6" w:rsidRDefault="00415089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39755F">
        <w:rPr>
          <w:rFonts w:ascii="Arial" w:hAnsi="Arial" w:cs="Arial"/>
          <w:i/>
          <w:lang w:val="lt-LT"/>
        </w:rPr>
        <w:t>Heeseung</w:t>
      </w:r>
      <w:proofErr w:type="spellEnd"/>
      <w:r w:rsidRPr="0039755F">
        <w:rPr>
          <w:rFonts w:ascii="Arial" w:hAnsi="Arial" w:cs="Arial"/>
          <w:i/>
          <w:lang w:val="lt-LT"/>
        </w:rPr>
        <w:t xml:space="preserve"> </w:t>
      </w:r>
      <w:proofErr w:type="spellStart"/>
      <w:r w:rsidRPr="0039755F">
        <w:rPr>
          <w:rFonts w:ascii="Arial" w:hAnsi="Arial" w:cs="Arial"/>
          <w:i/>
          <w:lang w:val="lt-LT"/>
        </w:rPr>
        <w:t>Chung</w:t>
      </w:r>
      <w:proofErr w:type="spellEnd"/>
      <w:r w:rsidRPr="0039755F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Remembrance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has</w:t>
      </w:r>
      <w:proofErr w:type="spellEnd"/>
      <w:r>
        <w:rPr>
          <w:rFonts w:ascii="Arial" w:hAnsi="Arial" w:cs="Arial"/>
          <w:i/>
          <w:lang w:val="lt-LT"/>
        </w:rPr>
        <w:t xml:space="preserve"> a </w:t>
      </w:r>
      <w:proofErr w:type="spellStart"/>
      <w:r>
        <w:rPr>
          <w:rFonts w:ascii="Arial" w:hAnsi="Arial" w:cs="Arial"/>
          <w:i/>
          <w:lang w:val="lt-LT"/>
        </w:rPr>
        <w:t>rear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and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front</w:t>
      </w:r>
      <w:proofErr w:type="spellEnd"/>
      <w:r>
        <w:rPr>
          <w:rFonts w:ascii="Arial" w:hAnsi="Arial" w:cs="Arial"/>
          <w:i/>
          <w:lang w:val="lt-LT"/>
        </w:rPr>
        <w:t xml:space="preserve">. </w:t>
      </w:r>
      <w:proofErr w:type="spellStart"/>
      <w:r w:rsidRPr="003A24B6">
        <w:rPr>
          <w:rFonts w:ascii="Arial" w:hAnsi="Arial" w:cs="Arial"/>
          <w:lang w:val="lt-LT"/>
        </w:rPr>
        <w:t>Seoul</w:t>
      </w:r>
      <w:proofErr w:type="spellEnd"/>
      <w:r w:rsidRPr="003A24B6">
        <w:rPr>
          <w:rFonts w:ascii="Arial" w:hAnsi="Arial" w:cs="Arial"/>
          <w:lang w:val="lt-LT"/>
        </w:rPr>
        <w:t xml:space="preserve">: </w:t>
      </w:r>
      <w:proofErr w:type="spellStart"/>
      <w:r w:rsidRPr="003A24B6">
        <w:rPr>
          <w:rFonts w:ascii="Arial" w:hAnsi="Arial" w:cs="Arial"/>
          <w:lang w:val="lt-LT"/>
        </w:rPr>
        <w:t>Hezuk</w:t>
      </w:r>
      <w:proofErr w:type="spellEnd"/>
      <w:r w:rsidRPr="003A24B6">
        <w:rPr>
          <w:rFonts w:ascii="Arial" w:hAnsi="Arial" w:cs="Arial"/>
          <w:lang w:val="lt-LT"/>
        </w:rPr>
        <w:t xml:space="preserve"> Press, 2019.</w:t>
      </w:r>
      <w:r>
        <w:rPr>
          <w:rFonts w:ascii="Arial" w:hAnsi="Arial" w:cs="Arial"/>
          <w:lang w:val="lt-LT"/>
        </w:rPr>
        <w:t xml:space="preserve"> </w:t>
      </w:r>
      <w:r w:rsidRPr="00922406">
        <w:rPr>
          <w:bCs/>
          <w:szCs w:val="24"/>
          <w:lang w:val="lt-LT"/>
        </w:rPr>
        <w:t>[KOR 02</w:t>
      </w:r>
      <w:r>
        <w:rPr>
          <w:bCs/>
          <w:szCs w:val="24"/>
          <w:lang w:val="lt-LT"/>
        </w:rPr>
        <w:t>4</w:t>
      </w:r>
      <w:r w:rsidRPr="00922406">
        <w:rPr>
          <w:bCs/>
          <w:szCs w:val="24"/>
          <w:lang w:val="lt-LT"/>
        </w:rPr>
        <w:t>]</w:t>
      </w:r>
    </w:p>
    <w:p w14:paraId="4BE9B10B" w14:textId="77777777" w:rsidR="00DE1BC6" w:rsidRPr="00BA1ACB" w:rsidRDefault="00DE1BC6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 w:rsidRPr="00AC1FA2">
        <w:rPr>
          <w:rFonts w:ascii="Arial" w:hAnsi="Arial" w:cs="Arial"/>
          <w:i/>
        </w:rPr>
        <w:t>Young Korean Artists 2019. Liquid Glass.</w:t>
      </w:r>
      <w:r>
        <w:rPr>
          <w:rFonts w:ascii="Arial" w:hAnsi="Arial" w:cs="Arial"/>
        </w:rPr>
        <w:t xml:space="preserve"> </w:t>
      </w:r>
      <w:proofErr w:type="spellStart"/>
      <w:r w:rsidRPr="00A57C7F">
        <w:rPr>
          <w:rFonts w:ascii="Arial" w:hAnsi="Arial" w:cs="Arial"/>
          <w:lang w:val="lt-LT"/>
        </w:rPr>
        <w:t>Seoul</w:t>
      </w:r>
      <w:proofErr w:type="spellEnd"/>
      <w:r w:rsidRPr="00A57C7F">
        <w:rPr>
          <w:rFonts w:ascii="Arial" w:hAnsi="Arial" w:cs="Arial"/>
          <w:lang w:val="lt-LT"/>
        </w:rPr>
        <w:t xml:space="preserve">: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Museum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of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Modern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and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A57C7F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Pr="00A57C7F">
        <w:rPr>
          <w:rFonts w:ascii="Arial" w:hAnsi="Arial" w:cs="Arial"/>
          <w:bCs/>
          <w:szCs w:val="24"/>
          <w:lang w:val="lt-LT"/>
        </w:rPr>
        <w:t xml:space="preserve"> Art,</w:t>
      </w:r>
      <w:r>
        <w:rPr>
          <w:rFonts w:ascii="Arial" w:hAnsi="Arial" w:cs="Arial"/>
          <w:bCs/>
          <w:szCs w:val="24"/>
          <w:lang w:val="lt-LT"/>
        </w:rPr>
        <w:t xml:space="preserve"> 2019. </w:t>
      </w:r>
      <w:r w:rsidRPr="00922406">
        <w:rPr>
          <w:bCs/>
          <w:szCs w:val="24"/>
          <w:lang w:val="lt-LT"/>
        </w:rPr>
        <w:t>[KOR 02</w:t>
      </w:r>
      <w:r>
        <w:rPr>
          <w:bCs/>
          <w:szCs w:val="24"/>
          <w:lang w:val="lt-LT"/>
        </w:rPr>
        <w:t>5</w:t>
      </w:r>
      <w:r w:rsidRPr="00922406">
        <w:rPr>
          <w:bCs/>
          <w:szCs w:val="24"/>
          <w:lang w:val="lt-LT"/>
        </w:rPr>
        <w:t>]</w:t>
      </w:r>
    </w:p>
    <w:p w14:paraId="5F39CB2F" w14:textId="77777777" w:rsidR="00BA1ACB" w:rsidRPr="00C9431F" w:rsidRDefault="00BA1ACB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E7246D">
        <w:rPr>
          <w:rFonts w:ascii="Arial" w:hAnsi="Arial" w:cs="Arial"/>
          <w:i/>
          <w:lang w:val="lt-LT"/>
        </w:rPr>
        <w:t>Existing</w:t>
      </w:r>
      <w:proofErr w:type="spellEnd"/>
      <w:r w:rsidRPr="00E7246D">
        <w:rPr>
          <w:rFonts w:ascii="Arial" w:hAnsi="Arial" w:cs="Arial"/>
          <w:i/>
          <w:lang w:val="lt-LT"/>
        </w:rPr>
        <w:t xml:space="preserve"> </w:t>
      </w:r>
      <w:proofErr w:type="spellStart"/>
      <w:r w:rsidRPr="00E7246D">
        <w:rPr>
          <w:rFonts w:ascii="Arial" w:hAnsi="Arial" w:cs="Arial"/>
          <w:i/>
          <w:lang w:val="lt-LT"/>
        </w:rPr>
        <w:t>in</w:t>
      </w:r>
      <w:proofErr w:type="spellEnd"/>
      <w:r w:rsidRPr="00E7246D">
        <w:rPr>
          <w:rFonts w:ascii="Arial" w:hAnsi="Arial" w:cs="Arial"/>
          <w:i/>
          <w:lang w:val="lt-LT"/>
        </w:rPr>
        <w:t xml:space="preserve"> </w:t>
      </w:r>
      <w:proofErr w:type="spellStart"/>
      <w:r w:rsidRPr="00E7246D">
        <w:rPr>
          <w:rFonts w:ascii="Arial" w:hAnsi="Arial" w:cs="Arial"/>
          <w:i/>
          <w:lang w:val="lt-LT"/>
        </w:rPr>
        <w:t>Costume</w:t>
      </w:r>
      <w:proofErr w:type="spellEnd"/>
      <w:r w:rsidRPr="00E7246D">
        <w:rPr>
          <w:rFonts w:ascii="Arial" w:hAnsi="Arial" w:cs="Arial"/>
          <w:i/>
          <w:lang w:val="lt-LT"/>
        </w:rPr>
        <w:t xml:space="preserve">. </w:t>
      </w:r>
      <w:proofErr w:type="spellStart"/>
      <w:r w:rsidRPr="00E7246D">
        <w:rPr>
          <w:rFonts w:ascii="Arial" w:hAnsi="Arial" w:cs="Arial"/>
          <w:i/>
          <w:lang w:val="lt-LT"/>
        </w:rPr>
        <w:t>Chan-Hyo</w:t>
      </w:r>
      <w:proofErr w:type="spellEnd"/>
      <w:r w:rsidRPr="00E7246D">
        <w:rPr>
          <w:rFonts w:ascii="Arial" w:hAnsi="Arial" w:cs="Arial"/>
          <w:i/>
          <w:lang w:val="lt-LT"/>
        </w:rPr>
        <w:t xml:space="preserve"> BAE.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The Museum of Photography Seoul, 2018.</w:t>
      </w:r>
      <w:r w:rsidR="008308D2">
        <w:rPr>
          <w:rFonts w:ascii="Arial" w:hAnsi="Arial" w:cs="Arial"/>
        </w:rPr>
        <w:t xml:space="preserve"> </w:t>
      </w:r>
      <w:r w:rsidR="008308D2" w:rsidRPr="00922406">
        <w:rPr>
          <w:bCs/>
          <w:szCs w:val="24"/>
          <w:lang w:val="lt-LT"/>
        </w:rPr>
        <w:t>[KOR 02</w:t>
      </w:r>
      <w:r w:rsidR="00C9431F">
        <w:rPr>
          <w:bCs/>
          <w:szCs w:val="24"/>
          <w:lang w:val="lt-LT"/>
        </w:rPr>
        <w:t>6</w:t>
      </w:r>
      <w:r w:rsidR="008308D2" w:rsidRPr="00922406">
        <w:rPr>
          <w:bCs/>
          <w:szCs w:val="24"/>
          <w:lang w:val="lt-LT"/>
        </w:rPr>
        <w:t>]</w:t>
      </w:r>
    </w:p>
    <w:p w14:paraId="4734C242" w14:textId="77777777" w:rsidR="00C9431F" w:rsidRPr="00312EA2" w:rsidRDefault="00C9431F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F96D87">
        <w:rPr>
          <w:rFonts w:ascii="Arial" w:hAnsi="Arial" w:cs="Arial"/>
          <w:bCs/>
          <w:i/>
          <w:lang w:val="lt-LT"/>
        </w:rPr>
        <w:t>Mega</w:t>
      </w:r>
      <w:proofErr w:type="spellEnd"/>
      <w:r w:rsidRPr="00F96D87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F96D87">
        <w:rPr>
          <w:rFonts w:ascii="Arial" w:hAnsi="Arial" w:cs="Arial"/>
          <w:bCs/>
          <w:i/>
          <w:lang w:val="lt-LT"/>
        </w:rPr>
        <w:t>Seoul</w:t>
      </w:r>
      <w:proofErr w:type="spellEnd"/>
      <w:r w:rsidRPr="00F96D87">
        <w:rPr>
          <w:rFonts w:ascii="Arial" w:hAnsi="Arial" w:cs="Arial"/>
          <w:bCs/>
          <w:i/>
          <w:lang w:val="lt-LT"/>
        </w:rPr>
        <w:t xml:space="preserve"> 4 </w:t>
      </w:r>
      <w:proofErr w:type="spellStart"/>
      <w:r w:rsidRPr="00F96D87">
        <w:rPr>
          <w:rFonts w:ascii="Arial" w:hAnsi="Arial" w:cs="Arial"/>
          <w:bCs/>
          <w:i/>
          <w:lang w:val="lt-LT"/>
        </w:rPr>
        <w:t>Decades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r>
        <w:rPr>
          <w:rFonts w:ascii="Arial" w:hAnsi="Arial" w:cs="Arial"/>
        </w:rPr>
        <w:t xml:space="preserve">The Museum of Photography Seoul, 2012. </w:t>
      </w:r>
      <w:r w:rsidRPr="00922406">
        <w:rPr>
          <w:bCs/>
          <w:szCs w:val="24"/>
          <w:lang w:val="lt-LT"/>
        </w:rPr>
        <w:t>[KOR 02</w:t>
      </w:r>
      <w:r>
        <w:rPr>
          <w:bCs/>
          <w:szCs w:val="24"/>
          <w:lang w:val="lt-LT"/>
        </w:rPr>
        <w:t>7</w:t>
      </w:r>
      <w:r w:rsidRPr="00922406">
        <w:rPr>
          <w:bCs/>
          <w:szCs w:val="24"/>
          <w:lang w:val="lt-LT"/>
        </w:rPr>
        <w:t>]</w:t>
      </w:r>
    </w:p>
    <w:p w14:paraId="4E0D454D" w14:textId="77777777" w:rsidR="00312EA2" w:rsidRPr="00D22B9D" w:rsidRDefault="00312EA2" w:rsidP="00922406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FE1F00">
        <w:rPr>
          <w:rFonts w:ascii="Arial" w:hAnsi="Arial" w:cs="Arial"/>
        </w:rPr>
        <w:t>Heeseung</w:t>
      </w:r>
      <w:proofErr w:type="spellEnd"/>
      <w:r w:rsidRPr="00FE1F00">
        <w:rPr>
          <w:rFonts w:ascii="Arial" w:hAnsi="Arial" w:cs="Arial"/>
        </w:rPr>
        <w:t xml:space="preserve"> Chung. Rose is a Rose is a Rose. Three Morceaux on the Impossibility of Meaning. Seoul: </w:t>
      </w:r>
      <w:proofErr w:type="spellStart"/>
      <w:r w:rsidRPr="00FE1F00">
        <w:rPr>
          <w:rFonts w:ascii="Arial" w:hAnsi="Arial" w:cs="Arial"/>
        </w:rPr>
        <w:t>Hezuk</w:t>
      </w:r>
      <w:proofErr w:type="spellEnd"/>
      <w:r w:rsidRPr="00FE1F00">
        <w:rPr>
          <w:rFonts w:ascii="Arial" w:hAnsi="Arial" w:cs="Arial"/>
        </w:rPr>
        <w:t xml:space="preserve"> Press, </w:t>
      </w:r>
      <w:proofErr w:type="gramStart"/>
      <w:r w:rsidRPr="00FE1F00">
        <w:rPr>
          <w:rFonts w:ascii="Arial" w:hAnsi="Arial" w:cs="Arial"/>
        </w:rPr>
        <w:t>2016  [</w:t>
      </w:r>
      <w:proofErr w:type="gramEnd"/>
      <w:r w:rsidRPr="00FE1F00">
        <w:rPr>
          <w:rFonts w:ascii="Arial" w:hAnsi="Arial" w:cs="Arial"/>
        </w:rPr>
        <w:t>KOR 028]</w:t>
      </w:r>
    </w:p>
    <w:p w14:paraId="6E288751" w14:textId="77777777" w:rsidR="00D22B9D" w:rsidRDefault="00D22B9D" w:rsidP="00D22B9D">
      <w:pPr>
        <w:numPr>
          <w:ilvl w:val="0"/>
          <w:numId w:val="29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art </w:t>
      </w:r>
      <w:proofErr w:type="spellStart"/>
      <w:r>
        <w:rPr>
          <w:rFonts w:ascii="Arial" w:hAnsi="Arial" w:cs="Arial"/>
          <w:i/>
          <w:iCs/>
          <w:lang w:val="lt-LT"/>
        </w:rPr>
        <w:t>of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Dansaekhwa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Seoul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Kukje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2014 [KOR 029]</w:t>
      </w:r>
    </w:p>
    <w:p w14:paraId="55907A94" w14:textId="1BBA4870" w:rsidR="00AF431E" w:rsidRPr="001F137D" w:rsidRDefault="00AF431E" w:rsidP="001F137D">
      <w:pPr>
        <w:numPr>
          <w:ilvl w:val="0"/>
          <w:numId w:val="29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 xml:space="preserve">Museum Hanmi </w:t>
      </w:r>
      <w:proofErr w:type="spellStart"/>
      <w:r>
        <w:rPr>
          <w:rFonts w:ascii="Arial" w:hAnsi="Arial" w:cs="Arial"/>
          <w:i/>
        </w:rPr>
        <w:t>Samcheong</w:t>
      </w:r>
      <w:proofErr w:type="spellEnd"/>
      <w:r>
        <w:rPr>
          <w:rFonts w:ascii="Arial" w:hAnsi="Arial" w:cs="Arial"/>
          <w:i/>
        </w:rPr>
        <w:t xml:space="preserve">, The New </w:t>
      </w:r>
      <w:proofErr w:type="gramStart"/>
      <w:r>
        <w:rPr>
          <w:rFonts w:ascii="Arial" w:hAnsi="Arial" w:cs="Arial"/>
          <w:i/>
        </w:rPr>
        <w:t xml:space="preserve">Space  </w:t>
      </w:r>
      <w:r w:rsidRPr="002D454F">
        <w:rPr>
          <w:rFonts w:ascii="Arial" w:hAnsi="Arial" w:cs="Arial"/>
          <w:iCs/>
        </w:rPr>
        <w:t>Seoul</w:t>
      </w:r>
      <w:proofErr w:type="gramEnd"/>
      <w:r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Cs/>
        </w:rPr>
        <w:t>Museum Hanmi, 2018 [KOR 030]</w:t>
      </w:r>
    </w:p>
    <w:p w14:paraId="4EF5FF41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68" w:name="_Toc364691313"/>
      <w:r w:rsidRPr="00BA113B">
        <w:rPr>
          <w:i w:val="0"/>
          <w:iCs w:val="0"/>
          <w:lang w:val="lt-LT"/>
        </w:rPr>
        <w:t>Japonija</w:t>
      </w:r>
      <w:bookmarkEnd w:id="68"/>
    </w:p>
    <w:p w14:paraId="4E4E459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Japonų</w:t>
      </w:r>
      <w:r>
        <w:rPr>
          <w:rFonts w:ascii="Arial" w:hAnsi="Arial" w:cs="Arial"/>
          <w:sz w:val="22"/>
          <w:szCs w:val="22"/>
          <w:lang w:val="lt-LT"/>
        </w:rPr>
        <w:t>, Japonijoje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Japonijoje</w:t>
      </w:r>
      <w:r>
        <w:rPr>
          <w:rFonts w:ascii="Arial" w:hAnsi="Arial" w:cs="Arial"/>
          <w:sz w:val="22"/>
          <w:szCs w:val="22"/>
          <w:lang w:val="lt-LT"/>
        </w:rPr>
        <w:t>, Japonijos muziejai ir galerijos</w:t>
      </w:r>
    </w:p>
    <w:p w14:paraId="2BD1928B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1EFB7AA" w14:textId="77777777" w:rsidR="00BB10CA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r w:rsidRPr="00813065">
        <w:rPr>
          <w:rFonts w:ascii="Arial" w:hAnsi="Arial" w:cs="Arial"/>
        </w:rPr>
        <w:t>Tatsuo Miyajima. Beyond the Death. Kumamoto</w:t>
      </w:r>
      <w:r w:rsidRPr="00813065">
        <w:rPr>
          <w:rFonts w:ascii="Arial" w:hAnsi="Arial" w:cs="Arial"/>
          <w:lang w:val="de-DE"/>
        </w:rPr>
        <w:t>, 2005. [JAP 001]</w:t>
      </w:r>
    </w:p>
    <w:p w14:paraId="0465AE15" w14:textId="77777777" w:rsidR="00BB10CA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Tadashi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Kawamata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Warsaw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Castle</w:t>
      </w:r>
      <w:proofErr w:type="spellEnd"/>
      <w:r>
        <w:rPr>
          <w:rFonts w:ascii="Arial" w:hAnsi="Arial" w:cs="Arial"/>
          <w:lang w:val="lt-LT"/>
        </w:rPr>
        <w:t>, 2001. [JAP 002]</w:t>
      </w:r>
    </w:p>
    <w:p w14:paraId="4BD40D62" w14:textId="77777777" w:rsidR="00BB10CA" w:rsidRPr="00266696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Ryoichi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Hayashi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[JAP 003]</w:t>
      </w:r>
    </w:p>
    <w:p w14:paraId="21123375" w14:textId="77777777" w:rsidR="00BB10CA" w:rsidRPr="000B3334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Tokijo tarptautinė fotografijos grupė. Kaunas, 1995. </w:t>
      </w:r>
      <w:r>
        <w:rPr>
          <w:rFonts w:ascii="Arial" w:hAnsi="Arial" w:cs="Arial"/>
          <w:lang w:val="lt-LT"/>
        </w:rPr>
        <w:t>2vnt. [JAP 004]</w:t>
      </w:r>
    </w:p>
    <w:p w14:paraId="524CD496" w14:textId="77777777" w:rsidR="00BB10CA" w:rsidRPr="00393229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Attitude</w:t>
      </w:r>
      <w:proofErr w:type="spellEnd"/>
      <w:r w:rsidRPr="00B529C2">
        <w:rPr>
          <w:rFonts w:ascii="Arial" w:hAnsi="Arial" w:cs="Arial"/>
          <w:lang w:val="lt-LT"/>
        </w:rPr>
        <w:t xml:space="preserve"> 2002. </w:t>
      </w:r>
      <w:proofErr w:type="spellStart"/>
      <w:r w:rsidRPr="00B529C2">
        <w:rPr>
          <w:rFonts w:ascii="Arial" w:hAnsi="Arial" w:cs="Arial"/>
          <w:lang w:val="lt-LT"/>
        </w:rPr>
        <w:t>K</w:t>
      </w:r>
      <w:r>
        <w:rPr>
          <w:rFonts w:ascii="Arial" w:hAnsi="Arial" w:cs="Arial"/>
          <w:lang w:val="lt-LT"/>
        </w:rPr>
        <w:t>umamoto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[JAP 005]</w:t>
      </w:r>
    </w:p>
    <w:p w14:paraId="68846A76" w14:textId="77777777" w:rsidR="00BB10CA" w:rsidRPr="00393229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</w:rPr>
        <w:t>Toshiki</w:t>
      </w:r>
      <w:proofErr w:type="spellEnd"/>
      <w:r w:rsidRPr="00B529C2">
        <w:rPr>
          <w:rFonts w:ascii="Arial" w:hAnsi="Arial" w:cs="Arial"/>
        </w:rPr>
        <w:t xml:space="preserve"> Ozawa. Creative Computer Photography </w:t>
      </w:r>
      <w:r>
        <w:rPr>
          <w:rFonts w:ascii="Arial" w:hAnsi="Arial" w:cs="Arial"/>
        </w:rPr>
        <w:t>Overseas sketch. 2vnt. [JAP 006]</w:t>
      </w:r>
    </w:p>
    <w:p w14:paraId="3AF52741" w14:textId="77777777" w:rsidR="00BB10CA" w:rsidRPr="004C1BEC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245521">
        <w:rPr>
          <w:rFonts w:ascii="Arial" w:hAnsi="Arial" w:cs="Arial"/>
          <w:lang w:val="lt-LT"/>
        </w:rPr>
        <w:t>Toshiki</w:t>
      </w:r>
      <w:proofErr w:type="spellEnd"/>
      <w:r w:rsidRPr="00245521">
        <w:rPr>
          <w:rFonts w:ascii="Arial" w:hAnsi="Arial" w:cs="Arial"/>
          <w:lang w:val="lt-LT"/>
        </w:rPr>
        <w:t xml:space="preserve"> </w:t>
      </w:r>
      <w:proofErr w:type="spellStart"/>
      <w:r w:rsidRPr="00245521">
        <w:rPr>
          <w:rFonts w:ascii="Arial" w:hAnsi="Arial" w:cs="Arial"/>
          <w:lang w:val="lt-LT"/>
        </w:rPr>
        <w:t>Ozawa</w:t>
      </w:r>
      <w:proofErr w:type="spellEnd"/>
      <w:r w:rsidRPr="00245521">
        <w:rPr>
          <w:rFonts w:ascii="Arial" w:hAnsi="Arial" w:cs="Arial"/>
          <w:lang w:val="lt-LT"/>
        </w:rPr>
        <w:t xml:space="preserve">. Creative Computer </w:t>
      </w:r>
      <w:proofErr w:type="spellStart"/>
      <w:r w:rsidRPr="00245521">
        <w:rPr>
          <w:rFonts w:ascii="Arial" w:hAnsi="Arial" w:cs="Arial"/>
          <w:lang w:val="lt-LT"/>
        </w:rPr>
        <w:t>Photography</w:t>
      </w:r>
      <w:proofErr w:type="spellEnd"/>
      <w:r w:rsidRPr="00245521">
        <w:rPr>
          <w:rFonts w:ascii="Arial" w:hAnsi="Arial" w:cs="Arial"/>
          <w:lang w:val="lt-LT"/>
        </w:rPr>
        <w:t xml:space="preserve">. </w:t>
      </w:r>
      <w:proofErr w:type="spellStart"/>
      <w:r w:rsidRPr="00245521">
        <w:rPr>
          <w:rFonts w:ascii="Arial" w:hAnsi="Arial" w:cs="Arial"/>
          <w:lang w:val="lt-LT"/>
        </w:rPr>
        <w:t>Pair</w:t>
      </w:r>
      <w:proofErr w:type="spellEnd"/>
      <w:r w:rsidRPr="00245521">
        <w:rPr>
          <w:rFonts w:ascii="Arial" w:hAnsi="Arial" w:cs="Arial"/>
          <w:lang w:val="lt-LT"/>
        </w:rPr>
        <w:t xml:space="preserve"> </w:t>
      </w:r>
      <w:proofErr w:type="spellStart"/>
      <w:r w:rsidRPr="00245521">
        <w:rPr>
          <w:rFonts w:ascii="Arial" w:hAnsi="Arial" w:cs="Arial"/>
          <w:lang w:val="lt-LT"/>
        </w:rPr>
        <w:t>Expression</w:t>
      </w:r>
      <w:proofErr w:type="spellEnd"/>
      <w:r w:rsidRPr="00245521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2vnt. </w:t>
      </w:r>
      <w:r w:rsidRPr="00245521">
        <w:rPr>
          <w:rFonts w:ascii="Arial" w:hAnsi="Arial" w:cs="Arial"/>
          <w:lang w:val="lt-LT"/>
        </w:rPr>
        <w:t>[JAP 007]</w:t>
      </w:r>
    </w:p>
    <w:p w14:paraId="69EFC226" w14:textId="77777777" w:rsidR="00BB10CA" w:rsidRPr="00B2056B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683E49">
        <w:rPr>
          <w:rFonts w:ascii="Arial" w:hAnsi="Arial" w:cs="Arial"/>
        </w:rPr>
        <w:t>Toshiki</w:t>
      </w:r>
      <w:proofErr w:type="spellEnd"/>
      <w:r w:rsidRPr="00683E49">
        <w:rPr>
          <w:rFonts w:ascii="Arial" w:hAnsi="Arial" w:cs="Arial"/>
        </w:rPr>
        <w:t xml:space="preserve"> Ozawa. Creative Computer </w:t>
      </w:r>
      <w:proofErr w:type="spellStart"/>
      <w:r w:rsidRPr="00683E49">
        <w:rPr>
          <w:rFonts w:ascii="Arial" w:hAnsi="Arial" w:cs="Arial"/>
        </w:rPr>
        <w:t>Phottography</w:t>
      </w:r>
      <w:proofErr w:type="spellEnd"/>
      <w:r w:rsidRPr="00683E49">
        <w:rPr>
          <w:rFonts w:ascii="Arial" w:hAnsi="Arial" w:cs="Arial"/>
        </w:rPr>
        <w:t>. Overseas Sketch, series Turkey.</w:t>
      </w:r>
      <w:r>
        <w:rPr>
          <w:rFonts w:ascii="Arial" w:hAnsi="Arial" w:cs="Arial"/>
        </w:rPr>
        <w:t xml:space="preserve"> 2vnt. [JAP 008]</w:t>
      </w:r>
    </w:p>
    <w:p w14:paraId="2DF82E55" w14:textId="77777777" w:rsidR="00BB10CA" w:rsidRPr="00B2056B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Moderne und alte </w:t>
      </w:r>
      <w:proofErr w:type="spellStart"/>
      <w:r w:rsidRPr="00B529C2">
        <w:rPr>
          <w:rFonts w:ascii="Arial" w:hAnsi="Arial" w:cs="Arial"/>
          <w:lang w:val="lt-LT"/>
        </w:rPr>
        <w:t>Keramik</w:t>
      </w:r>
      <w:proofErr w:type="spellEnd"/>
      <w:r w:rsidRPr="00B529C2">
        <w:rPr>
          <w:rFonts w:ascii="Arial" w:hAnsi="Arial" w:cs="Arial"/>
          <w:lang w:val="lt-LT"/>
        </w:rPr>
        <w:t xml:space="preserve"> aus </w:t>
      </w:r>
      <w:proofErr w:type="spellStart"/>
      <w:r w:rsidRPr="00B529C2">
        <w:rPr>
          <w:rFonts w:ascii="Arial" w:hAnsi="Arial" w:cs="Arial"/>
          <w:lang w:val="lt-LT"/>
        </w:rPr>
        <w:t>Japan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Dresden</w:t>
      </w:r>
      <w:proofErr w:type="spellEnd"/>
      <w:r w:rsidRPr="00B529C2">
        <w:rPr>
          <w:rFonts w:ascii="Arial" w:hAnsi="Arial" w:cs="Arial"/>
          <w:lang w:val="lt-LT"/>
        </w:rPr>
        <w:t>, 1976</w:t>
      </w:r>
      <w:r>
        <w:rPr>
          <w:rFonts w:ascii="Arial" w:hAnsi="Arial" w:cs="Arial"/>
          <w:lang w:val="lt-LT"/>
        </w:rPr>
        <w:t>. [JAP 009]</w:t>
      </w:r>
    </w:p>
    <w:p w14:paraId="25163664" w14:textId="77777777" w:rsidR="00BB10CA" w:rsidRPr="0046553C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Gendai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Japanese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 – </w:t>
      </w:r>
      <w:proofErr w:type="spellStart"/>
      <w:r w:rsidRPr="00B529C2">
        <w:rPr>
          <w:rFonts w:ascii="Arial" w:hAnsi="Arial" w:cs="Arial"/>
          <w:lang w:val="lt-LT"/>
        </w:rPr>
        <w:t>Between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Body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2000. [JAP 010]</w:t>
      </w:r>
    </w:p>
    <w:p w14:paraId="6031670E" w14:textId="77777777" w:rsidR="00BB10CA" w:rsidRPr="0046553C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Graceful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Collection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Golden</w:t>
      </w:r>
      <w:proofErr w:type="spellEnd"/>
      <w:r w:rsidRPr="00B529C2">
        <w:rPr>
          <w:rFonts w:ascii="Arial" w:hAnsi="Arial" w:cs="Arial"/>
          <w:lang w:val="lt-LT"/>
        </w:rPr>
        <w:t xml:space="preserve"> J-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series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Calligraphies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Sumi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paintings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Ceramics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Sculptures</w:t>
      </w:r>
      <w:proofErr w:type="spellEnd"/>
      <w:r w:rsidRPr="00B529C2">
        <w:rPr>
          <w:rFonts w:ascii="Arial" w:hAnsi="Arial" w:cs="Arial"/>
          <w:lang w:val="lt-LT"/>
        </w:rPr>
        <w:t>, etc. 2005</w:t>
      </w:r>
      <w:r>
        <w:rPr>
          <w:rFonts w:ascii="Arial" w:hAnsi="Arial" w:cs="Arial"/>
          <w:lang w:val="lt-LT"/>
        </w:rPr>
        <w:t>. [JAP 011]</w:t>
      </w:r>
    </w:p>
    <w:p w14:paraId="624B5DEC" w14:textId="77777777" w:rsidR="00BB10CA" w:rsidRPr="00407839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Liquid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Crystal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Futures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Japanese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Photography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</w:t>
      </w:r>
      <w:r w:rsidRPr="00407839">
        <w:rPr>
          <w:rFonts w:ascii="Arial" w:hAnsi="Arial" w:cs="Arial"/>
          <w:lang w:val="lt-LT"/>
        </w:rPr>
        <w:t>inburgh</w:t>
      </w:r>
      <w:proofErr w:type="spellEnd"/>
      <w:r w:rsidRPr="00407839">
        <w:rPr>
          <w:rFonts w:ascii="Arial" w:hAnsi="Arial" w:cs="Arial"/>
          <w:lang w:val="lt-LT"/>
        </w:rPr>
        <w:t xml:space="preserve">: </w:t>
      </w:r>
      <w:proofErr w:type="spellStart"/>
      <w:r w:rsidRPr="00407839">
        <w:rPr>
          <w:rFonts w:ascii="Arial" w:hAnsi="Arial" w:cs="Arial"/>
          <w:lang w:val="lt-LT"/>
        </w:rPr>
        <w:t>The</w:t>
      </w:r>
      <w:proofErr w:type="spellEnd"/>
      <w:r w:rsidRPr="00407839">
        <w:rPr>
          <w:rFonts w:ascii="Arial" w:hAnsi="Arial" w:cs="Arial"/>
          <w:lang w:val="lt-LT"/>
        </w:rPr>
        <w:t xml:space="preserve"> </w:t>
      </w:r>
      <w:proofErr w:type="spellStart"/>
      <w:r w:rsidRPr="00407839">
        <w:rPr>
          <w:rFonts w:ascii="Arial" w:hAnsi="Arial" w:cs="Arial"/>
          <w:lang w:val="lt-LT"/>
        </w:rPr>
        <w:t>FruitmarketGallery</w:t>
      </w:r>
      <w:proofErr w:type="spellEnd"/>
      <w:r w:rsidRPr="00407839">
        <w:rPr>
          <w:rFonts w:ascii="Arial" w:hAnsi="Arial" w:cs="Arial"/>
          <w:lang w:val="lt-LT"/>
        </w:rPr>
        <w:t>, 1994. [JAP 012]</w:t>
      </w:r>
    </w:p>
    <w:p w14:paraId="005F1EC6" w14:textId="77777777" w:rsidR="00BB10CA" w:rsidRPr="00407839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r w:rsidRPr="00407839">
        <w:rPr>
          <w:rFonts w:ascii="Arial" w:hAnsi="Arial" w:cs="Arial"/>
        </w:rPr>
        <w:t>Contemporary Japanese Crafts. The Japan Foundation, 1996. [JAP 013]</w:t>
      </w:r>
    </w:p>
    <w:p w14:paraId="5C2C44F4" w14:textId="77777777" w:rsidR="00BB03AA" w:rsidRPr="00BB03AA" w:rsidRDefault="00BB03A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</w:p>
    <w:p w14:paraId="295E393B" w14:textId="77777777" w:rsidR="00BB10CA" w:rsidRPr="00E361D8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lt-LT"/>
        </w:rPr>
        <w:t xml:space="preserve">Tarptautinė Tokijo fotografijos grupė 2005 / </w:t>
      </w:r>
      <w:proofErr w:type="spellStart"/>
      <w:r w:rsidRPr="00B529C2">
        <w:rPr>
          <w:rFonts w:ascii="Arial" w:hAnsi="Arial" w:cs="Arial"/>
          <w:lang w:val="lt-LT"/>
        </w:rPr>
        <w:t>Tokyo</w:t>
      </w:r>
      <w:proofErr w:type="spellEnd"/>
      <w:r w:rsidRPr="00B529C2">
        <w:rPr>
          <w:rFonts w:ascii="Arial" w:hAnsi="Arial" w:cs="Arial"/>
          <w:lang w:val="lt-LT"/>
        </w:rPr>
        <w:t xml:space="preserve"> International </w:t>
      </w:r>
      <w:proofErr w:type="spellStart"/>
      <w:r w:rsidRPr="00B529C2">
        <w:rPr>
          <w:rFonts w:ascii="Arial" w:hAnsi="Arial" w:cs="Arial"/>
          <w:lang w:val="lt-LT"/>
        </w:rPr>
        <w:t>Photographic</w:t>
      </w:r>
      <w:proofErr w:type="spellEnd"/>
      <w:r w:rsidRPr="00B529C2">
        <w:rPr>
          <w:rFonts w:ascii="Arial" w:hAnsi="Arial" w:cs="Arial"/>
          <w:lang w:val="lt-LT"/>
        </w:rPr>
        <w:t xml:space="preserve"> Group 2005. Sudarė </w:t>
      </w:r>
      <w:proofErr w:type="spellStart"/>
      <w:r w:rsidRPr="00B529C2">
        <w:rPr>
          <w:rFonts w:ascii="Arial" w:hAnsi="Arial" w:cs="Arial"/>
          <w:lang w:val="lt-LT"/>
        </w:rPr>
        <w:t>Toshiki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</w:t>
      </w:r>
      <w:r w:rsidRPr="00B529C2">
        <w:rPr>
          <w:rFonts w:ascii="Arial" w:hAnsi="Arial" w:cs="Arial"/>
          <w:lang w:val="lt-LT"/>
        </w:rPr>
        <w:t>awa</w:t>
      </w:r>
      <w:proofErr w:type="spellEnd"/>
      <w:r w:rsidRPr="00B529C2">
        <w:rPr>
          <w:rFonts w:ascii="Arial" w:hAnsi="Arial" w:cs="Arial"/>
          <w:lang w:val="lt-LT"/>
        </w:rPr>
        <w:t xml:space="preserve"> ir Aleksandras Macijauskas. Lithuanian </w:t>
      </w:r>
      <w:proofErr w:type="spellStart"/>
      <w:r w:rsidRPr="00B529C2">
        <w:rPr>
          <w:rFonts w:ascii="Arial" w:hAnsi="Arial" w:cs="Arial"/>
          <w:lang w:val="lt-LT"/>
        </w:rPr>
        <w:t>Photoartists</w:t>
      </w:r>
      <w:proofErr w:type="spellEnd"/>
      <w:r w:rsidRPr="00B529C2">
        <w:rPr>
          <w:rFonts w:ascii="Arial" w:hAnsi="Arial" w:cs="Arial"/>
          <w:lang w:val="lt-LT"/>
        </w:rPr>
        <w:t xml:space="preserve">‘ </w:t>
      </w:r>
      <w:proofErr w:type="spellStart"/>
      <w:r w:rsidRPr="00B529C2">
        <w:rPr>
          <w:rFonts w:ascii="Arial" w:hAnsi="Arial" w:cs="Arial"/>
          <w:lang w:val="lt-LT"/>
        </w:rPr>
        <w:t>Union</w:t>
      </w:r>
      <w:proofErr w:type="spellEnd"/>
      <w:r w:rsidRPr="00B529C2">
        <w:rPr>
          <w:rFonts w:ascii="Arial" w:hAnsi="Arial" w:cs="Arial"/>
          <w:lang w:val="lt-LT"/>
        </w:rPr>
        <w:t xml:space="preserve">, Kaunas </w:t>
      </w:r>
      <w:proofErr w:type="spellStart"/>
      <w:r w:rsidRPr="00B529C2">
        <w:rPr>
          <w:rFonts w:ascii="Arial" w:hAnsi="Arial" w:cs="Arial"/>
          <w:lang w:val="lt-LT"/>
        </w:rPr>
        <w:t>Branch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[JAP 015]</w:t>
      </w:r>
    </w:p>
    <w:p w14:paraId="1EC66693" w14:textId="77777777" w:rsidR="00BB10CA" w:rsidRPr="006A4ED0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Nature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Material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Image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Japan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Jerusalem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‘ </w:t>
      </w:r>
      <w:proofErr w:type="spellStart"/>
      <w:r>
        <w:rPr>
          <w:rFonts w:ascii="Arial" w:hAnsi="Arial" w:cs="Arial"/>
          <w:lang w:val="lt-LT"/>
        </w:rPr>
        <w:t>House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[JAP 016]</w:t>
      </w:r>
    </w:p>
    <w:p w14:paraId="3C59DC96" w14:textId="77777777" w:rsidR="00BB10CA" w:rsidRPr="007F1B79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Scream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against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sky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Japanese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After</w:t>
      </w:r>
      <w:proofErr w:type="spellEnd"/>
      <w:r w:rsidRPr="00B529C2">
        <w:rPr>
          <w:rFonts w:ascii="Arial" w:hAnsi="Arial" w:cs="Arial"/>
          <w:lang w:val="lt-LT"/>
        </w:rPr>
        <w:t xml:space="preserve"> 1945. </w:t>
      </w:r>
      <w:proofErr w:type="spellStart"/>
      <w:r>
        <w:rPr>
          <w:rFonts w:ascii="Arial" w:hAnsi="Arial" w:cs="Arial"/>
          <w:lang w:val="lt-LT"/>
        </w:rPr>
        <w:t>Harry</w:t>
      </w:r>
      <w:proofErr w:type="spellEnd"/>
      <w:r>
        <w:rPr>
          <w:rFonts w:ascii="Arial" w:hAnsi="Arial" w:cs="Arial"/>
          <w:lang w:val="lt-LT"/>
        </w:rPr>
        <w:t xml:space="preserve"> N. </w:t>
      </w:r>
      <w:proofErr w:type="spellStart"/>
      <w:r>
        <w:rPr>
          <w:rFonts w:ascii="Arial" w:hAnsi="Arial" w:cs="Arial"/>
          <w:lang w:val="lt-LT"/>
        </w:rPr>
        <w:t>Abbrams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 </w:t>
      </w:r>
      <w:r>
        <w:rPr>
          <w:rFonts w:ascii="Arial" w:hAnsi="Arial" w:cs="Arial"/>
          <w:lang w:val="lt-LT"/>
        </w:rPr>
        <w:t>[JAP 017]</w:t>
      </w:r>
    </w:p>
    <w:p w14:paraId="5E702F65" w14:textId="77777777" w:rsidR="00BB10CA" w:rsidRPr="00CB138C" w:rsidRDefault="00BB10CA" w:rsidP="00ED5CEA">
      <w:pPr>
        <w:numPr>
          <w:ilvl w:val="0"/>
          <w:numId w:val="28"/>
        </w:numPr>
        <w:tabs>
          <w:tab w:val="right" w:pos="720"/>
        </w:tabs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Mediarena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Japan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Plymouth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Govett-Brewster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2004</w:t>
      </w:r>
      <w:r>
        <w:rPr>
          <w:rFonts w:ascii="Arial" w:hAnsi="Arial" w:cs="Arial"/>
          <w:lang w:val="lt-LT"/>
        </w:rPr>
        <w:t>. [JAP 018]</w:t>
      </w:r>
    </w:p>
    <w:p w14:paraId="10D72BC8" w14:textId="77777777" w:rsidR="00BB10CA" w:rsidRPr="006A4ED0" w:rsidRDefault="00BB10CA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fr-FR"/>
        </w:rPr>
      </w:pPr>
      <w:r w:rsidRPr="006A4ED0">
        <w:rPr>
          <w:rFonts w:ascii="Arial" w:hAnsi="Arial" w:cs="Arial"/>
          <w:color w:val="000000"/>
          <w:lang w:val="fr-FR"/>
        </w:rPr>
        <w:t xml:space="preserve">Fast and Slow. </w:t>
      </w:r>
      <w:proofErr w:type="spellStart"/>
      <w:r w:rsidRPr="006A4ED0">
        <w:rPr>
          <w:rFonts w:ascii="Arial" w:hAnsi="Arial" w:cs="Arial"/>
          <w:color w:val="000000"/>
          <w:lang w:val="fr-FR"/>
        </w:rPr>
        <w:t>Giaponne</w:t>
      </w:r>
      <w:proofErr w:type="spellEnd"/>
      <w:r w:rsidRPr="006A4ED0">
        <w:rPr>
          <w:rFonts w:ascii="Arial" w:hAnsi="Arial" w:cs="Arial"/>
          <w:color w:val="000000"/>
          <w:lang w:val="fr-FR"/>
        </w:rPr>
        <w:t xml:space="preserve">. XLVIII Biennale di </w:t>
      </w:r>
      <w:proofErr w:type="spellStart"/>
      <w:r w:rsidRPr="006A4ED0">
        <w:rPr>
          <w:rFonts w:ascii="Arial" w:hAnsi="Arial" w:cs="Arial"/>
          <w:color w:val="000000"/>
          <w:lang w:val="fr-FR"/>
        </w:rPr>
        <w:t>Venezia</w:t>
      </w:r>
      <w:proofErr w:type="spellEnd"/>
      <w:r w:rsidRPr="006A4ED0">
        <w:rPr>
          <w:rFonts w:ascii="Arial" w:hAnsi="Arial" w:cs="Arial"/>
          <w:color w:val="000000"/>
          <w:lang w:val="fr-FR"/>
        </w:rPr>
        <w:t>, 2001. [JAP 019]</w:t>
      </w:r>
    </w:p>
    <w:p w14:paraId="29B75553" w14:textId="77777777" w:rsidR="00BB10CA" w:rsidRPr="00CB138C" w:rsidRDefault="00BB10CA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Fascination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Jewelry</w:t>
      </w:r>
      <w:proofErr w:type="spellEnd"/>
      <w:r w:rsidRPr="00B529C2">
        <w:rPr>
          <w:rFonts w:ascii="Arial" w:hAnsi="Arial" w:cs="Arial"/>
          <w:lang w:val="lt-LT"/>
        </w:rPr>
        <w:t xml:space="preserve">. Art </w:t>
      </w:r>
      <w:proofErr w:type="spellStart"/>
      <w:r w:rsidRPr="00B529C2">
        <w:rPr>
          <w:rFonts w:ascii="Arial" w:hAnsi="Arial" w:cs="Arial"/>
          <w:lang w:val="lt-LT"/>
        </w:rPr>
        <w:t>Pictorial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</w:t>
      </w:r>
      <w:r>
        <w:rPr>
          <w:rFonts w:ascii="Arial" w:hAnsi="Arial" w:cs="Arial"/>
          <w:lang w:val="lt-LT"/>
        </w:rPr>
        <w:t>o</w:t>
      </w:r>
      <w:proofErr w:type="spellEnd"/>
      <w:r w:rsidRPr="00B529C2">
        <w:rPr>
          <w:rFonts w:ascii="Arial" w:hAnsi="Arial" w:cs="Arial"/>
          <w:lang w:val="lt-LT"/>
        </w:rPr>
        <w:t xml:space="preserve"> 47.</w:t>
      </w:r>
      <w:r>
        <w:rPr>
          <w:rFonts w:ascii="Arial" w:hAnsi="Arial" w:cs="Arial"/>
          <w:lang w:val="lt-LT"/>
        </w:rPr>
        <w:t xml:space="preserve"> – In</w:t>
      </w:r>
      <w:r w:rsidRPr="00B529C2">
        <w:rPr>
          <w:rFonts w:ascii="Arial" w:hAnsi="Arial" w:cs="Arial"/>
          <w:lang w:val="lt-LT"/>
        </w:rPr>
        <w:t xml:space="preserve">ternational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Review</w:t>
      </w:r>
      <w:proofErr w:type="spellEnd"/>
      <w:r>
        <w:rPr>
          <w:rFonts w:ascii="Arial" w:hAnsi="Arial" w:cs="Arial"/>
          <w:lang w:val="lt-LT"/>
        </w:rPr>
        <w:t>. [JAP 020]</w:t>
      </w:r>
    </w:p>
    <w:p w14:paraId="7951176F" w14:textId="77777777" w:rsidR="00BB10CA" w:rsidRPr="00682E78" w:rsidRDefault="00BB10CA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de-DE"/>
        </w:rPr>
      </w:pPr>
      <w:proofErr w:type="spellStart"/>
      <w:r w:rsidRPr="00F674E3">
        <w:rPr>
          <w:rFonts w:ascii="Arial" w:hAnsi="Arial" w:cs="Arial"/>
          <w:lang w:val="lt-LT"/>
        </w:rPr>
        <w:t>Attitude</w:t>
      </w:r>
      <w:proofErr w:type="spellEnd"/>
      <w:r w:rsidRPr="00F674E3">
        <w:rPr>
          <w:rFonts w:ascii="Arial" w:hAnsi="Arial" w:cs="Arial"/>
          <w:lang w:val="lt-LT"/>
        </w:rPr>
        <w:t xml:space="preserve"> 2007. </w:t>
      </w:r>
      <w:proofErr w:type="spellStart"/>
      <w:r w:rsidRPr="00F674E3">
        <w:rPr>
          <w:rFonts w:ascii="Arial" w:hAnsi="Arial" w:cs="Arial"/>
          <w:lang w:val="lt-LT"/>
        </w:rPr>
        <w:t>Kumamoto</w:t>
      </w:r>
      <w:proofErr w:type="spellEnd"/>
      <w:r w:rsidRPr="00F674E3">
        <w:rPr>
          <w:rFonts w:ascii="Arial" w:hAnsi="Arial" w:cs="Arial"/>
          <w:lang w:val="lt-LT"/>
        </w:rPr>
        <w:t xml:space="preserve"> Art </w:t>
      </w:r>
      <w:proofErr w:type="spellStart"/>
      <w:r w:rsidRPr="00F674E3">
        <w:rPr>
          <w:rFonts w:ascii="Arial" w:hAnsi="Arial" w:cs="Arial"/>
          <w:lang w:val="lt-LT"/>
        </w:rPr>
        <w:t>Museum</w:t>
      </w:r>
      <w:proofErr w:type="spellEnd"/>
      <w:r w:rsidRPr="00F674E3">
        <w:rPr>
          <w:rFonts w:ascii="Arial" w:hAnsi="Arial" w:cs="Arial"/>
          <w:lang w:val="lt-LT"/>
        </w:rPr>
        <w:t>, 2007. [JAP 021]</w:t>
      </w:r>
    </w:p>
    <w:p w14:paraId="36FCE5B3" w14:textId="77777777" w:rsidR="00BB10CA" w:rsidRPr="00054CB9" w:rsidRDefault="00BB10CA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r w:rsidRPr="00AD1DBC">
        <w:rPr>
          <w:rFonts w:ascii="Arial" w:hAnsi="Arial" w:cs="Arial"/>
          <w:lang w:val="pl-PL"/>
        </w:rPr>
        <w:t xml:space="preserve">Tadashi </w:t>
      </w:r>
      <w:proofErr w:type="spellStart"/>
      <w:r w:rsidRPr="00AD1DBC">
        <w:rPr>
          <w:rFonts w:ascii="Arial" w:hAnsi="Arial" w:cs="Arial"/>
          <w:lang w:val="pl-PL"/>
        </w:rPr>
        <w:t>Kawamata</w:t>
      </w:r>
      <w:proofErr w:type="spellEnd"/>
      <w:r w:rsidRPr="00AD1DBC">
        <w:rPr>
          <w:rFonts w:ascii="Arial" w:hAnsi="Arial" w:cs="Arial"/>
          <w:lang w:val="pl-PL"/>
        </w:rPr>
        <w:t>.</w:t>
      </w:r>
      <w:r w:rsidRPr="00AD1DBC">
        <w:rPr>
          <w:rFonts w:ascii="Arial" w:hAnsi="Arial" w:cs="Arial"/>
          <w:b/>
          <w:lang w:val="pl-PL"/>
        </w:rPr>
        <w:t xml:space="preserve"> </w:t>
      </w:r>
      <w:r w:rsidRPr="00AD1DBC">
        <w:rPr>
          <w:rFonts w:ascii="Arial" w:hAnsi="Arial" w:cs="Arial"/>
          <w:lang w:val="pl-PL"/>
        </w:rPr>
        <w:t>Rekonstrukcja/</w:t>
      </w:r>
      <w:proofErr w:type="spellStart"/>
      <w:r w:rsidRPr="00AD1DBC">
        <w:rPr>
          <w:rFonts w:ascii="Arial" w:hAnsi="Arial" w:cs="Arial"/>
          <w:lang w:val="pl-PL"/>
        </w:rPr>
        <w:t>Reconstruction</w:t>
      </w:r>
      <w:proofErr w:type="spellEnd"/>
      <w:r w:rsidRPr="00AD1DBC">
        <w:rPr>
          <w:rFonts w:ascii="Arial" w:hAnsi="Arial" w:cs="Arial"/>
          <w:lang w:val="pl-PL"/>
        </w:rPr>
        <w:t xml:space="preserve">. Warszawa: Zamek Ujazdowski, 2003. </w:t>
      </w:r>
      <w:r>
        <w:rPr>
          <w:rFonts w:ascii="Arial" w:hAnsi="Arial" w:cs="Arial"/>
        </w:rPr>
        <w:t>[JAP 022]</w:t>
      </w:r>
    </w:p>
    <w:p w14:paraId="1F04DEEB" w14:textId="77777777" w:rsidR="00AD48C7" w:rsidRPr="00AD48C7" w:rsidRDefault="00AD48C7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</w:p>
    <w:p w14:paraId="18E89D83" w14:textId="77777777" w:rsidR="00BB10CA" w:rsidRPr="00352342" w:rsidRDefault="00352342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proofErr w:type="spellStart"/>
      <w:r w:rsidRPr="00F00A9D">
        <w:rPr>
          <w:rFonts w:ascii="Arial" w:hAnsi="Arial" w:cs="Arial"/>
          <w:lang w:val="lt-LT"/>
        </w:rPr>
        <w:t>Memoria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casting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gaze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Kumamoto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2008. [JAP 024]</w:t>
      </w:r>
    </w:p>
    <w:p w14:paraId="2EEF70A6" w14:textId="77777777" w:rsidR="00352342" w:rsidRPr="0077579D" w:rsidRDefault="0077579D" w:rsidP="00BB10CA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proofErr w:type="spellStart"/>
      <w:r w:rsidRPr="004E626A">
        <w:rPr>
          <w:rFonts w:ascii="Arial" w:hAnsi="Arial" w:cs="Arial"/>
          <w:i/>
          <w:lang w:val="lt-LT"/>
        </w:rPr>
        <w:t>Warriors</w:t>
      </w:r>
      <w:proofErr w:type="spellEnd"/>
      <w:r w:rsidRPr="004E626A">
        <w:rPr>
          <w:rFonts w:ascii="Arial" w:hAnsi="Arial" w:cs="Arial"/>
          <w:i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of</w:t>
      </w:r>
      <w:proofErr w:type="spellEnd"/>
      <w:r w:rsidRPr="004E626A">
        <w:rPr>
          <w:rFonts w:ascii="Arial" w:hAnsi="Arial" w:cs="Arial"/>
          <w:i/>
          <w:lang w:val="lt-LT"/>
        </w:rPr>
        <w:t xml:space="preserve"> Art. A </w:t>
      </w:r>
      <w:proofErr w:type="spellStart"/>
      <w:r w:rsidRPr="004E626A">
        <w:rPr>
          <w:rFonts w:ascii="Arial" w:hAnsi="Arial" w:cs="Arial"/>
          <w:i/>
          <w:lang w:val="lt-LT"/>
        </w:rPr>
        <w:t>Guide</w:t>
      </w:r>
      <w:proofErr w:type="spellEnd"/>
      <w:r w:rsidRPr="004E626A">
        <w:rPr>
          <w:rFonts w:ascii="Arial" w:hAnsi="Arial" w:cs="Arial"/>
          <w:i/>
          <w:lang w:val="lt-LT"/>
        </w:rPr>
        <w:t xml:space="preserve"> to </w:t>
      </w:r>
      <w:proofErr w:type="spellStart"/>
      <w:r w:rsidRPr="004E626A">
        <w:rPr>
          <w:rFonts w:ascii="Arial" w:hAnsi="Arial" w:cs="Arial"/>
          <w:i/>
          <w:lang w:val="lt-LT"/>
        </w:rPr>
        <w:t>Contemporary</w:t>
      </w:r>
      <w:proofErr w:type="spellEnd"/>
      <w:r w:rsidRPr="004E626A">
        <w:rPr>
          <w:rFonts w:ascii="Arial" w:hAnsi="Arial" w:cs="Arial"/>
          <w:i/>
          <w:lang w:val="lt-LT"/>
        </w:rPr>
        <w:t xml:space="preserve"> </w:t>
      </w:r>
      <w:proofErr w:type="spellStart"/>
      <w:r w:rsidRPr="004E626A">
        <w:rPr>
          <w:rFonts w:ascii="Arial" w:hAnsi="Arial" w:cs="Arial"/>
          <w:i/>
          <w:lang w:val="lt-LT"/>
        </w:rPr>
        <w:t>Japanese</w:t>
      </w:r>
      <w:proofErr w:type="spellEnd"/>
      <w:r w:rsidRPr="004E626A">
        <w:rPr>
          <w:rFonts w:ascii="Arial" w:hAnsi="Arial" w:cs="Arial"/>
          <w:i/>
          <w:lang w:val="lt-LT"/>
        </w:rPr>
        <w:t xml:space="preserve"> Art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Yumi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Yamaguchi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Kodansha</w:t>
      </w:r>
      <w:proofErr w:type="spellEnd"/>
      <w:r>
        <w:rPr>
          <w:rFonts w:ascii="Arial" w:hAnsi="Arial" w:cs="Arial"/>
          <w:lang w:val="lt-LT"/>
        </w:rPr>
        <w:t xml:space="preserve"> International, 2007. [JAP 025]</w:t>
      </w:r>
      <w:r w:rsidR="003452E4">
        <w:rPr>
          <w:rFonts w:ascii="Arial" w:hAnsi="Arial" w:cs="Arial"/>
          <w:lang w:val="lt-LT"/>
        </w:rPr>
        <w:t xml:space="preserve"> 2 vnt.</w:t>
      </w:r>
    </w:p>
    <w:p w14:paraId="32C163C7" w14:textId="77777777" w:rsidR="00DE6A36" w:rsidRPr="00DE6A36" w:rsidRDefault="00DE6A36" w:rsidP="007852B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r w:rsidRPr="00273723">
        <w:rPr>
          <w:rFonts w:ascii="Arial" w:hAnsi="Arial" w:cs="Arial"/>
        </w:rPr>
        <w:lastRenderedPageBreak/>
        <w:t>European Eyes on Japan</w:t>
      </w:r>
      <w:r>
        <w:rPr>
          <w:rFonts w:ascii="Arial" w:hAnsi="Arial" w:cs="Arial"/>
        </w:rPr>
        <w:t xml:space="preserve">. Japan Today vol. 10: Marco Bohr, John Davies, Cary </w:t>
      </w:r>
      <w:proofErr w:type="spellStart"/>
      <w:r>
        <w:rPr>
          <w:rFonts w:ascii="Arial" w:hAnsi="Arial" w:cs="Arial"/>
        </w:rPr>
        <w:t>Markink</w:t>
      </w:r>
      <w:proofErr w:type="spellEnd"/>
      <w:r>
        <w:rPr>
          <w:rFonts w:ascii="Arial" w:hAnsi="Arial" w:cs="Arial"/>
        </w:rPr>
        <w:t xml:space="preserve">, Mette </w:t>
      </w:r>
      <w:proofErr w:type="spellStart"/>
      <w:r>
        <w:rPr>
          <w:rFonts w:ascii="Arial" w:hAnsi="Arial" w:cs="Arial"/>
        </w:rPr>
        <w:t>Tronvoll</w:t>
      </w:r>
      <w:proofErr w:type="spellEnd"/>
      <w:r>
        <w:rPr>
          <w:rFonts w:ascii="Arial" w:hAnsi="Arial" w:cs="Arial"/>
        </w:rPr>
        <w:t>. Tokyo: EU-Japan Fest Japan Committee, 2008. [JAP 026]</w:t>
      </w:r>
    </w:p>
    <w:p w14:paraId="401D8A1B" w14:textId="77777777" w:rsidR="00DE6A36" w:rsidRPr="00316C8C" w:rsidRDefault="00DE6A36" w:rsidP="00DE6A3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r w:rsidRPr="00273723">
        <w:rPr>
          <w:rFonts w:ascii="Arial" w:hAnsi="Arial" w:cs="Arial"/>
        </w:rPr>
        <w:t>European Eyes on Japan</w:t>
      </w:r>
      <w:r>
        <w:rPr>
          <w:rFonts w:ascii="Arial" w:hAnsi="Arial" w:cs="Arial"/>
        </w:rPr>
        <w:t xml:space="preserve">. Japan Today vol. 11. Andrews Phelps, Arturas </w:t>
      </w:r>
      <w:proofErr w:type="spellStart"/>
      <w:r>
        <w:rPr>
          <w:rFonts w:ascii="Arial" w:hAnsi="Arial" w:cs="Arial"/>
        </w:rPr>
        <w:t>Valiauga</w:t>
      </w:r>
      <w:proofErr w:type="spellEnd"/>
      <w:r>
        <w:rPr>
          <w:rFonts w:ascii="Arial" w:hAnsi="Arial" w:cs="Arial"/>
        </w:rPr>
        <w:t xml:space="preserve">, Hans-Christian </w:t>
      </w:r>
      <w:proofErr w:type="spellStart"/>
      <w:r>
        <w:rPr>
          <w:rFonts w:ascii="Arial" w:hAnsi="Arial" w:cs="Arial"/>
        </w:rPr>
        <w:t>Schink</w:t>
      </w:r>
      <w:proofErr w:type="spellEnd"/>
      <w:r>
        <w:rPr>
          <w:rFonts w:ascii="Arial" w:hAnsi="Arial" w:cs="Arial"/>
        </w:rPr>
        <w:t>. Tokyo: EU-Japan Fest Japan Committee, 2009. [JAP 027]</w:t>
      </w:r>
    </w:p>
    <w:p w14:paraId="48480C38" w14:textId="77777777" w:rsidR="00316C8C" w:rsidRPr="00965720" w:rsidRDefault="00316C8C" w:rsidP="00DE6A3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fr-FR"/>
        </w:rPr>
      </w:pPr>
      <w:r w:rsidRPr="00AE5866">
        <w:rPr>
          <w:rFonts w:ascii="Arial" w:hAnsi="Arial" w:cs="Arial"/>
          <w:i/>
        </w:rPr>
        <w:t>In-between</w:t>
      </w:r>
      <w:r>
        <w:rPr>
          <w:rFonts w:ascii="Arial" w:hAnsi="Arial" w:cs="Arial"/>
        </w:rPr>
        <w:t xml:space="preserve">. Tomoki Imai: Lithuania, Belgium. </w:t>
      </w:r>
      <w:proofErr w:type="gramStart"/>
      <w:r w:rsidRPr="0007422D">
        <w:rPr>
          <w:rFonts w:ascii="Arial" w:hAnsi="Arial" w:cs="Arial"/>
          <w:lang w:val="fr-FR"/>
        </w:rPr>
        <w:t>Tokyo:</w:t>
      </w:r>
      <w:proofErr w:type="gramEnd"/>
      <w:r w:rsidRPr="0007422D">
        <w:rPr>
          <w:rFonts w:ascii="Arial" w:hAnsi="Arial" w:cs="Arial"/>
          <w:lang w:val="fr-FR"/>
        </w:rPr>
        <w:t xml:space="preserve"> EU-Japan </w:t>
      </w:r>
      <w:proofErr w:type="spellStart"/>
      <w:r w:rsidRPr="0007422D">
        <w:rPr>
          <w:rFonts w:ascii="Arial" w:hAnsi="Arial" w:cs="Arial"/>
          <w:lang w:val="fr-FR"/>
        </w:rPr>
        <w:t>Fest</w:t>
      </w:r>
      <w:proofErr w:type="spellEnd"/>
      <w:r w:rsidRPr="0007422D">
        <w:rPr>
          <w:rFonts w:ascii="Arial" w:hAnsi="Arial" w:cs="Arial"/>
          <w:lang w:val="fr-FR"/>
        </w:rPr>
        <w:t xml:space="preserve"> Japan </w:t>
      </w:r>
      <w:proofErr w:type="spellStart"/>
      <w:r w:rsidRPr="0007422D">
        <w:rPr>
          <w:rFonts w:ascii="Arial" w:hAnsi="Arial" w:cs="Arial"/>
          <w:lang w:val="fr-FR"/>
        </w:rPr>
        <w:t>Committee</w:t>
      </w:r>
      <w:proofErr w:type="spellEnd"/>
      <w:r w:rsidRPr="0007422D">
        <w:rPr>
          <w:rFonts w:ascii="Arial" w:hAnsi="Arial" w:cs="Arial"/>
          <w:lang w:val="fr-FR"/>
        </w:rPr>
        <w:t>, 2005. [JAP 028]</w:t>
      </w:r>
    </w:p>
    <w:p w14:paraId="0F099517" w14:textId="77777777" w:rsidR="00965720" w:rsidRPr="0087310C" w:rsidRDefault="00965720" w:rsidP="00DE6A3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682E78">
        <w:rPr>
          <w:rFonts w:ascii="Arial" w:hAnsi="Arial" w:cs="Arial"/>
          <w:lang w:val="pl-PL"/>
        </w:rPr>
        <w:t>Shinichi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Kaneko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Torso</w:t>
      </w:r>
      <w:proofErr w:type="spellEnd"/>
      <w:r w:rsidRPr="00682E78">
        <w:rPr>
          <w:rFonts w:ascii="Arial" w:hAnsi="Arial" w:cs="Arial"/>
          <w:lang w:val="pl-PL"/>
        </w:rPr>
        <w:t xml:space="preserve">. </w:t>
      </w:r>
      <w:proofErr w:type="spellStart"/>
      <w:r w:rsidRPr="00682E78">
        <w:rPr>
          <w:rFonts w:ascii="Arial" w:hAnsi="Arial" w:cs="Arial"/>
          <w:lang w:val="pl-PL"/>
        </w:rPr>
        <w:t>Photographs</w:t>
      </w:r>
      <w:proofErr w:type="spellEnd"/>
      <w:r w:rsidRPr="00682E78">
        <w:rPr>
          <w:rFonts w:ascii="Arial" w:hAnsi="Arial" w:cs="Arial"/>
          <w:lang w:val="pl-PL"/>
        </w:rPr>
        <w:t xml:space="preserve">. Japan, 2008. </w:t>
      </w:r>
      <w:r w:rsidRPr="006A4ED0">
        <w:rPr>
          <w:rFonts w:ascii="Arial" w:hAnsi="Arial" w:cs="Arial"/>
          <w:lang w:val="fr-FR"/>
        </w:rPr>
        <w:t>[JAP 029]</w:t>
      </w:r>
    </w:p>
    <w:p w14:paraId="7DA95789" w14:textId="77777777" w:rsidR="0087310C" w:rsidRPr="00735324" w:rsidRDefault="0087310C" w:rsidP="00DE6A3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fr-FR"/>
        </w:rPr>
      </w:pPr>
      <w:r w:rsidRPr="00914B95">
        <w:rPr>
          <w:rFonts w:ascii="Arial" w:hAnsi="Arial" w:cs="Arial"/>
        </w:rPr>
        <w:t>Winter Garden</w:t>
      </w:r>
      <w:r>
        <w:rPr>
          <w:rFonts w:ascii="Arial" w:hAnsi="Arial" w:cs="Arial"/>
        </w:rPr>
        <w:t xml:space="preserve">: The Exploration of the </w:t>
      </w:r>
      <w:proofErr w:type="spellStart"/>
      <w:r>
        <w:rPr>
          <w:rFonts w:ascii="Arial" w:hAnsi="Arial" w:cs="Arial"/>
        </w:rPr>
        <w:t>Micropop</w:t>
      </w:r>
      <w:proofErr w:type="spellEnd"/>
      <w:r>
        <w:rPr>
          <w:rFonts w:ascii="Arial" w:hAnsi="Arial" w:cs="Arial"/>
        </w:rPr>
        <w:t xml:space="preserve"> Imagination in Contemporary Japanese Art. The Japan Foundation, 2009. [JAP 030]</w:t>
      </w:r>
    </w:p>
    <w:p w14:paraId="64902E36" w14:textId="36197601" w:rsidR="00735324" w:rsidRPr="005A39D7" w:rsidRDefault="00735324" w:rsidP="00DE6A3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fr-FR"/>
        </w:rPr>
      </w:pPr>
      <w:r w:rsidRPr="00395825">
        <w:rPr>
          <w:rFonts w:ascii="Arial" w:hAnsi="Arial" w:cs="Arial"/>
        </w:rPr>
        <w:t>Visionaries: Making Another Perspective. Written by Kawakami Noriko. Tokyo: Culture Convenience Club, 2023. [JAP 031]</w:t>
      </w:r>
    </w:p>
    <w:p w14:paraId="407141D6" w14:textId="77777777" w:rsidR="00EC61CB" w:rsidRPr="00EC61CB" w:rsidRDefault="005A39D7" w:rsidP="00DE6A36">
      <w:pPr>
        <w:numPr>
          <w:ilvl w:val="0"/>
          <w:numId w:val="28"/>
        </w:numPr>
        <w:tabs>
          <w:tab w:val="left" w:pos="5940"/>
        </w:tabs>
        <w:jc w:val="both"/>
        <w:rPr>
          <w:rFonts w:ascii="Arial" w:hAnsi="Arial" w:cs="Arial"/>
          <w:color w:val="000000"/>
          <w:lang w:val="fr-FR"/>
        </w:rPr>
      </w:pPr>
      <w:proofErr w:type="spellStart"/>
      <w:r>
        <w:rPr>
          <w:rFonts w:ascii="Arial" w:hAnsi="Arial" w:cs="Arial"/>
          <w:lang w:val="lt-LT"/>
        </w:rPr>
        <w:t>Hiroshi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sugimoto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Post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vitam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Kyoto</w:t>
      </w:r>
      <w:proofErr w:type="spellEnd"/>
      <w:r>
        <w:rPr>
          <w:rFonts w:ascii="Arial" w:hAnsi="Arial" w:cs="Arial"/>
          <w:lang w:val="lt-LT"/>
        </w:rPr>
        <w:t xml:space="preserve">: KYOCERA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art, 2020 [JAP 032]</w:t>
      </w:r>
    </w:p>
    <w:p w14:paraId="53F7746D" w14:textId="3C6E0CCF" w:rsidR="00EC61CB" w:rsidRPr="00EC61CB" w:rsidRDefault="00EC61CB" w:rsidP="00EC61CB">
      <w:pPr>
        <w:pStyle w:val="ListParagraph"/>
        <w:numPr>
          <w:ilvl w:val="0"/>
          <w:numId w:val="28"/>
        </w:numPr>
        <w:rPr>
          <w:rFonts w:ascii="Arial" w:hAnsi="Arial" w:cs="Arial"/>
          <w:lang w:val="lt-LT"/>
        </w:rPr>
      </w:pPr>
      <w:r w:rsidRPr="00EC61CB">
        <w:rPr>
          <w:rFonts w:ascii="Arial" w:hAnsi="Arial" w:cs="Arial"/>
          <w:lang w:val="lt-LT"/>
        </w:rPr>
        <w:t xml:space="preserve">Akino </w:t>
      </w:r>
      <w:proofErr w:type="spellStart"/>
      <w:r w:rsidRPr="00EC61CB">
        <w:rPr>
          <w:rFonts w:ascii="Arial" w:hAnsi="Arial" w:cs="Arial"/>
          <w:lang w:val="lt-LT"/>
        </w:rPr>
        <w:t>Kondoh</w:t>
      </w:r>
      <w:proofErr w:type="spellEnd"/>
      <w:r w:rsidRPr="00EC61CB">
        <w:rPr>
          <w:rFonts w:ascii="Arial" w:hAnsi="Arial" w:cs="Arial"/>
          <w:lang w:val="lt-LT"/>
        </w:rPr>
        <w:t xml:space="preserve"> </w:t>
      </w:r>
      <w:r w:rsidRPr="00EC61CB">
        <w:rPr>
          <w:rFonts w:ascii="Arial" w:hAnsi="Arial" w:cs="Arial"/>
          <w:i/>
          <w:iCs/>
          <w:lang w:val="lt-LT"/>
        </w:rPr>
        <w:t xml:space="preserve">1998-2013 </w:t>
      </w:r>
      <w:proofErr w:type="spellStart"/>
      <w:r w:rsidRPr="00EC61CB">
        <w:rPr>
          <w:rFonts w:ascii="Arial" w:hAnsi="Arial" w:cs="Arial"/>
          <w:lang w:val="lt-LT"/>
        </w:rPr>
        <w:t>Tokyo</w:t>
      </w:r>
      <w:proofErr w:type="spellEnd"/>
      <w:r w:rsidRPr="00EC61CB">
        <w:rPr>
          <w:rFonts w:ascii="Arial" w:hAnsi="Arial" w:cs="Arial"/>
          <w:lang w:val="lt-LT"/>
        </w:rPr>
        <w:t xml:space="preserve">: </w:t>
      </w:r>
      <w:proofErr w:type="spellStart"/>
      <w:r w:rsidRPr="00EC61CB">
        <w:rPr>
          <w:rFonts w:ascii="Arial" w:hAnsi="Arial" w:cs="Arial"/>
          <w:lang w:val="lt-LT"/>
        </w:rPr>
        <w:t>Mitsuo</w:t>
      </w:r>
      <w:proofErr w:type="spellEnd"/>
      <w:r w:rsidRPr="00EC61CB">
        <w:rPr>
          <w:rFonts w:ascii="Arial" w:hAnsi="Arial" w:cs="Arial"/>
          <w:lang w:val="lt-LT"/>
        </w:rPr>
        <w:t xml:space="preserve"> Murai, 2013 [JAP 033]</w:t>
      </w:r>
    </w:p>
    <w:p w14:paraId="573A5097" w14:textId="520B1AFD" w:rsidR="00EC61CB" w:rsidRPr="00EC61CB" w:rsidRDefault="00EC61CB" w:rsidP="00EC61CB">
      <w:pPr>
        <w:pStyle w:val="ListParagraph"/>
        <w:numPr>
          <w:ilvl w:val="0"/>
          <w:numId w:val="28"/>
        </w:numPr>
        <w:rPr>
          <w:rFonts w:ascii="Arial" w:hAnsi="Arial" w:cs="Arial"/>
          <w:lang w:val="lt-LT"/>
        </w:rPr>
      </w:pPr>
      <w:proofErr w:type="spellStart"/>
      <w:r w:rsidRPr="00EC61CB">
        <w:rPr>
          <w:rFonts w:ascii="Arial" w:hAnsi="Arial" w:cs="Arial"/>
          <w:lang w:val="lt-LT"/>
        </w:rPr>
        <w:t>Kazuki</w:t>
      </w:r>
      <w:proofErr w:type="spellEnd"/>
      <w:r w:rsidRPr="00EC61CB">
        <w:rPr>
          <w:rFonts w:ascii="Arial" w:hAnsi="Arial" w:cs="Arial"/>
          <w:lang w:val="lt-LT"/>
        </w:rPr>
        <w:t xml:space="preserve"> </w:t>
      </w:r>
      <w:proofErr w:type="spellStart"/>
      <w:r w:rsidRPr="00EC61CB">
        <w:rPr>
          <w:rFonts w:ascii="Arial" w:hAnsi="Arial" w:cs="Arial"/>
          <w:lang w:val="lt-LT"/>
        </w:rPr>
        <w:t>Umezawa</w:t>
      </w:r>
      <w:proofErr w:type="spellEnd"/>
      <w:r w:rsidRPr="00EC61CB">
        <w:rPr>
          <w:rFonts w:ascii="Arial" w:hAnsi="Arial" w:cs="Arial"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Re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: </w:t>
      </w:r>
      <w:proofErr w:type="spellStart"/>
      <w:r w:rsidRPr="00EC61CB">
        <w:rPr>
          <w:rFonts w:ascii="Arial" w:hAnsi="Arial" w:cs="Arial"/>
          <w:i/>
          <w:iCs/>
          <w:lang w:val="lt-LT"/>
        </w:rPr>
        <w:t>Eternal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force </w:t>
      </w:r>
      <w:proofErr w:type="spellStart"/>
      <w:r w:rsidRPr="00EC61CB">
        <w:rPr>
          <w:rFonts w:ascii="Arial" w:hAnsi="Arial" w:cs="Arial"/>
          <w:i/>
          <w:iCs/>
          <w:lang w:val="lt-LT"/>
        </w:rPr>
        <w:t>image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core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lang w:val="lt-LT"/>
        </w:rPr>
        <w:t>Tokyo</w:t>
      </w:r>
      <w:proofErr w:type="spellEnd"/>
      <w:r w:rsidRPr="00EC61CB">
        <w:rPr>
          <w:rFonts w:ascii="Arial" w:hAnsi="Arial" w:cs="Arial"/>
          <w:lang w:val="lt-LT"/>
        </w:rPr>
        <w:t xml:space="preserve">: </w:t>
      </w:r>
      <w:r>
        <w:t>M</w:t>
      </w:r>
      <w:r w:rsidRPr="00EC61CB">
        <w:rPr>
          <w:rFonts w:ascii="Arial" w:hAnsi="Arial" w:cs="Arial"/>
        </w:rPr>
        <w:t>useum of Contemporary Art, 2018 [JAP 034]</w:t>
      </w:r>
    </w:p>
    <w:p w14:paraId="73328645" w14:textId="01DA0A5C" w:rsidR="00EC61CB" w:rsidRPr="00EC61CB" w:rsidRDefault="00EC61CB" w:rsidP="00EC61CB">
      <w:pPr>
        <w:pStyle w:val="ListParagraph"/>
        <w:numPr>
          <w:ilvl w:val="0"/>
          <w:numId w:val="28"/>
        </w:numPr>
        <w:rPr>
          <w:rFonts w:ascii="Arial" w:hAnsi="Arial" w:cs="Arial"/>
          <w:lang w:val="lt-LT"/>
        </w:rPr>
      </w:pPr>
      <w:r w:rsidRPr="00EC61CB">
        <w:rPr>
          <w:rFonts w:ascii="Arial" w:hAnsi="Arial" w:cs="Arial"/>
          <w:lang w:val="lt-LT"/>
        </w:rPr>
        <w:t xml:space="preserve">Akino </w:t>
      </w:r>
      <w:proofErr w:type="spellStart"/>
      <w:r w:rsidRPr="00EC61CB">
        <w:rPr>
          <w:rFonts w:ascii="Arial" w:hAnsi="Arial" w:cs="Arial"/>
          <w:lang w:val="lt-LT"/>
        </w:rPr>
        <w:t>Kondoh</w:t>
      </w:r>
      <w:proofErr w:type="spellEnd"/>
      <w:r w:rsidRPr="00EC61CB">
        <w:rPr>
          <w:rFonts w:ascii="Arial" w:hAnsi="Arial" w:cs="Arial"/>
          <w:lang w:val="lt-LT"/>
        </w:rPr>
        <w:t xml:space="preserve"> </w:t>
      </w:r>
      <w:r w:rsidRPr="00EC61CB">
        <w:rPr>
          <w:rFonts w:ascii="Arial" w:hAnsi="Arial" w:cs="Arial"/>
          <w:i/>
          <w:iCs/>
          <w:lang w:val="lt-LT"/>
        </w:rPr>
        <w:t xml:space="preserve">5th </w:t>
      </w:r>
      <w:proofErr w:type="spellStart"/>
      <w:r w:rsidRPr="00EC61CB">
        <w:rPr>
          <w:rFonts w:ascii="Arial" w:hAnsi="Arial" w:cs="Arial"/>
          <w:i/>
          <w:iCs/>
          <w:lang w:val="lt-LT"/>
        </w:rPr>
        <w:t>July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to 5th </w:t>
      </w:r>
      <w:proofErr w:type="spellStart"/>
      <w:r w:rsidRPr="00EC61CB">
        <w:rPr>
          <w:rFonts w:ascii="Arial" w:hAnsi="Arial" w:cs="Arial"/>
          <w:i/>
          <w:iCs/>
          <w:lang w:val="lt-LT"/>
        </w:rPr>
        <w:t>August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, 2006 </w:t>
      </w:r>
      <w:proofErr w:type="spellStart"/>
      <w:r w:rsidRPr="00EC61CB">
        <w:rPr>
          <w:rFonts w:ascii="Arial" w:eastAsia="MS Mincho" w:hAnsi="Arial" w:cs="Arial"/>
        </w:rPr>
        <w:t>近藤聡乃</w:t>
      </w:r>
      <w:proofErr w:type="spellEnd"/>
      <w:r w:rsidRPr="00EC61CB">
        <w:rPr>
          <w:rFonts w:ascii="Arial" w:eastAsia="MS Mincho" w:hAnsi="Arial" w:cs="Arial"/>
        </w:rPr>
        <w:t xml:space="preserve"> </w:t>
      </w:r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lang w:val="lt-LT"/>
        </w:rPr>
        <w:t>Tokyo</w:t>
      </w:r>
      <w:proofErr w:type="spellEnd"/>
      <w:r w:rsidRPr="00EC61CB">
        <w:rPr>
          <w:rFonts w:ascii="Arial" w:hAnsi="Arial" w:cs="Arial"/>
          <w:lang w:val="lt-LT"/>
        </w:rPr>
        <w:t xml:space="preserve">: </w:t>
      </w:r>
      <w:proofErr w:type="spellStart"/>
      <w:r w:rsidRPr="00EC61CB">
        <w:rPr>
          <w:rFonts w:ascii="Arial" w:hAnsi="Arial" w:cs="Arial"/>
          <w:lang w:val="lt-LT"/>
        </w:rPr>
        <w:t>Mizuma</w:t>
      </w:r>
      <w:proofErr w:type="spellEnd"/>
      <w:r w:rsidRPr="00EC61CB">
        <w:rPr>
          <w:rFonts w:ascii="Arial" w:hAnsi="Arial" w:cs="Arial"/>
          <w:lang w:val="lt-LT"/>
        </w:rPr>
        <w:t xml:space="preserve"> Art </w:t>
      </w:r>
      <w:proofErr w:type="spellStart"/>
      <w:r w:rsidRPr="00EC61CB">
        <w:rPr>
          <w:rFonts w:ascii="Arial" w:hAnsi="Arial" w:cs="Arial"/>
          <w:lang w:val="lt-LT"/>
        </w:rPr>
        <w:t>gallery</w:t>
      </w:r>
      <w:proofErr w:type="spellEnd"/>
      <w:r w:rsidRPr="00EC61CB">
        <w:rPr>
          <w:rFonts w:ascii="Arial" w:hAnsi="Arial" w:cs="Arial"/>
          <w:lang w:val="lt-LT"/>
        </w:rPr>
        <w:t>, 2006 [JAP 035]</w:t>
      </w:r>
    </w:p>
    <w:p w14:paraId="745607F7" w14:textId="43F72B48" w:rsidR="00EC61CB" w:rsidRPr="00EC61CB" w:rsidRDefault="00EC61CB" w:rsidP="00EC61CB">
      <w:pPr>
        <w:pStyle w:val="ListParagraph"/>
        <w:numPr>
          <w:ilvl w:val="0"/>
          <w:numId w:val="28"/>
        </w:numPr>
        <w:rPr>
          <w:rFonts w:ascii="Arial" w:hAnsi="Arial" w:cs="Arial"/>
          <w:lang w:val="lt-LT"/>
        </w:rPr>
      </w:pPr>
      <w:r w:rsidRPr="00EC61CB">
        <w:rPr>
          <w:rFonts w:ascii="Arial" w:hAnsi="Arial" w:cs="Arial"/>
          <w:lang w:val="lt-LT"/>
        </w:rPr>
        <w:t xml:space="preserve">Aida Makoto </w:t>
      </w:r>
      <w:proofErr w:type="spellStart"/>
      <w:r w:rsidRPr="00EC61CB">
        <w:rPr>
          <w:rFonts w:ascii="Arial" w:hAnsi="Arial" w:cs="Arial"/>
          <w:i/>
          <w:iCs/>
          <w:lang w:val="lt-LT"/>
        </w:rPr>
        <w:t>Ground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no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plan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. </w:t>
      </w:r>
      <w:proofErr w:type="spellStart"/>
      <w:r w:rsidRPr="00EC61CB">
        <w:rPr>
          <w:rFonts w:ascii="Arial" w:hAnsi="Arial" w:cs="Arial"/>
          <w:i/>
          <w:iCs/>
          <w:lang w:val="lt-LT"/>
        </w:rPr>
        <w:t>Visions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of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the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City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Obayashi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Foundation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Research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i/>
          <w:iCs/>
          <w:lang w:val="lt-LT"/>
        </w:rPr>
        <w:t>Program</w:t>
      </w:r>
      <w:proofErr w:type="spellEnd"/>
      <w:r w:rsidRPr="00EC61C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EC61CB">
        <w:rPr>
          <w:rFonts w:ascii="Arial" w:hAnsi="Arial" w:cs="Arial"/>
          <w:lang w:val="lt-LT"/>
        </w:rPr>
        <w:t>Tokyo</w:t>
      </w:r>
      <w:proofErr w:type="spellEnd"/>
      <w:r w:rsidRPr="00EC61CB">
        <w:rPr>
          <w:rFonts w:ascii="Arial" w:hAnsi="Arial" w:cs="Arial"/>
          <w:lang w:val="lt-LT"/>
        </w:rPr>
        <w:t xml:space="preserve">: </w:t>
      </w:r>
      <w:proofErr w:type="spellStart"/>
      <w:r w:rsidRPr="00EC61CB">
        <w:rPr>
          <w:rFonts w:ascii="Arial" w:hAnsi="Arial" w:cs="Arial"/>
          <w:lang w:val="lt-LT"/>
        </w:rPr>
        <w:t>Mizuma</w:t>
      </w:r>
      <w:proofErr w:type="spellEnd"/>
      <w:r w:rsidRPr="00EC61CB">
        <w:rPr>
          <w:rFonts w:ascii="Arial" w:hAnsi="Arial" w:cs="Arial"/>
          <w:lang w:val="lt-LT"/>
        </w:rPr>
        <w:t xml:space="preserve"> Art </w:t>
      </w:r>
      <w:proofErr w:type="spellStart"/>
      <w:r w:rsidRPr="00EC61CB">
        <w:rPr>
          <w:rFonts w:ascii="Arial" w:hAnsi="Arial" w:cs="Arial"/>
          <w:lang w:val="lt-LT"/>
        </w:rPr>
        <w:t>gallery</w:t>
      </w:r>
      <w:proofErr w:type="spellEnd"/>
      <w:r w:rsidRPr="00EC61CB">
        <w:rPr>
          <w:rFonts w:ascii="Arial" w:hAnsi="Arial" w:cs="Arial"/>
          <w:lang w:val="lt-LT"/>
        </w:rPr>
        <w:t>, 2018 [JAP 036]</w:t>
      </w:r>
    </w:p>
    <w:p w14:paraId="09D0CCE6" w14:textId="10C714AF" w:rsidR="005A39D7" w:rsidRPr="0007422D" w:rsidRDefault="005A39D7" w:rsidP="00EC61CB">
      <w:pPr>
        <w:tabs>
          <w:tab w:val="left" w:pos="5940"/>
        </w:tabs>
        <w:ind w:left="360"/>
        <w:jc w:val="both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lang w:val="lt-LT"/>
        </w:rPr>
        <w:t xml:space="preserve"> </w:t>
      </w:r>
    </w:p>
    <w:p w14:paraId="0A49A8CF" w14:textId="77777777" w:rsidR="007852B6" w:rsidRPr="0007422D" w:rsidRDefault="007852B6" w:rsidP="00DE6A36">
      <w:pPr>
        <w:tabs>
          <w:tab w:val="left" w:pos="5940"/>
        </w:tabs>
        <w:ind w:left="360"/>
        <w:jc w:val="both"/>
        <w:rPr>
          <w:rFonts w:ascii="Arial" w:hAnsi="Arial" w:cs="Arial"/>
          <w:color w:val="000000"/>
          <w:lang w:val="fr-FR"/>
        </w:rPr>
      </w:pPr>
    </w:p>
    <w:p w14:paraId="46DDC2D9" w14:textId="77777777" w:rsidR="007852B6" w:rsidRPr="0007422D" w:rsidRDefault="007852B6" w:rsidP="007852B6">
      <w:pPr>
        <w:tabs>
          <w:tab w:val="left" w:pos="5940"/>
        </w:tabs>
        <w:ind w:left="360"/>
        <w:jc w:val="both"/>
        <w:rPr>
          <w:rFonts w:ascii="Arial" w:hAnsi="Arial" w:cs="Arial"/>
          <w:color w:val="000000"/>
          <w:lang w:val="fr-FR"/>
        </w:rPr>
      </w:pPr>
    </w:p>
    <w:p w14:paraId="4488DAC5" w14:textId="77777777" w:rsidR="00BB10CA" w:rsidRPr="00407839" w:rsidRDefault="00BB10CA" w:rsidP="00BB10CA">
      <w:pPr>
        <w:ind w:left="360"/>
        <w:rPr>
          <w:rFonts w:ascii="Arial" w:hAnsi="Arial" w:cs="Arial"/>
          <w:lang w:val="de-DE"/>
        </w:rPr>
      </w:pPr>
    </w:p>
    <w:p w14:paraId="513D8C89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de-DE"/>
        </w:rPr>
      </w:pPr>
    </w:p>
    <w:p w14:paraId="41453CDC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69" w:name="_Toc364691314"/>
      <w:r w:rsidRPr="00BA113B">
        <w:rPr>
          <w:i w:val="0"/>
          <w:iCs w:val="0"/>
          <w:lang w:val="lt-LT"/>
        </w:rPr>
        <w:t>Singapūras</w:t>
      </w:r>
      <w:bookmarkEnd w:id="69"/>
      <w:r w:rsidRPr="00BA113B">
        <w:rPr>
          <w:i w:val="0"/>
          <w:iCs w:val="0"/>
          <w:lang w:val="lt-LT"/>
        </w:rPr>
        <w:t xml:space="preserve"> </w:t>
      </w:r>
    </w:p>
    <w:p w14:paraId="183C9CA4" w14:textId="77777777" w:rsidR="00BB10CA" w:rsidRPr="00AF711B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AF711B">
        <w:rPr>
          <w:rFonts w:ascii="Arial" w:hAnsi="Arial" w:cs="Arial"/>
          <w:sz w:val="22"/>
          <w:szCs w:val="22"/>
          <w:lang w:val="lt-LT"/>
        </w:rPr>
        <w:t>Singapūre gyvenančių menininkų kūryba ir parodos Singapūre</w:t>
      </w:r>
    </w:p>
    <w:p w14:paraId="6851F573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B422D9F" w14:textId="77777777" w:rsidR="00BB10CA" w:rsidRDefault="00BB10CA" w:rsidP="002749BF">
      <w:pPr>
        <w:numPr>
          <w:ilvl w:val="0"/>
          <w:numId w:val="54"/>
        </w:numPr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Singapore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proofErr w:type="spellStart"/>
      <w:r w:rsidRPr="00B529C2">
        <w:rPr>
          <w:rFonts w:ascii="Arial" w:hAnsi="Arial" w:cs="Arial"/>
          <w:lang w:val="lt-LT"/>
        </w:rPr>
        <w:t>ress-kit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</w:rPr>
        <w:t>50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Venice Biennale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2003</w:t>
      </w:r>
      <w:r>
        <w:rPr>
          <w:rFonts w:ascii="Arial" w:hAnsi="Arial" w:cs="Arial"/>
        </w:rPr>
        <w:t>. [SING 001]</w:t>
      </w:r>
    </w:p>
    <w:p w14:paraId="24DCF55F" w14:textId="77777777" w:rsidR="003B2560" w:rsidRPr="003B2560" w:rsidRDefault="003B2560" w:rsidP="002749BF">
      <w:pPr>
        <w:numPr>
          <w:ilvl w:val="0"/>
          <w:numId w:val="54"/>
        </w:numPr>
        <w:rPr>
          <w:rFonts w:ascii="Arial" w:hAnsi="Arial" w:cs="Arial"/>
        </w:rPr>
      </w:pPr>
      <w:proofErr w:type="spellStart"/>
      <w:r w:rsidRPr="00BA6755">
        <w:rPr>
          <w:rFonts w:ascii="Arial" w:hAnsi="Arial" w:cs="Arial"/>
          <w:lang w:val="fr-FR"/>
        </w:rPr>
        <w:t>A</w:t>
      </w:r>
      <w:r w:rsidR="005764DF">
        <w:rPr>
          <w:rFonts w:ascii="Arial" w:hAnsi="Arial" w:cs="Arial"/>
          <w:lang w:val="fr-FR"/>
        </w:rPr>
        <w:t>na</w:t>
      </w:r>
      <w:r w:rsidRPr="00BA6755">
        <w:rPr>
          <w:rFonts w:ascii="Arial" w:hAnsi="Arial" w:cs="Arial"/>
          <w:lang w:val="fr-FR"/>
        </w:rPr>
        <w:t>natural</w:t>
      </w:r>
      <w:proofErr w:type="spellEnd"/>
      <w:r w:rsidRPr="00BA6755">
        <w:rPr>
          <w:rFonts w:ascii="Arial" w:hAnsi="Arial" w:cs="Arial"/>
          <w:lang w:val="fr-FR"/>
        </w:rPr>
        <w:t xml:space="preserve"> production. Catalogue. The Pantagruel Syndrome Issue.</w:t>
      </w:r>
      <w:r>
        <w:rPr>
          <w:rFonts w:ascii="Arial" w:hAnsi="Arial" w:cs="Arial"/>
          <w:lang w:val="fr-FR"/>
        </w:rPr>
        <w:t xml:space="preserve"> 2006. [SING 002]</w:t>
      </w:r>
    </w:p>
    <w:p w14:paraId="4BBDF15D" w14:textId="77777777" w:rsidR="00BB10CA" w:rsidRDefault="00BB10CA" w:rsidP="00581F3A">
      <w:pPr>
        <w:ind w:left="720"/>
        <w:rPr>
          <w:rFonts w:ascii="Arial" w:hAnsi="Arial" w:cs="Arial"/>
          <w:lang w:val="de-DE"/>
        </w:rPr>
      </w:pPr>
    </w:p>
    <w:p w14:paraId="50E14AEF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de-DE"/>
        </w:rPr>
      </w:pPr>
    </w:p>
    <w:p w14:paraId="6E049DF8" w14:textId="77777777" w:rsidR="00BB10CA" w:rsidRPr="00BA113B" w:rsidRDefault="00BB10CA" w:rsidP="00BA113B">
      <w:pPr>
        <w:pStyle w:val="Heading2"/>
        <w:rPr>
          <w:i w:val="0"/>
          <w:iCs w:val="0"/>
        </w:rPr>
      </w:pPr>
      <w:bookmarkStart w:id="70" w:name="_Toc364691315"/>
      <w:proofErr w:type="spellStart"/>
      <w:r w:rsidRPr="00BA113B">
        <w:rPr>
          <w:i w:val="0"/>
          <w:iCs w:val="0"/>
        </w:rPr>
        <w:t>Australija</w:t>
      </w:r>
      <w:bookmarkEnd w:id="70"/>
      <w:proofErr w:type="spellEnd"/>
    </w:p>
    <w:p w14:paraId="422D298E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proofErr w:type="spellStart"/>
      <w:r w:rsidRPr="00813065">
        <w:rPr>
          <w:rFonts w:ascii="Arial" w:hAnsi="Arial" w:cs="Arial"/>
          <w:sz w:val="22"/>
          <w:szCs w:val="22"/>
        </w:rPr>
        <w:t>Australų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Australijoje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gyvenančių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meninkų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kūryba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13065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813065">
        <w:rPr>
          <w:rFonts w:ascii="Arial" w:hAnsi="Arial" w:cs="Arial"/>
          <w:sz w:val="22"/>
          <w:szCs w:val="22"/>
        </w:rPr>
        <w:t>Australijoje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Australijos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muziejai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galerijos</w:t>
      </w:r>
      <w:proofErr w:type="spellEnd"/>
    </w:p>
    <w:p w14:paraId="59A00D2B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6C2609A1" w14:textId="77777777" w:rsidR="00BB10CA" w:rsidRPr="00813065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Simryn</w:t>
      </w:r>
      <w:proofErr w:type="spellEnd"/>
      <w:r w:rsidRPr="00813065">
        <w:rPr>
          <w:rFonts w:ascii="Arial" w:hAnsi="Arial" w:cs="Arial"/>
        </w:rPr>
        <w:t xml:space="preserve"> Gill. Self-seeds.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1998. [AUS 001]</w:t>
      </w:r>
    </w:p>
    <w:p w14:paraId="0A4C4B9F" w14:textId="77777777" w:rsidR="00BB10CA" w:rsidRPr="006A4ED0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Dreamings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Tjukurrpa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Munich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Villa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Stuck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</w:t>
      </w:r>
      <w:r>
        <w:rPr>
          <w:rFonts w:ascii="Arial" w:hAnsi="Arial" w:cs="Arial"/>
          <w:lang w:val="lt-LT"/>
        </w:rPr>
        <w:t xml:space="preserve"> [AUS 002]</w:t>
      </w:r>
    </w:p>
    <w:p w14:paraId="2BFDB60E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Angela Brennan. Every Morning I Wake Up on the Wrong Side of Capitalism. Monash University Museum of Art, 2006.</w:t>
      </w:r>
      <w:r>
        <w:rPr>
          <w:rFonts w:ascii="Arial" w:hAnsi="Arial" w:cs="Arial"/>
        </w:rPr>
        <w:t xml:space="preserve"> [AUS 003]</w:t>
      </w:r>
    </w:p>
    <w:p w14:paraId="3F3DFFC4" w14:textId="77777777" w:rsidR="00BB10CA" w:rsidRPr="00682E78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Susan Norrie. </w:t>
      </w:r>
      <w:proofErr w:type="spellStart"/>
      <w:r w:rsidRPr="00682E78">
        <w:rPr>
          <w:rFonts w:ascii="Arial" w:hAnsi="Arial" w:cs="Arial"/>
        </w:rPr>
        <w:t>Termostaatti</w:t>
      </w:r>
      <w:proofErr w:type="spellEnd"/>
      <w:r w:rsidRPr="00682E78">
        <w:rPr>
          <w:rFonts w:ascii="Arial" w:hAnsi="Arial" w:cs="Arial"/>
        </w:rPr>
        <w:t xml:space="preserve">. Helsinki: </w:t>
      </w:r>
      <w:proofErr w:type="spellStart"/>
      <w:r w:rsidRPr="00682E78">
        <w:rPr>
          <w:rFonts w:ascii="Arial" w:hAnsi="Arial" w:cs="Arial"/>
        </w:rPr>
        <w:t>Kiasma</w:t>
      </w:r>
      <w:proofErr w:type="spellEnd"/>
      <w:r w:rsidRPr="00682E78">
        <w:rPr>
          <w:rFonts w:ascii="Arial" w:hAnsi="Arial" w:cs="Arial"/>
        </w:rPr>
        <w:t>, 2001. [AUS 004]</w:t>
      </w:r>
    </w:p>
    <w:p w14:paraId="4889E363" w14:textId="77777777" w:rsidR="00BB10CA" w:rsidRPr="00011B4D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Patrick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Pound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Sequeira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Patterns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Intention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 xml:space="preserve">, 1998. </w:t>
      </w:r>
      <w:r>
        <w:rPr>
          <w:rFonts w:ascii="Arial" w:hAnsi="Arial" w:cs="Arial"/>
          <w:lang w:val="lt-LT"/>
        </w:rPr>
        <w:t>[AUS 005]</w:t>
      </w:r>
    </w:p>
    <w:p w14:paraId="6CE516FE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Supernatural artificial. Contemporary photo-based art from Australia. </w:t>
      </w:r>
      <w:r>
        <w:rPr>
          <w:rFonts w:ascii="Arial" w:hAnsi="Arial" w:cs="Arial"/>
        </w:rPr>
        <w:t>Melbourne</w:t>
      </w:r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[AUS 006]</w:t>
      </w:r>
    </w:p>
    <w:p w14:paraId="2BAFF9CC" w14:textId="77777777" w:rsidR="00BB10CA" w:rsidRPr="00AD1DBC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fr-FR"/>
        </w:rPr>
      </w:pPr>
      <w:proofErr w:type="spellStart"/>
      <w:r w:rsidRPr="00AD1DBC">
        <w:rPr>
          <w:rFonts w:ascii="Arial" w:hAnsi="Arial" w:cs="Arial"/>
          <w:lang w:val="fr-FR"/>
        </w:rPr>
        <w:t>Photographica</w:t>
      </w:r>
      <w:proofErr w:type="spellEnd"/>
      <w:r w:rsidRPr="00AD1DBC">
        <w:rPr>
          <w:rFonts w:ascii="Arial" w:hAnsi="Arial" w:cs="Arial"/>
          <w:lang w:val="fr-FR"/>
        </w:rPr>
        <w:t xml:space="preserve"> Australis. Asia tour. Melbourne, 2003. [AUS 007]</w:t>
      </w:r>
    </w:p>
    <w:p w14:paraId="190ED3C4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Monach</w:t>
      </w:r>
      <w:proofErr w:type="spellEnd"/>
      <w:r w:rsidRPr="00B529C2">
        <w:rPr>
          <w:rFonts w:ascii="Arial" w:hAnsi="Arial" w:cs="Arial"/>
        </w:rPr>
        <w:t xml:space="preserve"> University Collection. Four Decades of C</w:t>
      </w:r>
      <w:r>
        <w:rPr>
          <w:rFonts w:ascii="Arial" w:hAnsi="Arial" w:cs="Arial"/>
        </w:rPr>
        <w:t>o</w:t>
      </w:r>
      <w:r w:rsidRPr="00B529C2">
        <w:rPr>
          <w:rFonts w:ascii="Arial" w:hAnsi="Arial" w:cs="Arial"/>
        </w:rPr>
        <w:t xml:space="preserve">llecting. </w:t>
      </w:r>
      <w:r w:rsidRPr="006A4ED0">
        <w:rPr>
          <w:rFonts w:ascii="Arial" w:hAnsi="Arial" w:cs="Arial"/>
          <w:lang w:val="de-DE"/>
        </w:rPr>
        <w:t xml:space="preserve">Ed. </w:t>
      </w:r>
      <w:proofErr w:type="spellStart"/>
      <w:r w:rsidRPr="006A4ED0">
        <w:rPr>
          <w:rFonts w:ascii="Arial" w:hAnsi="Arial" w:cs="Arial"/>
          <w:lang w:val="de-DE"/>
        </w:rPr>
        <w:t>Jenepher</w:t>
      </w:r>
      <w:proofErr w:type="spellEnd"/>
      <w:r w:rsidRPr="006A4ED0">
        <w:rPr>
          <w:rFonts w:ascii="Arial" w:hAnsi="Arial" w:cs="Arial"/>
          <w:lang w:val="de-DE"/>
        </w:rPr>
        <w:t xml:space="preserve"> Duncan, Linda Michael. </w:t>
      </w:r>
      <w:r>
        <w:rPr>
          <w:rFonts w:ascii="Arial" w:hAnsi="Arial" w:cs="Arial"/>
        </w:rPr>
        <w:t>Monash University</w:t>
      </w:r>
      <w:r w:rsidRPr="00B5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Museum of Art, </w:t>
      </w:r>
      <w:r w:rsidRPr="00B529C2">
        <w:rPr>
          <w:rFonts w:ascii="Arial" w:hAnsi="Arial" w:cs="Arial"/>
        </w:rPr>
        <w:t>2002.</w:t>
      </w:r>
      <w:r>
        <w:rPr>
          <w:rFonts w:ascii="Arial" w:hAnsi="Arial" w:cs="Arial"/>
        </w:rPr>
        <w:t xml:space="preserve"> [AUS 008]</w:t>
      </w:r>
    </w:p>
    <w:p w14:paraId="68DEB2B5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Tom Nicholson. After action to another lib</w:t>
      </w:r>
      <w:r>
        <w:rPr>
          <w:rFonts w:ascii="Arial" w:hAnsi="Arial" w:cs="Arial"/>
        </w:rPr>
        <w:t>rary. 1999-2003. Australia Centre Berlin</w:t>
      </w:r>
      <w:r w:rsidRPr="00B529C2">
        <w:rPr>
          <w:rFonts w:ascii="Arial" w:hAnsi="Arial" w:cs="Arial"/>
        </w:rPr>
        <w:t>, 2003.</w:t>
      </w:r>
      <w:r>
        <w:rPr>
          <w:rFonts w:ascii="Arial" w:hAnsi="Arial" w:cs="Arial"/>
        </w:rPr>
        <w:t xml:space="preserve"> [AUS 009]</w:t>
      </w:r>
    </w:p>
    <w:p w14:paraId="427AC5E9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Photogenic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Essays</w:t>
      </w:r>
      <w:r>
        <w:rPr>
          <w:rFonts w:ascii="Arial" w:hAnsi="Arial" w:cs="Arial"/>
        </w:rPr>
        <w:t xml:space="preserve">, </w:t>
      </w:r>
      <w:r w:rsidRPr="00B529C2">
        <w:rPr>
          <w:rFonts w:ascii="Arial" w:hAnsi="Arial" w:cs="Arial"/>
        </w:rPr>
        <w:t>Photography</w:t>
      </w:r>
      <w:r>
        <w:rPr>
          <w:rFonts w:ascii="Arial" w:hAnsi="Arial" w:cs="Arial"/>
        </w:rPr>
        <w:t xml:space="preserve">, </w:t>
      </w:r>
      <w:r w:rsidRPr="00B529C2">
        <w:rPr>
          <w:rFonts w:ascii="Arial" w:hAnsi="Arial" w:cs="Arial"/>
        </w:rPr>
        <w:t>CCP 2000-2004.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 xml:space="preserve">Ed. Daniel Palmer. </w:t>
      </w:r>
      <w:r>
        <w:rPr>
          <w:rFonts w:ascii="Arial" w:hAnsi="Arial" w:cs="Arial"/>
        </w:rPr>
        <w:t xml:space="preserve">Centre for Contemporary Photography and </w:t>
      </w:r>
      <w:proofErr w:type="spellStart"/>
      <w:r>
        <w:rPr>
          <w:rFonts w:ascii="Arial" w:hAnsi="Arial" w:cs="Arial"/>
        </w:rPr>
        <w:t>Ellikon</w:t>
      </w:r>
      <w:proofErr w:type="spellEnd"/>
      <w:r>
        <w:rPr>
          <w:rFonts w:ascii="Arial" w:hAnsi="Arial" w:cs="Arial"/>
        </w:rPr>
        <w:t xml:space="preserve"> Press Fitzroy,</w:t>
      </w:r>
      <w:r w:rsidRPr="00B529C2">
        <w:rPr>
          <w:rFonts w:ascii="Arial" w:hAnsi="Arial" w:cs="Arial"/>
        </w:rPr>
        <w:t xml:space="preserve"> 2005.</w:t>
      </w:r>
      <w:r>
        <w:rPr>
          <w:rFonts w:ascii="Arial" w:hAnsi="Arial" w:cs="Arial"/>
        </w:rPr>
        <w:t xml:space="preserve"> [AUS 010]</w:t>
      </w:r>
    </w:p>
    <w:p w14:paraId="7B0754A8" w14:textId="77777777" w:rsidR="00BB10CA" w:rsidRPr="00115C32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Ausglass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glass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16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Australia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Glasmuseum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Ebeltoft</w:t>
      </w:r>
      <w:proofErr w:type="spellEnd"/>
      <w:r>
        <w:rPr>
          <w:rFonts w:ascii="Arial" w:hAnsi="Arial" w:cs="Arial"/>
          <w:lang w:val="lt-LT"/>
        </w:rPr>
        <w:t>, 1995. [AUS 011]</w:t>
      </w:r>
    </w:p>
    <w:p w14:paraId="6347A924" w14:textId="77777777" w:rsidR="00BB10CA" w:rsidRPr="00115C32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VIGEX 2. </w:t>
      </w:r>
      <w:proofErr w:type="spellStart"/>
      <w:r>
        <w:rPr>
          <w:rFonts w:ascii="Arial" w:hAnsi="Arial" w:cs="Arial"/>
          <w:lang w:val="lt-LT"/>
        </w:rPr>
        <w:t>Geelong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International </w:t>
      </w:r>
      <w:proofErr w:type="spellStart"/>
      <w:r w:rsidRPr="00B529C2">
        <w:rPr>
          <w:rFonts w:ascii="Arial" w:hAnsi="Arial" w:cs="Arial"/>
          <w:lang w:val="lt-LT"/>
        </w:rPr>
        <w:t>Photographic</w:t>
      </w:r>
      <w:proofErr w:type="spellEnd"/>
      <w:r w:rsidRPr="00B529C2">
        <w:rPr>
          <w:rFonts w:ascii="Arial" w:hAnsi="Arial" w:cs="Arial"/>
          <w:lang w:val="lt-LT"/>
        </w:rPr>
        <w:t xml:space="preserve"> Salon</w:t>
      </w:r>
      <w:r>
        <w:rPr>
          <w:rFonts w:ascii="Arial" w:hAnsi="Arial" w:cs="Arial"/>
          <w:lang w:val="lt-LT"/>
        </w:rPr>
        <w:t>, 1982. [AUS 012]</w:t>
      </w:r>
    </w:p>
    <w:p w14:paraId="4F30AA83" w14:textId="77777777" w:rsidR="00BB10CA" w:rsidRPr="00115C32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Veczoennections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83100A">
        <w:rPr>
          <w:rFonts w:ascii="Arial" w:hAnsi="Arial" w:cs="Arial"/>
          <w:lang w:val="lt-LT"/>
        </w:rPr>
        <w:t xml:space="preserve"> </w:t>
      </w:r>
      <w:proofErr w:type="spellStart"/>
      <w:r w:rsidRPr="0083100A">
        <w:rPr>
          <w:rFonts w:ascii="Arial" w:hAnsi="Arial" w:cs="Arial"/>
          <w:lang w:val="lt-LT"/>
        </w:rPr>
        <w:t>Australia</w:t>
      </w:r>
      <w:proofErr w:type="spellEnd"/>
      <w:r w:rsidRPr="0083100A">
        <w:rPr>
          <w:rFonts w:ascii="Arial" w:hAnsi="Arial" w:cs="Arial"/>
          <w:lang w:val="lt-LT"/>
        </w:rPr>
        <w:t xml:space="preserve">.  </w:t>
      </w:r>
      <w:proofErr w:type="spellStart"/>
      <w:r w:rsidRPr="0083100A">
        <w:rPr>
          <w:rFonts w:ascii="Arial" w:hAnsi="Arial" w:cs="Arial"/>
          <w:lang w:val="lt-LT"/>
        </w:rPr>
        <w:t>Zagreb</w:t>
      </w:r>
      <w:proofErr w:type="spellEnd"/>
      <w:r w:rsidRPr="0083100A">
        <w:rPr>
          <w:rFonts w:ascii="Arial" w:hAnsi="Arial" w:cs="Arial"/>
          <w:lang w:val="lt-LT"/>
        </w:rPr>
        <w:t xml:space="preserve">: </w:t>
      </w:r>
      <w:proofErr w:type="spellStart"/>
      <w:r w:rsidRPr="0083100A">
        <w:rPr>
          <w:rFonts w:ascii="Arial" w:hAnsi="Arial" w:cs="Arial"/>
          <w:lang w:val="lt-LT"/>
        </w:rPr>
        <w:t>House</w:t>
      </w:r>
      <w:proofErr w:type="spellEnd"/>
      <w:r w:rsidRPr="0083100A">
        <w:rPr>
          <w:rFonts w:ascii="Arial" w:hAnsi="Arial" w:cs="Arial"/>
          <w:lang w:val="lt-LT"/>
        </w:rPr>
        <w:t xml:space="preserve"> </w:t>
      </w:r>
      <w:proofErr w:type="spellStart"/>
      <w:r w:rsidRPr="0083100A">
        <w:rPr>
          <w:rFonts w:ascii="Arial" w:hAnsi="Arial" w:cs="Arial"/>
          <w:lang w:val="lt-LT"/>
        </w:rPr>
        <w:t>of</w:t>
      </w:r>
      <w:proofErr w:type="spellEnd"/>
      <w:r w:rsidRPr="0083100A">
        <w:rPr>
          <w:rFonts w:ascii="Arial" w:hAnsi="Arial" w:cs="Arial"/>
          <w:lang w:val="lt-LT"/>
        </w:rPr>
        <w:t xml:space="preserve"> </w:t>
      </w:r>
      <w:proofErr w:type="spellStart"/>
      <w:r w:rsidRPr="0083100A">
        <w:rPr>
          <w:rFonts w:ascii="Arial" w:hAnsi="Arial" w:cs="Arial"/>
          <w:lang w:val="lt-LT"/>
        </w:rPr>
        <w:t>Croatian</w:t>
      </w:r>
      <w:proofErr w:type="spellEnd"/>
      <w:r w:rsidRPr="0083100A">
        <w:rPr>
          <w:rFonts w:ascii="Arial" w:hAnsi="Arial" w:cs="Arial"/>
          <w:lang w:val="lt-LT"/>
        </w:rPr>
        <w:t xml:space="preserve"> </w:t>
      </w:r>
      <w:proofErr w:type="spellStart"/>
      <w:r w:rsidRPr="0083100A">
        <w:rPr>
          <w:rFonts w:ascii="Arial" w:hAnsi="Arial" w:cs="Arial"/>
          <w:lang w:val="lt-LT"/>
        </w:rPr>
        <w:t>Artists</w:t>
      </w:r>
      <w:proofErr w:type="spellEnd"/>
      <w:r w:rsidRPr="0083100A">
        <w:rPr>
          <w:rFonts w:ascii="Arial" w:hAnsi="Arial" w:cs="Arial"/>
          <w:lang w:val="lt-LT"/>
        </w:rPr>
        <w:t xml:space="preserve">, 2002. </w:t>
      </w:r>
      <w:r w:rsidR="00166F12">
        <w:rPr>
          <w:rFonts w:ascii="Arial" w:hAnsi="Arial" w:cs="Arial"/>
          <w:lang w:val="lt-LT"/>
        </w:rPr>
        <w:t xml:space="preserve">2vnt. </w:t>
      </w:r>
      <w:r w:rsidRPr="0083100A">
        <w:rPr>
          <w:rFonts w:ascii="Arial" w:hAnsi="Arial" w:cs="Arial"/>
          <w:lang w:val="lt-LT"/>
        </w:rPr>
        <w:t>[AUS 013]</w:t>
      </w:r>
    </w:p>
    <w:p w14:paraId="190A34AA" w14:textId="77777777" w:rsidR="00BB10CA" w:rsidRPr="00115C32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10/21. </w:t>
      </w:r>
      <w:proofErr w:type="spellStart"/>
      <w:r w:rsidRPr="00B529C2">
        <w:rPr>
          <w:rFonts w:ascii="Arial" w:hAnsi="Arial" w:cs="Arial"/>
          <w:lang w:val="lt-LT"/>
        </w:rPr>
        <w:t>Victoria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[AUS 014]</w:t>
      </w:r>
    </w:p>
    <w:p w14:paraId="379325C4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Potter. The Ian Potter Museum of Art. The University of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Melbourne, 1998.</w:t>
      </w:r>
      <w:r>
        <w:rPr>
          <w:rFonts w:ascii="Arial" w:hAnsi="Arial" w:cs="Arial"/>
        </w:rPr>
        <w:t xml:space="preserve"> [AUS 015]</w:t>
      </w:r>
    </w:p>
    <w:p w14:paraId="231C9909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Patricia Piccinini. We are family. Australian Pavilion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50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Venice Biennale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2003. </w:t>
      </w:r>
      <w:r>
        <w:rPr>
          <w:rFonts w:ascii="Arial" w:hAnsi="Arial" w:cs="Arial"/>
        </w:rPr>
        <w:t>[AUS 016]</w:t>
      </w:r>
    </w:p>
    <w:p w14:paraId="1B27B707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Stiuart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Ringholt</w:t>
      </w:r>
      <w:proofErr w:type="spellEnd"/>
      <w:r w:rsidRPr="00B52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74395">
        <w:rPr>
          <w:rFonts w:ascii="Arial" w:hAnsi="Arial" w:cs="Arial"/>
          <w:i/>
        </w:rPr>
        <w:t>Hashish Psychosis: What it’s like to be mentally ill and recover</w:t>
      </w:r>
      <w:r w:rsidRPr="00B529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Victor</w:t>
      </w:r>
      <w:r w:rsidRPr="00B529C2">
        <w:rPr>
          <w:rFonts w:ascii="Arial" w:hAnsi="Arial" w:cs="Arial"/>
        </w:rPr>
        <w:t>ia, 2006.</w:t>
      </w:r>
      <w:r>
        <w:rPr>
          <w:rFonts w:ascii="Arial" w:hAnsi="Arial" w:cs="Arial"/>
        </w:rPr>
        <w:t xml:space="preserve"> [AUS 017]</w:t>
      </w:r>
    </w:p>
    <w:p w14:paraId="5DA54954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Pitch Your Own Tent. Art Projects/Store 5/1</w:t>
      </w:r>
      <w:r w:rsidRPr="00B529C2">
        <w:rPr>
          <w:rFonts w:ascii="Arial" w:hAnsi="Arial" w:cs="Arial"/>
          <w:vertAlign w:val="superscript"/>
        </w:rPr>
        <w:t>st</w:t>
      </w:r>
      <w:r w:rsidRPr="00B529C2">
        <w:rPr>
          <w:rFonts w:ascii="Arial" w:hAnsi="Arial" w:cs="Arial"/>
        </w:rPr>
        <w:t xml:space="preserve"> Floor. Monash University Museum of Art, 2005.</w:t>
      </w:r>
      <w:r>
        <w:rPr>
          <w:rFonts w:ascii="Arial" w:hAnsi="Arial" w:cs="Arial"/>
        </w:rPr>
        <w:t xml:space="preserve"> [AUS 018]</w:t>
      </w:r>
    </w:p>
    <w:p w14:paraId="28FB07CA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New 05. Australia</w:t>
      </w:r>
      <w:r>
        <w:rPr>
          <w:rFonts w:ascii="Arial" w:hAnsi="Arial" w:cs="Arial"/>
        </w:rPr>
        <w:t>n Centre for Contemporary Art</w:t>
      </w:r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[AUS 019]</w:t>
      </w:r>
    </w:p>
    <w:p w14:paraId="416695EB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The body. The ruin.  Melbourne, 2005.</w:t>
      </w:r>
      <w:r>
        <w:rPr>
          <w:rFonts w:ascii="Arial" w:hAnsi="Arial" w:cs="Arial"/>
        </w:rPr>
        <w:t xml:space="preserve"> [AUS 020]</w:t>
      </w:r>
    </w:p>
    <w:p w14:paraId="1792216E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lang w:val="de-DE"/>
        </w:rPr>
        <w:t>Moataz</w:t>
      </w:r>
      <w:proofErr w:type="spellEnd"/>
      <w:r w:rsidRPr="00682E78">
        <w:rPr>
          <w:rFonts w:ascii="Arial" w:hAnsi="Arial" w:cs="Arial"/>
          <w:lang w:val="de-DE"/>
        </w:rPr>
        <w:t xml:space="preserve"> Nasr, Tom Nicholson, Markus </w:t>
      </w:r>
      <w:proofErr w:type="spellStart"/>
      <w:r w:rsidRPr="00682E78">
        <w:rPr>
          <w:rFonts w:ascii="Arial" w:hAnsi="Arial" w:cs="Arial"/>
          <w:lang w:val="de-DE"/>
        </w:rPr>
        <w:t>Schinwald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r w:rsidRPr="00823E24">
        <w:rPr>
          <w:rFonts w:ascii="Arial" w:hAnsi="Arial" w:cs="Arial"/>
          <w:i/>
        </w:rPr>
        <w:t>Ghosts of Self and State.</w:t>
      </w:r>
      <w:r w:rsidRPr="00B529C2">
        <w:rPr>
          <w:rFonts w:ascii="Arial" w:hAnsi="Arial" w:cs="Arial"/>
        </w:rPr>
        <w:t xml:space="preserve"> Monash University Museum of Art, 2006.</w:t>
      </w:r>
      <w:r>
        <w:rPr>
          <w:rFonts w:ascii="Arial" w:hAnsi="Arial" w:cs="Arial"/>
        </w:rPr>
        <w:t xml:space="preserve"> [AUS 021]</w:t>
      </w:r>
    </w:p>
    <w:p w14:paraId="5C193042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I thought I knew but I was wrong. New video art from Australia.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Asialink</w:t>
      </w:r>
      <w:proofErr w:type="spellEnd"/>
      <w:r>
        <w:rPr>
          <w:rFonts w:ascii="Arial" w:hAnsi="Arial" w:cs="Arial"/>
        </w:rPr>
        <w:t xml:space="preserve"> Centre of the Un</w:t>
      </w:r>
      <w:r w:rsidR="004F0068">
        <w:rPr>
          <w:rFonts w:ascii="Arial" w:hAnsi="Arial" w:cs="Arial"/>
        </w:rPr>
        <w:t>i</w:t>
      </w:r>
      <w:r>
        <w:rPr>
          <w:rFonts w:ascii="Arial" w:hAnsi="Arial" w:cs="Arial"/>
        </w:rPr>
        <w:t>versity of Melbourne and Australian Centre of the Moving Image,</w:t>
      </w:r>
      <w:r w:rsidRPr="00B529C2">
        <w:rPr>
          <w:rFonts w:ascii="Arial" w:hAnsi="Arial" w:cs="Arial"/>
        </w:rPr>
        <w:t xml:space="preserve"> 2004.</w:t>
      </w:r>
      <w:r>
        <w:rPr>
          <w:rFonts w:ascii="Arial" w:hAnsi="Arial" w:cs="Arial"/>
        </w:rPr>
        <w:t xml:space="preserve"> [AUS 022]</w:t>
      </w:r>
    </w:p>
    <w:p w14:paraId="4D5D2FC3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Bjarne Melgaard</w:t>
      </w:r>
      <w:r>
        <w:rPr>
          <w:rFonts w:ascii="Arial" w:hAnsi="Arial" w:cs="Arial"/>
        </w:rPr>
        <w:t xml:space="preserve">. Everything American is Evil. The Return to </w:t>
      </w:r>
      <w:proofErr w:type="spellStart"/>
      <w:r>
        <w:rPr>
          <w:rFonts w:ascii="Arial" w:hAnsi="Arial" w:cs="Arial"/>
        </w:rPr>
        <w:t>Konstantinopolis</w:t>
      </w:r>
      <w:proofErr w:type="spellEnd"/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Helsinki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Kiasma</w:t>
      </w:r>
      <w:proofErr w:type="spellEnd"/>
      <w:r w:rsidRPr="00B529C2">
        <w:rPr>
          <w:rFonts w:ascii="Arial" w:hAnsi="Arial" w:cs="Arial"/>
        </w:rPr>
        <w:t>, 1998</w:t>
      </w:r>
      <w:r>
        <w:rPr>
          <w:rFonts w:ascii="Arial" w:hAnsi="Arial" w:cs="Arial"/>
        </w:rPr>
        <w:t>. [AUS 023]</w:t>
      </w:r>
    </w:p>
    <w:p w14:paraId="0AFE393D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Labyrinthine Effect. Australian Centre for Contemporary Art, 2003. [AUS 024]</w:t>
      </w:r>
    </w:p>
    <w:p w14:paraId="55E69421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The difference between you and me. </w:t>
      </w:r>
      <w:r>
        <w:rPr>
          <w:rFonts w:ascii="Arial" w:hAnsi="Arial" w:cs="Arial"/>
        </w:rPr>
        <w:t>Melbourne: Ian Potter Museum of Art</w:t>
      </w:r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[AUS 025]</w:t>
      </w:r>
    </w:p>
    <w:p w14:paraId="09CD8DF5" w14:textId="77777777" w:rsidR="00BB10CA" w:rsidRPr="00A60CE6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Davila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Juan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Juanito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Laguna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Chisenhale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</w:t>
      </w:r>
      <w:r>
        <w:rPr>
          <w:rFonts w:ascii="Arial" w:hAnsi="Arial" w:cs="Arial"/>
          <w:lang w:val="lt-LT"/>
        </w:rPr>
        <w:t>. [AUS 026]</w:t>
      </w:r>
    </w:p>
    <w:p w14:paraId="2DCBACEC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Howard </w:t>
      </w:r>
      <w:proofErr w:type="spellStart"/>
      <w:r w:rsidRPr="00B529C2">
        <w:rPr>
          <w:rFonts w:ascii="Arial" w:hAnsi="Arial" w:cs="Arial"/>
        </w:rPr>
        <w:t>Arkley</w:t>
      </w:r>
      <w:proofErr w:type="spellEnd"/>
      <w:r w:rsidRPr="00B529C2">
        <w:rPr>
          <w:rFonts w:ascii="Arial" w:hAnsi="Arial" w:cs="Arial"/>
        </w:rPr>
        <w:t>. Australia. Venice Biennale 1999</w:t>
      </w:r>
      <w:r>
        <w:rPr>
          <w:rFonts w:ascii="Arial" w:hAnsi="Arial" w:cs="Arial"/>
        </w:rPr>
        <w:t>. [AUS 027]</w:t>
      </w:r>
    </w:p>
    <w:p w14:paraId="79B5A70F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David Noonan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Films and Paintings 2001-2005. </w:t>
      </w:r>
      <w:r>
        <w:rPr>
          <w:rFonts w:ascii="Arial" w:hAnsi="Arial" w:cs="Arial"/>
        </w:rPr>
        <w:t xml:space="preserve">Victoria: </w:t>
      </w:r>
      <w:r w:rsidRPr="00B529C2">
        <w:rPr>
          <w:rFonts w:ascii="Arial" w:hAnsi="Arial" w:cs="Arial"/>
        </w:rPr>
        <w:t xml:space="preserve">Monash University Museum of Art, 2005. </w:t>
      </w:r>
      <w:r>
        <w:rPr>
          <w:rFonts w:ascii="Arial" w:hAnsi="Arial" w:cs="Arial"/>
        </w:rPr>
        <w:t>[AUS 028]</w:t>
      </w:r>
    </w:p>
    <w:p w14:paraId="48D6D5AC" w14:textId="77777777" w:rsidR="00BB10CA" w:rsidRDefault="002F4FD6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D90626">
        <w:rPr>
          <w:rFonts w:ascii="Arial" w:hAnsi="Arial" w:cs="Arial"/>
          <w:lang w:val="lt-LT"/>
        </w:rPr>
        <w:t xml:space="preserve">Viktoras </w:t>
      </w:r>
      <w:proofErr w:type="spellStart"/>
      <w:r w:rsidRPr="00D90626">
        <w:rPr>
          <w:rFonts w:ascii="Arial" w:hAnsi="Arial" w:cs="Arial"/>
          <w:lang w:val="lt-LT"/>
        </w:rPr>
        <w:t>Simankevičius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Graphic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Melb</w:t>
      </w:r>
      <w:r w:rsidR="00063BDF">
        <w:rPr>
          <w:rFonts w:ascii="Arial" w:hAnsi="Arial" w:cs="Arial"/>
          <w:lang w:val="lt-LT"/>
        </w:rPr>
        <w:t>o</w:t>
      </w:r>
      <w:r>
        <w:rPr>
          <w:rFonts w:ascii="Arial" w:hAnsi="Arial" w:cs="Arial"/>
          <w:lang w:val="lt-LT"/>
        </w:rPr>
        <w:t>urne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Imaging</w:t>
      </w:r>
      <w:proofErr w:type="spellEnd"/>
      <w:r>
        <w:rPr>
          <w:rFonts w:ascii="Arial" w:hAnsi="Arial" w:cs="Arial"/>
          <w:lang w:val="lt-LT"/>
        </w:rPr>
        <w:t xml:space="preserve"> Servines Group, 2008. 3vnt. [AUS 029]</w:t>
      </w:r>
    </w:p>
    <w:p w14:paraId="74CFFEA0" w14:textId="77777777" w:rsidR="00BB10CA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Blackspot. </w:t>
      </w:r>
      <w:r>
        <w:rPr>
          <w:rFonts w:ascii="Arial" w:hAnsi="Arial" w:cs="Arial"/>
        </w:rPr>
        <w:t xml:space="preserve">Contemporary </w:t>
      </w:r>
      <w:proofErr w:type="spellStart"/>
      <w:r>
        <w:rPr>
          <w:rFonts w:ascii="Arial" w:hAnsi="Arial" w:cs="Arial"/>
        </w:rPr>
        <w:t>Inidigenous</w:t>
      </w:r>
      <w:proofErr w:type="spellEnd"/>
      <w:r>
        <w:rPr>
          <w:rFonts w:ascii="Arial" w:hAnsi="Arial" w:cs="Arial"/>
        </w:rPr>
        <w:t xml:space="preserve"> Photography. Victoria:</w:t>
      </w:r>
      <w:r w:rsidRPr="00B529C2">
        <w:rPr>
          <w:rFonts w:ascii="Arial" w:hAnsi="Arial" w:cs="Arial"/>
        </w:rPr>
        <w:t xml:space="preserve"> Monash University Museum of Art, 2005.</w:t>
      </w:r>
      <w:r>
        <w:rPr>
          <w:rFonts w:ascii="Arial" w:hAnsi="Arial" w:cs="Arial"/>
        </w:rPr>
        <w:t xml:space="preserve"> [AUS 030]</w:t>
      </w:r>
    </w:p>
    <w:p w14:paraId="6A68237A" w14:textId="77777777" w:rsidR="00BB10CA" w:rsidRPr="00B40D19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Ricky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Swallow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This</w:t>
      </w:r>
      <w:proofErr w:type="spellEnd"/>
      <w:r w:rsidRPr="00B529C2">
        <w:rPr>
          <w:rFonts w:ascii="Arial" w:hAnsi="Arial" w:cs="Arial"/>
          <w:lang w:val="lt-LT"/>
        </w:rPr>
        <w:t xml:space="preserve"> Time </w:t>
      </w:r>
      <w:proofErr w:type="spellStart"/>
      <w:r w:rsidRPr="00B529C2">
        <w:rPr>
          <w:rFonts w:ascii="Arial" w:hAnsi="Arial" w:cs="Arial"/>
          <w:lang w:val="lt-LT"/>
        </w:rPr>
        <w:t>Another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Year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Australian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Pavilion</w:t>
      </w:r>
      <w:proofErr w:type="spellEnd"/>
      <w:r>
        <w:rPr>
          <w:rFonts w:ascii="Arial" w:hAnsi="Arial" w:cs="Arial"/>
          <w:lang w:val="lt-LT"/>
        </w:rPr>
        <w:t xml:space="preserve">. 51st </w:t>
      </w:r>
      <w:proofErr w:type="spellStart"/>
      <w:r>
        <w:rPr>
          <w:rFonts w:ascii="Arial" w:hAnsi="Arial" w:cs="Arial"/>
          <w:lang w:val="lt-LT"/>
        </w:rPr>
        <w:t>Venice</w:t>
      </w:r>
      <w:proofErr w:type="spellEnd"/>
      <w:r>
        <w:rPr>
          <w:rFonts w:ascii="Arial" w:hAnsi="Arial" w:cs="Arial"/>
          <w:lang w:val="lt-LT"/>
        </w:rPr>
        <w:t xml:space="preserve"> Bienale. </w:t>
      </w:r>
      <w:proofErr w:type="spellStart"/>
      <w:r>
        <w:rPr>
          <w:rFonts w:ascii="Arial" w:hAnsi="Arial" w:cs="Arial"/>
          <w:lang w:val="lt-LT"/>
        </w:rPr>
        <w:t>Australian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Council</w:t>
      </w:r>
      <w:proofErr w:type="spellEnd"/>
      <w:r>
        <w:rPr>
          <w:rFonts w:ascii="Arial" w:hAnsi="Arial" w:cs="Arial"/>
          <w:lang w:val="lt-LT"/>
        </w:rPr>
        <w:t>, 2005. [AUS 031]</w:t>
      </w:r>
    </w:p>
    <w:p w14:paraId="3825F9FB" w14:textId="77777777" w:rsidR="00BB10CA" w:rsidRPr="00A2340B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Ricky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Swallow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T</w:t>
      </w:r>
      <w:r w:rsidRPr="00B529C2">
        <w:rPr>
          <w:rFonts w:ascii="Arial" w:hAnsi="Arial" w:cs="Arial"/>
          <w:lang w:val="lt-LT"/>
        </w:rPr>
        <w:t xml:space="preserve">ime </w:t>
      </w:r>
      <w:proofErr w:type="spellStart"/>
      <w:r>
        <w:rPr>
          <w:rFonts w:ascii="Arial" w:hAnsi="Arial" w:cs="Arial"/>
          <w:lang w:val="lt-LT"/>
        </w:rPr>
        <w:t>A</w:t>
      </w:r>
      <w:r w:rsidRPr="00B529C2">
        <w:rPr>
          <w:rFonts w:ascii="Arial" w:hAnsi="Arial" w:cs="Arial"/>
          <w:lang w:val="lt-LT"/>
        </w:rPr>
        <w:t>nother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</w:t>
      </w:r>
      <w:r w:rsidRPr="00B529C2">
        <w:rPr>
          <w:rFonts w:ascii="Arial" w:hAnsi="Arial" w:cs="Arial"/>
          <w:lang w:val="lt-LT"/>
        </w:rPr>
        <w:t>ear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Australia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Veni</w:t>
      </w:r>
      <w:r>
        <w:rPr>
          <w:rFonts w:ascii="Arial" w:hAnsi="Arial" w:cs="Arial"/>
          <w:lang w:val="lt-LT"/>
        </w:rPr>
        <w:t>c</w:t>
      </w:r>
      <w:r w:rsidRPr="00B529C2">
        <w:rPr>
          <w:rFonts w:ascii="Arial" w:hAnsi="Arial" w:cs="Arial"/>
          <w:lang w:val="lt-LT"/>
        </w:rPr>
        <w:t>e</w:t>
      </w:r>
      <w:proofErr w:type="spellEnd"/>
      <w:r w:rsidRPr="00B529C2">
        <w:rPr>
          <w:rFonts w:ascii="Arial" w:hAnsi="Arial" w:cs="Arial"/>
          <w:lang w:val="lt-LT"/>
        </w:rPr>
        <w:t xml:space="preserve"> Bienale, 2005.</w:t>
      </w:r>
      <w:r>
        <w:rPr>
          <w:rFonts w:ascii="Arial" w:hAnsi="Arial" w:cs="Arial"/>
          <w:lang w:val="lt-LT"/>
        </w:rPr>
        <w:t xml:space="preserve"> [AUS 032]</w:t>
      </w:r>
    </w:p>
    <w:p w14:paraId="23F3D2EC" w14:textId="77777777" w:rsidR="00BB10CA" w:rsidRPr="00C913A7" w:rsidRDefault="00BB10CA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Linda </w:t>
      </w:r>
      <w:proofErr w:type="spellStart"/>
      <w:r w:rsidRPr="00B529C2">
        <w:rPr>
          <w:rFonts w:ascii="Arial" w:hAnsi="Arial" w:cs="Arial"/>
          <w:lang w:val="lt-LT"/>
        </w:rPr>
        <w:t>Wallace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Testpattern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 w:rsidRPr="00B529C2">
        <w:rPr>
          <w:rFonts w:ascii="Arial" w:hAnsi="Arial" w:cs="Arial"/>
          <w:lang w:val="lt-LT"/>
        </w:rPr>
        <w:t xml:space="preserve"> Works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Australia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Council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2vnt. [AUS 033]</w:t>
      </w:r>
    </w:p>
    <w:p w14:paraId="5BEF7F2D" w14:textId="77777777" w:rsidR="00BB10CA" w:rsidRDefault="00275198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lt-LT"/>
        </w:rPr>
      </w:pPr>
      <w:proofErr w:type="spellStart"/>
      <w:r w:rsidRPr="00C10BEA">
        <w:rPr>
          <w:rFonts w:ascii="Arial" w:hAnsi="Arial" w:cs="Arial"/>
          <w:lang w:val="lt-LT"/>
        </w:rPr>
        <w:t>Australia</w:t>
      </w:r>
      <w:proofErr w:type="spellEnd"/>
      <w:r w:rsidRPr="00C10BEA">
        <w:rPr>
          <w:rFonts w:ascii="Arial" w:hAnsi="Arial" w:cs="Arial"/>
          <w:lang w:val="lt-LT"/>
        </w:rPr>
        <w:t xml:space="preserve">. 53rd International Art </w:t>
      </w:r>
      <w:proofErr w:type="spellStart"/>
      <w:r w:rsidRPr="00C10BEA">
        <w:rPr>
          <w:rFonts w:ascii="Arial" w:hAnsi="Arial" w:cs="Arial"/>
          <w:lang w:val="lt-LT"/>
        </w:rPr>
        <w:t>Exhibition</w:t>
      </w:r>
      <w:proofErr w:type="spellEnd"/>
      <w:r w:rsidRPr="00C10BEA">
        <w:rPr>
          <w:rFonts w:ascii="Arial" w:hAnsi="Arial" w:cs="Arial"/>
          <w:lang w:val="lt-LT"/>
        </w:rPr>
        <w:t xml:space="preserve"> La Bienale di </w:t>
      </w:r>
      <w:proofErr w:type="spellStart"/>
      <w:r w:rsidRPr="00C10BEA">
        <w:rPr>
          <w:rFonts w:ascii="Arial" w:hAnsi="Arial" w:cs="Arial"/>
          <w:lang w:val="lt-LT"/>
        </w:rPr>
        <w:t>Venezia</w:t>
      </w:r>
      <w:proofErr w:type="spellEnd"/>
      <w:r w:rsidRPr="00C10BEA">
        <w:rPr>
          <w:rFonts w:ascii="Arial" w:hAnsi="Arial" w:cs="Arial"/>
          <w:lang w:val="lt-LT"/>
        </w:rPr>
        <w:t>. 2009. [AUS 034]</w:t>
      </w:r>
    </w:p>
    <w:p w14:paraId="0DEEBA37" w14:textId="77777777" w:rsidR="00275198" w:rsidRDefault="00501933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lt-LT"/>
        </w:rPr>
      </w:pPr>
      <w:r w:rsidRPr="00501933">
        <w:rPr>
          <w:rFonts w:ascii="Arial" w:hAnsi="Arial" w:cs="Arial"/>
          <w:i/>
          <w:lang w:val="lt-LT"/>
        </w:rPr>
        <w:t>Vincas Jomantas.</w:t>
      </w:r>
      <w:r w:rsidRPr="00501933">
        <w:rPr>
          <w:rFonts w:ascii="Arial" w:hAnsi="Arial" w:cs="Arial"/>
          <w:lang w:val="lt-LT"/>
        </w:rPr>
        <w:t xml:space="preserve"> </w:t>
      </w:r>
      <w:proofErr w:type="spellStart"/>
      <w:r w:rsidRPr="00501933">
        <w:rPr>
          <w:rFonts w:ascii="Arial" w:hAnsi="Arial" w:cs="Arial"/>
          <w:lang w:val="lt-LT"/>
        </w:rPr>
        <w:t>Ed</w:t>
      </w:r>
      <w:proofErr w:type="spellEnd"/>
      <w:r w:rsidRPr="00501933">
        <w:rPr>
          <w:rFonts w:ascii="Arial" w:hAnsi="Arial" w:cs="Arial"/>
          <w:lang w:val="lt-LT"/>
        </w:rPr>
        <w:t xml:space="preserve">. </w:t>
      </w:r>
      <w:proofErr w:type="spellStart"/>
      <w:r w:rsidRPr="00501933">
        <w:rPr>
          <w:rFonts w:ascii="Arial" w:hAnsi="Arial" w:cs="Arial"/>
          <w:lang w:val="lt-LT"/>
        </w:rPr>
        <w:t>Robert</w:t>
      </w:r>
      <w:proofErr w:type="spellEnd"/>
      <w:r w:rsidRPr="00501933">
        <w:rPr>
          <w:rFonts w:ascii="Arial" w:hAnsi="Arial" w:cs="Arial"/>
          <w:lang w:val="lt-LT"/>
        </w:rPr>
        <w:t xml:space="preserve"> </w:t>
      </w:r>
      <w:proofErr w:type="spellStart"/>
      <w:r w:rsidRPr="00501933">
        <w:rPr>
          <w:rFonts w:ascii="Arial" w:hAnsi="Arial" w:cs="Arial"/>
          <w:lang w:val="lt-LT"/>
        </w:rPr>
        <w:t>Lindsay</w:t>
      </w:r>
      <w:proofErr w:type="spellEnd"/>
      <w:r w:rsidRPr="00501933">
        <w:rPr>
          <w:rFonts w:ascii="Arial" w:hAnsi="Arial" w:cs="Arial"/>
          <w:lang w:val="lt-LT"/>
        </w:rPr>
        <w:t xml:space="preserve">, </w:t>
      </w:r>
      <w:proofErr w:type="spellStart"/>
      <w:r w:rsidRPr="00501933">
        <w:rPr>
          <w:rFonts w:ascii="Arial" w:hAnsi="Arial" w:cs="Arial"/>
          <w:lang w:val="lt-LT"/>
        </w:rPr>
        <w:t>Ken</w:t>
      </w:r>
      <w:proofErr w:type="spellEnd"/>
      <w:r w:rsidRPr="00501933">
        <w:rPr>
          <w:rFonts w:ascii="Arial" w:hAnsi="Arial" w:cs="Arial"/>
          <w:lang w:val="lt-LT"/>
        </w:rPr>
        <w:t xml:space="preserve"> </w:t>
      </w:r>
      <w:proofErr w:type="spellStart"/>
      <w:r w:rsidRPr="00501933">
        <w:rPr>
          <w:rFonts w:ascii="Arial" w:hAnsi="Arial" w:cs="Arial"/>
          <w:lang w:val="lt-LT"/>
        </w:rPr>
        <w:t>Scarlett</w:t>
      </w:r>
      <w:proofErr w:type="spellEnd"/>
      <w:r w:rsidRPr="00501933">
        <w:rPr>
          <w:rFonts w:ascii="Arial" w:hAnsi="Arial" w:cs="Arial"/>
          <w:lang w:val="lt-LT"/>
        </w:rPr>
        <w:t xml:space="preserve">. </w:t>
      </w:r>
      <w:proofErr w:type="spellStart"/>
      <w:r w:rsidRPr="00501933">
        <w:rPr>
          <w:rFonts w:ascii="Arial" w:hAnsi="Arial" w:cs="Arial"/>
          <w:lang w:val="lt-LT"/>
        </w:rPr>
        <w:t>Sydney</w:t>
      </w:r>
      <w:proofErr w:type="spellEnd"/>
      <w:r w:rsidRPr="00501933">
        <w:rPr>
          <w:rFonts w:ascii="Arial" w:hAnsi="Arial" w:cs="Arial"/>
          <w:lang w:val="lt-LT"/>
        </w:rPr>
        <w:t xml:space="preserve">: </w:t>
      </w:r>
      <w:proofErr w:type="spellStart"/>
      <w:r w:rsidRPr="00501933">
        <w:rPr>
          <w:rFonts w:ascii="Arial" w:hAnsi="Arial" w:cs="Arial"/>
          <w:lang w:val="lt-LT"/>
        </w:rPr>
        <w:t>The</w:t>
      </w:r>
      <w:proofErr w:type="spellEnd"/>
      <w:r w:rsidRPr="00501933">
        <w:rPr>
          <w:rFonts w:ascii="Arial" w:hAnsi="Arial" w:cs="Arial"/>
          <w:lang w:val="lt-LT"/>
        </w:rPr>
        <w:t xml:space="preserve"> </w:t>
      </w:r>
      <w:proofErr w:type="spellStart"/>
      <w:r w:rsidRPr="00501933">
        <w:rPr>
          <w:rFonts w:ascii="Arial" w:hAnsi="Arial" w:cs="Arial"/>
          <w:lang w:val="lt-LT"/>
        </w:rPr>
        <w:t>Beagle</w:t>
      </w:r>
      <w:proofErr w:type="spellEnd"/>
      <w:r w:rsidRPr="00501933">
        <w:rPr>
          <w:rFonts w:ascii="Arial" w:hAnsi="Arial" w:cs="Arial"/>
          <w:lang w:val="lt-LT"/>
        </w:rPr>
        <w:t xml:space="preserve"> Press, 2018.</w:t>
      </w:r>
      <w:r w:rsidR="006C7A2B">
        <w:rPr>
          <w:rFonts w:ascii="Arial" w:hAnsi="Arial" w:cs="Arial"/>
          <w:lang w:val="lt-LT"/>
        </w:rPr>
        <w:t xml:space="preserve"> </w:t>
      </w:r>
      <w:r w:rsidR="006C7A2B" w:rsidRPr="00C10BEA">
        <w:rPr>
          <w:rFonts w:ascii="Arial" w:hAnsi="Arial" w:cs="Arial"/>
          <w:lang w:val="lt-LT"/>
        </w:rPr>
        <w:t>[AUS 03</w:t>
      </w:r>
      <w:r w:rsidR="006C7A2B">
        <w:rPr>
          <w:rFonts w:ascii="Arial" w:hAnsi="Arial" w:cs="Arial"/>
          <w:lang w:val="lt-LT"/>
        </w:rPr>
        <w:t>5</w:t>
      </w:r>
      <w:r w:rsidR="006C7A2B" w:rsidRPr="00C10BEA">
        <w:rPr>
          <w:rFonts w:ascii="Arial" w:hAnsi="Arial" w:cs="Arial"/>
          <w:lang w:val="lt-LT"/>
        </w:rPr>
        <w:t>]</w:t>
      </w:r>
    </w:p>
    <w:p w14:paraId="1A6A93CB" w14:textId="77777777" w:rsidR="00A7168C" w:rsidRPr="00C913A7" w:rsidRDefault="00A7168C" w:rsidP="00ED5CEA">
      <w:pPr>
        <w:numPr>
          <w:ilvl w:val="0"/>
          <w:numId w:val="35"/>
        </w:numPr>
        <w:tabs>
          <w:tab w:val="left" w:pos="567"/>
          <w:tab w:val="right" w:pos="720"/>
          <w:tab w:val="left" w:pos="3119"/>
        </w:tabs>
        <w:jc w:val="both"/>
        <w:rPr>
          <w:rFonts w:ascii="Arial" w:hAnsi="Arial" w:cs="Arial"/>
          <w:lang w:val="lt-LT"/>
        </w:rPr>
      </w:pPr>
      <w:proofErr w:type="spellStart"/>
      <w:r w:rsidRPr="00BC2564">
        <w:rPr>
          <w:rFonts w:ascii="Arial" w:hAnsi="Arial" w:cs="Arial"/>
          <w:i/>
          <w:lang w:val="pl-PL"/>
        </w:rPr>
        <w:t>Stelarc</w:t>
      </w:r>
      <w:proofErr w:type="spellEnd"/>
      <w:r w:rsidRPr="00BC2564">
        <w:rPr>
          <w:rFonts w:ascii="Arial" w:hAnsi="Arial" w:cs="Arial"/>
          <w:i/>
          <w:lang w:val="pl-PL"/>
        </w:rPr>
        <w:t xml:space="preserve">. Mięso, metal i kod. </w:t>
      </w:r>
      <w:proofErr w:type="spellStart"/>
      <w:r w:rsidRPr="00BC2564">
        <w:rPr>
          <w:rFonts w:ascii="Arial" w:hAnsi="Arial" w:cs="Arial"/>
          <w:i/>
        </w:rPr>
        <w:t>Rozchwiane</w:t>
      </w:r>
      <w:proofErr w:type="spellEnd"/>
      <w:r w:rsidRPr="00BC2564">
        <w:rPr>
          <w:rFonts w:ascii="Arial" w:hAnsi="Arial" w:cs="Arial"/>
          <w:i/>
        </w:rPr>
        <w:t xml:space="preserve"> </w:t>
      </w:r>
      <w:proofErr w:type="spellStart"/>
      <w:r w:rsidRPr="00BC2564">
        <w:rPr>
          <w:rFonts w:ascii="Arial" w:hAnsi="Arial" w:cs="Arial"/>
          <w:i/>
        </w:rPr>
        <w:t>chimery</w:t>
      </w:r>
      <w:proofErr w:type="spellEnd"/>
      <w:r w:rsidRPr="00BC2564">
        <w:rPr>
          <w:rFonts w:ascii="Arial" w:hAnsi="Arial" w:cs="Arial"/>
          <w:i/>
        </w:rPr>
        <w:t xml:space="preserve"> / Meat, metal and code. </w:t>
      </w:r>
      <w:proofErr w:type="spellStart"/>
      <w:r w:rsidRPr="00BC2564">
        <w:rPr>
          <w:rFonts w:ascii="Arial" w:hAnsi="Arial" w:cs="Arial"/>
          <w:i/>
          <w:lang w:val="pl-PL"/>
        </w:rPr>
        <w:t>Contestable</w:t>
      </w:r>
      <w:proofErr w:type="spellEnd"/>
      <w:r w:rsidRPr="00BC2564">
        <w:rPr>
          <w:rFonts w:ascii="Arial" w:hAnsi="Arial" w:cs="Arial"/>
          <w:i/>
          <w:lang w:val="pl-PL"/>
        </w:rPr>
        <w:t xml:space="preserve"> </w:t>
      </w:r>
      <w:proofErr w:type="spellStart"/>
      <w:r w:rsidRPr="00BC2564">
        <w:rPr>
          <w:rFonts w:ascii="Arial" w:hAnsi="Arial" w:cs="Arial"/>
          <w:i/>
          <w:lang w:val="pl-PL"/>
        </w:rPr>
        <w:t>chimeras</w:t>
      </w:r>
      <w:proofErr w:type="spellEnd"/>
      <w:r w:rsidRPr="00BC2564">
        <w:rPr>
          <w:rFonts w:ascii="Arial" w:hAnsi="Arial" w:cs="Arial"/>
          <w:i/>
          <w:lang w:val="pl-PL"/>
        </w:rPr>
        <w:t>.</w:t>
      </w:r>
      <w:r w:rsidRPr="00BC256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Ed. by Ryszard W. Kluszczyński. </w:t>
      </w:r>
      <w:r w:rsidRPr="00BC2564">
        <w:rPr>
          <w:rFonts w:ascii="Arial" w:hAnsi="Arial" w:cs="Arial"/>
          <w:lang w:val="pl-PL"/>
        </w:rPr>
        <w:t>Centrum Sztuki Wsp</w:t>
      </w:r>
      <w:r>
        <w:rPr>
          <w:rFonts w:ascii="Arial" w:hAnsi="Arial" w:cs="Arial"/>
          <w:lang w:val="pl-PL"/>
        </w:rPr>
        <w:t xml:space="preserve">ółczesnej </w:t>
      </w:r>
      <w:proofErr w:type="spellStart"/>
      <w:r>
        <w:rPr>
          <w:rFonts w:ascii="Arial" w:hAnsi="Arial" w:cs="Arial"/>
          <w:lang w:val="pl-PL"/>
        </w:rPr>
        <w:t>Łażnia</w:t>
      </w:r>
      <w:proofErr w:type="spellEnd"/>
      <w:r>
        <w:rPr>
          <w:rFonts w:ascii="Arial" w:hAnsi="Arial" w:cs="Arial"/>
          <w:lang w:val="pl-PL"/>
        </w:rPr>
        <w:t xml:space="preserve"> / </w:t>
      </w:r>
      <w:proofErr w:type="spellStart"/>
      <w:r>
        <w:rPr>
          <w:rFonts w:ascii="Arial" w:hAnsi="Arial" w:cs="Arial"/>
          <w:lang w:val="pl-PL"/>
        </w:rPr>
        <w:t>Laznia</w:t>
      </w:r>
      <w:proofErr w:type="spellEnd"/>
      <w:r>
        <w:rPr>
          <w:rFonts w:ascii="Arial" w:hAnsi="Arial" w:cs="Arial"/>
          <w:lang w:val="pl-PL"/>
        </w:rPr>
        <w:t xml:space="preserve"> Centre for </w:t>
      </w:r>
      <w:proofErr w:type="spellStart"/>
      <w:r>
        <w:rPr>
          <w:rFonts w:ascii="Arial" w:hAnsi="Arial" w:cs="Arial"/>
          <w:lang w:val="pl-PL"/>
        </w:rPr>
        <w:t>Contemporary</w:t>
      </w:r>
      <w:proofErr w:type="spellEnd"/>
      <w:r>
        <w:rPr>
          <w:rFonts w:ascii="Arial" w:hAnsi="Arial" w:cs="Arial"/>
          <w:lang w:val="pl-PL"/>
        </w:rPr>
        <w:t xml:space="preserve"> Art, 2014.</w:t>
      </w:r>
      <w:r w:rsidRPr="00A7168C">
        <w:rPr>
          <w:rFonts w:ascii="Arial" w:hAnsi="Arial" w:cs="Arial"/>
          <w:lang w:val="lt-LT"/>
        </w:rPr>
        <w:t xml:space="preserve"> </w:t>
      </w:r>
      <w:r w:rsidRPr="00C10BEA">
        <w:rPr>
          <w:rFonts w:ascii="Arial" w:hAnsi="Arial" w:cs="Arial"/>
          <w:lang w:val="lt-LT"/>
        </w:rPr>
        <w:t>[AUS 03</w:t>
      </w:r>
      <w:r>
        <w:rPr>
          <w:rFonts w:ascii="Arial" w:hAnsi="Arial" w:cs="Arial"/>
          <w:lang w:val="lt-LT"/>
        </w:rPr>
        <w:t>6</w:t>
      </w:r>
      <w:r w:rsidRPr="00C10BEA">
        <w:rPr>
          <w:rFonts w:ascii="Arial" w:hAnsi="Arial" w:cs="Arial"/>
          <w:lang w:val="lt-LT"/>
        </w:rPr>
        <w:t>]</w:t>
      </w:r>
    </w:p>
    <w:p w14:paraId="05B494FD" w14:textId="77777777" w:rsidR="00BB10CA" w:rsidRPr="00C913A7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7BC450E6" w14:textId="77777777" w:rsidR="00BB10CA" w:rsidRPr="00C913A7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35608117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1" w:name="_Toc364691316"/>
      <w:r w:rsidRPr="00BA113B">
        <w:rPr>
          <w:i w:val="0"/>
          <w:iCs w:val="0"/>
          <w:lang w:val="lt-LT"/>
        </w:rPr>
        <w:t>Naujoji Zelandija</w:t>
      </w:r>
      <w:bookmarkEnd w:id="71"/>
    </w:p>
    <w:p w14:paraId="52451AA8" w14:textId="77777777" w:rsidR="00BB10CA" w:rsidRPr="00CF6698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C913A7">
        <w:rPr>
          <w:rFonts w:ascii="Arial" w:hAnsi="Arial" w:cs="Arial"/>
          <w:sz w:val="22"/>
          <w:szCs w:val="22"/>
          <w:lang w:val="lt-LT"/>
        </w:rPr>
        <w:t xml:space="preserve">N. </w:t>
      </w:r>
      <w:proofErr w:type="spellStart"/>
      <w:r w:rsidRPr="00C913A7">
        <w:rPr>
          <w:rFonts w:ascii="Arial" w:hAnsi="Arial" w:cs="Arial"/>
          <w:sz w:val="22"/>
          <w:szCs w:val="22"/>
          <w:lang w:val="lt-LT"/>
        </w:rPr>
        <w:t>Zelandiečių</w:t>
      </w:r>
      <w:proofErr w:type="spellEnd"/>
      <w:r w:rsidRPr="00C913A7">
        <w:rPr>
          <w:rFonts w:ascii="Arial" w:hAnsi="Arial" w:cs="Arial"/>
          <w:sz w:val="22"/>
          <w:szCs w:val="22"/>
          <w:lang w:val="lt-LT"/>
        </w:rPr>
        <w:t>, N. Zelandijoje</w:t>
      </w:r>
      <w:r>
        <w:rPr>
          <w:rFonts w:ascii="Arial" w:hAnsi="Arial" w:cs="Arial"/>
          <w:sz w:val="22"/>
          <w:szCs w:val="22"/>
          <w:lang w:val="lt-LT"/>
        </w:rPr>
        <w:t xml:space="preserve"> gyvenančių </w:t>
      </w:r>
      <w:proofErr w:type="spellStart"/>
      <w:r>
        <w:rPr>
          <w:rFonts w:ascii="Arial" w:hAnsi="Arial" w:cs="Arial"/>
          <w:sz w:val="22"/>
          <w:szCs w:val="22"/>
          <w:lang w:val="lt-LT"/>
        </w:rPr>
        <w:t>meninkų</w:t>
      </w:r>
      <w:proofErr w:type="spellEnd"/>
      <w:r>
        <w:rPr>
          <w:rFonts w:ascii="Arial" w:hAnsi="Arial" w:cs="Arial"/>
          <w:sz w:val="22"/>
          <w:szCs w:val="22"/>
          <w:lang w:val="lt-LT"/>
        </w:rPr>
        <w:t xml:space="preserve"> kūryba</w:t>
      </w:r>
      <w:r w:rsidRPr="00C913A7">
        <w:rPr>
          <w:rFonts w:ascii="Arial" w:hAnsi="Arial" w:cs="Arial"/>
          <w:sz w:val="22"/>
          <w:szCs w:val="22"/>
          <w:lang w:val="lt-LT"/>
        </w:rPr>
        <w:t>, parodos N. Zelandijoje, N. Zelandijos galeri</w:t>
      </w:r>
      <w:r w:rsidRPr="00CF6698">
        <w:rPr>
          <w:rFonts w:ascii="Arial" w:hAnsi="Arial" w:cs="Arial"/>
          <w:sz w:val="22"/>
          <w:szCs w:val="22"/>
          <w:lang w:val="lt-LT"/>
        </w:rPr>
        <w:t>jos ir muziejai</w:t>
      </w:r>
    </w:p>
    <w:p w14:paraId="401C8DED" w14:textId="77777777" w:rsidR="00BB10CA" w:rsidRPr="00CF6698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227D9058" w14:textId="77777777" w:rsidR="00BB10CA" w:rsidRPr="00813065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Michael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Harison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Love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Shadows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Auckland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Artspace</w:t>
      </w:r>
      <w:proofErr w:type="spellEnd"/>
      <w:r w:rsidRPr="00813065">
        <w:rPr>
          <w:rFonts w:ascii="Arial" w:hAnsi="Arial" w:cs="Arial"/>
          <w:lang w:val="lt-LT"/>
        </w:rPr>
        <w:t>, 2002. [NZ 001]</w:t>
      </w:r>
    </w:p>
    <w:p w14:paraId="4617523D" w14:textId="77777777" w:rsidR="00BB10CA" w:rsidRPr="002E2BDC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Speculation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Venice</w:t>
      </w:r>
      <w:proofErr w:type="spellEnd"/>
      <w:r w:rsidRPr="00B529C2">
        <w:rPr>
          <w:rFonts w:ascii="Arial" w:hAnsi="Arial" w:cs="Arial"/>
          <w:lang w:val="lt-LT"/>
        </w:rPr>
        <w:t xml:space="preserve"> Project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Zurich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JRP/</w:t>
      </w:r>
      <w:proofErr w:type="spellStart"/>
      <w:r w:rsidRPr="00B529C2">
        <w:rPr>
          <w:rFonts w:ascii="Arial" w:hAnsi="Arial" w:cs="Arial"/>
          <w:lang w:val="lt-LT"/>
        </w:rPr>
        <w:t>Ringier</w:t>
      </w:r>
      <w:proofErr w:type="spellEnd"/>
      <w:r w:rsidRPr="00B529C2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[NZ 002]</w:t>
      </w:r>
    </w:p>
    <w:p w14:paraId="07BAD8F0" w14:textId="77777777" w:rsidR="00BB10CA" w:rsidRPr="002E2BDC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Shane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Cotton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[NZ 003]</w:t>
      </w:r>
    </w:p>
    <w:p w14:paraId="26211C72" w14:textId="77777777" w:rsidR="00BB10CA" w:rsidRDefault="00BB10CA" w:rsidP="00BB10CA">
      <w:pPr>
        <w:numPr>
          <w:ilvl w:val="0"/>
          <w:numId w:val="38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Dirty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Pixels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[NZ 004]</w:t>
      </w:r>
    </w:p>
    <w:p w14:paraId="5F4D102A" w14:textId="77777777" w:rsidR="00BB10CA" w:rsidRPr="009D4D0D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Action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Replay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Post</w:t>
      </w:r>
      <w:proofErr w:type="spellEnd"/>
      <w:r w:rsidRPr="00B529C2">
        <w:rPr>
          <w:rFonts w:ascii="Arial" w:hAnsi="Arial" w:cs="Arial"/>
          <w:lang w:val="lt-LT"/>
        </w:rPr>
        <w:t xml:space="preserve"> – </w:t>
      </w:r>
      <w:proofErr w:type="spellStart"/>
      <w:r w:rsidRPr="00B529C2">
        <w:rPr>
          <w:rFonts w:ascii="Arial" w:hAnsi="Arial" w:cs="Arial"/>
          <w:lang w:val="lt-LT"/>
        </w:rPr>
        <w:t>Script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[NZ 005]</w:t>
      </w:r>
    </w:p>
    <w:p w14:paraId="2A71F16D" w14:textId="77777777" w:rsidR="00BB10CA" w:rsidRPr="00011B4D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Tales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Gold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Ray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[NZ 006]</w:t>
      </w:r>
    </w:p>
    <w:p w14:paraId="7047B817" w14:textId="77777777" w:rsidR="00BB10CA" w:rsidRPr="00DA3C3A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Come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[NZ 007]</w:t>
      </w:r>
    </w:p>
    <w:p w14:paraId="0A6E2DDD" w14:textId="77777777" w:rsidR="00BB10CA" w:rsidRPr="00DA3C3A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Daniel</w:t>
      </w:r>
      <w:proofErr w:type="spellEnd"/>
      <w:r w:rsidRPr="00B529C2">
        <w:rPr>
          <w:rFonts w:ascii="Arial" w:hAnsi="Arial" w:cs="Arial"/>
          <w:lang w:val="lt-LT"/>
        </w:rPr>
        <w:t xml:space="preserve"> Malone.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[NZ 008]</w:t>
      </w:r>
    </w:p>
    <w:p w14:paraId="3FE23327" w14:textId="77777777" w:rsidR="00BB10CA" w:rsidRPr="00DA3C3A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Crockford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>. [NZ 009]</w:t>
      </w:r>
    </w:p>
    <w:p w14:paraId="63D13E06" w14:textId="77777777" w:rsidR="00BB10CA" w:rsidRPr="005E6B67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Nine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Lives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2003 </w:t>
      </w:r>
      <w:proofErr w:type="spellStart"/>
      <w:r w:rsidRPr="00B529C2">
        <w:rPr>
          <w:rFonts w:ascii="Arial" w:hAnsi="Arial" w:cs="Arial"/>
          <w:lang w:val="lt-LT"/>
        </w:rPr>
        <w:t>Chartwell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[NZ 010]</w:t>
      </w:r>
    </w:p>
    <w:p w14:paraId="6D456ABB" w14:textId="77777777" w:rsidR="00BB10CA" w:rsidRPr="005E6B67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Fetus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Reproductions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Fetus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Productions</w:t>
      </w:r>
      <w:proofErr w:type="spellEnd"/>
      <w:r w:rsidRPr="00B529C2">
        <w:rPr>
          <w:rFonts w:ascii="Arial" w:hAnsi="Arial" w:cs="Arial"/>
          <w:lang w:val="lt-LT"/>
        </w:rPr>
        <w:t xml:space="preserve"> 1981-</w:t>
      </w:r>
      <w:r w:rsidRPr="005E6B67">
        <w:rPr>
          <w:rFonts w:ascii="Arial" w:hAnsi="Arial" w:cs="Arial"/>
          <w:lang w:val="lt-LT"/>
        </w:rPr>
        <w:t xml:space="preserve">2002. </w:t>
      </w:r>
      <w:proofErr w:type="spellStart"/>
      <w:r w:rsidRPr="005E6B67">
        <w:rPr>
          <w:rFonts w:ascii="Arial" w:hAnsi="Arial" w:cs="Arial"/>
          <w:lang w:val="lt-LT"/>
        </w:rPr>
        <w:t>Auckland</w:t>
      </w:r>
      <w:proofErr w:type="spellEnd"/>
      <w:r w:rsidRPr="005E6B67">
        <w:rPr>
          <w:rFonts w:ascii="Arial" w:hAnsi="Arial" w:cs="Arial"/>
          <w:lang w:val="lt-LT"/>
        </w:rPr>
        <w:t xml:space="preserve">: </w:t>
      </w:r>
      <w:proofErr w:type="spellStart"/>
      <w:r w:rsidRPr="005E6B67">
        <w:rPr>
          <w:rFonts w:ascii="Arial" w:hAnsi="Arial" w:cs="Arial"/>
          <w:lang w:val="lt-LT"/>
        </w:rPr>
        <w:t>Artspace</w:t>
      </w:r>
      <w:proofErr w:type="spellEnd"/>
      <w:r w:rsidRPr="005E6B67">
        <w:rPr>
          <w:rFonts w:ascii="Arial" w:hAnsi="Arial" w:cs="Arial"/>
          <w:lang w:val="lt-LT"/>
        </w:rPr>
        <w:t>, 2002. [NZ 011]</w:t>
      </w:r>
    </w:p>
    <w:p w14:paraId="1B1C801F" w14:textId="77777777" w:rsidR="00BB10CA" w:rsidRPr="0007422D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fr-FR"/>
        </w:rPr>
      </w:pPr>
      <w:r w:rsidRPr="0007422D">
        <w:rPr>
          <w:rFonts w:ascii="Arial" w:hAnsi="Arial" w:cs="Arial"/>
          <w:lang w:val="fr-FR"/>
        </w:rPr>
        <w:lastRenderedPageBreak/>
        <w:t xml:space="preserve">Rapid. </w:t>
      </w:r>
      <w:proofErr w:type="gramStart"/>
      <w:r w:rsidRPr="0007422D">
        <w:rPr>
          <w:rFonts w:ascii="Arial" w:hAnsi="Arial" w:cs="Arial"/>
          <w:lang w:val="fr-FR"/>
        </w:rPr>
        <w:t>Auckland:</w:t>
      </w:r>
      <w:proofErr w:type="gram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Artspace</w:t>
      </w:r>
      <w:proofErr w:type="spellEnd"/>
      <w:r w:rsidRPr="0007422D">
        <w:rPr>
          <w:rFonts w:ascii="Arial" w:hAnsi="Arial" w:cs="Arial"/>
          <w:lang w:val="fr-FR"/>
        </w:rPr>
        <w:t>, 1999 (su CD). [NZ 012]</w:t>
      </w:r>
    </w:p>
    <w:p w14:paraId="2F6BE63A" w14:textId="77777777" w:rsidR="00BB10CA" w:rsidRPr="00115C32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Yuk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2002. [NZ 013]</w:t>
      </w:r>
    </w:p>
    <w:p w14:paraId="596C050D" w14:textId="77777777" w:rsidR="00BB10CA" w:rsidRPr="0081554E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Simultaneous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Invalidations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Second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Attempt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2001</w:t>
      </w:r>
      <w:r>
        <w:rPr>
          <w:rFonts w:ascii="Arial" w:hAnsi="Arial" w:cs="Arial"/>
          <w:lang w:val="lt-LT"/>
        </w:rPr>
        <w:t>. [NZ 014]</w:t>
      </w:r>
    </w:p>
    <w:p w14:paraId="200AB697" w14:textId="77777777" w:rsidR="00BB10CA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7E5CE7">
        <w:rPr>
          <w:rFonts w:ascii="Arial" w:hAnsi="Arial" w:cs="Arial"/>
        </w:rPr>
        <w:t xml:space="preserve">Daniel Malone. Up Rising / Down Rising. Warszawa: </w:t>
      </w:r>
      <w:proofErr w:type="spellStart"/>
      <w:r w:rsidRPr="007E5CE7">
        <w:rPr>
          <w:rFonts w:ascii="Arial" w:hAnsi="Arial" w:cs="Arial"/>
        </w:rPr>
        <w:t>Zachęta</w:t>
      </w:r>
      <w:proofErr w:type="spellEnd"/>
      <w:r w:rsidRPr="007E5CE7">
        <w:rPr>
          <w:rFonts w:ascii="Arial" w:hAnsi="Arial" w:cs="Arial"/>
        </w:rPr>
        <w:t>, 2008. [NZ 015]</w:t>
      </w:r>
    </w:p>
    <w:p w14:paraId="560B83CA" w14:textId="77777777" w:rsidR="00BB10CA" w:rsidRPr="00CE2439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690F57">
        <w:rPr>
          <w:rFonts w:ascii="Arial" w:hAnsi="Arial" w:cs="Arial"/>
          <w:u w:val="single"/>
          <w:lang w:val="lt-LT"/>
        </w:rPr>
        <w:t>et al.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fundamental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practice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Zealand</w:t>
      </w:r>
      <w:proofErr w:type="spellEnd"/>
      <w:r>
        <w:rPr>
          <w:rFonts w:ascii="Arial" w:hAnsi="Arial" w:cs="Arial"/>
          <w:lang w:val="lt-LT"/>
        </w:rPr>
        <w:t xml:space="preserve"> at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51st </w:t>
      </w:r>
      <w:proofErr w:type="spellStart"/>
      <w:r>
        <w:rPr>
          <w:rFonts w:ascii="Arial" w:hAnsi="Arial" w:cs="Arial"/>
          <w:lang w:val="lt-LT"/>
        </w:rPr>
        <w:t>Venice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>, 2005. [NZ  016]</w:t>
      </w:r>
    </w:p>
    <w:p w14:paraId="12CBBA6C" w14:textId="77777777" w:rsidR="00BB10CA" w:rsidRPr="00C97177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Michael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Parekow</w:t>
      </w:r>
      <w:r>
        <w:rPr>
          <w:rFonts w:ascii="Arial" w:hAnsi="Arial" w:cs="Arial"/>
          <w:lang w:val="lt-LT"/>
        </w:rPr>
        <w:t>h</w:t>
      </w:r>
      <w:r w:rsidRPr="00B529C2">
        <w:rPr>
          <w:rFonts w:ascii="Arial" w:hAnsi="Arial" w:cs="Arial"/>
          <w:lang w:val="lt-LT"/>
        </w:rPr>
        <w:t>ai</w:t>
      </w:r>
      <w:proofErr w:type="spellEnd"/>
      <w:r w:rsidRPr="00B529C2">
        <w:rPr>
          <w:rFonts w:ascii="Arial" w:hAnsi="Arial" w:cs="Arial"/>
          <w:lang w:val="lt-LT"/>
        </w:rPr>
        <w:t xml:space="preserve">. Ten </w:t>
      </w:r>
      <w:proofErr w:type="spellStart"/>
      <w:r w:rsidRPr="00B529C2">
        <w:rPr>
          <w:rFonts w:ascii="Arial" w:hAnsi="Arial" w:cs="Arial"/>
          <w:lang w:val="lt-LT"/>
        </w:rPr>
        <w:t>Guitars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Auckland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Artspace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[NZ 017]</w:t>
      </w:r>
    </w:p>
    <w:p w14:paraId="2CBB7323" w14:textId="77777777" w:rsidR="00BB10CA" w:rsidRPr="00A539F7" w:rsidRDefault="00BB10CA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352C" w:rsidRPr="002F3C5C">
        <w:rPr>
          <w:rFonts w:ascii="Arial" w:hAnsi="Arial" w:cs="Arial"/>
        </w:rPr>
        <w:t>Simon Denny</w:t>
      </w:r>
      <w:r w:rsidR="0012352C" w:rsidRPr="002F3C5C">
        <w:rPr>
          <w:rFonts w:ascii="Arial" w:hAnsi="Arial" w:cs="Arial"/>
          <w:lang w:val="lt-LT"/>
        </w:rPr>
        <w:t>.</w:t>
      </w:r>
      <w:r w:rsidR="0012352C">
        <w:rPr>
          <w:rFonts w:ascii="Arial" w:hAnsi="Arial" w:cs="Arial"/>
          <w:lang w:val="lt-LT"/>
        </w:rPr>
        <w:t xml:space="preserve"> Secret Power. </w:t>
      </w:r>
      <w:proofErr w:type="spellStart"/>
      <w:r w:rsidR="0012352C">
        <w:rPr>
          <w:rFonts w:ascii="Arial" w:hAnsi="Arial" w:cs="Arial"/>
          <w:lang w:val="lt-LT"/>
        </w:rPr>
        <w:t>New</w:t>
      </w:r>
      <w:proofErr w:type="spellEnd"/>
      <w:r w:rsidR="0012352C">
        <w:rPr>
          <w:rFonts w:ascii="Arial" w:hAnsi="Arial" w:cs="Arial"/>
          <w:lang w:val="lt-LT"/>
        </w:rPr>
        <w:t xml:space="preserve"> </w:t>
      </w:r>
      <w:proofErr w:type="spellStart"/>
      <w:r w:rsidR="0012352C">
        <w:rPr>
          <w:rFonts w:ascii="Arial" w:hAnsi="Arial" w:cs="Arial"/>
          <w:lang w:val="lt-LT"/>
        </w:rPr>
        <w:t>Zealand</w:t>
      </w:r>
      <w:proofErr w:type="spellEnd"/>
      <w:r w:rsidR="0012352C">
        <w:rPr>
          <w:rFonts w:ascii="Arial" w:hAnsi="Arial" w:cs="Arial"/>
          <w:lang w:val="lt-LT"/>
        </w:rPr>
        <w:t xml:space="preserve"> </w:t>
      </w:r>
      <w:proofErr w:type="spellStart"/>
      <w:r w:rsidR="0012352C">
        <w:rPr>
          <w:rFonts w:ascii="Arial" w:hAnsi="Arial" w:cs="Arial"/>
          <w:lang w:val="lt-LT"/>
        </w:rPr>
        <w:t>Pavillion</w:t>
      </w:r>
      <w:proofErr w:type="spellEnd"/>
      <w:r w:rsidR="0012352C">
        <w:rPr>
          <w:rFonts w:ascii="Arial" w:hAnsi="Arial" w:cs="Arial"/>
          <w:lang w:val="lt-LT"/>
        </w:rPr>
        <w:t xml:space="preserve"> </w:t>
      </w:r>
      <w:proofErr w:type="spellStart"/>
      <w:r w:rsidR="0012352C">
        <w:rPr>
          <w:rFonts w:ascii="Arial" w:hAnsi="Arial" w:cs="Arial"/>
          <w:lang w:val="lt-LT"/>
        </w:rPr>
        <w:t>Biennale</w:t>
      </w:r>
      <w:proofErr w:type="spellEnd"/>
      <w:r w:rsidR="0012352C">
        <w:rPr>
          <w:rFonts w:ascii="Arial" w:hAnsi="Arial" w:cs="Arial"/>
          <w:lang w:val="lt-LT"/>
        </w:rPr>
        <w:t xml:space="preserve"> </w:t>
      </w:r>
      <w:proofErr w:type="spellStart"/>
      <w:r w:rsidR="0012352C">
        <w:rPr>
          <w:rFonts w:ascii="Arial" w:hAnsi="Arial" w:cs="Arial"/>
          <w:lang w:val="lt-LT"/>
        </w:rPr>
        <w:t>Arte</w:t>
      </w:r>
      <w:proofErr w:type="spellEnd"/>
      <w:r w:rsidR="0012352C">
        <w:rPr>
          <w:rFonts w:ascii="Arial" w:hAnsi="Arial" w:cs="Arial"/>
          <w:lang w:val="lt-LT"/>
        </w:rPr>
        <w:t xml:space="preserve"> 2015. [NZ 018]</w:t>
      </w:r>
    </w:p>
    <w:p w14:paraId="2E3CDE82" w14:textId="77777777" w:rsidR="00A539F7" w:rsidRPr="00B724C1" w:rsidRDefault="00A539F7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9908CE">
        <w:rPr>
          <w:rFonts w:ascii="Arial" w:hAnsi="Arial" w:cs="Arial"/>
          <w:i/>
          <w:lang w:val="lt-LT"/>
        </w:rPr>
        <w:t xml:space="preserve">Secret Power. Simon </w:t>
      </w:r>
      <w:proofErr w:type="spellStart"/>
      <w:r w:rsidRPr="009908CE">
        <w:rPr>
          <w:rFonts w:ascii="Arial" w:hAnsi="Arial" w:cs="Arial"/>
          <w:i/>
          <w:lang w:val="lt-LT"/>
        </w:rPr>
        <w:t>Denny</w:t>
      </w:r>
      <w:proofErr w:type="spellEnd"/>
      <w:r w:rsidRPr="009908CE">
        <w:rPr>
          <w:rFonts w:ascii="Arial" w:hAnsi="Arial" w:cs="Arial"/>
          <w:i/>
          <w:lang w:val="lt-LT"/>
        </w:rPr>
        <w:t xml:space="preserve">. </w:t>
      </w:r>
      <w:proofErr w:type="spellStart"/>
      <w:r w:rsidRPr="009908CE">
        <w:rPr>
          <w:rFonts w:ascii="Arial" w:hAnsi="Arial" w:cs="Arial"/>
          <w:i/>
          <w:lang w:val="lt-LT"/>
        </w:rPr>
        <w:t>New</w:t>
      </w:r>
      <w:proofErr w:type="spellEnd"/>
      <w:r w:rsidRPr="009908CE">
        <w:rPr>
          <w:rFonts w:ascii="Arial" w:hAnsi="Arial" w:cs="Arial"/>
          <w:i/>
          <w:lang w:val="lt-LT"/>
        </w:rPr>
        <w:t xml:space="preserve"> </w:t>
      </w:r>
      <w:proofErr w:type="spellStart"/>
      <w:r w:rsidRPr="009908CE">
        <w:rPr>
          <w:rFonts w:ascii="Arial" w:hAnsi="Arial" w:cs="Arial"/>
          <w:i/>
          <w:lang w:val="lt-LT"/>
        </w:rPr>
        <w:t>Zealand</w:t>
      </w:r>
      <w:proofErr w:type="spellEnd"/>
      <w:r w:rsidRPr="009908CE">
        <w:rPr>
          <w:rFonts w:ascii="Arial" w:hAnsi="Arial" w:cs="Arial"/>
          <w:i/>
          <w:lang w:val="lt-LT"/>
        </w:rPr>
        <w:t xml:space="preserve"> </w:t>
      </w:r>
      <w:proofErr w:type="spellStart"/>
      <w:r w:rsidRPr="009908CE">
        <w:rPr>
          <w:rFonts w:ascii="Arial" w:hAnsi="Arial" w:cs="Arial"/>
          <w:i/>
          <w:lang w:val="lt-LT"/>
        </w:rPr>
        <w:t>Pavillion</w:t>
      </w:r>
      <w:proofErr w:type="spellEnd"/>
      <w:r w:rsidRPr="009908CE">
        <w:rPr>
          <w:rFonts w:ascii="Arial" w:hAnsi="Arial" w:cs="Arial"/>
          <w:i/>
          <w:lang w:val="lt-LT"/>
        </w:rPr>
        <w:t xml:space="preserve"> 56th International Art </w:t>
      </w:r>
      <w:proofErr w:type="spellStart"/>
      <w:r w:rsidRPr="009908CE">
        <w:rPr>
          <w:rFonts w:ascii="Arial" w:hAnsi="Arial" w:cs="Arial"/>
          <w:i/>
          <w:lang w:val="lt-LT"/>
        </w:rPr>
        <w:t>Exhibition</w:t>
      </w:r>
      <w:proofErr w:type="spellEnd"/>
      <w:r w:rsidRPr="009908CE">
        <w:rPr>
          <w:rFonts w:ascii="Arial" w:hAnsi="Arial" w:cs="Arial"/>
          <w:i/>
          <w:lang w:val="lt-LT"/>
        </w:rPr>
        <w:t xml:space="preserve"> La </w:t>
      </w:r>
      <w:proofErr w:type="spellStart"/>
      <w:r w:rsidRPr="009908CE">
        <w:rPr>
          <w:rFonts w:ascii="Arial" w:hAnsi="Arial" w:cs="Arial"/>
          <w:i/>
          <w:lang w:val="lt-LT"/>
        </w:rPr>
        <w:t>Biennale</w:t>
      </w:r>
      <w:proofErr w:type="spellEnd"/>
      <w:r w:rsidRPr="009908CE">
        <w:rPr>
          <w:rFonts w:ascii="Arial" w:hAnsi="Arial" w:cs="Arial"/>
          <w:i/>
          <w:lang w:val="lt-LT"/>
        </w:rPr>
        <w:t xml:space="preserve"> di </w:t>
      </w:r>
      <w:proofErr w:type="spellStart"/>
      <w:r w:rsidRPr="009908CE">
        <w:rPr>
          <w:rFonts w:ascii="Arial" w:hAnsi="Arial" w:cs="Arial"/>
          <w:i/>
          <w:lang w:val="lt-LT"/>
        </w:rPr>
        <w:t>Venezia</w:t>
      </w:r>
      <w:proofErr w:type="spellEnd"/>
      <w:r w:rsidRPr="009908CE">
        <w:rPr>
          <w:rFonts w:ascii="Arial" w:hAnsi="Arial" w:cs="Arial"/>
          <w:i/>
          <w:lang w:val="lt-LT"/>
        </w:rPr>
        <w:t xml:space="preserve"> 2015.</w:t>
      </w:r>
      <w:r>
        <w:rPr>
          <w:rFonts w:ascii="Arial" w:hAnsi="Arial" w:cs="Arial"/>
          <w:lang w:val="lt-LT"/>
        </w:rPr>
        <w:t xml:space="preserve"> Milan: </w:t>
      </w:r>
      <w:proofErr w:type="spellStart"/>
      <w:r>
        <w:rPr>
          <w:rFonts w:ascii="Arial" w:hAnsi="Arial" w:cs="Arial"/>
          <w:lang w:val="lt-LT"/>
        </w:rPr>
        <w:t>Mousse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Publishing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Koenig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2015. [NZ 019]</w:t>
      </w:r>
    </w:p>
    <w:p w14:paraId="7030DE11" w14:textId="77777777" w:rsidR="00B724C1" w:rsidRPr="005E6B67" w:rsidRDefault="00B724C1" w:rsidP="00ED5CEA">
      <w:pPr>
        <w:numPr>
          <w:ilvl w:val="0"/>
          <w:numId w:val="38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7E4A64">
        <w:rPr>
          <w:rFonts w:ascii="Arial" w:hAnsi="Arial" w:cs="Arial"/>
          <w:i/>
        </w:rPr>
        <w:t xml:space="preserve">Now Showing: </w:t>
      </w:r>
      <w:proofErr w:type="gramStart"/>
      <w:r w:rsidRPr="007E4A64">
        <w:rPr>
          <w:rFonts w:ascii="Arial" w:hAnsi="Arial" w:cs="Arial"/>
          <w:i/>
        </w:rPr>
        <w:t>a</w:t>
      </w:r>
      <w:proofErr w:type="gramEnd"/>
      <w:r w:rsidRPr="007E4A64">
        <w:rPr>
          <w:rFonts w:ascii="Arial" w:hAnsi="Arial" w:cs="Arial"/>
          <w:i/>
        </w:rPr>
        <w:t xml:space="preserve"> History of the </w:t>
      </w:r>
      <w:proofErr w:type="spellStart"/>
      <w:r w:rsidRPr="007E4A64">
        <w:rPr>
          <w:rFonts w:ascii="Arial" w:hAnsi="Arial" w:cs="Arial"/>
          <w:i/>
        </w:rPr>
        <w:t>Govett</w:t>
      </w:r>
      <w:proofErr w:type="spellEnd"/>
      <w:r w:rsidRPr="007E4A64">
        <w:rPr>
          <w:rFonts w:ascii="Arial" w:hAnsi="Arial" w:cs="Arial"/>
          <w:i/>
        </w:rPr>
        <w:t>-Brewster Art Gallery.</w:t>
      </w:r>
      <w:r>
        <w:rPr>
          <w:rFonts w:ascii="Arial" w:hAnsi="Arial" w:cs="Arial"/>
        </w:rPr>
        <w:t xml:space="preserve"> Ed. by Christina Barton, Jonathan Bywater and </w:t>
      </w:r>
      <w:proofErr w:type="spellStart"/>
      <w:r>
        <w:rPr>
          <w:rFonts w:ascii="Arial" w:hAnsi="Arial" w:cs="Arial"/>
        </w:rPr>
        <w:t>Wystan</w:t>
      </w:r>
      <w:proofErr w:type="spellEnd"/>
      <w:r>
        <w:rPr>
          <w:rFonts w:ascii="Arial" w:hAnsi="Arial" w:cs="Arial"/>
        </w:rPr>
        <w:t xml:space="preserve"> Curnow. New Plymouth: </w:t>
      </w:r>
      <w:proofErr w:type="spellStart"/>
      <w:r>
        <w:rPr>
          <w:rFonts w:ascii="Arial" w:hAnsi="Arial" w:cs="Arial"/>
        </w:rPr>
        <w:t>Govett</w:t>
      </w:r>
      <w:proofErr w:type="spellEnd"/>
      <w:r>
        <w:rPr>
          <w:rFonts w:ascii="Arial" w:hAnsi="Arial" w:cs="Arial"/>
        </w:rPr>
        <w:t>-Brewster Art Gallery, 2016. [</w:t>
      </w:r>
      <w:r>
        <w:rPr>
          <w:rFonts w:ascii="Arial" w:hAnsi="Arial" w:cs="Arial"/>
          <w:lang w:val="lt-LT"/>
        </w:rPr>
        <w:t>NZ 020]</w:t>
      </w:r>
    </w:p>
    <w:p w14:paraId="1DC41EE6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07E2269D" w14:textId="77777777" w:rsidR="00BB10CA" w:rsidRDefault="00BB10CA" w:rsidP="00BA113B">
      <w:pPr>
        <w:pStyle w:val="Heading1"/>
        <w:rPr>
          <w:lang w:val="lt-LT"/>
        </w:rPr>
      </w:pPr>
      <w:bookmarkStart w:id="72" w:name="_Toc364691317"/>
      <w:r w:rsidRPr="003B3E8A">
        <w:rPr>
          <w:lang w:val="lt-LT"/>
        </w:rPr>
        <w:t>Afrika</w:t>
      </w:r>
      <w:bookmarkEnd w:id="72"/>
    </w:p>
    <w:p w14:paraId="09F00C56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Bendros Afrikos menininkų parodo</w:t>
      </w:r>
      <w:r w:rsidRPr="003B3E8A">
        <w:rPr>
          <w:rFonts w:ascii="Arial" w:hAnsi="Arial" w:cs="Arial"/>
          <w:sz w:val="22"/>
          <w:szCs w:val="22"/>
          <w:lang w:val="lt-LT"/>
        </w:rPr>
        <w:t>s</w:t>
      </w:r>
      <w:r>
        <w:rPr>
          <w:rFonts w:ascii="Arial" w:hAnsi="Arial" w:cs="Arial"/>
          <w:sz w:val="22"/>
          <w:szCs w:val="22"/>
          <w:lang w:val="lt-LT"/>
        </w:rPr>
        <w:t>, leidiniai apie Afrikos meną</w:t>
      </w:r>
    </w:p>
    <w:p w14:paraId="5915F4AA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</w:p>
    <w:p w14:paraId="3A580B27" w14:textId="77777777" w:rsidR="00BB10CA" w:rsidRDefault="00BB10CA" w:rsidP="002749BF">
      <w:pPr>
        <w:numPr>
          <w:ilvl w:val="0"/>
          <w:numId w:val="55"/>
        </w:numPr>
        <w:tabs>
          <w:tab w:val="clear" w:pos="720"/>
          <w:tab w:val="num" w:pos="-1260"/>
          <w:tab w:val="left" w:pos="-720"/>
          <w:tab w:val="left" w:pos="-54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Sju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Berattelser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konst</w:t>
      </w:r>
      <w:proofErr w:type="spellEnd"/>
      <w:r w:rsidRPr="00B529C2">
        <w:rPr>
          <w:rFonts w:ascii="Arial" w:hAnsi="Arial" w:cs="Arial"/>
          <w:lang w:val="lt-LT"/>
        </w:rPr>
        <w:t xml:space="preserve"> i Afrika. </w:t>
      </w:r>
      <w:proofErr w:type="spellStart"/>
      <w:r w:rsidRPr="00B529C2">
        <w:rPr>
          <w:rFonts w:ascii="Arial" w:hAnsi="Arial" w:cs="Arial"/>
          <w:lang w:val="lt-LT"/>
        </w:rPr>
        <w:t>Malmo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[AFR 001]</w:t>
      </w:r>
    </w:p>
    <w:p w14:paraId="5EB0B880" w14:textId="77777777" w:rsidR="00BB10CA" w:rsidRPr="00CB138C" w:rsidRDefault="00BB10CA" w:rsidP="002749BF">
      <w:pPr>
        <w:numPr>
          <w:ilvl w:val="0"/>
          <w:numId w:val="55"/>
        </w:numPr>
        <w:tabs>
          <w:tab w:val="clear" w:pos="720"/>
          <w:tab w:val="num" w:pos="-1260"/>
          <w:tab w:val="left" w:pos="-720"/>
          <w:tab w:val="left" w:pos="-540"/>
        </w:tabs>
        <w:rPr>
          <w:rFonts w:ascii="Arial" w:hAnsi="Arial" w:cs="Arial"/>
          <w:sz w:val="22"/>
          <w:szCs w:val="22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Seven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Stories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about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Africa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Whitechapel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>. [AFR 002]</w:t>
      </w:r>
    </w:p>
    <w:p w14:paraId="3CA2DE77" w14:textId="77777777" w:rsidR="00BB10CA" w:rsidRPr="005C3D95" w:rsidRDefault="00BB10CA" w:rsidP="002749BF">
      <w:pPr>
        <w:numPr>
          <w:ilvl w:val="0"/>
          <w:numId w:val="55"/>
        </w:numPr>
        <w:tabs>
          <w:tab w:val="clear" w:pos="720"/>
          <w:tab w:val="num" w:pos="-1260"/>
          <w:tab w:val="left" w:pos="-720"/>
          <w:tab w:val="left" w:pos="-540"/>
        </w:tabs>
        <w:rPr>
          <w:rFonts w:ascii="Arial" w:hAnsi="Arial" w:cs="Arial"/>
          <w:sz w:val="22"/>
          <w:szCs w:val="22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Beyond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Freedom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Letters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Olusequn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Obasanjo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d‘Orville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>N.Y.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Collage</w:t>
      </w:r>
      <w:proofErr w:type="spellEnd"/>
      <w:r>
        <w:rPr>
          <w:rFonts w:ascii="Arial" w:hAnsi="Arial" w:cs="Arial"/>
          <w:lang w:val="lt-LT"/>
        </w:rPr>
        <w:t xml:space="preserve"> Press,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[AFR 003]</w:t>
      </w:r>
    </w:p>
    <w:p w14:paraId="4F3D5E83" w14:textId="77777777" w:rsidR="00581F3A" w:rsidRPr="00581F3A" w:rsidRDefault="005C3D95" w:rsidP="002749BF">
      <w:pPr>
        <w:numPr>
          <w:ilvl w:val="0"/>
          <w:numId w:val="55"/>
        </w:numPr>
        <w:tabs>
          <w:tab w:val="clear" w:pos="720"/>
          <w:tab w:val="num" w:pos="-1260"/>
          <w:tab w:val="left" w:pos="-720"/>
          <w:tab w:val="left" w:pos="-540"/>
        </w:tabs>
        <w:rPr>
          <w:rFonts w:ascii="Arial" w:hAnsi="Arial" w:cs="Arial"/>
          <w:lang w:val="lt-LT"/>
        </w:rPr>
      </w:pPr>
      <w:r w:rsidRPr="00581F3A">
        <w:rPr>
          <w:rFonts w:ascii="Arial" w:hAnsi="Arial" w:cs="Arial"/>
          <w:i/>
        </w:rPr>
        <w:t>ARS 11</w:t>
      </w:r>
      <w:r w:rsidRPr="00581F3A">
        <w:rPr>
          <w:rFonts w:ascii="Arial" w:hAnsi="Arial" w:cs="Arial"/>
        </w:rPr>
        <w:t xml:space="preserve">. Helsinki: </w:t>
      </w:r>
      <w:proofErr w:type="spellStart"/>
      <w:r w:rsidRPr="00581F3A">
        <w:rPr>
          <w:rFonts w:ascii="Arial" w:hAnsi="Arial" w:cs="Arial"/>
        </w:rPr>
        <w:t>Kiasma</w:t>
      </w:r>
      <w:proofErr w:type="spellEnd"/>
      <w:r w:rsidRPr="00581F3A">
        <w:rPr>
          <w:rFonts w:ascii="Arial" w:hAnsi="Arial" w:cs="Arial"/>
        </w:rPr>
        <w:t>, 2011. [AFR 004]</w:t>
      </w:r>
    </w:p>
    <w:p w14:paraId="005F94EC" w14:textId="77777777" w:rsidR="00581F3A" w:rsidRDefault="00ED5CEA" w:rsidP="002749BF">
      <w:pPr>
        <w:numPr>
          <w:ilvl w:val="0"/>
          <w:numId w:val="55"/>
        </w:numPr>
        <w:tabs>
          <w:tab w:val="clear" w:pos="720"/>
          <w:tab w:val="num" w:pos="-1260"/>
          <w:tab w:val="left" w:pos="-720"/>
          <w:tab w:val="left" w:pos="-540"/>
        </w:tabs>
        <w:rPr>
          <w:rFonts w:ascii="Arial" w:hAnsi="Arial" w:cs="Arial"/>
          <w:lang w:val="lt-LT"/>
        </w:rPr>
      </w:pPr>
      <w:proofErr w:type="spellStart"/>
      <w:r w:rsidRPr="00581F3A">
        <w:rPr>
          <w:rFonts w:ascii="Arial" w:hAnsi="Arial" w:cs="Arial"/>
          <w:lang w:val="lt-LT"/>
        </w:rPr>
        <w:t>Cairoscape</w:t>
      </w:r>
      <w:proofErr w:type="spellEnd"/>
      <w:r w:rsidRPr="00581F3A">
        <w:rPr>
          <w:rFonts w:ascii="Arial" w:hAnsi="Arial" w:cs="Arial"/>
          <w:lang w:val="lt-LT"/>
        </w:rPr>
        <w:t xml:space="preserve">. </w:t>
      </w:r>
      <w:proofErr w:type="spellStart"/>
      <w:r w:rsidRPr="00581F3A">
        <w:rPr>
          <w:rFonts w:ascii="Arial" w:hAnsi="Arial" w:cs="Arial"/>
          <w:lang w:val="lt-LT"/>
        </w:rPr>
        <w:t>Images</w:t>
      </w:r>
      <w:proofErr w:type="spellEnd"/>
      <w:r w:rsidRPr="00581F3A">
        <w:rPr>
          <w:rFonts w:ascii="Arial" w:hAnsi="Arial" w:cs="Arial"/>
          <w:lang w:val="lt-LT"/>
        </w:rPr>
        <w:t xml:space="preserve">, </w:t>
      </w:r>
      <w:proofErr w:type="spellStart"/>
      <w:r w:rsidRPr="00581F3A">
        <w:rPr>
          <w:rFonts w:ascii="Arial" w:hAnsi="Arial" w:cs="Arial"/>
          <w:lang w:val="lt-LT"/>
        </w:rPr>
        <w:t>Imagination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and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Imaginary</w:t>
      </w:r>
      <w:proofErr w:type="spellEnd"/>
      <w:r w:rsidRPr="00581F3A">
        <w:rPr>
          <w:rFonts w:ascii="Arial" w:hAnsi="Arial" w:cs="Arial"/>
          <w:lang w:val="lt-LT"/>
        </w:rPr>
        <w:t xml:space="preserve">  </w:t>
      </w:r>
      <w:proofErr w:type="spellStart"/>
      <w:r w:rsidRPr="00581F3A">
        <w:rPr>
          <w:rFonts w:ascii="Arial" w:hAnsi="Arial" w:cs="Arial"/>
          <w:lang w:val="lt-LT"/>
        </w:rPr>
        <w:t>of</w:t>
      </w:r>
      <w:proofErr w:type="spellEnd"/>
      <w:r w:rsidRPr="00581F3A">
        <w:rPr>
          <w:rFonts w:ascii="Arial" w:hAnsi="Arial" w:cs="Arial"/>
          <w:lang w:val="lt-LT"/>
        </w:rPr>
        <w:t xml:space="preserve"> a </w:t>
      </w:r>
      <w:proofErr w:type="spellStart"/>
      <w:r w:rsidRPr="00581F3A">
        <w:rPr>
          <w:rFonts w:ascii="Arial" w:hAnsi="Arial" w:cs="Arial"/>
          <w:lang w:val="lt-LT"/>
        </w:rPr>
        <w:t>Contemporary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Mega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city</w:t>
      </w:r>
      <w:proofErr w:type="spellEnd"/>
      <w:r w:rsidRPr="00581F3A">
        <w:rPr>
          <w:rFonts w:ascii="Arial" w:hAnsi="Arial" w:cs="Arial"/>
          <w:lang w:val="lt-LT"/>
        </w:rPr>
        <w:t xml:space="preserve">. </w:t>
      </w:r>
      <w:proofErr w:type="spellStart"/>
      <w:r w:rsidRPr="00581F3A">
        <w:rPr>
          <w:rFonts w:ascii="Arial" w:hAnsi="Arial" w:cs="Arial"/>
          <w:lang w:val="lt-LT"/>
        </w:rPr>
        <w:t>Berlin</w:t>
      </w:r>
      <w:proofErr w:type="spellEnd"/>
      <w:r w:rsidRPr="00581F3A">
        <w:rPr>
          <w:rFonts w:ascii="Arial" w:hAnsi="Arial" w:cs="Arial"/>
          <w:lang w:val="lt-LT"/>
        </w:rPr>
        <w:t xml:space="preserve">: </w:t>
      </w:r>
      <w:proofErr w:type="spellStart"/>
      <w:r w:rsidRPr="00581F3A">
        <w:rPr>
          <w:rFonts w:ascii="Arial" w:hAnsi="Arial" w:cs="Arial"/>
          <w:lang w:val="lt-LT"/>
        </w:rPr>
        <w:t>argobooks</w:t>
      </w:r>
      <w:proofErr w:type="spellEnd"/>
      <w:r w:rsidRPr="00581F3A">
        <w:rPr>
          <w:rFonts w:ascii="Arial" w:hAnsi="Arial" w:cs="Arial"/>
          <w:lang w:val="lt-LT"/>
        </w:rPr>
        <w:t>, 2009. [EGYPT 001</w:t>
      </w:r>
      <w:r w:rsidR="00581F3A" w:rsidRPr="00581F3A">
        <w:rPr>
          <w:rFonts w:ascii="Arial" w:hAnsi="Arial" w:cs="Arial"/>
          <w:lang w:val="lt-LT"/>
        </w:rPr>
        <w:t>]</w:t>
      </w:r>
    </w:p>
    <w:p w14:paraId="6DE0C03A" w14:textId="77777777" w:rsidR="00BB10CA" w:rsidRPr="00581F3A" w:rsidRDefault="006C0445" w:rsidP="002749BF">
      <w:pPr>
        <w:numPr>
          <w:ilvl w:val="0"/>
          <w:numId w:val="55"/>
        </w:numPr>
        <w:tabs>
          <w:tab w:val="clear" w:pos="720"/>
          <w:tab w:val="num" w:pos="-1260"/>
          <w:tab w:val="left" w:pos="-720"/>
          <w:tab w:val="left" w:pos="-540"/>
        </w:tabs>
        <w:rPr>
          <w:rFonts w:ascii="Arial" w:hAnsi="Arial" w:cs="Arial"/>
          <w:lang w:val="lt-LT"/>
        </w:rPr>
      </w:pPr>
      <w:proofErr w:type="spellStart"/>
      <w:r w:rsidRPr="00581F3A">
        <w:rPr>
          <w:rFonts w:ascii="Arial" w:hAnsi="Arial" w:cs="Arial"/>
          <w:lang w:val="lt-LT"/>
        </w:rPr>
        <w:t>Mounir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Fatmi</w:t>
      </w:r>
      <w:proofErr w:type="spellEnd"/>
      <w:r w:rsidRPr="00581F3A">
        <w:rPr>
          <w:rFonts w:ascii="Arial" w:hAnsi="Arial" w:cs="Arial"/>
          <w:lang w:val="lt-LT"/>
        </w:rPr>
        <w:t xml:space="preserve">. </w:t>
      </w:r>
      <w:proofErr w:type="spellStart"/>
      <w:r w:rsidRPr="00581F3A">
        <w:rPr>
          <w:rFonts w:ascii="Arial" w:hAnsi="Arial" w:cs="Arial"/>
          <w:lang w:val="lt-LT"/>
        </w:rPr>
        <w:t>Hard</w:t>
      </w:r>
      <w:proofErr w:type="spellEnd"/>
      <w:r w:rsidRPr="00581F3A">
        <w:rPr>
          <w:rFonts w:ascii="Arial" w:hAnsi="Arial" w:cs="Arial"/>
          <w:lang w:val="lt-LT"/>
        </w:rPr>
        <w:t xml:space="preserve"> </w:t>
      </w:r>
      <w:proofErr w:type="spellStart"/>
      <w:r w:rsidRPr="00581F3A">
        <w:rPr>
          <w:rFonts w:ascii="Arial" w:hAnsi="Arial" w:cs="Arial"/>
          <w:lang w:val="lt-LT"/>
        </w:rPr>
        <w:t>Head</w:t>
      </w:r>
      <w:proofErr w:type="spellEnd"/>
      <w:r w:rsidRPr="00581F3A">
        <w:rPr>
          <w:rFonts w:ascii="Arial" w:hAnsi="Arial" w:cs="Arial"/>
          <w:lang w:val="lt-LT"/>
        </w:rPr>
        <w:t xml:space="preserve">. </w:t>
      </w:r>
      <w:proofErr w:type="spellStart"/>
      <w:r w:rsidRPr="00581F3A">
        <w:rPr>
          <w:rFonts w:ascii="Arial" w:hAnsi="Arial" w:cs="Arial"/>
          <w:lang w:val="lt-LT"/>
        </w:rPr>
        <w:t>Amsterdam</w:t>
      </w:r>
      <w:proofErr w:type="spellEnd"/>
      <w:r w:rsidRPr="00581F3A">
        <w:rPr>
          <w:rFonts w:ascii="Arial" w:hAnsi="Arial" w:cs="Arial"/>
          <w:lang w:val="lt-LT"/>
        </w:rPr>
        <w:t xml:space="preserve">: </w:t>
      </w:r>
      <w:proofErr w:type="spellStart"/>
      <w:r w:rsidRPr="00581F3A">
        <w:rPr>
          <w:rFonts w:ascii="Arial" w:hAnsi="Arial" w:cs="Arial"/>
          <w:lang w:val="lt-LT"/>
        </w:rPr>
        <w:t>Rijksakademie</w:t>
      </w:r>
      <w:proofErr w:type="spellEnd"/>
      <w:r w:rsidRPr="00581F3A">
        <w:rPr>
          <w:rFonts w:ascii="Arial" w:hAnsi="Arial" w:cs="Arial"/>
          <w:lang w:val="lt-LT"/>
        </w:rPr>
        <w:t>, 2008. [MAR 001]</w:t>
      </w:r>
    </w:p>
    <w:p w14:paraId="623B6E80" w14:textId="77777777" w:rsidR="006C0445" w:rsidRPr="00813065" w:rsidRDefault="006C0445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1D0B0F46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3" w:name="_Toc364691320"/>
      <w:r w:rsidRPr="00BA113B">
        <w:rPr>
          <w:i w:val="0"/>
          <w:iCs w:val="0"/>
          <w:lang w:val="lt-LT"/>
        </w:rPr>
        <w:t>Pietų Afrika</w:t>
      </w:r>
      <w:bookmarkEnd w:id="73"/>
    </w:p>
    <w:p w14:paraId="4C55C40D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Pietų Afrikos menininkų </w:t>
      </w:r>
      <w:r w:rsidRPr="00813065">
        <w:rPr>
          <w:rFonts w:ascii="Arial" w:hAnsi="Arial" w:cs="Arial"/>
          <w:sz w:val="22"/>
          <w:szCs w:val="22"/>
          <w:lang w:val="lt-LT"/>
        </w:rPr>
        <w:t>kūryba ir parodos Pietų Afrikoje</w:t>
      </w:r>
    </w:p>
    <w:p w14:paraId="114EF57A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1D2BF921" w14:textId="77777777" w:rsidR="00BB10CA" w:rsidRDefault="00BB10CA" w:rsidP="00BB10CA">
      <w:pPr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Rotleysi</w:t>
      </w:r>
      <w:proofErr w:type="spellEnd"/>
      <w:r w:rsidRPr="00813065">
        <w:rPr>
          <w:rFonts w:ascii="Arial" w:hAnsi="Arial" w:cs="Arial"/>
        </w:rPr>
        <w:t>/Unsettled: 8 South African Photographers. Reykjavik, 2005. [PAR 001]</w:t>
      </w:r>
    </w:p>
    <w:p w14:paraId="3B01161E" w14:textId="77777777" w:rsidR="00BB10CA" w:rsidRDefault="00BB10CA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Translation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Seduction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Displacement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Post-Conceptual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Photographic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Work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South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Africa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Lauri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Firstenberg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Peffer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Institute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 at Maine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Art, </w:t>
      </w:r>
      <w:r>
        <w:rPr>
          <w:rFonts w:ascii="Arial" w:hAnsi="Arial" w:cs="Arial"/>
          <w:lang w:val="lt-LT"/>
        </w:rPr>
        <w:t>2000. [PAR 002]</w:t>
      </w:r>
    </w:p>
    <w:p w14:paraId="33BA6067" w14:textId="77777777" w:rsidR="00BB10CA" w:rsidRDefault="00BB10CA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proofErr w:type="spellStart"/>
      <w:r w:rsidRPr="00812872">
        <w:rPr>
          <w:rFonts w:ascii="Arial" w:hAnsi="Arial" w:cs="Arial"/>
          <w:lang w:val="lt-LT"/>
        </w:rPr>
        <w:t>The</w:t>
      </w:r>
      <w:proofErr w:type="spellEnd"/>
      <w:r w:rsidRPr="0081287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Johannesburg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Legacy</w:t>
      </w:r>
      <w:proofErr w:type="spellEnd"/>
      <w:r>
        <w:rPr>
          <w:rFonts w:ascii="Arial" w:hAnsi="Arial" w:cs="Arial"/>
          <w:lang w:val="lt-LT"/>
        </w:rPr>
        <w:t>, 2005. [PAR 003]</w:t>
      </w:r>
    </w:p>
    <w:p w14:paraId="101131A7" w14:textId="77777777" w:rsidR="00BB10CA" w:rsidRDefault="00BB10CA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William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Kentridge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Journey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Fragments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Georges </w:t>
      </w:r>
      <w:proofErr w:type="spellStart"/>
      <w:r w:rsidRPr="00B529C2">
        <w:rPr>
          <w:rFonts w:ascii="Arial" w:hAnsi="Arial" w:cs="Arial"/>
          <w:lang w:val="lt-LT"/>
        </w:rPr>
        <w:t>M</w:t>
      </w:r>
      <w:r>
        <w:rPr>
          <w:rFonts w:ascii="Arial" w:hAnsi="Arial" w:cs="Arial"/>
          <w:lang w:val="lt-LT"/>
        </w:rPr>
        <w:t>éliè</w:t>
      </w:r>
      <w:r w:rsidRPr="00B529C2">
        <w:rPr>
          <w:rFonts w:ascii="Arial" w:hAnsi="Arial" w:cs="Arial"/>
          <w:lang w:val="lt-LT"/>
        </w:rPr>
        <w:t>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Visby</w:t>
      </w:r>
      <w:proofErr w:type="spellEnd"/>
      <w:r>
        <w:rPr>
          <w:rFonts w:ascii="Arial" w:hAnsi="Arial" w:cs="Arial"/>
          <w:lang w:val="lt-LT"/>
        </w:rPr>
        <w:t>: Baltic Art Centre,</w:t>
      </w:r>
      <w:r w:rsidRPr="00B529C2">
        <w:rPr>
          <w:rFonts w:ascii="Arial" w:hAnsi="Arial" w:cs="Arial"/>
          <w:lang w:val="lt-LT"/>
        </w:rPr>
        <w:t xml:space="preserve"> 2003</w:t>
      </w:r>
      <w:r>
        <w:rPr>
          <w:rFonts w:ascii="Arial" w:hAnsi="Arial" w:cs="Arial"/>
          <w:lang w:val="lt-LT"/>
        </w:rPr>
        <w:t>. [PAR 004]</w:t>
      </w:r>
    </w:p>
    <w:p w14:paraId="7EAA8C29" w14:textId="77777777" w:rsidR="00CF6698" w:rsidRDefault="00CF6698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 w:rsidRPr="006A4542">
        <w:rPr>
          <w:rFonts w:ascii="Arial" w:hAnsi="Arial" w:cs="Arial"/>
          <w:lang w:val="lt-LT"/>
        </w:rPr>
        <w:t>Institute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film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media</w:t>
      </w:r>
      <w:proofErr w:type="spellEnd"/>
      <w:r>
        <w:rPr>
          <w:rFonts w:ascii="Arial" w:hAnsi="Arial" w:cs="Arial"/>
          <w:lang w:val="lt-LT"/>
        </w:rPr>
        <w:t xml:space="preserve">. University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Cape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Town</w:t>
      </w:r>
      <w:proofErr w:type="spellEnd"/>
      <w:r>
        <w:rPr>
          <w:rFonts w:ascii="Arial" w:hAnsi="Arial" w:cs="Arial"/>
          <w:lang w:val="lt-LT"/>
        </w:rPr>
        <w:t>, 2005. [PAR 005]</w:t>
      </w:r>
    </w:p>
    <w:p w14:paraId="6FCFFF72" w14:textId="77777777" w:rsidR="000A1B66" w:rsidRPr="00F67BA1" w:rsidRDefault="000A1B66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 w:rsidRPr="001762BC">
        <w:rPr>
          <w:rFonts w:ascii="Arial" w:hAnsi="Arial" w:cs="Arial"/>
          <w:i/>
        </w:rPr>
        <w:t>William Kentridge.</w:t>
      </w:r>
      <w:r>
        <w:rPr>
          <w:rFonts w:ascii="Arial" w:hAnsi="Arial" w:cs="Arial"/>
        </w:rPr>
        <w:t xml:space="preserve"> Ed. by Kate </w:t>
      </w:r>
      <w:proofErr w:type="spellStart"/>
      <w:r>
        <w:rPr>
          <w:rFonts w:ascii="Arial" w:hAnsi="Arial" w:cs="Arial"/>
        </w:rPr>
        <w:t>McCrickard</w:t>
      </w:r>
      <w:proofErr w:type="spellEnd"/>
      <w:r>
        <w:rPr>
          <w:rFonts w:ascii="Arial" w:hAnsi="Arial" w:cs="Arial"/>
        </w:rPr>
        <w:t>. London: Tate Publishing, 2012. [PAR 006]</w:t>
      </w:r>
    </w:p>
    <w:p w14:paraId="1987B0AD" w14:textId="77777777" w:rsidR="00F67BA1" w:rsidRPr="00583EB7" w:rsidRDefault="00F67BA1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 w:rsidRPr="00F67BA1">
        <w:rPr>
          <w:rFonts w:ascii="Arial" w:hAnsi="Arial" w:cs="Arial"/>
          <w:i/>
        </w:rPr>
        <w:t>David Goldblatt. Structures of dominion and democracy.</w:t>
      </w:r>
      <w:r w:rsidRPr="00F67BA1">
        <w:rPr>
          <w:rFonts w:ascii="Arial" w:hAnsi="Arial" w:cs="Arial"/>
        </w:rPr>
        <w:t xml:space="preserve"> </w:t>
      </w:r>
      <w:r w:rsidRPr="00F67BA1">
        <w:rPr>
          <w:rFonts w:ascii="Arial" w:hAnsi="Arial" w:cs="Arial"/>
          <w:lang w:val="pl-PL"/>
        </w:rPr>
        <w:t xml:space="preserve">Ed. By Karolina </w:t>
      </w:r>
      <w:proofErr w:type="spellStart"/>
      <w:r w:rsidRPr="00F67BA1">
        <w:rPr>
          <w:rFonts w:ascii="Arial" w:hAnsi="Arial" w:cs="Arial"/>
          <w:lang w:val="pl-PL"/>
        </w:rPr>
        <w:t>Ziebinska</w:t>
      </w:r>
      <w:proofErr w:type="spellEnd"/>
      <w:r w:rsidRPr="00F67BA1">
        <w:rPr>
          <w:rFonts w:ascii="Arial" w:hAnsi="Arial" w:cs="Arial"/>
          <w:lang w:val="pl-PL"/>
        </w:rPr>
        <w:t xml:space="preserve">-Lewandowska. </w:t>
      </w:r>
      <w:proofErr w:type="spellStart"/>
      <w:r w:rsidRPr="00F67BA1">
        <w:rPr>
          <w:rFonts w:ascii="Arial" w:hAnsi="Arial" w:cs="Arial"/>
          <w:lang w:val="pl-PL"/>
        </w:rPr>
        <w:t>Steidl</w:t>
      </w:r>
      <w:proofErr w:type="spellEnd"/>
      <w:r w:rsidRPr="00F67BA1">
        <w:rPr>
          <w:rFonts w:ascii="Arial" w:hAnsi="Arial" w:cs="Arial"/>
          <w:lang w:val="pl-PL"/>
        </w:rPr>
        <w:t>/</w:t>
      </w:r>
      <w:proofErr w:type="spellStart"/>
      <w:r w:rsidRPr="00F67BA1">
        <w:rPr>
          <w:rFonts w:ascii="Arial" w:hAnsi="Arial" w:cs="Arial"/>
          <w:lang w:val="pl-PL"/>
        </w:rPr>
        <w:t>Editions</w:t>
      </w:r>
      <w:proofErr w:type="spellEnd"/>
      <w:r w:rsidRPr="00F67BA1">
        <w:rPr>
          <w:rFonts w:ascii="Arial" w:hAnsi="Arial" w:cs="Arial"/>
          <w:lang w:val="pl-PL"/>
        </w:rPr>
        <w:t xml:space="preserve"> </w:t>
      </w:r>
      <w:proofErr w:type="spellStart"/>
      <w:r w:rsidRPr="00F67BA1">
        <w:rPr>
          <w:rFonts w:ascii="Arial" w:hAnsi="Arial" w:cs="Arial"/>
          <w:lang w:val="pl-PL"/>
        </w:rPr>
        <w:t>du</w:t>
      </w:r>
      <w:proofErr w:type="spellEnd"/>
      <w:r w:rsidRPr="00F67BA1">
        <w:rPr>
          <w:rFonts w:ascii="Arial" w:hAnsi="Arial" w:cs="Arial"/>
          <w:lang w:val="pl-PL"/>
        </w:rPr>
        <w:t xml:space="preserve"> Centre Pompidou, 2018</w:t>
      </w:r>
      <w:r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</w:rPr>
        <w:t>[PAR 007]</w:t>
      </w:r>
    </w:p>
    <w:p w14:paraId="0591A4DC" w14:textId="77777777" w:rsidR="00583EB7" w:rsidRPr="00583EB7" w:rsidRDefault="00583EB7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 w:rsidRPr="00583EB7">
        <w:rPr>
          <w:rFonts w:ascii="Arial" w:hAnsi="Arial" w:cs="Arial"/>
        </w:rPr>
        <w:t xml:space="preserve">David. Goldblatt. Some Afrikaners Photographed. Germany: Steidl, 2019 </w:t>
      </w:r>
      <w:r>
        <w:rPr>
          <w:rFonts w:ascii="Arial" w:hAnsi="Arial" w:cs="Arial"/>
        </w:rPr>
        <w:t>[PAR 008</w:t>
      </w:r>
      <w:r w:rsidRPr="009913CF">
        <w:rPr>
          <w:rFonts w:ascii="Arial" w:hAnsi="Arial" w:cs="Arial"/>
        </w:rPr>
        <w:t>]</w:t>
      </w:r>
    </w:p>
    <w:p w14:paraId="3F6E2E64" w14:textId="77777777" w:rsidR="00583EB7" w:rsidRPr="00112BF5" w:rsidRDefault="00583EB7" w:rsidP="00583EB7">
      <w:pPr>
        <w:numPr>
          <w:ilvl w:val="0"/>
          <w:numId w:val="46"/>
        </w:numPr>
        <w:rPr>
          <w:rFonts w:ascii="Arial" w:hAnsi="Arial" w:cs="Arial"/>
        </w:rPr>
      </w:pPr>
      <w:r w:rsidRPr="00112BF5">
        <w:rPr>
          <w:rFonts w:ascii="Arial" w:hAnsi="Arial" w:cs="Arial"/>
        </w:rPr>
        <w:t xml:space="preserve">David Goldblatt. </w:t>
      </w:r>
      <w:r w:rsidRPr="00112BF5">
        <w:rPr>
          <w:rFonts w:ascii="Arial" w:hAnsi="Arial" w:cs="Arial"/>
          <w:i/>
        </w:rPr>
        <w:t>Intersections</w:t>
      </w:r>
      <w:r w:rsidRPr="00112BF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Prestel, 2005. [PAR 009</w:t>
      </w:r>
      <w:r w:rsidRPr="009913CF">
        <w:rPr>
          <w:rFonts w:ascii="Arial" w:hAnsi="Arial" w:cs="Arial"/>
        </w:rPr>
        <w:t>]</w:t>
      </w:r>
    </w:p>
    <w:p w14:paraId="00F67B16" w14:textId="77777777" w:rsidR="00553D3E" w:rsidRPr="00112BF5" w:rsidRDefault="00553D3E" w:rsidP="00553D3E">
      <w:pPr>
        <w:numPr>
          <w:ilvl w:val="0"/>
          <w:numId w:val="46"/>
        </w:numPr>
        <w:rPr>
          <w:rFonts w:ascii="Arial" w:hAnsi="Arial" w:cs="Arial"/>
        </w:rPr>
      </w:pPr>
      <w:r w:rsidRPr="00553D3E">
        <w:rPr>
          <w:rFonts w:ascii="Arial" w:hAnsi="Arial" w:cs="Arial"/>
          <w:lang w:val="de-DE"/>
        </w:rPr>
        <w:t xml:space="preserve">David Goldblatt. </w:t>
      </w:r>
      <w:r w:rsidRPr="00553D3E">
        <w:rPr>
          <w:rFonts w:ascii="Arial" w:hAnsi="Arial" w:cs="Arial"/>
          <w:i/>
          <w:lang w:val="de-DE"/>
        </w:rPr>
        <w:t>In Boksburg</w:t>
      </w:r>
      <w:r w:rsidRPr="00553D3E">
        <w:rPr>
          <w:rFonts w:ascii="Arial" w:hAnsi="Arial" w:cs="Arial"/>
          <w:lang w:val="de-DE"/>
        </w:rPr>
        <w:t>. Steidl</w:t>
      </w:r>
      <w:proofErr w:type="gramStart"/>
      <w:r w:rsidRPr="00553D3E">
        <w:rPr>
          <w:rFonts w:ascii="Arial" w:hAnsi="Arial" w:cs="Arial"/>
          <w:lang w:val="de-DE"/>
        </w:rPr>
        <w:t>,  2015.</w:t>
      </w:r>
      <w:proofErr w:type="gramEnd"/>
      <w:r w:rsidRPr="00553D3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[PAR 010</w:t>
      </w:r>
      <w:r w:rsidRPr="009913CF">
        <w:rPr>
          <w:rFonts w:ascii="Arial" w:hAnsi="Arial" w:cs="Arial"/>
        </w:rPr>
        <w:t>]</w:t>
      </w:r>
    </w:p>
    <w:p w14:paraId="0ADCBCC8" w14:textId="77777777" w:rsidR="00583EB7" w:rsidRPr="00707FE0" w:rsidRDefault="00553D3E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Golblatt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Nadine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Gordimer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553D3E">
        <w:rPr>
          <w:rFonts w:ascii="Arial" w:hAnsi="Arial" w:cs="Arial"/>
          <w:i/>
          <w:lang w:val="lt-LT"/>
        </w:rPr>
        <w:t>On</w:t>
      </w:r>
      <w:proofErr w:type="spellEnd"/>
      <w:r w:rsidRPr="00553D3E">
        <w:rPr>
          <w:rFonts w:ascii="Arial" w:hAnsi="Arial" w:cs="Arial"/>
          <w:i/>
          <w:lang w:val="lt-LT"/>
        </w:rPr>
        <w:t xml:space="preserve"> </w:t>
      </w:r>
      <w:proofErr w:type="spellStart"/>
      <w:r w:rsidRPr="00553D3E">
        <w:rPr>
          <w:rFonts w:ascii="Arial" w:hAnsi="Arial" w:cs="Arial"/>
          <w:i/>
          <w:lang w:val="lt-LT"/>
        </w:rPr>
        <w:t>the</w:t>
      </w:r>
      <w:proofErr w:type="spellEnd"/>
      <w:r w:rsidRPr="00553D3E">
        <w:rPr>
          <w:rFonts w:ascii="Arial" w:hAnsi="Arial" w:cs="Arial"/>
          <w:i/>
          <w:lang w:val="lt-LT"/>
        </w:rPr>
        <w:t xml:space="preserve"> </w:t>
      </w:r>
      <w:proofErr w:type="spellStart"/>
      <w:r w:rsidRPr="00553D3E">
        <w:rPr>
          <w:rFonts w:ascii="Arial" w:hAnsi="Arial" w:cs="Arial"/>
          <w:i/>
          <w:lang w:val="lt-LT"/>
        </w:rPr>
        <w:t>Mines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Steidl</w:t>
      </w:r>
      <w:proofErr w:type="spellEnd"/>
      <w:r>
        <w:rPr>
          <w:rFonts w:ascii="Arial" w:hAnsi="Arial" w:cs="Arial"/>
          <w:lang w:val="lt-LT"/>
        </w:rPr>
        <w:t xml:space="preserve">, 2012. </w:t>
      </w:r>
      <w:r>
        <w:rPr>
          <w:rFonts w:ascii="Arial" w:hAnsi="Arial" w:cs="Arial"/>
        </w:rPr>
        <w:t>[PAR 011</w:t>
      </w:r>
      <w:r w:rsidRPr="009913CF">
        <w:rPr>
          <w:rFonts w:ascii="Arial" w:hAnsi="Arial" w:cs="Arial"/>
        </w:rPr>
        <w:t>]</w:t>
      </w:r>
    </w:p>
    <w:p w14:paraId="51430A91" w14:textId="77777777" w:rsidR="00707FE0" w:rsidRPr="00707FE0" w:rsidRDefault="00707FE0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David Goldblatt. </w:t>
      </w:r>
      <w:r w:rsidRPr="008921AA">
        <w:rPr>
          <w:rFonts w:ascii="Arial" w:hAnsi="Arial" w:cs="Arial"/>
          <w:i/>
        </w:rPr>
        <w:t>Regarding Intersections</w:t>
      </w:r>
      <w:r>
        <w:rPr>
          <w:rFonts w:ascii="Arial" w:hAnsi="Arial" w:cs="Arial"/>
        </w:rPr>
        <w:t>. Steidl, 2014. [PAR 012]</w:t>
      </w:r>
    </w:p>
    <w:p w14:paraId="13F92DB7" w14:textId="77777777" w:rsidR="00707FE0" w:rsidRPr="008921AA" w:rsidRDefault="00707FE0" w:rsidP="00707FE0">
      <w:pPr>
        <w:numPr>
          <w:ilvl w:val="0"/>
          <w:numId w:val="46"/>
        </w:numPr>
        <w:rPr>
          <w:rFonts w:ascii="Arial" w:hAnsi="Arial" w:cs="Arial"/>
        </w:rPr>
      </w:pPr>
      <w:r w:rsidRPr="003724C8">
        <w:rPr>
          <w:rFonts w:ascii="Arial" w:hAnsi="Arial" w:cs="Arial"/>
          <w:i/>
        </w:rPr>
        <w:t xml:space="preserve">The Transported of </w:t>
      </w:r>
      <w:proofErr w:type="spellStart"/>
      <w:r w:rsidRPr="003724C8">
        <w:rPr>
          <w:rFonts w:ascii="Arial" w:hAnsi="Arial" w:cs="Arial"/>
          <w:i/>
        </w:rPr>
        <w:t>Kwandebele</w:t>
      </w:r>
      <w:proofErr w:type="spellEnd"/>
      <w:r w:rsidRPr="003724C8">
        <w:rPr>
          <w:rFonts w:ascii="Arial" w:hAnsi="Arial" w:cs="Arial"/>
          <w:i/>
        </w:rPr>
        <w:t>. A South African Odyssey</w:t>
      </w:r>
      <w:r>
        <w:rPr>
          <w:rFonts w:ascii="Arial" w:hAnsi="Arial" w:cs="Arial"/>
        </w:rPr>
        <w:t>. Photographs by David Goldblatt. Steidl, 2013. [PAR 013]</w:t>
      </w:r>
    </w:p>
    <w:p w14:paraId="595B76DB" w14:textId="77777777" w:rsidR="00707FE0" w:rsidRPr="00EF1EE2" w:rsidRDefault="00E62C33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 w:rsidRPr="00BC7B2E">
        <w:rPr>
          <w:rFonts w:ascii="Arial" w:hAnsi="Arial" w:cs="Arial"/>
          <w:i/>
        </w:rPr>
        <w:t>Ex Offenders at the Scene of Crime. South Africa and England 2008-2016. David Goldblatt</w:t>
      </w:r>
      <w:r>
        <w:rPr>
          <w:rFonts w:ascii="Arial" w:hAnsi="Arial" w:cs="Arial"/>
        </w:rPr>
        <w:t>. Steidl, 2018. [PAR 014]</w:t>
      </w:r>
    </w:p>
    <w:p w14:paraId="24EBA44D" w14:textId="77777777" w:rsidR="00EF1EE2" w:rsidRDefault="00EF1EE2" w:rsidP="00EF1EE2">
      <w:pPr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70169A">
        <w:rPr>
          <w:rFonts w:ascii="Arial" w:hAnsi="Arial" w:cs="Arial"/>
          <w:bCs/>
          <w:i/>
          <w:lang w:val="de-DE"/>
        </w:rPr>
        <w:t>Intersecções</w:t>
      </w:r>
      <w:proofErr w:type="spellEnd"/>
      <w:r w:rsidRPr="0070169A">
        <w:rPr>
          <w:rFonts w:ascii="Arial" w:hAnsi="Arial" w:cs="Arial"/>
          <w:bCs/>
          <w:i/>
          <w:lang w:val="de-DE"/>
        </w:rPr>
        <w:t xml:space="preserve"> </w:t>
      </w:r>
      <w:proofErr w:type="spellStart"/>
      <w:r w:rsidRPr="0070169A">
        <w:rPr>
          <w:rFonts w:ascii="Arial" w:hAnsi="Arial" w:cs="Arial"/>
          <w:bCs/>
          <w:i/>
          <w:lang w:val="de-DE"/>
        </w:rPr>
        <w:t>Intersectadas</w:t>
      </w:r>
      <w:proofErr w:type="spellEnd"/>
      <w:r w:rsidRPr="0070169A">
        <w:rPr>
          <w:rFonts w:ascii="Arial" w:hAnsi="Arial" w:cs="Arial"/>
          <w:bCs/>
          <w:i/>
          <w:lang w:val="de-DE"/>
        </w:rPr>
        <w:t xml:space="preserve">. </w:t>
      </w:r>
      <w:r w:rsidRPr="0070169A">
        <w:rPr>
          <w:rFonts w:ascii="Arial" w:hAnsi="Arial" w:cs="Arial"/>
          <w:bCs/>
          <w:i/>
        </w:rPr>
        <w:t>David Goldblatt</w:t>
      </w:r>
      <w:r w:rsidRPr="0070169A">
        <w:rPr>
          <w:rFonts w:ascii="Arial" w:hAnsi="Arial" w:cs="Arial"/>
          <w:i/>
        </w:rPr>
        <w:t>.</w:t>
      </w:r>
      <w:r w:rsidRPr="0070169A">
        <w:rPr>
          <w:rFonts w:ascii="Arial" w:hAnsi="Arial" w:cs="Arial"/>
        </w:rPr>
        <w:t xml:space="preserve"> </w:t>
      </w:r>
      <w:proofErr w:type="spellStart"/>
      <w:r w:rsidRPr="0070169A">
        <w:rPr>
          <w:rFonts w:ascii="Arial" w:hAnsi="Arial" w:cs="Arial"/>
          <w:bCs/>
        </w:rPr>
        <w:t>Fundação</w:t>
      </w:r>
      <w:proofErr w:type="spellEnd"/>
      <w:r w:rsidRPr="0070169A">
        <w:rPr>
          <w:rFonts w:ascii="Arial" w:hAnsi="Arial" w:cs="Arial"/>
          <w:bCs/>
        </w:rPr>
        <w:t xml:space="preserve"> de </w:t>
      </w:r>
      <w:proofErr w:type="spellStart"/>
      <w:r w:rsidRPr="0070169A">
        <w:rPr>
          <w:rFonts w:ascii="Arial" w:hAnsi="Arial" w:cs="Arial"/>
          <w:bCs/>
        </w:rPr>
        <w:t>Serralves</w:t>
      </w:r>
      <w:proofErr w:type="spellEnd"/>
      <w:r>
        <w:rPr>
          <w:rFonts w:ascii="Arial" w:hAnsi="Arial" w:cs="Arial"/>
          <w:bCs/>
        </w:rPr>
        <w:t xml:space="preserve">, 2008. </w:t>
      </w:r>
      <w:r>
        <w:rPr>
          <w:rFonts w:ascii="Arial" w:hAnsi="Arial" w:cs="Arial"/>
        </w:rPr>
        <w:t>[PAR 015]</w:t>
      </w:r>
    </w:p>
    <w:p w14:paraId="7F0AD14C" w14:textId="77777777" w:rsidR="00EF1EE2" w:rsidRPr="00EF1EE2" w:rsidRDefault="00EF1EE2" w:rsidP="00EF1EE2">
      <w:pPr>
        <w:numPr>
          <w:ilvl w:val="0"/>
          <w:numId w:val="4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Intersections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Intersected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Goldblatt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70169A">
        <w:rPr>
          <w:rFonts w:ascii="Arial" w:hAnsi="Arial" w:cs="Arial"/>
          <w:bCs/>
        </w:rPr>
        <w:t>Fundação</w:t>
      </w:r>
      <w:proofErr w:type="spellEnd"/>
      <w:r w:rsidRPr="0070169A">
        <w:rPr>
          <w:rFonts w:ascii="Arial" w:hAnsi="Arial" w:cs="Arial"/>
          <w:bCs/>
        </w:rPr>
        <w:t xml:space="preserve"> de </w:t>
      </w:r>
      <w:proofErr w:type="spellStart"/>
      <w:r w:rsidRPr="0070169A">
        <w:rPr>
          <w:rFonts w:ascii="Arial" w:hAnsi="Arial" w:cs="Arial"/>
          <w:bCs/>
        </w:rPr>
        <w:t>Serralves</w:t>
      </w:r>
      <w:proofErr w:type="spellEnd"/>
      <w:r>
        <w:rPr>
          <w:rFonts w:ascii="Arial" w:hAnsi="Arial" w:cs="Arial"/>
          <w:bCs/>
        </w:rPr>
        <w:t xml:space="preserve">, 2008. </w:t>
      </w:r>
      <w:r>
        <w:rPr>
          <w:rFonts w:ascii="Arial" w:hAnsi="Arial" w:cs="Arial"/>
        </w:rPr>
        <w:t>[PAR 016]</w:t>
      </w:r>
    </w:p>
    <w:p w14:paraId="5D0C3AB5" w14:textId="77777777" w:rsidR="00EF1EE2" w:rsidRDefault="00EF1EE2" w:rsidP="00EF1EE2">
      <w:pPr>
        <w:numPr>
          <w:ilvl w:val="0"/>
          <w:numId w:val="46"/>
        </w:numPr>
        <w:rPr>
          <w:rFonts w:ascii="Arial" w:hAnsi="Arial" w:cs="Arial"/>
        </w:rPr>
      </w:pPr>
      <w:r w:rsidRPr="000148E4">
        <w:rPr>
          <w:rFonts w:ascii="Arial" w:hAnsi="Arial" w:cs="Arial"/>
          <w:i/>
        </w:rPr>
        <w:t>South Africa. the Structure of Things Then. David Goldblatt</w:t>
      </w:r>
      <w:r>
        <w:rPr>
          <w:rFonts w:ascii="Arial" w:hAnsi="Arial" w:cs="Arial"/>
        </w:rPr>
        <w:t>. Cape Town: Oxford University Press, 1998. [PAR 017]</w:t>
      </w:r>
    </w:p>
    <w:p w14:paraId="39351363" w14:textId="77777777" w:rsidR="00EF1EE2" w:rsidRPr="005261B4" w:rsidRDefault="00EF1EE2" w:rsidP="00EF1EE2">
      <w:pPr>
        <w:numPr>
          <w:ilvl w:val="0"/>
          <w:numId w:val="46"/>
        </w:numPr>
        <w:rPr>
          <w:rFonts w:ascii="Arial" w:hAnsi="Arial" w:cs="Arial"/>
          <w:bCs/>
          <w:lang w:val="lt-LT"/>
        </w:rPr>
      </w:pPr>
      <w:r w:rsidRPr="00556BBC">
        <w:rPr>
          <w:rFonts w:ascii="Arial" w:hAnsi="Arial" w:cs="Arial"/>
          <w:i/>
        </w:rPr>
        <w:lastRenderedPageBreak/>
        <w:t>The Pursuit of Values. David Goldblatt.</w:t>
      </w:r>
      <w:r>
        <w:rPr>
          <w:rFonts w:ascii="Arial" w:hAnsi="Arial" w:cs="Arial"/>
        </w:rPr>
        <w:t xml:space="preserve"> Standard Bank of South Africa, Goodman Gallery, 2015. [PAR 018]</w:t>
      </w:r>
    </w:p>
    <w:p w14:paraId="44358A71" w14:textId="77777777" w:rsidR="00EF1EE2" w:rsidRPr="007F3590" w:rsidRDefault="007F3590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  <w:r w:rsidRPr="004705FF">
        <w:rPr>
          <w:rFonts w:ascii="Arial" w:hAnsi="Arial" w:cs="Arial"/>
          <w:i/>
        </w:rPr>
        <w:t>David Goldblatt. Structures of Dominion and Democracy.</w:t>
      </w:r>
      <w:r>
        <w:rPr>
          <w:rFonts w:ascii="Arial" w:hAnsi="Arial" w:cs="Arial"/>
        </w:rPr>
        <w:t xml:space="preserve"> </w:t>
      </w:r>
      <w:r w:rsidRPr="007F3590">
        <w:rPr>
          <w:rFonts w:ascii="Arial" w:hAnsi="Arial" w:cs="Arial"/>
          <w:lang w:val="pl-PL"/>
        </w:rPr>
        <w:t xml:space="preserve">Ed. by Karolina </w:t>
      </w:r>
      <w:proofErr w:type="spellStart"/>
      <w:r w:rsidRPr="007F3590">
        <w:rPr>
          <w:rFonts w:ascii="Arial" w:hAnsi="Arial" w:cs="Arial"/>
          <w:lang w:val="pl-PL"/>
        </w:rPr>
        <w:t>Ziebinska</w:t>
      </w:r>
      <w:proofErr w:type="spellEnd"/>
      <w:r w:rsidRPr="007F3590">
        <w:rPr>
          <w:rFonts w:ascii="Arial" w:hAnsi="Arial" w:cs="Arial"/>
          <w:lang w:val="pl-PL"/>
        </w:rPr>
        <w:t xml:space="preserve">-Lewandowska. </w:t>
      </w:r>
      <w:r w:rsidRPr="004705FF">
        <w:rPr>
          <w:rFonts w:ascii="Arial" w:hAnsi="Arial" w:cs="Arial"/>
        </w:rPr>
        <w:t>Steidl / Editions du Centre Pompidou, 2018.</w:t>
      </w:r>
      <w:r>
        <w:rPr>
          <w:rFonts w:ascii="Arial" w:hAnsi="Arial" w:cs="Arial"/>
        </w:rPr>
        <w:t xml:space="preserve"> [PAR 019]</w:t>
      </w:r>
    </w:p>
    <w:p w14:paraId="550CE3D8" w14:textId="77777777" w:rsidR="007F3590" w:rsidRPr="00BC69C6" w:rsidRDefault="007F3590" w:rsidP="007F3590">
      <w:pPr>
        <w:numPr>
          <w:ilvl w:val="0"/>
          <w:numId w:val="46"/>
        </w:numPr>
        <w:rPr>
          <w:rFonts w:ascii="Arial" w:hAnsi="Arial" w:cs="Arial"/>
          <w:lang w:val="lt-LT"/>
        </w:rPr>
      </w:pPr>
      <w:proofErr w:type="spellStart"/>
      <w:r w:rsidRPr="004705FF">
        <w:rPr>
          <w:rFonts w:ascii="Arial" w:hAnsi="Arial" w:cs="Arial"/>
          <w:bCs/>
          <w:i/>
          <w:lang w:val="lt-LT"/>
        </w:rPr>
        <w:t>Particulars</w:t>
      </w:r>
      <w:proofErr w:type="spellEnd"/>
      <w:r w:rsidRPr="004705FF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4705FF">
        <w:rPr>
          <w:rFonts w:ascii="Arial" w:hAnsi="Arial" w:cs="Arial"/>
          <w:bCs/>
          <w:i/>
          <w:lang w:val="lt-LT"/>
        </w:rPr>
        <w:t>David</w:t>
      </w:r>
      <w:proofErr w:type="spellEnd"/>
      <w:r w:rsidRPr="004705FF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4705FF">
        <w:rPr>
          <w:rFonts w:ascii="Arial" w:hAnsi="Arial" w:cs="Arial"/>
          <w:bCs/>
          <w:i/>
          <w:lang w:val="lt-LT"/>
        </w:rPr>
        <w:t>Goldblatt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Steidl</w:t>
      </w:r>
      <w:proofErr w:type="spellEnd"/>
      <w:r>
        <w:rPr>
          <w:rFonts w:ascii="Arial" w:hAnsi="Arial" w:cs="Arial"/>
          <w:bCs/>
          <w:lang w:val="lt-LT"/>
        </w:rPr>
        <w:t xml:space="preserve">, 2014. </w:t>
      </w:r>
      <w:r>
        <w:rPr>
          <w:rFonts w:ascii="Arial" w:hAnsi="Arial" w:cs="Arial"/>
        </w:rPr>
        <w:t>[PAR 020]</w:t>
      </w:r>
    </w:p>
    <w:p w14:paraId="6A8DCAA8" w14:textId="77777777" w:rsidR="007F3590" w:rsidRPr="00812872" w:rsidRDefault="007F3590" w:rsidP="00BB10CA">
      <w:pPr>
        <w:numPr>
          <w:ilvl w:val="0"/>
          <w:numId w:val="46"/>
        </w:numPr>
        <w:rPr>
          <w:rFonts w:ascii="Arial" w:hAnsi="Arial" w:cs="Arial"/>
          <w:lang w:val="lt-LT"/>
        </w:rPr>
      </w:pPr>
    </w:p>
    <w:p w14:paraId="5CA46C2A" w14:textId="77777777" w:rsidR="00BB10CA" w:rsidRDefault="00BB10CA" w:rsidP="00BB10CA">
      <w:pPr>
        <w:ind w:left="360"/>
        <w:rPr>
          <w:rFonts w:ascii="Arial" w:hAnsi="Arial" w:cs="Arial"/>
          <w:lang w:val="lt-LT"/>
        </w:rPr>
      </w:pPr>
    </w:p>
    <w:p w14:paraId="2AD67EFF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01D2BA28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4" w:name="_Toc364691321"/>
      <w:r w:rsidRPr="00BA113B">
        <w:rPr>
          <w:i w:val="0"/>
          <w:iCs w:val="0"/>
          <w:lang w:val="lt-LT"/>
        </w:rPr>
        <w:t>JAV</w:t>
      </w:r>
      <w:bookmarkEnd w:id="74"/>
    </w:p>
    <w:p w14:paraId="0C3C48E1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Amerikiečių</w:t>
      </w:r>
      <w:r>
        <w:rPr>
          <w:rFonts w:ascii="Arial" w:hAnsi="Arial" w:cs="Arial"/>
          <w:sz w:val="22"/>
          <w:szCs w:val="22"/>
          <w:lang w:val="lt-LT"/>
        </w:rPr>
        <w:t>, JAV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JAV</w:t>
      </w:r>
      <w:r>
        <w:rPr>
          <w:rFonts w:ascii="Arial" w:hAnsi="Arial" w:cs="Arial"/>
          <w:sz w:val="22"/>
          <w:szCs w:val="22"/>
          <w:lang w:val="lt-LT"/>
        </w:rPr>
        <w:t>, JAV muziejai ir galerijos</w:t>
      </w:r>
    </w:p>
    <w:p w14:paraId="7FC4A9FE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36BA6655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</w:tabs>
        <w:ind w:left="540" w:hanging="54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Richard</w:t>
      </w:r>
      <w:proofErr w:type="spellEnd"/>
      <w:r w:rsidRPr="00813065">
        <w:rPr>
          <w:rFonts w:ascii="Arial" w:hAnsi="Arial" w:cs="Arial"/>
          <w:lang w:val="lt-LT"/>
        </w:rPr>
        <w:t xml:space="preserve"> Nonas. </w:t>
      </w:r>
      <w:proofErr w:type="spellStart"/>
      <w:r w:rsidRPr="00813065">
        <w:rPr>
          <w:rFonts w:ascii="Arial" w:hAnsi="Arial" w:cs="Arial"/>
          <w:lang w:val="lt-LT"/>
        </w:rPr>
        <w:t>Between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Old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Times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sculptures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changing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castle</w:t>
      </w:r>
      <w:proofErr w:type="spellEnd"/>
      <w:r w:rsidRPr="00813065">
        <w:rPr>
          <w:rFonts w:ascii="Arial" w:hAnsi="Arial" w:cs="Arial"/>
          <w:lang w:val="lt-LT"/>
        </w:rPr>
        <w:t xml:space="preserve"> (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Bronislaw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Malinowski</w:t>
      </w:r>
      <w:proofErr w:type="spellEnd"/>
      <w:r w:rsidRPr="00813065">
        <w:rPr>
          <w:rFonts w:ascii="Arial" w:hAnsi="Arial" w:cs="Arial"/>
          <w:lang w:val="lt-LT"/>
        </w:rPr>
        <w:t xml:space="preserve">). </w:t>
      </w:r>
      <w:proofErr w:type="spellStart"/>
      <w:r w:rsidRPr="00813065">
        <w:rPr>
          <w:rFonts w:ascii="Arial" w:hAnsi="Arial" w:cs="Arial"/>
          <w:lang w:val="lt-LT"/>
        </w:rPr>
        <w:t>Warsaw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Castle</w:t>
      </w:r>
      <w:proofErr w:type="spellEnd"/>
      <w:r w:rsidRPr="00813065">
        <w:rPr>
          <w:rFonts w:ascii="Arial" w:hAnsi="Arial" w:cs="Arial"/>
          <w:lang w:val="lt-LT"/>
        </w:rPr>
        <w:t>, 1992. [USA 001]</w:t>
      </w:r>
    </w:p>
    <w:p w14:paraId="27F4992E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</w:tabs>
        <w:ind w:left="540" w:hanging="540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Eastern European Émigré Illustrators. Connecticut, 1994. [USA 002] </w:t>
      </w:r>
    </w:p>
    <w:p w14:paraId="6DA54C6E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</w:tabs>
        <w:ind w:left="54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Jonas Mekas. </w:t>
      </w:r>
      <w:proofErr w:type="spellStart"/>
      <w:r w:rsidRPr="00813065">
        <w:rPr>
          <w:rFonts w:ascii="Arial" w:hAnsi="Arial" w:cs="Arial"/>
          <w:lang w:val="lt-LT"/>
        </w:rPr>
        <w:t>Conversations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Letters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Notes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Misc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Pieces</w:t>
      </w:r>
      <w:proofErr w:type="spellEnd"/>
      <w:r w:rsidRPr="00813065">
        <w:rPr>
          <w:rFonts w:ascii="Arial" w:hAnsi="Arial" w:cs="Arial"/>
          <w:lang w:val="lt-LT"/>
        </w:rPr>
        <w:t xml:space="preserve"> etc. Vilnius: Lithuanian Art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>, 2005. [USA 003]</w:t>
      </w:r>
    </w:p>
    <w:p w14:paraId="7972062D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</w:tabs>
        <w:ind w:left="54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Ursula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Rydingsvard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Zamek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Ujazdowski</w:t>
      </w:r>
      <w:proofErr w:type="spellEnd"/>
      <w:r w:rsidRPr="00813065">
        <w:rPr>
          <w:rFonts w:ascii="Arial" w:hAnsi="Arial" w:cs="Arial"/>
          <w:lang w:val="lt-LT"/>
        </w:rPr>
        <w:t>, 1992-1993. [USA 004]</w:t>
      </w:r>
    </w:p>
    <w:p w14:paraId="2663F40B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</w:tabs>
        <w:ind w:left="54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Dan </w:t>
      </w:r>
      <w:proofErr w:type="spellStart"/>
      <w:r w:rsidRPr="00813065">
        <w:rPr>
          <w:rFonts w:ascii="Arial" w:hAnsi="Arial" w:cs="Arial"/>
          <w:lang w:val="lt-LT"/>
        </w:rPr>
        <w:t>Graham</w:t>
      </w:r>
      <w:proofErr w:type="spellEnd"/>
      <w:r w:rsidRPr="00813065">
        <w:rPr>
          <w:rFonts w:ascii="Arial" w:hAnsi="Arial" w:cs="Arial"/>
          <w:lang w:val="lt-LT"/>
        </w:rPr>
        <w:t xml:space="preserve"> 1965 – 2000  TÖITÄ. </w:t>
      </w:r>
      <w:proofErr w:type="spellStart"/>
      <w:r w:rsidRPr="00813065">
        <w:rPr>
          <w:rFonts w:ascii="Arial" w:hAnsi="Arial" w:cs="Arial"/>
          <w:lang w:val="lt-LT"/>
        </w:rPr>
        <w:t>Kiasma</w:t>
      </w:r>
      <w:proofErr w:type="spellEnd"/>
      <w:r w:rsidRPr="00813065">
        <w:rPr>
          <w:rFonts w:ascii="Arial" w:hAnsi="Arial" w:cs="Arial"/>
          <w:lang w:val="lt-LT"/>
        </w:rPr>
        <w:t>, Helsinki, 2000. [USA 005]</w:t>
      </w:r>
    </w:p>
    <w:p w14:paraId="63962209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</w:tabs>
        <w:ind w:left="540" w:hanging="54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Sustabdytos akimirkos. Jono Meko filmų retrospektyva ir paroda. Vilnius, 1997. 2 vnt. [USA 006]</w:t>
      </w:r>
    </w:p>
    <w:p w14:paraId="11A49D85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left" w:pos="-180"/>
          <w:tab w:val="center" w:pos="0"/>
          <w:tab w:val="num" w:pos="540"/>
        </w:tabs>
        <w:ind w:left="540" w:hanging="54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Aidas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Bareikis</w:t>
      </w:r>
      <w:proofErr w:type="spellEnd"/>
      <w:r w:rsidRPr="006A4ED0">
        <w:rPr>
          <w:rFonts w:ascii="Arial" w:hAnsi="Arial" w:cs="Arial"/>
        </w:rPr>
        <w:t xml:space="preserve">. Essay by Rachel </w:t>
      </w:r>
      <w:proofErr w:type="spellStart"/>
      <w:r w:rsidRPr="006A4ED0">
        <w:rPr>
          <w:rFonts w:ascii="Arial" w:hAnsi="Arial" w:cs="Arial"/>
        </w:rPr>
        <w:t>Jushner</w:t>
      </w:r>
      <w:proofErr w:type="spellEnd"/>
      <w:r w:rsidRPr="006A4ED0">
        <w:rPr>
          <w:rFonts w:ascii="Arial" w:hAnsi="Arial" w:cs="Arial"/>
        </w:rPr>
        <w:t xml:space="preserve">. Leo Koenig Inc., </w:t>
      </w:r>
      <w:r w:rsidRPr="00813065">
        <w:rPr>
          <w:rFonts w:ascii="Arial" w:hAnsi="Arial" w:cs="Arial"/>
        </w:rPr>
        <w:t>New York, 2003. [USA 007]</w:t>
      </w:r>
    </w:p>
    <w:p w14:paraId="733BC085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left" w:pos="-180"/>
          <w:tab w:val="center" w:pos="0"/>
          <w:tab w:val="num" w:pos="540"/>
        </w:tabs>
        <w:ind w:left="54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Aidas Bareikis. </w:t>
      </w:r>
      <w:proofErr w:type="spellStart"/>
      <w:r w:rsidRPr="00813065">
        <w:rPr>
          <w:rFonts w:ascii="Arial" w:hAnsi="Arial" w:cs="Arial"/>
          <w:lang w:val="lt-LT"/>
        </w:rPr>
        <w:t>Straight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Top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I‘ll</w:t>
      </w:r>
      <w:proofErr w:type="spellEnd"/>
      <w:r w:rsidRPr="00813065">
        <w:rPr>
          <w:rFonts w:ascii="Arial" w:hAnsi="Arial" w:cs="Arial"/>
          <w:lang w:val="lt-LT"/>
        </w:rPr>
        <w:t xml:space="preserve"> take... </w:t>
      </w:r>
      <w:proofErr w:type="spellStart"/>
      <w:r w:rsidRPr="00813065">
        <w:rPr>
          <w:rFonts w:ascii="Arial" w:hAnsi="Arial" w:cs="Arial"/>
          <w:lang w:val="lt-LT"/>
        </w:rPr>
        <w:t>Kunsthalle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Wien</w:t>
      </w:r>
      <w:proofErr w:type="spellEnd"/>
      <w:r w:rsidRPr="00813065">
        <w:rPr>
          <w:rFonts w:ascii="Arial" w:hAnsi="Arial" w:cs="Arial"/>
          <w:lang w:val="lt-LT"/>
        </w:rPr>
        <w:t>, 2005. [USA 008]</w:t>
      </w:r>
    </w:p>
    <w:p w14:paraId="565599EA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left" w:pos="-180"/>
          <w:tab w:val="center" w:pos="0"/>
          <w:tab w:val="num" w:pos="540"/>
        </w:tabs>
        <w:ind w:left="540" w:hanging="540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Jonas Mekas. </w:t>
      </w:r>
      <w:proofErr w:type="spellStart"/>
      <w:r w:rsidRPr="00813065">
        <w:rPr>
          <w:rFonts w:ascii="Arial" w:hAnsi="Arial" w:cs="Arial"/>
          <w:lang w:val="lt-LT"/>
        </w:rPr>
        <w:t>Farewell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Soho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Stokholm</w:t>
      </w:r>
      <w:proofErr w:type="spellEnd"/>
      <w:r w:rsidRPr="00813065">
        <w:rPr>
          <w:rFonts w:ascii="Arial" w:hAnsi="Arial" w:cs="Arial"/>
          <w:lang w:val="lt-LT"/>
        </w:rPr>
        <w:t xml:space="preserve">: Moderna </w:t>
      </w:r>
      <w:proofErr w:type="spellStart"/>
      <w:r w:rsidRPr="00813065">
        <w:rPr>
          <w:rFonts w:ascii="Arial" w:hAnsi="Arial" w:cs="Arial"/>
          <w:lang w:val="lt-LT"/>
        </w:rPr>
        <w:t>Museet</w:t>
      </w:r>
      <w:proofErr w:type="spellEnd"/>
      <w:r w:rsidRPr="00813065">
        <w:rPr>
          <w:rFonts w:ascii="Arial" w:hAnsi="Arial" w:cs="Arial"/>
          <w:lang w:val="lt-LT"/>
        </w:rPr>
        <w:t>, 2005. [USA 009]</w:t>
      </w:r>
    </w:p>
    <w:p w14:paraId="2CFE798E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left" w:pos="-180"/>
          <w:tab w:val="left" w:pos="0"/>
          <w:tab w:val="center" w:pos="18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Jonas Mekas. Celebration of the Small and Personal in the Times of Bigness. </w:t>
      </w:r>
      <w:proofErr w:type="spellStart"/>
      <w:r w:rsidRPr="00813065">
        <w:rPr>
          <w:rFonts w:ascii="Arial" w:hAnsi="Arial" w:cs="Arial"/>
        </w:rPr>
        <w:t>Zamek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Ujazdowski</w:t>
      </w:r>
      <w:proofErr w:type="spellEnd"/>
      <w:r w:rsidRPr="00813065">
        <w:rPr>
          <w:rFonts w:ascii="Arial" w:hAnsi="Arial" w:cs="Arial"/>
        </w:rPr>
        <w:t xml:space="preserve">, 2006.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[USA 010]</w:t>
      </w:r>
    </w:p>
    <w:p w14:paraId="398A045E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left" w:pos="-180"/>
          <w:tab w:val="left" w:pos="0"/>
          <w:tab w:val="center" w:pos="180"/>
          <w:tab w:val="num" w:pos="540"/>
        </w:tabs>
        <w:ind w:left="540" w:hanging="540"/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Elena </w:t>
      </w:r>
      <w:proofErr w:type="spellStart"/>
      <w:r w:rsidRPr="00813065">
        <w:rPr>
          <w:rFonts w:ascii="Arial" w:hAnsi="Arial" w:cs="Arial"/>
          <w:lang w:val="lt-LT"/>
        </w:rPr>
        <w:t>Urbaitis</w:t>
      </w:r>
      <w:proofErr w:type="spellEnd"/>
      <w:r w:rsidRPr="00813065">
        <w:rPr>
          <w:rFonts w:ascii="Arial" w:hAnsi="Arial" w:cs="Arial"/>
          <w:lang w:val="lt-LT"/>
        </w:rPr>
        <w:t xml:space="preserve">. Vilnius: ŠMC, 1997.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[USA 011]</w:t>
      </w:r>
    </w:p>
    <w:p w14:paraId="7ED6646F" w14:textId="77777777" w:rsidR="00BB10CA" w:rsidRPr="00AD1DBC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left" w:pos="-180"/>
          <w:tab w:val="left" w:pos="0"/>
          <w:tab w:val="center" w:pos="180"/>
          <w:tab w:val="num" w:pos="540"/>
        </w:tabs>
        <w:ind w:left="540" w:hanging="540"/>
        <w:jc w:val="both"/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Christo</w:t>
      </w:r>
      <w:proofErr w:type="spellEnd"/>
      <w:r w:rsidRPr="00813065">
        <w:rPr>
          <w:rFonts w:ascii="Arial" w:hAnsi="Arial" w:cs="Arial"/>
          <w:lang w:val="lt-LT"/>
        </w:rPr>
        <w:t xml:space="preserve"> &amp; </w:t>
      </w:r>
      <w:proofErr w:type="spellStart"/>
      <w:r w:rsidRPr="00813065">
        <w:rPr>
          <w:rFonts w:ascii="Arial" w:hAnsi="Arial" w:cs="Arial"/>
          <w:lang w:val="lt-LT"/>
        </w:rPr>
        <w:t>Jeanne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Claude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Bonn</w:t>
      </w:r>
      <w:proofErr w:type="spellEnd"/>
      <w:r w:rsidRPr="00813065">
        <w:rPr>
          <w:rFonts w:ascii="Arial" w:hAnsi="Arial" w:cs="Arial"/>
          <w:lang w:val="lt-LT"/>
        </w:rPr>
        <w:t>, 1995. [USA 012]</w:t>
      </w:r>
    </w:p>
    <w:p w14:paraId="01D7F1CF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center" w:pos="0"/>
          <w:tab w:val="num" w:pos="540"/>
        </w:tabs>
        <w:ind w:left="540" w:hanging="540"/>
        <w:rPr>
          <w:rFonts w:ascii="Arial" w:hAnsi="Arial" w:cs="Arial"/>
        </w:rPr>
      </w:pPr>
      <w:r w:rsidRPr="00AD1DBC">
        <w:rPr>
          <w:rFonts w:ascii="Arial" w:hAnsi="Arial" w:cs="Arial"/>
        </w:rPr>
        <w:t xml:space="preserve">“Kala in Belarus”. </w:t>
      </w:r>
      <w:r w:rsidRPr="00813065">
        <w:rPr>
          <w:rFonts w:ascii="Arial" w:hAnsi="Arial" w:cs="Arial"/>
        </w:rPr>
        <w:t>Modern Art form the collection of the KALA Art Institute (Berkeley, California, USA). 2002. [USA 013]</w:t>
      </w:r>
    </w:p>
    <w:p w14:paraId="546452DD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center" w:pos="0"/>
          <w:tab w:val="num" w:pos="540"/>
        </w:tabs>
        <w:ind w:left="54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Dorothea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Tanning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1993. [USA 014]</w:t>
      </w:r>
    </w:p>
    <w:p w14:paraId="27CBB8C3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center" w:pos="0"/>
          <w:tab w:val="num" w:pos="540"/>
        </w:tabs>
        <w:ind w:left="540" w:hanging="54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Spencer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Finch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Periscope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>, 1997. [USA 015]</w:t>
      </w:r>
    </w:p>
    <w:p w14:paraId="4D7BDE77" w14:textId="77777777" w:rsidR="00CF6787" w:rsidRDefault="00FC3C92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num" w:pos="540"/>
        </w:tabs>
        <w:ind w:left="540" w:hanging="540"/>
        <w:jc w:val="both"/>
        <w:rPr>
          <w:rFonts w:ascii="Arial" w:hAnsi="Arial" w:cs="Arial"/>
          <w:lang w:val="lt-LT"/>
        </w:rPr>
      </w:pPr>
      <w:r w:rsidRPr="00D211F1">
        <w:rPr>
          <w:rFonts w:ascii="Arial" w:hAnsi="Arial" w:cs="Arial"/>
          <w:lang w:val="lt-LT"/>
        </w:rPr>
        <w:t xml:space="preserve">Aleksandra </w:t>
      </w:r>
      <w:proofErr w:type="spellStart"/>
      <w:r w:rsidRPr="00D211F1">
        <w:rPr>
          <w:rFonts w:ascii="Arial" w:hAnsi="Arial" w:cs="Arial"/>
          <w:lang w:val="lt-LT"/>
        </w:rPr>
        <w:t>Kašuba</w:t>
      </w:r>
      <w:proofErr w:type="spellEnd"/>
      <w:r w:rsidRPr="00D211F1">
        <w:rPr>
          <w:rFonts w:ascii="Arial" w:hAnsi="Arial" w:cs="Arial"/>
          <w:lang w:val="lt-LT"/>
        </w:rPr>
        <w:t xml:space="preserve">. </w:t>
      </w:r>
      <w:proofErr w:type="spellStart"/>
      <w:r w:rsidRPr="00D211F1">
        <w:rPr>
          <w:rFonts w:ascii="Arial" w:hAnsi="Arial" w:cs="Arial"/>
          <w:lang w:val="lt-LT"/>
        </w:rPr>
        <w:t>Shaping</w:t>
      </w:r>
      <w:proofErr w:type="spellEnd"/>
      <w:r w:rsidRPr="00D211F1">
        <w:rPr>
          <w:rFonts w:ascii="Arial" w:hAnsi="Arial" w:cs="Arial"/>
          <w:lang w:val="lt-LT"/>
        </w:rPr>
        <w:t xml:space="preserve"> </w:t>
      </w:r>
      <w:proofErr w:type="spellStart"/>
      <w:r w:rsidRPr="00D211F1">
        <w:rPr>
          <w:rFonts w:ascii="Arial" w:hAnsi="Arial" w:cs="Arial"/>
          <w:lang w:val="lt-LT"/>
        </w:rPr>
        <w:t>the</w:t>
      </w:r>
      <w:proofErr w:type="spellEnd"/>
      <w:r w:rsidRPr="00D211F1">
        <w:rPr>
          <w:rFonts w:ascii="Arial" w:hAnsi="Arial" w:cs="Arial"/>
          <w:lang w:val="lt-LT"/>
        </w:rPr>
        <w:t xml:space="preserve"> </w:t>
      </w:r>
      <w:proofErr w:type="spellStart"/>
      <w:r w:rsidRPr="00D211F1">
        <w:rPr>
          <w:rFonts w:ascii="Arial" w:hAnsi="Arial" w:cs="Arial"/>
          <w:lang w:val="lt-LT"/>
        </w:rPr>
        <w:t>Future</w:t>
      </w:r>
      <w:proofErr w:type="spellEnd"/>
      <w:r w:rsidRPr="00D211F1">
        <w:rPr>
          <w:rFonts w:ascii="Arial" w:hAnsi="Arial" w:cs="Arial"/>
          <w:lang w:val="lt-LT"/>
        </w:rPr>
        <w:t>. Art-</w:t>
      </w:r>
      <w:proofErr w:type="spellStart"/>
      <w:r w:rsidRPr="00D211F1">
        <w:rPr>
          <w:rFonts w:ascii="Arial" w:hAnsi="Arial" w:cs="Arial"/>
          <w:lang w:val="lt-LT"/>
        </w:rPr>
        <w:t>in</w:t>
      </w:r>
      <w:proofErr w:type="spellEnd"/>
      <w:r w:rsidRPr="00D211F1">
        <w:rPr>
          <w:rFonts w:ascii="Arial" w:hAnsi="Arial" w:cs="Arial"/>
          <w:lang w:val="lt-LT"/>
        </w:rPr>
        <w:t>-</w:t>
      </w:r>
      <w:proofErr w:type="spellStart"/>
      <w:r w:rsidRPr="00D211F1">
        <w:rPr>
          <w:rFonts w:ascii="Arial" w:hAnsi="Arial" w:cs="Arial"/>
          <w:lang w:val="lt-LT"/>
        </w:rPr>
        <w:t>Science</w:t>
      </w:r>
      <w:proofErr w:type="spellEnd"/>
      <w:r w:rsidRPr="00D211F1">
        <w:rPr>
          <w:rFonts w:ascii="Arial" w:hAnsi="Arial" w:cs="Arial"/>
          <w:lang w:val="lt-LT"/>
        </w:rPr>
        <w:t xml:space="preserve"> VII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Philadelphia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Esther</w:t>
      </w:r>
      <w:proofErr w:type="spellEnd"/>
      <w:r>
        <w:rPr>
          <w:rFonts w:ascii="Arial" w:hAnsi="Arial" w:cs="Arial"/>
          <w:lang w:val="lt-LT"/>
        </w:rPr>
        <w:t xml:space="preserve"> M. </w:t>
      </w:r>
      <w:proofErr w:type="spellStart"/>
      <w:r>
        <w:rPr>
          <w:rFonts w:ascii="Arial" w:hAnsi="Arial" w:cs="Arial"/>
          <w:lang w:val="lt-LT"/>
        </w:rPr>
        <w:t>Klein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</w:t>
      </w:r>
      <w:r w:rsidRPr="00D211F1">
        <w:rPr>
          <w:rFonts w:ascii="Arial" w:hAnsi="Arial" w:cs="Arial"/>
          <w:lang w:val="lt-LT"/>
        </w:rPr>
        <w:t xml:space="preserve"> 1990</w:t>
      </w:r>
      <w:r>
        <w:rPr>
          <w:rFonts w:ascii="Arial" w:hAnsi="Arial" w:cs="Arial"/>
          <w:lang w:val="lt-LT"/>
        </w:rPr>
        <w:t xml:space="preserve">. </w:t>
      </w:r>
      <w:r w:rsidRPr="00D211F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[USA 016]</w:t>
      </w:r>
    </w:p>
    <w:p w14:paraId="24125BF7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num" w:pos="54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Matthew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Buckingham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Messages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Unseen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Lund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Veenman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Publishers</w:t>
      </w:r>
      <w:proofErr w:type="spellEnd"/>
      <w:r w:rsidRPr="00813065">
        <w:rPr>
          <w:rFonts w:ascii="Arial" w:hAnsi="Arial" w:cs="Arial"/>
          <w:lang w:val="lt-LT"/>
        </w:rPr>
        <w:t>, 2006. [USA 017]</w:t>
      </w:r>
    </w:p>
    <w:p w14:paraId="6F5ED94F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num" w:pos="54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Dara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Birnbaum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Video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Norrtalje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1995. [USA 018]</w:t>
      </w:r>
    </w:p>
    <w:p w14:paraId="24C3AFF3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num" w:pos="54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de-DE"/>
        </w:rPr>
        <w:t>Öyvind</w:t>
      </w:r>
      <w:proofErr w:type="spellEnd"/>
      <w:r w:rsidRPr="00813065">
        <w:rPr>
          <w:rFonts w:ascii="Arial" w:hAnsi="Arial" w:cs="Arial"/>
          <w:lang w:val="de-DE"/>
        </w:rPr>
        <w:t xml:space="preserve"> Fahlström. Spe/rum. </w:t>
      </w:r>
      <w:proofErr w:type="spellStart"/>
      <w:r w:rsidRPr="00AD1DBC">
        <w:rPr>
          <w:rFonts w:ascii="Arial" w:hAnsi="Arial" w:cs="Arial"/>
          <w:lang w:val="lt-LT"/>
        </w:rPr>
        <w:t>Uppsala</w:t>
      </w:r>
      <w:proofErr w:type="spellEnd"/>
      <w:r w:rsidRPr="00AD1DBC">
        <w:rPr>
          <w:rFonts w:ascii="Arial" w:hAnsi="Arial" w:cs="Arial"/>
          <w:lang w:val="lt-LT"/>
        </w:rPr>
        <w:t xml:space="preserve"> </w:t>
      </w:r>
      <w:proofErr w:type="spellStart"/>
      <w:r w:rsidRPr="00AD1DBC">
        <w:rPr>
          <w:rFonts w:ascii="Arial" w:hAnsi="Arial" w:cs="Arial"/>
          <w:lang w:val="lt-LT"/>
        </w:rPr>
        <w:t>Konstmuseum</w:t>
      </w:r>
      <w:proofErr w:type="spellEnd"/>
      <w:r w:rsidRPr="00AD1DBC">
        <w:rPr>
          <w:rFonts w:ascii="Arial" w:hAnsi="Arial" w:cs="Arial"/>
          <w:lang w:val="lt-LT"/>
        </w:rPr>
        <w:t xml:space="preserve">, 1995. </w:t>
      </w:r>
      <w:r w:rsidRPr="00813065">
        <w:rPr>
          <w:rFonts w:ascii="Arial" w:hAnsi="Arial" w:cs="Arial"/>
        </w:rPr>
        <w:t>[USA 019]</w:t>
      </w:r>
    </w:p>
    <w:p w14:paraId="0241C7AF" w14:textId="77777777" w:rsidR="00BB10CA" w:rsidRPr="00813065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center" w:pos="-180"/>
          <w:tab w:val="num" w:pos="54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Steina</w:t>
      </w:r>
      <w:proofErr w:type="spellEnd"/>
      <w:r w:rsidRPr="00813065">
        <w:rPr>
          <w:rFonts w:ascii="Arial" w:hAnsi="Arial" w:cs="Arial"/>
        </w:rPr>
        <w:t xml:space="preserve"> and Woody </w:t>
      </w:r>
      <w:proofErr w:type="spellStart"/>
      <w:r w:rsidRPr="00813065">
        <w:rPr>
          <w:rFonts w:ascii="Arial" w:hAnsi="Arial" w:cs="Arial"/>
        </w:rPr>
        <w:t>Vasulka</w:t>
      </w:r>
      <w:proofErr w:type="spellEnd"/>
      <w:r w:rsidRPr="00813065">
        <w:rPr>
          <w:rFonts w:ascii="Arial" w:hAnsi="Arial" w:cs="Arial"/>
        </w:rPr>
        <w:t>. Machine Media. San Francisco Museum of Modern Art, 1996. [USA 020]</w:t>
      </w:r>
    </w:p>
    <w:p w14:paraId="30964636" w14:textId="77777777" w:rsidR="00BB10CA" w:rsidRPr="00D31270" w:rsidRDefault="00BB10CA" w:rsidP="008209FD">
      <w:pPr>
        <w:numPr>
          <w:ilvl w:val="0"/>
          <w:numId w:val="42"/>
        </w:numPr>
        <w:tabs>
          <w:tab w:val="clear" w:pos="1440"/>
          <w:tab w:val="left" w:pos="-72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Elena </w:t>
      </w:r>
      <w:proofErr w:type="spellStart"/>
      <w:r>
        <w:rPr>
          <w:rFonts w:ascii="Arial" w:hAnsi="Arial" w:cs="Arial"/>
        </w:rPr>
        <w:t>Urbaitis</w:t>
      </w:r>
      <w:proofErr w:type="spellEnd"/>
      <w:r>
        <w:rPr>
          <w:rFonts w:ascii="Arial" w:hAnsi="Arial" w:cs="Arial"/>
        </w:rPr>
        <w:t>. Works on paper. Vilnius Academy of Art Press, 2000. [USA 021]</w:t>
      </w:r>
    </w:p>
    <w:p w14:paraId="101063F5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Prodigal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Prodigy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NYC: </w:t>
      </w:r>
      <w:proofErr w:type="spellStart"/>
      <w:r>
        <w:rPr>
          <w:rFonts w:ascii="Arial" w:hAnsi="Arial" w:cs="Arial"/>
          <w:lang w:val="lt-LT"/>
        </w:rPr>
        <w:t>White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Box</w:t>
      </w:r>
      <w:proofErr w:type="spellEnd"/>
      <w:r>
        <w:rPr>
          <w:rFonts w:ascii="Arial" w:hAnsi="Arial" w:cs="Arial"/>
          <w:lang w:val="lt-LT"/>
        </w:rPr>
        <w:t>, 2001. [USA 022]</w:t>
      </w:r>
    </w:p>
    <w:p w14:paraId="5FD76C6B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Simon </w:t>
      </w:r>
      <w:proofErr w:type="spellStart"/>
      <w:r w:rsidRPr="00B529C2">
        <w:rPr>
          <w:rFonts w:ascii="Arial" w:hAnsi="Arial" w:cs="Arial"/>
          <w:lang w:val="lt-LT"/>
        </w:rPr>
        <w:t>Grennan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Christopher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Sperandio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Times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like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these</w:t>
      </w:r>
      <w:proofErr w:type="spellEnd"/>
      <w:r w:rsidRPr="00B529C2">
        <w:rPr>
          <w:rFonts w:ascii="Arial" w:hAnsi="Arial" w:cs="Arial"/>
          <w:lang w:val="lt-LT"/>
        </w:rPr>
        <w:t xml:space="preserve">...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. 1995</w:t>
      </w:r>
      <w:r>
        <w:rPr>
          <w:rFonts w:ascii="Arial" w:hAnsi="Arial" w:cs="Arial"/>
          <w:lang w:val="lt-LT"/>
        </w:rPr>
        <w:t>. [USA 023]</w:t>
      </w:r>
    </w:p>
    <w:p w14:paraId="66672A79" w14:textId="77777777" w:rsidR="00BB10CA" w:rsidRPr="001D14D4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White Box: the most interesting alternative art space in New York city today. NY, 2003.</w:t>
      </w:r>
      <w:r>
        <w:rPr>
          <w:rFonts w:ascii="Arial" w:hAnsi="Arial" w:cs="Arial"/>
        </w:rPr>
        <w:t xml:space="preserve"> [USA 024]</w:t>
      </w:r>
    </w:p>
    <w:p w14:paraId="1ED5497D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Awards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Visual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Winston-Salem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Southeastern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Center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</w:t>
      </w:r>
      <w:r w:rsidRPr="00B529C2">
        <w:rPr>
          <w:rFonts w:ascii="Arial" w:hAnsi="Arial" w:cs="Arial"/>
          <w:lang w:val="lt-LT"/>
        </w:rPr>
        <w:t>1997</w:t>
      </w:r>
      <w:r>
        <w:rPr>
          <w:rFonts w:ascii="Arial" w:hAnsi="Arial" w:cs="Arial"/>
          <w:lang w:val="lt-LT"/>
        </w:rPr>
        <w:t>. [USA 025]</w:t>
      </w:r>
    </w:p>
    <w:p w14:paraId="7770F89A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Maryland</w:t>
      </w:r>
      <w:proofErr w:type="spellEnd"/>
      <w:r w:rsidRPr="00B529C2">
        <w:rPr>
          <w:rFonts w:ascii="Arial" w:hAnsi="Arial" w:cs="Arial"/>
          <w:lang w:val="lt-LT"/>
        </w:rPr>
        <w:t xml:space="preserve"> Institute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Art. 94-95 </w:t>
      </w:r>
      <w:proofErr w:type="spellStart"/>
      <w:r w:rsidRPr="00B529C2">
        <w:rPr>
          <w:rFonts w:ascii="Arial" w:hAnsi="Arial" w:cs="Arial"/>
          <w:lang w:val="lt-LT"/>
        </w:rPr>
        <w:t>Undergraduate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Graduate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Programsof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Study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Baltimore, 1994. [USA 026]</w:t>
      </w:r>
    </w:p>
    <w:p w14:paraId="43FE34FD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Walker Evans &amp; Company. </w:t>
      </w:r>
      <w:r>
        <w:rPr>
          <w:rFonts w:ascii="Arial" w:hAnsi="Arial" w:cs="Arial"/>
        </w:rPr>
        <w:t>New York:</w:t>
      </w:r>
      <w:r w:rsidRPr="00B529C2">
        <w:rPr>
          <w:rFonts w:ascii="Arial" w:hAnsi="Arial" w:cs="Arial"/>
        </w:rPr>
        <w:t xml:space="preserve"> The Museum of Modern Art,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2000.</w:t>
      </w:r>
      <w:r>
        <w:rPr>
          <w:rFonts w:ascii="Arial" w:hAnsi="Arial" w:cs="Arial"/>
        </w:rPr>
        <w:t xml:space="preserve"> [USA 027]</w:t>
      </w:r>
    </w:p>
    <w:p w14:paraId="0A43B04B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Pioneers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American </w:t>
      </w:r>
      <w:proofErr w:type="spellStart"/>
      <w:r w:rsidRPr="00B529C2">
        <w:rPr>
          <w:rFonts w:ascii="Arial" w:hAnsi="Arial" w:cs="Arial"/>
          <w:lang w:val="lt-LT"/>
        </w:rPr>
        <w:t>Photography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Masterworks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Pfeifer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Collection</w:t>
      </w:r>
      <w:proofErr w:type="spellEnd"/>
      <w:r w:rsidRPr="00B529C2">
        <w:rPr>
          <w:rFonts w:ascii="Arial" w:hAnsi="Arial" w:cs="Arial"/>
          <w:lang w:val="lt-LT"/>
        </w:rPr>
        <w:t>. 2001.</w:t>
      </w:r>
      <w:r>
        <w:rPr>
          <w:rFonts w:ascii="Arial" w:hAnsi="Arial" w:cs="Arial"/>
          <w:lang w:val="lt-LT"/>
        </w:rPr>
        <w:t xml:space="preserve"> [USA 028]</w:t>
      </w:r>
    </w:p>
    <w:p w14:paraId="61CEF3AD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Plural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Speech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Xu</w:t>
      </w:r>
      <w:proofErr w:type="spellEnd"/>
      <w:r>
        <w:rPr>
          <w:rFonts w:ascii="Arial" w:hAnsi="Arial" w:cs="Arial"/>
          <w:lang w:val="lt-LT"/>
        </w:rPr>
        <w:t xml:space="preserve"> Bing, </w:t>
      </w:r>
      <w:proofErr w:type="spellStart"/>
      <w:r>
        <w:rPr>
          <w:rFonts w:ascii="Arial" w:hAnsi="Arial" w:cs="Arial"/>
          <w:lang w:val="lt-LT"/>
        </w:rPr>
        <w:t>James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Elaine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Vivienne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Koorland</w:t>
      </w:r>
      <w:proofErr w:type="spellEnd"/>
      <w:r>
        <w:rPr>
          <w:rFonts w:ascii="Arial" w:hAnsi="Arial" w:cs="Arial"/>
          <w:lang w:val="lt-LT"/>
        </w:rPr>
        <w:t xml:space="preserve">, Lee </w:t>
      </w:r>
      <w:proofErr w:type="spellStart"/>
      <w:r>
        <w:rPr>
          <w:rFonts w:ascii="Arial" w:hAnsi="Arial" w:cs="Arial"/>
          <w:lang w:val="lt-LT"/>
        </w:rPr>
        <w:t>Mingwei</w:t>
      </w:r>
      <w:proofErr w:type="spellEnd"/>
      <w:r>
        <w:rPr>
          <w:rFonts w:ascii="Arial" w:hAnsi="Arial" w:cs="Arial"/>
          <w:lang w:val="lt-LT"/>
        </w:rPr>
        <w:t xml:space="preserve">, Osvaldo </w:t>
      </w:r>
      <w:proofErr w:type="spellStart"/>
      <w:r>
        <w:rPr>
          <w:rFonts w:ascii="Arial" w:hAnsi="Arial" w:cs="Arial"/>
          <w:lang w:val="lt-LT"/>
        </w:rPr>
        <w:t>Romberg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Curated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Dominique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Nahas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White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Box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[USA 029]</w:t>
      </w:r>
    </w:p>
    <w:p w14:paraId="5B672A28" w14:textId="77777777" w:rsidR="00BB10CA" w:rsidRPr="00B059B8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7B5FB8">
        <w:rPr>
          <w:rFonts w:ascii="Arial" w:hAnsi="Arial" w:cs="Arial"/>
        </w:rPr>
        <w:t>Elinor</w:t>
      </w:r>
      <w:r>
        <w:rPr>
          <w:rFonts w:ascii="Arial" w:hAnsi="Arial" w:cs="Arial"/>
        </w:rPr>
        <w:t xml:space="preserve"> Carucci. Closer. San Francisco: Chronicle books, 2002. [USA 030]</w:t>
      </w:r>
    </w:p>
    <w:p w14:paraId="1FC93978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Building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Commutiny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 &amp; Baltimore </w:t>
      </w:r>
      <w:proofErr w:type="spellStart"/>
      <w:r w:rsidRPr="00B529C2">
        <w:rPr>
          <w:rFonts w:ascii="Arial" w:hAnsi="Arial" w:cs="Arial"/>
          <w:lang w:val="lt-LT"/>
        </w:rPr>
        <w:t>together</w:t>
      </w:r>
      <w:proofErr w:type="spellEnd"/>
      <w:r w:rsidRPr="00B529C2">
        <w:rPr>
          <w:rFonts w:ascii="Arial" w:hAnsi="Arial" w:cs="Arial"/>
          <w:lang w:val="lt-LT"/>
        </w:rPr>
        <w:t>. Baltimore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Community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>, 1992. [USA 031]</w:t>
      </w:r>
    </w:p>
    <w:p w14:paraId="05AE6A84" w14:textId="77777777" w:rsidR="00BB10CA" w:rsidRPr="00B059B8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</w:rPr>
        <w:lastRenderedPageBreak/>
        <w:t>USArts</w:t>
      </w:r>
      <w:proofErr w:type="spellEnd"/>
      <w:r w:rsidRPr="00B529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Berlin, 1993. [USA 032]</w:t>
      </w:r>
    </w:p>
    <w:p w14:paraId="0F390D18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Unquiet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Urbanism</w:t>
      </w:r>
      <w:proofErr w:type="spellEnd"/>
      <w:r w:rsidRPr="00B529C2">
        <w:rPr>
          <w:rFonts w:ascii="Arial" w:hAnsi="Arial" w:cs="Arial"/>
          <w:lang w:val="lt-LT"/>
        </w:rPr>
        <w:t xml:space="preserve">. A </w:t>
      </w:r>
      <w:proofErr w:type="spellStart"/>
      <w:r w:rsidRPr="00B529C2">
        <w:rPr>
          <w:rFonts w:ascii="Arial" w:hAnsi="Arial" w:cs="Arial"/>
          <w:lang w:val="lt-LT"/>
        </w:rPr>
        <w:t>group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show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curated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Osvaldo </w:t>
      </w:r>
      <w:proofErr w:type="spellStart"/>
      <w:r w:rsidRPr="00B529C2">
        <w:rPr>
          <w:rFonts w:ascii="Arial" w:hAnsi="Arial" w:cs="Arial"/>
          <w:lang w:val="lt-LT"/>
        </w:rPr>
        <w:t>Romberg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 w:rsidRPr="00B529C2">
        <w:rPr>
          <w:rFonts w:ascii="Arial" w:hAnsi="Arial" w:cs="Arial"/>
          <w:lang w:val="lt-LT"/>
        </w:rPr>
        <w:t>White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Box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1999</w:t>
      </w:r>
      <w:r>
        <w:rPr>
          <w:rFonts w:ascii="Arial" w:hAnsi="Arial" w:cs="Arial"/>
          <w:lang w:val="lt-LT"/>
        </w:rPr>
        <w:t>. [USA 033]</w:t>
      </w:r>
    </w:p>
    <w:p w14:paraId="1AB7FB9B" w14:textId="77777777" w:rsidR="00BB10CA" w:rsidRPr="00477B41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Present Tense: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Nine Artists in the Nineties. San Francisco Museum of Modern Art, 1997.</w:t>
      </w:r>
      <w:r>
        <w:rPr>
          <w:rFonts w:ascii="Arial" w:hAnsi="Arial" w:cs="Arial"/>
        </w:rPr>
        <w:t xml:space="preserve"> [USA 034]</w:t>
      </w:r>
    </w:p>
    <w:p w14:paraId="1F3C3164" w14:textId="77777777" w:rsidR="00FC3C92" w:rsidRDefault="001910A3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AA532B">
        <w:rPr>
          <w:rFonts w:ascii="Arial" w:hAnsi="Arial" w:cs="Arial"/>
          <w:i/>
          <w:lang w:val="lt-LT"/>
        </w:rPr>
        <w:t>Jonas Dovydėnas.</w:t>
      </w:r>
      <w:r w:rsidRPr="00A252A0">
        <w:rPr>
          <w:rFonts w:ascii="Arial" w:hAnsi="Arial" w:cs="Arial"/>
          <w:lang w:val="lt-LT"/>
        </w:rPr>
        <w:t xml:space="preserve"> </w:t>
      </w:r>
      <w:r w:rsidRPr="00AA532B">
        <w:rPr>
          <w:rFonts w:ascii="Arial" w:hAnsi="Arial" w:cs="Arial"/>
          <w:i/>
          <w:lang w:val="lt-LT"/>
        </w:rPr>
        <w:t xml:space="preserve">Nevada. A </w:t>
      </w:r>
      <w:proofErr w:type="spellStart"/>
      <w:r w:rsidRPr="00AA532B">
        <w:rPr>
          <w:rFonts w:ascii="Arial" w:hAnsi="Arial" w:cs="Arial"/>
          <w:i/>
          <w:lang w:val="lt-LT"/>
        </w:rPr>
        <w:t>Journey</w:t>
      </w:r>
      <w:proofErr w:type="spellEnd"/>
      <w:r w:rsidRPr="00A252A0">
        <w:rPr>
          <w:rFonts w:ascii="Arial" w:hAnsi="Arial" w:cs="Arial"/>
          <w:lang w:val="lt-LT"/>
        </w:rPr>
        <w:t xml:space="preserve">. </w:t>
      </w:r>
      <w:proofErr w:type="spellStart"/>
      <w:r w:rsidRPr="00A252A0">
        <w:rPr>
          <w:rFonts w:ascii="Arial" w:hAnsi="Arial" w:cs="Arial"/>
          <w:lang w:val="lt-LT"/>
        </w:rPr>
        <w:t>Undermountain</w:t>
      </w:r>
      <w:proofErr w:type="spellEnd"/>
      <w:r w:rsidRPr="00A252A0">
        <w:rPr>
          <w:rFonts w:ascii="Arial" w:hAnsi="Arial" w:cs="Arial"/>
          <w:lang w:val="lt-LT"/>
        </w:rPr>
        <w:t xml:space="preserve"> Press, 1987.</w:t>
      </w:r>
      <w:r>
        <w:rPr>
          <w:rFonts w:ascii="Arial" w:hAnsi="Arial" w:cs="Arial"/>
          <w:lang w:val="lt-LT"/>
        </w:rPr>
        <w:t xml:space="preserve"> [USA 035]</w:t>
      </w:r>
    </w:p>
    <w:p w14:paraId="633F9920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Animations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 w:rsidRPr="00B529C2">
        <w:rPr>
          <w:rFonts w:ascii="Arial" w:hAnsi="Arial" w:cs="Arial"/>
          <w:lang w:val="lt-LT"/>
        </w:rPr>
        <w:t>MoMA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2003</w:t>
      </w:r>
      <w:r>
        <w:rPr>
          <w:rFonts w:ascii="Arial" w:hAnsi="Arial" w:cs="Arial"/>
          <w:lang w:val="lt-LT"/>
        </w:rPr>
        <w:t>. [USA 036]</w:t>
      </w:r>
    </w:p>
    <w:p w14:paraId="19E24BA0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Robert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Gober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United </w:t>
      </w:r>
      <w:proofErr w:type="spellStart"/>
      <w:r w:rsidRPr="00B529C2">
        <w:rPr>
          <w:rFonts w:ascii="Arial" w:hAnsi="Arial" w:cs="Arial"/>
          <w:lang w:val="lt-LT"/>
        </w:rPr>
        <w:t>States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Pavilion</w:t>
      </w:r>
      <w:proofErr w:type="spellEnd"/>
      <w:r w:rsidRPr="00B529C2">
        <w:rPr>
          <w:rFonts w:ascii="Arial" w:hAnsi="Arial" w:cs="Arial"/>
          <w:lang w:val="lt-LT"/>
        </w:rPr>
        <w:t xml:space="preserve">. 49th </w:t>
      </w:r>
      <w:proofErr w:type="spellStart"/>
      <w:r w:rsidRPr="00B529C2">
        <w:rPr>
          <w:rFonts w:ascii="Arial" w:hAnsi="Arial" w:cs="Arial"/>
          <w:lang w:val="lt-LT"/>
        </w:rPr>
        <w:t>Venice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Art Institute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Chicago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Smithsonian</w:t>
      </w:r>
      <w:proofErr w:type="spellEnd"/>
      <w:r w:rsidRPr="00B529C2">
        <w:rPr>
          <w:rFonts w:ascii="Arial" w:hAnsi="Arial" w:cs="Arial"/>
          <w:lang w:val="lt-LT"/>
        </w:rPr>
        <w:t xml:space="preserve"> Institute, 2001. </w:t>
      </w:r>
      <w:r>
        <w:rPr>
          <w:rFonts w:ascii="Arial" w:hAnsi="Arial" w:cs="Arial"/>
          <w:lang w:val="lt-LT"/>
        </w:rPr>
        <w:t>[USA 037]</w:t>
      </w:r>
    </w:p>
    <w:p w14:paraId="197BFB4A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Pop</w:t>
      </w:r>
      <w:proofErr w:type="spellEnd"/>
      <w:r w:rsidRPr="00B529C2">
        <w:rPr>
          <w:rFonts w:ascii="Arial" w:hAnsi="Arial" w:cs="Arial"/>
          <w:lang w:val="lt-LT"/>
        </w:rPr>
        <w:t xml:space="preserve"> Art – </w:t>
      </w:r>
      <w:proofErr w:type="spellStart"/>
      <w:r w:rsidRPr="00B529C2">
        <w:rPr>
          <w:rFonts w:ascii="Arial" w:hAnsi="Arial" w:cs="Arial"/>
          <w:lang w:val="lt-LT"/>
        </w:rPr>
        <w:t>Forever</w:t>
      </w:r>
      <w:proofErr w:type="spellEnd"/>
      <w:r w:rsidRPr="00B529C2">
        <w:rPr>
          <w:rFonts w:ascii="Arial" w:hAnsi="Arial" w:cs="Arial"/>
          <w:lang w:val="lt-LT"/>
        </w:rPr>
        <w:t xml:space="preserve"> Young. </w:t>
      </w:r>
      <w:proofErr w:type="spellStart"/>
      <w:r w:rsidRPr="00B529C2">
        <w:rPr>
          <w:rFonts w:ascii="Arial" w:hAnsi="Arial" w:cs="Arial"/>
          <w:lang w:val="lt-LT"/>
        </w:rPr>
        <w:t>Eskilstuna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konstmuseum</w:t>
      </w:r>
      <w:proofErr w:type="spellEnd"/>
      <w:r w:rsidRPr="00B529C2">
        <w:rPr>
          <w:rFonts w:ascii="Arial" w:hAnsi="Arial" w:cs="Arial"/>
          <w:lang w:val="lt-LT"/>
        </w:rPr>
        <w:t xml:space="preserve">, 2007. </w:t>
      </w:r>
      <w:r>
        <w:rPr>
          <w:rFonts w:ascii="Arial" w:hAnsi="Arial" w:cs="Arial"/>
          <w:lang w:val="lt-LT"/>
        </w:rPr>
        <w:t>[USA 038]</w:t>
      </w:r>
    </w:p>
    <w:p w14:paraId="44640845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Electronic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Undercuureent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 xml:space="preserve">American </w:t>
      </w:r>
      <w:proofErr w:type="spellStart"/>
      <w:r w:rsidRPr="00B529C2">
        <w:rPr>
          <w:rFonts w:ascii="Arial" w:hAnsi="Arial" w:cs="Arial"/>
          <w:lang w:val="lt-LT"/>
        </w:rPr>
        <w:t>Film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Whitney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Biennial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Copenhagen</w:t>
      </w:r>
      <w:proofErr w:type="spellEnd"/>
      <w:r>
        <w:rPr>
          <w:rFonts w:ascii="Arial" w:hAnsi="Arial" w:cs="Arial"/>
          <w:lang w:val="lt-LT"/>
        </w:rPr>
        <w:t xml:space="preserve">: STATENS MUSEUM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KUNST, 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[USA 039]</w:t>
      </w:r>
    </w:p>
    <w:p w14:paraId="4C9E165C" w14:textId="77777777" w:rsidR="00BB10CA" w:rsidRPr="004D179C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</w:rPr>
        <w:t>Kimsooja</w:t>
      </w:r>
      <w:proofErr w:type="spellEnd"/>
      <w:r w:rsidRPr="00B529C2">
        <w:rPr>
          <w:rFonts w:ascii="Arial" w:hAnsi="Arial" w:cs="Arial"/>
        </w:rPr>
        <w:t>. Journey into the World. Athens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National Museum </w:t>
      </w:r>
      <w:proofErr w:type="gramStart"/>
      <w:r w:rsidRPr="00B529C2">
        <w:rPr>
          <w:rFonts w:ascii="Arial" w:hAnsi="Arial" w:cs="Arial"/>
        </w:rPr>
        <w:t>of  Contemporary</w:t>
      </w:r>
      <w:proofErr w:type="gramEnd"/>
      <w:r w:rsidRPr="00B529C2">
        <w:rPr>
          <w:rFonts w:ascii="Arial" w:hAnsi="Arial" w:cs="Arial"/>
        </w:rPr>
        <w:t xml:space="preserve"> Art, 2005. </w:t>
      </w:r>
      <w:r>
        <w:rPr>
          <w:rFonts w:ascii="Arial" w:hAnsi="Arial" w:cs="Arial"/>
        </w:rPr>
        <w:t>[USA 040]</w:t>
      </w:r>
    </w:p>
    <w:p w14:paraId="67CC9259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Visions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Tapestry</w:t>
      </w:r>
      <w:proofErr w:type="spellEnd"/>
      <w:r w:rsidRPr="00B529C2">
        <w:rPr>
          <w:rFonts w:ascii="Arial" w:hAnsi="Arial" w:cs="Arial"/>
          <w:lang w:val="lt-LT"/>
        </w:rPr>
        <w:t xml:space="preserve">. MCAD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, 1994. </w:t>
      </w:r>
      <w:r>
        <w:rPr>
          <w:rFonts w:ascii="Arial" w:hAnsi="Arial" w:cs="Arial"/>
          <w:lang w:val="lt-LT"/>
        </w:rPr>
        <w:t>[USA 041]</w:t>
      </w:r>
    </w:p>
    <w:p w14:paraId="2E1752C0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International </w:t>
      </w:r>
      <w:proofErr w:type="spellStart"/>
      <w:r w:rsidRPr="00B529C2">
        <w:rPr>
          <w:rFonts w:ascii="Arial" w:hAnsi="Arial" w:cs="Arial"/>
          <w:lang w:val="lt-LT"/>
        </w:rPr>
        <w:t>tapestry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network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Alaska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ITNET &amp;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Anchorage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1990.</w:t>
      </w:r>
      <w:r>
        <w:rPr>
          <w:rFonts w:ascii="Arial" w:hAnsi="Arial" w:cs="Arial"/>
          <w:lang w:val="lt-LT"/>
        </w:rPr>
        <w:t xml:space="preserve"> [USA 042]</w:t>
      </w:r>
    </w:p>
    <w:p w14:paraId="4FCE513D" w14:textId="77777777" w:rsidR="00BB10CA" w:rsidRDefault="00BB10CA" w:rsidP="008209FD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Unaffiliated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York, 1986</w:t>
      </w:r>
      <w:r>
        <w:rPr>
          <w:rFonts w:ascii="Arial" w:hAnsi="Arial" w:cs="Arial"/>
          <w:lang w:val="lt-LT"/>
        </w:rPr>
        <w:t>. [USA 043]</w:t>
      </w:r>
    </w:p>
    <w:p w14:paraId="390F618F" w14:textId="77777777" w:rsidR="00BB10CA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027EAD">
        <w:rPr>
          <w:lang w:val="en-GB"/>
        </w:rPr>
        <w:t>Black Canvas. Levi’s Vintage Clothing. [USA 044]</w:t>
      </w:r>
    </w:p>
    <w:p w14:paraId="1E1E80F8" w14:textId="77777777" w:rsidR="00BB10CA" w:rsidRPr="00F321E3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Half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World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Away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New</w:t>
      </w:r>
      <w:proofErr w:type="spellEnd"/>
      <w:r w:rsidRPr="00B529C2">
        <w:rPr>
          <w:rFonts w:cs="Arial"/>
        </w:rPr>
        <w:t xml:space="preserve"> York</w:t>
      </w:r>
      <w:r>
        <w:rPr>
          <w:rFonts w:cs="Arial"/>
        </w:rPr>
        <w:t xml:space="preserve">: </w:t>
      </w:r>
      <w:proofErr w:type="spellStart"/>
      <w:r>
        <w:rPr>
          <w:rFonts w:cs="Arial"/>
        </w:rPr>
        <w:t>Hallwalls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Arts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Center</w:t>
      </w:r>
      <w:proofErr w:type="spellEnd"/>
      <w:r w:rsidRPr="00B529C2">
        <w:rPr>
          <w:rFonts w:cs="Arial"/>
        </w:rPr>
        <w:t>, 2002</w:t>
      </w:r>
      <w:r>
        <w:rPr>
          <w:rFonts w:cs="Arial"/>
        </w:rPr>
        <w:t>. [USA 045]</w:t>
      </w:r>
    </w:p>
    <w:p w14:paraId="134671A7" w14:textId="77777777" w:rsidR="00BB10CA" w:rsidRPr="00F6573E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Joel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Sternfeld</w:t>
      </w:r>
      <w:proofErr w:type="spellEnd"/>
      <w:r>
        <w:rPr>
          <w:rFonts w:cs="Arial"/>
        </w:rPr>
        <w:t>.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Trea</w:t>
      </w:r>
      <w:r>
        <w:rPr>
          <w:rFonts w:cs="Arial"/>
        </w:rPr>
        <w:t>d</w:t>
      </w:r>
      <w:r w:rsidRPr="00B529C2">
        <w:rPr>
          <w:rFonts w:cs="Arial"/>
        </w:rPr>
        <w:t>ing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Kings</w:t>
      </w:r>
      <w:proofErr w:type="spellEnd"/>
      <w:r>
        <w:rPr>
          <w:rFonts w:cs="Arial"/>
        </w:rPr>
        <w:t>.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Protesting</w:t>
      </w:r>
      <w:proofErr w:type="spellEnd"/>
      <w:r w:rsidRPr="00B529C2">
        <w:rPr>
          <w:rFonts w:cs="Arial"/>
        </w:rPr>
        <w:t xml:space="preserve"> G8 </w:t>
      </w:r>
      <w:proofErr w:type="spellStart"/>
      <w:r w:rsidRPr="00B529C2">
        <w:rPr>
          <w:rFonts w:cs="Arial"/>
        </w:rPr>
        <w:t>in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Genoa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Göttingen</w:t>
      </w:r>
      <w:proofErr w:type="spellEnd"/>
      <w:r w:rsidRPr="00B529C2"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Steidl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Publishers</w:t>
      </w:r>
      <w:proofErr w:type="spellEnd"/>
      <w:r w:rsidRPr="00B529C2">
        <w:rPr>
          <w:rFonts w:cs="Arial"/>
        </w:rPr>
        <w:t>, 2002.</w:t>
      </w:r>
      <w:r>
        <w:rPr>
          <w:rFonts w:cs="Arial"/>
        </w:rPr>
        <w:t xml:space="preserve"> [USA 046]</w:t>
      </w:r>
    </w:p>
    <w:p w14:paraId="1082D90E" w14:textId="77777777" w:rsidR="00BB10CA" w:rsidRPr="00B77248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National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Gallery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Art. </w:t>
      </w:r>
      <w:proofErr w:type="spellStart"/>
      <w:r w:rsidRPr="00B529C2">
        <w:rPr>
          <w:rFonts w:cs="Arial"/>
        </w:rPr>
        <w:t>Center</w:t>
      </w:r>
      <w:proofErr w:type="spellEnd"/>
      <w:r>
        <w:rPr>
          <w:rFonts w:cs="Arial"/>
        </w:rPr>
        <w:t xml:space="preserve"> </w:t>
      </w:r>
      <w:r w:rsidRPr="00B529C2">
        <w:rPr>
          <w:rFonts w:cs="Arial"/>
        </w:rPr>
        <w:t xml:space="preserve">15. </w:t>
      </w:r>
      <w:proofErr w:type="spellStart"/>
      <w:r w:rsidRPr="00B529C2">
        <w:rPr>
          <w:rFonts w:cs="Arial"/>
        </w:rPr>
        <w:t>Record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Activities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Research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Reports</w:t>
      </w:r>
      <w:proofErr w:type="spellEnd"/>
      <w:r w:rsidRPr="00B529C2">
        <w:rPr>
          <w:rFonts w:cs="Arial"/>
        </w:rPr>
        <w:t xml:space="preserve">. June 1994 - </w:t>
      </w:r>
      <w:proofErr w:type="spellStart"/>
      <w:r w:rsidRPr="00B529C2">
        <w:rPr>
          <w:rFonts w:cs="Arial"/>
        </w:rPr>
        <w:t>May</w:t>
      </w:r>
      <w:proofErr w:type="spellEnd"/>
      <w:r w:rsidRPr="00B529C2">
        <w:rPr>
          <w:rFonts w:cs="Arial"/>
        </w:rPr>
        <w:t xml:space="preserve"> 1995.</w:t>
      </w:r>
      <w:r>
        <w:rPr>
          <w:rFonts w:cs="Arial"/>
        </w:rPr>
        <w:t xml:space="preserve"> </w:t>
      </w:r>
      <w:proofErr w:type="spellStart"/>
      <w:r w:rsidRPr="00B529C2">
        <w:rPr>
          <w:rFonts w:cs="Arial"/>
        </w:rPr>
        <w:t>Washington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1995. </w:t>
      </w:r>
      <w:r>
        <w:rPr>
          <w:rFonts w:cs="Arial"/>
        </w:rPr>
        <w:t>[USA 047]</w:t>
      </w:r>
    </w:p>
    <w:p w14:paraId="06CDA935" w14:textId="77777777" w:rsidR="00BB10CA" w:rsidRPr="00B77248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Crossing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over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changing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places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An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exhibition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collaborative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print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projects</w:t>
      </w:r>
      <w:proofErr w:type="spellEnd"/>
      <w:r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paperworks</w:t>
      </w:r>
      <w:proofErr w:type="spellEnd"/>
      <w:r w:rsidRPr="00B529C2">
        <w:rPr>
          <w:rFonts w:cs="Arial"/>
        </w:rPr>
        <w:t xml:space="preserve">. A </w:t>
      </w:r>
      <w:proofErr w:type="spellStart"/>
      <w:r w:rsidRPr="00B529C2">
        <w:rPr>
          <w:rFonts w:cs="Arial"/>
        </w:rPr>
        <w:t>cultural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presentation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United </w:t>
      </w:r>
      <w:proofErr w:type="spellStart"/>
      <w:r w:rsidRPr="00B529C2">
        <w:rPr>
          <w:rFonts w:cs="Arial"/>
        </w:rPr>
        <w:t>States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America.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Pyramid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Atlantic</w:t>
      </w:r>
      <w:proofErr w:type="spellEnd"/>
      <w:r>
        <w:rPr>
          <w:rFonts w:cs="Arial"/>
        </w:rPr>
        <w:t xml:space="preserve">, </w:t>
      </w:r>
      <w:r w:rsidRPr="00B529C2">
        <w:rPr>
          <w:rFonts w:cs="Arial"/>
        </w:rPr>
        <w:t>1992</w:t>
      </w:r>
      <w:r>
        <w:rPr>
          <w:rFonts w:cs="Arial"/>
        </w:rPr>
        <w:t>. [USA 048]</w:t>
      </w:r>
    </w:p>
    <w:p w14:paraId="1AE115CC" w14:textId="77777777" w:rsidR="00DB047E" w:rsidRPr="00DB047E" w:rsidRDefault="00284B95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882D10">
        <w:rPr>
          <w:rFonts w:cs="Arial"/>
        </w:rPr>
        <w:t xml:space="preserve">Kristina </w:t>
      </w:r>
      <w:proofErr w:type="spellStart"/>
      <w:r w:rsidRPr="00882D10">
        <w:rPr>
          <w:rFonts w:cs="Arial"/>
        </w:rPr>
        <w:t>Miklaševičiūtė</w:t>
      </w:r>
      <w:proofErr w:type="spellEnd"/>
      <w:r w:rsidRPr="00882D10">
        <w:rPr>
          <w:rFonts w:cs="Arial"/>
        </w:rPr>
        <w:t>.</w:t>
      </w:r>
      <w:r>
        <w:rPr>
          <w:rFonts w:cs="Arial"/>
        </w:rPr>
        <w:t xml:space="preserve"> </w:t>
      </w:r>
      <w:r w:rsidRPr="00882D10">
        <w:rPr>
          <w:rFonts w:cs="Arial"/>
          <w:i/>
        </w:rPr>
        <w:t xml:space="preserve">Kazimieras </w:t>
      </w:r>
      <w:proofErr w:type="spellStart"/>
      <w:r w:rsidRPr="00882D10">
        <w:rPr>
          <w:rFonts w:cs="Arial"/>
          <w:i/>
        </w:rPr>
        <w:t>Žoromskis</w:t>
      </w:r>
      <w:proofErr w:type="spellEnd"/>
      <w:r w:rsidRPr="00882D10">
        <w:rPr>
          <w:rFonts w:cs="Arial"/>
          <w:i/>
        </w:rPr>
        <w:t>.</w:t>
      </w:r>
      <w:r w:rsidRPr="00882D10">
        <w:rPr>
          <w:rFonts w:cs="Arial"/>
        </w:rPr>
        <w:t xml:space="preserve"> Vilnius: R. Paknio leidykla, 20</w:t>
      </w:r>
      <w:r>
        <w:rPr>
          <w:rFonts w:cs="Arial"/>
        </w:rPr>
        <w:t>07</w:t>
      </w:r>
      <w:r w:rsidRPr="00882D10">
        <w:rPr>
          <w:rFonts w:cs="Arial"/>
        </w:rPr>
        <w:t>.</w:t>
      </w:r>
      <w:r>
        <w:rPr>
          <w:rFonts w:cs="Arial"/>
        </w:rPr>
        <w:t xml:space="preserve"> [USA 049] 2 vnt.</w:t>
      </w:r>
    </w:p>
    <w:p w14:paraId="480DE7C9" w14:textId="77777777" w:rsidR="00BB10CA" w:rsidRPr="00AE6101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Manuela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Filiaci</w:t>
      </w:r>
      <w:proofErr w:type="spellEnd"/>
      <w:r w:rsidRPr="00B529C2">
        <w:rPr>
          <w:rFonts w:cs="Arial"/>
        </w:rPr>
        <w:t>. Roma</w:t>
      </w:r>
      <w:r>
        <w:rPr>
          <w:rFonts w:cs="Arial"/>
        </w:rPr>
        <w:t xml:space="preserve">: Studio </w:t>
      </w:r>
      <w:proofErr w:type="spellStart"/>
      <w:r>
        <w:rPr>
          <w:rFonts w:cs="Arial"/>
        </w:rPr>
        <w:t>Stefania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Miscetti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1995</w:t>
      </w:r>
      <w:r>
        <w:rPr>
          <w:rFonts w:cs="Arial"/>
        </w:rPr>
        <w:t>. [USA 050]</w:t>
      </w:r>
    </w:p>
    <w:p w14:paraId="5881D818" w14:textId="77777777" w:rsidR="00BB10CA" w:rsidRPr="00B8516B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Out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Woods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Turned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wood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by</w:t>
      </w:r>
      <w:proofErr w:type="spellEnd"/>
      <w:r w:rsidRPr="00B529C2">
        <w:rPr>
          <w:rFonts w:cs="Arial"/>
        </w:rPr>
        <w:t xml:space="preserve"> American </w:t>
      </w:r>
      <w:proofErr w:type="spellStart"/>
      <w:r w:rsidRPr="00B529C2">
        <w:rPr>
          <w:rFonts w:cs="Arial"/>
        </w:rPr>
        <w:t>craftsmen</w:t>
      </w:r>
      <w:proofErr w:type="spellEnd"/>
      <w:r w:rsidRPr="00B529C2">
        <w:rPr>
          <w:rFonts w:cs="Arial"/>
        </w:rPr>
        <w:t>. Al</w:t>
      </w:r>
      <w:r>
        <w:rPr>
          <w:rFonts w:cs="Arial"/>
        </w:rPr>
        <w:t xml:space="preserve">abama: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Fine </w:t>
      </w:r>
      <w:proofErr w:type="spellStart"/>
      <w:r>
        <w:rPr>
          <w:rFonts w:cs="Arial"/>
        </w:rPr>
        <w:t>arts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Museum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South</w:t>
      </w:r>
      <w:proofErr w:type="spellEnd"/>
      <w:r>
        <w:rPr>
          <w:rFonts w:cs="Arial"/>
        </w:rPr>
        <w:t>, 1992. [USA 051]</w:t>
      </w:r>
    </w:p>
    <w:p w14:paraId="084BF4E7" w14:textId="77777777" w:rsidR="00DB047E" w:rsidRDefault="00BB10CA" w:rsidP="006F7ABC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Show</w:t>
      </w:r>
      <w:proofErr w:type="spellEnd"/>
      <w:r w:rsidRPr="00B529C2">
        <w:rPr>
          <w:rFonts w:cs="Arial"/>
        </w:rPr>
        <w:t xml:space="preserve"> to </w:t>
      </w:r>
      <w:proofErr w:type="spellStart"/>
      <w:r w:rsidRPr="00B529C2">
        <w:rPr>
          <w:rFonts w:cs="Arial"/>
        </w:rPr>
        <w:t>End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All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Shows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Frank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Lloyd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Wright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Museum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Modern</w:t>
      </w:r>
      <w:proofErr w:type="spellEnd"/>
      <w:r w:rsidRPr="00B529C2">
        <w:rPr>
          <w:rFonts w:cs="Arial"/>
        </w:rPr>
        <w:t xml:space="preserve"> Art, 1940. </w:t>
      </w:r>
      <w:proofErr w:type="spellStart"/>
      <w:r w:rsidRPr="00B529C2">
        <w:rPr>
          <w:rFonts w:cs="Arial"/>
        </w:rPr>
        <w:t>Ed</w:t>
      </w:r>
      <w:proofErr w:type="spellEnd"/>
      <w:r>
        <w:rPr>
          <w:rFonts w:cs="Arial"/>
        </w:rPr>
        <w:t>.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Peter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Reed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William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Kaizen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New</w:t>
      </w:r>
      <w:proofErr w:type="spellEnd"/>
      <w:r>
        <w:rPr>
          <w:rFonts w:cs="Arial"/>
        </w:rPr>
        <w:t xml:space="preserve"> York: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Museum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Modern</w:t>
      </w:r>
      <w:proofErr w:type="spellEnd"/>
      <w:r w:rsidRPr="00B529C2">
        <w:rPr>
          <w:rFonts w:cs="Arial"/>
        </w:rPr>
        <w:t xml:space="preserve"> Art, 2004</w:t>
      </w:r>
      <w:r>
        <w:rPr>
          <w:rFonts w:cs="Arial"/>
        </w:rPr>
        <w:t>. [USA 052]</w:t>
      </w:r>
    </w:p>
    <w:p w14:paraId="64FEEFC6" w14:textId="77777777" w:rsidR="006F7ABC" w:rsidRPr="006F7ABC" w:rsidRDefault="00C61DC4" w:rsidP="006F7ABC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CF29B6">
        <w:rPr>
          <w:rFonts w:cs="Arial"/>
          <w:lang w:val="en-US"/>
        </w:rPr>
        <w:t>Cindy Sherman. New York, Museum of Modern Art, 2012.</w:t>
      </w:r>
      <w:r>
        <w:rPr>
          <w:rFonts w:cs="Arial"/>
          <w:lang w:val="en-US"/>
        </w:rPr>
        <w:t xml:space="preserve"> </w:t>
      </w:r>
      <w:r>
        <w:rPr>
          <w:rFonts w:cs="Arial"/>
        </w:rPr>
        <w:t>[USA 053]</w:t>
      </w:r>
    </w:p>
    <w:p w14:paraId="23415F11" w14:textId="77777777" w:rsidR="00BB10CA" w:rsidRPr="00E32B40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Fashioned</w:t>
      </w:r>
      <w:proofErr w:type="spellEnd"/>
      <w:r w:rsidRPr="00B529C2">
        <w:rPr>
          <w:rFonts w:cs="Arial"/>
        </w:rPr>
        <w:t>. NYC</w:t>
      </w:r>
      <w:r>
        <w:rPr>
          <w:rFonts w:cs="Arial"/>
        </w:rPr>
        <w:t xml:space="preserve">: </w:t>
      </w:r>
      <w:proofErr w:type="spellStart"/>
      <w:r>
        <w:rPr>
          <w:rFonts w:cs="Arial"/>
        </w:rPr>
        <w:t>White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Box</w:t>
      </w:r>
      <w:proofErr w:type="spellEnd"/>
      <w:r w:rsidRPr="00B529C2">
        <w:rPr>
          <w:rFonts w:cs="Arial"/>
        </w:rPr>
        <w:t>, 1998.</w:t>
      </w:r>
      <w:r>
        <w:rPr>
          <w:rFonts w:cs="Arial"/>
        </w:rPr>
        <w:t xml:space="preserve"> [USA 054]</w:t>
      </w:r>
    </w:p>
    <w:p w14:paraId="1DE8C461" w14:textId="77777777" w:rsidR="00BB10CA" w:rsidRPr="00D21892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>
        <w:rPr>
          <w:rFonts w:cs="Arial"/>
        </w:rPr>
        <w:t>Exhibit</w:t>
      </w:r>
      <w:proofErr w:type="spellEnd"/>
      <w:r>
        <w:rPr>
          <w:rFonts w:cs="Arial"/>
        </w:rPr>
        <w:t xml:space="preserve"> 2. </w:t>
      </w:r>
      <w:proofErr w:type="spellStart"/>
      <w:r w:rsidRPr="00B529C2">
        <w:rPr>
          <w:rFonts w:cs="Arial"/>
        </w:rPr>
        <w:t>Tapestry</w:t>
      </w:r>
      <w:proofErr w:type="spellEnd"/>
      <w:r w:rsidRPr="00B529C2">
        <w:rPr>
          <w:rFonts w:cs="Arial"/>
        </w:rPr>
        <w:t xml:space="preserve">. ITNET &amp;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Anchorage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Museum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1992</w:t>
      </w:r>
      <w:r>
        <w:rPr>
          <w:rFonts w:cs="Arial"/>
        </w:rPr>
        <w:t>.</w:t>
      </w:r>
      <w:r w:rsidRPr="00B529C2">
        <w:rPr>
          <w:rFonts w:cs="Arial"/>
        </w:rPr>
        <w:t xml:space="preserve"> </w:t>
      </w:r>
      <w:r>
        <w:rPr>
          <w:rFonts w:cs="Arial"/>
        </w:rPr>
        <w:t>[USA 055]</w:t>
      </w:r>
    </w:p>
    <w:p w14:paraId="05C26F5F" w14:textId="77777777" w:rsidR="00BB10CA" w:rsidRPr="00D21892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National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Gallery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Art. </w:t>
      </w:r>
      <w:proofErr w:type="spellStart"/>
      <w:r w:rsidRPr="00B529C2">
        <w:rPr>
          <w:rFonts w:cs="Arial"/>
        </w:rPr>
        <w:t>Annual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Report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Washigton</w:t>
      </w:r>
      <w:proofErr w:type="spellEnd"/>
      <w:r>
        <w:rPr>
          <w:rFonts w:cs="Arial"/>
        </w:rPr>
        <w:t>, 1996. [USA 056]</w:t>
      </w:r>
    </w:p>
    <w:p w14:paraId="0F37307C" w14:textId="77777777" w:rsidR="00BB10CA" w:rsidRPr="00D21892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National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Gallery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Art. </w:t>
      </w:r>
      <w:proofErr w:type="spellStart"/>
      <w:r w:rsidRPr="00B529C2">
        <w:rPr>
          <w:rFonts w:cs="Arial"/>
        </w:rPr>
        <w:t>Annual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Report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Washington</w:t>
      </w:r>
      <w:proofErr w:type="spellEnd"/>
      <w:r>
        <w:rPr>
          <w:rFonts w:cs="Arial"/>
        </w:rPr>
        <w:t>, 1997. [USA 057]</w:t>
      </w:r>
    </w:p>
    <w:p w14:paraId="534BB586" w14:textId="77777777" w:rsidR="00BB10CA" w:rsidRPr="000D6103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146ECB">
        <w:rPr>
          <w:rFonts w:cs="Arial"/>
        </w:rPr>
        <w:t>David</w:t>
      </w:r>
      <w:proofErr w:type="spellEnd"/>
      <w:r w:rsidRPr="00146ECB">
        <w:rPr>
          <w:rFonts w:cs="Arial"/>
        </w:rPr>
        <w:t xml:space="preserve"> </w:t>
      </w:r>
      <w:proofErr w:type="spellStart"/>
      <w:r>
        <w:rPr>
          <w:rFonts w:cs="Arial"/>
        </w:rPr>
        <w:t>Smithson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Back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Backwards</w:t>
      </w:r>
      <w:proofErr w:type="spellEnd"/>
      <w:r>
        <w:rPr>
          <w:rFonts w:cs="Arial"/>
        </w:rPr>
        <w:t xml:space="preserve">. Centro per </w:t>
      </w:r>
      <w:proofErr w:type="spellStart"/>
      <w:r>
        <w:rPr>
          <w:rFonts w:cs="Arial"/>
        </w:rPr>
        <w:t>l‘arte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contemporanea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Luigi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Pecci</w:t>
      </w:r>
      <w:proofErr w:type="spellEnd"/>
      <w:r>
        <w:rPr>
          <w:rFonts w:cs="Arial"/>
        </w:rPr>
        <w:t>-Prato, 2006. [USA 058]</w:t>
      </w:r>
    </w:p>
    <w:p w14:paraId="1A7FC387" w14:textId="77777777" w:rsidR="00BB10CA" w:rsidRPr="0099030D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4A348B">
        <w:rPr>
          <w:rFonts w:cs="Arial"/>
        </w:rPr>
        <w:t>Jonas</w:t>
      </w:r>
      <w:r>
        <w:rPr>
          <w:rFonts w:cs="Arial"/>
        </w:rPr>
        <w:t xml:space="preserve"> Mekas: </w:t>
      </w:r>
      <w:proofErr w:type="spellStart"/>
      <w:r>
        <w:rPr>
          <w:rFonts w:cs="Arial"/>
        </w:rPr>
        <w:t>Dagboksfilmen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Diary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Film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Stockholm</w:t>
      </w:r>
      <w:proofErr w:type="spellEnd"/>
      <w:r>
        <w:rPr>
          <w:rFonts w:cs="Arial"/>
        </w:rPr>
        <w:t xml:space="preserve">: Moderna </w:t>
      </w:r>
      <w:proofErr w:type="spellStart"/>
      <w:r>
        <w:rPr>
          <w:rFonts w:cs="Arial"/>
        </w:rPr>
        <w:t>Museet</w:t>
      </w:r>
      <w:proofErr w:type="spellEnd"/>
      <w:r>
        <w:rPr>
          <w:rFonts w:cs="Arial"/>
        </w:rPr>
        <w:t>, 2005. [USA 059]</w:t>
      </w:r>
    </w:p>
    <w:p w14:paraId="327CD076" w14:textId="77777777" w:rsidR="00BB10CA" w:rsidRPr="00114A61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Roger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Ballen</w:t>
      </w:r>
      <w:proofErr w:type="spellEnd"/>
      <w:r>
        <w:rPr>
          <w:rFonts w:cs="Arial"/>
        </w:rPr>
        <w:t>.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Outland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Berlin</w:t>
      </w:r>
      <w:proofErr w:type="spellEnd"/>
      <w:r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Phaidon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Verlag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2001</w:t>
      </w:r>
      <w:r>
        <w:rPr>
          <w:rFonts w:cs="Arial"/>
        </w:rPr>
        <w:t>. [USA 060]</w:t>
      </w:r>
    </w:p>
    <w:p w14:paraId="7955FE1A" w14:textId="77777777" w:rsidR="00BB10CA" w:rsidRPr="00114A61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John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Baldessari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This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not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that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Manchester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Cornerhouse</w:t>
      </w:r>
      <w:proofErr w:type="spellEnd"/>
      <w:r>
        <w:rPr>
          <w:rFonts w:cs="Arial"/>
        </w:rPr>
        <w:t xml:space="preserve">, </w:t>
      </w:r>
      <w:r w:rsidRPr="00B529C2">
        <w:rPr>
          <w:rFonts w:cs="Arial"/>
        </w:rPr>
        <w:t>1995-1996</w:t>
      </w:r>
      <w:r>
        <w:rPr>
          <w:rFonts w:cs="Arial"/>
        </w:rPr>
        <w:t>. [USA 061]</w:t>
      </w:r>
    </w:p>
    <w:p w14:paraId="73023755" w14:textId="77777777" w:rsidR="00BB10CA" w:rsidRPr="0099030D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Milton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Avery</w:t>
      </w:r>
      <w:proofErr w:type="spellEnd"/>
      <w:r w:rsidRPr="00B529C2">
        <w:rPr>
          <w:rFonts w:cs="Arial"/>
        </w:rPr>
        <w:t xml:space="preserve">. Works </w:t>
      </w:r>
      <w:proofErr w:type="spellStart"/>
      <w:r>
        <w:rPr>
          <w:rFonts w:cs="Arial"/>
        </w:rPr>
        <w:t>o</w:t>
      </w:r>
      <w:r w:rsidRPr="00B529C2">
        <w:rPr>
          <w:rFonts w:cs="Arial"/>
        </w:rPr>
        <w:t>n</w:t>
      </w:r>
      <w:proofErr w:type="spellEnd"/>
      <w:r w:rsidRPr="00B529C2">
        <w:rPr>
          <w:rFonts w:cs="Arial"/>
        </w:rPr>
        <w:t xml:space="preserve"> </w:t>
      </w:r>
      <w:proofErr w:type="spellStart"/>
      <w:r>
        <w:rPr>
          <w:rFonts w:cs="Arial"/>
        </w:rPr>
        <w:t>P</w:t>
      </w:r>
      <w:r w:rsidRPr="00B529C2">
        <w:rPr>
          <w:rFonts w:cs="Arial"/>
        </w:rPr>
        <w:t>aper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Washington</w:t>
      </w:r>
      <w:proofErr w:type="spellEnd"/>
      <w:r>
        <w:rPr>
          <w:rFonts w:cs="Arial"/>
        </w:rPr>
        <w:t>: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National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gallery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art, 1994.</w:t>
      </w:r>
      <w:r>
        <w:rPr>
          <w:rFonts w:cs="Arial"/>
        </w:rPr>
        <w:t xml:space="preserve"> [USA 062]</w:t>
      </w:r>
    </w:p>
    <w:p w14:paraId="3711BCE1" w14:textId="77777777" w:rsidR="00BB10CA" w:rsidRPr="00682E78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Polly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Apfelbaum</w:t>
      </w:r>
      <w:proofErr w:type="spellEnd"/>
      <w:r w:rsidRPr="00B529C2">
        <w:rPr>
          <w:rFonts w:cs="Arial"/>
        </w:rPr>
        <w:t>. Helsinki</w:t>
      </w:r>
      <w:r>
        <w:rPr>
          <w:rFonts w:cs="Arial"/>
        </w:rPr>
        <w:t xml:space="preserve">: </w:t>
      </w:r>
      <w:proofErr w:type="spellStart"/>
      <w:r>
        <w:rPr>
          <w:rFonts w:cs="Arial"/>
        </w:rPr>
        <w:t>Kiasma</w:t>
      </w:r>
      <w:proofErr w:type="spellEnd"/>
      <w:r w:rsidRPr="00B529C2">
        <w:rPr>
          <w:rFonts w:cs="Arial"/>
        </w:rPr>
        <w:t>, 1998.</w:t>
      </w:r>
      <w:r>
        <w:rPr>
          <w:rFonts w:cs="Arial"/>
        </w:rPr>
        <w:t xml:space="preserve"> [USA 063]</w:t>
      </w:r>
    </w:p>
    <w:p w14:paraId="3E87C719" w14:textId="77777777" w:rsidR="00BB10CA" w:rsidRPr="008B15B1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Paul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Berger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Persistence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Vision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Chicago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Museum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Photography</w:t>
      </w:r>
      <w:proofErr w:type="spellEnd"/>
      <w:r>
        <w:rPr>
          <w:rFonts w:cs="Arial"/>
        </w:rPr>
        <w:t xml:space="preserve">, </w:t>
      </w:r>
      <w:r w:rsidRPr="00B529C2">
        <w:rPr>
          <w:rFonts w:cs="Arial"/>
        </w:rPr>
        <w:t>200</w:t>
      </w:r>
      <w:r>
        <w:rPr>
          <w:rFonts w:cs="Arial"/>
        </w:rPr>
        <w:t>3. [USA 064]</w:t>
      </w:r>
    </w:p>
    <w:p w14:paraId="79EDEF3B" w14:textId="77777777" w:rsidR="00BB10CA" w:rsidRPr="007E20E4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B529C2">
        <w:rPr>
          <w:rFonts w:cs="Arial"/>
          <w:lang w:val="en-US"/>
        </w:rPr>
        <w:t xml:space="preserve">Louise Bourgeois. </w:t>
      </w:r>
      <w:r w:rsidRPr="006A4ED0">
        <w:rPr>
          <w:rFonts w:cs="Arial"/>
          <w:lang w:val="en-US"/>
        </w:rPr>
        <w:t xml:space="preserve">The United States Pavilion, the 45th Venice Biennale, 1993. </w:t>
      </w:r>
      <w:r>
        <w:rPr>
          <w:rFonts w:cs="Arial"/>
          <w:lang w:val="de-DE"/>
        </w:rPr>
        <w:t>[USA 065]</w:t>
      </w:r>
    </w:p>
    <w:p w14:paraId="37FFB2E1" w14:textId="77777777" w:rsidR="00BB10CA" w:rsidRPr="006A4ED0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cs="Arial"/>
        </w:rPr>
        <w:t>Gregory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Crewdson</w:t>
      </w:r>
      <w:proofErr w:type="spellEnd"/>
      <w:r>
        <w:rPr>
          <w:rFonts w:cs="Arial"/>
        </w:rPr>
        <w:t>.</w:t>
      </w:r>
      <w:r w:rsidRPr="00B529C2">
        <w:rPr>
          <w:rFonts w:cs="Arial"/>
        </w:rPr>
        <w:t xml:space="preserve"> 1985-2005. </w:t>
      </w:r>
      <w:proofErr w:type="spellStart"/>
      <w:r w:rsidRPr="00B529C2">
        <w:rPr>
          <w:rFonts w:cs="Arial"/>
        </w:rPr>
        <w:t>Linz</w:t>
      </w:r>
      <w:proofErr w:type="spellEnd"/>
      <w:r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Landesmuseum</w:t>
      </w:r>
      <w:proofErr w:type="spellEnd"/>
      <w:r w:rsidRPr="00B529C2">
        <w:rPr>
          <w:rFonts w:cs="Arial"/>
        </w:rPr>
        <w:t>, 2005.</w:t>
      </w:r>
      <w:r>
        <w:rPr>
          <w:rFonts w:cs="Arial"/>
        </w:rPr>
        <w:t xml:space="preserve"> [USA 066]</w:t>
      </w:r>
    </w:p>
    <w:p w14:paraId="677E32BC" w14:textId="77777777" w:rsidR="00BB10CA" w:rsidRPr="003E19CB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Christo</w:t>
      </w:r>
      <w:proofErr w:type="spellEnd"/>
      <w:r w:rsidRPr="00B529C2">
        <w:rPr>
          <w:rFonts w:cs="Arial"/>
        </w:rPr>
        <w:t xml:space="preserve"> &amp; </w:t>
      </w:r>
      <w:proofErr w:type="spellStart"/>
      <w:r w:rsidRPr="00B529C2">
        <w:rPr>
          <w:rFonts w:cs="Arial"/>
        </w:rPr>
        <w:t>Jeanne</w:t>
      </w:r>
      <w:proofErr w:type="spellEnd"/>
      <w:r w:rsidRPr="00B529C2">
        <w:rPr>
          <w:rFonts w:cs="Arial"/>
        </w:rPr>
        <w:t xml:space="preserve"> - </w:t>
      </w:r>
      <w:proofErr w:type="spellStart"/>
      <w:r w:rsidRPr="00B529C2">
        <w:rPr>
          <w:rFonts w:cs="Arial"/>
        </w:rPr>
        <w:t>Claude</w:t>
      </w:r>
      <w:proofErr w:type="spellEnd"/>
      <w:r w:rsidRPr="00B529C2">
        <w:rPr>
          <w:rFonts w:cs="Arial"/>
        </w:rPr>
        <w:t xml:space="preserve">. </w:t>
      </w:r>
      <w:r>
        <w:rPr>
          <w:rFonts w:cs="Arial"/>
        </w:rPr>
        <w:t xml:space="preserve">I </w:t>
      </w:r>
      <w:proofErr w:type="spellStart"/>
      <w:r>
        <w:rPr>
          <w:rFonts w:cs="Arial"/>
        </w:rPr>
        <w:t>intenational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biennial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Contemporary</w:t>
      </w:r>
      <w:proofErr w:type="spellEnd"/>
      <w:r>
        <w:rPr>
          <w:rFonts w:cs="Arial"/>
        </w:rPr>
        <w:t xml:space="preserve"> Art, </w:t>
      </w:r>
      <w:proofErr w:type="spellStart"/>
      <w:r w:rsidRPr="00B529C2">
        <w:rPr>
          <w:rFonts w:cs="Arial"/>
        </w:rPr>
        <w:t>Novi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Sad</w:t>
      </w:r>
      <w:proofErr w:type="spellEnd"/>
      <w:r w:rsidRPr="00B529C2">
        <w:rPr>
          <w:rFonts w:cs="Arial"/>
        </w:rPr>
        <w:t>, 1996</w:t>
      </w:r>
      <w:r>
        <w:rPr>
          <w:rFonts w:cs="Arial"/>
        </w:rPr>
        <w:t>. [USA 067]</w:t>
      </w:r>
    </w:p>
    <w:p w14:paraId="6F6D3DB2" w14:textId="77777777" w:rsidR="00BB10CA" w:rsidRPr="001A2D74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Alexander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Calder</w:t>
      </w:r>
      <w:proofErr w:type="spellEnd"/>
      <w:r w:rsidRPr="00B529C2"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Collection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Mr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and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Mrs</w:t>
      </w:r>
      <w:proofErr w:type="spellEnd"/>
      <w:r w:rsidRPr="00B529C2">
        <w:rPr>
          <w:rFonts w:cs="Arial"/>
        </w:rPr>
        <w:t xml:space="preserve">. Klaus </w:t>
      </w:r>
      <w:proofErr w:type="spellStart"/>
      <w:r w:rsidRPr="00B529C2">
        <w:rPr>
          <w:rFonts w:cs="Arial"/>
        </w:rPr>
        <w:t>G.Perls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Washington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National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gallery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art</w:t>
      </w:r>
      <w:r w:rsidRPr="00B529C2">
        <w:rPr>
          <w:rFonts w:cs="Arial"/>
        </w:rPr>
        <w:t>, 1996</w:t>
      </w:r>
      <w:r>
        <w:rPr>
          <w:rFonts w:cs="Arial"/>
        </w:rPr>
        <w:t>. [USA 068]</w:t>
      </w:r>
    </w:p>
    <w:p w14:paraId="4CE4C8FA" w14:textId="77777777" w:rsidR="00BB10CA" w:rsidRPr="00D07411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Nan</w:t>
      </w:r>
      <w:proofErr w:type="spellEnd"/>
      <w:r w:rsidRPr="00B529C2">
        <w:rPr>
          <w:rFonts w:cs="Arial"/>
        </w:rPr>
        <w:t xml:space="preserve"> Goldin. </w:t>
      </w:r>
      <w:proofErr w:type="spellStart"/>
      <w:r w:rsidRPr="00B529C2">
        <w:rPr>
          <w:rFonts w:cs="Arial"/>
        </w:rPr>
        <w:t>Devil‘s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Playground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Warszawa</w:t>
      </w:r>
      <w:proofErr w:type="spellEnd"/>
      <w:r>
        <w:rPr>
          <w:rFonts w:cs="Arial"/>
        </w:rPr>
        <w:t>: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Zamek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Ujazdowski</w:t>
      </w:r>
      <w:proofErr w:type="spellEnd"/>
      <w:r w:rsidRPr="00B529C2">
        <w:rPr>
          <w:rFonts w:cs="Arial"/>
        </w:rPr>
        <w:t>, 2002</w:t>
      </w:r>
      <w:r>
        <w:rPr>
          <w:rFonts w:cs="Arial"/>
        </w:rPr>
        <w:t>. [USA 069]</w:t>
      </w:r>
    </w:p>
    <w:p w14:paraId="7FFF0DA3" w14:textId="77777777" w:rsidR="00BB10CA" w:rsidRPr="00CB4EF6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CB4EF6">
        <w:rPr>
          <w:rFonts w:cs="Arial"/>
        </w:rPr>
        <w:t>Robert</w:t>
      </w:r>
      <w:proofErr w:type="spellEnd"/>
      <w:r w:rsidRPr="00CB4EF6">
        <w:rPr>
          <w:rFonts w:cs="Arial"/>
        </w:rPr>
        <w:t xml:space="preserve"> </w:t>
      </w:r>
      <w:proofErr w:type="spellStart"/>
      <w:r w:rsidRPr="00CB4EF6">
        <w:rPr>
          <w:rFonts w:cs="Arial"/>
        </w:rPr>
        <w:t>Frank</w:t>
      </w:r>
      <w:proofErr w:type="spellEnd"/>
      <w:r w:rsidRPr="00CB4EF6">
        <w:rPr>
          <w:rFonts w:cs="Arial"/>
        </w:rPr>
        <w:t xml:space="preserve">. </w:t>
      </w:r>
      <w:proofErr w:type="spellStart"/>
      <w:r w:rsidRPr="00CB4EF6">
        <w:rPr>
          <w:rFonts w:cs="Arial"/>
        </w:rPr>
        <w:t>Storylines</w:t>
      </w:r>
      <w:proofErr w:type="spellEnd"/>
      <w:r w:rsidRPr="00CB4EF6">
        <w:rPr>
          <w:rFonts w:cs="Arial"/>
        </w:rPr>
        <w:t xml:space="preserve">. </w:t>
      </w:r>
      <w:proofErr w:type="spellStart"/>
      <w:r w:rsidRPr="00CB4EF6">
        <w:rPr>
          <w:rFonts w:cs="Arial"/>
        </w:rPr>
        <w:t>London</w:t>
      </w:r>
      <w:proofErr w:type="spellEnd"/>
      <w:r w:rsidRPr="00CB4EF6">
        <w:rPr>
          <w:rFonts w:cs="Arial"/>
        </w:rPr>
        <w:t xml:space="preserve">: </w:t>
      </w:r>
      <w:proofErr w:type="spellStart"/>
      <w:r w:rsidRPr="00CB4EF6">
        <w:rPr>
          <w:rFonts w:cs="Arial"/>
        </w:rPr>
        <w:t>Tate</w:t>
      </w:r>
      <w:proofErr w:type="spellEnd"/>
      <w:r w:rsidRPr="00CB4EF6">
        <w:rPr>
          <w:rFonts w:cs="Arial"/>
        </w:rPr>
        <w:t xml:space="preserve"> </w:t>
      </w:r>
      <w:proofErr w:type="spellStart"/>
      <w:r w:rsidRPr="00CB4EF6">
        <w:rPr>
          <w:rFonts w:cs="Arial"/>
        </w:rPr>
        <w:t>Modern</w:t>
      </w:r>
      <w:proofErr w:type="spellEnd"/>
      <w:r w:rsidRPr="00CB4EF6">
        <w:rPr>
          <w:rFonts w:cs="Arial"/>
        </w:rPr>
        <w:t>, 2004. [USA 070]</w:t>
      </w:r>
    </w:p>
    <w:p w14:paraId="76BB18DA" w14:textId="77777777" w:rsidR="00BB10CA" w:rsidRPr="00AE3857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B529C2">
        <w:rPr>
          <w:lang w:val="pl-PL"/>
        </w:rPr>
        <w:t xml:space="preserve">Manuela </w:t>
      </w:r>
      <w:proofErr w:type="spellStart"/>
      <w:r w:rsidRPr="00B529C2">
        <w:rPr>
          <w:lang w:val="pl-PL"/>
        </w:rPr>
        <w:t>Filiaci</w:t>
      </w:r>
      <w:proofErr w:type="spellEnd"/>
      <w:r w:rsidRPr="00B529C2">
        <w:rPr>
          <w:lang w:val="pl-PL"/>
        </w:rPr>
        <w:t>. Roma</w:t>
      </w:r>
      <w:r>
        <w:rPr>
          <w:lang w:val="pl-PL"/>
        </w:rPr>
        <w:t xml:space="preserve">: Studio Stefania </w:t>
      </w:r>
      <w:proofErr w:type="spellStart"/>
      <w:r>
        <w:rPr>
          <w:lang w:val="pl-PL"/>
        </w:rPr>
        <w:t>Misceti</w:t>
      </w:r>
      <w:proofErr w:type="spellEnd"/>
      <w:r w:rsidRPr="00B529C2">
        <w:rPr>
          <w:lang w:val="pl-PL"/>
        </w:rPr>
        <w:t>, 1995.</w:t>
      </w:r>
      <w:r>
        <w:rPr>
          <w:lang w:val="pl-PL"/>
        </w:rPr>
        <w:t xml:space="preserve"> [USA 071]</w:t>
      </w:r>
    </w:p>
    <w:p w14:paraId="02B55FF4" w14:textId="77777777" w:rsidR="00BB10CA" w:rsidRPr="006A4ED0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cs="Arial"/>
        </w:rPr>
        <w:lastRenderedPageBreak/>
        <w:t>Andrea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Fraser</w:t>
      </w:r>
      <w:proofErr w:type="spellEnd"/>
      <w:r w:rsidRPr="00B529C2">
        <w:rPr>
          <w:rFonts w:cs="Arial"/>
        </w:rPr>
        <w:t xml:space="preserve">. </w:t>
      </w:r>
      <w:proofErr w:type="spellStart"/>
      <w:r>
        <w:rPr>
          <w:rFonts w:cs="Arial"/>
        </w:rPr>
        <w:t>Bericht</w:t>
      </w:r>
      <w:proofErr w:type="spellEnd"/>
      <w:r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Wien</w:t>
      </w:r>
      <w:proofErr w:type="spellEnd"/>
      <w:r>
        <w:rPr>
          <w:rFonts w:cs="Arial"/>
        </w:rPr>
        <w:t xml:space="preserve">: </w:t>
      </w:r>
      <w:r w:rsidRPr="00B529C2">
        <w:rPr>
          <w:rFonts w:cs="Arial"/>
        </w:rPr>
        <w:t>EA-</w:t>
      </w:r>
      <w:proofErr w:type="spellStart"/>
      <w:r w:rsidRPr="00B529C2">
        <w:rPr>
          <w:rFonts w:cs="Arial"/>
        </w:rPr>
        <w:t>Generali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foundation</w:t>
      </w:r>
      <w:proofErr w:type="spellEnd"/>
      <w:r w:rsidRPr="00B529C2">
        <w:rPr>
          <w:rFonts w:cs="Arial"/>
        </w:rPr>
        <w:t>, 1995.</w:t>
      </w:r>
      <w:r>
        <w:rPr>
          <w:rFonts w:cs="Arial"/>
        </w:rPr>
        <w:t xml:space="preserve"> [USA 072]</w:t>
      </w:r>
    </w:p>
    <w:p w14:paraId="032ED7C1" w14:textId="77777777" w:rsidR="00BB10CA" w:rsidRPr="000C583F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proofErr w:type="spellStart"/>
      <w:r w:rsidRPr="00B529C2">
        <w:rPr>
          <w:rFonts w:cs="Arial"/>
        </w:rPr>
        <w:t>Friedlander</w:t>
      </w:r>
      <w:proofErr w:type="spellEnd"/>
      <w:r w:rsidRPr="00B529C2">
        <w:rPr>
          <w:rFonts w:cs="Arial"/>
        </w:rPr>
        <w:t>. NY</w:t>
      </w:r>
      <w:r>
        <w:rPr>
          <w:rFonts w:cs="Arial"/>
        </w:rPr>
        <w:t>:</w:t>
      </w:r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Museum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Modern</w:t>
      </w:r>
      <w:proofErr w:type="spellEnd"/>
      <w:r w:rsidRPr="00B529C2">
        <w:rPr>
          <w:rFonts w:cs="Arial"/>
        </w:rPr>
        <w:t xml:space="preserve"> Art, 2005.</w:t>
      </w:r>
      <w:r>
        <w:rPr>
          <w:rFonts w:cs="Arial"/>
        </w:rPr>
        <w:t xml:space="preserve"> [USA 073]</w:t>
      </w:r>
    </w:p>
    <w:p w14:paraId="3717BEDD" w14:textId="77777777" w:rsidR="00BB10CA" w:rsidRPr="000D2AB2" w:rsidRDefault="00BB10CA" w:rsidP="008209FD">
      <w:pPr>
        <w:pStyle w:val="BodyText"/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940"/>
        </w:tabs>
        <w:ind w:left="540" w:hanging="540"/>
        <w:jc w:val="both"/>
        <w:rPr>
          <w:lang w:val="en-GB"/>
        </w:rPr>
      </w:pPr>
      <w:r w:rsidRPr="006A4ED0">
        <w:rPr>
          <w:rFonts w:cs="Arial"/>
          <w:lang w:val="en-US"/>
        </w:rPr>
        <w:t xml:space="preserve">Ann Hamilton. </w:t>
      </w:r>
      <w:proofErr w:type="spellStart"/>
      <w:r w:rsidRPr="006A4ED0">
        <w:rPr>
          <w:rFonts w:cs="Arial"/>
          <w:lang w:val="en-US"/>
        </w:rPr>
        <w:t>Myein</w:t>
      </w:r>
      <w:proofErr w:type="spellEnd"/>
      <w:r w:rsidRPr="006A4ED0">
        <w:rPr>
          <w:rFonts w:cs="Arial"/>
          <w:lang w:val="en-US"/>
        </w:rPr>
        <w:t xml:space="preserve">. The US Pavilion. </w:t>
      </w:r>
      <w:r w:rsidRPr="00B529C2">
        <w:rPr>
          <w:rFonts w:cs="Arial"/>
          <w:lang w:val="de-DE"/>
        </w:rPr>
        <w:t>48</w:t>
      </w:r>
      <w:r w:rsidRPr="00B529C2">
        <w:rPr>
          <w:rFonts w:cs="Arial"/>
          <w:vertAlign w:val="superscript"/>
          <w:lang w:val="de-DE"/>
        </w:rPr>
        <w:t>th</w:t>
      </w:r>
      <w:r w:rsidRPr="00B529C2">
        <w:rPr>
          <w:rFonts w:cs="Arial"/>
          <w:lang w:val="de-DE"/>
        </w:rPr>
        <w:t xml:space="preserve"> Venice Biennale</w:t>
      </w:r>
      <w:r>
        <w:rPr>
          <w:rFonts w:cs="Arial"/>
          <w:lang w:val="de-DE"/>
        </w:rPr>
        <w:t>,</w:t>
      </w:r>
      <w:r w:rsidRPr="00B529C2">
        <w:rPr>
          <w:rFonts w:cs="Arial"/>
          <w:lang w:val="de-DE"/>
        </w:rPr>
        <w:t xml:space="preserve"> 1999</w:t>
      </w:r>
      <w:r>
        <w:rPr>
          <w:rFonts w:cs="Arial"/>
          <w:lang w:val="de-DE"/>
        </w:rPr>
        <w:t>. [USA 074]</w:t>
      </w:r>
    </w:p>
    <w:p w14:paraId="2501F428" w14:textId="77777777" w:rsidR="00BB10CA" w:rsidRPr="000D2AB2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rFonts w:ascii="Arial" w:hAnsi="Arial" w:cs="Arial"/>
          <w:lang w:val="de-DE"/>
        </w:rPr>
      </w:pPr>
      <w:r w:rsidRPr="000D2AB2">
        <w:rPr>
          <w:rFonts w:ascii="Arial" w:hAnsi="Arial" w:cs="Arial"/>
        </w:rPr>
        <w:t xml:space="preserve">Ann Hamilton. </w:t>
      </w:r>
      <w:r w:rsidRPr="006A4ED0">
        <w:rPr>
          <w:rFonts w:ascii="Arial" w:hAnsi="Arial" w:cs="Arial"/>
        </w:rPr>
        <w:t xml:space="preserve">The US Pavilion. </w:t>
      </w:r>
      <w:r w:rsidRPr="000D2AB2">
        <w:rPr>
          <w:rFonts w:ascii="Arial" w:hAnsi="Arial" w:cs="Arial"/>
          <w:i/>
        </w:rPr>
        <w:t xml:space="preserve">Press Release. </w:t>
      </w:r>
      <w:r w:rsidRPr="006A4ED0">
        <w:rPr>
          <w:rFonts w:ascii="Arial" w:hAnsi="Arial" w:cs="Arial"/>
        </w:rPr>
        <w:t>48</w:t>
      </w:r>
      <w:r w:rsidRPr="006A4ED0">
        <w:rPr>
          <w:rFonts w:ascii="Arial" w:hAnsi="Arial" w:cs="Arial"/>
          <w:vertAlign w:val="superscript"/>
        </w:rPr>
        <w:t>th</w:t>
      </w:r>
      <w:r w:rsidRPr="006A4ED0">
        <w:rPr>
          <w:rFonts w:ascii="Arial" w:hAnsi="Arial" w:cs="Arial"/>
        </w:rPr>
        <w:t xml:space="preserve"> Venice Biennale, 1999. </w:t>
      </w:r>
      <w:r w:rsidRPr="000D2AB2">
        <w:rPr>
          <w:rFonts w:ascii="Arial" w:hAnsi="Arial" w:cs="Arial"/>
          <w:lang w:val="de-DE"/>
        </w:rPr>
        <w:t>[USA 075]</w:t>
      </w:r>
    </w:p>
    <w:p w14:paraId="5700667D" w14:textId="77777777" w:rsidR="00BB10CA" w:rsidRPr="000D2AB2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rFonts w:ascii="Arial" w:hAnsi="Arial" w:cs="Arial"/>
          <w:lang w:val="de-DE"/>
        </w:rPr>
      </w:pPr>
      <w:r w:rsidRPr="000D2AB2">
        <w:rPr>
          <w:rFonts w:ascii="Arial" w:hAnsi="Arial" w:cs="Arial"/>
          <w:lang w:val="de-DE"/>
        </w:rPr>
        <w:t xml:space="preserve">Leon </w:t>
      </w:r>
      <w:proofErr w:type="spellStart"/>
      <w:r w:rsidRPr="000D2AB2">
        <w:rPr>
          <w:rFonts w:ascii="Arial" w:hAnsi="Arial" w:cs="Arial"/>
          <w:lang w:val="de-DE"/>
        </w:rPr>
        <w:t>Golub</w:t>
      </w:r>
      <w:proofErr w:type="spellEnd"/>
      <w:r w:rsidRPr="000D2AB2">
        <w:rPr>
          <w:rFonts w:ascii="Arial" w:hAnsi="Arial" w:cs="Arial"/>
          <w:lang w:val="de-DE"/>
        </w:rPr>
        <w:t xml:space="preserve">. </w:t>
      </w:r>
      <w:proofErr w:type="spellStart"/>
      <w:r w:rsidRPr="000D2AB2">
        <w:rPr>
          <w:rFonts w:ascii="Arial" w:hAnsi="Arial" w:cs="Arial"/>
          <w:lang w:val="de-DE"/>
        </w:rPr>
        <w:t>Malmo</w:t>
      </w:r>
      <w:proofErr w:type="spellEnd"/>
      <w:r w:rsidRPr="000D2AB2">
        <w:rPr>
          <w:rFonts w:ascii="Arial" w:hAnsi="Arial" w:cs="Arial"/>
          <w:lang w:val="de-DE"/>
        </w:rPr>
        <w:t xml:space="preserve"> </w:t>
      </w:r>
      <w:proofErr w:type="spellStart"/>
      <w:r w:rsidRPr="000D2AB2">
        <w:rPr>
          <w:rFonts w:ascii="Arial" w:hAnsi="Arial" w:cs="Arial"/>
          <w:lang w:val="de-DE"/>
        </w:rPr>
        <w:t>konsthall</w:t>
      </w:r>
      <w:proofErr w:type="spellEnd"/>
      <w:r w:rsidRPr="000D2AB2">
        <w:rPr>
          <w:rFonts w:ascii="Arial" w:hAnsi="Arial" w:cs="Arial"/>
          <w:lang w:val="de-DE"/>
        </w:rPr>
        <w:t>, 1993. [USA 076]</w:t>
      </w:r>
    </w:p>
    <w:p w14:paraId="4568BFF2" w14:textId="77777777" w:rsidR="00BB10CA" w:rsidRPr="00AE1902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r>
        <w:rPr>
          <w:rFonts w:ascii="Arial" w:hAnsi="Arial" w:cs="Arial"/>
        </w:rPr>
        <w:t xml:space="preserve">Ann </w:t>
      </w:r>
      <w:r w:rsidRPr="00B529C2">
        <w:rPr>
          <w:rFonts w:ascii="Arial" w:hAnsi="Arial" w:cs="Arial"/>
        </w:rPr>
        <w:t xml:space="preserve">Hamilton. Voce. </w:t>
      </w:r>
      <w:proofErr w:type="spellStart"/>
      <w:r w:rsidRPr="00B529C2">
        <w:rPr>
          <w:rFonts w:ascii="Arial" w:hAnsi="Arial" w:cs="Arial"/>
        </w:rPr>
        <w:t>Kunamoto</w:t>
      </w:r>
      <w:proofErr w:type="spellEnd"/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Contemporary Art Museum, 2006. </w:t>
      </w:r>
      <w:r>
        <w:rPr>
          <w:rFonts w:ascii="Arial" w:hAnsi="Arial" w:cs="Arial"/>
        </w:rPr>
        <w:t>[USA 077]</w:t>
      </w:r>
    </w:p>
    <w:p w14:paraId="5E988E63" w14:textId="77777777" w:rsidR="00BB10CA" w:rsidRPr="00082A84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Winslow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Homer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Washington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[USA 078]</w:t>
      </w:r>
    </w:p>
    <w:p w14:paraId="1D9B6640" w14:textId="77777777" w:rsidR="00BB10CA" w:rsidRPr="00AE1902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r w:rsidRPr="00194F98">
        <w:rPr>
          <w:rFonts w:ascii="Arial" w:hAnsi="Arial" w:cs="Arial"/>
        </w:rPr>
        <w:t>Gary Hill</w:t>
      </w:r>
      <w:r>
        <w:rPr>
          <w:rFonts w:ascii="Arial" w:hAnsi="Arial" w:cs="Arial"/>
        </w:rPr>
        <w:t xml:space="preserve">. Midnight Crossing. Warszawa: </w:t>
      </w:r>
      <w:proofErr w:type="spellStart"/>
      <w:r>
        <w:rPr>
          <w:rFonts w:ascii="Arial" w:hAnsi="Arial" w:cs="Arial"/>
        </w:rPr>
        <w:t>Zamek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Ujazdowski</w:t>
      </w:r>
      <w:proofErr w:type="spellEnd"/>
      <w:r>
        <w:rPr>
          <w:rFonts w:ascii="Arial" w:hAnsi="Arial" w:cs="Arial"/>
        </w:rPr>
        <w:t>, 1998. [USA 079]</w:t>
      </w:r>
    </w:p>
    <w:p w14:paraId="6DAE6982" w14:textId="77777777" w:rsidR="00BB10CA" w:rsidRPr="005A0661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r w:rsidRPr="007D262D">
        <w:rPr>
          <w:rFonts w:ascii="Arial" w:hAnsi="Arial" w:cs="Arial"/>
        </w:rPr>
        <w:t>Edward</w:t>
      </w:r>
      <w:r>
        <w:rPr>
          <w:rFonts w:ascii="Arial" w:hAnsi="Arial" w:cs="Arial"/>
          <w:b/>
        </w:rPr>
        <w:t xml:space="preserve"> </w:t>
      </w:r>
      <w:r w:rsidRPr="007D262D">
        <w:rPr>
          <w:rFonts w:ascii="Arial" w:hAnsi="Arial" w:cs="Arial"/>
        </w:rPr>
        <w:t>Hopper</w:t>
      </w:r>
      <w:r>
        <w:rPr>
          <w:rFonts w:ascii="Arial" w:hAnsi="Arial" w:cs="Arial"/>
        </w:rPr>
        <w:t>. 1882-1967, Transformation of the Real. Köln: Benedikt Taschen, 1993. [USA 080]</w:t>
      </w:r>
    </w:p>
    <w:p w14:paraId="57128C46" w14:textId="77777777" w:rsidR="00BB10CA" w:rsidRPr="00451495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Stephen</w:t>
      </w:r>
      <w:proofErr w:type="spellEnd"/>
      <w:r w:rsidRPr="00B529C2">
        <w:rPr>
          <w:rFonts w:ascii="Arial" w:hAnsi="Arial" w:cs="Arial"/>
          <w:lang w:val="lt-LT"/>
        </w:rPr>
        <w:t xml:space="preserve"> Lane. </w:t>
      </w:r>
      <w:proofErr w:type="spellStart"/>
      <w:r w:rsidRPr="00B529C2">
        <w:rPr>
          <w:rFonts w:ascii="Arial" w:hAnsi="Arial" w:cs="Arial"/>
          <w:lang w:val="lt-LT"/>
        </w:rPr>
        <w:t>Paintings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US </w:t>
      </w:r>
      <w:proofErr w:type="spellStart"/>
      <w:r>
        <w:rPr>
          <w:rFonts w:ascii="Arial" w:hAnsi="Arial" w:cs="Arial"/>
          <w:lang w:val="lt-LT"/>
        </w:rPr>
        <w:t>Information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Agency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1993</w:t>
      </w:r>
      <w:r>
        <w:rPr>
          <w:rFonts w:ascii="Arial" w:hAnsi="Arial" w:cs="Arial"/>
          <w:lang w:val="lt-LT"/>
        </w:rPr>
        <w:t xml:space="preserve">. </w:t>
      </w:r>
      <w:r w:rsidR="00C74937">
        <w:rPr>
          <w:rFonts w:ascii="Arial" w:hAnsi="Arial" w:cs="Arial"/>
          <w:lang w:val="lt-LT"/>
        </w:rPr>
        <w:t xml:space="preserve">3vnt. </w:t>
      </w:r>
      <w:r>
        <w:rPr>
          <w:rFonts w:ascii="Arial" w:hAnsi="Arial" w:cs="Arial"/>
          <w:lang w:val="lt-LT"/>
        </w:rPr>
        <w:t>[USA 081]</w:t>
      </w:r>
    </w:p>
    <w:p w14:paraId="7D9C306B" w14:textId="77777777" w:rsidR="00BB10CA" w:rsidRPr="00756F6A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Jeff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Benedikt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Taschen</w:t>
      </w:r>
      <w:proofErr w:type="spellEnd"/>
      <w:r w:rsidRPr="00B529C2">
        <w:rPr>
          <w:rFonts w:ascii="Arial" w:hAnsi="Arial" w:cs="Arial"/>
          <w:lang w:val="lt-LT"/>
        </w:rPr>
        <w:t>, 1992</w:t>
      </w:r>
      <w:r>
        <w:rPr>
          <w:rFonts w:ascii="Arial" w:hAnsi="Arial" w:cs="Arial"/>
          <w:lang w:val="lt-LT"/>
        </w:rPr>
        <w:t>. [USA 082]</w:t>
      </w:r>
    </w:p>
    <w:p w14:paraId="6BFA74A6" w14:textId="77777777" w:rsidR="00BB10CA" w:rsidRPr="007B7CE5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Richard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Phillips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Kunstverein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Hamburg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[USA 083]</w:t>
      </w:r>
    </w:p>
    <w:p w14:paraId="025A0735" w14:textId="77777777" w:rsidR="00BB10CA" w:rsidRPr="007B7CE5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Roy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Lichtenstein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Mural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with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</w:t>
      </w:r>
      <w:r w:rsidRPr="00B529C2">
        <w:rPr>
          <w:rFonts w:ascii="Arial" w:hAnsi="Arial" w:cs="Arial"/>
          <w:lang w:val="lt-LT"/>
        </w:rPr>
        <w:t>lue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</w:t>
      </w:r>
      <w:r w:rsidRPr="00B529C2">
        <w:rPr>
          <w:rFonts w:ascii="Arial" w:hAnsi="Arial" w:cs="Arial"/>
          <w:lang w:val="lt-LT"/>
        </w:rPr>
        <w:t>rushstroke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Harry</w:t>
      </w:r>
      <w:proofErr w:type="spellEnd"/>
      <w:r>
        <w:rPr>
          <w:rFonts w:ascii="Arial" w:hAnsi="Arial" w:cs="Arial"/>
          <w:lang w:val="lt-LT"/>
        </w:rPr>
        <w:t xml:space="preserve"> N. </w:t>
      </w:r>
      <w:proofErr w:type="spellStart"/>
      <w:r>
        <w:rPr>
          <w:rFonts w:ascii="Arial" w:hAnsi="Arial" w:cs="Arial"/>
          <w:lang w:val="lt-LT"/>
        </w:rPr>
        <w:t>Abrams</w:t>
      </w:r>
      <w:proofErr w:type="spellEnd"/>
      <w:r w:rsidRPr="00B529C2">
        <w:rPr>
          <w:rFonts w:ascii="Arial" w:hAnsi="Arial" w:cs="Arial"/>
          <w:lang w:val="lt-LT"/>
        </w:rPr>
        <w:t>, 1986</w:t>
      </w:r>
      <w:r>
        <w:rPr>
          <w:rFonts w:ascii="Arial" w:hAnsi="Arial" w:cs="Arial"/>
          <w:lang w:val="lt-LT"/>
        </w:rPr>
        <w:t>. [USA 084]</w:t>
      </w:r>
    </w:p>
    <w:p w14:paraId="52D33C51" w14:textId="77777777" w:rsidR="00BB10CA" w:rsidRPr="00454E35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r w:rsidRPr="00B529C2">
        <w:rPr>
          <w:rFonts w:ascii="Arial" w:hAnsi="Arial" w:cs="Arial"/>
        </w:rPr>
        <w:t xml:space="preserve">Mary Ellen Mark. American Odyssey. </w:t>
      </w:r>
      <w:proofErr w:type="spellStart"/>
      <w:r>
        <w:rPr>
          <w:rFonts w:ascii="Arial" w:hAnsi="Arial" w:cs="Arial"/>
        </w:rPr>
        <w:t>Göteborg</w:t>
      </w:r>
      <w:proofErr w:type="spellEnd"/>
      <w:r>
        <w:rPr>
          <w:rFonts w:ascii="Arial" w:hAnsi="Arial" w:cs="Arial"/>
        </w:rPr>
        <w:t>: Hasselblad Center,</w:t>
      </w:r>
      <w:r w:rsidRPr="00B529C2">
        <w:rPr>
          <w:rFonts w:ascii="Arial" w:hAnsi="Arial" w:cs="Arial"/>
        </w:rPr>
        <w:t xml:space="preserve"> 2001.</w:t>
      </w:r>
      <w:r>
        <w:rPr>
          <w:rFonts w:ascii="Arial" w:hAnsi="Arial" w:cs="Arial"/>
        </w:rPr>
        <w:t xml:space="preserve"> [USA 085]</w:t>
      </w:r>
    </w:p>
    <w:p w14:paraId="0CBDD4E2" w14:textId="77777777" w:rsidR="00BB10CA" w:rsidRPr="00D055E1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Robert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Mangold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Attic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series</w:t>
      </w:r>
      <w:proofErr w:type="spellEnd"/>
      <w:r w:rsidRPr="00B529C2">
        <w:rPr>
          <w:rFonts w:ascii="Arial" w:hAnsi="Arial" w:cs="Arial"/>
          <w:lang w:val="lt-LT"/>
        </w:rPr>
        <w:t xml:space="preserve"> I-VI.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Lisson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1990. [USA 086]</w:t>
      </w:r>
    </w:p>
    <w:p w14:paraId="699CAA55" w14:textId="77777777" w:rsidR="00BB10CA" w:rsidRPr="009B44C3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r w:rsidRPr="00682E78">
        <w:rPr>
          <w:rFonts w:ascii="Arial" w:hAnsi="Arial" w:cs="Arial"/>
          <w:lang w:val="pl-PL"/>
        </w:rPr>
        <w:t xml:space="preserve">Yoko Ono. </w:t>
      </w:r>
      <w:proofErr w:type="spellStart"/>
      <w:r w:rsidRPr="00682E78">
        <w:rPr>
          <w:rFonts w:ascii="Arial" w:hAnsi="Arial" w:cs="Arial"/>
          <w:lang w:val="pl-PL"/>
        </w:rPr>
        <w:t>Warzsawa</w:t>
      </w:r>
      <w:proofErr w:type="spellEnd"/>
      <w:r w:rsidRPr="00682E78">
        <w:rPr>
          <w:rFonts w:ascii="Arial" w:hAnsi="Arial" w:cs="Arial"/>
          <w:lang w:val="pl-PL"/>
        </w:rPr>
        <w:t xml:space="preserve">: Zamek Ujazdowski, 1993. </w:t>
      </w:r>
      <w:r>
        <w:rPr>
          <w:rFonts w:ascii="Arial" w:hAnsi="Arial" w:cs="Arial"/>
          <w:lang w:val="de-DE"/>
        </w:rPr>
        <w:t>[USA 087]</w:t>
      </w:r>
    </w:p>
    <w:p w14:paraId="3A3F5C9D" w14:textId="77777777" w:rsidR="00BB10CA" w:rsidRPr="00DF16FD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Bruce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Nauman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Helsinki: </w:t>
      </w:r>
      <w:proofErr w:type="spellStart"/>
      <w:r w:rsidRPr="00B529C2">
        <w:rPr>
          <w:rFonts w:ascii="Arial" w:hAnsi="Arial" w:cs="Arial"/>
          <w:lang w:val="lt-LT"/>
        </w:rPr>
        <w:t>Kiasma</w:t>
      </w:r>
      <w:proofErr w:type="spellEnd"/>
      <w:r w:rsidRPr="00B529C2">
        <w:rPr>
          <w:rFonts w:ascii="Arial" w:hAnsi="Arial" w:cs="Arial"/>
          <w:lang w:val="lt-LT"/>
        </w:rPr>
        <w:t>, 2000.</w:t>
      </w:r>
      <w:r>
        <w:rPr>
          <w:rFonts w:ascii="Arial" w:hAnsi="Arial" w:cs="Arial"/>
          <w:lang w:val="lt-LT"/>
        </w:rPr>
        <w:t xml:space="preserve"> [USA 088]</w:t>
      </w:r>
    </w:p>
    <w:p w14:paraId="2BD0D5CB" w14:textId="77777777" w:rsidR="00BB10CA" w:rsidRPr="006A4ED0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</w:pPr>
      <w:r w:rsidRPr="00AD1DBC">
        <w:rPr>
          <w:rFonts w:ascii="Arial" w:hAnsi="Arial" w:cs="Arial"/>
          <w:lang w:val="pl-PL"/>
        </w:rPr>
        <w:t xml:space="preserve">Elizabeth Murray. NY: </w:t>
      </w:r>
      <w:proofErr w:type="spellStart"/>
      <w:r w:rsidRPr="00AD1DBC">
        <w:rPr>
          <w:rFonts w:ascii="Arial" w:hAnsi="Arial" w:cs="Arial"/>
          <w:lang w:val="pl-PL"/>
        </w:rPr>
        <w:t>MoMA</w:t>
      </w:r>
      <w:proofErr w:type="spellEnd"/>
      <w:r w:rsidRPr="00AD1DBC">
        <w:rPr>
          <w:rFonts w:ascii="Arial" w:hAnsi="Arial" w:cs="Arial"/>
          <w:lang w:val="pl-PL"/>
        </w:rPr>
        <w:t>, 2005. [USA 089]</w:t>
      </w:r>
    </w:p>
    <w:p w14:paraId="05A68FA9" w14:textId="77777777" w:rsidR="00BB10CA" w:rsidRPr="00C97177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Nam</w:t>
      </w:r>
      <w:proofErr w:type="spellEnd"/>
      <w:r w:rsidRPr="00B529C2">
        <w:rPr>
          <w:rFonts w:ascii="Arial" w:hAnsi="Arial" w:cs="Arial"/>
          <w:lang w:val="lt-LT"/>
        </w:rPr>
        <w:t xml:space="preserve"> June Paik.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sculptures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652B88">
        <w:rPr>
          <w:rFonts w:ascii="Arial" w:hAnsi="Arial" w:cs="Arial"/>
          <w:i/>
          <w:lang w:val="lt-LT"/>
        </w:rPr>
        <w:t>Electronic</w:t>
      </w:r>
      <w:proofErr w:type="spellEnd"/>
      <w:r w:rsidRPr="00652B88">
        <w:rPr>
          <w:rFonts w:ascii="Arial" w:hAnsi="Arial" w:cs="Arial"/>
          <w:i/>
          <w:lang w:val="lt-LT"/>
        </w:rPr>
        <w:t xml:space="preserve"> </w:t>
      </w:r>
      <w:proofErr w:type="spellStart"/>
      <w:r w:rsidRPr="00652B88">
        <w:rPr>
          <w:rFonts w:ascii="Arial" w:hAnsi="Arial" w:cs="Arial"/>
          <w:i/>
          <w:lang w:val="lt-LT"/>
        </w:rPr>
        <w:t>Undercurrents</w:t>
      </w:r>
      <w:proofErr w:type="spellEnd"/>
      <w:r w:rsidRPr="00652B88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Copenhagen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Statens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[USA 090]</w:t>
      </w:r>
    </w:p>
    <w:p w14:paraId="61E201BC" w14:textId="77777777" w:rsidR="00BB10CA" w:rsidRPr="00682E78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pl-PL"/>
        </w:rPr>
      </w:pPr>
      <w:proofErr w:type="spellStart"/>
      <w:r w:rsidRPr="00B529C2">
        <w:rPr>
          <w:rFonts w:ascii="Arial" w:hAnsi="Arial" w:cs="Arial"/>
          <w:lang w:val="lt-LT"/>
        </w:rPr>
        <w:t>Richard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Serra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Zachęta</w:t>
      </w:r>
      <w:proofErr w:type="spellEnd"/>
      <w:r w:rsidRPr="00B529C2">
        <w:rPr>
          <w:rFonts w:ascii="Arial" w:hAnsi="Arial" w:cs="Arial"/>
          <w:lang w:val="lt-LT"/>
        </w:rPr>
        <w:t>, 1994.</w:t>
      </w:r>
      <w:r>
        <w:rPr>
          <w:rFonts w:ascii="Arial" w:hAnsi="Arial" w:cs="Arial"/>
          <w:lang w:val="lt-LT"/>
        </w:rPr>
        <w:t xml:space="preserve"> [USA 091]</w:t>
      </w:r>
    </w:p>
    <w:p w14:paraId="3669841B" w14:textId="77777777" w:rsidR="00BB10CA" w:rsidRPr="00550843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Andres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Serrano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Prace</w:t>
      </w:r>
      <w:proofErr w:type="spellEnd"/>
      <w:r w:rsidRPr="00B529C2">
        <w:rPr>
          <w:rFonts w:ascii="Arial" w:hAnsi="Arial" w:cs="Arial"/>
          <w:lang w:val="lt-LT"/>
        </w:rPr>
        <w:t xml:space="preserve"> z </w:t>
      </w:r>
      <w:proofErr w:type="spellStart"/>
      <w:r w:rsidRPr="00B529C2">
        <w:rPr>
          <w:rFonts w:ascii="Arial" w:hAnsi="Arial" w:cs="Arial"/>
          <w:lang w:val="lt-LT"/>
        </w:rPr>
        <w:t>lat</w:t>
      </w:r>
      <w:proofErr w:type="spellEnd"/>
      <w:r w:rsidRPr="00B529C2">
        <w:rPr>
          <w:rFonts w:ascii="Arial" w:hAnsi="Arial" w:cs="Arial"/>
          <w:lang w:val="lt-LT"/>
        </w:rPr>
        <w:t xml:space="preserve"> 1986-1992.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</w:t>
      </w:r>
      <w:r>
        <w:rPr>
          <w:rFonts w:ascii="Arial" w:hAnsi="Arial" w:cs="Arial"/>
          <w:lang w:val="lt-LT"/>
        </w:rPr>
        <w:t xml:space="preserve"> [USA 092]</w:t>
      </w:r>
    </w:p>
    <w:p w14:paraId="08FDCE7D" w14:textId="77777777" w:rsidR="00BB10CA" w:rsidRPr="00500049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Cindy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Sherman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Fotografiska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arbeiten</w:t>
      </w:r>
      <w:proofErr w:type="spellEnd"/>
      <w:r w:rsidRPr="00B529C2">
        <w:rPr>
          <w:rFonts w:ascii="Arial" w:hAnsi="Arial" w:cs="Arial"/>
          <w:lang w:val="lt-LT"/>
        </w:rPr>
        <w:t xml:space="preserve">. 1975-1995. </w:t>
      </w:r>
      <w:proofErr w:type="spellStart"/>
      <w:r>
        <w:rPr>
          <w:rFonts w:ascii="Arial" w:hAnsi="Arial" w:cs="Arial"/>
          <w:lang w:val="lt-LT"/>
        </w:rPr>
        <w:t>Malmö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, 1995. [USA 093]</w:t>
      </w:r>
    </w:p>
    <w:p w14:paraId="0BE73A40" w14:textId="77777777" w:rsidR="00BB10CA" w:rsidRPr="0072648B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r w:rsidRPr="00B529C2">
        <w:rPr>
          <w:rFonts w:ascii="Arial" w:hAnsi="Arial" w:cs="Arial"/>
        </w:rPr>
        <w:t>Sol Lewitt a Retrospective. San Francisco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Museum of Modern Art, 2000.</w:t>
      </w:r>
      <w:r>
        <w:rPr>
          <w:rFonts w:ascii="Arial" w:hAnsi="Arial" w:cs="Arial"/>
        </w:rPr>
        <w:t xml:space="preserve"> [USA 094]</w:t>
      </w:r>
    </w:p>
    <w:p w14:paraId="40B25C80" w14:textId="77777777" w:rsidR="00BB10CA" w:rsidRPr="00BC51EB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r w:rsidRPr="00B529C2">
        <w:rPr>
          <w:rFonts w:ascii="Arial" w:hAnsi="Arial" w:cs="Arial"/>
          <w:lang w:val="de-DE"/>
        </w:rPr>
        <w:t xml:space="preserve">Sol Lewitt. </w:t>
      </w:r>
      <w:proofErr w:type="spellStart"/>
      <w:r w:rsidRPr="00B529C2">
        <w:rPr>
          <w:rFonts w:ascii="Arial" w:hAnsi="Arial" w:cs="Arial"/>
          <w:lang w:val="de-DE"/>
        </w:rPr>
        <w:t>Skärhamn</w:t>
      </w:r>
      <w:proofErr w:type="spellEnd"/>
      <w:r>
        <w:rPr>
          <w:rFonts w:ascii="Arial" w:hAnsi="Arial" w:cs="Arial"/>
          <w:lang w:val="de-DE"/>
        </w:rPr>
        <w:t>:</w:t>
      </w:r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Nordiska</w:t>
      </w:r>
      <w:proofErr w:type="spellEnd"/>
      <w:r w:rsidRPr="00B529C2">
        <w:rPr>
          <w:rFonts w:ascii="Arial" w:hAnsi="Arial" w:cs="Arial"/>
          <w:lang w:val="de-DE"/>
        </w:rPr>
        <w:t xml:space="preserve"> </w:t>
      </w:r>
      <w:proofErr w:type="spellStart"/>
      <w:r w:rsidRPr="00B529C2">
        <w:rPr>
          <w:rFonts w:ascii="Arial" w:hAnsi="Arial" w:cs="Arial"/>
          <w:lang w:val="de-DE"/>
        </w:rPr>
        <w:t>Akvarellmuseet</w:t>
      </w:r>
      <w:proofErr w:type="spellEnd"/>
      <w:r>
        <w:rPr>
          <w:rFonts w:ascii="Arial" w:hAnsi="Arial" w:cs="Arial"/>
          <w:lang w:val="de-DE"/>
        </w:rPr>
        <w:t>, 2002</w:t>
      </w:r>
      <w:r w:rsidRPr="00B529C2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[USA 095]</w:t>
      </w:r>
    </w:p>
    <w:p w14:paraId="15937DA2" w14:textId="77777777" w:rsidR="00BB10CA" w:rsidRPr="00C13106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Joseph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Stabilito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Kass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Merdian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1991. [USA 096]</w:t>
      </w:r>
    </w:p>
    <w:p w14:paraId="56476F3D" w14:textId="77777777" w:rsidR="00BB10CA" w:rsidRPr="00C13106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Sol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Lewitt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Open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Geometric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Structures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Lisson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1979.</w:t>
      </w:r>
      <w:r>
        <w:rPr>
          <w:rFonts w:ascii="Arial" w:hAnsi="Arial" w:cs="Arial"/>
          <w:lang w:val="lt-LT"/>
        </w:rPr>
        <w:t xml:space="preserve"> [USA 097]</w:t>
      </w:r>
    </w:p>
    <w:p w14:paraId="0D836AA1" w14:textId="77777777" w:rsidR="00BB10CA" w:rsidRPr="00082539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0"/>
          <w:tab w:val="num" w:pos="540"/>
          <w:tab w:val="left" w:pos="567"/>
          <w:tab w:val="num" w:pos="1890"/>
          <w:tab w:val="left" w:pos="3119"/>
          <w:tab w:val="left" w:pos="5940"/>
        </w:tabs>
        <w:ind w:left="540" w:hanging="540"/>
        <w:jc w:val="both"/>
        <w:rPr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Jessica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Stockholder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Landscape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Linoleum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Antwerpen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Openluchtmuseum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Beeldhouwkunst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Middelheim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1998</w:t>
      </w:r>
      <w:r>
        <w:rPr>
          <w:rFonts w:ascii="Arial" w:hAnsi="Arial" w:cs="Arial"/>
          <w:lang w:val="lt-LT"/>
        </w:rPr>
        <w:t>. [USA 098]</w:t>
      </w:r>
    </w:p>
    <w:p w14:paraId="059E5272" w14:textId="77777777" w:rsidR="00BB10CA" w:rsidRPr="00A2340B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630"/>
          <w:tab w:val="left" w:pos="-540"/>
          <w:tab w:val="left" w:pos="-180"/>
          <w:tab w:val="left" w:pos="0"/>
          <w:tab w:val="num" w:pos="180"/>
          <w:tab w:val="num" w:pos="540"/>
          <w:tab w:val="left" w:pos="567"/>
          <w:tab w:val="num" w:pos="1890"/>
        </w:tabs>
        <w:ind w:left="540" w:hanging="540"/>
        <w:jc w:val="both"/>
        <w:rPr>
          <w:lang w:val="de-DE"/>
        </w:rPr>
      </w:pPr>
      <w:r w:rsidRPr="00B529C2">
        <w:rPr>
          <w:rFonts w:ascii="Arial" w:hAnsi="Arial" w:cs="Arial"/>
        </w:rPr>
        <w:t>David Tomb. Portraits. California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Fresno Art Museum, 2000</w:t>
      </w:r>
      <w:r>
        <w:rPr>
          <w:rFonts w:ascii="Arial" w:hAnsi="Arial" w:cs="Arial"/>
        </w:rPr>
        <w:t>. [USA 099]</w:t>
      </w:r>
    </w:p>
    <w:p w14:paraId="25CD9C7C" w14:textId="77777777" w:rsidR="00BB10CA" w:rsidRPr="00021B83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Andy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Warhol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Viaggio</w:t>
      </w:r>
      <w:proofErr w:type="spellEnd"/>
      <w:r w:rsidRPr="00B529C2">
        <w:rPr>
          <w:rFonts w:ascii="Arial" w:hAnsi="Arial" w:cs="Arial"/>
          <w:lang w:val="lt-LT"/>
        </w:rPr>
        <w:t xml:space="preserve"> in </w:t>
      </w:r>
      <w:proofErr w:type="spellStart"/>
      <w:r w:rsidRPr="00B529C2">
        <w:rPr>
          <w:rFonts w:ascii="Arial" w:hAnsi="Arial" w:cs="Arial"/>
          <w:lang w:val="lt-LT"/>
        </w:rPr>
        <w:t>Italia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Milano: </w:t>
      </w:r>
      <w:proofErr w:type="spellStart"/>
      <w:r w:rsidRPr="00B529C2">
        <w:rPr>
          <w:rFonts w:ascii="Arial" w:hAnsi="Arial" w:cs="Arial"/>
          <w:lang w:val="lt-LT"/>
        </w:rPr>
        <w:t>Mazzotta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[USA 100]</w:t>
      </w:r>
    </w:p>
    <w:p w14:paraId="5BF8F5F2" w14:textId="77777777" w:rsidR="00BB10CA" w:rsidRPr="00021B83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r w:rsidRPr="00021B83">
        <w:rPr>
          <w:rFonts w:ascii="Arial" w:hAnsi="Arial" w:cs="Arial"/>
        </w:rPr>
        <w:t xml:space="preserve">Bill Viola. Buried Secrets. The US Pavilion. 46th Venice </w:t>
      </w:r>
      <w:proofErr w:type="spellStart"/>
      <w:r w:rsidRPr="00021B83">
        <w:rPr>
          <w:rFonts w:ascii="Arial" w:hAnsi="Arial" w:cs="Arial"/>
        </w:rPr>
        <w:t>Bienale</w:t>
      </w:r>
      <w:proofErr w:type="spellEnd"/>
      <w:r w:rsidRPr="00021B83">
        <w:rPr>
          <w:rFonts w:ascii="Arial" w:hAnsi="Arial" w:cs="Arial"/>
        </w:rPr>
        <w:t>, 1995. [USA 101]</w:t>
      </w:r>
    </w:p>
    <w:p w14:paraId="790027E4" w14:textId="77777777" w:rsidR="00BB10CA" w:rsidRPr="006A4ED0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Mark </w:t>
      </w:r>
      <w:proofErr w:type="spellStart"/>
      <w:r w:rsidRPr="00B529C2">
        <w:rPr>
          <w:rFonts w:ascii="Arial" w:hAnsi="Arial" w:cs="Arial"/>
          <w:lang w:val="lt-LT"/>
        </w:rPr>
        <w:t>Tri</w:t>
      </w:r>
      <w:r>
        <w:rPr>
          <w:rFonts w:ascii="Arial" w:hAnsi="Arial" w:cs="Arial"/>
          <w:lang w:val="lt-LT"/>
        </w:rPr>
        <w:t>be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California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specific</w:t>
      </w:r>
      <w:proofErr w:type="spellEnd"/>
      <w:r>
        <w:rPr>
          <w:rFonts w:ascii="Arial" w:hAnsi="Arial" w:cs="Arial"/>
          <w:lang w:val="lt-LT"/>
        </w:rPr>
        <w:t>. 1994. [USA 102]</w:t>
      </w:r>
    </w:p>
    <w:p w14:paraId="16075403" w14:textId="77777777" w:rsidR="00BB10CA" w:rsidRPr="00054CB9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Nancy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Spero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Malm</w:t>
      </w:r>
      <w:r>
        <w:rPr>
          <w:rFonts w:ascii="Arial" w:hAnsi="Arial" w:cs="Arial"/>
          <w:lang w:val="lt-LT"/>
        </w:rPr>
        <w:t>ö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Konsthall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1994.</w:t>
      </w:r>
      <w:r>
        <w:rPr>
          <w:rFonts w:ascii="Arial" w:hAnsi="Arial" w:cs="Arial"/>
          <w:lang w:val="lt-LT"/>
        </w:rPr>
        <w:t xml:space="preserve"> [USA 103]</w:t>
      </w:r>
    </w:p>
    <w:p w14:paraId="322EA612" w14:textId="77777777" w:rsidR="00BB10CA" w:rsidRPr="00D87FC5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lt-LT"/>
        </w:rPr>
        <w:t>Stalking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Stories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Pioneers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Immemorable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Apexart</w:t>
      </w:r>
      <w:proofErr w:type="spellEnd"/>
      <w:r>
        <w:rPr>
          <w:rFonts w:ascii="Arial" w:hAnsi="Arial" w:cs="Arial"/>
          <w:lang w:val="lt-LT"/>
        </w:rPr>
        <w:t>, 2007. [USA 104]</w:t>
      </w:r>
    </w:p>
    <w:p w14:paraId="42A5D61B" w14:textId="77777777" w:rsidR="00BB10CA" w:rsidRPr="000E3C5B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2F625A">
        <w:rPr>
          <w:rFonts w:ascii="Arial" w:hAnsi="Arial" w:cs="Arial"/>
          <w:lang w:val="lt-LT"/>
        </w:rPr>
        <w:t>Michael</w:t>
      </w:r>
      <w:proofErr w:type="spellEnd"/>
      <w:r w:rsidRPr="002F625A">
        <w:rPr>
          <w:rFonts w:ascii="Arial" w:hAnsi="Arial" w:cs="Arial"/>
          <w:lang w:val="lt-LT"/>
        </w:rPr>
        <w:t xml:space="preserve"> </w:t>
      </w:r>
      <w:proofErr w:type="spellStart"/>
      <w:r w:rsidRPr="002F625A">
        <w:rPr>
          <w:rFonts w:ascii="Arial" w:hAnsi="Arial" w:cs="Arial"/>
          <w:lang w:val="lt-LT"/>
        </w:rPr>
        <w:t>Baers</w:t>
      </w:r>
      <w:proofErr w:type="spellEnd"/>
      <w:r w:rsidRPr="002F625A">
        <w:rPr>
          <w:rFonts w:ascii="Arial" w:hAnsi="Arial" w:cs="Arial"/>
          <w:lang w:val="lt-LT"/>
        </w:rPr>
        <w:t xml:space="preserve">. </w:t>
      </w:r>
      <w:proofErr w:type="spellStart"/>
      <w:r w:rsidRPr="002F625A">
        <w:rPr>
          <w:rFonts w:ascii="Arial" w:hAnsi="Arial" w:cs="Arial"/>
          <w:lang w:val="lt-LT"/>
        </w:rPr>
        <w:t>Road</w:t>
      </w:r>
      <w:proofErr w:type="spellEnd"/>
      <w:r w:rsidRPr="002F625A">
        <w:rPr>
          <w:rFonts w:ascii="Arial" w:hAnsi="Arial" w:cs="Arial"/>
          <w:lang w:val="lt-LT"/>
        </w:rPr>
        <w:t xml:space="preserve"> </w:t>
      </w:r>
      <w:proofErr w:type="spellStart"/>
      <w:r w:rsidRPr="002F625A">
        <w:rPr>
          <w:rFonts w:ascii="Arial" w:hAnsi="Arial" w:cs="Arial"/>
          <w:lang w:val="lt-LT"/>
        </w:rPr>
        <w:t>Work</w:t>
      </w:r>
      <w:proofErr w:type="spellEnd"/>
      <w:r w:rsidRPr="002F625A">
        <w:rPr>
          <w:rFonts w:ascii="Arial" w:hAnsi="Arial" w:cs="Arial"/>
          <w:lang w:val="lt-LT"/>
        </w:rPr>
        <w:t xml:space="preserve">. </w:t>
      </w:r>
      <w:proofErr w:type="spellStart"/>
      <w:r w:rsidRPr="002F625A">
        <w:rPr>
          <w:rFonts w:ascii="Arial" w:hAnsi="Arial" w:cs="Arial"/>
          <w:lang w:val="lt-LT"/>
        </w:rPr>
        <w:t>Tallinna</w:t>
      </w:r>
      <w:proofErr w:type="spellEnd"/>
      <w:r w:rsidRPr="002F625A">
        <w:rPr>
          <w:rFonts w:ascii="Arial" w:hAnsi="Arial" w:cs="Arial"/>
          <w:lang w:val="lt-LT"/>
        </w:rPr>
        <w:t xml:space="preserve"> </w:t>
      </w:r>
      <w:proofErr w:type="spellStart"/>
      <w:r w:rsidRPr="002F625A">
        <w:rPr>
          <w:rFonts w:ascii="Arial" w:hAnsi="Arial" w:cs="Arial"/>
          <w:lang w:val="lt-LT"/>
        </w:rPr>
        <w:t>Kunstihoone</w:t>
      </w:r>
      <w:proofErr w:type="spellEnd"/>
      <w:r w:rsidRPr="002F625A">
        <w:rPr>
          <w:rFonts w:ascii="Arial" w:hAnsi="Arial" w:cs="Arial"/>
          <w:lang w:val="lt-LT"/>
        </w:rPr>
        <w:t>, 2007. [USA 105]</w:t>
      </w:r>
    </w:p>
    <w:p w14:paraId="6F13B447" w14:textId="77777777" w:rsidR="00BB10CA" w:rsidRPr="00314A59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Mary </w:t>
      </w:r>
      <w:proofErr w:type="spellStart"/>
      <w:r>
        <w:rPr>
          <w:rFonts w:ascii="Arial" w:hAnsi="Arial" w:cs="Arial"/>
          <w:lang w:val="lt-LT"/>
        </w:rPr>
        <w:t>Kelly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Słowa</w:t>
      </w:r>
      <w:proofErr w:type="spellEnd"/>
      <w:r>
        <w:rPr>
          <w:rFonts w:ascii="Arial" w:hAnsi="Arial" w:cs="Arial"/>
          <w:lang w:val="lt-LT"/>
        </w:rPr>
        <w:t xml:space="preserve"> to </w:t>
      </w:r>
      <w:proofErr w:type="spellStart"/>
      <w:r>
        <w:rPr>
          <w:rFonts w:ascii="Arial" w:hAnsi="Arial" w:cs="Arial"/>
          <w:lang w:val="lt-LT"/>
        </w:rPr>
        <w:t>rzeczy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Ujazdoeski</w:t>
      </w:r>
      <w:proofErr w:type="spellEnd"/>
      <w:r>
        <w:rPr>
          <w:rFonts w:ascii="Arial" w:hAnsi="Arial" w:cs="Arial"/>
          <w:lang w:val="lt-LT"/>
        </w:rPr>
        <w:t>, 2008. [USA 106]</w:t>
      </w:r>
    </w:p>
    <w:p w14:paraId="61F80C44" w14:textId="77777777" w:rsidR="00BB10CA" w:rsidRPr="0096273D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 xml:space="preserve">Astrit Schmidt-Burkhardt. Maciunas’ Learning Machines / From Art History to a Chronology of Fluxus. Berlin, 2004. </w:t>
      </w:r>
      <w:r>
        <w:rPr>
          <w:rFonts w:ascii="Arial" w:hAnsi="Arial" w:cs="Arial"/>
        </w:rPr>
        <w:t>[USA 107]</w:t>
      </w:r>
    </w:p>
    <w:p w14:paraId="03FB6BF1" w14:textId="77777777" w:rsidR="00BB10CA" w:rsidRPr="00642F50" w:rsidRDefault="00BB10C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656518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B07062"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B07062">
        <w:rPr>
          <w:rFonts w:ascii="Arial" w:hAnsi="Arial" w:cs="Arial"/>
          <w:lang w:val="lt-LT"/>
        </w:rPr>
        <w:t>public</w:t>
      </w:r>
      <w:proofErr w:type="spellEnd"/>
      <w:r w:rsidRPr="00B0706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>. 2008. [USA 108]</w:t>
      </w:r>
    </w:p>
    <w:p w14:paraId="5F68AADB" w14:textId="77777777" w:rsidR="00642F50" w:rsidRPr="00352EF6" w:rsidRDefault="00642F50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r w:rsidRPr="00AD1DBC">
        <w:rPr>
          <w:rFonts w:ascii="Arial" w:hAnsi="Arial" w:cs="Arial"/>
          <w:lang w:val="de-DE"/>
        </w:rPr>
        <w:t>New-</w:t>
      </w:r>
      <w:proofErr w:type="spellStart"/>
      <w:r w:rsidRPr="00AD1DBC">
        <w:rPr>
          <w:rFonts w:ascii="Arial" w:hAnsi="Arial" w:cs="Arial"/>
          <w:lang w:val="de-DE"/>
        </w:rPr>
        <w:t>Yorskaja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lt-LT"/>
        </w:rPr>
        <w:t>š</w:t>
      </w:r>
      <w:proofErr w:type="spellStart"/>
      <w:r w:rsidRPr="00AD1DBC">
        <w:rPr>
          <w:rFonts w:ascii="Arial" w:hAnsi="Arial" w:cs="Arial"/>
          <w:lang w:val="de-DE"/>
        </w:rPr>
        <w:t>kola</w:t>
      </w:r>
      <w:proofErr w:type="spellEnd"/>
      <w:r w:rsidRPr="00AD1DBC">
        <w:rPr>
          <w:rFonts w:ascii="Arial" w:hAnsi="Arial" w:cs="Arial"/>
          <w:lang w:val="de-DE"/>
        </w:rPr>
        <w:t xml:space="preserve">. </w:t>
      </w:r>
      <w:proofErr w:type="spellStart"/>
      <w:r w:rsidRPr="00AD1DBC">
        <w:rPr>
          <w:rFonts w:ascii="Arial" w:hAnsi="Arial" w:cs="Arial"/>
          <w:lang w:val="de-DE"/>
        </w:rPr>
        <w:t>Grafika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iz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sovranije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muzej</w:t>
      </w:r>
      <w:proofErr w:type="spellEnd"/>
      <w:r w:rsidRPr="00AD1DBC">
        <w:rPr>
          <w:rFonts w:ascii="Arial" w:hAnsi="Arial" w:cs="Arial"/>
          <w:lang w:val="de-DE"/>
        </w:rPr>
        <w:t xml:space="preserve"> </w:t>
      </w:r>
      <w:proofErr w:type="spellStart"/>
      <w:r w:rsidRPr="00AD1DBC">
        <w:rPr>
          <w:rFonts w:ascii="Arial" w:hAnsi="Arial" w:cs="Arial"/>
          <w:lang w:val="de-DE"/>
        </w:rPr>
        <w:t>sovremenovo</w:t>
      </w:r>
      <w:proofErr w:type="spellEnd"/>
      <w:r w:rsidRPr="00AD1DBC">
        <w:rPr>
          <w:rFonts w:ascii="Arial" w:hAnsi="Arial" w:cs="Arial"/>
          <w:lang w:val="de-DE"/>
        </w:rPr>
        <w:t xml:space="preserve">, New York. </w:t>
      </w:r>
      <w:r>
        <w:rPr>
          <w:rFonts w:ascii="Arial" w:hAnsi="Arial" w:cs="Arial"/>
        </w:rPr>
        <w:t xml:space="preserve">Moskva: </w:t>
      </w:r>
      <w:proofErr w:type="spellStart"/>
      <w:r>
        <w:rPr>
          <w:rFonts w:ascii="Arial" w:hAnsi="Arial" w:cs="Arial"/>
        </w:rPr>
        <w:t>Muzej</w:t>
      </w:r>
      <w:proofErr w:type="spellEnd"/>
      <w:r>
        <w:rPr>
          <w:rFonts w:ascii="Arial" w:hAnsi="Arial" w:cs="Arial"/>
        </w:rPr>
        <w:t xml:space="preserve"> A. S. </w:t>
      </w:r>
      <w:proofErr w:type="spellStart"/>
      <w:r>
        <w:rPr>
          <w:rFonts w:ascii="Arial" w:hAnsi="Arial" w:cs="Arial"/>
        </w:rPr>
        <w:t>Puškina</w:t>
      </w:r>
      <w:proofErr w:type="spellEnd"/>
      <w:r>
        <w:rPr>
          <w:rFonts w:ascii="Arial" w:hAnsi="Arial" w:cs="Arial"/>
        </w:rPr>
        <w:t>, 1999. [USA 109]</w:t>
      </w:r>
    </w:p>
    <w:p w14:paraId="4D6F7723" w14:textId="77777777" w:rsidR="00352EF6" w:rsidRPr="006A4ED0" w:rsidRDefault="00352EF6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</w:rPr>
      </w:pPr>
      <w:proofErr w:type="spellStart"/>
      <w:r w:rsidRPr="002A36E2">
        <w:rPr>
          <w:rFonts w:ascii="Arial" w:hAnsi="Arial" w:cs="Arial"/>
          <w:lang w:val="lt-LT"/>
        </w:rPr>
        <w:t>Civitella</w:t>
      </w:r>
      <w:proofErr w:type="spellEnd"/>
      <w:r w:rsidRPr="002A36E2">
        <w:rPr>
          <w:rFonts w:ascii="Arial" w:hAnsi="Arial" w:cs="Arial"/>
          <w:lang w:val="lt-LT"/>
        </w:rPr>
        <w:t xml:space="preserve"> </w:t>
      </w:r>
      <w:proofErr w:type="spellStart"/>
      <w:r w:rsidRPr="002A36E2">
        <w:rPr>
          <w:rFonts w:ascii="Arial" w:hAnsi="Arial" w:cs="Arial"/>
          <w:lang w:val="lt-LT"/>
        </w:rPr>
        <w:t>Ranieri</w:t>
      </w:r>
      <w:proofErr w:type="spellEnd"/>
      <w:r w:rsidRPr="002A36E2">
        <w:rPr>
          <w:rFonts w:ascii="Arial" w:hAnsi="Arial" w:cs="Arial"/>
          <w:lang w:val="lt-LT"/>
        </w:rPr>
        <w:t xml:space="preserve"> </w:t>
      </w:r>
      <w:proofErr w:type="spellStart"/>
      <w:r w:rsidRPr="002A36E2">
        <w:rPr>
          <w:rFonts w:ascii="Arial" w:hAnsi="Arial" w:cs="Arial"/>
          <w:lang w:val="lt-LT"/>
        </w:rPr>
        <w:t>Foundation</w:t>
      </w:r>
      <w:proofErr w:type="spellEnd"/>
      <w:r w:rsidRPr="002A36E2">
        <w:rPr>
          <w:rFonts w:ascii="Arial" w:hAnsi="Arial" w:cs="Arial"/>
          <w:lang w:val="lt-LT"/>
        </w:rPr>
        <w:t xml:space="preserve"> 2007. </w:t>
      </w:r>
      <w:proofErr w:type="spellStart"/>
      <w:r w:rsidRPr="002A36E2">
        <w:rPr>
          <w:rFonts w:ascii="Arial" w:hAnsi="Arial" w:cs="Arial"/>
          <w:lang w:val="lt-LT"/>
        </w:rPr>
        <w:t>New</w:t>
      </w:r>
      <w:proofErr w:type="spellEnd"/>
      <w:r w:rsidRPr="002A36E2">
        <w:rPr>
          <w:rFonts w:ascii="Arial" w:hAnsi="Arial" w:cs="Arial"/>
          <w:lang w:val="lt-LT"/>
        </w:rPr>
        <w:t xml:space="preserve"> York, 2007. [USA 110]</w:t>
      </w:r>
    </w:p>
    <w:p w14:paraId="483A62EA" w14:textId="77777777" w:rsidR="00352EF6" w:rsidRPr="00352EF6" w:rsidRDefault="00352EF6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2A36E2">
        <w:rPr>
          <w:rFonts w:ascii="Arial" w:hAnsi="Arial" w:cs="Arial"/>
          <w:lang w:val="lt-LT"/>
        </w:rPr>
        <w:t>The</w:t>
      </w:r>
      <w:proofErr w:type="spellEnd"/>
      <w:r w:rsidRPr="002A36E2">
        <w:rPr>
          <w:rFonts w:ascii="Arial" w:hAnsi="Arial" w:cs="Arial"/>
          <w:lang w:val="lt-LT"/>
        </w:rPr>
        <w:t xml:space="preserve"> </w:t>
      </w:r>
      <w:proofErr w:type="spellStart"/>
      <w:r w:rsidRPr="002A36E2">
        <w:rPr>
          <w:rFonts w:ascii="Arial" w:hAnsi="Arial" w:cs="Arial"/>
          <w:lang w:val="lt-LT"/>
        </w:rPr>
        <w:t>Pollock-Krasner</w:t>
      </w:r>
      <w:proofErr w:type="spellEnd"/>
      <w:r w:rsidRPr="002A36E2">
        <w:rPr>
          <w:rFonts w:ascii="Arial" w:hAnsi="Arial" w:cs="Arial"/>
          <w:lang w:val="lt-LT"/>
        </w:rPr>
        <w:t xml:space="preserve"> </w:t>
      </w:r>
      <w:proofErr w:type="spellStart"/>
      <w:r w:rsidRPr="002A36E2">
        <w:rPr>
          <w:rFonts w:ascii="Arial" w:hAnsi="Arial" w:cs="Arial"/>
          <w:lang w:val="lt-LT"/>
        </w:rPr>
        <w:t>Foundation</w:t>
      </w:r>
      <w:proofErr w:type="spellEnd"/>
      <w:r w:rsidRPr="002A36E2">
        <w:rPr>
          <w:rFonts w:ascii="Arial" w:hAnsi="Arial" w:cs="Arial"/>
          <w:lang w:val="lt-LT"/>
        </w:rPr>
        <w:t xml:space="preserve">. </w:t>
      </w:r>
      <w:proofErr w:type="spellStart"/>
      <w:r w:rsidRPr="002A36E2">
        <w:rPr>
          <w:rFonts w:ascii="Arial" w:hAnsi="Arial" w:cs="Arial"/>
          <w:lang w:val="lt-LT"/>
        </w:rPr>
        <w:t>Annual</w:t>
      </w:r>
      <w:proofErr w:type="spellEnd"/>
      <w:r w:rsidRPr="002A36E2">
        <w:rPr>
          <w:rFonts w:ascii="Arial" w:hAnsi="Arial" w:cs="Arial"/>
          <w:lang w:val="lt-LT"/>
        </w:rPr>
        <w:t xml:space="preserve"> </w:t>
      </w:r>
      <w:proofErr w:type="spellStart"/>
      <w:r w:rsidRPr="002A36E2">
        <w:rPr>
          <w:rFonts w:ascii="Arial" w:hAnsi="Arial" w:cs="Arial"/>
          <w:lang w:val="lt-LT"/>
        </w:rPr>
        <w:t>Report</w:t>
      </w:r>
      <w:proofErr w:type="spellEnd"/>
      <w:r w:rsidRPr="002A36E2">
        <w:rPr>
          <w:rFonts w:ascii="Arial" w:hAnsi="Arial" w:cs="Arial"/>
          <w:lang w:val="lt-LT"/>
        </w:rPr>
        <w:t xml:space="preserve"> 1991-1992. </w:t>
      </w:r>
      <w:proofErr w:type="spellStart"/>
      <w:r w:rsidRPr="002A36E2">
        <w:rPr>
          <w:rFonts w:ascii="Arial" w:hAnsi="Arial" w:cs="Arial"/>
          <w:lang w:val="lt-LT"/>
        </w:rPr>
        <w:t>New</w:t>
      </w:r>
      <w:proofErr w:type="spellEnd"/>
      <w:r w:rsidRPr="002A36E2">
        <w:rPr>
          <w:rFonts w:ascii="Arial" w:hAnsi="Arial" w:cs="Arial"/>
          <w:lang w:val="lt-LT"/>
        </w:rPr>
        <w:t xml:space="preserve"> York, 1992. [USA </w:t>
      </w:r>
      <w:r>
        <w:rPr>
          <w:rFonts w:ascii="Arial" w:hAnsi="Arial" w:cs="Arial"/>
          <w:lang w:val="lt-LT"/>
        </w:rPr>
        <w:t>1</w:t>
      </w:r>
      <w:r w:rsidRPr="002A36E2">
        <w:rPr>
          <w:rFonts w:ascii="Arial" w:hAnsi="Arial" w:cs="Arial"/>
          <w:lang w:val="lt-LT"/>
        </w:rPr>
        <w:t>11]</w:t>
      </w:r>
    </w:p>
    <w:p w14:paraId="02F185C0" w14:textId="77777777" w:rsidR="00352EF6" w:rsidRDefault="005A6F26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t xml:space="preserve">Looking for Mr. Fluxus. In the Footsteps of George Maciunas. </w:t>
      </w:r>
      <w:r w:rsidRPr="006A4ED0">
        <w:rPr>
          <w:rFonts w:ascii="Arial" w:hAnsi="Arial" w:cs="Arial"/>
        </w:rPr>
        <w:t xml:space="preserve">Fluxus Genetics. </w:t>
      </w:r>
      <w:r>
        <w:rPr>
          <w:rFonts w:ascii="Arial" w:hAnsi="Arial" w:cs="Arial"/>
        </w:rPr>
        <w:t xml:space="preserve">Ed. by </w:t>
      </w:r>
      <w:proofErr w:type="spellStart"/>
      <w:r w:rsidRPr="00B529C2">
        <w:rPr>
          <w:rFonts w:ascii="Arial" w:hAnsi="Arial" w:cs="Arial"/>
        </w:rPr>
        <w:t>Raimundas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Malašauskas</w:t>
      </w:r>
      <w:proofErr w:type="spellEnd"/>
      <w:r w:rsidRPr="00B529C2">
        <w:rPr>
          <w:rFonts w:ascii="Arial" w:hAnsi="Arial" w:cs="Arial"/>
        </w:rPr>
        <w:t xml:space="preserve">, Grady T. Turner. </w:t>
      </w:r>
      <w:r>
        <w:rPr>
          <w:rFonts w:ascii="Arial" w:hAnsi="Arial" w:cs="Arial"/>
          <w:lang w:val="de-DE"/>
        </w:rPr>
        <w:t>New York:</w:t>
      </w:r>
      <w:r w:rsidRPr="00B529C2">
        <w:rPr>
          <w:rFonts w:ascii="Arial" w:hAnsi="Arial" w:cs="Arial"/>
          <w:lang w:val="de-DE"/>
        </w:rPr>
        <w:t xml:space="preserve"> Art in General</w:t>
      </w:r>
      <w:r>
        <w:rPr>
          <w:rFonts w:ascii="Arial" w:hAnsi="Arial" w:cs="Arial"/>
          <w:lang w:val="de-DE"/>
        </w:rPr>
        <w:t>,</w:t>
      </w:r>
      <w:r w:rsidRPr="00B529C2">
        <w:rPr>
          <w:rFonts w:ascii="Arial" w:hAnsi="Arial" w:cs="Arial"/>
          <w:lang w:val="de-DE"/>
        </w:rPr>
        <w:t xml:space="preserve"> 2002</w:t>
      </w:r>
      <w:r>
        <w:rPr>
          <w:rFonts w:ascii="Arial" w:hAnsi="Arial" w:cs="Arial"/>
          <w:lang w:val="de-DE"/>
        </w:rPr>
        <w:t>. [USA 112]</w:t>
      </w:r>
    </w:p>
    <w:p w14:paraId="06A4C8F5" w14:textId="77777777" w:rsidR="005A6F26" w:rsidRPr="00D64ECB" w:rsidRDefault="005538FD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0D1A34">
        <w:rPr>
          <w:rFonts w:ascii="Arial" w:hAnsi="Arial" w:cs="Arial"/>
          <w:lang w:val="lt-LT"/>
        </w:rPr>
        <w:t>Paul</w:t>
      </w:r>
      <w:proofErr w:type="spellEnd"/>
      <w:r w:rsidRPr="000D1A34">
        <w:rPr>
          <w:rFonts w:ascii="Arial" w:hAnsi="Arial" w:cs="Arial"/>
          <w:lang w:val="lt-LT"/>
        </w:rPr>
        <w:t xml:space="preserve"> </w:t>
      </w:r>
      <w:proofErr w:type="spellStart"/>
      <w:r w:rsidRPr="000D1A34">
        <w:rPr>
          <w:rFonts w:ascii="Arial" w:hAnsi="Arial" w:cs="Arial"/>
          <w:lang w:val="lt-LT"/>
        </w:rPr>
        <w:t>Shambroom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Evidence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Democracy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Columbia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>, 2003. [USA 113]</w:t>
      </w:r>
    </w:p>
    <w:p w14:paraId="7ABE06F1" w14:textId="77777777" w:rsidR="00D64ECB" w:rsidRPr="00D64ECB" w:rsidRDefault="00D64EC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num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de-DE"/>
        </w:rPr>
      </w:pPr>
      <w:proofErr w:type="spellStart"/>
      <w:r w:rsidRPr="00FF7CA2">
        <w:rPr>
          <w:rFonts w:ascii="Arial" w:hAnsi="Arial" w:cs="Arial"/>
          <w:lang w:val="lt-LT"/>
        </w:rPr>
        <w:t>Alec</w:t>
      </w:r>
      <w:proofErr w:type="spellEnd"/>
      <w:r w:rsidRPr="00FF7CA2">
        <w:rPr>
          <w:rFonts w:ascii="Arial" w:hAnsi="Arial" w:cs="Arial"/>
          <w:lang w:val="lt-LT"/>
        </w:rPr>
        <w:t xml:space="preserve"> </w:t>
      </w:r>
      <w:proofErr w:type="spellStart"/>
      <w:r w:rsidRPr="00FF7CA2">
        <w:rPr>
          <w:rFonts w:ascii="Arial" w:hAnsi="Arial" w:cs="Arial"/>
          <w:lang w:val="lt-LT"/>
        </w:rPr>
        <w:t>Scoth</w:t>
      </w:r>
      <w:proofErr w:type="spellEnd"/>
      <w:r w:rsidRPr="00FF7CA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Midwest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Photographers</w:t>
      </w:r>
      <w:proofErr w:type="spellEnd"/>
      <w:r>
        <w:rPr>
          <w:rFonts w:ascii="Arial" w:hAnsi="Arial" w:cs="Arial"/>
          <w:lang w:val="lt-LT"/>
        </w:rPr>
        <w:t xml:space="preserve"> Project. </w:t>
      </w:r>
      <w:proofErr w:type="spellStart"/>
      <w:r>
        <w:rPr>
          <w:rFonts w:ascii="Arial" w:hAnsi="Arial" w:cs="Arial"/>
          <w:lang w:val="lt-LT"/>
        </w:rPr>
        <w:t>Columbia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>, 2003. [USA 114]</w:t>
      </w:r>
    </w:p>
    <w:p w14:paraId="671D3545" w14:textId="77777777" w:rsidR="00BB10CA" w:rsidRDefault="00D64EC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18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057ABA">
        <w:rPr>
          <w:rFonts w:ascii="Arial" w:hAnsi="Arial" w:cs="Arial"/>
          <w:lang w:val="lt-LT"/>
        </w:rPr>
        <w:t>Civitella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Ranieri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York, 1999. [USA 115]</w:t>
      </w:r>
    </w:p>
    <w:p w14:paraId="669175A6" w14:textId="77777777" w:rsidR="00D64ECB" w:rsidRDefault="007402C6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FB72E7">
        <w:rPr>
          <w:rFonts w:ascii="Arial" w:hAnsi="Arial" w:cs="Arial"/>
          <w:lang w:val="lt-LT"/>
        </w:rPr>
        <w:t>Larry</w:t>
      </w:r>
      <w:proofErr w:type="spellEnd"/>
      <w:r w:rsidRPr="00FB72E7">
        <w:rPr>
          <w:rFonts w:ascii="Arial" w:hAnsi="Arial" w:cs="Arial"/>
          <w:lang w:val="lt-LT"/>
        </w:rPr>
        <w:t xml:space="preserve"> </w:t>
      </w:r>
      <w:proofErr w:type="spellStart"/>
      <w:r w:rsidRPr="00FB72E7">
        <w:rPr>
          <w:rFonts w:ascii="Arial" w:hAnsi="Arial" w:cs="Arial"/>
          <w:lang w:val="lt-LT"/>
        </w:rPr>
        <w:t>Clark</w:t>
      </w:r>
      <w:proofErr w:type="spellEnd"/>
      <w:r w:rsidRPr="00FB72E7">
        <w:rPr>
          <w:rFonts w:ascii="Arial" w:hAnsi="Arial" w:cs="Arial"/>
          <w:lang w:val="lt-LT"/>
        </w:rPr>
        <w:t xml:space="preserve">. </w:t>
      </w:r>
      <w:proofErr w:type="spellStart"/>
      <w:r w:rsidRPr="00FB72E7">
        <w:rPr>
          <w:rFonts w:ascii="Arial" w:hAnsi="Arial" w:cs="Arial"/>
          <w:lang w:val="lt-LT"/>
        </w:rPr>
        <w:t>Tulsa</w:t>
      </w:r>
      <w:proofErr w:type="spellEnd"/>
      <w:r w:rsidRPr="00FB72E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Grove</w:t>
      </w:r>
      <w:proofErr w:type="spellEnd"/>
      <w:r>
        <w:rPr>
          <w:rFonts w:ascii="Arial" w:hAnsi="Arial" w:cs="Arial"/>
          <w:lang w:val="lt-LT"/>
        </w:rPr>
        <w:t xml:space="preserve"> Press, 2000. [USA 116]</w:t>
      </w:r>
    </w:p>
    <w:p w14:paraId="755B5C7C" w14:textId="77777777" w:rsidR="002905BD" w:rsidRPr="00E15CE1" w:rsidRDefault="002905BD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  <w:tab w:val="num" w:pos="1980"/>
        </w:tabs>
        <w:ind w:left="540" w:hanging="540"/>
        <w:jc w:val="both"/>
        <w:rPr>
          <w:rFonts w:ascii="Arial" w:hAnsi="Arial" w:cs="Arial"/>
          <w:lang w:val="lt-LT"/>
        </w:rPr>
      </w:pPr>
      <w:r w:rsidRPr="00C51EEC">
        <w:rPr>
          <w:rFonts w:ascii="Arial" w:hAnsi="Arial" w:cs="Arial"/>
          <w:lang w:val="lt-LT"/>
        </w:rPr>
        <w:t xml:space="preserve">Mary </w:t>
      </w:r>
      <w:proofErr w:type="spellStart"/>
      <w:r w:rsidRPr="00C51EEC">
        <w:rPr>
          <w:rFonts w:ascii="Arial" w:hAnsi="Arial" w:cs="Arial"/>
          <w:lang w:val="lt-LT"/>
        </w:rPr>
        <w:t>Kelly</w:t>
      </w:r>
      <w:proofErr w:type="spellEnd"/>
      <w:r w:rsidRPr="00C51EEC">
        <w:rPr>
          <w:rFonts w:ascii="Arial" w:hAnsi="Arial" w:cs="Arial"/>
          <w:lang w:val="lt-LT"/>
        </w:rPr>
        <w:t xml:space="preserve">.  </w:t>
      </w:r>
      <w:proofErr w:type="spellStart"/>
      <w:r w:rsidRPr="00C51EEC">
        <w:rPr>
          <w:rFonts w:ascii="Arial" w:hAnsi="Arial" w:cs="Arial"/>
          <w:lang w:val="lt-LT"/>
        </w:rPr>
        <w:t>On</w:t>
      </w:r>
      <w:proofErr w:type="spellEnd"/>
      <w:r w:rsidRPr="00C51EEC">
        <w:rPr>
          <w:rFonts w:ascii="Arial" w:hAnsi="Arial" w:cs="Arial"/>
          <w:lang w:val="lt-LT"/>
        </w:rPr>
        <w:t xml:space="preserve"> </w:t>
      </w:r>
      <w:proofErr w:type="spellStart"/>
      <w:r w:rsidRPr="00C51EEC">
        <w:rPr>
          <w:rFonts w:ascii="Arial" w:hAnsi="Arial" w:cs="Arial"/>
          <w:lang w:val="lt-LT"/>
        </w:rPr>
        <w:t>Politics</w:t>
      </w:r>
      <w:proofErr w:type="spellEnd"/>
      <w:r w:rsidRPr="00C51EEC">
        <w:rPr>
          <w:rFonts w:ascii="Arial" w:hAnsi="Arial" w:cs="Arial"/>
          <w:lang w:val="lt-LT"/>
        </w:rPr>
        <w:t xml:space="preserve">: Art, </w:t>
      </w:r>
      <w:proofErr w:type="spellStart"/>
      <w:r w:rsidRPr="00C51EEC">
        <w:rPr>
          <w:rFonts w:ascii="Arial" w:hAnsi="Arial" w:cs="Arial"/>
          <w:lang w:val="lt-LT"/>
        </w:rPr>
        <w:t>Politics</w:t>
      </w:r>
      <w:proofErr w:type="spellEnd"/>
      <w:r w:rsidRPr="00C51EEC">
        <w:rPr>
          <w:rFonts w:ascii="Arial" w:hAnsi="Arial" w:cs="Arial"/>
          <w:lang w:val="lt-LT"/>
        </w:rPr>
        <w:t xml:space="preserve">, </w:t>
      </w:r>
      <w:proofErr w:type="spellStart"/>
      <w:r w:rsidRPr="00C51EEC">
        <w:rPr>
          <w:rFonts w:ascii="Arial" w:hAnsi="Arial" w:cs="Arial"/>
          <w:lang w:val="lt-LT"/>
        </w:rPr>
        <w:t>Passion</w:t>
      </w:r>
      <w:proofErr w:type="spellEnd"/>
      <w:r w:rsidRPr="00C51EEC">
        <w:rPr>
          <w:rFonts w:ascii="Arial" w:hAnsi="Arial" w:cs="Arial"/>
          <w:lang w:val="lt-LT"/>
        </w:rPr>
        <w:t xml:space="preserve"> </w:t>
      </w:r>
      <w:proofErr w:type="spellStart"/>
      <w:r w:rsidRPr="00C51EEC">
        <w:rPr>
          <w:rFonts w:ascii="Arial" w:hAnsi="Arial" w:cs="Arial"/>
          <w:lang w:val="lt-LT"/>
        </w:rPr>
        <w:t>and</w:t>
      </w:r>
      <w:proofErr w:type="spellEnd"/>
      <w:r w:rsidRPr="00C51EEC">
        <w:rPr>
          <w:rFonts w:ascii="Arial" w:hAnsi="Arial" w:cs="Arial"/>
          <w:lang w:val="lt-LT"/>
        </w:rPr>
        <w:t xml:space="preserve"> </w:t>
      </w:r>
      <w:proofErr w:type="spellStart"/>
      <w:r w:rsidRPr="00C51EEC">
        <w:rPr>
          <w:rFonts w:ascii="Arial" w:hAnsi="Arial" w:cs="Arial"/>
          <w:lang w:val="lt-LT"/>
        </w:rPr>
        <w:t>Events</w:t>
      </w:r>
      <w:proofErr w:type="spellEnd"/>
      <w:r w:rsidRPr="00C51EEC">
        <w:rPr>
          <w:rFonts w:ascii="Arial" w:hAnsi="Arial" w:cs="Arial"/>
          <w:lang w:val="lt-LT"/>
        </w:rPr>
        <w:t xml:space="preserve">. </w:t>
      </w:r>
      <w:proofErr w:type="spellStart"/>
      <w:r w:rsidRPr="00C51EEC">
        <w:rPr>
          <w:rFonts w:ascii="Arial" w:hAnsi="Arial" w:cs="Arial"/>
          <w:lang w:val="lt-LT"/>
        </w:rPr>
        <w:t>Warszawa</w:t>
      </w:r>
      <w:proofErr w:type="spellEnd"/>
      <w:r w:rsidRPr="00C51EEC">
        <w:rPr>
          <w:rFonts w:ascii="Arial" w:hAnsi="Arial" w:cs="Arial"/>
          <w:lang w:val="lt-LT"/>
        </w:rPr>
        <w:t xml:space="preserve">: </w:t>
      </w:r>
      <w:proofErr w:type="spellStart"/>
      <w:r w:rsidRPr="00C51EEC">
        <w:rPr>
          <w:rFonts w:ascii="Arial" w:hAnsi="Arial" w:cs="Arial"/>
          <w:lang w:val="lt-LT"/>
        </w:rPr>
        <w:t>Zamek</w:t>
      </w:r>
      <w:proofErr w:type="spellEnd"/>
      <w:r w:rsidRPr="00C51EEC">
        <w:rPr>
          <w:rFonts w:ascii="Arial" w:hAnsi="Arial" w:cs="Arial"/>
          <w:lang w:val="lt-LT"/>
        </w:rPr>
        <w:t xml:space="preserve"> </w:t>
      </w:r>
      <w:proofErr w:type="spellStart"/>
      <w:r w:rsidRPr="00C51EEC">
        <w:rPr>
          <w:rFonts w:ascii="Arial" w:hAnsi="Arial" w:cs="Arial"/>
          <w:lang w:val="lt-LT"/>
        </w:rPr>
        <w:t>Ujazdowski</w:t>
      </w:r>
      <w:proofErr w:type="spellEnd"/>
      <w:r w:rsidRPr="00C51EEC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lang w:val="lt-LT"/>
        </w:rPr>
        <w:t xml:space="preserve"> [USA 117]</w:t>
      </w:r>
    </w:p>
    <w:p w14:paraId="4CF7F290" w14:textId="77777777" w:rsidR="002905BD" w:rsidRDefault="00283B27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386F9B">
        <w:rPr>
          <w:rFonts w:ascii="Arial" w:hAnsi="Arial" w:cs="Arial"/>
          <w:lang w:val="lt-LT"/>
        </w:rPr>
        <w:t xml:space="preserve">Vito </w:t>
      </w:r>
      <w:proofErr w:type="spellStart"/>
      <w:r w:rsidRPr="00386F9B">
        <w:rPr>
          <w:rFonts w:ascii="Arial" w:hAnsi="Arial" w:cs="Arial"/>
          <w:lang w:val="lt-LT"/>
        </w:rPr>
        <w:t>Acconci</w:t>
      </w:r>
      <w:proofErr w:type="spellEnd"/>
      <w:r w:rsidRPr="00386F9B">
        <w:rPr>
          <w:rFonts w:ascii="Arial" w:hAnsi="Arial" w:cs="Arial"/>
          <w:lang w:val="lt-LT"/>
        </w:rPr>
        <w:t xml:space="preserve">. </w:t>
      </w:r>
      <w:proofErr w:type="spellStart"/>
      <w:r w:rsidRPr="00386F9B">
        <w:rPr>
          <w:rFonts w:ascii="Arial" w:hAnsi="Arial" w:cs="Arial"/>
          <w:lang w:val="lt-LT"/>
        </w:rPr>
        <w:t>Phaidon</w:t>
      </w:r>
      <w:proofErr w:type="spellEnd"/>
      <w:r w:rsidRPr="00386F9B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[USA 118]</w:t>
      </w:r>
    </w:p>
    <w:p w14:paraId="5F215F58" w14:textId="77777777" w:rsidR="007402C6" w:rsidRDefault="003B54C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902F03">
        <w:rPr>
          <w:rFonts w:ascii="Arial" w:hAnsi="Arial" w:cs="Arial"/>
          <w:lang w:val="lt-LT"/>
        </w:rPr>
        <w:t xml:space="preserve">Jonas Mekas. </w:t>
      </w:r>
      <w:proofErr w:type="spellStart"/>
      <w:r w:rsidRPr="00902F03">
        <w:rPr>
          <w:rFonts w:ascii="Arial" w:hAnsi="Arial" w:cs="Arial"/>
          <w:lang w:val="lt-LT"/>
        </w:rPr>
        <w:t>My</w:t>
      </w:r>
      <w:proofErr w:type="spellEnd"/>
      <w:r w:rsidRPr="00902F03">
        <w:rPr>
          <w:rFonts w:ascii="Arial" w:hAnsi="Arial" w:cs="Arial"/>
          <w:lang w:val="lt-LT"/>
        </w:rPr>
        <w:t xml:space="preserve"> </w:t>
      </w:r>
      <w:proofErr w:type="spellStart"/>
      <w:r w:rsidRPr="00902F03">
        <w:rPr>
          <w:rFonts w:ascii="Arial" w:hAnsi="Arial" w:cs="Arial"/>
          <w:lang w:val="lt-LT"/>
        </w:rPr>
        <w:t>Nightlife</w:t>
      </w:r>
      <w:proofErr w:type="spellEnd"/>
      <w:r w:rsidRPr="00902F03">
        <w:rPr>
          <w:rFonts w:ascii="Arial" w:hAnsi="Arial" w:cs="Arial"/>
          <w:lang w:val="lt-LT"/>
        </w:rPr>
        <w:t>. Vilnius: Baltos lankos, 2007. [USA 119]</w:t>
      </w:r>
    </w:p>
    <w:p w14:paraId="1E53956D" w14:textId="77777777" w:rsidR="001F55D3" w:rsidRPr="001F55D3" w:rsidRDefault="001F55D3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9D116A">
        <w:rPr>
          <w:rFonts w:ascii="Arial" w:hAnsi="Arial" w:cs="Arial"/>
          <w:lang w:val="de-DE"/>
        </w:rPr>
        <w:t>Dan Graham. Phaidon, 2001. [USA 120]</w:t>
      </w:r>
    </w:p>
    <w:p w14:paraId="07984401" w14:textId="77777777" w:rsidR="004C16D2" w:rsidRDefault="004C16D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-180"/>
          <w:tab w:val="left" w:pos="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7236D5">
        <w:rPr>
          <w:rFonts w:ascii="Arial" w:hAnsi="Arial" w:cs="Arial"/>
          <w:lang w:val="lt-LT"/>
        </w:rPr>
        <w:lastRenderedPageBreak/>
        <w:t>On</w:t>
      </w:r>
      <w:proofErr w:type="spellEnd"/>
      <w:r w:rsidRPr="007236D5">
        <w:rPr>
          <w:rFonts w:ascii="Arial" w:hAnsi="Arial" w:cs="Arial"/>
          <w:lang w:val="lt-LT"/>
        </w:rPr>
        <w:t xml:space="preserve"> </w:t>
      </w:r>
      <w:proofErr w:type="spellStart"/>
      <w:r w:rsidRPr="007236D5">
        <w:rPr>
          <w:rFonts w:ascii="Arial" w:hAnsi="Arial" w:cs="Arial"/>
          <w:lang w:val="lt-LT"/>
        </w:rPr>
        <w:t>Kawara</w:t>
      </w:r>
      <w:proofErr w:type="spellEnd"/>
      <w:r w:rsidRPr="007236D5">
        <w:rPr>
          <w:rFonts w:ascii="Arial" w:hAnsi="Arial" w:cs="Arial"/>
          <w:lang w:val="lt-LT"/>
        </w:rPr>
        <w:t xml:space="preserve">. </w:t>
      </w:r>
      <w:proofErr w:type="spellStart"/>
      <w:r w:rsidRPr="007236D5">
        <w:rPr>
          <w:rFonts w:ascii="Arial" w:hAnsi="Arial" w:cs="Arial"/>
          <w:lang w:val="lt-LT"/>
        </w:rPr>
        <w:t>Phaidon</w:t>
      </w:r>
      <w:proofErr w:type="spellEnd"/>
      <w:r w:rsidRPr="007236D5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[USA 121]</w:t>
      </w:r>
    </w:p>
    <w:p w14:paraId="77757FD3" w14:textId="77777777" w:rsidR="004C16D2" w:rsidRPr="009D6E8A" w:rsidRDefault="009D6E8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AE7AC4">
        <w:rPr>
          <w:rFonts w:ascii="Arial" w:hAnsi="Arial" w:cs="Arial"/>
        </w:rPr>
        <w:t>Lawrence Weiner</w:t>
      </w:r>
      <w:r>
        <w:rPr>
          <w:rFonts w:ascii="Arial" w:hAnsi="Arial" w:cs="Arial"/>
        </w:rPr>
        <w:t>. Phaidon, 1998. [USA 122]</w:t>
      </w:r>
    </w:p>
    <w:p w14:paraId="71B5BAF5" w14:textId="77777777" w:rsidR="009D6E8A" w:rsidRDefault="00ED548D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A07ADA">
        <w:rPr>
          <w:rFonts w:ascii="Arial" w:hAnsi="Arial" w:cs="Arial"/>
          <w:lang w:val="lt-LT"/>
        </w:rPr>
        <w:t>Matthew</w:t>
      </w:r>
      <w:proofErr w:type="spellEnd"/>
      <w:r w:rsidRPr="00A07ADA">
        <w:rPr>
          <w:rFonts w:ascii="Arial" w:hAnsi="Arial" w:cs="Arial"/>
          <w:lang w:val="lt-LT"/>
        </w:rPr>
        <w:t xml:space="preserve"> </w:t>
      </w:r>
      <w:proofErr w:type="spellStart"/>
      <w:r w:rsidRPr="00A07ADA">
        <w:rPr>
          <w:rFonts w:ascii="Arial" w:hAnsi="Arial" w:cs="Arial"/>
          <w:lang w:val="lt-LT"/>
        </w:rPr>
        <w:t>Barney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Sammlung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Goetz</w:t>
      </w:r>
      <w:proofErr w:type="spellEnd"/>
      <w:r>
        <w:rPr>
          <w:rFonts w:ascii="Arial" w:hAnsi="Arial" w:cs="Arial"/>
          <w:lang w:val="lt-LT"/>
        </w:rPr>
        <w:t>, 2008. [USA 123]</w:t>
      </w:r>
    </w:p>
    <w:p w14:paraId="63D24C34" w14:textId="77777777" w:rsidR="00ED548D" w:rsidRDefault="00AC204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83399E">
        <w:rPr>
          <w:rFonts w:ascii="Arial" w:hAnsi="Arial" w:cs="Arial"/>
          <w:lang w:val="lt-LT"/>
        </w:rPr>
        <w:t xml:space="preserve">Elena </w:t>
      </w:r>
      <w:proofErr w:type="spellStart"/>
      <w:r w:rsidRPr="0083399E">
        <w:rPr>
          <w:rFonts w:ascii="Arial" w:hAnsi="Arial" w:cs="Arial"/>
          <w:lang w:val="lt-LT"/>
        </w:rPr>
        <w:t>Urbaitis</w:t>
      </w:r>
      <w:proofErr w:type="spellEnd"/>
      <w:r w:rsidRPr="0083399E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Solar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Flight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Series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Phoenix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1982. [USA 124]</w:t>
      </w:r>
    </w:p>
    <w:p w14:paraId="15C242D5" w14:textId="77777777" w:rsidR="001C3791" w:rsidRDefault="001C3791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C66396">
        <w:rPr>
          <w:rFonts w:ascii="Arial" w:hAnsi="Arial" w:cs="Arial"/>
          <w:lang w:val="lt-LT"/>
        </w:rPr>
        <w:t>Doug</w:t>
      </w:r>
      <w:proofErr w:type="spellEnd"/>
      <w:r w:rsidRPr="00C66396">
        <w:rPr>
          <w:rFonts w:ascii="Arial" w:hAnsi="Arial" w:cs="Arial"/>
          <w:lang w:val="lt-LT"/>
        </w:rPr>
        <w:t xml:space="preserve"> </w:t>
      </w:r>
      <w:proofErr w:type="spellStart"/>
      <w:r w:rsidRPr="00C66396">
        <w:rPr>
          <w:rFonts w:ascii="Arial" w:hAnsi="Arial" w:cs="Arial"/>
          <w:lang w:val="lt-LT"/>
        </w:rPr>
        <w:t>Aitken</w:t>
      </w:r>
      <w:proofErr w:type="spellEnd"/>
      <w:r>
        <w:rPr>
          <w:rFonts w:ascii="Arial" w:hAnsi="Arial" w:cs="Arial"/>
          <w:lang w:val="lt-LT"/>
        </w:rPr>
        <w:t xml:space="preserve">. NYC: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2001. [USA 125]</w:t>
      </w:r>
    </w:p>
    <w:p w14:paraId="588A93FC" w14:textId="77777777" w:rsidR="001C3791" w:rsidRDefault="004E3F4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462E80">
        <w:rPr>
          <w:rFonts w:ascii="Arial" w:hAnsi="Arial" w:cs="Arial"/>
          <w:lang w:val="lt-LT"/>
        </w:rPr>
        <w:t>L</w:t>
      </w:r>
      <w:r>
        <w:rPr>
          <w:rFonts w:ascii="Arial" w:hAnsi="Arial" w:cs="Arial"/>
          <w:lang w:val="lt-LT"/>
        </w:rPr>
        <w:t>awrence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Weiner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462E80">
        <w:rPr>
          <w:rFonts w:ascii="Arial" w:hAnsi="Arial" w:cs="Arial"/>
          <w:i/>
          <w:lang w:val="lt-LT"/>
        </w:rPr>
        <w:t>Dicht</w:t>
      </w:r>
      <w:proofErr w:type="spellEnd"/>
      <w:r w:rsidRPr="00462E80">
        <w:rPr>
          <w:rFonts w:ascii="Arial" w:hAnsi="Arial" w:cs="Arial"/>
          <w:i/>
          <w:lang w:val="lt-LT"/>
        </w:rPr>
        <w:t xml:space="preserve"> </w:t>
      </w:r>
      <w:proofErr w:type="spellStart"/>
      <w:r w:rsidRPr="00462E80">
        <w:rPr>
          <w:rFonts w:ascii="Arial" w:hAnsi="Arial" w:cs="Arial"/>
          <w:i/>
          <w:lang w:val="lt-LT"/>
        </w:rPr>
        <w:t>Bij</w:t>
      </w:r>
      <w:proofErr w:type="spellEnd"/>
      <w:r>
        <w:rPr>
          <w:rFonts w:ascii="Arial" w:hAnsi="Arial" w:cs="Arial"/>
          <w:lang w:val="lt-LT"/>
        </w:rPr>
        <w:t>. BAK, 2010. [USA 126]</w:t>
      </w:r>
    </w:p>
    <w:p w14:paraId="575C03A3" w14:textId="77777777" w:rsidR="004E3F4B" w:rsidRPr="009B0D0F" w:rsidRDefault="009B0D0F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F87852">
        <w:rPr>
          <w:rFonts w:ascii="Arial" w:hAnsi="Arial" w:cs="Arial"/>
        </w:rPr>
        <w:t xml:space="preserve">Brian </w:t>
      </w:r>
      <w:proofErr w:type="spellStart"/>
      <w:r w:rsidRPr="00F87852">
        <w:rPr>
          <w:rFonts w:ascii="Arial" w:hAnsi="Arial" w:cs="Arial"/>
        </w:rPr>
        <w:t>D’Oherty</w:t>
      </w:r>
      <w:proofErr w:type="spellEnd"/>
      <w:r w:rsidRPr="00F87852">
        <w:rPr>
          <w:rFonts w:ascii="Arial" w:hAnsi="Arial" w:cs="Arial"/>
        </w:rPr>
        <w:t>. American</w:t>
      </w:r>
      <w:r>
        <w:rPr>
          <w:rFonts w:ascii="Arial" w:hAnsi="Arial" w:cs="Arial"/>
        </w:rPr>
        <w:t xml:space="preserve"> Masters. NY: Random House, 1975. [USA 127]</w:t>
      </w:r>
    </w:p>
    <w:p w14:paraId="00045CEF" w14:textId="77777777" w:rsidR="009B0D0F" w:rsidRPr="00361362" w:rsidRDefault="0036136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B20A0E">
        <w:rPr>
          <w:rFonts w:ascii="Arial" w:hAnsi="Arial" w:cs="Arial"/>
          <w:i/>
        </w:rPr>
        <w:t xml:space="preserve">Art in the USA. 300 </w:t>
      </w:r>
      <w:proofErr w:type="spellStart"/>
      <w:r w:rsidRPr="00B20A0E">
        <w:rPr>
          <w:rFonts w:ascii="Arial" w:hAnsi="Arial" w:cs="Arial"/>
          <w:i/>
        </w:rPr>
        <w:t>años</w:t>
      </w:r>
      <w:proofErr w:type="spellEnd"/>
      <w:r w:rsidRPr="00B20A0E">
        <w:rPr>
          <w:rFonts w:ascii="Arial" w:hAnsi="Arial" w:cs="Arial"/>
          <w:i/>
        </w:rPr>
        <w:t xml:space="preserve"> de </w:t>
      </w:r>
      <w:proofErr w:type="spellStart"/>
      <w:r w:rsidRPr="00B20A0E">
        <w:rPr>
          <w:rFonts w:ascii="Arial" w:hAnsi="Arial" w:cs="Arial"/>
          <w:i/>
        </w:rPr>
        <w:t>innovación</w:t>
      </w:r>
      <w:proofErr w:type="spellEnd"/>
      <w:r>
        <w:rPr>
          <w:rFonts w:ascii="Arial" w:hAnsi="Arial" w:cs="Arial"/>
        </w:rPr>
        <w:t>. Ed. Susan Davidson. Bilbao: Guggenheim, 2007. [USA 128]</w:t>
      </w:r>
    </w:p>
    <w:p w14:paraId="426DF2B3" w14:textId="77777777" w:rsidR="00361362" w:rsidRDefault="006B1614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Adventures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Art. 40 </w:t>
      </w:r>
      <w:proofErr w:type="spellStart"/>
      <w:r>
        <w:rPr>
          <w:rFonts w:ascii="Arial" w:hAnsi="Arial" w:cs="Arial"/>
          <w:lang w:val="lt-LT"/>
        </w:rPr>
        <w:t>years</w:t>
      </w:r>
      <w:proofErr w:type="spellEnd"/>
      <w:r>
        <w:rPr>
          <w:rFonts w:ascii="Arial" w:hAnsi="Arial" w:cs="Arial"/>
          <w:lang w:val="lt-LT"/>
        </w:rPr>
        <w:t xml:space="preserve"> at Pace. Milano: Leonardo </w:t>
      </w:r>
      <w:proofErr w:type="spellStart"/>
      <w:r>
        <w:rPr>
          <w:rFonts w:ascii="Arial" w:hAnsi="Arial" w:cs="Arial"/>
          <w:lang w:val="lt-LT"/>
        </w:rPr>
        <w:t>Interantional</w:t>
      </w:r>
      <w:proofErr w:type="spellEnd"/>
      <w:r>
        <w:rPr>
          <w:rFonts w:ascii="Arial" w:hAnsi="Arial" w:cs="Arial"/>
          <w:lang w:val="lt-LT"/>
        </w:rPr>
        <w:t>,  2001. [USA 129]</w:t>
      </w:r>
    </w:p>
    <w:p w14:paraId="0F048783" w14:textId="77777777" w:rsidR="006B1614" w:rsidRPr="002B4957" w:rsidRDefault="002B4957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07422D">
        <w:rPr>
          <w:rFonts w:ascii="Arial" w:hAnsi="Arial" w:cs="Arial"/>
          <w:lang w:val="lt-LT"/>
        </w:rPr>
        <w:t>Robert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Morris</w:t>
      </w:r>
      <w:proofErr w:type="spellEnd"/>
      <w:r w:rsidRPr="0007422D">
        <w:rPr>
          <w:rFonts w:ascii="Arial" w:hAnsi="Arial" w:cs="Arial"/>
          <w:lang w:val="lt-LT"/>
        </w:rPr>
        <w:t xml:space="preserve">. </w:t>
      </w:r>
      <w:proofErr w:type="spellStart"/>
      <w:r w:rsidRPr="0007422D">
        <w:rPr>
          <w:rFonts w:ascii="Arial" w:hAnsi="Arial" w:cs="Arial"/>
          <w:i/>
          <w:lang w:val="lt-LT"/>
        </w:rPr>
        <w:t>Uwagi</w:t>
      </w:r>
      <w:proofErr w:type="spellEnd"/>
      <w:r w:rsidRPr="0007422D">
        <w:rPr>
          <w:rFonts w:ascii="Arial" w:hAnsi="Arial" w:cs="Arial"/>
          <w:i/>
          <w:lang w:val="lt-LT"/>
        </w:rPr>
        <w:t xml:space="preserve"> o </w:t>
      </w:r>
      <w:proofErr w:type="spellStart"/>
      <w:r w:rsidRPr="0007422D">
        <w:rPr>
          <w:rFonts w:ascii="Arial" w:hAnsi="Arial" w:cs="Arial"/>
          <w:i/>
          <w:lang w:val="lt-LT"/>
        </w:rPr>
        <w:t>rzeźbie</w:t>
      </w:r>
      <w:proofErr w:type="spellEnd"/>
      <w:r w:rsidRPr="0007422D">
        <w:rPr>
          <w:rFonts w:ascii="Arial" w:hAnsi="Arial" w:cs="Arial"/>
          <w:i/>
          <w:lang w:val="lt-LT"/>
        </w:rPr>
        <w:t xml:space="preserve">. </w:t>
      </w:r>
      <w:proofErr w:type="spellStart"/>
      <w:r w:rsidRPr="0007422D">
        <w:rPr>
          <w:rFonts w:ascii="Arial" w:hAnsi="Arial" w:cs="Arial"/>
          <w:i/>
          <w:lang w:val="lt-LT"/>
        </w:rPr>
        <w:t>Teksty</w:t>
      </w:r>
      <w:proofErr w:type="spellEnd"/>
      <w:r w:rsidRPr="0007422D">
        <w:rPr>
          <w:rFonts w:ascii="Arial" w:hAnsi="Arial" w:cs="Arial"/>
          <w:i/>
          <w:lang w:val="lt-LT"/>
        </w:rPr>
        <w:t xml:space="preserve">. </w:t>
      </w:r>
      <w:proofErr w:type="spellStart"/>
      <w:r w:rsidRPr="0007422D">
        <w:rPr>
          <w:rFonts w:ascii="Arial" w:hAnsi="Arial" w:cs="Arial"/>
          <w:lang w:val="lt-LT"/>
        </w:rPr>
        <w:t>Muzeum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Sztuki</w:t>
      </w:r>
      <w:proofErr w:type="spellEnd"/>
      <w:r w:rsidRPr="0007422D">
        <w:rPr>
          <w:rFonts w:ascii="Arial" w:hAnsi="Arial" w:cs="Arial"/>
          <w:lang w:val="lt-LT"/>
        </w:rPr>
        <w:t xml:space="preserve"> w </w:t>
      </w:r>
      <w:proofErr w:type="spellStart"/>
      <w:r w:rsidRPr="0007422D">
        <w:rPr>
          <w:rFonts w:ascii="Arial" w:hAnsi="Arial" w:cs="Arial"/>
          <w:lang w:val="lt-LT"/>
        </w:rPr>
        <w:t>Łodzi</w:t>
      </w:r>
      <w:proofErr w:type="spellEnd"/>
      <w:r w:rsidRPr="0007422D">
        <w:rPr>
          <w:rFonts w:ascii="Arial" w:hAnsi="Arial" w:cs="Arial"/>
          <w:lang w:val="lt-LT"/>
        </w:rPr>
        <w:t xml:space="preserve">, 2010. </w:t>
      </w:r>
      <w:r>
        <w:rPr>
          <w:rFonts w:ascii="Arial" w:hAnsi="Arial" w:cs="Arial"/>
        </w:rPr>
        <w:t>[USA 130]</w:t>
      </w:r>
    </w:p>
    <w:p w14:paraId="3BCF5CB2" w14:textId="77777777" w:rsidR="002B4957" w:rsidRPr="00C47892" w:rsidRDefault="00C4789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Stephen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Raul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Anaya</w:t>
      </w:r>
      <w:proofErr w:type="spellEnd"/>
      <w:r w:rsidRPr="006A4ED0">
        <w:rPr>
          <w:rFonts w:ascii="Arial" w:hAnsi="Arial" w:cs="Arial"/>
          <w:lang w:val="lt-LT"/>
        </w:rPr>
        <w:t xml:space="preserve">. Vilniaus dailės akademija, 2009. </w:t>
      </w:r>
      <w:r>
        <w:rPr>
          <w:rFonts w:ascii="Arial" w:hAnsi="Arial" w:cs="Arial"/>
        </w:rPr>
        <w:t>[USA 131]</w:t>
      </w:r>
    </w:p>
    <w:p w14:paraId="1D23E3AB" w14:textId="77777777" w:rsidR="00C47892" w:rsidRPr="00493813" w:rsidRDefault="00D16DF5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5437C4">
        <w:rPr>
          <w:rFonts w:ascii="Arial" w:hAnsi="Arial" w:cs="Arial"/>
          <w:i/>
        </w:rPr>
        <w:t>This is how I remember now</w:t>
      </w:r>
      <w:r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  <w:lang w:val="de-DE"/>
        </w:rPr>
        <w:t xml:space="preserve">Portraits. </w:t>
      </w:r>
      <w:proofErr w:type="spellStart"/>
      <w:r w:rsidRPr="006A4ED0">
        <w:rPr>
          <w:rFonts w:ascii="Arial" w:hAnsi="Arial" w:cs="Arial"/>
          <w:lang w:val="de-DE"/>
        </w:rPr>
        <w:t>Photographs</w:t>
      </w:r>
      <w:proofErr w:type="spellEnd"/>
      <w:r w:rsidRPr="006A4ED0">
        <w:rPr>
          <w:rFonts w:ascii="Arial" w:hAnsi="Arial" w:cs="Arial"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by</w:t>
      </w:r>
      <w:proofErr w:type="spellEnd"/>
      <w:r w:rsidRPr="006A4ED0">
        <w:rPr>
          <w:rFonts w:ascii="Arial" w:hAnsi="Arial" w:cs="Arial"/>
          <w:lang w:val="de-DE"/>
        </w:rPr>
        <w:t xml:space="preserve"> Jim Dine. Göttingen: Steidl, 2008. </w:t>
      </w:r>
      <w:r>
        <w:rPr>
          <w:rFonts w:ascii="Arial" w:hAnsi="Arial" w:cs="Arial"/>
        </w:rPr>
        <w:t>[USA 132]</w:t>
      </w:r>
    </w:p>
    <w:p w14:paraId="04E1EA25" w14:textId="77777777" w:rsidR="00493813" w:rsidRPr="00B73619" w:rsidRDefault="00493813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3E1AC0">
        <w:rPr>
          <w:rFonts w:ascii="Arial" w:hAnsi="Arial" w:cs="Arial"/>
        </w:rPr>
        <w:t>Custom Car Commandos.</w:t>
      </w:r>
      <w:r>
        <w:rPr>
          <w:rFonts w:ascii="Arial" w:hAnsi="Arial" w:cs="Arial"/>
        </w:rPr>
        <w:t xml:space="preserve"> NY: Art in General, 2009. [USA 133]</w:t>
      </w:r>
    </w:p>
    <w:p w14:paraId="69E04ACE" w14:textId="77777777" w:rsidR="00B73619" w:rsidRPr="00186446" w:rsidRDefault="00B73619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Muntadas. </w:t>
      </w:r>
      <w:r w:rsidRPr="00B73619">
        <w:rPr>
          <w:rFonts w:ascii="Arial" w:hAnsi="Arial" w:cs="Arial"/>
          <w:i/>
        </w:rPr>
        <w:t>On Translation: The Monuments</w:t>
      </w:r>
      <w:r w:rsidRPr="00B529C2">
        <w:rPr>
          <w:rFonts w:ascii="Arial" w:hAnsi="Arial" w:cs="Arial"/>
        </w:rPr>
        <w:t>. Budapest: Ludwig Museum, 1999. [U</w:t>
      </w:r>
      <w:r>
        <w:rPr>
          <w:rFonts w:ascii="Arial" w:hAnsi="Arial" w:cs="Arial"/>
        </w:rPr>
        <w:t>SA 134</w:t>
      </w:r>
      <w:r w:rsidRPr="00B529C2">
        <w:rPr>
          <w:rFonts w:ascii="Arial" w:hAnsi="Arial" w:cs="Arial"/>
        </w:rPr>
        <w:t>]</w:t>
      </w:r>
    </w:p>
    <w:p w14:paraId="5CA2B7F8" w14:textId="77777777" w:rsidR="00186446" w:rsidRPr="00B73619" w:rsidRDefault="00186446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1D7EA7">
        <w:rPr>
          <w:rFonts w:ascii="Arial" w:hAnsi="Arial" w:cs="Arial"/>
          <w:i/>
        </w:rPr>
        <w:t xml:space="preserve">Having been </w:t>
      </w:r>
      <w:proofErr w:type="spellStart"/>
      <w:proofErr w:type="gramStart"/>
      <w:r w:rsidRPr="001D7EA7">
        <w:rPr>
          <w:rFonts w:ascii="Arial" w:hAnsi="Arial" w:cs="Arial"/>
          <w:i/>
        </w:rPr>
        <w:t>said.Writings</w:t>
      </w:r>
      <w:proofErr w:type="spellEnd"/>
      <w:proofErr w:type="gramEnd"/>
      <w:r w:rsidRPr="001D7EA7">
        <w:rPr>
          <w:rFonts w:ascii="Arial" w:hAnsi="Arial" w:cs="Arial"/>
          <w:i/>
        </w:rPr>
        <w:t xml:space="preserve"> &amp; Interviews of Lawrence Weiner.</w:t>
      </w:r>
      <w:r>
        <w:rPr>
          <w:rFonts w:ascii="Arial" w:hAnsi="Arial" w:cs="Arial"/>
        </w:rPr>
        <w:t xml:space="preserve"> Ed. by </w:t>
      </w:r>
      <w:proofErr w:type="spellStart"/>
      <w:r>
        <w:rPr>
          <w:rFonts w:ascii="Arial" w:hAnsi="Arial" w:cs="Arial"/>
        </w:rPr>
        <w:t>Gerti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Fietzek</w:t>
      </w:r>
      <w:proofErr w:type="spellEnd"/>
      <w:r>
        <w:rPr>
          <w:rFonts w:ascii="Arial" w:hAnsi="Arial" w:cs="Arial"/>
        </w:rPr>
        <w:t xml:space="preserve"> &amp; Gregor </w:t>
      </w:r>
      <w:proofErr w:type="spellStart"/>
      <w:r>
        <w:rPr>
          <w:rFonts w:ascii="Arial" w:hAnsi="Arial" w:cs="Arial"/>
        </w:rPr>
        <w:t>Stemmrich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2004. [USA 135]</w:t>
      </w:r>
    </w:p>
    <w:p w14:paraId="69789DF3" w14:textId="77777777" w:rsidR="00B73619" w:rsidRPr="0091425A" w:rsidRDefault="00322454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1D7EA7">
        <w:rPr>
          <w:rFonts w:ascii="Arial" w:hAnsi="Arial" w:cs="Arial"/>
          <w:i/>
        </w:rPr>
        <w:t xml:space="preserve">Language to Cover a Page. The Early Writings of Vito </w:t>
      </w:r>
      <w:proofErr w:type="spellStart"/>
      <w:r w:rsidRPr="001D7EA7">
        <w:rPr>
          <w:rFonts w:ascii="Arial" w:hAnsi="Arial" w:cs="Arial"/>
          <w:i/>
        </w:rPr>
        <w:t>Acconci</w:t>
      </w:r>
      <w:proofErr w:type="spellEnd"/>
      <w:r w:rsidRPr="001D7EA7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Ed. by Craig Dworkin. MIT Press, 2006. [USA 136]</w:t>
      </w:r>
    </w:p>
    <w:p w14:paraId="535072F4" w14:textId="77777777" w:rsidR="0091425A" w:rsidRPr="00186446" w:rsidRDefault="0091425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8B2418">
        <w:rPr>
          <w:rFonts w:ascii="Arial" w:hAnsi="Arial" w:cs="Arial"/>
          <w:i/>
        </w:rPr>
        <w:t>Bas Jan Ader. Please Don’t Leave Me</w:t>
      </w:r>
      <w:r>
        <w:rPr>
          <w:rFonts w:ascii="Arial" w:hAnsi="Arial" w:cs="Arial"/>
        </w:rPr>
        <w:t xml:space="preserve">. Museum Boijmans van </w:t>
      </w:r>
      <w:proofErr w:type="spellStart"/>
      <w:r>
        <w:rPr>
          <w:rFonts w:ascii="Arial" w:hAnsi="Arial" w:cs="Arial"/>
        </w:rPr>
        <w:t>Beuningen</w:t>
      </w:r>
      <w:proofErr w:type="spellEnd"/>
      <w:r>
        <w:rPr>
          <w:rFonts w:ascii="Arial" w:hAnsi="Arial" w:cs="Arial"/>
        </w:rPr>
        <w:t>, 2006. [USA137]</w:t>
      </w:r>
    </w:p>
    <w:p w14:paraId="5056E843" w14:textId="77777777" w:rsidR="00186446" w:rsidRPr="00322454" w:rsidRDefault="0091425A" w:rsidP="008209FD">
      <w:pPr>
        <w:numPr>
          <w:ilvl w:val="0"/>
          <w:numId w:val="42"/>
        </w:numPr>
        <w:tabs>
          <w:tab w:val="clear" w:pos="1440"/>
          <w:tab w:val="left" w:pos="-2340"/>
          <w:tab w:val="left" w:pos="-1980"/>
          <w:tab w:val="left" w:pos="-1530"/>
          <w:tab w:val="left" w:pos="-540"/>
          <w:tab w:val="left" w:pos="-450"/>
          <w:tab w:val="num" w:pos="-270"/>
          <w:tab w:val="left" w:pos="0"/>
          <w:tab w:val="left" w:pos="270"/>
          <w:tab w:val="num" w:pos="540"/>
        </w:tabs>
        <w:ind w:left="54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Marie de </w:t>
      </w:r>
      <w:proofErr w:type="spellStart"/>
      <w:r w:rsidRPr="006A4ED0">
        <w:rPr>
          <w:rFonts w:ascii="Arial" w:hAnsi="Arial" w:cs="Arial"/>
          <w:lang w:val="fr-FR"/>
        </w:rPr>
        <w:t>Brugerolle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6A4ED0">
        <w:rPr>
          <w:rFonts w:ascii="Arial" w:hAnsi="Arial" w:cs="Arial"/>
          <w:i/>
          <w:lang w:val="fr-FR"/>
        </w:rPr>
        <w:t xml:space="preserve">Guy de </w:t>
      </w:r>
      <w:proofErr w:type="spellStart"/>
      <w:r w:rsidRPr="006A4ED0">
        <w:rPr>
          <w:rFonts w:ascii="Arial" w:hAnsi="Arial" w:cs="Arial"/>
          <w:i/>
          <w:lang w:val="fr-FR"/>
        </w:rPr>
        <w:t>Cointet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>JRP Ringier, 2011. [USA 138]</w:t>
      </w:r>
    </w:p>
    <w:p w14:paraId="31192237" w14:textId="77777777" w:rsidR="00322454" w:rsidRPr="00F206E9" w:rsidRDefault="00850888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color w:val="FF0000"/>
          <w:lang w:val="lt-LT"/>
        </w:rPr>
      </w:pPr>
      <w:r w:rsidRPr="00F206E9">
        <w:rPr>
          <w:rFonts w:ascii="Arial" w:hAnsi="Arial" w:cs="Arial"/>
          <w:i/>
          <w:color w:val="FF0000"/>
        </w:rPr>
        <w:t>The Destruction of Tilted Arc: Documents</w:t>
      </w:r>
      <w:r w:rsidRPr="00F206E9">
        <w:rPr>
          <w:rFonts w:ascii="Arial" w:hAnsi="Arial" w:cs="Arial"/>
          <w:color w:val="FF0000"/>
        </w:rPr>
        <w:t xml:space="preserve">. Ed. by Clara </w:t>
      </w:r>
      <w:proofErr w:type="spellStart"/>
      <w:r w:rsidRPr="00F206E9">
        <w:rPr>
          <w:rFonts w:ascii="Arial" w:hAnsi="Arial" w:cs="Arial"/>
          <w:color w:val="FF0000"/>
        </w:rPr>
        <w:t>Weyergraf</w:t>
      </w:r>
      <w:proofErr w:type="spellEnd"/>
      <w:r w:rsidRPr="00F206E9">
        <w:rPr>
          <w:rFonts w:ascii="Arial" w:hAnsi="Arial" w:cs="Arial"/>
          <w:color w:val="FF0000"/>
        </w:rPr>
        <w:t>-Serra and Martha Buskirk. MIT Press, 1991. [USA 139]</w:t>
      </w:r>
    </w:p>
    <w:p w14:paraId="2C426396" w14:textId="77777777" w:rsidR="003175C2" w:rsidRPr="0091425A" w:rsidRDefault="003175C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F904E7">
        <w:rPr>
          <w:rFonts w:ascii="Arial" w:hAnsi="Arial" w:cs="Arial"/>
          <w:i/>
        </w:rPr>
        <w:t>Jimmie Durham</w:t>
      </w:r>
      <w:r w:rsidRPr="00BE2C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Phaidon, 1995. [USA 140]</w:t>
      </w:r>
    </w:p>
    <w:p w14:paraId="09F32F89" w14:textId="77777777" w:rsidR="0091425A" w:rsidRPr="0091425A" w:rsidRDefault="0091425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6950F6">
        <w:rPr>
          <w:rFonts w:ascii="Arial" w:hAnsi="Arial" w:cs="Arial"/>
          <w:i/>
        </w:rPr>
        <w:t xml:space="preserve">Out of Now. The Lifeworks of </w:t>
      </w:r>
      <w:proofErr w:type="spellStart"/>
      <w:r w:rsidRPr="006950F6">
        <w:rPr>
          <w:rFonts w:ascii="Arial" w:hAnsi="Arial" w:cs="Arial"/>
          <w:i/>
        </w:rPr>
        <w:t>Tehching</w:t>
      </w:r>
      <w:proofErr w:type="spellEnd"/>
      <w:r w:rsidRPr="006950F6">
        <w:rPr>
          <w:rFonts w:ascii="Arial" w:hAnsi="Arial" w:cs="Arial"/>
          <w:i/>
        </w:rPr>
        <w:t xml:space="preserve"> Hsieh</w:t>
      </w:r>
      <w:r>
        <w:rPr>
          <w:rFonts w:ascii="Arial" w:hAnsi="Arial" w:cs="Arial"/>
        </w:rPr>
        <w:t xml:space="preserve">. Ed. by Adrian Heathfield and </w:t>
      </w:r>
      <w:proofErr w:type="spellStart"/>
      <w:r>
        <w:rPr>
          <w:rFonts w:ascii="Arial" w:hAnsi="Arial" w:cs="Arial"/>
        </w:rPr>
        <w:t>Tehching</w:t>
      </w:r>
      <w:proofErr w:type="spellEnd"/>
      <w:r>
        <w:rPr>
          <w:rFonts w:ascii="Arial" w:hAnsi="Arial" w:cs="Arial"/>
        </w:rPr>
        <w:t xml:space="preserve"> Hsieh. The MIT Press, 2009. [USA 141]</w:t>
      </w:r>
    </w:p>
    <w:p w14:paraId="51735D88" w14:textId="77777777" w:rsidR="0091425A" w:rsidRPr="003A54A6" w:rsidRDefault="0091425A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8B2418">
        <w:rPr>
          <w:rFonts w:ascii="Arial" w:hAnsi="Arial" w:cs="Arial"/>
        </w:rPr>
        <w:t>Carrie Lambert-Beatty.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Being Watched. Yvonne R</w:t>
      </w:r>
      <w:r w:rsidRPr="008B2418">
        <w:rPr>
          <w:rFonts w:ascii="Arial" w:hAnsi="Arial" w:cs="Arial"/>
          <w:i/>
        </w:rPr>
        <w:t>ainer and the 1960s</w:t>
      </w:r>
      <w:r>
        <w:rPr>
          <w:rFonts w:ascii="Arial" w:hAnsi="Arial" w:cs="Arial"/>
        </w:rPr>
        <w:t>. The MIT Press, 2008. [USA 142]</w:t>
      </w:r>
    </w:p>
    <w:p w14:paraId="51D7FE2D" w14:textId="77777777" w:rsidR="003A54A6" w:rsidRPr="0034481B" w:rsidRDefault="003A54A6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  <w:tab w:val="num" w:pos="1890"/>
        </w:tabs>
        <w:ind w:left="540" w:hanging="54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 xml:space="preserve">Aleksandros </w:t>
      </w:r>
      <w:proofErr w:type="spellStart"/>
      <w:r w:rsidRPr="006A4ED0">
        <w:rPr>
          <w:rFonts w:ascii="Arial" w:hAnsi="Arial" w:cs="Arial"/>
          <w:i/>
          <w:lang w:val="lt-LT"/>
        </w:rPr>
        <w:t>Kašubos</w:t>
      </w:r>
      <w:proofErr w:type="spellEnd"/>
      <w:r w:rsidRPr="006A4ED0">
        <w:rPr>
          <w:rFonts w:ascii="Arial" w:hAnsi="Arial" w:cs="Arial"/>
          <w:i/>
          <w:lang w:val="lt-LT"/>
        </w:rPr>
        <w:t xml:space="preserve"> darbai.</w:t>
      </w:r>
      <w:r w:rsidRPr="006A4ED0">
        <w:rPr>
          <w:rFonts w:ascii="Arial" w:hAnsi="Arial" w:cs="Arial"/>
          <w:lang w:val="lt-LT"/>
        </w:rPr>
        <w:t xml:space="preserve"> Vilnius: LDM, 2012. </w:t>
      </w:r>
      <w:r>
        <w:rPr>
          <w:rFonts w:ascii="Arial" w:hAnsi="Arial" w:cs="Arial"/>
        </w:rPr>
        <w:t>[USA 143]</w:t>
      </w:r>
    </w:p>
    <w:p w14:paraId="663EE108" w14:textId="77777777" w:rsidR="0034481B" w:rsidRPr="005C5F90" w:rsidRDefault="0034481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</w:rPr>
      </w:pPr>
      <w:r w:rsidRPr="006A4ED0">
        <w:rPr>
          <w:rFonts w:ascii="Arial" w:hAnsi="Arial" w:cs="Arial"/>
          <w:lang w:val="fr-FR"/>
        </w:rPr>
        <w:t xml:space="preserve">Elena </w:t>
      </w:r>
      <w:proofErr w:type="spellStart"/>
      <w:r w:rsidRPr="006A4ED0">
        <w:rPr>
          <w:rFonts w:ascii="Arial" w:hAnsi="Arial" w:cs="Arial"/>
          <w:lang w:val="fr-FR"/>
        </w:rPr>
        <w:t>Urbaitytė-Urbaitis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Pasirikimai</w:t>
      </w:r>
      <w:proofErr w:type="spellEnd"/>
      <w:r w:rsidRPr="006A4ED0">
        <w:rPr>
          <w:rFonts w:ascii="Arial" w:hAnsi="Arial" w:cs="Arial"/>
          <w:i/>
          <w:lang w:val="fr-FR"/>
        </w:rPr>
        <w:t xml:space="preserve"> / </w:t>
      </w:r>
      <w:proofErr w:type="spellStart"/>
      <w:r w:rsidRPr="006A4ED0">
        <w:rPr>
          <w:rFonts w:ascii="Arial" w:hAnsi="Arial" w:cs="Arial"/>
          <w:i/>
          <w:lang w:val="fr-FR"/>
        </w:rPr>
        <w:t>Choices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>Vilnius: LDM/NDG, 2012. [USA 144]</w:t>
      </w:r>
    </w:p>
    <w:p w14:paraId="154BE433" w14:textId="77777777" w:rsidR="0034481B" w:rsidRPr="00260D4E" w:rsidRDefault="0034481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6A4ED0">
        <w:rPr>
          <w:rFonts w:ascii="Arial" w:hAnsi="Arial" w:cs="Arial"/>
          <w:b/>
          <w:lang w:val="de-DE"/>
        </w:rPr>
        <w:t xml:space="preserve"> </w:t>
      </w:r>
      <w:proofErr w:type="spellStart"/>
      <w:r w:rsidR="008209FD" w:rsidRPr="006A4ED0">
        <w:rPr>
          <w:rFonts w:ascii="Arial" w:hAnsi="Arial" w:cs="Arial"/>
          <w:lang w:val="de-DE"/>
        </w:rPr>
        <w:t>Shigeko</w:t>
      </w:r>
      <w:proofErr w:type="spellEnd"/>
      <w:r w:rsidR="008209FD" w:rsidRPr="006A4ED0">
        <w:rPr>
          <w:rFonts w:ascii="Arial" w:hAnsi="Arial" w:cs="Arial"/>
          <w:lang w:val="de-DE"/>
        </w:rPr>
        <w:t xml:space="preserve"> Kubota. </w:t>
      </w:r>
      <w:r w:rsidR="008209FD" w:rsidRPr="006A4ED0">
        <w:rPr>
          <w:rFonts w:ascii="Arial" w:hAnsi="Arial" w:cs="Arial"/>
          <w:i/>
          <w:lang w:val="de-DE"/>
        </w:rPr>
        <w:t xml:space="preserve">Video </w:t>
      </w:r>
      <w:proofErr w:type="spellStart"/>
      <w:r w:rsidR="008209FD" w:rsidRPr="006A4ED0">
        <w:rPr>
          <w:rFonts w:ascii="Arial" w:hAnsi="Arial" w:cs="Arial"/>
          <w:i/>
          <w:lang w:val="de-DE"/>
        </w:rPr>
        <w:t>Sculptures</w:t>
      </w:r>
      <w:proofErr w:type="spellEnd"/>
      <w:r w:rsidR="008209FD" w:rsidRPr="006A4ED0">
        <w:rPr>
          <w:rFonts w:ascii="Arial" w:hAnsi="Arial" w:cs="Arial"/>
          <w:i/>
          <w:lang w:val="de-DE"/>
        </w:rPr>
        <w:t xml:space="preserve">. </w:t>
      </w:r>
      <w:proofErr w:type="spellStart"/>
      <w:r w:rsidR="008209FD" w:rsidRPr="006A4ED0">
        <w:rPr>
          <w:rFonts w:ascii="Arial" w:hAnsi="Arial" w:cs="Arial"/>
          <w:lang w:val="de-DE"/>
        </w:rPr>
        <w:t>Daadgalerie</w:t>
      </w:r>
      <w:proofErr w:type="spellEnd"/>
      <w:r w:rsidR="008209FD" w:rsidRPr="006A4ED0">
        <w:rPr>
          <w:rFonts w:ascii="Arial" w:hAnsi="Arial" w:cs="Arial"/>
          <w:lang w:val="de-DE"/>
        </w:rPr>
        <w:t xml:space="preserve"> Berlin, Museum Folkwang Essen, Kunsthaus Zürich, 1981. </w:t>
      </w:r>
      <w:r w:rsidR="008209FD">
        <w:rPr>
          <w:rFonts w:ascii="Arial" w:hAnsi="Arial" w:cs="Arial"/>
        </w:rPr>
        <w:t>[USA 145]</w:t>
      </w:r>
    </w:p>
    <w:p w14:paraId="1B7E2869" w14:textId="77777777" w:rsidR="00260D4E" w:rsidRPr="00682E78" w:rsidRDefault="00260D4E" w:rsidP="00260D4E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  <w:lang w:val="pl-PL"/>
        </w:rPr>
      </w:pPr>
      <w:r w:rsidRPr="00260D4E">
        <w:rPr>
          <w:rFonts w:ascii="Arial" w:hAnsi="Arial" w:cs="Arial"/>
        </w:rPr>
        <w:t xml:space="preserve">Mark Rothko. </w:t>
      </w:r>
      <w:proofErr w:type="spellStart"/>
      <w:r w:rsidRPr="00260D4E">
        <w:rPr>
          <w:rFonts w:ascii="Arial" w:hAnsi="Arial" w:cs="Arial"/>
        </w:rPr>
        <w:t>Obrazy</w:t>
      </w:r>
      <w:proofErr w:type="spellEnd"/>
      <w:r w:rsidRPr="00260D4E">
        <w:rPr>
          <w:rFonts w:ascii="Arial" w:hAnsi="Arial" w:cs="Arial"/>
        </w:rPr>
        <w:t xml:space="preserve"> z National Gallery of Art w </w:t>
      </w:r>
      <w:proofErr w:type="spellStart"/>
      <w:r w:rsidRPr="00260D4E">
        <w:rPr>
          <w:rFonts w:ascii="Arial" w:hAnsi="Arial" w:cs="Arial"/>
        </w:rPr>
        <w:t>Waszyngtonie</w:t>
      </w:r>
      <w:proofErr w:type="spellEnd"/>
      <w:r w:rsidRPr="00260D4E">
        <w:rPr>
          <w:rFonts w:ascii="Arial" w:hAnsi="Arial" w:cs="Arial"/>
          <w:i/>
        </w:rPr>
        <w:t>.</w:t>
      </w:r>
      <w:r w:rsidRPr="00260D4E">
        <w:rPr>
          <w:rFonts w:ascii="Arial" w:hAnsi="Arial" w:cs="Arial"/>
        </w:rPr>
        <w:t xml:space="preserve"> </w:t>
      </w:r>
      <w:r w:rsidRPr="00682E78">
        <w:rPr>
          <w:rFonts w:ascii="Arial" w:hAnsi="Arial" w:cs="Arial"/>
          <w:lang w:val="pl-PL"/>
        </w:rPr>
        <w:t>Muzeum Narodowe w Warszawie, 2013. [USA 146]</w:t>
      </w:r>
      <w:r w:rsidRPr="00682E78">
        <w:rPr>
          <w:rFonts w:ascii="Arial" w:hAnsi="Arial" w:cs="Arial"/>
          <w:i/>
          <w:lang w:val="pl-PL"/>
        </w:rPr>
        <w:t xml:space="preserve"> </w:t>
      </w:r>
      <w:r w:rsidRPr="00682E78">
        <w:rPr>
          <w:rFonts w:ascii="Arial" w:hAnsi="Arial" w:cs="Arial"/>
          <w:b/>
          <w:lang w:val="pl-PL"/>
        </w:rPr>
        <w:t xml:space="preserve">  </w:t>
      </w:r>
    </w:p>
    <w:p w14:paraId="51E0FA3E" w14:textId="77777777" w:rsidR="00260D4E" w:rsidRPr="008023D0" w:rsidRDefault="00260D4E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8962E3">
        <w:rPr>
          <w:rFonts w:ascii="Arial" w:hAnsi="Arial" w:cs="Arial"/>
        </w:rPr>
        <w:t>Mike Kelley</w:t>
      </w:r>
      <w:r w:rsidRPr="008962E3">
        <w:rPr>
          <w:rFonts w:ascii="Arial" w:hAnsi="Arial" w:cs="Arial"/>
          <w:i/>
        </w:rPr>
        <w:t xml:space="preserve">. </w:t>
      </w:r>
      <w:r w:rsidRPr="00684692">
        <w:rPr>
          <w:rFonts w:ascii="Arial" w:hAnsi="Arial" w:cs="Arial"/>
        </w:rPr>
        <w:t>Educational Complex Onwards 1995-2008.</w:t>
      </w:r>
      <w:r>
        <w:rPr>
          <w:rFonts w:ascii="Arial" w:hAnsi="Arial" w:cs="Arial"/>
        </w:rPr>
        <w:t xml:space="preserve"> JRP Ringier, 2009. [USA 147]</w:t>
      </w:r>
    </w:p>
    <w:p w14:paraId="3EECFBE8" w14:textId="77777777" w:rsidR="008023D0" w:rsidRPr="008023D0" w:rsidRDefault="008023D0" w:rsidP="008023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8023D0">
        <w:rPr>
          <w:rFonts w:ascii="Arial" w:hAnsi="Arial" w:cs="Arial"/>
          <w:i/>
        </w:rPr>
        <w:t xml:space="preserve">Looking for Mushrooms. Beat Poets, Hippies, Funk, Minimal Art San Francisco 1955-1968. </w:t>
      </w:r>
      <w:r w:rsidRPr="008023D0">
        <w:rPr>
          <w:rFonts w:ascii="Arial" w:hAnsi="Arial" w:cs="Arial"/>
        </w:rPr>
        <w:t>Museum Ludwig Köln / Walther König, 2008. [USA 148]</w:t>
      </w:r>
    </w:p>
    <w:p w14:paraId="2488D5E4" w14:textId="77777777" w:rsidR="008023D0" w:rsidRPr="00B47032" w:rsidRDefault="008023D0" w:rsidP="008023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8023D0">
        <w:rPr>
          <w:rFonts w:ascii="Arial" w:hAnsi="Arial" w:cs="Arial"/>
          <w:i/>
        </w:rPr>
        <w:t>Waiting for Godot in New Orleans.</w:t>
      </w:r>
      <w:r w:rsidRPr="008023D0">
        <w:rPr>
          <w:rFonts w:ascii="Arial" w:hAnsi="Arial" w:cs="Arial"/>
        </w:rPr>
        <w:t xml:space="preserve"> Ed. by Paul Chan. New York: Creative Time, 2010. [USA 149]</w:t>
      </w:r>
    </w:p>
    <w:p w14:paraId="308240CE" w14:textId="77777777" w:rsidR="00B47032" w:rsidRPr="00CB4EF6" w:rsidRDefault="00D406D0" w:rsidP="008023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  <w:lang w:val="de-DE"/>
        </w:rPr>
      </w:pPr>
      <w:r w:rsidRPr="00CB4EF6">
        <w:rPr>
          <w:rFonts w:ascii="Arial" w:hAnsi="Arial" w:cs="Arial"/>
          <w:i/>
        </w:rPr>
        <w:t xml:space="preserve">Written in the Wind. Lawrence Weiner. </w:t>
      </w:r>
      <w:proofErr w:type="spellStart"/>
      <w:r w:rsidRPr="00CB4EF6">
        <w:rPr>
          <w:rFonts w:ascii="Arial" w:hAnsi="Arial" w:cs="Arial"/>
          <w:i/>
          <w:lang w:val="de-DE"/>
        </w:rPr>
        <w:t>Drawings</w:t>
      </w:r>
      <w:proofErr w:type="spellEnd"/>
      <w:r w:rsidRPr="00CB4EF6">
        <w:rPr>
          <w:rFonts w:ascii="Arial" w:hAnsi="Arial" w:cs="Arial"/>
          <w:i/>
          <w:lang w:val="de-DE"/>
        </w:rPr>
        <w:t xml:space="preserve">. </w:t>
      </w:r>
      <w:r w:rsidRPr="00CB4EF6">
        <w:rPr>
          <w:rFonts w:ascii="Arial" w:hAnsi="Arial" w:cs="Arial"/>
          <w:lang w:val="de-DE"/>
        </w:rPr>
        <w:t>MACBA / Walther König, 2013. [USA 150]</w:t>
      </w:r>
    </w:p>
    <w:p w14:paraId="0FFCE26D" w14:textId="77777777" w:rsidR="00B47032" w:rsidRPr="00F745E2" w:rsidRDefault="00B47032" w:rsidP="008023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0930EF">
        <w:rPr>
          <w:rFonts w:ascii="Arial" w:hAnsi="Arial" w:cs="Arial"/>
        </w:rPr>
        <w:t>George Brecht.</w:t>
      </w:r>
      <w:r>
        <w:rPr>
          <w:rFonts w:ascii="Arial" w:hAnsi="Arial" w:cs="Arial"/>
        </w:rPr>
        <w:t xml:space="preserve"> Events – A </w:t>
      </w:r>
      <w:proofErr w:type="spellStart"/>
      <w:r>
        <w:rPr>
          <w:rFonts w:ascii="Arial" w:hAnsi="Arial" w:cs="Arial"/>
        </w:rPr>
        <w:t>Heterospective</w:t>
      </w:r>
      <w:proofErr w:type="spellEnd"/>
      <w:r>
        <w:rPr>
          <w:rFonts w:ascii="Arial" w:hAnsi="Arial" w:cs="Arial"/>
        </w:rPr>
        <w:t xml:space="preserve">. </w:t>
      </w:r>
      <w:r w:rsidRPr="00C50211">
        <w:rPr>
          <w:rFonts w:ascii="Arial" w:hAnsi="Arial" w:cs="Arial"/>
        </w:rPr>
        <w:t>Köln / Walther König, 20</w:t>
      </w:r>
      <w:r>
        <w:rPr>
          <w:rFonts w:ascii="Arial" w:hAnsi="Arial" w:cs="Arial"/>
        </w:rPr>
        <w:t>05. [USA 151]</w:t>
      </w:r>
    </w:p>
    <w:p w14:paraId="73871CED" w14:textId="77777777" w:rsidR="00F745E2" w:rsidRPr="00F745E2" w:rsidRDefault="00284B95" w:rsidP="008023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FB0652">
        <w:rPr>
          <w:rFonts w:ascii="Arial" w:hAnsi="Arial" w:cs="Arial"/>
          <w:i/>
        </w:rPr>
        <w:t>Joan Jonas.</w:t>
      </w:r>
      <w:r w:rsidRPr="00FB0652">
        <w:rPr>
          <w:rFonts w:ascii="Arial" w:hAnsi="Arial" w:cs="Arial"/>
        </w:rPr>
        <w:t xml:space="preserve"> </w:t>
      </w:r>
      <w:r w:rsidRPr="00FB0652">
        <w:rPr>
          <w:rFonts w:ascii="Arial" w:hAnsi="Arial" w:cs="Arial"/>
          <w:i/>
        </w:rPr>
        <w:t>Timelines</w:t>
      </w:r>
      <w:r>
        <w:rPr>
          <w:rFonts w:ascii="Arial" w:hAnsi="Arial" w:cs="Arial"/>
          <w:i/>
        </w:rPr>
        <w:t xml:space="preserve">: Transparencies in a dark room. </w:t>
      </w:r>
      <w:r>
        <w:rPr>
          <w:rFonts w:ascii="Arial" w:hAnsi="Arial" w:cs="Arial"/>
        </w:rPr>
        <w:t>Barcelona: MACBA, 2007. [USA 152]</w:t>
      </w:r>
    </w:p>
    <w:p w14:paraId="216DAC2E" w14:textId="77777777" w:rsidR="00F745E2" w:rsidRPr="008023D0" w:rsidRDefault="00F745E2" w:rsidP="008023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b/>
          <w:caps/>
          <w:szCs w:val="24"/>
        </w:rPr>
      </w:pPr>
      <w:r w:rsidRPr="001E7C6B">
        <w:rPr>
          <w:rFonts w:ascii="Arial" w:hAnsi="Arial" w:cs="Arial"/>
          <w:i/>
        </w:rPr>
        <w:t xml:space="preserve">Allan Sekula. Polonia and Other Fables. </w:t>
      </w:r>
      <w:r w:rsidRPr="001E7C6B">
        <w:rPr>
          <w:rFonts w:ascii="Arial" w:hAnsi="Arial" w:cs="Arial"/>
        </w:rPr>
        <w:t xml:space="preserve">Budapest: </w:t>
      </w:r>
      <w:r>
        <w:rPr>
          <w:rFonts w:ascii="Arial" w:hAnsi="Arial" w:cs="Arial"/>
        </w:rPr>
        <w:t xml:space="preserve">Ludwig </w:t>
      </w:r>
      <w:proofErr w:type="spellStart"/>
      <w:r>
        <w:rPr>
          <w:rFonts w:ascii="Arial" w:hAnsi="Arial" w:cs="Arial"/>
        </w:rPr>
        <w:t>Múzeum</w:t>
      </w:r>
      <w:proofErr w:type="spellEnd"/>
      <w:r>
        <w:rPr>
          <w:rFonts w:ascii="Arial" w:hAnsi="Arial" w:cs="Arial"/>
        </w:rPr>
        <w:t>, 2010. [USA 153]</w:t>
      </w:r>
    </w:p>
    <w:p w14:paraId="077332C3" w14:textId="77777777" w:rsidR="00260D4E" w:rsidRPr="00B70AE7" w:rsidRDefault="008A7BC0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8A7BC0">
        <w:rPr>
          <w:rFonts w:ascii="Arial" w:hAnsi="Arial" w:cs="Arial"/>
          <w:i/>
        </w:rPr>
        <w:t>Lynn Hershman Leeson</w:t>
      </w:r>
      <w:r w:rsidRPr="008A7BC0">
        <w:rPr>
          <w:rFonts w:ascii="Arial" w:hAnsi="Arial" w:cs="Arial"/>
          <w:i/>
          <w:caps/>
        </w:rPr>
        <w:t>. M</w:t>
      </w:r>
      <w:r w:rsidRPr="008A7BC0">
        <w:rPr>
          <w:rFonts w:ascii="Arial" w:hAnsi="Arial" w:cs="Arial"/>
          <w:i/>
        </w:rPr>
        <w:t xml:space="preserve">e as Roberta. </w:t>
      </w:r>
      <w:r w:rsidRPr="008A7BC0">
        <w:rPr>
          <w:rFonts w:ascii="Arial" w:hAnsi="Arial" w:cs="Arial"/>
        </w:rPr>
        <w:t>Museum of Contemporary Art in Krakow, 2012. [USA 154]</w:t>
      </w:r>
    </w:p>
    <w:p w14:paraId="696F1258" w14:textId="77777777" w:rsidR="00B70AE7" w:rsidRPr="00864BFB" w:rsidRDefault="00B70AE7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26524A">
        <w:rPr>
          <w:rFonts w:ascii="Arial" w:hAnsi="Arial" w:cs="Arial"/>
        </w:rPr>
        <w:t>Jonas Mekas.</w:t>
      </w:r>
      <w:r w:rsidRPr="0026524A">
        <w:rPr>
          <w:rFonts w:ascii="Arial" w:hAnsi="Arial" w:cs="Arial"/>
          <w:i/>
        </w:rPr>
        <w:t xml:space="preserve"> The Fluxus Wall.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Brussels: BOZAR, 2013. [USA 155]</w:t>
      </w:r>
    </w:p>
    <w:p w14:paraId="651F99F3" w14:textId="77777777" w:rsidR="00864BFB" w:rsidRPr="006A4ED0" w:rsidRDefault="00864BF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  <w:lang w:val="de-DE"/>
        </w:rPr>
      </w:pPr>
      <w:r w:rsidRPr="000315BC">
        <w:rPr>
          <w:rFonts w:ascii="Arial" w:hAnsi="Arial" w:cs="Arial"/>
          <w:i/>
        </w:rPr>
        <w:t>Jimmie Durham. A Matter of Life and Death and Singing</w:t>
      </w:r>
      <w:r w:rsidRPr="000315BC">
        <w:rPr>
          <w:rFonts w:ascii="Arial" w:hAnsi="Arial" w:cs="Arial"/>
        </w:rPr>
        <w:t xml:space="preserve">. </w:t>
      </w:r>
      <w:r w:rsidRPr="006A4ED0">
        <w:rPr>
          <w:rFonts w:ascii="Arial" w:hAnsi="Arial" w:cs="Arial"/>
          <w:lang w:val="de-DE"/>
        </w:rPr>
        <w:t xml:space="preserve">M HKA / JRP </w:t>
      </w:r>
      <w:proofErr w:type="spellStart"/>
      <w:r w:rsidRPr="006A4ED0">
        <w:rPr>
          <w:rFonts w:ascii="Arial" w:hAnsi="Arial" w:cs="Arial"/>
          <w:lang w:val="de-DE"/>
        </w:rPr>
        <w:t>RIngier</w:t>
      </w:r>
      <w:proofErr w:type="spellEnd"/>
      <w:r w:rsidRPr="006A4ED0">
        <w:rPr>
          <w:rFonts w:ascii="Arial" w:hAnsi="Arial" w:cs="Arial"/>
          <w:lang w:val="de-DE"/>
        </w:rPr>
        <w:t>, 2012. [USA 156]</w:t>
      </w:r>
    </w:p>
    <w:p w14:paraId="0861F345" w14:textId="77777777" w:rsidR="00864BFB" w:rsidRPr="006A4ED0" w:rsidRDefault="00371A39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  <w:lang w:val="de-DE"/>
        </w:rPr>
      </w:pPr>
      <w:r w:rsidRPr="006A4ED0">
        <w:rPr>
          <w:rFonts w:ascii="Arial" w:hAnsi="Arial" w:cs="Arial"/>
          <w:lang w:val="de-DE"/>
        </w:rPr>
        <w:t xml:space="preserve">Leigh </w:t>
      </w:r>
      <w:proofErr w:type="spellStart"/>
      <w:r w:rsidRPr="006A4ED0">
        <w:rPr>
          <w:rFonts w:ascii="Arial" w:hAnsi="Arial" w:cs="Arial"/>
          <w:lang w:val="de-DE"/>
        </w:rPr>
        <w:t>Ledare</w:t>
      </w:r>
      <w:proofErr w:type="spellEnd"/>
      <w:r w:rsidRPr="006A4ED0">
        <w:rPr>
          <w:rFonts w:ascii="Arial" w:hAnsi="Arial" w:cs="Arial"/>
          <w:lang w:val="de-DE"/>
        </w:rPr>
        <w:t>, et. al.</w:t>
      </w:r>
      <w:r w:rsidRPr="006A4ED0">
        <w:rPr>
          <w:rFonts w:ascii="Arial" w:hAnsi="Arial" w:cs="Arial"/>
          <w:b/>
          <w:lang w:val="de-DE"/>
        </w:rPr>
        <w:t xml:space="preserve"> </w:t>
      </w:r>
      <w:proofErr w:type="spellStart"/>
      <w:r w:rsidRPr="006A4ED0">
        <w:rPr>
          <w:rFonts w:ascii="Arial" w:hAnsi="Arial" w:cs="Arial"/>
          <w:lang w:val="de-DE"/>
        </w:rPr>
        <w:t>Brussels</w:t>
      </w:r>
      <w:proofErr w:type="spellEnd"/>
      <w:r w:rsidRPr="006A4ED0">
        <w:rPr>
          <w:rFonts w:ascii="Arial" w:hAnsi="Arial" w:cs="Arial"/>
          <w:lang w:val="de-DE"/>
        </w:rPr>
        <w:t>: WIELS / Milan: Mousse, 2012. [USA 157]</w:t>
      </w:r>
    </w:p>
    <w:p w14:paraId="30BE5870" w14:textId="77777777" w:rsidR="00371A39" w:rsidRPr="00F206E9" w:rsidRDefault="007C6F5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  <w:color w:val="FF0000"/>
        </w:rPr>
      </w:pPr>
      <w:r w:rsidRPr="00F206E9">
        <w:rPr>
          <w:rFonts w:ascii="Arial" w:hAnsi="Arial" w:cs="Arial"/>
          <w:color w:val="FF0000"/>
        </w:rPr>
        <w:t xml:space="preserve">Cindy Sherman. </w:t>
      </w:r>
      <w:r w:rsidRPr="00F206E9">
        <w:rPr>
          <w:rFonts w:ascii="Arial" w:hAnsi="Arial" w:cs="Arial"/>
          <w:i/>
          <w:color w:val="FF0000"/>
        </w:rPr>
        <w:t>Untitled Horrors</w:t>
      </w:r>
      <w:r w:rsidRPr="00F206E9">
        <w:rPr>
          <w:rFonts w:ascii="Arial" w:hAnsi="Arial" w:cs="Arial"/>
          <w:color w:val="FF0000"/>
        </w:rPr>
        <w:t>. Moderna Museet, Astrup Fearnley Museet, Kunsthaus Zürich, 2013. [USA 158]</w:t>
      </w:r>
    </w:p>
    <w:p w14:paraId="11538746" w14:textId="77777777" w:rsidR="003F61E8" w:rsidRPr="00CE5F1F" w:rsidRDefault="003F61E8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proofErr w:type="spellStart"/>
      <w:r w:rsidRPr="008A74C1">
        <w:rPr>
          <w:rFonts w:ascii="Arial" w:hAnsi="Arial" w:cs="Arial"/>
        </w:rPr>
        <w:t>Kęstutis</w:t>
      </w:r>
      <w:proofErr w:type="spellEnd"/>
      <w:r w:rsidRPr="008A74C1">
        <w:rPr>
          <w:rFonts w:ascii="Arial" w:hAnsi="Arial" w:cs="Arial"/>
        </w:rPr>
        <w:t xml:space="preserve"> </w:t>
      </w:r>
      <w:proofErr w:type="spellStart"/>
      <w:r w:rsidRPr="008A74C1">
        <w:rPr>
          <w:rFonts w:ascii="Arial" w:hAnsi="Arial" w:cs="Arial"/>
        </w:rPr>
        <w:t>Zapkus</w:t>
      </w:r>
      <w:proofErr w:type="spellEnd"/>
      <w:r w:rsidRPr="008A74C1">
        <w:rPr>
          <w:rFonts w:ascii="Arial" w:hAnsi="Arial" w:cs="Arial"/>
        </w:rPr>
        <w:t>.</w:t>
      </w:r>
      <w:r w:rsidRPr="008A74C1">
        <w:rPr>
          <w:rFonts w:ascii="Arial" w:hAnsi="Arial" w:cs="Arial"/>
          <w:i/>
        </w:rPr>
        <w:t xml:space="preserve"> </w:t>
      </w:r>
      <w:proofErr w:type="spellStart"/>
      <w:r w:rsidRPr="008A74C1">
        <w:rPr>
          <w:rFonts w:ascii="Arial" w:hAnsi="Arial" w:cs="Arial"/>
          <w:i/>
        </w:rPr>
        <w:t>Tapyba</w:t>
      </w:r>
      <w:proofErr w:type="spellEnd"/>
      <w:r w:rsidRPr="008A74C1">
        <w:rPr>
          <w:rFonts w:ascii="Arial" w:hAnsi="Arial" w:cs="Arial"/>
          <w:i/>
        </w:rPr>
        <w:t xml:space="preserve"> </w:t>
      </w:r>
      <w:proofErr w:type="spellStart"/>
      <w:r w:rsidRPr="008A74C1">
        <w:rPr>
          <w:rFonts w:ascii="Arial" w:hAnsi="Arial" w:cs="Arial"/>
          <w:i/>
        </w:rPr>
        <w:t>ir</w:t>
      </w:r>
      <w:proofErr w:type="spellEnd"/>
      <w:r w:rsidRPr="008A74C1">
        <w:rPr>
          <w:rFonts w:ascii="Arial" w:hAnsi="Arial" w:cs="Arial"/>
          <w:i/>
        </w:rPr>
        <w:t xml:space="preserve"> </w:t>
      </w:r>
      <w:proofErr w:type="spellStart"/>
      <w:r w:rsidRPr="008A74C1">
        <w:rPr>
          <w:rFonts w:ascii="Arial" w:hAnsi="Arial" w:cs="Arial"/>
          <w:i/>
        </w:rPr>
        <w:t>piešiniai</w:t>
      </w:r>
      <w:proofErr w:type="spellEnd"/>
      <w:r>
        <w:rPr>
          <w:rFonts w:ascii="Arial" w:hAnsi="Arial" w:cs="Arial"/>
          <w:i/>
        </w:rPr>
        <w:t xml:space="preserve"> / Painting and Drawing</w:t>
      </w:r>
      <w:r w:rsidRPr="008A74C1">
        <w:rPr>
          <w:rFonts w:ascii="Arial" w:hAnsi="Arial" w:cs="Arial"/>
          <w:i/>
        </w:rPr>
        <w:t>.</w:t>
      </w:r>
      <w:r w:rsidRPr="008A74C1">
        <w:rPr>
          <w:rFonts w:ascii="Arial" w:hAnsi="Arial" w:cs="Arial"/>
        </w:rPr>
        <w:t xml:space="preserve"> Sud. </w:t>
      </w:r>
      <w:proofErr w:type="spellStart"/>
      <w:r w:rsidRPr="008A74C1">
        <w:rPr>
          <w:rFonts w:ascii="Arial" w:hAnsi="Arial" w:cs="Arial"/>
        </w:rPr>
        <w:t>Laima</w:t>
      </w:r>
      <w:proofErr w:type="spellEnd"/>
      <w:r w:rsidRPr="008A74C1">
        <w:rPr>
          <w:rFonts w:ascii="Arial" w:hAnsi="Arial" w:cs="Arial"/>
        </w:rPr>
        <w:t xml:space="preserve"> </w:t>
      </w:r>
      <w:proofErr w:type="spellStart"/>
      <w:r w:rsidRPr="008A74C1">
        <w:rPr>
          <w:rFonts w:ascii="Arial" w:hAnsi="Arial" w:cs="Arial"/>
        </w:rPr>
        <w:t>Kreivytė</w:t>
      </w:r>
      <w:proofErr w:type="spellEnd"/>
      <w:r w:rsidRPr="008A74C1">
        <w:rPr>
          <w:rFonts w:ascii="Arial" w:hAnsi="Arial" w:cs="Arial"/>
        </w:rPr>
        <w:t>. Vilnius</w:t>
      </w:r>
      <w:r>
        <w:rPr>
          <w:rFonts w:ascii="Arial" w:hAnsi="Arial" w:cs="Arial"/>
        </w:rPr>
        <w:t xml:space="preserve">: VDA </w:t>
      </w:r>
      <w:proofErr w:type="spellStart"/>
      <w:r>
        <w:rPr>
          <w:rFonts w:ascii="Arial" w:hAnsi="Arial" w:cs="Arial"/>
        </w:rPr>
        <w:t>leidykla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Lewben</w:t>
      </w:r>
      <w:proofErr w:type="spellEnd"/>
      <w:r>
        <w:rPr>
          <w:rFonts w:ascii="Arial" w:hAnsi="Arial" w:cs="Arial"/>
        </w:rPr>
        <w:t xml:space="preserve"> Art Foundation</w:t>
      </w:r>
      <w:r w:rsidRPr="008A74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Lietuvos </w:t>
      </w:r>
      <w:proofErr w:type="spellStart"/>
      <w:r>
        <w:rPr>
          <w:rFonts w:ascii="Arial" w:hAnsi="Arial" w:cs="Arial"/>
        </w:rPr>
        <w:t>Išeivijos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dailės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fondas</w:t>
      </w:r>
      <w:proofErr w:type="spellEnd"/>
      <w:r>
        <w:rPr>
          <w:rFonts w:ascii="Arial" w:hAnsi="Arial" w:cs="Arial"/>
        </w:rPr>
        <w:t xml:space="preserve">, </w:t>
      </w:r>
      <w:r w:rsidRPr="008A74C1">
        <w:rPr>
          <w:rFonts w:ascii="Arial" w:hAnsi="Arial" w:cs="Arial"/>
        </w:rPr>
        <w:t>2014.</w:t>
      </w:r>
      <w:r>
        <w:rPr>
          <w:rFonts w:ascii="Arial" w:hAnsi="Arial" w:cs="Arial"/>
        </w:rPr>
        <w:t xml:space="preserve"> [USA</w:t>
      </w:r>
      <w:r>
        <w:rPr>
          <w:rFonts w:ascii="Arial" w:hAnsi="Arial" w:cs="Arial"/>
          <w:b/>
        </w:rPr>
        <w:t xml:space="preserve"> </w:t>
      </w:r>
      <w:r w:rsidRPr="008A74C1">
        <w:rPr>
          <w:rFonts w:ascii="Arial" w:hAnsi="Arial" w:cs="Arial"/>
        </w:rPr>
        <w:t>159]</w:t>
      </w:r>
    </w:p>
    <w:p w14:paraId="4C793FF3" w14:textId="77777777" w:rsidR="00CE5F1F" w:rsidRPr="00C10C80" w:rsidRDefault="00CE5F1F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FE0093">
        <w:rPr>
          <w:rFonts w:ascii="Arial" w:hAnsi="Arial" w:cs="Arial"/>
        </w:rPr>
        <w:lastRenderedPageBreak/>
        <w:t>Fluxus: Russian Atlases</w:t>
      </w:r>
      <w:r>
        <w:rPr>
          <w:rFonts w:ascii="Arial" w:hAnsi="Arial" w:cs="Arial"/>
        </w:rPr>
        <w:t>. St. Petersburg: The State Hermitage Museum / Vilnius: Jonas Mekas Visual Arts Center, 2013. [USA 160]</w:t>
      </w:r>
    </w:p>
    <w:p w14:paraId="62973DF8" w14:textId="77777777" w:rsidR="00C10C80" w:rsidRPr="00C10C80" w:rsidRDefault="00C10C80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  <w:lang w:val="lt-LT"/>
        </w:rPr>
      </w:pPr>
      <w:r w:rsidRPr="0072540F">
        <w:rPr>
          <w:rFonts w:ascii="Arial" w:hAnsi="Arial" w:cs="Arial"/>
          <w:lang w:val="lt-LT"/>
        </w:rPr>
        <w:t xml:space="preserve">Aleksandra </w:t>
      </w:r>
      <w:proofErr w:type="spellStart"/>
      <w:r w:rsidRPr="0072540F">
        <w:rPr>
          <w:rFonts w:ascii="Arial" w:hAnsi="Arial" w:cs="Arial"/>
          <w:lang w:val="lt-LT"/>
        </w:rPr>
        <w:t>Kašuba</w:t>
      </w:r>
      <w:proofErr w:type="spellEnd"/>
      <w:r w:rsidRPr="0072540F">
        <w:rPr>
          <w:rFonts w:ascii="Arial" w:hAnsi="Arial" w:cs="Arial"/>
          <w:lang w:val="lt-LT"/>
        </w:rPr>
        <w:t>. Įrenginiai dvasiai. Apmąstymų namai. Vilnius:</w:t>
      </w:r>
      <w:r>
        <w:rPr>
          <w:rFonts w:ascii="Arial" w:hAnsi="Arial" w:cs="Arial"/>
          <w:lang w:val="lt-LT"/>
        </w:rPr>
        <w:t xml:space="preserve"> Lietuvos dailės muziejus, </w:t>
      </w:r>
      <w:r w:rsidRPr="0072540F">
        <w:rPr>
          <w:rFonts w:ascii="Arial" w:hAnsi="Arial" w:cs="Arial"/>
          <w:lang w:val="lt-LT"/>
        </w:rPr>
        <w:t>Nacionalinė dailės galerija, 2014.</w:t>
      </w:r>
      <w:r>
        <w:rPr>
          <w:rFonts w:ascii="Arial" w:hAnsi="Arial" w:cs="Arial"/>
          <w:lang w:val="lt-LT"/>
        </w:rPr>
        <w:t xml:space="preserve"> [USA 161]</w:t>
      </w:r>
    </w:p>
    <w:p w14:paraId="5F313420" w14:textId="77777777" w:rsidR="00C10C80" w:rsidRPr="00FC3C92" w:rsidRDefault="00C10C80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72540F">
        <w:rPr>
          <w:rFonts w:ascii="Arial" w:hAnsi="Arial" w:cs="Arial"/>
          <w:lang w:val="lt-LT"/>
        </w:rPr>
        <w:t xml:space="preserve">Aleksandra </w:t>
      </w:r>
      <w:proofErr w:type="spellStart"/>
      <w:r w:rsidRPr="0072540F">
        <w:rPr>
          <w:rFonts w:ascii="Arial" w:hAnsi="Arial" w:cs="Arial"/>
          <w:lang w:val="lt-LT"/>
        </w:rPr>
        <w:t>Kašuba.</w:t>
      </w:r>
      <w:r>
        <w:rPr>
          <w:rFonts w:ascii="Arial" w:hAnsi="Arial" w:cs="Arial"/>
          <w:lang w:val="lt-LT"/>
        </w:rPr>
        <w:t>Utility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Soul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Retreat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house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72540F">
        <w:rPr>
          <w:rFonts w:ascii="Arial" w:hAnsi="Arial" w:cs="Arial"/>
          <w:lang w:val="lt-LT"/>
        </w:rPr>
        <w:t xml:space="preserve">Vilnius: </w:t>
      </w:r>
      <w:r>
        <w:rPr>
          <w:rFonts w:ascii="Arial" w:hAnsi="Arial" w:cs="Arial"/>
          <w:lang w:val="lt-LT"/>
        </w:rPr>
        <w:t xml:space="preserve">Lithuanian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 w:rsidRPr="0072540F">
        <w:rPr>
          <w:rFonts w:ascii="Arial" w:hAnsi="Arial" w:cs="Arial"/>
          <w:lang w:val="lt-LT"/>
        </w:rPr>
        <w:t>Na</w:t>
      </w:r>
      <w:r>
        <w:rPr>
          <w:rFonts w:ascii="Arial" w:hAnsi="Arial" w:cs="Arial"/>
          <w:lang w:val="lt-LT"/>
        </w:rPr>
        <w:t>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</w:t>
      </w:r>
      <w:r w:rsidRPr="0072540F">
        <w:rPr>
          <w:rFonts w:ascii="Arial" w:hAnsi="Arial" w:cs="Arial"/>
          <w:lang w:val="lt-LT"/>
        </w:rPr>
        <w:t>, 2014.</w:t>
      </w:r>
      <w:r w:rsidRPr="00C10C8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[USA 162]</w:t>
      </w:r>
    </w:p>
    <w:p w14:paraId="7DA99214" w14:textId="77777777" w:rsidR="00FC3C92" w:rsidRPr="00FC3C92" w:rsidRDefault="00FC3C92" w:rsidP="00FC3C92">
      <w:pPr>
        <w:numPr>
          <w:ilvl w:val="0"/>
          <w:numId w:val="42"/>
        </w:numPr>
        <w:tabs>
          <w:tab w:val="clear" w:pos="1440"/>
          <w:tab w:val="left" w:pos="270"/>
          <w:tab w:val="num" w:pos="540"/>
          <w:tab w:val="left" w:pos="567"/>
          <w:tab w:val="left" w:pos="2977"/>
        </w:tabs>
        <w:ind w:left="540" w:hanging="540"/>
        <w:jc w:val="both"/>
        <w:rPr>
          <w:rFonts w:ascii="Arial" w:hAnsi="Arial" w:cs="Arial"/>
          <w:lang w:val="lt-LT"/>
        </w:rPr>
      </w:pPr>
      <w:proofErr w:type="spellStart"/>
      <w:r w:rsidRPr="00716772">
        <w:rPr>
          <w:rFonts w:ascii="Arial" w:hAnsi="Arial" w:cs="Arial"/>
          <w:i/>
          <w:lang w:val="lt-LT"/>
        </w:rPr>
        <w:t>Kasubaworks</w:t>
      </w:r>
      <w:proofErr w:type="spellEnd"/>
      <w:r w:rsidRPr="00716772">
        <w:rPr>
          <w:rFonts w:ascii="Arial" w:hAnsi="Arial" w:cs="Arial"/>
          <w:i/>
          <w:lang w:val="lt-LT"/>
        </w:rPr>
        <w:t xml:space="preserve">. Aleksandra </w:t>
      </w:r>
      <w:proofErr w:type="spellStart"/>
      <w:r w:rsidRPr="00716772">
        <w:rPr>
          <w:rFonts w:ascii="Arial" w:hAnsi="Arial" w:cs="Arial"/>
          <w:i/>
          <w:lang w:val="lt-LT"/>
        </w:rPr>
        <w:t>Kasuba</w:t>
      </w:r>
      <w:proofErr w:type="spellEnd"/>
      <w:r w:rsidRPr="00716772">
        <w:rPr>
          <w:rFonts w:ascii="Arial" w:hAnsi="Arial" w:cs="Arial"/>
          <w:i/>
          <w:lang w:val="lt-LT"/>
        </w:rPr>
        <w:t xml:space="preserve">. </w:t>
      </w:r>
      <w:proofErr w:type="spellStart"/>
      <w:r w:rsidRPr="00716772">
        <w:rPr>
          <w:rFonts w:ascii="Arial" w:hAnsi="Arial" w:cs="Arial"/>
          <w:i/>
          <w:lang w:val="lt-LT"/>
        </w:rPr>
        <w:t>Environmental</w:t>
      </w:r>
      <w:proofErr w:type="spellEnd"/>
      <w:r w:rsidRPr="00716772">
        <w:rPr>
          <w:rFonts w:ascii="Arial" w:hAnsi="Arial" w:cs="Arial"/>
          <w:i/>
          <w:lang w:val="lt-LT"/>
        </w:rPr>
        <w:t xml:space="preserve"> </w:t>
      </w:r>
      <w:proofErr w:type="spellStart"/>
      <w:r w:rsidRPr="00716772">
        <w:rPr>
          <w:rFonts w:ascii="Arial" w:hAnsi="Arial" w:cs="Arial"/>
          <w:i/>
          <w:lang w:val="lt-LT"/>
        </w:rPr>
        <w:t>Artist</w:t>
      </w:r>
      <w:proofErr w:type="spellEnd"/>
      <w:r w:rsidRPr="00716772">
        <w:rPr>
          <w:rFonts w:ascii="Arial" w:hAnsi="Arial" w:cs="Arial"/>
          <w:i/>
          <w:lang w:val="lt-LT"/>
        </w:rPr>
        <w:t>.</w:t>
      </w:r>
      <w:r w:rsidRPr="00716772">
        <w:rPr>
          <w:rFonts w:ascii="Arial" w:hAnsi="Arial" w:cs="Arial"/>
          <w:lang w:val="lt-LT"/>
        </w:rPr>
        <w:t xml:space="preserve"> </w:t>
      </w:r>
      <w:proofErr w:type="spellStart"/>
      <w:r w:rsidRPr="00716772">
        <w:rPr>
          <w:rFonts w:ascii="Arial" w:hAnsi="Arial" w:cs="Arial"/>
          <w:lang w:val="lt-LT"/>
        </w:rPr>
        <w:t>Ed</w:t>
      </w:r>
      <w:proofErr w:type="spellEnd"/>
      <w:r w:rsidRPr="00716772">
        <w:rPr>
          <w:rFonts w:ascii="Arial" w:hAnsi="Arial" w:cs="Arial"/>
          <w:lang w:val="lt-LT"/>
        </w:rPr>
        <w:t xml:space="preserve">. </w:t>
      </w:r>
      <w:proofErr w:type="spellStart"/>
      <w:r w:rsidRPr="00716772">
        <w:rPr>
          <w:rFonts w:ascii="Arial" w:hAnsi="Arial" w:cs="Arial"/>
          <w:lang w:val="lt-LT"/>
        </w:rPr>
        <w:t>Melissa</w:t>
      </w:r>
      <w:proofErr w:type="spellEnd"/>
      <w:r w:rsidRPr="00716772">
        <w:rPr>
          <w:rFonts w:ascii="Arial" w:hAnsi="Arial" w:cs="Arial"/>
          <w:lang w:val="lt-LT"/>
        </w:rPr>
        <w:t xml:space="preserve"> </w:t>
      </w:r>
      <w:proofErr w:type="spellStart"/>
      <w:r w:rsidRPr="00716772">
        <w:rPr>
          <w:rFonts w:ascii="Arial" w:hAnsi="Arial" w:cs="Arial"/>
          <w:lang w:val="lt-LT"/>
        </w:rPr>
        <w:t>Howard</w:t>
      </w:r>
      <w:proofErr w:type="spellEnd"/>
      <w:r w:rsidRPr="00716772">
        <w:rPr>
          <w:rFonts w:ascii="Arial" w:hAnsi="Arial" w:cs="Arial"/>
          <w:lang w:val="lt-LT"/>
        </w:rPr>
        <w:t xml:space="preserve">. Aleksandra </w:t>
      </w:r>
      <w:proofErr w:type="spellStart"/>
      <w:r w:rsidRPr="00716772">
        <w:rPr>
          <w:rFonts w:ascii="Arial" w:hAnsi="Arial" w:cs="Arial"/>
          <w:lang w:val="lt-LT"/>
        </w:rPr>
        <w:t>Kasuba</w:t>
      </w:r>
      <w:proofErr w:type="spellEnd"/>
      <w:r w:rsidRPr="00716772">
        <w:rPr>
          <w:rFonts w:ascii="Arial" w:hAnsi="Arial" w:cs="Arial"/>
          <w:lang w:val="lt-LT"/>
        </w:rPr>
        <w:t>, 2011.</w:t>
      </w:r>
      <w:r>
        <w:rPr>
          <w:rFonts w:ascii="Arial" w:hAnsi="Arial" w:cs="Arial"/>
          <w:lang w:val="lt-LT"/>
        </w:rPr>
        <w:t xml:space="preserve"> [USA 163]</w:t>
      </w:r>
    </w:p>
    <w:p w14:paraId="6D55FD07" w14:textId="77777777" w:rsidR="00FC3C92" w:rsidRPr="00FC3C92" w:rsidRDefault="00FC3C9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proofErr w:type="spellStart"/>
      <w:r w:rsidRPr="00716772">
        <w:rPr>
          <w:rFonts w:ascii="Arial" w:hAnsi="Arial" w:cs="Arial"/>
          <w:i/>
          <w:lang w:val="lt-LT"/>
        </w:rPr>
        <w:t>Kasubaworks</w:t>
      </w:r>
      <w:proofErr w:type="spellEnd"/>
      <w:r>
        <w:rPr>
          <w:rFonts w:ascii="Arial" w:hAnsi="Arial" w:cs="Arial"/>
          <w:i/>
          <w:lang w:val="lt-LT"/>
        </w:rPr>
        <w:t>. 2003-2008.</w:t>
      </w:r>
      <w:r w:rsidRPr="00DB3DB7">
        <w:rPr>
          <w:rFonts w:ascii="Arial" w:hAnsi="Arial" w:cs="Arial"/>
          <w:lang w:val="lt-LT"/>
        </w:rPr>
        <w:t xml:space="preserve"> </w:t>
      </w:r>
      <w:r w:rsidRPr="00716772">
        <w:rPr>
          <w:rFonts w:ascii="Arial" w:hAnsi="Arial" w:cs="Arial"/>
          <w:lang w:val="lt-LT"/>
        </w:rPr>
        <w:t xml:space="preserve">Aleksandra </w:t>
      </w:r>
      <w:proofErr w:type="spellStart"/>
      <w:r w:rsidRPr="00716772">
        <w:rPr>
          <w:rFonts w:ascii="Arial" w:hAnsi="Arial" w:cs="Arial"/>
          <w:lang w:val="lt-LT"/>
        </w:rPr>
        <w:t>Kasuba</w:t>
      </w:r>
      <w:proofErr w:type="spellEnd"/>
      <w:r w:rsidRPr="00716772">
        <w:rPr>
          <w:rFonts w:ascii="Arial" w:hAnsi="Arial" w:cs="Arial"/>
          <w:lang w:val="lt-LT"/>
        </w:rPr>
        <w:t>, 20</w:t>
      </w:r>
      <w:r>
        <w:rPr>
          <w:rFonts w:ascii="Arial" w:hAnsi="Arial" w:cs="Arial"/>
          <w:lang w:val="lt-LT"/>
        </w:rPr>
        <w:t>08.</w:t>
      </w:r>
      <w:r w:rsidRPr="00FC3C9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[USA 164]</w:t>
      </w:r>
    </w:p>
    <w:p w14:paraId="16D8E7D0" w14:textId="77777777" w:rsidR="00FC3C92" w:rsidRPr="001772AB" w:rsidRDefault="00FC3C9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proofErr w:type="spellStart"/>
      <w:r w:rsidRPr="00716772">
        <w:rPr>
          <w:rFonts w:ascii="Arial" w:hAnsi="Arial" w:cs="Arial"/>
          <w:i/>
          <w:lang w:val="lt-LT"/>
        </w:rPr>
        <w:t>Kasubaworks</w:t>
      </w:r>
      <w:r>
        <w:rPr>
          <w:rFonts w:ascii="Arial" w:hAnsi="Arial" w:cs="Arial"/>
          <w:i/>
          <w:lang w:val="lt-LT"/>
        </w:rPr>
        <w:t>.Habitats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Evolving</w:t>
      </w:r>
      <w:proofErr w:type="spellEnd"/>
      <w:r>
        <w:rPr>
          <w:rFonts w:ascii="Arial" w:hAnsi="Arial" w:cs="Arial"/>
          <w:i/>
          <w:lang w:val="lt-LT"/>
        </w:rPr>
        <w:t>.</w:t>
      </w:r>
      <w:r w:rsidRPr="00DB3DB7">
        <w:rPr>
          <w:rFonts w:ascii="Arial" w:hAnsi="Arial" w:cs="Arial"/>
          <w:lang w:val="lt-LT"/>
        </w:rPr>
        <w:t xml:space="preserve"> </w:t>
      </w:r>
      <w:r w:rsidRPr="00716772">
        <w:rPr>
          <w:rFonts w:ascii="Arial" w:hAnsi="Arial" w:cs="Arial"/>
          <w:lang w:val="lt-LT"/>
        </w:rPr>
        <w:t xml:space="preserve">Aleksandra </w:t>
      </w:r>
      <w:proofErr w:type="spellStart"/>
      <w:r w:rsidRPr="00716772">
        <w:rPr>
          <w:rFonts w:ascii="Arial" w:hAnsi="Arial" w:cs="Arial"/>
          <w:lang w:val="lt-LT"/>
        </w:rPr>
        <w:t>Kasuba</w:t>
      </w:r>
      <w:proofErr w:type="spellEnd"/>
      <w:r w:rsidRPr="00716772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2</w:t>
      </w:r>
      <w:r w:rsidRPr="0071677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[USA 165]</w:t>
      </w:r>
    </w:p>
    <w:p w14:paraId="1A41CA31" w14:textId="77777777" w:rsidR="001772AB" w:rsidRPr="00DB3328" w:rsidRDefault="001772A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proofErr w:type="spellStart"/>
      <w:r w:rsidRPr="001772AB">
        <w:rPr>
          <w:rFonts w:ascii="Arial" w:hAnsi="Arial" w:cs="Arial"/>
          <w:i/>
          <w:lang w:val="lt-LT"/>
        </w:rPr>
        <w:t>Shahzia</w:t>
      </w:r>
      <w:proofErr w:type="spellEnd"/>
      <w:r w:rsidRPr="001772AB">
        <w:rPr>
          <w:rFonts w:ascii="Arial" w:hAnsi="Arial" w:cs="Arial"/>
          <w:i/>
          <w:lang w:val="lt-LT"/>
        </w:rPr>
        <w:t xml:space="preserve"> </w:t>
      </w:r>
      <w:proofErr w:type="spellStart"/>
      <w:r w:rsidRPr="001772AB">
        <w:rPr>
          <w:rFonts w:ascii="Arial" w:hAnsi="Arial" w:cs="Arial"/>
          <w:i/>
          <w:lang w:val="lt-LT"/>
        </w:rPr>
        <w:t>Sikander</w:t>
      </w:r>
      <w:proofErr w:type="spellEnd"/>
      <w:r w:rsidRPr="001772AB">
        <w:rPr>
          <w:rFonts w:ascii="Arial" w:hAnsi="Arial" w:cs="Arial"/>
          <w:i/>
          <w:lang w:val="lt-LT"/>
        </w:rPr>
        <w:t xml:space="preserve">. </w:t>
      </w:r>
      <w:proofErr w:type="spellStart"/>
      <w:r w:rsidRPr="001772AB">
        <w:rPr>
          <w:rFonts w:ascii="Arial" w:hAnsi="Arial" w:cs="Arial"/>
          <w:i/>
          <w:lang w:val="lt-LT"/>
        </w:rPr>
        <w:t>Parallax</w:t>
      </w:r>
      <w:proofErr w:type="spellEnd"/>
      <w:r w:rsidRPr="001772AB">
        <w:rPr>
          <w:rFonts w:ascii="Arial" w:hAnsi="Arial" w:cs="Arial"/>
          <w:i/>
          <w:lang w:val="lt-LT"/>
        </w:rPr>
        <w:t>.</w:t>
      </w:r>
      <w:r w:rsidRPr="00C441C9">
        <w:rPr>
          <w:rFonts w:ascii="Arial" w:hAnsi="Arial" w:cs="Arial"/>
          <w:lang w:val="lt-LT"/>
        </w:rPr>
        <w:t xml:space="preserve"> </w:t>
      </w:r>
      <w:proofErr w:type="spellStart"/>
      <w:r w:rsidRPr="00C441C9">
        <w:rPr>
          <w:rFonts w:ascii="Arial" w:hAnsi="Arial" w:cs="Arial"/>
          <w:lang w:val="lt-LT"/>
        </w:rPr>
        <w:t>Umea</w:t>
      </w:r>
      <w:proofErr w:type="spellEnd"/>
      <w:r w:rsidRPr="00C441C9">
        <w:rPr>
          <w:rFonts w:ascii="Arial" w:hAnsi="Arial" w:cs="Arial"/>
          <w:lang w:val="lt-LT"/>
        </w:rPr>
        <w:t xml:space="preserve">: </w:t>
      </w:r>
      <w:proofErr w:type="spellStart"/>
      <w:r w:rsidRPr="00C441C9">
        <w:rPr>
          <w:rFonts w:ascii="Arial" w:hAnsi="Arial" w:cs="Arial"/>
          <w:lang w:val="lt-LT"/>
        </w:rPr>
        <w:t>Bildmuseet</w:t>
      </w:r>
      <w:proofErr w:type="spellEnd"/>
      <w:r w:rsidRPr="00C441C9">
        <w:rPr>
          <w:rFonts w:ascii="Arial" w:hAnsi="Arial" w:cs="Arial"/>
          <w:lang w:val="lt-LT"/>
        </w:rPr>
        <w:t>, 2014. [USA 166]</w:t>
      </w:r>
    </w:p>
    <w:p w14:paraId="68F6730B" w14:textId="77777777" w:rsidR="00DB3328" w:rsidRPr="00A40E6B" w:rsidRDefault="00DB3328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D762C4">
        <w:rPr>
          <w:rFonts w:ascii="Arial" w:hAnsi="Arial" w:cs="Arial"/>
          <w:i/>
          <w:lang w:val="lt-LT"/>
        </w:rPr>
        <w:t xml:space="preserve">Aleksandra </w:t>
      </w:r>
      <w:proofErr w:type="spellStart"/>
      <w:r w:rsidRPr="00D762C4">
        <w:rPr>
          <w:rFonts w:ascii="Arial" w:hAnsi="Arial" w:cs="Arial"/>
          <w:i/>
          <w:lang w:val="lt-LT"/>
        </w:rPr>
        <w:t>Kasuba</w:t>
      </w:r>
      <w:proofErr w:type="spellEnd"/>
      <w:r w:rsidRPr="00D762C4">
        <w:rPr>
          <w:rFonts w:ascii="Arial" w:hAnsi="Arial" w:cs="Arial"/>
          <w:i/>
          <w:lang w:val="lt-LT"/>
        </w:rPr>
        <w:t xml:space="preserve">. Time </w:t>
      </w:r>
      <w:proofErr w:type="spellStart"/>
      <w:r w:rsidRPr="00D762C4">
        <w:rPr>
          <w:rFonts w:ascii="Arial" w:hAnsi="Arial" w:cs="Arial"/>
          <w:i/>
          <w:lang w:val="lt-LT"/>
        </w:rPr>
        <w:t>Fractured</w:t>
      </w:r>
      <w:proofErr w:type="spellEnd"/>
      <w:r w:rsidRPr="00D762C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Aleksandra </w:t>
      </w:r>
      <w:proofErr w:type="spellStart"/>
      <w:r>
        <w:rPr>
          <w:rFonts w:ascii="Arial" w:hAnsi="Arial" w:cs="Arial"/>
          <w:lang w:val="lt-LT"/>
        </w:rPr>
        <w:t>Kasuba</w:t>
      </w:r>
      <w:proofErr w:type="spellEnd"/>
      <w:r>
        <w:rPr>
          <w:rFonts w:ascii="Arial" w:hAnsi="Arial" w:cs="Arial"/>
          <w:lang w:val="lt-LT"/>
        </w:rPr>
        <w:t>, 2014. [USA 167]</w:t>
      </w:r>
    </w:p>
    <w:p w14:paraId="51A86482" w14:textId="77777777" w:rsidR="00A40E6B" w:rsidRPr="00814C55" w:rsidRDefault="00A40E6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4A6DD1">
        <w:rPr>
          <w:rFonts w:ascii="Arial" w:hAnsi="Arial" w:cs="Arial"/>
          <w:i/>
          <w:lang w:val="lt-LT"/>
        </w:rPr>
        <w:t xml:space="preserve">Mark </w:t>
      </w:r>
      <w:proofErr w:type="spellStart"/>
      <w:r w:rsidRPr="004A6DD1">
        <w:rPr>
          <w:rFonts w:ascii="Arial" w:hAnsi="Arial" w:cs="Arial"/>
          <w:i/>
          <w:lang w:val="lt-LT"/>
        </w:rPr>
        <w:t>Rothko</w:t>
      </w:r>
      <w:proofErr w:type="spellEnd"/>
      <w:r w:rsidRPr="004A6DD1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1A370C">
        <w:rPr>
          <w:rFonts w:ascii="Arial" w:hAnsi="Arial" w:cs="Arial"/>
          <w:lang w:val="lt-LT"/>
        </w:rPr>
        <w:t>Daugavpils</w:t>
      </w:r>
      <w:proofErr w:type="spellEnd"/>
      <w:r w:rsidRPr="001A370C">
        <w:rPr>
          <w:rFonts w:ascii="Arial" w:hAnsi="Arial" w:cs="Arial"/>
          <w:lang w:val="lt-LT"/>
        </w:rPr>
        <w:t xml:space="preserve">: </w:t>
      </w:r>
      <w:proofErr w:type="spellStart"/>
      <w:r w:rsidRPr="001A370C">
        <w:rPr>
          <w:rFonts w:ascii="Arial" w:hAnsi="Arial" w:cs="Arial"/>
          <w:lang w:val="lt-LT"/>
        </w:rPr>
        <w:t>Daugavpils</w:t>
      </w:r>
      <w:proofErr w:type="spellEnd"/>
      <w:r w:rsidRPr="001A370C">
        <w:rPr>
          <w:rFonts w:ascii="Arial" w:hAnsi="Arial" w:cs="Arial"/>
          <w:lang w:val="lt-LT"/>
        </w:rPr>
        <w:t xml:space="preserve"> Mark </w:t>
      </w:r>
      <w:proofErr w:type="spellStart"/>
      <w:r w:rsidRPr="001A370C">
        <w:rPr>
          <w:rFonts w:ascii="Arial" w:hAnsi="Arial" w:cs="Arial"/>
          <w:lang w:val="lt-LT"/>
        </w:rPr>
        <w:t>Rothko</w:t>
      </w:r>
      <w:proofErr w:type="spellEnd"/>
      <w:r w:rsidRPr="001A370C">
        <w:rPr>
          <w:rFonts w:ascii="Arial" w:hAnsi="Arial" w:cs="Arial"/>
          <w:lang w:val="lt-LT"/>
        </w:rPr>
        <w:t xml:space="preserve"> Art Centre, 2013</w:t>
      </w:r>
      <w:r>
        <w:rPr>
          <w:rFonts w:ascii="Arial" w:hAnsi="Arial" w:cs="Arial"/>
          <w:lang w:val="lt-LT"/>
        </w:rPr>
        <w:t>. [ USA 168]</w:t>
      </w:r>
    </w:p>
    <w:p w14:paraId="44249E33" w14:textId="77777777" w:rsidR="00814C55" w:rsidRPr="001F192C" w:rsidRDefault="00814C55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proofErr w:type="spellStart"/>
      <w:r w:rsidRPr="00814C55">
        <w:rPr>
          <w:rFonts w:ascii="Arial" w:hAnsi="Arial" w:cs="Arial"/>
          <w:i/>
        </w:rPr>
        <w:t>Vija</w:t>
      </w:r>
      <w:proofErr w:type="spellEnd"/>
      <w:r w:rsidRPr="00814C55">
        <w:rPr>
          <w:rFonts w:ascii="Arial" w:hAnsi="Arial" w:cs="Arial"/>
          <w:i/>
        </w:rPr>
        <w:t xml:space="preserve"> </w:t>
      </w:r>
      <w:proofErr w:type="spellStart"/>
      <w:r w:rsidRPr="00814C55">
        <w:rPr>
          <w:rFonts w:ascii="Arial" w:hAnsi="Arial" w:cs="Arial"/>
          <w:i/>
        </w:rPr>
        <w:t>Celmina</w:t>
      </w:r>
      <w:proofErr w:type="spellEnd"/>
      <w:r w:rsidRPr="00814C55">
        <w:rPr>
          <w:rFonts w:ascii="Arial" w:hAnsi="Arial" w:cs="Arial"/>
          <w:i/>
        </w:rPr>
        <w:t xml:space="preserve">. </w:t>
      </w:r>
      <w:proofErr w:type="spellStart"/>
      <w:r w:rsidRPr="00814C55">
        <w:rPr>
          <w:rFonts w:ascii="Arial" w:hAnsi="Arial" w:cs="Arial"/>
          <w:i/>
        </w:rPr>
        <w:t>Dubulta</w:t>
      </w:r>
      <w:proofErr w:type="spellEnd"/>
      <w:r w:rsidRPr="00814C55">
        <w:rPr>
          <w:rFonts w:ascii="Arial" w:hAnsi="Arial" w:cs="Arial"/>
          <w:i/>
        </w:rPr>
        <w:t xml:space="preserve"> </w:t>
      </w:r>
      <w:proofErr w:type="spellStart"/>
      <w:r w:rsidRPr="00814C55">
        <w:rPr>
          <w:rFonts w:ascii="Arial" w:hAnsi="Arial" w:cs="Arial"/>
          <w:i/>
        </w:rPr>
        <w:t>Realitate</w:t>
      </w:r>
      <w:proofErr w:type="spellEnd"/>
      <w:r>
        <w:rPr>
          <w:rFonts w:ascii="Arial" w:hAnsi="Arial" w:cs="Arial"/>
          <w:b/>
        </w:rPr>
        <w:t xml:space="preserve"> / </w:t>
      </w:r>
      <w:proofErr w:type="spellStart"/>
      <w:r w:rsidRPr="006507CF">
        <w:rPr>
          <w:rFonts w:ascii="Arial" w:hAnsi="Arial" w:cs="Arial"/>
          <w:i/>
        </w:rPr>
        <w:t>Vija</w:t>
      </w:r>
      <w:proofErr w:type="spellEnd"/>
      <w:r w:rsidRPr="006507CF">
        <w:rPr>
          <w:rFonts w:ascii="Arial" w:hAnsi="Arial" w:cs="Arial"/>
          <w:i/>
        </w:rPr>
        <w:t xml:space="preserve"> </w:t>
      </w:r>
      <w:proofErr w:type="spellStart"/>
      <w:r w:rsidRPr="006507CF">
        <w:rPr>
          <w:rFonts w:ascii="Arial" w:hAnsi="Arial" w:cs="Arial"/>
          <w:i/>
        </w:rPr>
        <w:t>Celmins</w:t>
      </w:r>
      <w:proofErr w:type="spellEnd"/>
      <w:r w:rsidRPr="006507CF">
        <w:rPr>
          <w:rFonts w:ascii="Arial" w:hAnsi="Arial" w:cs="Arial"/>
          <w:i/>
        </w:rPr>
        <w:t>. Double Reality.</w:t>
      </w:r>
      <w:r w:rsidRPr="006507CF">
        <w:rPr>
          <w:rFonts w:ascii="Arial" w:hAnsi="Arial" w:cs="Arial"/>
        </w:rPr>
        <w:t xml:space="preserve"> Riga: </w:t>
      </w:r>
      <w:r>
        <w:rPr>
          <w:rFonts w:ascii="Arial" w:hAnsi="Arial" w:cs="Arial"/>
        </w:rPr>
        <w:t>Latvian National Museum of Art, 2014. [USA 169]</w:t>
      </w:r>
    </w:p>
    <w:p w14:paraId="4BD5F599" w14:textId="77777777" w:rsidR="00FE56B5" w:rsidRDefault="001F192C" w:rsidP="00FE56B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1F192C">
        <w:rPr>
          <w:rFonts w:ascii="Arial" w:hAnsi="Arial" w:cs="Arial"/>
          <w:i/>
        </w:rPr>
        <w:t>Art in Chicago 1945-1995.</w:t>
      </w:r>
      <w:r w:rsidRPr="001F192C">
        <w:rPr>
          <w:rFonts w:ascii="Arial" w:hAnsi="Arial" w:cs="Arial"/>
        </w:rPr>
        <w:t>Thames and Hudson, Museum of Contemporary Art Chicago, 1996.</w:t>
      </w:r>
      <w:r>
        <w:rPr>
          <w:rFonts w:ascii="Arial" w:hAnsi="Arial" w:cs="Arial"/>
        </w:rPr>
        <w:t xml:space="preserve"> [USA 170]</w:t>
      </w:r>
    </w:p>
    <w:p w14:paraId="6A3BDE13" w14:textId="77777777" w:rsidR="00FE56B5" w:rsidRPr="00FE56B5" w:rsidRDefault="00FE56B5" w:rsidP="00FE56B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b/>
          <w:caps/>
        </w:rPr>
      </w:pPr>
      <w:r w:rsidRPr="00FE56B5">
        <w:rPr>
          <w:rFonts w:ascii="Arial" w:hAnsi="Arial" w:cs="Arial"/>
          <w:i/>
        </w:rPr>
        <w:t>Twenty Lithuanian Artists from the State of Illinois. Bicentennial Art Exhibit.</w:t>
      </w:r>
      <w:r w:rsidRPr="00FE56B5">
        <w:rPr>
          <w:rFonts w:ascii="Arial" w:hAnsi="Arial" w:cs="Arial"/>
        </w:rPr>
        <w:t xml:space="preserve"> Chicago: </w:t>
      </w:r>
      <w:proofErr w:type="spellStart"/>
      <w:r w:rsidRPr="00FE56B5">
        <w:rPr>
          <w:rFonts w:ascii="Arial" w:hAnsi="Arial" w:cs="Arial"/>
        </w:rPr>
        <w:t>Balzekas</w:t>
      </w:r>
      <w:proofErr w:type="spellEnd"/>
      <w:r w:rsidRPr="00FE56B5">
        <w:rPr>
          <w:rFonts w:ascii="Arial" w:hAnsi="Arial" w:cs="Arial"/>
        </w:rPr>
        <w:t xml:space="preserve"> Museum of Lithuanian Culture, 1976.</w:t>
      </w:r>
      <w:r>
        <w:rPr>
          <w:rFonts w:ascii="Arial" w:hAnsi="Arial" w:cs="Arial"/>
        </w:rPr>
        <w:t xml:space="preserve"> [USA 171]</w:t>
      </w:r>
    </w:p>
    <w:p w14:paraId="15C36389" w14:textId="77777777" w:rsidR="0062613B" w:rsidRDefault="00FE56B5" w:rsidP="0062613B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FE56B5">
        <w:rPr>
          <w:rFonts w:ascii="Arial" w:hAnsi="Arial" w:cs="Arial"/>
          <w:i/>
        </w:rPr>
        <w:t>Reality of Illusion.</w:t>
      </w:r>
      <w:r w:rsidRPr="00FE56B5">
        <w:rPr>
          <w:rFonts w:ascii="Arial" w:hAnsi="Arial" w:cs="Arial"/>
        </w:rPr>
        <w:t xml:space="preserve"> The Denver Art Museum, University Art Galleries, 1977.</w:t>
      </w:r>
      <w:r>
        <w:rPr>
          <w:rFonts w:ascii="Arial" w:hAnsi="Arial" w:cs="Arial"/>
        </w:rPr>
        <w:t xml:space="preserve"> [USA 172]</w:t>
      </w:r>
    </w:p>
    <w:p w14:paraId="03CE3014" w14:textId="77777777" w:rsidR="0062613B" w:rsidRPr="0062613B" w:rsidRDefault="0062613B" w:rsidP="0062613B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62613B">
        <w:rPr>
          <w:rFonts w:ascii="Arial" w:hAnsi="Arial" w:cs="Arial"/>
          <w:bCs/>
          <w:i/>
          <w:lang w:val="pl-PL"/>
        </w:rPr>
        <w:t xml:space="preserve">Ona </w:t>
      </w:r>
      <w:proofErr w:type="spellStart"/>
      <w:r w:rsidRPr="0062613B">
        <w:rPr>
          <w:rFonts w:ascii="Arial" w:hAnsi="Arial" w:cs="Arial"/>
          <w:bCs/>
          <w:i/>
          <w:lang w:val="pl-PL"/>
        </w:rPr>
        <w:t>Dokalskaitė</w:t>
      </w:r>
      <w:proofErr w:type="spellEnd"/>
      <w:r w:rsidRPr="0062613B">
        <w:rPr>
          <w:rFonts w:ascii="Arial" w:hAnsi="Arial" w:cs="Arial"/>
          <w:bCs/>
          <w:lang w:val="pl-PL"/>
        </w:rPr>
        <w:t xml:space="preserve">. Ed. By </w:t>
      </w:r>
      <w:proofErr w:type="spellStart"/>
      <w:r w:rsidRPr="0062613B">
        <w:rPr>
          <w:rFonts w:ascii="Arial" w:hAnsi="Arial" w:cs="Arial"/>
          <w:bCs/>
          <w:lang w:val="pl-PL"/>
        </w:rPr>
        <w:t>Algimantas</w:t>
      </w:r>
      <w:proofErr w:type="spellEnd"/>
      <w:r w:rsidRPr="0062613B">
        <w:rPr>
          <w:rFonts w:ascii="Arial" w:hAnsi="Arial" w:cs="Arial"/>
          <w:bCs/>
          <w:lang w:val="pl-PL"/>
        </w:rPr>
        <w:t xml:space="preserve"> </w:t>
      </w:r>
      <w:proofErr w:type="spellStart"/>
      <w:r w:rsidRPr="0062613B">
        <w:rPr>
          <w:rFonts w:ascii="Arial" w:hAnsi="Arial" w:cs="Arial"/>
          <w:bCs/>
          <w:lang w:val="pl-PL"/>
        </w:rPr>
        <w:t>Kezys</w:t>
      </w:r>
      <w:proofErr w:type="spellEnd"/>
      <w:r w:rsidRPr="0062613B">
        <w:rPr>
          <w:rFonts w:ascii="Arial" w:hAnsi="Arial" w:cs="Arial"/>
          <w:bCs/>
          <w:lang w:val="pl-PL"/>
        </w:rPr>
        <w:t xml:space="preserve">. </w:t>
      </w:r>
      <w:r w:rsidRPr="0062613B">
        <w:rPr>
          <w:rFonts w:ascii="Arial" w:hAnsi="Arial" w:cs="Arial"/>
          <w:bCs/>
        </w:rPr>
        <w:t xml:space="preserve">Stickney: </w:t>
      </w:r>
      <w:proofErr w:type="spellStart"/>
      <w:r w:rsidRPr="0062613B">
        <w:rPr>
          <w:rFonts w:ascii="Arial" w:hAnsi="Arial" w:cs="Arial"/>
          <w:bCs/>
        </w:rPr>
        <w:t>Galerija</w:t>
      </w:r>
      <w:proofErr w:type="spellEnd"/>
      <w:r w:rsidRPr="0062613B">
        <w:rPr>
          <w:rFonts w:ascii="Arial" w:hAnsi="Arial" w:cs="Arial"/>
          <w:bCs/>
        </w:rPr>
        <w:t xml:space="preserve">, 1993. </w:t>
      </w:r>
      <w:r w:rsidRPr="0062613B">
        <w:rPr>
          <w:rFonts w:ascii="Arial" w:hAnsi="Arial" w:cs="Arial"/>
        </w:rPr>
        <w:t>[USA 173]</w:t>
      </w:r>
    </w:p>
    <w:p w14:paraId="18171050" w14:textId="77777777" w:rsidR="009809F8" w:rsidRPr="009809F8" w:rsidRDefault="0062613B" w:rsidP="009809F8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62613B">
        <w:rPr>
          <w:rFonts w:ascii="Arial" w:hAnsi="Arial" w:cs="Arial"/>
          <w:bCs/>
          <w:i/>
        </w:rPr>
        <w:t xml:space="preserve">Nicolas </w:t>
      </w:r>
      <w:proofErr w:type="spellStart"/>
      <w:r w:rsidRPr="0062613B">
        <w:rPr>
          <w:rFonts w:ascii="Arial" w:hAnsi="Arial" w:cs="Arial"/>
          <w:bCs/>
          <w:i/>
        </w:rPr>
        <w:t>Pashkevich</w:t>
      </w:r>
      <w:proofErr w:type="spellEnd"/>
      <w:r w:rsidRPr="0062613B">
        <w:rPr>
          <w:rFonts w:ascii="Arial" w:hAnsi="Arial" w:cs="Arial"/>
          <w:bCs/>
        </w:rPr>
        <w:t xml:space="preserve">. Ed. by </w:t>
      </w:r>
      <w:proofErr w:type="spellStart"/>
      <w:r w:rsidRPr="0062613B">
        <w:rPr>
          <w:rFonts w:ascii="Arial" w:hAnsi="Arial" w:cs="Arial"/>
          <w:bCs/>
        </w:rPr>
        <w:t>Algimantas</w:t>
      </w:r>
      <w:proofErr w:type="spellEnd"/>
      <w:r w:rsidRPr="0062613B">
        <w:rPr>
          <w:rFonts w:ascii="Arial" w:hAnsi="Arial" w:cs="Arial"/>
          <w:bCs/>
        </w:rPr>
        <w:t xml:space="preserve"> </w:t>
      </w:r>
      <w:proofErr w:type="spellStart"/>
      <w:r w:rsidRPr="0062613B">
        <w:rPr>
          <w:rFonts w:ascii="Arial" w:hAnsi="Arial" w:cs="Arial"/>
          <w:bCs/>
        </w:rPr>
        <w:t>Kezys</w:t>
      </w:r>
      <w:proofErr w:type="spellEnd"/>
      <w:r w:rsidRPr="0062613B">
        <w:rPr>
          <w:rFonts w:ascii="Arial" w:hAnsi="Arial" w:cs="Arial"/>
          <w:bCs/>
        </w:rPr>
        <w:t xml:space="preserve">. Stickney: </w:t>
      </w:r>
      <w:proofErr w:type="spellStart"/>
      <w:r w:rsidRPr="0062613B">
        <w:rPr>
          <w:rFonts w:ascii="Arial" w:hAnsi="Arial" w:cs="Arial"/>
          <w:bCs/>
        </w:rPr>
        <w:t>Galerija</w:t>
      </w:r>
      <w:proofErr w:type="spellEnd"/>
      <w:r w:rsidRPr="0062613B">
        <w:rPr>
          <w:rFonts w:ascii="Arial" w:hAnsi="Arial" w:cs="Arial"/>
          <w:bCs/>
        </w:rPr>
        <w:t>, 1994. [USA 174</w:t>
      </w:r>
      <w:r w:rsidR="009809F8">
        <w:rPr>
          <w:rFonts w:ascii="Arial" w:hAnsi="Arial" w:cs="Arial"/>
          <w:bCs/>
        </w:rPr>
        <w:t>]</w:t>
      </w:r>
    </w:p>
    <w:p w14:paraId="47D98482" w14:textId="77777777" w:rsidR="009809F8" w:rsidRPr="009809F8" w:rsidRDefault="009809F8" w:rsidP="009809F8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9809F8">
        <w:rPr>
          <w:bCs/>
          <w:szCs w:val="24"/>
        </w:rPr>
        <w:t xml:space="preserve">Norman </w:t>
      </w:r>
      <w:proofErr w:type="spellStart"/>
      <w:r w:rsidRPr="009809F8">
        <w:rPr>
          <w:bCs/>
          <w:szCs w:val="24"/>
        </w:rPr>
        <w:t>Seeff</w:t>
      </w:r>
      <w:proofErr w:type="spellEnd"/>
      <w:r w:rsidRPr="009809F8">
        <w:rPr>
          <w:bCs/>
          <w:szCs w:val="24"/>
        </w:rPr>
        <w:t>.</w:t>
      </w:r>
      <w:r w:rsidRPr="009809F8">
        <w:rPr>
          <w:bCs/>
          <w:i/>
          <w:szCs w:val="24"/>
        </w:rPr>
        <w:t xml:space="preserve"> The Look of Sound</w:t>
      </w:r>
      <w:r w:rsidRPr="009809F8">
        <w:rPr>
          <w:bCs/>
          <w:szCs w:val="24"/>
        </w:rPr>
        <w:t xml:space="preserve">. Ed. by </w:t>
      </w:r>
      <w:proofErr w:type="spellStart"/>
      <w:r w:rsidRPr="009809F8">
        <w:rPr>
          <w:bCs/>
          <w:szCs w:val="24"/>
        </w:rPr>
        <w:t>Alfried</w:t>
      </w:r>
      <w:proofErr w:type="spellEnd"/>
      <w:r w:rsidRPr="009809F8">
        <w:rPr>
          <w:bCs/>
          <w:szCs w:val="24"/>
        </w:rPr>
        <w:t xml:space="preserve"> Wieczorek, Thomas </w:t>
      </w:r>
      <w:proofErr w:type="spellStart"/>
      <w:r w:rsidRPr="009809F8">
        <w:rPr>
          <w:bCs/>
          <w:szCs w:val="24"/>
        </w:rPr>
        <w:t>Schirmböck</w:t>
      </w:r>
      <w:proofErr w:type="spellEnd"/>
      <w:r w:rsidRPr="009809F8">
        <w:rPr>
          <w:bCs/>
          <w:szCs w:val="24"/>
        </w:rPr>
        <w:t xml:space="preserve">.  </w:t>
      </w:r>
      <w:r w:rsidRPr="009809F8">
        <w:rPr>
          <w:bCs/>
          <w:szCs w:val="24"/>
          <w:lang w:val="de-DE"/>
        </w:rPr>
        <w:t>Berlin</w:t>
      </w:r>
      <w:r w:rsidRPr="009809F8">
        <w:rPr>
          <w:bCs/>
          <w:szCs w:val="24"/>
          <w:lang w:val="lt-LT"/>
        </w:rPr>
        <w:t xml:space="preserve">: </w:t>
      </w:r>
      <w:r w:rsidRPr="009809F8">
        <w:rPr>
          <w:bCs/>
          <w:szCs w:val="24"/>
          <w:lang w:val="de-DE"/>
        </w:rPr>
        <w:t>Kehrer Verlag, 2014.</w:t>
      </w:r>
      <w:r>
        <w:rPr>
          <w:bCs/>
          <w:szCs w:val="24"/>
          <w:lang w:val="de-DE"/>
        </w:rPr>
        <w:t xml:space="preserve"> </w:t>
      </w:r>
      <w:r w:rsidRPr="0062613B">
        <w:rPr>
          <w:rFonts w:ascii="Arial" w:hAnsi="Arial" w:cs="Arial"/>
          <w:bCs/>
        </w:rPr>
        <w:t>[USA 17</w:t>
      </w:r>
      <w:r>
        <w:rPr>
          <w:rFonts w:ascii="Arial" w:hAnsi="Arial" w:cs="Arial"/>
          <w:bCs/>
        </w:rPr>
        <w:t>5]</w:t>
      </w:r>
    </w:p>
    <w:p w14:paraId="7EBD58F2" w14:textId="77777777" w:rsidR="0062613B" w:rsidRPr="004F36BB" w:rsidRDefault="00CE3774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AA482F">
        <w:rPr>
          <w:bCs/>
          <w:i/>
          <w:szCs w:val="24"/>
          <w:lang w:val="lt-LT"/>
        </w:rPr>
        <w:t xml:space="preserve">Jonas Mekas. </w:t>
      </w:r>
      <w:proofErr w:type="spellStart"/>
      <w:r w:rsidRPr="00AA482F">
        <w:rPr>
          <w:bCs/>
          <w:i/>
          <w:szCs w:val="24"/>
          <w:lang w:val="lt-LT"/>
        </w:rPr>
        <w:t>Again</w:t>
      </w:r>
      <w:proofErr w:type="spellEnd"/>
      <w:r w:rsidRPr="00AA482F">
        <w:rPr>
          <w:bCs/>
          <w:i/>
          <w:szCs w:val="24"/>
          <w:lang w:val="lt-LT"/>
        </w:rPr>
        <w:t xml:space="preserve">, </w:t>
      </w:r>
      <w:proofErr w:type="spellStart"/>
      <w:r w:rsidRPr="00AA482F">
        <w:rPr>
          <w:bCs/>
          <w:i/>
          <w:szCs w:val="24"/>
          <w:lang w:val="lt-LT"/>
        </w:rPr>
        <w:t>Again</w:t>
      </w:r>
      <w:proofErr w:type="spellEnd"/>
      <w:r w:rsidRPr="00AA482F">
        <w:rPr>
          <w:bCs/>
          <w:i/>
          <w:szCs w:val="24"/>
          <w:lang w:val="lt-LT"/>
        </w:rPr>
        <w:t xml:space="preserve"> It </w:t>
      </w:r>
      <w:proofErr w:type="spellStart"/>
      <w:r w:rsidRPr="00AA482F">
        <w:rPr>
          <w:bCs/>
          <w:i/>
          <w:szCs w:val="24"/>
          <w:lang w:val="lt-LT"/>
        </w:rPr>
        <w:t>all</w:t>
      </w:r>
      <w:proofErr w:type="spellEnd"/>
      <w:r w:rsidRPr="00AA482F">
        <w:rPr>
          <w:bCs/>
          <w:i/>
          <w:szCs w:val="24"/>
          <w:lang w:val="lt-LT"/>
        </w:rPr>
        <w:t xml:space="preserve"> </w:t>
      </w:r>
      <w:proofErr w:type="spellStart"/>
      <w:r w:rsidRPr="00AA482F">
        <w:rPr>
          <w:bCs/>
          <w:i/>
          <w:szCs w:val="24"/>
          <w:lang w:val="lt-LT"/>
        </w:rPr>
        <w:t>Comes</w:t>
      </w:r>
      <w:proofErr w:type="spellEnd"/>
      <w:r w:rsidRPr="00AA482F">
        <w:rPr>
          <w:bCs/>
          <w:i/>
          <w:szCs w:val="24"/>
          <w:lang w:val="lt-LT"/>
        </w:rPr>
        <w:t xml:space="preserve"> </w:t>
      </w:r>
      <w:proofErr w:type="spellStart"/>
      <w:r w:rsidRPr="00AA482F">
        <w:rPr>
          <w:bCs/>
          <w:i/>
          <w:szCs w:val="24"/>
          <w:lang w:val="lt-LT"/>
        </w:rPr>
        <w:t>Back</w:t>
      </w:r>
      <w:proofErr w:type="spellEnd"/>
      <w:r w:rsidRPr="00AA482F">
        <w:rPr>
          <w:bCs/>
          <w:i/>
          <w:szCs w:val="24"/>
          <w:lang w:val="lt-LT"/>
        </w:rPr>
        <w:t xml:space="preserve"> to Me </w:t>
      </w:r>
      <w:proofErr w:type="spellStart"/>
      <w:r w:rsidRPr="00AA482F">
        <w:rPr>
          <w:bCs/>
          <w:i/>
          <w:szCs w:val="24"/>
          <w:lang w:val="lt-LT"/>
        </w:rPr>
        <w:t>In</w:t>
      </w:r>
      <w:proofErr w:type="spellEnd"/>
      <w:r w:rsidRPr="00AA482F">
        <w:rPr>
          <w:bCs/>
          <w:i/>
          <w:szCs w:val="24"/>
          <w:lang w:val="lt-LT"/>
        </w:rPr>
        <w:t xml:space="preserve"> </w:t>
      </w:r>
      <w:proofErr w:type="spellStart"/>
      <w:r w:rsidRPr="00AA482F">
        <w:rPr>
          <w:bCs/>
          <w:i/>
          <w:szCs w:val="24"/>
          <w:lang w:val="lt-LT"/>
        </w:rPr>
        <w:t>Brief</w:t>
      </w:r>
      <w:proofErr w:type="spellEnd"/>
      <w:r w:rsidRPr="00AA482F">
        <w:rPr>
          <w:bCs/>
          <w:i/>
          <w:szCs w:val="24"/>
          <w:lang w:val="lt-LT"/>
        </w:rPr>
        <w:t xml:space="preserve"> </w:t>
      </w:r>
      <w:proofErr w:type="spellStart"/>
      <w:r w:rsidRPr="00AA482F">
        <w:rPr>
          <w:bCs/>
          <w:i/>
          <w:szCs w:val="24"/>
          <w:lang w:val="lt-LT"/>
        </w:rPr>
        <w:t>Glimpses</w:t>
      </w:r>
      <w:proofErr w:type="spellEnd"/>
      <w:r w:rsidRPr="00AA482F">
        <w:rPr>
          <w:bCs/>
          <w:i/>
          <w:szCs w:val="24"/>
          <w:lang w:val="lt-LT"/>
        </w:rPr>
        <w:t>.</w:t>
      </w:r>
      <w:r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Seoul</w:t>
      </w:r>
      <w:proofErr w:type="spellEnd"/>
      <w:r w:rsidR="008F128D">
        <w:rPr>
          <w:bCs/>
          <w:szCs w:val="24"/>
          <w:lang w:val="lt-LT"/>
        </w:rPr>
        <w:t xml:space="preserve">: </w:t>
      </w:r>
      <w:proofErr w:type="spellStart"/>
      <w:r w:rsidR="008F128D">
        <w:rPr>
          <w:bCs/>
          <w:szCs w:val="24"/>
          <w:lang w:val="lt-LT"/>
        </w:rPr>
        <w:t>National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Museum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of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Modern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and</w:t>
      </w:r>
      <w:proofErr w:type="spellEnd"/>
      <w:r w:rsidR="008F128D">
        <w:rPr>
          <w:bCs/>
          <w:szCs w:val="24"/>
          <w:lang w:val="lt-LT"/>
        </w:rPr>
        <w:t xml:space="preserve"> </w:t>
      </w:r>
      <w:proofErr w:type="spellStart"/>
      <w:r w:rsidR="008F128D">
        <w:rPr>
          <w:bCs/>
          <w:szCs w:val="24"/>
          <w:lang w:val="lt-LT"/>
        </w:rPr>
        <w:t>Contemporary</w:t>
      </w:r>
      <w:proofErr w:type="spellEnd"/>
      <w:r w:rsidR="008F128D">
        <w:rPr>
          <w:bCs/>
          <w:szCs w:val="24"/>
          <w:lang w:val="lt-LT"/>
        </w:rPr>
        <w:t xml:space="preserve"> Art, </w:t>
      </w:r>
      <w:r>
        <w:rPr>
          <w:bCs/>
          <w:szCs w:val="24"/>
          <w:lang w:val="lt-LT"/>
        </w:rPr>
        <w:t xml:space="preserve">, 2017. </w:t>
      </w:r>
      <w:r w:rsidRPr="0062613B">
        <w:rPr>
          <w:rFonts w:ascii="Arial" w:hAnsi="Arial" w:cs="Arial"/>
          <w:bCs/>
        </w:rPr>
        <w:t>[USA 17</w:t>
      </w:r>
      <w:r>
        <w:rPr>
          <w:rFonts w:ascii="Arial" w:hAnsi="Arial" w:cs="Arial"/>
          <w:bCs/>
        </w:rPr>
        <w:t>6]</w:t>
      </w:r>
    </w:p>
    <w:p w14:paraId="410A476E" w14:textId="77777777" w:rsidR="004F36BB" w:rsidRPr="001F2980" w:rsidRDefault="004F36BB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4D5845">
        <w:rPr>
          <w:i/>
        </w:rPr>
        <w:t>Jonas Mekas.</w:t>
      </w:r>
      <w:r>
        <w:t xml:space="preserve"> Ed. by </w:t>
      </w:r>
      <w:proofErr w:type="spellStart"/>
      <w:r>
        <w:t>Inesa</w:t>
      </w:r>
      <w:proofErr w:type="spellEnd"/>
      <w:r>
        <w:t xml:space="preserve"> </w:t>
      </w:r>
      <w:proofErr w:type="spellStart"/>
      <w:r>
        <w:t>Brašiškė</w:t>
      </w:r>
      <w:proofErr w:type="spellEnd"/>
      <w:r>
        <w:t xml:space="preserve">, Lukas </w:t>
      </w:r>
      <w:proofErr w:type="spellStart"/>
      <w:r>
        <w:t>Brasiskis</w:t>
      </w:r>
      <w:proofErr w:type="spellEnd"/>
      <w:r>
        <w:t xml:space="preserve">, Kelly </w:t>
      </w:r>
      <w:proofErr w:type="spellStart"/>
      <w:r>
        <w:t>Taxter</w:t>
      </w:r>
      <w:proofErr w:type="spellEnd"/>
      <w:r>
        <w:t xml:space="preserve">. Jewish Museum, New York, The Lithuanian National Museum of Art, Yale University </w:t>
      </w:r>
      <w:proofErr w:type="gramStart"/>
      <w:r>
        <w:t>Press,  2021</w:t>
      </w:r>
      <w:proofErr w:type="gramEnd"/>
      <w:r>
        <w:t xml:space="preserve">. </w:t>
      </w:r>
      <w:r w:rsidRPr="0062613B">
        <w:rPr>
          <w:rFonts w:ascii="Arial" w:hAnsi="Arial" w:cs="Arial"/>
          <w:bCs/>
        </w:rPr>
        <w:t>[USA 17</w:t>
      </w:r>
      <w:r>
        <w:rPr>
          <w:rFonts w:ascii="Arial" w:hAnsi="Arial" w:cs="Arial"/>
          <w:bCs/>
        </w:rPr>
        <w:t>7]</w:t>
      </w:r>
    </w:p>
    <w:p w14:paraId="4263290B" w14:textId="77777777" w:rsidR="001F2980" w:rsidRPr="00312EA2" w:rsidRDefault="001F2980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t xml:space="preserve">Lars </w:t>
      </w:r>
      <w:proofErr w:type="spellStart"/>
      <w:r>
        <w:t>Movin</w:t>
      </w:r>
      <w:proofErr w:type="spellEnd"/>
      <w:r>
        <w:t xml:space="preserve">. </w:t>
      </w:r>
      <w:proofErr w:type="spellStart"/>
      <w:r w:rsidRPr="00BE549F">
        <w:rPr>
          <w:i/>
        </w:rPr>
        <w:t>Amerikansk</w:t>
      </w:r>
      <w:proofErr w:type="spellEnd"/>
      <w:r w:rsidRPr="00BE549F">
        <w:rPr>
          <w:i/>
        </w:rPr>
        <w:t xml:space="preserve"> </w:t>
      </w:r>
      <w:proofErr w:type="spellStart"/>
      <w:r w:rsidRPr="00BE549F">
        <w:rPr>
          <w:i/>
        </w:rPr>
        <w:t>avantgardefilm</w:t>
      </w:r>
      <w:proofErr w:type="spellEnd"/>
      <w:r w:rsidRPr="00BE549F">
        <w:rPr>
          <w:i/>
        </w:rPr>
        <w:t xml:space="preserve">. Fra </w:t>
      </w:r>
      <w:proofErr w:type="spellStart"/>
      <w:r w:rsidRPr="00BE549F">
        <w:rPr>
          <w:i/>
        </w:rPr>
        <w:t>surrealisme</w:t>
      </w:r>
      <w:proofErr w:type="spellEnd"/>
      <w:r w:rsidRPr="00BE549F">
        <w:rPr>
          <w:i/>
        </w:rPr>
        <w:t xml:space="preserve"> </w:t>
      </w:r>
      <w:proofErr w:type="spellStart"/>
      <w:r w:rsidRPr="00BE549F">
        <w:rPr>
          <w:i/>
        </w:rPr>
        <w:t>til</w:t>
      </w:r>
      <w:proofErr w:type="spellEnd"/>
      <w:r w:rsidRPr="00BE549F">
        <w:rPr>
          <w:i/>
        </w:rPr>
        <w:t xml:space="preserve"> </w:t>
      </w:r>
      <w:proofErr w:type="spellStart"/>
      <w:r w:rsidRPr="00BE549F">
        <w:rPr>
          <w:i/>
        </w:rPr>
        <w:t>poesi</w:t>
      </w:r>
      <w:proofErr w:type="spellEnd"/>
      <w:r w:rsidRPr="00BE549F">
        <w:rPr>
          <w:i/>
        </w:rPr>
        <w:t xml:space="preserve"> </w:t>
      </w:r>
      <w:proofErr w:type="spellStart"/>
      <w:r w:rsidRPr="00BE549F">
        <w:rPr>
          <w:i/>
        </w:rPr>
        <w:t>og</w:t>
      </w:r>
      <w:proofErr w:type="spellEnd"/>
      <w:r w:rsidRPr="00BE549F">
        <w:rPr>
          <w:i/>
        </w:rPr>
        <w:t xml:space="preserve"> </w:t>
      </w:r>
      <w:proofErr w:type="spellStart"/>
      <w:r w:rsidRPr="00BE549F">
        <w:rPr>
          <w:i/>
        </w:rPr>
        <w:t>politik</w:t>
      </w:r>
      <w:proofErr w:type="spellEnd"/>
      <w:r>
        <w:t xml:space="preserve">.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Forlag</w:t>
      </w:r>
      <w:proofErr w:type="spellEnd"/>
      <w:r>
        <w:t xml:space="preserve">, 2016. </w:t>
      </w:r>
      <w:r w:rsidRPr="0062613B">
        <w:rPr>
          <w:rFonts w:ascii="Arial" w:hAnsi="Arial" w:cs="Arial"/>
          <w:bCs/>
        </w:rPr>
        <w:t>[USA 17</w:t>
      </w:r>
      <w:r>
        <w:rPr>
          <w:rFonts w:ascii="Arial" w:hAnsi="Arial" w:cs="Arial"/>
          <w:bCs/>
        </w:rPr>
        <w:t>8]</w:t>
      </w:r>
    </w:p>
    <w:p w14:paraId="712A5BEA" w14:textId="77777777" w:rsidR="00312EA2" w:rsidRPr="00682E78" w:rsidRDefault="00312EA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  <w:lang w:val="de-DE"/>
        </w:rPr>
      </w:pPr>
      <w:r>
        <w:rPr>
          <w:rFonts w:ascii="Arial" w:hAnsi="Arial" w:cs="Arial"/>
          <w:lang w:val="de-DE"/>
        </w:rPr>
        <w:t xml:space="preserve">Yoko Ono. </w:t>
      </w:r>
      <w:proofErr w:type="spellStart"/>
      <w:r>
        <w:rPr>
          <w:rFonts w:ascii="Arial" w:hAnsi="Arial" w:cs="Arial"/>
          <w:lang w:val="de-DE"/>
        </w:rPr>
        <w:t>Kunsthauz</w:t>
      </w:r>
      <w:proofErr w:type="spellEnd"/>
      <w:r>
        <w:rPr>
          <w:rFonts w:ascii="Arial" w:hAnsi="Arial" w:cs="Arial"/>
          <w:lang w:val="de-DE"/>
        </w:rPr>
        <w:t xml:space="preserve"> Zürich </w:t>
      </w:r>
      <w:r w:rsidRPr="00682E78">
        <w:rPr>
          <w:rFonts w:ascii="Arial" w:hAnsi="Arial" w:cs="Arial"/>
          <w:lang w:val="de-DE"/>
        </w:rPr>
        <w:t>[USA 179]</w:t>
      </w:r>
    </w:p>
    <w:p w14:paraId="011526CF" w14:textId="77777777" w:rsidR="00312EA2" w:rsidRPr="00312EA2" w:rsidRDefault="00312EA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682E78">
        <w:rPr>
          <w:rFonts w:ascii="Arial" w:hAnsi="Arial" w:cs="Arial"/>
        </w:rPr>
        <w:t xml:space="preserve">Jonas Mekas. I Seem to Live. The New York Diaries, vol. 1, 1950 – 1969. </w:t>
      </w:r>
      <w:r>
        <w:rPr>
          <w:rFonts w:ascii="Arial" w:hAnsi="Arial" w:cs="Arial"/>
          <w:lang w:val="de-DE"/>
        </w:rPr>
        <w:t>Ed. Anna König. Leipzig: Spector Books, 2019 [USA 180]</w:t>
      </w:r>
    </w:p>
    <w:p w14:paraId="237E7DFC" w14:textId="77777777" w:rsidR="00312EA2" w:rsidRPr="00312EA2" w:rsidRDefault="00312EA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682E78">
        <w:rPr>
          <w:rFonts w:ascii="Arial" w:hAnsi="Arial" w:cs="Arial"/>
        </w:rPr>
        <w:t xml:space="preserve">Experts from the 1971 Journal of Rosemary Mayer. Ed. M. </w:t>
      </w:r>
      <w:proofErr w:type="spellStart"/>
      <w:r w:rsidRPr="00682E78">
        <w:rPr>
          <w:rFonts w:ascii="Arial" w:hAnsi="Arial" w:cs="Arial"/>
        </w:rPr>
        <w:t>Warsh</w:t>
      </w:r>
      <w:proofErr w:type="spellEnd"/>
      <w:r w:rsidRPr="00682E78">
        <w:rPr>
          <w:rFonts w:ascii="Arial" w:hAnsi="Arial" w:cs="Arial"/>
        </w:rPr>
        <w:t xml:space="preserve">. Chicago: </w:t>
      </w:r>
      <w:proofErr w:type="spellStart"/>
      <w:r w:rsidRPr="00682E78">
        <w:rPr>
          <w:rFonts w:ascii="Arial" w:hAnsi="Arial" w:cs="Arial"/>
        </w:rPr>
        <w:t>Soberscove</w:t>
      </w:r>
      <w:proofErr w:type="spellEnd"/>
      <w:r w:rsidRPr="00682E78">
        <w:rPr>
          <w:rFonts w:ascii="Arial" w:hAnsi="Arial" w:cs="Arial"/>
        </w:rPr>
        <w:t xml:space="preserve"> Press, 2020 [USA 181]</w:t>
      </w:r>
    </w:p>
    <w:p w14:paraId="46B3FB86" w14:textId="77777777" w:rsidR="00312EA2" w:rsidRPr="00682E78" w:rsidRDefault="00312EA2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  <w:lang w:val="de-DE"/>
        </w:rPr>
      </w:pPr>
      <w:r>
        <w:rPr>
          <w:rFonts w:ascii="Arial" w:hAnsi="Arial" w:cs="Arial"/>
          <w:lang w:val="de-DE"/>
        </w:rPr>
        <w:t xml:space="preserve">Jeff Wall. Maryland: </w:t>
      </w:r>
      <w:proofErr w:type="spellStart"/>
      <w:r>
        <w:rPr>
          <w:rFonts w:ascii="Arial" w:hAnsi="Arial" w:cs="Arial"/>
          <w:lang w:val="de-DE"/>
        </w:rPr>
        <w:t>Glenstone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Museu</w:t>
      </w:r>
      <w:proofErr w:type="spellEnd"/>
      <w:r>
        <w:rPr>
          <w:rFonts w:ascii="Arial" w:hAnsi="Arial" w:cs="Arial"/>
          <w:lang w:val="de-DE"/>
        </w:rPr>
        <w:t>, 2021 [USA 182]</w:t>
      </w:r>
    </w:p>
    <w:p w14:paraId="01C513E5" w14:textId="77777777" w:rsidR="00D92E95" w:rsidRPr="00D92E95" w:rsidRDefault="00D92E95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  <w:lang w:val="de-DE"/>
        </w:rPr>
      </w:pPr>
      <w:r>
        <w:rPr>
          <w:rFonts w:ascii="Arial" w:hAnsi="Arial" w:cs="Arial"/>
          <w:lang w:val="de-DE"/>
        </w:rPr>
        <w:t xml:space="preserve">Andy Warhol. Polaroids 1958 – 1987. TASCHEN, </w:t>
      </w:r>
      <w:proofErr w:type="gramStart"/>
      <w:r>
        <w:rPr>
          <w:rFonts w:ascii="Arial" w:hAnsi="Arial" w:cs="Arial"/>
          <w:lang w:val="de-DE"/>
        </w:rPr>
        <w:t>2015  [</w:t>
      </w:r>
      <w:proofErr w:type="gramEnd"/>
      <w:r>
        <w:rPr>
          <w:rFonts w:ascii="Arial" w:hAnsi="Arial" w:cs="Arial"/>
          <w:lang w:val="de-DE"/>
        </w:rPr>
        <w:t>USA 183]</w:t>
      </w:r>
    </w:p>
    <w:p w14:paraId="0098E9A6" w14:textId="77777777" w:rsidR="00D92E95" w:rsidRPr="00D92E95" w:rsidRDefault="00D92E95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FD2B85">
        <w:rPr>
          <w:rFonts w:ascii="Arial" w:hAnsi="Arial" w:cs="Arial"/>
        </w:rPr>
        <w:t>Writings 1973-1983 On Works 1996-1979 (Michael Asher). NY: Michael Asher Foundation, 2021 [USA 184]</w:t>
      </w:r>
    </w:p>
    <w:p w14:paraId="0548344A" w14:textId="77777777" w:rsidR="00D92E95" w:rsidRDefault="00D92E95" w:rsidP="00D92E9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FD2B85">
        <w:rPr>
          <w:rFonts w:ascii="Arial" w:hAnsi="Arial" w:cs="Arial"/>
        </w:rPr>
        <w:t xml:space="preserve">Aleksandra </w:t>
      </w:r>
      <w:proofErr w:type="spellStart"/>
      <w:r w:rsidRPr="00FD2B85">
        <w:rPr>
          <w:rFonts w:ascii="Arial" w:hAnsi="Arial" w:cs="Arial"/>
        </w:rPr>
        <w:t>Kasuba</w:t>
      </w:r>
      <w:proofErr w:type="spellEnd"/>
      <w:r w:rsidRPr="00FD2B85">
        <w:rPr>
          <w:rFonts w:ascii="Arial" w:hAnsi="Arial" w:cs="Arial"/>
        </w:rPr>
        <w:t xml:space="preserve">. The Mind Gazing at Itself. The Physics of Metaphysics in the Making. </w:t>
      </w:r>
      <w:proofErr w:type="spellStart"/>
      <w:r>
        <w:rPr>
          <w:rFonts w:ascii="Arial" w:hAnsi="Arial" w:cs="Arial"/>
          <w:lang w:val="de-DE"/>
        </w:rPr>
        <w:t>Pitssburg</w:t>
      </w:r>
      <w:proofErr w:type="spellEnd"/>
      <w:r>
        <w:rPr>
          <w:rFonts w:ascii="Arial" w:hAnsi="Arial" w:cs="Arial"/>
          <w:lang w:val="de-DE"/>
        </w:rPr>
        <w:t>: DOORANCE, 2019 [USA 185]</w:t>
      </w:r>
    </w:p>
    <w:p w14:paraId="3E0AC116" w14:textId="77777777" w:rsidR="00D92E95" w:rsidRPr="00D92E95" w:rsidRDefault="00D92E95" w:rsidP="00D92E9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D92E95">
        <w:rPr>
          <w:rFonts w:ascii="Arial" w:hAnsi="Arial" w:cs="Arial"/>
          <w:lang w:val="de-DE"/>
        </w:rPr>
        <w:t xml:space="preserve">BASQUIAT. Hatje </w:t>
      </w:r>
      <w:proofErr w:type="spellStart"/>
      <w:r w:rsidRPr="00D92E95">
        <w:rPr>
          <w:rFonts w:ascii="Arial" w:hAnsi="Arial" w:cs="Arial"/>
          <w:lang w:val="de-DE"/>
        </w:rPr>
        <w:t>Centz</w:t>
      </w:r>
      <w:proofErr w:type="spellEnd"/>
      <w:r w:rsidRPr="00D92E95">
        <w:rPr>
          <w:rFonts w:ascii="Arial" w:hAnsi="Arial" w:cs="Arial"/>
          <w:lang w:val="de-DE"/>
        </w:rPr>
        <w:t>, 2010 [USA 18</w:t>
      </w:r>
      <w:r>
        <w:rPr>
          <w:rFonts w:ascii="Arial" w:hAnsi="Arial" w:cs="Arial"/>
          <w:lang w:val="de-DE"/>
        </w:rPr>
        <w:t>6</w:t>
      </w:r>
      <w:r w:rsidRPr="00D92E95">
        <w:rPr>
          <w:rFonts w:ascii="Arial" w:hAnsi="Arial" w:cs="Arial"/>
          <w:lang w:val="de-DE"/>
        </w:rPr>
        <w:t>]</w:t>
      </w:r>
    </w:p>
    <w:p w14:paraId="3D9E3746" w14:textId="77777777" w:rsidR="00D92E95" w:rsidRPr="00D92E95" w:rsidRDefault="00D92E95" w:rsidP="00D92E9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395825">
        <w:rPr>
          <w:rFonts w:ascii="Arial" w:hAnsi="Arial" w:cs="Arial"/>
        </w:rPr>
        <w:t xml:space="preserve">Retracing the Expanded Field. Encounters between Art and Architecture. Ed. Spyros </w:t>
      </w:r>
      <w:proofErr w:type="spellStart"/>
      <w:r w:rsidRPr="00395825">
        <w:rPr>
          <w:rFonts w:ascii="Arial" w:hAnsi="Arial" w:cs="Arial"/>
        </w:rPr>
        <w:t>Papapetros</w:t>
      </w:r>
      <w:proofErr w:type="spellEnd"/>
      <w:r w:rsidRPr="00395825">
        <w:rPr>
          <w:rFonts w:ascii="Arial" w:hAnsi="Arial" w:cs="Arial"/>
        </w:rPr>
        <w:t>, Julian Rose. Cambridg</w:t>
      </w:r>
      <w:r>
        <w:rPr>
          <w:rFonts w:ascii="Arial" w:hAnsi="Arial" w:cs="Arial"/>
        </w:rPr>
        <w:t>e: The MIT Press, 2014. [USA 187</w:t>
      </w:r>
      <w:r w:rsidRPr="00395825">
        <w:rPr>
          <w:rFonts w:ascii="Arial" w:hAnsi="Arial" w:cs="Arial"/>
        </w:rPr>
        <w:t>]</w:t>
      </w:r>
    </w:p>
    <w:p w14:paraId="79BB5304" w14:textId="77777777" w:rsidR="001C443C" w:rsidRPr="001C443C" w:rsidRDefault="00A041C5" w:rsidP="008209F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>
        <w:rPr>
          <w:rFonts w:ascii="Arial" w:hAnsi="Arial" w:cs="Arial"/>
          <w:lang w:val="lt-LT"/>
        </w:rPr>
        <w:t>Byrd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Siegel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Fuldner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Art Institute </w:t>
      </w:r>
      <w:proofErr w:type="spellStart"/>
      <w:r>
        <w:rPr>
          <w:rFonts w:ascii="Arial" w:hAnsi="Arial" w:cs="Arial"/>
          <w:i/>
          <w:iCs/>
          <w:lang w:val="lt-LT"/>
        </w:rPr>
        <w:t>of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Chicago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Field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Guide</w:t>
      </w:r>
      <w:proofErr w:type="spellEnd"/>
      <w:r>
        <w:rPr>
          <w:rFonts w:ascii="Arial" w:hAnsi="Arial" w:cs="Arial"/>
          <w:i/>
          <w:iCs/>
          <w:lang w:val="lt-LT"/>
        </w:rPr>
        <w:t xml:space="preserve"> to </w:t>
      </w:r>
      <w:proofErr w:type="spellStart"/>
      <w:r>
        <w:rPr>
          <w:rFonts w:ascii="Arial" w:hAnsi="Arial" w:cs="Arial"/>
          <w:i/>
          <w:iCs/>
          <w:lang w:val="lt-LT"/>
        </w:rPr>
        <w:t>Photography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and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Media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: Art institute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 xml:space="preserve">, 2023 [USA 188] </w:t>
      </w:r>
    </w:p>
    <w:p w14:paraId="17FAF832" w14:textId="77777777" w:rsidR="007E1DDB" w:rsidRPr="007E1DDB" w:rsidRDefault="001C443C" w:rsidP="007E1DDB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lang w:val="lt-LT"/>
        </w:rPr>
        <w:t xml:space="preserve">Jonas </w:t>
      </w:r>
      <w:proofErr w:type="spellStart"/>
      <w:r>
        <w:rPr>
          <w:rFonts w:ascii="Arial" w:hAnsi="Arial" w:cs="Arial"/>
          <w:lang w:val="lt-LT"/>
        </w:rPr>
        <w:t>mekas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Converstations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with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film-makers</w:t>
      </w:r>
      <w:proofErr w:type="spellEnd"/>
      <w:r>
        <w:rPr>
          <w:rFonts w:ascii="Arial" w:hAnsi="Arial" w:cs="Arial"/>
          <w:i/>
          <w:iCs/>
          <w:lang w:val="lt-LT"/>
        </w:rPr>
        <w:t xml:space="preserve">/ </w:t>
      </w:r>
      <w:proofErr w:type="spellStart"/>
      <w:r>
        <w:rPr>
          <w:rFonts w:ascii="Arial" w:hAnsi="Arial" w:cs="Arial"/>
          <w:i/>
          <w:iCs/>
          <w:lang w:val="lt-LT"/>
        </w:rPr>
        <w:t>Moevie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journal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columns</w:t>
      </w:r>
      <w:proofErr w:type="spellEnd"/>
      <w:r>
        <w:rPr>
          <w:rFonts w:ascii="Arial" w:hAnsi="Arial" w:cs="Arial"/>
          <w:i/>
          <w:iCs/>
          <w:lang w:val="lt-LT"/>
        </w:rPr>
        <w:t xml:space="preserve"> 1961-1975 </w:t>
      </w:r>
      <w:proofErr w:type="spellStart"/>
      <w:r>
        <w:rPr>
          <w:rFonts w:ascii="Arial" w:hAnsi="Arial" w:cs="Arial"/>
          <w:lang w:val="lt-LT"/>
        </w:rPr>
        <w:t>Leipzig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Spectator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 xml:space="preserve">, 2018 [USA 189] </w:t>
      </w:r>
    </w:p>
    <w:p w14:paraId="4058F2AF" w14:textId="1FB5AEAD" w:rsidR="007E1DDB" w:rsidRPr="007E1DDB" w:rsidRDefault="007E1DDB" w:rsidP="007E1DDB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 w:rsidRPr="007E1DDB">
        <w:rPr>
          <w:rFonts w:ascii="Arial" w:hAnsi="Arial" w:cs="Arial"/>
          <w:lang w:val="lt-LT"/>
        </w:rPr>
        <w:t>Jacquelyn</w:t>
      </w:r>
      <w:proofErr w:type="spellEnd"/>
      <w:r w:rsidRPr="007E1DDB">
        <w:rPr>
          <w:rFonts w:ascii="Arial" w:hAnsi="Arial" w:cs="Arial"/>
          <w:lang w:val="lt-LT"/>
        </w:rPr>
        <w:t xml:space="preserve"> </w:t>
      </w:r>
      <w:proofErr w:type="spellStart"/>
      <w:r w:rsidRPr="007E1DDB">
        <w:rPr>
          <w:rFonts w:ascii="Arial" w:hAnsi="Arial" w:cs="Arial"/>
          <w:lang w:val="lt-LT"/>
        </w:rPr>
        <w:t>Davis</w:t>
      </w:r>
      <w:proofErr w:type="spellEnd"/>
      <w:r w:rsidRPr="007E1DDB">
        <w:rPr>
          <w:rFonts w:ascii="Arial" w:hAnsi="Arial" w:cs="Arial"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Cunning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like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doves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, </w:t>
      </w:r>
      <w:proofErr w:type="spellStart"/>
      <w:r w:rsidRPr="007E1DDB">
        <w:rPr>
          <w:rFonts w:ascii="Arial" w:hAnsi="Arial" w:cs="Arial"/>
          <w:i/>
          <w:iCs/>
          <w:lang w:val="lt-LT"/>
        </w:rPr>
        <w:t>inquiries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with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Women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in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7E1DDB">
        <w:rPr>
          <w:rFonts w:ascii="Arial" w:hAnsi="Arial" w:cs="Arial"/>
          <w:i/>
          <w:iCs/>
          <w:lang w:val="lt-LT"/>
        </w:rPr>
        <w:t>the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Art </w:t>
      </w:r>
      <w:proofErr w:type="spellStart"/>
      <w:r w:rsidRPr="007E1DDB">
        <w:rPr>
          <w:rFonts w:ascii="Arial" w:hAnsi="Arial" w:cs="Arial"/>
          <w:i/>
          <w:iCs/>
          <w:lang w:val="lt-LT"/>
        </w:rPr>
        <w:t>World</w:t>
      </w:r>
      <w:proofErr w:type="spellEnd"/>
      <w:r w:rsidRPr="007E1DDB">
        <w:rPr>
          <w:rFonts w:ascii="Arial" w:hAnsi="Arial" w:cs="Arial"/>
          <w:i/>
          <w:iCs/>
          <w:lang w:val="lt-LT"/>
        </w:rPr>
        <w:t xml:space="preserve"> </w:t>
      </w:r>
      <w:r w:rsidRPr="007E1DDB">
        <w:rPr>
          <w:rFonts w:ascii="Arial" w:hAnsi="Arial" w:cs="Arial"/>
          <w:lang w:val="lt-LT"/>
        </w:rPr>
        <w:t xml:space="preserve">Kaunas ir Los Angeles: </w:t>
      </w:r>
      <w:proofErr w:type="spellStart"/>
      <w:r w:rsidRPr="007E1DDB">
        <w:rPr>
          <w:rFonts w:ascii="Arial" w:hAnsi="Arial" w:cs="Arial"/>
          <w:lang w:val="lt-LT"/>
        </w:rPr>
        <w:t>Davis</w:t>
      </w:r>
      <w:proofErr w:type="spellEnd"/>
      <w:r w:rsidRPr="007E1DDB">
        <w:rPr>
          <w:rFonts w:ascii="Arial" w:hAnsi="Arial" w:cs="Arial"/>
          <w:lang w:val="lt-LT"/>
        </w:rPr>
        <w:t xml:space="preserve"> (</w:t>
      </w:r>
      <w:proofErr w:type="spellStart"/>
      <w:r w:rsidRPr="007E1DDB">
        <w:rPr>
          <w:rFonts w:ascii="Arial" w:hAnsi="Arial" w:cs="Arial"/>
          <w:lang w:val="lt-LT"/>
        </w:rPr>
        <w:t>ed</w:t>
      </w:r>
      <w:proofErr w:type="spellEnd"/>
      <w:r w:rsidRPr="007E1DDB">
        <w:rPr>
          <w:rFonts w:ascii="Arial" w:hAnsi="Arial" w:cs="Arial"/>
          <w:lang w:val="lt-LT"/>
        </w:rPr>
        <w:t>.), 2022 [USA 190]</w:t>
      </w:r>
    </w:p>
    <w:p w14:paraId="0C8DDF4E" w14:textId="77777777" w:rsidR="00B62483" w:rsidRDefault="008037C9" w:rsidP="00B62483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lang w:val="de-DE"/>
        </w:rPr>
        <w:t xml:space="preserve">Andrew V. </w:t>
      </w:r>
      <w:proofErr w:type="spellStart"/>
      <w:r>
        <w:rPr>
          <w:rFonts w:ascii="Arial" w:hAnsi="Arial" w:cs="Arial"/>
          <w:lang w:val="de-DE"/>
        </w:rPr>
        <w:t>Uroskie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Pr="00707617">
        <w:rPr>
          <w:rFonts w:ascii="Arial" w:hAnsi="Arial" w:cs="Arial"/>
          <w:i/>
          <w:iCs/>
          <w:lang w:val="de-DE"/>
        </w:rPr>
        <w:t>Between</w:t>
      </w:r>
      <w:proofErr w:type="spellEnd"/>
      <w:r w:rsidRPr="00707617">
        <w:rPr>
          <w:rFonts w:ascii="Arial" w:hAnsi="Arial" w:cs="Arial"/>
          <w:i/>
          <w:iCs/>
          <w:lang w:val="de-DE"/>
        </w:rPr>
        <w:t xml:space="preserve"> The Blank</w:t>
      </w:r>
      <w:r>
        <w:rPr>
          <w:rFonts w:ascii="Arial" w:hAnsi="Arial" w:cs="Arial"/>
          <w:i/>
          <w:iCs/>
          <w:lang w:val="de-DE"/>
        </w:rPr>
        <w:t xml:space="preserve"> Box and The White Cube. </w:t>
      </w:r>
      <w:proofErr w:type="spellStart"/>
      <w:r>
        <w:rPr>
          <w:rFonts w:ascii="Arial" w:hAnsi="Arial" w:cs="Arial"/>
          <w:i/>
          <w:iCs/>
          <w:lang w:val="de-DE"/>
        </w:rPr>
        <w:t>Expanded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cinema</w:t>
      </w:r>
      <w:proofErr w:type="spellEnd"/>
      <w:r>
        <w:rPr>
          <w:rFonts w:ascii="Arial" w:hAnsi="Arial" w:cs="Arial"/>
          <w:i/>
          <w:iCs/>
          <w:lang w:val="de-DE"/>
        </w:rPr>
        <w:t xml:space="preserve"> and </w:t>
      </w:r>
      <w:proofErr w:type="spellStart"/>
      <w:r>
        <w:rPr>
          <w:rFonts w:ascii="Arial" w:hAnsi="Arial" w:cs="Arial"/>
          <w:i/>
          <w:iCs/>
          <w:lang w:val="de-DE"/>
        </w:rPr>
        <w:t>postwar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art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Chicago: The University </w:t>
      </w:r>
      <w:proofErr w:type="spellStart"/>
      <w:r>
        <w:rPr>
          <w:rFonts w:ascii="Arial" w:hAnsi="Arial" w:cs="Arial"/>
          <w:lang w:val="de-DE"/>
        </w:rPr>
        <w:t>of</w:t>
      </w:r>
      <w:proofErr w:type="spellEnd"/>
      <w:r>
        <w:rPr>
          <w:rFonts w:ascii="Arial" w:hAnsi="Arial" w:cs="Arial"/>
          <w:lang w:val="de-DE"/>
        </w:rPr>
        <w:t xml:space="preserve"> Chicago press, 2014 [USA 191]</w:t>
      </w:r>
    </w:p>
    <w:p w14:paraId="333D2F53" w14:textId="0B06523F" w:rsidR="00B62483" w:rsidRPr="00B62483" w:rsidRDefault="00B62483" w:rsidP="00B62483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B62483">
        <w:rPr>
          <w:rFonts w:ascii="Arial" w:hAnsi="Arial" w:cs="Arial"/>
          <w:lang w:val="de-DE"/>
        </w:rPr>
        <w:t xml:space="preserve">Anne Collier </w:t>
      </w:r>
      <w:r w:rsidRPr="00B62483">
        <w:rPr>
          <w:rFonts w:ascii="Arial" w:hAnsi="Arial" w:cs="Arial"/>
          <w:i/>
          <w:iCs/>
          <w:lang w:val="de-DE"/>
        </w:rPr>
        <w:t xml:space="preserve">Women </w:t>
      </w:r>
      <w:proofErr w:type="spellStart"/>
      <w:r w:rsidRPr="00B62483">
        <w:rPr>
          <w:rFonts w:ascii="Arial" w:hAnsi="Arial" w:cs="Arial"/>
          <w:i/>
          <w:iCs/>
          <w:lang w:val="de-DE"/>
        </w:rPr>
        <w:t>with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62483">
        <w:rPr>
          <w:rFonts w:ascii="Arial" w:hAnsi="Arial" w:cs="Arial"/>
          <w:i/>
          <w:iCs/>
          <w:lang w:val="de-DE"/>
        </w:rPr>
        <w:t>Cameras</w:t>
      </w:r>
      <w:proofErr w:type="spellEnd"/>
      <w:r w:rsidRPr="00B62483">
        <w:rPr>
          <w:rFonts w:ascii="Arial" w:hAnsi="Arial" w:cs="Arial"/>
          <w:i/>
          <w:iCs/>
          <w:lang w:val="de-DE"/>
        </w:rPr>
        <w:t xml:space="preserve"> (Self Portrait) </w:t>
      </w:r>
      <w:r w:rsidRPr="00B62483">
        <w:rPr>
          <w:rFonts w:ascii="Arial" w:hAnsi="Arial" w:cs="Arial"/>
          <w:lang w:val="de-DE"/>
        </w:rPr>
        <w:t xml:space="preserve">New York: Karma </w:t>
      </w:r>
      <w:proofErr w:type="spellStart"/>
      <w:r w:rsidRPr="00B62483">
        <w:rPr>
          <w:rFonts w:ascii="Arial" w:hAnsi="Arial" w:cs="Arial"/>
          <w:lang w:val="de-DE"/>
        </w:rPr>
        <w:t>books</w:t>
      </w:r>
      <w:proofErr w:type="spellEnd"/>
      <w:r w:rsidRPr="00B62483">
        <w:rPr>
          <w:rFonts w:ascii="Arial" w:hAnsi="Arial" w:cs="Arial"/>
          <w:lang w:val="de-DE"/>
        </w:rPr>
        <w:t>, 2018 [USA 192]</w:t>
      </w:r>
    </w:p>
    <w:p w14:paraId="52364EF4" w14:textId="1FE83A58" w:rsidR="00B62483" w:rsidRPr="006752F7" w:rsidRDefault="00B62483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>
        <w:rPr>
          <w:rFonts w:ascii="Arial" w:hAnsi="Arial" w:cs="Arial"/>
          <w:lang w:val="de-DE"/>
        </w:rPr>
        <w:t>Anthology</w:t>
      </w:r>
      <w:proofErr w:type="spellEnd"/>
      <w:r>
        <w:rPr>
          <w:rFonts w:ascii="Arial" w:hAnsi="Arial" w:cs="Arial"/>
          <w:lang w:val="de-DE"/>
        </w:rPr>
        <w:t xml:space="preserve"> Film Archives </w:t>
      </w:r>
      <w:proofErr w:type="spellStart"/>
      <w:r>
        <w:rPr>
          <w:rFonts w:ascii="Arial" w:hAnsi="Arial" w:cs="Arial"/>
          <w:lang w:val="de-DE"/>
        </w:rPr>
        <w:t>series</w:t>
      </w:r>
      <w:proofErr w:type="spellEnd"/>
      <w:r>
        <w:rPr>
          <w:rFonts w:ascii="Arial" w:hAnsi="Arial" w:cs="Arial"/>
          <w:lang w:val="de-DE"/>
        </w:rPr>
        <w:t xml:space="preserve"> 3 </w:t>
      </w:r>
      <w:r>
        <w:rPr>
          <w:rFonts w:ascii="Arial" w:hAnsi="Arial" w:cs="Arial"/>
          <w:i/>
          <w:iCs/>
          <w:lang w:val="de-DE"/>
        </w:rPr>
        <w:t xml:space="preserve">The Avant – Grade Film. A </w:t>
      </w:r>
      <w:proofErr w:type="spellStart"/>
      <w:r>
        <w:rPr>
          <w:rFonts w:ascii="Arial" w:hAnsi="Arial" w:cs="Arial"/>
          <w:i/>
          <w:iCs/>
          <w:lang w:val="de-DE"/>
        </w:rPr>
        <w:t>reader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of</w:t>
      </w:r>
      <w:proofErr w:type="spellEnd"/>
      <w:r>
        <w:rPr>
          <w:rFonts w:ascii="Arial" w:hAnsi="Arial" w:cs="Arial"/>
          <w:i/>
          <w:iCs/>
          <w:lang w:val="de-DE"/>
        </w:rPr>
        <w:t xml:space="preserve"> Theory and </w:t>
      </w:r>
      <w:proofErr w:type="spellStart"/>
      <w:r>
        <w:rPr>
          <w:rFonts w:ascii="Arial" w:hAnsi="Arial" w:cs="Arial"/>
          <w:i/>
          <w:iCs/>
          <w:lang w:val="de-DE"/>
        </w:rPr>
        <w:t>Criticism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Edited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by</w:t>
      </w:r>
      <w:proofErr w:type="spellEnd"/>
      <w:r>
        <w:rPr>
          <w:rFonts w:ascii="Arial" w:hAnsi="Arial" w:cs="Arial"/>
          <w:lang w:val="de-DE"/>
        </w:rPr>
        <w:t xml:space="preserve"> P. </w:t>
      </w:r>
      <w:proofErr w:type="spellStart"/>
      <w:r>
        <w:rPr>
          <w:rFonts w:ascii="Arial" w:hAnsi="Arial" w:cs="Arial"/>
          <w:lang w:val="de-DE"/>
        </w:rPr>
        <w:t>adams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Sitney</w:t>
      </w:r>
      <w:proofErr w:type="spellEnd"/>
      <w:r>
        <w:rPr>
          <w:rFonts w:ascii="Arial" w:hAnsi="Arial" w:cs="Arial"/>
          <w:lang w:val="de-DE"/>
        </w:rPr>
        <w:t xml:space="preserve"> New York: </w:t>
      </w:r>
      <w:proofErr w:type="spellStart"/>
      <w:r>
        <w:rPr>
          <w:rFonts w:ascii="Arial" w:hAnsi="Arial" w:cs="Arial"/>
          <w:lang w:val="de-DE"/>
        </w:rPr>
        <w:t>Anthology</w:t>
      </w:r>
      <w:proofErr w:type="spellEnd"/>
      <w:r>
        <w:rPr>
          <w:rFonts w:ascii="Arial" w:hAnsi="Arial" w:cs="Arial"/>
          <w:lang w:val="de-DE"/>
        </w:rPr>
        <w:t xml:space="preserve"> Film Archives, 1987 [USA 193]</w:t>
      </w:r>
    </w:p>
    <w:p w14:paraId="2C211697" w14:textId="77777777" w:rsidR="00C8652D" w:rsidRDefault="006752F7" w:rsidP="00C8652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/>
          <w:iCs/>
          <w:lang w:val="de-DE"/>
        </w:rPr>
        <w:t xml:space="preserve">Jonas </w:t>
      </w:r>
      <w:proofErr w:type="spellStart"/>
      <w:r>
        <w:rPr>
          <w:rFonts w:ascii="Arial" w:hAnsi="Arial" w:cs="Arial"/>
          <w:i/>
          <w:iCs/>
          <w:lang w:val="de-DE"/>
        </w:rPr>
        <w:t>Mekas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the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camera</w:t>
      </w:r>
      <w:proofErr w:type="spellEnd"/>
      <w:r>
        <w:rPr>
          <w:rFonts w:ascii="Arial" w:hAnsi="Arial" w:cs="Arial"/>
          <w:i/>
          <w:iCs/>
          <w:lang w:val="de-DE"/>
        </w:rPr>
        <w:t xml:space="preserve"> was </w:t>
      </w:r>
      <w:proofErr w:type="spellStart"/>
      <w:r>
        <w:rPr>
          <w:rFonts w:ascii="Arial" w:hAnsi="Arial" w:cs="Arial"/>
          <w:i/>
          <w:iCs/>
          <w:lang w:val="de-DE"/>
        </w:rPr>
        <w:t>always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running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New Haven: Yale University </w:t>
      </w:r>
      <w:proofErr w:type="spellStart"/>
      <w:r>
        <w:rPr>
          <w:rFonts w:ascii="Arial" w:hAnsi="Arial" w:cs="Arial"/>
          <w:lang w:val="de-DE"/>
        </w:rPr>
        <w:t>press</w:t>
      </w:r>
      <w:proofErr w:type="spellEnd"/>
      <w:r>
        <w:rPr>
          <w:rFonts w:ascii="Arial" w:hAnsi="Arial" w:cs="Arial"/>
          <w:lang w:val="de-DE"/>
        </w:rPr>
        <w:t>, 2022 [USA 194]</w:t>
      </w:r>
    </w:p>
    <w:p w14:paraId="75E31DF6" w14:textId="77777777" w:rsidR="00C8652D" w:rsidRDefault="00C8652D" w:rsidP="00C8652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C8652D">
        <w:rPr>
          <w:rFonts w:ascii="Arial" w:hAnsi="Arial" w:cs="Arial"/>
          <w:i/>
          <w:iCs/>
          <w:lang w:val="de-DE"/>
        </w:rPr>
        <w:lastRenderedPageBreak/>
        <w:t xml:space="preserve">5 </w:t>
      </w:r>
      <w:proofErr w:type="spellStart"/>
      <w:r w:rsidRPr="00C8652D">
        <w:rPr>
          <w:rFonts w:ascii="Arial" w:hAnsi="Arial" w:cs="Arial"/>
          <w:i/>
          <w:iCs/>
          <w:lang w:val="de-DE"/>
        </w:rPr>
        <w:t>Sponsored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Research in </w:t>
      </w:r>
      <w:proofErr w:type="spellStart"/>
      <w:r w:rsidRPr="00C8652D">
        <w:rPr>
          <w:rFonts w:ascii="Arial" w:hAnsi="Arial" w:cs="Arial"/>
          <w:i/>
          <w:iCs/>
          <w:lang w:val="de-DE"/>
        </w:rPr>
        <w:t>the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History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of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Art 1980-1986 A </w:t>
      </w:r>
      <w:proofErr w:type="spellStart"/>
      <w:r w:rsidRPr="00C8652D">
        <w:rPr>
          <w:rFonts w:ascii="Arial" w:hAnsi="Arial" w:cs="Arial"/>
          <w:i/>
          <w:iCs/>
          <w:lang w:val="de-DE"/>
        </w:rPr>
        <w:t>Cumulative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Record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r w:rsidRPr="00C8652D">
        <w:rPr>
          <w:rFonts w:ascii="Arial" w:hAnsi="Arial" w:cs="Arial"/>
          <w:lang w:val="de-DE"/>
        </w:rPr>
        <w:t xml:space="preserve">Washington: National Gallery </w:t>
      </w:r>
      <w:proofErr w:type="spellStart"/>
      <w:r w:rsidRPr="00C8652D">
        <w:rPr>
          <w:rFonts w:ascii="Arial" w:hAnsi="Arial" w:cs="Arial"/>
          <w:lang w:val="de-DE"/>
        </w:rPr>
        <w:t>of</w:t>
      </w:r>
      <w:proofErr w:type="spellEnd"/>
      <w:r w:rsidRPr="00C8652D">
        <w:rPr>
          <w:rFonts w:ascii="Arial" w:hAnsi="Arial" w:cs="Arial"/>
          <w:lang w:val="de-DE"/>
        </w:rPr>
        <w:t xml:space="preserve"> Art, 1986 [USA 195]</w:t>
      </w:r>
    </w:p>
    <w:p w14:paraId="376CDC2B" w14:textId="77777777" w:rsidR="00C8652D" w:rsidRDefault="00C8652D" w:rsidP="00C8652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C8652D">
        <w:rPr>
          <w:rFonts w:ascii="Arial" w:hAnsi="Arial" w:cs="Arial"/>
          <w:i/>
          <w:iCs/>
          <w:lang w:val="de-DE"/>
        </w:rPr>
        <w:t xml:space="preserve">6 </w:t>
      </w:r>
      <w:proofErr w:type="spellStart"/>
      <w:r w:rsidRPr="00C8652D">
        <w:rPr>
          <w:rFonts w:ascii="Arial" w:hAnsi="Arial" w:cs="Arial"/>
          <w:i/>
          <w:iCs/>
          <w:lang w:val="de-DE"/>
        </w:rPr>
        <w:t>Sponsored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Research in </w:t>
      </w:r>
      <w:proofErr w:type="spellStart"/>
      <w:r w:rsidRPr="00C8652D">
        <w:rPr>
          <w:rFonts w:ascii="Arial" w:hAnsi="Arial" w:cs="Arial"/>
          <w:i/>
          <w:iCs/>
          <w:lang w:val="de-DE"/>
        </w:rPr>
        <w:t>the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History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of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Art 1985-1986 and 1986-1987 </w:t>
      </w:r>
      <w:r w:rsidRPr="00C8652D">
        <w:rPr>
          <w:rFonts w:ascii="Arial" w:hAnsi="Arial" w:cs="Arial"/>
          <w:lang w:val="de-DE"/>
        </w:rPr>
        <w:t xml:space="preserve">Washington: National Gallery </w:t>
      </w:r>
      <w:proofErr w:type="spellStart"/>
      <w:r w:rsidRPr="00C8652D">
        <w:rPr>
          <w:rFonts w:ascii="Arial" w:hAnsi="Arial" w:cs="Arial"/>
          <w:lang w:val="de-DE"/>
        </w:rPr>
        <w:t>of</w:t>
      </w:r>
      <w:proofErr w:type="spellEnd"/>
      <w:r w:rsidRPr="00C8652D">
        <w:rPr>
          <w:rFonts w:ascii="Arial" w:hAnsi="Arial" w:cs="Arial"/>
          <w:lang w:val="de-DE"/>
        </w:rPr>
        <w:t xml:space="preserve"> Art, 1987 [USA 196]</w:t>
      </w:r>
    </w:p>
    <w:p w14:paraId="09A29EA3" w14:textId="77777777" w:rsidR="00C8652D" w:rsidRDefault="00C8652D" w:rsidP="00C8652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C8652D">
        <w:rPr>
          <w:rFonts w:ascii="Arial" w:hAnsi="Arial" w:cs="Arial"/>
          <w:i/>
          <w:iCs/>
          <w:lang w:val="de-DE"/>
        </w:rPr>
        <w:t xml:space="preserve">7 </w:t>
      </w:r>
      <w:proofErr w:type="spellStart"/>
      <w:r w:rsidRPr="00C8652D">
        <w:rPr>
          <w:rFonts w:ascii="Arial" w:hAnsi="Arial" w:cs="Arial"/>
          <w:i/>
          <w:iCs/>
          <w:lang w:val="de-DE"/>
        </w:rPr>
        <w:t>Sponsored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Research in </w:t>
      </w:r>
      <w:proofErr w:type="spellStart"/>
      <w:r w:rsidRPr="00C8652D">
        <w:rPr>
          <w:rFonts w:ascii="Arial" w:hAnsi="Arial" w:cs="Arial"/>
          <w:i/>
          <w:iCs/>
          <w:lang w:val="de-DE"/>
        </w:rPr>
        <w:t>the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History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of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Art 1986-1987 and 1987-1988 </w:t>
      </w:r>
      <w:r w:rsidRPr="00C8652D">
        <w:rPr>
          <w:rFonts w:ascii="Arial" w:hAnsi="Arial" w:cs="Arial"/>
          <w:lang w:val="de-DE"/>
        </w:rPr>
        <w:t xml:space="preserve">Washington: National Gallery </w:t>
      </w:r>
      <w:proofErr w:type="spellStart"/>
      <w:r w:rsidRPr="00C8652D">
        <w:rPr>
          <w:rFonts w:ascii="Arial" w:hAnsi="Arial" w:cs="Arial"/>
          <w:lang w:val="de-DE"/>
        </w:rPr>
        <w:t>of</w:t>
      </w:r>
      <w:proofErr w:type="spellEnd"/>
      <w:r w:rsidRPr="00C8652D">
        <w:rPr>
          <w:rFonts w:ascii="Arial" w:hAnsi="Arial" w:cs="Arial"/>
          <w:lang w:val="de-DE"/>
        </w:rPr>
        <w:t xml:space="preserve"> Art, 1988 [USA 197]</w:t>
      </w:r>
    </w:p>
    <w:p w14:paraId="1BC9B032" w14:textId="77777777" w:rsidR="00C8652D" w:rsidRDefault="00C8652D" w:rsidP="00C8652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C8652D">
        <w:rPr>
          <w:rFonts w:ascii="Arial" w:hAnsi="Arial" w:cs="Arial"/>
          <w:i/>
          <w:iCs/>
          <w:lang w:val="de-DE"/>
        </w:rPr>
        <w:t xml:space="preserve">8 </w:t>
      </w:r>
      <w:proofErr w:type="spellStart"/>
      <w:r w:rsidRPr="00C8652D">
        <w:rPr>
          <w:rFonts w:ascii="Arial" w:hAnsi="Arial" w:cs="Arial"/>
          <w:i/>
          <w:iCs/>
          <w:lang w:val="de-DE"/>
        </w:rPr>
        <w:t>Sponsored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Research in </w:t>
      </w:r>
      <w:proofErr w:type="spellStart"/>
      <w:r w:rsidRPr="00C8652D">
        <w:rPr>
          <w:rFonts w:ascii="Arial" w:hAnsi="Arial" w:cs="Arial"/>
          <w:i/>
          <w:iCs/>
          <w:lang w:val="de-DE"/>
        </w:rPr>
        <w:t>the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History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of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Art 1987-1988 and 1988-</w:t>
      </w:r>
      <w:proofErr w:type="gramStart"/>
      <w:r w:rsidRPr="00C8652D">
        <w:rPr>
          <w:rFonts w:ascii="Arial" w:hAnsi="Arial" w:cs="Arial"/>
          <w:i/>
          <w:iCs/>
          <w:lang w:val="de-DE"/>
        </w:rPr>
        <w:t xml:space="preserve">1989  </w:t>
      </w:r>
      <w:r w:rsidRPr="00C8652D">
        <w:rPr>
          <w:rFonts w:ascii="Arial" w:hAnsi="Arial" w:cs="Arial"/>
          <w:lang w:val="de-DE"/>
        </w:rPr>
        <w:t>Washington</w:t>
      </w:r>
      <w:proofErr w:type="gramEnd"/>
      <w:r w:rsidRPr="00C8652D">
        <w:rPr>
          <w:rFonts w:ascii="Arial" w:hAnsi="Arial" w:cs="Arial"/>
          <w:lang w:val="de-DE"/>
        </w:rPr>
        <w:t xml:space="preserve">: National Gallery </w:t>
      </w:r>
      <w:proofErr w:type="spellStart"/>
      <w:r w:rsidRPr="00C8652D">
        <w:rPr>
          <w:rFonts w:ascii="Arial" w:hAnsi="Arial" w:cs="Arial"/>
          <w:lang w:val="de-DE"/>
        </w:rPr>
        <w:t>of</w:t>
      </w:r>
      <w:proofErr w:type="spellEnd"/>
      <w:r w:rsidRPr="00C8652D">
        <w:rPr>
          <w:rFonts w:ascii="Arial" w:hAnsi="Arial" w:cs="Arial"/>
          <w:lang w:val="de-DE"/>
        </w:rPr>
        <w:t xml:space="preserve"> Art, 1989 [USA 198]</w:t>
      </w:r>
    </w:p>
    <w:p w14:paraId="19E38307" w14:textId="20D80F25" w:rsidR="00C8652D" w:rsidRPr="00C8652D" w:rsidRDefault="00C8652D" w:rsidP="00C8652D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C8652D">
        <w:rPr>
          <w:rFonts w:ascii="Arial" w:hAnsi="Arial" w:cs="Arial"/>
          <w:i/>
          <w:iCs/>
          <w:lang w:val="de-DE"/>
        </w:rPr>
        <w:t xml:space="preserve">9 </w:t>
      </w:r>
      <w:proofErr w:type="spellStart"/>
      <w:r w:rsidRPr="00C8652D">
        <w:rPr>
          <w:rFonts w:ascii="Arial" w:hAnsi="Arial" w:cs="Arial"/>
          <w:i/>
          <w:iCs/>
          <w:lang w:val="de-DE"/>
        </w:rPr>
        <w:t>Sponsored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Research in </w:t>
      </w:r>
      <w:proofErr w:type="spellStart"/>
      <w:r w:rsidRPr="00C8652D">
        <w:rPr>
          <w:rFonts w:ascii="Arial" w:hAnsi="Arial" w:cs="Arial"/>
          <w:i/>
          <w:iCs/>
          <w:lang w:val="de-DE"/>
        </w:rPr>
        <w:t>the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History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8652D">
        <w:rPr>
          <w:rFonts w:ascii="Arial" w:hAnsi="Arial" w:cs="Arial"/>
          <w:i/>
          <w:iCs/>
          <w:lang w:val="de-DE"/>
        </w:rPr>
        <w:t>of</w:t>
      </w:r>
      <w:proofErr w:type="spellEnd"/>
      <w:r w:rsidRPr="00C8652D">
        <w:rPr>
          <w:rFonts w:ascii="Arial" w:hAnsi="Arial" w:cs="Arial"/>
          <w:i/>
          <w:iCs/>
          <w:lang w:val="de-DE"/>
        </w:rPr>
        <w:t xml:space="preserve"> Art 1988-1989 and 1989-1990 </w:t>
      </w:r>
      <w:r w:rsidRPr="00C8652D">
        <w:rPr>
          <w:rFonts w:ascii="Arial" w:hAnsi="Arial" w:cs="Arial"/>
          <w:lang w:val="de-DE"/>
        </w:rPr>
        <w:t xml:space="preserve">Washington: National Gallery </w:t>
      </w:r>
      <w:proofErr w:type="spellStart"/>
      <w:r w:rsidRPr="00C8652D">
        <w:rPr>
          <w:rFonts w:ascii="Arial" w:hAnsi="Arial" w:cs="Arial"/>
          <w:lang w:val="de-DE"/>
        </w:rPr>
        <w:t>of</w:t>
      </w:r>
      <w:proofErr w:type="spellEnd"/>
      <w:r w:rsidRPr="00C8652D">
        <w:rPr>
          <w:rFonts w:ascii="Arial" w:hAnsi="Arial" w:cs="Arial"/>
          <w:lang w:val="de-DE"/>
        </w:rPr>
        <w:t xml:space="preserve"> Art, 1990 [USA 199]</w:t>
      </w:r>
    </w:p>
    <w:p w14:paraId="07D3F02E" w14:textId="72BD1CC2" w:rsidR="006752F7" w:rsidRPr="000731CF" w:rsidRDefault="000731CF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color w:val="222222"/>
        </w:rPr>
        <w:t>Sarah Keller </w:t>
      </w:r>
      <w:r>
        <w:rPr>
          <w:rFonts w:ascii="Arial" w:hAnsi="Arial" w:cs="Arial"/>
          <w:i/>
          <w:iCs/>
          <w:color w:val="222222"/>
        </w:rPr>
        <w:t>Maya Deren Incomplete control </w:t>
      </w:r>
      <w:r>
        <w:rPr>
          <w:rFonts w:ascii="Arial" w:hAnsi="Arial" w:cs="Arial"/>
          <w:color w:val="222222"/>
        </w:rPr>
        <w:t>New York: Columbia University press, 2015 [USA 200]</w:t>
      </w:r>
    </w:p>
    <w:p w14:paraId="503D0E1C" w14:textId="77777777" w:rsidR="000731CF" w:rsidRPr="000731CF" w:rsidRDefault="000731CF" w:rsidP="000731CF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color w:val="222222"/>
        </w:rPr>
        <w:t>Scott MacDonald </w:t>
      </w:r>
      <w:r>
        <w:rPr>
          <w:rFonts w:ascii="Arial" w:hAnsi="Arial" w:cs="Arial"/>
          <w:i/>
          <w:iCs/>
          <w:color w:val="222222"/>
        </w:rPr>
        <w:t>Screen Writings: Scripts and Texts by Independent Filmmakers </w:t>
      </w:r>
      <w:r>
        <w:rPr>
          <w:rFonts w:ascii="Arial" w:hAnsi="Arial" w:cs="Arial"/>
          <w:color w:val="222222"/>
        </w:rPr>
        <w:t>Los Angeles: University of California Press, 1995 [USA 201]</w:t>
      </w:r>
    </w:p>
    <w:p w14:paraId="3B69DC43" w14:textId="77777777" w:rsidR="00C70419" w:rsidRDefault="000731CF" w:rsidP="00C70419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0731CF">
        <w:rPr>
          <w:rFonts w:ascii="Arial" w:hAnsi="Arial" w:cs="Arial"/>
          <w:i/>
          <w:iCs/>
          <w:color w:val="222222"/>
        </w:rPr>
        <w:t>Alfred Stieglitz</w:t>
      </w:r>
      <w:r w:rsidRPr="000731CF">
        <w:rPr>
          <w:rFonts w:ascii="Arial" w:hAnsi="Arial" w:cs="Arial"/>
          <w:color w:val="222222"/>
        </w:rPr>
        <w:t> </w:t>
      </w:r>
      <w:r w:rsidRPr="000731CF">
        <w:rPr>
          <w:rFonts w:ascii="Arial" w:hAnsi="Arial" w:cs="Arial"/>
          <w:i/>
          <w:iCs/>
          <w:color w:val="222222"/>
        </w:rPr>
        <w:t>Camera Work: The Complete Photographs 1903-1917 </w:t>
      </w:r>
      <w:r w:rsidRPr="000731CF">
        <w:rPr>
          <w:rFonts w:ascii="Arial" w:hAnsi="Arial" w:cs="Arial"/>
          <w:color w:val="222222"/>
        </w:rPr>
        <w:t>Köln: Taschen, 2008 [USA 202]</w:t>
      </w:r>
    </w:p>
    <w:p w14:paraId="00436059" w14:textId="2568AAB6" w:rsidR="00C70419" w:rsidRPr="00C70419" w:rsidRDefault="00C70419" w:rsidP="00C70419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 w:rsidRPr="00C70419">
        <w:rPr>
          <w:rFonts w:ascii="Arial" w:hAnsi="Arial" w:cs="Arial"/>
          <w:i/>
          <w:iCs/>
          <w:lang w:val="de-DE"/>
        </w:rPr>
        <w:t>Transcript</w:t>
      </w:r>
      <w:proofErr w:type="spellEnd"/>
      <w:r w:rsidRPr="00C70419">
        <w:rPr>
          <w:rFonts w:ascii="Arial" w:hAnsi="Arial" w:cs="Arial"/>
          <w:i/>
          <w:iCs/>
          <w:lang w:val="de-DE"/>
        </w:rPr>
        <w:t xml:space="preserve"> 04 44‘ 14‘‘ Lithuania and </w:t>
      </w:r>
      <w:proofErr w:type="spellStart"/>
      <w:r w:rsidRPr="00C70419">
        <w:rPr>
          <w:rFonts w:ascii="Arial" w:hAnsi="Arial" w:cs="Arial"/>
          <w:i/>
          <w:iCs/>
          <w:lang w:val="de-DE"/>
        </w:rPr>
        <w:t>the</w:t>
      </w:r>
      <w:proofErr w:type="spellEnd"/>
      <w:r w:rsidRPr="00C70419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C70419">
        <w:rPr>
          <w:rFonts w:ascii="Arial" w:hAnsi="Arial" w:cs="Arial"/>
          <w:i/>
          <w:iCs/>
          <w:lang w:val="de-DE"/>
        </w:rPr>
        <w:t>Collapse</w:t>
      </w:r>
      <w:proofErr w:type="spellEnd"/>
      <w:r w:rsidRPr="00C70419">
        <w:rPr>
          <w:rFonts w:ascii="Arial" w:hAnsi="Arial" w:cs="Arial"/>
          <w:i/>
          <w:iCs/>
          <w:lang w:val="de-DE"/>
        </w:rPr>
        <w:t xml:space="preserve"> oft he USSR Jonas </w:t>
      </w:r>
      <w:proofErr w:type="spellStart"/>
      <w:r w:rsidRPr="00C70419">
        <w:rPr>
          <w:rFonts w:ascii="Arial" w:hAnsi="Arial" w:cs="Arial"/>
          <w:i/>
          <w:iCs/>
          <w:lang w:val="de-DE"/>
        </w:rPr>
        <w:t>Mekas</w:t>
      </w:r>
      <w:proofErr w:type="spellEnd"/>
      <w:r w:rsidRPr="00C70419">
        <w:rPr>
          <w:rFonts w:ascii="Arial" w:hAnsi="Arial" w:cs="Arial"/>
          <w:i/>
          <w:iCs/>
          <w:lang w:val="de-DE"/>
        </w:rPr>
        <w:t xml:space="preserve"> </w:t>
      </w:r>
      <w:r w:rsidRPr="00C70419">
        <w:rPr>
          <w:rFonts w:ascii="Arial" w:hAnsi="Arial" w:cs="Arial"/>
          <w:lang w:val="de-DE"/>
        </w:rPr>
        <w:t xml:space="preserve">Venice: </w:t>
      </w:r>
      <w:proofErr w:type="spellStart"/>
      <w:r w:rsidRPr="00C70419">
        <w:rPr>
          <w:rFonts w:ascii="Arial" w:hAnsi="Arial" w:cs="Arial"/>
          <w:lang w:val="de-DE"/>
        </w:rPr>
        <w:t>Grafiche</w:t>
      </w:r>
      <w:proofErr w:type="spellEnd"/>
      <w:r w:rsidRPr="00C70419">
        <w:rPr>
          <w:rFonts w:ascii="Arial" w:hAnsi="Arial" w:cs="Arial"/>
          <w:lang w:val="de-DE"/>
        </w:rPr>
        <w:t xml:space="preserve"> </w:t>
      </w:r>
      <w:proofErr w:type="spellStart"/>
      <w:r w:rsidRPr="00C70419">
        <w:rPr>
          <w:rFonts w:ascii="Arial" w:hAnsi="Arial" w:cs="Arial"/>
          <w:lang w:val="de-DE"/>
        </w:rPr>
        <w:t>Veneziane</w:t>
      </w:r>
      <w:proofErr w:type="spellEnd"/>
      <w:r w:rsidRPr="00C70419">
        <w:rPr>
          <w:rFonts w:ascii="Arial" w:hAnsi="Arial" w:cs="Arial"/>
          <w:lang w:val="de-DE"/>
        </w:rPr>
        <w:t xml:space="preserve">, 2019 [USA </w:t>
      </w:r>
      <w:r w:rsidRPr="00C70419">
        <w:rPr>
          <w:rFonts w:ascii="Arial" w:hAnsi="Arial" w:cs="Arial"/>
        </w:rPr>
        <w:t xml:space="preserve">203] </w:t>
      </w:r>
    </w:p>
    <w:p w14:paraId="26A02625" w14:textId="0664B4A9" w:rsidR="000731CF" w:rsidRPr="00003D63" w:rsidRDefault="00BC0EA6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Gore Vidal, Alfred H. Barr, Jr </w:t>
      </w:r>
      <w:r>
        <w:rPr>
          <w:rFonts w:ascii="Arial" w:hAnsi="Arial" w:cs="Arial"/>
          <w:i/>
          <w:iCs/>
        </w:rPr>
        <w:t xml:space="preserve">Out of This Century. Confessions of an Art Addict Peggy Guggenheim. </w:t>
      </w:r>
      <w:r>
        <w:rPr>
          <w:rFonts w:ascii="Arial" w:hAnsi="Arial" w:cs="Arial"/>
        </w:rPr>
        <w:t>London: Welbeck, 2023 [USA 204]</w:t>
      </w:r>
      <w:r>
        <w:rPr>
          <w:rFonts w:ascii="Arial" w:hAnsi="Arial" w:cs="Arial"/>
        </w:rPr>
        <w:t xml:space="preserve"> </w:t>
      </w:r>
    </w:p>
    <w:p w14:paraId="254326EF" w14:textId="77777777" w:rsidR="00691FB6" w:rsidRDefault="00003D63" w:rsidP="00691FB6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Larry Wolff </w:t>
      </w:r>
      <w:r>
        <w:rPr>
          <w:rFonts w:ascii="Arial" w:hAnsi="Arial" w:cs="Arial"/>
          <w:i/>
          <w:iCs/>
        </w:rPr>
        <w:t xml:space="preserve">Inventing Eastern Europe: The Map of Civilization on the Mind of the Enlightenment </w:t>
      </w:r>
      <w:r>
        <w:rPr>
          <w:rFonts w:ascii="Arial" w:hAnsi="Arial" w:cs="Arial"/>
        </w:rPr>
        <w:t>California: Stanford University Press, 1994 [USA 205]</w:t>
      </w:r>
    </w:p>
    <w:p w14:paraId="3F5DC8FB" w14:textId="1C396DF3" w:rsidR="00691FB6" w:rsidRPr="00691FB6" w:rsidRDefault="00691FB6" w:rsidP="00691FB6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 w:rsidRPr="00691FB6">
        <w:rPr>
          <w:rFonts w:ascii="Arial" w:hAnsi="Arial" w:cs="Arial"/>
          <w:i/>
          <w:iCs/>
          <w:lang w:val="lt-LT"/>
        </w:rPr>
        <w:t>The</w:t>
      </w:r>
      <w:proofErr w:type="spellEnd"/>
      <w:r w:rsidRPr="00691FB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691FB6">
        <w:rPr>
          <w:rFonts w:ascii="Arial" w:hAnsi="Arial" w:cs="Arial"/>
          <w:i/>
          <w:iCs/>
          <w:lang w:val="lt-LT"/>
        </w:rPr>
        <w:t>Craft</w:t>
      </w:r>
      <w:proofErr w:type="spellEnd"/>
      <w:r w:rsidRPr="00691FB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691FB6">
        <w:rPr>
          <w:rFonts w:ascii="Arial" w:hAnsi="Arial" w:cs="Arial"/>
          <w:i/>
          <w:iCs/>
          <w:lang w:val="lt-LT"/>
        </w:rPr>
        <w:t>Reader</w:t>
      </w:r>
      <w:proofErr w:type="spellEnd"/>
      <w:r w:rsidRPr="00691FB6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691FB6">
        <w:rPr>
          <w:rFonts w:ascii="Arial" w:hAnsi="Arial" w:cs="Arial"/>
          <w:lang w:val="lt-LT"/>
        </w:rPr>
        <w:t>edited</w:t>
      </w:r>
      <w:proofErr w:type="spellEnd"/>
      <w:r w:rsidRPr="00691FB6">
        <w:rPr>
          <w:rFonts w:ascii="Arial" w:hAnsi="Arial" w:cs="Arial"/>
          <w:lang w:val="lt-LT"/>
        </w:rPr>
        <w:t xml:space="preserve"> </w:t>
      </w:r>
      <w:proofErr w:type="spellStart"/>
      <w:r w:rsidRPr="00691FB6">
        <w:rPr>
          <w:rFonts w:ascii="Arial" w:hAnsi="Arial" w:cs="Arial"/>
          <w:lang w:val="lt-LT"/>
        </w:rPr>
        <w:t>by</w:t>
      </w:r>
      <w:proofErr w:type="spellEnd"/>
      <w:r w:rsidRPr="00691FB6">
        <w:rPr>
          <w:rFonts w:ascii="Arial" w:hAnsi="Arial" w:cs="Arial"/>
          <w:lang w:val="lt-LT"/>
        </w:rPr>
        <w:t xml:space="preserve"> </w:t>
      </w:r>
      <w:proofErr w:type="spellStart"/>
      <w:r w:rsidRPr="00691FB6">
        <w:rPr>
          <w:rFonts w:ascii="Arial" w:hAnsi="Arial" w:cs="Arial"/>
          <w:lang w:val="lt-LT"/>
        </w:rPr>
        <w:t>Glenn</w:t>
      </w:r>
      <w:proofErr w:type="spellEnd"/>
      <w:r w:rsidRPr="00691FB6">
        <w:rPr>
          <w:rFonts w:ascii="Arial" w:hAnsi="Arial" w:cs="Arial"/>
          <w:lang w:val="lt-LT"/>
        </w:rPr>
        <w:t xml:space="preserve"> </w:t>
      </w:r>
      <w:proofErr w:type="spellStart"/>
      <w:r w:rsidRPr="00691FB6">
        <w:rPr>
          <w:rFonts w:ascii="Arial" w:hAnsi="Arial" w:cs="Arial"/>
          <w:lang w:val="lt-LT"/>
        </w:rPr>
        <w:t>Adamson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691FB6">
        <w:rPr>
          <w:rFonts w:ascii="Arial" w:hAnsi="Arial" w:cs="Arial"/>
          <w:lang w:val="lt-LT"/>
        </w:rPr>
        <w:t>New</w:t>
      </w:r>
      <w:proofErr w:type="spellEnd"/>
      <w:r w:rsidRPr="00691FB6">
        <w:rPr>
          <w:rFonts w:ascii="Arial" w:hAnsi="Arial" w:cs="Arial"/>
          <w:lang w:val="lt-LT"/>
        </w:rPr>
        <w:t xml:space="preserve"> York: </w:t>
      </w:r>
      <w:proofErr w:type="spellStart"/>
      <w:r w:rsidRPr="00691FB6">
        <w:rPr>
          <w:rFonts w:ascii="Arial" w:hAnsi="Arial" w:cs="Arial"/>
          <w:lang w:val="lt-LT"/>
        </w:rPr>
        <w:t>Bloomsbury</w:t>
      </w:r>
      <w:proofErr w:type="spellEnd"/>
      <w:r w:rsidRPr="00691FB6">
        <w:rPr>
          <w:rFonts w:ascii="Arial" w:hAnsi="Arial" w:cs="Arial"/>
          <w:lang w:val="lt-LT"/>
        </w:rPr>
        <w:t xml:space="preserve"> </w:t>
      </w:r>
      <w:proofErr w:type="spellStart"/>
      <w:r w:rsidRPr="00691FB6">
        <w:rPr>
          <w:rFonts w:ascii="Arial" w:hAnsi="Arial" w:cs="Arial"/>
          <w:lang w:val="lt-LT"/>
        </w:rPr>
        <w:t>Publishing</w:t>
      </w:r>
      <w:proofErr w:type="spellEnd"/>
      <w:r w:rsidRPr="00691FB6">
        <w:rPr>
          <w:rFonts w:ascii="Arial" w:hAnsi="Arial" w:cs="Arial"/>
          <w:lang w:val="lt-LT"/>
        </w:rPr>
        <w:t>, 2021 [USA 206]</w:t>
      </w:r>
    </w:p>
    <w:p w14:paraId="2A17F400" w14:textId="77777777" w:rsidR="001300F5" w:rsidRDefault="00D44CD0" w:rsidP="001300F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Drawing Papers 157 </w:t>
      </w:r>
      <w:r>
        <w:rPr>
          <w:rFonts w:ascii="Arial" w:hAnsi="Arial" w:cs="Arial"/>
          <w:i/>
          <w:iCs/>
        </w:rPr>
        <w:t xml:space="preserve">The Way I See It. Selections from the </w:t>
      </w:r>
      <w:proofErr w:type="spellStart"/>
      <w:r>
        <w:rPr>
          <w:rFonts w:ascii="Arial" w:hAnsi="Arial" w:cs="Arial"/>
          <w:i/>
          <w:iCs/>
        </w:rPr>
        <w:t>Kaws</w:t>
      </w:r>
      <w:proofErr w:type="spellEnd"/>
      <w:r>
        <w:rPr>
          <w:rFonts w:ascii="Arial" w:hAnsi="Arial" w:cs="Arial"/>
          <w:i/>
          <w:iCs/>
        </w:rPr>
        <w:t xml:space="preserve"> collection </w:t>
      </w:r>
      <w:r>
        <w:rPr>
          <w:rFonts w:ascii="Arial" w:hAnsi="Arial" w:cs="Arial"/>
        </w:rPr>
        <w:t xml:space="preserve">editor Joanna Ahlberg. Minneapolis: </w:t>
      </w:r>
      <w:proofErr w:type="spellStart"/>
      <w:r>
        <w:rPr>
          <w:rFonts w:ascii="Arial" w:hAnsi="Arial" w:cs="Arial"/>
        </w:rPr>
        <w:t>Shapco</w:t>
      </w:r>
      <w:proofErr w:type="spellEnd"/>
      <w:r>
        <w:rPr>
          <w:rFonts w:ascii="Arial" w:hAnsi="Arial" w:cs="Arial"/>
        </w:rPr>
        <w:t xml:space="preserve"> Printing, 2024 [USA 207]</w:t>
      </w:r>
    </w:p>
    <w:p w14:paraId="39ACAB17" w14:textId="2838E78E" w:rsidR="001300F5" w:rsidRPr="001300F5" w:rsidRDefault="001300F5" w:rsidP="001300F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1300F5">
        <w:rPr>
          <w:rFonts w:ascii="Arial" w:hAnsi="Arial" w:cs="Arial"/>
        </w:rPr>
        <w:t xml:space="preserve">Pepe Kamel </w:t>
      </w:r>
      <w:r w:rsidRPr="001300F5">
        <w:rPr>
          <w:rFonts w:ascii="Arial" w:hAnsi="Arial" w:cs="Arial"/>
          <w:i/>
          <w:iCs/>
        </w:rPr>
        <w:t>Looking at Picasso</w:t>
      </w:r>
      <w:r w:rsidRPr="001300F5">
        <w:rPr>
          <w:rFonts w:ascii="Arial" w:hAnsi="Arial" w:cs="Arial"/>
        </w:rPr>
        <w:t xml:space="preserve"> New York: Thames &amp; Hudson, 2023 [USA 208]</w:t>
      </w:r>
    </w:p>
    <w:p w14:paraId="419E8681" w14:textId="77777777" w:rsidR="00D44CD0" w:rsidRPr="001300F5" w:rsidRDefault="00D44CD0" w:rsidP="001300F5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1300F5">
        <w:rPr>
          <w:rFonts w:ascii="Arial" w:hAnsi="Arial" w:cs="Arial"/>
        </w:rPr>
        <w:t xml:space="preserve">McKenzie </w:t>
      </w:r>
      <w:proofErr w:type="spellStart"/>
      <w:r w:rsidRPr="001300F5">
        <w:rPr>
          <w:rFonts w:ascii="Arial" w:hAnsi="Arial" w:cs="Arial"/>
        </w:rPr>
        <w:t>Wark</w:t>
      </w:r>
      <w:proofErr w:type="spellEnd"/>
      <w:r w:rsidRPr="001300F5">
        <w:rPr>
          <w:rFonts w:ascii="Arial" w:hAnsi="Arial" w:cs="Arial"/>
        </w:rPr>
        <w:t xml:space="preserve"> </w:t>
      </w:r>
      <w:r w:rsidRPr="001300F5">
        <w:rPr>
          <w:rFonts w:ascii="Arial" w:hAnsi="Arial" w:cs="Arial"/>
          <w:i/>
          <w:iCs/>
        </w:rPr>
        <w:t xml:space="preserve">Philosophy for Spiders. On the Low Theory of Kathy Acker. </w:t>
      </w:r>
      <w:r w:rsidRPr="001300F5">
        <w:rPr>
          <w:rFonts w:ascii="Arial" w:hAnsi="Arial" w:cs="Arial"/>
        </w:rPr>
        <w:t xml:space="preserve">Durham: Duke University Press, </w:t>
      </w:r>
      <w:proofErr w:type="gramStart"/>
      <w:r w:rsidRPr="001300F5">
        <w:rPr>
          <w:rFonts w:ascii="Arial" w:hAnsi="Arial" w:cs="Arial"/>
        </w:rPr>
        <w:t>2021  [</w:t>
      </w:r>
      <w:proofErr w:type="gramEnd"/>
      <w:r w:rsidRPr="001300F5">
        <w:rPr>
          <w:rFonts w:ascii="Arial" w:hAnsi="Arial" w:cs="Arial"/>
        </w:rPr>
        <w:t>USA 209]</w:t>
      </w:r>
    </w:p>
    <w:p w14:paraId="543AE7A0" w14:textId="7009C384" w:rsidR="00D44CD0" w:rsidRPr="00D44CD0" w:rsidRDefault="00D44CD0" w:rsidP="00D44CD0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D44CD0">
        <w:rPr>
          <w:rFonts w:ascii="Arial" w:hAnsi="Arial" w:cs="Arial"/>
        </w:rPr>
        <w:t xml:space="preserve">Judith Halberstam </w:t>
      </w:r>
      <w:r w:rsidRPr="00D44CD0">
        <w:rPr>
          <w:rFonts w:ascii="Arial" w:hAnsi="Arial" w:cs="Arial"/>
          <w:i/>
          <w:iCs/>
        </w:rPr>
        <w:t xml:space="preserve">The Queer Art of Failure. </w:t>
      </w:r>
      <w:r w:rsidRPr="00D44CD0">
        <w:rPr>
          <w:rFonts w:ascii="Arial" w:hAnsi="Arial" w:cs="Arial"/>
        </w:rPr>
        <w:t>Durham: Duke University Press, 2011 [USA 210]</w:t>
      </w:r>
    </w:p>
    <w:p w14:paraId="5B436254" w14:textId="287C2E56" w:rsidR="00D44CD0" w:rsidRPr="00D52291" w:rsidRDefault="001300F5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Susan Stewart </w:t>
      </w:r>
      <w:r>
        <w:rPr>
          <w:rFonts w:ascii="Arial" w:hAnsi="Arial" w:cs="Arial"/>
          <w:i/>
          <w:iCs/>
        </w:rPr>
        <w:t xml:space="preserve">On Longing. Narratives of the Miniature, the Gigantic, the Souvenir, the Collection </w:t>
      </w:r>
      <w:r>
        <w:rPr>
          <w:rFonts w:ascii="Arial" w:hAnsi="Arial" w:cs="Arial"/>
        </w:rPr>
        <w:t>Durham: Duke University Press, 1993 [USA 211]</w:t>
      </w:r>
      <w:r>
        <w:rPr>
          <w:rFonts w:ascii="Arial" w:hAnsi="Arial" w:cs="Arial"/>
        </w:rPr>
        <w:t xml:space="preserve"> </w:t>
      </w:r>
    </w:p>
    <w:p w14:paraId="4858F92F" w14:textId="466A2B6D" w:rsidR="00D52291" w:rsidRPr="00D52291" w:rsidRDefault="00D52291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>
        <w:rPr>
          <w:rFonts w:ascii="Arial" w:hAnsi="Arial" w:cs="Arial"/>
        </w:rPr>
        <w:t>leksandra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Pakeliui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lt-LT"/>
        </w:rPr>
        <w:t>į Ameriką (</w:t>
      </w:r>
      <w:proofErr w:type="spellStart"/>
      <w:r>
        <w:rPr>
          <w:rFonts w:ascii="Arial" w:hAnsi="Arial" w:cs="Arial"/>
          <w:i/>
          <w:iCs/>
          <w:lang w:val="lt-LT"/>
        </w:rPr>
        <w:t>On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the</w:t>
      </w:r>
      <w:proofErr w:type="spellEnd"/>
      <w:r>
        <w:rPr>
          <w:rFonts w:ascii="Arial" w:hAnsi="Arial" w:cs="Arial"/>
          <w:i/>
          <w:iCs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Way</w:t>
      </w:r>
      <w:proofErr w:type="spellEnd"/>
      <w:r>
        <w:rPr>
          <w:rFonts w:ascii="Arial" w:hAnsi="Arial" w:cs="Arial"/>
          <w:i/>
          <w:iCs/>
          <w:lang w:val="lt-LT"/>
        </w:rPr>
        <w:t xml:space="preserve"> to America) </w:t>
      </w:r>
      <w:proofErr w:type="spellStart"/>
      <w:r>
        <w:rPr>
          <w:rFonts w:ascii="Arial" w:hAnsi="Arial" w:cs="Arial"/>
          <w:lang w:val="lt-LT"/>
        </w:rPr>
        <w:t>sed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Elona</w:t>
      </w:r>
      <w:proofErr w:type="spellEnd"/>
      <w:r>
        <w:rPr>
          <w:rFonts w:ascii="Arial" w:hAnsi="Arial" w:cs="Arial"/>
          <w:lang w:val="lt-LT"/>
        </w:rPr>
        <w:t xml:space="preserve"> Lubytė Vilnius: Lietuvos nacionalinis dailės muziejus, </w:t>
      </w:r>
      <w:r>
        <w:rPr>
          <w:rFonts w:ascii="Arial" w:hAnsi="Arial" w:cs="Arial"/>
        </w:rPr>
        <w:t>2025 [USA 212]</w:t>
      </w:r>
    </w:p>
    <w:p w14:paraId="2B91CE5F" w14:textId="3CE79B40" w:rsidR="00D52291" w:rsidRPr="007B6928" w:rsidRDefault="007B6928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Michel </w:t>
      </w:r>
      <w:proofErr w:type="spellStart"/>
      <w:r>
        <w:rPr>
          <w:rFonts w:ascii="Arial" w:hAnsi="Arial" w:cs="Arial"/>
          <w:iCs/>
        </w:rPr>
        <w:t>Meulders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</w:rPr>
        <w:t xml:space="preserve">Helmholtz </w:t>
      </w:r>
      <w:proofErr w:type="gramStart"/>
      <w:r>
        <w:rPr>
          <w:rFonts w:ascii="Arial" w:hAnsi="Arial" w:cs="Arial"/>
          <w:i/>
        </w:rPr>
        <w:t>From</w:t>
      </w:r>
      <w:proofErr w:type="gramEnd"/>
      <w:r>
        <w:rPr>
          <w:rFonts w:ascii="Arial" w:hAnsi="Arial" w:cs="Arial"/>
          <w:i/>
        </w:rPr>
        <w:t xml:space="preserve"> Enlightenment to Neuroscience </w:t>
      </w:r>
      <w:r>
        <w:rPr>
          <w:rFonts w:ascii="Arial" w:hAnsi="Arial" w:cs="Arial"/>
          <w:iCs/>
        </w:rPr>
        <w:t>Massachusetts: Institute of technology, 2010 [USA 213]</w:t>
      </w:r>
      <w:r>
        <w:rPr>
          <w:rFonts w:ascii="Arial" w:hAnsi="Arial" w:cs="Arial"/>
          <w:iCs/>
        </w:rPr>
        <w:t xml:space="preserve"> </w:t>
      </w:r>
    </w:p>
    <w:p w14:paraId="38EC3F0F" w14:textId="3D1D1ED3" w:rsidR="007B6928" w:rsidRPr="00E321EF" w:rsidRDefault="00C52819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Irina D. </w:t>
      </w:r>
      <w:proofErr w:type="spellStart"/>
      <w:r>
        <w:rPr>
          <w:rFonts w:ascii="Arial" w:hAnsi="Arial" w:cs="Arial"/>
          <w:iCs/>
        </w:rPr>
        <w:t>Costache</w:t>
      </w:r>
      <w:proofErr w:type="spellEnd"/>
      <w:r>
        <w:rPr>
          <w:rFonts w:ascii="Arial" w:hAnsi="Arial" w:cs="Arial"/>
          <w:iCs/>
        </w:rPr>
        <w:t xml:space="preserve"> </w:t>
      </w:r>
      <w:proofErr w:type="gramStart"/>
      <w:r>
        <w:rPr>
          <w:rFonts w:ascii="Arial" w:hAnsi="Arial" w:cs="Arial"/>
          <w:i/>
        </w:rPr>
        <w:t>The</w:t>
      </w:r>
      <w:proofErr w:type="gramEnd"/>
      <w:r>
        <w:rPr>
          <w:rFonts w:ascii="Arial" w:hAnsi="Arial" w:cs="Arial"/>
          <w:i/>
        </w:rPr>
        <w:t xml:space="preserve"> Art of Understanding ART </w:t>
      </w:r>
      <w:r>
        <w:rPr>
          <w:rFonts w:ascii="Arial" w:hAnsi="Arial" w:cs="Arial"/>
          <w:iCs/>
        </w:rPr>
        <w:t>Hoboken: Blackwell Publishing, 2012 [USA 214]</w:t>
      </w:r>
      <w:r>
        <w:rPr>
          <w:rFonts w:ascii="Arial" w:hAnsi="Arial" w:cs="Arial"/>
          <w:iCs/>
        </w:rPr>
        <w:t xml:space="preserve"> </w:t>
      </w:r>
    </w:p>
    <w:p w14:paraId="0D49D4C2" w14:textId="4CF5707C" w:rsidR="00E321EF" w:rsidRPr="009A0554" w:rsidRDefault="00455CD6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Walter de Maria </w:t>
      </w:r>
      <w:r>
        <w:rPr>
          <w:rFonts w:ascii="Arial" w:hAnsi="Arial" w:cs="Arial"/>
          <w:i/>
        </w:rPr>
        <w:t xml:space="preserve">The 2000 Sculpture </w:t>
      </w:r>
      <w:r>
        <w:rPr>
          <w:rFonts w:ascii="Arial" w:hAnsi="Arial" w:cs="Arial"/>
          <w:iCs/>
        </w:rPr>
        <w:t>Zürich: Scheidegger &amp; Spiess, 2021 [USA 215]</w:t>
      </w:r>
    </w:p>
    <w:p w14:paraId="76CEFB2B" w14:textId="7D86A34B" w:rsidR="009A0554" w:rsidRPr="006603E5" w:rsidRDefault="009A0554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 w:rsidRPr="00623A8B">
        <w:rPr>
          <w:rFonts w:ascii="Arial" w:hAnsi="Arial" w:cs="Arial"/>
          <w:i/>
        </w:rPr>
        <w:t>Niki de Saint Phalle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 xml:space="preserve">Berlin: </w:t>
      </w:r>
      <w:proofErr w:type="spellStart"/>
      <w:r>
        <w:rPr>
          <w:rFonts w:ascii="Arial" w:hAnsi="Arial" w:cs="Arial"/>
          <w:iCs/>
        </w:rPr>
        <w:t>Hatje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Cantz</w:t>
      </w:r>
      <w:proofErr w:type="spellEnd"/>
      <w:r>
        <w:rPr>
          <w:rFonts w:ascii="Arial" w:hAnsi="Arial" w:cs="Arial"/>
          <w:iCs/>
        </w:rPr>
        <w:t xml:space="preserve"> Verlag GmbH, 2022 [USA 216]</w:t>
      </w:r>
    </w:p>
    <w:p w14:paraId="34FA98D1" w14:textId="56395119" w:rsidR="006603E5" w:rsidRPr="00BC1ABE" w:rsidRDefault="006603E5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Susan </w:t>
      </w:r>
      <w:proofErr w:type="spellStart"/>
      <w:r>
        <w:rPr>
          <w:rFonts w:ascii="Arial" w:hAnsi="Arial" w:cs="Arial"/>
          <w:iCs/>
        </w:rPr>
        <w:t>Schuppli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/>
        </w:rPr>
        <w:t xml:space="preserve">Material Witness. Media, Forensics, Evidence </w:t>
      </w:r>
      <w:r>
        <w:rPr>
          <w:rFonts w:ascii="Arial" w:hAnsi="Arial" w:cs="Arial"/>
          <w:iCs/>
        </w:rPr>
        <w:t>Massachusetts: Massachusetts Institute of Technology, 2020 [USA 217]</w:t>
      </w:r>
      <w:r>
        <w:rPr>
          <w:rFonts w:ascii="Arial" w:hAnsi="Arial" w:cs="Arial"/>
          <w:iCs/>
        </w:rPr>
        <w:t xml:space="preserve"> </w:t>
      </w:r>
    </w:p>
    <w:p w14:paraId="0D0A58D2" w14:textId="5B9DAA5C" w:rsidR="00BC1ABE" w:rsidRPr="00BC1ABE" w:rsidRDefault="00BC1ABE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James C. Scott </w:t>
      </w:r>
      <w:r>
        <w:rPr>
          <w:rFonts w:ascii="Arial" w:hAnsi="Arial" w:cs="Arial"/>
          <w:i/>
        </w:rPr>
        <w:t xml:space="preserve">Seeing Like a State. How </w:t>
      </w:r>
      <w:proofErr w:type="spellStart"/>
      <w:r>
        <w:rPr>
          <w:rFonts w:ascii="Arial" w:hAnsi="Arial" w:cs="Arial"/>
          <w:i/>
        </w:rPr>
        <w:t>Certains</w:t>
      </w:r>
      <w:proofErr w:type="spellEnd"/>
      <w:r>
        <w:rPr>
          <w:rFonts w:ascii="Arial" w:hAnsi="Arial" w:cs="Arial"/>
          <w:i/>
        </w:rPr>
        <w:t xml:space="preserve"> Schemes to Improve the Human Condition Have Failed </w:t>
      </w:r>
      <w:r>
        <w:rPr>
          <w:rFonts w:ascii="Arial" w:hAnsi="Arial" w:cs="Arial"/>
          <w:iCs/>
        </w:rPr>
        <w:t>New Haven: Veritas paperback edition, 2020 [USA 218]</w:t>
      </w:r>
    </w:p>
    <w:p w14:paraId="134794F9" w14:textId="10EC555B" w:rsidR="00BC1ABE" w:rsidRPr="00BC1ABE" w:rsidRDefault="00BC1ABE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proofErr w:type="spellStart"/>
      <w:r>
        <w:rPr>
          <w:rFonts w:ascii="Arial" w:hAnsi="Arial" w:cs="Arial"/>
          <w:iCs/>
        </w:rPr>
        <w:t>Rackel</w:t>
      </w:r>
      <w:proofErr w:type="spellEnd"/>
      <w:r>
        <w:rPr>
          <w:rFonts w:ascii="Arial" w:hAnsi="Arial" w:cs="Arial"/>
          <w:iCs/>
        </w:rPr>
        <w:t xml:space="preserve"> Carson </w:t>
      </w:r>
      <w:r>
        <w:rPr>
          <w:rFonts w:ascii="Arial" w:hAnsi="Arial" w:cs="Arial"/>
          <w:i/>
        </w:rPr>
        <w:t xml:space="preserve">Silent Spring. The Classic that Launched the </w:t>
      </w:r>
      <w:proofErr w:type="spellStart"/>
      <w:r>
        <w:rPr>
          <w:rFonts w:ascii="Arial" w:hAnsi="Arial" w:cs="Arial"/>
          <w:i/>
        </w:rPr>
        <w:t>Enviromental</w:t>
      </w:r>
      <w:proofErr w:type="spellEnd"/>
      <w:r>
        <w:rPr>
          <w:rFonts w:ascii="Arial" w:hAnsi="Arial" w:cs="Arial"/>
          <w:i/>
        </w:rPr>
        <w:t xml:space="preserve"> Movement </w:t>
      </w:r>
      <w:r>
        <w:rPr>
          <w:rFonts w:ascii="Arial" w:hAnsi="Arial" w:cs="Arial"/>
          <w:iCs/>
        </w:rPr>
        <w:t>Linda Lear (intro), Edward O. Wilson (afterword) New York: New Yorker, 2002 [USA 219]</w:t>
      </w:r>
      <w:r>
        <w:rPr>
          <w:rFonts w:ascii="Arial" w:hAnsi="Arial" w:cs="Arial"/>
          <w:iCs/>
        </w:rPr>
        <w:t xml:space="preserve"> </w:t>
      </w:r>
    </w:p>
    <w:p w14:paraId="0AAF80FD" w14:textId="739AA456" w:rsidR="00BC1ABE" w:rsidRPr="00BC1ABE" w:rsidRDefault="00BC1ABE" w:rsidP="00FC3C92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Timothy Snyder </w:t>
      </w:r>
      <w:proofErr w:type="spellStart"/>
      <w:r>
        <w:rPr>
          <w:rFonts w:ascii="Arial" w:hAnsi="Arial" w:cs="Arial"/>
          <w:i/>
        </w:rPr>
        <w:t>Ther</w:t>
      </w:r>
      <w:proofErr w:type="spellEnd"/>
      <w:r>
        <w:rPr>
          <w:rFonts w:ascii="Arial" w:hAnsi="Arial" w:cs="Arial"/>
          <w:i/>
        </w:rPr>
        <w:t xml:space="preserve"> Road to Unfreedom. Russia, Europe, America </w:t>
      </w:r>
      <w:r>
        <w:rPr>
          <w:rFonts w:ascii="Arial" w:hAnsi="Arial" w:cs="Arial"/>
          <w:iCs/>
        </w:rPr>
        <w:t>London: Vintage, 2018 [USA 220]</w:t>
      </w:r>
      <w:r>
        <w:rPr>
          <w:rFonts w:ascii="Arial" w:hAnsi="Arial" w:cs="Arial"/>
          <w:iCs/>
        </w:rPr>
        <w:t xml:space="preserve"> </w:t>
      </w:r>
    </w:p>
    <w:p w14:paraId="3AF5E0FA" w14:textId="13D89E83" w:rsidR="00FC3C92" w:rsidRDefault="00481C87" w:rsidP="007548BC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</w:rPr>
        <w:t xml:space="preserve">Hal Foster </w:t>
      </w:r>
      <w:r>
        <w:rPr>
          <w:rFonts w:ascii="Arial" w:hAnsi="Arial" w:cs="Arial"/>
          <w:i/>
        </w:rPr>
        <w:t xml:space="preserve">Brutal aesthetics. Dubuffet, Bataille, Jorn, </w:t>
      </w:r>
      <w:proofErr w:type="spellStart"/>
      <w:r>
        <w:rPr>
          <w:rFonts w:ascii="Arial" w:hAnsi="Arial" w:cs="Arial"/>
          <w:i/>
        </w:rPr>
        <w:t>Paolozzi</w:t>
      </w:r>
      <w:proofErr w:type="spellEnd"/>
      <w:r>
        <w:rPr>
          <w:rFonts w:ascii="Arial" w:hAnsi="Arial" w:cs="Arial"/>
          <w:i/>
        </w:rPr>
        <w:t xml:space="preserve">, Oldenburg </w:t>
      </w:r>
      <w:r>
        <w:rPr>
          <w:rFonts w:ascii="Arial" w:hAnsi="Arial" w:cs="Arial"/>
          <w:iCs/>
        </w:rPr>
        <w:t xml:space="preserve">Washington: Broad of </w:t>
      </w:r>
      <w:proofErr w:type="spellStart"/>
      <w:r>
        <w:rPr>
          <w:rFonts w:ascii="Arial" w:hAnsi="Arial" w:cs="Arial"/>
          <w:iCs/>
        </w:rPr>
        <w:t>Trusteens</w:t>
      </w:r>
      <w:proofErr w:type="spellEnd"/>
      <w:r>
        <w:rPr>
          <w:rFonts w:ascii="Arial" w:hAnsi="Arial" w:cs="Arial"/>
          <w:iCs/>
        </w:rPr>
        <w:t>, 2020 [USA 221]</w:t>
      </w:r>
      <w:r>
        <w:rPr>
          <w:rFonts w:ascii="Arial" w:hAnsi="Arial" w:cs="Arial"/>
          <w:iCs/>
        </w:rPr>
        <w:t xml:space="preserve"> </w:t>
      </w:r>
    </w:p>
    <w:p w14:paraId="28767235" w14:textId="716B5DFD" w:rsidR="007548BC" w:rsidRPr="007548BC" w:rsidRDefault="007548BC" w:rsidP="007548BC">
      <w:pPr>
        <w:numPr>
          <w:ilvl w:val="0"/>
          <w:numId w:val="42"/>
        </w:numPr>
        <w:tabs>
          <w:tab w:val="clear" w:pos="1440"/>
          <w:tab w:val="left" w:pos="-1530"/>
          <w:tab w:val="left" w:pos="-540"/>
          <w:tab w:val="left" w:pos="0"/>
          <w:tab w:val="left" w:pos="270"/>
          <w:tab w:val="num" w:pos="540"/>
          <w:tab w:val="num" w:pos="1890"/>
        </w:tabs>
        <w:ind w:left="540" w:hanging="540"/>
        <w:rPr>
          <w:rFonts w:ascii="Arial" w:hAnsi="Arial" w:cs="Arial"/>
          <w:caps/>
        </w:rPr>
      </w:pPr>
      <w:r>
        <w:rPr>
          <w:rFonts w:ascii="Arial" w:hAnsi="Arial" w:cs="Arial"/>
          <w:iCs/>
          <w:lang w:val="lt-LT"/>
        </w:rPr>
        <w:t xml:space="preserve">Pamela M. Lee </w:t>
      </w:r>
      <w:proofErr w:type="spellStart"/>
      <w:r>
        <w:rPr>
          <w:rFonts w:ascii="Arial" w:hAnsi="Arial" w:cs="Arial"/>
          <w:i/>
          <w:lang w:val="lt-LT"/>
        </w:rPr>
        <w:t>Forgetting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the</w:t>
      </w:r>
      <w:proofErr w:type="spellEnd"/>
      <w:r>
        <w:rPr>
          <w:rFonts w:ascii="Arial" w:hAnsi="Arial" w:cs="Arial"/>
          <w:i/>
          <w:lang w:val="lt-LT"/>
        </w:rPr>
        <w:t xml:space="preserve"> Art </w:t>
      </w:r>
      <w:proofErr w:type="spellStart"/>
      <w:r>
        <w:rPr>
          <w:rFonts w:ascii="Arial" w:hAnsi="Arial" w:cs="Arial"/>
          <w:i/>
          <w:lang w:val="lt-LT"/>
        </w:rPr>
        <w:t>World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Massachusetts</w:t>
      </w:r>
      <w:proofErr w:type="spellEnd"/>
      <w:r>
        <w:rPr>
          <w:rFonts w:ascii="Arial" w:hAnsi="Arial" w:cs="Arial"/>
          <w:iCs/>
          <w:lang w:val="lt-LT"/>
        </w:rPr>
        <w:t xml:space="preserve">: Institute </w:t>
      </w:r>
      <w:proofErr w:type="spellStart"/>
      <w:r>
        <w:rPr>
          <w:rFonts w:ascii="Arial" w:hAnsi="Arial" w:cs="Arial"/>
          <w:iCs/>
          <w:lang w:val="lt-LT"/>
        </w:rPr>
        <w:t>of</w:t>
      </w:r>
      <w:proofErr w:type="spellEnd"/>
      <w:r>
        <w:rPr>
          <w:rFonts w:ascii="Arial" w:hAnsi="Arial" w:cs="Arial"/>
          <w:iCs/>
          <w:lang w:val="lt-LT"/>
        </w:rPr>
        <w:t xml:space="preserve"> </w:t>
      </w:r>
      <w:proofErr w:type="spellStart"/>
      <w:r>
        <w:rPr>
          <w:rFonts w:ascii="Arial" w:hAnsi="Arial" w:cs="Arial"/>
          <w:iCs/>
          <w:lang w:val="lt-LT"/>
        </w:rPr>
        <w:t>Technology</w:t>
      </w:r>
      <w:proofErr w:type="spellEnd"/>
      <w:r>
        <w:rPr>
          <w:rFonts w:ascii="Arial" w:hAnsi="Arial" w:cs="Arial"/>
          <w:iCs/>
          <w:lang w:val="lt-LT"/>
        </w:rPr>
        <w:t>, 2012 [USA 222]</w:t>
      </w:r>
    </w:p>
    <w:p w14:paraId="05C4A5B9" w14:textId="77777777" w:rsidR="0034481B" w:rsidRDefault="0034481B" w:rsidP="008209FD">
      <w:pPr>
        <w:tabs>
          <w:tab w:val="left" w:pos="-1530"/>
          <w:tab w:val="left" w:pos="-540"/>
          <w:tab w:val="left" w:pos="0"/>
          <w:tab w:val="left" w:pos="270"/>
          <w:tab w:val="num" w:pos="540"/>
          <w:tab w:val="left" w:pos="567"/>
          <w:tab w:val="left" w:pos="1260"/>
        </w:tabs>
        <w:ind w:left="1440" w:hanging="540"/>
        <w:jc w:val="both"/>
        <w:rPr>
          <w:rFonts w:ascii="Arial" w:hAnsi="Arial" w:cs="Arial"/>
          <w:lang w:val="lt-LT"/>
        </w:rPr>
      </w:pPr>
    </w:p>
    <w:p w14:paraId="641667F2" w14:textId="77777777" w:rsidR="00AC204A" w:rsidRPr="007236D5" w:rsidRDefault="00AC204A" w:rsidP="00D80D6A">
      <w:pPr>
        <w:tabs>
          <w:tab w:val="left" w:pos="0"/>
          <w:tab w:val="left" w:pos="567"/>
          <w:tab w:val="left" w:pos="1260"/>
        </w:tabs>
        <w:ind w:left="1080"/>
        <w:jc w:val="right"/>
        <w:rPr>
          <w:rFonts w:ascii="Arial" w:hAnsi="Arial" w:cs="Arial"/>
          <w:lang w:val="lt-LT"/>
        </w:rPr>
      </w:pPr>
    </w:p>
    <w:p w14:paraId="4A9EA287" w14:textId="77777777" w:rsidR="001F55D3" w:rsidRPr="001F55D3" w:rsidRDefault="001F55D3" w:rsidP="004C16D2">
      <w:pPr>
        <w:tabs>
          <w:tab w:val="left" w:pos="567"/>
        </w:tabs>
        <w:ind w:left="1080"/>
        <w:jc w:val="both"/>
        <w:rPr>
          <w:rFonts w:ascii="Arial" w:hAnsi="Arial" w:cs="Arial"/>
          <w:lang w:val="lt-LT"/>
        </w:rPr>
      </w:pPr>
    </w:p>
    <w:p w14:paraId="42CDF94C" w14:textId="77777777" w:rsidR="002905BD" w:rsidRPr="00813065" w:rsidRDefault="002905BD" w:rsidP="001F55D3">
      <w:pPr>
        <w:tabs>
          <w:tab w:val="left" w:pos="567"/>
        </w:tabs>
        <w:ind w:left="1080"/>
        <w:jc w:val="both"/>
        <w:rPr>
          <w:rFonts w:ascii="Arial" w:hAnsi="Arial" w:cs="Arial"/>
          <w:lang w:val="lt-LT"/>
        </w:rPr>
      </w:pPr>
    </w:p>
    <w:p w14:paraId="72E1B3CB" w14:textId="77777777" w:rsidR="00BB10CA" w:rsidRPr="00C10C80" w:rsidRDefault="00BB10CA" w:rsidP="00BB10CA">
      <w:pPr>
        <w:tabs>
          <w:tab w:val="right" w:pos="720"/>
        </w:tabs>
        <w:ind w:left="720" w:hanging="360"/>
        <w:rPr>
          <w:rFonts w:ascii="Arial" w:hAnsi="Arial" w:cs="Arial"/>
        </w:rPr>
      </w:pPr>
    </w:p>
    <w:p w14:paraId="57BB751F" w14:textId="77777777" w:rsidR="00BB10CA" w:rsidRPr="00C10C80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</w:rPr>
      </w:pPr>
    </w:p>
    <w:p w14:paraId="4D890233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5" w:name="_Toc364691322"/>
      <w:r w:rsidRPr="00BA113B">
        <w:rPr>
          <w:i w:val="0"/>
          <w:iCs w:val="0"/>
          <w:lang w:val="lt-LT"/>
        </w:rPr>
        <w:lastRenderedPageBreak/>
        <w:t>Kanada</w:t>
      </w:r>
      <w:bookmarkEnd w:id="75"/>
    </w:p>
    <w:p w14:paraId="1C263380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sz w:val="22"/>
          <w:szCs w:val="22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>Kanadiečių</w:t>
      </w:r>
      <w:r>
        <w:rPr>
          <w:rFonts w:ascii="Arial" w:hAnsi="Arial" w:cs="Arial"/>
          <w:sz w:val="22"/>
          <w:szCs w:val="22"/>
          <w:lang w:val="lt-LT"/>
        </w:rPr>
        <w:t>, Kanadoje gyvenančių menininkų kūryba,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parodos Kanadoje </w:t>
      </w:r>
    </w:p>
    <w:p w14:paraId="0092683B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jc w:val="both"/>
        <w:rPr>
          <w:rFonts w:ascii="Arial" w:hAnsi="Arial" w:cs="Arial"/>
          <w:lang w:val="lt-LT"/>
        </w:rPr>
      </w:pPr>
    </w:p>
    <w:p w14:paraId="0BB551CA" w14:textId="77777777" w:rsidR="00BB10CA" w:rsidRPr="00813065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Taras </w:t>
      </w:r>
      <w:proofErr w:type="spellStart"/>
      <w:r w:rsidRPr="00813065">
        <w:rPr>
          <w:rFonts w:ascii="Arial" w:hAnsi="Arial" w:cs="Arial"/>
          <w:lang w:val="lt-LT"/>
        </w:rPr>
        <w:t>Polataiko</w:t>
      </w:r>
      <w:proofErr w:type="spellEnd"/>
      <w:r w:rsidRPr="00813065">
        <w:rPr>
          <w:rFonts w:ascii="Arial" w:hAnsi="Arial" w:cs="Arial"/>
          <w:lang w:val="lt-LT"/>
        </w:rPr>
        <w:t xml:space="preserve">. Mole. </w:t>
      </w:r>
      <w:proofErr w:type="spellStart"/>
      <w:r w:rsidRPr="00813065">
        <w:rPr>
          <w:rFonts w:ascii="Arial" w:hAnsi="Arial" w:cs="Arial"/>
          <w:lang w:val="lt-LT"/>
        </w:rPr>
        <w:t>North</w:t>
      </w:r>
      <w:proofErr w:type="spellEnd"/>
      <w:r w:rsidRPr="00813065">
        <w:rPr>
          <w:rFonts w:ascii="Arial" w:hAnsi="Arial" w:cs="Arial"/>
          <w:lang w:val="lt-LT"/>
        </w:rPr>
        <w:t xml:space="preserve"> York, 1997. [CAN 001]</w:t>
      </w:r>
    </w:p>
    <w:p w14:paraId="460F6842" w14:textId="77777777" w:rsidR="00BB10CA" w:rsidRPr="00813065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Taras </w:t>
      </w:r>
      <w:proofErr w:type="spellStart"/>
      <w:r w:rsidRPr="00813065">
        <w:rPr>
          <w:rFonts w:ascii="Arial" w:hAnsi="Arial" w:cs="Arial"/>
          <w:lang w:val="lt-LT"/>
        </w:rPr>
        <w:t>Polataiko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Cradle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Saskatoon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Mendel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>, 1996. [CAN 002]</w:t>
      </w:r>
    </w:p>
    <w:p w14:paraId="581F81F5" w14:textId="77777777" w:rsidR="00BB10CA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Revisions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Walter</w:t>
      </w:r>
      <w:proofErr w:type="spellEnd"/>
      <w:r>
        <w:rPr>
          <w:rFonts w:ascii="Arial" w:hAnsi="Arial" w:cs="Arial"/>
          <w:lang w:val="lt-LT"/>
        </w:rPr>
        <w:t xml:space="preserve"> Philips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1992. [CAN 003]</w:t>
      </w:r>
    </w:p>
    <w:p w14:paraId="4BC96B4C" w14:textId="77777777" w:rsidR="00BB10CA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Robin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Collyer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Canada</w:t>
      </w:r>
      <w:proofErr w:type="spellEnd"/>
      <w:r w:rsidRPr="00B529C2">
        <w:rPr>
          <w:rFonts w:ascii="Arial" w:hAnsi="Arial" w:cs="Arial"/>
          <w:lang w:val="lt-LT"/>
        </w:rPr>
        <w:t xml:space="preserve"> XLV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Venezia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Venezia</w:t>
      </w:r>
      <w:proofErr w:type="spellEnd"/>
      <w:r w:rsidRPr="00B529C2">
        <w:rPr>
          <w:rFonts w:ascii="Arial" w:hAnsi="Arial" w:cs="Arial"/>
          <w:lang w:val="lt-LT"/>
        </w:rPr>
        <w:t>, 1993.</w:t>
      </w:r>
      <w:r>
        <w:rPr>
          <w:rFonts w:ascii="Arial" w:hAnsi="Arial" w:cs="Arial"/>
          <w:lang w:val="lt-LT"/>
        </w:rPr>
        <w:t xml:space="preserve"> [CAN 004]</w:t>
      </w:r>
    </w:p>
    <w:p w14:paraId="09260D8B" w14:textId="77777777" w:rsidR="00BB10CA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George Bures </w:t>
      </w:r>
      <w:proofErr w:type="spellStart"/>
      <w:r w:rsidRPr="00B529C2">
        <w:rPr>
          <w:rFonts w:ascii="Arial" w:hAnsi="Arial" w:cs="Arial"/>
          <w:lang w:val="lt-LT"/>
        </w:rPr>
        <w:t>Miller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Simple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Experiments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Aerodynamics</w:t>
      </w:r>
      <w:proofErr w:type="spellEnd"/>
      <w:r w:rsidRPr="00B529C2">
        <w:rPr>
          <w:rFonts w:ascii="Arial" w:hAnsi="Arial" w:cs="Arial"/>
          <w:lang w:val="lt-LT"/>
        </w:rPr>
        <w:t>: 6 &amp; 7. Toronto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Mercer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Union</w:t>
      </w:r>
      <w:proofErr w:type="spellEnd"/>
      <w:r w:rsidRPr="00B529C2">
        <w:rPr>
          <w:rFonts w:ascii="Arial" w:hAnsi="Arial" w:cs="Arial"/>
          <w:lang w:val="lt-LT"/>
        </w:rPr>
        <w:t xml:space="preserve">, 2001. </w:t>
      </w:r>
      <w:r>
        <w:rPr>
          <w:rFonts w:ascii="Arial" w:hAnsi="Arial" w:cs="Arial"/>
          <w:lang w:val="lt-LT"/>
        </w:rPr>
        <w:t>[CAN 005]</w:t>
      </w:r>
    </w:p>
    <w:p w14:paraId="13E23330" w14:textId="77777777" w:rsidR="00BB10CA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Edward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Poitras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Canada</w:t>
      </w:r>
      <w:proofErr w:type="spellEnd"/>
      <w:r>
        <w:rPr>
          <w:rFonts w:ascii="Arial" w:hAnsi="Arial" w:cs="Arial"/>
          <w:lang w:val="lt-LT"/>
        </w:rPr>
        <w:t xml:space="preserve"> XLVI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 xml:space="preserve"> di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Quebec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Canadian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Civilization</w:t>
      </w:r>
      <w:proofErr w:type="spellEnd"/>
      <w:r>
        <w:rPr>
          <w:rFonts w:ascii="Arial" w:hAnsi="Arial" w:cs="Arial"/>
          <w:lang w:val="lt-LT"/>
        </w:rPr>
        <w:t>, 1995. [CAN 006]</w:t>
      </w:r>
    </w:p>
    <w:p w14:paraId="67D279EC" w14:textId="77777777" w:rsidR="00BB10CA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Althea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Thauberger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Alone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Again</w:t>
      </w:r>
      <w:proofErr w:type="spellEnd"/>
      <w:r w:rsidRPr="00B529C2">
        <w:rPr>
          <w:rFonts w:ascii="Arial" w:hAnsi="Arial" w:cs="Arial"/>
          <w:lang w:val="lt-LT"/>
        </w:rPr>
        <w:t xml:space="preserve"> (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Likeness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Life</w:t>
      </w:r>
      <w:proofErr w:type="spellEnd"/>
      <w:r w:rsidRPr="00B529C2">
        <w:rPr>
          <w:rFonts w:ascii="Arial" w:hAnsi="Arial" w:cs="Arial"/>
          <w:lang w:val="lt-LT"/>
        </w:rPr>
        <w:t xml:space="preserve">).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BAK, 2007. </w:t>
      </w:r>
      <w:r>
        <w:rPr>
          <w:rFonts w:ascii="Arial" w:hAnsi="Arial" w:cs="Arial"/>
          <w:lang w:val="lt-LT"/>
        </w:rPr>
        <w:t>[CAN 007]</w:t>
      </w:r>
    </w:p>
    <w:p w14:paraId="109C4980" w14:textId="77777777" w:rsidR="00BB10CA" w:rsidRDefault="00BB10CA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Jana </w:t>
      </w:r>
      <w:proofErr w:type="spellStart"/>
      <w:r w:rsidRPr="00B529C2">
        <w:rPr>
          <w:rFonts w:ascii="Arial" w:hAnsi="Arial" w:cs="Arial"/>
          <w:lang w:val="lt-LT"/>
        </w:rPr>
        <w:t>Šterbak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MoMA</w:t>
      </w:r>
      <w:proofErr w:type="spellEnd"/>
      <w:r w:rsidRPr="00B529C2">
        <w:rPr>
          <w:rFonts w:ascii="Arial" w:hAnsi="Arial" w:cs="Arial"/>
          <w:lang w:val="lt-LT"/>
        </w:rPr>
        <w:t>, 1993</w:t>
      </w:r>
      <w:r>
        <w:rPr>
          <w:rFonts w:ascii="Arial" w:hAnsi="Arial" w:cs="Arial"/>
          <w:lang w:val="lt-LT"/>
        </w:rPr>
        <w:t>. [CAN 008]</w:t>
      </w:r>
    </w:p>
    <w:p w14:paraId="56BC6327" w14:textId="77777777" w:rsidR="00BB10CA" w:rsidRDefault="00EF3CC9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proofErr w:type="spellStart"/>
      <w:r w:rsidRPr="006C203C">
        <w:rPr>
          <w:rFonts w:ascii="Arial" w:hAnsi="Arial" w:cs="Arial"/>
          <w:lang w:val="lt-LT"/>
        </w:rPr>
        <w:t>Jeff</w:t>
      </w:r>
      <w:proofErr w:type="spellEnd"/>
      <w:r w:rsidRPr="006C203C">
        <w:rPr>
          <w:rFonts w:ascii="Arial" w:hAnsi="Arial" w:cs="Arial"/>
          <w:lang w:val="lt-LT"/>
        </w:rPr>
        <w:t xml:space="preserve"> </w:t>
      </w:r>
      <w:proofErr w:type="spellStart"/>
      <w:r w:rsidRPr="006C203C">
        <w:rPr>
          <w:rFonts w:ascii="Arial" w:hAnsi="Arial" w:cs="Arial"/>
          <w:lang w:val="lt-LT"/>
        </w:rPr>
        <w:t>Wall</w:t>
      </w:r>
      <w:proofErr w:type="spellEnd"/>
      <w:r w:rsidRPr="006C203C">
        <w:rPr>
          <w:rFonts w:ascii="Arial" w:hAnsi="Arial" w:cs="Arial"/>
          <w:lang w:val="lt-LT"/>
        </w:rPr>
        <w:t xml:space="preserve">. </w:t>
      </w:r>
      <w:proofErr w:type="spellStart"/>
      <w:r w:rsidRPr="006C203C">
        <w:rPr>
          <w:rFonts w:ascii="Arial" w:hAnsi="Arial" w:cs="Arial"/>
          <w:lang w:val="lt-LT"/>
        </w:rPr>
        <w:t>The</w:t>
      </w:r>
      <w:proofErr w:type="spellEnd"/>
      <w:r w:rsidRPr="006C203C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art institute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>, 2007. [CAN 009]</w:t>
      </w:r>
    </w:p>
    <w:p w14:paraId="1434BD17" w14:textId="77777777" w:rsidR="00EF3CC9" w:rsidRPr="001F55D3" w:rsidRDefault="001F55D3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r w:rsidRPr="009D116A">
        <w:rPr>
          <w:rFonts w:ascii="Arial" w:hAnsi="Arial" w:cs="Arial"/>
          <w:lang w:val="de-DE"/>
        </w:rPr>
        <w:t>Jeff Wall. Phaidon, 2002. [CAN 010]</w:t>
      </w:r>
    </w:p>
    <w:p w14:paraId="4646E0BD" w14:textId="77777777" w:rsidR="00DE7331" w:rsidRPr="00562D37" w:rsidRDefault="00DE7331" w:rsidP="00DE7331">
      <w:pPr>
        <w:numPr>
          <w:ilvl w:val="0"/>
          <w:numId w:val="34"/>
        </w:numPr>
        <w:rPr>
          <w:rFonts w:ascii="Arial" w:hAnsi="Arial" w:cs="Arial"/>
          <w:caps/>
        </w:rPr>
      </w:pPr>
      <w:r w:rsidRPr="001335A9">
        <w:rPr>
          <w:rFonts w:ascii="Arial" w:hAnsi="Arial" w:cs="Arial"/>
        </w:rPr>
        <w:t>Janet Cardiff &amp; George Bures Miller.</w:t>
      </w:r>
      <w:r>
        <w:rPr>
          <w:rFonts w:ascii="Arial" w:hAnsi="Arial" w:cs="Arial"/>
        </w:rPr>
        <w:t xml:space="preserve"> </w:t>
      </w:r>
      <w:r w:rsidRPr="006A4ED0">
        <w:rPr>
          <w:rFonts w:ascii="Arial" w:hAnsi="Arial" w:cs="Arial"/>
          <w:i/>
          <w:lang w:val="de-DE"/>
        </w:rPr>
        <w:t xml:space="preserve">The Killing </w:t>
      </w:r>
      <w:proofErr w:type="spellStart"/>
      <w:r w:rsidRPr="006A4ED0">
        <w:rPr>
          <w:rFonts w:ascii="Arial" w:hAnsi="Arial" w:cs="Arial"/>
          <w:i/>
          <w:lang w:val="de-DE"/>
        </w:rPr>
        <w:t>Machine</w:t>
      </w:r>
      <w:proofErr w:type="spellEnd"/>
      <w:r w:rsidRPr="006A4ED0">
        <w:rPr>
          <w:rFonts w:ascii="Arial" w:hAnsi="Arial" w:cs="Arial"/>
          <w:i/>
          <w:lang w:val="de-DE"/>
        </w:rPr>
        <w:t xml:space="preserve"> und andere </w:t>
      </w:r>
      <w:proofErr w:type="spellStart"/>
      <w:r w:rsidRPr="006A4ED0">
        <w:rPr>
          <w:rFonts w:ascii="Arial" w:hAnsi="Arial" w:cs="Arial"/>
          <w:i/>
          <w:lang w:val="de-DE"/>
        </w:rPr>
        <w:t>Gescichten</w:t>
      </w:r>
      <w:proofErr w:type="spellEnd"/>
      <w:r w:rsidRPr="006A4ED0">
        <w:rPr>
          <w:rFonts w:ascii="Arial" w:hAnsi="Arial" w:cs="Arial"/>
          <w:i/>
          <w:lang w:val="de-DE"/>
        </w:rPr>
        <w:t xml:space="preserve"> 1995-2007.</w:t>
      </w:r>
      <w:r w:rsidRPr="006A4ED0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2007. [CAN 011]</w:t>
      </w:r>
    </w:p>
    <w:p w14:paraId="28289425" w14:textId="77777777" w:rsidR="001F55D3" w:rsidRPr="00B55800" w:rsidRDefault="00B55800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r w:rsidRPr="00B33D17">
        <w:rPr>
          <w:rFonts w:ascii="Arial" w:hAnsi="Arial" w:cs="Arial"/>
          <w:i/>
        </w:rPr>
        <w:t>Rodney Graham. Through the Forest.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2010. [CAN 012]</w:t>
      </w:r>
    </w:p>
    <w:p w14:paraId="37C80EFB" w14:textId="1EBB4C6C" w:rsidR="00B55800" w:rsidRPr="00813065" w:rsidRDefault="004A2419" w:rsidP="00ED5CEA">
      <w:pPr>
        <w:numPr>
          <w:ilvl w:val="0"/>
          <w:numId w:val="34"/>
        </w:numPr>
        <w:tabs>
          <w:tab w:val="num" w:pos="-180"/>
          <w:tab w:val="right" w:pos="720"/>
        </w:tabs>
        <w:rPr>
          <w:rFonts w:ascii="Arial" w:hAnsi="Arial" w:cs="Arial"/>
          <w:lang w:val="lt-LT"/>
        </w:rPr>
      </w:pPr>
      <w:r>
        <w:rPr>
          <w:rFonts w:ascii="Arial" w:hAnsi="Arial" w:cs="Arial"/>
          <w:i/>
        </w:rPr>
        <w:t xml:space="preserve">The New American Cinema a critical </w:t>
      </w:r>
      <w:proofErr w:type="spellStart"/>
      <w:r>
        <w:rPr>
          <w:rFonts w:ascii="Arial" w:hAnsi="Arial" w:cs="Arial"/>
          <w:i/>
        </w:rPr>
        <w:t>anthonoly</w:t>
      </w:r>
      <w:proofErr w:type="spellEnd"/>
      <w:r>
        <w:rPr>
          <w:rFonts w:ascii="Arial" w:hAnsi="Arial" w:cs="Arial"/>
          <w:i/>
        </w:rPr>
        <w:t xml:space="preserve"> edited by Gregory </w:t>
      </w:r>
      <w:proofErr w:type="spellStart"/>
      <w:r>
        <w:rPr>
          <w:rFonts w:ascii="Arial" w:hAnsi="Arial" w:cs="Arial"/>
          <w:i/>
        </w:rPr>
        <w:t>Battcock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Toronto: Company Limited, 1967 [CAN 013]</w:t>
      </w:r>
    </w:p>
    <w:p w14:paraId="10F38E3A" w14:textId="77777777" w:rsidR="00BB10CA" w:rsidRDefault="00BB10CA" w:rsidP="00BB10CA">
      <w:pPr>
        <w:tabs>
          <w:tab w:val="left" w:pos="5325"/>
        </w:tabs>
        <w:ind w:left="720"/>
        <w:jc w:val="both"/>
        <w:rPr>
          <w:rFonts w:ascii="Arial" w:hAnsi="Arial" w:cs="Arial"/>
        </w:rPr>
      </w:pPr>
    </w:p>
    <w:p w14:paraId="6AA3EEC8" w14:textId="77777777" w:rsidR="00BB10CA" w:rsidRPr="00813065" w:rsidRDefault="00BB10CA" w:rsidP="00BB10CA">
      <w:pPr>
        <w:tabs>
          <w:tab w:val="left" w:pos="5325"/>
        </w:tabs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0C52D6" w14:textId="77777777" w:rsidR="00BB10CA" w:rsidRDefault="00BB10CA" w:rsidP="00BA113B">
      <w:pPr>
        <w:pStyle w:val="Heading1"/>
        <w:rPr>
          <w:lang w:val="lt-LT"/>
        </w:rPr>
      </w:pPr>
      <w:bookmarkStart w:id="76" w:name="_Toc364691323"/>
      <w:r>
        <w:rPr>
          <w:lang w:val="lt-LT"/>
        </w:rPr>
        <w:t>Lotynų Amerika</w:t>
      </w:r>
      <w:bookmarkEnd w:id="76"/>
    </w:p>
    <w:p w14:paraId="29D2AFF7" w14:textId="77777777" w:rsidR="00BB10CA" w:rsidRPr="00A90C1C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 w:rsidRPr="00A90C1C">
        <w:rPr>
          <w:rFonts w:ascii="Arial" w:hAnsi="Arial" w:cs="Arial"/>
          <w:sz w:val="22"/>
          <w:szCs w:val="22"/>
          <w:lang w:val="lt-LT"/>
        </w:rPr>
        <w:t>Bendros Lotynų Amerikos menininkų parodos</w:t>
      </w:r>
      <w:r>
        <w:rPr>
          <w:rFonts w:ascii="Arial" w:hAnsi="Arial" w:cs="Arial"/>
          <w:sz w:val="22"/>
          <w:szCs w:val="22"/>
          <w:lang w:val="lt-LT"/>
        </w:rPr>
        <w:t>, leidiniai apie Lotynų Amerikos meną</w:t>
      </w:r>
    </w:p>
    <w:p w14:paraId="12B55081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50DE1A10" w14:textId="77777777" w:rsidR="00BB10CA" w:rsidRDefault="00BB10CA" w:rsidP="00BB10CA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</w:rPr>
      </w:pPr>
      <w:r w:rsidRPr="006A4ED0">
        <w:rPr>
          <w:rFonts w:ascii="Arial" w:hAnsi="Arial" w:cs="Arial"/>
        </w:rPr>
        <w:t xml:space="preserve">Ultra Baroque. </w:t>
      </w:r>
      <w:r w:rsidRPr="00B529C2">
        <w:rPr>
          <w:rFonts w:ascii="Arial" w:hAnsi="Arial" w:cs="Arial"/>
        </w:rPr>
        <w:t>Aspects of post-Latin American Art. San Diego, 2000</w:t>
      </w:r>
      <w:r>
        <w:rPr>
          <w:rFonts w:ascii="Arial" w:hAnsi="Arial" w:cs="Arial"/>
        </w:rPr>
        <w:t>. [LOT 001]</w:t>
      </w:r>
    </w:p>
    <w:p w14:paraId="739AB04D" w14:textId="77777777" w:rsidR="00BB10CA" w:rsidRPr="00ED7358" w:rsidRDefault="00BB10CA" w:rsidP="00BB10CA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Rejoining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Spiritual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Latin</w:t>
      </w:r>
      <w:proofErr w:type="spellEnd"/>
      <w:r w:rsidRPr="00B529C2">
        <w:rPr>
          <w:rFonts w:ascii="Arial" w:hAnsi="Arial" w:cs="Arial"/>
          <w:lang w:val="lt-LT"/>
        </w:rPr>
        <w:t xml:space="preserve"> American Art.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Maryland</w:t>
      </w:r>
      <w:proofErr w:type="spellEnd"/>
      <w:r w:rsidRPr="00B529C2">
        <w:rPr>
          <w:rFonts w:ascii="Arial" w:hAnsi="Arial" w:cs="Arial"/>
          <w:lang w:val="lt-LT"/>
        </w:rPr>
        <w:t xml:space="preserve"> Institute </w:t>
      </w:r>
      <w:proofErr w:type="spellStart"/>
      <w:r w:rsidRPr="00B529C2">
        <w:rPr>
          <w:rFonts w:ascii="Arial" w:hAnsi="Arial" w:cs="Arial"/>
          <w:lang w:val="lt-LT"/>
        </w:rPr>
        <w:t>College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, 1994. [</w:t>
      </w:r>
      <w:r w:rsidR="00352EF6">
        <w:rPr>
          <w:rFonts w:ascii="Arial" w:hAnsi="Arial" w:cs="Arial"/>
          <w:lang w:val="lt-LT"/>
        </w:rPr>
        <w:t>LOT</w:t>
      </w:r>
      <w:r>
        <w:rPr>
          <w:rFonts w:ascii="Arial" w:hAnsi="Arial" w:cs="Arial"/>
          <w:lang w:val="lt-LT"/>
        </w:rPr>
        <w:t xml:space="preserve"> 0</w:t>
      </w:r>
      <w:r w:rsidR="00352EF6">
        <w:rPr>
          <w:rFonts w:ascii="Arial" w:hAnsi="Arial" w:cs="Arial"/>
          <w:lang w:val="lt-LT"/>
        </w:rPr>
        <w:t>02</w:t>
      </w:r>
      <w:r>
        <w:rPr>
          <w:rFonts w:ascii="Arial" w:hAnsi="Arial" w:cs="Arial"/>
          <w:lang w:val="lt-LT"/>
        </w:rPr>
        <w:t>]</w:t>
      </w:r>
    </w:p>
    <w:p w14:paraId="106A67AC" w14:textId="77777777" w:rsidR="00ED7358" w:rsidRPr="00F206E9" w:rsidRDefault="00ED7358" w:rsidP="00BB10CA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  <w:color w:val="FF0000"/>
        </w:rPr>
      </w:pPr>
      <w:proofErr w:type="spellStart"/>
      <w:r w:rsidRPr="00F206E9">
        <w:rPr>
          <w:rFonts w:ascii="Arial" w:hAnsi="Arial" w:cs="Arial"/>
          <w:color w:val="FF0000"/>
          <w:lang w:val="lt-LT"/>
        </w:rPr>
        <w:t>Inverting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the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Map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F206E9">
        <w:rPr>
          <w:rFonts w:ascii="Arial" w:hAnsi="Arial" w:cs="Arial"/>
          <w:color w:val="FF0000"/>
          <w:lang w:val="lt-LT"/>
        </w:rPr>
        <w:t>Latin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American art </w:t>
      </w:r>
      <w:proofErr w:type="spellStart"/>
      <w:r w:rsidRPr="00F206E9">
        <w:rPr>
          <w:rFonts w:ascii="Arial" w:hAnsi="Arial" w:cs="Arial"/>
          <w:color w:val="FF0000"/>
          <w:lang w:val="lt-LT"/>
        </w:rPr>
        <w:t>from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the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Tate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Collection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F206E9">
        <w:rPr>
          <w:rFonts w:ascii="Arial" w:hAnsi="Arial" w:cs="Arial"/>
          <w:color w:val="FF0000"/>
          <w:lang w:val="lt-LT"/>
        </w:rPr>
        <w:t>Tate</w:t>
      </w:r>
      <w:proofErr w:type="spellEnd"/>
      <w:r w:rsidRPr="00F206E9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F206E9">
        <w:rPr>
          <w:rFonts w:ascii="Arial" w:hAnsi="Arial" w:cs="Arial"/>
          <w:color w:val="FF0000"/>
          <w:lang w:val="lt-LT"/>
        </w:rPr>
        <w:t>Liverpool</w:t>
      </w:r>
      <w:proofErr w:type="spellEnd"/>
      <w:r w:rsidRPr="00F206E9">
        <w:rPr>
          <w:rFonts w:ascii="Arial" w:hAnsi="Arial" w:cs="Arial"/>
          <w:color w:val="FF0000"/>
          <w:lang w:val="lt-LT"/>
        </w:rPr>
        <w:t>, 2006. [LOT 003]</w:t>
      </w:r>
    </w:p>
    <w:p w14:paraId="5D17E1F6" w14:textId="77777777" w:rsidR="00ED7358" w:rsidRDefault="00EF1C8B" w:rsidP="00BB10CA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</w:rPr>
      </w:pPr>
      <w:r w:rsidRPr="00E76467">
        <w:rPr>
          <w:rFonts w:ascii="Arial" w:hAnsi="Arial" w:cs="Arial"/>
        </w:rPr>
        <w:t>Latin American Art. Phaidon, 1996. [LOT 004]</w:t>
      </w:r>
    </w:p>
    <w:p w14:paraId="78448835" w14:textId="77777777" w:rsidR="007100F7" w:rsidRDefault="007100F7" w:rsidP="00BB10CA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</w:rPr>
      </w:pPr>
    </w:p>
    <w:p w14:paraId="782A6465" w14:textId="77777777" w:rsidR="007100F7" w:rsidRDefault="007100F7" w:rsidP="007100F7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fr-FR"/>
        </w:rPr>
        <w:t xml:space="preserve">Uruguay. XLVIII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/ 1999. </w:t>
      </w:r>
      <w:r>
        <w:rPr>
          <w:rFonts w:ascii="Arial" w:hAnsi="Arial" w:cs="Arial"/>
          <w:lang w:val="pl-PL"/>
        </w:rPr>
        <w:t>[URUG 001]</w:t>
      </w:r>
    </w:p>
    <w:p w14:paraId="0D5A5C5F" w14:textId="77777777" w:rsidR="00BB10CA" w:rsidRPr="007100F7" w:rsidRDefault="007100F7" w:rsidP="007100F7">
      <w:pPr>
        <w:numPr>
          <w:ilvl w:val="0"/>
          <w:numId w:val="49"/>
        </w:numPr>
        <w:tabs>
          <w:tab w:val="left" w:pos="567"/>
          <w:tab w:val="left" w:pos="3119"/>
        </w:tabs>
        <w:rPr>
          <w:rFonts w:ascii="Arial" w:hAnsi="Arial" w:cs="Arial"/>
        </w:rPr>
      </w:pPr>
      <w:proofErr w:type="spellStart"/>
      <w:r w:rsidRPr="007100F7">
        <w:rPr>
          <w:rFonts w:ascii="Arial" w:hAnsi="Arial" w:cs="Arial"/>
          <w:i/>
        </w:rPr>
        <w:t>gego</w:t>
      </w:r>
      <w:proofErr w:type="spellEnd"/>
      <w:r w:rsidRPr="007100F7">
        <w:rPr>
          <w:rFonts w:ascii="Arial" w:hAnsi="Arial" w:cs="Arial"/>
          <w:i/>
        </w:rPr>
        <w:t>. Defying Structures.</w:t>
      </w:r>
      <w:r w:rsidRPr="007100F7">
        <w:rPr>
          <w:rFonts w:ascii="Arial" w:hAnsi="Arial" w:cs="Arial"/>
        </w:rPr>
        <w:t xml:space="preserve"> Barcelona: MACBA / Porto: </w:t>
      </w:r>
      <w:proofErr w:type="spellStart"/>
      <w:r w:rsidRPr="007100F7">
        <w:rPr>
          <w:rFonts w:ascii="Arial" w:hAnsi="Arial" w:cs="Arial"/>
        </w:rPr>
        <w:t>Museu</w:t>
      </w:r>
      <w:proofErr w:type="spellEnd"/>
      <w:r w:rsidRPr="007100F7">
        <w:rPr>
          <w:rFonts w:ascii="Arial" w:hAnsi="Arial" w:cs="Arial"/>
        </w:rPr>
        <w:t xml:space="preserve"> </w:t>
      </w:r>
      <w:proofErr w:type="spellStart"/>
      <w:r w:rsidRPr="007100F7">
        <w:rPr>
          <w:rFonts w:ascii="Arial" w:hAnsi="Arial" w:cs="Arial"/>
        </w:rPr>
        <w:t>Serralves</w:t>
      </w:r>
      <w:proofErr w:type="spellEnd"/>
      <w:r w:rsidRPr="007100F7">
        <w:rPr>
          <w:rFonts w:ascii="Arial" w:hAnsi="Arial" w:cs="Arial"/>
        </w:rPr>
        <w:t>, 2006. [VEN 001]</w:t>
      </w:r>
    </w:p>
    <w:p w14:paraId="5E966EB8" w14:textId="77777777" w:rsidR="007100F7" w:rsidRDefault="007100F7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</w:p>
    <w:p w14:paraId="4C226A40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7" w:name="_Toc364691324"/>
      <w:r w:rsidRPr="00BA113B">
        <w:rPr>
          <w:i w:val="0"/>
          <w:iCs w:val="0"/>
          <w:lang w:val="lt-LT"/>
        </w:rPr>
        <w:t>Meksika</w:t>
      </w:r>
      <w:bookmarkEnd w:id="77"/>
    </w:p>
    <w:p w14:paraId="5F52F82F" w14:textId="77777777" w:rsidR="00BB10CA" w:rsidRPr="00193574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Meksikiečių, </w:t>
      </w:r>
      <w:r w:rsidRPr="00193574">
        <w:rPr>
          <w:rFonts w:ascii="Arial" w:hAnsi="Arial" w:cs="Arial"/>
          <w:sz w:val="22"/>
          <w:szCs w:val="22"/>
          <w:lang w:val="lt-LT"/>
        </w:rPr>
        <w:t>Meksikoje gyvenančių menininkų kūryba ir parodos Meksikoje</w:t>
      </w:r>
    </w:p>
    <w:p w14:paraId="0D08023D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</w:p>
    <w:p w14:paraId="074A8580" w14:textId="77777777" w:rsidR="00BB10CA" w:rsidRPr="005201AA" w:rsidRDefault="00BB10CA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Mexico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City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about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Exchange </w:t>
      </w:r>
      <w:proofErr w:type="spellStart"/>
      <w:r w:rsidRPr="00B529C2">
        <w:rPr>
          <w:rFonts w:ascii="Arial" w:hAnsi="Arial" w:cs="Arial"/>
          <w:lang w:val="lt-LT"/>
        </w:rPr>
        <w:t>Rates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Bodies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Values</w:t>
      </w:r>
      <w:proofErr w:type="spellEnd"/>
      <w:r w:rsidRPr="00B529C2">
        <w:rPr>
          <w:rFonts w:ascii="Arial" w:hAnsi="Arial" w:cs="Arial"/>
          <w:lang w:val="lt-LT"/>
        </w:rPr>
        <w:t xml:space="preserve">. A </w:t>
      </w:r>
      <w:proofErr w:type="spellStart"/>
      <w:r w:rsidRPr="00B529C2">
        <w:rPr>
          <w:rFonts w:ascii="Arial" w:hAnsi="Arial" w:cs="Arial"/>
          <w:lang w:val="lt-LT"/>
        </w:rPr>
        <w:t>thematic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international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based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Mexico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City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Klaus </w:t>
      </w:r>
      <w:proofErr w:type="spellStart"/>
      <w:r w:rsidRPr="00B529C2">
        <w:rPr>
          <w:rFonts w:ascii="Arial" w:hAnsi="Arial" w:cs="Arial"/>
          <w:lang w:val="lt-LT"/>
        </w:rPr>
        <w:t>Biesenbach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NY: </w:t>
      </w:r>
      <w:r w:rsidRPr="00B529C2">
        <w:rPr>
          <w:rFonts w:ascii="Arial" w:hAnsi="Arial" w:cs="Arial"/>
          <w:lang w:val="lt-LT"/>
        </w:rPr>
        <w:t>P.S.</w:t>
      </w:r>
      <w:r>
        <w:rPr>
          <w:rFonts w:ascii="Arial" w:hAnsi="Arial" w:cs="Arial"/>
          <w:lang w:val="lt-LT"/>
        </w:rPr>
        <w:t xml:space="preserve"> 1 </w:t>
      </w:r>
      <w:proofErr w:type="spellStart"/>
      <w:r>
        <w:rPr>
          <w:rFonts w:ascii="Arial" w:hAnsi="Arial" w:cs="Arial"/>
          <w:lang w:val="lt-LT"/>
        </w:rPr>
        <w:t>Contemporay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Center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2003</w:t>
      </w:r>
      <w:r>
        <w:rPr>
          <w:rFonts w:ascii="Arial" w:hAnsi="Arial" w:cs="Arial"/>
          <w:lang w:val="lt-LT"/>
        </w:rPr>
        <w:t>. [MEX 001]</w:t>
      </w:r>
    </w:p>
    <w:p w14:paraId="50F040D6" w14:textId="77777777" w:rsidR="00BB10CA" w:rsidRPr="005201AA" w:rsidRDefault="00BB10CA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r w:rsidRPr="005201AA">
        <w:rPr>
          <w:rFonts w:ascii="Arial" w:hAnsi="Arial" w:cs="Arial"/>
          <w:lang w:val="lt-LT"/>
        </w:rPr>
        <w:t xml:space="preserve"> </w:t>
      </w:r>
      <w:r w:rsidRPr="005201AA">
        <w:rPr>
          <w:rFonts w:ascii="Arial" w:hAnsi="Arial" w:cs="Arial"/>
        </w:rPr>
        <w:t>Frida Kahlo. 1907-1954, Pain and Passion. Köln: Benedikt Taschen, 1993. [MEX 002]</w:t>
      </w:r>
    </w:p>
    <w:p w14:paraId="2BF43A92" w14:textId="77777777" w:rsidR="00BB10CA" w:rsidRDefault="00BB10CA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Luis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Paredes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Trigueros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Las</w:t>
      </w:r>
      <w:proofErr w:type="spellEnd"/>
      <w:r w:rsidRPr="00B529C2">
        <w:rPr>
          <w:rFonts w:ascii="Arial" w:hAnsi="Arial" w:cs="Arial"/>
          <w:lang w:val="lt-LT"/>
        </w:rPr>
        <w:t xml:space="preserve"> Marias.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Mała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Galeria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1993</w:t>
      </w:r>
      <w:r>
        <w:rPr>
          <w:rFonts w:ascii="Arial" w:hAnsi="Arial" w:cs="Arial"/>
          <w:lang w:val="lt-LT"/>
        </w:rPr>
        <w:t>. [MEX 003]</w:t>
      </w:r>
    </w:p>
    <w:p w14:paraId="5377AAEF" w14:textId="77777777" w:rsidR="00BB10CA" w:rsidRDefault="000F57BC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D520CB">
        <w:rPr>
          <w:rFonts w:ascii="Arial" w:hAnsi="Arial" w:cs="Arial"/>
          <w:lang w:val="lt-LT"/>
        </w:rPr>
        <w:t>E</w:t>
      </w:r>
      <w:r>
        <w:rPr>
          <w:rFonts w:ascii="Arial" w:hAnsi="Arial" w:cs="Arial"/>
          <w:lang w:val="lt-LT"/>
        </w:rPr>
        <w:t>s</w:t>
      </w:r>
      <w:r w:rsidRPr="00D520CB">
        <w:rPr>
          <w:rFonts w:ascii="Arial" w:hAnsi="Arial" w:cs="Arial"/>
          <w:lang w:val="lt-LT"/>
        </w:rPr>
        <w:t>c</w:t>
      </w:r>
      <w:r>
        <w:rPr>
          <w:rFonts w:ascii="Arial" w:hAnsi="Arial" w:cs="Arial"/>
          <w:lang w:val="lt-LT"/>
        </w:rPr>
        <w:t>ultura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social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generation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Mexico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Chicago</w:t>
      </w:r>
      <w:proofErr w:type="spellEnd"/>
      <w:r>
        <w:rPr>
          <w:rFonts w:ascii="Arial" w:hAnsi="Arial" w:cs="Arial"/>
          <w:lang w:val="lt-LT"/>
        </w:rPr>
        <w:t>: MCA, 2007. [MEX 004]</w:t>
      </w:r>
    </w:p>
    <w:p w14:paraId="30E57FFF" w14:textId="77777777" w:rsidR="000F57BC" w:rsidRDefault="00267209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E55D0C">
        <w:rPr>
          <w:rFonts w:ascii="Arial" w:hAnsi="Arial" w:cs="Arial"/>
          <w:lang w:val="lt-LT"/>
        </w:rPr>
        <w:t>Viva</w:t>
      </w:r>
      <w:proofErr w:type="spellEnd"/>
      <w:r w:rsidRPr="00E55D0C">
        <w:rPr>
          <w:rFonts w:ascii="Arial" w:hAnsi="Arial" w:cs="Arial"/>
          <w:lang w:val="lt-LT"/>
        </w:rPr>
        <w:t xml:space="preserve"> </w:t>
      </w:r>
      <w:proofErr w:type="spellStart"/>
      <w:r w:rsidRPr="00E55D0C">
        <w:rPr>
          <w:rFonts w:ascii="Arial" w:hAnsi="Arial" w:cs="Arial"/>
          <w:lang w:val="lt-LT"/>
        </w:rPr>
        <w:t>Mexico</w:t>
      </w:r>
      <w:proofErr w:type="spellEnd"/>
      <w:r w:rsidRPr="00E55D0C">
        <w:rPr>
          <w:rFonts w:ascii="Arial" w:hAnsi="Arial" w:cs="Arial"/>
          <w:lang w:val="pl-PL"/>
        </w:rPr>
        <w:t>!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E55D0C">
        <w:rPr>
          <w:rFonts w:ascii="Arial" w:hAnsi="Arial" w:cs="Arial"/>
          <w:lang w:val="lt-LT"/>
        </w:rPr>
        <w:t>Warszawa</w:t>
      </w:r>
      <w:proofErr w:type="spellEnd"/>
      <w:r w:rsidRPr="00E55D0C">
        <w:rPr>
          <w:rFonts w:ascii="Arial" w:hAnsi="Arial" w:cs="Arial"/>
          <w:lang w:val="lt-LT"/>
        </w:rPr>
        <w:t xml:space="preserve">: </w:t>
      </w:r>
      <w:proofErr w:type="spellStart"/>
      <w:r w:rsidRPr="00E55D0C">
        <w:rPr>
          <w:rFonts w:ascii="Arial" w:hAnsi="Arial" w:cs="Arial"/>
          <w:lang w:val="lt-LT"/>
        </w:rPr>
        <w:t>Zachęta</w:t>
      </w:r>
      <w:proofErr w:type="spellEnd"/>
      <w:r w:rsidRPr="00E55D0C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[MEX 005]</w:t>
      </w:r>
    </w:p>
    <w:p w14:paraId="6F6C2610" w14:textId="77777777" w:rsidR="00FE385D" w:rsidRDefault="00FE385D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r w:rsidRPr="00113CE6">
        <w:rPr>
          <w:rFonts w:ascii="Arial" w:hAnsi="Arial" w:cs="Arial"/>
          <w:lang w:val="lt-LT"/>
        </w:rPr>
        <w:t xml:space="preserve">Francis </w:t>
      </w:r>
      <w:proofErr w:type="spellStart"/>
      <w:r w:rsidRPr="00113CE6">
        <w:rPr>
          <w:rFonts w:ascii="Arial" w:hAnsi="Arial" w:cs="Arial"/>
          <w:lang w:val="lt-LT"/>
        </w:rPr>
        <w:t>Alÿs</w:t>
      </w:r>
      <w:proofErr w:type="spellEnd"/>
      <w:r w:rsidRPr="00113CE6">
        <w:rPr>
          <w:rFonts w:ascii="Arial" w:hAnsi="Arial" w:cs="Arial"/>
          <w:lang w:val="lt-LT"/>
        </w:rPr>
        <w:t xml:space="preserve">. </w:t>
      </w:r>
      <w:proofErr w:type="spellStart"/>
      <w:r w:rsidRPr="00113CE6">
        <w:rPr>
          <w:rFonts w:ascii="Arial" w:hAnsi="Arial" w:cs="Arial"/>
          <w:lang w:val="lt-LT"/>
        </w:rPr>
        <w:t>Phaidon</w:t>
      </w:r>
      <w:proofErr w:type="spellEnd"/>
      <w:r w:rsidRPr="00113CE6">
        <w:rPr>
          <w:rFonts w:ascii="Arial" w:hAnsi="Arial" w:cs="Arial"/>
          <w:lang w:val="lt-LT"/>
        </w:rPr>
        <w:t>, 2008. [MEX 006]</w:t>
      </w:r>
    </w:p>
    <w:p w14:paraId="22FD1825" w14:textId="77777777" w:rsidR="004659F9" w:rsidRPr="001F192C" w:rsidRDefault="004659F9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r w:rsidRPr="00980895">
        <w:rPr>
          <w:rFonts w:ascii="Arial" w:hAnsi="Arial" w:cs="Arial"/>
          <w:i/>
        </w:rPr>
        <w:t>Gabriel Orozco.</w:t>
      </w:r>
      <w:r>
        <w:rPr>
          <w:rFonts w:ascii="Arial" w:hAnsi="Arial" w:cs="Arial"/>
        </w:rPr>
        <w:t xml:space="preserve"> Ed. by Ann Temkin. London: Tate Publishing, 2011. [MEX 007]</w:t>
      </w:r>
    </w:p>
    <w:p w14:paraId="6293FF4F" w14:textId="77777777" w:rsidR="001F192C" w:rsidRPr="00EA42D7" w:rsidRDefault="001F192C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1F192C">
        <w:rPr>
          <w:rFonts w:ascii="Arial" w:hAnsi="Arial" w:cs="Arial"/>
          <w:lang w:val="lt-LT"/>
        </w:rPr>
        <w:t>Milena</w:t>
      </w:r>
      <w:proofErr w:type="spellEnd"/>
      <w:r w:rsidRPr="001F192C">
        <w:rPr>
          <w:rFonts w:ascii="Arial" w:hAnsi="Arial" w:cs="Arial"/>
          <w:lang w:val="lt-LT"/>
        </w:rPr>
        <w:t xml:space="preserve"> </w:t>
      </w:r>
      <w:proofErr w:type="spellStart"/>
      <w:r w:rsidRPr="001F192C">
        <w:rPr>
          <w:rFonts w:ascii="Arial" w:hAnsi="Arial" w:cs="Arial"/>
          <w:lang w:val="lt-LT"/>
        </w:rPr>
        <w:t>Oehy</w:t>
      </w:r>
      <w:proofErr w:type="spellEnd"/>
      <w:r w:rsidRPr="001F192C">
        <w:rPr>
          <w:rFonts w:ascii="Arial" w:hAnsi="Arial" w:cs="Arial"/>
          <w:lang w:val="lt-LT"/>
        </w:rPr>
        <w:t xml:space="preserve">. </w:t>
      </w:r>
      <w:proofErr w:type="spellStart"/>
      <w:r w:rsidRPr="001F192C">
        <w:rPr>
          <w:rFonts w:ascii="Arial" w:hAnsi="Arial" w:cs="Arial"/>
          <w:i/>
          <w:lang w:val="lt-LT"/>
        </w:rPr>
        <w:t>Mexican</w:t>
      </w:r>
      <w:proofErr w:type="spellEnd"/>
      <w:r w:rsidRPr="001F192C">
        <w:rPr>
          <w:rFonts w:ascii="Arial" w:hAnsi="Arial" w:cs="Arial"/>
          <w:i/>
          <w:lang w:val="lt-LT"/>
        </w:rPr>
        <w:t xml:space="preserve"> </w:t>
      </w:r>
      <w:proofErr w:type="spellStart"/>
      <w:r w:rsidRPr="001F192C">
        <w:rPr>
          <w:rFonts w:ascii="Arial" w:hAnsi="Arial" w:cs="Arial"/>
          <w:i/>
          <w:lang w:val="lt-LT"/>
        </w:rPr>
        <w:t>Graphic</w:t>
      </w:r>
      <w:proofErr w:type="spellEnd"/>
      <w:r w:rsidRPr="001F192C">
        <w:rPr>
          <w:rFonts w:ascii="Arial" w:hAnsi="Arial" w:cs="Arial"/>
          <w:i/>
          <w:lang w:val="lt-LT"/>
        </w:rPr>
        <w:t xml:space="preserve"> Art.</w:t>
      </w:r>
      <w:r w:rsidRPr="001F192C">
        <w:rPr>
          <w:rFonts w:ascii="Arial" w:hAnsi="Arial" w:cs="Arial"/>
          <w:lang w:val="lt-LT"/>
        </w:rPr>
        <w:t xml:space="preserve"> </w:t>
      </w:r>
      <w:proofErr w:type="spellStart"/>
      <w:r w:rsidRPr="001F192C">
        <w:rPr>
          <w:rFonts w:ascii="Arial" w:hAnsi="Arial" w:cs="Arial"/>
          <w:lang w:val="lt-LT"/>
        </w:rPr>
        <w:t>Kunsthaus</w:t>
      </w:r>
      <w:proofErr w:type="spellEnd"/>
      <w:r w:rsidRPr="001F192C">
        <w:rPr>
          <w:rFonts w:ascii="Arial" w:hAnsi="Arial" w:cs="Arial"/>
          <w:lang w:val="lt-LT"/>
        </w:rPr>
        <w:t xml:space="preserve"> </w:t>
      </w:r>
      <w:proofErr w:type="spellStart"/>
      <w:r w:rsidRPr="001F192C">
        <w:rPr>
          <w:rFonts w:ascii="Arial" w:hAnsi="Arial" w:cs="Arial"/>
          <w:lang w:val="lt-LT"/>
        </w:rPr>
        <w:t>Zuerich</w:t>
      </w:r>
      <w:proofErr w:type="spellEnd"/>
      <w:r w:rsidRPr="001F192C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[MEX 008]</w:t>
      </w:r>
    </w:p>
    <w:p w14:paraId="62B6588F" w14:textId="77777777" w:rsidR="00EA42D7" w:rsidRPr="00113CE6" w:rsidRDefault="00EA42D7" w:rsidP="002749BF">
      <w:pPr>
        <w:numPr>
          <w:ilvl w:val="0"/>
          <w:numId w:val="65"/>
        </w:numPr>
        <w:tabs>
          <w:tab w:val="num" w:pos="-720"/>
          <w:tab w:val="left" w:pos="720"/>
          <w:tab w:val="left" w:pos="3119"/>
        </w:tabs>
        <w:rPr>
          <w:rFonts w:ascii="Arial" w:hAnsi="Arial" w:cs="Arial"/>
          <w:lang w:val="lt-LT"/>
        </w:rPr>
      </w:pPr>
      <w:r w:rsidRPr="00EA42D7">
        <w:rPr>
          <w:rFonts w:ascii="Arial" w:hAnsi="Arial" w:cs="Arial"/>
          <w:i/>
          <w:lang w:val="de-DE"/>
        </w:rPr>
        <w:t xml:space="preserve">Abraham </w:t>
      </w:r>
      <w:proofErr w:type="spellStart"/>
      <w:r w:rsidRPr="00EA42D7">
        <w:rPr>
          <w:rFonts w:ascii="Arial" w:hAnsi="Arial" w:cs="Arial"/>
          <w:i/>
          <w:lang w:val="de-DE"/>
        </w:rPr>
        <w:t>Cruzvillegas</w:t>
      </w:r>
      <w:proofErr w:type="spellEnd"/>
      <w:r w:rsidRPr="00EA42D7">
        <w:rPr>
          <w:rFonts w:ascii="Arial" w:hAnsi="Arial" w:cs="Arial"/>
          <w:i/>
          <w:lang w:val="de-DE"/>
        </w:rPr>
        <w:t xml:space="preserve">. </w:t>
      </w:r>
      <w:proofErr w:type="spellStart"/>
      <w:r w:rsidRPr="00EA42D7">
        <w:rPr>
          <w:rFonts w:ascii="Arial" w:hAnsi="Arial" w:cs="Arial"/>
          <w:i/>
          <w:lang w:val="de-DE"/>
        </w:rPr>
        <w:t>Autorreconstruccion</w:t>
      </w:r>
      <w:proofErr w:type="spellEnd"/>
      <w:r w:rsidRPr="00EA42D7">
        <w:rPr>
          <w:rFonts w:ascii="Arial" w:hAnsi="Arial" w:cs="Arial"/>
          <w:i/>
          <w:lang w:val="de-DE"/>
        </w:rPr>
        <w:t xml:space="preserve">: </w:t>
      </w:r>
      <w:proofErr w:type="spellStart"/>
      <w:r w:rsidRPr="00EA42D7">
        <w:rPr>
          <w:rFonts w:ascii="Arial" w:hAnsi="Arial" w:cs="Arial"/>
          <w:i/>
          <w:lang w:val="de-DE"/>
        </w:rPr>
        <w:t>Social</w:t>
      </w:r>
      <w:proofErr w:type="spellEnd"/>
      <w:r w:rsidRPr="00EA42D7">
        <w:rPr>
          <w:rFonts w:ascii="Arial" w:hAnsi="Arial" w:cs="Arial"/>
          <w:i/>
          <w:lang w:val="de-DE"/>
        </w:rPr>
        <w:t xml:space="preserve"> Tissue.</w:t>
      </w:r>
      <w:r w:rsidRPr="00EA42D7">
        <w:rPr>
          <w:rFonts w:ascii="Arial" w:hAnsi="Arial" w:cs="Arial"/>
          <w:lang w:val="de-DE"/>
        </w:rPr>
        <w:t xml:space="preserve"> </w:t>
      </w:r>
      <w:proofErr w:type="spellStart"/>
      <w:r w:rsidRPr="00EA42D7">
        <w:rPr>
          <w:rFonts w:ascii="Arial" w:hAnsi="Arial" w:cs="Arial"/>
          <w:lang w:val="de-DE"/>
        </w:rPr>
        <w:t>Zuerich</w:t>
      </w:r>
      <w:proofErr w:type="spellEnd"/>
      <w:r w:rsidRPr="00EA42D7">
        <w:rPr>
          <w:rFonts w:ascii="Arial" w:hAnsi="Arial" w:cs="Arial"/>
          <w:lang w:val="de-DE"/>
        </w:rPr>
        <w:t xml:space="preserve">: Kunsthaus </w:t>
      </w:r>
      <w:proofErr w:type="spellStart"/>
      <w:r w:rsidRPr="00EA42D7">
        <w:rPr>
          <w:rFonts w:ascii="Arial" w:hAnsi="Arial" w:cs="Arial"/>
          <w:lang w:val="de-DE"/>
        </w:rPr>
        <w:t>Zuerich</w:t>
      </w:r>
      <w:proofErr w:type="spellEnd"/>
      <w:r w:rsidRPr="00EA42D7">
        <w:rPr>
          <w:rFonts w:ascii="Arial" w:hAnsi="Arial" w:cs="Arial"/>
          <w:lang w:val="de-DE"/>
        </w:rPr>
        <w:t>, 2018.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[MEX 009]</w:t>
      </w:r>
    </w:p>
    <w:p w14:paraId="08703E25" w14:textId="77777777" w:rsidR="00267209" w:rsidRPr="005201AA" w:rsidRDefault="00267209" w:rsidP="00FE385D">
      <w:pPr>
        <w:tabs>
          <w:tab w:val="left" w:pos="567"/>
          <w:tab w:val="left" w:pos="3119"/>
        </w:tabs>
        <w:ind w:left="360"/>
        <w:rPr>
          <w:rFonts w:ascii="Arial" w:hAnsi="Arial" w:cs="Arial"/>
          <w:lang w:val="lt-LT"/>
        </w:rPr>
      </w:pPr>
    </w:p>
    <w:p w14:paraId="550CBCE6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b/>
          <w:sz w:val="24"/>
          <w:szCs w:val="24"/>
          <w:lang w:val="lt-LT"/>
        </w:rPr>
      </w:pPr>
    </w:p>
    <w:p w14:paraId="64B7AAE1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8" w:name="_Toc364691325"/>
      <w:r w:rsidRPr="00BA113B">
        <w:rPr>
          <w:i w:val="0"/>
          <w:iCs w:val="0"/>
          <w:lang w:val="lt-LT"/>
        </w:rPr>
        <w:t>Kuba</w:t>
      </w:r>
      <w:bookmarkEnd w:id="78"/>
    </w:p>
    <w:p w14:paraId="75236615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sz w:val="22"/>
          <w:szCs w:val="22"/>
          <w:lang w:val="lt-LT"/>
        </w:rPr>
      </w:pPr>
      <w:r w:rsidRPr="00561C67">
        <w:rPr>
          <w:rFonts w:ascii="Arial" w:hAnsi="Arial" w:cs="Arial"/>
          <w:sz w:val="22"/>
          <w:szCs w:val="22"/>
          <w:lang w:val="lt-LT"/>
        </w:rPr>
        <w:t>Kubiečių</w:t>
      </w:r>
      <w:r>
        <w:rPr>
          <w:rFonts w:ascii="Arial" w:hAnsi="Arial" w:cs="Arial"/>
          <w:sz w:val="22"/>
          <w:szCs w:val="22"/>
          <w:lang w:val="lt-LT"/>
        </w:rPr>
        <w:t>, Kuboje gyvenančių menininkų</w:t>
      </w:r>
      <w:r w:rsidRPr="00561C67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kūryba</w:t>
      </w:r>
      <w:r w:rsidRPr="00561C67">
        <w:rPr>
          <w:rFonts w:ascii="Arial" w:hAnsi="Arial" w:cs="Arial"/>
          <w:sz w:val="22"/>
          <w:szCs w:val="22"/>
          <w:lang w:val="lt-LT"/>
        </w:rPr>
        <w:t xml:space="preserve"> ir parodos Kuboje</w:t>
      </w:r>
    </w:p>
    <w:p w14:paraId="6A10267E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sz w:val="22"/>
          <w:szCs w:val="22"/>
          <w:lang w:val="lt-LT"/>
        </w:rPr>
      </w:pPr>
    </w:p>
    <w:p w14:paraId="08A19B26" w14:textId="77777777" w:rsidR="00BB10CA" w:rsidRDefault="00BB10CA" w:rsidP="00BB10CA">
      <w:pPr>
        <w:numPr>
          <w:ilvl w:val="0"/>
          <w:numId w:val="50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Cuba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with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eyes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stone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water</w:t>
      </w:r>
      <w:proofErr w:type="spellEnd"/>
      <w:r w:rsidRPr="00B529C2">
        <w:rPr>
          <w:rFonts w:ascii="Arial" w:hAnsi="Arial" w:cs="Arial"/>
          <w:lang w:val="lt-LT"/>
        </w:rPr>
        <w:t>. Helsinki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City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2002.</w:t>
      </w:r>
      <w:r>
        <w:rPr>
          <w:rFonts w:ascii="Arial" w:hAnsi="Arial" w:cs="Arial"/>
          <w:lang w:val="lt-LT"/>
        </w:rPr>
        <w:t xml:space="preserve"> [KUB 001]</w:t>
      </w:r>
    </w:p>
    <w:p w14:paraId="3AC9BF72" w14:textId="77777777" w:rsidR="00BB10CA" w:rsidRDefault="00BB10CA" w:rsidP="00BB10CA">
      <w:pPr>
        <w:numPr>
          <w:ilvl w:val="0"/>
          <w:numId w:val="50"/>
        </w:numPr>
        <w:tabs>
          <w:tab w:val="left" w:pos="567"/>
          <w:tab w:val="left" w:pos="3119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Ponjuan</w:t>
      </w:r>
      <w:proofErr w:type="spellEnd"/>
      <w:r w:rsidRPr="00B529C2">
        <w:rPr>
          <w:rFonts w:ascii="Arial" w:hAnsi="Arial" w:cs="Arial"/>
          <w:lang w:val="lt-LT"/>
        </w:rPr>
        <w:t xml:space="preserve"> und Rene </w:t>
      </w:r>
      <w:proofErr w:type="spellStart"/>
      <w:r w:rsidRPr="00B529C2">
        <w:rPr>
          <w:rFonts w:ascii="Arial" w:hAnsi="Arial" w:cs="Arial"/>
          <w:lang w:val="lt-LT"/>
        </w:rPr>
        <w:t>Francisco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Vuelo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IFA, 1994</w:t>
      </w:r>
      <w:r>
        <w:rPr>
          <w:rFonts w:ascii="Arial" w:hAnsi="Arial" w:cs="Arial"/>
          <w:lang w:val="lt-LT"/>
        </w:rPr>
        <w:t>. [KUB 002]</w:t>
      </w:r>
    </w:p>
    <w:p w14:paraId="68C24C8E" w14:textId="77777777" w:rsidR="00BB10CA" w:rsidRPr="000138CF" w:rsidRDefault="00BB10CA" w:rsidP="00BB10CA">
      <w:pPr>
        <w:numPr>
          <w:ilvl w:val="0"/>
          <w:numId w:val="50"/>
        </w:numPr>
        <w:tabs>
          <w:tab w:val="left" w:pos="567"/>
          <w:tab w:val="left" w:pos="3119"/>
        </w:tabs>
        <w:rPr>
          <w:rFonts w:ascii="Arial" w:hAnsi="Arial" w:cs="Arial"/>
          <w:sz w:val="22"/>
          <w:szCs w:val="22"/>
          <w:lang w:val="lt-LT"/>
        </w:rPr>
      </w:pPr>
      <w:r w:rsidRPr="00682E78">
        <w:rPr>
          <w:rFonts w:ascii="Arial" w:hAnsi="Arial" w:cs="Arial"/>
          <w:lang w:val="fr-FR"/>
        </w:rPr>
        <w:t xml:space="preserve">Tania </w:t>
      </w:r>
      <w:proofErr w:type="gramStart"/>
      <w:r w:rsidRPr="00682E78">
        <w:rPr>
          <w:rFonts w:ascii="Arial" w:hAnsi="Arial" w:cs="Arial"/>
          <w:lang w:val="fr-FR"/>
        </w:rPr>
        <w:t>Bruguera: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Esercizio</w:t>
      </w:r>
      <w:proofErr w:type="spellEnd"/>
      <w:r w:rsidRPr="00682E78">
        <w:rPr>
          <w:rFonts w:ascii="Arial" w:hAnsi="Arial" w:cs="Arial"/>
          <w:lang w:val="fr-FR"/>
        </w:rPr>
        <w:t xml:space="preserve"> di </w:t>
      </w:r>
      <w:proofErr w:type="spellStart"/>
      <w:r w:rsidRPr="00682E78">
        <w:rPr>
          <w:rFonts w:ascii="Arial" w:hAnsi="Arial" w:cs="Arial"/>
          <w:lang w:val="fr-FR"/>
        </w:rPr>
        <w:t>resistenza</w:t>
      </w:r>
      <w:proofErr w:type="spellEnd"/>
      <w:r w:rsidRPr="00682E78">
        <w:rPr>
          <w:rFonts w:ascii="Arial" w:hAnsi="Arial" w:cs="Arial"/>
          <w:lang w:val="fr-FR"/>
        </w:rPr>
        <w:t xml:space="preserve">. Torino, 2004. </w:t>
      </w:r>
      <w:r>
        <w:rPr>
          <w:rFonts w:ascii="Arial" w:hAnsi="Arial" w:cs="Arial"/>
        </w:rPr>
        <w:t>[KUB 003]</w:t>
      </w:r>
    </w:p>
    <w:p w14:paraId="00FFE31E" w14:textId="77777777" w:rsidR="00BB10CA" w:rsidRPr="00561C67" w:rsidRDefault="00BB10CA" w:rsidP="00BB10CA">
      <w:pPr>
        <w:numPr>
          <w:ilvl w:val="0"/>
          <w:numId w:val="50"/>
        </w:numPr>
        <w:tabs>
          <w:tab w:val="left" w:pos="567"/>
          <w:tab w:val="left" w:pos="3119"/>
        </w:tabs>
        <w:rPr>
          <w:rFonts w:ascii="Arial" w:hAnsi="Arial" w:cs="Arial"/>
          <w:sz w:val="22"/>
          <w:szCs w:val="22"/>
          <w:lang w:val="lt-LT"/>
        </w:rPr>
      </w:pPr>
    </w:p>
    <w:p w14:paraId="73B8AF37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b/>
          <w:sz w:val="24"/>
          <w:szCs w:val="24"/>
          <w:lang w:val="lt-LT"/>
        </w:rPr>
      </w:pPr>
    </w:p>
    <w:p w14:paraId="0F26CF77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79" w:name="_Toc364691326"/>
      <w:r w:rsidRPr="00BA113B">
        <w:rPr>
          <w:i w:val="0"/>
          <w:iCs w:val="0"/>
          <w:lang w:val="lt-LT"/>
        </w:rPr>
        <w:t>Puerto Rikas</w:t>
      </w:r>
      <w:bookmarkEnd w:id="79"/>
    </w:p>
    <w:p w14:paraId="5EF1B842" w14:textId="77777777" w:rsidR="00BB10CA" w:rsidRPr="00561C67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Puerto Riko menininkų kūryba </w:t>
      </w:r>
      <w:r w:rsidRPr="00561C67">
        <w:rPr>
          <w:rFonts w:ascii="Arial" w:hAnsi="Arial" w:cs="Arial"/>
          <w:sz w:val="22"/>
          <w:szCs w:val="22"/>
          <w:lang w:val="lt-LT"/>
        </w:rPr>
        <w:t>ir parodos Puerto Rike</w:t>
      </w:r>
    </w:p>
    <w:p w14:paraId="7A36A65F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</w:p>
    <w:p w14:paraId="1D998805" w14:textId="77777777" w:rsidR="00BB10CA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Puerto </w:t>
      </w:r>
      <w:proofErr w:type="spellStart"/>
      <w:r w:rsidRPr="00B529C2">
        <w:rPr>
          <w:rFonts w:ascii="Arial" w:hAnsi="Arial" w:cs="Arial"/>
          <w:lang w:val="lt-LT"/>
        </w:rPr>
        <w:t>Rico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XXII </w:t>
      </w:r>
      <w:proofErr w:type="spellStart"/>
      <w:r>
        <w:rPr>
          <w:rFonts w:ascii="Arial" w:hAnsi="Arial" w:cs="Arial"/>
          <w:lang w:val="lt-LT"/>
        </w:rPr>
        <w:t>Bienial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Internacional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Sao</w:t>
      </w:r>
      <w:proofErr w:type="spellEnd"/>
      <w:r w:rsidRPr="00B529C2">
        <w:rPr>
          <w:rFonts w:ascii="Arial" w:hAnsi="Arial" w:cs="Arial"/>
          <w:lang w:val="lt-LT"/>
        </w:rPr>
        <w:t xml:space="preserve"> Paulo, 1994.</w:t>
      </w:r>
      <w:r>
        <w:rPr>
          <w:rFonts w:ascii="Arial" w:hAnsi="Arial" w:cs="Arial"/>
          <w:lang w:val="lt-LT"/>
        </w:rPr>
        <w:t xml:space="preserve"> [PUERT 001]</w:t>
      </w:r>
    </w:p>
    <w:p w14:paraId="2603E4E3" w14:textId="77777777" w:rsidR="00BB10CA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Pablo </w:t>
      </w:r>
      <w:proofErr w:type="spellStart"/>
      <w:r w:rsidRPr="00B529C2">
        <w:rPr>
          <w:rFonts w:ascii="Arial" w:hAnsi="Arial" w:cs="Arial"/>
          <w:lang w:val="lt-LT"/>
        </w:rPr>
        <w:t>Rubio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Escultor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1994. [PUERT 002]</w:t>
      </w:r>
    </w:p>
    <w:p w14:paraId="7E708D5C" w14:textId="77777777" w:rsidR="00BB10CA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Martin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Garcia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Rivera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XXII </w:t>
      </w:r>
      <w:proofErr w:type="spellStart"/>
      <w:r>
        <w:rPr>
          <w:rFonts w:ascii="Arial" w:hAnsi="Arial" w:cs="Arial"/>
          <w:lang w:val="lt-LT"/>
        </w:rPr>
        <w:t>Bienial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Internacional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Sao</w:t>
      </w:r>
      <w:proofErr w:type="spellEnd"/>
      <w:r w:rsidRPr="00B529C2">
        <w:rPr>
          <w:rFonts w:ascii="Arial" w:hAnsi="Arial" w:cs="Arial"/>
          <w:lang w:val="lt-LT"/>
        </w:rPr>
        <w:t xml:space="preserve"> Paulo, 1994</w:t>
      </w:r>
      <w:r>
        <w:rPr>
          <w:rFonts w:ascii="Arial" w:hAnsi="Arial" w:cs="Arial"/>
          <w:lang w:val="lt-LT"/>
        </w:rPr>
        <w:t>. [PUERT 003]</w:t>
      </w:r>
    </w:p>
    <w:p w14:paraId="3EEC0BC4" w14:textId="77777777" w:rsidR="00BB10CA" w:rsidRPr="00855F28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Rafael Rivera Rosa. Puerto Rico.</w:t>
      </w:r>
      <w:r>
        <w:rPr>
          <w:rFonts w:ascii="Arial" w:hAnsi="Arial" w:cs="Arial"/>
        </w:rPr>
        <w:t xml:space="preserve"> 1994. [PUERT 004]</w:t>
      </w:r>
    </w:p>
    <w:p w14:paraId="008C3619" w14:textId="77777777" w:rsidR="00BB10CA" w:rsidRPr="00451495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Carmen Ines </w:t>
      </w:r>
      <w:proofErr w:type="spellStart"/>
      <w:r w:rsidRPr="006A4ED0">
        <w:rPr>
          <w:rFonts w:ascii="Arial" w:hAnsi="Arial" w:cs="Arial"/>
          <w:lang w:val="fr-FR"/>
        </w:rPr>
        <w:t>Blondet</w:t>
      </w:r>
      <w:proofErr w:type="spellEnd"/>
      <w:r w:rsidRPr="006A4ED0">
        <w:rPr>
          <w:rFonts w:ascii="Arial" w:hAnsi="Arial" w:cs="Arial"/>
          <w:lang w:val="fr-FR"/>
        </w:rPr>
        <w:t xml:space="preserve">. XXII </w:t>
      </w:r>
      <w:proofErr w:type="spellStart"/>
      <w:r w:rsidRPr="006A4ED0">
        <w:rPr>
          <w:rFonts w:ascii="Arial" w:hAnsi="Arial" w:cs="Arial"/>
          <w:lang w:val="fr-FR"/>
        </w:rPr>
        <w:t>Bienal</w:t>
      </w:r>
      <w:proofErr w:type="spellEnd"/>
      <w:r w:rsidRPr="006A4ED0">
        <w:rPr>
          <w:rFonts w:ascii="Arial" w:hAnsi="Arial" w:cs="Arial"/>
          <w:lang w:val="fr-FR"/>
        </w:rPr>
        <w:t xml:space="preserve"> Internacional de Sao Paulo, 1994. </w:t>
      </w:r>
      <w:r w:rsidRPr="00451495">
        <w:rPr>
          <w:rFonts w:ascii="Arial" w:hAnsi="Arial" w:cs="Arial"/>
          <w:lang w:val="de-DE"/>
        </w:rPr>
        <w:t>[PUERT 005]</w:t>
      </w:r>
    </w:p>
    <w:p w14:paraId="1E041308" w14:textId="77777777" w:rsidR="00BB10CA" w:rsidRPr="00451495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451495">
        <w:rPr>
          <w:rFonts w:ascii="Arial" w:hAnsi="Arial" w:cs="Arial"/>
        </w:rPr>
        <w:t xml:space="preserve">Haydee Landing. Vital </w:t>
      </w:r>
      <w:proofErr w:type="spellStart"/>
      <w:r w:rsidRPr="00451495">
        <w:rPr>
          <w:rFonts w:ascii="Arial" w:hAnsi="Arial" w:cs="Arial"/>
        </w:rPr>
        <w:t>Formalion</w:t>
      </w:r>
      <w:proofErr w:type="spellEnd"/>
      <w:r w:rsidRPr="00451495">
        <w:rPr>
          <w:rFonts w:ascii="Arial" w:hAnsi="Arial" w:cs="Arial"/>
        </w:rPr>
        <w:t xml:space="preserve">. Grad </w:t>
      </w:r>
      <w:proofErr w:type="spellStart"/>
      <w:r w:rsidRPr="00451495">
        <w:rPr>
          <w:rFonts w:ascii="Arial" w:hAnsi="Arial" w:cs="Arial"/>
        </w:rPr>
        <w:t>Tiroli</w:t>
      </w:r>
      <w:proofErr w:type="spellEnd"/>
      <w:r w:rsidRPr="00451495">
        <w:rPr>
          <w:rFonts w:ascii="Arial" w:hAnsi="Arial" w:cs="Arial"/>
        </w:rPr>
        <w:t>, 1991. [PUERT 006]</w:t>
      </w:r>
    </w:p>
    <w:p w14:paraId="1D5AEB5B" w14:textId="77777777" w:rsidR="00BB10CA" w:rsidRPr="00451495" w:rsidRDefault="00BB10CA" w:rsidP="00BB10CA">
      <w:pPr>
        <w:numPr>
          <w:ilvl w:val="0"/>
          <w:numId w:val="51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</w:p>
    <w:p w14:paraId="4403D20B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619DD93B" w14:textId="77777777" w:rsidR="00BB10CA" w:rsidRPr="00BA113B" w:rsidRDefault="00BB10CA" w:rsidP="00BA113B">
      <w:pPr>
        <w:pStyle w:val="Heading2"/>
        <w:rPr>
          <w:i w:val="0"/>
          <w:iCs w:val="0"/>
          <w:lang w:val="lt-LT"/>
        </w:rPr>
      </w:pPr>
      <w:bookmarkStart w:id="80" w:name="_Toc364691327"/>
      <w:r w:rsidRPr="00BA113B">
        <w:rPr>
          <w:i w:val="0"/>
          <w:iCs w:val="0"/>
          <w:lang w:val="lt-LT"/>
        </w:rPr>
        <w:t>Paragvajus</w:t>
      </w:r>
      <w:bookmarkEnd w:id="80"/>
    </w:p>
    <w:p w14:paraId="7FA39DDF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proofErr w:type="spellStart"/>
      <w:r>
        <w:rPr>
          <w:rFonts w:ascii="Arial" w:hAnsi="Arial" w:cs="Arial"/>
          <w:sz w:val="22"/>
          <w:szCs w:val="22"/>
          <w:lang w:val="lt-LT"/>
        </w:rPr>
        <w:t>Paragvajiečių</w:t>
      </w:r>
      <w:proofErr w:type="spellEnd"/>
      <w:r>
        <w:rPr>
          <w:rFonts w:ascii="Arial" w:hAnsi="Arial" w:cs="Arial"/>
          <w:sz w:val="22"/>
          <w:szCs w:val="22"/>
          <w:lang w:val="lt-LT"/>
        </w:rPr>
        <w:t xml:space="preserve">, </w:t>
      </w:r>
      <w:r w:rsidRPr="00813065">
        <w:rPr>
          <w:rFonts w:ascii="Arial" w:hAnsi="Arial" w:cs="Arial"/>
          <w:sz w:val="22"/>
          <w:szCs w:val="22"/>
          <w:lang w:val="lt-LT"/>
        </w:rPr>
        <w:t>Paragvaj</w:t>
      </w:r>
      <w:r>
        <w:rPr>
          <w:rFonts w:ascii="Arial" w:hAnsi="Arial" w:cs="Arial"/>
          <w:sz w:val="22"/>
          <w:szCs w:val="22"/>
          <w:lang w:val="lt-LT"/>
        </w:rPr>
        <w:t>uje gyvenančių menininkų kūryba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 ir parodos Paragvajuje</w:t>
      </w:r>
    </w:p>
    <w:p w14:paraId="42EC745D" w14:textId="77777777" w:rsidR="00BB10CA" w:rsidRPr="00813065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lang w:val="lt-LT"/>
        </w:rPr>
      </w:pPr>
    </w:p>
    <w:p w14:paraId="0438F379" w14:textId="77777777" w:rsidR="00BB10CA" w:rsidRPr="00EA4F54" w:rsidRDefault="00BB10CA" w:rsidP="00BB10CA">
      <w:pPr>
        <w:numPr>
          <w:ilvl w:val="0"/>
          <w:numId w:val="48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EA4F54">
        <w:rPr>
          <w:rFonts w:ascii="Arial" w:hAnsi="Arial" w:cs="Arial"/>
          <w:lang w:val="lt-LT"/>
        </w:rPr>
        <w:t>Marité</w:t>
      </w:r>
      <w:proofErr w:type="spellEnd"/>
      <w:r w:rsidRPr="00EA4F54">
        <w:rPr>
          <w:rFonts w:ascii="Arial" w:hAnsi="Arial" w:cs="Arial"/>
          <w:lang w:val="lt-LT"/>
        </w:rPr>
        <w:t xml:space="preserve"> </w:t>
      </w:r>
      <w:proofErr w:type="spellStart"/>
      <w:r w:rsidRPr="00EA4F54">
        <w:rPr>
          <w:rFonts w:ascii="Arial" w:hAnsi="Arial" w:cs="Arial"/>
          <w:lang w:val="lt-LT"/>
        </w:rPr>
        <w:t>Zaldívar</w:t>
      </w:r>
      <w:proofErr w:type="spellEnd"/>
      <w:r w:rsidRPr="00EA4F54">
        <w:rPr>
          <w:rFonts w:ascii="Arial" w:hAnsi="Arial" w:cs="Arial"/>
          <w:lang w:val="lt-LT"/>
        </w:rPr>
        <w:t>. 1993. 4vnt. [PARAG 001]</w:t>
      </w:r>
    </w:p>
    <w:p w14:paraId="17E11AB6" w14:textId="77777777" w:rsidR="00BB10CA" w:rsidRPr="00EA4F54" w:rsidRDefault="00BB10CA" w:rsidP="00BB10CA">
      <w:pPr>
        <w:numPr>
          <w:ilvl w:val="0"/>
          <w:numId w:val="48"/>
        </w:numPr>
        <w:tabs>
          <w:tab w:val="left" w:pos="567"/>
          <w:tab w:val="left" w:pos="3119"/>
        </w:tabs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Paraguay. XXII </w:t>
      </w:r>
      <w:proofErr w:type="spellStart"/>
      <w:r w:rsidRPr="00AD1DBC">
        <w:rPr>
          <w:rFonts w:ascii="Arial" w:hAnsi="Arial" w:cs="Arial"/>
          <w:lang w:val="fr-FR"/>
        </w:rPr>
        <w:t>Bienal</w:t>
      </w:r>
      <w:proofErr w:type="spellEnd"/>
      <w:r w:rsidRPr="00AD1DBC">
        <w:rPr>
          <w:rFonts w:ascii="Arial" w:hAnsi="Arial" w:cs="Arial"/>
          <w:lang w:val="fr-FR"/>
        </w:rPr>
        <w:t xml:space="preserve"> Internacional de Sao Paulo, 1994. </w:t>
      </w:r>
      <w:r w:rsidRPr="00EA4F54">
        <w:rPr>
          <w:rFonts w:ascii="Arial" w:hAnsi="Arial" w:cs="Arial"/>
        </w:rPr>
        <w:t>3vnt. [PARAG 002]</w:t>
      </w:r>
    </w:p>
    <w:p w14:paraId="31CA82F9" w14:textId="77777777" w:rsidR="00BB10CA" w:rsidRPr="00EA4F54" w:rsidRDefault="00BB10CA" w:rsidP="00BB10CA">
      <w:pPr>
        <w:numPr>
          <w:ilvl w:val="0"/>
          <w:numId w:val="48"/>
        </w:numPr>
        <w:tabs>
          <w:tab w:val="left" w:pos="567"/>
          <w:tab w:val="left" w:pos="3119"/>
        </w:tabs>
        <w:rPr>
          <w:rFonts w:ascii="Arial" w:hAnsi="Arial" w:cs="Arial"/>
        </w:rPr>
      </w:pPr>
    </w:p>
    <w:p w14:paraId="410F4F8B" w14:textId="77777777" w:rsidR="00BB10CA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b/>
          <w:sz w:val="24"/>
          <w:szCs w:val="24"/>
        </w:rPr>
      </w:pPr>
    </w:p>
    <w:p w14:paraId="036B4D1C" w14:textId="77777777" w:rsidR="00BB10CA" w:rsidRPr="00BA113B" w:rsidRDefault="00BB10CA" w:rsidP="00BA113B">
      <w:pPr>
        <w:pStyle w:val="Heading2"/>
        <w:rPr>
          <w:i w:val="0"/>
          <w:iCs w:val="0"/>
        </w:rPr>
      </w:pPr>
      <w:bookmarkStart w:id="81" w:name="_Toc364691329"/>
      <w:proofErr w:type="spellStart"/>
      <w:r w:rsidRPr="00BA113B">
        <w:rPr>
          <w:i w:val="0"/>
          <w:iCs w:val="0"/>
        </w:rPr>
        <w:t>Brazilija</w:t>
      </w:r>
      <w:bookmarkEnd w:id="81"/>
      <w:proofErr w:type="spellEnd"/>
    </w:p>
    <w:p w14:paraId="4679D4D5" w14:textId="77777777" w:rsidR="00BB10CA" w:rsidRPr="000B3334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  <w:sz w:val="22"/>
          <w:szCs w:val="22"/>
        </w:rPr>
      </w:pPr>
      <w:proofErr w:type="spellStart"/>
      <w:r w:rsidRPr="000B3334">
        <w:rPr>
          <w:rFonts w:ascii="Arial" w:hAnsi="Arial" w:cs="Arial"/>
          <w:sz w:val="22"/>
          <w:szCs w:val="22"/>
        </w:rPr>
        <w:t>Brazilų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Brazilijoje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gyevanančių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menininkų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kūryba</w:t>
      </w:r>
      <w:proofErr w:type="spellEnd"/>
      <w:r w:rsidRPr="000B33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3334">
        <w:rPr>
          <w:rFonts w:ascii="Arial" w:hAnsi="Arial" w:cs="Arial"/>
          <w:sz w:val="22"/>
          <w:szCs w:val="22"/>
        </w:rPr>
        <w:t>ir</w:t>
      </w:r>
      <w:proofErr w:type="spellEnd"/>
      <w:r w:rsidRPr="000B3334">
        <w:rPr>
          <w:rFonts w:ascii="Arial" w:hAnsi="Arial" w:cs="Arial"/>
          <w:sz w:val="22"/>
          <w:szCs w:val="22"/>
        </w:rPr>
        <w:t xml:space="preserve"> parodos </w:t>
      </w:r>
      <w:proofErr w:type="spellStart"/>
      <w:r w:rsidRPr="000B3334">
        <w:rPr>
          <w:rFonts w:ascii="Arial" w:hAnsi="Arial" w:cs="Arial"/>
          <w:sz w:val="22"/>
          <w:szCs w:val="22"/>
        </w:rPr>
        <w:t>Brazilijoje</w:t>
      </w:r>
      <w:proofErr w:type="spellEnd"/>
    </w:p>
    <w:p w14:paraId="4AE6C8EB" w14:textId="77777777" w:rsidR="00BB10CA" w:rsidRPr="00EC5AE0" w:rsidRDefault="00BB10CA" w:rsidP="00BB10CA">
      <w:pPr>
        <w:tabs>
          <w:tab w:val="left" w:pos="567"/>
          <w:tab w:val="right" w:pos="720"/>
          <w:tab w:val="left" w:pos="3119"/>
        </w:tabs>
        <w:ind w:left="720" w:hanging="360"/>
        <w:rPr>
          <w:rFonts w:ascii="Arial" w:hAnsi="Arial" w:cs="Arial"/>
        </w:rPr>
      </w:pPr>
    </w:p>
    <w:p w14:paraId="12B6BB89" w14:textId="77777777" w:rsidR="00BB10CA" w:rsidRPr="00EA4F54" w:rsidRDefault="00BB10CA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Miguel</w:t>
      </w:r>
      <w:proofErr w:type="spellEnd"/>
      <w:r w:rsidRPr="00B529C2">
        <w:rPr>
          <w:rFonts w:ascii="Arial" w:hAnsi="Arial" w:cs="Arial"/>
          <w:lang w:val="lt-LT"/>
        </w:rPr>
        <w:t xml:space="preserve"> Rio </w:t>
      </w:r>
      <w:proofErr w:type="spellStart"/>
      <w:r w:rsidRPr="00B529C2">
        <w:rPr>
          <w:rFonts w:ascii="Arial" w:hAnsi="Arial" w:cs="Arial"/>
          <w:lang w:val="lt-LT"/>
        </w:rPr>
        <w:t>Branco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Von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nirgendwoher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Ifa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[BR</w:t>
      </w:r>
      <w:r w:rsidRPr="00EA4F54">
        <w:rPr>
          <w:rFonts w:ascii="Arial" w:hAnsi="Arial" w:cs="Arial"/>
          <w:lang w:val="lt-LT"/>
        </w:rPr>
        <w:t>AZ 001]</w:t>
      </w:r>
    </w:p>
    <w:p w14:paraId="07453A49" w14:textId="77777777" w:rsidR="00BB10CA" w:rsidRPr="00EA4F54" w:rsidRDefault="00BB10CA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EA4F54">
        <w:rPr>
          <w:rFonts w:ascii="Arial" w:hAnsi="Arial" w:cs="Arial"/>
          <w:lang w:val="lt-LT"/>
        </w:rPr>
        <w:t xml:space="preserve"> </w:t>
      </w:r>
      <w:proofErr w:type="spellStart"/>
      <w:r w:rsidRPr="00EA4F54">
        <w:rPr>
          <w:rFonts w:ascii="Arial" w:hAnsi="Arial" w:cs="Arial"/>
        </w:rPr>
        <w:t>BrasilConnects</w:t>
      </w:r>
      <w:proofErr w:type="spellEnd"/>
      <w:r w:rsidRPr="00EA4F54">
        <w:rPr>
          <w:rFonts w:ascii="Arial" w:hAnsi="Arial" w:cs="Arial"/>
        </w:rPr>
        <w:t>. 49</w:t>
      </w:r>
      <w:r w:rsidRPr="00EA4F54">
        <w:rPr>
          <w:rFonts w:ascii="Arial" w:hAnsi="Arial" w:cs="Arial"/>
          <w:vertAlign w:val="superscript"/>
        </w:rPr>
        <w:t>th</w:t>
      </w:r>
      <w:r w:rsidRPr="00EA4F54">
        <w:rPr>
          <w:rFonts w:ascii="Arial" w:hAnsi="Arial" w:cs="Arial"/>
        </w:rPr>
        <w:t xml:space="preserve"> di Venice Biennial, 2001. [BRAZ 002]</w:t>
      </w:r>
    </w:p>
    <w:p w14:paraId="05D9A8E3" w14:textId="77777777" w:rsidR="00BB10CA" w:rsidRDefault="00BB10CA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Beispiele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zeitgenossische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brasilianischer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Malerei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Leverkusen</w:t>
      </w:r>
      <w:proofErr w:type="spellEnd"/>
      <w:r w:rsidRPr="00B529C2">
        <w:rPr>
          <w:rFonts w:ascii="Arial" w:hAnsi="Arial" w:cs="Arial"/>
          <w:lang w:val="lt-LT"/>
        </w:rPr>
        <w:t>, 1988</w:t>
      </w:r>
      <w:r>
        <w:rPr>
          <w:rFonts w:ascii="Arial" w:hAnsi="Arial" w:cs="Arial"/>
          <w:lang w:val="lt-LT"/>
        </w:rPr>
        <w:t>. [BRAZ 003]</w:t>
      </w:r>
    </w:p>
    <w:p w14:paraId="0A30BFF2" w14:textId="77777777" w:rsidR="00BB10CA" w:rsidRDefault="00BB10CA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pl-PL"/>
        </w:rPr>
        <w:t>Cildo</w:t>
      </w:r>
      <w:proofErr w:type="spellEnd"/>
      <w:r w:rsidRPr="00682E78">
        <w:rPr>
          <w:rFonts w:ascii="Arial" w:hAnsi="Arial" w:cs="Arial"/>
          <w:lang w:val="pl-PL"/>
        </w:rPr>
        <w:t xml:space="preserve"> </w:t>
      </w:r>
      <w:proofErr w:type="spellStart"/>
      <w:r w:rsidRPr="00682E78">
        <w:rPr>
          <w:rFonts w:ascii="Arial" w:hAnsi="Arial" w:cs="Arial"/>
          <w:lang w:val="pl-PL"/>
        </w:rPr>
        <w:t>Meireles</w:t>
      </w:r>
      <w:proofErr w:type="spellEnd"/>
      <w:r w:rsidRPr="00682E78">
        <w:rPr>
          <w:rFonts w:ascii="Arial" w:hAnsi="Arial" w:cs="Arial"/>
          <w:lang w:val="pl-PL"/>
        </w:rPr>
        <w:t xml:space="preserve">. Studio K. Helsinki: </w:t>
      </w:r>
      <w:proofErr w:type="spellStart"/>
      <w:r w:rsidRPr="00682E78">
        <w:rPr>
          <w:rFonts w:ascii="Arial" w:hAnsi="Arial" w:cs="Arial"/>
          <w:lang w:val="pl-PL"/>
        </w:rPr>
        <w:t>Kiasma</w:t>
      </w:r>
      <w:proofErr w:type="spellEnd"/>
      <w:r w:rsidRPr="00682E78">
        <w:rPr>
          <w:rFonts w:ascii="Arial" w:hAnsi="Arial" w:cs="Arial"/>
          <w:lang w:val="pl-PL"/>
        </w:rPr>
        <w:t>, 1999. [BRAZ 004]</w:t>
      </w:r>
    </w:p>
    <w:p w14:paraId="0B40523A" w14:textId="77777777" w:rsidR="00BB10CA" w:rsidRPr="003947C0" w:rsidRDefault="003947C0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66400F">
        <w:rPr>
          <w:rFonts w:ascii="Arial" w:hAnsi="Arial" w:cs="Arial"/>
          <w:i/>
        </w:rPr>
        <w:t>ARCO8 _BRASIL</w:t>
      </w:r>
      <w:r w:rsidRPr="0066400F">
        <w:rPr>
          <w:rFonts w:ascii="Arial" w:hAnsi="Arial" w:cs="Arial"/>
        </w:rPr>
        <w:t>. Madrid, 2008.</w:t>
      </w:r>
      <w:r>
        <w:rPr>
          <w:rFonts w:ascii="Arial" w:hAnsi="Arial" w:cs="Arial"/>
        </w:rPr>
        <w:t xml:space="preserve"> [BRAZ 005]</w:t>
      </w:r>
    </w:p>
    <w:p w14:paraId="3D9F2E19" w14:textId="77777777" w:rsidR="003947C0" w:rsidRPr="004C5105" w:rsidRDefault="004C5105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783FCE">
        <w:rPr>
          <w:rFonts w:ascii="Arial" w:hAnsi="Arial" w:cs="Arial"/>
        </w:rPr>
        <w:t xml:space="preserve">Hélio </w:t>
      </w:r>
      <w:proofErr w:type="spellStart"/>
      <w:r w:rsidRPr="00783FCE">
        <w:rPr>
          <w:rFonts w:ascii="Arial" w:hAnsi="Arial" w:cs="Arial"/>
        </w:rPr>
        <w:t>Oiticica</w:t>
      </w:r>
      <w:proofErr w:type="spellEnd"/>
      <w:r w:rsidRPr="00783FCE">
        <w:rPr>
          <w:rFonts w:ascii="Arial" w:hAnsi="Arial" w:cs="Arial"/>
        </w:rPr>
        <w:t xml:space="preserve">. </w:t>
      </w:r>
      <w:r w:rsidRPr="00783FCE">
        <w:rPr>
          <w:rFonts w:ascii="Arial" w:hAnsi="Arial" w:cs="Arial"/>
          <w:i/>
        </w:rPr>
        <w:t xml:space="preserve">The Body of </w:t>
      </w:r>
      <w:proofErr w:type="spellStart"/>
      <w:r w:rsidRPr="00783FCE">
        <w:rPr>
          <w:rFonts w:ascii="Arial" w:hAnsi="Arial" w:cs="Arial"/>
          <w:i/>
        </w:rPr>
        <w:t>Colour</w:t>
      </w:r>
      <w:proofErr w:type="spellEnd"/>
      <w:r w:rsidRPr="00783FCE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Tate publishing in association with the museum of fine arts, Houston, 2007. [BRAZ 006]</w:t>
      </w:r>
    </w:p>
    <w:p w14:paraId="1EB8434F" w14:textId="77777777" w:rsidR="004C5105" w:rsidRPr="00F5328C" w:rsidRDefault="00F15507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5C5F90">
        <w:rPr>
          <w:rFonts w:ascii="Arial" w:hAnsi="Arial" w:cs="Arial"/>
          <w:i/>
        </w:rPr>
        <w:t>Cildo</w:t>
      </w:r>
      <w:proofErr w:type="spellEnd"/>
      <w:r w:rsidRPr="005C5F90">
        <w:rPr>
          <w:rFonts w:ascii="Arial" w:hAnsi="Arial" w:cs="Arial"/>
          <w:i/>
        </w:rPr>
        <w:t xml:space="preserve"> </w:t>
      </w:r>
      <w:proofErr w:type="spellStart"/>
      <w:r w:rsidRPr="005C5F90">
        <w:rPr>
          <w:rFonts w:ascii="Arial" w:hAnsi="Arial" w:cs="Arial"/>
          <w:i/>
        </w:rPr>
        <w:t>Meireless</w:t>
      </w:r>
      <w:proofErr w:type="spellEnd"/>
      <w:r w:rsidRPr="005C5F90"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Ed. by Guy Brett. Tate, 2008. [BRAZ 007]</w:t>
      </w:r>
    </w:p>
    <w:p w14:paraId="1DFAF974" w14:textId="77777777" w:rsidR="00F5328C" w:rsidRPr="00F5328C" w:rsidRDefault="00F5328C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i/>
          <w:lang w:val="pl-PL"/>
        </w:rPr>
        <w:t xml:space="preserve">Dias &amp; </w:t>
      </w:r>
      <w:proofErr w:type="spellStart"/>
      <w:r w:rsidRPr="00682E78">
        <w:rPr>
          <w:rFonts w:ascii="Arial" w:hAnsi="Arial" w:cs="Arial"/>
          <w:i/>
          <w:lang w:val="pl-PL"/>
        </w:rPr>
        <w:t>Riedweg</w:t>
      </w:r>
      <w:proofErr w:type="spellEnd"/>
      <w:r w:rsidRPr="00682E78">
        <w:rPr>
          <w:rFonts w:ascii="Arial" w:hAnsi="Arial" w:cs="Arial"/>
          <w:i/>
          <w:lang w:val="pl-PL"/>
        </w:rPr>
        <w:t>.</w:t>
      </w:r>
      <w:r w:rsidRPr="00682E78">
        <w:rPr>
          <w:rFonts w:ascii="Arial" w:hAnsi="Arial" w:cs="Arial"/>
          <w:lang w:val="pl-PL"/>
        </w:rPr>
        <w:t xml:space="preserve">  Barcelona: MACBA, 2003. [BRAZ 008]</w:t>
      </w:r>
    </w:p>
    <w:p w14:paraId="4040A31E" w14:textId="77777777" w:rsidR="00F5328C" w:rsidRPr="00EA4F54" w:rsidRDefault="00F5328C" w:rsidP="00BB10CA">
      <w:pPr>
        <w:numPr>
          <w:ilvl w:val="0"/>
          <w:numId w:val="47"/>
        </w:numPr>
        <w:tabs>
          <w:tab w:val="left" w:pos="567"/>
          <w:tab w:val="left" w:pos="3119"/>
        </w:tabs>
        <w:rPr>
          <w:rFonts w:ascii="Arial" w:hAnsi="Arial" w:cs="Arial"/>
          <w:lang w:val="lt-LT"/>
        </w:rPr>
      </w:pPr>
    </w:p>
    <w:p w14:paraId="0ABE96C9" w14:textId="77777777" w:rsidR="00611A05" w:rsidRDefault="00611A05" w:rsidP="00611A05">
      <w:pPr>
        <w:tabs>
          <w:tab w:val="left" w:pos="567"/>
          <w:tab w:val="right" w:pos="720"/>
          <w:tab w:val="left" w:pos="3119"/>
        </w:tabs>
        <w:rPr>
          <w:rFonts w:ascii="Arial" w:hAnsi="Arial" w:cs="Arial"/>
          <w:b/>
          <w:sz w:val="24"/>
          <w:szCs w:val="24"/>
          <w:lang w:val="lt-LT"/>
        </w:rPr>
      </w:pPr>
    </w:p>
    <w:p w14:paraId="4CAB4B2D" w14:textId="77777777" w:rsidR="00611A05" w:rsidRDefault="00611A05" w:rsidP="00611A05">
      <w:pPr>
        <w:tabs>
          <w:tab w:val="left" w:pos="567"/>
          <w:tab w:val="right" w:pos="720"/>
          <w:tab w:val="left" w:pos="3119"/>
        </w:tabs>
        <w:ind w:left="720" w:hanging="720"/>
        <w:rPr>
          <w:rFonts w:ascii="Arial" w:hAnsi="Arial" w:cs="Arial"/>
          <w:b/>
          <w:sz w:val="24"/>
          <w:szCs w:val="24"/>
          <w:lang w:val="lt-LT"/>
        </w:rPr>
      </w:pPr>
    </w:p>
    <w:p w14:paraId="626FD2FD" w14:textId="77777777" w:rsidR="00BB10CA" w:rsidRDefault="00151BF6" w:rsidP="00BA113B">
      <w:pPr>
        <w:pStyle w:val="Heading1"/>
        <w:rPr>
          <w:lang w:val="lt-LT"/>
        </w:rPr>
      </w:pPr>
      <w:bookmarkStart w:id="82" w:name="_Toc364691330"/>
      <w:r>
        <w:rPr>
          <w:lang w:val="lt-LT"/>
        </w:rPr>
        <w:t xml:space="preserve">Tarptautiniai </w:t>
      </w:r>
      <w:proofErr w:type="spellStart"/>
      <w:r>
        <w:rPr>
          <w:lang w:val="lt-LT"/>
        </w:rPr>
        <w:t>kolaboraciniai</w:t>
      </w:r>
      <w:proofErr w:type="spellEnd"/>
      <w:r>
        <w:rPr>
          <w:lang w:val="lt-LT"/>
        </w:rPr>
        <w:t xml:space="preserve"> projektai</w:t>
      </w:r>
      <w:bookmarkEnd w:id="82"/>
    </w:p>
    <w:p w14:paraId="76FE2559" w14:textId="77777777" w:rsidR="00BB10CA" w:rsidRPr="00C37B9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Keliaujančios parodos, keliose vietose įgyvendinami tarptautiniai projektai</w:t>
      </w:r>
    </w:p>
    <w:p w14:paraId="0EEBC7B0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06586443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Balkans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Inventing</w:t>
      </w:r>
      <w:proofErr w:type="spellEnd"/>
      <w:r w:rsidRPr="00813065">
        <w:rPr>
          <w:rFonts w:ascii="Arial" w:hAnsi="Arial" w:cs="Arial"/>
          <w:lang w:val="lt-LT"/>
        </w:rPr>
        <w:t xml:space="preserve"> a </w:t>
      </w:r>
      <w:proofErr w:type="spellStart"/>
      <w:r w:rsidRPr="00813065">
        <w:rPr>
          <w:rFonts w:ascii="Arial" w:hAnsi="Arial" w:cs="Arial"/>
          <w:lang w:val="lt-LT"/>
        </w:rPr>
        <w:t>people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>, 1999. [KP 001]</w:t>
      </w:r>
    </w:p>
    <w:p w14:paraId="080B1019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Holiday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Marseille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London</w:t>
      </w:r>
      <w:proofErr w:type="spellEnd"/>
      <w:r w:rsidRPr="00813065">
        <w:rPr>
          <w:rFonts w:ascii="Arial" w:hAnsi="Arial" w:cs="Arial"/>
          <w:lang w:val="lt-LT"/>
        </w:rPr>
        <w:t>, Vilnius. 2007. [KP 002]</w:t>
      </w:r>
    </w:p>
    <w:p w14:paraId="2B753393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de-DE"/>
        </w:rPr>
        <w:t>Trichtlinnburg</w:t>
      </w:r>
      <w:proofErr w:type="spellEnd"/>
      <w:r w:rsidRPr="006A4ED0">
        <w:rPr>
          <w:rFonts w:ascii="Arial" w:hAnsi="Arial" w:cs="Arial"/>
          <w:lang w:val="de-DE"/>
        </w:rPr>
        <w:t xml:space="preserve"> I. An Urban </w:t>
      </w:r>
      <w:proofErr w:type="spellStart"/>
      <w:r w:rsidRPr="006A4ED0">
        <w:rPr>
          <w:rFonts w:ascii="Arial" w:hAnsi="Arial" w:cs="Arial"/>
          <w:lang w:val="de-DE"/>
        </w:rPr>
        <w:t>Affair</w:t>
      </w:r>
      <w:proofErr w:type="spellEnd"/>
      <w:r w:rsidRPr="006A4ED0">
        <w:rPr>
          <w:rFonts w:ascii="Arial" w:hAnsi="Arial" w:cs="Arial"/>
          <w:lang w:val="de-DE"/>
        </w:rPr>
        <w:t xml:space="preserve">. Tallinn, Salzburg, Maastricht, 2005. </w:t>
      </w:r>
      <w:r w:rsidRPr="00813065">
        <w:rPr>
          <w:rFonts w:ascii="Arial" w:hAnsi="Arial" w:cs="Arial"/>
        </w:rPr>
        <w:t>[KP 003]</w:t>
      </w:r>
    </w:p>
    <w:p w14:paraId="4A48537C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Klub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Baltycki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Centrum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Wspolcczesnej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Laznia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Gdansk</w:t>
      </w:r>
      <w:proofErr w:type="spellEnd"/>
      <w:r w:rsidRPr="00813065">
        <w:rPr>
          <w:rFonts w:ascii="Arial" w:hAnsi="Arial" w:cs="Arial"/>
          <w:lang w:val="lt-LT"/>
        </w:rPr>
        <w:t>, 2005. [KP 004]</w:t>
      </w:r>
    </w:p>
    <w:p w14:paraId="53B7A805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Vilnius-Oslo. 1994. [KP 005]</w:t>
      </w:r>
    </w:p>
    <w:p w14:paraId="47B597D7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lt-LT"/>
        </w:rPr>
        <w:t>Fördomar</w:t>
      </w:r>
      <w:proofErr w:type="spellEnd"/>
      <w:r w:rsidRPr="00AD1DBC">
        <w:rPr>
          <w:rFonts w:ascii="Arial" w:hAnsi="Arial" w:cs="Arial"/>
          <w:lang w:val="lt-LT"/>
        </w:rPr>
        <w:t>/</w:t>
      </w:r>
      <w:proofErr w:type="spellStart"/>
      <w:r w:rsidRPr="00AD1DBC">
        <w:rPr>
          <w:rFonts w:ascii="Arial" w:hAnsi="Arial" w:cs="Arial"/>
          <w:lang w:val="lt-LT"/>
        </w:rPr>
        <w:t>Ennakkoluuloja</w:t>
      </w:r>
      <w:proofErr w:type="spellEnd"/>
      <w:r w:rsidRPr="00AD1DBC">
        <w:rPr>
          <w:rFonts w:ascii="Arial" w:hAnsi="Arial" w:cs="Arial"/>
          <w:lang w:val="lt-LT"/>
        </w:rPr>
        <w:t>/</w:t>
      </w:r>
      <w:proofErr w:type="spellStart"/>
      <w:r w:rsidRPr="00AD1DBC">
        <w:rPr>
          <w:rFonts w:ascii="Arial" w:hAnsi="Arial" w:cs="Arial"/>
          <w:lang w:val="lt-LT"/>
        </w:rPr>
        <w:t>Riksutställningar</w:t>
      </w:r>
      <w:proofErr w:type="spellEnd"/>
      <w:r w:rsidRPr="00AD1DBC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lt-LT"/>
        </w:rPr>
        <w:t>Intellecta</w:t>
      </w:r>
      <w:proofErr w:type="spellEnd"/>
      <w:r w:rsidRPr="00AD1DBC">
        <w:rPr>
          <w:rFonts w:ascii="Arial" w:hAnsi="Arial" w:cs="Arial"/>
          <w:lang w:val="lt-LT"/>
        </w:rPr>
        <w:t xml:space="preserve"> AB. [KP 006]</w:t>
      </w:r>
    </w:p>
    <w:p w14:paraId="1C8EECA6" w14:textId="77777777" w:rsidR="00BB10CA" w:rsidRPr="00813065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How to Do Things. In the Middle of (No)</w:t>
      </w:r>
      <w:proofErr w:type="gramStart"/>
      <w:r w:rsidRPr="00813065">
        <w:rPr>
          <w:rFonts w:ascii="Arial" w:hAnsi="Arial" w:cs="Arial"/>
        </w:rPr>
        <w:t>where</w:t>
      </w:r>
      <w:proofErr w:type="gramEnd"/>
      <w:r w:rsidRPr="00813065">
        <w:rPr>
          <w:rFonts w:ascii="Arial" w:hAnsi="Arial" w:cs="Arial"/>
        </w:rPr>
        <w:t xml:space="preserve">. Berlin: Revolver, 2006. </w:t>
      </w:r>
      <w:r>
        <w:rPr>
          <w:rFonts w:ascii="Arial" w:hAnsi="Arial" w:cs="Arial"/>
        </w:rPr>
        <w:t xml:space="preserve">2vnt. </w:t>
      </w:r>
      <w:r w:rsidRPr="00813065">
        <w:rPr>
          <w:rFonts w:ascii="Arial" w:hAnsi="Arial" w:cs="Arial"/>
        </w:rPr>
        <w:t>[KP 007]</w:t>
      </w:r>
    </w:p>
    <w:p w14:paraId="3219521B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Enkeltrom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Einzelzimmer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1993. [KP 008]</w:t>
      </w:r>
    </w:p>
    <w:p w14:paraId="106F9952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Breite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Strasse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Reisegepäck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[KP 009]</w:t>
      </w:r>
    </w:p>
    <w:p w14:paraId="2459AB85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 </w:t>
      </w:r>
      <w:proofErr w:type="spellStart"/>
      <w:r w:rsidRPr="00B529C2">
        <w:rPr>
          <w:rFonts w:ascii="Arial" w:hAnsi="Arial" w:cs="Arial"/>
          <w:lang w:val="lt-LT"/>
        </w:rPr>
        <w:t>Kaleidoscopic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Pilgrimage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Un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Pelegrinatge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Calidoscopic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Un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Pélerinage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Kaleidoscopique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TyronmeGuthrie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Ventre</w:t>
      </w:r>
      <w:proofErr w:type="spellEnd"/>
      <w:r>
        <w:rPr>
          <w:rFonts w:ascii="Arial" w:hAnsi="Arial" w:cs="Arial"/>
          <w:lang w:val="lt-LT"/>
        </w:rPr>
        <w:t xml:space="preserve"> at </w:t>
      </w:r>
      <w:proofErr w:type="spellStart"/>
      <w:r>
        <w:rPr>
          <w:rFonts w:ascii="Arial" w:hAnsi="Arial" w:cs="Arial"/>
          <w:lang w:val="lt-LT"/>
        </w:rPr>
        <w:t>Annaghmakerrig</w:t>
      </w:r>
      <w:proofErr w:type="spellEnd"/>
      <w:r>
        <w:rPr>
          <w:rFonts w:ascii="Arial" w:hAnsi="Arial" w:cs="Arial"/>
          <w:lang w:val="lt-LT"/>
        </w:rPr>
        <w:t xml:space="preserve">, Centre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i </w:t>
      </w:r>
      <w:proofErr w:type="spellStart"/>
      <w:r>
        <w:rPr>
          <w:rFonts w:ascii="Arial" w:hAnsi="Arial" w:cs="Arial"/>
          <w:lang w:val="lt-LT"/>
        </w:rPr>
        <w:t>Natura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Farrera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Pallars</w:t>
      </w:r>
      <w:proofErr w:type="spellEnd"/>
      <w:r>
        <w:rPr>
          <w:rFonts w:ascii="Arial" w:hAnsi="Arial" w:cs="Arial"/>
          <w:lang w:val="lt-LT"/>
        </w:rPr>
        <w:t xml:space="preserve">/Les </w:t>
      </w:r>
      <w:proofErr w:type="spellStart"/>
      <w:r>
        <w:rPr>
          <w:rFonts w:ascii="Arial" w:hAnsi="Arial" w:cs="Arial"/>
          <w:lang w:val="lt-LT"/>
        </w:rPr>
        <w:t>Ateliers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Arques</w:t>
      </w:r>
      <w:proofErr w:type="spellEnd"/>
      <w:r>
        <w:rPr>
          <w:rFonts w:ascii="Arial" w:hAnsi="Arial" w:cs="Arial"/>
          <w:lang w:val="lt-LT"/>
        </w:rPr>
        <w:t>, 1994. 2vnt. [KP 010]</w:t>
      </w:r>
    </w:p>
    <w:p w14:paraId="1F15C0CB" w14:textId="77777777" w:rsidR="00BB10CA" w:rsidRPr="00D22769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The Populism Catalogue.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 xml:space="preserve">Ed.: Lars Bang Larsen, Cristina </w:t>
      </w:r>
      <w:proofErr w:type="spellStart"/>
      <w:r w:rsidRPr="00B529C2">
        <w:rPr>
          <w:rFonts w:ascii="Arial" w:hAnsi="Arial" w:cs="Arial"/>
        </w:rPr>
        <w:t>Ricupero</w:t>
      </w:r>
      <w:proofErr w:type="spellEnd"/>
      <w:r w:rsidRPr="00B529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</w:t>
      </w:r>
      <w:r w:rsidRPr="00B529C2">
        <w:rPr>
          <w:rFonts w:ascii="Arial" w:hAnsi="Arial" w:cs="Arial"/>
        </w:rPr>
        <w:t xml:space="preserve">icolaus </w:t>
      </w:r>
      <w:proofErr w:type="spellStart"/>
      <w:r w:rsidRPr="00B529C2">
        <w:rPr>
          <w:rFonts w:ascii="Arial" w:hAnsi="Arial" w:cs="Arial"/>
        </w:rPr>
        <w:t>Schafhausen</w:t>
      </w:r>
      <w:proofErr w:type="spellEnd"/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New York</w:t>
      </w:r>
      <w:r>
        <w:rPr>
          <w:rFonts w:ascii="Arial" w:hAnsi="Arial" w:cs="Arial"/>
        </w:rPr>
        <w:t xml:space="preserve">: </w:t>
      </w:r>
      <w:proofErr w:type="spellStart"/>
      <w:r w:rsidRPr="00B529C2">
        <w:rPr>
          <w:rFonts w:ascii="Arial" w:hAnsi="Arial" w:cs="Arial"/>
        </w:rPr>
        <w:t>Lukas&amp;Sternberg</w:t>
      </w:r>
      <w:proofErr w:type="spellEnd"/>
      <w:r w:rsidRPr="00B529C2">
        <w:rPr>
          <w:rFonts w:ascii="Arial" w:hAnsi="Arial" w:cs="Arial"/>
        </w:rPr>
        <w:t>, 2005.</w:t>
      </w:r>
      <w:r>
        <w:rPr>
          <w:rFonts w:ascii="Arial" w:hAnsi="Arial" w:cs="Arial"/>
        </w:rPr>
        <w:t xml:space="preserve"> [KP 011]</w:t>
      </w:r>
    </w:p>
    <w:p w14:paraId="2091FD6C" w14:textId="77777777" w:rsidR="00BB10CA" w:rsidRPr="00F206E9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proofErr w:type="spellStart"/>
      <w:r w:rsidRPr="00F206E9">
        <w:rPr>
          <w:rFonts w:ascii="Arial" w:hAnsi="Arial" w:cs="Arial"/>
          <w:color w:val="FF0000"/>
          <w:lang w:val="de-DE"/>
        </w:rPr>
        <w:t>Populism</w:t>
      </w:r>
      <w:proofErr w:type="spellEnd"/>
      <w:r w:rsidRPr="00F206E9">
        <w:rPr>
          <w:rFonts w:ascii="Arial" w:hAnsi="Arial" w:cs="Arial"/>
          <w:color w:val="FF0000"/>
          <w:lang w:val="de-DE"/>
        </w:rPr>
        <w:t xml:space="preserve">, an </w:t>
      </w:r>
      <w:proofErr w:type="spellStart"/>
      <w:r w:rsidRPr="00F206E9">
        <w:rPr>
          <w:rFonts w:ascii="Arial" w:hAnsi="Arial" w:cs="Arial"/>
          <w:color w:val="FF0000"/>
          <w:lang w:val="de-DE"/>
        </w:rPr>
        <w:t>exhibtion</w:t>
      </w:r>
      <w:proofErr w:type="spellEnd"/>
      <w:r w:rsidRPr="00F206E9">
        <w:rPr>
          <w:rFonts w:ascii="Arial" w:hAnsi="Arial" w:cs="Arial"/>
          <w:color w:val="FF0000"/>
          <w:lang w:val="de-DE"/>
        </w:rPr>
        <w:t xml:space="preserve">, 2005.  </w:t>
      </w:r>
      <w:proofErr w:type="spellStart"/>
      <w:r w:rsidRPr="00F206E9">
        <w:rPr>
          <w:rFonts w:ascii="Arial" w:hAnsi="Arial" w:cs="Arial"/>
          <w:i/>
          <w:color w:val="FF0000"/>
          <w:lang w:val="de-DE"/>
        </w:rPr>
        <w:t>Nifca</w:t>
      </w:r>
      <w:proofErr w:type="spellEnd"/>
      <w:r w:rsidRPr="00F206E9">
        <w:rPr>
          <w:rFonts w:ascii="Arial" w:hAnsi="Arial" w:cs="Arial"/>
          <w:i/>
          <w:color w:val="FF0000"/>
          <w:lang w:val="de-DE"/>
        </w:rPr>
        <w:t xml:space="preserve"> INFO 2/04</w:t>
      </w:r>
      <w:r w:rsidRPr="00F206E9">
        <w:rPr>
          <w:rFonts w:ascii="Arial" w:hAnsi="Arial" w:cs="Arial"/>
          <w:color w:val="FF0000"/>
          <w:lang w:val="de-DE"/>
        </w:rPr>
        <w:t>. [KP 012]</w:t>
      </w:r>
    </w:p>
    <w:p w14:paraId="1BB3CB43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Populist</w:t>
      </w:r>
      <w:proofErr w:type="spellEnd"/>
      <w:r>
        <w:rPr>
          <w:rFonts w:ascii="Arial" w:hAnsi="Arial" w:cs="Arial"/>
          <w:lang w:val="lt-LT"/>
        </w:rPr>
        <w:t>. Vilnius:</w:t>
      </w:r>
      <w:r w:rsidRPr="00B529C2">
        <w:rPr>
          <w:rFonts w:ascii="Arial" w:hAnsi="Arial" w:cs="Arial"/>
          <w:lang w:val="lt-LT"/>
        </w:rPr>
        <w:t xml:space="preserve"> ŠMC, 2005</w:t>
      </w:r>
      <w:r>
        <w:rPr>
          <w:rFonts w:ascii="Arial" w:hAnsi="Arial" w:cs="Arial"/>
          <w:lang w:val="lt-LT"/>
        </w:rPr>
        <w:t>. [KP 013]</w:t>
      </w:r>
    </w:p>
    <w:p w14:paraId="5B899790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Proper</w:t>
      </w:r>
      <w:proofErr w:type="spellEnd"/>
      <w:r w:rsidRPr="00B529C2">
        <w:rPr>
          <w:rFonts w:ascii="Arial" w:hAnsi="Arial" w:cs="Arial"/>
          <w:lang w:val="lt-LT"/>
        </w:rPr>
        <w:t>.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ŠMC, 2000.</w:t>
      </w:r>
      <w:r>
        <w:rPr>
          <w:rFonts w:ascii="Arial" w:hAnsi="Arial" w:cs="Arial"/>
          <w:lang w:val="lt-LT"/>
        </w:rPr>
        <w:t xml:space="preserve"> [KP 014]</w:t>
      </w:r>
    </w:p>
    <w:p w14:paraId="4888616E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Meeting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Place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No</w:t>
      </w:r>
      <w:r>
        <w:rPr>
          <w:rFonts w:ascii="Arial" w:hAnsi="Arial" w:cs="Arial"/>
          <w:lang w:val="lt-LT"/>
        </w:rPr>
        <w:t>rth-European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</w:t>
      </w:r>
      <w:r w:rsidRPr="00B529C2">
        <w:rPr>
          <w:rFonts w:ascii="Arial" w:hAnsi="Arial" w:cs="Arial"/>
          <w:lang w:val="lt-LT"/>
        </w:rPr>
        <w:t>2003</w:t>
      </w:r>
      <w:r>
        <w:rPr>
          <w:rFonts w:ascii="Arial" w:hAnsi="Arial" w:cs="Arial"/>
          <w:lang w:val="lt-LT"/>
        </w:rPr>
        <w:t>. [KP 015]</w:t>
      </w:r>
    </w:p>
    <w:p w14:paraId="330E84F0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Balt-</w:t>
      </w:r>
      <w:proofErr w:type="spellStart"/>
      <w:r w:rsidRPr="00B529C2">
        <w:rPr>
          <w:rFonts w:ascii="Arial" w:hAnsi="Arial" w:cs="Arial"/>
          <w:lang w:val="lt-LT"/>
        </w:rPr>
        <w:t>Orient</w:t>
      </w:r>
      <w:proofErr w:type="spellEnd"/>
      <w:r w:rsidRPr="00B529C2">
        <w:rPr>
          <w:rFonts w:ascii="Arial" w:hAnsi="Arial" w:cs="Arial"/>
          <w:lang w:val="lt-LT"/>
        </w:rPr>
        <w:t xml:space="preserve">-Express.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>, 1996.</w:t>
      </w:r>
      <w:r>
        <w:rPr>
          <w:rFonts w:ascii="Arial" w:hAnsi="Arial" w:cs="Arial"/>
          <w:lang w:val="lt-LT"/>
        </w:rPr>
        <w:t xml:space="preserve"> [KP 016]</w:t>
      </w:r>
    </w:p>
    <w:p w14:paraId="4F0ECC12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Dreams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Reality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Baltic/</w:t>
      </w:r>
      <w:proofErr w:type="spellStart"/>
      <w:r>
        <w:rPr>
          <w:rFonts w:ascii="Arial" w:hAnsi="Arial" w:cs="Arial"/>
          <w:lang w:val="lt-LT"/>
        </w:rPr>
        <w:t>Scandinavian</w:t>
      </w:r>
      <w:proofErr w:type="spellEnd"/>
      <w:r>
        <w:rPr>
          <w:rFonts w:ascii="Arial" w:hAnsi="Arial" w:cs="Arial"/>
          <w:lang w:val="lt-LT"/>
        </w:rPr>
        <w:t xml:space="preserve"> Design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1993.</w:t>
      </w:r>
      <w:r>
        <w:rPr>
          <w:rFonts w:ascii="Arial" w:hAnsi="Arial" w:cs="Arial"/>
          <w:lang w:val="lt-LT"/>
        </w:rPr>
        <w:t xml:space="preserve"> 2vnt. [KP 017]</w:t>
      </w:r>
    </w:p>
    <w:p w14:paraId="05B7A310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Balt-</w:t>
      </w:r>
      <w:proofErr w:type="spellStart"/>
      <w:r w:rsidRPr="00B529C2">
        <w:rPr>
          <w:rFonts w:ascii="Arial" w:hAnsi="Arial" w:cs="Arial"/>
          <w:lang w:val="lt-LT"/>
        </w:rPr>
        <w:t>Orient</w:t>
      </w:r>
      <w:proofErr w:type="spellEnd"/>
      <w:r w:rsidRPr="00B529C2">
        <w:rPr>
          <w:rFonts w:ascii="Arial" w:hAnsi="Arial" w:cs="Arial"/>
          <w:lang w:val="lt-LT"/>
        </w:rPr>
        <w:t xml:space="preserve">-Express.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Ifa</w:t>
      </w:r>
      <w:proofErr w:type="spellEnd"/>
      <w:r w:rsidRPr="00B529C2">
        <w:rPr>
          <w:rFonts w:ascii="Arial" w:hAnsi="Arial" w:cs="Arial"/>
          <w:lang w:val="lt-LT"/>
        </w:rPr>
        <w:t>, 1996. [</w:t>
      </w:r>
      <w:r>
        <w:rPr>
          <w:rFonts w:ascii="Arial" w:hAnsi="Arial" w:cs="Arial"/>
          <w:lang w:val="lt-LT"/>
        </w:rPr>
        <w:t>KP 018</w:t>
      </w:r>
      <w:r w:rsidRPr="00B529C2">
        <w:rPr>
          <w:rFonts w:ascii="Arial" w:hAnsi="Arial" w:cs="Arial"/>
          <w:lang w:val="lt-LT"/>
        </w:rPr>
        <w:t>]</w:t>
      </w:r>
    </w:p>
    <w:p w14:paraId="70F74C17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RAM1: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ReApproaching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Media</w:t>
      </w:r>
      <w:proofErr w:type="spellEnd"/>
      <w:r w:rsidRPr="00B529C2">
        <w:rPr>
          <w:rFonts w:ascii="Arial" w:hAnsi="Arial" w:cs="Arial"/>
          <w:lang w:val="lt-LT"/>
        </w:rPr>
        <w:t xml:space="preserve"> 1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</w:t>
      </w:r>
      <w:r w:rsidRPr="00B529C2">
        <w:rPr>
          <w:rFonts w:ascii="Arial" w:hAnsi="Arial" w:cs="Arial"/>
          <w:lang w:val="lt-LT"/>
        </w:rPr>
        <w:t>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issue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representation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control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interaction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computer </w:t>
      </w:r>
      <w:proofErr w:type="spellStart"/>
      <w:r w:rsidRPr="00B529C2">
        <w:rPr>
          <w:rFonts w:ascii="Arial" w:hAnsi="Arial" w:cs="Arial"/>
          <w:lang w:val="lt-LT"/>
        </w:rPr>
        <w:t>games</w:t>
      </w:r>
      <w:proofErr w:type="spellEnd"/>
      <w:r w:rsidRPr="00B529C2">
        <w:rPr>
          <w:rFonts w:ascii="Arial" w:hAnsi="Arial" w:cs="Arial"/>
          <w:lang w:val="lt-LT"/>
        </w:rPr>
        <w:t>. 2001.</w:t>
      </w:r>
      <w:r>
        <w:rPr>
          <w:rFonts w:ascii="Arial" w:hAnsi="Arial" w:cs="Arial"/>
          <w:lang w:val="lt-LT"/>
        </w:rPr>
        <w:t xml:space="preserve"> [KP 019]</w:t>
      </w:r>
    </w:p>
    <w:p w14:paraId="5A2EFFCC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JCE – </w:t>
      </w:r>
      <w:proofErr w:type="spellStart"/>
      <w:r w:rsidRPr="00B529C2">
        <w:rPr>
          <w:rFonts w:ascii="Arial" w:hAnsi="Arial" w:cs="Arial"/>
          <w:lang w:val="lt-LT"/>
        </w:rPr>
        <w:t>Jeune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Creation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Europeenne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Montrouge</w:t>
      </w:r>
      <w:proofErr w:type="spellEnd"/>
      <w:r w:rsidRPr="00B529C2">
        <w:rPr>
          <w:rFonts w:ascii="Arial" w:hAnsi="Arial" w:cs="Arial"/>
          <w:lang w:val="lt-LT"/>
        </w:rPr>
        <w:t xml:space="preserve">, Klaipėda,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Genova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L‘Hospitalet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Llobregat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Amarante</w:t>
      </w:r>
      <w:proofErr w:type="spellEnd"/>
      <w:r w:rsidRPr="00B529C2">
        <w:rPr>
          <w:rFonts w:ascii="Arial" w:hAnsi="Arial" w:cs="Arial"/>
          <w:lang w:val="lt-LT"/>
        </w:rPr>
        <w:t xml:space="preserve">, 2006. </w:t>
      </w:r>
      <w:r>
        <w:rPr>
          <w:rFonts w:ascii="Arial" w:hAnsi="Arial" w:cs="Arial"/>
          <w:lang w:val="lt-LT"/>
        </w:rPr>
        <w:t>[KP 020]</w:t>
      </w:r>
    </w:p>
    <w:p w14:paraId="58180F19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Above</w:t>
      </w:r>
      <w:proofErr w:type="spellEnd"/>
      <w:r w:rsidRPr="00B529C2">
        <w:rPr>
          <w:rFonts w:ascii="Arial" w:hAnsi="Arial" w:cs="Arial"/>
          <w:lang w:val="lt-LT"/>
        </w:rPr>
        <w:t xml:space="preserve"> / </w:t>
      </w:r>
      <w:proofErr w:type="spellStart"/>
      <w:r w:rsidRPr="00B529C2">
        <w:rPr>
          <w:rFonts w:ascii="Arial" w:hAnsi="Arial" w:cs="Arial"/>
          <w:lang w:val="lt-LT"/>
        </w:rPr>
        <w:t>Below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Surface</w:t>
      </w:r>
      <w:proofErr w:type="spellEnd"/>
      <w:r w:rsidRPr="00B529C2">
        <w:rPr>
          <w:rFonts w:ascii="Arial" w:hAnsi="Arial" w:cs="Arial"/>
          <w:lang w:val="lt-LT"/>
        </w:rPr>
        <w:t>. Helsinki</w:t>
      </w:r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Antwerpen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[KP 021]</w:t>
      </w:r>
    </w:p>
    <w:p w14:paraId="2E0811B1" w14:textId="77777777" w:rsidR="00BB10CA" w:rsidRPr="00A03788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>Expeditions/</w:t>
      </w:r>
      <w:proofErr w:type="spellStart"/>
      <w:r w:rsidRPr="006A4ED0">
        <w:rPr>
          <w:rFonts w:ascii="Arial" w:hAnsi="Arial" w:cs="Arial"/>
        </w:rPr>
        <w:t>Bericht</w:t>
      </w:r>
      <w:proofErr w:type="spellEnd"/>
      <w:r w:rsidRPr="006A4ED0">
        <w:rPr>
          <w:rFonts w:ascii="Arial" w:hAnsi="Arial" w:cs="Arial"/>
        </w:rPr>
        <w:t xml:space="preserve"> 3. International Artists’ Symposium. The Baltic Sea in July 1995.  </w:t>
      </w:r>
      <w:r w:rsidRPr="00B529C2">
        <w:rPr>
          <w:rFonts w:ascii="Arial" w:hAnsi="Arial" w:cs="Arial"/>
          <w:lang w:val="de-DE"/>
        </w:rPr>
        <w:t>(</w:t>
      </w:r>
      <w:proofErr w:type="spellStart"/>
      <w:r w:rsidRPr="00B529C2">
        <w:rPr>
          <w:rFonts w:ascii="Arial" w:hAnsi="Arial" w:cs="Arial"/>
          <w:lang w:val="de-DE"/>
        </w:rPr>
        <w:t>laikraštis</w:t>
      </w:r>
      <w:proofErr w:type="spellEnd"/>
      <w:r w:rsidRPr="00B529C2">
        <w:rPr>
          <w:rFonts w:ascii="Arial" w:hAnsi="Arial" w:cs="Arial"/>
          <w:lang w:val="de-DE"/>
        </w:rPr>
        <w:t>)</w:t>
      </w:r>
      <w:r>
        <w:rPr>
          <w:rFonts w:ascii="Arial" w:hAnsi="Arial" w:cs="Arial"/>
          <w:lang w:val="de-DE"/>
        </w:rPr>
        <w:t xml:space="preserve"> [KP 022]</w:t>
      </w:r>
    </w:p>
    <w:p w14:paraId="069B8474" w14:textId="77777777" w:rsidR="00BB10CA" w:rsidRPr="00AD10D2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AD1DBC">
        <w:rPr>
          <w:rFonts w:ascii="Arial" w:hAnsi="Arial" w:cs="Arial"/>
          <w:lang w:val="fr-FR"/>
        </w:rPr>
        <w:t>Catalonie</w:t>
      </w:r>
      <w:proofErr w:type="spellEnd"/>
      <w:r w:rsidRPr="00AD1DBC">
        <w:rPr>
          <w:rFonts w:ascii="Arial" w:hAnsi="Arial" w:cs="Arial"/>
          <w:lang w:val="fr-FR"/>
        </w:rPr>
        <w:t xml:space="preserve"> – </w:t>
      </w:r>
      <w:proofErr w:type="spellStart"/>
      <w:r w:rsidRPr="00AD1DBC">
        <w:rPr>
          <w:rFonts w:ascii="Arial" w:hAnsi="Arial" w:cs="Arial"/>
          <w:lang w:val="fr-FR"/>
        </w:rPr>
        <w:t>Vlaanderen</w:t>
      </w:r>
      <w:proofErr w:type="spellEnd"/>
      <w:r w:rsidRPr="00AD1DBC">
        <w:rPr>
          <w:rFonts w:ascii="Arial" w:hAnsi="Arial" w:cs="Arial"/>
          <w:lang w:val="fr-FR"/>
        </w:rPr>
        <w:t>/</w:t>
      </w:r>
      <w:proofErr w:type="spellStart"/>
      <w:r w:rsidRPr="00AD1DBC">
        <w:rPr>
          <w:rFonts w:ascii="Arial" w:hAnsi="Arial" w:cs="Arial"/>
          <w:lang w:val="fr-FR"/>
        </w:rPr>
        <w:t>Catalunya-Flandes</w:t>
      </w:r>
      <w:proofErr w:type="spellEnd"/>
      <w:r w:rsidRPr="00AD1DBC">
        <w:rPr>
          <w:rFonts w:ascii="Arial" w:hAnsi="Arial" w:cs="Arial"/>
          <w:lang w:val="fr-FR"/>
        </w:rPr>
        <w:t>. 1998. [KP 023]</w:t>
      </w:r>
    </w:p>
    <w:p w14:paraId="1734FEC1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Transfer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Polska</w:t>
      </w:r>
      <w:proofErr w:type="spellEnd"/>
      <w:r w:rsidRPr="00B529C2">
        <w:rPr>
          <w:rFonts w:ascii="Arial" w:hAnsi="Arial" w:cs="Arial"/>
          <w:lang w:val="lt-LT"/>
        </w:rPr>
        <w:t xml:space="preserve"> - </w:t>
      </w:r>
      <w:proofErr w:type="spellStart"/>
      <w:r w:rsidRPr="00B529C2">
        <w:rPr>
          <w:rFonts w:ascii="Arial" w:hAnsi="Arial" w:cs="Arial"/>
          <w:lang w:val="lt-LT"/>
        </w:rPr>
        <w:t>Nordrhein</w:t>
      </w:r>
      <w:proofErr w:type="spellEnd"/>
      <w:r w:rsidRPr="00B529C2">
        <w:rPr>
          <w:rFonts w:ascii="Arial" w:hAnsi="Arial" w:cs="Arial"/>
          <w:lang w:val="lt-LT"/>
        </w:rPr>
        <w:t xml:space="preserve"> - </w:t>
      </w:r>
      <w:proofErr w:type="spellStart"/>
      <w:r w:rsidRPr="00B529C2">
        <w:rPr>
          <w:rFonts w:ascii="Arial" w:hAnsi="Arial" w:cs="Arial"/>
          <w:lang w:val="lt-LT"/>
        </w:rPr>
        <w:t>Westfalen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Wuppertal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[KP 024]</w:t>
      </w:r>
    </w:p>
    <w:p w14:paraId="671DF6D2" w14:textId="77777777" w:rsidR="00BB10CA" w:rsidRPr="007E223C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Adaptations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NY: </w:t>
      </w:r>
      <w:proofErr w:type="spellStart"/>
      <w:r w:rsidRPr="00B529C2">
        <w:rPr>
          <w:rFonts w:ascii="Arial" w:hAnsi="Arial" w:cs="Arial"/>
          <w:lang w:val="lt-LT"/>
        </w:rPr>
        <w:t>Apexart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Kassel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Fridericanum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[KP 02</w:t>
      </w:r>
      <w:r w:rsidRPr="007E223C">
        <w:rPr>
          <w:rFonts w:ascii="Arial" w:hAnsi="Arial" w:cs="Arial"/>
          <w:lang w:val="lt-LT"/>
        </w:rPr>
        <w:t>5]</w:t>
      </w:r>
    </w:p>
    <w:p w14:paraId="0392C5C9" w14:textId="77777777" w:rsidR="00BB10CA" w:rsidRPr="00DE09BF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7E223C">
        <w:rPr>
          <w:rFonts w:ascii="Arial" w:hAnsi="Arial" w:cs="Arial"/>
          <w:lang w:val="en-GB"/>
        </w:rPr>
        <w:t xml:space="preserve">Balanced. </w:t>
      </w:r>
      <w:proofErr w:type="spellStart"/>
      <w:r w:rsidRPr="007E223C">
        <w:rPr>
          <w:rFonts w:ascii="Arial" w:hAnsi="Arial" w:cs="Arial"/>
          <w:lang w:val="en-GB"/>
        </w:rPr>
        <w:t>Jewelerry</w:t>
      </w:r>
      <w:proofErr w:type="spellEnd"/>
      <w:r w:rsidRPr="007E223C">
        <w:rPr>
          <w:rFonts w:ascii="Arial" w:hAnsi="Arial" w:cs="Arial"/>
          <w:lang w:val="en-GB"/>
        </w:rPr>
        <w:t xml:space="preserve"> Exhibition Barcelona-</w:t>
      </w:r>
      <w:proofErr w:type="spellStart"/>
      <w:r w:rsidRPr="007E223C">
        <w:rPr>
          <w:rFonts w:ascii="Arial" w:hAnsi="Arial" w:cs="Arial"/>
          <w:lang w:val="en-GB"/>
        </w:rPr>
        <w:t>Antwerpen</w:t>
      </w:r>
      <w:proofErr w:type="spellEnd"/>
      <w:r w:rsidRPr="007E223C">
        <w:rPr>
          <w:rFonts w:ascii="Arial" w:hAnsi="Arial" w:cs="Arial"/>
          <w:lang w:val="en-GB"/>
        </w:rPr>
        <w:t>, 2000. [KP 026]</w:t>
      </w:r>
    </w:p>
    <w:p w14:paraId="30BA6E49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Walking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City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Kassel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Kunsthalle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Fridericianum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Apex</w:t>
      </w:r>
      <w:proofErr w:type="spellEnd"/>
      <w:r>
        <w:rPr>
          <w:rFonts w:ascii="Arial" w:hAnsi="Arial" w:cs="Arial"/>
          <w:lang w:val="lt-LT"/>
        </w:rPr>
        <w:t xml:space="preserve"> Art,</w:t>
      </w:r>
      <w:r w:rsidRPr="00B529C2">
        <w:rPr>
          <w:rFonts w:ascii="Arial" w:hAnsi="Arial" w:cs="Arial"/>
          <w:lang w:val="lt-LT"/>
        </w:rPr>
        <w:t xml:space="preserve"> 2003</w:t>
      </w:r>
      <w:r>
        <w:rPr>
          <w:rFonts w:ascii="Arial" w:hAnsi="Arial" w:cs="Arial"/>
          <w:lang w:val="lt-LT"/>
        </w:rPr>
        <w:t>. [KP 027]</w:t>
      </w:r>
    </w:p>
    <w:p w14:paraId="7B25BE2F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Ideal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Place</w:t>
      </w:r>
      <w:r>
        <w:rPr>
          <w:rFonts w:ascii="Arial" w:hAnsi="Arial" w:cs="Arial"/>
          <w:lang w:val="lt-LT"/>
        </w:rPr>
        <w:t>s</w:t>
      </w:r>
      <w:proofErr w:type="spellEnd"/>
      <w:r w:rsidRPr="00B529C2">
        <w:rPr>
          <w:rFonts w:ascii="Arial" w:hAnsi="Arial" w:cs="Arial"/>
          <w:lang w:val="lt-LT"/>
        </w:rPr>
        <w:t xml:space="preserve">. Ars </w:t>
      </w:r>
      <w:proofErr w:type="spellStart"/>
      <w:r w:rsidRPr="00B529C2">
        <w:rPr>
          <w:rFonts w:ascii="Arial" w:hAnsi="Arial" w:cs="Arial"/>
          <w:lang w:val="lt-LT"/>
        </w:rPr>
        <w:t>Baltica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Travelling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1995-1997.</w:t>
      </w:r>
      <w:r>
        <w:rPr>
          <w:rFonts w:ascii="Arial" w:hAnsi="Arial" w:cs="Arial"/>
          <w:lang w:val="lt-LT"/>
        </w:rPr>
        <w:t xml:space="preserve"> [KP 028]</w:t>
      </w:r>
    </w:p>
    <w:p w14:paraId="71FDFED7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Shadow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Cabinets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a </w:t>
      </w:r>
      <w:proofErr w:type="spellStart"/>
      <w:r w:rsidRPr="00B529C2">
        <w:rPr>
          <w:rFonts w:ascii="Arial" w:hAnsi="Arial" w:cs="Arial"/>
          <w:lang w:val="lt-LT"/>
        </w:rPr>
        <w:t>Bright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Country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Kassel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Fridericanum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Apex</w:t>
      </w:r>
      <w:proofErr w:type="spellEnd"/>
      <w:r>
        <w:rPr>
          <w:rFonts w:ascii="Arial" w:hAnsi="Arial" w:cs="Arial"/>
          <w:lang w:val="lt-LT"/>
        </w:rPr>
        <w:t xml:space="preserve"> Art, </w:t>
      </w:r>
      <w:r w:rsidRPr="00B529C2">
        <w:rPr>
          <w:rFonts w:ascii="Arial" w:hAnsi="Arial" w:cs="Arial"/>
          <w:lang w:val="lt-LT"/>
        </w:rPr>
        <w:t>2002</w:t>
      </w:r>
      <w:r>
        <w:rPr>
          <w:rFonts w:ascii="Arial" w:hAnsi="Arial" w:cs="Arial"/>
          <w:lang w:val="lt-LT"/>
        </w:rPr>
        <w:t>. [KP 029]</w:t>
      </w:r>
    </w:p>
    <w:p w14:paraId="3826825B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Detente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Brno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Warschau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Mailand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Budapest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>, 1991. [KP 030]</w:t>
      </w:r>
    </w:p>
    <w:p w14:paraId="3863A777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JCE – </w:t>
      </w:r>
      <w:proofErr w:type="spellStart"/>
      <w:r w:rsidRPr="00B529C2">
        <w:rPr>
          <w:rFonts w:ascii="Arial" w:hAnsi="Arial" w:cs="Arial"/>
          <w:lang w:val="lt-LT"/>
        </w:rPr>
        <w:t>Jeune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Creation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Europeenne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Montrouge</w:t>
      </w:r>
      <w:proofErr w:type="spellEnd"/>
      <w:r w:rsidRPr="00B529C2">
        <w:rPr>
          <w:rFonts w:ascii="Arial" w:hAnsi="Arial" w:cs="Arial"/>
          <w:lang w:val="lt-LT"/>
        </w:rPr>
        <w:t xml:space="preserve">, Klaipėda, </w:t>
      </w:r>
      <w:proofErr w:type="spellStart"/>
      <w:r w:rsidRPr="00B529C2">
        <w:rPr>
          <w:rFonts w:ascii="Arial" w:hAnsi="Arial" w:cs="Arial"/>
          <w:lang w:val="lt-LT"/>
        </w:rPr>
        <w:t>Salzburg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Genova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L‘Hospitalet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Llobregat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Amarante</w:t>
      </w:r>
      <w:proofErr w:type="spellEnd"/>
      <w:r w:rsidRPr="00B529C2">
        <w:rPr>
          <w:rFonts w:ascii="Arial" w:hAnsi="Arial" w:cs="Arial"/>
          <w:lang w:val="lt-LT"/>
        </w:rPr>
        <w:t>, 200</w:t>
      </w:r>
      <w:r>
        <w:rPr>
          <w:rFonts w:ascii="Arial" w:hAnsi="Arial" w:cs="Arial"/>
          <w:lang w:val="lt-LT"/>
        </w:rPr>
        <w:t>7</w:t>
      </w:r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[KP 031]</w:t>
      </w:r>
    </w:p>
    <w:p w14:paraId="621C41DE" w14:textId="77777777" w:rsidR="00BB10CA" w:rsidRDefault="00BB10CA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9F7E22">
        <w:rPr>
          <w:rFonts w:ascii="Arial" w:hAnsi="Arial" w:cs="Arial"/>
          <w:lang w:val="lt-LT"/>
        </w:rPr>
        <w:t>We</w:t>
      </w:r>
      <w:proofErr w:type="spellEnd"/>
      <w:r w:rsidRPr="009F7E22">
        <w:rPr>
          <w:rFonts w:ascii="Arial" w:hAnsi="Arial" w:cs="Arial"/>
          <w:lang w:val="lt-LT"/>
        </w:rPr>
        <w:t xml:space="preserve"> are </w:t>
      </w:r>
      <w:proofErr w:type="spellStart"/>
      <w:r w:rsidRPr="009F7E22">
        <w:rPr>
          <w:rFonts w:ascii="Arial" w:hAnsi="Arial" w:cs="Arial"/>
          <w:lang w:val="lt-LT"/>
        </w:rPr>
        <w:t>what</w:t>
      </w:r>
      <w:proofErr w:type="spellEnd"/>
      <w:r w:rsidRPr="009F7E22">
        <w:rPr>
          <w:rFonts w:ascii="Arial" w:hAnsi="Arial" w:cs="Arial"/>
          <w:lang w:val="lt-LT"/>
        </w:rPr>
        <w:t xml:space="preserve"> </w:t>
      </w:r>
      <w:proofErr w:type="spellStart"/>
      <w:r w:rsidRPr="009F7E22">
        <w:rPr>
          <w:rFonts w:ascii="Arial" w:hAnsi="Arial" w:cs="Arial"/>
          <w:lang w:val="lt-LT"/>
        </w:rPr>
        <w:t>we</w:t>
      </w:r>
      <w:proofErr w:type="spellEnd"/>
      <w:r w:rsidRPr="009F7E22">
        <w:rPr>
          <w:rFonts w:ascii="Arial" w:hAnsi="Arial" w:cs="Arial"/>
          <w:lang w:val="lt-LT"/>
        </w:rPr>
        <w:t xml:space="preserve"> are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Aspects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roma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life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Graz</w:t>
      </w:r>
      <w:proofErr w:type="spellEnd"/>
      <w:r>
        <w:rPr>
          <w:rFonts w:ascii="Arial" w:hAnsi="Arial" w:cs="Arial"/>
          <w:lang w:val="lt-LT"/>
        </w:rPr>
        <w:t>, 2004. [KP 032]</w:t>
      </w:r>
    </w:p>
    <w:p w14:paraId="7117BFFB" w14:textId="77777777" w:rsidR="005B0215" w:rsidRPr="005B0215" w:rsidRDefault="005B0215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 xml:space="preserve">Magnet. </w:t>
      </w:r>
      <w:proofErr w:type="spellStart"/>
      <w:r w:rsidRPr="00AD1DBC">
        <w:rPr>
          <w:rFonts w:ascii="Arial" w:hAnsi="Arial" w:cs="Arial"/>
          <w:lang w:val="fr-FR"/>
        </w:rPr>
        <w:t>Manifesto</w:t>
      </w:r>
      <w:proofErr w:type="spellEnd"/>
      <w:r w:rsidRPr="00AD1DBC">
        <w:rPr>
          <w:rFonts w:ascii="Arial" w:hAnsi="Arial" w:cs="Arial"/>
          <w:lang w:val="fr-FR"/>
        </w:rPr>
        <w:t xml:space="preserve">. Non-place. </w:t>
      </w:r>
      <w:proofErr w:type="gramStart"/>
      <w:r w:rsidRPr="00AD1DBC">
        <w:rPr>
          <w:rFonts w:ascii="Arial" w:hAnsi="Arial" w:cs="Arial"/>
          <w:lang w:val="fr-FR"/>
        </w:rPr>
        <w:t>London:</w:t>
      </w:r>
      <w:proofErr w:type="gram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inIVA</w:t>
      </w:r>
      <w:proofErr w:type="spellEnd"/>
      <w:r w:rsidRPr="00AD1DBC">
        <w:rPr>
          <w:rFonts w:ascii="Arial" w:hAnsi="Arial" w:cs="Arial"/>
          <w:lang w:val="fr-FR"/>
        </w:rPr>
        <w:t xml:space="preserve">, 2001. </w:t>
      </w:r>
      <w:r>
        <w:rPr>
          <w:rFonts w:ascii="Arial" w:hAnsi="Arial" w:cs="Arial"/>
        </w:rPr>
        <w:t>[KP 033]</w:t>
      </w:r>
    </w:p>
    <w:p w14:paraId="372CF453" w14:textId="77777777" w:rsidR="006C547D" w:rsidRDefault="006C547D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F665F8">
        <w:rPr>
          <w:rFonts w:ascii="Arial" w:hAnsi="Arial" w:cs="Arial"/>
          <w:lang w:val="lt-LT"/>
        </w:rPr>
        <w:t xml:space="preserve">Art </w:t>
      </w:r>
      <w:proofErr w:type="spellStart"/>
      <w:r w:rsidRPr="00F665F8">
        <w:rPr>
          <w:rFonts w:ascii="Arial" w:hAnsi="Arial" w:cs="Arial"/>
          <w:lang w:val="lt-LT"/>
        </w:rPr>
        <w:t>Home</w:t>
      </w:r>
      <w:proofErr w:type="spellEnd"/>
      <w:r w:rsidRPr="00F665F8">
        <w:rPr>
          <w:rFonts w:ascii="Arial" w:hAnsi="Arial" w:cs="Arial"/>
          <w:lang w:val="lt-LT"/>
        </w:rPr>
        <w:t xml:space="preserve"> </w:t>
      </w:r>
      <w:proofErr w:type="spellStart"/>
      <w:r w:rsidRPr="00F665F8">
        <w:rPr>
          <w:rFonts w:ascii="Arial" w:hAnsi="Arial" w:cs="Arial"/>
          <w:lang w:val="lt-LT"/>
        </w:rPr>
        <w:t>in</w:t>
      </w:r>
      <w:proofErr w:type="spellEnd"/>
      <w:r w:rsidRPr="00F665F8">
        <w:rPr>
          <w:rFonts w:ascii="Arial" w:hAnsi="Arial" w:cs="Arial"/>
          <w:lang w:val="lt-LT"/>
        </w:rPr>
        <w:t xml:space="preserve"> </w:t>
      </w:r>
      <w:proofErr w:type="spellStart"/>
      <w:r w:rsidRPr="00F665F8">
        <w:rPr>
          <w:rFonts w:ascii="Arial" w:hAnsi="Arial" w:cs="Arial"/>
          <w:lang w:val="lt-LT"/>
        </w:rPr>
        <w:t>Europe</w:t>
      </w:r>
      <w:proofErr w:type="spellEnd"/>
      <w:r w:rsidRPr="00F665F8">
        <w:rPr>
          <w:rFonts w:ascii="Arial" w:hAnsi="Arial" w:cs="Arial"/>
          <w:lang w:val="lt-LT"/>
        </w:rPr>
        <w:t xml:space="preserve">. </w:t>
      </w:r>
      <w:proofErr w:type="spellStart"/>
      <w:r w:rsidRPr="00F665F8">
        <w:rPr>
          <w:rFonts w:ascii="Arial" w:hAnsi="Arial" w:cs="Arial"/>
          <w:lang w:val="lt-LT"/>
        </w:rPr>
        <w:t>New</w:t>
      </w:r>
      <w:proofErr w:type="spellEnd"/>
      <w:r w:rsidRPr="00F665F8">
        <w:rPr>
          <w:rFonts w:ascii="Arial" w:hAnsi="Arial" w:cs="Arial"/>
          <w:lang w:val="lt-LT"/>
        </w:rPr>
        <w:t xml:space="preserve"> </w:t>
      </w:r>
      <w:proofErr w:type="spellStart"/>
      <w:r w:rsidRPr="00F665F8">
        <w:rPr>
          <w:rFonts w:ascii="Arial" w:hAnsi="Arial" w:cs="Arial"/>
          <w:lang w:val="lt-LT"/>
        </w:rPr>
        <w:t>Castle</w:t>
      </w:r>
      <w:proofErr w:type="spellEnd"/>
      <w:r w:rsidRPr="00F665F8">
        <w:rPr>
          <w:rFonts w:ascii="Arial" w:hAnsi="Arial" w:cs="Arial"/>
          <w:lang w:val="lt-LT"/>
        </w:rPr>
        <w:t xml:space="preserve">: ISIS, </w:t>
      </w:r>
      <w:proofErr w:type="spellStart"/>
      <w:r w:rsidRPr="00F665F8">
        <w:rPr>
          <w:rFonts w:ascii="Arial" w:hAnsi="Arial" w:cs="Arial"/>
          <w:lang w:val="lt-LT"/>
        </w:rPr>
        <w:t>Bergen</w:t>
      </w:r>
      <w:proofErr w:type="spellEnd"/>
      <w:r w:rsidRPr="00F665F8">
        <w:rPr>
          <w:rFonts w:ascii="Arial" w:hAnsi="Arial" w:cs="Arial"/>
          <w:lang w:val="lt-LT"/>
        </w:rPr>
        <w:t xml:space="preserve">: BEK, </w:t>
      </w:r>
      <w:proofErr w:type="spellStart"/>
      <w:r w:rsidRPr="00F665F8">
        <w:rPr>
          <w:rFonts w:ascii="Arial" w:hAnsi="Arial" w:cs="Arial"/>
          <w:lang w:val="lt-LT"/>
        </w:rPr>
        <w:t>Sofia</w:t>
      </w:r>
      <w:proofErr w:type="spellEnd"/>
      <w:r w:rsidRPr="00F665F8">
        <w:rPr>
          <w:rFonts w:ascii="Arial" w:hAnsi="Arial" w:cs="Arial"/>
          <w:lang w:val="lt-LT"/>
        </w:rPr>
        <w:t xml:space="preserve">: </w:t>
      </w:r>
      <w:proofErr w:type="spellStart"/>
      <w:r w:rsidRPr="00F665F8">
        <w:rPr>
          <w:rFonts w:ascii="Arial" w:hAnsi="Arial" w:cs="Arial"/>
          <w:lang w:val="lt-LT"/>
        </w:rPr>
        <w:t>InterSpace</w:t>
      </w:r>
      <w:proofErr w:type="spellEnd"/>
      <w:r w:rsidRPr="00F665F8">
        <w:rPr>
          <w:rFonts w:ascii="Arial" w:hAnsi="Arial" w:cs="Arial"/>
          <w:lang w:val="lt-LT"/>
        </w:rPr>
        <w:t xml:space="preserve">, </w:t>
      </w:r>
      <w:proofErr w:type="spellStart"/>
      <w:r w:rsidRPr="00F665F8">
        <w:rPr>
          <w:rFonts w:ascii="Arial" w:hAnsi="Arial" w:cs="Arial"/>
          <w:lang w:val="lt-LT"/>
        </w:rPr>
        <w:t>Riga</w:t>
      </w:r>
      <w:proofErr w:type="spellEnd"/>
      <w:r w:rsidRPr="00F665F8">
        <w:rPr>
          <w:rFonts w:ascii="Arial" w:hAnsi="Arial" w:cs="Arial"/>
          <w:lang w:val="lt-LT"/>
        </w:rPr>
        <w:t>: RIXC, 2007.</w:t>
      </w:r>
      <w:r>
        <w:rPr>
          <w:rFonts w:ascii="Arial" w:hAnsi="Arial" w:cs="Arial"/>
          <w:lang w:val="lt-LT"/>
        </w:rPr>
        <w:t xml:space="preserve"> [KP 034]</w:t>
      </w:r>
    </w:p>
    <w:p w14:paraId="52A5DC75" w14:textId="77777777" w:rsidR="00DA73DD" w:rsidRDefault="00DA73DD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A2D9F">
        <w:rPr>
          <w:rFonts w:ascii="Arial" w:hAnsi="Arial" w:cs="Arial"/>
          <w:lang w:val="lt-LT"/>
        </w:rPr>
        <w:t>video</w:t>
      </w:r>
      <w:proofErr w:type="spellEnd"/>
      <w:r w:rsidRPr="008A2D9F">
        <w:rPr>
          <w:rFonts w:ascii="Arial" w:hAnsi="Arial" w:cs="Arial"/>
          <w:lang w:val="lt-LT"/>
        </w:rPr>
        <w:t>: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düsseldorf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Kunstraum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Düsseldorf</w:t>
      </w:r>
      <w:proofErr w:type="spellEnd"/>
      <w:r>
        <w:rPr>
          <w:rFonts w:ascii="Arial" w:hAnsi="Arial" w:cs="Arial"/>
          <w:lang w:val="lt-LT"/>
        </w:rPr>
        <w:t>, 2008. [KP 035]</w:t>
      </w:r>
    </w:p>
    <w:p w14:paraId="40075935" w14:textId="77777777" w:rsidR="00D74A65" w:rsidRDefault="00D74A65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22F9B">
        <w:rPr>
          <w:rFonts w:ascii="Arial" w:hAnsi="Arial" w:cs="Arial"/>
          <w:lang w:val="lt-LT"/>
        </w:rPr>
        <w:t>Coffee</w:t>
      </w:r>
      <w:proofErr w:type="spellEnd"/>
      <w:r w:rsidRPr="00622F9B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 w:rsidRPr="00622F9B">
        <w:rPr>
          <w:rFonts w:ascii="Arial" w:hAnsi="Arial" w:cs="Arial"/>
          <w:lang w:val="lt-LT"/>
        </w:rPr>
        <w:t xml:space="preserve"> </w:t>
      </w:r>
      <w:proofErr w:type="spellStart"/>
      <w:r w:rsidRPr="00622F9B">
        <w:rPr>
          <w:rFonts w:ascii="Arial" w:hAnsi="Arial" w:cs="Arial"/>
          <w:lang w:val="lt-LT"/>
        </w:rPr>
        <w:t>Sugar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Lab.preparat</w:t>
      </w:r>
      <w:proofErr w:type="spellEnd"/>
      <w:r>
        <w:rPr>
          <w:rFonts w:ascii="Arial" w:hAnsi="Arial" w:cs="Arial"/>
          <w:lang w:val="lt-LT"/>
        </w:rPr>
        <w:t>, 2007. [KP 036]</w:t>
      </w:r>
    </w:p>
    <w:p w14:paraId="74F624E3" w14:textId="77777777" w:rsidR="00F50E03" w:rsidRPr="00F50E03" w:rsidRDefault="00F50E03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Geometrisch Konkret </w:t>
      </w:r>
      <w:proofErr w:type="gramStart"/>
      <w:r w:rsidRPr="006A4ED0">
        <w:rPr>
          <w:rFonts w:ascii="Arial" w:hAnsi="Arial" w:cs="Arial"/>
          <w:lang w:val="de-DE"/>
        </w:rPr>
        <w:t>X .</w:t>
      </w:r>
      <w:proofErr w:type="gramEnd"/>
      <w:r w:rsidRPr="006A4ED0">
        <w:rPr>
          <w:rFonts w:ascii="Arial" w:hAnsi="Arial" w:cs="Arial"/>
          <w:lang w:val="de-DE"/>
        </w:rPr>
        <w:t xml:space="preserve"> Galerie </w:t>
      </w:r>
      <w:proofErr w:type="spellStart"/>
      <w:r w:rsidRPr="006A4ED0">
        <w:rPr>
          <w:rFonts w:ascii="Arial" w:hAnsi="Arial" w:cs="Arial"/>
          <w:lang w:val="de-DE"/>
        </w:rPr>
        <w:t>Kunen</w:t>
      </w:r>
      <w:proofErr w:type="spellEnd"/>
      <w:r w:rsidRPr="006A4ED0">
        <w:rPr>
          <w:rFonts w:ascii="Arial" w:hAnsi="Arial" w:cs="Arial"/>
          <w:lang w:val="de-DE"/>
        </w:rPr>
        <w:t xml:space="preserve">, </w:t>
      </w:r>
      <w:proofErr w:type="spellStart"/>
      <w:r w:rsidRPr="006A4ED0">
        <w:rPr>
          <w:rFonts w:ascii="Arial" w:hAnsi="Arial" w:cs="Arial"/>
          <w:lang w:val="de-DE"/>
        </w:rPr>
        <w:t>Mondrianhuuis</w:t>
      </w:r>
      <w:proofErr w:type="spellEnd"/>
      <w:r w:rsidRPr="006A4ED0">
        <w:rPr>
          <w:rFonts w:ascii="Arial" w:hAnsi="Arial" w:cs="Arial"/>
          <w:lang w:val="de-DE"/>
        </w:rPr>
        <w:t xml:space="preserve">, 2005. </w:t>
      </w:r>
      <w:r w:rsidRPr="00F236B2">
        <w:rPr>
          <w:rFonts w:ascii="Arial" w:hAnsi="Arial" w:cs="Arial"/>
        </w:rPr>
        <w:t>[KP 037]</w:t>
      </w:r>
    </w:p>
    <w:p w14:paraId="21F2021E" w14:textId="77777777" w:rsidR="000E12C9" w:rsidRPr="00BA4BB3" w:rsidRDefault="000E12C9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BA4BB3">
        <w:rPr>
          <w:rFonts w:ascii="Arial" w:hAnsi="Arial" w:cs="Arial"/>
        </w:rPr>
        <w:t>Migrating: Art: Academies: EESI / Köln: KHM. Vilnius: VDA, 2010. [KP 038]</w:t>
      </w:r>
      <w:r w:rsidR="00AD5C36" w:rsidRPr="00BA4BB3">
        <w:rPr>
          <w:rFonts w:ascii="Arial" w:hAnsi="Arial" w:cs="Arial"/>
        </w:rPr>
        <w:t xml:space="preserve"> 2vnt.</w:t>
      </w:r>
    </w:p>
    <w:p w14:paraId="5C47F0B8" w14:textId="77777777" w:rsidR="00433EC8" w:rsidRPr="00433EC8" w:rsidRDefault="006433F5" w:rsidP="00433EC8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721F4B">
        <w:rPr>
          <w:rFonts w:ascii="Arial" w:hAnsi="Arial" w:cs="Arial"/>
          <w:i/>
        </w:rPr>
        <w:t>On mobility.</w:t>
      </w:r>
      <w:r>
        <w:rPr>
          <w:rFonts w:ascii="Arial" w:hAnsi="Arial" w:cs="Arial"/>
          <w:i/>
        </w:rPr>
        <w:t xml:space="preserve"> </w:t>
      </w:r>
      <w:r w:rsidRPr="00721F4B">
        <w:rPr>
          <w:rFonts w:ascii="Arial" w:hAnsi="Arial" w:cs="Arial"/>
        </w:rPr>
        <w:t xml:space="preserve">Amsterdam: </w:t>
      </w:r>
      <w:proofErr w:type="spellStart"/>
      <w:r>
        <w:rPr>
          <w:rFonts w:ascii="Arial" w:hAnsi="Arial" w:cs="Arial"/>
        </w:rPr>
        <w:t>DeAppel</w:t>
      </w:r>
      <w:proofErr w:type="spellEnd"/>
      <w:r>
        <w:rPr>
          <w:rFonts w:ascii="Arial" w:hAnsi="Arial" w:cs="Arial"/>
        </w:rPr>
        <w:t>, 2006. [KP 039]</w:t>
      </w:r>
      <w:r w:rsidR="00FE73CC">
        <w:rPr>
          <w:rFonts w:ascii="Arial" w:hAnsi="Arial" w:cs="Arial"/>
        </w:rPr>
        <w:t xml:space="preserve"> 2 </w:t>
      </w:r>
      <w:proofErr w:type="spellStart"/>
      <w:r w:rsidR="00FE73CC">
        <w:rPr>
          <w:rFonts w:ascii="Arial" w:hAnsi="Arial" w:cs="Arial"/>
        </w:rPr>
        <w:t>vnt</w:t>
      </w:r>
      <w:proofErr w:type="spellEnd"/>
    </w:p>
    <w:p w14:paraId="4EEAA90C" w14:textId="77777777" w:rsidR="00433EC8" w:rsidRPr="00433EC8" w:rsidRDefault="009C5CF4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171DE3">
        <w:rPr>
          <w:rFonts w:ascii="Arial" w:hAnsi="Arial" w:cs="Arial"/>
          <w:i/>
          <w:lang w:val="lt-LT"/>
        </w:rPr>
        <w:t>Multiple</w:t>
      </w:r>
      <w:proofErr w:type="spellEnd"/>
      <w:r w:rsidRPr="00171DE3">
        <w:rPr>
          <w:rFonts w:ascii="Arial" w:hAnsi="Arial" w:cs="Arial"/>
          <w:i/>
          <w:lang w:val="lt-LT"/>
        </w:rPr>
        <w:t xml:space="preserve"> </w:t>
      </w:r>
      <w:proofErr w:type="spellStart"/>
      <w:r w:rsidRPr="00171DE3">
        <w:rPr>
          <w:rFonts w:ascii="Arial" w:hAnsi="Arial" w:cs="Arial"/>
          <w:i/>
          <w:lang w:val="lt-LT"/>
        </w:rPr>
        <w:t>Modernities</w:t>
      </w:r>
      <w:proofErr w:type="spellEnd"/>
      <w:r w:rsidRPr="00171DE3">
        <w:rPr>
          <w:rFonts w:ascii="Arial" w:hAnsi="Arial" w:cs="Arial"/>
          <w:i/>
          <w:lang w:val="lt-LT"/>
        </w:rPr>
        <w:t xml:space="preserve"> 1905-1970.</w:t>
      </w:r>
      <w:r w:rsidRPr="00171DE3">
        <w:rPr>
          <w:rFonts w:ascii="Arial" w:hAnsi="Arial" w:cs="Arial"/>
          <w:lang w:val="lt-LT"/>
        </w:rPr>
        <w:t xml:space="preserve"> </w:t>
      </w:r>
      <w:proofErr w:type="spellStart"/>
      <w:r w:rsidRPr="00171DE3">
        <w:rPr>
          <w:rFonts w:ascii="Arial" w:hAnsi="Arial" w:cs="Arial"/>
          <w:lang w:val="lt-LT"/>
        </w:rPr>
        <w:t>Ed</w:t>
      </w:r>
      <w:proofErr w:type="spellEnd"/>
      <w:r w:rsidRPr="00171DE3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</w:t>
      </w:r>
      <w:r w:rsidRPr="00171DE3">
        <w:rPr>
          <w:rFonts w:ascii="Arial" w:hAnsi="Arial" w:cs="Arial"/>
          <w:lang w:val="lt-LT"/>
        </w:rPr>
        <w:t>y</w:t>
      </w:r>
      <w:proofErr w:type="spellEnd"/>
      <w:r w:rsidRPr="00171DE3">
        <w:rPr>
          <w:rFonts w:ascii="Arial" w:hAnsi="Arial" w:cs="Arial"/>
          <w:lang w:val="lt-LT"/>
        </w:rPr>
        <w:t xml:space="preserve"> </w:t>
      </w:r>
      <w:proofErr w:type="spellStart"/>
      <w:r w:rsidRPr="00171DE3">
        <w:rPr>
          <w:rFonts w:ascii="Arial" w:hAnsi="Arial" w:cs="Arial"/>
          <w:lang w:val="lt-LT"/>
        </w:rPr>
        <w:t>Catherine</w:t>
      </w:r>
      <w:proofErr w:type="spellEnd"/>
      <w:r w:rsidRPr="00171DE3">
        <w:rPr>
          <w:rFonts w:ascii="Arial" w:hAnsi="Arial" w:cs="Arial"/>
          <w:lang w:val="lt-LT"/>
        </w:rPr>
        <w:t xml:space="preserve"> </w:t>
      </w:r>
      <w:proofErr w:type="spellStart"/>
      <w:r w:rsidRPr="00171DE3">
        <w:rPr>
          <w:rFonts w:ascii="Arial" w:hAnsi="Arial" w:cs="Arial"/>
          <w:lang w:val="lt-LT"/>
        </w:rPr>
        <w:t>Grenier</w:t>
      </w:r>
      <w:proofErr w:type="spellEnd"/>
      <w:r w:rsidRPr="00171DE3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0F3464">
        <w:rPr>
          <w:rFonts w:ascii="Arial" w:hAnsi="Arial" w:cs="Arial"/>
          <w:lang w:val="lt-LT"/>
        </w:rPr>
        <w:t xml:space="preserve">Paris: </w:t>
      </w:r>
      <w:proofErr w:type="spellStart"/>
      <w:r w:rsidRPr="000F3464">
        <w:rPr>
          <w:rFonts w:ascii="Arial" w:hAnsi="Arial" w:cs="Arial"/>
          <w:lang w:val="lt-LT"/>
        </w:rPr>
        <w:t>Editions</w:t>
      </w:r>
      <w:proofErr w:type="spellEnd"/>
      <w:r w:rsidRPr="000F3464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du</w:t>
      </w:r>
      <w:r w:rsidRPr="000F3464">
        <w:rPr>
          <w:rFonts w:ascii="Arial" w:hAnsi="Arial" w:cs="Arial"/>
          <w:lang w:val="lt-LT"/>
        </w:rPr>
        <w:t xml:space="preserve"> Centre </w:t>
      </w:r>
      <w:proofErr w:type="spellStart"/>
      <w:r w:rsidRPr="000F3464">
        <w:rPr>
          <w:rFonts w:ascii="Arial" w:hAnsi="Arial" w:cs="Arial"/>
          <w:lang w:val="lt-LT"/>
        </w:rPr>
        <w:t>Pompidou</w:t>
      </w:r>
      <w:proofErr w:type="spellEnd"/>
      <w:r w:rsidRPr="000F3464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4. [KP 040]</w:t>
      </w:r>
    </w:p>
    <w:p w14:paraId="1B6401E9" w14:textId="77777777" w:rsidR="00433EC8" w:rsidRPr="00433EC8" w:rsidRDefault="009120AC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42291F">
        <w:rPr>
          <w:rFonts w:ascii="Arial" w:hAnsi="Arial" w:cs="Arial"/>
        </w:rPr>
        <w:t xml:space="preserve">Transient Spaces. The Tourist Syndrome. </w:t>
      </w:r>
      <w:r w:rsidRPr="009D53FC">
        <w:rPr>
          <w:rFonts w:ascii="Arial" w:hAnsi="Arial" w:cs="Arial"/>
        </w:rPr>
        <w:t xml:space="preserve">Napoli, Kaunas </w:t>
      </w:r>
      <w:proofErr w:type="spellStart"/>
      <w:r w:rsidRPr="009D53FC">
        <w:rPr>
          <w:rFonts w:ascii="Arial" w:hAnsi="Arial" w:cs="Arial"/>
        </w:rPr>
        <w:t>Bucureşti</w:t>
      </w:r>
      <w:proofErr w:type="spellEnd"/>
      <w:r w:rsidRPr="009D53FC">
        <w:rPr>
          <w:rFonts w:ascii="Arial" w:hAnsi="Arial" w:cs="Arial"/>
        </w:rPr>
        <w:t xml:space="preserve">, </w:t>
      </w:r>
      <w:proofErr w:type="spellStart"/>
      <w:r w:rsidRPr="009D53FC">
        <w:rPr>
          <w:rFonts w:ascii="Arial" w:hAnsi="Arial" w:cs="Arial"/>
        </w:rPr>
        <w:t>Palanga</w:t>
      </w:r>
      <w:proofErr w:type="spellEnd"/>
      <w:r w:rsidRPr="009D53FC">
        <w:rPr>
          <w:rFonts w:ascii="Arial" w:hAnsi="Arial" w:cs="Arial"/>
        </w:rPr>
        <w:t xml:space="preserve">, Berlin. </w:t>
      </w:r>
      <w:r w:rsidRPr="0042291F">
        <w:rPr>
          <w:rFonts w:ascii="Arial" w:hAnsi="Arial" w:cs="Arial"/>
        </w:rPr>
        <w:t xml:space="preserve">Berlin: </w:t>
      </w:r>
      <w:proofErr w:type="spellStart"/>
      <w:r w:rsidRPr="0042291F">
        <w:rPr>
          <w:rFonts w:ascii="Arial" w:hAnsi="Arial" w:cs="Arial"/>
        </w:rPr>
        <w:t>argobooks</w:t>
      </w:r>
      <w:proofErr w:type="spellEnd"/>
      <w:r w:rsidRPr="0042291F">
        <w:rPr>
          <w:rFonts w:ascii="Arial" w:hAnsi="Arial" w:cs="Arial"/>
        </w:rPr>
        <w:t>, 2010</w:t>
      </w:r>
      <w:r>
        <w:rPr>
          <w:rFonts w:ascii="Arial" w:hAnsi="Arial" w:cs="Arial"/>
        </w:rPr>
        <w:t xml:space="preserve"> </w:t>
      </w:r>
      <w:r w:rsidR="007C6D91">
        <w:rPr>
          <w:rFonts w:ascii="Arial" w:hAnsi="Arial" w:cs="Arial"/>
        </w:rPr>
        <w:t>[KP 041]</w:t>
      </w:r>
    </w:p>
    <w:p w14:paraId="66AA053C" w14:textId="77777777" w:rsidR="00BB10CA" w:rsidRDefault="006E7D48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 w:rsidRPr="001B127C">
        <w:rPr>
          <w:rFonts w:ascii="Arial" w:hAnsi="Arial" w:cs="Arial"/>
          <w:i/>
        </w:rPr>
        <w:t>Land of Human Rights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 xml:space="preserve">Artistic analyses and visions of the human rights situation in Europe. Catalog. </w:t>
      </w:r>
      <w:r w:rsidRPr="00C02CD1">
        <w:rPr>
          <w:rFonts w:ascii="Arial" w:hAnsi="Arial" w:cs="Arial"/>
        </w:rPr>
        <w:t>&lt;rotor&gt; &amp; Revolver, 2009. [</w:t>
      </w:r>
      <w:r>
        <w:rPr>
          <w:rFonts w:ascii="Arial" w:hAnsi="Arial" w:cs="Arial"/>
        </w:rPr>
        <w:t>KP 042</w:t>
      </w:r>
      <w:r w:rsidRPr="00C02CD1">
        <w:rPr>
          <w:rFonts w:ascii="Arial" w:hAnsi="Arial" w:cs="Arial"/>
        </w:rPr>
        <w:t>]</w:t>
      </w:r>
      <w:r>
        <w:rPr>
          <w:rFonts w:ascii="Arial" w:hAnsi="Arial" w:cs="Arial"/>
          <w:i/>
        </w:rPr>
        <w:t xml:space="preserve"> </w:t>
      </w:r>
      <w:r w:rsidR="00BB10CA">
        <w:rPr>
          <w:rFonts w:ascii="Arial" w:hAnsi="Arial" w:cs="Arial"/>
          <w:lang w:val="lt-LT"/>
        </w:rPr>
        <w:t xml:space="preserve"> </w:t>
      </w:r>
    </w:p>
    <w:p w14:paraId="2397B47A" w14:textId="77777777" w:rsidR="008E079F" w:rsidRDefault="00433EC8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10723E">
        <w:rPr>
          <w:rFonts w:ascii="Arial" w:hAnsi="Arial" w:cs="Arial"/>
          <w:i/>
          <w:lang w:val="lt-LT"/>
        </w:rPr>
        <w:t>Monet</w:t>
      </w:r>
      <w:proofErr w:type="spellEnd"/>
      <w:r w:rsidRPr="0010723E">
        <w:rPr>
          <w:rFonts w:ascii="Arial" w:hAnsi="Arial" w:cs="Arial"/>
          <w:i/>
          <w:lang w:val="lt-LT"/>
        </w:rPr>
        <w:t xml:space="preserve">, </w:t>
      </w:r>
      <w:proofErr w:type="spellStart"/>
      <w:r w:rsidRPr="0010723E">
        <w:rPr>
          <w:rFonts w:ascii="Arial" w:hAnsi="Arial" w:cs="Arial"/>
          <w:i/>
          <w:lang w:val="lt-LT"/>
        </w:rPr>
        <w:t>Gauguin</w:t>
      </w:r>
      <w:proofErr w:type="spellEnd"/>
      <w:r w:rsidRPr="0010723E">
        <w:rPr>
          <w:rFonts w:ascii="Arial" w:hAnsi="Arial" w:cs="Arial"/>
          <w:i/>
          <w:lang w:val="lt-LT"/>
        </w:rPr>
        <w:t xml:space="preserve">, Van </w:t>
      </w:r>
      <w:proofErr w:type="spellStart"/>
      <w:r w:rsidRPr="0010723E">
        <w:rPr>
          <w:rFonts w:ascii="Arial" w:hAnsi="Arial" w:cs="Arial"/>
          <w:i/>
          <w:lang w:val="lt-LT"/>
        </w:rPr>
        <w:t>Gogh</w:t>
      </w:r>
      <w:proofErr w:type="spellEnd"/>
      <w:r w:rsidRPr="0010723E">
        <w:rPr>
          <w:rFonts w:ascii="Arial" w:hAnsi="Arial" w:cs="Arial"/>
          <w:i/>
          <w:lang w:val="lt-LT"/>
        </w:rPr>
        <w:t xml:space="preserve">... </w:t>
      </w:r>
      <w:proofErr w:type="spellStart"/>
      <w:r w:rsidRPr="0010723E">
        <w:rPr>
          <w:rFonts w:ascii="Arial" w:hAnsi="Arial" w:cs="Arial"/>
          <w:i/>
          <w:lang w:val="lt-LT"/>
        </w:rPr>
        <w:t>Japanese</w:t>
      </w:r>
      <w:proofErr w:type="spellEnd"/>
      <w:r w:rsidRPr="0010723E">
        <w:rPr>
          <w:rFonts w:ascii="Arial" w:hAnsi="Arial" w:cs="Arial"/>
          <w:i/>
          <w:lang w:val="lt-LT"/>
        </w:rPr>
        <w:t xml:space="preserve"> </w:t>
      </w:r>
      <w:proofErr w:type="spellStart"/>
      <w:r w:rsidRPr="0010723E">
        <w:rPr>
          <w:rFonts w:ascii="Arial" w:hAnsi="Arial" w:cs="Arial"/>
          <w:i/>
          <w:lang w:val="lt-LT"/>
        </w:rPr>
        <w:t>Inspirations</w:t>
      </w:r>
      <w:proofErr w:type="spellEnd"/>
      <w:r w:rsidRPr="0010723E">
        <w:rPr>
          <w:rFonts w:ascii="Arial" w:hAnsi="Arial" w:cs="Arial"/>
          <w:i/>
          <w:lang w:val="lt-LT"/>
        </w:rPr>
        <w:t>.</w:t>
      </w:r>
      <w:r w:rsidRPr="0010723E">
        <w:rPr>
          <w:rFonts w:ascii="Arial" w:hAnsi="Arial" w:cs="Arial"/>
          <w:lang w:val="lt-LT"/>
        </w:rPr>
        <w:t xml:space="preserve"> </w:t>
      </w:r>
      <w:proofErr w:type="spellStart"/>
      <w:r w:rsidRPr="0010723E">
        <w:rPr>
          <w:rFonts w:ascii="Arial" w:hAnsi="Arial" w:cs="Arial"/>
          <w:lang w:val="lt-LT"/>
        </w:rPr>
        <w:t>Zuerich</w:t>
      </w:r>
      <w:proofErr w:type="spellEnd"/>
      <w:r w:rsidRPr="0010723E">
        <w:rPr>
          <w:rFonts w:ascii="Arial" w:hAnsi="Arial" w:cs="Arial"/>
          <w:lang w:val="lt-LT"/>
        </w:rPr>
        <w:t xml:space="preserve">: </w:t>
      </w:r>
      <w:proofErr w:type="spellStart"/>
      <w:r w:rsidRPr="0010723E">
        <w:rPr>
          <w:rFonts w:ascii="Arial" w:hAnsi="Arial" w:cs="Arial"/>
          <w:lang w:val="lt-LT"/>
        </w:rPr>
        <w:t>Kunsthaus</w:t>
      </w:r>
      <w:proofErr w:type="spellEnd"/>
      <w:r w:rsidRPr="0010723E">
        <w:rPr>
          <w:rFonts w:ascii="Arial" w:hAnsi="Arial" w:cs="Arial"/>
          <w:lang w:val="lt-LT"/>
        </w:rPr>
        <w:t xml:space="preserve"> </w:t>
      </w:r>
      <w:proofErr w:type="spellStart"/>
      <w:r w:rsidRPr="0010723E">
        <w:rPr>
          <w:rFonts w:ascii="Arial" w:hAnsi="Arial" w:cs="Arial"/>
          <w:lang w:val="lt-LT"/>
        </w:rPr>
        <w:t>Zuerich</w:t>
      </w:r>
      <w:proofErr w:type="spellEnd"/>
      <w:r w:rsidRPr="0010723E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</w:t>
      </w:r>
      <w:r w:rsidR="002E4835">
        <w:rPr>
          <w:rFonts w:ascii="Arial" w:hAnsi="Arial" w:cs="Arial"/>
          <w:lang w:val="lt-LT"/>
        </w:rPr>
        <w:t>[KP 043]</w:t>
      </w:r>
    </w:p>
    <w:p w14:paraId="0DF37275" w14:textId="77777777" w:rsidR="00870218" w:rsidRDefault="00870218" w:rsidP="00ED5CEA">
      <w:pPr>
        <w:numPr>
          <w:ilvl w:val="0"/>
          <w:numId w:val="27"/>
        </w:numPr>
        <w:tabs>
          <w:tab w:val="right" w:pos="720"/>
        </w:tabs>
        <w:rPr>
          <w:rFonts w:ascii="Arial" w:hAnsi="Arial" w:cs="Arial"/>
          <w:lang w:val="lt-LT"/>
        </w:rPr>
      </w:pPr>
      <w:r>
        <w:rPr>
          <w:i/>
          <w:sz w:val="24"/>
          <w:szCs w:val="24"/>
          <w:lang w:val="lt-LT"/>
        </w:rPr>
        <w:t xml:space="preserve">Art line. A Baltic </w:t>
      </w:r>
      <w:proofErr w:type="spellStart"/>
      <w:r>
        <w:rPr>
          <w:i/>
          <w:sz w:val="24"/>
          <w:szCs w:val="24"/>
          <w:lang w:val="lt-LT"/>
        </w:rPr>
        <w:t>collaboration</w:t>
      </w:r>
      <w:proofErr w:type="spellEnd"/>
      <w:r>
        <w:rPr>
          <w:i/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Karlskona</w:t>
      </w:r>
      <w:proofErr w:type="spellEnd"/>
      <w:r>
        <w:rPr>
          <w:sz w:val="24"/>
          <w:szCs w:val="24"/>
          <w:lang w:val="lt-LT"/>
        </w:rPr>
        <w:t xml:space="preserve">: </w:t>
      </w:r>
      <w:proofErr w:type="spellStart"/>
      <w:r>
        <w:rPr>
          <w:sz w:val="24"/>
          <w:szCs w:val="24"/>
          <w:lang w:val="lt-LT"/>
        </w:rPr>
        <w:t>Blekinge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museum</w:t>
      </w:r>
      <w:proofErr w:type="spellEnd"/>
      <w:r>
        <w:rPr>
          <w:sz w:val="24"/>
          <w:szCs w:val="24"/>
          <w:lang w:val="lt-LT"/>
        </w:rPr>
        <w:t>, 2014. [</w:t>
      </w:r>
      <w:r>
        <w:rPr>
          <w:rFonts w:ascii="Arial" w:hAnsi="Arial" w:cs="Arial"/>
          <w:lang w:val="lt-LT"/>
        </w:rPr>
        <w:t>KP 044]</w:t>
      </w:r>
    </w:p>
    <w:p w14:paraId="4F7AA694" w14:textId="77777777" w:rsidR="000A69B9" w:rsidRDefault="000A69B9" w:rsidP="00ED5CEA">
      <w:pPr>
        <w:numPr>
          <w:ilvl w:val="0"/>
          <w:numId w:val="27"/>
        </w:numPr>
        <w:tabs>
          <w:tab w:val="right" w:pos="720"/>
        </w:tabs>
        <w:rPr>
          <w:sz w:val="24"/>
          <w:szCs w:val="24"/>
          <w:lang w:val="lt-LT"/>
        </w:rPr>
      </w:pPr>
      <w:r w:rsidRPr="000A69B9">
        <w:rPr>
          <w:i/>
          <w:sz w:val="24"/>
          <w:szCs w:val="24"/>
        </w:rPr>
        <w:t>De Jaren 80. Begin van het nu? / The 80s. Today’s Beginnings? An alternative view on the 80s.</w:t>
      </w:r>
      <w:r w:rsidRPr="000A69B9">
        <w:rPr>
          <w:sz w:val="24"/>
          <w:szCs w:val="24"/>
        </w:rPr>
        <w:t xml:space="preserve"> Van </w:t>
      </w:r>
      <w:proofErr w:type="spellStart"/>
      <w:r w:rsidRPr="000A69B9">
        <w:rPr>
          <w:sz w:val="24"/>
          <w:szCs w:val="24"/>
        </w:rPr>
        <w:t>Abbemuseum</w:t>
      </w:r>
      <w:proofErr w:type="spellEnd"/>
      <w:r w:rsidRPr="000A69B9">
        <w:rPr>
          <w:sz w:val="24"/>
          <w:szCs w:val="24"/>
        </w:rPr>
        <w:t xml:space="preserve">, 2016. </w:t>
      </w:r>
      <w:r w:rsidRPr="000A69B9">
        <w:rPr>
          <w:sz w:val="24"/>
          <w:szCs w:val="24"/>
          <w:lang w:val="lt-LT"/>
        </w:rPr>
        <w:t>[KP 045]</w:t>
      </w:r>
    </w:p>
    <w:p w14:paraId="2F555ED2" w14:textId="77777777" w:rsidR="000642BD" w:rsidRPr="000A69B9" w:rsidRDefault="000642BD" w:rsidP="00ED5CEA">
      <w:pPr>
        <w:numPr>
          <w:ilvl w:val="0"/>
          <w:numId w:val="27"/>
        </w:numPr>
        <w:tabs>
          <w:tab w:val="right" w:pos="720"/>
        </w:tabs>
        <w:rPr>
          <w:sz w:val="24"/>
          <w:szCs w:val="24"/>
          <w:lang w:val="lt-LT"/>
        </w:rPr>
      </w:pPr>
      <w:r w:rsidRPr="00CF0E37">
        <w:rPr>
          <w:rFonts w:ascii="Arial" w:hAnsi="Arial" w:cs="Arial"/>
          <w:i/>
        </w:rPr>
        <w:lastRenderedPageBreak/>
        <w:t>Nature as a Playground. Korean and Nordic Contemporary Photography</w:t>
      </w:r>
      <w:r>
        <w:rPr>
          <w:rFonts w:ascii="Arial" w:hAnsi="Arial" w:cs="Arial"/>
        </w:rPr>
        <w:t>.</w:t>
      </w:r>
      <w:r w:rsidRPr="00CF0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Museum of Photography Seoul, 2018. </w:t>
      </w:r>
      <w:r w:rsidRPr="000A69B9">
        <w:rPr>
          <w:sz w:val="24"/>
          <w:szCs w:val="24"/>
          <w:lang w:val="lt-LT"/>
        </w:rPr>
        <w:t>[KP 04</w:t>
      </w:r>
      <w:r>
        <w:rPr>
          <w:sz w:val="24"/>
          <w:szCs w:val="24"/>
          <w:lang w:val="lt-LT"/>
        </w:rPr>
        <w:t>6</w:t>
      </w:r>
      <w:r w:rsidRPr="000A69B9">
        <w:rPr>
          <w:sz w:val="24"/>
          <w:szCs w:val="24"/>
          <w:lang w:val="lt-LT"/>
        </w:rPr>
        <w:t>]</w:t>
      </w:r>
    </w:p>
    <w:p w14:paraId="79237D12" w14:textId="77777777" w:rsidR="00BB10CA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sz w:val="24"/>
          <w:szCs w:val="24"/>
          <w:lang w:val="lt-LT"/>
        </w:rPr>
      </w:pPr>
      <w:r w:rsidRPr="00813065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6182131F" w14:textId="77777777" w:rsidR="00C571E8" w:rsidRPr="00356482" w:rsidRDefault="00C571E8" w:rsidP="00C571E8">
      <w:pPr>
        <w:pStyle w:val="Heading1"/>
        <w:rPr>
          <w:lang w:val="lt-LT"/>
        </w:rPr>
      </w:pPr>
      <w:bookmarkStart w:id="83" w:name="_Toc364691331"/>
      <w:r w:rsidRPr="00356482">
        <w:rPr>
          <w:lang w:val="lt-LT"/>
        </w:rPr>
        <w:t>Tęstinės parodos</w:t>
      </w:r>
      <w:bookmarkEnd w:id="83"/>
      <w:r w:rsidRPr="00356482">
        <w:rPr>
          <w:lang w:val="lt-LT"/>
        </w:rPr>
        <w:t xml:space="preserve"> </w:t>
      </w:r>
    </w:p>
    <w:p w14:paraId="56248891" w14:textId="77777777" w:rsidR="00C571E8" w:rsidRPr="00813065" w:rsidRDefault="00C571E8" w:rsidP="00C571E8">
      <w:pPr>
        <w:tabs>
          <w:tab w:val="right" w:pos="720"/>
        </w:tabs>
        <w:ind w:left="720" w:hanging="360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Kasmetinės parodos, b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ienalės, trienalės, </w:t>
      </w:r>
      <w:proofErr w:type="spellStart"/>
      <w:r w:rsidRPr="00813065">
        <w:rPr>
          <w:rFonts w:ascii="Arial" w:hAnsi="Arial" w:cs="Arial"/>
          <w:sz w:val="22"/>
          <w:szCs w:val="22"/>
          <w:lang w:val="lt-LT"/>
        </w:rPr>
        <w:t>kvadrienalės</w:t>
      </w:r>
      <w:proofErr w:type="spellEnd"/>
      <w:r w:rsidRPr="00813065">
        <w:rPr>
          <w:rFonts w:ascii="Arial" w:hAnsi="Arial" w:cs="Arial"/>
          <w:sz w:val="22"/>
          <w:szCs w:val="22"/>
          <w:lang w:val="lt-LT"/>
        </w:rPr>
        <w:t>.</w:t>
      </w:r>
    </w:p>
    <w:p w14:paraId="529809A0" w14:textId="77777777" w:rsidR="00C571E8" w:rsidRPr="00813065" w:rsidRDefault="00C571E8" w:rsidP="00C571E8">
      <w:pPr>
        <w:tabs>
          <w:tab w:val="right" w:pos="720"/>
        </w:tabs>
        <w:ind w:left="720" w:hanging="360"/>
        <w:rPr>
          <w:rFonts w:ascii="Arial" w:hAnsi="Arial" w:cs="Arial"/>
          <w:lang w:val="lt-LT"/>
        </w:rPr>
      </w:pPr>
    </w:p>
    <w:p w14:paraId="2DB62EFF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La Bienale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 xml:space="preserve">. XLV </w:t>
      </w:r>
      <w:proofErr w:type="spellStart"/>
      <w:r w:rsidRPr="00813065">
        <w:rPr>
          <w:rFonts w:ascii="Arial" w:hAnsi="Arial" w:cs="Arial"/>
          <w:lang w:val="lt-LT"/>
        </w:rPr>
        <w:t>Esposizione</w:t>
      </w:r>
      <w:proofErr w:type="spellEnd"/>
      <w:r w:rsidRPr="00813065">
        <w:rPr>
          <w:rFonts w:ascii="Arial" w:hAnsi="Arial" w:cs="Arial"/>
          <w:lang w:val="lt-LT"/>
        </w:rPr>
        <w:t xml:space="preserve">  </w:t>
      </w:r>
      <w:proofErr w:type="spellStart"/>
      <w:r w:rsidRPr="00813065">
        <w:rPr>
          <w:rFonts w:ascii="Arial" w:hAnsi="Arial" w:cs="Arial"/>
          <w:lang w:val="lt-LT"/>
        </w:rPr>
        <w:t>Internazionale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d'Arte</w:t>
      </w:r>
      <w:proofErr w:type="spellEnd"/>
      <w:r w:rsidRPr="00813065">
        <w:rPr>
          <w:rFonts w:ascii="Arial" w:hAnsi="Arial" w:cs="Arial"/>
          <w:lang w:val="lt-LT"/>
        </w:rPr>
        <w:t>. 1993.I. [TP 001-45]</w:t>
      </w:r>
    </w:p>
    <w:p w14:paraId="4135A761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La Bienale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 xml:space="preserve">. XLV </w:t>
      </w:r>
      <w:proofErr w:type="spellStart"/>
      <w:r w:rsidRPr="00813065">
        <w:rPr>
          <w:rFonts w:ascii="Arial" w:hAnsi="Arial" w:cs="Arial"/>
          <w:lang w:val="lt-LT"/>
        </w:rPr>
        <w:t>Esposizione</w:t>
      </w:r>
      <w:proofErr w:type="spellEnd"/>
      <w:r w:rsidRPr="00813065">
        <w:rPr>
          <w:rFonts w:ascii="Arial" w:hAnsi="Arial" w:cs="Arial"/>
          <w:lang w:val="lt-LT"/>
        </w:rPr>
        <w:t xml:space="preserve">  </w:t>
      </w:r>
      <w:proofErr w:type="spellStart"/>
      <w:r w:rsidRPr="00813065">
        <w:rPr>
          <w:rFonts w:ascii="Arial" w:hAnsi="Arial" w:cs="Arial"/>
          <w:lang w:val="lt-LT"/>
        </w:rPr>
        <w:t>Internazionale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d'Arte</w:t>
      </w:r>
      <w:proofErr w:type="spellEnd"/>
      <w:r w:rsidRPr="00813065">
        <w:rPr>
          <w:rFonts w:ascii="Arial" w:hAnsi="Arial" w:cs="Arial"/>
          <w:lang w:val="lt-LT"/>
        </w:rPr>
        <w:t>. 1993.II. [TP 001-45-1]</w:t>
      </w:r>
    </w:p>
    <w:p w14:paraId="42631DA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La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Venezia</w:t>
      </w:r>
      <w:proofErr w:type="spellEnd"/>
      <w:r w:rsidRPr="00B529C2">
        <w:rPr>
          <w:rFonts w:ascii="Arial" w:hAnsi="Arial" w:cs="Arial"/>
          <w:lang w:val="lt-LT"/>
        </w:rPr>
        <w:t xml:space="preserve"> 1993. </w:t>
      </w:r>
      <w:r>
        <w:rPr>
          <w:rFonts w:ascii="Arial" w:hAnsi="Arial" w:cs="Arial"/>
          <w:lang w:val="lt-LT"/>
        </w:rPr>
        <w:t xml:space="preserve">La </w:t>
      </w:r>
      <w:proofErr w:type="spellStart"/>
      <w:r>
        <w:rPr>
          <w:rFonts w:ascii="Arial" w:hAnsi="Arial" w:cs="Arial"/>
          <w:lang w:val="lt-LT"/>
        </w:rPr>
        <w:t>coesistenza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dell‘arte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Un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modello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espositivo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 xml:space="preserve">Pirkta iš </w:t>
      </w:r>
      <w:proofErr w:type="spellStart"/>
      <w:r w:rsidRPr="00B529C2">
        <w:rPr>
          <w:rFonts w:ascii="Arial" w:hAnsi="Arial" w:cs="Arial"/>
          <w:lang w:val="lt-LT"/>
        </w:rPr>
        <w:t>K.Vasiliūno</w:t>
      </w:r>
      <w:proofErr w:type="spellEnd"/>
      <w:r w:rsidRPr="00B529C2">
        <w:rPr>
          <w:rFonts w:ascii="Arial" w:hAnsi="Arial" w:cs="Arial"/>
          <w:lang w:val="lt-LT"/>
        </w:rPr>
        <w:t xml:space="preserve"> už 80 litų.</w:t>
      </w:r>
      <w:r>
        <w:rPr>
          <w:rFonts w:ascii="Arial" w:hAnsi="Arial" w:cs="Arial"/>
          <w:lang w:val="lt-LT"/>
        </w:rPr>
        <w:t xml:space="preserve"> [TP 001-45-2]</w:t>
      </w:r>
    </w:p>
    <w:p w14:paraId="6F75CC09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48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. Aperto. </w:t>
      </w:r>
      <w:proofErr w:type="spellStart"/>
      <w:r w:rsidRPr="00813065">
        <w:rPr>
          <w:rFonts w:ascii="Arial" w:hAnsi="Arial" w:cs="Arial"/>
        </w:rPr>
        <w:t>Marsilio</w:t>
      </w:r>
      <w:proofErr w:type="spellEnd"/>
      <w:r w:rsidRPr="00813065">
        <w:rPr>
          <w:rFonts w:ascii="Arial" w:hAnsi="Arial" w:cs="Arial"/>
        </w:rPr>
        <w:t>, 1999. I. [TP 001-48]</w:t>
      </w:r>
    </w:p>
    <w:p w14:paraId="152167D6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48 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. Aperto. </w:t>
      </w:r>
      <w:proofErr w:type="spellStart"/>
      <w:r w:rsidRPr="00813065">
        <w:rPr>
          <w:rFonts w:ascii="Arial" w:hAnsi="Arial" w:cs="Arial"/>
        </w:rPr>
        <w:t>Marsilio</w:t>
      </w:r>
      <w:proofErr w:type="spellEnd"/>
      <w:r w:rsidRPr="00813065">
        <w:rPr>
          <w:rFonts w:ascii="Arial" w:hAnsi="Arial" w:cs="Arial"/>
        </w:rPr>
        <w:t>, 1999. II. [TP 001-48-1]</w:t>
      </w:r>
    </w:p>
    <w:p w14:paraId="3D994C3E" w14:textId="77777777" w:rsidR="00C571E8" w:rsidRPr="0007422D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B529C2">
        <w:rPr>
          <w:rFonts w:ascii="Arial" w:hAnsi="Arial" w:cs="Arial"/>
          <w:lang w:val="lt-LT"/>
        </w:rPr>
        <w:t>Dreams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Edited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Francesco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Bonami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Ulrich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Obrist</w:t>
      </w:r>
      <w:proofErr w:type="spellEnd"/>
      <w:r>
        <w:rPr>
          <w:rFonts w:ascii="Arial" w:hAnsi="Arial" w:cs="Arial"/>
          <w:lang w:val="lt-LT"/>
        </w:rPr>
        <w:t xml:space="preserve">. 48 </w:t>
      </w:r>
      <w:proofErr w:type="spellStart"/>
      <w:r>
        <w:rPr>
          <w:rFonts w:ascii="Arial" w:hAnsi="Arial" w:cs="Arial"/>
          <w:lang w:val="lt-LT"/>
        </w:rPr>
        <w:t>Esposizione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Internazionale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d‘Arte</w:t>
      </w:r>
      <w:proofErr w:type="spellEnd"/>
      <w:r>
        <w:rPr>
          <w:rFonts w:ascii="Arial" w:hAnsi="Arial" w:cs="Arial"/>
          <w:lang w:val="lt-LT"/>
        </w:rPr>
        <w:t>, 1999. [TP 001-48-4]</w:t>
      </w:r>
    </w:p>
    <w:p w14:paraId="3D0EB5A6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The Venice Biennale </w:t>
      </w:r>
      <w:r>
        <w:rPr>
          <w:rFonts w:ascii="Arial" w:hAnsi="Arial" w:cs="Arial"/>
        </w:rPr>
        <w:t>’99 “l</w:t>
      </w:r>
      <w:r w:rsidRPr="00B529C2">
        <w:rPr>
          <w:rFonts w:ascii="Arial" w:hAnsi="Arial" w:cs="Arial"/>
        </w:rPr>
        <w:t>ive</w:t>
      </w:r>
      <w:r>
        <w:rPr>
          <w:rFonts w:ascii="Arial" w:hAnsi="Arial" w:cs="Arial"/>
        </w:rPr>
        <w:t>”</w:t>
      </w:r>
      <w:r w:rsidRPr="00B529C2">
        <w:rPr>
          <w:rFonts w:ascii="Arial" w:hAnsi="Arial" w:cs="Arial"/>
        </w:rPr>
        <w:t>. 48</w:t>
      </w:r>
      <w:r w:rsidRPr="00B529C2">
        <w:rPr>
          <w:rFonts w:ascii="Arial" w:hAnsi="Arial" w:cs="Arial"/>
          <w:vertAlign w:val="superscript"/>
        </w:rPr>
        <w:t>th</w:t>
      </w:r>
      <w:r w:rsidRPr="00B529C2">
        <w:rPr>
          <w:rFonts w:ascii="Arial" w:hAnsi="Arial" w:cs="Arial"/>
        </w:rPr>
        <w:t xml:space="preserve"> Edition, 1999.</w:t>
      </w:r>
      <w:r>
        <w:rPr>
          <w:rFonts w:ascii="Arial" w:hAnsi="Arial" w:cs="Arial"/>
        </w:rPr>
        <w:t xml:space="preserve"> [TP-001-48-5]</w:t>
      </w:r>
    </w:p>
    <w:p w14:paraId="785B73F3" w14:textId="77777777" w:rsidR="00C571E8" w:rsidRPr="00AD1DB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 xml:space="preserve">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. 49. </w:t>
      </w:r>
      <w:proofErr w:type="spellStart"/>
      <w:r w:rsidRPr="00AD1DBC">
        <w:rPr>
          <w:rFonts w:ascii="Arial" w:hAnsi="Arial" w:cs="Arial"/>
          <w:lang w:val="fr-FR"/>
        </w:rPr>
        <w:t>Electa</w:t>
      </w:r>
      <w:proofErr w:type="spellEnd"/>
      <w:r w:rsidRPr="00AD1DBC">
        <w:rPr>
          <w:rFonts w:ascii="Arial" w:hAnsi="Arial" w:cs="Arial"/>
          <w:lang w:val="fr-FR"/>
        </w:rPr>
        <w:t xml:space="preserve">,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>, 2001.I. [TP 001-49]</w:t>
      </w:r>
    </w:p>
    <w:p w14:paraId="677C1887" w14:textId="77777777" w:rsidR="00C571E8" w:rsidRPr="00AD1DB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 xml:space="preserve">La Biennale di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. 49. </w:t>
      </w:r>
      <w:proofErr w:type="spellStart"/>
      <w:r w:rsidRPr="00AD1DBC">
        <w:rPr>
          <w:rFonts w:ascii="Arial" w:hAnsi="Arial" w:cs="Arial"/>
          <w:lang w:val="fr-FR"/>
        </w:rPr>
        <w:t>Electa</w:t>
      </w:r>
      <w:proofErr w:type="spellEnd"/>
      <w:r w:rsidRPr="00AD1DBC">
        <w:rPr>
          <w:rFonts w:ascii="Arial" w:hAnsi="Arial" w:cs="Arial"/>
          <w:lang w:val="fr-FR"/>
        </w:rPr>
        <w:t xml:space="preserve">, </w:t>
      </w:r>
      <w:proofErr w:type="spellStart"/>
      <w:r w:rsidRPr="00AD1DBC">
        <w:rPr>
          <w:rFonts w:ascii="Arial" w:hAnsi="Arial" w:cs="Arial"/>
          <w:lang w:val="fr-FR"/>
        </w:rPr>
        <w:t>Venezia</w:t>
      </w:r>
      <w:proofErr w:type="spellEnd"/>
      <w:r w:rsidRPr="00AD1DBC">
        <w:rPr>
          <w:rFonts w:ascii="Arial" w:hAnsi="Arial" w:cs="Arial"/>
          <w:lang w:val="fr-FR"/>
        </w:rPr>
        <w:t xml:space="preserve">, </w:t>
      </w:r>
      <w:proofErr w:type="gramStart"/>
      <w:r w:rsidRPr="00AD1DBC">
        <w:rPr>
          <w:rFonts w:ascii="Arial" w:hAnsi="Arial" w:cs="Arial"/>
          <w:lang w:val="fr-FR"/>
        </w:rPr>
        <w:t>2001.II.</w:t>
      </w:r>
      <w:proofErr w:type="gramEnd"/>
      <w:r w:rsidRPr="00AD1DBC">
        <w:rPr>
          <w:rFonts w:ascii="Arial" w:hAnsi="Arial" w:cs="Arial"/>
          <w:lang w:val="fr-FR"/>
        </w:rPr>
        <w:t xml:space="preserve"> [TP 001-49-1]</w:t>
      </w:r>
    </w:p>
    <w:p w14:paraId="1EC5D86C" w14:textId="77777777" w:rsidR="00C571E8" w:rsidRPr="00ED08F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ED08FC">
        <w:rPr>
          <w:rFonts w:ascii="Arial" w:hAnsi="Arial" w:cs="Arial"/>
          <w:lang w:val="fr-FR"/>
        </w:rPr>
        <w:t xml:space="preserve">La Biennale Di </w:t>
      </w:r>
      <w:proofErr w:type="spellStart"/>
      <w:r w:rsidRPr="00ED08FC">
        <w:rPr>
          <w:rFonts w:ascii="Arial" w:hAnsi="Arial" w:cs="Arial"/>
          <w:lang w:val="fr-FR"/>
        </w:rPr>
        <w:t>Venezia</w:t>
      </w:r>
      <w:proofErr w:type="spellEnd"/>
      <w:r w:rsidRPr="00ED08FC">
        <w:rPr>
          <w:rFonts w:ascii="Arial" w:hAnsi="Arial" w:cs="Arial"/>
          <w:lang w:val="fr-FR"/>
        </w:rPr>
        <w:t xml:space="preserve">. Guide. </w:t>
      </w:r>
      <w:proofErr w:type="spellStart"/>
      <w:r w:rsidRPr="00ED08FC">
        <w:rPr>
          <w:rFonts w:ascii="Arial" w:hAnsi="Arial" w:cs="Arial"/>
        </w:rPr>
        <w:t>Marsilio</w:t>
      </w:r>
      <w:proofErr w:type="spellEnd"/>
      <w:r w:rsidRPr="00ED08FC">
        <w:rPr>
          <w:rFonts w:ascii="Arial" w:hAnsi="Arial" w:cs="Arial"/>
        </w:rPr>
        <w:t>, 2001. [TP 001-49-2]</w:t>
      </w:r>
    </w:p>
    <w:p w14:paraId="270C77DC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Dreams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Conflicts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Dictatorship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Viewer</w:t>
      </w:r>
      <w:proofErr w:type="spellEnd"/>
      <w:r w:rsidRPr="00813065">
        <w:rPr>
          <w:rFonts w:ascii="Arial" w:hAnsi="Arial" w:cs="Arial"/>
          <w:lang w:val="lt-LT"/>
        </w:rPr>
        <w:t>. 50</w:t>
      </w:r>
      <w:r w:rsidRPr="00813065">
        <w:rPr>
          <w:rFonts w:ascii="Arial" w:hAnsi="Arial" w:cs="Arial"/>
          <w:vertAlign w:val="superscript"/>
          <w:lang w:val="lt-LT"/>
        </w:rPr>
        <w:t xml:space="preserve">th </w:t>
      </w:r>
      <w:r w:rsidRPr="00813065">
        <w:rPr>
          <w:rFonts w:ascii="Arial" w:hAnsi="Arial" w:cs="Arial"/>
          <w:lang w:val="lt-LT"/>
        </w:rPr>
        <w:t xml:space="preserve">International Art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La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Marsilio</w:t>
      </w:r>
      <w:proofErr w:type="spellEnd"/>
      <w:r w:rsidRPr="00813065">
        <w:rPr>
          <w:rFonts w:ascii="Arial" w:hAnsi="Arial" w:cs="Arial"/>
          <w:lang w:val="lt-LT"/>
        </w:rPr>
        <w:t>, 2003. [TP 001-50]</w:t>
      </w:r>
    </w:p>
    <w:p w14:paraId="245EF77C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51 </w:t>
      </w:r>
      <w:proofErr w:type="spellStart"/>
      <w:r w:rsidRPr="00813065">
        <w:rPr>
          <w:rFonts w:ascii="Arial" w:hAnsi="Arial" w:cs="Arial"/>
          <w:lang w:val="lt-LT"/>
        </w:rPr>
        <w:t>international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Participating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countries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Collateral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events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2005 [TP 001-51]</w:t>
      </w:r>
    </w:p>
    <w:p w14:paraId="6A490B3D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51 </w:t>
      </w:r>
      <w:proofErr w:type="spellStart"/>
      <w:r w:rsidRPr="00813065">
        <w:rPr>
          <w:rFonts w:ascii="Arial" w:hAnsi="Arial" w:cs="Arial"/>
          <w:lang w:val="lt-LT"/>
        </w:rPr>
        <w:t>international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Always a </w:t>
      </w:r>
      <w:proofErr w:type="spellStart"/>
      <w:r w:rsidRPr="00813065">
        <w:rPr>
          <w:rFonts w:ascii="Arial" w:hAnsi="Arial" w:cs="Arial"/>
          <w:lang w:val="lt-LT"/>
        </w:rPr>
        <w:t>little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further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2005. [TP 001-51-1]</w:t>
      </w:r>
    </w:p>
    <w:p w14:paraId="0F411009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51 </w:t>
      </w:r>
      <w:proofErr w:type="spellStart"/>
      <w:r w:rsidRPr="00813065">
        <w:rPr>
          <w:rFonts w:ascii="Arial" w:hAnsi="Arial" w:cs="Arial"/>
          <w:lang w:val="lt-LT"/>
        </w:rPr>
        <w:t>international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experience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2005 [TP 001-51-2]</w:t>
      </w:r>
    </w:p>
    <w:p w14:paraId="4E10D9D3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Think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Senses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Feel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with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Mind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Present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Tense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Short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Guide</w:t>
      </w:r>
      <w:proofErr w:type="spellEnd"/>
      <w:r w:rsidRPr="00813065">
        <w:rPr>
          <w:rFonts w:ascii="Arial" w:hAnsi="Arial" w:cs="Arial"/>
          <w:lang w:val="lt-LT"/>
        </w:rPr>
        <w:t xml:space="preserve">. La </w:t>
      </w:r>
      <w:proofErr w:type="spellStart"/>
      <w:r w:rsidRPr="00813065">
        <w:rPr>
          <w:rFonts w:ascii="Arial" w:hAnsi="Arial" w:cs="Arial"/>
          <w:lang w:val="lt-LT"/>
        </w:rPr>
        <w:t>Bieannale</w:t>
      </w:r>
      <w:proofErr w:type="spellEnd"/>
      <w:r w:rsidRPr="00813065">
        <w:rPr>
          <w:rFonts w:ascii="Arial" w:hAnsi="Arial" w:cs="Arial"/>
          <w:lang w:val="lt-LT"/>
        </w:rPr>
        <w:t xml:space="preserve"> di </w:t>
      </w:r>
      <w:proofErr w:type="spellStart"/>
      <w:r w:rsidRPr="00813065">
        <w:rPr>
          <w:rFonts w:ascii="Arial" w:hAnsi="Arial" w:cs="Arial"/>
          <w:lang w:val="lt-LT"/>
        </w:rPr>
        <w:t>Venecia</w:t>
      </w:r>
      <w:proofErr w:type="spellEnd"/>
      <w:r w:rsidRPr="00813065">
        <w:rPr>
          <w:rFonts w:ascii="Arial" w:hAnsi="Arial" w:cs="Arial"/>
          <w:lang w:val="lt-LT"/>
        </w:rPr>
        <w:t xml:space="preserve"> 52. </w:t>
      </w:r>
      <w:proofErr w:type="spellStart"/>
      <w:r w:rsidRPr="00813065">
        <w:rPr>
          <w:rFonts w:ascii="Arial" w:hAnsi="Arial" w:cs="Arial"/>
          <w:lang w:val="lt-LT"/>
        </w:rPr>
        <w:t>Marsilio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Venezia</w:t>
      </w:r>
      <w:proofErr w:type="spellEnd"/>
      <w:r w:rsidRPr="00813065">
        <w:rPr>
          <w:rFonts w:ascii="Arial" w:hAnsi="Arial" w:cs="Arial"/>
          <w:lang w:val="lt-LT"/>
        </w:rPr>
        <w:t>, 2007. [TP-001-52]</w:t>
      </w:r>
    </w:p>
    <w:p w14:paraId="77814219" w14:textId="77777777" w:rsidR="00441C4D" w:rsidRPr="00441C4D" w:rsidRDefault="00441C4D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0F6D9C">
        <w:rPr>
          <w:rFonts w:ascii="Arial" w:hAnsi="Arial" w:cs="Arial"/>
          <w:i/>
        </w:rPr>
        <w:t xml:space="preserve">Think with the senses, feel with the mind. </w:t>
      </w:r>
      <w:r w:rsidRPr="0007422D">
        <w:rPr>
          <w:rFonts w:ascii="Arial" w:hAnsi="Arial" w:cs="Arial"/>
          <w:i/>
          <w:lang w:val="fr-FR"/>
        </w:rPr>
        <w:t>52</w:t>
      </w:r>
      <w:r w:rsidRPr="0007422D">
        <w:rPr>
          <w:rFonts w:ascii="Arial" w:hAnsi="Arial" w:cs="Arial"/>
          <w:lang w:val="fr-FR"/>
        </w:rPr>
        <w:t xml:space="preserve">. </w:t>
      </w:r>
      <w:proofErr w:type="spellStart"/>
      <w:r w:rsidRPr="0007422D">
        <w:rPr>
          <w:rFonts w:ascii="Arial" w:hAnsi="Arial" w:cs="Arial"/>
          <w:lang w:val="fr-FR"/>
        </w:rPr>
        <w:t>Esposizione</w:t>
      </w:r>
      <w:proofErr w:type="spellEnd"/>
      <w:r w:rsidRPr="0007422D">
        <w:rPr>
          <w:rFonts w:ascii="Arial" w:hAnsi="Arial" w:cs="Arial"/>
          <w:lang w:val="fr-FR"/>
        </w:rPr>
        <w:t xml:space="preserve"> </w:t>
      </w:r>
      <w:proofErr w:type="spellStart"/>
      <w:r w:rsidRPr="0007422D">
        <w:rPr>
          <w:rFonts w:ascii="Arial" w:hAnsi="Arial" w:cs="Arial"/>
          <w:lang w:val="fr-FR"/>
        </w:rPr>
        <w:t>Internazionale</w:t>
      </w:r>
      <w:proofErr w:type="spellEnd"/>
      <w:r w:rsidRPr="0007422D">
        <w:rPr>
          <w:rFonts w:ascii="Arial" w:hAnsi="Arial" w:cs="Arial"/>
          <w:lang w:val="fr-FR"/>
        </w:rPr>
        <w:t xml:space="preserve"> d’Arte. </w:t>
      </w:r>
      <w:proofErr w:type="spellStart"/>
      <w:r w:rsidRPr="0007422D">
        <w:rPr>
          <w:rFonts w:ascii="Arial" w:hAnsi="Arial" w:cs="Arial"/>
          <w:lang w:val="fr-FR"/>
        </w:rPr>
        <w:t>Venezia</w:t>
      </w:r>
      <w:proofErr w:type="spellEnd"/>
      <w:r w:rsidRPr="0007422D">
        <w:rPr>
          <w:rFonts w:ascii="Arial" w:hAnsi="Arial" w:cs="Arial"/>
          <w:lang w:val="fr-FR"/>
        </w:rPr>
        <w:t>, 2007. [TP 001-52-1]</w:t>
      </w:r>
    </w:p>
    <w:p w14:paraId="34D1C01B" w14:textId="77777777" w:rsidR="006A3AF6" w:rsidRDefault="006A3AF6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3628A1">
        <w:rPr>
          <w:rFonts w:ascii="Arial" w:hAnsi="Arial" w:cs="Arial"/>
          <w:lang w:val="lt-LT"/>
        </w:rPr>
        <w:t>53rd</w:t>
      </w:r>
      <w:r>
        <w:rPr>
          <w:rFonts w:ascii="Arial" w:hAnsi="Arial" w:cs="Arial"/>
          <w:lang w:val="lt-LT"/>
        </w:rPr>
        <w:t xml:space="preserve"> International Art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3628A1">
        <w:rPr>
          <w:rFonts w:ascii="Arial" w:hAnsi="Arial" w:cs="Arial"/>
          <w:lang w:val="lt-LT"/>
        </w:rPr>
        <w:t>Making</w:t>
      </w:r>
      <w:proofErr w:type="spellEnd"/>
      <w:r w:rsidRPr="003628A1">
        <w:rPr>
          <w:rFonts w:ascii="Arial" w:hAnsi="Arial" w:cs="Arial"/>
          <w:lang w:val="lt-LT"/>
        </w:rPr>
        <w:t xml:space="preserve"> </w:t>
      </w:r>
      <w:proofErr w:type="spellStart"/>
      <w:r w:rsidRPr="003628A1">
        <w:rPr>
          <w:rFonts w:ascii="Arial" w:hAnsi="Arial" w:cs="Arial"/>
          <w:lang w:val="lt-LT"/>
        </w:rPr>
        <w:t>Worlds</w:t>
      </w:r>
      <w:proofErr w:type="spellEnd"/>
      <w:r w:rsidRPr="003628A1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Exhibtion</w:t>
      </w:r>
      <w:proofErr w:type="spellEnd"/>
      <w:r>
        <w:rPr>
          <w:rFonts w:ascii="Arial" w:hAnsi="Arial" w:cs="Arial"/>
          <w:lang w:val="lt-LT"/>
        </w:rPr>
        <w:t xml:space="preserve">. La Bienale di </w:t>
      </w:r>
      <w:proofErr w:type="spellStart"/>
      <w:r>
        <w:rPr>
          <w:rFonts w:ascii="Arial" w:hAnsi="Arial" w:cs="Arial"/>
          <w:lang w:val="lt-LT"/>
        </w:rPr>
        <w:t>Venezia</w:t>
      </w:r>
      <w:proofErr w:type="spellEnd"/>
      <w:r>
        <w:rPr>
          <w:rFonts w:ascii="Arial" w:hAnsi="Arial" w:cs="Arial"/>
          <w:lang w:val="lt-LT"/>
        </w:rPr>
        <w:t>, 2009. [TP 001-53]</w:t>
      </w:r>
    </w:p>
    <w:p w14:paraId="6DC38B6C" w14:textId="77777777" w:rsidR="007222FB" w:rsidRDefault="007222FB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3628A1">
        <w:rPr>
          <w:rFonts w:ascii="Arial" w:hAnsi="Arial" w:cs="Arial"/>
          <w:lang w:val="lt-LT"/>
        </w:rPr>
        <w:t>53rd</w:t>
      </w:r>
      <w:r>
        <w:rPr>
          <w:rFonts w:ascii="Arial" w:hAnsi="Arial" w:cs="Arial"/>
          <w:lang w:val="lt-LT"/>
        </w:rPr>
        <w:t xml:space="preserve"> </w:t>
      </w:r>
      <w:r w:rsidRPr="00D62619">
        <w:rPr>
          <w:rFonts w:ascii="Arial" w:hAnsi="Arial" w:cs="Arial"/>
          <w:lang w:val="lt-LT"/>
        </w:rPr>
        <w:t xml:space="preserve">International Art </w:t>
      </w:r>
      <w:proofErr w:type="spellStart"/>
      <w:r w:rsidRPr="00D62619">
        <w:rPr>
          <w:rFonts w:ascii="Arial" w:hAnsi="Arial" w:cs="Arial"/>
          <w:lang w:val="lt-LT"/>
        </w:rPr>
        <w:t>Exhibition</w:t>
      </w:r>
      <w:proofErr w:type="spellEnd"/>
      <w:r w:rsidRPr="00D62619">
        <w:rPr>
          <w:rFonts w:ascii="Arial" w:hAnsi="Arial" w:cs="Arial"/>
          <w:lang w:val="lt-LT"/>
        </w:rPr>
        <w:t xml:space="preserve">. </w:t>
      </w:r>
      <w:proofErr w:type="spellStart"/>
      <w:r w:rsidRPr="00D62619">
        <w:rPr>
          <w:rFonts w:ascii="Arial" w:hAnsi="Arial" w:cs="Arial"/>
          <w:lang w:val="lt-LT"/>
        </w:rPr>
        <w:t>Making</w:t>
      </w:r>
      <w:proofErr w:type="spellEnd"/>
      <w:r w:rsidRPr="00D62619">
        <w:rPr>
          <w:rFonts w:ascii="Arial" w:hAnsi="Arial" w:cs="Arial"/>
          <w:lang w:val="lt-LT"/>
        </w:rPr>
        <w:t xml:space="preserve"> </w:t>
      </w:r>
      <w:proofErr w:type="spellStart"/>
      <w:r w:rsidRPr="00D62619">
        <w:rPr>
          <w:rFonts w:ascii="Arial" w:hAnsi="Arial" w:cs="Arial"/>
          <w:lang w:val="lt-LT"/>
        </w:rPr>
        <w:t>Worlds</w:t>
      </w:r>
      <w:proofErr w:type="spellEnd"/>
      <w:r w:rsidRPr="00D62619">
        <w:rPr>
          <w:rFonts w:ascii="Arial" w:hAnsi="Arial" w:cs="Arial"/>
          <w:lang w:val="lt-LT"/>
        </w:rPr>
        <w:t xml:space="preserve">. </w:t>
      </w:r>
      <w:proofErr w:type="spellStart"/>
      <w:r w:rsidRPr="00D62619">
        <w:rPr>
          <w:rFonts w:ascii="Arial" w:hAnsi="Arial" w:cs="Arial"/>
          <w:lang w:val="lt-LT"/>
        </w:rPr>
        <w:t>Participating</w:t>
      </w:r>
      <w:proofErr w:type="spellEnd"/>
      <w:r w:rsidRPr="00D62619">
        <w:rPr>
          <w:rFonts w:ascii="Arial" w:hAnsi="Arial" w:cs="Arial"/>
          <w:lang w:val="lt-LT"/>
        </w:rPr>
        <w:t xml:space="preserve"> </w:t>
      </w:r>
      <w:proofErr w:type="spellStart"/>
      <w:r w:rsidRPr="00D62619">
        <w:rPr>
          <w:rFonts w:ascii="Arial" w:hAnsi="Arial" w:cs="Arial"/>
          <w:lang w:val="lt-LT"/>
        </w:rPr>
        <w:t>Countries</w:t>
      </w:r>
      <w:proofErr w:type="spellEnd"/>
      <w:r w:rsidRPr="00D62619">
        <w:rPr>
          <w:rFonts w:ascii="Arial" w:hAnsi="Arial" w:cs="Arial"/>
          <w:lang w:val="lt-LT"/>
        </w:rPr>
        <w:t xml:space="preserve">. La Bienale di </w:t>
      </w:r>
      <w:proofErr w:type="spellStart"/>
      <w:r w:rsidRPr="00D62619">
        <w:rPr>
          <w:rFonts w:ascii="Arial" w:hAnsi="Arial" w:cs="Arial"/>
          <w:lang w:val="lt-LT"/>
        </w:rPr>
        <w:t>Venezia</w:t>
      </w:r>
      <w:proofErr w:type="spellEnd"/>
      <w:r w:rsidRPr="00D62619">
        <w:rPr>
          <w:rFonts w:ascii="Arial" w:hAnsi="Arial" w:cs="Arial"/>
          <w:lang w:val="lt-LT"/>
        </w:rPr>
        <w:t>, 2009.</w:t>
      </w:r>
      <w:r>
        <w:rPr>
          <w:rFonts w:ascii="Arial" w:hAnsi="Arial" w:cs="Arial"/>
          <w:lang w:val="lt-LT"/>
        </w:rPr>
        <w:t xml:space="preserve"> [TP 001-053-1]</w:t>
      </w:r>
    </w:p>
    <w:p w14:paraId="01C8903F" w14:textId="77777777" w:rsidR="00105A55" w:rsidRPr="00F76B06" w:rsidRDefault="00105A55" w:rsidP="00105A55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E1CC6">
        <w:rPr>
          <w:rFonts w:ascii="Arial" w:hAnsi="Arial" w:cs="Arial"/>
          <w:lang w:val="fr-FR"/>
        </w:rPr>
        <w:t xml:space="preserve">Illuminations. Le Biennale di </w:t>
      </w:r>
      <w:proofErr w:type="spellStart"/>
      <w:r w:rsidRPr="008E1CC6">
        <w:rPr>
          <w:rFonts w:ascii="Arial" w:hAnsi="Arial" w:cs="Arial"/>
          <w:lang w:val="fr-FR"/>
        </w:rPr>
        <w:t>Venezia</w:t>
      </w:r>
      <w:proofErr w:type="spellEnd"/>
      <w:r w:rsidRPr="008E1CC6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 xml:space="preserve">54. </w:t>
      </w:r>
      <w:proofErr w:type="spellStart"/>
      <w:r>
        <w:rPr>
          <w:rFonts w:ascii="Arial" w:hAnsi="Arial" w:cs="Arial"/>
          <w:lang w:val="fr-FR"/>
        </w:rPr>
        <w:t>Esposizione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Internazionale</w:t>
      </w:r>
      <w:proofErr w:type="spellEnd"/>
      <w:r>
        <w:rPr>
          <w:rFonts w:ascii="Arial" w:hAnsi="Arial" w:cs="Arial"/>
          <w:lang w:val="fr-FR"/>
        </w:rPr>
        <w:t xml:space="preserve"> d’Arte. </w:t>
      </w:r>
      <w:proofErr w:type="spellStart"/>
      <w:r>
        <w:rPr>
          <w:rFonts w:ascii="Arial" w:hAnsi="Arial" w:cs="Arial"/>
          <w:lang w:val="fr-FR"/>
        </w:rPr>
        <w:t>Marsilio</w:t>
      </w:r>
      <w:proofErr w:type="spellEnd"/>
      <w:r>
        <w:rPr>
          <w:rFonts w:ascii="Arial" w:hAnsi="Arial" w:cs="Arial"/>
          <w:lang w:val="fr-FR"/>
        </w:rPr>
        <w:t>, 2011. [TP 001-54]</w:t>
      </w:r>
    </w:p>
    <w:p w14:paraId="0652647B" w14:textId="77777777" w:rsidR="00F76B06" w:rsidRPr="0098742A" w:rsidRDefault="00F76B06" w:rsidP="00105A55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F76B06">
        <w:rPr>
          <w:rFonts w:ascii="Arial" w:hAnsi="Arial" w:cs="Arial"/>
        </w:rPr>
        <w:t xml:space="preserve">All the World’s Futures. Esposizione </w:t>
      </w:r>
      <w:proofErr w:type="spellStart"/>
      <w:r w:rsidRPr="00F76B06">
        <w:rPr>
          <w:rFonts w:ascii="Arial" w:hAnsi="Arial" w:cs="Arial"/>
        </w:rPr>
        <w:t>Internazionale</w:t>
      </w:r>
      <w:proofErr w:type="spellEnd"/>
      <w:r w:rsidRPr="00F76B06">
        <w:rPr>
          <w:rFonts w:ascii="Arial" w:hAnsi="Arial" w:cs="Arial"/>
        </w:rPr>
        <w:t xml:space="preserve"> </w:t>
      </w:r>
      <w:proofErr w:type="spellStart"/>
      <w:r w:rsidRPr="00F76B06">
        <w:rPr>
          <w:rFonts w:ascii="Arial" w:hAnsi="Arial" w:cs="Arial"/>
        </w:rPr>
        <w:t>d’Arte</w:t>
      </w:r>
      <w:proofErr w:type="spellEnd"/>
      <w:r>
        <w:rPr>
          <w:rFonts w:ascii="Arial" w:hAnsi="Arial" w:cs="Arial"/>
        </w:rPr>
        <w:t>. 2015 [TP 001-56-1]</w:t>
      </w:r>
    </w:p>
    <w:p w14:paraId="21E580E1" w14:textId="77777777" w:rsidR="0098742A" w:rsidRPr="00105A55" w:rsidRDefault="0098742A" w:rsidP="00105A55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D5781E">
        <w:rPr>
          <w:rFonts w:ascii="Arial" w:hAnsi="Arial" w:cs="Arial"/>
          <w:bCs/>
          <w:i/>
          <w:lang w:val="lt-LT"/>
        </w:rPr>
        <w:t>The</w:t>
      </w:r>
      <w:proofErr w:type="spellEnd"/>
      <w:r w:rsidRPr="00D5781E">
        <w:rPr>
          <w:rFonts w:ascii="Arial" w:hAnsi="Arial" w:cs="Arial"/>
          <w:bCs/>
          <w:i/>
          <w:lang w:val="lt-LT"/>
        </w:rPr>
        <w:t xml:space="preserve"> Milk </w:t>
      </w:r>
      <w:proofErr w:type="spellStart"/>
      <w:r w:rsidRPr="00D5781E">
        <w:rPr>
          <w:rFonts w:ascii="Arial" w:hAnsi="Arial" w:cs="Arial"/>
          <w:bCs/>
          <w:i/>
          <w:lang w:val="lt-LT"/>
        </w:rPr>
        <w:t>of</w:t>
      </w:r>
      <w:proofErr w:type="spellEnd"/>
      <w:r w:rsidRPr="00D5781E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D5781E">
        <w:rPr>
          <w:rFonts w:ascii="Arial" w:hAnsi="Arial" w:cs="Arial"/>
          <w:bCs/>
          <w:i/>
          <w:lang w:val="lt-LT"/>
        </w:rPr>
        <w:t>Dreams</w:t>
      </w:r>
      <w:proofErr w:type="spellEnd"/>
      <w:r w:rsidRPr="00D5781E">
        <w:rPr>
          <w:rFonts w:ascii="Arial" w:hAnsi="Arial" w:cs="Arial"/>
          <w:bCs/>
          <w:i/>
          <w:lang w:val="lt-LT"/>
        </w:rPr>
        <w:t>.</w:t>
      </w:r>
      <w:r w:rsidRPr="00D5781E">
        <w:rPr>
          <w:rFonts w:ascii="Arial" w:hAnsi="Arial" w:cs="Arial"/>
          <w:i/>
          <w:lang w:val="lt-LT"/>
        </w:rPr>
        <w:t xml:space="preserve"> </w:t>
      </w:r>
      <w:proofErr w:type="spellStart"/>
      <w:r w:rsidRPr="00D5781E">
        <w:rPr>
          <w:rFonts w:ascii="Arial" w:hAnsi="Arial" w:cs="Arial"/>
          <w:i/>
          <w:lang w:val="lt-LT"/>
        </w:rPr>
        <w:t>Biennale</w:t>
      </w:r>
      <w:proofErr w:type="spellEnd"/>
      <w:r w:rsidRPr="00D5781E">
        <w:rPr>
          <w:rFonts w:ascii="Arial" w:hAnsi="Arial" w:cs="Arial"/>
          <w:i/>
          <w:lang w:val="lt-LT"/>
        </w:rPr>
        <w:t xml:space="preserve"> </w:t>
      </w:r>
      <w:proofErr w:type="spellStart"/>
      <w:r w:rsidRPr="00D5781E">
        <w:rPr>
          <w:rFonts w:ascii="Arial" w:hAnsi="Arial" w:cs="Arial"/>
          <w:i/>
          <w:lang w:val="lt-LT"/>
        </w:rPr>
        <w:t>Arte</w:t>
      </w:r>
      <w:proofErr w:type="spellEnd"/>
      <w:r w:rsidRPr="00D5781E">
        <w:rPr>
          <w:rFonts w:ascii="Arial" w:hAnsi="Arial" w:cs="Arial"/>
          <w:i/>
          <w:lang w:val="lt-LT"/>
        </w:rPr>
        <w:t xml:space="preserve"> 2022</w:t>
      </w:r>
      <w:r w:rsidRPr="00D5781E">
        <w:rPr>
          <w:rFonts w:ascii="Arial" w:hAnsi="Arial" w:cs="Arial"/>
          <w:lang w:val="lt-LT"/>
        </w:rPr>
        <w:t xml:space="preserve">. </w:t>
      </w:r>
      <w:proofErr w:type="spellStart"/>
      <w:r w:rsidRPr="00D5781E">
        <w:rPr>
          <w:rFonts w:ascii="Arial" w:hAnsi="Arial" w:cs="Arial"/>
          <w:lang w:val="lt-LT"/>
        </w:rPr>
        <w:t>Short</w:t>
      </w:r>
      <w:proofErr w:type="spellEnd"/>
      <w:r w:rsidRPr="00D5781E">
        <w:rPr>
          <w:rFonts w:ascii="Arial" w:hAnsi="Arial" w:cs="Arial"/>
          <w:lang w:val="lt-LT"/>
        </w:rPr>
        <w:t xml:space="preserve"> </w:t>
      </w:r>
      <w:proofErr w:type="spellStart"/>
      <w:r w:rsidRPr="00D5781E">
        <w:rPr>
          <w:rFonts w:ascii="Arial" w:hAnsi="Arial" w:cs="Arial"/>
          <w:lang w:val="lt-LT"/>
        </w:rPr>
        <w:t>guide</w:t>
      </w:r>
      <w:proofErr w:type="spellEnd"/>
      <w:r w:rsidRPr="00D5781E">
        <w:rPr>
          <w:rFonts w:ascii="Arial" w:hAnsi="Arial" w:cs="Arial"/>
          <w:lang w:val="lt-LT"/>
        </w:rPr>
        <w:t xml:space="preserve">. La Bienale di </w:t>
      </w:r>
      <w:proofErr w:type="spellStart"/>
      <w:r w:rsidRPr="00D5781E">
        <w:rPr>
          <w:rFonts w:ascii="Arial" w:hAnsi="Arial" w:cs="Arial"/>
          <w:lang w:val="lt-LT"/>
        </w:rPr>
        <w:t>Venezia</w:t>
      </w:r>
      <w:proofErr w:type="spellEnd"/>
      <w:r w:rsidRPr="00D5781E">
        <w:rPr>
          <w:rFonts w:ascii="Arial" w:hAnsi="Arial" w:cs="Arial"/>
          <w:lang w:val="lt-LT"/>
        </w:rPr>
        <w:t>, 2022.</w:t>
      </w:r>
      <w:r>
        <w:rPr>
          <w:rFonts w:ascii="Arial" w:hAnsi="Arial" w:cs="Arial"/>
          <w:lang w:val="lt-LT"/>
        </w:rPr>
        <w:t xml:space="preserve"> </w:t>
      </w:r>
      <w:r w:rsidRPr="0098742A">
        <w:rPr>
          <w:rFonts w:ascii="Arial" w:hAnsi="Arial" w:cs="Arial"/>
          <w:lang w:val="fr-FR"/>
        </w:rPr>
        <w:t>[TP 001-5</w:t>
      </w:r>
      <w:r>
        <w:rPr>
          <w:rFonts w:ascii="Arial" w:hAnsi="Arial" w:cs="Arial"/>
          <w:lang w:val="fr-FR"/>
        </w:rPr>
        <w:t>9</w:t>
      </w:r>
      <w:r w:rsidRPr="0098742A">
        <w:rPr>
          <w:rFonts w:ascii="Arial" w:hAnsi="Arial" w:cs="Arial"/>
          <w:lang w:val="fr-FR"/>
        </w:rPr>
        <w:t>-1]</w:t>
      </w:r>
    </w:p>
    <w:p w14:paraId="7C8DF911" w14:textId="77777777" w:rsidR="00C571E8" w:rsidRPr="007D708F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7D708F">
        <w:rPr>
          <w:rFonts w:ascii="Arial" w:hAnsi="Arial" w:cs="Arial"/>
          <w:lang w:val="lt-LT"/>
        </w:rPr>
        <w:t>Documenta</w:t>
      </w:r>
      <w:proofErr w:type="spellEnd"/>
      <w:r w:rsidRPr="007D708F">
        <w:rPr>
          <w:rFonts w:ascii="Arial" w:hAnsi="Arial" w:cs="Arial"/>
          <w:lang w:val="lt-LT"/>
        </w:rPr>
        <w:t xml:space="preserve">. IX. </w:t>
      </w:r>
      <w:proofErr w:type="spellStart"/>
      <w:r w:rsidRPr="007D708F">
        <w:rPr>
          <w:rFonts w:ascii="Arial" w:hAnsi="Arial" w:cs="Arial"/>
          <w:lang w:val="lt-LT"/>
        </w:rPr>
        <w:t>Essays</w:t>
      </w:r>
      <w:proofErr w:type="spellEnd"/>
      <w:r w:rsidRPr="007D708F">
        <w:rPr>
          <w:rFonts w:ascii="Arial" w:hAnsi="Arial" w:cs="Arial"/>
          <w:lang w:val="lt-LT"/>
        </w:rPr>
        <w:t xml:space="preserve">, </w:t>
      </w:r>
      <w:proofErr w:type="spellStart"/>
      <w:r w:rsidRPr="007D708F">
        <w:rPr>
          <w:rFonts w:ascii="Arial" w:hAnsi="Arial" w:cs="Arial"/>
          <w:lang w:val="lt-LT"/>
        </w:rPr>
        <w:t>Biographies</w:t>
      </w:r>
      <w:proofErr w:type="spellEnd"/>
      <w:r w:rsidRPr="007D708F">
        <w:rPr>
          <w:rFonts w:ascii="Arial" w:hAnsi="Arial" w:cs="Arial"/>
          <w:lang w:val="lt-LT"/>
        </w:rPr>
        <w:t xml:space="preserve">. </w:t>
      </w:r>
      <w:proofErr w:type="spellStart"/>
      <w:r w:rsidRPr="007D708F">
        <w:rPr>
          <w:rFonts w:ascii="Arial" w:hAnsi="Arial" w:cs="Arial"/>
          <w:lang w:val="lt-LT"/>
        </w:rPr>
        <w:t>Kassel</w:t>
      </w:r>
      <w:proofErr w:type="spellEnd"/>
      <w:r w:rsidRPr="007D708F">
        <w:rPr>
          <w:rFonts w:ascii="Arial" w:hAnsi="Arial" w:cs="Arial"/>
          <w:lang w:val="lt-LT"/>
        </w:rPr>
        <w:t xml:space="preserve"> 1992. Nr.1 [TP-002-</w:t>
      </w:r>
      <w:r w:rsidR="007D708F">
        <w:rPr>
          <w:rFonts w:ascii="Arial" w:hAnsi="Arial" w:cs="Arial"/>
          <w:lang w:val="lt-LT"/>
        </w:rPr>
        <w:t>00</w:t>
      </w:r>
      <w:r w:rsidRPr="007D708F">
        <w:rPr>
          <w:rFonts w:ascii="Arial" w:hAnsi="Arial" w:cs="Arial"/>
          <w:lang w:val="lt-LT"/>
        </w:rPr>
        <w:t xml:space="preserve">1] </w:t>
      </w:r>
    </w:p>
    <w:p w14:paraId="6D9908B8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Documenta</w:t>
      </w:r>
      <w:proofErr w:type="spellEnd"/>
      <w:r w:rsidRPr="00813065">
        <w:rPr>
          <w:rFonts w:ascii="Arial" w:hAnsi="Arial" w:cs="Arial"/>
          <w:lang w:val="lt-LT"/>
        </w:rPr>
        <w:t xml:space="preserve">. IX. A-K. </w:t>
      </w:r>
      <w:proofErr w:type="spellStart"/>
      <w:r w:rsidRPr="00813065">
        <w:rPr>
          <w:rFonts w:ascii="Arial" w:hAnsi="Arial" w:cs="Arial"/>
          <w:lang w:val="lt-LT"/>
        </w:rPr>
        <w:t>Kassel</w:t>
      </w:r>
      <w:proofErr w:type="spellEnd"/>
      <w:r w:rsidRPr="00813065">
        <w:rPr>
          <w:rFonts w:ascii="Arial" w:hAnsi="Arial" w:cs="Arial"/>
          <w:lang w:val="lt-LT"/>
        </w:rPr>
        <w:t xml:space="preserve"> 1992. Nr.2 [TP-002-002]</w:t>
      </w:r>
    </w:p>
    <w:p w14:paraId="22F06B5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Documenta</w:t>
      </w:r>
      <w:proofErr w:type="spellEnd"/>
      <w:r w:rsidRPr="00813065">
        <w:rPr>
          <w:rFonts w:ascii="Arial" w:hAnsi="Arial" w:cs="Arial"/>
          <w:lang w:val="lt-LT"/>
        </w:rPr>
        <w:t xml:space="preserve">. IX. L-Z. </w:t>
      </w:r>
      <w:proofErr w:type="spellStart"/>
      <w:r w:rsidRPr="00813065">
        <w:rPr>
          <w:rFonts w:ascii="Arial" w:hAnsi="Arial" w:cs="Arial"/>
          <w:lang w:val="lt-LT"/>
        </w:rPr>
        <w:t>Kassel</w:t>
      </w:r>
      <w:proofErr w:type="spellEnd"/>
      <w:r w:rsidRPr="00813065">
        <w:rPr>
          <w:rFonts w:ascii="Arial" w:hAnsi="Arial" w:cs="Arial"/>
          <w:lang w:val="lt-LT"/>
        </w:rPr>
        <w:t xml:space="preserve"> 1992. Nr.3 [TP-002-003]</w:t>
      </w:r>
    </w:p>
    <w:p w14:paraId="7C51A843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Das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Buch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zur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Documenta</w:t>
      </w:r>
      <w:proofErr w:type="spellEnd"/>
      <w:r w:rsidRPr="00813065">
        <w:rPr>
          <w:rFonts w:ascii="Arial" w:hAnsi="Arial" w:cs="Arial"/>
          <w:lang w:val="lt-LT"/>
        </w:rPr>
        <w:t xml:space="preserve"> X/ </w:t>
      </w:r>
      <w:proofErr w:type="spellStart"/>
      <w:r w:rsidRPr="00813065">
        <w:rPr>
          <w:rFonts w:ascii="Arial" w:hAnsi="Arial" w:cs="Arial"/>
          <w:lang w:val="lt-LT"/>
        </w:rPr>
        <w:t>Politics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Cantz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Verlag</w:t>
      </w:r>
      <w:proofErr w:type="spellEnd"/>
      <w:r w:rsidRPr="00813065">
        <w:rPr>
          <w:rFonts w:ascii="Arial" w:hAnsi="Arial" w:cs="Arial"/>
          <w:lang w:val="lt-LT"/>
        </w:rPr>
        <w:t>, 1997 [TP-002-04]</w:t>
      </w:r>
    </w:p>
    <w:p w14:paraId="63B10820" w14:textId="77777777" w:rsidR="00C571E8" w:rsidRPr="00833227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 xml:space="preserve">Documenta11_Platform5: Ausstellung/Exhibition. Kassel, 2002. </w:t>
      </w:r>
      <w:r w:rsidRPr="00813065">
        <w:rPr>
          <w:rFonts w:ascii="Arial" w:hAnsi="Arial" w:cs="Arial"/>
        </w:rPr>
        <w:t>[TP-002-05]</w:t>
      </w:r>
    </w:p>
    <w:p w14:paraId="1991A226" w14:textId="77777777" w:rsidR="00833227" w:rsidRPr="00813065" w:rsidRDefault="00833227" w:rsidP="00833227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614321">
        <w:rPr>
          <w:bCs/>
          <w:i/>
          <w:szCs w:val="24"/>
          <w:lang w:val="lt-LT"/>
        </w:rPr>
        <w:t>Documenta</w:t>
      </w:r>
      <w:proofErr w:type="spellEnd"/>
      <w:r w:rsidRPr="00614321">
        <w:rPr>
          <w:bCs/>
          <w:i/>
          <w:szCs w:val="24"/>
          <w:lang w:val="lt-LT"/>
        </w:rPr>
        <w:t xml:space="preserve"> </w:t>
      </w:r>
      <w:proofErr w:type="spellStart"/>
      <w:r w:rsidRPr="00614321">
        <w:rPr>
          <w:bCs/>
          <w:i/>
          <w:szCs w:val="24"/>
          <w:lang w:val="lt-LT"/>
        </w:rPr>
        <w:t>Kassel</w:t>
      </w:r>
      <w:proofErr w:type="spellEnd"/>
      <w:r w:rsidRPr="00614321">
        <w:rPr>
          <w:bCs/>
          <w:i/>
          <w:szCs w:val="24"/>
          <w:lang w:val="lt-LT"/>
        </w:rPr>
        <w:t>. 16/06-23/09 2007</w:t>
      </w:r>
      <w:r>
        <w:rPr>
          <w:bCs/>
          <w:szCs w:val="24"/>
          <w:lang w:val="lt-LT"/>
        </w:rPr>
        <w:t xml:space="preserve">. </w:t>
      </w:r>
      <w:proofErr w:type="spellStart"/>
      <w:r>
        <w:rPr>
          <w:bCs/>
          <w:szCs w:val="24"/>
          <w:lang w:val="lt-LT"/>
        </w:rPr>
        <w:t>Catalogue</w:t>
      </w:r>
      <w:proofErr w:type="spellEnd"/>
      <w:r>
        <w:rPr>
          <w:bCs/>
          <w:szCs w:val="24"/>
          <w:lang w:val="lt-LT"/>
        </w:rPr>
        <w:t>. K</w:t>
      </w:r>
      <w:proofErr w:type="spellStart"/>
      <w:r w:rsidRPr="002D08FA">
        <w:rPr>
          <w:bCs/>
          <w:szCs w:val="24"/>
          <w:lang w:val="fr-FR"/>
        </w:rPr>
        <w:t>öln</w:t>
      </w:r>
      <w:proofErr w:type="spellEnd"/>
      <w:r w:rsidRPr="002D08FA">
        <w:rPr>
          <w:bCs/>
          <w:szCs w:val="24"/>
          <w:lang w:val="fr-FR"/>
        </w:rPr>
        <w:t xml:space="preserve">: </w:t>
      </w:r>
      <w:proofErr w:type="spellStart"/>
      <w:r>
        <w:rPr>
          <w:bCs/>
          <w:szCs w:val="24"/>
          <w:lang w:val="lt-LT"/>
        </w:rPr>
        <w:t>Taschen</w:t>
      </w:r>
      <w:proofErr w:type="spellEnd"/>
      <w:r>
        <w:rPr>
          <w:bCs/>
          <w:szCs w:val="24"/>
          <w:lang w:val="lt-LT"/>
        </w:rPr>
        <w:t>, 2007.</w:t>
      </w:r>
      <w:r w:rsidRPr="002D08FA"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[TP-002-06</w:t>
      </w:r>
      <w:r>
        <w:rPr>
          <w:rFonts w:ascii="Arial" w:hAnsi="Arial" w:cs="Arial"/>
          <w:lang w:val="lt-LT"/>
        </w:rPr>
        <w:t>-01</w:t>
      </w:r>
      <w:r w:rsidRPr="00813065">
        <w:rPr>
          <w:rFonts w:ascii="Arial" w:hAnsi="Arial" w:cs="Arial"/>
          <w:lang w:val="lt-LT"/>
        </w:rPr>
        <w:t>]</w:t>
      </w:r>
    </w:p>
    <w:p w14:paraId="03063C36" w14:textId="77777777" w:rsidR="00833227" w:rsidRPr="00833227" w:rsidRDefault="00833227" w:rsidP="00833227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Proposals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Documenta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Gent</w:t>
      </w:r>
      <w:proofErr w:type="spellEnd"/>
      <w:r w:rsidRPr="00813065">
        <w:rPr>
          <w:rFonts w:ascii="Arial" w:hAnsi="Arial" w:cs="Arial"/>
          <w:lang w:val="lt-LT"/>
        </w:rPr>
        <w:t>, 2007. [TP-002-06</w:t>
      </w:r>
      <w:r>
        <w:rPr>
          <w:rFonts w:ascii="Arial" w:hAnsi="Arial" w:cs="Arial"/>
          <w:lang w:val="lt-LT"/>
        </w:rPr>
        <w:t>-02</w:t>
      </w:r>
      <w:r w:rsidRPr="00813065">
        <w:rPr>
          <w:rFonts w:ascii="Arial" w:hAnsi="Arial" w:cs="Arial"/>
          <w:lang w:val="lt-LT"/>
        </w:rPr>
        <w:t>]</w:t>
      </w:r>
    </w:p>
    <w:p w14:paraId="2140A422" w14:textId="77777777" w:rsidR="00EB4F72" w:rsidRDefault="00EB4F72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EB4F72">
        <w:rPr>
          <w:rFonts w:ascii="Arial" w:hAnsi="Arial" w:cs="Arial"/>
          <w:i/>
          <w:lang w:val="lt-LT"/>
        </w:rPr>
        <w:t>Documenta</w:t>
      </w:r>
      <w:proofErr w:type="spellEnd"/>
      <w:r w:rsidRPr="00EB4F72">
        <w:rPr>
          <w:rFonts w:ascii="Arial" w:hAnsi="Arial" w:cs="Arial"/>
          <w:i/>
          <w:lang w:val="lt-LT"/>
        </w:rPr>
        <w:t xml:space="preserve"> 12</w:t>
      </w:r>
      <w:r w:rsidRPr="00EB4F72">
        <w:rPr>
          <w:rFonts w:ascii="Arial" w:hAnsi="Arial" w:cs="Arial"/>
          <w:lang w:val="lt-LT"/>
        </w:rPr>
        <w:t xml:space="preserve">. </w:t>
      </w:r>
      <w:proofErr w:type="spellStart"/>
      <w:r w:rsidRPr="00EB4F72">
        <w:rPr>
          <w:rFonts w:ascii="Arial" w:hAnsi="Arial" w:cs="Arial"/>
          <w:lang w:val="lt-LT"/>
        </w:rPr>
        <w:t>Catalogue</w:t>
      </w:r>
      <w:proofErr w:type="spellEnd"/>
      <w:r w:rsidRPr="00EB4F72">
        <w:rPr>
          <w:rFonts w:ascii="Arial" w:hAnsi="Arial" w:cs="Arial"/>
          <w:lang w:val="lt-LT"/>
        </w:rPr>
        <w:t xml:space="preserve">. </w:t>
      </w:r>
      <w:proofErr w:type="spellStart"/>
      <w:r w:rsidRPr="00EB4F72">
        <w:rPr>
          <w:rFonts w:ascii="Arial" w:hAnsi="Arial" w:cs="Arial"/>
          <w:lang w:val="lt-LT"/>
        </w:rPr>
        <w:t>Kassel</w:t>
      </w:r>
      <w:proofErr w:type="spellEnd"/>
      <w:r w:rsidRPr="00EB4F72">
        <w:rPr>
          <w:rFonts w:ascii="Arial" w:hAnsi="Arial" w:cs="Arial"/>
          <w:lang w:val="lt-LT"/>
        </w:rPr>
        <w:t>, 2007. [TP-002</w:t>
      </w:r>
      <w:r w:rsidR="00EB65A0">
        <w:rPr>
          <w:rFonts w:ascii="Arial" w:hAnsi="Arial" w:cs="Arial"/>
          <w:lang w:val="lt-LT"/>
        </w:rPr>
        <w:t>-07</w:t>
      </w:r>
      <w:r w:rsidRPr="00EB4F72">
        <w:rPr>
          <w:rFonts w:ascii="Arial" w:hAnsi="Arial" w:cs="Arial"/>
          <w:lang w:val="lt-LT"/>
        </w:rPr>
        <w:t>]</w:t>
      </w:r>
    </w:p>
    <w:p w14:paraId="47E56EE4" w14:textId="77777777" w:rsidR="002962B6" w:rsidRPr="00790EAB" w:rsidRDefault="002962B6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DD5DBD">
        <w:rPr>
          <w:rFonts w:ascii="Arial" w:hAnsi="Arial" w:cs="Arial"/>
          <w:i/>
        </w:rPr>
        <w:t>Documenta (13). The Book of Books.</w:t>
      </w:r>
      <w:r w:rsidRPr="00DD5DBD">
        <w:rPr>
          <w:rFonts w:ascii="Arial" w:hAnsi="Arial" w:cs="Arial"/>
        </w:rPr>
        <w:t xml:space="preserve"> Catalog 1/3. </w:t>
      </w:r>
      <w:proofErr w:type="spellStart"/>
      <w:r w:rsidRPr="00DD5DBD">
        <w:rPr>
          <w:rFonts w:ascii="Arial" w:hAnsi="Arial" w:cs="Arial"/>
        </w:rPr>
        <w:t>Hatje</w:t>
      </w:r>
      <w:proofErr w:type="spellEnd"/>
      <w:r w:rsidRPr="00DD5DB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DD5DBD">
        <w:rPr>
          <w:rFonts w:ascii="Arial" w:hAnsi="Arial" w:cs="Arial"/>
        </w:rPr>
        <w:t>ant</w:t>
      </w:r>
      <w:r>
        <w:rPr>
          <w:rFonts w:ascii="Arial" w:hAnsi="Arial" w:cs="Arial"/>
        </w:rPr>
        <w:t>z</w:t>
      </w:r>
      <w:proofErr w:type="spellEnd"/>
      <w:r w:rsidRPr="00DD5DBD">
        <w:rPr>
          <w:rFonts w:ascii="Arial" w:hAnsi="Arial" w:cs="Arial"/>
        </w:rPr>
        <w:t>, 2012. [TP 002-13]</w:t>
      </w:r>
    </w:p>
    <w:p w14:paraId="47DBF6B2" w14:textId="77777777" w:rsidR="00790EAB" w:rsidRPr="00790EAB" w:rsidRDefault="00790EAB" w:rsidP="00790EAB">
      <w:pPr>
        <w:numPr>
          <w:ilvl w:val="0"/>
          <w:numId w:val="5"/>
        </w:numPr>
        <w:rPr>
          <w:lang w:val="lt-LT"/>
        </w:rPr>
      </w:pPr>
      <w:proofErr w:type="spellStart"/>
      <w:r w:rsidRPr="00790EAB">
        <w:rPr>
          <w:rFonts w:ascii="Arial" w:hAnsi="Arial" w:cs="Arial"/>
          <w:i/>
          <w:lang w:val="lt-LT"/>
        </w:rPr>
        <w:t>The</w:t>
      </w:r>
      <w:proofErr w:type="spellEnd"/>
      <w:r w:rsidRPr="00790EAB">
        <w:rPr>
          <w:rFonts w:ascii="Arial" w:hAnsi="Arial" w:cs="Arial"/>
          <w:i/>
          <w:lang w:val="lt-LT"/>
        </w:rPr>
        <w:t xml:space="preserve"> </w:t>
      </w:r>
      <w:proofErr w:type="spellStart"/>
      <w:r w:rsidRPr="00790EAB">
        <w:rPr>
          <w:rFonts w:ascii="Arial" w:hAnsi="Arial" w:cs="Arial"/>
          <w:i/>
          <w:lang w:val="lt-LT"/>
        </w:rPr>
        <w:t>documenta</w:t>
      </w:r>
      <w:proofErr w:type="spellEnd"/>
      <w:r w:rsidRPr="00790EAB">
        <w:rPr>
          <w:rFonts w:ascii="Arial" w:hAnsi="Arial" w:cs="Arial"/>
          <w:i/>
          <w:lang w:val="lt-LT"/>
        </w:rPr>
        <w:t xml:space="preserve"> 14 </w:t>
      </w:r>
      <w:proofErr w:type="spellStart"/>
      <w:r w:rsidRPr="00790EAB">
        <w:rPr>
          <w:rFonts w:ascii="Arial" w:hAnsi="Arial" w:cs="Arial"/>
          <w:i/>
          <w:lang w:val="lt-LT"/>
        </w:rPr>
        <w:t>Reader</w:t>
      </w:r>
      <w:proofErr w:type="spellEnd"/>
      <w:r w:rsidRPr="00790EAB">
        <w:rPr>
          <w:rFonts w:ascii="Arial" w:hAnsi="Arial" w:cs="Arial"/>
          <w:lang w:val="lt-LT"/>
        </w:rPr>
        <w:t xml:space="preserve">. </w:t>
      </w:r>
      <w:proofErr w:type="spellStart"/>
      <w:r w:rsidRPr="00790EAB">
        <w:rPr>
          <w:rFonts w:ascii="Arial" w:hAnsi="Arial" w:cs="Arial"/>
          <w:lang w:val="lt-LT"/>
        </w:rPr>
        <w:t>Prestel</w:t>
      </w:r>
      <w:proofErr w:type="spellEnd"/>
      <w:r w:rsidRPr="00790EAB">
        <w:rPr>
          <w:rFonts w:ascii="Arial" w:hAnsi="Arial" w:cs="Arial"/>
          <w:lang w:val="lt-LT"/>
        </w:rPr>
        <w:t xml:space="preserve"> </w:t>
      </w:r>
      <w:proofErr w:type="spellStart"/>
      <w:r w:rsidRPr="00790EAB">
        <w:rPr>
          <w:rFonts w:ascii="Arial" w:hAnsi="Arial" w:cs="Arial"/>
          <w:lang w:val="lt-LT"/>
        </w:rPr>
        <w:t>Verlag</w:t>
      </w:r>
      <w:proofErr w:type="spellEnd"/>
      <w:r w:rsidRPr="00790EAB">
        <w:rPr>
          <w:rFonts w:ascii="Arial" w:hAnsi="Arial" w:cs="Arial"/>
          <w:lang w:val="lt-LT"/>
        </w:rPr>
        <w:t xml:space="preserve">, </w:t>
      </w:r>
      <w:proofErr w:type="spellStart"/>
      <w:r w:rsidRPr="00790EAB">
        <w:rPr>
          <w:rFonts w:ascii="Arial" w:hAnsi="Arial" w:cs="Arial"/>
          <w:lang w:val="lt-LT"/>
        </w:rPr>
        <w:t>Munich</w:t>
      </w:r>
      <w:proofErr w:type="spellEnd"/>
      <w:r w:rsidRPr="00790EAB">
        <w:rPr>
          <w:rFonts w:ascii="Arial" w:hAnsi="Arial" w:cs="Arial"/>
          <w:lang w:val="lt-LT"/>
        </w:rPr>
        <w:t xml:space="preserve">, </w:t>
      </w:r>
      <w:proofErr w:type="spellStart"/>
      <w:r w:rsidRPr="00790EAB">
        <w:rPr>
          <w:rFonts w:ascii="Arial" w:hAnsi="Arial" w:cs="Arial"/>
          <w:lang w:val="lt-LT"/>
        </w:rPr>
        <w:t>London</w:t>
      </w:r>
      <w:proofErr w:type="spellEnd"/>
      <w:r w:rsidRPr="00790EAB">
        <w:rPr>
          <w:rFonts w:ascii="Arial" w:hAnsi="Arial" w:cs="Arial"/>
          <w:lang w:val="lt-LT"/>
        </w:rPr>
        <w:t xml:space="preserve">, </w:t>
      </w:r>
      <w:proofErr w:type="spellStart"/>
      <w:r w:rsidRPr="00790EAB">
        <w:rPr>
          <w:rFonts w:ascii="Arial" w:hAnsi="Arial" w:cs="Arial"/>
          <w:lang w:val="lt-LT"/>
        </w:rPr>
        <w:t>New</w:t>
      </w:r>
      <w:proofErr w:type="spellEnd"/>
      <w:r w:rsidRPr="00790EAB">
        <w:rPr>
          <w:rFonts w:ascii="Arial" w:hAnsi="Arial" w:cs="Arial"/>
          <w:lang w:val="lt-LT"/>
        </w:rPr>
        <w:t xml:space="preserve"> York. 2017</w:t>
      </w:r>
      <w:r>
        <w:rPr>
          <w:lang w:val="lt-LT"/>
        </w:rPr>
        <w:t xml:space="preserve">. </w:t>
      </w:r>
      <w:r w:rsidRPr="00DD5DBD">
        <w:rPr>
          <w:rFonts w:ascii="Arial" w:hAnsi="Arial" w:cs="Arial"/>
        </w:rPr>
        <w:t>[TP 002-1</w:t>
      </w:r>
      <w:r>
        <w:rPr>
          <w:rFonts w:ascii="Arial" w:hAnsi="Arial" w:cs="Arial"/>
        </w:rPr>
        <w:t>4</w:t>
      </w:r>
      <w:r w:rsidRPr="00DD5DBD">
        <w:rPr>
          <w:rFonts w:ascii="Arial" w:hAnsi="Arial" w:cs="Arial"/>
        </w:rPr>
        <w:t>]</w:t>
      </w:r>
    </w:p>
    <w:p w14:paraId="5C93EAA5" w14:textId="77777777" w:rsidR="00DA1EE8" w:rsidRDefault="00DA1EE8" w:rsidP="00DA1EE8">
      <w:pPr>
        <w:numPr>
          <w:ilvl w:val="0"/>
          <w:numId w:val="5"/>
        </w:numPr>
        <w:rPr>
          <w:rFonts w:ascii="Arial" w:hAnsi="Arial" w:cs="Arial"/>
        </w:rPr>
      </w:pPr>
      <w:r w:rsidRPr="00347EC6">
        <w:rPr>
          <w:rFonts w:ascii="Arial" w:hAnsi="Arial" w:cs="Arial"/>
          <w:i/>
        </w:rPr>
        <w:t>Sanatorium</w:t>
      </w:r>
      <w:r>
        <w:rPr>
          <w:rFonts w:ascii="Arial" w:hAnsi="Arial" w:cs="Arial"/>
        </w:rPr>
        <w:t xml:space="preserve">. By Pedro Reyes. On the occasion of </w:t>
      </w:r>
      <w:proofErr w:type="spellStart"/>
      <w:r>
        <w:rPr>
          <w:rFonts w:ascii="Arial" w:hAnsi="Arial" w:cs="Arial"/>
        </w:rPr>
        <w:t>dOCUMENTA</w:t>
      </w:r>
      <w:proofErr w:type="spellEnd"/>
      <w:r>
        <w:rPr>
          <w:rFonts w:ascii="Arial" w:hAnsi="Arial" w:cs="Arial"/>
        </w:rPr>
        <w:t xml:space="preserve"> (13). Kassel, 2013 [TP002-13-1]</w:t>
      </w:r>
    </w:p>
    <w:p w14:paraId="319DAFE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Manifesta</w:t>
      </w:r>
      <w:proofErr w:type="spellEnd"/>
      <w:r w:rsidRPr="00813065">
        <w:rPr>
          <w:rFonts w:ascii="Arial" w:hAnsi="Arial" w:cs="Arial"/>
          <w:lang w:val="lt-LT"/>
        </w:rPr>
        <w:t xml:space="preserve"> 2. </w:t>
      </w:r>
      <w:proofErr w:type="spellStart"/>
      <w:r w:rsidRPr="00813065">
        <w:rPr>
          <w:rFonts w:ascii="Arial" w:hAnsi="Arial" w:cs="Arial"/>
          <w:lang w:val="lt-LT"/>
        </w:rPr>
        <w:t>Luxembourg</w:t>
      </w:r>
      <w:proofErr w:type="spellEnd"/>
      <w:r w:rsidRPr="00813065">
        <w:rPr>
          <w:rFonts w:ascii="Arial" w:hAnsi="Arial" w:cs="Arial"/>
          <w:lang w:val="lt-LT"/>
        </w:rPr>
        <w:t>, 1998. [TP-003-01]</w:t>
      </w:r>
    </w:p>
    <w:p w14:paraId="09731E32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Manifesta</w:t>
      </w:r>
      <w:proofErr w:type="spellEnd"/>
      <w:r w:rsidRPr="00813065">
        <w:rPr>
          <w:rFonts w:ascii="Arial" w:hAnsi="Arial" w:cs="Arial"/>
        </w:rPr>
        <w:t xml:space="preserve"> 3 “Borderline Syndrome. Energies of </w:t>
      </w:r>
      <w:proofErr w:type="spellStart"/>
      <w:r w:rsidRPr="00813065">
        <w:rPr>
          <w:rFonts w:ascii="Arial" w:hAnsi="Arial" w:cs="Arial"/>
        </w:rPr>
        <w:t>Defence</w:t>
      </w:r>
      <w:proofErr w:type="spellEnd"/>
      <w:r w:rsidRPr="00813065">
        <w:rPr>
          <w:rFonts w:ascii="Arial" w:hAnsi="Arial" w:cs="Arial"/>
        </w:rPr>
        <w:t xml:space="preserve">”. </w:t>
      </w:r>
      <w:proofErr w:type="spellStart"/>
      <w:r w:rsidRPr="00813065">
        <w:rPr>
          <w:rFonts w:ascii="Arial" w:hAnsi="Arial" w:cs="Arial"/>
        </w:rPr>
        <w:t>Ljubliana</w:t>
      </w:r>
      <w:proofErr w:type="spellEnd"/>
      <w:r w:rsidRPr="00813065">
        <w:rPr>
          <w:rFonts w:ascii="Arial" w:hAnsi="Arial" w:cs="Arial"/>
        </w:rPr>
        <w:t>, 2000 [TP-003-02]</w:t>
      </w:r>
    </w:p>
    <w:p w14:paraId="205A2AC0" w14:textId="77777777" w:rsidR="00C571E8" w:rsidRDefault="00C571E8" w:rsidP="00ED5CEA">
      <w:pPr>
        <w:pStyle w:val="Heading8"/>
        <w:numPr>
          <w:ilvl w:val="0"/>
          <w:numId w:val="5"/>
        </w:numPr>
        <w:tabs>
          <w:tab w:val="right" w:pos="720"/>
        </w:tabs>
        <w:rPr>
          <w:rFonts w:cs="Arial"/>
          <w:b w:val="0"/>
        </w:rPr>
      </w:pPr>
      <w:proofErr w:type="spellStart"/>
      <w:r w:rsidRPr="00813065">
        <w:rPr>
          <w:rFonts w:cs="Arial"/>
          <w:b w:val="0"/>
        </w:rPr>
        <w:lastRenderedPageBreak/>
        <w:t>Manifesta</w:t>
      </w:r>
      <w:proofErr w:type="spellEnd"/>
      <w:r w:rsidRPr="00813065">
        <w:rPr>
          <w:rFonts w:cs="Arial"/>
          <w:b w:val="0"/>
        </w:rPr>
        <w:t xml:space="preserve"> 4. </w:t>
      </w:r>
      <w:proofErr w:type="spellStart"/>
      <w:r w:rsidRPr="00813065">
        <w:rPr>
          <w:rFonts w:cs="Arial"/>
          <w:b w:val="0"/>
        </w:rPr>
        <w:t>Hatje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Cantz</w:t>
      </w:r>
      <w:proofErr w:type="spellEnd"/>
      <w:r w:rsidRPr="00813065">
        <w:rPr>
          <w:rFonts w:cs="Arial"/>
          <w:b w:val="0"/>
        </w:rPr>
        <w:t xml:space="preserve">. </w:t>
      </w:r>
      <w:proofErr w:type="spellStart"/>
      <w:r w:rsidRPr="00813065">
        <w:rPr>
          <w:rFonts w:cs="Arial"/>
          <w:b w:val="0"/>
        </w:rPr>
        <w:t>European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Biennial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of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Contemporary</w:t>
      </w:r>
      <w:proofErr w:type="spellEnd"/>
      <w:r w:rsidRPr="00813065">
        <w:rPr>
          <w:rFonts w:cs="Arial"/>
          <w:b w:val="0"/>
        </w:rPr>
        <w:t xml:space="preserve"> Art. </w:t>
      </w:r>
      <w:proofErr w:type="spellStart"/>
      <w:r w:rsidRPr="00813065">
        <w:rPr>
          <w:rFonts w:cs="Arial"/>
          <w:b w:val="0"/>
        </w:rPr>
        <w:t>Fankfurt</w:t>
      </w:r>
      <w:proofErr w:type="spellEnd"/>
      <w:r w:rsidRPr="00813065">
        <w:rPr>
          <w:rFonts w:cs="Arial"/>
          <w:b w:val="0"/>
        </w:rPr>
        <w:t>/</w:t>
      </w:r>
      <w:proofErr w:type="spellStart"/>
      <w:r w:rsidRPr="00813065">
        <w:rPr>
          <w:rFonts w:cs="Arial"/>
          <w:b w:val="0"/>
        </w:rPr>
        <w:t>Main</w:t>
      </w:r>
      <w:proofErr w:type="spellEnd"/>
      <w:r>
        <w:rPr>
          <w:rFonts w:cs="Arial"/>
          <w:b w:val="0"/>
        </w:rPr>
        <w:t>, 2002</w:t>
      </w:r>
      <w:r w:rsidRPr="00813065">
        <w:rPr>
          <w:rFonts w:cs="Arial"/>
          <w:b w:val="0"/>
        </w:rPr>
        <w:t>. [TP-003-04]</w:t>
      </w:r>
    </w:p>
    <w:p w14:paraId="3E26BF46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Art kaleidoscope. Special edition on occasion of the </w:t>
      </w:r>
      <w:proofErr w:type="spellStart"/>
      <w:r w:rsidRPr="00813065">
        <w:rPr>
          <w:rFonts w:ascii="Arial" w:hAnsi="Arial" w:cs="Arial"/>
        </w:rPr>
        <w:t>Manifesta</w:t>
      </w:r>
      <w:proofErr w:type="spellEnd"/>
      <w:r w:rsidRPr="00813065">
        <w:rPr>
          <w:rFonts w:ascii="Arial" w:hAnsi="Arial" w:cs="Arial"/>
        </w:rPr>
        <w:t xml:space="preserve"> 4. </w:t>
      </w:r>
      <w:proofErr w:type="spellStart"/>
      <w:r w:rsidRPr="00813065">
        <w:rPr>
          <w:rFonts w:ascii="Arial" w:hAnsi="Arial" w:cs="Arial"/>
        </w:rPr>
        <w:t>Frankfurtt</w:t>
      </w:r>
      <w:proofErr w:type="spellEnd"/>
      <w:r w:rsidRPr="00813065">
        <w:rPr>
          <w:rFonts w:ascii="Arial" w:hAnsi="Arial" w:cs="Arial"/>
        </w:rPr>
        <w:t>/Main, 2002. [TP-003-0</w:t>
      </w:r>
      <w:r>
        <w:rPr>
          <w:rFonts w:ascii="Arial" w:hAnsi="Arial" w:cs="Arial"/>
        </w:rPr>
        <w:t>4-1</w:t>
      </w:r>
      <w:r w:rsidRPr="00813065">
        <w:rPr>
          <w:rFonts w:ascii="Arial" w:hAnsi="Arial" w:cs="Arial"/>
        </w:rPr>
        <w:t>]</w:t>
      </w:r>
    </w:p>
    <w:p w14:paraId="6F84AAC2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Manifesta</w:t>
      </w:r>
      <w:proofErr w:type="spellEnd"/>
      <w:r w:rsidRPr="00813065">
        <w:rPr>
          <w:rFonts w:ascii="Arial" w:hAnsi="Arial" w:cs="Arial"/>
        </w:rPr>
        <w:t xml:space="preserve"> 4. </w:t>
      </w:r>
      <w:proofErr w:type="spellStart"/>
      <w:r w:rsidRPr="00813065">
        <w:rPr>
          <w:rFonts w:ascii="Arial" w:hAnsi="Arial" w:cs="Arial"/>
        </w:rPr>
        <w:t>Programme</w:t>
      </w:r>
      <w:proofErr w:type="spellEnd"/>
      <w:r w:rsidRPr="00813065">
        <w:rPr>
          <w:rFonts w:ascii="Arial" w:hAnsi="Arial" w:cs="Arial"/>
        </w:rPr>
        <w:t xml:space="preserve"> / Visitors’ Information. European Biennial of Contemporary Art. </w:t>
      </w:r>
      <w:proofErr w:type="spellStart"/>
      <w:r w:rsidRPr="00813065">
        <w:rPr>
          <w:rFonts w:ascii="Arial" w:hAnsi="Arial" w:cs="Arial"/>
        </w:rPr>
        <w:t>Frankfurtt</w:t>
      </w:r>
      <w:proofErr w:type="spellEnd"/>
      <w:r w:rsidRPr="00813065">
        <w:rPr>
          <w:rFonts w:ascii="Arial" w:hAnsi="Arial" w:cs="Arial"/>
        </w:rPr>
        <w:t>/Main, 2002 [TP-003-0</w:t>
      </w:r>
      <w:r>
        <w:rPr>
          <w:rFonts w:ascii="Arial" w:hAnsi="Arial" w:cs="Arial"/>
        </w:rPr>
        <w:t>4-2</w:t>
      </w:r>
      <w:r w:rsidRPr="00813065">
        <w:rPr>
          <w:rFonts w:ascii="Arial" w:hAnsi="Arial" w:cs="Arial"/>
        </w:rPr>
        <w:t>]</w:t>
      </w:r>
    </w:p>
    <w:p w14:paraId="4F97B582" w14:textId="77777777" w:rsidR="00C571E8" w:rsidRPr="00813065" w:rsidRDefault="00C571E8" w:rsidP="00ED5CEA">
      <w:pPr>
        <w:pStyle w:val="Heading8"/>
        <w:numPr>
          <w:ilvl w:val="0"/>
          <w:numId w:val="5"/>
        </w:numPr>
        <w:tabs>
          <w:tab w:val="right" w:pos="720"/>
        </w:tabs>
        <w:rPr>
          <w:rFonts w:cs="Arial"/>
          <w:b w:val="0"/>
        </w:rPr>
      </w:pPr>
      <w:proofErr w:type="spellStart"/>
      <w:r w:rsidRPr="00813065">
        <w:rPr>
          <w:rFonts w:cs="Arial"/>
          <w:b w:val="0"/>
        </w:rPr>
        <w:t>Manifesta</w:t>
      </w:r>
      <w:proofErr w:type="spellEnd"/>
      <w:r w:rsidRPr="00813065">
        <w:rPr>
          <w:rFonts w:cs="Arial"/>
          <w:b w:val="0"/>
        </w:rPr>
        <w:t xml:space="preserve"> 4. </w:t>
      </w:r>
      <w:proofErr w:type="spellStart"/>
      <w:r w:rsidRPr="00813065">
        <w:rPr>
          <w:rFonts w:cs="Arial"/>
          <w:b w:val="0"/>
        </w:rPr>
        <w:t>Guide</w:t>
      </w:r>
      <w:proofErr w:type="spellEnd"/>
      <w:r w:rsidRPr="00813065">
        <w:rPr>
          <w:rFonts w:cs="Arial"/>
          <w:b w:val="0"/>
        </w:rPr>
        <w:t xml:space="preserve">. </w:t>
      </w:r>
      <w:proofErr w:type="spellStart"/>
      <w:r w:rsidRPr="00813065">
        <w:rPr>
          <w:rFonts w:cs="Arial"/>
          <w:b w:val="0"/>
        </w:rPr>
        <w:t>Europaische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Biennale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Zeitgenoscher</w:t>
      </w:r>
      <w:proofErr w:type="spellEnd"/>
      <w:r w:rsidRPr="00813065">
        <w:rPr>
          <w:rFonts w:cs="Arial"/>
          <w:b w:val="0"/>
        </w:rPr>
        <w:t xml:space="preserve"> </w:t>
      </w:r>
      <w:proofErr w:type="spellStart"/>
      <w:r w:rsidRPr="00813065">
        <w:rPr>
          <w:rFonts w:cs="Arial"/>
          <w:b w:val="0"/>
        </w:rPr>
        <w:t>Kunst</w:t>
      </w:r>
      <w:proofErr w:type="spellEnd"/>
      <w:r w:rsidRPr="00813065">
        <w:rPr>
          <w:rFonts w:cs="Arial"/>
          <w:b w:val="0"/>
        </w:rPr>
        <w:t xml:space="preserve">. </w:t>
      </w:r>
      <w:proofErr w:type="spellStart"/>
      <w:r w:rsidRPr="00C61222">
        <w:rPr>
          <w:rFonts w:cs="Arial"/>
          <w:b w:val="0"/>
        </w:rPr>
        <w:t>Frankfurtt</w:t>
      </w:r>
      <w:proofErr w:type="spellEnd"/>
      <w:r w:rsidRPr="00C61222">
        <w:rPr>
          <w:rFonts w:cs="Arial"/>
          <w:b w:val="0"/>
        </w:rPr>
        <w:t>/</w:t>
      </w:r>
      <w:proofErr w:type="spellStart"/>
      <w:r w:rsidRPr="00C61222">
        <w:rPr>
          <w:rFonts w:cs="Arial"/>
          <w:b w:val="0"/>
        </w:rPr>
        <w:t>Main</w:t>
      </w:r>
      <w:proofErr w:type="spellEnd"/>
      <w:r w:rsidRPr="00C61222">
        <w:rPr>
          <w:rFonts w:cs="Arial"/>
          <w:b w:val="0"/>
        </w:rPr>
        <w:t>, 2002</w:t>
      </w:r>
      <w:r w:rsidRPr="00813065">
        <w:rPr>
          <w:rFonts w:cs="Arial"/>
          <w:b w:val="0"/>
        </w:rPr>
        <w:t>. [TP-003-0</w:t>
      </w:r>
      <w:r>
        <w:rPr>
          <w:rFonts w:cs="Arial"/>
          <w:b w:val="0"/>
        </w:rPr>
        <w:t>4-3</w:t>
      </w:r>
      <w:r w:rsidRPr="00813065">
        <w:rPr>
          <w:rFonts w:cs="Arial"/>
          <w:b w:val="0"/>
        </w:rPr>
        <w:t>]</w:t>
      </w:r>
    </w:p>
    <w:p w14:paraId="0A1B1EC3" w14:textId="77777777" w:rsidR="00C571E8" w:rsidRPr="00F128B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Manifesta</w:t>
      </w:r>
      <w:proofErr w:type="spellEnd"/>
      <w:r w:rsidRPr="00B529C2">
        <w:rPr>
          <w:rFonts w:ascii="Arial" w:hAnsi="Arial" w:cs="Arial"/>
          <w:lang w:val="lt-LT"/>
        </w:rPr>
        <w:t xml:space="preserve"> 5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European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Bienniale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 Press-</w:t>
      </w:r>
      <w:proofErr w:type="spellStart"/>
      <w:r w:rsidRPr="00B529C2">
        <w:rPr>
          <w:rFonts w:ascii="Arial" w:hAnsi="Arial" w:cs="Arial"/>
          <w:lang w:val="lt-LT"/>
        </w:rPr>
        <w:t>kit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Donostia</w:t>
      </w:r>
      <w:proofErr w:type="spellEnd"/>
      <w:r w:rsidRPr="00B529C2">
        <w:rPr>
          <w:rFonts w:ascii="Arial" w:hAnsi="Arial" w:cs="Arial"/>
          <w:lang w:val="lt-LT"/>
        </w:rPr>
        <w:t xml:space="preserve">-San </w:t>
      </w:r>
      <w:proofErr w:type="spellStart"/>
      <w:r w:rsidRPr="00B529C2">
        <w:rPr>
          <w:rFonts w:ascii="Arial" w:hAnsi="Arial" w:cs="Arial"/>
          <w:lang w:val="lt-LT"/>
        </w:rPr>
        <w:t>Sebastian</w:t>
      </w:r>
      <w:proofErr w:type="spellEnd"/>
      <w:r w:rsidRPr="00B529C2">
        <w:rPr>
          <w:rFonts w:ascii="Arial" w:hAnsi="Arial" w:cs="Arial"/>
          <w:lang w:val="lt-LT"/>
        </w:rPr>
        <w:t>, 2004.</w:t>
      </w:r>
      <w:r>
        <w:rPr>
          <w:rFonts w:ascii="Arial" w:hAnsi="Arial" w:cs="Arial"/>
          <w:lang w:val="lt-LT"/>
        </w:rPr>
        <w:t xml:space="preserve"> [TP 003-05]</w:t>
      </w:r>
    </w:p>
    <w:p w14:paraId="4D77CCD8" w14:textId="77777777" w:rsidR="00C571E8" w:rsidRPr="00F128B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Manifesta</w:t>
      </w:r>
      <w:proofErr w:type="spellEnd"/>
      <w:r>
        <w:rPr>
          <w:rFonts w:ascii="Arial" w:hAnsi="Arial" w:cs="Arial"/>
          <w:lang w:val="lt-LT"/>
        </w:rPr>
        <w:t xml:space="preserve"> 7. </w:t>
      </w:r>
      <w:proofErr w:type="spellStart"/>
      <w:r>
        <w:rPr>
          <w:rFonts w:ascii="Arial" w:hAnsi="Arial" w:cs="Arial"/>
          <w:lang w:val="lt-LT"/>
        </w:rPr>
        <w:t>Index</w:t>
      </w:r>
      <w:proofErr w:type="spellEnd"/>
      <w:r>
        <w:rPr>
          <w:rFonts w:ascii="Arial" w:hAnsi="Arial" w:cs="Arial"/>
          <w:lang w:val="lt-LT"/>
        </w:rPr>
        <w:t xml:space="preserve">. Milano: </w:t>
      </w:r>
      <w:proofErr w:type="spellStart"/>
      <w:r>
        <w:rPr>
          <w:rFonts w:ascii="Arial" w:hAnsi="Arial" w:cs="Arial"/>
          <w:lang w:val="lt-LT"/>
        </w:rPr>
        <w:t>Silvana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Editoriale</w:t>
      </w:r>
      <w:proofErr w:type="spellEnd"/>
      <w:r>
        <w:rPr>
          <w:rFonts w:ascii="Arial" w:hAnsi="Arial" w:cs="Arial"/>
          <w:lang w:val="lt-LT"/>
        </w:rPr>
        <w:t>, 2008. [TP 003-07]</w:t>
      </w:r>
    </w:p>
    <w:p w14:paraId="07FA688B" w14:textId="77777777" w:rsidR="00C571E8" w:rsidRPr="004F131E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Manifesta</w:t>
      </w:r>
      <w:proofErr w:type="spellEnd"/>
      <w:r>
        <w:rPr>
          <w:rFonts w:ascii="Arial" w:hAnsi="Arial" w:cs="Arial"/>
          <w:lang w:val="lt-LT"/>
        </w:rPr>
        <w:t xml:space="preserve"> 7. </w:t>
      </w:r>
      <w:proofErr w:type="spellStart"/>
      <w:r>
        <w:rPr>
          <w:rFonts w:ascii="Arial" w:hAnsi="Arial" w:cs="Arial"/>
          <w:lang w:val="lt-LT"/>
        </w:rPr>
        <w:t>Companion</w:t>
      </w:r>
      <w:proofErr w:type="spellEnd"/>
      <w:r>
        <w:rPr>
          <w:rFonts w:ascii="Arial" w:hAnsi="Arial" w:cs="Arial"/>
          <w:lang w:val="lt-LT"/>
        </w:rPr>
        <w:t xml:space="preserve">. Milano: </w:t>
      </w:r>
      <w:proofErr w:type="spellStart"/>
      <w:r>
        <w:rPr>
          <w:rFonts w:ascii="Arial" w:hAnsi="Arial" w:cs="Arial"/>
          <w:lang w:val="lt-LT"/>
        </w:rPr>
        <w:t>Silvana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Editoriale</w:t>
      </w:r>
      <w:proofErr w:type="spellEnd"/>
      <w:r>
        <w:rPr>
          <w:rFonts w:ascii="Arial" w:hAnsi="Arial" w:cs="Arial"/>
          <w:lang w:val="lt-LT"/>
        </w:rPr>
        <w:t>, 2008. [TP 003-07-1]</w:t>
      </w:r>
    </w:p>
    <w:p w14:paraId="2C894974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A3DA7">
        <w:rPr>
          <w:rFonts w:ascii="Arial" w:hAnsi="Arial" w:cs="Arial"/>
          <w:lang w:val="lt-LT"/>
        </w:rPr>
        <w:t>Manifesta</w:t>
      </w:r>
      <w:proofErr w:type="spellEnd"/>
      <w:r w:rsidRPr="008A3DA7">
        <w:rPr>
          <w:rFonts w:ascii="Arial" w:hAnsi="Arial" w:cs="Arial"/>
          <w:lang w:val="lt-LT"/>
        </w:rPr>
        <w:t xml:space="preserve"> 7. </w:t>
      </w:r>
      <w:proofErr w:type="spellStart"/>
      <w:r>
        <w:rPr>
          <w:rFonts w:ascii="Arial" w:hAnsi="Arial" w:cs="Arial"/>
          <w:lang w:val="lt-LT"/>
        </w:rPr>
        <w:t>Scenarios</w:t>
      </w:r>
      <w:proofErr w:type="spellEnd"/>
      <w:r>
        <w:rPr>
          <w:rFonts w:ascii="Arial" w:hAnsi="Arial" w:cs="Arial"/>
          <w:lang w:val="lt-LT"/>
        </w:rPr>
        <w:t xml:space="preserve">. Milano: </w:t>
      </w:r>
      <w:proofErr w:type="spellStart"/>
      <w:r>
        <w:rPr>
          <w:rFonts w:ascii="Arial" w:hAnsi="Arial" w:cs="Arial"/>
          <w:lang w:val="lt-LT"/>
        </w:rPr>
        <w:t>Silvana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Editoriale</w:t>
      </w:r>
      <w:proofErr w:type="spellEnd"/>
      <w:r>
        <w:rPr>
          <w:rFonts w:ascii="Arial" w:hAnsi="Arial" w:cs="Arial"/>
          <w:lang w:val="lt-LT"/>
        </w:rPr>
        <w:t>, 2008. [TP 003-07-2]</w:t>
      </w:r>
    </w:p>
    <w:p w14:paraId="29D3C062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lt-LT"/>
        </w:rPr>
      </w:pPr>
      <w:r w:rsidRPr="00AD1DBC">
        <w:rPr>
          <w:rFonts w:ascii="Arial" w:hAnsi="Arial" w:cs="Arial"/>
          <w:lang w:val="fr-FR"/>
        </w:rPr>
        <w:t>20</w:t>
      </w:r>
      <w:r w:rsidRPr="00AD1DBC">
        <w:rPr>
          <w:rFonts w:ascii="Arial" w:hAnsi="Arial" w:cs="Arial"/>
          <w:u w:val="single"/>
          <w:lang w:val="fr-FR"/>
        </w:rPr>
        <w:t>a</w:t>
      </w:r>
      <w:r w:rsidRPr="00AD1DBC">
        <w:rPr>
          <w:rFonts w:ascii="Arial" w:hAnsi="Arial" w:cs="Arial"/>
          <w:lang w:val="fr-FR"/>
        </w:rPr>
        <w:t xml:space="preserve"> Internacional de Sao Paulo. </w:t>
      </w:r>
      <w:r w:rsidRPr="00813065">
        <w:rPr>
          <w:rFonts w:ascii="Arial" w:hAnsi="Arial" w:cs="Arial"/>
        </w:rPr>
        <w:t>Sao Paulo, 1989 [TP-004-01]</w:t>
      </w:r>
    </w:p>
    <w:p w14:paraId="3B882FE4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21a </w:t>
      </w:r>
      <w:proofErr w:type="spellStart"/>
      <w:r w:rsidRPr="00813065">
        <w:rPr>
          <w:rFonts w:ascii="Arial" w:hAnsi="Arial" w:cs="Arial"/>
          <w:lang w:val="lt-LT"/>
        </w:rPr>
        <w:t>Bienal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Internacional</w:t>
      </w:r>
      <w:proofErr w:type="spellEnd"/>
      <w:r w:rsidRPr="00813065">
        <w:rPr>
          <w:rFonts w:ascii="Arial" w:hAnsi="Arial" w:cs="Arial"/>
          <w:lang w:val="lt-LT"/>
        </w:rPr>
        <w:t xml:space="preserve"> de </w:t>
      </w:r>
      <w:proofErr w:type="spellStart"/>
      <w:r w:rsidRPr="00813065">
        <w:rPr>
          <w:rFonts w:ascii="Arial" w:hAnsi="Arial" w:cs="Arial"/>
          <w:lang w:val="lt-LT"/>
        </w:rPr>
        <w:t>Sao</w:t>
      </w:r>
      <w:proofErr w:type="spellEnd"/>
      <w:r w:rsidRPr="00813065">
        <w:rPr>
          <w:rFonts w:ascii="Arial" w:hAnsi="Arial" w:cs="Arial"/>
          <w:lang w:val="lt-LT"/>
        </w:rPr>
        <w:t xml:space="preserve"> Paulo. 1991. </w:t>
      </w:r>
      <w:proofErr w:type="spellStart"/>
      <w:r w:rsidRPr="00813065">
        <w:rPr>
          <w:rFonts w:ascii="Arial" w:hAnsi="Arial" w:cs="Arial"/>
          <w:lang w:val="lt-LT"/>
        </w:rPr>
        <w:t>Brasil</w:t>
      </w:r>
      <w:proofErr w:type="spellEnd"/>
      <w:r w:rsidRPr="00813065">
        <w:rPr>
          <w:rFonts w:ascii="Arial" w:hAnsi="Arial" w:cs="Arial"/>
          <w:lang w:val="lt-LT"/>
        </w:rPr>
        <w:t>. [TP-004-02]</w:t>
      </w:r>
    </w:p>
    <w:p w14:paraId="72A211D2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4th International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 xml:space="preserve"> 1995 [TP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005-0</w:t>
      </w:r>
      <w:r>
        <w:rPr>
          <w:rFonts w:ascii="Arial" w:hAnsi="Arial" w:cs="Arial"/>
          <w:lang w:val="lt-LT"/>
        </w:rPr>
        <w:t>4</w:t>
      </w:r>
      <w:r w:rsidRPr="00813065">
        <w:rPr>
          <w:rFonts w:ascii="Arial" w:hAnsi="Arial" w:cs="Arial"/>
          <w:lang w:val="lt-LT"/>
        </w:rPr>
        <w:t>]</w:t>
      </w:r>
    </w:p>
    <w:p w14:paraId="4E9296E1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 </w:t>
      </w:r>
      <w:proofErr w:type="spellStart"/>
      <w:r w:rsidRPr="00813065">
        <w:rPr>
          <w:rFonts w:ascii="Arial" w:hAnsi="Arial" w:cs="Arial"/>
          <w:lang w:val="lt-LT"/>
        </w:rPr>
        <w:t>th</w:t>
      </w:r>
      <w:proofErr w:type="spellEnd"/>
      <w:r w:rsidRPr="00813065">
        <w:rPr>
          <w:rFonts w:ascii="Arial" w:hAnsi="Arial" w:cs="Arial"/>
          <w:lang w:val="lt-LT"/>
        </w:rPr>
        <w:t xml:space="preserve"> International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. I.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>, 1997 [TP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005-0</w:t>
      </w:r>
      <w:r>
        <w:rPr>
          <w:rFonts w:ascii="Arial" w:hAnsi="Arial" w:cs="Arial"/>
          <w:lang w:val="lt-LT"/>
        </w:rPr>
        <w:t>5</w:t>
      </w:r>
      <w:r w:rsidRPr="00813065">
        <w:rPr>
          <w:rFonts w:ascii="Arial" w:hAnsi="Arial" w:cs="Arial"/>
          <w:lang w:val="lt-LT"/>
        </w:rPr>
        <w:t>]</w:t>
      </w:r>
    </w:p>
    <w:p w14:paraId="68B31DA9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5th International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. II. </w:t>
      </w: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>, 1997 [TP</w:t>
      </w:r>
      <w:r>
        <w:rPr>
          <w:rFonts w:ascii="Arial" w:hAnsi="Arial" w:cs="Arial"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005-0</w:t>
      </w:r>
      <w:r>
        <w:rPr>
          <w:rFonts w:ascii="Arial" w:hAnsi="Arial" w:cs="Arial"/>
          <w:lang w:val="lt-LT"/>
        </w:rPr>
        <w:t>5-1</w:t>
      </w:r>
      <w:r w:rsidRPr="00813065">
        <w:rPr>
          <w:rFonts w:ascii="Arial" w:hAnsi="Arial" w:cs="Arial"/>
          <w:lang w:val="lt-LT"/>
        </w:rPr>
        <w:t>]</w:t>
      </w:r>
    </w:p>
    <w:p w14:paraId="3A85DA2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Istanbul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r w:rsidRPr="00813065">
        <w:rPr>
          <w:rFonts w:ascii="Arial" w:hAnsi="Arial" w:cs="Arial"/>
        </w:rPr>
        <w:t>9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International Istanbul Biennial. Istanbul Foundation for Culture and Arts, 2005. [TP</w:t>
      </w:r>
      <w:r>
        <w:rPr>
          <w:rFonts w:ascii="Arial" w:hAnsi="Arial" w:cs="Arial"/>
        </w:rPr>
        <w:t xml:space="preserve"> </w:t>
      </w:r>
      <w:r w:rsidRPr="00813065">
        <w:rPr>
          <w:rFonts w:ascii="Arial" w:hAnsi="Arial" w:cs="Arial"/>
        </w:rPr>
        <w:t>005-0</w:t>
      </w:r>
      <w:r>
        <w:rPr>
          <w:rFonts w:ascii="Arial" w:hAnsi="Arial" w:cs="Arial"/>
        </w:rPr>
        <w:t>9</w:t>
      </w:r>
      <w:r w:rsidRPr="00813065">
        <w:rPr>
          <w:rFonts w:ascii="Arial" w:hAnsi="Arial" w:cs="Arial"/>
        </w:rPr>
        <w:t>]</w:t>
      </w:r>
    </w:p>
    <w:p w14:paraId="3C0DCF86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Art, City and Politics in an Expanding World / Writings from the 9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International Istanbul Biennial. Istanbul, 2005. [TP</w:t>
      </w:r>
      <w:r>
        <w:rPr>
          <w:rFonts w:ascii="Arial" w:hAnsi="Arial" w:cs="Arial"/>
        </w:rPr>
        <w:t xml:space="preserve"> </w:t>
      </w:r>
      <w:r w:rsidRPr="00813065">
        <w:rPr>
          <w:rFonts w:ascii="Arial" w:hAnsi="Arial" w:cs="Arial"/>
        </w:rPr>
        <w:t>005-0</w:t>
      </w:r>
      <w:r>
        <w:rPr>
          <w:rFonts w:ascii="Arial" w:hAnsi="Arial" w:cs="Arial"/>
        </w:rPr>
        <w:t>9-1</w:t>
      </w:r>
      <w:r w:rsidRPr="00813065">
        <w:rPr>
          <w:rFonts w:ascii="Arial" w:hAnsi="Arial" w:cs="Arial"/>
        </w:rPr>
        <w:t xml:space="preserve">] </w:t>
      </w:r>
    </w:p>
    <w:p w14:paraId="78DF0F9C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10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International Istanbul Biennial. Istanbul, 2007. [TP 005-</w:t>
      </w:r>
      <w:r>
        <w:rPr>
          <w:rFonts w:ascii="Arial" w:hAnsi="Arial" w:cs="Arial"/>
        </w:rPr>
        <w:t>10</w:t>
      </w:r>
      <w:r w:rsidRPr="00813065">
        <w:rPr>
          <w:rFonts w:ascii="Arial" w:hAnsi="Arial" w:cs="Arial"/>
        </w:rPr>
        <w:t>]</w:t>
      </w:r>
    </w:p>
    <w:p w14:paraId="2066BBE6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10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International Istanbul Biennial. Guide. Istanbul, 2007. [TP 005-</w:t>
      </w:r>
      <w:r>
        <w:rPr>
          <w:rFonts w:ascii="Arial" w:hAnsi="Arial" w:cs="Arial"/>
        </w:rPr>
        <w:t>1</w:t>
      </w:r>
      <w:r w:rsidRPr="00813065">
        <w:rPr>
          <w:rFonts w:ascii="Arial" w:hAnsi="Arial" w:cs="Arial"/>
        </w:rPr>
        <w:t>0</w:t>
      </w:r>
      <w:r>
        <w:rPr>
          <w:rFonts w:ascii="Arial" w:hAnsi="Arial" w:cs="Arial"/>
        </w:rPr>
        <w:t>-1</w:t>
      </w:r>
      <w:r w:rsidRPr="00813065">
        <w:rPr>
          <w:rFonts w:ascii="Arial" w:hAnsi="Arial" w:cs="Arial"/>
        </w:rPr>
        <w:t>]</w:t>
      </w:r>
    </w:p>
    <w:p w14:paraId="20433382" w14:textId="77777777" w:rsidR="00F81E74" w:rsidRDefault="00F81E74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C6BFE">
        <w:rPr>
          <w:rFonts w:ascii="Arial" w:hAnsi="Arial" w:cs="Arial"/>
          <w:lang w:val="lt-LT"/>
        </w:rPr>
        <w:t>What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Keeps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Mankind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Alive</w:t>
      </w:r>
      <w:proofErr w:type="spellEnd"/>
      <w:r w:rsidRPr="00AC6BFE">
        <w:rPr>
          <w:rFonts w:ascii="Arial" w:hAnsi="Arial" w:cs="Arial"/>
          <w:lang w:val="lt-LT"/>
        </w:rPr>
        <w:t xml:space="preserve">? </w:t>
      </w:r>
      <w:r>
        <w:rPr>
          <w:rFonts w:ascii="Arial" w:hAnsi="Arial" w:cs="Arial"/>
          <w:lang w:val="lt-LT"/>
        </w:rPr>
        <w:t>11t</w:t>
      </w:r>
      <w:r w:rsidRPr="00B529C2">
        <w:rPr>
          <w:rFonts w:ascii="Arial" w:hAnsi="Arial" w:cs="Arial"/>
          <w:lang w:val="lt-LT"/>
        </w:rPr>
        <w:t xml:space="preserve">h International </w:t>
      </w:r>
      <w:proofErr w:type="spellStart"/>
      <w:r w:rsidRPr="00B529C2">
        <w:rPr>
          <w:rFonts w:ascii="Arial" w:hAnsi="Arial" w:cs="Arial"/>
          <w:lang w:val="lt-LT"/>
        </w:rPr>
        <w:t>Istanbul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Biennial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AC6BFE">
        <w:rPr>
          <w:rFonts w:ascii="Arial" w:hAnsi="Arial" w:cs="Arial"/>
          <w:lang w:val="lt-LT"/>
        </w:rPr>
        <w:t>The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Guide</w:t>
      </w:r>
      <w:proofErr w:type="spellEnd"/>
      <w:r w:rsidRPr="00AC6BFE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Istanbul</w:t>
      </w:r>
      <w:proofErr w:type="spellEnd"/>
      <w:r>
        <w:rPr>
          <w:rFonts w:ascii="Arial" w:hAnsi="Arial" w:cs="Arial"/>
          <w:lang w:val="lt-LT"/>
        </w:rPr>
        <w:t>, 2009. [TP 005-11]</w:t>
      </w:r>
    </w:p>
    <w:p w14:paraId="4D1BCA9B" w14:textId="77777777" w:rsidR="00F81E74" w:rsidRDefault="00F81E74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AC6BFE">
        <w:rPr>
          <w:rFonts w:ascii="Arial" w:hAnsi="Arial" w:cs="Arial"/>
          <w:lang w:val="lt-LT"/>
        </w:rPr>
        <w:t>What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Keeps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Mankind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 w:rsidRPr="00AC6BFE">
        <w:rPr>
          <w:rFonts w:ascii="Arial" w:hAnsi="Arial" w:cs="Arial"/>
          <w:lang w:val="lt-LT"/>
        </w:rPr>
        <w:t>Alive</w:t>
      </w:r>
      <w:proofErr w:type="spellEnd"/>
      <w:r w:rsidRPr="00AC6BFE">
        <w:rPr>
          <w:rFonts w:ascii="Arial" w:hAnsi="Arial" w:cs="Arial"/>
          <w:lang w:val="lt-LT"/>
        </w:rPr>
        <w:t xml:space="preserve">? </w:t>
      </w:r>
      <w:r>
        <w:rPr>
          <w:rFonts w:ascii="Arial" w:hAnsi="Arial" w:cs="Arial"/>
          <w:lang w:val="lt-LT"/>
        </w:rPr>
        <w:t>11t</w:t>
      </w:r>
      <w:r w:rsidRPr="00B529C2">
        <w:rPr>
          <w:rFonts w:ascii="Arial" w:hAnsi="Arial" w:cs="Arial"/>
          <w:lang w:val="lt-LT"/>
        </w:rPr>
        <w:t xml:space="preserve">h International </w:t>
      </w:r>
      <w:proofErr w:type="spellStart"/>
      <w:r w:rsidRPr="00B529C2">
        <w:rPr>
          <w:rFonts w:ascii="Arial" w:hAnsi="Arial" w:cs="Arial"/>
          <w:lang w:val="lt-LT"/>
        </w:rPr>
        <w:t>Istanbul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Biennial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AC6BFE">
        <w:rPr>
          <w:rFonts w:ascii="Arial" w:hAnsi="Arial" w:cs="Arial"/>
          <w:lang w:val="lt-LT"/>
        </w:rPr>
        <w:t>The</w:t>
      </w:r>
      <w:proofErr w:type="spellEnd"/>
      <w:r w:rsidRPr="00AC6BFE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Texts</w:t>
      </w:r>
      <w:proofErr w:type="spellEnd"/>
      <w:r w:rsidRPr="00AC6BFE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Istanbul</w:t>
      </w:r>
      <w:proofErr w:type="spellEnd"/>
      <w:r>
        <w:rPr>
          <w:rFonts w:ascii="Arial" w:hAnsi="Arial" w:cs="Arial"/>
          <w:lang w:val="lt-LT"/>
        </w:rPr>
        <w:t>, 2009. [TP 005-11-1]</w:t>
      </w:r>
    </w:p>
    <w:p w14:paraId="3E3887F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Gwangju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2006, </w:t>
      </w:r>
      <w:proofErr w:type="spellStart"/>
      <w:r w:rsidRPr="00813065">
        <w:rPr>
          <w:rFonts w:ascii="Arial" w:hAnsi="Arial" w:cs="Arial"/>
          <w:lang w:val="lt-LT"/>
        </w:rPr>
        <w:t>Fever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Variations</w:t>
      </w:r>
      <w:proofErr w:type="spellEnd"/>
      <w:r w:rsidRPr="00813065">
        <w:rPr>
          <w:rFonts w:ascii="Arial" w:hAnsi="Arial" w:cs="Arial"/>
          <w:lang w:val="lt-LT"/>
        </w:rPr>
        <w:t xml:space="preserve">, I. </w:t>
      </w:r>
      <w:proofErr w:type="spellStart"/>
      <w:r w:rsidRPr="00813065">
        <w:rPr>
          <w:rFonts w:ascii="Arial" w:hAnsi="Arial" w:cs="Arial"/>
          <w:lang w:val="lt-LT"/>
        </w:rPr>
        <w:t>Gwangju</w:t>
      </w:r>
      <w:proofErr w:type="spellEnd"/>
      <w:r w:rsidRPr="00813065">
        <w:rPr>
          <w:rFonts w:ascii="Arial" w:hAnsi="Arial" w:cs="Arial"/>
          <w:lang w:val="lt-LT"/>
        </w:rPr>
        <w:t>, 2006. [TP 006-01]</w:t>
      </w:r>
    </w:p>
    <w:p w14:paraId="19C582B3" w14:textId="77777777" w:rsidR="00C571E8" w:rsidRPr="00B27B96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Gwangju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2006, </w:t>
      </w:r>
      <w:proofErr w:type="spellStart"/>
      <w:r w:rsidRPr="00813065">
        <w:rPr>
          <w:rFonts w:ascii="Arial" w:hAnsi="Arial" w:cs="Arial"/>
          <w:lang w:val="lt-LT"/>
        </w:rPr>
        <w:t>Fever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Variations</w:t>
      </w:r>
      <w:proofErr w:type="spellEnd"/>
      <w:r w:rsidRPr="00813065">
        <w:rPr>
          <w:rFonts w:ascii="Arial" w:hAnsi="Arial" w:cs="Arial"/>
          <w:lang w:val="lt-LT"/>
        </w:rPr>
        <w:t xml:space="preserve">, II. </w:t>
      </w:r>
      <w:proofErr w:type="spellStart"/>
      <w:r w:rsidRPr="00813065">
        <w:rPr>
          <w:rFonts w:ascii="Arial" w:hAnsi="Arial" w:cs="Arial"/>
          <w:lang w:val="lt-LT"/>
        </w:rPr>
        <w:t>Gwangju</w:t>
      </w:r>
      <w:proofErr w:type="spellEnd"/>
      <w:r w:rsidRPr="00813065">
        <w:rPr>
          <w:rFonts w:ascii="Arial" w:hAnsi="Arial" w:cs="Arial"/>
          <w:lang w:val="lt-LT"/>
        </w:rPr>
        <w:t>, 2006. [TP 006-02]</w:t>
      </w:r>
    </w:p>
    <w:p w14:paraId="4933D0B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316415">
        <w:rPr>
          <w:rFonts w:ascii="Arial" w:hAnsi="Arial" w:cs="Arial"/>
          <w:lang w:val="lt-LT"/>
        </w:rPr>
        <w:t>Misfits</w:t>
      </w:r>
      <w:proofErr w:type="spellEnd"/>
      <w:r>
        <w:rPr>
          <w:rFonts w:ascii="Arial" w:hAnsi="Arial" w:cs="Arial"/>
          <w:lang w:val="lt-LT"/>
        </w:rPr>
        <w:t xml:space="preserve">. 6th </w:t>
      </w:r>
      <w:proofErr w:type="spellStart"/>
      <w:r>
        <w:rPr>
          <w:rFonts w:ascii="Arial" w:hAnsi="Arial" w:cs="Arial"/>
          <w:lang w:val="lt-LT"/>
        </w:rPr>
        <w:t>Triennial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Young Baltic Art. Vilnius: ŠMC, 1995. [TP 007-06]</w:t>
      </w:r>
    </w:p>
    <w:p w14:paraId="63D9CA99" w14:textId="77777777" w:rsidR="00C571E8" w:rsidRPr="00AD1DB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fr-FR"/>
        </w:rPr>
      </w:pPr>
      <w:proofErr w:type="spellStart"/>
      <w:r w:rsidRPr="00813065">
        <w:rPr>
          <w:rFonts w:ascii="Arial" w:hAnsi="Arial" w:cs="Arial"/>
          <w:lang w:val="lt-LT"/>
        </w:rPr>
        <w:t>Cool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Places</w:t>
      </w:r>
      <w:proofErr w:type="spellEnd"/>
      <w:r w:rsidRPr="00813065">
        <w:rPr>
          <w:rFonts w:ascii="Arial" w:hAnsi="Arial" w:cs="Arial"/>
          <w:lang w:val="lt-LT"/>
        </w:rPr>
        <w:t>. Vilnius, ŠMC, 1998 [TP 007-0</w:t>
      </w:r>
      <w:r w:rsidR="00737A67">
        <w:rPr>
          <w:rFonts w:ascii="Arial" w:hAnsi="Arial" w:cs="Arial"/>
          <w:lang w:val="lt-LT"/>
        </w:rPr>
        <w:t>7</w:t>
      </w:r>
      <w:r w:rsidRPr="00813065">
        <w:rPr>
          <w:rFonts w:ascii="Arial" w:hAnsi="Arial" w:cs="Arial"/>
          <w:lang w:val="lt-LT"/>
        </w:rPr>
        <w:t>]</w:t>
      </w:r>
    </w:p>
    <w:p w14:paraId="353E478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Centre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Attraction</w:t>
      </w:r>
      <w:proofErr w:type="spellEnd"/>
      <w:r w:rsidRPr="00813065">
        <w:rPr>
          <w:rFonts w:ascii="Arial" w:hAnsi="Arial" w:cs="Arial"/>
          <w:lang w:val="lt-LT"/>
        </w:rPr>
        <w:t>. 8</w:t>
      </w:r>
      <w:r w:rsidRPr="00813065">
        <w:rPr>
          <w:rFonts w:ascii="Arial" w:hAnsi="Arial" w:cs="Arial"/>
          <w:vertAlign w:val="superscript"/>
          <w:lang w:val="lt-LT"/>
        </w:rPr>
        <w:t>th</w:t>
      </w:r>
      <w:r w:rsidRPr="00813065">
        <w:rPr>
          <w:rFonts w:ascii="Arial" w:hAnsi="Arial" w:cs="Arial"/>
          <w:lang w:val="lt-LT"/>
        </w:rPr>
        <w:t xml:space="preserve"> Baltic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International Art.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 Centre, Vilnius. 2002 [TP 007-0</w:t>
      </w:r>
      <w:r w:rsidR="00737A67">
        <w:rPr>
          <w:rFonts w:ascii="Arial" w:hAnsi="Arial" w:cs="Arial"/>
          <w:lang w:val="lt-LT"/>
        </w:rPr>
        <w:t>8</w:t>
      </w:r>
      <w:r w:rsidRPr="00813065">
        <w:rPr>
          <w:rFonts w:ascii="Arial" w:hAnsi="Arial" w:cs="Arial"/>
          <w:lang w:val="lt-LT"/>
        </w:rPr>
        <w:t>]</w:t>
      </w:r>
    </w:p>
    <w:p w14:paraId="314B71E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Centre of Attraction. 8th Baltic Triennial of International Art. Vilnius, ŠMC. [TP 007-0</w:t>
      </w:r>
      <w:r w:rsidR="00737A67">
        <w:rPr>
          <w:rFonts w:ascii="Arial" w:hAnsi="Arial" w:cs="Arial"/>
        </w:rPr>
        <w:t>8-1</w:t>
      </w:r>
      <w:r w:rsidRPr="00813065">
        <w:rPr>
          <w:rFonts w:ascii="Arial" w:hAnsi="Arial" w:cs="Arial"/>
        </w:rPr>
        <w:t>]</w:t>
      </w:r>
    </w:p>
    <w:p w14:paraId="365E16B8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The Black Box. IX </w:t>
      </w:r>
      <w:proofErr w:type="spellStart"/>
      <w:r w:rsidRPr="00B529C2">
        <w:rPr>
          <w:rFonts w:ascii="Arial" w:hAnsi="Arial" w:cs="Arial"/>
        </w:rPr>
        <w:t>Baltijos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tarptautin</w:t>
      </w:r>
      <w:proofErr w:type="spellEnd"/>
      <w:r w:rsidRPr="00B529C2">
        <w:rPr>
          <w:rFonts w:ascii="Arial" w:hAnsi="Arial" w:cs="Arial"/>
          <w:lang w:val="lt-LT"/>
        </w:rPr>
        <w:t xml:space="preserve">ė meno trienalė. Katalogas, Vilnius, </w:t>
      </w:r>
      <w:r w:rsidRPr="00B529C2">
        <w:rPr>
          <w:rFonts w:ascii="Arial" w:hAnsi="Arial" w:cs="Arial"/>
        </w:rPr>
        <w:t>2005.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[TP-007 0</w:t>
      </w:r>
      <w:r w:rsidR="00737A67">
        <w:rPr>
          <w:rFonts w:ascii="Arial" w:hAnsi="Arial" w:cs="Arial"/>
        </w:rPr>
        <w:t>9</w:t>
      </w:r>
      <w:r w:rsidRPr="00B529C2">
        <w:rPr>
          <w:rFonts w:ascii="Arial" w:hAnsi="Arial" w:cs="Arial"/>
        </w:rPr>
        <w:t>]</w:t>
      </w:r>
    </w:p>
    <w:p w14:paraId="529A5C39" w14:textId="77777777" w:rsidR="00AA3450" w:rsidRPr="00AA3450" w:rsidRDefault="00AA3450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CE0DF8">
        <w:rPr>
          <w:rFonts w:ascii="Arial" w:hAnsi="Arial" w:cs="Arial"/>
          <w:lang w:val="lt-LT"/>
        </w:rPr>
        <w:t>Miesto Istorijos</w:t>
      </w:r>
      <w:r>
        <w:rPr>
          <w:rFonts w:ascii="Arial" w:hAnsi="Arial" w:cs="Arial"/>
          <w:lang w:val="lt-LT"/>
        </w:rPr>
        <w:t>. X Baltijos tarptautinio meno trienalė. Gidas. Vilnius: ŠMC,  2009. [TP 007-10]</w:t>
      </w:r>
    </w:p>
    <w:p w14:paraId="06D0C636" w14:textId="77777777" w:rsidR="00AA3450" w:rsidRPr="001E75BA" w:rsidRDefault="00AA3450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CE0DF8">
        <w:rPr>
          <w:rFonts w:ascii="Arial" w:hAnsi="Arial" w:cs="Arial"/>
          <w:lang w:val="lt-LT"/>
        </w:rPr>
        <w:t xml:space="preserve">Urban </w:t>
      </w:r>
      <w:proofErr w:type="spellStart"/>
      <w:r w:rsidRPr="00CE0DF8">
        <w:rPr>
          <w:rFonts w:ascii="Arial" w:hAnsi="Arial" w:cs="Arial"/>
          <w:lang w:val="lt-LT"/>
        </w:rPr>
        <w:t>Stories</w:t>
      </w:r>
      <w:proofErr w:type="spellEnd"/>
      <w:r w:rsidRPr="00CE0DF8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X Baltic </w:t>
      </w:r>
      <w:proofErr w:type="spellStart"/>
      <w:r>
        <w:rPr>
          <w:rFonts w:ascii="Arial" w:hAnsi="Arial" w:cs="Arial"/>
          <w:lang w:val="lt-LT"/>
        </w:rPr>
        <w:t>Triennial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International Art.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>. Vilnius: ŠMC,  2009. [TP 007-10-1]</w:t>
      </w:r>
    </w:p>
    <w:p w14:paraId="1250AE62" w14:textId="77777777" w:rsidR="001E75BA" w:rsidRPr="00DA1EE8" w:rsidRDefault="001E75BA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1E75BA">
        <w:rPr>
          <w:rFonts w:ascii="Arial" w:hAnsi="Arial" w:cs="Arial"/>
        </w:rPr>
        <w:t xml:space="preserve">Vilniaus </w:t>
      </w:r>
      <w:proofErr w:type="spellStart"/>
      <w:r w:rsidRPr="001E75BA">
        <w:rPr>
          <w:rFonts w:ascii="Arial" w:hAnsi="Arial" w:cs="Arial"/>
        </w:rPr>
        <w:t>istorijų</w:t>
      </w:r>
      <w:proofErr w:type="spellEnd"/>
      <w:r w:rsidRPr="001E75BA">
        <w:rPr>
          <w:rFonts w:ascii="Arial" w:hAnsi="Arial" w:cs="Arial"/>
        </w:rPr>
        <w:t xml:space="preserve"> </w:t>
      </w:r>
      <w:proofErr w:type="spellStart"/>
      <w:r w:rsidRPr="001E75BA">
        <w:rPr>
          <w:rFonts w:ascii="Arial" w:hAnsi="Arial" w:cs="Arial"/>
        </w:rPr>
        <w:t>knyga</w:t>
      </w:r>
      <w:proofErr w:type="spellEnd"/>
      <w:r w:rsidRPr="001E75BA">
        <w:rPr>
          <w:rFonts w:ascii="Arial" w:hAnsi="Arial" w:cs="Arial"/>
        </w:rPr>
        <w:t xml:space="preserve">. </w:t>
      </w:r>
      <w:proofErr w:type="spellStart"/>
      <w:r w:rsidRPr="001E75BA">
        <w:rPr>
          <w:rFonts w:ascii="Arial" w:hAnsi="Arial" w:cs="Arial"/>
        </w:rPr>
        <w:t>Tariama</w:t>
      </w:r>
      <w:proofErr w:type="spellEnd"/>
      <w:r w:rsidRPr="001E75BA">
        <w:rPr>
          <w:rFonts w:ascii="Arial" w:hAnsi="Arial" w:cs="Arial"/>
        </w:rPr>
        <w:t xml:space="preserve"> X </w:t>
      </w:r>
      <w:proofErr w:type="spellStart"/>
      <w:r w:rsidRPr="001E75BA">
        <w:rPr>
          <w:rFonts w:ascii="Arial" w:hAnsi="Arial" w:cs="Arial"/>
        </w:rPr>
        <w:t>Baltijos</w:t>
      </w:r>
      <w:proofErr w:type="spellEnd"/>
      <w:r w:rsidRPr="001E75BA">
        <w:rPr>
          <w:rFonts w:ascii="Arial" w:hAnsi="Arial" w:cs="Arial"/>
        </w:rPr>
        <w:t xml:space="preserve"> </w:t>
      </w:r>
      <w:proofErr w:type="spellStart"/>
      <w:r w:rsidRPr="001E75BA">
        <w:rPr>
          <w:rFonts w:ascii="Arial" w:hAnsi="Arial" w:cs="Arial"/>
        </w:rPr>
        <w:t>trienalės</w:t>
      </w:r>
      <w:proofErr w:type="spellEnd"/>
      <w:r w:rsidRPr="001E75BA">
        <w:rPr>
          <w:rFonts w:ascii="Arial" w:hAnsi="Arial" w:cs="Arial"/>
        </w:rPr>
        <w:t xml:space="preserve"> </w:t>
      </w:r>
      <w:proofErr w:type="spellStart"/>
      <w:r w:rsidRPr="001E75BA">
        <w:rPr>
          <w:rFonts w:ascii="Arial" w:hAnsi="Arial" w:cs="Arial"/>
        </w:rPr>
        <w:t>antologija</w:t>
      </w:r>
      <w:proofErr w:type="spellEnd"/>
      <w:r w:rsidRPr="001E75BA">
        <w:rPr>
          <w:rFonts w:ascii="Arial" w:hAnsi="Arial" w:cs="Arial"/>
        </w:rPr>
        <w:t xml:space="preserve"> / A Storybook About Vilnius. The As If Anthology of the X Baltic Triennial. Vilnius: </w:t>
      </w:r>
      <w:r>
        <w:rPr>
          <w:rFonts w:ascii="Arial" w:hAnsi="Arial" w:cs="Arial"/>
        </w:rPr>
        <w:t xml:space="preserve">ŠMC, 2010. </w:t>
      </w:r>
      <w:r w:rsidRPr="00521761">
        <w:rPr>
          <w:rFonts w:ascii="Arial" w:hAnsi="Arial" w:cs="Arial"/>
        </w:rPr>
        <w:t>[TP 007-10-2]</w:t>
      </w:r>
      <w:r>
        <w:rPr>
          <w:rFonts w:ascii="Arial" w:hAnsi="Arial" w:cs="Arial"/>
          <w:b/>
        </w:rPr>
        <w:t xml:space="preserve"> </w:t>
      </w:r>
      <w:r w:rsidR="00160731" w:rsidRPr="00160731">
        <w:rPr>
          <w:rFonts w:ascii="Arial" w:hAnsi="Arial" w:cs="Arial"/>
        </w:rPr>
        <w:t xml:space="preserve">2 </w:t>
      </w:r>
      <w:proofErr w:type="spellStart"/>
      <w:r w:rsidR="00160731" w:rsidRPr="00160731">
        <w:rPr>
          <w:rFonts w:ascii="Arial" w:hAnsi="Arial" w:cs="Arial"/>
        </w:rPr>
        <w:t>vnt</w:t>
      </w:r>
      <w:proofErr w:type="spellEnd"/>
      <w:r w:rsidR="00160731" w:rsidRPr="00160731">
        <w:rPr>
          <w:rFonts w:ascii="Arial" w:hAnsi="Arial" w:cs="Arial"/>
        </w:rPr>
        <w:t>.</w:t>
      </w:r>
      <w:r w:rsidRPr="00160731">
        <w:rPr>
          <w:rFonts w:ascii="Arial" w:hAnsi="Arial" w:cs="Arial"/>
          <w:i/>
        </w:rPr>
        <w:t xml:space="preserve"> </w:t>
      </w:r>
    </w:p>
    <w:p w14:paraId="3C3E91E2" w14:textId="77777777" w:rsidR="00DA1EE8" w:rsidRDefault="00DA1E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347EC6">
        <w:rPr>
          <w:rFonts w:ascii="Arial" w:hAnsi="Arial" w:cs="Arial"/>
        </w:rPr>
        <w:t>Mindaug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Trienalė</w:t>
      </w:r>
      <w:proofErr w:type="spellEnd"/>
      <w:r>
        <w:rPr>
          <w:rFonts w:ascii="Arial" w:hAnsi="Arial" w:cs="Arial"/>
        </w:rPr>
        <w:t xml:space="preserve">. 11-oji </w:t>
      </w:r>
      <w:proofErr w:type="spellStart"/>
      <w:r>
        <w:rPr>
          <w:rFonts w:ascii="Arial" w:hAnsi="Arial" w:cs="Arial"/>
        </w:rPr>
        <w:t>Baltijos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tarptautinio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trienalė</w:t>
      </w:r>
      <w:proofErr w:type="spellEnd"/>
      <w:r>
        <w:rPr>
          <w:rFonts w:ascii="Arial" w:hAnsi="Arial" w:cs="Arial"/>
        </w:rPr>
        <w:t>. Vilnius: ŠMC201</w:t>
      </w:r>
      <w:r w:rsidR="00AE6A9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08 24-09 09. [TP 007-13]</w:t>
      </w:r>
    </w:p>
    <w:p w14:paraId="476F725A" w14:textId="77777777" w:rsidR="00AE6A95" w:rsidRPr="00160731" w:rsidRDefault="00AE6A95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AE6A95">
        <w:rPr>
          <w:rFonts w:ascii="Arial" w:hAnsi="Arial" w:cs="Arial"/>
          <w:bCs/>
          <w:i/>
          <w:lang w:val="lt-LT"/>
        </w:rPr>
        <w:t xml:space="preserve">Baltic </w:t>
      </w:r>
      <w:proofErr w:type="spellStart"/>
      <w:r w:rsidRPr="00AE6A95">
        <w:rPr>
          <w:rFonts w:ascii="Arial" w:hAnsi="Arial" w:cs="Arial"/>
          <w:bCs/>
          <w:i/>
          <w:lang w:val="lt-LT"/>
        </w:rPr>
        <w:t>Triennial</w:t>
      </w:r>
      <w:proofErr w:type="spellEnd"/>
      <w:r w:rsidRPr="00AE6A95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AE6A95">
        <w:rPr>
          <w:rFonts w:ascii="Arial" w:hAnsi="Arial" w:cs="Arial"/>
          <w:bCs/>
          <w:i/>
          <w:lang w:val="lt-LT"/>
        </w:rPr>
        <w:t>Give</w:t>
      </w:r>
      <w:proofErr w:type="spellEnd"/>
      <w:r w:rsidRPr="00AE6A95">
        <w:rPr>
          <w:rFonts w:ascii="Arial" w:hAnsi="Arial" w:cs="Arial"/>
          <w:bCs/>
          <w:i/>
          <w:lang w:val="lt-LT"/>
        </w:rPr>
        <w:t xml:space="preserve"> Up </w:t>
      </w:r>
      <w:proofErr w:type="spellStart"/>
      <w:r w:rsidRPr="00AE6A95">
        <w:rPr>
          <w:rFonts w:ascii="Arial" w:hAnsi="Arial" w:cs="Arial"/>
          <w:bCs/>
          <w:i/>
          <w:lang w:val="lt-LT"/>
        </w:rPr>
        <w:t>the</w:t>
      </w:r>
      <w:proofErr w:type="spellEnd"/>
      <w:r w:rsidRPr="00AE6A95">
        <w:rPr>
          <w:rFonts w:ascii="Arial" w:hAnsi="Arial" w:cs="Arial"/>
          <w:bCs/>
          <w:i/>
          <w:lang w:val="lt-LT"/>
        </w:rPr>
        <w:t xml:space="preserve"> Ghost.</w:t>
      </w:r>
      <w:r w:rsidRPr="00AE6A95">
        <w:rPr>
          <w:rFonts w:ascii="Arial" w:hAnsi="Arial" w:cs="Arial"/>
          <w:bCs/>
          <w:lang w:val="lt-LT"/>
        </w:rPr>
        <w:t xml:space="preserve"> Vilnius: </w:t>
      </w:r>
      <w:proofErr w:type="spellStart"/>
      <w:r w:rsidRPr="00AE6A95">
        <w:rPr>
          <w:rFonts w:ascii="Arial" w:hAnsi="Arial" w:cs="Arial"/>
          <w:bCs/>
          <w:lang w:val="lt-LT"/>
        </w:rPr>
        <w:t>Contemporary</w:t>
      </w:r>
      <w:proofErr w:type="spellEnd"/>
      <w:r w:rsidRPr="00AE6A95">
        <w:rPr>
          <w:rFonts w:ascii="Arial" w:hAnsi="Arial" w:cs="Arial"/>
          <w:bCs/>
          <w:lang w:val="lt-LT"/>
        </w:rPr>
        <w:t xml:space="preserve"> Art Centre, Rome: CURA. BOOKS, 2018.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</w:rPr>
        <w:t>[TP 007-18]</w:t>
      </w:r>
    </w:p>
    <w:p w14:paraId="1982CC13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1st Ars </w:t>
      </w:r>
      <w:proofErr w:type="spellStart"/>
      <w:r w:rsidRPr="00813065">
        <w:rPr>
          <w:rFonts w:ascii="Arial" w:hAnsi="Arial" w:cs="Arial"/>
          <w:lang w:val="lt-LT"/>
        </w:rPr>
        <w:t>Baltica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Photographic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Koln</w:t>
      </w:r>
      <w:proofErr w:type="spellEnd"/>
      <w:r w:rsidRPr="00813065">
        <w:rPr>
          <w:rFonts w:ascii="Arial" w:hAnsi="Arial" w:cs="Arial"/>
          <w:lang w:val="lt-LT"/>
        </w:rPr>
        <w:t>, 1996. [TP 008-01]</w:t>
      </w:r>
    </w:p>
    <w:p w14:paraId="49DBC586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Can you hear me?2</w:t>
      </w:r>
      <w:r w:rsidRPr="00813065">
        <w:rPr>
          <w:rFonts w:ascii="Arial" w:hAnsi="Arial" w:cs="Arial"/>
          <w:vertAlign w:val="superscript"/>
        </w:rPr>
        <w:t>nd</w:t>
      </w:r>
      <w:r w:rsidRPr="00813065">
        <w:rPr>
          <w:rFonts w:ascii="Arial" w:hAnsi="Arial" w:cs="Arial"/>
        </w:rPr>
        <w:t xml:space="preserve"> Ars Baltica Triennial of Photographic Art. Bonn, 1999. [TP- 008-02]</w:t>
      </w:r>
    </w:p>
    <w:p w14:paraId="0F35909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What is Important? 3</w:t>
      </w:r>
      <w:r w:rsidRPr="00813065">
        <w:rPr>
          <w:rFonts w:ascii="Arial" w:hAnsi="Arial" w:cs="Arial"/>
          <w:vertAlign w:val="superscript"/>
        </w:rPr>
        <w:t>rd</w:t>
      </w:r>
      <w:r w:rsidRPr="00813065">
        <w:rPr>
          <w:rFonts w:ascii="Arial" w:hAnsi="Arial" w:cs="Arial"/>
        </w:rPr>
        <w:t xml:space="preserve"> Ars Baltica Triennial of Photographic Art. Curated by D. </w:t>
      </w:r>
      <w:proofErr w:type="spellStart"/>
      <w:r w:rsidRPr="00813065">
        <w:rPr>
          <w:rFonts w:ascii="Arial" w:hAnsi="Arial" w:cs="Arial"/>
        </w:rPr>
        <w:t>Bienert</w:t>
      </w:r>
      <w:proofErr w:type="spellEnd"/>
      <w:r w:rsidRPr="00813065">
        <w:rPr>
          <w:rFonts w:ascii="Arial" w:hAnsi="Arial" w:cs="Arial"/>
        </w:rPr>
        <w:t xml:space="preserve">, L. </w:t>
      </w:r>
      <w:proofErr w:type="spellStart"/>
      <w:r w:rsidRPr="00813065">
        <w:rPr>
          <w:rFonts w:ascii="Arial" w:hAnsi="Arial" w:cs="Arial"/>
        </w:rPr>
        <w:t>Grambye</w:t>
      </w:r>
      <w:proofErr w:type="spellEnd"/>
      <w:r w:rsidRPr="00813065">
        <w:rPr>
          <w:rFonts w:ascii="Arial" w:hAnsi="Arial" w:cs="Arial"/>
        </w:rPr>
        <w:t xml:space="preserve">, L. </w:t>
      </w:r>
      <w:proofErr w:type="spellStart"/>
      <w:r w:rsidRPr="00813065">
        <w:rPr>
          <w:rFonts w:ascii="Arial" w:hAnsi="Arial" w:cs="Arial"/>
        </w:rPr>
        <w:t>Jablonskienė</w:t>
      </w:r>
      <w:proofErr w:type="spellEnd"/>
      <w:r w:rsidRPr="00813065">
        <w:rPr>
          <w:rFonts w:ascii="Arial" w:hAnsi="Arial" w:cs="Arial"/>
        </w:rPr>
        <w:t>. 2003. 2vnt. [TP 008 03]</w:t>
      </w:r>
    </w:p>
    <w:p w14:paraId="14F94581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Don‘t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Worry</w:t>
      </w:r>
      <w:proofErr w:type="spellEnd"/>
      <w:r w:rsidRPr="00813065">
        <w:rPr>
          <w:rFonts w:ascii="Arial" w:hAnsi="Arial" w:cs="Arial"/>
          <w:lang w:val="lt-LT"/>
        </w:rPr>
        <w:t xml:space="preserve">, Be </w:t>
      </w:r>
      <w:proofErr w:type="spellStart"/>
      <w:r w:rsidRPr="00813065">
        <w:rPr>
          <w:rFonts w:ascii="Arial" w:hAnsi="Arial" w:cs="Arial"/>
          <w:lang w:val="lt-LT"/>
        </w:rPr>
        <w:t>Curious</w:t>
      </w:r>
      <w:proofErr w:type="spellEnd"/>
      <w:r w:rsidRPr="00813065">
        <w:rPr>
          <w:rFonts w:ascii="Arial" w:hAnsi="Arial" w:cs="Arial"/>
        </w:rPr>
        <w:t>! 4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Ars </w:t>
      </w:r>
      <w:r w:rsidRPr="00813065">
        <w:rPr>
          <w:rFonts w:ascii="Arial" w:hAnsi="Arial" w:cs="Arial"/>
        </w:rPr>
        <w:t xml:space="preserve">Baltica Triennial of Photographic Art. Revolver, Archive fur </w:t>
      </w:r>
      <w:proofErr w:type="spellStart"/>
      <w:r w:rsidRPr="00813065">
        <w:rPr>
          <w:rFonts w:ascii="Arial" w:hAnsi="Arial" w:cs="Arial"/>
        </w:rPr>
        <w:t>Aktuelle</w:t>
      </w:r>
      <w:proofErr w:type="spellEnd"/>
      <w:r w:rsidRPr="00813065">
        <w:rPr>
          <w:rFonts w:ascii="Arial" w:hAnsi="Arial" w:cs="Arial"/>
        </w:rPr>
        <w:t xml:space="preserve"> Kunst, Frankfurt/Main, 2007. </w:t>
      </w:r>
      <w:r>
        <w:rPr>
          <w:rFonts w:ascii="Arial" w:hAnsi="Arial" w:cs="Arial"/>
        </w:rPr>
        <w:t xml:space="preserve">3vnt. </w:t>
      </w:r>
      <w:r w:rsidRPr="00813065">
        <w:rPr>
          <w:rFonts w:ascii="Arial" w:hAnsi="Arial" w:cs="Arial"/>
        </w:rPr>
        <w:t>[TP 008-04]</w:t>
      </w:r>
    </w:p>
    <w:p w14:paraId="39EC2C5F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Rauma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bienalle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Balticum</w:t>
      </w:r>
      <w:proofErr w:type="spellEnd"/>
      <w:r w:rsidRPr="00813065">
        <w:rPr>
          <w:rFonts w:ascii="Arial" w:hAnsi="Arial" w:cs="Arial"/>
          <w:lang w:val="lt-LT"/>
        </w:rPr>
        <w:t xml:space="preserve"> 90. [TP 009-</w:t>
      </w:r>
      <w:r w:rsidR="007E2B1E">
        <w:rPr>
          <w:rFonts w:ascii="Arial" w:hAnsi="Arial" w:cs="Arial"/>
          <w:lang w:val="lt-LT"/>
        </w:rPr>
        <w:t>9</w:t>
      </w:r>
      <w:r w:rsidRPr="00813065">
        <w:rPr>
          <w:rFonts w:ascii="Arial" w:hAnsi="Arial" w:cs="Arial"/>
          <w:lang w:val="lt-LT"/>
        </w:rPr>
        <w:t>0]</w:t>
      </w:r>
      <w:r w:rsidR="00D32E82">
        <w:rPr>
          <w:rFonts w:ascii="Arial" w:hAnsi="Arial" w:cs="Arial"/>
          <w:lang w:val="lt-LT"/>
        </w:rPr>
        <w:t xml:space="preserve"> 2 vnt.</w:t>
      </w:r>
    </w:p>
    <w:p w14:paraId="346F0F6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lastRenderedPageBreak/>
        <w:t>Rauma</w:t>
      </w:r>
      <w:proofErr w:type="spellEnd"/>
      <w:r w:rsidRPr="00813065">
        <w:rPr>
          <w:rFonts w:ascii="Arial" w:hAnsi="Arial" w:cs="Arial"/>
          <w:lang w:val="lt-LT"/>
        </w:rPr>
        <w:t xml:space="preserve"> Bienale </w:t>
      </w:r>
      <w:proofErr w:type="spellStart"/>
      <w:r w:rsidRPr="00813065">
        <w:rPr>
          <w:rFonts w:ascii="Arial" w:hAnsi="Arial" w:cs="Arial"/>
          <w:lang w:val="lt-LT"/>
        </w:rPr>
        <w:t>Balticum</w:t>
      </w:r>
      <w:proofErr w:type="spellEnd"/>
      <w:r w:rsidRPr="00813065">
        <w:rPr>
          <w:rFonts w:ascii="Arial" w:hAnsi="Arial" w:cs="Arial"/>
          <w:lang w:val="lt-LT"/>
        </w:rPr>
        <w:t xml:space="preserve"> 92. [TP 009-</w:t>
      </w:r>
      <w:r w:rsidR="007E2B1E">
        <w:rPr>
          <w:rFonts w:ascii="Arial" w:hAnsi="Arial" w:cs="Arial"/>
          <w:lang w:val="lt-LT"/>
        </w:rPr>
        <w:t>9</w:t>
      </w:r>
      <w:r w:rsidRPr="00813065">
        <w:rPr>
          <w:rFonts w:ascii="Arial" w:hAnsi="Arial" w:cs="Arial"/>
          <w:lang w:val="lt-LT"/>
        </w:rPr>
        <w:t>2]</w:t>
      </w:r>
    </w:p>
    <w:p w14:paraId="23AFBD6A" w14:textId="77777777" w:rsidR="00C571E8" w:rsidRPr="007E2B1E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E2B1E">
        <w:rPr>
          <w:rFonts w:ascii="Arial" w:hAnsi="Arial" w:cs="Arial"/>
          <w:lang w:val="lt-LT"/>
        </w:rPr>
        <w:t>Rauma</w:t>
      </w:r>
      <w:proofErr w:type="spellEnd"/>
      <w:r w:rsidRPr="007E2B1E">
        <w:rPr>
          <w:rFonts w:ascii="Arial" w:hAnsi="Arial" w:cs="Arial"/>
          <w:lang w:val="lt-LT"/>
        </w:rPr>
        <w:t xml:space="preserve"> </w:t>
      </w:r>
      <w:proofErr w:type="spellStart"/>
      <w:r w:rsidRPr="007E2B1E">
        <w:rPr>
          <w:rFonts w:ascii="Arial" w:hAnsi="Arial" w:cs="Arial"/>
          <w:lang w:val="lt-LT"/>
        </w:rPr>
        <w:t>Biennale</w:t>
      </w:r>
      <w:proofErr w:type="spellEnd"/>
      <w:r w:rsidRPr="007E2B1E">
        <w:rPr>
          <w:rFonts w:ascii="Arial" w:hAnsi="Arial" w:cs="Arial"/>
          <w:lang w:val="lt-LT"/>
        </w:rPr>
        <w:t xml:space="preserve"> </w:t>
      </w:r>
      <w:proofErr w:type="spellStart"/>
      <w:r w:rsidRPr="007E2B1E">
        <w:rPr>
          <w:rFonts w:ascii="Arial" w:hAnsi="Arial" w:cs="Arial"/>
          <w:lang w:val="lt-LT"/>
        </w:rPr>
        <w:t>Balticum</w:t>
      </w:r>
      <w:proofErr w:type="spellEnd"/>
      <w:r w:rsidRPr="007E2B1E">
        <w:rPr>
          <w:rFonts w:ascii="Arial" w:hAnsi="Arial" w:cs="Arial"/>
          <w:lang w:val="lt-LT"/>
        </w:rPr>
        <w:t xml:space="preserve"> 94.18.6.-4.9.1994. [TP 009-</w:t>
      </w:r>
      <w:r w:rsidR="007E2B1E" w:rsidRPr="007E2B1E">
        <w:rPr>
          <w:rFonts w:ascii="Arial" w:hAnsi="Arial" w:cs="Arial"/>
          <w:lang w:val="lt-LT"/>
        </w:rPr>
        <w:t>94</w:t>
      </w:r>
      <w:r w:rsidRPr="007E2B1E">
        <w:rPr>
          <w:rFonts w:ascii="Arial" w:hAnsi="Arial" w:cs="Arial"/>
          <w:lang w:val="lt-LT"/>
        </w:rPr>
        <w:t>]</w:t>
      </w:r>
    </w:p>
    <w:p w14:paraId="280245C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Rauma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Balticum</w:t>
      </w:r>
      <w:proofErr w:type="spellEnd"/>
      <w:r w:rsidRPr="00813065">
        <w:rPr>
          <w:rFonts w:ascii="Arial" w:hAnsi="Arial" w:cs="Arial"/>
          <w:lang w:val="lt-LT"/>
        </w:rPr>
        <w:t xml:space="preserve"> ’96 “</w:t>
      </w:r>
      <w:proofErr w:type="spellStart"/>
      <w:r w:rsidRPr="00813065">
        <w:rPr>
          <w:rFonts w:ascii="Arial" w:hAnsi="Arial" w:cs="Arial"/>
          <w:lang w:val="lt-LT"/>
        </w:rPr>
        <w:t>Survival</w:t>
      </w:r>
      <w:proofErr w:type="spellEnd"/>
      <w:r w:rsidRPr="00813065">
        <w:rPr>
          <w:rFonts w:ascii="Arial" w:hAnsi="Arial" w:cs="Arial"/>
          <w:lang w:val="lt-LT"/>
        </w:rPr>
        <w:t xml:space="preserve">”. </w:t>
      </w:r>
      <w:proofErr w:type="spellStart"/>
      <w:r w:rsidRPr="00813065">
        <w:rPr>
          <w:rFonts w:ascii="Arial" w:hAnsi="Arial" w:cs="Arial"/>
          <w:lang w:val="lt-LT"/>
        </w:rPr>
        <w:t>Rauma</w:t>
      </w:r>
      <w:proofErr w:type="spellEnd"/>
      <w:r w:rsidRPr="00813065">
        <w:rPr>
          <w:rFonts w:ascii="Arial" w:hAnsi="Arial" w:cs="Arial"/>
          <w:lang w:val="lt-LT"/>
        </w:rPr>
        <w:t>, 1996. [TP 009-</w:t>
      </w:r>
      <w:r w:rsidR="007E2B1E">
        <w:rPr>
          <w:rFonts w:ascii="Arial" w:hAnsi="Arial" w:cs="Arial"/>
          <w:lang w:val="lt-LT"/>
        </w:rPr>
        <w:t>96</w:t>
      </w:r>
      <w:r w:rsidRPr="00813065">
        <w:rPr>
          <w:rFonts w:ascii="Arial" w:hAnsi="Arial" w:cs="Arial"/>
          <w:lang w:val="lt-LT"/>
        </w:rPr>
        <w:t>]</w:t>
      </w:r>
    </w:p>
    <w:p w14:paraId="7A3CAF72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Rauma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Balticum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Rauma</w:t>
      </w:r>
      <w:proofErr w:type="spellEnd"/>
      <w:r w:rsidRPr="00813065">
        <w:rPr>
          <w:rFonts w:ascii="Arial" w:hAnsi="Arial" w:cs="Arial"/>
          <w:lang w:val="lt-LT"/>
        </w:rPr>
        <w:t>, 2000. [TP 009-0</w:t>
      </w:r>
      <w:r w:rsidR="007E2B1E">
        <w:rPr>
          <w:rFonts w:ascii="Arial" w:hAnsi="Arial" w:cs="Arial"/>
          <w:lang w:val="lt-LT"/>
        </w:rPr>
        <w:t>0</w:t>
      </w:r>
      <w:r w:rsidRPr="00813065">
        <w:rPr>
          <w:rFonts w:ascii="Arial" w:hAnsi="Arial" w:cs="Arial"/>
          <w:lang w:val="lt-LT"/>
        </w:rPr>
        <w:t>]</w:t>
      </w:r>
    </w:p>
    <w:p w14:paraId="0523B0C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Bienniale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Balticum</w:t>
      </w:r>
      <w:proofErr w:type="spellEnd"/>
      <w:r w:rsidRPr="00813065">
        <w:rPr>
          <w:rFonts w:ascii="Arial" w:hAnsi="Arial" w:cs="Arial"/>
        </w:rPr>
        <w:t xml:space="preserve"> O2. Rauma. Basic Elements. 2002 [TP 009-0</w:t>
      </w:r>
      <w:r w:rsidR="007E2B1E">
        <w:rPr>
          <w:rFonts w:ascii="Arial" w:hAnsi="Arial" w:cs="Arial"/>
        </w:rPr>
        <w:t>2</w:t>
      </w:r>
      <w:r w:rsidRPr="00813065">
        <w:rPr>
          <w:rFonts w:ascii="Arial" w:hAnsi="Arial" w:cs="Arial"/>
        </w:rPr>
        <w:t>]</w:t>
      </w:r>
    </w:p>
    <w:p w14:paraId="4541D8F9" w14:textId="77777777" w:rsidR="00C571E8" w:rsidRPr="002E117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Rauma Biennale </w:t>
      </w:r>
      <w:proofErr w:type="spellStart"/>
      <w:r w:rsidRPr="00813065">
        <w:rPr>
          <w:rFonts w:ascii="Arial" w:hAnsi="Arial" w:cs="Arial"/>
        </w:rPr>
        <w:t>Balticum</w:t>
      </w:r>
      <w:proofErr w:type="spellEnd"/>
      <w:r w:rsidRPr="00813065">
        <w:rPr>
          <w:rFonts w:ascii="Arial" w:hAnsi="Arial" w:cs="Arial"/>
        </w:rPr>
        <w:t xml:space="preserve"> 2004: Talking to me? </w:t>
      </w:r>
      <w:r w:rsidRPr="00813065">
        <w:rPr>
          <w:rFonts w:ascii="Arial" w:hAnsi="Arial" w:cs="Arial"/>
          <w:lang w:val="de-DE"/>
        </w:rPr>
        <w:t xml:space="preserve">Ars Baltica. 2004. </w:t>
      </w:r>
      <w:r>
        <w:rPr>
          <w:rFonts w:ascii="Arial" w:hAnsi="Arial" w:cs="Arial"/>
          <w:lang w:val="de-DE"/>
        </w:rPr>
        <w:t xml:space="preserve">2vnt. </w:t>
      </w:r>
      <w:r w:rsidRPr="00813065">
        <w:rPr>
          <w:rFonts w:ascii="Arial" w:hAnsi="Arial" w:cs="Arial"/>
          <w:lang w:val="de-DE"/>
        </w:rPr>
        <w:t>[TP 009-0</w:t>
      </w:r>
      <w:r w:rsidR="007E2B1E">
        <w:rPr>
          <w:rFonts w:ascii="Arial" w:hAnsi="Arial" w:cs="Arial"/>
          <w:lang w:val="de-DE"/>
        </w:rPr>
        <w:t>4</w:t>
      </w:r>
      <w:r w:rsidRPr="00813065">
        <w:rPr>
          <w:rFonts w:ascii="Arial" w:hAnsi="Arial" w:cs="Arial"/>
          <w:lang w:val="de-DE"/>
        </w:rPr>
        <w:t>]</w:t>
      </w:r>
    </w:p>
    <w:p w14:paraId="0A2DAD04" w14:textId="77777777" w:rsidR="00C571E8" w:rsidRPr="002E117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Wake Up! Rauma Biennale </w:t>
      </w:r>
      <w:proofErr w:type="spellStart"/>
      <w:r w:rsidRPr="00813065">
        <w:rPr>
          <w:rFonts w:ascii="Arial" w:hAnsi="Arial" w:cs="Arial"/>
        </w:rPr>
        <w:t>Balticum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682E78">
        <w:rPr>
          <w:rFonts w:ascii="Arial" w:hAnsi="Arial" w:cs="Arial"/>
        </w:rPr>
        <w:t>Vammala</w:t>
      </w:r>
      <w:proofErr w:type="spellEnd"/>
      <w:r w:rsidRPr="00682E78">
        <w:rPr>
          <w:rFonts w:ascii="Arial" w:hAnsi="Arial" w:cs="Arial"/>
        </w:rPr>
        <w:t>, 2006. [TP 009-0</w:t>
      </w:r>
      <w:r w:rsidR="007E2B1E" w:rsidRPr="00682E78">
        <w:rPr>
          <w:rFonts w:ascii="Arial" w:hAnsi="Arial" w:cs="Arial"/>
        </w:rPr>
        <w:t>6</w:t>
      </w:r>
      <w:r w:rsidRPr="00682E78">
        <w:rPr>
          <w:rFonts w:ascii="Arial" w:hAnsi="Arial" w:cs="Arial"/>
        </w:rPr>
        <w:t>]</w:t>
      </w:r>
    </w:p>
    <w:p w14:paraId="15531CCA" w14:textId="77777777" w:rsidR="00C571E8" w:rsidRPr="00095D3F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7F61A8">
        <w:rPr>
          <w:rFonts w:ascii="Arial" w:hAnsi="Arial" w:cs="Arial"/>
          <w:lang w:val="lt-LT"/>
        </w:rPr>
        <w:t>Rauma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Balticum</w:t>
      </w:r>
      <w:proofErr w:type="spellEnd"/>
      <w:r>
        <w:rPr>
          <w:rFonts w:ascii="Arial" w:hAnsi="Arial" w:cs="Arial"/>
          <w:lang w:val="lt-LT"/>
        </w:rPr>
        <w:t xml:space="preserve"> 08. </w:t>
      </w:r>
      <w:proofErr w:type="spellStart"/>
      <w:r>
        <w:rPr>
          <w:rFonts w:ascii="Arial" w:hAnsi="Arial" w:cs="Arial"/>
          <w:lang w:val="lt-LT"/>
        </w:rPr>
        <w:t>Flower</w:t>
      </w:r>
      <w:proofErr w:type="spellEnd"/>
      <w:r>
        <w:rPr>
          <w:rFonts w:ascii="Arial" w:hAnsi="Arial" w:cs="Arial"/>
          <w:lang w:val="lt-LT"/>
        </w:rPr>
        <w:t xml:space="preserve"> Power. </w:t>
      </w:r>
      <w:proofErr w:type="spellStart"/>
      <w:r>
        <w:rPr>
          <w:rFonts w:ascii="Arial" w:hAnsi="Arial" w:cs="Arial"/>
          <w:lang w:val="lt-LT"/>
        </w:rPr>
        <w:t>Rauma</w:t>
      </w:r>
      <w:proofErr w:type="spellEnd"/>
      <w:r>
        <w:rPr>
          <w:rFonts w:ascii="Arial" w:hAnsi="Arial" w:cs="Arial"/>
          <w:lang w:val="lt-LT"/>
        </w:rPr>
        <w:t>, 2008. [TP 009-08]</w:t>
      </w:r>
      <w:r w:rsidR="007B6D77">
        <w:rPr>
          <w:rFonts w:ascii="Arial" w:hAnsi="Arial" w:cs="Arial"/>
          <w:lang w:val="lt-LT"/>
        </w:rPr>
        <w:t xml:space="preserve"> 2vnt.</w:t>
      </w:r>
    </w:p>
    <w:p w14:paraId="30843CE9" w14:textId="77777777" w:rsidR="00095D3F" w:rsidRPr="00686B42" w:rsidRDefault="00095D3F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6A4ED0">
        <w:rPr>
          <w:rFonts w:ascii="Arial" w:hAnsi="Arial" w:cs="Arial"/>
          <w:i/>
          <w:lang w:val="fr-FR"/>
        </w:rPr>
        <w:t>Human Nature.</w:t>
      </w:r>
      <w:r w:rsidRPr="006A4ED0">
        <w:rPr>
          <w:rFonts w:ascii="Arial" w:hAnsi="Arial" w:cs="Arial"/>
          <w:lang w:val="fr-FR"/>
        </w:rPr>
        <w:t xml:space="preserve"> Rauma biennale </w:t>
      </w:r>
      <w:proofErr w:type="spellStart"/>
      <w:r w:rsidRPr="006A4ED0">
        <w:rPr>
          <w:rFonts w:ascii="Arial" w:hAnsi="Arial" w:cs="Arial"/>
          <w:lang w:val="fr-FR"/>
        </w:rPr>
        <w:t>Balticum</w:t>
      </w:r>
      <w:proofErr w:type="spellEnd"/>
      <w:r w:rsidRPr="006A4ED0">
        <w:rPr>
          <w:rFonts w:ascii="Arial" w:hAnsi="Arial" w:cs="Arial"/>
          <w:lang w:val="fr-FR"/>
        </w:rPr>
        <w:t xml:space="preserve">, 2012. </w:t>
      </w:r>
      <w:r>
        <w:rPr>
          <w:rFonts w:ascii="Arial" w:hAnsi="Arial" w:cs="Arial"/>
        </w:rPr>
        <w:t>[TP 009-12]</w:t>
      </w:r>
    </w:p>
    <w:p w14:paraId="5C219414" w14:textId="77777777" w:rsidR="00686B42" w:rsidRPr="004F131E" w:rsidRDefault="00686B42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D62619">
        <w:rPr>
          <w:rFonts w:ascii="Arial" w:hAnsi="Arial" w:cs="Arial"/>
          <w:lang w:val="lt-LT"/>
        </w:rPr>
        <w:t>Platform</w:t>
      </w:r>
      <w:proofErr w:type="spellEnd"/>
      <w:r w:rsidRPr="00D62619">
        <w:rPr>
          <w:rFonts w:ascii="Arial" w:hAnsi="Arial" w:cs="Arial"/>
          <w:lang w:val="lt-LT"/>
        </w:rPr>
        <w:t xml:space="preserve">. </w:t>
      </w:r>
      <w:proofErr w:type="spellStart"/>
      <w:r w:rsidRPr="00D62619">
        <w:rPr>
          <w:rFonts w:ascii="Arial" w:hAnsi="Arial" w:cs="Arial"/>
          <w:lang w:val="lt-LT"/>
        </w:rPr>
        <w:t>Berlin</w:t>
      </w:r>
      <w:proofErr w:type="spellEnd"/>
      <w:r w:rsidRPr="00D62619">
        <w:rPr>
          <w:rFonts w:ascii="Arial" w:hAnsi="Arial" w:cs="Arial"/>
          <w:lang w:val="lt-LT"/>
        </w:rPr>
        <w:t xml:space="preserve"> </w:t>
      </w:r>
      <w:proofErr w:type="spellStart"/>
      <w:r w:rsidRPr="00D62619">
        <w:rPr>
          <w:rFonts w:ascii="Arial" w:hAnsi="Arial" w:cs="Arial"/>
          <w:lang w:val="lt-LT"/>
        </w:rPr>
        <w:t>Biennale</w:t>
      </w:r>
      <w:proofErr w:type="spellEnd"/>
      <w:r w:rsidRPr="00D62619">
        <w:rPr>
          <w:rFonts w:ascii="Arial" w:hAnsi="Arial" w:cs="Arial"/>
          <w:lang w:val="lt-LT"/>
        </w:rPr>
        <w:t xml:space="preserve"> f</w:t>
      </w:r>
      <w:proofErr w:type="spellStart"/>
      <w:r w:rsidRPr="006A4ED0">
        <w:rPr>
          <w:rFonts w:ascii="Arial" w:hAnsi="Arial" w:cs="Arial"/>
          <w:lang w:val="de-DE"/>
        </w:rPr>
        <w:t>ür</w:t>
      </w:r>
      <w:proofErr w:type="spellEnd"/>
      <w:r w:rsidRPr="006A4ED0">
        <w:rPr>
          <w:rFonts w:ascii="Arial" w:hAnsi="Arial" w:cs="Arial"/>
          <w:lang w:val="de-DE"/>
        </w:rPr>
        <w:t xml:space="preserve"> Zeitgenössische Kunst. </w:t>
      </w:r>
      <w:r w:rsidRPr="00D62619">
        <w:rPr>
          <w:rFonts w:ascii="Arial" w:hAnsi="Arial" w:cs="Arial"/>
        </w:rPr>
        <w:t>1998-1999.</w:t>
      </w:r>
      <w:r>
        <w:rPr>
          <w:rFonts w:ascii="Arial" w:hAnsi="Arial" w:cs="Arial"/>
        </w:rPr>
        <w:t xml:space="preserve"> [TP 010-01]</w:t>
      </w:r>
    </w:p>
    <w:p w14:paraId="0F3AB084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>
        <w:rPr>
          <w:rFonts w:ascii="Arial" w:hAnsi="Arial" w:cs="Arial"/>
          <w:lang w:val="lt-LT"/>
        </w:rPr>
        <w:t>Studio*</w:t>
      </w:r>
      <w:proofErr w:type="spellStart"/>
      <w:r>
        <w:rPr>
          <w:rFonts w:ascii="Arial" w:hAnsi="Arial" w:cs="Arial"/>
          <w:lang w:val="lt-LT"/>
        </w:rPr>
        <w:t>Kahem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Masum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Eylem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 w:rsidRPr="00F3765D">
        <w:rPr>
          <w:rFonts w:ascii="Arial" w:hAnsi="Arial" w:cs="Arial"/>
          <w:lang w:val="lt-LT"/>
        </w:rPr>
        <w:t>Innocent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Act</w:t>
      </w:r>
      <w:proofErr w:type="spellEnd"/>
      <w:r w:rsidRPr="00F3765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10th International </w:t>
      </w:r>
      <w:proofErr w:type="spellStart"/>
      <w:r>
        <w:rPr>
          <w:rFonts w:ascii="Arial" w:hAnsi="Arial" w:cs="Arial"/>
          <w:lang w:val="lt-LT"/>
        </w:rPr>
        <w:t>Istanbul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>, 2007. [TP 005-10-2]</w:t>
      </w:r>
    </w:p>
    <w:p w14:paraId="599264F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Complex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 xml:space="preserve">. 3.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2004 [TP 010-0</w:t>
      </w:r>
      <w:r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lang w:val="lt-LT"/>
        </w:rPr>
        <w:t>]</w:t>
      </w:r>
    </w:p>
    <w:p w14:paraId="6038F7C1" w14:textId="77777777" w:rsidR="00C571E8" w:rsidRPr="00C702E3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vertAlign w:val="superscript"/>
          <w:lang w:val="lt-LT"/>
        </w:rPr>
        <w:t>rd</w:t>
      </w: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Catalogue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>, 2004 [TP 010-0</w:t>
      </w:r>
      <w:r>
        <w:rPr>
          <w:rFonts w:ascii="Arial" w:hAnsi="Arial" w:cs="Arial"/>
          <w:lang w:val="lt-LT"/>
        </w:rPr>
        <w:t>3-1</w:t>
      </w:r>
      <w:r w:rsidRPr="00813065">
        <w:rPr>
          <w:rFonts w:ascii="Arial" w:hAnsi="Arial" w:cs="Arial"/>
          <w:lang w:val="lt-LT"/>
        </w:rPr>
        <w:t>]</w:t>
      </w:r>
    </w:p>
    <w:p w14:paraId="048589A6" w14:textId="77777777" w:rsidR="00C571E8" w:rsidRDefault="00C571E8" w:rsidP="00C571E8">
      <w:pPr>
        <w:numPr>
          <w:ilvl w:val="0"/>
          <w:numId w:val="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When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things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shadow</w:t>
      </w:r>
      <w:proofErr w:type="spellEnd"/>
      <w:r>
        <w:rPr>
          <w:rFonts w:ascii="Arial" w:hAnsi="Arial" w:cs="Arial"/>
          <w:lang w:val="lt-LT"/>
        </w:rPr>
        <w:t xml:space="preserve">. 5th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Zurich</w:t>
      </w:r>
      <w:proofErr w:type="spellEnd"/>
      <w:r>
        <w:rPr>
          <w:rFonts w:ascii="Arial" w:hAnsi="Arial" w:cs="Arial"/>
          <w:lang w:val="lt-LT"/>
        </w:rPr>
        <w:t xml:space="preserve">: JRP </w:t>
      </w:r>
      <w:proofErr w:type="spellStart"/>
      <w:r>
        <w:rPr>
          <w:rFonts w:ascii="Arial" w:hAnsi="Arial" w:cs="Arial"/>
          <w:lang w:val="lt-LT"/>
        </w:rPr>
        <w:t>Ringier</w:t>
      </w:r>
      <w:proofErr w:type="spellEnd"/>
      <w:r>
        <w:rPr>
          <w:rFonts w:ascii="Arial" w:hAnsi="Arial" w:cs="Arial"/>
          <w:lang w:val="lt-LT"/>
        </w:rPr>
        <w:t>, 2008. [TP 010-05]</w:t>
      </w:r>
    </w:p>
    <w:p w14:paraId="11FE5350" w14:textId="77777777" w:rsidR="00C571E8" w:rsidRPr="001E75BA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C50F8">
        <w:rPr>
          <w:rFonts w:ascii="Arial" w:hAnsi="Arial" w:cs="Arial"/>
          <w:lang w:val="lt-LT"/>
        </w:rPr>
        <w:t>When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Things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Shadow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Night</w:t>
      </w:r>
      <w:proofErr w:type="spellEnd"/>
      <w:r>
        <w:rPr>
          <w:rFonts w:ascii="Arial" w:hAnsi="Arial" w:cs="Arial"/>
          <w:lang w:val="lt-LT"/>
        </w:rPr>
        <w:t xml:space="preserve">. 5th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, 2008. [TP 010-05-1]</w:t>
      </w:r>
    </w:p>
    <w:p w14:paraId="64CEEBC4" w14:textId="77777777" w:rsidR="001E75BA" w:rsidRPr="00813065" w:rsidRDefault="001E75BA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521761">
        <w:rPr>
          <w:rFonts w:ascii="Arial" w:hAnsi="Arial" w:cs="Arial"/>
        </w:rPr>
        <w:t>what is waiting out there. 6. Berlin Biennale for Contemporary Art. DuMont, 2010. [TP 010-06]</w:t>
      </w:r>
    </w:p>
    <w:p w14:paraId="7137B7E2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Prague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Quadriennial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Theatre</w:t>
      </w:r>
      <w:proofErr w:type="spellEnd"/>
      <w:r w:rsidRPr="00813065">
        <w:rPr>
          <w:rFonts w:ascii="Arial" w:hAnsi="Arial" w:cs="Arial"/>
          <w:lang w:val="lt-LT"/>
        </w:rPr>
        <w:t xml:space="preserve"> Design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Architecture</w:t>
      </w:r>
      <w:proofErr w:type="spellEnd"/>
      <w:r w:rsidRPr="00813065">
        <w:rPr>
          <w:rFonts w:ascii="Arial" w:hAnsi="Arial" w:cs="Arial"/>
          <w:lang w:val="lt-LT"/>
        </w:rPr>
        <w:t>. 1995. [TP 011-01]</w:t>
      </w:r>
    </w:p>
    <w:p w14:paraId="019658B5" w14:textId="77777777" w:rsidR="00C571E8" w:rsidRPr="009D032D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9D032D">
        <w:rPr>
          <w:rFonts w:ascii="Arial" w:hAnsi="Arial" w:cs="Arial"/>
        </w:rPr>
        <w:t>Minkštas</w:t>
      </w:r>
      <w:proofErr w:type="spellEnd"/>
      <w:r w:rsidRPr="009D032D">
        <w:rPr>
          <w:rFonts w:ascii="Arial" w:hAnsi="Arial" w:cs="Arial"/>
        </w:rPr>
        <w:t xml:space="preserve"> </w:t>
      </w:r>
      <w:proofErr w:type="spellStart"/>
      <w:r w:rsidRPr="009D032D">
        <w:rPr>
          <w:rFonts w:ascii="Arial" w:hAnsi="Arial" w:cs="Arial"/>
        </w:rPr>
        <w:t>pasaulis</w:t>
      </w:r>
      <w:proofErr w:type="spellEnd"/>
      <w:r w:rsidRPr="009D032D">
        <w:rPr>
          <w:rFonts w:ascii="Arial" w:hAnsi="Arial" w:cs="Arial"/>
        </w:rPr>
        <w:t>, Vilnius, 2001. [TP 012-01]</w:t>
      </w:r>
    </w:p>
    <w:p w14:paraId="7FD5D81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Geroji ir išvirkščioji pusės / 4 Tarptautinė tekstilės meno paroda. Kaunas, 2003. [TP 012-0</w:t>
      </w:r>
      <w:r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lang w:val="lt-LT"/>
        </w:rPr>
        <w:t>]</w:t>
      </w:r>
    </w:p>
    <w:p w14:paraId="49D0D1D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Kauno</w:t>
      </w:r>
      <w:r w:rsidRPr="00813065">
        <w:rPr>
          <w:rFonts w:ascii="Arial" w:hAnsi="Arial" w:cs="Arial"/>
          <w:b/>
          <w:lang w:val="lt-LT"/>
        </w:rPr>
        <w:t xml:space="preserve"> </w:t>
      </w:r>
      <w:r w:rsidRPr="00813065">
        <w:rPr>
          <w:rFonts w:ascii="Arial" w:hAnsi="Arial" w:cs="Arial"/>
          <w:lang w:val="lt-LT"/>
        </w:rPr>
        <w:t>meno bienalė. TEXTILE 0</w:t>
      </w:r>
      <w:r w:rsidRPr="00682E78">
        <w:rPr>
          <w:rFonts w:ascii="Arial" w:hAnsi="Arial" w:cs="Arial"/>
        </w:rPr>
        <w:t xml:space="preserve">5. Kaunas, 2005. </w:t>
      </w:r>
      <w:r w:rsidRPr="00813065">
        <w:rPr>
          <w:rFonts w:ascii="Arial" w:hAnsi="Arial" w:cs="Arial"/>
        </w:rPr>
        <w:t>[TP 012-0</w:t>
      </w:r>
      <w:r>
        <w:rPr>
          <w:rFonts w:ascii="Arial" w:hAnsi="Arial" w:cs="Arial"/>
        </w:rPr>
        <w:t>5</w:t>
      </w:r>
      <w:r w:rsidRPr="00813065">
        <w:rPr>
          <w:rFonts w:ascii="Arial" w:hAnsi="Arial" w:cs="Arial"/>
        </w:rPr>
        <w:t>]</w:t>
      </w:r>
    </w:p>
    <w:p w14:paraId="6B0FDDEE" w14:textId="77777777" w:rsidR="00C571E8" w:rsidRPr="00A03AAF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color w:val="FF0000"/>
        </w:rPr>
      </w:pPr>
      <w:r w:rsidRPr="00A03AAF">
        <w:rPr>
          <w:rFonts w:ascii="Arial" w:hAnsi="Arial" w:cs="Arial"/>
          <w:color w:val="FF0000"/>
        </w:rPr>
        <w:t xml:space="preserve">Textile 07. </w:t>
      </w:r>
      <w:proofErr w:type="spellStart"/>
      <w:r w:rsidRPr="00A03AAF">
        <w:rPr>
          <w:rFonts w:ascii="Arial" w:hAnsi="Arial" w:cs="Arial"/>
          <w:color w:val="FF0000"/>
        </w:rPr>
        <w:t>Kauno</w:t>
      </w:r>
      <w:proofErr w:type="spellEnd"/>
      <w:r w:rsidRPr="00A03AAF">
        <w:rPr>
          <w:rFonts w:ascii="Arial" w:hAnsi="Arial" w:cs="Arial"/>
          <w:color w:val="FF0000"/>
        </w:rPr>
        <w:t xml:space="preserve"> </w:t>
      </w:r>
      <w:proofErr w:type="spellStart"/>
      <w:r w:rsidRPr="00A03AAF">
        <w:rPr>
          <w:rFonts w:ascii="Arial" w:hAnsi="Arial" w:cs="Arial"/>
          <w:color w:val="FF0000"/>
        </w:rPr>
        <w:t>meno</w:t>
      </w:r>
      <w:proofErr w:type="spellEnd"/>
      <w:r w:rsidRPr="00A03AAF">
        <w:rPr>
          <w:rFonts w:ascii="Arial" w:hAnsi="Arial" w:cs="Arial"/>
          <w:color w:val="FF0000"/>
        </w:rPr>
        <w:t xml:space="preserve"> </w:t>
      </w:r>
      <w:proofErr w:type="spellStart"/>
      <w:r w:rsidRPr="00A03AAF">
        <w:rPr>
          <w:rFonts w:ascii="Arial" w:hAnsi="Arial" w:cs="Arial"/>
          <w:color w:val="FF0000"/>
        </w:rPr>
        <w:t>bienalė</w:t>
      </w:r>
      <w:proofErr w:type="spellEnd"/>
      <w:r w:rsidRPr="00A03AAF">
        <w:rPr>
          <w:rFonts w:ascii="Arial" w:hAnsi="Arial" w:cs="Arial"/>
          <w:color w:val="FF0000"/>
        </w:rPr>
        <w:t>, 2007. [TP 012-07]</w:t>
      </w:r>
    </w:p>
    <w:p w14:paraId="5AC1DAB6" w14:textId="77777777" w:rsidR="00C571E8" w:rsidRPr="008F0FA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724D67">
        <w:rPr>
          <w:rFonts w:ascii="Arial" w:hAnsi="Arial" w:cs="Arial"/>
          <w:lang w:val="lt-LT"/>
        </w:rPr>
        <w:t>App</w:t>
      </w:r>
      <w:r>
        <w:rPr>
          <w:rFonts w:ascii="Arial" w:hAnsi="Arial" w:cs="Arial"/>
          <w:lang w:val="lt-LT"/>
        </w:rPr>
        <w:t>lication</w:t>
      </w:r>
      <w:proofErr w:type="spellEnd"/>
      <w:r>
        <w:rPr>
          <w:rFonts w:ascii="Arial" w:hAnsi="Arial" w:cs="Arial"/>
          <w:lang w:val="lt-LT"/>
        </w:rPr>
        <w:t>/Pareiškimas. Jau</w:t>
      </w:r>
      <w:r w:rsidR="002923C3">
        <w:rPr>
          <w:rFonts w:ascii="Arial" w:hAnsi="Arial" w:cs="Arial"/>
          <w:lang w:val="lt-LT"/>
        </w:rPr>
        <w:t xml:space="preserve">nas </w:t>
      </w:r>
      <w:proofErr w:type="spellStart"/>
      <w:r w:rsidR="002923C3">
        <w:rPr>
          <w:rFonts w:ascii="Arial" w:hAnsi="Arial" w:cs="Arial"/>
          <w:lang w:val="lt-LT"/>
        </w:rPr>
        <w:t>požūris</w:t>
      </w:r>
      <w:proofErr w:type="spellEnd"/>
      <w:r w:rsidR="002923C3">
        <w:rPr>
          <w:rFonts w:ascii="Arial" w:hAnsi="Arial" w:cs="Arial"/>
          <w:lang w:val="lt-LT"/>
        </w:rPr>
        <w:t xml:space="preserve"> į Kauno meno bienalė</w:t>
      </w:r>
      <w:r>
        <w:rPr>
          <w:rFonts w:ascii="Arial" w:hAnsi="Arial" w:cs="Arial"/>
          <w:lang w:val="lt-LT"/>
        </w:rPr>
        <w:t xml:space="preserve"> TEXTILE 07. Kaunas: Tekstilininkų ir dailininkų gildijos galerija „Balta“, 2007. [TP 012-07-1]</w:t>
      </w:r>
    </w:p>
    <w:p w14:paraId="59F05D7E" w14:textId="77777777" w:rsidR="008F0FA5" w:rsidRDefault="008F0FA5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F946B8">
        <w:rPr>
          <w:rFonts w:ascii="Arial" w:hAnsi="Arial" w:cs="Arial"/>
        </w:rPr>
        <w:t>Kauno</w:t>
      </w:r>
      <w:proofErr w:type="spellEnd"/>
      <w:r w:rsidRPr="00F946B8">
        <w:rPr>
          <w:rFonts w:ascii="Arial" w:hAnsi="Arial" w:cs="Arial"/>
        </w:rPr>
        <w:t xml:space="preserve"> </w:t>
      </w:r>
      <w:proofErr w:type="spellStart"/>
      <w:r w:rsidRPr="00F946B8">
        <w:rPr>
          <w:rFonts w:ascii="Arial" w:hAnsi="Arial" w:cs="Arial"/>
        </w:rPr>
        <w:t>bienalė</w:t>
      </w:r>
      <w:proofErr w:type="spellEnd"/>
      <w:r w:rsidRPr="00F946B8">
        <w:rPr>
          <w:rFonts w:ascii="Arial" w:hAnsi="Arial" w:cs="Arial"/>
        </w:rPr>
        <w:t>. Textile 09.</w:t>
      </w:r>
      <w:r>
        <w:rPr>
          <w:rFonts w:ascii="Arial" w:hAnsi="Arial" w:cs="Arial"/>
        </w:rPr>
        <w:t xml:space="preserve"> [TP 012-09]</w:t>
      </w:r>
    </w:p>
    <w:p w14:paraId="753FA1C2" w14:textId="77777777" w:rsidR="008D2BA9" w:rsidRPr="008D2BA9" w:rsidRDefault="008D2BA9" w:rsidP="008D2BA9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AA2528">
        <w:rPr>
          <w:rFonts w:ascii="Arial" w:hAnsi="Arial" w:cs="Arial"/>
        </w:rPr>
        <w:t>Kauno</w:t>
      </w:r>
      <w:proofErr w:type="spellEnd"/>
      <w:r w:rsidRPr="00AA2528">
        <w:rPr>
          <w:rFonts w:ascii="Arial" w:hAnsi="Arial" w:cs="Arial"/>
        </w:rPr>
        <w:t xml:space="preserve"> </w:t>
      </w:r>
      <w:proofErr w:type="spellStart"/>
      <w:r w:rsidRPr="00AA2528">
        <w:rPr>
          <w:rFonts w:ascii="Arial" w:hAnsi="Arial" w:cs="Arial"/>
        </w:rPr>
        <w:t>bienalė</w:t>
      </w:r>
      <w:proofErr w:type="spellEnd"/>
      <w:r w:rsidRPr="00AA2528">
        <w:rPr>
          <w:rFonts w:ascii="Arial" w:hAnsi="Arial" w:cs="Arial"/>
        </w:rPr>
        <w:t xml:space="preserve"> </w:t>
      </w:r>
      <w:proofErr w:type="spellStart"/>
      <w:r w:rsidRPr="00AA2528">
        <w:rPr>
          <w:rFonts w:ascii="Arial" w:hAnsi="Arial" w:cs="Arial"/>
        </w:rPr>
        <w:t>tekstilė</w:t>
      </w:r>
      <w:proofErr w:type="spellEnd"/>
      <w:r w:rsidRPr="00AA2528">
        <w:rPr>
          <w:rFonts w:ascii="Arial" w:hAnsi="Arial" w:cs="Arial"/>
        </w:rPr>
        <w:t xml:space="preserve"> ’11 / Kaunas biennial textile ‘11: Dar </w:t>
      </w:r>
      <w:proofErr w:type="spellStart"/>
      <w:r w:rsidRPr="00AA2528">
        <w:rPr>
          <w:rFonts w:ascii="Arial" w:hAnsi="Arial" w:cs="Arial"/>
        </w:rPr>
        <w:t>kartą</w:t>
      </w:r>
      <w:proofErr w:type="spellEnd"/>
      <w:r w:rsidRPr="00AA2528">
        <w:rPr>
          <w:rFonts w:ascii="Arial" w:hAnsi="Arial" w:cs="Arial"/>
        </w:rPr>
        <w:t>/Rewind. [TP 012-11]</w:t>
      </w:r>
    </w:p>
    <w:p w14:paraId="252D7A67" w14:textId="77777777" w:rsidR="008D2BA9" w:rsidRDefault="008D2BA9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AA2528">
        <w:rPr>
          <w:rFonts w:ascii="Arial" w:hAnsi="Arial" w:cs="Arial"/>
        </w:rPr>
        <w:t>Kauno</w:t>
      </w:r>
      <w:proofErr w:type="spellEnd"/>
      <w:r w:rsidRPr="00AA2528">
        <w:rPr>
          <w:rFonts w:ascii="Arial" w:hAnsi="Arial" w:cs="Arial"/>
        </w:rPr>
        <w:t xml:space="preserve"> </w:t>
      </w:r>
      <w:proofErr w:type="spellStart"/>
      <w:r w:rsidRPr="00AA2528">
        <w:rPr>
          <w:rFonts w:ascii="Arial" w:hAnsi="Arial" w:cs="Arial"/>
        </w:rPr>
        <w:t>bienalė</w:t>
      </w:r>
      <w:proofErr w:type="spellEnd"/>
      <w:r w:rsidRPr="00AA2528">
        <w:rPr>
          <w:rFonts w:ascii="Arial" w:hAnsi="Arial" w:cs="Arial"/>
        </w:rPr>
        <w:t xml:space="preserve"> </w:t>
      </w:r>
      <w:proofErr w:type="spellStart"/>
      <w:r w:rsidRPr="00AA2528">
        <w:rPr>
          <w:rFonts w:ascii="Arial" w:hAnsi="Arial" w:cs="Arial"/>
        </w:rPr>
        <w:t>tekstilė</w:t>
      </w:r>
      <w:proofErr w:type="spellEnd"/>
      <w:r w:rsidRPr="00AA2528">
        <w:rPr>
          <w:rFonts w:ascii="Arial" w:hAnsi="Arial" w:cs="Arial"/>
        </w:rPr>
        <w:t xml:space="preserve"> ’11 / Kaunas biennial textile ‘11: </w:t>
      </w:r>
      <w:proofErr w:type="spellStart"/>
      <w:r w:rsidRPr="00AA2528">
        <w:rPr>
          <w:rFonts w:ascii="Arial" w:hAnsi="Arial" w:cs="Arial"/>
        </w:rPr>
        <w:t>Šokam</w:t>
      </w:r>
      <w:proofErr w:type="spellEnd"/>
      <w:r w:rsidRPr="00AA2528">
        <w:rPr>
          <w:rFonts w:ascii="Arial" w:hAnsi="Arial" w:cs="Arial"/>
        </w:rPr>
        <w:t>/Play. [TP 012-11-1]</w:t>
      </w:r>
    </w:p>
    <w:p w14:paraId="5CBD7CAF" w14:textId="77777777" w:rsidR="008D2BA9" w:rsidRDefault="008D2BA9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AA2528">
        <w:rPr>
          <w:rFonts w:ascii="Arial" w:hAnsi="Arial" w:cs="Arial"/>
        </w:rPr>
        <w:t>Kauno</w:t>
      </w:r>
      <w:proofErr w:type="spellEnd"/>
      <w:r w:rsidRPr="00AA2528">
        <w:rPr>
          <w:rFonts w:ascii="Arial" w:hAnsi="Arial" w:cs="Arial"/>
        </w:rPr>
        <w:t xml:space="preserve"> </w:t>
      </w:r>
      <w:proofErr w:type="spellStart"/>
      <w:r w:rsidRPr="00AA2528">
        <w:rPr>
          <w:rFonts w:ascii="Arial" w:hAnsi="Arial" w:cs="Arial"/>
        </w:rPr>
        <w:t>bienalė</w:t>
      </w:r>
      <w:proofErr w:type="spellEnd"/>
      <w:r w:rsidRPr="00AA2528">
        <w:rPr>
          <w:rFonts w:ascii="Arial" w:hAnsi="Arial" w:cs="Arial"/>
        </w:rPr>
        <w:t xml:space="preserve"> </w:t>
      </w:r>
      <w:proofErr w:type="spellStart"/>
      <w:r w:rsidRPr="00AA2528">
        <w:rPr>
          <w:rFonts w:ascii="Arial" w:hAnsi="Arial" w:cs="Arial"/>
        </w:rPr>
        <w:t>tekstilė</w:t>
      </w:r>
      <w:proofErr w:type="spellEnd"/>
      <w:r w:rsidRPr="00AA2528">
        <w:rPr>
          <w:rFonts w:ascii="Arial" w:hAnsi="Arial" w:cs="Arial"/>
        </w:rPr>
        <w:t xml:space="preserve"> ’11 / Kaunas biennial textile ‘11: </w:t>
      </w:r>
      <w:proofErr w:type="spellStart"/>
      <w:r w:rsidRPr="00AA2528">
        <w:rPr>
          <w:rFonts w:ascii="Arial" w:hAnsi="Arial" w:cs="Arial"/>
        </w:rPr>
        <w:t>Pirmyn</w:t>
      </w:r>
      <w:proofErr w:type="spellEnd"/>
      <w:r w:rsidRPr="00AA2528">
        <w:rPr>
          <w:rFonts w:ascii="Arial" w:hAnsi="Arial" w:cs="Arial"/>
        </w:rPr>
        <w:t>/Forward. [TP 012-11-2]</w:t>
      </w:r>
    </w:p>
    <w:p w14:paraId="6C653969" w14:textId="77777777" w:rsidR="00AE7767" w:rsidRDefault="00AE7767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 w:rsidRPr="00D33CC3">
        <w:rPr>
          <w:rFonts w:ascii="Arial" w:hAnsi="Arial" w:cs="Arial"/>
          <w:i/>
        </w:rPr>
        <w:t>Unitext</w:t>
      </w:r>
      <w:proofErr w:type="spellEnd"/>
      <w:r w:rsidRPr="00D33CC3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</w:rPr>
        <w:t>Kauno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bienalė</w:t>
      </w:r>
      <w:proofErr w:type="spellEnd"/>
      <w:r>
        <w:rPr>
          <w:rFonts w:ascii="Arial" w:hAnsi="Arial" w:cs="Arial"/>
        </w:rPr>
        <w:t>, 2014 [TP 012-13]</w:t>
      </w:r>
    </w:p>
    <w:p w14:paraId="02586A4F" w14:textId="77777777" w:rsidR="00E66623" w:rsidRDefault="00E66623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Sujungti</w:t>
      </w:r>
      <w:proofErr w:type="spellEnd"/>
      <w:r>
        <w:rPr>
          <w:rFonts w:ascii="Arial" w:hAnsi="Arial" w:cs="Arial"/>
          <w:i/>
        </w:rPr>
        <w:t>/Networked.</w:t>
      </w:r>
      <w:r>
        <w:rPr>
          <w:rFonts w:ascii="Arial" w:hAnsi="Arial" w:cs="Arial"/>
        </w:rPr>
        <w:t xml:space="preserve"> 10-</w:t>
      </w:r>
      <w:proofErr w:type="gramStart"/>
      <w:r>
        <w:rPr>
          <w:rFonts w:ascii="Arial" w:hAnsi="Arial" w:cs="Arial"/>
        </w:rPr>
        <w:t xml:space="preserve">oji  </w:t>
      </w:r>
      <w:proofErr w:type="spellStart"/>
      <w:r>
        <w:rPr>
          <w:rFonts w:ascii="Arial" w:hAnsi="Arial" w:cs="Arial"/>
        </w:rPr>
        <w:t>Kauno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bienalė</w:t>
      </w:r>
      <w:proofErr w:type="spellEnd"/>
      <w:r>
        <w:rPr>
          <w:rFonts w:ascii="Arial" w:hAnsi="Arial" w:cs="Arial"/>
        </w:rPr>
        <w:t>, 2015 [TP 012-15]</w:t>
      </w:r>
      <w:r w:rsidR="00027B1F">
        <w:rPr>
          <w:rFonts w:ascii="Arial" w:hAnsi="Arial" w:cs="Arial"/>
        </w:rPr>
        <w:t xml:space="preserve"> 2 </w:t>
      </w:r>
      <w:proofErr w:type="spellStart"/>
      <w:r w:rsidR="00027B1F">
        <w:rPr>
          <w:rFonts w:ascii="Arial" w:hAnsi="Arial" w:cs="Arial"/>
        </w:rPr>
        <w:t>vnt</w:t>
      </w:r>
      <w:proofErr w:type="spellEnd"/>
      <w:r w:rsidR="00027B1F">
        <w:rPr>
          <w:rFonts w:ascii="Arial" w:hAnsi="Arial" w:cs="Arial"/>
        </w:rPr>
        <w:t>.</w:t>
      </w:r>
    </w:p>
    <w:p w14:paraId="14F3013D" w14:textId="77777777" w:rsidR="00E66623" w:rsidRDefault="00E66623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fr-FR"/>
        </w:rPr>
      </w:pPr>
      <w:r w:rsidRPr="00682E78">
        <w:rPr>
          <w:rFonts w:ascii="Arial" w:hAnsi="Arial" w:cs="Arial"/>
        </w:rPr>
        <w:t xml:space="preserve">Francesca </w:t>
      </w:r>
      <w:proofErr w:type="spellStart"/>
      <w:r w:rsidRPr="00682E78">
        <w:rPr>
          <w:rFonts w:ascii="Arial" w:hAnsi="Arial" w:cs="Arial"/>
        </w:rPr>
        <w:t>Ferrarini</w:t>
      </w:r>
      <w:proofErr w:type="spellEnd"/>
      <w:r w:rsidRPr="00682E78">
        <w:rPr>
          <w:rFonts w:ascii="Arial" w:hAnsi="Arial" w:cs="Arial"/>
        </w:rPr>
        <w:t>.</w:t>
      </w:r>
      <w:r w:rsidRPr="00682E78">
        <w:rPr>
          <w:rFonts w:ascii="Arial" w:hAnsi="Arial" w:cs="Arial"/>
          <w:i/>
        </w:rPr>
        <w:t xml:space="preserve"> </w:t>
      </w:r>
      <w:proofErr w:type="spellStart"/>
      <w:r w:rsidRPr="00682E78">
        <w:rPr>
          <w:rFonts w:ascii="Arial" w:hAnsi="Arial" w:cs="Arial"/>
          <w:i/>
        </w:rPr>
        <w:t>Tinkliniai</w:t>
      </w:r>
      <w:proofErr w:type="spellEnd"/>
      <w:r w:rsidRPr="00682E78">
        <w:rPr>
          <w:rFonts w:ascii="Arial" w:hAnsi="Arial" w:cs="Arial"/>
          <w:i/>
        </w:rPr>
        <w:t xml:space="preserve"> </w:t>
      </w:r>
      <w:proofErr w:type="spellStart"/>
      <w:r w:rsidRPr="00682E78">
        <w:rPr>
          <w:rFonts w:ascii="Arial" w:hAnsi="Arial" w:cs="Arial"/>
          <w:i/>
        </w:rPr>
        <w:t>susidūrimai</w:t>
      </w:r>
      <w:proofErr w:type="spellEnd"/>
      <w:r w:rsidRPr="00682E78">
        <w:rPr>
          <w:rFonts w:ascii="Arial" w:hAnsi="Arial" w:cs="Arial"/>
          <w:i/>
        </w:rPr>
        <w:t xml:space="preserve"> </w:t>
      </w:r>
      <w:proofErr w:type="spellStart"/>
      <w:r w:rsidRPr="00682E78">
        <w:rPr>
          <w:rFonts w:ascii="Arial" w:hAnsi="Arial" w:cs="Arial"/>
          <w:i/>
        </w:rPr>
        <w:t>atsijungus</w:t>
      </w:r>
      <w:proofErr w:type="spellEnd"/>
      <w:r w:rsidRPr="00682E78">
        <w:rPr>
          <w:rFonts w:ascii="Arial" w:hAnsi="Arial" w:cs="Arial"/>
          <w:i/>
        </w:rPr>
        <w:t xml:space="preserve">/ Networked </w:t>
      </w:r>
      <w:proofErr w:type="spellStart"/>
      <w:r w:rsidRPr="00682E78">
        <w:rPr>
          <w:rFonts w:ascii="Arial" w:hAnsi="Arial" w:cs="Arial"/>
          <w:i/>
        </w:rPr>
        <w:t>Encouters</w:t>
      </w:r>
      <w:proofErr w:type="spellEnd"/>
      <w:r w:rsidRPr="00682E78">
        <w:rPr>
          <w:rFonts w:ascii="Arial" w:hAnsi="Arial" w:cs="Arial"/>
          <w:i/>
        </w:rPr>
        <w:t xml:space="preserve"> Offline. </w:t>
      </w:r>
      <w:proofErr w:type="spellStart"/>
      <w:r w:rsidRPr="00E66623">
        <w:rPr>
          <w:rFonts w:ascii="Arial" w:hAnsi="Arial" w:cs="Arial"/>
          <w:lang w:val="fr-FR"/>
        </w:rPr>
        <w:t>Lewben</w:t>
      </w:r>
      <w:proofErr w:type="spellEnd"/>
      <w:r w:rsidRPr="00E66623">
        <w:rPr>
          <w:rFonts w:ascii="Arial" w:hAnsi="Arial" w:cs="Arial"/>
          <w:lang w:val="fr-FR"/>
        </w:rPr>
        <w:t xml:space="preserve"> Art </w:t>
      </w:r>
      <w:proofErr w:type="spellStart"/>
      <w:r w:rsidRPr="00E66623">
        <w:rPr>
          <w:rFonts w:ascii="Arial" w:hAnsi="Arial" w:cs="Arial"/>
          <w:lang w:val="fr-FR"/>
        </w:rPr>
        <w:t>Foundation</w:t>
      </w:r>
      <w:proofErr w:type="spellEnd"/>
      <w:r w:rsidRPr="00E66623">
        <w:rPr>
          <w:rFonts w:ascii="Arial" w:hAnsi="Arial" w:cs="Arial"/>
          <w:lang w:val="fr-FR"/>
        </w:rPr>
        <w:t xml:space="preserve">, Kauno </w:t>
      </w:r>
      <w:proofErr w:type="spellStart"/>
      <w:r w:rsidRPr="00E66623">
        <w:rPr>
          <w:rFonts w:ascii="Arial" w:hAnsi="Arial" w:cs="Arial"/>
          <w:lang w:val="fr-FR"/>
        </w:rPr>
        <w:t>bienalė</w:t>
      </w:r>
      <w:proofErr w:type="spellEnd"/>
      <w:r w:rsidRPr="00E66623">
        <w:rPr>
          <w:rFonts w:ascii="Arial" w:hAnsi="Arial" w:cs="Arial"/>
          <w:lang w:val="fr-FR"/>
        </w:rPr>
        <w:t>, 2015</w:t>
      </w:r>
      <w:r w:rsidR="00F223A6">
        <w:rPr>
          <w:rFonts w:ascii="Arial" w:hAnsi="Arial" w:cs="Arial"/>
          <w:lang w:val="fr-FR"/>
        </w:rPr>
        <w:t>. [TP 012-15-1]</w:t>
      </w:r>
    </w:p>
    <w:p w14:paraId="49833EE7" w14:textId="77777777" w:rsidR="00027B1F" w:rsidRPr="00027B1F" w:rsidRDefault="008405ED" w:rsidP="00027B1F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fr-FR"/>
        </w:rPr>
      </w:pPr>
      <w:r w:rsidRPr="007A4FFF">
        <w:rPr>
          <w:rFonts w:ascii="Arial" w:hAnsi="Arial" w:cs="Arial"/>
          <w:i/>
          <w:lang w:val="lt-LT"/>
        </w:rPr>
        <w:t xml:space="preserve">Šiuolaikinio meno bienalė kaip specifinės vietos atvejis: lokalumas prieš </w:t>
      </w:r>
      <w:proofErr w:type="spellStart"/>
      <w:r w:rsidRPr="007A4FFF">
        <w:rPr>
          <w:rFonts w:ascii="Arial" w:hAnsi="Arial" w:cs="Arial"/>
          <w:i/>
          <w:lang w:val="lt-LT"/>
        </w:rPr>
        <w:t>globalumą</w:t>
      </w:r>
      <w:proofErr w:type="spellEnd"/>
      <w:r w:rsidRPr="007A4FFF">
        <w:rPr>
          <w:rFonts w:ascii="Arial" w:hAnsi="Arial" w:cs="Arial"/>
          <w:i/>
          <w:lang w:val="lt-LT"/>
        </w:rPr>
        <w:t xml:space="preserve"> / </w:t>
      </w:r>
      <w:proofErr w:type="spellStart"/>
      <w:r w:rsidRPr="007A4FFF">
        <w:rPr>
          <w:rFonts w:ascii="Arial" w:hAnsi="Arial" w:cs="Arial"/>
          <w:i/>
          <w:lang w:val="lt-LT"/>
        </w:rPr>
        <w:t>Contemporary</w:t>
      </w:r>
      <w:proofErr w:type="spellEnd"/>
      <w:r w:rsidRPr="007A4FFF">
        <w:rPr>
          <w:rFonts w:ascii="Arial" w:hAnsi="Arial" w:cs="Arial"/>
          <w:i/>
          <w:lang w:val="lt-LT"/>
        </w:rPr>
        <w:t xml:space="preserve"> Art </w:t>
      </w:r>
      <w:proofErr w:type="spellStart"/>
      <w:r w:rsidRPr="007A4FFF">
        <w:rPr>
          <w:rFonts w:ascii="Arial" w:hAnsi="Arial" w:cs="Arial"/>
          <w:i/>
          <w:lang w:val="lt-LT"/>
        </w:rPr>
        <w:t>Biennial</w:t>
      </w:r>
      <w:proofErr w:type="spellEnd"/>
      <w:r w:rsidRPr="007A4FFF">
        <w:rPr>
          <w:rFonts w:ascii="Arial" w:hAnsi="Arial" w:cs="Arial"/>
          <w:i/>
          <w:lang w:val="lt-LT"/>
        </w:rPr>
        <w:t xml:space="preserve"> </w:t>
      </w:r>
      <w:proofErr w:type="spellStart"/>
      <w:r w:rsidRPr="007A4FFF">
        <w:rPr>
          <w:rFonts w:ascii="Arial" w:hAnsi="Arial" w:cs="Arial"/>
          <w:i/>
          <w:lang w:val="lt-LT"/>
        </w:rPr>
        <w:t>as</w:t>
      </w:r>
      <w:proofErr w:type="spellEnd"/>
      <w:r w:rsidRPr="007A4FFF">
        <w:rPr>
          <w:rFonts w:ascii="Arial" w:hAnsi="Arial" w:cs="Arial"/>
          <w:i/>
          <w:lang w:val="lt-LT"/>
        </w:rPr>
        <w:t xml:space="preserve"> a </w:t>
      </w:r>
      <w:proofErr w:type="spellStart"/>
      <w:r w:rsidRPr="007A4FFF">
        <w:rPr>
          <w:rFonts w:ascii="Arial" w:hAnsi="Arial" w:cs="Arial"/>
          <w:i/>
          <w:lang w:val="lt-LT"/>
        </w:rPr>
        <w:t>Site</w:t>
      </w:r>
      <w:proofErr w:type="spellEnd"/>
      <w:r w:rsidRPr="007A4FFF">
        <w:rPr>
          <w:rFonts w:ascii="Arial" w:hAnsi="Arial" w:cs="Arial"/>
          <w:i/>
          <w:lang w:val="lt-LT"/>
        </w:rPr>
        <w:t xml:space="preserve"> </w:t>
      </w:r>
      <w:proofErr w:type="spellStart"/>
      <w:r w:rsidRPr="007A4FFF">
        <w:rPr>
          <w:rFonts w:ascii="Arial" w:hAnsi="Arial" w:cs="Arial"/>
          <w:i/>
          <w:lang w:val="lt-LT"/>
        </w:rPr>
        <w:t>Specific</w:t>
      </w:r>
      <w:proofErr w:type="spellEnd"/>
      <w:r w:rsidRPr="007A4FFF">
        <w:rPr>
          <w:rFonts w:ascii="Arial" w:hAnsi="Arial" w:cs="Arial"/>
          <w:i/>
          <w:lang w:val="lt-LT"/>
        </w:rPr>
        <w:t xml:space="preserve"> </w:t>
      </w:r>
      <w:proofErr w:type="spellStart"/>
      <w:r w:rsidRPr="007A4FFF">
        <w:rPr>
          <w:rFonts w:ascii="Arial" w:hAnsi="Arial" w:cs="Arial"/>
          <w:i/>
          <w:lang w:val="lt-LT"/>
        </w:rPr>
        <w:t>Event</w:t>
      </w:r>
      <w:proofErr w:type="spellEnd"/>
      <w:r w:rsidRPr="007A4FFF">
        <w:rPr>
          <w:rFonts w:ascii="Arial" w:hAnsi="Arial" w:cs="Arial"/>
          <w:i/>
          <w:lang w:val="lt-LT"/>
        </w:rPr>
        <w:t xml:space="preserve">: </w:t>
      </w:r>
      <w:proofErr w:type="spellStart"/>
      <w:r w:rsidRPr="007A4FFF">
        <w:rPr>
          <w:rFonts w:ascii="Arial" w:hAnsi="Arial" w:cs="Arial"/>
          <w:i/>
          <w:lang w:val="lt-LT"/>
        </w:rPr>
        <w:t>Local</w:t>
      </w:r>
      <w:proofErr w:type="spellEnd"/>
      <w:r w:rsidRPr="007A4FFF">
        <w:rPr>
          <w:rFonts w:ascii="Arial" w:hAnsi="Arial" w:cs="Arial"/>
          <w:i/>
          <w:lang w:val="lt-LT"/>
        </w:rPr>
        <w:t xml:space="preserve"> </w:t>
      </w:r>
      <w:proofErr w:type="spellStart"/>
      <w:r w:rsidRPr="007A4FFF">
        <w:rPr>
          <w:rFonts w:ascii="Arial" w:hAnsi="Arial" w:cs="Arial"/>
          <w:i/>
          <w:lang w:val="lt-LT"/>
        </w:rPr>
        <w:t>versus</w:t>
      </w:r>
      <w:proofErr w:type="spellEnd"/>
      <w:r w:rsidRPr="007A4FFF">
        <w:rPr>
          <w:rFonts w:ascii="Arial" w:hAnsi="Arial" w:cs="Arial"/>
          <w:i/>
          <w:lang w:val="lt-LT"/>
        </w:rPr>
        <w:t xml:space="preserve"> Global.</w:t>
      </w:r>
      <w:r>
        <w:rPr>
          <w:rFonts w:ascii="Arial" w:hAnsi="Arial" w:cs="Arial"/>
          <w:b/>
          <w:lang w:val="lt-LT"/>
        </w:rPr>
        <w:t xml:space="preserve"> </w:t>
      </w:r>
      <w:r>
        <w:rPr>
          <w:rFonts w:ascii="Arial" w:hAnsi="Arial" w:cs="Arial"/>
          <w:lang w:val="lt-LT"/>
        </w:rPr>
        <w:t>Kauno bienalė, 2015</w:t>
      </w:r>
      <w:r w:rsidR="00027B1F" w:rsidRPr="00E62EF8">
        <w:rPr>
          <w:rFonts w:ascii="Arial" w:hAnsi="Arial" w:cs="Arial"/>
          <w:lang w:val="lt-LT"/>
        </w:rPr>
        <w:t>.</w:t>
      </w:r>
      <w:r w:rsidR="00027B1F">
        <w:rPr>
          <w:rFonts w:ascii="Arial" w:hAnsi="Arial" w:cs="Arial"/>
          <w:lang w:val="lt-LT"/>
        </w:rPr>
        <w:t xml:space="preserve"> [TP 012-15-2]</w:t>
      </w:r>
      <w:r>
        <w:rPr>
          <w:rFonts w:ascii="Arial" w:hAnsi="Arial" w:cs="Arial"/>
          <w:lang w:val="lt-LT"/>
        </w:rPr>
        <w:t xml:space="preserve"> 2 vnt.</w:t>
      </w:r>
    </w:p>
    <w:p w14:paraId="4B11082C" w14:textId="77777777" w:rsidR="00027B1F" w:rsidRPr="00E66623" w:rsidRDefault="00027B1F" w:rsidP="008F0FA5">
      <w:pPr>
        <w:numPr>
          <w:ilvl w:val="0"/>
          <w:numId w:val="5"/>
        </w:numPr>
        <w:tabs>
          <w:tab w:val="left" w:pos="567"/>
          <w:tab w:val="right" w:pos="720"/>
          <w:tab w:val="left" w:pos="3119"/>
        </w:tabs>
        <w:rPr>
          <w:rFonts w:ascii="Arial" w:hAnsi="Arial" w:cs="Arial"/>
          <w:lang w:val="fr-FR"/>
        </w:rPr>
      </w:pPr>
      <w:r w:rsidRPr="007A4FFF">
        <w:rPr>
          <w:rFonts w:ascii="Arial" w:hAnsi="Arial" w:cs="Arial"/>
          <w:i/>
          <w:lang w:val="lt-LT"/>
        </w:rPr>
        <w:t xml:space="preserve">Gijos: fantasmagorija apie atstumą / </w:t>
      </w:r>
      <w:proofErr w:type="spellStart"/>
      <w:r w:rsidRPr="007A4FFF">
        <w:rPr>
          <w:rFonts w:ascii="Arial" w:hAnsi="Arial" w:cs="Arial"/>
          <w:i/>
          <w:lang w:val="lt-LT"/>
        </w:rPr>
        <w:t>Threads</w:t>
      </w:r>
      <w:proofErr w:type="spellEnd"/>
      <w:r w:rsidRPr="007A4FFF">
        <w:rPr>
          <w:rFonts w:ascii="Arial" w:hAnsi="Arial" w:cs="Arial"/>
          <w:i/>
          <w:lang w:val="lt-LT"/>
        </w:rPr>
        <w:t xml:space="preserve">: a </w:t>
      </w:r>
      <w:proofErr w:type="spellStart"/>
      <w:r w:rsidRPr="007A4FFF">
        <w:rPr>
          <w:rFonts w:ascii="Arial" w:hAnsi="Arial" w:cs="Arial"/>
          <w:i/>
          <w:lang w:val="lt-LT"/>
        </w:rPr>
        <w:t>Fantasmagoria</w:t>
      </w:r>
      <w:proofErr w:type="spellEnd"/>
      <w:r w:rsidRPr="007A4FFF">
        <w:rPr>
          <w:rFonts w:ascii="Arial" w:hAnsi="Arial" w:cs="Arial"/>
          <w:i/>
          <w:lang w:val="lt-LT"/>
        </w:rPr>
        <w:t xml:space="preserve"> </w:t>
      </w:r>
      <w:proofErr w:type="spellStart"/>
      <w:r w:rsidRPr="007A4FFF">
        <w:rPr>
          <w:rFonts w:ascii="Arial" w:hAnsi="Arial" w:cs="Arial"/>
          <w:i/>
          <w:lang w:val="lt-LT"/>
        </w:rPr>
        <w:t>about</w:t>
      </w:r>
      <w:proofErr w:type="spellEnd"/>
      <w:r w:rsidRPr="007A4FFF">
        <w:rPr>
          <w:rFonts w:ascii="Arial" w:hAnsi="Arial" w:cs="Arial"/>
          <w:i/>
          <w:lang w:val="lt-LT"/>
        </w:rPr>
        <w:t xml:space="preserve"> </w:t>
      </w:r>
      <w:proofErr w:type="spellStart"/>
      <w:r w:rsidRPr="007A4FFF">
        <w:rPr>
          <w:rFonts w:ascii="Arial" w:hAnsi="Arial" w:cs="Arial"/>
          <w:i/>
          <w:lang w:val="lt-LT"/>
        </w:rPr>
        <w:t>distance</w:t>
      </w:r>
      <w:proofErr w:type="spellEnd"/>
      <w:r w:rsidRPr="00E62EF8">
        <w:rPr>
          <w:rFonts w:ascii="Arial" w:hAnsi="Arial" w:cs="Arial"/>
          <w:lang w:val="lt-LT"/>
        </w:rPr>
        <w:t xml:space="preserve">. Kuratorius / </w:t>
      </w:r>
      <w:proofErr w:type="spellStart"/>
      <w:r w:rsidRPr="00E62EF8">
        <w:rPr>
          <w:rFonts w:ascii="Arial" w:hAnsi="Arial" w:cs="Arial"/>
          <w:lang w:val="lt-LT"/>
        </w:rPr>
        <w:t>curated</w:t>
      </w:r>
      <w:proofErr w:type="spellEnd"/>
      <w:r w:rsidRPr="00E62EF8">
        <w:rPr>
          <w:rFonts w:ascii="Arial" w:hAnsi="Arial" w:cs="Arial"/>
          <w:lang w:val="lt-LT"/>
        </w:rPr>
        <w:t xml:space="preserve"> by </w:t>
      </w:r>
      <w:proofErr w:type="spellStart"/>
      <w:r w:rsidRPr="00E62EF8">
        <w:rPr>
          <w:rFonts w:ascii="Arial" w:hAnsi="Arial" w:cs="Arial"/>
          <w:lang w:val="lt-LT"/>
        </w:rPr>
        <w:t>Nicolas</w:t>
      </w:r>
      <w:proofErr w:type="spellEnd"/>
      <w:r w:rsidRPr="00E62EF8">
        <w:rPr>
          <w:rFonts w:ascii="Arial" w:hAnsi="Arial" w:cs="Arial"/>
          <w:lang w:val="lt-LT"/>
        </w:rPr>
        <w:t xml:space="preserve"> </w:t>
      </w:r>
      <w:proofErr w:type="spellStart"/>
      <w:r w:rsidRPr="00E62EF8">
        <w:rPr>
          <w:rFonts w:ascii="Arial" w:hAnsi="Arial" w:cs="Arial"/>
          <w:lang w:val="lt-LT"/>
        </w:rPr>
        <w:t>Bourriaud</w:t>
      </w:r>
      <w:proofErr w:type="spellEnd"/>
      <w:r w:rsidRPr="00E62EF8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E62EF8">
        <w:rPr>
          <w:rFonts w:ascii="Arial" w:hAnsi="Arial" w:cs="Arial"/>
          <w:lang w:val="lt-LT"/>
        </w:rPr>
        <w:t>Kauno bienalė, 2015.</w:t>
      </w:r>
      <w:r>
        <w:rPr>
          <w:rFonts w:ascii="Arial" w:hAnsi="Arial" w:cs="Arial"/>
          <w:lang w:val="lt-LT"/>
        </w:rPr>
        <w:t xml:space="preserve"> [TP 012-12-3]</w:t>
      </w:r>
    </w:p>
    <w:p w14:paraId="67735B2C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proofErr w:type="gramStart"/>
      <w:r w:rsidRPr="00682E78">
        <w:rPr>
          <w:rFonts w:ascii="Arial" w:hAnsi="Arial" w:cs="Arial"/>
          <w:lang w:val="fr-FR"/>
        </w:rPr>
        <w:t>Dienoraštis</w:t>
      </w:r>
      <w:proofErr w:type="spellEnd"/>
      <w:r w:rsidRPr="00682E78">
        <w:rPr>
          <w:rFonts w:ascii="Arial" w:hAnsi="Arial" w:cs="Arial"/>
          <w:lang w:val="fr-FR"/>
        </w:rPr>
        <w:t>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aštuonios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dienos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spellStart"/>
      <w:r w:rsidRPr="00682E78">
        <w:rPr>
          <w:rFonts w:ascii="Arial" w:hAnsi="Arial" w:cs="Arial"/>
          <w:lang w:val="fr-FR"/>
        </w:rPr>
        <w:t>Pirmoji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tarptautinė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dailininko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knygos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trienalė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r w:rsidRPr="00813065">
        <w:rPr>
          <w:rFonts w:ascii="Arial" w:hAnsi="Arial" w:cs="Arial"/>
        </w:rPr>
        <w:t>Vilnius, 1997. [TP 013-01]</w:t>
      </w:r>
    </w:p>
    <w:p w14:paraId="4F7D82FF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Apokalipsė</w:t>
      </w:r>
      <w:proofErr w:type="spellEnd"/>
      <w:r w:rsidRPr="00813065">
        <w:rPr>
          <w:rFonts w:ascii="Arial" w:hAnsi="Arial" w:cs="Arial"/>
        </w:rPr>
        <w:t xml:space="preserve">. II </w:t>
      </w:r>
      <w:proofErr w:type="spellStart"/>
      <w:r w:rsidRPr="00813065">
        <w:rPr>
          <w:rFonts w:ascii="Arial" w:hAnsi="Arial" w:cs="Arial"/>
        </w:rPr>
        <w:t>tarptautinė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dailininko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knygos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trienalė</w:t>
      </w:r>
      <w:proofErr w:type="spellEnd"/>
      <w:r w:rsidRPr="00813065">
        <w:rPr>
          <w:rFonts w:ascii="Arial" w:hAnsi="Arial" w:cs="Arial"/>
        </w:rPr>
        <w:t>. Vilnius, 2000. [TP 013-02]</w:t>
      </w:r>
    </w:p>
    <w:p w14:paraId="1D174C94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23 </w:t>
      </w:r>
      <w:proofErr w:type="spellStart"/>
      <w:r w:rsidRPr="00813065">
        <w:rPr>
          <w:rFonts w:ascii="Arial" w:hAnsi="Arial" w:cs="Arial"/>
        </w:rPr>
        <w:t>nuodėmės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Trečioji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tarptautinė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dailininko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knygos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trienalė</w:t>
      </w:r>
      <w:proofErr w:type="spellEnd"/>
      <w:r w:rsidRPr="00813065">
        <w:rPr>
          <w:rFonts w:ascii="Arial" w:hAnsi="Arial" w:cs="Arial"/>
        </w:rPr>
        <w:t>. Vilnius, 2004. [TP 013-03]</w:t>
      </w:r>
    </w:p>
    <w:p w14:paraId="21E1786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Signs of Life. Melbourne International Biennial 1999. [TP 014-001]</w:t>
      </w:r>
    </w:p>
    <w:p w14:paraId="61D3AD9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Ostsee-Biennale</w:t>
      </w:r>
      <w:proofErr w:type="spellEnd"/>
      <w:r w:rsidRPr="00813065">
        <w:rPr>
          <w:rFonts w:ascii="Arial" w:hAnsi="Arial" w:cs="Arial"/>
          <w:lang w:val="lt-LT"/>
        </w:rPr>
        <w:t xml:space="preserve"> 1992. [TP 015-01]</w:t>
      </w:r>
    </w:p>
    <w:p w14:paraId="10B7C5A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8th International </w:t>
      </w:r>
      <w:proofErr w:type="spellStart"/>
      <w:r w:rsidRPr="00813065">
        <w:rPr>
          <w:rFonts w:ascii="Arial" w:hAnsi="Arial" w:cs="Arial"/>
          <w:lang w:val="lt-LT"/>
        </w:rPr>
        <w:t>Triennale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Tapestry</w:t>
      </w:r>
      <w:proofErr w:type="spellEnd"/>
      <w:r w:rsidRPr="00813065">
        <w:rPr>
          <w:rFonts w:ascii="Arial" w:hAnsi="Arial" w:cs="Arial"/>
          <w:lang w:val="lt-LT"/>
        </w:rPr>
        <w:t xml:space="preserve">. 1995.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Central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Museum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Textiles</w:t>
      </w:r>
      <w:proofErr w:type="spellEnd"/>
      <w:r w:rsidRPr="00813065">
        <w:rPr>
          <w:rFonts w:ascii="Arial" w:hAnsi="Arial" w:cs="Arial"/>
          <w:lang w:val="lt-LT"/>
        </w:rPr>
        <w:t>. [TP 016-01]</w:t>
      </w:r>
    </w:p>
    <w:p w14:paraId="7526C0A1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1-oji Lietuvos šiuolaikinės dailės </w:t>
      </w:r>
      <w:proofErr w:type="spellStart"/>
      <w:r w:rsidRPr="00813065">
        <w:rPr>
          <w:rFonts w:ascii="Arial" w:hAnsi="Arial" w:cs="Arial"/>
          <w:lang w:val="lt-LT"/>
        </w:rPr>
        <w:t>kvadrienalė</w:t>
      </w:r>
      <w:proofErr w:type="spellEnd"/>
      <w:r w:rsidRPr="00813065">
        <w:rPr>
          <w:rFonts w:ascii="Arial" w:hAnsi="Arial" w:cs="Arial"/>
          <w:lang w:val="lt-LT"/>
        </w:rPr>
        <w:t xml:space="preserve">. Sudarytojos Rita Mikučionytė, Aušra </w:t>
      </w:r>
      <w:proofErr w:type="spellStart"/>
      <w:r w:rsidRPr="00813065">
        <w:rPr>
          <w:rFonts w:ascii="Arial" w:hAnsi="Arial" w:cs="Arial"/>
          <w:lang w:val="lt-LT"/>
        </w:rPr>
        <w:t>Petroškienė</w:t>
      </w:r>
      <w:proofErr w:type="spellEnd"/>
      <w:r w:rsidRPr="00813065">
        <w:rPr>
          <w:rFonts w:ascii="Arial" w:hAnsi="Arial" w:cs="Arial"/>
          <w:lang w:val="lt-LT"/>
        </w:rPr>
        <w:t>. Lietuvos dailininkų sąjunga, 2005 [TP 017-01]</w:t>
      </w:r>
    </w:p>
    <w:p w14:paraId="6AB8D154" w14:textId="77777777" w:rsidR="00C571E8" w:rsidRPr="00AD1DB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Grafikos bienalė „</w:t>
      </w:r>
      <w:proofErr w:type="spellStart"/>
      <w:r w:rsidRPr="00813065">
        <w:rPr>
          <w:rFonts w:ascii="Arial" w:hAnsi="Arial" w:cs="Arial"/>
          <w:lang w:val="lt-LT"/>
        </w:rPr>
        <w:t>Now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Now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Future</w:t>
      </w:r>
      <w:proofErr w:type="spellEnd"/>
      <w:r w:rsidRPr="00813065">
        <w:rPr>
          <w:rFonts w:ascii="Arial" w:hAnsi="Arial" w:cs="Arial"/>
          <w:lang w:val="lt-LT"/>
        </w:rPr>
        <w:t xml:space="preserve">“. </w:t>
      </w:r>
      <w:proofErr w:type="spellStart"/>
      <w:r w:rsidRPr="00813065">
        <w:rPr>
          <w:rFonts w:ascii="Arial" w:hAnsi="Arial" w:cs="Arial"/>
          <w:lang w:val="lt-LT"/>
        </w:rPr>
        <w:t>Freedom</w:t>
      </w:r>
      <w:proofErr w:type="spellEnd"/>
      <w:r w:rsidRPr="00813065">
        <w:rPr>
          <w:rFonts w:ascii="Arial" w:hAnsi="Arial" w:cs="Arial"/>
          <w:lang w:val="lt-LT"/>
        </w:rPr>
        <w:t>. Vilnius, Kaunas, Klaipėda, 2006. [TP 018-01]</w:t>
      </w:r>
    </w:p>
    <w:p w14:paraId="4F43727C" w14:textId="77777777" w:rsidR="00C571E8" w:rsidRPr="00460160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460160">
        <w:rPr>
          <w:rFonts w:ascii="Arial" w:hAnsi="Arial" w:cs="Arial"/>
          <w:lang w:val="lt-LT"/>
        </w:rPr>
        <w:lastRenderedPageBreak/>
        <w:t xml:space="preserve">2nd </w:t>
      </w:r>
      <w:proofErr w:type="spellStart"/>
      <w:r w:rsidRPr="00460160">
        <w:rPr>
          <w:rFonts w:ascii="Arial" w:hAnsi="Arial" w:cs="Arial"/>
          <w:lang w:val="lt-LT"/>
        </w:rPr>
        <w:t>Now</w:t>
      </w:r>
      <w:proofErr w:type="spellEnd"/>
      <w:r w:rsidRPr="00460160">
        <w:rPr>
          <w:rFonts w:ascii="Arial" w:hAnsi="Arial" w:cs="Arial"/>
          <w:lang w:val="lt-LT"/>
        </w:rPr>
        <w:t xml:space="preserve"> Art </w:t>
      </w:r>
      <w:proofErr w:type="spellStart"/>
      <w:r w:rsidRPr="00460160">
        <w:rPr>
          <w:rFonts w:ascii="Arial" w:hAnsi="Arial" w:cs="Arial"/>
          <w:lang w:val="lt-LT"/>
        </w:rPr>
        <w:t>Now</w:t>
      </w:r>
      <w:proofErr w:type="spellEnd"/>
      <w:r w:rsidRPr="00460160">
        <w:rPr>
          <w:rFonts w:ascii="Arial" w:hAnsi="Arial" w:cs="Arial"/>
          <w:lang w:val="lt-LT"/>
        </w:rPr>
        <w:t xml:space="preserve"> </w:t>
      </w:r>
      <w:proofErr w:type="spellStart"/>
      <w:r w:rsidRPr="00460160">
        <w:rPr>
          <w:rFonts w:ascii="Arial" w:hAnsi="Arial" w:cs="Arial"/>
          <w:lang w:val="lt-LT"/>
        </w:rPr>
        <w:t>Future</w:t>
      </w:r>
      <w:proofErr w:type="spellEnd"/>
      <w:r w:rsidRPr="00460160">
        <w:rPr>
          <w:rFonts w:ascii="Arial" w:hAnsi="Arial" w:cs="Arial"/>
          <w:lang w:val="lt-LT"/>
        </w:rPr>
        <w:t xml:space="preserve"> </w:t>
      </w:r>
      <w:proofErr w:type="spellStart"/>
      <w:r w:rsidRPr="00460160">
        <w:rPr>
          <w:rFonts w:ascii="Arial" w:hAnsi="Arial" w:cs="Arial"/>
          <w:lang w:val="lt-LT"/>
        </w:rPr>
        <w:t>print</w:t>
      </w:r>
      <w:proofErr w:type="spellEnd"/>
      <w:r w:rsidRPr="00460160">
        <w:rPr>
          <w:rFonts w:ascii="Arial" w:hAnsi="Arial" w:cs="Arial"/>
          <w:lang w:val="lt-LT"/>
        </w:rPr>
        <w:t xml:space="preserve"> </w:t>
      </w:r>
      <w:proofErr w:type="spellStart"/>
      <w:r w:rsidRPr="00460160">
        <w:rPr>
          <w:rFonts w:ascii="Arial" w:hAnsi="Arial" w:cs="Arial"/>
          <w:lang w:val="lt-LT"/>
        </w:rPr>
        <w:t>biennial</w:t>
      </w:r>
      <w:proofErr w:type="spellEnd"/>
      <w:r w:rsidRPr="00460160">
        <w:rPr>
          <w:rFonts w:ascii="Arial" w:hAnsi="Arial" w:cs="Arial"/>
          <w:lang w:val="lt-LT"/>
        </w:rPr>
        <w:t xml:space="preserve"> „</w:t>
      </w:r>
      <w:proofErr w:type="spellStart"/>
      <w:r w:rsidRPr="00460160">
        <w:rPr>
          <w:rFonts w:ascii="Arial" w:hAnsi="Arial" w:cs="Arial"/>
          <w:lang w:val="lt-LT"/>
        </w:rPr>
        <w:t>Present</w:t>
      </w:r>
      <w:proofErr w:type="spellEnd"/>
      <w:r w:rsidRPr="00460160">
        <w:rPr>
          <w:rFonts w:ascii="Arial" w:hAnsi="Arial" w:cs="Arial"/>
          <w:lang w:val="lt-LT"/>
        </w:rPr>
        <w:t xml:space="preserve"> Time“. Vilnius/Klaipėda/Kaunas, 2008. [TP 018-02]</w:t>
      </w:r>
    </w:p>
    <w:p w14:paraId="698BD942" w14:textId="77777777" w:rsidR="00C571E8" w:rsidRPr="00622CC9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Atviras laiškas /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Open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Letter</w:t>
      </w:r>
      <w:proofErr w:type="spellEnd"/>
      <w:r w:rsidRPr="00813065">
        <w:rPr>
          <w:rFonts w:ascii="Arial" w:hAnsi="Arial" w:cs="Arial"/>
          <w:lang w:val="lt-LT"/>
        </w:rPr>
        <w:t>. Tarptautinė mini tekstilės bienalė. Galerija „Arkos“, Vilnius, 2005 [TP 019-01]</w:t>
      </w:r>
    </w:p>
    <w:p w14:paraId="351AAD7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11 </w:t>
      </w:r>
      <w:proofErr w:type="spellStart"/>
      <w:r w:rsidRPr="00813065">
        <w:rPr>
          <w:rFonts w:ascii="Arial" w:hAnsi="Arial" w:cs="Arial"/>
          <w:lang w:val="lt-LT"/>
        </w:rPr>
        <w:t>Mednarodni</w:t>
      </w:r>
      <w:proofErr w:type="spellEnd"/>
      <w:r w:rsidRPr="00813065">
        <w:rPr>
          <w:rFonts w:ascii="Arial" w:hAnsi="Arial" w:cs="Arial"/>
          <w:lang w:val="lt-LT"/>
        </w:rPr>
        <w:t xml:space="preserve"> bienale </w:t>
      </w:r>
      <w:proofErr w:type="spellStart"/>
      <w:r w:rsidRPr="00813065">
        <w:rPr>
          <w:rFonts w:ascii="Arial" w:hAnsi="Arial" w:cs="Arial"/>
          <w:lang w:val="lt-LT"/>
        </w:rPr>
        <w:t>male</w:t>
      </w:r>
      <w:proofErr w:type="spellEnd"/>
      <w:r w:rsidRPr="00813065">
        <w:rPr>
          <w:rFonts w:ascii="Arial" w:hAnsi="Arial" w:cs="Arial"/>
          <w:lang w:val="lt-LT"/>
        </w:rPr>
        <w:t xml:space="preserve"> plastike. </w:t>
      </w:r>
      <w:proofErr w:type="spellStart"/>
      <w:r w:rsidRPr="00813065">
        <w:rPr>
          <w:rFonts w:ascii="Arial" w:hAnsi="Arial" w:cs="Arial"/>
          <w:lang w:val="lt-LT"/>
        </w:rPr>
        <w:t>Murska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Sobota</w:t>
      </w:r>
      <w:proofErr w:type="spellEnd"/>
      <w:r w:rsidRPr="00813065">
        <w:rPr>
          <w:rFonts w:ascii="Arial" w:hAnsi="Arial" w:cs="Arial"/>
          <w:lang w:val="lt-LT"/>
        </w:rPr>
        <w:t xml:space="preserve">, Slovenia'93. 29 </w:t>
      </w:r>
      <w:proofErr w:type="spellStart"/>
      <w:r w:rsidRPr="00813065">
        <w:rPr>
          <w:rFonts w:ascii="Arial" w:hAnsi="Arial" w:cs="Arial"/>
          <w:lang w:val="lt-LT"/>
        </w:rPr>
        <w:t>October</w:t>
      </w:r>
      <w:proofErr w:type="spellEnd"/>
      <w:r w:rsidRPr="00813065">
        <w:rPr>
          <w:rFonts w:ascii="Arial" w:hAnsi="Arial" w:cs="Arial"/>
          <w:lang w:val="lt-LT"/>
        </w:rPr>
        <w:t xml:space="preserve">- 29 </w:t>
      </w:r>
      <w:proofErr w:type="spellStart"/>
      <w:r w:rsidRPr="00813065">
        <w:rPr>
          <w:rFonts w:ascii="Arial" w:hAnsi="Arial" w:cs="Arial"/>
          <w:lang w:val="lt-LT"/>
        </w:rPr>
        <w:t>November</w:t>
      </w:r>
      <w:proofErr w:type="spellEnd"/>
      <w:r w:rsidRPr="00813065">
        <w:rPr>
          <w:rFonts w:ascii="Arial" w:hAnsi="Arial" w:cs="Arial"/>
          <w:lang w:val="lt-LT"/>
        </w:rPr>
        <w:t xml:space="preserve"> 1993. [TP 020-01]</w:t>
      </w:r>
    </w:p>
    <w:p w14:paraId="5B7E7F8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12th International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Small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Sculpture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Murska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Sobota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Slovenia</w:t>
      </w:r>
      <w:proofErr w:type="spellEnd"/>
      <w:r w:rsidRPr="00813065">
        <w:rPr>
          <w:rFonts w:ascii="Arial" w:hAnsi="Arial" w:cs="Arial"/>
          <w:lang w:val="lt-LT"/>
        </w:rPr>
        <w:t>. 1995 [TP 020-02]</w:t>
      </w:r>
    </w:p>
    <w:p w14:paraId="1EF0610D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Painting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Väsby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2001 [TP 021-01]</w:t>
      </w:r>
    </w:p>
    <w:p w14:paraId="06C7E9DF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de-DE"/>
        </w:rPr>
        <w:t xml:space="preserve">Biennal i </w:t>
      </w:r>
      <w:proofErr w:type="spellStart"/>
      <w:r w:rsidRPr="00682E78">
        <w:rPr>
          <w:rFonts w:ascii="Arial" w:hAnsi="Arial" w:cs="Arial"/>
          <w:lang w:val="de-DE"/>
        </w:rPr>
        <w:t>måleri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Väsby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konsthall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proofErr w:type="spellStart"/>
      <w:r w:rsidRPr="00682E78">
        <w:rPr>
          <w:rFonts w:ascii="Arial" w:hAnsi="Arial" w:cs="Arial"/>
          <w:lang w:val="de-DE"/>
        </w:rPr>
        <w:t>Galleri</w:t>
      </w:r>
      <w:proofErr w:type="spellEnd"/>
      <w:r w:rsidRPr="00682E78">
        <w:rPr>
          <w:rFonts w:ascii="Arial" w:hAnsi="Arial" w:cs="Arial"/>
          <w:lang w:val="de-DE"/>
        </w:rPr>
        <w:t xml:space="preserve"> </w:t>
      </w:r>
      <w:proofErr w:type="spellStart"/>
      <w:r w:rsidRPr="00682E78">
        <w:rPr>
          <w:rFonts w:ascii="Arial" w:hAnsi="Arial" w:cs="Arial"/>
          <w:lang w:val="de-DE"/>
        </w:rPr>
        <w:t>Infra</w:t>
      </w:r>
      <w:proofErr w:type="spellEnd"/>
      <w:r w:rsidRPr="00682E78">
        <w:rPr>
          <w:rFonts w:ascii="Arial" w:hAnsi="Arial" w:cs="Arial"/>
          <w:lang w:val="de-DE"/>
        </w:rPr>
        <w:t xml:space="preserve">. </w:t>
      </w:r>
      <w:r w:rsidRPr="00813065">
        <w:rPr>
          <w:rFonts w:ascii="Arial" w:hAnsi="Arial" w:cs="Arial"/>
        </w:rPr>
        <w:t>2003. [TP 021-02]</w:t>
      </w:r>
    </w:p>
    <w:p w14:paraId="3E63C1B1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Ketvirtoji tapybos trienalė. Vilnius</w:t>
      </w:r>
      <w:r>
        <w:rPr>
          <w:rFonts w:ascii="Arial" w:hAnsi="Arial" w:cs="Arial"/>
          <w:lang w:val="lt-LT"/>
        </w:rPr>
        <w:t>,</w:t>
      </w:r>
      <w:r w:rsidRPr="00813065">
        <w:rPr>
          <w:rFonts w:ascii="Arial" w:hAnsi="Arial" w:cs="Arial"/>
          <w:lang w:val="lt-LT"/>
        </w:rPr>
        <w:t xml:space="preserve"> 1978. [TP 022-01]</w:t>
      </w:r>
    </w:p>
    <w:p w14:paraId="140A673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VI tapybos trienalė [TP 022-02]</w:t>
      </w:r>
    </w:p>
    <w:p w14:paraId="6E2565A4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Septintoji Vilniaus tapybos trienalė. [TP 022-03]</w:t>
      </w:r>
    </w:p>
    <w:p w14:paraId="2BB9302D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Aštuntoji Vilniaus tapybos trienalė. 2vnt. [TP 022-04]</w:t>
      </w:r>
    </w:p>
    <w:p w14:paraId="7A7A01E4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>IX Vilniaus tapybos trienalė. Vilnius</w:t>
      </w:r>
      <w:r>
        <w:rPr>
          <w:rFonts w:cs="Arial"/>
        </w:rPr>
        <w:t xml:space="preserve">: </w:t>
      </w:r>
      <w:r w:rsidRPr="00813065">
        <w:rPr>
          <w:rFonts w:cs="Arial"/>
        </w:rPr>
        <w:t xml:space="preserve">LDPD, 1993. </w:t>
      </w:r>
      <w:r>
        <w:rPr>
          <w:rFonts w:cs="Arial"/>
        </w:rPr>
        <w:t xml:space="preserve">2vnt. </w:t>
      </w:r>
      <w:r w:rsidRPr="00813065">
        <w:rPr>
          <w:rFonts w:cs="Arial"/>
        </w:rPr>
        <w:t>[TP 022-05]</w:t>
      </w:r>
    </w:p>
    <w:p w14:paraId="35A775F9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X Vilniaus tapybos trienalė. Vilnius, 1996. [TP 022-06]</w:t>
      </w:r>
    </w:p>
    <w:p w14:paraId="7465ABBE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>Tapybiška. 11 tapybos trienalė. ŠMC, Vilnius, 2000 [TP 022-07]</w:t>
      </w:r>
    </w:p>
    <w:p w14:paraId="7B7A9381" w14:textId="77777777" w:rsidR="00C571E8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>13 Vilniaus tapybos trienalė „Dialogai“. Lietuvos dailininkų sąjunga. Vilnius, 2007. [TP 022-08]</w:t>
      </w:r>
    </w:p>
    <w:p w14:paraId="2879A2E4" w14:textId="77777777" w:rsidR="00783B02" w:rsidRPr="00813065" w:rsidRDefault="00783B02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9D16AF">
        <w:rPr>
          <w:rFonts w:cs="Arial"/>
        </w:rPr>
        <w:t>XV-</w:t>
      </w:r>
      <w:proofErr w:type="spellStart"/>
      <w:r w:rsidRPr="009D16AF">
        <w:rPr>
          <w:rFonts w:cs="Arial"/>
        </w:rPr>
        <w:t>oji</w:t>
      </w:r>
      <w:proofErr w:type="spellEnd"/>
      <w:r w:rsidRPr="009D16AF">
        <w:rPr>
          <w:rFonts w:cs="Arial"/>
        </w:rPr>
        <w:t xml:space="preserve"> Vilniaus tapybos trienalė.</w:t>
      </w:r>
      <w:r>
        <w:rPr>
          <w:rFonts w:cs="Arial"/>
        </w:rPr>
        <w:t xml:space="preserve"> Vilnius: LDS, 2013. [TP 022-15]</w:t>
      </w:r>
      <w:r w:rsidR="0016250E">
        <w:rPr>
          <w:rFonts w:cs="Arial"/>
        </w:rPr>
        <w:t xml:space="preserve"> 2 </w:t>
      </w:r>
      <w:proofErr w:type="spellStart"/>
      <w:r w:rsidR="0016250E">
        <w:rPr>
          <w:rFonts w:cs="Arial"/>
        </w:rPr>
        <w:t>vnt</w:t>
      </w:r>
      <w:proofErr w:type="spellEnd"/>
      <w:r w:rsidR="0016250E">
        <w:rPr>
          <w:rFonts w:cs="Arial"/>
        </w:rPr>
        <w:t>,</w:t>
      </w:r>
    </w:p>
    <w:p w14:paraId="5D6AD56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Private</w:t>
      </w:r>
      <w:proofErr w:type="spellEnd"/>
      <w:r w:rsidRPr="00813065">
        <w:rPr>
          <w:rFonts w:ascii="Arial" w:hAnsi="Arial" w:cs="Arial"/>
          <w:lang w:val="lt-LT"/>
        </w:rPr>
        <w:t>/</w:t>
      </w:r>
      <w:proofErr w:type="spellStart"/>
      <w:r w:rsidRPr="00813065">
        <w:rPr>
          <w:rFonts w:ascii="Arial" w:hAnsi="Arial" w:cs="Arial"/>
          <w:lang w:val="lt-LT"/>
        </w:rPr>
        <w:t>Public</w:t>
      </w:r>
      <w:proofErr w:type="spellEnd"/>
      <w:r w:rsidRPr="00813065">
        <w:rPr>
          <w:rFonts w:ascii="Arial" w:hAnsi="Arial" w:cs="Arial"/>
          <w:lang w:val="lt-LT"/>
        </w:rPr>
        <w:t xml:space="preserve">. ARS 95. Helsinki, 1995.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[TP 023-01]</w:t>
      </w:r>
    </w:p>
    <w:p w14:paraId="6688A7D4" w14:textId="77777777" w:rsidR="00C571E8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>ARS 95. Helsinki, 1995. 2vnt. [TP 023-02]</w:t>
      </w:r>
    </w:p>
    <w:p w14:paraId="239B55B2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>
        <w:rPr>
          <w:rFonts w:cs="Arial"/>
        </w:rPr>
        <w:t xml:space="preserve">ARS 95. </w:t>
      </w:r>
      <w:proofErr w:type="spellStart"/>
      <w:r>
        <w:rPr>
          <w:rFonts w:cs="Arial"/>
        </w:rPr>
        <w:t>Näyttelyopas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utstallningsguide</w:t>
      </w:r>
      <w:proofErr w:type="spellEnd"/>
      <w:r>
        <w:rPr>
          <w:rFonts w:cs="Arial"/>
        </w:rPr>
        <w:t xml:space="preserve">. Helsinki, </w:t>
      </w:r>
      <w:r w:rsidRPr="00B529C2">
        <w:rPr>
          <w:rFonts w:cs="Arial"/>
        </w:rPr>
        <w:t>1995. 2 vnt.</w:t>
      </w:r>
      <w:r>
        <w:rPr>
          <w:rFonts w:cs="Arial"/>
        </w:rPr>
        <w:t xml:space="preserve"> [TP 023-95-2]</w:t>
      </w:r>
    </w:p>
    <w:p w14:paraId="193353CD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813065">
        <w:rPr>
          <w:rFonts w:cs="Arial"/>
          <w:lang w:val="en-US"/>
        </w:rPr>
        <w:t>ARS’01, Unfolding Perspectives, Helsinki, 2001. [TP 023-03]</w:t>
      </w:r>
    </w:p>
    <w:p w14:paraId="6122938C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r w:rsidRPr="00813065">
        <w:rPr>
          <w:rFonts w:cs="Arial"/>
        </w:rPr>
        <w:t xml:space="preserve">ARS 06: </w:t>
      </w:r>
      <w:proofErr w:type="spellStart"/>
      <w:r w:rsidRPr="00813065">
        <w:rPr>
          <w:rFonts w:cs="Arial"/>
        </w:rPr>
        <w:t>Sense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of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the</w:t>
      </w:r>
      <w:proofErr w:type="spellEnd"/>
      <w:r w:rsidRPr="00813065">
        <w:rPr>
          <w:rFonts w:cs="Arial"/>
        </w:rPr>
        <w:t xml:space="preserve"> </w:t>
      </w:r>
      <w:proofErr w:type="spellStart"/>
      <w:r w:rsidRPr="00813065">
        <w:rPr>
          <w:rFonts w:cs="Arial"/>
        </w:rPr>
        <w:t>Real</w:t>
      </w:r>
      <w:proofErr w:type="spellEnd"/>
      <w:r w:rsidRPr="00813065">
        <w:rPr>
          <w:rFonts w:cs="Arial"/>
        </w:rPr>
        <w:t xml:space="preserve">, </w:t>
      </w:r>
      <w:proofErr w:type="spellStart"/>
      <w:r w:rsidRPr="00813065">
        <w:rPr>
          <w:rFonts w:cs="Arial"/>
        </w:rPr>
        <w:t>Kiasma</w:t>
      </w:r>
      <w:proofErr w:type="spellEnd"/>
      <w:r w:rsidRPr="00813065">
        <w:rPr>
          <w:rFonts w:cs="Arial"/>
        </w:rPr>
        <w:t>. Helsinki, 2006. [TP 023-04]</w:t>
      </w:r>
    </w:p>
    <w:p w14:paraId="068344E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N.E.W.S. International Exhibition Under </w:t>
      </w:r>
      <w:proofErr w:type="gramStart"/>
      <w:r w:rsidRPr="00813065">
        <w:rPr>
          <w:rFonts w:ascii="Arial" w:hAnsi="Arial" w:cs="Arial"/>
        </w:rPr>
        <w:t>The</w:t>
      </w:r>
      <w:proofErr w:type="gram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Tachanka</w:t>
      </w:r>
      <w:proofErr w:type="spellEnd"/>
      <w:r w:rsidRPr="00813065">
        <w:rPr>
          <w:rFonts w:ascii="Arial" w:hAnsi="Arial" w:cs="Arial"/>
        </w:rPr>
        <w:t xml:space="preserve"> Principle. The Baltic Biennial of Contemporary Art. Szczecin. Riga. Visby. 1999-2000. 2vnt. [TP 024-001]</w:t>
      </w:r>
    </w:p>
    <w:p w14:paraId="74F7A3C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>Sybaris. Baltic Contemporary Art Biennial. Szczecin. 2001 [TP 024-02]</w:t>
      </w:r>
    </w:p>
    <w:p w14:paraId="5B5373F8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Sybaris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Baltyckie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Sztuki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Wspolczesnej</w:t>
      </w:r>
      <w:proofErr w:type="spellEnd"/>
      <w:r w:rsidRPr="00813065">
        <w:rPr>
          <w:rFonts w:ascii="Arial" w:hAnsi="Arial" w:cs="Arial"/>
          <w:lang w:val="lt-LT"/>
        </w:rPr>
        <w:t>. [TP 024-03]</w:t>
      </w:r>
    </w:p>
    <w:p w14:paraId="2B94C70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Sixth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Textile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 1992. [TP 025-01]</w:t>
      </w:r>
    </w:p>
    <w:p w14:paraId="05A48B3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Baltic </w:t>
      </w:r>
      <w:proofErr w:type="spellStart"/>
      <w:r w:rsidRPr="00813065">
        <w:rPr>
          <w:rFonts w:ascii="Arial" w:hAnsi="Arial" w:cs="Arial"/>
          <w:lang w:val="lt-LT"/>
        </w:rPr>
        <w:t>architectural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. 1996. [TP 026-01]</w:t>
      </w:r>
      <w:r w:rsidRPr="00813065">
        <w:rPr>
          <w:rFonts w:ascii="Arial" w:hAnsi="Arial" w:cs="Arial"/>
          <w:color w:val="FF0000"/>
          <w:lang w:val="lt-LT"/>
        </w:rPr>
        <w:t xml:space="preserve">  </w:t>
      </w:r>
    </w:p>
    <w:p w14:paraId="147DD337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6. Balti </w:t>
      </w:r>
      <w:proofErr w:type="spellStart"/>
      <w:r w:rsidRPr="00813065">
        <w:rPr>
          <w:rFonts w:ascii="Arial" w:hAnsi="Arial" w:cs="Arial"/>
        </w:rPr>
        <w:t>Tabekunstitriennaal</w:t>
      </w:r>
      <w:proofErr w:type="spellEnd"/>
      <w:r>
        <w:rPr>
          <w:rFonts w:ascii="Arial" w:hAnsi="Arial" w:cs="Arial"/>
        </w:rPr>
        <w:t>/</w:t>
      </w:r>
      <w:r w:rsidRPr="00813065">
        <w:rPr>
          <w:rFonts w:ascii="Arial" w:hAnsi="Arial" w:cs="Arial"/>
        </w:rPr>
        <w:t>6th Baltic Art and Crafts Triennial</w:t>
      </w:r>
      <w:r>
        <w:rPr>
          <w:rFonts w:ascii="Arial" w:hAnsi="Arial" w:cs="Arial"/>
        </w:rPr>
        <w:t xml:space="preserve">. Tallinn, </w:t>
      </w:r>
      <w:r w:rsidRPr="00813065">
        <w:rPr>
          <w:rFonts w:ascii="Arial" w:hAnsi="Arial" w:cs="Arial"/>
        </w:rPr>
        <w:t>1994. [TP 027-01]</w:t>
      </w:r>
    </w:p>
    <w:p w14:paraId="3A1C9FBA" w14:textId="77777777" w:rsidR="00C571E8" w:rsidRPr="00444FAC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VI international biennial of graphics of the Baltic Sea countries “Kaliningrad-Kenigsberg 2000”. Kaliningrad, 2000. [TP 028-01]</w:t>
      </w:r>
    </w:p>
    <w:p w14:paraId="772865A1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Tallinna</w:t>
      </w:r>
      <w:proofErr w:type="spellEnd"/>
      <w:r w:rsidRPr="00B529C2">
        <w:rPr>
          <w:rFonts w:ascii="Arial" w:hAnsi="Arial" w:cs="Arial"/>
          <w:lang w:val="lt-LT"/>
        </w:rPr>
        <w:t xml:space="preserve"> II </w:t>
      </w:r>
      <w:proofErr w:type="spellStart"/>
      <w:r w:rsidRPr="00B529C2">
        <w:rPr>
          <w:rFonts w:ascii="Arial" w:hAnsi="Arial" w:cs="Arial"/>
          <w:lang w:val="lt-LT"/>
        </w:rPr>
        <w:t>graafika</w:t>
      </w:r>
      <w:r>
        <w:rPr>
          <w:rFonts w:ascii="Arial" w:hAnsi="Arial" w:cs="Arial"/>
          <w:lang w:val="lt-LT"/>
        </w:rPr>
        <w:t>-</w:t>
      </w:r>
      <w:r w:rsidRPr="00B529C2">
        <w:rPr>
          <w:rFonts w:ascii="Arial" w:hAnsi="Arial" w:cs="Arial"/>
          <w:lang w:val="lt-LT"/>
        </w:rPr>
        <w:t>triennale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1971</w:t>
      </w:r>
      <w:r>
        <w:rPr>
          <w:rFonts w:ascii="Arial" w:hAnsi="Arial" w:cs="Arial"/>
          <w:lang w:val="lt-LT"/>
        </w:rPr>
        <w:t>. [TP 029-02]</w:t>
      </w:r>
    </w:p>
    <w:p w14:paraId="63CFC121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</w:rPr>
      </w:pPr>
      <w:proofErr w:type="spellStart"/>
      <w:r w:rsidRPr="00813065">
        <w:rPr>
          <w:rFonts w:cs="Arial"/>
        </w:rPr>
        <w:t>Tallinna</w:t>
      </w:r>
      <w:proofErr w:type="spellEnd"/>
      <w:r w:rsidRPr="00813065">
        <w:rPr>
          <w:rFonts w:cs="Arial"/>
        </w:rPr>
        <w:t xml:space="preserve"> III </w:t>
      </w:r>
      <w:proofErr w:type="spellStart"/>
      <w:r w:rsidRPr="00813065">
        <w:rPr>
          <w:rFonts w:cs="Arial"/>
        </w:rPr>
        <w:t>Grafikatriennaal</w:t>
      </w:r>
      <w:proofErr w:type="spellEnd"/>
      <w:r w:rsidRPr="00813065">
        <w:rPr>
          <w:rFonts w:cs="Arial"/>
        </w:rPr>
        <w:t xml:space="preserve">. </w:t>
      </w:r>
      <w:proofErr w:type="spellStart"/>
      <w:r w:rsidRPr="00813065">
        <w:rPr>
          <w:rFonts w:cs="Arial"/>
        </w:rPr>
        <w:t>Talinn</w:t>
      </w:r>
      <w:proofErr w:type="spellEnd"/>
      <w:r w:rsidRPr="00813065">
        <w:rPr>
          <w:rFonts w:cs="Arial"/>
        </w:rPr>
        <w:t>, 1974 [TP 029-0</w:t>
      </w:r>
      <w:r>
        <w:rPr>
          <w:rFonts w:cs="Arial"/>
        </w:rPr>
        <w:t>3</w:t>
      </w:r>
      <w:r w:rsidRPr="00813065">
        <w:rPr>
          <w:rFonts w:cs="Arial"/>
        </w:rPr>
        <w:t>]</w:t>
      </w:r>
    </w:p>
    <w:p w14:paraId="3431018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Tallinna</w:t>
      </w:r>
      <w:proofErr w:type="spellEnd"/>
      <w:r w:rsidRPr="00813065">
        <w:rPr>
          <w:rFonts w:ascii="Arial" w:hAnsi="Arial" w:cs="Arial"/>
          <w:lang w:val="lt-LT"/>
        </w:rPr>
        <w:t xml:space="preserve"> IV </w:t>
      </w:r>
      <w:proofErr w:type="spellStart"/>
      <w:r w:rsidRPr="00813065">
        <w:rPr>
          <w:rFonts w:ascii="Arial" w:hAnsi="Arial" w:cs="Arial"/>
          <w:lang w:val="lt-LT"/>
        </w:rPr>
        <w:t>Grafikatriennaal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Talinn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September-Oktoober</w:t>
      </w:r>
      <w:proofErr w:type="spellEnd"/>
      <w:r w:rsidRPr="00813065">
        <w:rPr>
          <w:rFonts w:ascii="Arial" w:hAnsi="Arial" w:cs="Arial"/>
          <w:lang w:val="lt-LT"/>
        </w:rPr>
        <w:t>, 1977. [TP 029-0</w:t>
      </w:r>
      <w:r>
        <w:rPr>
          <w:rFonts w:ascii="Arial" w:hAnsi="Arial" w:cs="Arial"/>
          <w:lang w:val="lt-LT"/>
        </w:rPr>
        <w:t>4]</w:t>
      </w:r>
    </w:p>
    <w:p w14:paraId="57157402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Tallinna</w:t>
      </w:r>
      <w:proofErr w:type="spellEnd"/>
      <w:r w:rsidRPr="00813065">
        <w:rPr>
          <w:rFonts w:ascii="Arial" w:hAnsi="Arial" w:cs="Arial"/>
          <w:lang w:val="lt-LT"/>
        </w:rPr>
        <w:t xml:space="preserve"> IV </w:t>
      </w:r>
      <w:proofErr w:type="spellStart"/>
      <w:r w:rsidRPr="00813065">
        <w:rPr>
          <w:rFonts w:ascii="Arial" w:hAnsi="Arial" w:cs="Arial"/>
          <w:lang w:val="lt-LT"/>
        </w:rPr>
        <w:t>graafika-triennaal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Kataloog</w:t>
      </w:r>
      <w:proofErr w:type="spellEnd"/>
      <w:r w:rsidRPr="00813065">
        <w:rPr>
          <w:rFonts w:ascii="Arial" w:hAnsi="Arial" w:cs="Arial"/>
          <w:lang w:val="lt-LT"/>
        </w:rPr>
        <w:t>. 1977 [TP 029-04</w:t>
      </w:r>
      <w:r>
        <w:rPr>
          <w:rFonts w:ascii="Arial" w:hAnsi="Arial" w:cs="Arial"/>
          <w:lang w:val="lt-LT"/>
        </w:rPr>
        <w:t>-1</w:t>
      </w:r>
      <w:r w:rsidRPr="00813065">
        <w:rPr>
          <w:rFonts w:ascii="Arial" w:hAnsi="Arial" w:cs="Arial"/>
          <w:lang w:val="lt-LT"/>
        </w:rPr>
        <w:t>]</w:t>
      </w:r>
    </w:p>
    <w:p w14:paraId="6D105F3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The eighth Tallinn graphic triennial. 1989. [TP 029-0</w:t>
      </w:r>
      <w:r>
        <w:rPr>
          <w:rFonts w:ascii="Arial" w:hAnsi="Arial" w:cs="Arial"/>
        </w:rPr>
        <w:t>8</w:t>
      </w:r>
      <w:r w:rsidRPr="00813065">
        <w:rPr>
          <w:rFonts w:ascii="Arial" w:hAnsi="Arial" w:cs="Arial"/>
        </w:rPr>
        <w:t>]</w:t>
      </w:r>
    </w:p>
    <w:p w14:paraId="2822CAA8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11</w:t>
      </w:r>
      <w:r w:rsidRPr="00813065">
        <w:rPr>
          <w:rFonts w:ascii="Arial" w:hAnsi="Arial" w:cs="Arial"/>
          <w:vertAlign w:val="superscript"/>
          <w:lang w:val="lt-LT"/>
        </w:rPr>
        <w:t>th</w:t>
      </w:r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Print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1998 [TP 029-</w:t>
      </w:r>
      <w:r>
        <w:rPr>
          <w:rFonts w:ascii="Arial" w:hAnsi="Arial" w:cs="Arial"/>
          <w:lang w:val="lt-LT"/>
        </w:rPr>
        <w:t>11</w:t>
      </w:r>
      <w:r w:rsidRPr="00813065">
        <w:rPr>
          <w:rFonts w:ascii="Arial" w:hAnsi="Arial" w:cs="Arial"/>
          <w:lang w:val="lt-LT"/>
        </w:rPr>
        <w:t>]</w:t>
      </w:r>
    </w:p>
    <w:p w14:paraId="59C54F8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12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Tallinn Print Triennial, Tallinn, 2001. [TP 029-</w:t>
      </w:r>
      <w:r>
        <w:rPr>
          <w:rFonts w:ascii="Arial" w:hAnsi="Arial" w:cs="Arial"/>
        </w:rPr>
        <w:t>12</w:t>
      </w:r>
      <w:r w:rsidRPr="00813065">
        <w:rPr>
          <w:rFonts w:ascii="Arial" w:hAnsi="Arial" w:cs="Arial"/>
        </w:rPr>
        <w:t>]</w:t>
      </w:r>
    </w:p>
    <w:p w14:paraId="01897066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Kaunas’94. Pleneras , skirtas Antano Samuolio atminimui. Kaunas, 1994. [TP 030-01]</w:t>
      </w:r>
    </w:p>
    <w:p w14:paraId="10A9B7EC" w14:textId="77777777" w:rsidR="00C571E8" w:rsidRPr="00A03AAF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color w:val="FF0000"/>
          <w:lang w:val="lt-LT"/>
        </w:rPr>
      </w:pPr>
      <w:r w:rsidRPr="00A03AAF">
        <w:rPr>
          <w:rFonts w:ascii="Arial" w:hAnsi="Arial" w:cs="Arial"/>
          <w:color w:val="FF0000"/>
          <w:lang w:val="lt-LT"/>
        </w:rPr>
        <w:t>Pleneras, skirtas tapytojo Antano Samuolio atminimui. II tarptautinis pleneras. Kaunas, 1995. [TP 030-02]</w:t>
      </w:r>
    </w:p>
    <w:p w14:paraId="5A019B6C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Mutacijos</w:t>
      </w:r>
      <w:proofErr w:type="spellEnd"/>
      <w:r w:rsidRPr="00813065">
        <w:rPr>
          <w:rFonts w:ascii="Arial" w:hAnsi="Arial" w:cs="Arial"/>
        </w:rPr>
        <w:t xml:space="preserve">. VIII </w:t>
      </w:r>
      <w:proofErr w:type="spellStart"/>
      <w:r w:rsidRPr="00813065">
        <w:rPr>
          <w:rFonts w:ascii="Arial" w:hAnsi="Arial" w:cs="Arial"/>
        </w:rPr>
        <w:t>tarptautinis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projektas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skirtas</w:t>
      </w:r>
      <w:proofErr w:type="spellEnd"/>
      <w:r w:rsidRPr="00813065">
        <w:rPr>
          <w:rFonts w:ascii="Arial" w:hAnsi="Arial" w:cs="Arial"/>
        </w:rPr>
        <w:t xml:space="preserve"> A. </w:t>
      </w:r>
      <w:proofErr w:type="spellStart"/>
      <w:r w:rsidRPr="00813065">
        <w:rPr>
          <w:rFonts w:ascii="Arial" w:hAnsi="Arial" w:cs="Arial"/>
        </w:rPr>
        <w:t>Samuoliui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atminti</w:t>
      </w:r>
      <w:proofErr w:type="spellEnd"/>
      <w:r w:rsidRPr="00813065">
        <w:rPr>
          <w:rFonts w:ascii="Arial" w:hAnsi="Arial" w:cs="Arial"/>
        </w:rPr>
        <w:t xml:space="preserve">/ The VIII international project dedicated to A. </w:t>
      </w:r>
      <w:proofErr w:type="spellStart"/>
      <w:r w:rsidRPr="00813065">
        <w:rPr>
          <w:rFonts w:ascii="Arial" w:hAnsi="Arial" w:cs="Arial"/>
        </w:rPr>
        <w:t>Samuolis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813065">
        <w:rPr>
          <w:rFonts w:ascii="Arial" w:hAnsi="Arial" w:cs="Arial"/>
        </w:rPr>
        <w:t>Paveikslų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galerija</w:t>
      </w:r>
      <w:proofErr w:type="spellEnd"/>
      <w:r w:rsidRPr="00813065">
        <w:rPr>
          <w:rFonts w:ascii="Arial" w:hAnsi="Arial" w:cs="Arial"/>
        </w:rPr>
        <w:t>, Kaunas, 2001. [TP 030-02]</w:t>
      </w:r>
    </w:p>
    <w:p w14:paraId="0AB4568A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Objektas tapybai, 2003. X-</w:t>
      </w:r>
      <w:proofErr w:type="spellStart"/>
      <w:r w:rsidRPr="00813065">
        <w:rPr>
          <w:rFonts w:ascii="Arial" w:hAnsi="Arial" w:cs="Arial"/>
          <w:lang w:val="lt-LT"/>
        </w:rPr>
        <w:t>asis</w:t>
      </w:r>
      <w:proofErr w:type="spellEnd"/>
      <w:r w:rsidRPr="00813065">
        <w:rPr>
          <w:rFonts w:ascii="Arial" w:hAnsi="Arial" w:cs="Arial"/>
          <w:lang w:val="lt-LT"/>
        </w:rPr>
        <w:t xml:space="preserve"> tarptautinis tapytojų pleneras, skirtas Antano Samuolio atminimui. Galerija „Meno parkas“, Kaunas, 2003. [TP 030-03]</w:t>
      </w:r>
    </w:p>
    <w:p w14:paraId="4368B543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Ekologinis peizažas. XI Tarptautinis tapytojų pleneras, skirtas A. Samuolio atminimui. Galerija „Meno parkas“, Kaunas, 2004. [TP 030-04]</w:t>
      </w:r>
    </w:p>
    <w:p w14:paraId="22FEAFF8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Portreto formate. XII tapytojų pleneras, skirtas A. Samuoliui atminti. Galerija „Meno parkas“, Kaunas, 2005. [PL 030-05]</w:t>
      </w:r>
    </w:p>
    <w:p w14:paraId="1FB194C3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13th </w:t>
      </w:r>
      <w:proofErr w:type="spellStart"/>
      <w:r w:rsidRPr="00813065">
        <w:rPr>
          <w:rFonts w:ascii="Arial" w:hAnsi="Arial" w:cs="Arial"/>
          <w:lang w:val="lt-LT"/>
        </w:rPr>
        <w:t>Nude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Show</w:t>
      </w:r>
      <w:proofErr w:type="spellEnd"/>
      <w:r w:rsidRPr="00813065">
        <w:rPr>
          <w:rFonts w:ascii="Arial" w:hAnsi="Arial" w:cs="Arial"/>
          <w:lang w:val="lt-LT"/>
        </w:rPr>
        <w:t xml:space="preserve"> Man </w:t>
      </w:r>
      <w:r w:rsidRPr="00813065">
        <w:rPr>
          <w:rFonts w:ascii="Arial" w:hAnsi="Arial" w:cs="Arial"/>
        </w:rPr>
        <w:t xml:space="preserve">&amp; Woman. The Museum of New Art, </w:t>
      </w:r>
      <w:proofErr w:type="spellStart"/>
      <w:r w:rsidRPr="00813065">
        <w:rPr>
          <w:rFonts w:ascii="Arial" w:hAnsi="Arial" w:cs="Arial"/>
        </w:rPr>
        <w:t>Parnu</w:t>
      </w:r>
      <w:proofErr w:type="spellEnd"/>
      <w:r w:rsidRPr="00813065">
        <w:rPr>
          <w:rFonts w:ascii="Arial" w:hAnsi="Arial" w:cs="Arial"/>
        </w:rPr>
        <w:t>, 2006. [TP 031-01]</w:t>
      </w:r>
    </w:p>
    <w:p w14:paraId="7AA4C43E" w14:textId="77777777" w:rsidR="00C571E8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  <w:lang w:val="en-US"/>
        </w:rPr>
      </w:pPr>
      <w:r w:rsidRPr="00813065">
        <w:rPr>
          <w:rFonts w:cs="Arial"/>
          <w:lang w:val="en-US"/>
        </w:rPr>
        <w:lastRenderedPageBreak/>
        <w:t>14</w:t>
      </w:r>
      <w:r w:rsidRPr="00813065">
        <w:rPr>
          <w:rFonts w:cs="Arial"/>
          <w:vertAlign w:val="superscript"/>
          <w:lang w:val="en-US"/>
        </w:rPr>
        <w:t>th</w:t>
      </w:r>
      <w:r w:rsidRPr="00813065">
        <w:rPr>
          <w:rFonts w:cs="Arial"/>
          <w:lang w:val="en-US"/>
        </w:rPr>
        <w:t xml:space="preserve"> International Nude Art Show Man &amp; Woman. The Museum of New Art, </w:t>
      </w:r>
      <w:proofErr w:type="spellStart"/>
      <w:r w:rsidRPr="00813065">
        <w:rPr>
          <w:rFonts w:cs="Arial"/>
          <w:lang w:val="en-US"/>
        </w:rPr>
        <w:t>Parnu</w:t>
      </w:r>
      <w:proofErr w:type="spellEnd"/>
      <w:r w:rsidRPr="00813065">
        <w:rPr>
          <w:rFonts w:cs="Arial"/>
          <w:lang w:val="en-US"/>
        </w:rPr>
        <w:t>, 2007. [TP 031-02]</w:t>
      </w:r>
    </w:p>
    <w:p w14:paraId="1E0982B3" w14:textId="77777777" w:rsidR="00C571E8" w:rsidRPr="00813065" w:rsidRDefault="00C571E8" w:rsidP="00ED5CEA">
      <w:pPr>
        <w:pStyle w:val="BodyText"/>
        <w:numPr>
          <w:ilvl w:val="0"/>
          <w:numId w:val="5"/>
        </w:numPr>
        <w:tabs>
          <w:tab w:val="right" w:pos="720"/>
        </w:tabs>
        <w:rPr>
          <w:rFonts w:cs="Arial"/>
          <w:lang w:val="en-US"/>
        </w:rPr>
      </w:pPr>
      <w:r w:rsidRPr="00B529C2">
        <w:rPr>
          <w:rFonts w:cs="Arial"/>
        </w:rPr>
        <w:t xml:space="preserve">International </w:t>
      </w:r>
      <w:proofErr w:type="spellStart"/>
      <w:r w:rsidRPr="00B529C2">
        <w:rPr>
          <w:rFonts w:cs="Arial"/>
        </w:rPr>
        <w:t>Sculpture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Quadrennial</w:t>
      </w:r>
      <w:proofErr w:type="spellEnd"/>
      <w:r w:rsidRPr="00B529C2">
        <w:rPr>
          <w:rFonts w:cs="Arial"/>
        </w:rPr>
        <w:t xml:space="preserve"> "</w:t>
      </w:r>
      <w:proofErr w:type="spellStart"/>
      <w:r w:rsidRPr="00B529C2">
        <w:rPr>
          <w:rFonts w:cs="Arial"/>
        </w:rPr>
        <w:t>Riga</w:t>
      </w:r>
      <w:proofErr w:type="spellEnd"/>
      <w:r w:rsidRPr="00B529C2">
        <w:rPr>
          <w:rFonts w:cs="Arial"/>
        </w:rPr>
        <w:t xml:space="preserve"> 96" - </w:t>
      </w:r>
      <w:proofErr w:type="spellStart"/>
      <w:r w:rsidRPr="00B529C2">
        <w:rPr>
          <w:rFonts w:cs="Arial"/>
        </w:rPr>
        <w:t>Cross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Roads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Riga</w:t>
      </w:r>
      <w:proofErr w:type="spellEnd"/>
      <w:r>
        <w:rPr>
          <w:rFonts w:cs="Arial"/>
        </w:rPr>
        <w:t>,</w:t>
      </w:r>
      <w:r w:rsidRPr="00B529C2">
        <w:rPr>
          <w:rFonts w:cs="Arial"/>
        </w:rPr>
        <w:t xml:space="preserve"> 1996</w:t>
      </w:r>
      <w:r>
        <w:rPr>
          <w:rFonts w:cs="Arial"/>
        </w:rPr>
        <w:t>. [TP 032-96]</w:t>
      </w:r>
    </w:p>
    <w:p w14:paraId="6DE7D063" w14:textId="77777777" w:rsidR="00C571E8" w:rsidRPr="00E401C5" w:rsidRDefault="00C571E8" w:rsidP="00ED5CEA">
      <w:pPr>
        <w:numPr>
          <w:ilvl w:val="0"/>
          <w:numId w:val="5"/>
        </w:numPr>
        <w:tabs>
          <w:tab w:val="left" w:pos="567"/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European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Sculpture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Quadrennial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Riga</w:t>
      </w:r>
      <w:proofErr w:type="spellEnd"/>
      <w:r w:rsidRPr="00B529C2">
        <w:rPr>
          <w:rFonts w:ascii="Arial" w:hAnsi="Arial" w:cs="Arial"/>
          <w:lang w:val="lt-LT"/>
        </w:rPr>
        <w:t xml:space="preserve"> 2004. [TP 032-0</w:t>
      </w:r>
      <w:r>
        <w:rPr>
          <w:rFonts w:ascii="Arial" w:hAnsi="Arial" w:cs="Arial"/>
          <w:lang w:val="lt-LT"/>
        </w:rPr>
        <w:t>4</w:t>
      </w:r>
      <w:r w:rsidRPr="00B529C2">
        <w:rPr>
          <w:rFonts w:ascii="Arial" w:hAnsi="Arial" w:cs="Arial"/>
          <w:lang w:val="lt-LT"/>
        </w:rPr>
        <w:t>]</w:t>
      </w:r>
    </w:p>
    <w:p w14:paraId="71324B1E" w14:textId="77777777" w:rsidR="00C571E8" w:rsidRPr="000377FB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Sculpture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Quadrennial</w:t>
      </w:r>
      <w:proofErr w:type="spellEnd"/>
      <w:r w:rsidRPr="00B529C2">
        <w:rPr>
          <w:rFonts w:ascii="Arial" w:hAnsi="Arial" w:cs="Arial"/>
          <w:lang w:val="lt-LT"/>
        </w:rPr>
        <w:t xml:space="preserve"> „</w:t>
      </w:r>
      <w:proofErr w:type="spellStart"/>
      <w:r w:rsidRPr="00B529C2">
        <w:rPr>
          <w:rFonts w:ascii="Arial" w:hAnsi="Arial" w:cs="Arial"/>
          <w:lang w:val="lt-LT"/>
        </w:rPr>
        <w:t>European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“. </w:t>
      </w:r>
      <w:proofErr w:type="spellStart"/>
      <w:r w:rsidRPr="00B529C2">
        <w:rPr>
          <w:rFonts w:ascii="Arial" w:hAnsi="Arial" w:cs="Arial"/>
          <w:lang w:val="lt-LT"/>
        </w:rPr>
        <w:t>Riga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[TP 032-04-1]</w:t>
      </w:r>
    </w:p>
    <w:p w14:paraId="31789FFB" w14:textId="77777777" w:rsidR="00C571E8" w:rsidRPr="003927FF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III </w:t>
      </w:r>
      <w:proofErr w:type="spellStart"/>
      <w:r w:rsidRPr="00B529C2">
        <w:rPr>
          <w:rFonts w:ascii="Arial" w:hAnsi="Arial" w:cs="Arial"/>
          <w:lang w:val="lt-LT"/>
        </w:rPr>
        <w:t>Pribaltijskoje</w:t>
      </w:r>
      <w:proofErr w:type="spellEnd"/>
      <w:r w:rsidRPr="00B529C2">
        <w:rPr>
          <w:rFonts w:ascii="Arial" w:hAnsi="Arial" w:cs="Arial"/>
          <w:lang w:val="lt-LT"/>
        </w:rPr>
        <w:t xml:space="preserve"> trienale </w:t>
      </w:r>
      <w:proofErr w:type="spellStart"/>
      <w:r w:rsidRPr="00B529C2">
        <w:rPr>
          <w:rFonts w:ascii="Arial" w:hAnsi="Arial" w:cs="Arial"/>
          <w:lang w:val="lt-LT"/>
        </w:rPr>
        <w:t>prikladnogo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iskustva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Litovskoi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Latvijskoi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Estonskoi</w:t>
      </w:r>
      <w:proofErr w:type="spellEnd"/>
      <w:r w:rsidRPr="00B529C2">
        <w:rPr>
          <w:rFonts w:ascii="Arial" w:hAnsi="Arial" w:cs="Arial"/>
          <w:lang w:val="lt-LT"/>
        </w:rPr>
        <w:t xml:space="preserve"> SSR. </w:t>
      </w:r>
      <w:proofErr w:type="spellStart"/>
      <w:r w:rsidRPr="00B529C2">
        <w:rPr>
          <w:rFonts w:ascii="Arial" w:hAnsi="Arial" w:cs="Arial"/>
          <w:lang w:val="lt-LT"/>
        </w:rPr>
        <w:t>Tal</w:t>
      </w:r>
      <w:r>
        <w:rPr>
          <w:rFonts w:ascii="Arial" w:hAnsi="Arial" w:cs="Arial"/>
          <w:lang w:val="lt-LT"/>
        </w:rPr>
        <w:t>l</w:t>
      </w:r>
      <w:r w:rsidRPr="00B529C2">
        <w:rPr>
          <w:rFonts w:ascii="Arial" w:hAnsi="Arial" w:cs="Arial"/>
          <w:lang w:val="lt-LT"/>
        </w:rPr>
        <w:t>in</w:t>
      </w:r>
      <w:r>
        <w:rPr>
          <w:rFonts w:ascii="Arial" w:hAnsi="Arial" w:cs="Arial"/>
          <w:lang w:val="lt-LT"/>
        </w:rPr>
        <w:t>n</w:t>
      </w:r>
      <w:proofErr w:type="spellEnd"/>
      <w:r w:rsidRPr="00B529C2">
        <w:rPr>
          <w:rFonts w:ascii="Arial" w:hAnsi="Arial" w:cs="Arial"/>
          <w:lang w:val="lt-LT"/>
        </w:rPr>
        <w:t>, 1985</w:t>
      </w:r>
      <w:r>
        <w:rPr>
          <w:rFonts w:ascii="Arial" w:hAnsi="Arial" w:cs="Arial"/>
          <w:lang w:val="lt-LT"/>
        </w:rPr>
        <w:t>. [TP 033-85]</w:t>
      </w:r>
    </w:p>
    <w:p w14:paraId="7B9E312E" w14:textId="77777777" w:rsidR="00C571E8" w:rsidRPr="00134571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Useless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things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Applied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Triennial</w:t>
      </w:r>
      <w:proofErr w:type="spellEnd"/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[TP 033-97]</w:t>
      </w:r>
    </w:p>
    <w:p w14:paraId="7ED1991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Kaks </w:t>
      </w:r>
      <w:proofErr w:type="spellStart"/>
      <w:r w:rsidRPr="00813065">
        <w:rPr>
          <w:rFonts w:ascii="Arial" w:hAnsi="Arial" w:cs="Arial"/>
        </w:rPr>
        <w:t>Lahedast</w:t>
      </w:r>
      <w:proofErr w:type="spellEnd"/>
      <w:r w:rsidRPr="00813065">
        <w:rPr>
          <w:rFonts w:ascii="Arial" w:hAnsi="Arial" w:cs="Arial"/>
        </w:rPr>
        <w:t xml:space="preserve"> / Two Close Ones, 4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Tallinn Applied Art Triennial, </w:t>
      </w:r>
      <w:proofErr w:type="spellStart"/>
      <w:r w:rsidRPr="00813065">
        <w:rPr>
          <w:rFonts w:ascii="Arial" w:hAnsi="Arial" w:cs="Arial"/>
        </w:rPr>
        <w:t>Tallinna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Rakenduskunti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Triennaali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Uhendus</w:t>
      </w:r>
      <w:proofErr w:type="spellEnd"/>
      <w:r w:rsidRPr="00813065">
        <w:rPr>
          <w:rFonts w:ascii="Arial" w:hAnsi="Arial" w:cs="Arial"/>
        </w:rPr>
        <w:t>, 2006. 2vnt. [TP 033-01]</w:t>
      </w:r>
    </w:p>
    <w:p w14:paraId="49EBBA7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Legedad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Piirid</w:t>
      </w:r>
      <w:proofErr w:type="spellEnd"/>
      <w:r w:rsidRPr="00813065">
        <w:rPr>
          <w:rFonts w:ascii="Arial" w:hAnsi="Arial" w:cs="Arial"/>
        </w:rPr>
        <w:t xml:space="preserve"> / Bare Boundaries. Tallinn Applied Art Triennial 2003. Tallinn </w:t>
      </w:r>
      <w:proofErr w:type="spellStart"/>
      <w:r w:rsidRPr="00813065">
        <w:rPr>
          <w:rFonts w:ascii="Arial" w:hAnsi="Arial" w:cs="Arial"/>
        </w:rPr>
        <w:t>Aplied</w:t>
      </w:r>
      <w:proofErr w:type="spellEnd"/>
      <w:r w:rsidRPr="00813065">
        <w:rPr>
          <w:rFonts w:ascii="Arial" w:hAnsi="Arial" w:cs="Arial"/>
        </w:rPr>
        <w:t xml:space="preserve"> Art Triennial Society, Tallin, 2003. [TP 033-02]   </w:t>
      </w:r>
    </w:p>
    <w:p w14:paraId="735E15DD" w14:textId="77777777" w:rsidR="00C571E8" w:rsidRPr="00AD1DBC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pl-PL"/>
        </w:rPr>
        <w:t xml:space="preserve">2. </w:t>
      </w:r>
      <w:proofErr w:type="spellStart"/>
      <w:r w:rsidRPr="00AD1DBC">
        <w:rPr>
          <w:rFonts w:ascii="Arial" w:hAnsi="Arial" w:cs="Arial"/>
          <w:lang w:val="pl-PL"/>
        </w:rPr>
        <w:t>jugoslovanski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trienale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EKOlogija</w:t>
      </w:r>
      <w:proofErr w:type="spellEnd"/>
      <w:r w:rsidRPr="00AD1DBC">
        <w:rPr>
          <w:rFonts w:ascii="Arial" w:hAnsi="Arial" w:cs="Arial"/>
          <w:lang w:val="pl-PL"/>
        </w:rPr>
        <w:t>. Maribor, 1984. [TP 034-01]</w:t>
      </w:r>
      <w:r w:rsidRPr="00813065">
        <w:rPr>
          <w:rFonts w:ascii="Arial" w:hAnsi="Arial" w:cs="Arial"/>
          <w:lang w:val="lt-LT"/>
        </w:rPr>
        <w:t xml:space="preserve"> </w:t>
      </w:r>
    </w:p>
    <w:p w14:paraId="7B79B1EC" w14:textId="77777777" w:rsidR="00C571E8" w:rsidRPr="00AD1DBC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pl-PL"/>
        </w:rPr>
      </w:pPr>
      <w:r w:rsidRPr="00AD1DBC">
        <w:rPr>
          <w:rFonts w:ascii="Arial" w:hAnsi="Arial" w:cs="Arial"/>
          <w:lang w:val="pl-PL"/>
        </w:rPr>
        <w:t xml:space="preserve">3. </w:t>
      </w:r>
      <w:proofErr w:type="spellStart"/>
      <w:r w:rsidRPr="00AD1DBC">
        <w:rPr>
          <w:rFonts w:ascii="Arial" w:hAnsi="Arial" w:cs="Arial"/>
          <w:lang w:val="pl-PL"/>
        </w:rPr>
        <w:t>jugoslovanski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trienale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EKOlogija</w:t>
      </w:r>
      <w:proofErr w:type="spellEnd"/>
      <w:r w:rsidRPr="00AD1DBC">
        <w:rPr>
          <w:rFonts w:ascii="Arial" w:hAnsi="Arial" w:cs="Arial"/>
          <w:lang w:val="pl-PL"/>
        </w:rPr>
        <w:t>. Maribor, 1988. [TP 034-02]</w:t>
      </w:r>
    </w:p>
    <w:p w14:paraId="06ABA77E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pl-PL"/>
        </w:rPr>
        <w:t xml:space="preserve">ART </w:t>
      </w:r>
      <w:proofErr w:type="spellStart"/>
      <w:r w:rsidRPr="00AD1DBC">
        <w:rPr>
          <w:rFonts w:ascii="Arial" w:hAnsi="Arial" w:cs="Arial"/>
          <w:lang w:val="pl-PL"/>
        </w:rPr>
        <w:t>d’ECO</w:t>
      </w:r>
      <w:proofErr w:type="spellEnd"/>
      <w:r w:rsidRPr="00AD1DBC">
        <w:rPr>
          <w:rFonts w:ascii="Arial" w:hAnsi="Arial" w:cs="Arial"/>
          <w:lang w:val="pl-PL"/>
        </w:rPr>
        <w:t xml:space="preserve">. 4. </w:t>
      </w:r>
      <w:proofErr w:type="spellStart"/>
      <w:r w:rsidRPr="00AD1DBC">
        <w:rPr>
          <w:rFonts w:ascii="Arial" w:hAnsi="Arial" w:cs="Arial"/>
          <w:lang w:val="pl-PL"/>
        </w:rPr>
        <w:t>mednarodni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trienale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Ekologija</w:t>
      </w:r>
      <w:proofErr w:type="spellEnd"/>
      <w:r w:rsidRPr="00AD1DBC">
        <w:rPr>
          <w:rFonts w:ascii="Arial" w:hAnsi="Arial" w:cs="Arial"/>
          <w:lang w:val="pl-PL"/>
        </w:rPr>
        <w:t xml:space="preserve"> in </w:t>
      </w:r>
      <w:proofErr w:type="spellStart"/>
      <w:r w:rsidRPr="00AD1DBC">
        <w:rPr>
          <w:rFonts w:ascii="Arial" w:hAnsi="Arial" w:cs="Arial"/>
          <w:lang w:val="pl-PL"/>
        </w:rPr>
        <w:t>umetnost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r w:rsidRPr="00813065">
        <w:rPr>
          <w:rFonts w:ascii="Arial" w:hAnsi="Arial" w:cs="Arial"/>
        </w:rPr>
        <w:t>Maribor, 1992. [TP 034-03]</w:t>
      </w:r>
    </w:p>
    <w:p w14:paraId="024550E3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IV </w:t>
      </w:r>
      <w:proofErr w:type="spellStart"/>
      <w:r w:rsidRPr="00813065">
        <w:rPr>
          <w:rFonts w:ascii="Arial" w:hAnsi="Arial" w:cs="Arial"/>
          <w:lang w:val="lt-LT"/>
        </w:rPr>
        <w:t>Miedzynarodowe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Ceramiki</w:t>
      </w:r>
      <w:proofErr w:type="spellEnd"/>
      <w:r w:rsidRPr="00813065">
        <w:rPr>
          <w:rFonts w:ascii="Arial" w:hAnsi="Arial" w:cs="Arial"/>
          <w:lang w:val="lt-LT"/>
        </w:rPr>
        <w:t xml:space="preserve"> “</w:t>
      </w:r>
      <w:proofErr w:type="spellStart"/>
      <w:r w:rsidRPr="00813065">
        <w:rPr>
          <w:rFonts w:ascii="Arial" w:hAnsi="Arial" w:cs="Arial"/>
          <w:lang w:val="lt-LT"/>
        </w:rPr>
        <w:t>Keramos</w:t>
      </w:r>
      <w:proofErr w:type="spellEnd"/>
      <w:r w:rsidRPr="00813065">
        <w:rPr>
          <w:rFonts w:ascii="Arial" w:hAnsi="Arial" w:cs="Arial"/>
          <w:lang w:val="lt-LT"/>
        </w:rPr>
        <w:t xml:space="preserve">”.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1999. [TP 035-01]</w:t>
      </w:r>
    </w:p>
    <w:p w14:paraId="383CCC36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6th International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Miniature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Textiles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Szombathely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SavariaMuzeum</w:t>
      </w:r>
      <w:proofErr w:type="spellEnd"/>
      <w:r w:rsidRPr="00813065">
        <w:rPr>
          <w:rFonts w:ascii="Arial" w:hAnsi="Arial" w:cs="Arial"/>
          <w:lang w:val="lt-LT"/>
        </w:rPr>
        <w:t>, 1986. [TP 036-01]</w:t>
      </w:r>
    </w:p>
    <w:p w14:paraId="0F7312DB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de-DE"/>
        </w:rPr>
        <w:t xml:space="preserve">Probaltica’95. Gdansk, 1995. </w:t>
      </w:r>
      <w:r>
        <w:rPr>
          <w:rFonts w:ascii="Arial" w:hAnsi="Arial" w:cs="Arial"/>
          <w:lang w:val="de-DE"/>
        </w:rPr>
        <w:t xml:space="preserve">2vnt. </w:t>
      </w:r>
      <w:r w:rsidRPr="00813065">
        <w:rPr>
          <w:rFonts w:ascii="Arial" w:hAnsi="Arial" w:cs="Arial"/>
          <w:lang w:val="de-DE"/>
        </w:rPr>
        <w:t>[TP 037-01]</w:t>
      </w:r>
    </w:p>
    <w:p w14:paraId="4CA720DE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Probaltica'96. </w:t>
      </w:r>
      <w:proofErr w:type="spellStart"/>
      <w:r w:rsidRPr="00813065">
        <w:rPr>
          <w:rFonts w:ascii="Arial" w:hAnsi="Arial" w:cs="Arial"/>
          <w:lang w:val="lt-LT"/>
        </w:rPr>
        <w:t>Torun</w:t>
      </w:r>
      <w:proofErr w:type="spellEnd"/>
      <w:r w:rsidRPr="00813065">
        <w:rPr>
          <w:rFonts w:ascii="Arial" w:hAnsi="Arial" w:cs="Arial"/>
          <w:lang w:val="lt-LT"/>
        </w:rPr>
        <w:t xml:space="preserve"> 1996.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[TP 037-02]</w:t>
      </w:r>
    </w:p>
    <w:p w14:paraId="42A4BF29" w14:textId="77777777" w:rsidR="00C571E8" w:rsidRPr="006A4ED0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Grosse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Dusseldorf</w:t>
      </w:r>
      <w:proofErr w:type="spellEnd"/>
      <w:r w:rsidRPr="00813065">
        <w:rPr>
          <w:rFonts w:ascii="Arial" w:hAnsi="Arial" w:cs="Arial"/>
          <w:lang w:val="lt-LT"/>
        </w:rPr>
        <w:t>, 1995. [TP 038-01]</w:t>
      </w:r>
    </w:p>
    <w:p w14:paraId="454671EB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Grosse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Dusseldorf</w:t>
      </w:r>
      <w:proofErr w:type="spellEnd"/>
      <w:r w:rsidRPr="00813065">
        <w:rPr>
          <w:rFonts w:ascii="Arial" w:hAnsi="Arial" w:cs="Arial"/>
          <w:lang w:val="lt-LT"/>
        </w:rPr>
        <w:t xml:space="preserve"> 1996. </w:t>
      </w:r>
      <w:proofErr w:type="spellStart"/>
      <w:r w:rsidRPr="00813065">
        <w:rPr>
          <w:rFonts w:ascii="Arial" w:hAnsi="Arial" w:cs="Arial"/>
          <w:lang w:val="lt-LT"/>
        </w:rPr>
        <w:t>Dusseldorf</w:t>
      </w:r>
      <w:proofErr w:type="spellEnd"/>
      <w:r w:rsidRPr="00813065">
        <w:rPr>
          <w:rFonts w:ascii="Arial" w:hAnsi="Arial" w:cs="Arial"/>
          <w:lang w:val="lt-LT"/>
        </w:rPr>
        <w:t>, 1996. [TP 038-02]</w:t>
      </w:r>
    </w:p>
    <w:p w14:paraId="3A8D1F09" w14:textId="77777777" w:rsidR="00C571E8" w:rsidRPr="006A4ED0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de-DE"/>
        </w:rPr>
      </w:pPr>
      <w:proofErr w:type="spellStart"/>
      <w:r w:rsidRPr="00813065">
        <w:rPr>
          <w:rFonts w:ascii="Arial" w:hAnsi="Arial" w:cs="Arial"/>
          <w:lang w:val="lt-LT"/>
        </w:rPr>
        <w:t>Grosse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Dusseldorf</w:t>
      </w:r>
      <w:proofErr w:type="spellEnd"/>
      <w:r w:rsidRPr="00813065">
        <w:rPr>
          <w:rFonts w:ascii="Arial" w:hAnsi="Arial" w:cs="Arial"/>
          <w:lang w:val="lt-LT"/>
        </w:rPr>
        <w:t>. 2001. [TP 038-03]</w:t>
      </w:r>
    </w:p>
    <w:p w14:paraId="52EC6DD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Grosse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Ausstellung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Dusseldorf</w:t>
      </w:r>
      <w:proofErr w:type="spellEnd"/>
      <w:r w:rsidRPr="00813065">
        <w:rPr>
          <w:rFonts w:ascii="Arial" w:hAnsi="Arial" w:cs="Arial"/>
          <w:lang w:val="lt-LT"/>
        </w:rPr>
        <w:t>. 2003 [TP 038-04]</w:t>
      </w:r>
    </w:p>
    <w:p w14:paraId="533FB012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International </w:t>
      </w:r>
      <w:proofErr w:type="spellStart"/>
      <w:r w:rsidRPr="00813065">
        <w:rPr>
          <w:rFonts w:ascii="Arial" w:hAnsi="Arial" w:cs="Arial"/>
          <w:lang w:val="lt-LT"/>
        </w:rPr>
        <w:t>Print</w:t>
      </w:r>
      <w:proofErr w:type="spellEnd"/>
      <w:r w:rsidRPr="00813065">
        <w:rPr>
          <w:rFonts w:ascii="Arial" w:hAnsi="Arial" w:cs="Arial"/>
          <w:lang w:val="lt-LT"/>
        </w:rPr>
        <w:t xml:space="preserve"> Triennial'94. </w:t>
      </w:r>
      <w:proofErr w:type="spellStart"/>
      <w:r w:rsidRPr="00813065">
        <w:rPr>
          <w:rFonts w:ascii="Arial" w:hAnsi="Arial" w:cs="Arial"/>
          <w:lang w:val="lt-LT"/>
        </w:rPr>
        <w:t>Cracow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September</w:t>
      </w:r>
      <w:proofErr w:type="spellEnd"/>
      <w:r w:rsidRPr="00813065">
        <w:rPr>
          <w:rFonts w:ascii="Arial" w:hAnsi="Arial" w:cs="Arial"/>
          <w:lang w:val="lt-LT"/>
        </w:rPr>
        <w:t xml:space="preserve"> 11 - </w:t>
      </w:r>
      <w:proofErr w:type="spellStart"/>
      <w:r w:rsidRPr="00813065">
        <w:rPr>
          <w:rFonts w:ascii="Arial" w:hAnsi="Arial" w:cs="Arial"/>
          <w:lang w:val="lt-LT"/>
        </w:rPr>
        <w:t>October</w:t>
      </w:r>
      <w:proofErr w:type="spellEnd"/>
      <w:r w:rsidRPr="00813065">
        <w:rPr>
          <w:rFonts w:ascii="Arial" w:hAnsi="Arial" w:cs="Arial"/>
          <w:lang w:val="lt-LT"/>
        </w:rPr>
        <w:t xml:space="preserve"> 30, 1994. [TP 039-01]</w:t>
      </w:r>
    </w:p>
    <w:p w14:paraId="4D5274E3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Illustrations</w:t>
      </w:r>
      <w:proofErr w:type="spellEnd"/>
      <w:r w:rsidRPr="00813065">
        <w:rPr>
          <w:rFonts w:ascii="Arial" w:hAnsi="Arial" w:cs="Arial"/>
          <w:lang w:val="lt-LT"/>
        </w:rPr>
        <w:t xml:space="preserve"> Bratislava </w:t>
      </w:r>
      <w:proofErr w:type="spellStart"/>
      <w:r w:rsidRPr="00813065">
        <w:rPr>
          <w:rFonts w:ascii="Arial" w:hAnsi="Arial" w:cs="Arial"/>
          <w:lang w:val="lt-LT"/>
        </w:rPr>
        <w:t>Czechoslovakia</w:t>
      </w:r>
      <w:proofErr w:type="spellEnd"/>
      <w:r w:rsidRPr="00813065">
        <w:rPr>
          <w:rFonts w:ascii="Arial" w:hAnsi="Arial" w:cs="Arial"/>
          <w:lang w:val="lt-LT"/>
        </w:rPr>
        <w:t>. Bratislava, 1989. [TP 040-01]</w:t>
      </w:r>
    </w:p>
    <w:p w14:paraId="6F5AF3D7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Illustrations</w:t>
      </w:r>
      <w:proofErr w:type="spellEnd"/>
      <w:r w:rsidRPr="00813065">
        <w:rPr>
          <w:rFonts w:ascii="Arial" w:hAnsi="Arial" w:cs="Arial"/>
          <w:lang w:val="lt-LT"/>
        </w:rPr>
        <w:t xml:space="preserve"> Bratislava. Bratislava, 1990. [TP 040-02]</w:t>
      </w:r>
    </w:p>
    <w:p w14:paraId="0F4974F9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Computer Space'94.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1994. [TP 041-01]</w:t>
      </w:r>
    </w:p>
    <w:p w14:paraId="10191D4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Computer Space'95. VII </w:t>
      </w:r>
      <w:proofErr w:type="spellStart"/>
      <w:r w:rsidRPr="00813065">
        <w:rPr>
          <w:rFonts w:ascii="Arial" w:hAnsi="Arial" w:cs="Arial"/>
          <w:lang w:val="lt-LT"/>
        </w:rPr>
        <w:t>Forum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for</w:t>
      </w:r>
      <w:proofErr w:type="spellEnd"/>
      <w:r w:rsidRPr="00813065">
        <w:rPr>
          <w:rFonts w:ascii="Arial" w:hAnsi="Arial" w:cs="Arial"/>
          <w:lang w:val="lt-LT"/>
        </w:rPr>
        <w:t xml:space="preserve"> Computer </w:t>
      </w:r>
      <w:proofErr w:type="spellStart"/>
      <w:r w:rsidRPr="00813065">
        <w:rPr>
          <w:rFonts w:ascii="Arial" w:hAnsi="Arial" w:cs="Arial"/>
          <w:lang w:val="lt-LT"/>
        </w:rPr>
        <w:t>Graphics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Animation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Musicand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Interactive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Sofia</w:t>
      </w:r>
      <w:proofErr w:type="spellEnd"/>
      <w:r w:rsidRPr="00813065">
        <w:rPr>
          <w:rFonts w:ascii="Arial" w:hAnsi="Arial" w:cs="Arial"/>
          <w:lang w:val="lt-LT"/>
        </w:rPr>
        <w:t>, 1995. [TP 041-02]</w:t>
      </w:r>
    </w:p>
    <w:p w14:paraId="2E859FD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Tisztelet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Szombathelynek</w:t>
      </w:r>
      <w:proofErr w:type="spellEnd"/>
      <w:r w:rsidRPr="00813065">
        <w:rPr>
          <w:rFonts w:ascii="Arial" w:hAnsi="Arial" w:cs="Arial"/>
          <w:lang w:val="lt-LT"/>
        </w:rPr>
        <w:t xml:space="preserve"> (</w:t>
      </w:r>
      <w:proofErr w:type="spellStart"/>
      <w:r w:rsidRPr="00813065">
        <w:rPr>
          <w:rFonts w:ascii="Arial" w:hAnsi="Arial" w:cs="Arial"/>
          <w:lang w:val="lt-LT"/>
        </w:rPr>
        <w:t>Homage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Szombathely</w:t>
      </w:r>
      <w:proofErr w:type="spellEnd"/>
      <w:r w:rsidRPr="00813065">
        <w:rPr>
          <w:rFonts w:ascii="Arial" w:hAnsi="Arial" w:cs="Arial"/>
          <w:lang w:val="lt-LT"/>
        </w:rPr>
        <w:t xml:space="preserve">). 10th </w:t>
      </w:r>
      <w:proofErr w:type="spellStart"/>
      <w:r w:rsidRPr="00813065">
        <w:rPr>
          <w:rFonts w:ascii="Arial" w:hAnsi="Arial" w:cs="Arial"/>
          <w:lang w:val="lt-LT"/>
        </w:rPr>
        <w:t>Textile</w:t>
      </w:r>
      <w:proofErr w:type="spellEnd"/>
      <w:r w:rsidRPr="00813065">
        <w:rPr>
          <w:rFonts w:ascii="Arial" w:hAnsi="Arial" w:cs="Arial"/>
          <w:lang w:val="lt-LT"/>
        </w:rPr>
        <w:t xml:space="preserve"> Biennial.1988. [TP 042-01]</w:t>
      </w:r>
    </w:p>
    <w:p w14:paraId="57529E0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IInd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Student</w:t>
      </w:r>
      <w:proofErr w:type="spellEnd"/>
      <w:r w:rsidRPr="00813065">
        <w:rPr>
          <w:rFonts w:ascii="Arial" w:hAnsi="Arial" w:cs="Arial"/>
          <w:lang w:val="lt-LT"/>
        </w:rPr>
        <w:t xml:space="preserve"> International Art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. Art </w:t>
      </w:r>
      <w:proofErr w:type="spellStart"/>
      <w:r w:rsidRPr="00813065">
        <w:rPr>
          <w:rFonts w:ascii="Arial" w:hAnsi="Arial" w:cs="Arial"/>
          <w:lang w:val="lt-LT"/>
        </w:rPr>
        <w:t>Gallery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Skopje</w:t>
      </w:r>
      <w:proofErr w:type="spellEnd"/>
      <w:r w:rsidRPr="00813065">
        <w:rPr>
          <w:rFonts w:ascii="Arial" w:hAnsi="Arial" w:cs="Arial"/>
          <w:lang w:val="lt-LT"/>
        </w:rPr>
        <w:t>, 1995. [TP 043-01]</w:t>
      </w:r>
    </w:p>
    <w:p w14:paraId="17863E7A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Periferic</w:t>
      </w:r>
      <w:proofErr w:type="spellEnd"/>
      <w:r w:rsidRPr="00813065">
        <w:rPr>
          <w:rFonts w:ascii="Arial" w:hAnsi="Arial" w:cs="Arial"/>
          <w:lang w:val="lt-LT"/>
        </w:rPr>
        <w:t xml:space="preserve"> 3. </w:t>
      </w:r>
      <w:proofErr w:type="spellStart"/>
      <w:r w:rsidRPr="00813065">
        <w:rPr>
          <w:rFonts w:ascii="Arial" w:hAnsi="Arial" w:cs="Arial"/>
          <w:lang w:val="lt-LT"/>
        </w:rPr>
        <w:t>Iasi</w:t>
      </w:r>
      <w:proofErr w:type="spellEnd"/>
      <w:r w:rsidRPr="00813065">
        <w:rPr>
          <w:rFonts w:ascii="Arial" w:hAnsi="Arial" w:cs="Arial"/>
          <w:lang w:val="lt-LT"/>
        </w:rPr>
        <w:t>, 1999. [TP 044-0</w:t>
      </w:r>
      <w:r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lang w:val="lt-LT"/>
        </w:rPr>
        <w:t>]</w:t>
      </w:r>
    </w:p>
    <w:p w14:paraId="14179B6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Periferic.4. </w:t>
      </w:r>
      <w:proofErr w:type="spellStart"/>
      <w:r w:rsidRPr="00813065">
        <w:rPr>
          <w:rFonts w:ascii="Arial" w:hAnsi="Arial" w:cs="Arial"/>
          <w:lang w:val="lt-LT"/>
        </w:rPr>
        <w:t>Iasi</w:t>
      </w:r>
      <w:proofErr w:type="spellEnd"/>
      <w:r w:rsidRPr="00813065">
        <w:rPr>
          <w:rFonts w:ascii="Arial" w:hAnsi="Arial" w:cs="Arial"/>
          <w:lang w:val="lt-LT"/>
        </w:rPr>
        <w:t>, 2001. [TP 044-0</w:t>
      </w:r>
      <w:r>
        <w:rPr>
          <w:rFonts w:ascii="Arial" w:hAnsi="Arial" w:cs="Arial"/>
          <w:lang w:val="lt-LT"/>
        </w:rPr>
        <w:t>4</w:t>
      </w:r>
      <w:r w:rsidRPr="00813065">
        <w:rPr>
          <w:rFonts w:ascii="Arial" w:hAnsi="Arial" w:cs="Arial"/>
          <w:lang w:val="lt-LT"/>
        </w:rPr>
        <w:t>]</w:t>
      </w:r>
    </w:p>
    <w:p w14:paraId="68B2548D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Periferic</w:t>
      </w:r>
      <w:proofErr w:type="spellEnd"/>
      <w:r w:rsidRPr="00813065">
        <w:rPr>
          <w:rFonts w:ascii="Arial" w:hAnsi="Arial" w:cs="Arial"/>
        </w:rPr>
        <w:t xml:space="preserve"> 5. </w:t>
      </w:r>
      <w:proofErr w:type="spellStart"/>
      <w:r w:rsidRPr="00813065">
        <w:rPr>
          <w:rFonts w:ascii="Arial" w:hAnsi="Arial" w:cs="Arial"/>
        </w:rPr>
        <w:t>Bienala</w:t>
      </w:r>
      <w:proofErr w:type="spellEnd"/>
      <w:r w:rsidRPr="00813065">
        <w:rPr>
          <w:rFonts w:ascii="Arial" w:hAnsi="Arial" w:cs="Arial"/>
        </w:rPr>
        <w:t xml:space="preserve"> </w:t>
      </w:r>
      <w:proofErr w:type="spellStart"/>
      <w:r w:rsidRPr="00813065">
        <w:rPr>
          <w:rFonts w:ascii="Arial" w:hAnsi="Arial" w:cs="Arial"/>
        </w:rPr>
        <w:t>Periferic</w:t>
      </w:r>
      <w:proofErr w:type="spellEnd"/>
      <w:r w:rsidRPr="00813065">
        <w:rPr>
          <w:rFonts w:ascii="Arial" w:hAnsi="Arial" w:cs="Arial"/>
        </w:rPr>
        <w:t xml:space="preserve"> 2001. Iasi-Romania, 2001. [TP 044-0</w:t>
      </w:r>
      <w:r>
        <w:rPr>
          <w:rFonts w:ascii="Arial" w:hAnsi="Arial" w:cs="Arial"/>
        </w:rPr>
        <w:t>5</w:t>
      </w:r>
      <w:r w:rsidRPr="00813065">
        <w:rPr>
          <w:rFonts w:ascii="Arial" w:hAnsi="Arial" w:cs="Arial"/>
        </w:rPr>
        <w:t>]</w:t>
      </w:r>
    </w:p>
    <w:p w14:paraId="1C6288A8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Periferic</w:t>
      </w:r>
      <w:proofErr w:type="spellEnd"/>
      <w:r w:rsidRPr="00B529C2">
        <w:rPr>
          <w:rFonts w:ascii="Arial" w:hAnsi="Arial" w:cs="Arial"/>
          <w:lang w:val="lt-LT"/>
        </w:rPr>
        <w:t xml:space="preserve"> 6. </w:t>
      </w:r>
      <w:proofErr w:type="spellStart"/>
      <w:r w:rsidRPr="00B529C2">
        <w:rPr>
          <w:rFonts w:ascii="Arial" w:hAnsi="Arial" w:cs="Arial"/>
          <w:lang w:val="lt-LT"/>
        </w:rPr>
        <w:t>Prophetic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Corners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Suceava</w:t>
      </w:r>
      <w:proofErr w:type="spellEnd"/>
      <w:r>
        <w:rPr>
          <w:rFonts w:ascii="Arial" w:hAnsi="Arial" w:cs="Arial"/>
          <w:lang w:val="lt-LT"/>
        </w:rPr>
        <w:t xml:space="preserve">: Vector </w:t>
      </w:r>
      <w:proofErr w:type="spellStart"/>
      <w:r>
        <w:rPr>
          <w:rFonts w:ascii="Arial" w:hAnsi="Arial" w:cs="Arial"/>
          <w:lang w:val="lt-LT"/>
        </w:rPr>
        <w:t>Association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[TP 044-06]</w:t>
      </w:r>
    </w:p>
    <w:p w14:paraId="0B2149EF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682E78">
        <w:rPr>
          <w:rFonts w:ascii="Arial" w:hAnsi="Arial" w:cs="Arial"/>
        </w:rPr>
        <w:t xml:space="preserve">4. </w:t>
      </w:r>
      <w:proofErr w:type="spellStart"/>
      <w:r w:rsidRPr="00682E78">
        <w:rPr>
          <w:rFonts w:ascii="Arial" w:hAnsi="Arial" w:cs="Arial"/>
        </w:rPr>
        <w:t>Trienale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Sodobne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Slovenske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Umetnosti</w:t>
      </w:r>
      <w:proofErr w:type="spellEnd"/>
      <w:r w:rsidRPr="00682E78">
        <w:rPr>
          <w:rFonts w:ascii="Arial" w:hAnsi="Arial" w:cs="Arial"/>
        </w:rPr>
        <w:t xml:space="preserve">. Moderna </w:t>
      </w:r>
      <w:proofErr w:type="spellStart"/>
      <w:r w:rsidRPr="00682E78">
        <w:rPr>
          <w:rFonts w:ascii="Arial" w:hAnsi="Arial" w:cs="Arial"/>
        </w:rPr>
        <w:t>Galerija</w:t>
      </w:r>
      <w:proofErr w:type="spellEnd"/>
      <w:r w:rsidRPr="00682E78">
        <w:rPr>
          <w:rFonts w:ascii="Arial" w:hAnsi="Arial" w:cs="Arial"/>
        </w:rPr>
        <w:t xml:space="preserve"> Ljubljana, 2003. </w:t>
      </w:r>
      <w:r w:rsidRPr="00813065">
        <w:rPr>
          <w:rFonts w:ascii="Arial" w:hAnsi="Arial" w:cs="Arial"/>
        </w:rPr>
        <w:t>[TP 045-01]</w:t>
      </w:r>
    </w:p>
    <w:p w14:paraId="171E1272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Grafinnova</w:t>
      </w:r>
      <w:proofErr w:type="spellEnd"/>
      <w:r w:rsidRPr="00813065">
        <w:rPr>
          <w:rFonts w:ascii="Arial" w:hAnsi="Arial" w:cs="Arial"/>
          <w:lang w:val="lt-LT"/>
        </w:rPr>
        <w:t xml:space="preserve"> 94. </w:t>
      </w:r>
      <w:proofErr w:type="spellStart"/>
      <w:r w:rsidRPr="00813065">
        <w:rPr>
          <w:rFonts w:ascii="Arial" w:hAnsi="Arial" w:cs="Arial"/>
          <w:lang w:val="lt-LT"/>
        </w:rPr>
        <w:t>Vaasa</w:t>
      </w:r>
      <w:proofErr w:type="spellEnd"/>
      <w:r w:rsidRPr="00813065">
        <w:rPr>
          <w:rFonts w:ascii="Arial" w:hAnsi="Arial" w:cs="Arial"/>
          <w:lang w:val="lt-LT"/>
        </w:rPr>
        <w:t>, 1994. [TP 046-01]</w:t>
      </w:r>
    </w:p>
    <w:p w14:paraId="77B650DD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 w </w:t>
      </w:r>
      <w:proofErr w:type="spellStart"/>
      <w:r w:rsidRPr="00813065">
        <w:rPr>
          <w:rFonts w:ascii="Arial" w:hAnsi="Arial" w:cs="Arial"/>
          <w:lang w:val="lt-LT"/>
        </w:rPr>
        <w:t>Warszawie</w:t>
      </w:r>
      <w:proofErr w:type="spellEnd"/>
      <w:r w:rsidRPr="00813065">
        <w:rPr>
          <w:rFonts w:ascii="Arial" w:hAnsi="Arial" w:cs="Arial"/>
          <w:lang w:val="lt-LT"/>
        </w:rPr>
        <w:t xml:space="preserve">. 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: "</w:t>
      </w:r>
      <w:proofErr w:type="spellStart"/>
      <w:r w:rsidRPr="00813065">
        <w:rPr>
          <w:rFonts w:ascii="Arial" w:hAnsi="Arial" w:cs="Arial"/>
          <w:lang w:val="lt-LT"/>
        </w:rPr>
        <w:t>Prasa</w:t>
      </w:r>
      <w:proofErr w:type="spellEnd"/>
      <w:r w:rsidRPr="00813065">
        <w:rPr>
          <w:rFonts w:ascii="Arial" w:hAnsi="Arial" w:cs="Arial"/>
          <w:lang w:val="lt-LT"/>
        </w:rPr>
        <w:t>", 1968. [TP 047-01]</w:t>
      </w:r>
    </w:p>
    <w:p w14:paraId="284929FE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1966. [TP 047-02]</w:t>
      </w:r>
    </w:p>
    <w:p w14:paraId="19DCCAEB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II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1968. [TP 047-03]</w:t>
      </w:r>
    </w:p>
    <w:p w14:paraId="46616473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III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1970. [TP 047-04]</w:t>
      </w:r>
    </w:p>
    <w:p w14:paraId="215769C5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IV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1972. [TP 047-05]</w:t>
      </w:r>
    </w:p>
    <w:p w14:paraId="318163D0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1974. [TP 047-06]</w:t>
      </w:r>
    </w:p>
    <w:p w14:paraId="4BDEF3B6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VIII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Plakatu. </w:t>
      </w:r>
      <w:proofErr w:type="spellStart"/>
      <w:r w:rsidRPr="00813065">
        <w:rPr>
          <w:rFonts w:ascii="Arial" w:hAnsi="Arial" w:cs="Arial"/>
          <w:lang w:val="lt-LT"/>
        </w:rPr>
        <w:t>Warszawa</w:t>
      </w:r>
      <w:proofErr w:type="spellEnd"/>
      <w:r w:rsidRPr="00813065">
        <w:rPr>
          <w:rFonts w:ascii="Arial" w:hAnsi="Arial" w:cs="Arial"/>
          <w:lang w:val="lt-LT"/>
        </w:rPr>
        <w:t>, 1980. [TP 047-07]</w:t>
      </w:r>
    </w:p>
    <w:p w14:paraId="43385C17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Bienale </w:t>
      </w:r>
      <w:proofErr w:type="spellStart"/>
      <w:r w:rsidRPr="00813065">
        <w:rPr>
          <w:rFonts w:ascii="Arial" w:hAnsi="Arial" w:cs="Arial"/>
          <w:lang w:val="lt-LT"/>
        </w:rPr>
        <w:t>Brno</w:t>
      </w:r>
      <w:proofErr w:type="spellEnd"/>
      <w:r w:rsidRPr="00813065">
        <w:rPr>
          <w:rFonts w:ascii="Arial" w:hAnsi="Arial" w:cs="Arial"/>
          <w:lang w:val="lt-LT"/>
        </w:rPr>
        <w:t xml:space="preserve"> 82. </w:t>
      </w:r>
      <w:proofErr w:type="spellStart"/>
      <w:r w:rsidRPr="00813065">
        <w:rPr>
          <w:rFonts w:ascii="Arial" w:hAnsi="Arial" w:cs="Arial"/>
          <w:lang w:val="lt-LT"/>
        </w:rPr>
        <w:t>Brno</w:t>
      </w:r>
      <w:proofErr w:type="spellEnd"/>
      <w:r w:rsidRPr="00813065">
        <w:rPr>
          <w:rFonts w:ascii="Arial" w:hAnsi="Arial" w:cs="Arial"/>
          <w:lang w:val="lt-LT"/>
        </w:rPr>
        <w:t>, 1982. [TP 048-01]</w:t>
      </w:r>
    </w:p>
    <w:p w14:paraId="6431C96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Tarptautinė karikatūrų paroda </w:t>
      </w:r>
      <w:proofErr w:type="spellStart"/>
      <w:r w:rsidRPr="00813065">
        <w:rPr>
          <w:rFonts w:ascii="Arial" w:hAnsi="Arial" w:cs="Arial"/>
          <w:lang w:val="lt-LT"/>
        </w:rPr>
        <w:t>Velokartoon</w:t>
      </w:r>
      <w:proofErr w:type="spellEnd"/>
      <w:r w:rsidRPr="00813065">
        <w:rPr>
          <w:rFonts w:ascii="Arial" w:hAnsi="Arial" w:cs="Arial"/>
          <w:lang w:val="lt-LT"/>
        </w:rPr>
        <w:t>. Šiauliai, 1992. [TP 049-01]</w:t>
      </w:r>
    </w:p>
    <w:p w14:paraId="65094A17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Tarptautinė karikatūrų paroda “</w:t>
      </w:r>
      <w:proofErr w:type="spellStart"/>
      <w:r w:rsidRPr="00813065">
        <w:rPr>
          <w:rFonts w:ascii="Arial" w:hAnsi="Arial" w:cs="Arial"/>
          <w:lang w:val="lt-LT"/>
        </w:rPr>
        <w:t>Velocartoon</w:t>
      </w:r>
      <w:proofErr w:type="spellEnd"/>
      <w:r w:rsidRPr="00813065">
        <w:rPr>
          <w:rFonts w:ascii="Arial" w:hAnsi="Arial" w:cs="Arial"/>
          <w:lang w:val="lt-LT"/>
        </w:rPr>
        <w:t>”. Šiauliai. [TP 049-02]</w:t>
      </w:r>
    </w:p>
    <w:p w14:paraId="306C38F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Sovetskaja</w:t>
      </w:r>
      <w:proofErr w:type="spellEnd"/>
      <w:r w:rsidRPr="00813065">
        <w:rPr>
          <w:rFonts w:ascii="Arial" w:hAnsi="Arial" w:cs="Arial"/>
          <w:lang w:val="lt-LT"/>
        </w:rPr>
        <w:t xml:space="preserve"> grafika.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, 1983. [TP 050-01]</w:t>
      </w:r>
    </w:p>
    <w:p w14:paraId="42D2F337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Sovetskaja</w:t>
      </w:r>
      <w:proofErr w:type="spellEnd"/>
      <w:r w:rsidRPr="00813065">
        <w:rPr>
          <w:rFonts w:ascii="Arial" w:hAnsi="Arial" w:cs="Arial"/>
          <w:lang w:val="lt-LT"/>
        </w:rPr>
        <w:t xml:space="preserve"> grafika 75-76.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, 1977. [TP 050-02]</w:t>
      </w:r>
    </w:p>
    <w:p w14:paraId="31C94C63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Sovetskaja</w:t>
      </w:r>
      <w:proofErr w:type="spellEnd"/>
      <w:r w:rsidRPr="00813065">
        <w:rPr>
          <w:rFonts w:ascii="Arial" w:hAnsi="Arial" w:cs="Arial"/>
          <w:lang w:val="lt-LT"/>
        </w:rPr>
        <w:t xml:space="preserve"> grafika 77. </w:t>
      </w:r>
      <w:proofErr w:type="spellStart"/>
      <w:r w:rsidRPr="00813065">
        <w:rPr>
          <w:rFonts w:ascii="Arial" w:hAnsi="Arial" w:cs="Arial"/>
          <w:lang w:val="lt-LT"/>
        </w:rPr>
        <w:t>Moskva</w:t>
      </w:r>
      <w:proofErr w:type="spellEnd"/>
      <w:r w:rsidRPr="00813065">
        <w:rPr>
          <w:rFonts w:ascii="Arial" w:hAnsi="Arial" w:cs="Arial"/>
          <w:lang w:val="lt-LT"/>
        </w:rPr>
        <w:t>, 1979. [TP 050-03]</w:t>
      </w:r>
    </w:p>
    <w:p w14:paraId="12844FC7" w14:textId="77777777" w:rsidR="00C571E8" w:rsidRPr="00AD1DBC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lastRenderedPageBreak/>
        <w:t xml:space="preserve">8 International </w:t>
      </w:r>
      <w:proofErr w:type="spellStart"/>
      <w:r w:rsidRPr="00813065">
        <w:rPr>
          <w:rFonts w:ascii="Arial" w:hAnsi="Arial" w:cs="Arial"/>
          <w:lang w:val="lt-LT"/>
        </w:rPr>
        <w:t>Print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>. Varna, 1995. [TP 051-01]</w:t>
      </w:r>
    </w:p>
    <w:p w14:paraId="78F548A6" w14:textId="77777777" w:rsidR="00C571E8" w:rsidRPr="00AD1DBC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fr-FR"/>
        </w:rPr>
      </w:pPr>
      <w:r w:rsidRPr="00813065">
        <w:rPr>
          <w:rFonts w:ascii="Arial" w:hAnsi="Arial" w:cs="Arial"/>
          <w:lang w:val="lt-LT"/>
        </w:rPr>
        <w:t xml:space="preserve">9 International </w:t>
      </w:r>
      <w:proofErr w:type="spellStart"/>
      <w:r w:rsidRPr="00813065">
        <w:rPr>
          <w:rFonts w:ascii="Arial" w:hAnsi="Arial" w:cs="Arial"/>
          <w:lang w:val="lt-LT"/>
        </w:rPr>
        <w:t>Print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>. Varna, 1997. [TP 051-02]</w:t>
      </w:r>
    </w:p>
    <w:p w14:paraId="74F113D1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21 International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Graphic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[TP 052-01]</w:t>
      </w:r>
    </w:p>
    <w:p w14:paraId="5F92415E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The 24th International Biennial of Graphic Arts Bulletin. </w:t>
      </w:r>
      <w:proofErr w:type="spellStart"/>
      <w:r w:rsidRPr="00813065">
        <w:rPr>
          <w:rFonts w:ascii="Arial" w:hAnsi="Arial" w:cs="Arial"/>
        </w:rPr>
        <w:t>Ljubliana</w:t>
      </w:r>
      <w:proofErr w:type="spellEnd"/>
      <w:r w:rsidRPr="00813065">
        <w:rPr>
          <w:rFonts w:ascii="Arial" w:hAnsi="Arial" w:cs="Arial"/>
        </w:rPr>
        <w:t>, 2001, No. 0. [TP 052-02]</w:t>
      </w:r>
    </w:p>
    <w:p w14:paraId="08E2AA83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25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International Biennial of Graphic Arts Ljubljana. 2003. [TP 052-03]</w:t>
      </w:r>
    </w:p>
    <w:p w14:paraId="7AB424A0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25th International </w:t>
      </w:r>
      <w:proofErr w:type="spellStart"/>
      <w:r w:rsidRPr="00813065">
        <w:rPr>
          <w:rFonts w:ascii="Arial" w:hAnsi="Arial" w:cs="Arial"/>
          <w:lang w:val="lt-LT"/>
        </w:rPr>
        <w:t>Biennial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Graphic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Cradle</w:t>
      </w:r>
      <w:proofErr w:type="spellEnd"/>
      <w:r w:rsidRPr="00813065">
        <w:rPr>
          <w:rFonts w:ascii="Arial" w:hAnsi="Arial" w:cs="Arial"/>
          <w:lang w:val="lt-LT"/>
        </w:rPr>
        <w:t xml:space="preserve"> to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Grave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Selected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Drawings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Damien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Hirst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2003. [TP 052-04]</w:t>
      </w:r>
      <w:r w:rsidR="00636464">
        <w:rPr>
          <w:rFonts w:ascii="Arial" w:hAnsi="Arial" w:cs="Arial"/>
          <w:lang w:val="lt-LT"/>
        </w:rPr>
        <w:t xml:space="preserve"> 5vnt.</w:t>
      </w:r>
    </w:p>
    <w:p w14:paraId="6BEE0170" w14:textId="77777777" w:rsidR="00C571E8" w:rsidRPr="006A4ED0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II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Grafiki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Krakow</w:t>
      </w:r>
      <w:proofErr w:type="spellEnd"/>
      <w:r w:rsidRPr="00813065">
        <w:rPr>
          <w:rFonts w:ascii="Arial" w:hAnsi="Arial" w:cs="Arial"/>
          <w:lang w:val="lt-LT"/>
        </w:rPr>
        <w:t>, 1968. [TP 053-01]</w:t>
      </w:r>
    </w:p>
    <w:p w14:paraId="24BA1482" w14:textId="77777777" w:rsidR="00C571E8" w:rsidRPr="006A4ED0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de-DE"/>
        </w:rPr>
      </w:pPr>
      <w:r w:rsidRPr="00813065">
        <w:rPr>
          <w:rFonts w:ascii="Arial" w:hAnsi="Arial" w:cs="Arial"/>
          <w:lang w:val="lt-LT"/>
        </w:rPr>
        <w:t xml:space="preserve">IV </w:t>
      </w:r>
      <w:proofErr w:type="spellStart"/>
      <w:r w:rsidRPr="00813065">
        <w:rPr>
          <w:rFonts w:ascii="Arial" w:hAnsi="Arial" w:cs="Arial"/>
          <w:lang w:val="lt-LT"/>
        </w:rPr>
        <w:t>Międzynarodowe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Grafiki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Krakow</w:t>
      </w:r>
      <w:proofErr w:type="spellEnd"/>
      <w:r w:rsidRPr="00813065">
        <w:rPr>
          <w:rFonts w:ascii="Arial" w:hAnsi="Arial" w:cs="Arial"/>
          <w:lang w:val="lt-LT"/>
        </w:rPr>
        <w:t xml:space="preserve"> 1972. [TP 053-02]</w:t>
      </w:r>
    </w:p>
    <w:p w14:paraId="11B18B95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Odense Foto </w:t>
      </w:r>
      <w:proofErr w:type="spellStart"/>
      <w:r w:rsidRPr="00813065">
        <w:rPr>
          <w:rFonts w:ascii="Arial" w:hAnsi="Arial" w:cs="Arial"/>
          <w:lang w:val="lt-LT"/>
        </w:rPr>
        <w:t>Triennale.Festival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Light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Images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World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Strandberg</w:t>
      </w:r>
      <w:proofErr w:type="spellEnd"/>
      <w:r w:rsidRPr="00813065">
        <w:rPr>
          <w:rFonts w:ascii="Arial" w:hAnsi="Arial" w:cs="Arial"/>
          <w:lang w:val="lt-LT"/>
        </w:rPr>
        <w:t>, 2000. [TP 054-01]</w:t>
      </w:r>
    </w:p>
    <w:p w14:paraId="63448A20" w14:textId="77777777" w:rsidR="00C571E8" w:rsidRPr="006E3C0B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2nd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Bienalle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Footnotes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Geopolitics</w:t>
      </w:r>
      <w:proofErr w:type="spellEnd"/>
      <w:r w:rsidRPr="00813065">
        <w:rPr>
          <w:rFonts w:ascii="Arial" w:hAnsi="Arial" w:cs="Arial"/>
          <w:lang w:val="lt-LT"/>
        </w:rPr>
        <w:t xml:space="preserve">, Market,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Amnesia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 xml:space="preserve">, 2007.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[TP 055-0</w:t>
      </w:r>
      <w:r>
        <w:rPr>
          <w:rFonts w:ascii="Arial" w:hAnsi="Arial" w:cs="Arial"/>
          <w:lang w:val="lt-LT"/>
        </w:rPr>
        <w:t>2</w:t>
      </w:r>
      <w:r w:rsidRPr="00813065">
        <w:rPr>
          <w:rFonts w:ascii="Arial" w:hAnsi="Arial" w:cs="Arial"/>
          <w:lang w:val="lt-LT"/>
        </w:rPr>
        <w:t>]</w:t>
      </w:r>
    </w:p>
    <w:p w14:paraId="5773D3E7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2nd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Biennale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Special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Projects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 xml:space="preserve">, 2007.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[TP 055-02</w:t>
      </w:r>
      <w:r>
        <w:rPr>
          <w:rFonts w:ascii="Arial" w:hAnsi="Arial" w:cs="Arial"/>
          <w:lang w:val="lt-LT"/>
        </w:rPr>
        <w:t>-1</w:t>
      </w:r>
      <w:r w:rsidRPr="00813065">
        <w:rPr>
          <w:rFonts w:ascii="Arial" w:hAnsi="Arial" w:cs="Arial"/>
          <w:lang w:val="lt-LT"/>
        </w:rPr>
        <w:t>]</w:t>
      </w:r>
    </w:p>
    <w:p w14:paraId="11951C70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Monuments of our Discontent: Expiration of Place. Special project of the 2</w:t>
      </w:r>
      <w:r w:rsidRPr="00E73BE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Biennale of Contemporary Art. Moscow: Art Center </w:t>
      </w:r>
      <w:proofErr w:type="spellStart"/>
      <w:r>
        <w:rPr>
          <w:rFonts w:ascii="Arial" w:hAnsi="Arial" w:cs="Arial"/>
        </w:rPr>
        <w:t>winzavod</w:t>
      </w:r>
      <w:proofErr w:type="spellEnd"/>
      <w:r>
        <w:rPr>
          <w:rFonts w:ascii="Arial" w:hAnsi="Arial" w:cs="Arial"/>
        </w:rPr>
        <w:t>, 2007. [TP 055-02-2]</w:t>
      </w:r>
    </w:p>
    <w:p w14:paraId="2070AE29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</w:rPr>
        <w:t>Photobiennale</w:t>
      </w:r>
      <w:proofErr w:type="spellEnd"/>
      <w:r w:rsidRPr="00813065">
        <w:rPr>
          <w:rFonts w:ascii="Arial" w:hAnsi="Arial" w:cs="Arial"/>
        </w:rPr>
        <w:t>. Moscow, 2002. [TP 056-01]</w:t>
      </w:r>
    </w:p>
    <w:p w14:paraId="1DD61A96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Art Moscow. Central House of Artist, 2001. [TP 057-01]</w:t>
      </w:r>
    </w:p>
    <w:p w14:paraId="39C6AF1B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International Art </w:t>
      </w:r>
      <w:proofErr w:type="spellStart"/>
      <w:r w:rsidRPr="00813065">
        <w:rPr>
          <w:rFonts w:ascii="Arial" w:hAnsi="Arial" w:cs="Arial"/>
          <w:lang w:val="lt-LT"/>
        </w:rPr>
        <w:t>Fair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Moscow</w:t>
      </w:r>
      <w:proofErr w:type="spellEnd"/>
      <w:r w:rsidRPr="00813065">
        <w:rPr>
          <w:rFonts w:ascii="Arial" w:hAnsi="Arial" w:cs="Arial"/>
          <w:lang w:val="lt-LT"/>
        </w:rPr>
        <w:t>. 2002. 2vnt. [TP 057-02]</w:t>
      </w:r>
    </w:p>
    <w:p w14:paraId="163864A5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6th International Art Fair Art Moscow. </w:t>
      </w:r>
      <w:proofErr w:type="spellStart"/>
      <w:r w:rsidRPr="00813065">
        <w:rPr>
          <w:rFonts w:ascii="Arial" w:hAnsi="Arial" w:cs="Arial"/>
        </w:rPr>
        <w:t>Programme</w:t>
      </w:r>
      <w:proofErr w:type="spellEnd"/>
      <w:r w:rsidRPr="00813065">
        <w:rPr>
          <w:rFonts w:ascii="Arial" w:hAnsi="Arial" w:cs="Arial"/>
        </w:rPr>
        <w:t>. 2002. [TP 057-03]</w:t>
      </w:r>
    </w:p>
    <w:p w14:paraId="0C79CC83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>Aurora. Helsinki: NKC, 1985. [TP 058-01]</w:t>
      </w:r>
    </w:p>
    <w:p w14:paraId="37A76467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Aurora 2.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1987. [TP 058-02]</w:t>
      </w:r>
    </w:p>
    <w:p w14:paraId="2BC3A0B5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Aurora 3.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1989-1990. [TP 058-03]</w:t>
      </w:r>
    </w:p>
    <w:p w14:paraId="0AF8F8B4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Aurora 4.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1992. [TP 058-04]</w:t>
      </w:r>
    </w:p>
    <w:p w14:paraId="0C69C6AB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Aurora 5.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1992. [TP 058-05]</w:t>
      </w:r>
    </w:p>
    <w:p w14:paraId="50F74737" w14:textId="77777777" w:rsidR="00C571E8" w:rsidRPr="006A4ED0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  <w:lang w:val="de-DE"/>
        </w:rPr>
      </w:pPr>
      <w:r w:rsidRPr="00FE6502">
        <w:rPr>
          <w:rFonts w:ascii="Arial" w:hAnsi="Arial" w:cs="Arial"/>
          <w:lang w:val="lt-LT"/>
        </w:rPr>
        <w:t xml:space="preserve">Aurora 6. Norrsken-94. </w:t>
      </w:r>
      <w:proofErr w:type="spellStart"/>
      <w:r w:rsidRPr="00FE6502">
        <w:rPr>
          <w:rFonts w:ascii="Arial" w:hAnsi="Arial" w:cs="Arial"/>
          <w:lang w:val="lt-LT"/>
        </w:rPr>
        <w:t>Göteborgs</w:t>
      </w:r>
      <w:proofErr w:type="spellEnd"/>
      <w:r w:rsidRPr="00FE6502">
        <w:rPr>
          <w:rFonts w:ascii="Arial" w:hAnsi="Arial" w:cs="Arial"/>
          <w:lang w:val="lt-LT"/>
        </w:rPr>
        <w:t xml:space="preserve"> </w:t>
      </w:r>
      <w:proofErr w:type="spellStart"/>
      <w:r w:rsidRPr="00FE6502">
        <w:rPr>
          <w:rFonts w:ascii="Arial" w:hAnsi="Arial" w:cs="Arial"/>
          <w:lang w:val="lt-LT"/>
        </w:rPr>
        <w:t>Konstmuseum</w:t>
      </w:r>
      <w:proofErr w:type="spellEnd"/>
      <w:r w:rsidRPr="00FE6502">
        <w:rPr>
          <w:rFonts w:ascii="Arial" w:hAnsi="Arial" w:cs="Arial"/>
          <w:lang w:val="lt-LT"/>
        </w:rPr>
        <w:t>, 1994. [TP 058-06]</w:t>
      </w:r>
    </w:p>
    <w:p w14:paraId="3973F28E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FE6502">
        <w:rPr>
          <w:rFonts w:ascii="Arial" w:hAnsi="Arial" w:cs="Arial"/>
        </w:rPr>
        <w:t>Artgenda</w:t>
      </w:r>
      <w:proofErr w:type="spellEnd"/>
      <w:r w:rsidRPr="00FE6502">
        <w:rPr>
          <w:rFonts w:ascii="Arial" w:hAnsi="Arial" w:cs="Arial"/>
        </w:rPr>
        <w:t>. 2nd Biennial of young Artists around the Baltic Sea. Stockholm, 1998 [TP 059-02]</w:t>
      </w:r>
    </w:p>
    <w:p w14:paraId="302D08CE" w14:textId="77777777" w:rsidR="00C571E8" w:rsidRPr="0060415F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</w:rPr>
        <w:t>Artgenda</w:t>
      </w:r>
      <w:proofErr w:type="spellEnd"/>
      <w:r w:rsidRPr="00B529C2">
        <w:rPr>
          <w:rFonts w:ascii="Arial" w:hAnsi="Arial" w:cs="Arial"/>
        </w:rPr>
        <w:t xml:space="preserve">. </w:t>
      </w:r>
      <w:proofErr w:type="spellStart"/>
      <w:r w:rsidRPr="00B529C2">
        <w:rPr>
          <w:rFonts w:ascii="Arial" w:hAnsi="Arial" w:cs="Arial"/>
          <w:lang w:val="pl-PL"/>
        </w:rPr>
        <w:t>Stockholm</w:t>
      </w:r>
      <w:proofErr w:type="spellEnd"/>
      <w:r w:rsidRPr="00B529C2">
        <w:rPr>
          <w:rFonts w:ascii="Arial" w:hAnsi="Arial" w:cs="Arial"/>
          <w:lang w:val="pl-PL"/>
        </w:rPr>
        <w:t>, 1998.</w:t>
      </w:r>
      <w:r>
        <w:rPr>
          <w:rFonts w:ascii="Arial" w:hAnsi="Arial" w:cs="Arial"/>
          <w:lang w:val="pl-PL"/>
        </w:rPr>
        <w:t xml:space="preserve"> [TP 059-02-1]</w:t>
      </w:r>
    </w:p>
    <w:p w14:paraId="4AB78ACC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de-DE"/>
        </w:rPr>
        <w:t>ArtGenda</w:t>
      </w:r>
      <w:proofErr w:type="spellEnd"/>
      <w:r w:rsidRPr="00B529C2">
        <w:rPr>
          <w:rFonts w:ascii="Arial" w:hAnsi="Arial" w:cs="Arial"/>
          <w:lang w:val="de-DE"/>
        </w:rPr>
        <w:t xml:space="preserve">-Retro. Junge Kunst dem Ostseeraum. </w:t>
      </w:r>
      <w:r>
        <w:rPr>
          <w:rFonts w:ascii="Arial" w:hAnsi="Arial" w:cs="Arial"/>
          <w:lang w:val="de-DE"/>
        </w:rPr>
        <w:t xml:space="preserve">Kiel: </w:t>
      </w:r>
      <w:r w:rsidRPr="006A4ED0">
        <w:rPr>
          <w:rFonts w:ascii="Arial" w:hAnsi="Arial" w:cs="Arial"/>
          <w:lang w:val="de-DE"/>
        </w:rPr>
        <w:t xml:space="preserve">Stadtgalerie im Kulturviertel/Sophienhof, 1999. </w:t>
      </w:r>
      <w:r>
        <w:rPr>
          <w:rFonts w:ascii="Arial" w:hAnsi="Arial" w:cs="Arial"/>
        </w:rPr>
        <w:t>[TP 059-02-2]</w:t>
      </w:r>
    </w:p>
    <w:p w14:paraId="7E548447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Artgenda</w:t>
      </w:r>
      <w:proofErr w:type="spellEnd"/>
      <w:r>
        <w:rPr>
          <w:rFonts w:ascii="Arial" w:hAnsi="Arial" w:cs="Arial"/>
          <w:lang w:val="lt-LT"/>
        </w:rPr>
        <w:t xml:space="preserve"> '98. Vilniaus programa. Stokholmas, 1998. [TP 059-02-3]</w:t>
      </w:r>
    </w:p>
    <w:p w14:paraId="0B63A5A3" w14:textId="77777777" w:rsidR="00C571E8" w:rsidRPr="00FE6502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Artgenda</w:t>
      </w:r>
      <w:proofErr w:type="spellEnd"/>
      <w:r w:rsidRPr="00B529C2">
        <w:rPr>
          <w:rFonts w:ascii="Arial" w:hAnsi="Arial" w:cs="Arial"/>
          <w:lang w:val="lt-LT"/>
        </w:rPr>
        <w:t xml:space="preserve"> 2000. 3rd </w:t>
      </w:r>
      <w:proofErr w:type="spellStart"/>
      <w:r w:rsidRPr="00B529C2">
        <w:rPr>
          <w:rFonts w:ascii="Arial" w:hAnsi="Arial" w:cs="Arial"/>
          <w:lang w:val="lt-LT"/>
        </w:rPr>
        <w:t>Biennial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Young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around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Baltic </w:t>
      </w:r>
      <w:proofErr w:type="spellStart"/>
      <w:r w:rsidRPr="00B529C2">
        <w:rPr>
          <w:rFonts w:ascii="Arial" w:hAnsi="Arial" w:cs="Arial"/>
          <w:lang w:val="lt-LT"/>
        </w:rPr>
        <w:t>Sea</w:t>
      </w:r>
      <w:proofErr w:type="spellEnd"/>
      <w:r w:rsidRPr="00B529C2">
        <w:rPr>
          <w:rFonts w:ascii="Arial" w:hAnsi="Arial" w:cs="Arial"/>
          <w:lang w:val="lt-LT"/>
        </w:rPr>
        <w:t xml:space="preserve">. Helsinki: International </w:t>
      </w:r>
      <w:proofErr w:type="spellStart"/>
      <w:r w:rsidRPr="00B529C2">
        <w:rPr>
          <w:rFonts w:ascii="Arial" w:hAnsi="Arial" w:cs="Arial"/>
          <w:lang w:val="lt-LT"/>
        </w:rPr>
        <w:t>Production</w:t>
      </w:r>
      <w:proofErr w:type="spellEnd"/>
      <w:r w:rsidRPr="00B529C2">
        <w:rPr>
          <w:rFonts w:ascii="Arial" w:hAnsi="Arial" w:cs="Arial"/>
          <w:lang w:val="lt-LT"/>
        </w:rPr>
        <w:t xml:space="preserve"> Office, 2001. [TP 059-0</w:t>
      </w:r>
      <w:r>
        <w:rPr>
          <w:rFonts w:ascii="Arial" w:hAnsi="Arial" w:cs="Arial"/>
          <w:lang w:val="lt-LT"/>
        </w:rPr>
        <w:t>3</w:t>
      </w:r>
      <w:r w:rsidRPr="00B529C2">
        <w:rPr>
          <w:rFonts w:ascii="Arial" w:hAnsi="Arial" w:cs="Arial"/>
          <w:lang w:val="lt-LT"/>
        </w:rPr>
        <w:t>]</w:t>
      </w:r>
    </w:p>
    <w:p w14:paraId="08D60BDA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Applikaatio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Finish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 I. Helsinki, 1993. [TP 060-01]</w:t>
      </w:r>
    </w:p>
    <w:p w14:paraId="16914F10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Suomen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taiteen</w:t>
      </w:r>
      <w:proofErr w:type="spellEnd"/>
      <w:r w:rsidRPr="00813065">
        <w:rPr>
          <w:rFonts w:ascii="Arial" w:hAnsi="Arial" w:cs="Arial"/>
          <w:lang w:val="lt-LT"/>
        </w:rPr>
        <w:t xml:space="preserve"> II </w:t>
      </w:r>
      <w:proofErr w:type="spellStart"/>
      <w:r w:rsidRPr="00813065">
        <w:rPr>
          <w:rFonts w:ascii="Arial" w:hAnsi="Arial" w:cs="Arial"/>
          <w:lang w:val="lt-LT"/>
        </w:rPr>
        <w:t>triennaali</w:t>
      </w:r>
      <w:proofErr w:type="spellEnd"/>
      <w:r w:rsidRPr="00813065">
        <w:rPr>
          <w:rFonts w:ascii="Arial" w:hAnsi="Arial" w:cs="Arial"/>
          <w:lang w:val="lt-LT"/>
        </w:rPr>
        <w:t xml:space="preserve">/ II </w:t>
      </w:r>
      <w:proofErr w:type="spellStart"/>
      <w:r w:rsidRPr="00813065">
        <w:rPr>
          <w:rFonts w:ascii="Arial" w:hAnsi="Arial" w:cs="Arial"/>
          <w:lang w:val="lt-LT"/>
        </w:rPr>
        <w:t>triennale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der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finnischen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kunst</w:t>
      </w:r>
      <w:proofErr w:type="spellEnd"/>
      <w:r w:rsidRPr="00813065">
        <w:rPr>
          <w:rFonts w:ascii="Arial" w:hAnsi="Arial" w:cs="Arial"/>
          <w:lang w:val="lt-LT"/>
        </w:rPr>
        <w:t>. Helsinki, 1998. [TP 060-02]</w:t>
      </w:r>
    </w:p>
    <w:p w14:paraId="5F92DA60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Interface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Kosketuspintoja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Den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finländska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konstens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tredje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triennal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Helsingfors</w:t>
      </w:r>
      <w:proofErr w:type="spellEnd"/>
      <w:r w:rsidRPr="00813065">
        <w:rPr>
          <w:rFonts w:ascii="Arial" w:hAnsi="Arial" w:cs="Arial"/>
          <w:lang w:val="lt-LT"/>
        </w:rPr>
        <w:t>, 2001. [TP 060-03]</w:t>
      </w:r>
    </w:p>
    <w:p w14:paraId="1FD06C3E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Gokann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109th </w:t>
      </w:r>
      <w:proofErr w:type="spellStart"/>
      <w:r w:rsidRPr="00813065">
        <w:rPr>
          <w:rFonts w:ascii="Arial" w:hAnsi="Arial" w:cs="Arial"/>
          <w:lang w:val="lt-LT"/>
        </w:rPr>
        <w:t>Finnish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‘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/IV </w:t>
      </w:r>
      <w:proofErr w:type="spellStart"/>
      <w:r w:rsidRPr="00813065">
        <w:rPr>
          <w:rFonts w:ascii="Arial" w:hAnsi="Arial" w:cs="Arial"/>
          <w:lang w:val="lt-LT"/>
        </w:rPr>
        <w:t>Triennal</w:t>
      </w:r>
      <w:proofErr w:type="spellEnd"/>
      <w:r w:rsidRPr="00813065">
        <w:rPr>
          <w:rFonts w:ascii="Arial" w:hAnsi="Arial" w:cs="Arial"/>
          <w:lang w:val="lt-LT"/>
        </w:rPr>
        <w:t>. Helsinki, 2003. [TP 060-04]</w:t>
      </w:r>
    </w:p>
    <w:p w14:paraId="19D5586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Borealis</w:t>
      </w:r>
      <w:proofErr w:type="spellEnd"/>
      <w:r w:rsidRPr="00813065">
        <w:rPr>
          <w:rFonts w:ascii="Arial" w:hAnsi="Arial" w:cs="Arial"/>
          <w:lang w:val="lt-LT"/>
        </w:rPr>
        <w:t xml:space="preserve"> 2.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1985. [TP 061-02]</w:t>
      </w:r>
    </w:p>
    <w:p w14:paraId="28ADEF2B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Borealis</w:t>
      </w:r>
      <w:proofErr w:type="spellEnd"/>
      <w:r w:rsidRPr="00813065">
        <w:rPr>
          <w:rFonts w:ascii="Arial" w:hAnsi="Arial" w:cs="Arial"/>
          <w:lang w:val="lt-LT"/>
        </w:rPr>
        <w:t xml:space="preserve"> 3.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Konsthall</w:t>
      </w:r>
      <w:proofErr w:type="spellEnd"/>
      <w:r w:rsidRPr="00813065">
        <w:rPr>
          <w:rFonts w:ascii="Arial" w:hAnsi="Arial" w:cs="Arial"/>
          <w:lang w:val="lt-LT"/>
        </w:rPr>
        <w:t>, 1987. [TP 061-03]</w:t>
      </w:r>
    </w:p>
    <w:p w14:paraId="33BD067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Energy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Elements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Borealis</w:t>
      </w:r>
      <w:proofErr w:type="spellEnd"/>
      <w:r w:rsidRPr="00813065">
        <w:rPr>
          <w:rFonts w:ascii="Arial" w:hAnsi="Arial" w:cs="Arial"/>
          <w:lang w:val="lt-LT"/>
        </w:rPr>
        <w:t xml:space="preserve"> 6. </w:t>
      </w:r>
      <w:proofErr w:type="spellStart"/>
      <w:r w:rsidRPr="00813065">
        <w:rPr>
          <w:rFonts w:ascii="Arial" w:hAnsi="Arial" w:cs="Arial"/>
          <w:lang w:val="lt-LT"/>
        </w:rPr>
        <w:t>Listsafn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Island</w:t>
      </w:r>
      <w:proofErr w:type="spellEnd"/>
      <w:r w:rsidRPr="00813065">
        <w:rPr>
          <w:rFonts w:ascii="Arial" w:hAnsi="Arial" w:cs="Arial"/>
          <w:lang w:val="lt-LT"/>
        </w:rPr>
        <w:t>, 1993. 2vnt. [TP 061-06]</w:t>
      </w:r>
    </w:p>
    <w:p w14:paraId="75AE8FEC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Desire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Borealis</w:t>
      </w:r>
      <w:proofErr w:type="spellEnd"/>
      <w:r w:rsidRPr="00813065">
        <w:rPr>
          <w:rFonts w:ascii="Arial" w:hAnsi="Arial" w:cs="Arial"/>
          <w:lang w:val="lt-LT"/>
        </w:rPr>
        <w:t xml:space="preserve"> 7.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1995. [TP 061-07]</w:t>
      </w:r>
    </w:p>
    <w:p w14:paraId="44D43883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Avesta</w:t>
      </w:r>
      <w:proofErr w:type="spellEnd"/>
      <w:r w:rsidRPr="00813065">
        <w:rPr>
          <w:rFonts w:ascii="Arial" w:hAnsi="Arial" w:cs="Arial"/>
          <w:lang w:val="lt-LT"/>
        </w:rPr>
        <w:t xml:space="preserve"> Art 97. </w:t>
      </w:r>
      <w:proofErr w:type="spellStart"/>
      <w:r w:rsidRPr="00813065">
        <w:rPr>
          <w:rFonts w:ascii="Arial" w:hAnsi="Arial" w:cs="Arial"/>
          <w:lang w:val="lt-LT"/>
        </w:rPr>
        <w:t>Avesta</w:t>
      </w:r>
      <w:proofErr w:type="spellEnd"/>
      <w:r w:rsidRPr="00813065">
        <w:rPr>
          <w:rFonts w:ascii="Arial" w:hAnsi="Arial" w:cs="Arial"/>
          <w:lang w:val="lt-LT"/>
        </w:rPr>
        <w:t>, 1997. [TP 062-97]</w:t>
      </w:r>
    </w:p>
    <w:p w14:paraId="1C88C319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Avesta art 98. Avesta, 1998. [TP 062-98]</w:t>
      </w:r>
    </w:p>
    <w:p w14:paraId="45B150D3" w14:textId="77777777" w:rsidR="00C571E8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Avesta Art 2000. Young. Avesta, 2000.</w:t>
      </w:r>
      <w:r>
        <w:rPr>
          <w:rFonts w:ascii="Arial" w:hAnsi="Arial" w:cs="Arial"/>
        </w:rPr>
        <w:t xml:space="preserve"> [TP 062-00]</w:t>
      </w:r>
    </w:p>
    <w:p w14:paraId="3E769814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Avesta</w:t>
      </w:r>
      <w:proofErr w:type="spellEnd"/>
      <w:r w:rsidRPr="00B529C2">
        <w:rPr>
          <w:rFonts w:ascii="Arial" w:hAnsi="Arial" w:cs="Arial"/>
          <w:lang w:val="lt-LT"/>
        </w:rPr>
        <w:t xml:space="preserve"> Art 2002. </w:t>
      </w:r>
      <w:r>
        <w:rPr>
          <w:rFonts w:ascii="Arial" w:hAnsi="Arial" w:cs="Arial"/>
          <w:lang w:val="lt-LT"/>
        </w:rPr>
        <w:t>3vnt. [TP 062-02]</w:t>
      </w:r>
    </w:p>
    <w:p w14:paraId="66B5008B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5 </w:t>
      </w: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Countries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5th Baltic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and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Craft</w:t>
      </w:r>
      <w:proofErr w:type="spellEnd"/>
      <w:r w:rsidRPr="00813065">
        <w:rPr>
          <w:rFonts w:ascii="Arial" w:hAnsi="Arial" w:cs="Arial"/>
          <w:lang w:val="lt-LT"/>
        </w:rPr>
        <w:t>. 1991. [TP 063-05]</w:t>
      </w:r>
    </w:p>
    <w:p w14:paraId="48E2C710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de-DE"/>
        </w:rPr>
        <w:t>Videonale</w:t>
      </w:r>
      <w:proofErr w:type="spellEnd"/>
      <w:r w:rsidRPr="00813065">
        <w:rPr>
          <w:rFonts w:ascii="Arial" w:hAnsi="Arial" w:cs="Arial"/>
          <w:lang w:val="de-DE"/>
        </w:rPr>
        <w:t xml:space="preserve"> 9. Bonn, 2001. [TP 064-09]</w:t>
      </w:r>
    </w:p>
    <w:p w14:paraId="3EFB803D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INTENTION.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Seventh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Textile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Triennial</w:t>
      </w:r>
      <w:proofErr w:type="spellEnd"/>
      <w:r w:rsidRPr="00813065">
        <w:rPr>
          <w:rFonts w:ascii="Arial" w:hAnsi="Arial" w:cs="Arial"/>
          <w:lang w:val="lt-LT"/>
        </w:rPr>
        <w:t xml:space="preserve">. Helsinki: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Arts</w:t>
      </w:r>
      <w:proofErr w:type="spellEnd"/>
      <w:r w:rsidRPr="00813065">
        <w:rPr>
          <w:rFonts w:ascii="Arial" w:hAnsi="Arial" w:cs="Arial"/>
          <w:lang w:val="lt-LT"/>
        </w:rPr>
        <w:t xml:space="preserve"> Centre, 1995. [TP 065-07]</w:t>
      </w:r>
    </w:p>
    <w:p w14:paraId="51736C51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lastRenderedPageBreak/>
        <w:t xml:space="preserve">Park. The main exhibition of Momentum – Nordic Festival of </w:t>
      </w:r>
      <w:r w:rsidRPr="006A4ED0">
        <w:rPr>
          <w:rFonts w:ascii="Arial" w:hAnsi="Arial" w:cs="Arial"/>
        </w:rPr>
        <w:t xml:space="preserve">Contemporary Art. </w:t>
      </w:r>
      <w:r w:rsidRPr="00813065">
        <w:rPr>
          <w:rFonts w:ascii="Arial" w:hAnsi="Arial" w:cs="Arial"/>
          <w:lang w:val="de-DE"/>
        </w:rPr>
        <w:t xml:space="preserve">Moss </w:t>
      </w:r>
      <w:proofErr w:type="spellStart"/>
      <w:r w:rsidRPr="00813065">
        <w:rPr>
          <w:rFonts w:ascii="Arial" w:hAnsi="Arial" w:cs="Arial"/>
          <w:lang w:val="de-DE"/>
        </w:rPr>
        <w:t>centre</w:t>
      </w:r>
      <w:proofErr w:type="spellEnd"/>
      <w:r w:rsidRPr="00813065">
        <w:rPr>
          <w:rFonts w:ascii="Arial" w:hAnsi="Arial" w:cs="Arial"/>
          <w:lang w:val="de-DE"/>
        </w:rPr>
        <w:t>, 2000. [TP 066-02]</w:t>
      </w:r>
    </w:p>
    <w:p w14:paraId="540F3631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Try Again. Fail again. Fail Better. Momentum 2006. 4</w:t>
      </w:r>
      <w:r w:rsidRPr="00813065">
        <w:rPr>
          <w:rFonts w:ascii="Arial" w:hAnsi="Arial" w:cs="Arial"/>
          <w:vertAlign w:val="superscript"/>
        </w:rPr>
        <w:t>th</w:t>
      </w:r>
      <w:r w:rsidRPr="00813065">
        <w:rPr>
          <w:rFonts w:ascii="Arial" w:hAnsi="Arial" w:cs="Arial"/>
        </w:rPr>
        <w:t xml:space="preserve"> Nordic Festival of Contemporary Art. Moss Centre, 2006. [TP 066-04]</w:t>
      </w:r>
    </w:p>
    <w:p w14:paraId="669EDCAD" w14:textId="77777777" w:rsidR="00C571E8" w:rsidRPr="00515833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Momentum</w:t>
      </w:r>
      <w:proofErr w:type="spellEnd"/>
      <w:r w:rsidRPr="00813065">
        <w:rPr>
          <w:rFonts w:ascii="Arial" w:hAnsi="Arial" w:cs="Arial"/>
          <w:lang w:val="lt-LT"/>
        </w:rPr>
        <w:t xml:space="preserve"> 2006. 4th </w:t>
      </w:r>
      <w:proofErr w:type="spellStart"/>
      <w:r w:rsidRPr="00813065">
        <w:rPr>
          <w:rFonts w:ascii="Arial" w:hAnsi="Arial" w:cs="Arial"/>
          <w:lang w:val="lt-LT"/>
        </w:rPr>
        <w:t>Nordic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Festival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Contemporary</w:t>
      </w:r>
      <w:proofErr w:type="spellEnd"/>
      <w:r w:rsidRPr="00813065">
        <w:rPr>
          <w:rFonts w:ascii="Arial" w:hAnsi="Arial" w:cs="Arial"/>
          <w:lang w:val="lt-LT"/>
        </w:rPr>
        <w:t xml:space="preserve"> Art. </w:t>
      </w:r>
      <w:proofErr w:type="spellStart"/>
      <w:r w:rsidRPr="00813065">
        <w:rPr>
          <w:rFonts w:ascii="Arial" w:hAnsi="Arial" w:cs="Arial"/>
          <w:lang w:val="lt-LT"/>
        </w:rPr>
        <w:t>Festival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Programme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Moss</w:t>
      </w:r>
      <w:proofErr w:type="spellEnd"/>
      <w:r w:rsidRPr="00813065">
        <w:rPr>
          <w:rFonts w:ascii="Arial" w:hAnsi="Arial" w:cs="Arial"/>
          <w:lang w:val="lt-LT"/>
        </w:rPr>
        <w:t xml:space="preserve"> Centre, 2006. [TP 066-04-1]</w:t>
      </w:r>
    </w:p>
    <w:p w14:paraId="7784C1BF" w14:textId="77777777" w:rsidR="00515833" w:rsidRDefault="00515833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FD565B">
        <w:rPr>
          <w:rFonts w:ascii="Arial" w:hAnsi="Arial" w:cs="Arial"/>
          <w:i/>
        </w:rPr>
        <w:t>Favoured</w:t>
      </w:r>
      <w:proofErr w:type="spellEnd"/>
      <w:r w:rsidRPr="00FD565B">
        <w:rPr>
          <w:rFonts w:ascii="Arial" w:hAnsi="Arial" w:cs="Arial"/>
          <w:i/>
        </w:rPr>
        <w:t xml:space="preserve"> Nations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Momentum. 5</w:t>
      </w:r>
      <w:r w:rsidRPr="00FD565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Nordic Biennial of Contemporary Art. Moss, Norway, 2009. [TP 066-05]</w:t>
      </w:r>
    </w:p>
    <w:p w14:paraId="3B09A19E" w14:textId="77777777" w:rsidR="00AE7767" w:rsidRDefault="00AE7767" w:rsidP="00AE7767">
      <w:pPr>
        <w:numPr>
          <w:ilvl w:val="0"/>
          <w:numId w:val="5"/>
        </w:numPr>
        <w:rPr>
          <w:rFonts w:ascii="Arial" w:hAnsi="Arial" w:cs="Arial"/>
        </w:rPr>
      </w:pPr>
      <w:r w:rsidRPr="002B131C">
        <w:rPr>
          <w:rFonts w:ascii="Arial" w:hAnsi="Arial" w:cs="Arial"/>
          <w:i/>
        </w:rPr>
        <w:t>Imagine Being Here Now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I. Reader. The 6</w:t>
      </w:r>
      <w:r w:rsidRPr="005E6AD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Momentum Biennial. Mousse Publishing / </w:t>
      </w:r>
      <w:proofErr w:type="spellStart"/>
      <w:r>
        <w:rPr>
          <w:rFonts w:ascii="Arial" w:hAnsi="Arial" w:cs="Arial"/>
        </w:rPr>
        <w:t>Punkt</w:t>
      </w:r>
      <w:proofErr w:type="spellEnd"/>
      <w:r>
        <w:rPr>
          <w:rFonts w:ascii="Arial" w:hAnsi="Arial" w:cs="Arial"/>
        </w:rPr>
        <w:t xml:space="preserve"> Ø, 2011. [TP 066-06]</w:t>
      </w:r>
    </w:p>
    <w:p w14:paraId="7B89ED28" w14:textId="77777777" w:rsidR="00AE7767" w:rsidRDefault="00AE7767" w:rsidP="00AE7767">
      <w:pPr>
        <w:numPr>
          <w:ilvl w:val="0"/>
          <w:numId w:val="5"/>
        </w:numPr>
        <w:rPr>
          <w:rFonts w:ascii="Arial" w:hAnsi="Arial" w:cs="Arial"/>
        </w:rPr>
      </w:pPr>
      <w:r w:rsidRPr="002B131C">
        <w:rPr>
          <w:rFonts w:ascii="Arial" w:hAnsi="Arial" w:cs="Arial"/>
          <w:i/>
        </w:rPr>
        <w:t>Imagine Being Here Now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II</w:t>
      </w:r>
      <w:r w:rsidRPr="002B131C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5E6ADE">
        <w:rPr>
          <w:rFonts w:ascii="Arial" w:hAnsi="Arial" w:cs="Arial"/>
        </w:rPr>
        <w:t>Reminder</w:t>
      </w:r>
      <w:r>
        <w:rPr>
          <w:rFonts w:ascii="Arial" w:hAnsi="Arial" w:cs="Arial"/>
        </w:rPr>
        <w:t>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The 6</w:t>
      </w:r>
      <w:r w:rsidRPr="005E6AD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Momentum Biennial. Mousse Publishing / </w:t>
      </w:r>
      <w:proofErr w:type="spellStart"/>
      <w:r>
        <w:rPr>
          <w:rFonts w:ascii="Arial" w:hAnsi="Arial" w:cs="Arial"/>
        </w:rPr>
        <w:t>Punkt</w:t>
      </w:r>
      <w:proofErr w:type="spellEnd"/>
      <w:r>
        <w:rPr>
          <w:rFonts w:ascii="Arial" w:hAnsi="Arial" w:cs="Arial"/>
        </w:rPr>
        <w:t xml:space="preserve"> Ø, 2011. [TP 066-06-1]</w:t>
      </w:r>
    </w:p>
    <w:p w14:paraId="755C11A9" w14:textId="77777777" w:rsidR="00515833" w:rsidRDefault="00C534D0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r w:rsidRPr="002B131C">
        <w:rPr>
          <w:rFonts w:ascii="Arial" w:hAnsi="Arial" w:cs="Arial"/>
          <w:i/>
        </w:rPr>
        <w:t>Six Impossible Things before Breakfast</w:t>
      </w:r>
      <w:r w:rsidRPr="002B131C">
        <w:rPr>
          <w:rFonts w:ascii="Arial" w:hAnsi="Arial" w:cs="Arial"/>
        </w:rPr>
        <w:t>. The 7</w:t>
      </w:r>
      <w:r w:rsidRPr="002B131C">
        <w:rPr>
          <w:rFonts w:ascii="Arial" w:hAnsi="Arial" w:cs="Arial"/>
          <w:vertAlign w:val="superscript"/>
        </w:rPr>
        <w:t>th</w:t>
      </w:r>
      <w:r w:rsidRPr="002B131C">
        <w:rPr>
          <w:rFonts w:ascii="Arial" w:hAnsi="Arial" w:cs="Arial"/>
        </w:rPr>
        <w:t xml:space="preserve"> Momentum Biennale</w:t>
      </w:r>
      <w:r>
        <w:rPr>
          <w:rFonts w:ascii="Arial" w:hAnsi="Arial" w:cs="Arial"/>
        </w:rPr>
        <w:t xml:space="preserve">. Moss: </w:t>
      </w:r>
      <w:proofErr w:type="spellStart"/>
      <w:r>
        <w:rPr>
          <w:rFonts w:ascii="Arial" w:hAnsi="Arial" w:cs="Arial"/>
        </w:rPr>
        <w:t>Punkt</w:t>
      </w:r>
      <w:proofErr w:type="spellEnd"/>
      <w:r>
        <w:rPr>
          <w:rFonts w:ascii="Arial" w:hAnsi="Arial" w:cs="Arial"/>
        </w:rPr>
        <w:t xml:space="preserve"> Ø, 2013. [TP 066-07]</w:t>
      </w:r>
    </w:p>
    <w:p w14:paraId="681E8371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Fair</w:t>
      </w:r>
      <w:proofErr w:type="spellEnd"/>
      <w:r w:rsidRPr="00813065">
        <w:rPr>
          <w:rFonts w:ascii="Arial" w:hAnsi="Arial" w:cs="Arial"/>
          <w:lang w:val="lt-LT"/>
        </w:rPr>
        <w:t>. 1995. [TP 067-95]</w:t>
      </w:r>
    </w:p>
    <w:p w14:paraId="75A57A69" w14:textId="77777777" w:rsidR="00C571E8" w:rsidRPr="00813065" w:rsidRDefault="00C571E8" w:rsidP="00ED5CEA">
      <w:pPr>
        <w:numPr>
          <w:ilvl w:val="0"/>
          <w:numId w:val="5"/>
        </w:numPr>
        <w:tabs>
          <w:tab w:val="left" w:pos="567"/>
          <w:tab w:val="right" w:pos="720"/>
          <w:tab w:val="left" w:pos="1080"/>
        </w:tabs>
        <w:jc w:val="both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Wow</w:t>
      </w:r>
      <w:proofErr w:type="spellEnd"/>
      <w:r w:rsidRPr="00813065">
        <w:rPr>
          <w:rFonts w:ascii="Arial" w:hAnsi="Arial" w:cs="Arial"/>
          <w:lang w:val="lt-LT"/>
        </w:rPr>
        <w:t xml:space="preserve">! </w:t>
      </w:r>
      <w:proofErr w:type="spellStart"/>
      <w:r w:rsidRPr="00813065">
        <w:rPr>
          <w:rFonts w:ascii="Arial" w:hAnsi="Arial" w:cs="Arial"/>
          <w:lang w:val="lt-LT"/>
        </w:rPr>
        <w:t>Usch</w:t>
      </w:r>
      <w:proofErr w:type="spellEnd"/>
      <w:r w:rsidRPr="00813065">
        <w:rPr>
          <w:rFonts w:ascii="Arial" w:hAnsi="Arial" w:cs="Arial"/>
          <w:lang w:val="lt-LT"/>
        </w:rPr>
        <w:t xml:space="preserve">! Hmm? </w:t>
      </w:r>
      <w:proofErr w:type="spellStart"/>
      <w:r w:rsidRPr="00813065">
        <w:rPr>
          <w:rFonts w:ascii="Arial" w:hAnsi="Arial" w:cs="Arial"/>
          <w:lang w:val="lt-LT"/>
        </w:rPr>
        <w:t>Haha</w:t>
      </w:r>
      <w:proofErr w:type="spellEnd"/>
      <w:r w:rsidRPr="00813065">
        <w:rPr>
          <w:rFonts w:ascii="Arial" w:hAnsi="Arial" w:cs="Arial"/>
          <w:lang w:val="lt-LT"/>
        </w:rPr>
        <w:t xml:space="preserve">!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Fair</w:t>
      </w:r>
      <w:proofErr w:type="spellEnd"/>
      <w:r w:rsidRPr="00813065">
        <w:rPr>
          <w:rFonts w:ascii="Arial" w:hAnsi="Arial" w:cs="Arial"/>
          <w:lang w:val="lt-LT"/>
        </w:rPr>
        <w:t>.  2002. [TP 067-02]</w:t>
      </w:r>
    </w:p>
    <w:p w14:paraId="685611B7" w14:textId="77777777" w:rsidR="00C571E8" w:rsidRPr="00813065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The UKS Biennial 2001. Book. 2001. [TP 068-01]</w:t>
      </w:r>
    </w:p>
    <w:p w14:paraId="48F2982F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>The UKS Biennial 2001. Guide. 2000. [TP 068-01-1]</w:t>
      </w:r>
    </w:p>
    <w:p w14:paraId="1DC522D6" w14:textId="77777777" w:rsidR="00C571E8" w:rsidRPr="00F21646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L’amour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l’art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Biennale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d‘art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Lyon</w:t>
      </w:r>
      <w:proofErr w:type="spellEnd"/>
      <w:r w:rsidRPr="00B529C2">
        <w:rPr>
          <w:rFonts w:ascii="Arial" w:hAnsi="Arial" w:cs="Arial"/>
          <w:lang w:val="lt-LT"/>
        </w:rPr>
        <w:t>, 1991</w:t>
      </w:r>
      <w:r>
        <w:rPr>
          <w:rFonts w:ascii="Arial" w:hAnsi="Arial" w:cs="Arial"/>
          <w:lang w:val="lt-LT"/>
        </w:rPr>
        <w:t>. [TP 069-91]</w:t>
      </w:r>
    </w:p>
    <w:p w14:paraId="2ED62477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F21646">
        <w:rPr>
          <w:rFonts w:ascii="Arial" w:hAnsi="Arial" w:cs="Arial"/>
          <w:caps/>
        </w:rPr>
        <w:t>The history of a decade that has not</w:t>
      </w:r>
      <w:r w:rsidRPr="00F21646">
        <w:rPr>
          <w:rFonts w:ascii="Arial" w:hAnsi="Arial" w:cs="Arial"/>
        </w:rPr>
        <w:t xml:space="preserve"> yet </w:t>
      </w:r>
      <w:r w:rsidRPr="00F21646">
        <w:rPr>
          <w:rFonts w:ascii="Arial" w:hAnsi="Arial" w:cs="Arial"/>
          <w:caps/>
        </w:rPr>
        <w:t xml:space="preserve">been named. </w:t>
      </w:r>
      <w:r w:rsidRPr="00F21646">
        <w:rPr>
          <w:rFonts w:ascii="Arial" w:hAnsi="Arial" w:cs="Arial"/>
        </w:rPr>
        <w:t>Lyon Biennial 2007. [TP 069-07]</w:t>
      </w:r>
    </w:p>
    <w:p w14:paraId="6841AFF6" w14:textId="77777777" w:rsidR="00C571E8" w:rsidRPr="00F21646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5F7AD2">
        <w:rPr>
          <w:rFonts w:ascii="Arial" w:hAnsi="Arial" w:cs="Arial"/>
          <w:lang w:val="lt-LT"/>
        </w:rPr>
        <w:t xml:space="preserve">THE HISTORY OF A DECADE THAT HAS NOT </w:t>
      </w:r>
      <w:proofErr w:type="spellStart"/>
      <w:r w:rsidRPr="005F7AD2">
        <w:rPr>
          <w:rFonts w:ascii="Arial" w:hAnsi="Arial" w:cs="Arial"/>
          <w:lang w:val="lt-LT"/>
        </w:rPr>
        <w:t>yet</w:t>
      </w:r>
      <w:proofErr w:type="spellEnd"/>
      <w:r w:rsidRPr="005F7AD2">
        <w:rPr>
          <w:rFonts w:ascii="Arial" w:hAnsi="Arial" w:cs="Arial"/>
          <w:lang w:val="lt-LT"/>
        </w:rPr>
        <w:t xml:space="preserve"> BEEN NAMED.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September</w:t>
      </w:r>
      <w:proofErr w:type="spellEnd"/>
      <w:r>
        <w:rPr>
          <w:rFonts w:ascii="Arial" w:hAnsi="Arial" w:cs="Arial"/>
          <w:lang w:val="lt-LT"/>
        </w:rPr>
        <w:t xml:space="preserve"> 19th 2007 </w:t>
      </w:r>
      <w:proofErr w:type="spellStart"/>
      <w:r>
        <w:rPr>
          <w:rFonts w:ascii="Arial" w:hAnsi="Arial" w:cs="Arial"/>
          <w:lang w:val="lt-LT"/>
        </w:rPr>
        <w:t>through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January</w:t>
      </w:r>
      <w:proofErr w:type="spellEnd"/>
      <w:r>
        <w:rPr>
          <w:rFonts w:ascii="Arial" w:hAnsi="Arial" w:cs="Arial"/>
          <w:lang w:val="lt-LT"/>
        </w:rPr>
        <w:t xml:space="preserve"> 6th 2008. </w:t>
      </w:r>
      <w:proofErr w:type="spellStart"/>
      <w:r w:rsidRPr="005F7AD2">
        <w:rPr>
          <w:rFonts w:ascii="Arial" w:hAnsi="Arial" w:cs="Arial"/>
          <w:lang w:val="lt-LT"/>
        </w:rPr>
        <w:t>Lyon</w:t>
      </w:r>
      <w:proofErr w:type="spellEnd"/>
      <w:r w:rsidRPr="005F7AD2">
        <w:rPr>
          <w:rFonts w:ascii="Arial" w:hAnsi="Arial" w:cs="Arial"/>
          <w:lang w:val="lt-LT"/>
        </w:rPr>
        <w:t xml:space="preserve"> </w:t>
      </w:r>
      <w:proofErr w:type="spellStart"/>
      <w:r w:rsidRPr="005F7AD2">
        <w:rPr>
          <w:rFonts w:ascii="Arial" w:hAnsi="Arial" w:cs="Arial"/>
          <w:lang w:val="lt-LT"/>
        </w:rPr>
        <w:t>Biennial</w:t>
      </w:r>
      <w:proofErr w:type="spellEnd"/>
      <w:r w:rsidRPr="005F7AD2">
        <w:rPr>
          <w:rFonts w:ascii="Arial" w:hAnsi="Arial" w:cs="Arial"/>
          <w:lang w:val="lt-LT"/>
        </w:rPr>
        <w:t xml:space="preserve"> 2007</w:t>
      </w:r>
      <w:r>
        <w:rPr>
          <w:rFonts w:ascii="Arial" w:hAnsi="Arial" w:cs="Arial"/>
          <w:lang w:val="lt-LT"/>
        </w:rPr>
        <w:t>. [TP 069-07-1]</w:t>
      </w:r>
    </w:p>
    <w:p w14:paraId="3B085C31" w14:textId="77777777" w:rsidR="00C571E8" w:rsidRPr="00F21646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F21646">
        <w:rPr>
          <w:rFonts w:ascii="Arial" w:hAnsi="Arial" w:cs="Arial"/>
        </w:rPr>
        <w:t>Publi©domain</w:t>
      </w:r>
      <w:proofErr w:type="spellEnd"/>
      <w:r w:rsidRPr="00F21646">
        <w:rPr>
          <w:rFonts w:ascii="Arial" w:hAnsi="Arial" w:cs="Arial"/>
        </w:rPr>
        <w:t xml:space="preserve">. Third Austrian Triennial on Photography. By Werner </w:t>
      </w:r>
      <w:proofErr w:type="spellStart"/>
      <w:r w:rsidRPr="00F21646">
        <w:rPr>
          <w:rFonts w:ascii="Arial" w:hAnsi="Arial" w:cs="Arial"/>
        </w:rPr>
        <w:t>Fenz</w:t>
      </w:r>
      <w:proofErr w:type="spellEnd"/>
      <w:r w:rsidRPr="00F21646">
        <w:rPr>
          <w:rFonts w:ascii="Arial" w:hAnsi="Arial" w:cs="Arial"/>
        </w:rPr>
        <w:t xml:space="preserve"> and Ruth Maurer. Austria: Graz, 2000. [TP 071-03]</w:t>
      </w:r>
    </w:p>
    <w:p w14:paraId="4AC585E3" w14:textId="77777777" w:rsidR="00C571E8" w:rsidRPr="003642F0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F21646">
        <w:rPr>
          <w:rFonts w:ascii="Arial" w:hAnsi="Arial" w:cs="Arial"/>
          <w:lang w:val="lt-LT"/>
        </w:rPr>
        <w:t>III. Europa-</w:t>
      </w:r>
      <w:proofErr w:type="spellStart"/>
      <w:r w:rsidRPr="00F21646">
        <w:rPr>
          <w:rFonts w:ascii="Arial" w:hAnsi="Arial" w:cs="Arial"/>
          <w:lang w:val="lt-LT"/>
        </w:rPr>
        <w:t>biennale</w:t>
      </w:r>
      <w:proofErr w:type="spellEnd"/>
      <w:r w:rsidRPr="00F21646">
        <w:rPr>
          <w:rFonts w:ascii="Arial" w:hAnsi="Arial" w:cs="Arial"/>
          <w:lang w:val="lt-LT"/>
        </w:rPr>
        <w:t xml:space="preserve"> </w:t>
      </w:r>
      <w:proofErr w:type="spellStart"/>
      <w:r w:rsidRPr="00F21646">
        <w:rPr>
          <w:rFonts w:ascii="Arial" w:hAnsi="Arial" w:cs="Arial"/>
          <w:lang w:val="lt-LT"/>
        </w:rPr>
        <w:t>Niederlausitz</w:t>
      </w:r>
      <w:proofErr w:type="spellEnd"/>
      <w:r w:rsidRPr="00F21646">
        <w:rPr>
          <w:rFonts w:ascii="Arial" w:hAnsi="Arial" w:cs="Arial"/>
          <w:lang w:val="lt-LT"/>
        </w:rPr>
        <w:t xml:space="preserve"> 1995. </w:t>
      </w:r>
      <w:proofErr w:type="spellStart"/>
      <w:r w:rsidRPr="00F21646">
        <w:rPr>
          <w:rFonts w:ascii="Arial" w:hAnsi="Arial" w:cs="Arial"/>
          <w:lang w:val="lt-LT"/>
        </w:rPr>
        <w:t>Ausschreibung</w:t>
      </w:r>
      <w:proofErr w:type="spellEnd"/>
      <w:r w:rsidRPr="00F21646">
        <w:rPr>
          <w:rFonts w:ascii="Arial" w:hAnsi="Arial" w:cs="Arial"/>
          <w:lang w:val="lt-LT"/>
        </w:rPr>
        <w:t xml:space="preserve">. </w:t>
      </w:r>
      <w:proofErr w:type="spellStart"/>
      <w:r w:rsidRPr="00F21646">
        <w:rPr>
          <w:rFonts w:ascii="Arial" w:hAnsi="Arial" w:cs="Arial"/>
          <w:lang w:val="lt-LT"/>
        </w:rPr>
        <w:t>Cottbus</w:t>
      </w:r>
      <w:proofErr w:type="spellEnd"/>
      <w:r w:rsidRPr="00F21646">
        <w:rPr>
          <w:rFonts w:ascii="Arial" w:hAnsi="Arial" w:cs="Arial"/>
          <w:lang w:val="lt-LT"/>
        </w:rPr>
        <w:t>, 1994. [TP 072-03]</w:t>
      </w:r>
    </w:p>
    <w:p w14:paraId="16AE3740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432D88">
        <w:rPr>
          <w:rFonts w:ascii="Arial" w:hAnsi="Arial" w:cs="Arial"/>
        </w:rPr>
        <w:t xml:space="preserve">6. </w:t>
      </w:r>
      <w:r w:rsidRPr="00B529C2">
        <w:rPr>
          <w:rFonts w:ascii="Arial" w:hAnsi="Arial" w:cs="Arial"/>
        </w:rPr>
        <w:t xml:space="preserve">Video Fest </w:t>
      </w:r>
      <w:r>
        <w:rPr>
          <w:rFonts w:ascii="Arial" w:hAnsi="Arial" w:cs="Arial"/>
          <w:lang w:val="lt-LT"/>
        </w:rPr>
        <w:t>‘</w:t>
      </w:r>
      <w:r w:rsidRPr="00B529C2">
        <w:rPr>
          <w:rFonts w:ascii="Arial" w:hAnsi="Arial" w:cs="Arial"/>
        </w:rPr>
        <w:t>93. Berlin, 1993.</w:t>
      </w:r>
      <w:r>
        <w:rPr>
          <w:rFonts w:ascii="Arial" w:hAnsi="Arial" w:cs="Arial"/>
        </w:rPr>
        <w:t xml:space="preserve"> [TP 073-06]</w:t>
      </w:r>
    </w:p>
    <w:p w14:paraId="348A474D" w14:textId="77777777" w:rsidR="00C571E8" w:rsidRPr="006A4ED0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lt-LT"/>
        </w:rPr>
        <w:t xml:space="preserve">7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</w:t>
      </w:r>
      <w:r w:rsidRPr="00B529C2">
        <w:rPr>
          <w:rFonts w:ascii="Arial" w:hAnsi="Arial" w:cs="Arial"/>
          <w:lang w:val="lt-LT"/>
        </w:rPr>
        <w:t>est</w:t>
      </w:r>
      <w:proofErr w:type="spellEnd"/>
      <w:r>
        <w:rPr>
          <w:rFonts w:ascii="Arial" w:hAnsi="Arial" w:cs="Arial"/>
          <w:lang w:val="lt-LT"/>
        </w:rPr>
        <w:t xml:space="preserve"> ‘</w:t>
      </w:r>
      <w:r w:rsidRPr="006A4ED0">
        <w:rPr>
          <w:rFonts w:ascii="Arial" w:hAnsi="Arial" w:cs="Arial"/>
          <w:lang w:val="de-DE"/>
        </w:rPr>
        <w:t>94</w:t>
      </w:r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Medipolis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[TP 073-07]</w:t>
      </w:r>
    </w:p>
    <w:p w14:paraId="37DE1F87" w14:textId="77777777" w:rsidR="00C571E8" w:rsidRPr="006A4ED0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Reich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Beruhmt</w:t>
      </w:r>
      <w:proofErr w:type="spellEnd"/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de-DE"/>
        </w:rPr>
        <w:t>Berliner Kulturveranstaltung,</w:t>
      </w:r>
      <w:r>
        <w:rPr>
          <w:rFonts w:ascii="Arial" w:hAnsi="Arial" w:cs="Arial"/>
          <w:lang w:val="lt-LT"/>
        </w:rPr>
        <w:t xml:space="preserve"> 2002. [TP 074-02]</w:t>
      </w:r>
    </w:p>
    <w:p w14:paraId="5F6C4D9D" w14:textId="77777777" w:rsidR="00C571E8" w:rsidRPr="006A4ED0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Reich </w:t>
      </w:r>
      <w:r w:rsidRPr="00B529C2">
        <w:rPr>
          <w:rFonts w:ascii="Arial" w:hAnsi="Arial" w:cs="Arial"/>
          <w:lang w:val="af-ZA"/>
        </w:rPr>
        <w:t xml:space="preserve">&amp; </w:t>
      </w:r>
      <w:proofErr w:type="spellStart"/>
      <w:r w:rsidRPr="00B529C2">
        <w:rPr>
          <w:rFonts w:ascii="Arial" w:hAnsi="Arial" w:cs="Arial"/>
          <w:lang w:val="de-DE"/>
        </w:rPr>
        <w:t>Beruhmt</w:t>
      </w:r>
      <w:proofErr w:type="spellEnd"/>
      <w:r w:rsidRPr="00B529C2">
        <w:rPr>
          <w:rFonts w:ascii="Arial" w:hAnsi="Arial" w:cs="Arial"/>
          <w:lang w:val="de-DE"/>
        </w:rPr>
        <w:t xml:space="preserve"> 2003</w:t>
      </w:r>
      <w:r>
        <w:rPr>
          <w:rFonts w:ascii="Arial" w:hAnsi="Arial" w:cs="Arial"/>
          <w:lang w:val="de-DE"/>
        </w:rPr>
        <w:t>. Berliner Kulturveranstaltung, 2003. [TP 074-03]</w:t>
      </w:r>
    </w:p>
    <w:p w14:paraId="58EA7C7D" w14:textId="77777777" w:rsidR="00C571E8" w:rsidRPr="003D26E6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Secondo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Concorso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Internazionale</w:t>
      </w:r>
      <w:proofErr w:type="spellEnd"/>
      <w:r w:rsidRPr="00B529C2">
        <w:rPr>
          <w:rFonts w:ascii="Arial" w:hAnsi="Arial" w:cs="Arial"/>
          <w:lang w:val="lt-LT"/>
        </w:rPr>
        <w:t xml:space="preserve"> di Design. Trieste </w:t>
      </w:r>
      <w:proofErr w:type="spellStart"/>
      <w:r w:rsidRPr="00B529C2">
        <w:rPr>
          <w:rFonts w:ascii="Arial" w:hAnsi="Arial" w:cs="Arial"/>
          <w:lang w:val="lt-LT"/>
        </w:rPr>
        <w:t>Contemporanea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[TP 075-96]</w:t>
      </w:r>
    </w:p>
    <w:p w14:paraId="36B6BC4D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Bel Tempo</w:t>
      </w:r>
      <w:r>
        <w:rPr>
          <w:rFonts w:ascii="Arial" w:hAnsi="Arial" w:cs="Arial"/>
        </w:rPr>
        <w:t>/</w:t>
      </w:r>
      <w:r w:rsidRPr="00B529C2">
        <w:rPr>
          <w:rFonts w:ascii="Arial" w:hAnsi="Arial" w:cs="Arial"/>
        </w:rPr>
        <w:t xml:space="preserve">Nice Time. Trieste </w:t>
      </w:r>
      <w:proofErr w:type="spellStart"/>
      <w:r w:rsidRPr="00B529C2">
        <w:rPr>
          <w:rFonts w:ascii="Arial" w:hAnsi="Arial" w:cs="Arial"/>
        </w:rPr>
        <w:t>Contemporanea</w:t>
      </w:r>
      <w:proofErr w:type="spellEnd"/>
      <w:r w:rsidRPr="00B529C2">
        <w:rPr>
          <w:rFonts w:ascii="Arial" w:hAnsi="Arial" w:cs="Arial"/>
        </w:rPr>
        <w:t>, 1998.</w:t>
      </w:r>
      <w:r>
        <w:rPr>
          <w:rFonts w:ascii="Arial" w:hAnsi="Arial" w:cs="Arial"/>
        </w:rPr>
        <w:t xml:space="preserve"> [TP 075-98]</w:t>
      </w:r>
    </w:p>
    <w:p w14:paraId="1B62973D" w14:textId="77777777" w:rsidR="00C571E8" w:rsidRPr="003927FF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Video. Trieste </w:t>
      </w:r>
      <w:proofErr w:type="spellStart"/>
      <w:r w:rsidRPr="00B529C2">
        <w:rPr>
          <w:rFonts w:ascii="Arial" w:hAnsi="Arial" w:cs="Arial"/>
        </w:rPr>
        <w:t>Contemporanea</w:t>
      </w:r>
      <w:proofErr w:type="spellEnd"/>
      <w:r w:rsidRPr="00B529C2">
        <w:rPr>
          <w:rFonts w:ascii="Arial" w:hAnsi="Arial" w:cs="Arial"/>
        </w:rPr>
        <w:t xml:space="preserve"> Central </w:t>
      </w:r>
      <w:r w:rsidRPr="003927FF">
        <w:rPr>
          <w:rFonts w:ascii="Arial" w:hAnsi="Arial" w:cs="Arial"/>
        </w:rPr>
        <w:t>European Video Art Presentation. 2001. [TP 075-01]</w:t>
      </w:r>
    </w:p>
    <w:p w14:paraId="3050BAA8" w14:textId="77777777" w:rsidR="00C571E8" w:rsidRPr="003927FF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Trieste </w:t>
      </w:r>
      <w:proofErr w:type="spellStart"/>
      <w:r w:rsidRPr="00AD1DBC">
        <w:rPr>
          <w:rFonts w:ascii="Arial" w:hAnsi="Arial" w:cs="Arial"/>
          <w:lang w:val="fr-FR"/>
        </w:rPr>
        <w:t>Contemporanea</w:t>
      </w:r>
      <w:proofErr w:type="spellEnd"/>
      <w:r w:rsidRPr="00AD1DBC">
        <w:rPr>
          <w:rFonts w:ascii="Arial" w:hAnsi="Arial" w:cs="Arial"/>
          <w:lang w:val="fr-FR"/>
        </w:rPr>
        <w:t xml:space="preserve"> n. 8. 2001. (</w:t>
      </w:r>
      <w:proofErr w:type="spellStart"/>
      <w:r w:rsidRPr="00AD1DBC">
        <w:rPr>
          <w:rFonts w:ascii="Arial" w:hAnsi="Arial" w:cs="Arial"/>
          <w:lang w:val="fr-FR"/>
        </w:rPr>
        <w:t>laikraštis</w:t>
      </w:r>
      <w:proofErr w:type="spellEnd"/>
      <w:r w:rsidRPr="00AD1DBC">
        <w:rPr>
          <w:rFonts w:ascii="Arial" w:hAnsi="Arial" w:cs="Arial"/>
          <w:lang w:val="fr-FR"/>
        </w:rPr>
        <w:t xml:space="preserve">) 2vnt. </w:t>
      </w:r>
      <w:r w:rsidRPr="003927FF">
        <w:rPr>
          <w:rFonts w:ascii="Arial" w:hAnsi="Arial" w:cs="Arial"/>
        </w:rPr>
        <w:t>[TP 075-01-1]</w:t>
      </w:r>
    </w:p>
    <w:p w14:paraId="24157B0D" w14:textId="77777777" w:rsidR="00C571E8" w:rsidRPr="003927FF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3927FF">
        <w:rPr>
          <w:rFonts w:ascii="Arial" w:hAnsi="Arial" w:cs="Arial"/>
        </w:rPr>
        <w:t xml:space="preserve">Glass Special. Yiddish-Russian Literature. Trieste </w:t>
      </w:r>
      <w:proofErr w:type="spellStart"/>
      <w:r w:rsidRPr="003927FF">
        <w:rPr>
          <w:rFonts w:ascii="Arial" w:hAnsi="Arial" w:cs="Arial"/>
        </w:rPr>
        <w:t>Contemporanea</w:t>
      </w:r>
      <w:proofErr w:type="spellEnd"/>
      <w:r w:rsidRPr="003927FF">
        <w:rPr>
          <w:rFonts w:ascii="Arial" w:hAnsi="Arial" w:cs="Arial"/>
        </w:rPr>
        <w:t xml:space="preserve"> 10/11, 2002. [TP 075-02]</w:t>
      </w:r>
    </w:p>
    <w:p w14:paraId="671E6827" w14:textId="77777777" w:rsidR="00C571E8" w:rsidRPr="003927FF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3927FF">
        <w:rPr>
          <w:rFonts w:ascii="Arial" w:hAnsi="Arial" w:cs="Arial"/>
          <w:lang w:val="lt-LT"/>
        </w:rPr>
        <w:t xml:space="preserve">25th </w:t>
      </w:r>
      <w:proofErr w:type="spellStart"/>
      <w:r w:rsidRPr="003927FF">
        <w:rPr>
          <w:rFonts w:ascii="Arial" w:hAnsi="Arial" w:cs="Arial"/>
          <w:lang w:val="lt-LT"/>
        </w:rPr>
        <w:t>Bradley</w:t>
      </w:r>
      <w:proofErr w:type="spellEnd"/>
      <w:r w:rsidRPr="003927FF">
        <w:rPr>
          <w:rFonts w:ascii="Arial" w:hAnsi="Arial" w:cs="Arial"/>
          <w:lang w:val="lt-LT"/>
        </w:rPr>
        <w:t xml:space="preserve"> </w:t>
      </w:r>
      <w:proofErr w:type="spellStart"/>
      <w:r w:rsidRPr="003927FF">
        <w:rPr>
          <w:rFonts w:ascii="Arial" w:hAnsi="Arial" w:cs="Arial"/>
          <w:lang w:val="lt-LT"/>
        </w:rPr>
        <w:t>National</w:t>
      </w:r>
      <w:proofErr w:type="spellEnd"/>
      <w:r w:rsidRPr="003927FF">
        <w:rPr>
          <w:rFonts w:ascii="Arial" w:hAnsi="Arial" w:cs="Arial"/>
          <w:lang w:val="lt-LT"/>
        </w:rPr>
        <w:t xml:space="preserve">. </w:t>
      </w:r>
      <w:proofErr w:type="spellStart"/>
      <w:r w:rsidRPr="003927FF">
        <w:rPr>
          <w:rFonts w:ascii="Arial" w:hAnsi="Arial" w:cs="Arial"/>
          <w:lang w:val="lt-LT"/>
        </w:rPr>
        <w:t>Print</w:t>
      </w:r>
      <w:proofErr w:type="spellEnd"/>
      <w:r w:rsidRPr="003927FF">
        <w:rPr>
          <w:rFonts w:ascii="Arial" w:hAnsi="Arial" w:cs="Arial"/>
          <w:lang w:val="lt-LT"/>
        </w:rPr>
        <w:t xml:space="preserve"> </w:t>
      </w:r>
      <w:proofErr w:type="spellStart"/>
      <w:r w:rsidRPr="003927FF">
        <w:rPr>
          <w:rFonts w:ascii="Arial" w:hAnsi="Arial" w:cs="Arial"/>
          <w:lang w:val="lt-LT"/>
        </w:rPr>
        <w:t>and</w:t>
      </w:r>
      <w:proofErr w:type="spellEnd"/>
      <w:r w:rsidRPr="003927FF">
        <w:rPr>
          <w:rFonts w:ascii="Arial" w:hAnsi="Arial" w:cs="Arial"/>
          <w:lang w:val="lt-LT"/>
        </w:rPr>
        <w:t xml:space="preserve"> </w:t>
      </w:r>
      <w:proofErr w:type="spellStart"/>
      <w:r w:rsidRPr="003927FF">
        <w:rPr>
          <w:rFonts w:ascii="Arial" w:hAnsi="Arial" w:cs="Arial"/>
          <w:lang w:val="lt-LT"/>
        </w:rPr>
        <w:t>Drawing</w:t>
      </w:r>
      <w:proofErr w:type="spellEnd"/>
      <w:r w:rsidRPr="003927FF">
        <w:rPr>
          <w:rFonts w:ascii="Arial" w:hAnsi="Arial" w:cs="Arial"/>
          <w:lang w:val="lt-LT"/>
        </w:rPr>
        <w:t xml:space="preserve"> </w:t>
      </w:r>
      <w:proofErr w:type="spellStart"/>
      <w:r w:rsidRPr="003927FF">
        <w:rPr>
          <w:rFonts w:ascii="Arial" w:hAnsi="Arial" w:cs="Arial"/>
          <w:lang w:val="lt-LT"/>
        </w:rPr>
        <w:t>Exhibition</w:t>
      </w:r>
      <w:proofErr w:type="spellEnd"/>
      <w:r w:rsidRPr="003927FF">
        <w:rPr>
          <w:rFonts w:ascii="Arial" w:hAnsi="Arial" w:cs="Arial"/>
          <w:lang w:val="lt-LT"/>
        </w:rPr>
        <w:t xml:space="preserve">. </w:t>
      </w:r>
      <w:proofErr w:type="spellStart"/>
      <w:r w:rsidRPr="003927FF">
        <w:rPr>
          <w:rFonts w:ascii="Arial" w:hAnsi="Arial" w:cs="Arial"/>
          <w:lang w:val="lt-LT"/>
        </w:rPr>
        <w:t>Bradley</w:t>
      </w:r>
      <w:proofErr w:type="spellEnd"/>
      <w:r w:rsidRPr="003927FF">
        <w:rPr>
          <w:rFonts w:ascii="Arial" w:hAnsi="Arial" w:cs="Arial"/>
          <w:lang w:val="lt-LT"/>
        </w:rPr>
        <w:t xml:space="preserve"> </w:t>
      </w:r>
      <w:proofErr w:type="spellStart"/>
      <w:r w:rsidRPr="003927FF">
        <w:rPr>
          <w:rFonts w:ascii="Arial" w:hAnsi="Arial" w:cs="Arial"/>
          <w:lang w:val="lt-LT"/>
        </w:rPr>
        <w:t>university</w:t>
      </w:r>
      <w:proofErr w:type="spellEnd"/>
      <w:r w:rsidRPr="003927FF">
        <w:rPr>
          <w:rFonts w:ascii="Arial" w:hAnsi="Arial" w:cs="Arial"/>
          <w:lang w:val="lt-LT"/>
        </w:rPr>
        <w:t>, 1995. [TP 076-25]</w:t>
      </w:r>
    </w:p>
    <w:p w14:paraId="148E967C" w14:textId="77777777" w:rsidR="00C571E8" w:rsidRPr="0000510D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3927FF">
        <w:rPr>
          <w:rFonts w:ascii="Arial" w:hAnsi="Arial" w:cs="Arial"/>
          <w:lang w:val="lt-LT"/>
        </w:rPr>
        <w:t>Public.Private</w:t>
      </w:r>
      <w:proofErr w:type="spellEnd"/>
      <w:r w:rsidRPr="003927FF">
        <w:rPr>
          <w:rFonts w:ascii="Arial" w:hAnsi="Arial" w:cs="Arial"/>
          <w:lang w:val="lt-LT"/>
        </w:rPr>
        <w:t xml:space="preserve">. </w:t>
      </w:r>
      <w:proofErr w:type="spellStart"/>
      <w:r w:rsidRPr="003927FF">
        <w:rPr>
          <w:rFonts w:ascii="Arial" w:hAnsi="Arial" w:cs="Arial"/>
          <w:lang w:val="lt-LT"/>
        </w:rPr>
        <w:t>The</w:t>
      </w:r>
      <w:proofErr w:type="spellEnd"/>
      <w:r w:rsidRPr="003927FF">
        <w:rPr>
          <w:rFonts w:ascii="Arial" w:hAnsi="Arial" w:cs="Arial"/>
          <w:lang w:val="lt-LT"/>
        </w:rPr>
        <w:t xml:space="preserve"> 2nd </w:t>
      </w:r>
      <w:proofErr w:type="spellStart"/>
      <w:r w:rsidRPr="003927FF">
        <w:rPr>
          <w:rFonts w:ascii="Arial" w:hAnsi="Arial" w:cs="Arial"/>
          <w:lang w:val="lt-LT"/>
        </w:rPr>
        <w:t>Auckland</w:t>
      </w:r>
      <w:proofErr w:type="spellEnd"/>
      <w:r w:rsidRPr="003927FF">
        <w:rPr>
          <w:rFonts w:ascii="Arial" w:hAnsi="Arial" w:cs="Arial"/>
          <w:lang w:val="lt-LT"/>
        </w:rPr>
        <w:t xml:space="preserve"> </w:t>
      </w:r>
      <w:proofErr w:type="spellStart"/>
      <w:r w:rsidRPr="003927FF">
        <w:rPr>
          <w:rFonts w:ascii="Arial" w:hAnsi="Arial" w:cs="Arial"/>
          <w:lang w:val="lt-LT"/>
        </w:rPr>
        <w:t>Triennial</w:t>
      </w:r>
      <w:proofErr w:type="spellEnd"/>
      <w:r w:rsidRPr="003927FF">
        <w:rPr>
          <w:rFonts w:ascii="Arial" w:hAnsi="Arial" w:cs="Arial"/>
          <w:lang w:val="lt-LT"/>
        </w:rPr>
        <w:t xml:space="preserve">. </w:t>
      </w:r>
      <w:proofErr w:type="spellStart"/>
      <w:r w:rsidRPr="003927FF">
        <w:rPr>
          <w:rFonts w:ascii="Arial" w:hAnsi="Arial" w:cs="Arial"/>
          <w:lang w:val="lt-LT"/>
        </w:rPr>
        <w:t>Aotearoa</w:t>
      </w:r>
      <w:proofErr w:type="spellEnd"/>
      <w:r w:rsidRPr="003927FF">
        <w:rPr>
          <w:rFonts w:ascii="Arial" w:hAnsi="Arial" w:cs="Arial"/>
          <w:lang w:val="lt-LT"/>
        </w:rPr>
        <w:t>, 2004. [TP 077-02</w:t>
      </w:r>
      <w:r>
        <w:rPr>
          <w:rFonts w:ascii="Arial" w:hAnsi="Arial" w:cs="Arial"/>
          <w:lang w:val="lt-LT"/>
        </w:rPr>
        <w:t>]</w:t>
      </w:r>
    </w:p>
    <w:p w14:paraId="3D2FBF41" w14:textId="77777777" w:rsidR="00C571E8" w:rsidRDefault="00C571E8" w:rsidP="00C571E8">
      <w:pPr>
        <w:numPr>
          <w:ilvl w:val="0"/>
          <w:numId w:val="5"/>
        </w:numPr>
        <w:tabs>
          <w:tab w:val="left" w:pos="-180"/>
          <w:tab w:val="left" w:pos="567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Zones of Contact. Biennale of Sydney</w:t>
      </w:r>
      <w:r>
        <w:rPr>
          <w:rFonts w:ascii="Arial" w:hAnsi="Arial" w:cs="Arial"/>
        </w:rPr>
        <w:t xml:space="preserve"> 2006</w:t>
      </w:r>
      <w:r w:rsidRPr="00B52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[TP 078-06]</w:t>
      </w:r>
    </w:p>
    <w:p w14:paraId="6BC900E5" w14:textId="77777777" w:rsidR="00C571E8" w:rsidRDefault="00C571E8" w:rsidP="00C571E8">
      <w:pPr>
        <w:numPr>
          <w:ilvl w:val="0"/>
          <w:numId w:val="5"/>
        </w:numPr>
        <w:tabs>
          <w:tab w:val="left" w:pos="-180"/>
          <w:tab w:val="left" w:pos="567"/>
        </w:tabs>
        <w:jc w:val="both"/>
        <w:rPr>
          <w:rFonts w:ascii="Arial" w:hAnsi="Arial" w:cs="Arial"/>
        </w:rPr>
      </w:pPr>
      <w:proofErr w:type="spellStart"/>
      <w:r w:rsidRPr="00757CA1">
        <w:rPr>
          <w:rFonts w:ascii="Arial" w:hAnsi="Arial" w:cs="Arial"/>
          <w:lang w:val="lt-LT"/>
        </w:rPr>
        <w:t>Zones</w:t>
      </w:r>
      <w:proofErr w:type="spellEnd"/>
      <w:r w:rsidRPr="00757CA1">
        <w:rPr>
          <w:rFonts w:ascii="Arial" w:hAnsi="Arial" w:cs="Arial"/>
          <w:lang w:val="lt-LT"/>
        </w:rPr>
        <w:t xml:space="preserve"> </w:t>
      </w:r>
      <w:proofErr w:type="spellStart"/>
      <w:r w:rsidRPr="00757CA1">
        <w:rPr>
          <w:rFonts w:ascii="Arial" w:hAnsi="Arial" w:cs="Arial"/>
          <w:lang w:val="lt-LT"/>
        </w:rPr>
        <w:t>of</w:t>
      </w:r>
      <w:proofErr w:type="spellEnd"/>
      <w:r w:rsidRPr="00757CA1">
        <w:rPr>
          <w:rFonts w:ascii="Arial" w:hAnsi="Arial" w:cs="Arial"/>
          <w:lang w:val="lt-LT"/>
        </w:rPr>
        <w:t xml:space="preserve"> </w:t>
      </w:r>
      <w:proofErr w:type="spellStart"/>
      <w:r w:rsidRPr="00757CA1">
        <w:rPr>
          <w:rFonts w:ascii="Arial" w:hAnsi="Arial" w:cs="Arial"/>
          <w:lang w:val="lt-LT"/>
        </w:rPr>
        <w:t>c</w:t>
      </w:r>
      <w:r w:rsidRPr="00803B5A">
        <w:rPr>
          <w:rFonts w:ascii="Arial" w:hAnsi="Arial" w:cs="Arial"/>
          <w:lang w:val="lt-LT"/>
        </w:rPr>
        <w:t>ontact</w:t>
      </w:r>
      <w:proofErr w:type="spellEnd"/>
      <w:r w:rsidRPr="00803B5A">
        <w:rPr>
          <w:rFonts w:ascii="Arial" w:hAnsi="Arial" w:cs="Arial"/>
          <w:lang w:val="lt-LT"/>
        </w:rPr>
        <w:t xml:space="preserve">. A </w:t>
      </w:r>
      <w:proofErr w:type="spellStart"/>
      <w:r w:rsidRPr="00803B5A">
        <w:rPr>
          <w:rFonts w:ascii="Arial" w:hAnsi="Arial" w:cs="Arial"/>
          <w:lang w:val="lt-LT"/>
        </w:rPr>
        <w:t>critical</w:t>
      </w:r>
      <w:proofErr w:type="spellEnd"/>
      <w:r w:rsidRPr="00803B5A">
        <w:rPr>
          <w:rFonts w:ascii="Arial" w:hAnsi="Arial" w:cs="Arial"/>
          <w:lang w:val="lt-LT"/>
        </w:rPr>
        <w:t xml:space="preserve"> </w:t>
      </w:r>
      <w:proofErr w:type="spellStart"/>
      <w:r w:rsidRPr="00803B5A">
        <w:rPr>
          <w:rFonts w:ascii="Arial" w:hAnsi="Arial" w:cs="Arial"/>
          <w:lang w:val="lt-LT"/>
        </w:rPr>
        <w:t>reader</w:t>
      </w:r>
      <w:proofErr w:type="spellEnd"/>
      <w:r w:rsidRPr="00803B5A">
        <w:rPr>
          <w:rFonts w:ascii="Arial" w:hAnsi="Arial" w:cs="Arial"/>
          <w:lang w:val="lt-LT"/>
        </w:rPr>
        <w:t xml:space="preserve">. </w:t>
      </w:r>
      <w:proofErr w:type="spellStart"/>
      <w:r w:rsidRPr="00803B5A">
        <w:rPr>
          <w:rFonts w:ascii="Arial" w:hAnsi="Arial" w:cs="Arial"/>
          <w:lang w:val="lt-LT"/>
        </w:rPr>
        <w:t>Biennale</w:t>
      </w:r>
      <w:proofErr w:type="spellEnd"/>
      <w:r w:rsidRPr="00803B5A">
        <w:rPr>
          <w:rFonts w:ascii="Arial" w:hAnsi="Arial" w:cs="Arial"/>
          <w:lang w:val="lt-LT"/>
        </w:rPr>
        <w:t xml:space="preserve"> </w:t>
      </w:r>
      <w:proofErr w:type="spellStart"/>
      <w:r w:rsidRPr="00803B5A">
        <w:rPr>
          <w:rFonts w:ascii="Arial" w:hAnsi="Arial" w:cs="Arial"/>
          <w:lang w:val="lt-LT"/>
        </w:rPr>
        <w:t>of</w:t>
      </w:r>
      <w:proofErr w:type="spellEnd"/>
      <w:r w:rsidRPr="00803B5A">
        <w:rPr>
          <w:rFonts w:ascii="Arial" w:hAnsi="Arial" w:cs="Arial"/>
          <w:lang w:val="lt-LT"/>
        </w:rPr>
        <w:t xml:space="preserve"> </w:t>
      </w:r>
      <w:proofErr w:type="spellStart"/>
      <w:r w:rsidRPr="00803B5A">
        <w:rPr>
          <w:rFonts w:ascii="Arial" w:hAnsi="Arial" w:cs="Arial"/>
          <w:lang w:val="lt-LT"/>
        </w:rPr>
        <w:t>Sydney</w:t>
      </w:r>
      <w:proofErr w:type="spellEnd"/>
      <w:r w:rsidRPr="00803B5A">
        <w:rPr>
          <w:rFonts w:ascii="Arial" w:hAnsi="Arial" w:cs="Arial"/>
          <w:lang w:val="lt-LT"/>
        </w:rPr>
        <w:t xml:space="preserve"> 2006. [TP 078-06-1]</w:t>
      </w:r>
    </w:p>
    <w:p w14:paraId="19343AB1" w14:textId="77777777" w:rsidR="00C571E8" w:rsidRDefault="00C571E8" w:rsidP="00C571E8">
      <w:pPr>
        <w:numPr>
          <w:ilvl w:val="0"/>
          <w:numId w:val="5"/>
        </w:numPr>
        <w:tabs>
          <w:tab w:val="left" w:pos="-180"/>
          <w:tab w:val="left" w:pos="567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la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Gravure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et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nuovelles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images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Sarcelles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Marly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Forum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Cholettes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[TP 079-08]</w:t>
      </w:r>
    </w:p>
    <w:p w14:paraId="03BC688E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10eme Biennale de la gravure de Sarcelles, 2001. </w:t>
      </w:r>
      <w:r>
        <w:rPr>
          <w:rFonts w:ascii="Arial" w:hAnsi="Arial" w:cs="Arial"/>
        </w:rPr>
        <w:t>[TP 079-10]</w:t>
      </w:r>
    </w:p>
    <w:p w14:paraId="6E03B14D" w14:textId="77777777" w:rsidR="00C571E8" w:rsidRPr="006A4ED0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  <w:lang w:val="de-DE"/>
        </w:rPr>
        <w:t xml:space="preserve">Skulptur. Projekte in Münster 1997. </w:t>
      </w:r>
      <w:r>
        <w:rPr>
          <w:rFonts w:ascii="Arial" w:hAnsi="Arial" w:cs="Arial"/>
          <w:lang w:val="de-DE"/>
        </w:rPr>
        <w:t>[TP 080-97]</w:t>
      </w:r>
    </w:p>
    <w:p w14:paraId="1EB5CD23" w14:textId="77777777" w:rsidR="00741DF4" w:rsidRDefault="00741DF4" w:rsidP="00741DF4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D84C85">
        <w:rPr>
          <w:rFonts w:ascii="Arial" w:hAnsi="Arial" w:cs="Arial"/>
          <w:lang w:val="lt-LT"/>
        </w:rPr>
        <w:t>Sculpture</w:t>
      </w:r>
      <w:proofErr w:type="spellEnd"/>
      <w:r w:rsidRPr="00D84C85">
        <w:rPr>
          <w:rFonts w:ascii="Arial" w:hAnsi="Arial" w:cs="Arial"/>
          <w:lang w:val="lt-LT"/>
        </w:rPr>
        <w:t xml:space="preserve"> </w:t>
      </w:r>
      <w:proofErr w:type="spellStart"/>
      <w:r w:rsidRPr="00D84C85">
        <w:rPr>
          <w:rFonts w:ascii="Arial" w:hAnsi="Arial" w:cs="Arial"/>
          <w:lang w:val="lt-LT"/>
        </w:rPr>
        <w:t>projects</w:t>
      </w:r>
      <w:proofErr w:type="spellEnd"/>
      <w:r w:rsidRPr="00D84C85">
        <w:rPr>
          <w:rFonts w:ascii="Arial" w:hAnsi="Arial" w:cs="Arial"/>
          <w:lang w:val="lt-LT"/>
        </w:rPr>
        <w:t xml:space="preserve"> </w:t>
      </w:r>
      <w:proofErr w:type="spellStart"/>
      <w:r w:rsidRPr="00D84C85">
        <w:rPr>
          <w:rFonts w:ascii="Arial" w:hAnsi="Arial" w:cs="Arial"/>
          <w:lang w:val="lt-LT"/>
        </w:rPr>
        <w:t>Muenster</w:t>
      </w:r>
      <w:proofErr w:type="spellEnd"/>
      <w:r>
        <w:rPr>
          <w:rFonts w:ascii="Arial" w:hAnsi="Arial" w:cs="Arial"/>
          <w:lang w:val="lt-LT"/>
        </w:rPr>
        <w:t xml:space="preserve"> 07. A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>. [TP 080-07]</w:t>
      </w:r>
    </w:p>
    <w:p w14:paraId="3F8B7C6D" w14:textId="77777777" w:rsidR="00741DF4" w:rsidRPr="00E04A69" w:rsidRDefault="00741DF4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D84C85">
        <w:rPr>
          <w:rFonts w:ascii="Arial" w:hAnsi="Arial" w:cs="Arial"/>
          <w:lang w:val="lt-LT"/>
        </w:rPr>
        <w:t>Sculpture</w:t>
      </w:r>
      <w:proofErr w:type="spellEnd"/>
      <w:r w:rsidRPr="00D84C85">
        <w:rPr>
          <w:rFonts w:ascii="Arial" w:hAnsi="Arial" w:cs="Arial"/>
          <w:lang w:val="lt-LT"/>
        </w:rPr>
        <w:t xml:space="preserve"> </w:t>
      </w:r>
      <w:proofErr w:type="spellStart"/>
      <w:r w:rsidRPr="00D84C85">
        <w:rPr>
          <w:rFonts w:ascii="Arial" w:hAnsi="Arial" w:cs="Arial"/>
          <w:lang w:val="lt-LT"/>
        </w:rPr>
        <w:t>projects</w:t>
      </w:r>
      <w:proofErr w:type="spellEnd"/>
      <w:r w:rsidRPr="00D84C85">
        <w:rPr>
          <w:rFonts w:ascii="Arial" w:hAnsi="Arial" w:cs="Arial"/>
          <w:lang w:val="lt-LT"/>
        </w:rPr>
        <w:t xml:space="preserve"> </w:t>
      </w:r>
      <w:proofErr w:type="spellStart"/>
      <w:r w:rsidRPr="00D84C85">
        <w:rPr>
          <w:rFonts w:ascii="Arial" w:hAnsi="Arial" w:cs="Arial"/>
          <w:lang w:val="lt-LT"/>
        </w:rPr>
        <w:t>Muenster</w:t>
      </w:r>
      <w:proofErr w:type="spellEnd"/>
      <w:r>
        <w:rPr>
          <w:rFonts w:ascii="Arial" w:hAnsi="Arial" w:cs="Arial"/>
          <w:lang w:val="lt-LT"/>
        </w:rPr>
        <w:t xml:space="preserve"> 07. 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Buchhandlung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Walther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König</w:t>
      </w:r>
      <w:proofErr w:type="spellEnd"/>
      <w:r>
        <w:rPr>
          <w:rFonts w:ascii="Arial" w:hAnsi="Arial" w:cs="Arial"/>
          <w:lang w:val="lt-LT"/>
        </w:rPr>
        <w:t>, 2007. [TP 080-07-1]</w:t>
      </w:r>
    </w:p>
    <w:p w14:paraId="65312ABA" w14:textId="77777777" w:rsidR="00E04A69" w:rsidRPr="00E04A69" w:rsidRDefault="00E04A69" w:rsidP="00E04A69">
      <w:pPr>
        <w:numPr>
          <w:ilvl w:val="0"/>
          <w:numId w:val="5"/>
        </w:numPr>
        <w:rPr>
          <w:rFonts w:ascii="Arial" w:hAnsi="Arial" w:cs="Arial"/>
          <w:lang w:val="lt-LT"/>
        </w:rPr>
      </w:pPr>
      <w:proofErr w:type="spellStart"/>
      <w:r w:rsidRPr="00E04A69">
        <w:rPr>
          <w:rFonts w:ascii="Arial" w:hAnsi="Arial" w:cs="Arial"/>
          <w:i/>
          <w:lang w:val="lt-LT"/>
        </w:rPr>
        <w:t>Skulptur</w:t>
      </w:r>
      <w:proofErr w:type="spellEnd"/>
      <w:r w:rsidRPr="00E04A69">
        <w:rPr>
          <w:rFonts w:ascii="Arial" w:hAnsi="Arial" w:cs="Arial"/>
          <w:i/>
          <w:lang w:val="lt-LT"/>
        </w:rPr>
        <w:t xml:space="preserve"> Projekte </w:t>
      </w:r>
      <w:proofErr w:type="spellStart"/>
      <w:r w:rsidRPr="00E04A69">
        <w:rPr>
          <w:rFonts w:ascii="Arial" w:hAnsi="Arial" w:cs="Arial"/>
          <w:i/>
          <w:lang w:val="lt-LT"/>
        </w:rPr>
        <w:t>Münster</w:t>
      </w:r>
      <w:proofErr w:type="spellEnd"/>
      <w:r w:rsidRPr="00E04A69">
        <w:rPr>
          <w:rFonts w:ascii="Arial" w:hAnsi="Arial" w:cs="Arial"/>
          <w:i/>
          <w:lang w:val="lt-LT"/>
        </w:rPr>
        <w:t xml:space="preserve"> 2017</w:t>
      </w:r>
      <w:r w:rsidRPr="00E04A69">
        <w:rPr>
          <w:rFonts w:ascii="Arial" w:hAnsi="Arial" w:cs="Arial"/>
          <w:lang w:val="lt-LT"/>
        </w:rPr>
        <w:t>. LWL-</w:t>
      </w:r>
      <w:proofErr w:type="spellStart"/>
      <w:r w:rsidRPr="00E04A69">
        <w:rPr>
          <w:rFonts w:ascii="Arial" w:hAnsi="Arial" w:cs="Arial"/>
          <w:lang w:val="lt-LT"/>
        </w:rPr>
        <w:t>Museum</w:t>
      </w:r>
      <w:proofErr w:type="spellEnd"/>
      <w:r w:rsidRPr="00E04A69">
        <w:rPr>
          <w:rFonts w:ascii="Arial" w:hAnsi="Arial" w:cs="Arial"/>
          <w:lang w:val="lt-LT"/>
        </w:rPr>
        <w:t xml:space="preserve"> </w:t>
      </w:r>
      <w:proofErr w:type="spellStart"/>
      <w:r w:rsidRPr="00E04A69">
        <w:rPr>
          <w:rFonts w:ascii="Arial" w:hAnsi="Arial" w:cs="Arial"/>
          <w:lang w:val="lt-LT"/>
        </w:rPr>
        <w:t>Für</w:t>
      </w:r>
      <w:proofErr w:type="spellEnd"/>
      <w:r w:rsidRPr="00E04A69">
        <w:rPr>
          <w:rFonts w:ascii="Arial" w:hAnsi="Arial" w:cs="Arial"/>
          <w:lang w:val="lt-LT"/>
        </w:rPr>
        <w:t xml:space="preserve"> </w:t>
      </w:r>
      <w:proofErr w:type="spellStart"/>
      <w:r w:rsidRPr="00E04A69">
        <w:rPr>
          <w:rFonts w:ascii="Arial" w:hAnsi="Arial" w:cs="Arial"/>
          <w:lang w:val="lt-LT"/>
        </w:rPr>
        <w:t>Kunst</w:t>
      </w:r>
      <w:proofErr w:type="spellEnd"/>
      <w:r w:rsidRPr="00E04A69">
        <w:rPr>
          <w:rFonts w:ascii="Arial" w:hAnsi="Arial" w:cs="Arial"/>
          <w:lang w:val="lt-LT"/>
        </w:rPr>
        <w:t xml:space="preserve"> und </w:t>
      </w:r>
      <w:proofErr w:type="spellStart"/>
      <w:r w:rsidRPr="00E04A69">
        <w:rPr>
          <w:rFonts w:ascii="Arial" w:hAnsi="Arial" w:cs="Arial"/>
          <w:lang w:val="lt-LT"/>
        </w:rPr>
        <w:t>Kultur</w:t>
      </w:r>
      <w:proofErr w:type="spellEnd"/>
      <w:r w:rsidRPr="00E04A69">
        <w:rPr>
          <w:rFonts w:ascii="Arial" w:hAnsi="Arial" w:cs="Arial"/>
          <w:lang w:val="lt-LT"/>
        </w:rPr>
        <w:t xml:space="preserve">. </w:t>
      </w:r>
      <w:proofErr w:type="spellStart"/>
      <w:r w:rsidRPr="00E04A69">
        <w:rPr>
          <w:rFonts w:ascii="Arial" w:hAnsi="Arial" w:cs="Arial"/>
          <w:lang w:val="lt-LT"/>
        </w:rPr>
        <w:t>Leipzig</w:t>
      </w:r>
      <w:proofErr w:type="spellEnd"/>
      <w:r w:rsidRPr="00E04A69">
        <w:rPr>
          <w:rFonts w:ascii="Arial" w:hAnsi="Arial" w:cs="Arial"/>
          <w:lang w:val="lt-LT"/>
        </w:rPr>
        <w:t xml:space="preserve">: </w:t>
      </w:r>
      <w:proofErr w:type="spellStart"/>
      <w:r w:rsidRPr="00E04A69">
        <w:rPr>
          <w:rFonts w:ascii="Arial" w:hAnsi="Arial" w:cs="Arial"/>
          <w:lang w:val="lt-LT"/>
        </w:rPr>
        <w:t>Spector</w:t>
      </w:r>
      <w:proofErr w:type="spellEnd"/>
      <w:r w:rsidRPr="00E04A69">
        <w:rPr>
          <w:rFonts w:ascii="Arial" w:hAnsi="Arial" w:cs="Arial"/>
          <w:lang w:val="lt-LT"/>
        </w:rPr>
        <w:t xml:space="preserve"> </w:t>
      </w:r>
      <w:proofErr w:type="spellStart"/>
      <w:r w:rsidRPr="00E04A69">
        <w:rPr>
          <w:rFonts w:ascii="Arial" w:hAnsi="Arial" w:cs="Arial"/>
          <w:lang w:val="lt-LT"/>
        </w:rPr>
        <w:t>Books</w:t>
      </w:r>
      <w:proofErr w:type="spellEnd"/>
      <w:r w:rsidRPr="00E04A69">
        <w:rPr>
          <w:rFonts w:ascii="Arial" w:hAnsi="Arial" w:cs="Arial"/>
          <w:lang w:val="lt-LT"/>
        </w:rPr>
        <w:t xml:space="preserve">, 2017. </w:t>
      </w:r>
      <w:r>
        <w:rPr>
          <w:rFonts w:ascii="Arial" w:hAnsi="Arial" w:cs="Arial"/>
          <w:lang w:val="lt-LT"/>
        </w:rPr>
        <w:t>[TP 080-17]</w:t>
      </w:r>
    </w:p>
    <w:p w14:paraId="2A410633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236103">
        <w:rPr>
          <w:rFonts w:ascii="Arial" w:hAnsi="Arial" w:cs="Arial"/>
          <w:lang w:val="lt-LT"/>
        </w:rPr>
        <w:t xml:space="preserve">La </w:t>
      </w:r>
      <w:r>
        <w:rPr>
          <w:rFonts w:ascii="Arial" w:hAnsi="Arial" w:cs="Arial"/>
          <w:lang w:val="lt-LT"/>
        </w:rPr>
        <w:t xml:space="preserve">sindrome di </w:t>
      </w:r>
      <w:proofErr w:type="spellStart"/>
      <w:r>
        <w:rPr>
          <w:rFonts w:ascii="Arial" w:hAnsi="Arial" w:cs="Arial"/>
          <w:lang w:val="lt-LT"/>
        </w:rPr>
        <w:t>Pantagruel</w:t>
      </w:r>
      <w:proofErr w:type="spellEnd"/>
      <w:r>
        <w:rPr>
          <w:rFonts w:ascii="Arial" w:hAnsi="Arial" w:cs="Arial"/>
          <w:lang w:val="lt-LT"/>
        </w:rPr>
        <w:t xml:space="preserve">. 1 </w:t>
      </w:r>
      <w:proofErr w:type="spellStart"/>
      <w:r>
        <w:rPr>
          <w:rFonts w:ascii="Arial" w:hAnsi="Arial" w:cs="Arial"/>
          <w:lang w:val="lt-LT"/>
        </w:rPr>
        <w:t>Torino</w:t>
      </w:r>
      <w:proofErr w:type="spellEnd"/>
      <w:r>
        <w:rPr>
          <w:rFonts w:ascii="Arial" w:hAnsi="Arial" w:cs="Arial"/>
          <w:lang w:val="lt-LT"/>
        </w:rPr>
        <w:t xml:space="preserve"> Trienale Tremutei. Milano: </w:t>
      </w:r>
      <w:proofErr w:type="spellStart"/>
      <w:r>
        <w:rPr>
          <w:rFonts w:ascii="Arial" w:hAnsi="Arial" w:cs="Arial"/>
          <w:lang w:val="lt-LT"/>
        </w:rPr>
        <w:t>Skira</w:t>
      </w:r>
      <w:proofErr w:type="spellEnd"/>
      <w:r>
        <w:rPr>
          <w:rFonts w:ascii="Arial" w:hAnsi="Arial" w:cs="Arial"/>
          <w:lang w:val="lt-LT"/>
        </w:rPr>
        <w:t>, 2005. [TP 081-01]</w:t>
      </w:r>
    </w:p>
    <w:p w14:paraId="1B97AA32" w14:textId="77777777" w:rsidR="00C571E8" w:rsidRPr="00134571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Do You Believe in Reality?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 xml:space="preserve">Taipei Biennial 2004. </w:t>
      </w:r>
      <w:r>
        <w:rPr>
          <w:rFonts w:ascii="Arial" w:hAnsi="Arial" w:cs="Arial"/>
        </w:rPr>
        <w:t>[TP 082-04]</w:t>
      </w:r>
    </w:p>
    <w:p w14:paraId="24690793" w14:textId="77777777" w:rsidR="00C571E8" w:rsidRPr="007539EB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Ajaloo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Vabrik</w:t>
      </w:r>
      <w:proofErr w:type="spellEnd"/>
      <w:r>
        <w:rPr>
          <w:rFonts w:ascii="Arial" w:hAnsi="Arial" w:cs="Arial"/>
          <w:lang w:val="lt-LT"/>
        </w:rPr>
        <w:t>/</w:t>
      </w:r>
      <w:r w:rsidRPr="00A24AED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Fabrique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d’Histoire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Saaremaa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Biennaal</w:t>
      </w:r>
      <w:proofErr w:type="spellEnd"/>
      <w:r w:rsidRPr="00B529C2">
        <w:rPr>
          <w:rFonts w:ascii="Arial" w:hAnsi="Arial" w:cs="Arial"/>
          <w:lang w:val="lt-LT"/>
        </w:rPr>
        <w:t>, 1995</w:t>
      </w:r>
      <w:r>
        <w:rPr>
          <w:rFonts w:ascii="Arial" w:hAnsi="Arial" w:cs="Arial"/>
          <w:lang w:val="lt-LT"/>
        </w:rPr>
        <w:t>. [TP 083-95]</w:t>
      </w:r>
    </w:p>
    <w:p w14:paraId="6C5449D9" w14:textId="77777777" w:rsidR="00C571E8" w:rsidRPr="00134571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Festival</w:t>
      </w:r>
      <w:proofErr w:type="spellEnd"/>
      <w:r w:rsidRPr="00B529C2">
        <w:rPr>
          <w:rFonts w:ascii="Arial" w:hAnsi="Arial" w:cs="Arial"/>
          <w:lang w:val="lt-LT"/>
        </w:rPr>
        <w:t xml:space="preserve"> Franco-balte </w:t>
      </w:r>
      <w:proofErr w:type="spellStart"/>
      <w:r w:rsidRPr="00B529C2">
        <w:rPr>
          <w:rFonts w:ascii="Arial" w:hAnsi="Arial" w:cs="Arial"/>
          <w:lang w:val="lt-LT"/>
        </w:rPr>
        <w:t>d'art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video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1992. 2vnt. [TP 084-92]</w:t>
      </w:r>
    </w:p>
    <w:p w14:paraId="78A1F38D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B529C2">
        <w:rPr>
          <w:rFonts w:ascii="Arial" w:hAnsi="Arial" w:cs="Arial"/>
        </w:rPr>
        <w:t>ideo Festival Franco-</w:t>
      </w:r>
      <w:proofErr w:type="spellStart"/>
      <w:r w:rsidRPr="00B529C2">
        <w:rPr>
          <w:rFonts w:ascii="Arial" w:hAnsi="Arial" w:cs="Arial"/>
        </w:rPr>
        <w:t>Balte</w:t>
      </w:r>
      <w:proofErr w:type="spellEnd"/>
      <w:r w:rsidRPr="00B529C2">
        <w:rPr>
          <w:rFonts w:ascii="Arial" w:hAnsi="Arial" w:cs="Arial"/>
        </w:rPr>
        <w:t>. Riga, 1993</w:t>
      </w:r>
      <w:r>
        <w:rPr>
          <w:rFonts w:ascii="Arial" w:hAnsi="Arial" w:cs="Arial"/>
        </w:rPr>
        <w:t>. 3vnt. [TP 084-93]</w:t>
      </w:r>
    </w:p>
    <w:p w14:paraId="780973D0" w14:textId="77777777" w:rsidR="00C571E8" w:rsidRPr="000377FB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>IV Prancūzijos-Baltijos šalių videomeno festivalis. Vilnius, 1996.</w:t>
      </w:r>
      <w:r>
        <w:rPr>
          <w:rFonts w:ascii="Arial" w:hAnsi="Arial" w:cs="Arial"/>
          <w:lang w:val="lt-LT"/>
        </w:rPr>
        <w:t xml:space="preserve"> [TP 084-96]</w:t>
      </w:r>
    </w:p>
    <w:p w14:paraId="1DACDBB0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C9449A">
        <w:rPr>
          <w:rFonts w:ascii="Arial" w:hAnsi="Arial" w:cs="Arial"/>
        </w:rPr>
        <w:t>Offline@online</w:t>
      </w:r>
      <w:proofErr w:type="spellEnd"/>
      <w:r w:rsidRPr="00C9449A">
        <w:rPr>
          <w:rFonts w:ascii="Arial" w:hAnsi="Arial" w:cs="Arial"/>
        </w:rPr>
        <w:t>. French/</w:t>
      </w:r>
      <w:proofErr w:type="spellStart"/>
      <w:r w:rsidRPr="00C9449A">
        <w:rPr>
          <w:rFonts w:ascii="Arial" w:hAnsi="Arial" w:cs="Arial"/>
        </w:rPr>
        <w:t>baltic</w:t>
      </w:r>
      <w:proofErr w:type="spellEnd"/>
      <w:r w:rsidRPr="00C9449A">
        <w:rPr>
          <w:rFonts w:ascii="Arial" w:hAnsi="Arial" w:cs="Arial"/>
        </w:rPr>
        <w:t>/</w:t>
      </w:r>
      <w:proofErr w:type="spellStart"/>
      <w:r w:rsidRPr="00C9449A">
        <w:rPr>
          <w:rFonts w:ascii="Arial" w:hAnsi="Arial" w:cs="Arial"/>
        </w:rPr>
        <w:t>nordic</w:t>
      </w:r>
      <w:proofErr w:type="spellEnd"/>
      <w:r>
        <w:rPr>
          <w:rFonts w:ascii="Arial" w:hAnsi="Arial" w:cs="Arial"/>
        </w:rPr>
        <w:t xml:space="preserve"> video and new media festival </w:t>
      </w:r>
      <w:proofErr w:type="spellStart"/>
      <w:r>
        <w:rPr>
          <w:rFonts w:ascii="Arial" w:hAnsi="Arial" w:cs="Arial"/>
        </w:rPr>
        <w:t>november</w:t>
      </w:r>
      <w:proofErr w:type="spellEnd"/>
      <w:r>
        <w:rPr>
          <w:rFonts w:ascii="Arial" w:hAnsi="Arial" w:cs="Arial"/>
        </w:rPr>
        <w:t>. Tallinn,</w:t>
      </w:r>
      <w:r w:rsidRPr="00B529C2">
        <w:rPr>
          <w:rFonts w:ascii="Arial" w:hAnsi="Arial" w:cs="Arial"/>
        </w:rPr>
        <w:t xml:space="preserve"> 1998</w:t>
      </w:r>
      <w:r>
        <w:rPr>
          <w:rFonts w:ascii="Arial" w:hAnsi="Arial" w:cs="Arial"/>
        </w:rPr>
        <w:t>. [TP 084-98]</w:t>
      </w:r>
    </w:p>
    <w:p w14:paraId="0B74C2C9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Agenda </w:t>
      </w:r>
      <w:proofErr w:type="spellStart"/>
      <w:r w:rsidRPr="006A4ED0">
        <w:rPr>
          <w:rFonts w:ascii="Arial" w:hAnsi="Arial" w:cs="Arial"/>
          <w:lang w:val="fr-FR"/>
        </w:rPr>
        <w:t>della</w:t>
      </w:r>
      <w:proofErr w:type="spellEnd"/>
      <w:r w:rsidRPr="006A4ED0">
        <w:rPr>
          <w:rFonts w:ascii="Arial" w:hAnsi="Arial" w:cs="Arial"/>
          <w:lang w:val="fr-FR"/>
        </w:rPr>
        <w:t xml:space="preserve"> Biennale </w:t>
      </w:r>
      <w:proofErr w:type="spellStart"/>
      <w:r w:rsidRPr="006A4ED0">
        <w:rPr>
          <w:rFonts w:ascii="Arial" w:hAnsi="Arial" w:cs="Arial"/>
          <w:lang w:val="fr-FR"/>
        </w:rPr>
        <w:t>del</w:t>
      </w:r>
      <w:proofErr w:type="spellEnd"/>
      <w:r w:rsidRPr="006A4ED0">
        <w:rPr>
          <w:rFonts w:ascii="Arial" w:hAnsi="Arial" w:cs="Arial"/>
          <w:lang w:val="fr-FR"/>
        </w:rPr>
        <w:t xml:space="preserve"> 2000. Torino, 2000. </w:t>
      </w:r>
      <w:r>
        <w:rPr>
          <w:rFonts w:ascii="Arial" w:hAnsi="Arial" w:cs="Arial"/>
          <w:lang w:val="de-DE"/>
        </w:rPr>
        <w:t>[TP 085-00]</w:t>
      </w:r>
    </w:p>
    <w:p w14:paraId="19615650" w14:textId="77777777" w:rsidR="00C571E8" w:rsidRPr="00DF5676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Selest’art</w:t>
      </w:r>
      <w:proofErr w:type="spellEnd"/>
      <w:r w:rsidRPr="00B529C2">
        <w:rPr>
          <w:rFonts w:ascii="Arial" w:hAnsi="Arial" w:cs="Arial"/>
          <w:lang w:val="lt-LT"/>
        </w:rPr>
        <w:t xml:space="preserve">  95. 22 </w:t>
      </w:r>
      <w:proofErr w:type="spellStart"/>
      <w:r w:rsidRPr="00B529C2">
        <w:rPr>
          <w:rFonts w:ascii="Arial" w:hAnsi="Arial" w:cs="Arial"/>
          <w:lang w:val="lt-LT"/>
        </w:rPr>
        <w:t>Pour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Suite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 artistes </w:t>
      </w:r>
      <w:proofErr w:type="spellStart"/>
      <w:r>
        <w:rPr>
          <w:rFonts w:ascii="Arial" w:hAnsi="Arial" w:cs="Arial"/>
          <w:lang w:val="lt-LT"/>
        </w:rPr>
        <w:t>dans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ville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Bischheim</w:t>
      </w:r>
      <w:proofErr w:type="spellEnd"/>
      <w:r w:rsidRPr="00B529C2">
        <w:rPr>
          <w:rFonts w:ascii="Arial" w:hAnsi="Arial" w:cs="Arial"/>
          <w:lang w:val="lt-LT"/>
        </w:rPr>
        <w:t>, 1995</w:t>
      </w:r>
      <w:r>
        <w:rPr>
          <w:rFonts w:ascii="Arial" w:hAnsi="Arial" w:cs="Arial"/>
          <w:lang w:val="lt-LT"/>
        </w:rPr>
        <w:t>. [TP 086-95]</w:t>
      </w:r>
    </w:p>
    <w:p w14:paraId="463904DE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Europe</w:t>
      </w:r>
      <w:proofErr w:type="spellEnd"/>
      <w:r>
        <w:rPr>
          <w:rFonts w:ascii="Arial" w:hAnsi="Arial" w:cs="Arial"/>
          <w:lang w:val="lt-LT"/>
        </w:rPr>
        <w:t>&gt;</w:t>
      </w:r>
      <w:proofErr w:type="spellStart"/>
      <w:r>
        <w:rPr>
          <w:rFonts w:ascii="Arial" w:hAnsi="Arial" w:cs="Arial"/>
          <w:lang w:val="lt-LT"/>
        </w:rPr>
        <w:t>Humanisme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Selest</w:t>
      </w:r>
      <w:proofErr w:type="spellEnd"/>
      <w:r>
        <w:rPr>
          <w:rFonts w:ascii="Arial" w:hAnsi="Arial" w:cs="Arial"/>
          <w:lang w:val="lt-LT"/>
        </w:rPr>
        <w:t>‘</w:t>
      </w:r>
      <w:r w:rsidRPr="00B529C2">
        <w:rPr>
          <w:rFonts w:ascii="Arial" w:hAnsi="Arial" w:cs="Arial"/>
          <w:lang w:val="lt-LT"/>
        </w:rPr>
        <w:t xml:space="preserve"> Art 97</w:t>
      </w:r>
      <w:r>
        <w:rPr>
          <w:rFonts w:ascii="Arial" w:hAnsi="Arial" w:cs="Arial"/>
          <w:lang w:val="lt-LT"/>
        </w:rPr>
        <w:t>. [TP 086-97]</w:t>
      </w:r>
    </w:p>
    <w:p w14:paraId="147C8F45" w14:textId="77777777" w:rsidR="00C571E8" w:rsidRPr="00E447F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de-DE"/>
        </w:rPr>
        <w:t>51. Internationale Kurzfilmtage Oberh</w:t>
      </w:r>
      <w:r>
        <w:rPr>
          <w:rFonts w:ascii="Arial" w:hAnsi="Arial" w:cs="Arial"/>
          <w:lang w:val="de-DE"/>
        </w:rPr>
        <w:t>a</w:t>
      </w:r>
      <w:r w:rsidRPr="00B529C2">
        <w:rPr>
          <w:rFonts w:ascii="Arial" w:hAnsi="Arial" w:cs="Arial"/>
          <w:lang w:val="de-DE"/>
        </w:rPr>
        <w:t>usen</w:t>
      </w:r>
      <w:r>
        <w:rPr>
          <w:rFonts w:ascii="Arial" w:hAnsi="Arial" w:cs="Arial"/>
          <w:lang w:val="de-DE"/>
        </w:rPr>
        <w:t>.</w:t>
      </w:r>
      <w:r w:rsidRPr="00B529C2">
        <w:rPr>
          <w:rFonts w:ascii="Arial" w:hAnsi="Arial" w:cs="Arial"/>
          <w:lang w:val="de-DE"/>
        </w:rPr>
        <w:t xml:space="preserve"> 2005.</w:t>
      </w:r>
      <w:r>
        <w:rPr>
          <w:rFonts w:ascii="Arial" w:hAnsi="Arial" w:cs="Arial"/>
          <w:lang w:val="de-DE"/>
        </w:rPr>
        <w:t xml:space="preserve"> [TP 087-51]</w:t>
      </w:r>
    </w:p>
    <w:p w14:paraId="0990FCA6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>52</w:t>
      </w:r>
      <w:r w:rsidRPr="006A4ED0">
        <w:rPr>
          <w:rFonts w:ascii="Arial" w:hAnsi="Arial" w:cs="Arial"/>
          <w:vertAlign w:val="superscript"/>
          <w:lang w:val="de-DE"/>
        </w:rPr>
        <w:t>nd</w:t>
      </w:r>
      <w:r w:rsidRPr="006A4ED0">
        <w:rPr>
          <w:rFonts w:ascii="Arial" w:hAnsi="Arial" w:cs="Arial"/>
          <w:lang w:val="de-DE"/>
        </w:rPr>
        <w:t xml:space="preserve"> International Short Film Festival Oberhausen. Oberhausen, 2006. </w:t>
      </w:r>
      <w:r>
        <w:rPr>
          <w:rFonts w:ascii="Arial" w:hAnsi="Arial" w:cs="Arial"/>
        </w:rPr>
        <w:t>[TP 087-52]</w:t>
      </w:r>
    </w:p>
    <w:p w14:paraId="1A3910B9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54. </w:t>
      </w:r>
      <w:proofErr w:type="spellStart"/>
      <w:r>
        <w:rPr>
          <w:rFonts w:ascii="Arial" w:hAnsi="Arial" w:cs="Arial"/>
          <w:lang w:val="lt-LT"/>
        </w:rPr>
        <w:t>Internationale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Kurzfilmtage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Oberhausen</w:t>
      </w:r>
      <w:proofErr w:type="spellEnd"/>
      <w:r>
        <w:rPr>
          <w:rFonts w:ascii="Arial" w:hAnsi="Arial" w:cs="Arial"/>
          <w:lang w:val="lt-LT"/>
        </w:rPr>
        <w:t>. 2008. [TP 087-54]</w:t>
      </w:r>
    </w:p>
    <w:p w14:paraId="1A434753" w14:textId="77777777" w:rsidR="00C571E8" w:rsidRPr="004830A3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proofErr w:type="spellStart"/>
      <w:r w:rsidRPr="008A379D">
        <w:rPr>
          <w:rFonts w:ascii="Arial" w:hAnsi="Arial" w:cs="Arial"/>
          <w:lang w:val="lt-LT"/>
        </w:rPr>
        <w:t>Going</w:t>
      </w:r>
      <w:proofErr w:type="spellEnd"/>
      <w:r w:rsidRPr="008A379D">
        <w:rPr>
          <w:rFonts w:ascii="Arial" w:hAnsi="Arial" w:cs="Arial"/>
          <w:lang w:val="lt-LT"/>
        </w:rPr>
        <w:t xml:space="preserve"> </w:t>
      </w:r>
      <w:proofErr w:type="spellStart"/>
      <w:r w:rsidRPr="008A379D">
        <w:rPr>
          <w:rFonts w:ascii="Arial" w:hAnsi="Arial" w:cs="Arial"/>
          <w:lang w:val="lt-LT"/>
        </w:rPr>
        <w:t>Public</w:t>
      </w:r>
      <w:proofErr w:type="spellEnd"/>
      <w:r w:rsidRPr="008A379D">
        <w:rPr>
          <w:rFonts w:ascii="Arial" w:hAnsi="Arial" w:cs="Arial"/>
          <w:lang w:val="lt-LT"/>
        </w:rPr>
        <w:t xml:space="preserve">. </w:t>
      </w:r>
      <w:proofErr w:type="spellStart"/>
      <w:r w:rsidRPr="008A379D">
        <w:rPr>
          <w:rFonts w:ascii="Arial" w:hAnsi="Arial" w:cs="Arial"/>
          <w:lang w:val="lt-LT"/>
        </w:rPr>
        <w:t>Politics</w:t>
      </w:r>
      <w:proofErr w:type="spellEnd"/>
      <w:r w:rsidRPr="008A379D">
        <w:rPr>
          <w:rFonts w:ascii="Arial" w:hAnsi="Arial" w:cs="Arial"/>
          <w:lang w:val="lt-LT"/>
        </w:rPr>
        <w:t xml:space="preserve">, </w:t>
      </w:r>
      <w:proofErr w:type="spellStart"/>
      <w:r w:rsidRPr="008A379D">
        <w:rPr>
          <w:rFonts w:ascii="Arial" w:hAnsi="Arial" w:cs="Arial"/>
          <w:lang w:val="lt-LT"/>
        </w:rPr>
        <w:t>Subjects</w:t>
      </w:r>
      <w:proofErr w:type="spellEnd"/>
      <w:r w:rsidRPr="008A379D">
        <w:rPr>
          <w:rFonts w:ascii="Arial" w:hAnsi="Arial" w:cs="Arial"/>
          <w:lang w:val="lt-LT"/>
        </w:rPr>
        <w:t xml:space="preserve"> </w:t>
      </w:r>
      <w:proofErr w:type="spellStart"/>
      <w:r w:rsidRPr="008A379D">
        <w:rPr>
          <w:rFonts w:ascii="Arial" w:hAnsi="Arial" w:cs="Arial"/>
          <w:lang w:val="lt-LT"/>
        </w:rPr>
        <w:t>and</w:t>
      </w:r>
      <w:proofErr w:type="spellEnd"/>
      <w:r w:rsidRPr="008A379D">
        <w:rPr>
          <w:rFonts w:ascii="Arial" w:hAnsi="Arial" w:cs="Arial"/>
          <w:lang w:val="lt-LT"/>
        </w:rPr>
        <w:t xml:space="preserve"> </w:t>
      </w:r>
      <w:proofErr w:type="spellStart"/>
      <w:r w:rsidRPr="008A379D">
        <w:rPr>
          <w:rFonts w:ascii="Arial" w:hAnsi="Arial" w:cs="Arial"/>
          <w:lang w:val="lt-LT"/>
        </w:rPr>
        <w:t>Places</w:t>
      </w:r>
      <w:proofErr w:type="spellEnd"/>
      <w:r w:rsidRPr="008A379D">
        <w:rPr>
          <w:rFonts w:ascii="Arial" w:hAnsi="Arial" w:cs="Arial"/>
          <w:lang w:val="lt-LT"/>
        </w:rPr>
        <w:t xml:space="preserve">. </w:t>
      </w:r>
      <w:proofErr w:type="spellStart"/>
      <w:r w:rsidRPr="008A379D">
        <w:rPr>
          <w:rFonts w:ascii="Arial" w:hAnsi="Arial" w:cs="Arial"/>
          <w:lang w:val="lt-LT"/>
        </w:rPr>
        <w:t>Silvana</w:t>
      </w:r>
      <w:proofErr w:type="spellEnd"/>
      <w:r w:rsidRPr="008A379D">
        <w:rPr>
          <w:rFonts w:ascii="Arial" w:hAnsi="Arial" w:cs="Arial"/>
          <w:lang w:val="lt-LT"/>
        </w:rPr>
        <w:t xml:space="preserve"> </w:t>
      </w:r>
      <w:proofErr w:type="spellStart"/>
      <w:r w:rsidRPr="008A379D">
        <w:rPr>
          <w:rFonts w:ascii="Arial" w:hAnsi="Arial" w:cs="Arial"/>
          <w:lang w:val="lt-LT"/>
        </w:rPr>
        <w:t>Editoriale</w:t>
      </w:r>
      <w:proofErr w:type="spellEnd"/>
      <w:r w:rsidRPr="008A379D">
        <w:rPr>
          <w:rFonts w:ascii="Arial" w:hAnsi="Arial" w:cs="Arial"/>
          <w:lang w:val="lt-LT"/>
        </w:rPr>
        <w:t>, 2003. [TP 088-03]</w:t>
      </w:r>
    </w:p>
    <w:p w14:paraId="221404E2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Going Public ’05. From the </w:t>
      </w:r>
      <w:proofErr w:type="spellStart"/>
      <w:r w:rsidRPr="00B529C2">
        <w:rPr>
          <w:rFonts w:ascii="Arial" w:hAnsi="Arial" w:cs="Arial"/>
        </w:rPr>
        <w:t>Balcans</w:t>
      </w:r>
      <w:proofErr w:type="spellEnd"/>
      <w:r w:rsidRPr="00B529C2">
        <w:rPr>
          <w:rFonts w:ascii="Arial" w:hAnsi="Arial" w:cs="Arial"/>
        </w:rPr>
        <w:t xml:space="preserve"> to the Baltic. </w:t>
      </w:r>
      <w:proofErr w:type="spellStart"/>
      <w:proofErr w:type="gramStart"/>
      <w:r w:rsidRPr="00B529C2">
        <w:rPr>
          <w:rFonts w:ascii="Arial" w:hAnsi="Arial" w:cs="Arial"/>
        </w:rPr>
        <w:t>Ed.Claudia</w:t>
      </w:r>
      <w:proofErr w:type="spellEnd"/>
      <w:proofErr w:type="gram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Zanfi</w:t>
      </w:r>
      <w:proofErr w:type="spellEnd"/>
      <w:r w:rsidRPr="00B529C2">
        <w:rPr>
          <w:rFonts w:ascii="Arial" w:hAnsi="Arial" w:cs="Arial"/>
        </w:rPr>
        <w:t xml:space="preserve">. Milano: </w:t>
      </w:r>
      <w:proofErr w:type="spellStart"/>
      <w:r w:rsidRPr="00B529C2">
        <w:rPr>
          <w:rFonts w:ascii="Arial" w:hAnsi="Arial" w:cs="Arial"/>
        </w:rPr>
        <w:t>Slivana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Editoriale</w:t>
      </w:r>
      <w:proofErr w:type="spellEnd"/>
      <w:r w:rsidRPr="00B529C2">
        <w:rPr>
          <w:rFonts w:ascii="Arial" w:hAnsi="Arial" w:cs="Arial"/>
        </w:rPr>
        <w:t xml:space="preserve">, 2005. </w:t>
      </w:r>
      <w:r>
        <w:rPr>
          <w:rFonts w:ascii="Arial" w:hAnsi="Arial" w:cs="Arial"/>
        </w:rPr>
        <w:t>[TP 088-05]</w:t>
      </w:r>
    </w:p>
    <w:p w14:paraId="750C21BF" w14:textId="77777777" w:rsidR="00C571E8" w:rsidRDefault="00C571E8" w:rsidP="00ED5CEA">
      <w:pPr>
        <w:numPr>
          <w:ilvl w:val="0"/>
          <w:numId w:val="5"/>
        </w:numPr>
        <w:tabs>
          <w:tab w:val="right" w:pos="72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Going Public ’05: Communities and Territories. </w:t>
      </w:r>
      <w:r>
        <w:rPr>
          <w:rFonts w:ascii="Arial" w:hAnsi="Arial" w:cs="Arial"/>
        </w:rPr>
        <w:t xml:space="preserve">Thessaly: </w:t>
      </w:r>
      <w:r w:rsidRPr="00B529C2">
        <w:rPr>
          <w:rFonts w:ascii="Arial" w:hAnsi="Arial" w:cs="Arial"/>
        </w:rPr>
        <w:t>Larissa Contemporary Art Centre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2005.</w:t>
      </w:r>
      <w:r>
        <w:rPr>
          <w:rFonts w:ascii="Arial" w:hAnsi="Arial" w:cs="Arial"/>
        </w:rPr>
        <w:t xml:space="preserve"> [TP 088-05-1]</w:t>
      </w:r>
    </w:p>
    <w:p w14:paraId="6D779FCF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Going Public ‘06. Mediterranean Atlas. Milano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 xml:space="preserve">Silvana </w:t>
      </w:r>
      <w:proofErr w:type="spellStart"/>
      <w:r w:rsidRPr="00B529C2">
        <w:rPr>
          <w:rFonts w:ascii="Arial" w:hAnsi="Arial" w:cs="Arial"/>
        </w:rPr>
        <w:t>Editoriale</w:t>
      </w:r>
      <w:proofErr w:type="spellEnd"/>
      <w:r w:rsidRPr="00B529C2">
        <w:rPr>
          <w:rFonts w:ascii="Arial" w:hAnsi="Arial" w:cs="Arial"/>
        </w:rPr>
        <w:t xml:space="preserve">, 2006. </w:t>
      </w:r>
      <w:r>
        <w:rPr>
          <w:rFonts w:ascii="Arial" w:hAnsi="Arial" w:cs="Arial"/>
        </w:rPr>
        <w:t>[TP 088-06]</w:t>
      </w:r>
    </w:p>
    <w:p w14:paraId="213AB8F8" w14:textId="77777777" w:rsidR="00C571E8" w:rsidRPr="0060415F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Against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Events</w:t>
      </w:r>
      <w:proofErr w:type="spellEnd"/>
      <w:r w:rsidRPr="00B529C2">
        <w:rPr>
          <w:rFonts w:ascii="Arial" w:hAnsi="Arial" w:cs="Arial"/>
          <w:lang w:val="lt-LT"/>
        </w:rPr>
        <w:t>. 2</w:t>
      </w:r>
      <w:r w:rsidRPr="00B529C2">
        <w:rPr>
          <w:rFonts w:ascii="Arial" w:hAnsi="Arial" w:cs="Arial"/>
          <w:vertAlign w:val="superscript"/>
          <w:lang w:val="lt-LT"/>
        </w:rPr>
        <w:t>nd</w:t>
      </w:r>
      <w:r w:rsidRPr="00B529C2">
        <w:rPr>
          <w:rFonts w:ascii="Arial" w:hAnsi="Arial" w:cs="Arial"/>
          <w:lang w:val="lt-LT"/>
        </w:rPr>
        <w:t xml:space="preserve"> International </w:t>
      </w:r>
      <w:proofErr w:type="spellStart"/>
      <w:r w:rsidRPr="00B529C2">
        <w:rPr>
          <w:rFonts w:ascii="Arial" w:hAnsi="Arial" w:cs="Arial"/>
          <w:lang w:val="lt-LT"/>
        </w:rPr>
        <w:t>Biennial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Goteborg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[TP 089-02]</w:t>
      </w:r>
    </w:p>
    <w:p w14:paraId="64D6C3CE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Against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Events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Welcome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Reality</w:t>
      </w:r>
      <w:proofErr w:type="spellEnd"/>
      <w:r w:rsidRPr="00B529C2">
        <w:rPr>
          <w:rFonts w:ascii="Arial" w:hAnsi="Arial" w:cs="Arial"/>
          <w:lang w:val="lt-LT"/>
        </w:rPr>
        <w:t>. 2</w:t>
      </w:r>
      <w:r w:rsidRPr="00B529C2">
        <w:rPr>
          <w:rFonts w:ascii="Arial" w:hAnsi="Arial" w:cs="Arial"/>
          <w:vertAlign w:val="superscript"/>
          <w:lang w:val="lt-LT"/>
        </w:rPr>
        <w:t>nd</w:t>
      </w:r>
      <w:r w:rsidRPr="00B529C2">
        <w:rPr>
          <w:rFonts w:ascii="Arial" w:hAnsi="Arial" w:cs="Arial"/>
          <w:lang w:val="lt-LT"/>
        </w:rPr>
        <w:t xml:space="preserve"> International </w:t>
      </w:r>
      <w:proofErr w:type="spellStart"/>
      <w:r w:rsidRPr="00B529C2">
        <w:rPr>
          <w:rFonts w:ascii="Arial" w:hAnsi="Arial" w:cs="Arial"/>
          <w:lang w:val="lt-LT"/>
        </w:rPr>
        <w:t>Biennial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 w:rsidRPr="00B529C2">
        <w:rPr>
          <w:rFonts w:ascii="Arial" w:hAnsi="Arial" w:cs="Arial"/>
          <w:lang w:val="lt-LT"/>
        </w:rPr>
        <w:t>Goteborg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[TP 089-02-1]</w:t>
      </w:r>
    </w:p>
    <w:p w14:paraId="1E229B24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Love it or </w:t>
      </w:r>
      <w:proofErr w:type="gramStart"/>
      <w:r w:rsidRPr="00B529C2">
        <w:rPr>
          <w:rFonts w:ascii="Arial" w:hAnsi="Arial" w:cs="Arial"/>
        </w:rPr>
        <w:t>Leave</w:t>
      </w:r>
      <w:proofErr w:type="gramEnd"/>
      <w:r w:rsidRPr="00B529C2">
        <w:rPr>
          <w:rFonts w:ascii="Arial" w:hAnsi="Arial" w:cs="Arial"/>
        </w:rPr>
        <w:t xml:space="preserve"> it. </w:t>
      </w:r>
      <w:r w:rsidRPr="00AD1DBC">
        <w:rPr>
          <w:rFonts w:ascii="Arial" w:hAnsi="Arial" w:cs="Arial"/>
          <w:lang w:val="fr-FR"/>
        </w:rPr>
        <w:t xml:space="preserve">Cetinje </w:t>
      </w:r>
      <w:proofErr w:type="spellStart"/>
      <w:r w:rsidRPr="00AD1DBC">
        <w:rPr>
          <w:rFonts w:ascii="Arial" w:hAnsi="Arial" w:cs="Arial"/>
          <w:lang w:val="fr-FR"/>
        </w:rPr>
        <w:t>Biennial</w:t>
      </w:r>
      <w:proofErr w:type="spellEnd"/>
      <w:r w:rsidRPr="00AD1DBC">
        <w:rPr>
          <w:rFonts w:ascii="Arial" w:hAnsi="Arial" w:cs="Arial"/>
          <w:lang w:val="fr-FR"/>
        </w:rPr>
        <w:t xml:space="preserve"> V. Cetinje/Dubrovnik/Tirana, 2004. </w:t>
      </w:r>
      <w:r>
        <w:rPr>
          <w:rFonts w:ascii="Arial" w:hAnsi="Arial" w:cs="Arial"/>
        </w:rPr>
        <w:t>[TP 090-05]</w:t>
      </w:r>
    </w:p>
    <w:p w14:paraId="30A67DBC" w14:textId="77777777" w:rsidR="00C571E8" w:rsidRPr="000433AF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proofErr w:type="spellStart"/>
      <w:r w:rsidRPr="00757CA1">
        <w:rPr>
          <w:rFonts w:ascii="Arial" w:hAnsi="Arial" w:cs="Arial"/>
          <w:lang w:val="lt-LT"/>
        </w:rPr>
        <w:t>Contour</w:t>
      </w:r>
      <w:proofErr w:type="spellEnd"/>
      <w:r>
        <w:rPr>
          <w:rFonts w:ascii="Arial" w:hAnsi="Arial" w:cs="Arial"/>
          <w:lang w:val="lt-LT"/>
        </w:rPr>
        <w:t xml:space="preserve"> 2007: </w:t>
      </w:r>
      <w:proofErr w:type="spellStart"/>
      <w:r>
        <w:rPr>
          <w:rFonts w:ascii="Arial" w:hAnsi="Arial" w:cs="Arial"/>
          <w:lang w:val="lt-LT"/>
        </w:rPr>
        <w:t>Decoder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Third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video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Contour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Mechelen</w:t>
      </w:r>
      <w:proofErr w:type="spellEnd"/>
      <w:r>
        <w:rPr>
          <w:rFonts w:ascii="Arial" w:hAnsi="Arial" w:cs="Arial"/>
          <w:lang w:val="lt-LT"/>
        </w:rPr>
        <w:t>, 2007. [TP091-07]</w:t>
      </w:r>
    </w:p>
    <w:p w14:paraId="7E325DF9" w14:textId="77777777" w:rsidR="00C571E8" w:rsidRPr="004F131E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proofErr w:type="spellStart"/>
      <w:r w:rsidRPr="00191E4D">
        <w:rPr>
          <w:rFonts w:ascii="Arial" w:hAnsi="Arial" w:cs="Arial"/>
          <w:lang w:val="lt-LT"/>
        </w:rPr>
        <w:t>The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Yugoslav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Biennial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of</w:t>
      </w:r>
      <w:proofErr w:type="spellEnd"/>
      <w:r w:rsidRPr="00191E4D">
        <w:rPr>
          <w:rFonts w:ascii="Arial" w:hAnsi="Arial" w:cs="Arial"/>
          <w:lang w:val="lt-LT"/>
        </w:rPr>
        <w:t xml:space="preserve"> Young </w:t>
      </w:r>
      <w:proofErr w:type="spellStart"/>
      <w:r w:rsidRPr="00191E4D">
        <w:rPr>
          <w:rFonts w:ascii="Arial" w:hAnsi="Arial" w:cs="Arial"/>
          <w:lang w:val="lt-LT"/>
        </w:rPr>
        <w:t>Artists</w:t>
      </w:r>
      <w:proofErr w:type="spellEnd"/>
      <w:r w:rsidRPr="00191E4D">
        <w:rPr>
          <w:rFonts w:ascii="Arial" w:hAnsi="Arial" w:cs="Arial"/>
          <w:lang w:val="lt-LT"/>
        </w:rPr>
        <w:t xml:space="preserve">. Belgrade: Centre </w:t>
      </w:r>
      <w:proofErr w:type="spellStart"/>
      <w:r w:rsidRPr="00191E4D">
        <w:rPr>
          <w:rFonts w:ascii="Arial" w:hAnsi="Arial" w:cs="Arial"/>
          <w:lang w:val="lt-LT"/>
        </w:rPr>
        <w:t>for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Contemporary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Arts</w:t>
      </w:r>
      <w:proofErr w:type="spellEnd"/>
      <w:r w:rsidRPr="00191E4D">
        <w:rPr>
          <w:rFonts w:ascii="Arial" w:hAnsi="Arial" w:cs="Arial"/>
          <w:lang w:val="lt-LT"/>
        </w:rPr>
        <w:t>, 2004. [</w:t>
      </w:r>
      <w:r>
        <w:rPr>
          <w:rFonts w:ascii="Arial" w:hAnsi="Arial" w:cs="Arial"/>
          <w:lang w:val="lt-LT"/>
        </w:rPr>
        <w:t>TP 092-04]</w:t>
      </w:r>
    </w:p>
    <w:p w14:paraId="6D4C2100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8F41F6">
        <w:rPr>
          <w:rFonts w:ascii="Arial" w:hAnsi="Arial" w:cs="Arial"/>
          <w:lang w:val="lt-LT"/>
        </w:rPr>
        <w:t xml:space="preserve">Ars </w:t>
      </w:r>
      <w:proofErr w:type="spellStart"/>
      <w:r>
        <w:rPr>
          <w:rFonts w:ascii="Arial" w:hAnsi="Arial" w:cs="Arial"/>
          <w:lang w:val="lt-LT"/>
        </w:rPr>
        <w:t>Viva</w:t>
      </w:r>
      <w:proofErr w:type="spellEnd"/>
      <w:r>
        <w:rPr>
          <w:rFonts w:ascii="Arial" w:hAnsi="Arial" w:cs="Arial"/>
          <w:lang w:val="lt-LT"/>
        </w:rPr>
        <w:t xml:space="preserve"> 00/01 –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Wissenschaft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2000. [TP 093-00/1]</w:t>
      </w:r>
    </w:p>
    <w:p w14:paraId="1C9AED78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8F41F6">
        <w:rPr>
          <w:rFonts w:ascii="Arial" w:hAnsi="Arial" w:cs="Arial"/>
          <w:lang w:val="lt-LT"/>
        </w:rPr>
        <w:t xml:space="preserve">Ars </w:t>
      </w:r>
      <w:proofErr w:type="spellStart"/>
      <w:r w:rsidRPr="008F41F6">
        <w:rPr>
          <w:rFonts w:ascii="Arial" w:hAnsi="Arial" w:cs="Arial"/>
          <w:lang w:val="lt-LT"/>
        </w:rPr>
        <w:t>Viva</w:t>
      </w:r>
      <w:proofErr w:type="spellEnd"/>
      <w:r>
        <w:rPr>
          <w:rFonts w:ascii="Arial" w:hAnsi="Arial" w:cs="Arial"/>
          <w:lang w:val="lt-LT"/>
        </w:rPr>
        <w:t xml:space="preserve"> 01/02 –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und Design.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2001. [TP 093-01/2]</w:t>
      </w:r>
    </w:p>
    <w:p w14:paraId="7E94E0CB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8F41F6">
        <w:rPr>
          <w:rFonts w:ascii="Arial" w:hAnsi="Arial" w:cs="Arial"/>
          <w:lang w:val="lt-LT"/>
        </w:rPr>
        <w:t xml:space="preserve">Ars </w:t>
      </w:r>
      <w:proofErr w:type="spellStart"/>
      <w:r>
        <w:rPr>
          <w:rFonts w:ascii="Arial" w:hAnsi="Arial" w:cs="Arial"/>
          <w:lang w:val="lt-LT"/>
        </w:rPr>
        <w:t>V</w:t>
      </w:r>
      <w:r w:rsidRPr="008F41F6">
        <w:rPr>
          <w:rFonts w:ascii="Arial" w:hAnsi="Arial" w:cs="Arial"/>
          <w:lang w:val="lt-LT"/>
        </w:rPr>
        <w:t>iva</w:t>
      </w:r>
      <w:proofErr w:type="spellEnd"/>
      <w:r>
        <w:rPr>
          <w:rFonts w:ascii="Arial" w:hAnsi="Arial" w:cs="Arial"/>
          <w:lang w:val="lt-LT"/>
        </w:rPr>
        <w:t xml:space="preserve"> 02/03 – </w:t>
      </w:r>
      <w:proofErr w:type="spellStart"/>
      <w:r>
        <w:rPr>
          <w:rFonts w:ascii="Arial" w:hAnsi="Arial" w:cs="Arial"/>
          <w:lang w:val="lt-LT"/>
        </w:rPr>
        <w:t>Landschaft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2002. [TP 093-02/3]</w:t>
      </w:r>
    </w:p>
    <w:p w14:paraId="3080C189" w14:textId="77777777" w:rsidR="00C571E8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8F41F6">
        <w:rPr>
          <w:rFonts w:ascii="Arial" w:hAnsi="Arial" w:cs="Arial"/>
          <w:lang w:val="lt-LT"/>
        </w:rPr>
        <w:t xml:space="preserve">Ars </w:t>
      </w:r>
      <w:proofErr w:type="spellStart"/>
      <w:r w:rsidRPr="008F41F6">
        <w:rPr>
          <w:rFonts w:ascii="Arial" w:hAnsi="Arial" w:cs="Arial"/>
          <w:lang w:val="lt-LT"/>
        </w:rPr>
        <w:t>Viva</w:t>
      </w:r>
      <w:proofErr w:type="spellEnd"/>
      <w:r>
        <w:rPr>
          <w:rFonts w:ascii="Arial" w:hAnsi="Arial" w:cs="Arial"/>
          <w:lang w:val="lt-LT"/>
        </w:rPr>
        <w:t xml:space="preserve"> 03/04 – </w:t>
      </w:r>
      <w:proofErr w:type="spellStart"/>
      <w:r>
        <w:rPr>
          <w:rFonts w:ascii="Arial" w:hAnsi="Arial" w:cs="Arial"/>
          <w:lang w:val="lt-LT"/>
        </w:rPr>
        <w:t>Film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Facing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Footage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2003. [TP 093-03/4]</w:t>
      </w:r>
    </w:p>
    <w:p w14:paraId="568D6CED" w14:textId="77777777" w:rsidR="00C571E8" w:rsidRPr="004F131E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Ars </w:t>
      </w:r>
      <w:proofErr w:type="spellStart"/>
      <w:r>
        <w:rPr>
          <w:rFonts w:ascii="Arial" w:hAnsi="Arial" w:cs="Arial"/>
          <w:lang w:val="lt-LT"/>
        </w:rPr>
        <w:t>Viva</w:t>
      </w:r>
      <w:proofErr w:type="spellEnd"/>
      <w:r>
        <w:rPr>
          <w:rFonts w:ascii="Arial" w:hAnsi="Arial" w:cs="Arial"/>
          <w:lang w:val="lt-LT"/>
        </w:rPr>
        <w:t xml:space="preserve"> 05/06. </w:t>
      </w:r>
      <w:proofErr w:type="spellStart"/>
      <w:r>
        <w:rPr>
          <w:rFonts w:ascii="Arial" w:hAnsi="Arial" w:cs="Arial"/>
          <w:lang w:val="lt-LT"/>
        </w:rPr>
        <w:t>Identität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Identity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8F41F6"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a. M.</w:t>
      </w:r>
      <w:r w:rsidRPr="008F41F6"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2005. [TP 093-05/6]</w:t>
      </w:r>
    </w:p>
    <w:p w14:paraId="0A9896DE" w14:textId="77777777" w:rsidR="00C571E8" w:rsidRPr="003D1091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r w:rsidRPr="008F41F6">
        <w:rPr>
          <w:rFonts w:ascii="Arial" w:hAnsi="Arial" w:cs="Arial"/>
          <w:lang w:val="lt-LT"/>
        </w:rPr>
        <w:t xml:space="preserve">Ars </w:t>
      </w:r>
      <w:proofErr w:type="spellStart"/>
      <w:r w:rsidRPr="008F41F6">
        <w:rPr>
          <w:rFonts w:ascii="Arial" w:hAnsi="Arial" w:cs="Arial"/>
          <w:lang w:val="lt-LT"/>
        </w:rPr>
        <w:t>Viva</w:t>
      </w:r>
      <w:proofErr w:type="spellEnd"/>
      <w:r w:rsidRPr="008F41F6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2006/2007. </w:t>
      </w:r>
      <w:proofErr w:type="spellStart"/>
      <w:r>
        <w:rPr>
          <w:rFonts w:ascii="Arial" w:hAnsi="Arial" w:cs="Arial"/>
          <w:lang w:val="lt-LT"/>
        </w:rPr>
        <w:t>Erzählung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Narration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8F41F6"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a. M.</w:t>
      </w:r>
      <w:r w:rsidRPr="008F41F6"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2006. [TP 093-06/7]</w:t>
      </w:r>
    </w:p>
    <w:p w14:paraId="1AE0832A" w14:textId="77777777" w:rsidR="00C571E8" w:rsidRPr="00005717" w:rsidRDefault="00C571E8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r w:rsidRPr="00B2547A">
        <w:rPr>
          <w:rFonts w:ascii="Arial" w:hAnsi="Arial" w:cs="Arial"/>
          <w:lang w:val="lt-LT"/>
        </w:rPr>
        <w:t xml:space="preserve">Ars </w:t>
      </w:r>
      <w:proofErr w:type="spellStart"/>
      <w:r w:rsidRPr="00B2547A">
        <w:rPr>
          <w:rFonts w:ascii="Arial" w:hAnsi="Arial" w:cs="Arial"/>
          <w:lang w:val="lt-LT"/>
        </w:rPr>
        <w:t>Viva</w:t>
      </w:r>
      <w:proofErr w:type="spellEnd"/>
      <w:r>
        <w:rPr>
          <w:rFonts w:ascii="Arial" w:hAnsi="Arial" w:cs="Arial"/>
          <w:lang w:val="lt-LT"/>
        </w:rPr>
        <w:t xml:space="preserve"> 07/08. </w:t>
      </w:r>
      <w:proofErr w:type="spellStart"/>
      <w:r>
        <w:rPr>
          <w:rFonts w:ascii="Arial" w:hAnsi="Arial" w:cs="Arial"/>
          <w:lang w:val="lt-LT"/>
        </w:rPr>
        <w:t>Sound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8F41F6"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a. M.</w:t>
      </w:r>
      <w:r w:rsidRPr="008F41F6"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 xml:space="preserve"> und </w:t>
      </w:r>
      <w:proofErr w:type="spellStart"/>
      <w:r>
        <w:rPr>
          <w:rFonts w:ascii="Arial" w:hAnsi="Arial" w:cs="Arial"/>
          <w:lang w:val="lt-LT"/>
        </w:rPr>
        <w:t>Kulturkreis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deutschen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Wirtschaft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Bundesverband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Deutchen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Industrie</w:t>
      </w:r>
      <w:proofErr w:type="spellEnd"/>
      <w:r>
        <w:rPr>
          <w:rFonts w:ascii="Arial" w:hAnsi="Arial" w:cs="Arial"/>
          <w:lang w:val="lt-LT"/>
        </w:rPr>
        <w:t xml:space="preserve"> e. V., 2007. [TP 093-07/8]</w:t>
      </w:r>
    </w:p>
    <w:p w14:paraId="3214A4CC" w14:textId="77777777" w:rsidR="00005717" w:rsidRPr="00577A36" w:rsidRDefault="00005717" w:rsidP="00ED5CEA">
      <w:pPr>
        <w:numPr>
          <w:ilvl w:val="0"/>
          <w:numId w:val="5"/>
        </w:numPr>
        <w:tabs>
          <w:tab w:val="clear" w:pos="720"/>
          <w:tab w:val="right" w:pos="900"/>
        </w:tabs>
        <w:ind w:left="1080" w:hanging="720"/>
        <w:jc w:val="both"/>
        <w:rPr>
          <w:rFonts w:ascii="Arial" w:hAnsi="Arial" w:cs="Arial"/>
        </w:rPr>
      </w:pPr>
      <w:r w:rsidRPr="002F42A0">
        <w:rPr>
          <w:rFonts w:ascii="Arial" w:hAnsi="Arial" w:cs="Arial"/>
        </w:rPr>
        <w:t>Ars</w:t>
      </w:r>
      <w:r>
        <w:rPr>
          <w:rFonts w:ascii="Arial" w:hAnsi="Arial" w:cs="Arial"/>
        </w:rPr>
        <w:t xml:space="preserve"> Viva 2010/2011. Nina </w:t>
      </w:r>
      <w:proofErr w:type="spellStart"/>
      <w:r>
        <w:rPr>
          <w:rFonts w:ascii="Arial" w:hAnsi="Arial" w:cs="Arial"/>
        </w:rPr>
        <w:t>Canell</w:t>
      </w:r>
      <w:proofErr w:type="spellEnd"/>
      <w:r>
        <w:rPr>
          <w:rFonts w:ascii="Arial" w:hAnsi="Arial" w:cs="Arial"/>
        </w:rPr>
        <w:t xml:space="preserve">, Klara </w:t>
      </w:r>
      <w:proofErr w:type="spellStart"/>
      <w:r>
        <w:rPr>
          <w:rFonts w:ascii="Arial" w:hAnsi="Arial" w:cs="Arial"/>
        </w:rPr>
        <w:t>Hobza</w:t>
      </w:r>
      <w:proofErr w:type="spellEnd"/>
      <w:r>
        <w:rPr>
          <w:rFonts w:ascii="Arial" w:hAnsi="Arial" w:cs="Arial"/>
        </w:rPr>
        <w:t xml:space="preserve">, Markus Zimmermann, Andreas </w:t>
      </w:r>
      <w:proofErr w:type="spellStart"/>
      <w:r>
        <w:rPr>
          <w:rFonts w:ascii="Arial" w:hAnsi="Arial" w:cs="Arial"/>
        </w:rPr>
        <w:t>Zybach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Hatje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Cantz</w:t>
      </w:r>
      <w:proofErr w:type="spellEnd"/>
      <w:r>
        <w:rPr>
          <w:rFonts w:ascii="Arial" w:hAnsi="Arial" w:cs="Arial"/>
        </w:rPr>
        <w:t>, 2010. [TP 093-10/11]</w:t>
      </w:r>
    </w:p>
    <w:p w14:paraId="5D02E4F9" w14:textId="77777777" w:rsidR="00C571E8" w:rsidRDefault="00C571E8" w:rsidP="00ED5CEA">
      <w:pPr>
        <w:numPr>
          <w:ilvl w:val="0"/>
          <w:numId w:val="5"/>
        </w:numPr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FD350E">
        <w:rPr>
          <w:rFonts w:ascii="Arial" w:hAnsi="Arial" w:cs="Arial"/>
          <w:lang w:val="lt-LT"/>
        </w:rPr>
        <w:t>Enter</w:t>
      </w:r>
      <w:proofErr w:type="spellEnd"/>
      <w:r>
        <w:rPr>
          <w:rFonts w:ascii="Arial" w:hAnsi="Arial" w:cs="Arial"/>
          <w:lang w:val="lt-LT"/>
        </w:rPr>
        <w:t xml:space="preserve"> 2. International </w:t>
      </w:r>
      <w:proofErr w:type="spellStart"/>
      <w:r>
        <w:rPr>
          <w:rFonts w:ascii="Arial" w:hAnsi="Arial" w:cs="Arial"/>
          <w:lang w:val="lt-LT"/>
        </w:rPr>
        <w:t>festival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art, </w:t>
      </w:r>
      <w:proofErr w:type="spellStart"/>
      <w:r>
        <w:rPr>
          <w:rFonts w:ascii="Arial" w:hAnsi="Arial" w:cs="Arial"/>
          <w:lang w:val="lt-LT"/>
        </w:rPr>
        <w:t>science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technologies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Prague</w:t>
      </w:r>
      <w:proofErr w:type="spellEnd"/>
      <w:r>
        <w:rPr>
          <w:rFonts w:ascii="Arial" w:hAnsi="Arial" w:cs="Arial"/>
          <w:lang w:val="lt-LT"/>
        </w:rPr>
        <w:t>, 2006. [TP 094-02]</w:t>
      </w:r>
    </w:p>
    <w:p w14:paraId="53170D81" w14:textId="77777777" w:rsidR="00C571E8" w:rsidRDefault="00C571E8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E</w:t>
      </w:r>
      <w:r w:rsidRPr="00FD350E">
        <w:rPr>
          <w:rFonts w:ascii="Arial" w:hAnsi="Arial" w:cs="Arial"/>
          <w:lang w:val="lt-LT"/>
        </w:rPr>
        <w:t>nter</w:t>
      </w:r>
      <w:proofErr w:type="spellEnd"/>
      <w:r>
        <w:rPr>
          <w:rFonts w:ascii="Arial" w:hAnsi="Arial" w:cs="Arial"/>
          <w:lang w:val="lt-LT"/>
        </w:rPr>
        <w:t xml:space="preserve"> 3. International </w:t>
      </w:r>
      <w:proofErr w:type="spellStart"/>
      <w:r>
        <w:rPr>
          <w:rFonts w:ascii="Arial" w:hAnsi="Arial" w:cs="Arial"/>
          <w:lang w:val="lt-LT"/>
        </w:rPr>
        <w:t>festival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art, </w:t>
      </w:r>
      <w:proofErr w:type="spellStart"/>
      <w:r>
        <w:rPr>
          <w:rFonts w:ascii="Arial" w:hAnsi="Arial" w:cs="Arial"/>
          <w:lang w:val="lt-LT"/>
        </w:rPr>
        <w:t>science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technologies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Prague</w:t>
      </w:r>
      <w:proofErr w:type="spellEnd"/>
      <w:r>
        <w:rPr>
          <w:rFonts w:ascii="Arial" w:hAnsi="Arial" w:cs="Arial"/>
          <w:lang w:val="lt-LT"/>
        </w:rPr>
        <w:t>, 2007. [TP 094-03]</w:t>
      </w:r>
    </w:p>
    <w:p w14:paraId="366E0107" w14:textId="77777777" w:rsidR="00C571E8" w:rsidRDefault="00C571E8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4F3FD9">
        <w:rPr>
          <w:rFonts w:ascii="Arial" w:hAnsi="Arial" w:cs="Arial"/>
          <w:lang w:val="lt-LT"/>
        </w:rPr>
        <w:t>Busan</w:t>
      </w:r>
      <w:proofErr w:type="spellEnd"/>
      <w:r w:rsidRPr="004F3FD9">
        <w:rPr>
          <w:rFonts w:ascii="Arial" w:hAnsi="Arial" w:cs="Arial"/>
          <w:lang w:val="lt-LT"/>
        </w:rPr>
        <w:t xml:space="preserve"> Bienale </w:t>
      </w:r>
      <w:proofErr w:type="spellStart"/>
      <w:r w:rsidRPr="004F3FD9">
        <w:rPr>
          <w:rFonts w:ascii="Arial" w:hAnsi="Arial" w:cs="Arial"/>
          <w:lang w:val="lt-LT"/>
        </w:rPr>
        <w:t>News</w:t>
      </w:r>
      <w:proofErr w:type="spellEnd"/>
      <w:r w:rsidRPr="004F3FD9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December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4F3FD9">
        <w:rPr>
          <w:rFonts w:ascii="Arial" w:hAnsi="Arial" w:cs="Arial"/>
          <w:lang w:val="lt-LT"/>
        </w:rPr>
        <w:t>2001</w:t>
      </w:r>
      <w:r>
        <w:rPr>
          <w:rFonts w:ascii="Arial" w:hAnsi="Arial" w:cs="Arial"/>
          <w:lang w:val="lt-LT"/>
        </w:rPr>
        <w:t>. [TP 095-2]</w:t>
      </w:r>
    </w:p>
    <w:p w14:paraId="352A4A5A" w14:textId="77777777" w:rsidR="00C571E8" w:rsidRDefault="00C571E8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AB5357">
        <w:rPr>
          <w:rFonts w:ascii="Arial" w:hAnsi="Arial" w:cs="Arial"/>
          <w:lang w:val="lt-LT"/>
        </w:rPr>
        <w:t>Los</w:t>
      </w:r>
      <w:r>
        <w:rPr>
          <w:rFonts w:ascii="Arial" w:hAnsi="Arial" w:cs="Arial"/>
          <w:lang w:val="lt-LT"/>
        </w:rPr>
        <w:t xml:space="preserve"> artistas </w:t>
      </w:r>
      <w:proofErr w:type="spellStart"/>
      <w:r>
        <w:rPr>
          <w:rFonts w:ascii="Arial" w:hAnsi="Arial" w:cs="Arial"/>
          <w:lang w:val="lt-LT"/>
        </w:rPr>
        <w:t>unidos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jamás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serán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vencidos</w:t>
      </w:r>
      <w:proofErr w:type="spellEnd"/>
      <w:r>
        <w:rPr>
          <w:rFonts w:ascii="Arial" w:hAnsi="Arial" w:cs="Arial"/>
          <w:lang w:val="lt-LT"/>
        </w:rPr>
        <w:t>. Alytaus bienalė 2. Tarptautinis eksperimentinio meno festivalis. Alytus, 2007. 2vnt. [TP 097-02]</w:t>
      </w:r>
    </w:p>
    <w:p w14:paraId="32732C3F" w14:textId="77777777" w:rsidR="00C571E8" w:rsidRDefault="00965A74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FotoFest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Classicism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Beyond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9th International </w:t>
      </w:r>
      <w:proofErr w:type="spellStart"/>
      <w:r>
        <w:rPr>
          <w:rFonts w:ascii="Arial" w:hAnsi="Arial" w:cs="Arial"/>
          <w:lang w:val="lt-LT"/>
        </w:rPr>
        <w:t>Biennial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Houston</w:t>
      </w:r>
      <w:proofErr w:type="spellEnd"/>
      <w:r>
        <w:rPr>
          <w:rFonts w:ascii="Arial" w:hAnsi="Arial" w:cs="Arial"/>
          <w:lang w:val="lt-LT"/>
        </w:rPr>
        <w:t>, 2002.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[TP 098-09]</w:t>
      </w:r>
    </w:p>
    <w:p w14:paraId="077546A8" w14:textId="77777777" w:rsidR="00965A74" w:rsidRDefault="00D244D7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0C28B3">
        <w:rPr>
          <w:rFonts w:ascii="Arial" w:hAnsi="Arial" w:cs="Arial"/>
          <w:lang w:val="lt-LT"/>
        </w:rPr>
        <w:t xml:space="preserve">17th </w:t>
      </w:r>
      <w:r>
        <w:rPr>
          <w:rFonts w:ascii="Arial" w:hAnsi="Arial" w:cs="Arial"/>
          <w:lang w:val="lt-LT"/>
        </w:rPr>
        <w:t>In</w:t>
      </w:r>
      <w:r w:rsidRPr="000C28B3">
        <w:rPr>
          <w:rFonts w:ascii="Arial" w:hAnsi="Arial" w:cs="Arial"/>
          <w:lang w:val="lt-LT"/>
        </w:rPr>
        <w:t xml:space="preserve">ternational </w:t>
      </w:r>
      <w:proofErr w:type="spellStart"/>
      <w:r>
        <w:rPr>
          <w:rFonts w:ascii="Arial" w:hAnsi="Arial" w:cs="Arial"/>
          <w:lang w:val="lt-LT"/>
        </w:rPr>
        <w:t>E</w:t>
      </w:r>
      <w:r w:rsidRPr="000C28B3">
        <w:rPr>
          <w:rFonts w:ascii="Arial" w:hAnsi="Arial" w:cs="Arial"/>
          <w:lang w:val="lt-LT"/>
        </w:rPr>
        <w:t>xhibition</w:t>
      </w:r>
      <w:proofErr w:type="spellEnd"/>
      <w:r w:rsidRPr="000C28B3">
        <w:rPr>
          <w:rFonts w:ascii="Arial" w:hAnsi="Arial" w:cs="Arial"/>
          <w:lang w:val="lt-LT"/>
        </w:rPr>
        <w:t xml:space="preserve"> </w:t>
      </w:r>
      <w:proofErr w:type="spellStart"/>
      <w:r w:rsidRPr="000C28B3">
        <w:rPr>
          <w:rFonts w:ascii="Arial" w:hAnsi="Arial" w:cs="Arial"/>
          <w:lang w:val="lt-LT"/>
        </w:rPr>
        <w:t>of</w:t>
      </w:r>
      <w:proofErr w:type="spellEnd"/>
      <w:r w:rsidRPr="000C28B3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</w:t>
      </w:r>
      <w:r w:rsidRPr="000C28B3">
        <w:rPr>
          <w:rFonts w:ascii="Arial" w:hAnsi="Arial" w:cs="Arial"/>
          <w:lang w:val="lt-LT"/>
        </w:rPr>
        <w:t>rawings</w:t>
      </w:r>
      <w:proofErr w:type="spellEnd"/>
      <w:r w:rsidRPr="000C28B3">
        <w:rPr>
          <w:rFonts w:ascii="Arial" w:hAnsi="Arial" w:cs="Arial"/>
          <w:lang w:val="lt-LT"/>
        </w:rPr>
        <w:t xml:space="preserve"> – </w:t>
      </w:r>
      <w:proofErr w:type="spellStart"/>
      <w:r w:rsidRPr="000C28B3">
        <w:rPr>
          <w:rFonts w:ascii="Arial" w:hAnsi="Arial" w:cs="Arial"/>
          <w:lang w:val="lt-LT"/>
        </w:rPr>
        <w:t>drawing</w:t>
      </w:r>
      <w:proofErr w:type="spellEnd"/>
      <w:r w:rsidRPr="000C28B3">
        <w:rPr>
          <w:rFonts w:ascii="Arial" w:hAnsi="Arial" w:cs="Arial"/>
          <w:lang w:val="lt-LT"/>
        </w:rPr>
        <w:t xml:space="preserve"> </w:t>
      </w:r>
      <w:proofErr w:type="spellStart"/>
      <w:r w:rsidRPr="000C28B3">
        <w:rPr>
          <w:rFonts w:ascii="Arial" w:hAnsi="Arial" w:cs="Arial"/>
          <w:lang w:val="lt-LT"/>
        </w:rPr>
        <w:t>and</w:t>
      </w:r>
      <w:proofErr w:type="spellEnd"/>
      <w:r w:rsidRPr="000C28B3">
        <w:rPr>
          <w:rFonts w:ascii="Arial" w:hAnsi="Arial" w:cs="Arial"/>
          <w:lang w:val="lt-LT"/>
        </w:rPr>
        <w:t xml:space="preserve"> </w:t>
      </w:r>
      <w:proofErr w:type="spellStart"/>
      <w:r w:rsidRPr="000C28B3">
        <w:rPr>
          <w:rFonts w:ascii="Arial" w:hAnsi="Arial" w:cs="Arial"/>
          <w:lang w:val="lt-LT"/>
        </w:rPr>
        <w:t>animation</w:t>
      </w:r>
      <w:proofErr w:type="spellEnd"/>
      <w:r w:rsidRPr="000C28B3">
        <w:rPr>
          <w:rFonts w:ascii="Arial" w:hAnsi="Arial" w:cs="Arial"/>
          <w:lang w:val="lt-LT"/>
        </w:rPr>
        <w:t xml:space="preserve">. To </w:t>
      </w:r>
      <w:proofErr w:type="spellStart"/>
      <w:r w:rsidRPr="000C28B3">
        <w:rPr>
          <w:rFonts w:ascii="Arial" w:hAnsi="Arial" w:cs="Arial"/>
          <w:lang w:val="lt-LT"/>
        </w:rPr>
        <w:t>the</w:t>
      </w:r>
      <w:proofErr w:type="spellEnd"/>
      <w:r w:rsidRPr="000C28B3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(</w:t>
      </w:r>
      <w:proofErr w:type="spellStart"/>
      <w:r w:rsidRPr="000C28B3">
        <w:rPr>
          <w:rFonts w:ascii="Arial" w:hAnsi="Arial" w:cs="Arial"/>
          <w:lang w:val="lt-LT"/>
        </w:rPr>
        <w:t>very</w:t>
      </w:r>
      <w:proofErr w:type="spellEnd"/>
      <w:r>
        <w:rPr>
          <w:rFonts w:ascii="Arial" w:hAnsi="Arial" w:cs="Arial"/>
          <w:lang w:val="lt-LT"/>
        </w:rPr>
        <w:t>)</w:t>
      </w:r>
      <w:r w:rsidRPr="000C28B3">
        <w:rPr>
          <w:rFonts w:ascii="Arial" w:hAnsi="Arial" w:cs="Arial"/>
          <w:lang w:val="lt-LT"/>
        </w:rPr>
        <w:t xml:space="preserve"> </w:t>
      </w:r>
      <w:proofErr w:type="spellStart"/>
      <w:r w:rsidRPr="000C28B3">
        <w:rPr>
          <w:rFonts w:ascii="Arial" w:hAnsi="Arial" w:cs="Arial"/>
          <w:lang w:val="lt-LT"/>
        </w:rPr>
        <w:t>last</w:t>
      </w:r>
      <w:proofErr w:type="spellEnd"/>
      <w:r w:rsidRPr="000C28B3">
        <w:rPr>
          <w:rFonts w:ascii="Arial" w:hAnsi="Arial" w:cs="Arial"/>
          <w:lang w:val="lt-LT"/>
        </w:rPr>
        <w:t xml:space="preserve"> </w:t>
      </w:r>
      <w:proofErr w:type="spellStart"/>
      <w:r w:rsidRPr="000C28B3">
        <w:rPr>
          <w:rFonts w:ascii="Arial" w:hAnsi="Arial" w:cs="Arial"/>
          <w:lang w:val="lt-LT"/>
        </w:rPr>
        <w:t>drawing</w:t>
      </w:r>
      <w:proofErr w:type="spellEnd"/>
      <w:r w:rsidRPr="000C28B3">
        <w:rPr>
          <w:rFonts w:ascii="Arial" w:hAnsi="Arial" w:cs="Arial"/>
          <w:lang w:val="lt-LT"/>
        </w:rPr>
        <w:t xml:space="preserve">. </w:t>
      </w:r>
      <w:proofErr w:type="spellStart"/>
      <w:r w:rsidRPr="000C28B3">
        <w:rPr>
          <w:rFonts w:ascii="Arial" w:hAnsi="Arial" w:cs="Arial"/>
          <w:lang w:val="lt-LT"/>
        </w:rPr>
        <w:t>Rijeka</w:t>
      </w:r>
      <w:proofErr w:type="spellEnd"/>
      <w:r w:rsidRPr="000C28B3">
        <w:rPr>
          <w:rFonts w:ascii="Arial" w:hAnsi="Arial" w:cs="Arial"/>
          <w:lang w:val="lt-LT"/>
        </w:rPr>
        <w:t>: MMCA, 2009. [TP 099-17]</w:t>
      </w:r>
    </w:p>
    <w:p w14:paraId="39243F5F" w14:textId="77777777" w:rsidR="006A3AF6" w:rsidRDefault="006A3AF6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9F542B">
        <w:rPr>
          <w:rFonts w:ascii="Arial" w:hAnsi="Arial" w:cs="Arial"/>
          <w:lang w:val="lt-LT"/>
        </w:rPr>
        <w:lastRenderedPageBreak/>
        <w:t>(</w:t>
      </w:r>
      <w:proofErr w:type="spellStart"/>
      <w:r w:rsidRPr="009F542B">
        <w:rPr>
          <w:rFonts w:ascii="Arial" w:hAnsi="Arial" w:cs="Arial"/>
          <w:lang w:val="lt-LT"/>
        </w:rPr>
        <w:t>Co</w:t>
      </w:r>
      <w:proofErr w:type="spellEnd"/>
      <w:r w:rsidRPr="009F542B">
        <w:rPr>
          <w:rFonts w:ascii="Arial" w:hAnsi="Arial" w:cs="Arial"/>
          <w:lang w:val="lt-LT"/>
        </w:rPr>
        <w:t>)</w:t>
      </w:r>
      <w:proofErr w:type="spellStart"/>
      <w:r w:rsidRPr="009F542B">
        <w:rPr>
          <w:rFonts w:ascii="Arial" w:hAnsi="Arial" w:cs="Arial"/>
          <w:lang w:val="lt-LT"/>
        </w:rPr>
        <w:t>existance</w:t>
      </w:r>
      <w:proofErr w:type="spellEnd"/>
      <w:r w:rsidRPr="009F542B">
        <w:rPr>
          <w:rFonts w:ascii="Arial" w:hAnsi="Arial" w:cs="Arial"/>
          <w:lang w:val="lt-LT"/>
        </w:rPr>
        <w:t xml:space="preserve">. 17 International </w:t>
      </w:r>
      <w:proofErr w:type="spellStart"/>
      <w:r w:rsidRPr="009F542B">
        <w:rPr>
          <w:rFonts w:ascii="Arial" w:hAnsi="Arial" w:cs="Arial"/>
          <w:lang w:val="lt-LT"/>
        </w:rPr>
        <w:t>Exhibition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of</w:t>
      </w:r>
      <w:proofErr w:type="spellEnd"/>
      <w:r w:rsidRPr="009F542B">
        <w:rPr>
          <w:rFonts w:ascii="Arial" w:hAnsi="Arial" w:cs="Arial"/>
          <w:lang w:val="lt-LT"/>
        </w:rPr>
        <w:t xml:space="preserve">(Original) </w:t>
      </w:r>
      <w:proofErr w:type="spellStart"/>
      <w:r w:rsidRPr="009F542B">
        <w:rPr>
          <w:rFonts w:ascii="Arial" w:hAnsi="Arial" w:cs="Arial"/>
          <w:lang w:val="lt-LT"/>
        </w:rPr>
        <w:t>Drawings</w:t>
      </w:r>
      <w:proofErr w:type="spellEnd"/>
      <w:r w:rsidRPr="009F542B">
        <w:rPr>
          <w:rFonts w:ascii="Arial" w:hAnsi="Arial" w:cs="Arial"/>
          <w:lang w:val="lt-LT"/>
        </w:rPr>
        <w:t xml:space="preserve">. </w:t>
      </w:r>
      <w:proofErr w:type="spellStart"/>
      <w:r w:rsidRPr="009F542B">
        <w:rPr>
          <w:rFonts w:ascii="Arial" w:hAnsi="Arial" w:cs="Arial"/>
          <w:lang w:val="lt-LT"/>
        </w:rPr>
        <w:t>Posters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and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Accomponying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Programs</w:t>
      </w:r>
      <w:proofErr w:type="spellEnd"/>
      <w:r w:rsidRPr="009F542B">
        <w:rPr>
          <w:rFonts w:ascii="Arial" w:hAnsi="Arial" w:cs="Arial"/>
          <w:lang w:val="lt-LT"/>
        </w:rPr>
        <w:t xml:space="preserve">. </w:t>
      </w:r>
      <w:proofErr w:type="spellStart"/>
      <w:r w:rsidRPr="009F542B">
        <w:rPr>
          <w:rFonts w:ascii="Arial" w:hAnsi="Arial" w:cs="Arial"/>
          <w:lang w:val="lt-LT"/>
        </w:rPr>
        <w:t>Riheka</w:t>
      </w:r>
      <w:proofErr w:type="spellEnd"/>
      <w:r w:rsidRPr="009F542B">
        <w:rPr>
          <w:rFonts w:ascii="Arial" w:hAnsi="Arial" w:cs="Arial"/>
          <w:lang w:val="lt-LT"/>
        </w:rPr>
        <w:t xml:space="preserve">: </w:t>
      </w:r>
      <w:proofErr w:type="spellStart"/>
      <w:r w:rsidRPr="009F542B">
        <w:rPr>
          <w:rFonts w:ascii="Arial" w:hAnsi="Arial" w:cs="Arial"/>
          <w:lang w:val="lt-LT"/>
        </w:rPr>
        <w:t>Museum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of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Modern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and</w:t>
      </w:r>
      <w:proofErr w:type="spellEnd"/>
      <w:r w:rsidRPr="009F542B">
        <w:rPr>
          <w:rFonts w:ascii="Arial" w:hAnsi="Arial" w:cs="Arial"/>
          <w:lang w:val="lt-LT"/>
        </w:rPr>
        <w:t xml:space="preserve"> </w:t>
      </w:r>
      <w:proofErr w:type="spellStart"/>
      <w:r w:rsidRPr="009F542B">
        <w:rPr>
          <w:rFonts w:ascii="Arial" w:hAnsi="Arial" w:cs="Arial"/>
          <w:lang w:val="lt-LT"/>
        </w:rPr>
        <w:t>Contemporary</w:t>
      </w:r>
      <w:proofErr w:type="spellEnd"/>
      <w:r w:rsidRPr="009F542B">
        <w:rPr>
          <w:rFonts w:ascii="Arial" w:hAnsi="Arial" w:cs="Arial"/>
          <w:lang w:val="lt-LT"/>
        </w:rPr>
        <w:t xml:space="preserve"> Art, 2009.</w:t>
      </w:r>
      <w:r>
        <w:rPr>
          <w:rFonts w:ascii="Arial" w:hAnsi="Arial" w:cs="Arial"/>
          <w:lang w:val="lt-LT"/>
        </w:rPr>
        <w:t xml:space="preserve"> [TP 099-17-1]</w:t>
      </w:r>
    </w:p>
    <w:p w14:paraId="3E9FFD06" w14:textId="77777777" w:rsidR="00D244D7" w:rsidRDefault="008D5E10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2D64DC">
        <w:rPr>
          <w:rFonts w:ascii="Arial" w:hAnsi="Arial" w:cs="Arial"/>
          <w:lang w:val="lt-LT"/>
        </w:rPr>
        <w:t>EV</w:t>
      </w:r>
      <w:r>
        <w:rPr>
          <w:rFonts w:ascii="Arial" w:hAnsi="Arial" w:cs="Arial"/>
          <w:lang w:val="lt-LT"/>
        </w:rPr>
        <w:t xml:space="preserve">+A 2000. </w:t>
      </w:r>
      <w:proofErr w:type="spellStart"/>
      <w:r>
        <w:rPr>
          <w:rFonts w:ascii="Arial" w:hAnsi="Arial" w:cs="Arial"/>
          <w:lang w:val="lt-LT"/>
        </w:rPr>
        <w:t>Friends</w:t>
      </w:r>
      <w:proofErr w:type="spellEnd"/>
      <w:r>
        <w:rPr>
          <w:rFonts w:ascii="Arial" w:hAnsi="Arial" w:cs="Arial"/>
          <w:lang w:val="lt-LT"/>
        </w:rPr>
        <w:t xml:space="preserve"> + </w:t>
      </w:r>
      <w:proofErr w:type="spellStart"/>
      <w:r>
        <w:rPr>
          <w:rFonts w:ascii="Arial" w:hAnsi="Arial" w:cs="Arial"/>
          <w:lang w:val="lt-LT"/>
        </w:rPr>
        <w:t>neigbours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Limerick</w:t>
      </w:r>
      <w:proofErr w:type="spellEnd"/>
      <w:r>
        <w:rPr>
          <w:rFonts w:ascii="Arial" w:hAnsi="Arial" w:cs="Arial"/>
          <w:lang w:val="lt-LT"/>
        </w:rPr>
        <w:t>, 2000. [TP 100-00]</w:t>
      </w:r>
    </w:p>
    <w:p w14:paraId="1ABA9D08" w14:textId="77777777" w:rsidR="008D5E10" w:rsidRDefault="008D5E10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2D64DC">
        <w:rPr>
          <w:rFonts w:ascii="Arial" w:hAnsi="Arial" w:cs="Arial"/>
          <w:lang w:val="lt-LT"/>
        </w:rPr>
        <w:t>EV</w:t>
      </w:r>
      <w:r>
        <w:rPr>
          <w:rFonts w:ascii="Arial" w:hAnsi="Arial" w:cs="Arial"/>
          <w:lang w:val="lt-LT"/>
        </w:rPr>
        <w:t xml:space="preserve">+A 2002. </w:t>
      </w:r>
      <w:proofErr w:type="spellStart"/>
      <w:r>
        <w:rPr>
          <w:rFonts w:ascii="Arial" w:hAnsi="Arial" w:cs="Arial"/>
          <w:lang w:val="lt-LT"/>
        </w:rPr>
        <w:t>Heroes</w:t>
      </w:r>
      <w:proofErr w:type="spellEnd"/>
      <w:r>
        <w:rPr>
          <w:rFonts w:ascii="Arial" w:hAnsi="Arial" w:cs="Arial"/>
          <w:lang w:val="lt-LT"/>
        </w:rPr>
        <w:t xml:space="preserve"> + </w:t>
      </w:r>
      <w:proofErr w:type="spellStart"/>
      <w:r>
        <w:rPr>
          <w:rFonts w:ascii="Arial" w:hAnsi="Arial" w:cs="Arial"/>
          <w:lang w:val="lt-LT"/>
        </w:rPr>
        <w:t>holies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Limerick</w:t>
      </w:r>
      <w:proofErr w:type="spellEnd"/>
      <w:r>
        <w:rPr>
          <w:rFonts w:ascii="Arial" w:hAnsi="Arial" w:cs="Arial"/>
          <w:lang w:val="lt-LT"/>
        </w:rPr>
        <w:t>, 2002. [TP 100-02]</w:t>
      </w:r>
    </w:p>
    <w:p w14:paraId="04270B2F" w14:textId="77777777" w:rsidR="008D5E10" w:rsidRDefault="008D5E10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2D64DC">
        <w:rPr>
          <w:rFonts w:ascii="Arial" w:hAnsi="Arial" w:cs="Arial"/>
          <w:lang w:val="lt-LT"/>
        </w:rPr>
        <w:t>ev</w:t>
      </w:r>
      <w:r>
        <w:rPr>
          <w:rFonts w:ascii="Arial" w:hAnsi="Arial" w:cs="Arial"/>
          <w:lang w:val="lt-LT"/>
        </w:rPr>
        <w:t>+a</w:t>
      </w:r>
      <w:proofErr w:type="spellEnd"/>
      <w:r>
        <w:rPr>
          <w:rFonts w:ascii="Arial" w:hAnsi="Arial" w:cs="Arial"/>
          <w:lang w:val="lt-LT"/>
        </w:rPr>
        <w:t xml:space="preserve"> 2006. </w:t>
      </w:r>
      <w:proofErr w:type="spellStart"/>
      <w:r>
        <w:rPr>
          <w:rFonts w:ascii="Arial" w:hAnsi="Arial" w:cs="Arial"/>
          <w:lang w:val="lt-LT"/>
        </w:rPr>
        <w:t>Give</w:t>
      </w:r>
      <w:proofErr w:type="spellEnd"/>
      <w:r>
        <w:rPr>
          <w:rFonts w:ascii="Arial" w:hAnsi="Arial" w:cs="Arial"/>
          <w:lang w:val="lt-LT"/>
        </w:rPr>
        <w:t xml:space="preserve"> (a) </w:t>
      </w:r>
      <w:proofErr w:type="spellStart"/>
      <w:r>
        <w:rPr>
          <w:rFonts w:ascii="Arial" w:hAnsi="Arial" w:cs="Arial"/>
          <w:lang w:val="lt-LT"/>
        </w:rPr>
        <w:t>way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Limerick</w:t>
      </w:r>
      <w:proofErr w:type="spellEnd"/>
      <w:r>
        <w:rPr>
          <w:rFonts w:ascii="Arial" w:hAnsi="Arial" w:cs="Arial"/>
          <w:lang w:val="lt-LT"/>
        </w:rPr>
        <w:t>, 2006. [TP 100-06]</w:t>
      </w:r>
    </w:p>
    <w:p w14:paraId="68E4C44B" w14:textId="77777777" w:rsidR="008D5E10" w:rsidRDefault="008D5E10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2D64DC">
        <w:rPr>
          <w:rFonts w:ascii="Arial" w:hAnsi="Arial" w:cs="Arial"/>
          <w:lang w:val="lt-LT"/>
        </w:rPr>
        <w:t>OPEN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D64DC">
        <w:rPr>
          <w:rFonts w:ascii="Arial" w:hAnsi="Arial" w:cs="Arial"/>
          <w:lang w:val="lt-LT"/>
        </w:rPr>
        <w:t>ev</w:t>
      </w:r>
      <w:r>
        <w:rPr>
          <w:rFonts w:ascii="Arial" w:hAnsi="Arial" w:cs="Arial"/>
          <w:lang w:val="lt-LT"/>
        </w:rPr>
        <w:t>+a</w:t>
      </w:r>
      <w:proofErr w:type="spellEnd"/>
      <w:r>
        <w:rPr>
          <w:rFonts w:ascii="Arial" w:hAnsi="Arial" w:cs="Arial"/>
          <w:lang w:val="lt-LT"/>
        </w:rPr>
        <w:t xml:space="preserve"> 2007. A </w:t>
      </w:r>
      <w:proofErr w:type="spellStart"/>
      <w:r>
        <w:rPr>
          <w:rFonts w:ascii="Arial" w:hAnsi="Arial" w:cs="Arial"/>
          <w:lang w:val="lt-LT"/>
        </w:rPr>
        <w:t>sense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place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Limerick</w:t>
      </w:r>
      <w:proofErr w:type="spellEnd"/>
      <w:r>
        <w:rPr>
          <w:rFonts w:ascii="Arial" w:hAnsi="Arial" w:cs="Arial"/>
          <w:lang w:val="lt-LT"/>
        </w:rPr>
        <w:t>, 2007. [TP 100-07]</w:t>
      </w:r>
    </w:p>
    <w:p w14:paraId="2B4B5042" w14:textId="77777777" w:rsidR="008D5E10" w:rsidRDefault="00686B42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9560CB">
        <w:rPr>
          <w:rFonts w:ascii="Arial" w:hAnsi="Arial" w:cs="Arial"/>
          <w:lang w:val="lt-LT"/>
        </w:rPr>
        <w:t xml:space="preserve">6a </w:t>
      </w:r>
      <w:proofErr w:type="spellStart"/>
      <w:r w:rsidRPr="009560CB">
        <w:rPr>
          <w:rFonts w:ascii="Arial" w:hAnsi="Arial" w:cs="Arial"/>
          <w:lang w:val="lt-LT"/>
        </w:rPr>
        <w:t>Bienal</w:t>
      </w:r>
      <w:proofErr w:type="spellEnd"/>
      <w:r w:rsidRPr="009560CB">
        <w:rPr>
          <w:rFonts w:ascii="Arial" w:hAnsi="Arial" w:cs="Arial"/>
          <w:lang w:val="lt-LT"/>
        </w:rPr>
        <w:t xml:space="preserve"> </w:t>
      </w:r>
      <w:proofErr w:type="spellStart"/>
      <w:r w:rsidRPr="009560CB">
        <w:rPr>
          <w:rFonts w:ascii="Arial" w:hAnsi="Arial" w:cs="Arial"/>
          <w:lang w:val="lt-LT"/>
        </w:rPr>
        <w:t>do</w:t>
      </w:r>
      <w:proofErr w:type="spellEnd"/>
      <w:r w:rsidRPr="009560CB">
        <w:rPr>
          <w:rFonts w:ascii="Arial" w:hAnsi="Arial" w:cs="Arial"/>
          <w:lang w:val="lt-LT"/>
        </w:rPr>
        <w:t xml:space="preserve"> </w:t>
      </w:r>
      <w:proofErr w:type="spellStart"/>
      <w:r w:rsidRPr="009560CB">
        <w:rPr>
          <w:rFonts w:ascii="Arial" w:hAnsi="Arial" w:cs="Arial"/>
          <w:lang w:val="lt-LT"/>
        </w:rPr>
        <w:t>Mercosul</w:t>
      </w:r>
      <w:proofErr w:type="spellEnd"/>
      <w:r w:rsidRPr="009560CB">
        <w:rPr>
          <w:rFonts w:ascii="Arial" w:hAnsi="Arial" w:cs="Arial"/>
          <w:lang w:val="lt-LT"/>
        </w:rPr>
        <w:t xml:space="preserve">. Projekto </w:t>
      </w:r>
      <w:proofErr w:type="spellStart"/>
      <w:r w:rsidRPr="009560CB">
        <w:rPr>
          <w:rFonts w:ascii="Arial" w:hAnsi="Arial" w:cs="Arial"/>
          <w:lang w:val="lt-LT"/>
        </w:rPr>
        <w:t>Pedagógico</w:t>
      </w:r>
      <w:proofErr w:type="spellEnd"/>
      <w:r w:rsidRPr="009560CB">
        <w:rPr>
          <w:rFonts w:ascii="Arial" w:hAnsi="Arial" w:cs="Arial"/>
          <w:lang w:val="lt-LT"/>
        </w:rPr>
        <w:t>. 2007.</w:t>
      </w:r>
      <w:r>
        <w:rPr>
          <w:rFonts w:ascii="Arial" w:hAnsi="Arial" w:cs="Arial"/>
          <w:lang w:val="lt-LT"/>
        </w:rPr>
        <w:t xml:space="preserve"> [TO 101-06]</w:t>
      </w:r>
    </w:p>
    <w:p w14:paraId="0352B3BF" w14:textId="77777777" w:rsidR="00686B42" w:rsidRDefault="00AA3450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Meždunarodno</w:t>
      </w:r>
      <w:proofErr w:type="spellEnd"/>
      <w:r w:rsidRPr="00B529C2">
        <w:rPr>
          <w:rFonts w:ascii="Arial" w:hAnsi="Arial" w:cs="Arial"/>
          <w:lang w:val="lt-LT"/>
        </w:rPr>
        <w:t xml:space="preserve"> Trienale na </w:t>
      </w:r>
      <w:proofErr w:type="spellStart"/>
      <w:r w:rsidRPr="00B529C2">
        <w:rPr>
          <w:rFonts w:ascii="Arial" w:hAnsi="Arial" w:cs="Arial"/>
          <w:lang w:val="lt-LT"/>
        </w:rPr>
        <w:t>živopista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Sofia</w:t>
      </w:r>
      <w:proofErr w:type="spellEnd"/>
      <w:r w:rsidRPr="00B529C2">
        <w:rPr>
          <w:rFonts w:ascii="Arial" w:hAnsi="Arial" w:cs="Arial"/>
          <w:lang w:val="lt-LT"/>
        </w:rPr>
        <w:t xml:space="preserve"> 96. </w:t>
      </w:r>
      <w:proofErr w:type="spellStart"/>
      <w:r w:rsidRPr="00B529C2">
        <w:rPr>
          <w:rFonts w:ascii="Arial" w:hAnsi="Arial" w:cs="Arial"/>
          <w:lang w:val="lt-LT"/>
        </w:rPr>
        <w:t>Sofia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1996.</w:t>
      </w:r>
      <w:r>
        <w:rPr>
          <w:rFonts w:ascii="Arial" w:hAnsi="Arial" w:cs="Arial"/>
          <w:lang w:val="lt-LT"/>
        </w:rPr>
        <w:t xml:space="preserve"> [TP 102-96]</w:t>
      </w:r>
    </w:p>
    <w:p w14:paraId="16C6499B" w14:textId="77777777" w:rsidR="00AA3450" w:rsidRDefault="00EF6BBF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A97CB4">
        <w:rPr>
          <w:rFonts w:ascii="Arial" w:hAnsi="Arial" w:cs="Arial"/>
          <w:lang w:val="lt-LT"/>
        </w:rPr>
        <w:t>Saison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video</w:t>
      </w:r>
      <w:proofErr w:type="spellEnd"/>
      <w:r>
        <w:rPr>
          <w:rFonts w:ascii="Arial" w:hAnsi="Arial" w:cs="Arial"/>
          <w:lang w:val="lt-LT"/>
        </w:rPr>
        <w:t xml:space="preserve"> 2007. #31. </w:t>
      </w:r>
      <w:proofErr w:type="spellStart"/>
      <w:r>
        <w:rPr>
          <w:rFonts w:ascii="Arial" w:hAnsi="Arial" w:cs="Arial"/>
          <w:lang w:val="lt-LT"/>
        </w:rPr>
        <w:t>Lille</w:t>
      </w:r>
      <w:proofErr w:type="spellEnd"/>
      <w:r>
        <w:rPr>
          <w:rFonts w:ascii="Arial" w:hAnsi="Arial" w:cs="Arial"/>
          <w:lang w:val="lt-LT"/>
        </w:rPr>
        <w:t>,</w:t>
      </w:r>
      <w:r w:rsidR="005B4B72">
        <w:rPr>
          <w:rFonts w:ascii="Arial" w:hAnsi="Arial" w:cs="Arial"/>
          <w:lang w:val="lt-LT"/>
        </w:rPr>
        <w:t xml:space="preserve"> 2007. 3</w:t>
      </w:r>
      <w:r>
        <w:rPr>
          <w:rFonts w:ascii="Arial" w:hAnsi="Arial" w:cs="Arial"/>
          <w:lang w:val="lt-LT"/>
        </w:rPr>
        <w:t>vnt. [TP 103-31]</w:t>
      </w:r>
    </w:p>
    <w:p w14:paraId="50028106" w14:textId="77777777" w:rsidR="00EF6BBF" w:rsidRDefault="00EF6BBF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9420BF">
        <w:rPr>
          <w:rFonts w:ascii="Arial" w:hAnsi="Arial" w:cs="Arial"/>
          <w:lang w:val="lt-LT"/>
        </w:rPr>
        <w:t>Saison</w:t>
      </w:r>
      <w:proofErr w:type="spellEnd"/>
      <w:r w:rsidRPr="009420BF">
        <w:rPr>
          <w:rFonts w:ascii="Arial" w:hAnsi="Arial" w:cs="Arial"/>
          <w:lang w:val="lt-LT"/>
        </w:rPr>
        <w:t xml:space="preserve"> </w:t>
      </w:r>
      <w:proofErr w:type="spellStart"/>
      <w:r w:rsidRPr="009420BF">
        <w:rPr>
          <w:rFonts w:ascii="Arial" w:hAnsi="Arial" w:cs="Arial"/>
          <w:lang w:val="lt-LT"/>
        </w:rPr>
        <w:t>video</w:t>
      </w:r>
      <w:proofErr w:type="spellEnd"/>
      <w:r w:rsidRPr="009420BF">
        <w:rPr>
          <w:rFonts w:ascii="Arial" w:hAnsi="Arial" w:cs="Arial"/>
          <w:lang w:val="lt-LT"/>
        </w:rPr>
        <w:t xml:space="preserve"> 2009. #33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Lille</w:t>
      </w:r>
      <w:proofErr w:type="spellEnd"/>
      <w:r>
        <w:rPr>
          <w:rFonts w:ascii="Arial" w:hAnsi="Arial" w:cs="Arial"/>
          <w:lang w:val="lt-LT"/>
        </w:rPr>
        <w:t xml:space="preserve"> , 2009.</w:t>
      </w:r>
      <w:r w:rsidRPr="00C17A8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[TP 103-33]</w:t>
      </w:r>
    </w:p>
    <w:p w14:paraId="0B1C9920" w14:textId="77777777" w:rsidR="00EF6BBF" w:rsidRPr="0010008A" w:rsidRDefault="00EF6BBF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94614D">
        <w:rPr>
          <w:rFonts w:ascii="Arial" w:hAnsi="Arial" w:cs="Arial"/>
        </w:rPr>
        <w:t>Saison Video 2010. #34</w:t>
      </w:r>
      <w:r>
        <w:rPr>
          <w:rFonts w:ascii="Arial" w:hAnsi="Arial" w:cs="Arial"/>
        </w:rPr>
        <w:t>. [TP 103-34]</w:t>
      </w:r>
    </w:p>
    <w:p w14:paraId="632B2136" w14:textId="77777777" w:rsidR="0010008A" w:rsidRPr="001C1726" w:rsidRDefault="0010008A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013EB7">
        <w:rPr>
          <w:rFonts w:ascii="Arial" w:hAnsi="Arial" w:cs="Arial"/>
        </w:rPr>
        <w:t>Saison Video</w:t>
      </w:r>
      <w:r>
        <w:rPr>
          <w:rFonts w:ascii="Arial" w:hAnsi="Arial" w:cs="Arial"/>
        </w:rPr>
        <w:t xml:space="preserve"> 2011. # 34. [TP 103-35]</w:t>
      </w:r>
      <w:r w:rsidR="007B41E9">
        <w:rPr>
          <w:rFonts w:ascii="Arial" w:hAnsi="Arial" w:cs="Arial"/>
        </w:rPr>
        <w:t xml:space="preserve"> 2 </w:t>
      </w:r>
      <w:proofErr w:type="spellStart"/>
      <w:r w:rsidR="007B41E9">
        <w:rPr>
          <w:rFonts w:ascii="Arial" w:hAnsi="Arial" w:cs="Arial"/>
        </w:rPr>
        <w:t>vnt</w:t>
      </w:r>
      <w:proofErr w:type="spellEnd"/>
      <w:r w:rsidR="007B41E9">
        <w:rPr>
          <w:rFonts w:ascii="Arial" w:hAnsi="Arial" w:cs="Arial"/>
        </w:rPr>
        <w:t xml:space="preserve">. </w:t>
      </w:r>
    </w:p>
    <w:p w14:paraId="08A6047D" w14:textId="77777777" w:rsidR="001C1726" w:rsidRPr="001C1726" w:rsidRDefault="001C1726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7630C7">
        <w:rPr>
          <w:rFonts w:ascii="Arial" w:hAnsi="Arial" w:cs="Arial"/>
          <w:i/>
        </w:rPr>
        <w:t>Love it, debate it, share it, explore it, open it.</w:t>
      </w:r>
      <w:r w:rsidRPr="007630C7">
        <w:rPr>
          <w:rFonts w:ascii="Arial" w:hAnsi="Arial" w:cs="Arial"/>
        </w:rPr>
        <w:t xml:space="preserve"> International Liverpool biennial 2006.</w:t>
      </w:r>
      <w:r>
        <w:rPr>
          <w:rFonts w:ascii="Arial" w:hAnsi="Arial" w:cs="Arial"/>
        </w:rPr>
        <w:t xml:space="preserve"> [TP 104-06]</w:t>
      </w:r>
    </w:p>
    <w:p w14:paraId="6406EA27" w14:textId="77777777" w:rsidR="001C1726" w:rsidRPr="001C1726" w:rsidRDefault="001C1726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39210D">
        <w:rPr>
          <w:rFonts w:ascii="Arial" w:hAnsi="Arial" w:cs="Arial"/>
        </w:rPr>
        <w:t>Ist</w:t>
      </w:r>
      <w:proofErr w:type="spellEnd"/>
      <w:r w:rsidRPr="0039210D">
        <w:rPr>
          <w:rFonts w:ascii="Arial" w:hAnsi="Arial" w:cs="Arial"/>
        </w:rPr>
        <w:t xml:space="preserve"> Ural Industrial Biennial of Contemporary Art. </w:t>
      </w:r>
      <w:proofErr w:type="spellStart"/>
      <w:r>
        <w:rPr>
          <w:rFonts w:ascii="Arial" w:hAnsi="Arial" w:cs="Arial"/>
        </w:rPr>
        <w:t>Shockworkers</w:t>
      </w:r>
      <w:proofErr w:type="spellEnd"/>
      <w:r>
        <w:rPr>
          <w:rFonts w:ascii="Arial" w:hAnsi="Arial" w:cs="Arial"/>
        </w:rPr>
        <w:t xml:space="preserve"> of the Mobile Image. Main Project </w:t>
      </w:r>
      <w:proofErr w:type="spellStart"/>
      <w:r>
        <w:rPr>
          <w:rFonts w:ascii="Arial" w:hAnsi="Arial" w:cs="Arial"/>
        </w:rPr>
        <w:t>Ekateriburg</w:t>
      </w:r>
      <w:proofErr w:type="spellEnd"/>
      <w:r>
        <w:rPr>
          <w:rFonts w:ascii="Arial" w:hAnsi="Arial" w:cs="Arial"/>
        </w:rPr>
        <w:t>, 2010. [TP 105-01]</w:t>
      </w:r>
    </w:p>
    <w:p w14:paraId="7851C397" w14:textId="77777777" w:rsidR="001C1726" w:rsidRPr="001C1726" w:rsidRDefault="001C1726" w:rsidP="001C1726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39210D">
        <w:rPr>
          <w:rFonts w:ascii="Arial" w:hAnsi="Arial" w:cs="Arial"/>
          <w:lang w:val="fr-FR"/>
        </w:rPr>
        <w:t>Yokohama Triennale 2008 : Time Crevasse.</w:t>
      </w:r>
      <w:r>
        <w:rPr>
          <w:rFonts w:ascii="Arial" w:hAnsi="Arial" w:cs="Arial"/>
          <w:lang w:val="fr-FR"/>
        </w:rPr>
        <w:t xml:space="preserve"> [TP 106-8]</w:t>
      </w:r>
    </w:p>
    <w:p w14:paraId="73C9677F" w14:textId="77777777" w:rsidR="00EF6BBF" w:rsidRPr="001C1726" w:rsidRDefault="001C1726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39210D">
        <w:rPr>
          <w:rFonts w:ascii="Arial" w:hAnsi="Arial" w:cs="Arial"/>
          <w:lang w:val="fr-FR"/>
        </w:rPr>
        <w:t xml:space="preserve">Yokohama Triennale 2008 : Time Crevasse. </w:t>
      </w:r>
      <w:r w:rsidRPr="005D2BB5">
        <w:rPr>
          <w:rFonts w:ascii="Arial" w:hAnsi="Arial" w:cs="Arial"/>
        </w:rPr>
        <w:t>Guidebook. [TP 106-8</w:t>
      </w:r>
      <w:r>
        <w:rPr>
          <w:rFonts w:ascii="Arial" w:hAnsi="Arial" w:cs="Arial"/>
        </w:rPr>
        <w:t>-1</w:t>
      </w:r>
      <w:r w:rsidRPr="005D2BB5">
        <w:rPr>
          <w:rFonts w:ascii="Arial" w:hAnsi="Arial" w:cs="Arial"/>
        </w:rPr>
        <w:t>]</w:t>
      </w:r>
    </w:p>
    <w:p w14:paraId="109465B5" w14:textId="77777777" w:rsidR="001C1726" w:rsidRPr="001E75BA" w:rsidRDefault="001E75BA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A25B55">
        <w:rPr>
          <w:rFonts w:ascii="Arial" w:hAnsi="Arial" w:cs="Arial"/>
          <w:i/>
        </w:rPr>
        <w:t xml:space="preserve">Qui </w:t>
      </w:r>
      <w:proofErr w:type="spellStart"/>
      <w:r w:rsidRPr="00A25B55">
        <w:rPr>
          <w:rFonts w:ascii="Arial" w:hAnsi="Arial" w:cs="Arial"/>
          <w:i/>
        </w:rPr>
        <w:t>Vive</w:t>
      </w:r>
      <w:proofErr w:type="spellEnd"/>
      <w:r w:rsidRPr="00A25B55">
        <w:rPr>
          <w:rFonts w:ascii="Arial" w:hAnsi="Arial" w:cs="Arial"/>
          <w:i/>
        </w:rPr>
        <w:t>?</w:t>
      </w:r>
      <w:r w:rsidRPr="00A25B55">
        <w:rPr>
          <w:rFonts w:ascii="Arial" w:hAnsi="Arial" w:cs="Arial"/>
        </w:rPr>
        <w:t xml:space="preserve"> I Moscow International Biennale for Young Art. 2008. Moscow: NCCA, Moscow Museum of Modern Art, Stella Art Foundation, 2009. [TP 107-01]</w:t>
      </w:r>
    </w:p>
    <w:p w14:paraId="280E79E4" w14:textId="77777777" w:rsidR="001E75BA" w:rsidRPr="0091425A" w:rsidRDefault="0091425A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8B2418">
        <w:rPr>
          <w:rFonts w:ascii="Arial" w:hAnsi="Arial" w:cs="Arial"/>
        </w:rPr>
        <w:t>RoseLee</w:t>
      </w:r>
      <w:proofErr w:type="spellEnd"/>
      <w:r w:rsidRPr="008B2418">
        <w:rPr>
          <w:rFonts w:ascii="Arial" w:hAnsi="Arial" w:cs="Arial"/>
        </w:rPr>
        <w:t xml:space="preserve"> Goldberg.</w:t>
      </w:r>
      <w:r>
        <w:rPr>
          <w:rFonts w:ascii="Arial" w:hAnsi="Arial" w:cs="Arial"/>
          <w:b/>
        </w:rPr>
        <w:t xml:space="preserve"> </w:t>
      </w:r>
      <w:r w:rsidRPr="008B2418">
        <w:rPr>
          <w:rFonts w:ascii="Arial" w:hAnsi="Arial" w:cs="Arial"/>
          <w:i/>
        </w:rPr>
        <w:t>Performa 09.</w:t>
      </w:r>
      <w:r w:rsidRPr="00090E48">
        <w:rPr>
          <w:rFonts w:ascii="Arial" w:hAnsi="Arial" w:cs="Arial"/>
        </w:rPr>
        <w:t xml:space="preserve"> </w:t>
      </w:r>
      <w:r w:rsidRPr="00090E48">
        <w:rPr>
          <w:rFonts w:ascii="Arial" w:hAnsi="Arial" w:cs="Arial"/>
          <w:i/>
        </w:rPr>
        <w:t>Back to Futurism</w:t>
      </w:r>
      <w:r>
        <w:rPr>
          <w:rFonts w:ascii="Arial" w:hAnsi="Arial" w:cs="Arial"/>
        </w:rPr>
        <w:t xml:space="preserve">. New York: Performa </w:t>
      </w:r>
      <w:proofErr w:type="spellStart"/>
      <w:r>
        <w:rPr>
          <w:rFonts w:ascii="Arial" w:hAnsi="Arial" w:cs="Arial"/>
        </w:rPr>
        <w:t>Publ</w:t>
      </w:r>
      <w:proofErr w:type="spellEnd"/>
      <w:r>
        <w:rPr>
          <w:rFonts w:ascii="Arial" w:hAnsi="Arial" w:cs="Arial"/>
        </w:rPr>
        <w:t>, 2009. [TP 108-09]</w:t>
      </w:r>
    </w:p>
    <w:p w14:paraId="4E66EEF4" w14:textId="77777777" w:rsidR="0091425A" w:rsidRPr="0083167C" w:rsidRDefault="00B84EAC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681246">
        <w:rPr>
          <w:rFonts w:ascii="Arial" w:hAnsi="Arial" w:cs="Arial"/>
        </w:rPr>
        <w:t>Vancouver Biennale 2009-2011</w:t>
      </w:r>
      <w:r>
        <w:rPr>
          <w:rFonts w:ascii="Arial" w:hAnsi="Arial" w:cs="Arial"/>
        </w:rPr>
        <w:t>. [TP 109-09/11]</w:t>
      </w:r>
    </w:p>
    <w:p w14:paraId="5DE9D949" w14:textId="77777777" w:rsidR="0083167C" w:rsidRPr="0083167C" w:rsidRDefault="00C94C57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704DB0">
        <w:rPr>
          <w:rFonts w:ascii="Arial" w:hAnsi="Arial" w:cs="Arial"/>
        </w:rPr>
        <w:t>8</w:t>
      </w:r>
      <w:r w:rsidRPr="00704DB0">
        <w:rPr>
          <w:rFonts w:ascii="Arial" w:hAnsi="Arial" w:cs="Arial"/>
          <w:vertAlign w:val="superscript"/>
        </w:rPr>
        <w:t>th</w:t>
      </w:r>
      <w:r w:rsidRPr="00704DB0">
        <w:rPr>
          <w:rFonts w:ascii="Arial" w:hAnsi="Arial" w:cs="Arial"/>
        </w:rPr>
        <w:t xml:space="preserve"> Iran festival of arts. </w:t>
      </w:r>
      <w:proofErr w:type="spellStart"/>
      <w:r w:rsidRPr="00704DB0">
        <w:rPr>
          <w:rFonts w:ascii="Arial" w:hAnsi="Arial" w:cs="Arial"/>
        </w:rPr>
        <w:t>Sziraz_Persepolis</w:t>
      </w:r>
      <w:proofErr w:type="spellEnd"/>
      <w:r w:rsidRPr="00704DB0">
        <w:rPr>
          <w:rFonts w:ascii="Arial" w:hAnsi="Arial" w:cs="Arial"/>
        </w:rPr>
        <w:t>, 1974. [TP 1110-08]</w:t>
      </w:r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6F41ACC5" w14:textId="77777777" w:rsidR="00783B02" w:rsidRPr="0020604A" w:rsidRDefault="0083167C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20604A">
        <w:rPr>
          <w:rFonts w:ascii="Arial" w:hAnsi="Arial" w:cs="Arial"/>
        </w:rPr>
        <w:t>Trečiasis</w:t>
      </w:r>
      <w:proofErr w:type="spellEnd"/>
      <w:r w:rsidRPr="0020604A">
        <w:rPr>
          <w:rFonts w:ascii="Arial" w:hAnsi="Arial" w:cs="Arial"/>
        </w:rPr>
        <w:t xml:space="preserve"> </w:t>
      </w:r>
      <w:proofErr w:type="spellStart"/>
      <w:r w:rsidRPr="0020604A">
        <w:rPr>
          <w:rFonts w:ascii="Arial" w:hAnsi="Arial" w:cs="Arial"/>
        </w:rPr>
        <w:t>tarptautinis</w:t>
      </w:r>
      <w:proofErr w:type="spellEnd"/>
      <w:r w:rsidRPr="0020604A">
        <w:rPr>
          <w:rFonts w:ascii="Arial" w:hAnsi="Arial" w:cs="Arial"/>
        </w:rPr>
        <w:t xml:space="preserve"> </w:t>
      </w:r>
      <w:proofErr w:type="spellStart"/>
      <w:r w:rsidRPr="0020604A">
        <w:rPr>
          <w:rFonts w:ascii="Arial" w:hAnsi="Arial" w:cs="Arial"/>
        </w:rPr>
        <w:t>fotografijos</w:t>
      </w:r>
      <w:proofErr w:type="spellEnd"/>
      <w:r w:rsidRPr="0020604A">
        <w:rPr>
          <w:rFonts w:ascii="Arial" w:hAnsi="Arial" w:cs="Arial"/>
        </w:rPr>
        <w:t xml:space="preserve"> </w:t>
      </w:r>
      <w:proofErr w:type="spellStart"/>
      <w:r w:rsidRPr="0020604A">
        <w:rPr>
          <w:rFonts w:ascii="Arial" w:hAnsi="Arial" w:cs="Arial"/>
        </w:rPr>
        <w:t>festivalis</w:t>
      </w:r>
      <w:proofErr w:type="spellEnd"/>
      <w:r w:rsidRPr="0020604A">
        <w:rPr>
          <w:rFonts w:ascii="Arial" w:hAnsi="Arial" w:cs="Arial"/>
        </w:rPr>
        <w:t xml:space="preserve"> IN FOCUS 2011</w:t>
      </w:r>
      <w:r w:rsidR="00C94C57" w:rsidRPr="0020604A">
        <w:rPr>
          <w:rFonts w:ascii="Arial" w:hAnsi="Arial" w:cs="Arial"/>
        </w:rPr>
        <w:t>. Vilnius, 2011.</w:t>
      </w:r>
      <w:r w:rsidRPr="0020604A">
        <w:rPr>
          <w:rFonts w:ascii="Arial" w:hAnsi="Arial" w:cs="Arial"/>
        </w:rPr>
        <w:t xml:space="preserve"> [TP 111-11]</w:t>
      </w:r>
    </w:p>
    <w:p w14:paraId="458DE6F2" w14:textId="77777777" w:rsidR="00783B02" w:rsidRPr="00507FC2" w:rsidRDefault="00783B02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007BF0">
        <w:rPr>
          <w:rFonts w:ascii="Arial" w:hAnsi="Arial" w:cs="Arial"/>
        </w:rPr>
        <w:t>Art Vilnius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’</w:t>
      </w:r>
      <w:r w:rsidRPr="00007BF0">
        <w:rPr>
          <w:rFonts w:ascii="Arial" w:hAnsi="Arial" w:cs="Arial"/>
        </w:rPr>
        <w:t>13</w:t>
      </w:r>
      <w:r w:rsidRPr="00007BF0">
        <w:rPr>
          <w:rFonts w:ascii="Arial" w:hAnsi="Arial" w:cs="Arial"/>
          <w:i/>
        </w:rPr>
        <w:t xml:space="preserve">. </w:t>
      </w:r>
      <w:r w:rsidRPr="00007BF0">
        <w:rPr>
          <w:rFonts w:ascii="Arial" w:hAnsi="Arial" w:cs="Arial"/>
        </w:rPr>
        <w:t xml:space="preserve">Lietuvos </w:t>
      </w:r>
      <w:proofErr w:type="spellStart"/>
      <w:r w:rsidRPr="00007BF0">
        <w:rPr>
          <w:rFonts w:ascii="Arial" w:hAnsi="Arial" w:cs="Arial"/>
        </w:rPr>
        <w:t>meno</w:t>
      </w:r>
      <w:proofErr w:type="spellEnd"/>
      <w:r w:rsidRPr="00007BF0">
        <w:rPr>
          <w:rFonts w:ascii="Arial" w:hAnsi="Arial" w:cs="Arial"/>
        </w:rPr>
        <w:t xml:space="preserve"> </w:t>
      </w:r>
      <w:proofErr w:type="spellStart"/>
      <w:r w:rsidRPr="00007BF0">
        <w:rPr>
          <w:rFonts w:ascii="Arial" w:hAnsi="Arial" w:cs="Arial"/>
        </w:rPr>
        <w:t>galerinininkų</w:t>
      </w:r>
      <w:proofErr w:type="spellEnd"/>
      <w:r w:rsidRPr="00007BF0">
        <w:rPr>
          <w:rFonts w:ascii="Arial" w:hAnsi="Arial" w:cs="Arial"/>
        </w:rPr>
        <w:t xml:space="preserve"> </w:t>
      </w:r>
      <w:proofErr w:type="spellStart"/>
      <w:r w:rsidRPr="00007BF0">
        <w:rPr>
          <w:rFonts w:ascii="Arial" w:hAnsi="Arial" w:cs="Arial"/>
        </w:rPr>
        <w:t>asociacija</w:t>
      </w:r>
      <w:proofErr w:type="spellEnd"/>
      <w:r w:rsidRPr="00007BF0">
        <w:rPr>
          <w:rFonts w:ascii="Arial" w:hAnsi="Arial" w:cs="Arial"/>
        </w:rPr>
        <w:t>, 2013. [TP 112-13]</w:t>
      </w:r>
    </w:p>
    <w:p w14:paraId="6FE1A29C" w14:textId="77777777" w:rsidR="00507FC2" w:rsidRPr="00507FC2" w:rsidRDefault="00507FC2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9A08C7">
        <w:rPr>
          <w:rFonts w:ascii="Arial" w:hAnsi="Arial" w:cs="Arial"/>
          <w:lang w:val="lt-LT"/>
        </w:rPr>
        <w:t xml:space="preserve">Art Vilnius </w:t>
      </w:r>
      <w:r w:rsidRPr="00682E78">
        <w:rPr>
          <w:rFonts w:ascii="Arial" w:hAnsi="Arial" w:cs="Arial"/>
          <w:lang w:val="lt-LT"/>
        </w:rPr>
        <w:t>’15. Vilnius,</w:t>
      </w:r>
      <w:r w:rsidRPr="00682E78">
        <w:rPr>
          <w:rFonts w:ascii="Arial" w:hAnsi="Arial" w:cs="Arial"/>
          <w:b/>
          <w:lang w:val="lt-LT"/>
        </w:rPr>
        <w:t xml:space="preserve"> </w:t>
      </w:r>
      <w:r w:rsidRPr="00682E78">
        <w:rPr>
          <w:rFonts w:ascii="Arial" w:hAnsi="Arial" w:cs="Arial"/>
          <w:lang w:val="lt-LT"/>
        </w:rPr>
        <w:t xml:space="preserve">Lietuvos meno </w:t>
      </w:r>
      <w:proofErr w:type="spellStart"/>
      <w:r w:rsidRPr="00682E78">
        <w:rPr>
          <w:rFonts w:ascii="Arial" w:hAnsi="Arial" w:cs="Arial"/>
          <w:lang w:val="lt-LT"/>
        </w:rPr>
        <w:t>galerinininkų</w:t>
      </w:r>
      <w:proofErr w:type="spellEnd"/>
      <w:r w:rsidRPr="00682E78">
        <w:rPr>
          <w:rFonts w:ascii="Arial" w:hAnsi="Arial" w:cs="Arial"/>
          <w:lang w:val="lt-LT"/>
        </w:rPr>
        <w:t xml:space="preserve"> asociacija, 2015.</w:t>
      </w:r>
      <w:r w:rsidRPr="00682E78">
        <w:rPr>
          <w:rFonts w:ascii="Arial" w:hAnsi="Arial" w:cs="Arial"/>
          <w:b/>
          <w:lang w:val="lt-LT"/>
        </w:rPr>
        <w:t xml:space="preserve"> </w:t>
      </w:r>
      <w:r w:rsidRPr="009A08C7">
        <w:rPr>
          <w:rFonts w:ascii="Arial" w:hAnsi="Arial" w:cs="Arial"/>
        </w:rPr>
        <w:t>[TP 112-1</w:t>
      </w:r>
      <w:r>
        <w:rPr>
          <w:rFonts w:ascii="Arial" w:hAnsi="Arial" w:cs="Arial"/>
        </w:rPr>
        <w:t>5</w:t>
      </w:r>
      <w:r w:rsidRPr="009A08C7">
        <w:rPr>
          <w:rFonts w:ascii="Arial" w:hAnsi="Arial" w:cs="Arial"/>
        </w:rPr>
        <w:t>]</w:t>
      </w:r>
    </w:p>
    <w:p w14:paraId="3E282C90" w14:textId="77777777" w:rsidR="00507FC2" w:rsidRPr="0020604A" w:rsidRDefault="00507FC2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proofErr w:type="spellStart"/>
      <w:r w:rsidRPr="009A08C7"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>
        <w:rPr>
          <w:rFonts w:ascii="Arial" w:hAnsi="Arial" w:cs="Arial"/>
        </w:rPr>
        <w:t>Lewben</w:t>
      </w:r>
      <w:proofErr w:type="spellEnd"/>
      <w:r>
        <w:rPr>
          <w:rFonts w:ascii="Arial" w:hAnsi="Arial" w:cs="Arial"/>
        </w:rPr>
        <w:t xml:space="preserve"> Art Foundation</w:t>
      </w:r>
      <w:r w:rsidRPr="009A08C7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International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9A08C7">
        <w:rPr>
          <w:rFonts w:ascii="Arial" w:hAnsi="Arial" w:cs="Arial"/>
          <w:lang w:val="lt-LT"/>
        </w:rPr>
        <w:t xml:space="preserve">Art Vilnius </w:t>
      </w:r>
      <w:r w:rsidRPr="009A08C7">
        <w:rPr>
          <w:rFonts w:ascii="Arial" w:hAnsi="Arial" w:cs="Arial"/>
        </w:rPr>
        <w:t>’15. Vilnius,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Lewben</w:t>
      </w:r>
      <w:proofErr w:type="spellEnd"/>
      <w:r>
        <w:rPr>
          <w:rFonts w:ascii="Arial" w:hAnsi="Arial" w:cs="Arial"/>
        </w:rPr>
        <w:t xml:space="preserve"> Art Foundation</w:t>
      </w:r>
      <w:r w:rsidRPr="00007BF0">
        <w:rPr>
          <w:rFonts w:ascii="Arial" w:hAnsi="Arial" w:cs="Arial"/>
        </w:rPr>
        <w:t>, 201</w:t>
      </w:r>
      <w:r>
        <w:rPr>
          <w:rFonts w:ascii="Arial" w:hAnsi="Arial" w:cs="Arial"/>
        </w:rPr>
        <w:t>5.</w:t>
      </w:r>
      <w:r w:rsidRPr="009A08C7">
        <w:rPr>
          <w:rFonts w:ascii="Arial" w:hAnsi="Arial" w:cs="Arial"/>
        </w:rPr>
        <w:t xml:space="preserve"> [TP 112-1</w:t>
      </w:r>
      <w:r>
        <w:rPr>
          <w:rFonts w:ascii="Arial" w:hAnsi="Arial" w:cs="Arial"/>
        </w:rPr>
        <w:t>5-1</w:t>
      </w:r>
      <w:r w:rsidRPr="009A08C7">
        <w:rPr>
          <w:rFonts w:ascii="Arial" w:hAnsi="Arial" w:cs="Arial"/>
        </w:rPr>
        <w:t>]</w:t>
      </w:r>
    </w:p>
    <w:p w14:paraId="26426DC0" w14:textId="77777777" w:rsidR="0020604A" w:rsidRPr="0020604A" w:rsidRDefault="0020604A" w:rsidP="0020604A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761869">
        <w:rPr>
          <w:rFonts w:ascii="Arial" w:hAnsi="Arial" w:cs="Arial"/>
          <w:lang w:val="lt-LT"/>
        </w:rPr>
        <w:t>Survival</w:t>
      </w:r>
      <w:proofErr w:type="spellEnd"/>
      <w:r w:rsidRPr="00761869">
        <w:rPr>
          <w:rFonts w:ascii="Arial" w:hAnsi="Arial" w:cs="Arial"/>
          <w:lang w:val="lt-LT"/>
        </w:rPr>
        <w:t xml:space="preserve"> </w:t>
      </w:r>
      <w:proofErr w:type="spellStart"/>
      <w:r w:rsidRPr="00761869">
        <w:rPr>
          <w:rFonts w:ascii="Arial" w:hAnsi="Arial" w:cs="Arial"/>
          <w:lang w:val="lt-LT"/>
        </w:rPr>
        <w:t>Kit</w:t>
      </w:r>
      <w:proofErr w:type="spellEnd"/>
      <w:r w:rsidRPr="00761869">
        <w:rPr>
          <w:rFonts w:ascii="Arial" w:hAnsi="Arial" w:cs="Arial"/>
          <w:lang w:val="lt-LT"/>
        </w:rPr>
        <w:t xml:space="preserve">. Art Project. </w:t>
      </w:r>
      <w:proofErr w:type="spellStart"/>
      <w:r w:rsidRPr="00761869"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, 12-19 </w:t>
      </w:r>
      <w:proofErr w:type="spellStart"/>
      <w:r>
        <w:rPr>
          <w:rFonts w:ascii="Arial" w:hAnsi="Arial" w:cs="Arial"/>
          <w:lang w:val="lt-LT"/>
        </w:rPr>
        <w:t>Septembris</w:t>
      </w:r>
      <w:proofErr w:type="spellEnd"/>
      <w:r>
        <w:rPr>
          <w:rFonts w:ascii="Arial" w:hAnsi="Arial" w:cs="Arial"/>
          <w:lang w:val="lt-LT"/>
        </w:rPr>
        <w:t xml:space="preserve"> 2009. [TP 113-1]</w:t>
      </w:r>
    </w:p>
    <w:p w14:paraId="5D7925A1" w14:textId="77777777" w:rsidR="0020604A" w:rsidRDefault="0020604A" w:rsidP="0020604A">
      <w:pPr>
        <w:numPr>
          <w:ilvl w:val="0"/>
          <w:numId w:val="5"/>
        </w:numPr>
        <w:rPr>
          <w:rFonts w:ascii="Arial" w:hAnsi="Arial" w:cs="Arial"/>
        </w:rPr>
      </w:pPr>
      <w:r w:rsidRPr="0093200C">
        <w:rPr>
          <w:rFonts w:ascii="Arial" w:hAnsi="Arial" w:cs="Arial"/>
        </w:rPr>
        <w:t>Survival Kit. Contemporary Art Festival.</w:t>
      </w:r>
      <w:r>
        <w:rPr>
          <w:rFonts w:ascii="Arial" w:hAnsi="Arial" w:cs="Arial"/>
        </w:rPr>
        <w:t xml:space="preserve"> Latvian Centre for Contemporary Art, 2011. [TP 113-3]</w:t>
      </w:r>
    </w:p>
    <w:p w14:paraId="0BA58B40" w14:textId="77777777" w:rsidR="00180E4D" w:rsidRDefault="00180E4D" w:rsidP="0020604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Survival Kit 9. </w:t>
      </w:r>
      <w:r w:rsidRPr="00180E4D">
        <w:rPr>
          <w:rFonts w:ascii="Arial" w:hAnsi="Arial" w:cs="Arial"/>
          <w:bCs/>
        </w:rPr>
        <w:t xml:space="preserve">“Becoming an Apricot * an Apple * a Crow * a Tree * a Cockroach * a Glacier * a Plant * a Mushroom * a Shell * a Bird * </w:t>
      </w:r>
      <w:proofErr w:type="gramStart"/>
      <w:r w:rsidRPr="00180E4D">
        <w:rPr>
          <w:rFonts w:ascii="Arial" w:hAnsi="Arial" w:cs="Arial"/>
          <w:bCs/>
        </w:rPr>
        <w:t>Algae ”</w:t>
      </w:r>
      <w:proofErr w:type="gramEnd"/>
      <w:r w:rsidRPr="00180E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Latvian Centre for Contemporary Art, 2017. [TP 113-9]</w:t>
      </w:r>
    </w:p>
    <w:p w14:paraId="68DBD018" w14:textId="77777777" w:rsidR="00180E4D" w:rsidRDefault="00CD49DC" w:rsidP="0020604A">
      <w:pPr>
        <w:numPr>
          <w:ilvl w:val="0"/>
          <w:numId w:val="5"/>
        </w:numPr>
        <w:rPr>
          <w:rFonts w:ascii="Arial" w:hAnsi="Arial" w:cs="Arial"/>
        </w:rPr>
      </w:pPr>
      <w:r w:rsidRPr="00CD49DC">
        <w:rPr>
          <w:rFonts w:ascii="Arial" w:hAnsi="Arial" w:cs="Arial"/>
        </w:rPr>
        <w:t xml:space="preserve">Survival Kit 9. </w:t>
      </w:r>
      <w:r w:rsidRPr="00CD49DC">
        <w:rPr>
          <w:rFonts w:ascii="Arial" w:hAnsi="Arial" w:cs="Arial"/>
          <w:bCs/>
        </w:rPr>
        <w:t xml:space="preserve">“Becoming an Apricot * an Apple * a Crow * a Tree * a Cockroach * a Glacier * a Plant * a Mushroom * a Shell * a Bird * </w:t>
      </w:r>
      <w:proofErr w:type="gramStart"/>
      <w:r w:rsidRPr="00CD49DC">
        <w:rPr>
          <w:rFonts w:ascii="Arial" w:hAnsi="Arial" w:cs="Arial"/>
          <w:bCs/>
        </w:rPr>
        <w:t>Algae ”</w:t>
      </w:r>
      <w:proofErr w:type="gramEnd"/>
      <w:r w:rsidRPr="00CD49DC">
        <w:rPr>
          <w:rFonts w:ascii="Arial" w:hAnsi="Arial" w:cs="Arial"/>
        </w:rPr>
        <w:t xml:space="preserve">. Festival Program. Latvian Centre for Contemporary Art, 2017.  </w:t>
      </w:r>
      <w:r>
        <w:rPr>
          <w:rFonts w:ascii="Arial" w:hAnsi="Arial" w:cs="Arial"/>
        </w:rPr>
        <w:t>[TP 113-9-1]</w:t>
      </w:r>
    </w:p>
    <w:p w14:paraId="53CB0B40" w14:textId="77777777" w:rsidR="0020604A" w:rsidRPr="00180E4D" w:rsidRDefault="0020604A" w:rsidP="0020604A">
      <w:pPr>
        <w:numPr>
          <w:ilvl w:val="0"/>
          <w:numId w:val="5"/>
        </w:numPr>
        <w:tabs>
          <w:tab w:val="left" w:pos="0"/>
          <w:tab w:val="right" w:pos="990"/>
          <w:tab w:val="left" w:pos="1440"/>
          <w:tab w:val="left" w:pos="1620"/>
        </w:tabs>
        <w:jc w:val="both"/>
        <w:rPr>
          <w:rFonts w:ascii="Arial" w:hAnsi="Arial" w:cs="Arial"/>
        </w:rPr>
      </w:pPr>
      <w:proofErr w:type="spellStart"/>
      <w:r w:rsidRPr="00FA6B5D">
        <w:rPr>
          <w:rFonts w:ascii="Arial" w:hAnsi="Arial" w:cs="Arial"/>
          <w:i/>
          <w:lang w:val="lt-LT"/>
        </w:rPr>
        <w:t>Intermission</w:t>
      </w:r>
      <w:proofErr w:type="spellEnd"/>
      <w:r w:rsidRPr="00FA6B5D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i/>
          <w:lang w:val="lt-LT"/>
        </w:rPr>
        <w:t xml:space="preserve"> </w:t>
      </w:r>
      <w:r w:rsidRPr="0020604A">
        <w:rPr>
          <w:rFonts w:ascii="Arial" w:hAnsi="Arial" w:cs="Arial"/>
          <w:lang w:val="lt-LT"/>
        </w:rPr>
        <w:t xml:space="preserve">A </w:t>
      </w:r>
      <w:proofErr w:type="spellStart"/>
      <w:r>
        <w:rPr>
          <w:rFonts w:ascii="Arial" w:hAnsi="Arial" w:cs="Arial"/>
          <w:lang w:val="lt-LT"/>
        </w:rPr>
        <w:t>p</w:t>
      </w:r>
      <w:r w:rsidRPr="0020604A">
        <w:rPr>
          <w:rFonts w:ascii="Arial" w:hAnsi="Arial" w:cs="Arial"/>
          <w:lang w:val="lt-LT"/>
        </w:rPr>
        <w:t>roject</w:t>
      </w:r>
      <w:proofErr w:type="spellEnd"/>
      <w:r w:rsidRPr="0020604A">
        <w:rPr>
          <w:rFonts w:ascii="Arial" w:hAnsi="Arial" w:cs="Arial"/>
          <w:lang w:val="lt-LT"/>
        </w:rPr>
        <w:t xml:space="preserve"> </w:t>
      </w:r>
      <w:proofErr w:type="spellStart"/>
      <w:r w:rsidRPr="0020604A">
        <w:rPr>
          <w:rFonts w:ascii="Arial" w:hAnsi="Arial" w:cs="Arial"/>
          <w:lang w:val="lt-LT"/>
        </w:rPr>
        <w:t>within</w:t>
      </w:r>
      <w:proofErr w:type="spellEnd"/>
      <w:r w:rsidRPr="0020604A">
        <w:rPr>
          <w:rFonts w:ascii="Arial" w:hAnsi="Arial" w:cs="Arial"/>
          <w:lang w:val="lt-LT"/>
        </w:rPr>
        <w:t xml:space="preserve"> </w:t>
      </w:r>
      <w:proofErr w:type="spellStart"/>
      <w:r w:rsidRPr="0020604A">
        <w:rPr>
          <w:rFonts w:ascii="Arial" w:hAnsi="Arial" w:cs="Arial"/>
          <w:lang w:val="lt-LT"/>
        </w:rPr>
        <w:t>the</w:t>
      </w:r>
      <w:proofErr w:type="spellEnd"/>
      <w:r w:rsidRPr="0020604A">
        <w:rPr>
          <w:rFonts w:ascii="Arial" w:hAnsi="Arial" w:cs="Arial"/>
          <w:lang w:val="lt-LT"/>
        </w:rPr>
        <w:t xml:space="preserve"> </w:t>
      </w:r>
      <w:proofErr w:type="spellStart"/>
      <w:r w:rsidRPr="0020604A">
        <w:rPr>
          <w:rFonts w:ascii="Arial" w:hAnsi="Arial" w:cs="Arial"/>
          <w:lang w:val="lt-LT"/>
        </w:rPr>
        <w:t>framework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„</w:t>
      </w:r>
      <w:proofErr w:type="spellStart"/>
      <w:r>
        <w:rPr>
          <w:rFonts w:ascii="Arial" w:hAnsi="Arial" w:cs="Arial"/>
          <w:lang w:val="lt-LT"/>
        </w:rPr>
        <w:t>Survival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Kit</w:t>
      </w:r>
      <w:proofErr w:type="spellEnd"/>
      <w:r>
        <w:rPr>
          <w:rFonts w:ascii="Arial" w:hAnsi="Arial" w:cs="Arial"/>
          <w:lang w:val="lt-LT"/>
        </w:rPr>
        <w:t>“.</w:t>
      </w:r>
      <w:r w:rsidRPr="0020604A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>, 2011. [TP 113-3-1]</w:t>
      </w:r>
    </w:p>
    <w:p w14:paraId="2F7B6A9F" w14:textId="77777777" w:rsidR="0020604A" w:rsidRDefault="00DA1EE8" w:rsidP="0020604A">
      <w:pPr>
        <w:numPr>
          <w:ilvl w:val="0"/>
          <w:numId w:val="5"/>
        </w:numPr>
        <w:rPr>
          <w:rFonts w:ascii="Arial" w:hAnsi="Arial" w:cs="Arial"/>
        </w:rPr>
      </w:pPr>
      <w:r w:rsidRPr="00347EC6">
        <w:rPr>
          <w:rFonts w:ascii="Arial" w:hAnsi="Arial" w:cs="Arial"/>
          <w:i/>
        </w:rPr>
        <w:t>Summertime Readings</w:t>
      </w:r>
      <w:r w:rsidRPr="00347EC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Art festival “</w:t>
      </w:r>
      <w:proofErr w:type="spellStart"/>
      <w:r>
        <w:rPr>
          <w:rFonts w:ascii="Arial" w:hAnsi="Arial" w:cs="Arial"/>
        </w:rPr>
        <w:t>Cēsis</w:t>
      </w:r>
      <w:proofErr w:type="spellEnd"/>
      <w:r>
        <w:rPr>
          <w:rFonts w:ascii="Arial" w:hAnsi="Arial" w:cs="Arial"/>
        </w:rPr>
        <w:t xml:space="preserve"> 2013”. </w:t>
      </w:r>
      <w:proofErr w:type="spellStart"/>
      <w:r>
        <w:rPr>
          <w:rFonts w:ascii="Arial" w:hAnsi="Arial" w:cs="Arial"/>
        </w:rPr>
        <w:t>Cēsis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Latvija</w:t>
      </w:r>
      <w:proofErr w:type="spellEnd"/>
      <w:r>
        <w:rPr>
          <w:rFonts w:ascii="Arial" w:hAnsi="Arial" w:cs="Arial"/>
        </w:rPr>
        <w:t>. [TP 114-13]</w:t>
      </w:r>
    </w:p>
    <w:p w14:paraId="2CB61D78" w14:textId="77777777" w:rsidR="00897D6F" w:rsidRDefault="00897D6F" w:rsidP="0020604A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 w:rsidRPr="00897D6F">
        <w:rPr>
          <w:rFonts w:ascii="Arial" w:hAnsi="Arial" w:cs="Arial"/>
          <w:i/>
        </w:rPr>
        <w:t>Jaunojo</w:t>
      </w:r>
      <w:proofErr w:type="spellEnd"/>
      <w:r w:rsidRPr="00897D6F">
        <w:rPr>
          <w:rFonts w:ascii="Arial" w:hAnsi="Arial" w:cs="Arial"/>
          <w:i/>
        </w:rPr>
        <w:t xml:space="preserve"> </w:t>
      </w:r>
      <w:proofErr w:type="spellStart"/>
      <w:r w:rsidRPr="00897D6F">
        <w:rPr>
          <w:rFonts w:ascii="Arial" w:hAnsi="Arial" w:cs="Arial"/>
          <w:i/>
        </w:rPr>
        <w:t>tapytojo</w:t>
      </w:r>
      <w:proofErr w:type="spellEnd"/>
      <w:r w:rsidRPr="00897D6F">
        <w:rPr>
          <w:rFonts w:ascii="Arial" w:hAnsi="Arial" w:cs="Arial"/>
          <w:i/>
        </w:rPr>
        <w:t xml:space="preserve"> </w:t>
      </w:r>
      <w:proofErr w:type="spellStart"/>
      <w:r w:rsidRPr="00897D6F">
        <w:rPr>
          <w:rFonts w:ascii="Arial" w:hAnsi="Arial" w:cs="Arial"/>
          <w:i/>
        </w:rPr>
        <w:t>prizas</w:t>
      </w:r>
      <w:proofErr w:type="spellEnd"/>
      <w:r>
        <w:rPr>
          <w:rFonts w:ascii="Arial" w:hAnsi="Arial" w:cs="Arial"/>
        </w:rPr>
        <w:t>. Vilnius, 2011. [TP 115-11]</w:t>
      </w:r>
    </w:p>
    <w:p w14:paraId="619557EA" w14:textId="77777777" w:rsidR="002C5466" w:rsidRPr="002C5466" w:rsidRDefault="002C5466" w:rsidP="002C5466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1654E0">
        <w:rPr>
          <w:rFonts w:ascii="Arial" w:hAnsi="Arial" w:cs="Arial"/>
          <w:i/>
          <w:lang w:val="lt-LT"/>
        </w:rPr>
        <w:t>Jaunojo tapytojo prizas</w:t>
      </w:r>
      <w:r w:rsidRPr="001654E0">
        <w:rPr>
          <w:rFonts w:ascii="Arial" w:hAnsi="Arial" w:cs="Arial"/>
          <w:lang w:val="lt-LT"/>
        </w:rPr>
        <w:t>. Vilnius, 2012. [</w:t>
      </w:r>
      <w:r>
        <w:rPr>
          <w:rFonts w:ascii="Arial" w:hAnsi="Arial" w:cs="Arial"/>
          <w:lang w:val="lt-LT"/>
        </w:rPr>
        <w:t>TP 115-12]</w:t>
      </w:r>
    </w:p>
    <w:p w14:paraId="395A8540" w14:textId="77777777" w:rsidR="0020604A" w:rsidRPr="002C5466" w:rsidRDefault="001114A6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i/>
          <w:lang w:val="lt-LT"/>
        </w:rPr>
        <w:t>Jaunojo tapytojo prizas</w:t>
      </w:r>
      <w:r w:rsidRPr="00682E78">
        <w:rPr>
          <w:rFonts w:ascii="Arial" w:hAnsi="Arial" w:cs="Arial"/>
          <w:lang w:val="lt-LT"/>
        </w:rPr>
        <w:t>, Vilnius, 2013. [TP 115-13]</w:t>
      </w:r>
    </w:p>
    <w:p w14:paraId="60B6A889" w14:textId="77777777" w:rsidR="00331163" w:rsidRPr="00331163" w:rsidRDefault="00507FC2" w:rsidP="0033116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Helsinki Photograp</w:t>
      </w:r>
      <w:r w:rsidR="00331163" w:rsidRPr="00331163">
        <w:rPr>
          <w:rFonts w:ascii="Arial" w:hAnsi="Arial" w:cs="Arial"/>
        </w:rPr>
        <w:t xml:space="preserve">hy Biennial 2012. [TP 116-12] </w:t>
      </w:r>
    </w:p>
    <w:p w14:paraId="5A6C8A20" w14:textId="77777777" w:rsidR="00373104" w:rsidRDefault="00AE7767" w:rsidP="00373104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331163">
        <w:rPr>
          <w:rFonts w:ascii="Arial" w:hAnsi="Arial" w:cs="Arial"/>
        </w:rPr>
        <w:t xml:space="preserve">V </w:t>
      </w:r>
      <w:proofErr w:type="spellStart"/>
      <w:r w:rsidRPr="00331163">
        <w:rPr>
          <w:rFonts w:ascii="Arial" w:hAnsi="Arial" w:cs="Arial"/>
        </w:rPr>
        <w:t>tarptautinė</w:t>
      </w:r>
      <w:proofErr w:type="spellEnd"/>
      <w:r w:rsidRPr="00331163">
        <w:rPr>
          <w:rFonts w:ascii="Arial" w:hAnsi="Arial" w:cs="Arial"/>
        </w:rPr>
        <w:t xml:space="preserve"> </w:t>
      </w:r>
      <w:proofErr w:type="spellStart"/>
      <w:r w:rsidRPr="00331163">
        <w:rPr>
          <w:rFonts w:ascii="Arial" w:hAnsi="Arial" w:cs="Arial"/>
        </w:rPr>
        <w:t>emalio</w:t>
      </w:r>
      <w:proofErr w:type="spellEnd"/>
      <w:r w:rsidRPr="00331163">
        <w:rPr>
          <w:rFonts w:ascii="Arial" w:hAnsi="Arial" w:cs="Arial"/>
        </w:rPr>
        <w:t xml:space="preserve"> </w:t>
      </w:r>
      <w:proofErr w:type="spellStart"/>
      <w:r w:rsidRPr="00331163">
        <w:rPr>
          <w:rFonts w:ascii="Arial" w:hAnsi="Arial" w:cs="Arial"/>
        </w:rPr>
        <w:t>meno</w:t>
      </w:r>
      <w:proofErr w:type="spellEnd"/>
      <w:r w:rsidRPr="00331163">
        <w:rPr>
          <w:rFonts w:ascii="Arial" w:hAnsi="Arial" w:cs="Arial"/>
        </w:rPr>
        <w:t xml:space="preserve"> </w:t>
      </w:r>
      <w:proofErr w:type="spellStart"/>
      <w:r w:rsidRPr="00331163">
        <w:rPr>
          <w:rFonts w:ascii="Arial" w:hAnsi="Arial" w:cs="Arial"/>
        </w:rPr>
        <w:t>bienalė</w:t>
      </w:r>
      <w:proofErr w:type="spellEnd"/>
      <w:r w:rsidRPr="00331163">
        <w:rPr>
          <w:rFonts w:ascii="Arial" w:hAnsi="Arial" w:cs="Arial"/>
        </w:rPr>
        <w:t>. Vilnius, 2013. [TP 117-5]</w:t>
      </w:r>
    </w:p>
    <w:p w14:paraId="10FBDF38" w14:textId="77777777" w:rsidR="00373104" w:rsidRPr="00373104" w:rsidRDefault="00373104" w:rsidP="00373104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  <w:r w:rsidRPr="00373104">
        <w:rPr>
          <w:bCs/>
          <w:i/>
          <w:szCs w:val="24"/>
          <w:lang w:val="lt-LT"/>
        </w:rPr>
        <w:t xml:space="preserve">RIBOCA. </w:t>
      </w:r>
      <w:proofErr w:type="spellStart"/>
      <w:r w:rsidRPr="00373104">
        <w:rPr>
          <w:bCs/>
          <w:i/>
          <w:szCs w:val="24"/>
          <w:lang w:val="lt-LT"/>
        </w:rPr>
        <w:t>Riga</w:t>
      </w:r>
      <w:proofErr w:type="spellEnd"/>
      <w:r w:rsidRPr="00373104">
        <w:rPr>
          <w:bCs/>
          <w:i/>
          <w:szCs w:val="24"/>
          <w:lang w:val="lt-LT"/>
        </w:rPr>
        <w:t xml:space="preserve"> International </w:t>
      </w:r>
      <w:proofErr w:type="spellStart"/>
      <w:r w:rsidRPr="00373104">
        <w:rPr>
          <w:bCs/>
          <w:i/>
          <w:szCs w:val="24"/>
          <w:lang w:val="lt-LT"/>
        </w:rPr>
        <w:t>Biennial</w:t>
      </w:r>
      <w:proofErr w:type="spellEnd"/>
      <w:r w:rsidRPr="00373104">
        <w:rPr>
          <w:bCs/>
          <w:i/>
          <w:szCs w:val="24"/>
          <w:lang w:val="lt-LT"/>
        </w:rPr>
        <w:t xml:space="preserve"> </w:t>
      </w:r>
      <w:proofErr w:type="spellStart"/>
      <w:r w:rsidRPr="00373104">
        <w:rPr>
          <w:bCs/>
          <w:i/>
          <w:szCs w:val="24"/>
          <w:lang w:val="lt-LT"/>
        </w:rPr>
        <w:t>of</w:t>
      </w:r>
      <w:proofErr w:type="spellEnd"/>
      <w:r w:rsidRPr="00373104">
        <w:rPr>
          <w:bCs/>
          <w:i/>
          <w:szCs w:val="24"/>
          <w:lang w:val="lt-LT"/>
        </w:rPr>
        <w:t xml:space="preserve"> </w:t>
      </w:r>
      <w:proofErr w:type="spellStart"/>
      <w:r w:rsidRPr="00373104">
        <w:rPr>
          <w:bCs/>
          <w:i/>
          <w:szCs w:val="24"/>
          <w:lang w:val="lt-LT"/>
        </w:rPr>
        <w:t>Contemporary</w:t>
      </w:r>
      <w:proofErr w:type="spellEnd"/>
      <w:r w:rsidRPr="00373104">
        <w:rPr>
          <w:bCs/>
          <w:i/>
          <w:szCs w:val="24"/>
          <w:lang w:val="lt-LT"/>
        </w:rPr>
        <w:t xml:space="preserve"> Art.</w:t>
      </w:r>
      <w:r w:rsidRPr="00373104">
        <w:rPr>
          <w:bCs/>
          <w:szCs w:val="24"/>
          <w:lang w:val="lt-LT"/>
        </w:rPr>
        <w:t xml:space="preserve"> </w:t>
      </w:r>
      <w:proofErr w:type="spellStart"/>
      <w:r w:rsidRPr="00373104">
        <w:rPr>
          <w:bCs/>
          <w:szCs w:val="24"/>
          <w:lang w:val="lt-LT"/>
        </w:rPr>
        <w:t>Riga</w:t>
      </w:r>
      <w:proofErr w:type="spellEnd"/>
      <w:r w:rsidRPr="00373104">
        <w:rPr>
          <w:bCs/>
          <w:szCs w:val="24"/>
          <w:lang w:val="lt-LT"/>
        </w:rPr>
        <w:t xml:space="preserve"> </w:t>
      </w:r>
      <w:proofErr w:type="spellStart"/>
      <w:r w:rsidRPr="00373104">
        <w:rPr>
          <w:bCs/>
          <w:szCs w:val="24"/>
          <w:lang w:val="lt-LT"/>
        </w:rPr>
        <w:t>Biennial</w:t>
      </w:r>
      <w:proofErr w:type="spellEnd"/>
      <w:r w:rsidRPr="00373104">
        <w:rPr>
          <w:bCs/>
          <w:szCs w:val="24"/>
          <w:lang w:val="lt-LT"/>
        </w:rPr>
        <w:t xml:space="preserve"> </w:t>
      </w:r>
      <w:proofErr w:type="spellStart"/>
      <w:r w:rsidRPr="00373104">
        <w:rPr>
          <w:bCs/>
          <w:szCs w:val="24"/>
          <w:lang w:val="lt-LT"/>
        </w:rPr>
        <w:t>Foundation</w:t>
      </w:r>
      <w:proofErr w:type="spellEnd"/>
      <w:r w:rsidRPr="00373104">
        <w:rPr>
          <w:bCs/>
          <w:szCs w:val="24"/>
          <w:lang w:val="lt-LT"/>
        </w:rPr>
        <w:t>, 2018.</w:t>
      </w:r>
      <w:r w:rsidRPr="00373104">
        <w:rPr>
          <w:bCs/>
          <w:sz w:val="24"/>
          <w:szCs w:val="24"/>
          <w:lang w:val="lt-LT"/>
        </w:rPr>
        <w:t xml:space="preserve"> </w:t>
      </w:r>
      <w:r w:rsidRPr="00373104">
        <w:rPr>
          <w:bCs/>
          <w:szCs w:val="24"/>
          <w:lang w:val="lt-LT"/>
        </w:rPr>
        <w:t>[TP 118-1]</w:t>
      </w:r>
    </w:p>
    <w:p w14:paraId="29AF28E8" w14:textId="77777777" w:rsidR="00373104" w:rsidRPr="00733248" w:rsidRDefault="00373104" w:rsidP="00ED5CEA">
      <w:pPr>
        <w:numPr>
          <w:ilvl w:val="0"/>
          <w:numId w:val="5"/>
        </w:numPr>
        <w:tabs>
          <w:tab w:val="left" w:pos="900"/>
        </w:tabs>
        <w:ind w:left="1080" w:hanging="720"/>
        <w:jc w:val="both"/>
        <w:rPr>
          <w:rFonts w:ascii="Arial" w:hAnsi="Arial" w:cs="Arial"/>
          <w:lang w:val="lt-LT"/>
        </w:rPr>
      </w:pPr>
    </w:p>
    <w:p w14:paraId="3FC123A6" w14:textId="77777777" w:rsidR="008D5E10" w:rsidRPr="00331163" w:rsidRDefault="008D5E10" w:rsidP="008D5E10">
      <w:pPr>
        <w:tabs>
          <w:tab w:val="left" w:pos="900"/>
        </w:tabs>
        <w:jc w:val="both"/>
        <w:rPr>
          <w:rFonts w:ascii="Arial" w:hAnsi="Arial" w:cs="Arial"/>
          <w:lang w:val="lt-LT"/>
        </w:rPr>
      </w:pPr>
    </w:p>
    <w:p w14:paraId="6F816933" w14:textId="77777777" w:rsidR="00C571E8" w:rsidRPr="00813065" w:rsidRDefault="00C571E8" w:rsidP="00C571E8">
      <w:pPr>
        <w:tabs>
          <w:tab w:val="right" w:pos="720"/>
        </w:tabs>
        <w:rPr>
          <w:rFonts w:ascii="Arial" w:hAnsi="Arial" w:cs="Arial"/>
          <w:sz w:val="24"/>
          <w:szCs w:val="24"/>
          <w:lang w:val="lt-LT"/>
        </w:rPr>
      </w:pPr>
    </w:p>
    <w:p w14:paraId="52ADB7D2" w14:textId="77777777" w:rsidR="00BB10CA" w:rsidRDefault="007A66FC" w:rsidP="007A66FC">
      <w:pPr>
        <w:pStyle w:val="Heading1"/>
        <w:rPr>
          <w:lang w:val="lt-LT"/>
        </w:rPr>
      </w:pPr>
      <w:bookmarkStart w:id="84" w:name="_Toc364691332"/>
      <w:r w:rsidRPr="007A66FC">
        <w:rPr>
          <w:lang w:val="lt-LT"/>
        </w:rPr>
        <w:t>Muziejų kolekcijos</w:t>
      </w:r>
      <w:bookmarkEnd w:id="84"/>
    </w:p>
    <w:p w14:paraId="6D71DB83" w14:textId="77777777" w:rsidR="007A66FC" w:rsidRPr="00306C05" w:rsidRDefault="00306C05" w:rsidP="007A66FC">
      <w:pPr>
        <w:rPr>
          <w:rFonts w:ascii="Arial" w:hAnsi="Arial" w:cs="Arial"/>
          <w:sz w:val="22"/>
          <w:szCs w:val="22"/>
          <w:lang w:val="lt-LT"/>
        </w:rPr>
      </w:pPr>
      <w:r w:rsidRPr="00306C05">
        <w:rPr>
          <w:rFonts w:ascii="Arial" w:hAnsi="Arial" w:cs="Arial"/>
          <w:sz w:val="22"/>
          <w:szCs w:val="22"/>
          <w:lang w:val="lt-LT"/>
        </w:rPr>
        <w:t>Muziejų ir privačios kolekcijos</w:t>
      </w:r>
    </w:p>
    <w:p w14:paraId="43FF23D4" w14:textId="77777777" w:rsidR="007A66FC" w:rsidRDefault="007A66FC" w:rsidP="007A66FC">
      <w:pPr>
        <w:rPr>
          <w:lang w:val="lt-LT"/>
        </w:rPr>
      </w:pPr>
    </w:p>
    <w:p w14:paraId="2E0E63CB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Bilderbuch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Fotografische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Sammlung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Folkwang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Essen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Folkwang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2003</w:t>
      </w:r>
      <w:r>
        <w:rPr>
          <w:rFonts w:ascii="Arial" w:hAnsi="Arial" w:cs="Arial"/>
          <w:lang w:val="lt-LT"/>
        </w:rPr>
        <w:t>. [MUZ-KOL 001]</w:t>
      </w:r>
    </w:p>
    <w:p w14:paraId="79172C2C" w14:textId="77777777" w:rsidR="007A66FC" w:rsidRPr="006A4ED0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de-DE"/>
        </w:rPr>
      </w:pPr>
      <w:proofErr w:type="spellStart"/>
      <w:r w:rsidRPr="00682E78">
        <w:rPr>
          <w:rFonts w:ascii="Arial" w:hAnsi="Arial" w:cs="Arial"/>
          <w:lang w:val="lt-LT"/>
        </w:rPr>
        <w:t>Pinakothek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der</w:t>
      </w:r>
      <w:proofErr w:type="spellEnd"/>
      <w:r w:rsidRPr="00682E78">
        <w:rPr>
          <w:rFonts w:ascii="Arial" w:hAnsi="Arial" w:cs="Arial"/>
          <w:lang w:val="lt-LT"/>
        </w:rPr>
        <w:t xml:space="preserve"> Moderne. A </w:t>
      </w:r>
      <w:proofErr w:type="spellStart"/>
      <w:r w:rsidRPr="00682E78">
        <w:rPr>
          <w:rFonts w:ascii="Arial" w:hAnsi="Arial" w:cs="Arial"/>
          <w:lang w:val="lt-LT"/>
        </w:rPr>
        <w:t>Handbook</w:t>
      </w:r>
      <w:proofErr w:type="spellEnd"/>
      <w:r w:rsidRPr="00682E78">
        <w:rPr>
          <w:rFonts w:ascii="Arial" w:hAnsi="Arial" w:cs="Arial"/>
          <w:lang w:val="lt-LT"/>
        </w:rPr>
        <w:t>. M</w:t>
      </w:r>
      <w:r>
        <w:rPr>
          <w:rFonts w:ascii="Arial" w:hAnsi="Arial" w:cs="Arial"/>
        </w:rPr>
        <w:t>ϋ</w:t>
      </w:r>
      <w:proofErr w:type="spellStart"/>
      <w:r w:rsidRPr="00682E78">
        <w:rPr>
          <w:rFonts w:ascii="Arial" w:hAnsi="Arial" w:cs="Arial"/>
          <w:lang w:val="lt-LT"/>
        </w:rPr>
        <w:t>nchen</w:t>
      </w:r>
      <w:proofErr w:type="spellEnd"/>
      <w:r w:rsidRPr="00682E78">
        <w:rPr>
          <w:rFonts w:ascii="Arial" w:hAnsi="Arial" w:cs="Arial"/>
          <w:lang w:val="lt-LT"/>
        </w:rPr>
        <w:t xml:space="preserve">, </w:t>
      </w:r>
      <w:proofErr w:type="spellStart"/>
      <w:r w:rsidRPr="00682E78">
        <w:rPr>
          <w:rFonts w:ascii="Arial" w:hAnsi="Arial" w:cs="Arial"/>
          <w:lang w:val="lt-LT"/>
        </w:rPr>
        <w:t>Pinakothek-Dumont</w:t>
      </w:r>
      <w:proofErr w:type="spellEnd"/>
      <w:r w:rsidRPr="00682E78">
        <w:rPr>
          <w:rFonts w:ascii="Arial" w:hAnsi="Arial" w:cs="Arial"/>
          <w:lang w:val="lt-LT"/>
        </w:rPr>
        <w:t xml:space="preserve">, 2002. </w:t>
      </w:r>
      <w:r w:rsidRPr="006A4ED0">
        <w:rPr>
          <w:rFonts w:ascii="Arial" w:hAnsi="Arial" w:cs="Arial"/>
          <w:lang w:val="de-DE"/>
        </w:rPr>
        <w:t>[MUZ-KOL 002]</w:t>
      </w:r>
    </w:p>
    <w:p w14:paraId="0906947D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Moderna </w:t>
      </w:r>
      <w:proofErr w:type="spellStart"/>
      <w:r w:rsidRPr="00B529C2">
        <w:rPr>
          <w:rFonts w:ascii="Arial" w:hAnsi="Arial" w:cs="Arial"/>
          <w:lang w:val="lt-LT"/>
        </w:rPr>
        <w:t>Museet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Stockholm</w:t>
      </w:r>
      <w:proofErr w:type="spellEnd"/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[MUZ-KOL 003]</w:t>
      </w:r>
    </w:p>
    <w:p w14:paraId="5C7B46AA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Kopf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durch</w:t>
      </w:r>
      <w:proofErr w:type="spellEnd"/>
      <w:r>
        <w:rPr>
          <w:rFonts w:ascii="Arial" w:hAnsi="Arial" w:cs="Arial"/>
          <w:lang w:val="lt-LT"/>
        </w:rPr>
        <w:t xml:space="preserve"> die </w:t>
      </w:r>
      <w:proofErr w:type="spellStart"/>
      <w:r>
        <w:rPr>
          <w:rFonts w:ascii="Arial" w:hAnsi="Arial" w:cs="Arial"/>
          <w:lang w:val="lt-LT"/>
        </w:rPr>
        <w:t>Wand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Head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Through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Wall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Block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Statens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1992</w:t>
      </w:r>
      <w:r>
        <w:rPr>
          <w:rFonts w:ascii="Arial" w:hAnsi="Arial" w:cs="Arial"/>
          <w:lang w:val="lt-LT"/>
        </w:rPr>
        <w:t>. [MUZ-KOL 004]</w:t>
      </w:r>
    </w:p>
    <w:p w14:paraId="0052DE00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Il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Fondamento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dell‘arte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Rubens</w:t>
      </w:r>
      <w:proofErr w:type="spellEnd"/>
      <w:r w:rsidRPr="00B529C2">
        <w:rPr>
          <w:rFonts w:ascii="Arial" w:hAnsi="Arial" w:cs="Arial"/>
          <w:lang w:val="lt-LT"/>
        </w:rPr>
        <w:t xml:space="preserve"> a </w:t>
      </w:r>
      <w:proofErr w:type="spellStart"/>
      <w:r w:rsidRPr="00B529C2">
        <w:rPr>
          <w:rFonts w:ascii="Arial" w:hAnsi="Arial" w:cs="Arial"/>
          <w:lang w:val="lt-LT"/>
        </w:rPr>
        <w:t>Kokoschka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disegni</w:t>
      </w:r>
      <w:proofErr w:type="spellEnd"/>
      <w:r w:rsidRPr="00B529C2">
        <w:rPr>
          <w:rFonts w:ascii="Arial" w:hAnsi="Arial" w:cs="Arial"/>
          <w:lang w:val="lt-LT"/>
        </w:rPr>
        <w:t xml:space="preserve"> dal </w:t>
      </w:r>
      <w:proofErr w:type="spellStart"/>
      <w:r w:rsidRPr="00B529C2">
        <w:rPr>
          <w:rFonts w:ascii="Arial" w:hAnsi="Arial" w:cs="Arial"/>
          <w:lang w:val="lt-LT"/>
        </w:rPr>
        <w:t>Museo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Nordico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Linz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Electa</w:t>
      </w:r>
      <w:proofErr w:type="spellEnd"/>
      <w:r w:rsidRPr="00B529C2">
        <w:rPr>
          <w:rFonts w:ascii="Arial" w:hAnsi="Arial" w:cs="Arial"/>
          <w:lang w:val="lt-LT"/>
        </w:rPr>
        <w:t>, 1998.</w:t>
      </w:r>
      <w:r>
        <w:rPr>
          <w:rFonts w:ascii="Arial" w:hAnsi="Arial" w:cs="Arial"/>
          <w:lang w:val="lt-LT"/>
        </w:rPr>
        <w:t xml:space="preserve"> [MUZ-KOL 005]</w:t>
      </w:r>
    </w:p>
    <w:p w14:paraId="061B4B3E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Van </w:t>
      </w:r>
      <w:proofErr w:type="spellStart"/>
      <w:r w:rsidRPr="00B529C2">
        <w:rPr>
          <w:rFonts w:ascii="Arial" w:hAnsi="Arial" w:cs="Arial"/>
        </w:rPr>
        <w:t>Abbemuseum</w:t>
      </w:r>
      <w:proofErr w:type="spellEnd"/>
      <w:r w:rsidRPr="00B529C2">
        <w:rPr>
          <w:rFonts w:ascii="Arial" w:hAnsi="Arial" w:cs="Arial"/>
        </w:rPr>
        <w:t>. A Companion to Modern and Contemporary Art. Eindhoven, 2006.</w:t>
      </w:r>
      <w:r>
        <w:rPr>
          <w:rFonts w:ascii="Arial" w:hAnsi="Arial" w:cs="Arial"/>
        </w:rPr>
        <w:t xml:space="preserve"> [MUZ-KOL 006]</w:t>
      </w:r>
    </w:p>
    <w:p w14:paraId="60224790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Drawing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Line. </w:t>
      </w:r>
      <w:proofErr w:type="spellStart"/>
      <w:r w:rsidRPr="00B529C2">
        <w:rPr>
          <w:rFonts w:ascii="Arial" w:hAnsi="Arial" w:cs="Arial"/>
          <w:lang w:val="lt-LT"/>
        </w:rPr>
        <w:t>Reaparaising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drawing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present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Selected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MichaelCraig-Martin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South</w:t>
      </w:r>
      <w:proofErr w:type="spellEnd"/>
      <w:r>
        <w:rPr>
          <w:rFonts w:ascii="Arial" w:hAnsi="Arial" w:cs="Arial"/>
          <w:lang w:val="lt-LT"/>
        </w:rPr>
        <w:t xml:space="preserve"> Bank Centre, 1995. [MUZ-KOL 007]</w:t>
      </w:r>
    </w:p>
    <w:p w14:paraId="1E2056D0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Pontus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Hultén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... </w:t>
      </w:r>
      <w:proofErr w:type="spellStart"/>
      <w:r>
        <w:rPr>
          <w:rFonts w:ascii="Arial" w:hAnsi="Arial" w:cs="Arial"/>
          <w:lang w:val="lt-LT"/>
        </w:rPr>
        <w:t>Stockholm</w:t>
      </w:r>
      <w:proofErr w:type="spellEnd"/>
      <w:r>
        <w:rPr>
          <w:rFonts w:ascii="Arial" w:hAnsi="Arial" w:cs="Arial"/>
          <w:lang w:val="lt-LT"/>
        </w:rPr>
        <w:t xml:space="preserve">: Moderna </w:t>
      </w:r>
      <w:proofErr w:type="spellStart"/>
      <w:r>
        <w:rPr>
          <w:rFonts w:ascii="Arial" w:hAnsi="Arial" w:cs="Arial"/>
          <w:lang w:val="lt-LT"/>
        </w:rPr>
        <w:t>Museet</w:t>
      </w:r>
      <w:proofErr w:type="spellEnd"/>
      <w:r>
        <w:rPr>
          <w:rFonts w:ascii="Arial" w:hAnsi="Arial" w:cs="Arial"/>
          <w:lang w:val="lt-LT"/>
        </w:rPr>
        <w:t>, 2004. [MUZ-KOL 008]</w:t>
      </w:r>
    </w:p>
    <w:p w14:paraId="59AF21AF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Inheritance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transformation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 xml:space="preserve">Dublin: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Irish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, 1991. [MUZ-KOL 009]</w:t>
      </w:r>
    </w:p>
    <w:p w14:paraId="2EAC124A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MoMA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Highlights</w:t>
      </w:r>
      <w:proofErr w:type="spellEnd"/>
      <w:r w:rsidRPr="00B529C2">
        <w:rPr>
          <w:rFonts w:ascii="Arial" w:hAnsi="Arial" w:cs="Arial"/>
          <w:lang w:val="lt-LT"/>
        </w:rPr>
        <w:t xml:space="preserve">. 350 Works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York. </w:t>
      </w:r>
      <w:proofErr w:type="spellStart"/>
      <w:r w:rsidRPr="00B529C2"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Harriet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Schoenholz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</w:t>
      </w:r>
      <w:proofErr w:type="spellEnd"/>
      <w:r w:rsidRPr="00B529C2">
        <w:rPr>
          <w:rFonts w:ascii="Arial" w:hAnsi="Arial" w:cs="Arial"/>
          <w:lang w:val="lt-LT"/>
        </w:rPr>
        <w:t xml:space="preserve">; </w:t>
      </w:r>
      <w:proofErr w:type="spellStart"/>
      <w:r w:rsidRPr="00B529C2">
        <w:rPr>
          <w:rFonts w:ascii="Arial" w:hAnsi="Arial" w:cs="Arial"/>
          <w:lang w:val="lt-LT"/>
        </w:rPr>
        <w:t>Cassandra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Heliczer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Art, 2004</w:t>
      </w:r>
      <w:r>
        <w:rPr>
          <w:rFonts w:ascii="Arial" w:hAnsi="Arial" w:cs="Arial"/>
          <w:lang w:val="lt-LT"/>
        </w:rPr>
        <w:t>. [MUZ-KOL 010]</w:t>
      </w:r>
    </w:p>
    <w:p w14:paraId="1A4660F3" w14:textId="77777777" w:rsidR="007A66FC" w:rsidRDefault="007A66FC" w:rsidP="002749BF">
      <w:pPr>
        <w:numPr>
          <w:ilvl w:val="0"/>
          <w:numId w:val="63"/>
        </w:numPr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To Be Looked At. Painting and Sculpture from The Museum of Modern Art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Ed. by K. </w:t>
      </w:r>
      <w:proofErr w:type="spellStart"/>
      <w:r w:rsidRPr="00B529C2">
        <w:rPr>
          <w:rFonts w:ascii="Arial" w:hAnsi="Arial" w:cs="Arial"/>
        </w:rPr>
        <w:t>McShine</w:t>
      </w:r>
      <w:proofErr w:type="spellEnd"/>
      <w:r w:rsidRPr="00B529C2">
        <w:rPr>
          <w:rFonts w:ascii="Arial" w:hAnsi="Arial" w:cs="Arial"/>
        </w:rPr>
        <w:t xml:space="preserve"> and A. Umland</w:t>
      </w:r>
      <w:r>
        <w:rPr>
          <w:rFonts w:ascii="Arial" w:hAnsi="Arial" w:cs="Arial"/>
        </w:rPr>
        <w:t xml:space="preserve">. New York: MoMA, </w:t>
      </w:r>
      <w:r w:rsidRPr="00B529C2">
        <w:rPr>
          <w:rFonts w:ascii="Arial" w:hAnsi="Arial" w:cs="Arial"/>
        </w:rPr>
        <w:t>2002</w:t>
      </w:r>
      <w:r>
        <w:rPr>
          <w:rFonts w:ascii="Arial" w:hAnsi="Arial" w:cs="Arial"/>
        </w:rPr>
        <w:t>. [MUZ-KOL 011]</w:t>
      </w:r>
    </w:p>
    <w:p w14:paraId="1902095F" w14:textId="77777777" w:rsidR="007A66FC" w:rsidRDefault="007A66FC" w:rsidP="002749BF">
      <w:pPr>
        <w:numPr>
          <w:ilvl w:val="0"/>
          <w:numId w:val="63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Mestariteoksia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Guggenheim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</w:t>
      </w:r>
      <w:r>
        <w:rPr>
          <w:rFonts w:ascii="Arial" w:hAnsi="Arial" w:cs="Arial"/>
          <w:lang w:val="lt-LT"/>
        </w:rPr>
        <w:t>osta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Solomon</w:t>
      </w:r>
      <w:proofErr w:type="spellEnd"/>
      <w:r>
        <w:rPr>
          <w:rFonts w:ascii="Arial" w:hAnsi="Arial" w:cs="Arial"/>
          <w:lang w:val="lt-LT"/>
        </w:rPr>
        <w:t xml:space="preserve"> R. </w:t>
      </w:r>
      <w:proofErr w:type="spellStart"/>
      <w:r>
        <w:rPr>
          <w:rFonts w:ascii="Arial" w:hAnsi="Arial" w:cs="Arial"/>
          <w:lang w:val="lt-LT"/>
        </w:rPr>
        <w:t>Guggenheim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>, 1994. [MUZ-KOL 012]</w:t>
      </w:r>
    </w:p>
    <w:p w14:paraId="7E2E32BC" w14:textId="77777777" w:rsidR="007A66FC" w:rsidRDefault="007A66FC" w:rsidP="002749BF">
      <w:pPr>
        <w:numPr>
          <w:ilvl w:val="0"/>
          <w:numId w:val="63"/>
        </w:numPr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: Art </w:t>
      </w:r>
      <w:proofErr w:type="spellStart"/>
      <w:r w:rsidRPr="00B529C2">
        <w:rPr>
          <w:rFonts w:ascii="Arial" w:hAnsi="Arial" w:cs="Arial"/>
          <w:lang w:val="lt-LT"/>
        </w:rPr>
        <w:t>Since</w:t>
      </w:r>
      <w:proofErr w:type="spellEnd"/>
      <w:r w:rsidRPr="00B529C2">
        <w:rPr>
          <w:rFonts w:ascii="Arial" w:hAnsi="Arial" w:cs="Arial"/>
          <w:lang w:val="lt-LT"/>
        </w:rPr>
        <w:t xml:space="preserve"> 1980 at </w:t>
      </w:r>
      <w:proofErr w:type="spellStart"/>
      <w:r w:rsidRPr="00B529C2">
        <w:rPr>
          <w:rFonts w:ascii="Arial" w:hAnsi="Arial" w:cs="Arial"/>
          <w:lang w:val="lt-LT"/>
        </w:rPr>
        <w:t>MoMA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Edited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Harriet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Schoenholz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Bee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Cassandra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Heliczer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</w:t>
      </w:r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Art, 2004</w:t>
      </w:r>
      <w:r>
        <w:rPr>
          <w:rFonts w:ascii="Arial" w:hAnsi="Arial" w:cs="Arial"/>
          <w:lang w:val="lt-LT"/>
        </w:rPr>
        <w:t>. [MUZ-KOL 013]</w:t>
      </w:r>
    </w:p>
    <w:p w14:paraId="4D5D6376" w14:textId="77777777" w:rsidR="007A66FC" w:rsidRPr="00853BCF" w:rsidRDefault="007A66F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 xml:space="preserve">Image d’une Collection </w:t>
      </w:r>
      <w:proofErr w:type="spellStart"/>
      <w:r w:rsidRPr="00AD1DBC">
        <w:rPr>
          <w:rFonts w:ascii="Arial" w:hAnsi="Arial" w:cs="Arial"/>
          <w:lang w:val="fr-FR"/>
        </w:rPr>
        <w:t>Musee</w:t>
      </w:r>
      <w:proofErr w:type="spellEnd"/>
      <w:r w:rsidRPr="00AD1DBC">
        <w:rPr>
          <w:rFonts w:ascii="Arial" w:hAnsi="Arial" w:cs="Arial"/>
          <w:lang w:val="fr-FR"/>
        </w:rPr>
        <w:t xml:space="preserve"> de Grenoble. </w:t>
      </w:r>
      <w:proofErr w:type="spellStart"/>
      <w:r w:rsidRPr="002831E6">
        <w:rPr>
          <w:rFonts w:ascii="Arial" w:hAnsi="Arial" w:cs="Arial"/>
        </w:rPr>
        <w:t>Musee</w:t>
      </w:r>
      <w:proofErr w:type="spellEnd"/>
      <w:r w:rsidRPr="002831E6">
        <w:rPr>
          <w:rFonts w:ascii="Arial" w:hAnsi="Arial" w:cs="Arial"/>
        </w:rPr>
        <w:t xml:space="preserve"> de Grenoble, 1999. [</w:t>
      </w:r>
      <w:r w:rsidR="00AD7328">
        <w:rPr>
          <w:rFonts w:ascii="Arial" w:hAnsi="Arial" w:cs="Arial"/>
          <w:lang w:val="lt-LT"/>
        </w:rPr>
        <w:t>MUZ-KOL</w:t>
      </w:r>
      <w:r w:rsidRPr="00283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853BCF">
        <w:rPr>
          <w:rFonts w:ascii="Arial" w:hAnsi="Arial" w:cs="Arial"/>
        </w:rPr>
        <w:t>14]</w:t>
      </w:r>
    </w:p>
    <w:p w14:paraId="12BD87CD" w14:textId="77777777" w:rsidR="007A66FC" w:rsidRDefault="007A66F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AD1DBC">
        <w:rPr>
          <w:rFonts w:ascii="Arial" w:hAnsi="Arial" w:cs="Arial"/>
          <w:lang w:val="fr-FR"/>
        </w:rPr>
        <w:t>Collection, fin XXe. 1983-</w:t>
      </w:r>
      <w:proofErr w:type="gramStart"/>
      <w:r w:rsidRPr="00AD1DBC">
        <w:rPr>
          <w:rFonts w:ascii="Arial" w:hAnsi="Arial" w:cs="Arial"/>
          <w:lang w:val="fr-FR"/>
        </w:rPr>
        <w:t>1995:</w:t>
      </w:r>
      <w:proofErr w:type="gramEnd"/>
      <w:r w:rsidRPr="00AD1DBC">
        <w:rPr>
          <w:rFonts w:ascii="Arial" w:hAnsi="Arial" w:cs="Arial"/>
          <w:lang w:val="fr-FR"/>
        </w:rPr>
        <w:t xml:space="preserve"> Douze ans d‘acquisition d‘art contemporain en Poitou-Charentes, 1995. </w:t>
      </w:r>
      <w:r>
        <w:rPr>
          <w:rFonts w:ascii="Arial" w:hAnsi="Arial" w:cs="Arial"/>
        </w:rPr>
        <w:t>[MUZ-KOL 015</w:t>
      </w:r>
      <w:r w:rsidRPr="002831E6">
        <w:rPr>
          <w:rFonts w:ascii="Arial" w:hAnsi="Arial" w:cs="Arial"/>
        </w:rPr>
        <w:t>]</w:t>
      </w:r>
    </w:p>
    <w:p w14:paraId="0C0F8676" w14:textId="77777777" w:rsidR="007A66FC" w:rsidRDefault="007A66F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Jodi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Hauptman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Drawing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, 1880 – 1945.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Art, 2004</w:t>
      </w:r>
      <w:r>
        <w:rPr>
          <w:rFonts w:ascii="Arial" w:hAnsi="Arial" w:cs="Arial"/>
          <w:lang w:val="lt-LT"/>
        </w:rPr>
        <w:t>. [</w:t>
      </w:r>
      <w:r w:rsidR="00F05FC6">
        <w:rPr>
          <w:rFonts w:ascii="Arial" w:hAnsi="Arial" w:cs="Arial"/>
          <w:lang w:val="lt-LT"/>
        </w:rPr>
        <w:t>MUZ-KOL</w:t>
      </w:r>
      <w:r>
        <w:rPr>
          <w:rFonts w:ascii="Arial" w:hAnsi="Arial" w:cs="Arial"/>
          <w:lang w:val="lt-LT"/>
        </w:rPr>
        <w:t xml:space="preserve"> 016]</w:t>
      </w:r>
    </w:p>
    <w:p w14:paraId="4AA61F2E" w14:textId="77777777" w:rsidR="007A66FC" w:rsidRDefault="007A66F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Drawing from the Modern 1945-1975. </w:t>
      </w:r>
      <w:r>
        <w:rPr>
          <w:rFonts w:ascii="Arial" w:hAnsi="Arial" w:cs="Arial"/>
        </w:rPr>
        <w:t xml:space="preserve">NYC: </w:t>
      </w:r>
      <w:r w:rsidRPr="00B529C2">
        <w:rPr>
          <w:rFonts w:ascii="Arial" w:hAnsi="Arial" w:cs="Arial"/>
        </w:rPr>
        <w:t>The Museum of Modern Art, 2005.</w:t>
      </w:r>
      <w:r>
        <w:rPr>
          <w:rFonts w:ascii="Arial" w:hAnsi="Arial" w:cs="Arial"/>
        </w:rPr>
        <w:t xml:space="preserve"> [</w:t>
      </w:r>
      <w:r w:rsidR="00AD7328">
        <w:rPr>
          <w:rFonts w:ascii="Arial" w:hAnsi="Arial" w:cs="Arial"/>
          <w:lang w:val="lt-LT"/>
        </w:rPr>
        <w:t>MUZ-KOL</w:t>
      </w:r>
      <w:r>
        <w:rPr>
          <w:rFonts w:ascii="Arial" w:hAnsi="Arial" w:cs="Arial"/>
        </w:rPr>
        <w:t xml:space="preserve"> 017]</w:t>
      </w:r>
    </w:p>
    <w:p w14:paraId="6206F808" w14:textId="77777777" w:rsidR="007A66FC" w:rsidRDefault="007A66F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Drawing from the Modern 1975-2005. </w:t>
      </w:r>
      <w:r>
        <w:rPr>
          <w:rFonts w:ascii="Arial" w:hAnsi="Arial" w:cs="Arial"/>
        </w:rPr>
        <w:t xml:space="preserve">NYC: </w:t>
      </w:r>
      <w:r w:rsidRPr="00B529C2">
        <w:rPr>
          <w:rFonts w:ascii="Arial" w:hAnsi="Arial" w:cs="Arial"/>
        </w:rPr>
        <w:t>The Museum of Modern Art, 2005.</w:t>
      </w:r>
      <w:r>
        <w:rPr>
          <w:rFonts w:ascii="Arial" w:hAnsi="Arial" w:cs="Arial"/>
        </w:rPr>
        <w:t xml:space="preserve"> [</w:t>
      </w:r>
      <w:r w:rsidR="00AD7328">
        <w:rPr>
          <w:rFonts w:ascii="Arial" w:hAnsi="Arial" w:cs="Arial"/>
          <w:lang w:val="lt-LT"/>
        </w:rPr>
        <w:t>MUZ-KOL</w:t>
      </w:r>
      <w:r>
        <w:rPr>
          <w:rFonts w:ascii="Arial" w:hAnsi="Arial" w:cs="Arial"/>
        </w:rPr>
        <w:t xml:space="preserve"> 018]</w:t>
      </w:r>
    </w:p>
    <w:p w14:paraId="40664052" w14:textId="77777777" w:rsidR="00836B2F" w:rsidRDefault="00836B2F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Modern Painting and Sculpture</w:t>
      </w:r>
      <w:r>
        <w:rPr>
          <w:rFonts w:ascii="Arial" w:hAnsi="Arial" w:cs="Arial"/>
        </w:rPr>
        <w:t xml:space="preserve">. </w:t>
      </w:r>
      <w:r w:rsidRPr="00B529C2">
        <w:rPr>
          <w:rFonts w:ascii="Arial" w:hAnsi="Arial" w:cs="Arial"/>
        </w:rPr>
        <w:t>1880 to the present.</w:t>
      </w:r>
      <w:r>
        <w:rPr>
          <w:rFonts w:ascii="Arial" w:hAnsi="Arial" w:cs="Arial"/>
        </w:rPr>
        <w:t xml:space="preserve"> New York: </w:t>
      </w:r>
      <w:r w:rsidRPr="00B529C2">
        <w:rPr>
          <w:rFonts w:ascii="Arial" w:hAnsi="Arial" w:cs="Arial"/>
        </w:rPr>
        <w:t>The Museum of Modern Art, 2004.</w:t>
      </w:r>
      <w:r>
        <w:rPr>
          <w:rFonts w:ascii="Arial" w:hAnsi="Arial" w:cs="Arial"/>
        </w:rPr>
        <w:t xml:space="preserve"> [MUZ-KOL 019]</w:t>
      </w:r>
    </w:p>
    <w:p w14:paraId="2DBE5578" w14:textId="77777777" w:rsidR="00836B2F" w:rsidRDefault="00836B2F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Lenbachhaus Munich. Prestel Museum Guide. </w:t>
      </w:r>
      <w:r w:rsidRPr="00B529C2">
        <w:rPr>
          <w:rFonts w:ascii="Arial" w:hAnsi="Arial" w:cs="Arial"/>
        </w:rPr>
        <w:t>Munich - New York, 1995</w:t>
      </w:r>
      <w:r>
        <w:rPr>
          <w:rFonts w:ascii="Arial" w:hAnsi="Arial" w:cs="Arial"/>
        </w:rPr>
        <w:t>. [MUZ-KOL 020]</w:t>
      </w:r>
    </w:p>
    <w:p w14:paraId="79E1A199" w14:textId="77777777" w:rsidR="00AF2109" w:rsidRDefault="00AF2109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F7AD5">
        <w:rPr>
          <w:rFonts w:ascii="Arial" w:hAnsi="Arial" w:cs="Arial"/>
          <w:lang w:val="lt-LT"/>
        </w:rPr>
        <w:t>Fluxus</w:t>
      </w:r>
      <w:proofErr w:type="spellEnd"/>
      <w:r w:rsidRPr="006F7AD5">
        <w:rPr>
          <w:rFonts w:ascii="Arial" w:hAnsi="Arial" w:cs="Arial"/>
          <w:lang w:val="lt-LT"/>
        </w:rPr>
        <w:t xml:space="preserve"> </w:t>
      </w:r>
      <w:proofErr w:type="spellStart"/>
      <w:r w:rsidRPr="006F7AD5">
        <w:rPr>
          <w:rFonts w:ascii="Arial" w:hAnsi="Arial" w:cs="Arial"/>
          <w:lang w:val="lt-LT"/>
        </w:rPr>
        <w:t>Scores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Instructions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Transformative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Years</w:t>
      </w:r>
      <w:proofErr w:type="spellEnd"/>
      <w:r>
        <w:rPr>
          <w:rFonts w:ascii="Arial" w:hAnsi="Arial" w:cs="Arial"/>
          <w:lang w:val="lt-LT"/>
        </w:rPr>
        <w:t xml:space="preserve"> „</w:t>
      </w:r>
      <w:proofErr w:type="spellStart"/>
      <w:r>
        <w:rPr>
          <w:rFonts w:ascii="Arial" w:hAnsi="Arial" w:cs="Arial"/>
          <w:lang w:val="lt-LT"/>
        </w:rPr>
        <w:t>Make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Salad</w:t>
      </w:r>
      <w:proofErr w:type="spellEnd"/>
      <w:r>
        <w:rPr>
          <w:rFonts w:ascii="Arial" w:hAnsi="Arial" w:cs="Arial"/>
          <w:lang w:val="lt-LT"/>
        </w:rPr>
        <w:t xml:space="preserve">.“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Hedricks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Marianne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Bech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Media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Farzin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Detroit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Gilbert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Silverman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Fluxus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; </w:t>
      </w:r>
      <w:proofErr w:type="spellStart"/>
      <w:r>
        <w:rPr>
          <w:rFonts w:ascii="Arial" w:hAnsi="Arial" w:cs="Arial"/>
          <w:lang w:val="lt-LT"/>
        </w:rPr>
        <w:t>Roskilde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Art, 2008. [MUZ-KOL 021]</w:t>
      </w:r>
    </w:p>
    <w:p w14:paraId="600175F2" w14:textId="77777777" w:rsidR="00AF2109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5E35EC">
        <w:rPr>
          <w:rFonts w:ascii="Arial" w:hAnsi="Arial" w:cs="Arial"/>
          <w:lang w:val="lt-LT"/>
        </w:rPr>
        <w:t>Fluxus</w:t>
      </w:r>
      <w:proofErr w:type="spellEnd"/>
      <w:r w:rsidRPr="005E35EC">
        <w:rPr>
          <w:rFonts w:ascii="Arial" w:hAnsi="Arial" w:cs="Arial"/>
          <w:lang w:val="lt-LT"/>
        </w:rPr>
        <w:t xml:space="preserve"> etc. </w:t>
      </w:r>
      <w:proofErr w:type="spellStart"/>
      <w:r w:rsidRPr="005E35EC">
        <w:rPr>
          <w:rFonts w:ascii="Arial" w:hAnsi="Arial" w:cs="Arial"/>
          <w:lang w:val="lt-LT"/>
        </w:rPr>
        <w:t>The</w:t>
      </w:r>
      <w:proofErr w:type="spellEnd"/>
      <w:r w:rsidRPr="005E35EC">
        <w:rPr>
          <w:rFonts w:ascii="Arial" w:hAnsi="Arial" w:cs="Arial"/>
          <w:lang w:val="lt-LT"/>
        </w:rPr>
        <w:t xml:space="preserve"> </w:t>
      </w:r>
      <w:proofErr w:type="spellStart"/>
      <w:r w:rsidRPr="005E35EC">
        <w:rPr>
          <w:rFonts w:ascii="Arial" w:hAnsi="Arial" w:cs="Arial"/>
          <w:lang w:val="lt-LT"/>
        </w:rPr>
        <w:t>Gilbert</w:t>
      </w:r>
      <w:proofErr w:type="spellEnd"/>
      <w:r w:rsidRPr="005E35EC">
        <w:rPr>
          <w:rFonts w:ascii="Arial" w:hAnsi="Arial" w:cs="Arial"/>
          <w:lang w:val="lt-LT"/>
        </w:rPr>
        <w:t xml:space="preserve"> </w:t>
      </w:r>
      <w:proofErr w:type="spellStart"/>
      <w:r w:rsidRPr="005E35EC">
        <w:rPr>
          <w:rFonts w:ascii="Arial" w:hAnsi="Arial" w:cs="Arial"/>
          <w:lang w:val="lt-LT"/>
        </w:rPr>
        <w:t>and</w:t>
      </w:r>
      <w:proofErr w:type="spellEnd"/>
      <w:r w:rsidRPr="005E35EC">
        <w:rPr>
          <w:rFonts w:ascii="Arial" w:hAnsi="Arial" w:cs="Arial"/>
          <w:lang w:val="lt-LT"/>
        </w:rPr>
        <w:t xml:space="preserve"> </w:t>
      </w:r>
      <w:proofErr w:type="spellStart"/>
      <w:r w:rsidRPr="005E35EC">
        <w:rPr>
          <w:rFonts w:ascii="Arial" w:hAnsi="Arial" w:cs="Arial"/>
          <w:lang w:val="lt-LT"/>
        </w:rPr>
        <w:t>Lila</w:t>
      </w:r>
      <w:proofErr w:type="spellEnd"/>
      <w:r w:rsidRPr="005E35EC">
        <w:rPr>
          <w:rFonts w:ascii="Arial" w:hAnsi="Arial" w:cs="Arial"/>
          <w:lang w:val="lt-LT"/>
        </w:rPr>
        <w:t xml:space="preserve"> </w:t>
      </w:r>
      <w:proofErr w:type="spellStart"/>
      <w:r w:rsidRPr="005E35EC">
        <w:rPr>
          <w:rFonts w:ascii="Arial" w:hAnsi="Arial" w:cs="Arial"/>
          <w:lang w:val="lt-LT"/>
        </w:rPr>
        <w:t>Silverman</w:t>
      </w:r>
      <w:proofErr w:type="spellEnd"/>
      <w:r w:rsidRPr="005E35EC">
        <w:rPr>
          <w:rFonts w:ascii="Arial" w:hAnsi="Arial" w:cs="Arial"/>
          <w:lang w:val="lt-LT"/>
        </w:rPr>
        <w:t xml:space="preserve"> </w:t>
      </w:r>
      <w:proofErr w:type="spellStart"/>
      <w:r w:rsidRPr="005E35EC"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>.</w:t>
      </w:r>
      <w:r w:rsidRPr="005E35EC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Cranbrook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Academy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1981. [MUZ-KOL 022]</w:t>
      </w:r>
    </w:p>
    <w:p w14:paraId="3316BF6C" w14:textId="77777777" w:rsidR="00AF2109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665F80">
        <w:rPr>
          <w:rFonts w:ascii="Arial" w:hAnsi="Arial" w:cs="Arial"/>
          <w:lang w:val="lt-LT"/>
        </w:rPr>
        <w:t>Some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665F80">
        <w:rPr>
          <w:rFonts w:ascii="Arial" w:hAnsi="Arial" w:cs="Arial"/>
          <w:lang w:val="lt-LT"/>
        </w:rPr>
        <w:t>Fluxus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Gilbert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Silverman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Fluxus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Detroit</w:t>
      </w:r>
      <w:proofErr w:type="spellEnd"/>
      <w:r>
        <w:rPr>
          <w:rFonts w:ascii="Arial" w:hAnsi="Arial" w:cs="Arial"/>
          <w:lang w:val="lt-LT"/>
        </w:rPr>
        <w:t xml:space="preserve"> Institute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>, 2001.</w:t>
      </w:r>
      <w:r>
        <w:rPr>
          <w:rFonts w:ascii="Arial" w:hAnsi="Arial" w:cs="Arial"/>
          <w:b/>
          <w:lang w:val="lt-LT"/>
        </w:rPr>
        <w:t xml:space="preserve"> </w:t>
      </w:r>
      <w:r w:rsidRPr="00665F80">
        <w:rPr>
          <w:rFonts w:ascii="Arial" w:hAnsi="Arial" w:cs="Arial"/>
          <w:lang w:val="lt-LT"/>
        </w:rPr>
        <w:t>[</w:t>
      </w:r>
      <w:r>
        <w:rPr>
          <w:rFonts w:ascii="Arial" w:hAnsi="Arial" w:cs="Arial"/>
          <w:lang w:val="lt-LT"/>
        </w:rPr>
        <w:t>MUZ-KOL 023</w:t>
      </w:r>
      <w:r w:rsidRPr="00665F80">
        <w:rPr>
          <w:rFonts w:ascii="Arial" w:hAnsi="Arial" w:cs="Arial"/>
          <w:lang w:val="lt-LT"/>
        </w:rPr>
        <w:t>]</w:t>
      </w:r>
    </w:p>
    <w:p w14:paraId="0ABA6B67" w14:textId="77777777" w:rsidR="00AF2109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91783E">
        <w:rPr>
          <w:rFonts w:ascii="Arial" w:hAnsi="Arial" w:cs="Arial"/>
          <w:lang w:val="lt-LT"/>
        </w:rPr>
        <w:t>Fluxus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Selections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Gilbert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Silverman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MoMA</w:t>
      </w:r>
      <w:proofErr w:type="spellEnd"/>
      <w:r>
        <w:rPr>
          <w:rFonts w:ascii="Arial" w:hAnsi="Arial" w:cs="Arial"/>
          <w:lang w:val="lt-LT"/>
        </w:rPr>
        <w:t>, 1988. [MUZ-KOL 024]</w:t>
      </w:r>
    </w:p>
    <w:p w14:paraId="2CB707BD" w14:textId="77777777" w:rsidR="00AF2109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233F1D">
        <w:rPr>
          <w:rFonts w:ascii="Arial" w:hAnsi="Arial" w:cs="Arial"/>
          <w:lang w:val="lt-LT"/>
        </w:rPr>
        <w:t>Fluxus</w:t>
      </w:r>
      <w:proofErr w:type="spellEnd"/>
      <w:r w:rsidRPr="00233F1D">
        <w:rPr>
          <w:rFonts w:ascii="Arial" w:hAnsi="Arial" w:cs="Arial"/>
          <w:lang w:val="lt-LT"/>
        </w:rPr>
        <w:t xml:space="preserve"> etc./ </w:t>
      </w:r>
      <w:proofErr w:type="spellStart"/>
      <w:r w:rsidRPr="00233F1D">
        <w:rPr>
          <w:rFonts w:ascii="Arial" w:hAnsi="Arial" w:cs="Arial"/>
          <w:lang w:val="lt-LT"/>
        </w:rPr>
        <w:t>Addenda</w:t>
      </w:r>
      <w:proofErr w:type="spellEnd"/>
      <w:r w:rsidRPr="00233F1D">
        <w:rPr>
          <w:rFonts w:ascii="Arial" w:hAnsi="Arial" w:cs="Arial"/>
          <w:lang w:val="lt-LT"/>
        </w:rPr>
        <w:t xml:space="preserve"> I. </w:t>
      </w:r>
      <w:proofErr w:type="spellStart"/>
      <w:r w:rsidRPr="00233F1D">
        <w:rPr>
          <w:rFonts w:ascii="Arial" w:hAnsi="Arial" w:cs="Arial"/>
          <w:lang w:val="lt-LT"/>
        </w:rPr>
        <w:t>The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Gilbert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and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Lila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Silverman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Collection</w:t>
      </w:r>
      <w:proofErr w:type="spellEnd"/>
      <w:r w:rsidRPr="00233F1D">
        <w:rPr>
          <w:rFonts w:ascii="Arial" w:hAnsi="Arial" w:cs="Arial"/>
          <w:lang w:val="lt-LT"/>
        </w:rPr>
        <w:t xml:space="preserve">. </w:t>
      </w:r>
      <w:proofErr w:type="spellStart"/>
      <w:r w:rsidRPr="00233F1D">
        <w:rPr>
          <w:rFonts w:ascii="Arial" w:hAnsi="Arial" w:cs="Arial"/>
          <w:lang w:val="lt-LT"/>
        </w:rPr>
        <w:t>California</w:t>
      </w:r>
      <w:proofErr w:type="spellEnd"/>
      <w:r w:rsidRPr="00233F1D">
        <w:rPr>
          <w:rFonts w:ascii="Arial" w:hAnsi="Arial" w:cs="Arial"/>
          <w:lang w:val="lt-LT"/>
        </w:rPr>
        <w:t xml:space="preserve"> Institute </w:t>
      </w:r>
      <w:proofErr w:type="spellStart"/>
      <w:r w:rsidRPr="00233F1D">
        <w:rPr>
          <w:rFonts w:ascii="Arial" w:hAnsi="Arial" w:cs="Arial"/>
          <w:lang w:val="lt-LT"/>
        </w:rPr>
        <w:t>of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Technology</w:t>
      </w:r>
      <w:proofErr w:type="spellEnd"/>
      <w:r w:rsidRPr="00233F1D">
        <w:rPr>
          <w:rFonts w:ascii="Arial" w:hAnsi="Arial" w:cs="Arial"/>
          <w:lang w:val="lt-LT"/>
        </w:rPr>
        <w:t xml:space="preserve">: </w:t>
      </w:r>
      <w:proofErr w:type="spellStart"/>
      <w:r w:rsidRPr="00233F1D">
        <w:rPr>
          <w:rFonts w:ascii="Arial" w:hAnsi="Arial" w:cs="Arial"/>
          <w:lang w:val="lt-LT"/>
        </w:rPr>
        <w:t>Baxter</w:t>
      </w:r>
      <w:proofErr w:type="spellEnd"/>
      <w:r w:rsidRPr="00233F1D">
        <w:rPr>
          <w:rFonts w:ascii="Arial" w:hAnsi="Arial" w:cs="Arial"/>
          <w:lang w:val="lt-LT"/>
        </w:rPr>
        <w:t xml:space="preserve"> Art </w:t>
      </w:r>
      <w:proofErr w:type="spellStart"/>
      <w:r w:rsidRPr="00233F1D">
        <w:rPr>
          <w:rFonts w:ascii="Arial" w:hAnsi="Arial" w:cs="Arial"/>
          <w:lang w:val="lt-LT"/>
        </w:rPr>
        <w:t>Gallery</w:t>
      </w:r>
      <w:proofErr w:type="spellEnd"/>
      <w:r w:rsidRPr="00233F1D">
        <w:rPr>
          <w:rFonts w:ascii="Arial" w:hAnsi="Arial" w:cs="Arial"/>
          <w:lang w:val="lt-LT"/>
        </w:rPr>
        <w:t>, 1983. [</w:t>
      </w:r>
      <w:r>
        <w:rPr>
          <w:rFonts w:ascii="Arial" w:hAnsi="Arial" w:cs="Arial"/>
          <w:lang w:val="lt-LT"/>
        </w:rPr>
        <w:t>MUZ-KOL 025</w:t>
      </w:r>
      <w:r w:rsidRPr="00233F1D">
        <w:rPr>
          <w:rFonts w:ascii="Arial" w:hAnsi="Arial" w:cs="Arial"/>
          <w:lang w:val="lt-LT"/>
        </w:rPr>
        <w:t>]</w:t>
      </w:r>
    </w:p>
    <w:p w14:paraId="04B0B5C8" w14:textId="77777777" w:rsidR="00AF2109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233F1D">
        <w:rPr>
          <w:rFonts w:ascii="Arial" w:hAnsi="Arial" w:cs="Arial"/>
          <w:lang w:val="lt-LT"/>
        </w:rPr>
        <w:t>Fluxus</w:t>
      </w:r>
      <w:proofErr w:type="spellEnd"/>
      <w:r w:rsidRPr="00233F1D">
        <w:rPr>
          <w:rFonts w:ascii="Arial" w:hAnsi="Arial" w:cs="Arial"/>
          <w:lang w:val="lt-LT"/>
        </w:rPr>
        <w:t xml:space="preserve"> etc./ </w:t>
      </w:r>
      <w:proofErr w:type="spellStart"/>
      <w:r w:rsidRPr="00233F1D">
        <w:rPr>
          <w:rFonts w:ascii="Arial" w:hAnsi="Arial" w:cs="Arial"/>
          <w:lang w:val="lt-LT"/>
        </w:rPr>
        <w:t>Addenda</w:t>
      </w:r>
      <w:proofErr w:type="spellEnd"/>
      <w:r w:rsidRPr="00233F1D">
        <w:rPr>
          <w:rFonts w:ascii="Arial" w:hAnsi="Arial" w:cs="Arial"/>
          <w:lang w:val="lt-LT"/>
        </w:rPr>
        <w:t xml:space="preserve"> II. </w:t>
      </w:r>
      <w:proofErr w:type="spellStart"/>
      <w:r w:rsidRPr="00233F1D">
        <w:rPr>
          <w:rFonts w:ascii="Arial" w:hAnsi="Arial" w:cs="Arial"/>
          <w:lang w:val="lt-LT"/>
        </w:rPr>
        <w:t>The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Gilbert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and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Lila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Silverman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Collection</w:t>
      </w:r>
      <w:proofErr w:type="spellEnd"/>
      <w:r w:rsidRPr="00233F1D">
        <w:rPr>
          <w:rFonts w:ascii="Arial" w:hAnsi="Arial" w:cs="Arial"/>
          <w:lang w:val="lt-LT"/>
        </w:rPr>
        <w:t xml:space="preserve">. </w:t>
      </w:r>
      <w:proofErr w:type="spellStart"/>
      <w:r w:rsidRPr="00233F1D">
        <w:rPr>
          <w:rFonts w:ascii="Arial" w:hAnsi="Arial" w:cs="Arial"/>
          <w:lang w:val="lt-LT"/>
        </w:rPr>
        <w:t>California</w:t>
      </w:r>
      <w:proofErr w:type="spellEnd"/>
      <w:r w:rsidRPr="00233F1D">
        <w:rPr>
          <w:rFonts w:ascii="Arial" w:hAnsi="Arial" w:cs="Arial"/>
          <w:lang w:val="lt-LT"/>
        </w:rPr>
        <w:t xml:space="preserve"> Institute </w:t>
      </w:r>
      <w:proofErr w:type="spellStart"/>
      <w:r w:rsidRPr="00233F1D">
        <w:rPr>
          <w:rFonts w:ascii="Arial" w:hAnsi="Arial" w:cs="Arial"/>
          <w:lang w:val="lt-LT"/>
        </w:rPr>
        <w:t>of</w:t>
      </w:r>
      <w:proofErr w:type="spellEnd"/>
      <w:r w:rsidRPr="00233F1D">
        <w:rPr>
          <w:rFonts w:ascii="Arial" w:hAnsi="Arial" w:cs="Arial"/>
          <w:lang w:val="lt-LT"/>
        </w:rPr>
        <w:t xml:space="preserve"> </w:t>
      </w:r>
      <w:proofErr w:type="spellStart"/>
      <w:r w:rsidRPr="00233F1D">
        <w:rPr>
          <w:rFonts w:ascii="Arial" w:hAnsi="Arial" w:cs="Arial"/>
          <w:lang w:val="lt-LT"/>
        </w:rPr>
        <w:t>Technology</w:t>
      </w:r>
      <w:proofErr w:type="spellEnd"/>
      <w:r w:rsidRPr="00233F1D">
        <w:rPr>
          <w:rFonts w:ascii="Arial" w:hAnsi="Arial" w:cs="Arial"/>
          <w:lang w:val="lt-LT"/>
        </w:rPr>
        <w:t xml:space="preserve">: </w:t>
      </w:r>
      <w:proofErr w:type="spellStart"/>
      <w:r w:rsidRPr="00233F1D">
        <w:rPr>
          <w:rFonts w:ascii="Arial" w:hAnsi="Arial" w:cs="Arial"/>
          <w:lang w:val="lt-LT"/>
        </w:rPr>
        <w:t>Baxter</w:t>
      </w:r>
      <w:proofErr w:type="spellEnd"/>
      <w:r w:rsidRPr="00233F1D">
        <w:rPr>
          <w:rFonts w:ascii="Arial" w:hAnsi="Arial" w:cs="Arial"/>
          <w:lang w:val="lt-LT"/>
        </w:rPr>
        <w:t xml:space="preserve"> Art </w:t>
      </w:r>
      <w:proofErr w:type="spellStart"/>
      <w:r w:rsidRPr="00233F1D">
        <w:rPr>
          <w:rFonts w:ascii="Arial" w:hAnsi="Arial" w:cs="Arial"/>
          <w:lang w:val="lt-LT"/>
        </w:rPr>
        <w:t>Gallery</w:t>
      </w:r>
      <w:proofErr w:type="spellEnd"/>
      <w:r w:rsidRPr="00233F1D">
        <w:rPr>
          <w:rFonts w:ascii="Arial" w:hAnsi="Arial" w:cs="Arial"/>
          <w:lang w:val="lt-LT"/>
        </w:rPr>
        <w:t>, 1983. [</w:t>
      </w:r>
      <w:r>
        <w:rPr>
          <w:rFonts w:ascii="Arial" w:hAnsi="Arial" w:cs="Arial"/>
          <w:lang w:val="lt-LT"/>
        </w:rPr>
        <w:t>MUZ-KOL 026</w:t>
      </w:r>
      <w:r w:rsidRPr="00233F1D">
        <w:rPr>
          <w:rFonts w:ascii="Arial" w:hAnsi="Arial" w:cs="Arial"/>
          <w:lang w:val="lt-LT"/>
        </w:rPr>
        <w:t>]</w:t>
      </w:r>
    </w:p>
    <w:p w14:paraId="0A3A5E26" w14:textId="77777777" w:rsidR="00AF2109" w:rsidRPr="001E2DDD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</w:rPr>
        <w:t xml:space="preserve">What’s Fluxus? </w:t>
      </w:r>
      <w:r w:rsidRPr="00B529C2">
        <w:rPr>
          <w:rFonts w:ascii="Arial" w:hAnsi="Arial" w:cs="Arial"/>
        </w:rPr>
        <w:t>What’s Not? Why. Rio de Janeiro</w:t>
      </w:r>
      <w:r>
        <w:rPr>
          <w:rFonts w:ascii="Arial" w:hAnsi="Arial" w:cs="Arial"/>
        </w:rPr>
        <w:t>/</w:t>
      </w:r>
      <w:r w:rsidRPr="00B529C2">
        <w:rPr>
          <w:rFonts w:ascii="Arial" w:hAnsi="Arial" w:cs="Arial"/>
        </w:rPr>
        <w:t>Detroit</w:t>
      </w:r>
      <w:r>
        <w:rPr>
          <w:rFonts w:ascii="Arial" w:hAnsi="Arial" w:cs="Arial"/>
        </w:rPr>
        <w:t>: The Gilbert and Lila Silverman Fluxus Collection</w:t>
      </w:r>
      <w:r w:rsidRPr="00B529C2">
        <w:rPr>
          <w:rFonts w:ascii="Arial" w:hAnsi="Arial" w:cs="Arial"/>
        </w:rPr>
        <w:t>, 2002.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lang w:val="lt-LT"/>
        </w:rPr>
        <w:t>MUZ-KOL 027</w:t>
      </w:r>
      <w:r>
        <w:rPr>
          <w:rFonts w:ascii="Arial" w:hAnsi="Arial" w:cs="Arial"/>
        </w:rPr>
        <w:t>]</w:t>
      </w:r>
    </w:p>
    <w:p w14:paraId="7C3A9CE3" w14:textId="77777777" w:rsidR="00AF2109" w:rsidRDefault="00AF2109" w:rsidP="002749BF">
      <w:pPr>
        <w:numPr>
          <w:ilvl w:val="0"/>
          <w:numId w:val="63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6944D2">
        <w:rPr>
          <w:rFonts w:ascii="Arial" w:hAnsi="Arial" w:cs="Arial"/>
          <w:lang w:val="lt-LT"/>
        </w:rPr>
        <w:t>Poètiques</w:t>
      </w:r>
      <w:proofErr w:type="spellEnd"/>
      <w:r w:rsidRPr="006944D2">
        <w:rPr>
          <w:rFonts w:ascii="Arial" w:hAnsi="Arial" w:cs="Arial"/>
          <w:lang w:val="lt-LT"/>
        </w:rPr>
        <w:t xml:space="preserve"> </w:t>
      </w:r>
      <w:proofErr w:type="spellStart"/>
      <w:r w:rsidRPr="006944D2">
        <w:rPr>
          <w:rFonts w:ascii="Arial" w:hAnsi="Arial" w:cs="Arial"/>
          <w:lang w:val="lt-LT"/>
        </w:rPr>
        <w:t>modernes</w:t>
      </w:r>
      <w:proofErr w:type="spellEnd"/>
      <w:r w:rsidRPr="006944D2">
        <w:rPr>
          <w:rFonts w:ascii="Arial" w:hAnsi="Arial" w:cs="Arial"/>
          <w:lang w:val="lt-LT"/>
        </w:rPr>
        <w:t xml:space="preserve">. </w:t>
      </w:r>
      <w:proofErr w:type="spellStart"/>
      <w:r w:rsidRPr="006944D2">
        <w:rPr>
          <w:rFonts w:ascii="Arial" w:hAnsi="Arial" w:cs="Arial"/>
          <w:lang w:val="lt-LT"/>
        </w:rPr>
        <w:t>Obra</w:t>
      </w:r>
      <w:proofErr w:type="spellEnd"/>
      <w:r w:rsidRPr="006944D2">
        <w:rPr>
          <w:rFonts w:ascii="Arial" w:hAnsi="Arial" w:cs="Arial"/>
          <w:lang w:val="lt-LT"/>
        </w:rPr>
        <w:t xml:space="preserve"> </w:t>
      </w:r>
      <w:proofErr w:type="spellStart"/>
      <w:r w:rsidRPr="006944D2">
        <w:rPr>
          <w:rFonts w:ascii="Arial" w:hAnsi="Arial" w:cs="Arial"/>
          <w:lang w:val="lt-LT"/>
        </w:rPr>
        <w:t>sobre</w:t>
      </w:r>
      <w:proofErr w:type="spellEnd"/>
      <w:r w:rsidRPr="006944D2">
        <w:rPr>
          <w:rFonts w:ascii="Arial" w:hAnsi="Arial" w:cs="Arial"/>
          <w:lang w:val="lt-LT"/>
        </w:rPr>
        <w:t xml:space="preserve"> </w:t>
      </w:r>
      <w:proofErr w:type="spellStart"/>
      <w:r w:rsidRPr="006944D2">
        <w:rPr>
          <w:rFonts w:ascii="Arial" w:hAnsi="Arial" w:cs="Arial"/>
          <w:lang w:val="lt-LT"/>
        </w:rPr>
        <w:t>paper</w:t>
      </w:r>
      <w:proofErr w:type="spellEnd"/>
      <w:r w:rsidRPr="006944D2">
        <w:rPr>
          <w:rFonts w:ascii="Arial" w:hAnsi="Arial" w:cs="Arial"/>
          <w:lang w:val="lt-LT"/>
        </w:rPr>
        <w:t xml:space="preserve"> a </w:t>
      </w:r>
      <w:proofErr w:type="spellStart"/>
      <w:r w:rsidRPr="006944D2">
        <w:rPr>
          <w:rFonts w:ascii="Arial" w:hAnsi="Arial" w:cs="Arial"/>
          <w:lang w:val="lt-LT"/>
        </w:rPr>
        <w:t>la</w:t>
      </w:r>
      <w:proofErr w:type="spellEnd"/>
      <w:r w:rsidRPr="006944D2">
        <w:rPr>
          <w:rFonts w:ascii="Arial" w:hAnsi="Arial" w:cs="Arial"/>
          <w:lang w:val="lt-LT"/>
        </w:rPr>
        <w:t xml:space="preserve"> </w:t>
      </w:r>
      <w:proofErr w:type="spellStart"/>
      <w:r w:rsidRPr="006944D2">
        <w:rPr>
          <w:rFonts w:ascii="Arial" w:hAnsi="Arial" w:cs="Arial"/>
          <w:lang w:val="lt-LT"/>
        </w:rPr>
        <w:t>col·leció</w:t>
      </w:r>
      <w:proofErr w:type="spellEnd"/>
      <w:r w:rsidRPr="006944D2">
        <w:rPr>
          <w:rFonts w:ascii="Arial" w:hAnsi="Arial" w:cs="Arial"/>
          <w:lang w:val="lt-LT"/>
        </w:rPr>
        <w:t xml:space="preserve"> </w:t>
      </w:r>
      <w:proofErr w:type="spellStart"/>
      <w:r w:rsidRPr="006944D2">
        <w:rPr>
          <w:rFonts w:ascii="Arial" w:hAnsi="Arial" w:cs="Arial"/>
          <w:lang w:val="lt-LT"/>
        </w:rPr>
        <w:t>serra</w:t>
      </w:r>
      <w:proofErr w:type="spellEnd"/>
      <w:r w:rsidRPr="006944D2">
        <w:rPr>
          <w:rFonts w:ascii="Arial" w:hAnsi="Arial" w:cs="Arial"/>
          <w:lang w:val="lt-LT"/>
        </w:rPr>
        <w:t xml:space="preserve">. </w:t>
      </w:r>
      <w:proofErr w:type="spellStart"/>
      <w:r w:rsidRPr="006944D2">
        <w:rPr>
          <w:rFonts w:ascii="Arial" w:hAnsi="Arial" w:cs="Arial"/>
          <w:lang w:val="lt-LT"/>
        </w:rPr>
        <w:t>Dipòsit</w:t>
      </w:r>
      <w:proofErr w:type="spellEnd"/>
      <w:r w:rsidRPr="006944D2">
        <w:rPr>
          <w:rFonts w:ascii="Arial" w:hAnsi="Arial" w:cs="Arial"/>
          <w:lang w:val="lt-LT"/>
        </w:rPr>
        <w:t xml:space="preserve"> </w:t>
      </w:r>
      <w:proofErr w:type="spellStart"/>
      <w:r w:rsidRPr="006944D2">
        <w:rPr>
          <w:rFonts w:ascii="Arial" w:hAnsi="Arial" w:cs="Arial"/>
          <w:lang w:val="lt-LT"/>
        </w:rPr>
        <w:t>Legal</w:t>
      </w:r>
      <w:proofErr w:type="spellEnd"/>
      <w:r w:rsidRPr="006944D2">
        <w:rPr>
          <w:rFonts w:ascii="Arial" w:hAnsi="Arial" w:cs="Arial"/>
          <w:lang w:val="lt-LT"/>
        </w:rPr>
        <w:t>, 2002. [</w:t>
      </w:r>
      <w:r>
        <w:rPr>
          <w:rFonts w:ascii="Arial" w:hAnsi="Arial" w:cs="Arial"/>
          <w:lang w:val="lt-LT"/>
        </w:rPr>
        <w:t>MUZ-KOL 028</w:t>
      </w:r>
      <w:r w:rsidRPr="006944D2">
        <w:rPr>
          <w:rFonts w:ascii="Arial" w:hAnsi="Arial" w:cs="Arial"/>
          <w:lang w:val="lt-LT"/>
        </w:rPr>
        <w:t>]</w:t>
      </w:r>
    </w:p>
    <w:p w14:paraId="6FA19C6F" w14:textId="77777777" w:rsidR="00AF2109" w:rsidRDefault="00AF2109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934D2">
        <w:rPr>
          <w:rFonts w:ascii="Arial" w:hAnsi="Arial" w:cs="Arial"/>
          <w:lang w:val="lt-LT"/>
        </w:rPr>
        <w:t>Kole</w:t>
      </w:r>
      <w:r>
        <w:rPr>
          <w:rFonts w:ascii="Arial" w:hAnsi="Arial" w:cs="Arial"/>
          <w:lang w:val="lt-LT"/>
        </w:rPr>
        <w:t>kcja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04, 2001-2005. </w:t>
      </w:r>
      <w:proofErr w:type="spellStart"/>
      <w:r>
        <w:rPr>
          <w:rFonts w:ascii="Arial" w:hAnsi="Arial" w:cs="Arial"/>
          <w:lang w:val="lt-LT"/>
        </w:rPr>
        <w:t>Warszawa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Zamek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Ujazdowski</w:t>
      </w:r>
      <w:proofErr w:type="spellEnd"/>
      <w:r>
        <w:rPr>
          <w:rFonts w:ascii="Arial" w:hAnsi="Arial" w:cs="Arial"/>
          <w:lang w:val="lt-LT"/>
        </w:rPr>
        <w:t>, 2005. [MUZ-KOL 029]</w:t>
      </w:r>
    </w:p>
    <w:p w14:paraId="25FB44CA" w14:textId="77777777" w:rsidR="00836B2F" w:rsidRDefault="00836B2F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de-DE"/>
        </w:rPr>
      </w:pPr>
      <w:r w:rsidRPr="00B529C2">
        <w:rPr>
          <w:rFonts w:ascii="Arial" w:hAnsi="Arial" w:cs="Arial"/>
        </w:rPr>
        <w:lastRenderedPageBreak/>
        <w:t xml:space="preserve">A Clear Vision – Photographic works from the F. C. Gundlach Collection. </w:t>
      </w:r>
      <w:r w:rsidRPr="00B529C2">
        <w:rPr>
          <w:rFonts w:ascii="Arial" w:hAnsi="Arial" w:cs="Arial"/>
          <w:lang w:val="de-DE"/>
        </w:rPr>
        <w:t>Hamburg, 2003.</w:t>
      </w:r>
      <w:r>
        <w:rPr>
          <w:rFonts w:ascii="Arial" w:hAnsi="Arial" w:cs="Arial"/>
          <w:lang w:val="de-DE"/>
        </w:rPr>
        <w:t xml:space="preserve"> [MUZ-KOL 030]</w:t>
      </w:r>
    </w:p>
    <w:p w14:paraId="338AB39A" w14:textId="77777777" w:rsidR="00AF2109" w:rsidRDefault="00AF2109" w:rsidP="002749BF">
      <w:pPr>
        <w:numPr>
          <w:ilvl w:val="0"/>
          <w:numId w:val="63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E727B">
        <w:rPr>
          <w:rFonts w:ascii="Arial" w:hAnsi="Arial" w:cs="Arial"/>
          <w:lang w:val="lt-LT"/>
        </w:rPr>
        <w:t>Bergen</w:t>
      </w:r>
      <w:proofErr w:type="spellEnd"/>
      <w:r w:rsidRPr="00CE727B">
        <w:rPr>
          <w:rFonts w:ascii="Arial" w:hAnsi="Arial" w:cs="Arial"/>
          <w:lang w:val="lt-LT"/>
        </w:rPr>
        <w:t xml:space="preserve"> Art </w:t>
      </w:r>
      <w:proofErr w:type="spellStart"/>
      <w:r w:rsidRPr="00CE727B">
        <w:rPr>
          <w:rFonts w:ascii="Arial" w:hAnsi="Arial" w:cs="Arial"/>
          <w:lang w:val="lt-LT"/>
        </w:rPr>
        <w:t>Museum</w:t>
      </w:r>
      <w:proofErr w:type="spellEnd"/>
      <w:r w:rsidRPr="00CE727B">
        <w:rPr>
          <w:rFonts w:ascii="Arial" w:hAnsi="Arial" w:cs="Arial"/>
          <w:lang w:val="lt-LT"/>
        </w:rPr>
        <w:t xml:space="preserve"> </w:t>
      </w:r>
      <w:proofErr w:type="spellStart"/>
      <w:r w:rsidRPr="00CE727B">
        <w:rPr>
          <w:rFonts w:ascii="Arial" w:hAnsi="Arial" w:cs="Arial"/>
          <w:lang w:val="lt-LT"/>
        </w:rPr>
        <w:t>Highlights</w:t>
      </w:r>
      <w:proofErr w:type="spellEnd"/>
      <w:r w:rsidRPr="00CE727B">
        <w:rPr>
          <w:rFonts w:ascii="Arial" w:hAnsi="Arial" w:cs="Arial"/>
          <w:lang w:val="lt-LT"/>
        </w:rPr>
        <w:t xml:space="preserve">. Art </w:t>
      </w:r>
      <w:proofErr w:type="spellStart"/>
      <w:r w:rsidRPr="00CE727B">
        <w:rPr>
          <w:rFonts w:ascii="Arial" w:hAnsi="Arial" w:cs="Arial"/>
          <w:lang w:val="lt-LT"/>
        </w:rPr>
        <w:t>Museums</w:t>
      </w:r>
      <w:proofErr w:type="spellEnd"/>
      <w:r w:rsidRPr="00CE727B">
        <w:rPr>
          <w:rFonts w:ascii="Arial" w:hAnsi="Arial" w:cs="Arial"/>
          <w:lang w:val="lt-LT"/>
        </w:rPr>
        <w:t xml:space="preserve"> of </w:t>
      </w:r>
      <w:proofErr w:type="spellStart"/>
      <w:r w:rsidRPr="00CE727B">
        <w:rPr>
          <w:rFonts w:ascii="Arial" w:hAnsi="Arial" w:cs="Arial"/>
          <w:lang w:val="lt-LT"/>
        </w:rPr>
        <w:t>Bergen</w:t>
      </w:r>
      <w:proofErr w:type="spellEnd"/>
      <w:r w:rsidRPr="00CE727B">
        <w:rPr>
          <w:rFonts w:ascii="Arial" w:hAnsi="Arial" w:cs="Arial"/>
          <w:lang w:val="lt-LT"/>
        </w:rPr>
        <w:t>, 2008. [</w:t>
      </w:r>
      <w:r>
        <w:rPr>
          <w:rFonts w:ascii="Arial" w:hAnsi="Arial" w:cs="Arial"/>
          <w:lang w:val="lt-LT"/>
        </w:rPr>
        <w:t>MUZ-KOL 031]</w:t>
      </w:r>
    </w:p>
    <w:p w14:paraId="6B18F9F4" w14:textId="77777777" w:rsidR="00AF2109" w:rsidRDefault="00AF2109" w:rsidP="002749BF">
      <w:pPr>
        <w:numPr>
          <w:ilvl w:val="0"/>
          <w:numId w:val="63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CC77FE">
        <w:rPr>
          <w:rFonts w:ascii="Arial" w:hAnsi="Arial" w:cs="Arial"/>
          <w:lang w:val="lt-LT"/>
        </w:rPr>
        <w:t xml:space="preserve">One </w:t>
      </w:r>
      <w:proofErr w:type="spellStart"/>
      <w:r w:rsidRPr="00CC77FE">
        <w:rPr>
          <w:rFonts w:ascii="Arial" w:hAnsi="Arial" w:cs="Arial"/>
          <w:lang w:val="lt-LT"/>
        </w:rPr>
        <w:t>Hundred</w:t>
      </w:r>
      <w:proofErr w:type="spellEnd"/>
      <w:r w:rsidRPr="00CC77FE">
        <w:rPr>
          <w:rFonts w:ascii="Arial" w:hAnsi="Arial" w:cs="Arial"/>
          <w:lang w:val="lt-LT"/>
        </w:rPr>
        <w:t xml:space="preserve"> Works </w:t>
      </w:r>
      <w:proofErr w:type="spellStart"/>
      <w:r w:rsidRPr="00CC77FE">
        <w:rPr>
          <w:rFonts w:ascii="Arial" w:hAnsi="Arial" w:cs="Arial"/>
          <w:lang w:val="lt-LT"/>
        </w:rPr>
        <w:t>of</w:t>
      </w:r>
      <w:proofErr w:type="spellEnd"/>
      <w:r w:rsidRPr="00CC77FE">
        <w:rPr>
          <w:rFonts w:ascii="Arial" w:hAnsi="Arial" w:cs="Arial"/>
          <w:lang w:val="lt-LT"/>
        </w:rPr>
        <w:t xml:space="preserve"> </w:t>
      </w:r>
      <w:proofErr w:type="spellStart"/>
      <w:r w:rsidRPr="00CC77FE">
        <w:rPr>
          <w:rFonts w:ascii="Arial" w:hAnsi="Arial" w:cs="Arial"/>
          <w:lang w:val="lt-LT"/>
        </w:rPr>
        <w:t>the</w:t>
      </w:r>
      <w:proofErr w:type="spellEnd"/>
      <w:r w:rsidRPr="00CC77FE">
        <w:rPr>
          <w:rFonts w:ascii="Arial" w:hAnsi="Arial" w:cs="Arial"/>
          <w:lang w:val="lt-LT"/>
        </w:rPr>
        <w:t xml:space="preserve"> </w:t>
      </w:r>
      <w:proofErr w:type="spellStart"/>
      <w:r w:rsidRPr="00CC77FE">
        <w:rPr>
          <w:rFonts w:ascii="Arial" w:hAnsi="Arial" w:cs="Arial"/>
          <w:lang w:val="lt-LT"/>
        </w:rPr>
        <w:t>National</w:t>
      </w:r>
      <w:proofErr w:type="spellEnd"/>
      <w:r w:rsidRPr="00CC77FE">
        <w:rPr>
          <w:rFonts w:ascii="Arial" w:hAnsi="Arial" w:cs="Arial"/>
          <w:lang w:val="lt-LT"/>
        </w:rPr>
        <w:t xml:space="preserve"> </w:t>
      </w:r>
      <w:proofErr w:type="spellStart"/>
      <w:r w:rsidRPr="00CC77FE">
        <w:rPr>
          <w:rFonts w:ascii="Arial" w:hAnsi="Arial" w:cs="Arial"/>
          <w:lang w:val="lt-LT"/>
        </w:rPr>
        <w:t>Gallery</w:t>
      </w:r>
      <w:proofErr w:type="spellEnd"/>
      <w:r w:rsidRPr="00CC77FE">
        <w:rPr>
          <w:rFonts w:ascii="Arial" w:hAnsi="Arial" w:cs="Arial"/>
          <w:lang w:val="lt-LT"/>
        </w:rPr>
        <w:t xml:space="preserve"> </w:t>
      </w:r>
      <w:proofErr w:type="spellStart"/>
      <w:r w:rsidRPr="00CC77FE">
        <w:rPr>
          <w:rFonts w:ascii="Arial" w:hAnsi="Arial" w:cs="Arial"/>
          <w:lang w:val="lt-LT"/>
        </w:rPr>
        <w:t>in</w:t>
      </w:r>
      <w:proofErr w:type="spellEnd"/>
      <w:r w:rsidRPr="00CC77FE">
        <w:rPr>
          <w:rFonts w:ascii="Arial" w:hAnsi="Arial" w:cs="Arial"/>
          <w:lang w:val="lt-LT"/>
        </w:rPr>
        <w:t xml:space="preserve"> </w:t>
      </w:r>
      <w:proofErr w:type="spellStart"/>
      <w:r w:rsidRPr="00CC77FE">
        <w:rPr>
          <w:rFonts w:ascii="Arial" w:hAnsi="Arial" w:cs="Arial"/>
          <w:lang w:val="lt-LT"/>
        </w:rPr>
        <w:t>Prague</w:t>
      </w:r>
      <w:proofErr w:type="spellEnd"/>
      <w:r w:rsidRPr="00CC77FE">
        <w:rPr>
          <w:rFonts w:ascii="Arial" w:hAnsi="Arial" w:cs="Arial"/>
          <w:lang w:val="lt-LT"/>
        </w:rPr>
        <w:t xml:space="preserve">. </w:t>
      </w:r>
      <w:proofErr w:type="spellStart"/>
      <w:r w:rsidRPr="00CC77FE">
        <w:rPr>
          <w:rFonts w:ascii="Arial" w:hAnsi="Arial" w:cs="Arial"/>
          <w:lang w:val="lt-LT"/>
        </w:rPr>
        <w:t>Národní</w:t>
      </w:r>
      <w:proofErr w:type="spellEnd"/>
      <w:r w:rsidRPr="00CC77FE">
        <w:rPr>
          <w:rFonts w:ascii="Arial" w:hAnsi="Arial" w:cs="Arial"/>
          <w:lang w:val="lt-LT"/>
        </w:rPr>
        <w:t xml:space="preserve"> </w:t>
      </w:r>
      <w:proofErr w:type="spellStart"/>
      <w:r w:rsidRPr="00CC77FE">
        <w:rPr>
          <w:rFonts w:ascii="Arial" w:hAnsi="Arial" w:cs="Arial"/>
          <w:lang w:val="lt-LT"/>
        </w:rPr>
        <w:t>galerie</w:t>
      </w:r>
      <w:proofErr w:type="spellEnd"/>
      <w:r w:rsidRPr="00CC77FE">
        <w:rPr>
          <w:rFonts w:ascii="Arial" w:hAnsi="Arial" w:cs="Arial"/>
          <w:lang w:val="lt-LT"/>
        </w:rPr>
        <w:t xml:space="preserve"> v </w:t>
      </w:r>
      <w:proofErr w:type="spellStart"/>
      <w:r w:rsidRPr="00CC77FE">
        <w:rPr>
          <w:rFonts w:ascii="Arial" w:hAnsi="Arial" w:cs="Arial"/>
          <w:lang w:val="lt-LT"/>
        </w:rPr>
        <w:t>Praze</w:t>
      </w:r>
      <w:proofErr w:type="spellEnd"/>
      <w:r w:rsidRPr="00CC77FE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b/>
          <w:lang w:val="lt-LT"/>
        </w:rPr>
        <w:t xml:space="preserve"> </w:t>
      </w:r>
      <w:r w:rsidRPr="00992FEF">
        <w:rPr>
          <w:rFonts w:ascii="Arial" w:hAnsi="Arial" w:cs="Arial"/>
          <w:lang w:val="lt-LT"/>
        </w:rPr>
        <w:t>[</w:t>
      </w:r>
      <w:r>
        <w:rPr>
          <w:rFonts w:ascii="Arial" w:hAnsi="Arial" w:cs="Arial"/>
          <w:lang w:val="lt-LT"/>
        </w:rPr>
        <w:t>MUZ-KOL 032]</w:t>
      </w:r>
    </w:p>
    <w:p w14:paraId="3839EBC5" w14:textId="77777777" w:rsidR="0092632A" w:rsidRDefault="0092632A" w:rsidP="002749BF">
      <w:pPr>
        <w:numPr>
          <w:ilvl w:val="0"/>
          <w:numId w:val="63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F57ECA">
        <w:rPr>
          <w:rFonts w:ascii="Arial" w:hAnsi="Arial" w:cs="Arial"/>
        </w:rPr>
        <w:t>Collection</w:t>
      </w:r>
      <w:r>
        <w:rPr>
          <w:rFonts w:ascii="Arial" w:hAnsi="Arial" w:cs="Arial"/>
        </w:rPr>
        <w:t xml:space="preserve"> of 20</w:t>
      </w:r>
      <w:r w:rsidRPr="00F57E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21</w:t>
      </w:r>
      <w:proofErr w:type="gramStart"/>
      <w:r w:rsidRPr="00F57EC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 Century</w:t>
      </w:r>
      <w:proofErr w:type="gramEnd"/>
      <w:r>
        <w:rPr>
          <w:rFonts w:ascii="Arial" w:hAnsi="Arial" w:cs="Arial"/>
        </w:rPr>
        <w:t xml:space="preserve"> Art. </w:t>
      </w:r>
      <w:r w:rsidRPr="0092632A">
        <w:rPr>
          <w:rFonts w:ascii="Arial" w:hAnsi="Arial" w:cs="Arial"/>
          <w:lang w:val="pl-PL"/>
        </w:rPr>
        <w:t>Muzeum Sztuki Ł</w:t>
      </w:r>
      <w:r>
        <w:rPr>
          <w:rFonts w:ascii="Arial" w:hAnsi="Arial" w:cs="Arial"/>
          <w:lang w:val="pl-PL"/>
        </w:rPr>
        <w:t>ó</w:t>
      </w:r>
      <w:r w:rsidRPr="0092632A">
        <w:rPr>
          <w:rFonts w:ascii="Arial" w:hAnsi="Arial" w:cs="Arial"/>
          <w:lang w:val="pl-PL"/>
        </w:rPr>
        <w:t>dź, 2009. [MUZ-KOL 033]</w:t>
      </w:r>
    </w:p>
    <w:p w14:paraId="2116AE39" w14:textId="77777777" w:rsidR="00836B2F" w:rsidRPr="00A500FB" w:rsidRDefault="00691ED8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F80C9F">
        <w:rPr>
          <w:rFonts w:ascii="Arial" w:hAnsi="Arial" w:cs="Arial"/>
        </w:rPr>
        <w:t>Highlights.</w:t>
      </w:r>
      <w:r w:rsidRPr="00F80C9F">
        <w:rPr>
          <w:rFonts w:ascii="Arial" w:hAnsi="Arial" w:cs="Arial"/>
          <w:b/>
        </w:rPr>
        <w:t xml:space="preserve"> </w:t>
      </w:r>
      <w:r w:rsidRPr="00F80C9F">
        <w:rPr>
          <w:rFonts w:ascii="Arial" w:hAnsi="Arial" w:cs="Arial"/>
        </w:rPr>
        <w:t>Collection in motion.</w:t>
      </w:r>
      <w:r w:rsidRPr="00F80C9F">
        <w:rPr>
          <w:rFonts w:ascii="Arial" w:hAnsi="Arial" w:cs="Arial"/>
          <w:b/>
        </w:rPr>
        <w:t xml:space="preserve"> </w:t>
      </w:r>
      <w:r w:rsidRPr="00F80C9F">
        <w:rPr>
          <w:rFonts w:ascii="Arial" w:hAnsi="Arial" w:cs="Arial"/>
        </w:rPr>
        <w:t>Zagreb Museum of contemporary art.</w:t>
      </w:r>
      <w:r>
        <w:rPr>
          <w:rFonts w:ascii="Arial" w:hAnsi="Arial" w:cs="Arial"/>
        </w:rPr>
        <w:t xml:space="preserve"> </w:t>
      </w:r>
      <w:r w:rsidR="00A500FB">
        <w:rPr>
          <w:rFonts w:ascii="Arial" w:hAnsi="Arial" w:cs="Arial"/>
        </w:rPr>
        <w:t xml:space="preserve">2 </w:t>
      </w:r>
      <w:proofErr w:type="spellStart"/>
      <w:r w:rsidR="00A500FB">
        <w:rPr>
          <w:rFonts w:ascii="Arial" w:hAnsi="Arial" w:cs="Arial"/>
        </w:rPr>
        <w:t>vnt</w:t>
      </w:r>
      <w:proofErr w:type="spellEnd"/>
      <w:r w:rsidR="00A500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[MUZ-KOL 034]</w:t>
      </w:r>
    </w:p>
    <w:p w14:paraId="7E268962" w14:textId="77777777" w:rsidR="00A917D2" w:rsidRPr="00A917D2" w:rsidRDefault="002F668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fr-FR"/>
        </w:rPr>
      </w:pPr>
      <w:r w:rsidRPr="00BF1D67">
        <w:rPr>
          <w:rFonts w:ascii="Arial" w:hAnsi="Arial" w:cs="Arial"/>
          <w:i/>
        </w:rPr>
        <w:t>The Great Upheaval</w:t>
      </w:r>
      <w:r>
        <w:rPr>
          <w:rFonts w:ascii="Arial" w:hAnsi="Arial" w:cs="Arial"/>
        </w:rPr>
        <w:t>. Modern Art from the Guggenheim Collection 1900-1918. New York: The Solomon R. Guggenheim Foundation, 2011. [MUZ-KOL 035]</w:t>
      </w:r>
    </w:p>
    <w:p w14:paraId="27717C26" w14:textId="77777777" w:rsidR="00F87E0B" w:rsidRDefault="00A917D2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3521AE">
        <w:rPr>
          <w:rFonts w:ascii="Arial" w:hAnsi="Arial" w:cs="Arial"/>
        </w:rPr>
        <w:t>Open Studios</w:t>
      </w:r>
      <w:r>
        <w:rPr>
          <w:rFonts w:ascii="Arial" w:hAnsi="Arial" w:cs="Arial"/>
        </w:rPr>
        <w:t xml:space="preserve">. Who What Were Why. Artefact Pardo </w:t>
      </w:r>
      <w:proofErr w:type="gramStart"/>
      <w:r>
        <w:rPr>
          <w:rFonts w:ascii="Arial" w:hAnsi="Arial" w:cs="Arial"/>
        </w:rPr>
        <w:t>Gallery,  2007</w:t>
      </w:r>
      <w:proofErr w:type="gramEnd"/>
      <w:r>
        <w:rPr>
          <w:rFonts w:ascii="Arial" w:hAnsi="Arial" w:cs="Arial"/>
        </w:rPr>
        <w:t>. [MUZ-KOL 036]</w:t>
      </w:r>
    </w:p>
    <w:p w14:paraId="47B487E9" w14:textId="77777777" w:rsidR="0017512D" w:rsidRDefault="00F87E0B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CB7EE3">
        <w:rPr>
          <w:rFonts w:ascii="Arial" w:hAnsi="Arial" w:cs="Arial"/>
          <w:i/>
          <w:lang w:val="lt-LT"/>
        </w:rPr>
        <w:t xml:space="preserve">I </w:t>
      </w:r>
      <w:proofErr w:type="spellStart"/>
      <w:r w:rsidRPr="00CB7EE3">
        <w:rPr>
          <w:rFonts w:ascii="Arial" w:hAnsi="Arial" w:cs="Arial"/>
          <w:i/>
          <w:lang w:val="lt-LT"/>
        </w:rPr>
        <w:t>love</w:t>
      </w:r>
      <w:proofErr w:type="spellEnd"/>
      <w:r w:rsidRPr="00CB7EE3">
        <w:rPr>
          <w:rFonts w:ascii="Arial" w:hAnsi="Arial" w:cs="Arial"/>
          <w:i/>
          <w:lang w:val="lt-LT"/>
        </w:rPr>
        <w:t xml:space="preserve"> </w:t>
      </w:r>
      <w:proofErr w:type="spellStart"/>
      <w:r w:rsidRPr="00CB7EE3">
        <w:rPr>
          <w:rFonts w:ascii="Arial" w:hAnsi="Arial" w:cs="Arial"/>
          <w:i/>
          <w:lang w:val="lt-LT"/>
        </w:rPr>
        <w:t>Malmö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Kumu</w:t>
      </w:r>
      <w:proofErr w:type="spellEnd"/>
      <w:r>
        <w:rPr>
          <w:rFonts w:ascii="Arial" w:hAnsi="Arial" w:cs="Arial"/>
          <w:lang w:val="lt-LT"/>
        </w:rPr>
        <w:t>, 2009. [MUZ-KOL 037] 2 vnt.</w:t>
      </w:r>
      <w:r w:rsidR="002F668C">
        <w:rPr>
          <w:rFonts w:ascii="Arial" w:hAnsi="Arial" w:cs="Arial"/>
        </w:rPr>
        <w:t xml:space="preserve"> </w:t>
      </w:r>
      <w:r w:rsidR="002F668C" w:rsidRPr="00F80C9F">
        <w:rPr>
          <w:rFonts w:ascii="Arial" w:hAnsi="Arial" w:cs="Arial"/>
        </w:rPr>
        <w:t xml:space="preserve">    </w:t>
      </w:r>
    </w:p>
    <w:p w14:paraId="73CEC1C5" w14:textId="77777777" w:rsidR="0017512D" w:rsidRPr="00813065" w:rsidRDefault="0017512D" w:rsidP="002749BF">
      <w:pPr>
        <w:numPr>
          <w:ilvl w:val="0"/>
          <w:numId w:val="63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80/90. Mirrors of our Time. Works from the National Museum of Contemporary Art Oslo. </w:t>
      </w:r>
      <w:proofErr w:type="spellStart"/>
      <w:r w:rsidRPr="00813065">
        <w:rPr>
          <w:rFonts w:ascii="Arial" w:hAnsi="Arial" w:cs="Arial"/>
        </w:rPr>
        <w:t>Listasafn</w:t>
      </w:r>
      <w:proofErr w:type="spellEnd"/>
      <w:r w:rsidRPr="00813065">
        <w:rPr>
          <w:rFonts w:ascii="Arial" w:hAnsi="Arial" w:cs="Arial"/>
        </w:rPr>
        <w:t xml:space="preserve"> Islands, 1998. [</w:t>
      </w:r>
      <w:r>
        <w:rPr>
          <w:rFonts w:ascii="Arial" w:hAnsi="Arial" w:cs="Arial"/>
        </w:rPr>
        <w:t>MUZ-KOL 038</w:t>
      </w:r>
      <w:r w:rsidRPr="00813065">
        <w:rPr>
          <w:rFonts w:ascii="Arial" w:hAnsi="Arial" w:cs="Arial"/>
        </w:rPr>
        <w:t>]</w:t>
      </w:r>
    </w:p>
    <w:p w14:paraId="5DEC9162" w14:textId="77777777" w:rsidR="0017512D" w:rsidRPr="00813065" w:rsidRDefault="0017512D" w:rsidP="002749BF">
      <w:pPr>
        <w:numPr>
          <w:ilvl w:val="0"/>
          <w:numId w:val="63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>Oslo nacionalinio šiuolaikinio meno muziejaus kolekcija. Vilnius: ŠMC, 1999. [</w:t>
      </w:r>
      <w:r>
        <w:rPr>
          <w:rFonts w:ascii="Arial" w:hAnsi="Arial" w:cs="Arial"/>
          <w:lang w:val="lt-LT"/>
        </w:rPr>
        <w:t>MUZ-KOL 03</w:t>
      </w:r>
      <w:r w:rsidRPr="00813065">
        <w:rPr>
          <w:rFonts w:ascii="Arial" w:hAnsi="Arial" w:cs="Arial"/>
          <w:lang w:val="lt-LT"/>
        </w:rPr>
        <w:t>9]</w:t>
      </w:r>
    </w:p>
    <w:p w14:paraId="57924F51" w14:textId="77777777" w:rsidR="00021A5A" w:rsidRDefault="00021A5A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i/>
          <w:lang w:val="lt-LT"/>
        </w:rPr>
        <w:t xml:space="preserve">Istorijos štrichai. </w:t>
      </w:r>
      <w:r w:rsidRPr="006A4ED0">
        <w:rPr>
          <w:rFonts w:ascii="Arial" w:hAnsi="Arial" w:cs="Arial"/>
          <w:lang w:val="lt-LT"/>
        </w:rPr>
        <w:t xml:space="preserve">Nacionalinis M. K. Čiurlionio dailės muziejus 1921-2011. </w:t>
      </w:r>
      <w:r>
        <w:rPr>
          <w:rFonts w:ascii="Arial" w:hAnsi="Arial" w:cs="Arial"/>
        </w:rPr>
        <w:t xml:space="preserve">ČDM, 2011. [MUZ-KOL 040] </w:t>
      </w:r>
    </w:p>
    <w:p w14:paraId="22F9B3CA" w14:textId="77777777" w:rsidR="008023D0" w:rsidRDefault="008023D0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957808">
        <w:rPr>
          <w:rFonts w:ascii="Arial" w:hAnsi="Arial" w:cs="Arial"/>
        </w:rPr>
        <w:t xml:space="preserve">Art Collection. </w:t>
      </w:r>
      <w:r w:rsidRPr="00112C1B">
        <w:rPr>
          <w:rFonts w:ascii="Arial" w:hAnsi="Arial" w:cs="Arial"/>
        </w:rPr>
        <w:t>European Investment Bank</w:t>
      </w:r>
      <w:r>
        <w:rPr>
          <w:rFonts w:ascii="Arial" w:hAnsi="Arial" w:cs="Arial"/>
        </w:rPr>
        <w:t>, 2002. [MUZ-KOL 041]</w:t>
      </w:r>
      <w:r w:rsidRPr="00112C1B">
        <w:rPr>
          <w:rFonts w:ascii="Arial" w:hAnsi="Arial" w:cs="Arial"/>
        </w:rPr>
        <w:t>.</w:t>
      </w:r>
    </w:p>
    <w:p w14:paraId="60730C4C" w14:textId="77777777" w:rsidR="00E14302" w:rsidRDefault="00E14302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Die Sammlung Hubert Looser im Kunsthaus Zürich. </w:t>
      </w:r>
      <w:r w:rsidRPr="00115B95">
        <w:rPr>
          <w:rFonts w:ascii="Arial" w:hAnsi="Arial" w:cs="Arial"/>
        </w:rPr>
        <w:t>Kunsthaus Zürich, 2013. [MUZ-KOL 042]</w:t>
      </w:r>
    </w:p>
    <w:p w14:paraId="38AB9720" w14:textId="77777777" w:rsidR="00C10C80" w:rsidRPr="006E6118" w:rsidRDefault="00FE37F5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>Ich sehe was du nicht siehst</w:t>
      </w:r>
      <w:r w:rsidRPr="004617C5">
        <w:rPr>
          <w:rFonts w:ascii="Arial" w:hAnsi="Arial" w:cs="Arial"/>
          <w:i/>
          <w:lang w:val="lt-LT"/>
        </w:rPr>
        <w:t>!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 w:rsidRPr="004617C5">
        <w:rPr>
          <w:rFonts w:ascii="Arial" w:hAnsi="Arial" w:cs="Arial"/>
          <w:i/>
          <w:lang w:val="lt-LT"/>
        </w:rPr>
        <w:t>Sehmaschinen</w:t>
      </w:r>
      <w:proofErr w:type="spellEnd"/>
      <w:r w:rsidRPr="004617C5">
        <w:rPr>
          <w:rFonts w:ascii="Arial" w:hAnsi="Arial" w:cs="Arial"/>
          <w:i/>
          <w:lang w:val="lt-LT"/>
        </w:rPr>
        <w:t xml:space="preserve"> und </w:t>
      </w:r>
      <w:proofErr w:type="spellStart"/>
      <w:r w:rsidRPr="004617C5">
        <w:rPr>
          <w:rFonts w:ascii="Arial" w:hAnsi="Arial" w:cs="Arial"/>
          <w:i/>
          <w:lang w:val="lt-LT"/>
        </w:rPr>
        <w:t>Bilderwelten</w:t>
      </w:r>
      <w:proofErr w:type="spellEnd"/>
      <w:r w:rsidRPr="004617C5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Die </w:t>
      </w:r>
      <w:proofErr w:type="spellStart"/>
      <w:r>
        <w:rPr>
          <w:rFonts w:ascii="Arial" w:hAnsi="Arial" w:cs="Arial"/>
          <w:lang w:val="lt-LT"/>
        </w:rPr>
        <w:t>Sammlung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Werner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Nekes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Steidl</w:t>
      </w:r>
      <w:proofErr w:type="spellEnd"/>
      <w:r>
        <w:rPr>
          <w:rFonts w:ascii="Arial" w:hAnsi="Arial" w:cs="Arial"/>
          <w:lang w:val="lt-LT"/>
        </w:rPr>
        <w:t>, 2002. [MUZ-KOL 043]</w:t>
      </w:r>
    </w:p>
    <w:p w14:paraId="29D18676" w14:textId="77777777" w:rsidR="006E6118" w:rsidRPr="006E6118" w:rsidRDefault="006E6118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r w:rsidRPr="006B680B">
        <w:rPr>
          <w:rFonts w:ascii="Arial" w:hAnsi="Arial" w:cs="Arial"/>
          <w:i/>
          <w:lang w:val="lt-LT"/>
        </w:rPr>
        <w:t xml:space="preserve">Ne vien grožis. </w:t>
      </w:r>
      <w:proofErr w:type="spellStart"/>
      <w:r w:rsidRPr="006B680B">
        <w:rPr>
          <w:rFonts w:ascii="Arial" w:hAnsi="Arial" w:cs="Arial"/>
          <w:i/>
          <w:lang w:val="lt-LT"/>
        </w:rPr>
        <w:t>More</w:t>
      </w:r>
      <w:proofErr w:type="spellEnd"/>
      <w:r w:rsidRPr="006B680B">
        <w:rPr>
          <w:rFonts w:ascii="Arial" w:hAnsi="Arial" w:cs="Arial"/>
          <w:i/>
          <w:lang w:val="lt-LT"/>
        </w:rPr>
        <w:t xml:space="preserve"> </w:t>
      </w:r>
      <w:proofErr w:type="spellStart"/>
      <w:r w:rsidRPr="006B680B">
        <w:rPr>
          <w:rFonts w:ascii="Arial" w:hAnsi="Arial" w:cs="Arial"/>
          <w:i/>
          <w:lang w:val="lt-LT"/>
        </w:rPr>
        <w:t>than</w:t>
      </w:r>
      <w:proofErr w:type="spellEnd"/>
      <w:r w:rsidRPr="006B680B">
        <w:rPr>
          <w:rFonts w:ascii="Arial" w:hAnsi="Arial" w:cs="Arial"/>
          <w:i/>
          <w:lang w:val="lt-LT"/>
        </w:rPr>
        <w:t xml:space="preserve"> just </w:t>
      </w:r>
      <w:proofErr w:type="spellStart"/>
      <w:r w:rsidRPr="006B680B">
        <w:rPr>
          <w:rFonts w:ascii="Arial" w:hAnsi="Arial" w:cs="Arial"/>
          <w:i/>
          <w:lang w:val="lt-LT"/>
        </w:rPr>
        <w:t>beauty</w:t>
      </w:r>
      <w:proofErr w:type="spellEnd"/>
      <w:r w:rsidRPr="006B680B">
        <w:rPr>
          <w:rFonts w:ascii="Arial" w:hAnsi="Arial" w:cs="Arial"/>
          <w:i/>
          <w:lang w:val="lt-LT"/>
        </w:rPr>
        <w:t>.</w:t>
      </w:r>
      <w:r w:rsidRPr="006B680B">
        <w:rPr>
          <w:rFonts w:ascii="Arial" w:hAnsi="Arial" w:cs="Arial"/>
          <w:lang w:val="lt-LT"/>
        </w:rPr>
        <w:t xml:space="preserve"> </w:t>
      </w:r>
      <w:r w:rsidRPr="00FC5E44">
        <w:rPr>
          <w:rFonts w:ascii="Arial" w:hAnsi="Arial" w:cs="Arial"/>
          <w:i/>
          <w:lang w:val="lt-LT"/>
        </w:rPr>
        <w:t>LAWIN meno kolekcija.</w:t>
      </w:r>
      <w:r w:rsidRPr="006B680B">
        <w:rPr>
          <w:rFonts w:ascii="Arial" w:hAnsi="Arial" w:cs="Arial"/>
          <w:lang w:val="lt-LT"/>
        </w:rPr>
        <w:t xml:space="preserve"> </w:t>
      </w:r>
      <w:proofErr w:type="spellStart"/>
      <w:r w:rsidRPr="006B680B">
        <w:rPr>
          <w:rFonts w:ascii="Arial" w:hAnsi="Arial" w:cs="Arial"/>
          <w:lang w:val="lt-LT"/>
        </w:rPr>
        <w:t>Sud</w:t>
      </w:r>
      <w:proofErr w:type="spellEnd"/>
      <w:r w:rsidRPr="006B680B">
        <w:rPr>
          <w:rFonts w:ascii="Arial" w:hAnsi="Arial" w:cs="Arial"/>
          <w:lang w:val="lt-LT"/>
        </w:rPr>
        <w:t>. Giedrė Jankevičiūtė. Vilnius: LAWIN, 2012.</w:t>
      </w:r>
      <w:r>
        <w:rPr>
          <w:rFonts w:ascii="Arial" w:hAnsi="Arial" w:cs="Arial"/>
          <w:lang w:val="lt-LT"/>
        </w:rPr>
        <w:t xml:space="preserve"> [MUZ-KOL 044]</w:t>
      </w:r>
    </w:p>
    <w:p w14:paraId="66201C8E" w14:textId="77777777" w:rsidR="006E6118" w:rsidRPr="006E6118" w:rsidRDefault="006E6118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FC5E44">
        <w:rPr>
          <w:rFonts w:ascii="Arial" w:hAnsi="Arial" w:cs="Arial"/>
          <w:bCs/>
          <w:i/>
          <w:lang w:val="lt-LT"/>
        </w:rPr>
        <w:t xml:space="preserve">Lietuvos dailės atodangos. XVI-XXI amžiai. </w:t>
      </w:r>
      <w:r w:rsidRPr="00FC5E44">
        <w:rPr>
          <w:rFonts w:ascii="Arial" w:hAnsi="Arial" w:cs="Arial"/>
          <w:bCs/>
          <w:lang w:val="lt-LT"/>
        </w:rPr>
        <w:t xml:space="preserve">Edmundo Armoškos dailės </w:t>
      </w:r>
      <w:r w:rsidRPr="00FC5E44">
        <w:rPr>
          <w:rFonts w:ascii="Arial" w:hAnsi="Arial" w:cs="Arial"/>
          <w:lang w:val="lt-LT"/>
        </w:rPr>
        <w:t xml:space="preserve">kolekcijos parodos </w:t>
      </w:r>
      <w:r w:rsidRPr="00FC5E44">
        <w:rPr>
          <w:rFonts w:ascii="Arial" w:hAnsi="Arial" w:cs="Arial"/>
          <w:bCs/>
          <w:lang w:val="lt-LT"/>
        </w:rPr>
        <w:t xml:space="preserve">katalogas. </w:t>
      </w:r>
      <w:proofErr w:type="spellStart"/>
      <w:r w:rsidRPr="00FC5E44">
        <w:rPr>
          <w:rFonts w:ascii="Arial" w:hAnsi="Arial" w:cs="Arial"/>
          <w:lang w:val="lt-LT"/>
        </w:rPr>
        <w:t>S</w:t>
      </w:r>
      <w:r>
        <w:rPr>
          <w:rFonts w:ascii="Arial" w:hAnsi="Arial" w:cs="Arial"/>
          <w:lang w:val="lt-LT"/>
        </w:rPr>
        <w:t>ud</w:t>
      </w:r>
      <w:proofErr w:type="spellEnd"/>
      <w:r>
        <w:rPr>
          <w:rFonts w:ascii="Arial" w:hAnsi="Arial" w:cs="Arial"/>
          <w:lang w:val="lt-LT"/>
        </w:rPr>
        <w:t>.</w:t>
      </w:r>
      <w:r w:rsidRPr="00FC5E44">
        <w:rPr>
          <w:rFonts w:ascii="Arial" w:hAnsi="Arial" w:cs="Arial"/>
          <w:lang w:val="lt-LT"/>
        </w:rPr>
        <w:t xml:space="preserve"> Nijolė Tumėnienė. </w:t>
      </w:r>
      <w:r w:rsidRPr="008123F7">
        <w:rPr>
          <w:rFonts w:ascii="Arial" w:hAnsi="Arial" w:cs="Arial"/>
          <w:lang w:val="lt-LT"/>
        </w:rPr>
        <w:t>Vilnius: Lietuvos dailės muziejus,</w:t>
      </w:r>
      <w:r w:rsidRPr="00FC5E44">
        <w:rPr>
          <w:rFonts w:ascii="Arial" w:hAnsi="Arial" w:cs="Arial"/>
          <w:lang w:val="lt-LT"/>
        </w:rPr>
        <w:t xml:space="preserve"> 2008.</w:t>
      </w:r>
      <w:r>
        <w:rPr>
          <w:rFonts w:ascii="Arial" w:hAnsi="Arial" w:cs="Arial"/>
          <w:lang w:val="lt-LT"/>
        </w:rPr>
        <w:t xml:space="preserve"> [MUZ-KOL 045]</w:t>
      </w:r>
    </w:p>
    <w:p w14:paraId="78F45C8F" w14:textId="77777777" w:rsidR="00C10C80" w:rsidRPr="00E30BC3" w:rsidRDefault="00E30BC3" w:rsidP="002749BF">
      <w:pPr>
        <w:numPr>
          <w:ilvl w:val="0"/>
          <w:numId w:val="63"/>
        </w:numPr>
        <w:tabs>
          <w:tab w:val="left" w:pos="2880"/>
        </w:tabs>
        <w:rPr>
          <w:rFonts w:ascii="Arial" w:hAnsi="Arial" w:cs="Arial"/>
          <w:lang w:val="lt-LT"/>
        </w:rPr>
      </w:pPr>
      <w:proofErr w:type="spellStart"/>
      <w:r w:rsidRPr="0070092A">
        <w:rPr>
          <w:rFonts w:ascii="Arial" w:hAnsi="Arial" w:cs="Arial"/>
          <w:i/>
          <w:lang w:val="lt-LT"/>
        </w:rPr>
        <w:t>New</w:t>
      </w:r>
      <w:proofErr w:type="spellEnd"/>
      <w:r w:rsidRPr="0070092A">
        <w:rPr>
          <w:rFonts w:ascii="Arial" w:hAnsi="Arial" w:cs="Arial"/>
          <w:i/>
          <w:lang w:val="lt-LT"/>
        </w:rPr>
        <w:t xml:space="preserve"> </w:t>
      </w:r>
      <w:proofErr w:type="spellStart"/>
      <w:r w:rsidRPr="0070092A">
        <w:rPr>
          <w:rFonts w:ascii="Arial" w:hAnsi="Arial" w:cs="Arial"/>
          <w:i/>
          <w:lang w:val="lt-LT"/>
        </w:rPr>
        <w:t>Museum</w:t>
      </w:r>
      <w:proofErr w:type="spellEnd"/>
      <w:r w:rsidRPr="0070092A">
        <w:rPr>
          <w:rFonts w:ascii="Arial" w:hAnsi="Arial" w:cs="Arial"/>
          <w:i/>
          <w:lang w:val="lt-LT"/>
        </w:rPr>
        <w:t xml:space="preserve"> </w:t>
      </w:r>
      <w:proofErr w:type="spellStart"/>
      <w:r w:rsidRPr="0070092A">
        <w:rPr>
          <w:rFonts w:ascii="Arial" w:hAnsi="Arial" w:cs="Arial"/>
          <w:i/>
          <w:lang w:val="lt-LT"/>
        </w:rPr>
        <w:t>New</w:t>
      </w:r>
      <w:proofErr w:type="spellEnd"/>
      <w:r w:rsidRPr="0070092A">
        <w:rPr>
          <w:rFonts w:ascii="Arial" w:hAnsi="Arial" w:cs="Arial"/>
          <w:i/>
          <w:lang w:val="lt-LT"/>
        </w:rPr>
        <w:t xml:space="preserve"> </w:t>
      </w:r>
      <w:proofErr w:type="spellStart"/>
      <w:r w:rsidRPr="0070092A">
        <w:rPr>
          <w:rFonts w:ascii="Arial" w:hAnsi="Arial" w:cs="Arial"/>
          <w:i/>
          <w:lang w:val="lt-LT"/>
        </w:rPr>
        <w:t>Zagreb</w:t>
      </w:r>
      <w:proofErr w:type="spellEnd"/>
      <w:r w:rsidRPr="00743C59">
        <w:rPr>
          <w:rFonts w:ascii="Arial" w:hAnsi="Arial" w:cs="Arial"/>
          <w:lang w:val="lt-LT"/>
        </w:rPr>
        <w:t xml:space="preserve">. </w:t>
      </w:r>
      <w:proofErr w:type="spellStart"/>
      <w:r w:rsidRPr="00743C59">
        <w:rPr>
          <w:rFonts w:ascii="Arial" w:hAnsi="Arial" w:cs="Arial"/>
          <w:lang w:val="lt-LT"/>
        </w:rPr>
        <w:t>Zagreb</w:t>
      </w:r>
      <w:proofErr w:type="spellEnd"/>
      <w:r w:rsidRPr="00743C59">
        <w:rPr>
          <w:rFonts w:ascii="Arial" w:hAnsi="Arial" w:cs="Arial"/>
          <w:lang w:val="lt-LT"/>
        </w:rPr>
        <w:t xml:space="preserve">: </w:t>
      </w:r>
      <w:proofErr w:type="spellStart"/>
      <w:r w:rsidRPr="00743C59">
        <w:rPr>
          <w:rFonts w:ascii="Arial" w:hAnsi="Arial" w:cs="Arial"/>
          <w:lang w:val="lt-LT"/>
        </w:rPr>
        <w:t>Museum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of</w:t>
      </w:r>
      <w:proofErr w:type="spellEnd"/>
      <w:r w:rsidRPr="00743C59">
        <w:rPr>
          <w:rFonts w:ascii="Arial" w:hAnsi="Arial" w:cs="Arial"/>
          <w:lang w:val="lt-LT"/>
        </w:rPr>
        <w:t xml:space="preserve"> </w:t>
      </w:r>
      <w:proofErr w:type="spellStart"/>
      <w:r w:rsidRPr="00743C59">
        <w:rPr>
          <w:rFonts w:ascii="Arial" w:hAnsi="Arial" w:cs="Arial"/>
          <w:lang w:val="lt-LT"/>
        </w:rPr>
        <w:t>Contemporary</w:t>
      </w:r>
      <w:proofErr w:type="spellEnd"/>
      <w:r w:rsidRPr="00743C59">
        <w:rPr>
          <w:rFonts w:ascii="Arial" w:hAnsi="Arial" w:cs="Arial"/>
          <w:lang w:val="lt-LT"/>
        </w:rPr>
        <w:t xml:space="preserve"> Art, 2013</w:t>
      </w:r>
      <w:r>
        <w:rPr>
          <w:rFonts w:ascii="Arial" w:hAnsi="Arial" w:cs="Arial"/>
          <w:lang w:val="lt-LT"/>
        </w:rPr>
        <w:t>. [MUZ-KOL 046]</w:t>
      </w:r>
    </w:p>
    <w:p w14:paraId="518FC625" w14:textId="77777777" w:rsidR="00C10C80" w:rsidRPr="007413F1" w:rsidRDefault="00324D3E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Kolekcijų istorijos: Nacionalinis M. K. </w:t>
      </w:r>
      <w:proofErr w:type="spellStart"/>
      <w:r>
        <w:rPr>
          <w:rFonts w:ascii="Arial" w:hAnsi="Arial" w:cs="Arial"/>
          <w:lang w:val="lt-LT"/>
        </w:rPr>
        <w:t>Čiurliono</w:t>
      </w:r>
      <w:proofErr w:type="spellEnd"/>
      <w:r>
        <w:rPr>
          <w:rFonts w:ascii="Arial" w:hAnsi="Arial" w:cs="Arial"/>
          <w:lang w:val="lt-LT"/>
        </w:rPr>
        <w:t xml:space="preserve"> dailės muziejus/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Stories</w:t>
      </w:r>
      <w:proofErr w:type="spellEnd"/>
      <w:r>
        <w:rPr>
          <w:rFonts w:ascii="Arial" w:hAnsi="Arial" w:cs="Arial"/>
          <w:lang w:val="lt-LT"/>
        </w:rPr>
        <w:t xml:space="preserve">: M. </w:t>
      </w:r>
      <w:r w:rsidRPr="007413F1">
        <w:rPr>
          <w:rFonts w:ascii="Arial" w:hAnsi="Arial" w:cs="Arial"/>
          <w:lang w:val="lt-LT"/>
        </w:rPr>
        <w:t xml:space="preserve">K. Čiurlionis </w:t>
      </w:r>
      <w:proofErr w:type="spellStart"/>
      <w:r w:rsidRPr="007413F1">
        <w:rPr>
          <w:rFonts w:ascii="Arial" w:hAnsi="Arial" w:cs="Arial"/>
          <w:lang w:val="lt-LT"/>
        </w:rPr>
        <w:t>National</w:t>
      </w:r>
      <w:proofErr w:type="spellEnd"/>
      <w:r w:rsidRPr="007413F1">
        <w:rPr>
          <w:rFonts w:ascii="Arial" w:hAnsi="Arial" w:cs="Arial"/>
          <w:lang w:val="lt-LT"/>
        </w:rPr>
        <w:t xml:space="preserve"> </w:t>
      </w:r>
      <w:proofErr w:type="spellStart"/>
      <w:r w:rsidRPr="007413F1">
        <w:rPr>
          <w:rFonts w:ascii="Arial" w:hAnsi="Arial" w:cs="Arial"/>
          <w:lang w:val="lt-LT"/>
        </w:rPr>
        <w:t>Museum</w:t>
      </w:r>
      <w:proofErr w:type="spellEnd"/>
      <w:r w:rsidRPr="007413F1">
        <w:rPr>
          <w:rFonts w:ascii="Arial" w:hAnsi="Arial" w:cs="Arial"/>
          <w:lang w:val="lt-LT"/>
        </w:rPr>
        <w:t xml:space="preserve"> </w:t>
      </w:r>
      <w:proofErr w:type="spellStart"/>
      <w:r w:rsidRPr="007413F1">
        <w:rPr>
          <w:rFonts w:ascii="Arial" w:hAnsi="Arial" w:cs="Arial"/>
          <w:lang w:val="lt-LT"/>
        </w:rPr>
        <w:t>of</w:t>
      </w:r>
      <w:proofErr w:type="spellEnd"/>
      <w:r w:rsidRPr="007413F1">
        <w:rPr>
          <w:rFonts w:ascii="Arial" w:hAnsi="Arial" w:cs="Arial"/>
          <w:lang w:val="lt-LT"/>
        </w:rPr>
        <w:t xml:space="preserve"> Art. </w:t>
      </w:r>
      <w:r w:rsidR="007413F1" w:rsidRPr="007413F1">
        <w:rPr>
          <w:rFonts w:ascii="Arial" w:hAnsi="Arial" w:cs="Arial"/>
          <w:lang w:val="lt-LT"/>
        </w:rPr>
        <w:t>ČDM, 2013. [MUZ-KOL 047]</w:t>
      </w:r>
    </w:p>
    <w:p w14:paraId="13B15E5F" w14:textId="77777777" w:rsidR="00E30BC3" w:rsidRPr="007413F1" w:rsidRDefault="007413F1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Izstāde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. Tests.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</w:t>
      </w:r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ā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kslas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darbi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no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topoš</w:t>
      </w:r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ā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.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Laikmet</w:t>
      </w:r>
      <w:r>
        <w:rPr>
          <w:rFonts w:ascii="Arial" w:hAnsi="Arial" w:cs="Arial"/>
          <w:color w:val="545454"/>
          <w:shd w:val="clear" w:color="auto" w:fill="FFFFFF"/>
        </w:rPr>
        <w:t>ī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g</w:t>
      </w:r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ā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</w:t>
      </w:r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ā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kslas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muzeja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kolekcijas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.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Andrejsala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,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R</w:t>
      </w:r>
      <w:r>
        <w:rPr>
          <w:rFonts w:ascii="Arial" w:hAnsi="Arial" w:cs="Arial"/>
          <w:color w:val="545454"/>
          <w:shd w:val="clear" w:color="auto" w:fill="FFFFFF"/>
        </w:rPr>
        <w:t>īgas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Laikmet</w:t>
      </w:r>
      <w:r>
        <w:rPr>
          <w:rFonts w:ascii="Arial" w:hAnsi="Arial" w:cs="Arial"/>
          <w:color w:val="545454"/>
          <w:shd w:val="clear" w:color="auto" w:fill="FFFFFF"/>
        </w:rPr>
        <w:t>ī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g</w:t>
      </w:r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ā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</w:t>
      </w:r>
      <w:r w:rsidRPr="007413F1"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ā</w:t>
      </w:r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kslas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muzejs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shd w:val="clear" w:color="auto" w:fill="FFFFFF"/>
        </w:rPr>
        <w:t>, 2012. [MUZ-KOL 048]</w:t>
      </w:r>
    </w:p>
    <w:p w14:paraId="167E2FB1" w14:textId="77777777" w:rsidR="00E30BC3" w:rsidRPr="00E30BC3" w:rsidRDefault="007413F1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ABC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Skopje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="00610421">
        <w:rPr>
          <w:rFonts w:ascii="Arial" w:hAnsi="Arial" w:cs="Arial"/>
          <w:lang w:val="lt-LT"/>
        </w:rPr>
        <w:t>Museum</w:t>
      </w:r>
      <w:proofErr w:type="spellEnd"/>
      <w:r w:rsidR="00610421">
        <w:rPr>
          <w:rFonts w:ascii="Arial" w:hAnsi="Arial" w:cs="Arial"/>
          <w:lang w:val="lt-LT"/>
        </w:rPr>
        <w:t xml:space="preserve"> </w:t>
      </w:r>
      <w:proofErr w:type="spellStart"/>
      <w:r w:rsidR="00610421">
        <w:rPr>
          <w:rFonts w:ascii="Arial" w:hAnsi="Arial" w:cs="Arial"/>
          <w:lang w:val="lt-LT"/>
        </w:rPr>
        <w:t>of</w:t>
      </w:r>
      <w:proofErr w:type="spellEnd"/>
      <w:r w:rsidR="00610421">
        <w:rPr>
          <w:rFonts w:ascii="Arial" w:hAnsi="Arial" w:cs="Arial"/>
          <w:lang w:val="lt-LT"/>
        </w:rPr>
        <w:t xml:space="preserve"> </w:t>
      </w:r>
      <w:proofErr w:type="spellStart"/>
      <w:r w:rsidR="00610421">
        <w:rPr>
          <w:rFonts w:ascii="Arial" w:hAnsi="Arial" w:cs="Arial"/>
          <w:lang w:val="lt-LT"/>
        </w:rPr>
        <w:t>Contemporary</w:t>
      </w:r>
      <w:proofErr w:type="spellEnd"/>
      <w:r w:rsidR="00610421">
        <w:rPr>
          <w:rFonts w:ascii="Arial" w:hAnsi="Arial" w:cs="Arial"/>
          <w:lang w:val="lt-LT"/>
        </w:rPr>
        <w:t xml:space="preserve"> Art </w:t>
      </w:r>
      <w:proofErr w:type="spellStart"/>
      <w:r w:rsidR="00610421">
        <w:rPr>
          <w:rFonts w:ascii="Arial" w:hAnsi="Arial" w:cs="Arial"/>
          <w:lang w:val="lt-LT"/>
        </w:rPr>
        <w:t>in</w:t>
      </w:r>
      <w:proofErr w:type="spellEnd"/>
      <w:r w:rsidR="00610421">
        <w:rPr>
          <w:rFonts w:ascii="Arial" w:hAnsi="Arial" w:cs="Arial"/>
          <w:lang w:val="lt-LT"/>
        </w:rPr>
        <w:t xml:space="preserve"> </w:t>
      </w:r>
      <w:proofErr w:type="spellStart"/>
      <w:r w:rsidR="00610421">
        <w:rPr>
          <w:rFonts w:ascii="Arial" w:hAnsi="Arial" w:cs="Arial"/>
          <w:lang w:val="lt-LT"/>
        </w:rPr>
        <w:t>Skopje</w:t>
      </w:r>
      <w:proofErr w:type="spellEnd"/>
      <w:r w:rsidR="00610421">
        <w:rPr>
          <w:rFonts w:ascii="Arial" w:hAnsi="Arial" w:cs="Arial"/>
          <w:lang w:val="lt-LT"/>
        </w:rPr>
        <w:t>, 2014. [MUZ-KOL 049]</w:t>
      </w:r>
    </w:p>
    <w:p w14:paraId="01F8503A" w14:textId="77777777" w:rsidR="00765BAB" w:rsidRPr="006E6118" w:rsidRDefault="00765BAB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E6118">
        <w:rPr>
          <w:rFonts w:ascii="Arial" w:hAnsi="Arial" w:cs="Arial"/>
          <w:i/>
          <w:lang w:val="lt-LT"/>
        </w:rPr>
        <w:t>Once</w:t>
      </w:r>
      <w:proofErr w:type="spellEnd"/>
      <w:r w:rsidRPr="006E6118">
        <w:rPr>
          <w:rFonts w:ascii="Arial" w:hAnsi="Arial" w:cs="Arial"/>
          <w:i/>
          <w:lang w:val="lt-LT"/>
        </w:rPr>
        <w:t xml:space="preserve"> </w:t>
      </w:r>
      <w:proofErr w:type="spellStart"/>
      <w:r w:rsidRPr="006E6118">
        <w:rPr>
          <w:rFonts w:ascii="Arial" w:hAnsi="Arial" w:cs="Arial"/>
          <w:i/>
          <w:lang w:val="lt-LT"/>
        </w:rPr>
        <w:t>upon</w:t>
      </w:r>
      <w:proofErr w:type="spellEnd"/>
      <w:r w:rsidRPr="006E6118">
        <w:rPr>
          <w:rFonts w:ascii="Arial" w:hAnsi="Arial" w:cs="Arial"/>
          <w:i/>
          <w:lang w:val="lt-LT"/>
        </w:rPr>
        <w:t xml:space="preserve"> a </w:t>
      </w:r>
      <w:proofErr w:type="spellStart"/>
      <w:r w:rsidRPr="006E6118">
        <w:rPr>
          <w:rFonts w:ascii="Arial" w:hAnsi="Arial" w:cs="Arial"/>
          <w:i/>
          <w:lang w:val="lt-LT"/>
        </w:rPr>
        <w:t>time</w:t>
      </w:r>
      <w:proofErr w:type="spellEnd"/>
      <w:r w:rsidRPr="006E6118">
        <w:rPr>
          <w:rFonts w:ascii="Arial" w:hAnsi="Arial" w:cs="Arial"/>
          <w:i/>
          <w:lang w:val="lt-LT"/>
        </w:rPr>
        <w:t xml:space="preserve">… </w:t>
      </w:r>
      <w:proofErr w:type="spellStart"/>
      <w:r w:rsidRPr="006E6118">
        <w:rPr>
          <w:rFonts w:ascii="Arial" w:hAnsi="Arial" w:cs="Arial"/>
          <w:i/>
          <w:lang w:val="lt-LT"/>
        </w:rPr>
        <w:t>The</w:t>
      </w:r>
      <w:proofErr w:type="spellEnd"/>
      <w:r w:rsidRPr="006E6118">
        <w:rPr>
          <w:rFonts w:ascii="Arial" w:hAnsi="Arial" w:cs="Arial"/>
          <w:i/>
          <w:lang w:val="lt-LT"/>
        </w:rPr>
        <w:t xml:space="preserve"> </w:t>
      </w:r>
      <w:proofErr w:type="spellStart"/>
      <w:r w:rsidRPr="006E6118">
        <w:rPr>
          <w:rFonts w:ascii="Arial" w:hAnsi="Arial" w:cs="Arial"/>
          <w:i/>
          <w:lang w:val="lt-LT"/>
        </w:rPr>
        <w:t>Collection</w:t>
      </w:r>
      <w:proofErr w:type="spellEnd"/>
      <w:r w:rsidRPr="006E6118">
        <w:rPr>
          <w:rFonts w:ascii="Arial" w:hAnsi="Arial" w:cs="Arial"/>
          <w:i/>
          <w:lang w:val="lt-LT"/>
        </w:rPr>
        <w:t xml:space="preserve"> </w:t>
      </w:r>
      <w:proofErr w:type="spellStart"/>
      <w:r w:rsidRPr="006E6118">
        <w:rPr>
          <w:rFonts w:ascii="Arial" w:hAnsi="Arial" w:cs="Arial"/>
          <w:i/>
          <w:lang w:val="lt-LT"/>
        </w:rPr>
        <w:t>now</w:t>
      </w:r>
      <w:proofErr w:type="spellEnd"/>
      <w:r w:rsidRPr="006E6118">
        <w:rPr>
          <w:rFonts w:ascii="Arial" w:hAnsi="Arial" w:cs="Arial"/>
          <w:lang w:val="lt-LT"/>
        </w:rPr>
        <w:t xml:space="preserve">. </w:t>
      </w:r>
      <w:proofErr w:type="spellStart"/>
      <w:r w:rsidRPr="006E6118">
        <w:rPr>
          <w:rFonts w:ascii="Arial" w:hAnsi="Arial" w:cs="Arial"/>
          <w:lang w:val="lt-LT"/>
        </w:rPr>
        <w:t>Eindhoven</w:t>
      </w:r>
      <w:proofErr w:type="spellEnd"/>
      <w:r w:rsidRPr="006E6118">
        <w:rPr>
          <w:rFonts w:ascii="Arial" w:hAnsi="Arial" w:cs="Arial"/>
          <w:lang w:val="lt-LT"/>
        </w:rPr>
        <w:t xml:space="preserve">: Van </w:t>
      </w:r>
      <w:proofErr w:type="spellStart"/>
      <w:r w:rsidRPr="006E6118">
        <w:rPr>
          <w:rFonts w:ascii="Arial" w:hAnsi="Arial" w:cs="Arial"/>
          <w:lang w:val="lt-LT"/>
        </w:rPr>
        <w:t>Abbe</w:t>
      </w:r>
      <w:proofErr w:type="spellEnd"/>
      <w:r w:rsidRPr="006E6118">
        <w:rPr>
          <w:rFonts w:ascii="Arial" w:hAnsi="Arial" w:cs="Arial"/>
          <w:lang w:val="lt-LT"/>
        </w:rPr>
        <w:t xml:space="preserve"> </w:t>
      </w:r>
      <w:proofErr w:type="spellStart"/>
      <w:r w:rsidRPr="006E6118">
        <w:rPr>
          <w:rFonts w:ascii="Arial" w:hAnsi="Arial" w:cs="Arial"/>
          <w:lang w:val="lt-LT"/>
        </w:rPr>
        <w:t>Museum</w:t>
      </w:r>
      <w:proofErr w:type="spellEnd"/>
      <w:r w:rsidRPr="006E6118">
        <w:rPr>
          <w:rFonts w:ascii="Arial" w:hAnsi="Arial" w:cs="Arial"/>
          <w:lang w:val="lt-LT"/>
        </w:rPr>
        <w:t>, 2013.</w:t>
      </w:r>
      <w:r w:rsidR="00A500FB" w:rsidRPr="006E6118">
        <w:rPr>
          <w:rFonts w:ascii="Arial" w:hAnsi="Arial" w:cs="Arial"/>
          <w:lang w:val="lt-LT"/>
        </w:rPr>
        <w:t xml:space="preserve"> 2 vnt.</w:t>
      </w:r>
      <w:r w:rsidRPr="006E6118">
        <w:rPr>
          <w:rFonts w:ascii="Arial" w:hAnsi="Arial" w:cs="Arial"/>
          <w:lang w:val="lt-LT"/>
        </w:rPr>
        <w:t xml:space="preserve"> [MUZ-KOL 050]</w:t>
      </w:r>
    </w:p>
    <w:p w14:paraId="2E2A7A04" w14:textId="77777777" w:rsidR="00F76B06" w:rsidRDefault="007E72FD" w:rsidP="002749BF">
      <w:pPr>
        <w:numPr>
          <w:ilvl w:val="0"/>
          <w:numId w:val="63"/>
        </w:numPr>
        <w:tabs>
          <w:tab w:val="left" w:pos="567"/>
          <w:tab w:val="left" w:pos="720"/>
        </w:tabs>
        <w:jc w:val="both"/>
        <w:rPr>
          <w:rFonts w:ascii="Arial" w:hAnsi="Arial" w:cs="Arial"/>
        </w:rPr>
      </w:pPr>
      <w:proofErr w:type="spellStart"/>
      <w:r w:rsidRPr="006E6118">
        <w:rPr>
          <w:rFonts w:ascii="Arial" w:hAnsi="Arial" w:cs="Arial"/>
          <w:i/>
          <w:lang w:val="lt-LT"/>
        </w:rPr>
        <w:t>National</w:t>
      </w:r>
      <w:proofErr w:type="spellEnd"/>
      <w:r w:rsidRPr="006E6118">
        <w:rPr>
          <w:rFonts w:ascii="Arial" w:hAnsi="Arial" w:cs="Arial"/>
          <w:i/>
          <w:lang w:val="lt-LT"/>
        </w:rPr>
        <w:t xml:space="preserve"> </w:t>
      </w:r>
      <w:proofErr w:type="spellStart"/>
      <w:r w:rsidRPr="006E6118">
        <w:rPr>
          <w:rFonts w:ascii="Arial" w:hAnsi="Arial" w:cs="Arial"/>
          <w:i/>
          <w:lang w:val="lt-LT"/>
        </w:rPr>
        <w:t>museum</w:t>
      </w:r>
      <w:proofErr w:type="spellEnd"/>
      <w:r w:rsidRPr="006E6118">
        <w:rPr>
          <w:rFonts w:ascii="Arial" w:hAnsi="Arial" w:cs="Arial"/>
          <w:i/>
          <w:lang w:val="lt-LT"/>
        </w:rPr>
        <w:t xml:space="preserve"> </w:t>
      </w:r>
      <w:proofErr w:type="spellStart"/>
      <w:r w:rsidRPr="006E6118">
        <w:rPr>
          <w:rFonts w:ascii="Arial" w:hAnsi="Arial" w:cs="Arial"/>
          <w:i/>
          <w:lang w:val="lt-LT"/>
        </w:rPr>
        <w:t>in</w:t>
      </w:r>
      <w:proofErr w:type="spellEnd"/>
      <w:r w:rsidRPr="006E6118">
        <w:rPr>
          <w:rFonts w:ascii="Arial" w:hAnsi="Arial" w:cs="Arial"/>
          <w:i/>
          <w:lang w:val="lt-LT"/>
        </w:rPr>
        <w:t xml:space="preserve"> </w:t>
      </w:r>
      <w:proofErr w:type="spellStart"/>
      <w:r w:rsidRPr="006E6118">
        <w:rPr>
          <w:rFonts w:ascii="Arial" w:hAnsi="Arial" w:cs="Arial"/>
          <w:i/>
          <w:lang w:val="lt-LT"/>
        </w:rPr>
        <w:t>Krakow</w:t>
      </w:r>
      <w:proofErr w:type="spellEnd"/>
      <w:r w:rsidRPr="006E6118">
        <w:rPr>
          <w:rFonts w:ascii="Arial" w:hAnsi="Arial" w:cs="Arial"/>
          <w:i/>
          <w:lang w:val="lt-LT"/>
        </w:rPr>
        <w:t xml:space="preserve">. </w:t>
      </w:r>
      <w:proofErr w:type="spellStart"/>
      <w:r w:rsidRPr="006E6118">
        <w:rPr>
          <w:rFonts w:ascii="Arial" w:hAnsi="Arial" w:cs="Arial"/>
          <w:i/>
          <w:lang w:val="lt-LT"/>
        </w:rPr>
        <w:t>Guid</w:t>
      </w:r>
      <w:proofErr w:type="spellEnd"/>
      <w:r>
        <w:rPr>
          <w:rFonts w:ascii="Arial" w:hAnsi="Arial" w:cs="Arial"/>
          <w:i/>
        </w:rPr>
        <w:t xml:space="preserve">e to Branches and Collections. </w:t>
      </w:r>
      <w:proofErr w:type="spellStart"/>
      <w:r w:rsidRPr="00682E78">
        <w:rPr>
          <w:rFonts w:ascii="Arial" w:hAnsi="Arial" w:cs="Arial"/>
          <w:lang w:val="pl-PL"/>
        </w:rPr>
        <w:t>Krakow</w:t>
      </w:r>
      <w:proofErr w:type="spellEnd"/>
      <w:r w:rsidRPr="00682E78">
        <w:rPr>
          <w:rFonts w:ascii="Arial" w:hAnsi="Arial" w:cs="Arial"/>
          <w:lang w:val="pl-PL"/>
        </w:rPr>
        <w:t xml:space="preserve">: Muzeum Narodowe w Krakowie, 2011. </w:t>
      </w:r>
      <w:r w:rsidRPr="007E72FD">
        <w:rPr>
          <w:rFonts w:ascii="Arial" w:hAnsi="Arial" w:cs="Arial"/>
        </w:rPr>
        <w:t>[MUZ-KOL 051]</w:t>
      </w:r>
    </w:p>
    <w:p w14:paraId="2E97C718" w14:textId="77777777" w:rsidR="00F76B06" w:rsidRPr="00F76B06" w:rsidRDefault="00F76B06" w:rsidP="002749BF">
      <w:pPr>
        <w:numPr>
          <w:ilvl w:val="0"/>
          <w:numId w:val="63"/>
        </w:numPr>
        <w:tabs>
          <w:tab w:val="clear" w:pos="720"/>
          <w:tab w:val="left" w:pos="567"/>
        </w:tabs>
        <w:jc w:val="both"/>
        <w:rPr>
          <w:rFonts w:ascii="Arial" w:hAnsi="Arial" w:cs="Arial"/>
        </w:rPr>
      </w:pPr>
      <w:proofErr w:type="spellStart"/>
      <w:r w:rsidRPr="00F76B06">
        <w:rPr>
          <w:rFonts w:ascii="Arial" w:hAnsi="Arial" w:cs="Arial"/>
          <w:lang w:val="lt-LT"/>
        </w:rPr>
        <w:t>Lewben</w:t>
      </w:r>
      <w:proofErr w:type="spellEnd"/>
      <w:r w:rsidRPr="00F76B06">
        <w:rPr>
          <w:rFonts w:ascii="Arial" w:hAnsi="Arial" w:cs="Arial"/>
          <w:lang w:val="lt-LT"/>
        </w:rPr>
        <w:t xml:space="preserve"> Art </w:t>
      </w:r>
      <w:proofErr w:type="spellStart"/>
      <w:r w:rsidRPr="00F76B06">
        <w:rPr>
          <w:rFonts w:ascii="Arial" w:hAnsi="Arial" w:cs="Arial"/>
          <w:lang w:val="lt-LT"/>
        </w:rPr>
        <w:t>Foundation</w:t>
      </w:r>
      <w:proofErr w:type="spellEnd"/>
      <w:r w:rsidRPr="00F76B06">
        <w:rPr>
          <w:rFonts w:ascii="Arial" w:hAnsi="Arial" w:cs="Arial"/>
          <w:lang w:val="en-GB"/>
        </w:rPr>
        <w:t>.</w:t>
      </w:r>
      <w:r w:rsidRPr="00F76B06">
        <w:rPr>
          <w:rFonts w:ascii="Arial" w:hAnsi="Arial" w:cs="Arial"/>
        </w:rPr>
        <w:t xml:space="preserve"> 2015.</w:t>
      </w:r>
      <w:r>
        <w:rPr>
          <w:rFonts w:ascii="Arial" w:hAnsi="Arial" w:cs="Arial"/>
        </w:rPr>
        <w:t xml:space="preserve"> [MUZ-KOL 052]</w:t>
      </w:r>
    </w:p>
    <w:p w14:paraId="0FBDB3D2" w14:textId="77777777" w:rsidR="004E194E" w:rsidRPr="00962DBC" w:rsidRDefault="004E194E" w:rsidP="002749BF">
      <w:pPr>
        <w:numPr>
          <w:ilvl w:val="0"/>
          <w:numId w:val="63"/>
        </w:numPr>
        <w:tabs>
          <w:tab w:val="left" w:pos="2880"/>
        </w:tabs>
        <w:rPr>
          <w:rFonts w:ascii="Arial" w:hAnsi="Arial" w:cs="Arial"/>
          <w:lang w:val="lt-LT"/>
        </w:rPr>
      </w:pPr>
      <w:r w:rsidRPr="00962DBC">
        <w:rPr>
          <w:rFonts w:ascii="Arial" w:hAnsi="Arial" w:cs="Arial"/>
          <w:i/>
          <w:lang w:val="lt-LT"/>
        </w:rPr>
        <w:t xml:space="preserve">Tartu </w:t>
      </w:r>
      <w:proofErr w:type="spellStart"/>
      <w:r w:rsidRPr="00962DBC">
        <w:rPr>
          <w:rFonts w:ascii="Arial" w:hAnsi="Arial" w:cs="Arial"/>
          <w:i/>
          <w:lang w:val="lt-LT"/>
        </w:rPr>
        <w:t>Kunstimuuseum</w:t>
      </w:r>
      <w:proofErr w:type="spellEnd"/>
      <w:r w:rsidRPr="00962DBC">
        <w:rPr>
          <w:rFonts w:ascii="Arial" w:hAnsi="Arial" w:cs="Arial"/>
          <w:i/>
          <w:lang w:val="lt-LT"/>
        </w:rPr>
        <w:t xml:space="preserve"> / Tartu Art </w:t>
      </w:r>
      <w:proofErr w:type="spellStart"/>
      <w:r w:rsidRPr="00962DBC">
        <w:rPr>
          <w:rFonts w:ascii="Arial" w:hAnsi="Arial" w:cs="Arial"/>
          <w:i/>
          <w:lang w:val="lt-LT"/>
        </w:rPr>
        <w:t>Museum</w:t>
      </w:r>
      <w:proofErr w:type="spellEnd"/>
      <w:r w:rsidRPr="00962DBC">
        <w:rPr>
          <w:rFonts w:ascii="Arial" w:hAnsi="Arial" w:cs="Arial"/>
          <w:i/>
          <w:lang w:val="lt-LT"/>
        </w:rPr>
        <w:t>. 75</w:t>
      </w:r>
      <w:r w:rsidRPr="00962DBC">
        <w:rPr>
          <w:rFonts w:ascii="Arial" w:hAnsi="Arial" w:cs="Arial"/>
          <w:lang w:val="lt-LT"/>
        </w:rPr>
        <w:t xml:space="preserve">. </w:t>
      </w:r>
      <w:proofErr w:type="spellStart"/>
      <w:r w:rsidRPr="00962DBC">
        <w:rPr>
          <w:rFonts w:ascii="Arial" w:hAnsi="Arial" w:cs="Arial"/>
          <w:lang w:val="lt-LT"/>
        </w:rPr>
        <w:t>Tartmus</w:t>
      </w:r>
      <w:proofErr w:type="spellEnd"/>
      <w:r w:rsidRPr="00962DBC">
        <w:rPr>
          <w:rFonts w:ascii="Arial" w:hAnsi="Arial" w:cs="Arial"/>
          <w:lang w:val="lt-LT"/>
        </w:rPr>
        <w:t>, 2015.</w:t>
      </w:r>
      <w:r>
        <w:rPr>
          <w:rFonts w:ascii="Arial" w:hAnsi="Arial" w:cs="Arial"/>
          <w:lang w:val="lt-LT"/>
        </w:rPr>
        <w:t xml:space="preserve"> [MUZ-KOL 053]</w:t>
      </w:r>
    </w:p>
    <w:p w14:paraId="7BA8396E" w14:textId="77777777" w:rsidR="00F76B06" w:rsidRPr="00D33609" w:rsidRDefault="00A42802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proofErr w:type="spellStart"/>
      <w:r w:rsidRPr="005B065A">
        <w:rPr>
          <w:rFonts w:ascii="Arial" w:hAnsi="Arial" w:cs="Arial"/>
          <w:i/>
          <w:lang w:val="lt-LT"/>
        </w:rPr>
        <w:t>Treasures</w:t>
      </w:r>
      <w:proofErr w:type="spellEnd"/>
      <w:r w:rsidRPr="005B065A">
        <w:rPr>
          <w:rFonts w:ascii="Arial" w:hAnsi="Arial" w:cs="Arial"/>
          <w:i/>
          <w:lang w:val="lt-LT"/>
        </w:rPr>
        <w:t xml:space="preserve"> </w:t>
      </w:r>
      <w:proofErr w:type="spellStart"/>
      <w:r w:rsidRPr="005B065A">
        <w:rPr>
          <w:rFonts w:ascii="Arial" w:hAnsi="Arial" w:cs="Arial"/>
          <w:i/>
          <w:lang w:val="lt-LT"/>
        </w:rPr>
        <w:t>of</w:t>
      </w:r>
      <w:proofErr w:type="spellEnd"/>
      <w:r w:rsidRPr="005B065A">
        <w:rPr>
          <w:rFonts w:ascii="Arial" w:hAnsi="Arial" w:cs="Arial"/>
          <w:i/>
          <w:lang w:val="lt-LT"/>
        </w:rPr>
        <w:t xml:space="preserve"> Art. </w:t>
      </w:r>
      <w:proofErr w:type="spellStart"/>
      <w:r w:rsidRPr="005B065A">
        <w:rPr>
          <w:rFonts w:ascii="Arial" w:hAnsi="Arial" w:cs="Arial"/>
          <w:i/>
          <w:lang w:val="lt-LT"/>
        </w:rPr>
        <w:t>The</w:t>
      </w:r>
      <w:proofErr w:type="spellEnd"/>
      <w:r w:rsidRPr="005B065A">
        <w:rPr>
          <w:rFonts w:ascii="Arial" w:hAnsi="Arial" w:cs="Arial"/>
          <w:i/>
          <w:lang w:val="lt-LT"/>
        </w:rPr>
        <w:t xml:space="preserve"> </w:t>
      </w:r>
      <w:proofErr w:type="spellStart"/>
      <w:r w:rsidRPr="005B065A">
        <w:rPr>
          <w:rFonts w:ascii="Arial" w:hAnsi="Arial" w:cs="Arial"/>
          <w:i/>
          <w:lang w:val="lt-LT"/>
        </w:rPr>
        <w:t>National</w:t>
      </w:r>
      <w:proofErr w:type="spellEnd"/>
      <w:r w:rsidRPr="005B065A">
        <w:rPr>
          <w:rFonts w:ascii="Arial" w:hAnsi="Arial" w:cs="Arial"/>
          <w:i/>
          <w:lang w:val="lt-LT"/>
        </w:rPr>
        <w:t xml:space="preserve"> </w:t>
      </w:r>
      <w:proofErr w:type="spellStart"/>
      <w:r w:rsidRPr="005B065A">
        <w:rPr>
          <w:rFonts w:ascii="Arial" w:hAnsi="Arial" w:cs="Arial"/>
          <w:i/>
          <w:lang w:val="lt-LT"/>
        </w:rPr>
        <w:t>Museum</w:t>
      </w:r>
      <w:proofErr w:type="spellEnd"/>
      <w:r w:rsidRPr="005B065A">
        <w:rPr>
          <w:rFonts w:ascii="Arial" w:hAnsi="Arial" w:cs="Arial"/>
          <w:i/>
          <w:lang w:val="lt-LT"/>
        </w:rPr>
        <w:t xml:space="preserve"> </w:t>
      </w:r>
      <w:proofErr w:type="spellStart"/>
      <w:r w:rsidRPr="005B065A">
        <w:rPr>
          <w:rFonts w:ascii="Arial" w:hAnsi="Arial" w:cs="Arial"/>
          <w:i/>
          <w:lang w:val="lt-LT"/>
        </w:rPr>
        <w:t>in</w:t>
      </w:r>
      <w:proofErr w:type="spellEnd"/>
      <w:r w:rsidRPr="005B065A">
        <w:rPr>
          <w:rFonts w:ascii="Arial" w:hAnsi="Arial" w:cs="Arial"/>
          <w:i/>
          <w:lang w:val="lt-LT"/>
        </w:rPr>
        <w:t xml:space="preserve"> </w:t>
      </w:r>
      <w:proofErr w:type="spellStart"/>
      <w:r w:rsidRPr="005B065A">
        <w:rPr>
          <w:rFonts w:ascii="Arial" w:hAnsi="Arial" w:cs="Arial"/>
          <w:i/>
          <w:lang w:val="lt-LT"/>
        </w:rPr>
        <w:t>Warsaw</w:t>
      </w:r>
      <w:proofErr w:type="spellEnd"/>
      <w:r w:rsidRPr="005B065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Warsaw</w:t>
      </w:r>
      <w:proofErr w:type="spellEnd"/>
      <w:r>
        <w:rPr>
          <w:rFonts w:ascii="Arial" w:hAnsi="Arial" w:cs="Arial"/>
          <w:lang w:val="lt-LT"/>
        </w:rPr>
        <w:t>: NMW, 2016. [MUZ-KOL 054]</w:t>
      </w:r>
    </w:p>
    <w:p w14:paraId="7FB02F5D" w14:textId="77777777" w:rsidR="00D33609" w:rsidRPr="00D33609" w:rsidRDefault="00D33609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proofErr w:type="spellStart"/>
      <w:r w:rsidRPr="003E13BD">
        <w:rPr>
          <w:rFonts w:ascii="Arial" w:hAnsi="Arial" w:cs="Arial"/>
          <w:i/>
          <w:lang w:val="lt-LT"/>
        </w:rPr>
        <w:t>Kolekcja</w:t>
      </w:r>
      <w:proofErr w:type="spellEnd"/>
      <w:r w:rsidRPr="003E13BD">
        <w:rPr>
          <w:rFonts w:ascii="Arial" w:hAnsi="Arial" w:cs="Arial"/>
          <w:i/>
          <w:lang w:val="lt-LT"/>
        </w:rPr>
        <w:t xml:space="preserve"> MOCAK-u / </w:t>
      </w:r>
      <w:proofErr w:type="spellStart"/>
      <w:r w:rsidRPr="003E13BD">
        <w:rPr>
          <w:rFonts w:ascii="Arial" w:hAnsi="Arial" w:cs="Arial"/>
          <w:i/>
          <w:lang w:val="lt-LT"/>
        </w:rPr>
        <w:t>The</w:t>
      </w:r>
      <w:proofErr w:type="spellEnd"/>
      <w:r w:rsidRPr="003E13BD">
        <w:rPr>
          <w:rFonts w:ascii="Arial" w:hAnsi="Arial" w:cs="Arial"/>
          <w:i/>
          <w:lang w:val="lt-LT"/>
        </w:rPr>
        <w:t xml:space="preserve"> MOCAK </w:t>
      </w:r>
      <w:proofErr w:type="spellStart"/>
      <w:r w:rsidRPr="003E13BD">
        <w:rPr>
          <w:rFonts w:ascii="Arial" w:hAnsi="Arial" w:cs="Arial"/>
          <w:i/>
          <w:lang w:val="lt-LT"/>
        </w:rPr>
        <w:t>Collection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>,  2011. [MUZ-KOL 055]</w:t>
      </w:r>
      <w:r w:rsidR="00AA155E">
        <w:rPr>
          <w:rFonts w:ascii="Arial" w:hAnsi="Arial" w:cs="Arial"/>
          <w:lang w:val="lt-LT"/>
        </w:rPr>
        <w:t xml:space="preserve"> 2 vnt.</w:t>
      </w:r>
    </w:p>
    <w:p w14:paraId="2515ED1C" w14:textId="77777777" w:rsidR="00D33609" w:rsidRPr="008877A1" w:rsidRDefault="00AA155E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proofErr w:type="spellStart"/>
      <w:r w:rsidRPr="003E13BD">
        <w:rPr>
          <w:rFonts w:ascii="Arial" w:hAnsi="Arial" w:cs="Arial"/>
          <w:i/>
          <w:lang w:val="lt-LT"/>
        </w:rPr>
        <w:t>Kolekcja</w:t>
      </w:r>
      <w:proofErr w:type="spellEnd"/>
      <w:r w:rsidRPr="003E13BD">
        <w:rPr>
          <w:rFonts w:ascii="Arial" w:hAnsi="Arial" w:cs="Arial"/>
          <w:i/>
          <w:lang w:val="lt-LT"/>
        </w:rPr>
        <w:t xml:space="preserve"> MOCAK-u</w:t>
      </w:r>
      <w:r>
        <w:rPr>
          <w:rFonts w:ascii="Arial" w:hAnsi="Arial" w:cs="Arial"/>
          <w:i/>
          <w:lang w:val="lt-LT"/>
        </w:rPr>
        <w:t xml:space="preserve"> II </w:t>
      </w:r>
      <w:r w:rsidRPr="003E13BD">
        <w:rPr>
          <w:rFonts w:ascii="Arial" w:hAnsi="Arial" w:cs="Arial"/>
          <w:i/>
          <w:lang w:val="lt-LT"/>
        </w:rPr>
        <w:t xml:space="preserve">/ </w:t>
      </w:r>
      <w:proofErr w:type="spellStart"/>
      <w:r w:rsidRPr="003E13BD">
        <w:rPr>
          <w:rFonts w:ascii="Arial" w:hAnsi="Arial" w:cs="Arial"/>
          <w:i/>
          <w:lang w:val="lt-LT"/>
        </w:rPr>
        <w:t>The</w:t>
      </w:r>
      <w:proofErr w:type="spellEnd"/>
      <w:r w:rsidRPr="003E13BD">
        <w:rPr>
          <w:rFonts w:ascii="Arial" w:hAnsi="Arial" w:cs="Arial"/>
          <w:i/>
          <w:lang w:val="lt-LT"/>
        </w:rPr>
        <w:t xml:space="preserve"> MOCAK </w:t>
      </w:r>
      <w:proofErr w:type="spellStart"/>
      <w:r w:rsidRPr="003E13BD">
        <w:rPr>
          <w:rFonts w:ascii="Arial" w:hAnsi="Arial" w:cs="Arial"/>
          <w:i/>
          <w:lang w:val="lt-LT"/>
        </w:rPr>
        <w:t>Collection</w:t>
      </w:r>
      <w:proofErr w:type="spellEnd"/>
      <w:r>
        <w:rPr>
          <w:rFonts w:ascii="Arial" w:hAnsi="Arial" w:cs="Arial"/>
          <w:i/>
          <w:lang w:val="lt-LT"/>
        </w:rPr>
        <w:t xml:space="preserve"> II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>,  2012.</w:t>
      </w:r>
      <w:r w:rsidRPr="00F31A59">
        <w:rPr>
          <w:rFonts w:ascii="Arial" w:hAnsi="Arial" w:cs="Arial"/>
          <w:lang w:val="lt-LT"/>
        </w:rPr>
        <w:t xml:space="preserve"> </w:t>
      </w:r>
      <w:r w:rsidRPr="005B065A">
        <w:rPr>
          <w:rFonts w:ascii="Arial" w:hAnsi="Arial" w:cs="Arial"/>
          <w:lang w:val="lt-LT"/>
        </w:rPr>
        <w:t>[MUZ-KOL 05</w:t>
      </w:r>
      <w:r>
        <w:rPr>
          <w:rFonts w:ascii="Arial" w:hAnsi="Arial" w:cs="Arial"/>
          <w:lang w:val="lt-LT"/>
        </w:rPr>
        <w:t>6</w:t>
      </w:r>
      <w:r w:rsidRPr="005B065A">
        <w:rPr>
          <w:rFonts w:ascii="Arial" w:hAnsi="Arial" w:cs="Arial"/>
          <w:lang w:val="lt-LT"/>
        </w:rPr>
        <w:t>]</w:t>
      </w:r>
    </w:p>
    <w:p w14:paraId="55361B6B" w14:textId="77777777" w:rsidR="008877A1" w:rsidRPr="008877A1" w:rsidRDefault="008877A1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pl-PL"/>
        </w:rPr>
      </w:pPr>
      <w:proofErr w:type="spellStart"/>
      <w:r w:rsidRPr="003A08E6">
        <w:rPr>
          <w:rFonts w:ascii="Arial" w:hAnsi="Arial" w:cs="Arial"/>
          <w:i/>
          <w:lang w:val="lt-LT"/>
        </w:rPr>
        <w:t>Muzeum</w:t>
      </w:r>
      <w:proofErr w:type="spellEnd"/>
      <w:r w:rsidRPr="003A08E6">
        <w:rPr>
          <w:rFonts w:ascii="Arial" w:hAnsi="Arial" w:cs="Arial"/>
          <w:i/>
          <w:lang w:val="lt-LT"/>
        </w:rPr>
        <w:t xml:space="preserve"> </w:t>
      </w:r>
      <w:proofErr w:type="spellStart"/>
      <w:r w:rsidRPr="003A08E6">
        <w:rPr>
          <w:rFonts w:ascii="Arial" w:hAnsi="Arial" w:cs="Arial"/>
          <w:i/>
          <w:lang w:val="lt-LT"/>
        </w:rPr>
        <w:t>Sztuki</w:t>
      </w:r>
      <w:proofErr w:type="spellEnd"/>
      <w:r w:rsidRPr="003A08E6">
        <w:rPr>
          <w:rFonts w:ascii="Arial" w:hAnsi="Arial" w:cs="Arial"/>
          <w:i/>
          <w:lang w:val="lt-LT"/>
        </w:rPr>
        <w:t xml:space="preserve"> w </w:t>
      </w:r>
      <w:proofErr w:type="spellStart"/>
      <w:r w:rsidRPr="003A08E6">
        <w:rPr>
          <w:rFonts w:ascii="Arial" w:hAnsi="Arial" w:cs="Arial"/>
          <w:i/>
          <w:lang w:val="lt-LT"/>
        </w:rPr>
        <w:t>Lodzi</w:t>
      </w:r>
      <w:proofErr w:type="spellEnd"/>
      <w:r w:rsidRPr="003A08E6">
        <w:rPr>
          <w:rFonts w:ascii="Arial" w:hAnsi="Arial" w:cs="Arial"/>
          <w:i/>
          <w:lang w:val="lt-LT"/>
        </w:rPr>
        <w:t xml:space="preserve"> (</w:t>
      </w:r>
      <w:r w:rsidRPr="003A08E6">
        <w:rPr>
          <w:rFonts w:ascii="Arial" w:hAnsi="Arial" w:cs="Arial"/>
          <w:i/>
          <w:lang w:val="pl-PL"/>
        </w:rPr>
        <w:t>Łodzi)</w:t>
      </w:r>
      <w:r w:rsidRPr="003A08E6">
        <w:rPr>
          <w:rFonts w:ascii="Arial" w:hAnsi="Arial" w:cs="Arial"/>
          <w:i/>
          <w:lang w:val="lt-LT"/>
        </w:rPr>
        <w:t xml:space="preserve">. </w:t>
      </w:r>
      <w:proofErr w:type="spellStart"/>
      <w:r w:rsidRPr="003A08E6">
        <w:rPr>
          <w:rFonts w:ascii="Arial" w:hAnsi="Arial" w:cs="Arial"/>
          <w:i/>
          <w:lang w:val="lt-LT"/>
        </w:rPr>
        <w:t>Monografija.</w:t>
      </w:r>
      <w:r>
        <w:rPr>
          <w:rFonts w:ascii="Arial" w:hAnsi="Arial" w:cs="Arial"/>
          <w:i/>
          <w:lang w:val="lt-LT"/>
        </w:rPr>
        <w:t>Tom</w:t>
      </w:r>
      <w:proofErr w:type="spellEnd"/>
      <w:r>
        <w:rPr>
          <w:rFonts w:ascii="Arial" w:hAnsi="Arial" w:cs="Arial"/>
          <w:i/>
          <w:lang w:val="lt-LT"/>
        </w:rPr>
        <w:t xml:space="preserve"> I. 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Łódż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>, 2015.</w:t>
      </w:r>
      <w:r w:rsidRPr="008877A1">
        <w:rPr>
          <w:rFonts w:ascii="Arial" w:hAnsi="Arial" w:cs="Arial"/>
          <w:lang w:val="lt-LT"/>
        </w:rPr>
        <w:t xml:space="preserve"> </w:t>
      </w:r>
      <w:r w:rsidRPr="005B065A">
        <w:rPr>
          <w:rFonts w:ascii="Arial" w:hAnsi="Arial" w:cs="Arial"/>
          <w:lang w:val="lt-LT"/>
        </w:rPr>
        <w:t>[MUZ-KOL 05</w:t>
      </w:r>
      <w:r>
        <w:rPr>
          <w:rFonts w:ascii="Arial" w:hAnsi="Arial" w:cs="Arial"/>
          <w:lang w:val="lt-LT"/>
        </w:rPr>
        <w:t>7</w:t>
      </w:r>
      <w:r w:rsidRPr="005B065A">
        <w:rPr>
          <w:rFonts w:ascii="Arial" w:hAnsi="Arial" w:cs="Arial"/>
          <w:lang w:val="lt-LT"/>
        </w:rPr>
        <w:t>]</w:t>
      </w:r>
    </w:p>
    <w:p w14:paraId="17C6C651" w14:textId="77777777" w:rsidR="008877A1" w:rsidRPr="0092632A" w:rsidRDefault="008877A1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pl-PL"/>
        </w:rPr>
      </w:pPr>
      <w:proofErr w:type="spellStart"/>
      <w:r w:rsidRPr="003A08E6">
        <w:rPr>
          <w:rFonts w:ascii="Arial" w:hAnsi="Arial" w:cs="Arial"/>
          <w:i/>
          <w:lang w:val="lt-LT"/>
        </w:rPr>
        <w:t>Muzeum</w:t>
      </w:r>
      <w:proofErr w:type="spellEnd"/>
      <w:r w:rsidRPr="003A08E6">
        <w:rPr>
          <w:rFonts w:ascii="Arial" w:hAnsi="Arial" w:cs="Arial"/>
          <w:i/>
          <w:lang w:val="lt-LT"/>
        </w:rPr>
        <w:t xml:space="preserve"> </w:t>
      </w:r>
      <w:proofErr w:type="spellStart"/>
      <w:r w:rsidRPr="003A08E6">
        <w:rPr>
          <w:rFonts w:ascii="Arial" w:hAnsi="Arial" w:cs="Arial"/>
          <w:i/>
          <w:lang w:val="lt-LT"/>
        </w:rPr>
        <w:t>Sztuki</w:t>
      </w:r>
      <w:proofErr w:type="spellEnd"/>
      <w:r w:rsidRPr="003A08E6">
        <w:rPr>
          <w:rFonts w:ascii="Arial" w:hAnsi="Arial" w:cs="Arial"/>
          <w:i/>
          <w:lang w:val="lt-LT"/>
        </w:rPr>
        <w:t xml:space="preserve"> w </w:t>
      </w:r>
      <w:proofErr w:type="spellStart"/>
      <w:r w:rsidRPr="003A08E6">
        <w:rPr>
          <w:rFonts w:ascii="Arial" w:hAnsi="Arial" w:cs="Arial"/>
          <w:i/>
          <w:lang w:val="lt-LT"/>
        </w:rPr>
        <w:t>Lodzi</w:t>
      </w:r>
      <w:proofErr w:type="spellEnd"/>
      <w:r w:rsidRPr="003A08E6">
        <w:rPr>
          <w:rFonts w:ascii="Arial" w:hAnsi="Arial" w:cs="Arial"/>
          <w:i/>
          <w:lang w:val="lt-LT"/>
        </w:rPr>
        <w:t xml:space="preserve"> (</w:t>
      </w:r>
      <w:r w:rsidRPr="003A08E6">
        <w:rPr>
          <w:rFonts w:ascii="Arial" w:hAnsi="Arial" w:cs="Arial"/>
          <w:i/>
          <w:lang w:val="pl-PL"/>
        </w:rPr>
        <w:t>Łodzi)</w:t>
      </w:r>
      <w:r w:rsidRPr="003A08E6">
        <w:rPr>
          <w:rFonts w:ascii="Arial" w:hAnsi="Arial" w:cs="Arial"/>
          <w:i/>
          <w:lang w:val="lt-LT"/>
        </w:rPr>
        <w:t xml:space="preserve">. </w:t>
      </w:r>
      <w:proofErr w:type="spellStart"/>
      <w:r w:rsidRPr="003A08E6">
        <w:rPr>
          <w:rFonts w:ascii="Arial" w:hAnsi="Arial" w:cs="Arial"/>
          <w:i/>
          <w:lang w:val="lt-LT"/>
        </w:rPr>
        <w:t>Monografija.</w:t>
      </w:r>
      <w:r>
        <w:rPr>
          <w:rFonts w:ascii="Arial" w:hAnsi="Arial" w:cs="Arial"/>
          <w:i/>
          <w:lang w:val="lt-LT"/>
        </w:rPr>
        <w:t>Tom</w:t>
      </w:r>
      <w:proofErr w:type="spellEnd"/>
      <w:r>
        <w:rPr>
          <w:rFonts w:ascii="Arial" w:hAnsi="Arial" w:cs="Arial"/>
          <w:i/>
          <w:lang w:val="lt-LT"/>
        </w:rPr>
        <w:t xml:space="preserve"> II. 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Łódż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>, 2015.</w:t>
      </w:r>
      <w:r w:rsidRPr="008877A1">
        <w:rPr>
          <w:rFonts w:ascii="Arial" w:hAnsi="Arial" w:cs="Arial"/>
          <w:lang w:val="lt-LT"/>
        </w:rPr>
        <w:t xml:space="preserve"> </w:t>
      </w:r>
      <w:r w:rsidRPr="005B065A">
        <w:rPr>
          <w:rFonts w:ascii="Arial" w:hAnsi="Arial" w:cs="Arial"/>
          <w:lang w:val="lt-LT"/>
        </w:rPr>
        <w:t>[MUZ-KOL 05</w:t>
      </w:r>
      <w:r>
        <w:rPr>
          <w:rFonts w:ascii="Arial" w:hAnsi="Arial" w:cs="Arial"/>
          <w:lang w:val="lt-LT"/>
        </w:rPr>
        <w:t>8</w:t>
      </w:r>
      <w:r w:rsidRPr="005B065A">
        <w:rPr>
          <w:rFonts w:ascii="Arial" w:hAnsi="Arial" w:cs="Arial"/>
          <w:lang w:val="lt-LT"/>
        </w:rPr>
        <w:t>]</w:t>
      </w:r>
    </w:p>
    <w:p w14:paraId="3FB2E13A" w14:textId="77777777" w:rsidR="0092632A" w:rsidRDefault="0092632A" w:rsidP="002749BF">
      <w:pPr>
        <w:numPr>
          <w:ilvl w:val="0"/>
          <w:numId w:val="63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F676ED">
        <w:rPr>
          <w:rFonts w:ascii="Arial" w:hAnsi="Arial" w:cs="Arial"/>
          <w:lang w:val="lt-LT"/>
        </w:rPr>
        <w:t xml:space="preserve">SMK </w:t>
      </w:r>
      <w:proofErr w:type="spellStart"/>
      <w:r w:rsidRPr="00F676ED">
        <w:rPr>
          <w:rFonts w:ascii="Arial" w:hAnsi="Arial" w:cs="Arial"/>
          <w:lang w:val="lt-LT"/>
        </w:rPr>
        <w:t>Highlights</w:t>
      </w:r>
      <w:proofErr w:type="spellEnd"/>
      <w:r w:rsidRPr="00F676ED">
        <w:rPr>
          <w:rFonts w:ascii="Arial" w:hAnsi="Arial" w:cs="Arial"/>
          <w:lang w:val="lt-LT"/>
        </w:rPr>
        <w:t xml:space="preserve">. </w:t>
      </w:r>
      <w:proofErr w:type="spellStart"/>
      <w:r w:rsidRPr="00F676ED">
        <w:rPr>
          <w:rFonts w:ascii="Arial" w:hAnsi="Arial" w:cs="Arial"/>
          <w:lang w:val="lt-LT"/>
        </w:rPr>
        <w:t>Copenhagen</w:t>
      </w:r>
      <w:proofErr w:type="spellEnd"/>
      <w:r w:rsidRPr="00F676ED">
        <w:rPr>
          <w:rFonts w:ascii="Arial" w:hAnsi="Arial" w:cs="Arial"/>
          <w:lang w:val="lt-LT"/>
        </w:rPr>
        <w:t xml:space="preserve">: </w:t>
      </w:r>
      <w:proofErr w:type="spellStart"/>
      <w:r w:rsidRPr="00F676ED">
        <w:rPr>
          <w:rFonts w:ascii="Arial" w:hAnsi="Arial" w:cs="Arial"/>
          <w:lang w:val="lt-LT"/>
        </w:rPr>
        <w:t>Statens</w:t>
      </w:r>
      <w:proofErr w:type="spellEnd"/>
      <w:r w:rsidRPr="00F676ED">
        <w:rPr>
          <w:rFonts w:ascii="Arial" w:hAnsi="Arial" w:cs="Arial"/>
          <w:lang w:val="lt-LT"/>
        </w:rPr>
        <w:t xml:space="preserve"> </w:t>
      </w:r>
      <w:proofErr w:type="spellStart"/>
      <w:r w:rsidRPr="00F676ED">
        <w:rPr>
          <w:rFonts w:ascii="Arial" w:hAnsi="Arial" w:cs="Arial"/>
          <w:lang w:val="lt-LT"/>
        </w:rPr>
        <w:t>Museum</w:t>
      </w:r>
      <w:proofErr w:type="spellEnd"/>
      <w:r w:rsidRPr="00F676ED">
        <w:rPr>
          <w:rFonts w:ascii="Arial" w:hAnsi="Arial" w:cs="Arial"/>
          <w:lang w:val="lt-LT"/>
        </w:rPr>
        <w:t xml:space="preserve"> </w:t>
      </w:r>
      <w:proofErr w:type="spellStart"/>
      <w:r w:rsidRPr="00F676ED">
        <w:rPr>
          <w:rFonts w:ascii="Arial" w:hAnsi="Arial" w:cs="Arial"/>
          <w:lang w:val="lt-LT"/>
        </w:rPr>
        <w:t>fo</w:t>
      </w:r>
      <w:proofErr w:type="spellEnd"/>
      <w:r w:rsidRPr="00F676ED">
        <w:rPr>
          <w:rFonts w:ascii="Arial" w:hAnsi="Arial" w:cs="Arial"/>
          <w:lang w:val="lt-LT"/>
        </w:rPr>
        <w:t xml:space="preserve"> </w:t>
      </w:r>
      <w:proofErr w:type="spellStart"/>
      <w:r w:rsidRPr="00F676ED">
        <w:rPr>
          <w:rFonts w:ascii="Arial" w:hAnsi="Arial" w:cs="Arial"/>
          <w:lang w:val="lt-LT"/>
        </w:rPr>
        <w:t>Kunst</w:t>
      </w:r>
      <w:proofErr w:type="spellEnd"/>
      <w:r w:rsidRPr="00F676ED">
        <w:rPr>
          <w:rFonts w:ascii="Arial" w:hAnsi="Arial" w:cs="Arial"/>
          <w:lang w:val="lt-LT"/>
        </w:rPr>
        <w:t>, 2014.</w:t>
      </w:r>
      <w:r>
        <w:rPr>
          <w:rFonts w:ascii="Arial" w:hAnsi="Arial" w:cs="Arial"/>
          <w:lang w:val="lt-LT"/>
        </w:rPr>
        <w:t xml:space="preserve"> [MUZ-KOL 059] </w:t>
      </w:r>
    </w:p>
    <w:p w14:paraId="4C7732B4" w14:textId="77777777" w:rsidR="0092632A" w:rsidRPr="00F37477" w:rsidRDefault="008E64A8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proofErr w:type="spellStart"/>
      <w:r w:rsidRPr="003E13BD">
        <w:rPr>
          <w:rFonts w:ascii="Arial" w:hAnsi="Arial" w:cs="Arial"/>
          <w:i/>
          <w:lang w:val="lt-LT"/>
        </w:rPr>
        <w:t>Kolekcja</w:t>
      </w:r>
      <w:proofErr w:type="spellEnd"/>
      <w:r w:rsidRPr="003E13BD">
        <w:rPr>
          <w:rFonts w:ascii="Arial" w:hAnsi="Arial" w:cs="Arial"/>
          <w:i/>
          <w:lang w:val="lt-LT"/>
        </w:rPr>
        <w:t xml:space="preserve"> MOCAK-u </w:t>
      </w:r>
      <w:r>
        <w:rPr>
          <w:rFonts w:ascii="Arial" w:hAnsi="Arial" w:cs="Arial"/>
          <w:i/>
          <w:lang w:val="lt-LT"/>
        </w:rPr>
        <w:t xml:space="preserve">III </w:t>
      </w:r>
      <w:r w:rsidRPr="003E13BD">
        <w:rPr>
          <w:rFonts w:ascii="Arial" w:hAnsi="Arial" w:cs="Arial"/>
          <w:i/>
          <w:lang w:val="lt-LT"/>
        </w:rPr>
        <w:t xml:space="preserve">/ </w:t>
      </w:r>
      <w:proofErr w:type="spellStart"/>
      <w:r w:rsidRPr="003E13BD">
        <w:rPr>
          <w:rFonts w:ascii="Arial" w:hAnsi="Arial" w:cs="Arial"/>
          <w:i/>
          <w:lang w:val="lt-LT"/>
        </w:rPr>
        <w:t>The</w:t>
      </w:r>
      <w:proofErr w:type="spellEnd"/>
      <w:r w:rsidRPr="003E13BD">
        <w:rPr>
          <w:rFonts w:ascii="Arial" w:hAnsi="Arial" w:cs="Arial"/>
          <w:i/>
          <w:lang w:val="lt-LT"/>
        </w:rPr>
        <w:t xml:space="preserve"> MOCAK </w:t>
      </w:r>
      <w:proofErr w:type="spellStart"/>
      <w:r w:rsidRPr="003E13BD">
        <w:rPr>
          <w:rFonts w:ascii="Arial" w:hAnsi="Arial" w:cs="Arial"/>
          <w:i/>
          <w:lang w:val="lt-LT"/>
        </w:rPr>
        <w:t>Collection</w:t>
      </w:r>
      <w:proofErr w:type="spellEnd"/>
      <w:r>
        <w:rPr>
          <w:rFonts w:ascii="Arial" w:hAnsi="Arial" w:cs="Arial"/>
          <w:i/>
          <w:lang w:val="lt-LT"/>
        </w:rPr>
        <w:t xml:space="preserve"> III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>,  2013. [</w:t>
      </w:r>
      <w:r w:rsidRPr="005B065A">
        <w:rPr>
          <w:rFonts w:ascii="Arial" w:hAnsi="Arial" w:cs="Arial"/>
          <w:lang w:val="lt-LT"/>
        </w:rPr>
        <w:t>MUZ-KOL 0</w:t>
      </w:r>
      <w:r>
        <w:rPr>
          <w:rFonts w:ascii="Arial" w:hAnsi="Arial" w:cs="Arial"/>
          <w:lang w:val="lt-LT"/>
        </w:rPr>
        <w:t>60</w:t>
      </w:r>
      <w:r w:rsidRPr="005B065A">
        <w:rPr>
          <w:rFonts w:ascii="Arial" w:hAnsi="Arial" w:cs="Arial"/>
          <w:lang w:val="lt-LT"/>
        </w:rPr>
        <w:t>]</w:t>
      </w:r>
    </w:p>
    <w:p w14:paraId="13E10BEB" w14:textId="77777777" w:rsidR="00F37477" w:rsidRDefault="00F37477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proofErr w:type="spellStart"/>
      <w:r w:rsidRPr="000C7137">
        <w:rPr>
          <w:rFonts w:ascii="Arial" w:hAnsi="Arial" w:cs="Arial"/>
          <w:i/>
        </w:rPr>
        <w:t>Latvijas</w:t>
      </w:r>
      <w:proofErr w:type="spellEnd"/>
      <w:r w:rsidRPr="000C7137">
        <w:rPr>
          <w:rFonts w:ascii="Arial" w:hAnsi="Arial" w:cs="Arial"/>
          <w:i/>
        </w:rPr>
        <w:t xml:space="preserve"> </w:t>
      </w:r>
      <w:proofErr w:type="spellStart"/>
      <w:r w:rsidRPr="000C7137">
        <w:rPr>
          <w:rFonts w:ascii="Arial" w:hAnsi="Arial" w:cs="Arial"/>
          <w:i/>
        </w:rPr>
        <w:t>Nacionalais</w:t>
      </w:r>
      <w:proofErr w:type="spellEnd"/>
      <w:r w:rsidRPr="000C7137">
        <w:rPr>
          <w:rFonts w:ascii="Arial" w:hAnsi="Arial" w:cs="Arial"/>
          <w:i/>
        </w:rPr>
        <w:t xml:space="preserve"> </w:t>
      </w:r>
      <w:proofErr w:type="spellStart"/>
      <w:r w:rsidRPr="000C7137">
        <w:rPr>
          <w:rFonts w:ascii="Arial" w:hAnsi="Arial" w:cs="Arial"/>
          <w:i/>
        </w:rPr>
        <w:t>makslas</w:t>
      </w:r>
      <w:proofErr w:type="spellEnd"/>
      <w:r w:rsidRPr="000C7137">
        <w:rPr>
          <w:rFonts w:ascii="Arial" w:hAnsi="Arial" w:cs="Arial"/>
          <w:i/>
        </w:rPr>
        <w:t xml:space="preserve"> </w:t>
      </w:r>
      <w:proofErr w:type="spellStart"/>
      <w:r w:rsidRPr="000C7137">
        <w:rPr>
          <w:rFonts w:ascii="Arial" w:hAnsi="Arial" w:cs="Arial"/>
          <w:i/>
        </w:rPr>
        <w:t>muzejs</w:t>
      </w:r>
      <w:proofErr w:type="spellEnd"/>
      <w:r w:rsidRPr="000C7137">
        <w:rPr>
          <w:rFonts w:ascii="Arial" w:hAnsi="Arial" w:cs="Arial"/>
          <w:i/>
        </w:rPr>
        <w:t xml:space="preserve"> / Latvian national Museum of Art,</w:t>
      </w:r>
      <w:r>
        <w:rPr>
          <w:rFonts w:ascii="Arial" w:hAnsi="Arial" w:cs="Arial"/>
        </w:rPr>
        <w:t xml:space="preserve"> 2016. [MUZ-KOL 061]</w:t>
      </w:r>
    </w:p>
    <w:p w14:paraId="3B92F8C2" w14:textId="77777777" w:rsidR="00C34B51" w:rsidRDefault="00C34B51" w:rsidP="002749BF">
      <w:pPr>
        <w:numPr>
          <w:ilvl w:val="0"/>
          <w:numId w:val="63"/>
        </w:numPr>
        <w:tabs>
          <w:tab w:val="left" w:pos="2896"/>
        </w:tabs>
        <w:rPr>
          <w:rFonts w:ascii="Arial" w:hAnsi="Arial" w:cs="Arial"/>
          <w:lang w:val="lt-LT"/>
        </w:rPr>
      </w:pPr>
      <w:proofErr w:type="spellStart"/>
      <w:r w:rsidRPr="00BF0345">
        <w:rPr>
          <w:rFonts w:ascii="Arial" w:hAnsi="Arial" w:cs="Arial"/>
          <w:i/>
          <w:lang w:val="lt-LT"/>
        </w:rPr>
        <w:t>Renewed</w:t>
      </w:r>
      <w:proofErr w:type="spellEnd"/>
      <w:r w:rsidRPr="00BF0345">
        <w:rPr>
          <w:rFonts w:ascii="Arial" w:hAnsi="Arial" w:cs="Arial"/>
          <w:i/>
          <w:lang w:val="lt-LT"/>
        </w:rPr>
        <w:t xml:space="preserve">. </w:t>
      </w:r>
      <w:proofErr w:type="spellStart"/>
      <w:r w:rsidRPr="00BF0345">
        <w:rPr>
          <w:rFonts w:ascii="Arial" w:hAnsi="Arial" w:cs="Arial"/>
          <w:i/>
          <w:lang w:val="lt-LT"/>
        </w:rPr>
        <w:t>The</w:t>
      </w:r>
      <w:proofErr w:type="spellEnd"/>
      <w:r w:rsidRPr="00BF0345">
        <w:rPr>
          <w:rFonts w:ascii="Arial" w:hAnsi="Arial" w:cs="Arial"/>
          <w:i/>
          <w:lang w:val="lt-LT"/>
        </w:rPr>
        <w:t xml:space="preserve"> </w:t>
      </w:r>
      <w:proofErr w:type="spellStart"/>
      <w:r w:rsidRPr="00BF0345">
        <w:rPr>
          <w:rFonts w:ascii="Arial" w:hAnsi="Arial" w:cs="Arial"/>
          <w:i/>
          <w:lang w:val="lt-LT"/>
        </w:rPr>
        <w:t>Israel</w:t>
      </w:r>
      <w:proofErr w:type="spellEnd"/>
      <w:r w:rsidRPr="00BF0345">
        <w:rPr>
          <w:rFonts w:ascii="Arial" w:hAnsi="Arial" w:cs="Arial"/>
          <w:i/>
          <w:lang w:val="lt-LT"/>
        </w:rPr>
        <w:t xml:space="preserve"> </w:t>
      </w:r>
      <w:proofErr w:type="spellStart"/>
      <w:r w:rsidRPr="00BF0345">
        <w:rPr>
          <w:rFonts w:ascii="Arial" w:hAnsi="Arial" w:cs="Arial"/>
          <w:i/>
          <w:lang w:val="lt-LT"/>
        </w:rPr>
        <w:t>Museum</w:t>
      </w:r>
      <w:proofErr w:type="spellEnd"/>
      <w:r w:rsidRPr="00BF0345">
        <w:rPr>
          <w:rFonts w:ascii="Arial" w:hAnsi="Arial" w:cs="Arial"/>
          <w:i/>
          <w:lang w:val="lt-LT"/>
        </w:rPr>
        <w:t xml:space="preserve">, </w:t>
      </w:r>
      <w:proofErr w:type="spellStart"/>
      <w:r w:rsidRPr="00BF0345">
        <w:rPr>
          <w:rFonts w:ascii="Arial" w:hAnsi="Arial" w:cs="Arial"/>
          <w:i/>
          <w:lang w:val="lt-LT"/>
        </w:rPr>
        <w:t>Jerusalem</w:t>
      </w:r>
      <w:proofErr w:type="spellEnd"/>
      <w:r w:rsidRPr="00BF0345">
        <w:rPr>
          <w:rFonts w:ascii="Arial" w:hAnsi="Arial" w:cs="Arial"/>
          <w:i/>
          <w:lang w:val="lt-LT"/>
        </w:rPr>
        <w:t xml:space="preserve">. </w:t>
      </w:r>
      <w:proofErr w:type="spellStart"/>
      <w:r w:rsidRPr="00BF0345">
        <w:rPr>
          <w:rFonts w:ascii="Arial" w:hAnsi="Arial" w:cs="Arial"/>
          <w:i/>
          <w:lang w:val="lt-LT"/>
        </w:rPr>
        <w:t>Campus</w:t>
      </w:r>
      <w:proofErr w:type="spellEnd"/>
      <w:r w:rsidRPr="00BF0345">
        <w:rPr>
          <w:rFonts w:ascii="Arial" w:hAnsi="Arial" w:cs="Arial"/>
          <w:i/>
          <w:lang w:val="lt-LT"/>
        </w:rPr>
        <w:t xml:space="preserve"> </w:t>
      </w:r>
      <w:proofErr w:type="spellStart"/>
      <w:r w:rsidRPr="00BF0345">
        <w:rPr>
          <w:rFonts w:ascii="Arial" w:hAnsi="Arial" w:cs="Arial"/>
          <w:i/>
          <w:lang w:val="lt-LT"/>
        </w:rPr>
        <w:t>Renewal</w:t>
      </w:r>
      <w:proofErr w:type="spellEnd"/>
      <w:r w:rsidRPr="00BF0345">
        <w:rPr>
          <w:rFonts w:ascii="Arial" w:hAnsi="Arial" w:cs="Arial"/>
          <w:i/>
          <w:lang w:val="lt-LT"/>
        </w:rPr>
        <w:t xml:space="preserve"> Project</w:t>
      </w:r>
      <w:r>
        <w:rPr>
          <w:rFonts w:ascii="Arial" w:hAnsi="Arial" w:cs="Arial"/>
          <w:lang w:val="lt-LT"/>
        </w:rPr>
        <w:t>.</w:t>
      </w:r>
      <w:r w:rsidRPr="00BF0345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Jerusalem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Israel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>, 2011.</w:t>
      </w:r>
      <w:r w:rsidRPr="00C34B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[MUZ-KOL 062]</w:t>
      </w:r>
    </w:p>
    <w:p w14:paraId="105E01C5" w14:textId="77777777" w:rsidR="00C34B51" w:rsidRDefault="00337282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</w:rPr>
      </w:pPr>
      <w:proofErr w:type="spellStart"/>
      <w:r w:rsidRPr="000D6EE3">
        <w:rPr>
          <w:rFonts w:ascii="Arial" w:hAnsi="Arial" w:cs="Arial"/>
          <w:i/>
          <w:lang w:val="lt-LT"/>
        </w:rPr>
        <w:lastRenderedPageBreak/>
        <w:t>Generosity</w:t>
      </w:r>
      <w:proofErr w:type="spellEnd"/>
      <w:r w:rsidRPr="000D6EE3">
        <w:rPr>
          <w:rFonts w:ascii="Arial" w:hAnsi="Arial" w:cs="Arial"/>
          <w:i/>
          <w:lang w:val="lt-LT"/>
        </w:rPr>
        <w:t xml:space="preserve">. </w:t>
      </w:r>
      <w:proofErr w:type="spellStart"/>
      <w:r w:rsidRPr="000D6EE3">
        <w:rPr>
          <w:rFonts w:ascii="Arial" w:hAnsi="Arial" w:cs="Arial"/>
          <w:i/>
          <w:lang w:val="lt-LT"/>
        </w:rPr>
        <w:t>The</w:t>
      </w:r>
      <w:proofErr w:type="spellEnd"/>
      <w:r w:rsidRPr="000D6EE3">
        <w:rPr>
          <w:rFonts w:ascii="Arial" w:hAnsi="Arial" w:cs="Arial"/>
          <w:i/>
          <w:lang w:val="lt-LT"/>
        </w:rPr>
        <w:t xml:space="preserve"> Art </w:t>
      </w:r>
      <w:proofErr w:type="spellStart"/>
      <w:r w:rsidRPr="000D6EE3">
        <w:rPr>
          <w:rFonts w:ascii="Arial" w:hAnsi="Arial" w:cs="Arial"/>
          <w:i/>
          <w:lang w:val="lt-LT"/>
        </w:rPr>
        <w:t>of</w:t>
      </w:r>
      <w:proofErr w:type="spellEnd"/>
      <w:r w:rsidRPr="000D6EE3">
        <w:rPr>
          <w:rFonts w:ascii="Arial" w:hAnsi="Arial" w:cs="Arial"/>
          <w:i/>
          <w:lang w:val="lt-LT"/>
        </w:rPr>
        <w:t xml:space="preserve"> </w:t>
      </w:r>
      <w:proofErr w:type="spellStart"/>
      <w:r w:rsidRPr="000D6EE3">
        <w:rPr>
          <w:rFonts w:ascii="Arial" w:hAnsi="Arial" w:cs="Arial"/>
          <w:i/>
          <w:lang w:val="lt-LT"/>
        </w:rPr>
        <w:t>Giving</w:t>
      </w:r>
      <w:proofErr w:type="spellEnd"/>
      <w:r w:rsidRPr="000D6EE3">
        <w:rPr>
          <w:rFonts w:ascii="Arial" w:hAnsi="Arial" w:cs="Arial"/>
          <w:i/>
          <w:lang w:val="lt-LT"/>
        </w:rPr>
        <w:t xml:space="preserve">. </w:t>
      </w:r>
      <w:proofErr w:type="spellStart"/>
      <w:r w:rsidRPr="000D6EE3">
        <w:rPr>
          <w:rFonts w:ascii="Arial" w:hAnsi="Arial" w:cs="Arial"/>
          <w:i/>
          <w:lang w:val="lt-LT"/>
        </w:rPr>
        <w:t>White</w:t>
      </w:r>
      <w:proofErr w:type="spellEnd"/>
      <w:r w:rsidRPr="000D6EE3">
        <w:rPr>
          <w:rFonts w:ascii="Arial" w:hAnsi="Arial" w:cs="Arial"/>
          <w:i/>
          <w:lang w:val="lt-LT"/>
        </w:rPr>
        <w:t xml:space="preserve"> </w:t>
      </w:r>
      <w:proofErr w:type="spellStart"/>
      <w:r w:rsidRPr="000D6EE3">
        <w:rPr>
          <w:rFonts w:ascii="Arial" w:hAnsi="Arial" w:cs="Arial"/>
          <w:i/>
          <w:lang w:val="lt-LT"/>
        </w:rPr>
        <w:t>Rabbit</w:t>
      </w:r>
      <w:proofErr w:type="spellEnd"/>
      <w:r w:rsidRPr="000D6EE3">
        <w:rPr>
          <w:rFonts w:ascii="Arial" w:hAnsi="Arial" w:cs="Arial"/>
          <w:i/>
          <w:lang w:val="lt-LT"/>
        </w:rPr>
        <w:t xml:space="preserve">. </w:t>
      </w:r>
      <w:proofErr w:type="spellStart"/>
      <w:r w:rsidRPr="000D6EE3">
        <w:rPr>
          <w:rFonts w:ascii="Arial" w:hAnsi="Arial" w:cs="Arial"/>
          <w:i/>
          <w:lang w:val="lt-LT"/>
        </w:rPr>
        <w:t>The</w:t>
      </w:r>
      <w:proofErr w:type="spellEnd"/>
      <w:r w:rsidRPr="000D6EE3">
        <w:rPr>
          <w:rFonts w:ascii="Arial" w:hAnsi="Arial" w:cs="Arial"/>
          <w:i/>
          <w:lang w:val="lt-LT"/>
        </w:rPr>
        <w:t xml:space="preserve"> </w:t>
      </w:r>
      <w:proofErr w:type="spellStart"/>
      <w:r w:rsidRPr="000D6EE3">
        <w:rPr>
          <w:rFonts w:ascii="Arial" w:hAnsi="Arial" w:cs="Arial"/>
          <w:i/>
          <w:lang w:val="lt-LT"/>
        </w:rPr>
        <w:t>Companion</w:t>
      </w:r>
      <w:proofErr w:type="spellEnd"/>
      <w:r w:rsidRPr="000D6EE3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Eds</w:t>
      </w:r>
      <w:proofErr w:type="spellEnd"/>
      <w:r>
        <w:rPr>
          <w:rFonts w:ascii="Arial" w:hAnsi="Arial" w:cs="Arial"/>
          <w:lang w:val="lt-LT"/>
        </w:rPr>
        <w:t xml:space="preserve">. Adam </w:t>
      </w:r>
      <w:proofErr w:type="spellStart"/>
      <w:r>
        <w:rPr>
          <w:rFonts w:ascii="Arial" w:hAnsi="Arial" w:cs="Arial"/>
          <w:lang w:val="lt-LT"/>
        </w:rPr>
        <w:t>Budak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Michaela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Pejčochova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Prague</w:t>
      </w:r>
      <w:proofErr w:type="spellEnd"/>
      <w:r>
        <w:rPr>
          <w:rFonts w:ascii="Arial" w:hAnsi="Arial" w:cs="Arial"/>
          <w:lang w:val="lt-LT"/>
        </w:rPr>
        <w:t>, 2016.</w:t>
      </w:r>
      <w:r w:rsidRPr="00337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[MUZ-KOL 063]</w:t>
      </w:r>
    </w:p>
    <w:p w14:paraId="0176AD80" w14:textId="77777777" w:rsidR="0002308C" w:rsidRDefault="0002308C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pl-PL"/>
        </w:rPr>
      </w:pPr>
      <w:r w:rsidRPr="00A91A1B">
        <w:rPr>
          <w:rFonts w:ascii="Arial" w:hAnsi="Arial" w:cs="Arial"/>
          <w:i/>
          <w:lang w:val="pl-PL"/>
        </w:rPr>
        <w:t>The ABC of Muzeum Sztuki.</w:t>
      </w:r>
      <w:r w:rsidRPr="00A91A1B"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lt-LT"/>
        </w:rPr>
        <w:t>Łódż</w:t>
      </w:r>
      <w:proofErr w:type="spellEnd"/>
      <w:r>
        <w:rPr>
          <w:rFonts w:ascii="Arial" w:hAnsi="Arial" w:cs="Arial"/>
          <w:lang w:val="lt-LT"/>
        </w:rPr>
        <w:t>:</w:t>
      </w:r>
      <w:r w:rsidRPr="00A91A1B">
        <w:rPr>
          <w:rFonts w:ascii="Arial" w:hAnsi="Arial" w:cs="Arial"/>
          <w:lang w:val="pl-PL"/>
        </w:rPr>
        <w:t xml:space="preserve"> Muzeum Sztuki</w:t>
      </w:r>
      <w:r>
        <w:rPr>
          <w:rFonts w:ascii="Arial" w:hAnsi="Arial" w:cs="Arial"/>
          <w:lang w:val="pl-PL"/>
        </w:rPr>
        <w:t>, 2012.</w:t>
      </w:r>
      <w:r w:rsidRPr="0002308C">
        <w:rPr>
          <w:rFonts w:ascii="Arial" w:hAnsi="Arial" w:cs="Arial"/>
          <w:lang w:val="pl-PL"/>
        </w:rPr>
        <w:t xml:space="preserve"> [MUZ-KOL 06</w:t>
      </w:r>
      <w:r>
        <w:rPr>
          <w:rFonts w:ascii="Arial" w:hAnsi="Arial" w:cs="Arial"/>
          <w:lang w:val="pl-PL"/>
        </w:rPr>
        <w:t>4</w:t>
      </w:r>
      <w:r w:rsidRPr="0002308C">
        <w:rPr>
          <w:rFonts w:ascii="Arial" w:hAnsi="Arial" w:cs="Arial"/>
          <w:lang w:val="pl-PL"/>
        </w:rPr>
        <w:t>]</w:t>
      </w:r>
    </w:p>
    <w:p w14:paraId="40EAAD30" w14:textId="77777777" w:rsidR="00453008" w:rsidRDefault="00453008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AA2D71">
        <w:rPr>
          <w:rFonts w:ascii="Arial" w:hAnsi="Arial" w:cs="Arial"/>
          <w:i/>
          <w:lang w:val="lt-LT"/>
        </w:rPr>
        <w:t xml:space="preserve">Pasaulis pagal </w:t>
      </w:r>
      <w:proofErr w:type="spellStart"/>
      <w:r w:rsidRPr="00AA2D71">
        <w:rPr>
          <w:rFonts w:ascii="Arial" w:hAnsi="Arial" w:cs="Arial"/>
          <w:i/>
          <w:lang w:val="lt-LT"/>
        </w:rPr>
        <w:t>Fluxus</w:t>
      </w:r>
      <w:proofErr w:type="spellEnd"/>
      <w:r w:rsidRPr="00AA2D71">
        <w:rPr>
          <w:rFonts w:ascii="Arial" w:hAnsi="Arial" w:cs="Arial"/>
          <w:i/>
          <w:lang w:val="lt-LT"/>
        </w:rPr>
        <w:t xml:space="preserve">. Jono Meko vizualiųjų menų centro </w:t>
      </w:r>
      <w:proofErr w:type="spellStart"/>
      <w:r w:rsidRPr="00AA2D71">
        <w:rPr>
          <w:rFonts w:ascii="Arial" w:hAnsi="Arial" w:cs="Arial"/>
          <w:i/>
          <w:lang w:val="lt-LT"/>
        </w:rPr>
        <w:t>Fluxus</w:t>
      </w:r>
      <w:proofErr w:type="spellEnd"/>
      <w:r w:rsidRPr="00AA2D71">
        <w:rPr>
          <w:rFonts w:ascii="Arial" w:hAnsi="Arial" w:cs="Arial"/>
          <w:i/>
          <w:lang w:val="lt-LT"/>
        </w:rPr>
        <w:t xml:space="preserve"> kolekcija ir </w:t>
      </w:r>
      <w:proofErr w:type="spellStart"/>
      <w:r w:rsidRPr="00AA2D71">
        <w:rPr>
          <w:rFonts w:ascii="Arial" w:hAnsi="Arial" w:cs="Arial"/>
          <w:i/>
          <w:lang w:val="lt-LT"/>
        </w:rPr>
        <w:t>Fluxus</w:t>
      </w:r>
      <w:proofErr w:type="spellEnd"/>
      <w:r w:rsidRPr="00AA2D71">
        <w:rPr>
          <w:rFonts w:ascii="Arial" w:hAnsi="Arial" w:cs="Arial"/>
          <w:i/>
          <w:lang w:val="lt-LT"/>
        </w:rPr>
        <w:t xml:space="preserve"> filmai / </w:t>
      </w:r>
      <w:proofErr w:type="spellStart"/>
      <w:r w:rsidRPr="00AA2D71">
        <w:rPr>
          <w:rFonts w:ascii="Arial" w:hAnsi="Arial" w:cs="Arial"/>
          <w:i/>
          <w:lang w:val="lt-LT"/>
        </w:rPr>
        <w:t>The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World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According</w:t>
      </w:r>
      <w:proofErr w:type="spellEnd"/>
      <w:r w:rsidRPr="00AA2D71">
        <w:rPr>
          <w:rFonts w:ascii="Arial" w:hAnsi="Arial" w:cs="Arial"/>
          <w:i/>
          <w:lang w:val="lt-LT"/>
        </w:rPr>
        <w:t xml:space="preserve"> to </w:t>
      </w:r>
      <w:proofErr w:type="spellStart"/>
      <w:r w:rsidRPr="00AA2D71">
        <w:rPr>
          <w:rFonts w:ascii="Arial" w:hAnsi="Arial" w:cs="Arial"/>
          <w:i/>
          <w:lang w:val="lt-LT"/>
        </w:rPr>
        <w:t>Fluxus</w:t>
      </w:r>
      <w:proofErr w:type="spellEnd"/>
      <w:r w:rsidRPr="00AA2D71">
        <w:rPr>
          <w:rFonts w:ascii="Arial" w:hAnsi="Arial" w:cs="Arial"/>
          <w:i/>
          <w:lang w:val="lt-LT"/>
        </w:rPr>
        <w:t xml:space="preserve">. </w:t>
      </w:r>
      <w:proofErr w:type="spellStart"/>
      <w:r w:rsidRPr="00AA2D71">
        <w:rPr>
          <w:rFonts w:ascii="Arial" w:hAnsi="Arial" w:cs="Arial"/>
          <w:i/>
          <w:lang w:val="lt-LT"/>
        </w:rPr>
        <w:t>The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Fluxus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collection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of</w:t>
      </w:r>
      <w:proofErr w:type="spellEnd"/>
      <w:r w:rsidRPr="00AA2D71">
        <w:rPr>
          <w:rFonts w:ascii="Arial" w:hAnsi="Arial" w:cs="Arial"/>
          <w:i/>
          <w:lang w:val="lt-LT"/>
        </w:rPr>
        <w:t xml:space="preserve"> Jonas Mekas Visual </w:t>
      </w:r>
      <w:proofErr w:type="spellStart"/>
      <w:r w:rsidRPr="00AA2D71">
        <w:rPr>
          <w:rFonts w:ascii="Arial" w:hAnsi="Arial" w:cs="Arial"/>
          <w:i/>
          <w:lang w:val="lt-LT"/>
        </w:rPr>
        <w:t>Arts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center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and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Fluxus</w:t>
      </w:r>
      <w:proofErr w:type="spellEnd"/>
      <w:r w:rsidRPr="00AA2D71">
        <w:rPr>
          <w:rFonts w:ascii="Arial" w:hAnsi="Arial" w:cs="Arial"/>
          <w:i/>
          <w:lang w:val="lt-LT"/>
        </w:rPr>
        <w:t xml:space="preserve"> </w:t>
      </w:r>
      <w:proofErr w:type="spellStart"/>
      <w:r w:rsidRPr="00AA2D71">
        <w:rPr>
          <w:rFonts w:ascii="Arial" w:hAnsi="Arial" w:cs="Arial"/>
          <w:i/>
          <w:lang w:val="lt-LT"/>
        </w:rPr>
        <w:t>films</w:t>
      </w:r>
      <w:proofErr w:type="spellEnd"/>
      <w:r>
        <w:rPr>
          <w:rFonts w:ascii="Arial" w:hAnsi="Arial" w:cs="Arial"/>
          <w:lang w:val="lt-LT"/>
        </w:rPr>
        <w:t>. Vilnius: Jono Meko vizualiųjų menų centras, Lietuvos dailės muziejus, 2015.</w:t>
      </w:r>
      <w:r w:rsidRPr="00453008">
        <w:rPr>
          <w:rFonts w:ascii="Arial" w:hAnsi="Arial" w:cs="Arial"/>
          <w:lang w:val="lt-LT"/>
        </w:rPr>
        <w:t xml:space="preserve"> [MUZ-KOL 06</w:t>
      </w:r>
      <w:r>
        <w:rPr>
          <w:rFonts w:ascii="Arial" w:hAnsi="Arial" w:cs="Arial"/>
          <w:lang w:val="lt-LT"/>
        </w:rPr>
        <w:t>5</w:t>
      </w:r>
      <w:r w:rsidRPr="00453008">
        <w:rPr>
          <w:rFonts w:ascii="Arial" w:hAnsi="Arial" w:cs="Arial"/>
          <w:lang w:val="lt-LT"/>
        </w:rPr>
        <w:t>]</w:t>
      </w:r>
    </w:p>
    <w:p w14:paraId="0602F24B" w14:textId="77777777" w:rsidR="00AB5219" w:rsidRDefault="00AB5219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AB5219">
        <w:rPr>
          <w:rFonts w:ascii="Arial" w:hAnsi="Arial" w:cs="Arial"/>
          <w:i/>
          <w:lang w:val="lt-LT"/>
        </w:rPr>
        <w:t>Petro Rimšos kūrinių kolekcija Edmundo Armoškos rinkiniuose</w:t>
      </w:r>
      <w:r w:rsidRPr="00AB5219">
        <w:rPr>
          <w:rFonts w:ascii="Arial" w:hAnsi="Arial" w:cs="Arial"/>
          <w:lang w:val="lt-LT"/>
        </w:rPr>
        <w:t>. Vilnius: Daigai, 2005.</w:t>
      </w:r>
      <w:r>
        <w:rPr>
          <w:rFonts w:ascii="Arial" w:hAnsi="Arial" w:cs="Arial"/>
          <w:lang w:val="lt-LT"/>
        </w:rPr>
        <w:t xml:space="preserve"> </w:t>
      </w:r>
      <w:r w:rsidRPr="00AB5219">
        <w:rPr>
          <w:rFonts w:ascii="Arial" w:hAnsi="Arial" w:cs="Arial"/>
          <w:lang w:val="lt-LT"/>
        </w:rPr>
        <w:t>[MUZ-KOL 06</w:t>
      </w:r>
      <w:r>
        <w:rPr>
          <w:rFonts w:ascii="Arial" w:hAnsi="Arial" w:cs="Arial"/>
          <w:lang w:val="lt-LT"/>
        </w:rPr>
        <w:t>6</w:t>
      </w:r>
      <w:r w:rsidRPr="00AB5219">
        <w:rPr>
          <w:rFonts w:ascii="Arial" w:hAnsi="Arial" w:cs="Arial"/>
          <w:lang w:val="lt-LT"/>
        </w:rPr>
        <w:t>]</w:t>
      </w:r>
    </w:p>
    <w:p w14:paraId="3A15DCBF" w14:textId="77777777" w:rsidR="006E0239" w:rsidRDefault="006E0239" w:rsidP="002749BF">
      <w:pPr>
        <w:numPr>
          <w:ilvl w:val="0"/>
          <w:numId w:val="63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E0239">
        <w:rPr>
          <w:rFonts w:ascii="Arial" w:hAnsi="Arial" w:cs="Arial"/>
          <w:bCs/>
          <w:i/>
          <w:lang w:val="lt-LT"/>
        </w:rPr>
        <w:t xml:space="preserve">Paveikslai. Privati Laimos </w:t>
      </w:r>
      <w:proofErr w:type="spellStart"/>
      <w:r w:rsidRPr="006E0239">
        <w:rPr>
          <w:rFonts w:ascii="Arial" w:hAnsi="Arial" w:cs="Arial"/>
          <w:bCs/>
          <w:i/>
          <w:lang w:val="lt-LT"/>
        </w:rPr>
        <w:t>Šveistytės</w:t>
      </w:r>
      <w:proofErr w:type="spellEnd"/>
      <w:r w:rsidRPr="006E0239">
        <w:rPr>
          <w:rFonts w:ascii="Arial" w:hAnsi="Arial" w:cs="Arial"/>
          <w:bCs/>
          <w:i/>
          <w:lang w:val="lt-LT"/>
        </w:rPr>
        <w:t xml:space="preserve"> kolekcija.</w:t>
      </w:r>
      <w:r w:rsidRPr="006E0239">
        <w:rPr>
          <w:rFonts w:ascii="Arial" w:hAnsi="Arial" w:cs="Arial"/>
          <w:bCs/>
          <w:lang w:val="lt-LT"/>
        </w:rPr>
        <w:t xml:space="preserve"> </w:t>
      </w:r>
      <w:r w:rsidRPr="006E0239">
        <w:rPr>
          <w:rFonts w:ascii="Arial" w:hAnsi="Arial" w:cs="Arial"/>
          <w:bCs/>
        </w:rPr>
        <w:t xml:space="preserve">Vilnius: </w:t>
      </w:r>
      <w:proofErr w:type="spellStart"/>
      <w:r w:rsidRPr="006E0239">
        <w:rPr>
          <w:rFonts w:ascii="Arial" w:hAnsi="Arial" w:cs="Arial"/>
          <w:bCs/>
        </w:rPr>
        <w:t>artseria</w:t>
      </w:r>
      <w:proofErr w:type="spellEnd"/>
      <w:r w:rsidRPr="006E0239">
        <w:rPr>
          <w:rFonts w:ascii="Arial" w:hAnsi="Arial" w:cs="Arial"/>
          <w:bCs/>
        </w:rPr>
        <w:t>, 2018.</w:t>
      </w:r>
      <w:r w:rsidRPr="006E0239">
        <w:rPr>
          <w:rFonts w:ascii="Arial" w:hAnsi="Arial" w:cs="Arial"/>
          <w:lang w:val="lt-LT"/>
        </w:rPr>
        <w:t xml:space="preserve"> </w:t>
      </w:r>
      <w:r w:rsidRPr="00AB5219">
        <w:rPr>
          <w:rFonts w:ascii="Arial" w:hAnsi="Arial" w:cs="Arial"/>
          <w:lang w:val="lt-LT"/>
        </w:rPr>
        <w:t>[MUZ-KOL 06</w:t>
      </w:r>
      <w:r>
        <w:rPr>
          <w:rFonts w:ascii="Arial" w:hAnsi="Arial" w:cs="Arial"/>
          <w:lang w:val="lt-LT"/>
        </w:rPr>
        <w:t>7</w:t>
      </w:r>
      <w:r w:rsidRPr="00AB5219">
        <w:rPr>
          <w:rFonts w:ascii="Arial" w:hAnsi="Arial" w:cs="Arial"/>
          <w:lang w:val="lt-LT"/>
        </w:rPr>
        <w:t>]</w:t>
      </w:r>
    </w:p>
    <w:p w14:paraId="73C25962" w14:textId="77777777" w:rsidR="00EB4E31" w:rsidRPr="008A69F9" w:rsidRDefault="00EB4E31" w:rsidP="002749BF">
      <w:pPr>
        <w:numPr>
          <w:ilvl w:val="0"/>
          <w:numId w:val="63"/>
        </w:numPr>
        <w:rPr>
          <w:b/>
          <w:bCs/>
          <w:szCs w:val="24"/>
          <w:lang w:val="lt-LT"/>
        </w:rPr>
      </w:pPr>
      <w:proofErr w:type="spellStart"/>
      <w:r w:rsidRPr="0050018A">
        <w:rPr>
          <w:bCs/>
          <w:i/>
          <w:szCs w:val="24"/>
          <w:lang w:val="lt-LT"/>
        </w:rPr>
        <w:t>Koch</w:t>
      </w:r>
      <w:proofErr w:type="spellEnd"/>
      <w:r w:rsidRPr="0050018A">
        <w:rPr>
          <w:bCs/>
          <w:i/>
          <w:szCs w:val="24"/>
          <w:lang w:val="lt-LT"/>
        </w:rPr>
        <w:t xml:space="preserve">. </w:t>
      </w:r>
      <w:proofErr w:type="spellStart"/>
      <w:r w:rsidRPr="0050018A">
        <w:rPr>
          <w:bCs/>
          <w:i/>
          <w:szCs w:val="24"/>
          <w:lang w:val="lt-LT"/>
        </w:rPr>
        <w:t>Koguja</w:t>
      </w:r>
      <w:proofErr w:type="spellEnd"/>
      <w:r w:rsidRPr="0050018A">
        <w:rPr>
          <w:bCs/>
          <w:i/>
          <w:szCs w:val="24"/>
          <w:lang w:val="lt-LT"/>
        </w:rPr>
        <w:t xml:space="preserve"> / </w:t>
      </w:r>
      <w:proofErr w:type="spellStart"/>
      <w:r w:rsidRPr="0050018A">
        <w:rPr>
          <w:bCs/>
          <w:i/>
          <w:szCs w:val="24"/>
          <w:lang w:val="lt-LT"/>
        </w:rPr>
        <w:t>Collector</w:t>
      </w:r>
      <w:proofErr w:type="spellEnd"/>
      <w:r w:rsidRPr="0050018A">
        <w:rPr>
          <w:bCs/>
          <w:i/>
          <w:szCs w:val="24"/>
          <w:lang w:val="lt-LT"/>
        </w:rPr>
        <w:t>.</w:t>
      </w:r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Tallinn</w:t>
      </w:r>
      <w:proofErr w:type="spellEnd"/>
      <w:r>
        <w:rPr>
          <w:bCs/>
          <w:szCs w:val="24"/>
          <w:lang w:val="lt-LT"/>
        </w:rPr>
        <w:t xml:space="preserve">: </w:t>
      </w:r>
      <w:proofErr w:type="spellStart"/>
      <w:r>
        <w:rPr>
          <w:bCs/>
          <w:szCs w:val="24"/>
          <w:lang w:val="lt-LT"/>
        </w:rPr>
        <w:t>Printon</w:t>
      </w:r>
      <w:proofErr w:type="spellEnd"/>
      <w:r>
        <w:rPr>
          <w:bCs/>
          <w:szCs w:val="24"/>
          <w:lang w:val="lt-LT"/>
        </w:rPr>
        <w:t xml:space="preserve">, 2008. </w:t>
      </w:r>
      <w:r w:rsidRPr="00EB4E31">
        <w:rPr>
          <w:bCs/>
          <w:szCs w:val="24"/>
          <w:lang w:val="lt-LT"/>
        </w:rPr>
        <w:t>[MUZ-KOL 06</w:t>
      </w:r>
      <w:r>
        <w:rPr>
          <w:bCs/>
          <w:szCs w:val="24"/>
          <w:lang w:val="lt-LT"/>
        </w:rPr>
        <w:t>8</w:t>
      </w:r>
      <w:r w:rsidRPr="00EB4E31">
        <w:rPr>
          <w:bCs/>
          <w:szCs w:val="24"/>
          <w:lang w:val="lt-LT"/>
        </w:rPr>
        <w:t>]</w:t>
      </w:r>
    </w:p>
    <w:p w14:paraId="01EC082E" w14:textId="77777777" w:rsidR="008A69F9" w:rsidRPr="008A69F9" w:rsidRDefault="008A69F9" w:rsidP="002749BF">
      <w:pPr>
        <w:numPr>
          <w:ilvl w:val="0"/>
          <w:numId w:val="63"/>
        </w:numPr>
        <w:rPr>
          <w:rFonts w:ascii="Arial" w:hAnsi="Arial" w:cs="Arial"/>
          <w:b/>
          <w:bCs/>
          <w:szCs w:val="24"/>
          <w:lang w:val="lt-LT"/>
        </w:rPr>
      </w:pPr>
      <w:proofErr w:type="spellStart"/>
      <w:r w:rsidRPr="008A69F9">
        <w:rPr>
          <w:rFonts w:ascii="Arial" w:hAnsi="Arial" w:cs="Arial"/>
          <w:i/>
        </w:rPr>
        <w:t>Vladas</w:t>
      </w:r>
      <w:proofErr w:type="spellEnd"/>
      <w:r w:rsidRPr="008A69F9">
        <w:rPr>
          <w:rFonts w:ascii="Arial" w:hAnsi="Arial" w:cs="Arial"/>
          <w:i/>
        </w:rPr>
        <w:t xml:space="preserve"> </w:t>
      </w:r>
      <w:r w:rsidRPr="008A69F9">
        <w:rPr>
          <w:rFonts w:ascii="Arial" w:hAnsi="Arial" w:cs="Arial"/>
          <w:i/>
          <w:lang w:val="lt-LT"/>
        </w:rPr>
        <w:t xml:space="preserve">Žukas. Susitikimai su dailę / </w:t>
      </w:r>
      <w:proofErr w:type="spellStart"/>
      <w:r w:rsidRPr="008A69F9">
        <w:rPr>
          <w:rFonts w:ascii="Arial" w:hAnsi="Arial" w:cs="Arial"/>
          <w:i/>
          <w:lang w:val="lt-LT"/>
        </w:rPr>
        <w:t>Encounters</w:t>
      </w:r>
      <w:proofErr w:type="spellEnd"/>
      <w:r w:rsidRPr="008A69F9">
        <w:rPr>
          <w:rFonts w:ascii="Arial" w:hAnsi="Arial" w:cs="Arial"/>
          <w:i/>
          <w:lang w:val="lt-LT"/>
        </w:rPr>
        <w:t xml:space="preserve"> </w:t>
      </w:r>
      <w:proofErr w:type="spellStart"/>
      <w:r w:rsidRPr="008A69F9">
        <w:rPr>
          <w:rFonts w:ascii="Arial" w:hAnsi="Arial" w:cs="Arial"/>
          <w:i/>
          <w:lang w:val="lt-LT"/>
        </w:rPr>
        <w:t>with</w:t>
      </w:r>
      <w:proofErr w:type="spellEnd"/>
      <w:r w:rsidRPr="008A69F9">
        <w:rPr>
          <w:rFonts w:ascii="Arial" w:hAnsi="Arial" w:cs="Arial"/>
          <w:i/>
          <w:lang w:val="lt-LT"/>
        </w:rPr>
        <w:t xml:space="preserve"> Art. Kolekcijos albumas / </w:t>
      </w:r>
      <w:proofErr w:type="spellStart"/>
      <w:r w:rsidRPr="008A69F9">
        <w:rPr>
          <w:rFonts w:ascii="Arial" w:hAnsi="Arial" w:cs="Arial"/>
          <w:i/>
          <w:lang w:val="lt-LT"/>
        </w:rPr>
        <w:t>Album</w:t>
      </w:r>
      <w:proofErr w:type="spellEnd"/>
      <w:r w:rsidRPr="008A69F9">
        <w:rPr>
          <w:rFonts w:ascii="Arial" w:hAnsi="Arial" w:cs="Arial"/>
          <w:i/>
          <w:lang w:val="lt-LT"/>
        </w:rPr>
        <w:t xml:space="preserve"> </w:t>
      </w:r>
      <w:proofErr w:type="spellStart"/>
      <w:r w:rsidRPr="008A69F9">
        <w:rPr>
          <w:rFonts w:ascii="Arial" w:hAnsi="Arial" w:cs="Arial"/>
          <w:i/>
          <w:lang w:val="lt-LT"/>
        </w:rPr>
        <w:t>of</w:t>
      </w:r>
      <w:proofErr w:type="spellEnd"/>
      <w:r w:rsidRPr="008A69F9">
        <w:rPr>
          <w:rFonts w:ascii="Arial" w:hAnsi="Arial" w:cs="Arial"/>
          <w:i/>
          <w:lang w:val="lt-LT"/>
        </w:rPr>
        <w:t xml:space="preserve"> </w:t>
      </w:r>
      <w:proofErr w:type="spellStart"/>
      <w:r w:rsidRPr="008A69F9">
        <w:rPr>
          <w:rFonts w:ascii="Arial" w:hAnsi="Arial" w:cs="Arial"/>
          <w:i/>
          <w:lang w:val="lt-LT"/>
        </w:rPr>
        <w:t>the</w:t>
      </w:r>
      <w:proofErr w:type="spellEnd"/>
      <w:r w:rsidRPr="008A69F9">
        <w:rPr>
          <w:rFonts w:ascii="Arial" w:hAnsi="Arial" w:cs="Arial"/>
          <w:i/>
          <w:lang w:val="lt-LT"/>
        </w:rPr>
        <w:t xml:space="preserve"> </w:t>
      </w:r>
      <w:proofErr w:type="spellStart"/>
      <w:r w:rsidRPr="008A69F9">
        <w:rPr>
          <w:rFonts w:ascii="Arial" w:hAnsi="Arial" w:cs="Arial"/>
          <w:i/>
          <w:lang w:val="lt-LT"/>
        </w:rPr>
        <w:t>Collection</w:t>
      </w:r>
      <w:proofErr w:type="spellEnd"/>
      <w:r w:rsidRPr="008A69F9">
        <w:rPr>
          <w:rFonts w:ascii="Arial" w:hAnsi="Arial" w:cs="Arial"/>
          <w:i/>
          <w:lang w:val="lt-LT"/>
        </w:rPr>
        <w:t>.</w:t>
      </w:r>
      <w:r w:rsidRPr="008A69F9">
        <w:rPr>
          <w:rFonts w:ascii="Arial" w:hAnsi="Arial" w:cs="Arial"/>
          <w:lang w:val="lt-LT"/>
        </w:rPr>
        <w:t xml:space="preserve"> Vilnius, 2009.</w:t>
      </w:r>
      <w:r>
        <w:rPr>
          <w:rFonts w:ascii="Arial" w:hAnsi="Arial" w:cs="Arial"/>
          <w:lang w:val="lt-LT"/>
        </w:rPr>
        <w:t xml:space="preserve"> </w:t>
      </w:r>
      <w:r w:rsidRPr="00EB4E31">
        <w:rPr>
          <w:bCs/>
          <w:szCs w:val="24"/>
          <w:lang w:val="lt-LT"/>
        </w:rPr>
        <w:t>[MUZ-KOL 06</w:t>
      </w:r>
      <w:r>
        <w:rPr>
          <w:bCs/>
          <w:szCs w:val="24"/>
          <w:lang w:val="lt-LT"/>
        </w:rPr>
        <w:t>9</w:t>
      </w:r>
      <w:r w:rsidRPr="00EB4E31">
        <w:rPr>
          <w:bCs/>
          <w:szCs w:val="24"/>
          <w:lang w:val="lt-LT"/>
        </w:rPr>
        <w:t>]</w:t>
      </w:r>
    </w:p>
    <w:p w14:paraId="57027EB0" w14:textId="77777777" w:rsidR="008A69F9" w:rsidRPr="008A69F9" w:rsidRDefault="008A69F9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8A69F9">
        <w:rPr>
          <w:rFonts w:ascii="Arial" w:hAnsi="Arial" w:cs="Arial"/>
          <w:i/>
          <w:lang w:val="lt-LT"/>
        </w:rPr>
        <w:t xml:space="preserve">Gydytojos Stasės </w:t>
      </w:r>
      <w:proofErr w:type="spellStart"/>
      <w:r w:rsidRPr="008A69F9">
        <w:rPr>
          <w:rFonts w:ascii="Arial" w:hAnsi="Arial" w:cs="Arial"/>
          <w:i/>
          <w:lang w:val="lt-LT"/>
        </w:rPr>
        <w:t>Mičelytės</w:t>
      </w:r>
      <w:proofErr w:type="spellEnd"/>
      <w:r w:rsidRPr="008A69F9">
        <w:rPr>
          <w:rFonts w:ascii="Arial" w:hAnsi="Arial" w:cs="Arial"/>
          <w:i/>
          <w:lang w:val="lt-LT"/>
        </w:rPr>
        <w:t xml:space="preserve"> dailės metraštis.</w:t>
      </w:r>
      <w:r w:rsidRPr="008A69F9">
        <w:rPr>
          <w:rFonts w:ascii="Arial" w:hAnsi="Arial" w:cs="Arial"/>
          <w:bCs/>
          <w:szCs w:val="24"/>
          <w:lang w:val="lt-LT"/>
        </w:rPr>
        <w:t xml:space="preserve"> Rinkinio katalogas. Vilnius: Beribė, 2013.</w:t>
      </w:r>
      <w:r>
        <w:rPr>
          <w:rFonts w:ascii="Arial" w:hAnsi="Arial" w:cs="Arial"/>
          <w:bCs/>
          <w:szCs w:val="24"/>
          <w:lang w:val="lt-LT"/>
        </w:rPr>
        <w:t xml:space="preserve"> </w:t>
      </w:r>
      <w:r w:rsidRPr="008A69F9">
        <w:rPr>
          <w:rFonts w:ascii="Arial" w:hAnsi="Arial" w:cs="Arial"/>
          <w:bCs/>
          <w:szCs w:val="24"/>
          <w:lang w:val="lt-LT"/>
        </w:rPr>
        <w:t>[MUZ-KOL 070]</w:t>
      </w:r>
    </w:p>
    <w:p w14:paraId="15C305B3" w14:textId="77777777" w:rsidR="008A69F9" w:rsidRPr="008E4BFE" w:rsidRDefault="008E4BFE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proofErr w:type="spellStart"/>
      <w:r>
        <w:rPr>
          <w:lang w:val="lt-LT"/>
        </w:rPr>
        <w:t>Andres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Eilart</w:t>
      </w:r>
      <w:proofErr w:type="spellEnd"/>
      <w:r>
        <w:rPr>
          <w:lang w:val="lt-LT"/>
        </w:rPr>
        <w:t xml:space="preserve">. </w:t>
      </w:r>
      <w:proofErr w:type="spellStart"/>
      <w:r w:rsidRPr="00844F07">
        <w:rPr>
          <w:i/>
          <w:lang w:val="lt-LT"/>
        </w:rPr>
        <w:t>Kunst</w:t>
      </w:r>
      <w:proofErr w:type="spellEnd"/>
      <w:r w:rsidRPr="00844F07">
        <w:rPr>
          <w:i/>
          <w:lang w:val="lt-LT"/>
        </w:rPr>
        <w:t xml:space="preserve"> </w:t>
      </w:r>
      <w:proofErr w:type="spellStart"/>
      <w:r w:rsidRPr="00844F07">
        <w:rPr>
          <w:i/>
          <w:lang w:val="lt-LT"/>
        </w:rPr>
        <w:t>koguda</w:t>
      </w:r>
      <w:proofErr w:type="spellEnd"/>
      <w:r w:rsidRPr="00844F07">
        <w:rPr>
          <w:i/>
          <w:lang w:val="lt-LT"/>
        </w:rPr>
        <w:t xml:space="preserve">. </w:t>
      </w:r>
      <w:proofErr w:type="spellStart"/>
      <w:r w:rsidRPr="00844F07">
        <w:rPr>
          <w:i/>
          <w:lang w:val="lt-LT"/>
        </w:rPr>
        <w:t>Kunstikogoja</w:t>
      </w:r>
      <w:proofErr w:type="spellEnd"/>
      <w:r w:rsidRPr="00844F07">
        <w:rPr>
          <w:i/>
          <w:lang w:val="lt-LT"/>
        </w:rPr>
        <w:t xml:space="preserve">. </w:t>
      </w:r>
      <w:proofErr w:type="spellStart"/>
      <w:r w:rsidRPr="00844F07">
        <w:rPr>
          <w:rStyle w:val="Emphasis"/>
          <w:i w:val="0"/>
          <w:lang w:val="lt-LT"/>
        </w:rPr>
        <w:t>Eesti</w:t>
      </w:r>
      <w:proofErr w:type="spellEnd"/>
      <w:r w:rsidRPr="00844F07">
        <w:rPr>
          <w:rStyle w:val="st"/>
          <w:i/>
          <w:lang w:val="lt-LT"/>
        </w:rPr>
        <w:t xml:space="preserve"> </w:t>
      </w:r>
      <w:proofErr w:type="spellStart"/>
      <w:r w:rsidRPr="00844F07">
        <w:rPr>
          <w:rStyle w:val="st"/>
          <w:i/>
          <w:lang w:val="lt-LT"/>
        </w:rPr>
        <w:t>kõige</w:t>
      </w:r>
      <w:proofErr w:type="spellEnd"/>
      <w:r w:rsidRPr="00844F07">
        <w:rPr>
          <w:rStyle w:val="st"/>
          <w:i/>
          <w:lang w:val="lt-LT"/>
        </w:rPr>
        <w:t xml:space="preserve"> </w:t>
      </w:r>
      <w:proofErr w:type="spellStart"/>
      <w:r w:rsidRPr="00844F07">
        <w:rPr>
          <w:rStyle w:val="st"/>
          <w:i/>
          <w:lang w:val="lt-LT"/>
        </w:rPr>
        <w:t>pöörasema</w:t>
      </w:r>
      <w:proofErr w:type="spellEnd"/>
      <w:r w:rsidRPr="00844F07">
        <w:rPr>
          <w:rStyle w:val="st"/>
          <w:i/>
          <w:lang w:val="lt-LT"/>
        </w:rPr>
        <w:t xml:space="preserve"> </w:t>
      </w:r>
      <w:proofErr w:type="spellStart"/>
      <w:r w:rsidRPr="00844F07">
        <w:rPr>
          <w:rStyle w:val="st"/>
          <w:i/>
          <w:lang w:val="lt-LT"/>
        </w:rPr>
        <w:t>kunstikogu</w:t>
      </w:r>
      <w:proofErr w:type="spellEnd"/>
      <w:r w:rsidRPr="00844F07">
        <w:rPr>
          <w:rStyle w:val="st"/>
          <w:i/>
          <w:lang w:val="lt-LT"/>
        </w:rPr>
        <w:t xml:space="preserve"> </w:t>
      </w:r>
      <w:proofErr w:type="spellStart"/>
      <w:r w:rsidRPr="00844F07">
        <w:rPr>
          <w:rStyle w:val="st"/>
          <w:i/>
          <w:lang w:val="lt-LT"/>
        </w:rPr>
        <w:t>saamislood</w:t>
      </w:r>
      <w:proofErr w:type="spellEnd"/>
      <w:r>
        <w:rPr>
          <w:rStyle w:val="st"/>
          <w:lang w:val="lt-LT"/>
        </w:rPr>
        <w:t xml:space="preserve"> [</w:t>
      </w:r>
      <w:proofErr w:type="spellStart"/>
      <w:r>
        <w:rPr>
          <w:rStyle w:val="st"/>
          <w:lang w:val="lt-LT"/>
        </w:rPr>
        <w:t>Mart</w:t>
      </w:r>
      <w:proofErr w:type="spellEnd"/>
      <w:r>
        <w:rPr>
          <w:rStyle w:val="st"/>
          <w:lang w:val="lt-LT"/>
        </w:rPr>
        <w:t xml:space="preserve"> </w:t>
      </w:r>
      <w:proofErr w:type="spellStart"/>
      <w:r>
        <w:rPr>
          <w:rStyle w:val="st"/>
          <w:lang w:val="lt-LT"/>
        </w:rPr>
        <w:t>Lepp</w:t>
      </w:r>
      <w:proofErr w:type="spellEnd"/>
      <w:r>
        <w:rPr>
          <w:rStyle w:val="st"/>
          <w:lang w:val="lt-LT"/>
        </w:rPr>
        <w:t xml:space="preserve"> kolekcija / </w:t>
      </w:r>
      <w:proofErr w:type="spellStart"/>
      <w:r>
        <w:rPr>
          <w:rStyle w:val="st"/>
          <w:lang w:val="lt-LT"/>
        </w:rPr>
        <w:t>collection</w:t>
      </w:r>
      <w:proofErr w:type="spellEnd"/>
      <w:r>
        <w:rPr>
          <w:rStyle w:val="st"/>
          <w:lang w:val="lt-LT"/>
        </w:rPr>
        <w:t xml:space="preserve">]. </w:t>
      </w:r>
      <w:proofErr w:type="spellStart"/>
      <w:r>
        <w:rPr>
          <w:rStyle w:val="st"/>
          <w:lang w:val="lt-LT"/>
        </w:rPr>
        <w:t>Hea</w:t>
      </w:r>
      <w:proofErr w:type="spellEnd"/>
      <w:r>
        <w:rPr>
          <w:rStyle w:val="st"/>
          <w:lang w:val="lt-LT"/>
        </w:rPr>
        <w:t xml:space="preserve"> </w:t>
      </w:r>
      <w:proofErr w:type="spellStart"/>
      <w:r>
        <w:rPr>
          <w:rStyle w:val="st"/>
          <w:lang w:val="lt-LT"/>
        </w:rPr>
        <w:t>Lugu</w:t>
      </w:r>
      <w:proofErr w:type="spellEnd"/>
      <w:r>
        <w:rPr>
          <w:rStyle w:val="st"/>
          <w:lang w:val="lt-LT"/>
        </w:rPr>
        <w:t>, 2017.</w:t>
      </w:r>
      <w:r w:rsidRPr="008E4BFE">
        <w:rPr>
          <w:bCs/>
          <w:lang w:val="lt-LT"/>
        </w:rPr>
        <w:t xml:space="preserve"> </w:t>
      </w:r>
      <w:r w:rsidRPr="00CA3012">
        <w:rPr>
          <w:bCs/>
          <w:lang w:val="lt-LT"/>
        </w:rPr>
        <w:t>[MUZ-KOL 0</w:t>
      </w:r>
      <w:r>
        <w:rPr>
          <w:bCs/>
          <w:lang w:val="lt-LT"/>
        </w:rPr>
        <w:t>71</w:t>
      </w:r>
      <w:r w:rsidRPr="00CA3012">
        <w:rPr>
          <w:bCs/>
          <w:lang w:val="lt-LT"/>
        </w:rPr>
        <w:t>]</w:t>
      </w:r>
    </w:p>
    <w:p w14:paraId="75BE73C0" w14:textId="77777777" w:rsidR="008E4BFE" w:rsidRDefault="00190DBA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Silent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Collections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: Art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exhibition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from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privat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collections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in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the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Baltic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countries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.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Estonia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: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Mart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Lepp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collection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 xml:space="preserve"> (</w:t>
      </w:r>
      <w:proofErr w:type="spellStart"/>
      <w:r w:rsidRPr="00190DBA">
        <w:rPr>
          <w:rFonts w:ascii="Arial" w:hAnsi="Arial" w:cs="Arial"/>
          <w:bCs/>
          <w:i/>
          <w:szCs w:val="24"/>
          <w:lang w:val="lt-LT"/>
        </w:rPr>
        <w:t>Tallinn</w:t>
      </w:r>
      <w:proofErr w:type="spellEnd"/>
      <w:r w:rsidRPr="00190DBA">
        <w:rPr>
          <w:rFonts w:ascii="Arial" w:hAnsi="Arial" w:cs="Arial"/>
          <w:bCs/>
          <w:i/>
          <w:szCs w:val="24"/>
          <w:lang w:val="lt-LT"/>
        </w:rPr>
        <w:t>).</w:t>
      </w:r>
      <w:r w:rsidRPr="00190DBA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szCs w:val="24"/>
          <w:lang w:val="lt-LT"/>
        </w:rPr>
        <w:t>National</w:t>
      </w:r>
      <w:proofErr w:type="spellEnd"/>
      <w:r w:rsidRPr="00190DBA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szCs w:val="24"/>
          <w:lang w:val="lt-LT"/>
        </w:rPr>
        <w:t>Gallery</w:t>
      </w:r>
      <w:proofErr w:type="spellEnd"/>
      <w:r w:rsidRPr="00190DBA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190DBA">
        <w:rPr>
          <w:rFonts w:ascii="Arial" w:hAnsi="Arial" w:cs="Arial"/>
          <w:bCs/>
          <w:szCs w:val="24"/>
          <w:lang w:val="lt-LT"/>
        </w:rPr>
        <w:t>of</w:t>
      </w:r>
      <w:proofErr w:type="spellEnd"/>
      <w:r w:rsidRPr="00190DBA">
        <w:rPr>
          <w:rFonts w:ascii="Arial" w:hAnsi="Arial" w:cs="Arial"/>
          <w:bCs/>
          <w:szCs w:val="24"/>
          <w:lang w:val="lt-LT"/>
        </w:rPr>
        <w:t xml:space="preserve"> Art, Vilnius. </w:t>
      </w:r>
      <w:proofErr w:type="spellStart"/>
      <w:r w:rsidRPr="00190DBA">
        <w:rPr>
          <w:rFonts w:ascii="Arial" w:hAnsi="Arial" w:cs="Arial"/>
          <w:bCs/>
          <w:szCs w:val="24"/>
          <w:lang w:val="lt-LT"/>
        </w:rPr>
        <w:t>Tallinn</w:t>
      </w:r>
      <w:proofErr w:type="spellEnd"/>
      <w:r w:rsidRPr="00190DBA">
        <w:rPr>
          <w:rFonts w:ascii="Arial" w:hAnsi="Arial" w:cs="Arial"/>
          <w:bCs/>
          <w:szCs w:val="24"/>
          <w:lang w:val="lt-LT"/>
        </w:rPr>
        <w:t>, 2018.</w:t>
      </w:r>
      <w:r>
        <w:rPr>
          <w:rFonts w:ascii="Arial" w:hAnsi="Arial" w:cs="Arial"/>
          <w:bCs/>
          <w:szCs w:val="24"/>
          <w:lang w:val="lt-LT"/>
        </w:rPr>
        <w:t xml:space="preserve"> </w:t>
      </w:r>
      <w:r w:rsidRPr="00190DBA">
        <w:rPr>
          <w:rFonts w:ascii="Arial" w:hAnsi="Arial" w:cs="Arial"/>
          <w:bCs/>
          <w:szCs w:val="24"/>
          <w:lang w:val="lt-LT"/>
        </w:rPr>
        <w:t>[MUZ-KOL 07</w:t>
      </w:r>
      <w:r>
        <w:rPr>
          <w:rFonts w:ascii="Arial" w:hAnsi="Arial" w:cs="Arial"/>
          <w:bCs/>
          <w:szCs w:val="24"/>
          <w:lang w:val="lt-LT"/>
        </w:rPr>
        <w:t>2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266B70C8" w14:textId="77777777" w:rsidR="00560668" w:rsidRPr="00560668" w:rsidRDefault="00560668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1A134C">
        <w:rPr>
          <w:rFonts w:ascii="Arial" w:hAnsi="Arial" w:cs="Arial"/>
          <w:bCs/>
          <w:i/>
          <w:szCs w:val="24"/>
          <w:lang w:val="lt-LT"/>
        </w:rPr>
        <w:t xml:space="preserve">Peradresuota. Lietuvių ir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litvakų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tapyba Lietuvos išeivijos dailės fondo kolekcijoje. I tomas /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Readdresssed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. Lithuanian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and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Litvak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painting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in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the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Lithuanian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Expatriate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Art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Foundation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>.</w:t>
      </w:r>
      <w:r w:rsidRPr="00560668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Volume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1. 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Sud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. Rasa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Andrušytė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-Žukienė. Vilnius: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Lewben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Art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Foundation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>, Lietuvos išeivijos dailės fondas, 2016.</w:t>
      </w:r>
      <w:r>
        <w:rPr>
          <w:rFonts w:ascii="Arial" w:hAnsi="Arial" w:cs="Arial"/>
          <w:bCs/>
          <w:szCs w:val="24"/>
          <w:lang w:val="lt-LT"/>
        </w:rPr>
        <w:t xml:space="preserve"> </w:t>
      </w:r>
      <w:r w:rsidRPr="00190DBA">
        <w:rPr>
          <w:rFonts w:ascii="Arial" w:hAnsi="Arial" w:cs="Arial"/>
          <w:bCs/>
          <w:szCs w:val="24"/>
          <w:lang w:val="lt-LT"/>
        </w:rPr>
        <w:t>[MUZ-KOL 07</w:t>
      </w:r>
      <w:r>
        <w:rPr>
          <w:rFonts w:ascii="Arial" w:hAnsi="Arial" w:cs="Arial"/>
          <w:bCs/>
          <w:szCs w:val="24"/>
          <w:lang w:val="lt-LT"/>
        </w:rPr>
        <w:t>3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02D26F05" w14:textId="77777777" w:rsidR="00560668" w:rsidRDefault="00560668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1A134C">
        <w:rPr>
          <w:rFonts w:ascii="Arial" w:hAnsi="Arial" w:cs="Arial"/>
          <w:bCs/>
          <w:i/>
          <w:szCs w:val="24"/>
          <w:lang w:val="lt-LT"/>
        </w:rPr>
        <w:t xml:space="preserve">Peradresuota. Lietuvių ir </w:t>
      </w:r>
      <w:proofErr w:type="spellStart"/>
      <w:r w:rsidRPr="001A134C">
        <w:rPr>
          <w:rFonts w:ascii="Arial" w:hAnsi="Arial" w:cs="Arial"/>
          <w:bCs/>
          <w:i/>
          <w:szCs w:val="24"/>
          <w:lang w:val="lt-LT"/>
        </w:rPr>
        <w:t>litvakų</w:t>
      </w:r>
      <w:proofErr w:type="spellEnd"/>
      <w:r w:rsidRPr="001A134C">
        <w:rPr>
          <w:rFonts w:ascii="Arial" w:hAnsi="Arial" w:cs="Arial"/>
          <w:bCs/>
          <w:i/>
          <w:szCs w:val="24"/>
          <w:lang w:val="lt-LT"/>
        </w:rPr>
        <w:t xml:space="preserve"> grafika, skulptūra, fotografija, šiuolaikinis menas Lietuvos išeivijos dailės fondo kolekcijoje</w:t>
      </w:r>
      <w:r w:rsidRPr="00560668">
        <w:rPr>
          <w:rFonts w:ascii="Arial" w:hAnsi="Arial" w:cs="Arial"/>
          <w:bCs/>
          <w:szCs w:val="24"/>
          <w:lang w:val="lt-LT"/>
        </w:rPr>
        <w:t xml:space="preserve">. II tomas /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Readdresssed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. Lithuanian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and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Litvak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Graphics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,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Sculpture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,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Photography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,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Contemporary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Art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in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the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Lithuanian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Expatriate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Art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Foundation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.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Volume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1. 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Sud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. Rasa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Andrušytė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-Žukienė. Vilnius: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Lewben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 xml:space="preserve"> Art </w:t>
      </w:r>
      <w:proofErr w:type="spellStart"/>
      <w:r w:rsidRPr="00560668">
        <w:rPr>
          <w:rFonts w:ascii="Arial" w:hAnsi="Arial" w:cs="Arial"/>
          <w:bCs/>
          <w:szCs w:val="24"/>
          <w:lang w:val="lt-LT"/>
        </w:rPr>
        <w:t>Foundation</w:t>
      </w:r>
      <w:proofErr w:type="spellEnd"/>
      <w:r w:rsidRPr="00560668">
        <w:rPr>
          <w:rFonts w:ascii="Arial" w:hAnsi="Arial" w:cs="Arial"/>
          <w:bCs/>
          <w:szCs w:val="24"/>
          <w:lang w:val="lt-LT"/>
        </w:rPr>
        <w:t>, Lietuvos išeivijos dailės fondas, 2017.</w:t>
      </w:r>
      <w:r w:rsidR="001A134C">
        <w:rPr>
          <w:rFonts w:ascii="Arial" w:hAnsi="Arial" w:cs="Arial"/>
          <w:bCs/>
          <w:szCs w:val="24"/>
          <w:lang w:val="lt-LT"/>
        </w:rPr>
        <w:t xml:space="preserve"> </w:t>
      </w:r>
      <w:r w:rsidR="001A134C" w:rsidRPr="00190DBA">
        <w:rPr>
          <w:rFonts w:ascii="Arial" w:hAnsi="Arial" w:cs="Arial"/>
          <w:bCs/>
          <w:szCs w:val="24"/>
          <w:lang w:val="lt-LT"/>
        </w:rPr>
        <w:t>[MUZ-KOL 07</w:t>
      </w:r>
      <w:r w:rsidR="001A134C">
        <w:rPr>
          <w:rFonts w:ascii="Arial" w:hAnsi="Arial" w:cs="Arial"/>
          <w:bCs/>
          <w:szCs w:val="24"/>
          <w:lang w:val="lt-LT"/>
        </w:rPr>
        <w:t>4</w:t>
      </w:r>
      <w:r w:rsidR="001A134C" w:rsidRPr="00190DBA">
        <w:rPr>
          <w:rFonts w:ascii="Arial" w:hAnsi="Arial" w:cs="Arial"/>
          <w:bCs/>
          <w:szCs w:val="24"/>
          <w:lang w:val="lt-LT"/>
        </w:rPr>
        <w:t>]</w:t>
      </w:r>
    </w:p>
    <w:p w14:paraId="5DF9B56F" w14:textId="77777777" w:rsidR="001A134C" w:rsidRDefault="001A134C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03721B">
        <w:rPr>
          <w:bCs/>
          <w:i/>
          <w:szCs w:val="24"/>
          <w:lang w:val="lt-LT"/>
        </w:rPr>
        <w:t>Kiekgi galima laukti. Menininkių darbai iš „</w:t>
      </w:r>
      <w:proofErr w:type="spellStart"/>
      <w:r w:rsidRPr="0003721B">
        <w:rPr>
          <w:bCs/>
          <w:i/>
          <w:szCs w:val="24"/>
          <w:lang w:val="lt-LT"/>
        </w:rPr>
        <w:t>Lewben</w:t>
      </w:r>
      <w:proofErr w:type="spellEnd"/>
      <w:r w:rsidRPr="0003721B">
        <w:rPr>
          <w:bCs/>
          <w:i/>
          <w:szCs w:val="24"/>
          <w:lang w:val="lt-LT"/>
        </w:rPr>
        <w:t xml:space="preserve"> Art </w:t>
      </w:r>
      <w:proofErr w:type="spellStart"/>
      <w:r w:rsidRPr="0003721B">
        <w:rPr>
          <w:bCs/>
          <w:i/>
          <w:szCs w:val="24"/>
          <w:lang w:val="lt-LT"/>
        </w:rPr>
        <w:t>Foundation</w:t>
      </w:r>
      <w:proofErr w:type="spellEnd"/>
      <w:r w:rsidRPr="0003721B">
        <w:rPr>
          <w:bCs/>
          <w:i/>
          <w:szCs w:val="24"/>
          <w:lang w:val="lt-LT"/>
        </w:rPr>
        <w:t xml:space="preserve">“ kolekcijos ir jų interpretacijos / </w:t>
      </w:r>
      <w:proofErr w:type="spellStart"/>
      <w:r w:rsidRPr="0003721B">
        <w:rPr>
          <w:bCs/>
          <w:i/>
          <w:szCs w:val="24"/>
          <w:lang w:val="lt-LT"/>
        </w:rPr>
        <w:t>What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Took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You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So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Long</w:t>
      </w:r>
      <w:proofErr w:type="spellEnd"/>
      <w:r w:rsidRPr="0003721B">
        <w:rPr>
          <w:bCs/>
          <w:i/>
          <w:szCs w:val="24"/>
          <w:lang w:val="lt-LT"/>
        </w:rPr>
        <w:t xml:space="preserve">. Works </w:t>
      </w:r>
      <w:proofErr w:type="spellStart"/>
      <w:r w:rsidRPr="0003721B">
        <w:rPr>
          <w:bCs/>
          <w:i/>
          <w:szCs w:val="24"/>
          <w:lang w:val="lt-LT"/>
        </w:rPr>
        <w:t>by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female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artists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from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the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Lewben</w:t>
      </w:r>
      <w:proofErr w:type="spellEnd"/>
      <w:r w:rsidRPr="0003721B">
        <w:rPr>
          <w:bCs/>
          <w:i/>
          <w:szCs w:val="24"/>
          <w:lang w:val="lt-LT"/>
        </w:rPr>
        <w:t xml:space="preserve"> Art </w:t>
      </w:r>
      <w:proofErr w:type="spellStart"/>
      <w:r w:rsidRPr="0003721B">
        <w:rPr>
          <w:bCs/>
          <w:i/>
          <w:szCs w:val="24"/>
          <w:lang w:val="lt-LT"/>
        </w:rPr>
        <w:t>Foundation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collection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with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accompanying</w:t>
      </w:r>
      <w:proofErr w:type="spellEnd"/>
      <w:r w:rsidRPr="0003721B">
        <w:rPr>
          <w:bCs/>
          <w:i/>
          <w:szCs w:val="24"/>
          <w:lang w:val="lt-LT"/>
        </w:rPr>
        <w:t xml:space="preserve"> </w:t>
      </w:r>
      <w:proofErr w:type="spellStart"/>
      <w:r w:rsidRPr="0003721B">
        <w:rPr>
          <w:bCs/>
          <w:i/>
          <w:szCs w:val="24"/>
          <w:lang w:val="lt-LT"/>
        </w:rPr>
        <w:t>interpretations</w:t>
      </w:r>
      <w:proofErr w:type="spellEnd"/>
      <w:r w:rsidRPr="0003721B">
        <w:rPr>
          <w:bCs/>
          <w:i/>
          <w:szCs w:val="24"/>
          <w:lang w:val="lt-LT"/>
        </w:rPr>
        <w:t>.</w:t>
      </w:r>
      <w:r>
        <w:rPr>
          <w:bCs/>
          <w:szCs w:val="24"/>
          <w:lang w:val="lt-LT"/>
        </w:rPr>
        <w:t xml:space="preserve"> Vilnius: </w:t>
      </w:r>
      <w:proofErr w:type="spellStart"/>
      <w:r>
        <w:rPr>
          <w:bCs/>
          <w:szCs w:val="24"/>
          <w:lang w:val="lt-LT"/>
        </w:rPr>
        <w:t>Lewben</w:t>
      </w:r>
      <w:proofErr w:type="spellEnd"/>
      <w:r>
        <w:rPr>
          <w:bCs/>
          <w:szCs w:val="24"/>
          <w:lang w:val="lt-LT"/>
        </w:rPr>
        <w:t xml:space="preserve"> Art </w:t>
      </w:r>
      <w:proofErr w:type="spellStart"/>
      <w:r>
        <w:rPr>
          <w:bCs/>
          <w:szCs w:val="24"/>
          <w:lang w:val="lt-LT"/>
        </w:rPr>
        <w:t>Foundation</w:t>
      </w:r>
      <w:proofErr w:type="spellEnd"/>
      <w:r>
        <w:rPr>
          <w:bCs/>
          <w:szCs w:val="24"/>
          <w:lang w:val="lt-LT"/>
        </w:rPr>
        <w:t>, Lietuvos išeivijos dailės fondas, 2018.</w:t>
      </w:r>
      <w:r w:rsidR="00F116DE" w:rsidRPr="00F116DE">
        <w:rPr>
          <w:rFonts w:ascii="Arial" w:hAnsi="Arial" w:cs="Arial"/>
          <w:bCs/>
          <w:szCs w:val="24"/>
          <w:lang w:val="lt-LT"/>
        </w:rPr>
        <w:t xml:space="preserve"> </w:t>
      </w:r>
      <w:r w:rsidR="00F116DE" w:rsidRPr="00190DBA">
        <w:rPr>
          <w:rFonts w:ascii="Arial" w:hAnsi="Arial" w:cs="Arial"/>
          <w:bCs/>
          <w:szCs w:val="24"/>
          <w:lang w:val="lt-LT"/>
        </w:rPr>
        <w:t>[MUZ-KOL 07</w:t>
      </w:r>
      <w:r w:rsidR="00F116DE">
        <w:rPr>
          <w:rFonts w:ascii="Arial" w:hAnsi="Arial" w:cs="Arial"/>
          <w:bCs/>
          <w:szCs w:val="24"/>
          <w:lang w:val="lt-LT"/>
        </w:rPr>
        <w:t>5</w:t>
      </w:r>
      <w:r w:rsidR="00F116DE" w:rsidRPr="00190DBA">
        <w:rPr>
          <w:rFonts w:ascii="Arial" w:hAnsi="Arial" w:cs="Arial"/>
          <w:bCs/>
          <w:szCs w:val="24"/>
          <w:lang w:val="lt-LT"/>
        </w:rPr>
        <w:t>]</w:t>
      </w:r>
    </w:p>
    <w:p w14:paraId="4FB23A05" w14:textId="77777777" w:rsidR="004E23BE" w:rsidRDefault="004E23BE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4E23BE">
        <w:rPr>
          <w:rFonts w:ascii="Arial" w:hAnsi="Arial" w:cs="Arial"/>
          <w:i/>
        </w:rPr>
        <w:t xml:space="preserve">Picasso. Gorky. Warhol. </w:t>
      </w:r>
      <w:proofErr w:type="spellStart"/>
      <w:r w:rsidRPr="004E23BE">
        <w:rPr>
          <w:rFonts w:ascii="Arial" w:hAnsi="Arial" w:cs="Arial"/>
          <w:i/>
        </w:rPr>
        <w:t>Skulpturen</w:t>
      </w:r>
      <w:proofErr w:type="spellEnd"/>
      <w:r w:rsidRPr="004E23BE">
        <w:rPr>
          <w:rFonts w:ascii="Arial" w:hAnsi="Arial" w:cs="Arial"/>
          <w:i/>
        </w:rPr>
        <w:t xml:space="preserve"> und </w:t>
      </w:r>
      <w:proofErr w:type="spellStart"/>
      <w:r w:rsidRPr="004E23BE">
        <w:rPr>
          <w:rFonts w:ascii="Arial" w:hAnsi="Arial" w:cs="Arial"/>
          <w:i/>
        </w:rPr>
        <w:t>arbeiten</w:t>
      </w:r>
      <w:proofErr w:type="spellEnd"/>
      <w:r w:rsidRPr="004E23BE">
        <w:rPr>
          <w:rFonts w:ascii="Arial" w:hAnsi="Arial" w:cs="Arial"/>
          <w:i/>
        </w:rPr>
        <w:t xml:space="preserve"> auf papier / Sculptures and works on paper.</w:t>
      </w:r>
      <w:r w:rsidRPr="004E23BE">
        <w:rPr>
          <w:rFonts w:ascii="Arial" w:hAnsi="Arial" w:cs="Arial"/>
        </w:rPr>
        <w:t xml:space="preserve"> </w:t>
      </w:r>
      <w:r>
        <w:rPr>
          <w:rFonts w:ascii="Arial" w:hAnsi="Arial" w:cs="Arial"/>
          <w:lang w:val="de-DE"/>
        </w:rPr>
        <w:t xml:space="preserve">Sammlung/Collection Hubert Looser. Kunsthalle Krems,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 xml:space="preserve">, 2018. </w:t>
      </w:r>
      <w:r w:rsidRPr="00190DBA">
        <w:rPr>
          <w:rFonts w:ascii="Arial" w:hAnsi="Arial" w:cs="Arial"/>
          <w:bCs/>
          <w:szCs w:val="24"/>
          <w:lang w:val="lt-LT"/>
        </w:rPr>
        <w:t>[MUZ-KOL 07</w:t>
      </w:r>
      <w:r>
        <w:rPr>
          <w:rFonts w:ascii="Arial" w:hAnsi="Arial" w:cs="Arial"/>
          <w:bCs/>
          <w:szCs w:val="24"/>
          <w:lang w:val="lt-LT"/>
        </w:rPr>
        <w:t>6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0368A25E" w14:textId="77777777" w:rsidR="004E23BE" w:rsidRDefault="004E7B9B" w:rsidP="002749BF">
      <w:pPr>
        <w:numPr>
          <w:ilvl w:val="0"/>
          <w:numId w:val="63"/>
        </w:numPr>
        <w:rPr>
          <w:rFonts w:ascii="Arial" w:hAnsi="Arial" w:cs="Arial"/>
          <w:lang w:val="lt-LT"/>
        </w:rPr>
      </w:pPr>
      <w:r w:rsidRPr="00405175">
        <w:rPr>
          <w:rFonts w:ascii="Arial" w:hAnsi="Arial" w:cs="Arial"/>
          <w:i/>
          <w:lang w:val="lt-LT"/>
        </w:rPr>
        <w:t xml:space="preserve">Art </w:t>
      </w:r>
      <w:proofErr w:type="spellStart"/>
      <w:r w:rsidRPr="00405175">
        <w:rPr>
          <w:rFonts w:ascii="Arial" w:hAnsi="Arial" w:cs="Arial"/>
          <w:i/>
          <w:lang w:val="lt-LT"/>
        </w:rPr>
        <w:t>Museum</w:t>
      </w:r>
      <w:proofErr w:type="spellEnd"/>
      <w:r w:rsidRPr="00405175">
        <w:rPr>
          <w:rFonts w:ascii="Arial" w:hAnsi="Arial" w:cs="Arial"/>
          <w:i/>
          <w:lang w:val="lt-LT"/>
        </w:rPr>
        <w:t xml:space="preserve"> </w:t>
      </w:r>
      <w:proofErr w:type="spellStart"/>
      <w:r w:rsidRPr="00405175">
        <w:rPr>
          <w:rFonts w:ascii="Arial" w:hAnsi="Arial" w:cs="Arial"/>
          <w:i/>
          <w:lang w:val="lt-LT"/>
        </w:rPr>
        <w:t>of</w:t>
      </w:r>
      <w:proofErr w:type="spellEnd"/>
      <w:r w:rsidRPr="00405175">
        <w:rPr>
          <w:rFonts w:ascii="Arial" w:hAnsi="Arial" w:cs="Arial"/>
          <w:i/>
          <w:lang w:val="lt-LT"/>
        </w:rPr>
        <w:t xml:space="preserve"> </w:t>
      </w:r>
      <w:proofErr w:type="spellStart"/>
      <w:r w:rsidRPr="00405175">
        <w:rPr>
          <w:rFonts w:ascii="Arial" w:hAnsi="Arial" w:cs="Arial"/>
          <w:i/>
          <w:lang w:val="lt-LT"/>
        </w:rPr>
        <w:t>Estonia</w:t>
      </w:r>
      <w:proofErr w:type="spellEnd"/>
      <w:r w:rsidRPr="00405175">
        <w:rPr>
          <w:rFonts w:ascii="Arial" w:hAnsi="Arial" w:cs="Arial"/>
          <w:i/>
          <w:lang w:val="lt-LT"/>
        </w:rPr>
        <w:t xml:space="preserve"> 100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Talinn</w:t>
      </w:r>
      <w:proofErr w:type="spellEnd"/>
      <w:r>
        <w:rPr>
          <w:rFonts w:ascii="Arial" w:hAnsi="Arial" w:cs="Arial"/>
          <w:lang w:val="lt-LT"/>
        </w:rPr>
        <w:t xml:space="preserve">: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Estonia</w:t>
      </w:r>
      <w:proofErr w:type="spellEnd"/>
      <w:r>
        <w:rPr>
          <w:rFonts w:ascii="Arial" w:hAnsi="Arial" w:cs="Arial"/>
          <w:lang w:val="lt-LT"/>
        </w:rPr>
        <w:t xml:space="preserve">, 2019. </w:t>
      </w:r>
      <w:r w:rsidRPr="00190DBA">
        <w:rPr>
          <w:rFonts w:ascii="Arial" w:hAnsi="Arial" w:cs="Arial"/>
          <w:bCs/>
          <w:szCs w:val="24"/>
          <w:lang w:val="lt-LT"/>
        </w:rPr>
        <w:t>[MUZ-KOL 07</w:t>
      </w:r>
      <w:r>
        <w:rPr>
          <w:rFonts w:ascii="Arial" w:hAnsi="Arial" w:cs="Arial"/>
          <w:bCs/>
          <w:szCs w:val="24"/>
          <w:lang w:val="lt-LT"/>
        </w:rPr>
        <w:t>7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6029ADBD" w14:textId="77777777" w:rsidR="004E23BE" w:rsidRDefault="00722F33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proofErr w:type="spellStart"/>
      <w:r w:rsidRPr="00DA42D2">
        <w:rPr>
          <w:rFonts w:ascii="Arial" w:hAnsi="Arial" w:cs="Arial"/>
          <w:i/>
          <w:lang w:val="lt-LT"/>
        </w:rPr>
        <w:t>Gosudarstvennaya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Tretyakovskaya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galerea</w:t>
      </w:r>
      <w:proofErr w:type="spellEnd"/>
      <w:r w:rsidRPr="00DA42D2">
        <w:rPr>
          <w:rFonts w:ascii="Arial" w:hAnsi="Arial" w:cs="Arial"/>
          <w:i/>
          <w:lang w:val="lt-LT"/>
        </w:rPr>
        <w:t xml:space="preserve">. </w:t>
      </w:r>
      <w:proofErr w:type="spellStart"/>
      <w:r w:rsidRPr="00DA42D2">
        <w:rPr>
          <w:rFonts w:ascii="Arial" w:hAnsi="Arial" w:cs="Arial"/>
          <w:i/>
          <w:lang w:val="lt-LT"/>
        </w:rPr>
        <w:t>Katalog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Sobraniya</w:t>
      </w:r>
      <w:proofErr w:type="spellEnd"/>
      <w:r w:rsidRPr="00DA42D2">
        <w:rPr>
          <w:rFonts w:ascii="Arial" w:hAnsi="Arial" w:cs="Arial"/>
          <w:i/>
          <w:lang w:val="lt-LT"/>
        </w:rPr>
        <w:t xml:space="preserve">. </w:t>
      </w:r>
      <w:proofErr w:type="spellStart"/>
      <w:r w:rsidRPr="00DA42D2">
        <w:rPr>
          <w:rFonts w:ascii="Arial" w:hAnsi="Arial" w:cs="Arial"/>
          <w:i/>
          <w:lang w:val="lt-LT"/>
        </w:rPr>
        <w:t>Zhivopis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vtoroy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poloviny</w:t>
      </w:r>
      <w:proofErr w:type="spellEnd"/>
      <w:r w:rsidRPr="00DA42D2">
        <w:rPr>
          <w:rFonts w:ascii="Arial" w:hAnsi="Arial" w:cs="Arial"/>
          <w:i/>
          <w:lang w:val="lt-LT"/>
        </w:rPr>
        <w:t xml:space="preserve"> XX </w:t>
      </w:r>
      <w:proofErr w:type="spellStart"/>
      <w:r w:rsidRPr="00DA42D2">
        <w:rPr>
          <w:rFonts w:ascii="Arial" w:hAnsi="Arial" w:cs="Arial"/>
          <w:i/>
          <w:lang w:val="lt-LT"/>
        </w:rPr>
        <w:t>veka</w:t>
      </w:r>
      <w:proofErr w:type="spellEnd"/>
      <w:r w:rsidRPr="00DA42D2">
        <w:rPr>
          <w:rFonts w:ascii="Arial" w:hAnsi="Arial" w:cs="Arial"/>
          <w:i/>
          <w:lang w:val="lt-LT"/>
        </w:rPr>
        <w:t xml:space="preserve">. </w:t>
      </w:r>
      <w:proofErr w:type="spellStart"/>
      <w:r w:rsidRPr="00DA42D2">
        <w:rPr>
          <w:rFonts w:ascii="Arial" w:hAnsi="Arial" w:cs="Arial"/>
          <w:i/>
          <w:lang w:val="lt-LT"/>
        </w:rPr>
        <w:t>Zhivopis</w:t>
      </w:r>
      <w:proofErr w:type="spellEnd"/>
      <w:r w:rsidRPr="00DA42D2">
        <w:rPr>
          <w:rFonts w:ascii="Arial" w:hAnsi="Arial" w:cs="Arial"/>
          <w:i/>
          <w:lang w:val="lt-LT"/>
        </w:rPr>
        <w:t xml:space="preserve"> XVIII-XX </w:t>
      </w:r>
      <w:proofErr w:type="spellStart"/>
      <w:r w:rsidRPr="00DA42D2">
        <w:rPr>
          <w:rFonts w:ascii="Arial" w:hAnsi="Arial" w:cs="Arial"/>
          <w:i/>
          <w:lang w:val="lt-LT"/>
        </w:rPr>
        <w:t>vekov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Moskva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DA42D2">
        <w:rPr>
          <w:rFonts w:ascii="Arial" w:hAnsi="Arial" w:cs="Arial"/>
          <w:i/>
          <w:lang w:val="lt-LT"/>
        </w:rPr>
        <w:t>Gosudarstvennaya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Tretyakovskaya</w:t>
      </w:r>
      <w:proofErr w:type="spellEnd"/>
      <w:r w:rsidRPr="00DA42D2">
        <w:rPr>
          <w:rFonts w:ascii="Arial" w:hAnsi="Arial" w:cs="Arial"/>
          <w:i/>
          <w:lang w:val="lt-LT"/>
        </w:rPr>
        <w:t xml:space="preserve"> </w:t>
      </w:r>
      <w:proofErr w:type="spellStart"/>
      <w:r w:rsidRPr="00DA42D2">
        <w:rPr>
          <w:rFonts w:ascii="Arial" w:hAnsi="Arial" w:cs="Arial"/>
          <w:i/>
          <w:lang w:val="lt-LT"/>
        </w:rPr>
        <w:t>galerea</w:t>
      </w:r>
      <w:proofErr w:type="spellEnd"/>
      <w:r>
        <w:rPr>
          <w:rFonts w:ascii="Arial" w:hAnsi="Arial" w:cs="Arial"/>
          <w:lang w:val="lt-LT"/>
        </w:rPr>
        <w:t xml:space="preserve">, 2013. </w:t>
      </w:r>
      <w:r w:rsidRPr="00190DBA">
        <w:rPr>
          <w:rFonts w:ascii="Arial" w:hAnsi="Arial" w:cs="Arial"/>
          <w:bCs/>
          <w:szCs w:val="24"/>
          <w:lang w:val="lt-LT"/>
        </w:rPr>
        <w:t>[MUZ-KOL 07</w:t>
      </w:r>
      <w:r>
        <w:rPr>
          <w:rFonts w:ascii="Arial" w:hAnsi="Arial" w:cs="Arial"/>
          <w:bCs/>
          <w:szCs w:val="24"/>
          <w:lang w:val="lt-LT"/>
        </w:rPr>
        <w:t>8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39FB1157" w14:textId="77777777" w:rsidR="00390CE6" w:rsidRDefault="00390CE6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A774A7">
        <w:rPr>
          <w:rFonts w:ascii="Arial" w:hAnsi="Arial" w:cs="Arial"/>
          <w:lang w:val="lt-LT"/>
        </w:rPr>
        <w:t xml:space="preserve">Algimantas </w:t>
      </w:r>
      <w:proofErr w:type="spellStart"/>
      <w:r w:rsidRPr="00A774A7">
        <w:rPr>
          <w:rFonts w:ascii="Arial" w:hAnsi="Arial" w:cs="Arial"/>
          <w:lang w:val="lt-LT"/>
        </w:rPr>
        <w:t>Muzikevičius</w:t>
      </w:r>
      <w:proofErr w:type="spellEnd"/>
      <w:r w:rsidRPr="00A774A7">
        <w:rPr>
          <w:rFonts w:ascii="Arial" w:hAnsi="Arial" w:cs="Arial"/>
          <w:lang w:val="lt-LT"/>
        </w:rPr>
        <w:t>, Virgilijus Poviliūnas.</w:t>
      </w:r>
      <w:r>
        <w:rPr>
          <w:rFonts w:ascii="Arial" w:hAnsi="Arial" w:cs="Arial"/>
          <w:i/>
          <w:lang w:val="lt-LT"/>
        </w:rPr>
        <w:t xml:space="preserve"> Lietuvos šimtmetis žemėlapiuose.</w:t>
      </w:r>
      <w:r w:rsidRPr="00A774A7">
        <w:rPr>
          <w:rFonts w:ascii="Arial" w:hAnsi="Arial" w:cs="Arial"/>
          <w:lang w:val="lt-LT"/>
        </w:rPr>
        <w:t xml:space="preserve"> VšĮ </w:t>
      </w:r>
      <w:proofErr w:type="spellStart"/>
      <w:r w:rsidRPr="00A774A7">
        <w:rPr>
          <w:rFonts w:ascii="Arial" w:hAnsi="Arial" w:cs="Arial"/>
          <w:lang w:val="lt-LT"/>
        </w:rPr>
        <w:t>Mirabilis</w:t>
      </w:r>
      <w:proofErr w:type="spellEnd"/>
      <w:r w:rsidRPr="00A774A7">
        <w:rPr>
          <w:rFonts w:ascii="Arial" w:hAnsi="Arial" w:cs="Arial"/>
          <w:lang w:val="lt-LT"/>
        </w:rPr>
        <w:t>, Dirva, 2018</w:t>
      </w:r>
      <w:r>
        <w:rPr>
          <w:rFonts w:ascii="Arial" w:hAnsi="Arial" w:cs="Arial"/>
          <w:lang w:val="lt-LT"/>
        </w:rPr>
        <w:t xml:space="preserve">. </w:t>
      </w:r>
      <w:r w:rsidRPr="00190DBA">
        <w:rPr>
          <w:rFonts w:ascii="Arial" w:hAnsi="Arial" w:cs="Arial"/>
          <w:bCs/>
          <w:szCs w:val="24"/>
          <w:lang w:val="lt-LT"/>
        </w:rPr>
        <w:t>[MUZ-KOL 07</w:t>
      </w:r>
      <w:r>
        <w:rPr>
          <w:rFonts w:ascii="Arial" w:hAnsi="Arial" w:cs="Arial"/>
          <w:bCs/>
          <w:szCs w:val="24"/>
          <w:lang w:val="lt-LT"/>
        </w:rPr>
        <w:t>9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6FD4FCBC" w14:textId="77777777" w:rsidR="004A1399" w:rsidRDefault="004A1399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>
        <w:rPr>
          <w:rFonts w:ascii="Arial" w:hAnsi="Arial" w:cs="Arial"/>
          <w:bCs/>
          <w:lang w:val="lt-LT"/>
        </w:rPr>
        <w:t xml:space="preserve">Lietuvos teatro, muzikos ir kino muziejus. 1926-2016. </w:t>
      </w:r>
      <w:r w:rsidRPr="00190DBA">
        <w:rPr>
          <w:rFonts w:ascii="Arial" w:hAnsi="Arial" w:cs="Arial"/>
          <w:bCs/>
          <w:szCs w:val="24"/>
          <w:lang w:val="lt-LT"/>
        </w:rPr>
        <w:t>[MUZ-KOL 0</w:t>
      </w:r>
      <w:r>
        <w:rPr>
          <w:rFonts w:ascii="Arial" w:hAnsi="Arial" w:cs="Arial"/>
          <w:bCs/>
          <w:szCs w:val="24"/>
          <w:lang w:val="lt-LT"/>
        </w:rPr>
        <w:t>80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58F0B919" w14:textId="77777777" w:rsidR="008F25AD" w:rsidRDefault="008F25AD" w:rsidP="008F25AD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proofErr w:type="spellStart"/>
      <w:r w:rsidRPr="00A423F8">
        <w:rPr>
          <w:rFonts w:ascii="Arial" w:hAnsi="Arial" w:cs="Arial"/>
          <w:i/>
          <w:lang w:val="lt-LT"/>
        </w:rPr>
        <w:t>Shifts</w:t>
      </w:r>
      <w:proofErr w:type="spellEnd"/>
      <w:r w:rsidRPr="00A423F8">
        <w:rPr>
          <w:rFonts w:ascii="Arial" w:hAnsi="Arial" w:cs="Arial"/>
          <w:i/>
          <w:lang w:val="lt-LT"/>
        </w:rPr>
        <w:t xml:space="preserve">. </w:t>
      </w:r>
      <w:proofErr w:type="spellStart"/>
      <w:r w:rsidRPr="00A423F8">
        <w:rPr>
          <w:rFonts w:ascii="Arial" w:hAnsi="Arial" w:cs="Arial"/>
          <w:i/>
          <w:lang w:val="lt-LT"/>
        </w:rPr>
        <w:t>Permanent</w:t>
      </w:r>
      <w:proofErr w:type="spellEnd"/>
      <w:r w:rsidRPr="00A423F8">
        <w:rPr>
          <w:rFonts w:ascii="Arial" w:hAnsi="Arial" w:cs="Arial"/>
          <w:i/>
          <w:lang w:val="lt-LT"/>
        </w:rPr>
        <w:t xml:space="preserve"> </w:t>
      </w:r>
      <w:proofErr w:type="spellStart"/>
      <w:r w:rsidRPr="00A423F8">
        <w:rPr>
          <w:rFonts w:ascii="Arial" w:hAnsi="Arial" w:cs="Arial"/>
          <w:i/>
          <w:lang w:val="lt-LT"/>
        </w:rPr>
        <w:t>Exhibition</w:t>
      </w:r>
      <w:proofErr w:type="spellEnd"/>
      <w:r w:rsidRPr="00A423F8">
        <w:rPr>
          <w:rFonts w:ascii="Arial" w:hAnsi="Arial" w:cs="Arial"/>
          <w:i/>
          <w:lang w:val="lt-LT"/>
        </w:rPr>
        <w:t xml:space="preserve"> </w:t>
      </w:r>
      <w:proofErr w:type="spellStart"/>
      <w:r w:rsidRPr="00A423F8">
        <w:rPr>
          <w:rFonts w:ascii="Arial" w:hAnsi="Arial" w:cs="Arial"/>
          <w:i/>
          <w:lang w:val="lt-LT"/>
        </w:rPr>
        <w:t>of</w:t>
      </w:r>
      <w:proofErr w:type="spellEnd"/>
      <w:r w:rsidRPr="00A423F8">
        <w:rPr>
          <w:rFonts w:ascii="Arial" w:hAnsi="Arial" w:cs="Arial"/>
          <w:i/>
          <w:lang w:val="lt-LT"/>
        </w:rPr>
        <w:t xml:space="preserve"> </w:t>
      </w:r>
      <w:proofErr w:type="spellStart"/>
      <w:r w:rsidRPr="00A423F8">
        <w:rPr>
          <w:rFonts w:ascii="Arial" w:hAnsi="Arial" w:cs="Arial"/>
          <w:i/>
          <w:lang w:val="lt-LT"/>
        </w:rPr>
        <w:t>Hungarian</w:t>
      </w:r>
      <w:proofErr w:type="spellEnd"/>
      <w:r w:rsidRPr="00A423F8">
        <w:rPr>
          <w:rFonts w:ascii="Arial" w:hAnsi="Arial" w:cs="Arial"/>
          <w:i/>
          <w:lang w:val="lt-LT"/>
        </w:rPr>
        <w:t xml:space="preserve"> Art </w:t>
      </w:r>
      <w:proofErr w:type="spellStart"/>
      <w:r w:rsidRPr="00A423F8">
        <w:rPr>
          <w:rFonts w:ascii="Arial" w:hAnsi="Arial" w:cs="Arial"/>
          <w:i/>
          <w:lang w:val="lt-LT"/>
        </w:rPr>
        <w:t>after</w:t>
      </w:r>
      <w:proofErr w:type="spellEnd"/>
      <w:r w:rsidRPr="00A423F8">
        <w:rPr>
          <w:rFonts w:ascii="Arial" w:hAnsi="Arial" w:cs="Arial"/>
          <w:i/>
          <w:lang w:val="lt-LT"/>
        </w:rPr>
        <w:t xml:space="preserve"> 1945 at </w:t>
      </w:r>
      <w:proofErr w:type="spellStart"/>
      <w:r w:rsidRPr="00A423F8">
        <w:rPr>
          <w:rFonts w:ascii="Arial" w:hAnsi="Arial" w:cs="Arial"/>
          <w:i/>
          <w:lang w:val="lt-LT"/>
        </w:rPr>
        <w:t>the</w:t>
      </w:r>
      <w:proofErr w:type="spellEnd"/>
      <w:r w:rsidRPr="00A423F8">
        <w:rPr>
          <w:rFonts w:ascii="Arial" w:hAnsi="Arial" w:cs="Arial"/>
          <w:i/>
          <w:lang w:val="lt-LT"/>
        </w:rPr>
        <w:t xml:space="preserve"> </w:t>
      </w:r>
      <w:proofErr w:type="spellStart"/>
      <w:r w:rsidRPr="00A423F8">
        <w:rPr>
          <w:rFonts w:ascii="Arial" w:hAnsi="Arial" w:cs="Arial"/>
          <w:i/>
          <w:lang w:val="lt-LT"/>
        </w:rPr>
        <w:t>Hungarian</w:t>
      </w:r>
      <w:proofErr w:type="spellEnd"/>
      <w:r w:rsidRPr="00A423F8">
        <w:rPr>
          <w:rFonts w:ascii="Arial" w:hAnsi="Arial" w:cs="Arial"/>
          <w:i/>
          <w:lang w:val="lt-LT"/>
        </w:rPr>
        <w:t xml:space="preserve"> </w:t>
      </w:r>
      <w:proofErr w:type="spellStart"/>
      <w:r w:rsidRPr="00A423F8">
        <w:rPr>
          <w:rFonts w:ascii="Arial" w:hAnsi="Arial" w:cs="Arial"/>
          <w:i/>
          <w:lang w:val="lt-LT"/>
        </w:rPr>
        <w:t>National</w:t>
      </w:r>
      <w:proofErr w:type="spellEnd"/>
      <w:r w:rsidRPr="00A423F8">
        <w:rPr>
          <w:rFonts w:ascii="Arial" w:hAnsi="Arial" w:cs="Arial"/>
          <w:i/>
          <w:lang w:val="lt-LT"/>
        </w:rPr>
        <w:t xml:space="preserve"> </w:t>
      </w:r>
      <w:proofErr w:type="spellStart"/>
      <w:r w:rsidRPr="00A423F8">
        <w:rPr>
          <w:rFonts w:ascii="Arial" w:hAnsi="Arial" w:cs="Arial"/>
          <w:i/>
          <w:lang w:val="lt-LT"/>
        </w:rPr>
        <w:t>Gallery</w:t>
      </w:r>
      <w:proofErr w:type="spellEnd"/>
      <w:r w:rsidRPr="00A423F8">
        <w:rPr>
          <w:rFonts w:ascii="Arial" w:hAnsi="Arial" w:cs="Arial"/>
          <w:i/>
          <w:lang w:val="lt-LT"/>
        </w:rPr>
        <w:t xml:space="preserve">, </w:t>
      </w:r>
      <w:proofErr w:type="spellStart"/>
      <w:r w:rsidRPr="00A423F8">
        <w:rPr>
          <w:rFonts w:ascii="Arial" w:hAnsi="Arial" w:cs="Arial"/>
          <w:i/>
          <w:lang w:val="lt-LT"/>
        </w:rPr>
        <w:t>Budapest</w:t>
      </w:r>
      <w:proofErr w:type="spellEnd"/>
      <w:r w:rsidRPr="00A423F8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Hungarian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 xml:space="preserve">, 2017. </w:t>
      </w:r>
      <w:r w:rsidRPr="00190DBA">
        <w:rPr>
          <w:rFonts w:ascii="Arial" w:hAnsi="Arial" w:cs="Arial"/>
          <w:bCs/>
          <w:szCs w:val="24"/>
          <w:lang w:val="lt-LT"/>
        </w:rPr>
        <w:t>[MUZ-KOL 0</w:t>
      </w:r>
      <w:r>
        <w:rPr>
          <w:rFonts w:ascii="Arial" w:hAnsi="Arial" w:cs="Arial"/>
          <w:bCs/>
          <w:szCs w:val="24"/>
          <w:lang w:val="lt-LT"/>
        </w:rPr>
        <w:t>81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25F9D737" w14:textId="77777777" w:rsidR="008F25AD" w:rsidRDefault="0098742A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D5781E">
        <w:rPr>
          <w:rFonts w:ascii="Arial" w:hAnsi="Arial" w:cs="Arial"/>
          <w:i/>
        </w:rPr>
        <w:t xml:space="preserve">Protest Art: </w:t>
      </w:r>
      <w:proofErr w:type="gramStart"/>
      <w:r w:rsidRPr="00D5781E">
        <w:rPr>
          <w:rFonts w:ascii="Arial" w:hAnsi="Arial" w:cs="Arial"/>
          <w:i/>
        </w:rPr>
        <w:t>the</w:t>
      </w:r>
      <w:proofErr w:type="gramEnd"/>
      <w:r w:rsidRPr="00D5781E">
        <w:rPr>
          <w:rFonts w:ascii="Arial" w:hAnsi="Arial" w:cs="Arial"/>
          <w:i/>
        </w:rPr>
        <w:t xml:space="preserve"> Rebels of the Soviet Era</w:t>
      </w:r>
      <w:r w:rsidRPr="00D5781E">
        <w:rPr>
          <w:rFonts w:ascii="Arial" w:hAnsi="Arial" w:cs="Arial"/>
        </w:rPr>
        <w:t xml:space="preserve">. </w:t>
      </w:r>
      <w:r w:rsidRPr="00D5781E">
        <w:rPr>
          <w:rFonts w:ascii="Arial" w:hAnsi="Arial" w:cs="Arial"/>
          <w:i/>
        </w:rPr>
        <w:t>From the Collection of Vladimir Tarasov donated to the Lithuanian National Museum of Art</w:t>
      </w:r>
      <w:r>
        <w:rPr>
          <w:rFonts w:ascii="Arial" w:hAnsi="Arial" w:cs="Arial"/>
        </w:rPr>
        <w:t xml:space="preserve">. Exhibition catalogue. Vilnius: the Lithuanian National Museum of Art, 2022. </w:t>
      </w:r>
      <w:r w:rsidRPr="00190DBA">
        <w:rPr>
          <w:rFonts w:ascii="Arial" w:hAnsi="Arial" w:cs="Arial"/>
          <w:bCs/>
          <w:szCs w:val="24"/>
          <w:lang w:val="lt-LT"/>
        </w:rPr>
        <w:t>[MUZ-KOL 0</w:t>
      </w:r>
      <w:r>
        <w:rPr>
          <w:rFonts w:ascii="Arial" w:hAnsi="Arial" w:cs="Arial"/>
          <w:bCs/>
          <w:szCs w:val="24"/>
          <w:lang w:val="lt-LT"/>
        </w:rPr>
        <w:t>82</w:t>
      </w:r>
      <w:r w:rsidRPr="00190DBA">
        <w:rPr>
          <w:rFonts w:ascii="Arial" w:hAnsi="Arial" w:cs="Arial"/>
          <w:bCs/>
          <w:szCs w:val="24"/>
          <w:lang w:val="lt-LT"/>
        </w:rPr>
        <w:t>]</w:t>
      </w:r>
    </w:p>
    <w:p w14:paraId="7CC2185E" w14:textId="77777777" w:rsidR="00E13386" w:rsidRDefault="00E13386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DE79E4">
        <w:rPr>
          <w:i/>
          <w:lang w:val="lt-LT"/>
        </w:rPr>
        <w:t xml:space="preserve">Draugų muziejus. Vladimiro </w:t>
      </w:r>
      <w:proofErr w:type="spellStart"/>
      <w:r w:rsidRPr="00DE79E4">
        <w:rPr>
          <w:i/>
          <w:lang w:val="lt-LT"/>
        </w:rPr>
        <w:t>Tarasovo</w:t>
      </w:r>
      <w:proofErr w:type="spellEnd"/>
      <w:r w:rsidRPr="00DE79E4">
        <w:rPr>
          <w:i/>
          <w:lang w:val="lt-LT"/>
        </w:rPr>
        <w:t xml:space="preserve"> kolekcija Lietuvos nacionalinio dailės muziejaus rinkiniuose / </w:t>
      </w:r>
      <w:proofErr w:type="spellStart"/>
      <w:r w:rsidRPr="00DE79E4">
        <w:rPr>
          <w:i/>
          <w:lang w:val="lt-LT"/>
        </w:rPr>
        <w:t>Museum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of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Friends</w:t>
      </w:r>
      <w:proofErr w:type="spellEnd"/>
      <w:r w:rsidRPr="00DE79E4">
        <w:rPr>
          <w:i/>
          <w:lang w:val="lt-LT"/>
        </w:rPr>
        <w:t xml:space="preserve">. </w:t>
      </w:r>
      <w:proofErr w:type="spellStart"/>
      <w:r w:rsidRPr="00DE79E4">
        <w:rPr>
          <w:i/>
          <w:lang w:val="lt-LT"/>
        </w:rPr>
        <w:t>The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collection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of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Vladimir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Tarasov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in</w:t>
      </w:r>
      <w:proofErr w:type="spellEnd"/>
      <w:r w:rsidRPr="00DE79E4">
        <w:rPr>
          <w:i/>
          <w:lang w:val="lt-LT"/>
        </w:rPr>
        <w:t xml:space="preserve"> </w:t>
      </w:r>
      <w:proofErr w:type="spellStart"/>
      <w:r w:rsidRPr="00DE79E4">
        <w:rPr>
          <w:i/>
          <w:lang w:val="lt-LT"/>
        </w:rPr>
        <w:t>the</w:t>
      </w:r>
      <w:proofErr w:type="spellEnd"/>
      <w:r w:rsidRPr="00DE79E4">
        <w:rPr>
          <w:i/>
          <w:lang w:val="lt-LT"/>
        </w:rPr>
        <w:t xml:space="preserve"> Lithuanian </w:t>
      </w:r>
      <w:proofErr w:type="spellStart"/>
      <w:r w:rsidRPr="00DE79E4">
        <w:rPr>
          <w:rFonts w:hint="eastAsia"/>
          <w:i/>
          <w:lang w:val="lt-LT"/>
        </w:rPr>
        <w:t>National</w:t>
      </w:r>
      <w:proofErr w:type="spellEnd"/>
      <w:r w:rsidRPr="00DE79E4">
        <w:rPr>
          <w:rFonts w:hint="eastAsia"/>
          <w:i/>
          <w:lang w:val="lt-LT"/>
        </w:rPr>
        <w:t xml:space="preserve"> </w:t>
      </w:r>
      <w:proofErr w:type="spellStart"/>
      <w:r w:rsidRPr="00DE79E4">
        <w:rPr>
          <w:rFonts w:hint="eastAsia"/>
          <w:i/>
          <w:lang w:val="lt-LT"/>
        </w:rPr>
        <w:t>Museum</w:t>
      </w:r>
      <w:proofErr w:type="spellEnd"/>
      <w:r w:rsidRPr="00DE79E4">
        <w:rPr>
          <w:rFonts w:hint="eastAsia"/>
          <w:i/>
          <w:lang w:val="lt-LT"/>
        </w:rPr>
        <w:t xml:space="preserve"> </w:t>
      </w:r>
      <w:proofErr w:type="spellStart"/>
      <w:r w:rsidRPr="00DE79E4">
        <w:rPr>
          <w:rFonts w:hint="eastAsia"/>
          <w:i/>
          <w:lang w:val="lt-LT"/>
        </w:rPr>
        <w:t>of</w:t>
      </w:r>
      <w:proofErr w:type="spellEnd"/>
      <w:r w:rsidRPr="00DE79E4">
        <w:rPr>
          <w:rFonts w:hint="eastAsia"/>
          <w:i/>
          <w:lang w:val="lt-LT"/>
        </w:rPr>
        <w:t xml:space="preserve"> Art</w:t>
      </w:r>
      <w:r>
        <w:rPr>
          <w:rFonts w:hint="eastAsia"/>
          <w:lang w:val="lt-LT"/>
        </w:rPr>
        <w:t xml:space="preserve">. </w:t>
      </w:r>
      <w:r>
        <w:rPr>
          <w:lang w:val="lt-LT"/>
        </w:rPr>
        <w:t xml:space="preserve">Vilnius: Lietuvos nacionalinis dailės muziejus, 2020. </w:t>
      </w:r>
      <w:r w:rsidR="006E6167" w:rsidRPr="00190DBA">
        <w:rPr>
          <w:rFonts w:ascii="Arial" w:hAnsi="Arial" w:cs="Arial"/>
          <w:bCs/>
          <w:szCs w:val="24"/>
          <w:lang w:val="lt-LT"/>
        </w:rPr>
        <w:t>[MUZ-KOL 0</w:t>
      </w:r>
      <w:r w:rsidR="006E6167">
        <w:rPr>
          <w:rFonts w:ascii="Arial" w:hAnsi="Arial" w:cs="Arial"/>
          <w:bCs/>
          <w:szCs w:val="24"/>
          <w:lang w:val="lt-LT"/>
        </w:rPr>
        <w:t>83</w:t>
      </w:r>
      <w:r w:rsidR="006E6167" w:rsidRPr="00190DBA">
        <w:rPr>
          <w:rFonts w:ascii="Arial" w:hAnsi="Arial" w:cs="Arial"/>
          <w:bCs/>
          <w:szCs w:val="24"/>
          <w:lang w:val="lt-LT"/>
        </w:rPr>
        <w:t>]</w:t>
      </w:r>
    </w:p>
    <w:p w14:paraId="3D2DC19D" w14:textId="77777777" w:rsidR="00312EA2" w:rsidRPr="00312EA2" w:rsidRDefault="00312EA2" w:rsidP="002749BF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rFonts w:ascii="Arial" w:hAnsi="Arial" w:cs="Arial"/>
          <w:lang w:val="fr-FR"/>
        </w:rPr>
        <w:t xml:space="preserve">Hommage </w:t>
      </w:r>
      <w:proofErr w:type="spellStart"/>
      <w:r w:rsidRPr="00682E78">
        <w:rPr>
          <w:rFonts w:ascii="Arial" w:hAnsi="Arial" w:cs="Arial"/>
          <w:lang w:val="fr-FR"/>
        </w:rPr>
        <w:t>donatoriams</w:t>
      </w:r>
      <w:proofErr w:type="spellEnd"/>
      <w:r w:rsidRPr="00682E78">
        <w:rPr>
          <w:rFonts w:ascii="Arial" w:hAnsi="Arial" w:cs="Arial"/>
          <w:lang w:val="fr-FR"/>
        </w:rPr>
        <w:t xml:space="preserve">. Vilniaus </w:t>
      </w:r>
      <w:proofErr w:type="spellStart"/>
      <w:r w:rsidRPr="00682E78">
        <w:rPr>
          <w:rFonts w:ascii="Arial" w:hAnsi="Arial" w:cs="Arial"/>
          <w:lang w:val="fr-FR"/>
        </w:rPr>
        <w:t>paveikslų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galerijos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pradžia</w:t>
      </w:r>
      <w:proofErr w:type="spellEnd"/>
      <w:r w:rsidRPr="00682E78">
        <w:rPr>
          <w:rFonts w:ascii="Arial" w:hAnsi="Arial" w:cs="Arial"/>
          <w:lang w:val="fr-FR"/>
        </w:rPr>
        <w:t xml:space="preserve">. </w:t>
      </w:r>
      <w:proofErr w:type="gramStart"/>
      <w:r w:rsidRPr="00682E78">
        <w:rPr>
          <w:rFonts w:ascii="Arial" w:hAnsi="Arial" w:cs="Arial"/>
          <w:lang w:val="fr-FR"/>
        </w:rPr>
        <w:t>Vilnius:</w:t>
      </w:r>
      <w:proofErr w:type="gram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Lietuvos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nacionalinis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dailės</w:t>
      </w:r>
      <w:proofErr w:type="spellEnd"/>
      <w:r w:rsidRPr="00682E78">
        <w:rPr>
          <w:rFonts w:ascii="Arial" w:hAnsi="Arial" w:cs="Arial"/>
          <w:lang w:val="fr-FR"/>
        </w:rPr>
        <w:t xml:space="preserve"> </w:t>
      </w:r>
      <w:proofErr w:type="spellStart"/>
      <w:r w:rsidRPr="00682E78">
        <w:rPr>
          <w:rFonts w:ascii="Arial" w:hAnsi="Arial" w:cs="Arial"/>
          <w:lang w:val="fr-FR"/>
        </w:rPr>
        <w:t>muziejus</w:t>
      </w:r>
      <w:proofErr w:type="spellEnd"/>
      <w:r w:rsidRPr="00682E78">
        <w:rPr>
          <w:rFonts w:ascii="Arial" w:hAnsi="Arial" w:cs="Arial"/>
          <w:lang w:val="fr-FR"/>
        </w:rPr>
        <w:t>, 2021 [MUZ-KOL 084]</w:t>
      </w:r>
    </w:p>
    <w:p w14:paraId="1F697A6E" w14:textId="77777777" w:rsidR="00312EA2" w:rsidRPr="00312EA2" w:rsidRDefault="00312EA2" w:rsidP="00312EA2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rFonts w:ascii="Arial" w:hAnsi="Arial" w:cs="Arial"/>
          <w:lang w:val="lt-LT"/>
        </w:rPr>
        <w:t>Lietuvos banko dailės rinkinys. Vilnius: Pinigų muziejus, 2022 [MUZ-KOL 085]</w:t>
      </w:r>
    </w:p>
    <w:p w14:paraId="2C8A91FF" w14:textId="77777777" w:rsidR="00312EA2" w:rsidRDefault="00312EA2" w:rsidP="00312EA2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lang w:val="lt-LT"/>
        </w:rPr>
        <w:t>Advokatų kontoros “</w:t>
      </w:r>
      <w:proofErr w:type="spellStart"/>
      <w:r w:rsidRPr="00682E78">
        <w:rPr>
          <w:lang w:val="lt-LT"/>
        </w:rPr>
        <w:t>Ellex</w:t>
      </w:r>
      <w:proofErr w:type="spellEnd"/>
      <w:r w:rsidRPr="00682E78">
        <w:rPr>
          <w:lang w:val="lt-LT"/>
        </w:rPr>
        <w:t xml:space="preserve"> Valiūnas” meno kolekcija POZUOJANTYS DAIKTAI. </w:t>
      </w:r>
      <w:r>
        <w:t xml:space="preserve">Sud.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Jankevičiūtė</w:t>
      </w:r>
      <w:proofErr w:type="spellEnd"/>
      <w:r>
        <w:t xml:space="preserve">. Vilnius: </w:t>
      </w:r>
      <w:proofErr w:type="spellStart"/>
      <w:r>
        <w:t>Rolandas</w:t>
      </w:r>
      <w:proofErr w:type="spellEnd"/>
      <w:r>
        <w:t xml:space="preserve"> </w:t>
      </w:r>
      <w:proofErr w:type="spellStart"/>
      <w:r>
        <w:t>Valiūnas</w:t>
      </w:r>
      <w:proofErr w:type="spellEnd"/>
      <w:r>
        <w:t xml:space="preserve">, 2017 [MUZ-KOL 086] </w:t>
      </w:r>
    </w:p>
    <w:p w14:paraId="5B0FBAC7" w14:textId="77777777" w:rsidR="00312EA2" w:rsidRDefault="00312EA2" w:rsidP="00312EA2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rFonts w:ascii="Arial" w:hAnsi="Arial" w:cs="Arial"/>
          <w:lang w:val="lt-LT"/>
        </w:rPr>
        <w:t xml:space="preserve">Virgilijaus Norvaišos meno kolekcija.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. Jolanta </w:t>
      </w:r>
      <w:proofErr w:type="spellStart"/>
      <w:r w:rsidRPr="00682E78">
        <w:rPr>
          <w:rFonts w:ascii="Arial" w:hAnsi="Arial" w:cs="Arial"/>
          <w:lang w:val="lt-LT"/>
        </w:rPr>
        <w:t>Lebednykienė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312EA2">
        <w:rPr>
          <w:rFonts w:ascii="Arial" w:hAnsi="Arial" w:cs="Arial"/>
        </w:rPr>
        <w:t>Panevėžys</w:t>
      </w:r>
      <w:proofErr w:type="spellEnd"/>
      <w:r w:rsidRPr="00312EA2">
        <w:rPr>
          <w:rFonts w:ascii="Arial" w:hAnsi="Arial" w:cs="Arial"/>
        </w:rPr>
        <w:t>: AMALKERA, 2023 [MUZ-KOL 087]</w:t>
      </w:r>
    </w:p>
    <w:p w14:paraId="057D47A7" w14:textId="77777777" w:rsidR="00312EA2" w:rsidRDefault="00312EA2" w:rsidP="00312EA2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r w:rsidRPr="00682E78">
        <w:rPr>
          <w:rFonts w:ascii="Arial" w:hAnsi="Arial" w:cs="Arial"/>
          <w:lang w:val="lt-LT"/>
        </w:rPr>
        <w:lastRenderedPageBreak/>
        <w:t xml:space="preserve">Lietuvos banko dailės rinkinys. </w:t>
      </w:r>
      <w:proofErr w:type="spellStart"/>
      <w:r w:rsidRPr="00682E78">
        <w:rPr>
          <w:rFonts w:ascii="Arial" w:hAnsi="Arial" w:cs="Arial"/>
          <w:lang w:val="lt-LT"/>
        </w:rPr>
        <w:t>Sud</w:t>
      </w:r>
      <w:proofErr w:type="spellEnd"/>
      <w:r w:rsidRPr="00682E78">
        <w:rPr>
          <w:rFonts w:ascii="Arial" w:hAnsi="Arial" w:cs="Arial"/>
          <w:lang w:val="lt-LT"/>
        </w:rPr>
        <w:t xml:space="preserve">: Viktoras Liutkus, Asta </w:t>
      </w:r>
      <w:proofErr w:type="spellStart"/>
      <w:r w:rsidRPr="00682E78">
        <w:rPr>
          <w:rFonts w:ascii="Arial" w:hAnsi="Arial" w:cs="Arial"/>
          <w:lang w:val="lt-LT"/>
        </w:rPr>
        <w:t>Ravaityte</w:t>
      </w:r>
      <w:proofErr w:type="spellEnd"/>
      <w:r w:rsidRPr="00682E78">
        <w:rPr>
          <w:rFonts w:ascii="Arial" w:hAnsi="Arial" w:cs="Arial"/>
          <w:lang w:val="lt-LT"/>
        </w:rPr>
        <w:t xml:space="preserve">-Kučinskienė. </w:t>
      </w:r>
      <w:r w:rsidRPr="00312EA2">
        <w:rPr>
          <w:rFonts w:ascii="Arial" w:hAnsi="Arial" w:cs="Arial"/>
        </w:rPr>
        <w:t xml:space="preserve">Vilnius: Lietuvos </w:t>
      </w:r>
      <w:proofErr w:type="spellStart"/>
      <w:r w:rsidRPr="00312EA2">
        <w:rPr>
          <w:rFonts w:ascii="Arial" w:hAnsi="Arial" w:cs="Arial"/>
        </w:rPr>
        <w:t>bankas</w:t>
      </w:r>
      <w:proofErr w:type="spellEnd"/>
      <w:r w:rsidRPr="00312EA2">
        <w:rPr>
          <w:rFonts w:ascii="Arial" w:hAnsi="Arial" w:cs="Arial"/>
        </w:rPr>
        <w:t>, 2022 [MUZ-KOL 088]</w:t>
      </w:r>
    </w:p>
    <w:p w14:paraId="32327F9A" w14:textId="77777777" w:rsidR="00312EA2" w:rsidRPr="00924E1B" w:rsidRDefault="00312EA2" w:rsidP="00312EA2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Lituania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in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Atlantibus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Sud:Algimantas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Muzikevičius</w:t>
      </w:r>
      <w:proofErr w:type="spellEnd"/>
      <w:r w:rsidRPr="00682E78">
        <w:rPr>
          <w:rFonts w:ascii="Arial" w:hAnsi="Arial" w:cs="Arial"/>
          <w:lang w:val="lt-LT"/>
        </w:rPr>
        <w:t xml:space="preserve">, Jurgita </w:t>
      </w:r>
      <w:proofErr w:type="spellStart"/>
      <w:r w:rsidRPr="00682E78">
        <w:rPr>
          <w:rFonts w:ascii="Arial" w:hAnsi="Arial" w:cs="Arial"/>
          <w:lang w:val="lt-LT"/>
        </w:rPr>
        <w:t>Semenauskienė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312EA2">
        <w:rPr>
          <w:rFonts w:ascii="Arial" w:hAnsi="Arial" w:cs="Arial"/>
        </w:rPr>
        <w:t xml:space="preserve">Vilnius: </w:t>
      </w:r>
      <w:proofErr w:type="spellStart"/>
      <w:r w:rsidRPr="00312EA2">
        <w:rPr>
          <w:rFonts w:ascii="Arial" w:hAnsi="Arial" w:cs="Arial"/>
        </w:rPr>
        <w:t>Rolandas</w:t>
      </w:r>
      <w:proofErr w:type="spellEnd"/>
      <w:r w:rsidRPr="00312EA2">
        <w:rPr>
          <w:rFonts w:ascii="Arial" w:hAnsi="Arial" w:cs="Arial"/>
        </w:rPr>
        <w:t xml:space="preserve"> </w:t>
      </w:r>
      <w:proofErr w:type="spellStart"/>
      <w:r w:rsidRPr="00312EA2">
        <w:rPr>
          <w:rFonts w:ascii="Arial" w:hAnsi="Arial" w:cs="Arial"/>
        </w:rPr>
        <w:t>Valiūnas</w:t>
      </w:r>
      <w:proofErr w:type="spellEnd"/>
      <w:r w:rsidRPr="00312EA2">
        <w:rPr>
          <w:rFonts w:ascii="Arial" w:hAnsi="Arial" w:cs="Arial"/>
        </w:rPr>
        <w:t>, 2011 [MUZ-KOL 089]</w:t>
      </w:r>
    </w:p>
    <w:p w14:paraId="3A7FC26B" w14:textId="52524C86" w:rsidR="00924E1B" w:rsidRPr="00312EA2" w:rsidRDefault="00924E1B" w:rsidP="00312EA2">
      <w:pPr>
        <w:numPr>
          <w:ilvl w:val="0"/>
          <w:numId w:val="63"/>
        </w:numPr>
        <w:rPr>
          <w:rFonts w:ascii="Arial" w:hAnsi="Arial" w:cs="Arial"/>
          <w:bCs/>
          <w:szCs w:val="24"/>
          <w:lang w:val="lt-LT"/>
        </w:rPr>
      </w:pPr>
      <w:proofErr w:type="spellStart"/>
      <w:r>
        <w:rPr>
          <w:rFonts w:ascii="Arial" w:hAnsi="Arial" w:cs="Arial"/>
          <w:i/>
          <w:iCs/>
          <w:lang w:val="de-DE"/>
        </w:rPr>
        <w:t>Genocido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aukų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muziejaus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ekspozicijų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gidas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sud</w:t>
      </w:r>
      <w:proofErr w:type="spellEnd"/>
      <w:r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de-DE"/>
        </w:rPr>
        <w:t>Virginija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Rudien</w:t>
      </w:r>
      <w:proofErr w:type="spellEnd"/>
      <w:r>
        <w:rPr>
          <w:rFonts w:ascii="Arial" w:hAnsi="Arial" w:cs="Arial"/>
          <w:lang w:val="lt-LT"/>
        </w:rPr>
        <w:t xml:space="preserve">ė, Vilma </w:t>
      </w:r>
      <w:proofErr w:type="spellStart"/>
      <w:r>
        <w:rPr>
          <w:rFonts w:ascii="Arial" w:hAnsi="Arial" w:cs="Arial"/>
          <w:lang w:val="lt-LT"/>
        </w:rPr>
        <w:t>Juozdevičienė</w:t>
      </w:r>
      <w:proofErr w:type="spellEnd"/>
      <w:r>
        <w:rPr>
          <w:rFonts w:ascii="Arial" w:hAnsi="Arial" w:cs="Arial"/>
          <w:lang w:val="lt-LT"/>
        </w:rPr>
        <w:t xml:space="preserve"> Vilnius: Lietuvos gyventojų genocido ir rezistencijos centras, 2</w:t>
      </w:r>
      <w:r w:rsidRPr="002E4A6C">
        <w:rPr>
          <w:rFonts w:ascii="Arial" w:hAnsi="Arial" w:cs="Arial"/>
          <w:lang w:val="de-DE"/>
        </w:rPr>
        <w:t>00</w:t>
      </w:r>
      <w:r>
        <w:rPr>
          <w:rFonts w:ascii="Arial" w:hAnsi="Arial" w:cs="Arial"/>
          <w:lang w:val="de-DE"/>
        </w:rPr>
        <w:t xml:space="preserve">6 [MUZ-KOL </w:t>
      </w:r>
      <w:r>
        <w:rPr>
          <w:rFonts w:ascii="Arial" w:hAnsi="Arial" w:cs="Arial"/>
          <w:lang w:val="lt-LT"/>
        </w:rPr>
        <w:t>090]</w:t>
      </w:r>
    </w:p>
    <w:p w14:paraId="5655F7AF" w14:textId="77777777" w:rsidR="00312EA2" w:rsidRPr="008A69F9" w:rsidRDefault="00312EA2" w:rsidP="00312EA2">
      <w:pPr>
        <w:rPr>
          <w:rFonts w:ascii="Arial" w:hAnsi="Arial" w:cs="Arial"/>
          <w:bCs/>
          <w:szCs w:val="24"/>
          <w:lang w:val="lt-LT"/>
        </w:rPr>
      </w:pPr>
    </w:p>
    <w:p w14:paraId="3B0BCC04" w14:textId="77777777" w:rsidR="00EB4E31" w:rsidRPr="00453008" w:rsidRDefault="00EB4E31" w:rsidP="00EB4E31">
      <w:pPr>
        <w:tabs>
          <w:tab w:val="left" w:pos="567"/>
          <w:tab w:val="left" w:pos="3119"/>
          <w:tab w:val="left" w:pos="5940"/>
        </w:tabs>
        <w:ind w:left="360"/>
        <w:jc w:val="both"/>
        <w:rPr>
          <w:rFonts w:ascii="Arial" w:hAnsi="Arial" w:cs="Arial"/>
          <w:lang w:val="lt-LT"/>
        </w:rPr>
      </w:pPr>
    </w:p>
    <w:p w14:paraId="4E9E8E51" w14:textId="77777777" w:rsidR="007A66FC" w:rsidRDefault="007A66FC" w:rsidP="007A66FC">
      <w:pPr>
        <w:ind w:left="360"/>
        <w:jc w:val="both"/>
        <w:rPr>
          <w:rFonts w:ascii="Arial" w:hAnsi="Arial" w:cs="Arial"/>
          <w:lang w:val="lt-LT"/>
        </w:rPr>
      </w:pPr>
    </w:p>
    <w:p w14:paraId="33C6A39A" w14:textId="77777777" w:rsidR="007A66FC" w:rsidRPr="007A66FC" w:rsidRDefault="007A66FC" w:rsidP="007A66FC">
      <w:pPr>
        <w:rPr>
          <w:lang w:val="lt-LT"/>
        </w:rPr>
      </w:pPr>
    </w:p>
    <w:p w14:paraId="667F0D2E" w14:textId="77777777" w:rsidR="007A66FC" w:rsidRDefault="007A66FC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33298D6E" w14:textId="77777777" w:rsidR="007A66FC" w:rsidRPr="00813065" w:rsidRDefault="007A66FC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</w:p>
    <w:p w14:paraId="5C238821" w14:textId="77777777" w:rsidR="00BB10CA" w:rsidRPr="00813065" w:rsidRDefault="00BB10CA" w:rsidP="00BA113B">
      <w:pPr>
        <w:pStyle w:val="Heading1"/>
        <w:rPr>
          <w:lang w:val="lt-LT"/>
        </w:rPr>
      </w:pPr>
      <w:bookmarkStart w:id="85" w:name="_Toc364691333"/>
      <w:r w:rsidRPr="00813065">
        <w:rPr>
          <w:lang w:val="lt-LT"/>
        </w:rPr>
        <w:t>Dailės istorija</w:t>
      </w:r>
      <w:bookmarkEnd w:id="85"/>
    </w:p>
    <w:p w14:paraId="5A2A4BA7" w14:textId="77777777" w:rsidR="00BB10CA" w:rsidRPr="00813065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b/>
          <w:sz w:val="24"/>
          <w:szCs w:val="24"/>
          <w:lang w:val="lt-LT"/>
        </w:rPr>
      </w:pPr>
      <w:r w:rsidRPr="00813065">
        <w:rPr>
          <w:rFonts w:ascii="Arial" w:hAnsi="Arial" w:cs="Arial"/>
          <w:sz w:val="22"/>
          <w:szCs w:val="22"/>
          <w:lang w:val="lt-LT"/>
        </w:rPr>
        <w:t xml:space="preserve">Dailės </w:t>
      </w:r>
      <w:r>
        <w:rPr>
          <w:rFonts w:ascii="Arial" w:hAnsi="Arial" w:cs="Arial"/>
          <w:sz w:val="22"/>
          <w:szCs w:val="22"/>
          <w:lang w:val="lt-LT"/>
        </w:rPr>
        <w:t xml:space="preserve">ir meno </w:t>
      </w:r>
      <w:r w:rsidRPr="00813065">
        <w:rPr>
          <w:rFonts w:ascii="Arial" w:hAnsi="Arial" w:cs="Arial"/>
          <w:sz w:val="22"/>
          <w:szCs w:val="22"/>
          <w:lang w:val="lt-LT"/>
        </w:rPr>
        <w:t xml:space="preserve">istorija, </w:t>
      </w:r>
      <w:r>
        <w:rPr>
          <w:rFonts w:ascii="Arial" w:hAnsi="Arial" w:cs="Arial"/>
          <w:sz w:val="22"/>
          <w:szCs w:val="22"/>
          <w:lang w:val="lt-LT"/>
        </w:rPr>
        <w:t>istorinio meno parodos</w:t>
      </w:r>
    </w:p>
    <w:p w14:paraId="23A53490" w14:textId="77777777" w:rsidR="00C108E1" w:rsidRDefault="00C108E1" w:rsidP="00203CC5">
      <w:pPr>
        <w:ind w:left="360"/>
        <w:rPr>
          <w:rFonts w:ascii="Arial" w:hAnsi="Arial" w:cs="Arial"/>
          <w:lang w:val="lt-LT"/>
        </w:rPr>
      </w:pPr>
    </w:p>
    <w:p w14:paraId="13DE4B90" w14:textId="77777777" w:rsidR="00C108E1" w:rsidRDefault="00C108E1" w:rsidP="00203CC5">
      <w:pPr>
        <w:ind w:left="360"/>
        <w:rPr>
          <w:rFonts w:ascii="Arial" w:hAnsi="Arial" w:cs="Arial"/>
          <w:lang w:val="lt-LT"/>
        </w:rPr>
      </w:pPr>
    </w:p>
    <w:p w14:paraId="52057F38" w14:textId="77777777" w:rsidR="00322454" w:rsidRPr="0091425A" w:rsidRDefault="00322454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F929F9">
        <w:rPr>
          <w:rFonts w:ascii="Arial" w:hAnsi="Arial" w:cs="Arial"/>
          <w:i/>
        </w:rPr>
        <w:t xml:space="preserve">Art since 1900. Modernism, </w:t>
      </w:r>
      <w:proofErr w:type="spellStart"/>
      <w:r w:rsidRPr="00F929F9">
        <w:rPr>
          <w:rFonts w:ascii="Arial" w:hAnsi="Arial" w:cs="Arial"/>
          <w:i/>
        </w:rPr>
        <w:t>Antimodernsim</w:t>
      </w:r>
      <w:proofErr w:type="spellEnd"/>
      <w:r w:rsidRPr="00F929F9">
        <w:rPr>
          <w:rFonts w:ascii="Arial" w:hAnsi="Arial" w:cs="Arial"/>
          <w:i/>
        </w:rPr>
        <w:t>, Postmodernism.</w:t>
      </w:r>
      <w:r w:rsidRPr="00F929F9">
        <w:rPr>
          <w:rFonts w:ascii="Arial" w:hAnsi="Arial" w:cs="Arial"/>
        </w:rPr>
        <w:t xml:space="preserve"> Ed. by Hal Foster, Rosalind Krauss, </w:t>
      </w:r>
      <w:proofErr w:type="spellStart"/>
      <w:r w:rsidRPr="00F929F9">
        <w:rPr>
          <w:rFonts w:ascii="Arial" w:hAnsi="Arial" w:cs="Arial"/>
        </w:rPr>
        <w:t>Yve</w:t>
      </w:r>
      <w:proofErr w:type="spellEnd"/>
      <w:r w:rsidRPr="00F929F9">
        <w:rPr>
          <w:rFonts w:ascii="Arial" w:hAnsi="Arial" w:cs="Arial"/>
        </w:rPr>
        <w:t xml:space="preserve">-Alain Bois, Benjamin H. D. </w:t>
      </w:r>
      <w:proofErr w:type="spellStart"/>
      <w:r w:rsidRPr="00F929F9">
        <w:rPr>
          <w:rFonts w:ascii="Arial" w:hAnsi="Arial" w:cs="Arial"/>
        </w:rPr>
        <w:t>Buchloh</w:t>
      </w:r>
      <w:proofErr w:type="spellEnd"/>
      <w:r w:rsidRPr="00F929F9">
        <w:rPr>
          <w:rFonts w:ascii="Arial" w:hAnsi="Arial" w:cs="Arial"/>
        </w:rPr>
        <w:t xml:space="preserve">, David </w:t>
      </w:r>
      <w:proofErr w:type="spellStart"/>
      <w:r w:rsidRPr="00F929F9">
        <w:rPr>
          <w:rFonts w:ascii="Arial" w:hAnsi="Arial" w:cs="Arial"/>
        </w:rPr>
        <w:t>Joselit</w:t>
      </w:r>
      <w:proofErr w:type="spellEnd"/>
      <w:r w:rsidRPr="00F929F9">
        <w:rPr>
          <w:rFonts w:ascii="Arial" w:hAnsi="Arial" w:cs="Arial"/>
        </w:rPr>
        <w:t>. Thames &amp; Hudson, 2011. [DI 001]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37EE721E" w14:textId="77777777" w:rsidR="0091425A" w:rsidRPr="00BC308A" w:rsidRDefault="0091425A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8B2418">
        <w:rPr>
          <w:rFonts w:ascii="Arial" w:hAnsi="Arial" w:cs="Arial"/>
        </w:rPr>
        <w:t>Gwen Allen</w:t>
      </w:r>
      <w:r>
        <w:rPr>
          <w:rFonts w:ascii="Arial" w:hAnsi="Arial" w:cs="Arial"/>
        </w:rPr>
        <w:t xml:space="preserve">. </w:t>
      </w:r>
      <w:r w:rsidRPr="008B2418">
        <w:rPr>
          <w:rFonts w:ascii="Arial" w:hAnsi="Arial" w:cs="Arial"/>
          <w:i/>
        </w:rPr>
        <w:t>Artists’ Magazines. An Alternative Space for Art.</w:t>
      </w:r>
      <w:r>
        <w:rPr>
          <w:rFonts w:ascii="Arial" w:hAnsi="Arial" w:cs="Arial"/>
        </w:rPr>
        <w:t xml:space="preserve"> The MIT Press. 2011. [DI 002]</w:t>
      </w:r>
    </w:p>
    <w:p w14:paraId="519CBC85" w14:textId="77777777" w:rsidR="00BC308A" w:rsidRPr="00322454" w:rsidRDefault="00BC308A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lt-LT"/>
        </w:rPr>
        <w:t>Trumpo kino istorija. Nuo ištakų iki antrojo pasaulinio karo.</w:t>
      </w:r>
      <w:r w:rsidRPr="006A4ED0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</w:rPr>
        <w:t>Vaizdų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kultūros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studija</w:t>
      </w:r>
      <w:proofErr w:type="spellEnd"/>
      <w:r>
        <w:rPr>
          <w:rFonts w:ascii="Arial" w:hAnsi="Arial" w:cs="Arial"/>
        </w:rPr>
        <w:t>, 2011. [DI 003]</w:t>
      </w:r>
    </w:p>
    <w:p w14:paraId="04F90912" w14:textId="77777777" w:rsidR="00BB10CA" w:rsidRDefault="00BB10CA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Biblijos menas. </w:t>
      </w:r>
      <w:proofErr w:type="spellStart"/>
      <w:r w:rsidRPr="00813065">
        <w:rPr>
          <w:rFonts w:ascii="Arial" w:hAnsi="Arial" w:cs="Arial"/>
          <w:lang w:val="lt-LT"/>
        </w:rPr>
        <w:t>Marc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Chagall</w:t>
      </w:r>
      <w:proofErr w:type="spellEnd"/>
      <w:r w:rsidRPr="00813065">
        <w:rPr>
          <w:rFonts w:ascii="Arial" w:hAnsi="Arial" w:cs="Arial"/>
          <w:lang w:val="lt-LT"/>
        </w:rPr>
        <w:t xml:space="preserve">, </w:t>
      </w:r>
      <w:proofErr w:type="spellStart"/>
      <w:r w:rsidRPr="00813065">
        <w:rPr>
          <w:rFonts w:ascii="Arial" w:hAnsi="Arial" w:cs="Arial"/>
          <w:lang w:val="lt-LT"/>
        </w:rPr>
        <w:t>Salvador</w:t>
      </w:r>
      <w:proofErr w:type="spellEnd"/>
      <w:r w:rsidRPr="00813065">
        <w:rPr>
          <w:rFonts w:ascii="Arial" w:hAnsi="Arial" w:cs="Arial"/>
          <w:lang w:val="lt-LT"/>
        </w:rPr>
        <w:t xml:space="preserve"> Dali, </w:t>
      </w:r>
      <w:proofErr w:type="spellStart"/>
      <w:r w:rsidRPr="00813065">
        <w:rPr>
          <w:rFonts w:ascii="Arial" w:hAnsi="Arial" w:cs="Arial"/>
          <w:lang w:val="lt-LT"/>
        </w:rPr>
        <w:t>Otto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Dix</w:t>
      </w:r>
      <w:proofErr w:type="spellEnd"/>
      <w:r w:rsidRPr="00813065">
        <w:rPr>
          <w:rFonts w:ascii="Arial" w:hAnsi="Arial" w:cs="Arial"/>
          <w:lang w:val="lt-LT"/>
        </w:rPr>
        <w:t xml:space="preserve">, Gustave Dore, </w:t>
      </w:r>
      <w:proofErr w:type="spellStart"/>
      <w:r w:rsidRPr="00813065">
        <w:rPr>
          <w:rFonts w:ascii="Arial" w:hAnsi="Arial" w:cs="Arial"/>
          <w:lang w:val="lt-LT"/>
        </w:rPr>
        <w:t>Gottfried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Engelmann</w:t>
      </w:r>
      <w:proofErr w:type="spellEnd"/>
      <w:r w:rsidRPr="00813065">
        <w:rPr>
          <w:rFonts w:ascii="Arial" w:hAnsi="Arial" w:cs="Arial"/>
          <w:lang w:val="lt-LT"/>
        </w:rPr>
        <w:t>. Galerija „Meno parkas“, Kaunas. [DI 004]</w:t>
      </w:r>
    </w:p>
    <w:p w14:paraId="60DDA757" w14:textId="77777777" w:rsidR="00D637AA" w:rsidRPr="00813065" w:rsidRDefault="00D637AA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E807E1">
        <w:rPr>
          <w:rFonts w:ascii="Arial" w:hAnsi="Arial" w:cs="Arial"/>
          <w:i/>
        </w:rPr>
        <w:t xml:space="preserve">Spirits of Internationalism. 6 European Collections 1956-1986. </w:t>
      </w:r>
      <w:r>
        <w:rPr>
          <w:rFonts w:ascii="Arial" w:hAnsi="Arial" w:cs="Arial"/>
        </w:rPr>
        <w:t xml:space="preserve">Antwerp: M HKA / Eindhoven: Van </w:t>
      </w:r>
      <w:proofErr w:type="spellStart"/>
      <w:r>
        <w:rPr>
          <w:rFonts w:ascii="Arial" w:hAnsi="Arial" w:cs="Arial"/>
        </w:rPr>
        <w:t>Abbemuseum</w:t>
      </w:r>
      <w:proofErr w:type="spellEnd"/>
      <w:r>
        <w:rPr>
          <w:rFonts w:ascii="Arial" w:hAnsi="Arial" w:cs="Arial"/>
        </w:rPr>
        <w:t>, 2012. [DI 005]</w:t>
      </w:r>
    </w:p>
    <w:p w14:paraId="3269B077" w14:textId="77777777" w:rsidR="00BB10CA" w:rsidRPr="00813065" w:rsidRDefault="00BB10CA" w:rsidP="002749BF">
      <w:pPr>
        <w:numPr>
          <w:ilvl w:val="0"/>
          <w:numId w:val="75"/>
        </w:numPr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pl-PL"/>
        </w:rPr>
        <w:t>Fluxus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Donacija</w:t>
      </w:r>
      <w:proofErr w:type="spellEnd"/>
      <w:r w:rsidRPr="00AD1DBC">
        <w:rPr>
          <w:rFonts w:ascii="Arial" w:hAnsi="Arial" w:cs="Arial"/>
          <w:lang w:val="pl-PL"/>
        </w:rPr>
        <w:t xml:space="preserve"> Francesca </w:t>
      </w:r>
      <w:proofErr w:type="spellStart"/>
      <w:r w:rsidRPr="00AD1DBC">
        <w:rPr>
          <w:rFonts w:ascii="Arial" w:hAnsi="Arial" w:cs="Arial"/>
          <w:lang w:val="pl-PL"/>
        </w:rPr>
        <w:t>Conza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Zagreb</w:t>
      </w:r>
      <w:proofErr w:type="spellEnd"/>
      <w:r w:rsidRPr="00AD1DBC">
        <w:rPr>
          <w:rFonts w:ascii="Arial" w:hAnsi="Arial" w:cs="Arial"/>
          <w:lang w:val="pl-PL"/>
        </w:rPr>
        <w:t xml:space="preserve">, 1999. </w:t>
      </w:r>
      <w:r w:rsidRPr="00813065">
        <w:rPr>
          <w:rFonts w:ascii="Arial" w:hAnsi="Arial" w:cs="Arial"/>
        </w:rPr>
        <w:t>[DI 006]</w:t>
      </w:r>
    </w:p>
    <w:p w14:paraId="1BA38260" w14:textId="77777777" w:rsidR="00BB10CA" w:rsidRPr="00E87AC6" w:rsidRDefault="00BB10CA" w:rsidP="002749BF">
      <w:pPr>
        <w:numPr>
          <w:ilvl w:val="0"/>
          <w:numId w:val="75"/>
        </w:numPr>
        <w:rPr>
          <w:rFonts w:ascii="Arial" w:hAnsi="Arial" w:cs="Arial"/>
        </w:rPr>
      </w:pPr>
      <w:proofErr w:type="spellStart"/>
      <w:r w:rsidRPr="00E87AC6">
        <w:rPr>
          <w:rFonts w:ascii="Arial" w:hAnsi="Arial" w:cs="Arial"/>
        </w:rPr>
        <w:t>Avangardas</w:t>
      </w:r>
      <w:proofErr w:type="spellEnd"/>
      <w:r w:rsidRPr="00E87AC6">
        <w:rPr>
          <w:rFonts w:ascii="Arial" w:hAnsi="Arial" w:cs="Arial"/>
        </w:rPr>
        <w:t xml:space="preserve">. Nuo </w:t>
      </w:r>
      <w:proofErr w:type="spellStart"/>
      <w:r w:rsidRPr="00E87AC6">
        <w:rPr>
          <w:rFonts w:ascii="Arial" w:hAnsi="Arial" w:cs="Arial"/>
        </w:rPr>
        <w:t>futurizmo</w:t>
      </w:r>
      <w:proofErr w:type="spellEnd"/>
      <w:r w:rsidRPr="00E87AC6">
        <w:rPr>
          <w:rFonts w:ascii="Arial" w:hAnsi="Arial" w:cs="Arial"/>
        </w:rPr>
        <w:t xml:space="preserve"> </w:t>
      </w:r>
      <w:proofErr w:type="spellStart"/>
      <w:r w:rsidRPr="00E87AC6">
        <w:rPr>
          <w:rFonts w:ascii="Arial" w:hAnsi="Arial" w:cs="Arial"/>
        </w:rPr>
        <w:t>iki</w:t>
      </w:r>
      <w:proofErr w:type="spellEnd"/>
      <w:r w:rsidRPr="00E87AC6">
        <w:rPr>
          <w:rFonts w:ascii="Arial" w:hAnsi="Arial" w:cs="Arial"/>
        </w:rPr>
        <w:t xml:space="preserve"> FLUXUS. </w:t>
      </w:r>
      <w:proofErr w:type="spellStart"/>
      <w:r w:rsidRPr="00E87AC6">
        <w:rPr>
          <w:rFonts w:ascii="Arial" w:hAnsi="Arial" w:cs="Arial"/>
        </w:rPr>
        <w:t>Binkis</w:t>
      </w:r>
      <w:proofErr w:type="spellEnd"/>
      <w:r w:rsidRPr="00E87AC6">
        <w:rPr>
          <w:rFonts w:ascii="Arial" w:hAnsi="Arial" w:cs="Arial"/>
        </w:rPr>
        <w:t xml:space="preserve">, Mekas, </w:t>
      </w:r>
      <w:proofErr w:type="spellStart"/>
      <w:r w:rsidRPr="00E87AC6">
        <w:rPr>
          <w:rFonts w:ascii="Arial" w:hAnsi="Arial" w:cs="Arial"/>
        </w:rPr>
        <w:t>Mačiūnas</w:t>
      </w:r>
      <w:proofErr w:type="spellEnd"/>
      <w:r w:rsidRPr="00E87AC6"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</w:rPr>
        <w:t xml:space="preserve">Vilnius: JMVMC, 2007. </w:t>
      </w:r>
      <w:r w:rsidRPr="00E87AC6">
        <w:rPr>
          <w:rFonts w:ascii="Arial" w:hAnsi="Arial" w:cs="Arial"/>
        </w:rPr>
        <w:t>[DI 007]</w:t>
      </w:r>
    </w:p>
    <w:p w14:paraId="6ACD58BE" w14:textId="77777777" w:rsidR="00D12667" w:rsidRDefault="00D12667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Ex </w:t>
      </w:r>
      <w:proofErr w:type="spellStart"/>
      <w:r w:rsidRPr="006A4ED0">
        <w:rPr>
          <w:rFonts w:ascii="Arial" w:hAnsi="Arial" w:cs="Arial"/>
          <w:i/>
          <w:lang w:val="de-DE"/>
        </w:rPr>
        <w:t>Machina</w:t>
      </w:r>
      <w:proofErr w:type="spellEnd"/>
      <w:r w:rsidRPr="006A4ED0">
        <w:rPr>
          <w:rFonts w:ascii="Arial" w:hAnsi="Arial" w:cs="Arial"/>
          <w:i/>
          <w:lang w:val="de-DE"/>
        </w:rPr>
        <w:t xml:space="preserve"> – Frühe Computergrafik bis 1979. </w:t>
      </w:r>
      <w:proofErr w:type="spellStart"/>
      <w:r>
        <w:rPr>
          <w:rFonts w:ascii="Arial" w:hAnsi="Arial" w:cs="Arial"/>
        </w:rPr>
        <w:t>Deuthscher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Kunstverlag</w:t>
      </w:r>
      <w:proofErr w:type="spellEnd"/>
      <w:r>
        <w:rPr>
          <w:rFonts w:ascii="Arial" w:hAnsi="Arial" w:cs="Arial"/>
        </w:rPr>
        <w:t>, 2007 [DI 008]</w:t>
      </w:r>
    </w:p>
    <w:p w14:paraId="62D24FE1" w14:textId="77777777" w:rsidR="00BB10CA" w:rsidRDefault="009D4361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Nakyja</w:t>
      </w:r>
      <w:proofErr w:type="spellEnd"/>
      <w:r w:rsidR="00BB10CA" w:rsidRPr="00813065">
        <w:rPr>
          <w:rFonts w:ascii="Arial" w:hAnsi="Arial" w:cs="Arial"/>
          <w:lang w:val="lt-LT"/>
        </w:rPr>
        <w:t xml:space="preserve"> ja </w:t>
      </w:r>
      <w:proofErr w:type="spellStart"/>
      <w:r w:rsidR="00BB10CA" w:rsidRPr="00813065">
        <w:rPr>
          <w:rFonts w:ascii="Arial" w:hAnsi="Arial" w:cs="Arial"/>
          <w:lang w:val="lt-LT"/>
        </w:rPr>
        <w:t>haaveita</w:t>
      </w:r>
      <w:proofErr w:type="spellEnd"/>
      <w:r w:rsidR="00BB10CA" w:rsidRPr="00813065">
        <w:rPr>
          <w:rFonts w:ascii="Arial" w:hAnsi="Arial" w:cs="Arial"/>
          <w:lang w:val="lt-LT"/>
        </w:rPr>
        <w:t xml:space="preserve">. </w:t>
      </w:r>
      <w:proofErr w:type="spellStart"/>
      <w:r w:rsidR="00BB10CA" w:rsidRPr="00813065">
        <w:rPr>
          <w:rFonts w:ascii="Arial" w:hAnsi="Arial" w:cs="Arial"/>
          <w:lang w:val="lt-LT"/>
        </w:rPr>
        <w:t>Ranskalainen</w:t>
      </w:r>
      <w:proofErr w:type="spellEnd"/>
      <w:r w:rsidR="00BB10CA" w:rsidRPr="00813065">
        <w:rPr>
          <w:rFonts w:ascii="Arial" w:hAnsi="Arial" w:cs="Arial"/>
          <w:lang w:val="lt-LT"/>
        </w:rPr>
        <w:t xml:space="preserve"> </w:t>
      </w:r>
      <w:proofErr w:type="spellStart"/>
      <w:r w:rsidR="00BB10CA" w:rsidRPr="00813065">
        <w:rPr>
          <w:rFonts w:ascii="Arial" w:hAnsi="Arial" w:cs="Arial"/>
          <w:lang w:val="lt-LT"/>
        </w:rPr>
        <w:t>symbolismi</w:t>
      </w:r>
      <w:proofErr w:type="spellEnd"/>
      <w:r w:rsidR="00BB10CA" w:rsidRPr="00813065">
        <w:rPr>
          <w:rFonts w:ascii="Arial" w:hAnsi="Arial" w:cs="Arial"/>
          <w:lang w:val="lt-LT"/>
        </w:rPr>
        <w:t xml:space="preserve"> 1886-1908. Helsinki: ATENEUM, 1994. 2 vnt. [DI 009]</w:t>
      </w:r>
    </w:p>
    <w:p w14:paraId="394F694B" w14:textId="77777777" w:rsidR="005E6B98" w:rsidRDefault="00A90BC1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646527">
        <w:rPr>
          <w:rFonts w:ascii="Arial" w:hAnsi="Arial" w:cs="Arial"/>
          <w:i/>
          <w:lang w:val="de-DE"/>
        </w:rPr>
        <w:t xml:space="preserve">Ein goldenes </w:t>
      </w:r>
      <w:proofErr w:type="spellStart"/>
      <w:proofErr w:type="gramStart"/>
      <w:r w:rsidRPr="00646527">
        <w:rPr>
          <w:rFonts w:ascii="Arial" w:hAnsi="Arial" w:cs="Arial"/>
          <w:i/>
          <w:lang w:val="de-DE"/>
        </w:rPr>
        <w:t>zeitalter.</w:t>
      </w:r>
      <w:r>
        <w:rPr>
          <w:rFonts w:ascii="Arial" w:hAnsi="Arial" w:cs="Arial"/>
          <w:i/>
          <w:lang w:val="de-DE"/>
        </w:rPr>
        <w:t>Hollaendische</w:t>
      </w:r>
      <w:proofErr w:type="spellEnd"/>
      <w:proofErr w:type="gramEnd"/>
      <w:r>
        <w:rPr>
          <w:rFonts w:ascii="Arial" w:hAnsi="Arial" w:cs="Arial"/>
          <w:i/>
          <w:lang w:val="de-DE"/>
        </w:rPr>
        <w:t xml:space="preserve"> und </w:t>
      </w:r>
      <w:proofErr w:type="spellStart"/>
      <w:r>
        <w:rPr>
          <w:rFonts w:ascii="Arial" w:hAnsi="Arial" w:cs="Arial"/>
          <w:i/>
          <w:lang w:val="de-DE"/>
        </w:rPr>
        <w:t>flaemische</w:t>
      </w:r>
      <w:proofErr w:type="spellEnd"/>
      <w:r>
        <w:rPr>
          <w:rFonts w:ascii="Arial" w:hAnsi="Arial" w:cs="Arial"/>
          <w:i/>
          <w:lang w:val="de-DE"/>
        </w:rPr>
        <w:t xml:space="preserve"> </w:t>
      </w:r>
      <w:proofErr w:type="spellStart"/>
      <w:r>
        <w:rPr>
          <w:rFonts w:ascii="Arial" w:hAnsi="Arial" w:cs="Arial"/>
          <w:i/>
          <w:lang w:val="de-DE"/>
        </w:rPr>
        <w:t>Gemaelde</w:t>
      </w:r>
      <w:proofErr w:type="spellEnd"/>
      <w:r>
        <w:rPr>
          <w:rFonts w:ascii="Arial" w:hAnsi="Arial" w:cs="Arial"/>
          <w:i/>
          <w:lang w:val="de-DE"/>
        </w:rPr>
        <w:t xml:space="preserve"> aus einer privaten Sammlung.</w:t>
      </w:r>
      <w:r>
        <w:rPr>
          <w:rFonts w:ascii="Arial" w:hAnsi="Arial" w:cs="Arial"/>
          <w:b/>
          <w:lang w:val="de-DE"/>
        </w:rPr>
        <w:t xml:space="preserve"> </w:t>
      </w:r>
      <w:proofErr w:type="spellStart"/>
      <w:r w:rsidRPr="00F047EF">
        <w:rPr>
          <w:rFonts w:ascii="Arial" w:hAnsi="Arial" w:cs="Arial"/>
          <w:lang w:val="de-DE"/>
        </w:rPr>
        <w:t>Zuerich</w:t>
      </w:r>
      <w:proofErr w:type="spellEnd"/>
      <w:r w:rsidRPr="00F047EF">
        <w:rPr>
          <w:rFonts w:ascii="Arial" w:hAnsi="Arial" w:cs="Arial"/>
          <w:lang w:val="de-DE"/>
        </w:rPr>
        <w:t xml:space="preserve">: Kunsthaus </w:t>
      </w:r>
      <w:proofErr w:type="spellStart"/>
      <w:r w:rsidRPr="00F047EF">
        <w:rPr>
          <w:rFonts w:ascii="Arial" w:hAnsi="Arial" w:cs="Arial"/>
          <w:lang w:val="de-DE"/>
        </w:rPr>
        <w:t>Zuerich</w:t>
      </w:r>
      <w:proofErr w:type="spellEnd"/>
      <w:r w:rsidRPr="00F047EF">
        <w:rPr>
          <w:rFonts w:ascii="Arial" w:hAnsi="Arial" w:cs="Arial"/>
          <w:lang w:val="de-DE"/>
        </w:rPr>
        <w:t>, 2015.</w:t>
      </w:r>
      <w:r>
        <w:rPr>
          <w:rFonts w:ascii="Arial" w:hAnsi="Arial" w:cs="Arial"/>
          <w:lang w:val="de-DE"/>
        </w:rPr>
        <w:t xml:space="preserve"> [DI 010]</w:t>
      </w:r>
    </w:p>
    <w:p w14:paraId="36873412" w14:textId="77777777" w:rsidR="005E6B98" w:rsidRDefault="009C5CF4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proofErr w:type="spellStart"/>
      <w:r w:rsidRPr="00634A22">
        <w:rPr>
          <w:rFonts w:ascii="Arial" w:hAnsi="Arial" w:cs="Arial"/>
          <w:i/>
          <w:lang w:val="lt-LT"/>
        </w:rPr>
        <w:t>Une</w:t>
      </w:r>
      <w:proofErr w:type="spellEnd"/>
      <w:r w:rsidRPr="00634A22">
        <w:rPr>
          <w:rFonts w:ascii="Arial" w:hAnsi="Arial" w:cs="Arial"/>
          <w:i/>
          <w:lang w:val="lt-LT"/>
        </w:rPr>
        <w:t xml:space="preserve"> </w:t>
      </w:r>
      <w:proofErr w:type="spellStart"/>
      <w:r w:rsidRPr="00634A22">
        <w:rPr>
          <w:rFonts w:ascii="Arial" w:hAnsi="Arial" w:cs="Arial"/>
          <w:i/>
          <w:lang w:val="lt-LT"/>
        </w:rPr>
        <w:t>histoire</w:t>
      </w:r>
      <w:proofErr w:type="spellEnd"/>
      <w:r w:rsidRPr="00634A22">
        <w:rPr>
          <w:rFonts w:ascii="Arial" w:hAnsi="Arial" w:cs="Arial"/>
          <w:i/>
          <w:lang w:val="lt-LT"/>
        </w:rPr>
        <w:t xml:space="preserve">. Art </w:t>
      </w:r>
      <w:proofErr w:type="spellStart"/>
      <w:r w:rsidRPr="00634A22">
        <w:rPr>
          <w:rFonts w:ascii="Arial" w:hAnsi="Arial" w:cs="Arial"/>
          <w:i/>
          <w:lang w:val="lt-LT"/>
        </w:rPr>
        <w:t>architecture</w:t>
      </w:r>
      <w:proofErr w:type="spellEnd"/>
      <w:r w:rsidRPr="00634A22">
        <w:rPr>
          <w:rFonts w:ascii="Arial" w:hAnsi="Arial" w:cs="Arial"/>
          <w:i/>
          <w:lang w:val="lt-LT"/>
        </w:rPr>
        <w:t xml:space="preserve"> </w:t>
      </w:r>
      <w:proofErr w:type="spellStart"/>
      <w:r w:rsidRPr="00634A22">
        <w:rPr>
          <w:rFonts w:ascii="Arial" w:hAnsi="Arial" w:cs="Arial"/>
          <w:i/>
          <w:lang w:val="lt-LT"/>
        </w:rPr>
        <w:t>design</w:t>
      </w:r>
      <w:proofErr w:type="spellEnd"/>
      <w:r w:rsidRPr="00634A22">
        <w:rPr>
          <w:rFonts w:ascii="Arial" w:hAnsi="Arial" w:cs="Arial"/>
          <w:i/>
          <w:lang w:val="lt-LT"/>
        </w:rPr>
        <w:t xml:space="preserve"> </w:t>
      </w:r>
      <w:proofErr w:type="spellStart"/>
      <w:r w:rsidRPr="00634A22">
        <w:rPr>
          <w:rFonts w:ascii="Arial" w:hAnsi="Arial" w:cs="Arial"/>
          <w:i/>
          <w:lang w:val="lt-LT"/>
        </w:rPr>
        <w:t>des</w:t>
      </w:r>
      <w:proofErr w:type="spellEnd"/>
      <w:r w:rsidRPr="00634A22">
        <w:rPr>
          <w:rFonts w:ascii="Arial" w:hAnsi="Arial" w:cs="Arial"/>
          <w:i/>
          <w:lang w:val="lt-LT"/>
        </w:rPr>
        <w:t xml:space="preserve"> </w:t>
      </w:r>
      <w:proofErr w:type="spellStart"/>
      <w:r w:rsidRPr="00634A22">
        <w:rPr>
          <w:rFonts w:ascii="Arial" w:hAnsi="Arial" w:cs="Arial"/>
          <w:i/>
          <w:lang w:val="lt-LT"/>
        </w:rPr>
        <w:t>années</w:t>
      </w:r>
      <w:proofErr w:type="spellEnd"/>
      <w:r w:rsidRPr="00634A22">
        <w:rPr>
          <w:rFonts w:ascii="Arial" w:hAnsi="Arial" w:cs="Arial"/>
          <w:i/>
          <w:lang w:val="fr-FR"/>
        </w:rPr>
        <w:t xml:space="preserve"> 1980 à nos jours.</w:t>
      </w:r>
      <w:r>
        <w:rPr>
          <w:rFonts w:ascii="Arial" w:hAnsi="Arial" w:cs="Arial"/>
          <w:b/>
          <w:lang w:val="fr-FR"/>
        </w:rPr>
        <w:t xml:space="preserve"> </w:t>
      </w:r>
      <w:r w:rsidRPr="000F3464">
        <w:rPr>
          <w:rFonts w:ascii="Arial" w:hAnsi="Arial" w:cs="Arial"/>
          <w:lang w:val="lt-LT"/>
        </w:rPr>
        <w:t xml:space="preserve">Paris: </w:t>
      </w:r>
      <w:proofErr w:type="spellStart"/>
      <w:r w:rsidRPr="000F3464">
        <w:rPr>
          <w:rFonts w:ascii="Arial" w:hAnsi="Arial" w:cs="Arial"/>
          <w:lang w:val="lt-LT"/>
        </w:rPr>
        <w:t>Editions</w:t>
      </w:r>
      <w:proofErr w:type="spellEnd"/>
      <w:r w:rsidRPr="000F3464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du</w:t>
      </w:r>
      <w:r w:rsidRPr="000F3464">
        <w:rPr>
          <w:rFonts w:ascii="Arial" w:hAnsi="Arial" w:cs="Arial"/>
          <w:lang w:val="lt-LT"/>
        </w:rPr>
        <w:t xml:space="preserve"> Centre </w:t>
      </w:r>
      <w:proofErr w:type="spellStart"/>
      <w:r w:rsidRPr="000F3464">
        <w:rPr>
          <w:rFonts w:ascii="Arial" w:hAnsi="Arial" w:cs="Arial"/>
          <w:lang w:val="lt-LT"/>
        </w:rPr>
        <w:t>Pompidou</w:t>
      </w:r>
      <w:proofErr w:type="spellEnd"/>
      <w:r w:rsidRPr="000F3464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4. [DI 011]</w:t>
      </w:r>
    </w:p>
    <w:p w14:paraId="7BE55780" w14:textId="77777777" w:rsidR="00590B95" w:rsidRPr="00813065" w:rsidRDefault="00590B95" w:rsidP="002749BF">
      <w:pPr>
        <w:numPr>
          <w:ilvl w:val="0"/>
          <w:numId w:val="75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>Bilder in Bewegung. Künstler &amp; Video / Film 1958-2010</w:t>
      </w:r>
      <w:r w:rsidRPr="006A4ED0">
        <w:rPr>
          <w:rFonts w:ascii="Arial" w:hAnsi="Arial" w:cs="Arial"/>
          <w:lang w:val="de-DE"/>
        </w:rPr>
        <w:t xml:space="preserve">. Museum Ludwig Köln / Walther König, 2010. </w:t>
      </w:r>
      <w:r w:rsidRPr="00C50211">
        <w:rPr>
          <w:rFonts w:ascii="Arial" w:hAnsi="Arial" w:cs="Arial"/>
        </w:rPr>
        <w:t>[DI 012]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</w:rPr>
        <w:t xml:space="preserve">  </w:t>
      </w:r>
    </w:p>
    <w:p w14:paraId="285AB5D9" w14:textId="77777777" w:rsidR="00BB10CA" w:rsidRPr="00A03AAF" w:rsidRDefault="00BB10CA" w:rsidP="002749BF">
      <w:pPr>
        <w:numPr>
          <w:ilvl w:val="0"/>
          <w:numId w:val="75"/>
        </w:numPr>
        <w:jc w:val="both"/>
        <w:rPr>
          <w:rFonts w:ascii="Arial" w:hAnsi="Arial" w:cs="Arial"/>
          <w:color w:val="FF0000"/>
        </w:rPr>
      </w:pPr>
      <w:r w:rsidRPr="00A03AAF">
        <w:rPr>
          <w:rFonts w:ascii="Arial" w:hAnsi="Arial" w:cs="Arial"/>
          <w:color w:val="FF0000"/>
          <w:lang w:val="de-DE"/>
        </w:rPr>
        <w:t xml:space="preserve">Kontakt... aus der Sammlung der Erste Bank-Gruppe. Köln: Verlag der Buchhandlung Walther König, 2006. </w:t>
      </w:r>
      <w:r w:rsidRPr="00A03AAF">
        <w:rPr>
          <w:rFonts w:ascii="Arial" w:hAnsi="Arial" w:cs="Arial"/>
          <w:color w:val="FF0000"/>
        </w:rPr>
        <w:t>[DI 013]</w:t>
      </w:r>
    </w:p>
    <w:p w14:paraId="3AFF1256" w14:textId="77777777" w:rsidR="00BB10CA" w:rsidRDefault="00BB10CA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Traum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zeichen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Raum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Jahren</w:t>
      </w:r>
      <w:proofErr w:type="spellEnd"/>
      <w:r w:rsidRPr="00B529C2">
        <w:rPr>
          <w:rFonts w:ascii="Arial" w:hAnsi="Arial" w:cs="Arial"/>
          <w:lang w:val="lt-LT"/>
        </w:rPr>
        <w:t xml:space="preserve"> 1924-1939. </w:t>
      </w:r>
      <w:proofErr w:type="spellStart"/>
      <w:r w:rsidRPr="00B529C2">
        <w:rPr>
          <w:rFonts w:ascii="Arial" w:hAnsi="Arial" w:cs="Arial"/>
          <w:lang w:val="lt-LT"/>
        </w:rPr>
        <w:t>Koln</w:t>
      </w:r>
      <w:proofErr w:type="spellEnd"/>
      <w:r w:rsidRPr="00B529C2">
        <w:rPr>
          <w:rFonts w:ascii="Arial" w:hAnsi="Arial" w:cs="Arial"/>
          <w:lang w:val="lt-LT"/>
        </w:rPr>
        <w:t>, 1965</w:t>
      </w:r>
      <w:r>
        <w:rPr>
          <w:rFonts w:ascii="Arial" w:hAnsi="Arial" w:cs="Arial"/>
          <w:lang w:val="lt-LT"/>
        </w:rPr>
        <w:t>. [DI 014]</w:t>
      </w:r>
    </w:p>
    <w:p w14:paraId="666F322D" w14:textId="77777777" w:rsidR="00590B95" w:rsidRPr="005E6B98" w:rsidRDefault="00590B95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Künstler Paare: Liebe, Kunst &amp; </w:t>
      </w:r>
      <w:proofErr w:type="spellStart"/>
      <w:r w:rsidRPr="006A4ED0">
        <w:rPr>
          <w:rFonts w:ascii="Arial" w:hAnsi="Arial" w:cs="Arial"/>
          <w:i/>
          <w:lang w:val="de-DE"/>
        </w:rPr>
        <w:t>Liedenschaft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proofErr w:type="spellStart"/>
      <w:r w:rsidRPr="00C50211">
        <w:rPr>
          <w:rFonts w:ascii="Arial" w:hAnsi="Arial" w:cs="Arial"/>
        </w:rPr>
        <w:t>Hatje</w:t>
      </w:r>
      <w:proofErr w:type="spellEnd"/>
      <w:r w:rsidRPr="00C50211">
        <w:rPr>
          <w:rFonts w:ascii="Arial" w:hAnsi="Arial" w:cs="Arial"/>
        </w:rPr>
        <w:t xml:space="preserve"> </w:t>
      </w:r>
      <w:proofErr w:type="spellStart"/>
      <w:r w:rsidRPr="00C50211">
        <w:rPr>
          <w:rFonts w:ascii="Arial" w:hAnsi="Arial" w:cs="Arial"/>
        </w:rPr>
        <w:t>Cantz</w:t>
      </w:r>
      <w:proofErr w:type="spellEnd"/>
      <w:r w:rsidRPr="00C50211">
        <w:rPr>
          <w:rFonts w:ascii="Arial" w:hAnsi="Arial" w:cs="Arial"/>
        </w:rPr>
        <w:t>, 2008. [DI 015]</w:t>
      </w:r>
    </w:p>
    <w:p w14:paraId="52E4C662" w14:textId="77777777" w:rsidR="005E6B98" w:rsidRPr="005E6B98" w:rsidRDefault="005E6B98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7420E5">
        <w:rPr>
          <w:rFonts w:ascii="Arial" w:hAnsi="Arial" w:cs="Arial"/>
          <w:i/>
        </w:rPr>
        <w:t xml:space="preserve">Be-Bomb. The </w:t>
      </w:r>
      <w:proofErr w:type="spellStart"/>
      <w:r w:rsidRPr="007420E5">
        <w:rPr>
          <w:rFonts w:ascii="Arial" w:hAnsi="Arial" w:cs="Arial"/>
          <w:i/>
        </w:rPr>
        <w:t>Tansatlantic</w:t>
      </w:r>
      <w:proofErr w:type="spellEnd"/>
      <w:r w:rsidRPr="007420E5">
        <w:rPr>
          <w:rFonts w:ascii="Arial" w:hAnsi="Arial" w:cs="Arial"/>
          <w:i/>
        </w:rPr>
        <w:t xml:space="preserve"> War of Images and all that Jazz. 1946-1956. </w:t>
      </w:r>
      <w:r>
        <w:rPr>
          <w:rFonts w:ascii="Arial" w:hAnsi="Arial" w:cs="Arial"/>
        </w:rPr>
        <w:t>MACBA / Museo Nacional Centro de Arte Reina Sofia, 2007. [DI 016]</w:t>
      </w:r>
    </w:p>
    <w:p w14:paraId="2D9B75DE" w14:textId="77777777" w:rsidR="005E6B98" w:rsidRPr="006A4ED0" w:rsidRDefault="005E6B98" w:rsidP="002749BF">
      <w:pPr>
        <w:numPr>
          <w:ilvl w:val="0"/>
          <w:numId w:val="75"/>
        </w:numPr>
        <w:rPr>
          <w:rFonts w:ascii="Arial" w:hAnsi="Arial" w:cs="Arial"/>
          <w:lang w:val="fr-FR"/>
        </w:rPr>
      </w:pPr>
      <w:r w:rsidRPr="006A4ED0">
        <w:rPr>
          <w:rFonts w:ascii="Arial" w:hAnsi="Arial" w:cs="Arial"/>
          <w:i/>
          <w:lang w:val="fr-FR"/>
        </w:rPr>
        <w:t>DADA</w:t>
      </w:r>
      <w:r w:rsidRPr="006A4ED0">
        <w:rPr>
          <w:rFonts w:ascii="Arial" w:hAnsi="Arial" w:cs="Arial"/>
          <w:lang w:val="fr-FR"/>
        </w:rPr>
        <w:t xml:space="preserve">. </w:t>
      </w:r>
      <w:proofErr w:type="gramStart"/>
      <w:r w:rsidRPr="006A4ED0">
        <w:rPr>
          <w:rFonts w:ascii="Arial" w:hAnsi="Arial" w:cs="Arial"/>
          <w:lang w:val="fr-FR"/>
        </w:rPr>
        <w:t>Paris:</w:t>
      </w:r>
      <w:proofErr w:type="gramEnd"/>
      <w:r w:rsidRPr="006A4ED0">
        <w:rPr>
          <w:rFonts w:ascii="Arial" w:hAnsi="Arial" w:cs="Arial"/>
          <w:lang w:val="fr-FR"/>
        </w:rPr>
        <w:t xml:space="preserve"> Centre Pompidou, 2005. [DI 017]</w:t>
      </w:r>
    </w:p>
    <w:p w14:paraId="40059E70" w14:textId="77777777" w:rsidR="005E6B98" w:rsidRPr="005E6B98" w:rsidRDefault="005E6B98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5E6B98">
        <w:rPr>
          <w:rFonts w:ascii="Arial" w:hAnsi="Arial" w:cs="Arial"/>
          <w:i/>
        </w:rPr>
        <w:t xml:space="preserve">Art and Utopia. Limited Action. </w:t>
      </w:r>
      <w:r w:rsidRPr="005E6B98">
        <w:rPr>
          <w:rFonts w:ascii="Arial" w:hAnsi="Arial" w:cs="Arial"/>
        </w:rPr>
        <w:t>Barcelona: MACBA, 2004. [DI 018]</w:t>
      </w:r>
    </w:p>
    <w:p w14:paraId="329C11E5" w14:textId="77777777" w:rsidR="005E6B98" w:rsidRPr="005E6B98" w:rsidRDefault="005E6B98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381A58">
        <w:rPr>
          <w:rFonts w:ascii="Arial" w:hAnsi="Arial" w:cs="Arial"/>
          <w:i/>
        </w:rPr>
        <w:t>Vides</w:t>
      </w:r>
      <w:r w:rsidRPr="00381A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JRP Ringier, 2009. [DI 019]</w:t>
      </w:r>
    </w:p>
    <w:p w14:paraId="2867448D" w14:textId="77777777" w:rsidR="005E6B98" w:rsidRPr="00F05FC6" w:rsidRDefault="00F05FC6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B032BB">
        <w:rPr>
          <w:rFonts w:ascii="Arial" w:hAnsi="Arial" w:cs="Arial"/>
          <w:i/>
        </w:rPr>
        <w:t>Rose Lee Goldberg</w:t>
      </w:r>
      <w:r>
        <w:rPr>
          <w:rFonts w:ascii="Arial" w:hAnsi="Arial" w:cs="Arial"/>
          <w:b/>
        </w:rPr>
        <w:t xml:space="preserve">. </w:t>
      </w:r>
      <w:r w:rsidRPr="00B032BB">
        <w:rPr>
          <w:rFonts w:ascii="Arial" w:hAnsi="Arial" w:cs="Arial"/>
          <w:i/>
        </w:rPr>
        <w:t>Performance Art. From Futurism to the Present.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Thames and Hudson, 1996. [DI 020]</w:t>
      </w:r>
    </w:p>
    <w:p w14:paraId="1CBD9E35" w14:textId="77777777" w:rsidR="00F05FC6" w:rsidRPr="00B213AE" w:rsidRDefault="00B213AE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0C7A62">
        <w:rPr>
          <w:rFonts w:ascii="Arial" w:hAnsi="Arial" w:cs="Arial"/>
          <w:i/>
        </w:rPr>
        <w:t>Ex Machina. A History of Robots from 1950 to the Present Day</w:t>
      </w:r>
      <w:r w:rsidRPr="000C7A62">
        <w:rPr>
          <w:rFonts w:ascii="Arial" w:hAnsi="Arial" w:cs="Arial"/>
        </w:rPr>
        <w:t xml:space="preserve">. </w:t>
      </w:r>
      <w:proofErr w:type="spellStart"/>
      <w:r w:rsidRPr="000C7A62">
        <w:rPr>
          <w:rFonts w:ascii="Arial" w:hAnsi="Arial" w:cs="Arial"/>
        </w:rPr>
        <w:t>Hatje</w:t>
      </w:r>
      <w:proofErr w:type="spellEnd"/>
      <w:r w:rsidRPr="000C7A62">
        <w:rPr>
          <w:rFonts w:ascii="Arial" w:hAnsi="Arial" w:cs="Arial"/>
        </w:rPr>
        <w:t xml:space="preserve"> </w:t>
      </w:r>
      <w:proofErr w:type="spellStart"/>
      <w:r w:rsidRPr="000C7A62">
        <w:rPr>
          <w:rFonts w:ascii="Arial" w:hAnsi="Arial" w:cs="Arial"/>
        </w:rPr>
        <w:t>Cantz</w:t>
      </w:r>
      <w:proofErr w:type="spellEnd"/>
      <w:r w:rsidRPr="000C7A62">
        <w:rPr>
          <w:rFonts w:ascii="Arial" w:hAnsi="Arial" w:cs="Arial"/>
        </w:rPr>
        <w:t>, 2002. [DI 021]</w:t>
      </w:r>
    </w:p>
    <w:p w14:paraId="316B0795" w14:textId="77777777" w:rsidR="00B213AE" w:rsidRPr="00BF0087" w:rsidRDefault="00BF0087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>Expressionismus in Deutschland und Frankreich. Von Matisse zum Blauen Reiter.</w:t>
      </w:r>
      <w:r w:rsidRPr="006A4ED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>Kunsthaus Zürich, LACMA, Prestel, 2014. [DI 022]</w:t>
      </w:r>
    </w:p>
    <w:p w14:paraId="720EBF09" w14:textId="77777777" w:rsidR="00BF0087" w:rsidRPr="00BF0087" w:rsidRDefault="00BF0087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6D7965">
        <w:rPr>
          <w:rFonts w:ascii="Arial" w:hAnsi="Arial" w:cs="Arial"/>
          <w:i/>
        </w:rPr>
        <w:t>Expressionism in Germany and France. From Matisse to the Blue Rider.</w:t>
      </w:r>
      <w:r>
        <w:rPr>
          <w:rFonts w:ascii="Arial" w:hAnsi="Arial" w:cs="Arial"/>
        </w:rPr>
        <w:t xml:space="preserve"> English essays. Kunsthaus Zürich, LACMA, 2014. [DI 023]</w:t>
      </w:r>
    </w:p>
    <w:p w14:paraId="3AC3A94A" w14:textId="77777777" w:rsidR="00BF0087" w:rsidRPr="005E6B98" w:rsidRDefault="00BF1752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C347DB">
        <w:rPr>
          <w:rFonts w:ascii="Arial" w:hAnsi="Arial" w:cs="Arial"/>
          <w:i/>
          <w:lang w:val="lt-LT"/>
        </w:rPr>
        <w:lastRenderedPageBreak/>
        <w:t xml:space="preserve">FATTING KUNST-RIK ARV. </w:t>
      </w:r>
      <w:proofErr w:type="spellStart"/>
      <w:r w:rsidRPr="00C347DB">
        <w:rPr>
          <w:rFonts w:ascii="Arial" w:hAnsi="Arial" w:cs="Arial"/>
          <w:i/>
          <w:lang w:val="lt-LT"/>
        </w:rPr>
        <w:t>Arte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Povera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og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parallelle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praksiser</w:t>
      </w:r>
      <w:proofErr w:type="spellEnd"/>
      <w:r w:rsidRPr="00C347DB">
        <w:rPr>
          <w:rFonts w:ascii="Arial" w:hAnsi="Arial" w:cs="Arial"/>
          <w:i/>
          <w:lang w:val="lt-LT"/>
        </w:rPr>
        <w:t xml:space="preserve"> 1968-2015</w:t>
      </w:r>
      <w:r>
        <w:rPr>
          <w:rFonts w:ascii="Arial" w:hAnsi="Arial" w:cs="Arial"/>
          <w:i/>
          <w:lang w:val="lt-LT"/>
        </w:rPr>
        <w:t xml:space="preserve"> /</w:t>
      </w:r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Poor</w:t>
      </w:r>
      <w:proofErr w:type="spellEnd"/>
      <w:r w:rsidRPr="00C347DB">
        <w:rPr>
          <w:rFonts w:ascii="Arial" w:hAnsi="Arial" w:cs="Arial"/>
          <w:i/>
          <w:lang w:val="lt-LT"/>
        </w:rPr>
        <w:t xml:space="preserve"> Art-</w:t>
      </w:r>
      <w:proofErr w:type="spellStart"/>
      <w:r w:rsidRPr="00C347DB">
        <w:rPr>
          <w:rFonts w:ascii="Arial" w:hAnsi="Arial" w:cs="Arial"/>
          <w:i/>
          <w:lang w:val="lt-LT"/>
        </w:rPr>
        <w:t>Rich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Legacy</w:t>
      </w:r>
      <w:proofErr w:type="spellEnd"/>
      <w:r w:rsidRPr="00C347DB">
        <w:rPr>
          <w:rFonts w:ascii="Arial" w:hAnsi="Arial" w:cs="Arial"/>
          <w:i/>
          <w:lang w:val="lt-LT"/>
        </w:rPr>
        <w:t xml:space="preserve">. </w:t>
      </w:r>
      <w:proofErr w:type="spellStart"/>
      <w:r w:rsidRPr="00C347DB">
        <w:rPr>
          <w:rFonts w:ascii="Arial" w:hAnsi="Arial" w:cs="Arial"/>
          <w:i/>
          <w:lang w:val="lt-LT"/>
        </w:rPr>
        <w:t>Arte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Povera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and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Parallel</w:t>
      </w:r>
      <w:proofErr w:type="spellEnd"/>
      <w:r w:rsidRPr="00C347DB">
        <w:rPr>
          <w:rFonts w:ascii="Arial" w:hAnsi="Arial" w:cs="Arial"/>
          <w:i/>
          <w:lang w:val="lt-LT"/>
        </w:rPr>
        <w:t xml:space="preserve"> </w:t>
      </w:r>
      <w:proofErr w:type="spellStart"/>
      <w:r w:rsidRPr="00C347DB">
        <w:rPr>
          <w:rFonts w:ascii="Arial" w:hAnsi="Arial" w:cs="Arial"/>
          <w:i/>
          <w:lang w:val="lt-LT"/>
        </w:rPr>
        <w:t>Practices</w:t>
      </w:r>
      <w:proofErr w:type="spellEnd"/>
      <w:r w:rsidRPr="00C347DB">
        <w:rPr>
          <w:rFonts w:ascii="Arial" w:hAnsi="Arial" w:cs="Arial"/>
          <w:i/>
          <w:lang w:val="lt-LT"/>
        </w:rPr>
        <w:t xml:space="preserve"> 1968-2015. </w:t>
      </w:r>
      <w:r w:rsidRPr="00C347DB">
        <w:rPr>
          <w:rFonts w:ascii="Arial" w:hAnsi="Arial" w:cs="Arial"/>
          <w:lang w:val="lt-LT"/>
        </w:rPr>
        <w:t xml:space="preserve">Oslo: </w:t>
      </w:r>
      <w:proofErr w:type="spellStart"/>
      <w:r w:rsidRPr="00C347DB">
        <w:rPr>
          <w:rFonts w:ascii="Arial" w:hAnsi="Arial" w:cs="Arial"/>
          <w:lang w:val="lt-LT"/>
        </w:rPr>
        <w:t>Nasjonalmuseet</w:t>
      </w:r>
      <w:proofErr w:type="spellEnd"/>
      <w:r w:rsidRPr="00C347DB">
        <w:rPr>
          <w:rFonts w:ascii="Arial" w:hAnsi="Arial" w:cs="Arial"/>
          <w:lang w:val="lt-LT"/>
        </w:rPr>
        <w:t>, 2015</w:t>
      </w:r>
      <w:r>
        <w:rPr>
          <w:rFonts w:ascii="Arial" w:hAnsi="Arial" w:cs="Arial"/>
          <w:lang w:val="lt-LT"/>
        </w:rPr>
        <w:t>. [DI 024]</w:t>
      </w:r>
    </w:p>
    <w:p w14:paraId="7F4260CF" w14:textId="77777777" w:rsidR="00E87AC6" w:rsidRDefault="002824FE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>
        <w:t xml:space="preserve">Mikkel </w:t>
      </w:r>
      <w:proofErr w:type="spellStart"/>
      <w:r>
        <w:t>Bogh</w:t>
      </w:r>
      <w:proofErr w:type="spellEnd"/>
      <w:r>
        <w:t xml:space="preserve">. </w:t>
      </w:r>
      <w:r w:rsidRPr="00DF0A71">
        <w:rPr>
          <w:i/>
        </w:rPr>
        <w:t>Closer. Intimacies in Art 1730-1930</w:t>
      </w:r>
      <w:r>
        <w:t xml:space="preserve">. </w:t>
      </w:r>
      <w:proofErr w:type="spellStart"/>
      <w:r w:rsidRPr="002824FE">
        <w:rPr>
          <w:lang w:val="de-DE"/>
        </w:rPr>
        <w:t>Copenhagen</w:t>
      </w:r>
      <w:proofErr w:type="spellEnd"/>
      <w:r w:rsidRPr="002824FE">
        <w:rPr>
          <w:lang w:val="de-DE"/>
        </w:rPr>
        <w:t xml:space="preserve">: </w:t>
      </w:r>
      <w:proofErr w:type="spellStart"/>
      <w:r w:rsidRPr="002824FE">
        <w:rPr>
          <w:lang w:val="de-DE"/>
        </w:rPr>
        <w:t>Statens</w:t>
      </w:r>
      <w:proofErr w:type="spellEnd"/>
      <w:r w:rsidRPr="002824FE">
        <w:rPr>
          <w:lang w:val="de-DE"/>
        </w:rPr>
        <w:t xml:space="preserve"> Museum </w:t>
      </w:r>
      <w:proofErr w:type="spellStart"/>
      <w:r w:rsidRPr="002824FE">
        <w:rPr>
          <w:lang w:val="de-DE"/>
        </w:rPr>
        <w:t>for</w:t>
      </w:r>
      <w:proofErr w:type="spellEnd"/>
      <w:r w:rsidRPr="002824FE">
        <w:rPr>
          <w:lang w:val="de-DE"/>
        </w:rPr>
        <w:t xml:space="preserve"> Kunst, 2016.</w:t>
      </w:r>
      <w:r>
        <w:rPr>
          <w:lang w:val="de-DE"/>
        </w:rPr>
        <w:t xml:space="preserve"> [DI 025]</w:t>
      </w:r>
    </w:p>
    <w:p w14:paraId="3088D8BD" w14:textId="77777777" w:rsidR="00E87AC6" w:rsidRDefault="002A7E39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F23927">
        <w:rPr>
          <w:rFonts w:ascii="Arial" w:hAnsi="Arial" w:cs="Arial"/>
          <w:i/>
        </w:rPr>
        <w:t>Postwar: Art Between the Pacific and the Atlantic 1945-1965</w:t>
      </w:r>
      <w:r>
        <w:rPr>
          <w:rFonts w:ascii="Arial" w:hAnsi="Arial" w:cs="Arial"/>
        </w:rPr>
        <w:t xml:space="preserve">. </w:t>
      </w:r>
      <w:r w:rsidRPr="002A7E39">
        <w:rPr>
          <w:rFonts w:ascii="Arial" w:hAnsi="Arial" w:cs="Arial"/>
          <w:lang w:val="de-DE"/>
        </w:rPr>
        <w:t xml:space="preserve">Haus der Kunst </w:t>
      </w:r>
      <w:proofErr w:type="spellStart"/>
      <w:r w:rsidRPr="002A7E39">
        <w:rPr>
          <w:rFonts w:ascii="Arial" w:hAnsi="Arial" w:cs="Arial"/>
          <w:lang w:val="de-DE"/>
        </w:rPr>
        <w:t>Muenchen</w:t>
      </w:r>
      <w:proofErr w:type="spellEnd"/>
      <w:r w:rsidRPr="002A7E39">
        <w:rPr>
          <w:rFonts w:ascii="Arial" w:hAnsi="Arial" w:cs="Arial"/>
          <w:lang w:val="de-DE"/>
        </w:rPr>
        <w:t>, 2016. [DI 026]</w:t>
      </w:r>
    </w:p>
    <w:p w14:paraId="0CEFA7F3" w14:textId="77777777" w:rsidR="00E87AC6" w:rsidRDefault="0015660D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proofErr w:type="spellStart"/>
      <w:r w:rsidRPr="0015660D">
        <w:rPr>
          <w:rFonts w:ascii="Arial" w:hAnsi="Arial" w:cs="Arial"/>
          <w:i/>
          <w:lang w:val="lt-LT"/>
        </w:rPr>
        <w:t>Abundance</w:t>
      </w:r>
      <w:proofErr w:type="spellEnd"/>
      <w:r w:rsidRPr="0015660D">
        <w:rPr>
          <w:rFonts w:ascii="Arial" w:hAnsi="Arial" w:cs="Arial"/>
          <w:i/>
          <w:lang w:val="lt-LT"/>
        </w:rPr>
        <w:t xml:space="preserve"> </w:t>
      </w:r>
      <w:proofErr w:type="spellStart"/>
      <w:r w:rsidRPr="0015660D">
        <w:rPr>
          <w:rFonts w:ascii="Arial" w:hAnsi="Arial" w:cs="Arial"/>
          <w:i/>
          <w:lang w:val="lt-LT"/>
        </w:rPr>
        <w:t>and</w:t>
      </w:r>
      <w:proofErr w:type="spellEnd"/>
      <w:r w:rsidRPr="0015660D">
        <w:rPr>
          <w:rFonts w:ascii="Arial" w:hAnsi="Arial" w:cs="Arial"/>
          <w:i/>
          <w:lang w:val="lt-LT"/>
        </w:rPr>
        <w:t xml:space="preserve"> </w:t>
      </w:r>
      <w:proofErr w:type="spellStart"/>
      <w:r w:rsidRPr="0015660D">
        <w:rPr>
          <w:rFonts w:ascii="Arial" w:hAnsi="Arial" w:cs="Arial"/>
          <w:i/>
          <w:lang w:val="lt-LT"/>
        </w:rPr>
        <w:t>Ephemerality</w:t>
      </w:r>
      <w:proofErr w:type="spellEnd"/>
      <w:r w:rsidRPr="0015660D">
        <w:rPr>
          <w:rFonts w:ascii="Arial" w:hAnsi="Arial" w:cs="Arial"/>
          <w:i/>
          <w:lang w:val="lt-LT"/>
        </w:rPr>
        <w:t xml:space="preserve">. </w:t>
      </w:r>
      <w:proofErr w:type="spellStart"/>
      <w:r w:rsidRPr="0015660D">
        <w:rPr>
          <w:rFonts w:ascii="Arial" w:hAnsi="Arial" w:cs="Arial"/>
          <w:i/>
          <w:lang w:val="lt-LT"/>
        </w:rPr>
        <w:t>Still</w:t>
      </w:r>
      <w:proofErr w:type="spellEnd"/>
      <w:r w:rsidRPr="0015660D">
        <w:rPr>
          <w:rFonts w:ascii="Arial" w:hAnsi="Arial" w:cs="Arial"/>
          <w:i/>
          <w:lang w:val="lt-LT"/>
        </w:rPr>
        <w:t xml:space="preserve"> </w:t>
      </w:r>
      <w:proofErr w:type="spellStart"/>
      <w:r w:rsidRPr="0015660D">
        <w:rPr>
          <w:rFonts w:ascii="Arial" w:hAnsi="Arial" w:cs="Arial"/>
          <w:i/>
          <w:lang w:val="lt-LT"/>
        </w:rPr>
        <w:t>Lifes</w:t>
      </w:r>
      <w:proofErr w:type="spellEnd"/>
      <w:r w:rsidRPr="0015660D">
        <w:rPr>
          <w:rFonts w:ascii="Arial" w:hAnsi="Arial" w:cs="Arial"/>
          <w:i/>
          <w:lang w:val="lt-LT"/>
        </w:rPr>
        <w:t xml:space="preserve"> </w:t>
      </w:r>
      <w:proofErr w:type="spellStart"/>
      <w:r w:rsidRPr="0015660D">
        <w:rPr>
          <w:rFonts w:ascii="Arial" w:hAnsi="Arial" w:cs="Arial"/>
          <w:i/>
          <w:lang w:val="lt-LT"/>
        </w:rPr>
        <w:t>from</w:t>
      </w:r>
      <w:proofErr w:type="spellEnd"/>
      <w:r w:rsidRPr="0015660D">
        <w:rPr>
          <w:rFonts w:ascii="Arial" w:hAnsi="Arial" w:cs="Arial"/>
          <w:i/>
          <w:lang w:val="lt-LT"/>
        </w:rPr>
        <w:t xml:space="preserve"> </w:t>
      </w:r>
      <w:proofErr w:type="spellStart"/>
      <w:r w:rsidRPr="0015660D">
        <w:rPr>
          <w:rFonts w:ascii="Arial" w:hAnsi="Arial" w:cs="Arial"/>
          <w:i/>
          <w:lang w:val="lt-LT"/>
        </w:rPr>
        <w:t>Finnish</w:t>
      </w:r>
      <w:proofErr w:type="spellEnd"/>
      <w:r w:rsidRPr="0015660D">
        <w:rPr>
          <w:rFonts w:ascii="Arial" w:hAnsi="Arial" w:cs="Arial"/>
          <w:i/>
          <w:lang w:val="lt-LT"/>
        </w:rPr>
        <w:t xml:space="preserve"> </w:t>
      </w:r>
      <w:proofErr w:type="spellStart"/>
      <w:r w:rsidRPr="0015660D">
        <w:rPr>
          <w:rFonts w:ascii="Arial" w:hAnsi="Arial" w:cs="Arial"/>
          <w:i/>
          <w:lang w:val="lt-LT"/>
        </w:rPr>
        <w:t>and</w:t>
      </w:r>
      <w:proofErr w:type="spellEnd"/>
      <w:r w:rsidRPr="0015660D">
        <w:rPr>
          <w:rFonts w:ascii="Arial" w:hAnsi="Arial" w:cs="Arial"/>
          <w:i/>
          <w:lang w:val="lt-LT"/>
        </w:rPr>
        <w:t xml:space="preserve"> Baltic </w:t>
      </w:r>
      <w:proofErr w:type="spellStart"/>
      <w:r w:rsidRPr="0015660D">
        <w:rPr>
          <w:rFonts w:ascii="Arial" w:hAnsi="Arial" w:cs="Arial"/>
          <w:i/>
          <w:lang w:val="lt-LT"/>
        </w:rPr>
        <w:t>Collections</w:t>
      </w:r>
      <w:proofErr w:type="spellEnd"/>
      <w:r w:rsidRPr="0015660D">
        <w:rPr>
          <w:rFonts w:ascii="Arial" w:hAnsi="Arial" w:cs="Arial"/>
          <w:i/>
          <w:lang w:val="lt-LT"/>
        </w:rPr>
        <w:t>.</w:t>
      </w:r>
      <w:r w:rsidRPr="0015660D">
        <w:rPr>
          <w:rFonts w:ascii="Arial" w:hAnsi="Arial" w:cs="Arial"/>
          <w:lang w:val="lt-LT"/>
        </w:rPr>
        <w:t xml:space="preserve"> </w:t>
      </w:r>
      <w:proofErr w:type="spellStart"/>
      <w:r w:rsidRPr="0015660D">
        <w:rPr>
          <w:rFonts w:ascii="Arial" w:hAnsi="Arial" w:cs="Arial"/>
          <w:lang w:val="lt-LT"/>
        </w:rPr>
        <w:t>Tallinn:Eesti</w:t>
      </w:r>
      <w:proofErr w:type="spellEnd"/>
      <w:r w:rsidRPr="0015660D">
        <w:rPr>
          <w:rFonts w:ascii="Arial" w:hAnsi="Arial" w:cs="Arial"/>
          <w:lang w:val="lt-LT"/>
        </w:rPr>
        <w:t xml:space="preserve"> </w:t>
      </w:r>
      <w:proofErr w:type="spellStart"/>
      <w:r w:rsidRPr="0015660D">
        <w:rPr>
          <w:rFonts w:ascii="Arial" w:hAnsi="Arial" w:cs="Arial"/>
          <w:lang w:val="lt-LT"/>
        </w:rPr>
        <w:t>Kunstimuuseum</w:t>
      </w:r>
      <w:proofErr w:type="spellEnd"/>
      <w:r w:rsidRPr="0015660D">
        <w:rPr>
          <w:rFonts w:ascii="Arial" w:hAnsi="Arial" w:cs="Arial"/>
          <w:lang w:val="lt-LT"/>
        </w:rPr>
        <w:t xml:space="preserve">, </w:t>
      </w:r>
      <w:proofErr w:type="spellStart"/>
      <w:r w:rsidRPr="0015660D">
        <w:rPr>
          <w:rFonts w:ascii="Arial" w:hAnsi="Arial" w:cs="Arial"/>
          <w:lang w:val="lt-LT"/>
        </w:rPr>
        <w:t>Kadrioru</w:t>
      </w:r>
      <w:proofErr w:type="spellEnd"/>
      <w:r w:rsidRPr="0015660D">
        <w:rPr>
          <w:rFonts w:ascii="Arial" w:hAnsi="Arial" w:cs="Arial"/>
          <w:lang w:val="lt-LT"/>
        </w:rPr>
        <w:t xml:space="preserve"> </w:t>
      </w:r>
      <w:proofErr w:type="spellStart"/>
      <w:r w:rsidRPr="0015660D">
        <w:rPr>
          <w:rFonts w:ascii="Arial" w:hAnsi="Arial" w:cs="Arial"/>
          <w:lang w:val="lt-LT"/>
        </w:rPr>
        <w:t>Kunstimuuseum</w:t>
      </w:r>
      <w:proofErr w:type="spellEnd"/>
      <w:r w:rsidRPr="0015660D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de-DE"/>
        </w:rPr>
        <w:t>[DI 027</w:t>
      </w:r>
      <w:r w:rsidRPr="002A7E39">
        <w:rPr>
          <w:rFonts w:ascii="Arial" w:hAnsi="Arial" w:cs="Arial"/>
          <w:lang w:val="de-DE"/>
        </w:rPr>
        <w:t>]</w:t>
      </w:r>
    </w:p>
    <w:p w14:paraId="610ACE39" w14:textId="77777777" w:rsidR="00BB10CA" w:rsidRDefault="00BB10CA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Art&amp;Language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Paris: </w:t>
      </w:r>
      <w:proofErr w:type="spellStart"/>
      <w:r w:rsidRPr="00B529C2">
        <w:rPr>
          <w:rFonts w:ascii="Arial" w:hAnsi="Arial" w:cs="Arial"/>
          <w:lang w:val="lt-LT"/>
        </w:rPr>
        <w:t>Galerie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nationale</w:t>
      </w:r>
      <w:proofErr w:type="spellEnd"/>
      <w:r w:rsidRPr="00B529C2">
        <w:rPr>
          <w:rFonts w:ascii="Arial" w:hAnsi="Arial" w:cs="Arial"/>
          <w:lang w:val="lt-LT"/>
        </w:rPr>
        <w:t xml:space="preserve"> du </w:t>
      </w:r>
      <w:proofErr w:type="spellStart"/>
      <w:r w:rsidRPr="00B529C2">
        <w:rPr>
          <w:rFonts w:ascii="Arial" w:hAnsi="Arial" w:cs="Arial"/>
          <w:lang w:val="lt-LT"/>
        </w:rPr>
        <w:t>Jeu</w:t>
      </w:r>
      <w:proofErr w:type="spellEnd"/>
      <w:r w:rsidRPr="00B529C2">
        <w:rPr>
          <w:rFonts w:ascii="Arial" w:hAnsi="Arial" w:cs="Arial"/>
          <w:lang w:val="lt-LT"/>
        </w:rPr>
        <w:t xml:space="preserve"> de </w:t>
      </w:r>
      <w:proofErr w:type="spellStart"/>
      <w:r w:rsidRPr="00B529C2">
        <w:rPr>
          <w:rFonts w:ascii="Arial" w:hAnsi="Arial" w:cs="Arial"/>
          <w:lang w:val="lt-LT"/>
        </w:rPr>
        <w:t>Paume</w:t>
      </w:r>
      <w:proofErr w:type="spellEnd"/>
      <w:r>
        <w:rPr>
          <w:rFonts w:ascii="Arial" w:hAnsi="Arial" w:cs="Arial"/>
          <w:lang w:val="lt-LT"/>
        </w:rPr>
        <w:t>, 1993.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028]</w:t>
      </w:r>
    </w:p>
    <w:p w14:paraId="76963C57" w14:textId="77777777" w:rsidR="00DF0884" w:rsidRPr="00AD0035" w:rsidRDefault="00DF0884" w:rsidP="002749BF">
      <w:pPr>
        <w:numPr>
          <w:ilvl w:val="0"/>
          <w:numId w:val="75"/>
        </w:numPr>
        <w:rPr>
          <w:rFonts w:ascii="Arial" w:hAnsi="Arial" w:cs="Arial"/>
          <w:lang w:val="fr-FR"/>
        </w:rPr>
      </w:pPr>
      <w:proofErr w:type="spellStart"/>
      <w:r w:rsidRPr="00CF6DCA">
        <w:rPr>
          <w:rFonts w:ascii="Arial" w:hAnsi="Arial" w:cs="Arial"/>
          <w:lang w:val="fr-FR"/>
        </w:rPr>
        <w:t>Jurgis</w:t>
      </w:r>
      <w:proofErr w:type="spellEnd"/>
      <w:r w:rsidRPr="00CF6DCA">
        <w:rPr>
          <w:rFonts w:ascii="Arial" w:hAnsi="Arial" w:cs="Arial"/>
          <w:lang w:val="fr-FR"/>
        </w:rPr>
        <w:t xml:space="preserve"> </w:t>
      </w:r>
      <w:proofErr w:type="spellStart"/>
      <w:r w:rsidRPr="00CF6DCA">
        <w:rPr>
          <w:rFonts w:ascii="Arial" w:hAnsi="Arial" w:cs="Arial"/>
          <w:lang w:val="fr-FR"/>
        </w:rPr>
        <w:t>Baltrušaitis</w:t>
      </w:r>
      <w:proofErr w:type="spellEnd"/>
      <w:r w:rsidRPr="00CF6DCA">
        <w:rPr>
          <w:rFonts w:ascii="Arial" w:hAnsi="Arial" w:cs="Arial"/>
          <w:lang w:val="fr-FR"/>
        </w:rPr>
        <w:t xml:space="preserve">. </w:t>
      </w:r>
      <w:r w:rsidRPr="00AD0035">
        <w:rPr>
          <w:rFonts w:ascii="Arial" w:hAnsi="Arial" w:cs="Arial"/>
          <w:i/>
          <w:lang w:val="fr-FR"/>
        </w:rPr>
        <w:t xml:space="preserve">Aberrations. </w:t>
      </w:r>
      <w:r w:rsidRPr="00AD0035">
        <w:rPr>
          <w:rStyle w:val="Emphasis"/>
          <w:rFonts w:ascii="Arial" w:hAnsi="Arial" w:cs="Arial"/>
          <w:i w:val="0"/>
          <w:lang w:val="fr-FR"/>
        </w:rPr>
        <w:t>Les Perspectives Dépravées – I</w:t>
      </w:r>
      <w:r w:rsidRPr="00CF6DCA">
        <w:rPr>
          <w:rStyle w:val="Emphasis"/>
          <w:rFonts w:ascii="Arial" w:hAnsi="Arial" w:cs="Arial"/>
          <w:i w:val="0"/>
          <w:lang w:val="fr-FR"/>
        </w:rPr>
        <w:t>. Paris, Champs, Flammarion, 1997.</w:t>
      </w:r>
      <w:r>
        <w:rPr>
          <w:rStyle w:val="Emphasis"/>
          <w:rFonts w:ascii="Arial" w:hAnsi="Arial" w:cs="Arial"/>
          <w:i w:val="0"/>
          <w:lang w:val="fr-FR"/>
        </w:rPr>
        <w:t xml:space="preserve"> [DI 029]</w:t>
      </w:r>
    </w:p>
    <w:p w14:paraId="7C95DB6D" w14:textId="77777777" w:rsidR="00DF0884" w:rsidRPr="00E504E1" w:rsidRDefault="00E504E1" w:rsidP="002749BF">
      <w:pPr>
        <w:numPr>
          <w:ilvl w:val="0"/>
          <w:numId w:val="75"/>
        </w:numPr>
        <w:tabs>
          <w:tab w:val="left" w:pos="2896"/>
        </w:tabs>
        <w:rPr>
          <w:rFonts w:ascii="Arial" w:hAnsi="Arial" w:cs="Arial"/>
          <w:lang w:val="fr-FR"/>
        </w:rPr>
      </w:pPr>
      <w:r w:rsidRPr="00E504E1">
        <w:rPr>
          <w:rFonts w:ascii="Arial" w:hAnsi="Arial" w:cs="Arial"/>
          <w:lang w:val="lt-LT"/>
        </w:rPr>
        <w:t xml:space="preserve">Jurgis Baltrušaitis. </w:t>
      </w:r>
      <w:proofErr w:type="spellStart"/>
      <w:r w:rsidRPr="00E504E1">
        <w:rPr>
          <w:rFonts w:ascii="Arial" w:hAnsi="Arial" w:cs="Arial"/>
          <w:lang w:val="lt-LT"/>
        </w:rPr>
        <w:t>Anamorphoses</w:t>
      </w:r>
      <w:proofErr w:type="spellEnd"/>
      <w:r w:rsidRPr="00E504E1">
        <w:rPr>
          <w:rFonts w:ascii="Arial" w:hAnsi="Arial" w:cs="Arial"/>
          <w:lang w:val="lt-LT"/>
        </w:rPr>
        <w:t xml:space="preserve">. </w:t>
      </w:r>
      <w:r w:rsidRPr="00E504E1">
        <w:rPr>
          <w:rStyle w:val="Emphasis"/>
          <w:rFonts w:ascii="Arial" w:hAnsi="Arial" w:cs="Arial"/>
          <w:i w:val="0"/>
          <w:lang w:val="fr-FR"/>
        </w:rPr>
        <w:t>Les Perspectives Dépravées – II. Paris, Champs, Flammarion, 1997. [DI 030]</w:t>
      </w:r>
    </w:p>
    <w:p w14:paraId="1C0FCE2D" w14:textId="77777777" w:rsidR="00E87AC6" w:rsidRPr="00E504E1" w:rsidRDefault="00DF0884" w:rsidP="002749BF">
      <w:pPr>
        <w:numPr>
          <w:ilvl w:val="0"/>
          <w:numId w:val="75"/>
        </w:numPr>
        <w:rPr>
          <w:rFonts w:ascii="Arial" w:hAnsi="Arial" w:cs="Arial"/>
          <w:lang w:val="fr-FR"/>
        </w:rPr>
      </w:pPr>
      <w:proofErr w:type="spellStart"/>
      <w:r w:rsidRPr="00E504E1">
        <w:rPr>
          <w:rFonts w:ascii="Arial" w:hAnsi="Arial" w:cs="Arial"/>
          <w:lang w:val="fr-FR"/>
        </w:rPr>
        <w:t>Jurgis</w:t>
      </w:r>
      <w:proofErr w:type="spellEnd"/>
      <w:r w:rsidRPr="00E504E1">
        <w:rPr>
          <w:rFonts w:ascii="Arial" w:hAnsi="Arial" w:cs="Arial"/>
          <w:lang w:val="fr-FR"/>
        </w:rPr>
        <w:t xml:space="preserve"> </w:t>
      </w:r>
      <w:proofErr w:type="spellStart"/>
      <w:r w:rsidRPr="00E504E1">
        <w:rPr>
          <w:rFonts w:ascii="Arial" w:hAnsi="Arial" w:cs="Arial"/>
          <w:lang w:val="fr-FR"/>
        </w:rPr>
        <w:t>Baltrušaitis</w:t>
      </w:r>
      <w:proofErr w:type="spellEnd"/>
      <w:r w:rsidRPr="00E504E1">
        <w:rPr>
          <w:rFonts w:ascii="Arial" w:hAnsi="Arial" w:cs="Arial"/>
          <w:lang w:val="fr-FR"/>
        </w:rPr>
        <w:t>. La Q</w:t>
      </w:r>
      <w:r w:rsidRPr="00E504E1">
        <w:rPr>
          <w:rFonts w:ascii="Arial" w:hAnsi="Arial" w:cs="Arial"/>
          <w:iCs/>
          <w:lang w:val="fr-FR"/>
        </w:rPr>
        <w:t xml:space="preserve">uête d'Isis. Les Perspectives Dépravées – III. Paris, Champs, Flammarion, 1997. </w:t>
      </w:r>
      <w:r w:rsidRPr="00E504E1">
        <w:rPr>
          <w:rStyle w:val="Emphasis"/>
          <w:rFonts w:ascii="Arial" w:hAnsi="Arial" w:cs="Arial"/>
          <w:i w:val="0"/>
          <w:lang w:val="fr-FR"/>
        </w:rPr>
        <w:t>[DI 031]</w:t>
      </w:r>
    </w:p>
    <w:p w14:paraId="25654547" w14:textId="77777777" w:rsidR="00E87AC6" w:rsidRPr="00E504E1" w:rsidRDefault="00E504E1" w:rsidP="002749BF">
      <w:pPr>
        <w:numPr>
          <w:ilvl w:val="0"/>
          <w:numId w:val="75"/>
        </w:numPr>
        <w:tabs>
          <w:tab w:val="left" w:pos="2896"/>
        </w:tabs>
        <w:rPr>
          <w:rFonts w:ascii="Arial" w:hAnsi="Arial" w:cs="Arial"/>
          <w:bCs/>
          <w:color w:val="FF0000"/>
          <w:lang w:val="fr-FR"/>
        </w:rPr>
      </w:pPr>
      <w:r w:rsidRPr="00E504E1">
        <w:rPr>
          <w:rFonts w:ascii="Arial" w:hAnsi="Arial" w:cs="Arial"/>
          <w:lang w:val="lt-LT"/>
        </w:rPr>
        <w:t xml:space="preserve">Jurgis Baltrušaitis. </w:t>
      </w:r>
      <w:proofErr w:type="spellStart"/>
      <w:r w:rsidRPr="00E504E1">
        <w:rPr>
          <w:rFonts w:ascii="Arial" w:hAnsi="Arial" w:cs="Arial"/>
          <w:lang w:val="lt-LT"/>
        </w:rPr>
        <w:t>Moyen</w:t>
      </w:r>
      <w:proofErr w:type="spellEnd"/>
      <w:r w:rsidRPr="00E504E1">
        <w:rPr>
          <w:rFonts w:ascii="Arial" w:hAnsi="Arial" w:cs="Arial"/>
          <w:lang w:val="lt-LT"/>
        </w:rPr>
        <w:t xml:space="preserve"> </w:t>
      </w:r>
      <w:proofErr w:type="spellStart"/>
      <w:r w:rsidRPr="00E504E1">
        <w:rPr>
          <w:rFonts w:ascii="Arial" w:hAnsi="Arial" w:cs="Arial"/>
          <w:lang w:val="lt-LT"/>
        </w:rPr>
        <w:t>age</w:t>
      </w:r>
      <w:proofErr w:type="spellEnd"/>
      <w:r w:rsidRPr="00E504E1">
        <w:rPr>
          <w:rFonts w:ascii="Arial" w:hAnsi="Arial" w:cs="Arial"/>
          <w:lang w:val="lt-LT"/>
        </w:rPr>
        <w:t xml:space="preserve"> </w:t>
      </w:r>
      <w:proofErr w:type="spellStart"/>
      <w:r w:rsidRPr="00E504E1">
        <w:rPr>
          <w:rFonts w:ascii="Arial" w:hAnsi="Arial" w:cs="Arial"/>
          <w:lang w:val="lt-LT"/>
        </w:rPr>
        <w:t>fantastique</w:t>
      </w:r>
      <w:proofErr w:type="spellEnd"/>
      <w:r w:rsidRPr="00E504E1">
        <w:rPr>
          <w:rFonts w:ascii="Arial" w:hAnsi="Arial" w:cs="Arial"/>
          <w:color w:val="FF0000"/>
          <w:lang w:val="lt-LT"/>
        </w:rPr>
        <w:t xml:space="preserve">. </w:t>
      </w:r>
      <w:r w:rsidRPr="00E504E1">
        <w:rPr>
          <w:rStyle w:val="Emphasis"/>
          <w:rFonts w:ascii="Arial" w:hAnsi="Arial" w:cs="Arial"/>
          <w:i w:val="0"/>
          <w:lang w:val="fr-FR"/>
        </w:rPr>
        <w:t>Paris, Champs, Flammarion, 1999. [DI 032]</w:t>
      </w:r>
    </w:p>
    <w:p w14:paraId="391F7FB9" w14:textId="77777777" w:rsidR="00BB10CA" w:rsidRDefault="00BB10CA" w:rsidP="002749BF">
      <w:pPr>
        <w:numPr>
          <w:ilvl w:val="0"/>
          <w:numId w:val="75"/>
        </w:numPr>
        <w:rPr>
          <w:rFonts w:ascii="Arial" w:hAnsi="Arial" w:cs="Arial"/>
        </w:rPr>
      </w:pPr>
      <w:r w:rsidRPr="0097487D">
        <w:rPr>
          <w:rFonts w:ascii="Arial" w:hAnsi="Arial" w:cs="Arial"/>
        </w:rPr>
        <w:t>The Artist’s Body. Themes and Movements. Tracey Warr &amp; Amelia Jones. Phaidon, 2000. [DI 033]</w:t>
      </w:r>
    </w:p>
    <w:p w14:paraId="0873A843" w14:textId="77777777" w:rsidR="00E444C5" w:rsidRPr="00E444C5" w:rsidRDefault="006C7A2B" w:rsidP="002749BF">
      <w:pPr>
        <w:numPr>
          <w:ilvl w:val="0"/>
          <w:numId w:val="75"/>
        </w:numPr>
        <w:rPr>
          <w:rFonts w:ascii="Arial" w:hAnsi="Arial" w:cs="Arial"/>
          <w:lang w:val="de-DE"/>
        </w:rPr>
      </w:pPr>
      <w:proofErr w:type="spellStart"/>
      <w:r w:rsidRPr="006C7A2B">
        <w:rPr>
          <w:rFonts w:ascii="Arial" w:hAnsi="Arial" w:cs="Arial"/>
          <w:i/>
          <w:lang w:val="lt-LT"/>
        </w:rPr>
        <w:t>Magritte</w:t>
      </w:r>
      <w:proofErr w:type="spellEnd"/>
      <w:r w:rsidRPr="006C7A2B">
        <w:rPr>
          <w:rFonts w:ascii="Arial" w:hAnsi="Arial" w:cs="Arial"/>
          <w:i/>
          <w:lang w:val="lt-LT"/>
        </w:rPr>
        <w:t xml:space="preserve"> Dietrich </w:t>
      </w:r>
      <w:proofErr w:type="spellStart"/>
      <w:r w:rsidRPr="006C7A2B">
        <w:rPr>
          <w:rFonts w:ascii="Arial" w:hAnsi="Arial" w:cs="Arial"/>
          <w:i/>
          <w:lang w:val="lt-LT"/>
        </w:rPr>
        <w:t>Rousseau</w:t>
      </w:r>
      <w:proofErr w:type="spellEnd"/>
      <w:r w:rsidRPr="006C7A2B">
        <w:rPr>
          <w:rFonts w:ascii="Arial" w:hAnsi="Arial" w:cs="Arial"/>
          <w:i/>
          <w:lang w:val="lt-LT"/>
        </w:rPr>
        <w:t xml:space="preserve">. </w:t>
      </w:r>
      <w:r w:rsidRPr="006C7A2B">
        <w:rPr>
          <w:rFonts w:ascii="Arial" w:hAnsi="Arial" w:cs="Arial"/>
          <w:i/>
          <w:lang w:val="de-DE"/>
        </w:rPr>
        <w:t>Visionäre Sachlichkeit.</w:t>
      </w:r>
      <w:r w:rsidRPr="006C7A2B">
        <w:rPr>
          <w:rFonts w:ascii="Arial" w:hAnsi="Arial" w:cs="Arial"/>
          <w:lang w:val="de-DE"/>
        </w:rPr>
        <w:t xml:space="preserve"> </w:t>
      </w:r>
      <w:proofErr w:type="spellStart"/>
      <w:r w:rsidRPr="006C7A2B">
        <w:rPr>
          <w:rFonts w:ascii="Arial" w:hAnsi="Arial" w:cs="Arial"/>
          <w:lang w:val="de-DE"/>
        </w:rPr>
        <w:t>Zuerich</w:t>
      </w:r>
      <w:proofErr w:type="spellEnd"/>
      <w:r w:rsidRPr="006C7A2B">
        <w:rPr>
          <w:rFonts w:ascii="Arial" w:hAnsi="Arial" w:cs="Arial"/>
          <w:lang w:val="de-DE"/>
        </w:rPr>
        <w:t xml:space="preserve">: Kunsthaus </w:t>
      </w:r>
      <w:proofErr w:type="spellStart"/>
      <w:r w:rsidRPr="006C7A2B">
        <w:rPr>
          <w:rFonts w:ascii="Arial" w:hAnsi="Arial" w:cs="Arial"/>
          <w:lang w:val="de-DE"/>
        </w:rPr>
        <w:t>Zuerich</w:t>
      </w:r>
      <w:proofErr w:type="spellEnd"/>
      <w:r w:rsidRPr="006C7A2B">
        <w:rPr>
          <w:rFonts w:ascii="Arial" w:hAnsi="Arial" w:cs="Arial"/>
          <w:lang w:val="de-DE"/>
        </w:rPr>
        <w:t>, 2018.</w:t>
      </w:r>
      <w:r>
        <w:rPr>
          <w:rFonts w:ascii="Arial" w:hAnsi="Arial" w:cs="Arial"/>
          <w:lang w:val="de-DE"/>
        </w:rPr>
        <w:t xml:space="preserve"> </w:t>
      </w:r>
      <w:r w:rsidRPr="0097487D">
        <w:rPr>
          <w:rFonts w:ascii="Arial" w:hAnsi="Arial" w:cs="Arial"/>
        </w:rPr>
        <w:t>[DI 03</w:t>
      </w:r>
      <w:r>
        <w:rPr>
          <w:rFonts w:ascii="Arial" w:hAnsi="Arial" w:cs="Arial"/>
        </w:rPr>
        <w:t>4</w:t>
      </w:r>
      <w:r w:rsidRPr="0097487D">
        <w:rPr>
          <w:rFonts w:ascii="Arial" w:hAnsi="Arial" w:cs="Arial"/>
        </w:rPr>
        <w:t>]</w:t>
      </w:r>
    </w:p>
    <w:p w14:paraId="580AD3D3" w14:textId="77777777" w:rsidR="00E87AC6" w:rsidRPr="00884F84" w:rsidRDefault="00884F84" w:rsidP="002749BF">
      <w:pPr>
        <w:numPr>
          <w:ilvl w:val="0"/>
          <w:numId w:val="75"/>
        </w:numPr>
        <w:rPr>
          <w:rFonts w:ascii="Arial" w:hAnsi="Arial" w:cs="Arial"/>
          <w:lang w:val="de-DE"/>
        </w:rPr>
      </w:pPr>
      <w:proofErr w:type="spellStart"/>
      <w:r w:rsidRPr="00AB51F7">
        <w:rPr>
          <w:rFonts w:ascii="Arial" w:hAnsi="Arial" w:cs="Arial"/>
          <w:i/>
          <w:lang w:val="lt-LT"/>
        </w:rPr>
        <w:t>Painting</w:t>
      </w:r>
      <w:proofErr w:type="spellEnd"/>
      <w:r w:rsidRPr="00AB51F7">
        <w:rPr>
          <w:rFonts w:ascii="Arial" w:hAnsi="Arial" w:cs="Arial"/>
          <w:i/>
          <w:lang w:val="lt-LT"/>
        </w:rPr>
        <w:t xml:space="preserve"> 2.0. </w:t>
      </w:r>
      <w:proofErr w:type="spellStart"/>
      <w:r w:rsidRPr="00AB51F7">
        <w:rPr>
          <w:rFonts w:ascii="Arial" w:hAnsi="Arial" w:cs="Arial"/>
          <w:i/>
          <w:lang w:val="lt-LT"/>
        </w:rPr>
        <w:t>Expression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in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the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Information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Age</w:t>
      </w:r>
      <w:proofErr w:type="spellEnd"/>
      <w:r w:rsidRPr="00AB51F7">
        <w:rPr>
          <w:rFonts w:ascii="Arial" w:hAnsi="Arial" w:cs="Arial"/>
          <w:i/>
          <w:lang w:val="lt-LT"/>
        </w:rPr>
        <w:t xml:space="preserve">. </w:t>
      </w:r>
      <w:proofErr w:type="spellStart"/>
      <w:r w:rsidRPr="00AB51F7">
        <w:rPr>
          <w:rFonts w:ascii="Arial" w:hAnsi="Arial" w:cs="Arial"/>
          <w:i/>
          <w:lang w:val="lt-LT"/>
        </w:rPr>
        <w:t>Gesture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and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Spectacle</w:t>
      </w:r>
      <w:proofErr w:type="spellEnd"/>
      <w:r w:rsidRPr="00AB51F7">
        <w:rPr>
          <w:rFonts w:ascii="Arial" w:hAnsi="Arial" w:cs="Arial"/>
          <w:i/>
          <w:lang w:val="lt-LT"/>
        </w:rPr>
        <w:t xml:space="preserve">. </w:t>
      </w:r>
      <w:proofErr w:type="spellStart"/>
      <w:r w:rsidRPr="00AB51F7">
        <w:rPr>
          <w:rFonts w:ascii="Arial" w:hAnsi="Arial" w:cs="Arial"/>
          <w:i/>
          <w:lang w:val="lt-LT"/>
        </w:rPr>
        <w:t>Eccentric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Figuration</w:t>
      </w:r>
      <w:proofErr w:type="spellEnd"/>
      <w:r w:rsidRPr="00AB51F7">
        <w:rPr>
          <w:rFonts w:ascii="Arial" w:hAnsi="Arial" w:cs="Arial"/>
          <w:i/>
          <w:lang w:val="lt-LT"/>
        </w:rPr>
        <w:t xml:space="preserve">. </w:t>
      </w:r>
      <w:proofErr w:type="spellStart"/>
      <w:r w:rsidRPr="00AB51F7">
        <w:rPr>
          <w:rFonts w:ascii="Arial" w:hAnsi="Arial" w:cs="Arial"/>
          <w:i/>
          <w:lang w:val="lt-LT"/>
        </w:rPr>
        <w:t>Social</w:t>
      </w:r>
      <w:proofErr w:type="spellEnd"/>
      <w:r w:rsidRPr="00AB51F7">
        <w:rPr>
          <w:rFonts w:ascii="Arial" w:hAnsi="Arial" w:cs="Arial"/>
          <w:i/>
          <w:lang w:val="lt-LT"/>
        </w:rPr>
        <w:t xml:space="preserve"> </w:t>
      </w:r>
      <w:proofErr w:type="spellStart"/>
      <w:r w:rsidRPr="00AB51F7">
        <w:rPr>
          <w:rFonts w:ascii="Arial" w:hAnsi="Arial" w:cs="Arial"/>
          <w:i/>
          <w:lang w:val="lt-LT"/>
        </w:rPr>
        <w:t>Networks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Manuela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Ammer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Achim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Hochdoerfer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Joselit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Brandhorst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bayerische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Staatsgemaeldesammlungen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mumok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moderner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Stiftung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Ludwig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DelMonico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Prestel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Munich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York, 2016. [DI 035]</w:t>
      </w:r>
    </w:p>
    <w:p w14:paraId="326D3C6A" w14:textId="77777777" w:rsidR="00BB10CA" w:rsidRDefault="00BB10CA" w:rsidP="002749BF">
      <w:pPr>
        <w:numPr>
          <w:ilvl w:val="0"/>
          <w:numId w:val="75"/>
        </w:numPr>
        <w:rPr>
          <w:rFonts w:ascii="Arial" w:hAnsi="Arial" w:cs="Arial"/>
        </w:rPr>
      </w:pPr>
      <w:r>
        <w:rPr>
          <w:rFonts w:ascii="Arial" w:hAnsi="Arial" w:cs="Arial"/>
        </w:rPr>
        <w:t>WACK! And the feminist revolution. Los Angeles: The Museum of Contemporary Art, 2007. [DI 036]</w:t>
      </w:r>
    </w:p>
    <w:p w14:paraId="23B38487" w14:textId="77777777" w:rsidR="009A7F64" w:rsidRPr="00E761BB" w:rsidRDefault="009A7F64" w:rsidP="002749BF">
      <w:pPr>
        <w:numPr>
          <w:ilvl w:val="0"/>
          <w:numId w:val="75"/>
        </w:numPr>
        <w:rPr>
          <w:rFonts w:ascii="Arial" w:hAnsi="Arial" w:cs="Arial"/>
          <w:b/>
        </w:rPr>
      </w:pPr>
      <w:r w:rsidRPr="00E761BB">
        <w:rPr>
          <w:rFonts w:ascii="Arial" w:hAnsi="Arial" w:cs="Arial"/>
          <w:i/>
        </w:rPr>
        <w:t>Expanded Cinema. Art, Performance, Film.</w:t>
      </w:r>
      <w:r>
        <w:rPr>
          <w:rFonts w:ascii="Arial" w:hAnsi="Arial" w:cs="Arial"/>
          <w:i/>
        </w:rPr>
        <w:t xml:space="preserve"> </w:t>
      </w:r>
      <w:r w:rsidRPr="00567442">
        <w:rPr>
          <w:rFonts w:ascii="Arial" w:hAnsi="Arial" w:cs="Arial"/>
        </w:rPr>
        <w:t xml:space="preserve">Ed. </w:t>
      </w:r>
      <w:r>
        <w:rPr>
          <w:rFonts w:ascii="Arial" w:hAnsi="Arial" w:cs="Arial"/>
        </w:rPr>
        <w:t>by A. L. Rees, Duncan White, Steven Ball and David Curtis. Tate, 2011. [DI 037]</w:t>
      </w:r>
    </w:p>
    <w:p w14:paraId="38EFF69A" w14:textId="77777777" w:rsidR="00BB10CA" w:rsidRPr="002831E6" w:rsidRDefault="00BB10CA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Sculptors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Countries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Ruyters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Elly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Stegeman</w:t>
      </w:r>
      <w:proofErr w:type="spellEnd"/>
      <w:r w:rsidRPr="002831E6">
        <w:rPr>
          <w:rFonts w:ascii="Arial" w:hAnsi="Arial" w:cs="Arial"/>
          <w:lang w:val="lt-LT"/>
        </w:rPr>
        <w:t xml:space="preserve">. </w:t>
      </w:r>
      <w:proofErr w:type="spellStart"/>
      <w:r w:rsidRPr="002831E6">
        <w:rPr>
          <w:rFonts w:ascii="Arial" w:hAnsi="Arial" w:cs="Arial"/>
          <w:lang w:val="lt-LT"/>
        </w:rPr>
        <w:t>Amsterdam</w:t>
      </w:r>
      <w:proofErr w:type="spellEnd"/>
      <w:r w:rsidRPr="002831E6">
        <w:rPr>
          <w:rFonts w:ascii="Arial" w:hAnsi="Arial" w:cs="Arial"/>
          <w:lang w:val="lt-LT"/>
        </w:rPr>
        <w:t>, 1998. [DI 038]</w:t>
      </w:r>
    </w:p>
    <w:p w14:paraId="68D43754" w14:textId="77777777" w:rsidR="00744DF5" w:rsidRDefault="00BB10CA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2831E6">
        <w:rPr>
          <w:rFonts w:ascii="Arial" w:hAnsi="Arial" w:cs="Arial"/>
          <w:lang w:val="lt-LT"/>
        </w:rPr>
        <w:t xml:space="preserve">EUROPA. </w:t>
      </w:r>
      <w:proofErr w:type="spellStart"/>
      <w:r w:rsidRPr="002831E6">
        <w:rPr>
          <w:rFonts w:ascii="Arial" w:hAnsi="Arial" w:cs="Arial"/>
          <w:lang w:val="lt-LT"/>
        </w:rPr>
        <w:t>Das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Jahrhundert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der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Avantgarde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in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Mittel</w:t>
      </w:r>
      <w:proofErr w:type="spellEnd"/>
      <w:r w:rsidRPr="002831E6">
        <w:rPr>
          <w:rFonts w:ascii="Arial" w:hAnsi="Arial" w:cs="Arial"/>
          <w:lang w:val="lt-LT"/>
        </w:rPr>
        <w:t xml:space="preserve">- und </w:t>
      </w:r>
      <w:proofErr w:type="spellStart"/>
      <w:r w:rsidRPr="002831E6">
        <w:rPr>
          <w:rFonts w:ascii="Arial" w:hAnsi="Arial" w:cs="Arial"/>
          <w:lang w:val="lt-LT"/>
        </w:rPr>
        <w:t>Osteuropa</w:t>
      </w:r>
      <w:proofErr w:type="spellEnd"/>
      <w:r w:rsidRPr="002831E6">
        <w:rPr>
          <w:rFonts w:ascii="Arial" w:hAnsi="Arial" w:cs="Arial"/>
          <w:lang w:val="lt-LT"/>
        </w:rPr>
        <w:t xml:space="preserve">. </w:t>
      </w:r>
      <w:proofErr w:type="spellStart"/>
      <w:r w:rsidRPr="002831E6">
        <w:rPr>
          <w:rFonts w:ascii="Arial" w:hAnsi="Arial" w:cs="Arial"/>
          <w:lang w:val="lt-LT"/>
        </w:rPr>
        <w:t>By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Ryszard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Stanislawski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and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Christoph</w:t>
      </w:r>
      <w:proofErr w:type="spellEnd"/>
      <w:r w:rsidRPr="002831E6">
        <w:rPr>
          <w:rFonts w:ascii="Arial" w:hAnsi="Arial" w:cs="Arial"/>
          <w:lang w:val="lt-LT"/>
        </w:rPr>
        <w:t xml:space="preserve"> </w:t>
      </w:r>
      <w:proofErr w:type="spellStart"/>
      <w:r w:rsidRPr="002831E6">
        <w:rPr>
          <w:rFonts w:ascii="Arial" w:hAnsi="Arial" w:cs="Arial"/>
          <w:lang w:val="lt-LT"/>
        </w:rPr>
        <w:t>Brockhaus</w:t>
      </w:r>
      <w:proofErr w:type="spellEnd"/>
      <w:r w:rsidRPr="002831E6">
        <w:rPr>
          <w:rFonts w:ascii="Arial" w:hAnsi="Arial" w:cs="Arial"/>
          <w:lang w:val="lt-LT"/>
        </w:rPr>
        <w:t xml:space="preserve">. </w:t>
      </w:r>
      <w:proofErr w:type="spellStart"/>
      <w:r w:rsidRPr="002831E6">
        <w:rPr>
          <w:rFonts w:ascii="Arial" w:hAnsi="Arial" w:cs="Arial"/>
          <w:lang w:val="lt-LT"/>
        </w:rPr>
        <w:t>Bonn</w:t>
      </w:r>
      <w:proofErr w:type="spellEnd"/>
      <w:r w:rsidRPr="002831E6">
        <w:rPr>
          <w:rFonts w:ascii="Arial" w:hAnsi="Arial" w:cs="Arial"/>
          <w:lang w:val="lt-LT"/>
        </w:rPr>
        <w:t xml:space="preserve">, 1994. </w:t>
      </w:r>
      <w:proofErr w:type="spellStart"/>
      <w:r w:rsidRPr="002831E6">
        <w:rPr>
          <w:rFonts w:ascii="Arial" w:hAnsi="Arial" w:cs="Arial"/>
          <w:lang w:val="lt-LT"/>
        </w:rPr>
        <w:t>Band</w:t>
      </w:r>
      <w:proofErr w:type="spellEnd"/>
      <w:r w:rsidRPr="002831E6">
        <w:rPr>
          <w:rFonts w:ascii="Arial" w:hAnsi="Arial" w:cs="Arial"/>
          <w:lang w:val="lt-LT"/>
        </w:rPr>
        <w:t xml:space="preserve"> 1,2,3,4. [DI 039]</w:t>
      </w:r>
    </w:p>
    <w:p w14:paraId="305B7300" w14:textId="77777777" w:rsidR="00744DF5" w:rsidRDefault="00744DF5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Enciklopedija </w:t>
      </w:r>
      <w:proofErr w:type="spellStart"/>
      <w:r>
        <w:rPr>
          <w:rFonts w:ascii="Arial" w:hAnsi="Arial" w:cs="Arial"/>
          <w:lang w:val="lt-LT"/>
        </w:rPr>
        <w:t>ruskovo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avangarda</w:t>
      </w:r>
      <w:proofErr w:type="spellEnd"/>
      <w:r>
        <w:rPr>
          <w:rFonts w:ascii="Arial" w:hAnsi="Arial" w:cs="Arial"/>
          <w:lang w:val="lt-LT"/>
        </w:rPr>
        <w:t>, A-K. Maskva, 2013. [DI 040]</w:t>
      </w:r>
    </w:p>
    <w:p w14:paraId="3F57868A" w14:textId="77777777" w:rsidR="00744DF5" w:rsidRPr="00744DF5" w:rsidRDefault="00744DF5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Enciklopedija </w:t>
      </w:r>
      <w:proofErr w:type="spellStart"/>
      <w:r>
        <w:rPr>
          <w:rFonts w:ascii="Arial" w:hAnsi="Arial" w:cs="Arial"/>
          <w:lang w:val="lt-LT"/>
        </w:rPr>
        <w:t>ruskovo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744DF5">
        <w:rPr>
          <w:rFonts w:ascii="Arial" w:hAnsi="Arial" w:cs="Arial"/>
          <w:lang w:val="lt-LT"/>
        </w:rPr>
        <w:t>avangarda</w:t>
      </w:r>
      <w:proofErr w:type="spellEnd"/>
      <w:r w:rsidRPr="00744DF5">
        <w:rPr>
          <w:rFonts w:ascii="Arial" w:hAnsi="Arial" w:cs="Arial"/>
          <w:lang w:val="lt-LT"/>
        </w:rPr>
        <w:t xml:space="preserve">, </w:t>
      </w:r>
      <w:r w:rsidRPr="00682E78">
        <w:rPr>
          <w:rFonts w:ascii="Arial" w:hAnsi="Arial" w:cs="Arial"/>
          <w:color w:val="000000"/>
          <w:shd w:val="clear" w:color="auto" w:fill="FFFFFF"/>
          <w:lang w:val="lt-LT"/>
        </w:rPr>
        <w:t>Л- Я</w:t>
      </w:r>
      <w:r w:rsidRPr="00744DF5">
        <w:rPr>
          <w:rFonts w:ascii="Arial" w:hAnsi="Arial" w:cs="Arial"/>
          <w:lang w:val="lt-LT"/>
        </w:rPr>
        <w:t>. Maskva</w:t>
      </w:r>
      <w:r>
        <w:rPr>
          <w:rFonts w:ascii="Arial" w:hAnsi="Arial" w:cs="Arial"/>
          <w:lang w:val="lt-LT"/>
        </w:rPr>
        <w:t>, 2013. [DI 041]</w:t>
      </w:r>
    </w:p>
    <w:p w14:paraId="1BD1372C" w14:textId="77777777" w:rsidR="00E87AC6" w:rsidRDefault="00421B05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421B05">
        <w:rPr>
          <w:rFonts w:ascii="Arial" w:hAnsi="Arial" w:cs="Arial"/>
          <w:lang w:val="lt-LT"/>
        </w:rPr>
        <w:t>Heinz</w:t>
      </w:r>
      <w:proofErr w:type="spellEnd"/>
      <w:r w:rsidRPr="00421B05">
        <w:rPr>
          <w:rFonts w:ascii="Arial" w:hAnsi="Arial" w:cs="Arial"/>
          <w:lang w:val="lt-LT"/>
        </w:rPr>
        <w:t xml:space="preserve"> </w:t>
      </w:r>
      <w:proofErr w:type="spellStart"/>
      <w:r w:rsidRPr="00421B05">
        <w:rPr>
          <w:rFonts w:ascii="Arial" w:hAnsi="Arial" w:cs="Arial"/>
          <w:lang w:val="lt-LT"/>
        </w:rPr>
        <w:t>Ohff</w:t>
      </w:r>
      <w:proofErr w:type="spellEnd"/>
      <w:r w:rsidRPr="00421B05">
        <w:rPr>
          <w:rFonts w:ascii="Arial" w:hAnsi="Arial" w:cs="Arial"/>
          <w:lang w:val="lt-LT"/>
        </w:rPr>
        <w:t xml:space="preserve">. </w:t>
      </w:r>
      <w:r w:rsidRPr="00421B05">
        <w:rPr>
          <w:rFonts w:ascii="Arial" w:hAnsi="Arial" w:cs="Arial"/>
          <w:i/>
          <w:iCs/>
          <w:lang w:val="de-DE"/>
        </w:rPr>
        <w:t>Galerie der neuen Künste. Revolution ohne Programm</w:t>
      </w:r>
      <w:r w:rsidRPr="00421B05">
        <w:rPr>
          <w:rFonts w:ascii="Arial" w:hAnsi="Arial" w:cs="Arial"/>
          <w:lang w:val="de-DE"/>
        </w:rPr>
        <w:t xml:space="preserve">. Gütersloh, Berlin, </w:t>
      </w:r>
      <w:proofErr w:type="spellStart"/>
      <w:r w:rsidRPr="00421B05">
        <w:rPr>
          <w:rFonts w:ascii="Arial" w:hAnsi="Arial" w:cs="Arial"/>
          <w:lang w:val="de-DE"/>
        </w:rPr>
        <w:t>Muenchen</w:t>
      </w:r>
      <w:proofErr w:type="spellEnd"/>
      <w:r w:rsidRPr="00421B05">
        <w:rPr>
          <w:rFonts w:ascii="Arial" w:hAnsi="Arial" w:cs="Arial"/>
          <w:lang w:val="de-DE"/>
        </w:rPr>
        <w:t>, Wien: Bertelsmann Kunstverlag, 1971.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lt-LT"/>
        </w:rPr>
        <w:t>[DI 042]</w:t>
      </w:r>
    </w:p>
    <w:p w14:paraId="443E610F" w14:textId="77777777" w:rsidR="00BB10CA" w:rsidRDefault="00BB10CA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Osteuropa</w:t>
      </w:r>
      <w:proofErr w:type="spellEnd"/>
      <w:r w:rsidRPr="00B529C2">
        <w:rPr>
          <w:rFonts w:ascii="Arial" w:hAnsi="Arial" w:cs="Arial"/>
          <w:lang w:val="lt-LT"/>
        </w:rPr>
        <w:t xml:space="preserve"> MAIL ART </w:t>
      </w:r>
      <w:proofErr w:type="spellStart"/>
      <w:r w:rsidRPr="00B529C2">
        <w:rPr>
          <w:rFonts w:ascii="Arial" w:hAnsi="Arial" w:cs="Arial"/>
          <w:lang w:val="lt-LT"/>
        </w:rPr>
        <w:t>im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internationalen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Netzwerk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Schwerin</w:t>
      </w:r>
      <w:proofErr w:type="spellEnd"/>
      <w:r w:rsidRPr="00B529C2">
        <w:rPr>
          <w:rFonts w:ascii="Arial" w:hAnsi="Arial" w:cs="Arial"/>
          <w:lang w:val="lt-LT"/>
        </w:rPr>
        <w:t>, 1996</w:t>
      </w:r>
      <w:r>
        <w:rPr>
          <w:rFonts w:ascii="Arial" w:hAnsi="Arial" w:cs="Arial"/>
          <w:lang w:val="lt-LT"/>
        </w:rPr>
        <w:t>. [DI 043]</w:t>
      </w:r>
    </w:p>
    <w:p w14:paraId="281E60A1" w14:textId="77777777" w:rsidR="00E444C5" w:rsidRPr="00421B05" w:rsidRDefault="00E444C5" w:rsidP="002749BF">
      <w:pPr>
        <w:numPr>
          <w:ilvl w:val="0"/>
          <w:numId w:val="75"/>
        </w:numPr>
        <w:rPr>
          <w:rFonts w:ascii="Arial" w:hAnsi="Arial" w:cs="Arial"/>
          <w:lang w:val="de-DE"/>
        </w:rPr>
      </w:pPr>
      <w:proofErr w:type="spellStart"/>
      <w:r w:rsidRPr="00E444C5">
        <w:rPr>
          <w:rFonts w:ascii="Arial" w:hAnsi="Arial" w:cs="Arial"/>
          <w:i/>
          <w:lang w:val="lt-LT"/>
        </w:rPr>
        <w:t>Gemeinsam</w:t>
      </w:r>
      <w:proofErr w:type="spellEnd"/>
      <w:r w:rsidRPr="00E444C5">
        <w:rPr>
          <w:rFonts w:ascii="Arial" w:hAnsi="Arial" w:cs="Arial"/>
          <w:i/>
          <w:lang w:val="lt-LT"/>
        </w:rPr>
        <w:t xml:space="preserve"> </w:t>
      </w:r>
      <w:proofErr w:type="spellStart"/>
      <w:r w:rsidRPr="00E444C5">
        <w:rPr>
          <w:rFonts w:ascii="Arial" w:hAnsi="Arial" w:cs="Arial"/>
          <w:i/>
          <w:lang w:val="lt-LT"/>
        </w:rPr>
        <w:t>anders</w:t>
      </w:r>
      <w:proofErr w:type="spellEnd"/>
      <w:r w:rsidRPr="00E444C5">
        <w:rPr>
          <w:rFonts w:ascii="Arial" w:hAnsi="Arial" w:cs="Arial"/>
          <w:i/>
          <w:lang w:val="lt-LT"/>
        </w:rPr>
        <w:t xml:space="preserve"> </w:t>
      </w:r>
      <w:proofErr w:type="spellStart"/>
      <w:r w:rsidRPr="00E444C5">
        <w:rPr>
          <w:rFonts w:ascii="Arial" w:hAnsi="Arial" w:cs="Arial"/>
          <w:i/>
          <w:lang w:val="lt-LT"/>
        </w:rPr>
        <w:t>sehen</w:t>
      </w:r>
      <w:proofErr w:type="spellEnd"/>
      <w:r w:rsidRPr="00E444C5">
        <w:rPr>
          <w:rFonts w:ascii="Arial" w:hAnsi="Arial" w:cs="Arial"/>
          <w:i/>
          <w:lang w:val="lt-LT"/>
        </w:rPr>
        <w:t xml:space="preserve">! </w:t>
      </w:r>
      <w:proofErr w:type="spellStart"/>
      <w:r w:rsidRPr="00E444C5">
        <w:rPr>
          <w:rFonts w:ascii="Arial" w:hAnsi="Arial" w:cs="Arial"/>
          <w:i/>
          <w:lang w:val="lt-LT"/>
        </w:rPr>
        <w:t>Das</w:t>
      </w:r>
      <w:proofErr w:type="spellEnd"/>
      <w:r w:rsidRPr="00E444C5">
        <w:rPr>
          <w:rFonts w:ascii="Arial" w:hAnsi="Arial" w:cs="Arial"/>
          <w:i/>
          <w:lang w:val="lt-LT"/>
        </w:rPr>
        <w:t xml:space="preserve"> </w:t>
      </w:r>
      <w:proofErr w:type="spellStart"/>
      <w:r w:rsidRPr="00E444C5">
        <w:rPr>
          <w:rFonts w:ascii="Arial" w:hAnsi="Arial" w:cs="Arial"/>
          <w:i/>
          <w:lang w:val="lt-LT"/>
        </w:rPr>
        <w:t>etwas</w:t>
      </w:r>
      <w:proofErr w:type="spellEnd"/>
      <w:r w:rsidRPr="00E444C5">
        <w:rPr>
          <w:rFonts w:ascii="Arial" w:hAnsi="Arial" w:cs="Arial"/>
          <w:i/>
          <w:lang w:val="lt-LT"/>
        </w:rPr>
        <w:t xml:space="preserve"> andere </w:t>
      </w:r>
      <w:proofErr w:type="spellStart"/>
      <w:r w:rsidRPr="00E444C5">
        <w:rPr>
          <w:rFonts w:ascii="Arial" w:hAnsi="Arial" w:cs="Arial"/>
          <w:i/>
          <w:lang w:val="lt-LT"/>
        </w:rPr>
        <w:t>museumsbuch</w:t>
      </w:r>
      <w:proofErr w:type="spellEnd"/>
      <w:r w:rsidRPr="00E444C5">
        <w:rPr>
          <w:rFonts w:ascii="Arial" w:hAnsi="Arial" w:cs="Arial"/>
          <w:i/>
          <w:lang w:val="lt-LT"/>
        </w:rPr>
        <w:t xml:space="preserve"> f</w:t>
      </w:r>
      <w:proofErr w:type="spellStart"/>
      <w:r w:rsidRPr="00E444C5">
        <w:rPr>
          <w:rFonts w:ascii="Arial" w:hAnsi="Arial" w:cs="Arial"/>
          <w:i/>
          <w:lang w:val="de-DE"/>
        </w:rPr>
        <w:t>ür</w:t>
      </w:r>
      <w:proofErr w:type="spellEnd"/>
      <w:r w:rsidRPr="00E444C5">
        <w:rPr>
          <w:rFonts w:ascii="Arial" w:hAnsi="Arial" w:cs="Arial"/>
          <w:i/>
          <w:lang w:val="de-DE"/>
        </w:rPr>
        <w:t xml:space="preserve"> sehende und </w:t>
      </w:r>
      <w:proofErr w:type="spellStart"/>
      <w:r w:rsidRPr="00E444C5">
        <w:rPr>
          <w:rFonts w:ascii="Arial" w:hAnsi="Arial" w:cs="Arial"/>
          <w:i/>
          <w:lang w:val="de-DE"/>
        </w:rPr>
        <w:t>menschen</w:t>
      </w:r>
      <w:proofErr w:type="spellEnd"/>
      <w:r w:rsidRPr="00E444C5">
        <w:rPr>
          <w:rFonts w:ascii="Arial" w:hAnsi="Arial" w:cs="Arial"/>
          <w:i/>
          <w:lang w:val="de-DE"/>
        </w:rPr>
        <w:t xml:space="preserve"> mit </w:t>
      </w:r>
      <w:proofErr w:type="spellStart"/>
      <w:r w:rsidRPr="00E444C5">
        <w:rPr>
          <w:rFonts w:ascii="Arial" w:hAnsi="Arial" w:cs="Arial"/>
          <w:i/>
          <w:lang w:val="de-DE"/>
        </w:rPr>
        <w:t>sehbeeinträchtigung</w:t>
      </w:r>
      <w:proofErr w:type="spellEnd"/>
      <w:r w:rsidRPr="00E444C5">
        <w:rPr>
          <w:rFonts w:ascii="Arial" w:hAnsi="Arial" w:cs="Arial"/>
          <w:i/>
          <w:lang w:val="de-DE"/>
        </w:rPr>
        <w:t>.</w:t>
      </w:r>
      <w:r w:rsidRPr="00E444C5">
        <w:rPr>
          <w:rFonts w:ascii="Arial" w:hAnsi="Arial" w:cs="Arial"/>
          <w:lang w:val="de-DE"/>
        </w:rPr>
        <w:t xml:space="preserve"> Wien</w:t>
      </w:r>
      <w:r w:rsidRPr="00E444C5">
        <w:rPr>
          <w:rFonts w:ascii="Arial" w:hAnsi="Arial" w:cs="Arial" w:hint="eastAsia"/>
          <w:lang w:val="de-DE"/>
        </w:rPr>
        <w:t xml:space="preserve">: </w:t>
      </w:r>
      <w:r w:rsidRPr="00E444C5">
        <w:rPr>
          <w:rFonts w:ascii="Arial" w:hAnsi="Arial" w:cs="Arial"/>
          <w:lang w:val="de-DE"/>
        </w:rPr>
        <w:t xml:space="preserve">Kunst </w:t>
      </w:r>
      <w:proofErr w:type="spellStart"/>
      <w:r w:rsidRPr="00E444C5">
        <w:rPr>
          <w:rFonts w:ascii="Arial" w:hAnsi="Arial" w:cs="Arial"/>
          <w:lang w:val="de-DE"/>
        </w:rPr>
        <w:t>Historishes</w:t>
      </w:r>
      <w:proofErr w:type="spellEnd"/>
      <w:r w:rsidRPr="00E444C5">
        <w:rPr>
          <w:rFonts w:ascii="Arial" w:hAnsi="Arial" w:cs="Arial"/>
          <w:lang w:val="de-DE"/>
        </w:rPr>
        <w:t xml:space="preserve"> Museum, 2014.</w:t>
      </w:r>
      <w:r>
        <w:rPr>
          <w:rFonts w:ascii="Arial" w:hAnsi="Arial" w:cs="Arial"/>
          <w:lang w:val="de-DE"/>
        </w:rPr>
        <w:t xml:space="preserve"> </w:t>
      </w:r>
      <w:r w:rsidRPr="0097487D">
        <w:rPr>
          <w:rFonts w:ascii="Arial" w:hAnsi="Arial" w:cs="Arial"/>
        </w:rPr>
        <w:t>[DI 0</w:t>
      </w:r>
      <w:r>
        <w:rPr>
          <w:rFonts w:ascii="Arial" w:hAnsi="Arial" w:cs="Arial"/>
        </w:rPr>
        <w:t>44</w:t>
      </w:r>
      <w:r w:rsidRPr="0097487D">
        <w:rPr>
          <w:rFonts w:ascii="Arial" w:hAnsi="Arial" w:cs="Arial"/>
        </w:rPr>
        <w:t>]</w:t>
      </w:r>
      <w:r w:rsidR="007336E9" w:rsidRPr="007336E9">
        <w:t xml:space="preserve"> </w:t>
      </w:r>
      <w:r w:rsidR="007336E9">
        <w:t>(</w:t>
      </w:r>
      <w:proofErr w:type="spellStart"/>
      <w:r w:rsidR="007336E9">
        <w:t>taktilin</w:t>
      </w:r>
      <w:proofErr w:type="spellEnd"/>
      <w:r w:rsidR="007336E9">
        <w:rPr>
          <w:lang w:val="lt-LT"/>
        </w:rPr>
        <w:t>ė knyga)</w:t>
      </w:r>
    </w:p>
    <w:p w14:paraId="306DD4B5" w14:textId="77777777" w:rsidR="00836B2F" w:rsidRPr="006345BE" w:rsidRDefault="006345BE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6345BE">
        <w:rPr>
          <w:rFonts w:ascii="Arial" w:hAnsi="Arial" w:cs="Arial"/>
          <w:i/>
          <w:lang w:val="lt-LT"/>
        </w:rPr>
        <w:t>Praised</w:t>
      </w:r>
      <w:proofErr w:type="spellEnd"/>
      <w:r w:rsidRPr="006345BE">
        <w:rPr>
          <w:rFonts w:ascii="Arial" w:hAnsi="Arial" w:cs="Arial"/>
          <w:i/>
          <w:lang w:val="lt-LT"/>
        </w:rPr>
        <w:t xml:space="preserve"> </w:t>
      </w:r>
      <w:proofErr w:type="spellStart"/>
      <w:r w:rsidRPr="006345BE">
        <w:rPr>
          <w:rFonts w:ascii="Arial" w:hAnsi="Arial" w:cs="Arial"/>
          <w:i/>
          <w:lang w:val="lt-LT"/>
        </w:rPr>
        <w:t>and</w:t>
      </w:r>
      <w:proofErr w:type="spellEnd"/>
      <w:r w:rsidRPr="006345BE">
        <w:rPr>
          <w:rFonts w:ascii="Arial" w:hAnsi="Arial" w:cs="Arial"/>
          <w:i/>
          <w:lang w:val="lt-LT"/>
        </w:rPr>
        <w:t xml:space="preserve"> </w:t>
      </w:r>
      <w:proofErr w:type="spellStart"/>
      <w:r w:rsidRPr="006345BE">
        <w:rPr>
          <w:rFonts w:ascii="Arial" w:hAnsi="Arial" w:cs="Arial"/>
          <w:i/>
          <w:lang w:val="lt-LT"/>
        </w:rPr>
        <w:t>Ridiculed</w:t>
      </w:r>
      <w:proofErr w:type="spellEnd"/>
      <w:r w:rsidRPr="006345BE">
        <w:rPr>
          <w:rFonts w:ascii="Arial" w:hAnsi="Arial" w:cs="Arial"/>
          <w:i/>
          <w:lang w:val="lt-LT"/>
        </w:rPr>
        <w:t xml:space="preserve">. </w:t>
      </w:r>
      <w:proofErr w:type="spellStart"/>
      <w:r w:rsidRPr="006345BE">
        <w:rPr>
          <w:rFonts w:ascii="Arial" w:hAnsi="Arial" w:cs="Arial"/>
          <w:i/>
          <w:lang w:val="lt-LT"/>
        </w:rPr>
        <w:t>French</w:t>
      </w:r>
      <w:proofErr w:type="spellEnd"/>
      <w:r w:rsidRPr="006345BE">
        <w:rPr>
          <w:rFonts w:ascii="Arial" w:hAnsi="Arial" w:cs="Arial"/>
          <w:i/>
          <w:lang w:val="lt-LT"/>
        </w:rPr>
        <w:t xml:space="preserve"> </w:t>
      </w:r>
      <w:proofErr w:type="spellStart"/>
      <w:r w:rsidRPr="006345BE">
        <w:rPr>
          <w:rFonts w:ascii="Arial" w:hAnsi="Arial" w:cs="Arial"/>
          <w:i/>
          <w:lang w:val="lt-LT"/>
        </w:rPr>
        <w:t>Painting</w:t>
      </w:r>
      <w:proofErr w:type="spellEnd"/>
      <w:r w:rsidRPr="006345BE">
        <w:rPr>
          <w:rFonts w:ascii="Arial" w:hAnsi="Arial" w:cs="Arial"/>
          <w:i/>
          <w:lang w:val="lt-LT"/>
        </w:rPr>
        <w:t xml:space="preserve"> 1820-1880</w:t>
      </w:r>
      <w:r w:rsidRPr="006345BE">
        <w:rPr>
          <w:rFonts w:ascii="Arial" w:hAnsi="Arial" w:cs="Arial"/>
          <w:lang w:val="lt-LT"/>
        </w:rPr>
        <w:t xml:space="preserve">. </w:t>
      </w:r>
      <w:proofErr w:type="spellStart"/>
      <w:r w:rsidRPr="006345BE">
        <w:rPr>
          <w:rFonts w:ascii="Arial" w:hAnsi="Arial" w:cs="Arial"/>
          <w:lang w:val="lt-LT"/>
        </w:rPr>
        <w:t>Kunsthaus</w:t>
      </w:r>
      <w:proofErr w:type="spellEnd"/>
      <w:r w:rsidRPr="006345BE">
        <w:rPr>
          <w:rFonts w:ascii="Arial" w:hAnsi="Arial" w:cs="Arial"/>
          <w:lang w:val="lt-LT"/>
        </w:rPr>
        <w:t xml:space="preserve"> </w:t>
      </w:r>
      <w:proofErr w:type="spellStart"/>
      <w:r w:rsidRPr="006345BE">
        <w:rPr>
          <w:rFonts w:ascii="Arial" w:hAnsi="Arial" w:cs="Arial"/>
          <w:lang w:val="lt-LT"/>
        </w:rPr>
        <w:t>Zürich</w:t>
      </w:r>
      <w:proofErr w:type="spellEnd"/>
      <w:r w:rsidRPr="006345BE">
        <w:rPr>
          <w:rFonts w:ascii="Arial" w:hAnsi="Arial" w:cs="Arial"/>
          <w:lang w:val="lt-LT"/>
        </w:rPr>
        <w:t xml:space="preserve"> </w:t>
      </w:r>
      <w:proofErr w:type="spellStart"/>
      <w:r w:rsidRPr="006345BE">
        <w:rPr>
          <w:rFonts w:ascii="Arial" w:hAnsi="Arial" w:cs="Arial"/>
          <w:lang w:val="lt-LT"/>
        </w:rPr>
        <w:t>and</w:t>
      </w:r>
      <w:proofErr w:type="spellEnd"/>
      <w:r w:rsidRPr="006345BE">
        <w:rPr>
          <w:rFonts w:ascii="Arial" w:hAnsi="Arial" w:cs="Arial"/>
          <w:lang w:val="lt-LT"/>
        </w:rPr>
        <w:t xml:space="preserve"> </w:t>
      </w:r>
      <w:proofErr w:type="spellStart"/>
      <w:r w:rsidRPr="006345BE">
        <w:rPr>
          <w:rFonts w:ascii="Arial" w:hAnsi="Arial" w:cs="Arial"/>
          <w:lang w:val="lt-LT"/>
        </w:rPr>
        <w:t>Hirmer</w:t>
      </w:r>
      <w:proofErr w:type="spellEnd"/>
      <w:r w:rsidRPr="006345BE">
        <w:rPr>
          <w:rFonts w:ascii="Arial" w:hAnsi="Arial" w:cs="Arial"/>
          <w:lang w:val="lt-LT"/>
        </w:rPr>
        <w:t xml:space="preserve"> </w:t>
      </w:r>
      <w:proofErr w:type="spellStart"/>
      <w:r w:rsidRPr="006345BE">
        <w:rPr>
          <w:rFonts w:ascii="Arial" w:hAnsi="Arial" w:cs="Arial"/>
          <w:lang w:val="lt-LT"/>
        </w:rPr>
        <w:t>Velgar</w:t>
      </w:r>
      <w:proofErr w:type="spellEnd"/>
      <w:r w:rsidRPr="006345BE">
        <w:rPr>
          <w:rFonts w:ascii="Arial" w:hAnsi="Arial" w:cs="Arial"/>
          <w:lang w:val="lt-LT"/>
        </w:rPr>
        <w:t xml:space="preserve">, </w:t>
      </w:r>
      <w:proofErr w:type="spellStart"/>
      <w:r w:rsidRPr="006345BE">
        <w:rPr>
          <w:rFonts w:ascii="Arial" w:hAnsi="Arial" w:cs="Arial"/>
          <w:lang w:val="lt-LT"/>
        </w:rPr>
        <w:t>Munich</w:t>
      </w:r>
      <w:proofErr w:type="spellEnd"/>
      <w:r w:rsidRPr="006345BE">
        <w:rPr>
          <w:rFonts w:ascii="Arial" w:hAnsi="Arial" w:cs="Arial"/>
          <w:lang w:val="lt-LT"/>
        </w:rPr>
        <w:t xml:space="preserve">, 2017. </w:t>
      </w:r>
      <w:r w:rsidRPr="006345BE">
        <w:rPr>
          <w:rFonts w:ascii="Arial" w:hAnsi="Arial" w:cs="Arial"/>
        </w:rPr>
        <w:t>[DI 045]</w:t>
      </w:r>
    </w:p>
    <w:p w14:paraId="008603E4" w14:textId="77777777" w:rsidR="00E87AC6" w:rsidRPr="000F2A0F" w:rsidRDefault="000F2A0F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0F2A0F">
        <w:rPr>
          <w:rFonts w:ascii="Arial" w:hAnsi="Arial" w:cs="Arial"/>
          <w:i/>
        </w:rPr>
        <w:t>Fashion Drive. Extreme Clothing in the Visual Arts.</w:t>
      </w:r>
      <w:r w:rsidRPr="000F2A0F">
        <w:rPr>
          <w:rFonts w:ascii="Arial" w:hAnsi="Arial" w:cs="Arial"/>
        </w:rPr>
        <w:t xml:space="preserve"> </w:t>
      </w:r>
      <w:proofErr w:type="spellStart"/>
      <w:r w:rsidRPr="000F2A0F">
        <w:rPr>
          <w:rFonts w:ascii="Arial" w:hAnsi="Arial" w:cs="Arial"/>
          <w:lang w:val="de-DE"/>
        </w:rPr>
        <w:t>Zuerich</w:t>
      </w:r>
      <w:proofErr w:type="spellEnd"/>
      <w:r w:rsidRPr="000F2A0F">
        <w:rPr>
          <w:rFonts w:ascii="Arial" w:hAnsi="Arial" w:cs="Arial"/>
          <w:lang w:val="de-DE"/>
        </w:rPr>
        <w:t xml:space="preserve">, Bielefeld/Berlin: Kunsthaus </w:t>
      </w:r>
      <w:proofErr w:type="spellStart"/>
      <w:r w:rsidRPr="000F2A0F">
        <w:rPr>
          <w:rFonts w:ascii="Arial" w:hAnsi="Arial" w:cs="Arial"/>
          <w:lang w:val="de-DE"/>
        </w:rPr>
        <w:t>Zuerich</w:t>
      </w:r>
      <w:proofErr w:type="spellEnd"/>
      <w:r w:rsidRPr="000F2A0F">
        <w:rPr>
          <w:rFonts w:ascii="Arial" w:hAnsi="Arial" w:cs="Arial"/>
          <w:lang w:val="de-DE"/>
        </w:rPr>
        <w:t xml:space="preserve"> and Kerber Verlag, 2018. </w:t>
      </w:r>
      <w:r w:rsidRPr="000F2A0F">
        <w:rPr>
          <w:rFonts w:ascii="Arial" w:hAnsi="Arial" w:cs="Arial"/>
        </w:rPr>
        <w:t>[DI 046]</w:t>
      </w:r>
    </w:p>
    <w:p w14:paraId="304FF707" w14:textId="77777777" w:rsidR="00E87AC6" w:rsidRPr="00741F3F" w:rsidRDefault="00DE02E8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DE02E8">
        <w:rPr>
          <w:rFonts w:ascii="Arial" w:hAnsi="Arial" w:cs="Arial"/>
          <w:lang w:val="lt-LT"/>
        </w:rPr>
        <w:t xml:space="preserve">Die </w:t>
      </w:r>
      <w:proofErr w:type="spellStart"/>
      <w:r w:rsidRPr="00DE02E8">
        <w:rPr>
          <w:rFonts w:ascii="Arial" w:hAnsi="Arial" w:cs="Arial"/>
          <w:lang w:val="lt-LT"/>
        </w:rPr>
        <w:t>neue</w:t>
      </w:r>
      <w:proofErr w:type="spellEnd"/>
      <w:r w:rsidRPr="00DE02E8">
        <w:rPr>
          <w:rFonts w:ascii="Arial" w:hAnsi="Arial" w:cs="Arial"/>
          <w:lang w:val="lt-LT"/>
        </w:rPr>
        <w:t xml:space="preserve"> </w:t>
      </w:r>
      <w:proofErr w:type="spellStart"/>
      <w:r w:rsidRPr="00DE02E8">
        <w:rPr>
          <w:rFonts w:ascii="Arial" w:hAnsi="Arial" w:cs="Arial"/>
          <w:lang w:val="lt-LT"/>
        </w:rPr>
        <w:t>Fotografie</w:t>
      </w:r>
      <w:proofErr w:type="spellEnd"/>
      <w:r w:rsidRPr="00DE02E8">
        <w:rPr>
          <w:rFonts w:ascii="Arial" w:hAnsi="Arial" w:cs="Arial"/>
          <w:lang w:val="lt-LT"/>
        </w:rPr>
        <w:t xml:space="preserve">. </w:t>
      </w:r>
      <w:proofErr w:type="spellStart"/>
      <w:r w:rsidRPr="00DE02E8">
        <w:rPr>
          <w:rFonts w:ascii="Arial" w:hAnsi="Arial" w:cs="Arial"/>
          <w:lang w:val="lt-LT"/>
        </w:rPr>
        <w:t>Unbruch</w:t>
      </w:r>
      <w:proofErr w:type="spellEnd"/>
      <w:r w:rsidRPr="00DE02E8">
        <w:rPr>
          <w:rFonts w:ascii="Arial" w:hAnsi="Arial" w:cs="Arial"/>
          <w:lang w:val="lt-LT"/>
        </w:rPr>
        <w:t xml:space="preserve"> und </w:t>
      </w:r>
      <w:proofErr w:type="spellStart"/>
      <w:r w:rsidRPr="00DE02E8">
        <w:rPr>
          <w:rFonts w:ascii="Arial" w:hAnsi="Arial" w:cs="Arial"/>
          <w:lang w:val="lt-LT"/>
        </w:rPr>
        <w:t>Aufbruch</w:t>
      </w:r>
      <w:proofErr w:type="spellEnd"/>
      <w:r w:rsidRPr="00DE02E8">
        <w:rPr>
          <w:rFonts w:ascii="Arial" w:hAnsi="Arial" w:cs="Arial"/>
          <w:lang w:val="lt-LT"/>
        </w:rPr>
        <w:t xml:space="preserve"> 1970-1990. </w:t>
      </w:r>
      <w:proofErr w:type="spellStart"/>
      <w:r w:rsidRPr="00DE02E8">
        <w:rPr>
          <w:rFonts w:ascii="Arial" w:hAnsi="Arial" w:cs="Arial"/>
          <w:lang w:val="lt-LT"/>
        </w:rPr>
        <w:t>Kunsthaus</w:t>
      </w:r>
      <w:proofErr w:type="spellEnd"/>
      <w:r w:rsidRPr="00DE02E8">
        <w:rPr>
          <w:rFonts w:ascii="Arial" w:hAnsi="Arial" w:cs="Arial"/>
          <w:lang w:val="lt-LT"/>
        </w:rPr>
        <w:t xml:space="preserve"> </w:t>
      </w:r>
      <w:proofErr w:type="spellStart"/>
      <w:r w:rsidRPr="00DE02E8">
        <w:rPr>
          <w:rFonts w:ascii="Arial" w:hAnsi="Arial" w:cs="Arial"/>
          <w:lang w:val="lt-LT"/>
        </w:rPr>
        <w:t>Zürich</w:t>
      </w:r>
      <w:proofErr w:type="spellEnd"/>
      <w:r w:rsidRPr="00DE02E8">
        <w:rPr>
          <w:rFonts w:ascii="Arial" w:hAnsi="Arial" w:cs="Arial"/>
          <w:lang w:val="lt-LT"/>
        </w:rPr>
        <w:t>, 2019.</w:t>
      </w:r>
      <w:r>
        <w:rPr>
          <w:rFonts w:ascii="Arial" w:hAnsi="Arial" w:cs="Arial"/>
          <w:lang w:val="lt-LT"/>
        </w:rPr>
        <w:t xml:space="preserve"> </w:t>
      </w:r>
      <w:r w:rsidRPr="000F2A0F">
        <w:rPr>
          <w:rFonts w:ascii="Arial" w:hAnsi="Arial" w:cs="Arial"/>
        </w:rPr>
        <w:t>[DI 04</w:t>
      </w:r>
      <w:r>
        <w:rPr>
          <w:rFonts w:ascii="Arial" w:hAnsi="Arial" w:cs="Arial"/>
        </w:rPr>
        <w:t>7</w:t>
      </w:r>
      <w:r w:rsidRPr="000F2A0F">
        <w:rPr>
          <w:rFonts w:ascii="Arial" w:hAnsi="Arial" w:cs="Arial"/>
        </w:rPr>
        <w:t>]</w:t>
      </w:r>
    </w:p>
    <w:p w14:paraId="06C4A00A" w14:textId="77777777" w:rsidR="00BB10CA" w:rsidRDefault="00BB10CA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08361C">
        <w:rPr>
          <w:rFonts w:ascii="Arial" w:hAnsi="Arial" w:cs="Arial"/>
          <w:lang w:val="lt-LT"/>
        </w:rPr>
        <w:t>Reconsidering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the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object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of</w:t>
      </w:r>
      <w:proofErr w:type="spellEnd"/>
      <w:r w:rsidRPr="0008361C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>:</w:t>
      </w:r>
      <w:r w:rsidRPr="0008361C">
        <w:rPr>
          <w:rFonts w:ascii="Arial" w:hAnsi="Arial" w:cs="Arial"/>
          <w:lang w:val="lt-LT"/>
        </w:rPr>
        <w:t xml:space="preserve"> 1965-1975. </w:t>
      </w:r>
      <w:proofErr w:type="spellStart"/>
      <w:r w:rsidRPr="0008361C">
        <w:rPr>
          <w:rFonts w:ascii="Arial" w:hAnsi="Arial" w:cs="Arial"/>
          <w:lang w:val="lt-LT"/>
        </w:rPr>
        <w:t>By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Ann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Goldstein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and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Anne</w:t>
      </w:r>
      <w:proofErr w:type="spellEnd"/>
      <w:r w:rsidRPr="0008361C">
        <w:rPr>
          <w:rFonts w:ascii="Arial" w:hAnsi="Arial" w:cs="Arial"/>
          <w:lang w:val="lt-LT"/>
        </w:rPr>
        <w:t xml:space="preserve"> </w:t>
      </w:r>
      <w:proofErr w:type="spellStart"/>
      <w:r w:rsidRPr="0008361C">
        <w:rPr>
          <w:rFonts w:ascii="Arial" w:hAnsi="Arial" w:cs="Arial"/>
          <w:lang w:val="lt-LT"/>
        </w:rPr>
        <w:t>Rorimer</w:t>
      </w:r>
      <w:proofErr w:type="spellEnd"/>
      <w:r w:rsidRPr="0008361C">
        <w:rPr>
          <w:rFonts w:ascii="Arial" w:hAnsi="Arial" w:cs="Arial"/>
          <w:lang w:val="lt-LT"/>
        </w:rPr>
        <w:t xml:space="preserve">. </w:t>
      </w:r>
      <w:proofErr w:type="spellStart"/>
      <w:r w:rsidRPr="0008361C">
        <w:rPr>
          <w:rFonts w:ascii="Arial" w:hAnsi="Arial" w:cs="Arial"/>
          <w:lang w:val="lt-LT"/>
        </w:rPr>
        <w:t>London</w:t>
      </w:r>
      <w:proofErr w:type="spellEnd"/>
      <w:r w:rsidRPr="0008361C">
        <w:rPr>
          <w:rFonts w:ascii="Arial" w:hAnsi="Arial" w:cs="Arial"/>
          <w:lang w:val="lt-LT"/>
        </w:rPr>
        <w:t xml:space="preserve"> : </w:t>
      </w:r>
      <w:proofErr w:type="spellStart"/>
      <w:r w:rsidRPr="0008361C">
        <w:rPr>
          <w:rFonts w:ascii="Arial" w:hAnsi="Arial" w:cs="Arial"/>
          <w:lang w:val="lt-LT"/>
        </w:rPr>
        <w:t>The</w:t>
      </w:r>
      <w:proofErr w:type="spellEnd"/>
      <w:r w:rsidRPr="0008361C">
        <w:rPr>
          <w:rFonts w:ascii="Arial" w:hAnsi="Arial" w:cs="Arial"/>
          <w:lang w:val="lt-LT"/>
        </w:rPr>
        <w:t xml:space="preserve"> MITT Press, 1995. [DI 048]</w:t>
      </w:r>
    </w:p>
    <w:p w14:paraId="403C4C1A" w14:textId="77777777" w:rsidR="00836B2F" w:rsidRPr="00372148" w:rsidRDefault="00372148" w:rsidP="002749BF">
      <w:pPr>
        <w:numPr>
          <w:ilvl w:val="0"/>
          <w:numId w:val="75"/>
        </w:numPr>
        <w:rPr>
          <w:rFonts w:ascii="Arial" w:hAnsi="Arial" w:cs="Arial"/>
        </w:rPr>
      </w:pPr>
      <w:r w:rsidRPr="00C63F54">
        <w:rPr>
          <w:rFonts w:ascii="Arial" w:hAnsi="Arial" w:cs="Arial"/>
        </w:rPr>
        <w:t xml:space="preserve">Germaine Greer. </w:t>
      </w:r>
      <w:r w:rsidRPr="00C63F54">
        <w:rPr>
          <w:rFonts w:ascii="Arial" w:hAnsi="Arial" w:cs="Arial"/>
          <w:i/>
        </w:rPr>
        <w:t>The Boy.</w:t>
      </w:r>
      <w:r w:rsidRPr="00C63F54">
        <w:rPr>
          <w:rFonts w:ascii="Arial" w:hAnsi="Arial" w:cs="Arial"/>
        </w:rPr>
        <w:t xml:space="preserve"> </w:t>
      </w:r>
      <w:proofErr w:type="spellStart"/>
      <w:r w:rsidRPr="00C63F54">
        <w:rPr>
          <w:rFonts w:ascii="Arial" w:hAnsi="Arial" w:cs="Arial"/>
        </w:rPr>
        <w:t>Thames&amp;Hudson</w:t>
      </w:r>
      <w:proofErr w:type="spellEnd"/>
      <w:r w:rsidRPr="00C63F54">
        <w:rPr>
          <w:rFonts w:ascii="Arial" w:hAnsi="Arial" w:cs="Arial"/>
        </w:rPr>
        <w:t>, 2007.</w:t>
      </w:r>
      <w:r>
        <w:rPr>
          <w:rFonts w:ascii="Arial" w:hAnsi="Arial" w:cs="Arial"/>
        </w:rPr>
        <w:t xml:space="preserve"> </w:t>
      </w:r>
      <w:r w:rsidRPr="0097487D">
        <w:rPr>
          <w:rFonts w:ascii="Arial" w:hAnsi="Arial" w:cs="Arial"/>
        </w:rPr>
        <w:t>[DI 0</w:t>
      </w:r>
      <w:r>
        <w:rPr>
          <w:rFonts w:ascii="Arial" w:hAnsi="Arial" w:cs="Arial"/>
        </w:rPr>
        <w:t>49</w:t>
      </w:r>
      <w:r w:rsidRPr="0097487D">
        <w:rPr>
          <w:rFonts w:ascii="Arial" w:hAnsi="Arial" w:cs="Arial"/>
        </w:rPr>
        <w:t>]</w:t>
      </w:r>
    </w:p>
    <w:p w14:paraId="644066EF" w14:textId="77777777" w:rsidR="00BB10CA" w:rsidRDefault="00BB10CA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Klaus </w:t>
      </w:r>
      <w:proofErr w:type="spellStart"/>
      <w:r w:rsidRPr="00B529C2">
        <w:rPr>
          <w:rFonts w:ascii="Arial" w:hAnsi="Arial" w:cs="Arial"/>
          <w:lang w:val="lt-LT"/>
        </w:rPr>
        <w:t>Honnef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Benedikt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Taschen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1992. </w:t>
      </w:r>
      <w:r>
        <w:rPr>
          <w:rFonts w:ascii="Arial" w:hAnsi="Arial" w:cs="Arial"/>
          <w:lang w:val="lt-LT"/>
        </w:rPr>
        <w:t>[DI 050]</w:t>
      </w:r>
    </w:p>
    <w:p w14:paraId="15B9CD1F" w14:textId="77777777" w:rsidR="00836B2F" w:rsidRDefault="00C60910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FF13B8">
        <w:rPr>
          <w:rFonts w:ascii="Arial" w:hAnsi="Arial" w:cs="Arial"/>
          <w:lang w:val="lt-LT"/>
        </w:rPr>
        <w:t>Fluxus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Biennial</w:t>
      </w:r>
      <w:proofErr w:type="spellEnd"/>
      <w:r w:rsidRPr="00FF13B8">
        <w:rPr>
          <w:rFonts w:ascii="Arial" w:hAnsi="Arial" w:cs="Arial"/>
          <w:lang w:val="lt-LT"/>
        </w:rPr>
        <w:t xml:space="preserve">. A </w:t>
      </w:r>
      <w:proofErr w:type="spellStart"/>
      <w:r w:rsidRPr="00FF13B8">
        <w:rPr>
          <w:rFonts w:ascii="Arial" w:hAnsi="Arial" w:cs="Arial"/>
          <w:lang w:val="lt-LT"/>
        </w:rPr>
        <w:t>Cura</w:t>
      </w:r>
      <w:proofErr w:type="spellEnd"/>
      <w:r w:rsidRPr="00FF13B8">
        <w:rPr>
          <w:rFonts w:ascii="Arial" w:hAnsi="Arial" w:cs="Arial"/>
          <w:lang w:val="lt-LT"/>
        </w:rPr>
        <w:t xml:space="preserve"> di </w:t>
      </w:r>
      <w:proofErr w:type="spellStart"/>
      <w:r w:rsidRPr="00FF13B8">
        <w:rPr>
          <w:rFonts w:ascii="Arial" w:hAnsi="Arial" w:cs="Arial"/>
          <w:lang w:val="lt-LT"/>
        </w:rPr>
        <w:t>Achille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Binoto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Oliva</w:t>
      </w:r>
      <w:proofErr w:type="spellEnd"/>
      <w:r w:rsidRPr="00FF13B8">
        <w:rPr>
          <w:rFonts w:ascii="Arial" w:hAnsi="Arial" w:cs="Arial"/>
          <w:lang w:val="lt-LT"/>
        </w:rPr>
        <w:t xml:space="preserve">. #01 George </w:t>
      </w:r>
      <w:proofErr w:type="spellStart"/>
      <w:r w:rsidRPr="00FF13B8">
        <w:rPr>
          <w:rFonts w:ascii="Arial" w:hAnsi="Arial" w:cs="Arial"/>
          <w:lang w:val="lt-LT"/>
        </w:rPr>
        <w:t>Maciunas</w:t>
      </w:r>
      <w:proofErr w:type="spellEnd"/>
      <w:r w:rsidRPr="00FF13B8">
        <w:rPr>
          <w:rFonts w:ascii="Arial" w:hAnsi="Arial" w:cs="Arial"/>
          <w:lang w:val="lt-LT"/>
        </w:rPr>
        <w:t xml:space="preserve">. Roma: </w:t>
      </w:r>
      <w:proofErr w:type="spellStart"/>
      <w:r w:rsidRPr="00FF13B8">
        <w:rPr>
          <w:rFonts w:ascii="Arial" w:hAnsi="Arial" w:cs="Arial"/>
          <w:lang w:val="lt-LT"/>
        </w:rPr>
        <w:t>AuditoriumArte</w:t>
      </w:r>
      <w:proofErr w:type="spellEnd"/>
      <w:r w:rsidRPr="00FF13B8">
        <w:rPr>
          <w:rFonts w:ascii="Arial" w:hAnsi="Arial" w:cs="Arial"/>
          <w:lang w:val="lt-LT"/>
        </w:rPr>
        <w:t>, 2010.</w:t>
      </w:r>
      <w:r w:rsidRPr="00C6091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051]</w:t>
      </w:r>
    </w:p>
    <w:p w14:paraId="13FEE020" w14:textId="77777777" w:rsidR="00C60910" w:rsidRDefault="00C60910" w:rsidP="002749BF">
      <w:pPr>
        <w:numPr>
          <w:ilvl w:val="0"/>
          <w:numId w:val="75"/>
        </w:numPr>
        <w:tabs>
          <w:tab w:val="left" w:pos="2943"/>
        </w:tabs>
        <w:rPr>
          <w:rFonts w:ascii="Arial" w:hAnsi="Arial" w:cs="Arial"/>
          <w:b/>
          <w:lang w:val="lt-LT"/>
        </w:rPr>
      </w:pPr>
      <w:proofErr w:type="spellStart"/>
      <w:r w:rsidRPr="00FF13B8">
        <w:rPr>
          <w:rFonts w:ascii="Arial" w:hAnsi="Arial" w:cs="Arial"/>
          <w:lang w:val="lt-LT"/>
        </w:rPr>
        <w:t>Fluxus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Biennial</w:t>
      </w:r>
      <w:proofErr w:type="spellEnd"/>
      <w:r w:rsidRPr="00FF13B8">
        <w:rPr>
          <w:rFonts w:ascii="Arial" w:hAnsi="Arial" w:cs="Arial"/>
          <w:lang w:val="lt-LT"/>
        </w:rPr>
        <w:t xml:space="preserve">. A </w:t>
      </w:r>
      <w:proofErr w:type="spellStart"/>
      <w:r w:rsidRPr="00FF13B8">
        <w:rPr>
          <w:rFonts w:ascii="Arial" w:hAnsi="Arial" w:cs="Arial"/>
          <w:lang w:val="lt-LT"/>
        </w:rPr>
        <w:t>Cura</w:t>
      </w:r>
      <w:proofErr w:type="spellEnd"/>
      <w:r w:rsidRPr="00FF13B8">
        <w:rPr>
          <w:rFonts w:ascii="Arial" w:hAnsi="Arial" w:cs="Arial"/>
          <w:lang w:val="lt-LT"/>
        </w:rPr>
        <w:t xml:space="preserve"> di </w:t>
      </w:r>
      <w:proofErr w:type="spellStart"/>
      <w:r w:rsidRPr="00FF13B8">
        <w:rPr>
          <w:rFonts w:ascii="Arial" w:hAnsi="Arial" w:cs="Arial"/>
          <w:lang w:val="lt-LT"/>
        </w:rPr>
        <w:t>Achille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Binoto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Oliva</w:t>
      </w:r>
      <w:proofErr w:type="spellEnd"/>
      <w:r w:rsidRPr="00FF13B8">
        <w:rPr>
          <w:rFonts w:ascii="Arial" w:hAnsi="Arial" w:cs="Arial"/>
          <w:lang w:val="lt-LT"/>
        </w:rPr>
        <w:t xml:space="preserve">. #02 George </w:t>
      </w:r>
      <w:proofErr w:type="spellStart"/>
      <w:r w:rsidRPr="00FF13B8">
        <w:rPr>
          <w:rFonts w:ascii="Arial" w:hAnsi="Arial" w:cs="Arial"/>
          <w:lang w:val="lt-LT"/>
        </w:rPr>
        <w:t>Brecht</w:t>
      </w:r>
      <w:proofErr w:type="spellEnd"/>
      <w:r w:rsidRPr="00FF13B8">
        <w:rPr>
          <w:rFonts w:ascii="Arial" w:hAnsi="Arial" w:cs="Arial"/>
          <w:lang w:val="lt-LT"/>
        </w:rPr>
        <w:t xml:space="preserve">. Roma: </w:t>
      </w:r>
      <w:proofErr w:type="spellStart"/>
      <w:r w:rsidRPr="00FF13B8">
        <w:rPr>
          <w:rFonts w:ascii="Arial" w:hAnsi="Arial" w:cs="Arial"/>
          <w:lang w:val="lt-LT"/>
        </w:rPr>
        <w:t>AuditoriumArte</w:t>
      </w:r>
      <w:proofErr w:type="spellEnd"/>
      <w:r w:rsidRPr="00FF13B8">
        <w:rPr>
          <w:rFonts w:ascii="Arial" w:hAnsi="Arial" w:cs="Arial"/>
          <w:lang w:val="lt-LT"/>
        </w:rPr>
        <w:t>, 2010.</w:t>
      </w:r>
      <w:r w:rsidRPr="00C6091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052]</w:t>
      </w:r>
    </w:p>
    <w:p w14:paraId="33E8F881" w14:textId="77777777" w:rsidR="00C60910" w:rsidRDefault="00C60910" w:rsidP="002749BF">
      <w:pPr>
        <w:numPr>
          <w:ilvl w:val="0"/>
          <w:numId w:val="75"/>
        </w:numPr>
        <w:tabs>
          <w:tab w:val="left" w:pos="2943"/>
        </w:tabs>
        <w:rPr>
          <w:rFonts w:ascii="Arial" w:hAnsi="Arial" w:cs="Arial"/>
          <w:b/>
          <w:lang w:val="lt-LT"/>
        </w:rPr>
      </w:pPr>
      <w:proofErr w:type="spellStart"/>
      <w:r w:rsidRPr="00FF13B8">
        <w:rPr>
          <w:rFonts w:ascii="Arial" w:hAnsi="Arial" w:cs="Arial"/>
          <w:lang w:val="lt-LT"/>
        </w:rPr>
        <w:t>Fluxus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Biennial</w:t>
      </w:r>
      <w:proofErr w:type="spellEnd"/>
      <w:r w:rsidRPr="00FF13B8">
        <w:rPr>
          <w:rFonts w:ascii="Arial" w:hAnsi="Arial" w:cs="Arial"/>
          <w:lang w:val="lt-LT"/>
        </w:rPr>
        <w:t xml:space="preserve">. A </w:t>
      </w:r>
      <w:proofErr w:type="spellStart"/>
      <w:r w:rsidRPr="00FF13B8">
        <w:rPr>
          <w:rFonts w:ascii="Arial" w:hAnsi="Arial" w:cs="Arial"/>
          <w:lang w:val="lt-LT"/>
        </w:rPr>
        <w:t>Cura</w:t>
      </w:r>
      <w:proofErr w:type="spellEnd"/>
      <w:r w:rsidRPr="00FF13B8">
        <w:rPr>
          <w:rFonts w:ascii="Arial" w:hAnsi="Arial" w:cs="Arial"/>
          <w:lang w:val="lt-LT"/>
        </w:rPr>
        <w:t xml:space="preserve"> di </w:t>
      </w:r>
      <w:proofErr w:type="spellStart"/>
      <w:r w:rsidRPr="00FF13B8">
        <w:rPr>
          <w:rFonts w:ascii="Arial" w:hAnsi="Arial" w:cs="Arial"/>
          <w:lang w:val="lt-LT"/>
        </w:rPr>
        <w:t>Achille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Binoto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Oliva</w:t>
      </w:r>
      <w:proofErr w:type="spellEnd"/>
      <w:r w:rsidRPr="00FF13B8">
        <w:rPr>
          <w:rFonts w:ascii="Arial" w:hAnsi="Arial" w:cs="Arial"/>
          <w:lang w:val="lt-LT"/>
        </w:rPr>
        <w:t xml:space="preserve">. #03 </w:t>
      </w:r>
      <w:proofErr w:type="spellStart"/>
      <w:r w:rsidRPr="00FF13B8">
        <w:rPr>
          <w:rFonts w:ascii="Arial" w:hAnsi="Arial" w:cs="Arial"/>
          <w:lang w:val="lt-LT"/>
        </w:rPr>
        <w:t>Wolf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Vostell</w:t>
      </w:r>
      <w:proofErr w:type="spellEnd"/>
      <w:r w:rsidRPr="00FF13B8">
        <w:rPr>
          <w:rFonts w:ascii="Arial" w:hAnsi="Arial" w:cs="Arial"/>
          <w:lang w:val="lt-LT"/>
        </w:rPr>
        <w:t xml:space="preserve">. Roma: </w:t>
      </w:r>
      <w:proofErr w:type="spellStart"/>
      <w:r w:rsidRPr="00FF13B8">
        <w:rPr>
          <w:rFonts w:ascii="Arial" w:hAnsi="Arial" w:cs="Arial"/>
          <w:lang w:val="lt-LT"/>
        </w:rPr>
        <w:t>AuditoriumArte</w:t>
      </w:r>
      <w:proofErr w:type="spellEnd"/>
      <w:r w:rsidRPr="00FF13B8">
        <w:rPr>
          <w:rFonts w:ascii="Arial" w:hAnsi="Arial" w:cs="Arial"/>
          <w:lang w:val="lt-LT"/>
        </w:rPr>
        <w:t>, 2010.</w:t>
      </w:r>
      <w:r w:rsidRPr="00C6091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053]</w:t>
      </w:r>
    </w:p>
    <w:p w14:paraId="0B922E47" w14:textId="77777777" w:rsidR="00C60910" w:rsidRDefault="00C60910" w:rsidP="002749BF">
      <w:pPr>
        <w:numPr>
          <w:ilvl w:val="0"/>
          <w:numId w:val="75"/>
        </w:numPr>
        <w:tabs>
          <w:tab w:val="left" w:pos="2943"/>
        </w:tabs>
        <w:rPr>
          <w:rFonts w:ascii="Arial" w:hAnsi="Arial" w:cs="Arial"/>
          <w:b/>
          <w:lang w:val="lt-LT"/>
        </w:rPr>
      </w:pPr>
      <w:proofErr w:type="spellStart"/>
      <w:r w:rsidRPr="00FF13B8">
        <w:rPr>
          <w:rFonts w:ascii="Arial" w:hAnsi="Arial" w:cs="Arial"/>
          <w:lang w:val="lt-LT"/>
        </w:rPr>
        <w:lastRenderedPageBreak/>
        <w:t>Fluxus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Biennial</w:t>
      </w:r>
      <w:proofErr w:type="spellEnd"/>
      <w:r w:rsidRPr="00FF13B8">
        <w:rPr>
          <w:rFonts w:ascii="Arial" w:hAnsi="Arial" w:cs="Arial"/>
          <w:lang w:val="lt-LT"/>
        </w:rPr>
        <w:t xml:space="preserve">. A </w:t>
      </w:r>
      <w:proofErr w:type="spellStart"/>
      <w:r w:rsidRPr="00FF13B8">
        <w:rPr>
          <w:rFonts w:ascii="Arial" w:hAnsi="Arial" w:cs="Arial"/>
          <w:lang w:val="lt-LT"/>
        </w:rPr>
        <w:t>Cura</w:t>
      </w:r>
      <w:proofErr w:type="spellEnd"/>
      <w:r w:rsidRPr="00FF13B8">
        <w:rPr>
          <w:rFonts w:ascii="Arial" w:hAnsi="Arial" w:cs="Arial"/>
          <w:lang w:val="lt-LT"/>
        </w:rPr>
        <w:t xml:space="preserve"> di </w:t>
      </w:r>
      <w:proofErr w:type="spellStart"/>
      <w:r w:rsidRPr="00FF13B8">
        <w:rPr>
          <w:rFonts w:ascii="Arial" w:hAnsi="Arial" w:cs="Arial"/>
          <w:lang w:val="lt-LT"/>
        </w:rPr>
        <w:t>Achille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Binoto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Oliva</w:t>
      </w:r>
      <w:proofErr w:type="spellEnd"/>
      <w:r w:rsidRPr="00FF13B8">
        <w:rPr>
          <w:rFonts w:ascii="Arial" w:hAnsi="Arial" w:cs="Arial"/>
          <w:lang w:val="lt-LT"/>
        </w:rPr>
        <w:t xml:space="preserve">. #04 </w:t>
      </w:r>
      <w:proofErr w:type="spellStart"/>
      <w:r w:rsidRPr="00FF13B8">
        <w:rPr>
          <w:rFonts w:ascii="Arial" w:hAnsi="Arial" w:cs="Arial"/>
          <w:lang w:val="lt-LT"/>
        </w:rPr>
        <w:t>Nam</w:t>
      </w:r>
      <w:proofErr w:type="spellEnd"/>
      <w:r w:rsidRPr="00FF13B8">
        <w:rPr>
          <w:rFonts w:ascii="Arial" w:hAnsi="Arial" w:cs="Arial"/>
          <w:lang w:val="lt-LT"/>
        </w:rPr>
        <w:t xml:space="preserve"> June Paik. Roma: </w:t>
      </w:r>
      <w:proofErr w:type="spellStart"/>
      <w:r w:rsidRPr="00FF13B8">
        <w:rPr>
          <w:rFonts w:ascii="Arial" w:hAnsi="Arial" w:cs="Arial"/>
          <w:lang w:val="lt-LT"/>
        </w:rPr>
        <w:t>AuditoriumArte</w:t>
      </w:r>
      <w:proofErr w:type="spellEnd"/>
      <w:r w:rsidRPr="00FF13B8">
        <w:rPr>
          <w:rFonts w:ascii="Arial" w:hAnsi="Arial" w:cs="Arial"/>
          <w:lang w:val="lt-LT"/>
        </w:rPr>
        <w:t>, 2011.</w:t>
      </w:r>
      <w:r w:rsidRPr="00C6091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054]</w:t>
      </w:r>
    </w:p>
    <w:p w14:paraId="0206233A" w14:textId="77777777" w:rsidR="00C60910" w:rsidRDefault="00C60910" w:rsidP="002749BF">
      <w:pPr>
        <w:numPr>
          <w:ilvl w:val="0"/>
          <w:numId w:val="75"/>
        </w:numPr>
        <w:tabs>
          <w:tab w:val="left" w:pos="2943"/>
        </w:tabs>
        <w:rPr>
          <w:rFonts w:ascii="Arial" w:hAnsi="Arial" w:cs="Arial"/>
          <w:b/>
          <w:lang w:val="lt-LT"/>
        </w:rPr>
      </w:pPr>
      <w:proofErr w:type="spellStart"/>
      <w:r w:rsidRPr="00FF13B8">
        <w:rPr>
          <w:rFonts w:ascii="Arial" w:hAnsi="Arial" w:cs="Arial"/>
          <w:lang w:val="lt-LT"/>
        </w:rPr>
        <w:t>Fluxus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Biennial</w:t>
      </w:r>
      <w:proofErr w:type="spellEnd"/>
      <w:r w:rsidRPr="00FF13B8">
        <w:rPr>
          <w:rFonts w:ascii="Arial" w:hAnsi="Arial" w:cs="Arial"/>
          <w:lang w:val="lt-LT"/>
        </w:rPr>
        <w:t xml:space="preserve">. A </w:t>
      </w:r>
      <w:proofErr w:type="spellStart"/>
      <w:r w:rsidRPr="00FF13B8">
        <w:rPr>
          <w:rFonts w:ascii="Arial" w:hAnsi="Arial" w:cs="Arial"/>
          <w:lang w:val="lt-LT"/>
        </w:rPr>
        <w:t>Cura</w:t>
      </w:r>
      <w:proofErr w:type="spellEnd"/>
      <w:r w:rsidRPr="00FF13B8">
        <w:rPr>
          <w:rFonts w:ascii="Arial" w:hAnsi="Arial" w:cs="Arial"/>
          <w:lang w:val="lt-LT"/>
        </w:rPr>
        <w:t xml:space="preserve"> di </w:t>
      </w:r>
      <w:proofErr w:type="spellStart"/>
      <w:r w:rsidRPr="00FF13B8">
        <w:rPr>
          <w:rFonts w:ascii="Arial" w:hAnsi="Arial" w:cs="Arial"/>
          <w:lang w:val="lt-LT"/>
        </w:rPr>
        <w:t>Achille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Binoto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Oliva</w:t>
      </w:r>
      <w:proofErr w:type="spellEnd"/>
      <w:r w:rsidRPr="00FF13B8">
        <w:rPr>
          <w:rFonts w:ascii="Arial" w:hAnsi="Arial" w:cs="Arial"/>
          <w:lang w:val="lt-LT"/>
        </w:rPr>
        <w:t xml:space="preserve">. #05 </w:t>
      </w:r>
      <w:proofErr w:type="spellStart"/>
      <w:r w:rsidRPr="00FF13B8">
        <w:rPr>
          <w:rFonts w:ascii="Arial" w:hAnsi="Arial" w:cs="Arial"/>
          <w:lang w:val="lt-LT"/>
        </w:rPr>
        <w:t>Giuseppe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Chiari</w:t>
      </w:r>
      <w:proofErr w:type="spellEnd"/>
      <w:r w:rsidRPr="00FF13B8">
        <w:rPr>
          <w:rFonts w:ascii="Arial" w:hAnsi="Arial" w:cs="Arial"/>
          <w:lang w:val="lt-LT"/>
        </w:rPr>
        <w:t xml:space="preserve">. Roma: </w:t>
      </w:r>
      <w:proofErr w:type="spellStart"/>
      <w:r w:rsidRPr="00FF13B8">
        <w:rPr>
          <w:rFonts w:ascii="Arial" w:hAnsi="Arial" w:cs="Arial"/>
          <w:lang w:val="lt-LT"/>
        </w:rPr>
        <w:t>AuditoriumArte</w:t>
      </w:r>
      <w:proofErr w:type="spellEnd"/>
      <w:r w:rsidRPr="00FF13B8">
        <w:rPr>
          <w:rFonts w:ascii="Arial" w:hAnsi="Arial" w:cs="Arial"/>
          <w:lang w:val="lt-LT"/>
        </w:rPr>
        <w:t>, 2011.</w:t>
      </w:r>
      <w:r w:rsidRPr="00C6091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055]</w:t>
      </w:r>
    </w:p>
    <w:p w14:paraId="40821BD9" w14:textId="77777777" w:rsidR="00E87AC6" w:rsidRDefault="00C60910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FF13B8">
        <w:rPr>
          <w:rFonts w:ascii="Arial" w:hAnsi="Arial" w:cs="Arial"/>
          <w:lang w:val="lt-LT"/>
        </w:rPr>
        <w:t>Fluxus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Biennial</w:t>
      </w:r>
      <w:proofErr w:type="spellEnd"/>
      <w:r w:rsidRPr="00FF13B8">
        <w:rPr>
          <w:rFonts w:ascii="Arial" w:hAnsi="Arial" w:cs="Arial"/>
          <w:lang w:val="lt-LT"/>
        </w:rPr>
        <w:t xml:space="preserve">. A </w:t>
      </w:r>
      <w:proofErr w:type="spellStart"/>
      <w:r w:rsidRPr="00FF13B8">
        <w:rPr>
          <w:rFonts w:ascii="Arial" w:hAnsi="Arial" w:cs="Arial"/>
          <w:lang w:val="lt-LT"/>
        </w:rPr>
        <w:t>Cura</w:t>
      </w:r>
      <w:proofErr w:type="spellEnd"/>
      <w:r w:rsidRPr="00FF13B8">
        <w:rPr>
          <w:rFonts w:ascii="Arial" w:hAnsi="Arial" w:cs="Arial"/>
          <w:lang w:val="lt-LT"/>
        </w:rPr>
        <w:t xml:space="preserve"> di </w:t>
      </w:r>
      <w:proofErr w:type="spellStart"/>
      <w:r w:rsidRPr="00FF13B8">
        <w:rPr>
          <w:rFonts w:ascii="Arial" w:hAnsi="Arial" w:cs="Arial"/>
          <w:lang w:val="lt-LT"/>
        </w:rPr>
        <w:t>Achille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Binoto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Oliva</w:t>
      </w:r>
      <w:proofErr w:type="spellEnd"/>
      <w:r w:rsidRPr="00FF13B8">
        <w:rPr>
          <w:rFonts w:ascii="Arial" w:hAnsi="Arial" w:cs="Arial"/>
          <w:lang w:val="lt-LT"/>
        </w:rPr>
        <w:t xml:space="preserve">. #06 </w:t>
      </w:r>
      <w:proofErr w:type="spellStart"/>
      <w:r w:rsidRPr="00FF13B8">
        <w:rPr>
          <w:rFonts w:ascii="Arial" w:hAnsi="Arial" w:cs="Arial"/>
          <w:lang w:val="lt-LT"/>
        </w:rPr>
        <w:t>Robert</w:t>
      </w:r>
      <w:proofErr w:type="spellEnd"/>
      <w:r w:rsidRPr="00FF13B8">
        <w:rPr>
          <w:rFonts w:ascii="Arial" w:hAnsi="Arial" w:cs="Arial"/>
          <w:lang w:val="lt-LT"/>
        </w:rPr>
        <w:t xml:space="preserve"> </w:t>
      </w:r>
      <w:proofErr w:type="spellStart"/>
      <w:r w:rsidRPr="00FF13B8">
        <w:rPr>
          <w:rFonts w:ascii="Arial" w:hAnsi="Arial" w:cs="Arial"/>
          <w:lang w:val="lt-LT"/>
        </w:rPr>
        <w:t>Filliou</w:t>
      </w:r>
      <w:proofErr w:type="spellEnd"/>
      <w:r w:rsidRPr="00FF13B8">
        <w:rPr>
          <w:rFonts w:ascii="Arial" w:hAnsi="Arial" w:cs="Arial"/>
          <w:lang w:val="lt-LT"/>
        </w:rPr>
        <w:t xml:space="preserve">. Roma: </w:t>
      </w:r>
      <w:proofErr w:type="spellStart"/>
      <w:r w:rsidRPr="00FF13B8">
        <w:rPr>
          <w:rFonts w:ascii="Arial" w:hAnsi="Arial" w:cs="Arial"/>
          <w:lang w:val="lt-LT"/>
        </w:rPr>
        <w:t>AuditoriumArte</w:t>
      </w:r>
      <w:proofErr w:type="spellEnd"/>
      <w:r w:rsidRPr="00FF13B8">
        <w:rPr>
          <w:rFonts w:ascii="Arial" w:hAnsi="Arial" w:cs="Arial"/>
          <w:lang w:val="lt-LT"/>
        </w:rPr>
        <w:t>, 2011.</w:t>
      </w:r>
      <w:r w:rsidRPr="00C6091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[DI 056] </w:t>
      </w:r>
    </w:p>
    <w:p w14:paraId="5A731B04" w14:textId="77777777" w:rsidR="00E87AC6" w:rsidRDefault="00F8535C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2904B5">
        <w:rPr>
          <w:rFonts w:ascii="Arial" w:hAnsi="Arial" w:cs="Arial"/>
          <w:i/>
          <w:lang w:val="lt-LT"/>
        </w:rPr>
        <w:t>Landschaften</w:t>
      </w:r>
      <w:proofErr w:type="spellEnd"/>
      <w:r w:rsidRPr="002904B5">
        <w:rPr>
          <w:rFonts w:ascii="Arial" w:hAnsi="Arial" w:cs="Arial"/>
          <w:i/>
          <w:lang w:val="lt-LT"/>
        </w:rPr>
        <w:t xml:space="preserve">. Orte </w:t>
      </w:r>
      <w:proofErr w:type="spellStart"/>
      <w:r w:rsidRPr="002904B5">
        <w:rPr>
          <w:rFonts w:ascii="Arial" w:hAnsi="Arial" w:cs="Arial"/>
          <w:i/>
          <w:lang w:val="lt-LT"/>
        </w:rPr>
        <w:t>der</w:t>
      </w:r>
      <w:proofErr w:type="spellEnd"/>
      <w:r w:rsidRPr="002904B5">
        <w:rPr>
          <w:rFonts w:ascii="Arial" w:hAnsi="Arial" w:cs="Arial"/>
          <w:i/>
          <w:lang w:val="lt-LT"/>
        </w:rPr>
        <w:t xml:space="preserve"> </w:t>
      </w:r>
      <w:proofErr w:type="spellStart"/>
      <w:r w:rsidRPr="002904B5">
        <w:rPr>
          <w:rFonts w:ascii="Arial" w:hAnsi="Arial" w:cs="Arial"/>
          <w:i/>
          <w:lang w:val="lt-LT"/>
        </w:rPr>
        <w:t>Malerei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>, 2020. [DI 057]</w:t>
      </w:r>
    </w:p>
    <w:p w14:paraId="0CE0485D" w14:textId="77777777" w:rsidR="00E87AC6" w:rsidRDefault="00741F3F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EA3DFC">
        <w:rPr>
          <w:rFonts w:ascii="Arial" w:hAnsi="Arial" w:cs="Arial"/>
          <w:bCs/>
          <w:i/>
          <w:lang w:val="lt-LT"/>
        </w:rPr>
        <w:t xml:space="preserve">Jurgis Baltrušaitis. </w:t>
      </w:r>
      <w:proofErr w:type="spellStart"/>
      <w:r w:rsidRPr="00EA3DFC">
        <w:rPr>
          <w:rFonts w:ascii="Arial" w:hAnsi="Arial" w:cs="Arial"/>
          <w:bCs/>
          <w:i/>
          <w:lang w:val="lt-LT"/>
        </w:rPr>
        <w:t>Anamorfozės</w:t>
      </w:r>
      <w:proofErr w:type="spellEnd"/>
      <w:r w:rsidRPr="00EA3DFC">
        <w:rPr>
          <w:rFonts w:ascii="Arial" w:hAnsi="Arial" w:cs="Arial"/>
          <w:bCs/>
          <w:i/>
          <w:lang w:val="lt-LT"/>
        </w:rPr>
        <w:t>: iškreiptos perspektyvos</w:t>
      </w:r>
      <w:r>
        <w:rPr>
          <w:rFonts w:ascii="Arial" w:hAnsi="Arial" w:cs="Arial"/>
          <w:bCs/>
          <w:lang w:val="lt-LT"/>
        </w:rPr>
        <w:t xml:space="preserve">. Kaunas: </w:t>
      </w:r>
      <w:proofErr w:type="spellStart"/>
      <w:r>
        <w:rPr>
          <w:rFonts w:ascii="Arial" w:hAnsi="Arial" w:cs="Arial"/>
          <w:bCs/>
          <w:lang w:val="lt-LT"/>
        </w:rPr>
        <w:t>Six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rs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Books</w:t>
      </w:r>
      <w:proofErr w:type="spellEnd"/>
      <w:r>
        <w:rPr>
          <w:rFonts w:ascii="Arial" w:hAnsi="Arial" w:cs="Arial"/>
          <w:bCs/>
          <w:lang w:val="lt-LT"/>
        </w:rPr>
        <w:t xml:space="preserve">, 2019. </w:t>
      </w:r>
      <w:r>
        <w:rPr>
          <w:rFonts w:ascii="Arial" w:hAnsi="Arial" w:cs="Arial"/>
          <w:lang w:val="lt-LT"/>
        </w:rPr>
        <w:t>[DI 058]</w:t>
      </w:r>
    </w:p>
    <w:p w14:paraId="1344DE72" w14:textId="77777777" w:rsidR="00E87AC6" w:rsidRDefault="00FB6F08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238E7">
        <w:rPr>
          <w:rFonts w:ascii="Arial" w:hAnsi="Arial" w:cs="Arial"/>
          <w:i/>
          <w:lang w:val="lt-LT"/>
        </w:rPr>
        <w:t>Hodler</w:t>
      </w:r>
      <w:proofErr w:type="spellEnd"/>
      <w:r>
        <w:rPr>
          <w:rFonts w:ascii="Arial" w:hAnsi="Arial" w:cs="Arial"/>
          <w:i/>
          <w:lang w:val="lt-LT"/>
        </w:rPr>
        <w:t>,</w:t>
      </w:r>
      <w:r w:rsidRPr="00C238E7">
        <w:rPr>
          <w:rFonts w:ascii="Arial" w:hAnsi="Arial" w:cs="Arial"/>
          <w:i/>
          <w:lang w:val="lt-LT"/>
        </w:rPr>
        <w:t xml:space="preserve"> </w:t>
      </w:r>
      <w:proofErr w:type="spellStart"/>
      <w:r w:rsidRPr="00C238E7">
        <w:rPr>
          <w:rFonts w:ascii="Arial" w:hAnsi="Arial" w:cs="Arial"/>
          <w:i/>
          <w:lang w:val="lt-LT"/>
        </w:rPr>
        <w:t>Klimt</w:t>
      </w:r>
      <w:proofErr w:type="spellEnd"/>
      <w:r w:rsidRPr="00C238E7">
        <w:rPr>
          <w:rFonts w:ascii="Arial" w:hAnsi="Arial" w:cs="Arial"/>
          <w:i/>
          <w:lang w:val="lt-LT"/>
        </w:rPr>
        <w:t xml:space="preserve"> und die </w:t>
      </w:r>
      <w:proofErr w:type="spellStart"/>
      <w:r w:rsidRPr="00C238E7">
        <w:rPr>
          <w:rFonts w:ascii="Arial" w:hAnsi="Arial" w:cs="Arial"/>
          <w:i/>
          <w:lang w:val="lt-LT"/>
        </w:rPr>
        <w:t>Wiener</w:t>
      </w:r>
      <w:proofErr w:type="spellEnd"/>
      <w:r w:rsidRPr="00C238E7">
        <w:rPr>
          <w:rFonts w:ascii="Arial" w:hAnsi="Arial" w:cs="Arial"/>
          <w:i/>
          <w:lang w:val="lt-LT"/>
        </w:rPr>
        <w:t xml:space="preserve"> </w:t>
      </w:r>
      <w:proofErr w:type="spellStart"/>
      <w:r w:rsidRPr="00C238E7">
        <w:rPr>
          <w:rFonts w:ascii="Arial" w:hAnsi="Arial" w:cs="Arial"/>
          <w:i/>
          <w:lang w:val="lt-LT"/>
        </w:rPr>
        <w:t>Werkstätte</w:t>
      </w:r>
      <w:proofErr w:type="spellEnd"/>
      <w:r w:rsidRPr="00C238E7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Kunsthaus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Zuerich</w:t>
      </w:r>
      <w:proofErr w:type="spellEnd"/>
      <w:r>
        <w:rPr>
          <w:rFonts w:ascii="Arial" w:hAnsi="Arial" w:cs="Arial"/>
          <w:lang w:val="lt-LT"/>
        </w:rPr>
        <w:t>, 2021.</w:t>
      </w:r>
      <w:r w:rsidRPr="00FB6F08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059]</w:t>
      </w:r>
    </w:p>
    <w:p w14:paraId="541679E7" w14:textId="77777777" w:rsidR="003C353F" w:rsidRPr="00A7168C" w:rsidRDefault="003C353F" w:rsidP="003C353F">
      <w:pPr>
        <w:numPr>
          <w:ilvl w:val="0"/>
          <w:numId w:val="75"/>
        </w:numPr>
        <w:tabs>
          <w:tab w:val="left" w:pos="5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Magnum’s First. The Museum of Photography Seoul, 2015. </w:t>
      </w:r>
      <w:r>
        <w:rPr>
          <w:rFonts w:ascii="Arial" w:hAnsi="Arial" w:cs="Arial"/>
          <w:lang w:val="lt-LT"/>
        </w:rPr>
        <w:t>[DI 060]</w:t>
      </w:r>
    </w:p>
    <w:p w14:paraId="7D4F7F7C" w14:textId="77777777" w:rsidR="00E80597" w:rsidRPr="00E80597" w:rsidRDefault="00E80597" w:rsidP="00E80597">
      <w:pPr>
        <w:pStyle w:val="NormalWeb"/>
        <w:numPr>
          <w:ilvl w:val="0"/>
          <w:numId w:val="75"/>
        </w:numPr>
        <w:spacing w:before="0" w:beforeAutospacing="0" w:after="0"/>
        <w:rPr>
          <w:rFonts w:ascii="Arial" w:hAnsi="Arial" w:cs="Arial"/>
          <w:sz w:val="20"/>
          <w:szCs w:val="20"/>
          <w:lang w:val="lt-LT"/>
        </w:rPr>
      </w:pPr>
      <w:proofErr w:type="spellStart"/>
      <w:r w:rsidRPr="00E80597">
        <w:rPr>
          <w:rFonts w:ascii="Arial" w:hAnsi="Arial" w:cs="Arial"/>
          <w:sz w:val="20"/>
          <w:szCs w:val="20"/>
          <w:lang w:val="lt-LT"/>
        </w:rPr>
        <w:t>Flavia</w:t>
      </w:r>
      <w:proofErr w:type="spellEnd"/>
      <w:r w:rsidRPr="00E80597">
        <w:rPr>
          <w:rFonts w:ascii="Arial" w:hAnsi="Arial" w:cs="Arial"/>
          <w:sz w:val="20"/>
          <w:szCs w:val="20"/>
          <w:lang w:val="lt-LT"/>
        </w:rPr>
        <w:t xml:space="preserve"> </w:t>
      </w:r>
      <w:proofErr w:type="spellStart"/>
      <w:r w:rsidRPr="00E80597">
        <w:rPr>
          <w:rFonts w:ascii="Arial" w:hAnsi="Arial" w:cs="Arial"/>
          <w:sz w:val="20"/>
          <w:szCs w:val="20"/>
          <w:lang w:val="lt-LT"/>
        </w:rPr>
        <w:t>Frigeri</w:t>
      </w:r>
      <w:proofErr w:type="spellEnd"/>
      <w:r w:rsidRPr="00E80597">
        <w:rPr>
          <w:rFonts w:ascii="Arial" w:hAnsi="Arial" w:cs="Arial"/>
          <w:sz w:val="20"/>
          <w:szCs w:val="20"/>
          <w:lang w:val="lt-LT"/>
        </w:rPr>
        <w:t xml:space="preserve">. </w:t>
      </w:r>
      <w:r w:rsidRPr="00E80597">
        <w:rPr>
          <w:rFonts w:ascii="Arial" w:hAnsi="Arial" w:cs="Arial"/>
          <w:i/>
          <w:sz w:val="20"/>
          <w:szCs w:val="20"/>
          <w:lang w:val="lt-LT"/>
        </w:rPr>
        <w:t>Menininkės</w:t>
      </w:r>
      <w:r w:rsidRPr="00E80597">
        <w:rPr>
          <w:rFonts w:ascii="Arial" w:hAnsi="Arial" w:cs="Arial"/>
          <w:sz w:val="20"/>
          <w:szCs w:val="20"/>
          <w:lang w:val="lt-LT"/>
        </w:rPr>
        <w:t>. Vilnius: Kitos knygos, 2019. [DI 06</w:t>
      </w:r>
      <w:r>
        <w:rPr>
          <w:rFonts w:ascii="Arial" w:hAnsi="Arial" w:cs="Arial"/>
          <w:sz w:val="20"/>
          <w:szCs w:val="20"/>
          <w:lang w:val="lt-LT"/>
        </w:rPr>
        <w:t>1</w:t>
      </w:r>
      <w:r w:rsidRPr="00E80597">
        <w:rPr>
          <w:rFonts w:ascii="Arial" w:hAnsi="Arial" w:cs="Arial"/>
          <w:sz w:val="20"/>
          <w:szCs w:val="20"/>
          <w:lang w:val="lt-LT"/>
        </w:rPr>
        <w:t>]</w:t>
      </w:r>
    </w:p>
    <w:p w14:paraId="6DDABFD1" w14:textId="77777777" w:rsidR="00E87AC6" w:rsidRDefault="00E87AC6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</w:p>
    <w:p w14:paraId="7BFD93DB" w14:textId="77777777" w:rsidR="00E87AC6" w:rsidRDefault="00E87AC6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</w:p>
    <w:p w14:paraId="4A1E3E28" w14:textId="77777777" w:rsidR="00E87AC6" w:rsidRPr="00C60910" w:rsidRDefault="00E87AC6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</w:p>
    <w:p w14:paraId="05435947" w14:textId="77777777" w:rsidR="00BB10CA" w:rsidRDefault="00BB10CA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Germano </w:t>
      </w:r>
      <w:proofErr w:type="spellStart"/>
      <w:r w:rsidRPr="00B529C2">
        <w:rPr>
          <w:rFonts w:ascii="Arial" w:hAnsi="Arial" w:cs="Arial"/>
          <w:lang w:val="lt-LT"/>
        </w:rPr>
        <w:t>Celant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Unexpressionism</w:t>
      </w:r>
      <w:proofErr w:type="spellEnd"/>
      <w:r w:rsidRPr="00B529C2">
        <w:rPr>
          <w:rFonts w:ascii="Arial" w:hAnsi="Arial" w:cs="Arial"/>
          <w:lang w:val="lt-LT"/>
        </w:rPr>
        <w:t xml:space="preserve">. Art </w:t>
      </w:r>
      <w:proofErr w:type="spellStart"/>
      <w:r w:rsidRPr="00B529C2">
        <w:rPr>
          <w:rFonts w:ascii="Arial" w:hAnsi="Arial" w:cs="Arial"/>
          <w:lang w:val="lt-LT"/>
        </w:rPr>
        <w:t>Beyond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Rizzoli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1988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 063]</w:t>
      </w:r>
    </w:p>
    <w:p w14:paraId="03C4BCFB" w14:textId="77777777" w:rsidR="00AF2109" w:rsidRPr="00AF2109" w:rsidRDefault="00AF2109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</w:p>
    <w:p w14:paraId="2D92A7E6" w14:textId="77777777" w:rsidR="00E87AC6" w:rsidRPr="00E87AC6" w:rsidRDefault="00E87AC6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color w:val="FF0000"/>
          <w:lang w:val="lt-LT"/>
        </w:rPr>
      </w:pPr>
    </w:p>
    <w:p w14:paraId="6E3FFDAA" w14:textId="77777777" w:rsidR="00BB10CA" w:rsidRPr="00A03AAF" w:rsidRDefault="00E40BC6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color w:val="FF0000"/>
          <w:lang w:val="lt-LT"/>
        </w:rPr>
      </w:pPr>
      <w:r w:rsidRPr="00A03AAF">
        <w:rPr>
          <w:rFonts w:ascii="Arial" w:hAnsi="Arial" w:cs="Arial"/>
          <w:color w:val="FF0000"/>
        </w:rPr>
        <w:t>Reviews: Artists and Public Space. Ed. Ruth Charity. London: Black Dog Publishing, 2005. [DI 066]</w:t>
      </w:r>
    </w:p>
    <w:p w14:paraId="27F35E2B" w14:textId="77777777" w:rsidR="00AF2109" w:rsidRDefault="00AF2109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</w:p>
    <w:p w14:paraId="3E705164" w14:textId="77777777" w:rsidR="005D3645" w:rsidRDefault="005D3645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5D5ED1">
        <w:rPr>
          <w:rFonts w:ascii="Arial" w:hAnsi="Arial" w:cs="Arial"/>
          <w:lang w:val="lt-LT"/>
        </w:rPr>
        <w:t xml:space="preserve">Tony </w:t>
      </w:r>
      <w:proofErr w:type="spellStart"/>
      <w:r w:rsidRPr="005D5ED1">
        <w:rPr>
          <w:rFonts w:ascii="Arial" w:hAnsi="Arial" w:cs="Arial"/>
          <w:lang w:val="lt-LT"/>
        </w:rPr>
        <w:t>Godfrey</w:t>
      </w:r>
      <w:proofErr w:type="spellEnd"/>
      <w:r w:rsidRPr="005D5ED1">
        <w:rPr>
          <w:rFonts w:ascii="Arial" w:hAnsi="Arial" w:cs="Arial"/>
          <w:lang w:val="lt-LT"/>
        </w:rPr>
        <w:t xml:space="preserve">. </w:t>
      </w:r>
      <w:proofErr w:type="spellStart"/>
      <w:r w:rsidRPr="005D5ED1">
        <w:rPr>
          <w:rFonts w:ascii="Arial" w:hAnsi="Arial" w:cs="Arial"/>
          <w:lang w:val="lt-LT"/>
        </w:rPr>
        <w:t>Conceptual</w:t>
      </w:r>
      <w:proofErr w:type="spellEnd"/>
      <w:r w:rsidRPr="005D5ED1">
        <w:rPr>
          <w:rFonts w:ascii="Arial" w:hAnsi="Arial" w:cs="Arial"/>
          <w:lang w:val="lt-LT"/>
        </w:rPr>
        <w:t xml:space="preserve"> Art.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2004. [DI 068]</w:t>
      </w:r>
    </w:p>
    <w:p w14:paraId="75EF44E3" w14:textId="77777777" w:rsidR="00D545D0" w:rsidRDefault="005D3645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Chris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Meigh-Andrews</w:t>
      </w:r>
      <w:proofErr w:type="spellEnd"/>
      <w:r>
        <w:rPr>
          <w:rFonts w:ascii="Arial" w:hAnsi="Arial" w:cs="Arial"/>
          <w:lang w:val="lt-LT"/>
        </w:rPr>
        <w:t>.</w:t>
      </w:r>
      <w:r w:rsidRPr="00C626D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A</w:t>
      </w:r>
      <w:r w:rsidRPr="00C626D1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</w:t>
      </w:r>
      <w:r w:rsidRPr="00C626D1">
        <w:rPr>
          <w:rFonts w:ascii="Arial" w:hAnsi="Arial" w:cs="Arial"/>
          <w:lang w:val="lt-LT"/>
        </w:rPr>
        <w:t>istory</w:t>
      </w:r>
      <w:proofErr w:type="spellEnd"/>
      <w:r w:rsidRPr="00C626D1">
        <w:rPr>
          <w:rFonts w:ascii="Arial" w:hAnsi="Arial" w:cs="Arial"/>
          <w:lang w:val="lt-LT"/>
        </w:rPr>
        <w:t xml:space="preserve"> </w:t>
      </w:r>
      <w:proofErr w:type="spellStart"/>
      <w:r w:rsidRPr="00C626D1">
        <w:rPr>
          <w:rFonts w:ascii="Arial" w:hAnsi="Arial" w:cs="Arial"/>
          <w:lang w:val="lt-LT"/>
        </w:rPr>
        <w:t>of</w:t>
      </w:r>
      <w:proofErr w:type="spellEnd"/>
      <w:r w:rsidRPr="00C626D1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</w:t>
      </w:r>
      <w:r w:rsidRPr="00C626D1">
        <w:rPr>
          <w:rFonts w:ascii="Arial" w:hAnsi="Arial" w:cs="Arial"/>
          <w:lang w:val="lt-LT"/>
        </w:rPr>
        <w:t>ideo</w:t>
      </w:r>
      <w:proofErr w:type="spellEnd"/>
      <w:r w:rsidRPr="00C626D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A</w:t>
      </w:r>
      <w:r w:rsidRPr="00C626D1">
        <w:rPr>
          <w:rFonts w:ascii="Arial" w:hAnsi="Arial" w:cs="Arial"/>
          <w:lang w:val="lt-LT"/>
        </w:rPr>
        <w:t>rt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Developement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Function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Oxford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Berg</w:t>
      </w:r>
      <w:proofErr w:type="spellEnd"/>
      <w:r>
        <w:rPr>
          <w:rFonts w:ascii="Arial" w:hAnsi="Arial" w:cs="Arial"/>
          <w:lang w:val="lt-LT"/>
        </w:rPr>
        <w:t>, 2006. [DI 069]</w:t>
      </w:r>
    </w:p>
    <w:p w14:paraId="7732B751" w14:textId="77777777" w:rsidR="00F30110" w:rsidRPr="00F30110" w:rsidRDefault="00C506B1" w:rsidP="002749BF">
      <w:pPr>
        <w:numPr>
          <w:ilvl w:val="0"/>
          <w:numId w:val="75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C626D1">
        <w:rPr>
          <w:rFonts w:ascii="Arial" w:hAnsi="Arial" w:cs="Arial"/>
          <w:lang w:val="lt-LT"/>
        </w:rPr>
        <w:t>Vitamin</w:t>
      </w:r>
      <w:proofErr w:type="spellEnd"/>
      <w:r>
        <w:rPr>
          <w:rFonts w:ascii="Arial" w:hAnsi="Arial" w:cs="Arial"/>
          <w:lang w:val="lt-LT"/>
        </w:rPr>
        <w:t xml:space="preserve"> P.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perspectives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painting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2008. [DI 070]</w:t>
      </w:r>
    </w:p>
    <w:p w14:paraId="6FAF8C31" w14:textId="77777777" w:rsidR="00664F3F" w:rsidRPr="00F30110" w:rsidRDefault="00664F3F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3CA2380D" w14:textId="77777777" w:rsidR="00664F3F" w:rsidRDefault="00664F3F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364D1521" w14:textId="77777777" w:rsidR="00664F3F" w:rsidRDefault="00664F3F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463054A0" w14:textId="77777777" w:rsidR="00F30110" w:rsidRDefault="00F3011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472B5C76" w14:textId="77777777" w:rsidR="00F30110" w:rsidRDefault="00F3011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6586E8A4" w14:textId="77777777" w:rsidR="00F30110" w:rsidRDefault="00F3011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0397CA40" w14:textId="77777777" w:rsidR="00F30110" w:rsidRDefault="00F3011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7136B796" w14:textId="77777777" w:rsidR="00F30110" w:rsidRDefault="00F3011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5B2DFA7D" w14:textId="77777777" w:rsidR="001E2DDD" w:rsidRDefault="001E2DDD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Book.Phaidon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[DI 079]</w:t>
      </w:r>
    </w:p>
    <w:p w14:paraId="0DEF7723" w14:textId="77777777" w:rsidR="001E2DDD" w:rsidRDefault="00A14E19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956205">
        <w:rPr>
          <w:rFonts w:ascii="Arial" w:hAnsi="Arial" w:cs="Arial"/>
          <w:lang w:val="lt-LT"/>
        </w:rPr>
        <w:t>Vitamin</w:t>
      </w:r>
      <w:proofErr w:type="spellEnd"/>
      <w:r w:rsidRPr="00956205">
        <w:rPr>
          <w:rFonts w:ascii="Arial" w:hAnsi="Arial" w:cs="Arial"/>
          <w:lang w:val="lt-LT"/>
        </w:rPr>
        <w:t xml:space="preserve"> </w:t>
      </w:r>
      <w:proofErr w:type="spellStart"/>
      <w:r w:rsidRPr="00956205">
        <w:rPr>
          <w:rFonts w:ascii="Arial" w:hAnsi="Arial" w:cs="Arial"/>
          <w:lang w:val="lt-LT"/>
        </w:rPr>
        <w:t>Ph</w:t>
      </w:r>
      <w:proofErr w:type="spellEnd"/>
      <w:r w:rsidRPr="0095620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Perspectives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Photogaphy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2006. [DI 080]</w:t>
      </w:r>
    </w:p>
    <w:p w14:paraId="36BA3881" w14:textId="77777777" w:rsidR="00AF2109" w:rsidRDefault="00AF2109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21168EF2" w14:textId="77777777" w:rsidR="00E87AC6" w:rsidRDefault="00E87AC6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7976AAD5" w14:textId="77777777" w:rsidR="00A22CAE" w:rsidRDefault="00A22CAE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1312B6">
        <w:rPr>
          <w:rFonts w:ascii="Arial" w:hAnsi="Arial" w:cs="Arial"/>
          <w:lang w:val="lt-LT"/>
        </w:rPr>
        <w:t xml:space="preserve">Art </w:t>
      </w:r>
      <w:proofErr w:type="spellStart"/>
      <w:r w:rsidRPr="001312B6">
        <w:rPr>
          <w:rFonts w:ascii="Arial" w:hAnsi="Arial" w:cs="Arial"/>
          <w:lang w:val="lt-LT"/>
        </w:rPr>
        <w:t>Now</w:t>
      </w:r>
      <w:proofErr w:type="spellEnd"/>
      <w:r w:rsidRPr="001312B6">
        <w:rPr>
          <w:rFonts w:ascii="Arial" w:hAnsi="Arial" w:cs="Arial"/>
          <w:lang w:val="lt-LT"/>
        </w:rPr>
        <w:t xml:space="preserve"> </w:t>
      </w:r>
      <w:proofErr w:type="spellStart"/>
      <w:r w:rsidRPr="001312B6">
        <w:rPr>
          <w:rFonts w:ascii="Arial" w:hAnsi="Arial" w:cs="Arial"/>
          <w:lang w:val="lt-LT"/>
        </w:rPr>
        <w:t>vol</w:t>
      </w:r>
      <w:proofErr w:type="spellEnd"/>
      <w:r w:rsidRPr="001312B6">
        <w:rPr>
          <w:rFonts w:ascii="Arial" w:hAnsi="Arial" w:cs="Arial"/>
          <w:lang w:val="lt-LT"/>
        </w:rPr>
        <w:t xml:space="preserve"> 2.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Grosenick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Taschen</w:t>
      </w:r>
      <w:proofErr w:type="spellEnd"/>
      <w:r>
        <w:rPr>
          <w:rFonts w:ascii="Arial" w:hAnsi="Arial" w:cs="Arial"/>
          <w:lang w:val="lt-LT"/>
        </w:rPr>
        <w:t>, 2005. [DI 083]</w:t>
      </w:r>
    </w:p>
    <w:p w14:paraId="5884B42C" w14:textId="77777777" w:rsidR="00FD585A" w:rsidRPr="00FD585A" w:rsidRDefault="00FD585A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Simon Ford. A User’s Guide: the situationist international. London: BDP, 2005.</w:t>
      </w:r>
      <w:r>
        <w:rPr>
          <w:rFonts w:ascii="Arial" w:hAnsi="Arial" w:cs="Arial"/>
        </w:rPr>
        <w:t xml:space="preserve"> [DI 084]</w:t>
      </w:r>
    </w:p>
    <w:p w14:paraId="7600F37E" w14:textId="77777777" w:rsidR="00FD585A" w:rsidRPr="005A0C79" w:rsidRDefault="00FD585A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Two Minds. Artists and architects in collaboration. Ed. </w:t>
      </w:r>
      <w:r w:rsidR="005A0C7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y Jes </w:t>
      </w:r>
      <w:proofErr w:type="spellStart"/>
      <w:r>
        <w:rPr>
          <w:rFonts w:ascii="Arial" w:hAnsi="Arial" w:cs="Arial"/>
        </w:rPr>
        <w:t>Fernie</w:t>
      </w:r>
      <w:proofErr w:type="spellEnd"/>
      <w:r>
        <w:rPr>
          <w:rFonts w:ascii="Arial" w:hAnsi="Arial" w:cs="Arial"/>
        </w:rPr>
        <w:t xml:space="preserve">. </w:t>
      </w:r>
      <w:r w:rsidR="005A0C79">
        <w:rPr>
          <w:rFonts w:ascii="Arial" w:hAnsi="Arial" w:cs="Arial"/>
        </w:rPr>
        <w:t xml:space="preserve">London: Black Dog </w:t>
      </w:r>
      <w:proofErr w:type="spellStart"/>
      <w:r w:rsidR="005A0C79">
        <w:rPr>
          <w:rFonts w:ascii="Arial" w:hAnsi="Arial" w:cs="Arial"/>
        </w:rPr>
        <w:t>Publ</w:t>
      </w:r>
      <w:proofErr w:type="spellEnd"/>
      <w:r w:rsidR="005A0C79">
        <w:rPr>
          <w:rFonts w:ascii="Arial" w:hAnsi="Arial" w:cs="Arial"/>
        </w:rPr>
        <w:t>, 2006. [DI 085]</w:t>
      </w:r>
    </w:p>
    <w:p w14:paraId="1D8A1E1D" w14:textId="77777777" w:rsidR="005A0C79" w:rsidRDefault="00F75785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D73571">
        <w:rPr>
          <w:rFonts w:ascii="Arial" w:hAnsi="Arial" w:cs="Arial"/>
          <w:lang w:val="lt-LT"/>
        </w:rPr>
        <w:t>Gamtos ilgesys. Europos peizažai.</w:t>
      </w:r>
      <w:r>
        <w:rPr>
          <w:rFonts w:ascii="Arial" w:hAnsi="Arial" w:cs="Arial"/>
          <w:lang w:val="lt-LT"/>
        </w:rPr>
        <w:t xml:space="preserve"> Vilnius: Lietuvos dailės muziejus, 2009. [DI 086]</w:t>
      </w:r>
    </w:p>
    <w:p w14:paraId="56B2033E" w14:textId="77777777" w:rsidR="00E87AC6" w:rsidRDefault="00E87AC6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06335105" w14:textId="77777777" w:rsidR="00130F2E" w:rsidRDefault="004B14B5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E15CE1">
        <w:rPr>
          <w:rFonts w:ascii="Arial" w:hAnsi="Arial" w:cs="Arial"/>
          <w:lang w:val="lt-LT"/>
        </w:rPr>
        <w:t>RoseLee</w:t>
      </w:r>
      <w:proofErr w:type="spellEnd"/>
      <w:r w:rsidRPr="00E15CE1">
        <w:rPr>
          <w:rFonts w:ascii="Arial" w:hAnsi="Arial" w:cs="Arial"/>
          <w:lang w:val="lt-LT"/>
        </w:rPr>
        <w:t xml:space="preserve"> </w:t>
      </w:r>
      <w:proofErr w:type="spellStart"/>
      <w:r w:rsidRPr="00E15CE1">
        <w:rPr>
          <w:rFonts w:ascii="Arial" w:hAnsi="Arial" w:cs="Arial"/>
          <w:lang w:val="lt-LT"/>
        </w:rPr>
        <w:t>Goldberg</w:t>
      </w:r>
      <w:proofErr w:type="spellEnd"/>
      <w:r w:rsidRPr="00E15CE1">
        <w:rPr>
          <w:rFonts w:ascii="Arial" w:hAnsi="Arial" w:cs="Arial"/>
          <w:lang w:val="lt-LT"/>
        </w:rPr>
        <w:t xml:space="preserve">. </w:t>
      </w:r>
      <w:proofErr w:type="spellStart"/>
      <w:r w:rsidRPr="00E15CE1">
        <w:rPr>
          <w:rFonts w:ascii="Arial" w:hAnsi="Arial" w:cs="Arial"/>
          <w:i/>
          <w:lang w:val="lt-LT"/>
        </w:rPr>
        <w:t>Performance</w:t>
      </w:r>
      <w:proofErr w:type="spellEnd"/>
      <w:r w:rsidRPr="00E15CE1">
        <w:rPr>
          <w:rFonts w:ascii="Arial" w:hAnsi="Arial" w:cs="Arial"/>
          <w:i/>
          <w:lang w:val="lt-LT"/>
        </w:rPr>
        <w:t xml:space="preserve">. </w:t>
      </w:r>
      <w:proofErr w:type="spellStart"/>
      <w:r w:rsidRPr="00E15CE1">
        <w:rPr>
          <w:rFonts w:ascii="Arial" w:hAnsi="Arial" w:cs="Arial"/>
          <w:i/>
          <w:lang w:val="lt-LT"/>
        </w:rPr>
        <w:t>Live</w:t>
      </w:r>
      <w:proofErr w:type="spellEnd"/>
      <w:r w:rsidRPr="00E15CE1">
        <w:rPr>
          <w:rFonts w:ascii="Arial" w:hAnsi="Arial" w:cs="Arial"/>
          <w:i/>
          <w:lang w:val="lt-LT"/>
        </w:rPr>
        <w:t xml:space="preserve"> Art </w:t>
      </w:r>
      <w:proofErr w:type="spellStart"/>
      <w:r w:rsidRPr="00E15CE1">
        <w:rPr>
          <w:rFonts w:ascii="Arial" w:hAnsi="Arial" w:cs="Arial"/>
          <w:i/>
          <w:lang w:val="lt-LT"/>
        </w:rPr>
        <w:t>since</w:t>
      </w:r>
      <w:proofErr w:type="spellEnd"/>
      <w:r w:rsidRPr="00E15CE1">
        <w:rPr>
          <w:rFonts w:ascii="Arial" w:hAnsi="Arial" w:cs="Arial"/>
          <w:i/>
          <w:lang w:val="lt-LT"/>
        </w:rPr>
        <w:t xml:space="preserve"> </w:t>
      </w:r>
      <w:proofErr w:type="spellStart"/>
      <w:r w:rsidRPr="00E15CE1">
        <w:rPr>
          <w:rFonts w:ascii="Arial" w:hAnsi="Arial" w:cs="Arial"/>
          <w:i/>
          <w:lang w:val="lt-LT"/>
        </w:rPr>
        <w:t>the</w:t>
      </w:r>
      <w:proofErr w:type="spellEnd"/>
      <w:r w:rsidRPr="00E15CE1">
        <w:rPr>
          <w:rFonts w:ascii="Arial" w:hAnsi="Arial" w:cs="Arial"/>
          <w:i/>
          <w:lang w:val="lt-LT"/>
        </w:rPr>
        <w:t xml:space="preserve"> 60s.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Thames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Hudson</w:t>
      </w:r>
      <w:proofErr w:type="spellEnd"/>
      <w:r>
        <w:rPr>
          <w:rFonts w:ascii="Arial" w:hAnsi="Arial" w:cs="Arial"/>
          <w:lang w:val="lt-LT"/>
        </w:rPr>
        <w:t>, 2004. [DI 088]</w:t>
      </w:r>
    </w:p>
    <w:p w14:paraId="79B7EB14" w14:textId="77777777" w:rsidR="004B14B5" w:rsidRDefault="00BD2B76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2F2D44">
        <w:rPr>
          <w:rFonts w:ascii="Arial" w:hAnsi="Arial" w:cs="Arial"/>
          <w:lang w:val="lt-LT"/>
        </w:rPr>
        <w:t xml:space="preserve">Mary </w:t>
      </w:r>
      <w:proofErr w:type="spellStart"/>
      <w:r w:rsidRPr="002F2D44">
        <w:rPr>
          <w:rFonts w:ascii="Arial" w:hAnsi="Arial" w:cs="Arial"/>
          <w:lang w:val="lt-LT"/>
        </w:rPr>
        <w:t>Warner</w:t>
      </w:r>
      <w:proofErr w:type="spellEnd"/>
      <w:r w:rsidRPr="002F2D44">
        <w:rPr>
          <w:rFonts w:ascii="Arial" w:hAnsi="Arial" w:cs="Arial"/>
          <w:lang w:val="lt-LT"/>
        </w:rPr>
        <w:t xml:space="preserve"> </w:t>
      </w:r>
      <w:proofErr w:type="spellStart"/>
      <w:r w:rsidRPr="002F2D44">
        <w:rPr>
          <w:rFonts w:ascii="Arial" w:hAnsi="Arial" w:cs="Arial"/>
          <w:lang w:val="lt-LT"/>
        </w:rPr>
        <w:t>Marien</w:t>
      </w:r>
      <w:proofErr w:type="spellEnd"/>
      <w:r w:rsidRPr="002F2D44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F2D44">
        <w:rPr>
          <w:rFonts w:ascii="Arial" w:hAnsi="Arial" w:cs="Arial"/>
          <w:i/>
          <w:lang w:val="lt-LT"/>
        </w:rPr>
        <w:t>Photography</w:t>
      </w:r>
      <w:proofErr w:type="spellEnd"/>
      <w:r w:rsidRPr="002F2D44">
        <w:rPr>
          <w:rFonts w:ascii="Arial" w:hAnsi="Arial" w:cs="Arial"/>
          <w:i/>
          <w:lang w:val="lt-LT"/>
        </w:rPr>
        <w:t xml:space="preserve">. A </w:t>
      </w:r>
      <w:proofErr w:type="spellStart"/>
      <w:r w:rsidRPr="002F2D44">
        <w:rPr>
          <w:rFonts w:ascii="Arial" w:hAnsi="Arial" w:cs="Arial"/>
          <w:i/>
          <w:lang w:val="lt-LT"/>
        </w:rPr>
        <w:t>Cultural</w:t>
      </w:r>
      <w:proofErr w:type="spellEnd"/>
      <w:r w:rsidRPr="002F2D44">
        <w:rPr>
          <w:rFonts w:ascii="Arial" w:hAnsi="Arial" w:cs="Arial"/>
          <w:i/>
          <w:lang w:val="lt-LT"/>
        </w:rPr>
        <w:t xml:space="preserve"> </w:t>
      </w:r>
      <w:proofErr w:type="spellStart"/>
      <w:r w:rsidRPr="002F2D44">
        <w:rPr>
          <w:rFonts w:ascii="Arial" w:hAnsi="Arial" w:cs="Arial"/>
          <w:i/>
          <w:lang w:val="lt-LT"/>
        </w:rPr>
        <w:t>History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Laurence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Publishing</w:t>
      </w:r>
      <w:proofErr w:type="spellEnd"/>
      <w:r>
        <w:rPr>
          <w:rFonts w:ascii="Arial" w:hAnsi="Arial" w:cs="Arial"/>
          <w:lang w:val="lt-LT"/>
        </w:rPr>
        <w:t>, 2006. [DI 089]</w:t>
      </w:r>
    </w:p>
    <w:p w14:paraId="1FC25C4C" w14:textId="77777777" w:rsidR="00BD2B76" w:rsidRDefault="00317089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3E6C3F">
        <w:rPr>
          <w:rFonts w:ascii="Arial" w:hAnsi="Arial" w:cs="Arial"/>
          <w:lang w:val="lt-LT"/>
        </w:rPr>
        <w:t>Vitamin</w:t>
      </w:r>
      <w:proofErr w:type="spellEnd"/>
      <w:r w:rsidRPr="003E6C3F">
        <w:rPr>
          <w:rFonts w:ascii="Arial" w:hAnsi="Arial" w:cs="Arial"/>
          <w:lang w:val="lt-LT"/>
        </w:rPr>
        <w:t xml:space="preserve"> D.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Perspectives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Drawing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2008. [DI 090]</w:t>
      </w:r>
    </w:p>
    <w:p w14:paraId="7E5B9703" w14:textId="77777777" w:rsidR="00317089" w:rsidRDefault="0010151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872621">
        <w:rPr>
          <w:rFonts w:ascii="Arial" w:hAnsi="Arial" w:cs="Arial"/>
          <w:lang w:val="lt-LT"/>
        </w:rPr>
        <w:t>Media</w:t>
      </w:r>
      <w:proofErr w:type="spellEnd"/>
      <w:r w:rsidRPr="00872621">
        <w:rPr>
          <w:rFonts w:ascii="Arial" w:hAnsi="Arial" w:cs="Arial"/>
          <w:lang w:val="lt-LT"/>
        </w:rPr>
        <w:t xml:space="preserve"> </w:t>
      </w:r>
      <w:proofErr w:type="spellStart"/>
      <w:r w:rsidRPr="00872621">
        <w:rPr>
          <w:rFonts w:ascii="Arial" w:hAnsi="Arial" w:cs="Arial"/>
          <w:lang w:val="lt-LT"/>
        </w:rPr>
        <w:t>Study</w:t>
      </w:r>
      <w:proofErr w:type="spellEnd"/>
      <w:r w:rsidRPr="00872621">
        <w:rPr>
          <w:rFonts w:ascii="Arial" w:hAnsi="Arial" w:cs="Arial"/>
          <w:lang w:val="lt-LT"/>
        </w:rPr>
        <w:t xml:space="preserve">, </w:t>
      </w:r>
      <w:proofErr w:type="spellStart"/>
      <w:r w:rsidRPr="00872621">
        <w:rPr>
          <w:rFonts w:ascii="Arial" w:hAnsi="Arial" w:cs="Arial"/>
          <w:lang w:val="lt-LT"/>
        </w:rPr>
        <w:t>Media</w:t>
      </w:r>
      <w:proofErr w:type="spellEnd"/>
      <w:r w:rsidRPr="00872621">
        <w:rPr>
          <w:rFonts w:ascii="Arial" w:hAnsi="Arial" w:cs="Arial"/>
          <w:lang w:val="lt-LT"/>
        </w:rPr>
        <w:t xml:space="preserve"> </w:t>
      </w:r>
      <w:proofErr w:type="spellStart"/>
      <w:r w:rsidRPr="00872621">
        <w:rPr>
          <w:rFonts w:ascii="Arial" w:hAnsi="Arial" w:cs="Arial"/>
          <w:lang w:val="lt-LT"/>
        </w:rPr>
        <w:t>Practice</w:t>
      </w:r>
      <w:proofErr w:type="spellEnd"/>
      <w:r w:rsidRPr="00872621">
        <w:rPr>
          <w:rFonts w:ascii="Arial" w:hAnsi="Arial" w:cs="Arial"/>
          <w:lang w:val="lt-LT"/>
        </w:rPr>
        <w:t xml:space="preserve">, </w:t>
      </w:r>
      <w:proofErr w:type="spellStart"/>
      <w:r w:rsidRPr="00872621">
        <w:rPr>
          <w:rFonts w:ascii="Arial" w:hAnsi="Arial" w:cs="Arial"/>
          <w:lang w:val="lt-LT"/>
        </w:rPr>
        <w:t>Media</w:t>
      </w:r>
      <w:proofErr w:type="spellEnd"/>
      <w:r w:rsidRPr="00872621">
        <w:rPr>
          <w:rFonts w:ascii="Arial" w:hAnsi="Arial" w:cs="Arial"/>
          <w:lang w:val="lt-LT"/>
        </w:rPr>
        <w:t xml:space="preserve"> </w:t>
      </w:r>
      <w:proofErr w:type="spellStart"/>
      <w:r w:rsidRPr="00872621">
        <w:rPr>
          <w:rFonts w:ascii="Arial" w:hAnsi="Arial" w:cs="Arial"/>
          <w:lang w:val="lt-LT"/>
        </w:rPr>
        <w:t>Pioneers</w:t>
      </w:r>
      <w:proofErr w:type="spellEnd"/>
      <w:r w:rsidRPr="00872621">
        <w:rPr>
          <w:rFonts w:ascii="Arial" w:hAnsi="Arial" w:cs="Arial"/>
          <w:lang w:val="lt-LT"/>
        </w:rPr>
        <w:t xml:space="preserve">, 1973-1990. ZKM </w:t>
      </w:r>
      <w:proofErr w:type="spellStart"/>
      <w:r w:rsidRPr="00872621">
        <w:rPr>
          <w:rFonts w:ascii="Arial" w:hAnsi="Arial" w:cs="Arial"/>
          <w:lang w:val="lt-LT"/>
        </w:rPr>
        <w:t>Karlsruhe</w:t>
      </w:r>
      <w:proofErr w:type="spellEnd"/>
      <w:r w:rsidRPr="00872621">
        <w:rPr>
          <w:rFonts w:ascii="Arial" w:hAnsi="Arial" w:cs="Arial"/>
          <w:lang w:val="lt-LT"/>
        </w:rPr>
        <w:t xml:space="preserve"> / MIT Press, 2008. [DI 091]</w:t>
      </w:r>
    </w:p>
    <w:p w14:paraId="1ABD5244" w14:textId="77777777" w:rsidR="00DF7C35" w:rsidRDefault="00DF7C35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444F34">
        <w:rPr>
          <w:rFonts w:ascii="Arial" w:hAnsi="Arial" w:cs="Arial"/>
          <w:lang w:val="lt-LT"/>
        </w:rPr>
        <w:t>Alan</w:t>
      </w:r>
      <w:proofErr w:type="spellEnd"/>
      <w:r w:rsidRPr="00444F34">
        <w:rPr>
          <w:rFonts w:ascii="Arial" w:hAnsi="Arial" w:cs="Arial"/>
          <w:lang w:val="lt-LT"/>
        </w:rPr>
        <w:t xml:space="preserve"> </w:t>
      </w:r>
      <w:proofErr w:type="spellStart"/>
      <w:r w:rsidRPr="00444F34">
        <w:rPr>
          <w:rFonts w:ascii="Arial" w:hAnsi="Arial" w:cs="Arial"/>
          <w:lang w:val="lt-LT"/>
        </w:rPr>
        <w:t>Licht</w:t>
      </w:r>
      <w:proofErr w:type="spellEnd"/>
      <w:r w:rsidRPr="00444F34">
        <w:rPr>
          <w:rFonts w:ascii="Arial" w:hAnsi="Arial" w:cs="Arial"/>
          <w:lang w:val="lt-LT"/>
        </w:rPr>
        <w:t xml:space="preserve">. </w:t>
      </w:r>
      <w:proofErr w:type="spellStart"/>
      <w:r w:rsidRPr="00444F34">
        <w:rPr>
          <w:rFonts w:ascii="Arial" w:hAnsi="Arial" w:cs="Arial"/>
          <w:lang w:val="lt-LT"/>
        </w:rPr>
        <w:t>Sound</w:t>
      </w:r>
      <w:proofErr w:type="spellEnd"/>
      <w:r w:rsidRPr="00444F34">
        <w:rPr>
          <w:rFonts w:ascii="Arial" w:hAnsi="Arial" w:cs="Arial"/>
          <w:lang w:val="lt-LT"/>
        </w:rPr>
        <w:t xml:space="preserve"> Art: </w:t>
      </w:r>
      <w:proofErr w:type="spellStart"/>
      <w:r w:rsidRPr="00444F34">
        <w:rPr>
          <w:rFonts w:ascii="Arial" w:hAnsi="Arial" w:cs="Arial"/>
          <w:lang w:val="lt-LT"/>
        </w:rPr>
        <w:t>Beyond</w:t>
      </w:r>
      <w:proofErr w:type="spellEnd"/>
      <w:r w:rsidRPr="00444F34">
        <w:rPr>
          <w:rFonts w:ascii="Arial" w:hAnsi="Arial" w:cs="Arial"/>
          <w:lang w:val="lt-LT"/>
        </w:rPr>
        <w:t xml:space="preserve"> </w:t>
      </w:r>
      <w:proofErr w:type="spellStart"/>
      <w:r w:rsidRPr="00444F34">
        <w:rPr>
          <w:rFonts w:ascii="Arial" w:hAnsi="Arial" w:cs="Arial"/>
          <w:lang w:val="lt-LT"/>
        </w:rPr>
        <w:t>Music</w:t>
      </w:r>
      <w:proofErr w:type="spellEnd"/>
      <w:r w:rsidRPr="00444F34">
        <w:rPr>
          <w:rFonts w:ascii="Arial" w:hAnsi="Arial" w:cs="Arial"/>
          <w:lang w:val="lt-LT"/>
        </w:rPr>
        <w:t xml:space="preserve">, </w:t>
      </w:r>
      <w:proofErr w:type="spellStart"/>
      <w:r w:rsidRPr="00444F34">
        <w:rPr>
          <w:rFonts w:ascii="Arial" w:hAnsi="Arial" w:cs="Arial"/>
          <w:lang w:val="lt-LT"/>
        </w:rPr>
        <w:t>Between</w:t>
      </w:r>
      <w:proofErr w:type="spellEnd"/>
      <w:r w:rsidRPr="00444F34">
        <w:rPr>
          <w:rFonts w:ascii="Arial" w:hAnsi="Arial" w:cs="Arial"/>
          <w:lang w:val="lt-LT"/>
        </w:rPr>
        <w:t xml:space="preserve"> </w:t>
      </w:r>
      <w:proofErr w:type="spellStart"/>
      <w:r w:rsidRPr="00444F34">
        <w:rPr>
          <w:rFonts w:ascii="Arial" w:hAnsi="Arial" w:cs="Arial"/>
          <w:lang w:val="lt-LT"/>
        </w:rPr>
        <w:t>Categories</w:t>
      </w:r>
      <w:proofErr w:type="spellEnd"/>
      <w:r w:rsidRPr="00444F34">
        <w:rPr>
          <w:rFonts w:ascii="Arial" w:hAnsi="Arial" w:cs="Arial"/>
          <w:lang w:val="lt-LT"/>
        </w:rPr>
        <w:t xml:space="preserve">. </w:t>
      </w:r>
      <w:proofErr w:type="spellStart"/>
      <w:r w:rsidRPr="00444F34">
        <w:rPr>
          <w:rFonts w:ascii="Arial" w:hAnsi="Arial" w:cs="Arial"/>
          <w:lang w:val="lt-LT"/>
        </w:rPr>
        <w:t>Rizzoli</w:t>
      </w:r>
      <w:proofErr w:type="spellEnd"/>
      <w:r w:rsidRPr="00444F34">
        <w:rPr>
          <w:rFonts w:ascii="Arial" w:hAnsi="Arial" w:cs="Arial"/>
          <w:lang w:val="lt-LT"/>
        </w:rPr>
        <w:t xml:space="preserve"> International </w:t>
      </w:r>
      <w:proofErr w:type="spellStart"/>
      <w:r w:rsidRPr="00444F34">
        <w:rPr>
          <w:rFonts w:ascii="Arial" w:hAnsi="Arial" w:cs="Arial"/>
          <w:lang w:val="lt-LT"/>
        </w:rPr>
        <w:t>Publications</w:t>
      </w:r>
      <w:proofErr w:type="spellEnd"/>
      <w:r w:rsidRPr="00444F34">
        <w:rPr>
          <w:rFonts w:ascii="Arial" w:hAnsi="Arial" w:cs="Arial"/>
          <w:lang w:val="lt-LT"/>
        </w:rPr>
        <w:t>, 2007. [DI 092]</w:t>
      </w:r>
    </w:p>
    <w:p w14:paraId="6C09BE10" w14:textId="77777777" w:rsidR="005E4ECD" w:rsidRDefault="005E4ECD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F77651">
        <w:rPr>
          <w:rFonts w:ascii="Arial" w:hAnsi="Arial" w:cs="Arial"/>
          <w:lang w:val="lt-LT"/>
        </w:rPr>
        <w:t>Hans</w:t>
      </w:r>
      <w:proofErr w:type="spellEnd"/>
      <w:r w:rsidRPr="00F77651">
        <w:rPr>
          <w:rFonts w:ascii="Arial" w:hAnsi="Arial" w:cs="Arial"/>
          <w:lang w:val="lt-LT"/>
        </w:rPr>
        <w:t xml:space="preserve"> </w:t>
      </w:r>
      <w:proofErr w:type="spellStart"/>
      <w:r w:rsidRPr="00F77651">
        <w:rPr>
          <w:rFonts w:ascii="Arial" w:hAnsi="Arial" w:cs="Arial"/>
          <w:lang w:val="lt-LT"/>
        </w:rPr>
        <w:t>Richter</w:t>
      </w:r>
      <w:proofErr w:type="spellEnd"/>
      <w:r w:rsidRPr="00F77651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F77651">
        <w:rPr>
          <w:rFonts w:ascii="Arial" w:hAnsi="Arial" w:cs="Arial"/>
          <w:lang w:val="lt-LT"/>
        </w:rPr>
        <w:t>Dada</w:t>
      </w:r>
      <w:proofErr w:type="spellEnd"/>
      <w:r w:rsidRPr="00F77651">
        <w:rPr>
          <w:rFonts w:ascii="Arial" w:hAnsi="Arial" w:cs="Arial"/>
          <w:lang w:val="lt-LT"/>
        </w:rPr>
        <w:t xml:space="preserve">: art </w:t>
      </w:r>
      <w:proofErr w:type="spellStart"/>
      <w:r w:rsidRPr="00F77651">
        <w:rPr>
          <w:rFonts w:ascii="Arial" w:hAnsi="Arial" w:cs="Arial"/>
          <w:lang w:val="lt-LT"/>
        </w:rPr>
        <w:t>and</w:t>
      </w:r>
      <w:proofErr w:type="spellEnd"/>
      <w:r w:rsidRPr="00F77651">
        <w:rPr>
          <w:rFonts w:ascii="Arial" w:hAnsi="Arial" w:cs="Arial"/>
          <w:lang w:val="lt-LT"/>
        </w:rPr>
        <w:t xml:space="preserve"> </w:t>
      </w:r>
      <w:proofErr w:type="spellStart"/>
      <w:r w:rsidRPr="00F77651">
        <w:rPr>
          <w:rFonts w:ascii="Arial" w:hAnsi="Arial" w:cs="Arial"/>
          <w:lang w:val="lt-LT"/>
        </w:rPr>
        <w:t>anti</w:t>
      </w:r>
      <w:proofErr w:type="spellEnd"/>
      <w:r w:rsidRPr="00F77651">
        <w:rPr>
          <w:rFonts w:ascii="Arial" w:hAnsi="Arial" w:cs="Arial"/>
          <w:lang w:val="lt-LT"/>
        </w:rPr>
        <w:t>-art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Thames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Hudson</w:t>
      </w:r>
      <w:proofErr w:type="spellEnd"/>
      <w:r>
        <w:rPr>
          <w:rFonts w:ascii="Arial" w:hAnsi="Arial" w:cs="Arial"/>
          <w:lang w:val="lt-LT"/>
        </w:rPr>
        <w:t>, 2007. [DI 093]</w:t>
      </w:r>
    </w:p>
    <w:p w14:paraId="4CCD50F7" w14:textId="77777777" w:rsidR="00E87AC6" w:rsidRDefault="002E7C6A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Robert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Hirsch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2E7C6A">
        <w:rPr>
          <w:rFonts w:ascii="Arial" w:hAnsi="Arial" w:cs="Arial"/>
          <w:i/>
          <w:lang w:val="lt-LT"/>
        </w:rPr>
        <w:t>Seizing</w:t>
      </w:r>
      <w:proofErr w:type="spellEnd"/>
      <w:r w:rsidRPr="002E7C6A">
        <w:rPr>
          <w:rFonts w:ascii="Arial" w:hAnsi="Arial" w:cs="Arial"/>
          <w:i/>
          <w:lang w:val="lt-LT"/>
        </w:rPr>
        <w:t xml:space="preserve"> </w:t>
      </w:r>
      <w:proofErr w:type="spellStart"/>
      <w:r w:rsidRPr="002E7C6A">
        <w:rPr>
          <w:rFonts w:ascii="Arial" w:hAnsi="Arial" w:cs="Arial"/>
          <w:i/>
          <w:lang w:val="lt-LT"/>
        </w:rPr>
        <w:t>the</w:t>
      </w:r>
      <w:proofErr w:type="spellEnd"/>
      <w:r w:rsidRPr="002E7C6A">
        <w:rPr>
          <w:rFonts w:ascii="Arial" w:hAnsi="Arial" w:cs="Arial"/>
          <w:i/>
          <w:lang w:val="lt-LT"/>
        </w:rPr>
        <w:t xml:space="preserve"> </w:t>
      </w:r>
      <w:proofErr w:type="spellStart"/>
      <w:r w:rsidRPr="002E7C6A">
        <w:rPr>
          <w:rFonts w:ascii="Arial" w:hAnsi="Arial" w:cs="Arial"/>
          <w:i/>
          <w:lang w:val="lt-LT"/>
        </w:rPr>
        <w:t>Light</w:t>
      </w:r>
      <w:proofErr w:type="spellEnd"/>
      <w:r w:rsidRPr="002E7C6A">
        <w:rPr>
          <w:rFonts w:ascii="Arial" w:hAnsi="Arial" w:cs="Arial"/>
          <w:i/>
          <w:lang w:val="lt-LT"/>
        </w:rPr>
        <w:t xml:space="preserve">. A </w:t>
      </w:r>
      <w:proofErr w:type="spellStart"/>
      <w:r w:rsidRPr="002E7C6A">
        <w:rPr>
          <w:rFonts w:ascii="Arial" w:hAnsi="Arial" w:cs="Arial"/>
          <w:i/>
          <w:lang w:val="lt-LT"/>
        </w:rPr>
        <w:t>social</w:t>
      </w:r>
      <w:proofErr w:type="spellEnd"/>
      <w:r w:rsidRPr="002E7C6A">
        <w:rPr>
          <w:rFonts w:ascii="Arial" w:hAnsi="Arial" w:cs="Arial"/>
          <w:i/>
          <w:lang w:val="lt-LT"/>
        </w:rPr>
        <w:t xml:space="preserve"> </w:t>
      </w:r>
      <w:proofErr w:type="spellStart"/>
      <w:r w:rsidRPr="002E7C6A">
        <w:rPr>
          <w:rFonts w:ascii="Arial" w:hAnsi="Arial" w:cs="Arial"/>
          <w:i/>
          <w:lang w:val="lt-LT"/>
        </w:rPr>
        <w:t>History</w:t>
      </w:r>
      <w:proofErr w:type="spellEnd"/>
      <w:r w:rsidRPr="002E7C6A">
        <w:rPr>
          <w:rFonts w:ascii="Arial" w:hAnsi="Arial" w:cs="Arial"/>
          <w:i/>
          <w:lang w:val="lt-LT"/>
        </w:rPr>
        <w:t xml:space="preserve"> </w:t>
      </w:r>
      <w:proofErr w:type="spellStart"/>
      <w:r w:rsidRPr="002E7C6A">
        <w:rPr>
          <w:rFonts w:ascii="Arial" w:hAnsi="Arial" w:cs="Arial"/>
          <w:i/>
          <w:lang w:val="lt-LT"/>
        </w:rPr>
        <w:t>of</w:t>
      </w:r>
      <w:proofErr w:type="spellEnd"/>
      <w:r w:rsidRPr="002E7C6A">
        <w:rPr>
          <w:rFonts w:ascii="Arial" w:hAnsi="Arial" w:cs="Arial"/>
          <w:i/>
          <w:lang w:val="lt-LT"/>
        </w:rPr>
        <w:t xml:space="preserve"> </w:t>
      </w:r>
      <w:proofErr w:type="spellStart"/>
      <w:r w:rsidRPr="002E7C6A">
        <w:rPr>
          <w:rFonts w:ascii="Arial" w:hAnsi="Arial" w:cs="Arial"/>
          <w:i/>
          <w:lang w:val="lt-LT"/>
        </w:rPr>
        <w:t>Photography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McGraw-Hill</w:t>
      </w:r>
      <w:proofErr w:type="spellEnd"/>
      <w:r>
        <w:rPr>
          <w:rFonts w:ascii="Arial" w:hAnsi="Arial" w:cs="Arial"/>
          <w:lang w:val="lt-LT"/>
        </w:rPr>
        <w:t>, 2009. [DI 094]</w:t>
      </w:r>
    </w:p>
    <w:p w14:paraId="7BA7F5CF" w14:textId="77777777" w:rsidR="00F81799" w:rsidRDefault="00F81799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842BB">
        <w:rPr>
          <w:rFonts w:ascii="Arial" w:hAnsi="Arial" w:cs="Arial"/>
          <w:lang w:val="lt-LT"/>
        </w:rPr>
        <w:t>James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Pu</w:t>
      </w:r>
      <w:r>
        <w:rPr>
          <w:rFonts w:ascii="Arial" w:hAnsi="Arial" w:cs="Arial"/>
          <w:lang w:val="lt-LT"/>
        </w:rPr>
        <w:t>t</w:t>
      </w:r>
      <w:r w:rsidRPr="00B842BB">
        <w:rPr>
          <w:rFonts w:ascii="Arial" w:hAnsi="Arial" w:cs="Arial"/>
          <w:lang w:val="lt-LT"/>
        </w:rPr>
        <w:t>nam</w:t>
      </w:r>
      <w:proofErr w:type="spellEnd"/>
      <w:r w:rsidRPr="00B842BB">
        <w:rPr>
          <w:rFonts w:ascii="Arial" w:hAnsi="Arial" w:cs="Arial"/>
          <w:lang w:val="lt-LT"/>
        </w:rPr>
        <w:t xml:space="preserve">. Art </w:t>
      </w:r>
      <w:proofErr w:type="spellStart"/>
      <w:r w:rsidRPr="00B842BB">
        <w:rPr>
          <w:rFonts w:ascii="Arial" w:hAnsi="Arial" w:cs="Arial"/>
          <w:lang w:val="lt-LT"/>
        </w:rPr>
        <w:t>and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Artifact</w:t>
      </w:r>
      <w:proofErr w:type="spellEnd"/>
      <w:r w:rsidRPr="00B842BB">
        <w:rPr>
          <w:rFonts w:ascii="Arial" w:hAnsi="Arial" w:cs="Arial"/>
          <w:lang w:val="lt-LT"/>
        </w:rPr>
        <w:t xml:space="preserve">. </w:t>
      </w:r>
      <w:proofErr w:type="spellStart"/>
      <w:r w:rsidRPr="00B842BB">
        <w:rPr>
          <w:rFonts w:ascii="Arial" w:hAnsi="Arial" w:cs="Arial"/>
          <w:lang w:val="lt-LT"/>
        </w:rPr>
        <w:t>The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Museum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as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Medium</w:t>
      </w:r>
      <w:proofErr w:type="spellEnd"/>
      <w:r w:rsidRPr="00B842BB">
        <w:rPr>
          <w:rFonts w:ascii="Arial" w:hAnsi="Arial" w:cs="Arial"/>
          <w:lang w:val="lt-LT"/>
        </w:rPr>
        <w:t xml:space="preserve">. </w:t>
      </w:r>
      <w:proofErr w:type="spellStart"/>
      <w:r w:rsidRPr="00B842BB">
        <w:rPr>
          <w:rFonts w:ascii="Arial" w:hAnsi="Arial" w:cs="Arial"/>
          <w:lang w:val="lt-LT"/>
        </w:rPr>
        <w:t>Thames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and</w:t>
      </w:r>
      <w:proofErr w:type="spellEnd"/>
      <w:r w:rsidRPr="00B842BB">
        <w:rPr>
          <w:rFonts w:ascii="Arial" w:hAnsi="Arial" w:cs="Arial"/>
          <w:lang w:val="lt-LT"/>
        </w:rPr>
        <w:t xml:space="preserve"> </w:t>
      </w:r>
      <w:proofErr w:type="spellStart"/>
      <w:r w:rsidRPr="00B842BB">
        <w:rPr>
          <w:rFonts w:ascii="Arial" w:hAnsi="Arial" w:cs="Arial"/>
          <w:lang w:val="lt-LT"/>
        </w:rPr>
        <w:t>Hudson</w:t>
      </w:r>
      <w:proofErr w:type="spellEnd"/>
      <w:r w:rsidRPr="00B842BB">
        <w:rPr>
          <w:rFonts w:ascii="Arial" w:hAnsi="Arial" w:cs="Arial"/>
          <w:lang w:val="lt-LT"/>
        </w:rPr>
        <w:t>, 2001. [DI 095]</w:t>
      </w:r>
    </w:p>
    <w:p w14:paraId="758DFD7B" w14:textId="77777777" w:rsidR="00E5088E" w:rsidRDefault="00E5088E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44739C">
        <w:rPr>
          <w:rFonts w:ascii="Arial" w:hAnsi="Arial" w:cs="Arial"/>
          <w:lang w:val="lt-LT"/>
        </w:rPr>
        <w:t>Minimalism</w:t>
      </w:r>
      <w:proofErr w:type="spellEnd"/>
      <w:r w:rsidRPr="0044739C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James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Meyer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Phaidon</w:t>
      </w:r>
      <w:proofErr w:type="spellEnd"/>
      <w:r>
        <w:rPr>
          <w:rFonts w:ascii="Arial" w:hAnsi="Arial" w:cs="Arial"/>
          <w:lang w:val="lt-LT"/>
        </w:rPr>
        <w:t>, 2000. [DI 096]</w:t>
      </w:r>
    </w:p>
    <w:p w14:paraId="63425E7A" w14:textId="77777777" w:rsidR="006A1070" w:rsidRDefault="006A1070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E37F3A">
        <w:rPr>
          <w:rFonts w:ascii="Arial" w:hAnsi="Arial" w:cs="Arial"/>
          <w:lang w:val="lt-LT"/>
        </w:rPr>
        <w:lastRenderedPageBreak/>
        <w:t>Sophie</w:t>
      </w:r>
      <w:proofErr w:type="spellEnd"/>
      <w:r w:rsidRPr="00E37F3A">
        <w:rPr>
          <w:rFonts w:ascii="Arial" w:hAnsi="Arial" w:cs="Arial"/>
          <w:lang w:val="lt-LT"/>
        </w:rPr>
        <w:t xml:space="preserve"> </w:t>
      </w:r>
      <w:proofErr w:type="spellStart"/>
      <w:r w:rsidRPr="00E37F3A">
        <w:rPr>
          <w:rFonts w:ascii="Arial" w:hAnsi="Arial" w:cs="Arial"/>
          <w:lang w:val="lt-LT"/>
        </w:rPr>
        <w:t>Richard</w:t>
      </w:r>
      <w:proofErr w:type="spellEnd"/>
      <w:r w:rsidRPr="00E37F3A">
        <w:rPr>
          <w:rFonts w:ascii="Arial" w:hAnsi="Arial" w:cs="Arial"/>
          <w:lang w:val="lt-LT"/>
        </w:rPr>
        <w:t xml:space="preserve">. </w:t>
      </w:r>
      <w:proofErr w:type="spellStart"/>
      <w:r w:rsidRPr="00E37F3A">
        <w:rPr>
          <w:rFonts w:ascii="Arial" w:hAnsi="Arial" w:cs="Arial"/>
          <w:lang w:val="lt-LT"/>
        </w:rPr>
        <w:t>Unconcealed</w:t>
      </w:r>
      <w:proofErr w:type="spellEnd"/>
      <w:r w:rsidRPr="00E37F3A">
        <w:rPr>
          <w:rFonts w:ascii="Arial" w:hAnsi="Arial" w:cs="Arial"/>
          <w:lang w:val="lt-LT"/>
        </w:rPr>
        <w:t xml:space="preserve">. </w:t>
      </w:r>
      <w:proofErr w:type="spellStart"/>
      <w:r w:rsidRPr="00E37F3A">
        <w:rPr>
          <w:rFonts w:ascii="Arial" w:hAnsi="Arial" w:cs="Arial"/>
          <w:lang w:val="lt-LT"/>
        </w:rPr>
        <w:t>The</w:t>
      </w:r>
      <w:proofErr w:type="spellEnd"/>
      <w:r w:rsidRPr="00E37F3A">
        <w:rPr>
          <w:rFonts w:ascii="Arial" w:hAnsi="Arial" w:cs="Arial"/>
          <w:lang w:val="lt-LT"/>
        </w:rPr>
        <w:t xml:space="preserve"> International Network </w:t>
      </w:r>
      <w:proofErr w:type="spellStart"/>
      <w:r w:rsidRPr="00E37F3A">
        <w:rPr>
          <w:rFonts w:ascii="Arial" w:hAnsi="Arial" w:cs="Arial"/>
          <w:lang w:val="lt-LT"/>
        </w:rPr>
        <w:t>of</w:t>
      </w:r>
      <w:proofErr w:type="spellEnd"/>
      <w:r w:rsidRPr="00E37F3A">
        <w:rPr>
          <w:rFonts w:ascii="Arial" w:hAnsi="Arial" w:cs="Arial"/>
          <w:lang w:val="lt-LT"/>
        </w:rPr>
        <w:t xml:space="preserve"> </w:t>
      </w:r>
      <w:proofErr w:type="spellStart"/>
      <w:r w:rsidRPr="00E37F3A">
        <w:rPr>
          <w:rFonts w:ascii="Arial" w:hAnsi="Arial" w:cs="Arial"/>
          <w:lang w:val="lt-LT"/>
        </w:rPr>
        <w:t>Conceptual</w:t>
      </w:r>
      <w:proofErr w:type="spellEnd"/>
      <w:r w:rsidRPr="00E37F3A">
        <w:rPr>
          <w:rFonts w:ascii="Arial" w:hAnsi="Arial" w:cs="Arial"/>
          <w:lang w:val="lt-LT"/>
        </w:rPr>
        <w:t xml:space="preserve"> </w:t>
      </w:r>
      <w:proofErr w:type="spellStart"/>
      <w:r w:rsidRPr="00E37F3A">
        <w:rPr>
          <w:rFonts w:ascii="Arial" w:hAnsi="Arial" w:cs="Arial"/>
          <w:lang w:val="lt-LT"/>
        </w:rPr>
        <w:t>Artists</w:t>
      </w:r>
      <w:proofErr w:type="spellEnd"/>
      <w:r w:rsidRPr="00E37F3A">
        <w:rPr>
          <w:rFonts w:ascii="Arial" w:hAnsi="Arial" w:cs="Arial"/>
          <w:lang w:val="lt-LT"/>
        </w:rPr>
        <w:t xml:space="preserve"> 1967-77. </w:t>
      </w:r>
      <w:proofErr w:type="spellStart"/>
      <w:r w:rsidRPr="00E37F3A">
        <w:rPr>
          <w:rFonts w:ascii="Arial" w:hAnsi="Arial" w:cs="Arial"/>
          <w:lang w:val="lt-LT"/>
        </w:rPr>
        <w:t>Dealers</w:t>
      </w:r>
      <w:proofErr w:type="spellEnd"/>
      <w:r w:rsidRPr="00E37F3A">
        <w:rPr>
          <w:rFonts w:ascii="Arial" w:hAnsi="Arial" w:cs="Arial"/>
          <w:lang w:val="lt-LT"/>
        </w:rPr>
        <w:t xml:space="preserve">, </w:t>
      </w:r>
      <w:proofErr w:type="spellStart"/>
      <w:r w:rsidRPr="00E37F3A">
        <w:rPr>
          <w:rFonts w:ascii="Arial" w:hAnsi="Arial" w:cs="Arial"/>
          <w:lang w:val="lt-LT"/>
        </w:rPr>
        <w:t>Exhibitions</w:t>
      </w:r>
      <w:proofErr w:type="spellEnd"/>
      <w:r w:rsidRPr="00E37F3A">
        <w:rPr>
          <w:rFonts w:ascii="Arial" w:hAnsi="Arial" w:cs="Arial"/>
          <w:lang w:val="lt-LT"/>
        </w:rPr>
        <w:t xml:space="preserve"> </w:t>
      </w:r>
      <w:proofErr w:type="spellStart"/>
      <w:r w:rsidRPr="00E37F3A">
        <w:rPr>
          <w:rFonts w:ascii="Arial" w:hAnsi="Arial" w:cs="Arial"/>
          <w:lang w:val="lt-LT"/>
        </w:rPr>
        <w:t>and</w:t>
      </w:r>
      <w:proofErr w:type="spellEnd"/>
      <w:r w:rsidRPr="00E37F3A">
        <w:rPr>
          <w:rFonts w:ascii="Arial" w:hAnsi="Arial" w:cs="Arial"/>
          <w:lang w:val="lt-LT"/>
        </w:rPr>
        <w:t xml:space="preserve"> </w:t>
      </w:r>
      <w:proofErr w:type="spellStart"/>
      <w:r w:rsidRPr="00E37F3A">
        <w:rPr>
          <w:rFonts w:ascii="Arial" w:hAnsi="Arial" w:cs="Arial"/>
          <w:lang w:val="lt-LT"/>
        </w:rPr>
        <w:t>Public</w:t>
      </w:r>
      <w:proofErr w:type="spellEnd"/>
      <w:r w:rsidRPr="00E37F3A">
        <w:rPr>
          <w:rFonts w:ascii="Arial" w:hAnsi="Arial" w:cs="Arial"/>
          <w:lang w:val="lt-LT"/>
        </w:rPr>
        <w:t xml:space="preserve"> </w:t>
      </w:r>
      <w:proofErr w:type="spellStart"/>
      <w:r w:rsidRPr="00E37F3A">
        <w:rPr>
          <w:rFonts w:ascii="Arial" w:hAnsi="Arial" w:cs="Arial"/>
          <w:lang w:val="lt-LT"/>
        </w:rPr>
        <w:t>Collections</w:t>
      </w:r>
      <w:proofErr w:type="spellEnd"/>
      <w:r w:rsidRPr="00E37F3A">
        <w:rPr>
          <w:rFonts w:ascii="Arial" w:hAnsi="Arial" w:cs="Arial"/>
          <w:lang w:val="lt-LT"/>
        </w:rPr>
        <w:t xml:space="preserve">. </w:t>
      </w:r>
      <w:proofErr w:type="spellStart"/>
      <w:r w:rsidRPr="00E37F3A">
        <w:rPr>
          <w:rFonts w:ascii="Arial" w:hAnsi="Arial" w:cs="Arial"/>
          <w:lang w:val="lt-LT"/>
        </w:rPr>
        <w:t>London</w:t>
      </w:r>
      <w:proofErr w:type="spellEnd"/>
      <w:r w:rsidRPr="00E37F3A">
        <w:rPr>
          <w:rFonts w:ascii="Arial" w:hAnsi="Arial" w:cs="Arial"/>
          <w:lang w:val="lt-LT"/>
        </w:rPr>
        <w:t xml:space="preserve">: </w:t>
      </w:r>
      <w:proofErr w:type="spellStart"/>
      <w:r w:rsidRPr="00E37F3A">
        <w:rPr>
          <w:rFonts w:ascii="Arial" w:hAnsi="Arial" w:cs="Arial"/>
          <w:lang w:val="lt-LT"/>
        </w:rPr>
        <w:t>Ridinghouse</w:t>
      </w:r>
      <w:proofErr w:type="spellEnd"/>
      <w:r w:rsidRPr="00E37F3A">
        <w:rPr>
          <w:rFonts w:ascii="Arial" w:hAnsi="Arial" w:cs="Arial"/>
          <w:lang w:val="lt-LT"/>
        </w:rPr>
        <w:t>, 2009. [DI 097]</w:t>
      </w:r>
    </w:p>
    <w:p w14:paraId="042F65D6" w14:textId="77777777" w:rsidR="006A1070" w:rsidRDefault="008229EA" w:rsidP="002749BF">
      <w:pPr>
        <w:numPr>
          <w:ilvl w:val="0"/>
          <w:numId w:val="75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0E0249">
        <w:rPr>
          <w:rFonts w:ascii="Arial" w:hAnsi="Arial" w:cs="Arial"/>
          <w:lang w:val="lt-LT"/>
        </w:rPr>
        <w:t xml:space="preserve">Fokus </w:t>
      </w:r>
      <w:proofErr w:type="spellStart"/>
      <w:r w:rsidRPr="000E0249">
        <w:rPr>
          <w:rFonts w:ascii="Arial" w:hAnsi="Arial" w:cs="Arial"/>
          <w:lang w:val="lt-LT"/>
        </w:rPr>
        <w:t>Auf</w:t>
      </w:r>
      <w:proofErr w:type="spellEnd"/>
      <w:r w:rsidRPr="000E0249">
        <w:rPr>
          <w:rFonts w:ascii="Arial" w:hAnsi="Arial" w:cs="Arial"/>
          <w:lang w:val="lt-LT"/>
        </w:rPr>
        <w:t xml:space="preserve">. </w:t>
      </w:r>
      <w:proofErr w:type="spellStart"/>
      <w:r w:rsidRPr="000E0249">
        <w:rPr>
          <w:rFonts w:ascii="Arial" w:hAnsi="Arial" w:cs="Arial"/>
          <w:lang w:val="lt-LT"/>
        </w:rPr>
        <w:t>Zusammengestellt</w:t>
      </w:r>
      <w:proofErr w:type="spellEnd"/>
      <w:r w:rsidRPr="000E0249">
        <w:rPr>
          <w:rFonts w:ascii="Arial" w:hAnsi="Arial" w:cs="Arial"/>
          <w:lang w:val="lt-LT"/>
        </w:rPr>
        <w:t xml:space="preserve"> </w:t>
      </w:r>
      <w:proofErr w:type="spellStart"/>
      <w:r w:rsidRPr="000E0249">
        <w:rPr>
          <w:rFonts w:ascii="Arial" w:hAnsi="Arial" w:cs="Arial"/>
          <w:lang w:val="lt-LT"/>
        </w:rPr>
        <w:t>von</w:t>
      </w:r>
      <w:proofErr w:type="spellEnd"/>
      <w:r w:rsidRPr="000E0249">
        <w:rPr>
          <w:rFonts w:ascii="Arial" w:hAnsi="Arial" w:cs="Arial"/>
          <w:lang w:val="lt-LT"/>
        </w:rPr>
        <w:t xml:space="preserve"> </w:t>
      </w:r>
      <w:proofErr w:type="spellStart"/>
      <w:r w:rsidRPr="000E0249">
        <w:rPr>
          <w:rFonts w:ascii="Arial" w:hAnsi="Arial" w:cs="Arial"/>
          <w:lang w:val="lt-LT"/>
        </w:rPr>
        <w:t>Ute</w:t>
      </w:r>
      <w:proofErr w:type="spellEnd"/>
      <w:r w:rsidRPr="000E0249">
        <w:rPr>
          <w:rFonts w:ascii="Arial" w:hAnsi="Arial" w:cs="Arial"/>
          <w:lang w:val="lt-LT"/>
        </w:rPr>
        <w:t xml:space="preserve"> </w:t>
      </w:r>
      <w:proofErr w:type="spellStart"/>
      <w:r w:rsidRPr="000E0249">
        <w:rPr>
          <w:rFonts w:ascii="Arial" w:hAnsi="Arial" w:cs="Arial"/>
          <w:lang w:val="lt-LT"/>
        </w:rPr>
        <w:t>Noll</w:t>
      </w:r>
      <w:proofErr w:type="spellEnd"/>
      <w:r w:rsidRPr="000E0249">
        <w:rPr>
          <w:rFonts w:ascii="Arial" w:hAnsi="Arial" w:cs="Arial"/>
          <w:lang w:val="lt-LT"/>
        </w:rPr>
        <w:t xml:space="preserve">. </w:t>
      </w:r>
      <w:proofErr w:type="spellStart"/>
      <w:r w:rsidRPr="000E0249">
        <w:rPr>
          <w:rFonts w:ascii="Arial" w:hAnsi="Arial" w:cs="Arial"/>
          <w:lang w:val="lt-LT"/>
        </w:rPr>
        <w:t>Kalendar</w:t>
      </w:r>
      <w:proofErr w:type="spellEnd"/>
      <w:r w:rsidRPr="000E0249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Magazin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Frankfurter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Rundschau</w:t>
      </w:r>
      <w:proofErr w:type="spellEnd"/>
      <w:r>
        <w:rPr>
          <w:rFonts w:ascii="Arial" w:hAnsi="Arial" w:cs="Arial"/>
          <w:lang w:val="lt-LT"/>
        </w:rPr>
        <w:t xml:space="preserve"> / </w:t>
      </w:r>
      <w:proofErr w:type="spellStart"/>
      <w:r>
        <w:rPr>
          <w:rFonts w:ascii="Arial" w:hAnsi="Arial" w:cs="Arial"/>
          <w:lang w:val="lt-LT"/>
        </w:rPr>
        <w:t>Nest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>, 2002. [DI 098]</w:t>
      </w:r>
    </w:p>
    <w:p w14:paraId="29626B5B" w14:textId="77777777" w:rsidR="00AF2109" w:rsidRPr="001C6FD1" w:rsidRDefault="001C6FD1" w:rsidP="001C6FD1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F309F8">
        <w:rPr>
          <w:rFonts w:ascii="Arial" w:hAnsi="Arial" w:cs="Arial"/>
          <w:lang w:val="lt-LT"/>
        </w:rPr>
        <w:t xml:space="preserve">La </w:t>
      </w:r>
      <w:proofErr w:type="spellStart"/>
      <w:r w:rsidRPr="00F309F8">
        <w:rPr>
          <w:rFonts w:ascii="Arial" w:hAnsi="Arial" w:cs="Arial"/>
          <w:lang w:val="lt-LT"/>
        </w:rPr>
        <w:t>subversion</w:t>
      </w:r>
      <w:proofErr w:type="spellEnd"/>
      <w:r w:rsidRPr="00F309F8">
        <w:rPr>
          <w:rFonts w:ascii="Arial" w:hAnsi="Arial" w:cs="Arial"/>
          <w:lang w:val="lt-LT"/>
        </w:rPr>
        <w:t xml:space="preserve"> </w:t>
      </w:r>
      <w:proofErr w:type="spellStart"/>
      <w:r w:rsidRPr="00F309F8">
        <w:rPr>
          <w:rFonts w:ascii="Arial" w:hAnsi="Arial" w:cs="Arial"/>
          <w:lang w:val="lt-LT"/>
        </w:rPr>
        <w:t>des</w:t>
      </w:r>
      <w:proofErr w:type="spellEnd"/>
      <w:r w:rsidRPr="00F309F8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</w:t>
      </w:r>
      <w:r w:rsidRPr="00F309F8">
        <w:rPr>
          <w:rFonts w:ascii="Arial" w:hAnsi="Arial" w:cs="Arial"/>
          <w:lang w:val="lt-LT"/>
        </w:rPr>
        <w:t>mages</w:t>
      </w:r>
      <w:proofErr w:type="spellEnd"/>
      <w:r w:rsidRPr="00F309F8">
        <w:rPr>
          <w:rFonts w:ascii="Arial" w:hAnsi="Arial" w:cs="Arial"/>
          <w:lang w:val="lt-LT"/>
        </w:rPr>
        <w:t xml:space="preserve">. </w:t>
      </w:r>
      <w:proofErr w:type="spellStart"/>
      <w:r w:rsidRPr="00F309F8">
        <w:rPr>
          <w:rFonts w:ascii="Arial" w:hAnsi="Arial" w:cs="Arial"/>
          <w:lang w:val="lt-LT"/>
        </w:rPr>
        <w:t>Surréalisme</w:t>
      </w:r>
      <w:proofErr w:type="spellEnd"/>
      <w:r w:rsidRPr="00F309F8">
        <w:rPr>
          <w:rFonts w:ascii="Arial" w:hAnsi="Arial" w:cs="Arial"/>
          <w:lang w:val="lt-LT"/>
        </w:rPr>
        <w:t xml:space="preserve">. </w:t>
      </w:r>
      <w:proofErr w:type="spellStart"/>
      <w:r w:rsidRPr="00F309F8">
        <w:rPr>
          <w:rFonts w:ascii="Arial" w:hAnsi="Arial" w:cs="Arial"/>
          <w:lang w:val="lt-LT"/>
        </w:rPr>
        <w:t>Photographie</w:t>
      </w:r>
      <w:proofErr w:type="spellEnd"/>
      <w:r w:rsidRPr="00F309F8">
        <w:rPr>
          <w:rFonts w:ascii="Arial" w:hAnsi="Arial" w:cs="Arial"/>
          <w:lang w:val="lt-LT"/>
        </w:rPr>
        <w:t xml:space="preserve">. </w:t>
      </w:r>
      <w:proofErr w:type="spellStart"/>
      <w:r w:rsidRPr="00F309F8">
        <w:rPr>
          <w:rFonts w:ascii="Arial" w:hAnsi="Arial" w:cs="Arial"/>
          <w:lang w:val="lt-LT"/>
        </w:rPr>
        <w:t>Film</w:t>
      </w:r>
      <w:proofErr w:type="spellEnd"/>
      <w:r w:rsidRPr="00F309F8">
        <w:rPr>
          <w:rFonts w:ascii="Arial" w:hAnsi="Arial" w:cs="Arial"/>
          <w:lang w:val="lt-LT"/>
        </w:rPr>
        <w:t xml:space="preserve">. Centre </w:t>
      </w:r>
      <w:proofErr w:type="spellStart"/>
      <w:r w:rsidRPr="00F309F8">
        <w:rPr>
          <w:rFonts w:ascii="Arial" w:hAnsi="Arial" w:cs="Arial"/>
          <w:lang w:val="lt-LT"/>
        </w:rPr>
        <w:t>Pompidou</w:t>
      </w:r>
      <w:proofErr w:type="spellEnd"/>
      <w:r w:rsidRPr="00F309F8">
        <w:rPr>
          <w:rFonts w:ascii="Arial" w:hAnsi="Arial" w:cs="Arial"/>
          <w:lang w:val="lt-LT"/>
        </w:rPr>
        <w:t>, 2009.</w:t>
      </w:r>
      <w:r>
        <w:rPr>
          <w:rFonts w:ascii="Arial" w:hAnsi="Arial" w:cs="Arial"/>
          <w:lang w:val="lt-LT"/>
        </w:rPr>
        <w:t xml:space="preserve"> [DI 101]</w:t>
      </w:r>
    </w:p>
    <w:p w14:paraId="3FBD46C5" w14:textId="77777777" w:rsidR="00451BC3" w:rsidRPr="00C959E4" w:rsidRDefault="00451BC3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proofErr w:type="spellStart"/>
      <w:r w:rsidRPr="00C959E4">
        <w:rPr>
          <w:rFonts w:ascii="Arial" w:hAnsi="Arial" w:cs="Arial"/>
          <w:lang w:val="lt-LT"/>
        </w:rPr>
        <w:t>See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this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Sound</w:t>
      </w:r>
      <w:proofErr w:type="spellEnd"/>
      <w:r w:rsidRPr="00C959E4">
        <w:rPr>
          <w:rFonts w:ascii="Arial" w:hAnsi="Arial" w:cs="Arial"/>
          <w:lang w:val="lt-LT"/>
        </w:rPr>
        <w:t xml:space="preserve">. </w:t>
      </w:r>
      <w:proofErr w:type="spellStart"/>
      <w:r w:rsidRPr="00C959E4">
        <w:rPr>
          <w:rFonts w:ascii="Arial" w:hAnsi="Arial" w:cs="Arial"/>
          <w:lang w:val="lt-LT"/>
        </w:rPr>
        <w:t>Promises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in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Sound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and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Vision</w:t>
      </w:r>
      <w:proofErr w:type="spellEnd"/>
      <w:r w:rsidRPr="00C959E4">
        <w:rPr>
          <w:rFonts w:ascii="Arial" w:hAnsi="Arial" w:cs="Arial"/>
          <w:lang w:val="lt-LT"/>
        </w:rPr>
        <w:t xml:space="preserve">. </w:t>
      </w:r>
      <w:proofErr w:type="spellStart"/>
      <w:r w:rsidRPr="00C959E4">
        <w:rPr>
          <w:rFonts w:ascii="Arial" w:hAnsi="Arial" w:cs="Arial"/>
          <w:lang w:val="lt-LT"/>
        </w:rPr>
        <w:t>Sud</w:t>
      </w:r>
      <w:proofErr w:type="spellEnd"/>
      <w:r w:rsidRPr="00C959E4">
        <w:rPr>
          <w:rFonts w:ascii="Arial" w:hAnsi="Arial" w:cs="Arial"/>
          <w:lang w:val="lt-LT"/>
        </w:rPr>
        <w:t xml:space="preserve">. </w:t>
      </w:r>
      <w:proofErr w:type="spellStart"/>
      <w:r w:rsidRPr="00C959E4">
        <w:rPr>
          <w:rFonts w:ascii="Arial" w:hAnsi="Arial" w:cs="Arial"/>
          <w:lang w:val="lt-LT"/>
        </w:rPr>
        <w:t>Cosima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Rainer</w:t>
      </w:r>
      <w:proofErr w:type="spellEnd"/>
      <w:r w:rsidRPr="00C959E4">
        <w:rPr>
          <w:rFonts w:ascii="Arial" w:hAnsi="Arial" w:cs="Arial"/>
          <w:lang w:val="lt-LT"/>
        </w:rPr>
        <w:t xml:space="preserve">, </w:t>
      </w:r>
      <w:proofErr w:type="spellStart"/>
      <w:r w:rsidRPr="00C959E4">
        <w:rPr>
          <w:rFonts w:ascii="Arial" w:hAnsi="Arial" w:cs="Arial"/>
          <w:lang w:val="lt-LT"/>
        </w:rPr>
        <w:t>Stella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Rollig</w:t>
      </w:r>
      <w:proofErr w:type="spellEnd"/>
      <w:r w:rsidRPr="00C959E4">
        <w:rPr>
          <w:rFonts w:ascii="Arial" w:hAnsi="Arial" w:cs="Arial"/>
          <w:lang w:val="lt-LT"/>
        </w:rPr>
        <w:t xml:space="preserve">, </w:t>
      </w:r>
      <w:proofErr w:type="spellStart"/>
      <w:r w:rsidRPr="00C959E4">
        <w:rPr>
          <w:rFonts w:ascii="Arial" w:hAnsi="Arial" w:cs="Arial"/>
          <w:lang w:val="lt-LT"/>
        </w:rPr>
        <w:t>Dieter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Daniels</w:t>
      </w:r>
      <w:proofErr w:type="spellEnd"/>
      <w:r w:rsidRPr="00C959E4">
        <w:rPr>
          <w:rFonts w:ascii="Arial" w:hAnsi="Arial" w:cs="Arial"/>
          <w:lang w:val="lt-LT"/>
        </w:rPr>
        <w:t xml:space="preserve">, </w:t>
      </w:r>
      <w:proofErr w:type="spellStart"/>
      <w:r w:rsidRPr="00C959E4">
        <w:rPr>
          <w:rFonts w:ascii="Arial" w:hAnsi="Arial" w:cs="Arial"/>
          <w:lang w:val="lt-LT"/>
        </w:rPr>
        <w:t>Manuela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Ammer</w:t>
      </w:r>
      <w:proofErr w:type="spellEnd"/>
      <w:r w:rsidRPr="00C959E4">
        <w:rPr>
          <w:rFonts w:ascii="Arial" w:hAnsi="Arial" w:cs="Arial"/>
          <w:lang w:val="lt-LT"/>
        </w:rPr>
        <w:t xml:space="preserve">. </w:t>
      </w:r>
      <w:proofErr w:type="spellStart"/>
      <w:r w:rsidRPr="00C959E4">
        <w:rPr>
          <w:rFonts w:ascii="Arial" w:hAnsi="Arial" w:cs="Arial"/>
          <w:lang w:val="lt-LT"/>
        </w:rPr>
        <w:t>Köln</w:t>
      </w:r>
      <w:proofErr w:type="spellEnd"/>
      <w:r w:rsidRPr="00C959E4">
        <w:rPr>
          <w:rFonts w:ascii="Arial" w:hAnsi="Arial" w:cs="Arial"/>
          <w:lang w:val="lt-LT"/>
        </w:rPr>
        <w:t xml:space="preserve">: </w:t>
      </w:r>
      <w:proofErr w:type="spellStart"/>
      <w:r w:rsidRPr="00C959E4">
        <w:rPr>
          <w:rFonts w:ascii="Arial" w:hAnsi="Arial" w:cs="Arial"/>
          <w:lang w:val="lt-LT"/>
        </w:rPr>
        <w:t>Verlag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der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Buchhandlung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Walter</w:t>
      </w:r>
      <w:proofErr w:type="spellEnd"/>
      <w:r w:rsidRPr="00C959E4">
        <w:rPr>
          <w:rFonts w:ascii="Arial" w:hAnsi="Arial" w:cs="Arial"/>
          <w:lang w:val="lt-LT"/>
        </w:rPr>
        <w:t xml:space="preserve"> </w:t>
      </w:r>
      <w:proofErr w:type="spellStart"/>
      <w:r w:rsidRPr="00C959E4">
        <w:rPr>
          <w:rFonts w:ascii="Arial" w:hAnsi="Arial" w:cs="Arial"/>
          <w:lang w:val="lt-LT"/>
        </w:rPr>
        <w:t>König</w:t>
      </w:r>
      <w:proofErr w:type="spellEnd"/>
      <w:r w:rsidRPr="00C959E4">
        <w:rPr>
          <w:rFonts w:ascii="Arial" w:hAnsi="Arial" w:cs="Arial"/>
          <w:lang w:val="lt-LT"/>
        </w:rPr>
        <w:t>, 2009. [DI 100]</w:t>
      </w:r>
    </w:p>
    <w:p w14:paraId="5B50BCB2" w14:textId="77777777" w:rsidR="00152145" w:rsidRPr="004575C8" w:rsidRDefault="004575C8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6043B3">
        <w:rPr>
          <w:rFonts w:ascii="Arial" w:hAnsi="Arial" w:cs="Arial"/>
          <w:i/>
        </w:rPr>
        <w:t>Evolution haute couture</w:t>
      </w:r>
      <w:r>
        <w:rPr>
          <w:rFonts w:ascii="Arial" w:hAnsi="Arial" w:cs="Arial"/>
        </w:rPr>
        <w:t>. Art and science in the post-biological. Edited and curated by Dmitry Bulatov. NCCA, 2009. [DI 102]</w:t>
      </w:r>
    </w:p>
    <w:p w14:paraId="4363DD4B" w14:textId="77777777" w:rsidR="00853BCF" w:rsidRPr="00B842BB" w:rsidRDefault="00853BCF" w:rsidP="002749BF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E32922">
        <w:rPr>
          <w:rFonts w:ascii="Arial" w:hAnsi="Arial" w:cs="Arial"/>
        </w:rPr>
        <w:t xml:space="preserve">Cedar </w:t>
      </w:r>
      <w:proofErr w:type="spellStart"/>
      <w:r w:rsidRPr="00E32922">
        <w:rPr>
          <w:rFonts w:ascii="Arial" w:hAnsi="Arial" w:cs="Arial"/>
        </w:rPr>
        <w:t>Lewishon</w:t>
      </w:r>
      <w:proofErr w:type="spellEnd"/>
      <w:r w:rsidRPr="00E32922">
        <w:rPr>
          <w:rFonts w:ascii="Arial" w:hAnsi="Arial" w:cs="Arial"/>
        </w:rPr>
        <w:t xml:space="preserve">. </w:t>
      </w:r>
      <w:r w:rsidRPr="00E32922">
        <w:rPr>
          <w:rFonts w:ascii="Arial" w:hAnsi="Arial" w:cs="Arial"/>
          <w:i/>
        </w:rPr>
        <w:t>Street Art. The Graffiti Revolution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Tate, 2008. [DI 103]</w:t>
      </w:r>
    </w:p>
    <w:p w14:paraId="692D5DE9" w14:textId="77777777" w:rsidR="004575C8" w:rsidRPr="0025534A" w:rsidRDefault="0025534A" w:rsidP="0025534A">
      <w:pPr>
        <w:numPr>
          <w:ilvl w:val="0"/>
          <w:numId w:val="75"/>
        </w:numPr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Lee </w:t>
      </w:r>
      <w:proofErr w:type="spellStart"/>
      <w:r>
        <w:rPr>
          <w:rFonts w:ascii="Arial" w:hAnsi="Arial" w:cs="Arial"/>
          <w:lang w:val="lt-LT"/>
        </w:rPr>
        <w:t>Cheshire</w:t>
      </w:r>
      <w:proofErr w:type="spellEnd"/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Svarbiausi meno įvykiai </w:t>
      </w:r>
      <w:r>
        <w:rPr>
          <w:rFonts w:ascii="Arial" w:hAnsi="Arial" w:cs="Arial"/>
          <w:lang w:val="lt-LT"/>
        </w:rPr>
        <w:t xml:space="preserve"> Vilnius: kitos knygos 2019. [DI  104]</w:t>
      </w:r>
    </w:p>
    <w:p w14:paraId="0C78A16B" w14:textId="77777777" w:rsidR="001C6FD1" w:rsidRPr="001C6FD1" w:rsidRDefault="001C6FD1" w:rsidP="001C6FD1">
      <w:pPr>
        <w:numPr>
          <w:ilvl w:val="0"/>
          <w:numId w:val="75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Herman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Pleij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Karminas</w:t>
      </w:r>
      <w:proofErr w:type="spellEnd"/>
      <w:r>
        <w:rPr>
          <w:rFonts w:ascii="Arial" w:hAnsi="Arial" w:cs="Arial"/>
          <w:i/>
          <w:iCs/>
          <w:lang w:val="lt-LT"/>
        </w:rPr>
        <w:t xml:space="preserve">, purpuras ir mėlis. Apie spalva viduramžiais ir vėliau. </w:t>
      </w:r>
      <w:r>
        <w:rPr>
          <w:rFonts w:ascii="Arial" w:hAnsi="Arial" w:cs="Arial"/>
          <w:lang w:val="lt-LT"/>
        </w:rPr>
        <w:t xml:space="preserve">Vilnius: </w:t>
      </w:r>
      <w:proofErr w:type="spellStart"/>
      <w:r>
        <w:rPr>
          <w:rFonts w:ascii="Arial" w:hAnsi="Arial" w:cs="Arial"/>
          <w:lang w:val="lt-LT"/>
        </w:rPr>
        <w:t>Hubris</w:t>
      </w:r>
      <w:proofErr w:type="spellEnd"/>
      <w:r>
        <w:rPr>
          <w:rFonts w:ascii="Arial" w:hAnsi="Arial" w:cs="Arial"/>
          <w:lang w:val="lt-LT"/>
        </w:rPr>
        <w:t>, 2024 [DI 106]</w:t>
      </w:r>
    </w:p>
    <w:p w14:paraId="0AD53D52" w14:textId="77777777" w:rsidR="001C6FD1" w:rsidRPr="001C6FD1" w:rsidRDefault="001C6FD1" w:rsidP="001C6FD1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9028A9">
        <w:rPr>
          <w:rFonts w:ascii="Arial" w:hAnsi="Arial" w:cs="Arial"/>
        </w:rPr>
        <w:t>Installation Art. Thames and Hudson, 1994. [DI 107]</w:t>
      </w:r>
    </w:p>
    <w:p w14:paraId="4E2FA241" w14:textId="0051A8A7" w:rsidR="00855D53" w:rsidRDefault="001C6FD1" w:rsidP="00855D53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  <w:r w:rsidRPr="00531C57">
        <w:rPr>
          <w:rFonts w:ascii="Arial" w:hAnsi="Arial" w:cs="Arial"/>
          <w:i/>
          <w:lang w:val="lt-LT"/>
        </w:rPr>
        <w:t xml:space="preserve">Ego </w:t>
      </w:r>
      <w:proofErr w:type="spellStart"/>
      <w:r w:rsidRPr="00531C57">
        <w:rPr>
          <w:rFonts w:ascii="Arial" w:hAnsi="Arial" w:cs="Arial"/>
          <w:i/>
          <w:lang w:val="lt-LT"/>
        </w:rPr>
        <w:t>documents</w:t>
      </w:r>
      <w:proofErr w:type="spellEnd"/>
      <w:r w:rsidRPr="00531C57">
        <w:rPr>
          <w:rFonts w:ascii="Arial" w:hAnsi="Arial" w:cs="Arial"/>
          <w:i/>
          <w:lang w:val="lt-LT"/>
        </w:rPr>
        <w:t xml:space="preserve">. </w:t>
      </w:r>
      <w:proofErr w:type="spellStart"/>
      <w:r w:rsidRPr="00531C57">
        <w:rPr>
          <w:rFonts w:ascii="Arial" w:hAnsi="Arial" w:cs="Arial"/>
          <w:i/>
          <w:lang w:val="lt-LT"/>
        </w:rPr>
        <w:t>The</w:t>
      </w:r>
      <w:proofErr w:type="spellEnd"/>
      <w:r w:rsidRPr="00531C57">
        <w:rPr>
          <w:rFonts w:ascii="Arial" w:hAnsi="Arial" w:cs="Arial"/>
          <w:i/>
          <w:lang w:val="lt-LT"/>
        </w:rPr>
        <w:t xml:space="preserve"> </w:t>
      </w:r>
      <w:proofErr w:type="spellStart"/>
      <w:r w:rsidRPr="00531C57">
        <w:rPr>
          <w:rFonts w:ascii="Arial" w:hAnsi="Arial" w:cs="Arial"/>
          <w:i/>
          <w:lang w:val="lt-LT"/>
        </w:rPr>
        <w:t>Autobiographical</w:t>
      </w:r>
      <w:proofErr w:type="spellEnd"/>
      <w:r w:rsidRPr="00531C57">
        <w:rPr>
          <w:rFonts w:ascii="Arial" w:hAnsi="Arial" w:cs="Arial"/>
          <w:i/>
          <w:lang w:val="lt-LT"/>
        </w:rPr>
        <w:t xml:space="preserve"> </w:t>
      </w:r>
      <w:proofErr w:type="spellStart"/>
      <w:r w:rsidRPr="00531C57">
        <w:rPr>
          <w:rFonts w:ascii="Arial" w:hAnsi="Arial" w:cs="Arial"/>
          <w:i/>
          <w:lang w:val="lt-LT"/>
        </w:rPr>
        <w:t>in</w:t>
      </w:r>
      <w:proofErr w:type="spellEnd"/>
      <w:r w:rsidRPr="00531C57">
        <w:rPr>
          <w:rFonts w:ascii="Arial" w:hAnsi="Arial" w:cs="Arial"/>
          <w:i/>
          <w:lang w:val="lt-LT"/>
        </w:rPr>
        <w:t xml:space="preserve"> </w:t>
      </w:r>
      <w:proofErr w:type="spellStart"/>
      <w:r w:rsidRPr="00531C57">
        <w:rPr>
          <w:rFonts w:ascii="Arial" w:hAnsi="Arial" w:cs="Arial"/>
          <w:i/>
          <w:lang w:val="lt-LT"/>
        </w:rPr>
        <w:t>contemporary</w:t>
      </w:r>
      <w:proofErr w:type="spellEnd"/>
      <w:r w:rsidRPr="00531C57">
        <w:rPr>
          <w:rFonts w:ascii="Arial" w:hAnsi="Arial" w:cs="Arial"/>
          <w:i/>
          <w:lang w:val="lt-LT"/>
        </w:rPr>
        <w:t xml:space="preserve"> art.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Heidelberg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Kehrer</w:t>
      </w:r>
      <w:proofErr w:type="spellEnd"/>
      <w:r>
        <w:rPr>
          <w:rFonts w:ascii="Arial" w:hAnsi="Arial" w:cs="Arial"/>
          <w:lang w:val="lt-LT"/>
        </w:rPr>
        <w:t>, 2008. [DI 108]</w:t>
      </w:r>
    </w:p>
    <w:p w14:paraId="73AD09EC" w14:textId="2B40B390" w:rsidR="00855D53" w:rsidRPr="00855D53" w:rsidRDefault="00855D53" w:rsidP="00855D53">
      <w:pPr>
        <w:numPr>
          <w:ilvl w:val="0"/>
          <w:numId w:val="75"/>
        </w:numPr>
        <w:jc w:val="both"/>
        <w:rPr>
          <w:rFonts w:ascii="Arial" w:hAnsi="Arial" w:cs="Arial"/>
          <w:lang w:val="lt-LT"/>
        </w:rPr>
      </w:pPr>
    </w:p>
    <w:p w14:paraId="304A05A3" w14:textId="77777777" w:rsidR="00855D53" w:rsidRDefault="00855D53" w:rsidP="00855D53">
      <w:pPr>
        <w:pStyle w:val="NormalWeb"/>
        <w:numPr>
          <w:ilvl w:val="0"/>
          <w:numId w:val="75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Lauren O’Neill-Butler </w:t>
      </w:r>
      <w:r>
        <w:rPr>
          <w:rFonts w:ascii="Arial" w:hAnsi="Arial" w:cs="Arial"/>
          <w:i/>
          <w:iCs/>
          <w:color w:val="222222"/>
        </w:rPr>
        <w:t>Let’s Have a Talk: Conversations with Women on Art and Culture </w:t>
      </w:r>
      <w:r>
        <w:rPr>
          <w:rFonts w:ascii="Arial" w:hAnsi="Arial" w:cs="Arial"/>
          <w:color w:val="222222"/>
        </w:rPr>
        <w:t>New York: Karma books, 2021 [DI 110]</w:t>
      </w:r>
    </w:p>
    <w:p w14:paraId="06DD168B" w14:textId="708A6813" w:rsidR="00855D53" w:rsidRPr="003216E5" w:rsidRDefault="003216E5" w:rsidP="00855D53">
      <w:pPr>
        <w:numPr>
          <w:ilvl w:val="0"/>
          <w:numId w:val="75"/>
        </w:numPr>
        <w:jc w:val="both"/>
        <w:rPr>
          <w:rFonts w:ascii="Arial" w:hAnsi="Arial" w:cs="Arial"/>
          <w:sz w:val="24"/>
          <w:szCs w:val="24"/>
          <w:lang w:val="lt-LT"/>
        </w:rPr>
      </w:pPr>
      <w:r w:rsidRPr="003216E5">
        <w:rPr>
          <w:rFonts w:ascii="Arial" w:hAnsi="Arial" w:cs="Arial"/>
          <w:sz w:val="24"/>
          <w:szCs w:val="24"/>
        </w:rPr>
        <w:t xml:space="preserve">Andres Kreuger </w:t>
      </w:r>
      <w:proofErr w:type="spellStart"/>
      <w:r w:rsidRPr="003216E5">
        <w:rPr>
          <w:rFonts w:ascii="Arial" w:hAnsi="Arial" w:cs="Arial"/>
          <w:i/>
          <w:iCs/>
          <w:sz w:val="24"/>
          <w:szCs w:val="24"/>
        </w:rPr>
        <w:t>Sinika</w:t>
      </w:r>
      <w:proofErr w:type="spellEnd"/>
      <w:r w:rsidRPr="003216E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216E5">
        <w:rPr>
          <w:rFonts w:ascii="Arial" w:hAnsi="Arial" w:cs="Arial"/>
          <w:i/>
          <w:iCs/>
          <w:sz w:val="24"/>
          <w:szCs w:val="24"/>
        </w:rPr>
        <w:t>Kurkinen</w:t>
      </w:r>
      <w:proofErr w:type="spellEnd"/>
      <w:r w:rsidRPr="003216E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216E5">
        <w:rPr>
          <w:rFonts w:ascii="Arial" w:hAnsi="Arial" w:cs="Arial"/>
          <w:sz w:val="24"/>
          <w:szCs w:val="24"/>
        </w:rPr>
        <w:t>Talinn</w:t>
      </w:r>
      <w:proofErr w:type="spellEnd"/>
      <w:r w:rsidRPr="003216E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216E5">
        <w:rPr>
          <w:rFonts w:ascii="Arial" w:hAnsi="Arial" w:cs="Arial"/>
          <w:sz w:val="24"/>
          <w:szCs w:val="24"/>
        </w:rPr>
        <w:t>Tallinaa</w:t>
      </w:r>
      <w:proofErr w:type="spellEnd"/>
      <w:r w:rsidRPr="003216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16E5">
        <w:rPr>
          <w:rFonts w:ascii="Arial" w:hAnsi="Arial" w:cs="Arial"/>
          <w:sz w:val="24"/>
          <w:szCs w:val="24"/>
        </w:rPr>
        <w:t>Raamatutrükikoda</w:t>
      </w:r>
      <w:proofErr w:type="spellEnd"/>
      <w:r w:rsidRPr="003216E5">
        <w:rPr>
          <w:rFonts w:ascii="Arial" w:hAnsi="Arial" w:cs="Arial"/>
          <w:sz w:val="24"/>
          <w:szCs w:val="24"/>
        </w:rPr>
        <w:t>, 2022 [DI 111]</w:t>
      </w:r>
    </w:p>
    <w:p w14:paraId="44ED1D4F" w14:textId="77777777" w:rsidR="003216E5" w:rsidRPr="003216E5" w:rsidRDefault="003216E5" w:rsidP="00855D53">
      <w:pPr>
        <w:numPr>
          <w:ilvl w:val="0"/>
          <w:numId w:val="75"/>
        </w:numPr>
        <w:jc w:val="both"/>
        <w:rPr>
          <w:rFonts w:ascii="Arial" w:hAnsi="Arial" w:cs="Arial"/>
          <w:sz w:val="24"/>
          <w:szCs w:val="24"/>
          <w:lang w:val="lt-LT"/>
        </w:rPr>
      </w:pPr>
    </w:p>
    <w:p w14:paraId="404C7D16" w14:textId="77777777" w:rsidR="00101510" w:rsidRDefault="00101510" w:rsidP="00DF7C35">
      <w:p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516785EA" w14:textId="77777777" w:rsidR="00444CE5" w:rsidRPr="00444CE5" w:rsidRDefault="00444CE5" w:rsidP="00444CE5">
      <w:pPr>
        <w:pStyle w:val="Heading1"/>
        <w:rPr>
          <w:lang w:val="lt-LT"/>
        </w:rPr>
      </w:pPr>
      <w:bookmarkStart w:id="86" w:name="_Toc364691334"/>
      <w:r w:rsidRPr="00444CE5">
        <w:rPr>
          <w:lang w:val="lt-LT"/>
        </w:rPr>
        <w:t>Diz</w:t>
      </w:r>
      <w:r>
        <w:rPr>
          <w:lang w:val="lt-LT"/>
        </w:rPr>
        <w:t>a</w:t>
      </w:r>
      <w:r w:rsidRPr="00444CE5">
        <w:rPr>
          <w:lang w:val="lt-LT"/>
        </w:rPr>
        <w:t>inas ir architektūra</w:t>
      </w:r>
      <w:bookmarkEnd w:id="86"/>
    </w:p>
    <w:p w14:paraId="0B894272" w14:textId="77777777" w:rsidR="00DF7C35" w:rsidRPr="00B529C2" w:rsidRDefault="00DF7C35" w:rsidP="00DF7C35">
      <w:pPr>
        <w:tabs>
          <w:tab w:val="left" w:pos="5940"/>
        </w:tabs>
        <w:jc w:val="both"/>
        <w:rPr>
          <w:rFonts w:ascii="Arial" w:hAnsi="Arial" w:cs="Arial"/>
          <w:lang w:val="lt-LT"/>
        </w:rPr>
      </w:pPr>
    </w:p>
    <w:p w14:paraId="2BC6BA20" w14:textId="77777777" w:rsidR="001E2DDD" w:rsidRDefault="00444CE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B85F94">
        <w:rPr>
          <w:rFonts w:ascii="Arial" w:hAnsi="Arial" w:cs="Arial"/>
          <w:lang w:val="lt-LT"/>
        </w:rPr>
        <w:t>Šaltojo karo metų modernizmas.  Menas ir dizainas 1945-1970. Parodos katalogo įžanga. Vilnius: LDM, 2009. [DIZ-AR 001]</w:t>
      </w:r>
    </w:p>
    <w:p w14:paraId="01DF25A3" w14:textId="77777777" w:rsidR="00444CE5" w:rsidRDefault="00444CE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B85F94">
        <w:rPr>
          <w:rFonts w:ascii="Arial" w:hAnsi="Arial" w:cs="Arial"/>
          <w:lang w:val="lt-LT"/>
        </w:rPr>
        <w:t xml:space="preserve">Jane </w:t>
      </w:r>
      <w:proofErr w:type="spellStart"/>
      <w:r w:rsidRPr="00B85F94">
        <w:rPr>
          <w:rFonts w:ascii="Arial" w:hAnsi="Arial" w:cs="Arial"/>
          <w:lang w:val="lt-LT"/>
        </w:rPr>
        <w:t>Pavitt</w:t>
      </w:r>
      <w:proofErr w:type="spellEnd"/>
      <w:r w:rsidRPr="00B85F94">
        <w:rPr>
          <w:rFonts w:ascii="Arial" w:hAnsi="Arial" w:cs="Arial"/>
          <w:lang w:val="lt-LT"/>
        </w:rPr>
        <w:t xml:space="preserve">. </w:t>
      </w:r>
      <w:proofErr w:type="spellStart"/>
      <w:r w:rsidRPr="00B85F94">
        <w:rPr>
          <w:rFonts w:ascii="Arial" w:hAnsi="Arial" w:cs="Arial"/>
          <w:lang w:val="lt-LT"/>
        </w:rPr>
        <w:t>Fear</w:t>
      </w:r>
      <w:proofErr w:type="spellEnd"/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and</w:t>
      </w:r>
      <w:proofErr w:type="spellEnd"/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Fashion</w:t>
      </w:r>
      <w:proofErr w:type="spellEnd"/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in</w:t>
      </w:r>
      <w:proofErr w:type="spellEnd"/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the</w:t>
      </w:r>
      <w:proofErr w:type="spellEnd"/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Cold</w:t>
      </w:r>
      <w:proofErr w:type="spellEnd"/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War</w:t>
      </w:r>
      <w:proofErr w:type="spellEnd"/>
      <w:r w:rsidRPr="00B85F94">
        <w:rPr>
          <w:rFonts w:ascii="Arial" w:hAnsi="Arial" w:cs="Arial"/>
          <w:lang w:val="lt-LT"/>
        </w:rPr>
        <w:t xml:space="preserve">. </w:t>
      </w:r>
      <w:proofErr w:type="spellStart"/>
      <w:r w:rsidRPr="00B85F94">
        <w:rPr>
          <w:rFonts w:ascii="Arial" w:hAnsi="Arial" w:cs="Arial"/>
          <w:lang w:val="lt-LT"/>
        </w:rPr>
        <w:t>London</w:t>
      </w:r>
      <w:proofErr w:type="spellEnd"/>
      <w:r w:rsidRPr="00B85F94">
        <w:rPr>
          <w:rFonts w:ascii="Arial" w:hAnsi="Arial" w:cs="Arial"/>
          <w:lang w:val="lt-LT"/>
        </w:rPr>
        <w:t xml:space="preserve">: V&amp;A </w:t>
      </w:r>
      <w:proofErr w:type="spellStart"/>
      <w:r w:rsidRPr="00B85F94">
        <w:rPr>
          <w:rFonts w:ascii="Arial" w:hAnsi="Arial" w:cs="Arial"/>
          <w:lang w:val="lt-LT"/>
        </w:rPr>
        <w:t>Publishing</w:t>
      </w:r>
      <w:proofErr w:type="spellEnd"/>
      <w:r w:rsidRPr="00B85F94">
        <w:rPr>
          <w:rFonts w:ascii="Arial" w:hAnsi="Arial" w:cs="Arial"/>
          <w:lang w:val="lt-LT"/>
        </w:rPr>
        <w:t>, 2008. [DIZ-AR 002]</w:t>
      </w:r>
    </w:p>
    <w:p w14:paraId="68B380AE" w14:textId="77777777" w:rsidR="00444CE5" w:rsidRDefault="00444CE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D32E4F">
        <w:rPr>
          <w:rFonts w:ascii="Arial" w:hAnsi="Arial" w:cs="Arial"/>
          <w:lang w:val="lt-LT"/>
        </w:rPr>
        <w:t>David</w:t>
      </w:r>
      <w:proofErr w:type="spellEnd"/>
      <w:r w:rsidRPr="00D32E4F">
        <w:rPr>
          <w:rFonts w:ascii="Arial" w:hAnsi="Arial" w:cs="Arial"/>
          <w:lang w:val="lt-LT"/>
        </w:rPr>
        <w:t xml:space="preserve"> </w:t>
      </w:r>
      <w:proofErr w:type="spellStart"/>
      <w:r w:rsidRPr="00D32E4F">
        <w:rPr>
          <w:rFonts w:ascii="Arial" w:hAnsi="Arial" w:cs="Arial"/>
          <w:lang w:val="lt-LT"/>
        </w:rPr>
        <w:t>Crowley</w:t>
      </w:r>
      <w:proofErr w:type="spellEnd"/>
      <w:r w:rsidRPr="00D32E4F">
        <w:rPr>
          <w:rFonts w:ascii="Arial" w:hAnsi="Arial" w:cs="Arial"/>
          <w:lang w:val="lt-LT"/>
        </w:rPr>
        <w:t xml:space="preserve">. </w:t>
      </w:r>
      <w:proofErr w:type="spellStart"/>
      <w:r w:rsidRPr="00D32E4F">
        <w:rPr>
          <w:rFonts w:ascii="Arial" w:hAnsi="Arial" w:cs="Arial"/>
          <w:lang w:val="lt-LT"/>
        </w:rPr>
        <w:t>Posters</w:t>
      </w:r>
      <w:proofErr w:type="spellEnd"/>
      <w:r w:rsidRPr="00D32E4F">
        <w:rPr>
          <w:rFonts w:ascii="Arial" w:hAnsi="Arial" w:cs="Arial"/>
          <w:lang w:val="lt-LT"/>
        </w:rPr>
        <w:t xml:space="preserve"> of </w:t>
      </w:r>
      <w:proofErr w:type="spellStart"/>
      <w:r w:rsidRPr="00D32E4F">
        <w:rPr>
          <w:rFonts w:ascii="Arial" w:hAnsi="Arial" w:cs="Arial"/>
          <w:lang w:val="lt-LT"/>
        </w:rPr>
        <w:t>Cold</w:t>
      </w:r>
      <w:proofErr w:type="spellEnd"/>
      <w:r w:rsidRPr="00D32E4F">
        <w:rPr>
          <w:rFonts w:ascii="Arial" w:hAnsi="Arial" w:cs="Arial"/>
          <w:lang w:val="lt-LT"/>
        </w:rPr>
        <w:t xml:space="preserve"> </w:t>
      </w:r>
      <w:proofErr w:type="spellStart"/>
      <w:r w:rsidRPr="00D32E4F">
        <w:rPr>
          <w:rFonts w:ascii="Arial" w:hAnsi="Arial" w:cs="Arial"/>
          <w:lang w:val="lt-LT"/>
        </w:rPr>
        <w:t>War</w:t>
      </w:r>
      <w:proofErr w:type="spellEnd"/>
      <w:r w:rsidRPr="00D32E4F">
        <w:rPr>
          <w:rFonts w:ascii="Arial" w:hAnsi="Arial" w:cs="Arial"/>
          <w:lang w:val="lt-LT"/>
        </w:rPr>
        <w:t xml:space="preserve">. </w:t>
      </w:r>
      <w:proofErr w:type="spellStart"/>
      <w:r w:rsidRPr="00D32E4F">
        <w:rPr>
          <w:rFonts w:ascii="Arial" w:hAnsi="Arial" w:cs="Arial"/>
          <w:lang w:val="lt-LT"/>
        </w:rPr>
        <w:t>London</w:t>
      </w:r>
      <w:proofErr w:type="spellEnd"/>
      <w:r w:rsidRPr="00D32E4F">
        <w:rPr>
          <w:rFonts w:ascii="Arial" w:hAnsi="Arial" w:cs="Arial"/>
          <w:lang w:val="lt-LT"/>
        </w:rPr>
        <w:t>: V&amp;A</w:t>
      </w:r>
      <w:r w:rsidRPr="00B85F94">
        <w:rPr>
          <w:rFonts w:ascii="Arial" w:hAnsi="Arial" w:cs="Arial"/>
          <w:lang w:val="lt-LT"/>
        </w:rPr>
        <w:t xml:space="preserve"> </w:t>
      </w:r>
      <w:proofErr w:type="spellStart"/>
      <w:r w:rsidRPr="00B85F94">
        <w:rPr>
          <w:rFonts w:ascii="Arial" w:hAnsi="Arial" w:cs="Arial"/>
          <w:lang w:val="lt-LT"/>
        </w:rPr>
        <w:t>Publishing</w:t>
      </w:r>
      <w:proofErr w:type="spellEnd"/>
      <w:r w:rsidRPr="00B85F94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b/>
          <w:lang w:val="lt-LT"/>
        </w:rPr>
        <w:t xml:space="preserve"> </w:t>
      </w:r>
      <w:r w:rsidRPr="00D32E4F">
        <w:rPr>
          <w:rFonts w:ascii="Arial" w:hAnsi="Arial" w:cs="Arial"/>
          <w:lang w:val="lt-LT"/>
        </w:rPr>
        <w:t>[DIZ-AR 00</w:t>
      </w:r>
      <w:r w:rsidR="00857C4F">
        <w:rPr>
          <w:rFonts w:ascii="Arial" w:hAnsi="Arial" w:cs="Arial"/>
          <w:lang w:val="lt-LT"/>
        </w:rPr>
        <w:t>3</w:t>
      </w:r>
      <w:r w:rsidRPr="00D32E4F">
        <w:rPr>
          <w:rFonts w:ascii="Arial" w:hAnsi="Arial" w:cs="Arial"/>
          <w:lang w:val="lt-LT"/>
        </w:rPr>
        <w:t>]</w:t>
      </w:r>
    </w:p>
    <w:p w14:paraId="495C8255" w14:textId="77777777" w:rsidR="00444CE5" w:rsidRDefault="00857C4F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Postmodernism</w:t>
      </w:r>
      <w:proofErr w:type="spellEnd"/>
      <w:r>
        <w:rPr>
          <w:rFonts w:ascii="Arial" w:hAnsi="Arial" w:cs="Arial"/>
          <w:lang w:val="lt-LT"/>
        </w:rPr>
        <w:t>:</w:t>
      </w:r>
      <w:r>
        <w:rPr>
          <w:rFonts w:ascii="Arial" w:hAnsi="Arial" w:cs="Arial"/>
          <w:b/>
          <w:lang w:val="lt-LT"/>
        </w:rPr>
        <w:t xml:space="preserve"> </w:t>
      </w:r>
      <w:r w:rsidRPr="00D32E4F">
        <w:rPr>
          <w:rFonts w:ascii="Arial" w:hAnsi="Arial" w:cs="Arial"/>
          <w:lang w:val="lt-LT"/>
        </w:rPr>
        <w:t xml:space="preserve">Style </w:t>
      </w:r>
      <w:proofErr w:type="spellStart"/>
      <w:r w:rsidRPr="00D32E4F">
        <w:rPr>
          <w:rFonts w:ascii="Arial" w:hAnsi="Arial" w:cs="Arial"/>
          <w:lang w:val="lt-LT"/>
        </w:rPr>
        <w:t>and</w:t>
      </w:r>
      <w:proofErr w:type="spellEnd"/>
      <w:r w:rsidRPr="00D32E4F">
        <w:rPr>
          <w:rFonts w:ascii="Arial" w:hAnsi="Arial" w:cs="Arial"/>
          <w:lang w:val="lt-LT"/>
        </w:rPr>
        <w:t xml:space="preserve"> </w:t>
      </w:r>
      <w:proofErr w:type="spellStart"/>
      <w:r w:rsidRPr="00D32E4F">
        <w:rPr>
          <w:rFonts w:ascii="Arial" w:hAnsi="Arial" w:cs="Arial"/>
          <w:lang w:val="lt-LT"/>
        </w:rPr>
        <w:t>Subversion</w:t>
      </w:r>
      <w:proofErr w:type="spellEnd"/>
      <w:r w:rsidRPr="00D32E4F">
        <w:rPr>
          <w:rFonts w:ascii="Arial" w:hAnsi="Arial" w:cs="Arial"/>
          <w:lang w:val="lt-LT"/>
        </w:rPr>
        <w:t xml:space="preserve"> 1970-1990.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: V</w:t>
      </w:r>
      <w:r w:rsidRPr="00D32E4F">
        <w:rPr>
          <w:rFonts w:ascii="Arial" w:hAnsi="Arial" w:cs="Arial"/>
          <w:lang w:val="lt-LT"/>
        </w:rPr>
        <w:t>&amp;</w:t>
      </w:r>
      <w:r>
        <w:rPr>
          <w:rFonts w:ascii="Arial" w:hAnsi="Arial" w:cs="Arial"/>
          <w:lang w:val="lt-LT"/>
        </w:rPr>
        <w:t>A, 2008. [DIZ 004]</w:t>
      </w:r>
    </w:p>
    <w:p w14:paraId="7D00CFAA" w14:textId="77777777" w:rsidR="00857C4F" w:rsidRDefault="00275198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C10BEA">
        <w:rPr>
          <w:rFonts w:ascii="Arial" w:hAnsi="Arial" w:cs="Arial"/>
          <w:lang w:val="lt-LT"/>
        </w:rPr>
        <w:t>Šaltojo karo metų modernizmas: menas ir dizainas 1945-1970. V</w:t>
      </w:r>
      <w:r w:rsidRPr="006A4ED0">
        <w:rPr>
          <w:rFonts w:ascii="Arial" w:hAnsi="Arial" w:cs="Arial"/>
          <w:lang w:val="lt-LT"/>
        </w:rPr>
        <w:t>&amp;</w:t>
      </w:r>
      <w:r w:rsidRPr="00C10BEA">
        <w:rPr>
          <w:rFonts w:ascii="Arial" w:hAnsi="Arial" w:cs="Arial"/>
          <w:lang w:val="lt-LT"/>
        </w:rPr>
        <w:t>A ir NDG, 2009. Parodos gidas.</w:t>
      </w:r>
      <w:r>
        <w:rPr>
          <w:rFonts w:ascii="Arial" w:hAnsi="Arial" w:cs="Arial"/>
          <w:lang w:val="lt-LT"/>
        </w:rPr>
        <w:t xml:space="preserve"> 3 vnt. [DIZ-AR 005]</w:t>
      </w:r>
    </w:p>
    <w:p w14:paraId="232BB654" w14:textId="77777777" w:rsidR="00275198" w:rsidRPr="005E12C5" w:rsidRDefault="00275198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C10BEA">
        <w:rPr>
          <w:rFonts w:ascii="Arial" w:hAnsi="Arial" w:cs="Arial"/>
          <w:lang w:val="lt-LT"/>
        </w:rPr>
        <w:t>Contemporary</w:t>
      </w:r>
      <w:proofErr w:type="spellEnd"/>
      <w:r w:rsidRPr="00C10BEA">
        <w:rPr>
          <w:rFonts w:ascii="Arial" w:hAnsi="Arial" w:cs="Arial"/>
          <w:lang w:val="lt-LT"/>
        </w:rPr>
        <w:t xml:space="preserve"> art </w:t>
      </w:r>
      <w:proofErr w:type="spellStart"/>
      <w:r w:rsidRPr="00C10BEA">
        <w:rPr>
          <w:rFonts w:ascii="Arial" w:hAnsi="Arial" w:cs="Arial"/>
          <w:lang w:val="lt-LT"/>
        </w:rPr>
        <w:t>in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the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Technique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of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Varnish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C10BEA">
        <w:rPr>
          <w:rFonts w:ascii="Arial" w:hAnsi="Arial" w:cs="Arial"/>
          <w:lang w:val="lt-LT"/>
        </w:rPr>
        <w:t>Painting</w:t>
      </w:r>
      <w:proofErr w:type="spellEnd"/>
      <w:r w:rsidRPr="00C10BEA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on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the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Metal</w:t>
      </w:r>
      <w:proofErr w:type="spellEnd"/>
      <w:r w:rsidRPr="005E12C5">
        <w:rPr>
          <w:rFonts w:ascii="Arial" w:hAnsi="Arial" w:cs="Arial"/>
          <w:lang w:val="lt-LT"/>
        </w:rPr>
        <w:t xml:space="preserve">. </w:t>
      </w:r>
      <w:proofErr w:type="spellStart"/>
      <w:r w:rsidRPr="005E12C5">
        <w:rPr>
          <w:rFonts w:ascii="Arial" w:hAnsi="Arial" w:cs="Arial"/>
          <w:lang w:val="lt-LT"/>
        </w:rPr>
        <w:t>Kaliningrad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Branch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of</w:t>
      </w:r>
      <w:proofErr w:type="spellEnd"/>
      <w:r w:rsidRPr="005E12C5">
        <w:rPr>
          <w:rFonts w:ascii="Arial" w:hAnsi="Arial" w:cs="Arial"/>
          <w:lang w:val="lt-LT"/>
        </w:rPr>
        <w:t xml:space="preserve"> NCCA, 2005. [DIZ-AR 006]</w:t>
      </w:r>
    </w:p>
    <w:p w14:paraId="5EFE7ADF" w14:textId="77777777" w:rsidR="005E12C5" w:rsidRPr="005E12C5" w:rsidRDefault="005E12C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Fashioning Fabrics. Contemporary Textiles in Fashion. London</w:t>
      </w:r>
      <w:r>
        <w:rPr>
          <w:rFonts w:ascii="Arial" w:hAnsi="Arial" w:cs="Arial"/>
        </w:rPr>
        <w:t xml:space="preserve">: </w:t>
      </w:r>
      <w:r w:rsidRPr="00B529C2">
        <w:rPr>
          <w:rFonts w:ascii="Arial" w:hAnsi="Arial" w:cs="Arial"/>
        </w:rPr>
        <w:t>Black Dog Publishing, 2006.</w:t>
      </w:r>
      <w:r>
        <w:rPr>
          <w:rFonts w:ascii="Arial" w:hAnsi="Arial" w:cs="Arial"/>
        </w:rPr>
        <w:t xml:space="preserve"> [DIZ-AR 007]</w:t>
      </w:r>
    </w:p>
    <w:p w14:paraId="63BCAC5A" w14:textId="77777777" w:rsidR="005E12C5" w:rsidRPr="005E12C5" w:rsidRDefault="005E12C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The Best in Contemporary </w:t>
      </w:r>
      <w:proofErr w:type="spellStart"/>
      <w:r w:rsidRPr="00B529C2">
        <w:rPr>
          <w:rFonts w:ascii="Arial" w:hAnsi="Arial" w:cs="Arial"/>
        </w:rPr>
        <w:t>Jewellery</w:t>
      </w:r>
      <w:proofErr w:type="spellEnd"/>
      <w:r w:rsidRPr="00B529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By David Watkins. London: Quarto Publishing,</w:t>
      </w:r>
      <w:r w:rsidRPr="00537382">
        <w:rPr>
          <w:rFonts w:ascii="Arial" w:hAnsi="Arial" w:cs="Arial"/>
        </w:rPr>
        <w:t xml:space="preserve"> 1993. </w:t>
      </w:r>
      <w:r>
        <w:rPr>
          <w:rFonts w:ascii="Arial" w:hAnsi="Arial" w:cs="Arial"/>
          <w:lang w:val="pl-PL"/>
        </w:rPr>
        <w:t>[DIZ-AR 008]</w:t>
      </w:r>
    </w:p>
    <w:p w14:paraId="582CF5C0" w14:textId="77777777" w:rsidR="005E12C5" w:rsidRPr="005E12C5" w:rsidRDefault="009151AC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 </w:t>
      </w:r>
      <w:r w:rsidR="005E12C5" w:rsidRPr="00B529C2">
        <w:rPr>
          <w:rFonts w:ascii="Arial" w:hAnsi="Arial" w:cs="Arial"/>
        </w:rPr>
        <w:t xml:space="preserve"> the Ed</w:t>
      </w:r>
      <w:r w:rsidR="005E12C5">
        <w:rPr>
          <w:rFonts w:ascii="Arial" w:hAnsi="Arial" w:cs="Arial"/>
        </w:rPr>
        <w:t>g</w:t>
      </w:r>
      <w:r w:rsidR="005E12C5" w:rsidRPr="00B529C2">
        <w:rPr>
          <w:rFonts w:ascii="Arial" w:hAnsi="Arial" w:cs="Arial"/>
        </w:rPr>
        <w:t>e. Modernist Design from the collection of Michael and Gabriele Boyd. San Francisco Museum of Modern Art, 1998.</w:t>
      </w:r>
      <w:r w:rsidR="005E12C5">
        <w:rPr>
          <w:rFonts w:ascii="Arial" w:hAnsi="Arial" w:cs="Arial"/>
        </w:rPr>
        <w:t xml:space="preserve"> [DIZ-AR 009]</w:t>
      </w:r>
    </w:p>
    <w:p w14:paraId="4FDCA6A8" w14:textId="77777777" w:rsidR="005E12C5" w:rsidRPr="009151AC" w:rsidRDefault="009151AC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New Directions in </w:t>
      </w:r>
      <w:proofErr w:type="spellStart"/>
      <w:r w:rsidRPr="00B529C2">
        <w:rPr>
          <w:rFonts w:ascii="Arial" w:hAnsi="Arial" w:cs="Arial"/>
        </w:rPr>
        <w:t>Jewellery</w:t>
      </w:r>
      <w:proofErr w:type="spellEnd"/>
      <w:r w:rsidRPr="00B529C2">
        <w:rPr>
          <w:rFonts w:ascii="Arial" w:hAnsi="Arial" w:cs="Arial"/>
        </w:rPr>
        <w:t>. London</w:t>
      </w:r>
      <w:r>
        <w:rPr>
          <w:rFonts w:ascii="Arial" w:hAnsi="Arial" w:cs="Arial"/>
        </w:rPr>
        <w:t>:</w:t>
      </w:r>
      <w:r w:rsidRPr="00B529C2">
        <w:rPr>
          <w:rFonts w:ascii="Arial" w:hAnsi="Arial" w:cs="Arial"/>
        </w:rPr>
        <w:t xml:space="preserve"> Black Dog Publishing, 2005.</w:t>
      </w:r>
      <w:r>
        <w:rPr>
          <w:rFonts w:ascii="Arial" w:hAnsi="Arial" w:cs="Arial"/>
        </w:rPr>
        <w:t xml:space="preserve"> [DIZ-AR 010]</w:t>
      </w:r>
    </w:p>
    <w:p w14:paraId="5EF2680D" w14:textId="77777777" w:rsidR="009151AC" w:rsidRDefault="009151AC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7C6675">
        <w:rPr>
          <w:rFonts w:ascii="Arial" w:hAnsi="Arial" w:cs="Arial"/>
          <w:lang w:val="lt-LT"/>
        </w:rPr>
        <w:t>Kęstutis Lupeikis.</w:t>
      </w:r>
      <w:r>
        <w:rPr>
          <w:rFonts w:ascii="Arial" w:hAnsi="Arial" w:cs="Arial"/>
          <w:lang w:val="lt-LT"/>
        </w:rPr>
        <w:t xml:space="preserve"> </w:t>
      </w:r>
      <w:r w:rsidRPr="007C6675">
        <w:rPr>
          <w:rFonts w:ascii="Arial" w:hAnsi="Arial" w:cs="Arial"/>
          <w:lang w:val="lt-LT"/>
        </w:rPr>
        <w:t>Minimalizmo galia</w:t>
      </w:r>
      <w:r>
        <w:rPr>
          <w:rFonts w:ascii="Arial" w:hAnsi="Arial" w:cs="Arial"/>
          <w:lang w:val="lt-LT"/>
        </w:rPr>
        <w:t xml:space="preserve">. Vilnius: Technika, 2007. [DIZ-AR 011]   </w:t>
      </w:r>
    </w:p>
    <w:p w14:paraId="148E9F94" w14:textId="77777777" w:rsidR="009151AC" w:rsidRPr="009151AC" w:rsidRDefault="009151AC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F877CF">
        <w:rPr>
          <w:rFonts w:ascii="Arial" w:hAnsi="Arial" w:cs="Arial"/>
          <w:lang w:val="lt-LT"/>
        </w:rPr>
        <w:t>Modernism</w:t>
      </w:r>
      <w:proofErr w:type="spellEnd"/>
      <w:r w:rsidRPr="00F877CF">
        <w:rPr>
          <w:rFonts w:ascii="Arial" w:hAnsi="Arial" w:cs="Arial"/>
          <w:lang w:val="lt-LT"/>
        </w:rPr>
        <w:t xml:space="preserve"> 1914-1939. </w:t>
      </w:r>
      <w:proofErr w:type="spellStart"/>
      <w:r w:rsidRPr="00F877CF">
        <w:rPr>
          <w:rFonts w:ascii="Arial" w:hAnsi="Arial" w:cs="Arial"/>
          <w:lang w:val="lt-LT"/>
        </w:rPr>
        <w:t>Designing</w:t>
      </w:r>
      <w:proofErr w:type="spellEnd"/>
      <w:r w:rsidRPr="00F877CF">
        <w:rPr>
          <w:rFonts w:ascii="Arial" w:hAnsi="Arial" w:cs="Arial"/>
          <w:lang w:val="lt-LT"/>
        </w:rPr>
        <w:t xml:space="preserve"> a </w:t>
      </w:r>
      <w:proofErr w:type="spellStart"/>
      <w:r w:rsidRPr="00F877CF">
        <w:rPr>
          <w:rFonts w:ascii="Arial" w:hAnsi="Arial" w:cs="Arial"/>
          <w:lang w:val="lt-LT"/>
        </w:rPr>
        <w:t>New</w:t>
      </w:r>
      <w:proofErr w:type="spellEnd"/>
      <w:r w:rsidRPr="00F877CF">
        <w:rPr>
          <w:rFonts w:ascii="Arial" w:hAnsi="Arial" w:cs="Arial"/>
          <w:lang w:val="lt-LT"/>
        </w:rPr>
        <w:t xml:space="preserve"> </w:t>
      </w:r>
      <w:proofErr w:type="spellStart"/>
      <w:r w:rsidRPr="00F877CF">
        <w:rPr>
          <w:rFonts w:ascii="Arial" w:hAnsi="Arial" w:cs="Arial"/>
          <w:lang w:val="lt-LT"/>
        </w:rPr>
        <w:t>World</w:t>
      </w:r>
      <w:proofErr w:type="spellEnd"/>
      <w:r w:rsidRPr="00F877CF">
        <w:rPr>
          <w:rFonts w:ascii="Arial" w:hAnsi="Arial" w:cs="Arial"/>
          <w:lang w:val="lt-LT"/>
        </w:rPr>
        <w:t xml:space="preserve">. </w:t>
      </w:r>
      <w:proofErr w:type="spellStart"/>
      <w:r w:rsidRPr="00F877CF">
        <w:rPr>
          <w:rFonts w:ascii="Arial" w:hAnsi="Arial" w:cs="Arial"/>
          <w:lang w:val="lt-LT"/>
        </w:rPr>
        <w:t>Ed</w:t>
      </w:r>
      <w:proofErr w:type="spellEnd"/>
      <w:r w:rsidRPr="00F877CF">
        <w:rPr>
          <w:rFonts w:ascii="Arial" w:hAnsi="Arial" w:cs="Arial"/>
          <w:lang w:val="lt-LT"/>
        </w:rPr>
        <w:t xml:space="preserve">. </w:t>
      </w:r>
      <w:proofErr w:type="spellStart"/>
      <w:r w:rsidRPr="00F877CF">
        <w:rPr>
          <w:rFonts w:ascii="Arial" w:hAnsi="Arial" w:cs="Arial"/>
          <w:lang w:val="lt-LT"/>
        </w:rPr>
        <w:t>by</w:t>
      </w:r>
      <w:proofErr w:type="spellEnd"/>
      <w:r w:rsidRPr="00F877CF">
        <w:rPr>
          <w:rFonts w:ascii="Arial" w:hAnsi="Arial" w:cs="Arial"/>
          <w:lang w:val="lt-LT"/>
        </w:rPr>
        <w:t xml:space="preserve"> </w:t>
      </w:r>
      <w:proofErr w:type="spellStart"/>
      <w:r w:rsidRPr="00F877CF">
        <w:rPr>
          <w:rFonts w:ascii="Arial" w:hAnsi="Arial" w:cs="Arial"/>
          <w:lang w:val="lt-LT"/>
        </w:rPr>
        <w:t>Christopher</w:t>
      </w:r>
      <w:proofErr w:type="spellEnd"/>
      <w:r w:rsidRPr="00F877CF">
        <w:rPr>
          <w:rFonts w:ascii="Arial" w:hAnsi="Arial" w:cs="Arial"/>
          <w:lang w:val="lt-LT"/>
        </w:rPr>
        <w:t xml:space="preserve"> </w:t>
      </w:r>
      <w:proofErr w:type="spellStart"/>
      <w:r w:rsidRPr="00F877CF">
        <w:rPr>
          <w:rFonts w:ascii="Arial" w:hAnsi="Arial" w:cs="Arial"/>
          <w:lang w:val="lt-LT"/>
        </w:rPr>
        <w:t>Wilk</w:t>
      </w:r>
      <w:proofErr w:type="spellEnd"/>
      <w:r w:rsidRPr="00F877CF">
        <w:rPr>
          <w:rFonts w:ascii="Arial" w:hAnsi="Arial" w:cs="Arial"/>
          <w:lang w:val="lt-LT"/>
        </w:rPr>
        <w:t xml:space="preserve">. </w:t>
      </w:r>
      <w:proofErr w:type="spellStart"/>
      <w:r w:rsidRPr="00F877CF">
        <w:rPr>
          <w:rFonts w:ascii="Arial" w:hAnsi="Arial" w:cs="Arial"/>
          <w:lang w:val="lt-LT"/>
        </w:rPr>
        <w:t>Victoria</w:t>
      </w:r>
      <w:proofErr w:type="spellEnd"/>
      <w:r w:rsidRPr="00F877CF">
        <w:rPr>
          <w:rFonts w:ascii="Arial" w:hAnsi="Arial" w:cs="Arial"/>
          <w:lang w:val="lt-LT"/>
        </w:rPr>
        <w:t xml:space="preserve"> </w:t>
      </w:r>
      <w:r w:rsidRPr="0007422D">
        <w:rPr>
          <w:rFonts w:ascii="Arial" w:hAnsi="Arial" w:cs="Arial"/>
        </w:rPr>
        <w:t xml:space="preserve">&amp; Albert Museum Publications, 2006. </w:t>
      </w:r>
      <w:r w:rsidRPr="00537382">
        <w:rPr>
          <w:rFonts w:ascii="Arial" w:hAnsi="Arial" w:cs="Arial"/>
          <w:lang w:val="fr-FR"/>
        </w:rPr>
        <w:t>[DI</w:t>
      </w:r>
      <w:r>
        <w:rPr>
          <w:rFonts w:ascii="Arial" w:hAnsi="Arial" w:cs="Arial"/>
          <w:lang w:val="fr-FR"/>
        </w:rPr>
        <w:t>Z-AR 012</w:t>
      </w:r>
      <w:r w:rsidRPr="00537382">
        <w:rPr>
          <w:rFonts w:ascii="Arial" w:hAnsi="Arial" w:cs="Arial"/>
          <w:lang w:val="fr-FR"/>
        </w:rPr>
        <w:t>]</w:t>
      </w:r>
    </w:p>
    <w:p w14:paraId="3E8CB6F9" w14:textId="77777777" w:rsidR="00F82796" w:rsidRDefault="005855B4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402579">
        <w:rPr>
          <w:rFonts w:ascii="Arial" w:hAnsi="Arial" w:cs="Arial"/>
          <w:lang w:val="lt-LT"/>
        </w:rPr>
        <w:t>Cold</w:t>
      </w:r>
      <w:proofErr w:type="spellEnd"/>
      <w:r w:rsidRPr="00402579">
        <w:rPr>
          <w:rFonts w:ascii="Arial" w:hAnsi="Arial" w:cs="Arial"/>
          <w:lang w:val="lt-LT"/>
        </w:rPr>
        <w:t xml:space="preserve"> </w:t>
      </w:r>
      <w:proofErr w:type="spellStart"/>
      <w:r w:rsidRPr="00402579">
        <w:rPr>
          <w:rFonts w:ascii="Arial" w:hAnsi="Arial" w:cs="Arial"/>
          <w:lang w:val="lt-LT"/>
        </w:rPr>
        <w:t>War</w:t>
      </w:r>
      <w:proofErr w:type="spellEnd"/>
      <w:r w:rsidRPr="00402579">
        <w:rPr>
          <w:rFonts w:ascii="Arial" w:hAnsi="Arial" w:cs="Arial"/>
          <w:lang w:val="lt-LT"/>
        </w:rPr>
        <w:t xml:space="preserve"> </w:t>
      </w:r>
      <w:proofErr w:type="spellStart"/>
      <w:r w:rsidRPr="00402579">
        <w:rPr>
          <w:rFonts w:ascii="Arial" w:hAnsi="Arial" w:cs="Arial"/>
          <w:lang w:val="lt-LT"/>
        </w:rPr>
        <w:t>Modern</w:t>
      </w:r>
      <w:proofErr w:type="spellEnd"/>
      <w:r w:rsidRPr="00402579">
        <w:rPr>
          <w:rFonts w:ascii="Arial" w:hAnsi="Arial" w:cs="Arial"/>
          <w:lang w:val="lt-LT"/>
        </w:rPr>
        <w:t>. Design 1945-1970.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Crowley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Jane </w:t>
      </w:r>
      <w:proofErr w:type="spellStart"/>
      <w:r>
        <w:rPr>
          <w:rFonts w:ascii="Arial" w:hAnsi="Arial" w:cs="Arial"/>
          <w:lang w:val="lt-LT"/>
        </w:rPr>
        <w:t>Pavitt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V&amp;A </w:t>
      </w:r>
      <w:proofErr w:type="spellStart"/>
      <w:r>
        <w:rPr>
          <w:rFonts w:ascii="Arial" w:hAnsi="Arial" w:cs="Arial"/>
          <w:lang w:val="lt-LT"/>
        </w:rPr>
        <w:t>Publishing</w:t>
      </w:r>
      <w:proofErr w:type="spellEnd"/>
      <w:r>
        <w:rPr>
          <w:rFonts w:ascii="Arial" w:hAnsi="Arial" w:cs="Arial"/>
          <w:lang w:val="lt-LT"/>
        </w:rPr>
        <w:t>, 2008. [DIZ-AR 013]</w:t>
      </w:r>
    </w:p>
    <w:p w14:paraId="37544FDD" w14:textId="77777777" w:rsidR="00F82796" w:rsidRPr="00F82796" w:rsidRDefault="00F82796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7630C7">
        <w:rPr>
          <w:rFonts w:ascii="Arial" w:hAnsi="Arial" w:cs="Arial"/>
        </w:rPr>
        <w:t xml:space="preserve">Kumamoto </w:t>
      </w:r>
      <w:proofErr w:type="spellStart"/>
      <w:r w:rsidRPr="007630C7">
        <w:rPr>
          <w:rFonts w:ascii="Arial" w:hAnsi="Arial" w:cs="Arial"/>
        </w:rPr>
        <w:t>Artpolis</w:t>
      </w:r>
      <w:proofErr w:type="spellEnd"/>
      <w:r w:rsidRPr="007630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Architecture through Communication. The Japan Foundation, 2007. [DIZ-AR 014]</w:t>
      </w:r>
    </w:p>
    <w:p w14:paraId="3888B038" w14:textId="77777777" w:rsidR="00F82796" w:rsidRPr="00836B2F" w:rsidRDefault="00F82796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>Scandinavian Design Beyond the Myth. Stockholm</w:t>
      </w:r>
      <w:r>
        <w:rPr>
          <w:rFonts w:ascii="Arial" w:hAnsi="Arial" w:cs="Arial"/>
        </w:rPr>
        <w:t>, 2003. [DIZ-AR 015</w:t>
      </w:r>
      <w:r w:rsidRPr="00813065">
        <w:rPr>
          <w:rFonts w:ascii="Arial" w:hAnsi="Arial" w:cs="Arial"/>
        </w:rPr>
        <w:t>]</w:t>
      </w:r>
    </w:p>
    <w:p w14:paraId="6EDD3380" w14:textId="77777777" w:rsidR="00836B2F" w:rsidRDefault="00836B2F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D356FF">
        <w:rPr>
          <w:rFonts w:ascii="Arial" w:hAnsi="Arial" w:cs="Arial"/>
          <w:lang w:val="lt-LT"/>
        </w:rPr>
        <w:t>Laimutė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Cieškaitė-Brėdikienė</w:t>
      </w:r>
      <w:proofErr w:type="spellEnd"/>
      <w:r>
        <w:rPr>
          <w:rFonts w:ascii="Arial" w:hAnsi="Arial" w:cs="Arial"/>
          <w:lang w:val="lt-LT"/>
        </w:rPr>
        <w:t xml:space="preserve">. Dizaino raida nuo </w:t>
      </w:r>
      <w:proofErr w:type="spellStart"/>
      <w:r>
        <w:rPr>
          <w:rFonts w:ascii="Arial" w:hAnsi="Arial" w:cs="Arial"/>
          <w:lang w:val="lt-LT"/>
        </w:rPr>
        <w:t>Morriso</w:t>
      </w:r>
      <w:proofErr w:type="spellEnd"/>
      <w:r>
        <w:rPr>
          <w:rFonts w:ascii="Arial" w:hAnsi="Arial" w:cs="Arial"/>
          <w:lang w:val="lt-LT"/>
        </w:rPr>
        <w:t xml:space="preserve"> iki </w:t>
      </w:r>
      <w:proofErr w:type="spellStart"/>
      <w:r>
        <w:rPr>
          <w:rFonts w:ascii="Arial" w:hAnsi="Arial" w:cs="Arial"/>
          <w:lang w:val="lt-LT"/>
        </w:rPr>
        <w:t>Morrisono</w:t>
      </w:r>
      <w:proofErr w:type="spellEnd"/>
      <w:r>
        <w:rPr>
          <w:rFonts w:ascii="Arial" w:hAnsi="Arial" w:cs="Arial"/>
          <w:lang w:val="lt-LT"/>
        </w:rPr>
        <w:t>. Vilniaus Dailės akademijos leidykla, 2008. [DI 016]</w:t>
      </w:r>
    </w:p>
    <w:p w14:paraId="370DA991" w14:textId="77777777" w:rsidR="00836B2F" w:rsidRPr="00F95840" w:rsidRDefault="00F95840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9C5EF3">
        <w:rPr>
          <w:rFonts w:ascii="Arial" w:hAnsi="Arial" w:cs="Arial"/>
        </w:rPr>
        <w:t>House of Concepts. Design Academy Eindhoven. Amsterdam: Fram Publishers, 2008. [DIZ-AR 017]</w:t>
      </w:r>
    </w:p>
    <w:p w14:paraId="222EE117" w14:textId="77777777" w:rsidR="00F95840" w:rsidRPr="00A8292B" w:rsidRDefault="00A8292B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617FA3">
        <w:rPr>
          <w:rFonts w:ascii="Arial" w:hAnsi="Arial" w:cs="Arial"/>
        </w:rPr>
        <w:lastRenderedPageBreak/>
        <w:t>WA:</w:t>
      </w:r>
      <w:r>
        <w:rPr>
          <w:rFonts w:ascii="Arial" w:hAnsi="Arial" w:cs="Arial"/>
        </w:rPr>
        <w:t xml:space="preserve"> The Spirit of Harmony and Japanese Design Today.</w:t>
      </w:r>
      <w:r w:rsidRPr="00E93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Tokyo: The Japan </w:t>
      </w:r>
      <w:proofErr w:type="gramStart"/>
      <w:r>
        <w:rPr>
          <w:rFonts w:ascii="Arial" w:hAnsi="Arial" w:cs="Arial"/>
        </w:rPr>
        <w:t>Foundation,  2008</w:t>
      </w:r>
      <w:proofErr w:type="gramEnd"/>
      <w:r>
        <w:rPr>
          <w:rFonts w:ascii="Arial" w:hAnsi="Arial" w:cs="Arial"/>
        </w:rPr>
        <w:t>. [DIZ-AR 018]</w:t>
      </w:r>
    </w:p>
    <w:p w14:paraId="7B7DF8C8" w14:textId="77777777" w:rsidR="00A8292B" w:rsidRPr="002E42E3" w:rsidRDefault="002E42E3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DB1BDE">
        <w:rPr>
          <w:rFonts w:ascii="Arial" w:hAnsi="Arial" w:cs="Arial"/>
        </w:rPr>
        <w:t>Drawings</w:t>
      </w:r>
      <w:r>
        <w:rPr>
          <w:rFonts w:ascii="Arial" w:hAnsi="Arial" w:cs="Arial"/>
        </w:rPr>
        <w:t xml:space="preserve"> by Architecture. University of Tokyo Press, 1994. [DIZ-AR 019]</w:t>
      </w:r>
    </w:p>
    <w:p w14:paraId="2ABE1129" w14:textId="77777777" w:rsidR="002E42E3" w:rsidRPr="002E42E3" w:rsidRDefault="002E42E3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914B95">
        <w:rPr>
          <w:rFonts w:ascii="Arial" w:hAnsi="Arial" w:cs="Arial"/>
        </w:rPr>
        <w:t>The Works of Masahiro Mori.</w:t>
      </w:r>
      <w:r>
        <w:rPr>
          <w:rFonts w:ascii="Arial" w:hAnsi="Arial" w:cs="Arial"/>
        </w:rPr>
        <w:t xml:space="preserve"> </w:t>
      </w:r>
      <w:r w:rsidRPr="00914B95">
        <w:rPr>
          <w:rFonts w:ascii="Arial" w:hAnsi="Arial" w:cs="Arial"/>
        </w:rPr>
        <w:t>Masahiro Mori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Designsutidio</w:t>
      </w:r>
      <w:proofErr w:type="spellEnd"/>
      <w:r>
        <w:rPr>
          <w:rFonts w:ascii="Arial" w:hAnsi="Arial" w:cs="Arial"/>
        </w:rPr>
        <w:t>, 2009. [DIZ-AR 020]</w:t>
      </w:r>
    </w:p>
    <w:p w14:paraId="58A51926" w14:textId="77777777" w:rsidR="00C05663" w:rsidRPr="00A83B94" w:rsidRDefault="00C05663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A83B94">
        <w:rPr>
          <w:rFonts w:ascii="Arial" w:hAnsi="Arial" w:cs="Arial"/>
          <w:color w:val="FF0000"/>
          <w:lang w:val="lt-LT"/>
        </w:rPr>
        <w:t>Architektura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A83B94">
        <w:rPr>
          <w:rFonts w:ascii="Arial" w:hAnsi="Arial" w:cs="Arial"/>
          <w:color w:val="FF0000"/>
          <w:lang w:val="lt-LT"/>
        </w:rPr>
        <w:t>Szwajcarii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A83B94">
        <w:rPr>
          <w:rFonts w:ascii="Arial" w:hAnsi="Arial" w:cs="Arial"/>
          <w:color w:val="FF0000"/>
          <w:lang w:val="lt-LT"/>
        </w:rPr>
        <w:t>Przewodnik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 po </w:t>
      </w:r>
      <w:proofErr w:type="spellStart"/>
      <w:r w:rsidRPr="00A83B94">
        <w:rPr>
          <w:rFonts w:ascii="Arial" w:hAnsi="Arial" w:cs="Arial"/>
          <w:color w:val="FF0000"/>
          <w:lang w:val="lt-LT"/>
        </w:rPr>
        <w:t>architekturze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A83B94">
        <w:rPr>
          <w:rFonts w:ascii="Arial" w:hAnsi="Arial" w:cs="Arial"/>
          <w:color w:val="FF0000"/>
          <w:lang w:val="lt-LT"/>
        </w:rPr>
        <w:t>współczesnej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. </w:t>
      </w:r>
      <w:r w:rsidRPr="00A83B94">
        <w:rPr>
          <w:rFonts w:ascii="Arial" w:hAnsi="Arial" w:cs="Arial"/>
          <w:color w:val="FF0000"/>
        </w:rPr>
        <w:t xml:space="preserve">Warszawa: </w:t>
      </w:r>
      <w:proofErr w:type="spellStart"/>
      <w:r w:rsidRPr="00A83B94">
        <w:rPr>
          <w:rFonts w:ascii="Arial" w:hAnsi="Arial" w:cs="Arial"/>
          <w:color w:val="FF0000"/>
        </w:rPr>
        <w:t>ProHelvetia</w:t>
      </w:r>
      <w:proofErr w:type="spellEnd"/>
      <w:r w:rsidRPr="00A83B94">
        <w:rPr>
          <w:rFonts w:ascii="Arial" w:hAnsi="Arial" w:cs="Arial"/>
          <w:color w:val="FF0000"/>
        </w:rPr>
        <w:t>, 2003. [DIZ-AR 021]</w:t>
      </w:r>
    </w:p>
    <w:p w14:paraId="50C2BD0A" w14:textId="77777777" w:rsidR="002E42E3" w:rsidRPr="00A83B94" w:rsidRDefault="00C05663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color w:val="FF0000"/>
          <w:lang w:val="lt-LT"/>
        </w:rPr>
      </w:pPr>
      <w:r w:rsidRPr="00A83B94">
        <w:rPr>
          <w:rFonts w:ascii="Arial" w:hAnsi="Arial" w:cs="Arial"/>
          <w:color w:val="FF0000"/>
          <w:lang w:val="lt-LT"/>
        </w:rPr>
        <w:t xml:space="preserve">Kino i </w:t>
      </w:r>
      <w:proofErr w:type="spellStart"/>
      <w:r w:rsidRPr="00A83B94">
        <w:rPr>
          <w:rFonts w:ascii="Arial" w:hAnsi="Arial" w:cs="Arial"/>
          <w:color w:val="FF0000"/>
          <w:lang w:val="lt-LT"/>
        </w:rPr>
        <w:t>architektura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A83B94">
        <w:rPr>
          <w:rFonts w:ascii="Arial" w:hAnsi="Arial" w:cs="Arial"/>
          <w:color w:val="FF0000"/>
          <w:lang w:val="lt-LT"/>
        </w:rPr>
        <w:t>Swajczarski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A83B94">
        <w:rPr>
          <w:rFonts w:ascii="Arial" w:hAnsi="Arial" w:cs="Arial"/>
          <w:color w:val="FF0000"/>
          <w:lang w:val="lt-LT"/>
        </w:rPr>
        <w:t>punkt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A83B94">
        <w:rPr>
          <w:rFonts w:ascii="Arial" w:hAnsi="Arial" w:cs="Arial"/>
          <w:color w:val="FF0000"/>
          <w:lang w:val="lt-LT"/>
        </w:rPr>
        <w:t>widzenia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A83B94">
        <w:rPr>
          <w:rFonts w:ascii="Arial" w:hAnsi="Arial" w:cs="Arial"/>
          <w:color w:val="FF0000"/>
          <w:lang w:val="lt-LT"/>
        </w:rPr>
        <w:t>Warszawa</w:t>
      </w:r>
      <w:proofErr w:type="spellEnd"/>
      <w:r w:rsidRPr="00A83B94">
        <w:rPr>
          <w:rFonts w:ascii="Arial" w:hAnsi="Arial" w:cs="Arial"/>
          <w:color w:val="FF0000"/>
          <w:lang w:val="lt-LT"/>
        </w:rPr>
        <w:t xml:space="preserve">: </w:t>
      </w:r>
      <w:proofErr w:type="spellStart"/>
      <w:r w:rsidRPr="00A83B94">
        <w:rPr>
          <w:rFonts w:ascii="Arial" w:hAnsi="Arial" w:cs="Arial"/>
          <w:color w:val="FF0000"/>
          <w:lang w:val="lt-LT"/>
        </w:rPr>
        <w:t>ProHelvetia</w:t>
      </w:r>
      <w:proofErr w:type="spellEnd"/>
      <w:r w:rsidRPr="00A83B94">
        <w:rPr>
          <w:rFonts w:ascii="Arial" w:hAnsi="Arial" w:cs="Arial"/>
          <w:color w:val="FF0000"/>
          <w:lang w:val="lt-LT"/>
        </w:rPr>
        <w:t>, 2002. [DIZ-AR 022]</w:t>
      </w:r>
    </w:p>
    <w:p w14:paraId="59DB1A99" w14:textId="77777777" w:rsidR="00D84406" w:rsidRPr="00C05663" w:rsidRDefault="00197A6C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5444E4">
        <w:rPr>
          <w:rFonts w:ascii="Arial" w:hAnsi="Arial" w:cs="Arial"/>
        </w:rPr>
        <w:t xml:space="preserve">Max bill, </w:t>
      </w:r>
      <w:proofErr w:type="spellStart"/>
      <w:r w:rsidRPr="005444E4">
        <w:rPr>
          <w:rFonts w:ascii="Arial" w:hAnsi="Arial" w:cs="Arial"/>
        </w:rPr>
        <w:t>maler</w:t>
      </w:r>
      <w:proofErr w:type="spellEnd"/>
      <w:r w:rsidRPr="005444E4">
        <w:rPr>
          <w:rFonts w:ascii="Arial" w:hAnsi="Arial" w:cs="Arial"/>
        </w:rPr>
        <w:t xml:space="preserve">, </w:t>
      </w:r>
      <w:proofErr w:type="spellStart"/>
      <w:r w:rsidRPr="005444E4">
        <w:rPr>
          <w:rFonts w:ascii="Arial" w:hAnsi="Arial" w:cs="Arial"/>
        </w:rPr>
        <w:t>bildhauer</w:t>
      </w:r>
      <w:proofErr w:type="spellEnd"/>
      <w:r w:rsidRPr="005444E4">
        <w:rPr>
          <w:rFonts w:ascii="Arial" w:hAnsi="Arial" w:cs="Arial"/>
        </w:rPr>
        <w:t xml:space="preserve">, architect, designer. </w:t>
      </w:r>
      <w:proofErr w:type="spellStart"/>
      <w:r w:rsidRPr="005444E4">
        <w:rPr>
          <w:rFonts w:ascii="Arial" w:hAnsi="Arial" w:cs="Arial"/>
        </w:rPr>
        <w:t>Hatje</w:t>
      </w:r>
      <w:proofErr w:type="spellEnd"/>
      <w:r w:rsidRPr="005444E4">
        <w:rPr>
          <w:rFonts w:ascii="Arial" w:hAnsi="Arial" w:cs="Arial"/>
        </w:rPr>
        <w:t xml:space="preserve"> </w:t>
      </w:r>
      <w:proofErr w:type="spellStart"/>
      <w:r w:rsidRPr="005444E4">
        <w:rPr>
          <w:rFonts w:ascii="Arial" w:hAnsi="Arial" w:cs="Arial"/>
        </w:rPr>
        <w:t>cantz</w:t>
      </w:r>
      <w:proofErr w:type="spellEnd"/>
      <w:r w:rsidRPr="005444E4">
        <w:rPr>
          <w:rFonts w:ascii="Arial" w:hAnsi="Arial" w:cs="Arial"/>
        </w:rPr>
        <w:t>, 2005. [DIZ-AR 023]</w:t>
      </w:r>
    </w:p>
    <w:p w14:paraId="459843FC" w14:textId="77777777" w:rsidR="00C05663" w:rsidRPr="00D84406" w:rsidRDefault="00D84406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r w:rsidRPr="0074043D">
        <w:rPr>
          <w:rFonts w:ascii="Arial" w:hAnsi="Arial" w:cs="Arial"/>
          <w:i/>
        </w:rPr>
        <w:t>New Leningrad.</w:t>
      </w:r>
      <w:r>
        <w:rPr>
          <w:rFonts w:ascii="Arial" w:hAnsi="Arial" w:cs="Arial"/>
          <w:i/>
        </w:rPr>
        <w:t xml:space="preserve"> </w:t>
      </w:r>
      <w:r w:rsidRPr="0074043D">
        <w:rPr>
          <w:rFonts w:ascii="Arial" w:hAnsi="Arial" w:cs="Arial"/>
          <w:i/>
        </w:rPr>
        <w:t>Leningrad architecture 1920-1930</w:t>
      </w:r>
      <w:r>
        <w:rPr>
          <w:rFonts w:ascii="Arial" w:hAnsi="Arial" w:cs="Arial"/>
          <w:i/>
        </w:rPr>
        <w:t xml:space="preserve">. </w:t>
      </w:r>
      <w:r w:rsidRPr="0074043D">
        <w:rPr>
          <w:rFonts w:ascii="Arial" w:hAnsi="Arial" w:cs="Arial"/>
        </w:rPr>
        <w:t>Moscow</w:t>
      </w:r>
      <w:r>
        <w:rPr>
          <w:rFonts w:ascii="Arial" w:hAnsi="Arial" w:cs="Arial"/>
        </w:rPr>
        <w:t>: National Centre for Contemporary Arts, 2008. [DIZ-AR 024]</w:t>
      </w:r>
    </w:p>
    <w:p w14:paraId="7D7503AB" w14:textId="77777777" w:rsidR="00D84406" w:rsidRPr="00D84406" w:rsidRDefault="00EB5385" w:rsidP="002749BF">
      <w:pPr>
        <w:numPr>
          <w:ilvl w:val="0"/>
          <w:numId w:val="74"/>
        </w:numPr>
        <w:tabs>
          <w:tab w:val="left" w:pos="567"/>
          <w:tab w:val="left" w:pos="3119"/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37535A">
        <w:rPr>
          <w:rFonts w:ascii="Arial" w:hAnsi="Arial" w:cs="Arial"/>
          <w:lang w:val="lt-LT"/>
        </w:rPr>
        <w:t>Az</w:t>
      </w:r>
      <w:proofErr w:type="spellEnd"/>
      <w:r w:rsidRPr="0037535A">
        <w:rPr>
          <w:rFonts w:ascii="Arial" w:hAnsi="Arial" w:cs="Arial"/>
          <w:lang w:val="lt-LT"/>
        </w:rPr>
        <w:t xml:space="preserve"> W. </w:t>
      </w:r>
      <w:proofErr w:type="spellStart"/>
      <w:r w:rsidRPr="0037535A">
        <w:rPr>
          <w:rFonts w:ascii="Arial" w:hAnsi="Arial" w:cs="Arial"/>
          <w:lang w:val="lt-LT"/>
        </w:rPr>
        <w:t>Architekturzentrum</w:t>
      </w:r>
      <w:proofErr w:type="spellEnd"/>
      <w:r w:rsidRPr="0037535A">
        <w:rPr>
          <w:rFonts w:ascii="Arial" w:hAnsi="Arial" w:cs="Arial"/>
          <w:lang w:val="lt-LT"/>
        </w:rPr>
        <w:t xml:space="preserve"> </w:t>
      </w:r>
      <w:proofErr w:type="spellStart"/>
      <w:r w:rsidRPr="0037535A">
        <w:rPr>
          <w:rFonts w:ascii="Arial" w:hAnsi="Arial" w:cs="Arial"/>
          <w:lang w:val="lt-LT"/>
        </w:rPr>
        <w:t>Wien</w:t>
      </w:r>
      <w:proofErr w:type="spellEnd"/>
      <w:r w:rsidRPr="0037535A">
        <w:rPr>
          <w:rFonts w:ascii="Arial" w:hAnsi="Arial" w:cs="Arial"/>
          <w:lang w:val="lt-LT"/>
        </w:rPr>
        <w:t xml:space="preserve">. Die </w:t>
      </w:r>
      <w:proofErr w:type="spellStart"/>
      <w:r w:rsidRPr="0037535A">
        <w:rPr>
          <w:rFonts w:ascii="Arial" w:hAnsi="Arial" w:cs="Arial"/>
          <w:lang w:val="lt-LT"/>
        </w:rPr>
        <w:t>n</w:t>
      </w:r>
      <w:r w:rsidRPr="0037535A">
        <w:rPr>
          <w:lang w:val="lt-LT"/>
        </w:rPr>
        <w:t>ä</w:t>
      </w:r>
      <w:r w:rsidRPr="0037535A">
        <w:rPr>
          <w:rFonts w:ascii="Arial" w:hAnsi="Arial" w:cs="Arial"/>
          <w:lang w:val="lt-LT"/>
        </w:rPr>
        <w:t>chsten</w:t>
      </w:r>
      <w:proofErr w:type="spellEnd"/>
      <w:r w:rsidRPr="0037535A">
        <w:rPr>
          <w:rFonts w:ascii="Arial" w:hAnsi="Arial" w:cs="Arial"/>
          <w:lang w:val="lt-LT"/>
        </w:rPr>
        <w:t xml:space="preserve"> 5 </w:t>
      </w:r>
      <w:proofErr w:type="spellStart"/>
      <w:r w:rsidRPr="0037535A">
        <w:rPr>
          <w:rFonts w:ascii="Arial" w:hAnsi="Arial" w:cs="Arial"/>
          <w:lang w:val="lt-LT"/>
        </w:rPr>
        <w:t>Jahre</w:t>
      </w:r>
      <w:proofErr w:type="spellEnd"/>
      <w:r w:rsidRPr="0037535A">
        <w:rPr>
          <w:rFonts w:ascii="Arial" w:hAnsi="Arial" w:cs="Arial"/>
          <w:lang w:val="lt-LT"/>
        </w:rPr>
        <w:t xml:space="preserve"> 2003-2008.</w:t>
      </w:r>
      <w:r>
        <w:rPr>
          <w:rFonts w:ascii="Arial" w:hAnsi="Arial" w:cs="Arial"/>
          <w:lang w:val="lt-LT"/>
        </w:rPr>
        <w:t xml:space="preserve"> [DIZ-AR 025]</w:t>
      </w:r>
    </w:p>
    <w:p w14:paraId="0D1AB142" w14:textId="77777777" w:rsidR="00275198" w:rsidRPr="005E12C5" w:rsidRDefault="005E12C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5E12C5">
        <w:rPr>
          <w:rFonts w:ascii="Arial" w:hAnsi="Arial" w:cs="Arial"/>
          <w:lang w:val="lt-LT"/>
        </w:rPr>
        <w:t>Contemporary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European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Architects</w:t>
      </w:r>
      <w:proofErr w:type="spellEnd"/>
      <w:r w:rsidRPr="005E12C5">
        <w:rPr>
          <w:rFonts w:ascii="Arial" w:hAnsi="Arial" w:cs="Arial"/>
          <w:lang w:val="lt-LT"/>
        </w:rPr>
        <w:t xml:space="preserve">. </w:t>
      </w:r>
      <w:proofErr w:type="spellStart"/>
      <w:r w:rsidRPr="005E12C5">
        <w:rPr>
          <w:rFonts w:ascii="Arial" w:hAnsi="Arial" w:cs="Arial"/>
          <w:lang w:val="lt-LT"/>
        </w:rPr>
        <w:t>By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Wolfgang</w:t>
      </w:r>
      <w:proofErr w:type="spellEnd"/>
      <w:r w:rsidRPr="005E12C5">
        <w:rPr>
          <w:rFonts w:ascii="Arial" w:hAnsi="Arial" w:cs="Arial"/>
          <w:lang w:val="lt-LT"/>
        </w:rPr>
        <w:t xml:space="preserve"> </w:t>
      </w:r>
      <w:proofErr w:type="spellStart"/>
      <w:r w:rsidRPr="005E12C5">
        <w:rPr>
          <w:rFonts w:ascii="Arial" w:hAnsi="Arial" w:cs="Arial"/>
          <w:lang w:val="lt-LT"/>
        </w:rPr>
        <w:t>Amsoneit</w:t>
      </w:r>
      <w:proofErr w:type="spellEnd"/>
      <w:r w:rsidRPr="005E12C5">
        <w:rPr>
          <w:rFonts w:ascii="Arial" w:hAnsi="Arial" w:cs="Arial"/>
          <w:lang w:val="lt-LT"/>
        </w:rPr>
        <w:t xml:space="preserve">. </w:t>
      </w:r>
      <w:proofErr w:type="spellStart"/>
      <w:r w:rsidRPr="005E12C5">
        <w:rPr>
          <w:rFonts w:ascii="Arial" w:hAnsi="Arial" w:cs="Arial"/>
          <w:lang w:val="lt-LT"/>
        </w:rPr>
        <w:t>Volume</w:t>
      </w:r>
      <w:proofErr w:type="spellEnd"/>
      <w:r w:rsidRPr="005E12C5">
        <w:rPr>
          <w:rFonts w:ascii="Arial" w:hAnsi="Arial" w:cs="Arial"/>
          <w:lang w:val="lt-LT"/>
        </w:rPr>
        <w:t xml:space="preserve"> I.  </w:t>
      </w:r>
      <w:proofErr w:type="spellStart"/>
      <w:r w:rsidRPr="005E12C5">
        <w:rPr>
          <w:rFonts w:ascii="Arial" w:hAnsi="Arial" w:cs="Arial"/>
          <w:lang w:val="lt-LT"/>
        </w:rPr>
        <w:t>Taschen</w:t>
      </w:r>
      <w:proofErr w:type="spellEnd"/>
      <w:r w:rsidRPr="005E12C5">
        <w:rPr>
          <w:rFonts w:ascii="Arial" w:hAnsi="Arial" w:cs="Arial"/>
          <w:lang w:val="lt-LT"/>
        </w:rPr>
        <w:t>, 1994. [DIZ-AR 026]</w:t>
      </w:r>
    </w:p>
    <w:p w14:paraId="540EE74C" w14:textId="77777777" w:rsidR="005E12C5" w:rsidRPr="005E12C5" w:rsidRDefault="005E12C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5E12C5">
        <w:rPr>
          <w:rFonts w:ascii="Arial" w:hAnsi="Arial" w:cs="Arial"/>
        </w:rPr>
        <w:t xml:space="preserve">Contemporary European Architects. By Dirk </w:t>
      </w:r>
      <w:proofErr w:type="spellStart"/>
      <w:r w:rsidRPr="005E12C5">
        <w:rPr>
          <w:rFonts w:ascii="Arial" w:hAnsi="Arial" w:cs="Arial"/>
        </w:rPr>
        <w:t>Meyhöfer</w:t>
      </w:r>
      <w:proofErr w:type="spellEnd"/>
      <w:r w:rsidRPr="005E12C5">
        <w:rPr>
          <w:rFonts w:ascii="Arial" w:hAnsi="Arial" w:cs="Arial"/>
        </w:rPr>
        <w:t>. Volume II.  Taschen, 1994. [DIZ-AR 027]</w:t>
      </w:r>
    </w:p>
    <w:p w14:paraId="5ACC42E6" w14:textId="77777777" w:rsidR="00836B2F" w:rsidRDefault="002F6FC8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E47F3C">
        <w:rPr>
          <w:rFonts w:ascii="Arial" w:hAnsi="Arial" w:cs="Arial"/>
          <w:lang w:val="lt-LT"/>
        </w:rPr>
        <w:t>Andrzej</w:t>
      </w:r>
      <w:proofErr w:type="spellEnd"/>
      <w:r w:rsidRPr="00E47F3C">
        <w:rPr>
          <w:rFonts w:ascii="Arial" w:hAnsi="Arial" w:cs="Arial"/>
          <w:lang w:val="lt-LT"/>
        </w:rPr>
        <w:t xml:space="preserve"> </w:t>
      </w:r>
      <w:proofErr w:type="spellStart"/>
      <w:r w:rsidRPr="00E47F3C">
        <w:rPr>
          <w:rFonts w:ascii="Arial" w:hAnsi="Arial" w:cs="Arial"/>
          <w:lang w:val="lt-LT"/>
        </w:rPr>
        <w:t>Szczerski</w:t>
      </w:r>
      <w:proofErr w:type="spellEnd"/>
      <w:r w:rsidRPr="00E47F3C">
        <w:rPr>
          <w:rFonts w:ascii="Arial" w:hAnsi="Arial" w:cs="Arial"/>
          <w:lang w:val="lt-LT"/>
        </w:rPr>
        <w:t xml:space="preserve">. </w:t>
      </w:r>
      <w:proofErr w:type="spellStart"/>
      <w:r w:rsidRPr="00E47F3C">
        <w:rPr>
          <w:rFonts w:ascii="Arial" w:hAnsi="Arial" w:cs="Arial"/>
          <w:lang w:val="lt-LT"/>
        </w:rPr>
        <w:t>Modernizacje</w:t>
      </w:r>
      <w:proofErr w:type="spellEnd"/>
      <w:r w:rsidRPr="00E47F3C">
        <w:rPr>
          <w:rFonts w:ascii="Arial" w:hAnsi="Arial" w:cs="Arial"/>
          <w:lang w:val="lt-LT"/>
        </w:rPr>
        <w:t xml:space="preserve">. </w:t>
      </w:r>
      <w:proofErr w:type="spellStart"/>
      <w:r w:rsidRPr="00E47F3C">
        <w:rPr>
          <w:rFonts w:ascii="Arial" w:hAnsi="Arial" w:cs="Arial"/>
          <w:lang w:val="lt-LT"/>
        </w:rPr>
        <w:t>Sztuka</w:t>
      </w:r>
      <w:proofErr w:type="spellEnd"/>
      <w:r w:rsidRPr="00E47F3C">
        <w:rPr>
          <w:rFonts w:ascii="Arial" w:hAnsi="Arial" w:cs="Arial"/>
          <w:lang w:val="lt-LT"/>
        </w:rPr>
        <w:t xml:space="preserve"> i architektūra w </w:t>
      </w:r>
      <w:proofErr w:type="spellStart"/>
      <w:r w:rsidRPr="00E47F3C">
        <w:rPr>
          <w:rFonts w:ascii="Arial" w:hAnsi="Arial" w:cs="Arial"/>
          <w:lang w:val="lt-LT"/>
        </w:rPr>
        <w:t>nowych</w:t>
      </w:r>
      <w:proofErr w:type="spellEnd"/>
      <w:r w:rsidRPr="00E47F3C">
        <w:rPr>
          <w:rFonts w:ascii="Arial" w:hAnsi="Arial" w:cs="Arial"/>
          <w:lang w:val="lt-LT"/>
        </w:rPr>
        <w:t xml:space="preserve"> </w:t>
      </w:r>
      <w:proofErr w:type="spellStart"/>
      <w:r w:rsidRPr="00E47F3C">
        <w:rPr>
          <w:rFonts w:ascii="Arial" w:hAnsi="Arial" w:cs="Arial"/>
          <w:lang w:val="lt-LT"/>
        </w:rPr>
        <w:t>państwach</w:t>
      </w:r>
      <w:proofErr w:type="spellEnd"/>
      <w:r w:rsidRPr="00E47F3C">
        <w:rPr>
          <w:rFonts w:ascii="Arial" w:hAnsi="Arial" w:cs="Arial"/>
          <w:lang w:val="lt-LT"/>
        </w:rPr>
        <w:t xml:space="preserve"> </w:t>
      </w:r>
      <w:proofErr w:type="spellStart"/>
      <w:r w:rsidRPr="00E47F3C">
        <w:rPr>
          <w:rFonts w:ascii="Arial" w:hAnsi="Arial" w:cs="Arial"/>
          <w:lang w:val="lt-LT"/>
        </w:rPr>
        <w:t>Europy</w:t>
      </w:r>
      <w:proofErr w:type="spellEnd"/>
      <w:r w:rsidRPr="00E47F3C">
        <w:rPr>
          <w:rFonts w:ascii="Arial" w:hAnsi="Arial" w:cs="Arial"/>
          <w:lang w:val="lt-LT"/>
        </w:rPr>
        <w:t xml:space="preserve"> </w:t>
      </w:r>
      <w:proofErr w:type="spellStart"/>
      <w:r w:rsidRPr="00E47F3C">
        <w:rPr>
          <w:rFonts w:ascii="Arial" w:hAnsi="Arial" w:cs="Arial"/>
          <w:lang w:val="lt-LT"/>
        </w:rPr>
        <w:t>Środkowo-Wschodniej</w:t>
      </w:r>
      <w:proofErr w:type="spellEnd"/>
      <w:r w:rsidRPr="00E47F3C">
        <w:rPr>
          <w:rFonts w:ascii="Arial" w:hAnsi="Arial" w:cs="Arial"/>
          <w:lang w:val="lt-LT"/>
        </w:rPr>
        <w:t xml:space="preserve"> 1919-1939. [DIZ-AR 028]</w:t>
      </w:r>
      <w:r w:rsidR="00EE05D1">
        <w:rPr>
          <w:rFonts w:ascii="Arial" w:hAnsi="Arial" w:cs="Arial"/>
          <w:lang w:val="lt-LT"/>
        </w:rPr>
        <w:t xml:space="preserve"> 2vnt.</w:t>
      </w:r>
    </w:p>
    <w:p w14:paraId="692F47CC" w14:textId="77777777" w:rsidR="002F6FC8" w:rsidRPr="00356931" w:rsidRDefault="00945AEF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Christoph </w:t>
      </w:r>
      <w:proofErr w:type="spellStart"/>
      <w:r>
        <w:rPr>
          <w:rFonts w:ascii="Arial" w:hAnsi="Arial" w:cs="Arial"/>
        </w:rPr>
        <w:t>Allenspach</w:t>
      </w:r>
      <w:proofErr w:type="spellEnd"/>
      <w:r>
        <w:rPr>
          <w:rFonts w:ascii="Arial" w:hAnsi="Arial" w:cs="Arial"/>
        </w:rPr>
        <w:t xml:space="preserve">. </w:t>
      </w:r>
      <w:r w:rsidRPr="00CF58E8">
        <w:rPr>
          <w:rFonts w:ascii="Arial" w:hAnsi="Arial" w:cs="Arial"/>
          <w:i/>
        </w:rPr>
        <w:t>Architecture in Switzerland. Building in the 19</w:t>
      </w:r>
      <w:r w:rsidRPr="00CF58E8">
        <w:rPr>
          <w:rFonts w:ascii="Arial" w:hAnsi="Arial" w:cs="Arial"/>
          <w:i/>
          <w:vertAlign w:val="superscript"/>
        </w:rPr>
        <w:t>th</w:t>
      </w:r>
      <w:r w:rsidRPr="00CF58E8">
        <w:rPr>
          <w:rFonts w:ascii="Arial" w:hAnsi="Arial" w:cs="Arial"/>
          <w:i/>
        </w:rPr>
        <w:t xml:space="preserve"> and 20</w:t>
      </w:r>
      <w:r w:rsidRPr="00CF58E8">
        <w:rPr>
          <w:rFonts w:ascii="Arial" w:hAnsi="Arial" w:cs="Arial"/>
          <w:i/>
          <w:vertAlign w:val="superscript"/>
        </w:rPr>
        <w:t>th</w:t>
      </w:r>
      <w:r w:rsidRPr="00CF58E8">
        <w:rPr>
          <w:rFonts w:ascii="Arial" w:hAnsi="Arial" w:cs="Arial"/>
          <w:i/>
        </w:rPr>
        <w:t xml:space="preserve"> Centuries.</w:t>
      </w:r>
      <w:r>
        <w:rPr>
          <w:rFonts w:ascii="Arial" w:hAnsi="Arial" w:cs="Arial"/>
        </w:rPr>
        <w:t xml:space="preserve"> Zurich: </w:t>
      </w:r>
      <w:proofErr w:type="spellStart"/>
      <w:r>
        <w:rPr>
          <w:rFonts w:ascii="Arial" w:hAnsi="Arial" w:cs="Arial"/>
        </w:rPr>
        <w:t>ProHelvetia</w:t>
      </w:r>
      <w:proofErr w:type="spellEnd"/>
      <w:r>
        <w:rPr>
          <w:rFonts w:ascii="Arial" w:hAnsi="Arial" w:cs="Arial"/>
        </w:rPr>
        <w:t>, 1999. [DIZ-AR 029]</w:t>
      </w:r>
    </w:p>
    <w:p w14:paraId="55E23992" w14:textId="77777777" w:rsidR="00356931" w:rsidRPr="00CB68B1" w:rsidRDefault="00B75421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de-DE"/>
        </w:rPr>
        <w:t>Lotte Schilder Bär, Norbert Wild.</w:t>
      </w:r>
      <w:r w:rsidRPr="006A4ED0">
        <w:rPr>
          <w:rFonts w:ascii="Arial" w:hAnsi="Arial" w:cs="Arial"/>
          <w:b/>
          <w:lang w:val="de-DE"/>
        </w:rPr>
        <w:t xml:space="preserve"> </w:t>
      </w:r>
      <w:proofErr w:type="spellStart"/>
      <w:r w:rsidRPr="00065387">
        <w:rPr>
          <w:rFonts w:ascii="Arial" w:hAnsi="Arial" w:cs="Arial"/>
          <w:i/>
        </w:rPr>
        <w:t>Designland</w:t>
      </w:r>
      <w:proofErr w:type="spellEnd"/>
      <w:r w:rsidRPr="00065387">
        <w:rPr>
          <w:rFonts w:ascii="Arial" w:hAnsi="Arial" w:cs="Arial"/>
          <w:i/>
        </w:rPr>
        <w:t xml:space="preserve"> Switzerland. The Culture of Consumer Durables in the Twentieth Century.</w:t>
      </w:r>
      <w:r>
        <w:rPr>
          <w:rFonts w:ascii="Arial" w:hAnsi="Arial" w:cs="Arial"/>
        </w:rPr>
        <w:t xml:space="preserve"> Zurich: </w:t>
      </w:r>
      <w:proofErr w:type="spellStart"/>
      <w:r>
        <w:rPr>
          <w:rFonts w:ascii="Arial" w:hAnsi="Arial" w:cs="Arial"/>
        </w:rPr>
        <w:t>ProHelvetia</w:t>
      </w:r>
      <w:proofErr w:type="spellEnd"/>
      <w:r>
        <w:rPr>
          <w:rFonts w:ascii="Arial" w:hAnsi="Arial" w:cs="Arial"/>
        </w:rPr>
        <w:t xml:space="preserve">, </w:t>
      </w:r>
      <w:r w:rsidR="00945AEF">
        <w:rPr>
          <w:rFonts w:ascii="Arial" w:hAnsi="Arial" w:cs="Arial"/>
        </w:rPr>
        <w:t>2003</w:t>
      </w:r>
      <w:r>
        <w:rPr>
          <w:rFonts w:ascii="Arial" w:hAnsi="Arial" w:cs="Arial"/>
        </w:rPr>
        <w:t>. [DIZ-AR 030]</w:t>
      </w:r>
    </w:p>
    <w:p w14:paraId="62C7756C" w14:textId="77777777" w:rsidR="00CB68B1" w:rsidRPr="00CB68B1" w:rsidRDefault="00CB68B1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Typopass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Budapest</w:t>
      </w:r>
      <w:proofErr w:type="spellEnd"/>
      <w:r w:rsidRPr="00682E78">
        <w:rPr>
          <w:rFonts w:ascii="Arial" w:hAnsi="Arial" w:cs="Arial"/>
          <w:lang w:val="lt-LT"/>
        </w:rPr>
        <w:t>: Tanzit.hu, 2009. [DIZ-AR 031]</w:t>
      </w:r>
      <w:r w:rsidR="003319CF" w:rsidRPr="00682E78">
        <w:rPr>
          <w:rFonts w:ascii="Arial" w:hAnsi="Arial" w:cs="Arial"/>
          <w:lang w:val="lt-LT"/>
        </w:rPr>
        <w:t xml:space="preserve"> 2 vnt.</w:t>
      </w:r>
    </w:p>
    <w:p w14:paraId="18F092D8" w14:textId="77777777" w:rsidR="00CB68B1" w:rsidRPr="00885933" w:rsidRDefault="00885933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i/>
          <w:lang w:val="lt-LT"/>
        </w:rPr>
        <w:t>Modris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Ģelzis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i/>
          <w:lang w:val="lt-LT"/>
        </w:rPr>
        <w:t>Arhitekts</w:t>
      </w:r>
      <w:proofErr w:type="spellEnd"/>
      <w:r w:rsidRPr="006A4ED0">
        <w:rPr>
          <w:rFonts w:ascii="Arial" w:hAnsi="Arial" w:cs="Arial"/>
          <w:i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Riga</w:t>
      </w:r>
      <w:proofErr w:type="spellEnd"/>
      <w:r w:rsidRPr="006A4ED0">
        <w:rPr>
          <w:rFonts w:ascii="Arial" w:hAnsi="Arial" w:cs="Arial"/>
          <w:lang w:val="lt-LT"/>
        </w:rPr>
        <w:t xml:space="preserve">: </w:t>
      </w:r>
      <w:proofErr w:type="spellStart"/>
      <w:r w:rsidRPr="006A4ED0">
        <w:rPr>
          <w:rFonts w:ascii="Arial" w:hAnsi="Arial" w:cs="Arial"/>
          <w:lang w:val="lt-LT"/>
        </w:rPr>
        <w:t>Neptuns</w:t>
      </w:r>
      <w:proofErr w:type="spellEnd"/>
      <w:r w:rsidRPr="006A4ED0">
        <w:rPr>
          <w:rFonts w:ascii="Arial" w:hAnsi="Arial" w:cs="Arial"/>
          <w:lang w:val="lt-LT"/>
        </w:rPr>
        <w:t>, 2007. [DIZ-AR 032]</w:t>
      </w:r>
    </w:p>
    <w:p w14:paraId="603E1D71" w14:textId="77777777" w:rsidR="00885933" w:rsidRPr="00A83B94" w:rsidRDefault="00353B16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color w:val="FF0000"/>
          <w:lang w:val="lt-LT"/>
        </w:rPr>
      </w:pPr>
      <w:r w:rsidRPr="00A83B94">
        <w:rPr>
          <w:rFonts w:ascii="Arial" w:hAnsi="Arial" w:cs="Arial"/>
          <w:color w:val="FF0000"/>
          <w:lang w:val="fr-FR"/>
        </w:rPr>
        <w:t>Prix de Rome .</w:t>
      </w:r>
      <w:proofErr w:type="spellStart"/>
      <w:r w:rsidRPr="00A83B94">
        <w:rPr>
          <w:rFonts w:ascii="Arial" w:hAnsi="Arial" w:cs="Arial"/>
          <w:color w:val="FF0000"/>
          <w:lang w:val="fr-FR"/>
        </w:rPr>
        <w:t>nl</w:t>
      </w:r>
      <w:proofErr w:type="spellEnd"/>
      <w:r w:rsidRPr="00A83B94">
        <w:rPr>
          <w:rFonts w:ascii="Arial" w:hAnsi="Arial" w:cs="Arial"/>
          <w:color w:val="FF0000"/>
          <w:lang w:val="fr-FR"/>
        </w:rPr>
        <w:t xml:space="preserve">. </w:t>
      </w:r>
      <w:proofErr w:type="spellStart"/>
      <w:r w:rsidRPr="00A83B94">
        <w:rPr>
          <w:rFonts w:ascii="Arial" w:hAnsi="Arial" w:cs="Arial"/>
          <w:color w:val="FF0000"/>
          <w:lang w:val="fr-FR"/>
        </w:rPr>
        <w:t>Architectuur</w:t>
      </w:r>
      <w:proofErr w:type="spellEnd"/>
      <w:r w:rsidRPr="00A83B94">
        <w:rPr>
          <w:rFonts w:ascii="Arial" w:hAnsi="Arial" w:cs="Arial"/>
          <w:color w:val="FF0000"/>
          <w:lang w:val="fr-FR"/>
        </w:rPr>
        <w:t xml:space="preserve"> / Architecture. </w:t>
      </w:r>
      <w:proofErr w:type="spellStart"/>
      <w:r w:rsidRPr="00A83B94">
        <w:rPr>
          <w:rFonts w:ascii="Arial" w:hAnsi="Arial" w:cs="Arial"/>
          <w:color w:val="FF0000"/>
          <w:lang w:val="de-DE"/>
        </w:rPr>
        <w:t>Rijksakademie</w:t>
      </w:r>
      <w:proofErr w:type="spellEnd"/>
      <w:r w:rsidRPr="00A83B94">
        <w:rPr>
          <w:rFonts w:ascii="Arial" w:hAnsi="Arial" w:cs="Arial"/>
          <w:color w:val="FF0000"/>
          <w:lang w:val="de-DE"/>
        </w:rPr>
        <w:t xml:space="preserve"> van </w:t>
      </w:r>
      <w:proofErr w:type="spellStart"/>
      <w:r w:rsidRPr="00A83B94">
        <w:rPr>
          <w:rFonts w:ascii="Arial" w:hAnsi="Arial" w:cs="Arial"/>
          <w:color w:val="FF0000"/>
          <w:lang w:val="de-DE"/>
        </w:rPr>
        <w:t>beeldende</w:t>
      </w:r>
      <w:proofErr w:type="spellEnd"/>
      <w:r w:rsidRPr="00A83B94">
        <w:rPr>
          <w:rFonts w:ascii="Arial" w:hAnsi="Arial" w:cs="Arial"/>
          <w:color w:val="FF0000"/>
          <w:lang w:val="de-DE"/>
        </w:rPr>
        <w:t xml:space="preserve"> </w:t>
      </w:r>
      <w:proofErr w:type="spellStart"/>
      <w:r w:rsidRPr="00A83B94">
        <w:rPr>
          <w:rFonts w:ascii="Arial" w:hAnsi="Arial" w:cs="Arial"/>
          <w:color w:val="FF0000"/>
          <w:lang w:val="de-DE"/>
        </w:rPr>
        <w:t>kunsten</w:t>
      </w:r>
      <w:proofErr w:type="spellEnd"/>
      <w:r w:rsidRPr="00A83B94">
        <w:rPr>
          <w:rFonts w:ascii="Arial" w:hAnsi="Arial" w:cs="Arial"/>
          <w:color w:val="FF0000"/>
          <w:lang w:val="de-DE"/>
        </w:rPr>
        <w:t>. 2010. [DIZ-AR 033]</w:t>
      </w:r>
    </w:p>
    <w:p w14:paraId="49FC6200" w14:textId="77777777" w:rsidR="00353B16" w:rsidRPr="001F6CE5" w:rsidRDefault="001F6CE5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r w:rsidRPr="00DC2A19">
        <w:rPr>
          <w:rFonts w:ascii="Arial" w:hAnsi="Arial" w:cs="Arial"/>
        </w:rPr>
        <w:t xml:space="preserve">Beautiful Frame – Frame’s Beauty. </w:t>
      </w:r>
      <w:r>
        <w:rPr>
          <w:rFonts w:ascii="Arial" w:hAnsi="Arial" w:cs="Arial"/>
        </w:rPr>
        <w:t>Art Museum of Estonia and Adamson-Eric Museum, 2008. [DIZ-AR 034]</w:t>
      </w:r>
    </w:p>
    <w:p w14:paraId="72486DB1" w14:textId="77777777" w:rsidR="00037CB3" w:rsidRDefault="00037CB3" w:rsidP="002749BF">
      <w:pPr>
        <w:numPr>
          <w:ilvl w:val="0"/>
          <w:numId w:val="74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durch</w:t>
      </w:r>
      <w:proofErr w:type="spellEnd"/>
      <w:r w:rsidRPr="00B529C2">
        <w:rPr>
          <w:rFonts w:ascii="Arial" w:hAnsi="Arial" w:cs="Arial"/>
          <w:lang w:val="lt-LT"/>
        </w:rPr>
        <w:t xml:space="preserve"> die </w:t>
      </w:r>
      <w:proofErr w:type="spellStart"/>
      <w:r w:rsidRPr="00B529C2">
        <w:rPr>
          <w:rFonts w:ascii="Arial" w:hAnsi="Arial" w:cs="Arial"/>
          <w:lang w:val="lt-LT"/>
        </w:rPr>
        <w:t>Ausstellung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Betnish</w:t>
      </w:r>
      <w:proofErr w:type="spellEnd"/>
      <w:r>
        <w:rPr>
          <w:rFonts w:ascii="Arial" w:hAnsi="Arial" w:cs="Arial"/>
          <w:lang w:val="lt-LT"/>
        </w:rPr>
        <w:t xml:space="preserve"> &amp; </w:t>
      </w:r>
      <w:proofErr w:type="spellStart"/>
      <w:r>
        <w:rPr>
          <w:rFonts w:ascii="Arial" w:hAnsi="Arial" w:cs="Arial"/>
          <w:lang w:val="lt-LT"/>
        </w:rPr>
        <w:t>Partner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1993.</w:t>
      </w:r>
      <w:r>
        <w:rPr>
          <w:rFonts w:ascii="Arial" w:hAnsi="Arial" w:cs="Arial"/>
          <w:lang w:val="lt-LT"/>
        </w:rPr>
        <w:t xml:space="preserve"> [DIZ-AR 035]</w:t>
      </w:r>
    </w:p>
    <w:p w14:paraId="5FA51B61" w14:textId="77777777" w:rsidR="00037CB3" w:rsidRPr="00813065" w:rsidRDefault="00037CB3" w:rsidP="002749BF">
      <w:pPr>
        <w:numPr>
          <w:ilvl w:val="0"/>
          <w:numId w:val="74"/>
        </w:numPr>
        <w:jc w:val="both"/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Design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Sweden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Swedish</w:t>
      </w:r>
      <w:proofErr w:type="spellEnd"/>
      <w:r w:rsidRPr="00813065">
        <w:rPr>
          <w:rFonts w:ascii="Arial" w:hAnsi="Arial" w:cs="Arial"/>
          <w:lang w:val="lt-LT"/>
        </w:rPr>
        <w:t xml:space="preserve"> Institute. </w:t>
      </w:r>
      <w:proofErr w:type="spellStart"/>
      <w:r w:rsidRPr="00813065">
        <w:rPr>
          <w:rFonts w:ascii="Arial" w:hAnsi="Arial" w:cs="Arial"/>
          <w:lang w:val="lt-LT"/>
        </w:rPr>
        <w:t>Uddevalla</w:t>
      </w:r>
      <w:proofErr w:type="spellEnd"/>
      <w:r w:rsidRPr="00813065">
        <w:rPr>
          <w:rFonts w:ascii="Arial" w:hAnsi="Arial" w:cs="Arial"/>
          <w:lang w:val="lt-LT"/>
        </w:rPr>
        <w:t>, 1988. [</w:t>
      </w:r>
      <w:r>
        <w:rPr>
          <w:rFonts w:ascii="Arial" w:hAnsi="Arial" w:cs="Arial"/>
          <w:lang w:val="lt-LT"/>
        </w:rPr>
        <w:t>DIZ-AR</w:t>
      </w:r>
      <w:r w:rsidRPr="00813065">
        <w:rPr>
          <w:rFonts w:ascii="Arial" w:hAnsi="Arial" w:cs="Arial"/>
          <w:lang w:val="lt-LT"/>
        </w:rPr>
        <w:t xml:space="preserve"> 0</w:t>
      </w:r>
      <w:r>
        <w:rPr>
          <w:rFonts w:ascii="Arial" w:hAnsi="Arial" w:cs="Arial"/>
          <w:lang w:val="lt-LT"/>
        </w:rPr>
        <w:t>3</w:t>
      </w:r>
      <w:r w:rsidRPr="00813065">
        <w:rPr>
          <w:rFonts w:ascii="Arial" w:hAnsi="Arial" w:cs="Arial"/>
          <w:lang w:val="lt-LT"/>
        </w:rPr>
        <w:t>6]</w:t>
      </w:r>
    </w:p>
    <w:p w14:paraId="5C1850A6" w14:textId="77777777" w:rsidR="00037CB3" w:rsidRPr="00985102" w:rsidRDefault="00037CB3" w:rsidP="002749BF">
      <w:pPr>
        <w:numPr>
          <w:ilvl w:val="0"/>
          <w:numId w:val="74"/>
        </w:numPr>
        <w:tabs>
          <w:tab w:val="left" w:pos="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de-DE"/>
        </w:rPr>
        <w:t>Bewust</w:t>
      </w:r>
      <w:proofErr w:type="spellEnd"/>
      <w:r w:rsidRPr="00B529C2">
        <w:rPr>
          <w:rFonts w:ascii="Arial" w:hAnsi="Arial" w:cs="Arial"/>
          <w:lang w:val="de-DE"/>
        </w:rPr>
        <w:t>, Einfach. Das Entstehen einer alternativen Produktkultur. Institut für</w:t>
      </w:r>
      <w:r>
        <w:rPr>
          <w:rFonts w:ascii="Arial" w:hAnsi="Arial" w:cs="Arial"/>
          <w:lang w:val="de-DE"/>
        </w:rPr>
        <w:t xml:space="preserve"> </w:t>
      </w:r>
      <w:r w:rsidRPr="00B529C2">
        <w:rPr>
          <w:rFonts w:ascii="Arial" w:hAnsi="Arial" w:cs="Arial"/>
          <w:lang w:val="de-DE"/>
        </w:rPr>
        <w:t>Auslandsbeziehungen</w:t>
      </w:r>
      <w:r>
        <w:rPr>
          <w:rFonts w:ascii="Arial" w:hAnsi="Arial" w:cs="Arial"/>
          <w:lang w:val="de-DE"/>
        </w:rPr>
        <w:t>, 2001. [DIZ-AR 037]</w:t>
      </w:r>
    </w:p>
    <w:p w14:paraId="2BDAC62D" w14:textId="77777777" w:rsidR="001F6CE5" w:rsidRDefault="00037CB3" w:rsidP="002749BF">
      <w:pPr>
        <w:numPr>
          <w:ilvl w:val="0"/>
          <w:numId w:val="74"/>
        </w:numPr>
        <w:tabs>
          <w:tab w:val="right" w:pos="-225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Architectonicum</w:t>
      </w:r>
      <w:proofErr w:type="spellEnd"/>
      <w:r w:rsidRPr="00B529C2">
        <w:rPr>
          <w:rFonts w:ascii="Arial" w:hAnsi="Arial" w:cs="Arial"/>
          <w:lang w:val="lt-LT"/>
        </w:rPr>
        <w:t xml:space="preserve"> I-II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Parallel</w:t>
      </w:r>
      <w:proofErr w:type="spellEnd"/>
      <w:r>
        <w:rPr>
          <w:rFonts w:ascii="Arial" w:hAnsi="Arial" w:cs="Arial"/>
          <w:lang w:val="lt-LT"/>
        </w:rPr>
        <w:t xml:space="preserve"> Professional </w:t>
      </w:r>
      <w:proofErr w:type="spellStart"/>
      <w:r>
        <w:rPr>
          <w:rFonts w:ascii="Arial" w:hAnsi="Arial" w:cs="Arial"/>
          <w:lang w:val="lt-LT"/>
        </w:rPr>
        <w:t>Lives</w:t>
      </w:r>
      <w:proofErr w:type="spellEnd"/>
      <w:r>
        <w:rPr>
          <w:rFonts w:ascii="Arial" w:hAnsi="Arial" w:cs="Arial"/>
          <w:lang w:val="lt-LT"/>
        </w:rPr>
        <w:t xml:space="preserve"> 1920-1980; </w:t>
      </w:r>
      <w:proofErr w:type="spellStart"/>
      <w:r>
        <w:rPr>
          <w:rFonts w:ascii="Arial" w:hAnsi="Arial" w:cs="Arial"/>
          <w:lang w:val="lt-LT"/>
        </w:rPr>
        <w:t>Images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Italian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Architecture</w:t>
      </w:r>
      <w:proofErr w:type="spellEnd"/>
      <w:r>
        <w:rPr>
          <w:rFonts w:ascii="Arial" w:hAnsi="Arial" w:cs="Arial"/>
          <w:lang w:val="lt-LT"/>
        </w:rPr>
        <w:t>, 1970-1990</w:t>
      </w:r>
      <w:r w:rsidRPr="00B529C2">
        <w:rPr>
          <w:rFonts w:ascii="Arial" w:hAnsi="Arial" w:cs="Arial"/>
          <w:lang w:val="lt-LT"/>
        </w:rPr>
        <w:t>. Roma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Presidenza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consiglio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ministri</w:t>
      </w:r>
      <w:proofErr w:type="spellEnd"/>
      <w:r>
        <w:rPr>
          <w:rFonts w:ascii="Arial" w:hAnsi="Arial" w:cs="Arial"/>
          <w:lang w:val="lt-LT"/>
        </w:rPr>
        <w:t>, 1993. [DIZ-AR 038]</w:t>
      </w:r>
    </w:p>
    <w:p w14:paraId="02F165F9" w14:textId="77777777" w:rsidR="006052B3" w:rsidRDefault="006052B3" w:rsidP="002749BF">
      <w:pPr>
        <w:numPr>
          <w:ilvl w:val="0"/>
          <w:numId w:val="74"/>
        </w:numPr>
        <w:tabs>
          <w:tab w:val="left" w:pos="5940"/>
        </w:tabs>
        <w:jc w:val="both"/>
        <w:rPr>
          <w:rFonts w:ascii="Arial" w:hAnsi="Arial" w:cs="Arial"/>
          <w:lang w:val="pl-PL"/>
        </w:rPr>
      </w:pPr>
      <w:r w:rsidRPr="00682E78">
        <w:rPr>
          <w:rFonts w:ascii="Arial" w:hAnsi="Arial" w:cs="Arial"/>
        </w:rPr>
        <w:t xml:space="preserve">Stanley Matthews. From Agit-Prop to Free Space: </w:t>
      </w:r>
      <w:proofErr w:type="gramStart"/>
      <w:r w:rsidRPr="00682E78">
        <w:rPr>
          <w:rFonts w:ascii="Arial" w:hAnsi="Arial" w:cs="Arial"/>
        </w:rPr>
        <w:t>the</w:t>
      </w:r>
      <w:proofErr w:type="gramEnd"/>
      <w:r w:rsidRPr="00682E78">
        <w:rPr>
          <w:rFonts w:ascii="Arial" w:hAnsi="Arial" w:cs="Arial"/>
        </w:rPr>
        <w:t xml:space="preserve"> Architecture of Cedric Price. </w:t>
      </w:r>
      <w:r>
        <w:rPr>
          <w:rFonts w:ascii="Arial" w:hAnsi="Arial" w:cs="Arial"/>
          <w:lang w:val="pl-PL"/>
        </w:rPr>
        <w:t>Black Dog Publishing, 2007. [DIZ-AR 039]</w:t>
      </w:r>
    </w:p>
    <w:p w14:paraId="01E1A8B9" w14:textId="77777777" w:rsidR="00DB047E" w:rsidRPr="00DB047E" w:rsidRDefault="00DB047E" w:rsidP="002749BF">
      <w:pPr>
        <w:pStyle w:val="BodyText"/>
        <w:numPr>
          <w:ilvl w:val="0"/>
          <w:numId w:val="74"/>
        </w:numPr>
        <w:tabs>
          <w:tab w:val="left" w:pos="5940"/>
        </w:tabs>
        <w:jc w:val="both"/>
        <w:rPr>
          <w:lang w:val="en-GB"/>
        </w:rPr>
      </w:pPr>
      <w:proofErr w:type="spellStart"/>
      <w:r w:rsidRPr="00B529C2">
        <w:rPr>
          <w:rFonts w:cs="Arial"/>
          <w:lang w:val="en-US"/>
        </w:rPr>
        <w:t>Workspheres</w:t>
      </w:r>
      <w:proofErr w:type="spellEnd"/>
      <w:r w:rsidRPr="00B529C2">
        <w:rPr>
          <w:rFonts w:cs="Arial"/>
          <w:lang w:val="en-US"/>
        </w:rPr>
        <w:t>. Design and Contemporary Work Styles.</w:t>
      </w:r>
      <w:r>
        <w:rPr>
          <w:rFonts w:cs="Arial"/>
          <w:lang w:val="en-US"/>
        </w:rPr>
        <w:t xml:space="preserve"> </w:t>
      </w:r>
      <w:r w:rsidRPr="00B529C2">
        <w:rPr>
          <w:rFonts w:cs="Arial"/>
          <w:lang w:val="en-US"/>
        </w:rPr>
        <w:t>Ed. by P.</w:t>
      </w:r>
      <w:r>
        <w:rPr>
          <w:rFonts w:cs="Arial"/>
          <w:lang w:val="en-US"/>
        </w:rPr>
        <w:t xml:space="preserve"> </w:t>
      </w:r>
      <w:r w:rsidRPr="006A4ED0">
        <w:rPr>
          <w:rFonts w:cs="Arial"/>
          <w:lang w:val="en-US"/>
        </w:rPr>
        <w:t xml:space="preserve">Antonelli. </w:t>
      </w:r>
      <w:r w:rsidRPr="00B529C2">
        <w:rPr>
          <w:rFonts w:cs="Arial"/>
          <w:lang w:val="en-US"/>
        </w:rPr>
        <w:t>New York</w:t>
      </w:r>
      <w:r>
        <w:rPr>
          <w:rFonts w:cs="Arial"/>
          <w:lang w:val="en-US"/>
        </w:rPr>
        <w:t xml:space="preserve">: </w:t>
      </w:r>
      <w:r w:rsidRPr="00B529C2">
        <w:rPr>
          <w:rFonts w:cs="Arial"/>
          <w:lang w:val="en-US"/>
        </w:rPr>
        <w:t xml:space="preserve">The Museum of Modern Art, </w:t>
      </w:r>
      <w:r w:rsidRPr="006A4ED0">
        <w:rPr>
          <w:rFonts w:cs="Arial"/>
          <w:lang w:val="en-US"/>
        </w:rPr>
        <w:t xml:space="preserve">2001. </w:t>
      </w:r>
      <w:r>
        <w:rPr>
          <w:rFonts w:cs="Arial"/>
          <w:lang w:val="de-DE"/>
        </w:rPr>
        <w:t>[DIZ-AR 040]</w:t>
      </w:r>
    </w:p>
    <w:p w14:paraId="49127B94" w14:textId="77777777" w:rsidR="00DB047E" w:rsidRPr="00DB047E" w:rsidRDefault="00DB047E" w:rsidP="002749BF">
      <w:pPr>
        <w:pStyle w:val="BodyText"/>
        <w:numPr>
          <w:ilvl w:val="0"/>
          <w:numId w:val="74"/>
        </w:numPr>
        <w:tabs>
          <w:tab w:val="left" w:pos="5940"/>
        </w:tabs>
        <w:jc w:val="both"/>
        <w:rPr>
          <w:lang w:val="en-GB"/>
        </w:rPr>
      </w:pPr>
      <w:proofErr w:type="spellStart"/>
      <w:r w:rsidRPr="00B529C2">
        <w:rPr>
          <w:rFonts w:cs="Arial"/>
        </w:rPr>
        <w:t>Federal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Buildings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in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Context</w:t>
      </w:r>
      <w:proofErr w:type="spellEnd"/>
      <w:r w:rsidRPr="00B529C2"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The</w:t>
      </w:r>
      <w:proofErr w:type="spellEnd"/>
      <w:r w:rsidRPr="00B529C2">
        <w:rPr>
          <w:rFonts w:cs="Arial"/>
        </w:rPr>
        <w:t xml:space="preserve"> Role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Design </w:t>
      </w:r>
      <w:proofErr w:type="spellStart"/>
      <w:r w:rsidRPr="00B529C2">
        <w:rPr>
          <w:rFonts w:cs="Arial"/>
        </w:rPr>
        <w:t>Review</w:t>
      </w:r>
      <w:proofErr w:type="spellEnd"/>
      <w:r w:rsidRPr="00B529C2">
        <w:rPr>
          <w:rFonts w:cs="Arial"/>
        </w:rPr>
        <w:t xml:space="preserve">. </w:t>
      </w:r>
      <w:proofErr w:type="spellStart"/>
      <w:r w:rsidRPr="00B529C2">
        <w:rPr>
          <w:rFonts w:cs="Arial"/>
        </w:rPr>
        <w:t>Washington</w:t>
      </w:r>
      <w:proofErr w:type="spellEnd"/>
      <w:r>
        <w:rPr>
          <w:rFonts w:cs="Arial"/>
        </w:rPr>
        <w:t xml:space="preserve">: </w:t>
      </w:r>
      <w:proofErr w:type="spellStart"/>
      <w:r w:rsidRPr="00B529C2">
        <w:rPr>
          <w:rFonts w:cs="Arial"/>
        </w:rPr>
        <w:t>National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Gallery</w:t>
      </w:r>
      <w:proofErr w:type="spellEnd"/>
      <w:r w:rsidRPr="00B529C2">
        <w:rPr>
          <w:rFonts w:cs="Arial"/>
        </w:rPr>
        <w:t xml:space="preserve"> </w:t>
      </w:r>
      <w:proofErr w:type="spellStart"/>
      <w:r w:rsidRPr="00B529C2">
        <w:rPr>
          <w:rFonts w:cs="Arial"/>
        </w:rPr>
        <w:t>of</w:t>
      </w:r>
      <w:proofErr w:type="spellEnd"/>
      <w:r w:rsidRPr="00B529C2">
        <w:rPr>
          <w:rFonts w:cs="Arial"/>
        </w:rPr>
        <w:t xml:space="preserve"> Art, 1993</w:t>
      </w:r>
      <w:r>
        <w:rPr>
          <w:rFonts w:cs="Arial"/>
        </w:rPr>
        <w:t>. [DIZ-AR 041]</w:t>
      </w:r>
    </w:p>
    <w:p w14:paraId="651BBA58" w14:textId="77777777" w:rsidR="00CF5522" w:rsidRPr="00D02345" w:rsidRDefault="00CF5522" w:rsidP="002749BF">
      <w:pPr>
        <w:numPr>
          <w:ilvl w:val="0"/>
          <w:numId w:val="74"/>
        </w:numPr>
        <w:tabs>
          <w:tab w:val="right" w:pos="720"/>
        </w:tabs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Holland Agenda 2007. Dutch Design. </w:t>
      </w:r>
      <w:r>
        <w:rPr>
          <w:rFonts w:ascii="Arial" w:hAnsi="Arial" w:cs="Arial"/>
        </w:rPr>
        <w:t>Dutch Ministry of Foreign Affairs</w:t>
      </w:r>
      <w:r w:rsidRPr="00B529C2">
        <w:rPr>
          <w:rFonts w:ascii="Arial" w:hAnsi="Arial" w:cs="Arial"/>
        </w:rPr>
        <w:t xml:space="preserve">, </w:t>
      </w:r>
      <w:r w:rsidRPr="006A4ED0">
        <w:rPr>
          <w:rFonts w:ascii="Arial" w:hAnsi="Arial" w:cs="Arial"/>
        </w:rPr>
        <w:t xml:space="preserve">2007. </w:t>
      </w:r>
      <w:r>
        <w:rPr>
          <w:rFonts w:ascii="Arial" w:hAnsi="Arial" w:cs="Arial"/>
          <w:lang w:val="de-DE"/>
        </w:rPr>
        <w:t>[DIZ-AR 042]</w:t>
      </w:r>
    </w:p>
    <w:p w14:paraId="73C8B581" w14:textId="77777777" w:rsidR="00CF5522" w:rsidRPr="00813065" w:rsidRDefault="00CF5522" w:rsidP="002749BF">
      <w:pPr>
        <w:numPr>
          <w:ilvl w:val="0"/>
          <w:numId w:val="74"/>
        </w:numPr>
        <w:tabs>
          <w:tab w:val="left" w:pos="567"/>
          <w:tab w:val="left" w:pos="2977"/>
        </w:tabs>
        <w:jc w:val="both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Nordjyllands</w:t>
      </w:r>
      <w:proofErr w:type="spellEnd"/>
      <w:r w:rsidRPr="006A4ED0">
        <w:rPr>
          <w:rFonts w:ascii="Arial" w:hAnsi="Arial" w:cs="Arial"/>
        </w:rPr>
        <w:t xml:space="preserve"> Kunstmuseum. Aalto &amp; </w:t>
      </w:r>
      <w:proofErr w:type="spellStart"/>
      <w:r w:rsidRPr="006A4ED0">
        <w:rPr>
          <w:rFonts w:ascii="Arial" w:hAnsi="Arial" w:cs="Arial"/>
        </w:rPr>
        <w:t>Baruel</w:t>
      </w:r>
      <w:proofErr w:type="spellEnd"/>
      <w:r w:rsidRPr="006A4ED0">
        <w:rPr>
          <w:rFonts w:ascii="Arial" w:hAnsi="Arial" w:cs="Arial"/>
        </w:rPr>
        <w:t xml:space="preserve">. </w:t>
      </w:r>
      <w:proofErr w:type="spellStart"/>
      <w:r w:rsidRPr="006A4ED0">
        <w:rPr>
          <w:rFonts w:ascii="Arial" w:hAnsi="Arial" w:cs="Arial"/>
        </w:rPr>
        <w:t>Fonden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til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udgivelse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af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Arkitekturtidsskrift</w:t>
      </w:r>
      <w:proofErr w:type="spellEnd"/>
      <w:r w:rsidRPr="006A4ED0">
        <w:rPr>
          <w:rFonts w:ascii="Arial" w:hAnsi="Arial" w:cs="Arial"/>
        </w:rPr>
        <w:t xml:space="preserve"> </w:t>
      </w:r>
      <w:r w:rsidRPr="006A4ED0">
        <w:rPr>
          <w:rFonts w:ascii="Arial" w:hAnsi="Arial" w:cs="Arial"/>
          <w:u w:val="single"/>
        </w:rPr>
        <w:t>B</w:t>
      </w:r>
      <w:r w:rsidRPr="006A4ED0">
        <w:rPr>
          <w:rFonts w:ascii="Arial" w:hAnsi="Arial" w:cs="Arial"/>
        </w:rPr>
        <w:t xml:space="preserve">, 1999. </w:t>
      </w:r>
      <w:r w:rsidRPr="00813065">
        <w:rPr>
          <w:rFonts w:ascii="Arial" w:hAnsi="Arial" w:cs="Arial"/>
          <w:lang w:val="de-DE"/>
        </w:rPr>
        <w:t>[D</w:t>
      </w:r>
      <w:r>
        <w:rPr>
          <w:rFonts w:ascii="Arial" w:hAnsi="Arial" w:cs="Arial"/>
          <w:lang w:val="de-DE"/>
        </w:rPr>
        <w:t>IZ-AR 043</w:t>
      </w:r>
      <w:r w:rsidRPr="00813065">
        <w:rPr>
          <w:rFonts w:ascii="Arial" w:hAnsi="Arial" w:cs="Arial"/>
          <w:lang w:val="de-DE"/>
        </w:rPr>
        <w:t>]</w:t>
      </w:r>
    </w:p>
    <w:p w14:paraId="75E81982" w14:textId="77777777" w:rsidR="00376A5F" w:rsidRPr="00AD1DBC" w:rsidRDefault="00376A5F" w:rsidP="002749BF">
      <w:pPr>
        <w:numPr>
          <w:ilvl w:val="0"/>
          <w:numId w:val="74"/>
        </w:numPr>
        <w:tabs>
          <w:tab w:val="left" w:pos="567"/>
          <w:tab w:val="left" w:pos="3119"/>
        </w:tabs>
        <w:jc w:val="both"/>
        <w:rPr>
          <w:rFonts w:ascii="Arial" w:hAnsi="Arial" w:cs="Arial"/>
          <w:lang w:val="fr-FR"/>
        </w:rPr>
      </w:pPr>
      <w:r w:rsidRPr="00AD1DBC">
        <w:rPr>
          <w:rFonts w:ascii="Arial" w:hAnsi="Arial" w:cs="Arial"/>
          <w:lang w:val="fr-FR"/>
        </w:rPr>
        <w:t xml:space="preserve">Photo </w:t>
      </w:r>
      <w:proofErr w:type="spellStart"/>
      <w:r w:rsidRPr="00AD1DBC">
        <w:rPr>
          <w:rFonts w:ascii="Arial" w:hAnsi="Arial" w:cs="Arial"/>
          <w:lang w:val="fr-FR"/>
        </w:rPr>
        <w:t>Jussi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Tiainen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Kiasma</w:t>
      </w:r>
      <w:proofErr w:type="spellEnd"/>
      <w:r w:rsidRPr="00AD1DBC">
        <w:rPr>
          <w:rFonts w:ascii="Arial" w:hAnsi="Arial" w:cs="Arial"/>
          <w:lang w:val="fr-FR"/>
        </w:rPr>
        <w:t>, 1997. [</w:t>
      </w:r>
      <w:r>
        <w:rPr>
          <w:rFonts w:ascii="Arial" w:hAnsi="Arial" w:cs="Arial"/>
          <w:lang w:val="fr-FR"/>
        </w:rPr>
        <w:t>DIZ-AR 044</w:t>
      </w:r>
      <w:r w:rsidRPr="00AD1DBC">
        <w:rPr>
          <w:rFonts w:ascii="Arial" w:hAnsi="Arial" w:cs="Arial"/>
          <w:lang w:val="fr-FR"/>
        </w:rPr>
        <w:t>]</w:t>
      </w:r>
    </w:p>
    <w:p w14:paraId="642795F9" w14:textId="77777777" w:rsidR="00376A5F" w:rsidRPr="001A406B" w:rsidRDefault="00376A5F" w:rsidP="002749BF">
      <w:pPr>
        <w:numPr>
          <w:ilvl w:val="0"/>
          <w:numId w:val="74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VIZO.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Brussel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Flanders</w:t>
      </w:r>
      <w:proofErr w:type="spellEnd"/>
      <w:r w:rsidRPr="00B529C2">
        <w:rPr>
          <w:rFonts w:ascii="Arial" w:hAnsi="Arial" w:cs="Arial"/>
          <w:lang w:val="lt-LT"/>
        </w:rPr>
        <w:t xml:space="preserve"> Institute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Small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Medium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Enterprises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1A406B">
        <w:rPr>
          <w:rFonts w:ascii="Arial" w:hAnsi="Arial" w:cs="Arial"/>
          <w:lang w:val="lt-LT"/>
        </w:rPr>
        <w:t>Crafts</w:t>
      </w:r>
      <w:proofErr w:type="spellEnd"/>
      <w:r w:rsidRPr="001A406B">
        <w:rPr>
          <w:rFonts w:ascii="Arial" w:hAnsi="Arial" w:cs="Arial"/>
          <w:lang w:val="lt-LT"/>
        </w:rPr>
        <w:t xml:space="preserve"> </w:t>
      </w:r>
      <w:proofErr w:type="spellStart"/>
      <w:r w:rsidRPr="001A406B">
        <w:rPr>
          <w:rFonts w:ascii="Arial" w:hAnsi="Arial" w:cs="Arial"/>
          <w:lang w:val="lt-LT"/>
        </w:rPr>
        <w:t>Department</w:t>
      </w:r>
      <w:proofErr w:type="spellEnd"/>
      <w:r w:rsidRPr="001A406B">
        <w:rPr>
          <w:rFonts w:ascii="Arial" w:hAnsi="Arial" w:cs="Arial"/>
          <w:lang w:val="lt-LT"/>
        </w:rPr>
        <w:t>. [</w:t>
      </w:r>
      <w:r>
        <w:rPr>
          <w:rFonts w:ascii="Arial" w:hAnsi="Arial" w:cs="Arial"/>
          <w:lang w:val="lt-LT"/>
        </w:rPr>
        <w:t>DIZ-AR 045</w:t>
      </w:r>
      <w:r w:rsidRPr="001A406B">
        <w:rPr>
          <w:rFonts w:ascii="Arial" w:hAnsi="Arial" w:cs="Arial"/>
          <w:lang w:val="lt-LT"/>
        </w:rPr>
        <w:t>]</w:t>
      </w:r>
    </w:p>
    <w:p w14:paraId="5DB15423" w14:textId="77777777" w:rsidR="00482811" w:rsidRPr="00AE3857" w:rsidRDefault="00482811" w:rsidP="002749BF">
      <w:pPr>
        <w:numPr>
          <w:ilvl w:val="0"/>
          <w:numId w:val="74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AE3857">
        <w:rPr>
          <w:rFonts w:ascii="Arial" w:hAnsi="Arial" w:cs="Arial"/>
          <w:lang w:val="lt-LT"/>
        </w:rPr>
        <w:t>Italian</w:t>
      </w:r>
      <w:proofErr w:type="spellEnd"/>
      <w:r w:rsidRPr="00AE3857">
        <w:rPr>
          <w:rFonts w:ascii="Arial" w:hAnsi="Arial" w:cs="Arial"/>
          <w:lang w:val="lt-LT"/>
        </w:rPr>
        <w:t xml:space="preserve"> Design. Nuo istorinės </w:t>
      </w:r>
      <w:proofErr w:type="spellStart"/>
      <w:r w:rsidRPr="00AE3857">
        <w:rPr>
          <w:rFonts w:ascii="Arial" w:hAnsi="Arial" w:cs="Arial"/>
          <w:lang w:val="lt-LT"/>
        </w:rPr>
        <w:t>Compasso</w:t>
      </w:r>
      <w:proofErr w:type="spellEnd"/>
      <w:r w:rsidRPr="00AE3857">
        <w:rPr>
          <w:rFonts w:ascii="Arial" w:hAnsi="Arial" w:cs="Arial"/>
          <w:lang w:val="lt-LT"/>
        </w:rPr>
        <w:t xml:space="preserve"> </w:t>
      </w:r>
      <w:proofErr w:type="spellStart"/>
      <w:r w:rsidRPr="00AE3857">
        <w:rPr>
          <w:rFonts w:ascii="Arial" w:hAnsi="Arial" w:cs="Arial"/>
          <w:lang w:val="lt-LT"/>
        </w:rPr>
        <w:t>d‘Oro</w:t>
      </w:r>
      <w:proofErr w:type="spellEnd"/>
      <w:r w:rsidRPr="00AE3857">
        <w:rPr>
          <w:rFonts w:ascii="Arial" w:hAnsi="Arial" w:cs="Arial"/>
          <w:lang w:val="lt-LT"/>
        </w:rPr>
        <w:t xml:space="preserve"> ADI kolekcijos iki išskirtinės Lacijaus Regiono produkcijos. ADI, 2006. [</w:t>
      </w:r>
      <w:r>
        <w:rPr>
          <w:rFonts w:ascii="Arial" w:hAnsi="Arial" w:cs="Arial"/>
          <w:lang w:val="lt-LT"/>
        </w:rPr>
        <w:t>DIZ-AR 046</w:t>
      </w:r>
      <w:r w:rsidRPr="00AE3857">
        <w:rPr>
          <w:rFonts w:ascii="Arial" w:hAnsi="Arial" w:cs="Arial"/>
          <w:lang w:val="lt-LT"/>
        </w:rPr>
        <w:t>]</w:t>
      </w:r>
    </w:p>
    <w:p w14:paraId="76F5A505" w14:textId="77777777" w:rsidR="00F5154C" w:rsidRPr="003B6E63" w:rsidRDefault="00F5154C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6C176C">
        <w:rPr>
          <w:rFonts w:ascii="Arial" w:hAnsi="Arial" w:cs="Arial"/>
          <w:lang w:val="lt-LT"/>
        </w:rPr>
        <w:t>des</w:t>
      </w:r>
      <w:proofErr w:type="spellEnd"/>
      <w:r>
        <w:rPr>
          <w:rFonts w:ascii="Arial" w:hAnsi="Arial" w:cs="Arial"/>
          <w:lang w:val="lt-LT"/>
        </w:rPr>
        <w:t xml:space="preserve">/IRE. </w:t>
      </w:r>
      <w:proofErr w:type="spellStart"/>
      <w:r>
        <w:rPr>
          <w:rFonts w:ascii="Arial" w:hAnsi="Arial" w:cs="Arial"/>
          <w:lang w:val="lt-LT"/>
        </w:rPr>
        <w:t>Designing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houses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Ireland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Gandon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Editions</w:t>
      </w:r>
      <w:proofErr w:type="spellEnd"/>
      <w:r>
        <w:rPr>
          <w:rFonts w:ascii="Arial" w:hAnsi="Arial" w:cs="Arial"/>
          <w:lang w:val="lt-LT"/>
        </w:rPr>
        <w:t>, 2008. [DIZ-AR 047]</w:t>
      </w:r>
    </w:p>
    <w:p w14:paraId="48C896A5" w14:textId="77777777" w:rsidR="00E479BD" w:rsidRPr="00813065" w:rsidRDefault="00E479BD" w:rsidP="002749BF">
      <w:pPr>
        <w:numPr>
          <w:ilvl w:val="0"/>
          <w:numId w:val="74"/>
        </w:numPr>
        <w:tabs>
          <w:tab w:val="right" w:pos="1080"/>
          <w:tab w:val="left" w:pos="198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Bionics</w:t>
      </w:r>
      <w:proofErr w:type="spellEnd"/>
      <w:r w:rsidRPr="00813065">
        <w:rPr>
          <w:rFonts w:ascii="Arial" w:hAnsi="Arial" w:cs="Arial"/>
          <w:lang w:val="lt-LT"/>
        </w:rPr>
        <w:t xml:space="preserve">. Katedra </w:t>
      </w:r>
      <w:proofErr w:type="spellStart"/>
      <w:r w:rsidRPr="00813065">
        <w:rPr>
          <w:rFonts w:ascii="Arial" w:hAnsi="Arial" w:cs="Arial"/>
          <w:lang w:val="lt-LT"/>
        </w:rPr>
        <w:t>Bioniki</w:t>
      </w:r>
      <w:proofErr w:type="spellEnd"/>
      <w:r w:rsidRPr="00813065">
        <w:rPr>
          <w:rFonts w:ascii="Arial" w:hAnsi="Arial" w:cs="Arial"/>
          <w:lang w:val="lt-LT"/>
        </w:rPr>
        <w:t xml:space="preserve"> w </w:t>
      </w:r>
      <w:proofErr w:type="spellStart"/>
      <w:r w:rsidRPr="00813065">
        <w:rPr>
          <w:rFonts w:ascii="Arial" w:hAnsi="Arial" w:cs="Arial"/>
          <w:lang w:val="lt-LT"/>
        </w:rPr>
        <w:t>Projektowaniu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Poznan</w:t>
      </w:r>
      <w:proofErr w:type="spellEnd"/>
      <w:r w:rsidRPr="00813065">
        <w:rPr>
          <w:rFonts w:ascii="Arial" w:hAnsi="Arial" w:cs="Arial"/>
          <w:lang w:val="lt-LT"/>
        </w:rPr>
        <w:t>, 1995 [</w:t>
      </w:r>
      <w:r>
        <w:rPr>
          <w:rFonts w:ascii="Arial" w:hAnsi="Arial" w:cs="Arial"/>
          <w:lang w:val="lt-LT"/>
        </w:rPr>
        <w:t>DIZ-AR 048</w:t>
      </w:r>
      <w:r w:rsidRPr="00813065">
        <w:rPr>
          <w:rFonts w:ascii="Arial" w:hAnsi="Arial" w:cs="Arial"/>
          <w:lang w:val="lt-LT"/>
        </w:rPr>
        <w:t>]</w:t>
      </w:r>
    </w:p>
    <w:p w14:paraId="52480C16" w14:textId="77777777" w:rsidR="00E479BD" w:rsidRPr="00813065" w:rsidRDefault="00E479BD" w:rsidP="002749BF">
      <w:pPr>
        <w:numPr>
          <w:ilvl w:val="0"/>
          <w:numId w:val="74"/>
        </w:numPr>
        <w:tabs>
          <w:tab w:val="left" w:pos="3825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Norwegian </w:t>
      </w:r>
      <w:proofErr w:type="spellStart"/>
      <w:r w:rsidRPr="00813065">
        <w:rPr>
          <w:rFonts w:ascii="Arial" w:hAnsi="Arial" w:cs="Arial"/>
        </w:rPr>
        <w:t>Jewelerry</w:t>
      </w:r>
      <w:proofErr w:type="spellEnd"/>
      <w:r w:rsidRPr="00813065">
        <w:rPr>
          <w:rFonts w:ascii="Arial" w:hAnsi="Arial" w:cs="Arial"/>
        </w:rPr>
        <w:t>. Oslo: the Royal Norwegian Ministry of Foreign Affairs, 1987. [</w:t>
      </w:r>
      <w:r>
        <w:rPr>
          <w:rFonts w:ascii="Arial" w:hAnsi="Arial" w:cs="Arial"/>
        </w:rPr>
        <w:t>DIZ-AR 049</w:t>
      </w:r>
      <w:r w:rsidRPr="00813065">
        <w:rPr>
          <w:rFonts w:ascii="Arial" w:hAnsi="Arial" w:cs="Arial"/>
        </w:rPr>
        <w:t>]</w:t>
      </w:r>
    </w:p>
    <w:p w14:paraId="31048128" w14:textId="77777777" w:rsidR="00BB03AA" w:rsidRDefault="00BB03AA" w:rsidP="002749BF">
      <w:pPr>
        <w:numPr>
          <w:ilvl w:val="0"/>
          <w:numId w:val="74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Hem</w:t>
      </w:r>
      <w:proofErr w:type="spellEnd"/>
      <w:r w:rsidRPr="00813065">
        <w:rPr>
          <w:rFonts w:ascii="Arial" w:hAnsi="Arial" w:cs="Arial"/>
          <w:lang w:val="lt-LT"/>
        </w:rPr>
        <w:t xml:space="preserve"> i </w:t>
      </w:r>
      <w:proofErr w:type="spellStart"/>
      <w:r w:rsidRPr="00813065">
        <w:rPr>
          <w:rFonts w:ascii="Arial" w:hAnsi="Arial" w:cs="Arial"/>
          <w:lang w:val="lt-LT"/>
        </w:rPr>
        <w:t>förvandling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Arkitekturmuseet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Stockholm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Arsbok</w:t>
      </w:r>
      <w:proofErr w:type="spellEnd"/>
      <w:r w:rsidRPr="00813065">
        <w:rPr>
          <w:rFonts w:ascii="Arial" w:hAnsi="Arial" w:cs="Arial"/>
          <w:lang w:val="lt-LT"/>
        </w:rPr>
        <w:t>, 2000. [</w:t>
      </w:r>
      <w:r>
        <w:rPr>
          <w:rFonts w:ascii="Arial" w:hAnsi="Arial" w:cs="Arial"/>
          <w:lang w:val="lt-LT"/>
        </w:rPr>
        <w:t>DIZ-AR 050</w:t>
      </w:r>
      <w:r w:rsidRPr="00813065">
        <w:rPr>
          <w:rFonts w:ascii="Arial" w:hAnsi="Arial" w:cs="Arial"/>
          <w:lang w:val="lt-LT"/>
        </w:rPr>
        <w:t>]</w:t>
      </w:r>
    </w:p>
    <w:p w14:paraId="14DBBB38" w14:textId="77777777" w:rsidR="00BB03AA" w:rsidRPr="00813065" w:rsidRDefault="00BB03AA" w:rsidP="002749BF">
      <w:pPr>
        <w:numPr>
          <w:ilvl w:val="0"/>
          <w:numId w:val="74"/>
        </w:numPr>
        <w:jc w:val="both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Faces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Swedish</w:t>
      </w:r>
      <w:proofErr w:type="spellEnd"/>
      <w:r w:rsidRPr="00813065">
        <w:rPr>
          <w:rFonts w:ascii="Arial" w:hAnsi="Arial" w:cs="Arial"/>
          <w:lang w:val="lt-LT"/>
        </w:rPr>
        <w:t xml:space="preserve"> Design. </w:t>
      </w:r>
      <w:proofErr w:type="spellStart"/>
      <w:r w:rsidRPr="00813065">
        <w:rPr>
          <w:rFonts w:ascii="Arial" w:hAnsi="Arial" w:cs="Arial"/>
          <w:lang w:val="lt-LT"/>
        </w:rPr>
        <w:t>Malmo</w:t>
      </w:r>
      <w:proofErr w:type="spellEnd"/>
      <w:r w:rsidRPr="00813065">
        <w:rPr>
          <w:rFonts w:ascii="Arial" w:hAnsi="Arial" w:cs="Arial"/>
          <w:lang w:val="lt-LT"/>
        </w:rPr>
        <w:t>, 1988. [</w:t>
      </w:r>
      <w:r>
        <w:rPr>
          <w:rFonts w:ascii="Arial" w:hAnsi="Arial" w:cs="Arial"/>
          <w:lang w:val="lt-LT"/>
        </w:rPr>
        <w:t>DIZ-AR 051</w:t>
      </w:r>
      <w:r w:rsidRPr="00813065">
        <w:rPr>
          <w:rFonts w:ascii="Arial" w:hAnsi="Arial" w:cs="Arial"/>
          <w:lang w:val="lt-LT"/>
        </w:rPr>
        <w:t>]</w:t>
      </w:r>
    </w:p>
    <w:p w14:paraId="4CAA0518" w14:textId="77777777" w:rsidR="00BB03AA" w:rsidRPr="00E361D8" w:rsidRDefault="00BB03AA" w:rsidP="002749BF">
      <w:pPr>
        <w:numPr>
          <w:ilvl w:val="0"/>
          <w:numId w:val="74"/>
        </w:numPr>
        <w:rPr>
          <w:rFonts w:ascii="Arial" w:hAnsi="Arial" w:cs="Arial"/>
          <w:lang w:val="de-DE"/>
        </w:rPr>
      </w:pP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Japanese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Architecture</w:t>
      </w:r>
      <w:proofErr w:type="spellEnd"/>
      <w:r w:rsidRPr="00B529C2">
        <w:rPr>
          <w:rFonts w:ascii="Arial" w:hAnsi="Arial" w:cs="Arial"/>
          <w:lang w:val="lt-LT"/>
        </w:rPr>
        <w:t xml:space="preserve"> 1985-1996.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Japan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1997</w:t>
      </w:r>
      <w:r>
        <w:rPr>
          <w:rFonts w:ascii="Arial" w:hAnsi="Arial" w:cs="Arial"/>
          <w:lang w:val="lt-LT"/>
        </w:rPr>
        <w:t>. 3vnt. [DIZ-AR 052]</w:t>
      </w:r>
    </w:p>
    <w:p w14:paraId="31925AF0" w14:textId="77777777" w:rsidR="00C52B78" w:rsidRPr="00382774" w:rsidRDefault="00C52B78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de-DE"/>
        </w:rPr>
        <w:lastRenderedPageBreak/>
        <w:t xml:space="preserve">Lentos Kunstmuseum Linz. </w:t>
      </w:r>
      <w:proofErr w:type="spellStart"/>
      <w:r w:rsidRPr="00B529C2">
        <w:rPr>
          <w:rFonts w:ascii="Arial" w:hAnsi="Arial" w:cs="Arial"/>
          <w:lang w:val="de-DE"/>
        </w:rPr>
        <w:t>Osterreichischer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B529C2">
        <w:rPr>
          <w:rFonts w:ascii="Arial" w:hAnsi="Arial" w:cs="Arial"/>
          <w:lang w:val="de-DE"/>
        </w:rPr>
        <w:t>Bauherrenpreis, Linz, 2003.</w:t>
      </w:r>
      <w:r>
        <w:rPr>
          <w:rFonts w:ascii="Arial" w:hAnsi="Arial" w:cs="Arial"/>
          <w:lang w:val="de-DE"/>
        </w:rPr>
        <w:t xml:space="preserve"> [DIZ-AR 053]</w:t>
      </w:r>
    </w:p>
    <w:p w14:paraId="56B76E45" w14:textId="77777777" w:rsidR="00C52B78" w:rsidRPr="00813065" w:rsidRDefault="00C52B78" w:rsidP="002749BF">
      <w:pPr>
        <w:numPr>
          <w:ilvl w:val="0"/>
          <w:numId w:val="74"/>
        </w:numPr>
        <w:tabs>
          <w:tab w:val="left" w:pos="567"/>
          <w:tab w:val="left" w:pos="3119"/>
        </w:tabs>
        <w:jc w:val="both"/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ARK. Finnish Architectural Review. Helsinki: </w:t>
      </w:r>
      <w:proofErr w:type="spellStart"/>
      <w:r w:rsidRPr="00813065">
        <w:rPr>
          <w:rFonts w:ascii="Arial" w:hAnsi="Arial" w:cs="Arial"/>
        </w:rPr>
        <w:t>Kiasma</w:t>
      </w:r>
      <w:proofErr w:type="spellEnd"/>
      <w:r w:rsidRPr="00813065">
        <w:rPr>
          <w:rFonts w:ascii="Arial" w:hAnsi="Arial" w:cs="Arial"/>
        </w:rPr>
        <w:t>, 1998. [</w:t>
      </w:r>
      <w:r>
        <w:rPr>
          <w:rFonts w:ascii="Arial" w:hAnsi="Arial" w:cs="Arial"/>
        </w:rPr>
        <w:t>DIZ-AR 054</w:t>
      </w:r>
      <w:r w:rsidRPr="00813065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14:paraId="560E3909" w14:textId="77777777" w:rsidR="00BB03AA" w:rsidRDefault="00C52B78" w:rsidP="002749BF">
      <w:pPr>
        <w:numPr>
          <w:ilvl w:val="0"/>
          <w:numId w:val="74"/>
        </w:numPr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Rietveld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Rotterdam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Uitgeverij</w:t>
      </w:r>
      <w:proofErr w:type="spellEnd"/>
      <w:r>
        <w:rPr>
          <w:rFonts w:ascii="Arial" w:hAnsi="Arial" w:cs="Arial"/>
          <w:lang w:val="lt-LT"/>
        </w:rPr>
        <w:t xml:space="preserve"> 010 </w:t>
      </w:r>
      <w:proofErr w:type="spellStart"/>
      <w:r>
        <w:rPr>
          <w:rFonts w:ascii="Arial" w:hAnsi="Arial" w:cs="Arial"/>
          <w:lang w:val="lt-LT"/>
        </w:rPr>
        <w:t>Publishers</w:t>
      </w:r>
      <w:proofErr w:type="spellEnd"/>
      <w:r w:rsidRPr="00B529C2">
        <w:rPr>
          <w:rFonts w:ascii="Arial" w:hAnsi="Arial" w:cs="Arial"/>
          <w:lang w:val="lt-LT"/>
        </w:rPr>
        <w:t>, 1998.</w:t>
      </w:r>
      <w:r>
        <w:rPr>
          <w:rFonts w:ascii="Arial" w:hAnsi="Arial" w:cs="Arial"/>
          <w:lang w:val="lt-LT"/>
        </w:rPr>
        <w:t xml:space="preserve"> [DIZ-AR 055]</w:t>
      </w:r>
    </w:p>
    <w:p w14:paraId="7AAF04A7" w14:textId="77777777" w:rsidR="00C52B78" w:rsidRDefault="00C52B78" w:rsidP="002749BF">
      <w:pPr>
        <w:numPr>
          <w:ilvl w:val="0"/>
          <w:numId w:val="74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Quinze</w:t>
      </w:r>
      <w:proofErr w:type="spellEnd"/>
      <w:r w:rsidRPr="00B529C2">
        <w:rPr>
          <w:rFonts w:ascii="Arial" w:hAnsi="Arial" w:cs="Arial"/>
          <w:lang w:val="lt-LT"/>
        </w:rPr>
        <w:t xml:space="preserve"> &amp; Milan. </w:t>
      </w:r>
      <w:proofErr w:type="spellStart"/>
      <w:r w:rsidRPr="00B529C2">
        <w:rPr>
          <w:rFonts w:ascii="Arial" w:hAnsi="Arial" w:cs="Arial"/>
          <w:lang w:val="lt-LT"/>
        </w:rPr>
        <w:t>Creators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Atmosphere</w:t>
      </w:r>
      <w:proofErr w:type="spellEnd"/>
      <w:r>
        <w:rPr>
          <w:rFonts w:ascii="Arial" w:hAnsi="Arial" w:cs="Arial"/>
          <w:lang w:val="lt-LT"/>
        </w:rPr>
        <w:t>. 2vnt. [DIZ-AR 056]</w:t>
      </w:r>
    </w:p>
    <w:p w14:paraId="27527A93" w14:textId="77777777" w:rsidR="002D29CE" w:rsidRPr="00813065" w:rsidRDefault="002D29C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  <w:lang w:val="lt-LT"/>
        </w:rPr>
        <w:t xml:space="preserve">Mano pasaulis: naujasis subjektyvumas dizaine. Katalogas. </w:t>
      </w:r>
      <w:proofErr w:type="spellStart"/>
      <w:r w:rsidRPr="00813065">
        <w:rPr>
          <w:rFonts w:ascii="Arial" w:hAnsi="Arial" w:cs="Arial"/>
          <w:lang w:val="lt-LT"/>
        </w:rPr>
        <w:t>British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Council</w:t>
      </w:r>
      <w:proofErr w:type="spellEnd"/>
      <w:r w:rsidRPr="00813065">
        <w:rPr>
          <w:rFonts w:ascii="Arial" w:hAnsi="Arial" w:cs="Arial"/>
          <w:lang w:val="lt-LT"/>
        </w:rPr>
        <w:t>, Vilnius, 2005. [</w:t>
      </w:r>
      <w:r>
        <w:rPr>
          <w:rFonts w:ascii="Arial" w:hAnsi="Arial" w:cs="Arial"/>
          <w:lang w:val="lt-LT"/>
        </w:rPr>
        <w:t>DIZ-AR 057</w:t>
      </w:r>
      <w:r w:rsidRPr="00813065">
        <w:rPr>
          <w:rFonts w:ascii="Arial" w:hAnsi="Arial" w:cs="Arial"/>
          <w:lang w:val="lt-LT"/>
        </w:rPr>
        <w:t>]</w:t>
      </w:r>
    </w:p>
    <w:p w14:paraId="22350F47" w14:textId="77777777" w:rsidR="002D29CE" w:rsidRDefault="002D29C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world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New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Subjectivity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in</w:t>
      </w:r>
      <w:proofErr w:type="spellEnd"/>
      <w:r w:rsidRPr="00813065">
        <w:rPr>
          <w:rFonts w:ascii="Arial" w:hAnsi="Arial" w:cs="Arial"/>
          <w:lang w:val="lt-LT"/>
        </w:rPr>
        <w:t xml:space="preserve"> Design. </w:t>
      </w:r>
      <w:proofErr w:type="spellStart"/>
      <w:r w:rsidRPr="00813065">
        <w:rPr>
          <w:rFonts w:ascii="Arial" w:hAnsi="Arial" w:cs="Arial"/>
          <w:lang w:val="lt-LT"/>
        </w:rPr>
        <w:t>Catalog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British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Council</w:t>
      </w:r>
      <w:proofErr w:type="spellEnd"/>
      <w:r w:rsidRPr="00813065">
        <w:rPr>
          <w:rFonts w:ascii="Arial" w:hAnsi="Arial" w:cs="Arial"/>
          <w:lang w:val="lt-LT"/>
        </w:rPr>
        <w:t xml:space="preserve">, Vilnius, 2005.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</w:t>
      </w:r>
      <w:r>
        <w:rPr>
          <w:rFonts w:ascii="Arial" w:hAnsi="Arial" w:cs="Arial"/>
          <w:lang w:val="lt-LT"/>
        </w:rPr>
        <w:t>DIZ-AR 058</w:t>
      </w:r>
      <w:r w:rsidRPr="00813065">
        <w:rPr>
          <w:rFonts w:ascii="Arial" w:hAnsi="Arial" w:cs="Arial"/>
          <w:lang w:val="lt-LT"/>
        </w:rPr>
        <w:t>]</w:t>
      </w:r>
    </w:p>
    <w:p w14:paraId="6897E145" w14:textId="77777777" w:rsidR="00AD48C7" w:rsidRPr="00813065" w:rsidRDefault="00AD48C7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693080">
        <w:rPr>
          <w:rFonts w:ascii="Arial" w:hAnsi="Arial" w:cs="Arial"/>
        </w:rPr>
        <w:t>Postmodernism. St</w:t>
      </w:r>
      <w:r>
        <w:rPr>
          <w:rFonts w:ascii="Arial" w:hAnsi="Arial" w:cs="Arial"/>
        </w:rPr>
        <w:t>y</w:t>
      </w:r>
      <w:r w:rsidRPr="00693080">
        <w:rPr>
          <w:rFonts w:ascii="Arial" w:hAnsi="Arial" w:cs="Arial"/>
        </w:rPr>
        <w:t>le and Subversion, 1970-1990. V</w:t>
      </w:r>
      <w:r w:rsidRPr="00693080">
        <w:t>&amp;</w:t>
      </w:r>
      <w:r w:rsidRPr="00693080">
        <w:rPr>
          <w:rFonts w:ascii="Arial" w:hAnsi="Arial" w:cs="Arial"/>
        </w:rPr>
        <w:t>A Publishing, 2011. [DIZ-AR 059]</w:t>
      </w:r>
    </w:p>
    <w:p w14:paraId="25AA030A" w14:textId="77777777" w:rsidR="00AD48C7" w:rsidRPr="00054CB9" w:rsidRDefault="00AD48C7" w:rsidP="002749BF">
      <w:pPr>
        <w:numPr>
          <w:ilvl w:val="0"/>
          <w:numId w:val="74"/>
        </w:numPr>
        <w:tabs>
          <w:tab w:val="left" w:pos="5940"/>
        </w:tabs>
        <w:jc w:val="both"/>
        <w:rPr>
          <w:rFonts w:ascii="Arial" w:hAnsi="Arial" w:cs="Arial"/>
          <w:color w:val="000000"/>
        </w:rPr>
      </w:pPr>
      <w:proofErr w:type="spellStart"/>
      <w:r w:rsidRPr="00B529C2">
        <w:rPr>
          <w:rFonts w:ascii="Arial" w:hAnsi="Arial" w:cs="Arial"/>
          <w:lang w:val="lt-LT"/>
        </w:rPr>
        <w:t>Yoshio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Taniguchi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Nine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York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Museum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Modern</w:t>
      </w:r>
      <w:proofErr w:type="spellEnd"/>
      <w:r w:rsidRPr="00B529C2">
        <w:rPr>
          <w:rFonts w:ascii="Arial" w:hAnsi="Arial" w:cs="Arial"/>
          <w:lang w:val="lt-LT"/>
        </w:rPr>
        <w:t xml:space="preserve"> Art, 2004</w:t>
      </w:r>
      <w:r>
        <w:rPr>
          <w:rFonts w:ascii="Arial" w:hAnsi="Arial" w:cs="Arial"/>
          <w:lang w:val="lt-LT"/>
        </w:rPr>
        <w:t>. [DIZ-AR 060]</w:t>
      </w:r>
    </w:p>
    <w:p w14:paraId="06434A7D" w14:textId="77777777" w:rsidR="00C52B78" w:rsidRPr="00316B44" w:rsidRDefault="00316B44" w:rsidP="002749BF">
      <w:pPr>
        <w:numPr>
          <w:ilvl w:val="0"/>
          <w:numId w:val="74"/>
        </w:numPr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</w:rPr>
        <w:t>Mait</w:t>
      </w:r>
      <w:proofErr w:type="spellEnd"/>
      <w:r w:rsidRPr="006A4ED0">
        <w:rPr>
          <w:rFonts w:ascii="Arial" w:hAnsi="Arial" w:cs="Arial"/>
        </w:rPr>
        <w:t xml:space="preserve"> </w:t>
      </w:r>
      <w:proofErr w:type="spellStart"/>
      <w:r w:rsidRPr="006A4ED0">
        <w:rPr>
          <w:rFonts w:ascii="Arial" w:hAnsi="Arial" w:cs="Arial"/>
        </w:rPr>
        <w:t>Summatavet</w:t>
      </w:r>
      <w:proofErr w:type="spellEnd"/>
      <w:r w:rsidRPr="006A4ED0">
        <w:rPr>
          <w:rFonts w:ascii="Arial" w:hAnsi="Arial" w:cs="Arial"/>
        </w:rPr>
        <w:t xml:space="preserve">. Interior Design. Moskva, 1986. </w:t>
      </w:r>
      <w:r w:rsidRPr="00B529C2">
        <w:rPr>
          <w:rFonts w:ascii="Arial" w:hAnsi="Arial" w:cs="Arial"/>
          <w:lang w:val="de-DE"/>
        </w:rPr>
        <w:t>[</w:t>
      </w:r>
      <w:r>
        <w:rPr>
          <w:rFonts w:ascii="Arial" w:hAnsi="Arial" w:cs="Arial"/>
          <w:lang w:val="de-DE"/>
        </w:rPr>
        <w:t>DIZ-AR 061</w:t>
      </w:r>
      <w:r w:rsidRPr="00B529C2">
        <w:rPr>
          <w:rFonts w:ascii="Arial" w:hAnsi="Arial" w:cs="Arial"/>
          <w:lang w:val="de-DE"/>
        </w:rPr>
        <w:t>]</w:t>
      </w:r>
    </w:p>
    <w:p w14:paraId="5E8D4532" w14:textId="77777777" w:rsidR="00A120F2" w:rsidRPr="00813065" w:rsidRDefault="00A120F2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813065">
        <w:rPr>
          <w:rFonts w:ascii="Arial" w:hAnsi="Arial" w:cs="Arial"/>
        </w:rPr>
        <w:t xml:space="preserve">National Centre for Contemporary Arts. </w:t>
      </w:r>
      <w:proofErr w:type="spellStart"/>
      <w:r w:rsidRPr="00813065">
        <w:rPr>
          <w:rFonts w:ascii="Arial" w:hAnsi="Arial" w:cs="Arial"/>
        </w:rPr>
        <w:t>Kalendorius</w:t>
      </w:r>
      <w:proofErr w:type="spellEnd"/>
      <w:r w:rsidRPr="00813065">
        <w:rPr>
          <w:rFonts w:ascii="Arial" w:hAnsi="Arial" w:cs="Arial"/>
        </w:rPr>
        <w:t>. Yekaterinburg, 2005. [</w:t>
      </w:r>
      <w:r>
        <w:rPr>
          <w:rFonts w:ascii="Arial" w:hAnsi="Arial" w:cs="Arial"/>
        </w:rPr>
        <w:t>DIZ-AR 062</w:t>
      </w:r>
      <w:r w:rsidRPr="00813065">
        <w:rPr>
          <w:rFonts w:ascii="Arial" w:hAnsi="Arial" w:cs="Arial"/>
        </w:rPr>
        <w:t>]</w:t>
      </w:r>
    </w:p>
    <w:p w14:paraId="6CA47A4F" w14:textId="77777777" w:rsidR="00A120F2" w:rsidRPr="006A4ED0" w:rsidRDefault="00A120F2" w:rsidP="002749BF">
      <w:pPr>
        <w:numPr>
          <w:ilvl w:val="0"/>
          <w:numId w:val="74"/>
        </w:numPr>
        <w:rPr>
          <w:rFonts w:ascii="Arial" w:hAnsi="Arial" w:cs="Arial"/>
          <w:lang w:val="de-DE"/>
        </w:rPr>
      </w:pPr>
      <w:r w:rsidRPr="00CA1E9A">
        <w:rPr>
          <w:rFonts w:ascii="Arial" w:hAnsi="Arial" w:cs="Arial"/>
        </w:rPr>
        <w:t xml:space="preserve">Russian Manchester. Textile in the Contexts. </w:t>
      </w:r>
      <w:proofErr w:type="spellStart"/>
      <w:r w:rsidRPr="006A4ED0">
        <w:rPr>
          <w:rFonts w:ascii="Arial" w:hAnsi="Arial" w:cs="Arial"/>
          <w:lang w:val="de-DE"/>
        </w:rPr>
        <w:t>Ivanovo</w:t>
      </w:r>
      <w:proofErr w:type="spellEnd"/>
      <w:r w:rsidRPr="006A4ED0">
        <w:rPr>
          <w:rFonts w:ascii="Arial" w:hAnsi="Arial" w:cs="Arial"/>
          <w:lang w:val="de-DE"/>
        </w:rPr>
        <w:t xml:space="preserve"> Regional Art Museum, 1998. [DIZ-AR 063]</w:t>
      </w:r>
    </w:p>
    <w:p w14:paraId="7CF51F28" w14:textId="77777777" w:rsidR="00A120F2" w:rsidRPr="002A2ED5" w:rsidRDefault="002A2ED5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Estonian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Jewellery</w:t>
      </w:r>
      <w:proofErr w:type="spellEnd"/>
      <w:r w:rsidRPr="00B529C2">
        <w:rPr>
          <w:rFonts w:ascii="Arial" w:hAnsi="Arial" w:cs="Arial"/>
          <w:lang w:val="lt-LT"/>
        </w:rPr>
        <w:t xml:space="preserve"> 1960s-1990s. 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 w:rsidRPr="00B529C2">
        <w:rPr>
          <w:rFonts w:ascii="Arial" w:hAnsi="Arial" w:cs="Arial"/>
          <w:lang w:val="lt-LT"/>
        </w:rPr>
        <w:t>, 1997 [</w:t>
      </w:r>
      <w:r>
        <w:rPr>
          <w:rFonts w:ascii="Arial" w:hAnsi="Arial" w:cs="Arial"/>
          <w:lang w:val="lt-LT"/>
        </w:rPr>
        <w:t>DIZ-AR 064</w:t>
      </w:r>
      <w:r w:rsidRPr="00B529C2">
        <w:rPr>
          <w:rFonts w:ascii="Arial" w:hAnsi="Arial" w:cs="Arial"/>
          <w:lang w:val="lt-LT"/>
        </w:rPr>
        <w:t>]</w:t>
      </w:r>
    </w:p>
    <w:p w14:paraId="62B9487A" w14:textId="77777777" w:rsidR="00874CAA" w:rsidRDefault="00874CAA" w:rsidP="002749BF">
      <w:pPr>
        <w:numPr>
          <w:ilvl w:val="0"/>
          <w:numId w:val="74"/>
        </w:numPr>
        <w:tabs>
          <w:tab w:val="right" w:pos="1440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Estonian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Ceramics</w:t>
      </w:r>
      <w:proofErr w:type="spellEnd"/>
      <w:r w:rsidRPr="00813065">
        <w:rPr>
          <w:rFonts w:ascii="Arial" w:hAnsi="Arial" w:cs="Arial"/>
          <w:lang w:val="lt-LT"/>
        </w:rPr>
        <w:t xml:space="preserve"> 1923-1998.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, 1998. [</w:t>
      </w:r>
      <w:r>
        <w:rPr>
          <w:rFonts w:ascii="Arial" w:hAnsi="Arial" w:cs="Arial"/>
          <w:lang w:val="lt-LT"/>
        </w:rPr>
        <w:t>DIZ-AR 065</w:t>
      </w:r>
      <w:r w:rsidRPr="00813065">
        <w:rPr>
          <w:rFonts w:ascii="Arial" w:hAnsi="Arial" w:cs="Arial"/>
          <w:lang w:val="lt-LT"/>
        </w:rPr>
        <w:t>]</w:t>
      </w:r>
    </w:p>
    <w:p w14:paraId="791E4F67" w14:textId="77777777" w:rsidR="00874CAA" w:rsidRDefault="00874CAA" w:rsidP="002749BF">
      <w:pPr>
        <w:numPr>
          <w:ilvl w:val="0"/>
          <w:numId w:val="74"/>
        </w:numPr>
        <w:tabs>
          <w:tab w:val="right" w:pos="1440"/>
        </w:tabs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Eesti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klaasikunstnike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Tallinn</w:t>
      </w:r>
      <w:proofErr w:type="spellEnd"/>
      <w:r w:rsidRPr="00B529C2">
        <w:rPr>
          <w:rFonts w:ascii="Arial" w:hAnsi="Arial" w:cs="Arial"/>
          <w:lang w:val="lt-LT"/>
        </w:rPr>
        <w:t>, 1996 [</w:t>
      </w:r>
      <w:r>
        <w:rPr>
          <w:rFonts w:ascii="Arial" w:hAnsi="Arial" w:cs="Arial"/>
          <w:lang w:val="lt-LT"/>
        </w:rPr>
        <w:t>DIZ-AR 066</w:t>
      </w:r>
      <w:r w:rsidRPr="00B529C2">
        <w:rPr>
          <w:rFonts w:ascii="Arial" w:hAnsi="Arial" w:cs="Arial"/>
          <w:lang w:val="lt-LT"/>
        </w:rPr>
        <w:t>]</w:t>
      </w:r>
    </w:p>
    <w:p w14:paraId="1AD90F84" w14:textId="77777777" w:rsidR="006065EE" w:rsidRPr="00813065" w:rsidRDefault="006065EE" w:rsidP="002749BF">
      <w:pPr>
        <w:numPr>
          <w:ilvl w:val="0"/>
          <w:numId w:val="74"/>
        </w:numPr>
        <w:tabs>
          <w:tab w:val="left" w:pos="567"/>
          <w:tab w:val="right" w:pos="1440"/>
          <w:tab w:val="left" w:pos="3119"/>
        </w:tabs>
        <w:jc w:val="both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  <w:lang w:val="lt-LT"/>
        </w:rPr>
        <w:t>Leili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Kuldkepp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Klassikud</w:t>
      </w:r>
      <w:proofErr w:type="spellEnd"/>
      <w:r w:rsidRPr="006A4ED0">
        <w:rPr>
          <w:rFonts w:ascii="Arial" w:hAnsi="Arial" w:cs="Arial"/>
          <w:lang w:val="lt-LT"/>
        </w:rPr>
        <w:t xml:space="preserve"> / </w:t>
      </w:r>
      <w:proofErr w:type="spellStart"/>
      <w:r w:rsidRPr="006A4ED0">
        <w:rPr>
          <w:rFonts w:ascii="Arial" w:hAnsi="Arial" w:cs="Arial"/>
          <w:lang w:val="lt-LT"/>
        </w:rPr>
        <w:t>Classics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6A4ED0">
        <w:rPr>
          <w:rFonts w:ascii="Arial" w:hAnsi="Arial" w:cs="Arial"/>
          <w:lang w:val="lt-LT"/>
        </w:rPr>
        <w:t>Eesti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Tarbekunsti</w:t>
      </w:r>
      <w:proofErr w:type="spellEnd"/>
      <w:r w:rsidRPr="006A4ED0">
        <w:rPr>
          <w:rFonts w:ascii="Arial" w:hAnsi="Arial" w:cs="Arial"/>
          <w:lang w:val="lt-LT"/>
        </w:rPr>
        <w:t xml:space="preserve">, </w:t>
      </w:r>
      <w:proofErr w:type="spellStart"/>
      <w:r w:rsidRPr="006A4ED0">
        <w:rPr>
          <w:rFonts w:ascii="Arial" w:hAnsi="Arial" w:cs="Arial"/>
          <w:lang w:val="lt-LT"/>
        </w:rPr>
        <w:t>Tallinn</w:t>
      </w:r>
      <w:proofErr w:type="spellEnd"/>
      <w:r w:rsidRPr="006A4ED0">
        <w:rPr>
          <w:rFonts w:ascii="Arial" w:hAnsi="Arial" w:cs="Arial"/>
          <w:lang w:val="lt-LT"/>
        </w:rPr>
        <w:t xml:space="preserve">, 2006. </w:t>
      </w:r>
      <w:r w:rsidRPr="00813065">
        <w:rPr>
          <w:rFonts w:ascii="Arial" w:hAnsi="Arial" w:cs="Arial"/>
        </w:rPr>
        <w:t>[</w:t>
      </w:r>
      <w:r>
        <w:rPr>
          <w:rFonts w:ascii="Arial" w:hAnsi="Arial" w:cs="Arial"/>
        </w:rPr>
        <w:t>DIZ-AR 067</w:t>
      </w:r>
      <w:r w:rsidRPr="00813065">
        <w:rPr>
          <w:rFonts w:ascii="Arial" w:hAnsi="Arial" w:cs="Arial"/>
        </w:rPr>
        <w:t>]</w:t>
      </w:r>
    </w:p>
    <w:p w14:paraId="1435006A" w14:textId="77777777" w:rsidR="006D30A2" w:rsidRPr="006D30A2" w:rsidRDefault="006D30A2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Art Nouveau. </w:t>
      </w:r>
      <w:proofErr w:type="spellStart"/>
      <w:r w:rsidRPr="006A4ED0">
        <w:rPr>
          <w:rFonts w:ascii="Arial" w:hAnsi="Arial" w:cs="Arial"/>
          <w:lang w:val="fr-FR"/>
        </w:rPr>
        <w:t>Jumava</w:t>
      </w:r>
      <w:proofErr w:type="spellEnd"/>
      <w:r w:rsidRPr="006A4ED0">
        <w:rPr>
          <w:rFonts w:ascii="Arial" w:hAnsi="Arial" w:cs="Arial"/>
          <w:lang w:val="fr-FR"/>
        </w:rPr>
        <w:t>, 1999. [DIZ-AR 068]</w:t>
      </w:r>
    </w:p>
    <w:p w14:paraId="505DA498" w14:textId="77777777" w:rsidR="006D30A2" w:rsidRDefault="006D30A2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Gunnar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Birkerts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2F5095">
        <w:rPr>
          <w:rFonts w:ascii="Arial" w:hAnsi="Arial" w:cs="Arial"/>
          <w:i/>
          <w:lang w:val="lt-LT"/>
        </w:rPr>
        <w:t>Castle</w:t>
      </w:r>
      <w:proofErr w:type="spellEnd"/>
      <w:r w:rsidRPr="002F5095">
        <w:rPr>
          <w:rFonts w:ascii="Arial" w:hAnsi="Arial" w:cs="Arial"/>
          <w:i/>
          <w:lang w:val="lt-LT"/>
        </w:rPr>
        <w:t xml:space="preserve"> </w:t>
      </w:r>
      <w:proofErr w:type="spellStart"/>
      <w:r w:rsidRPr="002F5095">
        <w:rPr>
          <w:rFonts w:ascii="Arial" w:hAnsi="Arial" w:cs="Arial"/>
          <w:i/>
          <w:lang w:val="lt-LT"/>
        </w:rPr>
        <w:t>of</w:t>
      </w:r>
      <w:proofErr w:type="spellEnd"/>
      <w:r w:rsidRPr="002F5095">
        <w:rPr>
          <w:rFonts w:ascii="Arial" w:hAnsi="Arial" w:cs="Arial"/>
          <w:i/>
          <w:lang w:val="lt-LT"/>
        </w:rPr>
        <w:t xml:space="preserve"> </w:t>
      </w:r>
      <w:proofErr w:type="spellStart"/>
      <w:r w:rsidRPr="002F5095">
        <w:rPr>
          <w:rFonts w:ascii="Arial" w:hAnsi="Arial" w:cs="Arial"/>
          <w:i/>
          <w:lang w:val="lt-LT"/>
        </w:rPr>
        <w:t>Light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Library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Latvia</w:t>
      </w:r>
      <w:proofErr w:type="spellEnd"/>
      <w:r w:rsidRPr="00B529C2">
        <w:rPr>
          <w:rFonts w:ascii="Arial" w:hAnsi="Arial" w:cs="Arial"/>
          <w:lang w:val="lt-LT"/>
        </w:rPr>
        <w:t xml:space="preserve"> Project. La </w:t>
      </w:r>
      <w:proofErr w:type="spellStart"/>
      <w:r w:rsidRPr="00B529C2">
        <w:rPr>
          <w:rFonts w:ascii="Arial" w:hAnsi="Arial" w:cs="Arial"/>
          <w:lang w:val="lt-LT"/>
        </w:rPr>
        <w:t>biennale</w:t>
      </w:r>
      <w:proofErr w:type="spellEnd"/>
      <w:r w:rsidRPr="00B529C2">
        <w:rPr>
          <w:rFonts w:ascii="Arial" w:hAnsi="Arial" w:cs="Arial"/>
          <w:lang w:val="lt-LT"/>
        </w:rPr>
        <w:t xml:space="preserve"> di </w:t>
      </w:r>
      <w:proofErr w:type="spellStart"/>
      <w:r w:rsidRPr="00B529C2">
        <w:rPr>
          <w:rFonts w:ascii="Arial" w:hAnsi="Arial" w:cs="Arial"/>
          <w:lang w:val="lt-LT"/>
        </w:rPr>
        <w:t>Venezia</w:t>
      </w:r>
      <w:proofErr w:type="spellEnd"/>
      <w:r w:rsidRPr="00B529C2">
        <w:rPr>
          <w:rFonts w:ascii="Arial" w:hAnsi="Arial" w:cs="Arial"/>
          <w:lang w:val="lt-LT"/>
        </w:rPr>
        <w:t xml:space="preserve">. 8. </w:t>
      </w:r>
      <w:proofErr w:type="spellStart"/>
      <w:r w:rsidRPr="00B529C2">
        <w:rPr>
          <w:rFonts w:ascii="Arial" w:hAnsi="Arial" w:cs="Arial"/>
          <w:lang w:val="lt-LT"/>
        </w:rPr>
        <w:t>Mostra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Internazionale</w:t>
      </w:r>
      <w:proofErr w:type="spellEnd"/>
      <w:r w:rsidRPr="00B529C2">
        <w:rPr>
          <w:rFonts w:ascii="Arial" w:hAnsi="Arial" w:cs="Arial"/>
          <w:lang w:val="lt-LT"/>
        </w:rPr>
        <w:t xml:space="preserve"> di  </w:t>
      </w:r>
      <w:proofErr w:type="spellStart"/>
      <w:r w:rsidRPr="00B529C2">
        <w:rPr>
          <w:rFonts w:ascii="Arial" w:hAnsi="Arial" w:cs="Arial"/>
          <w:lang w:val="lt-LT"/>
        </w:rPr>
        <w:t>Architettura</w:t>
      </w:r>
      <w:proofErr w:type="spellEnd"/>
      <w:r w:rsidRPr="00B529C2">
        <w:rPr>
          <w:rFonts w:ascii="Arial" w:hAnsi="Arial" w:cs="Arial"/>
          <w:lang w:val="lt-LT"/>
        </w:rPr>
        <w:t>. 2002. [</w:t>
      </w:r>
      <w:r>
        <w:rPr>
          <w:rFonts w:ascii="Arial" w:hAnsi="Arial" w:cs="Arial"/>
          <w:lang w:val="lt-LT"/>
        </w:rPr>
        <w:t>DIZ-AR 069</w:t>
      </w:r>
      <w:r w:rsidRPr="00B529C2">
        <w:rPr>
          <w:rFonts w:ascii="Arial" w:hAnsi="Arial" w:cs="Arial"/>
          <w:lang w:val="lt-LT"/>
        </w:rPr>
        <w:t>]</w:t>
      </w:r>
    </w:p>
    <w:p w14:paraId="33803D00" w14:textId="77777777" w:rsidR="00771CC2" w:rsidRPr="00813065" w:rsidRDefault="00771CC2" w:rsidP="002749BF">
      <w:pPr>
        <w:numPr>
          <w:ilvl w:val="0"/>
          <w:numId w:val="74"/>
        </w:numPr>
        <w:tabs>
          <w:tab w:val="left" w:pos="567"/>
          <w:tab w:val="right" w:pos="1440"/>
          <w:tab w:val="left" w:pos="3119"/>
        </w:tabs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Millenium</w:t>
      </w:r>
      <w:proofErr w:type="spellEnd"/>
      <w:r w:rsidRPr="00813065">
        <w:rPr>
          <w:rFonts w:ascii="Arial" w:hAnsi="Arial" w:cs="Arial"/>
          <w:lang w:val="lt-LT"/>
        </w:rPr>
        <w:t xml:space="preserve">. International </w:t>
      </w:r>
      <w:proofErr w:type="spellStart"/>
      <w:r w:rsidRPr="00813065">
        <w:rPr>
          <w:rFonts w:ascii="Arial" w:hAnsi="Arial" w:cs="Arial"/>
          <w:lang w:val="lt-LT"/>
        </w:rPr>
        <w:t>Jewellery</w:t>
      </w:r>
      <w:proofErr w:type="spellEnd"/>
      <w:r w:rsidRPr="00813065">
        <w:rPr>
          <w:rFonts w:ascii="Arial" w:hAnsi="Arial" w:cs="Arial"/>
          <w:lang w:val="lt-LT"/>
        </w:rPr>
        <w:t xml:space="preserve"> Art </w:t>
      </w:r>
      <w:proofErr w:type="spellStart"/>
      <w:r w:rsidRPr="00813065">
        <w:rPr>
          <w:rFonts w:ascii="Arial" w:hAnsi="Arial" w:cs="Arial"/>
          <w:lang w:val="lt-LT"/>
        </w:rPr>
        <w:t>Exhibition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Seminar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Tallinn</w:t>
      </w:r>
      <w:proofErr w:type="spellEnd"/>
      <w:r w:rsidRPr="00813065">
        <w:rPr>
          <w:rFonts w:ascii="Arial" w:hAnsi="Arial" w:cs="Arial"/>
          <w:lang w:val="lt-LT"/>
        </w:rPr>
        <w:t>: 1994. [</w:t>
      </w:r>
      <w:r>
        <w:rPr>
          <w:rFonts w:ascii="Arial" w:hAnsi="Arial" w:cs="Arial"/>
          <w:lang w:val="lt-LT"/>
        </w:rPr>
        <w:t>DIZ-AR 070</w:t>
      </w:r>
      <w:r w:rsidRPr="00813065">
        <w:rPr>
          <w:rFonts w:ascii="Arial" w:hAnsi="Arial" w:cs="Arial"/>
          <w:lang w:val="lt-LT"/>
        </w:rPr>
        <w:t>]</w:t>
      </w:r>
    </w:p>
    <w:p w14:paraId="59B10469" w14:textId="77777777" w:rsidR="00771CC2" w:rsidRPr="00667E30" w:rsidRDefault="00771CC2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3B05E7">
        <w:rPr>
          <w:rFonts w:ascii="Arial" w:hAnsi="Arial" w:cs="Arial"/>
          <w:lang w:val="lt-LT"/>
        </w:rPr>
        <w:t>The</w:t>
      </w:r>
      <w:proofErr w:type="spellEnd"/>
      <w:r w:rsidRPr="003B05E7">
        <w:rPr>
          <w:rFonts w:ascii="Arial" w:hAnsi="Arial" w:cs="Arial"/>
          <w:lang w:val="lt-LT"/>
        </w:rPr>
        <w:t xml:space="preserve"> </w:t>
      </w:r>
      <w:proofErr w:type="spellStart"/>
      <w:r w:rsidRPr="003B05E7">
        <w:rPr>
          <w:rFonts w:ascii="Arial" w:hAnsi="Arial" w:cs="Arial"/>
          <w:lang w:val="lt-LT"/>
        </w:rPr>
        <w:t>Memorial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3B05E7">
        <w:rPr>
          <w:rFonts w:ascii="Arial" w:hAnsi="Arial" w:cs="Arial"/>
          <w:lang w:val="lt-LT"/>
        </w:rPr>
        <w:t xml:space="preserve">to </w:t>
      </w:r>
      <w:proofErr w:type="spellStart"/>
      <w:r w:rsidRPr="003B05E7">
        <w:rPr>
          <w:rFonts w:ascii="Arial" w:hAnsi="Arial" w:cs="Arial"/>
          <w:lang w:val="lt-LT"/>
        </w:rPr>
        <w:t>the</w:t>
      </w:r>
      <w:proofErr w:type="spellEnd"/>
      <w:r w:rsidRPr="003B05E7">
        <w:rPr>
          <w:rFonts w:ascii="Arial" w:hAnsi="Arial" w:cs="Arial"/>
          <w:lang w:val="lt-LT"/>
        </w:rPr>
        <w:t xml:space="preserve"> </w:t>
      </w:r>
      <w:proofErr w:type="spellStart"/>
      <w:r w:rsidRPr="003B05E7">
        <w:rPr>
          <w:rFonts w:ascii="Arial" w:hAnsi="Arial" w:cs="Arial"/>
          <w:lang w:val="lt-LT"/>
        </w:rPr>
        <w:t>Vi</w:t>
      </w:r>
      <w:r>
        <w:rPr>
          <w:rFonts w:ascii="Arial" w:hAnsi="Arial" w:cs="Arial"/>
          <w:lang w:val="lt-LT"/>
        </w:rPr>
        <w:t>c</w:t>
      </w:r>
      <w:r w:rsidRPr="003B05E7">
        <w:rPr>
          <w:rFonts w:ascii="Arial" w:hAnsi="Arial" w:cs="Arial"/>
          <w:lang w:val="lt-LT"/>
        </w:rPr>
        <w:t>tims</w:t>
      </w:r>
      <w:proofErr w:type="spellEnd"/>
      <w:r w:rsidRPr="003B05E7">
        <w:rPr>
          <w:rFonts w:ascii="Arial" w:hAnsi="Arial" w:cs="Arial"/>
          <w:lang w:val="lt-LT"/>
        </w:rPr>
        <w:t xml:space="preserve">  </w:t>
      </w:r>
      <w:proofErr w:type="spellStart"/>
      <w:r w:rsidRPr="003B05E7">
        <w:rPr>
          <w:rFonts w:ascii="Arial" w:hAnsi="Arial" w:cs="Arial"/>
          <w:lang w:val="lt-LT"/>
        </w:rPr>
        <w:t>of</w:t>
      </w:r>
      <w:proofErr w:type="spellEnd"/>
      <w:r w:rsidRPr="003B05E7">
        <w:rPr>
          <w:rFonts w:ascii="Arial" w:hAnsi="Arial" w:cs="Arial"/>
          <w:lang w:val="lt-LT"/>
        </w:rPr>
        <w:t xml:space="preserve"> </w:t>
      </w:r>
      <w:proofErr w:type="spellStart"/>
      <w:r w:rsidRPr="003B05E7">
        <w:rPr>
          <w:rFonts w:ascii="Arial" w:hAnsi="Arial" w:cs="Arial"/>
          <w:lang w:val="lt-LT"/>
        </w:rPr>
        <w:t>soviet</w:t>
      </w:r>
      <w:proofErr w:type="spellEnd"/>
      <w:r w:rsidRPr="003B05E7">
        <w:rPr>
          <w:rFonts w:ascii="Arial" w:hAnsi="Arial" w:cs="Arial"/>
          <w:lang w:val="lt-LT"/>
        </w:rPr>
        <w:t xml:space="preserve"> </w:t>
      </w:r>
      <w:proofErr w:type="spellStart"/>
      <w:r w:rsidRPr="003B05E7">
        <w:rPr>
          <w:rFonts w:ascii="Arial" w:hAnsi="Arial" w:cs="Arial"/>
          <w:lang w:val="lt-LT"/>
        </w:rPr>
        <w:t>Occupation</w:t>
      </w:r>
      <w:proofErr w:type="spellEnd"/>
      <w:r w:rsidRPr="003B05E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B05E7"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Ministry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Republic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Latvia</w:t>
      </w:r>
      <w:proofErr w:type="spellEnd"/>
      <w:r>
        <w:rPr>
          <w:rFonts w:ascii="Arial" w:hAnsi="Arial" w:cs="Arial"/>
          <w:lang w:val="lt-LT"/>
        </w:rPr>
        <w:t>, 2008. [DIZ-AR 071]</w:t>
      </w:r>
    </w:p>
    <w:p w14:paraId="7703210F" w14:textId="77777777" w:rsidR="00771CC2" w:rsidRPr="00813065" w:rsidRDefault="00771CC2" w:rsidP="002749BF">
      <w:pPr>
        <w:numPr>
          <w:ilvl w:val="0"/>
          <w:numId w:val="74"/>
        </w:numPr>
        <w:tabs>
          <w:tab w:val="left" w:pos="567"/>
          <w:tab w:val="right" w:pos="1440"/>
          <w:tab w:val="left" w:pos="3119"/>
        </w:tabs>
        <w:rPr>
          <w:rFonts w:ascii="Arial" w:hAnsi="Arial" w:cs="Arial"/>
        </w:rPr>
      </w:pPr>
      <w:r w:rsidRPr="00813065">
        <w:rPr>
          <w:rFonts w:ascii="Arial" w:hAnsi="Arial" w:cs="Arial"/>
        </w:rPr>
        <w:t xml:space="preserve">Millenium. International </w:t>
      </w:r>
      <w:proofErr w:type="spellStart"/>
      <w:r w:rsidRPr="00813065">
        <w:rPr>
          <w:rFonts w:ascii="Arial" w:hAnsi="Arial" w:cs="Arial"/>
        </w:rPr>
        <w:t>jewelery</w:t>
      </w:r>
      <w:proofErr w:type="spellEnd"/>
      <w:r w:rsidRPr="00813065">
        <w:rPr>
          <w:rFonts w:ascii="Arial" w:hAnsi="Arial" w:cs="Arial"/>
        </w:rPr>
        <w:t xml:space="preserve"> art </w:t>
      </w:r>
      <w:proofErr w:type="spellStart"/>
      <w:r w:rsidRPr="00813065">
        <w:rPr>
          <w:rFonts w:ascii="Arial" w:hAnsi="Arial" w:cs="Arial"/>
        </w:rPr>
        <w:t>exhibtion</w:t>
      </w:r>
      <w:proofErr w:type="spellEnd"/>
      <w:r w:rsidRPr="00813065">
        <w:rPr>
          <w:rFonts w:ascii="Arial" w:hAnsi="Arial" w:cs="Arial"/>
        </w:rPr>
        <w:t>. Tallinn: 1997. [</w:t>
      </w:r>
      <w:r>
        <w:rPr>
          <w:rFonts w:ascii="Arial" w:hAnsi="Arial" w:cs="Arial"/>
        </w:rPr>
        <w:t>DIZ-AR 072</w:t>
      </w:r>
      <w:r w:rsidRPr="00813065">
        <w:rPr>
          <w:rFonts w:ascii="Arial" w:hAnsi="Arial" w:cs="Arial"/>
        </w:rPr>
        <w:t>]</w:t>
      </w:r>
    </w:p>
    <w:p w14:paraId="4E183263" w14:textId="77777777" w:rsidR="00F61183" w:rsidRPr="00813065" w:rsidRDefault="00F61183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The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Metelkova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Developement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plan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Ljubljana</w:t>
      </w:r>
      <w:proofErr w:type="spellEnd"/>
      <w:r w:rsidRPr="00813065">
        <w:rPr>
          <w:rFonts w:ascii="Arial" w:hAnsi="Arial" w:cs="Arial"/>
          <w:lang w:val="lt-LT"/>
        </w:rPr>
        <w:t>, 1995. [</w:t>
      </w:r>
      <w:r>
        <w:rPr>
          <w:rFonts w:ascii="Arial" w:hAnsi="Arial" w:cs="Arial"/>
          <w:lang w:val="lt-LT"/>
        </w:rPr>
        <w:t>DIZ-AR 073</w:t>
      </w:r>
      <w:r w:rsidRPr="00813065">
        <w:rPr>
          <w:rFonts w:ascii="Arial" w:hAnsi="Arial" w:cs="Arial"/>
          <w:lang w:val="lt-LT"/>
        </w:rPr>
        <w:t>]</w:t>
      </w:r>
    </w:p>
    <w:p w14:paraId="1151D610" w14:textId="77777777" w:rsidR="00F61183" w:rsidRPr="000F5B99" w:rsidRDefault="00F61183" w:rsidP="002749BF">
      <w:pPr>
        <w:numPr>
          <w:ilvl w:val="0"/>
          <w:numId w:val="74"/>
        </w:numPr>
        <w:tabs>
          <w:tab w:val="left" w:pos="-1080"/>
          <w:tab w:val="right" w:pos="-360"/>
          <w:tab w:val="left" w:pos="180"/>
          <w:tab w:val="num" w:pos="1260"/>
        </w:tabs>
        <w:jc w:val="both"/>
        <w:rPr>
          <w:rFonts w:ascii="Arial" w:hAnsi="Arial" w:cs="Arial"/>
          <w:lang w:val="lt-LT"/>
        </w:rPr>
      </w:pPr>
      <w:r w:rsidRPr="001849FE">
        <w:rPr>
          <w:rFonts w:ascii="Arial" w:hAnsi="Arial" w:cs="Arial"/>
        </w:rPr>
        <w:t>Gas Pipe. Estonian</w:t>
      </w:r>
      <w:r>
        <w:rPr>
          <w:rFonts w:ascii="Arial" w:hAnsi="Arial" w:cs="Arial"/>
          <w:b/>
        </w:rPr>
        <w:t xml:space="preserve"> </w:t>
      </w:r>
      <w:r w:rsidRPr="001849FE">
        <w:rPr>
          <w:rFonts w:ascii="Arial" w:hAnsi="Arial" w:cs="Arial"/>
        </w:rPr>
        <w:t>Exposition at the 11</w:t>
      </w:r>
      <w:r w:rsidRPr="001849FE">
        <w:rPr>
          <w:rFonts w:ascii="Arial" w:hAnsi="Arial" w:cs="Arial"/>
          <w:vertAlign w:val="superscript"/>
        </w:rPr>
        <w:t>th</w:t>
      </w:r>
      <w:r w:rsidRPr="001849FE">
        <w:rPr>
          <w:rFonts w:ascii="Arial" w:hAnsi="Arial" w:cs="Arial"/>
        </w:rPr>
        <w:t xml:space="preserve"> Inter</w:t>
      </w:r>
      <w:r>
        <w:rPr>
          <w:rFonts w:ascii="Arial" w:hAnsi="Arial" w:cs="Arial"/>
        </w:rPr>
        <w:t>n</w:t>
      </w:r>
      <w:r w:rsidRPr="001849FE">
        <w:rPr>
          <w:rFonts w:ascii="Arial" w:hAnsi="Arial" w:cs="Arial"/>
        </w:rPr>
        <w:t xml:space="preserve">ational Architecture Exhibition. </w:t>
      </w:r>
      <w:r>
        <w:rPr>
          <w:rFonts w:ascii="Arial" w:hAnsi="Arial" w:cs="Arial"/>
        </w:rPr>
        <w:t xml:space="preserve">Tallinn: Salto </w:t>
      </w:r>
      <w:proofErr w:type="spellStart"/>
      <w:r>
        <w:rPr>
          <w:rFonts w:ascii="Arial" w:hAnsi="Arial" w:cs="Arial"/>
        </w:rPr>
        <w:t>arhitektuurubüroo</w:t>
      </w:r>
      <w:proofErr w:type="spellEnd"/>
      <w:r>
        <w:rPr>
          <w:rFonts w:ascii="Arial" w:hAnsi="Arial" w:cs="Arial"/>
        </w:rPr>
        <w:t>, 2008. [DIZ-AR 074]</w:t>
      </w:r>
    </w:p>
    <w:p w14:paraId="0B8DCBFA" w14:textId="77777777" w:rsidR="00AD6DB6" w:rsidRDefault="00AD6DB6" w:rsidP="002749BF">
      <w:pPr>
        <w:numPr>
          <w:ilvl w:val="0"/>
          <w:numId w:val="74"/>
        </w:numPr>
        <w:rPr>
          <w:rFonts w:ascii="Arial" w:hAnsi="Arial" w:cs="Arial"/>
        </w:rPr>
      </w:pPr>
      <w:r w:rsidRPr="006A4ED0">
        <w:rPr>
          <w:rFonts w:ascii="Arial" w:hAnsi="Arial" w:cs="Arial"/>
          <w:lang w:val="lt-LT"/>
        </w:rPr>
        <w:t xml:space="preserve">NU SKO-OL. Galerija: ŠKUC galerija, 2005. </w:t>
      </w:r>
      <w:r w:rsidRPr="00813065">
        <w:rPr>
          <w:rFonts w:ascii="Arial" w:hAnsi="Arial" w:cs="Arial"/>
        </w:rPr>
        <w:t>[</w:t>
      </w:r>
      <w:r>
        <w:rPr>
          <w:rFonts w:ascii="Arial" w:hAnsi="Arial" w:cs="Arial"/>
        </w:rPr>
        <w:t>DIZ-AR</w:t>
      </w:r>
      <w:r w:rsidRPr="00813065">
        <w:rPr>
          <w:rFonts w:ascii="Arial" w:hAnsi="Arial" w:cs="Arial"/>
        </w:rPr>
        <w:t xml:space="preserve"> 07</w:t>
      </w:r>
      <w:r>
        <w:rPr>
          <w:rFonts w:ascii="Arial" w:hAnsi="Arial" w:cs="Arial"/>
        </w:rPr>
        <w:t>5</w:t>
      </w:r>
      <w:r w:rsidRPr="00813065">
        <w:rPr>
          <w:rFonts w:ascii="Arial" w:hAnsi="Arial" w:cs="Arial"/>
        </w:rPr>
        <w:t>]</w:t>
      </w:r>
    </w:p>
    <w:p w14:paraId="59D6F715" w14:textId="77777777" w:rsidR="00D00AB0" w:rsidRPr="00105036" w:rsidRDefault="00D00AB0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21332D">
        <w:rPr>
          <w:rFonts w:ascii="Arial" w:hAnsi="Arial" w:cs="Arial"/>
          <w:lang w:val="lt-LT"/>
        </w:rPr>
        <w:t>Latvian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Library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Concert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Hall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Contemporay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Agancy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F877CF">
        <w:rPr>
          <w:rFonts w:ascii="Arial" w:hAnsi="Arial" w:cs="Arial"/>
          <w:i/>
          <w:lang w:val="lt-LT"/>
        </w:rPr>
        <w:t>New</w:t>
      </w:r>
      <w:proofErr w:type="spellEnd"/>
      <w:r w:rsidRPr="00F877CF">
        <w:rPr>
          <w:rFonts w:ascii="Arial" w:hAnsi="Arial" w:cs="Arial"/>
          <w:i/>
          <w:lang w:val="lt-LT"/>
        </w:rPr>
        <w:t xml:space="preserve"> </w:t>
      </w:r>
      <w:proofErr w:type="spellStart"/>
      <w:r w:rsidRPr="00F877CF">
        <w:rPr>
          <w:rFonts w:ascii="Arial" w:hAnsi="Arial" w:cs="Arial"/>
          <w:i/>
          <w:lang w:val="lt-LT"/>
        </w:rPr>
        <w:t>Three</w:t>
      </w:r>
      <w:proofErr w:type="spellEnd"/>
      <w:r w:rsidRPr="00F877CF">
        <w:rPr>
          <w:rFonts w:ascii="Arial" w:hAnsi="Arial" w:cs="Arial"/>
          <w:i/>
          <w:lang w:val="lt-LT"/>
        </w:rPr>
        <w:t xml:space="preserve"> </w:t>
      </w:r>
      <w:proofErr w:type="spellStart"/>
      <w:r w:rsidRPr="00F877CF">
        <w:rPr>
          <w:rFonts w:ascii="Arial" w:hAnsi="Arial" w:cs="Arial"/>
          <w:i/>
          <w:lang w:val="lt-LT"/>
        </w:rPr>
        <w:t>Brothers</w:t>
      </w:r>
      <w:proofErr w:type="spellEnd"/>
      <w:r>
        <w:rPr>
          <w:rFonts w:ascii="Arial" w:hAnsi="Arial" w:cs="Arial"/>
          <w:lang w:val="lt-LT"/>
        </w:rPr>
        <w:t>. [DIZ-AR 076]</w:t>
      </w:r>
    </w:p>
    <w:p w14:paraId="26D1C27D" w14:textId="77777777" w:rsidR="00D00AB0" w:rsidRPr="00D55D76" w:rsidRDefault="00044923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Architecture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reclaiming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Slovenia‘s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heritage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1997. [</w:t>
      </w:r>
      <w:r>
        <w:rPr>
          <w:rFonts w:ascii="Arial" w:hAnsi="Arial" w:cs="Arial"/>
          <w:lang w:val="lt-LT"/>
        </w:rPr>
        <w:t>DIZ-AR 077</w:t>
      </w:r>
      <w:r w:rsidRPr="00B529C2">
        <w:rPr>
          <w:rFonts w:ascii="Arial" w:hAnsi="Arial" w:cs="Arial"/>
          <w:lang w:val="lt-LT"/>
        </w:rPr>
        <w:t>]</w:t>
      </w:r>
    </w:p>
    <w:p w14:paraId="581EF16D" w14:textId="77777777" w:rsidR="00D55D76" w:rsidRDefault="00D55D76" w:rsidP="002749BF">
      <w:pPr>
        <w:numPr>
          <w:ilvl w:val="0"/>
          <w:numId w:val="74"/>
        </w:numPr>
        <w:rPr>
          <w:rFonts w:ascii="Arial" w:hAnsi="Arial" w:cs="Arial"/>
        </w:rPr>
      </w:pPr>
      <w:r w:rsidRPr="00D55D76">
        <w:rPr>
          <w:rFonts w:ascii="Arial" w:hAnsi="Arial" w:cs="Arial"/>
          <w:i/>
        </w:rPr>
        <w:t>Body and Space</w:t>
      </w:r>
      <w:r>
        <w:rPr>
          <w:rFonts w:ascii="Arial" w:hAnsi="Arial" w:cs="Arial"/>
        </w:rPr>
        <w:t>. Innovative Textile Design from the Swedish School of Textiles. Riga: Arsenals, 2008. [DIZ-AR 078]</w:t>
      </w:r>
    </w:p>
    <w:p w14:paraId="3620CF65" w14:textId="77777777" w:rsidR="00EC046B" w:rsidRDefault="00EC046B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E17516">
        <w:rPr>
          <w:rFonts w:ascii="Arial" w:hAnsi="Arial" w:cs="Arial"/>
          <w:i/>
        </w:rPr>
        <w:t>Modernizacija</w:t>
      </w:r>
      <w:proofErr w:type="spellEnd"/>
      <w:r w:rsidRPr="00E17516">
        <w:rPr>
          <w:rFonts w:ascii="Arial" w:hAnsi="Arial" w:cs="Arial"/>
          <w:i/>
        </w:rPr>
        <w:t xml:space="preserve">. XX a. 7-8-ojo </w:t>
      </w:r>
      <w:proofErr w:type="spellStart"/>
      <w:r w:rsidRPr="00E17516">
        <w:rPr>
          <w:rFonts w:ascii="Arial" w:hAnsi="Arial" w:cs="Arial"/>
          <w:i/>
        </w:rPr>
        <w:t>dešimtmečių</w:t>
      </w:r>
      <w:proofErr w:type="spellEnd"/>
      <w:r w:rsidRPr="00E17516">
        <w:rPr>
          <w:rFonts w:ascii="Arial" w:hAnsi="Arial" w:cs="Arial"/>
          <w:i/>
        </w:rPr>
        <w:t xml:space="preserve"> </w:t>
      </w:r>
      <w:proofErr w:type="spellStart"/>
      <w:r w:rsidRPr="00E17516">
        <w:rPr>
          <w:rFonts w:ascii="Arial" w:hAnsi="Arial" w:cs="Arial"/>
          <w:i/>
        </w:rPr>
        <w:t>Baltijos</w:t>
      </w:r>
      <w:proofErr w:type="spellEnd"/>
      <w:r w:rsidRPr="00E17516">
        <w:rPr>
          <w:rFonts w:ascii="Arial" w:hAnsi="Arial" w:cs="Arial"/>
          <w:i/>
        </w:rPr>
        <w:t xml:space="preserve"> </w:t>
      </w:r>
      <w:proofErr w:type="spellStart"/>
      <w:r w:rsidRPr="00E17516">
        <w:rPr>
          <w:rFonts w:ascii="Arial" w:hAnsi="Arial" w:cs="Arial"/>
          <w:i/>
        </w:rPr>
        <w:t>šalių</w:t>
      </w:r>
      <w:proofErr w:type="spellEnd"/>
      <w:r w:rsidRPr="00E17516">
        <w:rPr>
          <w:rFonts w:ascii="Arial" w:hAnsi="Arial" w:cs="Arial"/>
          <w:i/>
        </w:rPr>
        <w:t xml:space="preserve"> </w:t>
      </w:r>
      <w:proofErr w:type="spellStart"/>
      <w:r w:rsidRPr="00E17516">
        <w:rPr>
          <w:rFonts w:ascii="Arial" w:hAnsi="Arial" w:cs="Arial"/>
          <w:i/>
        </w:rPr>
        <w:t>menas</w:t>
      </w:r>
      <w:proofErr w:type="spellEnd"/>
      <w:r w:rsidRPr="00E17516">
        <w:rPr>
          <w:rFonts w:ascii="Arial" w:hAnsi="Arial" w:cs="Arial"/>
          <w:i/>
        </w:rPr>
        <w:t xml:space="preserve">, </w:t>
      </w:r>
      <w:proofErr w:type="spellStart"/>
      <w:r w:rsidRPr="00E17516">
        <w:rPr>
          <w:rFonts w:ascii="Arial" w:hAnsi="Arial" w:cs="Arial"/>
          <w:i/>
        </w:rPr>
        <w:t>dizainas</w:t>
      </w:r>
      <w:proofErr w:type="spellEnd"/>
      <w:r w:rsidRPr="00E17516">
        <w:rPr>
          <w:rFonts w:ascii="Arial" w:hAnsi="Arial" w:cs="Arial"/>
          <w:i/>
        </w:rPr>
        <w:t xml:space="preserve"> </w:t>
      </w:r>
      <w:proofErr w:type="spellStart"/>
      <w:r w:rsidRPr="00E17516">
        <w:rPr>
          <w:rFonts w:ascii="Arial" w:hAnsi="Arial" w:cs="Arial"/>
          <w:i/>
        </w:rPr>
        <w:t>ir</w:t>
      </w:r>
      <w:proofErr w:type="spellEnd"/>
      <w:r w:rsidRPr="00E17516">
        <w:rPr>
          <w:rFonts w:ascii="Arial" w:hAnsi="Arial" w:cs="Arial"/>
          <w:i/>
        </w:rPr>
        <w:t xml:space="preserve"> </w:t>
      </w:r>
      <w:proofErr w:type="spellStart"/>
      <w:r w:rsidRPr="00E17516">
        <w:rPr>
          <w:rFonts w:ascii="Arial" w:hAnsi="Arial" w:cs="Arial"/>
          <w:i/>
        </w:rPr>
        <w:t>architektūra</w:t>
      </w:r>
      <w:proofErr w:type="spellEnd"/>
      <w:r w:rsidRPr="00E17516">
        <w:rPr>
          <w:rFonts w:ascii="Arial" w:hAnsi="Arial" w:cs="Arial"/>
          <w:i/>
        </w:rPr>
        <w:t>.</w:t>
      </w:r>
      <w:r w:rsidRPr="00E17516">
        <w:rPr>
          <w:rFonts w:ascii="Arial" w:hAnsi="Arial" w:cs="Arial"/>
        </w:rPr>
        <w:t xml:space="preserve"> Vilnius: LDM NDG, 2012.</w:t>
      </w:r>
      <w:r>
        <w:rPr>
          <w:rFonts w:ascii="Arial" w:hAnsi="Arial" w:cs="Arial"/>
        </w:rPr>
        <w:t xml:space="preserve"> [DIZ-AR 079]</w:t>
      </w:r>
    </w:p>
    <w:p w14:paraId="23C125A4" w14:textId="77777777" w:rsidR="00862D66" w:rsidRPr="00682E78" w:rsidRDefault="00862D66" w:rsidP="002749BF">
      <w:pPr>
        <w:numPr>
          <w:ilvl w:val="0"/>
          <w:numId w:val="74"/>
        </w:numPr>
        <w:rPr>
          <w:rFonts w:ascii="Arial" w:hAnsi="Arial" w:cs="Arial"/>
          <w:lang w:val="pl-PL"/>
        </w:rPr>
      </w:pPr>
      <w:proofErr w:type="spellStart"/>
      <w:r w:rsidRPr="00D70C0D">
        <w:rPr>
          <w:rFonts w:ascii="Arial" w:hAnsi="Arial" w:cs="Arial"/>
        </w:rPr>
        <w:t>Michał</w:t>
      </w:r>
      <w:proofErr w:type="spellEnd"/>
      <w:r>
        <w:rPr>
          <w:rFonts w:ascii="Arial" w:hAnsi="Arial" w:cs="Arial"/>
        </w:rPr>
        <w:t xml:space="preserve"> Batory. </w:t>
      </w:r>
      <w:r w:rsidRPr="00E12079">
        <w:rPr>
          <w:rFonts w:ascii="Arial" w:hAnsi="Arial" w:cs="Arial"/>
          <w:i/>
        </w:rPr>
        <w:t>Emotional graphic design</w:t>
      </w:r>
      <w:r>
        <w:rPr>
          <w:rFonts w:ascii="Arial" w:hAnsi="Arial" w:cs="Arial"/>
        </w:rPr>
        <w:t xml:space="preserve">. </w:t>
      </w:r>
      <w:r w:rsidRPr="00682E78">
        <w:rPr>
          <w:rFonts w:ascii="Arial" w:hAnsi="Arial" w:cs="Arial"/>
          <w:lang w:val="pl-PL"/>
        </w:rPr>
        <w:t>Warszawa: Drzewo Babel, 2008. [DIZ-AR 080]</w:t>
      </w:r>
    </w:p>
    <w:p w14:paraId="43CDD726" w14:textId="77777777" w:rsidR="00881804" w:rsidRDefault="00622E5B" w:rsidP="002749BF">
      <w:pPr>
        <w:numPr>
          <w:ilvl w:val="0"/>
          <w:numId w:val="74"/>
        </w:numPr>
        <w:rPr>
          <w:rFonts w:ascii="Arial" w:hAnsi="Arial" w:cs="Arial"/>
        </w:rPr>
      </w:pPr>
      <w:r w:rsidRPr="007E6EA1">
        <w:rPr>
          <w:rFonts w:ascii="Arial" w:hAnsi="Arial" w:cs="Arial"/>
        </w:rPr>
        <w:t xml:space="preserve">Hans </w:t>
      </w:r>
      <w:proofErr w:type="spellStart"/>
      <w:r w:rsidRPr="007E6EA1">
        <w:rPr>
          <w:rFonts w:ascii="Arial" w:hAnsi="Arial" w:cs="Arial"/>
        </w:rPr>
        <w:t>Ibelings</w:t>
      </w:r>
      <w:proofErr w:type="spellEnd"/>
      <w:r w:rsidRPr="007E6EA1">
        <w:rPr>
          <w:rFonts w:ascii="Arial" w:hAnsi="Arial" w:cs="Arial"/>
        </w:rPr>
        <w:t>. Designing for the Public. Flemish Government Architect</w:t>
      </w:r>
      <w:r>
        <w:rPr>
          <w:rFonts w:ascii="Arial" w:hAnsi="Arial" w:cs="Arial"/>
          <w:b/>
        </w:rPr>
        <w:t xml:space="preserve"> </w:t>
      </w:r>
      <w:r w:rsidRPr="007E6EA1">
        <w:rPr>
          <w:rFonts w:ascii="Arial" w:hAnsi="Arial" w:cs="Arial"/>
        </w:rPr>
        <w:t xml:space="preserve">1999-2009. Amsterdam: SUN, 2009. [DIZ-AR </w:t>
      </w:r>
      <w:r>
        <w:rPr>
          <w:rFonts w:ascii="Arial" w:hAnsi="Arial" w:cs="Arial"/>
        </w:rPr>
        <w:t>081]</w:t>
      </w:r>
    </w:p>
    <w:p w14:paraId="4AC3AD16" w14:textId="77777777" w:rsidR="00862D66" w:rsidRPr="00881804" w:rsidRDefault="00881804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881804">
        <w:rPr>
          <w:rFonts w:ascii="Arial" w:hAnsi="Arial" w:cs="Arial"/>
          <w:i/>
          <w:lang w:val="lt-LT"/>
        </w:rPr>
        <w:t>Mood</w:t>
      </w:r>
      <w:proofErr w:type="spellEnd"/>
      <w:r w:rsidRPr="00881804">
        <w:rPr>
          <w:rFonts w:ascii="Arial" w:hAnsi="Arial" w:cs="Arial"/>
          <w:i/>
          <w:lang w:val="lt-LT"/>
        </w:rPr>
        <w:t xml:space="preserve"> ja </w:t>
      </w:r>
      <w:proofErr w:type="spellStart"/>
      <w:r w:rsidRPr="00881804">
        <w:rPr>
          <w:rFonts w:ascii="Arial" w:hAnsi="Arial" w:cs="Arial"/>
          <w:i/>
          <w:lang w:val="lt-LT"/>
        </w:rPr>
        <w:t>kulm</w:t>
      </w:r>
      <w:proofErr w:type="spellEnd"/>
      <w:r w:rsidRPr="00881804">
        <w:rPr>
          <w:rFonts w:ascii="Arial" w:hAnsi="Arial" w:cs="Arial"/>
          <w:i/>
          <w:lang w:val="lt-LT"/>
        </w:rPr>
        <w:t xml:space="preserve"> soda / </w:t>
      </w:r>
      <w:proofErr w:type="spellStart"/>
      <w:r w:rsidRPr="00881804">
        <w:rPr>
          <w:rFonts w:ascii="Arial" w:hAnsi="Arial" w:cs="Arial"/>
          <w:i/>
          <w:lang w:val="lt-LT"/>
        </w:rPr>
        <w:t>Fashion</w:t>
      </w:r>
      <w:proofErr w:type="spellEnd"/>
      <w:r w:rsidRPr="00881804">
        <w:rPr>
          <w:rFonts w:ascii="Arial" w:hAnsi="Arial" w:cs="Arial"/>
          <w:i/>
          <w:lang w:val="lt-LT"/>
        </w:rPr>
        <w:t xml:space="preserve"> </w:t>
      </w:r>
      <w:proofErr w:type="spellStart"/>
      <w:r w:rsidRPr="00881804">
        <w:rPr>
          <w:rFonts w:ascii="Arial" w:hAnsi="Arial" w:cs="Arial"/>
          <w:i/>
          <w:lang w:val="lt-LT"/>
        </w:rPr>
        <w:t>and</w:t>
      </w:r>
      <w:proofErr w:type="spellEnd"/>
      <w:r w:rsidRPr="00881804">
        <w:rPr>
          <w:rFonts w:ascii="Arial" w:hAnsi="Arial" w:cs="Arial"/>
          <w:i/>
          <w:lang w:val="lt-LT"/>
        </w:rPr>
        <w:t xml:space="preserve"> </w:t>
      </w:r>
      <w:proofErr w:type="spellStart"/>
      <w:r w:rsidRPr="00881804">
        <w:rPr>
          <w:rFonts w:ascii="Arial" w:hAnsi="Arial" w:cs="Arial"/>
          <w:i/>
          <w:lang w:val="lt-LT"/>
        </w:rPr>
        <w:t>the</w:t>
      </w:r>
      <w:proofErr w:type="spellEnd"/>
      <w:r w:rsidRPr="00881804">
        <w:rPr>
          <w:rFonts w:ascii="Arial" w:hAnsi="Arial" w:cs="Arial"/>
          <w:i/>
          <w:lang w:val="lt-LT"/>
        </w:rPr>
        <w:t xml:space="preserve"> </w:t>
      </w:r>
      <w:proofErr w:type="spellStart"/>
      <w:r w:rsidRPr="00881804">
        <w:rPr>
          <w:rFonts w:ascii="Arial" w:hAnsi="Arial" w:cs="Arial"/>
          <w:i/>
          <w:lang w:val="lt-LT"/>
        </w:rPr>
        <w:t>Cold</w:t>
      </w:r>
      <w:proofErr w:type="spellEnd"/>
      <w:r w:rsidRPr="00881804">
        <w:rPr>
          <w:rFonts w:ascii="Arial" w:hAnsi="Arial" w:cs="Arial"/>
          <w:i/>
          <w:lang w:val="lt-LT"/>
        </w:rPr>
        <w:t xml:space="preserve"> </w:t>
      </w:r>
      <w:proofErr w:type="spellStart"/>
      <w:r w:rsidRPr="00881804">
        <w:rPr>
          <w:rFonts w:ascii="Arial" w:hAnsi="Arial" w:cs="Arial"/>
          <w:i/>
          <w:lang w:val="lt-LT"/>
        </w:rPr>
        <w:t>War</w:t>
      </w:r>
      <w:proofErr w:type="spellEnd"/>
      <w:r w:rsidRPr="00881804">
        <w:rPr>
          <w:rFonts w:ascii="Arial" w:hAnsi="Arial" w:cs="Arial"/>
          <w:lang w:val="lt-LT"/>
        </w:rPr>
        <w:t xml:space="preserve">. </w:t>
      </w:r>
      <w:proofErr w:type="spellStart"/>
      <w:r w:rsidRPr="00881804">
        <w:rPr>
          <w:rFonts w:ascii="Arial" w:hAnsi="Arial" w:cs="Arial"/>
          <w:lang w:val="lt-LT"/>
        </w:rPr>
        <w:t>Tallinn</w:t>
      </w:r>
      <w:proofErr w:type="spellEnd"/>
      <w:r w:rsidRPr="00881804">
        <w:rPr>
          <w:rFonts w:ascii="Arial" w:hAnsi="Arial" w:cs="Arial"/>
          <w:lang w:val="lt-LT"/>
        </w:rPr>
        <w:t xml:space="preserve">: Art </w:t>
      </w:r>
      <w:proofErr w:type="spellStart"/>
      <w:r w:rsidRPr="00881804">
        <w:rPr>
          <w:rFonts w:ascii="Arial" w:hAnsi="Arial" w:cs="Arial"/>
          <w:lang w:val="lt-LT"/>
        </w:rPr>
        <w:t>Museum</w:t>
      </w:r>
      <w:proofErr w:type="spellEnd"/>
      <w:r w:rsidRPr="00881804">
        <w:rPr>
          <w:rFonts w:ascii="Arial" w:hAnsi="Arial" w:cs="Arial"/>
          <w:lang w:val="lt-LT"/>
        </w:rPr>
        <w:t xml:space="preserve"> </w:t>
      </w:r>
      <w:proofErr w:type="spellStart"/>
      <w:r w:rsidRPr="00881804">
        <w:rPr>
          <w:rFonts w:ascii="Arial" w:hAnsi="Arial" w:cs="Arial"/>
          <w:lang w:val="lt-LT"/>
        </w:rPr>
        <w:t>of</w:t>
      </w:r>
      <w:proofErr w:type="spellEnd"/>
      <w:r w:rsidRPr="00881804">
        <w:rPr>
          <w:rFonts w:ascii="Arial" w:hAnsi="Arial" w:cs="Arial"/>
          <w:lang w:val="lt-LT"/>
        </w:rPr>
        <w:t xml:space="preserve"> </w:t>
      </w:r>
      <w:proofErr w:type="spellStart"/>
      <w:r w:rsidRPr="00881804">
        <w:rPr>
          <w:rFonts w:ascii="Arial" w:hAnsi="Arial" w:cs="Arial"/>
          <w:lang w:val="lt-LT"/>
        </w:rPr>
        <w:t>Estonia</w:t>
      </w:r>
      <w:proofErr w:type="spellEnd"/>
      <w:r w:rsidRPr="00881804">
        <w:rPr>
          <w:rFonts w:ascii="Arial" w:hAnsi="Arial" w:cs="Arial"/>
          <w:lang w:val="lt-LT"/>
        </w:rPr>
        <w:t xml:space="preserve"> – </w:t>
      </w:r>
      <w:proofErr w:type="spellStart"/>
      <w:r w:rsidRPr="00881804">
        <w:rPr>
          <w:rFonts w:ascii="Arial" w:hAnsi="Arial" w:cs="Arial"/>
          <w:lang w:val="lt-LT"/>
        </w:rPr>
        <w:t>Kumu</w:t>
      </w:r>
      <w:proofErr w:type="spellEnd"/>
      <w:r w:rsidRPr="00881804">
        <w:rPr>
          <w:rFonts w:ascii="Arial" w:hAnsi="Arial" w:cs="Arial"/>
          <w:lang w:val="lt-LT"/>
        </w:rPr>
        <w:t xml:space="preserve"> Art </w:t>
      </w:r>
      <w:proofErr w:type="spellStart"/>
      <w:r w:rsidRPr="00881804">
        <w:rPr>
          <w:rFonts w:ascii="Arial" w:hAnsi="Arial" w:cs="Arial"/>
          <w:lang w:val="lt-LT"/>
        </w:rPr>
        <w:t>Museum</w:t>
      </w:r>
      <w:proofErr w:type="spellEnd"/>
      <w:r w:rsidRPr="00881804">
        <w:rPr>
          <w:rFonts w:ascii="Arial" w:hAnsi="Arial" w:cs="Arial"/>
          <w:lang w:val="lt-LT"/>
        </w:rPr>
        <w:t xml:space="preserve">, 2012. </w:t>
      </w:r>
      <w:r w:rsidR="006729B4" w:rsidRPr="00881804">
        <w:rPr>
          <w:rFonts w:ascii="Arial" w:hAnsi="Arial" w:cs="Arial"/>
          <w:lang w:val="de-DE"/>
        </w:rPr>
        <w:t>[DIZ-AR 082]</w:t>
      </w:r>
    </w:p>
    <w:p w14:paraId="4FD40E7E" w14:textId="77777777" w:rsidR="00C87F31" w:rsidRPr="00BC3D35" w:rsidRDefault="00C87F31" w:rsidP="002749BF">
      <w:pPr>
        <w:numPr>
          <w:ilvl w:val="0"/>
          <w:numId w:val="74"/>
        </w:numPr>
        <w:rPr>
          <w:rFonts w:ascii="Arial" w:hAnsi="Arial" w:cs="Arial"/>
        </w:rPr>
      </w:pPr>
      <w:r w:rsidRPr="00B259A1">
        <w:rPr>
          <w:rFonts w:ascii="Arial" w:hAnsi="Arial" w:cs="Arial"/>
        </w:rPr>
        <w:t xml:space="preserve">MADE 4 YOU. Design. For Change. </w:t>
      </w:r>
      <w:r w:rsidRPr="00B259A1">
        <w:rPr>
          <w:rFonts w:ascii="Arial" w:hAnsi="Arial" w:cs="Arial"/>
          <w:lang w:val="de-DE"/>
        </w:rPr>
        <w:t>Verlag für moderne Kunst Nürnberg, 2012. [DIZ-AR 083]</w:t>
      </w:r>
    </w:p>
    <w:p w14:paraId="153CC806" w14:textId="77777777" w:rsidR="00663363" w:rsidRDefault="00BC3D35" w:rsidP="002749BF">
      <w:pPr>
        <w:numPr>
          <w:ilvl w:val="0"/>
          <w:numId w:val="74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 xml:space="preserve">Styl. Das Berliner Modejournal der frühen 1920er Jahre. </w:t>
      </w:r>
      <w:proofErr w:type="spellStart"/>
      <w:r w:rsidRPr="007D76EC">
        <w:rPr>
          <w:rFonts w:ascii="Arial" w:hAnsi="Arial" w:cs="Arial"/>
        </w:rPr>
        <w:t>Arnoldsche</w:t>
      </w:r>
      <w:proofErr w:type="spellEnd"/>
      <w:r w:rsidRPr="007D76EC">
        <w:rPr>
          <w:rFonts w:ascii="Arial" w:hAnsi="Arial" w:cs="Arial"/>
        </w:rPr>
        <w:t>, 2009. [DIZ-AR 084]</w:t>
      </w:r>
    </w:p>
    <w:p w14:paraId="57D25642" w14:textId="77777777" w:rsidR="00663363" w:rsidRDefault="00663363" w:rsidP="002749BF">
      <w:pPr>
        <w:numPr>
          <w:ilvl w:val="0"/>
          <w:numId w:val="74"/>
        </w:numPr>
        <w:rPr>
          <w:rFonts w:ascii="Arial" w:hAnsi="Arial" w:cs="Arial"/>
        </w:rPr>
      </w:pPr>
      <w:r w:rsidRPr="00663363">
        <w:rPr>
          <w:rFonts w:ascii="Arial" w:hAnsi="Arial" w:cs="Arial"/>
        </w:rPr>
        <w:t xml:space="preserve">4 architectures. Estonia, Latvia, Lithuania, Sweden. </w:t>
      </w:r>
      <w:r w:rsidRPr="00663363">
        <w:rPr>
          <w:rFonts w:ascii="Arial" w:hAnsi="Arial" w:cs="Arial"/>
          <w:lang w:val="fr-FR"/>
        </w:rPr>
        <w:t xml:space="preserve">La </w:t>
      </w:r>
      <w:proofErr w:type="gramStart"/>
      <w:r w:rsidRPr="00663363">
        <w:rPr>
          <w:rFonts w:ascii="Arial" w:hAnsi="Arial" w:cs="Arial"/>
          <w:lang w:val="fr-FR"/>
        </w:rPr>
        <w:t>Paris:</w:t>
      </w:r>
      <w:proofErr w:type="gramEnd"/>
      <w:r w:rsidRPr="00663363">
        <w:rPr>
          <w:rFonts w:ascii="Arial" w:hAnsi="Arial" w:cs="Arial"/>
          <w:lang w:val="fr-FR"/>
        </w:rPr>
        <w:t xml:space="preserve"> Galerie d’architecture, 2000. 2vnt. </w:t>
      </w:r>
      <w:r w:rsidRPr="00663363">
        <w:rPr>
          <w:rFonts w:ascii="Arial" w:hAnsi="Arial" w:cs="Arial"/>
        </w:rPr>
        <w:t>[DIZ-AR 085]</w:t>
      </w:r>
    </w:p>
    <w:p w14:paraId="3B441824" w14:textId="77777777" w:rsidR="00A72134" w:rsidRDefault="006E3128" w:rsidP="002749BF">
      <w:pPr>
        <w:numPr>
          <w:ilvl w:val="0"/>
          <w:numId w:val="74"/>
        </w:numPr>
        <w:rPr>
          <w:rFonts w:ascii="Arial" w:hAnsi="Arial" w:cs="Arial"/>
        </w:rPr>
      </w:pPr>
      <w:r w:rsidRPr="006A4ED0">
        <w:rPr>
          <w:rFonts w:ascii="Arial" w:hAnsi="Arial" w:cs="Arial"/>
          <w:lang w:val="de-DE"/>
        </w:rPr>
        <w:t xml:space="preserve">Peter </w:t>
      </w:r>
      <w:proofErr w:type="spellStart"/>
      <w:r w:rsidRPr="006A4ED0">
        <w:rPr>
          <w:rFonts w:ascii="Arial" w:hAnsi="Arial" w:cs="Arial"/>
          <w:lang w:val="de-DE"/>
        </w:rPr>
        <w:t>Swinnen</w:t>
      </w:r>
      <w:proofErr w:type="spellEnd"/>
      <w:r w:rsidRPr="006A4ED0">
        <w:rPr>
          <w:rFonts w:ascii="Arial" w:hAnsi="Arial" w:cs="Arial"/>
          <w:lang w:val="de-DE"/>
        </w:rPr>
        <w:t xml:space="preserve"> / Team Vlaams </w:t>
      </w:r>
      <w:proofErr w:type="spellStart"/>
      <w:r w:rsidRPr="006A4ED0">
        <w:rPr>
          <w:rFonts w:ascii="Arial" w:hAnsi="Arial" w:cs="Arial"/>
          <w:lang w:val="de-DE"/>
        </w:rPr>
        <w:t>Boumwester</w:t>
      </w:r>
      <w:proofErr w:type="spellEnd"/>
      <w:r w:rsidRPr="006A4ED0">
        <w:rPr>
          <w:rFonts w:ascii="Arial" w:hAnsi="Arial" w:cs="Arial"/>
          <w:lang w:val="de-DE"/>
        </w:rPr>
        <w:t xml:space="preserve">. </w:t>
      </w:r>
      <w:r w:rsidRPr="00DC7E96">
        <w:rPr>
          <w:rFonts w:ascii="Arial" w:hAnsi="Arial" w:cs="Arial"/>
          <w:i/>
        </w:rPr>
        <w:t xml:space="preserve">Seven Memos </w:t>
      </w:r>
      <w:proofErr w:type="gramStart"/>
      <w:r w:rsidRPr="00DC7E96">
        <w:rPr>
          <w:rFonts w:ascii="Arial" w:hAnsi="Arial" w:cs="Arial"/>
          <w:i/>
        </w:rPr>
        <w:t>For</w:t>
      </w:r>
      <w:proofErr w:type="gramEnd"/>
      <w:r w:rsidRPr="00DC7E96">
        <w:rPr>
          <w:rFonts w:ascii="Arial" w:hAnsi="Arial" w:cs="Arial"/>
          <w:i/>
        </w:rPr>
        <w:t xml:space="preserve"> an Enlightened Building Culture.</w:t>
      </w:r>
      <w:r>
        <w:rPr>
          <w:rFonts w:ascii="Arial" w:hAnsi="Arial" w:cs="Arial"/>
        </w:rPr>
        <w:t xml:space="preserve"> 2010. [DIZ-AR 086]</w:t>
      </w:r>
    </w:p>
    <w:p w14:paraId="3E5EE1B6" w14:textId="77777777" w:rsidR="006E3128" w:rsidRDefault="009428C1" w:rsidP="002749BF">
      <w:pPr>
        <w:numPr>
          <w:ilvl w:val="0"/>
          <w:numId w:val="74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>Die Schönsten Deutschen Bücher 2013 / The Best German Book Design 2013.</w:t>
      </w:r>
      <w:r w:rsidRPr="006A4ED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</w:rPr>
        <w:t xml:space="preserve">Frankfurt am Main und Leipzig: </w:t>
      </w:r>
      <w:proofErr w:type="spellStart"/>
      <w:r>
        <w:rPr>
          <w:rFonts w:ascii="Arial" w:hAnsi="Arial" w:cs="Arial"/>
        </w:rPr>
        <w:t>stiftung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Buchkunst</w:t>
      </w:r>
      <w:proofErr w:type="spellEnd"/>
      <w:r>
        <w:rPr>
          <w:rFonts w:ascii="Arial" w:hAnsi="Arial" w:cs="Arial"/>
        </w:rPr>
        <w:t>, 2013. [DIZ-AR 087]</w:t>
      </w:r>
    </w:p>
    <w:p w14:paraId="5905EBA4" w14:textId="77777777" w:rsidR="009428C1" w:rsidRDefault="009428C1" w:rsidP="002749BF">
      <w:pPr>
        <w:numPr>
          <w:ilvl w:val="0"/>
          <w:numId w:val="74"/>
        </w:numPr>
        <w:rPr>
          <w:rFonts w:ascii="Arial" w:hAnsi="Arial" w:cs="Arial"/>
        </w:rPr>
      </w:pPr>
      <w:r w:rsidRPr="006A4ED0">
        <w:rPr>
          <w:rFonts w:ascii="Arial" w:hAnsi="Arial" w:cs="Arial"/>
          <w:i/>
          <w:lang w:val="de-DE"/>
        </w:rPr>
        <w:t xml:space="preserve">Lederer </w:t>
      </w:r>
      <w:proofErr w:type="spellStart"/>
      <w:r w:rsidRPr="006A4ED0">
        <w:rPr>
          <w:rFonts w:ascii="Arial" w:hAnsi="Arial" w:cs="Arial"/>
          <w:i/>
          <w:lang w:val="de-DE"/>
        </w:rPr>
        <w:t>Ragnarsdóttir</w:t>
      </w:r>
      <w:proofErr w:type="spellEnd"/>
      <w:r w:rsidRPr="006A4ED0">
        <w:rPr>
          <w:rFonts w:ascii="Arial" w:hAnsi="Arial" w:cs="Arial"/>
          <w:i/>
          <w:lang w:val="de-DE"/>
        </w:rPr>
        <w:t xml:space="preserve"> </w:t>
      </w:r>
      <w:proofErr w:type="spellStart"/>
      <w:r w:rsidRPr="006A4ED0">
        <w:rPr>
          <w:rFonts w:ascii="Arial" w:hAnsi="Arial" w:cs="Arial"/>
          <w:i/>
          <w:lang w:val="de-DE"/>
        </w:rPr>
        <w:t>Oei</w:t>
      </w:r>
      <w:proofErr w:type="spellEnd"/>
      <w:r w:rsidRPr="006A4ED0">
        <w:rPr>
          <w:rFonts w:ascii="Arial" w:hAnsi="Arial" w:cs="Arial"/>
          <w:lang w:val="de-DE"/>
        </w:rPr>
        <w:t xml:space="preserve">. Berlin: </w:t>
      </w:r>
      <w:proofErr w:type="spellStart"/>
      <w:r w:rsidRPr="006A4ED0">
        <w:rPr>
          <w:rFonts w:ascii="Arial" w:hAnsi="Arial" w:cs="Arial"/>
          <w:lang w:val="de-DE"/>
        </w:rPr>
        <w:t>jovis</w:t>
      </w:r>
      <w:proofErr w:type="spellEnd"/>
      <w:r w:rsidRPr="006A4ED0">
        <w:rPr>
          <w:rFonts w:ascii="Arial" w:hAnsi="Arial" w:cs="Arial"/>
          <w:lang w:val="de-DE"/>
        </w:rPr>
        <w:t xml:space="preserve">, 2012. </w:t>
      </w:r>
      <w:r w:rsidRPr="000A16B3">
        <w:rPr>
          <w:rFonts w:ascii="Arial" w:hAnsi="Arial" w:cs="Arial"/>
        </w:rPr>
        <w:t>[DIZ-AR 088]</w:t>
      </w:r>
    </w:p>
    <w:p w14:paraId="532DDB54" w14:textId="77777777" w:rsidR="00C65D26" w:rsidRDefault="00C65D26" w:rsidP="002749BF">
      <w:pPr>
        <w:numPr>
          <w:ilvl w:val="0"/>
          <w:numId w:val="74"/>
        </w:numPr>
        <w:rPr>
          <w:rFonts w:ascii="Arial" w:hAnsi="Arial" w:cs="Arial"/>
        </w:rPr>
      </w:pPr>
      <w:r w:rsidRPr="006A4ED0">
        <w:rPr>
          <w:rFonts w:ascii="Arial" w:hAnsi="Arial" w:cs="Arial"/>
          <w:lang w:val="fr-FR"/>
        </w:rPr>
        <w:t xml:space="preserve">V. I. </w:t>
      </w:r>
      <w:proofErr w:type="spellStart"/>
      <w:r w:rsidRPr="006A4ED0">
        <w:rPr>
          <w:rFonts w:ascii="Arial" w:hAnsi="Arial" w:cs="Arial"/>
          <w:lang w:val="fr-FR"/>
        </w:rPr>
        <w:t>Reviakin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Sovremenije</w:t>
      </w:r>
      <w:proofErr w:type="spellEnd"/>
      <w:r w:rsidRPr="006A4ED0">
        <w:rPr>
          <w:rFonts w:ascii="Arial" w:hAnsi="Arial" w:cs="Arial"/>
          <w:i/>
          <w:lang w:val="fr-FR"/>
        </w:rPr>
        <w:t xml:space="preserve"> </w:t>
      </w:r>
      <w:proofErr w:type="spellStart"/>
      <w:r w:rsidRPr="006A4ED0">
        <w:rPr>
          <w:rFonts w:ascii="Arial" w:hAnsi="Arial" w:cs="Arial"/>
          <w:i/>
          <w:lang w:val="fr-FR"/>
        </w:rPr>
        <w:t>muzeji</w:t>
      </w:r>
      <w:proofErr w:type="spellEnd"/>
      <w:r w:rsidRPr="006A4ED0">
        <w:rPr>
          <w:rFonts w:ascii="Arial" w:hAnsi="Arial" w:cs="Arial"/>
          <w:i/>
          <w:lang w:val="fr-FR"/>
        </w:rPr>
        <w:t xml:space="preserve"> mira</w:t>
      </w:r>
      <w:r w:rsidRPr="006A4ED0">
        <w:rPr>
          <w:rFonts w:ascii="Arial" w:hAnsi="Arial" w:cs="Arial"/>
          <w:lang w:val="fr-FR"/>
        </w:rPr>
        <w:t xml:space="preserve">. </w:t>
      </w:r>
      <w:r w:rsidRPr="005319D6">
        <w:rPr>
          <w:rFonts w:ascii="Arial" w:hAnsi="Arial" w:cs="Arial"/>
        </w:rPr>
        <w:t>Moskva, 2012.</w:t>
      </w:r>
      <w:r>
        <w:rPr>
          <w:rFonts w:ascii="Arial" w:hAnsi="Arial" w:cs="Arial"/>
        </w:rPr>
        <w:t xml:space="preserve"> [DIZ-AR 089]</w:t>
      </w:r>
    </w:p>
    <w:p w14:paraId="2143FCCF" w14:textId="77777777" w:rsidR="00C65D26" w:rsidRDefault="00867AE6" w:rsidP="002749BF">
      <w:pPr>
        <w:numPr>
          <w:ilvl w:val="0"/>
          <w:numId w:val="74"/>
        </w:numPr>
        <w:rPr>
          <w:rFonts w:ascii="Arial" w:hAnsi="Arial" w:cs="Arial"/>
        </w:rPr>
      </w:pPr>
      <w:proofErr w:type="spellStart"/>
      <w:r w:rsidRPr="00C27CCE">
        <w:rPr>
          <w:rFonts w:ascii="Arial" w:hAnsi="Arial" w:cs="Arial"/>
          <w:i/>
        </w:rPr>
        <w:t>Onomato</w:t>
      </w:r>
      <w:proofErr w:type="spellEnd"/>
      <w:r w:rsidRPr="00C27CCE">
        <w:rPr>
          <w:rFonts w:ascii="Arial" w:hAnsi="Arial" w:cs="Arial"/>
          <w:i/>
        </w:rPr>
        <w:t>&gt;Re&gt;Action.</w:t>
      </w:r>
      <w:r w:rsidRPr="00C27CCE">
        <w:rPr>
          <w:rFonts w:ascii="Arial" w:hAnsi="Arial" w:cs="Arial"/>
        </w:rPr>
        <w:t xml:space="preserve"> </w:t>
      </w:r>
      <w:proofErr w:type="spellStart"/>
      <w:r w:rsidRPr="00C27CCE">
        <w:rPr>
          <w:rFonts w:ascii="Arial" w:hAnsi="Arial" w:cs="Arial"/>
        </w:rPr>
        <w:t>Onomatopee</w:t>
      </w:r>
      <w:proofErr w:type="spellEnd"/>
      <w:r w:rsidRPr="00C27CCE">
        <w:rPr>
          <w:rFonts w:ascii="Arial" w:hAnsi="Arial" w:cs="Arial"/>
        </w:rPr>
        <w:t xml:space="preserve"> 60: Research project.  </w:t>
      </w:r>
      <w:proofErr w:type="spellStart"/>
      <w:r w:rsidRPr="00C27CCE">
        <w:rPr>
          <w:rFonts w:ascii="Arial" w:hAnsi="Arial" w:cs="Arial"/>
        </w:rPr>
        <w:t>Onomatopee</w:t>
      </w:r>
      <w:proofErr w:type="spellEnd"/>
      <w:r w:rsidRPr="00C27CCE">
        <w:rPr>
          <w:rFonts w:ascii="Arial" w:hAnsi="Arial" w:cs="Arial"/>
        </w:rPr>
        <w:t>, 2011.</w:t>
      </w:r>
      <w:r w:rsidRPr="00C27CCE">
        <w:rPr>
          <w:rFonts w:ascii="Arial" w:hAnsi="Arial" w:cs="Arial"/>
          <w:b/>
        </w:rPr>
        <w:t xml:space="preserve"> </w:t>
      </w:r>
      <w:r w:rsidRPr="00C27CCE">
        <w:rPr>
          <w:rFonts w:ascii="Arial" w:hAnsi="Arial" w:cs="Arial"/>
        </w:rPr>
        <w:t>[DIZ-AR 090]</w:t>
      </w:r>
    </w:p>
    <w:p w14:paraId="48465C21" w14:textId="77777777" w:rsidR="00F32DC9" w:rsidRDefault="00F32DC9" w:rsidP="002749BF">
      <w:pPr>
        <w:numPr>
          <w:ilvl w:val="0"/>
          <w:numId w:val="74"/>
        </w:numPr>
        <w:tabs>
          <w:tab w:val="left" w:pos="5940"/>
        </w:tabs>
        <w:jc w:val="both"/>
        <w:rPr>
          <w:rFonts w:ascii="Arial" w:hAnsi="Arial" w:cs="Arial"/>
          <w:lang w:val="lt-LT"/>
        </w:rPr>
      </w:pPr>
      <w:proofErr w:type="spellStart"/>
      <w:r w:rsidRPr="0059257C">
        <w:rPr>
          <w:rFonts w:ascii="Arial" w:hAnsi="Arial" w:cs="Arial"/>
          <w:lang w:val="lt-LT"/>
        </w:rPr>
        <w:lastRenderedPageBreak/>
        <w:t>Italian</w:t>
      </w:r>
      <w:proofErr w:type="spellEnd"/>
      <w:r w:rsidRPr="0059257C">
        <w:rPr>
          <w:rFonts w:ascii="Arial" w:hAnsi="Arial" w:cs="Arial"/>
          <w:lang w:val="lt-LT"/>
        </w:rPr>
        <w:t xml:space="preserve"> Style. </w:t>
      </w:r>
      <w:proofErr w:type="spellStart"/>
      <w:r w:rsidRPr="0059257C">
        <w:rPr>
          <w:rFonts w:ascii="Arial" w:hAnsi="Arial" w:cs="Arial"/>
          <w:lang w:val="lt-LT"/>
        </w:rPr>
        <w:t>Forms</w:t>
      </w:r>
      <w:proofErr w:type="spellEnd"/>
      <w:r w:rsidRPr="0059257C">
        <w:rPr>
          <w:rFonts w:ascii="Arial" w:hAnsi="Arial" w:cs="Arial"/>
          <w:lang w:val="lt-LT"/>
        </w:rPr>
        <w:t xml:space="preserve"> </w:t>
      </w:r>
      <w:proofErr w:type="spellStart"/>
      <w:r w:rsidRPr="0059257C">
        <w:rPr>
          <w:rFonts w:ascii="Arial" w:hAnsi="Arial" w:cs="Arial"/>
          <w:lang w:val="lt-LT"/>
        </w:rPr>
        <w:t>of</w:t>
      </w:r>
      <w:proofErr w:type="spellEnd"/>
      <w:r w:rsidRPr="0059257C">
        <w:rPr>
          <w:rFonts w:ascii="Arial" w:hAnsi="Arial" w:cs="Arial"/>
          <w:lang w:val="lt-LT"/>
        </w:rPr>
        <w:t xml:space="preserve"> </w:t>
      </w:r>
      <w:proofErr w:type="spellStart"/>
      <w:r w:rsidRPr="0059257C">
        <w:rPr>
          <w:rFonts w:ascii="Arial" w:hAnsi="Arial" w:cs="Arial"/>
          <w:lang w:val="lt-LT"/>
        </w:rPr>
        <w:t>Creativity</w:t>
      </w:r>
      <w:proofErr w:type="spellEnd"/>
      <w:r w:rsidRPr="0059257C">
        <w:rPr>
          <w:rFonts w:ascii="Arial" w:hAnsi="Arial" w:cs="Arial"/>
          <w:lang w:val="lt-LT"/>
        </w:rPr>
        <w:t xml:space="preserve">. Milano: </w:t>
      </w:r>
      <w:proofErr w:type="spellStart"/>
      <w:r w:rsidRPr="0059257C">
        <w:rPr>
          <w:rFonts w:ascii="Arial" w:hAnsi="Arial" w:cs="Arial"/>
          <w:lang w:val="lt-LT"/>
        </w:rPr>
        <w:t>Italian</w:t>
      </w:r>
      <w:proofErr w:type="spellEnd"/>
      <w:r w:rsidRPr="0059257C">
        <w:rPr>
          <w:rFonts w:ascii="Arial" w:hAnsi="Arial" w:cs="Arial"/>
          <w:lang w:val="lt-LT"/>
        </w:rPr>
        <w:t xml:space="preserve"> Institute </w:t>
      </w:r>
      <w:proofErr w:type="spellStart"/>
      <w:r w:rsidRPr="0059257C">
        <w:rPr>
          <w:rFonts w:ascii="Arial" w:hAnsi="Arial" w:cs="Arial"/>
          <w:lang w:val="lt-LT"/>
        </w:rPr>
        <w:t>for</w:t>
      </w:r>
      <w:proofErr w:type="spellEnd"/>
      <w:r w:rsidRPr="0059257C">
        <w:rPr>
          <w:rFonts w:ascii="Arial" w:hAnsi="Arial" w:cs="Arial"/>
          <w:lang w:val="lt-LT"/>
        </w:rPr>
        <w:t xml:space="preserve"> </w:t>
      </w:r>
      <w:proofErr w:type="spellStart"/>
      <w:r w:rsidRPr="0059257C">
        <w:rPr>
          <w:rFonts w:ascii="Arial" w:hAnsi="Arial" w:cs="Arial"/>
          <w:lang w:val="lt-LT"/>
        </w:rPr>
        <w:t>Foreign</w:t>
      </w:r>
      <w:proofErr w:type="spellEnd"/>
      <w:r w:rsidRPr="0059257C">
        <w:rPr>
          <w:rFonts w:ascii="Arial" w:hAnsi="Arial" w:cs="Arial"/>
          <w:lang w:val="lt-LT"/>
        </w:rPr>
        <w:t xml:space="preserve"> </w:t>
      </w:r>
      <w:proofErr w:type="spellStart"/>
      <w:r w:rsidRPr="0059257C">
        <w:rPr>
          <w:rFonts w:ascii="Arial" w:hAnsi="Arial" w:cs="Arial"/>
          <w:lang w:val="lt-LT"/>
        </w:rPr>
        <w:t>Trade</w:t>
      </w:r>
      <w:proofErr w:type="spellEnd"/>
      <w:r w:rsidRPr="0059257C">
        <w:rPr>
          <w:rFonts w:ascii="Arial" w:hAnsi="Arial" w:cs="Arial"/>
          <w:lang w:val="lt-LT"/>
        </w:rPr>
        <w:t>, 1998. [</w:t>
      </w:r>
      <w:r>
        <w:rPr>
          <w:rFonts w:ascii="Arial" w:hAnsi="Arial" w:cs="Arial"/>
          <w:lang w:val="lt-LT"/>
        </w:rPr>
        <w:t>DIZ-AR 091]</w:t>
      </w:r>
    </w:p>
    <w:p w14:paraId="4E492A0A" w14:textId="77777777" w:rsidR="00F32DC9" w:rsidRDefault="00F442DA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395B1C">
        <w:rPr>
          <w:rFonts w:ascii="Arial" w:hAnsi="Arial" w:cs="Arial"/>
          <w:lang w:val="lt-LT"/>
        </w:rPr>
        <w:t xml:space="preserve">Per </w:t>
      </w:r>
      <w:proofErr w:type="spellStart"/>
      <w:r w:rsidRPr="00395B1C">
        <w:rPr>
          <w:rFonts w:ascii="Arial" w:hAnsi="Arial" w:cs="Arial"/>
          <w:lang w:val="lt-LT"/>
        </w:rPr>
        <w:t>Mollerup</w:t>
      </w:r>
      <w:proofErr w:type="spellEnd"/>
      <w:r w:rsidRPr="00395B1C">
        <w:rPr>
          <w:rFonts w:ascii="Arial" w:hAnsi="Arial" w:cs="Arial"/>
          <w:lang w:val="lt-LT"/>
        </w:rPr>
        <w:t xml:space="preserve">. </w:t>
      </w:r>
      <w:r w:rsidRPr="00395B1C">
        <w:rPr>
          <w:rFonts w:ascii="Arial" w:hAnsi="Arial" w:cs="Arial"/>
          <w:i/>
          <w:lang w:val="lt-LT"/>
        </w:rPr>
        <w:t>Dizainas šalia mūsų</w:t>
      </w:r>
      <w:r w:rsidRPr="00395B1C">
        <w:rPr>
          <w:rFonts w:ascii="Arial" w:hAnsi="Arial" w:cs="Arial"/>
          <w:lang w:val="lt-LT"/>
        </w:rPr>
        <w:t>. Vilnius: Vilniaus dailės akademijos leidykla, 2011.</w:t>
      </w:r>
      <w:r>
        <w:rPr>
          <w:rFonts w:ascii="Arial" w:hAnsi="Arial" w:cs="Arial"/>
          <w:lang w:val="lt-LT"/>
        </w:rPr>
        <w:t xml:space="preserve"> [DIZ-AR 092]</w:t>
      </w:r>
    </w:p>
    <w:p w14:paraId="67DEA97B" w14:textId="77777777" w:rsidR="000C69AB" w:rsidRPr="00941789" w:rsidRDefault="000C69AB" w:rsidP="002749BF">
      <w:pPr>
        <w:numPr>
          <w:ilvl w:val="0"/>
          <w:numId w:val="74"/>
        </w:numPr>
        <w:tabs>
          <w:tab w:val="left" w:pos="2880"/>
        </w:tabs>
        <w:rPr>
          <w:rFonts w:ascii="Arial" w:hAnsi="Arial" w:cs="Arial"/>
          <w:b/>
          <w:lang w:val="lt-LT"/>
        </w:rPr>
      </w:pPr>
      <w:proofErr w:type="spellStart"/>
      <w:r w:rsidRPr="00CC6F7E">
        <w:rPr>
          <w:rFonts w:ascii="Arial" w:hAnsi="Arial" w:cs="Arial"/>
          <w:lang w:val="lt-LT"/>
        </w:rPr>
        <w:t>Sense</w:t>
      </w:r>
      <w:proofErr w:type="spellEnd"/>
      <w:r w:rsidRPr="00CC6F7E">
        <w:rPr>
          <w:rFonts w:ascii="Arial" w:hAnsi="Arial" w:cs="Arial"/>
          <w:lang w:val="lt-LT"/>
        </w:rPr>
        <w:t xml:space="preserve"> Nonsense. </w:t>
      </w:r>
      <w:proofErr w:type="spellStart"/>
      <w:r w:rsidRPr="002B48F5">
        <w:rPr>
          <w:rFonts w:ascii="Arial" w:hAnsi="Arial" w:cs="Arial"/>
          <w:lang w:val="lt-LT"/>
        </w:rPr>
        <w:t>Eindhoven</w:t>
      </w:r>
      <w:proofErr w:type="spellEnd"/>
      <w:r w:rsidRPr="002B48F5">
        <w:rPr>
          <w:rFonts w:ascii="Arial" w:hAnsi="Arial" w:cs="Arial"/>
          <w:lang w:val="lt-LT"/>
        </w:rPr>
        <w:t xml:space="preserve">: </w:t>
      </w:r>
      <w:proofErr w:type="spellStart"/>
      <w:r w:rsidRPr="002B48F5">
        <w:rPr>
          <w:rFonts w:ascii="Arial" w:hAnsi="Arial" w:cs="Arial"/>
          <w:lang w:val="lt-LT"/>
        </w:rPr>
        <w:t>Vanabbemuseum</w:t>
      </w:r>
      <w:proofErr w:type="spellEnd"/>
      <w:r w:rsidRPr="002B48F5">
        <w:rPr>
          <w:rFonts w:ascii="Arial" w:hAnsi="Arial" w:cs="Arial"/>
          <w:lang w:val="lt-LT"/>
        </w:rPr>
        <w:t>, 201</w:t>
      </w:r>
      <w:r>
        <w:rPr>
          <w:rFonts w:ascii="Arial" w:hAnsi="Arial" w:cs="Arial"/>
          <w:lang w:val="lt-LT"/>
        </w:rPr>
        <w:t>4</w:t>
      </w:r>
      <w:r w:rsidRPr="002B48F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[DIZ-AR 093]</w:t>
      </w:r>
    </w:p>
    <w:p w14:paraId="6418CA71" w14:textId="77777777" w:rsidR="000C69AB" w:rsidRDefault="000A08E8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6B27BA">
        <w:rPr>
          <w:rFonts w:ascii="Arial" w:hAnsi="Arial" w:cs="Arial"/>
          <w:i/>
          <w:lang w:val="lt-LT"/>
        </w:rPr>
        <w:t xml:space="preserve">Inga </w:t>
      </w:r>
      <w:proofErr w:type="spellStart"/>
      <w:r w:rsidRPr="006B27BA">
        <w:rPr>
          <w:rFonts w:ascii="Arial" w:hAnsi="Arial" w:cs="Arial"/>
          <w:i/>
          <w:lang w:val="lt-LT"/>
        </w:rPr>
        <w:t>Valantinienė</w:t>
      </w:r>
      <w:proofErr w:type="spellEnd"/>
      <w:r w:rsidRPr="006B27BA">
        <w:rPr>
          <w:rFonts w:ascii="Arial" w:hAnsi="Arial" w:cs="Arial"/>
          <w:i/>
          <w:lang w:val="lt-LT"/>
        </w:rPr>
        <w:t xml:space="preserve">. Vietinių pluoštinių medžiagų pritaikymas </w:t>
      </w:r>
      <w:proofErr w:type="spellStart"/>
      <w:r w:rsidRPr="006B27BA">
        <w:rPr>
          <w:rFonts w:ascii="Arial" w:hAnsi="Arial" w:cs="Arial"/>
          <w:i/>
          <w:lang w:val="lt-LT"/>
        </w:rPr>
        <w:t>eko</w:t>
      </w:r>
      <w:proofErr w:type="spellEnd"/>
      <w:r w:rsidRPr="006B27BA">
        <w:rPr>
          <w:rFonts w:ascii="Arial" w:hAnsi="Arial" w:cs="Arial"/>
          <w:i/>
          <w:lang w:val="lt-LT"/>
        </w:rPr>
        <w:t xml:space="preserve"> baldų dizainui / </w:t>
      </w:r>
      <w:proofErr w:type="spellStart"/>
      <w:r w:rsidRPr="006B27BA">
        <w:rPr>
          <w:rFonts w:ascii="Arial" w:hAnsi="Arial" w:cs="Arial"/>
          <w:i/>
          <w:lang w:val="lt-LT"/>
        </w:rPr>
        <w:t>The</w:t>
      </w:r>
      <w:proofErr w:type="spellEnd"/>
      <w:r w:rsidRPr="006B27BA">
        <w:rPr>
          <w:rFonts w:ascii="Arial" w:hAnsi="Arial" w:cs="Arial"/>
          <w:i/>
          <w:lang w:val="lt-LT"/>
        </w:rPr>
        <w:t xml:space="preserve"> </w:t>
      </w:r>
      <w:proofErr w:type="spellStart"/>
      <w:r w:rsidRPr="006B27BA">
        <w:rPr>
          <w:rFonts w:ascii="Arial" w:hAnsi="Arial" w:cs="Arial"/>
          <w:i/>
          <w:lang w:val="lt-LT"/>
        </w:rPr>
        <w:t>Application</w:t>
      </w:r>
      <w:proofErr w:type="spellEnd"/>
      <w:r w:rsidRPr="006B27BA">
        <w:rPr>
          <w:rFonts w:ascii="Arial" w:hAnsi="Arial" w:cs="Arial"/>
          <w:i/>
          <w:lang w:val="lt-LT"/>
        </w:rPr>
        <w:t xml:space="preserve"> </w:t>
      </w:r>
      <w:proofErr w:type="spellStart"/>
      <w:r w:rsidRPr="006B27BA">
        <w:rPr>
          <w:rFonts w:ascii="Arial" w:hAnsi="Arial" w:cs="Arial"/>
          <w:i/>
          <w:lang w:val="lt-LT"/>
        </w:rPr>
        <w:t>of</w:t>
      </w:r>
      <w:proofErr w:type="spellEnd"/>
      <w:r w:rsidRPr="006B27BA">
        <w:rPr>
          <w:rFonts w:ascii="Arial" w:hAnsi="Arial" w:cs="Arial"/>
          <w:i/>
          <w:lang w:val="lt-LT"/>
        </w:rPr>
        <w:t xml:space="preserve"> </w:t>
      </w:r>
      <w:proofErr w:type="spellStart"/>
      <w:r w:rsidRPr="006B27BA">
        <w:rPr>
          <w:rFonts w:ascii="Arial" w:hAnsi="Arial" w:cs="Arial"/>
          <w:i/>
          <w:lang w:val="lt-LT"/>
        </w:rPr>
        <w:t>Local</w:t>
      </w:r>
      <w:proofErr w:type="spellEnd"/>
      <w:r w:rsidRPr="006B27BA">
        <w:rPr>
          <w:rFonts w:ascii="Arial" w:hAnsi="Arial" w:cs="Arial"/>
          <w:i/>
          <w:lang w:val="lt-LT"/>
        </w:rPr>
        <w:t xml:space="preserve"> </w:t>
      </w:r>
      <w:proofErr w:type="spellStart"/>
      <w:r w:rsidRPr="006B27BA">
        <w:rPr>
          <w:rFonts w:ascii="Arial" w:hAnsi="Arial" w:cs="Arial"/>
          <w:i/>
          <w:lang w:val="lt-LT"/>
        </w:rPr>
        <w:t>Fibrous</w:t>
      </w:r>
      <w:proofErr w:type="spellEnd"/>
      <w:r w:rsidRPr="006B27BA">
        <w:rPr>
          <w:rFonts w:ascii="Arial" w:hAnsi="Arial" w:cs="Arial"/>
          <w:i/>
          <w:lang w:val="lt-LT"/>
        </w:rPr>
        <w:t xml:space="preserve"> </w:t>
      </w:r>
      <w:proofErr w:type="spellStart"/>
      <w:r w:rsidRPr="006B27BA">
        <w:rPr>
          <w:rFonts w:ascii="Arial" w:hAnsi="Arial" w:cs="Arial"/>
          <w:i/>
          <w:lang w:val="lt-LT"/>
        </w:rPr>
        <w:t>Materials</w:t>
      </w:r>
      <w:proofErr w:type="spellEnd"/>
      <w:r w:rsidRPr="006B27BA">
        <w:rPr>
          <w:rFonts w:ascii="Arial" w:hAnsi="Arial" w:cs="Arial"/>
          <w:i/>
          <w:lang w:val="lt-LT"/>
        </w:rPr>
        <w:t xml:space="preserve"> to </w:t>
      </w:r>
      <w:proofErr w:type="spellStart"/>
      <w:r w:rsidRPr="006B27BA">
        <w:rPr>
          <w:rFonts w:ascii="Arial" w:hAnsi="Arial" w:cs="Arial"/>
          <w:i/>
          <w:lang w:val="lt-LT"/>
        </w:rPr>
        <w:t>the</w:t>
      </w:r>
      <w:proofErr w:type="spellEnd"/>
      <w:r w:rsidRPr="006B27BA">
        <w:rPr>
          <w:rFonts w:ascii="Arial" w:hAnsi="Arial" w:cs="Arial"/>
          <w:i/>
          <w:lang w:val="lt-LT"/>
        </w:rPr>
        <w:t xml:space="preserve"> Design </w:t>
      </w:r>
      <w:proofErr w:type="spellStart"/>
      <w:r w:rsidRPr="006B27BA">
        <w:rPr>
          <w:rFonts w:ascii="Arial" w:hAnsi="Arial" w:cs="Arial"/>
          <w:i/>
          <w:lang w:val="lt-LT"/>
        </w:rPr>
        <w:t>of</w:t>
      </w:r>
      <w:proofErr w:type="spellEnd"/>
      <w:r w:rsidRPr="006B27BA">
        <w:rPr>
          <w:rFonts w:ascii="Arial" w:hAnsi="Arial" w:cs="Arial"/>
          <w:i/>
          <w:lang w:val="lt-LT"/>
        </w:rPr>
        <w:t xml:space="preserve"> </w:t>
      </w:r>
      <w:proofErr w:type="spellStart"/>
      <w:r w:rsidRPr="006B27BA">
        <w:rPr>
          <w:rFonts w:ascii="Arial" w:hAnsi="Arial" w:cs="Arial"/>
          <w:i/>
          <w:lang w:val="lt-LT"/>
        </w:rPr>
        <w:t>Eco-Furniture</w:t>
      </w:r>
      <w:proofErr w:type="spellEnd"/>
      <w:r w:rsidRPr="006B27BA">
        <w:rPr>
          <w:rFonts w:ascii="Arial" w:hAnsi="Arial" w:cs="Arial"/>
          <w:i/>
          <w:lang w:val="lt-LT"/>
        </w:rPr>
        <w:t>.</w:t>
      </w:r>
      <w:r w:rsidRPr="006B27BA">
        <w:rPr>
          <w:rFonts w:ascii="Arial" w:hAnsi="Arial" w:cs="Arial"/>
          <w:lang w:val="lt-LT"/>
        </w:rPr>
        <w:t xml:space="preserve"> Meno projektas / Art Project. Vilnius: Vilniaus dailės akademija, 2016.</w:t>
      </w:r>
      <w:r>
        <w:rPr>
          <w:rFonts w:ascii="Arial" w:hAnsi="Arial" w:cs="Arial"/>
          <w:lang w:val="lt-LT"/>
        </w:rPr>
        <w:t xml:space="preserve"> [DIZ-AR 094]</w:t>
      </w:r>
    </w:p>
    <w:p w14:paraId="261B4D6F" w14:textId="77777777" w:rsidR="00EA6130" w:rsidRDefault="00EA6130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3C05CC">
        <w:rPr>
          <w:rFonts w:ascii="Arial" w:hAnsi="Arial" w:cs="Arial"/>
          <w:i/>
        </w:rPr>
        <w:t>Bauhaus. Networking ideas and practice</w:t>
      </w:r>
      <w:r w:rsidRPr="007C0737">
        <w:rPr>
          <w:rFonts w:ascii="Arial" w:hAnsi="Arial" w:cs="Arial"/>
          <w:b/>
        </w:rPr>
        <w:t xml:space="preserve">. </w:t>
      </w:r>
      <w:r w:rsidRPr="003C05CC">
        <w:rPr>
          <w:rFonts w:ascii="Arial" w:hAnsi="Arial" w:cs="Arial"/>
        </w:rPr>
        <w:t xml:space="preserve">Zagreb </w:t>
      </w:r>
      <w:r w:rsidRPr="00724C3F">
        <w:rPr>
          <w:rFonts w:ascii="Arial" w:hAnsi="Arial" w:cs="Arial"/>
        </w:rPr>
        <w:t>Museum of Contemporary Art, 201</w:t>
      </w:r>
      <w:r>
        <w:rPr>
          <w:rFonts w:ascii="Arial" w:hAnsi="Arial" w:cs="Arial"/>
        </w:rPr>
        <w:t>5</w:t>
      </w:r>
      <w:r w:rsidRPr="00724C3F">
        <w:rPr>
          <w:rFonts w:ascii="Arial" w:hAnsi="Arial" w:cs="Arial"/>
        </w:rPr>
        <w:t>.</w:t>
      </w:r>
      <w:r w:rsidRPr="00EA6130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[DIZ-AR 095]</w:t>
      </w:r>
    </w:p>
    <w:p w14:paraId="007662E3" w14:textId="77777777" w:rsidR="004620E1" w:rsidRPr="00F7614B" w:rsidRDefault="004620E1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>
        <w:rPr>
          <w:sz w:val="24"/>
          <w:szCs w:val="24"/>
          <w:lang w:val="lt-LT"/>
        </w:rPr>
        <w:t>Riitta</w:t>
      </w:r>
      <w:proofErr w:type="spellEnd"/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Nikula</w:t>
      </w:r>
      <w:proofErr w:type="spellEnd"/>
      <w:r>
        <w:rPr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i/>
          <w:sz w:val="24"/>
          <w:szCs w:val="24"/>
          <w:lang w:val="lt-LT"/>
        </w:rPr>
        <w:t>Architecture</w:t>
      </w:r>
      <w:proofErr w:type="spellEnd"/>
      <w:r>
        <w:rPr>
          <w:i/>
          <w:sz w:val="24"/>
          <w:szCs w:val="24"/>
          <w:lang w:val="lt-LT"/>
        </w:rPr>
        <w:t xml:space="preserve"> </w:t>
      </w:r>
      <w:proofErr w:type="spellStart"/>
      <w:r>
        <w:rPr>
          <w:i/>
          <w:sz w:val="24"/>
          <w:szCs w:val="24"/>
          <w:lang w:val="lt-LT"/>
        </w:rPr>
        <w:t>and</w:t>
      </w:r>
      <w:proofErr w:type="spellEnd"/>
      <w:r>
        <w:rPr>
          <w:i/>
          <w:sz w:val="24"/>
          <w:szCs w:val="24"/>
          <w:lang w:val="lt-LT"/>
        </w:rPr>
        <w:t xml:space="preserve"> </w:t>
      </w:r>
      <w:proofErr w:type="spellStart"/>
      <w:r>
        <w:rPr>
          <w:i/>
          <w:sz w:val="24"/>
          <w:szCs w:val="24"/>
          <w:lang w:val="lt-LT"/>
        </w:rPr>
        <w:t>landscape</w:t>
      </w:r>
      <w:proofErr w:type="spellEnd"/>
      <w:r>
        <w:rPr>
          <w:i/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Keuruu</w:t>
      </w:r>
      <w:proofErr w:type="spellEnd"/>
      <w:r>
        <w:rPr>
          <w:sz w:val="24"/>
          <w:szCs w:val="24"/>
          <w:lang w:val="lt-LT"/>
        </w:rPr>
        <w:t xml:space="preserve">: Otava </w:t>
      </w:r>
      <w:proofErr w:type="spellStart"/>
      <w:r>
        <w:rPr>
          <w:sz w:val="24"/>
          <w:szCs w:val="24"/>
          <w:lang w:val="lt-LT"/>
        </w:rPr>
        <w:t>Printing</w:t>
      </w:r>
      <w:proofErr w:type="spellEnd"/>
      <w:r>
        <w:rPr>
          <w:sz w:val="24"/>
          <w:szCs w:val="24"/>
          <w:lang w:val="lt-LT"/>
        </w:rPr>
        <w:t xml:space="preserve"> Works, 1993</w:t>
      </w:r>
      <w:r>
        <w:rPr>
          <w:szCs w:val="24"/>
          <w:lang w:val="lt-LT"/>
        </w:rPr>
        <w:t>. [DIZ-AR 096]</w:t>
      </w:r>
    </w:p>
    <w:p w14:paraId="58BC3D7C" w14:textId="77777777" w:rsidR="00F7614B" w:rsidRPr="00D54323" w:rsidRDefault="00F7614B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F7614B">
        <w:rPr>
          <w:rFonts w:ascii="Arial" w:hAnsi="Arial" w:cs="Arial"/>
          <w:i/>
          <w:lang w:val="de-DE"/>
        </w:rPr>
        <w:t>Architektur im Bild.</w:t>
      </w:r>
      <w:r w:rsidRPr="00F7614B">
        <w:rPr>
          <w:rFonts w:ascii="Arial" w:hAnsi="Arial" w:cs="Arial"/>
          <w:lang w:val="de-DE"/>
        </w:rPr>
        <w:t xml:space="preserve"> Kunsthaus </w:t>
      </w:r>
      <w:proofErr w:type="spellStart"/>
      <w:r w:rsidRPr="00F7614B">
        <w:rPr>
          <w:rFonts w:ascii="Arial" w:hAnsi="Arial" w:cs="Arial"/>
          <w:lang w:val="de-DE"/>
        </w:rPr>
        <w:t>Zuerich</w:t>
      </w:r>
      <w:proofErr w:type="spellEnd"/>
      <w:r w:rsidRPr="00F7614B">
        <w:rPr>
          <w:rFonts w:ascii="Arial" w:hAnsi="Arial" w:cs="Arial"/>
          <w:lang w:val="de-DE"/>
        </w:rPr>
        <w:t>, 2016.</w:t>
      </w:r>
      <w:r>
        <w:rPr>
          <w:rFonts w:ascii="Arial" w:hAnsi="Arial" w:cs="Arial"/>
          <w:lang w:val="de-DE"/>
        </w:rPr>
        <w:t xml:space="preserve"> </w:t>
      </w:r>
      <w:r>
        <w:rPr>
          <w:szCs w:val="24"/>
          <w:lang w:val="lt-LT"/>
        </w:rPr>
        <w:t>[DIZ-AR 097]</w:t>
      </w:r>
    </w:p>
    <w:p w14:paraId="488F9F88" w14:textId="77777777" w:rsidR="00D54323" w:rsidRPr="00484FCE" w:rsidRDefault="00D54323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D54323">
        <w:rPr>
          <w:rFonts w:ascii="Arial" w:hAnsi="Arial" w:cs="Arial"/>
          <w:i/>
          <w:lang w:val="lt-LT"/>
        </w:rPr>
        <w:t>Broken</w:t>
      </w:r>
      <w:proofErr w:type="spellEnd"/>
      <w:r w:rsidRPr="00D54323">
        <w:rPr>
          <w:rFonts w:ascii="Arial" w:hAnsi="Arial" w:cs="Arial"/>
          <w:i/>
          <w:lang w:val="lt-LT"/>
        </w:rPr>
        <w:t xml:space="preserve"> </w:t>
      </w:r>
      <w:proofErr w:type="spellStart"/>
      <w:r w:rsidRPr="00D54323">
        <w:rPr>
          <w:rFonts w:ascii="Arial" w:hAnsi="Arial" w:cs="Arial"/>
          <w:i/>
          <w:lang w:val="lt-LT"/>
        </w:rPr>
        <w:t>white</w:t>
      </w:r>
      <w:proofErr w:type="spellEnd"/>
      <w:r w:rsidRPr="00D54323">
        <w:rPr>
          <w:rFonts w:ascii="Arial" w:hAnsi="Arial" w:cs="Arial"/>
          <w:i/>
          <w:lang w:val="lt-LT"/>
        </w:rPr>
        <w:t>.</w:t>
      </w:r>
      <w:r w:rsidRPr="00D54323">
        <w:rPr>
          <w:rFonts w:ascii="Arial" w:hAnsi="Arial" w:cs="Arial"/>
          <w:lang w:val="lt-LT"/>
        </w:rPr>
        <w:t xml:space="preserve"> A </w:t>
      </w:r>
      <w:proofErr w:type="spellStart"/>
      <w:r w:rsidRPr="00D54323">
        <w:rPr>
          <w:rFonts w:ascii="Arial" w:hAnsi="Arial" w:cs="Arial"/>
          <w:lang w:val="lt-LT"/>
        </w:rPr>
        <w:t>collaboration</w:t>
      </w:r>
      <w:proofErr w:type="spellEnd"/>
      <w:r w:rsidRPr="00D54323">
        <w:rPr>
          <w:rFonts w:ascii="Arial" w:hAnsi="Arial" w:cs="Arial"/>
          <w:lang w:val="lt-LT"/>
        </w:rPr>
        <w:t xml:space="preserve"> </w:t>
      </w:r>
      <w:proofErr w:type="spellStart"/>
      <w:r w:rsidRPr="00D54323">
        <w:rPr>
          <w:rFonts w:ascii="Arial" w:hAnsi="Arial" w:cs="Arial"/>
          <w:lang w:val="lt-LT"/>
        </w:rPr>
        <w:t>between</w:t>
      </w:r>
      <w:proofErr w:type="spellEnd"/>
      <w:r w:rsidRPr="00D54323">
        <w:rPr>
          <w:rFonts w:ascii="Arial" w:hAnsi="Arial" w:cs="Arial"/>
          <w:lang w:val="lt-LT"/>
        </w:rPr>
        <w:t xml:space="preserve"> Design </w:t>
      </w:r>
      <w:proofErr w:type="spellStart"/>
      <w:r w:rsidRPr="00D54323">
        <w:rPr>
          <w:rFonts w:ascii="Arial" w:hAnsi="Arial" w:cs="Arial"/>
          <w:lang w:val="lt-LT"/>
        </w:rPr>
        <w:t>Academy</w:t>
      </w:r>
      <w:proofErr w:type="spellEnd"/>
      <w:r w:rsidRPr="00D54323">
        <w:rPr>
          <w:rFonts w:ascii="Arial" w:hAnsi="Arial" w:cs="Arial"/>
          <w:lang w:val="lt-LT"/>
        </w:rPr>
        <w:t xml:space="preserve"> </w:t>
      </w:r>
      <w:proofErr w:type="spellStart"/>
      <w:r w:rsidRPr="00D54323">
        <w:rPr>
          <w:rFonts w:ascii="Arial" w:hAnsi="Arial" w:cs="Arial"/>
          <w:lang w:val="lt-LT"/>
        </w:rPr>
        <w:t>Eindhoven</w:t>
      </w:r>
      <w:proofErr w:type="spellEnd"/>
      <w:r w:rsidRPr="00D54323">
        <w:rPr>
          <w:rFonts w:ascii="Arial" w:hAnsi="Arial" w:cs="Arial"/>
          <w:lang w:val="lt-LT"/>
        </w:rPr>
        <w:t xml:space="preserve"> </w:t>
      </w:r>
      <w:proofErr w:type="spellStart"/>
      <w:r w:rsidRPr="00D54323">
        <w:rPr>
          <w:rFonts w:ascii="Arial" w:hAnsi="Arial" w:cs="Arial"/>
          <w:lang w:val="lt-LT"/>
        </w:rPr>
        <w:t>and</w:t>
      </w:r>
      <w:proofErr w:type="spellEnd"/>
      <w:r w:rsidRPr="00D54323">
        <w:rPr>
          <w:rFonts w:ascii="Arial" w:hAnsi="Arial" w:cs="Arial"/>
          <w:lang w:val="lt-LT"/>
        </w:rPr>
        <w:t xml:space="preserve"> </w:t>
      </w:r>
      <w:proofErr w:type="spellStart"/>
      <w:r w:rsidRPr="00D54323">
        <w:rPr>
          <w:rFonts w:ascii="Arial" w:hAnsi="Arial" w:cs="Arial"/>
          <w:lang w:val="lt-LT"/>
        </w:rPr>
        <w:t>van</w:t>
      </w:r>
      <w:proofErr w:type="spellEnd"/>
      <w:r w:rsidRPr="00D54323">
        <w:rPr>
          <w:rFonts w:ascii="Arial" w:hAnsi="Arial" w:cs="Arial"/>
          <w:lang w:val="lt-LT"/>
        </w:rPr>
        <w:t xml:space="preserve"> </w:t>
      </w:r>
      <w:proofErr w:type="spellStart"/>
      <w:r w:rsidRPr="00D54323">
        <w:rPr>
          <w:rFonts w:ascii="Arial" w:hAnsi="Arial" w:cs="Arial"/>
          <w:lang w:val="lt-LT"/>
        </w:rPr>
        <w:t>Abbemuseum</w:t>
      </w:r>
      <w:proofErr w:type="spellEnd"/>
      <w:r w:rsidRPr="00D54323">
        <w:rPr>
          <w:rFonts w:ascii="Arial" w:hAnsi="Arial" w:cs="Arial"/>
          <w:lang w:val="lt-LT"/>
        </w:rPr>
        <w:t xml:space="preserve"> </w:t>
      </w:r>
      <w:proofErr w:type="spellStart"/>
      <w:r w:rsidRPr="00D54323">
        <w:rPr>
          <w:rFonts w:ascii="Arial" w:hAnsi="Arial" w:cs="Arial"/>
          <w:lang w:val="lt-LT"/>
        </w:rPr>
        <w:t>Eindhoven</w:t>
      </w:r>
      <w:proofErr w:type="spellEnd"/>
      <w:r w:rsidRPr="00D54323">
        <w:rPr>
          <w:rFonts w:ascii="Arial" w:hAnsi="Arial" w:cs="Arial"/>
          <w:lang w:val="lt-LT"/>
        </w:rPr>
        <w:t>, 2016.</w:t>
      </w:r>
      <w:r w:rsidRPr="00D5432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[DIZ-AR 098]</w:t>
      </w:r>
    </w:p>
    <w:p w14:paraId="48E7EF69" w14:textId="77777777" w:rsidR="00484FCE" w:rsidRPr="001D58B9" w:rsidRDefault="00484FC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76195E">
        <w:rPr>
          <w:rFonts w:ascii="Arial" w:hAnsi="Arial" w:cs="Arial"/>
          <w:i/>
          <w:lang w:val="lt-LT"/>
        </w:rPr>
        <w:t>Oskar</w:t>
      </w:r>
      <w:proofErr w:type="spellEnd"/>
      <w:r w:rsidRPr="0076195E">
        <w:rPr>
          <w:rFonts w:ascii="Arial" w:hAnsi="Arial" w:cs="Arial"/>
          <w:i/>
          <w:lang w:val="lt-LT"/>
        </w:rPr>
        <w:t xml:space="preserve"> </w:t>
      </w:r>
      <w:proofErr w:type="spellStart"/>
      <w:r w:rsidRPr="0076195E">
        <w:rPr>
          <w:rFonts w:ascii="Arial" w:hAnsi="Arial" w:cs="Arial"/>
          <w:i/>
          <w:lang w:val="lt-LT"/>
        </w:rPr>
        <w:t>Hansen</w:t>
      </w:r>
      <w:proofErr w:type="spellEnd"/>
      <w:r w:rsidRPr="0076195E">
        <w:rPr>
          <w:rFonts w:ascii="Arial" w:hAnsi="Arial" w:cs="Arial"/>
          <w:i/>
          <w:lang w:val="lt-LT"/>
        </w:rPr>
        <w:t xml:space="preserve">. Atvira forma / </w:t>
      </w:r>
      <w:proofErr w:type="spellStart"/>
      <w:r w:rsidRPr="0076195E">
        <w:rPr>
          <w:rFonts w:ascii="Arial" w:hAnsi="Arial" w:cs="Arial"/>
          <w:i/>
          <w:lang w:val="lt-LT"/>
        </w:rPr>
        <w:t>Open</w:t>
      </w:r>
      <w:proofErr w:type="spellEnd"/>
      <w:r w:rsidRPr="0076195E">
        <w:rPr>
          <w:rFonts w:ascii="Arial" w:hAnsi="Arial" w:cs="Arial"/>
          <w:i/>
          <w:lang w:val="lt-LT"/>
        </w:rPr>
        <w:t xml:space="preserve"> </w:t>
      </w:r>
      <w:proofErr w:type="spellStart"/>
      <w:r w:rsidRPr="0076195E">
        <w:rPr>
          <w:rFonts w:ascii="Arial" w:hAnsi="Arial" w:cs="Arial"/>
          <w:i/>
          <w:lang w:val="lt-LT"/>
        </w:rPr>
        <w:t>form</w:t>
      </w:r>
      <w:proofErr w:type="spellEnd"/>
      <w:r w:rsidRPr="0076195E">
        <w:rPr>
          <w:rFonts w:ascii="Arial" w:hAnsi="Arial" w:cs="Arial"/>
          <w:i/>
          <w:lang w:val="lt-LT"/>
        </w:rPr>
        <w:t>.</w:t>
      </w:r>
      <w:r w:rsidRPr="0076195E">
        <w:rPr>
          <w:rFonts w:ascii="Arial" w:hAnsi="Arial" w:cs="Arial"/>
          <w:lang w:val="lt-LT"/>
        </w:rPr>
        <w:t xml:space="preserve"> Vilnius: Lietuvos dailės muziejaus Nacionalinė dailės galerija, 2017.</w:t>
      </w:r>
      <w:r>
        <w:rPr>
          <w:rFonts w:ascii="Arial" w:hAnsi="Arial" w:cs="Arial"/>
          <w:lang w:val="lt-LT"/>
        </w:rPr>
        <w:t xml:space="preserve"> </w:t>
      </w:r>
      <w:r w:rsidRPr="00F243B1">
        <w:rPr>
          <w:rFonts w:ascii="Arial" w:hAnsi="Arial" w:cs="Arial"/>
          <w:lang w:val="pl-PL"/>
        </w:rPr>
        <w:t>[</w:t>
      </w:r>
      <w:r>
        <w:rPr>
          <w:szCs w:val="24"/>
          <w:lang w:val="lt-LT"/>
        </w:rPr>
        <w:t>DIZ-AR 099</w:t>
      </w:r>
      <w:r w:rsidRPr="00F243B1">
        <w:rPr>
          <w:rFonts w:ascii="Arial" w:hAnsi="Arial" w:cs="Arial"/>
          <w:lang w:val="pl-PL"/>
        </w:rPr>
        <w:t>]</w:t>
      </w:r>
    </w:p>
    <w:p w14:paraId="04D8622B" w14:textId="77777777" w:rsidR="00484FCE" w:rsidRPr="001D58B9" w:rsidRDefault="00484FC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1D58B9">
        <w:rPr>
          <w:rFonts w:ascii="Arial" w:hAnsi="Arial" w:cs="Arial"/>
          <w:i/>
          <w:lang w:val="lt-LT"/>
        </w:rPr>
        <w:t>Oskar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Hansen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Opening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modernism</w:t>
      </w:r>
      <w:proofErr w:type="spellEnd"/>
      <w:r w:rsidRPr="001D58B9">
        <w:rPr>
          <w:rFonts w:ascii="Arial" w:hAnsi="Arial" w:cs="Arial"/>
          <w:i/>
          <w:lang w:val="lt-LT"/>
        </w:rPr>
        <w:t xml:space="preserve">. </w:t>
      </w:r>
      <w:proofErr w:type="spellStart"/>
      <w:r w:rsidRPr="001D58B9">
        <w:rPr>
          <w:rFonts w:ascii="Arial" w:hAnsi="Arial" w:cs="Arial"/>
          <w:i/>
          <w:lang w:val="lt-LT"/>
        </w:rPr>
        <w:t>On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open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form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architecture</w:t>
      </w:r>
      <w:proofErr w:type="spellEnd"/>
      <w:r w:rsidRPr="001D58B9">
        <w:rPr>
          <w:rFonts w:ascii="Arial" w:hAnsi="Arial" w:cs="Arial"/>
          <w:i/>
          <w:lang w:val="lt-LT"/>
        </w:rPr>
        <w:t xml:space="preserve">, art </w:t>
      </w:r>
      <w:proofErr w:type="spellStart"/>
      <w:r w:rsidRPr="001D58B9">
        <w:rPr>
          <w:rFonts w:ascii="Arial" w:hAnsi="Arial" w:cs="Arial"/>
          <w:i/>
          <w:lang w:val="lt-LT"/>
        </w:rPr>
        <w:t>and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didactics</w:t>
      </w:r>
      <w:proofErr w:type="spellEnd"/>
      <w:r w:rsidRPr="001D58B9">
        <w:rPr>
          <w:rFonts w:ascii="Arial" w:hAnsi="Arial" w:cs="Arial"/>
          <w:i/>
          <w:lang w:val="lt-LT"/>
        </w:rPr>
        <w:t>.</w:t>
      </w:r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Ed</w:t>
      </w:r>
      <w:proofErr w:type="spellEnd"/>
      <w:r w:rsidRPr="001D58B9">
        <w:rPr>
          <w:rFonts w:ascii="Arial" w:hAnsi="Arial" w:cs="Arial"/>
          <w:lang w:val="lt-LT"/>
        </w:rPr>
        <w:t xml:space="preserve">. </w:t>
      </w:r>
      <w:proofErr w:type="spellStart"/>
      <w:r w:rsidRPr="001D58B9">
        <w:rPr>
          <w:rFonts w:ascii="Arial" w:hAnsi="Arial" w:cs="Arial"/>
          <w:lang w:val="lt-LT"/>
        </w:rPr>
        <w:t>by</w:t>
      </w:r>
      <w:proofErr w:type="spellEnd"/>
      <w:r w:rsidRPr="001D58B9">
        <w:rPr>
          <w:rFonts w:ascii="Arial" w:hAnsi="Arial" w:cs="Arial"/>
          <w:lang w:val="lt-LT"/>
        </w:rPr>
        <w:t xml:space="preserve"> Aleksandra </w:t>
      </w:r>
      <w:proofErr w:type="spellStart"/>
      <w:r w:rsidRPr="001D58B9">
        <w:rPr>
          <w:rFonts w:ascii="Arial" w:hAnsi="Arial" w:cs="Arial"/>
          <w:lang w:val="lt-LT"/>
        </w:rPr>
        <w:t>Kędziorek</w:t>
      </w:r>
      <w:proofErr w:type="spellEnd"/>
      <w:r w:rsidRPr="001D58B9">
        <w:rPr>
          <w:rFonts w:ascii="Arial" w:hAnsi="Arial" w:cs="Arial"/>
          <w:lang w:val="lt-LT"/>
        </w:rPr>
        <w:t xml:space="preserve">, </w:t>
      </w:r>
      <w:proofErr w:type="spellStart"/>
      <w:r w:rsidRPr="001D58B9">
        <w:rPr>
          <w:rFonts w:ascii="Arial" w:hAnsi="Arial" w:cs="Arial"/>
          <w:lang w:val="lt-LT"/>
        </w:rPr>
        <w:t>Lukasz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Ronduda</w:t>
      </w:r>
      <w:proofErr w:type="spellEnd"/>
      <w:r w:rsidRPr="001D58B9">
        <w:rPr>
          <w:rFonts w:ascii="Arial" w:hAnsi="Arial" w:cs="Arial"/>
          <w:lang w:val="lt-LT"/>
        </w:rPr>
        <w:t xml:space="preserve">. </w:t>
      </w:r>
      <w:proofErr w:type="spellStart"/>
      <w:r w:rsidRPr="001D58B9">
        <w:rPr>
          <w:rFonts w:ascii="Arial" w:hAnsi="Arial" w:cs="Arial"/>
          <w:lang w:val="lt-LT"/>
        </w:rPr>
        <w:t>Warsaw</w:t>
      </w:r>
      <w:proofErr w:type="spellEnd"/>
      <w:r w:rsidRPr="001D58B9">
        <w:rPr>
          <w:rFonts w:ascii="Arial" w:hAnsi="Arial" w:cs="Arial"/>
          <w:lang w:val="lt-LT"/>
        </w:rPr>
        <w:t xml:space="preserve">: </w:t>
      </w:r>
      <w:proofErr w:type="spellStart"/>
      <w:r w:rsidRPr="001D58B9">
        <w:rPr>
          <w:rFonts w:ascii="Arial" w:hAnsi="Arial" w:cs="Arial"/>
          <w:lang w:val="lt-LT"/>
        </w:rPr>
        <w:t>Museum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of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Modern</w:t>
      </w:r>
      <w:proofErr w:type="spellEnd"/>
      <w:r w:rsidRPr="001D58B9">
        <w:rPr>
          <w:rFonts w:ascii="Arial" w:hAnsi="Arial" w:cs="Arial"/>
          <w:lang w:val="lt-LT"/>
        </w:rPr>
        <w:t xml:space="preserve"> Art, 2014.</w:t>
      </w:r>
      <w:r>
        <w:rPr>
          <w:rFonts w:ascii="Arial" w:hAnsi="Arial" w:cs="Arial"/>
          <w:lang w:val="lt-LT"/>
        </w:rPr>
        <w:t xml:space="preserve"> </w:t>
      </w:r>
      <w:r w:rsidRPr="00682E78">
        <w:rPr>
          <w:rFonts w:ascii="Arial" w:hAnsi="Arial" w:cs="Arial"/>
        </w:rPr>
        <w:t>[</w:t>
      </w:r>
      <w:r>
        <w:rPr>
          <w:szCs w:val="24"/>
          <w:lang w:val="lt-LT"/>
        </w:rPr>
        <w:t>DIZ-AR 100</w:t>
      </w:r>
      <w:r w:rsidRPr="00682E78">
        <w:rPr>
          <w:rFonts w:ascii="Arial" w:hAnsi="Arial" w:cs="Arial"/>
        </w:rPr>
        <w:t>]</w:t>
      </w:r>
    </w:p>
    <w:p w14:paraId="7C3AC8FC" w14:textId="77777777" w:rsidR="00484FCE" w:rsidRPr="001D58B9" w:rsidRDefault="00484FC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1D58B9">
        <w:rPr>
          <w:rFonts w:ascii="Arial" w:hAnsi="Arial" w:cs="Arial"/>
          <w:i/>
          <w:lang w:val="lt-LT"/>
        </w:rPr>
        <w:t>Team</w:t>
      </w:r>
      <w:proofErr w:type="spellEnd"/>
      <w:r w:rsidRPr="001D58B9">
        <w:rPr>
          <w:rFonts w:ascii="Arial" w:hAnsi="Arial" w:cs="Arial"/>
          <w:i/>
          <w:lang w:val="lt-LT"/>
        </w:rPr>
        <w:t xml:space="preserve"> 10 </w:t>
      </w:r>
      <w:proofErr w:type="spellStart"/>
      <w:r w:rsidRPr="001D58B9">
        <w:rPr>
          <w:rFonts w:ascii="Arial" w:hAnsi="Arial" w:cs="Arial"/>
          <w:i/>
          <w:lang w:val="lt-LT"/>
        </w:rPr>
        <w:t>East</w:t>
      </w:r>
      <w:proofErr w:type="spellEnd"/>
      <w:r w:rsidRPr="001D58B9">
        <w:rPr>
          <w:rFonts w:ascii="Arial" w:hAnsi="Arial" w:cs="Arial"/>
          <w:i/>
          <w:lang w:val="lt-LT"/>
        </w:rPr>
        <w:t xml:space="preserve">: </w:t>
      </w:r>
      <w:proofErr w:type="spellStart"/>
      <w:r w:rsidRPr="001D58B9">
        <w:rPr>
          <w:rFonts w:ascii="Arial" w:hAnsi="Arial" w:cs="Arial"/>
          <w:i/>
          <w:lang w:val="lt-LT"/>
        </w:rPr>
        <w:t>Revisionist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architecture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in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real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existing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modernism</w:t>
      </w:r>
      <w:proofErr w:type="spellEnd"/>
      <w:r w:rsidRPr="001D58B9">
        <w:rPr>
          <w:rFonts w:ascii="Arial" w:hAnsi="Arial" w:cs="Arial"/>
          <w:i/>
          <w:lang w:val="lt-LT"/>
        </w:rPr>
        <w:t>.</w:t>
      </w:r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Ed</w:t>
      </w:r>
      <w:proofErr w:type="spellEnd"/>
      <w:r w:rsidRPr="001D58B9">
        <w:rPr>
          <w:rFonts w:ascii="Arial" w:hAnsi="Arial" w:cs="Arial"/>
          <w:lang w:val="lt-LT"/>
        </w:rPr>
        <w:t xml:space="preserve">. </w:t>
      </w:r>
      <w:proofErr w:type="spellStart"/>
      <w:r w:rsidRPr="001D58B9">
        <w:rPr>
          <w:rFonts w:ascii="Arial" w:hAnsi="Arial" w:cs="Arial"/>
          <w:lang w:val="lt-LT"/>
        </w:rPr>
        <w:t>by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Lukasz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Stanek</w:t>
      </w:r>
      <w:proofErr w:type="spellEnd"/>
      <w:r w:rsidRPr="001D58B9">
        <w:rPr>
          <w:rFonts w:ascii="Arial" w:hAnsi="Arial" w:cs="Arial"/>
          <w:lang w:val="lt-LT"/>
        </w:rPr>
        <w:t xml:space="preserve">. </w:t>
      </w:r>
      <w:proofErr w:type="spellStart"/>
      <w:r w:rsidRPr="001D58B9">
        <w:rPr>
          <w:rFonts w:ascii="Arial" w:hAnsi="Arial" w:cs="Arial"/>
          <w:lang w:val="lt-LT"/>
        </w:rPr>
        <w:t>Warsaw</w:t>
      </w:r>
      <w:proofErr w:type="spellEnd"/>
      <w:r w:rsidRPr="001D58B9">
        <w:rPr>
          <w:rFonts w:ascii="Arial" w:hAnsi="Arial" w:cs="Arial"/>
          <w:lang w:val="lt-LT"/>
        </w:rPr>
        <w:t xml:space="preserve">: </w:t>
      </w:r>
      <w:proofErr w:type="spellStart"/>
      <w:r w:rsidRPr="001D58B9">
        <w:rPr>
          <w:rFonts w:ascii="Arial" w:hAnsi="Arial" w:cs="Arial"/>
          <w:lang w:val="lt-LT"/>
        </w:rPr>
        <w:t>Museum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of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Modern</w:t>
      </w:r>
      <w:proofErr w:type="spellEnd"/>
      <w:r w:rsidRPr="001D58B9">
        <w:rPr>
          <w:rFonts w:ascii="Arial" w:hAnsi="Arial" w:cs="Arial"/>
          <w:lang w:val="lt-LT"/>
        </w:rPr>
        <w:t xml:space="preserve"> Art, 2014.</w:t>
      </w:r>
      <w:r>
        <w:rPr>
          <w:rFonts w:ascii="Arial" w:hAnsi="Arial" w:cs="Arial"/>
          <w:lang w:val="lt-LT"/>
        </w:rPr>
        <w:t xml:space="preserve"> </w:t>
      </w:r>
      <w:r w:rsidRPr="00682E78">
        <w:rPr>
          <w:rFonts w:ascii="Arial" w:hAnsi="Arial" w:cs="Arial"/>
        </w:rPr>
        <w:t>[</w:t>
      </w:r>
      <w:r>
        <w:rPr>
          <w:szCs w:val="24"/>
          <w:lang w:val="lt-LT"/>
        </w:rPr>
        <w:t>DIZ-AR 101</w:t>
      </w:r>
      <w:r w:rsidRPr="00682E78">
        <w:rPr>
          <w:rFonts w:ascii="Arial" w:hAnsi="Arial" w:cs="Arial"/>
        </w:rPr>
        <w:t>]</w:t>
      </w:r>
    </w:p>
    <w:p w14:paraId="763D62AE" w14:textId="77777777" w:rsidR="00A70480" w:rsidRDefault="00484FC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1D58B9">
        <w:rPr>
          <w:rFonts w:ascii="Arial" w:hAnsi="Arial" w:cs="Arial"/>
          <w:i/>
          <w:lang w:val="lt-LT"/>
        </w:rPr>
        <w:t>Hansen</w:t>
      </w:r>
      <w:proofErr w:type="spellEnd"/>
      <w:r w:rsidRPr="001D58B9">
        <w:rPr>
          <w:rFonts w:ascii="Arial" w:hAnsi="Arial" w:cs="Arial"/>
          <w:i/>
          <w:lang w:val="lt-LT"/>
        </w:rPr>
        <w:t xml:space="preserve">. </w:t>
      </w:r>
      <w:proofErr w:type="spellStart"/>
      <w:r w:rsidRPr="001D58B9">
        <w:rPr>
          <w:rFonts w:ascii="Arial" w:hAnsi="Arial" w:cs="Arial"/>
          <w:i/>
          <w:lang w:val="lt-LT"/>
        </w:rPr>
        <w:t>Oskar</w:t>
      </w:r>
      <w:proofErr w:type="spellEnd"/>
      <w:r w:rsidRPr="001D58B9">
        <w:rPr>
          <w:rFonts w:ascii="Arial" w:hAnsi="Arial" w:cs="Arial"/>
          <w:i/>
          <w:lang w:val="lt-LT"/>
        </w:rPr>
        <w:t xml:space="preserve"> i </w:t>
      </w:r>
      <w:proofErr w:type="spellStart"/>
      <w:r w:rsidRPr="001D58B9">
        <w:rPr>
          <w:rFonts w:ascii="Arial" w:hAnsi="Arial" w:cs="Arial"/>
          <w:i/>
          <w:lang w:val="lt-LT"/>
        </w:rPr>
        <w:t>Zofia</w:t>
      </w:r>
      <w:proofErr w:type="spellEnd"/>
      <w:r w:rsidRPr="001D58B9">
        <w:rPr>
          <w:rFonts w:ascii="Arial" w:hAnsi="Arial" w:cs="Arial"/>
          <w:i/>
          <w:lang w:val="lt-LT"/>
        </w:rPr>
        <w:t xml:space="preserve"> </w:t>
      </w:r>
      <w:proofErr w:type="spellStart"/>
      <w:r w:rsidRPr="001D58B9">
        <w:rPr>
          <w:rFonts w:ascii="Arial" w:hAnsi="Arial" w:cs="Arial"/>
          <w:i/>
          <w:lang w:val="lt-LT"/>
        </w:rPr>
        <w:t>Hansenowie</w:t>
      </w:r>
      <w:proofErr w:type="spellEnd"/>
      <w:r w:rsidRPr="001D58B9">
        <w:rPr>
          <w:rFonts w:ascii="Arial" w:hAnsi="Arial" w:cs="Arial"/>
          <w:i/>
          <w:lang w:val="lt-LT"/>
        </w:rPr>
        <w:t xml:space="preserve">. Forma </w:t>
      </w:r>
      <w:proofErr w:type="spellStart"/>
      <w:r w:rsidRPr="001D58B9">
        <w:rPr>
          <w:rFonts w:ascii="Arial" w:hAnsi="Arial" w:cs="Arial"/>
          <w:i/>
          <w:lang w:val="lt-LT"/>
        </w:rPr>
        <w:t>Otwarta</w:t>
      </w:r>
      <w:proofErr w:type="spellEnd"/>
      <w:r w:rsidRPr="001D58B9">
        <w:rPr>
          <w:rFonts w:ascii="Arial" w:hAnsi="Arial" w:cs="Arial"/>
          <w:i/>
          <w:lang w:val="lt-LT"/>
        </w:rPr>
        <w:t>.</w:t>
      </w:r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Warszawa</w:t>
      </w:r>
      <w:proofErr w:type="spellEnd"/>
      <w:r w:rsidRPr="001D58B9">
        <w:rPr>
          <w:rFonts w:ascii="Arial" w:hAnsi="Arial" w:cs="Arial"/>
          <w:lang w:val="lt-LT"/>
        </w:rPr>
        <w:t xml:space="preserve">: </w:t>
      </w:r>
      <w:proofErr w:type="spellStart"/>
      <w:r w:rsidRPr="001D58B9">
        <w:rPr>
          <w:rFonts w:ascii="Arial" w:hAnsi="Arial" w:cs="Arial"/>
          <w:lang w:val="lt-LT"/>
        </w:rPr>
        <w:t>Muzeum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sztuki</w:t>
      </w:r>
      <w:proofErr w:type="spellEnd"/>
      <w:r w:rsidRPr="001D58B9">
        <w:rPr>
          <w:rFonts w:ascii="Arial" w:hAnsi="Arial" w:cs="Arial"/>
          <w:lang w:val="lt-LT"/>
        </w:rPr>
        <w:t xml:space="preserve"> </w:t>
      </w:r>
      <w:proofErr w:type="spellStart"/>
      <w:r w:rsidRPr="001D58B9">
        <w:rPr>
          <w:rFonts w:ascii="Arial" w:hAnsi="Arial" w:cs="Arial"/>
          <w:lang w:val="lt-LT"/>
        </w:rPr>
        <w:t>nowoczesnej</w:t>
      </w:r>
      <w:proofErr w:type="spellEnd"/>
      <w:r w:rsidRPr="001D58B9">
        <w:rPr>
          <w:rFonts w:ascii="Arial" w:hAnsi="Arial" w:cs="Arial"/>
          <w:lang w:val="lt-LT"/>
        </w:rPr>
        <w:t xml:space="preserve"> w </w:t>
      </w:r>
      <w:proofErr w:type="spellStart"/>
      <w:r w:rsidRPr="001D58B9">
        <w:rPr>
          <w:rFonts w:ascii="Arial" w:hAnsi="Arial" w:cs="Arial"/>
          <w:lang w:val="lt-LT"/>
        </w:rPr>
        <w:t>Warszawie</w:t>
      </w:r>
      <w:proofErr w:type="spellEnd"/>
      <w:r w:rsidRPr="001D58B9">
        <w:rPr>
          <w:rFonts w:ascii="Arial" w:hAnsi="Arial" w:cs="Arial"/>
          <w:lang w:val="lt-LT"/>
        </w:rPr>
        <w:t>, 2017.</w:t>
      </w:r>
      <w:r>
        <w:rPr>
          <w:rFonts w:ascii="Arial" w:hAnsi="Arial" w:cs="Arial"/>
          <w:lang w:val="lt-LT"/>
        </w:rPr>
        <w:t xml:space="preserve"> </w:t>
      </w:r>
      <w:r w:rsidRPr="00F243B1">
        <w:rPr>
          <w:rFonts w:ascii="Arial" w:hAnsi="Arial" w:cs="Arial"/>
          <w:lang w:val="pl-PL"/>
        </w:rPr>
        <w:t>[</w:t>
      </w:r>
      <w:r>
        <w:rPr>
          <w:szCs w:val="24"/>
          <w:lang w:val="lt-LT"/>
        </w:rPr>
        <w:t>DIZ-AR 102</w:t>
      </w:r>
      <w:r w:rsidRPr="00F243B1">
        <w:rPr>
          <w:rFonts w:ascii="Arial" w:hAnsi="Arial" w:cs="Arial"/>
          <w:lang w:val="pl-PL"/>
        </w:rPr>
        <w:t>]</w:t>
      </w:r>
    </w:p>
    <w:p w14:paraId="2BFFA612" w14:textId="77777777" w:rsidR="00A70480" w:rsidRPr="001F0EA2" w:rsidRDefault="00A70480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>
        <w:rPr>
          <w:szCs w:val="24"/>
          <w:lang w:val="de-DE"/>
        </w:rPr>
        <w:t xml:space="preserve">Christian </w:t>
      </w:r>
      <w:proofErr w:type="spellStart"/>
      <w:r>
        <w:rPr>
          <w:szCs w:val="24"/>
          <w:lang w:val="de-DE"/>
        </w:rPr>
        <w:t>Odzuck</w:t>
      </w:r>
      <w:proofErr w:type="spellEnd"/>
      <w:r>
        <w:rPr>
          <w:szCs w:val="24"/>
          <w:lang w:val="de-DE"/>
        </w:rPr>
        <w:t xml:space="preserve">. </w:t>
      </w:r>
      <w:proofErr w:type="spellStart"/>
      <w:r w:rsidRPr="002A4482">
        <w:rPr>
          <w:i/>
          <w:szCs w:val="24"/>
          <w:lang w:val="de-DE"/>
        </w:rPr>
        <w:t>Scharneitel</w:t>
      </w:r>
      <w:proofErr w:type="spellEnd"/>
      <w:r w:rsidRPr="002A4482">
        <w:rPr>
          <w:i/>
          <w:szCs w:val="24"/>
          <w:lang w:val="de-DE"/>
        </w:rPr>
        <w:t>.</w:t>
      </w:r>
      <w:r>
        <w:rPr>
          <w:szCs w:val="24"/>
          <w:lang w:val="de-DE"/>
        </w:rPr>
        <w:t xml:space="preserve"> Rhein-Verlag, 2017.</w:t>
      </w:r>
      <w:r w:rsidR="00DD0697">
        <w:rPr>
          <w:szCs w:val="24"/>
          <w:lang w:val="de-DE"/>
        </w:rPr>
        <w:t xml:space="preserve"> </w:t>
      </w:r>
      <w:r w:rsidR="00DD0697" w:rsidRPr="00F243B1">
        <w:rPr>
          <w:rFonts w:ascii="Arial" w:hAnsi="Arial" w:cs="Arial"/>
          <w:lang w:val="pl-PL"/>
        </w:rPr>
        <w:t>[</w:t>
      </w:r>
      <w:r w:rsidR="00DD0697">
        <w:rPr>
          <w:szCs w:val="24"/>
          <w:lang w:val="lt-LT"/>
        </w:rPr>
        <w:t>DIZ-AR 103</w:t>
      </w:r>
      <w:r w:rsidR="00DD0697" w:rsidRPr="00F243B1">
        <w:rPr>
          <w:rFonts w:ascii="Arial" w:hAnsi="Arial" w:cs="Arial"/>
          <w:lang w:val="pl-PL"/>
        </w:rPr>
        <w:t>]</w:t>
      </w:r>
    </w:p>
    <w:p w14:paraId="0992D9EF" w14:textId="77777777" w:rsidR="001F0EA2" w:rsidRPr="00671FA4" w:rsidRDefault="001F0EA2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65097A">
        <w:rPr>
          <w:rFonts w:ascii="Arial" w:hAnsi="Arial" w:cs="Arial"/>
        </w:rPr>
        <w:t xml:space="preserve">Christian </w:t>
      </w:r>
      <w:proofErr w:type="spellStart"/>
      <w:r w:rsidRPr="0065097A">
        <w:rPr>
          <w:rFonts w:ascii="Arial" w:hAnsi="Arial" w:cs="Arial"/>
        </w:rPr>
        <w:t>Odzuck</w:t>
      </w:r>
      <w:proofErr w:type="spellEnd"/>
      <w:r w:rsidRPr="0065097A">
        <w:rPr>
          <w:rFonts w:ascii="Arial" w:hAnsi="Arial" w:cs="Arial"/>
        </w:rPr>
        <w:t xml:space="preserve">. </w:t>
      </w:r>
      <w:r w:rsidRPr="0065097A">
        <w:rPr>
          <w:rFonts w:ascii="Arial" w:hAnsi="Arial" w:cs="Arial"/>
          <w:i/>
        </w:rPr>
        <w:t>OFF OFD.</w:t>
      </w:r>
      <w:r w:rsidRPr="0065097A">
        <w:rPr>
          <w:rFonts w:ascii="Arial" w:hAnsi="Arial" w:cs="Arial"/>
        </w:rPr>
        <w:t xml:space="preserve"> Catalog published on the occasion of the exhibition </w:t>
      </w:r>
      <w:proofErr w:type="spellStart"/>
      <w:r w:rsidRPr="0065097A">
        <w:rPr>
          <w:rFonts w:ascii="Arial" w:hAnsi="Arial" w:cs="Arial"/>
        </w:rPr>
        <w:t>Skulptur</w:t>
      </w:r>
      <w:proofErr w:type="spellEnd"/>
      <w:r w:rsidRPr="0065097A">
        <w:rPr>
          <w:rFonts w:ascii="Arial" w:hAnsi="Arial" w:cs="Arial"/>
        </w:rPr>
        <w:t xml:space="preserve"> </w:t>
      </w:r>
      <w:proofErr w:type="spellStart"/>
      <w:r w:rsidRPr="0065097A">
        <w:rPr>
          <w:rFonts w:ascii="Arial" w:hAnsi="Arial" w:cs="Arial"/>
        </w:rPr>
        <w:t>Projekte</w:t>
      </w:r>
      <w:proofErr w:type="spellEnd"/>
      <w:r w:rsidRPr="0065097A">
        <w:rPr>
          <w:rFonts w:ascii="Arial" w:hAnsi="Arial" w:cs="Arial"/>
        </w:rPr>
        <w:t xml:space="preserve"> Muenster, 2017. London: Koenig Books, 2017.</w:t>
      </w:r>
      <w:r w:rsidR="00DD0697">
        <w:rPr>
          <w:rFonts w:ascii="Arial" w:hAnsi="Arial" w:cs="Arial"/>
        </w:rPr>
        <w:t xml:space="preserve"> </w:t>
      </w:r>
      <w:r w:rsidR="00DD0697" w:rsidRPr="00F243B1">
        <w:rPr>
          <w:rFonts w:ascii="Arial" w:hAnsi="Arial" w:cs="Arial"/>
          <w:lang w:val="pl-PL"/>
        </w:rPr>
        <w:t>[</w:t>
      </w:r>
      <w:r w:rsidR="00DD0697">
        <w:rPr>
          <w:szCs w:val="24"/>
          <w:lang w:val="lt-LT"/>
        </w:rPr>
        <w:t>DIZ-AR 104</w:t>
      </w:r>
      <w:r w:rsidR="00DD0697" w:rsidRPr="00F243B1">
        <w:rPr>
          <w:rFonts w:ascii="Arial" w:hAnsi="Arial" w:cs="Arial"/>
          <w:lang w:val="pl-PL"/>
        </w:rPr>
        <w:t>]</w:t>
      </w:r>
    </w:p>
    <w:p w14:paraId="61BF4DAF" w14:textId="77777777" w:rsidR="00671FA4" w:rsidRPr="00E84E8B" w:rsidRDefault="00671FA4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671FA4">
        <w:rPr>
          <w:rFonts w:ascii="Arial" w:hAnsi="Arial" w:cs="Arial"/>
          <w:bCs/>
          <w:i/>
          <w:lang w:val="lt-LT"/>
        </w:rPr>
        <w:t xml:space="preserve">100 </w:t>
      </w:r>
      <w:proofErr w:type="spellStart"/>
      <w:r w:rsidRPr="00671FA4">
        <w:rPr>
          <w:rFonts w:ascii="Arial" w:hAnsi="Arial" w:cs="Arial"/>
          <w:bCs/>
          <w:i/>
          <w:lang w:val="lt-LT"/>
        </w:rPr>
        <w:t>objects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i/>
          <w:lang w:val="lt-LT"/>
        </w:rPr>
        <w:t>of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i/>
          <w:lang w:val="lt-LT"/>
        </w:rPr>
        <w:t>Italian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i/>
          <w:lang w:val="lt-LT"/>
        </w:rPr>
        <w:t>design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671FA4">
        <w:rPr>
          <w:rFonts w:ascii="Arial" w:hAnsi="Arial" w:cs="Arial"/>
          <w:bCs/>
          <w:i/>
          <w:lang w:val="lt-LT"/>
        </w:rPr>
        <w:t>Permanent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i/>
          <w:lang w:val="lt-LT"/>
        </w:rPr>
        <w:t>Collection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i/>
          <w:lang w:val="lt-LT"/>
        </w:rPr>
        <w:t>of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i/>
          <w:lang w:val="lt-LT"/>
        </w:rPr>
        <w:t>Italian</w:t>
      </w:r>
      <w:proofErr w:type="spellEnd"/>
      <w:r w:rsidRPr="00671FA4">
        <w:rPr>
          <w:rFonts w:ascii="Arial" w:hAnsi="Arial" w:cs="Arial"/>
          <w:bCs/>
          <w:i/>
          <w:lang w:val="lt-LT"/>
        </w:rPr>
        <w:t xml:space="preserve"> Design, La Trienale di Milano.</w:t>
      </w:r>
      <w:r w:rsidRPr="00671FA4">
        <w:rPr>
          <w:rFonts w:ascii="Arial" w:hAnsi="Arial" w:cs="Arial"/>
          <w:bCs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lang w:val="lt-LT"/>
        </w:rPr>
        <w:t>Curator</w:t>
      </w:r>
      <w:proofErr w:type="spellEnd"/>
      <w:r w:rsidRPr="00671FA4">
        <w:rPr>
          <w:rFonts w:ascii="Arial" w:hAnsi="Arial" w:cs="Arial"/>
          <w:bCs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lang w:val="lt-LT"/>
        </w:rPr>
        <w:t>Silvana</w:t>
      </w:r>
      <w:proofErr w:type="spellEnd"/>
      <w:r w:rsidRPr="00671FA4">
        <w:rPr>
          <w:rFonts w:ascii="Arial" w:hAnsi="Arial" w:cs="Arial"/>
          <w:bCs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lang w:val="lt-LT"/>
        </w:rPr>
        <w:t>Annicchiarico</w:t>
      </w:r>
      <w:proofErr w:type="spellEnd"/>
      <w:r w:rsidRPr="00671FA4">
        <w:rPr>
          <w:rFonts w:ascii="Arial" w:hAnsi="Arial" w:cs="Arial"/>
          <w:bCs/>
          <w:lang w:val="lt-LT"/>
        </w:rPr>
        <w:t xml:space="preserve">. </w:t>
      </w:r>
      <w:proofErr w:type="spellStart"/>
      <w:r w:rsidRPr="00671FA4">
        <w:rPr>
          <w:rFonts w:ascii="Arial" w:hAnsi="Arial" w:cs="Arial"/>
          <w:bCs/>
          <w:lang w:val="lt-LT"/>
        </w:rPr>
        <w:t>Gangemi</w:t>
      </w:r>
      <w:proofErr w:type="spellEnd"/>
      <w:r w:rsidRPr="00671FA4">
        <w:rPr>
          <w:rFonts w:ascii="Arial" w:hAnsi="Arial" w:cs="Arial"/>
          <w:bCs/>
          <w:lang w:val="lt-LT"/>
        </w:rPr>
        <w:t xml:space="preserve"> </w:t>
      </w:r>
      <w:proofErr w:type="spellStart"/>
      <w:r w:rsidRPr="00671FA4">
        <w:rPr>
          <w:rFonts w:ascii="Arial" w:hAnsi="Arial" w:cs="Arial"/>
          <w:bCs/>
          <w:lang w:val="lt-LT"/>
        </w:rPr>
        <w:t>editore</w:t>
      </w:r>
      <w:proofErr w:type="spellEnd"/>
      <w:r w:rsidRPr="00671FA4">
        <w:rPr>
          <w:rFonts w:ascii="Arial" w:hAnsi="Arial" w:cs="Arial"/>
          <w:bCs/>
          <w:lang w:val="lt-LT"/>
        </w:rPr>
        <w:t>, 2007.</w:t>
      </w:r>
      <w:r>
        <w:rPr>
          <w:rFonts w:ascii="Arial" w:hAnsi="Arial" w:cs="Arial"/>
          <w:bCs/>
          <w:lang w:val="lt-LT"/>
        </w:rPr>
        <w:t xml:space="preserve"> </w:t>
      </w:r>
      <w:r w:rsidRPr="00671FA4">
        <w:rPr>
          <w:rFonts w:ascii="Arial" w:hAnsi="Arial" w:cs="Arial"/>
          <w:bCs/>
          <w:lang w:val="pl-PL"/>
        </w:rPr>
        <w:t>[</w:t>
      </w:r>
      <w:r w:rsidRPr="00671FA4">
        <w:rPr>
          <w:rFonts w:ascii="Arial" w:hAnsi="Arial" w:cs="Arial"/>
          <w:bCs/>
          <w:lang w:val="lt-LT"/>
        </w:rPr>
        <w:t>DIZ-AR 10</w:t>
      </w:r>
      <w:r>
        <w:rPr>
          <w:rFonts w:ascii="Arial" w:hAnsi="Arial" w:cs="Arial"/>
          <w:bCs/>
          <w:lang w:val="lt-LT"/>
        </w:rPr>
        <w:t>5</w:t>
      </w:r>
      <w:r w:rsidRPr="00671FA4">
        <w:rPr>
          <w:rFonts w:ascii="Arial" w:hAnsi="Arial" w:cs="Arial"/>
          <w:bCs/>
          <w:lang w:val="pl-PL"/>
        </w:rPr>
        <w:t>]</w:t>
      </w:r>
    </w:p>
    <w:p w14:paraId="031424B2" w14:textId="77777777" w:rsidR="00E84E8B" w:rsidRPr="00165BE8" w:rsidRDefault="00E84E8B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4E5D47">
        <w:rPr>
          <w:bCs/>
          <w:i/>
          <w:szCs w:val="24"/>
          <w:lang w:val="lt-LT"/>
        </w:rPr>
        <w:t>Out</w:t>
      </w:r>
      <w:proofErr w:type="spellEnd"/>
      <w:r w:rsidRPr="004E5D47">
        <w:rPr>
          <w:bCs/>
          <w:i/>
          <w:szCs w:val="24"/>
          <w:lang w:val="lt-LT"/>
        </w:rPr>
        <w:t xml:space="preserve"> </w:t>
      </w:r>
      <w:proofErr w:type="spellStart"/>
      <w:r w:rsidRPr="004E5D47">
        <w:rPr>
          <w:bCs/>
          <w:i/>
          <w:szCs w:val="24"/>
          <w:lang w:val="lt-LT"/>
        </w:rPr>
        <w:t>of</w:t>
      </w:r>
      <w:proofErr w:type="spellEnd"/>
      <w:r w:rsidRPr="004E5D47">
        <w:rPr>
          <w:bCs/>
          <w:i/>
          <w:szCs w:val="24"/>
          <w:lang w:val="lt-LT"/>
        </w:rPr>
        <w:t xml:space="preserve"> </w:t>
      </w:r>
      <w:proofErr w:type="spellStart"/>
      <w:r w:rsidRPr="004E5D47">
        <w:rPr>
          <w:bCs/>
          <w:i/>
          <w:szCs w:val="24"/>
          <w:lang w:val="lt-LT"/>
        </w:rPr>
        <w:t>the</w:t>
      </w:r>
      <w:proofErr w:type="spellEnd"/>
      <w:r w:rsidRPr="004E5D47">
        <w:rPr>
          <w:bCs/>
          <w:i/>
          <w:szCs w:val="24"/>
          <w:lang w:val="lt-LT"/>
        </w:rPr>
        <w:t xml:space="preserve"> </w:t>
      </w:r>
      <w:proofErr w:type="spellStart"/>
      <w:r w:rsidRPr="004E5D47">
        <w:rPr>
          <w:bCs/>
          <w:i/>
          <w:szCs w:val="24"/>
          <w:lang w:val="lt-LT"/>
        </w:rPr>
        <w:t>Ordinary</w:t>
      </w:r>
      <w:proofErr w:type="spellEnd"/>
      <w:r w:rsidRPr="004E5D47">
        <w:rPr>
          <w:bCs/>
          <w:i/>
          <w:szCs w:val="24"/>
          <w:lang w:val="lt-LT"/>
        </w:rPr>
        <w:t xml:space="preserve">. </w:t>
      </w:r>
      <w:proofErr w:type="spellStart"/>
      <w:r w:rsidRPr="004E5D47">
        <w:rPr>
          <w:bCs/>
          <w:i/>
          <w:szCs w:val="24"/>
          <w:lang w:val="lt-LT"/>
        </w:rPr>
        <w:t>Polish</w:t>
      </w:r>
      <w:proofErr w:type="spellEnd"/>
      <w:r w:rsidRPr="004E5D47">
        <w:rPr>
          <w:bCs/>
          <w:i/>
          <w:szCs w:val="24"/>
          <w:lang w:val="lt-LT"/>
        </w:rPr>
        <w:t xml:space="preserve"> </w:t>
      </w:r>
      <w:proofErr w:type="spellStart"/>
      <w:r w:rsidRPr="004E5D47">
        <w:rPr>
          <w:bCs/>
          <w:i/>
          <w:szCs w:val="24"/>
          <w:lang w:val="lt-LT"/>
        </w:rPr>
        <w:t>designers</w:t>
      </w:r>
      <w:proofErr w:type="spellEnd"/>
      <w:r w:rsidRPr="004E5D47">
        <w:rPr>
          <w:bCs/>
          <w:i/>
          <w:szCs w:val="24"/>
          <w:lang w:val="lt-LT"/>
        </w:rPr>
        <w:t xml:space="preserve"> </w:t>
      </w:r>
      <w:proofErr w:type="spellStart"/>
      <w:r w:rsidRPr="004E5D47">
        <w:rPr>
          <w:bCs/>
          <w:i/>
          <w:szCs w:val="24"/>
          <w:lang w:val="lt-LT"/>
        </w:rPr>
        <w:t>of</w:t>
      </w:r>
      <w:proofErr w:type="spellEnd"/>
      <w:r w:rsidRPr="004E5D47">
        <w:rPr>
          <w:bCs/>
          <w:i/>
          <w:szCs w:val="24"/>
          <w:lang w:val="lt-LT"/>
        </w:rPr>
        <w:t xml:space="preserve"> </w:t>
      </w:r>
      <w:proofErr w:type="spellStart"/>
      <w:r w:rsidRPr="004E5D47">
        <w:rPr>
          <w:bCs/>
          <w:i/>
          <w:szCs w:val="24"/>
          <w:lang w:val="lt-LT"/>
        </w:rPr>
        <w:t>the</w:t>
      </w:r>
      <w:proofErr w:type="spellEnd"/>
      <w:r w:rsidRPr="004E5D47">
        <w:rPr>
          <w:bCs/>
          <w:i/>
          <w:szCs w:val="24"/>
          <w:lang w:val="lt-LT"/>
        </w:rPr>
        <w:t xml:space="preserve"> 20th </w:t>
      </w:r>
      <w:proofErr w:type="spellStart"/>
      <w:r w:rsidRPr="004E5D47">
        <w:rPr>
          <w:bCs/>
          <w:i/>
          <w:szCs w:val="24"/>
          <w:lang w:val="lt-LT"/>
        </w:rPr>
        <w:t>century</w:t>
      </w:r>
      <w:proofErr w:type="spellEnd"/>
      <w:r>
        <w:rPr>
          <w:bCs/>
          <w:szCs w:val="24"/>
          <w:lang w:val="lt-LT"/>
        </w:rPr>
        <w:t xml:space="preserve">. </w:t>
      </w:r>
      <w:proofErr w:type="spellStart"/>
      <w:r>
        <w:rPr>
          <w:bCs/>
          <w:szCs w:val="24"/>
          <w:lang w:val="lt-LT"/>
        </w:rPr>
        <w:t>Ed</w:t>
      </w:r>
      <w:proofErr w:type="spellEnd"/>
      <w:r>
        <w:rPr>
          <w:bCs/>
          <w:szCs w:val="24"/>
          <w:lang w:val="lt-LT"/>
        </w:rPr>
        <w:t xml:space="preserve">. </w:t>
      </w:r>
      <w:proofErr w:type="spellStart"/>
      <w:r>
        <w:rPr>
          <w:bCs/>
          <w:szCs w:val="24"/>
          <w:lang w:val="lt-LT"/>
        </w:rPr>
        <w:t>by</w:t>
      </w:r>
      <w:proofErr w:type="spellEnd"/>
      <w:r>
        <w:rPr>
          <w:bCs/>
          <w:szCs w:val="24"/>
          <w:lang w:val="lt-LT"/>
        </w:rPr>
        <w:t xml:space="preserve"> </w:t>
      </w:r>
      <w:proofErr w:type="spellStart"/>
      <w:r>
        <w:rPr>
          <w:bCs/>
          <w:szCs w:val="24"/>
          <w:lang w:val="lt-LT"/>
        </w:rPr>
        <w:t>Czes</w:t>
      </w:r>
      <w:proofErr w:type="spellEnd"/>
      <w:r>
        <w:rPr>
          <w:bCs/>
          <w:szCs w:val="24"/>
          <w:lang w:val="pl-PL"/>
        </w:rPr>
        <w:t xml:space="preserve">ława </w:t>
      </w:r>
      <w:proofErr w:type="spellStart"/>
      <w:r>
        <w:rPr>
          <w:bCs/>
          <w:szCs w:val="24"/>
          <w:lang w:val="pl-PL"/>
        </w:rPr>
        <w:t>Frejlich.Warsaw</w:t>
      </w:r>
      <w:proofErr w:type="spellEnd"/>
      <w:r>
        <w:rPr>
          <w:bCs/>
          <w:szCs w:val="24"/>
          <w:lang w:val="pl-PL"/>
        </w:rPr>
        <w:t xml:space="preserve">: Adam Mickiewicz </w:t>
      </w:r>
      <w:proofErr w:type="spellStart"/>
      <w:r>
        <w:rPr>
          <w:bCs/>
          <w:szCs w:val="24"/>
          <w:lang w:val="pl-PL"/>
        </w:rPr>
        <w:t>Institute</w:t>
      </w:r>
      <w:proofErr w:type="spellEnd"/>
      <w:r>
        <w:rPr>
          <w:bCs/>
          <w:szCs w:val="24"/>
          <w:lang w:val="pl-PL"/>
        </w:rPr>
        <w:t xml:space="preserve">, 2013. </w:t>
      </w:r>
      <w:r w:rsidRPr="00671FA4">
        <w:rPr>
          <w:rFonts w:ascii="Arial" w:hAnsi="Arial" w:cs="Arial"/>
          <w:bCs/>
          <w:lang w:val="pl-PL"/>
        </w:rPr>
        <w:t>[</w:t>
      </w:r>
      <w:r w:rsidRPr="00671FA4">
        <w:rPr>
          <w:rFonts w:ascii="Arial" w:hAnsi="Arial" w:cs="Arial"/>
          <w:bCs/>
          <w:lang w:val="lt-LT"/>
        </w:rPr>
        <w:t>DIZ-AR 10</w:t>
      </w:r>
      <w:r>
        <w:rPr>
          <w:rFonts w:ascii="Arial" w:hAnsi="Arial" w:cs="Arial"/>
          <w:bCs/>
          <w:lang w:val="lt-LT"/>
        </w:rPr>
        <w:t>6</w:t>
      </w:r>
      <w:r w:rsidRPr="00671FA4">
        <w:rPr>
          <w:rFonts w:ascii="Arial" w:hAnsi="Arial" w:cs="Arial"/>
          <w:bCs/>
          <w:lang w:val="pl-PL"/>
        </w:rPr>
        <w:t>]</w:t>
      </w:r>
    </w:p>
    <w:p w14:paraId="36D06647" w14:textId="77777777" w:rsidR="00165BE8" w:rsidRPr="006F2E02" w:rsidRDefault="00165BE8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3252AE">
        <w:rPr>
          <w:bCs/>
          <w:i/>
          <w:szCs w:val="24"/>
          <w:lang w:val="lt-LT"/>
        </w:rPr>
        <w:t>The</w:t>
      </w:r>
      <w:proofErr w:type="spellEnd"/>
      <w:r w:rsidRPr="003252AE">
        <w:rPr>
          <w:bCs/>
          <w:i/>
          <w:szCs w:val="24"/>
          <w:lang w:val="lt-LT"/>
        </w:rPr>
        <w:t xml:space="preserve"> </w:t>
      </w:r>
      <w:proofErr w:type="spellStart"/>
      <w:r w:rsidRPr="003252AE">
        <w:rPr>
          <w:bCs/>
          <w:i/>
          <w:szCs w:val="24"/>
          <w:lang w:val="lt-LT"/>
        </w:rPr>
        <w:t>New</w:t>
      </w:r>
      <w:proofErr w:type="spellEnd"/>
      <w:r w:rsidRPr="003252AE">
        <w:rPr>
          <w:bCs/>
          <w:i/>
          <w:szCs w:val="24"/>
          <w:lang w:val="lt-LT"/>
        </w:rPr>
        <w:t xml:space="preserve"> </w:t>
      </w:r>
      <w:proofErr w:type="spellStart"/>
      <w:r w:rsidRPr="003252AE">
        <w:rPr>
          <w:bCs/>
          <w:i/>
          <w:szCs w:val="24"/>
          <w:lang w:val="lt-LT"/>
        </w:rPr>
        <w:t>Italian</w:t>
      </w:r>
      <w:proofErr w:type="spellEnd"/>
      <w:r w:rsidRPr="003252AE">
        <w:rPr>
          <w:bCs/>
          <w:i/>
          <w:szCs w:val="24"/>
          <w:lang w:val="lt-LT"/>
        </w:rPr>
        <w:t xml:space="preserve"> Design.</w:t>
      </w:r>
      <w:r>
        <w:rPr>
          <w:bCs/>
          <w:szCs w:val="24"/>
          <w:lang w:val="lt-LT"/>
        </w:rPr>
        <w:t xml:space="preserve"> Milan: </w:t>
      </w:r>
      <w:proofErr w:type="spellStart"/>
      <w:r>
        <w:rPr>
          <w:bCs/>
          <w:szCs w:val="24"/>
          <w:lang w:val="lt-LT"/>
        </w:rPr>
        <w:t>Triennale</w:t>
      </w:r>
      <w:proofErr w:type="spellEnd"/>
      <w:r>
        <w:rPr>
          <w:bCs/>
          <w:szCs w:val="24"/>
          <w:lang w:val="lt-LT"/>
        </w:rPr>
        <w:t xml:space="preserve"> Design </w:t>
      </w:r>
      <w:proofErr w:type="spellStart"/>
      <w:r>
        <w:rPr>
          <w:bCs/>
          <w:szCs w:val="24"/>
          <w:lang w:val="lt-LT"/>
        </w:rPr>
        <w:t>Museum</w:t>
      </w:r>
      <w:proofErr w:type="spellEnd"/>
      <w:r>
        <w:rPr>
          <w:bCs/>
          <w:szCs w:val="24"/>
          <w:lang w:val="lt-LT"/>
        </w:rPr>
        <w:t xml:space="preserve">, 2013. </w:t>
      </w:r>
      <w:r w:rsidRPr="00671FA4">
        <w:rPr>
          <w:rFonts w:ascii="Arial" w:hAnsi="Arial" w:cs="Arial"/>
          <w:bCs/>
          <w:lang w:val="pl-PL"/>
        </w:rPr>
        <w:t>[</w:t>
      </w:r>
      <w:r w:rsidRPr="00671FA4">
        <w:rPr>
          <w:rFonts w:ascii="Arial" w:hAnsi="Arial" w:cs="Arial"/>
          <w:bCs/>
          <w:lang w:val="lt-LT"/>
        </w:rPr>
        <w:t>DIZ-AR 10</w:t>
      </w:r>
      <w:r>
        <w:rPr>
          <w:rFonts w:ascii="Arial" w:hAnsi="Arial" w:cs="Arial"/>
          <w:bCs/>
          <w:lang w:val="lt-LT"/>
        </w:rPr>
        <w:t>7</w:t>
      </w:r>
      <w:r w:rsidRPr="00671FA4">
        <w:rPr>
          <w:rFonts w:ascii="Arial" w:hAnsi="Arial" w:cs="Arial"/>
          <w:bCs/>
          <w:lang w:val="pl-PL"/>
        </w:rPr>
        <w:t>]</w:t>
      </w:r>
    </w:p>
    <w:p w14:paraId="73F092AD" w14:textId="77777777" w:rsidR="006F2E02" w:rsidRPr="002123F5" w:rsidRDefault="006F2E02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FA576C">
        <w:rPr>
          <w:rFonts w:ascii="Arial" w:hAnsi="Arial" w:cs="Arial"/>
          <w:i/>
          <w:lang w:val="lt-LT"/>
        </w:rPr>
        <w:t xml:space="preserve">Ingo </w:t>
      </w:r>
      <w:proofErr w:type="spellStart"/>
      <w:r w:rsidRPr="00FA576C">
        <w:rPr>
          <w:rFonts w:ascii="Arial" w:hAnsi="Arial" w:cs="Arial"/>
          <w:i/>
          <w:lang w:val="lt-LT"/>
        </w:rPr>
        <w:t>Maurer</w:t>
      </w:r>
      <w:proofErr w:type="spellEnd"/>
      <w:r w:rsidRPr="00FA576C">
        <w:rPr>
          <w:rFonts w:ascii="Arial" w:hAnsi="Arial" w:cs="Arial"/>
          <w:i/>
          <w:lang w:val="lt-LT"/>
        </w:rPr>
        <w:t xml:space="preserve"> </w:t>
      </w:r>
      <w:proofErr w:type="spellStart"/>
      <w:r w:rsidRPr="00FA576C">
        <w:rPr>
          <w:rFonts w:ascii="Arial" w:hAnsi="Arial" w:cs="Arial"/>
          <w:i/>
          <w:lang w:val="lt-LT"/>
        </w:rPr>
        <w:t>intim</w:t>
      </w:r>
      <w:proofErr w:type="spellEnd"/>
      <w:r w:rsidRPr="00FA576C">
        <w:rPr>
          <w:rFonts w:ascii="Arial" w:hAnsi="Arial" w:cs="Arial"/>
          <w:i/>
          <w:lang w:val="lt-LT"/>
        </w:rPr>
        <w:t xml:space="preserve">. Design </w:t>
      </w:r>
      <w:proofErr w:type="spellStart"/>
      <w:r w:rsidRPr="00FA576C">
        <w:rPr>
          <w:rFonts w:ascii="Arial" w:hAnsi="Arial" w:cs="Arial"/>
          <w:i/>
          <w:lang w:val="lt-LT"/>
        </w:rPr>
        <w:t>or</w:t>
      </w:r>
      <w:proofErr w:type="spellEnd"/>
      <w:r w:rsidRPr="00FA576C">
        <w:rPr>
          <w:rFonts w:ascii="Arial" w:hAnsi="Arial" w:cs="Arial"/>
          <w:i/>
          <w:lang w:val="lt-LT"/>
        </w:rPr>
        <w:t xml:space="preserve"> </w:t>
      </w:r>
      <w:proofErr w:type="spellStart"/>
      <w:r w:rsidRPr="00FA576C">
        <w:rPr>
          <w:rFonts w:ascii="Arial" w:hAnsi="Arial" w:cs="Arial"/>
          <w:i/>
          <w:lang w:val="lt-LT"/>
        </w:rPr>
        <w:t>What</w:t>
      </w:r>
      <w:proofErr w:type="spellEnd"/>
      <w:r w:rsidRPr="00FA576C">
        <w:rPr>
          <w:rFonts w:ascii="Arial" w:hAnsi="Arial" w:cs="Arial"/>
          <w:i/>
          <w:lang w:val="lt-LT"/>
        </w:rPr>
        <w:t>?</w:t>
      </w:r>
      <w:r>
        <w:rPr>
          <w:rFonts w:ascii="Arial" w:hAnsi="Arial" w:cs="Arial"/>
          <w:lang w:val="lt-LT"/>
        </w:rPr>
        <w:t xml:space="preserve"> Die </w:t>
      </w:r>
      <w:proofErr w:type="spellStart"/>
      <w:r>
        <w:rPr>
          <w:rFonts w:ascii="Arial" w:hAnsi="Arial" w:cs="Arial"/>
          <w:lang w:val="lt-LT"/>
        </w:rPr>
        <w:t>Neue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Sammlung</w:t>
      </w:r>
      <w:proofErr w:type="spellEnd"/>
      <w:r>
        <w:rPr>
          <w:rFonts w:ascii="Arial" w:hAnsi="Arial" w:cs="Arial"/>
          <w:lang w:val="lt-LT"/>
        </w:rPr>
        <w:t xml:space="preserve"> –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Design </w:t>
      </w:r>
      <w:proofErr w:type="spellStart"/>
      <w:r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Koenig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, 2020. </w:t>
      </w:r>
      <w:r w:rsidRPr="00671FA4">
        <w:rPr>
          <w:rFonts w:ascii="Arial" w:hAnsi="Arial" w:cs="Arial"/>
          <w:bCs/>
          <w:lang w:val="pl-PL"/>
        </w:rPr>
        <w:t>[</w:t>
      </w:r>
      <w:r w:rsidRPr="00671FA4">
        <w:rPr>
          <w:rFonts w:ascii="Arial" w:hAnsi="Arial" w:cs="Arial"/>
          <w:bCs/>
          <w:lang w:val="lt-LT"/>
        </w:rPr>
        <w:t>DIZ-AR 10</w:t>
      </w:r>
      <w:r>
        <w:rPr>
          <w:rFonts w:ascii="Arial" w:hAnsi="Arial" w:cs="Arial"/>
          <w:bCs/>
          <w:lang w:val="lt-LT"/>
        </w:rPr>
        <w:t>8</w:t>
      </w:r>
      <w:r w:rsidR="00741F3F">
        <w:rPr>
          <w:rFonts w:ascii="Arial" w:hAnsi="Arial" w:cs="Arial"/>
          <w:bCs/>
          <w:lang w:val="lt-LT"/>
        </w:rPr>
        <w:t>]</w:t>
      </w:r>
    </w:p>
    <w:p w14:paraId="6F37E25E" w14:textId="77777777" w:rsidR="002123F5" w:rsidRPr="005E1F3E" w:rsidRDefault="002123F5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Corbusier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500FBF">
        <w:rPr>
          <w:rFonts w:ascii="Arial" w:hAnsi="Arial" w:cs="Arial"/>
          <w:i/>
          <w:lang w:val="lt-LT"/>
        </w:rPr>
        <w:t xml:space="preserve">Architektūros link. </w:t>
      </w:r>
      <w:r>
        <w:rPr>
          <w:rFonts w:ascii="Arial" w:hAnsi="Arial" w:cs="Arial"/>
          <w:lang w:val="lt-LT"/>
        </w:rPr>
        <w:t xml:space="preserve">Vilnius: LAPAS </w:t>
      </w:r>
      <w:proofErr w:type="spellStart"/>
      <w:r>
        <w:rPr>
          <w:rFonts w:ascii="Arial" w:hAnsi="Arial" w:cs="Arial"/>
          <w:lang w:val="lt-LT"/>
        </w:rPr>
        <w:t>architekstai</w:t>
      </w:r>
      <w:proofErr w:type="spellEnd"/>
      <w:r>
        <w:rPr>
          <w:rFonts w:ascii="Arial" w:hAnsi="Arial" w:cs="Arial"/>
          <w:lang w:val="lt-LT"/>
        </w:rPr>
        <w:t xml:space="preserve">, 2019. </w:t>
      </w:r>
      <w:r w:rsidRPr="002123F5">
        <w:rPr>
          <w:rFonts w:ascii="Arial" w:hAnsi="Arial" w:cs="Arial"/>
          <w:bCs/>
          <w:lang w:val="fr-FR"/>
        </w:rPr>
        <w:t>[</w:t>
      </w:r>
      <w:r w:rsidRPr="00671FA4">
        <w:rPr>
          <w:rFonts w:ascii="Arial" w:hAnsi="Arial" w:cs="Arial"/>
          <w:bCs/>
          <w:lang w:val="lt-LT"/>
        </w:rPr>
        <w:t>DIZ-AR 10</w:t>
      </w:r>
      <w:r>
        <w:rPr>
          <w:rFonts w:ascii="Arial" w:hAnsi="Arial" w:cs="Arial"/>
          <w:bCs/>
          <w:lang w:val="lt-LT"/>
        </w:rPr>
        <w:t>9]</w:t>
      </w:r>
    </w:p>
    <w:p w14:paraId="4DF4232A" w14:textId="77777777" w:rsidR="005E1F3E" w:rsidRPr="00B048AF" w:rsidRDefault="005E1F3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 w:rsidRPr="008E29D0">
        <w:rPr>
          <w:rFonts w:ascii="Arial" w:hAnsi="Arial" w:cs="Arial"/>
          <w:bCs/>
          <w:i/>
          <w:lang w:val="lt-LT"/>
        </w:rPr>
        <w:t>Form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8E29D0">
        <w:rPr>
          <w:rFonts w:ascii="Arial" w:hAnsi="Arial" w:cs="Arial"/>
          <w:bCs/>
          <w:i/>
          <w:lang w:val="lt-LT"/>
        </w:rPr>
        <w:t>Follows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8E29D0">
        <w:rPr>
          <w:rFonts w:ascii="Arial" w:hAnsi="Arial" w:cs="Arial"/>
          <w:bCs/>
          <w:i/>
          <w:lang w:val="lt-LT"/>
        </w:rPr>
        <w:t>Freedom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. </w:t>
      </w:r>
      <w:proofErr w:type="spellStart"/>
      <w:r w:rsidRPr="008E29D0">
        <w:rPr>
          <w:rFonts w:ascii="Arial" w:hAnsi="Arial" w:cs="Arial"/>
          <w:bCs/>
          <w:i/>
          <w:lang w:val="lt-LT"/>
        </w:rPr>
        <w:t>Arcitecture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8E29D0">
        <w:rPr>
          <w:rFonts w:ascii="Arial" w:hAnsi="Arial" w:cs="Arial"/>
          <w:bCs/>
          <w:i/>
          <w:lang w:val="lt-LT"/>
        </w:rPr>
        <w:t>for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8E29D0">
        <w:rPr>
          <w:rFonts w:ascii="Arial" w:hAnsi="Arial" w:cs="Arial"/>
          <w:bCs/>
          <w:i/>
          <w:lang w:val="lt-LT"/>
        </w:rPr>
        <w:t>Culture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8E29D0">
        <w:rPr>
          <w:rFonts w:ascii="Arial" w:hAnsi="Arial" w:cs="Arial"/>
          <w:bCs/>
          <w:i/>
          <w:lang w:val="lt-LT"/>
        </w:rPr>
        <w:t>in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</w:t>
      </w:r>
      <w:proofErr w:type="spellStart"/>
      <w:r w:rsidRPr="008E29D0">
        <w:rPr>
          <w:rFonts w:ascii="Arial" w:hAnsi="Arial" w:cs="Arial"/>
          <w:bCs/>
          <w:i/>
          <w:lang w:val="lt-LT"/>
        </w:rPr>
        <w:t>Poland</w:t>
      </w:r>
      <w:proofErr w:type="spellEnd"/>
      <w:r w:rsidRPr="008E29D0">
        <w:rPr>
          <w:rFonts w:ascii="Arial" w:hAnsi="Arial" w:cs="Arial"/>
          <w:bCs/>
          <w:i/>
          <w:lang w:val="lt-LT"/>
        </w:rPr>
        <w:t xml:space="preserve"> 2000+.</w:t>
      </w:r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Ed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>
        <w:rPr>
          <w:rFonts w:ascii="Arial" w:hAnsi="Arial" w:cs="Arial"/>
          <w:bCs/>
          <w:lang w:val="lt-LT"/>
        </w:rPr>
        <w:t>by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Jacek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Purchla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and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Janusz</w:t>
      </w:r>
      <w:proofErr w:type="spellEnd"/>
      <w:r>
        <w:rPr>
          <w:rFonts w:ascii="Arial" w:hAnsi="Arial" w:cs="Arial"/>
          <w:bCs/>
          <w:lang w:val="lt-LT"/>
        </w:rPr>
        <w:t xml:space="preserve"> </w:t>
      </w:r>
      <w:proofErr w:type="spellStart"/>
      <w:r>
        <w:rPr>
          <w:rFonts w:ascii="Arial" w:hAnsi="Arial" w:cs="Arial"/>
          <w:bCs/>
          <w:lang w:val="lt-LT"/>
        </w:rPr>
        <w:t>Sepioł</w:t>
      </w:r>
      <w:proofErr w:type="spellEnd"/>
      <w:r>
        <w:rPr>
          <w:rFonts w:ascii="Arial" w:hAnsi="Arial" w:cs="Arial"/>
          <w:bCs/>
          <w:lang w:val="lt-LT"/>
        </w:rPr>
        <w:t xml:space="preserve">. </w:t>
      </w:r>
      <w:proofErr w:type="spellStart"/>
      <w:r w:rsidRPr="00964734">
        <w:rPr>
          <w:rFonts w:ascii="Arial" w:hAnsi="Arial" w:cs="Arial"/>
          <w:lang w:val="pl-PL"/>
        </w:rPr>
        <w:t>Krakow</w:t>
      </w:r>
      <w:proofErr w:type="spellEnd"/>
      <w:r w:rsidRPr="00964734">
        <w:rPr>
          <w:rFonts w:ascii="Arial" w:hAnsi="Arial" w:cs="Arial"/>
          <w:lang w:val="pl-PL"/>
        </w:rPr>
        <w:t>: Mi</w:t>
      </w:r>
      <w:r>
        <w:rPr>
          <w:rFonts w:ascii="Arial" w:hAnsi="Arial" w:cs="Arial"/>
          <w:lang w:val="pl-PL"/>
        </w:rPr>
        <w:t xml:space="preserve">ędzynarodowe Centrum Kultury / International </w:t>
      </w:r>
      <w:proofErr w:type="spellStart"/>
      <w:r>
        <w:rPr>
          <w:rFonts w:ascii="Arial" w:hAnsi="Arial" w:cs="Arial"/>
          <w:lang w:val="pl-PL"/>
        </w:rPr>
        <w:t>Cultural</w:t>
      </w:r>
      <w:proofErr w:type="spellEnd"/>
      <w:r>
        <w:rPr>
          <w:rFonts w:ascii="Arial" w:hAnsi="Arial" w:cs="Arial"/>
          <w:lang w:val="pl-PL"/>
        </w:rPr>
        <w:t xml:space="preserve"> Centre, 2015. </w:t>
      </w:r>
      <w:r w:rsidRPr="002123F5">
        <w:rPr>
          <w:rFonts w:ascii="Arial" w:hAnsi="Arial" w:cs="Arial"/>
          <w:bCs/>
          <w:lang w:val="fr-FR"/>
        </w:rPr>
        <w:t>[</w:t>
      </w:r>
      <w:r w:rsidRPr="00671FA4">
        <w:rPr>
          <w:rFonts w:ascii="Arial" w:hAnsi="Arial" w:cs="Arial"/>
          <w:bCs/>
          <w:lang w:val="lt-LT"/>
        </w:rPr>
        <w:t>DIZ-AR 1</w:t>
      </w:r>
      <w:r>
        <w:rPr>
          <w:rFonts w:ascii="Arial" w:hAnsi="Arial" w:cs="Arial"/>
          <w:bCs/>
          <w:lang w:val="lt-LT"/>
        </w:rPr>
        <w:t>10]</w:t>
      </w:r>
    </w:p>
    <w:p w14:paraId="29F5D535" w14:textId="77777777" w:rsidR="00B048AF" w:rsidRPr="00BC69C6" w:rsidRDefault="00B048AF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991932">
        <w:rPr>
          <w:rFonts w:ascii="Arial" w:hAnsi="Arial" w:cs="Arial"/>
        </w:rPr>
        <w:t xml:space="preserve">Penny Sparke. </w:t>
      </w:r>
      <w:r w:rsidRPr="00991932">
        <w:rPr>
          <w:rFonts w:ascii="Arial" w:hAnsi="Arial" w:cs="Arial"/>
          <w:i/>
        </w:rPr>
        <w:t>The Genius of Design.</w:t>
      </w:r>
      <w:r w:rsidRPr="00991932">
        <w:rPr>
          <w:rFonts w:ascii="Arial" w:hAnsi="Arial" w:cs="Arial"/>
        </w:rPr>
        <w:t xml:space="preserve"> London: Quadrille Publishing Limited</w:t>
      </w:r>
      <w:r>
        <w:rPr>
          <w:rFonts w:ascii="Arial" w:hAnsi="Arial" w:cs="Arial"/>
        </w:rPr>
        <w:t xml:space="preserve">, 2009. </w:t>
      </w:r>
      <w:r w:rsidRPr="002123F5">
        <w:rPr>
          <w:rFonts w:ascii="Arial" w:hAnsi="Arial" w:cs="Arial"/>
          <w:bCs/>
          <w:lang w:val="fr-FR"/>
        </w:rPr>
        <w:t>[</w:t>
      </w:r>
      <w:r w:rsidRPr="00671FA4">
        <w:rPr>
          <w:rFonts w:ascii="Arial" w:hAnsi="Arial" w:cs="Arial"/>
          <w:bCs/>
          <w:lang w:val="lt-LT"/>
        </w:rPr>
        <w:t>DIZ-AR 1</w:t>
      </w:r>
      <w:r>
        <w:rPr>
          <w:rFonts w:ascii="Arial" w:hAnsi="Arial" w:cs="Arial"/>
          <w:bCs/>
          <w:lang w:val="lt-LT"/>
        </w:rPr>
        <w:t>1</w:t>
      </w:r>
      <w:r w:rsidR="00BC69C6">
        <w:rPr>
          <w:rFonts w:ascii="Arial" w:hAnsi="Arial" w:cs="Arial"/>
          <w:bCs/>
          <w:lang w:val="lt-LT"/>
        </w:rPr>
        <w:t>1</w:t>
      </w:r>
      <w:r>
        <w:rPr>
          <w:rFonts w:ascii="Arial" w:hAnsi="Arial" w:cs="Arial"/>
          <w:bCs/>
          <w:lang w:val="lt-LT"/>
        </w:rPr>
        <w:t>]</w:t>
      </w:r>
    </w:p>
    <w:p w14:paraId="570108A7" w14:textId="77777777" w:rsidR="00BC69C6" w:rsidRPr="006F3C4E" w:rsidRDefault="00BC69C6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F52B0C">
        <w:rPr>
          <w:rFonts w:ascii="Arial" w:hAnsi="Arial" w:cs="Arial"/>
          <w:i/>
        </w:rPr>
        <w:t>After socialist modernism. Architecture, urban design and planning of the 1980s</w:t>
      </w:r>
      <w:r>
        <w:rPr>
          <w:rFonts w:ascii="Arial" w:hAnsi="Arial" w:cs="Arial"/>
        </w:rPr>
        <w:t xml:space="preserve">. Kyiv: National Art Museum of Ukraine, 2022. </w:t>
      </w:r>
      <w:r w:rsidRPr="002123F5">
        <w:rPr>
          <w:rFonts w:ascii="Arial" w:hAnsi="Arial" w:cs="Arial"/>
          <w:bCs/>
          <w:lang w:val="fr-FR"/>
        </w:rPr>
        <w:t>[</w:t>
      </w:r>
      <w:r w:rsidRPr="00671FA4">
        <w:rPr>
          <w:rFonts w:ascii="Arial" w:hAnsi="Arial" w:cs="Arial"/>
          <w:bCs/>
          <w:lang w:val="lt-LT"/>
        </w:rPr>
        <w:t>DIZ-AR 1</w:t>
      </w:r>
      <w:r>
        <w:rPr>
          <w:rFonts w:ascii="Arial" w:hAnsi="Arial" w:cs="Arial"/>
          <w:bCs/>
          <w:lang w:val="lt-LT"/>
        </w:rPr>
        <w:t>1</w:t>
      </w:r>
      <w:r w:rsidR="00102757">
        <w:rPr>
          <w:rFonts w:ascii="Arial" w:hAnsi="Arial" w:cs="Arial"/>
          <w:bCs/>
          <w:lang w:val="lt-LT"/>
        </w:rPr>
        <w:t>2</w:t>
      </w:r>
      <w:r>
        <w:rPr>
          <w:rFonts w:ascii="Arial" w:hAnsi="Arial" w:cs="Arial"/>
          <w:bCs/>
          <w:lang w:val="lt-LT"/>
        </w:rPr>
        <w:t>]</w:t>
      </w:r>
    </w:p>
    <w:p w14:paraId="5DB5C38F" w14:textId="77777777" w:rsidR="006F3C4E" w:rsidRPr="00C91485" w:rsidRDefault="006F3C4E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F70A49">
        <w:rPr>
          <w:rFonts w:ascii="Arial" w:hAnsi="Arial" w:cs="Arial"/>
          <w:lang w:val="de-DE"/>
        </w:rPr>
        <w:t xml:space="preserve">Thalia </w:t>
      </w:r>
      <w:proofErr w:type="spellStart"/>
      <w:r w:rsidRPr="00F70A49">
        <w:rPr>
          <w:rFonts w:ascii="Arial" w:hAnsi="Arial" w:cs="Arial"/>
          <w:lang w:val="de-DE"/>
        </w:rPr>
        <w:t>Verkade</w:t>
      </w:r>
      <w:proofErr w:type="spellEnd"/>
      <w:r w:rsidRPr="00F70A49">
        <w:rPr>
          <w:rFonts w:ascii="Arial" w:hAnsi="Arial" w:cs="Arial"/>
          <w:lang w:val="de-DE"/>
        </w:rPr>
        <w:t xml:space="preserve"> &amp; Marco </w:t>
      </w:r>
      <w:proofErr w:type="spellStart"/>
      <w:r w:rsidRPr="00F70A49">
        <w:rPr>
          <w:rFonts w:ascii="Arial" w:hAnsi="Arial" w:cs="Arial"/>
          <w:lang w:val="de-DE"/>
        </w:rPr>
        <w:t>te</w:t>
      </w:r>
      <w:proofErr w:type="spellEnd"/>
      <w:r w:rsidRPr="00F70A49">
        <w:rPr>
          <w:rFonts w:ascii="Arial" w:hAnsi="Arial" w:cs="Arial"/>
          <w:lang w:val="de-DE"/>
        </w:rPr>
        <w:t xml:space="preserve"> </w:t>
      </w:r>
      <w:proofErr w:type="spellStart"/>
      <w:r w:rsidRPr="00F70A49">
        <w:rPr>
          <w:rFonts w:ascii="Arial" w:hAnsi="Arial" w:cs="Arial"/>
          <w:lang w:val="de-DE"/>
        </w:rPr>
        <w:t>Brömmelstroet</w:t>
      </w:r>
      <w:proofErr w:type="spellEnd"/>
      <w:r w:rsidRPr="00F70A49">
        <w:rPr>
          <w:rFonts w:ascii="Arial" w:hAnsi="Arial" w:cs="Arial"/>
          <w:lang w:val="de-DE"/>
        </w:rPr>
        <w:t xml:space="preserve">. </w:t>
      </w:r>
      <w:proofErr w:type="spellStart"/>
      <w:r w:rsidRPr="00F70A49">
        <w:rPr>
          <w:rFonts w:ascii="Arial" w:hAnsi="Arial" w:cs="Arial"/>
          <w:i/>
          <w:lang w:val="de-DE"/>
        </w:rPr>
        <w:t>Greičiausiojo</w:t>
      </w:r>
      <w:proofErr w:type="spellEnd"/>
      <w:r w:rsidRPr="00F70A49">
        <w:rPr>
          <w:rFonts w:ascii="Arial" w:hAnsi="Arial" w:cs="Arial"/>
          <w:i/>
          <w:lang w:val="de-DE"/>
        </w:rPr>
        <w:t xml:space="preserve"> </w:t>
      </w:r>
      <w:proofErr w:type="spellStart"/>
      <w:r w:rsidRPr="00F70A49">
        <w:rPr>
          <w:rFonts w:ascii="Arial" w:hAnsi="Arial" w:cs="Arial"/>
          <w:i/>
          <w:lang w:val="de-DE"/>
        </w:rPr>
        <w:t>teisė</w:t>
      </w:r>
      <w:proofErr w:type="spellEnd"/>
      <w:r w:rsidRPr="00F70A49">
        <w:rPr>
          <w:rFonts w:ascii="Arial" w:hAnsi="Arial" w:cs="Arial"/>
          <w:i/>
          <w:lang w:val="de-DE"/>
        </w:rPr>
        <w:t>.</w:t>
      </w:r>
      <w:r w:rsidRPr="00F70A49">
        <w:rPr>
          <w:rFonts w:ascii="Arial" w:hAnsi="Arial" w:cs="Arial"/>
          <w:lang w:val="de-DE"/>
        </w:rPr>
        <w:t xml:space="preserve"> Vilnius: </w:t>
      </w:r>
      <w:proofErr w:type="spellStart"/>
      <w:r w:rsidRPr="00F70A49">
        <w:rPr>
          <w:rFonts w:ascii="Arial" w:hAnsi="Arial" w:cs="Arial"/>
          <w:lang w:val="de-DE"/>
        </w:rPr>
        <w:t>Hubris</w:t>
      </w:r>
      <w:proofErr w:type="spellEnd"/>
      <w:r w:rsidRPr="00F70A49">
        <w:rPr>
          <w:rFonts w:ascii="Arial" w:hAnsi="Arial" w:cs="Arial"/>
          <w:lang w:val="de-DE"/>
        </w:rPr>
        <w:t>, 2025.</w:t>
      </w:r>
      <w:r>
        <w:rPr>
          <w:rFonts w:ascii="Arial" w:hAnsi="Arial" w:cs="Arial"/>
          <w:lang w:val="de-DE"/>
        </w:rPr>
        <w:t xml:space="preserve"> [DIZ-AR 113]</w:t>
      </w:r>
    </w:p>
    <w:p w14:paraId="6894883D" w14:textId="273EB77A" w:rsidR="00C91485" w:rsidRPr="00097EB6" w:rsidRDefault="00C91485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r w:rsidRPr="00362D70">
        <w:rPr>
          <w:rFonts w:ascii="Arial" w:hAnsi="Arial" w:cs="Arial"/>
          <w:color w:val="222222"/>
          <w:lang w:val="de-DE"/>
        </w:rPr>
        <w:t xml:space="preserve">Inga </w:t>
      </w:r>
      <w:proofErr w:type="spellStart"/>
      <w:r w:rsidRPr="00362D70">
        <w:rPr>
          <w:rFonts w:ascii="Arial" w:hAnsi="Arial" w:cs="Arial"/>
          <w:color w:val="222222"/>
          <w:lang w:val="de-DE"/>
        </w:rPr>
        <w:t>Junčienė</w:t>
      </w:r>
      <w:proofErr w:type="spellEnd"/>
      <w:r w:rsidRPr="00362D70">
        <w:rPr>
          <w:rFonts w:ascii="Arial" w:hAnsi="Arial" w:cs="Arial"/>
          <w:color w:val="222222"/>
          <w:lang w:val="de-DE"/>
        </w:rPr>
        <w:t> </w:t>
      </w:r>
      <w:r w:rsidRPr="00362D70">
        <w:rPr>
          <w:rFonts w:ascii="Arial" w:hAnsi="Arial" w:cs="Arial"/>
          <w:i/>
          <w:iCs/>
          <w:color w:val="222222"/>
          <w:lang w:val="de-DE"/>
        </w:rPr>
        <w:t xml:space="preserve">Mano </w:t>
      </w:r>
      <w:proofErr w:type="spellStart"/>
      <w:r w:rsidRPr="00362D70">
        <w:rPr>
          <w:rFonts w:ascii="Arial" w:hAnsi="Arial" w:cs="Arial"/>
          <w:i/>
          <w:iCs/>
          <w:color w:val="222222"/>
          <w:lang w:val="de-DE"/>
        </w:rPr>
        <w:t>erdvė</w:t>
      </w:r>
      <w:proofErr w:type="spellEnd"/>
      <w:r w:rsidRPr="00362D70">
        <w:rPr>
          <w:rFonts w:ascii="Arial" w:hAnsi="Arial" w:cs="Arial"/>
          <w:i/>
          <w:iCs/>
          <w:color w:val="222222"/>
          <w:lang w:val="de-DE"/>
        </w:rPr>
        <w:t xml:space="preserve"> </w:t>
      </w:r>
      <w:proofErr w:type="spellStart"/>
      <w:r w:rsidRPr="00362D70">
        <w:rPr>
          <w:rFonts w:ascii="Arial" w:hAnsi="Arial" w:cs="Arial"/>
          <w:i/>
          <w:iCs/>
          <w:color w:val="222222"/>
          <w:lang w:val="de-DE"/>
        </w:rPr>
        <w:t>įdomiausi</w:t>
      </w:r>
      <w:proofErr w:type="spellEnd"/>
      <w:r w:rsidRPr="00362D70">
        <w:rPr>
          <w:rFonts w:ascii="Arial" w:hAnsi="Arial" w:cs="Arial"/>
          <w:i/>
          <w:iCs/>
          <w:color w:val="222222"/>
          <w:lang w:val="de-DE"/>
        </w:rPr>
        <w:t xml:space="preserve"> </w:t>
      </w:r>
      <w:proofErr w:type="spellStart"/>
      <w:r w:rsidRPr="00362D70">
        <w:rPr>
          <w:rFonts w:ascii="Arial" w:hAnsi="Arial" w:cs="Arial"/>
          <w:i/>
          <w:iCs/>
          <w:color w:val="222222"/>
          <w:lang w:val="de-DE"/>
        </w:rPr>
        <w:t>Lietuvos</w:t>
      </w:r>
      <w:proofErr w:type="spellEnd"/>
      <w:r w:rsidRPr="00362D70">
        <w:rPr>
          <w:rFonts w:ascii="Arial" w:hAnsi="Arial" w:cs="Arial"/>
          <w:i/>
          <w:iCs/>
          <w:color w:val="222222"/>
          <w:lang w:val="de-DE"/>
        </w:rPr>
        <w:t xml:space="preserve"> </w:t>
      </w:r>
      <w:proofErr w:type="spellStart"/>
      <w:r w:rsidRPr="00362D70">
        <w:rPr>
          <w:rFonts w:ascii="Arial" w:hAnsi="Arial" w:cs="Arial"/>
          <w:i/>
          <w:iCs/>
          <w:color w:val="222222"/>
          <w:lang w:val="de-DE"/>
        </w:rPr>
        <w:t>interjerai</w:t>
      </w:r>
      <w:proofErr w:type="spellEnd"/>
      <w:r w:rsidRPr="00362D70">
        <w:rPr>
          <w:rFonts w:ascii="Arial" w:hAnsi="Arial" w:cs="Arial"/>
          <w:i/>
          <w:iCs/>
          <w:color w:val="222222"/>
          <w:lang w:val="de-DE"/>
        </w:rPr>
        <w:t> </w:t>
      </w:r>
      <w:r w:rsidRPr="00362D70">
        <w:rPr>
          <w:rFonts w:ascii="Arial" w:hAnsi="Arial" w:cs="Arial"/>
          <w:color w:val="222222"/>
          <w:lang w:val="de-DE"/>
        </w:rPr>
        <w:t xml:space="preserve">Vilnius: UAB </w:t>
      </w:r>
      <w:proofErr w:type="spellStart"/>
      <w:r w:rsidRPr="00362D70">
        <w:rPr>
          <w:rFonts w:ascii="Arial" w:hAnsi="Arial" w:cs="Arial"/>
          <w:color w:val="222222"/>
          <w:lang w:val="de-DE"/>
        </w:rPr>
        <w:t>Lrytas</w:t>
      </w:r>
      <w:proofErr w:type="spellEnd"/>
      <w:r w:rsidRPr="00362D70">
        <w:rPr>
          <w:rFonts w:ascii="Arial" w:hAnsi="Arial" w:cs="Arial"/>
          <w:color w:val="222222"/>
          <w:lang w:val="de-DE"/>
        </w:rPr>
        <w:t>, 2024 [DIZ-AR 114]</w:t>
      </w:r>
    </w:p>
    <w:p w14:paraId="319D45F9" w14:textId="1615E702" w:rsidR="00097EB6" w:rsidRPr="00A70480" w:rsidRDefault="0045799C" w:rsidP="002749BF">
      <w:pPr>
        <w:numPr>
          <w:ilvl w:val="0"/>
          <w:numId w:val="74"/>
        </w:numPr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color w:val="222222"/>
        </w:rPr>
        <w:t>Eugenijus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Skerstonas</w:t>
      </w:r>
      <w:proofErr w:type="spellEnd"/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i/>
          <w:iCs/>
          <w:color w:val="222222"/>
        </w:rPr>
        <w:t xml:space="preserve">Privatus Vilnius </w:t>
      </w:r>
      <w:proofErr w:type="spellStart"/>
      <w:r>
        <w:rPr>
          <w:rFonts w:ascii="Arial" w:hAnsi="Arial" w:cs="Arial"/>
          <w:i/>
          <w:iCs/>
          <w:color w:val="222222"/>
        </w:rPr>
        <w:t>Interierai</w:t>
      </w:r>
      <w:proofErr w:type="spellEnd"/>
      <w:r>
        <w:rPr>
          <w:rFonts w:ascii="Arial" w:hAnsi="Arial" w:cs="Arial"/>
          <w:i/>
          <w:iCs/>
          <w:color w:val="222222"/>
        </w:rPr>
        <w:t> </w:t>
      </w:r>
      <w:r>
        <w:rPr>
          <w:rFonts w:ascii="Arial" w:hAnsi="Arial" w:cs="Arial"/>
          <w:color w:val="222222"/>
        </w:rPr>
        <w:t xml:space="preserve">Vilnius: </w:t>
      </w:r>
      <w:proofErr w:type="gramStart"/>
      <w:r>
        <w:rPr>
          <w:rFonts w:ascii="Arial" w:hAnsi="Arial" w:cs="Arial"/>
          <w:color w:val="222222"/>
        </w:rPr>
        <w:t>UAB ,,</w:t>
      </w:r>
      <w:proofErr w:type="spellStart"/>
      <w:r>
        <w:rPr>
          <w:rFonts w:ascii="Arial" w:hAnsi="Arial" w:cs="Arial"/>
          <w:color w:val="222222"/>
        </w:rPr>
        <w:t>Charibdė</w:t>
      </w:r>
      <w:proofErr w:type="spellEnd"/>
      <w:proofErr w:type="gramEnd"/>
      <w:r>
        <w:rPr>
          <w:rFonts w:ascii="Arial" w:hAnsi="Arial" w:cs="Arial"/>
          <w:color w:val="222222"/>
        </w:rPr>
        <w:t>”, 2012 [DIZ-AR 115]</w:t>
      </w:r>
    </w:p>
    <w:p w14:paraId="211C3D70" w14:textId="77777777" w:rsidR="00663363" w:rsidRPr="00F442DA" w:rsidRDefault="00663363" w:rsidP="00663363">
      <w:pPr>
        <w:ind w:left="720"/>
        <w:rPr>
          <w:rFonts w:ascii="Arial" w:hAnsi="Arial" w:cs="Arial"/>
          <w:lang w:val="lt-LT"/>
        </w:rPr>
      </w:pPr>
    </w:p>
    <w:p w14:paraId="536DA829" w14:textId="77777777" w:rsidR="00771CC2" w:rsidRDefault="00771CC2" w:rsidP="00AD6DB6">
      <w:pPr>
        <w:rPr>
          <w:rFonts w:ascii="Arial" w:hAnsi="Arial" w:cs="Arial"/>
          <w:lang w:val="lt-LT"/>
        </w:rPr>
      </w:pPr>
    </w:p>
    <w:p w14:paraId="30D908C2" w14:textId="77777777" w:rsidR="00AD6DB6" w:rsidRPr="00813065" w:rsidRDefault="00AD6DB6" w:rsidP="00AD6DB6">
      <w:pPr>
        <w:rPr>
          <w:rFonts w:ascii="Arial" w:hAnsi="Arial" w:cs="Arial"/>
          <w:lang w:val="lt-LT"/>
        </w:rPr>
      </w:pPr>
    </w:p>
    <w:p w14:paraId="1131C87B" w14:textId="77777777" w:rsidR="00316B44" w:rsidRDefault="00316B44" w:rsidP="00A120F2">
      <w:pPr>
        <w:jc w:val="both"/>
        <w:rPr>
          <w:rFonts w:ascii="Arial" w:hAnsi="Arial" w:cs="Arial"/>
          <w:lang w:val="lt-LT"/>
        </w:rPr>
      </w:pPr>
    </w:p>
    <w:p w14:paraId="3DE4CD88" w14:textId="77777777" w:rsidR="00A120F2" w:rsidRPr="00813065" w:rsidRDefault="00A120F2" w:rsidP="00A120F2">
      <w:pPr>
        <w:jc w:val="both"/>
        <w:rPr>
          <w:rFonts w:ascii="Arial" w:hAnsi="Arial" w:cs="Arial"/>
          <w:lang w:val="lt-LT"/>
        </w:rPr>
      </w:pPr>
    </w:p>
    <w:p w14:paraId="0DADB2C0" w14:textId="77777777" w:rsidR="00DB047E" w:rsidRPr="00F442DA" w:rsidRDefault="00DB047E" w:rsidP="00BB03AA">
      <w:pPr>
        <w:pStyle w:val="BodyText"/>
        <w:tabs>
          <w:tab w:val="left" w:pos="5940"/>
        </w:tabs>
        <w:ind w:left="360"/>
        <w:jc w:val="both"/>
      </w:pPr>
    </w:p>
    <w:p w14:paraId="5BAF2925" w14:textId="77777777" w:rsidR="00DB047E" w:rsidRPr="00F442DA" w:rsidRDefault="00DB047E" w:rsidP="00DB047E">
      <w:pPr>
        <w:pStyle w:val="BodyText"/>
        <w:tabs>
          <w:tab w:val="left" w:pos="5940"/>
        </w:tabs>
        <w:jc w:val="both"/>
      </w:pPr>
    </w:p>
    <w:p w14:paraId="69CA4F86" w14:textId="77777777" w:rsidR="00DB047E" w:rsidRPr="00F442DA" w:rsidRDefault="00DB047E" w:rsidP="00DB047E">
      <w:pPr>
        <w:pStyle w:val="BodyText"/>
        <w:tabs>
          <w:tab w:val="left" w:pos="5940"/>
        </w:tabs>
        <w:jc w:val="both"/>
      </w:pPr>
    </w:p>
    <w:p w14:paraId="1159B4C7" w14:textId="77777777" w:rsidR="00832187" w:rsidRDefault="00BB10CA" w:rsidP="00BA113B">
      <w:pPr>
        <w:pStyle w:val="Heading1"/>
        <w:rPr>
          <w:lang w:val="lt-LT"/>
        </w:rPr>
      </w:pPr>
      <w:bookmarkStart w:id="87" w:name="_Toc364691335"/>
      <w:r w:rsidRPr="00813065">
        <w:rPr>
          <w:lang w:val="lt-LT"/>
        </w:rPr>
        <w:t>Meno ir kultūros</w:t>
      </w:r>
      <w:r w:rsidR="00832187">
        <w:rPr>
          <w:lang w:val="lt-LT"/>
        </w:rPr>
        <w:t xml:space="preserve"> teorija</w:t>
      </w:r>
      <w:bookmarkEnd w:id="87"/>
    </w:p>
    <w:p w14:paraId="3978FBC1" w14:textId="77777777" w:rsidR="00BB10CA" w:rsidRPr="003207BC" w:rsidRDefault="00BB10CA" w:rsidP="00BB10CA">
      <w:pPr>
        <w:tabs>
          <w:tab w:val="right" w:pos="720"/>
        </w:tabs>
        <w:ind w:left="720" w:hanging="360"/>
        <w:rPr>
          <w:rFonts w:ascii="Arial" w:hAnsi="Arial" w:cs="Arial"/>
          <w:color w:val="FF0000"/>
          <w:sz w:val="22"/>
          <w:szCs w:val="22"/>
          <w:lang w:val="lt-LT"/>
        </w:rPr>
      </w:pPr>
    </w:p>
    <w:p w14:paraId="715EDD33" w14:textId="77777777" w:rsidR="00BB10CA" w:rsidRPr="003207BC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color w:val="FF0000"/>
          <w:lang w:val="lt-LT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lastRenderedPageBreak/>
        <w:t>Theories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display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Ljubljana</w:t>
      </w:r>
      <w:proofErr w:type="spellEnd"/>
      <w:r w:rsidRPr="003207BC">
        <w:rPr>
          <w:rFonts w:ascii="Arial" w:hAnsi="Arial" w:cs="Arial"/>
          <w:color w:val="FF0000"/>
          <w:lang w:val="lt-LT"/>
        </w:rPr>
        <w:t>, 1998. [TEOR 001]</w:t>
      </w:r>
    </w:p>
    <w:p w14:paraId="5F58CF4F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  <w:lang w:val="lt-LT"/>
        </w:rPr>
        <w:t>Symposium</w:t>
      </w:r>
      <w:proofErr w:type="spellEnd"/>
      <w:r w:rsidRPr="00813065">
        <w:rPr>
          <w:rFonts w:ascii="Arial" w:hAnsi="Arial" w:cs="Arial"/>
          <w:lang w:val="lt-LT"/>
        </w:rPr>
        <w:t xml:space="preserve"> OTOK ISLAND. </w:t>
      </w:r>
      <w:proofErr w:type="spellStart"/>
      <w:r w:rsidRPr="00813065">
        <w:rPr>
          <w:rFonts w:ascii="Arial" w:hAnsi="Arial" w:cs="Arial"/>
          <w:lang w:val="lt-LT"/>
        </w:rPr>
        <w:t>Zagreb</w:t>
      </w:r>
      <w:proofErr w:type="spellEnd"/>
      <w:r w:rsidRPr="00813065">
        <w:rPr>
          <w:rFonts w:ascii="Arial" w:hAnsi="Arial" w:cs="Arial"/>
          <w:lang w:val="lt-LT"/>
        </w:rPr>
        <w:t>, 1997. 2vnt. [TEOR 002]</w:t>
      </w:r>
    </w:p>
    <w:p w14:paraId="6D15E52F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813065">
        <w:rPr>
          <w:rFonts w:ascii="Arial" w:hAnsi="Arial" w:cs="Arial"/>
        </w:rPr>
        <w:t>Radionica</w:t>
      </w:r>
      <w:proofErr w:type="spellEnd"/>
      <w:r w:rsidRPr="00813065">
        <w:rPr>
          <w:rFonts w:ascii="Arial" w:hAnsi="Arial" w:cs="Arial"/>
        </w:rPr>
        <w:t xml:space="preserve">. </w:t>
      </w:r>
      <w:proofErr w:type="spellStart"/>
      <w:r w:rsidRPr="006A4ED0">
        <w:rPr>
          <w:rFonts w:ascii="Arial" w:hAnsi="Arial" w:cs="Arial"/>
        </w:rPr>
        <w:t>Danska</w:t>
      </w:r>
      <w:proofErr w:type="spellEnd"/>
      <w:r w:rsidRPr="006A4ED0">
        <w:rPr>
          <w:rFonts w:ascii="Arial" w:hAnsi="Arial" w:cs="Arial"/>
        </w:rPr>
        <w:t>. January 2002. Br. 1. [TEOR 003]</w:t>
      </w:r>
    </w:p>
    <w:p w14:paraId="7C0633F5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813065">
        <w:rPr>
          <w:rFonts w:ascii="Arial" w:hAnsi="Arial" w:cs="Arial"/>
        </w:rPr>
        <w:t>Internet Art between the Interactivity, Void and Diss-Authorization. SCCA-Skopje, 1999. [TEOR 004]</w:t>
      </w:r>
    </w:p>
    <w:p w14:paraId="15042FD3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Kabinet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Peterburg</w:t>
      </w:r>
      <w:proofErr w:type="spellEnd"/>
      <w:r w:rsidRPr="00813065">
        <w:rPr>
          <w:rFonts w:ascii="Arial" w:hAnsi="Arial" w:cs="Arial"/>
          <w:lang w:val="lt-LT"/>
        </w:rPr>
        <w:t>, 1995. [TEOR 005]</w:t>
      </w:r>
    </w:p>
    <w:p w14:paraId="5CAB61D4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Artists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as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Producers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Transformation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of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Public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Space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Conference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materials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Riga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Reutern‘s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house</w:t>
      </w:r>
      <w:proofErr w:type="spellEnd"/>
      <w:r w:rsidRPr="00813065">
        <w:rPr>
          <w:rFonts w:ascii="Arial" w:hAnsi="Arial" w:cs="Arial"/>
          <w:lang w:val="lt-LT"/>
        </w:rPr>
        <w:t xml:space="preserve">, 2004. </w:t>
      </w:r>
      <w:r>
        <w:rPr>
          <w:rFonts w:ascii="Arial" w:hAnsi="Arial" w:cs="Arial"/>
          <w:lang w:val="lt-LT"/>
        </w:rPr>
        <w:t xml:space="preserve">2vnt. </w:t>
      </w:r>
      <w:r w:rsidRPr="00813065">
        <w:rPr>
          <w:rFonts w:ascii="Arial" w:hAnsi="Arial" w:cs="Arial"/>
          <w:lang w:val="lt-LT"/>
        </w:rPr>
        <w:t>[TEOR 006]</w:t>
      </w:r>
    </w:p>
    <w:p w14:paraId="35D4FA5A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Rita </w:t>
      </w:r>
      <w:proofErr w:type="spellStart"/>
      <w:r w:rsidRPr="00813065">
        <w:rPr>
          <w:rFonts w:ascii="Arial" w:hAnsi="Arial" w:cs="Arial"/>
          <w:lang w:val="lt-LT"/>
        </w:rPr>
        <w:t>Roos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Critique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Rotterdam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Veenman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Publishers</w:t>
      </w:r>
      <w:proofErr w:type="spellEnd"/>
      <w:r w:rsidRPr="00813065">
        <w:rPr>
          <w:rFonts w:ascii="Arial" w:hAnsi="Arial" w:cs="Arial"/>
          <w:lang w:val="lt-LT"/>
        </w:rPr>
        <w:t>, 2006. [TEOR 007]</w:t>
      </w:r>
    </w:p>
    <w:p w14:paraId="46951D98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813065">
        <w:rPr>
          <w:rFonts w:ascii="Arial" w:hAnsi="Arial" w:cs="Arial"/>
          <w:lang w:val="lt-LT"/>
        </w:rPr>
        <w:t xml:space="preserve">ART SCAPE. </w:t>
      </w:r>
      <w:proofErr w:type="spellStart"/>
      <w:r w:rsidRPr="00813065">
        <w:rPr>
          <w:rFonts w:ascii="Arial" w:hAnsi="Arial" w:cs="Arial"/>
          <w:lang w:val="lt-LT"/>
        </w:rPr>
        <w:t>Repoert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from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seminar</w:t>
      </w:r>
      <w:proofErr w:type="spellEnd"/>
      <w:r w:rsidRPr="00813065">
        <w:rPr>
          <w:rFonts w:ascii="Arial" w:hAnsi="Arial" w:cs="Arial"/>
          <w:lang w:val="lt-LT"/>
        </w:rPr>
        <w:t>. Bodo, 1994. [TEOR 008]</w:t>
      </w:r>
    </w:p>
    <w:p w14:paraId="619D3452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813065">
        <w:rPr>
          <w:rFonts w:ascii="Arial" w:hAnsi="Arial" w:cs="Arial"/>
        </w:rPr>
        <w:t>The Evening School. Malmo: Signal, 2001. [TEOR 009]</w:t>
      </w:r>
    </w:p>
    <w:p w14:paraId="66ED2167" w14:textId="77777777" w:rsidR="00BB10CA" w:rsidRPr="0081306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813065">
        <w:rPr>
          <w:rFonts w:ascii="Arial" w:hAnsi="Arial" w:cs="Arial"/>
          <w:lang w:val="lt-LT"/>
        </w:rPr>
        <w:t>Hans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Ulrich</w:t>
      </w:r>
      <w:proofErr w:type="spellEnd"/>
      <w:r w:rsidRPr="00813065">
        <w:rPr>
          <w:rFonts w:ascii="Arial" w:hAnsi="Arial" w:cs="Arial"/>
          <w:lang w:val="lt-LT"/>
        </w:rPr>
        <w:t xml:space="preserve"> </w:t>
      </w:r>
      <w:proofErr w:type="spellStart"/>
      <w:r w:rsidRPr="00813065">
        <w:rPr>
          <w:rFonts w:ascii="Arial" w:hAnsi="Arial" w:cs="Arial"/>
          <w:lang w:val="lt-LT"/>
        </w:rPr>
        <w:t>Obrist</w:t>
      </w:r>
      <w:proofErr w:type="spellEnd"/>
      <w:r w:rsidRPr="00813065">
        <w:rPr>
          <w:rFonts w:ascii="Arial" w:hAnsi="Arial" w:cs="Arial"/>
          <w:lang w:val="lt-LT"/>
        </w:rPr>
        <w:t>. ...</w:t>
      </w:r>
      <w:proofErr w:type="spellStart"/>
      <w:r w:rsidRPr="00813065">
        <w:rPr>
          <w:rFonts w:ascii="Arial" w:hAnsi="Arial" w:cs="Arial"/>
          <w:lang w:val="lt-LT"/>
        </w:rPr>
        <w:t>dontstopdontstopdontstopdontstop</w:t>
      </w:r>
      <w:proofErr w:type="spellEnd"/>
      <w:r w:rsidRPr="00813065">
        <w:rPr>
          <w:rFonts w:ascii="Arial" w:hAnsi="Arial" w:cs="Arial"/>
          <w:lang w:val="lt-LT"/>
        </w:rPr>
        <w:t xml:space="preserve">. </w:t>
      </w:r>
      <w:proofErr w:type="spellStart"/>
      <w:r w:rsidRPr="00813065">
        <w:rPr>
          <w:rFonts w:ascii="Arial" w:hAnsi="Arial" w:cs="Arial"/>
          <w:lang w:val="lt-LT"/>
        </w:rPr>
        <w:t>New</w:t>
      </w:r>
      <w:proofErr w:type="spellEnd"/>
      <w:r w:rsidRPr="00813065">
        <w:rPr>
          <w:rFonts w:ascii="Arial" w:hAnsi="Arial" w:cs="Arial"/>
          <w:lang w:val="lt-LT"/>
        </w:rPr>
        <w:t xml:space="preserve"> York/</w:t>
      </w:r>
      <w:proofErr w:type="spellStart"/>
      <w:r w:rsidRPr="00813065">
        <w:rPr>
          <w:rFonts w:ascii="Arial" w:hAnsi="Arial" w:cs="Arial"/>
          <w:lang w:val="lt-LT"/>
        </w:rPr>
        <w:t>Berlin</w:t>
      </w:r>
      <w:proofErr w:type="spellEnd"/>
      <w:r w:rsidRPr="00813065">
        <w:rPr>
          <w:rFonts w:ascii="Arial" w:hAnsi="Arial" w:cs="Arial"/>
          <w:lang w:val="lt-LT"/>
        </w:rPr>
        <w:t xml:space="preserve">: </w:t>
      </w:r>
      <w:proofErr w:type="spellStart"/>
      <w:r w:rsidRPr="00813065">
        <w:rPr>
          <w:rFonts w:ascii="Arial" w:hAnsi="Arial" w:cs="Arial"/>
          <w:lang w:val="lt-LT"/>
        </w:rPr>
        <w:t>Sternberg</w:t>
      </w:r>
      <w:proofErr w:type="spellEnd"/>
      <w:r w:rsidRPr="00813065">
        <w:rPr>
          <w:rFonts w:ascii="Arial" w:hAnsi="Arial" w:cs="Arial"/>
          <w:lang w:val="lt-LT"/>
        </w:rPr>
        <w:t>, 2006. [TEOR 010]</w:t>
      </w:r>
    </w:p>
    <w:p w14:paraId="322750AC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813065">
        <w:rPr>
          <w:rFonts w:ascii="Arial" w:hAnsi="Arial" w:cs="Arial"/>
        </w:rPr>
        <w:t>Changing the System? Artists talk about their practice. Rotterdam, 1999. 2vnt. [TEOR 011]</w:t>
      </w:r>
    </w:p>
    <w:p w14:paraId="294EB1AC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AD1DBC">
        <w:rPr>
          <w:rFonts w:ascii="Arial" w:hAnsi="Arial" w:cs="Arial"/>
          <w:lang w:val="fr-FR"/>
        </w:rPr>
        <w:t>Sociologija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Mintis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ir</w:t>
      </w:r>
      <w:proofErr w:type="spellEnd"/>
      <w:r w:rsidRPr="00AD1DBC">
        <w:rPr>
          <w:rFonts w:ascii="Arial" w:hAnsi="Arial" w:cs="Arial"/>
          <w:lang w:val="fr-FR"/>
        </w:rPr>
        <w:t xml:space="preserve"> </w:t>
      </w:r>
      <w:proofErr w:type="spellStart"/>
      <w:r w:rsidRPr="00AD1DBC">
        <w:rPr>
          <w:rFonts w:ascii="Arial" w:hAnsi="Arial" w:cs="Arial"/>
          <w:lang w:val="fr-FR"/>
        </w:rPr>
        <w:t>veiksmas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proofErr w:type="spellStart"/>
      <w:r w:rsidRPr="00AD1DBC">
        <w:rPr>
          <w:rFonts w:ascii="Arial" w:hAnsi="Arial" w:cs="Arial"/>
          <w:lang w:val="fr-FR"/>
        </w:rPr>
        <w:t>Kriminologija</w:t>
      </w:r>
      <w:proofErr w:type="spellEnd"/>
      <w:r w:rsidRPr="00AD1DBC">
        <w:rPr>
          <w:rFonts w:ascii="Arial" w:hAnsi="Arial" w:cs="Arial"/>
          <w:lang w:val="fr-FR"/>
        </w:rPr>
        <w:t xml:space="preserve">. </w:t>
      </w:r>
      <w:r w:rsidRPr="009C38AF">
        <w:rPr>
          <w:rFonts w:ascii="Arial" w:hAnsi="Arial" w:cs="Arial"/>
        </w:rPr>
        <w:t>2007/2 (20).</w:t>
      </w:r>
      <w:r>
        <w:rPr>
          <w:rFonts w:ascii="Arial" w:hAnsi="Arial" w:cs="Arial"/>
        </w:rPr>
        <w:t xml:space="preserve"> [TEOR 012]</w:t>
      </w:r>
    </w:p>
    <w:p w14:paraId="4B02EF7F" w14:textId="77777777" w:rsidR="00BB10CA" w:rsidRPr="008118D6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>02.1</w:t>
      </w:r>
      <w:r>
        <w:rPr>
          <w:rFonts w:ascii="Arial" w:hAnsi="Arial" w:cs="Arial"/>
          <w:lang w:val="lt-LT"/>
        </w:rPr>
        <w:t>0</w:t>
      </w:r>
      <w:r w:rsidRPr="00B529C2">
        <w:rPr>
          <w:rFonts w:ascii="Arial" w:hAnsi="Arial" w:cs="Arial"/>
          <w:lang w:val="lt-LT"/>
        </w:rPr>
        <w:t>.2002.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Opening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Staccatocumenta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Studium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Generale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Rietveld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Academie</w:t>
      </w:r>
      <w:proofErr w:type="spellEnd"/>
      <w:r>
        <w:rPr>
          <w:rFonts w:ascii="Arial" w:hAnsi="Arial" w:cs="Arial"/>
          <w:lang w:val="lt-LT"/>
        </w:rPr>
        <w:t>,</w:t>
      </w:r>
      <w:r w:rsidR="00936D9B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Autumn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2002.</w:t>
      </w:r>
      <w:r>
        <w:rPr>
          <w:rFonts w:ascii="Arial" w:hAnsi="Arial" w:cs="Arial"/>
          <w:lang w:val="lt-LT"/>
        </w:rPr>
        <w:t xml:space="preserve"> [TEOR 013]</w:t>
      </w:r>
    </w:p>
    <w:p w14:paraId="4AAAB713" w14:textId="77777777" w:rsidR="00BB10CA" w:rsidRPr="00001556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05.02.2003. </w:t>
      </w:r>
      <w:proofErr w:type="spellStart"/>
      <w:r w:rsidRPr="00B529C2">
        <w:rPr>
          <w:rFonts w:ascii="Arial" w:hAnsi="Arial" w:cs="Arial"/>
          <w:lang w:val="lt-LT"/>
        </w:rPr>
        <w:t>Opening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Tell</w:t>
      </w:r>
      <w:proofErr w:type="spellEnd"/>
      <w:r w:rsidRPr="00B529C2">
        <w:rPr>
          <w:rFonts w:ascii="Arial" w:hAnsi="Arial" w:cs="Arial"/>
          <w:lang w:val="lt-LT"/>
        </w:rPr>
        <w:t xml:space="preserve"> a Story.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Studium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Generale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Rietveld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Academie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Spring</w:t>
      </w:r>
      <w:proofErr w:type="spellEnd"/>
      <w:r w:rsidRPr="00B529C2">
        <w:rPr>
          <w:rFonts w:ascii="Arial" w:hAnsi="Arial" w:cs="Arial"/>
          <w:lang w:val="lt-LT"/>
        </w:rPr>
        <w:t xml:space="preserve"> 2003. </w:t>
      </w:r>
      <w:r>
        <w:rPr>
          <w:rFonts w:ascii="Arial" w:hAnsi="Arial" w:cs="Arial"/>
          <w:lang w:val="lt-LT"/>
        </w:rPr>
        <w:t>[TEOR 014]</w:t>
      </w:r>
    </w:p>
    <w:p w14:paraId="123E28E0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A948F0">
        <w:rPr>
          <w:rFonts w:ascii="Arial" w:hAnsi="Arial" w:cs="Arial"/>
        </w:rPr>
        <w:t>Muzealnictwo</w:t>
      </w:r>
      <w:proofErr w:type="spellEnd"/>
      <w:r w:rsidRPr="00A948F0">
        <w:rPr>
          <w:rFonts w:ascii="Arial" w:hAnsi="Arial" w:cs="Arial"/>
        </w:rPr>
        <w:t>. 48.</w:t>
      </w:r>
      <w:r>
        <w:rPr>
          <w:rFonts w:ascii="Arial" w:hAnsi="Arial" w:cs="Arial"/>
        </w:rPr>
        <w:t xml:space="preserve"> Warszawa, 2007. [TEOR 015]</w:t>
      </w:r>
    </w:p>
    <w:p w14:paraId="75B2CC19" w14:textId="77777777" w:rsidR="00BB10CA" w:rsidRPr="00001556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A948F0">
        <w:rPr>
          <w:rFonts w:ascii="Arial" w:hAnsi="Arial" w:cs="Arial"/>
          <w:lang w:val="lt-LT"/>
        </w:rPr>
        <w:t>Views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and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Activieties</w:t>
      </w:r>
      <w:proofErr w:type="spellEnd"/>
      <w:r w:rsidRPr="00A948F0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Vol</w:t>
      </w:r>
      <w:proofErr w:type="spellEnd"/>
      <w:r>
        <w:rPr>
          <w:rFonts w:ascii="Arial" w:hAnsi="Arial" w:cs="Arial"/>
          <w:lang w:val="lt-LT"/>
        </w:rPr>
        <w:t xml:space="preserve">. 1. </w:t>
      </w:r>
      <w:proofErr w:type="spellStart"/>
      <w:r w:rsidRPr="00A948F0">
        <w:rPr>
          <w:rFonts w:ascii="Arial" w:hAnsi="Arial" w:cs="Arial"/>
          <w:lang w:val="lt-LT"/>
        </w:rPr>
        <w:t>The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New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Face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of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Europe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in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Its</w:t>
      </w:r>
      <w:proofErr w:type="spellEnd"/>
      <w:r w:rsidRPr="00A948F0">
        <w:rPr>
          <w:rFonts w:ascii="Arial" w:hAnsi="Arial" w:cs="Arial"/>
          <w:lang w:val="lt-LT"/>
        </w:rPr>
        <w:t xml:space="preserve"> </w:t>
      </w:r>
      <w:proofErr w:type="spellStart"/>
      <w:r w:rsidRPr="00A948F0">
        <w:rPr>
          <w:rFonts w:ascii="Arial" w:hAnsi="Arial" w:cs="Arial"/>
          <w:lang w:val="lt-LT"/>
        </w:rPr>
        <w:t>Museums</w:t>
      </w:r>
      <w:proofErr w:type="spellEnd"/>
      <w:r w:rsidRPr="00A948F0">
        <w:rPr>
          <w:rFonts w:ascii="Arial" w:hAnsi="Arial" w:cs="Arial"/>
          <w:lang w:val="lt-LT"/>
        </w:rPr>
        <w:t xml:space="preserve">. ICOM </w:t>
      </w:r>
      <w:proofErr w:type="spellStart"/>
      <w:r w:rsidRPr="00A948F0">
        <w:rPr>
          <w:rFonts w:ascii="Arial" w:hAnsi="Arial" w:cs="Arial"/>
          <w:lang w:val="lt-LT"/>
        </w:rPr>
        <w:t>Europe</w:t>
      </w:r>
      <w:proofErr w:type="spellEnd"/>
      <w:r w:rsidRPr="00A948F0">
        <w:rPr>
          <w:rFonts w:ascii="Arial" w:hAnsi="Arial" w:cs="Arial"/>
          <w:lang w:val="lt-LT"/>
        </w:rPr>
        <w:t xml:space="preserve">, 2007. </w:t>
      </w:r>
      <w:r>
        <w:rPr>
          <w:rFonts w:ascii="Arial" w:hAnsi="Arial" w:cs="Arial"/>
          <w:lang w:val="lt-LT"/>
        </w:rPr>
        <w:t>[TEOR 016]</w:t>
      </w:r>
    </w:p>
    <w:p w14:paraId="674CDA29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1814F2">
        <w:rPr>
          <w:rFonts w:ascii="Arial" w:hAnsi="Arial" w:cs="Arial"/>
        </w:rPr>
        <w:t>Heading Towards a Modern Museum. A Conference. Warsaw, 2008. [TEOR 017]</w:t>
      </w:r>
    </w:p>
    <w:p w14:paraId="0A5A3323" w14:textId="77777777" w:rsidR="00BB10CA" w:rsidRPr="005E12AE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E238F8">
        <w:rPr>
          <w:rFonts w:ascii="Arial" w:hAnsi="Arial" w:cs="Arial"/>
          <w:lang w:val="lt-LT"/>
        </w:rPr>
        <w:t xml:space="preserve">2 </w:t>
      </w:r>
      <w:proofErr w:type="spellStart"/>
      <w:r w:rsidRPr="00E238F8">
        <w:rPr>
          <w:rFonts w:ascii="Arial" w:hAnsi="Arial" w:cs="Arial"/>
          <w:lang w:val="lt-LT"/>
        </w:rPr>
        <w:t>or</w:t>
      </w:r>
      <w:proofErr w:type="spellEnd"/>
      <w:r w:rsidRPr="00E238F8">
        <w:rPr>
          <w:rFonts w:ascii="Arial" w:hAnsi="Arial" w:cs="Arial"/>
          <w:lang w:val="lt-LT"/>
        </w:rPr>
        <w:t xml:space="preserve"> 3 </w:t>
      </w:r>
      <w:proofErr w:type="spellStart"/>
      <w:r w:rsidRPr="00E238F8">
        <w:rPr>
          <w:rFonts w:ascii="Arial" w:hAnsi="Arial" w:cs="Arial"/>
          <w:lang w:val="lt-LT"/>
        </w:rPr>
        <w:t>things</w:t>
      </w:r>
      <w:proofErr w:type="spellEnd"/>
      <w:r w:rsidRPr="00E238F8">
        <w:rPr>
          <w:rFonts w:ascii="Arial" w:hAnsi="Arial" w:cs="Arial"/>
          <w:lang w:val="lt-LT"/>
        </w:rPr>
        <w:t xml:space="preserve"> I </w:t>
      </w:r>
      <w:proofErr w:type="spellStart"/>
      <w:r w:rsidRPr="00E238F8">
        <w:rPr>
          <w:rFonts w:ascii="Arial" w:hAnsi="Arial" w:cs="Arial"/>
          <w:lang w:val="lt-LT"/>
        </w:rPr>
        <w:t>don‘t</w:t>
      </w:r>
      <w:proofErr w:type="spellEnd"/>
      <w:r w:rsidRPr="00E238F8">
        <w:rPr>
          <w:rFonts w:ascii="Arial" w:hAnsi="Arial" w:cs="Arial"/>
          <w:lang w:val="lt-LT"/>
        </w:rPr>
        <w:t xml:space="preserve"> </w:t>
      </w:r>
      <w:proofErr w:type="spellStart"/>
      <w:r w:rsidRPr="00E238F8">
        <w:rPr>
          <w:rFonts w:ascii="Arial" w:hAnsi="Arial" w:cs="Arial"/>
          <w:lang w:val="lt-LT"/>
        </w:rPr>
        <w:t>know</w:t>
      </w:r>
      <w:proofErr w:type="spellEnd"/>
      <w:r w:rsidRPr="00E238F8">
        <w:rPr>
          <w:rFonts w:ascii="Arial" w:hAnsi="Arial" w:cs="Arial"/>
          <w:lang w:val="lt-LT"/>
        </w:rPr>
        <w:t xml:space="preserve"> </w:t>
      </w:r>
      <w:proofErr w:type="spellStart"/>
      <w:r w:rsidRPr="00E238F8">
        <w:rPr>
          <w:rFonts w:ascii="Arial" w:hAnsi="Arial" w:cs="Arial"/>
          <w:lang w:val="lt-LT"/>
        </w:rPr>
        <w:t>about</w:t>
      </w:r>
      <w:proofErr w:type="spellEnd"/>
      <w:r w:rsidRPr="00E238F8">
        <w:rPr>
          <w:rFonts w:ascii="Arial" w:hAnsi="Arial" w:cs="Arial"/>
          <w:lang w:val="lt-LT"/>
        </w:rPr>
        <w:t xml:space="preserve"> </w:t>
      </w:r>
      <w:proofErr w:type="spellStart"/>
      <w:r w:rsidRPr="00E238F8">
        <w:rPr>
          <w:rFonts w:ascii="Arial" w:hAnsi="Arial" w:cs="Arial"/>
          <w:lang w:val="lt-LT"/>
        </w:rPr>
        <w:t>her</w:t>
      </w:r>
      <w:proofErr w:type="spellEnd"/>
      <w:r w:rsidRPr="00E238F8">
        <w:rPr>
          <w:rFonts w:ascii="Arial" w:hAnsi="Arial" w:cs="Arial"/>
          <w:lang w:val="lt-LT"/>
        </w:rPr>
        <w:t xml:space="preserve">. </w:t>
      </w:r>
      <w:proofErr w:type="spellStart"/>
      <w:r w:rsidRPr="00E238F8">
        <w:rPr>
          <w:rFonts w:ascii="Arial" w:hAnsi="Arial" w:cs="Arial"/>
          <w:lang w:val="lt-LT"/>
        </w:rPr>
        <w:t>Towards</w:t>
      </w:r>
      <w:proofErr w:type="spellEnd"/>
      <w:r w:rsidRPr="00E238F8">
        <w:rPr>
          <w:rFonts w:ascii="Arial" w:hAnsi="Arial" w:cs="Arial"/>
          <w:lang w:val="lt-LT"/>
        </w:rPr>
        <w:t xml:space="preserve"> a </w:t>
      </w:r>
      <w:proofErr w:type="spellStart"/>
      <w:r w:rsidRPr="00E238F8">
        <w:rPr>
          <w:rFonts w:ascii="Arial" w:hAnsi="Arial" w:cs="Arial"/>
          <w:lang w:val="lt-LT"/>
        </w:rPr>
        <w:t>post</w:t>
      </w:r>
      <w:proofErr w:type="spellEnd"/>
      <w:r w:rsidRPr="00E238F8">
        <w:rPr>
          <w:rFonts w:ascii="Arial" w:hAnsi="Arial" w:cs="Arial"/>
          <w:lang w:val="lt-LT"/>
        </w:rPr>
        <w:t xml:space="preserve"> (?) – </w:t>
      </w:r>
      <w:proofErr w:type="spellStart"/>
      <w:r w:rsidRPr="00E238F8">
        <w:rPr>
          <w:rFonts w:ascii="Arial" w:hAnsi="Arial" w:cs="Arial"/>
          <w:lang w:val="lt-LT"/>
        </w:rPr>
        <w:t>Feminist</w:t>
      </w:r>
      <w:proofErr w:type="spellEnd"/>
      <w:r w:rsidRPr="00E238F8">
        <w:rPr>
          <w:rFonts w:ascii="Arial" w:hAnsi="Arial" w:cs="Arial"/>
          <w:lang w:val="lt-LT"/>
        </w:rPr>
        <w:t xml:space="preserve"> Manifesto. </w:t>
      </w:r>
      <w:proofErr w:type="spellStart"/>
      <w:r w:rsidRPr="00E238F8">
        <w:rPr>
          <w:rFonts w:ascii="Arial" w:hAnsi="Arial" w:cs="Arial"/>
          <w:lang w:val="lt-LT"/>
        </w:rPr>
        <w:t>Metz</w:t>
      </w:r>
      <w:proofErr w:type="spellEnd"/>
      <w:r w:rsidRPr="00E238F8">
        <w:rPr>
          <w:rFonts w:ascii="Arial" w:hAnsi="Arial" w:cs="Arial"/>
          <w:lang w:val="lt-LT"/>
        </w:rPr>
        <w:t xml:space="preserve">: </w:t>
      </w:r>
      <w:proofErr w:type="spellStart"/>
      <w:r w:rsidRPr="00E238F8">
        <w:rPr>
          <w:rFonts w:ascii="Arial" w:hAnsi="Arial" w:cs="Arial"/>
          <w:lang w:val="lt-LT"/>
        </w:rPr>
        <w:t>Frac</w:t>
      </w:r>
      <w:proofErr w:type="spellEnd"/>
      <w:r w:rsidRPr="00E238F8">
        <w:rPr>
          <w:rFonts w:ascii="Arial" w:hAnsi="Arial" w:cs="Arial"/>
          <w:lang w:val="lt-LT"/>
        </w:rPr>
        <w:t xml:space="preserve"> </w:t>
      </w:r>
      <w:proofErr w:type="spellStart"/>
      <w:r w:rsidRPr="00E238F8">
        <w:rPr>
          <w:rFonts w:ascii="Arial" w:hAnsi="Arial" w:cs="Arial"/>
          <w:lang w:val="lt-LT"/>
        </w:rPr>
        <w:t>Lorraine</w:t>
      </w:r>
      <w:proofErr w:type="spellEnd"/>
      <w:r w:rsidRPr="00E238F8">
        <w:rPr>
          <w:rFonts w:ascii="Arial" w:hAnsi="Arial" w:cs="Arial"/>
          <w:lang w:val="lt-LT"/>
        </w:rPr>
        <w:t>, 2007. [TEOR 018]</w:t>
      </w:r>
    </w:p>
    <w:p w14:paraId="416869D5" w14:textId="77777777" w:rsidR="00BB10CA" w:rsidRPr="008A4ABB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Greil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Marcus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0F05BE">
        <w:rPr>
          <w:rFonts w:ascii="Arial" w:hAnsi="Arial" w:cs="Arial"/>
          <w:i/>
          <w:lang w:val="lt-LT"/>
        </w:rPr>
        <w:t>Lipstick</w:t>
      </w:r>
      <w:proofErr w:type="spellEnd"/>
      <w:r w:rsidRPr="000F05BE">
        <w:rPr>
          <w:rFonts w:ascii="Arial" w:hAnsi="Arial" w:cs="Arial"/>
          <w:i/>
          <w:lang w:val="lt-LT"/>
        </w:rPr>
        <w:t xml:space="preserve"> </w:t>
      </w:r>
      <w:proofErr w:type="spellStart"/>
      <w:r w:rsidRPr="000F05BE">
        <w:rPr>
          <w:rFonts w:ascii="Arial" w:hAnsi="Arial" w:cs="Arial"/>
          <w:i/>
          <w:lang w:val="lt-LT"/>
        </w:rPr>
        <w:t>Traces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[TEOR 019]</w:t>
      </w:r>
    </w:p>
    <w:p w14:paraId="5DB0D8FC" w14:textId="77777777" w:rsidR="00BB10CA" w:rsidRPr="008B17E9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Now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What</w:t>
      </w:r>
      <w:proofErr w:type="spellEnd"/>
      <w:r w:rsidRPr="00B529C2">
        <w:rPr>
          <w:rFonts w:ascii="Arial" w:hAnsi="Arial" w:cs="Arial"/>
          <w:lang w:val="lt-LT"/>
        </w:rPr>
        <w:t xml:space="preserve">?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Write</w:t>
      </w:r>
      <w:proofErr w:type="spellEnd"/>
      <w:r w:rsidRPr="00B529C2">
        <w:rPr>
          <w:rFonts w:ascii="Arial" w:hAnsi="Arial" w:cs="Arial"/>
          <w:lang w:val="lt-LT"/>
        </w:rPr>
        <w:t xml:space="preserve">! </w:t>
      </w:r>
      <w:proofErr w:type="spellStart"/>
      <w:r w:rsidRPr="00B529C2">
        <w:rPr>
          <w:rFonts w:ascii="Arial" w:hAnsi="Arial" w:cs="Arial"/>
          <w:lang w:val="lt-LT"/>
        </w:rPr>
        <w:t>Utrecht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bak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basis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actuele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>, 2004.</w:t>
      </w:r>
      <w:r>
        <w:rPr>
          <w:rFonts w:ascii="Arial" w:hAnsi="Arial" w:cs="Arial"/>
          <w:lang w:val="lt-LT"/>
        </w:rPr>
        <w:t xml:space="preserve"> [TEOR 020]</w:t>
      </w:r>
    </w:p>
    <w:p w14:paraId="648115C2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Manifesta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Decade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Debates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Exhibition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Biennials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Post-Wall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Europe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Barbara </w:t>
      </w:r>
      <w:proofErr w:type="spellStart"/>
      <w:r>
        <w:rPr>
          <w:rFonts w:ascii="Arial" w:hAnsi="Arial" w:cs="Arial"/>
          <w:lang w:val="lt-LT"/>
        </w:rPr>
        <w:t>Vanderlinden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Elena </w:t>
      </w:r>
      <w:proofErr w:type="spellStart"/>
      <w:r>
        <w:rPr>
          <w:rFonts w:ascii="Arial" w:hAnsi="Arial" w:cs="Arial"/>
          <w:lang w:val="lt-LT"/>
        </w:rPr>
        <w:t>Filipovic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Roomade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>, 2005. [TEOR 021]</w:t>
      </w:r>
    </w:p>
    <w:p w14:paraId="472CA7FD" w14:textId="77777777" w:rsidR="00BB10CA" w:rsidRPr="00EF3C4E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EF3C4E">
        <w:rPr>
          <w:rFonts w:ascii="Arial" w:hAnsi="Arial" w:cs="Arial"/>
        </w:rPr>
        <w:t xml:space="preserve">Signs of Life. Bio Art and Beyond. Ed. By Eduardo Kac. </w:t>
      </w:r>
      <w:proofErr w:type="spellStart"/>
      <w:r w:rsidRPr="00EF3C4E">
        <w:rPr>
          <w:rFonts w:ascii="Arial" w:hAnsi="Arial" w:cs="Arial"/>
        </w:rPr>
        <w:t>MitPress</w:t>
      </w:r>
      <w:proofErr w:type="spellEnd"/>
      <w:r w:rsidRPr="00EF3C4E">
        <w:rPr>
          <w:rFonts w:ascii="Arial" w:hAnsi="Arial" w:cs="Arial"/>
        </w:rPr>
        <w:t>, 2007. [TEOR 022]</w:t>
      </w:r>
    </w:p>
    <w:p w14:paraId="1735800F" w14:textId="77777777" w:rsidR="00BB10CA" w:rsidRPr="00EF3C4E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EF3C4E">
        <w:rPr>
          <w:rFonts w:ascii="Arial" w:hAnsi="Arial" w:cs="Arial"/>
          <w:lang w:val="lt-LT"/>
        </w:rPr>
        <w:t>Martha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Buskirk</w:t>
      </w:r>
      <w:proofErr w:type="spellEnd"/>
      <w:r w:rsidRPr="00EF3C4E">
        <w:rPr>
          <w:rFonts w:ascii="Arial" w:hAnsi="Arial" w:cs="Arial"/>
          <w:lang w:val="lt-LT"/>
        </w:rPr>
        <w:t xml:space="preserve">. </w:t>
      </w:r>
      <w:proofErr w:type="spellStart"/>
      <w:r w:rsidRPr="00EF3C4E">
        <w:rPr>
          <w:rFonts w:ascii="Arial" w:hAnsi="Arial" w:cs="Arial"/>
          <w:lang w:val="lt-LT"/>
        </w:rPr>
        <w:t>The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Contingent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Object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of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Contemporary</w:t>
      </w:r>
      <w:proofErr w:type="spellEnd"/>
      <w:r w:rsidRPr="00EF3C4E">
        <w:rPr>
          <w:rFonts w:ascii="Arial" w:hAnsi="Arial" w:cs="Arial"/>
          <w:lang w:val="lt-LT"/>
        </w:rPr>
        <w:t xml:space="preserve"> Art. </w:t>
      </w:r>
      <w:proofErr w:type="spellStart"/>
      <w:r w:rsidRPr="00EF3C4E">
        <w:rPr>
          <w:rFonts w:ascii="Arial" w:hAnsi="Arial" w:cs="Arial"/>
          <w:lang w:val="lt-LT"/>
        </w:rPr>
        <w:t>The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Mitt</w:t>
      </w:r>
      <w:proofErr w:type="spellEnd"/>
      <w:r w:rsidRPr="00EF3C4E">
        <w:rPr>
          <w:rFonts w:ascii="Arial" w:hAnsi="Arial" w:cs="Arial"/>
          <w:lang w:val="lt-LT"/>
        </w:rPr>
        <w:t xml:space="preserve"> Press, 2003. [TEOR 023]</w:t>
      </w:r>
    </w:p>
    <w:p w14:paraId="7A7E8F8B" w14:textId="77777777" w:rsidR="00BB10CA" w:rsidRPr="00CE4110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AD1DBC">
        <w:rPr>
          <w:rFonts w:ascii="Arial" w:hAnsi="Arial" w:cs="Arial"/>
        </w:rPr>
        <w:t xml:space="preserve">Over Here. International Perspectives on Art and Culture. By Gerardo Mosquera and Jean Fisher. </w:t>
      </w:r>
      <w:r>
        <w:rPr>
          <w:rFonts w:ascii="Arial" w:hAnsi="Arial" w:cs="Arial"/>
          <w:lang w:val="pl-PL"/>
        </w:rPr>
        <w:t>The MIT Press, 2004. [TEOR 024]</w:t>
      </w:r>
    </w:p>
    <w:p w14:paraId="6455CE5D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</w:rPr>
        <w:t>Your</w:t>
      </w:r>
      <w:r>
        <w:rPr>
          <w:rFonts w:ascii="Arial" w:hAnsi="Arial" w:cs="Arial"/>
        </w:rPr>
        <w:t>s</w:t>
      </w:r>
      <w:r w:rsidRPr="00B529C2">
        <w:rPr>
          <w:rFonts w:ascii="Arial" w:hAnsi="Arial" w:cs="Arial"/>
        </w:rPr>
        <w:t xml:space="preserve"> Truly. </w:t>
      </w:r>
      <w:r>
        <w:rPr>
          <w:rFonts w:ascii="Arial" w:hAnsi="Arial" w:cs="Arial"/>
        </w:rPr>
        <w:t>By Jacob Fabricius. Copenhagen: recent Works</w:t>
      </w:r>
      <w:r w:rsidRPr="00B529C2">
        <w:rPr>
          <w:rFonts w:ascii="Arial" w:hAnsi="Arial" w:cs="Arial"/>
        </w:rPr>
        <w:t>, 2000.</w:t>
      </w:r>
      <w:r>
        <w:rPr>
          <w:rFonts w:ascii="Arial" w:hAnsi="Arial" w:cs="Arial"/>
        </w:rPr>
        <w:t xml:space="preserve"> [TEOR 025]</w:t>
      </w:r>
    </w:p>
    <w:p w14:paraId="4ADAC430" w14:textId="77777777" w:rsidR="00BB10CA" w:rsidRPr="00CF37BE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Liam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Gillick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Five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Six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Lukas &amp; </w:t>
      </w:r>
      <w:proofErr w:type="spellStart"/>
      <w:r>
        <w:rPr>
          <w:rFonts w:ascii="Arial" w:hAnsi="Arial" w:cs="Arial"/>
          <w:lang w:val="lt-LT"/>
        </w:rPr>
        <w:t>Sternberg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200</w:t>
      </w:r>
      <w:r>
        <w:rPr>
          <w:rFonts w:ascii="Arial" w:hAnsi="Arial" w:cs="Arial"/>
          <w:lang w:val="lt-LT"/>
        </w:rPr>
        <w:t>0. [TEOR 026]</w:t>
      </w:r>
    </w:p>
    <w:p w14:paraId="45A54FB0" w14:textId="77777777" w:rsidR="00BB10CA" w:rsidRPr="00557379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>VARDO-</w:t>
      </w:r>
      <w:proofErr w:type="spellStart"/>
      <w:r w:rsidRPr="00B529C2">
        <w:rPr>
          <w:rFonts w:ascii="Arial" w:hAnsi="Arial" w:cs="Arial"/>
          <w:lang w:val="lt-LT"/>
        </w:rPr>
        <w:t>bulletin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B529C2">
        <w:rPr>
          <w:rFonts w:ascii="Arial" w:hAnsi="Arial" w:cs="Arial"/>
          <w:lang w:val="lt-LT"/>
        </w:rPr>
        <w:t xml:space="preserve">3, </w:t>
      </w:r>
      <w:proofErr w:type="spellStart"/>
      <w:r w:rsidRPr="00B529C2">
        <w:rPr>
          <w:rFonts w:ascii="Arial" w:hAnsi="Arial" w:cs="Arial"/>
          <w:lang w:val="lt-LT"/>
        </w:rPr>
        <w:t>April</w:t>
      </w:r>
      <w:proofErr w:type="spellEnd"/>
      <w:r w:rsidRPr="00B529C2">
        <w:rPr>
          <w:rFonts w:ascii="Arial" w:hAnsi="Arial" w:cs="Arial"/>
          <w:lang w:val="lt-LT"/>
        </w:rPr>
        <w:t xml:space="preserve"> 1994.</w:t>
      </w:r>
      <w:r>
        <w:rPr>
          <w:rFonts w:ascii="Arial" w:hAnsi="Arial" w:cs="Arial"/>
          <w:lang w:val="lt-LT"/>
        </w:rPr>
        <w:t xml:space="preserve"> [TEOR 027]</w:t>
      </w:r>
    </w:p>
    <w:p w14:paraId="71EEDC24" w14:textId="77777777" w:rsidR="00BB10CA" w:rsidRPr="00557379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Art </w:t>
      </w:r>
      <w:proofErr w:type="spellStart"/>
      <w:r>
        <w:rPr>
          <w:rFonts w:ascii="Arial" w:hAnsi="Arial" w:cs="Arial"/>
          <w:lang w:val="lt-LT"/>
        </w:rPr>
        <w:t>After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Conceptual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Alexander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="000435D6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lberro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Sabeth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Buchmann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MIT Press, 2006. [TEOR 028]</w:t>
      </w:r>
    </w:p>
    <w:p w14:paraId="73803CAC" w14:textId="77777777" w:rsidR="00BB10CA" w:rsidRPr="00557379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Boris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Groys</w:t>
      </w:r>
      <w:proofErr w:type="spellEnd"/>
      <w:r>
        <w:rPr>
          <w:rFonts w:ascii="Arial" w:hAnsi="Arial" w:cs="Arial"/>
          <w:lang w:val="lt-LT"/>
        </w:rPr>
        <w:t xml:space="preserve">. Art Power.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MIT Press, 2008. [TEOR 029]</w:t>
      </w:r>
    </w:p>
    <w:p w14:paraId="19A48C65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The </w:t>
      </w:r>
      <w:proofErr w:type="spellStart"/>
      <w:r w:rsidRPr="00B529C2">
        <w:rPr>
          <w:rFonts w:ascii="Arial" w:hAnsi="Arial" w:cs="Arial"/>
        </w:rPr>
        <w:t>Regionalisation</w:t>
      </w:r>
      <w:proofErr w:type="spellEnd"/>
      <w:r w:rsidRPr="00B529C2">
        <w:rPr>
          <w:rFonts w:ascii="Arial" w:hAnsi="Arial" w:cs="Arial"/>
        </w:rPr>
        <w:t xml:space="preserve"> of Art Criticism: Its Possibility and Interventions in Space. Aica 2004 World Congress in Taiwan. AICA Taiwan, 2004.</w:t>
      </w:r>
      <w:r>
        <w:rPr>
          <w:rFonts w:ascii="Arial" w:hAnsi="Arial" w:cs="Arial"/>
        </w:rPr>
        <w:t xml:space="preserve"> [TEOR 030]</w:t>
      </w:r>
    </w:p>
    <w:p w14:paraId="58AAC68C" w14:textId="77777777" w:rsidR="00BB10CA" w:rsidRPr="009637CF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Interventions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Advances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Urban </w:t>
      </w:r>
      <w:proofErr w:type="spellStart"/>
      <w:r w:rsidRPr="00B529C2">
        <w:rPr>
          <w:rFonts w:ascii="Arial" w:hAnsi="Arial" w:cs="Arial"/>
          <w:lang w:val="lt-LT"/>
        </w:rPr>
        <w:t>Futurese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Volume</w:t>
      </w:r>
      <w:proofErr w:type="spellEnd"/>
      <w:r w:rsidRPr="00B529C2">
        <w:rPr>
          <w:rFonts w:ascii="Arial" w:hAnsi="Arial" w:cs="Arial"/>
          <w:lang w:val="lt-LT"/>
        </w:rPr>
        <w:t xml:space="preserve"> 4. </w:t>
      </w:r>
      <w:proofErr w:type="spellStart"/>
      <w:r w:rsidRPr="00B529C2">
        <w:rPr>
          <w:rFonts w:ascii="Arial" w:hAnsi="Arial" w:cs="Arial"/>
          <w:lang w:val="lt-LT"/>
        </w:rPr>
        <w:t>Portland</w:t>
      </w:r>
      <w:proofErr w:type="spellEnd"/>
      <w:r w:rsidRPr="00B529C2">
        <w:rPr>
          <w:rFonts w:ascii="Arial" w:hAnsi="Arial" w:cs="Arial"/>
          <w:lang w:val="lt-LT"/>
        </w:rPr>
        <w:t>, 2005</w:t>
      </w:r>
      <w:r>
        <w:rPr>
          <w:rFonts w:ascii="Arial" w:hAnsi="Arial" w:cs="Arial"/>
          <w:lang w:val="lt-LT"/>
        </w:rPr>
        <w:t>. [TEOR 031]</w:t>
      </w:r>
    </w:p>
    <w:p w14:paraId="2A8FCA1E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529C2">
        <w:rPr>
          <w:rFonts w:ascii="Arial" w:hAnsi="Arial" w:cs="Arial"/>
        </w:rPr>
        <w:t>ontemporary Art: from Studio to Situation. Ed. by Claire Doherty. London: Black Dog Publishing, 2004.</w:t>
      </w:r>
      <w:r>
        <w:rPr>
          <w:rFonts w:ascii="Arial" w:hAnsi="Arial" w:cs="Arial"/>
        </w:rPr>
        <w:t xml:space="preserve"> [TEOR 032]</w:t>
      </w:r>
    </w:p>
    <w:p w14:paraId="6949B1E5" w14:textId="77777777" w:rsidR="00BB10CA" w:rsidRPr="00F321E3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Histories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50 </w:t>
      </w:r>
      <w:proofErr w:type="spellStart"/>
      <w:r w:rsidRPr="00B529C2">
        <w:rPr>
          <w:rFonts w:ascii="Arial" w:hAnsi="Arial" w:cs="Arial"/>
          <w:lang w:val="lt-LT"/>
        </w:rPr>
        <w:t>Years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International </w:t>
      </w:r>
      <w:proofErr w:type="spellStart"/>
      <w:r w:rsidRPr="00B529C2">
        <w:rPr>
          <w:rFonts w:ascii="Arial" w:hAnsi="Arial" w:cs="Arial"/>
          <w:lang w:val="lt-LT"/>
        </w:rPr>
        <w:t>Association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Critics</w:t>
      </w:r>
      <w:proofErr w:type="spellEnd"/>
      <w:r w:rsidRPr="00B529C2">
        <w:rPr>
          <w:rFonts w:ascii="Arial" w:hAnsi="Arial" w:cs="Arial"/>
          <w:lang w:val="lt-LT"/>
        </w:rPr>
        <w:t xml:space="preserve"> / AICA. Paris, 2002.</w:t>
      </w:r>
      <w:r>
        <w:rPr>
          <w:rFonts w:ascii="Arial" w:hAnsi="Arial" w:cs="Arial"/>
          <w:lang w:val="lt-LT"/>
        </w:rPr>
        <w:t xml:space="preserve"> [TEOR 033]</w:t>
      </w:r>
    </w:p>
    <w:p w14:paraId="4B3A8598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9E2506">
        <w:rPr>
          <w:rFonts w:ascii="Arial" w:hAnsi="Arial" w:cs="Arial"/>
        </w:rPr>
        <w:t>Death Drive. Art &amp; film beyond the pleasure principle.</w:t>
      </w:r>
      <w:r>
        <w:rPr>
          <w:rFonts w:ascii="Arial" w:hAnsi="Arial" w:cs="Arial"/>
          <w:b/>
        </w:rPr>
        <w:t xml:space="preserve"> </w:t>
      </w:r>
      <w:proofErr w:type="spellStart"/>
      <w:r w:rsidRPr="009E2506">
        <w:rPr>
          <w:rFonts w:ascii="Arial" w:hAnsi="Arial" w:cs="Arial"/>
        </w:rPr>
        <w:t>Ojeblikket</w:t>
      </w:r>
      <w:proofErr w:type="spellEnd"/>
      <w:r>
        <w:rPr>
          <w:rFonts w:ascii="Arial" w:hAnsi="Arial" w:cs="Arial"/>
        </w:rPr>
        <w:t>. Publication for visual cultures. Special Issues #2 vol. 10, 2000. [TEOR 034]</w:t>
      </w:r>
    </w:p>
    <w:p w14:paraId="1F23E52C" w14:textId="77777777" w:rsidR="00BB10CA" w:rsidRPr="0000388D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Who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</w:t>
      </w:r>
      <w:proofErr w:type="spellEnd"/>
      <w:r w:rsidRPr="00B529C2">
        <w:rPr>
          <w:rFonts w:ascii="Arial" w:hAnsi="Arial" w:cs="Arial"/>
          <w:lang w:val="lt-LT"/>
        </w:rPr>
        <w:t xml:space="preserve"> ... ? 7 </w:t>
      </w:r>
      <w:proofErr w:type="spellStart"/>
      <w:r w:rsidRPr="00B529C2">
        <w:rPr>
          <w:rFonts w:ascii="Arial" w:hAnsi="Arial" w:cs="Arial"/>
          <w:lang w:val="lt-LT"/>
        </w:rPr>
        <w:t>episodes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(</w:t>
      </w:r>
      <w:proofErr w:type="spellStart"/>
      <w:r w:rsidRPr="00B529C2">
        <w:rPr>
          <w:rFonts w:ascii="Arial" w:hAnsi="Arial" w:cs="Arial"/>
          <w:lang w:val="lt-LT"/>
        </w:rPr>
        <w:t>ex</w:t>
      </w:r>
      <w:proofErr w:type="spellEnd"/>
      <w:r w:rsidRPr="00B529C2">
        <w:rPr>
          <w:rFonts w:ascii="Arial" w:hAnsi="Arial" w:cs="Arial"/>
          <w:lang w:val="lt-LT"/>
        </w:rPr>
        <w:t>)</w:t>
      </w:r>
      <w:proofErr w:type="spellStart"/>
      <w:r w:rsidRPr="00B529C2">
        <w:rPr>
          <w:rFonts w:ascii="Arial" w:hAnsi="Arial" w:cs="Arial"/>
          <w:lang w:val="lt-LT"/>
        </w:rPr>
        <w:t>changing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Europe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 w:rsidRPr="00B529C2">
        <w:rPr>
          <w:rFonts w:ascii="Arial" w:hAnsi="Arial" w:cs="Arial"/>
          <w:lang w:val="lt-LT"/>
        </w:rPr>
        <w:t>, 2004</w:t>
      </w:r>
      <w:r>
        <w:rPr>
          <w:rFonts w:ascii="Arial" w:hAnsi="Arial" w:cs="Arial"/>
          <w:lang w:val="lt-LT"/>
        </w:rPr>
        <w:t>. [TEOR 035]</w:t>
      </w:r>
    </w:p>
    <w:p w14:paraId="3F1B915E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Copenhagen Free University </w:t>
      </w:r>
      <w:r>
        <w:rPr>
          <w:rFonts w:ascii="Arial" w:hAnsi="Arial" w:cs="Arial"/>
        </w:rPr>
        <w:t>#</w:t>
      </w:r>
      <w:r w:rsidRPr="00B529C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with Emma </w:t>
      </w:r>
      <w:proofErr w:type="spellStart"/>
      <w:r>
        <w:rPr>
          <w:rFonts w:ascii="Arial" w:hAnsi="Arial" w:cs="Arial"/>
        </w:rPr>
        <w:t>Heddith</w:t>
      </w:r>
      <w:proofErr w:type="spellEnd"/>
      <w:r>
        <w:rPr>
          <w:rFonts w:ascii="Arial" w:hAnsi="Arial" w:cs="Arial"/>
        </w:rPr>
        <w:t xml:space="preserve">. </w:t>
      </w:r>
      <w:r w:rsidRPr="00B529C2">
        <w:rPr>
          <w:rFonts w:ascii="Arial" w:hAnsi="Arial" w:cs="Arial"/>
        </w:rPr>
        <w:t>Copenhagen, 2001.</w:t>
      </w:r>
      <w:r>
        <w:rPr>
          <w:rFonts w:ascii="Arial" w:hAnsi="Arial" w:cs="Arial"/>
        </w:rPr>
        <w:t xml:space="preserve"> [TEOR 036]</w:t>
      </w:r>
    </w:p>
    <w:p w14:paraId="1FA48876" w14:textId="77777777" w:rsidR="00BB10CA" w:rsidRPr="006A4ED0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Shifting </w:t>
      </w:r>
      <w:proofErr w:type="spellStart"/>
      <w:r w:rsidRPr="006A4ED0">
        <w:rPr>
          <w:rFonts w:ascii="Arial" w:hAnsi="Arial" w:cs="Arial"/>
          <w:lang w:val="de-DE"/>
        </w:rPr>
        <w:t>Map</w:t>
      </w:r>
      <w:proofErr w:type="spellEnd"/>
      <w:r w:rsidRPr="006A4ED0">
        <w:rPr>
          <w:rFonts w:ascii="Arial" w:hAnsi="Arial" w:cs="Arial"/>
          <w:lang w:val="de-DE"/>
        </w:rPr>
        <w:t xml:space="preserve">. Amsterdam: </w:t>
      </w:r>
      <w:proofErr w:type="spellStart"/>
      <w:r w:rsidRPr="006A4ED0">
        <w:rPr>
          <w:rFonts w:ascii="Arial" w:hAnsi="Arial" w:cs="Arial"/>
          <w:lang w:val="de-DE"/>
        </w:rPr>
        <w:t>Rijksakademie</w:t>
      </w:r>
      <w:proofErr w:type="spellEnd"/>
      <w:r w:rsidRPr="006A4ED0">
        <w:rPr>
          <w:rFonts w:ascii="Arial" w:hAnsi="Arial" w:cs="Arial"/>
          <w:lang w:val="de-DE"/>
        </w:rPr>
        <w:t>, 2004. [TEOR 037]</w:t>
      </w:r>
    </w:p>
    <w:p w14:paraId="0613CB05" w14:textId="77777777" w:rsidR="00BB10CA" w:rsidRPr="00D0234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Glenn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O'Brien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 xml:space="preserve">A </w:t>
      </w:r>
      <w:proofErr w:type="spellStart"/>
      <w:r w:rsidRPr="00B529C2">
        <w:rPr>
          <w:rFonts w:ascii="Arial" w:hAnsi="Arial" w:cs="Arial"/>
          <w:lang w:val="lt-LT"/>
        </w:rPr>
        <w:t>Six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Pack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Baldessari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from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Glenn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O'Brien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 1994</w:t>
      </w:r>
      <w:r>
        <w:rPr>
          <w:rFonts w:ascii="Arial" w:hAnsi="Arial" w:cs="Arial"/>
          <w:lang w:val="lt-LT"/>
        </w:rPr>
        <w:t>. [TEOR 038]</w:t>
      </w:r>
    </w:p>
    <w:p w14:paraId="4060427A" w14:textId="77777777" w:rsidR="00BB10CA" w:rsidRPr="00D65690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456091">
        <w:rPr>
          <w:rFonts w:ascii="Arial" w:hAnsi="Arial" w:cs="Arial"/>
        </w:rPr>
        <w:t>Be[com]</w:t>
      </w:r>
      <w:proofErr w:type="spellStart"/>
      <w:r w:rsidRPr="00456091">
        <w:rPr>
          <w:rFonts w:ascii="Arial" w:hAnsi="Arial" w:cs="Arial"/>
        </w:rPr>
        <w:t>ing</w:t>
      </w:r>
      <w:proofErr w:type="spellEnd"/>
      <w:r w:rsidRPr="00456091">
        <w:rPr>
          <w:rFonts w:ascii="Arial" w:hAnsi="Arial" w:cs="Arial"/>
        </w:rPr>
        <w:t xml:space="preserve"> Dutch</w:t>
      </w:r>
      <w:r>
        <w:rPr>
          <w:rFonts w:ascii="Arial" w:hAnsi="Arial" w:cs="Arial"/>
        </w:rPr>
        <w:t>. Our dictionary. Eindhoven, 2006. [TEOR 039]</w:t>
      </w:r>
    </w:p>
    <w:p w14:paraId="47E31CFC" w14:textId="77777777" w:rsidR="00BB10CA" w:rsidRPr="00452D1F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iMagine</w:t>
      </w:r>
      <w:proofErr w:type="spellEnd"/>
      <w:r>
        <w:rPr>
          <w:rFonts w:ascii="Arial" w:hAnsi="Arial" w:cs="Arial"/>
        </w:rPr>
        <w:t xml:space="preserve">. Workshop. Public Preparation, 2007. </w:t>
      </w:r>
      <w:r w:rsidR="00A6200E">
        <w:rPr>
          <w:rFonts w:ascii="Arial" w:hAnsi="Arial" w:cs="Arial"/>
        </w:rPr>
        <w:t xml:space="preserve">2vnt. </w:t>
      </w:r>
      <w:r>
        <w:rPr>
          <w:rFonts w:ascii="Arial" w:hAnsi="Arial" w:cs="Arial"/>
        </w:rPr>
        <w:t>[TEOR 040]</w:t>
      </w:r>
    </w:p>
    <w:p w14:paraId="6EDBC124" w14:textId="77777777" w:rsidR="00BB10CA" w:rsidRPr="007B7FF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Moment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Warrior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Michaël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Zeeman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Basis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actuele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 w:rsidRPr="00B529C2">
        <w:rPr>
          <w:rFonts w:ascii="Arial" w:hAnsi="Arial" w:cs="Arial"/>
          <w:lang w:val="lt-LT"/>
        </w:rPr>
        <w:t>, 2005.</w:t>
      </w:r>
      <w:r>
        <w:rPr>
          <w:rFonts w:ascii="Arial" w:hAnsi="Arial" w:cs="Arial"/>
          <w:lang w:val="lt-LT"/>
        </w:rPr>
        <w:t xml:space="preserve"> [TEOR 041]</w:t>
      </w:r>
    </w:p>
    <w:p w14:paraId="7F8D7ADC" w14:textId="77777777" w:rsidR="00BB10CA" w:rsidRPr="00A324E9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FE7039">
        <w:rPr>
          <w:rFonts w:ascii="Arial" w:hAnsi="Arial" w:cs="Arial"/>
        </w:rPr>
        <w:t>D</w:t>
      </w:r>
      <w:r>
        <w:rPr>
          <w:rFonts w:ascii="Arial" w:hAnsi="Arial" w:cs="Arial"/>
        </w:rPr>
        <w:t>ese</w:t>
      </w:r>
      <w:r w:rsidRPr="00FE7039"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dokladov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napisanich</w:t>
      </w:r>
      <w:proofErr w:type="spellEnd"/>
      <w:r>
        <w:rPr>
          <w:rFonts w:ascii="Arial" w:hAnsi="Arial" w:cs="Arial"/>
        </w:rPr>
        <w:t xml:space="preserve"> k Me</w:t>
      </w:r>
      <w:proofErr w:type="spellStart"/>
      <w:r>
        <w:rPr>
          <w:rFonts w:ascii="Arial" w:hAnsi="Arial" w:cs="Arial"/>
          <w:lang w:val="lt-LT"/>
        </w:rPr>
        <w:t>ždunarodnoi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konferenciji</w:t>
      </w:r>
      <w:proofErr w:type="spellEnd"/>
      <w:r>
        <w:rPr>
          <w:rFonts w:ascii="Arial" w:hAnsi="Arial" w:cs="Arial"/>
          <w:lang w:val="lt-LT"/>
        </w:rPr>
        <w:t xml:space="preserve"> po </w:t>
      </w:r>
      <w:proofErr w:type="spellStart"/>
      <w:r>
        <w:rPr>
          <w:rFonts w:ascii="Arial" w:hAnsi="Arial" w:cs="Arial"/>
          <w:lang w:val="lt-LT"/>
        </w:rPr>
        <w:t>filosofii</w:t>
      </w:r>
      <w:proofErr w:type="spellEnd"/>
      <w:r>
        <w:rPr>
          <w:rFonts w:ascii="Arial" w:hAnsi="Arial" w:cs="Arial"/>
          <w:lang w:val="lt-LT"/>
        </w:rPr>
        <w:t xml:space="preserve">, politike i </w:t>
      </w:r>
      <w:proofErr w:type="spellStart"/>
      <w:r>
        <w:rPr>
          <w:rFonts w:ascii="Arial" w:hAnsi="Arial" w:cs="Arial"/>
          <w:lang w:val="lt-LT"/>
        </w:rPr>
        <w:t>estetičeskoi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teorii</w:t>
      </w:r>
      <w:proofErr w:type="spellEnd"/>
      <w:r>
        <w:rPr>
          <w:rFonts w:ascii="Arial" w:hAnsi="Arial" w:cs="Arial"/>
          <w:lang w:val="lt-LT"/>
        </w:rPr>
        <w:t xml:space="preserve"> „</w:t>
      </w:r>
      <w:proofErr w:type="spellStart"/>
      <w:r>
        <w:rPr>
          <w:rFonts w:ascii="Arial" w:hAnsi="Arial" w:cs="Arial"/>
          <w:lang w:val="lt-LT"/>
        </w:rPr>
        <w:t>Sozdavaja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mysleščije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proofErr w:type="gramStart"/>
      <w:r>
        <w:rPr>
          <w:rFonts w:ascii="Arial" w:hAnsi="Arial" w:cs="Arial"/>
          <w:lang w:val="lt-LT"/>
        </w:rPr>
        <w:t>miry</w:t>
      </w:r>
      <w:proofErr w:type="spellEnd"/>
      <w:r>
        <w:rPr>
          <w:rFonts w:ascii="Arial" w:hAnsi="Arial" w:cs="Arial"/>
          <w:lang w:val="lt-LT"/>
        </w:rPr>
        <w:t>“</w:t>
      </w:r>
      <w:proofErr w:type="gramEnd"/>
      <w:r>
        <w:rPr>
          <w:rFonts w:ascii="Arial" w:hAnsi="Arial" w:cs="Arial"/>
          <w:lang w:val="lt-LT"/>
        </w:rPr>
        <w:t xml:space="preserve">. 2-ja </w:t>
      </w:r>
      <w:proofErr w:type="spellStart"/>
      <w:r>
        <w:rPr>
          <w:rFonts w:ascii="Arial" w:hAnsi="Arial" w:cs="Arial"/>
          <w:lang w:val="lt-LT"/>
        </w:rPr>
        <w:t>Moskovskaja</w:t>
      </w:r>
      <w:proofErr w:type="spellEnd"/>
      <w:r>
        <w:rPr>
          <w:rFonts w:ascii="Arial" w:hAnsi="Arial" w:cs="Arial"/>
          <w:lang w:val="lt-LT"/>
        </w:rPr>
        <w:t xml:space="preserve"> bienale </w:t>
      </w:r>
      <w:proofErr w:type="spellStart"/>
      <w:r>
        <w:rPr>
          <w:rFonts w:ascii="Arial" w:hAnsi="Arial" w:cs="Arial"/>
          <w:lang w:val="lt-LT"/>
        </w:rPr>
        <w:t>sovremenovo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iskustva</w:t>
      </w:r>
      <w:proofErr w:type="spellEnd"/>
      <w:r>
        <w:rPr>
          <w:rFonts w:ascii="Arial" w:hAnsi="Arial" w:cs="Arial"/>
          <w:lang w:val="lt-LT"/>
        </w:rPr>
        <w:t>, 2007. [TEOR 042]</w:t>
      </w:r>
    </w:p>
    <w:p w14:paraId="71AF42A1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</w:rPr>
        <w:t>Mind the map! History is not given. A critical anthology, based on the symposium. Frankfurt/Main: Revolver, 2006.</w:t>
      </w:r>
      <w:r>
        <w:rPr>
          <w:rFonts w:ascii="Arial" w:hAnsi="Arial" w:cs="Arial"/>
        </w:rPr>
        <w:t xml:space="preserve"> [TEOR 043]</w:t>
      </w:r>
    </w:p>
    <w:p w14:paraId="6B9C0C4D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0B60D5">
        <w:rPr>
          <w:rFonts w:ascii="Arial" w:hAnsi="Arial" w:cs="Arial"/>
          <w:lang w:val="lt-LT"/>
        </w:rPr>
        <w:t>Yane</w:t>
      </w:r>
      <w:proofErr w:type="spellEnd"/>
      <w:r w:rsidRPr="000B60D5">
        <w:rPr>
          <w:rFonts w:ascii="Arial" w:hAnsi="Arial" w:cs="Arial"/>
          <w:lang w:val="lt-LT"/>
        </w:rPr>
        <w:t xml:space="preserve"> </w:t>
      </w:r>
      <w:proofErr w:type="spellStart"/>
      <w:r w:rsidRPr="000B60D5">
        <w:rPr>
          <w:rFonts w:ascii="Arial" w:hAnsi="Arial" w:cs="Arial"/>
          <w:lang w:val="lt-LT"/>
        </w:rPr>
        <w:t>Calovski</w:t>
      </w:r>
      <w:proofErr w:type="spellEnd"/>
      <w:r w:rsidRPr="000B60D5">
        <w:rPr>
          <w:rFonts w:ascii="Arial" w:hAnsi="Arial" w:cs="Arial"/>
          <w:lang w:val="lt-LT"/>
        </w:rPr>
        <w:t xml:space="preserve"> &amp; </w:t>
      </w:r>
      <w:proofErr w:type="spellStart"/>
      <w:r w:rsidRPr="000B60D5">
        <w:rPr>
          <w:rFonts w:ascii="Arial" w:hAnsi="Arial" w:cs="Arial"/>
          <w:lang w:val="lt-LT"/>
        </w:rPr>
        <w:t>Hristina</w:t>
      </w:r>
      <w:proofErr w:type="spellEnd"/>
      <w:r w:rsidRPr="000B60D5">
        <w:rPr>
          <w:rFonts w:ascii="Arial" w:hAnsi="Arial" w:cs="Arial"/>
          <w:lang w:val="lt-LT"/>
        </w:rPr>
        <w:t xml:space="preserve"> </w:t>
      </w:r>
      <w:proofErr w:type="spellStart"/>
      <w:r w:rsidRPr="000B60D5">
        <w:rPr>
          <w:rFonts w:ascii="Arial" w:hAnsi="Arial" w:cs="Arial"/>
          <w:lang w:val="lt-LT"/>
        </w:rPr>
        <w:t>Ivanovska</w:t>
      </w:r>
      <w:proofErr w:type="spellEnd"/>
      <w:r w:rsidRPr="000B60D5">
        <w:rPr>
          <w:rFonts w:ascii="Arial" w:hAnsi="Arial" w:cs="Arial"/>
          <w:lang w:val="lt-LT"/>
        </w:rPr>
        <w:t xml:space="preserve">. </w:t>
      </w:r>
      <w:proofErr w:type="spellStart"/>
      <w:r w:rsidRPr="000B60D5">
        <w:rPr>
          <w:rFonts w:ascii="Arial" w:hAnsi="Arial" w:cs="Arial"/>
          <w:lang w:val="lt-LT"/>
        </w:rPr>
        <w:t>Oskar</w:t>
      </w:r>
      <w:proofErr w:type="spellEnd"/>
      <w:r w:rsidRPr="000B60D5">
        <w:rPr>
          <w:rFonts w:ascii="Arial" w:hAnsi="Arial" w:cs="Arial"/>
          <w:lang w:val="lt-LT"/>
        </w:rPr>
        <w:t xml:space="preserve"> </w:t>
      </w:r>
      <w:proofErr w:type="spellStart"/>
      <w:r w:rsidRPr="000B60D5">
        <w:rPr>
          <w:rFonts w:ascii="Arial" w:hAnsi="Arial" w:cs="Arial"/>
          <w:lang w:val="lt-LT"/>
        </w:rPr>
        <w:t>Hansen‘s</w:t>
      </w:r>
      <w:proofErr w:type="spellEnd"/>
      <w:r w:rsidRPr="000B60D5">
        <w:rPr>
          <w:rFonts w:ascii="Arial" w:hAnsi="Arial" w:cs="Arial"/>
          <w:lang w:val="lt-LT"/>
        </w:rPr>
        <w:t xml:space="preserve"> </w:t>
      </w:r>
      <w:proofErr w:type="spellStart"/>
      <w:r w:rsidRPr="000B60D5">
        <w:rPr>
          <w:rFonts w:ascii="Arial" w:hAnsi="Arial" w:cs="Arial"/>
          <w:lang w:val="lt-LT"/>
        </w:rPr>
        <w:t>Museum</w:t>
      </w:r>
      <w:proofErr w:type="spellEnd"/>
      <w:r w:rsidRPr="000B60D5">
        <w:rPr>
          <w:rFonts w:ascii="Arial" w:hAnsi="Arial" w:cs="Arial"/>
          <w:lang w:val="lt-LT"/>
        </w:rPr>
        <w:t xml:space="preserve"> </w:t>
      </w:r>
      <w:proofErr w:type="spellStart"/>
      <w:r w:rsidRPr="000B60D5">
        <w:rPr>
          <w:rFonts w:ascii="Arial" w:hAnsi="Arial" w:cs="Arial"/>
          <w:lang w:val="lt-LT"/>
        </w:rPr>
        <w:t>of</w:t>
      </w:r>
      <w:proofErr w:type="spellEnd"/>
      <w:r w:rsidRPr="000B60D5">
        <w:rPr>
          <w:rFonts w:ascii="Arial" w:hAnsi="Arial" w:cs="Arial"/>
          <w:lang w:val="lt-LT"/>
        </w:rPr>
        <w:t xml:space="preserve"> </w:t>
      </w:r>
      <w:proofErr w:type="spellStart"/>
      <w:r w:rsidRPr="000B60D5">
        <w:rPr>
          <w:rFonts w:ascii="Arial" w:hAnsi="Arial" w:cs="Arial"/>
          <w:lang w:val="lt-LT"/>
        </w:rPr>
        <w:t>Modern</w:t>
      </w:r>
      <w:proofErr w:type="spellEnd"/>
      <w:r w:rsidRPr="000B60D5">
        <w:rPr>
          <w:rFonts w:ascii="Arial" w:hAnsi="Arial" w:cs="Arial"/>
          <w:lang w:val="lt-LT"/>
        </w:rPr>
        <w:t xml:space="preserve"> Art. </w:t>
      </w:r>
      <w:proofErr w:type="spellStart"/>
      <w:r w:rsidRPr="000B60D5">
        <w:rPr>
          <w:rFonts w:ascii="Arial" w:hAnsi="Arial" w:cs="Arial"/>
          <w:lang w:val="lt-LT"/>
        </w:rPr>
        <w:t>Bytom-Skopje</w:t>
      </w:r>
      <w:proofErr w:type="spellEnd"/>
      <w:r w:rsidRPr="000B60D5">
        <w:rPr>
          <w:rFonts w:ascii="Arial" w:hAnsi="Arial" w:cs="Arial"/>
          <w:lang w:val="lt-LT"/>
        </w:rPr>
        <w:t xml:space="preserve">: Kronika </w:t>
      </w:r>
      <w:proofErr w:type="spellStart"/>
      <w:r w:rsidRPr="000B60D5">
        <w:rPr>
          <w:rFonts w:ascii="Arial" w:hAnsi="Arial" w:cs="Arial"/>
          <w:lang w:val="lt-LT"/>
        </w:rPr>
        <w:t>and</w:t>
      </w:r>
      <w:proofErr w:type="spellEnd"/>
      <w:r w:rsidRPr="000B60D5">
        <w:rPr>
          <w:rFonts w:ascii="Arial" w:hAnsi="Arial" w:cs="Arial"/>
          <w:lang w:val="lt-LT"/>
        </w:rPr>
        <w:t xml:space="preserve"> Press to </w:t>
      </w:r>
      <w:proofErr w:type="spellStart"/>
      <w:r w:rsidRPr="000B60D5">
        <w:rPr>
          <w:rFonts w:ascii="Arial" w:hAnsi="Arial" w:cs="Arial"/>
          <w:lang w:val="lt-LT"/>
        </w:rPr>
        <w:t>Exit</w:t>
      </w:r>
      <w:proofErr w:type="spellEnd"/>
      <w:r w:rsidRPr="000B60D5">
        <w:rPr>
          <w:rFonts w:ascii="Arial" w:hAnsi="Arial" w:cs="Arial"/>
          <w:lang w:val="lt-LT"/>
        </w:rPr>
        <w:t>, 2007. [TEOR 044]</w:t>
      </w:r>
    </w:p>
    <w:p w14:paraId="5C90E2E0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191E4D">
        <w:rPr>
          <w:rFonts w:ascii="Arial" w:hAnsi="Arial" w:cs="Arial"/>
          <w:lang w:val="lt-LT"/>
        </w:rPr>
        <w:t>Another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publication</w:t>
      </w:r>
      <w:proofErr w:type="spellEnd"/>
      <w:r w:rsidRPr="00191E4D">
        <w:rPr>
          <w:rFonts w:ascii="Arial" w:hAnsi="Arial" w:cs="Arial"/>
          <w:lang w:val="lt-LT"/>
        </w:rPr>
        <w:t xml:space="preserve">. </w:t>
      </w:r>
      <w:proofErr w:type="spellStart"/>
      <w:r w:rsidRPr="00191E4D">
        <w:rPr>
          <w:rFonts w:ascii="Arial" w:hAnsi="Arial" w:cs="Arial"/>
          <w:lang w:val="lt-LT"/>
        </w:rPr>
        <w:t>Ed</w:t>
      </w:r>
      <w:proofErr w:type="spellEnd"/>
      <w:r w:rsidRPr="00191E4D">
        <w:rPr>
          <w:rFonts w:ascii="Arial" w:hAnsi="Arial" w:cs="Arial"/>
          <w:lang w:val="lt-LT"/>
        </w:rPr>
        <w:t xml:space="preserve">. </w:t>
      </w:r>
      <w:proofErr w:type="spellStart"/>
      <w:r w:rsidRPr="00191E4D">
        <w:rPr>
          <w:rFonts w:ascii="Arial" w:hAnsi="Arial" w:cs="Arial"/>
          <w:lang w:val="lt-LT"/>
        </w:rPr>
        <w:t>by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Renee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Ridgway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and</w:t>
      </w:r>
      <w:proofErr w:type="spellEnd"/>
      <w:r w:rsidRPr="00191E4D">
        <w:rPr>
          <w:rFonts w:ascii="Arial" w:hAnsi="Arial" w:cs="Arial"/>
          <w:lang w:val="lt-LT"/>
        </w:rPr>
        <w:t xml:space="preserve"> Katarina </w:t>
      </w:r>
      <w:proofErr w:type="spellStart"/>
      <w:r w:rsidRPr="00191E4D">
        <w:rPr>
          <w:rFonts w:ascii="Arial" w:hAnsi="Arial" w:cs="Arial"/>
          <w:lang w:val="lt-LT"/>
        </w:rPr>
        <w:t>Zdjelar</w:t>
      </w:r>
      <w:proofErr w:type="spellEnd"/>
      <w:r w:rsidRPr="00191E4D">
        <w:rPr>
          <w:rFonts w:ascii="Arial" w:hAnsi="Arial" w:cs="Arial"/>
          <w:lang w:val="lt-LT"/>
        </w:rPr>
        <w:t xml:space="preserve">. </w:t>
      </w:r>
      <w:proofErr w:type="spellStart"/>
      <w:r w:rsidRPr="00191E4D">
        <w:rPr>
          <w:rFonts w:ascii="Arial" w:hAnsi="Arial" w:cs="Arial"/>
          <w:lang w:val="lt-LT"/>
        </w:rPr>
        <w:t>Revolver</w:t>
      </w:r>
      <w:proofErr w:type="spellEnd"/>
      <w:r w:rsidRPr="00191E4D">
        <w:rPr>
          <w:rFonts w:ascii="Arial" w:hAnsi="Arial" w:cs="Arial"/>
          <w:lang w:val="lt-LT"/>
        </w:rPr>
        <w:t>, 2007. [TEOR 045]</w:t>
      </w:r>
    </w:p>
    <w:p w14:paraId="3D5CA3C9" w14:textId="77777777" w:rsidR="00BB10CA" w:rsidRPr="00CE2439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191E4D">
        <w:rPr>
          <w:rFonts w:ascii="Arial" w:hAnsi="Arial" w:cs="Arial"/>
          <w:lang w:val="lt-LT"/>
        </w:rPr>
        <w:t>The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Absolute</w:t>
      </w:r>
      <w:proofErr w:type="spellEnd"/>
      <w:r w:rsidRPr="00191E4D">
        <w:rPr>
          <w:rFonts w:ascii="Arial" w:hAnsi="Arial" w:cs="Arial"/>
          <w:lang w:val="lt-LT"/>
        </w:rPr>
        <w:t xml:space="preserve"> </w:t>
      </w:r>
      <w:proofErr w:type="spellStart"/>
      <w:r w:rsidRPr="00191E4D">
        <w:rPr>
          <w:rFonts w:ascii="Arial" w:hAnsi="Arial" w:cs="Arial"/>
          <w:lang w:val="lt-LT"/>
        </w:rPr>
        <w:t>Report</w:t>
      </w:r>
      <w:proofErr w:type="spellEnd"/>
      <w:r w:rsidRPr="00191E4D">
        <w:rPr>
          <w:rFonts w:ascii="Arial" w:hAnsi="Arial" w:cs="Arial"/>
          <w:lang w:val="lt-LT"/>
        </w:rPr>
        <w:t xml:space="preserve">. Time, </w:t>
      </w:r>
      <w:proofErr w:type="spellStart"/>
      <w:r w:rsidRPr="00191E4D">
        <w:rPr>
          <w:rFonts w:ascii="Arial" w:hAnsi="Arial" w:cs="Arial"/>
          <w:lang w:val="lt-LT"/>
        </w:rPr>
        <w:t>space</w:t>
      </w:r>
      <w:proofErr w:type="spellEnd"/>
      <w:r w:rsidRPr="00191E4D">
        <w:rPr>
          <w:rFonts w:ascii="Arial" w:hAnsi="Arial" w:cs="Arial"/>
          <w:lang w:val="lt-LT"/>
        </w:rPr>
        <w:t xml:space="preserve">, </w:t>
      </w:r>
      <w:proofErr w:type="spellStart"/>
      <w:r w:rsidRPr="00191E4D">
        <w:rPr>
          <w:rFonts w:ascii="Arial" w:hAnsi="Arial" w:cs="Arial"/>
          <w:lang w:val="lt-LT"/>
        </w:rPr>
        <w:t>code</w:t>
      </w:r>
      <w:proofErr w:type="spellEnd"/>
      <w:r w:rsidRPr="00191E4D">
        <w:rPr>
          <w:rFonts w:ascii="Arial" w:hAnsi="Arial" w:cs="Arial"/>
          <w:lang w:val="lt-LT"/>
        </w:rPr>
        <w:t xml:space="preserve">, </w:t>
      </w:r>
      <w:proofErr w:type="spellStart"/>
      <w:r w:rsidRPr="00191E4D">
        <w:rPr>
          <w:rFonts w:ascii="Arial" w:hAnsi="Arial" w:cs="Arial"/>
          <w:lang w:val="lt-LT"/>
        </w:rPr>
        <w:t>memory</w:t>
      </w:r>
      <w:proofErr w:type="spellEnd"/>
      <w:r w:rsidRPr="00191E4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>, 2006. [TEOR 046]</w:t>
      </w:r>
    </w:p>
    <w:p w14:paraId="26042BE4" w14:textId="77777777" w:rsidR="00BB10CA" w:rsidRPr="007F3CC7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690F57">
        <w:rPr>
          <w:rFonts w:ascii="Arial" w:hAnsi="Arial" w:cs="Arial"/>
          <w:lang w:val="lt-LT"/>
        </w:rPr>
        <w:t>Trans_European</w:t>
      </w:r>
      <w:proofErr w:type="spellEnd"/>
      <w:r w:rsidRPr="00690F57">
        <w:rPr>
          <w:rFonts w:ascii="Arial" w:hAnsi="Arial" w:cs="Arial"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Picnic</w:t>
      </w:r>
      <w:proofErr w:type="spellEnd"/>
      <w:r w:rsidRPr="00690F57">
        <w:rPr>
          <w:rFonts w:ascii="Arial" w:hAnsi="Arial" w:cs="Arial"/>
          <w:lang w:val="lt-LT"/>
        </w:rPr>
        <w:t xml:space="preserve">: </w:t>
      </w:r>
      <w:proofErr w:type="spellStart"/>
      <w:r w:rsidRPr="00690F57">
        <w:rPr>
          <w:rFonts w:ascii="Arial" w:hAnsi="Arial" w:cs="Arial"/>
          <w:lang w:val="lt-LT"/>
        </w:rPr>
        <w:t>The</w:t>
      </w:r>
      <w:proofErr w:type="spellEnd"/>
      <w:r w:rsidRPr="00690F57">
        <w:rPr>
          <w:rFonts w:ascii="Arial" w:hAnsi="Arial" w:cs="Arial"/>
          <w:lang w:val="lt-LT"/>
        </w:rPr>
        <w:t xml:space="preserve"> Art </w:t>
      </w:r>
      <w:proofErr w:type="spellStart"/>
      <w:r w:rsidRPr="00690F57">
        <w:rPr>
          <w:rFonts w:ascii="Arial" w:hAnsi="Arial" w:cs="Arial"/>
          <w:lang w:val="lt-LT"/>
        </w:rPr>
        <w:t>and</w:t>
      </w:r>
      <w:proofErr w:type="spellEnd"/>
      <w:r w:rsidRPr="00690F57">
        <w:rPr>
          <w:rFonts w:ascii="Arial" w:hAnsi="Arial" w:cs="Arial"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Media</w:t>
      </w:r>
      <w:proofErr w:type="spellEnd"/>
      <w:r w:rsidRPr="00690F57">
        <w:rPr>
          <w:rFonts w:ascii="Arial" w:hAnsi="Arial" w:cs="Arial"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of</w:t>
      </w:r>
      <w:proofErr w:type="spellEnd"/>
      <w:r w:rsidRPr="00690F57">
        <w:rPr>
          <w:rFonts w:ascii="Arial" w:hAnsi="Arial" w:cs="Arial"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Accession</w:t>
      </w:r>
      <w:proofErr w:type="spellEnd"/>
      <w:r w:rsidRPr="00690F57">
        <w:rPr>
          <w:rFonts w:ascii="Arial" w:hAnsi="Arial" w:cs="Arial"/>
          <w:lang w:val="lt-LT"/>
        </w:rPr>
        <w:t xml:space="preserve">. </w:t>
      </w:r>
      <w:proofErr w:type="spellStart"/>
      <w:r w:rsidRPr="00690F57">
        <w:rPr>
          <w:rFonts w:ascii="Arial" w:hAnsi="Arial" w:cs="Arial"/>
          <w:lang w:val="lt-LT"/>
        </w:rPr>
        <w:t>Futura</w:t>
      </w:r>
      <w:proofErr w:type="spellEnd"/>
      <w:r w:rsidRPr="00690F57">
        <w:rPr>
          <w:rFonts w:ascii="Arial" w:hAnsi="Arial" w:cs="Arial"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publikacije</w:t>
      </w:r>
      <w:proofErr w:type="spellEnd"/>
      <w:r w:rsidRPr="00690F57">
        <w:rPr>
          <w:rFonts w:ascii="Arial" w:hAnsi="Arial" w:cs="Arial"/>
          <w:lang w:val="lt-LT"/>
        </w:rPr>
        <w:t>, 2004. [TEOR 047]</w:t>
      </w:r>
    </w:p>
    <w:p w14:paraId="09148374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690F57">
        <w:rPr>
          <w:rFonts w:ascii="Arial" w:hAnsi="Arial" w:cs="Arial"/>
          <w:lang w:val="lt-LT"/>
        </w:rPr>
        <w:t>Brian</w:t>
      </w:r>
      <w:proofErr w:type="spellEnd"/>
      <w:r w:rsidRPr="00690F57">
        <w:rPr>
          <w:rFonts w:ascii="Arial" w:hAnsi="Arial" w:cs="Arial"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Holmes</w:t>
      </w:r>
      <w:proofErr w:type="spellEnd"/>
      <w:r w:rsidRPr="00690F57">
        <w:rPr>
          <w:rFonts w:ascii="Arial" w:hAnsi="Arial" w:cs="Arial"/>
          <w:lang w:val="lt-LT"/>
        </w:rPr>
        <w:t xml:space="preserve">. </w:t>
      </w:r>
      <w:proofErr w:type="spellStart"/>
      <w:r w:rsidRPr="00690F57">
        <w:rPr>
          <w:rFonts w:ascii="Arial" w:hAnsi="Arial" w:cs="Arial"/>
          <w:i/>
          <w:lang w:val="lt-LT"/>
        </w:rPr>
        <w:t>Hieroglyphes</w:t>
      </w:r>
      <w:proofErr w:type="spellEnd"/>
      <w:r w:rsidRPr="00690F57">
        <w:rPr>
          <w:rFonts w:ascii="Arial" w:hAnsi="Arial" w:cs="Arial"/>
          <w:i/>
          <w:lang w:val="lt-LT"/>
        </w:rPr>
        <w:t xml:space="preserve"> </w:t>
      </w:r>
      <w:proofErr w:type="spellStart"/>
      <w:r w:rsidRPr="00690F57">
        <w:rPr>
          <w:rFonts w:ascii="Arial" w:hAnsi="Arial" w:cs="Arial"/>
          <w:i/>
          <w:lang w:val="lt-LT"/>
        </w:rPr>
        <w:t>of</w:t>
      </w:r>
      <w:proofErr w:type="spellEnd"/>
      <w:r w:rsidRPr="00690F57">
        <w:rPr>
          <w:rFonts w:ascii="Arial" w:hAnsi="Arial" w:cs="Arial"/>
          <w:i/>
          <w:lang w:val="lt-LT"/>
        </w:rPr>
        <w:t xml:space="preserve"> </w:t>
      </w:r>
      <w:proofErr w:type="spellStart"/>
      <w:r w:rsidRPr="00690F57">
        <w:rPr>
          <w:rFonts w:ascii="Arial" w:hAnsi="Arial" w:cs="Arial"/>
          <w:i/>
          <w:lang w:val="lt-LT"/>
        </w:rPr>
        <w:t>the</w:t>
      </w:r>
      <w:proofErr w:type="spellEnd"/>
      <w:r w:rsidRPr="00690F57">
        <w:rPr>
          <w:rFonts w:ascii="Arial" w:hAnsi="Arial" w:cs="Arial"/>
          <w:i/>
          <w:lang w:val="lt-LT"/>
        </w:rPr>
        <w:t xml:space="preserve"> </w:t>
      </w:r>
      <w:proofErr w:type="spellStart"/>
      <w:r w:rsidRPr="00690F57">
        <w:rPr>
          <w:rFonts w:ascii="Arial" w:hAnsi="Arial" w:cs="Arial"/>
          <w:i/>
          <w:lang w:val="lt-LT"/>
        </w:rPr>
        <w:t>Future</w:t>
      </w:r>
      <w:proofErr w:type="spellEnd"/>
      <w:r w:rsidRPr="00690F57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i/>
          <w:lang w:val="lt-LT"/>
        </w:rPr>
        <w:t xml:space="preserve"> Art </w:t>
      </w:r>
      <w:proofErr w:type="spellStart"/>
      <w:r>
        <w:rPr>
          <w:rFonts w:ascii="Arial" w:hAnsi="Arial" w:cs="Arial"/>
          <w:i/>
          <w:lang w:val="lt-LT"/>
        </w:rPr>
        <w:t>and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politics</w:t>
      </w:r>
      <w:proofErr w:type="spellEnd"/>
      <w:r>
        <w:rPr>
          <w:rFonts w:ascii="Arial" w:hAnsi="Arial" w:cs="Arial"/>
          <w:i/>
          <w:lang w:val="lt-LT"/>
        </w:rPr>
        <w:t xml:space="preserve"> </w:t>
      </w:r>
      <w:proofErr w:type="spellStart"/>
      <w:r>
        <w:rPr>
          <w:rFonts w:ascii="Arial" w:hAnsi="Arial" w:cs="Arial"/>
          <w:i/>
          <w:lang w:val="lt-LT"/>
        </w:rPr>
        <w:t>in</w:t>
      </w:r>
      <w:proofErr w:type="spellEnd"/>
      <w:r>
        <w:rPr>
          <w:rFonts w:ascii="Arial" w:hAnsi="Arial" w:cs="Arial"/>
          <w:i/>
          <w:lang w:val="lt-LT"/>
        </w:rPr>
        <w:t xml:space="preserve"> a </w:t>
      </w:r>
      <w:proofErr w:type="spellStart"/>
      <w:r>
        <w:rPr>
          <w:rFonts w:ascii="Arial" w:hAnsi="Arial" w:cs="Arial"/>
          <w:i/>
          <w:lang w:val="lt-LT"/>
        </w:rPr>
        <w:t>networked</w:t>
      </w:r>
      <w:proofErr w:type="spellEnd"/>
      <w:r>
        <w:rPr>
          <w:rFonts w:ascii="Arial" w:hAnsi="Arial" w:cs="Arial"/>
          <w:i/>
          <w:lang w:val="lt-LT"/>
        </w:rPr>
        <w:t xml:space="preserve"> era. </w:t>
      </w:r>
      <w:r w:rsidRPr="00690F57">
        <w:rPr>
          <w:rFonts w:ascii="Arial" w:hAnsi="Arial" w:cs="Arial"/>
          <w:i/>
          <w:lang w:val="lt-LT"/>
        </w:rPr>
        <w:t xml:space="preserve"> </w:t>
      </w:r>
      <w:proofErr w:type="spellStart"/>
      <w:r w:rsidRPr="00690F57">
        <w:rPr>
          <w:rFonts w:ascii="Arial" w:hAnsi="Arial" w:cs="Arial"/>
          <w:lang w:val="lt-LT"/>
        </w:rPr>
        <w:t>Zabgreb</w:t>
      </w:r>
      <w:proofErr w:type="spellEnd"/>
      <w:r w:rsidRPr="00690F57">
        <w:rPr>
          <w:rFonts w:ascii="Arial" w:hAnsi="Arial" w:cs="Arial"/>
          <w:lang w:val="lt-LT"/>
        </w:rPr>
        <w:t>: WHW,</w:t>
      </w:r>
      <w:r>
        <w:rPr>
          <w:rFonts w:ascii="Arial" w:hAnsi="Arial" w:cs="Arial"/>
          <w:lang w:val="lt-LT"/>
        </w:rPr>
        <w:t xml:space="preserve"> 2002. [TEOR 048]</w:t>
      </w:r>
    </w:p>
    <w:p w14:paraId="7303A06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B529C2">
        <w:rPr>
          <w:rFonts w:ascii="Arial" w:hAnsi="Arial" w:cs="Arial"/>
        </w:rPr>
        <w:t>The Populism Reader. NY: Lukas &amp; Sternberg, 2005.</w:t>
      </w:r>
      <w:r>
        <w:rPr>
          <w:rFonts w:ascii="Arial" w:hAnsi="Arial" w:cs="Arial"/>
        </w:rPr>
        <w:t xml:space="preserve"> 2vnt. [TEOR 049]</w:t>
      </w:r>
    </w:p>
    <w:p w14:paraId="6D2D7026" w14:textId="77777777" w:rsidR="00BB10CA" w:rsidRPr="006C1872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0A3857">
        <w:rPr>
          <w:rFonts w:ascii="Arial" w:hAnsi="Arial" w:cs="Arial"/>
          <w:lang w:val="lt-LT"/>
        </w:rPr>
        <w:t>Mercury</w:t>
      </w:r>
      <w:proofErr w:type="spellEnd"/>
      <w:r w:rsidRPr="000A3857">
        <w:rPr>
          <w:rFonts w:ascii="Arial" w:hAnsi="Arial" w:cs="Arial"/>
          <w:lang w:val="lt-LT"/>
        </w:rPr>
        <w:t xml:space="preserve"> </w:t>
      </w:r>
      <w:proofErr w:type="spellStart"/>
      <w:r w:rsidRPr="000A3857">
        <w:rPr>
          <w:rFonts w:ascii="Arial" w:hAnsi="Arial" w:cs="Arial"/>
          <w:lang w:val="lt-LT"/>
        </w:rPr>
        <w:t>in</w:t>
      </w:r>
      <w:proofErr w:type="spellEnd"/>
      <w:r w:rsidRPr="000A3857">
        <w:rPr>
          <w:rFonts w:ascii="Arial" w:hAnsi="Arial" w:cs="Arial"/>
          <w:lang w:val="lt-LT"/>
        </w:rPr>
        <w:t xml:space="preserve"> Retrograde. </w:t>
      </w:r>
      <w:proofErr w:type="spellStart"/>
      <w:r w:rsidRPr="000A3857">
        <w:rPr>
          <w:rFonts w:ascii="Arial" w:hAnsi="Arial" w:cs="Arial"/>
          <w:lang w:val="lt-LT"/>
        </w:rPr>
        <w:t>Amsterdam</w:t>
      </w:r>
      <w:proofErr w:type="spellEnd"/>
      <w:r w:rsidRPr="000A3857">
        <w:rPr>
          <w:rFonts w:ascii="Arial" w:hAnsi="Arial" w:cs="Arial"/>
          <w:lang w:val="lt-LT"/>
        </w:rPr>
        <w:t xml:space="preserve">: de </w:t>
      </w:r>
      <w:proofErr w:type="spellStart"/>
      <w:r w:rsidRPr="000A3857">
        <w:rPr>
          <w:rFonts w:ascii="Arial" w:hAnsi="Arial" w:cs="Arial"/>
          <w:lang w:val="lt-LT"/>
        </w:rPr>
        <w:t>Appel</w:t>
      </w:r>
      <w:proofErr w:type="spellEnd"/>
      <w:r w:rsidRPr="000A3857">
        <w:rPr>
          <w:rFonts w:ascii="Arial" w:hAnsi="Arial" w:cs="Arial"/>
          <w:lang w:val="lt-LT"/>
        </w:rPr>
        <w:t>, 2007. [TEOR 050]</w:t>
      </w:r>
    </w:p>
    <w:p w14:paraId="03344ED4" w14:textId="77777777" w:rsidR="00BB10CA" w:rsidRPr="008A7814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872DDB">
        <w:rPr>
          <w:rFonts w:ascii="Arial" w:hAnsi="Arial" w:cs="Arial"/>
          <w:lang w:val="lt-LT"/>
        </w:rPr>
        <w:t>Jurij</w:t>
      </w:r>
      <w:proofErr w:type="spellEnd"/>
      <w:r w:rsidRPr="00872DDB">
        <w:rPr>
          <w:rFonts w:ascii="Arial" w:hAnsi="Arial" w:cs="Arial"/>
          <w:lang w:val="lt-LT"/>
        </w:rPr>
        <w:t xml:space="preserve"> </w:t>
      </w:r>
      <w:proofErr w:type="spellStart"/>
      <w:r w:rsidRPr="00872DDB">
        <w:rPr>
          <w:rFonts w:ascii="Arial" w:hAnsi="Arial" w:cs="Arial"/>
          <w:lang w:val="lt-LT"/>
        </w:rPr>
        <w:t>Lotman</w:t>
      </w:r>
      <w:proofErr w:type="spellEnd"/>
      <w:r w:rsidRPr="00872DDB">
        <w:rPr>
          <w:rFonts w:ascii="Arial" w:hAnsi="Arial" w:cs="Arial"/>
          <w:lang w:val="lt-LT"/>
        </w:rPr>
        <w:t xml:space="preserve">. </w:t>
      </w:r>
      <w:r w:rsidRPr="00872DDB">
        <w:rPr>
          <w:rFonts w:ascii="Arial" w:hAnsi="Arial" w:cs="Arial"/>
          <w:i/>
          <w:lang w:val="lt-LT"/>
        </w:rPr>
        <w:t>Kultūros semiotika</w:t>
      </w:r>
      <w:r w:rsidRPr="00872DDB">
        <w:rPr>
          <w:rFonts w:ascii="Arial" w:hAnsi="Arial" w:cs="Arial"/>
          <w:lang w:val="lt-LT"/>
        </w:rPr>
        <w:t>. Straipsnių rinktinė</w:t>
      </w:r>
      <w:r>
        <w:rPr>
          <w:rFonts w:ascii="Arial" w:hAnsi="Arial" w:cs="Arial"/>
          <w:lang w:val="lt-LT"/>
        </w:rPr>
        <w:t>.</w:t>
      </w:r>
      <w:r w:rsidRPr="00872DDB">
        <w:rPr>
          <w:rFonts w:ascii="Arial" w:hAnsi="Arial" w:cs="Arial"/>
          <w:lang w:val="lt-LT"/>
        </w:rPr>
        <w:t xml:space="preserve"> Vilnius: Baltos lankos, 2004. [TEOR 051]</w:t>
      </w:r>
    </w:p>
    <w:p w14:paraId="08C0D996" w14:textId="77777777" w:rsidR="00BB10CA" w:rsidRPr="00FD23E8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6D1350">
        <w:rPr>
          <w:rFonts w:ascii="Arial" w:hAnsi="Arial" w:cs="Arial"/>
          <w:lang w:val="lt-LT"/>
        </w:rPr>
        <w:t xml:space="preserve">Europos kultūros profiliai. Atmintis, tapatumas, religija. </w:t>
      </w:r>
      <w:proofErr w:type="spellStart"/>
      <w:r w:rsidRPr="006D1350">
        <w:rPr>
          <w:rFonts w:ascii="Arial" w:hAnsi="Arial" w:cs="Arial"/>
          <w:lang w:val="lt-LT"/>
        </w:rPr>
        <w:t>Su</w:t>
      </w:r>
      <w:r>
        <w:rPr>
          <w:rFonts w:ascii="Arial" w:hAnsi="Arial" w:cs="Arial"/>
          <w:lang w:val="lt-LT"/>
        </w:rPr>
        <w:t>d</w:t>
      </w:r>
      <w:proofErr w:type="spellEnd"/>
      <w:r w:rsidRPr="006D1350">
        <w:rPr>
          <w:rFonts w:ascii="Arial" w:hAnsi="Arial" w:cs="Arial"/>
          <w:lang w:val="lt-LT"/>
        </w:rPr>
        <w:t>.  Almantas Samalavičius. Kultūros barai, 2007.</w:t>
      </w:r>
      <w:r>
        <w:rPr>
          <w:rFonts w:ascii="Arial" w:hAnsi="Arial" w:cs="Arial"/>
          <w:lang w:val="lt-LT"/>
        </w:rPr>
        <w:t xml:space="preserve"> [TEOR 052]</w:t>
      </w:r>
    </w:p>
    <w:p w14:paraId="6967F64E" w14:textId="77777777" w:rsidR="00BB10CA" w:rsidRPr="001B5EE3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6A4ED0">
        <w:rPr>
          <w:rFonts w:ascii="Arial" w:hAnsi="Arial" w:cs="Arial"/>
        </w:rPr>
        <w:t>Dialoge</w:t>
      </w:r>
      <w:proofErr w:type="spellEnd"/>
      <w:r w:rsidRPr="006A4ED0">
        <w:rPr>
          <w:rFonts w:ascii="Arial" w:hAnsi="Arial" w:cs="Arial"/>
        </w:rPr>
        <w:t xml:space="preserve"> und </w:t>
      </w:r>
      <w:proofErr w:type="spellStart"/>
      <w:r w:rsidRPr="006A4ED0">
        <w:rPr>
          <w:rFonts w:ascii="Arial" w:hAnsi="Arial" w:cs="Arial"/>
        </w:rPr>
        <w:t>Debatten</w:t>
      </w:r>
      <w:proofErr w:type="spellEnd"/>
      <w:r w:rsidRPr="006A4ED0">
        <w:rPr>
          <w:rFonts w:ascii="Arial" w:hAnsi="Arial" w:cs="Arial"/>
        </w:rPr>
        <w:t xml:space="preserve">. An International Symposium on Feminist Positions in Contemporary Visual Arts. </w:t>
      </w:r>
      <w:r w:rsidRPr="00FD23E8">
        <w:rPr>
          <w:rFonts w:ascii="Arial" w:hAnsi="Arial" w:cs="Arial"/>
          <w:lang w:val="de-DE"/>
        </w:rPr>
        <w:t>Verlag für moderne Kunst Nürnberg, 2001. [TEOR 053]</w:t>
      </w:r>
    </w:p>
    <w:p w14:paraId="5461029D" w14:textId="77777777" w:rsidR="00BB10CA" w:rsidRPr="00FC45CB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E46137">
        <w:rPr>
          <w:rFonts w:ascii="Arial" w:hAnsi="Arial" w:cs="Arial"/>
          <w:lang w:val="lt-LT"/>
        </w:rPr>
        <w:t>The</w:t>
      </w:r>
      <w:proofErr w:type="spellEnd"/>
      <w:r w:rsidRPr="00E46137">
        <w:rPr>
          <w:rFonts w:ascii="Arial" w:hAnsi="Arial" w:cs="Arial"/>
          <w:lang w:val="lt-LT"/>
        </w:rPr>
        <w:t xml:space="preserve"> </w:t>
      </w:r>
      <w:proofErr w:type="spellStart"/>
      <w:r w:rsidRPr="00E46137">
        <w:rPr>
          <w:rFonts w:ascii="Arial" w:hAnsi="Arial" w:cs="Arial"/>
          <w:lang w:val="lt-LT"/>
        </w:rPr>
        <w:t>Great</w:t>
      </w:r>
      <w:proofErr w:type="spellEnd"/>
      <w:r w:rsidRPr="00E46137">
        <w:rPr>
          <w:rFonts w:ascii="Arial" w:hAnsi="Arial" w:cs="Arial"/>
          <w:lang w:val="lt-LT"/>
        </w:rPr>
        <w:t xml:space="preserve"> </w:t>
      </w:r>
      <w:proofErr w:type="spellStart"/>
      <w:r w:rsidRPr="00E46137">
        <w:rPr>
          <w:rFonts w:ascii="Arial" w:hAnsi="Arial" w:cs="Arial"/>
          <w:lang w:val="lt-LT"/>
        </w:rPr>
        <w:t>Method</w:t>
      </w:r>
      <w:proofErr w:type="spellEnd"/>
      <w:r w:rsidRPr="00E46137">
        <w:rPr>
          <w:rFonts w:ascii="Arial" w:hAnsi="Arial" w:cs="Arial"/>
          <w:lang w:val="lt-LT"/>
        </w:rPr>
        <w:t xml:space="preserve">. </w:t>
      </w:r>
      <w:proofErr w:type="spellStart"/>
      <w:r w:rsidRPr="00E46137">
        <w:rPr>
          <w:rFonts w:ascii="Arial" w:hAnsi="Arial" w:cs="Arial"/>
          <w:lang w:val="lt-LT"/>
        </w:rPr>
        <w:t>Casco</w:t>
      </w:r>
      <w:proofErr w:type="spellEnd"/>
      <w:r w:rsidRPr="00E46137">
        <w:rPr>
          <w:rFonts w:ascii="Arial" w:hAnsi="Arial" w:cs="Arial"/>
          <w:lang w:val="lt-LT"/>
        </w:rPr>
        <w:t xml:space="preserve"> </w:t>
      </w:r>
      <w:proofErr w:type="spellStart"/>
      <w:r w:rsidRPr="00E46137">
        <w:rPr>
          <w:rFonts w:ascii="Arial" w:hAnsi="Arial" w:cs="Arial"/>
          <w:lang w:val="lt-LT"/>
        </w:rPr>
        <w:t>Issues</w:t>
      </w:r>
      <w:proofErr w:type="spellEnd"/>
      <w:r w:rsidRPr="00E46137">
        <w:rPr>
          <w:rFonts w:ascii="Arial" w:hAnsi="Arial" w:cs="Arial"/>
          <w:lang w:val="lt-LT"/>
        </w:rPr>
        <w:t xml:space="preserve"> X. </w:t>
      </w:r>
      <w:proofErr w:type="spellStart"/>
      <w:r w:rsidRPr="00E46137">
        <w:rPr>
          <w:rFonts w:ascii="Arial" w:hAnsi="Arial" w:cs="Arial"/>
          <w:lang w:val="lt-LT"/>
        </w:rPr>
        <w:t>Frankfurt</w:t>
      </w:r>
      <w:proofErr w:type="spellEnd"/>
      <w:r w:rsidRPr="00E46137">
        <w:rPr>
          <w:rFonts w:ascii="Arial" w:hAnsi="Arial" w:cs="Arial"/>
          <w:lang w:val="lt-LT"/>
        </w:rPr>
        <w:t xml:space="preserve"> am </w:t>
      </w:r>
      <w:proofErr w:type="spellStart"/>
      <w:r w:rsidRPr="00E46137">
        <w:rPr>
          <w:rFonts w:ascii="Arial" w:hAnsi="Arial" w:cs="Arial"/>
          <w:lang w:val="lt-LT"/>
        </w:rPr>
        <w:t>Main</w:t>
      </w:r>
      <w:proofErr w:type="spellEnd"/>
      <w:r w:rsidRPr="00E46137">
        <w:rPr>
          <w:rFonts w:ascii="Arial" w:hAnsi="Arial" w:cs="Arial"/>
          <w:lang w:val="lt-LT"/>
        </w:rPr>
        <w:t xml:space="preserve">: </w:t>
      </w:r>
      <w:proofErr w:type="spellStart"/>
      <w:r w:rsidRPr="00E46137">
        <w:rPr>
          <w:rFonts w:ascii="Arial" w:hAnsi="Arial" w:cs="Arial"/>
          <w:lang w:val="lt-LT"/>
        </w:rPr>
        <w:t>Rvolver</w:t>
      </w:r>
      <w:proofErr w:type="spellEnd"/>
      <w:r w:rsidRPr="00E46137">
        <w:rPr>
          <w:rFonts w:ascii="Arial" w:hAnsi="Arial" w:cs="Arial"/>
          <w:lang w:val="lt-LT"/>
        </w:rPr>
        <w:t>, 2007. [TEOR 054]</w:t>
      </w:r>
    </w:p>
    <w:p w14:paraId="28AE2E5B" w14:textId="77777777" w:rsidR="00BB10CA" w:rsidRPr="00AD1DBC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lang w:val="pl-PL"/>
        </w:rPr>
      </w:pPr>
      <w:proofErr w:type="spellStart"/>
      <w:r>
        <w:rPr>
          <w:rFonts w:ascii="Arial" w:hAnsi="Arial" w:cs="Arial"/>
          <w:lang w:val="lt-LT"/>
        </w:rPr>
        <w:t>Tektonik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Sociology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time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total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communication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Novi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Futura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publikacje</w:t>
      </w:r>
      <w:proofErr w:type="spellEnd"/>
      <w:r>
        <w:rPr>
          <w:rFonts w:ascii="Arial" w:hAnsi="Arial" w:cs="Arial"/>
          <w:lang w:val="lt-LT"/>
        </w:rPr>
        <w:t>, 2004. [TEOR 055]</w:t>
      </w:r>
    </w:p>
    <w:p w14:paraId="3D35336C" w14:textId="77777777" w:rsidR="00BB10CA" w:rsidRPr="00FC45CB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22F33">
        <w:rPr>
          <w:rFonts w:ascii="Arial" w:hAnsi="Arial" w:cs="Arial"/>
          <w:lang w:val="lt-LT"/>
        </w:rPr>
        <w:t>Divanik</w:t>
      </w:r>
      <w:proofErr w:type="spellEnd"/>
      <w:r w:rsidRPr="00B22F33">
        <w:rPr>
          <w:rFonts w:ascii="Arial" w:hAnsi="Arial" w:cs="Arial"/>
          <w:lang w:val="lt-LT"/>
        </w:rPr>
        <w:t xml:space="preserve">. </w:t>
      </w:r>
      <w:proofErr w:type="spellStart"/>
      <w:r w:rsidRPr="00B22F33">
        <w:rPr>
          <w:rFonts w:ascii="Arial" w:hAnsi="Arial" w:cs="Arial"/>
          <w:lang w:val="lt-LT"/>
        </w:rPr>
        <w:t>Conversations</w:t>
      </w:r>
      <w:proofErr w:type="spellEnd"/>
      <w:r w:rsidRPr="00B22F33">
        <w:rPr>
          <w:rFonts w:ascii="Arial" w:hAnsi="Arial" w:cs="Arial"/>
          <w:lang w:val="lt-LT"/>
        </w:rPr>
        <w:t xml:space="preserve"> </w:t>
      </w:r>
      <w:proofErr w:type="spellStart"/>
      <w:r w:rsidRPr="00B22F33">
        <w:rPr>
          <w:rFonts w:ascii="Arial" w:hAnsi="Arial" w:cs="Arial"/>
          <w:lang w:val="lt-LT"/>
        </w:rPr>
        <w:t>and</w:t>
      </w:r>
      <w:proofErr w:type="spellEnd"/>
      <w:r w:rsidRPr="00B22F33">
        <w:rPr>
          <w:rFonts w:ascii="Arial" w:hAnsi="Arial" w:cs="Arial"/>
          <w:lang w:val="lt-LT"/>
        </w:rPr>
        <w:t xml:space="preserve"> </w:t>
      </w:r>
      <w:proofErr w:type="spellStart"/>
      <w:r w:rsidRPr="00B22F33">
        <w:rPr>
          <w:rFonts w:ascii="Arial" w:hAnsi="Arial" w:cs="Arial"/>
          <w:lang w:val="lt-LT"/>
        </w:rPr>
        <w:t>interviews</w:t>
      </w:r>
      <w:proofErr w:type="spellEnd"/>
      <w:r w:rsidRPr="00B22F33">
        <w:rPr>
          <w:rFonts w:ascii="Arial" w:hAnsi="Arial" w:cs="Arial"/>
          <w:lang w:val="lt-LT"/>
        </w:rPr>
        <w:t xml:space="preserve"> </w:t>
      </w:r>
      <w:proofErr w:type="spellStart"/>
      <w:r w:rsidRPr="00B22F33">
        <w:rPr>
          <w:rFonts w:ascii="Arial" w:hAnsi="Arial" w:cs="Arial"/>
          <w:lang w:val="lt-LT"/>
        </w:rPr>
        <w:t>about</w:t>
      </w:r>
      <w:proofErr w:type="spellEnd"/>
      <w:r w:rsidRPr="00B22F33">
        <w:rPr>
          <w:rFonts w:ascii="Arial" w:hAnsi="Arial" w:cs="Arial"/>
          <w:lang w:val="lt-LT"/>
        </w:rPr>
        <w:t xml:space="preserve"> </w:t>
      </w:r>
      <w:proofErr w:type="spellStart"/>
      <w:r w:rsidRPr="00B22F33">
        <w:rPr>
          <w:rFonts w:ascii="Arial" w:hAnsi="Arial" w:cs="Arial"/>
          <w:lang w:val="lt-LT"/>
        </w:rPr>
        <w:t>media</w:t>
      </w:r>
      <w:proofErr w:type="spellEnd"/>
      <w:r w:rsidRPr="00B22F33">
        <w:rPr>
          <w:rFonts w:ascii="Arial" w:hAnsi="Arial" w:cs="Arial"/>
          <w:lang w:val="lt-LT"/>
        </w:rPr>
        <w:t xml:space="preserve"> art, </w:t>
      </w:r>
      <w:proofErr w:type="spellStart"/>
      <w:r w:rsidRPr="00B22F33">
        <w:rPr>
          <w:rFonts w:ascii="Arial" w:hAnsi="Arial" w:cs="Arial"/>
          <w:lang w:val="lt-LT"/>
        </w:rPr>
        <w:t>culture</w:t>
      </w:r>
      <w:proofErr w:type="spellEnd"/>
      <w:r w:rsidRPr="00B22F33">
        <w:rPr>
          <w:rFonts w:ascii="Arial" w:hAnsi="Arial" w:cs="Arial"/>
          <w:lang w:val="lt-LT"/>
        </w:rPr>
        <w:t xml:space="preserve"> </w:t>
      </w:r>
      <w:proofErr w:type="spellStart"/>
      <w:r w:rsidRPr="00B22F33">
        <w:rPr>
          <w:rFonts w:ascii="Arial" w:hAnsi="Arial" w:cs="Arial"/>
          <w:lang w:val="lt-LT"/>
        </w:rPr>
        <w:t>and</w:t>
      </w:r>
      <w:proofErr w:type="spellEnd"/>
      <w:r w:rsidRPr="00B22F33">
        <w:rPr>
          <w:rFonts w:ascii="Arial" w:hAnsi="Arial" w:cs="Arial"/>
          <w:lang w:val="lt-LT"/>
        </w:rPr>
        <w:t xml:space="preserve"> </w:t>
      </w:r>
      <w:proofErr w:type="spellStart"/>
      <w:r w:rsidRPr="00B22F33">
        <w:rPr>
          <w:rFonts w:ascii="Arial" w:hAnsi="Arial" w:cs="Arial"/>
          <w:lang w:val="lt-LT"/>
        </w:rPr>
        <w:t>society</w:t>
      </w:r>
      <w:proofErr w:type="spellEnd"/>
      <w:r w:rsidRPr="00B22F33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Novi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Daniel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Print</w:t>
      </w:r>
      <w:proofErr w:type="spellEnd"/>
      <w:r>
        <w:rPr>
          <w:rFonts w:ascii="Arial" w:hAnsi="Arial" w:cs="Arial"/>
          <w:lang w:val="lt-LT"/>
        </w:rPr>
        <w:t>, 2004. [TEOR 056]</w:t>
      </w:r>
    </w:p>
    <w:p w14:paraId="3D029252" w14:textId="77777777" w:rsidR="00BB10CA" w:rsidRPr="00342C98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705010">
        <w:rPr>
          <w:rFonts w:ascii="Arial" w:hAnsi="Arial" w:cs="Arial"/>
          <w:lang w:val="lt-LT"/>
        </w:rPr>
        <w:t>Public</w:t>
      </w:r>
      <w:proofErr w:type="spellEnd"/>
      <w:r w:rsidRPr="00705010">
        <w:rPr>
          <w:rFonts w:ascii="Arial" w:hAnsi="Arial" w:cs="Arial"/>
          <w:lang w:val="lt-LT"/>
        </w:rPr>
        <w:t xml:space="preserve"> </w:t>
      </w:r>
      <w:proofErr w:type="spellStart"/>
      <w:r w:rsidRPr="00705010">
        <w:rPr>
          <w:rFonts w:ascii="Arial" w:hAnsi="Arial" w:cs="Arial"/>
          <w:lang w:val="lt-LT"/>
        </w:rPr>
        <w:t>Preparation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</w:t>
      </w:r>
      <w:proofErr w:type="spellEnd"/>
      <w:r>
        <w:rPr>
          <w:rFonts w:ascii="Arial" w:hAnsi="Arial" w:cs="Arial"/>
          <w:lang w:val="lt-LT"/>
        </w:rPr>
        <w:t>, 2007. 2vnt. [TEOR 057]</w:t>
      </w:r>
    </w:p>
    <w:p w14:paraId="26B436B2" w14:textId="77777777" w:rsidR="00BB10CA" w:rsidRPr="00FD650B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ARKEN </w:t>
      </w:r>
      <w:proofErr w:type="spellStart"/>
      <w:r>
        <w:rPr>
          <w:rFonts w:ascii="Arial" w:hAnsi="Arial" w:cs="Arial"/>
          <w:lang w:val="lt-LT"/>
        </w:rPr>
        <w:t>bulletin</w:t>
      </w:r>
      <w:proofErr w:type="spellEnd"/>
      <w:r>
        <w:rPr>
          <w:rFonts w:ascii="Arial" w:hAnsi="Arial" w:cs="Arial"/>
          <w:lang w:val="lt-LT"/>
        </w:rPr>
        <w:t xml:space="preserve"> 2004. [TEOR 058]</w:t>
      </w:r>
    </w:p>
    <w:p w14:paraId="6AA31B82" w14:textId="77777777" w:rsidR="00BB10CA" w:rsidRPr="00CB3E2E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C6691">
        <w:rPr>
          <w:rFonts w:ascii="Arial" w:hAnsi="Arial" w:cs="Arial"/>
          <w:lang w:val="lt-LT"/>
        </w:rPr>
        <w:t>Beauty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Unrealized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Spider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webs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personal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universes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seeking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form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project</w:t>
      </w:r>
      <w:proofErr w:type="spellEnd"/>
      <w:r>
        <w:rPr>
          <w:rFonts w:ascii="Arial" w:hAnsi="Arial" w:cs="Arial"/>
          <w:lang w:val="lt-LT"/>
        </w:rPr>
        <w:t xml:space="preserve"> in </w:t>
      </w:r>
      <w:proofErr w:type="spellStart"/>
      <w:r>
        <w:rPr>
          <w:rFonts w:ascii="Arial" w:hAnsi="Arial" w:cs="Arial"/>
          <w:lang w:val="lt-LT"/>
        </w:rPr>
        <w:t>seven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parts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Roma </w:t>
      </w:r>
      <w:proofErr w:type="spellStart"/>
      <w:r>
        <w:rPr>
          <w:rFonts w:ascii="Arial" w:hAnsi="Arial" w:cs="Arial"/>
          <w:lang w:val="lt-LT"/>
        </w:rPr>
        <w:t>Publications</w:t>
      </w:r>
      <w:proofErr w:type="spellEnd"/>
      <w:r>
        <w:rPr>
          <w:rFonts w:ascii="Arial" w:hAnsi="Arial" w:cs="Arial"/>
          <w:lang w:val="lt-LT"/>
        </w:rPr>
        <w:t>, 2007. [TEOR 059]</w:t>
      </w:r>
    </w:p>
    <w:p w14:paraId="0E634A0F" w14:textId="77777777" w:rsidR="00BB10CA" w:rsidRPr="00B725CB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C6691">
        <w:rPr>
          <w:rFonts w:ascii="Arial" w:hAnsi="Arial" w:cs="Arial"/>
          <w:lang w:val="lt-LT"/>
        </w:rPr>
        <w:t>Oliver</w:t>
      </w:r>
      <w:proofErr w:type="spellEnd"/>
      <w:r w:rsidRPr="00BC6691">
        <w:rPr>
          <w:rFonts w:ascii="Arial" w:hAnsi="Arial" w:cs="Arial"/>
          <w:lang w:val="lt-LT"/>
        </w:rPr>
        <w:t xml:space="preserve"> </w:t>
      </w:r>
      <w:proofErr w:type="spellStart"/>
      <w:r w:rsidRPr="00BC6691">
        <w:rPr>
          <w:rFonts w:ascii="Arial" w:hAnsi="Arial" w:cs="Arial"/>
          <w:lang w:val="lt-LT"/>
        </w:rPr>
        <w:t>Ressler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Alternative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economics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alternative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societies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Frankfurt</w:t>
      </w:r>
      <w:proofErr w:type="spellEnd"/>
      <w:r>
        <w:rPr>
          <w:rFonts w:ascii="Arial" w:hAnsi="Arial" w:cs="Arial"/>
          <w:lang w:val="lt-LT"/>
        </w:rPr>
        <w:t xml:space="preserve"> am </w:t>
      </w:r>
      <w:proofErr w:type="spellStart"/>
      <w:r>
        <w:rPr>
          <w:rFonts w:ascii="Arial" w:hAnsi="Arial" w:cs="Arial"/>
          <w:lang w:val="lt-LT"/>
        </w:rPr>
        <w:t>Main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Revolver</w:t>
      </w:r>
      <w:proofErr w:type="spellEnd"/>
      <w:r>
        <w:rPr>
          <w:rFonts w:ascii="Arial" w:hAnsi="Arial" w:cs="Arial"/>
          <w:lang w:val="lt-LT"/>
        </w:rPr>
        <w:t>, 2005. 2vnt. [TEOR 060]</w:t>
      </w:r>
    </w:p>
    <w:p w14:paraId="121CD048" w14:textId="77777777" w:rsidR="00BB10CA" w:rsidRPr="00E5278F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5B32AD">
        <w:rPr>
          <w:rFonts w:ascii="Arial" w:hAnsi="Arial" w:cs="Arial"/>
          <w:lang w:val="lt-LT"/>
        </w:rPr>
        <w:t>Bitomatik</w:t>
      </w:r>
      <w:proofErr w:type="spellEnd"/>
      <w:r>
        <w:rPr>
          <w:rFonts w:ascii="Arial" w:hAnsi="Arial" w:cs="Arial"/>
          <w:lang w:val="lt-LT"/>
        </w:rPr>
        <w:t xml:space="preserve">. Art </w:t>
      </w:r>
      <w:proofErr w:type="spellStart"/>
      <w:r>
        <w:rPr>
          <w:rFonts w:ascii="Arial" w:hAnsi="Arial" w:cs="Arial"/>
          <w:lang w:val="lt-LT"/>
        </w:rPr>
        <w:t>practice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time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information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media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domination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Novi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Futura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Publikacije</w:t>
      </w:r>
      <w:proofErr w:type="spellEnd"/>
      <w:r>
        <w:rPr>
          <w:rFonts w:ascii="Arial" w:hAnsi="Arial" w:cs="Arial"/>
          <w:lang w:val="lt-LT"/>
        </w:rPr>
        <w:t>, 2004. [TEOR 061]</w:t>
      </w:r>
    </w:p>
    <w:p w14:paraId="766F21C9" w14:textId="77777777" w:rsidR="00BB10CA" w:rsidRPr="00E8269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E82695">
        <w:rPr>
          <w:rFonts w:ascii="Arial" w:hAnsi="Arial" w:cs="Arial"/>
          <w:lang w:val="lt-LT"/>
        </w:rPr>
        <w:t>Dataesthetics</w:t>
      </w:r>
      <w:proofErr w:type="spellEnd"/>
      <w:r w:rsidRPr="00E82695">
        <w:rPr>
          <w:rFonts w:ascii="Arial" w:hAnsi="Arial" w:cs="Arial"/>
          <w:lang w:val="lt-LT"/>
        </w:rPr>
        <w:t xml:space="preserve">. </w:t>
      </w:r>
      <w:proofErr w:type="spellStart"/>
      <w:r w:rsidRPr="00E82695">
        <w:rPr>
          <w:rFonts w:ascii="Arial" w:hAnsi="Arial" w:cs="Arial"/>
          <w:lang w:val="lt-LT"/>
        </w:rPr>
        <w:t>How</w:t>
      </w:r>
      <w:proofErr w:type="spellEnd"/>
      <w:r w:rsidRPr="00E82695">
        <w:rPr>
          <w:rFonts w:ascii="Arial" w:hAnsi="Arial" w:cs="Arial"/>
          <w:lang w:val="lt-LT"/>
        </w:rPr>
        <w:t xml:space="preserve"> to </w:t>
      </w:r>
      <w:proofErr w:type="spellStart"/>
      <w:r w:rsidRPr="00E82695">
        <w:rPr>
          <w:rFonts w:ascii="Arial" w:hAnsi="Arial" w:cs="Arial"/>
          <w:lang w:val="lt-LT"/>
        </w:rPr>
        <w:t>do</w:t>
      </w:r>
      <w:proofErr w:type="spellEnd"/>
      <w:r w:rsidRPr="00E82695">
        <w:rPr>
          <w:rFonts w:ascii="Arial" w:hAnsi="Arial" w:cs="Arial"/>
          <w:lang w:val="lt-LT"/>
        </w:rPr>
        <w:t xml:space="preserve"> </w:t>
      </w:r>
      <w:proofErr w:type="spellStart"/>
      <w:r w:rsidRPr="00E82695">
        <w:rPr>
          <w:rFonts w:ascii="Arial" w:hAnsi="Arial" w:cs="Arial"/>
          <w:lang w:val="lt-LT"/>
        </w:rPr>
        <w:t>things</w:t>
      </w:r>
      <w:proofErr w:type="spellEnd"/>
      <w:r w:rsidRPr="00E82695">
        <w:rPr>
          <w:rFonts w:ascii="Arial" w:hAnsi="Arial" w:cs="Arial"/>
          <w:lang w:val="lt-LT"/>
        </w:rPr>
        <w:t xml:space="preserve"> </w:t>
      </w:r>
      <w:proofErr w:type="spellStart"/>
      <w:r w:rsidRPr="00E82695">
        <w:rPr>
          <w:rFonts w:ascii="Arial" w:hAnsi="Arial" w:cs="Arial"/>
          <w:lang w:val="lt-LT"/>
        </w:rPr>
        <w:t>with</w:t>
      </w:r>
      <w:proofErr w:type="spellEnd"/>
      <w:r w:rsidRPr="00E82695">
        <w:rPr>
          <w:rFonts w:ascii="Arial" w:hAnsi="Arial" w:cs="Arial"/>
          <w:lang w:val="lt-LT"/>
        </w:rPr>
        <w:t xml:space="preserve"> data. </w:t>
      </w:r>
      <w:proofErr w:type="spellStart"/>
      <w:r w:rsidRPr="00E82695">
        <w:rPr>
          <w:rFonts w:ascii="Arial" w:hAnsi="Arial" w:cs="Arial"/>
          <w:lang w:val="lt-LT"/>
        </w:rPr>
        <w:t>Reader</w:t>
      </w:r>
      <w:proofErr w:type="spellEnd"/>
      <w:r w:rsidRPr="00E82695">
        <w:rPr>
          <w:rFonts w:ascii="Arial" w:hAnsi="Arial" w:cs="Arial"/>
          <w:lang w:val="lt-LT"/>
        </w:rPr>
        <w:t xml:space="preserve">. </w:t>
      </w:r>
      <w:proofErr w:type="spellStart"/>
      <w:r w:rsidRPr="00E82695">
        <w:rPr>
          <w:rFonts w:ascii="Arial" w:hAnsi="Arial" w:cs="Arial"/>
          <w:lang w:val="lt-LT"/>
        </w:rPr>
        <w:t>Frankfurt</w:t>
      </w:r>
      <w:proofErr w:type="spellEnd"/>
      <w:r w:rsidRPr="00E82695">
        <w:rPr>
          <w:rFonts w:ascii="Arial" w:hAnsi="Arial" w:cs="Arial"/>
          <w:lang w:val="lt-LT"/>
        </w:rPr>
        <w:t xml:space="preserve"> am </w:t>
      </w:r>
      <w:proofErr w:type="spellStart"/>
      <w:r w:rsidRPr="00E82695">
        <w:rPr>
          <w:rFonts w:ascii="Arial" w:hAnsi="Arial" w:cs="Arial"/>
          <w:lang w:val="lt-LT"/>
        </w:rPr>
        <w:t>Main</w:t>
      </w:r>
      <w:proofErr w:type="spellEnd"/>
      <w:r w:rsidRPr="00E82695">
        <w:rPr>
          <w:rFonts w:ascii="Arial" w:hAnsi="Arial" w:cs="Arial"/>
          <w:lang w:val="lt-LT"/>
        </w:rPr>
        <w:t xml:space="preserve">: </w:t>
      </w:r>
      <w:proofErr w:type="spellStart"/>
      <w:r w:rsidRPr="00E82695">
        <w:rPr>
          <w:rFonts w:ascii="Arial" w:hAnsi="Arial" w:cs="Arial"/>
          <w:lang w:val="lt-LT"/>
        </w:rPr>
        <w:t>Revolver</w:t>
      </w:r>
      <w:proofErr w:type="spellEnd"/>
      <w:r w:rsidRPr="00E82695">
        <w:rPr>
          <w:rFonts w:ascii="Arial" w:hAnsi="Arial" w:cs="Arial"/>
          <w:lang w:val="lt-LT"/>
        </w:rPr>
        <w:t>, 2006. [TEOR 062]</w:t>
      </w:r>
    </w:p>
    <w:p w14:paraId="20700EBD" w14:textId="77777777" w:rsidR="00BB10CA" w:rsidRPr="000A4AC2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DB271B">
        <w:rPr>
          <w:rFonts w:ascii="Arial" w:hAnsi="Arial" w:cs="Arial"/>
          <w:lang w:val="lt-LT"/>
        </w:rPr>
        <w:t xml:space="preserve">Sena </w:t>
      </w:r>
      <w:proofErr w:type="spellStart"/>
      <w:r>
        <w:rPr>
          <w:rFonts w:ascii="Arial" w:hAnsi="Arial" w:cs="Arial"/>
          <w:lang w:val="lt-LT"/>
        </w:rPr>
        <w:t>Đorović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Siniša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Ilić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Bojan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Đorđev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Actress</w:t>
      </w:r>
      <w:proofErr w:type="spellEnd"/>
      <w:r>
        <w:rPr>
          <w:rFonts w:ascii="Arial" w:hAnsi="Arial" w:cs="Arial"/>
          <w:lang w:val="lt-LT"/>
        </w:rPr>
        <w:t xml:space="preserve"> (</w:t>
      </w:r>
      <w:proofErr w:type="spellStart"/>
      <w:r>
        <w:rPr>
          <w:rFonts w:ascii="Arial" w:hAnsi="Arial" w:cs="Arial"/>
          <w:lang w:val="lt-LT"/>
        </w:rPr>
        <w:t>Work</w:t>
      </w:r>
      <w:proofErr w:type="spellEnd"/>
      <w:r>
        <w:rPr>
          <w:rFonts w:ascii="Arial" w:hAnsi="Arial" w:cs="Arial"/>
          <w:lang w:val="lt-LT"/>
        </w:rPr>
        <w:t xml:space="preserve">)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Progress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intellectual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striptease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Stuttgart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Academie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Schloss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Solitude</w:t>
      </w:r>
      <w:proofErr w:type="spellEnd"/>
      <w:r>
        <w:rPr>
          <w:rFonts w:ascii="Arial" w:hAnsi="Arial" w:cs="Arial"/>
          <w:lang w:val="lt-LT"/>
        </w:rPr>
        <w:t>, 2005. [TEOR 063]</w:t>
      </w:r>
    </w:p>
    <w:p w14:paraId="05F21FBC" w14:textId="77777777" w:rsidR="00BB10CA" w:rsidRPr="003207BC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color w:val="FF0000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t>Luca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Frei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so-called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utopia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centre </w:t>
      </w:r>
      <w:proofErr w:type="spellStart"/>
      <w:r w:rsidRPr="003207BC">
        <w:rPr>
          <w:rFonts w:ascii="Arial" w:hAnsi="Arial" w:cs="Arial"/>
          <w:color w:val="FF0000"/>
          <w:lang w:val="lt-LT"/>
        </w:rPr>
        <w:t>beaubourg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An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intepretation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London:Book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works</w:t>
      </w:r>
      <w:proofErr w:type="spellEnd"/>
      <w:r w:rsidRPr="003207BC">
        <w:rPr>
          <w:rFonts w:ascii="Arial" w:hAnsi="Arial" w:cs="Arial"/>
          <w:color w:val="FF0000"/>
          <w:lang w:val="lt-LT"/>
        </w:rPr>
        <w:t>, 2007. [TEOR 064]</w:t>
      </w:r>
    </w:p>
    <w:p w14:paraId="34B8362E" w14:textId="77777777" w:rsidR="00BB10CA" w:rsidRPr="008C4985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D84C85">
        <w:rPr>
          <w:rFonts w:ascii="Arial" w:hAnsi="Arial" w:cs="Arial"/>
          <w:lang w:val="lt-LT"/>
        </w:rPr>
        <w:t>Institutional</w:t>
      </w:r>
      <w:proofErr w:type="spellEnd"/>
      <w:r w:rsidRPr="00D84C85">
        <w:rPr>
          <w:rFonts w:ascii="Arial" w:hAnsi="Arial" w:cs="Arial"/>
          <w:lang w:val="lt-LT"/>
        </w:rPr>
        <w:t xml:space="preserve"> </w:t>
      </w:r>
      <w:proofErr w:type="spellStart"/>
      <w:r w:rsidRPr="00D84C85">
        <w:rPr>
          <w:rFonts w:ascii="Arial" w:hAnsi="Arial" w:cs="Arial"/>
          <w:lang w:val="lt-LT"/>
        </w:rPr>
        <w:t>Critique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After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Volume</w:t>
      </w:r>
      <w:proofErr w:type="spellEnd"/>
      <w:r>
        <w:rPr>
          <w:rFonts w:ascii="Arial" w:hAnsi="Arial" w:cs="Arial"/>
          <w:lang w:val="lt-LT"/>
        </w:rPr>
        <w:t xml:space="preserve"> 2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SoCCAS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symposiuma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John</w:t>
      </w:r>
      <w:proofErr w:type="spellEnd"/>
      <w:r>
        <w:rPr>
          <w:rFonts w:ascii="Arial" w:hAnsi="Arial" w:cs="Arial"/>
          <w:lang w:val="lt-LT"/>
        </w:rPr>
        <w:t xml:space="preserve"> C. </w:t>
      </w:r>
      <w:proofErr w:type="spellStart"/>
      <w:r>
        <w:rPr>
          <w:rFonts w:ascii="Arial" w:hAnsi="Arial" w:cs="Arial"/>
          <w:lang w:val="lt-LT"/>
        </w:rPr>
        <w:t>Welchman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Zurich</w:t>
      </w:r>
      <w:proofErr w:type="spellEnd"/>
      <w:r>
        <w:rPr>
          <w:rFonts w:ascii="Arial" w:hAnsi="Arial" w:cs="Arial"/>
          <w:lang w:val="lt-LT"/>
        </w:rPr>
        <w:t xml:space="preserve">: JRP </w:t>
      </w:r>
      <w:proofErr w:type="spellStart"/>
      <w:r>
        <w:rPr>
          <w:rFonts w:ascii="Arial" w:hAnsi="Arial" w:cs="Arial"/>
          <w:lang w:val="lt-LT"/>
        </w:rPr>
        <w:t>Ringier</w:t>
      </w:r>
      <w:proofErr w:type="spellEnd"/>
      <w:r>
        <w:rPr>
          <w:rFonts w:ascii="Arial" w:hAnsi="Arial" w:cs="Arial"/>
          <w:lang w:val="lt-LT"/>
        </w:rPr>
        <w:t>, 2006. [TEOR 065]</w:t>
      </w:r>
    </w:p>
    <w:p w14:paraId="1A03561C" w14:textId="77777777" w:rsidR="00BB10CA" w:rsidRPr="003207BC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color w:val="FF0000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Aesthetics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Risk. </w:t>
      </w:r>
      <w:proofErr w:type="spellStart"/>
      <w:r w:rsidRPr="003207BC">
        <w:rPr>
          <w:rFonts w:ascii="Arial" w:hAnsi="Arial" w:cs="Arial"/>
          <w:color w:val="FF0000"/>
          <w:lang w:val="lt-LT"/>
        </w:rPr>
        <w:t>Volume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3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SoCCAS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symposiuma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Ed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by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John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C. </w:t>
      </w:r>
      <w:proofErr w:type="spellStart"/>
      <w:r w:rsidRPr="003207BC">
        <w:rPr>
          <w:rFonts w:ascii="Arial" w:hAnsi="Arial" w:cs="Arial"/>
          <w:color w:val="FF0000"/>
          <w:lang w:val="lt-LT"/>
        </w:rPr>
        <w:t>Welchman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Zurich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: JRP </w:t>
      </w:r>
      <w:proofErr w:type="spellStart"/>
      <w:r w:rsidRPr="003207BC">
        <w:rPr>
          <w:rFonts w:ascii="Arial" w:hAnsi="Arial" w:cs="Arial"/>
          <w:color w:val="FF0000"/>
          <w:lang w:val="lt-LT"/>
        </w:rPr>
        <w:t>Ringier</w:t>
      </w:r>
      <w:proofErr w:type="spellEnd"/>
      <w:r w:rsidRPr="003207BC">
        <w:rPr>
          <w:rFonts w:ascii="Arial" w:hAnsi="Arial" w:cs="Arial"/>
          <w:color w:val="FF0000"/>
          <w:lang w:val="lt-LT"/>
        </w:rPr>
        <w:t>, 2008. [TEOR 066]</w:t>
      </w:r>
    </w:p>
    <w:p w14:paraId="0D0B2A05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59024F">
        <w:rPr>
          <w:rFonts w:ascii="Arial" w:hAnsi="Arial" w:cs="Arial"/>
          <w:lang w:val="lt-LT"/>
        </w:rPr>
        <w:t>Bewitched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Bothered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Bewildered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Spatial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Emotion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r>
        <w:rPr>
          <w:rFonts w:ascii="Arial" w:hAnsi="Arial" w:cs="Arial"/>
        </w:rPr>
        <w:t xml:space="preserve">&amp; Architecture. </w:t>
      </w:r>
      <w:proofErr w:type="spellStart"/>
      <w:r>
        <w:rPr>
          <w:rFonts w:ascii="Arial" w:hAnsi="Arial" w:cs="Arial"/>
        </w:rPr>
        <w:t>Migros</w:t>
      </w:r>
      <w:proofErr w:type="spellEnd"/>
      <w:r>
        <w:rPr>
          <w:rFonts w:ascii="Arial" w:hAnsi="Arial" w:cs="Arial"/>
        </w:rPr>
        <w:t xml:space="preserve"> Museum </w:t>
      </w:r>
      <w:proofErr w:type="spellStart"/>
      <w:r>
        <w:rPr>
          <w:rFonts w:ascii="Arial" w:hAnsi="Arial" w:cs="Arial"/>
        </w:rPr>
        <w:t>fuer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Ggegenwartskunst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Laznia</w:t>
      </w:r>
      <w:proofErr w:type="spellEnd"/>
      <w:r>
        <w:rPr>
          <w:rFonts w:ascii="Arial" w:hAnsi="Arial" w:cs="Arial"/>
        </w:rPr>
        <w:t xml:space="preserve"> Centre for Contemporary Art, 2003. [TEOR 067]</w:t>
      </w:r>
    </w:p>
    <w:p w14:paraId="0057BDFD" w14:textId="77777777" w:rsidR="00BB10CA" w:rsidRPr="000054EC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56F">
        <w:rPr>
          <w:rFonts w:ascii="Arial" w:hAnsi="Arial" w:cs="Arial"/>
          <w:lang w:val="lt-LT"/>
        </w:rPr>
        <w:t>Visions</w:t>
      </w:r>
      <w:proofErr w:type="spellEnd"/>
      <w:r w:rsidRPr="00B5256F">
        <w:rPr>
          <w:rFonts w:ascii="Arial" w:hAnsi="Arial" w:cs="Arial"/>
          <w:lang w:val="lt-LT"/>
        </w:rPr>
        <w:t xml:space="preserve">. </w:t>
      </w:r>
      <w:proofErr w:type="spellStart"/>
      <w:r w:rsidRPr="00B5256F">
        <w:rPr>
          <w:rFonts w:ascii="Arial" w:hAnsi="Arial" w:cs="Arial"/>
          <w:lang w:val="lt-LT"/>
        </w:rPr>
        <w:t>Graz</w:t>
      </w:r>
      <w:proofErr w:type="spellEnd"/>
      <w:r w:rsidRPr="00B5256F">
        <w:rPr>
          <w:rFonts w:ascii="Arial" w:hAnsi="Arial" w:cs="Arial"/>
          <w:lang w:val="lt-LT"/>
        </w:rPr>
        <w:t>, 200</w:t>
      </w:r>
      <w:r>
        <w:rPr>
          <w:rFonts w:ascii="Arial" w:hAnsi="Arial" w:cs="Arial"/>
          <w:lang w:val="lt-LT"/>
        </w:rPr>
        <w:t>7</w:t>
      </w:r>
      <w:r w:rsidRPr="00B5256F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[TEOR 068]</w:t>
      </w:r>
    </w:p>
    <w:p w14:paraId="412040EB" w14:textId="77777777" w:rsidR="00BB10CA" w:rsidRPr="0043678E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3019EF">
        <w:rPr>
          <w:rFonts w:ascii="Arial" w:hAnsi="Arial" w:cs="Arial"/>
          <w:lang w:val="lt-LT"/>
        </w:rPr>
        <w:t>European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Policies</w:t>
      </w:r>
      <w:proofErr w:type="spellEnd"/>
      <w:r>
        <w:rPr>
          <w:rFonts w:ascii="Arial" w:hAnsi="Arial" w:cs="Arial"/>
          <w:lang w:val="lt-LT"/>
        </w:rPr>
        <w:t xml:space="preserve"> 2015. A </w:t>
      </w:r>
      <w:proofErr w:type="spellStart"/>
      <w:r>
        <w:rPr>
          <w:rFonts w:ascii="Arial" w:hAnsi="Arial" w:cs="Arial"/>
          <w:lang w:val="lt-LT"/>
        </w:rPr>
        <w:t>Report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Scenarios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Future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Funding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Europe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Maria </w:t>
      </w:r>
      <w:proofErr w:type="spellStart"/>
      <w:r>
        <w:rPr>
          <w:rFonts w:ascii="Arial" w:hAnsi="Arial" w:cs="Arial"/>
          <w:lang w:val="lt-LT"/>
        </w:rPr>
        <w:t>Lund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Raimund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Minichbauer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Stockholm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Iaspis</w:t>
      </w:r>
      <w:proofErr w:type="spellEnd"/>
      <w:r>
        <w:rPr>
          <w:rFonts w:ascii="Arial" w:hAnsi="Arial" w:cs="Arial"/>
          <w:lang w:val="lt-LT"/>
        </w:rPr>
        <w:t>, 2005. [TEOR 069]</w:t>
      </w:r>
    </w:p>
    <w:p w14:paraId="0D673F15" w14:textId="77777777" w:rsidR="00BB10CA" w:rsidRPr="00695FB4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3A138C">
        <w:rPr>
          <w:rFonts w:ascii="Arial" w:hAnsi="Arial" w:cs="Arial"/>
          <w:lang w:val="lt-LT"/>
        </w:rPr>
        <w:lastRenderedPageBreak/>
        <w:t>Becoming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3A138C">
        <w:rPr>
          <w:rFonts w:ascii="Arial" w:hAnsi="Arial" w:cs="Arial"/>
          <w:lang w:val="lt-LT"/>
        </w:rPr>
        <w:t>oneself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Four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conversations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institutional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creativity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today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Utrecht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basis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voor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actuele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</w:t>
      </w:r>
      <w:proofErr w:type="spellEnd"/>
      <w:r>
        <w:rPr>
          <w:rFonts w:ascii="Arial" w:hAnsi="Arial" w:cs="Arial"/>
          <w:lang w:val="lt-LT"/>
        </w:rPr>
        <w:t>, 2003 [TEOR 070]</w:t>
      </w:r>
    </w:p>
    <w:p w14:paraId="4CEBC3F9" w14:textId="77777777" w:rsidR="00BB10CA" w:rsidRPr="00695FB4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MSE – </w:t>
      </w:r>
      <w:proofErr w:type="spellStart"/>
      <w:r>
        <w:rPr>
          <w:rFonts w:ascii="Arial" w:hAnsi="Arial" w:cs="Arial"/>
          <w:lang w:val="lt-LT"/>
        </w:rPr>
        <w:t>Middle-South-East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Meeting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Prishtina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National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2006. [TEOR 071]</w:t>
      </w:r>
    </w:p>
    <w:p w14:paraId="0BC9FBE8" w14:textId="77777777" w:rsidR="00BB10CA" w:rsidRPr="00A76E6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4C40D1">
        <w:rPr>
          <w:rFonts w:ascii="Arial" w:hAnsi="Arial" w:cs="Arial"/>
          <w:lang w:val="lt-LT"/>
        </w:rPr>
        <w:t>Ryszard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4C40D1">
        <w:rPr>
          <w:rFonts w:ascii="Arial" w:hAnsi="Arial" w:cs="Arial"/>
          <w:lang w:val="lt-LT"/>
        </w:rPr>
        <w:t>W.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4C40D1">
        <w:rPr>
          <w:rFonts w:ascii="Arial" w:hAnsi="Arial" w:cs="Arial"/>
          <w:lang w:val="lt-LT"/>
        </w:rPr>
        <w:t>K</w:t>
      </w:r>
      <w:r>
        <w:rPr>
          <w:rFonts w:ascii="Arial" w:hAnsi="Arial" w:cs="Arial"/>
          <w:lang w:val="lt-LT"/>
        </w:rPr>
        <w:t>luszczynski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Spoleczenstwo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informacyjne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Cyberkul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tura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Sztuka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multi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mediow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Rabid</w:t>
      </w:r>
      <w:proofErr w:type="spellEnd"/>
      <w:r>
        <w:rPr>
          <w:rFonts w:ascii="Arial" w:hAnsi="Arial" w:cs="Arial"/>
          <w:lang w:val="lt-LT"/>
        </w:rPr>
        <w:t>, 2001. [TEOR 072]</w:t>
      </w:r>
    </w:p>
    <w:p w14:paraId="5ED19B97" w14:textId="77777777" w:rsidR="00BB10CA" w:rsidRPr="00A76E6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E737C6">
        <w:rPr>
          <w:rFonts w:ascii="Arial" w:hAnsi="Arial" w:cs="Arial"/>
          <w:lang w:val="lt-LT"/>
        </w:rPr>
        <w:t>Museum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luminous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object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desire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Lodz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>, 2007. [TEOR 073]</w:t>
      </w:r>
    </w:p>
    <w:p w14:paraId="2A4AE56B" w14:textId="77777777" w:rsidR="00BB10CA" w:rsidRPr="00A76E6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06253D">
        <w:rPr>
          <w:rFonts w:ascii="Arial" w:hAnsi="Arial" w:cs="Arial"/>
          <w:lang w:val="lt-LT"/>
        </w:rPr>
        <w:t>Remigijus Venckus. Videomeno</w:t>
      </w:r>
      <w:r>
        <w:rPr>
          <w:rFonts w:ascii="Arial" w:hAnsi="Arial" w:cs="Arial"/>
          <w:lang w:val="lt-LT"/>
        </w:rPr>
        <w:t xml:space="preserve"> rekonstrukcija. Šiaulių universiteto leidykla, 2008. [TEOR 074]</w:t>
      </w:r>
    </w:p>
    <w:p w14:paraId="1650137D" w14:textId="77777777" w:rsidR="00BB10CA" w:rsidRPr="00A76E6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06253D">
        <w:rPr>
          <w:rFonts w:ascii="Arial" w:hAnsi="Arial" w:cs="Arial"/>
          <w:lang w:val="lt-LT"/>
        </w:rPr>
        <w:t>Curating</w:t>
      </w:r>
      <w:proofErr w:type="spellEnd"/>
      <w:r w:rsidRPr="0006253D">
        <w:rPr>
          <w:rFonts w:ascii="Arial" w:hAnsi="Arial" w:cs="Arial"/>
          <w:lang w:val="lt-LT"/>
        </w:rPr>
        <w:t xml:space="preserve"> </w:t>
      </w:r>
      <w:proofErr w:type="spellStart"/>
      <w:r w:rsidRPr="0006253D">
        <w:rPr>
          <w:rFonts w:ascii="Arial" w:hAnsi="Arial" w:cs="Arial"/>
          <w:lang w:val="lt-LT"/>
        </w:rPr>
        <w:t>Subjects</w:t>
      </w:r>
      <w:proofErr w:type="spellEnd"/>
      <w:r w:rsidRPr="0006253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Paul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O‘Neill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DeAppel</w:t>
      </w:r>
      <w:proofErr w:type="spellEnd"/>
      <w:r>
        <w:rPr>
          <w:rFonts w:ascii="Arial" w:hAnsi="Arial" w:cs="Arial"/>
          <w:lang w:val="lt-LT"/>
        </w:rPr>
        <w:t>, 2007. [TEOR 075]</w:t>
      </w:r>
    </w:p>
    <w:p w14:paraId="19085F2E" w14:textId="77777777" w:rsidR="00BB10CA" w:rsidRPr="00D437AD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Black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Illuminated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Editors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Sara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Arrhenius</w:t>
      </w:r>
      <w:proofErr w:type="spellEnd"/>
      <w:r w:rsidRPr="00B529C2">
        <w:rPr>
          <w:rFonts w:ascii="Arial" w:hAnsi="Arial" w:cs="Arial"/>
          <w:lang w:val="lt-LT"/>
        </w:rPr>
        <w:t xml:space="preserve">, Magdalena </w:t>
      </w:r>
      <w:proofErr w:type="spellStart"/>
      <w:r w:rsidRPr="00B529C2">
        <w:rPr>
          <w:rFonts w:ascii="Arial" w:hAnsi="Arial" w:cs="Arial"/>
          <w:lang w:val="lt-LT"/>
        </w:rPr>
        <w:t>Malm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Cristina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Ricupero</w:t>
      </w:r>
      <w:proofErr w:type="spellEnd"/>
      <w:r w:rsidRPr="00B529C2">
        <w:rPr>
          <w:rFonts w:ascii="Arial" w:hAnsi="Arial" w:cs="Arial"/>
          <w:lang w:val="lt-LT"/>
        </w:rPr>
        <w:t xml:space="preserve">. IASPIS, NIFCA, </w:t>
      </w:r>
      <w:proofErr w:type="spellStart"/>
      <w:r w:rsidRPr="00B529C2">
        <w:rPr>
          <w:rFonts w:ascii="Arial" w:hAnsi="Arial" w:cs="Arial"/>
          <w:lang w:val="lt-LT"/>
        </w:rPr>
        <w:t>Propexus</w:t>
      </w:r>
      <w:proofErr w:type="spellEnd"/>
      <w:r w:rsidRPr="00B529C2">
        <w:rPr>
          <w:rFonts w:ascii="Arial" w:hAnsi="Arial" w:cs="Arial"/>
          <w:lang w:val="lt-LT"/>
        </w:rPr>
        <w:t>, 2003</w:t>
      </w:r>
      <w:r>
        <w:rPr>
          <w:rFonts w:ascii="Arial" w:hAnsi="Arial" w:cs="Arial"/>
          <w:lang w:val="lt-LT"/>
        </w:rPr>
        <w:t>. [TEOR 076]</w:t>
      </w:r>
    </w:p>
    <w:p w14:paraId="71382719" w14:textId="77777777" w:rsidR="00BB10CA" w:rsidRPr="00691728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211393">
        <w:rPr>
          <w:rFonts w:ascii="Arial" w:hAnsi="Arial" w:cs="Arial"/>
          <w:lang w:val="lt-LT"/>
        </w:rPr>
        <w:t>M</w:t>
      </w:r>
      <w:r>
        <w:rPr>
          <w:rFonts w:ascii="Arial" w:hAnsi="Arial" w:cs="Arial"/>
          <w:lang w:val="lt-LT"/>
        </w:rPr>
        <w:t>ögliche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Hg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211393">
        <w:rPr>
          <w:rFonts w:ascii="Arial" w:hAnsi="Arial" w:cs="Arial"/>
          <w:lang w:val="lt-LT"/>
        </w:rPr>
        <w:t xml:space="preserve">Barbara </w:t>
      </w:r>
      <w:proofErr w:type="spellStart"/>
      <w:r w:rsidRPr="00211393">
        <w:rPr>
          <w:rFonts w:ascii="Arial" w:hAnsi="Arial" w:cs="Arial"/>
          <w:lang w:val="lt-LT"/>
        </w:rPr>
        <w:t>Stein</w:t>
      </w:r>
      <w:proofErr w:type="spellEnd"/>
      <w:r>
        <w:rPr>
          <w:rFonts w:ascii="Arial" w:hAnsi="Arial" w:cs="Arial"/>
          <w:b/>
          <w:lang w:val="lt-LT"/>
        </w:rPr>
        <w:t>/</w:t>
      </w:r>
      <w:proofErr w:type="spellStart"/>
      <w:r w:rsidRPr="00211393">
        <w:rPr>
          <w:rFonts w:ascii="Arial" w:hAnsi="Arial" w:cs="Arial"/>
          <w:lang w:val="lt-LT"/>
        </w:rPr>
        <w:t>Charles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11393">
        <w:rPr>
          <w:rFonts w:ascii="Arial" w:hAnsi="Arial" w:cs="Arial"/>
          <w:lang w:val="lt-LT"/>
        </w:rPr>
        <w:t>Esche</w:t>
      </w:r>
      <w:proofErr w:type="spellEnd"/>
      <w:r w:rsidRPr="00211393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Verlag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Buchhandlung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Walther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König</w:t>
      </w:r>
      <w:proofErr w:type="spellEnd"/>
      <w:r>
        <w:rPr>
          <w:rFonts w:ascii="Arial" w:hAnsi="Arial" w:cs="Arial"/>
          <w:lang w:val="lt-LT"/>
        </w:rPr>
        <w:t>, 2007. [TEOR 077]</w:t>
      </w:r>
    </w:p>
    <w:p w14:paraId="1240DD8D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  <w:tab w:val="left" w:pos="1701"/>
        </w:tabs>
        <w:ind w:left="810" w:hanging="81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Helena </w:t>
      </w:r>
      <w:proofErr w:type="spellStart"/>
      <w:r w:rsidRPr="00B529C2">
        <w:rPr>
          <w:rFonts w:ascii="Arial" w:hAnsi="Arial" w:cs="Arial"/>
          <w:lang w:val="lt-LT"/>
        </w:rPr>
        <w:t>Demakova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Different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Conversations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Riga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[TEOR 078]</w:t>
      </w:r>
    </w:p>
    <w:p w14:paraId="5D801A40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  <w:tab w:val="left" w:pos="1701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CE24C8">
        <w:rPr>
          <w:rFonts w:ascii="Arial" w:hAnsi="Arial" w:cs="Arial"/>
          <w:lang w:val="lt-LT"/>
        </w:rPr>
        <w:t>Nation</w:t>
      </w:r>
      <w:proofErr w:type="spellEnd"/>
      <w:r w:rsidRPr="00CE24C8">
        <w:rPr>
          <w:rFonts w:ascii="Arial" w:hAnsi="Arial" w:cs="Arial"/>
          <w:lang w:val="lt-LT"/>
        </w:rPr>
        <w:t xml:space="preserve"> </w:t>
      </w:r>
      <w:proofErr w:type="spellStart"/>
      <w:r w:rsidRPr="00CE24C8">
        <w:rPr>
          <w:rFonts w:ascii="Arial" w:hAnsi="Arial" w:cs="Arial"/>
          <w:lang w:val="lt-LT"/>
        </w:rPr>
        <w:t>and</w:t>
      </w:r>
      <w:proofErr w:type="spellEnd"/>
      <w:r w:rsidRPr="00CE24C8">
        <w:rPr>
          <w:rFonts w:ascii="Arial" w:hAnsi="Arial" w:cs="Arial"/>
          <w:lang w:val="lt-LT"/>
        </w:rPr>
        <w:t xml:space="preserve"> </w:t>
      </w:r>
      <w:proofErr w:type="spellStart"/>
      <w:r w:rsidRPr="00CE24C8">
        <w:rPr>
          <w:rFonts w:ascii="Arial" w:hAnsi="Arial" w:cs="Arial"/>
          <w:lang w:val="lt-LT"/>
        </w:rPr>
        <w:t>Narration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Homi</w:t>
      </w:r>
      <w:proofErr w:type="spellEnd"/>
      <w:r>
        <w:rPr>
          <w:rFonts w:ascii="Arial" w:hAnsi="Arial" w:cs="Arial"/>
          <w:lang w:val="lt-LT"/>
        </w:rPr>
        <w:t xml:space="preserve"> K. </w:t>
      </w:r>
      <w:proofErr w:type="spellStart"/>
      <w:r>
        <w:rPr>
          <w:rFonts w:ascii="Arial" w:hAnsi="Arial" w:cs="Arial"/>
          <w:lang w:val="lt-LT"/>
        </w:rPr>
        <w:t>Bhabha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Routledge</w:t>
      </w:r>
      <w:proofErr w:type="spellEnd"/>
      <w:r>
        <w:rPr>
          <w:rFonts w:ascii="Arial" w:hAnsi="Arial" w:cs="Arial"/>
          <w:lang w:val="lt-LT"/>
        </w:rPr>
        <w:t>, 1990. [TEOR 079]</w:t>
      </w:r>
    </w:p>
    <w:p w14:paraId="167BF3A7" w14:textId="77777777" w:rsidR="00BB10CA" w:rsidRPr="00027AFE" w:rsidRDefault="00BB10CA" w:rsidP="00936D9B">
      <w:pPr>
        <w:numPr>
          <w:ilvl w:val="0"/>
          <w:numId w:val="12"/>
        </w:numPr>
        <w:tabs>
          <w:tab w:val="clear" w:pos="720"/>
          <w:tab w:val="right" w:pos="810"/>
          <w:tab w:val="left" w:pos="1701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027AFE">
        <w:rPr>
          <w:rFonts w:ascii="Arial" w:hAnsi="Arial" w:cs="Arial"/>
          <w:lang w:val="lt-LT"/>
        </w:rPr>
        <w:t>Thomas</w:t>
      </w:r>
      <w:proofErr w:type="spellEnd"/>
      <w:r w:rsidRPr="00027AFE">
        <w:rPr>
          <w:rFonts w:ascii="Arial" w:hAnsi="Arial" w:cs="Arial"/>
          <w:lang w:val="lt-LT"/>
        </w:rPr>
        <w:t xml:space="preserve"> </w:t>
      </w:r>
      <w:proofErr w:type="spellStart"/>
      <w:r w:rsidRPr="00027AFE">
        <w:rPr>
          <w:rFonts w:ascii="Arial" w:hAnsi="Arial" w:cs="Arial"/>
          <w:lang w:val="lt-LT"/>
        </w:rPr>
        <w:t>DaCosta</w:t>
      </w:r>
      <w:proofErr w:type="spellEnd"/>
      <w:r w:rsidRPr="00027AFE">
        <w:rPr>
          <w:rFonts w:ascii="Arial" w:hAnsi="Arial" w:cs="Arial"/>
          <w:lang w:val="lt-LT"/>
        </w:rPr>
        <w:t xml:space="preserve"> </w:t>
      </w:r>
      <w:proofErr w:type="spellStart"/>
      <w:r w:rsidRPr="00027AFE">
        <w:rPr>
          <w:rFonts w:ascii="Arial" w:hAnsi="Arial" w:cs="Arial"/>
          <w:lang w:val="lt-LT"/>
        </w:rPr>
        <w:t>Kaufmann</w:t>
      </w:r>
      <w:proofErr w:type="spellEnd"/>
      <w:r w:rsidRPr="00027AFE">
        <w:rPr>
          <w:rFonts w:ascii="Arial" w:hAnsi="Arial" w:cs="Arial"/>
          <w:lang w:val="lt-LT"/>
        </w:rPr>
        <w:t xml:space="preserve">. </w:t>
      </w:r>
      <w:proofErr w:type="spellStart"/>
      <w:r w:rsidRPr="00027AFE">
        <w:rPr>
          <w:rFonts w:ascii="Arial" w:hAnsi="Arial" w:cs="Arial"/>
          <w:i/>
          <w:lang w:val="lt-LT"/>
        </w:rPr>
        <w:t>Toward</w:t>
      </w:r>
      <w:proofErr w:type="spellEnd"/>
      <w:r w:rsidRPr="00027AFE">
        <w:rPr>
          <w:rFonts w:ascii="Arial" w:hAnsi="Arial" w:cs="Arial"/>
          <w:i/>
          <w:lang w:val="lt-LT"/>
        </w:rPr>
        <w:t xml:space="preserve"> a </w:t>
      </w:r>
      <w:proofErr w:type="spellStart"/>
      <w:r w:rsidRPr="00027AFE">
        <w:rPr>
          <w:rFonts w:ascii="Arial" w:hAnsi="Arial" w:cs="Arial"/>
          <w:i/>
          <w:lang w:val="lt-LT"/>
        </w:rPr>
        <w:t>Geography</w:t>
      </w:r>
      <w:proofErr w:type="spellEnd"/>
      <w:r w:rsidRPr="00027AFE">
        <w:rPr>
          <w:rFonts w:ascii="Arial" w:hAnsi="Arial" w:cs="Arial"/>
          <w:i/>
          <w:lang w:val="lt-LT"/>
        </w:rPr>
        <w:t xml:space="preserve"> </w:t>
      </w:r>
      <w:proofErr w:type="spellStart"/>
      <w:r w:rsidRPr="00027AFE">
        <w:rPr>
          <w:rFonts w:ascii="Arial" w:hAnsi="Arial" w:cs="Arial"/>
          <w:i/>
          <w:lang w:val="lt-LT"/>
        </w:rPr>
        <w:t>of</w:t>
      </w:r>
      <w:proofErr w:type="spellEnd"/>
      <w:r w:rsidRPr="00027AFE">
        <w:rPr>
          <w:rFonts w:ascii="Arial" w:hAnsi="Arial" w:cs="Arial"/>
          <w:i/>
          <w:lang w:val="lt-LT"/>
        </w:rPr>
        <w:t xml:space="preserve"> Art</w:t>
      </w:r>
      <w:r w:rsidRPr="00027AFE">
        <w:rPr>
          <w:rFonts w:ascii="Arial" w:hAnsi="Arial" w:cs="Arial"/>
          <w:lang w:val="lt-LT"/>
        </w:rPr>
        <w:t xml:space="preserve">. </w:t>
      </w:r>
      <w:proofErr w:type="spellStart"/>
      <w:r w:rsidRPr="00027AFE">
        <w:rPr>
          <w:rFonts w:ascii="Arial" w:hAnsi="Arial" w:cs="Arial"/>
          <w:lang w:val="lt-LT"/>
        </w:rPr>
        <w:t>Chicago</w:t>
      </w:r>
      <w:proofErr w:type="spellEnd"/>
      <w:r w:rsidRPr="00027AFE">
        <w:rPr>
          <w:rFonts w:ascii="Arial" w:hAnsi="Arial" w:cs="Arial"/>
          <w:lang w:val="lt-LT"/>
        </w:rPr>
        <w:t>/</w:t>
      </w:r>
      <w:proofErr w:type="spellStart"/>
      <w:r w:rsidRPr="00027AFE">
        <w:rPr>
          <w:rFonts w:ascii="Arial" w:hAnsi="Arial" w:cs="Arial"/>
          <w:lang w:val="lt-LT"/>
        </w:rPr>
        <w:t>London</w:t>
      </w:r>
      <w:proofErr w:type="spellEnd"/>
      <w:r w:rsidRPr="00027AFE">
        <w:rPr>
          <w:rFonts w:ascii="Arial" w:hAnsi="Arial" w:cs="Arial"/>
          <w:lang w:val="lt-LT"/>
        </w:rPr>
        <w:t xml:space="preserve">: </w:t>
      </w:r>
      <w:proofErr w:type="spellStart"/>
      <w:r w:rsidRPr="00027AFE">
        <w:rPr>
          <w:rFonts w:ascii="Arial" w:hAnsi="Arial" w:cs="Arial"/>
          <w:lang w:val="lt-LT"/>
        </w:rPr>
        <w:t>The</w:t>
      </w:r>
      <w:proofErr w:type="spellEnd"/>
      <w:r w:rsidRPr="00027AFE">
        <w:rPr>
          <w:rFonts w:ascii="Arial" w:hAnsi="Arial" w:cs="Arial"/>
          <w:lang w:val="lt-LT"/>
        </w:rPr>
        <w:t xml:space="preserve"> University </w:t>
      </w:r>
      <w:proofErr w:type="spellStart"/>
      <w:r w:rsidRPr="00027AFE">
        <w:rPr>
          <w:rFonts w:ascii="Arial" w:hAnsi="Arial" w:cs="Arial"/>
          <w:lang w:val="lt-LT"/>
        </w:rPr>
        <w:t>of</w:t>
      </w:r>
      <w:proofErr w:type="spellEnd"/>
      <w:r w:rsidRPr="00027AFE">
        <w:rPr>
          <w:rFonts w:ascii="Arial" w:hAnsi="Arial" w:cs="Arial"/>
          <w:lang w:val="lt-LT"/>
        </w:rPr>
        <w:t xml:space="preserve"> </w:t>
      </w:r>
      <w:proofErr w:type="spellStart"/>
      <w:r w:rsidRPr="00027AFE">
        <w:rPr>
          <w:rFonts w:ascii="Arial" w:hAnsi="Arial" w:cs="Arial"/>
          <w:lang w:val="lt-LT"/>
        </w:rPr>
        <w:t>Chicago</w:t>
      </w:r>
      <w:proofErr w:type="spellEnd"/>
      <w:r w:rsidRPr="00027AFE">
        <w:rPr>
          <w:rFonts w:ascii="Arial" w:hAnsi="Arial" w:cs="Arial"/>
          <w:lang w:val="lt-LT"/>
        </w:rPr>
        <w:t xml:space="preserve"> Press, 2004. [TEOR 080]</w:t>
      </w:r>
    </w:p>
    <w:p w14:paraId="2C3EFE73" w14:textId="77777777" w:rsidR="00BB10CA" w:rsidRPr="00B41D76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710682">
        <w:rPr>
          <w:rFonts w:ascii="Arial" w:hAnsi="Arial" w:cs="Arial"/>
          <w:lang w:val="lt-LT"/>
        </w:rPr>
        <w:t>Adrian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710682">
        <w:rPr>
          <w:rFonts w:ascii="Arial" w:hAnsi="Arial" w:cs="Arial"/>
          <w:lang w:val="lt-LT"/>
        </w:rPr>
        <w:t>Hastings</w:t>
      </w:r>
      <w:proofErr w:type="spellEnd"/>
      <w:r w:rsidRPr="0071068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710682">
        <w:rPr>
          <w:rFonts w:ascii="Arial" w:hAnsi="Arial" w:cs="Arial"/>
          <w:i/>
          <w:lang w:val="lt-LT"/>
        </w:rPr>
        <w:t>The</w:t>
      </w:r>
      <w:proofErr w:type="spellEnd"/>
      <w:r w:rsidRPr="00710682">
        <w:rPr>
          <w:rFonts w:ascii="Arial" w:hAnsi="Arial" w:cs="Arial"/>
          <w:i/>
          <w:lang w:val="lt-LT"/>
        </w:rPr>
        <w:t xml:space="preserve"> </w:t>
      </w:r>
      <w:proofErr w:type="spellStart"/>
      <w:r w:rsidRPr="00710682">
        <w:rPr>
          <w:rFonts w:ascii="Arial" w:hAnsi="Arial" w:cs="Arial"/>
          <w:i/>
          <w:lang w:val="lt-LT"/>
        </w:rPr>
        <w:t>Construction</w:t>
      </w:r>
      <w:proofErr w:type="spellEnd"/>
      <w:r w:rsidRPr="00710682">
        <w:rPr>
          <w:rFonts w:ascii="Arial" w:hAnsi="Arial" w:cs="Arial"/>
          <w:i/>
          <w:lang w:val="lt-LT"/>
        </w:rPr>
        <w:t xml:space="preserve"> </w:t>
      </w:r>
      <w:proofErr w:type="spellStart"/>
      <w:r w:rsidRPr="00710682">
        <w:rPr>
          <w:rFonts w:ascii="Arial" w:hAnsi="Arial" w:cs="Arial"/>
          <w:i/>
          <w:lang w:val="lt-LT"/>
        </w:rPr>
        <w:t>of</w:t>
      </w:r>
      <w:proofErr w:type="spellEnd"/>
      <w:r w:rsidRPr="00710682">
        <w:rPr>
          <w:rFonts w:ascii="Arial" w:hAnsi="Arial" w:cs="Arial"/>
          <w:i/>
          <w:lang w:val="lt-LT"/>
        </w:rPr>
        <w:t xml:space="preserve"> </w:t>
      </w:r>
      <w:proofErr w:type="spellStart"/>
      <w:r w:rsidRPr="00710682">
        <w:rPr>
          <w:rFonts w:ascii="Arial" w:hAnsi="Arial" w:cs="Arial"/>
          <w:i/>
          <w:lang w:val="lt-LT"/>
        </w:rPr>
        <w:t>Nationhood</w:t>
      </w:r>
      <w:proofErr w:type="spellEnd"/>
      <w:r w:rsidRPr="00710682">
        <w:rPr>
          <w:rFonts w:ascii="Arial" w:hAnsi="Arial" w:cs="Arial"/>
          <w:i/>
          <w:lang w:val="lt-LT"/>
        </w:rPr>
        <w:t xml:space="preserve">. </w:t>
      </w:r>
      <w:proofErr w:type="spellStart"/>
      <w:r w:rsidRPr="00710682">
        <w:rPr>
          <w:rFonts w:ascii="Arial" w:hAnsi="Arial" w:cs="Arial"/>
          <w:i/>
          <w:lang w:val="lt-LT"/>
        </w:rPr>
        <w:t>Ethnicity</w:t>
      </w:r>
      <w:proofErr w:type="spellEnd"/>
      <w:r w:rsidRPr="00710682">
        <w:rPr>
          <w:rFonts w:ascii="Arial" w:hAnsi="Arial" w:cs="Arial"/>
          <w:i/>
          <w:lang w:val="lt-LT"/>
        </w:rPr>
        <w:t xml:space="preserve">, </w:t>
      </w:r>
      <w:proofErr w:type="spellStart"/>
      <w:r>
        <w:rPr>
          <w:rFonts w:ascii="Arial" w:hAnsi="Arial" w:cs="Arial"/>
          <w:i/>
          <w:lang w:val="lt-LT"/>
        </w:rPr>
        <w:t>Religi</w:t>
      </w:r>
      <w:r w:rsidRPr="00710682">
        <w:rPr>
          <w:rFonts w:ascii="Arial" w:hAnsi="Arial" w:cs="Arial"/>
          <w:i/>
          <w:lang w:val="lt-LT"/>
        </w:rPr>
        <w:t>on</w:t>
      </w:r>
      <w:proofErr w:type="spellEnd"/>
      <w:r w:rsidRPr="00710682">
        <w:rPr>
          <w:rFonts w:ascii="Arial" w:hAnsi="Arial" w:cs="Arial"/>
          <w:i/>
          <w:lang w:val="lt-LT"/>
        </w:rPr>
        <w:t xml:space="preserve"> </w:t>
      </w:r>
      <w:proofErr w:type="spellStart"/>
      <w:r w:rsidRPr="00710682">
        <w:rPr>
          <w:rFonts w:ascii="Arial" w:hAnsi="Arial" w:cs="Arial"/>
          <w:i/>
          <w:lang w:val="lt-LT"/>
        </w:rPr>
        <w:t>and</w:t>
      </w:r>
      <w:proofErr w:type="spellEnd"/>
      <w:r w:rsidRPr="00710682">
        <w:rPr>
          <w:rFonts w:ascii="Arial" w:hAnsi="Arial" w:cs="Arial"/>
          <w:i/>
          <w:lang w:val="lt-LT"/>
        </w:rPr>
        <w:t xml:space="preserve"> </w:t>
      </w:r>
      <w:proofErr w:type="spellStart"/>
      <w:r w:rsidRPr="00710682">
        <w:rPr>
          <w:rFonts w:ascii="Arial" w:hAnsi="Arial" w:cs="Arial"/>
          <w:i/>
          <w:lang w:val="lt-LT"/>
        </w:rPr>
        <w:t>Nationalism</w:t>
      </w:r>
      <w:proofErr w:type="spellEnd"/>
      <w:r w:rsidRPr="00710682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Cambridge</w:t>
      </w:r>
      <w:proofErr w:type="spellEnd"/>
      <w:r>
        <w:rPr>
          <w:rFonts w:ascii="Arial" w:hAnsi="Arial" w:cs="Arial"/>
          <w:lang w:val="lt-LT"/>
        </w:rPr>
        <w:t xml:space="preserve"> University Press, 1997. [TEOR 081] </w:t>
      </w:r>
      <w:r>
        <w:rPr>
          <w:rFonts w:ascii="Arial" w:hAnsi="Arial" w:cs="Arial"/>
          <w:b/>
          <w:lang w:val="lt-LT"/>
        </w:rPr>
        <w:t xml:space="preserve"> </w:t>
      </w:r>
    </w:p>
    <w:p w14:paraId="07B43EC6" w14:textId="77777777" w:rsidR="00BB10CA" w:rsidRPr="00DE52E1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D75ABC">
        <w:rPr>
          <w:rFonts w:ascii="Arial" w:hAnsi="Arial" w:cs="Arial"/>
          <w:lang w:val="lt-LT"/>
        </w:rPr>
        <w:t>Art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Change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Will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Bradley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Charles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Esche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Tate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Publishing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Afterall</w:t>
      </w:r>
      <w:proofErr w:type="spellEnd"/>
      <w:r>
        <w:rPr>
          <w:rFonts w:ascii="Arial" w:hAnsi="Arial" w:cs="Arial"/>
          <w:lang w:val="lt-LT"/>
        </w:rPr>
        <w:t>, 2007. [TEOR 082]</w:t>
      </w:r>
    </w:p>
    <w:p w14:paraId="28D8DFDD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Art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Theory</w:t>
      </w:r>
      <w:proofErr w:type="spellEnd"/>
      <w:r>
        <w:rPr>
          <w:rFonts w:ascii="Arial" w:hAnsi="Arial" w:cs="Arial"/>
          <w:lang w:val="lt-LT"/>
        </w:rPr>
        <w:t xml:space="preserve"> 1900-2000. </w:t>
      </w:r>
      <w:proofErr w:type="spellStart"/>
      <w:r>
        <w:rPr>
          <w:rFonts w:ascii="Arial" w:hAnsi="Arial" w:cs="Arial"/>
          <w:lang w:val="lt-LT"/>
        </w:rPr>
        <w:t>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Anthology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Changing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Ideas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Charles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Harisson</w:t>
      </w:r>
      <w:proofErr w:type="spellEnd"/>
      <w:r>
        <w:rPr>
          <w:rFonts w:ascii="Arial" w:hAnsi="Arial" w:cs="Arial"/>
          <w:lang w:val="lt-LT"/>
        </w:rPr>
        <w:t xml:space="preserve"> &amp; </w:t>
      </w:r>
      <w:proofErr w:type="spellStart"/>
      <w:r>
        <w:rPr>
          <w:rFonts w:ascii="Arial" w:hAnsi="Arial" w:cs="Arial"/>
          <w:lang w:val="lt-LT"/>
        </w:rPr>
        <w:t>Paul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Wood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Blackwell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Publishing</w:t>
      </w:r>
      <w:proofErr w:type="spellEnd"/>
      <w:r>
        <w:rPr>
          <w:rFonts w:ascii="Arial" w:hAnsi="Arial" w:cs="Arial"/>
          <w:lang w:val="lt-LT"/>
        </w:rPr>
        <w:t>, 2002. [TEOR 083]</w:t>
      </w:r>
    </w:p>
    <w:p w14:paraId="2310E20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Theories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documents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A </w:t>
      </w:r>
      <w:proofErr w:type="spellStart"/>
      <w:r>
        <w:rPr>
          <w:rFonts w:ascii="Arial" w:hAnsi="Arial" w:cs="Arial"/>
          <w:lang w:val="lt-LT"/>
        </w:rPr>
        <w:t>sourcebook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Artists</w:t>
      </w:r>
      <w:proofErr w:type="spellEnd"/>
      <w:r>
        <w:rPr>
          <w:rFonts w:ascii="Arial" w:hAnsi="Arial" w:cs="Arial"/>
          <w:lang w:val="lt-LT"/>
        </w:rPr>
        <w:t xml:space="preserve">‘ pritings.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Kristine </w:t>
      </w:r>
      <w:proofErr w:type="spellStart"/>
      <w:r>
        <w:rPr>
          <w:rFonts w:ascii="Arial" w:hAnsi="Arial" w:cs="Arial"/>
          <w:lang w:val="lt-LT"/>
        </w:rPr>
        <w:t>Stiles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Selz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Berkeley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Los Angeles: University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California</w:t>
      </w:r>
      <w:proofErr w:type="spellEnd"/>
      <w:r>
        <w:rPr>
          <w:rFonts w:ascii="Arial" w:hAnsi="Arial" w:cs="Arial"/>
          <w:lang w:val="lt-LT"/>
        </w:rPr>
        <w:t xml:space="preserve"> Press, 1996. [TEOR 084]</w:t>
      </w:r>
    </w:p>
    <w:p w14:paraId="59BBD79F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Gothic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Documents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Gilda Williams. </w:t>
      </w:r>
      <w:proofErr w:type="spellStart"/>
      <w:r>
        <w:rPr>
          <w:rFonts w:ascii="Arial" w:hAnsi="Arial" w:cs="Arial"/>
          <w:lang w:val="lt-LT"/>
        </w:rPr>
        <w:t>Whitechapel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MIT Press, 2007. [TEOR 085</w:t>
      </w:r>
      <w:r w:rsidR="00E65DDE">
        <w:rPr>
          <w:rFonts w:ascii="Arial" w:hAnsi="Arial" w:cs="Arial"/>
          <w:lang w:val="lt-LT"/>
        </w:rPr>
        <w:t>-1</w:t>
      </w:r>
      <w:r>
        <w:rPr>
          <w:rFonts w:ascii="Arial" w:hAnsi="Arial" w:cs="Arial"/>
          <w:lang w:val="lt-LT"/>
        </w:rPr>
        <w:t>]</w:t>
      </w:r>
    </w:p>
    <w:p w14:paraId="164BC7A1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3B5AD3">
        <w:rPr>
          <w:rFonts w:ascii="Arial" w:hAnsi="Arial" w:cs="Arial"/>
          <w:lang w:val="lt-LT"/>
        </w:rPr>
        <w:t>Colour</w:t>
      </w:r>
      <w:proofErr w:type="spellEnd"/>
      <w:r w:rsidRPr="003B5AD3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Documents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 w:rsidRPr="003B5AD3">
        <w:rPr>
          <w:rFonts w:ascii="Arial" w:hAnsi="Arial" w:cs="Arial"/>
          <w:lang w:val="lt-LT"/>
        </w:rPr>
        <w:t>Ed</w:t>
      </w:r>
      <w:proofErr w:type="spellEnd"/>
      <w:r w:rsidRPr="003B5AD3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Batchelor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Whitechapel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MIT Press, 2008. [TEOR 08</w:t>
      </w:r>
      <w:r w:rsidR="00E65DDE">
        <w:rPr>
          <w:rFonts w:ascii="Arial" w:hAnsi="Arial" w:cs="Arial"/>
          <w:lang w:val="lt-LT"/>
        </w:rPr>
        <w:t>5-2</w:t>
      </w:r>
      <w:r>
        <w:rPr>
          <w:rFonts w:ascii="Arial" w:hAnsi="Arial" w:cs="Arial"/>
          <w:lang w:val="lt-LT"/>
        </w:rPr>
        <w:t>]</w:t>
      </w:r>
    </w:p>
    <w:p w14:paraId="74362F4C" w14:textId="77777777" w:rsidR="00BB10CA" w:rsidRPr="00E87AC6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87AC6">
        <w:rPr>
          <w:rFonts w:ascii="Arial" w:hAnsi="Arial" w:cs="Arial"/>
          <w:lang w:val="lt-LT"/>
        </w:rPr>
        <w:t>Participation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Ed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by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Claire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Bishop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Whitechapel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and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MIT Press, 2006. [TEOR 08</w:t>
      </w:r>
      <w:r w:rsidR="00E65DDE" w:rsidRPr="00E87AC6">
        <w:rPr>
          <w:rFonts w:ascii="Arial" w:hAnsi="Arial" w:cs="Arial"/>
          <w:lang w:val="lt-LT"/>
        </w:rPr>
        <w:t>5-3</w:t>
      </w:r>
      <w:r w:rsidRPr="00E87AC6">
        <w:rPr>
          <w:rFonts w:ascii="Arial" w:hAnsi="Arial" w:cs="Arial"/>
          <w:lang w:val="lt-LT"/>
        </w:rPr>
        <w:t>]</w:t>
      </w:r>
    </w:p>
    <w:p w14:paraId="5DC15F35" w14:textId="77777777" w:rsidR="00BB10CA" w:rsidRPr="00E87AC6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r w:rsidRPr="00E87AC6">
        <w:rPr>
          <w:sz w:val="24"/>
          <w:szCs w:val="24"/>
        </w:rPr>
        <w:t>Design and Art.</w:t>
      </w:r>
      <w:r w:rsidRPr="00E87AC6">
        <w:t xml:space="preserve">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Ed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by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Alex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Coles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Whitechapel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and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MIT Press, 2007. [TEOR 08</w:t>
      </w:r>
      <w:r w:rsidR="00E65DDE" w:rsidRPr="00E87AC6">
        <w:rPr>
          <w:rFonts w:ascii="Arial" w:hAnsi="Arial" w:cs="Arial"/>
          <w:lang w:val="lt-LT"/>
        </w:rPr>
        <w:t>5-4</w:t>
      </w:r>
      <w:r w:rsidRPr="00E87AC6">
        <w:rPr>
          <w:rFonts w:ascii="Arial" w:hAnsi="Arial" w:cs="Arial"/>
          <w:lang w:val="lt-LT"/>
        </w:rPr>
        <w:t>]</w:t>
      </w:r>
    </w:p>
    <w:p w14:paraId="5E6E63F8" w14:textId="77777777" w:rsidR="00BB10CA" w:rsidRPr="00E87AC6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Everyday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Ed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by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Stephen</w:t>
      </w:r>
      <w:proofErr w:type="spellEnd"/>
      <w:r w:rsidRPr="00E87AC6">
        <w:rPr>
          <w:rFonts w:ascii="Arial" w:hAnsi="Arial" w:cs="Arial"/>
          <w:lang w:val="lt-LT"/>
        </w:rPr>
        <w:t xml:space="preserve"> Johnsone. </w:t>
      </w:r>
      <w:proofErr w:type="spellStart"/>
      <w:r w:rsidRPr="00E87AC6">
        <w:rPr>
          <w:rFonts w:ascii="Arial" w:hAnsi="Arial" w:cs="Arial"/>
          <w:lang w:val="lt-LT"/>
        </w:rPr>
        <w:t>Whitechapel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and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MIT Press, 2008. [TEOR 0</w:t>
      </w:r>
      <w:r w:rsidR="00E65DDE" w:rsidRPr="00E87AC6">
        <w:rPr>
          <w:rFonts w:ascii="Arial" w:hAnsi="Arial" w:cs="Arial"/>
          <w:lang w:val="lt-LT"/>
        </w:rPr>
        <w:t>85-5</w:t>
      </w:r>
      <w:r w:rsidRPr="00E87AC6">
        <w:rPr>
          <w:rFonts w:ascii="Arial" w:hAnsi="Arial" w:cs="Arial"/>
          <w:lang w:val="lt-LT"/>
        </w:rPr>
        <w:t>]</w:t>
      </w:r>
    </w:p>
    <w:p w14:paraId="4BFE1AA1" w14:textId="77777777" w:rsidR="00BB10CA" w:rsidRPr="00E87AC6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Archive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Ed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by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Charles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Merewether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Whitechapel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and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MIT Press, 2006. [TEOR 0</w:t>
      </w:r>
      <w:r w:rsidR="00E65DDE" w:rsidRPr="00E87AC6">
        <w:rPr>
          <w:rFonts w:ascii="Arial" w:hAnsi="Arial" w:cs="Arial"/>
          <w:lang w:val="lt-LT"/>
        </w:rPr>
        <w:t>85-6</w:t>
      </w:r>
      <w:r w:rsidRPr="00E87AC6">
        <w:rPr>
          <w:rFonts w:ascii="Arial" w:hAnsi="Arial" w:cs="Arial"/>
          <w:lang w:val="lt-LT"/>
        </w:rPr>
        <w:t>]</w:t>
      </w:r>
    </w:p>
    <w:p w14:paraId="6E505DCA" w14:textId="77777777" w:rsidR="00BB10CA" w:rsidRPr="00E87AC6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r w:rsidRPr="00E87AC6">
        <w:rPr>
          <w:rFonts w:ascii="Arial" w:hAnsi="Arial" w:cs="Arial"/>
        </w:rPr>
        <w:t xml:space="preserve">The Cinematic. Documents of Contemporary Art. Ed. by David </w:t>
      </w:r>
      <w:proofErr w:type="spellStart"/>
      <w:r w:rsidRPr="00E87AC6">
        <w:rPr>
          <w:rFonts w:ascii="Arial" w:hAnsi="Arial" w:cs="Arial"/>
        </w:rPr>
        <w:t>Campany</w:t>
      </w:r>
      <w:proofErr w:type="spellEnd"/>
      <w:r w:rsidRPr="00E87AC6">
        <w:rPr>
          <w:rFonts w:ascii="Arial" w:hAnsi="Arial" w:cs="Arial"/>
        </w:rPr>
        <w:t>. London: Whitechapel and The MIT Press, 2007. [TEOR 0</w:t>
      </w:r>
      <w:r w:rsidR="00E65DDE" w:rsidRPr="00E87AC6">
        <w:rPr>
          <w:rFonts w:ascii="Arial" w:hAnsi="Arial" w:cs="Arial"/>
        </w:rPr>
        <w:t>85-7</w:t>
      </w:r>
      <w:r w:rsidRPr="00E87AC6">
        <w:rPr>
          <w:rFonts w:ascii="Arial" w:hAnsi="Arial" w:cs="Arial"/>
        </w:rPr>
        <w:t>]</w:t>
      </w:r>
    </w:p>
    <w:p w14:paraId="1C2AFD47" w14:textId="77777777" w:rsidR="00E65DDE" w:rsidRPr="00E87AC6" w:rsidRDefault="00E65DDE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87AC6">
        <w:rPr>
          <w:rFonts w:ascii="Arial" w:hAnsi="Arial" w:cs="Arial"/>
          <w:i/>
          <w:lang w:val="lt-LT"/>
        </w:rPr>
        <w:t>Beauty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London</w:t>
      </w:r>
      <w:proofErr w:type="spellEnd"/>
      <w:r w:rsidRPr="00E87AC6">
        <w:rPr>
          <w:rFonts w:ascii="Arial" w:hAnsi="Arial" w:cs="Arial"/>
          <w:lang w:val="lt-LT"/>
        </w:rPr>
        <w:t xml:space="preserve">: </w:t>
      </w:r>
      <w:proofErr w:type="spellStart"/>
      <w:r w:rsidRPr="00E87AC6">
        <w:rPr>
          <w:rFonts w:ascii="Arial" w:hAnsi="Arial" w:cs="Arial"/>
          <w:lang w:val="lt-LT"/>
        </w:rPr>
        <w:t>Whitechapell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and</w:t>
      </w:r>
      <w:proofErr w:type="spellEnd"/>
      <w:r w:rsidRPr="00E87AC6">
        <w:rPr>
          <w:rFonts w:ascii="Arial" w:hAnsi="Arial" w:cs="Arial"/>
          <w:lang w:val="lt-LT"/>
        </w:rPr>
        <w:t xml:space="preserve"> MIT Press, 2009. [TEOR 085-8]</w:t>
      </w:r>
    </w:p>
    <w:p w14:paraId="3843600A" w14:textId="77777777" w:rsidR="00F559B3" w:rsidRPr="00E87AC6" w:rsidRDefault="00F559B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87AC6">
        <w:rPr>
          <w:rFonts w:ascii="Arial" w:hAnsi="Arial" w:cs="Arial"/>
          <w:i/>
          <w:lang w:val="lt-LT"/>
        </w:rPr>
        <w:t>Appropriation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Ed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by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David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Evans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Whitechapel</w:t>
      </w:r>
      <w:proofErr w:type="spellEnd"/>
      <w:r w:rsidRPr="00E87AC6">
        <w:rPr>
          <w:rFonts w:ascii="Arial" w:hAnsi="Arial" w:cs="Arial"/>
          <w:lang w:val="lt-LT"/>
        </w:rPr>
        <w:t xml:space="preserve">/ </w:t>
      </w: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MIT Press, 2009. [TEOR 085-9]</w:t>
      </w:r>
    </w:p>
    <w:p w14:paraId="0BC831E8" w14:textId="77777777" w:rsidR="00F559B3" w:rsidRPr="003207BC" w:rsidRDefault="00F559B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E87AC6">
        <w:rPr>
          <w:rFonts w:ascii="Arial" w:hAnsi="Arial" w:cs="Arial"/>
          <w:lang w:val="lt-LT"/>
        </w:rPr>
        <w:t>Situation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Documents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of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Contemporary</w:t>
      </w:r>
      <w:proofErr w:type="spellEnd"/>
      <w:r w:rsidRPr="00E87AC6">
        <w:rPr>
          <w:rFonts w:ascii="Arial" w:hAnsi="Arial" w:cs="Arial"/>
          <w:lang w:val="lt-LT"/>
        </w:rPr>
        <w:t xml:space="preserve"> Art. </w:t>
      </w:r>
      <w:proofErr w:type="spellStart"/>
      <w:r w:rsidRPr="00E87AC6">
        <w:rPr>
          <w:rFonts w:ascii="Arial" w:hAnsi="Arial" w:cs="Arial"/>
          <w:lang w:val="lt-LT"/>
        </w:rPr>
        <w:t>Ed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by</w:t>
      </w:r>
      <w:proofErr w:type="spellEnd"/>
      <w:r w:rsidRPr="00E87AC6">
        <w:rPr>
          <w:rFonts w:ascii="Arial" w:hAnsi="Arial" w:cs="Arial"/>
          <w:lang w:val="lt-LT"/>
        </w:rPr>
        <w:t xml:space="preserve"> Blaire </w:t>
      </w:r>
      <w:proofErr w:type="spellStart"/>
      <w:r w:rsidRPr="00E87AC6">
        <w:rPr>
          <w:rFonts w:ascii="Arial" w:hAnsi="Arial" w:cs="Arial"/>
          <w:lang w:val="lt-LT"/>
        </w:rPr>
        <w:t>Doherty</w:t>
      </w:r>
      <w:proofErr w:type="spellEnd"/>
      <w:r w:rsidRPr="00E87AC6">
        <w:rPr>
          <w:rFonts w:ascii="Arial" w:hAnsi="Arial" w:cs="Arial"/>
          <w:lang w:val="lt-LT"/>
        </w:rPr>
        <w:t xml:space="preserve">. </w:t>
      </w:r>
      <w:proofErr w:type="spellStart"/>
      <w:r w:rsidRPr="00E87AC6">
        <w:rPr>
          <w:rFonts w:ascii="Arial" w:hAnsi="Arial" w:cs="Arial"/>
          <w:lang w:val="lt-LT"/>
        </w:rPr>
        <w:t>Whitechapel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and</w:t>
      </w:r>
      <w:proofErr w:type="spellEnd"/>
      <w:r w:rsidRPr="00E87AC6">
        <w:rPr>
          <w:rFonts w:ascii="Arial" w:hAnsi="Arial" w:cs="Arial"/>
          <w:lang w:val="lt-LT"/>
        </w:rPr>
        <w:t xml:space="preserve"> </w:t>
      </w:r>
      <w:proofErr w:type="spellStart"/>
      <w:r w:rsidRPr="00E87AC6">
        <w:rPr>
          <w:rFonts w:ascii="Arial" w:hAnsi="Arial" w:cs="Arial"/>
          <w:lang w:val="lt-LT"/>
        </w:rPr>
        <w:t>The</w:t>
      </w:r>
      <w:proofErr w:type="spellEnd"/>
      <w:r w:rsidRPr="00E87AC6">
        <w:rPr>
          <w:rFonts w:ascii="Arial" w:hAnsi="Arial" w:cs="Arial"/>
          <w:lang w:val="lt-LT"/>
        </w:rPr>
        <w:t xml:space="preserve"> MIT Press, 2009. [TEOR 085-10]</w:t>
      </w:r>
    </w:p>
    <w:p w14:paraId="1A2F55B2" w14:textId="77777777" w:rsidR="00F559B3" w:rsidRDefault="00F559B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9A64DE">
        <w:rPr>
          <w:rFonts w:ascii="Arial" w:hAnsi="Arial" w:cs="Arial"/>
          <w:lang w:val="lt-LT"/>
        </w:rPr>
        <w:t>Utopias</w:t>
      </w:r>
      <w:proofErr w:type="spellEnd"/>
      <w:r w:rsidRPr="009A64DE">
        <w:rPr>
          <w:rFonts w:ascii="Arial" w:hAnsi="Arial" w:cs="Arial"/>
          <w:lang w:val="lt-LT"/>
        </w:rPr>
        <w:t xml:space="preserve">. </w:t>
      </w:r>
      <w:proofErr w:type="spellStart"/>
      <w:r w:rsidRPr="009A64DE">
        <w:rPr>
          <w:rFonts w:ascii="Arial" w:hAnsi="Arial" w:cs="Arial"/>
          <w:lang w:val="lt-LT"/>
        </w:rPr>
        <w:t>Documents</w:t>
      </w:r>
      <w:proofErr w:type="spellEnd"/>
      <w:r w:rsidRPr="009A64DE">
        <w:rPr>
          <w:rFonts w:ascii="Arial" w:hAnsi="Arial" w:cs="Arial"/>
          <w:lang w:val="lt-LT"/>
        </w:rPr>
        <w:t xml:space="preserve"> </w:t>
      </w:r>
      <w:proofErr w:type="spellStart"/>
      <w:r w:rsidRPr="009A64DE">
        <w:rPr>
          <w:rFonts w:ascii="Arial" w:hAnsi="Arial" w:cs="Arial"/>
          <w:lang w:val="lt-LT"/>
        </w:rPr>
        <w:t>of</w:t>
      </w:r>
      <w:proofErr w:type="spellEnd"/>
      <w:r w:rsidRPr="009A64DE">
        <w:rPr>
          <w:rFonts w:ascii="Arial" w:hAnsi="Arial" w:cs="Arial"/>
          <w:lang w:val="lt-LT"/>
        </w:rPr>
        <w:t xml:space="preserve"> </w:t>
      </w:r>
      <w:proofErr w:type="spellStart"/>
      <w:r w:rsidRPr="009A64DE">
        <w:rPr>
          <w:rFonts w:ascii="Arial" w:hAnsi="Arial" w:cs="Arial"/>
          <w:lang w:val="lt-LT"/>
        </w:rPr>
        <w:t>Contemporary</w:t>
      </w:r>
      <w:proofErr w:type="spellEnd"/>
      <w:r w:rsidRPr="009A64DE">
        <w:rPr>
          <w:rFonts w:ascii="Arial" w:hAnsi="Arial" w:cs="Arial"/>
          <w:lang w:val="lt-LT"/>
        </w:rPr>
        <w:t xml:space="preserve"> Art. </w:t>
      </w:r>
      <w:proofErr w:type="spellStart"/>
      <w:r w:rsidRPr="009A64DE">
        <w:rPr>
          <w:rFonts w:ascii="Arial" w:hAnsi="Arial" w:cs="Arial"/>
          <w:lang w:val="lt-LT"/>
        </w:rPr>
        <w:t>Ed</w:t>
      </w:r>
      <w:proofErr w:type="spellEnd"/>
      <w:r w:rsidRPr="009A64DE">
        <w:rPr>
          <w:rFonts w:ascii="Arial" w:hAnsi="Arial" w:cs="Arial"/>
          <w:lang w:val="lt-LT"/>
        </w:rPr>
        <w:t xml:space="preserve">. </w:t>
      </w:r>
      <w:proofErr w:type="spellStart"/>
      <w:r w:rsidRPr="009A64DE">
        <w:rPr>
          <w:rFonts w:ascii="Arial" w:hAnsi="Arial" w:cs="Arial"/>
          <w:lang w:val="lt-LT"/>
        </w:rPr>
        <w:t>by</w:t>
      </w:r>
      <w:proofErr w:type="spellEnd"/>
      <w:r w:rsidRPr="009A64DE">
        <w:rPr>
          <w:rFonts w:ascii="Arial" w:hAnsi="Arial" w:cs="Arial"/>
          <w:lang w:val="lt-LT"/>
        </w:rPr>
        <w:t xml:space="preserve"> </w:t>
      </w:r>
      <w:proofErr w:type="spellStart"/>
      <w:r w:rsidRPr="009A64DE">
        <w:rPr>
          <w:rFonts w:ascii="Arial" w:hAnsi="Arial" w:cs="Arial"/>
          <w:lang w:val="lt-LT"/>
        </w:rPr>
        <w:t>Richard</w:t>
      </w:r>
      <w:proofErr w:type="spellEnd"/>
      <w:r w:rsidRPr="009A64DE">
        <w:rPr>
          <w:rFonts w:ascii="Arial" w:hAnsi="Arial" w:cs="Arial"/>
          <w:lang w:val="lt-LT"/>
        </w:rPr>
        <w:t xml:space="preserve"> </w:t>
      </w:r>
      <w:proofErr w:type="spellStart"/>
      <w:r w:rsidRPr="009A64DE">
        <w:rPr>
          <w:rFonts w:ascii="Arial" w:hAnsi="Arial" w:cs="Arial"/>
          <w:lang w:val="lt-LT"/>
        </w:rPr>
        <w:t>Noble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Whitechapel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MIT Press, 2009. [TEOR 085-11]</w:t>
      </w:r>
    </w:p>
    <w:p w14:paraId="24F73AEC" w14:textId="77777777" w:rsidR="00E65DDE" w:rsidRDefault="00F559B3" w:rsidP="00FF5F6E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356DC7">
        <w:rPr>
          <w:rFonts w:ascii="Arial" w:hAnsi="Arial" w:cs="Arial"/>
          <w:i/>
        </w:rPr>
        <w:t>Failure.</w:t>
      </w:r>
      <w:r>
        <w:rPr>
          <w:rFonts w:ascii="Arial" w:hAnsi="Arial" w:cs="Arial"/>
        </w:rPr>
        <w:t xml:space="preserve"> Documents of Contemporary Art. Ed. By Lisa Le </w:t>
      </w:r>
      <w:proofErr w:type="spellStart"/>
      <w:r>
        <w:rPr>
          <w:rFonts w:ascii="Arial" w:hAnsi="Arial" w:cs="Arial"/>
        </w:rPr>
        <w:t>Feuvre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  <w:lang w:val="lt-LT"/>
        </w:rPr>
        <w:t>Whitechapel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MIT Press, 2010. [TEOR 085-12]</w:t>
      </w:r>
    </w:p>
    <w:p w14:paraId="3B9C3E7C" w14:textId="77777777" w:rsidR="0056277A" w:rsidRPr="0056277A" w:rsidRDefault="0056277A" w:rsidP="0056277A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i/>
          <w:lang w:val="lt-LT"/>
        </w:rPr>
        <w:t>Nature</w:t>
      </w:r>
      <w:proofErr w:type="spellEnd"/>
      <w:r>
        <w:rPr>
          <w:rFonts w:ascii="Arial" w:hAnsi="Arial" w:cs="Arial"/>
          <w:i/>
          <w:lang w:val="lt-LT"/>
        </w:rPr>
        <w:t>.</w:t>
      </w:r>
      <w:r w:rsidRPr="0056277A">
        <w:rPr>
          <w:rFonts w:ascii="Arial" w:hAnsi="Arial" w:cs="Arial"/>
          <w:i/>
          <w:lang w:val="lt-LT"/>
        </w:rPr>
        <w:t xml:space="preserve"> </w:t>
      </w:r>
      <w:proofErr w:type="spellStart"/>
      <w:r w:rsidRPr="0056277A">
        <w:rPr>
          <w:rFonts w:ascii="Arial" w:hAnsi="Arial" w:cs="Arial"/>
          <w:i/>
          <w:lang w:val="lt-LT"/>
        </w:rPr>
        <w:t>Documents</w:t>
      </w:r>
      <w:proofErr w:type="spellEnd"/>
      <w:r w:rsidRPr="0056277A">
        <w:rPr>
          <w:rFonts w:ascii="Arial" w:hAnsi="Arial" w:cs="Arial"/>
          <w:i/>
          <w:lang w:val="lt-LT"/>
        </w:rPr>
        <w:t xml:space="preserve"> </w:t>
      </w:r>
      <w:proofErr w:type="spellStart"/>
      <w:r w:rsidRPr="0056277A">
        <w:rPr>
          <w:rFonts w:ascii="Arial" w:hAnsi="Arial" w:cs="Arial"/>
          <w:i/>
          <w:lang w:val="lt-LT"/>
        </w:rPr>
        <w:t>of</w:t>
      </w:r>
      <w:proofErr w:type="spellEnd"/>
      <w:r w:rsidRPr="0056277A">
        <w:rPr>
          <w:rFonts w:ascii="Arial" w:hAnsi="Arial" w:cs="Arial"/>
          <w:i/>
          <w:lang w:val="lt-LT"/>
        </w:rPr>
        <w:t xml:space="preserve"> </w:t>
      </w:r>
      <w:proofErr w:type="spellStart"/>
      <w:r w:rsidRPr="0056277A">
        <w:rPr>
          <w:rFonts w:ascii="Arial" w:hAnsi="Arial" w:cs="Arial"/>
          <w:i/>
          <w:lang w:val="lt-LT"/>
        </w:rPr>
        <w:t>Contemporary</w:t>
      </w:r>
      <w:proofErr w:type="spellEnd"/>
      <w:r w:rsidRPr="0056277A">
        <w:rPr>
          <w:rFonts w:ascii="Arial" w:hAnsi="Arial" w:cs="Arial"/>
          <w:i/>
          <w:lang w:val="lt-LT"/>
        </w:rPr>
        <w:t xml:space="preserve"> Art. </w:t>
      </w:r>
      <w:proofErr w:type="spellStart"/>
      <w:r w:rsidRPr="0056277A">
        <w:rPr>
          <w:rFonts w:ascii="Arial" w:hAnsi="Arial" w:cs="Arial"/>
          <w:lang w:val="lt-LT"/>
        </w:rPr>
        <w:t>ed</w:t>
      </w:r>
      <w:proofErr w:type="spellEnd"/>
      <w:r w:rsidRPr="0056277A">
        <w:rPr>
          <w:rFonts w:ascii="Arial" w:hAnsi="Arial" w:cs="Arial"/>
          <w:lang w:val="lt-LT"/>
        </w:rPr>
        <w:t xml:space="preserve">. </w:t>
      </w:r>
      <w:proofErr w:type="spellStart"/>
      <w:r w:rsidRPr="0056277A">
        <w:rPr>
          <w:rFonts w:ascii="Arial" w:hAnsi="Arial" w:cs="Arial"/>
          <w:lang w:val="lt-LT"/>
        </w:rPr>
        <w:t>by</w:t>
      </w:r>
      <w:proofErr w:type="spellEnd"/>
      <w:r w:rsidRPr="0056277A">
        <w:rPr>
          <w:rFonts w:ascii="Arial" w:hAnsi="Arial" w:cs="Arial"/>
          <w:lang w:val="lt-LT"/>
        </w:rPr>
        <w:t xml:space="preserve"> </w:t>
      </w:r>
      <w:proofErr w:type="spellStart"/>
      <w:r w:rsidRPr="0056277A">
        <w:rPr>
          <w:rFonts w:ascii="Arial" w:hAnsi="Arial" w:cs="Arial"/>
          <w:lang w:val="lt-LT"/>
        </w:rPr>
        <w:t>Jeffrey</w:t>
      </w:r>
      <w:proofErr w:type="spellEnd"/>
      <w:r w:rsidRPr="0056277A">
        <w:rPr>
          <w:rFonts w:ascii="Arial" w:hAnsi="Arial" w:cs="Arial"/>
          <w:lang w:val="lt-LT"/>
        </w:rPr>
        <w:t xml:space="preserve"> </w:t>
      </w:r>
      <w:proofErr w:type="spellStart"/>
      <w:r w:rsidRPr="0056277A">
        <w:rPr>
          <w:rFonts w:ascii="Arial" w:hAnsi="Arial" w:cs="Arial"/>
          <w:lang w:val="lt-LT"/>
        </w:rPr>
        <w:t>Kastner</w:t>
      </w:r>
      <w:proofErr w:type="spellEnd"/>
      <w:r w:rsidRPr="0056277A">
        <w:rPr>
          <w:rFonts w:ascii="Arial" w:hAnsi="Arial" w:cs="Arial"/>
          <w:lang w:val="lt-LT"/>
        </w:rPr>
        <w:t xml:space="preserve">. </w:t>
      </w:r>
      <w:proofErr w:type="spellStart"/>
      <w:r w:rsidRPr="0056277A">
        <w:rPr>
          <w:rFonts w:ascii="Arial" w:hAnsi="Arial" w:cs="Arial"/>
          <w:lang w:val="lt-LT"/>
        </w:rPr>
        <w:t>London</w:t>
      </w:r>
      <w:proofErr w:type="spellEnd"/>
      <w:r w:rsidRPr="0056277A">
        <w:rPr>
          <w:rFonts w:ascii="Arial" w:hAnsi="Arial" w:cs="Arial"/>
          <w:lang w:val="lt-LT"/>
        </w:rPr>
        <w:t xml:space="preserve">, </w:t>
      </w:r>
      <w:proofErr w:type="spellStart"/>
      <w:r w:rsidRPr="0056277A">
        <w:rPr>
          <w:rFonts w:ascii="Arial" w:hAnsi="Arial" w:cs="Arial"/>
          <w:lang w:val="lt-LT"/>
        </w:rPr>
        <w:t>Cambridge</w:t>
      </w:r>
      <w:proofErr w:type="spellEnd"/>
      <w:r w:rsidRPr="0056277A">
        <w:rPr>
          <w:rFonts w:ascii="Arial" w:hAnsi="Arial" w:cs="Arial"/>
          <w:lang w:val="lt-LT"/>
        </w:rPr>
        <w:t xml:space="preserve">, </w:t>
      </w:r>
      <w:proofErr w:type="spellStart"/>
      <w:r w:rsidRPr="0056277A">
        <w:rPr>
          <w:rFonts w:ascii="Arial" w:hAnsi="Arial" w:cs="Arial"/>
          <w:lang w:val="lt-LT"/>
        </w:rPr>
        <w:t>Massachusetts</w:t>
      </w:r>
      <w:proofErr w:type="spellEnd"/>
      <w:r w:rsidRPr="0056277A">
        <w:rPr>
          <w:rFonts w:ascii="Arial" w:hAnsi="Arial" w:cs="Arial"/>
          <w:lang w:val="lt-LT"/>
        </w:rPr>
        <w:t xml:space="preserve">: </w:t>
      </w:r>
      <w:proofErr w:type="spellStart"/>
      <w:r w:rsidRPr="0056277A">
        <w:rPr>
          <w:rFonts w:ascii="Arial" w:hAnsi="Arial" w:cs="Arial"/>
          <w:lang w:val="lt-LT"/>
        </w:rPr>
        <w:t>Whitechapel</w:t>
      </w:r>
      <w:proofErr w:type="spellEnd"/>
      <w:r w:rsidRPr="0056277A">
        <w:rPr>
          <w:rFonts w:ascii="Arial" w:hAnsi="Arial" w:cs="Arial"/>
          <w:lang w:val="lt-LT"/>
        </w:rPr>
        <w:t xml:space="preserve">, </w:t>
      </w:r>
      <w:proofErr w:type="spellStart"/>
      <w:r w:rsidRPr="0056277A">
        <w:rPr>
          <w:rFonts w:ascii="Arial" w:hAnsi="Arial" w:cs="Arial"/>
          <w:lang w:val="lt-LT"/>
        </w:rPr>
        <w:t>The</w:t>
      </w:r>
      <w:proofErr w:type="spellEnd"/>
      <w:r w:rsidRPr="0056277A">
        <w:rPr>
          <w:rFonts w:ascii="Arial" w:hAnsi="Arial" w:cs="Arial"/>
          <w:lang w:val="lt-LT"/>
        </w:rPr>
        <w:t xml:space="preserve"> MIT Press, 2012. </w:t>
      </w:r>
      <w:r>
        <w:rPr>
          <w:rFonts w:ascii="Arial" w:hAnsi="Arial" w:cs="Arial"/>
          <w:lang w:val="lt-LT"/>
        </w:rPr>
        <w:t xml:space="preserve"> [TEOR 085-13]</w:t>
      </w:r>
    </w:p>
    <w:p w14:paraId="7415F136" w14:textId="77777777" w:rsidR="00E65DDE" w:rsidRPr="003207BC" w:rsidRDefault="00E65DDE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Artist‘s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Joke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Documents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Contemporary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Art. </w:t>
      </w:r>
      <w:proofErr w:type="spellStart"/>
      <w:r w:rsidRPr="003207BC">
        <w:rPr>
          <w:rFonts w:ascii="Arial" w:hAnsi="Arial" w:cs="Arial"/>
          <w:color w:val="FF0000"/>
          <w:lang w:val="lt-LT"/>
        </w:rPr>
        <w:t>Ed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by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Jennifer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Higgie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Whitechapel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and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MIT Press, 2007. [TEOR 086]</w:t>
      </w:r>
    </w:p>
    <w:p w14:paraId="08D3A07A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F. R.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intentions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deAppel</w:t>
      </w:r>
      <w:proofErr w:type="spellEnd"/>
      <w:r>
        <w:rPr>
          <w:rFonts w:ascii="Arial" w:hAnsi="Arial" w:cs="Arial"/>
          <w:lang w:val="lt-LT"/>
        </w:rPr>
        <w:t>, 2008. [TEOR 093]</w:t>
      </w:r>
    </w:p>
    <w:p w14:paraId="39C0258A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Manuel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Castells</w:t>
      </w:r>
      <w:proofErr w:type="spellEnd"/>
      <w:r w:rsidRPr="00B529C2">
        <w:rPr>
          <w:rFonts w:ascii="Arial" w:hAnsi="Arial" w:cs="Arial"/>
          <w:lang w:val="lt-LT"/>
        </w:rPr>
        <w:t xml:space="preserve">. Informacijos amžius: ekonomika, visuomenė ir kultūra. </w:t>
      </w:r>
      <w:r>
        <w:rPr>
          <w:rFonts w:ascii="Arial" w:hAnsi="Arial" w:cs="Arial"/>
          <w:lang w:val="lt-LT"/>
        </w:rPr>
        <w:t xml:space="preserve">2. </w:t>
      </w:r>
      <w:r w:rsidRPr="00B529C2">
        <w:rPr>
          <w:rFonts w:ascii="Arial" w:hAnsi="Arial" w:cs="Arial"/>
          <w:lang w:val="lt-LT"/>
        </w:rPr>
        <w:t>Tapatumo galia. Kaunas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Poligrafija ir informatika, 2006.</w:t>
      </w:r>
      <w:r>
        <w:rPr>
          <w:rFonts w:ascii="Arial" w:hAnsi="Arial" w:cs="Arial"/>
          <w:lang w:val="lt-LT"/>
        </w:rPr>
        <w:t xml:space="preserve"> [TEOR 094]</w:t>
      </w:r>
    </w:p>
    <w:p w14:paraId="1B6CE1F9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Held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Anthony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McGrew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David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Goldblatt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Jonathan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Perraton</w:t>
      </w:r>
      <w:proofErr w:type="spellEnd"/>
      <w:r w:rsidRPr="00B529C2">
        <w:rPr>
          <w:rFonts w:ascii="Arial" w:hAnsi="Arial" w:cs="Arial"/>
          <w:lang w:val="lt-LT"/>
        </w:rPr>
        <w:t xml:space="preserve">. Globaliniai pokyčiai: politika, ekonomika ir kultūra. </w:t>
      </w:r>
      <w:r>
        <w:rPr>
          <w:rFonts w:ascii="Arial" w:hAnsi="Arial" w:cs="Arial"/>
          <w:lang w:val="lt-LT"/>
        </w:rPr>
        <w:t xml:space="preserve">Vilnius: </w:t>
      </w:r>
      <w:r w:rsidRPr="00B529C2">
        <w:rPr>
          <w:rFonts w:ascii="Arial" w:hAnsi="Arial" w:cs="Arial"/>
          <w:lang w:val="lt-LT"/>
        </w:rPr>
        <w:t>Margi raštai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[</w:t>
      </w:r>
      <w:r>
        <w:rPr>
          <w:rFonts w:ascii="Arial" w:hAnsi="Arial" w:cs="Arial"/>
          <w:lang w:val="lt-LT"/>
        </w:rPr>
        <w:t>TEOR 095]</w:t>
      </w:r>
    </w:p>
    <w:p w14:paraId="3B25C1D5" w14:textId="77777777" w:rsidR="00BB10CA" w:rsidRPr="0022540D" w:rsidRDefault="00BB10CA" w:rsidP="00936D9B">
      <w:pPr>
        <w:numPr>
          <w:ilvl w:val="0"/>
          <w:numId w:val="12"/>
        </w:numPr>
        <w:tabs>
          <w:tab w:val="clear" w:pos="720"/>
          <w:tab w:val="left" w:pos="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Michael Billig. </w:t>
      </w:r>
      <w:r w:rsidRPr="001650B1">
        <w:rPr>
          <w:rFonts w:ascii="Arial" w:hAnsi="Arial" w:cs="Arial"/>
          <w:i/>
        </w:rPr>
        <w:t>Banal Nationalism</w:t>
      </w:r>
      <w:r>
        <w:rPr>
          <w:rFonts w:ascii="Arial" w:hAnsi="Arial" w:cs="Arial"/>
        </w:rPr>
        <w:t>. SAGE Publicat</w:t>
      </w:r>
      <w:r w:rsidRPr="0022540D">
        <w:rPr>
          <w:rFonts w:ascii="Arial" w:hAnsi="Arial" w:cs="Arial"/>
        </w:rPr>
        <w:t>ions, 2006. [TEOR 096]</w:t>
      </w:r>
    </w:p>
    <w:p w14:paraId="3289E0F2" w14:textId="77777777" w:rsidR="00BB10CA" w:rsidRPr="00F559B3" w:rsidRDefault="00BB10CA" w:rsidP="00936D9B">
      <w:pPr>
        <w:numPr>
          <w:ilvl w:val="0"/>
          <w:numId w:val="12"/>
        </w:numPr>
        <w:tabs>
          <w:tab w:val="clear" w:pos="720"/>
          <w:tab w:val="left" w:pos="0"/>
          <w:tab w:val="left" w:pos="567"/>
          <w:tab w:val="right" w:pos="810"/>
          <w:tab w:val="left" w:pos="3119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r w:rsidRPr="0022540D">
        <w:rPr>
          <w:rFonts w:ascii="Arial" w:hAnsi="Arial" w:cs="Arial"/>
          <w:lang w:val="de-DE"/>
        </w:rPr>
        <w:t>Stella Rollig. 1994, 1995, 1996. Wien, 1996. [TEOR 097]</w:t>
      </w:r>
    </w:p>
    <w:p w14:paraId="6E87723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Bauhaus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Idea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Bauhaus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Politics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Budapest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CEU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1995.</w:t>
      </w:r>
      <w:r>
        <w:rPr>
          <w:rFonts w:ascii="Arial" w:hAnsi="Arial" w:cs="Arial"/>
          <w:lang w:val="lt-LT"/>
        </w:rPr>
        <w:t xml:space="preserve"> [TEOR 098]</w:t>
      </w:r>
    </w:p>
    <w:p w14:paraId="5D357AB3" w14:textId="77777777" w:rsidR="00BB10CA" w:rsidRPr="002D6970" w:rsidRDefault="00BB10CA" w:rsidP="00936D9B">
      <w:pPr>
        <w:numPr>
          <w:ilvl w:val="0"/>
          <w:numId w:val="12"/>
        </w:numPr>
        <w:tabs>
          <w:tab w:val="clear" w:pos="72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Strategies of Presentation. </w:t>
      </w:r>
      <w:r>
        <w:rPr>
          <w:rFonts w:ascii="Arial" w:hAnsi="Arial" w:cs="Arial"/>
        </w:rPr>
        <w:t>Leto 2000/2001. SCCA-</w:t>
      </w:r>
      <w:r w:rsidRPr="00B529C2">
        <w:rPr>
          <w:rFonts w:ascii="Arial" w:hAnsi="Arial" w:cs="Arial"/>
        </w:rPr>
        <w:t>Ljubljana, 200</w:t>
      </w:r>
      <w:r>
        <w:rPr>
          <w:rFonts w:ascii="Arial" w:hAnsi="Arial" w:cs="Arial"/>
        </w:rPr>
        <w:t>2. [TEOR 099]</w:t>
      </w:r>
    </w:p>
    <w:p w14:paraId="67B1133F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Frank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Webster</w:t>
      </w:r>
      <w:proofErr w:type="spellEnd"/>
      <w:r w:rsidRPr="00B529C2">
        <w:rPr>
          <w:rFonts w:ascii="Arial" w:hAnsi="Arial" w:cs="Arial"/>
          <w:lang w:val="lt-LT"/>
        </w:rPr>
        <w:t>. Informacinės visuomenės teorijos. Kaunas</w:t>
      </w:r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Poligrafija ir informatika, 2006.</w:t>
      </w:r>
      <w:r>
        <w:rPr>
          <w:rFonts w:ascii="Arial" w:hAnsi="Arial" w:cs="Arial"/>
          <w:lang w:val="lt-LT"/>
        </w:rPr>
        <w:t xml:space="preserve"> [TEOR 100]</w:t>
      </w:r>
    </w:p>
    <w:p w14:paraId="0F3C392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Konstantin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Akinsha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Grigorii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Kozlov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FC0FFA">
        <w:rPr>
          <w:rFonts w:ascii="Arial" w:hAnsi="Arial" w:cs="Arial"/>
          <w:i/>
          <w:lang w:val="lt-LT"/>
        </w:rPr>
        <w:t>Beautiful</w:t>
      </w:r>
      <w:proofErr w:type="spellEnd"/>
      <w:r w:rsidRPr="00FC0FFA">
        <w:rPr>
          <w:rFonts w:ascii="Arial" w:hAnsi="Arial" w:cs="Arial"/>
          <w:i/>
          <w:lang w:val="lt-LT"/>
        </w:rPr>
        <w:t xml:space="preserve"> </w:t>
      </w:r>
      <w:proofErr w:type="spellStart"/>
      <w:r w:rsidRPr="00FC0FFA">
        <w:rPr>
          <w:rFonts w:ascii="Arial" w:hAnsi="Arial" w:cs="Arial"/>
          <w:i/>
          <w:lang w:val="lt-LT"/>
        </w:rPr>
        <w:t>loot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Y</w:t>
      </w:r>
      <w:r w:rsidRPr="00B529C2">
        <w:rPr>
          <w:rFonts w:ascii="Arial" w:hAnsi="Arial" w:cs="Arial"/>
          <w:lang w:val="lt-LT"/>
        </w:rPr>
        <w:t>ork</w:t>
      </w:r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Random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House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1995</w:t>
      </w:r>
      <w:r>
        <w:rPr>
          <w:rFonts w:ascii="Arial" w:hAnsi="Arial" w:cs="Arial"/>
          <w:lang w:val="lt-LT"/>
        </w:rPr>
        <w:t>. [TEOR 101]</w:t>
      </w:r>
    </w:p>
    <w:p w14:paraId="14691171" w14:textId="77777777" w:rsidR="00BB10CA" w:rsidRPr="00921DCD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Sovremennoje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iskustvo</w:t>
      </w:r>
      <w:proofErr w:type="spellEnd"/>
      <w:r w:rsidRPr="00B529C2">
        <w:rPr>
          <w:rFonts w:ascii="Arial" w:hAnsi="Arial" w:cs="Arial"/>
          <w:lang w:val="lt-LT"/>
        </w:rPr>
        <w:t xml:space="preserve"> v </w:t>
      </w:r>
      <w:proofErr w:type="spellStart"/>
      <w:r w:rsidRPr="00B529C2">
        <w:rPr>
          <w:rFonts w:ascii="Arial" w:hAnsi="Arial" w:cs="Arial"/>
          <w:lang w:val="lt-LT"/>
        </w:rPr>
        <w:t>sredstva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masovoi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informacii</w:t>
      </w:r>
      <w:proofErr w:type="spellEnd"/>
      <w:r w:rsidRPr="00B529C2">
        <w:rPr>
          <w:rFonts w:ascii="Arial" w:hAnsi="Arial" w:cs="Arial"/>
          <w:lang w:val="lt-LT"/>
        </w:rPr>
        <w:t xml:space="preserve">. SCCA - </w:t>
      </w:r>
      <w:proofErr w:type="spellStart"/>
      <w:r w:rsidRPr="0007422D">
        <w:rPr>
          <w:rFonts w:ascii="Arial" w:hAnsi="Arial" w:cs="Arial"/>
          <w:lang w:val="lt-LT"/>
        </w:rPr>
        <w:t>S.Petersburg</w:t>
      </w:r>
      <w:proofErr w:type="spellEnd"/>
      <w:r w:rsidRPr="0007422D">
        <w:rPr>
          <w:rFonts w:ascii="Arial" w:hAnsi="Arial" w:cs="Arial"/>
          <w:lang w:val="lt-LT"/>
        </w:rPr>
        <w:t xml:space="preserve">, 1998. </w:t>
      </w:r>
      <w:r>
        <w:rPr>
          <w:rFonts w:ascii="Arial" w:hAnsi="Arial" w:cs="Arial"/>
        </w:rPr>
        <w:t>[TEOR 102]</w:t>
      </w:r>
    </w:p>
    <w:p w14:paraId="1DCEDD17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International </w:t>
      </w:r>
      <w:proofErr w:type="spellStart"/>
      <w:r w:rsidRPr="00B529C2">
        <w:rPr>
          <w:rFonts w:ascii="Arial" w:hAnsi="Arial" w:cs="Arial"/>
          <w:lang w:val="lt-LT"/>
        </w:rPr>
        <w:t>Seminar</w:t>
      </w:r>
      <w:proofErr w:type="spellEnd"/>
      <w:r w:rsidRPr="00B529C2">
        <w:rPr>
          <w:rFonts w:ascii="Arial" w:hAnsi="Arial" w:cs="Arial"/>
          <w:lang w:val="lt-LT"/>
        </w:rPr>
        <w:t xml:space="preserve"> “</w:t>
      </w:r>
      <w:proofErr w:type="spellStart"/>
      <w:r w:rsidRPr="00B529C2">
        <w:rPr>
          <w:rFonts w:ascii="Arial" w:hAnsi="Arial" w:cs="Arial"/>
          <w:lang w:val="lt-LT"/>
        </w:rPr>
        <w:t>Challenge</w:t>
      </w:r>
      <w:proofErr w:type="spellEnd"/>
      <w:r w:rsidRPr="00B529C2">
        <w:rPr>
          <w:rFonts w:ascii="Arial" w:hAnsi="Arial" w:cs="Arial"/>
          <w:lang w:val="lt-LT"/>
        </w:rPr>
        <w:t xml:space="preserve">”. </w:t>
      </w:r>
      <w:proofErr w:type="spellStart"/>
      <w:r w:rsidRPr="00B529C2">
        <w:rPr>
          <w:rFonts w:ascii="Arial" w:hAnsi="Arial" w:cs="Arial"/>
          <w:lang w:val="lt-LT"/>
        </w:rPr>
        <w:t>Stockholm-Warszawa</w:t>
      </w:r>
      <w:proofErr w:type="spellEnd"/>
      <w:r w:rsidRPr="00B529C2">
        <w:rPr>
          <w:rFonts w:ascii="Arial" w:hAnsi="Arial" w:cs="Arial"/>
          <w:lang w:val="lt-LT"/>
        </w:rPr>
        <w:t>, 1999.</w:t>
      </w:r>
      <w:r>
        <w:rPr>
          <w:rFonts w:ascii="Arial" w:hAnsi="Arial" w:cs="Arial"/>
          <w:lang w:val="lt-LT"/>
        </w:rPr>
        <w:t xml:space="preserve"> [TEOR 103]</w:t>
      </w:r>
    </w:p>
    <w:p w14:paraId="2404884F" w14:textId="77777777" w:rsidR="00BB10CA" w:rsidRPr="0022540D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We</w:t>
      </w:r>
      <w:proofErr w:type="spellEnd"/>
      <w:r w:rsidRPr="00B529C2">
        <w:rPr>
          <w:rFonts w:ascii="Arial" w:hAnsi="Arial" w:cs="Arial"/>
          <w:lang w:val="lt-LT"/>
        </w:rPr>
        <w:t xml:space="preserve"> are </w:t>
      </w:r>
      <w:proofErr w:type="spellStart"/>
      <w:r w:rsidRPr="00B529C2">
        <w:rPr>
          <w:rFonts w:ascii="Arial" w:hAnsi="Arial" w:cs="Arial"/>
          <w:lang w:val="lt-LT"/>
        </w:rPr>
        <w:t>All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Normal</w:t>
      </w:r>
      <w:proofErr w:type="spellEnd"/>
      <w:r w:rsidRPr="00B529C2">
        <w:rPr>
          <w:rFonts w:ascii="Arial" w:hAnsi="Arial" w:cs="Arial"/>
          <w:lang w:val="lt-LT"/>
        </w:rPr>
        <w:t xml:space="preserve"> (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want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our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freedom</w:t>
      </w:r>
      <w:proofErr w:type="spellEnd"/>
      <w:r w:rsidRPr="00B529C2">
        <w:rPr>
          <w:rFonts w:ascii="Arial" w:hAnsi="Arial" w:cs="Arial"/>
          <w:lang w:val="lt-LT"/>
        </w:rPr>
        <w:t xml:space="preserve">). </w:t>
      </w:r>
      <w:proofErr w:type="spellStart"/>
      <w:r>
        <w:rPr>
          <w:rFonts w:ascii="Arial" w:hAnsi="Arial" w:cs="Arial"/>
          <w:lang w:val="lt-LT"/>
        </w:rPr>
        <w:t>C</w:t>
      </w:r>
      <w:r w:rsidRPr="00B529C2">
        <w:rPr>
          <w:rFonts w:ascii="Arial" w:hAnsi="Arial" w:cs="Arial"/>
          <w:lang w:val="lt-LT"/>
        </w:rPr>
        <w:t>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nordic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artists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writings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Edited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Katy</w:t>
      </w:r>
      <w:r>
        <w:rPr>
          <w:rFonts w:ascii="Arial" w:hAnsi="Arial" w:cs="Arial"/>
          <w:lang w:val="lt-LT"/>
        </w:rPr>
        <w:t>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Sander</w:t>
      </w:r>
      <w:proofErr w:type="spellEnd"/>
      <w:r>
        <w:rPr>
          <w:rFonts w:ascii="Arial" w:hAnsi="Arial" w:cs="Arial"/>
          <w:lang w:val="lt-LT"/>
        </w:rPr>
        <w:t xml:space="preserve"> &amp; Simon </w:t>
      </w:r>
      <w:proofErr w:type="spellStart"/>
      <w:r>
        <w:rPr>
          <w:rFonts w:ascii="Arial" w:hAnsi="Arial" w:cs="Arial"/>
          <w:lang w:val="lt-LT"/>
        </w:rPr>
        <w:t>Sheikh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B</w:t>
      </w:r>
      <w:r w:rsidRPr="00B529C2">
        <w:rPr>
          <w:rFonts w:ascii="Arial" w:hAnsi="Arial" w:cs="Arial"/>
          <w:lang w:val="lt-LT"/>
        </w:rPr>
        <w:t>lack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Dog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2001</w:t>
      </w:r>
      <w:r>
        <w:rPr>
          <w:rFonts w:ascii="Arial" w:hAnsi="Arial" w:cs="Arial"/>
          <w:lang w:val="lt-LT"/>
        </w:rPr>
        <w:t>. 2vnt. [TEOR 104]</w:t>
      </w:r>
    </w:p>
    <w:p w14:paraId="5CEE0714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Tomlinson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 w:rsidRPr="008E71FA">
        <w:rPr>
          <w:rFonts w:ascii="Arial" w:hAnsi="Arial" w:cs="Arial"/>
          <w:i/>
          <w:lang w:val="lt-LT"/>
        </w:rPr>
        <w:t>Globalizacija ir kultūra</w:t>
      </w:r>
      <w:r w:rsidRPr="00B529C2">
        <w:rPr>
          <w:rFonts w:ascii="Arial" w:hAnsi="Arial" w:cs="Arial"/>
          <w:lang w:val="lt-LT"/>
        </w:rPr>
        <w:t>. ALK</w:t>
      </w:r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>Mintis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[TEOR 105]</w:t>
      </w:r>
    </w:p>
    <w:p w14:paraId="329275F0" w14:textId="77777777" w:rsidR="00BB10CA" w:rsidRPr="00AA036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Value added goods. Essays on contemporary photography, art and ideas. Ed. Stuart Koop. </w:t>
      </w:r>
      <w:r>
        <w:rPr>
          <w:rFonts w:ascii="Arial" w:hAnsi="Arial" w:cs="Arial"/>
        </w:rPr>
        <w:t>Melbourne: Centre for Contemporary photography</w:t>
      </w:r>
      <w:r w:rsidRPr="00B529C2">
        <w:rPr>
          <w:rFonts w:ascii="Arial" w:hAnsi="Arial" w:cs="Arial"/>
        </w:rPr>
        <w:t>, 2002.</w:t>
      </w:r>
      <w:r>
        <w:rPr>
          <w:rFonts w:ascii="Arial" w:hAnsi="Arial" w:cs="Arial"/>
        </w:rPr>
        <w:t xml:space="preserve"> [TEOR 106]</w:t>
      </w:r>
    </w:p>
    <w:p w14:paraId="37C352B4" w14:textId="77777777" w:rsidR="00BB10CA" w:rsidRPr="00AA036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Shifting Boundaries of the Real: Making the Invisible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 xml:space="preserve">Visible. </w:t>
      </w:r>
      <w:r>
        <w:rPr>
          <w:rFonts w:ascii="Arial" w:hAnsi="Arial" w:cs="Arial"/>
        </w:rPr>
        <w:t xml:space="preserve">Ed. by </w:t>
      </w:r>
      <w:r w:rsidRPr="00B529C2">
        <w:rPr>
          <w:rFonts w:ascii="Arial" w:hAnsi="Arial" w:cs="Arial"/>
        </w:rPr>
        <w:t xml:space="preserve">Helga </w:t>
      </w:r>
      <w:proofErr w:type="spellStart"/>
      <w:r w:rsidRPr="00B529C2">
        <w:rPr>
          <w:rFonts w:ascii="Arial" w:hAnsi="Arial" w:cs="Arial"/>
        </w:rPr>
        <w:t>Nowotny</w:t>
      </w:r>
      <w:proofErr w:type="spellEnd"/>
      <w:r>
        <w:rPr>
          <w:rFonts w:ascii="Arial" w:hAnsi="Arial" w:cs="Arial"/>
        </w:rPr>
        <w:t xml:space="preserve"> and</w:t>
      </w:r>
      <w:r w:rsidRPr="00B529C2">
        <w:rPr>
          <w:rFonts w:ascii="Arial" w:hAnsi="Arial" w:cs="Arial"/>
        </w:rPr>
        <w:t xml:space="preserve"> Martina Weiss. Zurich</w:t>
      </w:r>
      <w:r>
        <w:rPr>
          <w:rFonts w:ascii="Arial" w:hAnsi="Arial" w:cs="Arial"/>
        </w:rPr>
        <w:t>: VDF</w:t>
      </w:r>
      <w:r w:rsidRPr="00B529C2">
        <w:rPr>
          <w:rFonts w:ascii="Arial" w:hAnsi="Arial" w:cs="Arial"/>
        </w:rPr>
        <w:t>, 2000</w:t>
      </w:r>
      <w:r>
        <w:rPr>
          <w:rFonts w:ascii="Arial" w:hAnsi="Arial" w:cs="Arial"/>
        </w:rPr>
        <w:t>. [TEOR 107]</w:t>
      </w:r>
    </w:p>
    <w:p w14:paraId="5B48870D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MJ – </w:t>
      </w:r>
      <w:proofErr w:type="spellStart"/>
      <w:r w:rsidRPr="00B529C2">
        <w:rPr>
          <w:rFonts w:ascii="Arial" w:hAnsi="Arial" w:cs="Arial"/>
          <w:lang w:val="lt-LT"/>
        </w:rPr>
        <w:t>Manifesta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Journal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</w:t>
      </w:r>
      <w:r w:rsidRPr="00B529C2">
        <w:rPr>
          <w:rFonts w:ascii="Arial" w:hAnsi="Arial" w:cs="Arial"/>
          <w:lang w:val="lt-LT"/>
        </w:rPr>
        <w:t>ournal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curatorship</w:t>
      </w:r>
      <w:proofErr w:type="spellEnd"/>
      <w:r w:rsidRPr="00B529C2">
        <w:rPr>
          <w:rFonts w:ascii="Arial" w:hAnsi="Arial" w:cs="Arial"/>
          <w:lang w:val="lt-LT"/>
        </w:rPr>
        <w:t xml:space="preserve">. No.2, </w:t>
      </w:r>
      <w:proofErr w:type="spellStart"/>
      <w:r w:rsidRPr="00B529C2">
        <w:rPr>
          <w:rFonts w:ascii="Arial" w:hAnsi="Arial" w:cs="Arial"/>
          <w:lang w:val="lt-LT"/>
        </w:rPr>
        <w:t>Winter</w:t>
      </w:r>
      <w:proofErr w:type="spellEnd"/>
      <w:r w:rsidRPr="00B529C2">
        <w:rPr>
          <w:rFonts w:ascii="Arial" w:hAnsi="Arial" w:cs="Arial"/>
          <w:lang w:val="lt-LT"/>
        </w:rPr>
        <w:t xml:space="preserve"> 2003 / </w:t>
      </w:r>
      <w:proofErr w:type="spellStart"/>
      <w:r w:rsidRPr="00B529C2">
        <w:rPr>
          <w:rFonts w:ascii="Arial" w:hAnsi="Arial" w:cs="Arial"/>
          <w:lang w:val="lt-LT"/>
        </w:rPr>
        <w:t>Spring</w:t>
      </w:r>
      <w:proofErr w:type="spellEnd"/>
      <w:r w:rsidRPr="00B529C2">
        <w:rPr>
          <w:rFonts w:ascii="Arial" w:hAnsi="Arial" w:cs="Arial"/>
          <w:lang w:val="lt-LT"/>
        </w:rPr>
        <w:t xml:space="preserve"> 2004. </w:t>
      </w:r>
      <w:proofErr w:type="spellStart"/>
      <w:r>
        <w:rPr>
          <w:rFonts w:ascii="Arial" w:hAnsi="Arial" w:cs="Arial"/>
          <w:lang w:val="lt-LT"/>
        </w:rPr>
        <w:t>Ljubljana</w:t>
      </w:r>
      <w:proofErr w:type="spellEnd"/>
      <w:r>
        <w:rPr>
          <w:rFonts w:ascii="Arial" w:hAnsi="Arial" w:cs="Arial"/>
          <w:lang w:val="lt-LT"/>
        </w:rPr>
        <w:t xml:space="preserve">: Moderna Galerija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International 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Manifesta</w:t>
      </w:r>
      <w:proofErr w:type="spellEnd"/>
      <w:r w:rsidRPr="00B529C2">
        <w:rPr>
          <w:rFonts w:ascii="Arial" w:hAnsi="Arial" w:cs="Arial"/>
          <w:lang w:val="lt-LT"/>
        </w:rPr>
        <w:t>, 2004.</w:t>
      </w:r>
      <w:r>
        <w:rPr>
          <w:rFonts w:ascii="Arial" w:hAnsi="Arial" w:cs="Arial"/>
          <w:lang w:val="lt-LT"/>
        </w:rPr>
        <w:t xml:space="preserve"> [TEOR 108]</w:t>
      </w:r>
    </w:p>
    <w:p w14:paraId="0871D864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Julian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Stallabrass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8B4DCC">
        <w:rPr>
          <w:rFonts w:ascii="Arial" w:hAnsi="Arial" w:cs="Arial"/>
          <w:i/>
          <w:lang w:val="lt-LT"/>
        </w:rPr>
        <w:t>Gargantua</w:t>
      </w:r>
      <w:proofErr w:type="spellEnd"/>
      <w:r w:rsidRPr="008B4DCC">
        <w:rPr>
          <w:rFonts w:ascii="Arial" w:hAnsi="Arial" w:cs="Arial"/>
          <w:i/>
          <w:lang w:val="lt-LT"/>
        </w:rPr>
        <w:t xml:space="preserve">. </w:t>
      </w:r>
      <w:proofErr w:type="spellStart"/>
      <w:r w:rsidRPr="008B4DCC">
        <w:rPr>
          <w:rFonts w:ascii="Arial" w:hAnsi="Arial" w:cs="Arial"/>
          <w:i/>
          <w:lang w:val="lt-LT"/>
        </w:rPr>
        <w:t>Manufactured</w:t>
      </w:r>
      <w:proofErr w:type="spellEnd"/>
      <w:r w:rsidRPr="008B4DCC">
        <w:rPr>
          <w:rFonts w:ascii="Arial" w:hAnsi="Arial" w:cs="Arial"/>
          <w:i/>
          <w:lang w:val="lt-LT"/>
        </w:rPr>
        <w:t xml:space="preserve"> </w:t>
      </w:r>
      <w:proofErr w:type="spellStart"/>
      <w:r w:rsidRPr="008B4DCC">
        <w:rPr>
          <w:rFonts w:ascii="Arial" w:hAnsi="Arial" w:cs="Arial"/>
          <w:i/>
          <w:lang w:val="lt-LT"/>
        </w:rPr>
        <w:t>mass</w:t>
      </w:r>
      <w:proofErr w:type="spellEnd"/>
      <w:r w:rsidRPr="008B4DCC">
        <w:rPr>
          <w:rFonts w:ascii="Arial" w:hAnsi="Arial" w:cs="Arial"/>
          <w:i/>
          <w:lang w:val="lt-LT"/>
        </w:rPr>
        <w:t xml:space="preserve"> </w:t>
      </w:r>
      <w:proofErr w:type="spellStart"/>
      <w:r w:rsidRPr="008B4DCC">
        <w:rPr>
          <w:rFonts w:ascii="Arial" w:hAnsi="Arial" w:cs="Arial"/>
          <w:i/>
          <w:lang w:val="lt-LT"/>
        </w:rPr>
        <w:t>culture</w:t>
      </w:r>
      <w:proofErr w:type="spellEnd"/>
      <w:r w:rsidRPr="008B4DCC">
        <w:rPr>
          <w:rFonts w:ascii="Arial" w:hAnsi="Arial" w:cs="Arial"/>
          <w:i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: Verso,</w:t>
      </w:r>
      <w:r w:rsidRPr="00B529C2">
        <w:rPr>
          <w:rFonts w:ascii="Arial" w:hAnsi="Arial" w:cs="Arial"/>
          <w:lang w:val="lt-LT"/>
        </w:rPr>
        <w:t xml:space="preserve"> 1996</w:t>
      </w:r>
      <w:r>
        <w:rPr>
          <w:rFonts w:ascii="Arial" w:hAnsi="Arial" w:cs="Arial"/>
          <w:lang w:val="lt-LT"/>
        </w:rPr>
        <w:t>. [TEOR 109]</w:t>
      </w:r>
    </w:p>
    <w:p w14:paraId="12871F91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Approaches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reading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Skopje</w:t>
      </w:r>
      <w:proofErr w:type="spellEnd"/>
      <w:r>
        <w:rPr>
          <w:rFonts w:ascii="Arial" w:hAnsi="Arial" w:cs="Arial"/>
          <w:lang w:val="lt-LT"/>
        </w:rPr>
        <w:t>-Belgrade. SCCA-</w:t>
      </w:r>
      <w:proofErr w:type="spellStart"/>
      <w:r>
        <w:rPr>
          <w:rFonts w:ascii="Arial" w:hAnsi="Arial" w:cs="Arial"/>
          <w:lang w:val="lt-LT"/>
        </w:rPr>
        <w:t>Skopje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[TEOR 110]</w:t>
      </w:r>
    </w:p>
    <w:p w14:paraId="64D2A9BB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Universalus meno žodynas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Nuo seniausių laikų iki dabarties. Kaunas</w:t>
      </w:r>
      <w:r>
        <w:rPr>
          <w:rFonts w:ascii="Arial" w:hAnsi="Arial" w:cs="Arial"/>
          <w:lang w:val="lt-LT"/>
        </w:rPr>
        <w:t>: Šviesa</w:t>
      </w:r>
      <w:r w:rsidRPr="00B529C2">
        <w:rPr>
          <w:rFonts w:ascii="Arial" w:hAnsi="Arial" w:cs="Arial"/>
          <w:lang w:val="lt-LT"/>
        </w:rPr>
        <w:t>, 1998</w:t>
      </w:r>
      <w:r>
        <w:rPr>
          <w:rFonts w:ascii="Arial" w:hAnsi="Arial" w:cs="Arial"/>
          <w:lang w:val="lt-LT"/>
        </w:rPr>
        <w:t>. [TEOR 111]</w:t>
      </w:r>
    </w:p>
    <w:p w14:paraId="00C663A6" w14:textId="77777777" w:rsidR="00BB10CA" w:rsidRPr="00851C31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left" w:pos="0"/>
          <w:tab w:val="left" w:pos="567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Maurizio Pellegrin. </w:t>
      </w:r>
      <w:proofErr w:type="spellStart"/>
      <w:r w:rsidRPr="00B529C2">
        <w:rPr>
          <w:rFonts w:ascii="Arial" w:hAnsi="Arial" w:cs="Arial"/>
        </w:rPr>
        <w:t>Innerscapes</w:t>
      </w:r>
      <w:proofErr w:type="spellEnd"/>
      <w:r w:rsidRPr="00B529C2">
        <w:rPr>
          <w:rFonts w:ascii="Arial" w:hAnsi="Arial" w:cs="Arial"/>
        </w:rPr>
        <w:t xml:space="preserve">. Trieste </w:t>
      </w:r>
      <w:proofErr w:type="spellStart"/>
      <w:r w:rsidRPr="00B529C2">
        <w:rPr>
          <w:rFonts w:ascii="Arial" w:hAnsi="Arial" w:cs="Arial"/>
        </w:rPr>
        <w:t>Contemporanea</w:t>
      </w:r>
      <w:proofErr w:type="spellEnd"/>
      <w:r w:rsidRPr="00B529C2">
        <w:rPr>
          <w:rFonts w:ascii="Arial" w:hAnsi="Arial" w:cs="Arial"/>
        </w:rPr>
        <w:t>, 1998</w:t>
      </w:r>
      <w:r>
        <w:rPr>
          <w:rFonts w:ascii="Arial" w:hAnsi="Arial" w:cs="Arial"/>
        </w:rPr>
        <w:t>. 2vnt. [TEOR 112]</w:t>
      </w:r>
    </w:p>
    <w:p w14:paraId="55E97C51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  <w:tab w:val="left" w:pos="594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Advances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Art &amp; Urban </w:t>
      </w:r>
      <w:proofErr w:type="spellStart"/>
      <w:r w:rsidRPr="00B529C2">
        <w:rPr>
          <w:rFonts w:ascii="Arial" w:hAnsi="Arial" w:cs="Arial"/>
          <w:lang w:val="lt-LT"/>
        </w:rPr>
        <w:t>Futures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Volume</w:t>
      </w:r>
      <w:proofErr w:type="spellEnd"/>
      <w:r w:rsidRPr="00B529C2">
        <w:rPr>
          <w:rFonts w:ascii="Arial" w:hAnsi="Arial" w:cs="Arial"/>
          <w:lang w:val="lt-LT"/>
        </w:rPr>
        <w:t xml:space="preserve"> 1. </w:t>
      </w:r>
      <w:proofErr w:type="spellStart"/>
      <w:r w:rsidRPr="00B529C2">
        <w:rPr>
          <w:rFonts w:ascii="Arial" w:hAnsi="Arial" w:cs="Arial"/>
          <w:lang w:val="lt-LT"/>
        </w:rPr>
        <w:t>Locality</w:t>
      </w:r>
      <w:proofErr w:type="spellEnd"/>
      <w:r w:rsidRPr="00B529C2">
        <w:rPr>
          <w:rFonts w:ascii="Arial" w:hAnsi="Arial" w:cs="Arial"/>
          <w:lang w:val="lt-LT"/>
        </w:rPr>
        <w:t xml:space="preserve">, </w:t>
      </w:r>
      <w:proofErr w:type="spellStart"/>
      <w:r w:rsidRPr="00B529C2">
        <w:rPr>
          <w:rFonts w:ascii="Arial" w:hAnsi="Arial" w:cs="Arial"/>
          <w:lang w:val="lt-LT"/>
        </w:rPr>
        <w:t>Regeneration</w:t>
      </w:r>
      <w:proofErr w:type="spellEnd"/>
      <w:r w:rsidRPr="00B529C2">
        <w:rPr>
          <w:rFonts w:ascii="Arial" w:hAnsi="Arial" w:cs="Arial"/>
          <w:lang w:val="lt-LT"/>
        </w:rPr>
        <w:t xml:space="preserve"> &amp; </w:t>
      </w:r>
      <w:proofErr w:type="spellStart"/>
      <w:r w:rsidRPr="00B529C2">
        <w:rPr>
          <w:rFonts w:ascii="Arial" w:hAnsi="Arial" w:cs="Arial"/>
          <w:lang w:val="lt-LT"/>
        </w:rPr>
        <w:t>Divers</w:t>
      </w:r>
      <w:proofErr w:type="spellEnd"/>
      <w:r w:rsidRPr="00B529C2">
        <w:rPr>
          <w:rFonts w:ascii="Arial" w:hAnsi="Arial" w:cs="Arial"/>
          <w:lang w:val="lt-LT"/>
        </w:rPr>
        <w:t>[c]</w:t>
      </w:r>
      <w:proofErr w:type="spellStart"/>
      <w:r w:rsidRPr="00B529C2">
        <w:rPr>
          <w:rFonts w:ascii="Arial" w:hAnsi="Arial" w:cs="Arial"/>
          <w:lang w:val="lt-LT"/>
        </w:rPr>
        <w:t>ities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sarah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Bennett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John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Butler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Bristol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Intellect</w:t>
      </w:r>
      <w:proofErr w:type="spellEnd"/>
      <w:r w:rsidRPr="00B529C2">
        <w:rPr>
          <w:rFonts w:ascii="Arial" w:hAnsi="Arial" w:cs="Arial"/>
          <w:lang w:val="lt-LT"/>
        </w:rPr>
        <w:t>, 2000</w:t>
      </w:r>
      <w:r>
        <w:rPr>
          <w:rFonts w:ascii="Arial" w:hAnsi="Arial" w:cs="Arial"/>
          <w:lang w:val="lt-LT"/>
        </w:rPr>
        <w:t>. [TEOR 113]</w:t>
      </w:r>
    </w:p>
    <w:p w14:paraId="79532549" w14:textId="77777777" w:rsidR="00BB10CA" w:rsidRPr="0005218F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Managing Tourism in Historic Cities. </w:t>
      </w:r>
      <w:proofErr w:type="spellStart"/>
      <w:proofErr w:type="gramStart"/>
      <w:r w:rsidRPr="00682E78">
        <w:rPr>
          <w:rFonts w:ascii="Arial" w:hAnsi="Arial" w:cs="Arial"/>
          <w:lang w:val="fr-FR"/>
        </w:rPr>
        <w:t>Kraków</w:t>
      </w:r>
      <w:proofErr w:type="spellEnd"/>
      <w:r w:rsidRPr="00682E78">
        <w:rPr>
          <w:rFonts w:ascii="Arial" w:hAnsi="Arial" w:cs="Arial"/>
          <w:lang w:val="fr-FR"/>
        </w:rPr>
        <w:t>:</w:t>
      </w:r>
      <w:proofErr w:type="gramEnd"/>
      <w:r w:rsidRPr="00682E78">
        <w:rPr>
          <w:rFonts w:ascii="Arial" w:hAnsi="Arial" w:cs="Arial"/>
          <w:lang w:val="fr-FR"/>
        </w:rPr>
        <w:t xml:space="preserve"> International Cultural Centre, 1992. [TEOR 114]</w:t>
      </w:r>
    </w:p>
    <w:p w14:paraId="05CA627A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Hazad</w:t>
      </w:r>
      <w:proofErr w:type="spellEnd"/>
      <w:r w:rsidRPr="00B529C2">
        <w:rPr>
          <w:rFonts w:ascii="Arial" w:hAnsi="Arial" w:cs="Arial"/>
          <w:lang w:val="lt-LT"/>
        </w:rPr>
        <w:t xml:space="preserve"> k </w:t>
      </w:r>
      <w:proofErr w:type="spellStart"/>
      <w:r w:rsidRPr="00B529C2">
        <w:rPr>
          <w:rFonts w:ascii="Arial" w:hAnsi="Arial" w:cs="Arial"/>
          <w:lang w:val="lt-LT"/>
        </w:rPr>
        <w:t>fotografii</w:t>
      </w:r>
      <w:proofErr w:type="spellEnd"/>
      <w:r w:rsidRPr="00B529C2">
        <w:rPr>
          <w:rFonts w:ascii="Arial" w:hAnsi="Arial" w:cs="Arial"/>
          <w:lang w:val="lt-LT"/>
        </w:rPr>
        <w:t xml:space="preserve">. SCCA </w:t>
      </w:r>
      <w:proofErr w:type="spellStart"/>
      <w:r w:rsidRPr="00B529C2">
        <w:rPr>
          <w:rFonts w:ascii="Arial" w:hAnsi="Arial" w:cs="Arial"/>
          <w:lang w:val="lt-LT"/>
        </w:rPr>
        <w:t>Moskow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[TEOR 115]</w:t>
      </w:r>
    </w:p>
    <w:p w14:paraId="403086A9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John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Gray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 w:rsidRPr="00E409F4">
        <w:rPr>
          <w:rFonts w:ascii="Arial" w:hAnsi="Arial" w:cs="Arial"/>
          <w:i/>
          <w:lang w:val="lt-LT"/>
        </w:rPr>
        <w:t>Apgaulinga viltis. Globalaus kapitalizmo iliuzija.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Vilnius: </w:t>
      </w:r>
      <w:r w:rsidRPr="00B529C2">
        <w:rPr>
          <w:rFonts w:ascii="Arial" w:hAnsi="Arial" w:cs="Arial"/>
          <w:lang w:val="lt-LT"/>
        </w:rPr>
        <w:t xml:space="preserve">ALK / Vaga, 2006. </w:t>
      </w:r>
      <w:r>
        <w:rPr>
          <w:rFonts w:ascii="Arial" w:hAnsi="Arial" w:cs="Arial"/>
          <w:lang w:val="lt-LT"/>
        </w:rPr>
        <w:t>[TEOR 116]</w:t>
      </w:r>
    </w:p>
    <w:p w14:paraId="20AADEE8" w14:textId="77777777" w:rsidR="00BB10CA" w:rsidRPr="00960CC7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>An International Anthology of Sound Poetry. Edited / curated by Dmitry Bulatov. The National Center for Contemporary Art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Kaliningrad Branch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2001</w:t>
      </w:r>
      <w:r>
        <w:rPr>
          <w:rFonts w:ascii="Arial" w:hAnsi="Arial" w:cs="Arial"/>
        </w:rPr>
        <w:t>. [TEOR 117]</w:t>
      </w:r>
    </w:p>
    <w:p w14:paraId="56363821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Identität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Differenz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Tribüne</w:t>
      </w:r>
      <w:proofErr w:type="spellEnd"/>
      <w:r>
        <w:rPr>
          <w:rFonts w:ascii="Arial" w:hAnsi="Arial" w:cs="Arial"/>
          <w:lang w:val="lt-LT"/>
        </w:rPr>
        <w:t xml:space="preserve"> Taigon. </w:t>
      </w:r>
      <w:proofErr w:type="spellStart"/>
      <w:r w:rsidRPr="00B529C2">
        <w:rPr>
          <w:rFonts w:ascii="Arial" w:hAnsi="Arial" w:cs="Arial"/>
          <w:lang w:val="lt-LT"/>
        </w:rPr>
        <w:t>Eine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Topografie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der</w:t>
      </w:r>
      <w:proofErr w:type="spellEnd"/>
      <w:r w:rsidRPr="00B529C2">
        <w:rPr>
          <w:rFonts w:ascii="Arial" w:hAnsi="Arial" w:cs="Arial"/>
          <w:lang w:val="lt-LT"/>
        </w:rPr>
        <w:t xml:space="preserve"> Moderne. </w:t>
      </w:r>
      <w:proofErr w:type="spellStart"/>
      <w:r>
        <w:rPr>
          <w:rFonts w:ascii="Arial" w:hAnsi="Arial" w:cs="Arial"/>
          <w:lang w:val="lt-LT"/>
        </w:rPr>
        <w:t>Hg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Peter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Weibel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Christa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Steinle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Böhlau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Velag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 xml:space="preserve">1992. </w:t>
      </w:r>
      <w:r>
        <w:rPr>
          <w:rFonts w:ascii="Arial" w:hAnsi="Arial" w:cs="Arial"/>
          <w:lang w:val="lt-LT"/>
        </w:rPr>
        <w:t>[TEOR 118]</w:t>
      </w:r>
    </w:p>
    <w:p w14:paraId="79143F9F" w14:textId="77777777" w:rsidR="00BB10CA" w:rsidRPr="00960CC7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07422D">
        <w:rPr>
          <w:rFonts w:ascii="Arial" w:hAnsi="Arial" w:cs="Arial"/>
          <w:lang w:val="lt-LT"/>
        </w:rPr>
        <w:t>Karl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Raimund</w:t>
      </w:r>
      <w:proofErr w:type="spellEnd"/>
      <w:r w:rsidRPr="0007422D">
        <w:rPr>
          <w:rFonts w:ascii="Arial" w:hAnsi="Arial" w:cs="Arial"/>
          <w:lang w:val="lt-LT"/>
        </w:rPr>
        <w:t xml:space="preserve"> </w:t>
      </w:r>
      <w:proofErr w:type="spellStart"/>
      <w:r w:rsidRPr="0007422D">
        <w:rPr>
          <w:rFonts w:ascii="Arial" w:hAnsi="Arial" w:cs="Arial"/>
          <w:lang w:val="lt-LT"/>
        </w:rPr>
        <w:t>Popper</w:t>
      </w:r>
      <w:proofErr w:type="spellEnd"/>
      <w:r w:rsidRPr="0007422D">
        <w:rPr>
          <w:rFonts w:ascii="Arial" w:hAnsi="Arial" w:cs="Arial"/>
          <w:lang w:val="lt-LT"/>
        </w:rPr>
        <w:t xml:space="preserve">. </w:t>
      </w:r>
      <w:r w:rsidRPr="0007422D">
        <w:rPr>
          <w:rFonts w:ascii="Arial" w:hAnsi="Arial" w:cs="Arial"/>
          <w:i/>
          <w:lang w:val="lt-LT"/>
        </w:rPr>
        <w:t>Atviroji visuomenė ir jos priešai</w:t>
      </w:r>
      <w:r w:rsidRPr="0007422D">
        <w:rPr>
          <w:rFonts w:ascii="Arial" w:hAnsi="Arial" w:cs="Arial"/>
          <w:lang w:val="lt-LT"/>
        </w:rPr>
        <w:t xml:space="preserve">. Vilnius: </w:t>
      </w:r>
      <w:r w:rsidRPr="00B529C2">
        <w:rPr>
          <w:rFonts w:ascii="Arial" w:hAnsi="Arial" w:cs="Arial"/>
          <w:lang w:val="pl-PL"/>
        </w:rPr>
        <w:t xml:space="preserve">ALK, </w:t>
      </w:r>
      <w:proofErr w:type="spellStart"/>
      <w:r w:rsidRPr="00B529C2">
        <w:rPr>
          <w:rFonts w:ascii="Arial" w:hAnsi="Arial" w:cs="Arial"/>
          <w:lang w:val="pl-PL"/>
        </w:rPr>
        <w:t>Pradai</w:t>
      </w:r>
      <w:proofErr w:type="spellEnd"/>
      <w:r w:rsidRPr="00B529C2">
        <w:rPr>
          <w:rFonts w:ascii="Arial" w:hAnsi="Arial" w:cs="Arial"/>
          <w:lang w:val="pl-PL"/>
        </w:rPr>
        <w:t>, 1998. [</w:t>
      </w:r>
      <w:r>
        <w:rPr>
          <w:rFonts w:ascii="Arial" w:hAnsi="Arial" w:cs="Arial"/>
          <w:lang w:val="pl-PL"/>
        </w:rPr>
        <w:t>TEOR 119</w:t>
      </w:r>
      <w:r w:rsidRPr="00B529C2">
        <w:rPr>
          <w:rFonts w:ascii="Arial" w:hAnsi="Arial" w:cs="Arial"/>
          <w:lang w:val="pl-PL"/>
        </w:rPr>
        <w:t>]</w:t>
      </w:r>
    </w:p>
    <w:p w14:paraId="18D9BDB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Renata </w:t>
      </w:r>
      <w:proofErr w:type="spellStart"/>
      <w:r w:rsidRPr="00B529C2">
        <w:rPr>
          <w:rFonts w:ascii="Arial" w:hAnsi="Arial" w:cs="Arial"/>
          <w:lang w:val="lt-LT"/>
        </w:rPr>
        <w:t>Salecl</w:t>
      </w:r>
      <w:proofErr w:type="spellEnd"/>
      <w:r w:rsidRPr="00B529C2">
        <w:rPr>
          <w:rFonts w:ascii="Arial" w:hAnsi="Arial" w:cs="Arial"/>
          <w:lang w:val="lt-LT"/>
        </w:rPr>
        <w:t>. (</w:t>
      </w:r>
      <w:proofErr w:type="spellStart"/>
      <w:r w:rsidRPr="00B529C2">
        <w:rPr>
          <w:rFonts w:ascii="Arial" w:hAnsi="Arial" w:cs="Arial"/>
          <w:lang w:val="lt-LT"/>
        </w:rPr>
        <w:t>Iz</w:t>
      </w:r>
      <w:proofErr w:type="spellEnd"/>
      <w:r w:rsidRPr="00B529C2">
        <w:rPr>
          <w:rFonts w:ascii="Arial" w:hAnsi="Arial" w:cs="Arial"/>
          <w:lang w:val="lt-LT"/>
        </w:rPr>
        <w:t>)</w:t>
      </w:r>
      <w:proofErr w:type="spellStart"/>
      <w:r w:rsidRPr="00B529C2">
        <w:rPr>
          <w:rFonts w:ascii="Arial" w:hAnsi="Arial" w:cs="Arial"/>
          <w:lang w:val="lt-LT"/>
        </w:rPr>
        <w:t>vraščenije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liubvi</w:t>
      </w:r>
      <w:proofErr w:type="spellEnd"/>
      <w:r w:rsidRPr="00B529C2">
        <w:rPr>
          <w:rFonts w:ascii="Arial" w:hAnsi="Arial" w:cs="Arial"/>
          <w:lang w:val="lt-LT"/>
        </w:rPr>
        <w:t xml:space="preserve"> i </w:t>
      </w:r>
      <w:proofErr w:type="spellStart"/>
      <w:r w:rsidRPr="00B529C2">
        <w:rPr>
          <w:rFonts w:ascii="Arial" w:hAnsi="Arial" w:cs="Arial"/>
          <w:lang w:val="lt-LT"/>
        </w:rPr>
        <w:t>nenavisti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Maskva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XЖ, 1999</w:t>
      </w:r>
      <w:r>
        <w:rPr>
          <w:rFonts w:ascii="Arial" w:hAnsi="Arial" w:cs="Arial"/>
          <w:lang w:val="lt-LT"/>
        </w:rPr>
        <w:t>. [TEOR 120]</w:t>
      </w:r>
    </w:p>
    <w:p w14:paraId="744FA7D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Adorno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Possibility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Impossible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Nicolaus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Schafhausen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Vanessa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Müller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Michael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Hirsch</w:t>
      </w:r>
      <w:proofErr w:type="spellEnd"/>
      <w:r>
        <w:rPr>
          <w:rFonts w:ascii="Arial" w:hAnsi="Arial" w:cs="Arial"/>
          <w:lang w:val="lt-LT"/>
        </w:rPr>
        <w:t>. NY:</w:t>
      </w:r>
      <w:r w:rsidRPr="00B529C2">
        <w:rPr>
          <w:rFonts w:ascii="Arial" w:hAnsi="Arial" w:cs="Arial"/>
          <w:lang w:val="lt-LT"/>
        </w:rPr>
        <w:t xml:space="preserve"> Lukas &amp; </w:t>
      </w:r>
      <w:proofErr w:type="spellStart"/>
      <w:r w:rsidRPr="00B529C2">
        <w:rPr>
          <w:rFonts w:ascii="Arial" w:hAnsi="Arial" w:cs="Arial"/>
          <w:lang w:val="lt-LT"/>
        </w:rPr>
        <w:t>Sternberg</w:t>
      </w:r>
      <w:proofErr w:type="spellEnd"/>
      <w:r w:rsidRPr="00B529C2">
        <w:rPr>
          <w:rFonts w:ascii="Arial" w:hAnsi="Arial" w:cs="Arial"/>
          <w:lang w:val="lt-LT"/>
        </w:rPr>
        <w:t>, 2003.</w:t>
      </w:r>
      <w:r>
        <w:rPr>
          <w:rFonts w:ascii="Arial" w:hAnsi="Arial" w:cs="Arial"/>
          <w:lang w:val="lt-LT"/>
        </w:rPr>
        <w:t xml:space="preserve"> [TEOR 121]</w:t>
      </w:r>
    </w:p>
    <w:p w14:paraId="2EE6A9D7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>Nikos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Papastergiadis</w:t>
      </w:r>
      <w:proofErr w:type="spellEnd"/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Complicities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Culture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Hybridity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'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Internationalism</w:t>
      </w:r>
      <w:proofErr w:type="spellEnd"/>
      <w:r w:rsidRPr="00B529C2">
        <w:rPr>
          <w:rFonts w:ascii="Arial" w:hAnsi="Arial" w:cs="Arial"/>
          <w:lang w:val="lt-LT"/>
        </w:rPr>
        <w:t xml:space="preserve">'. </w:t>
      </w:r>
      <w:proofErr w:type="spellStart"/>
      <w:r w:rsidRPr="00B529C2">
        <w:rPr>
          <w:rFonts w:ascii="Arial" w:hAnsi="Arial" w:cs="Arial"/>
          <w:lang w:val="lt-LT"/>
        </w:rPr>
        <w:t>Manchester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Cornerhouse</w:t>
      </w:r>
      <w:proofErr w:type="spellEnd"/>
      <w:r w:rsidRPr="00B529C2">
        <w:rPr>
          <w:rFonts w:ascii="Arial" w:hAnsi="Arial" w:cs="Arial"/>
          <w:lang w:val="lt-LT"/>
        </w:rPr>
        <w:t>, 1993</w:t>
      </w:r>
      <w:r>
        <w:rPr>
          <w:rFonts w:ascii="Arial" w:hAnsi="Arial" w:cs="Arial"/>
          <w:lang w:val="lt-LT"/>
        </w:rPr>
        <w:t>. [TEOR 122]</w:t>
      </w:r>
    </w:p>
    <w:p w14:paraId="620E6290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Recoveries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Reclamations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Advances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Art &amp; Urban </w:t>
      </w:r>
      <w:proofErr w:type="spellStart"/>
      <w:r w:rsidRPr="00B529C2">
        <w:rPr>
          <w:rFonts w:ascii="Arial" w:hAnsi="Arial" w:cs="Arial"/>
          <w:lang w:val="lt-LT"/>
        </w:rPr>
        <w:t>Futures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Volume</w:t>
      </w:r>
      <w:proofErr w:type="spellEnd"/>
      <w:r w:rsidRPr="00B529C2">
        <w:rPr>
          <w:rFonts w:ascii="Arial" w:hAnsi="Arial" w:cs="Arial"/>
          <w:lang w:val="lt-LT"/>
        </w:rPr>
        <w:t xml:space="preserve"> 2.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Judith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Rugg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Daniel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Hinchcliffe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Bristol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Intellect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[TEOR 123]</w:t>
      </w:r>
    </w:p>
    <w:p w14:paraId="5CE816C3" w14:textId="77777777" w:rsidR="00BB10CA" w:rsidRPr="0031384E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</w:rPr>
        <w:t xml:space="preserve">Revisiting the Show. Ed. By Matei </w:t>
      </w:r>
      <w:proofErr w:type="spellStart"/>
      <w:r w:rsidRPr="00B529C2">
        <w:rPr>
          <w:rFonts w:ascii="Arial" w:hAnsi="Arial" w:cs="Arial"/>
        </w:rPr>
        <w:t>Bejenaru</w:t>
      </w:r>
      <w:proofErr w:type="spellEnd"/>
      <w:r w:rsidRPr="00B529C2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Iaşi</w:t>
      </w:r>
      <w:proofErr w:type="spellEnd"/>
      <w:r>
        <w:rPr>
          <w:rFonts w:ascii="Arial" w:hAnsi="Arial" w:cs="Arial"/>
        </w:rPr>
        <w:t xml:space="preserve">, </w:t>
      </w:r>
      <w:r w:rsidRPr="00B529C2">
        <w:rPr>
          <w:rFonts w:ascii="Arial" w:hAnsi="Arial" w:cs="Arial"/>
        </w:rPr>
        <w:t>2003</w:t>
      </w:r>
      <w:r>
        <w:rPr>
          <w:rFonts w:ascii="Arial" w:hAnsi="Arial" w:cs="Arial"/>
        </w:rPr>
        <w:t>. [TEOR 124]</w:t>
      </w:r>
    </w:p>
    <w:p w14:paraId="4EBE189F" w14:textId="77777777" w:rsidR="00BB10CA" w:rsidRPr="00C175AB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Muzei</w:t>
      </w:r>
      <w:proofErr w:type="spellEnd"/>
      <w:r w:rsidRPr="00B529C2">
        <w:rPr>
          <w:rFonts w:ascii="Arial" w:hAnsi="Arial" w:cs="Arial"/>
          <w:lang w:val="lt-LT"/>
        </w:rPr>
        <w:t xml:space="preserve"> v </w:t>
      </w:r>
      <w:proofErr w:type="spellStart"/>
      <w:r w:rsidRPr="00B529C2">
        <w:rPr>
          <w:rFonts w:ascii="Arial" w:hAnsi="Arial" w:cs="Arial"/>
          <w:lang w:val="lt-LT"/>
        </w:rPr>
        <w:t>period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peremen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Neva-</w:t>
      </w:r>
      <w:proofErr w:type="spellStart"/>
      <w:r>
        <w:rPr>
          <w:rFonts w:ascii="Arial" w:hAnsi="Arial" w:cs="Arial"/>
          <w:lang w:val="lt-LT"/>
        </w:rPr>
        <w:t>Thames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Museums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initiaive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de-DE"/>
        </w:rPr>
        <w:t>S.Petersburg</w:t>
      </w:r>
      <w:proofErr w:type="spellEnd"/>
      <w:r w:rsidRPr="00B529C2">
        <w:rPr>
          <w:rFonts w:ascii="Arial" w:hAnsi="Arial" w:cs="Arial"/>
          <w:lang w:val="de-DE"/>
        </w:rPr>
        <w:t>, 1997</w:t>
      </w:r>
      <w:r>
        <w:rPr>
          <w:rFonts w:ascii="Arial" w:hAnsi="Arial" w:cs="Arial"/>
          <w:lang w:val="de-DE"/>
        </w:rPr>
        <w:t>. [TEOR 125]</w:t>
      </w:r>
    </w:p>
    <w:p w14:paraId="6DC3672C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Jurgen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</w:t>
      </w:r>
      <w:r w:rsidRPr="003E7551">
        <w:rPr>
          <w:rFonts w:ascii="Arial" w:hAnsi="Arial" w:cs="Arial"/>
          <w:snapToGrid w:val="0"/>
          <w:lang w:val="lt-LT"/>
        </w:rPr>
        <w:t>ä</w:t>
      </w:r>
      <w:r w:rsidRPr="00B529C2">
        <w:rPr>
          <w:rFonts w:ascii="Arial" w:hAnsi="Arial" w:cs="Arial"/>
          <w:lang w:val="lt-LT"/>
        </w:rPr>
        <w:t>bermas</w:t>
      </w:r>
      <w:proofErr w:type="spellEnd"/>
      <w:r w:rsidRPr="00B529C2">
        <w:rPr>
          <w:rFonts w:ascii="Arial" w:hAnsi="Arial" w:cs="Arial"/>
          <w:lang w:val="lt-LT"/>
        </w:rPr>
        <w:t xml:space="preserve">. Modernybės filosofinis diskursas. </w:t>
      </w:r>
      <w:r>
        <w:rPr>
          <w:rFonts w:ascii="Arial" w:hAnsi="Arial" w:cs="Arial"/>
          <w:lang w:val="lt-LT"/>
        </w:rPr>
        <w:t xml:space="preserve">Vilnius: </w:t>
      </w:r>
      <w:r w:rsidRPr="00B529C2">
        <w:rPr>
          <w:rFonts w:ascii="Arial" w:hAnsi="Arial" w:cs="Arial"/>
          <w:lang w:val="lt-LT"/>
        </w:rPr>
        <w:t>ALK</w:t>
      </w:r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 xml:space="preserve">Alma </w:t>
      </w:r>
      <w:r>
        <w:rPr>
          <w:rFonts w:ascii="Arial" w:hAnsi="Arial" w:cs="Arial"/>
          <w:lang w:val="lt-LT"/>
        </w:rPr>
        <w:t>litera,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[TEOR 126]</w:t>
      </w:r>
    </w:p>
    <w:p w14:paraId="7C59F3E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lastRenderedPageBreak/>
        <w:t>Louis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Dumont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Esė</w:t>
      </w:r>
      <w:proofErr w:type="spellEnd"/>
      <w:r w:rsidRPr="00B529C2">
        <w:rPr>
          <w:rFonts w:ascii="Arial" w:hAnsi="Arial" w:cs="Arial"/>
          <w:lang w:val="lt-LT"/>
        </w:rPr>
        <w:t xml:space="preserve"> apie individualizmą. Modernioji ideologija antropologiniu požiūriu. </w:t>
      </w:r>
      <w:r>
        <w:rPr>
          <w:rFonts w:ascii="Arial" w:hAnsi="Arial" w:cs="Arial"/>
          <w:lang w:val="lt-LT"/>
        </w:rPr>
        <w:t xml:space="preserve">Vilnius: </w:t>
      </w:r>
      <w:r w:rsidRPr="00B529C2">
        <w:rPr>
          <w:rFonts w:ascii="Arial" w:hAnsi="Arial" w:cs="Arial"/>
          <w:lang w:val="lt-LT"/>
        </w:rPr>
        <w:t>ALK</w:t>
      </w:r>
      <w:r>
        <w:rPr>
          <w:rFonts w:ascii="Arial" w:hAnsi="Arial" w:cs="Arial"/>
          <w:lang w:val="lt-LT"/>
        </w:rPr>
        <w:t>/</w:t>
      </w:r>
      <w:r w:rsidRPr="00B529C2">
        <w:rPr>
          <w:rFonts w:ascii="Arial" w:hAnsi="Arial" w:cs="Arial"/>
          <w:lang w:val="lt-LT"/>
        </w:rPr>
        <w:t>Baltos lankos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2002</w:t>
      </w:r>
      <w:r>
        <w:rPr>
          <w:rFonts w:ascii="Arial" w:hAnsi="Arial" w:cs="Arial"/>
          <w:lang w:val="lt-LT"/>
        </w:rPr>
        <w:t>. [TEOR 127]</w:t>
      </w:r>
    </w:p>
    <w:p w14:paraId="21EEB492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Manifesta</w:t>
      </w:r>
      <w:proofErr w:type="spellEnd"/>
      <w:r w:rsidRPr="00B529C2">
        <w:rPr>
          <w:rFonts w:ascii="Arial" w:hAnsi="Arial" w:cs="Arial"/>
          <w:lang w:val="lt-LT"/>
        </w:rPr>
        <w:t xml:space="preserve"> 6 </w:t>
      </w:r>
      <w:proofErr w:type="spellStart"/>
      <w:r w:rsidRPr="00B529C2">
        <w:rPr>
          <w:rFonts w:ascii="Arial" w:hAnsi="Arial" w:cs="Arial"/>
          <w:lang w:val="lt-LT"/>
        </w:rPr>
        <w:t>School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Books</w:t>
      </w:r>
      <w:proofErr w:type="spellEnd"/>
      <w:r w:rsidRPr="00B529C2"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Notes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</w:t>
      </w:r>
      <w:proofErr w:type="spellEnd"/>
      <w:r w:rsidRPr="00B529C2">
        <w:rPr>
          <w:rFonts w:ascii="Arial" w:hAnsi="Arial" w:cs="Arial"/>
          <w:lang w:val="lt-LT"/>
        </w:rPr>
        <w:t xml:space="preserve"> Art </w:t>
      </w:r>
      <w:proofErr w:type="spellStart"/>
      <w:r w:rsidRPr="00B529C2">
        <w:rPr>
          <w:rFonts w:ascii="Arial" w:hAnsi="Arial" w:cs="Arial"/>
          <w:lang w:val="lt-LT"/>
        </w:rPr>
        <w:t>School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>: International \</w:t>
      </w:r>
      <w:proofErr w:type="spellStart"/>
      <w:r>
        <w:rPr>
          <w:rFonts w:ascii="Arial" w:hAnsi="Arial" w:cs="Arial"/>
          <w:lang w:val="lt-LT"/>
        </w:rPr>
        <w:t>foundation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Manifesta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2005.</w:t>
      </w:r>
      <w:r>
        <w:rPr>
          <w:rFonts w:ascii="Arial" w:hAnsi="Arial" w:cs="Arial"/>
          <w:lang w:val="lt-LT"/>
        </w:rPr>
        <w:t xml:space="preserve"> [TEOR 128]</w:t>
      </w:r>
    </w:p>
    <w:p w14:paraId="5D91FBCF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Relocated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Identities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Part</w:t>
      </w:r>
      <w:proofErr w:type="spellEnd"/>
      <w:r>
        <w:rPr>
          <w:rFonts w:ascii="Arial" w:hAnsi="Arial" w:cs="Arial"/>
          <w:lang w:val="lt-LT"/>
        </w:rPr>
        <w:t xml:space="preserve"> I. </w:t>
      </w:r>
      <w:proofErr w:type="spellStart"/>
      <w:r>
        <w:rPr>
          <w:rFonts w:ascii="Arial" w:hAnsi="Arial" w:cs="Arial"/>
          <w:lang w:val="lt-LT"/>
        </w:rPr>
        <w:t>Overexposure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Public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Roof</w:t>
      </w:r>
      <w:proofErr w:type="spellEnd"/>
      <w:r>
        <w:rPr>
          <w:rFonts w:ascii="Arial" w:hAnsi="Arial" w:cs="Arial"/>
          <w:lang w:val="lt-LT"/>
        </w:rPr>
        <w:t>, 2005. [TEOR 129]</w:t>
      </w:r>
    </w:p>
    <w:p w14:paraId="44762BEF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Relocated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Identities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Part</w:t>
      </w:r>
      <w:proofErr w:type="spellEnd"/>
      <w:r>
        <w:rPr>
          <w:rFonts w:ascii="Arial" w:hAnsi="Arial" w:cs="Arial"/>
          <w:lang w:val="lt-LT"/>
        </w:rPr>
        <w:t xml:space="preserve"> II. </w:t>
      </w:r>
      <w:proofErr w:type="spellStart"/>
      <w:r>
        <w:rPr>
          <w:rFonts w:ascii="Arial" w:hAnsi="Arial" w:cs="Arial"/>
          <w:lang w:val="lt-LT"/>
        </w:rPr>
        <w:t>Relocating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products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people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Public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Roof</w:t>
      </w:r>
      <w:proofErr w:type="spellEnd"/>
      <w:r>
        <w:rPr>
          <w:rFonts w:ascii="Arial" w:hAnsi="Arial" w:cs="Arial"/>
          <w:lang w:val="lt-LT"/>
        </w:rPr>
        <w:t>, 2005. [TEOR 130]</w:t>
      </w:r>
    </w:p>
    <w:p w14:paraId="048053B5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Innocent</w:t>
      </w:r>
      <w:proofErr w:type="spellEnd"/>
      <w:r>
        <w:rPr>
          <w:rFonts w:ascii="Arial" w:hAnsi="Arial" w:cs="Arial"/>
        </w:rPr>
        <w:t>! Graz, 2006. [TEOR 131]</w:t>
      </w:r>
    </w:p>
    <w:p w14:paraId="4A17FF1A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B529C2">
        <w:rPr>
          <w:rFonts w:ascii="Arial" w:hAnsi="Arial" w:cs="Arial"/>
          <w:lang w:val="lt-LT"/>
        </w:rPr>
        <w:t>Under</w:t>
      </w:r>
      <w:proofErr w:type="spellEnd"/>
      <w:r w:rsidRPr="00B529C2">
        <w:rPr>
          <w:rFonts w:ascii="Arial" w:hAnsi="Arial" w:cs="Arial"/>
          <w:lang w:val="lt-LT"/>
        </w:rPr>
        <w:t xml:space="preserve"> (De)</w:t>
      </w:r>
      <w:proofErr w:type="spellStart"/>
      <w:r w:rsidRPr="00B529C2">
        <w:rPr>
          <w:rFonts w:ascii="Arial" w:hAnsi="Arial" w:cs="Arial"/>
          <w:lang w:val="lt-LT"/>
        </w:rPr>
        <w:t>Construction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Perspectives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Cultural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Diversity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Visual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Performing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Arts</w:t>
      </w:r>
      <w:proofErr w:type="spellEnd"/>
      <w:r w:rsidRPr="00B529C2">
        <w:rPr>
          <w:rFonts w:ascii="Arial" w:hAnsi="Arial" w:cs="Arial"/>
          <w:lang w:val="lt-LT"/>
        </w:rPr>
        <w:t xml:space="preserve">. Helsinki: </w:t>
      </w:r>
      <w:proofErr w:type="spellStart"/>
      <w:r w:rsidRPr="00B529C2">
        <w:rPr>
          <w:rFonts w:ascii="Arial" w:hAnsi="Arial" w:cs="Arial"/>
          <w:lang w:val="lt-LT"/>
        </w:rPr>
        <w:t>Nifca</w:t>
      </w:r>
      <w:proofErr w:type="spellEnd"/>
      <w:r w:rsidRPr="00B529C2">
        <w:rPr>
          <w:rFonts w:ascii="Arial" w:hAnsi="Arial" w:cs="Arial"/>
          <w:lang w:val="lt-LT"/>
        </w:rPr>
        <w:t>, 2002</w:t>
      </w:r>
      <w:r>
        <w:rPr>
          <w:rFonts w:ascii="Arial" w:hAnsi="Arial" w:cs="Arial"/>
          <w:lang w:val="lt-LT"/>
        </w:rPr>
        <w:t>. [TEOR 132]</w:t>
      </w:r>
    </w:p>
    <w:p w14:paraId="15A252B4" w14:textId="77777777" w:rsidR="00BB10CA" w:rsidRPr="00C9065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pl-PL"/>
        </w:rPr>
        <w:t xml:space="preserve">Maria Anna Potocka. Malarstwo. </w:t>
      </w:r>
      <w:proofErr w:type="spellStart"/>
      <w:r w:rsidRPr="00B529C2">
        <w:rPr>
          <w:rFonts w:ascii="Arial" w:hAnsi="Arial" w:cs="Arial"/>
          <w:lang w:val="pl-PL"/>
        </w:rPr>
        <w:t>Krakow</w:t>
      </w:r>
      <w:proofErr w:type="spellEnd"/>
      <w:r w:rsidRPr="00B529C2">
        <w:rPr>
          <w:rFonts w:ascii="Arial" w:hAnsi="Arial" w:cs="Arial"/>
          <w:lang w:val="pl-PL"/>
        </w:rPr>
        <w:t>, 1995</w:t>
      </w:r>
      <w:r>
        <w:rPr>
          <w:rFonts w:ascii="Arial" w:hAnsi="Arial" w:cs="Arial"/>
          <w:lang w:val="pl-PL"/>
        </w:rPr>
        <w:t>. [TEOR 133]</w:t>
      </w:r>
    </w:p>
    <w:p w14:paraId="0F4B7718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Maria </w:t>
      </w:r>
      <w:proofErr w:type="spellStart"/>
      <w:r w:rsidRPr="00B529C2">
        <w:rPr>
          <w:rFonts w:ascii="Arial" w:hAnsi="Arial" w:cs="Arial"/>
          <w:lang w:val="lt-LT"/>
        </w:rPr>
        <w:t>Anna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Potocka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Rzeźba</w:t>
      </w:r>
      <w:proofErr w:type="spellEnd"/>
      <w:r w:rsidRPr="00B529C2">
        <w:rPr>
          <w:rFonts w:ascii="Arial" w:hAnsi="Arial" w:cs="Arial"/>
          <w:lang w:val="lt-LT"/>
        </w:rPr>
        <w:t xml:space="preserve"> /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dzieje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teoretyczne</w:t>
      </w:r>
      <w:proofErr w:type="spellEnd"/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Krakow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Wydawnictwo</w:t>
      </w:r>
      <w:proofErr w:type="spellEnd"/>
      <w:r w:rsidRPr="00B529C2">
        <w:rPr>
          <w:rFonts w:ascii="Arial" w:hAnsi="Arial" w:cs="Arial"/>
          <w:lang w:val="lt-LT"/>
        </w:rPr>
        <w:t xml:space="preserve"> Baran i </w:t>
      </w:r>
      <w:proofErr w:type="spellStart"/>
      <w:r w:rsidRPr="00B529C2">
        <w:rPr>
          <w:rFonts w:ascii="Arial" w:hAnsi="Arial" w:cs="Arial"/>
          <w:lang w:val="lt-LT"/>
        </w:rPr>
        <w:t>Suszczyński</w:t>
      </w:r>
      <w:proofErr w:type="spellEnd"/>
      <w:r w:rsidRPr="00B529C2">
        <w:rPr>
          <w:rFonts w:ascii="Arial" w:hAnsi="Arial" w:cs="Arial"/>
          <w:lang w:val="lt-LT"/>
        </w:rPr>
        <w:t>, 2002.</w:t>
      </w:r>
      <w:r>
        <w:rPr>
          <w:rFonts w:ascii="Arial" w:hAnsi="Arial" w:cs="Arial"/>
          <w:lang w:val="lt-LT"/>
        </w:rPr>
        <w:t xml:space="preserve"> [TEOR 134]</w:t>
      </w:r>
    </w:p>
    <w:p w14:paraId="5D2493EE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682E78">
        <w:rPr>
          <w:rFonts w:ascii="Arial" w:hAnsi="Arial" w:cs="Arial"/>
          <w:lang w:val="lt-LT"/>
        </w:rPr>
        <w:t>Mika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Hannula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Kaikki</w:t>
      </w:r>
      <w:proofErr w:type="spellEnd"/>
      <w:r w:rsidRPr="00682E78">
        <w:rPr>
          <w:rFonts w:ascii="Arial" w:hAnsi="Arial" w:cs="Arial"/>
          <w:lang w:val="lt-LT"/>
        </w:rPr>
        <w:t xml:space="preserve"> tai ei </w:t>
      </w:r>
      <w:proofErr w:type="spellStart"/>
      <w:r w:rsidRPr="00682E78">
        <w:rPr>
          <w:rFonts w:ascii="Arial" w:hAnsi="Arial" w:cs="Arial"/>
          <w:lang w:val="lt-LT"/>
        </w:rPr>
        <w:t>mitaan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proofErr w:type="spellStart"/>
      <w:r w:rsidRPr="00682E78">
        <w:rPr>
          <w:rFonts w:ascii="Arial" w:hAnsi="Arial" w:cs="Arial"/>
          <w:lang w:val="lt-LT"/>
        </w:rPr>
        <w:t>Kriittinen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teoria</w:t>
      </w:r>
      <w:proofErr w:type="spellEnd"/>
      <w:r w:rsidRPr="00682E78">
        <w:rPr>
          <w:rFonts w:ascii="Arial" w:hAnsi="Arial" w:cs="Arial"/>
          <w:lang w:val="lt-LT"/>
        </w:rPr>
        <w:t xml:space="preserve">, </w:t>
      </w:r>
      <w:proofErr w:type="spellStart"/>
      <w:r w:rsidRPr="00682E78">
        <w:rPr>
          <w:rFonts w:ascii="Arial" w:hAnsi="Arial" w:cs="Arial"/>
          <w:lang w:val="lt-LT"/>
        </w:rPr>
        <w:t>nykytaide</w:t>
      </w:r>
      <w:proofErr w:type="spellEnd"/>
      <w:r w:rsidRPr="00682E78">
        <w:rPr>
          <w:rFonts w:ascii="Arial" w:hAnsi="Arial" w:cs="Arial"/>
          <w:lang w:val="lt-LT"/>
        </w:rPr>
        <w:t xml:space="preserve"> ja </w:t>
      </w:r>
      <w:proofErr w:type="spellStart"/>
      <w:r w:rsidRPr="00682E78">
        <w:rPr>
          <w:rFonts w:ascii="Arial" w:hAnsi="Arial" w:cs="Arial"/>
          <w:lang w:val="lt-LT"/>
        </w:rPr>
        <w:t>visuuaalinen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kulttuuri</w:t>
      </w:r>
      <w:proofErr w:type="spellEnd"/>
      <w:r w:rsidRPr="00682E78">
        <w:rPr>
          <w:rFonts w:ascii="Arial" w:hAnsi="Arial" w:cs="Arial"/>
          <w:lang w:val="lt-LT"/>
        </w:rPr>
        <w:t xml:space="preserve">. </w:t>
      </w:r>
      <w:r w:rsidRPr="0007422D">
        <w:rPr>
          <w:rFonts w:ascii="Arial" w:hAnsi="Arial" w:cs="Arial"/>
          <w:lang w:val="de-DE"/>
        </w:rPr>
        <w:t xml:space="preserve">Helsinki: </w:t>
      </w:r>
      <w:proofErr w:type="spellStart"/>
      <w:r w:rsidRPr="0007422D">
        <w:rPr>
          <w:rFonts w:ascii="Arial" w:hAnsi="Arial" w:cs="Arial"/>
          <w:lang w:val="de-DE"/>
        </w:rPr>
        <w:t>Kuvataideakatemia</w:t>
      </w:r>
      <w:proofErr w:type="spellEnd"/>
      <w:r w:rsidRPr="0007422D">
        <w:rPr>
          <w:rFonts w:ascii="Arial" w:hAnsi="Arial" w:cs="Arial"/>
          <w:lang w:val="de-DE"/>
        </w:rPr>
        <w:t xml:space="preserve">, 2003. </w:t>
      </w:r>
      <w:r>
        <w:rPr>
          <w:rFonts w:ascii="Arial" w:hAnsi="Arial" w:cs="Arial"/>
        </w:rPr>
        <w:t>[TEOR 135]</w:t>
      </w:r>
    </w:p>
    <w:p w14:paraId="5F4C04D9" w14:textId="77777777" w:rsidR="00BB10CA" w:rsidRPr="00447D6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Internationale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Strategien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Below</w:t>
      </w:r>
      <w:proofErr w:type="spellEnd"/>
      <w:r w:rsidRPr="00B529C2">
        <w:rPr>
          <w:rFonts w:ascii="Arial" w:hAnsi="Arial" w:cs="Arial"/>
          <w:lang w:val="lt-LT"/>
        </w:rPr>
        <w:t xml:space="preserve"> Papers. Vol.1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</w:t>
      </w:r>
      <w:r w:rsidRPr="00B529C2">
        <w:rPr>
          <w:rFonts w:ascii="Arial" w:hAnsi="Arial" w:cs="Arial"/>
          <w:lang w:val="lt-LT"/>
        </w:rPr>
        <w:t>ahrgang</w:t>
      </w:r>
      <w:proofErr w:type="spellEnd"/>
      <w:r w:rsidRPr="00B529C2">
        <w:rPr>
          <w:rFonts w:ascii="Arial" w:hAnsi="Arial" w:cs="Arial"/>
          <w:lang w:val="lt-LT"/>
        </w:rPr>
        <w:t xml:space="preserve"> 1994 no.2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, 1994. [TEOR 136]</w:t>
      </w:r>
    </w:p>
    <w:p w14:paraId="0262EE8C" w14:textId="77777777" w:rsidR="00BB10CA" w:rsidRPr="00024E72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Strategies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for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Survival</w:t>
      </w:r>
      <w:proofErr w:type="spellEnd"/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-</w:t>
      </w:r>
      <w:r>
        <w:rPr>
          <w:rFonts w:ascii="Arial" w:hAnsi="Arial" w:cs="Arial"/>
          <w:lang w:val="lt-LT"/>
        </w:rPr>
        <w:t xml:space="preserve"> </w:t>
      </w:r>
      <w:r w:rsidRPr="00B529C2">
        <w:rPr>
          <w:rFonts w:ascii="Arial" w:hAnsi="Arial" w:cs="Arial"/>
          <w:lang w:val="lt-LT"/>
        </w:rPr>
        <w:t>NOW</w:t>
      </w:r>
      <w:r>
        <w:rPr>
          <w:rFonts w:ascii="Arial" w:hAnsi="Arial" w:cs="Arial"/>
          <w:lang w:val="lt-LT"/>
        </w:rPr>
        <w:t>!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A </w:t>
      </w:r>
      <w:proofErr w:type="spellStart"/>
      <w:r>
        <w:rPr>
          <w:rFonts w:ascii="Arial" w:hAnsi="Arial" w:cs="Arial"/>
          <w:lang w:val="lt-LT"/>
        </w:rPr>
        <w:t>global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perspective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ethnicity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body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breakdown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artistic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systems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Christian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Chambert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Lund</w:t>
      </w:r>
      <w:proofErr w:type="spellEnd"/>
      <w:r w:rsidRPr="00B529C2">
        <w:rPr>
          <w:rFonts w:ascii="Arial" w:hAnsi="Arial" w:cs="Arial"/>
          <w:lang w:val="lt-LT"/>
        </w:rPr>
        <w:t>, 1995.</w:t>
      </w:r>
      <w:r>
        <w:rPr>
          <w:rFonts w:ascii="Arial" w:hAnsi="Arial" w:cs="Arial"/>
          <w:lang w:val="lt-LT"/>
        </w:rPr>
        <w:t xml:space="preserve"> [TEOR 137]</w:t>
      </w:r>
    </w:p>
    <w:p w14:paraId="2866320C" w14:textId="77777777" w:rsidR="00BB10CA" w:rsidRPr="008416A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Architecture</w:t>
      </w:r>
      <w:proofErr w:type="spellEnd"/>
      <w:r w:rsidRPr="00B529C2">
        <w:rPr>
          <w:rFonts w:ascii="Arial" w:hAnsi="Arial" w:cs="Arial"/>
          <w:lang w:val="lt-LT"/>
        </w:rPr>
        <w:t>/</w:t>
      </w:r>
      <w:proofErr w:type="spellStart"/>
      <w:r w:rsidRPr="00B529C2">
        <w:rPr>
          <w:rFonts w:ascii="Arial" w:hAnsi="Arial" w:cs="Arial"/>
          <w:lang w:val="lt-LT"/>
        </w:rPr>
        <w:t>Film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Theme</w:t>
      </w:r>
      <w:proofErr w:type="spellEnd"/>
      <w:r>
        <w:rPr>
          <w:rFonts w:ascii="Arial" w:hAnsi="Arial" w:cs="Arial"/>
          <w:lang w:val="lt-LT"/>
        </w:rPr>
        <w:t xml:space="preserve"> 1. SCCA-</w:t>
      </w:r>
      <w:proofErr w:type="spellStart"/>
      <w:r w:rsidRPr="00B529C2">
        <w:rPr>
          <w:rFonts w:ascii="Arial" w:hAnsi="Arial" w:cs="Arial"/>
          <w:lang w:val="lt-LT"/>
        </w:rPr>
        <w:t>Skopje</w:t>
      </w:r>
      <w:proofErr w:type="spellEnd"/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[TEOR 138]</w:t>
      </w:r>
    </w:p>
    <w:p w14:paraId="739AD13F" w14:textId="77777777" w:rsidR="00BB10CA" w:rsidRPr="008416A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Approaches</w:t>
      </w:r>
      <w:proofErr w:type="spellEnd"/>
      <w:r w:rsidRPr="00B529C2">
        <w:rPr>
          <w:rFonts w:ascii="Arial" w:hAnsi="Arial" w:cs="Arial"/>
          <w:lang w:val="lt-LT"/>
        </w:rPr>
        <w:t xml:space="preserve"> to </w:t>
      </w:r>
      <w:proofErr w:type="spellStart"/>
      <w:r w:rsidRPr="00B529C2">
        <w:rPr>
          <w:rFonts w:ascii="Arial" w:hAnsi="Arial" w:cs="Arial"/>
          <w:lang w:val="lt-LT"/>
        </w:rPr>
        <w:t>reading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Theme</w:t>
      </w:r>
      <w:proofErr w:type="spellEnd"/>
      <w:r>
        <w:rPr>
          <w:rFonts w:ascii="Arial" w:hAnsi="Arial" w:cs="Arial"/>
          <w:lang w:val="lt-LT"/>
        </w:rPr>
        <w:t xml:space="preserve"> 2. SCCA </w:t>
      </w:r>
      <w:proofErr w:type="spellStart"/>
      <w:r w:rsidRPr="00B529C2">
        <w:rPr>
          <w:rFonts w:ascii="Arial" w:hAnsi="Arial" w:cs="Arial"/>
          <w:lang w:val="lt-LT"/>
        </w:rPr>
        <w:t>Skopje</w:t>
      </w:r>
      <w:proofErr w:type="spellEnd"/>
      <w:r w:rsidRPr="00B529C2">
        <w:rPr>
          <w:rFonts w:ascii="Arial" w:hAnsi="Arial" w:cs="Arial"/>
          <w:lang w:val="lt-LT"/>
        </w:rPr>
        <w:t>-Belgrade</w:t>
      </w:r>
      <w:r>
        <w:rPr>
          <w:rFonts w:ascii="Arial" w:hAnsi="Arial" w:cs="Arial"/>
          <w:lang w:val="lt-LT"/>
        </w:rPr>
        <w:t>,</w:t>
      </w:r>
      <w:r w:rsidRPr="00B529C2">
        <w:rPr>
          <w:rFonts w:ascii="Arial" w:hAnsi="Arial" w:cs="Arial"/>
          <w:lang w:val="lt-LT"/>
        </w:rPr>
        <w:t xml:space="preserve"> 1997</w:t>
      </w:r>
      <w:r>
        <w:rPr>
          <w:rFonts w:ascii="Arial" w:hAnsi="Arial" w:cs="Arial"/>
          <w:lang w:val="lt-LT"/>
        </w:rPr>
        <w:t>. [TEOR 139]</w:t>
      </w:r>
    </w:p>
    <w:p w14:paraId="155A5B65" w14:textId="77777777" w:rsidR="00BB10CA" w:rsidRPr="008416A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Interactivity</w:t>
      </w:r>
      <w:proofErr w:type="spellEnd"/>
      <w:r w:rsidRPr="00B529C2">
        <w:rPr>
          <w:rFonts w:ascii="Arial" w:hAnsi="Arial" w:cs="Arial"/>
          <w:lang w:val="lt-LT"/>
        </w:rPr>
        <w:t xml:space="preserve">: a </w:t>
      </w:r>
      <w:proofErr w:type="spellStart"/>
      <w:r w:rsidRPr="00B529C2">
        <w:rPr>
          <w:rFonts w:ascii="Arial" w:hAnsi="Arial" w:cs="Arial"/>
          <w:lang w:val="lt-LT"/>
        </w:rPr>
        <w:t>new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category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fine </w:t>
      </w:r>
      <w:proofErr w:type="spellStart"/>
      <w:r>
        <w:rPr>
          <w:rFonts w:ascii="Arial" w:hAnsi="Arial" w:cs="Arial"/>
          <w:lang w:val="lt-LT"/>
        </w:rPr>
        <w:t>a</w:t>
      </w:r>
      <w:r w:rsidRPr="00B529C2">
        <w:rPr>
          <w:rFonts w:ascii="Arial" w:hAnsi="Arial" w:cs="Arial"/>
          <w:lang w:val="lt-LT"/>
        </w:rPr>
        <w:t>rtistic</w:t>
      </w:r>
      <w:proofErr w:type="spellEnd"/>
      <w:r w:rsidRPr="00B529C2">
        <w:rPr>
          <w:rFonts w:ascii="Arial" w:hAnsi="Arial" w:cs="Arial"/>
          <w:lang w:val="lt-LT"/>
        </w:rPr>
        <w:t xml:space="preserve">? </w:t>
      </w:r>
      <w:proofErr w:type="spellStart"/>
      <w:r>
        <w:rPr>
          <w:rFonts w:ascii="Arial" w:hAnsi="Arial" w:cs="Arial"/>
          <w:lang w:val="lt-LT"/>
        </w:rPr>
        <w:t>Theme</w:t>
      </w:r>
      <w:proofErr w:type="spellEnd"/>
      <w:r>
        <w:rPr>
          <w:rFonts w:ascii="Arial" w:hAnsi="Arial" w:cs="Arial"/>
          <w:lang w:val="lt-LT"/>
        </w:rPr>
        <w:t xml:space="preserve"> 3. SCCA-</w:t>
      </w:r>
      <w:proofErr w:type="spellStart"/>
      <w:r w:rsidRPr="00B529C2">
        <w:rPr>
          <w:rFonts w:ascii="Arial" w:hAnsi="Arial" w:cs="Arial"/>
          <w:lang w:val="lt-LT"/>
        </w:rPr>
        <w:t>Skopje</w:t>
      </w:r>
      <w:proofErr w:type="spellEnd"/>
      <w:r w:rsidRPr="00B529C2">
        <w:rPr>
          <w:rFonts w:ascii="Arial" w:hAnsi="Arial" w:cs="Arial"/>
          <w:lang w:val="lt-LT"/>
        </w:rPr>
        <w:t>, 1997</w:t>
      </w:r>
      <w:r>
        <w:rPr>
          <w:rFonts w:ascii="Arial" w:hAnsi="Arial" w:cs="Arial"/>
          <w:lang w:val="lt-LT"/>
        </w:rPr>
        <w:t>. [TEOR 140]</w:t>
      </w:r>
    </w:p>
    <w:p w14:paraId="4670EEC2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The Optic of Walter </w:t>
      </w:r>
      <w:proofErr w:type="spellStart"/>
      <w:r w:rsidRPr="00B529C2">
        <w:rPr>
          <w:rFonts w:ascii="Arial" w:hAnsi="Arial" w:cs="Arial"/>
        </w:rPr>
        <w:t>Banjamin</w:t>
      </w:r>
      <w:proofErr w:type="spellEnd"/>
      <w:r w:rsidRPr="00B529C2">
        <w:rPr>
          <w:rFonts w:ascii="Arial" w:hAnsi="Arial" w:cs="Arial"/>
        </w:rPr>
        <w:t>. de-, dis-, ex-</w:t>
      </w:r>
      <w:r>
        <w:rPr>
          <w:rFonts w:ascii="Arial" w:hAnsi="Arial" w:cs="Arial"/>
        </w:rPr>
        <w:t>,</w:t>
      </w:r>
      <w:r w:rsidRPr="00B52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B529C2">
        <w:rPr>
          <w:rFonts w:ascii="Arial" w:hAnsi="Arial" w:cs="Arial"/>
        </w:rPr>
        <w:t>ol</w:t>
      </w:r>
      <w:r>
        <w:rPr>
          <w:rFonts w:ascii="Arial" w:hAnsi="Arial" w:cs="Arial"/>
        </w:rPr>
        <w:t>ume</w:t>
      </w:r>
      <w:r w:rsidRPr="00B529C2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. </w:t>
      </w:r>
      <w:r w:rsidRPr="00B529C2">
        <w:rPr>
          <w:rFonts w:ascii="Arial" w:hAnsi="Arial" w:cs="Arial"/>
        </w:rPr>
        <w:t>Ed. Alex Coles. London: B</w:t>
      </w:r>
      <w:r>
        <w:rPr>
          <w:rFonts w:ascii="Arial" w:hAnsi="Arial" w:cs="Arial"/>
        </w:rPr>
        <w:t>lack Dog, 1999. [TEOR 141]</w:t>
      </w:r>
    </w:p>
    <w:p w14:paraId="758463BC" w14:textId="77777777" w:rsidR="00BB10CA" w:rsidRPr="00A954C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R.E.Č. 59/5. </w:t>
      </w:r>
      <w:proofErr w:type="spellStart"/>
      <w:r>
        <w:rPr>
          <w:rFonts w:ascii="Arial" w:hAnsi="Arial" w:cs="Arial"/>
          <w:lang w:val="lt-LT"/>
        </w:rPr>
        <w:t>Beograd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Intrafeng</w:t>
      </w:r>
      <w:proofErr w:type="spellEnd"/>
      <w:r>
        <w:rPr>
          <w:rFonts w:ascii="Arial" w:hAnsi="Arial" w:cs="Arial"/>
          <w:lang w:val="lt-LT"/>
        </w:rPr>
        <w:t xml:space="preserve"> Group, 2000. [TEOR 142]</w:t>
      </w:r>
    </w:p>
    <w:p w14:paraId="72F32CA3" w14:textId="77777777" w:rsidR="00BB10CA" w:rsidRPr="00A954C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Tere Vaden &amp; Mika Hannula. Rock the Boat. Localized Ethics, the Situated </w:t>
      </w:r>
      <w:proofErr w:type="spellStart"/>
      <w:r w:rsidRPr="00B529C2">
        <w:rPr>
          <w:rFonts w:ascii="Arial" w:hAnsi="Arial" w:cs="Arial"/>
        </w:rPr>
        <w:t>Slef</w:t>
      </w:r>
      <w:proofErr w:type="spellEnd"/>
      <w:r w:rsidRPr="00B529C2">
        <w:rPr>
          <w:rFonts w:ascii="Arial" w:hAnsi="Arial" w:cs="Arial"/>
        </w:rPr>
        <w:t xml:space="preserve">, and Particularism in Contemporary Art. </w:t>
      </w:r>
      <w:r>
        <w:rPr>
          <w:rFonts w:ascii="Arial" w:hAnsi="Arial" w:cs="Arial"/>
        </w:rPr>
        <w:t xml:space="preserve">Köln: Salon Verlag, </w:t>
      </w:r>
      <w:r w:rsidRPr="00B529C2">
        <w:rPr>
          <w:rFonts w:ascii="Arial" w:hAnsi="Arial" w:cs="Arial"/>
        </w:rPr>
        <w:t>2003</w:t>
      </w:r>
      <w:r>
        <w:rPr>
          <w:rFonts w:ascii="Arial" w:hAnsi="Arial" w:cs="Arial"/>
        </w:rPr>
        <w:t>. [TEOR 143]</w:t>
      </w:r>
    </w:p>
    <w:p w14:paraId="76046777" w14:textId="77777777" w:rsidR="00BB10CA" w:rsidRPr="00A954C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A954CC">
        <w:rPr>
          <w:rFonts w:ascii="Arial" w:hAnsi="Arial" w:cs="Arial"/>
        </w:rPr>
        <w:t xml:space="preserve">Unfolding Perspectives. Three Days of Lectures and Discussions at the Ars’01 Exhibition. </w:t>
      </w:r>
      <w:r w:rsidRPr="00A954CC">
        <w:rPr>
          <w:rFonts w:ascii="Arial" w:hAnsi="Arial" w:cs="Arial"/>
          <w:lang w:val="de-DE"/>
        </w:rPr>
        <w:t xml:space="preserve">Helsinki: </w:t>
      </w:r>
      <w:proofErr w:type="spellStart"/>
      <w:r w:rsidRPr="00A954CC">
        <w:rPr>
          <w:rFonts w:ascii="Arial" w:hAnsi="Arial" w:cs="Arial"/>
          <w:lang w:val="de-DE"/>
        </w:rPr>
        <w:t>Kiasma</w:t>
      </w:r>
      <w:proofErr w:type="spellEnd"/>
      <w:r w:rsidRPr="00A954CC">
        <w:rPr>
          <w:rFonts w:ascii="Arial" w:hAnsi="Arial" w:cs="Arial"/>
          <w:lang w:val="de-DE"/>
        </w:rPr>
        <w:t>, 2002. [TEOR 144]</w:t>
      </w:r>
    </w:p>
    <w:p w14:paraId="220242FC" w14:textId="77777777" w:rsidR="00BB10CA" w:rsidRPr="0082798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Trouble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Numéro</w:t>
      </w:r>
      <w:proofErr w:type="spellEnd"/>
      <w:r>
        <w:rPr>
          <w:rFonts w:ascii="Arial" w:hAnsi="Arial" w:cs="Arial"/>
          <w:lang w:val="lt-LT"/>
        </w:rPr>
        <w:t xml:space="preserve"> 2. Paris, 2002. [TEOR 145]</w:t>
      </w:r>
    </w:p>
    <w:p w14:paraId="4BD06FAC" w14:textId="77777777" w:rsidR="00BB10CA" w:rsidRPr="0082798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Trouble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Numéro</w:t>
      </w:r>
      <w:proofErr w:type="spellEnd"/>
      <w:r>
        <w:rPr>
          <w:rFonts w:ascii="Arial" w:hAnsi="Arial" w:cs="Arial"/>
          <w:lang w:val="lt-LT"/>
        </w:rPr>
        <w:t xml:space="preserve"> 3. Paris, 2003. [TEOR 146]</w:t>
      </w:r>
    </w:p>
    <w:p w14:paraId="1659072F" w14:textId="77777777" w:rsidR="00BB10CA" w:rsidRPr="00F60A30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Space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in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Film</w:t>
      </w:r>
      <w:proofErr w:type="spellEnd"/>
      <w:r w:rsidRPr="00B529C2">
        <w:rPr>
          <w:rFonts w:ascii="Arial" w:hAnsi="Arial" w:cs="Arial"/>
          <w:lang w:val="lt-LT"/>
        </w:rPr>
        <w:t xml:space="preserve">. SCCA-Bratislava, 2000. </w:t>
      </w:r>
      <w:r>
        <w:rPr>
          <w:rFonts w:ascii="Arial" w:hAnsi="Arial" w:cs="Arial"/>
          <w:lang w:val="lt-LT"/>
        </w:rPr>
        <w:t>[TEOR 147]</w:t>
      </w:r>
    </w:p>
    <w:p w14:paraId="7075468D" w14:textId="77777777" w:rsidR="00BB10CA" w:rsidRPr="00F60A30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Max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Horkheimer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Theodor</w:t>
      </w:r>
      <w:proofErr w:type="spellEnd"/>
      <w:r w:rsidRPr="00B529C2">
        <w:rPr>
          <w:rFonts w:ascii="Arial" w:hAnsi="Arial" w:cs="Arial"/>
          <w:lang w:val="lt-LT"/>
        </w:rPr>
        <w:t xml:space="preserve"> W. </w:t>
      </w:r>
      <w:proofErr w:type="spellStart"/>
      <w:r w:rsidRPr="00B529C2">
        <w:rPr>
          <w:rFonts w:ascii="Arial" w:hAnsi="Arial" w:cs="Arial"/>
          <w:lang w:val="lt-LT"/>
        </w:rPr>
        <w:t>Adorno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 w:rsidRPr="00F075D5">
        <w:rPr>
          <w:rFonts w:ascii="Arial" w:hAnsi="Arial" w:cs="Arial"/>
          <w:i/>
          <w:lang w:val="lt-LT"/>
        </w:rPr>
        <w:t>Apšvietos dialektika.</w:t>
      </w:r>
      <w:r w:rsidRPr="00B529C2">
        <w:rPr>
          <w:rFonts w:ascii="Arial" w:hAnsi="Arial" w:cs="Arial"/>
          <w:lang w:val="lt-LT"/>
        </w:rPr>
        <w:t xml:space="preserve">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Margi raštai, 2006.</w:t>
      </w:r>
      <w:r>
        <w:rPr>
          <w:rFonts w:ascii="Arial" w:hAnsi="Arial" w:cs="Arial"/>
          <w:lang w:val="lt-LT"/>
        </w:rPr>
        <w:t xml:space="preserve"> [TEOR 148]</w:t>
      </w:r>
    </w:p>
    <w:p w14:paraId="5E207D11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Art and Its Institutions: current conflicts, critique and collaborations. Ed.</w:t>
      </w:r>
      <w:r>
        <w:rPr>
          <w:rFonts w:ascii="Arial" w:hAnsi="Arial" w:cs="Arial"/>
        </w:rPr>
        <w:t xml:space="preserve"> by</w:t>
      </w:r>
      <w:r w:rsidRPr="00B529C2">
        <w:rPr>
          <w:rFonts w:ascii="Arial" w:hAnsi="Arial" w:cs="Arial"/>
        </w:rPr>
        <w:t xml:space="preserve"> Nina </w:t>
      </w:r>
      <w:proofErr w:type="spellStart"/>
      <w:r w:rsidRPr="00B529C2">
        <w:rPr>
          <w:rFonts w:ascii="Arial" w:hAnsi="Arial" w:cs="Arial"/>
        </w:rPr>
        <w:t>Möntmann</w:t>
      </w:r>
      <w:proofErr w:type="spellEnd"/>
      <w:r w:rsidRPr="00B529C2">
        <w:rPr>
          <w:rFonts w:ascii="Arial" w:hAnsi="Arial" w:cs="Arial"/>
        </w:rPr>
        <w:t>. London: Black Dog Publishing, 2006.</w:t>
      </w:r>
      <w:r>
        <w:rPr>
          <w:rFonts w:ascii="Arial" w:hAnsi="Arial" w:cs="Arial"/>
        </w:rPr>
        <w:t xml:space="preserve"> [TEOR 149]</w:t>
      </w:r>
    </w:p>
    <w:p w14:paraId="1F6AD9F5" w14:textId="77777777" w:rsidR="00BB10CA" w:rsidRPr="00F60A30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Mika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Hannula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The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Politics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Small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Gestures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Chances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and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Challenges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 w:rsidRPr="00B529C2">
        <w:rPr>
          <w:rFonts w:ascii="Arial" w:hAnsi="Arial" w:cs="Arial"/>
          <w:lang w:val="lt-LT"/>
        </w:rPr>
        <w:t>Istambul</w:t>
      </w:r>
      <w:proofErr w:type="spellEnd"/>
      <w:r>
        <w:rPr>
          <w:rFonts w:ascii="Arial" w:hAnsi="Arial" w:cs="Arial"/>
          <w:lang w:val="lt-LT"/>
        </w:rPr>
        <w:t>:</w:t>
      </w:r>
      <w:r w:rsidRPr="00B529C2">
        <w:rPr>
          <w:rFonts w:ascii="Arial" w:hAnsi="Arial" w:cs="Arial"/>
          <w:lang w:val="lt-LT"/>
        </w:rPr>
        <w:t xml:space="preserve"> Art-</w:t>
      </w:r>
      <w:proofErr w:type="spellStart"/>
      <w:r w:rsidRPr="00B529C2">
        <w:rPr>
          <w:rFonts w:ascii="Arial" w:hAnsi="Arial" w:cs="Arial"/>
          <w:lang w:val="lt-LT"/>
        </w:rPr>
        <w:t>ist</w:t>
      </w:r>
      <w:proofErr w:type="spellEnd"/>
      <w:r w:rsidRPr="00B529C2">
        <w:rPr>
          <w:rFonts w:ascii="Arial" w:hAnsi="Arial" w:cs="Arial"/>
          <w:lang w:val="lt-LT"/>
        </w:rPr>
        <w:t>, 2006.</w:t>
      </w:r>
      <w:r>
        <w:rPr>
          <w:rFonts w:ascii="Arial" w:hAnsi="Arial" w:cs="Arial"/>
          <w:lang w:val="lt-LT"/>
        </w:rPr>
        <w:t xml:space="preserve"> [TEOR 150]</w:t>
      </w:r>
    </w:p>
    <w:p w14:paraId="61384B3E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Democracy When? Activist </w:t>
      </w:r>
      <w:proofErr w:type="spellStart"/>
      <w:r w:rsidRPr="00B529C2">
        <w:rPr>
          <w:rFonts w:ascii="Arial" w:hAnsi="Arial" w:cs="Arial"/>
        </w:rPr>
        <w:t>Strategising</w:t>
      </w:r>
      <w:proofErr w:type="spellEnd"/>
      <w:r w:rsidRPr="00B529C2">
        <w:rPr>
          <w:rFonts w:ascii="Arial" w:hAnsi="Arial" w:cs="Arial"/>
        </w:rPr>
        <w:t xml:space="preserve"> in Los Angeles. </w:t>
      </w:r>
      <w:r>
        <w:rPr>
          <w:rFonts w:ascii="Arial" w:hAnsi="Arial" w:cs="Arial"/>
        </w:rPr>
        <w:t>Los Angeles: UCLA, 2002. [TEOR 151]</w:t>
      </w:r>
    </w:p>
    <w:p w14:paraId="47AB6F0D" w14:textId="77777777" w:rsidR="00BB10CA" w:rsidRPr="00EF3C4E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EF3C4E">
        <w:rPr>
          <w:rFonts w:ascii="Arial" w:hAnsi="Arial" w:cs="Arial"/>
          <w:lang w:val="lt-LT"/>
        </w:rPr>
        <w:t>Post</w:t>
      </w:r>
      <w:proofErr w:type="spellEnd"/>
      <w:r w:rsidRPr="00EF3C4E">
        <w:rPr>
          <w:rFonts w:ascii="Arial" w:hAnsi="Arial" w:cs="Arial"/>
          <w:lang w:val="lt-LT"/>
        </w:rPr>
        <w:t>/</w:t>
      </w:r>
      <w:r w:rsidR="008C15D1" w:rsidRPr="00EF3C4E">
        <w:rPr>
          <w:rFonts w:ascii="Arial" w:hAnsi="Arial" w:cs="Arial"/>
          <w:lang w:val="lt-LT"/>
        </w:rPr>
        <w:t>m</w:t>
      </w:r>
      <w:r w:rsidRPr="00EF3C4E">
        <w:rPr>
          <w:rFonts w:ascii="Arial" w:hAnsi="Arial" w:cs="Arial"/>
          <w:lang w:val="lt-LT"/>
        </w:rPr>
        <w:t>odernizmas. Kaunas: Kitos knygos, Meno parkas, 2006. [TEOR 152]</w:t>
      </w:r>
    </w:p>
    <w:p w14:paraId="16D02449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Don’t expect anything. </w:t>
      </w:r>
      <w:r>
        <w:rPr>
          <w:rFonts w:ascii="Arial" w:hAnsi="Arial" w:cs="Arial"/>
        </w:rPr>
        <w:t xml:space="preserve">Brescia: </w:t>
      </w:r>
      <w:r w:rsidRPr="00B529C2">
        <w:rPr>
          <w:rFonts w:ascii="Arial" w:hAnsi="Arial" w:cs="Arial"/>
        </w:rPr>
        <w:t xml:space="preserve">Galleria Massimo </w:t>
      </w:r>
      <w:proofErr w:type="spellStart"/>
      <w:r w:rsidRPr="00B529C2">
        <w:rPr>
          <w:rFonts w:ascii="Arial" w:hAnsi="Arial" w:cs="Arial"/>
        </w:rPr>
        <w:t>Minini</w:t>
      </w:r>
      <w:proofErr w:type="spellEnd"/>
      <w:r w:rsidRPr="00B529C2">
        <w:rPr>
          <w:rFonts w:ascii="Arial" w:hAnsi="Arial" w:cs="Arial"/>
        </w:rPr>
        <w:t>, 2004.</w:t>
      </w:r>
      <w:r>
        <w:rPr>
          <w:rFonts w:ascii="Arial" w:hAnsi="Arial" w:cs="Arial"/>
        </w:rPr>
        <w:t xml:space="preserve"> [TEOR 153]</w:t>
      </w:r>
    </w:p>
    <w:p w14:paraId="4A0CC0D6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CD1996">
        <w:rPr>
          <w:rFonts w:ascii="Arial" w:hAnsi="Arial" w:cs="Arial"/>
        </w:rPr>
        <w:t xml:space="preserve">Why </w:t>
      </w:r>
      <w:r>
        <w:rPr>
          <w:rFonts w:ascii="Arial" w:hAnsi="Arial" w:cs="Arial"/>
        </w:rPr>
        <w:t xml:space="preserve">do you go to art fairs and biennales? </w:t>
      </w:r>
      <w:r w:rsidRPr="00B529C2">
        <w:rPr>
          <w:rFonts w:ascii="Arial" w:hAnsi="Arial" w:cs="Arial"/>
        </w:rPr>
        <w:t>PILOT:2, International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London: Pilot, 2005.</w:t>
      </w:r>
      <w:r>
        <w:rPr>
          <w:rFonts w:ascii="Arial" w:hAnsi="Arial" w:cs="Arial"/>
        </w:rPr>
        <w:t xml:space="preserve"> [TEOR 154]</w:t>
      </w:r>
    </w:p>
    <w:p w14:paraId="664EB40C" w14:textId="77777777" w:rsidR="00BB10CA" w:rsidRPr="00F60A30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Locus Solus: site, identity, technology in contemporary art. </w:t>
      </w:r>
      <w:r>
        <w:rPr>
          <w:rFonts w:ascii="Arial" w:hAnsi="Arial" w:cs="Arial"/>
        </w:rPr>
        <w:t xml:space="preserve">Ed. by </w:t>
      </w:r>
      <w:r w:rsidRPr="00B529C2">
        <w:rPr>
          <w:rFonts w:ascii="Arial" w:hAnsi="Arial" w:cs="Arial"/>
        </w:rPr>
        <w:t xml:space="preserve">Julian </w:t>
      </w:r>
      <w:proofErr w:type="spellStart"/>
      <w:r w:rsidRPr="00B529C2">
        <w:rPr>
          <w:rFonts w:ascii="Arial" w:hAnsi="Arial" w:cs="Arial"/>
        </w:rPr>
        <w:t>Stallabrass</w:t>
      </w:r>
      <w:proofErr w:type="spellEnd"/>
      <w:r w:rsidRPr="00B529C2">
        <w:rPr>
          <w:rFonts w:ascii="Arial" w:hAnsi="Arial" w:cs="Arial"/>
        </w:rPr>
        <w:t xml:space="preserve">, Pauline Van </w:t>
      </w:r>
      <w:proofErr w:type="spellStart"/>
      <w:r w:rsidRPr="00B529C2">
        <w:rPr>
          <w:rFonts w:ascii="Arial" w:hAnsi="Arial" w:cs="Arial"/>
        </w:rPr>
        <w:t>Mourik</w:t>
      </w:r>
      <w:proofErr w:type="spellEnd"/>
      <w:r w:rsidRPr="00B529C2">
        <w:rPr>
          <w:rFonts w:ascii="Arial" w:hAnsi="Arial" w:cs="Arial"/>
        </w:rPr>
        <w:t xml:space="preserve"> </w:t>
      </w:r>
      <w:proofErr w:type="spellStart"/>
      <w:r w:rsidRPr="00B529C2">
        <w:rPr>
          <w:rFonts w:ascii="Arial" w:hAnsi="Arial" w:cs="Arial"/>
        </w:rPr>
        <w:t>Broekman</w:t>
      </w:r>
      <w:proofErr w:type="spellEnd"/>
      <w:r w:rsidRPr="00B529C2">
        <w:rPr>
          <w:rFonts w:ascii="Arial" w:hAnsi="Arial" w:cs="Arial"/>
        </w:rPr>
        <w:t>, Niru Ratnam. London: B</w:t>
      </w:r>
      <w:r>
        <w:rPr>
          <w:rFonts w:ascii="Arial" w:hAnsi="Arial" w:cs="Arial"/>
        </w:rPr>
        <w:t>lack Dog</w:t>
      </w:r>
      <w:r w:rsidRPr="00B529C2">
        <w:rPr>
          <w:rFonts w:ascii="Arial" w:hAnsi="Arial" w:cs="Arial"/>
        </w:rPr>
        <w:t>, 2000.</w:t>
      </w:r>
      <w:r>
        <w:rPr>
          <w:rFonts w:ascii="Arial" w:hAnsi="Arial" w:cs="Arial"/>
        </w:rPr>
        <w:t xml:space="preserve"> [TEOR 155]</w:t>
      </w:r>
    </w:p>
    <w:p w14:paraId="745E162F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>Site-Specificity: The Ethnographic Turn. de-, dis-, ex-</w:t>
      </w:r>
      <w:r>
        <w:rPr>
          <w:rFonts w:ascii="Arial" w:hAnsi="Arial" w:cs="Arial"/>
        </w:rPr>
        <w:t xml:space="preserve">, </w:t>
      </w:r>
      <w:r w:rsidRPr="00B529C2">
        <w:rPr>
          <w:rFonts w:ascii="Arial" w:hAnsi="Arial" w:cs="Arial"/>
        </w:rPr>
        <w:t>Volume 4</w:t>
      </w:r>
      <w:r>
        <w:rPr>
          <w:rFonts w:ascii="Arial" w:hAnsi="Arial" w:cs="Arial"/>
        </w:rPr>
        <w:t>.</w:t>
      </w:r>
      <w:r w:rsidRPr="00B529C2">
        <w:rPr>
          <w:rFonts w:ascii="Arial" w:hAnsi="Arial" w:cs="Arial"/>
        </w:rPr>
        <w:t xml:space="preserve"> Ed. by Alex Coles. London: B</w:t>
      </w:r>
      <w:r>
        <w:rPr>
          <w:rFonts w:ascii="Arial" w:hAnsi="Arial" w:cs="Arial"/>
        </w:rPr>
        <w:t>lack Dog</w:t>
      </w:r>
      <w:r w:rsidRPr="00B529C2">
        <w:rPr>
          <w:rFonts w:ascii="Arial" w:hAnsi="Arial" w:cs="Arial"/>
        </w:rPr>
        <w:t>, 2000.</w:t>
      </w:r>
      <w:r>
        <w:rPr>
          <w:rFonts w:ascii="Arial" w:hAnsi="Arial" w:cs="Arial"/>
        </w:rPr>
        <w:t xml:space="preserve"> [TEOR 156]</w:t>
      </w:r>
    </w:p>
    <w:p w14:paraId="58860382" w14:textId="77777777" w:rsidR="00BB10CA" w:rsidRPr="00775311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Collecting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Contemporary</w:t>
      </w:r>
      <w:proofErr w:type="spellEnd"/>
      <w:r w:rsidRPr="00B529C2">
        <w:rPr>
          <w:rFonts w:ascii="Arial" w:hAnsi="Arial" w:cs="Arial"/>
          <w:lang w:val="lt-LT"/>
        </w:rPr>
        <w:t xml:space="preserve"> Art. </w:t>
      </w:r>
      <w:proofErr w:type="spellStart"/>
      <w:r w:rsidRPr="00B529C2">
        <w:rPr>
          <w:rFonts w:ascii="Arial" w:hAnsi="Arial" w:cs="Arial"/>
          <w:lang w:val="lt-LT"/>
        </w:rPr>
        <w:t>Museology</w:t>
      </w:r>
      <w:proofErr w:type="spellEnd"/>
      <w:r>
        <w:rPr>
          <w:rFonts w:ascii="Arial" w:hAnsi="Arial" w:cs="Arial"/>
          <w:lang w:val="lt-LT"/>
        </w:rPr>
        <w:t xml:space="preserve"> 1</w:t>
      </w:r>
      <w:r w:rsidRPr="00B529C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Helsinki: </w:t>
      </w:r>
      <w:proofErr w:type="spellStart"/>
      <w:r w:rsidRPr="00B529C2">
        <w:rPr>
          <w:rFonts w:ascii="Arial" w:hAnsi="Arial" w:cs="Arial"/>
          <w:lang w:val="lt-LT"/>
        </w:rPr>
        <w:t>Kiasma</w:t>
      </w:r>
      <w:proofErr w:type="spellEnd"/>
      <w:r w:rsidRPr="00B529C2">
        <w:rPr>
          <w:rFonts w:ascii="Arial" w:hAnsi="Arial" w:cs="Arial"/>
          <w:lang w:val="lt-LT"/>
        </w:rPr>
        <w:t>, 1999</w:t>
      </w:r>
      <w:r>
        <w:rPr>
          <w:rFonts w:ascii="Arial" w:hAnsi="Arial" w:cs="Arial"/>
          <w:lang w:val="lt-LT"/>
        </w:rPr>
        <w:t>. [TEOR</w:t>
      </w:r>
      <w:r w:rsidRPr="00775311">
        <w:rPr>
          <w:rFonts w:ascii="Arial" w:hAnsi="Arial" w:cs="Arial"/>
          <w:lang w:val="lt-LT"/>
        </w:rPr>
        <w:t xml:space="preserve"> 157]</w:t>
      </w:r>
    </w:p>
    <w:p w14:paraId="2841646D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775311">
        <w:rPr>
          <w:rFonts w:ascii="Arial" w:hAnsi="Arial" w:cs="Arial"/>
          <w:lang w:val="ru-RU"/>
        </w:rPr>
        <w:t xml:space="preserve">Андрей Ковалев. Критические дни. Москва: три </w:t>
      </w:r>
      <w:proofErr w:type="spellStart"/>
      <w:r w:rsidRPr="00775311">
        <w:rPr>
          <w:rFonts w:ascii="Arial" w:hAnsi="Arial" w:cs="Arial"/>
          <w:lang w:val="ru-RU"/>
        </w:rPr>
        <w:t>киадрата</w:t>
      </w:r>
      <w:proofErr w:type="spellEnd"/>
      <w:r w:rsidRPr="00775311">
        <w:rPr>
          <w:rFonts w:ascii="Arial" w:hAnsi="Arial" w:cs="Arial"/>
          <w:lang w:val="ru-RU"/>
        </w:rPr>
        <w:t xml:space="preserve">, 2002. </w:t>
      </w:r>
      <w:r w:rsidRPr="00775311">
        <w:rPr>
          <w:rFonts w:ascii="Arial" w:hAnsi="Arial" w:cs="Arial"/>
        </w:rPr>
        <w:t>[TEOR 158]</w:t>
      </w:r>
    </w:p>
    <w:p w14:paraId="6FB66709" w14:textId="77777777" w:rsidR="00BB10CA" w:rsidRPr="00775311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Mišel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Fuko</w:t>
      </w:r>
      <w:proofErr w:type="spellEnd"/>
      <w:r w:rsidR="00C67069">
        <w:rPr>
          <w:rFonts w:ascii="Arial" w:hAnsi="Arial" w:cs="Arial"/>
          <w:lang w:val="lt-LT"/>
        </w:rPr>
        <w:t xml:space="preserve"> (</w:t>
      </w:r>
      <w:proofErr w:type="spellStart"/>
      <w:r w:rsidR="00C67069">
        <w:rPr>
          <w:rFonts w:ascii="Arial" w:hAnsi="Arial" w:cs="Arial"/>
          <w:lang w:val="lt-LT"/>
        </w:rPr>
        <w:t>Michel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Eto</w:t>
      </w:r>
      <w:proofErr w:type="spellEnd"/>
      <w:r w:rsidRPr="00B529C2">
        <w:rPr>
          <w:rFonts w:ascii="Arial" w:hAnsi="Arial" w:cs="Arial"/>
          <w:lang w:val="lt-LT"/>
        </w:rPr>
        <w:t xml:space="preserve"> ne </w:t>
      </w:r>
      <w:proofErr w:type="spellStart"/>
      <w:r w:rsidRPr="00B529C2">
        <w:rPr>
          <w:rFonts w:ascii="Arial" w:hAnsi="Arial" w:cs="Arial"/>
          <w:lang w:val="lt-LT"/>
        </w:rPr>
        <w:t>trubka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Мaskva</w:t>
      </w:r>
      <w:proofErr w:type="spellEnd"/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>XЖ, 1999</w:t>
      </w:r>
      <w:r>
        <w:rPr>
          <w:rFonts w:ascii="Arial" w:hAnsi="Arial" w:cs="Arial"/>
          <w:lang w:val="lt-LT"/>
        </w:rPr>
        <w:t>. [TEOR 159]</w:t>
      </w:r>
    </w:p>
    <w:p w14:paraId="439BC260" w14:textId="77777777" w:rsidR="00BB10CA" w:rsidRPr="00350E21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529C2">
        <w:rPr>
          <w:rFonts w:ascii="Arial" w:hAnsi="Arial" w:cs="Arial"/>
          <w:lang w:val="lt-LT"/>
        </w:rPr>
        <w:t>Emmanuel</w:t>
      </w:r>
      <w:proofErr w:type="spellEnd"/>
      <w:r w:rsidRPr="00B529C2">
        <w:rPr>
          <w:rFonts w:ascii="Arial" w:hAnsi="Arial" w:cs="Arial"/>
          <w:lang w:val="lt-LT"/>
        </w:rPr>
        <w:t xml:space="preserve"> Levinas. Etika ir realybė. Pokalbiai su </w:t>
      </w:r>
      <w:proofErr w:type="spellStart"/>
      <w:r w:rsidRPr="00B529C2">
        <w:rPr>
          <w:rFonts w:ascii="Arial" w:hAnsi="Arial" w:cs="Arial"/>
          <w:lang w:val="lt-LT"/>
        </w:rPr>
        <w:t>Philippe'u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Nemo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r>
        <w:rPr>
          <w:rFonts w:ascii="Arial" w:hAnsi="Arial" w:cs="Arial"/>
          <w:lang w:val="lt-LT"/>
        </w:rPr>
        <w:t>Vilnius: ALK/Baltos lankos, 1994.</w:t>
      </w:r>
      <w:r w:rsidRPr="00B529C2">
        <w:rPr>
          <w:rFonts w:ascii="Arial" w:hAnsi="Arial" w:cs="Arial"/>
          <w:lang w:val="lt-LT"/>
        </w:rPr>
        <w:t xml:space="preserve"> [</w:t>
      </w:r>
      <w:r>
        <w:rPr>
          <w:rFonts w:ascii="Arial" w:hAnsi="Arial" w:cs="Arial"/>
          <w:lang w:val="lt-LT"/>
        </w:rPr>
        <w:t>TEOR 160</w:t>
      </w:r>
      <w:r w:rsidRPr="00B529C2">
        <w:rPr>
          <w:rFonts w:ascii="Arial" w:hAnsi="Arial" w:cs="Arial"/>
          <w:lang w:val="lt-LT"/>
        </w:rPr>
        <w:t>]</w:t>
      </w:r>
    </w:p>
    <w:p w14:paraId="497CAB53" w14:textId="77777777" w:rsidR="00BB10CA" w:rsidRPr="002B5F4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lt-LT"/>
        </w:rPr>
        <w:t xml:space="preserve">Audronė Žukauskaitė. </w:t>
      </w:r>
      <w:r w:rsidRPr="00823454">
        <w:rPr>
          <w:rFonts w:ascii="Arial" w:hAnsi="Arial" w:cs="Arial"/>
          <w:i/>
          <w:lang w:val="lt-LT"/>
        </w:rPr>
        <w:t>Anapus signifika</w:t>
      </w:r>
      <w:r w:rsidR="000F0D67">
        <w:rPr>
          <w:rFonts w:ascii="Arial" w:hAnsi="Arial" w:cs="Arial"/>
          <w:i/>
          <w:lang w:val="lt-LT"/>
        </w:rPr>
        <w:t>n</w:t>
      </w:r>
      <w:r w:rsidRPr="00823454">
        <w:rPr>
          <w:rFonts w:ascii="Arial" w:hAnsi="Arial" w:cs="Arial"/>
          <w:i/>
          <w:lang w:val="lt-LT"/>
        </w:rPr>
        <w:t xml:space="preserve">to principo. </w:t>
      </w:r>
      <w:proofErr w:type="spellStart"/>
      <w:r w:rsidRPr="00823454">
        <w:rPr>
          <w:rFonts w:ascii="Arial" w:hAnsi="Arial" w:cs="Arial"/>
          <w:i/>
          <w:lang w:val="lt-LT"/>
        </w:rPr>
        <w:t>Dekonstrukcija</w:t>
      </w:r>
      <w:proofErr w:type="spellEnd"/>
      <w:r w:rsidRPr="00823454">
        <w:rPr>
          <w:rFonts w:ascii="Arial" w:hAnsi="Arial" w:cs="Arial"/>
          <w:i/>
          <w:lang w:val="lt-LT"/>
        </w:rPr>
        <w:t>, psichoanalizė, ideologijos kritika.</w:t>
      </w:r>
      <w:r w:rsidRPr="00B529C2">
        <w:rPr>
          <w:rFonts w:ascii="Arial" w:hAnsi="Arial" w:cs="Arial"/>
          <w:lang w:val="lt-LT"/>
        </w:rPr>
        <w:t xml:space="preserve"> Vilnius</w:t>
      </w:r>
      <w:r>
        <w:rPr>
          <w:rFonts w:ascii="Arial" w:hAnsi="Arial" w:cs="Arial"/>
          <w:lang w:val="lt-LT"/>
        </w:rPr>
        <w:t xml:space="preserve">: </w:t>
      </w:r>
      <w:r w:rsidRPr="00B529C2">
        <w:rPr>
          <w:rFonts w:ascii="Arial" w:hAnsi="Arial" w:cs="Arial"/>
          <w:lang w:val="lt-LT"/>
        </w:rPr>
        <w:t xml:space="preserve">Aidai, 2001. </w:t>
      </w:r>
      <w:r>
        <w:rPr>
          <w:rFonts w:ascii="Arial" w:hAnsi="Arial" w:cs="Arial"/>
          <w:lang w:val="lt-LT"/>
        </w:rPr>
        <w:t>[TEOR 161]</w:t>
      </w:r>
    </w:p>
    <w:p w14:paraId="4EC56FCF" w14:textId="77777777" w:rsidR="00BB10CA" w:rsidRPr="002B5F4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7C4DB3">
        <w:rPr>
          <w:rFonts w:ascii="Arial" w:hAnsi="Arial" w:cs="Arial"/>
          <w:lang w:val="lt-LT"/>
        </w:rPr>
        <w:lastRenderedPageBreak/>
        <w:t>Isa</w:t>
      </w:r>
      <w:r>
        <w:rPr>
          <w:rFonts w:ascii="Arial" w:hAnsi="Arial" w:cs="Arial"/>
          <w:lang w:val="lt-LT"/>
        </w:rPr>
        <w:t>belle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Graw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Georg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Schöllhamer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7C4DB3">
        <w:rPr>
          <w:rFonts w:ascii="Arial" w:hAnsi="Arial" w:cs="Arial"/>
          <w:i/>
          <w:lang w:val="lt-LT"/>
        </w:rPr>
        <w:t>Adorno</w:t>
      </w:r>
      <w:proofErr w:type="spellEnd"/>
      <w:r w:rsidRPr="007C4DB3">
        <w:rPr>
          <w:rFonts w:ascii="Arial" w:hAnsi="Arial" w:cs="Arial"/>
          <w:i/>
          <w:lang w:val="lt-LT"/>
        </w:rPr>
        <w:t xml:space="preserve">. </w:t>
      </w:r>
      <w:proofErr w:type="spellStart"/>
      <w:r w:rsidRPr="007C4DB3">
        <w:rPr>
          <w:rFonts w:ascii="Arial" w:hAnsi="Arial" w:cs="Arial"/>
          <w:i/>
          <w:lang w:val="lt-LT"/>
        </w:rPr>
        <w:t>The</w:t>
      </w:r>
      <w:proofErr w:type="spellEnd"/>
      <w:r w:rsidRPr="007C4DB3">
        <w:rPr>
          <w:rFonts w:ascii="Arial" w:hAnsi="Arial" w:cs="Arial"/>
          <w:i/>
          <w:lang w:val="lt-LT"/>
        </w:rPr>
        <w:t xml:space="preserve"> </w:t>
      </w:r>
      <w:proofErr w:type="spellStart"/>
      <w:r w:rsidRPr="007C4DB3">
        <w:rPr>
          <w:rFonts w:ascii="Arial" w:hAnsi="Arial" w:cs="Arial"/>
          <w:i/>
          <w:lang w:val="lt-LT"/>
        </w:rPr>
        <w:t>possibility</w:t>
      </w:r>
      <w:proofErr w:type="spellEnd"/>
      <w:r w:rsidRPr="007C4DB3">
        <w:rPr>
          <w:rFonts w:ascii="Arial" w:hAnsi="Arial" w:cs="Arial"/>
          <w:i/>
          <w:lang w:val="lt-LT"/>
        </w:rPr>
        <w:t xml:space="preserve"> </w:t>
      </w:r>
      <w:proofErr w:type="spellStart"/>
      <w:r w:rsidRPr="007C4DB3">
        <w:rPr>
          <w:rFonts w:ascii="Arial" w:hAnsi="Arial" w:cs="Arial"/>
          <w:i/>
          <w:lang w:val="lt-LT"/>
        </w:rPr>
        <w:t>of</w:t>
      </w:r>
      <w:proofErr w:type="spellEnd"/>
      <w:r w:rsidRPr="007C4DB3">
        <w:rPr>
          <w:rFonts w:ascii="Arial" w:hAnsi="Arial" w:cs="Arial"/>
          <w:i/>
          <w:lang w:val="lt-LT"/>
        </w:rPr>
        <w:t xml:space="preserve"> </w:t>
      </w:r>
      <w:proofErr w:type="spellStart"/>
      <w:r w:rsidRPr="007C4DB3">
        <w:rPr>
          <w:rFonts w:ascii="Arial" w:hAnsi="Arial" w:cs="Arial"/>
          <w:i/>
          <w:lang w:val="lt-LT"/>
        </w:rPr>
        <w:t>the</w:t>
      </w:r>
      <w:proofErr w:type="spellEnd"/>
      <w:r w:rsidRPr="007C4DB3">
        <w:rPr>
          <w:rFonts w:ascii="Arial" w:hAnsi="Arial" w:cs="Arial"/>
          <w:i/>
          <w:lang w:val="lt-LT"/>
        </w:rPr>
        <w:t xml:space="preserve"> </w:t>
      </w:r>
      <w:proofErr w:type="spellStart"/>
      <w:r w:rsidRPr="007C4DB3">
        <w:rPr>
          <w:rFonts w:ascii="Arial" w:hAnsi="Arial" w:cs="Arial"/>
          <w:i/>
          <w:lang w:val="lt-LT"/>
        </w:rPr>
        <w:t>Impossible</w:t>
      </w:r>
      <w:proofErr w:type="spellEnd"/>
      <w:r w:rsidRPr="007C4DB3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Lukas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Sternberg</w:t>
      </w:r>
      <w:proofErr w:type="spellEnd"/>
      <w:r>
        <w:rPr>
          <w:rFonts w:ascii="Arial" w:hAnsi="Arial" w:cs="Arial"/>
          <w:lang w:val="lt-LT"/>
        </w:rPr>
        <w:t>, 2003. [TEOR 162]</w:t>
      </w:r>
    </w:p>
    <w:p w14:paraId="075F3E2E" w14:textId="77777777" w:rsidR="00BB10CA" w:rsidRPr="00350E21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  <w:lang w:val="de-DE"/>
        </w:rPr>
        <w:t xml:space="preserve">Harun Farocki. Imprint/Nachdruck. </w:t>
      </w:r>
      <w:proofErr w:type="spellStart"/>
      <w:r w:rsidRPr="00B529C2">
        <w:rPr>
          <w:rFonts w:ascii="Arial" w:hAnsi="Arial" w:cs="Arial"/>
          <w:lang w:val="de-DE"/>
        </w:rPr>
        <w:t>Writings</w:t>
      </w:r>
      <w:proofErr w:type="spellEnd"/>
      <w:r w:rsidRPr="00B529C2">
        <w:rPr>
          <w:rFonts w:ascii="Arial" w:hAnsi="Arial" w:cs="Arial"/>
          <w:lang w:val="de-DE"/>
        </w:rPr>
        <w:t xml:space="preserve">/Texte. </w:t>
      </w:r>
      <w:r w:rsidRPr="00B529C2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 w:rsidRPr="00B529C2">
        <w:rPr>
          <w:rFonts w:ascii="Arial" w:hAnsi="Arial" w:cs="Arial"/>
        </w:rPr>
        <w:t>York</w:t>
      </w:r>
      <w:r>
        <w:rPr>
          <w:rFonts w:ascii="Arial" w:hAnsi="Arial" w:cs="Arial"/>
        </w:rPr>
        <w:t xml:space="preserve">: Lukas and Sternberg, </w:t>
      </w:r>
      <w:r w:rsidRPr="00B529C2">
        <w:rPr>
          <w:rFonts w:ascii="Arial" w:hAnsi="Arial" w:cs="Arial"/>
        </w:rPr>
        <w:t>Berlin</w:t>
      </w:r>
      <w:r>
        <w:rPr>
          <w:rFonts w:ascii="Arial" w:hAnsi="Arial" w:cs="Arial"/>
        </w:rPr>
        <w:t>: Vorwerk 8,</w:t>
      </w:r>
      <w:r w:rsidRPr="00B529C2">
        <w:rPr>
          <w:rFonts w:ascii="Arial" w:hAnsi="Arial" w:cs="Arial"/>
        </w:rPr>
        <w:t xml:space="preserve"> 2001</w:t>
      </w:r>
      <w:r>
        <w:rPr>
          <w:rFonts w:ascii="Arial" w:hAnsi="Arial" w:cs="Arial"/>
        </w:rPr>
        <w:t>. [TEOR 163]</w:t>
      </w:r>
    </w:p>
    <w:p w14:paraId="6BE1265A" w14:textId="77777777" w:rsidR="00BB10CA" w:rsidRPr="008F285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World-information.org. </w:t>
      </w:r>
      <w:proofErr w:type="spellStart"/>
      <w:r>
        <w:rPr>
          <w:rFonts w:ascii="Arial" w:hAnsi="Arial" w:cs="Arial"/>
          <w:lang w:val="lt-LT"/>
        </w:rPr>
        <w:t>Novi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Sad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Beograd</w:t>
      </w:r>
      <w:proofErr w:type="spellEnd"/>
      <w:r>
        <w:rPr>
          <w:rFonts w:ascii="Arial" w:hAnsi="Arial" w:cs="Arial"/>
          <w:lang w:val="lt-LT"/>
        </w:rPr>
        <w:t>, 2003. [TEOR 164]</w:t>
      </w:r>
    </w:p>
    <w:p w14:paraId="37893B03" w14:textId="77777777" w:rsidR="00BB10CA" w:rsidRPr="00560988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815EB1">
        <w:rPr>
          <w:rFonts w:ascii="Arial" w:hAnsi="Arial" w:cs="Arial"/>
          <w:lang w:val="lt-LT"/>
        </w:rPr>
        <w:t>Adr</w:t>
      </w:r>
      <w:r>
        <w:rPr>
          <w:rFonts w:ascii="Arial" w:hAnsi="Arial" w:cs="Arial"/>
          <w:lang w:val="lt-LT"/>
        </w:rPr>
        <w:t>i</w:t>
      </w:r>
      <w:r w:rsidRPr="00815EB1">
        <w:rPr>
          <w:rFonts w:ascii="Arial" w:hAnsi="Arial" w:cs="Arial"/>
          <w:lang w:val="lt-LT"/>
        </w:rPr>
        <w:t>aan</w:t>
      </w:r>
      <w:proofErr w:type="spellEnd"/>
      <w:r w:rsidRPr="00815EB1">
        <w:rPr>
          <w:rFonts w:ascii="Arial" w:hAnsi="Arial" w:cs="Arial"/>
          <w:lang w:val="lt-LT"/>
        </w:rPr>
        <w:t xml:space="preserve"> </w:t>
      </w:r>
      <w:proofErr w:type="spellStart"/>
      <w:r w:rsidRPr="00815EB1">
        <w:rPr>
          <w:rFonts w:ascii="Arial" w:hAnsi="Arial" w:cs="Arial"/>
          <w:lang w:val="lt-LT"/>
        </w:rPr>
        <w:t>van</w:t>
      </w:r>
      <w:proofErr w:type="spellEnd"/>
      <w:r w:rsidRPr="00815EB1">
        <w:rPr>
          <w:rFonts w:ascii="Arial" w:hAnsi="Arial" w:cs="Arial"/>
          <w:lang w:val="lt-LT"/>
        </w:rPr>
        <w:t xml:space="preserve"> </w:t>
      </w:r>
      <w:proofErr w:type="spellStart"/>
      <w:r w:rsidRPr="00815EB1">
        <w:rPr>
          <w:rFonts w:ascii="Arial" w:hAnsi="Arial" w:cs="Arial"/>
          <w:lang w:val="lt-LT"/>
        </w:rPr>
        <w:t>der</w:t>
      </w:r>
      <w:proofErr w:type="spellEnd"/>
      <w:r w:rsidRPr="00815EB1">
        <w:rPr>
          <w:rFonts w:ascii="Arial" w:hAnsi="Arial" w:cs="Arial"/>
          <w:lang w:val="lt-LT"/>
        </w:rPr>
        <w:t xml:space="preserve"> </w:t>
      </w:r>
      <w:proofErr w:type="spellStart"/>
      <w:r w:rsidRPr="00815EB1">
        <w:rPr>
          <w:rFonts w:ascii="Arial" w:hAnsi="Arial" w:cs="Arial"/>
          <w:lang w:val="lt-LT"/>
        </w:rPr>
        <w:t>Sta</w:t>
      </w:r>
      <w:r>
        <w:rPr>
          <w:rFonts w:ascii="Arial" w:hAnsi="Arial" w:cs="Arial"/>
          <w:lang w:val="lt-LT"/>
        </w:rPr>
        <w:t>a</w:t>
      </w:r>
      <w:r w:rsidRPr="00815EB1">
        <w:rPr>
          <w:rFonts w:ascii="Arial" w:hAnsi="Arial" w:cs="Arial"/>
          <w:lang w:val="lt-LT"/>
        </w:rPr>
        <w:t>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Imagining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emotion</w:t>
      </w:r>
      <w:proofErr w:type="spellEnd"/>
      <w:r>
        <w:rPr>
          <w:rFonts w:ascii="Arial" w:hAnsi="Arial" w:cs="Arial"/>
          <w:lang w:val="lt-LT"/>
        </w:rPr>
        <w:t xml:space="preserve">, art </w:t>
      </w:r>
      <w:proofErr w:type="spellStart"/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 a </w:t>
      </w:r>
      <w:proofErr w:type="spellStart"/>
      <w:r>
        <w:rPr>
          <w:rFonts w:ascii="Arial" w:hAnsi="Arial" w:cs="Arial"/>
          <w:lang w:val="lt-LT"/>
        </w:rPr>
        <w:t>binding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element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contemporary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society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Rijksakademie</w:t>
      </w:r>
      <w:proofErr w:type="spellEnd"/>
      <w:r>
        <w:rPr>
          <w:rFonts w:ascii="Arial" w:hAnsi="Arial" w:cs="Arial"/>
          <w:lang w:val="lt-LT"/>
        </w:rPr>
        <w:t>, 2006. [TEOR 165]</w:t>
      </w:r>
    </w:p>
    <w:p w14:paraId="26A9C6B8" w14:textId="77777777" w:rsidR="00BB10CA" w:rsidRPr="0088657B" w:rsidRDefault="00314B9D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B529C2">
        <w:rPr>
          <w:rFonts w:ascii="Arial" w:hAnsi="Arial" w:cs="Arial"/>
        </w:rPr>
        <w:t xml:space="preserve">Stopping the Process? Contemporary views on art and exhibitions. </w:t>
      </w:r>
      <w:r>
        <w:rPr>
          <w:rFonts w:ascii="Arial" w:hAnsi="Arial" w:cs="Arial"/>
        </w:rPr>
        <w:t xml:space="preserve">Helsinki: </w:t>
      </w:r>
      <w:r w:rsidRPr="00B529C2">
        <w:rPr>
          <w:rFonts w:ascii="Arial" w:hAnsi="Arial" w:cs="Arial"/>
        </w:rPr>
        <w:t>NIFCA, 1998</w:t>
      </w:r>
      <w:r>
        <w:rPr>
          <w:rFonts w:ascii="Arial" w:hAnsi="Arial" w:cs="Arial"/>
        </w:rPr>
        <w:t>. [TEOR 166]</w:t>
      </w:r>
    </w:p>
    <w:p w14:paraId="5A395882" w14:textId="77777777" w:rsidR="00BB10CA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D4968">
        <w:rPr>
          <w:rFonts w:ascii="Arial" w:hAnsi="Arial" w:cs="Arial"/>
          <w:lang w:val="lt-LT"/>
        </w:rPr>
        <w:t>Pixels</w:t>
      </w:r>
      <w:proofErr w:type="spellEnd"/>
      <w:r w:rsidRPr="00BD4968">
        <w:rPr>
          <w:rFonts w:ascii="Arial" w:hAnsi="Arial" w:cs="Arial"/>
          <w:lang w:val="lt-LT"/>
        </w:rPr>
        <w:t xml:space="preserve"> </w:t>
      </w:r>
      <w:proofErr w:type="spellStart"/>
      <w:r w:rsidRPr="00BD4968">
        <w:rPr>
          <w:rFonts w:ascii="Arial" w:hAnsi="Arial" w:cs="Arial"/>
          <w:lang w:val="lt-LT"/>
        </w:rPr>
        <w:t>of</w:t>
      </w:r>
      <w:proofErr w:type="spellEnd"/>
      <w:r w:rsidRPr="00BD4968">
        <w:rPr>
          <w:rFonts w:ascii="Arial" w:hAnsi="Arial" w:cs="Arial"/>
          <w:lang w:val="lt-LT"/>
        </w:rPr>
        <w:t xml:space="preserve"> </w:t>
      </w:r>
      <w:proofErr w:type="spellStart"/>
      <w:r w:rsidRPr="00BD4968">
        <w:rPr>
          <w:rFonts w:ascii="Arial" w:hAnsi="Arial" w:cs="Arial"/>
          <w:lang w:val="lt-LT"/>
        </w:rPr>
        <w:t>Reality</w:t>
      </w:r>
      <w:proofErr w:type="spellEnd"/>
      <w:r>
        <w:rPr>
          <w:rFonts w:ascii="Arial" w:hAnsi="Arial" w:cs="Arial"/>
        </w:rPr>
        <w:t>: what do you know, what do you see? Reader. Amsterdam: Public Space with a Roof, 2006. [TEOR 167]</w:t>
      </w:r>
    </w:p>
    <w:p w14:paraId="650560FF" w14:textId="77777777" w:rsidR="00BB10CA" w:rsidRPr="00617023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B2547A">
        <w:rPr>
          <w:rFonts w:ascii="Arial" w:hAnsi="Arial" w:cs="Arial"/>
          <w:lang w:val="lt-LT"/>
        </w:rPr>
        <w:t>Dada</w:t>
      </w:r>
      <w:proofErr w:type="spellEnd"/>
      <w:r w:rsidRPr="00B2547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Rīgas</w:t>
      </w:r>
      <w:proofErr w:type="spellEnd"/>
      <w:r>
        <w:rPr>
          <w:rFonts w:ascii="Arial" w:hAnsi="Arial" w:cs="Arial"/>
          <w:lang w:val="lt-LT"/>
        </w:rPr>
        <w:t xml:space="preserve"> Kultūras </w:t>
      </w:r>
      <w:proofErr w:type="spellStart"/>
      <w:r>
        <w:rPr>
          <w:rFonts w:ascii="Arial" w:hAnsi="Arial" w:cs="Arial"/>
          <w:lang w:val="lt-LT"/>
        </w:rPr>
        <w:t>aģentūra</w:t>
      </w:r>
      <w:proofErr w:type="spellEnd"/>
      <w:r>
        <w:rPr>
          <w:rFonts w:ascii="Arial" w:hAnsi="Arial" w:cs="Arial"/>
          <w:lang w:val="lt-LT"/>
        </w:rPr>
        <w:t>, 2008. [TEOR 168]</w:t>
      </w:r>
    </w:p>
    <w:p w14:paraId="1A66F473" w14:textId="77777777" w:rsidR="00FF5F6E" w:rsidRDefault="00BB10CA" w:rsidP="00FF5F6E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22 </w:t>
      </w:r>
      <w:proofErr w:type="spellStart"/>
      <w:r>
        <w:rPr>
          <w:rFonts w:ascii="Arial" w:hAnsi="Arial" w:cs="Arial"/>
          <w:lang w:val="lt-LT"/>
        </w:rPr>
        <w:t>interviews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Thomas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Trummer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Vienna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Atelier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Augarten</w:t>
      </w:r>
      <w:proofErr w:type="spellEnd"/>
      <w:r>
        <w:rPr>
          <w:rFonts w:ascii="Arial" w:hAnsi="Arial" w:cs="Arial"/>
          <w:lang w:val="lt-LT"/>
        </w:rPr>
        <w:t>, 2005. [TEOR 169]</w:t>
      </w:r>
    </w:p>
    <w:p w14:paraId="7ABCA322" w14:textId="77777777" w:rsidR="003038A6" w:rsidRPr="00634DA9" w:rsidRDefault="00634DA9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pl-PL"/>
        </w:rPr>
      </w:pPr>
      <w:r w:rsidRPr="00793E1D">
        <w:rPr>
          <w:rFonts w:ascii="Arial" w:hAnsi="Arial" w:cs="Arial"/>
          <w:i/>
          <w:lang w:val="lt-LT"/>
        </w:rPr>
        <w:t>Kūrybinės partnerystės. Gyventi ir mokytis kaip kūrėjui.</w:t>
      </w:r>
      <w:r w:rsidRPr="00793E1D">
        <w:rPr>
          <w:rFonts w:ascii="Arial" w:hAnsi="Arial" w:cs="Arial"/>
          <w:lang w:val="lt-LT"/>
        </w:rPr>
        <w:t xml:space="preserve"> Vilnius: Ugdymo plėtotės centras, 2015.</w:t>
      </w:r>
      <w:r>
        <w:rPr>
          <w:rFonts w:ascii="Arial" w:hAnsi="Arial" w:cs="Arial"/>
          <w:lang w:val="lt-LT"/>
        </w:rPr>
        <w:t xml:space="preserve"> [TEOR 170]</w:t>
      </w:r>
    </w:p>
    <w:p w14:paraId="31CB5ADF" w14:textId="77777777" w:rsidR="00BB10CA" w:rsidRPr="00AD1DB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fr-FR"/>
        </w:rPr>
      </w:pPr>
      <w:proofErr w:type="spellStart"/>
      <w:r w:rsidRPr="009605F1">
        <w:rPr>
          <w:rFonts w:ascii="Arial" w:hAnsi="Arial" w:cs="Arial"/>
          <w:lang w:val="lt-LT"/>
        </w:rPr>
        <w:t>W</w:t>
      </w:r>
      <w:r>
        <w:rPr>
          <w:rFonts w:ascii="Arial" w:hAnsi="Arial" w:cs="Arial"/>
          <w:lang w:val="lt-LT"/>
        </w:rPr>
        <w:t>hat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you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expect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institution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21st mentury? Paris: Palais de </w:t>
      </w:r>
      <w:proofErr w:type="spellStart"/>
      <w:r>
        <w:rPr>
          <w:rFonts w:ascii="Arial" w:hAnsi="Arial" w:cs="Arial"/>
          <w:lang w:val="lt-LT"/>
        </w:rPr>
        <w:t>Tokyo</w:t>
      </w:r>
      <w:proofErr w:type="spellEnd"/>
      <w:r>
        <w:rPr>
          <w:rFonts w:ascii="Arial" w:hAnsi="Arial" w:cs="Arial"/>
          <w:lang w:val="lt-LT"/>
        </w:rPr>
        <w:t>, 2001. [TEOR 171]</w:t>
      </w:r>
    </w:p>
    <w:p w14:paraId="6169D8BA" w14:textId="77777777" w:rsidR="000E77D5" w:rsidRPr="00140783" w:rsidRDefault="00140783" w:rsidP="00140783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r w:rsidRPr="0092632A">
        <w:rPr>
          <w:rFonts w:ascii="Arial" w:hAnsi="Arial" w:cs="Arial"/>
          <w:i/>
          <w:lang w:val="lt-LT"/>
        </w:rPr>
        <w:t xml:space="preserve">A </w:t>
      </w:r>
      <w:proofErr w:type="spellStart"/>
      <w:r w:rsidRPr="0092632A">
        <w:rPr>
          <w:rFonts w:ascii="Arial" w:hAnsi="Arial" w:cs="Arial"/>
          <w:i/>
          <w:lang w:val="lt-LT"/>
        </w:rPr>
        <w:t>Solid</w:t>
      </w:r>
      <w:proofErr w:type="spellEnd"/>
      <w:r w:rsidRPr="0092632A">
        <w:rPr>
          <w:rFonts w:ascii="Arial" w:hAnsi="Arial" w:cs="Arial"/>
          <w:i/>
          <w:lang w:val="lt-LT"/>
        </w:rPr>
        <w:t xml:space="preserve"> </w:t>
      </w:r>
      <w:proofErr w:type="spellStart"/>
      <w:r w:rsidRPr="0092632A">
        <w:rPr>
          <w:rFonts w:ascii="Arial" w:hAnsi="Arial" w:cs="Arial"/>
          <w:i/>
          <w:lang w:val="lt-LT"/>
        </w:rPr>
        <w:t>Injury</w:t>
      </w:r>
      <w:proofErr w:type="spellEnd"/>
      <w:r w:rsidRPr="0092632A">
        <w:rPr>
          <w:rFonts w:ascii="Arial" w:hAnsi="Arial" w:cs="Arial"/>
          <w:i/>
          <w:lang w:val="lt-LT"/>
        </w:rPr>
        <w:t xml:space="preserve"> To </w:t>
      </w:r>
      <w:proofErr w:type="spellStart"/>
      <w:r w:rsidRPr="0092632A">
        <w:rPr>
          <w:rFonts w:ascii="Arial" w:hAnsi="Arial" w:cs="Arial"/>
          <w:i/>
          <w:lang w:val="lt-LT"/>
        </w:rPr>
        <w:t>the</w:t>
      </w:r>
      <w:proofErr w:type="spellEnd"/>
      <w:r w:rsidRPr="0092632A">
        <w:rPr>
          <w:rFonts w:ascii="Arial" w:hAnsi="Arial" w:cs="Arial"/>
          <w:i/>
          <w:lang w:val="lt-LT"/>
        </w:rPr>
        <w:t xml:space="preserve"> </w:t>
      </w:r>
      <w:proofErr w:type="spellStart"/>
      <w:r w:rsidRPr="0092632A">
        <w:rPr>
          <w:rFonts w:ascii="Arial" w:hAnsi="Arial" w:cs="Arial"/>
          <w:i/>
          <w:lang w:val="lt-LT"/>
        </w:rPr>
        <w:t>Knees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</w:t>
      </w:r>
      <w:r w:rsidRPr="00FF0B0B">
        <w:rPr>
          <w:rFonts w:ascii="Arial" w:hAnsi="Arial" w:cs="Arial"/>
          <w:lang w:val="lt-LT"/>
        </w:rPr>
        <w:t>y</w:t>
      </w:r>
      <w:proofErr w:type="spellEnd"/>
      <w:r w:rsidRPr="00FF0B0B">
        <w:rPr>
          <w:rFonts w:ascii="Arial" w:hAnsi="Arial" w:cs="Arial"/>
          <w:lang w:val="lt-LT"/>
        </w:rPr>
        <w:t xml:space="preserve"> </w:t>
      </w:r>
      <w:proofErr w:type="spellStart"/>
      <w:r w:rsidRPr="00FF0B0B">
        <w:rPr>
          <w:rFonts w:ascii="Arial" w:hAnsi="Arial" w:cs="Arial"/>
          <w:lang w:val="lt-LT"/>
        </w:rPr>
        <w:t>Maya</w:t>
      </w:r>
      <w:proofErr w:type="spellEnd"/>
      <w:r w:rsidRPr="00FF0B0B">
        <w:rPr>
          <w:rFonts w:ascii="Arial" w:hAnsi="Arial" w:cs="Arial"/>
          <w:lang w:val="lt-LT"/>
        </w:rPr>
        <w:t xml:space="preserve"> </w:t>
      </w:r>
      <w:proofErr w:type="spellStart"/>
      <w:r w:rsidRPr="00FF0B0B">
        <w:rPr>
          <w:rFonts w:ascii="Arial" w:hAnsi="Arial" w:cs="Arial"/>
          <w:lang w:val="lt-LT"/>
        </w:rPr>
        <w:t>Tounta</w:t>
      </w:r>
      <w:proofErr w:type="spellEnd"/>
      <w:r w:rsidRPr="00FF0B0B">
        <w:rPr>
          <w:rFonts w:ascii="Arial" w:hAnsi="Arial" w:cs="Arial"/>
          <w:lang w:val="lt-LT"/>
        </w:rPr>
        <w:t xml:space="preserve">. Vilnius: </w:t>
      </w:r>
      <w:proofErr w:type="spellStart"/>
      <w:r w:rsidRPr="00FF0B0B">
        <w:rPr>
          <w:rFonts w:ascii="Arial" w:hAnsi="Arial" w:cs="Arial"/>
          <w:lang w:val="lt-LT"/>
        </w:rPr>
        <w:t>Rupert</w:t>
      </w:r>
      <w:proofErr w:type="spellEnd"/>
      <w:r w:rsidRPr="00FF0B0B">
        <w:rPr>
          <w:rFonts w:ascii="Arial" w:hAnsi="Arial" w:cs="Arial"/>
          <w:lang w:val="lt-LT"/>
        </w:rPr>
        <w:t>, 2016.</w:t>
      </w:r>
      <w:r>
        <w:rPr>
          <w:rFonts w:ascii="Arial" w:hAnsi="Arial" w:cs="Arial"/>
          <w:lang w:val="lt-LT"/>
        </w:rPr>
        <w:t xml:space="preserve"> [TEOR 172]</w:t>
      </w:r>
      <w:r w:rsidR="00665C94">
        <w:rPr>
          <w:rFonts w:ascii="Arial" w:hAnsi="Arial" w:cs="Arial"/>
          <w:lang w:val="lt-LT"/>
        </w:rPr>
        <w:t xml:space="preserve"> 2 vnt.</w:t>
      </w:r>
    </w:p>
    <w:p w14:paraId="34AC4EDB" w14:textId="77777777" w:rsidR="00BB10CA" w:rsidRPr="003207B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color w:val="FF0000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t>Public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Preparation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Translocal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Express. </w:t>
      </w:r>
      <w:proofErr w:type="spellStart"/>
      <w:r w:rsidRPr="003207BC">
        <w:rPr>
          <w:rFonts w:ascii="Arial" w:hAnsi="Arial" w:cs="Arial"/>
          <w:color w:val="FF0000"/>
          <w:lang w:val="lt-LT"/>
        </w:rPr>
        <w:t>Tallinn</w:t>
      </w:r>
      <w:proofErr w:type="spellEnd"/>
      <w:r w:rsidRPr="003207BC">
        <w:rPr>
          <w:rFonts w:ascii="Arial" w:hAnsi="Arial" w:cs="Arial"/>
          <w:color w:val="FF0000"/>
          <w:lang w:val="lt-LT"/>
        </w:rPr>
        <w:t>, 2007. [TEOR 173]</w:t>
      </w:r>
    </w:p>
    <w:p w14:paraId="515A07FE" w14:textId="77777777" w:rsidR="00BB10CA" w:rsidRPr="008F2856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F54126">
        <w:rPr>
          <w:rFonts w:ascii="Arial" w:hAnsi="Arial" w:cs="Arial"/>
          <w:lang w:val="lt-LT"/>
        </w:rPr>
        <w:t>J</w:t>
      </w:r>
      <w:r>
        <w:rPr>
          <w:rFonts w:ascii="Arial" w:hAnsi="Arial" w:cs="Arial"/>
          <w:lang w:val="lt-LT"/>
        </w:rPr>
        <w:t xml:space="preserve">urgita </w:t>
      </w:r>
      <w:proofErr w:type="spellStart"/>
      <w:r>
        <w:rPr>
          <w:rFonts w:ascii="Arial" w:hAnsi="Arial" w:cs="Arial"/>
          <w:lang w:val="lt-LT"/>
        </w:rPr>
        <w:t>Pačkauskienė</w:t>
      </w:r>
      <w:proofErr w:type="spellEnd"/>
      <w:r>
        <w:rPr>
          <w:rFonts w:ascii="Arial" w:hAnsi="Arial" w:cs="Arial"/>
          <w:lang w:val="lt-LT"/>
        </w:rPr>
        <w:t xml:space="preserve"> ir Ramūnas Gilys. Menas, kurio nėra (?). [TEOR 174]</w:t>
      </w:r>
    </w:p>
    <w:p w14:paraId="05F16C5A" w14:textId="77777777" w:rsidR="00BB10CA" w:rsidRPr="008204C9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FB5B9E">
        <w:rPr>
          <w:rFonts w:ascii="Arial" w:hAnsi="Arial" w:cs="Arial"/>
          <w:lang w:val="lt-LT"/>
        </w:rPr>
        <w:t>Arūnė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FB5B9E">
        <w:rPr>
          <w:rFonts w:ascii="Arial" w:hAnsi="Arial" w:cs="Arial"/>
          <w:lang w:val="lt-LT"/>
        </w:rPr>
        <w:t>Tornau</w:t>
      </w:r>
      <w:proofErr w:type="spellEnd"/>
      <w:r w:rsidRPr="00FB5B9E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FB5B9E">
        <w:rPr>
          <w:rFonts w:ascii="Arial" w:hAnsi="Arial" w:cs="Arial"/>
          <w:lang w:val="lt-LT"/>
        </w:rPr>
        <w:t>Žemės</w:t>
      </w:r>
      <w:r>
        <w:rPr>
          <w:rFonts w:ascii="Arial" w:hAnsi="Arial" w:cs="Arial"/>
          <w:lang w:val="lt-LT"/>
        </w:rPr>
        <w:t xml:space="preserve"> (arba aplinkos) menas. [TEOR 175]</w:t>
      </w:r>
    </w:p>
    <w:p w14:paraId="19D65A57" w14:textId="77777777" w:rsidR="00BB10CA" w:rsidRPr="00D62135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Ugnė </w:t>
      </w:r>
      <w:proofErr w:type="spellStart"/>
      <w:r>
        <w:rPr>
          <w:rFonts w:ascii="Arial" w:hAnsi="Arial" w:cs="Arial"/>
          <w:lang w:val="lt-LT"/>
        </w:rPr>
        <w:t>Dalinkevičiūtė</w:t>
      </w:r>
      <w:proofErr w:type="spellEnd"/>
      <w:r>
        <w:rPr>
          <w:rFonts w:ascii="Arial" w:hAnsi="Arial" w:cs="Arial"/>
          <w:lang w:val="lt-LT"/>
        </w:rPr>
        <w:t xml:space="preserve"> ir Artūras Raila. Apie instaliacijų meną. [TEOR 176]</w:t>
      </w:r>
    </w:p>
    <w:p w14:paraId="4F54846F" w14:textId="77777777" w:rsidR="00F27B3D" w:rsidRPr="003207BC" w:rsidRDefault="00BB10CA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color w:val="FF0000"/>
        </w:rPr>
      </w:pPr>
      <w:r w:rsidRPr="003207BC">
        <w:rPr>
          <w:rFonts w:ascii="Arial" w:hAnsi="Arial" w:cs="Arial"/>
          <w:color w:val="FF0000"/>
          <w:lang w:val="lt-LT"/>
        </w:rPr>
        <w:t>Aldona Dapkutė. Žmogus kūnas mene. [TEOR 177]</w:t>
      </w:r>
    </w:p>
    <w:p w14:paraId="78698571" w14:textId="77777777" w:rsidR="00F40733" w:rsidRPr="001D24A8" w:rsidRDefault="00F27B3D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FD350E">
        <w:rPr>
          <w:rFonts w:ascii="Arial" w:hAnsi="Arial" w:cs="Arial"/>
          <w:lang w:val="lt-LT"/>
        </w:rPr>
        <w:t xml:space="preserve">Acoustic </w:t>
      </w:r>
      <w:proofErr w:type="spellStart"/>
      <w:r w:rsidRPr="00FD350E">
        <w:rPr>
          <w:rFonts w:ascii="Arial" w:hAnsi="Arial" w:cs="Arial"/>
          <w:lang w:val="lt-LT"/>
        </w:rPr>
        <w:t>Space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Issue</w:t>
      </w:r>
      <w:proofErr w:type="spellEnd"/>
      <w:r>
        <w:rPr>
          <w:rFonts w:ascii="Arial" w:hAnsi="Arial" w:cs="Arial"/>
          <w:lang w:val="lt-LT"/>
        </w:rPr>
        <w:t xml:space="preserve"> #5. </w:t>
      </w:r>
      <w:proofErr w:type="spellStart"/>
      <w:r>
        <w:rPr>
          <w:rFonts w:ascii="Arial" w:hAnsi="Arial" w:cs="Arial"/>
          <w:lang w:val="lt-LT"/>
        </w:rPr>
        <w:t>Trans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cultural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mapping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Riga</w:t>
      </w:r>
      <w:proofErr w:type="spellEnd"/>
      <w:r>
        <w:rPr>
          <w:rFonts w:ascii="Arial" w:hAnsi="Arial" w:cs="Arial"/>
          <w:lang w:val="lt-LT"/>
        </w:rPr>
        <w:t>: RIXC, 2004. [TEOR 178</w:t>
      </w:r>
      <w:r w:rsidR="008D2BA9">
        <w:rPr>
          <w:rFonts w:ascii="Arial" w:hAnsi="Arial" w:cs="Arial"/>
          <w:lang w:val="lt-LT"/>
        </w:rPr>
        <w:t>-5</w:t>
      </w:r>
      <w:r>
        <w:rPr>
          <w:rFonts w:ascii="Arial" w:hAnsi="Arial" w:cs="Arial"/>
          <w:lang w:val="lt-LT"/>
        </w:rPr>
        <w:t>]</w:t>
      </w:r>
    </w:p>
    <w:p w14:paraId="03312835" w14:textId="77777777" w:rsidR="001D24A8" w:rsidRPr="008D2BA9" w:rsidRDefault="001D24A8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FE33D1">
        <w:rPr>
          <w:rFonts w:ascii="Arial" w:hAnsi="Arial" w:cs="Arial"/>
          <w:i/>
        </w:rPr>
        <w:t xml:space="preserve">Energy. </w:t>
      </w:r>
      <w:r w:rsidRPr="005142DA">
        <w:rPr>
          <w:rFonts w:ascii="Arial" w:hAnsi="Arial" w:cs="Arial"/>
        </w:rPr>
        <w:t>Acoustic space</w:t>
      </w:r>
      <w:r>
        <w:rPr>
          <w:rFonts w:ascii="Arial" w:hAnsi="Arial" w:cs="Arial"/>
        </w:rPr>
        <w:t xml:space="preserve"> # 8. </w:t>
      </w:r>
      <w:r w:rsidRPr="00487CF9">
        <w:rPr>
          <w:rFonts w:ascii="Arial" w:hAnsi="Arial" w:cs="Arial"/>
        </w:rPr>
        <w:t xml:space="preserve">Peer-reviewed Journal for </w:t>
      </w:r>
      <w:proofErr w:type="spellStart"/>
      <w:r w:rsidRPr="00487CF9">
        <w:rPr>
          <w:rFonts w:ascii="Arial" w:hAnsi="Arial" w:cs="Arial"/>
        </w:rPr>
        <w:t>Transdiciplinary</w:t>
      </w:r>
      <w:proofErr w:type="spellEnd"/>
      <w:r w:rsidRPr="00487CF9">
        <w:rPr>
          <w:rFonts w:ascii="Arial" w:hAnsi="Arial" w:cs="Arial"/>
        </w:rPr>
        <w:t xml:space="preserve"> Research on Art, Science, Technology and Society.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MPLab</w:t>
      </w:r>
      <w:proofErr w:type="spellEnd"/>
      <w:r>
        <w:rPr>
          <w:rFonts w:ascii="Arial" w:hAnsi="Arial" w:cs="Arial"/>
        </w:rPr>
        <w:t xml:space="preserve"> (Liepaja) / RIXC (Riga), 2011. [TEOR 178-8]</w:t>
      </w:r>
    </w:p>
    <w:p w14:paraId="0FE018CD" w14:textId="77777777" w:rsidR="008D2BA9" w:rsidRDefault="008D2BA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</w:rPr>
      </w:pPr>
      <w:r w:rsidRPr="00487CF9">
        <w:rPr>
          <w:rFonts w:ascii="Arial" w:hAnsi="Arial" w:cs="Arial"/>
        </w:rPr>
        <w:t xml:space="preserve">Networks and Sustainability. Acoustic space #10 (Peer-reviewed Journal for </w:t>
      </w:r>
      <w:proofErr w:type="spellStart"/>
      <w:r w:rsidRPr="00487CF9">
        <w:rPr>
          <w:rFonts w:ascii="Arial" w:hAnsi="Arial" w:cs="Arial"/>
        </w:rPr>
        <w:t>Transdiciplinary</w:t>
      </w:r>
      <w:proofErr w:type="spellEnd"/>
      <w:r w:rsidRPr="00487CF9">
        <w:rPr>
          <w:rFonts w:ascii="Arial" w:hAnsi="Arial" w:cs="Arial"/>
        </w:rPr>
        <w:t xml:space="preserve"> Research on Art, Science, Technology and Society).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MPLab</w:t>
      </w:r>
      <w:proofErr w:type="spellEnd"/>
      <w:r>
        <w:rPr>
          <w:rFonts w:ascii="Arial" w:hAnsi="Arial" w:cs="Arial"/>
        </w:rPr>
        <w:t xml:space="preserve"> (Liepaja) / RIXC (Riga), 2011. [TEOR 178-10]</w:t>
      </w:r>
      <w:r w:rsidR="00AD5C36">
        <w:rPr>
          <w:rFonts w:ascii="Arial" w:hAnsi="Arial" w:cs="Arial"/>
        </w:rPr>
        <w:t xml:space="preserve"> 2vnt.</w:t>
      </w:r>
    </w:p>
    <w:p w14:paraId="23243603" w14:textId="77777777" w:rsidR="00F40733" w:rsidRPr="003207BC" w:rsidRDefault="00F40733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color w:val="FF0000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place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art </w:t>
      </w:r>
      <w:proofErr w:type="spellStart"/>
      <w:r w:rsidRPr="003207BC">
        <w:rPr>
          <w:rFonts w:ascii="Arial" w:hAnsi="Arial" w:cs="Arial"/>
          <w:color w:val="FF0000"/>
          <w:lang w:val="lt-LT"/>
        </w:rPr>
        <w:t>museums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in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cultural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progresses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: </w:t>
      </w:r>
      <w:proofErr w:type="spellStart"/>
      <w:r w:rsidRPr="003207BC">
        <w:rPr>
          <w:rFonts w:ascii="Arial" w:hAnsi="Arial" w:cs="Arial"/>
          <w:color w:val="FF0000"/>
          <w:lang w:val="lt-LT"/>
        </w:rPr>
        <w:t>History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and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prospects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Riga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: </w:t>
      </w:r>
      <w:proofErr w:type="spellStart"/>
      <w:r w:rsidRPr="003207BC">
        <w:rPr>
          <w:rFonts w:ascii="Arial" w:hAnsi="Arial" w:cs="Arial"/>
          <w:color w:val="FF0000"/>
          <w:lang w:val="lt-LT"/>
        </w:rPr>
        <w:t>The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Latvian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National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Museum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Art, 2008. [TEOR 179]</w:t>
      </w:r>
    </w:p>
    <w:p w14:paraId="3F38CAC9" w14:textId="77777777" w:rsidR="00BB10CA" w:rsidRPr="0042627E" w:rsidRDefault="00F431FC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 w:rsidRPr="008454F4">
        <w:rPr>
          <w:rFonts w:ascii="Arial" w:hAnsi="Arial" w:cs="Arial"/>
          <w:lang w:val="lt-LT"/>
        </w:rPr>
        <w:t>Issues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in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Curating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Contemporary</w:t>
      </w:r>
      <w:proofErr w:type="spellEnd"/>
      <w:r w:rsidRPr="008454F4">
        <w:rPr>
          <w:rFonts w:ascii="Arial" w:hAnsi="Arial" w:cs="Arial"/>
          <w:lang w:val="lt-LT"/>
        </w:rPr>
        <w:t xml:space="preserve"> Art </w:t>
      </w:r>
      <w:proofErr w:type="spellStart"/>
      <w:r w:rsidRPr="008454F4">
        <w:rPr>
          <w:rFonts w:ascii="Arial" w:hAnsi="Arial" w:cs="Arial"/>
          <w:lang w:val="lt-LT"/>
        </w:rPr>
        <w:t>and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Performance</w:t>
      </w:r>
      <w:proofErr w:type="spellEnd"/>
      <w:r w:rsidRPr="008454F4">
        <w:rPr>
          <w:rFonts w:ascii="Arial" w:hAnsi="Arial" w:cs="Arial"/>
          <w:lang w:val="lt-LT"/>
        </w:rPr>
        <w:t xml:space="preserve">. </w:t>
      </w:r>
      <w:proofErr w:type="spellStart"/>
      <w:r w:rsidRPr="008454F4">
        <w:rPr>
          <w:rFonts w:ascii="Arial" w:hAnsi="Arial" w:cs="Arial"/>
          <w:lang w:val="lt-LT"/>
        </w:rPr>
        <w:t>Ed</w:t>
      </w:r>
      <w:proofErr w:type="spellEnd"/>
      <w:r w:rsidRPr="008454F4">
        <w:rPr>
          <w:rFonts w:ascii="Arial" w:hAnsi="Arial" w:cs="Arial"/>
          <w:lang w:val="lt-LT"/>
        </w:rPr>
        <w:t xml:space="preserve">. </w:t>
      </w:r>
      <w:proofErr w:type="spellStart"/>
      <w:r w:rsidRPr="008454F4">
        <w:rPr>
          <w:rFonts w:ascii="Arial" w:hAnsi="Arial" w:cs="Arial"/>
          <w:lang w:val="lt-LT"/>
        </w:rPr>
        <w:t>by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Judith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Rugg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and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Michèle</w:t>
      </w:r>
      <w:proofErr w:type="spellEnd"/>
      <w:r w:rsidRPr="008454F4">
        <w:rPr>
          <w:rFonts w:ascii="Arial" w:hAnsi="Arial" w:cs="Arial"/>
          <w:lang w:val="lt-LT"/>
        </w:rPr>
        <w:t xml:space="preserve"> </w:t>
      </w:r>
      <w:proofErr w:type="spellStart"/>
      <w:r w:rsidRPr="008454F4">
        <w:rPr>
          <w:rFonts w:ascii="Arial" w:hAnsi="Arial" w:cs="Arial"/>
          <w:lang w:val="lt-LT"/>
        </w:rPr>
        <w:t>Sedgwick</w:t>
      </w:r>
      <w:proofErr w:type="spellEnd"/>
      <w:r w:rsidRPr="008454F4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Bristol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Intellect</w:t>
      </w:r>
      <w:proofErr w:type="spellEnd"/>
      <w:r>
        <w:rPr>
          <w:rFonts w:ascii="Arial" w:hAnsi="Arial" w:cs="Arial"/>
          <w:lang w:val="lt-LT"/>
        </w:rPr>
        <w:t>, 2007. [TEOR 180]</w:t>
      </w:r>
    </w:p>
    <w:p w14:paraId="00C8559E" w14:textId="77777777" w:rsidR="0042627E" w:rsidRPr="00832187" w:rsidRDefault="0042627E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Daniel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Shiffman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</w:t>
      </w:r>
      <w:r w:rsidRPr="00851D16">
        <w:rPr>
          <w:rFonts w:ascii="Arial" w:hAnsi="Arial" w:cs="Arial"/>
          <w:lang w:val="lt-LT"/>
        </w:rPr>
        <w:t>earning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Processing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Beginner‘s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Guide</w:t>
      </w:r>
      <w:proofErr w:type="spellEnd"/>
      <w:r>
        <w:rPr>
          <w:rFonts w:ascii="Arial" w:hAnsi="Arial" w:cs="Arial"/>
          <w:lang w:val="lt-LT"/>
        </w:rPr>
        <w:t xml:space="preserve"> to </w:t>
      </w:r>
      <w:proofErr w:type="spellStart"/>
      <w:r>
        <w:rPr>
          <w:rFonts w:ascii="Arial" w:hAnsi="Arial" w:cs="Arial"/>
          <w:lang w:val="lt-LT"/>
        </w:rPr>
        <w:t>Programming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Images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Animation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Interaction</w:t>
      </w:r>
      <w:proofErr w:type="spellEnd"/>
      <w:r>
        <w:rPr>
          <w:rFonts w:ascii="Arial" w:hAnsi="Arial" w:cs="Arial"/>
          <w:lang w:val="lt-LT"/>
        </w:rPr>
        <w:t xml:space="preserve">. Morgan </w:t>
      </w:r>
      <w:proofErr w:type="spellStart"/>
      <w:r>
        <w:rPr>
          <w:rFonts w:ascii="Arial" w:hAnsi="Arial" w:cs="Arial"/>
          <w:lang w:val="lt-LT"/>
        </w:rPr>
        <w:t>Kaufmann</w:t>
      </w:r>
      <w:proofErr w:type="spellEnd"/>
      <w:r>
        <w:rPr>
          <w:rFonts w:ascii="Arial" w:hAnsi="Arial" w:cs="Arial"/>
          <w:lang w:val="lt-LT"/>
        </w:rPr>
        <w:t>, 2008. [TEOR 181]</w:t>
      </w:r>
    </w:p>
    <w:p w14:paraId="208944A6" w14:textId="77777777" w:rsidR="00832187" w:rsidRPr="00832187" w:rsidRDefault="00832187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Verein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Shedhalle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. 1. </w:t>
      </w:r>
      <w:proofErr w:type="spellStart"/>
      <w:r>
        <w:rPr>
          <w:rFonts w:ascii="Arial" w:hAnsi="Arial" w:cs="Arial"/>
          <w:lang w:val="lt-LT"/>
        </w:rPr>
        <w:t>Thematic</w:t>
      </w:r>
      <w:proofErr w:type="spellEnd"/>
      <w:r>
        <w:rPr>
          <w:rFonts w:ascii="Arial" w:hAnsi="Arial" w:cs="Arial"/>
          <w:lang w:val="lt-LT"/>
        </w:rPr>
        <w:t xml:space="preserve"> Project </w:t>
      </w:r>
      <w:proofErr w:type="spellStart"/>
      <w:r>
        <w:rPr>
          <w:rFonts w:ascii="Arial" w:hAnsi="Arial" w:cs="Arial"/>
          <w:lang w:val="lt-LT"/>
        </w:rPr>
        <w:t>Series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>:</w:t>
      </w:r>
      <w:r w:rsidRPr="00752FD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Shedhalle</w:t>
      </w:r>
      <w:proofErr w:type="spellEnd"/>
      <w:r>
        <w:rPr>
          <w:rFonts w:ascii="Arial" w:hAnsi="Arial" w:cs="Arial"/>
          <w:lang w:val="lt-LT"/>
        </w:rPr>
        <w:t>, 2007. [TEOR 182]</w:t>
      </w:r>
    </w:p>
    <w:p w14:paraId="4D1B5B43" w14:textId="77777777" w:rsidR="00832187" w:rsidRPr="00832187" w:rsidRDefault="00832187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Verein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Shedhalle</w:t>
      </w:r>
      <w:proofErr w:type="spellEnd"/>
      <w:r>
        <w:rPr>
          <w:rFonts w:ascii="Arial" w:hAnsi="Arial" w:cs="Arial"/>
          <w:lang w:val="lt-LT"/>
        </w:rPr>
        <w:t xml:space="preserve"> 2007. </w:t>
      </w: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. 2. </w:t>
      </w:r>
      <w:proofErr w:type="spellStart"/>
      <w:r>
        <w:rPr>
          <w:rFonts w:ascii="Arial" w:hAnsi="Arial" w:cs="Arial"/>
          <w:lang w:val="lt-LT"/>
        </w:rPr>
        <w:t>Thematic</w:t>
      </w:r>
      <w:proofErr w:type="spellEnd"/>
      <w:r>
        <w:rPr>
          <w:rFonts w:ascii="Arial" w:hAnsi="Arial" w:cs="Arial"/>
          <w:lang w:val="lt-LT"/>
        </w:rPr>
        <w:t xml:space="preserve"> Project </w:t>
      </w:r>
      <w:proofErr w:type="spellStart"/>
      <w:r>
        <w:rPr>
          <w:rFonts w:ascii="Arial" w:hAnsi="Arial" w:cs="Arial"/>
          <w:lang w:val="lt-LT"/>
        </w:rPr>
        <w:t>Series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>:</w:t>
      </w:r>
      <w:r w:rsidRPr="00752FD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Shedhalle</w:t>
      </w:r>
      <w:proofErr w:type="spellEnd"/>
      <w:r>
        <w:rPr>
          <w:rFonts w:ascii="Arial" w:hAnsi="Arial" w:cs="Arial"/>
          <w:lang w:val="lt-LT"/>
        </w:rPr>
        <w:t>, 2007. [TEOR 183]</w:t>
      </w:r>
    </w:p>
    <w:p w14:paraId="2D88FF35" w14:textId="77777777" w:rsidR="00832187" w:rsidRPr="00832187" w:rsidRDefault="00832187" w:rsidP="00936D9B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lt-LT"/>
        </w:rPr>
        <w:t>Verein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Shedhalle</w:t>
      </w:r>
      <w:proofErr w:type="spellEnd"/>
      <w:r>
        <w:rPr>
          <w:rFonts w:ascii="Arial" w:hAnsi="Arial" w:cs="Arial"/>
          <w:lang w:val="lt-LT"/>
        </w:rPr>
        <w:t xml:space="preserve"> 2008. </w:t>
      </w:r>
      <w:proofErr w:type="spellStart"/>
      <w:r>
        <w:rPr>
          <w:rFonts w:ascii="Arial" w:hAnsi="Arial" w:cs="Arial"/>
          <w:lang w:val="lt-LT"/>
        </w:rPr>
        <w:t>No</w:t>
      </w:r>
      <w:proofErr w:type="spellEnd"/>
      <w:r>
        <w:rPr>
          <w:rFonts w:ascii="Arial" w:hAnsi="Arial" w:cs="Arial"/>
          <w:lang w:val="lt-LT"/>
        </w:rPr>
        <w:t xml:space="preserve">. 1. </w:t>
      </w:r>
      <w:proofErr w:type="spellStart"/>
      <w:r>
        <w:rPr>
          <w:rFonts w:ascii="Arial" w:hAnsi="Arial" w:cs="Arial"/>
          <w:lang w:val="lt-LT"/>
        </w:rPr>
        <w:t>Thematic</w:t>
      </w:r>
      <w:proofErr w:type="spellEnd"/>
      <w:r>
        <w:rPr>
          <w:rFonts w:ascii="Arial" w:hAnsi="Arial" w:cs="Arial"/>
          <w:lang w:val="lt-LT"/>
        </w:rPr>
        <w:t xml:space="preserve"> Project </w:t>
      </w:r>
      <w:proofErr w:type="spellStart"/>
      <w:r>
        <w:rPr>
          <w:rFonts w:ascii="Arial" w:hAnsi="Arial" w:cs="Arial"/>
          <w:lang w:val="lt-LT"/>
        </w:rPr>
        <w:t>Series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>:</w:t>
      </w:r>
      <w:r w:rsidRPr="00752FD2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Shedhalle</w:t>
      </w:r>
      <w:proofErr w:type="spellEnd"/>
      <w:r>
        <w:rPr>
          <w:rFonts w:ascii="Arial" w:hAnsi="Arial" w:cs="Arial"/>
          <w:lang w:val="lt-LT"/>
        </w:rPr>
        <w:t>, 2008. [TEOR 184]</w:t>
      </w:r>
    </w:p>
    <w:p w14:paraId="7BB358A9" w14:textId="77777777" w:rsidR="003149E1" w:rsidRDefault="003149E1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hyperlink r:id="rId11" w:history="1">
        <w:r w:rsidRPr="006D4BB6">
          <w:rPr>
            <w:rStyle w:val="Hyperlink"/>
            <w:rFonts w:ascii="Arial" w:hAnsi="Arial" w:cs="Arial"/>
            <w:lang w:val="lt-LT"/>
          </w:rPr>
          <w:t>www.balsas.cc</w:t>
        </w:r>
      </w:hyperlink>
      <w:r w:rsidRPr="006D4BB6">
        <w:rPr>
          <w:rFonts w:ascii="Arial" w:hAnsi="Arial" w:cs="Arial"/>
          <w:lang w:val="lt-LT"/>
        </w:rPr>
        <w:t>. 2-ojo gimtadienio numeris. 2007. [TEOR 185]</w:t>
      </w:r>
    </w:p>
    <w:p w14:paraId="2A5D4561" w14:textId="77777777" w:rsidR="003149E1" w:rsidRDefault="003E78C6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0D15B2">
        <w:rPr>
          <w:rFonts w:ascii="Arial" w:hAnsi="Arial" w:cs="Arial"/>
          <w:lang w:val="lt-LT"/>
        </w:rPr>
        <w:t>Krieg</w:t>
      </w:r>
      <w:proofErr w:type="spellEnd"/>
      <w:r w:rsidRPr="000D15B2">
        <w:rPr>
          <w:rFonts w:ascii="Arial" w:hAnsi="Arial" w:cs="Arial"/>
          <w:lang w:val="lt-LT"/>
        </w:rPr>
        <w:t xml:space="preserve"> und </w:t>
      </w:r>
      <w:proofErr w:type="spellStart"/>
      <w:r w:rsidRPr="000D15B2">
        <w:rPr>
          <w:rFonts w:ascii="Arial" w:hAnsi="Arial" w:cs="Arial"/>
          <w:lang w:val="lt-LT"/>
        </w:rPr>
        <w:t>Terror</w:t>
      </w:r>
      <w:proofErr w:type="spellEnd"/>
      <w:r w:rsidRPr="000D15B2">
        <w:rPr>
          <w:rFonts w:ascii="Arial" w:hAnsi="Arial" w:cs="Arial"/>
          <w:lang w:val="lt-LT"/>
        </w:rPr>
        <w:t xml:space="preserve">. </w:t>
      </w:r>
      <w:proofErr w:type="spellStart"/>
      <w:r w:rsidRPr="000D15B2">
        <w:rPr>
          <w:rFonts w:ascii="Arial" w:hAnsi="Arial" w:cs="Arial"/>
          <w:lang w:val="lt-LT"/>
        </w:rPr>
        <w:t>Bonn</w:t>
      </w:r>
      <w:proofErr w:type="spellEnd"/>
      <w:r w:rsidRPr="000D15B2">
        <w:rPr>
          <w:rFonts w:ascii="Arial" w:hAnsi="Arial" w:cs="Arial"/>
          <w:lang w:val="lt-LT"/>
        </w:rPr>
        <w:t xml:space="preserve">: </w:t>
      </w:r>
      <w:proofErr w:type="spellStart"/>
      <w:r w:rsidRPr="000D15B2">
        <w:rPr>
          <w:rFonts w:ascii="Arial" w:hAnsi="Arial" w:cs="Arial"/>
          <w:lang w:val="lt-LT"/>
        </w:rPr>
        <w:t>Goethe</w:t>
      </w:r>
      <w:proofErr w:type="spellEnd"/>
      <w:r w:rsidRPr="000D15B2">
        <w:rPr>
          <w:rFonts w:ascii="Arial" w:hAnsi="Arial" w:cs="Arial"/>
          <w:lang w:val="lt-LT"/>
        </w:rPr>
        <w:t xml:space="preserve"> </w:t>
      </w:r>
      <w:proofErr w:type="spellStart"/>
      <w:r w:rsidRPr="000D15B2">
        <w:rPr>
          <w:rFonts w:ascii="Arial" w:hAnsi="Arial" w:cs="Arial"/>
          <w:lang w:val="lt-LT"/>
        </w:rPr>
        <w:t>Merkur</w:t>
      </w:r>
      <w:proofErr w:type="spellEnd"/>
      <w:r w:rsidRPr="000D15B2">
        <w:rPr>
          <w:rFonts w:ascii="Arial" w:hAnsi="Arial" w:cs="Arial"/>
          <w:lang w:val="lt-LT"/>
        </w:rPr>
        <w:t xml:space="preserve">, 2003. [TEOR </w:t>
      </w:r>
      <w:r>
        <w:rPr>
          <w:rFonts w:ascii="Arial" w:hAnsi="Arial" w:cs="Arial"/>
          <w:lang w:val="lt-LT"/>
        </w:rPr>
        <w:t>186]</w:t>
      </w:r>
    </w:p>
    <w:p w14:paraId="573B68FD" w14:textId="77777777" w:rsidR="003E78C6" w:rsidRDefault="0016074D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5D5ED1">
        <w:rPr>
          <w:rFonts w:ascii="Arial" w:hAnsi="Arial" w:cs="Arial"/>
          <w:lang w:val="lt-LT"/>
        </w:rPr>
        <w:t>John</w:t>
      </w:r>
      <w:proofErr w:type="spellEnd"/>
      <w:r w:rsidRPr="005D5ED1">
        <w:rPr>
          <w:rFonts w:ascii="Arial" w:hAnsi="Arial" w:cs="Arial"/>
          <w:lang w:val="lt-LT"/>
        </w:rPr>
        <w:t xml:space="preserve"> </w:t>
      </w:r>
      <w:proofErr w:type="spellStart"/>
      <w:r w:rsidRPr="005D5ED1">
        <w:rPr>
          <w:rFonts w:ascii="Arial" w:hAnsi="Arial" w:cs="Arial"/>
          <w:lang w:val="lt-LT"/>
        </w:rPr>
        <w:t>Thieme</w:t>
      </w:r>
      <w:proofErr w:type="spellEnd"/>
      <w:r w:rsidRPr="005D5ED1">
        <w:rPr>
          <w:rFonts w:ascii="Arial" w:hAnsi="Arial" w:cs="Arial"/>
          <w:lang w:val="lt-LT"/>
        </w:rPr>
        <w:t xml:space="preserve">. </w:t>
      </w:r>
      <w:proofErr w:type="spellStart"/>
      <w:r w:rsidRPr="0016074D">
        <w:rPr>
          <w:rFonts w:ascii="Arial" w:hAnsi="Arial" w:cs="Arial"/>
          <w:i/>
          <w:lang w:val="lt-LT"/>
        </w:rPr>
        <w:t>Post-Colonial</w:t>
      </w:r>
      <w:proofErr w:type="spellEnd"/>
      <w:r w:rsidRPr="0016074D">
        <w:rPr>
          <w:rFonts w:ascii="Arial" w:hAnsi="Arial" w:cs="Arial"/>
          <w:i/>
          <w:lang w:val="lt-LT"/>
        </w:rPr>
        <w:t xml:space="preserve"> </w:t>
      </w:r>
      <w:proofErr w:type="spellStart"/>
      <w:r w:rsidRPr="0016074D">
        <w:rPr>
          <w:rFonts w:ascii="Arial" w:hAnsi="Arial" w:cs="Arial"/>
          <w:i/>
          <w:lang w:val="lt-LT"/>
        </w:rPr>
        <w:t>Studies</w:t>
      </w:r>
      <w:proofErr w:type="spellEnd"/>
      <w:r w:rsidRPr="0016074D">
        <w:rPr>
          <w:rFonts w:ascii="Arial" w:hAnsi="Arial" w:cs="Arial"/>
          <w:i/>
          <w:lang w:val="lt-LT"/>
        </w:rPr>
        <w:t xml:space="preserve">. </w:t>
      </w:r>
      <w:proofErr w:type="spellStart"/>
      <w:r w:rsidRPr="0016074D">
        <w:rPr>
          <w:rFonts w:ascii="Arial" w:hAnsi="Arial" w:cs="Arial"/>
          <w:i/>
          <w:lang w:val="lt-LT"/>
        </w:rPr>
        <w:t>The</w:t>
      </w:r>
      <w:proofErr w:type="spellEnd"/>
      <w:r w:rsidRPr="0016074D">
        <w:rPr>
          <w:rFonts w:ascii="Arial" w:hAnsi="Arial" w:cs="Arial"/>
          <w:i/>
          <w:lang w:val="lt-LT"/>
        </w:rPr>
        <w:t xml:space="preserve"> </w:t>
      </w:r>
      <w:proofErr w:type="spellStart"/>
      <w:r w:rsidRPr="0016074D">
        <w:rPr>
          <w:rFonts w:ascii="Arial" w:hAnsi="Arial" w:cs="Arial"/>
          <w:i/>
          <w:lang w:val="lt-LT"/>
        </w:rPr>
        <w:t>essential</w:t>
      </w:r>
      <w:proofErr w:type="spellEnd"/>
      <w:r w:rsidRPr="0016074D">
        <w:rPr>
          <w:rFonts w:ascii="Arial" w:hAnsi="Arial" w:cs="Arial"/>
          <w:i/>
          <w:lang w:val="lt-LT"/>
        </w:rPr>
        <w:t xml:space="preserve"> </w:t>
      </w:r>
      <w:proofErr w:type="spellStart"/>
      <w:r w:rsidRPr="0016074D">
        <w:rPr>
          <w:rFonts w:ascii="Arial" w:hAnsi="Arial" w:cs="Arial"/>
          <w:i/>
          <w:lang w:val="lt-LT"/>
        </w:rPr>
        <w:t>glossary</w:t>
      </w:r>
      <w:proofErr w:type="spellEnd"/>
      <w:r w:rsidRPr="0016074D">
        <w:rPr>
          <w:rFonts w:ascii="Arial" w:hAnsi="Arial" w:cs="Arial"/>
          <w:i/>
          <w:lang w:val="lt-LT"/>
        </w:rPr>
        <w:t>.</w:t>
      </w:r>
      <w:r w:rsidRPr="005D5ED1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Arnold</w:t>
      </w:r>
      <w:proofErr w:type="spellEnd"/>
      <w:r>
        <w:rPr>
          <w:rFonts w:ascii="Arial" w:hAnsi="Arial" w:cs="Arial"/>
          <w:lang w:val="lt-LT"/>
        </w:rPr>
        <w:t>, 2003. [TEOR 187]</w:t>
      </w:r>
    </w:p>
    <w:p w14:paraId="1D378815" w14:textId="77777777" w:rsidR="008911BB" w:rsidRPr="00EF3C4E" w:rsidRDefault="008911BB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r w:rsidRPr="00EF3C4E">
        <w:rPr>
          <w:rFonts w:ascii="Arial" w:hAnsi="Arial" w:cs="Arial"/>
          <w:lang w:val="lt-LT"/>
        </w:rPr>
        <w:t xml:space="preserve">ART. </w:t>
      </w:r>
      <w:proofErr w:type="spellStart"/>
      <w:r w:rsidRPr="00EF3C4E">
        <w:rPr>
          <w:rFonts w:ascii="Arial" w:hAnsi="Arial" w:cs="Arial"/>
          <w:lang w:val="lt-LT"/>
        </w:rPr>
        <w:t>Key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contemporary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thinkers</w:t>
      </w:r>
      <w:proofErr w:type="spellEnd"/>
      <w:r w:rsidRPr="00EF3C4E">
        <w:rPr>
          <w:rFonts w:ascii="Arial" w:hAnsi="Arial" w:cs="Arial"/>
          <w:lang w:val="lt-LT"/>
        </w:rPr>
        <w:t xml:space="preserve">. </w:t>
      </w:r>
      <w:proofErr w:type="spellStart"/>
      <w:r w:rsidRPr="00EF3C4E">
        <w:rPr>
          <w:rFonts w:ascii="Arial" w:hAnsi="Arial" w:cs="Arial"/>
          <w:lang w:val="lt-LT"/>
        </w:rPr>
        <w:t>Ed</w:t>
      </w:r>
      <w:proofErr w:type="spellEnd"/>
      <w:r w:rsidRPr="00EF3C4E">
        <w:rPr>
          <w:rFonts w:ascii="Arial" w:hAnsi="Arial" w:cs="Arial"/>
          <w:lang w:val="lt-LT"/>
        </w:rPr>
        <w:t xml:space="preserve">. </w:t>
      </w:r>
      <w:proofErr w:type="spellStart"/>
      <w:r w:rsidRPr="00EF3C4E">
        <w:rPr>
          <w:rFonts w:ascii="Arial" w:hAnsi="Arial" w:cs="Arial"/>
          <w:lang w:val="lt-LT"/>
        </w:rPr>
        <w:t>by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Diarmuid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Costello</w:t>
      </w:r>
      <w:proofErr w:type="spellEnd"/>
      <w:r w:rsidRPr="00EF3C4E">
        <w:rPr>
          <w:rFonts w:ascii="Arial" w:hAnsi="Arial" w:cs="Arial"/>
          <w:lang w:val="lt-LT"/>
        </w:rPr>
        <w:t xml:space="preserve"> + </w:t>
      </w:r>
      <w:proofErr w:type="spellStart"/>
      <w:r w:rsidRPr="00EF3C4E">
        <w:rPr>
          <w:rFonts w:ascii="Arial" w:hAnsi="Arial" w:cs="Arial"/>
          <w:lang w:val="lt-LT"/>
        </w:rPr>
        <w:t>Jonathan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Vickery</w:t>
      </w:r>
      <w:proofErr w:type="spellEnd"/>
      <w:r w:rsidRPr="00EF3C4E">
        <w:rPr>
          <w:rFonts w:ascii="Arial" w:hAnsi="Arial" w:cs="Arial"/>
          <w:lang w:val="lt-LT"/>
        </w:rPr>
        <w:t xml:space="preserve">. </w:t>
      </w:r>
      <w:proofErr w:type="spellStart"/>
      <w:r w:rsidRPr="00EF3C4E">
        <w:rPr>
          <w:rFonts w:ascii="Arial" w:hAnsi="Arial" w:cs="Arial"/>
          <w:lang w:val="lt-LT"/>
        </w:rPr>
        <w:t>Oxford</w:t>
      </w:r>
      <w:proofErr w:type="spellEnd"/>
      <w:r w:rsidRPr="00EF3C4E">
        <w:rPr>
          <w:rFonts w:ascii="Arial" w:hAnsi="Arial" w:cs="Arial"/>
          <w:lang w:val="lt-LT"/>
        </w:rPr>
        <w:t xml:space="preserve">: </w:t>
      </w:r>
      <w:proofErr w:type="spellStart"/>
      <w:r w:rsidRPr="00EF3C4E">
        <w:rPr>
          <w:rFonts w:ascii="Arial" w:hAnsi="Arial" w:cs="Arial"/>
          <w:lang w:val="lt-LT"/>
        </w:rPr>
        <w:t>Berg</w:t>
      </w:r>
      <w:proofErr w:type="spellEnd"/>
      <w:r w:rsidRPr="00EF3C4E">
        <w:rPr>
          <w:rFonts w:ascii="Arial" w:hAnsi="Arial" w:cs="Arial"/>
          <w:lang w:val="lt-LT"/>
        </w:rPr>
        <w:t>, 2007. [TEOR 188]</w:t>
      </w:r>
    </w:p>
    <w:p w14:paraId="766C3CC1" w14:textId="77777777" w:rsidR="0016074D" w:rsidRDefault="008911BB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B3779E">
        <w:rPr>
          <w:rFonts w:ascii="Arial" w:hAnsi="Arial" w:cs="Arial"/>
          <w:i/>
          <w:lang w:val="lt-LT"/>
        </w:rPr>
        <w:t>New</w:t>
      </w:r>
      <w:proofErr w:type="spellEnd"/>
      <w:r w:rsidRPr="00B3779E">
        <w:rPr>
          <w:rFonts w:ascii="Arial" w:hAnsi="Arial" w:cs="Arial"/>
          <w:i/>
          <w:lang w:val="lt-LT"/>
        </w:rPr>
        <w:t xml:space="preserve"> </w:t>
      </w:r>
      <w:proofErr w:type="spellStart"/>
      <w:r w:rsidRPr="00B3779E">
        <w:rPr>
          <w:rFonts w:ascii="Arial" w:hAnsi="Arial" w:cs="Arial"/>
          <w:i/>
          <w:lang w:val="lt-LT"/>
        </w:rPr>
        <w:t>Keywords</w:t>
      </w:r>
      <w:proofErr w:type="spellEnd"/>
      <w:r w:rsidRPr="00B3779E">
        <w:rPr>
          <w:rFonts w:ascii="Arial" w:hAnsi="Arial" w:cs="Arial"/>
          <w:i/>
          <w:lang w:val="lt-LT"/>
        </w:rPr>
        <w:t xml:space="preserve">. A </w:t>
      </w:r>
      <w:proofErr w:type="spellStart"/>
      <w:r w:rsidRPr="00B3779E">
        <w:rPr>
          <w:rFonts w:ascii="Arial" w:hAnsi="Arial" w:cs="Arial"/>
          <w:i/>
          <w:lang w:val="lt-LT"/>
        </w:rPr>
        <w:t>Revised</w:t>
      </w:r>
      <w:proofErr w:type="spellEnd"/>
      <w:r w:rsidRPr="00B3779E">
        <w:rPr>
          <w:rFonts w:ascii="Arial" w:hAnsi="Arial" w:cs="Arial"/>
          <w:i/>
          <w:lang w:val="lt-LT"/>
        </w:rPr>
        <w:t xml:space="preserve"> </w:t>
      </w:r>
      <w:proofErr w:type="spellStart"/>
      <w:r w:rsidRPr="00B3779E">
        <w:rPr>
          <w:rFonts w:ascii="Arial" w:hAnsi="Arial" w:cs="Arial"/>
          <w:i/>
          <w:lang w:val="lt-LT"/>
        </w:rPr>
        <w:t>Vocabulary</w:t>
      </w:r>
      <w:proofErr w:type="spellEnd"/>
      <w:r w:rsidRPr="00B3779E">
        <w:rPr>
          <w:rFonts w:ascii="Arial" w:hAnsi="Arial" w:cs="Arial"/>
          <w:i/>
          <w:lang w:val="lt-LT"/>
        </w:rPr>
        <w:t xml:space="preserve"> </w:t>
      </w:r>
      <w:proofErr w:type="spellStart"/>
      <w:r w:rsidRPr="00B3779E">
        <w:rPr>
          <w:rFonts w:ascii="Arial" w:hAnsi="Arial" w:cs="Arial"/>
          <w:i/>
          <w:lang w:val="lt-LT"/>
        </w:rPr>
        <w:t>of</w:t>
      </w:r>
      <w:proofErr w:type="spellEnd"/>
      <w:r w:rsidRPr="00B3779E">
        <w:rPr>
          <w:rFonts w:ascii="Arial" w:hAnsi="Arial" w:cs="Arial"/>
          <w:i/>
          <w:lang w:val="lt-LT"/>
        </w:rPr>
        <w:t xml:space="preserve"> </w:t>
      </w:r>
      <w:proofErr w:type="spellStart"/>
      <w:r w:rsidRPr="00B3779E">
        <w:rPr>
          <w:rFonts w:ascii="Arial" w:hAnsi="Arial" w:cs="Arial"/>
          <w:i/>
          <w:lang w:val="lt-LT"/>
        </w:rPr>
        <w:t>Culture</w:t>
      </w:r>
      <w:proofErr w:type="spellEnd"/>
      <w:r w:rsidRPr="00B3779E">
        <w:rPr>
          <w:rFonts w:ascii="Arial" w:hAnsi="Arial" w:cs="Arial"/>
          <w:i/>
          <w:lang w:val="lt-LT"/>
        </w:rPr>
        <w:t xml:space="preserve"> </w:t>
      </w:r>
      <w:proofErr w:type="spellStart"/>
      <w:r w:rsidRPr="00B3779E">
        <w:rPr>
          <w:rFonts w:ascii="Arial" w:hAnsi="Arial" w:cs="Arial"/>
          <w:i/>
          <w:lang w:val="lt-LT"/>
        </w:rPr>
        <w:t>and</w:t>
      </w:r>
      <w:proofErr w:type="spellEnd"/>
      <w:r w:rsidRPr="00B3779E">
        <w:rPr>
          <w:rFonts w:ascii="Arial" w:hAnsi="Arial" w:cs="Arial"/>
          <w:i/>
          <w:lang w:val="lt-LT"/>
        </w:rPr>
        <w:t xml:space="preserve"> </w:t>
      </w:r>
      <w:proofErr w:type="spellStart"/>
      <w:r w:rsidRPr="00B3779E">
        <w:rPr>
          <w:rFonts w:ascii="Arial" w:hAnsi="Arial" w:cs="Arial"/>
          <w:i/>
          <w:lang w:val="lt-LT"/>
        </w:rPr>
        <w:t>Society</w:t>
      </w:r>
      <w:proofErr w:type="spellEnd"/>
      <w:r w:rsidRPr="00B3779E">
        <w:rPr>
          <w:rFonts w:ascii="Arial" w:hAnsi="Arial" w:cs="Arial"/>
          <w:i/>
          <w:lang w:val="lt-LT"/>
        </w:rPr>
        <w:t>.</w:t>
      </w:r>
      <w:r w:rsidRPr="00B3779E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Tony </w:t>
      </w:r>
      <w:proofErr w:type="spellStart"/>
      <w:r>
        <w:rPr>
          <w:rFonts w:ascii="Arial" w:hAnsi="Arial" w:cs="Arial"/>
          <w:lang w:val="lt-LT"/>
        </w:rPr>
        <w:t>Benett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Lawrence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Grossberg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Meaghan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Morris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Blackwell</w:t>
      </w:r>
      <w:proofErr w:type="spellEnd"/>
      <w:r>
        <w:rPr>
          <w:rFonts w:ascii="Arial" w:hAnsi="Arial" w:cs="Arial"/>
          <w:lang w:val="lt-LT"/>
        </w:rPr>
        <w:t>, 2008. [TEOR 189]</w:t>
      </w:r>
    </w:p>
    <w:p w14:paraId="3163C1FC" w14:textId="77777777" w:rsidR="004644D4" w:rsidRDefault="004644D4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4644D4">
        <w:rPr>
          <w:rFonts w:ascii="Arial" w:hAnsi="Arial" w:cs="Arial"/>
          <w:i/>
          <w:lang w:val="lt-LT"/>
        </w:rPr>
        <w:t>Aesthetic</w:t>
      </w:r>
      <w:proofErr w:type="spellEnd"/>
      <w:r w:rsidRPr="004644D4">
        <w:rPr>
          <w:rFonts w:ascii="Arial" w:hAnsi="Arial" w:cs="Arial"/>
          <w:i/>
          <w:lang w:val="lt-LT"/>
        </w:rPr>
        <w:t xml:space="preserve"> </w:t>
      </w:r>
      <w:proofErr w:type="spellStart"/>
      <w:r w:rsidRPr="004644D4">
        <w:rPr>
          <w:rFonts w:ascii="Arial" w:hAnsi="Arial" w:cs="Arial"/>
          <w:i/>
          <w:lang w:val="lt-LT"/>
        </w:rPr>
        <w:t>Computing</w:t>
      </w:r>
      <w:proofErr w:type="spellEnd"/>
      <w:r w:rsidRPr="004644D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Paul</w:t>
      </w:r>
      <w:proofErr w:type="spellEnd"/>
      <w:r>
        <w:rPr>
          <w:rFonts w:ascii="Arial" w:hAnsi="Arial" w:cs="Arial"/>
          <w:lang w:val="lt-LT"/>
        </w:rPr>
        <w:t xml:space="preserve"> A. </w:t>
      </w:r>
      <w:proofErr w:type="spellStart"/>
      <w:r>
        <w:rPr>
          <w:rFonts w:ascii="Arial" w:hAnsi="Arial" w:cs="Arial"/>
          <w:lang w:val="lt-LT"/>
        </w:rPr>
        <w:t>Fishwick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>: MIT Press, 2006. [TEOR 190]</w:t>
      </w:r>
    </w:p>
    <w:p w14:paraId="5B159C6A" w14:textId="77777777" w:rsidR="004644D4" w:rsidRDefault="004644D4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38647B">
        <w:rPr>
          <w:rFonts w:ascii="Arial" w:hAnsi="Arial" w:cs="Arial"/>
          <w:lang w:val="lt-LT"/>
        </w:rPr>
        <w:t>Ben</w:t>
      </w:r>
      <w:proofErr w:type="spellEnd"/>
      <w:r w:rsidRPr="0038647B">
        <w:rPr>
          <w:rFonts w:ascii="Arial" w:hAnsi="Arial" w:cs="Arial"/>
          <w:lang w:val="lt-LT"/>
        </w:rPr>
        <w:t xml:space="preserve"> </w:t>
      </w:r>
      <w:proofErr w:type="spellStart"/>
      <w:r w:rsidRPr="0038647B">
        <w:rPr>
          <w:rFonts w:ascii="Arial" w:hAnsi="Arial" w:cs="Arial"/>
          <w:lang w:val="lt-LT"/>
        </w:rPr>
        <w:t>Fry</w:t>
      </w:r>
      <w:proofErr w:type="spellEnd"/>
      <w:r w:rsidRPr="0038647B">
        <w:rPr>
          <w:rFonts w:ascii="Arial" w:hAnsi="Arial" w:cs="Arial"/>
          <w:lang w:val="lt-LT"/>
        </w:rPr>
        <w:t xml:space="preserve">. </w:t>
      </w:r>
      <w:proofErr w:type="spellStart"/>
      <w:r w:rsidRPr="004644D4">
        <w:rPr>
          <w:rFonts w:ascii="Arial" w:hAnsi="Arial" w:cs="Arial"/>
          <w:i/>
          <w:lang w:val="lt-LT"/>
        </w:rPr>
        <w:t>Visualising</w:t>
      </w:r>
      <w:proofErr w:type="spellEnd"/>
      <w:r w:rsidRPr="004644D4">
        <w:rPr>
          <w:rFonts w:ascii="Arial" w:hAnsi="Arial" w:cs="Arial"/>
          <w:i/>
          <w:lang w:val="lt-LT"/>
        </w:rPr>
        <w:t xml:space="preserve"> Data. </w:t>
      </w:r>
      <w:proofErr w:type="spellStart"/>
      <w:r w:rsidRPr="004644D4">
        <w:rPr>
          <w:rFonts w:ascii="Arial" w:hAnsi="Arial" w:cs="Arial"/>
          <w:i/>
          <w:lang w:val="lt-LT"/>
        </w:rPr>
        <w:t>Exploring</w:t>
      </w:r>
      <w:proofErr w:type="spellEnd"/>
      <w:r w:rsidRPr="004644D4">
        <w:rPr>
          <w:rFonts w:ascii="Arial" w:hAnsi="Arial" w:cs="Arial"/>
          <w:i/>
          <w:lang w:val="lt-LT"/>
        </w:rPr>
        <w:t xml:space="preserve"> </w:t>
      </w:r>
      <w:proofErr w:type="spellStart"/>
      <w:r w:rsidRPr="004644D4">
        <w:rPr>
          <w:rFonts w:ascii="Arial" w:hAnsi="Arial" w:cs="Arial"/>
          <w:i/>
          <w:lang w:val="lt-LT"/>
        </w:rPr>
        <w:t>and</w:t>
      </w:r>
      <w:proofErr w:type="spellEnd"/>
      <w:r w:rsidRPr="004644D4">
        <w:rPr>
          <w:rFonts w:ascii="Arial" w:hAnsi="Arial" w:cs="Arial"/>
          <w:i/>
          <w:lang w:val="lt-LT"/>
        </w:rPr>
        <w:t xml:space="preserve"> </w:t>
      </w:r>
      <w:proofErr w:type="spellStart"/>
      <w:r w:rsidRPr="004644D4">
        <w:rPr>
          <w:rFonts w:ascii="Arial" w:hAnsi="Arial" w:cs="Arial"/>
          <w:i/>
          <w:lang w:val="lt-LT"/>
        </w:rPr>
        <w:t>Explaining</w:t>
      </w:r>
      <w:proofErr w:type="spellEnd"/>
      <w:r w:rsidRPr="004644D4">
        <w:rPr>
          <w:rFonts w:ascii="Arial" w:hAnsi="Arial" w:cs="Arial"/>
          <w:i/>
          <w:lang w:val="lt-LT"/>
        </w:rPr>
        <w:t xml:space="preserve"> Data </w:t>
      </w:r>
      <w:proofErr w:type="spellStart"/>
      <w:r w:rsidRPr="004644D4">
        <w:rPr>
          <w:rFonts w:ascii="Arial" w:hAnsi="Arial" w:cs="Arial"/>
          <w:i/>
          <w:lang w:val="lt-LT"/>
        </w:rPr>
        <w:t>with</w:t>
      </w:r>
      <w:proofErr w:type="spellEnd"/>
      <w:r w:rsidRPr="004644D4">
        <w:rPr>
          <w:rFonts w:ascii="Arial" w:hAnsi="Arial" w:cs="Arial"/>
          <w:i/>
          <w:lang w:val="lt-LT"/>
        </w:rPr>
        <w:t xml:space="preserve"> </w:t>
      </w:r>
      <w:proofErr w:type="spellStart"/>
      <w:r w:rsidRPr="004644D4">
        <w:rPr>
          <w:rFonts w:ascii="Arial" w:hAnsi="Arial" w:cs="Arial"/>
          <w:i/>
          <w:lang w:val="lt-LT"/>
        </w:rPr>
        <w:t>the</w:t>
      </w:r>
      <w:proofErr w:type="spellEnd"/>
      <w:r w:rsidRPr="004644D4">
        <w:rPr>
          <w:rFonts w:ascii="Arial" w:hAnsi="Arial" w:cs="Arial"/>
          <w:i/>
          <w:lang w:val="lt-LT"/>
        </w:rPr>
        <w:t xml:space="preserve"> </w:t>
      </w:r>
      <w:proofErr w:type="spellStart"/>
      <w:r w:rsidRPr="004644D4">
        <w:rPr>
          <w:rFonts w:ascii="Arial" w:hAnsi="Arial" w:cs="Arial"/>
          <w:i/>
          <w:lang w:val="lt-LT"/>
        </w:rPr>
        <w:t>Processin</w:t>
      </w:r>
      <w:proofErr w:type="spellEnd"/>
      <w:r w:rsidRPr="004644D4">
        <w:rPr>
          <w:rFonts w:ascii="Arial" w:hAnsi="Arial" w:cs="Arial"/>
          <w:i/>
          <w:lang w:val="lt-LT"/>
        </w:rPr>
        <w:t xml:space="preserve"> </w:t>
      </w:r>
      <w:proofErr w:type="spellStart"/>
      <w:r w:rsidRPr="004644D4">
        <w:rPr>
          <w:rFonts w:ascii="Arial" w:hAnsi="Arial" w:cs="Arial"/>
          <w:i/>
          <w:lang w:val="lt-LT"/>
        </w:rPr>
        <w:t>Enviroment</w:t>
      </w:r>
      <w:proofErr w:type="spellEnd"/>
      <w:r w:rsidRPr="004644D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O‘Reilly</w:t>
      </w:r>
      <w:proofErr w:type="spellEnd"/>
      <w:r>
        <w:rPr>
          <w:rFonts w:ascii="Arial" w:hAnsi="Arial" w:cs="Arial"/>
          <w:lang w:val="lt-LT"/>
        </w:rPr>
        <w:t>, 2008. [TEOR 191]</w:t>
      </w:r>
    </w:p>
    <w:p w14:paraId="671E6D5D" w14:textId="77777777" w:rsidR="00283A6A" w:rsidRDefault="004644D4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38647B">
        <w:rPr>
          <w:rFonts w:ascii="Arial" w:hAnsi="Arial" w:cs="Arial"/>
          <w:lang w:val="lt-LT"/>
        </w:rPr>
        <w:t>Tom</w:t>
      </w:r>
      <w:proofErr w:type="spellEnd"/>
      <w:r w:rsidRPr="0038647B">
        <w:rPr>
          <w:rFonts w:ascii="Arial" w:hAnsi="Arial" w:cs="Arial"/>
          <w:lang w:val="lt-LT"/>
        </w:rPr>
        <w:t xml:space="preserve"> </w:t>
      </w:r>
      <w:proofErr w:type="spellStart"/>
      <w:r w:rsidRPr="0038647B">
        <w:rPr>
          <w:rFonts w:ascii="Arial" w:hAnsi="Arial" w:cs="Arial"/>
          <w:lang w:val="lt-LT"/>
        </w:rPr>
        <w:t>Igoe</w:t>
      </w:r>
      <w:proofErr w:type="spellEnd"/>
      <w:r w:rsidRPr="0038647B">
        <w:rPr>
          <w:rFonts w:ascii="Arial" w:hAnsi="Arial" w:cs="Arial"/>
          <w:lang w:val="lt-LT"/>
        </w:rPr>
        <w:t xml:space="preserve">. </w:t>
      </w:r>
      <w:proofErr w:type="spellStart"/>
      <w:r w:rsidRPr="0038647B">
        <w:rPr>
          <w:rFonts w:ascii="Arial" w:hAnsi="Arial" w:cs="Arial"/>
          <w:i/>
          <w:lang w:val="lt-LT"/>
        </w:rPr>
        <w:t>Making</w:t>
      </w:r>
      <w:proofErr w:type="spellEnd"/>
      <w:r w:rsidRPr="0038647B"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i/>
          <w:lang w:val="lt-LT"/>
        </w:rPr>
        <w:t>Things</w:t>
      </w:r>
      <w:proofErr w:type="spellEnd"/>
      <w:r w:rsidRPr="0038647B"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i/>
          <w:lang w:val="lt-LT"/>
        </w:rPr>
        <w:t>Talk</w:t>
      </w:r>
      <w:proofErr w:type="spellEnd"/>
      <w:r w:rsidRPr="0038647B">
        <w:rPr>
          <w:rFonts w:ascii="Arial" w:hAnsi="Arial" w:cs="Arial"/>
          <w:i/>
          <w:lang w:val="lt-LT"/>
        </w:rPr>
        <w:t xml:space="preserve">. </w:t>
      </w:r>
      <w:proofErr w:type="spellStart"/>
      <w:r w:rsidRPr="0038647B">
        <w:rPr>
          <w:rFonts w:ascii="Arial" w:hAnsi="Arial" w:cs="Arial"/>
          <w:i/>
          <w:lang w:val="lt-LT"/>
        </w:rPr>
        <w:t>Practical</w:t>
      </w:r>
      <w:proofErr w:type="spellEnd"/>
      <w:r w:rsidRPr="0038647B"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i/>
          <w:lang w:val="lt-LT"/>
        </w:rPr>
        <w:t>Methods</w:t>
      </w:r>
      <w:proofErr w:type="spellEnd"/>
      <w:r w:rsidRPr="0038647B">
        <w:rPr>
          <w:rFonts w:ascii="Arial" w:hAnsi="Arial" w:cs="Arial"/>
          <w:i/>
          <w:lang w:val="lt-LT"/>
        </w:rPr>
        <w:t xml:space="preserve">  </w:t>
      </w:r>
      <w:proofErr w:type="spellStart"/>
      <w:r w:rsidRPr="0038647B">
        <w:rPr>
          <w:rFonts w:ascii="Arial" w:hAnsi="Arial" w:cs="Arial"/>
          <w:i/>
          <w:lang w:val="lt-LT"/>
        </w:rPr>
        <w:t>for</w:t>
      </w:r>
      <w:proofErr w:type="spellEnd"/>
      <w:r w:rsidRPr="0038647B"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i/>
          <w:lang w:val="lt-LT"/>
        </w:rPr>
        <w:t>Connecting</w:t>
      </w:r>
      <w:proofErr w:type="spellEnd"/>
      <w:r w:rsidRPr="0038647B"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i/>
          <w:lang w:val="lt-LT"/>
        </w:rPr>
        <w:t>Physical</w:t>
      </w:r>
      <w:proofErr w:type="spellEnd"/>
      <w:r w:rsidRPr="0038647B"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i/>
          <w:lang w:val="lt-LT"/>
        </w:rPr>
        <w:t>Objects</w:t>
      </w:r>
      <w:proofErr w:type="spellEnd"/>
      <w:r w:rsidRPr="0038647B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i/>
          <w:lang w:val="lt-LT"/>
        </w:rPr>
        <w:t xml:space="preserve"> </w:t>
      </w:r>
      <w:proofErr w:type="spellStart"/>
      <w:r w:rsidRPr="0038647B">
        <w:rPr>
          <w:rFonts w:ascii="Arial" w:hAnsi="Arial" w:cs="Arial"/>
          <w:lang w:val="lt-LT"/>
        </w:rPr>
        <w:t>O‘Reilly</w:t>
      </w:r>
      <w:proofErr w:type="spellEnd"/>
      <w:r w:rsidRPr="0038647B">
        <w:rPr>
          <w:rFonts w:ascii="Arial" w:hAnsi="Arial" w:cs="Arial"/>
          <w:lang w:val="lt-LT"/>
        </w:rPr>
        <w:t>, 2007.</w:t>
      </w:r>
      <w:r>
        <w:rPr>
          <w:rFonts w:ascii="Arial" w:hAnsi="Arial" w:cs="Arial"/>
          <w:lang w:val="lt-LT"/>
        </w:rPr>
        <w:t xml:space="preserve"> [TEOR 192]</w:t>
      </w:r>
    </w:p>
    <w:p w14:paraId="15568758" w14:textId="77777777" w:rsidR="00283A6A" w:rsidRDefault="00283A6A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8C6DE0">
        <w:rPr>
          <w:rFonts w:ascii="Arial" w:hAnsi="Arial" w:cs="Arial"/>
          <w:lang w:val="lt-LT"/>
        </w:rPr>
        <w:lastRenderedPageBreak/>
        <w:t>Green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proofErr w:type="spellStart"/>
      <w:r w:rsidRPr="008C6DE0">
        <w:rPr>
          <w:rFonts w:ascii="Arial" w:hAnsi="Arial" w:cs="Arial"/>
          <w:lang w:val="lt-LT"/>
        </w:rPr>
        <w:t>paper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</w:t>
      </w:r>
      <w:r w:rsidRPr="008C6DE0">
        <w:rPr>
          <w:rFonts w:ascii="Arial" w:hAnsi="Arial" w:cs="Arial"/>
          <w:lang w:val="lt-LT"/>
        </w:rPr>
        <w:t>n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proofErr w:type="spellStart"/>
      <w:r w:rsidRPr="008C6DE0">
        <w:rPr>
          <w:rFonts w:ascii="Arial" w:hAnsi="Arial" w:cs="Arial"/>
          <w:lang w:val="lt-LT"/>
        </w:rPr>
        <w:t>the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proofErr w:type="spellStart"/>
      <w:r w:rsidRPr="008C6DE0">
        <w:rPr>
          <w:rFonts w:ascii="Arial" w:hAnsi="Arial" w:cs="Arial"/>
          <w:lang w:val="lt-LT"/>
        </w:rPr>
        <w:t>cultural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proofErr w:type="spellStart"/>
      <w:r w:rsidRPr="008C6DE0">
        <w:rPr>
          <w:rFonts w:ascii="Arial" w:hAnsi="Arial" w:cs="Arial"/>
          <w:lang w:val="lt-LT"/>
        </w:rPr>
        <w:t>policies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proofErr w:type="spellStart"/>
      <w:r w:rsidRPr="008C6DE0">
        <w:rPr>
          <w:rFonts w:ascii="Arial" w:hAnsi="Arial" w:cs="Arial"/>
          <w:lang w:val="lt-LT"/>
        </w:rPr>
        <w:t>of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proofErr w:type="spellStart"/>
      <w:r w:rsidRPr="008C6DE0">
        <w:rPr>
          <w:rFonts w:ascii="Arial" w:hAnsi="Arial" w:cs="Arial"/>
          <w:lang w:val="lt-LT"/>
        </w:rPr>
        <w:t>local</w:t>
      </w:r>
      <w:proofErr w:type="spellEnd"/>
      <w:r w:rsidRPr="008C6DE0">
        <w:rPr>
          <w:rFonts w:ascii="Arial" w:hAnsi="Arial" w:cs="Arial"/>
          <w:lang w:val="lt-LT"/>
        </w:rPr>
        <w:t xml:space="preserve"> </w:t>
      </w:r>
      <w:r w:rsidRPr="008C6DE0">
        <w:rPr>
          <w:rFonts w:ascii="Arial" w:hAnsi="Arial" w:cs="Arial"/>
        </w:rPr>
        <w:t>&amp; regional authorities in Europe.</w:t>
      </w:r>
      <w:r>
        <w:rPr>
          <w:rFonts w:ascii="Arial" w:hAnsi="Arial" w:cs="Arial"/>
        </w:rPr>
        <w:t xml:space="preserve"> Les </w:t>
      </w:r>
      <w:proofErr w:type="spellStart"/>
      <w:r>
        <w:rPr>
          <w:rFonts w:ascii="Arial" w:hAnsi="Arial" w:cs="Arial"/>
        </w:rPr>
        <w:t>Recontres</w:t>
      </w:r>
      <w:proofErr w:type="spellEnd"/>
      <w:r>
        <w:rPr>
          <w:rFonts w:ascii="Arial" w:hAnsi="Arial" w:cs="Arial"/>
        </w:rPr>
        <w:t>, 2005. [TEOR 193]</w:t>
      </w:r>
    </w:p>
    <w:p w14:paraId="3392E66E" w14:textId="77777777" w:rsidR="00283A6A" w:rsidRDefault="00283A6A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r w:rsidRPr="00B529C2">
        <w:rPr>
          <w:rFonts w:ascii="Arial" w:hAnsi="Arial" w:cs="Arial"/>
          <w:lang w:val="lt-LT"/>
        </w:rPr>
        <w:t xml:space="preserve">A </w:t>
      </w:r>
      <w:proofErr w:type="spellStart"/>
      <w:r w:rsidRPr="00B529C2">
        <w:rPr>
          <w:rFonts w:ascii="Arial" w:hAnsi="Arial" w:cs="Arial"/>
          <w:lang w:val="lt-LT"/>
        </w:rPr>
        <w:t>Generous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Vision</w:t>
      </w:r>
      <w:proofErr w:type="spellEnd"/>
      <w:r w:rsidRPr="00B529C2">
        <w:rPr>
          <w:rFonts w:ascii="Arial" w:hAnsi="Arial" w:cs="Arial"/>
          <w:lang w:val="lt-LT"/>
        </w:rPr>
        <w:t xml:space="preserve">. </w:t>
      </w:r>
      <w:proofErr w:type="spellStart"/>
      <w:r w:rsidRPr="00B529C2">
        <w:rPr>
          <w:rFonts w:ascii="Arial" w:hAnsi="Arial" w:cs="Arial"/>
          <w:lang w:val="lt-LT"/>
        </w:rPr>
        <w:t>Samuel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H.Kress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Professors</w:t>
      </w:r>
      <w:proofErr w:type="spellEnd"/>
      <w:r w:rsidRPr="00B529C2">
        <w:rPr>
          <w:rFonts w:ascii="Arial" w:hAnsi="Arial" w:cs="Arial"/>
          <w:lang w:val="lt-LT"/>
        </w:rPr>
        <w:t xml:space="preserve"> 1965-1995. </w:t>
      </w:r>
      <w:proofErr w:type="spellStart"/>
      <w:r w:rsidRPr="00B529C2">
        <w:rPr>
          <w:rFonts w:ascii="Arial" w:hAnsi="Arial" w:cs="Arial"/>
          <w:lang w:val="lt-LT"/>
        </w:rPr>
        <w:t>Washington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 w:rsidRPr="00B529C2">
        <w:rPr>
          <w:rFonts w:ascii="Arial" w:hAnsi="Arial" w:cs="Arial"/>
          <w:lang w:val="lt-LT"/>
        </w:rPr>
        <w:t>National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Gallery</w:t>
      </w:r>
      <w:proofErr w:type="spellEnd"/>
      <w:r w:rsidRPr="00B529C2">
        <w:rPr>
          <w:rFonts w:ascii="Arial" w:hAnsi="Arial" w:cs="Arial"/>
          <w:lang w:val="lt-LT"/>
        </w:rPr>
        <w:t xml:space="preserve"> </w:t>
      </w:r>
      <w:proofErr w:type="spellStart"/>
      <w:r w:rsidRPr="00B529C2">
        <w:rPr>
          <w:rFonts w:ascii="Arial" w:hAnsi="Arial" w:cs="Arial"/>
          <w:lang w:val="lt-LT"/>
        </w:rPr>
        <w:t>of</w:t>
      </w:r>
      <w:proofErr w:type="spellEnd"/>
      <w:r w:rsidRPr="00B529C2">
        <w:rPr>
          <w:rFonts w:ascii="Arial" w:hAnsi="Arial" w:cs="Arial"/>
          <w:lang w:val="lt-LT"/>
        </w:rPr>
        <w:t xml:space="preserve"> Art</w:t>
      </w:r>
      <w:r>
        <w:rPr>
          <w:rFonts w:ascii="Arial" w:hAnsi="Arial" w:cs="Arial"/>
          <w:lang w:val="lt-LT"/>
        </w:rPr>
        <w:t xml:space="preserve">, </w:t>
      </w:r>
      <w:r w:rsidRPr="00B529C2">
        <w:rPr>
          <w:rFonts w:ascii="Arial" w:hAnsi="Arial" w:cs="Arial"/>
          <w:lang w:val="lt-LT"/>
        </w:rPr>
        <w:t>1995</w:t>
      </w:r>
      <w:r>
        <w:rPr>
          <w:rFonts w:ascii="Arial" w:hAnsi="Arial" w:cs="Arial"/>
          <w:lang w:val="lt-LT"/>
        </w:rPr>
        <w:t>.</w:t>
      </w:r>
      <w:r w:rsidRPr="00B529C2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[TEOR 194]</w:t>
      </w:r>
    </w:p>
    <w:p w14:paraId="259ECAED" w14:textId="77777777" w:rsidR="00184A6E" w:rsidRDefault="00955C99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r w:rsidRPr="008B16D7">
        <w:rPr>
          <w:rFonts w:ascii="Arial" w:hAnsi="Arial" w:cs="Arial"/>
          <w:lang w:val="lt-LT"/>
        </w:rPr>
        <w:t xml:space="preserve">Creative </w:t>
      </w:r>
      <w:proofErr w:type="spellStart"/>
      <w:r w:rsidRPr="008B16D7">
        <w:rPr>
          <w:rFonts w:ascii="Arial" w:hAnsi="Arial" w:cs="Arial"/>
          <w:lang w:val="lt-LT"/>
        </w:rPr>
        <w:t>Partnerships</w:t>
      </w:r>
      <w:proofErr w:type="spellEnd"/>
      <w:r w:rsidRPr="008B16D7">
        <w:rPr>
          <w:rFonts w:ascii="Arial" w:hAnsi="Arial" w:cs="Arial"/>
          <w:lang w:val="lt-LT"/>
        </w:rPr>
        <w:t xml:space="preserve">: </w:t>
      </w:r>
      <w:proofErr w:type="spellStart"/>
      <w:r w:rsidRPr="008B16D7">
        <w:rPr>
          <w:rFonts w:ascii="Arial" w:hAnsi="Arial" w:cs="Arial"/>
          <w:lang w:val="lt-LT"/>
        </w:rPr>
        <w:t>changing</w:t>
      </w:r>
      <w:proofErr w:type="spellEnd"/>
      <w:r w:rsidRPr="008B16D7">
        <w:rPr>
          <w:rFonts w:ascii="Arial" w:hAnsi="Arial" w:cs="Arial"/>
          <w:lang w:val="lt-LT"/>
        </w:rPr>
        <w:t xml:space="preserve"> </w:t>
      </w:r>
      <w:proofErr w:type="spellStart"/>
      <w:r w:rsidRPr="008B16D7">
        <w:rPr>
          <w:rFonts w:ascii="Arial" w:hAnsi="Arial" w:cs="Arial"/>
          <w:lang w:val="lt-LT"/>
        </w:rPr>
        <w:t>young</w:t>
      </w:r>
      <w:proofErr w:type="spellEnd"/>
      <w:r w:rsidRPr="008B16D7">
        <w:rPr>
          <w:rFonts w:ascii="Arial" w:hAnsi="Arial" w:cs="Arial"/>
          <w:lang w:val="lt-LT"/>
        </w:rPr>
        <w:t xml:space="preserve"> </w:t>
      </w:r>
      <w:proofErr w:type="spellStart"/>
      <w:r w:rsidRPr="008B16D7">
        <w:rPr>
          <w:rFonts w:ascii="Arial" w:hAnsi="Arial" w:cs="Arial"/>
          <w:lang w:val="lt-LT"/>
        </w:rPr>
        <w:t>lives</w:t>
      </w:r>
      <w:proofErr w:type="spellEnd"/>
      <w:r w:rsidRPr="008B16D7">
        <w:rPr>
          <w:rFonts w:ascii="Arial" w:hAnsi="Arial" w:cs="Arial"/>
          <w:lang w:val="lt-LT"/>
        </w:rPr>
        <w:t xml:space="preserve">. </w:t>
      </w:r>
      <w:proofErr w:type="spellStart"/>
      <w:r w:rsidRPr="008B16D7">
        <w:rPr>
          <w:rFonts w:ascii="Arial" w:hAnsi="Arial" w:cs="Arial"/>
          <w:lang w:val="lt-LT"/>
        </w:rPr>
        <w:t>Research</w:t>
      </w:r>
      <w:proofErr w:type="spellEnd"/>
      <w:r w:rsidRPr="008B16D7">
        <w:rPr>
          <w:rFonts w:ascii="Arial" w:hAnsi="Arial" w:cs="Arial"/>
          <w:lang w:val="lt-LT"/>
        </w:rPr>
        <w:t xml:space="preserve"> </w:t>
      </w:r>
      <w:proofErr w:type="spellStart"/>
      <w:r w:rsidRPr="008B16D7">
        <w:rPr>
          <w:rFonts w:ascii="Arial" w:hAnsi="Arial" w:cs="Arial"/>
          <w:lang w:val="lt-LT"/>
        </w:rPr>
        <w:t>digest</w:t>
      </w:r>
      <w:proofErr w:type="spellEnd"/>
      <w:r w:rsidRPr="008B16D7">
        <w:rPr>
          <w:rFonts w:ascii="Arial" w:hAnsi="Arial" w:cs="Arial"/>
          <w:lang w:val="lt-LT"/>
        </w:rPr>
        <w:t xml:space="preserve">: 2006-2012. </w:t>
      </w:r>
      <w:proofErr w:type="spellStart"/>
      <w:r w:rsidRPr="008B16D7">
        <w:rPr>
          <w:rFonts w:ascii="Arial" w:hAnsi="Arial" w:cs="Arial"/>
          <w:lang w:val="lt-LT"/>
        </w:rPr>
        <w:t>School</w:t>
      </w:r>
      <w:proofErr w:type="spellEnd"/>
      <w:r w:rsidRPr="008B16D7">
        <w:rPr>
          <w:rFonts w:ascii="Arial" w:hAnsi="Arial" w:cs="Arial"/>
          <w:lang w:val="lt-LT"/>
        </w:rPr>
        <w:t xml:space="preserve"> </w:t>
      </w:r>
      <w:proofErr w:type="spellStart"/>
      <w:r w:rsidRPr="008B16D7">
        <w:rPr>
          <w:rFonts w:ascii="Arial" w:hAnsi="Arial" w:cs="Arial"/>
          <w:lang w:val="lt-LT"/>
        </w:rPr>
        <w:t>case</w:t>
      </w:r>
      <w:proofErr w:type="spellEnd"/>
      <w:r w:rsidRPr="008B16D7">
        <w:rPr>
          <w:rFonts w:ascii="Arial" w:hAnsi="Arial" w:cs="Arial"/>
          <w:lang w:val="lt-LT"/>
        </w:rPr>
        <w:t xml:space="preserve"> </w:t>
      </w:r>
      <w:proofErr w:type="spellStart"/>
      <w:r w:rsidRPr="008B16D7">
        <w:rPr>
          <w:rFonts w:ascii="Arial" w:hAnsi="Arial" w:cs="Arial"/>
          <w:lang w:val="lt-LT"/>
        </w:rPr>
        <w:t>studies</w:t>
      </w:r>
      <w:proofErr w:type="spellEnd"/>
      <w:r w:rsidRPr="008B16D7">
        <w:rPr>
          <w:rFonts w:ascii="Arial" w:hAnsi="Arial" w:cs="Arial"/>
          <w:lang w:val="lt-LT"/>
        </w:rPr>
        <w:t xml:space="preserve">: 2006-2011. </w:t>
      </w:r>
      <w:proofErr w:type="spellStart"/>
      <w:r w:rsidRPr="008B16D7">
        <w:rPr>
          <w:rFonts w:ascii="Arial" w:hAnsi="Arial" w:cs="Arial"/>
          <w:lang w:val="lt-LT"/>
        </w:rPr>
        <w:t>Creativity</w:t>
      </w:r>
      <w:proofErr w:type="spellEnd"/>
      <w:r w:rsidRPr="008B16D7">
        <w:rPr>
          <w:rFonts w:ascii="Arial" w:hAnsi="Arial" w:cs="Arial"/>
          <w:lang w:val="lt-LT"/>
        </w:rPr>
        <w:t xml:space="preserve"> </w:t>
      </w:r>
      <w:proofErr w:type="spellStart"/>
      <w:r w:rsidRPr="008B16D7">
        <w:rPr>
          <w:rFonts w:ascii="Arial" w:hAnsi="Arial" w:cs="Arial"/>
          <w:lang w:val="lt-LT"/>
        </w:rPr>
        <w:t>Culture</w:t>
      </w:r>
      <w:proofErr w:type="spellEnd"/>
      <w:r w:rsidRPr="008B16D7">
        <w:rPr>
          <w:rFonts w:ascii="Arial" w:hAnsi="Arial" w:cs="Arial"/>
          <w:lang w:val="lt-LT"/>
        </w:rPr>
        <w:t xml:space="preserve"> &amp; </w:t>
      </w:r>
      <w:proofErr w:type="spellStart"/>
      <w:r w:rsidRPr="008B16D7">
        <w:rPr>
          <w:rFonts w:ascii="Arial" w:hAnsi="Arial" w:cs="Arial"/>
          <w:lang w:val="lt-LT"/>
        </w:rPr>
        <w:t>Education</w:t>
      </w:r>
      <w:proofErr w:type="spellEnd"/>
      <w:r w:rsidRPr="008B16D7">
        <w:rPr>
          <w:rFonts w:ascii="Arial" w:hAnsi="Arial" w:cs="Arial"/>
          <w:lang w:val="lt-LT"/>
        </w:rPr>
        <w:t>, 2012.</w:t>
      </w:r>
      <w:r>
        <w:rPr>
          <w:rFonts w:ascii="Arial" w:hAnsi="Arial" w:cs="Arial"/>
          <w:lang w:val="lt-LT"/>
        </w:rPr>
        <w:t xml:space="preserve"> [TEOR 195]</w:t>
      </w:r>
    </w:p>
    <w:p w14:paraId="57DBAC14" w14:textId="77777777" w:rsidR="00140783" w:rsidRDefault="0088373C" w:rsidP="003038A6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525BB6">
        <w:rPr>
          <w:rFonts w:ascii="Arial" w:hAnsi="Arial" w:cs="Arial"/>
          <w:i/>
          <w:lang w:val="lt-LT"/>
        </w:rPr>
        <w:t>Passport</w:t>
      </w:r>
      <w:proofErr w:type="spellEnd"/>
      <w:r w:rsidRPr="00525BB6">
        <w:rPr>
          <w:rFonts w:ascii="Arial" w:hAnsi="Arial" w:cs="Arial"/>
          <w:i/>
          <w:lang w:val="lt-LT"/>
        </w:rPr>
        <w:t xml:space="preserve">. </w:t>
      </w:r>
      <w:proofErr w:type="spellStart"/>
      <w:r w:rsidRPr="00525BB6">
        <w:rPr>
          <w:rFonts w:ascii="Arial" w:hAnsi="Arial" w:cs="Arial"/>
          <w:i/>
          <w:lang w:val="lt-LT"/>
        </w:rPr>
        <w:t>People</w:t>
      </w:r>
      <w:proofErr w:type="spellEnd"/>
      <w:r w:rsidRPr="00525BB6">
        <w:rPr>
          <w:rFonts w:ascii="Arial" w:hAnsi="Arial" w:cs="Arial"/>
          <w:i/>
          <w:lang w:val="lt-LT"/>
        </w:rPr>
        <w:t xml:space="preserve">. </w:t>
      </w:r>
      <w:proofErr w:type="spellStart"/>
      <w:r w:rsidRPr="00525BB6">
        <w:rPr>
          <w:rFonts w:ascii="Arial" w:hAnsi="Arial" w:cs="Arial"/>
          <w:i/>
          <w:lang w:val="lt-LT"/>
        </w:rPr>
        <w:t>Stories</w:t>
      </w:r>
      <w:proofErr w:type="spellEnd"/>
      <w:r w:rsidRPr="00525BB6">
        <w:rPr>
          <w:rFonts w:ascii="Arial" w:hAnsi="Arial" w:cs="Arial"/>
          <w:i/>
          <w:lang w:val="lt-LT"/>
        </w:rPr>
        <w:t xml:space="preserve">. </w:t>
      </w:r>
      <w:proofErr w:type="spellStart"/>
      <w:r w:rsidRPr="00525BB6">
        <w:rPr>
          <w:rFonts w:ascii="Arial" w:hAnsi="Arial" w:cs="Arial"/>
          <w:i/>
          <w:lang w:val="lt-LT"/>
        </w:rPr>
        <w:t>Ideas</w:t>
      </w:r>
      <w:proofErr w:type="spellEnd"/>
      <w:r w:rsidRPr="00525BB6">
        <w:rPr>
          <w:rFonts w:ascii="Arial" w:hAnsi="Arial" w:cs="Arial"/>
          <w:i/>
          <w:lang w:val="lt-LT"/>
        </w:rPr>
        <w:t xml:space="preserve">. </w:t>
      </w:r>
      <w:proofErr w:type="spellStart"/>
      <w:r w:rsidRPr="00525BB6">
        <w:rPr>
          <w:rFonts w:ascii="Arial" w:hAnsi="Arial" w:cs="Arial"/>
          <w:i/>
          <w:lang w:val="lt-LT"/>
        </w:rPr>
        <w:t>Vol</w:t>
      </w:r>
      <w:proofErr w:type="spellEnd"/>
      <w:r w:rsidRPr="00525BB6">
        <w:rPr>
          <w:rFonts w:ascii="Arial" w:hAnsi="Arial" w:cs="Arial"/>
          <w:i/>
          <w:lang w:val="lt-LT"/>
        </w:rPr>
        <w:t xml:space="preserve">. 1, </w:t>
      </w:r>
      <w:proofErr w:type="spellStart"/>
      <w:r w:rsidRPr="00525BB6">
        <w:rPr>
          <w:rFonts w:ascii="Arial" w:hAnsi="Arial" w:cs="Arial"/>
          <w:i/>
          <w:lang w:val="lt-LT"/>
        </w:rPr>
        <w:t>Focus</w:t>
      </w:r>
      <w:proofErr w:type="spellEnd"/>
      <w:r w:rsidRPr="00525BB6">
        <w:rPr>
          <w:rFonts w:ascii="Arial" w:hAnsi="Arial" w:cs="Arial"/>
          <w:i/>
          <w:lang w:val="lt-LT"/>
        </w:rPr>
        <w:t xml:space="preserve"> </w:t>
      </w:r>
      <w:proofErr w:type="spellStart"/>
      <w:r w:rsidRPr="00525BB6">
        <w:rPr>
          <w:rFonts w:ascii="Arial" w:hAnsi="Arial" w:cs="Arial"/>
          <w:i/>
          <w:lang w:val="lt-LT"/>
        </w:rPr>
        <w:t>on</w:t>
      </w:r>
      <w:proofErr w:type="spellEnd"/>
      <w:r w:rsidRPr="00525BB6">
        <w:rPr>
          <w:rFonts w:ascii="Arial" w:hAnsi="Arial" w:cs="Arial"/>
          <w:i/>
          <w:lang w:val="lt-LT"/>
        </w:rPr>
        <w:t xml:space="preserve"> Lithuania. </w:t>
      </w:r>
      <w:r>
        <w:rPr>
          <w:rFonts w:ascii="Arial" w:hAnsi="Arial" w:cs="Arial"/>
          <w:lang w:val="lt-LT"/>
        </w:rPr>
        <w:t xml:space="preserve">Vilnius: </w:t>
      </w:r>
      <w:proofErr w:type="spellStart"/>
      <w:r>
        <w:rPr>
          <w:rFonts w:ascii="Arial" w:hAnsi="Arial" w:cs="Arial"/>
          <w:lang w:val="lt-LT"/>
        </w:rPr>
        <w:t>Post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Scriptum</w:t>
      </w:r>
      <w:proofErr w:type="spellEnd"/>
      <w:r>
        <w:rPr>
          <w:rFonts w:ascii="Arial" w:hAnsi="Arial" w:cs="Arial"/>
          <w:lang w:val="lt-LT"/>
        </w:rPr>
        <w:t>. Littera Ltd.,  2016. [TEOR 196]</w:t>
      </w:r>
    </w:p>
    <w:p w14:paraId="21656E22" w14:textId="77777777" w:rsidR="005675ED" w:rsidRPr="003038A6" w:rsidRDefault="003038A6" w:rsidP="003038A6">
      <w:pPr>
        <w:numPr>
          <w:ilvl w:val="0"/>
          <w:numId w:val="12"/>
        </w:numPr>
        <w:tabs>
          <w:tab w:val="clear" w:pos="720"/>
          <w:tab w:val="left" w:pos="-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3038A6">
        <w:rPr>
          <w:rFonts w:ascii="Arial" w:hAnsi="Arial" w:cs="Arial"/>
          <w:lang w:val="lt-LT"/>
        </w:rPr>
        <w:t>Alen</w:t>
      </w:r>
      <w:proofErr w:type="spellEnd"/>
      <w:r w:rsidRPr="003038A6">
        <w:rPr>
          <w:rFonts w:ascii="Arial" w:hAnsi="Arial" w:cs="Arial"/>
          <w:lang w:val="lt-LT"/>
        </w:rPr>
        <w:t xml:space="preserve"> </w:t>
      </w:r>
      <w:proofErr w:type="spellStart"/>
      <w:r w:rsidRPr="003038A6">
        <w:rPr>
          <w:rFonts w:ascii="Arial" w:hAnsi="Arial" w:cs="Arial"/>
          <w:lang w:val="lt-LT"/>
        </w:rPr>
        <w:t>Flešer</w:t>
      </w:r>
      <w:proofErr w:type="spellEnd"/>
      <w:r w:rsidRPr="003038A6">
        <w:rPr>
          <w:rFonts w:ascii="Arial" w:hAnsi="Arial" w:cs="Arial"/>
          <w:lang w:val="lt-LT"/>
        </w:rPr>
        <w:t xml:space="preserve"> [</w:t>
      </w:r>
      <w:proofErr w:type="spellStart"/>
      <w:r w:rsidRPr="003038A6">
        <w:rPr>
          <w:rStyle w:val="Emphasis"/>
          <w:rFonts w:ascii="Arial" w:hAnsi="Arial" w:cs="Arial"/>
          <w:i w:val="0"/>
          <w:lang w:val="lt-LT"/>
        </w:rPr>
        <w:t>Alain</w:t>
      </w:r>
      <w:proofErr w:type="spellEnd"/>
      <w:r w:rsidRPr="003038A6">
        <w:rPr>
          <w:rStyle w:val="Emphasis"/>
          <w:rFonts w:ascii="Arial" w:hAnsi="Arial" w:cs="Arial"/>
          <w:i w:val="0"/>
          <w:lang w:val="lt-LT"/>
        </w:rPr>
        <w:t xml:space="preserve"> </w:t>
      </w:r>
      <w:proofErr w:type="spellStart"/>
      <w:r w:rsidRPr="003038A6">
        <w:rPr>
          <w:rStyle w:val="Emphasis"/>
          <w:rFonts w:ascii="Arial" w:hAnsi="Arial" w:cs="Arial"/>
          <w:i w:val="0"/>
          <w:lang w:val="lt-LT"/>
        </w:rPr>
        <w:t>Fleischer</w:t>
      </w:r>
      <w:proofErr w:type="spellEnd"/>
      <w:r w:rsidRPr="003038A6">
        <w:rPr>
          <w:rStyle w:val="Emphasis"/>
          <w:rFonts w:ascii="Arial" w:hAnsi="Arial" w:cs="Arial"/>
          <w:i w:val="0"/>
          <w:lang w:val="lt-LT"/>
        </w:rPr>
        <w:t>]</w:t>
      </w:r>
      <w:r w:rsidRPr="003038A6">
        <w:rPr>
          <w:rFonts w:ascii="Arial" w:hAnsi="Arial" w:cs="Arial"/>
          <w:i/>
          <w:lang w:val="lt-LT"/>
        </w:rPr>
        <w:t>.</w:t>
      </w:r>
      <w:r w:rsidRPr="003038A6">
        <w:rPr>
          <w:rFonts w:ascii="Arial" w:hAnsi="Arial" w:cs="Arial"/>
          <w:lang w:val="lt-LT"/>
        </w:rPr>
        <w:t xml:space="preserve"> Laboratorija </w:t>
      </w:r>
      <w:proofErr w:type="spellStart"/>
      <w:r w:rsidRPr="003038A6">
        <w:rPr>
          <w:rFonts w:ascii="Arial" w:hAnsi="Arial" w:cs="Arial"/>
          <w:lang w:val="lt-LT"/>
        </w:rPr>
        <w:t>vremeni</w:t>
      </w:r>
      <w:proofErr w:type="spellEnd"/>
      <w:r w:rsidRPr="003038A6">
        <w:rPr>
          <w:rFonts w:ascii="Arial" w:hAnsi="Arial" w:cs="Arial"/>
          <w:lang w:val="lt-LT"/>
        </w:rPr>
        <w:t xml:space="preserve">. </w:t>
      </w:r>
      <w:proofErr w:type="spellStart"/>
      <w:r w:rsidRPr="003038A6">
        <w:rPr>
          <w:rFonts w:ascii="Arial" w:hAnsi="Arial" w:cs="Arial"/>
          <w:lang w:val="lt-LT"/>
        </w:rPr>
        <w:t>Esse</w:t>
      </w:r>
      <w:proofErr w:type="spellEnd"/>
      <w:r w:rsidRPr="003038A6">
        <w:rPr>
          <w:rFonts w:ascii="Arial" w:hAnsi="Arial" w:cs="Arial"/>
          <w:lang w:val="lt-LT"/>
        </w:rPr>
        <w:t xml:space="preserve"> o kino i </w:t>
      </w:r>
      <w:proofErr w:type="spellStart"/>
      <w:r w:rsidRPr="003038A6">
        <w:rPr>
          <w:rFonts w:ascii="Arial" w:hAnsi="Arial" w:cs="Arial"/>
          <w:lang w:val="lt-LT"/>
        </w:rPr>
        <w:t>fotografii</w:t>
      </w:r>
      <w:proofErr w:type="spellEnd"/>
      <w:r w:rsidRPr="003038A6">
        <w:rPr>
          <w:rFonts w:ascii="Arial" w:hAnsi="Arial" w:cs="Arial"/>
          <w:lang w:val="lt-LT"/>
        </w:rPr>
        <w:t xml:space="preserve">. </w:t>
      </w:r>
      <w:proofErr w:type="spellStart"/>
      <w:r w:rsidRPr="003038A6">
        <w:rPr>
          <w:rFonts w:ascii="Arial" w:hAnsi="Arial" w:cs="Arial"/>
          <w:lang w:val="lt-LT"/>
        </w:rPr>
        <w:t>Minsk</w:t>
      </w:r>
      <w:proofErr w:type="spellEnd"/>
      <w:r w:rsidRPr="003038A6">
        <w:rPr>
          <w:rFonts w:ascii="Arial" w:hAnsi="Arial" w:cs="Arial"/>
          <w:lang w:val="lt-LT"/>
        </w:rPr>
        <w:t xml:space="preserve"> : </w:t>
      </w:r>
      <w:proofErr w:type="spellStart"/>
      <w:r w:rsidRPr="003038A6">
        <w:rPr>
          <w:rFonts w:ascii="Arial" w:hAnsi="Arial" w:cs="Arial"/>
          <w:lang w:val="lt-LT"/>
        </w:rPr>
        <w:t>Propilei</w:t>
      </w:r>
      <w:proofErr w:type="spellEnd"/>
      <w:r w:rsidRPr="003038A6">
        <w:rPr>
          <w:rFonts w:ascii="Arial" w:hAnsi="Arial" w:cs="Arial"/>
          <w:lang w:val="lt-LT"/>
        </w:rPr>
        <w:t xml:space="preserve">, 2014. </w:t>
      </w:r>
      <w:r>
        <w:rPr>
          <w:rFonts w:ascii="Arial" w:hAnsi="Arial" w:cs="Arial"/>
          <w:lang w:val="lt-LT"/>
        </w:rPr>
        <w:t>[TEOR 197]</w:t>
      </w:r>
    </w:p>
    <w:p w14:paraId="4B3ED349" w14:textId="77777777" w:rsidR="00216E9E" w:rsidRDefault="00216E9E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5877EA">
        <w:rPr>
          <w:rFonts w:ascii="Arial" w:hAnsi="Arial" w:cs="Arial"/>
          <w:lang w:val="lt-LT"/>
        </w:rPr>
        <w:t>Artwords</w:t>
      </w:r>
      <w:proofErr w:type="spellEnd"/>
      <w:r w:rsidRPr="005877EA">
        <w:rPr>
          <w:rFonts w:ascii="Arial" w:hAnsi="Arial" w:cs="Arial"/>
          <w:lang w:val="lt-LT"/>
        </w:rPr>
        <w:t xml:space="preserve">. A </w:t>
      </w:r>
      <w:proofErr w:type="spellStart"/>
      <w:r w:rsidRPr="005877EA">
        <w:rPr>
          <w:rFonts w:ascii="Arial" w:hAnsi="Arial" w:cs="Arial"/>
          <w:lang w:val="lt-LT"/>
        </w:rPr>
        <w:t>Glossary</w:t>
      </w:r>
      <w:proofErr w:type="spellEnd"/>
      <w:r w:rsidRPr="005877EA">
        <w:rPr>
          <w:rFonts w:ascii="Arial" w:hAnsi="Arial" w:cs="Arial"/>
          <w:lang w:val="lt-LT"/>
        </w:rPr>
        <w:t xml:space="preserve"> </w:t>
      </w:r>
      <w:proofErr w:type="spellStart"/>
      <w:r w:rsidRPr="005877EA">
        <w:rPr>
          <w:rFonts w:ascii="Arial" w:hAnsi="Arial" w:cs="Arial"/>
          <w:lang w:val="lt-LT"/>
        </w:rPr>
        <w:t>of</w:t>
      </w:r>
      <w:proofErr w:type="spellEnd"/>
      <w:r w:rsidRPr="005877EA">
        <w:rPr>
          <w:rFonts w:ascii="Arial" w:hAnsi="Arial" w:cs="Arial"/>
          <w:lang w:val="lt-LT"/>
        </w:rPr>
        <w:t xml:space="preserve"> </w:t>
      </w:r>
      <w:proofErr w:type="spellStart"/>
      <w:r w:rsidRPr="005877EA">
        <w:rPr>
          <w:rFonts w:ascii="Arial" w:hAnsi="Arial" w:cs="Arial"/>
          <w:lang w:val="lt-LT"/>
        </w:rPr>
        <w:t>Contemporary</w:t>
      </w:r>
      <w:proofErr w:type="spellEnd"/>
      <w:r w:rsidRPr="005877EA">
        <w:rPr>
          <w:rFonts w:ascii="Arial" w:hAnsi="Arial" w:cs="Arial"/>
          <w:lang w:val="lt-LT"/>
        </w:rPr>
        <w:t xml:space="preserve"> Art </w:t>
      </w:r>
      <w:proofErr w:type="spellStart"/>
      <w:r w:rsidRPr="005877EA">
        <w:rPr>
          <w:rFonts w:ascii="Arial" w:hAnsi="Arial" w:cs="Arial"/>
          <w:lang w:val="lt-LT"/>
        </w:rPr>
        <w:t>Theory</w:t>
      </w:r>
      <w:proofErr w:type="spellEnd"/>
      <w:r w:rsidRPr="005877E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Thomas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Patin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Jennifer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McLerran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Connecticut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Greenwood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press</w:t>
      </w:r>
      <w:proofErr w:type="spellEnd"/>
      <w:r>
        <w:rPr>
          <w:rFonts w:ascii="Arial" w:hAnsi="Arial" w:cs="Arial"/>
          <w:lang w:val="lt-LT"/>
        </w:rPr>
        <w:t>, 1997. [TEOR 198]</w:t>
      </w:r>
    </w:p>
    <w:p w14:paraId="443C758E" w14:textId="77777777" w:rsidR="00F64A7A" w:rsidRDefault="00F64A7A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8B16F6">
        <w:rPr>
          <w:rFonts w:ascii="Arial" w:hAnsi="Arial" w:cs="Arial"/>
          <w:lang w:val="lt-LT"/>
        </w:rPr>
        <w:t>Doings</w:t>
      </w:r>
      <w:proofErr w:type="spellEnd"/>
      <w:r w:rsidRPr="008B16F6">
        <w:rPr>
          <w:rFonts w:ascii="Arial" w:hAnsi="Arial" w:cs="Arial"/>
          <w:lang w:val="lt-LT"/>
        </w:rPr>
        <w:t xml:space="preserve"> or </w:t>
      </w:r>
      <w:proofErr w:type="spellStart"/>
      <w:r w:rsidRPr="008B16F6">
        <w:rPr>
          <w:rFonts w:ascii="Arial" w:hAnsi="Arial" w:cs="Arial"/>
          <w:lang w:val="lt-LT"/>
        </w:rPr>
        <w:t>not</w:t>
      </w:r>
      <w:proofErr w:type="spellEnd"/>
      <w:r w:rsidRPr="008B16F6">
        <w:rPr>
          <w:rFonts w:ascii="Arial" w:hAnsi="Arial" w:cs="Arial"/>
          <w:lang w:val="lt-LT"/>
        </w:rPr>
        <w:t xml:space="preserve">. A </w:t>
      </w:r>
      <w:proofErr w:type="spellStart"/>
      <w:r w:rsidRPr="008B16F6">
        <w:rPr>
          <w:rFonts w:ascii="Arial" w:hAnsi="Arial" w:cs="Arial"/>
          <w:lang w:val="lt-LT"/>
        </w:rPr>
        <w:t>Reader</w:t>
      </w:r>
      <w:proofErr w:type="spellEnd"/>
      <w:r>
        <w:rPr>
          <w:rFonts w:ascii="Arial" w:hAnsi="Arial" w:cs="Arial"/>
          <w:lang w:val="lt-LT"/>
        </w:rPr>
        <w:t xml:space="preserve">. Ed.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Laura </w:t>
      </w:r>
      <w:proofErr w:type="spellStart"/>
      <w:r>
        <w:rPr>
          <w:rFonts w:ascii="Arial" w:hAnsi="Arial" w:cs="Arial"/>
          <w:lang w:val="lt-LT"/>
        </w:rPr>
        <w:t>Kuusk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Indrek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Sirkel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Margit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Säde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Muhu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Island</w:t>
      </w:r>
      <w:proofErr w:type="spellEnd"/>
      <w:r>
        <w:rPr>
          <w:rFonts w:ascii="Arial" w:hAnsi="Arial" w:cs="Arial"/>
          <w:lang w:val="lt-LT"/>
        </w:rPr>
        <w:t>, 2008. [TEOR 199]</w:t>
      </w:r>
    </w:p>
    <w:p w14:paraId="5E76A0DA" w14:textId="77777777" w:rsidR="00D14473" w:rsidRDefault="00D14473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CC2682">
        <w:rPr>
          <w:rFonts w:ascii="Arial" w:hAnsi="Arial" w:cs="Arial"/>
          <w:lang w:val="lt-LT"/>
        </w:rPr>
        <w:t>East</w:t>
      </w:r>
      <w:proofErr w:type="spellEnd"/>
      <w:r w:rsidRPr="00CC2682">
        <w:rPr>
          <w:rFonts w:ascii="Arial" w:hAnsi="Arial" w:cs="Arial"/>
          <w:lang w:val="lt-LT"/>
        </w:rPr>
        <w:t xml:space="preserve"> </w:t>
      </w:r>
      <w:proofErr w:type="spellStart"/>
      <w:r w:rsidRPr="00CC2682">
        <w:rPr>
          <w:rFonts w:ascii="Arial" w:hAnsi="Arial" w:cs="Arial"/>
          <w:lang w:val="lt-LT"/>
        </w:rPr>
        <w:t>Coast</w:t>
      </w:r>
      <w:proofErr w:type="spellEnd"/>
      <w:r w:rsidRPr="00CC2682">
        <w:rPr>
          <w:rFonts w:ascii="Arial" w:hAnsi="Arial" w:cs="Arial"/>
          <w:lang w:val="lt-LT"/>
        </w:rPr>
        <w:t xml:space="preserve"> </w:t>
      </w:r>
      <w:proofErr w:type="spellStart"/>
      <w:r w:rsidRPr="00CC2682">
        <w:rPr>
          <w:rFonts w:ascii="Arial" w:hAnsi="Arial" w:cs="Arial"/>
          <w:lang w:val="lt-LT"/>
        </w:rPr>
        <w:t>Europe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Markus </w:t>
      </w:r>
      <w:proofErr w:type="spellStart"/>
      <w:r>
        <w:rPr>
          <w:rFonts w:ascii="Arial" w:hAnsi="Arial" w:cs="Arial"/>
          <w:lang w:val="lt-LT"/>
        </w:rPr>
        <w:t>Miesen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Sternberg</w:t>
      </w:r>
      <w:proofErr w:type="spellEnd"/>
      <w:r>
        <w:rPr>
          <w:rFonts w:ascii="Arial" w:hAnsi="Arial" w:cs="Arial"/>
          <w:lang w:val="lt-LT"/>
        </w:rPr>
        <w:t xml:space="preserve"> Press, 2008. [TEOR 200]</w:t>
      </w:r>
    </w:p>
    <w:p w14:paraId="0805A3FD" w14:textId="77777777" w:rsidR="00AC0716" w:rsidRDefault="00AC0716" w:rsidP="00936D9B">
      <w:pPr>
        <w:numPr>
          <w:ilvl w:val="0"/>
          <w:numId w:val="12"/>
        </w:numPr>
        <w:tabs>
          <w:tab w:val="clear" w:pos="720"/>
          <w:tab w:val="right" w:pos="-225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A76554">
        <w:rPr>
          <w:rFonts w:ascii="Arial" w:hAnsi="Arial" w:cs="Arial"/>
          <w:lang w:val="lt-LT"/>
        </w:rPr>
        <w:t>Valerie</w:t>
      </w:r>
      <w:proofErr w:type="spellEnd"/>
      <w:r w:rsidRPr="00A76554">
        <w:rPr>
          <w:rFonts w:ascii="Arial" w:hAnsi="Arial" w:cs="Arial"/>
          <w:lang w:val="lt-LT"/>
        </w:rPr>
        <w:t xml:space="preserve"> Solanas. </w:t>
      </w:r>
      <w:r>
        <w:rPr>
          <w:rFonts w:ascii="Arial" w:hAnsi="Arial" w:cs="Arial"/>
          <w:lang w:val="lt-LT"/>
        </w:rPr>
        <w:t>Vyrų išnaikinimo draugijos manifestas. Meno parkas/Kitos knygos, 2005. [TEOR 201]</w:t>
      </w:r>
    </w:p>
    <w:p w14:paraId="5B70DDC0" w14:textId="77777777" w:rsidR="005524CF" w:rsidRDefault="005524CF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2B0EEA">
        <w:rPr>
          <w:rFonts w:ascii="Arial" w:hAnsi="Arial" w:cs="Arial"/>
          <w:lang w:val="lt-LT"/>
        </w:rPr>
        <w:t>Migrating</w:t>
      </w:r>
      <w:proofErr w:type="spellEnd"/>
      <w:r w:rsidRPr="002B0EEA">
        <w:rPr>
          <w:rFonts w:ascii="Arial" w:hAnsi="Arial" w:cs="Arial"/>
          <w:lang w:val="lt-LT"/>
        </w:rPr>
        <w:t xml:space="preserve"> </w:t>
      </w:r>
      <w:proofErr w:type="spellStart"/>
      <w:r w:rsidRPr="002B0EEA">
        <w:rPr>
          <w:rFonts w:ascii="Arial" w:hAnsi="Arial" w:cs="Arial"/>
          <w:lang w:val="lt-LT"/>
        </w:rPr>
        <w:t>Reality</w:t>
      </w:r>
      <w:proofErr w:type="spellEnd"/>
      <w:r w:rsidRPr="002B0EEA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K</w:t>
      </w:r>
      <w:r>
        <w:rPr>
          <w:rFonts w:ascii="Tahoma" w:hAnsi="Tahoma" w:cs="Tahoma"/>
          <w:lang w:val="lt-LT"/>
        </w:rPr>
        <w:t>ö</w:t>
      </w:r>
      <w:r>
        <w:rPr>
          <w:rFonts w:ascii="Arial" w:hAnsi="Arial" w:cs="Arial"/>
          <w:lang w:val="lt-LT"/>
        </w:rPr>
        <w:t>ln</w:t>
      </w:r>
      <w:proofErr w:type="spellEnd"/>
      <w:r>
        <w:rPr>
          <w:rFonts w:ascii="Arial" w:hAnsi="Arial" w:cs="Arial"/>
          <w:lang w:val="lt-LT"/>
        </w:rPr>
        <w:t>, Vilnius, 2008. [TEOR 202]</w:t>
      </w:r>
    </w:p>
    <w:p w14:paraId="13F7FB79" w14:textId="77777777" w:rsidR="007527CD" w:rsidRPr="007527CD" w:rsidRDefault="007527C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4B061C">
        <w:rPr>
          <w:rFonts w:ascii="Arial" w:hAnsi="Arial" w:cs="Arial"/>
          <w:lang w:val="lt-LT"/>
        </w:rPr>
        <w:t>Don‘t</w:t>
      </w:r>
      <w:proofErr w:type="spellEnd"/>
      <w:r w:rsidRPr="004B061C">
        <w:rPr>
          <w:rFonts w:ascii="Arial" w:hAnsi="Arial" w:cs="Arial"/>
          <w:lang w:val="lt-LT"/>
        </w:rPr>
        <w:t xml:space="preserve"> </w:t>
      </w:r>
      <w:proofErr w:type="spellStart"/>
      <w:r w:rsidRPr="004B061C">
        <w:rPr>
          <w:rFonts w:ascii="Arial" w:hAnsi="Arial" w:cs="Arial"/>
          <w:lang w:val="lt-LT"/>
        </w:rPr>
        <w:t>Worry</w:t>
      </w:r>
      <w:proofErr w:type="spellEnd"/>
      <w:r w:rsidRPr="004B061C">
        <w:rPr>
          <w:rFonts w:ascii="Arial" w:hAnsi="Arial" w:cs="Arial"/>
          <w:lang w:val="lt-LT"/>
        </w:rPr>
        <w:t xml:space="preserve">, Be </w:t>
      </w:r>
      <w:proofErr w:type="spellStart"/>
      <w:r w:rsidRPr="004B061C">
        <w:rPr>
          <w:rFonts w:ascii="Arial" w:hAnsi="Arial" w:cs="Arial"/>
          <w:lang w:val="lt-LT"/>
        </w:rPr>
        <w:t>Curious</w:t>
      </w:r>
      <w:proofErr w:type="spellEnd"/>
      <w:r w:rsidRPr="004B061C">
        <w:rPr>
          <w:rFonts w:ascii="Arial" w:hAnsi="Arial" w:cs="Arial"/>
        </w:rPr>
        <w:t>! Conference at the Pori Art Museum on the occasion of the 4</w:t>
      </w:r>
      <w:r w:rsidRPr="004B061C">
        <w:rPr>
          <w:rFonts w:ascii="Arial" w:hAnsi="Arial" w:cs="Arial"/>
          <w:vertAlign w:val="superscript"/>
        </w:rPr>
        <w:t>th</w:t>
      </w:r>
      <w:r w:rsidRPr="004B061C">
        <w:rPr>
          <w:rFonts w:ascii="Arial" w:hAnsi="Arial" w:cs="Arial"/>
        </w:rPr>
        <w:t xml:space="preserve"> Ars Baltica Triennial of Photographic Art. Pori Art Museum, 2008. [TEOR 203]</w:t>
      </w:r>
      <w:r>
        <w:rPr>
          <w:rFonts w:ascii="Arial" w:hAnsi="Arial" w:cs="Arial"/>
        </w:rPr>
        <w:t xml:space="preserve"> 3vnt.</w:t>
      </w:r>
    </w:p>
    <w:p w14:paraId="2B7719F0" w14:textId="77777777" w:rsidR="007527CD" w:rsidRDefault="00D63BB0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3C62EB">
        <w:rPr>
          <w:rFonts w:ascii="Arial" w:hAnsi="Arial" w:cs="Arial"/>
          <w:lang w:val="lt-LT"/>
        </w:rPr>
        <w:t>Medijų kultūros teorijos ir praktikos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Sud</w:t>
      </w:r>
      <w:proofErr w:type="spellEnd"/>
      <w:r>
        <w:rPr>
          <w:rFonts w:ascii="Arial" w:hAnsi="Arial" w:cs="Arial"/>
          <w:lang w:val="lt-LT"/>
        </w:rPr>
        <w:t xml:space="preserve">. Vytautas </w:t>
      </w:r>
      <w:proofErr w:type="spellStart"/>
      <w:r>
        <w:rPr>
          <w:rFonts w:ascii="Arial" w:hAnsi="Arial" w:cs="Arial"/>
          <w:lang w:val="lt-LT"/>
        </w:rPr>
        <w:t>Michelkevičius</w:t>
      </w:r>
      <w:proofErr w:type="spellEnd"/>
      <w:r>
        <w:rPr>
          <w:rFonts w:ascii="Arial" w:hAnsi="Arial" w:cs="Arial"/>
          <w:lang w:val="lt-LT"/>
        </w:rPr>
        <w:t>. Vilnius: MENE, 2009. [TEOR 204]</w:t>
      </w:r>
    </w:p>
    <w:p w14:paraId="132AE2E2" w14:textId="77777777" w:rsidR="00D63BB0" w:rsidRDefault="008A3830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0152E1">
        <w:rPr>
          <w:rFonts w:ascii="Arial" w:hAnsi="Arial" w:cs="Arial"/>
          <w:lang w:val="lt-LT"/>
        </w:rPr>
        <w:t xml:space="preserve">Karina Simonon. </w:t>
      </w:r>
      <w:proofErr w:type="spellStart"/>
      <w:r w:rsidRPr="000152E1">
        <w:rPr>
          <w:rFonts w:ascii="Arial" w:hAnsi="Arial" w:cs="Arial"/>
          <w:i/>
          <w:lang w:val="lt-LT"/>
        </w:rPr>
        <w:t>Creation</w:t>
      </w:r>
      <w:proofErr w:type="spellEnd"/>
      <w:r w:rsidRPr="000152E1">
        <w:rPr>
          <w:rFonts w:ascii="Arial" w:hAnsi="Arial" w:cs="Arial"/>
          <w:i/>
          <w:lang w:val="lt-LT"/>
        </w:rPr>
        <w:t xml:space="preserve"> of </w:t>
      </w:r>
      <w:proofErr w:type="spellStart"/>
      <w:r w:rsidRPr="000152E1">
        <w:rPr>
          <w:rFonts w:ascii="Arial" w:hAnsi="Arial" w:cs="Arial"/>
          <w:i/>
          <w:lang w:val="lt-LT"/>
        </w:rPr>
        <w:t>Fictional</w:t>
      </w:r>
      <w:proofErr w:type="spellEnd"/>
      <w:r w:rsidRPr="000152E1">
        <w:rPr>
          <w:rFonts w:ascii="Arial" w:hAnsi="Arial" w:cs="Arial"/>
          <w:i/>
          <w:lang w:val="lt-LT"/>
        </w:rPr>
        <w:t xml:space="preserve"> </w:t>
      </w:r>
      <w:proofErr w:type="spellStart"/>
      <w:r w:rsidRPr="000152E1">
        <w:rPr>
          <w:rFonts w:ascii="Arial" w:hAnsi="Arial" w:cs="Arial"/>
          <w:i/>
          <w:lang w:val="lt-LT"/>
        </w:rPr>
        <w:t>Community</w:t>
      </w:r>
      <w:proofErr w:type="spellEnd"/>
      <w:r w:rsidRPr="000152E1">
        <w:rPr>
          <w:rFonts w:ascii="Arial" w:hAnsi="Arial" w:cs="Arial"/>
          <w:i/>
          <w:lang w:val="lt-LT"/>
        </w:rPr>
        <w:t xml:space="preserve">. One </w:t>
      </w:r>
      <w:proofErr w:type="spellStart"/>
      <w:r w:rsidRPr="000152E1">
        <w:rPr>
          <w:rFonts w:ascii="Arial" w:hAnsi="Arial" w:cs="Arial"/>
          <w:i/>
          <w:lang w:val="lt-LT"/>
        </w:rPr>
        <w:t>Without</w:t>
      </w:r>
      <w:proofErr w:type="spellEnd"/>
      <w:r w:rsidRPr="000152E1">
        <w:rPr>
          <w:rFonts w:ascii="Arial" w:hAnsi="Arial" w:cs="Arial"/>
          <w:i/>
          <w:lang w:val="lt-LT"/>
        </w:rPr>
        <w:t xml:space="preserve"> </w:t>
      </w:r>
      <w:proofErr w:type="spellStart"/>
      <w:r w:rsidRPr="000152E1">
        <w:rPr>
          <w:rFonts w:ascii="Arial" w:hAnsi="Arial" w:cs="Arial"/>
          <w:i/>
          <w:lang w:val="lt-LT"/>
        </w:rPr>
        <w:t>the</w:t>
      </w:r>
      <w:proofErr w:type="spellEnd"/>
      <w:r w:rsidRPr="000152E1">
        <w:rPr>
          <w:rFonts w:ascii="Arial" w:hAnsi="Arial" w:cs="Arial"/>
          <w:i/>
          <w:lang w:val="lt-LT"/>
        </w:rPr>
        <w:t xml:space="preserve"> </w:t>
      </w:r>
      <w:proofErr w:type="spellStart"/>
      <w:r w:rsidRPr="000152E1">
        <w:rPr>
          <w:rFonts w:ascii="Arial" w:hAnsi="Arial" w:cs="Arial"/>
          <w:i/>
          <w:lang w:val="lt-LT"/>
        </w:rPr>
        <w:t>Other</w:t>
      </w:r>
      <w:proofErr w:type="spellEnd"/>
      <w:r w:rsidRPr="000152E1">
        <w:rPr>
          <w:rFonts w:ascii="Arial" w:hAnsi="Arial" w:cs="Arial"/>
          <w:lang w:val="lt-LT"/>
        </w:rPr>
        <w:t xml:space="preserve">. A </w:t>
      </w:r>
      <w:proofErr w:type="spellStart"/>
      <w:r w:rsidRPr="000152E1">
        <w:rPr>
          <w:rFonts w:ascii="Arial" w:hAnsi="Arial" w:cs="Arial"/>
          <w:lang w:val="lt-LT"/>
        </w:rPr>
        <w:t>dissertation</w:t>
      </w:r>
      <w:proofErr w:type="spellEnd"/>
      <w:r w:rsidRPr="000152E1">
        <w:rPr>
          <w:rFonts w:ascii="Arial" w:hAnsi="Arial" w:cs="Arial"/>
          <w:lang w:val="lt-LT"/>
        </w:rPr>
        <w:t xml:space="preserve"> </w:t>
      </w:r>
      <w:proofErr w:type="spellStart"/>
      <w:r w:rsidRPr="000152E1">
        <w:rPr>
          <w:rFonts w:ascii="Arial" w:hAnsi="Arial" w:cs="Arial"/>
          <w:lang w:val="lt-LT"/>
        </w:rPr>
        <w:t>of</w:t>
      </w:r>
      <w:proofErr w:type="spellEnd"/>
      <w:r w:rsidRPr="000152E1">
        <w:rPr>
          <w:rFonts w:ascii="Arial" w:hAnsi="Arial" w:cs="Arial"/>
          <w:lang w:val="lt-LT"/>
        </w:rPr>
        <w:t xml:space="preserve"> </w:t>
      </w:r>
      <w:proofErr w:type="spellStart"/>
      <w:r w:rsidRPr="000152E1">
        <w:rPr>
          <w:rFonts w:ascii="Arial" w:hAnsi="Arial" w:cs="Arial"/>
          <w:lang w:val="lt-LT"/>
        </w:rPr>
        <w:t>Masters</w:t>
      </w:r>
      <w:proofErr w:type="spellEnd"/>
      <w:r w:rsidRPr="000152E1">
        <w:rPr>
          <w:rFonts w:ascii="Arial" w:hAnsi="Arial" w:cs="Arial"/>
          <w:lang w:val="lt-LT"/>
        </w:rPr>
        <w:t xml:space="preserve"> </w:t>
      </w:r>
      <w:proofErr w:type="spellStart"/>
      <w:r w:rsidRPr="000152E1">
        <w:rPr>
          <w:rFonts w:ascii="Arial" w:hAnsi="Arial" w:cs="Arial"/>
          <w:lang w:val="lt-LT"/>
        </w:rPr>
        <w:t>of</w:t>
      </w:r>
      <w:proofErr w:type="spellEnd"/>
      <w:r w:rsidRPr="000152E1">
        <w:rPr>
          <w:rFonts w:ascii="Arial" w:hAnsi="Arial" w:cs="Arial"/>
          <w:lang w:val="lt-LT"/>
        </w:rPr>
        <w:t xml:space="preserve"> Fine Art (</w:t>
      </w:r>
      <w:proofErr w:type="spellStart"/>
      <w:r w:rsidRPr="000152E1">
        <w:rPr>
          <w:rFonts w:ascii="Arial" w:hAnsi="Arial" w:cs="Arial"/>
          <w:lang w:val="lt-LT"/>
        </w:rPr>
        <w:t>New</w:t>
      </w:r>
      <w:proofErr w:type="spellEnd"/>
      <w:r w:rsidRPr="000152E1">
        <w:rPr>
          <w:rFonts w:ascii="Arial" w:hAnsi="Arial" w:cs="Arial"/>
          <w:lang w:val="lt-LT"/>
        </w:rPr>
        <w:t xml:space="preserve"> </w:t>
      </w:r>
      <w:proofErr w:type="spellStart"/>
      <w:r w:rsidRPr="000152E1">
        <w:rPr>
          <w:rFonts w:ascii="Arial" w:hAnsi="Arial" w:cs="Arial"/>
          <w:lang w:val="lt-LT"/>
        </w:rPr>
        <w:t>Media</w:t>
      </w:r>
      <w:proofErr w:type="spellEnd"/>
      <w:r w:rsidRPr="000152E1">
        <w:rPr>
          <w:rFonts w:ascii="Arial" w:hAnsi="Arial" w:cs="Arial"/>
          <w:lang w:val="lt-LT"/>
        </w:rPr>
        <w:t xml:space="preserve">). University </w:t>
      </w:r>
      <w:proofErr w:type="spellStart"/>
      <w:r w:rsidRPr="000152E1">
        <w:rPr>
          <w:rFonts w:ascii="Arial" w:hAnsi="Arial" w:cs="Arial"/>
          <w:lang w:val="lt-LT"/>
        </w:rPr>
        <w:t>of</w:t>
      </w:r>
      <w:proofErr w:type="spellEnd"/>
      <w:r w:rsidRPr="000152E1">
        <w:rPr>
          <w:rFonts w:ascii="Arial" w:hAnsi="Arial" w:cs="Arial"/>
          <w:lang w:val="lt-LT"/>
        </w:rPr>
        <w:t xml:space="preserve"> </w:t>
      </w:r>
      <w:proofErr w:type="spellStart"/>
      <w:r w:rsidRPr="000152E1">
        <w:rPr>
          <w:rFonts w:ascii="Arial" w:hAnsi="Arial" w:cs="Arial"/>
          <w:lang w:val="lt-LT"/>
        </w:rPr>
        <w:t>Cape</w:t>
      </w:r>
      <w:proofErr w:type="spellEnd"/>
      <w:r w:rsidRPr="000152E1">
        <w:rPr>
          <w:rFonts w:ascii="Arial" w:hAnsi="Arial" w:cs="Arial"/>
          <w:lang w:val="lt-LT"/>
        </w:rPr>
        <w:t xml:space="preserve"> </w:t>
      </w:r>
      <w:proofErr w:type="spellStart"/>
      <w:r w:rsidRPr="000152E1">
        <w:rPr>
          <w:rFonts w:ascii="Arial" w:hAnsi="Arial" w:cs="Arial"/>
          <w:lang w:val="lt-LT"/>
        </w:rPr>
        <w:t>Town</w:t>
      </w:r>
      <w:proofErr w:type="spellEnd"/>
      <w:r w:rsidRPr="000152E1"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b/>
          <w:lang w:val="lt-LT"/>
        </w:rPr>
        <w:t xml:space="preserve"> </w:t>
      </w:r>
      <w:r w:rsidRPr="000152E1">
        <w:rPr>
          <w:rFonts w:ascii="Arial" w:hAnsi="Arial" w:cs="Arial"/>
          <w:lang w:val="lt-LT"/>
        </w:rPr>
        <w:t>[TEOR 205]</w:t>
      </w:r>
    </w:p>
    <w:p w14:paraId="6F4EB1A5" w14:textId="77777777" w:rsidR="008A3830" w:rsidRPr="0073641C" w:rsidRDefault="003114E5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3114E5">
        <w:rPr>
          <w:rFonts w:ascii="Arial" w:hAnsi="Arial" w:cs="Arial"/>
          <w:lang w:val="pl-PL"/>
        </w:rPr>
        <w:t xml:space="preserve">Viktor </w:t>
      </w:r>
      <w:proofErr w:type="spellStart"/>
      <w:r w:rsidRPr="003114E5">
        <w:rPr>
          <w:rFonts w:ascii="Arial" w:hAnsi="Arial" w:cs="Arial"/>
          <w:lang w:val="pl-PL"/>
        </w:rPr>
        <w:t>Miziano</w:t>
      </w:r>
      <w:proofErr w:type="spellEnd"/>
      <w:r w:rsidRPr="003114E5">
        <w:rPr>
          <w:rFonts w:ascii="Arial" w:hAnsi="Arial" w:cs="Arial"/>
          <w:lang w:val="pl-PL"/>
        </w:rPr>
        <w:t xml:space="preserve">. </w:t>
      </w:r>
      <w:proofErr w:type="spellStart"/>
      <w:r w:rsidRPr="003114E5">
        <w:rPr>
          <w:rFonts w:ascii="Arial" w:hAnsi="Arial" w:cs="Arial"/>
          <w:lang w:val="pl-PL"/>
        </w:rPr>
        <w:t>Drugoi</w:t>
      </w:r>
      <w:proofErr w:type="spellEnd"/>
      <w:r w:rsidRPr="003114E5">
        <w:rPr>
          <w:rFonts w:ascii="Arial" w:hAnsi="Arial" w:cs="Arial"/>
          <w:lang w:val="pl-PL"/>
        </w:rPr>
        <w:t xml:space="preserve"> i </w:t>
      </w:r>
      <w:proofErr w:type="spellStart"/>
      <w:r w:rsidRPr="003114E5">
        <w:rPr>
          <w:rFonts w:ascii="Arial" w:hAnsi="Arial" w:cs="Arial"/>
          <w:lang w:val="pl-PL"/>
        </w:rPr>
        <w:t>raznyje</w:t>
      </w:r>
      <w:proofErr w:type="spellEnd"/>
      <w:r w:rsidRPr="003114E5">
        <w:rPr>
          <w:rFonts w:ascii="Arial" w:hAnsi="Arial" w:cs="Arial"/>
          <w:lang w:val="pl-PL"/>
        </w:rPr>
        <w:t xml:space="preserve">. </w:t>
      </w:r>
      <w:proofErr w:type="spellStart"/>
      <w:r w:rsidRPr="003114E5">
        <w:rPr>
          <w:rFonts w:ascii="Arial" w:hAnsi="Arial" w:cs="Arial"/>
          <w:lang w:val="pl-PL"/>
        </w:rPr>
        <w:t>Moskva</w:t>
      </w:r>
      <w:proofErr w:type="spellEnd"/>
      <w:r w:rsidRPr="003114E5">
        <w:rPr>
          <w:rFonts w:ascii="Arial" w:hAnsi="Arial" w:cs="Arial"/>
          <w:lang w:val="pl-PL"/>
        </w:rPr>
        <w:t xml:space="preserve">: </w:t>
      </w:r>
      <w:proofErr w:type="spellStart"/>
      <w:r w:rsidRPr="003114E5">
        <w:rPr>
          <w:rFonts w:ascii="Arial" w:hAnsi="Arial" w:cs="Arial"/>
          <w:lang w:val="pl-PL"/>
        </w:rPr>
        <w:t>Novoje</w:t>
      </w:r>
      <w:proofErr w:type="spellEnd"/>
      <w:r w:rsidRPr="003114E5">
        <w:rPr>
          <w:rFonts w:ascii="Arial" w:hAnsi="Arial" w:cs="Arial"/>
          <w:lang w:val="pl-PL"/>
        </w:rPr>
        <w:t xml:space="preserve"> </w:t>
      </w:r>
      <w:proofErr w:type="spellStart"/>
      <w:r w:rsidRPr="003114E5">
        <w:rPr>
          <w:rFonts w:ascii="Arial" w:hAnsi="Arial" w:cs="Arial"/>
          <w:lang w:val="pl-PL"/>
        </w:rPr>
        <w:t>literaturnoje</w:t>
      </w:r>
      <w:proofErr w:type="spellEnd"/>
      <w:r w:rsidRPr="003114E5">
        <w:rPr>
          <w:rFonts w:ascii="Arial" w:hAnsi="Arial" w:cs="Arial"/>
          <w:lang w:val="pl-PL"/>
        </w:rPr>
        <w:t xml:space="preserve"> </w:t>
      </w:r>
      <w:proofErr w:type="spellStart"/>
      <w:r w:rsidRPr="003114E5">
        <w:rPr>
          <w:rFonts w:ascii="Arial" w:hAnsi="Arial" w:cs="Arial"/>
          <w:lang w:val="pl-PL"/>
        </w:rPr>
        <w:t>Obozrenije</w:t>
      </w:r>
      <w:proofErr w:type="spellEnd"/>
      <w:r w:rsidRPr="003114E5">
        <w:rPr>
          <w:rFonts w:ascii="Arial" w:hAnsi="Arial" w:cs="Arial"/>
          <w:lang w:val="pl-PL"/>
        </w:rPr>
        <w:t>, 2004. [TEOR 206]</w:t>
      </w:r>
    </w:p>
    <w:p w14:paraId="3901F3F6" w14:textId="77777777" w:rsidR="0073641C" w:rsidRDefault="0073641C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328FA">
        <w:rPr>
          <w:rFonts w:ascii="Arial" w:hAnsi="Arial" w:cs="Arial"/>
          <w:lang w:val="lt-LT"/>
        </w:rPr>
        <w:t>World</w:t>
      </w:r>
      <w:proofErr w:type="spellEnd"/>
      <w:r w:rsidRPr="00E328FA">
        <w:rPr>
          <w:rFonts w:ascii="Arial" w:hAnsi="Arial" w:cs="Arial"/>
          <w:lang w:val="lt-LT"/>
        </w:rPr>
        <w:t xml:space="preserve"> Art </w:t>
      </w:r>
      <w:proofErr w:type="spellStart"/>
      <w:r w:rsidRPr="00E328FA">
        <w:rPr>
          <w:rFonts w:ascii="Arial" w:hAnsi="Arial" w:cs="Arial"/>
          <w:lang w:val="lt-LT"/>
        </w:rPr>
        <w:t>Studies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Exploring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Concepts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Approaches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Kitty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Ziljmans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Wilfried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vav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Damme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Valiz</w:t>
      </w:r>
      <w:proofErr w:type="spellEnd"/>
      <w:r>
        <w:rPr>
          <w:rFonts w:ascii="Arial" w:hAnsi="Arial" w:cs="Arial"/>
          <w:lang w:val="lt-LT"/>
        </w:rPr>
        <w:t>, 2008. [TEOR 207]</w:t>
      </w:r>
    </w:p>
    <w:p w14:paraId="1AF9094C" w14:textId="77777777" w:rsidR="0073641C" w:rsidRDefault="00BB3D30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1B7A97">
        <w:rPr>
          <w:rFonts w:ascii="Arial" w:hAnsi="Arial" w:cs="Arial"/>
          <w:lang w:val="lt-LT"/>
        </w:rPr>
        <w:t>This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is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the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Flow</w:t>
      </w:r>
      <w:proofErr w:type="spellEnd"/>
      <w:r w:rsidRPr="001B7A97">
        <w:rPr>
          <w:rFonts w:ascii="Arial" w:hAnsi="Arial" w:cs="Arial"/>
          <w:lang w:val="lt-LT"/>
        </w:rPr>
        <w:t xml:space="preserve"> – </w:t>
      </w:r>
      <w:proofErr w:type="spellStart"/>
      <w:r w:rsidRPr="001B7A97">
        <w:rPr>
          <w:rFonts w:ascii="Arial" w:hAnsi="Arial" w:cs="Arial"/>
          <w:lang w:val="lt-LT"/>
        </w:rPr>
        <w:t>The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Museum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as</w:t>
      </w:r>
      <w:proofErr w:type="spellEnd"/>
      <w:r w:rsidRPr="001B7A97">
        <w:rPr>
          <w:rFonts w:ascii="Arial" w:hAnsi="Arial" w:cs="Arial"/>
          <w:lang w:val="lt-LT"/>
        </w:rPr>
        <w:t xml:space="preserve"> a </w:t>
      </w:r>
      <w:proofErr w:type="spellStart"/>
      <w:r w:rsidRPr="001B7A97">
        <w:rPr>
          <w:rFonts w:ascii="Arial" w:hAnsi="Arial" w:cs="Arial"/>
          <w:lang w:val="lt-LT"/>
        </w:rPr>
        <w:t>Space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for</w:t>
      </w:r>
      <w:proofErr w:type="spellEnd"/>
      <w:r w:rsidRPr="001B7A97">
        <w:rPr>
          <w:rFonts w:ascii="Arial" w:hAnsi="Arial" w:cs="Arial"/>
          <w:lang w:val="lt-LT"/>
        </w:rPr>
        <w:t xml:space="preserve"> </w:t>
      </w:r>
      <w:proofErr w:type="spellStart"/>
      <w:r w:rsidRPr="001B7A97">
        <w:rPr>
          <w:rFonts w:ascii="Arial" w:hAnsi="Arial" w:cs="Arial"/>
          <w:lang w:val="lt-LT"/>
        </w:rPr>
        <w:t>Ideas</w:t>
      </w:r>
      <w:proofErr w:type="spellEnd"/>
      <w:r w:rsidRPr="001B7A97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Amsterdam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Valiz</w:t>
      </w:r>
      <w:proofErr w:type="spellEnd"/>
      <w:r>
        <w:rPr>
          <w:rFonts w:ascii="Arial" w:hAnsi="Arial" w:cs="Arial"/>
          <w:lang w:val="lt-LT"/>
        </w:rPr>
        <w:t>, 2008.</w:t>
      </w:r>
      <w:r>
        <w:rPr>
          <w:rFonts w:ascii="Arial" w:hAnsi="Arial" w:cs="Arial"/>
          <w:b/>
          <w:lang w:val="lt-LT"/>
        </w:rPr>
        <w:t xml:space="preserve"> </w:t>
      </w:r>
      <w:r w:rsidRPr="00A707EF">
        <w:rPr>
          <w:rFonts w:ascii="Arial" w:hAnsi="Arial" w:cs="Arial"/>
          <w:lang w:val="lt-LT"/>
        </w:rPr>
        <w:t>[TEOR 208]</w:t>
      </w:r>
    </w:p>
    <w:p w14:paraId="5EE675C9" w14:textId="77777777" w:rsidR="00F67399" w:rsidRPr="00EF3C4E" w:rsidRDefault="00F6739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F3C4E">
        <w:rPr>
          <w:rFonts w:ascii="Arial" w:hAnsi="Arial" w:cs="Arial"/>
          <w:lang w:val="lt-LT"/>
        </w:rPr>
        <w:t>Jacques</w:t>
      </w:r>
      <w:proofErr w:type="spellEnd"/>
      <w:r w:rsidRPr="00EF3C4E">
        <w:rPr>
          <w:rFonts w:ascii="Arial" w:hAnsi="Arial" w:cs="Arial"/>
          <w:lang w:val="lt-LT"/>
        </w:rPr>
        <w:t xml:space="preserve"> </w:t>
      </w:r>
      <w:proofErr w:type="spellStart"/>
      <w:r w:rsidRPr="00EF3C4E">
        <w:rPr>
          <w:rFonts w:ascii="Arial" w:hAnsi="Arial" w:cs="Arial"/>
          <w:lang w:val="lt-LT"/>
        </w:rPr>
        <w:t>Ranciére</w:t>
      </w:r>
      <w:proofErr w:type="spellEnd"/>
      <w:r w:rsidRPr="00EF3C4E">
        <w:rPr>
          <w:rFonts w:ascii="Arial" w:hAnsi="Arial" w:cs="Arial"/>
          <w:lang w:val="lt-LT"/>
        </w:rPr>
        <w:t xml:space="preserve">. </w:t>
      </w:r>
      <w:proofErr w:type="spellStart"/>
      <w:r w:rsidRPr="00EF3C4E">
        <w:rPr>
          <w:rFonts w:ascii="Arial" w:hAnsi="Arial" w:cs="Arial"/>
          <w:i/>
          <w:lang w:val="lt-LT"/>
        </w:rPr>
        <w:t>The</w:t>
      </w:r>
      <w:proofErr w:type="spellEnd"/>
      <w:r w:rsidRPr="00EF3C4E">
        <w:rPr>
          <w:rFonts w:ascii="Arial" w:hAnsi="Arial" w:cs="Arial"/>
          <w:i/>
          <w:lang w:val="lt-LT"/>
        </w:rPr>
        <w:t xml:space="preserve"> </w:t>
      </w:r>
      <w:proofErr w:type="spellStart"/>
      <w:r w:rsidRPr="00EF3C4E">
        <w:rPr>
          <w:rFonts w:ascii="Arial" w:hAnsi="Arial" w:cs="Arial"/>
          <w:i/>
          <w:lang w:val="lt-LT"/>
        </w:rPr>
        <w:t>Future</w:t>
      </w:r>
      <w:proofErr w:type="spellEnd"/>
      <w:r w:rsidRPr="00EF3C4E">
        <w:rPr>
          <w:rFonts w:ascii="Arial" w:hAnsi="Arial" w:cs="Arial"/>
          <w:i/>
          <w:lang w:val="lt-LT"/>
        </w:rPr>
        <w:t xml:space="preserve"> </w:t>
      </w:r>
      <w:proofErr w:type="spellStart"/>
      <w:r w:rsidRPr="00EF3C4E">
        <w:rPr>
          <w:rFonts w:ascii="Arial" w:hAnsi="Arial" w:cs="Arial"/>
          <w:i/>
          <w:lang w:val="lt-LT"/>
        </w:rPr>
        <w:t>of</w:t>
      </w:r>
      <w:proofErr w:type="spellEnd"/>
      <w:r w:rsidRPr="00EF3C4E">
        <w:rPr>
          <w:rFonts w:ascii="Arial" w:hAnsi="Arial" w:cs="Arial"/>
          <w:i/>
          <w:lang w:val="lt-LT"/>
        </w:rPr>
        <w:t xml:space="preserve"> </w:t>
      </w:r>
      <w:proofErr w:type="spellStart"/>
      <w:r w:rsidRPr="00EF3C4E">
        <w:rPr>
          <w:rFonts w:ascii="Arial" w:hAnsi="Arial" w:cs="Arial"/>
          <w:i/>
          <w:lang w:val="lt-LT"/>
        </w:rPr>
        <w:t>the</w:t>
      </w:r>
      <w:proofErr w:type="spellEnd"/>
      <w:r w:rsidRPr="00EF3C4E">
        <w:rPr>
          <w:rFonts w:ascii="Arial" w:hAnsi="Arial" w:cs="Arial"/>
          <w:i/>
          <w:lang w:val="lt-LT"/>
        </w:rPr>
        <w:t xml:space="preserve"> </w:t>
      </w:r>
      <w:proofErr w:type="spellStart"/>
      <w:r w:rsidRPr="00EF3C4E">
        <w:rPr>
          <w:rFonts w:ascii="Arial" w:hAnsi="Arial" w:cs="Arial"/>
          <w:i/>
          <w:lang w:val="lt-LT"/>
        </w:rPr>
        <w:t>Image</w:t>
      </w:r>
      <w:proofErr w:type="spellEnd"/>
      <w:r w:rsidRPr="00EF3C4E">
        <w:rPr>
          <w:rFonts w:ascii="Arial" w:hAnsi="Arial" w:cs="Arial"/>
          <w:i/>
          <w:lang w:val="lt-LT"/>
        </w:rPr>
        <w:t xml:space="preserve">. </w:t>
      </w:r>
      <w:proofErr w:type="spellStart"/>
      <w:r w:rsidRPr="00EF3C4E">
        <w:rPr>
          <w:rFonts w:ascii="Arial" w:hAnsi="Arial" w:cs="Arial"/>
          <w:lang w:val="lt-LT"/>
        </w:rPr>
        <w:t>London</w:t>
      </w:r>
      <w:proofErr w:type="spellEnd"/>
      <w:r w:rsidRPr="00EF3C4E">
        <w:rPr>
          <w:rFonts w:ascii="Arial" w:hAnsi="Arial" w:cs="Arial"/>
          <w:lang w:val="lt-LT"/>
        </w:rPr>
        <w:t>/NY: Verso, 2007. [TEOR 209]</w:t>
      </w:r>
    </w:p>
    <w:p w14:paraId="4A417D4E" w14:textId="77777777" w:rsidR="00F67399" w:rsidRPr="00A9762B" w:rsidRDefault="00F6739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F67399">
        <w:rPr>
          <w:rFonts w:ascii="Arial" w:hAnsi="Arial" w:cs="Arial"/>
          <w:i/>
          <w:lang w:val="lt-LT"/>
        </w:rPr>
        <w:t>Right</w:t>
      </w:r>
      <w:proofErr w:type="spellEnd"/>
      <w:r w:rsidRPr="00F67399">
        <w:rPr>
          <w:rFonts w:ascii="Arial" w:hAnsi="Arial" w:cs="Arial"/>
          <w:i/>
          <w:lang w:val="lt-LT"/>
        </w:rPr>
        <w:t xml:space="preserve"> </w:t>
      </w:r>
      <w:proofErr w:type="spellStart"/>
      <w:r w:rsidRPr="00F67399">
        <w:rPr>
          <w:rFonts w:ascii="Arial" w:hAnsi="Arial" w:cs="Arial"/>
          <w:i/>
          <w:lang w:val="lt-LT"/>
        </w:rPr>
        <w:t>about</w:t>
      </w:r>
      <w:proofErr w:type="spellEnd"/>
      <w:r w:rsidRPr="00F67399">
        <w:rPr>
          <w:rFonts w:ascii="Arial" w:hAnsi="Arial" w:cs="Arial"/>
          <w:i/>
          <w:lang w:val="lt-LT"/>
        </w:rPr>
        <w:t xml:space="preserve"> </w:t>
      </w:r>
      <w:proofErr w:type="spellStart"/>
      <w:r w:rsidRPr="00F67399">
        <w:rPr>
          <w:rFonts w:ascii="Arial" w:hAnsi="Arial" w:cs="Arial"/>
          <w:i/>
          <w:lang w:val="lt-LT"/>
        </w:rPr>
        <w:t>now</w:t>
      </w:r>
      <w:proofErr w:type="spellEnd"/>
      <w:r>
        <w:rPr>
          <w:rFonts w:ascii="Arial" w:hAnsi="Arial" w:cs="Arial"/>
          <w:lang w:val="lt-LT"/>
        </w:rPr>
        <w:t xml:space="preserve">. Art </w:t>
      </w:r>
      <w:r>
        <w:rPr>
          <w:rFonts w:ascii="Arial" w:hAnsi="Arial" w:cs="Arial"/>
        </w:rPr>
        <w:t xml:space="preserve">&amp; Theory since the 1990s. Amsterdam: </w:t>
      </w:r>
      <w:proofErr w:type="spellStart"/>
      <w:r>
        <w:rPr>
          <w:rFonts w:ascii="Arial" w:hAnsi="Arial" w:cs="Arial"/>
        </w:rPr>
        <w:t>Valiz</w:t>
      </w:r>
      <w:proofErr w:type="spellEnd"/>
      <w:r>
        <w:rPr>
          <w:rFonts w:ascii="Arial" w:hAnsi="Arial" w:cs="Arial"/>
        </w:rPr>
        <w:t>, 2007.</w:t>
      </w:r>
      <w:r w:rsidR="00A9762B">
        <w:rPr>
          <w:rFonts w:ascii="Arial" w:hAnsi="Arial" w:cs="Arial"/>
        </w:rPr>
        <w:t xml:space="preserve"> [TEOR 210]</w:t>
      </w:r>
    </w:p>
    <w:p w14:paraId="4D70F8A5" w14:textId="77777777" w:rsidR="00A9762B" w:rsidRDefault="00A9762B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111B83">
        <w:rPr>
          <w:rFonts w:ascii="Arial" w:hAnsi="Arial" w:cs="Arial"/>
          <w:lang w:val="lt-LT"/>
        </w:rPr>
        <w:t>Experim</w:t>
      </w:r>
      <w:r w:rsidR="004B5902">
        <w:rPr>
          <w:rFonts w:ascii="Arial" w:hAnsi="Arial" w:cs="Arial"/>
          <w:lang w:val="lt-LT"/>
        </w:rPr>
        <w:t>e</w:t>
      </w:r>
      <w:r w:rsidRPr="00111B83">
        <w:rPr>
          <w:rFonts w:ascii="Arial" w:hAnsi="Arial" w:cs="Arial"/>
          <w:lang w:val="lt-LT"/>
        </w:rPr>
        <w:t>ntal</w:t>
      </w:r>
      <w:proofErr w:type="spellEnd"/>
      <w:r w:rsidRPr="00111B83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Film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Video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Jackie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Hatfield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Eastleigh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John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Libbey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</w:t>
      </w:r>
      <w:proofErr w:type="spellEnd"/>
      <w:r>
        <w:rPr>
          <w:rFonts w:ascii="Arial" w:hAnsi="Arial" w:cs="Arial"/>
          <w:lang w:val="lt-LT"/>
        </w:rPr>
        <w:t>, 2006. [TEOR 211]</w:t>
      </w:r>
      <w:r w:rsidR="004B14B5">
        <w:rPr>
          <w:rFonts w:ascii="Arial" w:hAnsi="Arial" w:cs="Arial"/>
          <w:lang w:val="lt-LT"/>
        </w:rPr>
        <w:t>.</w:t>
      </w:r>
    </w:p>
    <w:p w14:paraId="01FFAD95" w14:textId="77777777" w:rsidR="004B14B5" w:rsidRDefault="00DD2DF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785924">
        <w:rPr>
          <w:rFonts w:ascii="Arial" w:hAnsi="Arial" w:cs="Arial"/>
          <w:lang w:val="lt-LT"/>
        </w:rPr>
        <w:t>Marxism</w:t>
      </w:r>
      <w:proofErr w:type="spellEnd"/>
      <w:r w:rsidRPr="00785924">
        <w:rPr>
          <w:rFonts w:ascii="Arial" w:hAnsi="Arial" w:cs="Arial"/>
          <w:lang w:val="lt-LT"/>
        </w:rPr>
        <w:t xml:space="preserve"> </w:t>
      </w:r>
      <w:proofErr w:type="spellStart"/>
      <w:r w:rsidRPr="00785924">
        <w:rPr>
          <w:rFonts w:ascii="Arial" w:hAnsi="Arial" w:cs="Arial"/>
          <w:lang w:val="lt-LT"/>
        </w:rPr>
        <w:t>and</w:t>
      </w:r>
      <w:proofErr w:type="spellEnd"/>
      <w:r w:rsidRPr="00785924">
        <w:rPr>
          <w:rFonts w:ascii="Arial" w:hAnsi="Arial" w:cs="Arial"/>
          <w:lang w:val="lt-LT"/>
        </w:rPr>
        <w:t xml:space="preserve"> </w:t>
      </w:r>
      <w:proofErr w:type="spellStart"/>
      <w:r w:rsidRPr="00785924">
        <w:rPr>
          <w:rFonts w:ascii="Arial" w:hAnsi="Arial" w:cs="Arial"/>
          <w:lang w:val="lt-LT"/>
        </w:rPr>
        <w:t>the</w:t>
      </w:r>
      <w:proofErr w:type="spellEnd"/>
      <w:r w:rsidRPr="00785924">
        <w:rPr>
          <w:rFonts w:ascii="Arial" w:hAnsi="Arial" w:cs="Arial"/>
          <w:lang w:val="lt-LT"/>
        </w:rPr>
        <w:t xml:space="preserve"> </w:t>
      </w:r>
      <w:proofErr w:type="spellStart"/>
      <w:r w:rsidRPr="00785924">
        <w:rPr>
          <w:rFonts w:ascii="Arial" w:hAnsi="Arial" w:cs="Arial"/>
          <w:lang w:val="lt-LT"/>
        </w:rPr>
        <w:t>history</w:t>
      </w:r>
      <w:proofErr w:type="spellEnd"/>
      <w:r w:rsidRPr="00785924">
        <w:rPr>
          <w:rFonts w:ascii="Arial" w:hAnsi="Arial" w:cs="Arial"/>
          <w:lang w:val="lt-LT"/>
        </w:rPr>
        <w:t xml:space="preserve"> </w:t>
      </w:r>
      <w:proofErr w:type="spellStart"/>
      <w:r w:rsidRPr="00785924">
        <w:rPr>
          <w:rFonts w:ascii="Arial" w:hAnsi="Arial" w:cs="Arial"/>
          <w:lang w:val="lt-LT"/>
        </w:rPr>
        <w:t>of</w:t>
      </w:r>
      <w:proofErr w:type="spellEnd"/>
      <w:r w:rsidRPr="00785924">
        <w:rPr>
          <w:rFonts w:ascii="Arial" w:hAnsi="Arial" w:cs="Arial"/>
          <w:lang w:val="lt-LT"/>
        </w:rPr>
        <w:t xml:space="preserve"> art.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Williams </w:t>
      </w:r>
      <w:proofErr w:type="spellStart"/>
      <w:r>
        <w:rPr>
          <w:rFonts w:ascii="Arial" w:hAnsi="Arial" w:cs="Arial"/>
          <w:lang w:val="lt-LT"/>
        </w:rPr>
        <w:t>Morrris</w:t>
      </w:r>
      <w:proofErr w:type="spellEnd"/>
      <w:r>
        <w:rPr>
          <w:rFonts w:ascii="Arial" w:hAnsi="Arial" w:cs="Arial"/>
          <w:lang w:val="lt-LT"/>
        </w:rPr>
        <w:t xml:space="preserve"> to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Left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Andrew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Hemingway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Pluto</w:t>
      </w:r>
      <w:proofErr w:type="spellEnd"/>
      <w:r>
        <w:rPr>
          <w:rFonts w:ascii="Arial" w:hAnsi="Arial" w:cs="Arial"/>
          <w:lang w:val="lt-LT"/>
        </w:rPr>
        <w:t xml:space="preserve"> Press, 2006. [TEOR 212]</w:t>
      </w:r>
    </w:p>
    <w:p w14:paraId="48B2E639" w14:textId="77777777" w:rsidR="007C1DA4" w:rsidRDefault="003A4ABA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583912">
        <w:rPr>
          <w:rFonts w:ascii="Arial" w:hAnsi="Arial" w:cs="Arial"/>
          <w:lang w:val="lt-LT"/>
        </w:rPr>
        <w:t>Mitteilung</w:t>
      </w:r>
      <w:proofErr w:type="spellEnd"/>
      <w:r w:rsidRPr="00583912">
        <w:rPr>
          <w:rFonts w:ascii="Arial" w:hAnsi="Arial" w:cs="Arial"/>
          <w:lang w:val="lt-LT"/>
        </w:rPr>
        <w:t xml:space="preserve"> </w:t>
      </w:r>
      <w:proofErr w:type="spellStart"/>
      <w:r w:rsidRPr="00583912">
        <w:rPr>
          <w:rFonts w:ascii="Arial" w:hAnsi="Arial" w:cs="Arial"/>
          <w:lang w:val="lt-LT"/>
        </w:rPr>
        <w:t>des</w:t>
      </w:r>
      <w:proofErr w:type="spellEnd"/>
      <w:r w:rsidRPr="00583912">
        <w:rPr>
          <w:rFonts w:ascii="Arial" w:hAnsi="Arial" w:cs="Arial"/>
          <w:lang w:val="lt-LT"/>
        </w:rPr>
        <w:t xml:space="preserve"> </w:t>
      </w:r>
      <w:proofErr w:type="spellStart"/>
      <w:r w:rsidRPr="00583912">
        <w:rPr>
          <w:rFonts w:ascii="Arial" w:hAnsi="Arial" w:cs="Arial"/>
          <w:lang w:val="lt-LT"/>
        </w:rPr>
        <w:t>Museumverbandes</w:t>
      </w:r>
      <w:proofErr w:type="spellEnd"/>
      <w:r w:rsidRPr="00583912">
        <w:rPr>
          <w:rFonts w:ascii="Arial" w:hAnsi="Arial" w:cs="Arial"/>
          <w:lang w:val="lt-LT"/>
        </w:rPr>
        <w:t xml:space="preserve"> </w:t>
      </w:r>
      <w:proofErr w:type="spellStart"/>
      <w:r w:rsidRPr="00583912">
        <w:rPr>
          <w:rFonts w:ascii="Arial" w:hAnsi="Arial" w:cs="Arial"/>
          <w:lang w:val="lt-LT"/>
        </w:rPr>
        <w:t>in</w:t>
      </w:r>
      <w:proofErr w:type="spellEnd"/>
      <w:r w:rsidRPr="00583912">
        <w:rPr>
          <w:rFonts w:ascii="Arial" w:hAnsi="Arial" w:cs="Arial"/>
          <w:lang w:val="lt-LT"/>
        </w:rPr>
        <w:t xml:space="preserve"> </w:t>
      </w:r>
      <w:proofErr w:type="spellStart"/>
      <w:r w:rsidRPr="00583912">
        <w:rPr>
          <w:rFonts w:ascii="Arial" w:hAnsi="Arial" w:cs="Arial"/>
          <w:lang w:val="lt-LT"/>
        </w:rPr>
        <w:t>Mecklenburg-Vorpommen</w:t>
      </w:r>
      <w:proofErr w:type="spellEnd"/>
      <w:r w:rsidRPr="00583912">
        <w:rPr>
          <w:rFonts w:ascii="Arial" w:hAnsi="Arial" w:cs="Arial"/>
          <w:lang w:val="lt-LT"/>
        </w:rPr>
        <w:t xml:space="preserve"> </w:t>
      </w:r>
      <w:proofErr w:type="spellStart"/>
      <w:r w:rsidRPr="00583912">
        <w:rPr>
          <w:rFonts w:ascii="Arial" w:hAnsi="Arial" w:cs="Arial"/>
          <w:lang w:val="lt-LT"/>
        </w:rPr>
        <w:t>e.V</w:t>
      </w:r>
      <w:proofErr w:type="spellEnd"/>
      <w:r w:rsidRPr="00583912">
        <w:rPr>
          <w:rFonts w:ascii="Arial" w:hAnsi="Arial" w:cs="Arial"/>
          <w:lang w:val="lt-LT"/>
        </w:rPr>
        <w:t>. 2008.</w:t>
      </w:r>
      <w:r>
        <w:rPr>
          <w:rFonts w:ascii="Arial" w:hAnsi="Arial" w:cs="Arial"/>
          <w:b/>
          <w:lang w:val="lt-LT"/>
        </w:rPr>
        <w:t xml:space="preserve"> </w:t>
      </w:r>
      <w:r w:rsidRPr="00583912">
        <w:rPr>
          <w:rFonts w:ascii="Arial" w:hAnsi="Arial" w:cs="Arial"/>
          <w:lang w:val="lt-LT"/>
        </w:rPr>
        <w:t xml:space="preserve">[TEOR </w:t>
      </w:r>
      <w:r>
        <w:rPr>
          <w:rFonts w:ascii="Arial" w:hAnsi="Arial" w:cs="Arial"/>
          <w:lang w:val="lt-LT"/>
        </w:rPr>
        <w:t>214]</w:t>
      </w:r>
    </w:p>
    <w:p w14:paraId="12370249" w14:textId="77777777" w:rsidR="003A4ABA" w:rsidRDefault="00FE395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7B564D">
        <w:rPr>
          <w:rFonts w:ascii="Arial" w:hAnsi="Arial" w:cs="Arial"/>
          <w:i/>
          <w:lang w:val="lt-LT"/>
        </w:rPr>
        <w:t>Making</w:t>
      </w:r>
      <w:proofErr w:type="spellEnd"/>
      <w:r w:rsidRPr="007B564D">
        <w:rPr>
          <w:rFonts w:ascii="Arial" w:hAnsi="Arial" w:cs="Arial"/>
          <w:i/>
          <w:lang w:val="lt-LT"/>
        </w:rPr>
        <w:t xml:space="preserve"> Art </w:t>
      </w:r>
      <w:proofErr w:type="spellStart"/>
      <w:r w:rsidRPr="007B564D">
        <w:rPr>
          <w:rFonts w:ascii="Arial" w:hAnsi="Arial" w:cs="Arial"/>
          <w:i/>
          <w:lang w:val="lt-LT"/>
        </w:rPr>
        <w:t>History</w:t>
      </w:r>
      <w:proofErr w:type="spellEnd"/>
      <w:r w:rsidRPr="007B564D">
        <w:rPr>
          <w:rFonts w:ascii="Arial" w:hAnsi="Arial" w:cs="Arial"/>
          <w:i/>
          <w:lang w:val="lt-LT"/>
        </w:rPr>
        <w:t xml:space="preserve">. A </w:t>
      </w:r>
      <w:proofErr w:type="spellStart"/>
      <w:r w:rsidRPr="007B564D">
        <w:rPr>
          <w:rFonts w:ascii="Arial" w:hAnsi="Arial" w:cs="Arial"/>
          <w:i/>
          <w:lang w:val="lt-LT"/>
        </w:rPr>
        <w:t>Changing</w:t>
      </w:r>
      <w:proofErr w:type="spellEnd"/>
      <w:r w:rsidRPr="007B564D">
        <w:rPr>
          <w:rFonts w:ascii="Arial" w:hAnsi="Arial" w:cs="Arial"/>
          <w:i/>
          <w:lang w:val="lt-LT"/>
        </w:rPr>
        <w:t xml:space="preserve"> </w:t>
      </w:r>
      <w:proofErr w:type="spellStart"/>
      <w:r w:rsidRPr="007B564D">
        <w:rPr>
          <w:rFonts w:ascii="Arial" w:hAnsi="Arial" w:cs="Arial"/>
          <w:i/>
          <w:lang w:val="lt-LT"/>
        </w:rPr>
        <w:t>Discipline</w:t>
      </w:r>
      <w:proofErr w:type="spellEnd"/>
      <w:r w:rsidRPr="007B564D">
        <w:rPr>
          <w:rFonts w:ascii="Arial" w:hAnsi="Arial" w:cs="Arial"/>
          <w:i/>
          <w:lang w:val="lt-LT"/>
        </w:rPr>
        <w:t xml:space="preserve"> </w:t>
      </w:r>
      <w:proofErr w:type="spellStart"/>
      <w:r w:rsidRPr="007B564D">
        <w:rPr>
          <w:rFonts w:ascii="Arial" w:hAnsi="Arial" w:cs="Arial"/>
          <w:i/>
          <w:lang w:val="lt-LT"/>
        </w:rPr>
        <w:t>and</w:t>
      </w:r>
      <w:proofErr w:type="spellEnd"/>
      <w:r w:rsidRPr="007B564D">
        <w:rPr>
          <w:rFonts w:ascii="Arial" w:hAnsi="Arial" w:cs="Arial"/>
          <w:i/>
          <w:lang w:val="lt-LT"/>
        </w:rPr>
        <w:t xml:space="preserve"> </w:t>
      </w:r>
      <w:proofErr w:type="spellStart"/>
      <w:r w:rsidRPr="007B564D">
        <w:rPr>
          <w:rFonts w:ascii="Arial" w:hAnsi="Arial" w:cs="Arial"/>
          <w:i/>
          <w:lang w:val="lt-LT"/>
        </w:rPr>
        <w:t>its</w:t>
      </w:r>
      <w:proofErr w:type="spellEnd"/>
      <w:r w:rsidRPr="007B564D">
        <w:rPr>
          <w:rFonts w:ascii="Arial" w:hAnsi="Arial" w:cs="Arial"/>
          <w:i/>
          <w:lang w:val="lt-LT"/>
        </w:rPr>
        <w:t xml:space="preserve"> </w:t>
      </w:r>
      <w:proofErr w:type="spellStart"/>
      <w:r w:rsidRPr="007B564D">
        <w:rPr>
          <w:rFonts w:ascii="Arial" w:hAnsi="Arial" w:cs="Arial"/>
          <w:i/>
          <w:lang w:val="lt-LT"/>
        </w:rPr>
        <w:t>Institutions</w:t>
      </w:r>
      <w:proofErr w:type="spellEnd"/>
      <w:r w:rsidRPr="007B564D">
        <w:rPr>
          <w:rFonts w:ascii="Arial" w:hAnsi="Arial" w:cs="Arial"/>
          <w:i/>
          <w:lang w:val="lt-LT"/>
        </w:rPr>
        <w:t>.</w:t>
      </w:r>
      <w:r w:rsidRPr="007B564D">
        <w:rPr>
          <w:rFonts w:ascii="Arial" w:hAnsi="Arial" w:cs="Arial"/>
          <w:lang w:val="lt-LT"/>
        </w:rPr>
        <w:t xml:space="preserve"> </w:t>
      </w:r>
      <w:proofErr w:type="spellStart"/>
      <w:r w:rsidRPr="007B564D">
        <w:rPr>
          <w:rFonts w:ascii="Arial" w:hAnsi="Arial" w:cs="Arial"/>
          <w:lang w:val="lt-LT"/>
        </w:rPr>
        <w:t>Ed</w:t>
      </w:r>
      <w:proofErr w:type="spellEnd"/>
      <w:r w:rsidRPr="007B564D">
        <w:rPr>
          <w:rFonts w:ascii="Arial" w:hAnsi="Arial" w:cs="Arial"/>
          <w:lang w:val="lt-LT"/>
        </w:rPr>
        <w:t xml:space="preserve">. </w:t>
      </w:r>
      <w:proofErr w:type="spellStart"/>
      <w:r w:rsidRPr="007B564D">
        <w:rPr>
          <w:rFonts w:ascii="Arial" w:hAnsi="Arial" w:cs="Arial"/>
          <w:lang w:val="lt-LT"/>
        </w:rPr>
        <w:t>by</w:t>
      </w:r>
      <w:proofErr w:type="spellEnd"/>
      <w:r w:rsidRPr="007B564D">
        <w:rPr>
          <w:rFonts w:ascii="Arial" w:hAnsi="Arial" w:cs="Arial"/>
          <w:lang w:val="lt-LT"/>
        </w:rPr>
        <w:t xml:space="preserve"> </w:t>
      </w:r>
      <w:proofErr w:type="spellStart"/>
      <w:r w:rsidRPr="007B564D">
        <w:rPr>
          <w:rFonts w:ascii="Arial" w:hAnsi="Arial" w:cs="Arial"/>
          <w:lang w:val="lt-LT"/>
        </w:rPr>
        <w:t>Elizabeth</w:t>
      </w:r>
      <w:proofErr w:type="spellEnd"/>
      <w:r w:rsidRPr="007B564D">
        <w:rPr>
          <w:rFonts w:ascii="Arial" w:hAnsi="Arial" w:cs="Arial"/>
          <w:lang w:val="lt-LT"/>
        </w:rPr>
        <w:t xml:space="preserve"> C. </w:t>
      </w:r>
      <w:proofErr w:type="spellStart"/>
      <w:r w:rsidRPr="007B564D">
        <w:rPr>
          <w:rFonts w:ascii="Arial" w:hAnsi="Arial" w:cs="Arial"/>
          <w:lang w:val="lt-LT"/>
        </w:rPr>
        <w:t>Mansfield</w:t>
      </w:r>
      <w:proofErr w:type="spellEnd"/>
      <w:r w:rsidRPr="007B564D">
        <w:rPr>
          <w:rFonts w:ascii="Arial" w:hAnsi="Arial" w:cs="Arial"/>
          <w:lang w:val="lt-LT"/>
        </w:rPr>
        <w:t>. N.Y/</w:t>
      </w:r>
      <w:proofErr w:type="spellStart"/>
      <w:r w:rsidRPr="007B564D">
        <w:rPr>
          <w:rFonts w:ascii="Arial" w:hAnsi="Arial" w:cs="Arial"/>
          <w:lang w:val="lt-LT"/>
        </w:rPr>
        <w:t>London</w:t>
      </w:r>
      <w:proofErr w:type="spellEnd"/>
      <w:r w:rsidRPr="007B564D">
        <w:rPr>
          <w:rFonts w:ascii="Arial" w:hAnsi="Arial" w:cs="Arial"/>
          <w:lang w:val="lt-LT"/>
        </w:rPr>
        <w:t xml:space="preserve">: </w:t>
      </w:r>
      <w:proofErr w:type="spellStart"/>
      <w:r w:rsidRPr="007B564D">
        <w:rPr>
          <w:rFonts w:ascii="Arial" w:hAnsi="Arial" w:cs="Arial"/>
          <w:lang w:val="lt-LT"/>
        </w:rPr>
        <w:t>Routledge</w:t>
      </w:r>
      <w:proofErr w:type="spellEnd"/>
      <w:r w:rsidRPr="007B564D">
        <w:rPr>
          <w:rFonts w:ascii="Arial" w:hAnsi="Arial" w:cs="Arial"/>
          <w:lang w:val="lt-LT"/>
        </w:rPr>
        <w:t>, 2007. [TEOR 215]</w:t>
      </w:r>
    </w:p>
    <w:p w14:paraId="635F7260" w14:textId="77777777" w:rsidR="00FE3959" w:rsidRDefault="002957D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004C11">
        <w:rPr>
          <w:rFonts w:ascii="Arial" w:hAnsi="Arial" w:cs="Arial"/>
          <w:lang w:val="lt-LT"/>
        </w:rPr>
        <w:t>Daniel</w:t>
      </w:r>
      <w:proofErr w:type="spellEnd"/>
      <w:r w:rsidRPr="00004C11">
        <w:rPr>
          <w:rFonts w:ascii="Arial" w:hAnsi="Arial" w:cs="Arial"/>
          <w:lang w:val="lt-LT"/>
        </w:rPr>
        <w:t xml:space="preserve"> </w:t>
      </w:r>
      <w:proofErr w:type="spellStart"/>
      <w:r w:rsidRPr="00004C11">
        <w:rPr>
          <w:rFonts w:ascii="Arial" w:hAnsi="Arial" w:cs="Arial"/>
          <w:lang w:val="lt-LT"/>
        </w:rPr>
        <w:t>Birnbaum</w:t>
      </w:r>
      <w:proofErr w:type="spellEnd"/>
      <w:r w:rsidRPr="00004C11">
        <w:rPr>
          <w:rFonts w:ascii="Arial" w:hAnsi="Arial" w:cs="Arial"/>
          <w:lang w:val="lt-LT"/>
        </w:rPr>
        <w:t xml:space="preserve">. </w:t>
      </w:r>
      <w:proofErr w:type="spellStart"/>
      <w:r w:rsidRPr="002957D3">
        <w:rPr>
          <w:rFonts w:ascii="Arial" w:hAnsi="Arial" w:cs="Arial"/>
          <w:i/>
          <w:lang w:val="lt-LT"/>
        </w:rPr>
        <w:t>Chronology</w:t>
      </w:r>
      <w:proofErr w:type="spellEnd"/>
      <w:r w:rsidRPr="00004C11">
        <w:rPr>
          <w:rFonts w:ascii="Arial" w:hAnsi="Arial" w:cs="Arial"/>
          <w:lang w:val="lt-LT"/>
        </w:rPr>
        <w:t xml:space="preserve">. </w:t>
      </w:r>
      <w:proofErr w:type="spellStart"/>
      <w:r w:rsidRPr="00004C11">
        <w:rPr>
          <w:rFonts w:ascii="Arial" w:hAnsi="Arial" w:cs="Arial"/>
          <w:lang w:val="lt-LT"/>
        </w:rPr>
        <w:t>Sternberg</w:t>
      </w:r>
      <w:proofErr w:type="spellEnd"/>
      <w:r w:rsidRPr="00004C11">
        <w:rPr>
          <w:rFonts w:ascii="Arial" w:hAnsi="Arial" w:cs="Arial"/>
          <w:lang w:val="lt-LT"/>
        </w:rPr>
        <w:t xml:space="preserve"> Press, 2007.</w:t>
      </w:r>
      <w:r>
        <w:rPr>
          <w:rFonts w:ascii="Arial" w:hAnsi="Arial" w:cs="Arial"/>
          <w:lang w:val="lt-LT"/>
        </w:rPr>
        <w:t xml:space="preserve"> [TEOR 216]</w:t>
      </w:r>
    </w:p>
    <w:p w14:paraId="5FB3AE21" w14:textId="77777777" w:rsidR="00F559B3" w:rsidRDefault="00565C76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553A1">
        <w:rPr>
          <w:rFonts w:ascii="Arial" w:hAnsi="Arial" w:cs="Arial"/>
          <w:lang w:val="lt-LT"/>
        </w:rPr>
        <w:t xml:space="preserve">Simona </w:t>
      </w:r>
      <w:proofErr w:type="spellStart"/>
      <w:r w:rsidRPr="007553A1">
        <w:rPr>
          <w:rFonts w:ascii="Arial" w:hAnsi="Arial" w:cs="Arial"/>
          <w:lang w:val="lt-LT"/>
        </w:rPr>
        <w:t>Makselienė</w:t>
      </w:r>
      <w:proofErr w:type="spellEnd"/>
      <w:r w:rsidRPr="007553A1">
        <w:rPr>
          <w:rFonts w:ascii="Arial" w:hAnsi="Arial" w:cs="Arial"/>
          <w:lang w:val="lt-LT"/>
        </w:rPr>
        <w:t xml:space="preserve">, Ernestas Parulskis, Aistė Paulina </w:t>
      </w:r>
      <w:proofErr w:type="spellStart"/>
      <w:r w:rsidRPr="007553A1">
        <w:rPr>
          <w:rFonts w:ascii="Arial" w:hAnsi="Arial" w:cs="Arial"/>
          <w:lang w:val="lt-LT"/>
        </w:rPr>
        <w:t>Virbickaitė</w:t>
      </w:r>
      <w:proofErr w:type="spellEnd"/>
      <w:r w:rsidRPr="007553A1">
        <w:rPr>
          <w:rFonts w:ascii="Arial" w:hAnsi="Arial" w:cs="Arial"/>
          <w:lang w:val="lt-LT"/>
        </w:rPr>
        <w:t xml:space="preserve">. </w:t>
      </w:r>
      <w:r w:rsidRPr="007553A1">
        <w:rPr>
          <w:rFonts w:ascii="Arial" w:hAnsi="Arial" w:cs="Arial"/>
          <w:i/>
          <w:lang w:val="lt-LT"/>
        </w:rPr>
        <w:t xml:space="preserve">Menas ir pinigai. Apybraižos apie meno </w:t>
      </w:r>
      <w:proofErr w:type="spellStart"/>
      <w:r w:rsidRPr="007553A1">
        <w:rPr>
          <w:rFonts w:ascii="Arial" w:hAnsi="Arial" w:cs="Arial"/>
          <w:i/>
          <w:lang w:val="lt-LT"/>
        </w:rPr>
        <w:t>rinką</w:t>
      </w:r>
      <w:r w:rsidRPr="007553A1">
        <w:rPr>
          <w:rFonts w:ascii="Arial" w:hAnsi="Arial" w:cs="Arial"/>
          <w:lang w:val="lt-LT"/>
        </w:rPr>
        <w:t>.Vilnius</w:t>
      </w:r>
      <w:proofErr w:type="spellEnd"/>
      <w:r w:rsidRPr="007553A1">
        <w:rPr>
          <w:rFonts w:ascii="Arial" w:hAnsi="Arial" w:cs="Arial"/>
          <w:lang w:val="lt-LT"/>
        </w:rPr>
        <w:t>: Meno rinkos agentūra, 2015</w:t>
      </w:r>
      <w:r>
        <w:rPr>
          <w:rFonts w:ascii="Arial" w:hAnsi="Arial" w:cs="Arial"/>
          <w:lang w:val="lt-LT"/>
        </w:rPr>
        <w:t>. [TEOR 217]</w:t>
      </w:r>
    </w:p>
    <w:p w14:paraId="0B2C1F5A" w14:textId="77777777" w:rsidR="00DF7C35" w:rsidRPr="000549A5" w:rsidRDefault="004C5D3F" w:rsidP="000549A5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0549A5">
        <w:rPr>
          <w:rFonts w:ascii="Arial" w:hAnsi="Arial" w:cs="Arial"/>
          <w:color w:val="FF0000"/>
          <w:lang w:val="lt-LT"/>
        </w:rPr>
        <w:t>The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 Art </w:t>
      </w:r>
      <w:proofErr w:type="spellStart"/>
      <w:r w:rsidRPr="000549A5">
        <w:rPr>
          <w:rFonts w:ascii="Arial" w:hAnsi="Arial" w:cs="Arial"/>
          <w:color w:val="FF0000"/>
          <w:lang w:val="lt-LT"/>
        </w:rPr>
        <w:t>Business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0549A5">
        <w:rPr>
          <w:rFonts w:ascii="Arial" w:hAnsi="Arial" w:cs="Arial"/>
          <w:color w:val="FF0000"/>
          <w:lang w:val="lt-LT"/>
        </w:rPr>
        <w:t>Ed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0549A5">
        <w:rPr>
          <w:rFonts w:ascii="Arial" w:hAnsi="Arial" w:cs="Arial"/>
          <w:color w:val="FF0000"/>
          <w:lang w:val="lt-LT"/>
        </w:rPr>
        <w:t>By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0549A5">
        <w:rPr>
          <w:rFonts w:ascii="Arial" w:hAnsi="Arial" w:cs="Arial"/>
          <w:color w:val="FF0000"/>
          <w:lang w:val="lt-LT"/>
        </w:rPr>
        <w:t>Iain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0549A5">
        <w:rPr>
          <w:rFonts w:ascii="Arial" w:hAnsi="Arial" w:cs="Arial"/>
          <w:color w:val="FF0000"/>
          <w:lang w:val="lt-LT"/>
        </w:rPr>
        <w:t>Robertson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0549A5">
        <w:rPr>
          <w:rFonts w:ascii="Arial" w:hAnsi="Arial" w:cs="Arial"/>
          <w:color w:val="FF0000"/>
          <w:lang w:val="lt-LT"/>
        </w:rPr>
        <w:t>and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0549A5">
        <w:rPr>
          <w:rFonts w:ascii="Arial" w:hAnsi="Arial" w:cs="Arial"/>
          <w:color w:val="FF0000"/>
          <w:lang w:val="lt-LT"/>
        </w:rPr>
        <w:t>Derrick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0549A5">
        <w:rPr>
          <w:rFonts w:ascii="Arial" w:hAnsi="Arial" w:cs="Arial"/>
          <w:color w:val="FF0000"/>
          <w:lang w:val="lt-LT"/>
        </w:rPr>
        <w:t>Chong</w:t>
      </w:r>
      <w:proofErr w:type="spellEnd"/>
      <w:r w:rsidRPr="000549A5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0549A5">
        <w:rPr>
          <w:rFonts w:ascii="Arial" w:hAnsi="Arial" w:cs="Arial"/>
          <w:color w:val="FF0000"/>
          <w:lang w:val="lt-LT"/>
        </w:rPr>
        <w:t>Routledge</w:t>
      </w:r>
      <w:proofErr w:type="spellEnd"/>
      <w:r w:rsidRPr="000549A5">
        <w:rPr>
          <w:rFonts w:ascii="Arial" w:hAnsi="Arial" w:cs="Arial"/>
          <w:color w:val="FF0000"/>
          <w:lang w:val="lt-LT"/>
        </w:rPr>
        <w:t>, 2008. [TEOR 218]</w:t>
      </w:r>
    </w:p>
    <w:p w14:paraId="36BB80BC" w14:textId="77777777" w:rsidR="00DF7C35" w:rsidRPr="003207BC" w:rsidRDefault="00DF7C35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color w:val="FF0000"/>
          <w:lang w:val="lt-LT"/>
        </w:rPr>
      </w:pPr>
      <w:proofErr w:type="spellStart"/>
      <w:r w:rsidRPr="003207BC">
        <w:rPr>
          <w:rFonts w:ascii="Arial" w:hAnsi="Arial" w:cs="Arial"/>
          <w:color w:val="FF0000"/>
          <w:lang w:val="lt-LT"/>
        </w:rPr>
        <w:t>Rudof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Arnheim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Visual </w:t>
      </w:r>
      <w:proofErr w:type="spellStart"/>
      <w:r w:rsidRPr="003207BC">
        <w:rPr>
          <w:rFonts w:ascii="Arial" w:hAnsi="Arial" w:cs="Arial"/>
          <w:color w:val="FF0000"/>
          <w:lang w:val="lt-LT"/>
        </w:rPr>
        <w:t>Thinking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. </w:t>
      </w:r>
      <w:proofErr w:type="spellStart"/>
      <w:r w:rsidRPr="003207BC">
        <w:rPr>
          <w:rFonts w:ascii="Arial" w:hAnsi="Arial" w:cs="Arial"/>
          <w:color w:val="FF0000"/>
          <w:lang w:val="lt-LT"/>
        </w:rPr>
        <w:t>Univesity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of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</w:t>
      </w:r>
      <w:proofErr w:type="spellStart"/>
      <w:r w:rsidRPr="003207BC">
        <w:rPr>
          <w:rFonts w:ascii="Arial" w:hAnsi="Arial" w:cs="Arial"/>
          <w:color w:val="FF0000"/>
          <w:lang w:val="lt-LT"/>
        </w:rPr>
        <w:t>California</w:t>
      </w:r>
      <w:proofErr w:type="spellEnd"/>
      <w:r w:rsidRPr="003207BC">
        <w:rPr>
          <w:rFonts w:ascii="Arial" w:hAnsi="Arial" w:cs="Arial"/>
          <w:color w:val="FF0000"/>
          <w:lang w:val="lt-LT"/>
        </w:rPr>
        <w:t xml:space="preserve"> Press, 1997. [TEOR 219]</w:t>
      </w:r>
    </w:p>
    <w:p w14:paraId="5246793F" w14:textId="77777777" w:rsidR="00DF7C35" w:rsidRDefault="00DF7C35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F34227">
        <w:rPr>
          <w:rFonts w:ascii="Arial" w:hAnsi="Arial" w:cs="Arial"/>
          <w:lang w:val="lt-LT"/>
        </w:rPr>
        <w:t>Thinking</w:t>
      </w:r>
      <w:proofErr w:type="spellEnd"/>
      <w:r w:rsidRPr="00F34227">
        <w:rPr>
          <w:rFonts w:ascii="Arial" w:hAnsi="Arial" w:cs="Arial"/>
          <w:lang w:val="lt-LT"/>
        </w:rPr>
        <w:t xml:space="preserve"> </w:t>
      </w:r>
      <w:proofErr w:type="spellStart"/>
      <w:r w:rsidRPr="00F34227">
        <w:rPr>
          <w:rFonts w:ascii="Arial" w:hAnsi="Arial" w:cs="Arial"/>
          <w:lang w:val="lt-LT"/>
        </w:rPr>
        <w:t>about</w:t>
      </w:r>
      <w:proofErr w:type="spellEnd"/>
      <w:r w:rsidRPr="00F34227">
        <w:rPr>
          <w:rFonts w:ascii="Arial" w:hAnsi="Arial" w:cs="Arial"/>
          <w:lang w:val="lt-LT"/>
        </w:rPr>
        <w:t xml:space="preserve"> </w:t>
      </w:r>
      <w:proofErr w:type="spellStart"/>
      <w:r w:rsidRPr="00F34227">
        <w:rPr>
          <w:rFonts w:ascii="Arial" w:hAnsi="Arial" w:cs="Arial"/>
          <w:lang w:val="lt-LT"/>
        </w:rPr>
        <w:t>Exhibtions</w:t>
      </w:r>
      <w:proofErr w:type="spellEnd"/>
      <w:r w:rsidRPr="00F34227">
        <w:rPr>
          <w:rFonts w:ascii="Arial" w:hAnsi="Arial" w:cs="Arial"/>
          <w:lang w:val="lt-LT"/>
        </w:rPr>
        <w:t xml:space="preserve">. </w:t>
      </w:r>
      <w:proofErr w:type="spellStart"/>
      <w:r w:rsidRPr="00F34227">
        <w:rPr>
          <w:rFonts w:ascii="Arial" w:hAnsi="Arial" w:cs="Arial"/>
          <w:lang w:val="lt-LT"/>
        </w:rPr>
        <w:t>Ed</w:t>
      </w:r>
      <w:proofErr w:type="spellEnd"/>
      <w:r w:rsidRPr="00F34227">
        <w:rPr>
          <w:rFonts w:ascii="Arial" w:hAnsi="Arial" w:cs="Arial"/>
          <w:lang w:val="lt-LT"/>
        </w:rPr>
        <w:t xml:space="preserve">. </w:t>
      </w:r>
      <w:proofErr w:type="spellStart"/>
      <w:r w:rsidRPr="00F34227">
        <w:rPr>
          <w:rFonts w:ascii="Arial" w:hAnsi="Arial" w:cs="Arial"/>
          <w:lang w:val="lt-LT"/>
        </w:rPr>
        <w:t>by</w:t>
      </w:r>
      <w:proofErr w:type="spellEnd"/>
      <w:r w:rsidRPr="00F34227">
        <w:rPr>
          <w:rFonts w:ascii="Arial" w:hAnsi="Arial" w:cs="Arial"/>
          <w:lang w:val="lt-LT"/>
        </w:rPr>
        <w:t xml:space="preserve"> Remesa </w:t>
      </w:r>
      <w:proofErr w:type="spellStart"/>
      <w:r w:rsidRPr="00F34227">
        <w:rPr>
          <w:rFonts w:ascii="Arial" w:hAnsi="Arial" w:cs="Arial"/>
          <w:lang w:val="lt-LT"/>
        </w:rPr>
        <w:t>Greenberg</w:t>
      </w:r>
      <w:proofErr w:type="spellEnd"/>
      <w:r w:rsidRPr="00F34227">
        <w:rPr>
          <w:rFonts w:ascii="Arial" w:hAnsi="Arial" w:cs="Arial"/>
          <w:lang w:val="lt-LT"/>
        </w:rPr>
        <w:t xml:space="preserve">, </w:t>
      </w:r>
      <w:proofErr w:type="spellStart"/>
      <w:r w:rsidRPr="00F34227">
        <w:rPr>
          <w:rFonts w:ascii="Arial" w:hAnsi="Arial" w:cs="Arial"/>
          <w:lang w:val="lt-LT"/>
        </w:rPr>
        <w:t>Bruce</w:t>
      </w:r>
      <w:proofErr w:type="spellEnd"/>
      <w:r w:rsidRPr="00F34227">
        <w:rPr>
          <w:rFonts w:ascii="Arial" w:hAnsi="Arial" w:cs="Arial"/>
          <w:lang w:val="lt-LT"/>
        </w:rPr>
        <w:t xml:space="preserve"> W </w:t>
      </w:r>
      <w:proofErr w:type="spellStart"/>
      <w:r w:rsidRPr="00F34227">
        <w:rPr>
          <w:rFonts w:ascii="Arial" w:hAnsi="Arial" w:cs="Arial"/>
          <w:lang w:val="lt-LT"/>
        </w:rPr>
        <w:t>Ferguson</w:t>
      </w:r>
      <w:proofErr w:type="spellEnd"/>
      <w:r w:rsidRPr="00F34227">
        <w:rPr>
          <w:rFonts w:ascii="Arial" w:hAnsi="Arial" w:cs="Arial"/>
          <w:lang w:val="lt-LT"/>
        </w:rPr>
        <w:t xml:space="preserve">, </w:t>
      </w:r>
      <w:proofErr w:type="spellStart"/>
      <w:r w:rsidRPr="00F34227">
        <w:rPr>
          <w:rFonts w:ascii="Arial" w:hAnsi="Arial" w:cs="Arial"/>
          <w:lang w:val="lt-LT"/>
        </w:rPr>
        <w:t>Sandy</w:t>
      </w:r>
      <w:proofErr w:type="spellEnd"/>
      <w:r w:rsidRPr="00F34227">
        <w:rPr>
          <w:rFonts w:ascii="Arial" w:hAnsi="Arial" w:cs="Arial"/>
          <w:lang w:val="lt-LT"/>
        </w:rPr>
        <w:t xml:space="preserve"> Narine. </w:t>
      </w:r>
      <w:proofErr w:type="spellStart"/>
      <w:r w:rsidRPr="00F34227">
        <w:rPr>
          <w:rFonts w:ascii="Arial" w:hAnsi="Arial" w:cs="Arial"/>
          <w:lang w:val="lt-LT"/>
        </w:rPr>
        <w:t>Routledge</w:t>
      </w:r>
      <w:proofErr w:type="spellEnd"/>
      <w:r w:rsidRPr="00F34227">
        <w:rPr>
          <w:rFonts w:ascii="Arial" w:hAnsi="Arial" w:cs="Arial"/>
          <w:lang w:val="lt-LT"/>
        </w:rPr>
        <w:t>, 1996. [TEOR 220]</w:t>
      </w:r>
    </w:p>
    <w:p w14:paraId="74A654A1" w14:textId="77777777" w:rsidR="00DF7C35" w:rsidRPr="003B0514" w:rsidRDefault="003B0514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David Mamet. Three uses of the Knife. On the Nature and Purpose of Drama. </w:t>
      </w:r>
      <w:proofErr w:type="spellStart"/>
      <w:r>
        <w:rPr>
          <w:rFonts w:ascii="Arial" w:hAnsi="Arial" w:cs="Arial"/>
          <w:lang w:val="pl-PL"/>
        </w:rPr>
        <w:t>Vintage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Books</w:t>
      </w:r>
      <w:proofErr w:type="spellEnd"/>
      <w:r>
        <w:rPr>
          <w:rFonts w:ascii="Arial" w:hAnsi="Arial" w:cs="Arial"/>
          <w:lang w:val="pl-PL"/>
        </w:rPr>
        <w:t>, 2000. [TEOR 221]</w:t>
      </w:r>
    </w:p>
    <w:p w14:paraId="2C099029" w14:textId="77777777" w:rsidR="003B0514" w:rsidRPr="005E4ECD" w:rsidRDefault="005E4EC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>Joseph Margolis. What, After A</w:t>
      </w:r>
      <w:r w:rsidR="004038D0" w:rsidRPr="00682E78">
        <w:rPr>
          <w:rFonts w:ascii="Arial" w:hAnsi="Arial" w:cs="Arial"/>
        </w:rPr>
        <w:t xml:space="preserve">ll, Is a Work of Art? The </w:t>
      </w:r>
      <w:proofErr w:type="spellStart"/>
      <w:r w:rsidR="004038D0" w:rsidRPr="00682E78">
        <w:rPr>
          <w:rFonts w:ascii="Arial" w:hAnsi="Arial" w:cs="Arial"/>
        </w:rPr>
        <w:t>Pensyl</w:t>
      </w:r>
      <w:r w:rsidRPr="00682E78">
        <w:rPr>
          <w:rFonts w:ascii="Arial" w:hAnsi="Arial" w:cs="Arial"/>
        </w:rPr>
        <w:t>vania</w:t>
      </w:r>
      <w:proofErr w:type="spellEnd"/>
      <w:r w:rsidRPr="00682E78">
        <w:rPr>
          <w:rFonts w:ascii="Arial" w:hAnsi="Arial" w:cs="Arial"/>
        </w:rPr>
        <w:t xml:space="preserve"> State </w:t>
      </w:r>
      <w:proofErr w:type="gramStart"/>
      <w:r w:rsidRPr="00682E78">
        <w:rPr>
          <w:rFonts w:ascii="Arial" w:hAnsi="Arial" w:cs="Arial"/>
        </w:rPr>
        <w:t>university</w:t>
      </w:r>
      <w:proofErr w:type="gramEnd"/>
      <w:r w:rsidRPr="00682E78">
        <w:rPr>
          <w:rFonts w:ascii="Arial" w:hAnsi="Arial" w:cs="Arial"/>
        </w:rPr>
        <w:t xml:space="preserve"> Press, 1999. </w:t>
      </w:r>
      <w:r>
        <w:rPr>
          <w:rFonts w:ascii="Arial" w:hAnsi="Arial" w:cs="Arial"/>
          <w:lang w:val="pl-PL"/>
        </w:rPr>
        <w:t>[TEOR 222]</w:t>
      </w:r>
    </w:p>
    <w:p w14:paraId="05EC4F7D" w14:textId="77777777" w:rsidR="005E4ECD" w:rsidRPr="006D3E37" w:rsidRDefault="005E4EC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D3E37">
        <w:rPr>
          <w:rFonts w:ascii="Arial" w:hAnsi="Arial" w:cs="Arial"/>
        </w:rPr>
        <w:t>Alain</w:t>
      </w:r>
      <w:r w:rsidRPr="006D3E37">
        <w:rPr>
          <w:rFonts w:ascii="Arial" w:hAnsi="Arial" w:cs="Arial"/>
          <w:b/>
        </w:rPr>
        <w:t xml:space="preserve"> </w:t>
      </w:r>
      <w:proofErr w:type="spellStart"/>
      <w:r w:rsidRPr="006D3E37">
        <w:rPr>
          <w:rFonts w:ascii="Arial" w:hAnsi="Arial" w:cs="Arial"/>
        </w:rPr>
        <w:t>Badiou</w:t>
      </w:r>
      <w:proofErr w:type="spellEnd"/>
      <w:r w:rsidRPr="006D3E37">
        <w:rPr>
          <w:rFonts w:ascii="Arial" w:hAnsi="Arial" w:cs="Arial"/>
        </w:rPr>
        <w:t>.</w:t>
      </w:r>
      <w:r w:rsidRPr="006D3E37">
        <w:rPr>
          <w:rFonts w:ascii="Arial" w:hAnsi="Arial" w:cs="Arial"/>
          <w:b/>
        </w:rPr>
        <w:t xml:space="preserve"> </w:t>
      </w:r>
      <w:r w:rsidRPr="006D3E37">
        <w:rPr>
          <w:rFonts w:ascii="Arial" w:hAnsi="Arial" w:cs="Arial"/>
        </w:rPr>
        <w:t xml:space="preserve">Ethics: An Essay of the Understanding of Evil. </w:t>
      </w:r>
      <w:r w:rsidRPr="006D3E37">
        <w:rPr>
          <w:rFonts w:ascii="Arial" w:hAnsi="Arial" w:cs="Arial"/>
          <w:lang w:val="de-DE"/>
        </w:rPr>
        <w:t>Verso, 2002. [TEOR 223]</w:t>
      </w:r>
    </w:p>
    <w:p w14:paraId="55B212AD" w14:textId="77777777" w:rsidR="00743FFF" w:rsidRPr="005E4ECD" w:rsidRDefault="00743FFF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F77651">
        <w:rPr>
          <w:rFonts w:ascii="Arial" w:hAnsi="Arial" w:cs="Arial"/>
          <w:lang w:val="lt-LT"/>
        </w:rPr>
        <w:t>Art</w:t>
      </w:r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Activism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Oppositionality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Essays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from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Afterimage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Grant</w:t>
      </w:r>
      <w:proofErr w:type="spellEnd"/>
      <w:r>
        <w:rPr>
          <w:rFonts w:ascii="Arial" w:hAnsi="Arial" w:cs="Arial"/>
          <w:lang w:val="lt-LT"/>
        </w:rPr>
        <w:t xml:space="preserve"> H. </w:t>
      </w:r>
      <w:proofErr w:type="spellStart"/>
      <w:r>
        <w:rPr>
          <w:rFonts w:ascii="Arial" w:hAnsi="Arial" w:cs="Arial"/>
          <w:lang w:val="lt-LT"/>
        </w:rPr>
        <w:t>Kester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Duke</w:t>
      </w:r>
      <w:proofErr w:type="spellEnd"/>
      <w:r>
        <w:rPr>
          <w:rFonts w:ascii="Arial" w:hAnsi="Arial" w:cs="Arial"/>
          <w:lang w:val="lt-LT"/>
        </w:rPr>
        <w:t xml:space="preserve"> University Press, 1998. [TEOR 224]</w:t>
      </w:r>
    </w:p>
    <w:p w14:paraId="2B834D64" w14:textId="77777777" w:rsidR="005E4ECD" w:rsidRPr="00757A44" w:rsidRDefault="00743FFF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5B3841">
        <w:rPr>
          <w:rFonts w:ascii="Arial" w:hAnsi="Arial" w:cs="Arial"/>
        </w:rPr>
        <w:t>Artists Talk. 1969-1977. Ed. by Peggy Gale. The Press of the Nova Scotia College of Art and Design, 2004. [TEOR 225]</w:t>
      </w:r>
    </w:p>
    <w:p w14:paraId="673CC74C" w14:textId="77777777" w:rsidR="00757A44" w:rsidRDefault="00757A44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5B3841">
        <w:rPr>
          <w:rFonts w:ascii="Arial" w:hAnsi="Arial" w:cs="Arial"/>
          <w:lang w:val="lt-LT"/>
        </w:rPr>
        <w:lastRenderedPageBreak/>
        <w:t>Essays</w:t>
      </w:r>
      <w:proofErr w:type="spellEnd"/>
      <w:r w:rsidRPr="005B3841">
        <w:rPr>
          <w:rFonts w:ascii="Arial" w:hAnsi="Arial" w:cs="Arial"/>
          <w:lang w:val="lt-LT"/>
        </w:rPr>
        <w:t xml:space="preserve"> </w:t>
      </w:r>
      <w:proofErr w:type="spellStart"/>
      <w:r w:rsidRPr="005B3841">
        <w:rPr>
          <w:rFonts w:ascii="Arial" w:hAnsi="Arial" w:cs="Arial"/>
          <w:lang w:val="lt-LT"/>
        </w:rPr>
        <w:t>by</w:t>
      </w:r>
      <w:proofErr w:type="spellEnd"/>
      <w:r w:rsidRPr="005B3841">
        <w:rPr>
          <w:rFonts w:ascii="Arial" w:hAnsi="Arial" w:cs="Arial"/>
          <w:lang w:val="lt-LT"/>
        </w:rPr>
        <w:t xml:space="preserve"> </w:t>
      </w:r>
      <w:proofErr w:type="spellStart"/>
      <w:r w:rsidRPr="005B3841">
        <w:rPr>
          <w:rFonts w:ascii="Arial" w:hAnsi="Arial" w:cs="Arial"/>
          <w:lang w:val="lt-LT"/>
        </w:rPr>
        <w:t>Lawrence</w:t>
      </w:r>
      <w:proofErr w:type="spellEnd"/>
      <w:r w:rsidRPr="005B3841">
        <w:rPr>
          <w:rFonts w:ascii="Arial" w:hAnsi="Arial" w:cs="Arial"/>
          <w:lang w:val="lt-LT"/>
        </w:rPr>
        <w:t xml:space="preserve"> </w:t>
      </w:r>
      <w:proofErr w:type="spellStart"/>
      <w:r w:rsidRPr="005B3841">
        <w:rPr>
          <w:rFonts w:ascii="Arial" w:hAnsi="Arial" w:cs="Arial"/>
          <w:lang w:val="lt-LT"/>
        </w:rPr>
        <w:t>Alloway</w:t>
      </w:r>
      <w:proofErr w:type="spellEnd"/>
      <w:r w:rsidRPr="005B3841">
        <w:rPr>
          <w:rFonts w:ascii="Arial" w:hAnsi="Arial" w:cs="Arial"/>
          <w:lang w:val="lt-LT"/>
        </w:rPr>
        <w:t xml:space="preserve">: </w:t>
      </w:r>
      <w:proofErr w:type="spellStart"/>
      <w:r w:rsidRPr="005B3841">
        <w:rPr>
          <w:rFonts w:ascii="Arial" w:hAnsi="Arial" w:cs="Arial"/>
          <w:lang w:val="lt-LT"/>
        </w:rPr>
        <w:t>Imagining</w:t>
      </w:r>
      <w:proofErr w:type="spellEnd"/>
      <w:r w:rsidRPr="005B3841">
        <w:rPr>
          <w:rFonts w:ascii="Arial" w:hAnsi="Arial" w:cs="Arial"/>
          <w:lang w:val="lt-LT"/>
        </w:rPr>
        <w:t xml:space="preserve"> </w:t>
      </w:r>
      <w:proofErr w:type="spellStart"/>
      <w:r w:rsidRPr="005B3841">
        <w:rPr>
          <w:rFonts w:ascii="Arial" w:hAnsi="Arial" w:cs="Arial"/>
          <w:lang w:val="lt-LT"/>
        </w:rPr>
        <w:t>the</w:t>
      </w:r>
      <w:proofErr w:type="spellEnd"/>
      <w:r w:rsidRPr="005B3841">
        <w:rPr>
          <w:rFonts w:ascii="Arial" w:hAnsi="Arial" w:cs="Arial"/>
          <w:lang w:val="lt-LT"/>
        </w:rPr>
        <w:t xml:space="preserve"> </w:t>
      </w:r>
      <w:proofErr w:type="spellStart"/>
      <w:r w:rsidRPr="005B3841">
        <w:rPr>
          <w:rFonts w:ascii="Arial" w:hAnsi="Arial" w:cs="Arial"/>
          <w:lang w:val="lt-LT"/>
        </w:rPr>
        <w:t>Present</w:t>
      </w:r>
      <w:proofErr w:type="spellEnd"/>
      <w:r w:rsidRPr="005B3841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Context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content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role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critic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Richard</w:t>
      </w:r>
      <w:proofErr w:type="spellEnd"/>
      <w:r>
        <w:rPr>
          <w:rFonts w:ascii="Arial" w:hAnsi="Arial" w:cs="Arial"/>
          <w:lang w:val="lt-LT"/>
        </w:rPr>
        <w:t xml:space="preserve"> Kalina. </w:t>
      </w:r>
      <w:proofErr w:type="spellStart"/>
      <w:r>
        <w:rPr>
          <w:rFonts w:ascii="Arial" w:hAnsi="Arial" w:cs="Arial"/>
          <w:lang w:val="lt-LT"/>
        </w:rPr>
        <w:t>New</w:t>
      </w:r>
      <w:proofErr w:type="spellEnd"/>
      <w:r>
        <w:rPr>
          <w:rFonts w:ascii="Arial" w:hAnsi="Arial" w:cs="Arial"/>
          <w:lang w:val="lt-LT"/>
        </w:rPr>
        <w:t xml:space="preserve"> York: </w:t>
      </w:r>
      <w:proofErr w:type="spellStart"/>
      <w:r>
        <w:rPr>
          <w:rFonts w:ascii="Arial" w:hAnsi="Arial" w:cs="Arial"/>
          <w:lang w:val="lt-LT"/>
        </w:rPr>
        <w:t>Routledge</w:t>
      </w:r>
      <w:proofErr w:type="spellEnd"/>
      <w:r>
        <w:rPr>
          <w:rFonts w:ascii="Arial" w:hAnsi="Arial" w:cs="Arial"/>
          <w:lang w:val="lt-LT"/>
        </w:rPr>
        <w:t>, 2006. [TEOR 226]</w:t>
      </w:r>
    </w:p>
    <w:p w14:paraId="21B6A3E0" w14:textId="77777777" w:rsidR="00757A44" w:rsidRDefault="00F8179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Toop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Ocean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Sound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Serpent‘s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Tail</w:t>
      </w:r>
      <w:proofErr w:type="spellEnd"/>
      <w:r>
        <w:rPr>
          <w:rFonts w:ascii="Arial" w:hAnsi="Arial" w:cs="Arial"/>
          <w:lang w:val="lt-LT"/>
        </w:rPr>
        <w:t>, 1995. [TEOR 227]</w:t>
      </w:r>
    </w:p>
    <w:p w14:paraId="76B9861D" w14:textId="77777777" w:rsidR="00F81799" w:rsidRDefault="0093049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E6B0B">
        <w:rPr>
          <w:rFonts w:ascii="Arial" w:hAnsi="Arial" w:cs="Arial"/>
          <w:lang w:val="lt-LT"/>
        </w:rPr>
        <w:t>The</w:t>
      </w:r>
      <w:proofErr w:type="spellEnd"/>
      <w:r w:rsidRPr="00EE6B0B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Practice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Public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Kameron </w:t>
      </w:r>
      <w:proofErr w:type="spellStart"/>
      <w:r>
        <w:rPr>
          <w:rFonts w:ascii="Arial" w:hAnsi="Arial" w:cs="Arial"/>
          <w:lang w:val="lt-LT"/>
        </w:rPr>
        <w:t>Cartiere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Shelly</w:t>
      </w:r>
      <w:proofErr w:type="spellEnd"/>
      <w:r>
        <w:rPr>
          <w:rFonts w:ascii="Arial" w:hAnsi="Arial" w:cs="Arial"/>
          <w:lang w:val="lt-LT"/>
        </w:rPr>
        <w:t xml:space="preserve"> Williams. </w:t>
      </w:r>
      <w:proofErr w:type="spellStart"/>
      <w:r>
        <w:rPr>
          <w:rFonts w:ascii="Arial" w:hAnsi="Arial" w:cs="Arial"/>
          <w:lang w:val="lt-LT"/>
        </w:rPr>
        <w:t>Routledge</w:t>
      </w:r>
      <w:proofErr w:type="spellEnd"/>
      <w:r>
        <w:rPr>
          <w:rFonts w:ascii="Arial" w:hAnsi="Arial" w:cs="Arial"/>
          <w:lang w:val="lt-LT"/>
        </w:rPr>
        <w:t>, 2008. [TEOR 228]</w:t>
      </w:r>
    </w:p>
    <w:p w14:paraId="465AFA26" w14:textId="77777777" w:rsidR="00930493" w:rsidRDefault="001E41B5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DF22FD">
        <w:rPr>
          <w:rFonts w:ascii="Arial" w:hAnsi="Arial" w:cs="Arial"/>
          <w:lang w:val="lt-LT"/>
        </w:rPr>
        <w:t>Mel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DF22FD">
        <w:rPr>
          <w:rFonts w:ascii="Arial" w:hAnsi="Arial" w:cs="Arial"/>
          <w:lang w:val="lt-LT"/>
        </w:rPr>
        <w:t>Jordan</w:t>
      </w:r>
      <w:proofErr w:type="spellEnd"/>
      <w:r>
        <w:rPr>
          <w:rFonts w:ascii="Arial" w:hAnsi="Arial" w:cs="Arial"/>
          <w:b/>
          <w:lang w:val="lt-LT"/>
        </w:rPr>
        <w:t xml:space="preserve"> </w:t>
      </w:r>
      <w:r w:rsidRPr="00DF22FD">
        <w:rPr>
          <w:rFonts w:ascii="Arial" w:hAnsi="Arial" w:cs="Arial"/>
          <w:lang w:val="lt-LT"/>
        </w:rPr>
        <w:t xml:space="preserve">&amp; </w:t>
      </w:r>
      <w:proofErr w:type="spellStart"/>
      <w:r w:rsidRPr="00DF22FD">
        <w:rPr>
          <w:rFonts w:ascii="Arial" w:hAnsi="Arial" w:cs="Arial"/>
          <w:lang w:val="lt-LT"/>
        </w:rPr>
        <w:t>Malcolm</w:t>
      </w:r>
      <w:proofErr w:type="spellEnd"/>
      <w:r w:rsidRPr="00DF22FD">
        <w:rPr>
          <w:rFonts w:ascii="Arial" w:hAnsi="Arial" w:cs="Arial"/>
          <w:lang w:val="lt-LT"/>
        </w:rPr>
        <w:t xml:space="preserve"> </w:t>
      </w:r>
      <w:proofErr w:type="spellStart"/>
      <w:r w:rsidRPr="00DF22FD">
        <w:rPr>
          <w:rFonts w:ascii="Arial" w:hAnsi="Arial" w:cs="Arial"/>
          <w:lang w:val="lt-LT"/>
        </w:rPr>
        <w:t>Miles</w:t>
      </w:r>
      <w:proofErr w:type="spellEnd"/>
      <w:r w:rsidRPr="00DF22FD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r w:rsidRPr="00DF22FD">
        <w:rPr>
          <w:rFonts w:ascii="Arial" w:hAnsi="Arial" w:cs="Arial"/>
          <w:lang w:val="lt-LT"/>
        </w:rPr>
        <w:t xml:space="preserve">Art </w:t>
      </w:r>
      <w:proofErr w:type="spellStart"/>
      <w:r w:rsidRPr="00DF22FD"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Theory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After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Socialism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Intellect</w:t>
      </w:r>
      <w:proofErr w:type="spellEnd"/>
      <w:r>
        <w:rPr>
          <w:rFonts w:ascii="Arial" w:hAnsi="Arial" w:cs="Arial"/>
          <w:lang w:val="lt-LT"/>
        </w:rPr>
        <w:t>, 2008. [TEOR 229]</w:t>
      </w:r>
    </w:p>
    <w:p w14:paraId="2B3B6823" w14:textId="77777777" w:rsidR="001E41B5" w:rsidRDefault="00D15E92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562CE9">
        <w:rPr>
          <w:rFonts w:ascii="Arial" w:hAnsi="Arial" w:cs="Arial"/>
          <w:lang w:val="lt-LT"/>
        </w:rPr>
        <w:t>Paul</w:t>
      </w:r>
      <w:proofErr w:type="spellEnd"/>
      <w:r w:rsidRPr="00562CE9">
        <w:rPr>
          <w:rFonts w:ascii="Arial" w:hAnsi="Arial" w:cs="Arial"/>
          <w:lang w:val="lt-LT"/>
        </w:rPr>
        <w:t xml:space="preserve"> </w:t>
      </w:r>
      <w:proofErr w:type="spellStart"/>
      <w:r w:rsidRPr="00562CE9">
        <w:rPr>
          <w:rFonts w:ascii="Arial" w:hAnsi="Arial" w:cs="Arial"/>
          <w:lang w:val="lt-LT"/>
        </w:rPr>
        <w:t>Crowther</w:t>
      </w:r>
      <w:proofErr w:type="spellEnd"/>
      <w:r w:rsidRPr="00562CE9">
        <w:rPr>
          <w:rFonts w:ascii="Arial" w:hAnsi="Arial" w:cs="Arial"/>
          <w:lang w:val="lt-LT"/>
        </w:rPr>
        <w:t xml:space="preserve">. </w:t>
      </w:r>
      <w:proofErr w:type="spellStart"/>
      <w:r w:rsidRPr="00562CE9">
        <w:rPr>
          <w:rFonts w:ascii="Arial" w:hAnsi="Arial" w:cs="Arial"/>
          <w:lang w:val="lt-LT"/>
        </w:rPr>
        <w:t>Defining</w:t>
      </w:r>
      <w:proofErr w:type="spellEnd"/>
      <w:r w:rsidRPr="00562CE9">
        <w:rPr>
          <w:rFonts w:ascii="Arial" w:hAnsi="Arial" w:cs="Arial"/>
          <w:lang w:val="lt-LT"/>
        </w:rPr>
        <w:t xml:space="preserve"> Art, </w:t>
      </w:r>
      <w:proofErr w:type="spellStart"/>
      <w:r w:rsidRPr="00562CE9">
        <w:rPr>
          <w:rFonts w:ascii="Arial" w:hAnsi="Arial" w:cs="Arial"/>
          <w:lang w:val="lt-LT"/>
        </w:rPr>
        <w:t>Creating</w:t>
      </w:r>
      <w:proofErr w:type="spellEnd"/>
      <w:r w:rsidRPr="00562CE9">
        <w:rPr>
          <w:rFonts w:ascii="Arial" w:hAnsi="Arial" w:cs="Arial"/>
          <w:lang w:val="lt-LT"/>
        </w:rPr>
        <w:t xml:space="preserve"> Canon. </w:t>
      </w:r>
      <w:proofErr w:type="spellStart"/>
      <w:r w:rsidRPr="00562CE9">
        <w:rPr>
          <w:rFonts w:ascii="Arial" w:hAnsi="Arial" w:cs="Arial"/>
          <w:lang w:val="lt-LT"/>
        </w:rPr>
        <w:t>Artistic</w:t>
      </w:r>
      <w:proofErr w:type="spellEnd"/>
      <w:r w:rsidRPr="00562CE9">
        <w:rPr>
          <w:rFonts w:ascii="Arial" w:hAnsi="Arial" w:cs="Arial"/>
          <w:lang w:val="lt-LT"/>
        </w:rPr>
        <w:t xml:space="preserve"> </w:t>
      </w:r>
      <w:proofErr w:type="spellStart"/>
      <w:r w:rsidRPr="00562CE9">
        <w:rPr>
          <w:rFonts w:ascii="Arial" w:hAnsi="Arial" w:cs="Arial"/>
          <w:lang w:val="lt-LT"/>
        </w:rPr>
        <w:t>Value</w:t>
      </w:r>
      <w:proofErr w:type="spellEnd"/>
      <w:r w:rsidRPr="00562CE9">
        <w:rPr>
          <w:rFonts w:ascii="Arial" w:hAnsi="Arial" w:cs="Arial"/>
          <w:lang w:val="lt-LT"/>
        </w:rPr>
        <w:t xml:space="preserve"> </w:t>
      </w:r>
      <w:proofErr w:type="spellStart"/>
      <w:r w:rsidRPr="00562CE9">
        <w:rPr>
          <w:rFonts w:ascii="Arial" w:hAnsi="Arial" w:cs="Arial"/>
          <w:lang w:val="lt-LT"/>
        </w:rPr>
        <w:t>in</w:t>
      </w:r>
      <w:proofErr w:type="spellEnd"/>
      <w:r w:rsidRPr="00562CE9">
        <w:rPr>
          <w:rFonts w:ascii="Arial" w:hAnsi="Arial" w:cs="Arial"/>
          <w:lang w:val="lt-LT"/>
        </w:rPr>
        <w:t xml:space="preserve"> </w:t>
      </w:r>
      <w:proofErr w:type="spellStart"/>
      <w:r w:rsidRPr="00562CE9">
        <w:rPr>
          <w:rFonts w:ascii="Arial" w:hAnsi="Arial" w:cs="Arial"/>
          <w:lang w:val="lt-LT"/>
        </w:rPr>
        <w:t>an</w:t>
      </w:r>
      <w:proofErr w:type="spellEnd"/>
      <w:r w:rsidRPr="00562CE9">
        <w:rPr>
          <w:rFonts w:ascii="Arial" w:hAnsi="Arial" w:cs="Arial"/>
          <w:lang w:val="lt-LT"/>
        </w:rPr>
        <w:t xml:space="preserve"> Era </w:t>
      </w:r>
      <w:proofErr w:type="spellStart"/>
      <w:r w:rsidRPr="00562CE9">
        <w:rPr>
          <w:rFonts w:ascii="Arial" w:hAnsi="Arial" w:cs="Arial"/>
          <w:lang w:val="lt-LT"/>
        </w:rPr>
        <w:t>of</w:t>
      </w:r>
      <w:proofErr w:type="spellEnd"/>
      <w:r w:rsidRPr="00562CE9">
        <w:rPr>
          <w:rFonts w:ascii="Arial" w:hAnsi="Arial" w:cs="Arial"/>
          <w:lang w:val="lt-LT"/>
        </w:rPr>
        <w:t xml:space="preserve"> </w:t>
      </w:r>
      <w:proofErr w:type="spellStart"/>
      <w:r w:rsidRPr="00562CE9">
        <w:rPr>
          <w:rFonts w:ascii="Arial" w:hAnsi="Arial" w:cs="Arial"/>
          <w:lang w:val="lt-LT"/>
        </w:rPr>
        <w:t>Doubt</w:t>
      </w:r>
      <w:proofErr w:type="spellEnd"/>
      <w:r w:rsidRPr="00562CE9">
        <w:rPr>
          <w:rFonts w:ascii="Arial" w:hAnsi="Arial" w:cs="Arial"/>
          <w:lang w:val="lt-LT"/>
        </w:rPr>
        <w:t xml:space="preserve">. </w:t>
      </w:r>
      <w:proofErr w:type="spellStart"/>
      <w:r w:rsidRPr="00562CE9">
        <w:rPr>
          <w:rFonts w:ascii="Arial" w:hAnsi="Arial" w:cs="Arial"/>
          <w:lang w:val="lt-LT"/>
        </w:rPr>
        <w:t>Oxford</w:t>
      </w:r>
      <w:proofErr w:type="spellEnd"/>
      <w:r w:rsidRPr="00562CE9">
        <w:rPr>
          <w:rFonts w:ascii="Arial" w:hAnsi="Arial" w:cs="Arial"/>
          <w:lang w:val="lt-LT"/>
        </w:rPr>
        <w:t>, 2007. [TEOR 230]</w:t>
      </w:r>
    </w:p>
    <w:p w14:paraId="2116C283" w14:textId="77777777" w:rsidR="00D15E92" w:rsidRDefault="006A1070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E37F3A">
        <w:rPr>
          <w:rFonts w:ascii="Arial" w:hAnsi="Arial" w:cs="Arial"/>
          <w:lang w:val="lt-LT"/>
        </w:rPr>
        <w:t>Philosophy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Conceptual</w:t>
      </w:r>
      <w:proofErr w:type="spellEnd"/>
      <w:r>
        <w:rPr>
          <w:rFonts w:ascii="Arial" w:hAnsi="Arial" w:cs="Arial"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Peter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Goldie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Elisabeth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Schellekens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Oxford</w:t>
      </w:r>
      <w:proofErr w:type="spellEnd"/>
      <w:r>
        <w:rPr>
          <w:rFonts w:ascii="Arial" w:hAnsi="Arial" w:cs="Arial"/>
          <w:lang w:val="lt-LT"/>
        </w:rPr>
        <w:t xml:space="preserve"> University Press, 2007. [TEOR 231]</w:t>
      </w:r>
    </w:p>
    <w:p w14:paraId="0130CD1F" w14:textId="77777777" w:rsidR="006A1070" w:rsidRDefault="00002DB0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DF3F30">
        <w:rPr>
          <w:rFonts w:ascii="Arial" w:hAnsi="Arial" w:cs="Arial"/>
          <w:lang w:val="lt-LT"/>
        </w:rPr>
        <w:t>Here</w:t>
      </w:r>
      <w:proofErr w:type="spellEnd"/>
      <w:r w:rsidRPr="00DF3F30">
        <w:rPr>
          <w:rFonts w:ascii="Arial" w:hAnsi="Arial" w:cs="Arial"/>
          <w:lang w:val="lt-LT"/>
        </w:rPr>
        <w:t xml:space="preserve"> </w:t>
      </w:r>
      <w:proofErr w:type="spellStart"/>
      <w:r w:rsidRPr="00DF3F30">
        <w:rPr>
          <w:rFonts w:ascii="Arial" w:hAnsi="Arial" w:cs="Arial"/>
          <w:lang w:val="lt-LT"/>
        </w:rPr>
        <w:t>Then</w:t>
      </w:r>
      <w:proofErr w:type="spellEnd"/>
      <w:r w:rsidRPr="00DF3F30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Photograph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Work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Art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Research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Mika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Elo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Finnish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Academy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of</w:t>
      </w:r>
      <w:proofErr w:type="spellEnd"/>
      <w:r>
        <w:rPr>
          <w:rFonts w:ascii="Arial" w:hAnsi="Arial" w:cs="Arial"/>
          <w:lang w:val="lt-LT"/>
        </w:rPr>
        <w:t xml:space="preserve"> Fine </w:t>
      </w:r>
      <w:proofErr w:type="spellStart"/>
      <w:r>
        <w:rPr>
          <w:rFonts w:ascii="Arial" w:hAnsi="Arial" w:cs="Arial"/>
          <w:lang w:val="lt-LT"/>
        </w:rPr>
        <w:t>Arts</w:t>
      </w:r>
      <w:proofErr w:type="spellEnd"/>
      <w:r>
        <w:rPr>
          <w:rFonts w:ascii="Arial" w:hAnsi="Arial" w:cs="Arial"/>
          <w:lang w:val="lt-LT"/>
        </w:rPr>
        <w:t>, 2007. [TEOR 232]</w:t>
      </w:r>
    </w:p>
    <w:p w14:paraId="4839D436" w14:textId="77777777" w:rsidR="00EE5DEE" w:rsidRDefault="00843262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220257">
        <w:rPr>
          <w:rFonts w:ascii="Arial" w:hAnsi="Arial" w:cs="Arial"/>
          <w:lang w:val="lt-LT"/>
        </w:rPr>
        <w:t>Brian</w:t>
      </w:r>
      <w:proofErr w:type="spellEnd"/>
      <w:r w:rsidRPr="00220257">
        <w:rPr>
          <w:rFonts w:ascii="Arial" w:hAnsi="Arial" w:cs="Arial"/>
          <w:lang w:val="lt-LT"/>
        </w:rPr>
        <w:t xml:space="preserve"> </w:t>
      </w:r>
      <w:proofErr w:type="spellStart"/>
      <w:r w:rsidRPr="00220257">
        <w:rPr>
          <w:rFonts w:ascii="Arial" w:hAnsi="Arial" w:cs="Arial"/>
          <w:lang w:val="lt-LT"/>
        </w:rPr>
        <w:t>Holmes</w:t>
      </w:r>
      <w:proofErr w:type="spellEnd"/>
      <w:r w:rsidRPr="00220257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Escape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Overcode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Activist</w:t>
      </w:r>
      <w:proofErr w:type="spellEnd"/>
      <w:r>
        <w:rPr>
          <w:rFonts w:ascii="Arial" w:hAnsi="Arial" w:cs="Arial"/>
          <w:lang w:val="lt-LT"/>
        </w:rPr>
        <w:t xml:space="preserve"> A</w:t>
      </w:r>
      <w:r w:rsidR="004038D0">
        <w:rPr>
          <w:rFonts w:ascii="Arial" w:hAnsi="Arial" w:cs="Arial"/>
          <w:lang w:val="lt-LT"/>
        </w:rPr>
        <w:t xml:space="preserve">rt </w:t>
      </w:r>
      <w:proofErr w:type="spellStart"/>
      <w:r w:rsidR="004038D0">
        <w:rPr>
          <w:rFonts w:ascii="Arial" w:hAnsi="Arial" w:cs="Arial"/>
          <w:lang w:val="lt-LT"/>
        </w:rPr>
        <w:t>in</w:t>
      </w:r>
      <w:proofErr w:type="spellEnd"/>
      <w:r w:rsidR="004038D0">
        <w:rPr>
          <w:rFonts w:ascii="Arial" w:hAnsi="Arial" w:cs="Arial"/>
          <w:lang w:val="lt-LT"/>
        </w:rPr>
        <w:t xml:space="preserve"> </w:t>
      </w:r>
      <w:proofErr w:type="spellStart"/>
      <w:r w:rsidR="004038D0">
        <w:rPr>
          <w:rFonts w:ascii="Arial" w:hAnsi="Arial" w:cs="Arial"/>
          <w:lang w:val="lt-LT"/>
        </w:rPr>
        <w:t>the</w:t>
      </w:r>
      <w:proofErr w:type="spellEnd"/>
      <w:r w:rsidR="004038D0">
        <w:rPr>
          <w:rFonts w:ascii="Arial" w:hAnsi="Arial" w:cs="Arial"/>
          <w:lang w:val="lt-LT"/>
        </w:rPr>
        <w:t xml:space="preserve"> </w:t>
      </w:r>
      <w:proofErr w:type="spellStart"/>
      <w:r w:rsidR="004038D0">
        <w:rPr>
          <w:rFonts w:ascii="Arial" w:hAnsi="Arial" w:cs="Arial"/>
          <w:lang w:val="lt-LT"/>
        </w:rPr>
        <w:t>Control</w:t>
      </w:r>
      <w:proofErr w:type="spellEnd"/>
      <w:r w:rsidR="004038D0">
        <w:rPr>
          <w:rFonts w:ascii="Arial" w:hAnsi="Arial" w:cs="Arial"/>
          <w:lang w:val="lt-LT"/>
        </w:rPr>
        <w:t xml:space="preserve"> </w:t>
      </w:r>
      <w:proofErr w:type="spellStart"/>
      <w:r w:rsidR="004038D0">
        <w:rPr>
          <w:rFonts w:ascii="Arial" w:hAnsi="Arial" w:cs="Arial"/>
          <w:lang w:val="lt-LT"/>
        </w:rPr>
        <w:t>Society</w:t>
      </w:r>
      <w:proofErr w:type="spellEnd"/>
      <w:r w:rsidR="004038D0">
        <w:rPr>
          <w:rFonts w:ascii="Arial" w:hAnsi="Arial" w:cs="Arial"/>
          <w:lang w:val="lt-LT"/>
        </w:rPr>
        <w:t xml:space="preserve">. Van </w:t>
      </w:r>
      <w:proofErr w:type="spellStart"/>
      <w:r w:rsidR="004038D0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>bbemuseum</w:t>
      </w:r>
      <w:proofErr w:type="spellEnd"/>
      <w:r>
        <w:rPr>
          <w:rFonts w:ascii="Arial" w:hAnsi="Arial" w:cs="Arial"/>
          <w:lang w:val="lt-LT"/>
        </w:rPr>
        <w:t>/WHW, 2009. [TEOR 233]</w:t>
      </w:r>
      <w:r w:rsidR="00F0238B">
        <w:rPr>
          <w:rFonts w:ascii="Arial" w:hAnsi="Arial" w:cs="Arial"/>
          <w:lang w:val="lt-LT"/>
        </w:rPr>
        <w:t xml:space="preserve"> 2 vnt.</w:t>
      </w:r>
    </w:p>
    <w:p w14:paraId="6D8EED10" w14:textId="77777777" w:rsidR="00EE5DEE" w:rsidRDefault="00B55AAF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5C1AA5">
        <w:rPr>
          <w:rFonts w:ascii="Arial" w:hAnsi="Arial" w:cs="Arial"/>
          <w:lang w:val="lt-LT"/>
        </w:rPr>
        <w:t>Continuing</w:t>
      </w:r>
      <w:proofErr w:type="spellEnd"/>
      <w:r w:rsidRPr="005C1AA5">
        <w:rPr>
          <w:rFonts w:ascii="Arial" w:hAnsi="Arial" w:cs="Arial"/>
          <w:lang w:val="lt-LT"/>
        </w:rPr>
        <w:t xml:space="preserve"> </w:t>
      </w:r>
      <w:proofErr w:type="spellStart"/>
      <w:r w:rsidRPr="005C1AA5">
        <w:rPr>
          <w:rFonts w:ascii="Arial" w:hAnsi="Arial" w:cs="Arial"/>
          <w:lang w:val="lt-LT"/>
        </w:rPr>
        <w:t>Diaolgues</w:t>
      </w:r>
      <w:proofErr w:type="spellEnd"/>
      <w:r>
        <w:rPr>
          <w:rFonts w:ascii="Arial" w:hAnsi="Arial" w:cs="Arial"/>
          <w:lang w:val="lt-LT"/>
        </w:rPr>
        <w:t xml:space="preserve">. A </w:t>
      </w:r>
      <w:proofErr w:type="spellStart"/>
      <w:r>
        <w:rPr>
          <w:rFonts w:ascii="Arial" w:hAnsi="Arial" w:cs="Arial"/>
          <w:lang w:val="lt-LT"/>
        </w:rPr>
        <w:t>Tribute</w:t>
      </w:r>
      <w:proofErr w:type="spellEnd"/>
      <w:r>
        <w:rPr>
          <w:rFonts w:ascii="Arial" w:hAnsi="Arial" w:cs="Arial"/>
          <w:lang w:val="lt-LT"/>
        </w:rPr>
        <w:t xml:space="preserve"> to </w:t>
      </w:r>
      <w:proofErr w:type="spellStart"/>
      <w:r>
        <w:rPr>
          <w:rFonts w:ascii="Arial" w:hAnsi="Arial" w:cs="Arial"/>
          <w:lang w:val="lt-LT"/>
        </w:rPr>
        <w:t>Igor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Zabel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Zürich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jrp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Ringier</w:t>
      </w:r>
      <w:proofErr w:type="spellEnd"/>
      <w:r>
        <w:rPr>
          <w:rFonts w:ascii="Arial" w:hAnsi="Arial" w:cs="Arial"/>
          <w:lang w:val="lt-LT"/>
        </w:rPr>
        <w:t>, 2008. [TEOR 236]</w:t>
      </w:r>
    </w:p>
    <w:p w14:paraId="1F297520" w14:textId="77777777" w:rsidR="000C0A38" w:rsidRPr="00445488" w:rsidRDefault="0024471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fr-FR"/>
        </w:rPr>
        <w:t xml:space="preserve">Ties </w:t>
      </w:r>
      <w:proofErr w:type="spellStart"/>
      <w:r w:rsidRPr="006A4ED0">
        <w:rPr>
          <w:rFonts w:ascii="Arial" w:hAnsi="Arial" w:cs="Arial"/>
          <w:lang w:val="fr-FR"/>
        </w:rPr>
        <w:t>grožio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vertybėmis</w:t>
      </w:r>
      <w:proofErr w:type="spellEnd"/>
      <w:r w:rsidRPr="006A4ED0">
        <w:rPr>
          <w:rFonts w:ascii="Arial" w:hAnsi="Arial" w:cs="Arial"/>
          <w:lang w:val="fr-FR"/>
        </w:rPr>
        <w:t xml:space="preserve">. Sud. </w:t>
      </w:r>
      <w:proofErr w:type="spellStart"/>
      <w:r w:rsidRPr="006A4ED0">
        <w:rPr>
          <w:rFonts w:ascii="Arial" w:hAnsi="Arial" w:cs="Arial"/>
          <w:lang w:val="fr-FR"/>
        </w:rPr>
        <w:t>Rapolas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Serapinas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r w:rsidRPr="00B529C2">
        <w:rPr>
          <w:rFonts w:ascii="Arial" w:hAnsi="Arial" w:cs="Arial"/>
          <w:lang w:val="de-DE"/>
        </w:rPr>
        <w:t xml:space="preserve">Kaunas: </w:t>
      </w:r>
      <w:proofErr w:type="spellStart"/>
      <w:r>
        <w:rPr>
          <w:rFonts w:ascii="Arial" w:hAnsi="Arial" w:cs="Arial"/>
          <w:lang w:val="de-DE"/>
        </w:rPr>
        <w:t>baltos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lankos</w:t>
      </w:r>
      <w:proofErr w:type="spellEnd"/>
      <w:r w:rsidRPr="00B529C2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[TEOR 237]</w:t>
      </w:r>
    </w:p>
    <w:p w14:paraId="147F1F46" w14:textId="77777777" w:rsidR="005675ED" w:rsidRPr="00272202" w:rsidRDefault="005675E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i/>
          <w:lang w:val="lt-LT"/>
        </w:rPr>
        <w:t>Menas anapus</w:t>
      </w:r>
      <w:r w:rsidRPr="0007422D">
        <w:rPr>
          <w:rFonts w:ascii="Arial" w:hAnsi="Arial" w:cs="Arial"/>
          <w:b/>
          <w:i/>
          <w:lang w:val="lt-LT"/>
        </w:rPr>
        <w:t xml:space="preserve"> </w:t>
      </w:r>
      <w:r w:rsidRPr="0007422D">
        <w:rPr>
          <w:rFonts w:ascii="Arial" w:hAnsi="Arial" w:cs="Arial"/>
          <w:i/>
          <w:lang w:val="lt-LT"/>
        </w:rPr>
        <w:t>regėjimo</w:t>
      </w:r>
      <w:r w:rsidRPr="0007422D">
        <w:rPr>
          <w:rFonts w:ascii="Arial" w:hAnsi="Arial" w:cs="Arial"/>
          <w:lang w:val="lt-LT"/>
        </w:rPr>
        <w:t xml:space="preserve">. Žinynas apie meną, kūrybą. Žinynas apie meną, kūrybą ir regėjimo sutrikimus. </w:t>
      </w:r>
      <w:r>
        <w:rPr>
          <w:rFonts w:ascii="Arial" w:hAnsi="Arial" w:cs="Arial"/>
        </w:rPr>
        <w:t xml:space="preserve">Lietuvos </w:t>
      </w:r>
      <w:proofErr w:type="spellStart"/>
      <w:r>
        <w:rPr>
          <w:rFonts w:ascii="Arial" w:hAnsi="Arial" w:cs="Arial"/>
        </w:rPr>
        <w:t>aklųjų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biblioteka</w:t>
      </w:r>
      <w:proofErr w:type="spellEnd"/>
      <w:r>
        <w:rPr>
          <w:rFonts w:ascii="Arial" w:hAnsi="Arial" w:cs="Arial"/>
        </w:rPr>
        <w:t>, 2006. [TEOR 238]</w:t>
      </w:r>
    </w:p>
    <w:p w14:paraId="6BDF8151" w14:textId="77777777" w:rsidR="005675ED" w:rsidRPr="009E1F61" w:rsidRDefault="005675E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07422D">
        <w:rPr>
          <w:rFonts w:ascii="Arial" w:hAnsi="Arial" w:cs="Arial"/>
          <w:i/>
          <w:lang w:val="lt-LT"/>
        </w:rPr>
        <w:t>Menas anapus</w:t>
      </w:r>
      <w:r w:rsidRPr="0007422D">
        <w:rPr>
          <w:rFonts w:ascii="Arial" w:hAnsi="Arial" w:cs="Arial"/>
          <w:b/>
          <w:i/>
          <w:lang w:val="lt-LT"/>
        </w:rPr>
        <w:t xml:space="preserve"> </w:t>
      </w:r>
      <w:r w:rsidRPr="0007422D">
        <w:rPr>
          <w:rFonts w:ascii="Arial" w:hAnsi="Arial" w:cs="Arial"/>
          <w:i/>
          <w:lang w:val="lt-LT"/>
        </w:rPr>
        <w:t>regėjimo</w:t>
      </w:r>
      <w:r w:rsidRPr="0007422D">
        <w:rPr>
          <w:rFonts w:ascii="Arial" w:hAnsi="Arial" w:cs="Arial"/>
          <w:lang w:val="lt-LT"/>
        </w:rPr>
        <w:t xml:space="preserve">. Žinynas apie meną, kūrybą. Žinynas apie meną, kūrybą ir regėjimo sutrikimus. </w:t>
      </w:r>
      <w:r>
        <w:rPr>
          <w:rFonts w:ascii="Arial" w:hAnsi="Arial" w:cs="Arial"/>
        </w:rPr>
        <w:t xml:space="preserve">II </w:t>
      </w:r>
      <w:proofErr w:type="spellStart"/>
      <w:r>
        <w:rPr>
          <w:rFonts w:ascii="Arial" w:hAnsi="Arial" w:cs="Arial"/>
        </w:rPr>
        <w:t>dalis</w:t>
      </w:r>
      <w:proofErr w:type="spellEnd"/>
      <w:r>
        <w:rPr>
          <w:rFonts w:ascii="Arial" w:hAnsi="Arial" w:cs="Arial"/>
        </w:rPr>
        <w:t xml:space="preserve">. Lietuvos </w:t>
      </w:r>
      <w:proofErr w:type="spellStart"/>
      <w:r>
        <w:rPr>
          <w:rFonts w:ascii="Arial" w:hAnsi="Arial" w:cs="Arial"/>
        </w:rPr>
        <w:t>aklųjų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biblioteka</w:t>
      </w:r>
      <w:proofErr w:type="spellEnd"/>
      <w:r>
        <w:rPr>
          <w:rFonts w:ascii="Arial" w:hAnsi="Arial" w:cs="Arial"/>
        </w:rPr>
        <w:t>, 2008. [TEOR 239]</w:t>
      </w:r>
    </w:p>
    <w:p w14:paraId="7870E5CD" w14:textId="77777777" w:rsidR="005675ED" w:rsidRPr="009F6D7D" w:rsidRDefault="005675E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906C82">
        <w:rPr>
          <w:rFonts w:ascii="Arial" w:hAnsi="Arial" w:cs="Arial"/>
        </w:rPr>
        <w:t xml:space="preserve">Matei </w:t>
      </w:r>
      <w:proofErr w:type="spellStart"/>
      <w:r w:rsidRPr="00906C82">
        <w:rPr>
          <w:rFonts w:ascii="Arial" w:hAnsi="Arial" w:cs="Arial"/>
        </w:rPr>
        <w:t>Calinescu</w:t>
      </w:r>
      <w:proofErr w:type="spellEnd"/>
      <w:r>
        <w:rPr>
          <w:rFonts w:ascii="Arial" w:hAnsi="Arial" w:cs="Arial"/>
        </w:rPr>
        <w:t>. Fives Faces of Modernity. Duke University Press, 1983. [TEOR 240]</w:t>
      </w:r>
    </w:p>
    <w:p w14:paraId="1E2CE089" w14:textId="77777777" w:rsidR="005675ED" w:rsidRDefault="005675E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797E69">
        <w:rPr>
          <w:rFonts w:ascii="Arial" w:hAnsi="Arial" w:cs="Arial"/>
          <w:lang w:val="lt-LT"/>
        </w:rPr>
        <w:t>Michael</w:t>
      </w:r>
      <w:proofErr w:type="spellEnd"/>
      <w:r w:rsidRPr="00797E69">
        <w:rPr>
          <w:rFonts w:ascii="Arial" w:hAnsi="Arial" w:cs="Arial"/>
          <w:lang w:val="lt-LT"/>
        </w:rPr>
        <w:t xml:space="preserve"> </w:t>
      </w:r>
      <w:proofErr w:type="spellStart"/>
      <w:r w:rsidRPr="00797E69">
        <w:rPr>
          <w:rFonts w:ascii="Arial" w:hAnsi="Arial" w:cs="Arial"/>
          <w:lang w:val="lt-LT"/>
        </w:rPr>
        <w:t>Pedro</w:t>
      </w:r>
      <w:proofErr w:type="spellEnd"/>
      <w:r w:rsidRPr="00797E69">
        <w:rPr>
          <w:rFonts w:ascii="Arial" w:hAnsi="Arial" w:cs="Arial"/>
          <w:lang w:val="lt-LT"/>
        </w:rPr>
        <w:t xml:space="preserve">. </w:t>
      </w:r>
      <w:proofErr w:type="spellStart"/>
      <w:r w:rsidRPr="00797E69">
        <w:rPr>
          <w:rFonts w:ascii="Arial" w:hAnsi="Arial" w:cs="Arial"/>
          <w:i/>
          <w:lang w:val="lt-LT"/>
        </w:rPr>
        <w:t>The</w:t>
      </w:r>
      <w:proofErr w:type="spellEnd"/>
      <w:r w:rsidRPr="00797E69">
        <w:rPr>
          <w:rFonts w:ascii="Arial" w:hAnsi="Arial" w:cs="Arial"/>
          <w:i/>
          <w:lang w:val="lt-LT"/>
        </w:rPr>
        <w:t xml:space="preserve"> </w:t>
      </w:r>
      <w:proofErr w:type="spellStart"/>
      <w:r w:rsidRPr="00797E69">
        <w:rPr>
          <w:rFonts w:ascii="Arial" w:hAnsi="Arial" w:cs="Arial"/>
          <w:i/>
          <w:lang w:val="lt-LT"/>
        </w:rPr>
        <w:t>Critical</w:t>
      </w:r>
      <w:proofErr w:type="spellEnd"/>
      <w:r w:rsidRPr="00797E69">
        <w:rPr>
          <w:rFonts w:ascii="Arial" w:hAnsi="Arial" w:cs="Arial"/>
          <w:i/>
          <w:lang w:val="lt-LT"/>
        </w:rPr>
        <w:t xml:space="preserve"> </w:t>
      </w:r>
      <w:proofErr w:type="spellStart"/>
      <w:r w:rsidRPr="00797E69">
        <w:rPr>
          <w:rFonts w:ascii="Arial" w:hAnsi="Arial" w:cs="Arial"/>
          <w:i/>
          <w:lang w:val="lt-LT"/>
        </w:rPr>
        <w:t>Historians</w:t>
      </w:r>
      <w:proofErr w:type="spellEnd"/>
      <w:r w:rsidRPr="00797E69">
        <w:rPr>
          <w:rFonts w:ascii="Arial" w:hAnsi="Arial" w:cs="Arial"/>
          <w:i/>
          <w:lang w:val="lt-LT"/>
        </w:rPr>
        <w:t xml:space="preserve"> </w:t>
      </w:r>
      <w:proofErr w:type="spellStart"/>
      <w:r w:rsidRPr="00797E69">
        <w:rPr>
          <w:rFonts w:ascii="Arial" w:hAnsi="Arial" w:cs="Arial"/>
          <w:i/>
          <w:lang w:val="lt-LT"/>
        </w:rPr>
        <w:t>of</w:t>
      </w:r>
      <w:proofErr w:type="spellEnd"/>
      <w:r w:rsidRPr="00797E69">
        <w:rPr>
          <w:rFonts w:ascii="Arial" w:hAnsi="Arial" w:cs="Arial"/>
          <w:i/>
          <w:lang w:val="lt-LT"/>
        </w:rPr>
        <w:t xml:space="preserve"> Art.</w:t>
      </w:r>
      <w:r w:rsidRPr="00797E69"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Yale</w:t>
      </w:r>
      <w:proofErr w:type="spellEnd"/>
      <w:r>
        <w:rPr>
          <w:rFonts w:ascii="Arial" w:hAnsi="Arial" w:cs="Arial"/>
          <w:lang w:val="lt-LT"/>
        </w:rPr>
        <w:t xml:space="preserve"> University Press, 1982. [TEOR 241]</w:t>
      </w:r>
    </w:p>
    <w:p w14:paraId="3AAEB35F" w14:textId="77777777" w:rsidR="005675ED" w:rsidRDefault="005675E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A2230B">
        <w:rPr>
          <w:rFonts w:ascii="Arial" w:hAnsi="Arial" w:cs="Arial"/>
          <w:lang w:val="lt-LT"/>
        </w:rPr>
        <w:t xml:space="preserve">Tomas Kulka. </w:t>
      </w:r>
      <w:proofErr w:type="spellStart"/>
      <w:r w:rsidRPr="00A2230B">
        <w:rPr>
          <w:rFonts w:ascii="Arial" w:hAnsi="Arial" w:cs="Arial"/>
          <w:lang w:val="lt-LT"/>
        </w:rPr>
        <w:t>Kitsch</w:t>
      </w:r>
      <w:proofErr w:type="spellEnd"/>
      <w:r w:rsidRPr="00A2230B">
        <w:rPr>
          <w:rFonts w:ascii="Arial" w:hAnsi="Arial" w:cs="Arial"/>
          <w:lang w:val="lt-LT"/>
        </w:rPr>
        <w:t xml:space="preserve"> </w:t>
      </w:r>
      <w:proofErr w:type="spellStart"/>
      <w:r w:rsidRPr="00A2230B">
        <w:rPr>
          <w:rFonts w:ascii="Arial" w:hAnsi="Arial" w:cs="Arial"/>
          <w:lang w:val="lt-LT"/>
        </w:rPr>
        <w:t>and</w:t>
      </w:r>
      <w:proofErr w:type="spellEnd"/>
      <w:r w:rsidRPr="00A2230B">
        <w:rPr>
          <w:rFonts w:ascii="Arial" w:hAnsi="Arial" w:cs="Arial"/>
          <w:lang w:val="lt-LT"/>
        </w:rPr>
        <w:t xml:space="preserve"> Art. </w:t>
      </w:r>
      <w:proofErr w:type="spellStart"/>
      <w:r w:rsidRPr="00A2230B">
        <w:rPr>
          <w:rFonts w:ascii="Arial" w:hAnsi="Arial" w:cs="Arial"/>
          <w:lang w:val="lt-LT"/>
        </w:rPr>
        <w:t>The</w:t>
      </w:r>
      <w:proofErr w:type="spellEnd"/>
      <w:r w:rsidRPr="00A2230B">
        <w:rPr>
          <w:rFonts w:ascii="Arial" w:hAnsi="Arial" w:cs="Arial"/>
          <w:lang w:val="lt-LT"/>
        </w:rPr>
        <w:t xml:space="preserve"> </w:t>
      </w:r>
      <w:proofErr w:type="spellStart"/>
      <w:r w:rsidRPr="00A2230B">
        <w:rPr>
          <w:rFonts w:ascii="Arial" w:hAnsi="Arial" w:cs="Arial"/>
          <w:lang w:val="lt-LT"/>
        </w:rPr>
        <w:t>Pensylvania</w:t>
      </w:r>
      <w:proofErr w:type="spellEnd"/>
      <w:r w:rsidRPr="00A2230B">
        <w:rPr>
          <w:rFonts w:ascii="Arial" w:hAnsi="Arial" w:cs="Arial"/>
          <w:lang w:val="lt-LT"/>
        </w:rPr>
        <w:t xml:space="preserve"> </w:t>
      </w:r>
      <w:proofErr w:type="spellStart"/>
      <w:r w:rsidRPr="00A2230B">
        <w:rPr>
          <w:rFonts w:ascii="Arial" w:hAnsi="Arial" w:cs="Arial"/>
          <w:lang w:val="lt-LT"/>
        </w:rPr>
        <w:t>State</w:t>
      </w:r>
      <w:proofErr w:type="spellEnd"/>
      <w:r w:rsidRPr="00A2230B">
        <w:rPr>
          <w:rFonts w:ascii="Arial" w:hAnsi="Arial" w:cs="Arial"/>
          <w:lang w:val="lt-LT"/>
        </w:rPr>
        <w:t xml:space="preserve"> University Press, 2002. [TEOR 242]</w:t>
      </w:r>
    </w:p>
    <w:p w14:paraId="5B2427EA" w14:textId="77777777" w:rsidR="000C0A38" w:rsidRDefault="000C0A38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271E16">
        <w:rPr>
          <w:rFonts w:ascii="Arial" w:hAnsi="Arial" w:cs="Arial"/>
          <w:lang w:val="lt-LT"/>
        </w:rPr>
        <w:t>Darrel</w:t>
      </w:r>
      <w:proofErr w:type="spellEnd"/>
      <w:r w:rsidRPr="00271E16">
        <w:rPr>
          <w:rFonts w:ascii="Arial" w:hAnsi="Arial" w:cs="Arial"/>
          <w:lang w:val="lt-LT"/>
        </w:rPr>
        <w:t xml:space="preserve"> </w:t>
      </w:r>
      <w:proofErr w:type="spellStart"/>
      <w:r w:rsidRPr="00271E16">
        <w:rPr>
          <w:rFonts w:ascii="Arial" w:hAnsi="Arial" w:cs="Arial"/>
          <w:lang w:val="lt-LT"/>
        </w:rPr>
        <w:t>Rees</w:t>
      </w:r>
      <w:proofErr w:type="spellEnd"/>
      <w:r w:rsidRPr="00271E1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71E16">
        <w:rPr>
          <w:rFonts w:ascii="Arial" w:hAnsi="Arial" w:cs="Arial"/>
          <w:lang w:val="lt-LT"/>
        </w:rPr>
        <w:t>How</w:t>
      </w:r>
      <w:proofErr w:type="spellEnd"/>
      <w:r w:rsidRPr="00271E16">
        <w:rPr>
          <w:rFonts w:ascii="Arial" w:hAnsi="Arial" w:cs="Arial"/>
          <w:lang w:val="lt-LT"/>
        </w:rPr>
        <w:t xml:space="preserve"> to be </w:t>
      </w:r>
      <w:proofErr w:type="spellStart"/>
      <w:r w:rsidRPr="00271E16">
        <w:rPr>
          <w:rFonts w:ascii="Arial" w:hAnsi="Arial" w:cs="Arial"/>
          <w:lang w:val="lt-LT"/>
        </w:rPr>
        <w:t>an</w:t>
      </w:r>
      <w:proofErr w:type="spellEnd"/>
      <w:r w:rsidRPr="00271E16">
        <w:rPr>
          <w:rFonts w:ascii="Arial" w:hAnsi="Arial" w:cs="Arial"/>
          <w:lang w:val="lt-LT"/>
        </w:rPr>
        <w:t xml:space="preserve"> </w:t>
      </w:r>
      <w:proofErr w:type="spellStart"/>
      <w:r w:rsidRPr="00271E16">
        <w:rPr>
          <w:rFonts w:ascii="Arial" w:hAnsi="Arial" w:cs="Arial"/>
          <w:lang w:val="lt-LT"/>
        </w:rPr>
        <w:t>illustrator</w:t>
      </w:r>
      <w:proofErr w:type="spellEnd"/>
      <w:r w:rsidRPr="00271E1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London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Laurence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King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Publishing</w:t>
      </w:r>
      <w:proofErr w:type="spellEnd"/>
      <w:r>
        <w:rPr>
          <w:rFonts w:ascii="Arial" w:hAnsi="Arial" w:cs="Arial"/>
          <w:lang w:val="lt-LT"/>
        </w:rPr>
        <w:t>, 2008. [TEOR  243]</w:t>
      </w:r>
    </w:p>
    <w:p w14:paraId="151C2523" w14:textId="77777777" w:rsidR="00292EAE" w:rsidRDefault="00292EAE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A53C58">
        <w:rPr>
          <w:rFonts w:ascii="Arial" w:hAnsi="Arial" w:cs="Arial"/>
          <w:lang w:val="lt-LT"/>
        </w:rPr>
        <w:t>Interviews</w:t>
      </w:r>
      <w:proofErr w:type="spellEnd"/>
      <w:r w:rsidRPr="00A53C58">
        <w:rPr>
          <w:rFonts w:ascii="Arial" w:hAnsi="Arial" w:cs="Arial"/>
          <w:lang w:val="lt-LT"/>
        </w:rPr>
        <w:t xml:space="preserve"> 2.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Gerald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Matt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Kunsthalle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>/</w:t>
      </w:r>
      <w:proofErr w:type="spellStart"/>
      <w:r>
        <w:rPr>
          <w:rFonts w:ascii="Arial" w:hAnsi="Arial" w:cs="Arial"/>
          <w:lang w:val="lt-LT"/>
        </w:rPr>
        <w:t>Köln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Walther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König</w:t>
      </w:r>
      <w:proofErr w:type="spellEnd"/>
      <w:r>
        <w:rPr>
          <w:rFonts w:ascii="Arial" w:hAnsi="Arial" w:cs="Arial"/>
          <w:lang w:val="lt-LT"/>
        </w:rPr>
        <w:t>, 2008. [TEOR 244]</w:t>
      </w:r>
    </w:p>
    <w:p w14:paraId="73C95D1E" w14:textId="77777777" w:rsidR="00093644" w:rsidRDefault="00093644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E52955">
        <w:rPr>
          <w:rFonts w:ascii="Arial" w:hAnsi="Arial" w:cs="Arial"/>
          <w:i/>
          <w:lang w:val="lt-LT"/>
        </w:rPr>
        <w:t xml:space="preserve">I </w:t>
      </w:r>
      <w:proofErr w:type="spellStart"/>
      <w:r w:rsidRPr="00E52955">
        <w:rPr>
          <w:rFonts w:ascii="Arial" w:hAnsi="Arial" w:cs="Arial"/>
          <w:i/>
          <w:lang w:val="lt-LT"/>
        </w:rPr>
        <w:t>will</w:t>
      </w:r>
      <w:proofErr w:type="spellEnd"/>
      <w:r w:rsidRPr="00E52955">
        <w:rPr>
          <w:rFonts w:ascii="Arial" w:hAnsi="Arial" w:cs="Arial"/>
          <w:lang w:val="lt-LT"/>
        </w:rPr>
        <w:t xml:space="preserve"> – </w:t>
      </w:r>
      <w:proofErr w:type="spellStart"/>
      <w:r w:rsidRPr="00E52955">
        <w:rPr>
          <w:rFonts w:ascii="Arial" w:hAnsi="Arial" w:cs="Arial"/>
          <w:lang w:val="lt-LT"/>
        </w:rPr>
        <w:t>Engagement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Richtungen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einer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internationaler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Kunstpraxis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 w:rsidRPr="00E52955">
        <w:rPr>
          <w:rFonts w:ascii="Arial" w:hAnsi="Arial" w:cs="Arial"/>
          <w:lang w:val="lt-LT"/>
        </w:rPr>
        <w:t>Drei</w:t>
      </w:r>
      <w:proofErr w:type="spellEnd"/>
      <w:r w:rsidRPr="00E52955">
        <w:rPr>
          <w:rFonts w:ascii="Arial" w:hAnsi="Arial" w:cs="Arial"/>
          <w:lang w:val="lt-LT"/>
        </w:rPr>
        <w:t xml:space="preserve"> </w:t>
      </w:r>
      <w:proofErr w:type="spellStart"/>
      <w:r w:rsidRPr="00E52955">
        <w:rPr>
          <w:rFonts w:ascii="Arial" w:hAnsi="Arial" w:cs="Arial"/>
          <w:lang w:val="lt-LT"/>
        </w:rPr>
        <w:t>Fragen</w:t>
      </w:r>
      <w:proofErr w:type="spellEnd"/>
      <w:r w:rsidRPr="00E5295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Wien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Kunsthalle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Exnergasse</w:t>
      </w:r>
      <w:proofErr w:type="spellEnd"/>
      <w:r>
        <w:rPr>
          <w:rFonts w:ascii="Arial" w:hAnsi="Arial" w:cs="Arial"/>
          <w:lang w:val="lt-LT"/>
        </w:rPr>
        <w:t>, 2008. [TEOR 245]</w:t>
      </w:r>
    </w:p>
    <w:p w14:paraId="0F064AF4" w14:textId="77777777" w:rsidR="00E758E8" w:rsidRPr="006A4F47" w:rsidRDefault="00E758E8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34599F">
        <w:rPr>
          <w:rFonts w:ascii="Arial" w:hAnsi="Arial" w:cs="Arial"/>
        </w:rPr>
        <w:t>A New Deal. Post-Soviet realities meet welfare state</w:t>
      </w:r>
      <w:r>
        <w:rPr>
          <w:rFonts w:ascii="Arial" w:hAnsi="Arial" w:cs="Arial"/>
        </w:rPr>
        <w:t xml:space="preserve"> model</w:t>
      </w:r>
      <w:r w:rsidRPr="003459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In what way will this reflect on the arts? Ed. By Margareta </w:t>
      </w:r>
      <w:proofErr w:type="spellStart"/>
      <w:r>
        <w:rPr>
          <w:rFonts w:ascii="Arial" w:hAnsi="Arial" w:cs="Arial"/>
        </w:rPr>
        <w:t>Tillberg</w:t>
      </w:r>
      <w:proofErr w:type="spellEnd"/>
      <w:r>
        <w:rPr>
          <w:rFonts w:ascii="Arial" w:hAnsi="Arial" w:cs="Arial"/>
        </w:rPr>
        <w:t>. The Swedish Art Critics Association Press, 2010. [TEOR 246]</w:t>
      </w:r>
    </w:p>
    <w:p w14:paraId="7F761A46" w14:textId="77777777" w:rsidR="006A4F47" w:rsidRPr="006A4F47" w:rsidRDefault="006A4F47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F5028">
        <w:rPr>
          <w:rFonts w:ascii="Arial" w:hAnsi="Arial" w:cs="Arial"/>
        </w:rPr>
        <w:t>The Return of Religion and Other Myths: A Critical Reader in Contemporary Art. Utrecht: BAK, 2009. [TEOR 247]</w:t>
      </w:r>
    </w:p>
    <w:p w14:paraId="70DAF300" w14:textId="77777777" w:rsidR="00A76BFB" w:rsidRPr="005675ED" w:rsidRDefault="00A76BFB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B5B9B">
        <w:rPr>
          <w:rFonts w:ascii="Arial" w:hAnsi="Arial" w:cs="Arial"/>
          <w:i/>
        </w:rPr>
        <w:t>Playing by the Rules: Alternative Thinking</w:t>
      </w:r>
      <w:r>
        <w:rPr>
          <w:rFonts w:ascii="Arial" w:hAnsi="Arial" w:cs="Arial"/>
          <w:i/>
        </w:rPr>
        <w:t xml:space="preserve"> </w:t>
      </w:r>
      <w:r w:rsidRPr="007B5B9B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 xml:space="preserve"> </w:t>
      </w:r>
      <w:r w:rsidRPr="007B5B9B">
        <w:rPr>
          <w:rFonts w:ascii="Arial" w:hAnsi="Arial" w:cs="Arial"/>
          <w:i/>
        </w:rPr>
        <w:t xml:space="preserve">Alternative Spaces. </w:t>
      </w:r>
      <w:r>
        <w:rPr>
          <w:rFonts w:ascii="Arial" w:hAnsi="Arial" w:cs="Arial"/>
        </w:rPr>
        <w:t xml:space="preserve">Ed. By Steven Rand and Heather </w:t>
      </w:r>
      <w:proofErr w:type="spellStart"/>
      <w:r>
        <w:rPr>
          <w:rFonts w:ascii="Arial" w:hAnsi="Arial" w:cs="Arial"/>
        </w:rPr>
        <w:t>Kouris</w:t>
      </w:r>
      <w:proofErr w:type="spellEnd"/>
      <w:r>
        <w:rPr>
          <w:rFonts w:ascii="Arial" w:hAnsi="Arial" w:cs="Arial"/>
        </w:rPr>
        <w:t xml:space="preserve">. New York: </w:t>
      </w:r>
      <w:proofErr w:type="spellStart"/>
      <w:r>
        <w:rPr>
          <w:rFonts w:ascii="Arial" w:hAnsi="Arial" w:cs="Arial"/>
        </w:rPr>
        <w:t>apexart</w:t>
      </w:r>
      <w:proofErr w:type="spellEnd"/>
      <w:r>
        <w:rPr>
          <w:rFonts w:ascii="Arial" w:hAnsi="Arial" w:cs="Arial"/>
        </w:rPr>
        <w:t>, 2010. [TEOR 248]</w:t>
      </w:r>
    </w:p>
    <w:p w14:paraId="1AA945B5" w14:textId="77777777" w:rsidR="005675ED" w:rsidRPr="005675ED" w:rsidRDefault="00CE1D82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562D3">
        <w:rPr>
          <w:rFonts w:ascii="Arial" w:hAnsi="Arial" w:cs="Arial"/>
        </w:rPr>
        <w:t>Moot Points. Exercises in Self-</w:t>
      </w:r>
      <w:proofErr w:type="spellStart"/>
      <w:r w:rsidRPr="007562D3">
        <w:rPr>
          <w:rFonts w:ascii="Arial" w:hAnsi="Arial" w:cs="Arial"/>
        </w:rPr>
        <w:t>Organisation</w:t>
      </w:r>
      <w:proofErr w:type="spellEnd"/>
      <w:r w:rsidRPr="007562D3">
        <w:rPr>
          <w:rFonts w:ascii="Arial" w:hAnsi="Arial" w:cs="Arial"/>
        </w:rPr>
        <w:t>, Discourse and Collaboration. Glasgow: Transmission Gallery, November 2008. [TEOR 249]</w:t>
      </w:r>
    </w:p>
    <w:p w14:paraId="6AE3EA39" w14:textId="77777777" w:rsidR="005675ED" w:rsidRPr="00173810" w:rsidRDefault="005675ED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A7D0E">
        <w:rPr>
          <w:rFonts w:ascii="Arial" w:hAnsi="Arial" w:cs="Arial"/>
          <w:i/>
        </w:rPr>
        <w:t>Feminisms is still our name. Seven essays on historiography and curatorial practices</w:t>
      </w:r>
      <w:r w:rsidRPr="007A7D0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Ed. By Malin </w:t>
      </w:r>
      <w:proofErr w:type="spellStart"/>
      <w:r>
        <w:rPr>
          <w:rFonts w:ascii="Arial" w:hAnsi="Arial" w:cs="Arial"/>
        </w:rPr>
        <w:t>Hedlin</w:t>
      </w:r>
      <w:proofErr w:type="spellEnd"/>
      <w:r>
        <w:rPr>
          <w:rFonts w:ascii="Arial" w:hAnsi="Arial" w:cs="Arial"/>
        </w:rPr>
        <w:t xml:space="preserve"> Hayden and Jessica </w:t>
      </w:r>
      <w:proofErr w:type="spellStart"/>
      <w:r>
        <w:rPr>
          <w:rFonts w:ascii="Arial" w:hAnsi="Arial" w:cs="Arial"/>
        </w:rPr>
        <w:t>Sjöholm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Skrubbe</w:t>
      </w:r>
      <w:proofErr w:type="spellEnd"/>
      <w:r>
        <w:rPr>
          <w:rFonts w:ascii="Arial" w:hAnsi="Arial" w:cs="Arial"/>
        </w:rPr>
        <w:t>. Cambridge Scholars Publishing, 2010. [TEOR 250]</w:t>
      </w:r>
    </w:p>
    <w:p w14:paraId="449D72C2" w14:textId="77777777" w:rsidR="00F559B3" w:rsidRPr="00F559B3" w:rsidRDefault="00565C76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87441A">
        <w:rPr>
          <w:rFonts w:ascii="Arial" w:hAnsi="Arial" w:cs="Arial"/>
          <w:i/>
          <w:lang w:val="lt-LT"/>
        </w:rPr>
        <w:t>Skutecznoćż</w:t>
      </w:r>
      <w:proofErr w:type="spellEnd"/>
      <w:r w:rsidRPr="0087441A">
        <w:rPr>
          <w:rFonts w:ascii="Arial" w:hAnsi="Arial" w:cs="Arial"/>
          <w:i/>
          <w:lang w:val="lt-LT"/>
        </w:rPr>
        <w:t xml:space="preserve"> </w:t>
      </w:r>
      <w:proofErr w:type="spellStart"/>
      <w:r w:rsidRPr="0087441A">
        <w:rPr>
          <w:rFonts w:ascii="Arial" w:hAnsi="Arial" w:cs="Arial"/>
          <w:i/>
          <w:lang w:val="lt-LT"/>
        </w:rPr>
        <w:t>sztuki</w:t>
      </w:r>
      <w:proofErr w:type="spellEnd"/>
      <w:r w:rsidRPr="0087441A">
        <w:rPr>
          <w:rFonts w:ascii="Arial" w:hAnsi="Arial" w:cs="Arial"/>
          <w:lang w:val="lt-LT"/>
        </w:rPr>
        <w:t xml:space="preserve">. Red. </w:t>
      </w:r>
      <w:proofErr w:type="spellStart"/>
      <w:r>
        <w:rPr>
          <w:rFonts w:ascii="Arial" w:hAnsi="Arial" w:cs="Arial"/>
          <w:lang w:val="lt-LT"/>
        </w:rPr>
        <w:t>Tomasz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Załuski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Łódż</w:t>
      </w:r>
      <w:proofErr w:type="spellEnd"/>
      <w:r>
        <w:rPr>
          <w:rFonts w:ascii="Arial" w:hAnsi="Arial" w:cs="Arial"/>
          <w:lang w:val="lt-LT"/>
        </w:rPr>
        <w:t xml:space="preserve">: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>, 2014. [TEOR 251]</w:t>
      </w:r>
    </w:p>
    <w:p w14:paraId="67486573" w14:textId="77777777" w:rsidR="00F76677" w:rsidRPr="00F76677" w:rsidRDefault="00F76677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C02CD1">
        <w:rPr>
          <w:rFonts w:ascii="Arial" w:hAnsi="Arial" w:cs="Arial"/>
        </w:rPr>
        <w:t xml:space="preserve">Land of Human Rights.  Artistic and </w:t>
      </w:r>
      <w:proofErr w:type="spellStart"/>
      <w:r w:rsidRPr="00C02CD1">
        <w:rPr>
          <w:rFonts w:ascii="Arial" w:hAnsi="Arial" w:cs="Arial"/>
        </w:rPr>
        <w:t>Actvist</w:t>
      </w:r>
      <w:proofErr w:type="spellEnd"/>
      <w:r w:rsidRPr="00C02CD1">
        <w:rPr>
          <w:rFonts w:ascii="Arial" w:hAnsi="Arial" w:cs="Arial"/>
        </w:rPr>
        <w:t xml:space="preserve"> Strategies of Making Human </w:t>
      </w:r>
      <w:proofErr w:type="spellStart"/>
      <w:r w:rsidRPr="00C02CD1">
        <w:rPr>
          <w:rFonts w:ascii="Arial" w:hAnsi="Arial" w:cs="Arial"/>
        </w:rPr>
        <w:t>ri</w:t>
      </w:r>
      <w:r>
        <w:rPr>
          <w:rFonts w:ascii="Arial" w:hAnsi="Arial" w:cs="Arial"/>
        </w:rPr>
        <w:t>g</w:t>
      </w:r>
      <w:r w:rsidRPr="00C02CD1">
        <w:rPr>
          <w:rFonts w:ascii="Arial" w:hAnsi="Arial" w:cs="Arial"/>
        </w:rPr>
        <w:t>ts</w:t>
      </w:r>
      <w:proofErr w:type="spellEnd"/>
      <w:r w:rsidRPr="00C02CD1">
        <w:rPr>
          <w:rFonts w:ascii="Arial" w:hAnsi="Arial" w:cs="Arial"/>
        </w:rPr>
        <w:t xml:space="preserve"> Visible. Reader. &lt;rotor&gt; &amp; Revolver, 2009. [TEOR 252]</w:t>
      </w:r>
    </w:p>
    <w:p w14:paraId="5F68D8F9" w14:textId="77777777" w:rsidR="00F76677" w:rsidRPr="004A69E2" w:rsidRDefault="004A69E2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FC1201">
        <w:rPr>
          <w:rFonts w:ascii="Arial" w:hAnsi="Arial" w:cs="Arial"/>
        </w:rPr>
        <w:t>Public Preparation 2.</w:t>
      </w:r>
      <w:r>
        <w:rPr>
          <w:rFonts w:ascii="Arial" w:hAnsi="Arial" w:cs="Arial"/>
        </w:rPr>
        <w:t xml:space="preserve"> Contemporary Nationalism and Critical Art Practices. Tallinn, 2008-2010. [TEOR 253]</w:t>
      </w:r>
    </w:p>
    <w:p w14:paraId="5458AD62" w14:textId="77777777" w:rsidR="004A69E2" w:rsidRPr="00F942F7" w:rsidRDefault="00F942F7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8538A">
        <w:rPr>
          <w:rFonts w:ascii="Arial" w:hAnsi="Arial" w:cs="Arial"/>
        </w:rPr>
        <w:t>World – information City. World-Information.org, 2005. [TEOR 254]</w:t>
      </w:r>
    </w:p>
    <w:p w14:paraId="69007C24" w14:textId="77777777" w:rsidR="00F942F7" w:rsidRPr="00097653" w:rsidRDefault="0009765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CC55FD">
        <w:rPr>
          <w:rFonts w:ascii="Arial" w:hAnsi="Arial" w:cs="Arial"/>
        </w:rPr>
        <w:t>Humour</w:t>
      </w:r>
      <w:proofErr w:type="spellEnd"/>
      <w:r w:rsidRPr="00CC55FD">
        <w:rPr>
          <w:rFonts w:ascii="Arial" w:hAnsi="Arial" w:cs="Arial"/>
        </w:rPr>
        <w:t xml:space="preserve"> works. Ljubljana: City of Women, 2007. [TEOR 255]</w:t>
      </w:r>
    </w:p>
    <w:p w14:paraId="52A74E5D" w14:textId="77777777" w:rsidR="00097653" w:rsidRPr="00A14CC8" w:rsidRDefault="00A14CC8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CC55FD">
        <w:rPr>
          <w:rFonts w:ascii="Arial" w:hAnsi="Arial" w:cs="Arial"/>
        </w:rPr>
        <w:t>Memosphere</w:t>
      </w:r>
      <w:proofErr w:type="spellEnd"/>
      <w:r w:rsidRPr="00CC55FD">
        <w:rPr>
          <w:rFonts w:ascii="Arial" w:hAnsi="Arial" w:cs="Arial"/>
        </w:rPr>
        <w:t xml:space="preserve">. Rethinking monuments. </w:t>
      </w:r>
      <w:r>
        <w:rPr>
          <w:rFonts w:ascii="Arial" w:hAnsi="Arial" w:cs="Arial"/>
        </w:rPr>
        <w:t>Revolver, 2007. [TEOR 256]</w:t>
      </w:r>
    </w:p>
    <w:p w14:paraId="77762517" w14:textId="77777777" w:rsidR="008D2BA9" w:rsidRDefault="00EC046B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Kūrinys kontekste. </w:t>
      </w:r>
      <w:proofErr w:type="spellStart"/>
      <w:r w:rsidRPr="006A4ED0">
        <w:rPr>
          <w:rFonts w:ascii="Arial" w:hAnsi="Arial" w:cs="Arial"/>
          <w:lang w:val="lt-LT"/>
        </w:rPr>
        <w:t>Acta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Academiae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Artium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Vilnensis</w:t>
      </w:r>
      <w:proofErr w:type="spellEnd"/>
      <w:r w:rsidRPr="006A4ED0">
        <w:rPr>
          <w:rFonts w:ascii="Arial" w:hAnsi="Arial" w:cs="Arial"/>
          <w:lang w:val="lt-LT"/>
        </w:rPr>
        <w:t xml:space="preserve"> 53. VDA, 2009. </w:t>
      </w:r>
      <w:r>
        <w:rPr>
          <w:rFonts w:ascii="Arial" w:hAnsi="Arial" w:cs="Arial"/>
        </w:rPr>
        <w:t>[TEOR 257]</w:t>
      </w:r>
    </w:p>
    <w:p w14:paraId="0A79E55C" w14:textId="77777777" w:rsidR="006A151F" w:rsidRDefault="00480D6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A95E22">
        <w:rPr>
          <w:rFonts w:ascii="Arial" w:hAnsi="Arial" w:cs="Arial"/>
          <w:lang w:val="lt-LT"/>
        </w:rPr>
        <w:t>Andrew</w:t>
      </w:r>
      <w:proofErr w:type="spellEnd"/>
      <w:r w:rsidRPr="00A95E22">
        <w:rPr>
          <w:rFonts w:ascii="Arial" w:hAnsi="Arial" w:cs="Arial"/>
          <w:lang w:val="lt-LT"/>
        </w:rPr>
        <w:t xml:space="preserve"> </w:t>
      </w:r>
      <w:proofErr w:type="spellStart"/>
      <w:r w:rsidRPr="00A95E22">
        <w:rPr>
          <w:rFonts w:ascii="Arial" w:hAnsi="Arial" w:cs="Arial"/>
          <w:lang w:val="lt-LT"/>
        </w:rPr>
        <w:t>Edgar</w:t>
      </w:r>
      <w:proofErr w:type="spellEnd"/>
      <w:r w:rsidRPr="00A95E22">
        <w:rPr>
          <w:rFonts w:ascii="Arial" w:hAnsi="Arial" w:cs="Arial"/>
          <w:lang w:val="lt-LT"/>
        </w:rPr>
        <w:t xml:space="preserve"> </w:t>
      </w:r>
      <w:proofErr w:type="spellStart"/>
      <w:r w:rsidRPr="00A95E22">
        <w:rPr>
          <w:rFonts w:ascii="Arial" w:hAnsi="Arial" w:cs="Arial"/>
          <w:lang w:val="lt-LT"/>
        </w:rPr>
        <w:t>and</w:t>
      </w:r>
      <w:proofErr w:type="spellEnd"/>
      <w:r w:rsidRPr="00A95E22">
        <w:rPr>
          <w:rFonts w:ascii="Arial" w:hAnsi="Arial" w:cs="Arial"/>
          <w:lang w:val="lt-LT"/>
        </w:rPr>
        <w:t xml:space="preserve"> </w:t>
      </w:r>
      <w:proofErr w:type="spellStart"/>
      <w:r w:rsidRPr="00A95E22">
        <w:rPr>
          <w:rFonts w:ascii="Arial" w:hAnsi="Arial" w:cs="Arial"/>
          <w:lang w:val="lt-LT"/>
        </w:rPr>
        <w:t>Peter</w:t>
      </w:r>
      <w:proofErr w:type="spellEnd"/>
      <w:r w:rsidRPr="00A95E22">
        <w:rPr>
          <w:rFonts w:ascii="Arial" w:hAnsi="Arial" w:cs="Arial"/>
          <w:lang w:val="lt-LT"/>
        </w:rPr>
        <w:t xml:space="preserve"> </w:t>
      </w:r>
      <w:proofErr w:type="spellStart"/>
      <w:r w:rsidRPr="00A95E22">
        <w:rPr>
          <w:rFonts w:ascii="Arial" w:hAnsi="Arial" w:cs="Arial"/>
          <w:lang w:val="lt-LT"/>
        </w:rPr>
        <w:t>Sedgwick</w:t>
      </w:r>
      <w:proofErr w:type="spellEnd"/>
      <w:r w:rsidRPr="00A95E22">
        <w:rPr>
          <w:rFonts w:ascii="Arial" w:hAnsi="Arial" w:cs="Arial"/>
          <w:lang w:val="lt-LT"/>
        </w:rPr>
        <w:t>.</w:t>
      </w:r>
      <w:r>
        <w:rPr>
          <w:rFonts w:ascii="Arial" w:hAnsi="Arial" w:cs="Arial"/>
          <w:b/>
          <w:lang w:val="lt-LT"/>
        </w:rPr>
        <w:t xml:space="preserve"> </w:t>
      </w:r>
      <w:proofErr w:type="spellStart"/>
      <w:r w:rsidRPr="0021245A">
        <w:rPr>
          <w:rFonts w:ascii="Arial" w:hAnsi="Arial" w:cs="Arial"/>
          <w:lang w:val="lt-LT"/>
        </w:rPr>
        <w:t>Cultural</w:t>
      </w:r>
      <w:proofErr w:type="spellEnd"/>
      <w:r w:rsidRPr="0021245A">
        <w:rPr>
          <w:rFonts w:ascii="Arial" w:hAnsi="Arial" w:cs="Arial"/>
          <w:lang w:val="lt-LT"/>
        </w:rPr>
        <w:t xml:space="preserve"> </w:t>
      </w:r>
      <w:proofErr w:type="spellStart"/>
      <w:r w:rsidRPr="0021245A">
        <w:rPr>
          <w:rFonts w:ascii="Arial" w:hAnsi="Arial" w:cs="Arial"/>
          <w:lang w:val="lt-LT"/>
        </w:rPr>
        <w:t>Theory</w:t>
      </w:r>
      <w:proofErr w:type="spellEnd"/>
      <w:r w:rsidRPr="0021245A">
        <w:rPr>
          <w:rFonts w:ascii="Arial" w:hAnsi="Arial" w:cs="Arial"/>
          <w:lang w:val="lt-LT"/>
        </w:rPr>
        <w:t xml:space="preserve">. </w:t>
      </w:r>
      <w:proofErr w:type="spellStart"/>
      <w:r w:rsidRPr="0021245A">
        <w:rPr>
          <w:rFonts w:ascii="Arial" w:hAnsi="Arial" w:cs="Arial"/>
          <w:lang w:val="lt-LT"/>
        </w:rPr>
        <w:t>The</w:t>
      </w:r>
      <w:proofErr w:type="spellEnd"/>
      <w:r w:rsidRPr="0021245A">
        <w:rPr>
          <w:rFonts w:ascii="Arial" w:hAnsi="Arial" w:cs="Arial"/>
          <w:lang w:val="lt-LT"/>
        </w:rPr>
        <w:t xml:space="preserve"> </w:t>
      </w:r>
      <w:proofErr w:type="spellStart"/>
      <w:r w:rsidRPr="0021245A">
        <w:rPr>
          <w:rFonts w:ascii="Arial" w:hAnsi="Arial" w:cs="Arial"/>
          <w:lang w:val="lt-LT"/>
        </w:rPr>
        <w:t>Key</w:t>
      </w:r>
      <w:proofErr w:type="spellEnd"/>
      <w:r w:rsidRPr="0021245A">
        <w:rPr>
          <w:rFonts w:ascii="Arial" w:hAnsi="Arial" w:cs="Arial"/>
          <w:lang w:val="lt-LT"/>
        </w:rPr>
        <w:t xml:space="preserve"> </w:t>
      </w:r>
      <w:proofErr w:type="spellStart"/>
      <w:r w:rsidRPr="0021245A">
        <w:rPr>
          <w:rFonts w:ascii="Arial" w:hAnsi="Arial" w:cs="Arial"/>
          <w:lang w:val="lt-LT"/>
        </w:rPr>
        <w:t>concepts</w:t>
      </w:r>
      <w:proofErr w:type="spellEnd"/>
      <w:r w:rsidRPr="0021245A">
        <w:rPr>
          <w:rFonts w:ascii="Arial" w:hAnsi="Arial" w:cs="Arial"/>
          <w:lang w:val="lt-LT"/>
        </w:rPr>
        <w:t xml:space="preserve">. </w:t>
      </w:r>
      <w:proofErr w:type="spellStart"/>
      <w:r w:rsidRPr="0021245A">
        <w:rPr>
          <w:rFonts w:ascii="Arial" w:hAnsi="Arial" w:cs="Arial"/>
          <w:lang w:val="lt-LT"/>
        </w:rPr>
        <w:t>Routledge</w:t>
      </w:r>
      <w:proofErr w:type="spellEnd"/>
      <w:r w:rsidRPr="0021245A">
        <w:rPr>
          <w:rFonts w:ascii="Arial" w:hAnsi="Arial" w:cs="Arial"/>
          <w:lang w:val="lt-LT"/>
        </w:rPr>
        <w:t>, 2008. [TEOR 258]</w:t>
      </w:r>
    </w:p>
    <w:p w14:paraId="0160B399" w14:textId="77777777" w:rsidR="00D03E93" w:rsidRDefault="00D03E93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D4260E">
        <w:rPr>
          <w:rFonts w:ascii="Arial" w:hAnsi="Arial" w:cs="Arial"/>
        </w:rPr>
        <w:t xml:space="preserve">Performing History from 1945 </w:t>
      </w:r>
      <w:r>
        <w:rPr>
          <w:rFonts w:ascii="Arial" w:hAnsi="Arial" w:cs="Arial"/>
        </w:rPr>
        <w:t>to the p</w:t>
      </w:r>
      <w:r w:rsidRPr="00D4260E">
        <w:rPr>
          <w:rFonts w:ascii="Arial" w:hAnsi="Arial" w:cs="Arial"/>
        </w:rPr>
        <w:t>r</w:t>
      </w:r>
      <w:r>
        <w:rPr>
          <w:rFonts w:ascii="Arial" w:hAnsi="Arial" w:cs="Arial"/>
        </w:rPr>
        <w:t>esent</w:t>
      </w:r>
      <w:r w:rsidRPr="00D4260E">
        <w:rPr>
          <w:rFonts w:ascii="Arial" w:hAnsi="Arial" w:cs="Arial"/>
        </w:rPr>
        <w:t xml:space="preserve"> / </w:t>
      </w:r>
      <w:proofErr w:type="spellStart"/>
      <w:r w:rsidRPr="00D4260E">
        <w:rPr>
          <w:rFonts w:ascii="Arial" w:hAnsi="Arial" w:cs="Arial"/>
        </w:rPr>
        <w:t>Istorijos</w:t>
      </w:r>
      <w:proofErr w:type="spellEnd"/>
      <w:r w:rsidRPr="00D4260E">
        <w:rPr>
          <w:rFonts w:ascii="Arial" w:hAnsi="Arial" w:cs="Arial"/>
        </w:rPr>
        <w:t xml:space="preserve"> </w:t>
      </w:r>
      <w:proofErr w:type="spellStart"/>
      <w:r w:rsidRPr="00D4260E">
        <w:rPr>
          <w:rFonts w:ascii="Arial" w:hAnsi="Arial" w:cs="Arial"/>
        </w:rPr>
        <w:t>rekonstrukcijos</w:t>
      </w:r>
      <w:proofErr w:type="spellEnd"/>
      <w:r w:rsidRPr="00D4260E">
        <w:rPr>
          <w:rFonts w:ascii="Arial" w:hAnsi="Arial" w:cs="Arial"/>
        </w:rPr>
        <w:t xml:space="preserve"> </w:t>
      </w:r>
      <w:proofErr w:type="spellStart"/>
      <w:r w:rsidRPr="00D4260E">
        <w:rPr>
          <w:rFonts w:ascii="Arial" w:hAnsi="Arial" w:cs="Arial"/>
        </w:rPr>
        <w:t>nuo</w:t>
      </w:r>
      <w:proofErr w:type="spellEnd"/>
      <w:r w:rsidRPr="00D4260E">
        <w:rPr>
          <w:rFonts w:ascii="Arial" w:hAnsi="Arial" w:cs="Arial"/>
        </w:rPr>
        <w:t xml:space="preserve"> 1945-ųjų </w:t>
      </w:r>
      <w:proofErr w:type="spellStart"/>
      <w:r w:rsidRPr="00D4260E">
        <w:rPr>
          <w:rFonts w:ascii="Arial" w:hAnsi="Arial" w:cs="Arial"/>
        </w:rPr>
        <w:t>iki</w:t>
      </w:r>
      <w:proofErr w:type="spellEnd"/>
      <w:r w:rsidRPr="00D4260E">
        <w:rPr>
          <w:rFonts w:ascii="Arial" w:hAnsi="Arial" w:cs="Arial"/>
        </w:rPr>
        <w:t xml:space="preserve"> </w:t>
      </w:r>
      <w:proofErr w:type="spellStart"/>
      <w:r w:rsidRPr="00D4260E">
        <w:rPr>
          <w:rFonts w:ascii="Arial" w:hAnsi="Arial" w:cs="Arial"/>
        </w:rPr>
        <w:t>dabar</w:t>
      </w:r>
      <w:proofErr w:type="spellEnd"/>
      <w:r w:rsidRPr="00D4260E">
        <w:rPr>
          <w:rFonts w:ascii="Arial" w:hAnsi="Arial" w:cs="Arial"/>
        </w:rPr>
        <w:t>. Kaunas: VDU, 2010. [TEOR 259]</w:t>
      </w:r>
    </w:p>
    <w:p w14:paraId="75D69865" w14:textId="77777777" w:rsidR="00480D69" w:rsidRDefault="002E090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113F34">
        <w:rPr>
          <w:rFonts w:ascii="Arial" w:hAnsi="Arial" w:cs="Arial"/>
          <w:lang w:val="lt-LT"/>
        </w:rPr>
        <w:t>Atlas</w:t>
      </w:r>
      <w:proofErr w:type="spellEnd"/>
      <w:r w:rsidRPr="00113F34">
        <w:rPr>
          <w:rFonts w:ascii="Arial" w:hAnsi="Arial" w:cs="Arial"/>
          <w:lang w:val="lt-LT"/>
        </w:rPr>
        <w:t xml:space="preserve"> </w:t>
      </w:r>
      <w:proofErr w:type="spellStart"/>
      <w:r w:rsidRPr="00113F34">
        <w:rPr>
          <w:rFonts w:ascii="Arial" w:hAnsi="Arial" w:cs="Arial"/>
          <w:lang w:val="lt-LT"/>
        </w:rPr>
        <w:t>of</w:t>
      </w:r>
      <w:proofErr w:type="spellEnd"/>
      <w:r w:rsidRPr="00113F34">
        <w:rPr>
          <w:rFonts w:ascii="Arial" w:hAnsi="Arial" w:cs="Arial"/>
          <w:lang w:val="lt-LT"/>
        </w:rPr>
        <w:t xml:space="preserve"> </w:t>
      </w:r>
      <w:proofErr w:type="spellStart"/>
      <w:r w:rsidRPr="00113F34">
        <w:rPr>
          <w:rFonts w:ascii="Arial" w:hAnsi="Arial" w:cs="Arial"/>
          <w:lang w:val="lt-LT"/>
        </w:rPr>
        <w:t>Transformation</w:t>
      </w:r>
      <w:proofErr w:type="spellEnd"/>
      <w:r w:rsidRPr="00113F34"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Tranzit</w:t>
      </w:r>
      <w:proofErr w:type="spellEnd"/>
      <w:r>
        <w:rPr>
          <w:rFonts w:ascii="Arial" w:hAnsi="Arial" w:cs="Arial"/>
          <w:lang w:val="lt-LT"/>
        </w:rPr>
        <w:t xml:space="preserve"> / </w:t>
      </w:r>
      <w:proofErr w:type="spellStart"/>
      <w:r>
        <w:rPr>
          <w:rFonts w:ascii="Arial" w:hAnsi="Arial" w:cs="Arial"/>
          <w:lang w:val="lt-LT"/>
        </w:rPr>
        <w:t>jrp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ringier</w:t>
      </w:r>
      <w:proofErr w:type="spellEnd"/>
      <w:r>
        <w:rPr>
          <w:rFonts w:ascii="Arial" w:hAnsi="Arial" w:cs="Arial"/>
          <w:lang w:val="lt-LT"/>
        </w:rPr>
        <w:t xml:space="preserve">, 2010. </w:t>
      </w:r>
      <w:r w:rsidRPr="00113F34">
        <w:rPr>
          <w:rFonts w:ascii="Arial" w:hAnsi="Arial" w:cs="Arial"/>
          <w:lang w:val="lt-LT"/>
        </w:rPr>
        <w:t>[TEOR 260]</w:t>
      </w:r>
    </w:p>
    <w:p w14:paraId="44A15427" w14:textId="77777777" w:rsidR="002E0909" w:rsidRPr="00A94D1E" w:rsidRDefault="00A94D1E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DF3F69">
        <w:rPr>
          <w:rFonts w:ascii="Arial" w:hAnsi="Arial" w:cs="Arial"/>
          <w:i/>
        </w:rPr>
        <w:lastRenderedPageBreak/>
        <w:t>Art Always Has its Consequences.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Artists’ Texts from Croatia, Hungary, Poland, Serbia 1947-2009. Sternberg Press, 2011. [TEOR 261]</w:t>
      </w:r>
    </w:p>
    <w:p w14:paraId="7C262BF7" w14:textId="77777777" w:rsidR="00A9330A" w:rsidRPr="00813065" w:rsidRDefault="00A9330A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lt-LT"/>
        </w:rPr>
        <w:t>Bolšoi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projekt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dla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Rosii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proofErr w:type="spellStart"/>
      <w:r w:rsidRPr="00AD1DBC">
        <w:rPr>
          <w:rFonts w:ascii="Arial" w:hAnsi="Arial" w:cs="Arial"/>
          <w:lang w:val="pl-PL"/>
        </w:rPr>
        <w:t>Materialy</w:t>
      </w:r>
      <w:proofErr w:type="spellEnd"/>
      <w:r w:rsidRPr="00AD1DBC">
        <w:rPr>
          <w:rFonts w:ascii="Arial" w:hAnsi="Arial" w:cs="Arial"/>
          <w:lang w:val="pl-PL"/>
        </w:rPr>
        <w:t xml:space="preserve"> </w:t>
      </w:r>
      <w:proofErr w:type="spellStart"/>
      <w:r w:rsidRPr="00AD1DBC">
        <w:rPr>
          <w:rFonts w:ascii="Arial" w:hAnsi="Arial" w:cs="Arial"/>
          <w:lang w:val="pl-PL"/>
        </w:rPr>
        <w:t>Simpoziuma</w:t>
      </w:r>
      <w:proofErr w:type="spellEnd"/>
      <w:r w:rsidRPr="00AD1DBC">
        <w:rPr>
          <w:rFonts w:ascii="Arial" w:hAnsi="Arial" w:cs="Arial"/>
          <w:lang w:val="pl-PL"/>
        </w:rPr>
        <w:t xml:space="preserve">. </w:t>
      </w:r>
      <w:r w:rsidRPr="006A4ED0">
        <w:rPr>
          <w:rFonts w:ascii="Arial" w:hAnsi="Arial" w:cs="Arial"/>
          <w:lang w:val="lt-LT"/>
        </w:rPr>
        <w:t xml:space="preserve">Maskva: </w:t>
      </w:r>
      <w:proofErr w:type="spellStart"/>
      <w:r w:rsidRPr="006A4ED0">
        <w:rPr>
          <w:rFonts w:ascii="Arial" w:hAnsi="Arial" w:cs="Arial"/>
          <w:lang w:val="lt-LT"/>
        </w:rPr>
        <w:t>Chudožestvenny</w:t>
      </w:r>
      <w:proofErr w:type="spellEnd"/>
      <w:r w:rsidRPr="006A4ED0">
        <w:rPr>
          <w:rFonts w:ascii="Arial" w:hAnsi="Arial" w:cs="Arial"/>
          <w:lang w:val="lt-LT"/>
        </w:rPr>
        <w:t xml:space="preserve"> </w:t>
      </w:r>
      <w:proofErr w:type="spellStart"/>
      <w:r w:rsidRPr="006A4ED0">
        <w:rPr>
          <w:rFonts w:ascii="Arial" w:hAnsi="Arial" w:cs="Arial"/>
          <w:lang w:val="lt-LT"/>
        </w:rPr>
        <w:t>žurnal</w:t>
      </w:r>
      <w:proofErr w:type="spellEnd"/>
      <w:r w:rsidRPr="006A4ED0">
        <w:rPr>
          <w:rFonts w:ascii="Arial" w:hAnsi="Arial" w:cs="Arial"/>
          <w:lang w:val="lt-LT"/>
        </w:rPr>
        <w:t xml:space="preserve">, 2005. </w:t>
      </w:r>
      <w:r w:rsidRPr="00813065">
        <w:rPr>
          <w:rFonts w:ascii="Arial" w:hAnsi="Arial" w:cs="Arial"/>
        </w:rPr>
        <w:t>[</w:t>
      </w:r>
      <w:r>
        <w:rPr>
          <w:rFonts w:ascii="Arial" w:hAnsi="Arial" w:cs="Arial"/>
        </w:rPr>
        <w:t>TEOR 262</w:t>
      </w:r>
      <w:r w:rsidRPr="00813065">
        <w:rPr>
          <w:rFonts w:ascii="Arial" w:hAnsi="Arial" w:cs="Arial"/>
        </w:rPr>
        <w:t>]</w:t>
      </w:r>
    </w:p>
    <w:p w14:paraId="5F718DBA" w14:textId="77777777" w:rsidR="00A94D1E" w:rsidRPr="00AD76A4" w:rsidRDefault="007D438E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D1AC2">
        <w:rPr>
          <w:rFonts w:ascii="Arial" w:hAnsi="Arial" w:cs="Arial"/>
        </w:rPr>
        <w:t xml:space="preserve">RE-tooling Residencies. A closer Look at the Mobility of Art Professionals. Warsaw: CCA </w:t>
      </w:r>
      <w:proofErr w:type="spellStart"/>
      <w:r w:rsidRPr="00BD1AC2">
        <w:rPr>
          <w:rFonts w:ascii="Arial" w:hAnsi="Arial" w:cs="Arial"/>
        </w:rPr>
        <w:t>Ujazdowki</w:t>
      </w:r>
      <w:proofErr w:type="spellEnd"/>
      <w:r w:rsidRPr="00BD1AC2">
        <w:rPr>
          <w:rFonts w:ascii="Arial" w:hAnsi="Arial" w:cs="Arial"/>
        </w:rPr>
        <w:t xml:space="preserve"> Castle, 2011. [TEOR 263]</w:t>
      </w:r>
    </w:p>
    <w:p w14:paraId="22570119" w14:textId="77777777" w:rsidR="004575C8" w:rsidRDefault="004575C8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6A4ED0">
        <w:rPr>
          <w:rFonts w:ascii="Arial" w:hAnsi="Arial" w:cs="Arial"/>
          <w:lang w:val="lt-LT"/>
        </w:rPr>
        <w:t xml:space="preserve">Dailės istorijos šaltiniai: Nuo seniausių laikų iki mūsų dienų. </w:t>
      </w:r>
      <w:proofErr w:type="spellStart"/>
      <w:r w:rsidRPr="000A53F2">
        <w:rPr>
          <w:rFonts w:ascii="Arial" w:hAnsi="Arial" w:cs="Arial"/>
        </w:rPr>
        <w:t>Antologija</w:t>
      </w:r>
      <w:proofErr w:type="spellEnd"/>
      <w:r w:rsidRPr="000A53F2">
        <w:rPr>
          <w:rFonts w:ascii="Arial" w:hAnsi="Arial" w:cs="Arial"/>
        </w:rPr>
        <w:t xml:space="preserve">. VDA, 2012. </w:t>
      </w:r>
      <w:r>
        <w:rPr>
          <w:rFonts w:ascii="Arial" w:hAnsi="Arial" w:cs="Arial"/>
        </w:rPr>
        <w:t xml:space="preserve">[TEOR 264].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7ED1DE77" w14:textId="77777777" w:rsidR="00AD76A4" w:rsidRDefault="00AD76A4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proofErr w:type="spellStart"/>
      <w:r w:rsidRPr="000A53F2">
        <w:rPr>
          <w:rFonts w:ascii="Arial" w:hAnsi="Arial" w:cs="Arial"/>
        </w:rPr>
        <w:t>Dailėtyra</w:t>
      </w:r>
      <w:proofErr w:type="spellEnd"/>
      <w:r w:rsidRPr="000A53F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teorijos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metodai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praktikos</w:t>
      </w:r>
      <w:proofErr w:type="spellEnd"/>
      <w:r>
        <w:rPr>
          <w:rFonts w:ascii="Arial" w:hAnsi="Arial" w:cs="Arial"/>
        </w:rPr>
        <w:t xml:space="preserve">. Sud. </w:t>
      </w:r>
      <w:proofErr w:type="spellStart"/>
      <w:r>
        <w:rPr>
          <w:rFonts w:ascii="Arial" w:hAnsi="Arial" w:cs="Arial"/>
        </w:rPr>
        <w:t>Geidrė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Mickūnaitė</w:t>
      </w:r>
      <w:proofErr w:type="spellEnd"/>
      <w:r>
        <w:rPr>
          <w:rFonts w:ascii="Arial" w:hAnsi="Arial" w:cs="Arial"/>
        </w:rPr>
        <w:t>. VDA, 2012. [TEOR 265]. 3vnt.</w:t>
      </w:r>
    </w:p>
    <w:p w14:paraId="545078E2" w14:textId="77777777" w:rsidR="004575C8" w:rsidRPr="00322454" w:rsidRDefault="004575C8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043B3">
        <w:rPr>
          <w:rFonts w:ascii="Arial" w:hAnsi="Arial" w:cs="Arial"/>
          <w:i/>
        </w:rPr>
        <w:t>Perspectives. At the Convergence of Art and Philosophy</w:t>
      </w:r>
      <w:r w:rsidRPr="00807102">
        <w:rPr>
          <w:rFonts w:ascii="Arial" w:hAnsi="Arial" w:cs="Arial"/>
        </w:rPr>
        <w:t xml:space="preserve">. Reykjavik Art Museum, </w:t>
      </w:r>
      <w:r>
        <w:rPr>
          <w:rFonts w:ascii="Arial" w:hAnsi="Arial" w:cs="Arial"/>
        </w:rPr>
        <w:t>2011. [TEOR 266]</w:t>
      </w:r>
    </w:p>
    <w:p w14:paraId="2E3A6778" w14:textId="77777777" w:rsidR="00AD76A4" w:rsidRPr="00322454" w:rsidRDefault="00322454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322454">
        <w:rPr>
          <w:rFonts w:ascii="Arial" w:hAnsi="Arial" w:cs="Arial"/>
        </w:rPr>
        <w:t xml:space="preserve">Martha Rosler. </w:t>
      </w:r>
      <w:r w:rsidRPr="00322454">
        <w:rPr>
          <w:rFonts w:ascii="Arial" w:hAnsi="Arial" w:cs="Arial"/>
          <w:i/>
        </w:rPr>
        <w:t>Decoys and Disruptions.</w:t>
      </w:r>
      <w:r w:rsidRPr="00322454">
        <w:rPr>
          <w:rFonts w:ascii="Arial" w:hAnsi="Arial" w:cs="Arial"/>
        </w:rPr>
        <w:t xml:space="preserve"> </w:t>
      </w:r>
      <w:r w:rsidRPr="00322454">
        <w:rPr>
          <w:rFonts w:ascii="Arial" w:hAnsi="Arial" w:cs="Arial"/>
          <w:i/>
        </w:rPr>
        <w:t>Selected writings, 1975-2001.</w:t>
      </w:r>
      <w:r w:rsidRPr="00322454">
        <w:rPr>
          <w:rFonts w:ascii="Arial" w:hAnsi="Arial" w:cs="Arial"/>
        </w:rPr>
        <w:t xml:space="preserve"> MIT Press, 2004. [TEOR 267]</w:t>
      </w:r>
    </w:p>
    <w:p w14:paraId="11A0399E" w14:textId="77777777" w:rsidR="007D438E" w:rsidRPr="00850888" w:rsidRDefault="00A0456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4117A9">
        <w:rPr>
          <w:rFonts w:ascii="Arial" w:hAnsi="Arial" w:cs="Arial"/>
        </w:rPr>
        <w:t xml:space="preserve">Peter </w:t>
      </w:r>
      <w:proofErr w:type="spellStart"/>
      <w:r w:rsidRPr="004117A9">
        <w:rPr>
          <w:rFonts w:ascii="Arial" w:hAnsi="Arial" w:cs="Arial"/>
        </w:rPr>
        <w:t>Sloterdijk</w:t>
      </w:r>
      <w:proofErr w:type="spellEnd"/>
      <w:r w:rsidRPr="004117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A0357">
        <w:rPr>
          <w:rFonts w:ascii="Arial" w:hAnsi="Arial" w:cs="Arial"/>
          <w:i/>
        </w:rPr>
        <w:t>Bubbles. Spheres I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Semiotext</w:t>
      </w:r>
      <w:proofErr w:type="spellEnd"/>
      <w:r>
        <w:rPr>
          <w:rFonts w:ascii="Arial" w:hAnsi="Arial" w:cs="Arial"/>
        </w:rPr>
        <w:t>(e), 2011. [TEOR 268]</w:t>
      </w:r>
    </w:p>
    <w:p w14:paraId="4ACF1FC4" w14:textId="77777777" w:rsidR="00850888" w:rsidRPr="00850888" w:rsidRDefault="00850888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850888">
        <w:rPr>
          <w:rFonts w:ascii="Arial" w:hAnsi="Arial" w:cs="Arial"/>
        </w:rPr>
        <w:t>Robert Smithson.</w:t>
      </w:r>
      <w:r w:rsidRPr="00850888">
        <w:rPr>
          <w:rFonts w:ascii="Arial" w:hAnsi="Arial" w:cs="Arial"/>
          <w:b/>
        </w:rPr>
        <w:t xml:space="preserve"> </w:t>
      </w:r>
      <w:r w:rsidRPr="00850888">
        <w:rPr>
          <w:rFonts w:ascii="Arial" w:hAnsi="Arial" w:cs="Arial"/>
          <w:i/>
        </w:rPr>
        <w:t>The Collected</w:t>
      </w:r>
      <w:r w:rsidRPr="00850888">
        <w:rPr>
          <w:rFonts w:ascii="Arial" w:hAnsi="Arial" w:cs="Arial"/>
          <w:b/>
          <w:i/>
        </w:rPr>
        <w:t xml:space="preserve"> </w:t>
      </w:r>
      <w:r w:rsidRPr="00850888">
        <w:rPr>
          <w:rFonts w:ascii="Arial" w:hAnsi="Arial" w:cs="Arial"/>
          <w:i/>
        </w:rPr>
        <w:t>Writings.</w:t>
      </w:r>
      <w:r w:rsidRPr="00850888">
        <w:rPr>
          <w:rFonts w:ascii="Arial" w:hAnsi="Arial" w:cs="Arial"/>
          <w:b/>
        </w:rPr>
        <w:t xml:space="preserve"> </w:t>
      </w:r>
      <w:r w:rsidRPr="00850888">
        <w:rPr>
          <w:rFonts w:ascii="Arial" w:hAnsi="Arial" w:cs="Arial"/>
        </w:rPr>
        <w:t>Ed. by Jack Flam. University of California Press, 1996.</w:t>
      </w:r>
      <w:r w:rsidRPr="00850888">
        <w:rPr>
          <w:rFonts w:ascii="Arial" w:hAnsi="Arial" w:cs="Arial"/>
          <w:b/>
        </w:rPr>
        <w:t xml:space="preserve"> </w:t>
      </w:r>
      <w:r w:rsidRPr="00850888">
        <w:rPr>
          <w:rFonts w:ascii="Arial" w:hAnsi="Arial" w:cs="Arial"/>
        </w:rPr>
        <w:t>[TEOR 269]</w:t>
      </w:r>
    </w:p>
    <w:p w14:paraId="070272FB" w14:textId="77777777" w:rsidR="00850888" w:rsidRPr="0091425A" w:rsidRDefault="00850888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BE2CAD">
        <w:rPr>
          <w:rFonts w:ascii="Arial" w:hAnsi="Arial" w:cs="Arial"/>
          <w:i/>
        </w:rPr>
        <w:t>Power, pol</w:t>
      </w:r>
      <w:r w:rsidR="0091425A">
        <w:rPr>
          <w:rFonts w:ascii="Arial" w:hAnsi="Arial" w:cs="Arial"/>
          <w:i/>
        </w:rPr>
        <w:t>i</w:t>
      </w:r>
      <w:r w:rsidRPr="00BE2CAD">
        <w:rPr>
          <w:rFonts w:ascii="Arial" w:hAnsi="Arial" w:cs="Arial"/>
          <w:i/>
        </w:rPr>
        <w:t>tics, and culture.</w:t>
      </w:r>
      <w:r w:rsidRPr="00BE2CAD">
        <w:rPr>
          <w:rFonts w:ascii="Arial" w:hAnsi="Arial" w:cs="Arial"/>
        </w:rPr>
        <w:t xml:space="preserve"> </w:t>
      </w:r>
      <w:r w:rsidRPr="00850888">
        <w:rPr>
          <w:rFonts w:ascii="Arial" w:hAnsi="Arial" w:cs="Arial"/>
          <w:i/>
        </w:rPr>
        <w:t>Interviews with Edward W. Said.</w:t>
      </w:r>
      <w:r w:rsidRPr="00BE2CAD">
        <w:rPr>
          <w:rFonts w:ascii="Arial" w:hAnsi="Arial" w:cs="Arial"/>
        </w:rPr>
        <w:t xml:space="preserve"> Ed. with an introduction by Gauri </w:t>
      </w:r>
      <w:proofErr w:type="spellStart"/>
      <w:r>
        <w:rPr>
          <w:rFonts w:ascii="Arial" w:hAnsi="Arial" w:cs="Arial"/>
        </w:rPr>
        <w:t>W</w:t>
      </w:r>
      <w:r w:rsidRPr="00BE2CAD">
        <w:rPr>
          <w:rFonts w:ascii="Arial" w:hAnsi="Arial" w:cs="Arial"/>
        </w:rPr>
        <w:t>iswanathan</w:t>
      </w:r>
      <w:proofErr w:type="spellEnd"/>
      <w:r w:rsidRPr="00BE2CAD">
        <w:rPr>
          <w:rFonts w:ascii="Arial" w:hAnsi="Arial" w:cs="Arial"/>
        </w:rPr>
        <w:t>. Vintage books, 2001. [TEOR 270]</w:t>
      </w:r>
    </w:p>
    <w:p w14:paraId="0401B352" w14:textId="77777777" w:rsidR="00850888" w:rsidRPr="0091425A" w:rsidRDefault="0091425A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91425A">
        <w:rPr>
          <w:rFonts w:ascii="Arial" w:hAnsi="Arial" w:cs="Arial"/>
        </w:rPr>
        <w:t xml:space="preserve">Alexander </w:t>
      </w:r>
      <w:proofErr w:type="spellStart"/>
      <w:r w:rsidRPr="0091425A">
        <w:rPr>
          <w:rFonts w:ascii="Arial" w:hAnsi="Arial" w:cs="Arial"/>
        </w:rPr>
        <w:t>Alberro</w:t>
      </w:r>
      <w:proofErr w:type="spellEnd"/>
      <w:r w:rsidRPr="0091425A">
        <w:rPr>
          <w:rFonts w:ascii="Arial" w:hAnsi="Arial" w:cs="Arial"/>
        </w:rPr>
        <w:t xml:space="preserve"> and Blake Stimson. </w:t>
      </w:r>
      <w:r w:rsidR="00452FC0" w:rsidRPr="00452FC0">
        <w:rPr>
          <w:rFonts w:ascii="Arial" w:hAnsi="Arial" w:cs="Arial"/>
          <w:i/>
        </w:rPr>
        <w:t>Institutional critique.</w:t>
      </w:r>
      <w:r w:rsidR="00452FC0">
        <w:rPr>
          <w:rFonts w:ascii="Arial" w:hAnsi="Arial" w:cs="Arial"/>
        </w:rPr>
        <w:t xml:space="preserve"> </w:t>
      </w:r>
      <w:r w:rsidRPr="0091425A">
        <w:rPr>
          <w:rFonts w:ascii="Arial" w:hAnsi="Arial" w:cs="Arial"/>
        </w:rPr>
        <w:t>The MIT Press, 2009. [TEOR 271]</w:t>
      </w:r>
    </w:p>
    <w:p w14:paraId="504903BD" w14:textId="77777777" w:rsidR="0091425A" w:rsidRPr="00862D66" w:rsidRDefault="0091425A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090E48">
        <w:rPr>
          <w:rFonts w:ascii="Arial" w:hAnsi="Arial" w:cs="Arial"/>
        </w:rPr>
        <w:t>Rosalind E. Krauss.</w:t>
      </w:r>
      <w:r>
        <w:rPr>
          <w:rFonts w:ascii="Arial" w:hAnsi="Arial" w:cs="Arial"/>
        </w:rPr>
        <w:t xml:space="preserve"> </w:t>
      </w:r>
      <w:r w:rsidRPr="00090E48">
        <w:rPr>
          <w:rFonts w:ascii="Arial" w:hAnsi="Arial" w:cs="Arial"/>
          <w:i/>
        </w:rPr>
        <w:t>Under Blue Cup.</w:t>
      </w:r>
      <w:r>
        <w:rPr>
          <w:rFonts w:ascii="Arial" w:hAnsi="Arial" w:cs="Arial"/>
        </w:rPr>
        <w:t xml:space="preserve"> The MIT Press, 2011. [TEOR 272]</w:t>
      </w:r>
    </w:p>
    <w:p w14:paraId="1C215748" w14:textId="77777777" w:rsidR="00862D66" w:rsidRPr="00862D66" w:rsidRDefault="00862D66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8F25EE">
        <w:rPr>
          <w:rFonts w:ascii="Arial" w:hAnsi="Arial" w:cs="Arial"/>
        </w:rPr>
        <w:t>Raimundas</w:t>
      </w:r>
      <w:proofErr w:type="spellEnd"/>
      <w:r w:rsidRPr="008F25EE">
        <w:rPr>
          <w:rFonts w:ascii="Arial" w:hAnsi="Arial" w:cs="Arial"/>
        </w:rPr>
        <w:t xml:space="preserve"> </w:t>
      </w:r>
      <w:proofErr w:type="spellStart"/>
      <w:r w:rsidRPr="008F25EE">
        <w:rPr>
          <w:rFonts w:ascii="Arial" w:hAnsi="Arial" w:cs="Arial"/>
        </w:rPr>
        <w:t>Malašauskas</w:t>
      </w:r>
      <w:proofErr w:type="spellEnd"/>
      <w:r w:rsidRPr="008F25EE">
        <w:rPr>
          <w:rFonts w:ascii="Arial" w:hAnsi="Arial" w:cs="Arial"/>
        </w:rPr>
        <w:t xml:space="preserve">. </w:t>
      </w:r>
      <w:r w:rsidRPr="008F25EE">
        <w:rPr>
          <w:rFonts w:ascii="Arial" w:hAnsi="Arial" w:cs="Arial"/>
          <w:i/>
        </w:rPr>
        <w:t>Ask Salad Amass Uranium</w:t>
      </w:r>
      <w:r w:rsidRPr="008F25EE">
        <w:rPr>
          <w:rFonts w:ascii="Arial" w:hAnsi="Arial" w:cs="Arial"/>
        </w:rPr>
        <w:t>. Sternberg Press, 2012. [TEOR 273]</w:t>
      </w:r>
    </w:p>
    <w:p w14:paraId="461E3508" w14:textId="77777777" w:rsidR="00862D66" w:rsidRPr="003F0C92" w:rsidRDefault="00195050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Erika </w:t>
      </w:r>
      <w:proofErr w:type="spellStart"/>
      <w:r w:rsidRPr="006A4ED0">
        <w:rPr>
          <w:rFonts w:ascii="Arial" w:hAnsi="Arial" w:cs="Arial"/>
          <w:lang w:val="lt-LT"/>
        </w:rPr>
        <w:t>Grigoravičienė</w:t>
      </w:r>
      <w:proofErr w:type="spellEnd"/>
      <w:r w:rsidRPr="006A4ED0">
        <w:rPr>
          <w:rFonts w:ascii="Arial" w:hAnsi="Arial" w:cs="Arial"/>
          <w:lang w:val="lt-LT"/>
        </w:rPr>
        <w:t xml:space="preserve">. </w:t>
      </w:r>
      <w:r w:rsidRPr="006A4ED0">
        <w:rPr>
          <w:rFonts w:ascii="Arial" w:hAnsi="Arial" w:cs="Arial"/>
          <w:i/>
          <w:lang w:val="lt-LT"/>
        </w:rPr>
        <w:t xml:space="preserve">Vaizdinis posūkis. Vaizdai, žodžiai, kūnai, žvilgsniai. </w:t>
      </w:r>
      <w:r>
        <w:rPr>
          <w:rFonts w:ascii="Arial" w:hAnsi="Arial" w:cs="Arial"/>
        </w:rPr>
        <w:t xml:space="preserve">Lietuvos </w:t>
      </w:r>
      <w:proofErr w:type="spellStart"/>
      <w:r>
        <w:rPr>
          <w:rFonts w:ascii="Arial" w:hAnsi="Arial" w:cs="Arial"/>
        </w:rPr>
        <w:t>kultūros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tyrimų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institutas</w:t>
      </w:r>
      <w:proofErr w:type="spellEnd"/>
      <w:r>
        <w:rPr>
          <w:rFonts w:ascii="Arial" w:hAnsi="Arial" w:cs="Arial"/>
        </w:rPr>
        <w:t>, 2011. [TEOR 274]</w:t>
      </w:r>
    </w:p>
    <w:p w14:paraId="0FE53F83" w14:textId="77777777" w:rsidR="003F0C92" w:rsidRPr="00D12667" w:rsidRDefault="003F0C92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lang w:val="lt-LT"/>
        </w:rPr>
        <w:t xml:space="preserve">Odeta Žukauskienė. </w:t>
      </w:r>
      <w:r w:rsidRPr="006A4ED0">
        <w:rPr>
          <w:rFonts w:ascii="Arial" w:hAnsi="Arial" w:cs="Arial"/>
          <w:i/>
          <w:lang w:val="lt-LT"/>
        </w:rPr>
        <w:t xml:space="preserve">Meno formų metamorfozės. </w:t>
      </w:r>
      <w:proofErr w:type="spellStart"/>
      <w:r w:rsidRPr="006A4ED0">
        <w:rPr>
          <w:rFonts w:ascii="Arial" w:hAnsi="Arial" w:cs="Arial"/>
          <w:i/>
          <w:lang w:val="lt-LT"/>
        </w:rPr>
        <w:t>Komparatyvistinė</w:t>
      </w:r>
      <w:proofErr w:type="spellEnd"/>
      <w:r w:rsidRPr="006A4ED0">
        <w:rPr>
          <w:rFonts w:ascii="Arial" w:hAnsi="Arial" w:cs="Arial"/>
          <w:i/>
          <w:lang w:val="lt-LT"/>
        </w:rPr>
        <w:t xml:space="preserve"> </w:t>
      </w:r>
      <w:proofErr w:type="spellStart"/>
      <w:r w:rsidRPr="006A4ED0">
        <w:rPr>
          <w:rFonts w:ascii="Arial" w:hAnsi="Arial" w:cs="Arial"/>
          <w:i/>
          <w:lang w:val="lt-LT"/>
        </w:rPr>
        <w:t>Focillono</w:t>
      </w:r>
      <w:proofErr w:type="spellEnd"/>
      <w:r w:rsidRPr="006A4ED0">
        <w:rPr>
          <w:rFonts w:ascii="Arial" w:hAnsi="Arial" w:cs="Arial"/>
          <w:i/>
          <w:lang w:val="lt-LT"/>
        </w:rPr>
        <w:t xml:space="preserve"> ir Baltrušaičio menotyra</w:t>
      </w:r>
      <w:r w:rsidRPr="006A4ED0">
        <w:rPr>
          <w:rFonts w:ascii="Arial" w:hAnsi="Arial" w:cs="Arial"/>
          <w:lang w:val="lt-LT"/>
        </w:rPr>
        <w:t xml:space="preserve">. Vilnius: Kultūros, filosofijos ir meno institutas, 2006. </w:t>
      </w:r>
      <w:r>
        <w:rPr>
          <w:rFonts w:ascii="Arial" w:hAnsi="Arial" w:cs="Arial"/>
        </w:rPr>
        <w:t>[TEOR 275]</w:t>
      </w:r>
    </w:p>
    <w:p w14:paraId="68C242A1" w14:textId="77777777" w:rsidR="00D12667" w:rsidRPr="0091425A" w:rsidRDefault="00D12667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de-DE"/>
        </w:rPr>
        <w:t xml:space="preserve">Zurück aus der Zukunft. Osteuropäische Kulturen im Zeitalter des Postkommunismus. </w:t>
      </w:r>
      <w:r w:rsidRPr="00562D37">
        <w:rPr>
          <w:rFonts w:ascii="Arial" w:hAnsi="Arial" w:cs="Arial"/>
        </w:rPr>
        <w:t>Frankfurt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Suhrkamp</w:t>
      </w:r>
      <w:proofErr w:type="spellEnd"/>
      <w:r>
        <w:rPr>
          <w:rFonts w:ascii="Arial" w:hAnsi="Arial" w:cs="Arial"/>
        </w:rPr>
        <w:t>, 2005. [TEOR 276]</w:t>
      </w:r>
    </w:p>
    <w:p w14:paraId="7F83039C" w14:textId="77777777" w:rsidR="00D12667" w:rsidRPr="009714C5" w:rsidRDefault="009714C5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234522">
        <w:rPr>
          <w:rFonts w:ascii="Arial" w:hAnsi="Arial" w:cs="Arial"/>
        </w:rPr>
        <w:t xml:space="preserve">Jimmie Durham. </w:t>
      </w:r>
      <w:r w:rsidRPr="00234522">
        <w:rPr>
          <w:rFonts w:ascii="Arial" w:hAnsi="Arial" w:cs="Arial"/>
          <w:i/>
        </w:rPr>
        <w:t>A Certain Lack of Coherence. Writings on Art and Cultural Politics.</w:t>
      </w:r>
      <w:r w:rsidRPr="00234522">
        <w:rPr>
          <w:rFonts w:ascii="Arial" w:hAnsi="Arial" w:cs="Arial"/>
        </w:rPr>
        <w:t xml:space="preserve"> London: Kala Press, 1993. [TEOR 277]</w:t>
      </w:r>
    </w:p>
    <w:p w14:paraId="602E71CE" w14:textId="77777777" w:rsidR="009714C5" w:rsidRPr="000B14C7" w:rsidRDefault="000B14C7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1A54D9">
        <w:rPr>
          <w:rFonts w:ascii="Arial" w:hAnsi="Arial" w:cs="Arial"/>
          <w:i/>
        </w:rPr>
        <w:t xml:space="preserve">At Work. </w:t>
      </w:r>
      <w:r w:rsidRPr="001A54D9">
        <w:rPr>
          <w:rFonts w:ascii="Arial" w:hAnsi="Arial" w:cs="Arial"/>
        </w:rPr>
        <w:t>The Autonomy Project –Newspaper 3. The Symposium and 2</w:t>
      </w:r>
      <w:r w:rsidRPr="001A54D9">
        <w:rPr>
          <w:rFonts w:ascii="Arial" w:hAnsi="Arial" w:cs="Arial"/>
          <w:vertAlign w:val="superscript"/>
        </w:rPr>
        <w:t>nd</w:t>
      </w:r>
      <w:r w:rsidRPr="001A54D9">
        <w:rPr>
          <w:rFonts w:ascii="Arial" w:hAnsi="Arial" w:cs="Arial"/>
        </w:rPr>
        <w:t xml:space="preserve"> Summer School</w:t>
      </w:r>
      <w:r>
        <w:rPr>
          <w:rFonts w:ascii="Arial" w:hAnsi="Arial" w:cs="Arial"/>
        </w:rPr>
        <w:t xml:space="preserve">. Eindhoven: </w:t>
      </w:r>
      <w:proofErr w:type="spellStart"/>
      <w:r>
        <w:rPr>
          <w:rFonts w:ascii="Arial" w:hAnsi="Arial" w:cs="Arial"/>
        </w:rPr>
        <w:t>Onomatopee</w:t>
      </w:r>
      <w:proofErr w:type="spellEnd"/>
      <w:r>
        <w:rPr>
          <w:rFonts w:ascii="Arial" w:hAnsi="Arial" w:cs="Arial"/>
        </w:rPr>
        <w:t>, 2012. [TEOR 278]</w:t>
      </w:r>
    </w:p>
    <w:p w14:paraId="70D0C885" w14:textId="77777777" w:rsidR="000B14C7" w:rsidRPr="009C6FC1" w:rsidRDefault="009C6FC1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4B551B">
        <w:rPr>
          <w:rFonts w:ascii="Arial" w:hAnsi="Arial" w:cs="Arial"/>
          <w:i/>
        </w:rPr>
        <w:t>Postmodernism. A Reader</w:t>
      </w:r>
      <w:r>
        <w:rPr>
          <w:rFonts w:ascii="Arial" w:hAnsi="Arial" w:cs="Arial"/>
          <w:i/>
        </w:rPr>
        <w:t xml:space="preserve">. </w:t>
      </w:r>
      <w:r>
        <w:rPr>
          <w:rFonts w:ascii="Arial" w:hAnsi="Arial" w:cs="Arial"/>
        </w:rPr>
        <w:t>Edited and introduced by Thomas Docherty. Harvester Wheatsheaf, 1993. [TEOR 279]</w:t>
      </w:r>
    </w:p>
    <w:p w14:paraId="14A98A9C" w14:textId="77777777" w:rsidR="009C6FC1" w:rsidRPr="00936D9B" w:rsidRDefault="00936D9B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D11A5D">
        <w:rPr>
          <w:rFonts w:ascii="Arial" w:hAnsi="Arial" w:cs="Arial"/>
          <w:i/>
        </w:rPr>
        <w:t>Art and Public Space.</w:t>
      </w:r>
      <w:r>
        <w:rPr>
          <w:rFonts w:ascii="Arial" w:hAnsi="Arial" w:cs="Arial"/>
        </w:rPr>
        <w:t xml:space="preserve"> </w:t>
      </w:r>
      <w:r w:rsidRPr="00D11A5D">
        <w:rPr>
          <w:rFonts w:ascii="Arial" w:hAnsi="Arial" w:cs="Arial"/>
          <w:i/>
        </w:rPr>
        <w:t>The First Symposium of The Outdoor Gallery of the City Gdansk.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Gdańsk</w:t>
      </w:r>
      <w:proofErr w:type="spellEnd"/>
      <w:r>
        <w:rPr>
          <w:rFonts w:ascii="Arial" w:hAnsi="Arial" w:cs="Arial"/>
        </w:rPr>
        <w:t>: Outdoor Gallery, 2011. [TEOR 280]</w:t>
      </w:r>
    </w:p>
    <w:p w14:paraId="4737328D" w14:textId="77777777" w:rsidR="00936D9B" w:rsidRPr="00E240A9" w:rsidRDefault="0066290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6A4ED0">
        <w:rPr>
          <w:rFonts w:ascii="Arial" w:hAnsi="Arial" w:cs="Arial"/>
          <w:i/>
          <w:lang w:val="fr-FR"/>
        </w:rPr>
        <w:t>Intuition</w:t>
      </w:r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lang w:val="fr-FR"/>
        </w:rPr>
        <w:t>Hrsg</w:t>
      </w:r>
      <w:proofErr w:type="spellEnd"/>
      <w:r w:rsidRPr="006A4ED0">
        <w:rPr>
          <w:rFonts w:ascii="Arial" w:hAnsi="Arial" w:cs="Arial"/>
          <w:lang w:val="fr-FR"/>
        </w:rPr>
        <w:t xml:space="preserve">. Petra Maria Meyer. </w:t>
      </w:r>
      <w:r w:rsidRPr="006A4ED0">
        <w:rPr>
          <w:rFonts w:ascii="Arial" w:hAnsi="Arial" w:cs="Arial"/>
          <w:lang w:val="de-DE"/>
        </w:rPr>
        <w:t>München: Wilhelm Fink Verlag, 2012. [TEOR 281]</w:t>
      </w:r>
    </w:p>
    <w:p w14:paraId="2B9B27B0" w14:textId="77777777" w:rsidR="00E240A9" w:rsidRPr="001E2981" w:rsidRDefault="00E240A9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proofErr w:type="spellStart"/>
      <w:r w:rsidRPr="006A4ED0">
        <w:rPr>
          <w:rFonts w:ascii="Arial" w:hAnsi="Arial" w:cs="Arial"/>
          <w:lang w:val="fr-FR"/>
        </w:rPr>
        <w:t>Jurgis</w:t>
      </w:r>
      <w:proofErr w:type="spellEnd"/>
      <w:r w:rsidRPr="006A4ED0">
        <w:rPr>
          <w:rFonts w:ascii="Arial" w:hAnsi="Arial" w:cs="Arial"/>
          <w:lang w:val="fr-FR"/>
        </w:rPr>
        <w:t xml:space="preserve"> </w:t>
      </w:r>
      <w:proofErr w:type="spellStart"/>
      <w:r w:rsidRPr="006A4ED0">
        <w:rPr>
          <w:rFonts w:ascii="Arial" w:hAnsi="Arial" w:cs="Arial"/>
          <w:lang w:val="fr-FR"/>
        </w:rPr>
        <w:t>Baltrušaitis</w:t>
      </w:r>
      <w:proofErr w:type="spellEnd"/>
      <w:r w:rsidRPr="006A4ED0">
        <w:rPr>
          <w:rFonts w:ascii="Arial" w:hAnsi="Arial" w:cs="Arial"/>
          <w:lang w:val="fr-FR"/>
        </w:rPr>
        <w:t xml:space="preserve">. </w:t>
      </w:r>
      <w:proofErr w:type="spellStart"/>
      <w:r w:rsidRPr="006A4ED0">
        <w:rPr>
          <w:rFonts w:ascii="Arial" w:hAnsi="Arial" w:cs="Arial"/>
          <w:i/>
          <w:lang w:val="fr-FR"/>
        </w:rPr>
        <w:t>Geometrijos</w:t>
      </w:r>
      <w:proofErr w:type="spellEnd"/>
      <w:r w:rsidRPr="006A4ED0">
        <w:rPr>
          <w:rFonts w:ascii="Arial" w:hAnsi="Arial" w:cs="Arial"/>
          <w:i/>
          <w:lang w:val="fr-FR"/>
        </w:rPr>
        <w:t xml:space="preserve"> ir </w:t>
      </w:r>
      <w:proofErr w:type="spellStart"/>
      <w:r w:rsidRPr="006A4ED0">
        <w:rPr>
          <w:rFonts w:ascii="Arial" w:hAnsi="Arial" w:cs="Arial"/>
          <w:i/>
          <w:lang w:val="fr-FR"/>
        </w:rPr>
        <w:t>pabaisos</w:t>
      </w:r>
      <w:proofErr w:type="spellEnd"/>
      <w:r w:rsidRPr="006A4ED0">
        <w:rPr>
          <w:rFonts w:ascii="Arial" w:hAnsi="Arial" w:cs="Arial"/>
          <w:i/>
          <w:lang w:val="fr-FR"/>
        </w:rPr>
        <w:t>.</w:t>
      </w:r>
      <w:r w:rsidRPr="006A4ED0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 xml:space="preserve">LDM, 2012. [TEOR 282] 3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7A4E43F4" w14:textId="77777777" w:rsidR="001E2981" w:rsidRPr="006D7965" w:rsidRDefault="001E2981" w:rsidP="00936D9B">
      <w:pPr>
        <w:numPr>
          <w:ilvl w:val="0"/>
          <w:numId w:val="12"/>
        </w:numPr>
        <w:tabs>
          <w:tab w:val="clear" w:pos="720"/>
          <w:tab w:val="right" w:pos="810"/>
        </w:tabs>
        <w:ind w:left="810" w:hanging="810"/>
        <w:rPr>
          <w:rFonts w:ascii="Arial" w:hAnsi="Arial" w:cs="Arial"/>
        </w:rPr>
      </w:pPr>
      <w:r w:rsidRPr="003916CA">
        <w:rPr>
          <w:rFonts w:ascii="Arial" w:hAnsi="Arial" w:cs="Arial"/>
          <w:i/>
        </w:rPr>
        <w:t>Concerning War</w:t>
      </w:r>
      <w:r>
        <w:rPr>
          <w:rFonts w:ascii="Arial" w:hAnsi="Arial" w:cs="Arial"/>
        </w:rPr>
        <w:t>: A Critical Reader. BAK, 2006. [TEOR 283]</w:t>
      </w:r>
    </w:p>
    <w:p w14:paraId="2791F09D" w14:textId="77777777" w:rsidR="001E2981" w:rsidRPr="000549A5" w:rsidRDefault="001E2981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0549A5">
        <w:rPr>
          <w:rFonts w:ascii="Arial" w:hAnsi="Arial" w:cs="Arial"/>
          <w:i/>
        </w:rPr>
        <w:t>On Horizons</w:t>
      </w:r>
      <w:r w:rsidRPr="000549A5">
        <w:rPr>
          <w:rFonts w:ascii="Arial" w:hAnsi="Arial" w:cs="Arial"/>
        </w:rPr>
        <w:t xml:space="preserve">: A Critical Reader </w:t>
      </w:r>
      <w:proofErr w:type="gramStart"/>
      <w:r w:rsidRPr="000549A5">
        <w:rPr>
          <w:rFonts w:ascii="Arial" w:hAnsi="Arial" w:cs="Arial"/>
        </w:rPr>
        <w:t>in  Contemporary</w:t>
      </w:r>
      <w:proofErr w:type="gramEnd"/>
      <w:r w:rsidRPr="000549A5">
        <w:rPr>
          <w:rFonts w:ascii="Arial" w:hAnsi="Arial" w:cs="Arial"/>
        </w:rPr>
        <w:t xml:space="preserve"> Art. Ed. by Maria </w:t>
      </w:r>
      <w:proofErr w:type="spellStart"/>
      <w:r w:rsidRPr="000549A5">
        <w:rPr>
          <w:rFonts w:ascii="Arial" w:hAnsi="Arial" w:cs="Arial"/>
        </w:rPr>
        <w:t>Hlavajova</w:t>
      </w:r>
      <w:proofErr w:type="spellEnd"/>
      <w:r w:rsidRPr="000549A5">
        <w:rPr>
          <w:rFonts w:ascii="Arial" w:hAnsi="Arial" w:cs="Arial"/>
        </w:rPr>
        <w:t>, Simon Sheikh and Jill Wonder. BAK, 2011. [TEOR 284]</w:t>
      </w:r>
    </w:p>
    <w:p w14:paraId="24C86C03" w14:textId="77777777" w:rsidR="001E2981" w:rsidRPr="001E2981" w:rsidRDefault="001E2981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3D7BFE">
        <w:rPr>
          <w:rFonts w:ascii="Arial" w:hAnsi="Arial" w:cs="Arial"/>
          <w:i/>
        </w:rPr>
        <w:t>We Roma</w:t>
      </w:r>
      <w:r>
        <w:rPr>
          <w:rFonts w:ascii="Arial" w:hAnsi="Arial" w:cs="Arial"/>
          <w:i/>
        </w:rPr>
        <w:t>.</w:t>
      </w:r>
      <w:r w:rsidRPr="003D7BFE">
        <w:rPr>
          <w:rFonts w:ascii="Arial" w:hAnsi="Arial" w:cs="Arial"/>
        </w:rPr>
        <w:t xml:space="preserve"> A Critical Reader</w:t>
      </w:r>
      <w:r>
        <w:rPr>
          <w:rFonts w:ascii="Arial" w:hAnsi="Arial" w:cs="Arial"/>
        </w:rPr>
        <w:t xml:space="preserve"> in Contemporary Art. Ed. by Daniel Baker and Maria </w:t>
      </w:r>
      <w:proofErr w:type="spellStart"/>
      <w:r>
        <w:rPr>
          <w:rFonts w:ascii="Arial" w:hAnsi="Arial" w:cs="Arial"/>
        </w:rPr>
        <w:t>Hlavajova</w:t>
      </w:r>
      <w:proofErr w:type="spellEnd"/>
      <w:r>
        <w:rPr>
          <w:rFonts w:ascii="Arial" w:hAnsi="Arial" w:cs="Arial"/>
        </w:rPr>
        <w:t>. BAK, 2013. [TEOR 285]</w:t>
      </w:r>
    </w:p>
    <w:p w14:paraId="37E472AD" w14:textId="77777777" w:rsidR="001E2981" w:rsidRPr="003A73AB" w:rsidRDefault="00936D9B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4E5EE3">
        <w:rPr>
          <w:rFonts w:ascii="Arial" w:hAnsi="Arial" w:cs="Arial"/>
          <w:i/>
        </w:rPr>
        <w:t xml:space="preserve">This Troublesome, Uncomfortable and Questionable Relevance of Art in Public Space. In Search </w:t>
      </w:r>
      <w:proofErr w:type="gramStart"/>
      <w:r w:rsidRPr="004E5EE3">
        <w:rPr>
          <w:rFonts w:ascii="Arial" w:hAnsi="Arial" w:cs="Arial"/>
          <w:i/>
        </w:rPr>
        <w:t>Of</w:t>
      </w:r>
      <w:proofErr w:type="gramEnd"/>
      <w:r w:rsidRPr="004E5EE3">
        <w:rPr>
          <w:rFonts w:ascii="Arial" w:hAnsi="Arial" w:cs="Arial"/>
          <w:i/>
        </w:rPr>
        <w:t xml:space="preserve"> a Possible Paradigm. </w:t>
      </w:r>
      <w:r w:rsidRPr="00D11A5D">
        <w:rPr>
          <w:rFonts w:ascii="Arial" w:hAnsi="Arial" w:cs="Arial"/>
          <w:i/>
        </w:rPr>
        <w:t xml:space="preserve">The </w:t>
      </w:r>
      <w:r>
        <w:rPr>
          <w:rFonts w:ascii="Arial" w:hAnsi="Arial" w:cs="Arial"/>
          <w:i/>
        </w:rPr>
        <w:t>Second</w:t>
      </w:r>
      <w:r w:rsidRPr="00D11A5D">
        <w:rPr>
          <w:rFonts w:ascii="Arial" w:hAnsi="Arial" w:cs="Arial"/>
          <w:i/>
        </w:rPr>
        <w:t xml:space="preserve"> Symposium of The Outdoor Gallery of the City Gdansk.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Gdańsk</w:t>
      </w:r>
      <w:proofErr w:type="spellEnd"/>
      <w:r>
        <w:rPr>
          <w:rFonts w:ascii="Arial" w:hAnsi="Arial" w:cs="Arial"/>
        </w:rPr>
        <w:t>: Outdoor Gallery, 2012. [TEOR 286]</w:t>
      </w:r>
    </w:p>
    <w:p w14:paraId="52102A8B" w14:textId="77777777" w:rsidR="003A73AB" w:rsidRPr="0092659F" w:rsidRDefault="003A73AB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785052">
        <w:rPr>
          <w:rFonts w:ascii="Arial" w:hAnsi="Arial" w:cs="Arial"/>
          <w:i/>
        </w:rPr>
        <w:t>Well connected</w:t>
      </w:r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-</w:t>
      </w:r>
      <w:r w:rsidRPr="0078505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On</w:t>
      </w:r>
      <w:proofErr w:type="gramEnd"/>
      <w:r>
        <w:rPr>
          <w:rFonts w:ascii="Arial" w:hAnsi="Arial" w:cs="Arial"/>
          <w:i/>
        </w:rPr>
        <w:t xml:space="preserve"> Curatorial Processes. Producing Publics. Presence as a Strategic Tool? Special edition in the framework of the project Going Public – On the Difficulty of a Public Statement. </w:t>
      </w:r>
      <w:r w:rsidRPr="006A4ED0">
        <w:rPr>
          <w:rFonts w:ascii="Arial" w:hAnsi="Arial" w:cs="Arial"/>
          <w:lang w:val="de-DE"/>
        </w:rPr>
        <w:t xml:space="preserve">Galerie </w:t>
      </w:r>
      <w:proofErr w:type="gramStart"/>
      <w:r w:rsidRPr="006A4ED0">
        <w:rPr>
          <w:rFonts w:ascii="Arial" w:hAnsi="Arial" w:cs="Arial"/>
          <w:lang w:val="de-DE"/>
        </w:rPr>
        <w:t>für  Zeitgenössische</w:t>
      </w:r>
      <w:proofErr w:type="gramEnd"/>
      <w:r w:rsidRPr="006A4ED0">
        <w:rPr>
          <w:rFonts w:ascii="Arial" w:hAnsi="Arial" w:cs="Arial"/>
          <w:lang w:val="de-DE"/>
        </w:rPr>
        <w:t xml:space="preserve"> Kunst Leipzig, Goethe-Institut, Institut für Buchkunst, Kulturen des Kuratorischen, 2013. </w:t>
      </w:r>
      <w:r>
        <w:rPr>
          <w:rFonts w:ascii="Arial" w:hAnsi="Arial" w:cs="Arial"/>
        </w:rPr>
        <w:t xml:space="preserve">[TEOR 287] 2 </w:t>
      </w:r>
      <w:proofErr w:type="spellStart"/>
      <w:r>
        <w:rPr>
          <w:rFonts w:ascii="Arial" w:hAnsi="Arial" w:cs="Arial"/>
        </w:rPr>
        <w:t>vnt</w:t>
      </w:r>
      <w:proofErr w:type="spellEnd"/>
      <w:r>
        <w:rPr>
          <w:rFonts w:ascii="Arial" w:hAnsi="Arial" w:cs="Arial"/>
        </w:rPr>
        <w:t>.</w:t>
      </w:r>
    </w:p>
    <w:p w14:paraId="513CEC37" w14:textId="77777777" w:rsidR="0092659F" w:rsidRPr="00733248" w:rsidRDefault="0092659F" w:rsidP="00936D9B">
      <w:pPr>
        <w:numPr>
          <w:ilvl w:val="0"/>
          <w:numId w:val="12"/>
        </w:numPr>
        <w:tabs>
          <w:tab w:val="clear" w:pos="720"/>
          <w:tab w:val="left" w:pos="180"/>
          <w:tab w:val="right" w:pos="810"/>
        </w:tabs>
        <w:ind w:left="810" w:hanging="810"/>
        <w:jc w:val="both"/>
        <w:rPr>
          <w:rFonts w:ascii="Arial" w:hAnsi="Arial" w:cs="Arial"/>
          <w:lang w:val="lt-LT"/>
        </w:rPr>
      </w:pPr>
      <w:r w:rsidRPr="0009504A">
        <w:rPr>
          <w:rFonts w:ascii="Arial" w:hAnsi="Arial" w:cs="Arial"/>
          <w:i/>
        </w:rPr>
        <w:t>Dread: The Dizziness of Freedom</w:t>
      </w:r>
      <w:r>
        <w:rPr>
          <w:rFonts w:ascii="Arial" w:hAnsi="Arial" w:cs="Arial"/>
        </w:rPr>
        <w:t xml:space="preserve">. Editor Juha van ’t </w:t>
      </w:r>
      <w:proofErr w:type="spellStart"/>
      <w:r>
        <w:rPr>
          <w:rFonts w:ascii="Arial" w:hAnsi="Arial" w:cs="Arial"/>
        </w:rPr>
        <w:t>Zelfde</w:t>
      </w:r>
      <w:proofErr w:type="spellEnd"/>
      <w:r>
        <w:rPr>
          <w:rFonts w:ascii="Arial" w:hAnsi="Arial" w:cs="Arial"/>
        </w:rPr>
        <w:t xml:space="preserve">. Antennae Series no. 9 by </w:t>
      </w:r>
      <w:proofErr w:type="spellStart"/>
      <w:r>
        <w:rPr>
          <w:rFonts w:ascii="Arial" w:hAnsi="Arial" w:cs="Arial"/>
        </w:rPr>
        <w:t>Valiz</w:t>
      </w:r>
      <w:proofErr w:type="spellEnd"/>
      <w:r>
        <w:rPr>
          <w:rFonts w:ascii="Arial" w:hAnsi="Arial" w:cs="Arial"/>
        </w:rPr>
        <w:t>, Amsterdam, 2013. [TEOR 288]</w:t>
      </w:r>
    </w:p>
    <w:p w14:paraId="293ECC07" w14:textId="77777777" w:rsidR="00733248" w:rsidRDefault="00733248" w:rsidP="00733248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</w:rPr>
      </w:pPr>
      <w:r w:rsidRPr="00733248">
        <w:rPr>
          <w:rFonts w:ascii="Arial" w:hAnsi="Arial" w:cs="Arial"/>
          <w:i/>
        </w:rPr>
        <w:t>Linear Manual</w:t>
      </w:r>
      <w:r w:rsidRPr="0047783E">
        <w:rPr>
          <w:rFonts w:ascii="Arial" w:hAnsi="Arial" w:cs="Arial"/>
        </w:rPr>
        <w:t xml:space="preserve">. TLTR Press and PAF, </w:t>
      </w:r>
      <w:r>
        <w:rPr>
          <w:rFonts w:ascii="Arial" w:hAnsi="Arial" w:cs="Arial"/>
        </w:rPr>
        <w:t xml:space="preserve">Winter </w:t>
      </w:r>
      <w:r w:rsidRPr="0047783E">
        <w:rPr>
          <w:rFonts w:ascii="Arial" w:hAnsi="Arial" w:cs="Arial"/>
        </w:rPr>
        <w:t>2012</w:t>
      </w:r>
      <w:r>
        <w:rPr>
          <w:rFonts w:ascii="Arial" w:hAnsi="Arial" w:cs="Arial"/>
        </w:rPr>
        <w:t>. [TEOR 289]</w:t>
      </w:r>
    </w:p>
    <w:p w14:paraId="6925FE69" w14:textId="77777777" w:rsidR="00544751" w:rsidRDefault="00733248" w:rsidP="00544751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</w:rPr>
      </w:pPr>
      <w:r w:rsidRPr="00733248">
        <w:rPr>
          <w:rFonts w:ascii="Arial" w:hAnsi="Arial" w:cs="Arial"/>
          <w:i/>
        </w:rPr>
        <w:t>Doubting</w:t>
      </w:r>
      <w:r w:rsidRPr="00655B94">
        <w:rPr>
          <w:rFonts w:ascii="Arial" w:hAnsi="Arial" w:cs="Arial"/>
        </w:rPr>
        <w:t xml:space="preserve">. </w:t>
      </w:r>
      <w:r w:rsidRPr="0047783E">
        <w:rPr>
          <w:rFonts w:ascii="Arial" w:hAnsi="Arial" w:cs="Arial"/>
        </w:rPr>
        <w:t xml:space="preserve">TLTR Press, </w:t>
      </w:r>
      <w:r>
        <w:rPr>
          <w:rFonts w:ascii="Arial" w:hAnsi="Arial" w:cs="Arial"/>
        </w:rPr>
        <w:t>Winter 2011/</w:t>
      </w:r>
      <w:r w:rsidRPr="0047783E">
        <w:rPr>
          <w:rFonts w:ascii="Arial" w:hAnsi="Arial" w:cs="Arial"/>
        </w:rPr>
        <w:t>2012</w:t>
      </w:r>
      <w:r>
        <w:rPr>
          <w:rFonts w:ascii="Arial" w:hAnsi="Arial" w:cs="Arial"/>
        </w:rPr>
        <w:t>. [TEOR 290]</w:t>
      </w:r>
    </w:p>
    <w:p w14:paraId="719DE220" w14:textId="77777777" w:rsidR="00733248" w:rsidRDefault="00544751" w:rsidP="00544751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544751">
        <w:rPr>
          <w:rFonts w:ascii="Arial" w:hAnsi="Arial" w:cs="Arial"/>
          <w:i/>
        </w:rPr>
        <w:lastRenderedPageBreak/>
        <w:t xml:space="preserve">Gero </w:t>
      </w:r>
      <w:proofErr w:type="spellStart"/>
      <w:r w:rsidRPr="00544751">
        <w:rPr>
          <w:rFonts w:ascii="Arial" w:hAnsi="Arial" w:cs="Arial"/>
          <w:i/>
        </w:rPr>
        <w:t>kult</w:t>
      </w:r>
      <w:r w:rsidRPr="00544751">
        <w:rPr>
          <w:rFonts w:ascii="Arial" w:hAnsi="Arial" w:cs="Arial"/>
          <w:i/>
          <w:lang w:val="lt-LT"/>
        </w:rPr>
        <w:t>ūros</w:t>
      </w:r>
      <w:proofErr w:type="spellEnd"/>
      <w:r w:rsidRPr="00544751">
        <w:rPr>
          <w:rFonts w:ascii="Arial" w:hAnsi="Arial" w:cs="Arial"/>
          <w:i/>
          <w:lang w:val="lt-LT"/>
        </w:rPr>
        <w:t xml:space="preserve"> projekto ABC. Kaip įtikinamai pristatyti idėją.</w:t>
      </w:r>
      <w:r w:rsidRPr="00544751">
        <w:rPr>
          <w:rFonts w:ascii="Arial" w:hAnsi="Arial" w:cs="Arial"/>
          <w:lang w:val="lt-LT"/>
        </w:rPr>
        <w:t xml:space="preserve"> Tarptautinių kultūros programų centro Kultūros kontaktų biuras, 2010. </w:t>
      </w:r>
      <w:r>
        <w:rPr>
          <w:rFonts w:ascii="Arial" w:hAnsi="Arial" w:cs="Arial"/>
          <w:lang w:val="lt-LT"/>
        </w:rPr>
        <w:t>[TEOR 291]</w:t>
      </w:r>
    </w:p>
    <w:p w14:paraId="50F8D99D" w14:textId="77777777" w:rsidR="007134A9" w:rsidRPr="00C33C5A" w:rsidRDefault="007134A9" w:rsidP="00544751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C33C5A">
        <w:rPr>
          <w:rFonts w:ascii="Arial" w:hAnsi="Arial" w:cs="Arial"/>
          <w:lang w:val="lt-LT"/>
        </w:rPr>
        <w:t xml:space="preserve">Tomas </w:t>
      </w:r>
      <w:proofErr w:type="spellStart"/>
      <w:r w:rsidRPr="00C33C5A">
        <w:rPr>
          <w:rFonts w:ascii="Arial" w:hAnsi="Arial" w:cs="Arial"/>
          <w:lang w:val="lt-LT"/>
        </w:rPr>
        <w:t>Vaiseta</w:t>
      </w:r>
      <w:proofErr w:type="spellEnd"/>
      <w:r w:rsidRPr="00C33C5A">
        <w:rPr>
          <w:rFonts w:ascii="Arial" w:hAnsi="Arial" w:cs="Arial"/>
          <w:lang w:val="lt-LT"/>
        </w:rPr>
        <w:t xml:space="preserve">. </w:t>
      </w:r>
      <w:r w:rsidRPr="00C33C5A">
        <w:rPr>
          <w:rFonts w:ascii="Arial" w:hAnsi="Arial" w:cs="Arial"/>
          <w:i/>
          <w:lang w:val="lt-LT"/>
        </w:rPr>
        <w:t>Nuobodulio visuomenė. Kasdienybė ir ideologija vėlyvuoju sovietmečiu (1964-1984)</w:t>
      </w:r>
      <w:r w:rsidRPr="00C33C5A">
        <w:rPr>
          <w:rFonts w:ascii="Arial" w:hAnsi="Arial" w:cs="Arial"/>
          <w:lang w:val="lt-LT"/>
        </w:rPr>
        <w:t>. Vilnius: Lietuvių katalikų mokslo akademija, Naujasis židinys-Aidai, 2014. [TEOR 292]</w:t>
      </w:r>
    </w:p>
    <w:p w14:paraId="75C13CC4" w14:textId="77777777" w:rsidR="00034D80" w:rsidRPr="000549A5" w:rsidRDefault="00034D80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0549A5">
        <w:rPr>
          <w:rFonts w:ascii="Arial" w:hAnsi="Arial" w:cs="Arial"/>
        </w:rPr>
        <w:t xml:space="preserve">Stephen Wright. </w:t>
      </w:r>
      <w:r w:rsidRPr="000549A5">
        <w:rPr>
          <w:rFonts w:ascii="Arial" w:hAnsi="Arial" w:cs="Arial"/>
          <w:i/>
        </w:rPr>
        <w:t>Toward a Lexicon of Usership</w:t>
      </w:r>
      <w:r w:rsidRPr="000549A5">
        <w:rPr>
          <w:rFonts w:ascii="Arial" w:hAnsi="Arial" w:cs="Arial"/>
        </w:rPr>
        <w:t xml:space="preserve">. Van </w:t>
      </w:r>
      <w:proofErr w:type="spellStart"/>
      <w:r w:rsidRPr="000549A5">
        <w:rPr>
          <w:rFonts w:ascii="Arial" w:hAnsi="Arial" w:cs="Arial"/>
        </w:rPr>
        <w:t>Abbemuseum</w:t>
      </w:r>
      <w:proofErr w:type="spellEnd"/>
      <w:r w:rsidRPr="000549A5">
        <w:rPr>
          <w:rFonts w:ascii="Arial" w:hAnsi="Arial" w:cs="Arial"/>
        </w:rPr>
        <w:t>, 2013 [TEOR 293]</w:t>
      </w:r>
    </w:p>
    <w:p w14:paraId="11451827" w14:textId="77777777" w:rsidR="00A50B3D" w:rsidRPr="003638DC" w:rsidRDefault="00A50B3D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C71B55">
        <w:rPr>
          <w:rFonts w:ascii="Arial" w:hAnsi="Arial" w:cs="Arial"/>
          <w:i/>
          <w:lang w:val="lt-LT"/>
        </w:rPr>
        <w:t>Tourists</w:t>
      </w:r>
      <w:proofErr w:type="spellEnd"/>
      <w:r w:rsidRPr="00C71B55">
        <w:rPr>
          <w:rFonts w:ascii="Arial" w:hAnsi="Arial" w:cs="Arial"/>
          <w:i/>
          <w:lang w:val="lt-LT"/>
        </w:rPr>
        <w:t xml:space="preserve"> </w:t>
      </w:r>
      <w:proofErr w:type="spellStart"/>
      <w:r w:rsidRPr="00C71B55">
        <w:rPr>
          <w:rFonts w:ascii="Arial" w:hAnsi="Arial" w:cs="Arial"/>
          <w:i/>
          <w:lang w:val="lt-LT"/>
        </w:rPr>
        <w:t>Like</w:t>
      </w:r>
      <w:proofErr w:type="spellEnd"/>
      <w:r w:rsidRPr="00C71B55">
        <w:rPr>
          <w:rFonts w:ascii="Arial" w:hAnsi="Arial" w:cs="Arial"/>
          <w:i/>
          <w:lang w:val="lt-LT"/>
        </w:rPr>
        <w:t xml:space="preserve"> </w:t>
      </w:r>
      <w:proofErr w:type="spellStart"/>
      <w:r w:rsidRPr="00C71B55">
        <w:rPr>
          <w:rFonts w:ascii="Arial" w:hAnsi="Arial" w:cs="Arial"/>
          <w:i/>
          <w:lang w:val="lt-LT"/>
        </w:rPr>
        <w:t>Us</w:t>
      </w:r>
      <w:proofErr w:type="spellEnd"/>
      <w:r w:rsidRPr="00C71B55">
        <w:rPr>
          <w:rFonts w:ascii="Arial" w:hAnsi="Arial" w:cs="Arial"/>
          <w:i/>
          <w:lang w:val="lt-LT"/>
        </w:rPr>
        <w:t xml:space="preserve">. </w:t>
      </w:r>
      <w:proofErr w:type="spellStart"/>
      <w:r w:rsidRPr="00C71B55">
        <w:rPr>
          <w:rFonts w:ascii="Arial" w:hAnsi="Arial" w:cs="Arial"/>
          <w:i/>
          <w:lang w:val="lt-LT"/>
        </w:rPr>
        <w:t>Critical</w:t>
      </w:r>
      <w:proofErr w:type="spellEnd"/>
      <w:r w:rsidRPr="00C71B55">
        <w:rPr>
          <w:rFonts w:ascii="Arial" w:hAnsi="Arial" w:cs="Arial"/>
          <w:i/>
          <w:lang w:val="lt-LT"/>
        </w:rPr>
        <w:t xml:space="preserve"> </w:t>
      </w:r>
      <w:proofErr w:type="spellStart"/>
      <w:r w:rsidRPr="00C71B55">
        <w:rPr>
          <w:rFonts w:ascii="Arial" w:hAnsi="Arial" w:cs="Arial"/>
          <w:i/>
          <w:lang w:val="lt-LT"/>
        </w:rPr>
        <w:t>Tourism</w:t>
      </w:r>
      <w:proofErr w:type="spellEnd"/>
      <w:r w:rsidRPr="00C71B55">
        <w:rPr>
          <w:rFonts w:ascii="Arial" w:hAnsi="Arial" w:cs="Arial"/>
          <w:i/>
          <w:lang w:val="lt-LT"/>
        </w:rPr>
        <w:t xml:space="preserve"> </w:t>
      </w:r>
      <w:proofErr w:type="spellStart"/>
      <w:r w:rsidRPr="00C71B55">
        <w:rPr>
          <w:rFonts w:ascii="Arial" w:hAnsi="Arial" w:cs="Arial"/>
          <w:i/>
          <w:lang w:val="lt-LT"/>
        </w:rPr>
        <w:t>and</w:t>
      </w:r>
      <w:proofErr w:type="spellEnd"/>
      <w:r w:rsidRPr="00C71B55">
        <w:rPr>
          <w:rFonts w:ascii="Arial" w:hAnsi="Arial" w:cs="Arial"/>
          <w:i/>
          <w:lang w:val="lt-LT"/>
        </w:rPr>
        <w:t xml:space="preserve"> </w:t>
      </w:r>
      <w:proofErr w:type="spellStart"/>
      <w:r w:rsidRPr="00C71B55">
        <w:rPr>
          <w:rFonts w:ascii="Arial" w:hAnsi="Arial" w:cs="Arial"/>
          <w:i/>
          <w:lang w:val="lt-LT"/>
        </w:rPr>
        <w:t>Contemporary</w:t>
      </w:r>
      <w:proofErr w:type="spellEnd"/>
      <w:r w:rsidRPr="00C71B55">
        <w:rPr>
          <w:rFonts w:ascii="Arial" w:hAnsi="Arial" w:cs="Arial"/>
          <w:i/>
          <w:lang w:val="lt-LT"/>
        </w:rPr>
        <w:t xml:space="preserve"> Art.</w:t>
      </w:r>
      <w:r w:rsidRPr="00C71B55">
        <w:rPr>
          <w:rFonts w:ascii="Arial" w:hAnsi="Arial" w:cs="Arial"/>
        </w:rPr>
        <w:t xml:space="preserve"> Sud.: Federica Martini </w:t>
      </w:r>
      <w:proofErr w:type="spellStart"/>
      <w:r w:rsidRPr="00C71B55">
        <w:rPr>
          <w:rFonts w:ascii="Arial" w:hAnsi="Arial" w:cs="Arial"/>
        </w:rPr>
        <w:t>ir</w:t>
      </w:r>
      <w:proofErr w:type="spellEnd"/>
      <w:r w:rsidRPr="00C71B55">
        <w:rPr>
          <w:rFonts w:ascii="Arial" w:hAnsi="Arial" w:cs="Arial"/>
        </w:rPr>
        <w:t xml:space="preserve"> Vytautas </w:t>
      </w:r>
      <w:proofErr w:type="spellStart"/>
      <w:r w:rsidRPr="00C71B55">
        <w:rPr>
          <w:rFonts w:ascii="Arial" w:hAnsi="Arial" w:cs="Arial"/>
        </w:rPr>
        <w:t>Michelkevičius</w:t>
      </w:r>
      <w:proofErr w:type="spellEnd"/>
      <w:r w:rsidRPr="00C71B55">
        <w:rPr>
          <w:rFonts w:ascii="Arial" w:hAnsi="Arial" w:cs="Arial"/>
        </w:rPr>
        <w:t>.</w:t>
      </w:r>
      <w:r w:rsidRPr="00C71B55">
        <w:rPr>
          <w:rFonts w:ascii="Arial" w:hAnsi="Arial" w:cs="Arial"/>
          <w:lang w:val="lt-LT"/>
        </w:rPr>
        <w:t xml:space="preserve"> </w:t>
      </w:r>
      <w:r w:rsidRPr="00395B1C">
        <w:rPr>
          <w:rFonts w:ascii="Arial" w:hAnsi="Arial" w:cs="Arial"/>
          <w:lang w:val="lt-LT"/>
        </w:rPr>
        <w:t>Vilnius: Vilniaus dailės akademijos leidykla</w:t>
      </w:r>
      <w:r>
        <w:rPr>
          <w:rFonts w:ascii="Arial" w:hAnsi="Arial" w:cs="Arial"/>
          <w:lang w:val="lt-LT"/>
        </w:rPr>
        <w:t>,</w:t>
      </w:r>
      <w:r w:rsidRPr="00C71B55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>. [TEOR 294]</w:t>
      </w:r>
      <w:r w:rsidR="00CB456E">
        <w:rPr>
          <w:rFonts w:ascii="Arial" w:hAnsi="Arial" w:cs="Arial"/>
        </w:rPr>
        <w:t xml:space="preserve"> 2 </w:t>
      </w:r>
      <w:proofErr w:type="spellStart"/>
      <w:r w:rsidR="00CB456E">
        <w:rPr>
          <w:rFonts w:ascii="Arial" w:hAnsi="Arial" w:cs="Arial"/>
        </w:rPr>
        <w:t>vnt</w:t>
      </w:r>
      <w:proofErr w:type="spellEnd"/>
      <w:r w:rsidR="00CB456E">
        <w:rPr>
          <w:rFonts w:ascii="Arial" w:hAnsi="Arial" w:cs="Arial"/>
        </w:rPr>
        <w:t>.</w:t>
      </w:r>
    </w:p>
    <w:p w14:paraId="22BC47B1" w14:textId="77777777" w:rsidR="003638DC" w:rsidRDefault="003638DC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E11862">
        <w:rPr>
          <w:rFonts w:ascii="Arial" w:hAnsi="Arial" w:cs="Arial"/>
          <w:i/>
          <w:lang w:val="lt-LT"/>
        </w:rPr>
        <w:t>Kultūrinių patirčių vadyba: idėjos, tyrimai, galimybės</w:t>
      </w:r>
      <w:r>
        <w:rPr>
          <w:rFonts w:ascii="Arial" w:hAnsi="Arial" w:cs="Arial"/>
          <w:i/>
          <w:lang w:val="lt-LT"/>
        </w:rPr>
        <w:t xml:space="preserve">. </w:t>
      </w:r>
      <w:proofErr w:type="spellStart"/>
      <w:r w:rsidRPr="00FD07E6">
        <w:rPr>
          <w:rFonts w:ascii="Arial" w:hAnsi="Arial" w:cs="Arial"/>
          <w:lang w:val="lt-LT"/>
        </w:rPr>
        <w:t>Acta</w:t>
      </w:r>
      <w:proofErr w:type="spellEnd"/>
      <w:r w:rsidRPr="00FD07E6">
        <w:rPr>
          <w:rFonts w:ascii="Arial" w:hAnsi="Arial" w:cs="Arial"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Academiae</w:t>
      </w:r>
      <w:proofErr w:type="spellEnd"/>
      <w:r w:rsidRPr="00FD07E6">
        <w:rPr>
          <w:rFonts w:ascii="Arial" w:hAnsi="Arial" w:cs="Arial"/>
          <w:b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Artium</w:t>
      </w:r>
      <w:proofErr w:type="spellEnd"/>
      <w:r w:rsidRPr="00FD07E6">
        <w:rPr>
          <w:rFonts w:ascii="Arial" w:hAnsi="Arial" w:cs="Arial"/>
          <w:lang w:val="lt-LT"/>
        </w:rPr>
        <w:t xml:space="preserve"> </w:t>
      </w:r>
      <w:proofErr w:type="spellStart"/>
      <w:r w:rsidRPr="00FD07E6">
        <w:rPr>
          <w:rFonts w:ascii="Arial" w:hAnsi="Arial" w:cs="Arial"/>
          <w:lang w:val="lt-LT"/>
        </w:rPr>
        <w:t>Vilnensis</w:t>
      </w:r>
      <w:proofErr w:type="spellEnd"/>
      <w:r w:rsidRPr="00FD07E6">
        <w:rPr>
          <w:rFonts w:ascii="Arial" w:hAnsi="Arial" w:cs="Arial"/>
          <w:lang w:val="lt-LT"/>
        </w:rPr>
        <w:t xml:space="preserve"> 6</w:t>
      </w:r>
      <w:r>
        <w:rPr>
          <w:rFonts w:ascii="Arial" w:hAnsi="Arial" w:cs="Arial"/>
          <w:lang w:val="lt-LT"/>
        </w:rPr>
        <w:t>3</w:t>
      </w:r>
      <w:r w:rsidRPr="00FD07E6">
        <w:rPr>
          <w:rFonts w:ascii="Arial" w:hAnsi="Arial" w:cs="Arial"/>
          <w:lang w:val="lt-LT"/>
        </w:rPr>
        <w:t>. Vilnius: Vilniaus dailės akademijos leidykla, 201</w:t>
      </w:r>
      <w:r>
        <w:rPr>
          <w:rFonts w:ascii="Arial" w:hAnsi="Arial" w:cs="Arial"/>
          <w:lang w:val="lt-LT"/>
        </w:rPr>
        <w:t>1</w:t>
      </w:r>
      <w:r w:rsidRPr="00FD07E6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 xml:space="preserve"> [TEOR 295]</w:t>
      </w:r>
    </w:p>
    <w:p w14:paraId="2C171BA2" w14:textId="77777777" w:rsidR="00CB456E" w:rsidRDefault="00DA0B48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705547">
        <w:rPr>
          <w:rFonts w:ascii="Arial" w:hAnsi="Arial" w:cs="Arial"/>
          <w:i/>
          <w:lang w:val="lt-LT"/>
        </w:rPr>
        <w:t>Dilemmas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of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Curatorial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Practices</w:t>
      </w:r>
      <w:proofErr w:type="spellEnd"/>
      <w:r w:rsidRPr="00705547">
        <w:rPr>
          <w:rFonts w:ascii="Arial" w:hAnsi="Arial" w:cs="Arial"/>
          <w:i/>
          <w:lang w:val="lt-LT"/>
        </w:rPr>
        <w:t xml:space="preserve">. </w:t>
      </w:r>
      <w:proofErr w:type="spellStart"/>
      <w:r w:rsidRPr="00705547">
        <w:rPr>
          <w:rFonts w:ascii="Arial" w:hAnsi="Arial" w:cs="Arial"/>
          <w:i/>
          <w:lang w:val="lt-LT"/>
        </w:rPr>
        <w:t>World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of</w:t>
      </w:r>
      <w:proofErr w:type="spellEnd"/>
      <w:r w:rsidRPr="00705547">
        <w:rPr>
          <w:rFonts w:ascii="Arial" w:hAnsi="Arial" w:cs="Arial"/>
          <w:i/>
          <w:lang w:val="lt-LT"/>
        </w:rPr>
        <w:t xml:space="preserve"> Art, </w:t>
      </w:r>
      <w:proofErr w:type="spellStart"/>
      <w:r w:rsidRPr="00705547">
        <w:rPr>
          <w:rFonts w:ascii="Arial" w:hAnsi="Arial" w:cs="Arial"/>
          <w:i/>
          <w:lang w:val="lt-LT"/>
        </w:rPr>
        <w:t>School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for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Curators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and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Critics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of</w:t>
      </w:r>
      <w:proofErr w:type="spellEnd"/>
      <w:r w:rsidRPr="00705547">
        <w:rPr>
          <w:rFonts w:ascii="Arial" w:hAnsi="Arial" w:cs="Arial"/>
          <w:i/>
          <w:lang w:val="lt-LT"/>
        </w:rPr>
        <w:t xml:space="preserve"> </w:t>
      </w:r>
      <w:proofErr w:type="spellStart"/>
      <w:r w:rsidRPr="00705547">
        <w:rPr>
          <w:rFonts w:ascii="Arial" w:hAnsi="Arial" w:cs="Arial"/>
          <w:i/>
          <w:lang w:val="lt-LT"/>
        </w:rPr>
        <w:t>Contemporary</w:t>
      </w:r>
      <w:proofErr w:type="spellEnd"/>
      <w:r w:rsidRPr="00705547">
        <w:rPr>
          <w:rFonts w:ascii="Arial" w:hAnsi="Arial" w:cs="Arial"/>
          <w:i/>
          <w:lang w:val="lt-LT"/>
        </w:rPr>
        <w:t xml:space="preserve"> Art, </w:t>
      </w:r>
      <w:proofErr w:type="spellStart"/>
      <w:r w:rsidRPr="00705547">
        <w:rPr>
          <w:rFonts w:ascii="Arial" w:hAnsi="Arial" w:cs="Arial"/>
          <w:i/>
          <w:lang w:val="lt-LT"/>
        </w:rPr>
        <w:t>Years</w:t>
      </w:r>
      <w:proofErr w:type="spellEnd"/>
      <w:r w:rsidRPr="00705547">
        <w:rPr>
          <w:rFonts w:ascii="Arial" w:hAnsi="Arial" w:cs="Arial"/>
          <w:i/>
          <w:lang w:val="lt-LT"/>
        </w:rPr>
        <w:t xml:space="preserve"> 7-14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Tiskarna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Pleško</w:t>
      </w:r>
      <w:proofErr w:type="spellEnd"/>
      <w:r>
        <w:rPr>
          <w:rFonts w:ascii="Arial" w:hAnsi="Arial" w:cs="Arial"/>
          <w:lang w:val="lt-LT"/>
        </w:rPr>
        <w:t>, 2012. [TEOR 296]</w:t>
      </w:r>
    </w:p>
    <w:p w14:paraId="0D8BD086" w14:textId="77777777" w:rsidR="00BB2486" w:rsidRDefault="00BB2486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Eleonore</w:t>
      </w:r>
      <w:proofErr w:type="spellEnd"/>
      <w:r>
        <w:rPr>
          <w:rFonts w:ascii="Arial" w:hAnsi="Arial" w:cs="Arial"/>
          <w:lang w:val="lt-LT"/>
        </w:rPr>
        <w:t xml:space="preserve"> de </w:t>
      </w:r>
      <w:proofErr w:type="spellStart"/>
      <w:r>
        <w:rPr>
          <w:rFonts w:ascii="Arial" w:hAnsi="Arial" w:cs="Arial"/>
          <w:lang w:val="lt-LT"/>
        </w:rPr>
        <w:t>Montesquiou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705547">
        <w:rPr>
          <w:rFonts w:ascii="Arial" w:hAnsi="Arial" w:cs="Arial"/>
          <w:i/>
          <w:lang w:val="lt-LT"/>
        </w:rPr>
        <w:t>Narva/</w:t>
      </w:r>
      <w:proofErr w:type="spellStart"/>
      <w:r w:rsidRPr="00705547">
        <w:rPr>
          <w:rFonts w:ascii="Arial" w:hAnsi="Arial" w:cs="Arial"/>
          <w:i/>
          <w:lang w:val="lt-LT"/>
        </w:rPr>
        <w:t>Ivangorod</w:t>
      </w:r>
      <w:proofErr w:type="spellEnd"/>
      <w:r w:rsidRPr="00705547">
        <w:rPr>
          <w:rFonts w:ascii="Arial" w:hAnsi="Arial" w:cs="Arial"/>
          <w:i/>
          <w:lang w:val="lt-LT"/>
        </w:rPr>
        <w:t>, Na Grane</w:t>
      </w:r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Tallinna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Raamatutrukikoda</w:t>
      </w:r>
      <w:proofErr w:type="spellEnd"/>
      <w:r>
        <w:rPr>
          <w:rFonts w:ascii="Arial" w:hAnsi="Arial" w:cs="Arial"/>
          <w:lang w:val="lt-LT"/>
        </w:rPr>
        <w:t>, 2010. [TEOR 297]</w:t>
      </w:r>
    </w:p>
    <w:p w14:paraId="47CB60C6" w14:textId="77777777" w:rsidR="003E1611" w:rsidRDefault="003E1611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Jovita </w:t>
      </w:r>
      <w:proofErr w:type="spellStart"/>
      <w:r>
        <w:rPr>
          <w:rFonts w:ascii="Arial" w:hAnsi="Arial" w:cs="Arial"/>
          <w:lang w:val="lt-LT"/>
        </w:rPr>
        <w:t>Varkulevičienė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CF7075">
        <w:rPr>
          <w:rFonts w:ascii="Arial" w:hAnsi="Arial" w:cs="Arial"/>
          <w:i/>
          <w:lang w:val="lt-LT"/>
        </w:rPr>
        <w:t xml:space="preserve">Kūrybinis procesas dailės terapijos taikymo aplinkoje / Creative </w:t>
      </w:r>
      <w:proofErr w:type="spellStart"/>
      <w:r w:rsidRPr="00CF7075">
        <w:rPr>
          <w:rFonts w:ascii="Arial" w:hAnsi="Arial" w:cs="Arial"/>
          <w:i/>
          <w:lang w:val="lt-LT"/>
        </w:rPr>
        <w:t>process</w:t>
      </w:r>
      <w:proofErr w:type="spellEnd"/>
      <w:r w:rsidRPr="00CF7075">
        <w:rPr>
          <w:rFonts w:ascii="Arial" w:hAnsi="Arial" w:cs="Arial"/>
          <w:i/>
          <w:lang w:val="lt-LT"/>
        </w:rPr>
        <w:t xml:space="preserve"> </w:t>
      </w:r>
      <w:proofErr w:type="spellStart"/>
      <w:r w:rsidRPr="00CF7075">
        <w:rPr>
          <w:rFonts w:ascii="Arial" w:hAnsi="Arial" w:cs="Arial"/>
          <w:i/>
          <w:lang w:val="lt-LT"/>
        </w:rPr>
        <w:t>in</w:t>
      </w:r>
      <w:proofErr w:type="spellEnd"/>
      <w:r w:rsidRPr="00CF7075">
        <w:rPr>
          <w:rFonts w:ascii="Arial" w:hAnsi="Arial" w:cs="Arial"/>
          <w:i/>
          <w:lang w:val="lt-LT"/>
        </w:rPr>
        <w:t xml:space="preserve"> </w:t>
      </w:r>
      <w:proofErr w:type="spellStart"/>
      <w:r w:rsidRPr="00CF7075">
        <w:rPr>
          <w:rFonts w:ascii="Arial" w:hAnsi="Arial" w:cs="Arial"/>
          <w:i/>
          <w:lang w:val="lt-LT"/>
        </w:rPr>
        <w:t>the</w:t>
      </w:r>
      <w:proofErr w:type="spellEnd"/>
      <w:r w:rsidRPr="00CF7075">
        <w:rPr>
          <w:rFonts w:ascii="Arial" w:hAnsi="Arial" w:cs="Arial"/>
          <w:i/>
          <w:lang w:val="lt-LT"/>
        </w:rPr>
        <w:t xml:space="preserve"> </w:t>
      </w:r>
      <w:proofErr w:type="spellStart"/>
      <w:r w:rsidRPr="00CF7075">
        <w:rPr>
          <w:rFonts w:ascii="Arial" w:hAnsi="Arial" w:cs="Arial"/>
          <w:i/>
          <w:lang w:val="lt-LT"/>
        </w:rPr>
        <w:t>applied</w:t>
      </w:r>
      <w:proofErr w:type="spellEnd"/>
      <w:r w:rsidRPr="00CF7075">
        <w:rPr>
          <w:rFonts w:ascii="Arial" w:hAnsi="Arial" w:cs="Arial"/>
          <w:i/>
          <w:lang w:val="lt-LT"/>
        </w:rPr>
        <w:t xml:space="preserve"> art </w:t>
      </w:r>
      <w:proofErr w:type="spellStart"/>
      <w:r w:rsidRPr="00CF7075">
        <w:rPr>
          <w:rFonts w:ascii="Arial" w:hAnsi="Arial" w:cs="Arial"/>
          <w:i/>
          <w:lang w:val="lt-LT"/>
        </w:rPr>
        <w:t>therapy</w:t>
      </w:r>
      <w:proofErr w:type="spellEnd"/>
      <w:r w:rsidRPr="00CF7075">
        <w:rPr>
          <w:rFonts w:ascii="Arial" w:hAnsi="Arial" w:cs="Arial"/>
          <w:i/>
          <w:lang w:val="lt-LT"/>
        </w:rPr>
        <w:t xml:space="preserve"> </w:t>
      </w:r>
      <w:proofErr w:type="spellStart"/>
      <w:r w:rsidRPr="00CF7075">
        <w:rPr>
          <w:rFonts w:ascii="Arial" w:hAnsi="Arial" w:cs="Arial"/>
          <w:i/>
          <w:lang w:val="lt-LT"/>
        </w:rPr>
        <w:t>environment</w:t>
      </w:r>
      <w:proofErr w:type="spellEnd"/>
      <w:r>
        <w:rPr>
          <w:rFonts w:ascii="Arial" w:hAnsi="Arial" w:cs="Arial"/>
          <w:lang w:val="lt-LT"/>
        </w:rPr>
        <w:t>. Meno projektas / Art Project. Vilnius: Vilnius dailės akademija, 2016.</w:t>
      </w:r>
      <w:r w:rsidRPr="003E161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[TEOR 298]</w:t>
      </w:r>
    </w:p>
    <w:p w14:paraId="604C5954" w14:textId="77777777" w:rsidR="004E2AFC" w:rsidRDefault="004E2AFC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Audronė Žukauskaitė. Nuo </w:t>
      </w:r>
      <w:proofErr w:type="spellStart"/>
      <w:r>
        <w:rPr>
          <w:rFonts w:ascii="Arial" w:hAnsi="Arial" w:cs="Arial"/>
          <w:lang w:val="lt-LT"/>
        </w:rPr>
        <w:t>biopolitikos</w:t>
      </w:r>
      <w:proofErr w:type="spellEnd"/>
      <w:r>
        <w:rPr>
          <w:rFonts w:ascii="Arial" w:hAnsi="Arial" w:cs="Arial"/>
          <w:lang w:val="lt-LT"/>
        </w:rPr>
        <w:t xml:space="preserve"> iki </w:t>
      </w:r>
      <w:proofErr w:type="spellStart"/>
      <w:r>
        <w:rPr>
          <w:rFonts w:ascii="Arial" w:hAnsi="Arial" w:cs="Arial"/>
          <w:lang w:val="lt-LT"/>
        </w:rPr>
        <w:t>biofilosofijos</w:t>
      </w:r>
      <w:proofErr w:type="spellEnd"/>
      <w:r>
        <w:rPr>
          <w:rFonts w:ascii="Arial" w:hAnsi="Arial" w:cs="Arial"/>
          <w:lang w:val="lt-LT"/>
        </w:rPr>
        <w:t>. Vilnius: kitos knygos, 2016. [TEOR 299]</w:t>
      </w:r>
    </w:p>
    <w:p w14:paraId="6C0BDDB4" w14:textId="77777777" w:rsidR="00CD66A7" w:rsidRPr="00CD66A7" w:rsidRDefault="00CD66A7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CD66A7">
        <w:rPr>
          <w:rFonts w:ascii="Arial" w:hAnsi="Arial" w:cs="Arial"/>
          <w:i/>
          <w:lang w:val="lt-LT"/>
        </w:rPr>
        <w:t>Historia</w:t>
      </w:r>
      <w:proofErr w:type="spellEnd"/>
      <w:r w:rsidRPr="00CD66A7">
        <w:rPr>
          <w:rFonts w:ascii="Arial" w:hAnsi="Arial" w:cs="Arial"/>
          <w:i/>
          <w:lang w:val="lt-LT"/>
        </w:rPr>
        <w:t xml:space="preserve"> w </w:t>
      </w:r>
      <w:proofErr w:type="spellStart"/>
      <w:r w:rsidRPr="00CD66A7">
        <w:rPr>
          <w:rFonts w:ascii="Arial" w:hAnsi="Arial" w:cs="Arial"/>
          <w:i/>
          <w:lang w:val="lt-LT"/>
        </w:rPr>
        <w:t>sztuce</w:t>
      </w:r>
      <w:proofErr w:type="spellEnd"/>
      <w:r w:rsidRPr="00CD66A7">
        <w:rPr>
          <w:rFonts w:ascii="Arial" w:hAnsi="Arial" w:cs="Arial"/>
          <w:i/>
          <w:lang w:val="lt-LT"/>
        </w:rPr>
        <w:t xml:space="preserve"> / </w:t>
      </w:r>
      <w:proofErr w:type="spellStart"/>
      <w:r w:rsidRPr="00CD66A7">
        <w:rPr>
          <w:rFonts w:ascii="Arial" w:hAnsi="Arial" w:cs="Arial"/>
          <w:i/>
          <w:lang w:val="lt-LT"/>
        </w:rPr>
        <w:t>History</w:t>
      </w:r>
      <w:proofErr w:type="spellEnd"/>
      <w:r w:rsidRPr="00CD66A7">
        <w:rPr>
          <w:rFonts w:ascii="Arial" w:hAnsi="Arial" w:cs="Arial"/>
          <w:i/>
          <w:lang w:val="lt-LT"/>
        </w:rPr>
        <w:t xml:space="preserve"> </w:t>
      </w:r>
      <w:proofErr w:type="spellStart"/>
      <w:r w:rsidRPr="00CD66A7">
        <w:rPr>
          <w:rFonts w:ascii="Arial" w:hAnsi="Arial" w:cs="Arial"/>
          <w:i/>
          <w:lang w:val="lt-LT"/>
        </w:rPr>
        <w:t>in</w:t>
      </w:r>
      <w:proofErr w:type="spellEnd"/>
      <w:r w:rsidRPr="00CD66A7">
        <w:rPr>
          <w:rFonts w:ascii="Arial" w:hAnsi="Arial" w:cs="Arial"/>
          <w:i/>
          <w:lang w:val="lt-LT"/>
        </w:rPr>
        <w:t xml:space="preserve"> Art. </w:t>
      </w:r>
      <w:proofErr w:type="spellStart"/>
      <w:r>
        <w:rPr>
          <w:rFonts w:ascii="Arial" w:hAnsi="Arial" w:cs="Arial"/>
          <w:lang w:val="lt-LT"/>
        </w:rPr>
        <w:t>Muzeum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Sztuki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Wsp</w:t>
      </w:r>
      <w:r>
        <w:rPr>
          <w:rFonts w:ascii="Arial" w:hAnsi="Arial" w:cs="Arial"/>
          <w:lang w:val="pl-PL"/>
        </w:rPr>
        <w:t>ółczesnej</w:t>
      </w:r>
      <w:proofErr w:type="spellEnd"/>
      <w:r>
        <w:rPr>
          <w:rFonts w:ascii="Arial" w:hAnsi="Arial" w:cs="Arial"/>
          <w:lang w:val="pl-PL"/>
        </w:rPr>
        <w:t xml:space="preserve"> w Krakowie / </w:t>
      </w:r>
      <w:proofErr w:type="spellStart"/>
      <w:r>
        <w:rPr>
          <w:rFonts w:ascii="Arial" w:hAnsi="Arial" w:cs="Arial"/>
          <w:lang w:val="pl-PL"/>
        </w:rPr>
        <w:t>Museum</w:t>
      </w:r>
      <w:proofErr w:type="spellEnd"/>
      <w:r>
        <w:rPr>
          <w:rFonts w:ascii="Arial" w:hAnsi="Arial" w:cs="Arial"/>
          <w:lang w:val="pl-PL"/>
        </w:rPr>
        <w:t xml:space="preserve"> of </w:t>
      </w:r>
      <w:proofErr w:type="spellStart"/>
      <w:r>
        <w:rPr>
          <w:rFonts w:ascii="Arial" w:hAnsi="Arial" w:cs="Arial"/>
          <w:lang w:val="pl-PL"/>
        </w:rPr>
        <w:t>Contemporary</w:t>
      </w:r>
      <w:proofErr w:type="spellEnd"/>
      <w:r>
        <w:rPr>
          <w:rFonts w:ascii="Arial" w:hAnsi="Arial" w:cs="Arial"/>
          <w:lang w:val="pl-PL"/>
        </w:rPr>
        <w:t xml:space="preserve"> Art in </w:t>
      </w:r>
      <w:proofErr w:type="spellStart"/>
      <w:r>
        <w:rPr>
          <w:rFonts w:ascii="Arial" w:hAnsi="Arial" w:cs="Arial"/>
          <w:lang w:val="pl-PL"/>
        </w:rPr>
        <w:t>Krakow</w:t>
      </w:r>
      <w:proofErr w:type="spellEnd"/>
      <w:r>
        <w:rPr>
          <w:rFonts w:ascii="Arial" w:hAnsi="Arial" w:cs="Arial"/>
          <w:lang w:val="pl-PL"/>
        </w:rPr>
        <w:t>, 2011. [TEOR 300]</w:t>
      </w:r>
    </w:p>
    <w:p w14:paraId="1E453BB4" w14:textId="77777777" w:rsidR="00CD66A7" w:rsidRPr="004F299A" w:rsidRDefault="00CD66A7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A33F7C">
        <w:rPr>
          <w:rFonts w:ascii="Arial" w:hAnsi="Arial" w:cs="Arial"/>
          <w:i/>
        </w:rPr>
        <w:t>The Global Contemporary and the Rise of New Art Worlds.</w:t>
      </w:r>
      <w:r w:rsidRPr="00A33F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Ed. By Hans Belting, Andrea </w:t>
      </w:r>
      <w:proofErr w:type="spellStart"/>
      <w:r>
        <w:rPr>
          <w:rFonts w:ascii="Arial" w:hAnsi="Arial" w:cs="Arial"/>
        </w:rPr>
        <w:t>Buddensieg</w:t>
      </w:r>
      <w:proofErr w:type="spellEnd"/>
      <w:r>
        <w:rPr>
          <w:rFonts w:ascii="Arial" w:hAnsi="Arial" w:cs="Arial"/>
        </w:rPr>
        <w:t xml:space="preserve">, and Peter </w:t>
      </w:r>
      <w:proofErr w:type="spellStart"/>
      <w:r>
        <w:rPr>
          <w:rFonts w:ascii="Arial" w:hAnsi="Arial" w:cs="Arial"/>
        </w:rPr>
        <w:t>Weibel.ZKM</w:t>
      </w:r>
      <w:proofErr w:type="spellEnd"/>
      <w:r>
        <w:rPr>
          <w:rFonts w:ascii="Arial" w:hAnsi="Arial" w:cs="Arial"/>
        </w:rPr>
        <w:t>, Center for Art and Media Karlsruhe, 2016. [TEOR 301]</w:t>
      </w:r>
    </w:p>
    <w:p w14:paraId="61101EDD" w14:textId="77777777" w:rsidR="004F299A" w:rsidRPr="002844DA" w:rsidRDefault="004F299A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7E4A64">
        <w:rPr>
          <w:rFonts w:ascii="Arial" w:hAnsi="Arial" w:cs="Arial"/>
          <w:i/>
          <w:lang w:val="lt-LT"/>
        </w:rPr>
        <w:t>AR-</w:t>
      </w:r>
      <w:proofErr w:type="spellStart"/>
      <w:r w:rsidRPr="007E4A64">
        <w:rPr>
          <w:rFonts w:ascii="Arial" w:hAnsi="Arial" w:cs="Arial"/>
          <w:i/>
          <w:lang w:val="lt-LT"/>
        </w:rPr>
        <w:t>artistic</w:t>
      </w:r>
      <w:proofErr w:type="spellEnd"/>
      <w:r w:rsidRPr="007E4A64">
        <w:rPr>
          <w:rFonts w:ascii="Arial" w:hAnsi="Arial" w:cs="Arial"/>
          <w:i/>
          <w:lang w:val="lt-LT"/>
        </w:rPr>
        <w:t xml:space="preserve"> </w:t>
      </w:r>
      <w:proofErr w:type="spellStart"/>
      <w:r w:rsidRPr="007E4A64">
        <w:rPr>
          <w:rFonts w:ascii="Arial" w:hAnsi="Arial" w:cs="Arial"/>
          <w:i/>
          <w:lang w:val="lt-LT"/>
        </w:rPr>
        <w:t>research</w:t>
      </w:r>
      <w:proofErr w:type="spellEnd"/>
      <w:r w:rsidRPr="007E4A6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Ute</w:t>
      </w:r>
      <w:proofErr w:type="spellEnd"/>
      <w:r>
        <w:rPr>
          <w:rFonts w:ascii="Arial" w:hAnsi="Arial" w:cs="Arial"/>
          <w:lang w:val="lt-LT"/>
        </w:rPr>
        <w:t xml:space="preserve"> Meta </w:t>
      </w:r>
      <w:proofErr w:type="spellStart"/>
      <w:r>
        <w:rPr>
          <w:rFonts w:ascii="Arial" w:hAnsi="Arial" w:cs="Arial"/>
          <w:lang w:val="lt-LT"/>
        </w:rPr>
        <w:t>Bauer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Thomas</w:t>
      </w:r>
      <w:proofErr w:type="spellEnd"/>
      <w:r>
        <w:rPr>
          <w:rFonts w:ascii="Arial" w:hAnsi="Arial" w:cs="Arial"/>
          <w:lang w:val="lt-LT"/>
        </w:rPr>
        <w:t xml:space="preserve"> d. </w:t>
      </w:r>
      <w:proofErr w:type="spellStart"/>
      <w:r>
        <w:rPr>
          <w:rFonts w:ascii="Arial" w:hAnsi="Arial" w:cs="Arial"/>
          <w:lang w:val="lt-LT"/>
        </w:rPr>
        <w:t>Trummer</w:t>
      </w:r>
      <w:proofErr w:type="spellEnd"/>
      <w:r>
        <w:rPr>
          <w:rFonts w:ascii="Arial" w:hAnsi="Arial" w:cs="Arial"/>
          <w:lang w:val="lt-LT"/>
        </w:rPr>
        <w:t xml:space="preserve">. MIT, </w:t>
      </w:r>
      <w:proofErr w:type="spellStart"/>
      <w:r>
        <w:rPr>
          <w:rFonts w:ascii="Arial" w:hAnsi="Arial" w:cs="Arial"/>
          <w:lang w:val="lt-LT"/>
        </w:rPr>
        <w:t>Koenig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Books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Ltd</w:t>
      </w:r>
      <w:proofErr w:type="spellEnd"/>
      <w:r>
        <w:rPr>
          <w:rFonts w:ascii="Arial" w:hAnsi="Arial" w:cs="Arial"/>
          <w:lang w:val="lt-LT"/>
        </w:rPr>
        <w:t xml:space="preserve"> at </w:t>
      </w:r>
      <w:proofErr w:type="spellStart"/>
      <w:r>
        <w:rPr>
          <w:rFonts w:ascii="Arial" w:hAnsi="Arial" w:cs="Arial"/>
          <w:lang w:val="lt-LT"/>
        </w:rPr>
        <w:t>the</w:t>
      </w:r>
      <w:proofErr w:type="spellEnd"/>
      <w:r>
        <w:rPr>
          <w:rFonts w:ascii="Arial" w:hAnsi="Arial" w:cs="Arial"/>
          <w:lang w:val="lt-LT"/>
        </w:rPr>
        <w:t xml:space="preserve"> Serpentine </w:t>
      </w:r>
      <w:proofErr w:type="spellStart"/>
      <w:r>
        <w:rPr>
          <w:rFonts w:ascii="Arial" w:hAnsi="Arial" w:cs="Arial"/>
          <w:lang w:val="lt-LT"/>
        </w:rPr>
        <w:t>Gallery</w:t>
      </w:r>
      <w:proofErr w:type="spellEnd"/>
      <w:r>
        <w:rPr>
          <w:rFonts w:ascii="Arial" w:hAnsi="Arial" w:cs="Arial"/>
          <w:lang w:val="lt-LT"/>
        </w:rPr>
        <w:t>, 2016.</w:t>
      </w:r>
      <w:r w:rsidR="00B724C1" w:rsidRPr="00B724C1">
        <w:rPr>
          <w:rFonts w:ascii="Arial" w:hAnsi="Arial" w:cs="Arial"/>
        </w:rPr>
        <w:t xml:space="preserve"> </w:t>
      </w:r>
      <w:r w:rsidR="00B724C1">
        <w:rPr>
          <w:rFonts w:ascii="Arial" w:hAnsi="Arial" w:cs="Arial"/>
        </w:rPr>
        <w:t>[TEOR 302]</w:t>
      </w:r>
    </w:p>
    <w:p w14:paraId="427CE026" w14:textId="77777777" w:rsidR="001F664B" w:rsidRDefault="002844DA" w:rsidP="001F664B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Deima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Katinaitė</w:t>
      </w:r>
      <w:proofErr w:type="spellEnd"/>
      <w:r>
        <w:rPr>
          <w:rFonts w:ascii="Arial" w:hAnsi="Arial" w:cs="Arial"/>
          <w:lang w:val="lt-LT"/>
        </w:rPr>
        <w:t xml:space="preserve">. </w:t>
      </w:r>
      <w:r w:rsidRPr="001807E3">
        <w:rPr>
          <w:rFonts w:ascii="Arial" w:hAnsi="Arial" w:cs="Arial"/>
          <w:i/>
          <w:lang w:val="lt-LT"/>
        </w:rPr>
        <w:t xml:space="preserve">Spalvos fenomeno samprata </w:t>
      </w:r>
      <w:proofErr w:type="spellStart"/>
      <w:r w:rsidRPr="001807E3">
        <w:rPr>
          <w:rFonts w:ascii="Arial" w:hAnsi="Arial" w:cs="Arial"/>
          <w:i/>
          <w:lang w:val="lt-LT"/>
        </w:rPr>
        <w:t>Bauhauzo</w:t>
      </w:r>
      <w:proofErr w:type="spellEnd"/>
      <w:r w:rsidRPr="001807E3">
        <w:rPr>
          <w:rFonts w:ascii="Arial" w:hAnsi="Arial" w:cs="Arial"/>
          <w:i/>
          <w:lang w:val="lt-LT"/>
        </w:rPr>
        <w:t xml:space="preserve"> mokyklos estetikoje ir meno praktikoje / </w:t>
      </w:r>
      <w:proofErr w:type="spellStart"/>
      <w:r w:rsidRPr="001807E3">
        <w:rPr>
          <w:rFonts w:ascii="Arial" w:hAnsi="Arial" w:cs="Arial"/>
          <w:i/>
          <w:lang w:val="lt-LT"/>
        </w:rPr>
        <w:t>The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Perception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of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Colour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Phenomenon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in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Bahaus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School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Aesthetics</w:t>
      </w:r>
      <w:proofErr w:type="spellEnd"/>
      <w:r w:rsidRPr="001807E3">
        <w:rPr>
          <w:rFonts w:ascii="Arial" w:hAnsi="Arial" w:cs="Arial"/>
          <w:i/>
          <w:lang w:val="lt-LT"/>
        </w:rPr>
        <w:t xml:space="preserve"> </w:t>
      </w:r>
      <w:proofErr w:type="spellStart"/>
      <w:r w:rsidRPr="001807E3">
        <w:rPr>
          <w:rFonts w:ascii="Arial" w:hAnsi="Arial" w:cs="Arial"/>
          <w:i/>
          <w:lang w:val="lt-LT"/>
        </w:rPr>
        <w:t>and</w:t>
      </w:r>
      <w:proofErr w:type="spellEnd"/>
      <w:r w:rsidRPr="001807E3">
        <w:rPr>
          <w:rFonts w:ascii="Arial" w:hAnsi="Arial" w:cs="Arial"/>
          <w:i/>
          <w:lang w:val="lt-LT"/>
        </w:rPr>
        <w:t xml:space="preserve"> Art </w:t>
      </w:r>
      <w:proofErr w:type="spellStart"/>
      <w:r w:rsidRPr="001807E3">
        <w:rPr>
          <w:rFonts w:ascii="Arial" w:hAnsi="Arial" w:cs="Arial"/>
          <w:i/>
          <w:lang w:val="lt-LT"/>
        </w:rPr>
        <w:t>Practices</w:t>
      </w:r>
      <w:proofErr w:type="spellEnd"/>
      <w:r>
        <w:rPr>
          <w:rFonts w:ascii="Arial" w:hAnsi="Arial" w:cs="Arial"/>
          <w:lang w:val="lt-LT"/>
        </w:rPr>
        <w:t>. Meno projektas / Art Project. Vilnius: Vilniaus dailės akademija, 2016.</w:t>
      </w:r>
      <w:r w:rsidRPr="00284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[TEOR 303]</w:t>
      </w:r>
    </w:p>
    <w:p w14:paraId="4BAFDFCE" w14:textId="77777777" w:rsidR="001F664B" w:rsidRPr="001F664B" w:rsidRDefault="001F664B" w:rsidP="001F664B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1F664B">
        <w:rPr>
          <w:rFonts w:ascii="Arial" w:hAnsi="Arial" w:cs="Arial"/>
          <w:i/>
        </w:rPr>
        <w:t>Experience:</w:t>
      </w:r>
      <w:r w:rsidRPr="001F664B">
        <w:rPr>
          <w:rFonts w:ascii="Arial" w:hAnsi="Arial" w:cs="Arial"/>
        </w:rPr>
        <w:t xml:space="preserve"> </w:t>
      </w:r>
      <w:r w:rsidRPr="001F664B">
        <w:rPr>
          <w:rFonts w:ascii="Arial" w:hAnsi="Arial" w:cs="Arial"/>
          <w:i/>
        </w:rPr>
        <w:t>Culture Cognition and the Common Sense</w:t>
      </w:r>
      <w:r w:rsidRPr="001F664B">
        <w:rPr>
          <w:rFonts w:ascii="Arial" w:hAnsi="Arial" w:cs="Arial"/>
        </w:rPr>
        <w:t xml:space="preserve">. Jones, Mather, </w:t>
      </w:r>
      <w:proofErr w:type="spellStart"/>
      <w:r w:rsidRPr="001F664B">
        <w:rPr>
          <w:rFonts w:ascii="Arial" w:hAnsi="Arial" w:cs="Arial"/>
        </w:rPr>
        <w:t>Uchill</w:t>
      </w:r>
      <w:proofErr w:type="spellEnd"/>
      <w:r w:rsidRPr="001F664B">
        <w:rPr>
          <w:rFonts w:ascii="Arial" w:hAnsi="Arial" w:cs="Arial"/>
        </w:rPr>
        <w:t xml:space="preserve">, Eds. Cambridge, London: MIT Press. 2016. </w:t>
      </w:r>
      <w:r w:rsidR="003F447C">
        <w:rPr>
          <w:rFonts w:ascii="Arial" w:hAnsi="Arial" w:cs="Arial"/>
        </w:rPr>
        <w:t>[TEOR 304</w:t>
      </w:r>
      <w:r>
        <w:rPr>
          <w:rFonts w:ascii="Arial" w:hAnsi="Arial" w:cs="Arial"/>
        </w:rPr>
        <w:t>]</w:t>
      </w:r>
    </w:p>
    <w:p w14:paraId="3529BF0C" w14:textId="77777777" w:rsidR="00BB1719" w:rsidRPr="001F664B" w:rsidRDefault="00BB1719" w:rsidP="00BB1719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B96E14">
        <w:rPr>
          <w:rFonts w:ascii="Arial" w:hAnsi="Arial" w:cs="Arial"/>
          <w:i/>
          <w:lang w:val="lt-LT"/>
        </w:rPr>
        <w:t>Cautionary</w:t>
      </w:r>
      <w:proofErr w:type="spellEnd"/>
      <w:r w:rsidRPr="00B96E14">
        <w:rPr>
          <w:rFonts w:ascii="Arial" w:hAnsi="Arial" w:cs="Arial"/>
          <w:i/>
          <w:lang w:val="lt-LT"/>
        </w:rPr>
        <w:t xml:space="preserve"> </w:t>
      </w:r>
      <w:proofErr w:type="spellStart"/>
      <w:r w:rsidRPr="00B96E14">
        <w:rPr>
          <w:rFonts w:ascii="Arial" w:hAnsi="Arial" w:cs="Arial"/>
          <w:i/>
          <w:lang w:val="lt-LT"/>
        </w:rPr>
        <w:t>Tales</w:t>
      </w:r>
      <w:proofErr w:type="spellEnd"/>
      <w:r w:rsidRPr="00B96E14">
        <w:rPr>
          <w:rFonts w:ascii="Arial" w:hAnsi="Arial" w:cs="Arial"/>
          <w:i/>
          <w:lang w:val="lt-LT"/>
        </w:rPr>
        <w:t xml:space="preserve">: </w:t>
      </w:r>
      <w:proofErr w:type="spellStart"/>
      <w:r w:rsidRPr="00B96E14">
        <w:rPr>
          <w:rFonts w:ascii="Arial" w:hAnsi="Arial" w:cs="Arial"/>
          <w:i/>
          <w:lang w:val="lt-LT"/>
        </w:rPr>
        <w:t>Critical</w:t>
      </w:r>
      <w:proofErr w:type="spellEnd"/>
      <w:r w:rsidRPr="00B96E14">
        <w:rPr>
          <w:rFonts w:ascii="Arial" w:hAnsi="Arial" w:cs="Arial"/>
          <w:i/>
          <w:lang w:val="lt-LT"/>
        </w:rPr>
        <w:t xml:space="preserve"> </w:t>
      </w:r>
      <w:proofErr w:type="spellStart"/>
      <w:r w:rsidRPr="00B96E14">
        <w:rPr>
          <w:rFonts w:ascii="Arial" w:hAnsi="Arial" w:cs="Arial"/>
          <w:i/>
          <w:lang w:val="lt-LT"/>
        </w:rPr>
        <w:t>Curating</w:t>
      </w:r>
      <w:proofErr w:type="spellEnd"/>
      <w:r w:rsidRPr="00B96E14">
        <w:rPr>
          <w:rFonts w:ascii="Arial" w:hAnsi="Arial" w:cs="Arial"/>
          <w:i/>
          <w:lang w:val="lt-LT"/>
        </w:rPr>
        <w:t>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Sara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Arrhenius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Carrier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Boris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Groys</w:t>
      </w:r>
      <w:proofErr w:type="spellEnd"/>
      <w:r>
        <w:rPr>
          <w:rFonts w:ascii="Arial" w:hAnsi="Arial" w:cs="Arial"/>
          <w:lang w:val="lt-LT"/>
        </w:rPr>
        <w:t xml:space="preserve">, Kate </w:t>
      </w:r>
      <w:proofErr w:type="spellStart"/>
      <w:r>
        <w:rPr>
          <w:rFonts w:ascii="Arial" w:hAnsi="Arial" w:cs="Arial"/>
          <w:lang w:val="lt-LT"/>
        </w:rPr>
        <w:t>Fowle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Dave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Hickey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Geeta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Kapur</w:t>
      </w:r>
      <w:proofErr w:type="spellEnd"/>
      <w:r>
        <w:rPr>
          <w:rFonts w:ascii="Arial" w:hAnsi="Arial" w:cs="Arial"/>
          <w:lang w:val="lt-LT"/>
        </w:rPr>
        <w:t xml:space="preserve">, Young </w:t>
      </w:r>
      <w:proofErr w:type="spellStart"/>
      <w:r>
        <w:rPr>
          <w:rFonts w:ascii="Arial" w:hAnsi="Arial" w:cs="Arial"/>
          <w:lang w:val="lt-LT"/>
        </w:rPr>
        <w:t>Chul</w:t>
      </w:r>
      <w:proofErr w:type="spellEnd"/>
      <w:r>
        <w:rPr>
          <w:rFonts w:ascii="Arial" w:hAnsi="Arial" w:cs="Arial"/>
          <w:lang w:val="lt-LT"/>
        </w:rPr>
        <w:t xml:space="preserve"> Lee, </w:t>
      </w:r>
      <w:proofErr w:type="spellStart"/>
      <w:r>
        <w:rPr>
          <w:rFonts w:ascii="Arial" w:hAnsi="Arial" w:cs="Arial"/>
          <w:lang w:val="lt-LT"/>
        </w:rPr>
        <w:t>David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Levi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Strauss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Jean-Hubert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Martin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Andras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Szanto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Steven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Rand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Apexart</w:t>
      </w:r>
      <w:proofErr w:type="spellEnd"/>
      <w:r>
        <w:rPr>
          <w:rFonts w:ascii="Arial" w:hAnsi="Arial" w:cs="Arial"/>
          <w:lang w:val="lt-LT"/>
        </w:rPr>
        <w:t xml:space="preserve">, 2007. </w:t>
      </w:r>
      <w:r>
        <w:rPr>
          <w:rFonts w:ascii="Arial" w:hAnsi="Arial" w:cs="Arial"/>
        </w:rPr>
        <w:t>[TEOR 305]</w:t>
      </w:r>
    </w:p>
    <w:p w14:paraId="1D9307B4" w14:textId="77777777" w:rsidR="001F664B" w:rsidRPr="00CC6D9F" w:rsidRDefault="00BB1719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B96E14">
        <w:rPr>
          <w:rFonts w:ascii="Arial" w:hAnsi="Arial" w:cs="Arial"/>
          <w:i/>
        </w:rPr>
        <w:t>Issues in Curating Contemporary Art and Performance.</w:t>
      </w:r>
      <w:r>
        <w:rPr>
          <w:rFonts w:ascii="Arial" w:hAnsi="Arial" w:cs="Arial"/>
        </w:rPr>
        <w:t xml:space="preserve"> Ed. by Judith Rugg &amp; Michele Sedgwick. Bristol, Chicago: Intellect Books, 2007. [TEOR 306]</w:t>
      </w:r>
    </w:p>
    <w:p w14:paraId="2C9B3DCA" w14:textId="77777777" w:rsidR="009040E4" w:rsidRDefault="00CC6D9F" w:rsidP="009040E4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i/>
        </w:rPr>
        <w:t>Good Show! A Practical G</w:t>
      </w:r>
      <w:r w:rsidR="00456990">
        <w:rPr>
          <w:rFonts w:ascii="Arial" w:hAnsi="Arial" w:cs="Arial"/>
          <w:i/>
        </w:rPr>
        <w:t>uide for Te</w:t>
      </w:r>
      <w:r w:rsidRPr="00B96E14">
        <w:rPr>
          <w:rFonts w:ascii="Arial" w:hAnsi="Arial" w:cs="Arial"/>
          <w:i/>
        </w:rPr>
        <w:t>mporary Exhibitions</w:t>
      </w:r>
      <w:r w:rsidRPr="00B96E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By Lothar P. </w:t>
      </w:r>
      <w:proofErr w:type="spellStart"/>
      <w:r>
        <w:rPr>
          <w:rFonts w:ascii="Arial" w:hAnsi="Arial" w:cs="Arial"/>
        </w:rPr>
        <w:t>Witteborg</w:t>
      </w:r>
      <w:proofErr w:type="spellEnd"/>
      <w:r>
        <w:rPr>
          <w:rFonts w:ascii="Arial" w:hAnsi="Arial" w:cs="Arial"/>
        </w:rPr>
        <w:t xml:space="preserve"> for the Smithsonian Institution Travelling Exhibition Service, Washington, DC, 1981.</w:t>
      </w:r>
      <w:r w:rsidRPr="00CC6D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[TEOR 307]</w:t>
      </w:r>
    </w:p>
    <w:p w14:paraId="5A9E271A" w14:textId="77777777" w:rsidR="0060369A" w:rsidRPr="0060369A" w:rsidRDefault="00014F5D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014F5D">
        <w:rPr>
          <w:rFonts w:ascii="Arial" w:hAnsi="Arial" w:cs="Arial"/>
          <w:lang w:val="lt-LT"/>
        </w:rPr>
        <w:t xml:space="preserve">Adomas Danusevičius. </w:t>
      </w:r>
      <w:r w:rsidRPr="00014F5D">
        <w:rPr>
          <w:rFonts w:ascii="Arial" w:hAnsi="Arial" w:cs="Arial"/>
          <w:i/>
          <w:lang w:val="lt-LT"/>
        </w:rPr>
        <w:t xml:space="preserve">Kamufliažinis vyriškumas ir </w:t>
      </w:r>
      <w:proofErr w:type="spellStart"/>
      <w:r w:rsidRPr="00014F5D">
        <w:rPr>
          <w:rFonts w:ascii="Arial" w:hAnsi="Arial" w:cs="Arial"/>
          <w:i/>
          <w:lang w:val="lt-LT"/>
        </w:rPr>
        <w:t>kempiškasis</w:t>
      </w:r>
      <w:proofErr w:type="spellEnd"/>
      <w:r w:rsidRPr="00014F5D">
        <w:rPr>
          <w:rFonts w:ascii="Arial" w:hAnsi="Arial" w:cs="Arial"/>
          <w:i/>
          <w:lang w:val="lt-LT"/>
        </w:rPr>
        <w:t xml:space="preserve"> blizgesys.</w:t>
      </w:r>
      <w:r w:rsidRPr="00014F5D">
        <w:rPr>
          <w:rFonts w:ascii="Arial" w:hAnsi="Arial" w:cs="Arial"/>
          <w:lang w:val="lt-LT"/>
        </w:rPr>
        <w:t xml:space="preserve"> Meno projektas / </w:t>
      </w:r>
      <w:proofErr w:type="spellStart"/>
      <w:r w:rsidRPr="00014F5D">
        <w:rPr>
          <w:rFonts w:ascii="Arial" w:hAnsi="Arial" w:cs="Arial"/>
          <w:i/>
          <w:lang w:val="lt-LT"/>
        </w:rPr>
        <w:t>Camouflage</w:t>
      </w:r>
      <w:proofErr w:type="spellEnd"/>
      <w:r w:rsidRPr="00014F5D">
        <w:rPr>
          <w:rFonts w:ascii="Arial" w:hAnsi="Arial" w:cs="Arial"/>
          <w:i/>
          <w:lang w:val="lt-LT"/>
        </w:rPr>
        <w:t xml:space="preserve"> </w:t>
      </w:r>
      <w:proofErr w:type="spellStart"/>
      <w:r w:rsidRPr="00014F5D">
        <w:rPr>
          <w:rFonts w:ascii="Arial" w:hAnsi="Arial" w:cs="Arial"/>
          <w:i/>
          <w:lang w:val="lt-LT"/>
        </w:rPr>
        <w:t>Masculinity</w:t>
      </w:r>
      <w:proofErr w:type="spellEnd"/>
      <w:r w:rsidRPr="00014F5D">
        <w:rPr>
          <w:rFonts w:ascii="Arial" w:hAnsi="Arial" w:cs="Arial"/>
          <w:i/>
          <w:lang w:val="lt-LT"/>
        </w:rPr>
        <w:t xml:space="preserve"> </w:t>
      </w:r>
      <w:proofErr w:type="spellStart"/>
      <w:r w:rsidRPr="00014F5D">
        <w:rPr>
          <w:rFonts w:ascii="Arial" w:hAnsi="Arial" w:cs="Arial"/>
          <w:i/>
          <w:lang w:val="lt-LT"/>
        </w:rPr>
        <w:t>and</w:t>
      </w:r>
      <w:proofErr w:type="spellEnd"/>
      <w:r w:rsidRPr="00014F5D">
        <w:rPr>
          <w:rFonts w:ascii="Arial" w:hAnsi="Arial" w:cs="Arial"/>
          <w:i/>
          <w:lang w:val="lt-LT"/>
        </w:rPr>
        <w:t xml:space="preserve"> </w:t>
      </w:r>
      <w:proofErr w:type="spellStart"/>
      <w:r w:rsidRPr="00014F5D">
        <w:rPr>
          <w:rFonts w:ascii="Arial" w:hAnsi="Arial" w:cs="Arial"/>
          <w:i/>
          <w:lang w:val="lt-LT"/>
        </w:rPr>
        <w:t>Campish</w:t>
      </w:r>
      <w:proofErr w:type="spellEnd"/>
      <w:r w:rsidRPr="00014F5D">
        <w:rPr>
          <w:rFonts w:ascii="Arial" w:hAnsi="Arial" w:cs="Arial"/>
          <w:i/>
          <w:lang w:val="lt-LT"/>
        </w:rPr>
        <w:t xml:space="preserve"> </w:t>
      </w:r>
      <w:proofErr w:type="spellStart"/>
      <w:r w:rsidRPr="00014F5D">
        <w:rPr>
          <w:rFonts w:ascii="Arial" w:hAnsi="Arial" w:cs="Arial"/>
          <w:i/>
          <w:lang w:val="lt-LT"/>
        </w:rPr>
        <w:t>Dazzle</w:t>
      </w:r>
      <w:proofErr w:type="spellEnd"/>
      <w:r w:rsidRPr="00014F5D">
        <w:rPr>
          <w:rFonts w:ascii="Arial" w:hAnsi="Arial" w:cs="Arial"/>
          <w:lang w:val="lt-LT"/>
        </w:rPr>
        <w:t>. Art Project. Vilnius: Vilniaus dailės akademija, 2017.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[TEOR 308]</w:t>
      </w:r>
    </w:p>
    <w:p w14:paraId="004EFD8C" w14:textId="77777777" w:rsidR="009040E4" w:rsidRPr="00235653" w:rsidRDefault="009040E4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B91856">
        <w:rPr>
          <w:rFonts w:ascii="Arial" w:hAnsi="Arial" w:cs="Arial"/>
          <w:i/>
          <w:lang w:val="de-DE"/>
        </w:rPr>
        <w:t>Lernen mit Kunst. Blick nach London.</w:t>
      </w:r>
      <w:r w:rsidRPr="00B9185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Baden: Verlag </w:t>
      </w:r>
      <w:proofErr w:type="spellStart"/>
      <w:r>
        <w:rPr>
          <w:rFonts w:ascii="Arial" w:hAnsi="Arial" w:cs="Arial"/>
          <w:lang w:val="de-DE"/>
        </w:rPr>
        <w:t>fuer</w:t>
      </w:r>
      <w:proofErr w:type="spellEnd"/>
      <w:r>
        <w:rPr>
          <w:rFonts w:ascii="Arial" w:hAnsi="Arial" w:cs="Arial"/>
          <w:lang w:val="de-DE"/>
        </w:rPr>
        <w:t xml:space="preserve"> Kultur und Geschichte, </w:t>
      </w:r>
      <w:proofErr w:type="spellStart"/>
      <w:r>
        <w:rPr>
          <w:rFonts w:ascii="Arial" w:hAnsi="Arial" w:cs="Arial"/>
          <w:lang w:val="de-DE"/>
        </w:rPr>
        <w:t>Hier+Jetzt</w:t>
      </w:r>
      <w:proofErr w:type="spellEnd"/>
      <w:r>
        <w:rPr>
          <w:rFonts w:ascii="Arial" w:hAnsi="Arial" w:cs="Arial"/>
          <w:lang w:val="de-DE"/>
        </w:rPr>
        <w:t xml:space="preserve">, 2009. </w:t>
      </w:r>
      <w:r>
        <w:rPr>
          <w:rFonts w:ascii="Arial" w:hAnsi="Arial" w:cs="Arial"/>
        </w:rPr>
        <w:t>[TEOR 309]</w:t>
      </w:r>
    </w:p>
    <w:p w14:paraId="716182F4" w14:textId="77777777" w:rsidR="00235653" w:rsidRPr="00113382" w:rsidRDefault="00235653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354600">
        <w:rPr>
          <w:rFonts w:ascii="Arial" w:hAnsi="Arial" w:cs="Arial"/>
          <w:i/>
        </w:rPr>
        <w:t>The Rainbow Book</w:t>
      </w:r>
      <w:r w:rsidRPr="00354600">
        <w:rPr>
          <w:rFonts w:ascii="Arial" w:hAnsi="Arial" w:cs="Arial"/>
        </w:rPr>
        <w:t>. The Fine Arts Museums of San Francisco, in Association with Shamb</w:t>
      </w:r>
      <w:r>
        <w:rPr>
          <w:rFonts w:ascii="Arial" w:hAnsi="Arial" w:cs="Arial"/>
        </w:rPr>
        <w:t>h</w:t>
      </w:r>
      <w:r w:rsidRPr="00354600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a, Berkeley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London,</w:t>
      </w:r>
      <w:r w:rsidRPr="00354600">
        <w:rPr>
          <w:rFonts w:ascii="Arial" w:hAnsi="Arial" w:cs="Arial"/>
        </w:rPr>
        <w:t xml:space="preserve"> 1968</w:t>
      </w:r>
      <w:r>
        <w:rPr>
          <w:rFonts w:ascii="Arial" w:hAnsi="Arial" w:cs="Arial"/>
        </w:rPr>
        <w:t>. [TEOR 310]</w:t>
      </w:r>
      <w:r w:rsidR="00CA59B9" w:rsidRPr="00CA59B9">
        <w:rPr>
          <w:rFonts w:ascii="Arial" w:hAnsi="Arial" w:cs="Arial"/>
        </w:rPr>
        <w:t xml:space="preserve"> </w:t>
      </w:r>
      <w:r w:rsidR="00CA59B9">
        <w:rPr>
          <w:rFonts w:ascii="Arial" w:hAnsi="Arial" w:cs="Arial"/>
        </w:rPr>
        <w:t>[SK]</w:t>
      </w:r>
    </w:p>
    <w:p w14:paraId="44E9B318" w14:textId="77777777" w:rsidR="00113382" w:rsidRPr="00DD0697" w:rsidRDefault="00113382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113382">
        <w:rPr>
          <w:rFonts w:ascii="Arial" w:hAnsi="Arial" w:cs="Arial"/>
          <w:i/>
          <w:lang w:val="lt-LT"/>
        </w:rPr>
        <w:t>Some</w:t>
      </w:r>
      <w:proofErr w:type="spellEnd"/>
      <w:r w:rsidRPr="00113382">
        <w:rPr>
          <w:rFonts w:ascii="Arial" w:hAnsi="Arial" w:cs="Arial"/>
          <w:i/>
          <w:lang w:val="lt-LT"/>
        </w:rPr>
        <w:t xml:space="preserve"> </w:t>
      </w:r>
      <w:proofErr w:type="spellStart"/>
      <w:r w:rsidRPr="00113382">
        <w:rPr>
          <w:rFonts w:ascii="Arial" w:hAnsi="Arial" w:cs="Arial"/>
          <w:i/>
          <w:lang w:val="lt-LT"/>
        </w:rPr>
        <w:t>More</w:t>
      </w:r>
      <w:proofErr w:type="spellEnd"/>
      <w:r w:rsidRPr="00113382">
        <w:rPr>
          <w:rFonts w:ascii="Arial" w:hAnsi="Arial" w:cs="Arial"/>
          <w:i/>
          <w:lang w:val="lt-LT"/>
        </w:rPr>
        <w:t xml:space="preserve"> </w:t>
      </w:r>
      <w:proofErr w:type="spellStart"/>
      <w:r w:rsidRPr="00113382">
        <w:rPr>
          <w:rFonts w:ascii="Arial" w:hAnsi="Arial" w:cs="Arial"/>
          <w:i/>
          <w:lang w:val="lt-LT"/>
        </w:rPr>
        <w:t>Beginnings</w:t>
      </w:r>
      <w:proofErr w:type="spellEnd"/>
      <w:r w:rsidRPr="00113382">
        <w:rPr>
          <w:rFonts w:ascii="Arial" w:hAnsi="Arial" w:cs="Arial"/>
          <w:i/>
          <w:lang w:val="lt-LT"/>
        </w:rPr>
        <w:t xml:space="preserve">. </w:t>
      </w:r>
      <w:proofErr w:type="spellStart"/>
      <w:r w:rsidRPr="00113382">
        <w:rPr>
          <w:rFonts w:ascii="Arial" w:hAnsi="Arial" w:cs="Arial"/>
          <w:lang w:val="lt-LT"/>
        </w:rPr>
        <w:t>New</w:t>
      </w:r>
      <w:proofErr w:type="spellEnd"/>
      <w:r w:rsidRPr="00113382">
        <w:rPr>
          <w:rFonts w:ascii="Arial" w:hAnsi="Arial" w:cs="Arial"/>
          <w:lang w:val="lt-LT"/>
        </w:rPr>
        <w:t xml:space="preserve"> York: </w:t>
      </w:r>
      <w:proofErr w:type="spellStart"/>
      <w:r w:rsidRPr="00113382">
        <w:rPr>
          <w:rFonts w:ascii="Arial" w:hAnsi="Arial" w:cs="Arial"/>
          <w:lang w:val="lt-LT"/>
        </w:rPr>
        <w:t>Experiments</w:t>
      </w:r>
      <w:proofErr w:type="spellEnd"/>
      <w:r w:rsidRPr="00113382">
        <w:rPr>
          <w:rFonts w:ascii="Arial" w:hAnsi="Arial" w:cs="Arial"/>
          <w:lang w:val="lt-LT"/>
        </w:rPr>
        <w:t xml:space="preserve"> </w:t>
      </w:r>
      <w:proofErr w:type="spellStart"/>
      <w:r w:rsidRPr="00113382">
        <w:rPr>
          <w:rFonts w:ascii="Arial" w:hAnsi="Arial" w:cs="Arial"/>
          <w:lang w:val="lt-LT"/>
        </w:rPr>
        <w:t>in</w:t>
      </w:r>
      <w:proofErr w:type="spellEnd"/>
      <w:r w:rsidRPr="00113382">
        <w:rPr>
          <w:rFonts w:ascii="Arial" w:hAnsi="Arial" w:cs="Arial"/>
          <w:lang w:val="lt-LT"/>
        </w:rPr>
        <w:t xml:space="preserve"> Art </w:t>
      </w:r>
      <w:proofErr w:type="spellStart"/>
      <w:r w:rsidRPr="00113382">
        <w:rPr>
          <w:rFonts w:ascii="Arial" w:hAnsi="Arial" w:cs="Arial"/>
          <w:lang w:val="lt-LT"/>
        </w:rPr>
        <w:t>and</w:t>
      </w:r>
      <w:proofErr w:type="spellEnd"/>
      <w:r w:rsidRPr="00113382">
        <w:rPr>
          <w:rFonts w:ascii="Arial" w:hAnsi="Arial" w:cs="Arial"/>
          <w:lang w:val="lt-LT"/>
        </w:rPr>
        <w:t xml:space="preserve"> </w:t>
      </w:r>
      <w:proofErr w:type="spellStart"/>
      <w:r w:rsidRPr="00113382">
        <w:rPr>
          <w:rFonts w:ascii="Arial" w:hAnsi="Arial" w:cs="Arial"/>
          <w:lang w:val="lt-LT"/>
        </w:rPr>
        <w:t>Technology</w:t>
      </w:r>
      <w:proofErr w:type="spellEnd"/>
      <w:r w:rsidRPr="00113382">
        <w:rPr>
          <w:rFonts w:ascii="Arial" w:hAnsi="Arial" w:cs="Arial"/>
          <w:lang w:val="lt-LT"/>
        </w:rPr>
        <w:t>, 1968.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[TEOR 311]</w:t>
      </w:r>
      <w:r w:rsidR="00CA59B9">
        <w:rPr>
          <w:rFonts w:ascii="Arial" w:hAnsi="Arial" w:cs="Arial"/>
        </w:rPr>
        <w:t xml:space="preserve"> [SK]</w:t>
      </w:r>
    </w:p>
    <w:p w14:paraId="54886986" w14:textId="77777777" w:rsidR="00DD0697" w:rsidRPr="00EB65A0" w:rsidRDefault="00DD0697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DD0697">
        <w:rPr>
          <w:rFonts w:ascii="Arial" w:hAnsi="Arial" w:cs="Arial"/>
          <w:lang w:val="lt-LT"/>
        </w:rPr>
        <w:t>Rosalind</w:t>
      </w:r>
      <w:proofErr w:type="spellEnd"/>
      <w:r w:rsidRPr="00DD0697">
        <w:rPr>
          <w:rFonts w:ascii="Arial" w:hAnsi="Arial" w:cs="Arial"/>
          <w:lang w:val="lt-LT"/>
        </w:rPr>
        <w:t xml:space="preserve"> E. </w:t>
      </w:r>
      <w:proofErr w:type="spellStart"/>
      <w:r w:rsidRPr="00DD0697">
        <w:rPr>
          <w:rFonts w:ascii="Arial" w:hAnsi="Arial" w:cs="Arial"/>
          <w:lang w:val="lt-LT"/>
        </w:rPr>
        <w:t>Krauss</w:t>
      </w:r>
      <w:proofErr w:type="spellEnd"/>
      <w:r w:rsidRPr="00DD0697">
        <w:rPr>
          <w:rFonts w:ascii="Arial" w:hAnsi="Arial" w:cs="Arial"/>
          <w:lang w:val="lt-LT"/>
        </w:rPr>
        <w:t xml:space="preserve">. </w:t>
      </w:r>
      <w:proofErr w:type="spellStart"/>
      <w:r w:rsidRPr="00DD0697">
        <w:rPr>
          <w:rFonts w:ascii="Arial" w:hAnsi="Arial" w:cs="Arial"/>
          <w:i/>
          <w:lang w:val="lt-LT"/>
        </w:rPr>
        <w:t>The</w:t>
      </w:r>
      <w:proofErr w:type="spellEnd"/>
      <w:r w:rsidRPr="00DD0697">
        <w:rPr>
          <w:rFonts w:ascii="Arial" w:hAnsi="Arial" w:cs="Arial"/>
          <w:i/>
          <w:lang w:val="lt-LT"/>
        </w:rPr>
        <w:t xml:space="preserve"> </w:t>
      </w:r>
      <w:proofErr w:type="spellStart"/>
      <w:r w:rsidRPr="00DD0697">
        <w:rPr>
          <w:rFonts w:ascii="Arial" w:hAnsi="Arial" w:cs="Arial"/>
          <w:i/>
          <w:lang w:val="lt-LT"/>
        </w:rPr>
        <w:t>Optical</w:t>
      </w:r>
      <w:proofErr w:type="spellEnd"/>
      <w:r w:rsidRPr="00DD0697">
        <w:rPr>
          <w:rFonts w:ascii="Arial" w:hAnsi="Arial" w:cs="Arial"/>
          <w:i/>
          <w:lang w:val="lt-LT"/>
        </w:rPr>
        <w:t xml:space="preserve"> </w:t>
      </w:r>
      <w:proofErr w:type="spellStart"/>
      <w:r w:rsidRPr="00DD0697">
        <w:rPr>
          <w:rFonts w:ascii="Arial" w:hAnsi="Arial" w:cs="Arial"/>
          <w:i/>
          <w:lang w:val="lt-LT"/>
        </w:rPr>
        <w:t>Unconscious</w:t>
      </w:r>
      <w:proofErr w:type="spellEnd"/>
      <w:r w:rsidRPr="00DD0697">
        <w:rPr>
          <w:rFonts w:ascii="Arial" w:hAnsi="Arial" w:cs="Arial"/>
          <w:i/>
          <w:lang w:val="lt-LT"/>
        </w:rPr>
        <w:t>.</w:t>
      </w:r>
      <w:r w:rsidRPr="00DD0697">
        <w:rPr>
          <w:rFonts w:ascii="Arial" w:hAnsi="Arial" w:cs="Arial"/>
          <w:lang w:val="lt-LT"/>
        </w:rPr>
        <w:t xml:space="preserve"> </w:t>
      </w:r>
      <w:proofErr w:type="spellStart"/>
      <w:r w:rsidRPr="00DD0697">
        <w:rPr>
          <w:rFonts w:ascii="Arial" w:hAnsi="Arial" w:cs="Arial"/>
          <w:lang w:val="lt-LT"/>
        </w:rPr>
        <w:t>The</w:t>
      </w:r>
      <w:proofErr w:type="spellEnd"/>
      <w:r w:rsidRPr="00DD0697">
        <w:rPr>
          <w:rFonts w:ascii="Arial" w:hAnsi="Arial" w:cs="Arial"/>
          <w:lang w:val="lt-LT"/>
        </w:rPr>
        <w:t xml:space="preserve"> MIT </w:t>
      </w:r>
      <w:proofErr w:type="spellStart"/>
      <w:r w:rsidRPr="00DD0697">
        <w:rPr>
          <w:rFonts w:ascii="Arial" w:hAnsi="Arial" w:cs="Arial"/>
          <w:lang w:val="lt-LT"/>
        </w:rPr>
        <w:t>press</w:t>
      </w:r>
      <w:proofErr w:type="spellEnd"/>
      <w:r w:rsidRPr="00DD0697">
        <w:rPr>
          <w:rFonts w:ascii="Arial" w:hAnsi="Arial" w:cs="Arial"/>
          <w:lang w:val="lt-LT"/>
        </w:rPr>
        <w:t>, 1996.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</w:rPr>
        <w:t>[TEOR 312]</w:t>
      </w:r>
    </w:p>
    <w:p w14:paraId="1045104D" w14:textId="77777777" w:rsidR="00EB65A0" w:rsidRPr="00884E2A" w:rsidRDefault="00EB65A0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proofErr w:type="spellStart"/>
      <w:r w:rsidRPr="00EB65A0">
        <w:rPr>
          <w:rFonts w:ascii="Arial" w:hAnsi="Arial" w:cs="Arial"/>
          <w:lang w:val="lt-LT"/>
        </w:rPr>
        <w:t>Dave</w:t>
      </w:r>
      <w:proofErr w:type="spellEnd"/>
      <w:r w:rsidRPr="00EB65A0">
        <w:rPr>
          <w:rFonts w:ascii="Arial" w:hAnsi="Arial" w:cs="Arial"/>
          <w:lang w:val="lt-LT"/>
        </w:rPr>
        <w:t xml:space="preserve"> </w:t>
      </w:r>
      <w:proofErr w:type="spellStart"/>
      <w:r w:rsidRPr="00EB65A0">
        <w:rPr>
          <w:rFonts w:ascii="Arial" w:hAnsi="Arial" w:cs="Arial"/>
          <w:lang w:val="lt-LT"/>
        </w:rPr>
        <w:t>Hickey</w:t>
      </w:r>
      <w:proofErr w:type="spellEnd"/>
      <w:r w:rsidRPr="00EB65A0">
        <w:rPr>
          <w:rFonts w:ascii="Arial" w:hAnsi="Arial" w:cs="Arial"/>
          <w:lang w:val="lt-LT"/>
        </w:rPr>
        <w:t xml:space="preserve">. </w:t>
      </w:r>
      <w:proofErr w:type="spellStart"/>
      <w:r w:rsidRPr="00EB65A0">
        <w:rPr>
          <w:rFonts w:ascii="Arial" w:hAnsi="Arial" w:cs="Arial"/>
          <w:i/>
          <w:lang w:val="lt-LT"/>
        </w:rPr>
        <w:t>Air</w:t>
      </w:r>
      <w:proofErr w:type="spellEnd"/>
      <w:r w:rsidRPr="00EB65A0">
        <w:rPr>
          <w:rFonts w:ascii="Arial" w:hAnsi="Arial" w:cs="Arial"/>
          <w:i/>
          <w:lang w:val="lt-LT"/>
        </w:rPr>
        <w:t xml:space="preserve"> </w:t>
      </w:r>
      <w:proofErr w:type="spellStart"/>
      <w:r w:rsidRPr="00EB65A0">
        <w:rPr>
          <w:rFonts w:ascii="Arial" w:hAnsi="Arial" w:cs="Arial"/>
          <w:i/>
          <w:lang w:val="lt-LT"/>
        </w:rPr>
        <w:t>Guitar</w:t>
      </w:r>
      <w:proofErr w:type="spellEnd"/>
      <w:r w:rsidRPr="00EB65A0">
        <w:rPr>
          <w:rFonts w:ascii="Arial" w:hAnsi="Arial" w:cs="Arial"/>
          <w:i/>
          <w:lang w:val="lt-LT"/>
        </w:rPr>
        <w:t xml:space="preserve">. </w:t>
      </w:r>
      <w:proofErr w:type="spellStart"/>
      <w:r w:rsidRPr="00EB65A0">
        <w:rPr>
          <w:rFonts w:ascii="Arial" w:hAnsi="Arial" w:cs="Arial"/>
          <w:i/>
          <w:lang w:val="lt-LT"/>
        </w:rPr>
        <w:t>Essays</w:t>
      </w:r>
      <w:proofErr w:type="spellEnd"/>
      <w:r w:rsidRPr="00EB65A0">
        <w:rPr>
          <w:rFonts w:ascii="Arial" w:hAnsi="Arial" w:cs="Arial"/>
          <w:i/>
          <w:lang w:val="lt-LT"/>
        </w:rPr>
        <w:t xml:space="preserve"> </w:t>
      </w:r>
      <w:proofErr w:type="spellStart"/>
      <w:r w:rsidRPr="00EB65A0">
        <w:rPr>
          <w:rFonts w:ascii="Arial" w:hAnsi="Arial" w:cs="Arial"/>
          <w:i/>
          <w:lang w:val="lt-LT"/>
        </w:rPr>
        <w:t>on</w:t>
      </w:r>
      <w:proofErr w:type="spellEnd"/>
      <w:r w:rsidRPr="00EB65A0">
        <w:rPr>
          <w:rFonts w:ascii="Arial" w:hAnsi="Arial" w:cs="Arial"/>
          <w:i/>
          <w:lang w:val="lt-LT"/>
        </w:rPr>
        <w:t xml:space="preserve"> Art </w:t>
      </w:r>
      <w:proofErr w:type="spellStart"/>
      <w:r w:rsidRPr="00EB65A0">
        <w:rPr>
          <w:rFonts w:ascii="Arial" w:hAnsi="Arial" w:cs="Arial"/>
          <w:i/>
          <w:lang w:val="lt-LT"/>
        </w:rPr>
        <w:t>and</w:t>
      </w:r>
      <w:proofErr w:type="spellEnd"/>
      <w:r w:rsidRPr="00EB65A0">
        <w:rPr>
          <w:rFonts w:ascii="Arial" w:hAnsi="Arial" w:cs="Arial"/>
          <w:i/>
          <w:lang w:val="lt-LT"/>
        </w:rPr>
        <w:t xml:space="preserve"> </w:t>
      </w:r>
      <w:proofErr w:type="spellStart"/>
      <w:r w:rsidRPr="00EB65A0">
        <w:rPr>
          <w:rFonts w:ascii="Arial" w:hAnsi="Arial" w:cs="Arial"/>
          <w:i/>
          <w:lang w:val="lt-LT"/>
        </w:rPr>
        <w:t>Democracy</w:t>
      </w:r>
      <w:proofErr w:type="spellEnd"/>
      <w:r w:rsidRPr="00EB65A0">
        <w:rPr>
          <w:rFonts w:ascii="Arial" w:hAnsi="Arial" w:cs="Arial"/>
          <w:i/>
          <w:lang w:val="lt-LT"/>
        </w:rPr>
        <w:t>.</w:t>
      </w:r>
      <w:r w:rsidRPr="00EB65A0">
        <w:rPr>
          <w:rFonts w:ascii="Arial" w:hAnsi="Arial" w:cs="Arial"/>
          <w:lang w:val="lt-LT"/>
        </w:rPr>
        <w:t xml:space="preserve"> Los Angeles: Art </w:t>
      </w:r>
      <w:proofErr w:type="spellStart"/>
      <w:r w:rsidRPr="00EB65A0">
        <w:rPr>
          <w:rFonts w:ascii="Arial" w:hAnsi="Arial" w:cs="Arial"/>
          <w:lang w:val="lt-LT"/>
        </w:rPr>
        <w:t>issues</w:t>
      </w:r>
      <w:proofErr w:type="spellEnd"/>
      <w:r w:rsidRPr="00EB65A0">
        <w:rPr>
          <w:rFonts w:ascii="Arial" w:hAnsi="Arial" w:cs="Arial"/>
          <w:lang w:val="lt-LT"/>
        </w:rPr>
        <w:t>. Press, 1997.</w:t>
      </w:r>
      <w:r w:rsidRPr="00EB6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[TEOR 31</w:t>
      </w:r>
      <w:r w:rsidR="00884E2A">
        <w:rPr>
          <w:rFonts w:ascii="Arial" w:hAnsi="Arial" w:cs="Arial"/>
        </w:rPr>
        <w:t>3</w:t>
      </w:r>
      <w:r>
        <w:rPr>
          <w:rFonts w:ascii="Arial" w:hAnsi="Arial" w:cs="Arial"/>
        </w:rPr>
        <w:t>]</w:t>
      </w:r>
    </w:p>
    <w:p w14:paraId="448F0C8D" w14:textId="77777777" w:rsidR="00884E2A" w:rsidRPr="00943E4D" w:rsidRDefault="00884E2A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884E2A">
        <w:rPr>
          <w:rFonts w:ascii="Arial" w:hAnsi="Arial" w:cs="Arial"/>
        </w:rPr>
        <w:t xml:space="preserve">Robert Hughes. </w:t>
      </w:r>
      <w:r w:rsidRPr="00884E2A">
        <w:rPr>
          <w:rFonts w:ascii="Arial" w:hAnsi="Arial" w:cs="Arial"/>
          <w:i/>
        </w:rPr>
        <w:t>Culture of Complaint. The Fraying of America</w:t>
      </w:r>
      <w:r w:rsidRPr="00884E2A">
        <w:rPr>
          <w:rFonts w:ascii="Arial" w:hAnsi="Arial" w:cs="Arial"/>
        </w:rPr>
        <w:t>. London: Harvill, 1994.</w:t>
      </w:r>
      <w:r>
        <w:rPr>
          <w:rFonts w:ascii="Arial" w:hAnsi="Arial" w:cs="Arial"/>
        </w:rPr>
        <w:t xml:space="preserve"> [TEOR 314]</w:t>
      </w:r>
    </w:p>
    <w:p w14:paraId="3EE14800" w14:textId="77777777" w:rsidR="00943E4D" w:rsidRPr="00B35A6C" w:rsidRDefault="00943E4D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943E4D">
        <w:rPr>
          <w:rFonts w:ascii="Arial" w:hAnsi="Arial" w:cs="Arial"/>
          <w:i/>
          <w:lang w:val="lt-LT"/>
        </w:rPr>
        <w:t>Materija ir vaizduotė. Hibridinė kūryba tarp meno ir mokslo.</w:t>
      </w:r>
      <w:r w:rsidRPr="00943E4D">
        <w:rPr>
          <w:rFonts w:ascii="Arial" w:hAnsi="Arial" w:cs="Arial"/>
          <w:lang w:val="lt-LT"/>
        </w:rPr>
        <w:t xml:space="preserve"> </w:t>
      </w:r>
      <w:proofErr w:type="spellStart"/>
      <w:r w:rsidRPr="00943E4D">
        <w:rPr>
          <w:rFonts w:ascii="Arial" w:hAnsi="Arial" w:cs="Arial"/>
          <w:lang w:val="lt-LT"/>
        </w:rPr>
        <w:t>Sud</w:t>
      </w:r>
      <w:proofErr w:type="spellEnd"/>
      <w:r w:rsidRPr="00943E4D">
        <w:rPr>
          <w:rFonts w:ascii="Arial" w:hAnsi="Arial" w:cs="Arial"/>
          <w:lang w:val="lt-LT"/>
        </w:rPr>
        <w:t xml:space="preserve">. Kristupas </w:t>
      </w:r>
      <w:proofErr w:type="spellStart"/>
      <w:r w:rsidRPr="00943E4D">
        <w:rPr>
          <w:rFonts w:ascii="Arial" w:hAnsi="Arial" w:cs="Arial"/>
          <w:lang w:val="lt-LT"/>
        </w:rPr>
        <w:t>Sabolius.Vilnius</w:t>
      </w:r>
      <w:proofErr w:type="spellEnd"/>
      <w:r w:rsidRPr="00943E4D">
        <w:rPr>
          <w:rFonts w:ascii="Arial" w:hAnsi="Arial" w:cs="Arial"/>
          <w:lang w:val="lt-LT"/>
        </w:rPr>
        <w:t>: Vilniaus universiteto leidykla, 2018.</w:t>
      </w:r>
      <w:r>
        <w:rPr>
          <w:rFonts w:ascii="Arial" w:hAnsi="Arial" w:cs="Arial"/>
          <w:lang w:val="lt-LT"/>
        </w:rPr>
        <w:t xml:space="preserve"> </w:t>
      </w:r>
      <w:r w:rsidRPr="00943E4D">
        <w:rPr>
          <w:rFonts w:ascii="Arial" w:hAnsi="Arial" w:cs="Arial"/>
        </w:rPr>
        <w:t>[TEOR 31</w:t>
      </w:r>
      <w:r>
        <w:rPr>
          <w:rFonts w:ascii="Arial" w:hAnsi="Arial" w:cs="Arial"/>
        </w:rPr>
        <w:t>5</w:t>
      </w:r>
      <w:r w:rsidRPr="00943E4D">
        <w:rPr>
          <w:rFonts w:ascii="Arial" w:hAnsi="Arial" w:cs="Arial"/>
        </w:rPr>
        <w:t>]</w:t>
      </w:r>
    </w:p>
    <w:p w14:paraId="63940C7A" w14:textId="77777777" w:rsidR="00B35A6C" w:rsidRPr="002D1137" w:rsidRDefault="00B35A6C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B35A6C">
        <w:rPr>
          <w:rFonts w:ascii="Arial" w:hAnsi="Arial" w:cs="Arial"/>
          <w:lang w:val="lt-LT"/>
        </w:rPr>
        <w:lastRenderedPageBreak/>
        <w:t xml:space="preserve">Baltos lankos: tekstai ir interpretacijos. Nr. 5. </w:t>
      </w:r>
      <w:proofErr w:type="spellStart"/>
      <w:r w:rsidRPr="00B35A6C">
        <w:rPr>
          <w:rFonts w:ascii="Arial" w:hAnsi="Arial" w:cs="Arial"/>
          <w:lang w:val="lt-LT"/>
        </w:rPr>
        <w:t>Hayden</w:t>
      </w:r>
      <w:proofErr w:type="spellEnd"/>
      <w:r w:rsidRPr="00B35A6C">
        <w:rPr>
          <w:rFonts w:ascii="Arial" w:hAnsi="Arial" w:cs="Arial"/>
          <w:lang w:val="lt-LT"/>
        </w:rPr>
        <w:t xml:space="preserve"> </w:t>
      </w:r>
      <w:proofErr w:type="spellStart"/>
      <w:r w:rsidRPr="00B35A6C">
        <w:rPr>
          <w:rFonts w:ascii="Arial" w:hAnsi="Arial" w:cs="Arial"/>
          <w:lang w:val="lt-LT"/>
        </w:rPr>
        <w:t>White</w:t>
      </w:r>
      <w:proofErr w:type="spellEnd"/>
      <w:r w:rsidRPr="00B35A6C">
        <w:rPr>
          <w:rFonts w:ascii="Arial" w:hAnsi="Arial" w:cs="Arial"/>
          <w:lang w:val="lt-LT"/>
        </w:rPr>
        <w:t>, Dainora Poci</w:t>
      </w:r>
      <w:r>
        <w:rPr>
          <w:rFonts w:ascii="Arial" w:hAnsi="Arial" w:cs="Arial"/>
          <w:lang w:val="lt-LT"/>
        </w:rPr>
        <w:t xml:space="preserve">ūtė, </w:t>
      </w:r>
      <w:proofErr w:type="spellStart"/>
      <w:r>
        <w:rPr>
          <w:rFonts w:ascii="Arial" w:hAnsi="Arial" w:cs="Arial"/>
          <w:lang w:val="lt-LT"/>
        </w:rPr>
        <w:t>Vl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Sirutavičius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Hans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Georg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Gadamer</w:t>
      </w:r>
      <w:proofErr w:type="spellEnd"/>
      <w:r>
        <w:rPr>
          <w:rFonts w:ascii="Arial" w:hAnsi="Arial" w:cs="Arial"/>
          <w:lang w:val="lt-LT"/>
        </w:rPr>
        <w:t xml:space="preserve">, Leonidas Donskis, Dalia </w:t>
      </w:r>
      <w:proofErr w:type="spellStart"/>
      <w:r>
        <w:rPr>
          <w:rFonts w:ascii="Arial" w:hAnsi="Arial" w:cs="Arial"/>
          <w:lang w:val="lt-LT"/>
        </w:rPr>
        <w:t>Satkauskytė</w:t>
      </w:r>
      <w:proofErr w:type="spellEnd"/>
      <w:r>
        <w:rPr>
          <w:rFonts w:ascii="Arial" w:hAnsi="Arial" w:cs="Arial"/>
          <w:lang w:val="lt-LT"/>
        </w:rPr>
        <w:t xml:space="preserve">, J. </w:t>
      </w:r>
      <w:proofErr w:type="spellStart"/>
      <w:r>
        <w:rPr>
          <w:rFonts w:ascii="Arial" w:hAnsi="Arial" w:cs="Arial"/>
          <w:lang w:val="lt-LT"/>
        </w:rPr>
        <w:t>Čartokaitė</w:t>
      </w:r>
      <w:proofErr w:type="spellEnd"/>
      <w:r>
        <w:rPr>
          <w:rFonts w:ascii="Arial" w:hAnsi="Arial" w:cs="Arial"/>
          <w:lang w:val="lt-LT"/>
        </w:rPr>
        <w:t>-Inčiūrienė. Vilnius: Baltos lankos, 1995.</w:t>
      </w:r>
      <w:r w:rsidRPr="00B35A6C">
        <w:rPr>
          <w:rFonts w:ascii="Arial" w:hAnsi="Arial" w:cs="Arial"/>
        </w:rPr>
        <w:t xml:space="preserve"> </w:t>
      </w:r>
      <w:r w:rsidRPr="00943E4D">
        <w:rPr>
          <w:rFonts w:ascii="Arial" w:hAnsi="Arial" w:cs="Arial"/>
        </w:rPr>
        <w:t>[TEOR 31</w:t>
      </w:r>
      <w:r>
        <w:rPr>
          <w:rFonts w:ascii="Arial" w:hAnsi="Arial" w:cs="Arial"/>
        </w:rPr>
        <w:t>6-5</w:t>
      </w:r>
      <w:r w:rsidRPr="00943E4D">
        <w:rPr>
          <w:rFonts w:ascii="Arial" w:hAnsi="Arial" w:cs="Arial"/>
        </w:rPr>
        <w:t>]</w:t>
      </w:r>
    </w:p>
    <w:p w14:paraId="41AF946A" w14:textId="77777777" w:rsidR="002D1137" w:rsidRPr="00825675" w:rsidRDefault="002D1137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>Baltos lankos: tekstai ir interpretacijos. Nr. 8. A</w:t>
      </w:r>
      <w:r>
        <w:rPr>
          <w:rFonts w:ascii="Arial" w:hAnsi="Arial" w:cs="Arial"/>
          <w:lang w:val="lt-LT"/>
        </w:rPr>
        <w:t xml:space="preserve">rūnas </w:t>
      </w:r>
      <w:proofErr w:type="spellStart"/>
      <w:r>
        <w:rPr>
          <w:rFonts w:ascii="Arial" w:hAnsi="Arial" w:cs="Arial"/>
          <w:lang w:val="lt-LT"/>
        </w:rPr>
        <w:t>Sverdiolas</w:t>
      </w:r>
      <w:proofErr w:type="spellEnd"/>
      <w:r>
        <w:rPr>
          <w:rFonts w:ascii="Arial" w:hAnsi="Arial" w:cs="Arial"/>
          <w:lang w:val="lt-LT"/>
        </w:rPr>
        <w:t xml:space="preserve">, Vytautas Kavolis, Algis Mickūnas, Marija Gimbutienė, </w:t>
      </w:r>
      <w:proofErr w:type="spellStart"/>
      <w:r>
        <w:rPr>
          <w:rFonts w:ascii="Arial" w:hAnsi="Arial" w:cs="Arial"/>
          <w:lang w:val="lt-LT"/>
        </w:rPr>
        <w:t>Alphonso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Lingis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Thomas</w:t>
      </w:r>
      <w:proofErr w:type="spellEnd"/>
      <w:r>
        <w:rPr>
          <w:rFonts w:ascii="Arial" w:hAnsi="Arial" w:cs="Arial"/>
          <w:lang w:val="lt-LT"/>
        </w:rPr>
        <w:t xml:space="preserve"> P. </w:t>
      </w:r>
      <w:proofErr w:type="spellStart"/>
      <w:r>
        <w:rPr>
          <w:rFonts w:ascii="Arial" w:hAnsi="Arial" w:cs="Arial"/>
          <w:lang w:val="lt-LT"/>
        </w:rPr>
        <w:t>Kasulis</w:t>
      </w:r>
      <w:proofErr w:type="spellEnd"/>
      <w:r>
        <w:rPr>
          <w:rFonts w:ascii="Arial" w:hAnsi="Arial" w:cs="Arial"/>
          <w:lang w:val="lt-LT"/>
        </w:rPr>
        <w:t xml:space="preserve">, Algirdas Julius Greimas, </w:t>
      </w:r>
      <w:proofErr w:type="spellStart"/>
      <w:r>
        <w:rPr>
          <w:rFonts w:ascii="Arial" w:hAnsi="Arial" w:cs="Arial"/>
          <w:lang w:val="lt-LT"/>
        </w:rPr>
        <w:t>Imelda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Vedrickaitė</w:t>
      </w:r>
      <w:proofErr w:type="spellEnd"/>
      <w:r>
        <w:rPr>
          <w:rFonts w:ascii="Arial" w:hAnsi="Arial" w:cs="Arial"/>
          <w:lang w:val="lt-LT"/>
        </w:rPr>
        <w:t>. Vilnius: Baltos lankos, 1997.</w:t>
      </w:r>
      <w:r w:rsidRPr="00A00819">
        <w:rPr>
          <w:rFonts w:ascii="Arial" w:hAnsi="Arial" w:cs="Arial"/>
        </w:rPr>
        <w:t xml:space="preserve"> </w:t>
      </w:r>
      <w:r w:rsidRPr="00943E4D">
        <w:rPr>
          <w:rFonts w:ascii="Arial" w:hAnsi="Arial" w:cs="Arial"/>
        </w:rPr>
        <w:t>[TEOR 31</w:t>
      </w:r>
      <w:r>
        <w:rPr>
          <w:rFonts w:ascii="Arial" w:hAnsi="Arial" w:cs="Arial"/>
        </w:rPr>
        <w:t>6-8</w:t>
      </w:r>
      <w:r w:rsidRPr="00943E4D">
        <w:rPr>
          <w:rFonts w:ascii="Arial" w:hAnsi="Arial" w:cs="Arial"/>
        </w:rPr>
        <w:t>]</w:t>
      </w:r>
    </w:p>
    <w:p w14:paraId="07DD7629" w14:textId="77777777" w:rsidR="00825675" w:rsidRPr="002D1137" w:rsidRDefault="00825675" w:rsidP="00034D80">
      <w:pPr>
        <w:numPr>
          <w:ilvl w:val="0"/>
          <w:numId w:val="12"/>
        </w:numPr>
        <w:tabs>
          <w:tab w:val="clear" w:pos="720"/>
        </w:tabs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9. </w:t>
      </w:r>
      <w:proofErr w:type="spellStart"/>
      <w:r>
        <w:rPr>
          <w:rFonts w:ascii="Arial" w:hAnsi="Arial" w:cs="Arial"/>
          <w:lang w:val="lt-LT"/>
        </w:rPr>
        <w:t>Vladimir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Karbusicky</w:t>
      </w:r>
      <w:proofErr w:type="spellEnd"/>
      <w:r>
        <w:rPr>
          <w:rFonts w:ascii="Arial" w:hAnsi="Arial" w:cs="Arial"/>
          <w:lang w:val="lt-LT"/>
        </w:rPr>
        <w:t xml:space="preserve">, Gražina Daunoravičienė, </w:t>
      </w:r>
      <w:proofErr w:type="spellStart"/>
      <w:r>
        <w:rPr>
          <w:rFonts w:ascii="Arial" w:hAnsi="Arial" w:cs="Arial"/>
          <w:lang w:val="lt-LT"/>
        </w:rPr>
        <w:t>Eero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Tarasti</w:t>
      </w:r>
      <w:proofErr w:type="spellEnd"/>
      <w:r>
        <w:rPr>
          <w:rFonts w:ascii="Arial" w:hAnsi="Arial" w:cs="Arial"/>
          <w:lang w:val="lt-LT"/>
        </w:rPr>
        <w:t xml:space="preserve">, Inga </w:t>
      </w:r>
      <w:proofErr w:type="spellStart"/>
      <w:r>
        <w:rPr>
          <w:rFonts w:ascii="Arial" w:hAnsi="Arial" w:cs="Arial"/>
          <w:lang w:val="lt-LT"/>
        </w:rPr>
        <w:t>Jasinskaitė</w:t>
      </w:r>
      <w:proofErr w:type="spellEnd"/>
      <w:r>
        <w:rPr>
          <w:rFonts w:ascii="Arial" w:hAnsi="Arial" w:cs="Arial"/>
          <w:lang w:val="lt-LT"/>
        </w:rPr>
        <w:t xml:space="preserve">, Vita Gruodytė, </w:t>
      </w:r>
      <w:proofErr w:type="spellStart"/>
      <w:r>
        <w:rPr>
          <w:rFonts w:ascii="Arial" w:hAnsi="Arial" w:cs="Arial"/>
          <w:lang w:val="lt-LT"/>
        </w:rPr>
        <w:t>Danuta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Mirka</w:t>
      </w:r>
      <w:proofErr w:type="spellEnd"/>
      <w:r>
        <w:rPr>
          <w:rFonts w:ascii="Arial" w:hAnsi="Arial" w:cs="Arial"/>
          <w:lang w:val="lt-LT"/>
        </w:rPr>
        <w:t xml:space="preserve">, Donatas Karkus, Rūta </w:t>
      </w:r>
      <w:proofErr w:type="spellStart"/>
      <w:r>
        <w:rPr>
          <w:rFonts w:ascii="Arial" w:hAnsi="Arial" w:cs="Arial"/>
          <w:lang w:val="lt-LT"/>
        </w:rPr>
        <w:t>Goštautienė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Leonard</w:t>
      </w:r>
      <w:proofErr w:type="spellEnd"/>
      <w:r>
        <w:rPr>
          <w:rFonts w:ascii="Arial" w:hAnsi="Arial" w:cs="Arial"/>
          <w:lang w:val="lt-LT"/>
        </w:rPr>
        <w:t xml:space="preserve"> B. </w:t>
      </w:r>
      <w:proofErr w:type="spellStart"/>
      <w:r>
        <w:rPr>
          <w:rFonts w:ascii="Arial" w:hAnsi="Arial" w:cs="Arial"/>
          <w:lang w:val="lt-LT"/>
        </w:rPr>
        <w:t>Meyer</w:t>
      </w:r>
      <w:proofErr w:type="spellEnd"/>
      <w:r>
        <w:rPr>
          <w:rFonts w:ascii="Arial" w:hAnsi="Arial" w:cs="Arial"/>
          <w:lang w:val="lt-LT"/>
        </w:rPr>
        <w:t>. Vilnius: Baltos lankos, 1997.</w:t>
      </w:r>
      <w:r w:rsidRPr="00A00819">
        <w:rPr>
          <w:rFonts w:ascii="Arial" w:hAnsi="Arial" w:cs="Arial"/>
          <w:lang w:val="lt-LT"/>
        </w:rPr>
        <w:t xml:space="preserve"> [TEOR 316-</w:t>
      </w:r>
      <w:r>
        <w:rPr>
          <w:rFonts w:ascii="Arial" w:hAnsi="Arial" w:cs="Arial"/>
          <w:lang w:val="lt-LT"/>
        </w:rPr>
        <w:t>9</w:t>
      </w:r>
      <w:r w:rsidRPr="00A00819">
        <w:rPr>
          <w:rFonts w:ascii="Arial" w:hAnsi="Arial" w:cs="Arial"/>
          <w:lang w:val="lt-LT"/>
        </w:rPr>
        <w:t>]</w:t>
      </w:r>
      <w:r w:rsidRPr="00026265">
        <w:rPr>
          <w:rFonts w:ascii="Arial" w:hAnsi="Arial" w:cs="Arial"/>
          <w:lang w:val="lt-LT"/>
        </w:rPr>
        <w:tab/>
      </w:r>
    </w:p>
    <w:p w14:paraId="560AB997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20. Kęstutis Nastopka, Saulius Žukas, Algis Mickūnas, </w:t>
      </w:r>
      <w:proofErr w:type="spellStart"/>
      <w:r>
        <w:rPr>
          <w:rFonts w:ascii="Arial" w:hAnsi="Arial" w:cs="Arial"/>
          <w:lang w:val="lt-LT"/>
        </w:rPr>
        <w:t>Eric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Landowski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Jean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Starobinski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Tom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Stoppard</w:t>
      </w:r>
      <w:proofErr w:type="spellEnd"/>
      <w:r>
        <w:rPr>
          <w:rFonts w:ascii="Arial" w:hAnsi="Arial" w:cs="Arial"/>
          <w:lang w:val="lt-LT"/>
        </w:rPr>
        <w:t>. Vilnius: Baltos lankos, 2005.</w:t>
      </w:r>
      <w:r w:rsidRPr="00A00819">
        <w:rPr>
          <w:rFonts w:ascii="Arial" w:hAnsi="Arial" w:cs="Arial"/>
          <w:lang w:val="lt-LT"/>
        </w:rPr>
        <w:t xml:space="preserve"> [TEOR 316-</w:t>
      </w:r>
      <w:r>
        <w:rPr>
          <w:rFonts w:ascii="Arial" w:hAnsi="Arial" w:cs="Arial"/>
          <w:lang w:val="lt-LT"/>
        </w:rPr>
        <w:t>20</w:t>
      </w:r>
      <w:r w:rsidRPr="00A00819">
        <w:rPr>
          <w:rFonts w:ascii="Arial" w:hAnsi="Arial" w:cs="Arial"/>
          <w:lang w:val="lt-LT"/>
        </w:rPr>
        <w:t>]</w:t>
      </w:r>
    </w:p>
    <w:p w14:paraId="747EC69F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23. Kęstutis Nastopka, Saulius Žukas, </w:t>
      </w:r>
      <w:proofErr w:type="spellStart"/>
      <w:r>
        <w:rPr>
          <w:rFonts w:ascii="Arial" w:hAnsi="Arial" w:cs="Arial"/>
          <w:lang w:val="lt-LT"/>
        </w:rPr>
        <w:t>Žibuntas</w:t>
      </w:r>
      <w:proofErr w:type="spellEnd"/>
      <w:r>
        <w:rPr>
          <w:rFonts w:ascii="Arial" w:hAnsi="Arial" w:cs="Arial"/>
          <w:lang w:val="lt-LT"/>
        </w:rPr>
        <w:t xml:space="preserve"> Mikšys, Algirdas Julius Greimas, </w:t>
      </w:r>
      <w:proofErr w:type="spellStart"/>
      <w:r>
        <w:rPr>
          <w:rFonts w:ascii="Arial" w:hAnsi="Arial" w:cs="Arial"/>
          <w:lang w:val="lt-LT"/>
        </w:rPr>
        <w:t>Maurice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Merleau-Ponty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Hans-Georg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Gadamer</w:t>
      </w:r>
      <w:proofErr w:type="spellEnd"/>
      <w:r>
        <w:rPr>
          <w:rFonts w:ascii="Arial" w:hAnsi="Arial" w:cs="Arial"/>
          <w:lang w:val="lt-LT"/>
        </w:rPr>
        <w:t xml:space="preserve">, Jūratė </w:t>
      </w:r>
      <w:proofErr w:type="spellStart"/>
      <w:r>
        <w:rPr>
          <w:rFonts w:ascii="Arial" w:hAnsi="Arial" w:cs="Arial"/>
          <w:lang w:val="lt-LT"/>
        </w:rPr>
        <w:t>Levina</w:t>
      </w:r>
      <w:proofErr w:type="spellEnd"/>
      <w:r>
        <w:rPr>
          <w:rFonts w:ascii="Arial" w:hAnsi="Arial" w:cs="Arial"/>
          <w:lang w:val="lt-LT"/>
        </w:rPr>
        <w:t xml:space="preserve">, Gediminas Rudis. Vilnius: Baltos lankos, 2006.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23</w:t>
      </w:r>
      <w:r w:rsidRPr="00A00819">
        <w:rPr>
          <w:rFonts w:ascii="Arial" w:hAnsi="Arial" w:cs="Arial"/>
          <w:lang w:val="lt-LT"/>
        </w:rPr>
        <w:t>]</w:t>
      </w:r>
    </w:p>
    <w:p w14:paraId="3E96A9C3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24. Alfonsas </w:t>
      </w:r>
      <w:proofErr w:type="spellStart"/>
      <w:r>
        <w:rPr>
          <w:rFonts w:ascii="Arial" w:hAnsi="Arial" w:cs="Arial"/>
          <w:lang w:val="lt-LT"/>
        </w:rPr>
        <w:t>Andriuškevičius,Saulius</w:t>
      </w:r>
      <w:proofErr w:type="spellEnd"/>
      <w:r>
        <w:rPr>
          <w:rFonts w:ascii="Arial" w:hAnsi="Arial" w:cs="Arial"/>
          <w:lang w:val="lt-LT"/>
        </w:rPr>
        <w:t xml:space="preserve"> Žukas, </w:t>
      </w:r>
      <w:r w:rsidRPr="00026265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 xml:space="preserve">rūnas </w:t>
      </w:r>
      <w:proofErr w:type="spellStart"/>
      <w:r>
        <w:rPr>
          <w:rFonts w:ascii="Arial" w:hAnsi="Arial" w:cs="Arial"/>
          <w:lang w:val="lt-LT"/>
        </w:rPr>
        <w:t>Sverdiolas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Charles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Simic</w:t>
      </w:r>
      <w:proofErr w:type="spellEnd"/>
      <w:r>
        <w:rPr>
          <w:rFonts w:ascii="Arial" w:hAnsi="Arial" w:cs="Arial"/>
          <w:lang w:val="lt-LT"/>
        </w:rPr>
        <w:t xml:space="preserve">, Algis Mickūnas, </w:t>
      </w:r>
      <w:proofErr w:type="spellStart"/>
      <w:r>
        <w:rPr>
          <w:rFonts w:ascii="Arial" w:hAnsi="Arial" w:cs="Arial"/>
          <w:lang w:val="lt-LT"/>
        </w:rPr>
        <w:t>Alphonso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Lingis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Emmanuel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</w:t>
      </w:r>
      <w:r w:rsidRPr="004E2529">
        <w:rPr>
          <w:rFonts w:ascii="Arial" w:hAnsi="Arial" w:cs="Arial"/>
          <w:lang w:val="lt-LT"/>
        </w:rPr>
        <w:t>évin</w:t>
      </w:r>
      <w:r>
        <w:rPr>
          <w:rFonts w:ascii="Arial" w:hAnsi="Arial" w:cs="Arial"/>
          <w:lang w:val="lt-LT"/>
        </w:rPr>
        <w:t>as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Maurice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Merleau-Ponty</w:t>
      </w:r>
      <w:proofErr w:type="spellEnd"/>
      <w:r w:rsidRPr="004E2529">
        <w:rPr>
          <w:rFonts w:ascii="Arial" w:hAnsi="Arial" w:cs="Arial"/>
          <w:lang w:val="lt-LT"/>
        </w:rPr>
        <w:t>,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Bernhard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Waldenfels</w:t>
      </w:r>
      <w:proofErr w:type="spellEnd"/>
      <w:r>
        <w:rPr>
          <w:rFonts w:ascii="Arial" w:hAnsi="Arial" w:cs="Arial"/>
          <w:lang w:val="lt-LT"/>
        </w:rPr>
        <w:t xml:space="preserve">. Vilnius: Baltos lankos, 2007.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24</w:t>
      </w:r>
      <w:r w:rsidRPr="00A00819">
        <w:rPr>
          <w:rFonts w:ascii="Arial" w:hAnsi="Arial" w:cs="Arial"/>
          <w:lang w:val="lt-LT"/>
        </w:rPr>
        <w:t>]</w:t>
      </w:r>
    </w:p>
    <w:p w14:paraId="34FB7C2D" w14:textId="77777777" w:rsidR="00825675" w:rsidRPr="00BC203C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25/26. Leidinys skiriamas Marceliui Proustui. Vilnius: Baltos lankos, 2007.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25/26</w:t>
      </w:r>
      <w:r w:rsidRPr="00A00819">
        <w:rPr>
          <w:rFonts w:ascii="Arial" w:hAnsi="Arial" w:cs="Arial"/>
          <w:lang w:val="lt-LT"/>
        </w:rPr>
        <w:t>]</w:t>
      </w:r>
      <w:r>
        <w:rPr>
          <w:rFonts w:ascii="Arial" w:hAnsi="Arial" w:cs="Arial"/>
          <w:lang w:val="lt-LT"/>
        </w:rPr>
        <w:t xml:space="preserve"> </w:t>
      </w:r>
      <w:r w:rsidRPr="00026265">
        <w:rPr>
          <w:rFonts w:ascii="Arial" w:hAnsi="Arial" w:cs="Arial"/>
          <w:lang w:val="lt-LT"/>
        </w:rPr>
        <w:tab/>
      </w:r>
    </w:p>
    <w:p w14:paraId="2ED79820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27. </w:t>
      </w:r>
      <w:proofErr w:type="spellStart"/>
      <w:r>
        <w:rPr>
          <w:rFonts w:ascii="Arial" w:hAnsi="Arial" w:cs="Arial"/>
          <w:lang w:val="lt-LT"/>
        </w:rPr>
        <w:t>Alphonso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Lingis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Stephen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Greenblatt</w:t>
      </w:r>
      <w:proofErr w:type="spellEnd"/>
      <w:r>
        <w:rPr>
          <w:rFonts w:ascii="Arial" w:hAnsi="Arial" w:cs="Arial"/>
          <w:lang w:val="lt-LT"/>
        </w:rPr>
        <w:t xml:space="preserve">, Arūnas </w:t>
      </w:r>
      <w:proofErr w:type="spellStart"/>
      <w:r>
        <w:rPr>
          <w:rFonts w:ascii="Arial" w:hAnsi="Arial" w:cs="Arial"/>
          <w:lang w:val="lt-LT"/>
        </w:rPr>
        <w:t>Sverdiolas</w:t>
      </w:r>
      <w:proofErr w:type="spellEnd"/>
      <w:r>
        <w:rPr>
          <w:rFonts w:ascii="Arial" w:hAnsi="Arial" w:cs="Arial"/>
          <w:lang w:val="lt-LT"/>
        </w:rPr>
        <w:t xml:space="preserve">, Algis Mickūnas, Mintautas Gutauskas, </w:t>
      </w:r>
      <w:proofErr w:type="spellStart"/>
      <w:r>
        <w:rPr>
          <w:rFonts w:ascii="Arial" w:hAnsi="Arial" w:cs="Arial"/>
          <w:lang w:val="lt-LT"/>
        </w:rPr>
        <w:t>Maurice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Merleau-Ponty</w:t>
      </w:r>
      <w:proofErr w:type="spellEnd"/>
      <w:r>
        <w:rPr>
          <w:rFonts w:ascii="Arial" w:hAnsi="Arial" w:cs="Arial"/>
          <w:lang w:val="lt-LT"/>
        </w:rPr>
        <w:t xml:space="preserve">, Vytautas Kavolis, Rimas Žilinskas. Vilnius: Baltos lankos, 2007.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27</w:t>
      </w:r>
      <w:r w:rsidRPr="00A00819">
        <w:rPr>
          <w:rFonts w:ascii="Arial" w:hAnsi="Arial" w:cs="Arial"/>
          <w:lang w:val="lt-LT"/>
        </w:rPr>
        <w:t>]</w:t>
      </w:r>
    </w:p>
    <w:p w14:paraId="1FF3CBEF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28. </w:t>
      </w:r>
      <w:proofErr w:type="spellStart"/>
      <w:r>
        <w:rPr>
          <w:rFonts w:ascii="Arial" w:hAnsi="Arial" w:cs="Arial"/>
          <w:lang w:val="lt-LT"/>
        </w:rPr>
        <w:t>Paolo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Fabbri</w:t>
      </w:r>
      <w:proofErr w:type="spellEnd"/>
      <w:r>
        <w:rPr>
          <w:rFonts w:ascii="Arial" w:hAnsi="Arial" w:cs="Arial"/>
          <w:lang w:val="lt-LT"/>
        </w:rPr>
        <w:t xml:space="preserve">, Algirdas Julius Greimas, </w:t>
      </w:r>
      <w:proofErr w:type="spellStart"/>
      <w:r>
        <w:rPr>
          <w:rFonts w:ascii="Arial" w:hAnsi="Arial" w:cs="Arial"/>
          <w:lang w:val="lt-LT"/>
        </w:rPr>
        <w:t>Alphonso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Lingis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Dominique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Janicaud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Jacques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Derrida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Maurice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Merleau-Ponty</w:t>
      </w:r>
      <w:proofErr w:type="spellEnd"/>
      <w:r>
        <w:rPr>
          <w:rFonts w:ascii="Arial" w:hAnsi="Arial" w:cs="Arial"/>
          <w:lang w:val="lt-LT"/>
        </w:rPr>
        <w:t xml:space="preserve">, Agnė </w:t>
      </w:r>
      <w:proofErr w:type="spellStart"/>
      <w:r>
        <w:rPr>
          <w:rFonts w:ascii="Arial" w:hAnsi="Arial" w:cs="Arial"/>
          <w:lang w:val="lt-LT"/>
        </w:rPr>
        <w:t>Jurčiukonytė</w:t>
      </w:r>
      <w:proofErr w:type="spellEnd"/>
      <w:r>
        <w:rPr>
          <w:rFonts w:ascii="Arial" w:hAnsi="Arial" w:cs="Arial"/>
          <w:lang w:val="lt-LT"/>
        </w:rPr>
        <w:t xml:space="preserve">, Nijolė </w:t>
      </w:r>
      <w:proofErr w:type="spellStart"/>
      <w:r>
        <w:rPr>
          <w:rFonts w:ascii="Arial" w:hAnsi="Arial" w:cs="Arial"/>
          <w:lang w:val="lt-LT"/>
        </w:rPr>
        <w:t>Vasiljevienė</w:t>
      </w:r>
      <w:proofErr w:type="spellEnd"/>
      <w:r>
        <w:rPr>
          <w:rFonts w:ascii="Arial" w:hAnsi="Arial" w:cs="Arial"/>
          <w:lang w:val="lt-LT"/>
        </w:rPr>
        <w:t xml:space="preserve">, Vytautas Kavolis. Vilnius: Baltos lankos, 2008.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28</w:t>
      </w:r>
      <w:r w:rsidRPr="00A00819">
        <w:rPr>
          <w:rFonts w:ascii="Arial" w:hAnsi="Arial" w:cs="Arial"/>
          <w:lang w:val="lt-LT"/>
        </w:rPr>
        <w:t>]</w:t>
      </w:r>
    </w:p>
    <w:p w14:paraId="66E34E2A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29. </w:t>
      </w:r>
      <w:proofErr w:type="spellStart"/>
      <w:r>
        <w:rPr>
          <w:rFonts w:ascii="Arial" w:hAnsi="Arial" w:cs="Arial"/>
          <w:lang w:val="lt-LT"/>
        </w:rPr>
        <w:t>Alphonso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Lingis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Roland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Barthes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Maurice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Merleau-Ponty</w:t>
      </w:r>
      <w:proofErr w:type="spellEnd"/>
      <w:r>
        <w:rPr>
          <w:rFonts w:ascii="Arial" w:hAnsi="Arial" w:cs="Arial"/>
          <w:lang w:val="lt-LT"/>
        </w:rPr>
        <w:t xml:space="preserve">, Saulius Žukas, V. S. </w:t>
      </w:r>
      <w:proofErr w:type="spellStart"/>
      <w:r>
        <w:rPr>
          <w:rFonts w:ascii="Arial" w:hAnsi="Arial" w:cs="Arial"/>
          <w:lang w:val="lt-LT"/>
        </w:rPr>
        <w:t>Naipaul</w:t>
      </w:r>
      <w:proofErr w:type="spellEnd"/>
      <w:r>
        <w:rPr>
          <w:rFonts w:ascii="Arial" w:hAnsi="Arial" w:cs="Arial"/>
          <w:lang w:val="lt-LT"/>
        </w:rPr>
        <w:t xml:space="preserve">, </w:t>
      </w:r>
      <w:r w:rsidRPr="00026265">
        <w:rPr>
          <w:rFonts w:ascii="Arial" w:hAnsi="Arial" w:cs="Arial"/>
          <w:lang w:val="lt-LT"/>
        </w:rPr>
        <w:t>A</w:t>
      </w:r>
      <w:r>
        <w:rPr>
          <w:rFonts w:ascii="Arial" w:hAnsi="Arial" w:cs="Arial"/>
          <w:lang w:val="lt-LT"/>
        </w:rPr>
        <w:t xml:space="preserve">rūnas </w:t>
      </w:r>
      <w:proofErr w:type="spellStart"/>
      <w:r>
        <w:rPr>
          <w:rFonts w:ascii="Arial" w:hAnsi="Arial" w:cs="Arial"/>
          <w:lang w:val="lt-LT"/>
        </w:rPr>
        <w:t>Sverdiolas</w:t>
      </w:r>
      <w:proofErr w:type="spellEnd"/>
      <w:r>
        <w:rPr>
          <w:rFonts w:ascii="Arial" w:hAnsi="Arial" w:cs="Arial"/>
          <w:lang w:val="lt-LT"/>
        </w:rPr>
        <w:t xml:space="preserve">, Jurgis Blekaitis, Naglis Kardelis, </w:t>
      </w:r>
      <w:proofErr w:type="spellStart"/>
      <w:r>
        <w:rPr>
          <w:rFonts w:ascii="Arial" w:hAnsi="Arial" w:cs="Arial"/>
          <w:lang w:val="lt-LT"/>
        </w:rPr>
        <w:t>Eric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Landowski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Joseph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Court</w:t>
      </w:r>
      <w:r w:rsidRPr="008709A9">
        <w:rPr>
          <w:rFonts w:ascii="Arial" w:hAnsi="Arial" w:cs="Arial"/>
          <w:lang w:val="lt-LT"/>
        </w:rPr>
        <w:t>és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Jean-Didier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Urbain</w:t>
      </w:r>
      <w:proofErr w:type="spellEnd"/>
      <w:r>
        <w:rPr>
          <w:rFonts w:ascii="Arial" w:hAnsi="Arial" w:cs="Arial"/>
          <w:lang w:val="lt-LT"/>
        </w:rPr>
        <w:t xml:space="preserve">. Vilnius: Baltos lankos, 2009.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29</w:t>
      </w:r>
      <w:r w:rsidRPr="00A00819">
        <w:rPr>
          <w:rFonts w:ascii="Arial" w:hAnsi="Arial" w:cs="Arial"/>
          <w:lang w:val="lt-LT"/>
        </w:rPr>
        <w:t>]</w:t>
      </w:r>
    </w:p>
    <w:p w14:paraId="393A7FE5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31/32. Leidinys skiriamas </w:t>
      </w:r>
      <w:proofErr w:type="spellStart"/>
      <w:r>
        <w:rPr>
          <w:rFonts w:ascii="Arial" w:hAnsi="Arial" w:cs="Arial"/>
          <w:lang w:val="lt-LT"/>
        </w:rPr>
        <w:t>Maurice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Merleau-Ponty</w:t>
      </w:r>
      <w:proofErr w:type="spellEnd"/>
      <w:r>
        <w:rPr>
          <w:rFonts w:ascii="Arial" w:hAnsi="Arial" w:cs="Arial"/>
          <w:lang w:val="lt-LT"/>
        </w:rPr>
        <w:t xml:space="preserve">. Vilnius: Baltos lankos, 2010.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31/32</w:t>
      </w:r>
      <w:r w:rsidRPr="00A00819">
        <w:rPr>
          <w:rFonts w:ascii="Arial" w:hAnsi="Arial" w:cs="Arial"/>
          <w:lang w:val="lt-LT"/>
        </w:rPr>
        <w:t>]</w:t>
      </w:r>
      <w:r>
        <w:rPr>
          <w:rFonts w:ascii="Arial" w:hAnsi="Arial" w:cs="Arial"/>
          <w:lang w:val="lt-LT"/>
        </w:rPr>
        <w:t xml:space="preserve"> </w:t>
      </w:r>
    </w:p>
    <w:p w14:paraId="1449377B" w14:textId="77777777" w:rsidR="00825675" w:rsidRDefault="00825675" w:rsidP="0082567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026265">
        <w:rPr>
          <w:rFonts w:ascii="Arial" w:hAnsi="Arial" w:cs="Arial"/>
          <w:lang w:val="lt-LT"/>
        </w:rPr>
        <w:t xml:space="preserve">Baltos lankos: tekstai ir interpretacijos. Nr. </w:t>
      </w:r>
      <w:r>
        <w:rPr>
          <w:rFonts w:ascii="Arial" w:hAnsi="Arial" w:cs="Arial"/>
          <w:lang w:val="lt-LT"/>
        </w:rPr>
        <w:t xml:space="preserve">33. Mikalojus </w:t>
      </w:r>
      <w:proofErr w:type="spellStart"/>
      <w:r>
        <w:rPr>
          <w:rFonts w:ascii="Arial" w:hAnsi="Arial" w:cs="Arial"/>
          <w:lang w:val="lt-LT"/>
        </w:rPr>
        <w:t>Vilutis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Alphonso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Lingis</w:t>
      </w:r>
      <w:proofErr w:type="spellEnd"/>
      <w:r>
        <w:rPr>
          <w:rFonts w:ascii="Arial" w:hAnsi="Arial" w:cs="Arial"/>
          <w:lang w:val="lt-LT"/>
        </w:rPr>
        <w:t xml:space="preserve">, Monika </w:t>
      </w:r>
      <w:proofErr w:type="spellStart"/>
      <w:r>
        <w:rPr>
          <w:rFonts w:ascii="Arial" w:hAnsi="Arial" w:cs="Arial"/>
          <w:lang w:val="lt-LT"/>
        </w:rPr>
        <w:t>Saukaitė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Eric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Landowski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Jacques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Derrida</w:t>
      </w:r>
      <w:proofErr w:type="spellEnd"/>
      <w:r>
        <w:rPr>
          <w:rFonts w:ascii="Arial" w:hAnsi="Arial" w:cs="Arial"/>
          <w:lang w:val="lt-LT"/>
        </w:rPr>
        <w:t xml:space="preserve">, Algirdas Julius Greimas. Vilnius: Baltos lankos, 2010. </w:t>
      </w:r>
      <w:r w:rsidRPr="00A00819">
        <w:rPr>
          <w:rFonts w:ascii="Arial" w:hAnsi="Arial" w:cs="Arial"/>
          <w:lang w:val="lt-LT"/>
        </w:rPr>
        <w:t>[TEOR 316-</w:t>
      </w:r>
      <w:r>
        <w:rPr>
          <w:rFonts w:ascii="Arial" w:hAnsi="Arial" w:cs="Arial"/>
          <w:lang w:val="lt-LT"/>
        </w:rPr>
        <w:t>33</w:t>
      </w:r>
      <w:r w:rsidRPr="00A00819">
        <w:rPr>
          <w:rFonts w:ascii="Arial" w:hAnsi="Arial" w:cs="Arial"/>
          <w:lang w:val="lt-LT"/>
        </w:rPr>
        <w:t>]</w:t>
      </w:r>
    </w:p>
    <w:p w14:paraId="57E22181" w14:textId="77777777" w:rsidR="0017797D" w:rsidRDefault="009278F9" w:rsidP="0017797D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405175">
        <w:rPr>
          <w:rFonts w:ascii="Arial" w:hAnsi="Arial" w:cs="Arial"/>
          <w:i/>
          <w:lang w:val="lt-LT"/>
        </w:rPr>
        <w:t>Post</w:t>
      </w:r>
      <w:proofErr w:type="spellEnd"/>
      <w:r w:rsidRPr="00405175">
        <w:rPr>
          <w:rFonts w:ascii="Arial" w:hAnsi="Arial" w:cs="Arial"/>
          <w:i/>
          <w:lang w:val="lt-LT"/>
        </w:rPr>
        <w:t xml:space="preserve">-Studio </w:t>
      </w:r>
      <w:proofErr w:type="spellStart"/>
      <w:r w:rsidRPr="00405175">
        <w:rPr>
          <w:rFonts w:ascii="Arial" w:hAnsi="Arial" w:cs="Arial"/>
          <w:i/>
          <w:lang w:val="lt-LT"/>
        </w:rPr>
        <w:t>Tales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Ed</w:t>
      </w:r>
      <w:proofErr w:type="spellEnd"/>
      <w:r>
        <w:rPr>
          <w:rFonts w:ascii="Arial" w:hAnsi="Arial" w:cs="Arial"/>
          <w:lang w:val="lt-LT"/>
        </w:rPr>
        <w:t xml:space="preserve">. </w:t>
      </w:r>
      <w:proofErr w:type="spellStart"/>
      <w:r>
        <w:rPr>
          <w:rFonts w:ascii="Arial" w:hAnsi="Arial" w:cs="Arial"/>
          <w:lang w:val="lt-LT"/>
        </w:rPr>
        <w:t>by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Daniel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Falb</w:t>
      </w:r>
      <w:proofErr w:type="spellEnd"/>
      <w:r>
        <w:rPr>
          <w:rFonts w:ascii="Arial" w:hAnsi="Arial" w:cs="Arial"/>
          <w:lang w:val="lt-LT"/>
        </w:rPr>
        <w:t xml:space="preserve">. Ulrike </w:t>
      </w:r>
      <w:proofErr w:type="spellStart"/>
      <w:r>
        <w:rPr>
          <w:rFonts w:ascii="Arial" w:hAnsi="Arial" w:cs="Arial"/>
          <w:lang w:val="lt-LT"/>
        </w:rPr>
        <w:t>Gerhardt</w:t>
      </w:r>
      <w:proofErr w:type="spellEnd"/>
      <w:r>
        <w:rPr>
          <w:rFonts w:ascii="Arial" w:hAnsi="Arial" w:cs="Arial"/>
          <w:lang w:val="lt-LT"/>
        </w:rPr>
        <w:t xml:space="preserve">, </w:t>
      </w:r>
      <w:proofErr w:type="spellStart"/>
      <w:r>
        <w:rPr>
          <w:rFonts w:ascii="Arial" w:hAnsi="Arial" w:cs="Arial"/>
          <w:lang w:val="lt-LT"/>
        </w:rPr>
        <w:t>Friedemann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Heckel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with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John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Beeson.District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Berlin</w:t>
      </w:r>
      <w:proofErr w:type="spellEnd"/>
      <w:r>
        <w:rPr>
          <w:rFonts w:ascii="Arial" w:hAnsi="Arial" w:cs="Arial"/>
          <w:lang w:val="lt-LT"/>
        </w:rPr>
        <w:t>, 2015. [TEOR 317]</w:t>
      </w:r>
    </w:p>
    <w:p w14:paraId="192C3811" w14:textId="77777777" w:rsidR="007D7A85" w:rsidRDefault="0017797D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17797D">
        <w:rPr>
          <w:rFonts w:ascii="Arial" w:hAnsi="Arial" w:cs="Arial"/>
          <w:lang w:val="lt-LT"/>
        </w:rPr>
        <w:t>Marshall</w:t>
      </w:r>
      <w:proofErr w:type="spellEnd"/>
      <w:r w:rsidRPr="0017797D">
        <w:rPr>
          <w:rFonts w:ascii="Arial" w:hAnsi="Arial" w:cs="Arial"/>
          <w:lang w:val="lt-LT"/>
        </w:rPr>
        <w:t xml:space="preserve"> </w:t>
      </w:r>
      <w:proofErr w:type="spellStart"/>
      <w:r w:rsidRPr="0017797D">
        <w:rPr>
          <w:rFonts w:ascii="Arial" w:hAnsi="Arial" w:cs="Arial"/>
          <w:lang w:val="lt-LT"/>
        </w:rPr>
        <w:t>McLuhan</w:t>
      </w:r>
      <w:proofErr w:type="spellEnd"/>
      <w:r w:rsidRPr="0017797D">
        <w:rPr>
          <w:rFonts w:ascii="Arial" w:hAnsi="Arial" w:cs="Arial"/>
          <w:lang w:val="lt-LT"/>
        </w:rPr>
        <w:t xml:space="preserve">. </w:t>
      </w:r>
      <w:r w:rsidRPr="0017797D">
        <w:rPr>
          <w:rFonts w:ascii="Arial" w:hAnsi="Arial" w:cs="Arial"/>
          <w:i/>
          <w:lang w:val="lt-LT"/>
        </w:rPr>
        <w:t xml:space="preserve">Kaip suprasti medijas. Žmogaus tęsiniai. </w:t>
      </w:r>
      <w:r w:rsidRPr="0017797D">
        <w:rPr>
          <w:rFonts w:ascii="Arial" w:hAnsi="Arial" w:cs="Arial"/>
          <w:lang w:val="lt-LT"/>
        </w:rPr>
        <w:t>Vilnius: Baltos lankos, 2003.</w:t>
      </w:r>
      <w:r>
        <w:rPr>
          <w:rFonts w:ascii="Arial" w:hAnsi="Arial" w:cs="Arial"/>
          <w:lang w:val="lt-LT"/>
        </w:rPr>
        <w:t xml:space="preserve"> [TEOR 318]</w:t>
      </w:r>
    </w:p>
    <w:p w14:paraId="506FB4B9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>Lietuvos kultūros tyrimų institutas, 2002. [TEOR 319]</w:t>
      </w:r>
    </w:p>
    <w:p w14:paraId="68750129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John B. Bowles. </w:t>
      </w:r>
      <w:r w:rsidRPr="00682E78">
        <w:rPr>
          <w:rFonts w:ascii="Arial" w:hAnsi="Arial" w:cs="Arial"/>
          <w:i/>
        </w:rPr>
        <w:t>Andrian Piper. Race, Gender, and Embodiment</w:t>
      </w:r>
      <w:r w:rsidRPr="00682E78">
        <w:rPr>
          <w:rFonts w:ascii="Arial" w:hAnsi="Arial" w:cs="Arial"/>
        </w:rPr>
        <w:t xml:space="preserve">. Durham, London: Duke University Press, 2011. </w:t>
      </w:r>
      <w:r w:rsidRPr="007D7A85">
        <w:rPr>
          <w:rFonts w:ascii="Arial" w:hAnsi="Arial" w:cs="Arial"/>
          <w:lang w:val="de-DE"/>
        </w:rPr>
        <w:t>[TEOR 320]</w:t>
      </w:r>
    </w:p>
    <w:p w14:paraId="6BBA6792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Greenhill. London, New York: Routledge, 1994 </w:t>
      </w:r>
      <w:r w:rsidRPr="007D7A85">
        <w:rPr>
          <w:rFonts w:ascii="Arial" w:hAnsi="Arial" w:cs="Arial"/>
        </w:rPr>
        <w:t>[TEOR 321]</w:t>
      </w:r>
    </w:p>
    <w:p w14:paraId="69243888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  <w:lang w:val="lt-LT"/>
        </w:rPr>
        <w:t xml:space="preserve">Arūnas </w:t>
      </w:r>
      <w:proofErr w:type="spellStart"/>
      <w:r w:rsidRPr="00682E78">
        <w:rPr>
          <w:rFonts w:ascii="Arial" w:hAnsi="Arial" w:cs="Arial"/>
          <w:lang w:val="lt-LT"/>
        </w:rPr>
        <w:t>Sverdiolas</w:t>
      </w:r>
      <w:proofErr w:type="spellEnd"/>
      <w:r w:rsidRPr="00682E78">
        <w:rPr>
          <w:rFonts w:ascii="Arial" w:hAnsi="Arial" w:cs="Arial"/>
          <w:lang w:val="lt-LT"/>
        </w:rPr>
        <w:t xml:space="preserve">. Apie pamėklinę būtį. </w:t>
      </w:r>
      <w:r w:rsidRPr="007D7A85">
        <w:rPr>
          <w:rFonts w:ascii="Arial" w:hAnsi="Arial" w:cs="Arial"/>
          <w:lang w:val="de-DE"/>
        </w:rPr>
        <w:t xml:space="preserve">Vilnius: </w:t>
      </w:r>
      <w:proofErr w:type="spellStart"/>
      <w:r w:rsidRPr="007D7A85">
        <w:rPr>
          <w:rFonts w:ascii="Arial" w:hAnsi="Arial" w:cs="Arial"/>
          <w:lang w:val="de-DE"/>
        </w:rPr>
        <w:t>Baltos</w:t>
      </w:r>
      <w:proofErr w:type="spellEnd"/>
      <w:r w:rsidRPr="007D7A85">
        <w:rPr>
          <w:rFonts w:ascii="Arial" w:hAnsi="Arial" w:cs="Arial"/>
          <w:lang w:val="de-DE"/>
        </w:rPr>
        <w:t xml:space="preserve"> </w:t>
      </w:r>
      <w:proofErr w:type="spellStart"/>
      <w:r w:rsidRPr="007D7A85">
        <w:rPr>
          <w:rFonts w:ascii="Arial" w:hAnsi="Arial" w:cs="Arial"/>
          <w:lang w:val="de-DE"/>
        </w:rPr>
        <w:t>lankos</w:t>
      </w:r>
      <w:proofErr w:type="spellEnd"/>
      <w:r w:rsidRPr="007D7A85">
        <w:rPr>
          <w:rFonts w:ascii="Arial" w:hAnsi="Arial" w:cs="Arial"/>
          <w:lang w:val="de-DE"/>
        </w:rPr>
        <w:t xml:space="preserve">, 2006 </w:t>
      </w:r>
      <w:r w:rsidRPr="007D7A85">
        <w:rPr>
          <w:rFonts w:ascii="Arial" w:hAnsi="Arial" w:cs="Arial"/>
        </w:rPr>
        <w:t>[TEOR 322]</w:t>
      </w:r>
    </w:p>
    <w:p w14:paraId="2D99BA36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Giorgio Ruggeri, Designing the Communication of Historical Knowledge Through the Web. </w:t>
      </w:r>
      <w:r w:rsidRPr="007D7A85">
        <w:rPr>
          <w:rFonts w:ascii="Arial" w:hAnsi="Arial" w:cs="Arial"/>
          <w:lang w:val="de-DE"/>
        </w:rPr>
        <w:t xml:space="preserve">Vilnius: VAA Press, 2019 </w:t>
      </w:r>
      <w:r w:rsidRPr="007D7A85">
        <w:rPr>
          <w:rFonts w:ascii="Arial" w:hAnsi="Arial" w:cs="Arial"/>
        </w:rPr>
        <w:t>[TEOR 323]</w:t>
      </w:r>
    </w:p>
    <w:p w14:paraId="7D89664E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7D7A85">
        <w:rPr>
          <w:rFonts w:ascii="Arial" w:hAnsi="Arial" w:cs="Arial"/>
          <w:lang w:val="de-DE"/>
        </w:rPr>
        <w:t xml:space="preserve">Gilles Deleuze, </w:t>
      </w:r>
      <w:proofErr w:type="spellStart"/>
      <w:r w:rsidRPr="007D7A85">
        <w:rPr>
          <w:rFonts w:ascii="Arial" w:hAnsi="Arial" w:cs="Arial"/>
          <w:lang w:val="de-DE"/>
        </w:rPr>
        <w:t>Derybos</w:t>
      </w:r>
      <w:proofErr w:type="spellEnd"/>
      <w:r w:rsidRPr="007D7A85">
        <w:rPr>
          <w:rFonts w:ascii="Arial" w:hAnsi="Arial" w:cs="Arial"/>
          <w:lang w:val="de-DE"/>
        </w:rPr>
        <w:t xml:space="preserve">. Vilnius: </w:t>
      </w:r>
      <w:proofErr w:type="spellStart"/>
      <w:r w:rsidRPr="007D7A85">
        <w:rPr>
          <w:rFonts w:ascii="Arial" w:hAnsi="Arial" w:cs="Arial"/>
          <w:lang w:val="de-DE"/>
        </w:rPr>
        <w:t>Baltos</w:t>
      </w:r>
      <w:proofErr w:type="spellEnd"/>
      <w:r w:rsidRPr="007D7A85">
        <w:rPr>
          <w:rFonts w:ascii="Arial" w:hAnsi="Arial" w:cs="Arial"/>
          <w:lang w:val="de-DE"/>
        </w:rPr>
        <w:t xml:space="preserve"> </w:t>
      </w:r>
      <w:proofErr w:type="spellStart"/>
      <w:r w:rsidRPr="007D7A85">
        <w:rPr>
          <w:rFonts w:ascii="Arial" w:hAnsi="Arial" w:cs="Arial"/>
          <w:lang w:val="de-DE"/>
        </w:rPr>
        <w:t>lankos</w:t>
      </w:r>
      <w:proofErr w:type="spellEnd"/>
      <w:r w:rsidRPr="007D7A85">
        <w:rPr>
          <w:rFonts w:ascii="Arial" w:hAnsi="Arial" w:cs="Arial"/>
          <w:lang w:val="de-DE"/>
        </w:rPr>
        <w:t xml:space="preserve">, 2012 </w:t>
      </w:r>
      <w:r w:rsidRPr="007D7A85">
        <w:rPr>
          <w:rFonts w:ascii="Arial" w:hAnsi="Arial" w:cs="Arial"/>
        </w:rPr>
        <w:t>[TEOR 324]</w:t>
      </w:r>
    </w:p>
    <w:p w14:paraId="1B26C37C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7D7A85">
        <w:rPr>
          <w:rFonts w:ascii="Arial" w:hAnsi="Arial" w:cs="Arial"/>
        </w:rPr>
        <w:t xml:space="preserve">Peter </w:t>
      </w:r>
      <w:proofErr w:type="spellStart"/>
      <w:r w:rsidRPr="007D7A85">
        <w:rPr>
          <w:rFonts w:ascii="Arial" w:hAnsi="Arial" w:cs="Arial"/>
        </w:rPr>
        <w:t>Sloterdijk</w:t>
      </w:r>
      <w:proofErr w:type="spellEnd"/>
      <w:r w:rsidRPr="007D7A85">
        <w:rPr>
          <w:rFonts w:ascii="Arial" w:hAnsi="Arial" w:cs="Arial"/>
        </w:rPr>
        <w:t>, The Art of Philosophy. Wisdom as a Practice. New York: Columbia University Press, 2012 [TEOR 325]</w:t>
      </w:r>
    </w:p>
    <w:p w14:paraId="39263D58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Michail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Jampolskij</w:t>
      </w:r>
      <w:proofErr w:type="spellEnd"/>
      <w:r w:rsidRPr="00682E78">
        <w:rPr>
          <w:rFonts w:ascii="Arial" w:hAnsi="Arial" w:cs="Arial"/>
          <w:lang w:val="lt-LT"/>
        </w:rPr>
        <w:t xml:space="preserve">, Kalba – kūnas – įvykis: kinas ir prasmės paieškos. </w:t>
      </w:r>
      <w:r w:rsidRPr="007D7A85">
        <w:rPr>
          <w:rFonts w:ascii="Arial" w:hAnsi="Arial" w:cs="Arial"/>
          <w:lang w:val="de-DE"/>
        </w:rPr>
        <w:t xml:space="preserve">Vilnius: </w:t>
      </w:r>
      <w:proofErr w:type="spellStart"/>
      <w:r w:rsidRPr="007D7A85">
        <w:rPr>
          <w:rFonts w:ascii="Arial" w:hAnsi="Arial" w:cs="Arial"/>
          <w:lang w:val="de-DE"/>
        </w:rPr>
        <w:t>Mintis</w:t>
      </w:r>
      <w:proofErr w:type="spellEnd"/>
      <w:r w:rsidRPr="007D7A85">
        <w:rPr>
          <w:rFonts w:ascii="Arial" w:hAnsi="Arial" w:cs="Arial"/>
          <w:lang w:val="de-DE"/>
        </w:rPr>
        <w:t xml:space="preserve">, 2011 </w:t>
      </w:r>
      <w:r w:rsidRPr="007D7A85">
        <w:rPr>
          <w:rFonts w:ascii="Arial" w:hAnsi="Arial" w:cs="Arial"/>
        </w:rPr>
        <w:t>[TEOR 326]</w:t>
      </w:r>
    </w:p>
    <w:p w14:paraId="0B0C35E2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Ossian Ward, Ways of Looking. How to </w:t>
      </w:r>
      <w:proofErr w:type="spellStart"/>
      <w:r w:rsidRPr="00682E78">
        <w:rPr>
          <w:rFonts w:ascii="Arial" w:hAnsi="Arial" w:cs="Arial"/>
        </w:rPr>
        <w:t>Expierence</w:t>
      </w:r>
      <w:proofErr w:type="spellEnd"/>
      <w:r w:rsidRPr="00682E78">
        <w:rPr>
          <w:rFonts w:ascii="Arial" w:hAnsi="Arial" w:cs="Arial"/>
        </w:rPr>
        <w:t xml:space="preserve"> Contemporary Art. </w:t>
      </w:r>
      <w:r w:rsidRPr="007D7A85">
        <w:rPr>
          <w:rFonts w:ascii="Arial" w:hAnsi="Arial" w:cs="Arial"/>
          <w:lang w:val="de-DE"/>
        </w:rPr>
        <w:t xml:space="preserve">London: Tate London, 2014 </w:t>
      </w:r>
      <w:r w:rsidRPr="007D7A85">
        <w:rPr>
          <w:rFonts w:ascii="Arial" w:hAnsi="Arial" w:cs="Arial"/>
        </w:rPr>
        <w:t>[TEOR 327]</w:t>
      </w:r>
    </w:p>
    <w:p w14:paraId="6E7BDB91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lastRenderedPageBreak/>
        <w:t xml:space="preserve">Indigo </w:t>
      </w:r>
      <w:proofErr w:type="spellStart"/>
      <w:r w:rsidRPr="00682E78">
        <w:rPr>
          <w:rFonts w:ascii="Arial" w:hAnsi="Arial" w:cs="Arial"/>
        </w:rPr>
        <w:t>Niermann</w:t>
      </w:r>
      <w:proofErr w:type="spellEnd"/>
      <w:r w:rsidRPr="00682E78">
        <w:rPr>
          <w:rFonts w:ascii="Arial" w:hAnsi="Arial" w:cs="Arial"/>
        </w:rPr>
        <w:t xml:space="preserve"> with Erik </w:t>
      </w:r>
      <w:proofErr w:type="spellStart"/>
      <w:r w:rsidRPr="00682E78">
        <w:rPr>
          <w:rFonts w:ascii="Arial" w:hAnsi="Arial" w:cs="Arial"/>
        </w:rPr>
        <w:t>Niedling</w:t>
      </w:r>
      <w:proofErr w:type="spellEnd"/>
      <w:r w:rsidRPr="00682E78">
        <w:rPr>
          <w:rFonts w:ascii="Arial" w:hAnsi="Arial" w:cs="Arial"/>
        </w:rPr>
        <w:t xml:space="preserve">, The Future of Art: A Manual. </w:t>
      </w:r>
      <w:r w:rsidRPr="007D7A85">
        <w:rPr>
          <w:rFonts w:ascii="Arial" w:hAnsi="Arial" w:cs="Arial"/>
          <w:lang w:val="de-DE"/>
        </w:rPr>
        <w:t xml:space="preserve">Berlin: Sternberg Press, 2011 </w:t>
      </w:r>
      <w:r w:rsidRPr="007D7A85">
        <w:rPr>
          <w:rFonts w:ascii="Arial" w:hAnsi="Arial" w:cs="Arial"/>
        </w:rPr>
        <w:t>[TEOR 328]</w:t>
      </w:r>
    </w:p>
    <w:p w14:paraId="20A339EC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</w:rPr>
        <w:t>Ȕlo</w:t>
      </w:r>
      <w:proofErr w:type="spellEnd"/>
      <w:r w:rsidRPr="00682E78">
        <w:rPr>
          <w:rFonts w:ascii="Arial" w:hAnsi="Arial" w:cs="Arial"/>
        </w:rPr>
        <w:t xml:space="preserve"> </w:t>
      </w:r>
      <w:proofErr w:type="spellStart"/>
      <w:r w:rsidRPr="00682E78">
        <w:rPr>
          <w:rFonts w:ascii="Arial" w:hAnsi="Arial" w:cs="Arial"/>
        </w:rPr>
        <w:t>Pikkov</w:t>
      </w:r>
      <w:proofErr w:type="spellEnd"/>
      <w:r w:rsidRPr="00682E78">
        <w:rPr>
          <w:rFonts w:ascii="Arial" w:hAnsi="Arial" w:cs="Arial"/>
        </w:rPr>
        <w:t xml:space="preserve">, </w:t>
      </w:r>
      <w:proofErr w:type="spellStart"/>
      <w:r w:rsidRPr="00682E78">
        <w:rPr>
          <w:rFonts w:ascii="Arial" w:hAnsi="Arial" w:cs="Arial"/>
        </w:rPr>
        <w:t>Animasophy</w:t>
      </w:r>
      <w:proofErr w:type="spellEnd"/>
      <w:r w:rsidRPr="00682E78">
        <w:rPr>
          <w:rFonts w:ascii="Arial" w:hAnsi="Arial" w:cs="Arial"/>
        </w:rPr>
        <w:t xml:space="preserve">. Theoretical Writings on the Animated Film. </w:t>
      </w:r>
      <w:r w:rsidRPr="007D7A85">
        <w:rPr>
          <w:rFonts w:ascii="Arial" w:hAnsi="Arial" w:cs="Arial"/>
          <w:lang w:val="de-DE"/>
        </w:rPr>
        <w:t xml:space="preserve">Estonia: </w:t>
      </w:r>
      <w:proofErr w:type="spellStart"/>
      <w:r w:rsidRPr="007D7A85">
        <w:rPr>
          <w:rFonts w:ascii="Arial" w:hAnsi="Arial" w:cs="Arial"/>
          <w:lang w:val="de-DE"/>
        </w:rPr>
        <w:t>Estonian</w:t>
      </w:r>
      <w:proofErr w:type="spellEnd"/>
      <w:r w:rsidRPr="007D7A85">
        <w:rPr>
          <w:rFonts w:ascii="Arial" w:hAnsi="Arial" w:cs="Arial"/>
          <w:lang w:val="de-DE"/>
        </w:rPr>
        <w:t xml:space="preserve"> Academy </w:t>
      </w:r>
      <w:proofErr w:type="spellStart"/>
      <w:r w:rsidRPr="007D7A85">
        <w:rPr>
          <w:rFonts w:ascii="Arial" w:hAnsi="Arial" w:cs="Arial"/>
          <w:lang w:val="de-DE"/>
        </w:rPr>
        <w:t>of</w:t>
      </w:r>
      <w:proofErr w:type="spellEnd"/>
      <w:r w:rsidRPr="007D7A85">
        <w:rPr>
          <w:rFonts w:ascii="Arial" w:hAnsi="Arial" w:cs="Arial"/>
          <w:lang w:val="de-DE"/>
        </w:rPr>
        <w:t xml:space="preserve"> Arts, 2010 </w:t>
      </w:r>
      <w:r w:rsidRPr="007D7A85">
        <w:rPr>
          <w:rFonts w:ascii="Arial" w:hAnsi="Arial" w:cs="Arial"/>
        </w:rPr>
        <w:t>[TEOR 329]</w:t>
      </w:r>
    </w:p>
    <w:p w14:paraId="30F1C9F5" w14:textId="77777777" w:rsid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682E78">
        <w:rPr>
          <w:rFonts w:ascii="Arial" w:hAnsi="Arial" w:cs="Arial"/>
          <w:lang w:val="lt-LT"/>
        </w:rPr>
        <w:t>Thomas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Elsaesser</w:t>
      </w:r>
      <w:proofErr w:type="spellEnd"/>
      <w:r w:rsidRPr="00682E78">
        <w:rPr>
          <w:rFonts w:ascii="Arial" w:hAnsi="Arial" w:cs="Arial"/>
          <w:lang w:val="lt-LT"/>
        </w:rPr>
        <w:t xml:space="preserve">, </w:t>
      </w:r>
      <w:proofErr w:type="spellStart"/>
      <w:r w:rsidRPr="00682E78">
        <w:rPr>
          <w:rFonts w:ascii="Arial" w:hAnsi="Arial" w:cs="Arial"/>
          <w:lang w:val="lt-LT"/>
        </w:rPr>
        <w:t>Malte</w:t>
      </w:r>
      <w:proofErr w:type="spellEnd"/>
      <w:r w:rsidRPr="00682E78">
        <w:rPr>
          <w:rFonts w:ascii="Arial" w:hAnsi="Arial" w:cs="Arial"/>
          <w:lang w:val="lt-LT"/>
        </w:rPr>
        <w:t xml:space="preserve"> </w:t>
      </w:r>
      <w:proofErr w:type="spellStart"/>
      <w:r w:rsidRPr="00682E78">
        <w:rPr>
          <w:rFonts w:ascii="Arial" w:hAnsi="Arial" w:cs="Arial"/>
          <w:lang w:val="lt-LT"/>
        </w:rPr>
        <w:t>Hagener</w:t>
      </w:r>
      <w:proofErr w:type="spellEnd"/>
      <w:r w:rsidRPr="00682E78">
        <w:rPr>
          <w:rFonts w:ascii="Arial" w:hAnsi="Arial" w:cs="Arial"/>
          <w:lang w:val="lt-LT"/>
        </w:rPr>
        <w:t xml:space="preserve">, Kino teorija: įvadas per juslių prizmę. </w:t>
      </w:r>
      <w:r w:rsidRPr="007D7A85">
        <w:rPr>
          <w:rFonts w:ascii="Arial" w:hAnsi="Arial" w:cs="Arial"/>
          <w:lang w:val="de-DE"/>
        </w:rPr>
        <w:t xml:space="preserve">Vilnius: </w:t>
      </w:r>
      <w:proofErr w:type="spellStart"/>
      <w:r w:rsidRPr="007D7A85">
        <w:rPr>
          <w:rFonts w:ascii="Arial" w:hAnsi="Arial" w:cs="Arial"/>
          <w:lang w:val="de-DE"/>
        </w:rPr>
        <w:t>Mintis</w:t>
      </w:r>
      <w:proofErr w:type="spellEnd"/>
      <w:r w:rsidRPr="007D7A85">
        <w:rPr>
          <w:rFonts w:ascii="Arial" w:hAnsi="Arial" w:cs="Arial"/>
          <w:lang w:val="de-DE"/>
        </w:rPr>
        <w:t xml:space="preserve">, 2012 </w:t>
      </w:r>
      <w:r w:rsidRPr="007D7A85">
        <w:rPr>
          <w:rFonts w:ascii="Arial" w:hAnsi="Arial" w:cs="Arial"/>
        </w:rPr>
        <w:t>[TEOR 330]</w:t>
      </w:r>
    </w:p>
    <w:p w14:paraId="46DD90D3" w14:textId="77777777" w:rsidR="007D7A85" w:rsidRPr="007D7A85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682E78">
        <w:rPr>
          <w:rFonts w:ascii="Arial" w:hAnsi="Arial" w:cs="Arial"/>
        </w:rPr>
        <w:t xml:space="preserve">Sarah Thornton, Seven Days in the Art World. </w:t>
      </w:r>
      <w:r w:rsidRPr="007D7A85">
        <w:rPr>
          <w:rFonts w:ascii="Arial" w:hAnsi="Arial" w:cs="Arial"/>
          <w:lang w:val="de-DE"/>
        </w:rPr>
        <w:t xml:space="preserve">London: </w:t>
      </w:r>
      <w:proofErr w:type="spellStart"/>
      <w:r w:rsidRPr="007D7A85">
        <w:rPr>
          <w:rFonts w:ascii="Arial" w:hAnsi="Arial" w:cs="Arial"/>
          <w:lang w:val="de-DE"/>
        </w:rPr>
        <w:t>Granta</w:t>
      </w:r>
      <w:proofErr w:type="spellEnd"/>
      <w:r w:rsidRPr="007D7A85">
        <w:rPr>
          <w:rFonts w:ascii="Arial" w:hAnsi="Arial" w:cs="Arial"/>
          <w:lang w:val="de-DE"/>
        </w:rPr>
        <w:t xml:space="preserve"> Publications, 2009 </w:t>
      </w:r>
      <w:r w:rsidRPr="007D7A85">
        <w:rPr>
          <w:rFonts w:ascii="Arial" w:hAnsi="Arial" w:cs="Arial"/>
        </w:rPr>
        <w:t>[TEOR 331]</w:t>
      </w:r>
    </w:p>
    <w:p w14:paraId="3D09B9CE" w14:textId="77777777" w:rsidR="0076554D" w:rsidRPr="0076554D" w:rsidRDefault="007D7A85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7D7A85">
        <w:rPr>
          <w:rFonts w:ascii="Arial" w:hAnsi="Arial" w:cs="Arial"/>
        </w:rPr>
        <w:t xml:space="preserve">Heritage and Environment. Ed. Agata </w:t>
      </w:r>
      <w:proofErr w:type="spellStart"/>
      <w:r w:rsidRPr="007D7A85">
        <w:rPr>
          <w:rFonts w:ascii="Arial" w:hAnsi="Arial" w:cs="Arial"/>
        </w:rPr>
        <w:t>Wąsowska</w:t>
      </w:r>
      <w:proofErr w:type="spellEnd"/>
      <w:r w:rsidRPr="007D7A85">
        <w:rPr>
          <w:rFonts w:ascii="Arial" w:hAnsi="Arial" w:cs="Arial"/>
        </w:rPr>
        <w:t xml:space="preserve">-Pawlik, Jacek </w:t>
      </w:r>
      <w:proofErr w:type="spellStart"/>
      <w:r w:rsidRPr="007D7A85">
        <w:rPr>
          <w:rFonts w:ascii="Arial" w:hAnsi="Arial" w:cs="Arial"/>
        </w:rPr>
        <w:t>Purchla</w:t>
      </w:r>
      <w:proofErr w:type="spellEnd"/>
      <w:r w:rsidRPr="007D7A85">
        <w:rPr>
          <w:rFonts w:ascii="Arial" w:hAnsi="Arial" w:cs="Arial"/>
        </w:rPr>
        <w:t xml:space="preserve">. Krakow: International Cultural Centre, 2021 [TEOR 332]           </w:t>
      </w:r>
    </w:p>
    <w:p w14:paraId="3929F4CB" w14:textId="77777777" w:rsidR="0076554D" w:rsidRDefault="0076554D" w:rsidP="0076554D">
      <w:pPr>
        <w:numPr>
          <w:ilvl w:val="0"/>
          <w:numId w:val="12"/>
        </w:numPr>
        <w:tabs>
          <w:tab w:val="left" w:pos="720"/>
          <w:tab w:val="left" w:pos="3119"/>
          <w:tab w:val="left" w:pos="5940"/>
        </w:tabs>
        <w:ind w:hanging="720"/>
        <w:jc w:val="both"/>
        <w:rPr>
          <w:rFonts w:ascii="Arial" w:hAnsi="Arial" w:cs="Arial"/>
        </w:rPr>
      </w:pPr>
      <w:r w:rsidRPr="00FD2B85">
        <w:rPr>
          <w:rFonts w:ascii="Arial" w:hAnsi="Arial" w:cs="Arial"/>
        </w:rPr>
        <w:t>INTRA! INTRA!</w:t>
      </w:r>
      <w:r>
        <w:rPr>
          <w:rFonts w:ascii="Arial" w:hAnsi="Arial" w:cs="Arial"/>
        </w:rPr>
        <w:t xml:space="preserve"> Towards an INTRA SPACE, Eds. C. </w:t>
      </w:r>
      <w:proofErr w:type="spellStart"/>
      <w:r>
        <w:rPr>
          <w:rFonts w:ascii="Arial" w:hAnsi="Arial" w:cs="Arial"/>
        </w:rPr>
        <w:t>Jauerik</w:t>
      </w:r>
      <w:proofErr w:type="spellEnd"/>
      <w:r>
        <w:rPr>
          <w:rFonts w:ascii="Arial" w:hAnsi="Arial" w:cs="Arial"/>
        </w:rPr>
        <w:t xml:space="preserve">, W. </w:t>
      </w:r>
      <w:proofErr w:type="spellStart"/>
      <w:r>
        <w:rPr>
          <w:rFonts w:ascii="Arial" w:hAnsi="Arial" w:cs="Arial"/>
        </w:rPr>
        <w:t>Tschapeller</w:t>
      </w:r>
      <w:proofErr w:type="spellEnd"/>
      <w:r>
        <w:rPr>
          <w:rFonts w:ascii="Arial" w:hAnsi="Arial" w:cs="Arial"/>
        </w:rPr>
        <w:t>. Vienna: Sternberg Press, 2021 [TEOR 333</w:t>
      </w:r>
      <w:r w:rsidRPr="0067163B">
        <w:rPr>
          <w:rFonts w:ascii="Arial" w:hAnsi="Arial" w:cs="Arial"/>
        </w:rPr>
        <w:t>]</w:t>
      </w:r>
    </w:p>
    <w:p w14:paraId="19A0EB3C" w14:textId="77777777" w:rsidR="0076554D" w:rsidRDefault="0076554D" w:rsidP="0076554D">
      <w:pPr>
        <w:numPr>
          <w:ilvl w:val="0"/>
          <w:numId w:val="12"/>
        </w:numPr>
        <w:tabs>
          <w:tab w:val="left" w:pos="3119"/>
          <w:tab w:val="left" w:pos="5940"/>
        </w:tabs>
        <w:ind w:hanging="720"/>
        <w:jc w:val="both"/>
        <w:rPr>
          <w:rFonts w:ascii="Arial" w:hAnsi="Arial" w:cs="Arial"/>
        </w:rPr>
      </w:pPr>
      <w:r w:rsidRPr="0076554D">
        <w:rPr>
          <w:rFonts w:ascii="Arial" w:hAnsi="Arial" w:cs="Arial"/>
        </w:rPr>
        <w:t xml:space="preserve">Jennifer Ponce De León, </w:t>
      </w:r>
      <w:r w:rsidRPr="0076554D">
        <w:rPr>
          <w:rFonts w:ascii="Arial" w:hAnsi="Arial" w:cs="Arial"/>
          <w:i/>
        </w:rPr>
        <w:t>Another Aesthetics is Possible. Arts of Rebellion in the Fourth World War</w:t>
      </w:r>
      <w:r w:rsidRPr="0076554D">
        <w:rPr>
          <w:rFonts w:ascii="Arial" w:hAnsi="Arial" w:cs="Arial"/>
        </w:rPr>
        <w:t xml:space="preserve">. </w:t>
      </w:r>
      <w:proofErr w:type="spellStart"/>
      <w:r w:rsidRPr="0076554D">
        <w:rPr>
          <w:rFonts w:ascii="Arial" w:hAnsi="Arial" w:cs="Arial"/>
          <w:lang w:val="de-DE"/>
        </w:rPr>
        <w:t>Jungtinės</w:t>
      </w:r>
      <w:proofErr w:type="spellEnd"/>
      <w:r w:rsidRPr="0076554D">
        <w:rPr>
          <w:rFonts w:ascii="Arial" w:hAnsi="Arial" w:cs="Arial"/>
          <w:lang w:val="de-DE"/>
        </w:rPr>
        <w:t xml:space="preserve"> </w:t>
      </w:r>
      <w:proofErr w:type="spellStart"/>
      <w:r w:rsidRPr="0076554D">
        <w:rPr>
          <w:rFonts w:ascii="Arial" w:hAnsi="Arial" w:cs="Arial"/>
          <w:lang w:val="de-DE"/>
        </w:rPr>
        <w:t>valstijos</w:t>
      </w:r>
      <w:proofErr w:type="spellEnd"/>
      <w:r w:rsidRPr="0076554D">
        <w:rPr>
          <w:rFonts w:ascii="Arial" w:hAnsi="Arial" w:cs="Arial"/>
          <w:lang w:val="de-DE"/>
        </w:rPr>
        <w:t>: Duke University Press, 2021</w:t>
      </w:r>
      <w:r>
        <w:rPr>
          <w:rFonts w:ascii="Arial" w:hAnsi="Arial" w:cs="Arial"/>
          <w:lang w:val="de-DE"/>
        </w:rPr>
        <w:t xml:space="preserve"> </w:t>
      </w:r>
      <w:r w:rsidRPr="0076554D">
        <w:rPr>
          <w:rFonts w:ascii="Arial" w:hAnsi="Arial" w:cs="Arial"/>
        </w:rPr>
        <w:t>[TEOR 334]</w:t>
      </w:r>
    </w:p>
    <w:p w14:paraId="4D6D2E52" w14:textId="77777777" w:rsidR="00F554E3" w:rsidRPr="0076554D" w:rsidRDefault="00F554E3" w:rsidP="0076554D">
      <w:pPr>
        <w:numPr>
          <w:ilvl w:val="0"/>
          <w:numId w:val="12"/>
        </w:numPr>
        <w:tabs>
          <w:tab w:val="left" w:pos="3119"/>
          <w:tab w:val="left" w:pos="5940"/>
        </w:tabs>
        <w:ind w:hanging="720"/>
        <w:jc w:val="both"/>
        <w:rPr>
          <w:rFonts w:ascii="Arial" w:hAnsi="Arial" w:cs="Arial"/>
        </w:rPr>
      </w:pPr>
      <w:r w:rsidRPr="002E4EBA">
        <w:rPr>
          <w:rFonts w:ascii="Arial" w:hAnsi="Arial" w:cs="Arial"/>
          <w:lang w:val="de-DE"/>
        </w:rPr>
        <w:t xml:space="preserve">Charles Eisenstein. </w:t>
      </w:r>
      <w:proofErr w:type="spellStart"/>
      <w:r w:rsidRPr="002E4EBA">
        <w:rPr>
          <w:rFonts w:ascii="Arial" w:hAnsi="Arial" w:cs="Arial"/>
          <w:i/>
          <w:lang w:val="de-DE"/>
        </w:rPr>
        <w:t>Klimatas</w:t>
      </w:r>
      <w:proofErr w:type="spellEnd"/>
      <w:r w:rsidRPr="002E4EBA">
        <w:rPr>
          <w:rFonts w:ascii="Arial" w:hAnsi="Arial" w:cs="Arial"/>
          <w:i/>
          <w:lang w:val="de-DE"/>
        </w:rPr>
        <w:t xml:space="preserve">: </w:t>
      </w:r>
      <w:proofErr w:type="spellStart"/>
      <w:r w:rsidRPr="002E4EBA">
        <w:rPr>
          <w:rFonts w:ascii="Arial" w:hAnsi="Arial" w:cs="Arial"/>
          <w:i/>
          <w:lang w:val="de-DE"/>
        </w:rPr>
        <w:t>Naujasis</w:t>
      </w:r>
      <w:proofErr w:type="spellEnd"/>
      <w:r w:rsidRPr="002E4EBA">
        <w:rPr>
          <w:rFonts w:ascii="Arial" w:hAnsi="Arial" w:cs="Arial"/>
          <w:i/>
          <w:lang w:val="de-DE"/>
        </w:rPr>
        <w:t xml:space="preserve"> </w:t>
      </w:r>
      <w:proofErr w:type="spellStart"/>
      <w:r w:rsidRPr="002E4EBA">
        <w:rPr>
          <w:rFonts w:ascii="Arial" w:hAnsi="Arial" w:cs="Arial"/>
          <w:i/>
          <w:lang w:val="de-DE"/>
        </w:rPr>
        <w:t>pasakojimas</w:t>
      </w:r>
      <w:proofErr w:type="spellEnd"/>
      <w:r w:rsidRPr="002E4EBA">
        <w:rPr>
          <w:rFonts w:ascii="Arial" w:hAnsi="Arial" w:cs="Arial"/>
          <w:lang w:val="de-DE"/>
        </w:rPr>
        <w:t xml:space="preserve">, Vilnius: </w:t>
      </w:r>
      <w:proofErr w:type="spellStart"/>
      <w:r w:rsidRPr="002E4EBA">
        <w:rPr>
          <w:rFonts w:ascii="Arial" w:hAnsi="Arial" w:cs="Arial"/>
          <w:lang w:val="de-DE"/>
        </w:rPr>
        <w:t>Hubris</w:t>
      </w:r>
      <w:proofErr w:type="spellEnd"/>
      <w:r w:rsidRPr="002E4EBA">
        <w:rPr>
          <w:rFonts w:ascii="Arial" w:hAnsi="Arial" w:cs="Arial"/>
          <w:lang w:val="de-DE"/>
        </w:rPr>
        <w:t>, 2023.</w:t>
      </w:r>
      <w:r>
        <w:rPr>
          <w:rFonts w:ascii="Arial" w:hAnsi="Arial" w:cs="Arial"/>
          <w:lang w:val="de-DE"/>
        </w:rPr>
        <w:t xml:space="preserve"> [TEOR 335]</w:t>
      </w:r>
    </w:p>
    <w:p w14:paraId="7096CB3D" w14:textId="77777777" w:rsidR="002D1B30" w:rsidRPr="002D1B30" w:rsidRDefault="002D1B30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2D1B30">
        <w:rPr>
          <w:rFonts w:ascii="Arial" w:hAnsi="Arial" w:cs="Arial"/>
        </w:rPr>
        <w:t>Audronė</w:t>
      </w:r>
      <w:proofErr w:type="spellEnd"/>
      <w:r w:rsidRPr="002D1B30">
        <w:rPr>
          <w:rFonts w:ascii="Arial" w:hAnsi="Arial" w:cs="Arial"/>
        </w:rPr>
        <w:t xml:space="preserve"> </w:t>
      </w:r>
      <w:proofErr w:type="spellStart"/>
      <w:r w:rsidRPr="002D1B30">
        <w:rPr>
          <w:rFonts w:ascii="Arial" w:hAnsi="Arial" w:cs="Arial"/>
        </w:rPr>
        <w:t>Žukauskaitė</w:t>
      </w:r>
      <w:proofErr w:type="spellEnd"/>
      <w:r w:rsidRPr="002D1B30">
        <w:rPr>
          <w:rFonts w:ascii="Arial" w:hAnsi="Arial" w:cs="Arial"/>
        </w:rPr>
        <w:t xml:space="preserve">. </w:t>
      </w:r>
      <w:r w:rsidRPr="002D1B30">
        <w:rPr>
          <w:rFonts w:ascii="Arial" w:hAnsi="Arial" w:cs="Arial"/>
          <w:i/>
        </w:rPr>
        <w:t xml:space="preserve">Į </w:t>
      </w:r>
      <w:proofErr w:type="spellStart"/>
      <w:r w:rsidRPr="002D1B30">
        <w:rPr>
          <w:rFonts w:ascii="Arial" w:hAnsi="Arial" w:cs="Arial"/>
          <w:i/>
        </w:rPr>
        <w:t>organizmus</w:t>
      </w:r>
      <w:proofErr w:type="spellEnd"/>
      <w:r w:rsidRPr="002D1B30">
        <w:rPr>
          <w:rFonts w:ascii="Arial" w:hAnsi="Arial" w:cs="Arial"/>
          <w:i/>
        </w:rPr>
        <w:t xml:space="preserve"> </w:t>
      </w:r>
      <w:proofErr w:type="spellStart"/>
      <w:r w:rsidRPr="002D1B30">
        <w:rPr>
          <w:rFonts w:ascii="Arial" w:hAnsi="Arial" w:cs="Arial"/>
          <w:i/>
        </w:rPr>
        <w:t>orientuota</w:t>
      </w:r>
      <w:proofErr w:type="spellEnd"/>
      <w:r w:rsidRPr="002D1B30">
        <w:rPr>
          <w:rFonts w:ascii="Arial" w:hAnsi="Arial" w:cs="Arial"/>
          <w:i/>
        </w:rPr>
        <w:t xml:space="preserve"> </w:t>
      </w:r>
      <w:proofErr w:type="spellStart"/>
      <w:r w:rsidRPr="002D1B30">
        <w:rPr>
          <w:rFonts w:ascii="Arial" w:hAnsi="Arial" w:cs="Arial"/>
          <w:i/>
        </w:rPr>
        <w:t>ontologija</w:t>
      </w:r>
      <w:proofErr w:type="spellEnd"/>
      <w:r w:rsidRPr="002D1B30">
        <w:rPr>
          <w:rFonts w:ascii="Arial" w:hAnsi="Arial" w:cs="Arial"/>
        </w:rPr>
        <w:t xml:space="preserve">. </w:t>
      </w:r>
      <w:r w:rsidRPr="002E4EBA">
        <w:rPr>
          <w:rFonts w:ascii="Arial" w:hAnsi="Arial" w:cs="Arial"/>
          <w:lang w:val="de-DE"/>
        </w:rPr>
        <w:t xml:space="preserve">Vilnius: </w:t>
      </w:r>
      <w:proofErr w:type="spellStart"/>
      <w:r w:rsidRPr="002E4EBA">
        <w:rPr>
          <w:rFonts w:ascii="Arial" w:hAnsi="Arial" w:cs="Arial"/>
          <w:lang w:val="de-DE"/>
        </w:rPr>
        <w:t>Hubris</w:t>
      </w:r>
      <w:proofErr w:type="spellEnd"/>
      <w:r w:rsidRPr="002E4EBA">
        <w:rPr>
          <w:rFonts w:ascii="Arial" w:hAnsi="Arial" w:cs="Arial"/>
          <w:lang w:val="de-DE"/>
        </w:rPr>
        <w:t>, 202</w:t>
      </w:r>
      <w:r>
        <w:rPr>
          <w:rFonts w:ascii="Arial" w:hAnsi="Arial" w:cs="Arial"/>
          <w:lang w:val="de-DE"/>
        </w:rPr>
        <w:t>5</w:t>
      </w:r>
      <w:r w:rsidRPr="002E4EBA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[TEOR 336]</w:t>
      </w:r>
    </w:p>
    <w:p w14:paraId="63FFDFFD" w14:textId="77777777" w:rsidR="00081953" w:rsidRPr="00081953" w:rsidRDefault="002D1B30" w:rsidP="007D7A8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2D1B30">
        <w:rPr>
          <w:rFonts w:ascii="Arial" w:hAnsi="Arial" w:cs="Arial"/>
          <w:lang w:val="lt-LT"/>
        </w:rPr>
        <w:t xml:space="preserve">Saulius Geniušas. </w:t>
      </w:r>
      <w:r w:rsidRPr="002D1B30">
        <w:rPr>
          <w:rFonts w:ascii="Arial" w:hAnsi="Arial" w:cs="Arial"/>
          <w:i/>
          <w:lang w:val="lt-LT"/>
        </w:rPr>
        <w:t>Pramanų fenomenologija: apie estetiką, vaizduotė ir savimonę.</w:t>
      </w:r>
      <w:r w:rsidRPr="002D1B30">
        <w:rPr>
          <w:rFonts w:ascii="Arial" w:hAnsi="Arial" w:cs="Arial"/>
          <w:lang w:val="lt-LT"/>
        </w:rPr>
        <w:t xml:space="preserve"> </w:t>
      </w:r>
      <w:r w:rsidRPr="002E4EBA">
        <w:rPr>
          <w:rFonts w:ascii="Arial" w:hAnsi="Arial" w:cs="Arial"/>
          <w:lang w:val="de-DE"/>
        </w:rPr>
        <w:t xml:space="preserve">Vilnius: </w:t>
      </w:r>
      <w:proofErr w:type="spellStart"/>
      <w:r w:rsidRPr="002E4EBA">
        <w:rPr>
          <w:rFonts w:ascii="Arial" w:hAnsi="Arial" w:cs="Arial"/>
          <w:lang w:val="de-DE"/>
        </w:rPr>
        <w:t>Hubris</w:t>
      </w:r>
      <w:proofErr w:type="spellEnd"/>
      <w:r w:rsidRPr="002E4EBA">
        <w:rPr>
          <w:rFonts w:ascii="Arial" w:hAnsi="Arial" w:cs="Arial"/>
          <w:lang w:val="de-DE"/>
        </w:rPr>
        <w:t>, 202</w:t>
      </w:r>
      <w:r>
        <w:rPr>
          <w:rFonts w:ascii="Arial" w:hAnsi="Arial" w:cs="Arial"/>
          <w:lang w:val="de-DE"/>
        </w:rPr>
        <w:t>2</w:t>
      </w:r>
      <w:r w:rsidRPr="002E4EBA">
        <w:rPr>
          <w:rFonts w:ascii="Arial" w:hAnsi="Arial" w:cs="Arial"/>
          <w:lang w:val="de-DE"/>
        </w:rPr>
        <w:t>.</w:t>
      </w:r>
      <w:r w:rsidRPr="004D613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[TEOR 337]</w:t>
      </w:r>
      <w:r w:rsidR="007D7A85" w:rsidRPr="007D7A85">
        <w:rPr>
          <w:rFonts w:ascii="Arial" w:hAnsi="Arial" w:cs="Arial"/>
        </w:rPr>
        <w:t xml:space="preserve">                                </w:t>
      </w:r>
    </w:p>
    <w:p w14:paraId="6A40DE46" w14:textId="77777777" w:rsidR="005F1009" w:rsidRPr="005F1009" w:rsidRDefault="00081953" w:rsidP="005F1009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>
        <w:rPr>
          <w:rFonts w:ascii="Arial" w:hAnsi="Arial" w:cs="Arial"/>
          <w:lang w:val="lt-LT"/>
        </w:rPr>
        <w:t>Paul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Mason</w:t>
      </w:r>
      <w:proofErr w:type="spellEnd"/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i/>
          <w:iCs/>
          <w:lang w:val="lt-LT"/>
        </w:rPr>
        <w:t>Postkapitalizmas</w:t>
      </w:r>
      <w:proofErr w:type="spellEnd"/>
      <w:r>
        <w:rPr>
          <w:rFonts w:ascii="Arial" w:hAnsi="Arial" w:cs="Arial"/>
          <w:i/>
          <w:iCs/>
          <w:lang w:val="lt-LT"/>
        </w:rPr>
        <w:t xml:space="preserve">. Gidas į mūsų ateitį </w:t>
      </w:r>
      <w:r>
        <w:rPr>
          <w:rFonts w:ascii="Arial" w:hAnsi="Arial" w:cs="Arial"/>
          <w:lang w:val="lt-LT"/>
        </w:rPr>
        <w:t xml:space="preserve">Vilnius: </w:t>
      </w:r>
      <w:proofErr w:type="spellStart"/>
      <w:r>
        <w:rPr>
          <w:rFonts w:ascii="Arial" w:hAnsi="Arial" w:cs="Arial"/>
          <w:lang w:val="lt-LT"/>
        </w:rPr>
        <w:t>Demos</w:t>
      </w:r>
      <w:proofErr w:type="spellEnd"/>
      <w:r>
        <w:rPr>
          <w:rFonts w:ascii="Arial" w:hAnsi="Arial" w:cs="Arial"/>
          <w:lang w:val="lt-LT"/>
        </w:rPr>
        <w:t xml:space="preserve"> kritinės minties </w:t>
      </w:r>
      <w:proofErr w:type="spellStart"/>
      <w:r>
        <w:rPr>
          <w:rFonts w:ascii="Arial" w:hAnsi="Arial" w:cs="Arial"/>
          <w:lang w:val="lt-LT"/>
        </w:rPr>
        <w:t>intitutas</w:t>
      </w:r>
      <w:proofErr w:type="spellEnd"/>
      <w:r>
        <w:rPr>
          <w:rFonts w:ascii="Arial" w:hAnsi="Arial" w:cs="Arial"/>
          <w:lang w:val="lt-LT"/>
        </w:rPr>
        <w:t xml:space="preserve"> 2019 [TEOR 338]</w:t>
      </w:r>
    </w:p>
    <w:p w14:paraId="559C1CD0" w14:textId="77777777" w:rsidR="00FB5A91" w:rsidRDefault="005F1009" w:rsidP="00FB5A91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5F1009">
        <w:rPr>
          <w:rFonts w:ascii="Arial" w:hAnsi="Arial" w:cs="Arial"/>
          <w:lang w:val="lt-LT"/>
        </w:rPr>
        <w:t xml:space="preserve">Lee </w:t>
      </w:r>
      <w:proofErr w:type="spellStart"/>
      <w:r w:rsidRPr="005F1009">
        <w:rPr>
          <w:rFonts w:ascii="Arial" w:hAnsi="Arial" w:cs="Arial"/>
          <w:lang w:val="lt-LT"/>
        </w:rPr>
        <w:t>Mclntyre</w:t>
      </w:r>
      <w:proofErr w:type="spellEnd"/>
      <w:r w:rsidRPr="005F1009">
        <w:rPr>
          <w:rFonts w:ascii="Arial" w:hAnsi="Arial" w:cs="Arial"/>
          <w:lang w:val="lt-LT"/>
        </w:rPr>
        <w:t xml:space="preserve"> </w:t>
      </w:r>
      <w:proofErr w:type="spellStart"/>
      <w:r w:rsidRPr="005F1009">
        <w:rPr>
          <w:rFonts w:ascii="Arial" w:hAnsi="Arial" w:cs="Arial"/>
          <w:i/>
          <w:iCs/>
          <w:lang w:val="lt-LT"/>
        </w:rPr>
        <w:t>Post</w:t>
      </w:r>
      <w:proofErr w:type="spellEnd"/>
      <w:r w:rsidRPr="005F1009">
        <w:rPr>
          <w:rFonts w:ascii="Arial" w:hAnsi="Arial" w:cs="Arial"/>
          <w:i/>
          <w:iCs/>
          <w:lang w:val="lt-LT"/>
        </w:rPr>
        <w:t xml:space="preserve"> tiesa</w:t>
      </w:r>
      <w:r w:rsidRPr="005F1009">
        <w:rPr>
          <w:rFonts w:ascii="Arial" w:hAnsi="Arial" w:cs="Arial"/>
          <w:lang w:val="lt-LT"/>
        </w:rPr>
        <w:t xml:space="preserve"> Vilnius: </w:t>
      </w:r>
      <w:proofErr w:type="spellStart"/>
      <w:r w:rsidRPr="005F1009">
        <w:rPr>
          <w:rFonts w:ascii="Arial" w:hAnsi="Arial" w:cs="Arial"/>
          <w:lang w:val="lt-LT"/>
        </w:rPr>
        <w:t>eugrimas</w:t>
      </w:r>
      <w:proofErr w:type="spellEnd"/>
      <w:r w:rsidRPr="005F1009">
        <w:rPr>
          <w:rFonts w:ascii="Arial" w:hAnsi="Arial" w:cs="Arial"/>
          <w:lang w:val="lt-LT"/>
        </w:rPr>
        <w:t xml:space="preserve"> 2020 [TEOR 339]</w:t>
      </w:r>
    </w:p>
    <w:p w14:paraId="610A3B4A" w14:textId="77777777" w:rsidR="00FB5A91" w:rsidRPr="00FB5A91" w:rsidRDefault="00FB5A91" w:rsidP="00FB5A91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FB5A91">
        <w:rPr>
          <w:rFonts w:ascii="Arial" w:hAnsi="Arial" w:cs="Arial"/>
          <w:lang w:val="lt-LT"/>
        </w:rPr>
        <w:t>Alasdair</w:t>
      </w:r>
      <w:proofErr w:type="spellEnd"/>
      <w:r w:rsidRPr="00FB5A91">
        <w:rPr>
          <w:rFonts w:ascii="Arial" w:hAnsi="Arial" w:cs="Arial"/>
          <w:lang w:val="lt-LT"/>
        </w:rPr>
        <w:t xml:space="preserve"> </w:t>
      </w:r>
      <w:proofErr w:type="spellStart"/>
      <w:r w:rsidRPr="00FB5A91">
        <w:rPr>
          <w:rFonts w:ascii="Arial" w:hAnsi="Arial" w:cs="Arial"/>
          <w:lang w:val="lt-LT"/>
        </w:rPr>
        <w:t>Maclntyre</w:t>
      </w:r>
      <w:proofErr w:type="spellEnd"/>
      <w:r w:rsidRPr="00FB5A91">
        <w:rPr>
          <w:rFonts w:ascii="Arial" w:hAnsi="Arial" w:cs="Arial"/>
          <w:lang w:val="lt-LT"/>
        </w:rPr>
        <w:t xml:space="preserve"> </w:t>
      </w:r>
      <w:r w:rsidRPr="00FB5A91">
        <w:rPr>
          <w:rFonts w:ascii="Arial" w:hAnsi="Arial" w:cs="Arial"/>
          <w:i/>
          <w:iCs/>
          <w:lang w:val="lt-LT"/>
        </w:rPr>
        <w:t xml:space="preserve">Marksizmas ir krikščionybė </w:t>
      </w:r>
      <w:r w:rsidRPr="00FB5A91">
        <w:rPr>
          <w:rFonts w:ascii="Arial" w:hAnsi="Arial" w:cs="Arial"/>
          <w:lang w:val="lt-LT"/>
        </w:rPr>
        <w:t>Panevėžys: Panevėžio spaustuvė, 2012 [TEOR 340]</w:t>
      </w:r>
    </w:p>
    <w:p w14:paraId="60917D04" w14:textId="77777777" w:rsidR="002B42BF" w:rsidRPr="002B42BF" w:rsidRDefault="002059EE" w:rsidP="002B42BF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Severinas Vaitiekus </w:t>
      </w:r>
      <w:r>
        <w:rPr>
          <w:rFonts w:ascii="Arial" w:hAnsi="Arial" w:cs="Arial"/>
          <w:i/>
          <w:iCs/>
          <w:lang w:val="lt-LT"/>
        </w:rPr>
        <w:t xml:space="preserve">Tuskulėnai: egzekucijų aukos ir budeliai (1944-1947) </w:t>
      </w:r>
      <w:r>
        <w:rPr>
          <w:rFonts w:ascii="Arial" w:hAnsi="Arial" w:cs="Arial"/>
          <w:lang w:val="lt-LT"/>
        </w:rPr>
        <w:t>Vilnius: Lietuvos gyventojų genocido ir rezistencijos tyrimo centras, 2011 [TEOR 341]</w:t>
      </w:r>
    </w:p>
    <w:p w14:paraId="4875FB50" w14:textId="77777777" w:rsidR="002B42BF" w:rsidRDefault="002B42BF" w:rsidP="002B42BF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2B42BF">
        <w:rPr>
          <w:rFonts w:ascii="Arial" w:hAnsi="Arial" w:cs="Arial"/>
          <w:lang w:val="lt-LT"/>
        </w:rPr>
        <w:t>Slavoj</w:t>
      </w:r>
      <w:proofErr w:type="spellEnd"/>
      <w:r w:rsidRPr="002B42BF">
        <w:rPr>
          <w:rFonts w:ascii="Arial" w:hAnsi="Arial" w:cs="Arial"/>
          <w:lang w:val="lt-LT"/>
        </w:rPr>
        <w:t xml:space="preserve"> </w:t>
      </w:r>
      <w:proofErr w:type="spellStart"/>
      <w:r w:rsidRPr="002B42BF">
        <w:rPr>
          <w:rFonts w:ascii="Arial" w:hAnsi="Arial" w:cs="Arial"/>
          <w:lang w:val="lt-LT"/>
        </w:rPr>
        <w:t>Žižek</w:t>
      </w:r>
      <w:proofErr w:type="spellEnd"/>
      <w:r w:rsidRPr="002B42BF">
        <w:rPr>
          <w:rFonts w:ascii="Arial" w:hAnsi="Arial" w:cs="Arial"/>
          <w:lang w:val="lt-LT"/>
        </w:rPr>
        <w:t xml:space="preserve"> </w:t>
      </w:r>
      <w:r w:rsidRPr="002B42BF">
        <w:rPr>
          <w:rFonts w:ascii="Arial" w:hAnsi="Arial" w:cs="Arial"/>
          <w:i/>
          <w:iCs/>
          <w:lang w:val="lt-LT"/>
        </w:rPr>
        <w:t xml:space="preserve">Smurtas </w:t>
      </w:r>
      <w:r w:rsidRPr="002B42BF">
        <w:rPr>
          <w:rFonts w:ascii="Arial" w:hAnsi="Arial" w:cs="Arial"/>
          <w:lang w:val="lt-LT"/>
        </w:rPr>
        <w:t xml:space="preserve">Vilnius: </w:t>
      </w:r>
      <w:proofErr w:type="spellStart"/>
      <w:r w:rsidRPr="002B42BF">
        <w:rPr>
          <w:rFonts w:ascii="Arial" w:hAnsi="Arial" w:cs="Arial"/>
          <w:lang w:val="lt-LT"/>
        </w:rPr>
        <w:t>Demos</w:t>
      </w:r>
      <w:proofErr w:type="spellEnd"/>
      <w:r w:rsidRPr="002B42BF">
        <w:rPr>
          <w:rFonts w:ascii="Arial" w:hAnsi="Arial" w:cs="Arial"/>
          <w:lang w:val="lt-LT"/>
        </w:rPr>
        <w:t xml:space="preserve"> kritinės minties institutas 2010 [TEOR 343] </w:t>
      </w:r>
    </w:p>
    <w:p w14:paraId="70AF0488" w14:textId="77777777" w:rsidR="005A39D7" w:rsidRDefault="002B42BF" w:rsidP="005A39D7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2B42BF">
        <w:rPr>
          <w:rFonts w:ascii="Arial" w:hAnsi="Arial" w:cs="Arial"/>
          <w:lang w:val="lt-LT"/>
        </w:rPr>
        <w:t xml:space="preserve">Skaidra </w:t>
      </w:r>
      <w:proofErr w:type="spellStart"/>
      <w:r w:rsidRPr="002B42BF">
        <w:rPr>
          <w:rFonts w:ascii="Arial" w:hAnsi="Arial" w:cs="Arial"/>
          <w:lang w:val="lt-LT"/>
        </w:rPr>
        <w:t>Trilupaitytė</w:t>
      </w:r>
      <w:proofErr w:type="spellEnd"/>
      <w:r w:rsidRPr="002B42BF">
        <w:rPr>
          <w:rFonts w:ascii="Arial" w:hAnsi="Arial" w:cs="Arial"/>
          <w:lang w:val="lt-LT"/>
        </w:rPr>
        <w:t xml:space="preserve"> </w:t>
      </w:r>
      <w:r w:rsidRPr="002B42BF">
        <w:rPr>
          <w:rFonts w:ascii="Arial" w:hAnsi="Arial" w:cs="Arial"/>
          <w:i/>
          <w:iCs/>
          <w:lang w:val="lt-LT"/>
        </w:rPr>
        <w:t xml:space="preserve">Kūrybiškumo galia? </w:t>
      </w:r>
      <w:proofErr w:type="spellStart"/>
      <w:r w:rsidRPr="002B42BF">
        <w:rPr>
          <w:rFonts w:ascii="Arial" w:hAnsi="Arial" w:cs="Arial"/>
          <w:i/>
          <w:iCs/>
          <w:lang w:val="lt-LT"/>
        </w:rPr>
        <w:t>Neoliberalistinės</w:t>
      </w:r>
      <w:proofErr w:type="spellEnd"/>
      <w:r w:rsidRPr="002B42BF">
        <w:rPr>
          <w:rFonts w:ascii="Arial" w:hAnsi="Arial" w:cs="Arial"/>
          <w:i/>
          <w:iCs/>
          <w:lang w:val="lt-LT"/>
        </w:rPr>
        <w:t xml:space="preserve"> kultūros politikos kritika </w:t>
      </w:r>
      <w:r w:rsidRPr="002B42BF">
        <w:rPr>
          <w:rFonts w:ascii="Arial" w:hAnsi="Arial" w:cs="Arial"/>
          <w:lang w:val="lt-LT"/>
        </w:rPr>
        <w:t xml:space="preserve">Vilnius: </w:t>
      </w:r>
      <w:proofErr w:type="spellStart"/>
      <w:r w:rsidRPr="002B42BF">
        <w:rPr>
          <w:rFonts w:ascii="Arial" w:hAnsi="Arial" w:cs="Arial"/>
          <w:lang w:val="lt-LT"/>
        </w:rPr>
        <w:t>Demos</w:t>
      </w:r>
      <w:proofErr w:type="spellEnd"/>
      <w:r w:rsidRPr="002B42BF">
        <w:rPr>
          <w:rFonts w:ascii="Arial" w:hAnsi="Arial" w:cs="Arial"/>
          <w:lang w:val="lt-LT"/>
        </w:rPr>
        <w:t xml:space="preserve"> kritinės minties institutas 2015 [TEOR 344]</w:t>
      </w:r>
    </w:p>
    <w:p w14:paraId="05746352" w14:textId="77777777" w:rsidR="007E1DDB" w:rsidRDefault="005A39D7" w:rsidP="007E1DDB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5A39D7">
        <w:rPr>
          <w:rFonts w:ascii="Arial" w:hAnsi="Arial" w:cs="Arial"/>
          <w:lang w:val="lt-LT"/>
        </w:rPr>
        <w:t>Edit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Andras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Blind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spot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of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new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critical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theory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r w:rsidRPr="005A39D7">
        <w:rPr>
          <w:rFonts w:ascii="Arial" w:hAnsi="Arial" w:cs="Arial"/>
          <w:i/>
          <w:iCs/>
        </w:rPr>
        <w:t xml:space="preserve">* </w:t>
      </w:r>
      <w:proofErr w:type="spellStart"/>
      <w:r w:rsidRPr="005A39D7">
        <w:rPr>
          <w:rFonts w:ascii="Arial" w:hAnsi="Arial" w:cs="Arial"/>
          <w:i/>
          <w:iCs/>
          <w:lang w:val="lt-LT"/>
        </w:rPr>
        <w:t>notes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theory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of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self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i/>
          <w:iCs/>
          <w:lang w:val="lt-LT"/>
        </w:rPr>
        <w:t>colonization</w:t>
      </w:r>
      <w:proofErr w:type="spellEnd"/>
      <w:r w:rsidRPr="005A39D7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Venice</w:t>
      </w:r>
      <w:proofErr w:type="spellEnd"/>
      <w:r w:rsidRPr="005A39D7">
        <w:rPr>
          <w:rFonts w:ascii="Arial" w:hAnsi="Arial" w:cs="Arial"/>
          <w:lang w:val="lt-LT"/>
        </w:rPr>
        <w:t xml:space="preserve">: </w:t>
      </w:r>
      <w:proofErr w:type="spellStart"/>
      <w:r w:rsidRPr="005A39D7">
        <w:rPr>
          <w:rFonts w:ascii="Arial" w:hAnsi="Arial" w:cs="Arial"/>
          <w:lang w:val="lt-LT"/>
        </w:rPr>
        <w:t>Esposizione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internazionale</w:t>
      </w:r>
      <w:proofErr w:type="spellEnd"/>
      <w:r w:rsidRPr="005A39D7">
        <w:rPr>
          <w:rFonts w:ascii="Arial" w:hAnsi="Arial" w:cs="Arial"/>
          <w:lang w:val="lt-LT"/>
        </w:rPr>
        <w:t xml:space="preserve"> </w:t>
      </w:r>
      <w:proofErr w:type="spellStart"/>
      <w:r w:rsidRPr="005A39D7">
        <w:rPr>
          <w:rFonts w:ascii="Arial" w:hAnsi="Arial" w:cs="Arial"/>
          <w:lang w:val="lt-LT"/>
        </w:rPr>
        <w:t>d’Arte</w:t>
      </w:r>
      <w:proofErr w:type="spellEnd"/>
      <w:r w:rsidRPr="005A39D7">
        <w:rPr>
          <w:rFonts w:ascii="Arial" w:hAnsi="Arial" w:cs="Arial"/>
          <w:lang w:val="lt-LT"/>
        </w:rPr>
        <w:t>, 2005 [TEOR 345]</w:t>
      </w:r>
    </w:p>
    <w:p w14:paraId="15EF8262" w14:textId="77777777" w:rsidR="00A14C5B" w:rsidRDefault="007E1DDB" w:rsidP="00A14C5B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7E1DDB">
        <w:rPr>
          <w:rFonts w:ascii="Arial" w:hAnsi="Arial" w:cs="Arial"/>
          <w:lang w:val="lt-LT"/>
        </w:rPr>
        <w:t xml:space="preserve">Andrius Bielskis </w:t>
      </w:r>
      <w:r w:rsidRPr="007E1DDB">
        <w:rPr>
          <w:rFonts w:ascii="Arial" w:hAnsi="Arial" w:cs="Arial"/>
          <w:i/>
          <w:iCs/>
          <w:lang w:val="lt-LT"/>
        </w:rPr>
        <w:t xml:space="preserve">Nešventas sakramentas. Ideologija, tikėjimas ir išsilaisvinimo politika </w:t>
      </w:r>
      <w:r w:rsidRPr="007E1DDB">
        <w:rPr>
          <w:rFonts w:ascii="Arial" w:hAnsi="Arial" w:cs="Arial"/>
          <w:lang w:val="lt-LT"/>
        </w:rPr>
        <w:t xml:space="preserve">Panevėžys: </w:t>
      </w:r>
      <w:proofErr w:type="spellStart"/>
      <w:r w:rsidRPr="007E1DDB">
        <w:rPr>
          <w:rFonts w:ascii="Arial" w:hAnsi="Arial" w:cs="Arial"/>
          <w:lang w:val="lt-LT"/>
        </w:rPr>
        <w:t>Demos</w:t>
      </w:r>
      <w:proofErr w:type="spellEnd"/>
      <w:r w:rsidRPr="007E1DDB">
        <w:rPr>
          <w:rFonts w:ascii="Arial" w:hAnsi="Arial" w:cs="Arial"/>
          <w:lang w:val="lt-LT"/>
        </w:rPr>
        <w:t xml:space="preserve"> kritinės minties institutas, 2014 [TEOR 346]</w:t>
      </w:r>
    </w:p>
    <w:p w14:paraId="6C3893DE" w14:textId="77777777" w:rsidR="00A14C5B" w:rsidRDefault="00A14C5B" w:rsidP="00A14C5B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A14C5B">
        <w:rPr>
          <w:rFonts w:ascii="Arial" w:hAnsi="Arial" w:cs="Arial"/>
          <w:lang w:val="lt-LT"/>
        </w:rPr>
        <w:t>Acta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Academiae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Artium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Vilnesis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r w:rsidRPr="00A14C5B">
        <w:rPr>
          <w:rFonts w:ascii="Arial" w:hAnsi="Arial" w:cs="Arial"/>
          <w:i/>
          <w:iCs/>
          <w:lang w:val="lt-LT"/>
        </w:rPr>
        <w:t xml:space="preserve">Jubiliejų kultūra. </w:t>
      </w:r>
      <w:proofErr w:type="spellStart"/>
      <w:r w:rsidRPr="00A14C5B">
        <w:rPr>
          <w:rFonts w:ascii="Arial" w:hAnsi="Arial" w:cs="Arial"/>
          <w:i/>
          <w:iCs/>
          <w:lang w:val="lt-LT"/>
        </w:rPr>
        <w:t>Anniversary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Culture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r w:rsidRPr="00A14C5B">
        <w:rPr>
          <w:rFonts w:ascii="Arial" w:hAnsi="Arial" w:cs="Arial"/>
          <w:lang w:val="lt-LT"/>
        </w:rPr>
        <w:t>Vilnius: Vilniaus dailės akademijos leidykla, 2021 [TEOR 347]</w:t>
      </w:r>
    </w:p>
    <w:p w14:paraId="2C174665" w14:textId="77777777" w:rsidR="001C0C95" w:rsidRDefault="00A14C5B" w:rsidP="001C0C95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A14C5B">
        <w:rPr>
          <w:rFonts w:ascii="Arial" w:hAnsi="Arial" w:cs="Arial"/>
          <w:lang w:val="lt-LT"/>
        </w:rPr>
        <w:t>Acta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Academiae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Artium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lang w:val="lt-LT"/>
        </w:rPr>
        <w:t>Vilnesis</w:t>
      </w:r>
      <w:proofErr w:type="spellEnd"/>
      <w:r w:rsidRPr="00A14C5B">
        <w:rPr>
          <w:rFonts w:ascii="Arial" w:hAnsi="Arial" w:cs="Arial"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Give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My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Regards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to </w:t>
      </w:r>
      <w:proofErr w:type="spellStart"/>
      <w:r w:rsidRPr="00A14C5B">
        <w:rPr>
          <w:rFonts w:ascii="Arial" w:hAnsi="Arial" w:cs="Arial"/>
          <w:i/>
          <w:iCs/>
          <w:lang w:val="lt-LT"/>
        </w:rPr>
        <w:t>Those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You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Connect</w:t>
      </w:r>
      <w:proofErr w:type="spellEnd"/>
      <w:r w:rsidRPr="00A14C5B">
        <w:rPr>
          <w:rFonts w:ascii="Arial" w:hAnsi="Arial" w:cs="Arial"/>
          <w:i/>
          <w:iCs/>
        </w:rPr>
        <w:t>!</w:t>
      </w:r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Cultural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Interactions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Between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A14C5B">
        <w:rPr>
          <w:rFonts w:ascii="Arial" w:hAnsi="Arial" w:cs="Arial"/>
          <w:i/>
          <w:iCs/>
          <w:lang w:val="lt-LT"/>
        </w:rPr>
        <w:t>South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America </w:t>
      </w:r>
      <w:proofErr w:type="spellStart"/>
      <w:r w:rsidRPr="00A14C5B">
        <w:rPr>
          <w:rFonts w:ascii="Arial" w:hAnsi="Arial" w:cs="Arial"/>
          <w:i/>
          <w:iCs/>
          <w:lang w:val="lt-LT"/>
        </w:rPr>
        <w:t>and</w:t>
      </w:r>
      <w:proofErr w:type="spellEnd"/>
      <w:r w:rsidRPr="00A14C5B">
        <w:rPr>
          <w:rFonts w:ascii="Arial" w:hAnsi="Arial" w:cs="Arial"/>
          <w:i/>
          <w:iCs/>
          <w:lang w:val="lt-LT"/>
        </w:rPr>
        <w:t xml:space="preserve"> Eastern </w:t>
      </w:r>
      <w:proofErr w:type="spellStart"/>
      <w:r w:rsidRPr="00A14C5B">
        <w:rPr>
          <w:rFonts w:ascii="Arial" w:hAnsi="Arial" w:cs="Arial"/>
          <w:i/>
          <w:iCs/>
          <w:lang w:val="lt-LT"/>
        </w:rPr>
        <w:t>europe</w:t>
      </w:r>
      <w:proofErr w:type="spellEnd"/>
      <w:r w:rsidRPr="00A14C5B">
        <w:rPr>
          <w:rFonts w:ascii="Arial" w:hAnsi="Arial" w:cs="Arial"/>
          <w:i/>
          <w:iCs/>
          <w:lang w:val="lt-LT"/>
        </w:rPr>
        <w:t>. Perduok linkėjimus bendriems pažįstamiems</w:t>
      </w:r>
      <w:r w:rsidRPr="00A14C5B">
        <w:rPr>
          <w:rFonts w:ascii="Arial" w:hAnsi="Arial" w:cs="Arial"/>
          <w:i/>
          <w:iCs/>
        </w:rPr>
        <w:t xml:space="preserve">! </w:t>
      </w:r>
      <w:proofErr w:type="spellStart"/>
      <w:r w:rsidRPr="00A14C5B">
        <w:rPr>
          <w:rFonts w:ascii="Arial" w:hAnsi="Arial" w:cs="Arial"/>
          <w:i/>
          <w:iCs/>
        </w:rPr>
        <w:t>Kultūrinės</w:t>
      </w:r>
      <w:proofErr w:type="spellEnd"/>
      <w:r w:rsidRPr="00A14C5B">
        <w:rPr>
          <w:rFonts w:ascii="Arial" w:hAnsi="Arial" w:cs="Arial"/>
          <w:i/>
          <w:iCs/>
        </w:rPr>
        <w:t xml:space="preserve"> </w:t>
      </w:r>
      <w:proofErr w:type="spellStart"/>
      <w:r w:rsidRPr="00A14C5B">
        <w:rPr>
          <w:rFonts w:ascii="Arial" w:hAnsi="Arial" w:cs="Arial"/>
          <w:i/>
          <w:iCs/>
        </w:rPr>
        <w:t>sąsajos</w:t>
      </w:r>
      <w:proofErr w:type="spellEnd"/>
      <w:r w:rsidRPr="00A14C5B">
        <w:rPr>
          <w:rFonts w:ascii="Arial" w:hAnsi="Arial" w:cs="Arial"/>
          <w:i/>
          <w:iCs/>
        </w:rPr>
        <w:t xml:space="preserve"> tarp </w:t>
      </w:r>
      <w:proofErr w:type="spellStart"/>
      <w:r w:rsidRPr="00A14C5B">
        <w:rPr>
          <w:rFonts w:ascii="Arial" w:hAnsi="Arial" w:cs="Arial"/>
          <w:i/>
          <w:iCs/>
        </w:rPr>
        <w:t>Pietų</w:t>
      </w:r>
      <w:proofErr w:type="spellEnd"/>
      <w:r w:rsidRPr="00A14C5B">
        <w:rPr>
          <w:rFonts w:ascii="Arial" w:hAnsi="Arial" w:cs="Arial"/>
          <w:i/>
          <w:iCs/>
        </w:rPr>
        <w:t xml:space="preserve"> </w:t>
      </w:r>
      <w:proofErr w:type="spellStart"/>
      <w:r w:rsidRPr="00A14C5B">
        <w:rPr>
          <w:rFonts w:ascii="Arial" w:hAnsi="Arial" w:cs="Arial"/>
          <w:i/>
          <w:iCs/>
        </w:rPr>
        <w:t>Amerikos</w:t>
      </w:r>
      <w:proofErr w:type="spellEnd"/>
      <w:r w:rsidRPr="00A14C5B">
        <w:rPr>
          <w:rFonts w:ascii="Arial" w:hAnsi="Arial" w:cs="Arial"/>
          <w:i/>
          <w:iCs/>
        </w:rPr>
        <w:t xml:space="preserve"> </w:t>
      </w:r>
      <w:proofErr w:type="spellStart"/>
      <w:r w:rsidRPr="00A14C5B">
        <w:rPr>
          <w:rFonts w:ascii="Arial" w:hAnsi="Arial" w:cs="Arial"/>
          <w:i/>
          <w:iCs/>
        </w:rPr>
        <w:t>ir</w:t>
      </w:r>
      <w:proofErr w:type="spellEnd"/>
      <w:r w:rsidRPr="00A14C5B">
        <w:rPr>
          <w:rFonts w:ascii="Arial" w:hAnsi="Arial" w:cs="Arial"/>
          <w:i/>
          <w:iCs/>
        </w:rPr>
        <w:t xml:space="preserve"> </w:t>
      </w:r>
      <w:proofErr w:type="spellStart"/>
      <w:r w:rsidRPr="00A14C5B">
        <w:rPr>
          <w:rFonts w:ascii="Arial" w:hAnsi="Arial" w:cs="Arial"/>
          <w:i/>
          <w:iCs/>
        </w:rPr>
        <w:t>Rytų</w:t>
      </w:r>
      <w:proofErr w:type="spellEnd"/>
      <w:r w:rsidRPr="00A14C5B">
        <w:rPr>
          <w:rFonts w:ascii="Arial" w:hAnsi="Arial" w:cs="Arial"/>
          <w:i/>
          <w:iCs/>
        </w:rPr>
        <w:t xml:space="preserve"> Europos </w:t>
      </w:r>
      <w:r w:rsidRPr="00A14C5B">
        <w:rPr>
          <w:rFonts w:ascii="Arial" w:hAnsi="Arial" w:cs="Arial"/>
          <w:lang w:val="lt-LT"/>
        </w:rPr>
        <w:t>Vilnius: Vilniaus dailės akademijos leidykla, 2022 [TEOR 348]</w:t>
      </w:r>
    </w:p>
    <w:p w14:paraId="2B3C8C9B" w14:textId="77777777" w:rsidR="00D50C4B" w:rsidRDefault="001C0C95" w:rsidP="003E0A67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proofErr w:type="spellStart"/>
      <w:r w:rsidRPr="001C0C95">
        <w:rPr>
          <w:rFonts w:ascii="Arial" w:hAnsi="Arial" w:cs="Arial"/>
          <w:lang w:val="lt-LT"/>
        </w:rPr>
        <w:t>Acta</w:t>
      </w:r>
      <w:proofErr w:type="spellEnd"/>
      <w:r w:rsidRPr="001C0C95">
        <w:rPr>
          <w:rFonts w:ascii="Arial" w:hAnsi="Arial" w:cs="Arial"/>
          <w:lang w:val="lt-LT"/>
        </w:rPr>
        <w:t xml:space="preserve"> </w:t>
      </w:r>
      <w:proofErr w:type="spellStart"/>
      <w:r w:rsidRPr="001C0C95">
        <w:rPr>
          <w:rFonts w:ascii="Arial" w:hAnsi="Arial" w:cs="Arial"/>
          <w:lang w:val="lt-LT"/>
        </w:rPr>
        <w:t>Academiae</w:t>
      </w:r>
      <w:proofErr w:type="spellEnd"/>
      <w:r w:rsidRPr="001C0C95">
        <w:rPr>
          <w:rFonts w:ascii="Arial" w:hAnsi="Arial" w:cs="Arial"/>
          <w:lang w:val="lt-LT"/>
        </w:rPr>
        <w:t xml:space="preserve"> </w:t>
      </w:r>
      <w:proofErr w:type="spellStart"/>
      <w:r w:rsidRPr="001C0C95">
        <w:rPr>
          <w:rFonts w:ascii="Arial" w:hAnsi="Arial" w:cs="Arial"/>
          <w:lang w:val="lt-LT"/>
        </w:rPr>
        <w:t>Artium</w:t>
      </w:r>
      <w:proofErr w:type="spellEnd"/>
      <w:r w:rsidRPr="001C0C95">
        <w:rPr>
          <w:rFonts w:ascii="Arial" w:hAnsi="Arial" w:cs="Arial"/>
          <w:lang w:val="lt-LT"/>
        </w:rPr>
        <w:t xml:space="preserve"> </w:t>
      </w:r>
      <w:proofErr w:type="spellStart"/>
      <w:r w:rsidRPr="001C0C95">
        <w:rPr>
          <w:rFonts w:ascii="Arial" w:hAnsi="Arial" w:cs="Arial"/>
          <w:lang w:val="lt-LT"/>
        </w:rPr>
        <w:t>Vilnesis</w:t>
      </w:r>
      <w:proofErr w:type="spellEnd"/>
      <w:r w:rsidRPr="001C0C95">
        <w:rPr>
          <w:rFonts w:ascii="Arial" w:hAnsi="Arial" w:cs="Arial"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Perspective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and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Essaystic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Form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in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Nonfiction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Film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</w:t>
      </w:r>
      <w:proofErr w:type="spellStart"/>
      <w:r w:rsidRPr="001C0C95">
        <w:rPr>
          <w:rFonts w:ascii="Arial" w:hAnsi="Arial" w:cs="Arial"/>
          <w:i/>
          <w:iCs/>
          <w:lang w:val="lt-LT"/>
        </w:rPr>
        <w:t>and</w:t>
      </w:r>
      <w:proofErr w:type="spellEnd"/>
      <w:r w:rsidRPr="001C0C95">
        <w:rPr>
          <w:rFonts w:ascii="Arial" w:hAnsi="Arial" w:cs="Arial"/>
          <w:i/>
          <w:iCs/>
          <w:lang w:val="lt-LT"/>
        </w:rPr>
        <w:t xml:space="preserve"> Art. Perspektyva ir estetinė forma nevaidybiniame kine ir mene </w:t>
      </w:r>
      <w:r w:rsidRPr="001C0C95">
        <w:rPr>
          <w:rFonts w:ascii="Arial" w:hAnsi="Arial" w:cs="Arial"/>
          <w:lang w:val="lt-LT"/>
        </w:rPr>
        <w:t xml:space="preserve"> Vilnius: Vilniaus dailės akademijos leidykla, 2024 [TEOR 349]</w:t>
      </w:r>
    </w:p>
    <w:p w14:paraId="1266D31D" w14:textId="06C76A10" w:rsidR="003E0A67" w:rsidRPr="00D50C4B" w:rsidRDefault="003E0A67" w:rsidP="003E0A67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 w:rsidRPr="00D50C4B">
        <w:rPr>
          <w:rFonts w:ascii="Arial" w:hAnsi="Arial" w:cs="Arial"/>
          <w:lang w:val="de-DE"/>
        </w:rPr>
        <w:t xml:space="preserve">A </w:t>
      </w:r>
      <w:proofErr w:type="spellStart"/>
      <w:r w:rsidRPr="00D50C4B">
        <w:rPr>
          <w:rFonts w:ascii="Arial" w:hAnsi="Arial" w:cs="Arial"/>
          <w:lang w:val="de-DE"/>
        </w:rPr>
        <w:t>Migrating</w:t>
      </w:r>
      <w:proofErr w:type="spellEnd"/>
      <w:r w:rsidRPr="00D50C4B">
        <w:rPr>
          <w:rFonts w:ascii="Arial" w:hAnsi="Arial" w:cs="Arial"/>
          <w:lang w:val="de-DE"/>
        </w:rPr>
        <w:t xml:space="preserve"> Art </w:t>
      </w:r>
      <w:proofErr w:type="spellStart"/>
      <w:r w:rsidRPr="00D50C4B">
        <w:rPr>
          <w:rFonts w:ascii="Arial" w:hAnsi="Arial" w:cs="Arial"/>
          <w:lang w:val="de-DE"/>
        </w:rPr>
        <w:t>Academies</w:t>
      </w:r>
      <w:proofErr w:type="spellEnd"/>
      <w:r w:rsidRPr="00D50C4B">
        <w:rPr>
          <w:rFonts w:ascii="Arial" w:hAnsi="Arial" w:cs="Arial"/>
          <w:lang w:val="de-DE"/>
        </w:rPr>
        <w:t xml:space="preserve"> </w:t>
      </w:r>
      <w:proofErr w:type="spellStart"/>
      <w:r w:rsidRPr="00D50C4B">
        <w:rPr>
          <w:rFonts w:ascii="Arial" w:hAnsi="Arial" w:cs="Arial"/>
          <w:lang w:val="de-DE"/>
        </w:rPr>
        <w:t>compendium</w:t>
      </w:r>
      <w:proofErr w:type="spellEnd"/>
      <w:r w:rsidRPr="00D50C4B">
        <w:rPr>
          <w:rFonts w:ascii="Arial" w:hAnsi="Arial" w:cs="Arial"/>
          <w:lang w:val="de-DE"/>
        </w:rPr>
        <w:t xml:space="preserve"> </w:t>
      </w:r>
      <w:proofErr w:type="spellStart"/>
      <w:r w:rsidRPr="00D50C4B">
        <w:rPr>
          <w:rFonts w:ascii="Arial" w:hAnsi="Arial" w:cs="Arial"/>
          <w:lang w:val="de-DE"/>
        </w:rPr>
        <w:t>of</w:t>
      </w:r>
      <w:proofErr w:type="spellEnd"/>
      <w:r w:rsidRPr="00D50C4B">
        <w:rPr>
          <w:rFonts w:ascii="Arial" w:hAnsi="Arial" w:cs="Arial"/>
          <w:lang w:val="de-DE"/>
        </w:rPr>
        <w:t xml:space="preserve"> </w:t>
      </w:r>
      <w:proofErr w:type="spellStart"/>
      <w:r w:rsidRPr="00D50C4B">
        <w:rPr>
          <w:rFonts w:ascii="Arial" w:hAnsi="Arial" w:cs="Arial"/>
          <w:lang w:val="de-DE"/>
        </w:rPr>
        <w:t>ideas</w:t>
      </w:r>
      <w:proofErr w:type="spellEnd"/>
      <w:r w:rsidRPr="00D50C4B">
        <w:rPr>
          <w:rFonts w:ascii="Arial" w:hAnsi="Arial" w:cs="Arial"/>
          <w:lang w:val="de-DE"/>
        </w:rPr>
        <w:t xml:space="preserve"> </w:t>
      </w:r>
      <w:proofErr w:type="spellStart"/>
      <w:r w:rsidRPr="00D50C4B">
        <w:rPr>
          <w:rFonts w:ascii="Arial" w:hAnsi="Arial" w:cs="Arial"/>
          <w:i/>
          <w:iCs/>
          <w:lang w:val="de-DE"/>
        </w:rPr>
        <w:t>Displace</w:t>
      </w:r>
      <w:proofErr w:type="spellEnd"/>
      <w:r w:rsidRPr="00D50C4B">
        <w:rPr>
          <w:rFonts w:ascii="Arial" w:hAnsi="Arial" w:cs="Arial"/>
          <w:i/>
          <w:iCs/>
          <w:lang w:val="de-DE"/>
        </w:rPr>
        <w:t xml:space="preserve"> </w:t>
      </w:r>
      <w:r w:rsidRPr="00D50C4B">
        <w:rPr>
          <w:rFonts w:ascii="Arial" w:hAnsi="Arial" w:cs="Arial"/>
          <w:lang w:val="de-DE"/>
        </w:rPr>
        <w:t>Kaunas: KOPA, 2014 [TEOR 350]</w:t>
      </w:r>
    </w:p>
    <w:p w14:paraId="14B0A296" w14:textId="363D8AEC" w:rsidR="005A39D7" w:rsidRPr="00451CC4" w:rsidRDefault="00691FB6" w:rsidP="002B42BF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</w:rPr>
        <w:t xml:space="preserve">Vladimir </w:t>
      </w:r>
      <w:proofErr w:type="spellStart"/>
      <w:r>
        <w:rPr>
          <w:rFonts w:ascii="Arial" w:hAnsi="Arial" w:cs="Arial"/>
        </w:rPr>
        <w:t>Tismaneanu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Išsivadavimo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fantazijos</w:t>
      </w:r>
      <w:proofErr w:type="spellEnd"/>
      <w:r>
        <w:rPr>
          <w:rFonts w:ascii="Arial" w:hAnsi="Arial" w:cs="Arial"/>
          <w:i/>
          <w:iCs/>
        </w:rPr>
        <w:t xml:space="preserve">: </w:t>
      </w:r>
      <w:proofErr w:type="spellStart"/>
      <w:r>
        <w:rPr>
          <w:rFonts w:ascii="Arial" w:hAnsi="Arial" w:cs="Arial"/>
          <w:i/>
          <w:iCs/>
        </w:rPr>
        <w:t>Pokomunistinės</w:t>
      </w:r>
      <w:proofErr w:type="spellEnd"/>
      <w:r>
        <w:rPr>
          <w:rFonts w:ascii="Arial" w:hAnsi="Arial" w:cs="Arial"/>
          <w:i/>
          <w:iCs/>
        </w:rPr>
        <w:t xml:space="preserve"> Europos </w:t>
      </w:r>
      <w:proofErr w:type="spellStart"/>
      <w:r>
        <w:rPr>
          <w:rFonts w:ascii="Arial" w:hAnsi="Arial" w:cs="Arial"/>
          <w:i/>
          <w:iCs/>
        </w:rPr>
        <w:t>mitai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demokratija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ir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nacionalizmas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Vilnius: </w:t>
      </w:r>
      <w:proofErr w:type="spellStart"/>
      <w:r>
        <w:rPr>
          <w:rFonts w:ascii="Arial" w:hAnsi="Arial" w:cs="Arial"/>
        </w:rPr>
        <w:t>Mintis</w:t>
      </w:r>
      <w:proofErr w:type="spellEnd"/>
      <w:r>
        <w:rPr>
          <w:rFonts w:ascii="Arial" w:hAnsi="Arial" w:cs="Arial"/>
        </w:rPr>
        <w:t>, 2003 [TEOR 351]</w:t>
      </w:r>
    </w:p>
    <w:p w14:paraId="61725BDC" w14:textId="1FC7263E" w:rsidR="00451CC4" w:rsidRPr="00451CC4" w:rsidRDefault="00451CC4" w:rsidP="002B42BF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 xml:space="preserve">Ruben Pater </w:t>
      </w:r>
      <w:r>
        <w:rPr>
          <w:rFonts w:ascii="Arial" w:hAnsi="Arial" w:cs="Arial"/>
          <w:i/>
        </w:rPr>
        <w:t xml:space="preserve">Caps Lock. How Capitalism Took Hold of Graphic Design, and How to Escape </w:t>
      </w:r>
      <w:proofErr w:type="gramStart"/>
      <w:r>
        <w:rPr>
          <w:rFonts w:ascii="Arial" w:hAnsi="Arial" w:cs="Arial"/>
          <w:i/>
        </w:rPr>
        <w:t>From</w:t>
      </w:r>
      <w:proofErr w:type="gramEnd"/>
      <w:r>
        <w:rPr>
          <w:rFonts w:ascii="Arial" w:hAnsi="Arial" w:cs="Arial"/>
          <w:i/>
        </w:rPr>
        <w:t xml:space="preserve"> It. </w:t>
      </w:r>
      <w:r>
        <w:rPr>
          <w:rFonts w:ascii="Arial" w:hAnsi="Arial" w:cs="Arial"/>
          <w:iCs/>
        </w:rPr>
        <w:t xml:space="preserve">Amsterdam: </w:t>
      </w:r>
      <w:proofErr w:type="spellStart"/>
      <w:r>
        <w:rPr>
          <w:rFonts w:ascii="Arial" w:hAnsi="Arial" w:cs="Arial"/>
          <w:iCs/>
        </w:rPr>
        <w:t>Valiz</w:t>
      </w:r>
      <w:proofErr w:type="spellEnd"/>
      <w:r>
        <w:rPr>
          <w:rFonts w:ascii="Arial" w:hAnsi="Arial" w:cs="Arial"/>
          <w:iCs/>
        </w:rPr>
        <w:t>, 2021 [TEOR 352]</w:t>
      </w:r>
    </w:p>
    <w:p w14:paraId="14D6AFFA" w14:textId="346DB3E6" w:rsidR="00451CC4" w:rsidRPr="008B500F" w:rsidRDefault="002B51E5" w:rsidP="002B42BF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 xml:space="preserve">Ben Stinger (editor) </w:t>
      </w:r>
      <w:r>
        <w:rPr>
          <w:rFonts w:ascii="Arial" w:hAnsi="Arial" w:cs="Arial"/>
          <w:i/>
        </w:rPr>
        <w:t xml:space="preserve">Rurality Re-Imagined. Villagers, Farmers, Wanderers, Wild Things </w:t>
      </w:r>
      <w:r>
        <w:rPr>
          <w:rFonts w:ascii="Arial" w:hAnsi="Arial" w:cs="Arial"/>
          <w:iCs/>
        </w:rPr>
        <w:t xml:space="preserve">Novato: Applied </w:t>
      </w:r>
      <w:proofErr w:type="spellStart"/>
      <w:r>
        <w:rPr>
          <w:rFonts w:ascii="Arial" w:hAnsi="Arial" w:cs="Arial"/>
          <w:iCs/>
        </w:rPr>
        <w:t>Reserch</w:t>
      </w:r>
      <w:proofErr w:type="spellEnd"/>
      <w:r>
        <w:rPr>
          <w:rFonts w:ascii="Arial" w:hAnsi="Arial" w:cs="Arial"/>
          <w:iCs/>
        </w:rPr>
        <w:t xml:space="preserve"> and Design Publishing, 2018 [TEOR 353]</w:t>
      </w:r>
      <w:r>
        <w:rPr>
          <w:rFonts w:ascii="Arial" w:hAnsi="Arial" w:cs="Arial"/>
          <w:iCs/>
        </w:rPr>
        <w:t xml:space="preserve"> </w:t>
      </w:r>
    </w:p>
    <w:p w14:paraId="0BCC79C6" w14:textId="3E685442" w:rsidR="008B500F" w:rsidRPr="002B42BF" w:rsidRDefault="008B500F" w:rsidP="002B42BF">
      <w:pPr>
        <w:numPr>
          <w:ilvl w:val="0"/>
          <w:numId w:val="12"/>
        </w:numPr>
        <w:ind w:hanging="720"/>
        <w:rPr>
          <w:rFonts w:ascii="Arial" w:hAnsi="Arial" w:cs="Arial"/>
          <w:lang w:val="lt-LT"/>
        </w:rPr>
      </w:pPr>
      <w:r>
        <w:rPr>
          <w:rFonts w:ascii="Arial" w:hAnsi="Arial" w:cs="Arial"/>
          <w:iCs/>
        </w:rPr>
        <w:t xml:space="preserve">Ariella </w:t>
      </w:r>
      <w:proofErr w:type="spellStart"/>
      <w:r>
        <w:rPr>
          <w:rFonts w:ascii="Arial" w:hAnsi="Arial" w:cs="Arial"/>
          <w:iCs/>
        </w:rPr>
        <w:t>Aïsha</w:t>
      </w:r>
      <w:proofErr w:type="spellEnd"/>
      <w:r>
        <w:rPr>
          <w:rFonts w:ascii="Arial" w:hAnsi="Arial" w:cs="Arial"/>
          <w:iCs/>
        </w:rPr>
        <w:t xml:space="preserve"> Azoulay </w:t>
      </w:r>
      <w:r>
        <w:rPr>
          <w:rFonts w:ascii="Arial" w:hAnsi="Arial" w:cs="Arial"/>
          <w:i/>
        </w:rPr>
        <w:t xml:space="preserve">Potential History. Unlearning Imperialism </w:t>
      </w:r>
      <w:r>
        <w:rPr>
          <w:rFonts w:ascii="Arial" w:hAnsi="Arial" w:cs="Arial"/>
          <w:iCs/>
        </w:rPr>
        <w:t>London: Verso, 2019 [TEOR 354]</w:t>
      </w:r>
    </w:p>
    <w:p w14:paraId="66D6217E" w14:textId="77777777" w:rsidR="007D7A85" w:rsidRPr="005F1009" w:rsidRDefault="007D7A85" w:rsidP="002B42BF">
      <w:pPr>
        <w:ind w:left="720"/>
        <w:rPr>
          <w:rFonts w:ascii="Arial" w:hAnsi="Arial" w:cs="Arial"/>
          <w:lang w:val="lt-LT"/>
        </w:rPr>
      </w:pPr>
      <w:r w:rsidRPr="005F1009">
        <w:rPr>
          <w:rFonts w:ascii="Arial" w:hAnsi="Arial" w:cs="Arial"/>
        </w:rPr>
        <w:t xml:space="preserve">                                             </w:t>
      </w:r>
    </w:p>
    <w:p w14:paraId="3FCFD516" w14:textId="77777777" w:rsidR="00850888" w:rsidRPr="00F72D12" w:rsidRDefault="00850888" w:rsidP="00850888">
      <w:pPr>
        <w:tabs>
          <w:tab w:val="left" w:pos="180"/>
        </w:tabs>
        <w:jc w:val="both"/>
        <w:rPr>
          <w:rFonts w:ascii="Arial" w:hAnsi="Arial" w:cs="Arial"/>
          <w:lang w:val="lt-LT"/>
        </w:rPr>
      </w:pPr>
    </w:p>
    <w:p w14:paraId="232E7F91" w14:textId="77777777" w:rsidR="00F72D12" w:rsidRDefault="00F72D12" w:rsidP="00F72D12">
      <w:pPr>
        <w:tabs>
          <w:tab w:val="left" w:pos="180"/>
        </w:tabs>
        <w:jc w:val="both"/>
        <w:rPr>
          <w:rFonts w:ascii="Arial" w:hAnsi="Arial" w:cs="Arial"/>
          <w:lang w:val="lt-LT"/>
        </w:rPr>
      </w:pPr>
    </w:p>
    <w:p w14:paraId="49E09798" w14:textId="77777777" w:rsidR="00F72D12" w:rsidRDefault="00F72D12" w:rsidP="00F72D12">
      <w:pPr>
        <w:tabs>
          <w:tab w:val="left" w:pos="180"/>
        </w:tabs>
        <w:jc w:val="both"/>
        <w:rPr>
          <w:rFonts w:ascii="Arial" w:hAnsi="Arial" w:cs="Arial"/>
          <w:lang w:val="lt-LT"/>
        </w:rPr>
      </w:pPr>
    </w:p>
    <w:p w14:paraId="48248BB8" w14:textId="77777777" w:rsidR="00F72D12" w:rsidRDefault="00F72D12" w:rsidP="00F72D12">
      <w:pPr>
        <w:tabs>
          <w:tab w:val="left" w:pos="180"/>
        </w:tabs>
        <w:jc w:val="both"/>
        <w:rPr>
          <w:rFonts w:ascii="Arial" w:hAnsi="Arial" w:cs="Arial"/>
          <w:lang w:val="lt-LT"/>
        </w:rPr>
      </w:pPr>
    </w:p>
    <w:p w14:paraId="3D10E218" w14:textId="77777777" w:rsidR="00F72D12" w:rsidRPr="00F72D12" w:rsidRDefault="00F72D12" w:rsidP="00F72D12">
      <w:pPr>
        <w:pStyle w:val="Heading1"/>
        <w:rPr>
          <w:lang w:val="lt-LT"/>
        </w:rPr>
      </w:pPr>
      <w:bookmarkStart w:id="88" w:name="_Toc364691336"/>
      <w:proofErr w:type="spellStart"/>
      <w:r w:rsidRPr="00027B39">
        <w:rPr>
          <w:i/>
          <w:lang w:val="lt-LT"/>
        </w:rPr>
        <w:lastRenderedPageBreak/>
        <w:t>Parkett</w:t>
      </w:r>
      <w:proofErr w:type="spellEnd"/>
      <w:r w:rsidR="00027B39">
        <w:rPr>
          <w:lang w:val="lt-LT"/>
        </w:rPr>
        <w:t xml:space="preserve"> žurnalo serija</w:t>
      </w:r>
      <w:bookmarkEnd w:id="88"/>
    </w:p>
    <w:p w14:paraId="4BBE7ACD" w14:textId="77777777" w:rsidR="00F72D12" w:rsidRDefault="00236885" w:rsidP="00F72D12">
      <w:pPr>
        <w:tabs>
          <w:tab w:val="left" w:pos="180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Menininkų monografijos</w:t>
      </w:r>
    </w:p>
    <w:p w14:paraId="6579DA45" w14:textId="77777777" w:rsidR="00F72D12" w:rsidRDefault="00F72D12" w:rsidP="00F72D12">
      <w:pPr>
        <w:pStyle w:val="NormalWeb"/>
        <w:spacing w:after="0"/>
        <w:ind w:left="2880" w:hanging="2880"/>
        <w:rPr>
          <w:rFonts w:ascii="Galerija" w:hAnsi="Galerija"/>
          <w:sz w:val="22"/>
          <w:szCs w:val="22"/>
        </w:rPr>
      </w:pPr>
    </w:p>
    <w:p w14:paraId="0EB77411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1987, Nr. 13 Rebecca Horn</w:t>
      </w:r>
    </w:p>
    <w:p w14:paraId="2EEC7257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1988, Nr. 17 Peter </w:t>
      </w:r>
      <w:proofErr w:type="spellStart"/>
      <w:r w:rsidRPr="00F72D12">
        <w:rPr>
          <w:rFonts w:ascii="Arial" w:hAnsi="Arial" w:cs="Arial"/>
        </w:rPr>
        <w:t>Fischli</w:t>
      </w:r>
      <w:proofErr w:type="spellEnd"/>
      <w:r w:rsidRPr="00F72D12">
        <w:rPr>
          <w:rFonts w:ascii="Arial" w:hAnsi="Arial" w:cs="Arial"/>
        </w:rPr>
        <w:t>/David Weiss</w:t>
      </w:r>
    </w:p>
    <w:p w14:paraId="3FEB35FE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1989, Nr. 21 Alex Katz </w:t>
      </w:r>
    </w:p>
    <w:p w14:paraId="3D832891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1992, Nr. 33 Christopher Wool, Rosemarie </w:t>
      </w:r>
      <w:proofErr w:type="spellStart"/>
      <w:r w:rsidRPr="00F72D12">
        <w:rPr>
          <w:rFonts w:ascii="Arial" w:hAnsi="Arial" w:cs="Arial"/>
        </w:rPr>
        <w:t>Trockel</w:t>
      </w:r>
      <w:proofErr w:type="spellEnd"/>
      <w:r w:rsidRPr="00F72D12">
        <w:rPr>
          <w:rFonts w:ascii="Arial" w:hAnsi="Arial" w:cs="Arial"/>
        </w:rPr>
        <w:t xml:space="preserve"> </w:t>
      </w:r>
    </w:p>
    <w:p w14:paraId="6BB80D9A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1993, Nr. 35 Gerhard Richter</w:t>
      </w:r>
    </w:p>
    <w:p w14:paraId="0EEEBF5D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1993, Nr. 36 Sophie Calle, Stephan </w:t>
      </w:r>
      <w:proofErr w:type="spellStart"/>
      <w:r w:rsidRPr="00F72D12">
        <w:rPr>
          <w:rFonts w:ascii="Arial" w:hAnsi="Arial" w:cs="Arial"/>
        </w:rPr>
        <w:t>Balkenhol</w:t>
      </w:r>
      <w:proofErr w:type="spellEnd"/>
    </w:p>
    <w:p w14:paraId="78301458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1993, Nr. 38 Marlene Dumas, Ross </w:t>
      </w:r>
      <w:proofErr w:type="spellStart"/>
      <w:r w:rsidRPr="00F72D12">
        <w:rPr>
          <w:rFonts w:ascii="Arial" w:hAnsi="Arial" w:cs="Arial"/>
        </w:rPr>
        <w:t>Bleckner</w:t>
      </w:r>
      <w:proofErr w:type="spellEnd"/>
    </w:p>
    <w:p w14:paraId="678971B2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1994, Nr. 39 Felix Gonzalez-Torres, Wolfgang </w:t>
      </w:r>
      <w:proofErr w:type="spellStart"/>
      <w:r w:rsidRPr="00F72D12">
        <w:rPr>
          <w:rFonts w:ascii="Arial" w:hAnsi="Arial" w:cs="Arial"/>
        </w:rPr>
        <w:t>Laib</w:t>
      </w:r>
      <w:proofErr w:type="spellEnd"/>
    </w:p>
    <w:p w14:paraId="1EDBB1ED" w14:textId="77777777" w:rsidR="00F72D12" w:rsidRPr="006A4ED0" w:rsidRDefault="00F72D12" w:rsidP="00F23E0D">
      <w:pPr>
        <w:ind w:left="540" w:hanging="36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1994, Nr. 40/41 Günther Förg, Sigmar Polke, Peter Fischli/David </w:t>
      </w:r>
      <w:proofErr w:type="spellStart"/>
      <w:r w:rsidRPr="006A4ED0">
        <w:rPr>
          <w:rFonts w:ascii="Arial" w:hAnsi="Arial" w:cs="Arial"/>
          <w:lang w:val="de-DE"/>
        </w:rPr>
        <w:t>Weiss</w:t>
      </w:r>
      <w:proofErr w:type="spellEnd"/>
      <w:r w:rsidRPr="006A4ED0">
        <w:rPr>
          <w:rFonts w:ascii="Arial" w:hAnsi="Arial" w:cs="Arial"/>
          <w:lang w:val="de-DE"/>
        </w:rPr>
        <w:t>, Rebecca Horn, Francesco Clemente, Jenny Holzer, Damien Hirst</w:t>
      </w:r>
    </w:p>
    <w:p w14:paraId="6D459907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1994, Nr. 42 Rachel Whiteread, Lawrence Weiner</w:t>
      </w:r>
    </w:p>
    <w:p w14:paraId="220C89C5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1995, Nr. 43 Susan Rothenberg, Juan Muñoz</w:t>
      </w:r>
    </w:p>
    <w:p w14:paraId="560E1784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1995, Nr. 44 </w:t>
      </w:r>
      <w:proofErr w:type="spellStart"/>
      <w:r w:rsidRPr="00F72D12">
        <w:rPr>
          <w:rFonts w:ascii="Arial" w:hAnsi="Arial" w:cs="Arial"/>
        </w:rPr>
        <w:t>Rirkrit</w:t>
      </w:r>
      <w:proofErr w:type="spellEnd"/>
      <w:r w:rsidRPr="00F72D12">
        <w:rPr>
          <w:rFonts w:ascii="Arial" w:hAnsi="Arial" w:cs="Arial"/>
        </w:rPr>
        <w:t xml:space="preserve"> </w:t>
      </w:r>
      <w:proofErr w:type="spellStart"/>
      <w:r w:rsidRPr="00F72D12">
        <w:rPr>
          <w:rFonts w:ascii="Arial" w:hAnsi="Arial" w:cs="Arial"/>
        </w:rPr>
        <w:t>Tiravanija</w:t>
      </w:r>
      <w:proofErr w:type="spellEnd"/>
      <w:r w:rsidRPr="00F72D12">
        <w:rPr>
          <w:rFonts w:ascii="Arial" w:hAnsi="Arial" w:cs="Arial"/>
        </w:rPr>
        <w:t xml:space="preserve">, Andreas Gursky, </w:t>
      </w:r>
      <w:proofErr w:type="spellStart"/>
      <w:r w:rsidRPr="00F72D12">
        <w:rPr>
          <w:rFonts w:ascii="Arial" w:hAnsi="Arial" w:cs="Arial"/>
        </w:rPr>
        <w:t>Vija</w:t>
      </w:r>
      <w:proofErr w:type="spellEnd"/>
      <w:r w:rsidRPr="00F72D12">
        <w:rPr>
          <w:rFonts w:ascii="Arial" w:hAnsi="Arial" w:cs="Arial"/>
        </w:rPr>
        <w:t xml:space="preserve"> </w:t>
      </w:r>
      <w:proofErr w:type="spellStart"/>
      <w:r w:rsidRPr="00F72D12">
        <w:rPr>
          <w:rFonts w:ascii="Arial" w:hAnsi="Arial" w:cs="Arial"/>
        </w:rPr>
        <w:t>Celmins</w:t>
      </w:r>
      <w:proofErr w:type="spellEnd"/>
    </w:p>
    <w:p w14:paraId="75A911B2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1995, Nr. 45 Matthew Barney, Roman Signer, Sarah Lucas</w:t>
      </w:r>
    </w:p>
    <w:p w14:paraId="7218C555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1996, Nr. 46 Cady Noland, Richard Artschwager,</w:t>
      </w:r>
      <w:r>
        <w:rPr>
          <w:rFonts w:ascii="Arial" w:hAnsi="Arial" w:cs="Arial"/>
        </w:rPr>
        <w:t xml:space="preserve"> </w:t>
      </w:r>
      <w:r w:rsidRPr="00F72D12">
        <w:rPr>
          <w:rFonts w:ascii="Arial" w:hAnsi="Arial" w:cs="Arial"/>
        </w:rPr>
        <w:t>Hiroshi Sugimoto</w:t>
      </w:r>
    </w:p>
    <w:p w14:paraId="3B574ED5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1996, Nr. 47 Thomas </w:t>
      </w:r>
      <w:proofErr w:type="spellStart"/>
      <w:r w:rsidRPr="00F72D12">
        <w:rPr>
          <w:rFonts w:ascii="Arial" w:hAnsi="Arial" w:cs="Arial"/>
        </w:rPr>
        <w:t>Schütte</w:t>
      </w:r>
      <w:proofErr w:type="spellEnd"/>
      <w:r w:rsidRPr="00F72D12">
        <w:rPr>
          <w:rFonts w:ascii="Arial" w:hAnsi="Arial" w:cs="Arial"/>
        </w:rPr>
        <w:t>, Raymond Pettibon, Tony Oursler</w:t>
      </w:r>
    </w:p>
    <w:p w14:paraId="1F780C16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1997, Nr. 50/51 Jeff Koons, John M </w:t>
      </w:r>
      <w:proofErr w:type="spellStart"/>
      <w:r w:rsidRPr="00F72D12">
        <w:rPr>
          <w:rFonts w:ascii="Arial" w:hAnsi="Arial" w:cs="Arial"/>
        </w:rPr>
        <w:t>Armleder</w:t>
      </w:r>
      <w:proofErr w:type="spellEnd"/>
      <w:r w:rsidRPr="00F72D12">
        <w:rPr>
          <w:rFonts w:ascii="Arial" w:hAnsi="Arial" w:cs="Arial"/>
        </w:rPr>
        <w:t xml:space="preserve">, Sue Williams, Thomas Struth, Jean-Luc </w:t>
      </w:r>
      <w:proofErr w:type="spellStart"/>
      <w:r w:rsidRPr="00F72D12">
        <w:rPr>
          <w:rFonts w:ascii="Arial" w:hAnsi="Arial" w:cs="Arial"/>
        </w:rPr>
        <w:t>Mylayne</w:t>
      </w:r>
      <w:proofErr w:type="spellEnd"/>
    </w:p>
    <w:p w14:paraId="5B745F23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1998, Nr. 52 Karen Kilimnik, Ugo Rondinone, Malcolm Morley</w:t>
      </w:r>
    </w:p>
    <w:p w14:paraId="1A72B5EE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1998/1999, Nr. 54 Beat </w:t>
      </w:r>
      <w:proofErr w:type="spellStart"/>
      <w:r w:rsidRPr="00F72D12">
        <w:rPr>
          <w:rFonts w:ascii="Arial" w:hAnsi="Arial" w:cs="Arial"/>
        </w:rPr>
        <w:t>Streuli</w:t>
      </w:r>
      <w:proofErr w:type="spellEnd"/>
      <w:r w:rsidRPr="00F72D12">
        <w:rPr>
          <w:rFonts w:ascii="Arial" w:hAnsi="Arial" w:cs="Arial"/>
        </w:rPr>
        <w:t>, Mariko Mori, Roni Horn</w:t>
      </w:r>
    </w:p>
    <w:p w14:paraId="3DBA3ABC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1999, Nr. 56 Ellsworth Kelly, Jorge Pardo, Vanessa Beecroft</w:t>
      </w:r>
    </w:p>
    <w:p w14:paraId="2C6C1EE2" w14:textId="77777777" w:rsidR="00F72D12" w:rsidRPr="006A4ED0" w:rsidRDefault="00F72D12" w:rsidP="00F23E0D">
      <w:pPr>
        <w:ind w:left="540" w:hanging="36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2000, Nr. 59 Kara Walker, Yayoi </w:t>
      </w:r>
      <w:proofErr w:type="spellStart"/>
      <w:r w:rsidRPr="006A4ED0">
        <w:rPr>
          <w:rFonts w:ascii="Arial" w:hAnsi="Arial" w:cs="Arial"/>
          <w:lang w:val="de-DE"/>
        </w:rPr>
        <w:t>Kusama</w:t>
      </w:r>
      <w:proofErr w:type="spellEnd"/>
      <w:r w:rsidRPr="006A4ED0">
        <w:rPr>
          <w:rFonts w:ascii="Arial" w:hAnsi="Arial" w:cs="Arial"/>
          <w:lang w:val="de-DE"/>
        </w:rPr>
        <w:t xml:space="preserve">, Maurizio Cattelan </w:t>
      </w:r>
    </w:p>
    <w:p w14:paraId="4AE97CBF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2000, Nr. 60 Chuck Close, Luc </w:t>
      </w:r>
      <w:proofErr w:type="spellStart"/>
      <w:r w:rsidRPr="00F72D12">
        <w:rPr>
          <w:rFonts w:ascii="Arial" w:hAnsi="Arial" w:cs="Arial"/>
        </w:rPr>
        <w:t>Tuymans</w:t>
      </w:r>
      <w:proofErr w:type="spellEnd"/>
      <w:r w:rsidRPr="00F72D12">
        <w:rPr>
          <w:rFonts w:ascii="Arial" w:hAnsi="Arial" w:cs="Arial"/>
        </w:rPr>
        <w:t xml:space="preserve">, Diana </w:t>
      </w:r>
      <w:proofErr w:type="spellStart"/>
      <w:r w:rsidRPr="00F72D12">
        <w:rPr>
          <w:rFonts w:ascii="Arial" w:hAnsi="Arial" w:cs="Arial"/>
        </w:rPr>
        <w:t>Thater</w:t>
      </w:r>
      <w:proofErr w:type="spellEnd"/>
    </w:p>
    <w:p w14:paraId="7A639183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2001, Nr. 61 Bridget Riley, Liam Gillick, Matthew Ritchie, Sarah Morris</w:t>
      </w:r>
    </w:p>
    <w:p w14:paraId="58D23E88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2001, Nr. 62 John Wesley, </w:t>
      </w:r>
      <w:proofErr w:type="spellStart"/>
      <w:r w:rsidRPr="00F72D12">
        <w:rPr>
          <w:rFonts w:ascii="Arial" w:hAnsi="Arial" w:cs="Arial"/>
        </w:rPr>
        <w:t>Tacita</w:t>
      </w:r>
      <w:proofErr w:type="spellEnd"/>
      <w:r w:rsidRPr="00F72D12">
        <w:rPr>
          <w:rFonts w:ascii="Arial" w:hAnsi="Arial" w:cs="Arial"/>
        </w:rPr>
        <w:t xml:space="preserve"> Dean, Thomas Demand</w:t>
      </w:r>
    </w:p>
    <w:p w14:paraId="14B5CF7C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2002, Nr. 63 Gregor Schneider, William Kentridge, Tracey Emin</w:t>
      </w:r>
    </w:p>
    <w:p w14:paraId="1DE586FD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2002, Nr. 64 Rodney Graham, Tom Friedman, Olafur Eliasson</w:t>
      </w:r>
    </w:p>
    <w:p w14:paraId="09786191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2002, Nr. 65 John Currin, Michael </w:t>
      </w:r>
      <w:proofErr w:type="spellStart"/>
      <w:r w:rsidRPr="00F72D12">
        <w:rPr>
          <w:rFonts w:ascii="Arial" w:hAnsi="Arial" w:cs="Arial"/>
        </w:rPr>
        <w:t>Raedecker</w:t>
      </w:r>
      <w:proofErr w:type="spellEnd"/>
      <w:r w:rsidRPr="00F72D12">
        <w:rPr>
          <w:rFonts w:ascii="Arial" w:hAnsi="Arial" w:cs="Arial"/>
        </w:rPr>
        <w:t>, Laura Owens</w:t>
      </w:r>
    </w:p>
    <w:p w14:paraId="6A43C05B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2003, Nr. 67 Fred Tomaselli, Peter Doig, John Bock</w:t>
      </w:r>
    </w:p>
    <w:p w14:paraId="4437443E" w14:textId="77777777" w:rsidR="00F72D12" w:rsidRPr="006A4ED0" w:rsidRDefault="00F72D12" w:rsidP="00F23E0D">
      <w:pPr>
        <w:ind w:left="540" w:hanging="36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2003, Nr. 68 Dan Graham, Eija-Liisa </w:t>
      </w:r>
      <w:proofErr w:type="spellStart"/>
      <w:r w:rsidRPr="006A4ED0">
        <w:rPr>
          <w:rFonts w:ascii="Arial" w:hAnsi="Arial" w:cs="Arial"/>
          <w:lang w:val="de-DE"/>
        </w:rPr>
        <w:t>Ahtila</w:t>
      </w:r>
      <w:proofErr w:type="spellEnd"/>
      <w:r w:rsidRPr="006A4ED0">
        <w:rPr>
          <w:rFonts w:ascii="Arial" w:hAnsi="Arial" w:cs="Arial"/>
          <w:lang w:val="de-DE"/>
        </w:rPr>
        <w:t>, Franz Ackermann</w:t>
      </w:r>
    </w:p>
    <w:p w14:paraId="1741C88E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2003, Nr. 69 Francis Alys, Anish Kapoor, Isa </w:t>
      </w:r>
      <w:proofErr w:type="spellStart"/>
      <w:r w:rsidRPr="00F72D12">
        <w:rPr>
          <w:rFonts w:ascii="Arial" w:hAnsi="Arial" w:cs="Arial"/>
        </w:rPr>
        <w:t>Genzken</w:t>
      </w:r>
      <w:proofErr w:type="spellEnd"/>
    </w:p>
    <w:p w14:paraId="51B7B4BE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2004, Nr. 70 Christian </w:t>
      </w:r>
      <w:proofErr w:type="spellStart"/>
      <w:r w:rsidRPr="00F72D12">
        <w:rPr>
          <w:rFonts w:ascii="Arial" w:hAnsi="Arial" w:cs="Arial"/>
        </w:rPr>
        <w:t>Marclay</w:t>
      </w:r>
      <w:proofErr w:type="spellEnd"/>
      <w:r w:rsidRPr="00F72D12">
        <w:rPr>
          <w:rFonts w:ascii="Arial" w:hAnsi="Arial" w:cs="Arial"/>
        </w:rPr>
        <w:t xml:space="preserve">, Franz West, Gillian Wearing, Wilhelm </w:t>
      </w:r>
      <w:proofErr w:type="spellStart"/>
      <w:r w:rsidRPr="00F72D12">
        <w:rPr>
          <w:rFonts w:ascii="Arial" w:hAnsi="Arial" w:cs="Arial"/>
        </w:rPr>
        <w:t>Sasnal</w:t>
      </w:r>
      <w:proofErr w:type="spellEnd"/>
    </w:p>
    <w:p w14:paraId="0F9DCFF7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2004, Nr. 71 Olaf </w:t>
      </w:r>
      <w:proofErr w:type="spellStart"/>
      <w:r w:rsidRPr="00F72D12">
        <w:rPr>
          <w:rFonts w:ascii="Arial" w:hAnsi="Arial" w:cs="Arial"/>
        </w:rPr>
        <w:t>Breuning</w:t>
      </w:r>
      <w:proofErr w:type="spellEnd"/>
      <w:r w:rsidRPr="00F72D12">
        <w:rPr>
          <w:rFonts w:ascii="Arial" w:hAnsi="Arial" w:cs="Arial"/>
        </w:rPr>
        <w:t>, Pipilotti Rist, Keith Tyson, Richard Phillips</w:t>
      </w:r>
    </w:p>
    <w:p w14:paraId="344002A2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2004, Nr. 72 Monica </w:t>
      </w:r>
      <w:proofErr w:type="spellStart"/>
      <w:r w:rsidRPr="00F72D12">
        <w:rPr>
          <w:rFonts w:ascii="Arial" w:hAnsi="Arial" w:cs="Arial"/>
        </w:rPr>
        <w:t>Bonvicini</w:t>
      </w:r>
      <w:proofErr w:type="spellEnd"/>
      <w:r w:rsidRPr="00F72D12">
        <w:rPr>
          <w:rFonts w:ascii="Arial" w:hAnsi="Arial" w:cs="Arial"/>
        </w:rPr>
        <w:t xml:space="preserve">, Alex Katz, Richard Prince, </w:t>
      </w:r>
      <w:proofErr w:type="spellStart"/>
      <w:r w:rsidRPr="00F72D12">
        <w:rPr>
          <w:rFonts w:ascii="Arial" w:hAnsi="Arial" w:cs="Arial"/>
        </w:rPr>
        <w:t>Urs</w:t>
      </w:r>
      <w:proofErr w:type="spellEnd"/>
      <w:r w:rsidRPr="00F72D12">
        <w:rPr>
          <w:rFonts w:ascii="Arial" w:hAnsi="Arial" w:cs="Arial"/>
        </w:rPr>
        <w:t xml:space="preserve"> Fischer</w:t>
      </w:r>
    </w:p>
    <w:p w14:paraId="16B1DAC5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2005, Nr. 73 </w:t>
      </w:r>
      <w:proofErr w:type="spellStart"/>
      <w:r w:rsidRPr="00F72D12">
        <w:rPr>
          <w:rFonts w:ascii="Arial" w:hAnsi="Arial" w:cs="Arial"/>
        </w:rPr>
        <w:t>Anri</w:t>
      </w:r>
      <w:proofErr w:type="spellEnd"/>
      <w:r w:rsidRPr="00F72D12">
        <w:rPr>
          <w:rFonts w:ascii="Arial" w:hAnsi="Arial" w:cs="Arial"/>
        </w:rPr>
        <w:t xml:space="preserve"> Sala, Ellen Gallagher, Paul McCarthy</w:t>
      </w:r>
    </w:p>
    <w:p w14:paraId="402269D8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2005, Nr. 74 Bernard </w:t>
      </w:r>
      <w:proofErr w:type="spellStart"/>
      <w:r w:rsidRPr="00F72D12">
        <w:rPr>
          <w:rFonts w:ascii="Arial" w:hAnsi="Arial" w:cs="Arial"/>
        </w:rPr>
        <w:t>Frize</w:t>
      </w:r>
      <w:proofErr w:type="spellEnd"/>
      <w:r w:rsidRPr="00F72D12">
        <w:rPr>
          <w:rFonts w:ascii="Arial" w:hAnsi="Arial" w:cs="Arial"/>
        </w:rPr>
        <w:t>, Richard Serra, Katharina Grosse</w:t>
      </w:r>
    </w:p>
    <w:p w14:paraId="034358BE" w14:textId="77777777" w:rsidR="00F72D12" w:rsidRPr="006A4ED0" w:rsidRDefault="00F72D12" w:rsidP="00F23E0D">
      <w:pPr>
        <w:ind w:left="540" w:hanging="36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>2005, Nr. 75 Glenn Brown, Kai Althoff, Dana Schutz</w:t>
      </w:r>
    </w:p>
    <w:p w14:paraId="49B01942" w14:textId="77777777" w:rsidR="00F72D12" w:rsidRPr="006A4ED0" w:rsidRDefault="00F72D12" w:rsidP="00F23E0D">
      <w:pPr>
        <w:ind w:left="540" w:hanging="360"/>
        <w:rPr>
          <w:rFonts w:ascii="Arial" w:hAnsi="Arial" w:cs="Arial"/>
          <w:lang w:val="de-DE"/>
        </w:rPr>
      </w:pPr>
      <w:r w:rsidRPr="006A4ED0">
        <w:rPr>
          <w:rFonts w:ascii="Arial" w:hAnsi="Arial" w:cs="Arial"/>
          <w:lang w:val="de-DE"/>
        </w:rPr>
        <w:t xml:space="preserve">2006, Nr. 76 Lucy McKenzie, Yang </w:t>
      </w:r>
      <w:proofErr w:type="spellStart"/>
      <w:r w:rsidRPr="006A4ED0">
        <w:rPr>
          <w:rFonts w:ascii="Arial" w:hAnsi="Arial" w:cs="Arial"/>
          <w:lang w:val="de-DE"/>
        </w:rPr>
        <w:t>Fudong</w:t>
      </w:r>
      <w:proofErr w:type="spellEnd"/>
      <w:r w:rsidRPr="006A4ED0">
        <w:rPr>
          <w:rFonts w:ascii="Arial" w:hAnsi="Arial" w:cs="Arial"/>
          <w:lang w:val="de-DE"/>
        </w:rPr>
        <w:t xml:space="preserve">, Julie </w:t>
      </w:r>
      <w:proofErr w:type="spellStart"/>
      <w:r w:rsidRPr="006A4ED0">
        <w:rPr>
          <w:rFonts w:ascii="Arial" w:hAnsi="Arial" w:cs="Arial"/>
          <w:lang w:val="de-DE"/>
        </w:rPr>
        <w:t>Mehretu</w:t>
      </w:r>
      <w:proofErr w:type="spellEnd"/>
    </w:p>
    <w:p w14:paraId="03C5E794" w14:textId="77777777" w:rsidR="00F72D12" w:rsidRPr="003207BC" w:rsidRDefault="00F72D12" w:rsidP="00F23E0D">
      <w:pPr>
        <w:ind w:left="540" w:hanging="360"/>
        <w:rPr>
          <w:rFonts w:ascii="Arial" w:hAnsi="Arial" w:cs="Arial"/>
          <w:color w:val="FF0000"/>
          <w:lang w:val="de-DE"/>
        </w:rPr>
      </w:pPr>
      <w:r w:rsidRPr="003207BC">
        <w:rPr>
          <w:rFonts w:ascii="Arial" w:hAnsi="Arial" w:cs="Arial"/>
          <w:color w:val="FF0000"/>
          <w:lang w:val="de-DE"/>
        </w:rPr>
        <w:t xml:space="preserve">2006, Nr. 77 Carsten Höller, Rudolf </w:t>
      </w:r>
      <w:proofErr w:type="spellStart"/>
      <w:r w:rsidRPr="003207BC">
        <w:rPr>
          <w:rFonts w:ascii="Arial" w:hAnsi="Arial" w:cs="Arial"/>
          <w:color w:val="FF0000"/>
          <w:lang w:val="de-DE"/>
        </w:rPr>
        <w:t>Stingel</w:t>
      </w:r>
      <w:proofErr w:type="spellEnd"/>
      <w:r w:rsidRPr="003207BC">
        <w:rPr>
          <w:rFonts w:ascii="Arial" w:hAnsi="Arial" w:cs="Arial"/>
          <w:color w:val="FF0000"/>
          <w:lang w:val="de-DE"/>
        </w:rPr>
        <w:t>, Trisha Donnelly</w:t>
      </w:r>
    </w:p>
    <w:p w14:paraId="5A51C0C7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2006, No. 78 Ernesto Neto, Rebecca Warren, Olaf Nicolai</w:t>
      </w:r>
    </w:p>
    <w:p w14:paraId="0D5D6BFC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2006, No.79 Marilyn Minter, Jon Kessler, Albert </w:t>
      </w:r>
      <w:proofErr w:type="spellStart"/>
      <w:r w:rsidRPr="00F72D12">
        <w:rPr>
          <w:rFonts w:ascii="Arial" w:hAnsi="Arial" w:cs="Arial"/>
        </w:rPr>
        <w:t>Oehlen</w:t>
      </w:r>
      <w:proofErr w:type="spellEnd"/>
    </w:p>
    <w:p w14:paraId="54046648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2007, No. 81 Cosima von Bonin, Ai Weiwei, Christian Jankowski</w:t>
      </w:r>
    </w:p>
    <w:p w14:paraId="47D4B9CA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2008, No. 82 Pawel Althamer, Louise Bourgeois, Rachel Harrison</w:t>
      </w:r>
    </w:p>
    <w:p w14:paraId="46E847DC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2008, No. 83 Christopher Wool, Wade Guyton, Robert Frank</w:t>
      </w:r>
    </w:p>
    <w:p w14:paraId="581995B7" w14:textId="77777777" w:rsidR="00F72D12" w:rsidRPr="003207BC" w:rsidRDefault="00F72D12" w:rsidP="00F23E0D">
      <w:pPr>
        <w:ind w:left="540" w:hanging="360"/>
        <w:rPr>
          <w:rFonts w:ascii="Arial" w:hAnsi="Arial" w:cs="Arial"/>
          <w:color w:val="FF0000"/>
        </w:rPr>
      </w:pPr>
      <w:r w:rsidRPr="003207BC">
        <w:rPr>
          <w:rFonts w:ascii="Arial" w:hAnsi="Arial" w:cs="Arial"/>
          <w:color w:val="FF0000"/>
        </w:rPr>
        <w:t xml:space="preserve">2008, No. 84 Mai-Thu Perret, Zoe Leonard, </w:t>
      </w:r>
      <w:proofErr w:type="spellStart"/>
      <w:r w:rsidRPr="003207BC">
        <w:rPr>
          <w:rFonts w:ascii="Arial" w:hAnsi="Arial" w:cs="Arial"/>
          <w:color w:val="FF0000"/>
        </w:rPr>
        <w:t>Tomma</w:t>
      </w:r>
      <w:proofErr w:type="spellEnd"/>
      <w:r w:rsidRPr="003207BC">
        <w:rPr>
          <w:rFonts w:ascii="Arial" w:hAnsi="Arial" w:cs="Arial"/>
          <w:color w:val="FF0000"/>
        </w:rPr>
        <w:t xml:space="preserve"> Abts</w:t>
      </w:r>
    </w:p>
    <w:p w14:paraId="689182AB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2009, No. 85 Jean-Luc </w:t>
      </w:r>
      <w:proofErr w:type="spellStart"/>
      <w:proofErr w:type="gramStart"/>
      <w:r w:rsidRPr="00F72D12">
        <w:rPr>
          <w:rFonts w:ascii="Arial" w:hAnsi="Arial" w:cs="Arial"/>
        </w:rPr>
        <w:t>Mylayne,Maria</w:t>
      </w:r>
      <w:proofErr w:type="spellEnd"/>
      <w:proofErr w:type="gramEnd"/>
      <w:r w:rsidRPr="00F72D12">
        <w:rPr>
          <w:rFonts w:ascii="Arial" w:hAnsi="Arial" w:cs="Arial"/>
        </w:rPr>
        <w:t xml:space="preserve"> </w:t>
      </w:r>
      <w:proofErr w:type="spellStart"/>
      <w:r w:rsidRPr="00F72D12">
        <w:rPr>
          <w:rFonts w:ascii="Arial" w:hAnsi="Arial" w:cs="Arial"/>
        </w:rPr>
        <w:t>Lassnig</w:t>
      </w:r>
      <w:proofErr w:type="spellEnd"/>
      <w:r w:rsidRPr="00F72D12">
        <w:rPr>
          <w:rFonts w:ascii="Arial" w:hAnsi="Arial" w:cs="Arial"/>
        </w:rPr>
        <w:t xml:space="preserve">, Josh Smith, Beatriz </w:t>
      </w:r>
      <w:proofErr w:type="spellStart"/>
      <w:r w:rsidRPr="00F72D12">
        <w:rPr>
          <w:rFonts w:ascii="Arial" w:hAnsi="Arial" w:cs="Arial"/>
        </w:rPr>
        <w:t>Milhazes</w:t>
      </w:r>
      <w:proofErr w:type="spellEnd"/>
    </w:p>
    <w:p w14:paraId="314EB742" w14:textId="77777777" w:rsidR="00F72D12" w:rsidRP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 xml:space="preserve">2009, No. 86 John Baldessari, Philippe </w:t>
      </w:r>
      <w:proofErr w:type="spellStart"/>
      <w:proofErr w:type="gramStart"/>
      <w:r w:rsidRPr="00F72D12">
        <w:rPr>
          <w:rFonts w:ascii="Arial" w:hAnsi="Arial" w:cs="Arial"/>
        </w:rPr>
        <w:t>Parreno,Josiah</w:t>
      </w:r>
      <w:proofErr w:type="spellEnd"/>
      <w:proofErr w:type="gramEnd"/>
      <w:r w:rsidRPr="00F72D12">
        <w:rPr>
          <w:rFonts w:ascii="Arial" w:hAnsi="Arial" w:cs="Arial"/>
        </w:rPr>
        <w:t xml:space="preserve"> </w:t>
      </w:r>
      <w:proofErr w:type="spellStart"/>
      <w:r w:rsidRPr="00F72D12">
        <w:rPr>
          <w:rFonts w:ascii="Arial" w:hAnsi="Arial" w:cs="Arial"/>
        </w:rPr>
        <w:t>McElheny,Carol</w:t>
      </w:r>
      <w:proofErr w:type="spellEnd"/>
      <w:r w:rsidRPr="00F72D12">
        <w:rPr>
          <w:rFonts w:ascii="Arial" w:hAnsi="Arial" w:cs="Arial"/>
        </w:rPr>
        <w:t xml:space="preserve"> Bove</w:t>
      </w:r>
    </w:p>
    <w:p w14:paraId="33D9305A" w14:textId="77777777" w:rsidR="00F72D12" w:rsidRDefault="00F72D12" w:rsidP="00F23E0D">
      <w:pPr>
        <w:ind w:left="540" w:hanging="360"/>
        <w:rPr>
          <w:rFonts w:ascii="Arial" w:hAnsi="Arial" w:cs="Arial"/>
        </w:rPr>
      </w:pPr>
      <w:r w:rsidRPr="00F72D12">
        <w:rPr>
          <w:rFonts w:ascii="Arial" w:hAnsi="Arial" w:cs="Arial"/>
        </w:rPr>
        <w:t>20</w:t>
      </w:r>
      <w:r w:rsidR="00E717EF">
        <w:rPr>
          <w:rFonts w:ascii="Arial" w:hAnsi="Arial" w:cs="Arial"/>
        </w:rPr>
        <w:t>1</w:t>
      </w:r>
      <w:r w:rsidRPr="00F72D12">
        <w:rPr>
          <w:rFonts w:ascii="Arial" w:hAnsi="Arial" w:cs="Arial"/>
        </w:rPr>
        <w:t>0, No. 87 Katharina Fritsch, Kelley Walker,</w:t>
      </w:r>
      <w:r w:rsidR="0063433C">
        <w:rPr>
          <w:rFonts w:ascii="Arial" w:hAnsi="Arial" w:cs="Arial"/>
        </w:rPr>
        <w:t xml:space="preserve"> </w:t>
      </w:r>
      <w:proofErr w:type="spellStart"/>
      <w:r w:rsidRPr="00F72D12">
        <w:rPr>
          <w:rFonts w:ascii="Arial" w:hAnsi="Arial" w:cs="Arial"/>
        </w:rPr>
        <w:t>Cerith</w:t>
      </w:r>
      <w:proofErr w:type="spellEnd"/>
      <w:r w:rsidRPr="00F72D12">
        <w:rPr>
          <w:rFonts w:ascii="Arial" w:hAnsi="Arial" w:cs="Arial"/>
        </w:rPr>
        <w:t xml:space="preserve"> Wyn Evans, Annette Kelm</w:t>
      </w:r>
    </w:p>
    <w:p w14:paraId="2E20AA36" w14:textId="77777777" w:rsidR="00E717EF" w:rsidRPr="00E717EF" w:rsidRDefault="00E717EF" w:rsidP="00E717EF">
      <w:pPr>
        <w:tabs>
          <w:tab w:val="left" w:pos="2880"/>
        </w:tabs>
        <w:ind w:left="5940" w:hanging="5760"/>
        <w:jc w:val="both"/>
        <w:rPr>
          <w:rFonts w:ascii="Arial" w:hAnsi="Arial" w:cs="Arial"/>
          <w:lang w:val="lt-LT"/>
        </w:rPr>
      </w:pPr>
      <w:r w:rsidRPr="00E717EF">
        <w:rPr>
          <w:rFonts w:ascii="Arial" w:hAnsi="Arial" w:cs="Arial"/>
          <w:lang w:val="lt-LT"/>
        </w:rPr>
        <w:t xml:space="preserve">2011, </w:t>
      </w:r>
      <w:proofErr w:type="spellStart"/>
      <w:r w:rsidRPr="00E717EF">
        <w:rPr>
          <w:rFonts w:ascii="Arial" w:hAnsi="Arial" w:cs="Arial"/>
          <w:lang w:val="lt-LT"/>
        </w:rPr>
        <w:t>No</w:t>
      </w:r>
      <w:proofErr w:type="spellEnd"/>
      <w:r w:rsidRPr="00E717EF">
        <w:rPr>
          <w:rFonts w:ascii="Arial" w:hAnsi="Arial" w:cs="Arial"/>
          <w:lang w:val="lt-LT"/>
        </w:rPr>
        <w:t xml:space="preserve">. 88 </w:t>
      </w:r>
      <w:proofErr w:type="spellStart"/>
      <w:r w:rsidRPr="00E717EF">
        <w:rPr>
          <w:rFonts w:ascii="Arial" w:hAnsi="Arial" w:cs="Arial"/>
          <w:lang w:val="lt-LT"/>
        </w:rPr>
        <w:t>Sturtevant</w:t>
      </w:r>
      <w:proofErr w:type="spellEnd"/>
      <w:r w:rsidRPr="00E717EF">
        <w:rPr>
          <w:rFonts w:ascii="Arial" w:hAnsi="Arial" w:cs="Arial"/>
          <w:lang w:val="lt-LT"/>
        </w:rPr>
        <w:t xml:space="preserve">, </w:t>
      </w:r>
      <w:proofErr w:type="spellStart"/>
      <w:r w:rsidRPr="00E717EF">
        <w:rPr>
          <w:rFonts w:ascii="Arial" w:hAnsi="Arial" w:cs="Arial"/>
          <w:lang w:val="lt-LT"/>
        </w:rPr>
        <w:t>Andro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Wekua</w:t>
      </w:r>
      <w:proofErr w:type="spellEnd"/>
      <w:r w:rsidRPr="00E717EF">
        <w:rPr>
          <w:rFonts w:ascii="Arial" w:hAnsi="Arial" w:cs="Arial"/>
          <w:lang w:val="lt-LT"/>
        </w:rPr>
        <w:t xml:space="preserve">, </w:t>
      </w:r>
      <w:proofErr w:type="spellStart"/>
      <w:r w:rsidRPr="00E717EF">
        <w:rPr>
          <w:rFonts w:ascii="Arial" w:hAnsi="Arial" w:cs="Arial"/>
          <w:lang w:val="lt-LT"/>
        </w:rPr>
        <w:t>Kerstin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Brätsch</w:t>
      </w:r>
      <w:proofErr w:type="spellEnd"/>
      <w:r w:rsidRPr="00E717EF">
        <w:rPr>
          <w:rFonts w:ascii="Arial" w:hAnsi="Arial" w:cs="Arial"/>
          <w:lang w:val="lt-LT"/>
        </w:rPr>
        <w:t xml:space="preserve">, </w:t>
      </w:r>
      <w:proofErr w:type="spellStart"/>
      <w:r w:rsidRPr="00E717EF">
        <w:rPr>
          <w:rFonts w:ascii="Arial" w:hAnsi="Arial" w:cs="Arial"/>
          <w:lang w:val="lt-LT"/>
        </w:rPr>
        <w:t>Paul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Chan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</w:p>
    <w:p w14:paraId="362EB854" w14:textId="77777777" w:rsidR="00E717EF" w:rsidRPr="00E717EF" w:rsidRDefault="00E717EF" w:rsidP="00E717EF">
      <w:pPr>
        <w:tabs>
          <w:tab w:val="left" w:pos="2880"/>
        </w:tabs>
        <w:ind w:left="5940" w:hanging="5760"/>
        <w:jc w:val="both"/>
        <w:rPr>
          <w:rFonts w:ascii="Arial" w:hAnsi="Arial" w:cs="Arial"/>
          <w:lang w:val="lt-LT"/>
        </w:rPr>
      </w:pPr>
      <w:r w:rsidRPr="00E717EF">
        <w:rPr>
          <w:rFonts w:ascii="Arial" w:hAnsi="Arial" w:cs="Arial"/>
          <w:lang w:val="lt-LT"/>
        </w:rPr>
        <w:t xml:space="preserve">2011, </w:t>
      </w:r>
      <w:proofErr w:type="spellStart"/>
      <w:r w:rsidRPr="00E717EF">
        <w:rPr>
          <w:rFonts w:ascii="Arial" w:hAnsi="Arial" w:cs="Arial"/>
          <w:lang w:val="lt-LT"/>
        </w:rPr>
        <w:t>No</w:t>
      </w:r>
      <w:proofErr w:type="spellEnd"/>
      <w:r w:rsidRPr="00E717EF">
        <w:rPr>
          <w:rFonts w:ascii="Arial" w:hAnsi="Arial" w:cs="Arial"/>
          <w:lang w:val="lt-LT"/>
        </w:rPr>
        <w:t xml:space="preserve"> 89 Mark </w:t>
      </w:r>
      <w:proofErr w:type="spellStart"/>
      <w:r w:rsidRPr="00E717EF">
        <w:rPr>
          <w:rFonts w:ascii="Arial" w:hAnsi="Arial" w:cs="Arial"/>
          <w:lang w:val="lt-LT"/>
        </w:rPr>
        <w:t>Bradford</w:t>
      </w:r>
      <w:proofErr w:type="spellEnd"/>
      <w:r w:rsidRPr="00E717EF">
        <w:rPr>
          <w:rFonts w:ascii="Arial" w:hAnsi="Arial" w:cs="Arial"/>
          <w:lang w:val="lt-LT"/>
        </w:rPr>
        <w:t xml:space="preserve">, </w:t>
      </w:r>
      <w:proofErr w:type="spellStart"/>
      <w:r w:rsidRPr="00E717EF">
        <w:rPr>
          <w:rFonts w:ascii="Arial" w:hAnsi="Arial" w:cs="Arial"/>
          <w:lang w:val="lt-LT"/>
        </w:rPr>
        <w:t>Charline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von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Heyel</w:t>
      </w:r>
      <w:proofErr w:type="spellEnd"/>
      <w:r w:rsidRPr="00E717EF">
        <w:rPr>
          <w:rFonts w:ascii="Arial" w:hAnsi="Arial" w:cs="Arial"/>
          <w:lang w:val="lt-LT"/>
        </w:rPr>
        <w:t xml:space="preserve">, </w:t>
      </w:r>
      <w:proofErr w:type="spellStart"/>
      <w:r w:rsidRPr="00E717EF">
        <w:rPr>
          <w:rFonts w:ascii="Arial" w:hAnsi="Arial" w:cs="Arial"/>
          <w:lang w:val="lt-LT"/>
        </w:rPr>
        <w:t>Oscar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Tuazon</w:t>
      </w:r>
      <w:proofErr w:type="spellEnd"/>
      <w:r w:rsidRPr="00E717EF">
        <w:rPr>
          <w:rFonts w:ascii="Arial" w:hAnsi="Arial" w:cs="Arial"/>
          <w:lang w:val="lt-LT"/>
        </w:rPr>
        <w:t xml:space="preserve">, </w:t>
      </w:r>
      <w:proofErr w:type="spellStart"/>
      <w:r w:rsidRPr="00E717EF">
        <w:rPr>
          <w:rFonts w:ascii="Arial" w:hAnsi="Arial" w:cs="Arial"/>
          <w:lang w:val="lt-LT"/>
        </w:rPr>
        <w:t>Haeugue</w:t>
      </w:r>
      <w:proofErr w:type="spellEnd"/>
      <w:r w:rsidRPr="00E717EF">
        <w:rPr>
          <w:rFonts w:ascii="Arial" w:hAnsi="Arial" w:cs="Arial"/>
          <w:lang w:val="lt-LT"/>
        </w:rPr>
        <w:t xml:space="preserve"> </w:t>
      </w:r>
      <w:proofErr w:type="spellStart"/>
      <w:r w:rsidRPr="00E717EF">
        <w:rPr>
          <w:rFonts w:ascii="Arial" w:hAnsi="Arial" w:cs="Arial"/>
          <w:lang w:val="lt-LT"/>
        </w:rPr>
        <w:t>Yang</w:t>
      </w:r>
      <w:proofErr w:type="spellEnd"/>
    </w:p>
    <w:p w14:paraId="396238C5" w14:textId="77777777" w:rsidR="00F72D12" w:rsidRDefault="00F72D12" w:rsidP="00F72D12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14:paraId="0828B7A2" w14:textId="77777777" w:rsidR="00D05FB8" w:rsidRDefault="00D05FB8" w:rsidP="00F72D12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14:paraId="1D198211" w14:textId="77777777" w:rsidR="00D05FB8" w:rsidRPr="000B2ADA" w:rsidRDefault="00D05FB8" w:rsidP="000B2ADA">
      <w:pPr>
        <w:rPr>
          <w:rFonts w:ascii="Arial" w:hAnsi="Arial" w:cs="Arial"/>
          <w:sz w:val="22"/>
          <w:szCs w:val="22"/>
        </w:rPr>
      </w:pPr>
    </w:p>
    <w:sectPr w:rsidR="00D05FB8" w:rsidRPr="000B2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lerija">
    <w:altName w:val="Arial"/>
    <w:panose1 w:val="02000500000000000000"/>
    <w:charset w:val="4D"/>
    <w:family w:val="auto"/>
    <w:pitch w:val="variable"/>
    <w:sig w:usb0="800000A7" w:usb1="5000004A" w:usb2="00000000" w:usb3="00000000" w:csb0="000001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0205"/>
    <w:multiLevelType w:val="hybridMultilevel"/>
    <w:tmpl w:val="EEFE0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11296"/>
    <w:multiLevelType w:val="hybridMultilevel"/>
    <w:tmpl w:val="A42C94EE"/>
    <w:lvl w:ilvl="0" w:tplc="FD72C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17F9A"/>
    <w:multiLevelType w:val="hybridMultilevel"/>
    <w:tmpl w:val="C02005F8"/>
    <w:lvl w:ilvl="0" w:tplc="0776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92319"/>
    <w:multiLevelType w:val="hybridMultilevel"/>
    <w:tmpl w:val="931E5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C38A1"/>
    <w:multiLevelType w:val="hybridMultilevel"/>
    <w:tmpl w:val="92B4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4D3"/>
    <w:multiLevelType w:val="hybridMultilevel"/>
    <w:tmpl w:val="98CC7058"/>
    <w:lvl w:ilvl="0" w:tplc="46C09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D5FC5"/>
    <w:multiLevelType w:val="hybridMultilevel"/>
    <w:tmpl w:val="15386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980885"/>
    <w:multiLevelType w:val="hybridMultilevel"/>
    <w:tmpl w:val="A1907DA4"/>
    <w:lvl w:ilvl="0" w:tplc="81F05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53CCA"/>
    <w:multiLevelType w:val="hybridMultilevel"/>
    <w:tmpl w:val="10363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92223E"/>
    <w:multiLevelType w:val="hybridMultilevel"/>
    <w:tmpl w:val="96360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9C15A6"/>
    <w:multiLevelType w:val="hybridMultilevel"/>
    <w:tmpl w:val="66BCB2EA"/>
    <w:lvl w:ilvl="0" w:tplc="2A9871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E8AC04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FF1487E"/>
    <w:multiLevelType w:val="hybridMultilevel"/>
    <w:tmpl w:val="777C54C2"/>
    <w:lvl w:ilvl="0" w:tplc="DDDA9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272ED"/>
    <w:multiLevelType w:val="hybridMultilevel"/>
    <w:tmpl w:val="B086900E"/>
    <w:lvl w:ilvl="0" w:tplc="3A508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DE548D"/>
    <w:multiLevelType w:val="hybridMultilevel"/>
    <w:tmpl w:val="E96C7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9F42D7"/>
    <w:multiLevelType w:val="hybridMultilevel"/>
    <w:tmpl w:val="2B94322A"/>
    <w:lvl w:ilvl="0" w:tplc="D42E8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DF2BDB"/>
    <w:multiLevelType w:val="hybridMultilevel"/>
    <w:tmpl w:val="83C82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704CD"/>
    <w:multiLevelType w:val="hybridMultilevel"/>
    <w:tmpl w:val="2758BA9E"/>
    <w:lvl w:ilvl="0" w:tplc="8F02A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0471AC"/>
    <w:multiLevelType w:val="hybridMultilevel"/>
    <w:tmpl w:val="E7A412D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D0700"/>
    <w:multiLevelType w:val="hybridMultilevel"/>
    <w:tmpl w:val="A36CE9A4"/>
    <w:lvl w:ilvl="0" w:tplc="E360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986F45"/>
    <w:multiLevelType w:val="hybridMultilevel"/>
    <w:tmpl w:val="D6F29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B7E81"/>
    <w:multiLevelType w:val="hybridMultilevel"/>
    <w:tmpl w:val="35BA9856"/>
    <w:lvl w:ilvl="0" w:tplc="48F8E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CB6256"/>
    <w:multiLevelType w:val="hybridMultilevel"/>
    <w:tmpl w:val="4C085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4103E9"/>
    <w:multiLevelType w:val="hybridMultilevel"/>
    <w:tmpl w:val="3D60D9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EA1345"/>
    <w:multiLevelType w:val="hybridMultilevel"/>
    <w:tmpl w:val="4AAAE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865475"/>
    <w:multiLevelType w:val="hybridMultilevel"/>
    <w:tmpl w:val="330E0C00"/>
    <w:lvl w:ilvl="0" w:tplc="5F3862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2C8D4B6E"/>
    <w:multiLevelType w:val="hybridMultilevel"/>
    <w:tmpl w:val="CAFC9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A6269D"/>
    <w:multiLevelType w:val="hybridMultilevel"/>
    <w:tmpl w:val="33800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A40D14"/>
    <w:multiLevelType w:val="hybridMultilevel"/>
    <w:tmpl w:val="1E481F1A"/>
    <w:lvl w:ilvl="0" w:tplc="7E9830A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F34843"/>
    <w:multiLevelType w:val="hybridMultilevel"/>
    <w:tmpl w:val="0B3697B6"/>
    <w:lvl w:ilvl="0" w:tplc="89783C0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3C01B6"/>
    <w:multiLevelType w:val="hybridMultilevel"/>
    <w:tmpl w:val="29589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E0426F"/>
    <w:multiLevelType w:val="hybridMultilevel"/>
    <w:tmpl w:val="B85E8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8C445D"/>
    <w:multiLevelType w:val="hybridMultilevel"/>
    <w:tmpl w:val="A8CC0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A42A52"/>
    <w:multiLevelType w:val="hybridMultilevel"/>
    <w:tmpl w:val="1040ABE0"/>
    <w:lvl w:ilvl="0" w:tplc="4D788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612AA8"/>
    <w:multiLevelType w:val="hybridMultilevel"/>
    <w:tmpl w:val="CFB0289A"/>
    <w:lvl w:ilvl="0" w:tplc="62BA01C4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3BB0160A"/>
    <w:multiLevelType w:val="hybridMultilevel"/>
    <w:tmpl w:val="E036FE60"/>
    <w:lvl w:ilvl="0" w:tplc="42A07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2D36C71"/>
    <w:multiLevelType w:val="hybridMultilevel"/>
    <w:tmpl w:val="78D2A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D64683"/>
    <w:multiLevelType w:val="hybridMultilevel"/>
    <w:tmpl w:val="A9442396"/>
    <w:lvl w:ilvl="0" w:tplc="5FC44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41E7B66"/>
    <w:multiLevelType w:val="hybridMultilevel"/>
    <w:tmpl w:val="FC9A5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286D12"/>
    <w:multiLevelType w:val="hybridMultilevel"/>
    <w:tmpl w:val="2632A14E"/>
    <w:lvl w:ilvl="0" w:tplc="812E4554">
      <w:start w:val="1"/>
      <w:numFmt w:val="decimal"/>
      <w:lvlText w:val="%1."/>
      <w:lvlJc w:val="left"/>
      <w:pPr>
        <w:ind w:left="9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4C454E9"/>
    <w:multiLevelType w:val="hybridMultilevel"/>
    <w:tmpl w:val="206AD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5B276F2"/>
    <w:multiLevelType w:val="hybridMultilevel"/>
    <w:tmpl w:val="25382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701342C"/>
    <w:multiLevelType w:val="hybridMultilevel"/>
    <w:tmpl w:val="76787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89A7A8A"/>
    <w:multiLevelType w:val="hybridMultilevel"/>
    <w:tmpl w:val="158C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720669"/>
    <w:multiLevelType w:val="hybridMultilevel"/>
    <w:tmpl w:val="99001564"/>
    <w:lvl w:ilvl="0" w:tplc="0372A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E337BF"/>
    <w:multiLevelType w:val="hybridMultilevel"/>
    <w:tmpl w:val="41F81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EBD7A1C"/>
    <w:multiLevelType w:val="hybridMultilevel"/>
    <w:tmpl w:val="2C4CB8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9A0F2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F5C46DE"/>
    <w:multiLevelType w:val="hybridMultilevel"/>
    <w:tmpl w:val="F0188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C21DBE"/>
    <w:multiLevelType w:val="hybridMultilevel"/>
    <w:tmpl w:val="9E164380"/>
    <w:lvl w:ilvl="0" w:tplc="E96A3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D073E8"/>
    <w:multiLevelType w:val="hybridMultilevel"/>
    <w:tmpl w:val="6952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1863C04"/>
    <w:multiLevelType w:val="hybridMultilevel"/>
    <w:tmpl w:val="69DCB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26958C5"/>
    <w:multiLevelType w:val="hybridMultilevel"/>
    <w:tmpl w:val="E50C7C1E"/>
    <w:lvl w:ilvl="0" w:tplc="1E284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lang w:val="de-DE"/>
      </w:rPr>
    </w:lvl>
    <w:lvl w:ilvl="1" w:tplc="8EE0A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47ACC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2777339"/>
    <w:multiLevelType w:val="hybridMultilevel"/>
    <w:tmpl w:val="DC72A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C34E80"/>
    <w:multiLevelType w:val="hybridMultilevel"/>
    <w:tmpl w:val="05F27DE6"/>
    <w:lvl w:ilvl="0" w:tplc="B65800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3" w15:restartNumberingAfterBreak="0">
    <w:nsid w:val="574D623F"/>
    <w:multiLevelType w:val="hybridMultilevel"/>
    <w:tmpl w:val="E93C3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7860347"/>
    <w:multiLevelType w:val="hybridMultilevel"/>
    <w:tmpl w:val="91F87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7B804C9"/>
    <w:multiLevelType w:val="hybridMultilevel"/>
    <w:tmpl w:val="F07EB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87D025A"/>
    <w:multiLevelType w:val="hybridMultilevel"/>
    <w:tmpl w:val="407AD21E"/>
    <w:lvl w:ilvl="0" w:tplc="660E8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6A6B5E"/>
    <w:multiLevelType w:val="hybridMultilevel"/>
    <w:tmpl w:val="B23C50F6"/>
    <w:lvl w:ilvl="0" w:tplc="2E8E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DBE0BBA"/>
    <w:multiLevelType w:val="hybridMultilevel"/>
    <w:tmpl w:val="B8B44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DD20D25"/>
    <w:multiLevelType w:val="hybridMultilevel"/>
    <w:tmpl w:val="50507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D74AB4"/>
    <w:multiLevelType w:val="hybridMultilevel"/>
    <w:tmpl w:val="91668958"/>
    <w:lvl w:ilvl="0" w:tplc="5D0C0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371A3EAE">
      <w:start w:val="198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5F3419B4"/>
    <w:multiLevelType w:val="hybridMultilevel"/>
    <w:tmpl w:val="F9C0DA58"/>
    <w:lvl w:ilvl="0" w:tplc="ECB0A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0C70C73"/>
    <w:multiLevelType w:val="hybridMultilevel"/>
    <w:tmpl w:val="D8D4B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2481CD0"/>
    <w:multiLevelType w:val="hybridMultilevel"/>
    <w:tmpl w:val="E2487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56061A1"/>
    <w:multiLevelType w:val="hybridMultilevel"/>
    <w:tmpl w:val="76481096"/>
    <w:lvl w:ilvl="0" w:tplc="7E6C66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 w15:restartNumberingAfterBreak="0">
    <w:nsid w:val="65886E56"/>
    <w:multiLevelType w:val="hybridMultilevel"/>
    <w:tmpl w:val="C18CC9DA"/>
    <w:lvl w:ilvl="0" w:tplc="8DB4BD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006848E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 w15:restartNumberingAfterBreak="0">
    <w:nsid w:val="6787616B"/>
    <w:multiLevelType w:val="hybridMultilevel"/>
    <w:tmpl w:val="F3188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A806BB9"/>
    <w:multiLevelType w:val="hybridMultilevel"/>
    <w:tmpl w:val="1B80803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306C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840383"/>
    <w:multiLevelType w:val="hybridMultilevel"/>
    <w:tmpl w:val="CC90664A"/>
    <w:lvl w:ilvl="0" w:tplc="8C4CBF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6D06552B"/>
    <w:multiLevelType w:val="hybridMultilevel"/>
    <w:tmpl w:val="7A580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DC20B95"/>
    <w:multiLevelType w:val="hybridMultilevel"/>
    <w:tmpl w:val="3A66E544"/>
    <w:lvl w:ilvl="0" w:tplc="04604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4A6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F8B7CA4"/>
    <w:multiLevelType w:val="hybridMultilevel"/>
    <w:tmpl w:val="68C4A1D2"/>
    <w:lvl w:ilvl="0" w:tplc="C99637BC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7E6C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0E260F2"/>
    <w:multiLevelType w:val="hybridMultilevel"/>
    <w:tmpl w:val="4C1AF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0B0F33"/>
    <w:multiLevelType w:val="hybridMultilevel"/>
    <w:tmpl w:val="1730F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1B73E5F"/>
    <w:multiLevelType w:val="hybridMultilevel"/>
    <w:tmpl w:val="4140AA32"/>
    <w:lvl w:ilvl="0" w:tplc="C0589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64059D7"/>
    <w:multiLevelType w:val="hybridMultilevel"/>
    <w:tmpl w:val="48AA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6D7B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8691AEB"/>
    <w:multiLevelType w:val="hybridMultilevel"/>
    <w:tmpl w:val="3188AEFE"/>
    <w:lvl w:ilvl="0" w:tplc="EB083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9A62E02"/>
    <w:multiLevelType w:val="hybridMultilevel"/>
    <w:tmpl w:val="7990EC38"/>
    <w:lvl w:ilvl="0" w:tplc="56D6D1BE">
      <w:start w:val="9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1777A5"/>
    <w:multiLevelType w:val="hybridMultilevel"/>
    <w:tmpl w:val="176E5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380133">
    <w:abstractNumId w:val="75"/>
  </w:num>
  <w:num w:numId="2" w16cid:durableId="846210724">
    <w:abstractNumId w:val="22"/>
  </w:num>
  <w:num w:numId="3" w16cid:durableId="966080299">
    <w:abstractNumId w:val="48"/>
  </w:num>
  <w:num w:numId="4" w16cid:durableId="1746489313">
    <w:abstractNumId w:val="67"/>
  </w:num>
  <w:num w:numId="5" w16cid:durableId="120465619">
    <w:abstractNumId w:val="71"/>
  </w:num>
  <w:num w:numId="6" w16cid:durableId="1335644103">
    <w:abstractNumId w:val="54"/>
  </w:num>
  <w:num w:numId="7" w16cid:durableId="307327758">
    <w:abstractNumId w:val="50"/>
  </w:num>
  <w:num w:numId="8" w16cid:durableId="1325621607">
    <w:abstractNumId w:val="69"/>
  </w:num>
  <w:num w:numId="9" w16cid:durableId="1511414086">
    <w:abstractNumId w:val="36"/>
  </w:num>
  <w:num w:numId="10" w16cid:durableId="28843807">
    <w:abstractNumId w:val="20"/>
  </w:num>
  <w:num w:numId="11" w16cid:durableId="1703555122">
    <w:abstractNumId w:val="32"/>
  </w:num>
  <w:num w:numId="12" w16cid:durableId="204105342">
    <w:abstractNumId w:val="76"/>
  </w:num>
  <w:num w:numId="13" w16cid:durableId="428041090">
    <w:abstractNumId w:val="7"/>
  </w:num>
  <w:num w:numId="14" w16cid:durableId="1966349530">
    <w:abstractNumId w:val="2"/>
  </w:num>
  <w:num w:numId="15" w16cid:durableId="620961148">
    <w:abstractNumId w:val="21"/>
  </w:num>
  <w:num w:numId="16" w16cid:durableId="1587031762">
    <w:abstractNumId w:val="72"/>
  </w:num>
  <w:num w:numId="17" w16cid:durableId="2020498773">
    <w:abstractNumId w:val="14"/>
  </w:num>
  <w:num w:numId="18" w16cid:durableId="668756501">
    <w:abstractNumId w:val="65"/>
  </w:num>
  <w:num w:numId="19" w16cid:durableId="2119329764">
    <w:abstractNumId w:val="33"/>
  </w:num>
  <w:num w:numId="20" w16cid:durableId="156850423">
    <w:abstractNumId w:val="29"/>
  </w:num>
  <w:num w:numId="21" w16cid:durableId="1426685820">
    <w:abstractNumId w:val="39"/>
  </w:num>
  <w:num w:numId="22" w16cid:durableId="1886260375">
    <w:abstractNumId w:val="70"/>
  </w:num>
  <w:num w:numId="23" w16cid:durableId="1313635057">
    <w:abstractNumId w:val="63"/>
  </w:num>
  <w:num w:numId="24" w16cid:durableId="2005812222">
    <w:abstractNumId w:val="37"/>
  </w:num>
  <w:num w:numId="25" w16cid:durableId="1611934066">
    <w:abstractNumId w:val="43"/>
  </w:num>
  <w:num w:numId="26" w16cid:durableId="1563322452">
    <w:abstractNumId w:val="57"/>
  </w:num>
  <w:num w:numId="27" w16cid:durableId="698622004">
    <w:abstractNumId w:val="59"/>
  </w:num>
  <w:num w:numId="28" w16cid:durableId="1683897390">
    <w:abstractNumId w:val="46"/>
  </w:num>
  <w:num w:numId="29" w16cid:durableId="712848870">
    <w:abstractNumId w:val="73"/>
  </w:num>
  <w:num w:numId="30" w16cid:durableId="455104297">
    <w:abstractNumId w:val="23"/>
  </w:num>
  <w:num w:numId="31" w16cid:durableId="1696231352">
    <w:abstractNumId w:val="44"/>
  </w:num>
  <w:num w:numId="32" w16cid:durableId="1390615068">
    <w:abstractNumId w:val="51"/>
  </w:num>
  <w:num w:numId="33" w16cid:durableId="263194803">
    <w:abstractNumId w:val="0"/>
  </w:num>
  <w:num w:numId="34" w16cid:durableId="406877965">
    <w:abstractNumId w:val="78"/>
  </w:num>
  <w:num w:numId="35" w16cid:durableId="324600832">
    <w:abstractNumId w:val="53"/>
  </w:num>
  <w:num w:numId="36" w16cid:durableId="1112893429">
    <w:abstractNumId w:val="74"/>
  </w:num>
  <w:num w:numId="37" w16cid:durableId="474758626">
    <w:abstractNumId w:val="3"/>
  </w:num>
  <w:num w:numId="38" w16cid:durableId="1383407302">
    <w:abstractNumId w:val="8"/>
  </w:num>
  <w:num w:numId="39" w16cid:durableId="1522818874">
    <w:abstractNumId w:val="10"/>
  </w:num>
  <w:num w:numId="40" w16cid:durableId="1255671866">
    <w:abstractNumId w:val="24"/>
  </w:num>
  <w:num w:numId="41" w16cid:durableId="1373769464">
    <w:abstractNumId w:val="15"/>
  </w:num>
  <w:num w:numId="42" w16cid:durableId="306401323">
    <w:abstractNumId w:val="56"/>
  </w:num>
  <w:num w:numId="43" w16cid:durableId="1321541742">
    <w:abstractNumId w:val="64"/>
  </w:num>
  <w:num w:numId="44" w16cid:durableId="2113891821">
    <w:abstractNumId w:val="52"/>
  </w:num>
  <w:num w:numId="45" w16cid:durableId="1767578382">
    <w:abstractNumId w:val="11"/>
  </w:num>
  <w:num w:numId="46" w16cid:durableId="1486627326">
    <w:abstractNumId w:val="42"/>
  </w:num>
  <w:num w:numId="47" w16cid:durableId="316155540">
    <w:abstractNumId w:val="66"/>
  </w:num>
  <w:num w:numId="48" w16cid:durableId="2115713171">
    <w:abstractNumId w:val="19"/>
  </w:num>
  <w:num w:numId="49" w16cid:durableId="540749075">
    <w:abstractNumId w:val="62"/>
  </w:num>
  <w:num w:numId="50" w16cid:durableId="1929927778">
    <w:abstractNumId w:val="25"/>
  </w:num>
  <w:num w:numId="51" w16cid:durableId="899172662">
    <w:abstractNumId w:val="55"/>
  </w:num>
  <w:num w:numId="52" w16cid:durableId="990525780">
    <w:abstractNumId w:val="12"/>
  </w:num>
  <w:num w:numId="53" w16cid:durableId="223761767">
    <w:abstractNumId w:val="61"/>
  </w:num>
  <w:num w:numId="54" w16cid:durableId="2106072991">
    <w:abstractNumId w:val="6"/>
  </w:num>
  <w:num w:numId="55" w16cid:durableId="789393773">
    <w:abstractNumId w:val="16"/>
  </w:num>
  <w:num w:numId="56" w16cid:durableId="983856618">
    <w:abstractNumId w:val="18"/>
  </w:num>
  <w:num w:numId="57" w16cid:durableId="906964388">
    <w:abstractNumId w:val="30"/>
  </w:num>
  <w:num w:numId="58" w16cid:durableId="1430660218">
    <w:abstractNumId w:val="26"/>
  </w:num>
  <w:num w:numId="59" w16cid:durableId="581136174">
    <w:abstractNumId w:val="5"/>
  </w:num>
  <w:num w:numId="60" w16cid:durableId="522787826">
    <w:abstractNumId w:val="60"/>
  </w:num>
  <w:num w:numId="61" w16cid:durableId="472337104">
    <w:abstractNumId w:val="68"/>
  </w:num>
  <w:num w:numId="62" w16cid:durableId="89131413">
    <w:abstractNumId w:val="49"/>
  </w:num>
  <w:num w:numId="63" w16cid:durableId="1790665815">
    <w:abstractNumId w:val="34"/>
  </w:num>
  <w:num w:numId="64" w16cid:durableId="1710033116">
    <w:abstractNumId w:val="9"/>
  </w:num>
  <w:num w:numId="65" w16cid:durableId="1127359015">
    <w:abstractNumId w:val="35"/>
  </w:num>
  <w:num w:numId="66" w16cid:durableId="357699936">
    <w:abstractNumId w:val="41"/>
  </w:num>
  <w:num w:numId="67" w16cid:durableId="951977652">
    <w:abstractNumId w:val="31"/>
  </w:num>
  <w:num w:numId="68" w16cid:durableId="787813958">
    <w:abstractNumId w:val="40"/>
  </w:num>
  <w:num w:numId="69" w16cid:durableId="1611546839">
    <w:abstractNumId w:val="28"/>
  </w:num>
  <w:num w:numId="70" w16cid:durableId="1306273637">
    <w:abstractNumId w:val="45"/>
  </w:num>
  <w:num w:numId="71" w16cid:durableId="2032485871">
    <w:abstractNumId w:val="13"/>
  </w:num>
  <w:num w:numId="72" w16cid:durableId="1189875424">
    <w:abstractNumId w:val="58"/>
  </w:num>
  <w:num w:numId="73" w16cid:durableId="1311717026">
    <w:abstractNumId w:val="27"/>
  </w:num>
  <w:num w:numId="74" w16cid:durableId="301498365">
    <w:abstractNumId w:val="1"/>
  </w:num>
  <w:num w:numId="75" w16cid:durableId="1825051003">
    <w:abstractNumId w:val="47"/>
  </w:num>
  <w:num w:numId="76" w16cid:durableId="1434662911">
    <w:abstractNumId w:val="17"/>
  </w:num>
  <w:num w:numId="77" w16cid:durableId="1571580396">
    <w:abstractNumId w:val="38"/>
  </w:num>
  <w:num w:numId="78" w16cid:durableId="506024136">
    <w:abstractNumId w:val="77"/>
  </w:num>
  <w:num w:numId="79" w16cid:durableId="1327132730">
    <w:abstractNumId w:val="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AF"/>
    <w:rsid w:val="00000E02"/>
    <w:rsid w:val="000013E5"/>
    <w:rsid w:val="00001556"/>
    <w:rsid w:val="0000159B"/>
    <w:rsid w:val="000020D5"/>
    <w:rsid w:val="00002A47"/>
    <w:rsid w:val="00002DB0"/>
    <w:rsid w:val="0000388D"/>
    <w:rsid w:val="00003D63"/>
    <w:rsid w:val="00003EC1"/>
    <w:rsid w:val="000049E6"/>
    <w:rsid w:val="00004D87"/>
    <w:rsid w:val="0000510D"/>
    <w:rsid w:val="000054EC"/>
    <w:rsid w:val="00005717"/>
    <w:rsid w:val="00005DB5"/>
    <w:rsid w:val="00005FAB"/>
    <w:rsid w:val="0000603F"/>
    <w:rsid w:val="0000611C"/>
    <w:rsid w:val="00006479"/>
    <w:rsid w:val="00006A97"/>
    <w:rsid w:val="00007953"/>
    <w:rsid w:val="000101EE"/>
    <w:rsid w:val="00010F0C"/>
    <w:rsid w:val="0001189A"/>
    <w:rsid w:val="00011B4D"/>
    <w:rsid w:val="00011F8B"/>
    <w:rsid w:val="00012647"/>
    <w:rsid w:val="00013658"/>
    <w:rsid w:val="000138CF"/>
    <w:rsid w:val="0001445E"/>
    <w:rsid w:val="00014864"/>
    <w:rsid w:val="00014F5D"/>
    <w:rsid w:val="0001564F"/>
    <w:rsid w:val="00015D91"/>
    <w:rsid w:val="0001671A"/>
    <w:rsid w:val="000171E2"/>
    <w:rsid w:val="00020FDF"/>
    <w:rsid w:val="00021A5A"/>
    <w:rsid w:val="00021B83"/>
    <w:rsid w:val="00021BC1"/>
    <w:rsid w:val="000225F7"/>
    <w:rsid w:val="0002268B"/>
    <w:rsid w:val="00022ADA"/>
    <w:rsid w:val="0002308C"/>
    <w:rsid w:val="00023649"/>
    <w:rsid w:val="00024E72"/>
    <w:rsid w:val="00025EF3"/>
    <w:rsid w:val="00026FD4"/>
    <w:rsid w:val="00027AFE"/>
    <w:rsid w:val="00027B1F"/>
    <w:rsid w:val="00027B39"/>
    <w:rsid w:val="000302F0"/>
    <w:rsid w:val="00030F79"/>
    <w:rsid w:val="00031CE0"/>
    <w:rsid w:val="00031E65"/>
    <w:rsid w:val="0003204C"/>
    <w:rsid w:val="00032342"/>
    <w:rsid w:val="00032B15"/>
    <w:rsid w:val="0003323F"/>
    <w:rsid w:val="000334E4"/>
    <w:rsid w:val="000343C0"/>
    <w:rsid w:val="00034A2A"/>
    <w:rsid w:val="00034D80"/>
    <w:rsid w:val="00035434"/>
    <w:rsid w:val="000355E4"/>
    <w:rsid w:val="0003565E"/>
    <w:rsid w:val="00035F8D"/>
    <w:rsid w:val="000370F4"/>
    <w:rsid w:val="000377FB"/>
    <w:rsid w:val="00037CB3"/>
    <w:rsid w:val="0004037A"/>
    <w:rsid w:val="000407D8"/>
    <w:rsid w:val="00040D2C"/>
    <w:rsid w:val="00041408"/>
    <w:rsid w:val="000416B6"/>
    <w:rsid w:val="00041F1A"/>
    <w:rsid w:val="000433AF"/>
    <w:rsid w:val="000435D5"/>
    <w:rsid w:val="000435D6"/>
    <w:rsid w:val="000445F4"/>
    <w:rsid w:val="00044923"/>
    <w:rsid w:val="00044B8A"/>
    <w:rsid w:val="00044DDA"/>
    <w:rsid w:val="00046071"/>
    <w:rsid w:val="00046DD9"/>
    <w:rsid w:val="000501E9"/>
    <w:rsid w:val="00050715"/>
    <w:rsid w:val="000509BE"/>
    <w:rsid w:val="0005218F"/>
    <w:rsid w:val="00052439"/>
    <w:rsid w:val="00053084"/>
    <w:rsid w:val="00053E9A"/>
    <w:rsid w:val="0005422C"/>
    <w:rsid w:val="000542B9"/>
    <w:rsid w:val="000549A5"/>
    <w:rsid w:val="00054CB9"/>
    <w:rsid w:val="00054FBA"/>
    <w:rsid w:val="00055711"/>
    <w:rsid w:val="00056DE8"/>
    <w:rsid w:val="00057F1D"/>
    <w:rsid w:val="00057F42"/>
    <w:rsid w:val="000601C1"/>
    <w:rsid w:val="00061A38"/>
    <w:rsid w:val="000626FF"/>
    <w:rsid w:val="00062CE2"/>
    <w:rsid w:val="0006351E"/>
    <w:rsid w:val="00063BDF"/>
    <w:rsid w:val="00063DC1"/>
    <w:rsid w:val="000642BD"/>
    <w:rsid w:val="000646B5"/>
    <w:rsid w:val="00065ACD"/>
    <w:rsid w:val="00065D14"/>
    <w:rsid w:val="00065F8B"/>
    <w:rsid w:val="00067322"/>
    <w:rsid w:val="000673C6"/>
    <w:rsid w:val="00067732"/>
    <w:rsid w:val="00067FDE"/>
    <w:rsid w:val="00072BCD"/>
    <w:rsid w:val="000731CF"/>
    <w:rsid w:val="0007422D"/>
    <w:rsid w:val="0007435F"/>
    <w:rsid w:val="000747B8"/>
    <w:rsid w:val="00074869"/>
    <w:rsid w:val="00074A08"/>
    <w:rsid w:val="00075B2B"/>
    <w:rsid w:val="00076687"/>
    <w:rsid w:val="00076EF1"/>
    <w:rsid w:val="00080DE5"/>
    <w:rsid w:val="00081953"/>
    <w:rsid w:val="00082539"/>
    <w:rsid w:val="00082A84"/>
    <w:rsid w:val="00082C72"/>
    <w:rsid w:val="00082DF8"/>
    <w:rsid w:val="000832BB"/>
    <w:rsid w:val="00083446"/>
    <w:rsid w:val="0008382B"/>
    <w:rsid w:val="000839FE"/>
    <w:rsid w:val="00085849"/>
    <w:rsid w:val="00090ADA"/>
    <w:rsid w:val="0009143A"/>
    <w:rsid w:val="0009347B"/>
    <w:rsid w:val="00093644"/>
    <w:rsid w:val="00093D8B"/>
    <w:rsid w:val="0009436D"/>
    <w:rsid w:val="00094571"/>
    <w:rsid w:val="00094660"/>
    <w:rsid w:val="00094A3A"/>
    <w:rsid w:val="0009504A"/>
    <w:rsid w:val="00095D3F"/>
    <w:rsid w:val="00097653"/>
    <w:rsid w:val="000976F2"/>
    <w:rsid w:val="000978E3"/>
    <w:rsid w:val="00097EB6"/>
    <w:rsid w:val="000A08E8"/>
    <w:rsid w:val="000A1B66"/>
    <w:rsid w:val="000A1FBF"/>
    <w:rsid w:val="000A2481"/>
    <w:rsid w:val="000A307F"/>
    <w:rsid w:val="000A3149"/>
    <w:rsid w:val="000A3ECE"/>
    <w:rsid w:val="000A4AC2"/>
    <w:rsid w:val="000A4DF3"/>
    <w:rsid w:val="000A5171"/>
    <w:rsid w:val="000A5456"/>
    <w:rsid w:val="000A67E8"/>
    <w:rsid w:val="000A69B9"/>
    <w:rsid w:val="000A6DC2"/>
    <w:rsid w:val="000A7CFA"/>
    <w:rsid w:val="000B048F"/>
    <w:rsid w:val="000B14C7"/>
    <w:rsid w:val="000B175F"/>
    <w:rsid w:val="000B2ADA"/>
    <w:rsid w:val="000B2D2C"/>
    <w:rsid w:val="000B3334"/>
    <w:rsid w:val="000B3F64"/>
    <w:rsid w:val="000B4FC3"/>
    <w:rsid w:val="000B5B9E"/>
    <w:rsid w:val="000B6448"/>
    <w:rsid w:val="000B679C"/>
    <w:rsid w:val="000B69B6"/>
    <w:rsid w:val="000B7A83"/>
    <w:rsid w:val="000B7FAB"/>
    <w:rsid w:val="000C0822"/>
    <w:rsid w:val="000C0A38"/>
    <w:rsid w:val="000C1BA6"/>
    <w:rsid w:val="000C4DA7"/>
    <w:rsid w:val="000C50BE"/>
    <w:rsid w:val="000C583F"/>
    <w:rsid w:val="000C6166"/>
    <w:rsid w:val="000C659D"/>
    <w:rsid w:val="000C69AB"/>
    <w:rsid w:val="000C7001"/>
    <w:rsid w:val="000C7CAC"/>
    <w:rsid w:val="000C7FE9"/>
    <w:rsid w:val="000D09D6"/>
    <w:rsid w:val="000D0E2F"/>
    <w:rsid w:val="000D221F"/>
    <w:rsid w:val="000D2AB2"/>
    <w:rsid w:val="000D38AE"/>
    <w:rsid w:val="000D3915"/>
    <w:rsid w:val="000D3ADA"/>
    <w:rsid w:val="000D3F26"/>
    <w:rsid w:val="000D45DD"/>
    <w:rsid w:val="000D6103"/>
    <w:rsid w:val="000D615A"/>
    <w:rsid w:val="000D61FF"/>
    <w:rsid w:val="000D6242"/>
    <w:rsid w:val="000D66E4"/>
    <w:rsid w:val="000D6943"/>
    <w:rsid w:val="000D6B7D"/>
    <w:rsid w:val="000D717F"/>
    <w:rsid w:val="000D71B4"/>
    <w:rsid w:val="000D7A40"/>
    <w:rsid w:val="000E0460"/>
    <w:rsid w:val="000E08AA"/>
    <w:rsid w:val="000E0AB8"/>
    <w:rsid w:val="000E12C9"/>
    <w:rsid w:val="000E1371"/>
    <w:rsid w:val="000E190B"/>
    <w:rsid w:val="000E1FCA"/>
    <w:rsid w:val="000E2A10"/>
    <w:rsid w:val="000E3313"/>
    <w:rsid w:val="000E36A7"/>
    <w:rsid w:val="000E3C5B"/>
    <w:rsid w:val="000E3FE9"/>
    <w:rsid w:val="000E6743"/>
    <w:rsid w:val="000E74ED"/>
    <w:rsid w:val="000E77D5"/>
    <w:rsid w:val="000F03E7"/>
    <w:rsid w:val="000F09F0"/>
    <w:rsid w:val="000F0D67"/>
    <w:rsid w:val="000F1E5C"/>
    <w:rsid w:val="000F24D8"/>
    <w:rsid w:val="000F2A0F"/>
    <w:rsid w:val="000F37E3"/>
    <w:rsid w:val="000F39B4"/>
    <w:rsid w:val="000F3D07"/>
    <w:rsid w:val="000F436A"/>
    <w:rsid w:val="000F452C"/>
    <w:rsid w:val="000F57BC"/>
    <w:rsid w:val="000F5B99"/>
    <w:rsid w:val="000F5C80"/>
    <w:rsid w:val="000F6DA0"/>
    <w:rsid w:val="000F6FAE"/>
    <w:rsid w:val="000F7C4B"/>
    <w:rsid w:val="0010008A"/>
    <w:rsid w:val="001013B1"/>
    <w:rsid w:val="00101510"/>
    <w:rsid w:val="00102757"/>
    <w:rsid w:val="0010296B"/>
    <w:rsid w:val="00105036"/>
    <w:rsid w:val="00105A55"/>
    <w:rsid w:val="00107C68"/>
    <w:rsid w:val="00110821"/>
    <w:rsid w:val="00110BB9"/>
    <w:rsid w:val="00110E71"/>
    <w:rsid w:val="00110EED"/>
    <w:rsid w:val="0011112E"/>
    <w:rsid w:val="001114A6"/>
    <w:rsid w:val="00113382"/>
    <w:rsid w:val="00114A61"/>
    <w:rsid w:val="00114AF7"/>
    <w:rsid w:val="00114F1A"/>
    <w:rsid w:val="00115C32"/>
    <w:rsid w:val="00115D54"/>
    <w:rsid w:val="00116FBF"/>
    <w:rsid w:val="00116FE8"/>
    <w:rsid w:val="001171FB"/>
    <w:rsid w:val="00117255"/>
    <w:rsid w:val="001173DF"/>
    <w:rsid w:val="00120644"/>
    <w:rsid w:val="00121A84"/>
    <w:rsid w:val="0012261F"/>
    <w:rsid w:val="001226CA"/>
    <w:rsid w:val="00122F0D"/>
    <w:rsid w:val="0012352C"/>
    <w:rsid w:val="0012354A"/>
    <w:rsid w:val="001238B2"/>
    <w:rsid w:val="00123E25"/>
    <w:rsid w:val="001253CB"/>
    <w:rsid w:val="00125424"/>
    <w:rsid w:val="00126D8A"/>
    <w:rsid w:val="00127220"/>
    <w:rsid w:val="001273D5"/>
    <w:rsid w:val="001300F5"/>
    <w:rsid w:val="001309F5"/>
    <w:rsid w:val="00130F2E"/>
    <w:rsid w:val="00131DEE"/>
    <w:rsid w:val="00132424"/>
    <w:rsid w:val="00133B76"/>
    <w:rsid w:val="00133D87"/>
    <w:rsid w:val="00134571"/>
    <w:rsid w:val="00134736"/>
    <w:rsid w:val="0013483B"/>
    <w:rsid w:val="00134E9B"/>
    <w:rsid w:val="00135ED2"/>
    <w:rsid w:val="0013669C"/>
    <w:rsid w:val="0013743C"/>
    <w:rsid w:val="0014008C"/>
    <w:rsid w:val="00140224"/>
    <w:rsid w:val="001402CB"/>
    <w:rsid w:val="00140727"/>
    <w:rsid w:val="00140783"/>
    <w:rsid w:val="00140A57"/>
    <w:rsid w:val="00140EF3"/>
    <w:rsid w:val="00142D9E"/>
    <w:rsid w:val="001430C7"/>
    <w:rsid w:val="001433E3"/>
    <w:rsid w:val="00144AC0"/>
    <w:rsid w:val="00144CA8"/>
    <w:rsid w:val="00145B2E"/>
    <w:rsid w:val="00146719"/>
    <w:rsid w:val="00146817"/>
    <w:rsid w:val="00147641"/>
    <w:rsid w:val="0014788F"/>
    <w:rsid w:val="00150CAA"/>
    <w:rsid w:val="00150D16"/>
    <w:rsid w:val="00150D47"/>
    <w:rsid w:val="00151BF6"/>
    <w:rsid w:val="001520F2"/>
    <w:rsid w:val="00152145"/>
    <w:rsid w:val="00154A5D"/>
    <w:rsid w:val="00155700"/>
    <w:rsid w:val="0015660D"/>
    <w:rsid w:val="00156815"/>
    <w:rsid w:val="00156A91"/>
    <w:rsid w:val="00156DE6"/>
    <w:rsid w:val="00157516"/>
    <w:rsid w:val="001575DE"/>
    <w:rsid w:val="0015765E"/>
    <w:rsid w:val="00157845"/>
    <w:rsid w:val="00160071"/>
    <w:rsid w:val="001603AB"/>
    <w:rsid w:val="00160731"/>
    <w:rsid w:val="0016074D"/>
    <w:rsid w:val="00160813"/>
    <w:rsid w:val="0016096A"/>
    <w:rsid w:val="001612D6"/>
    <w:rsid w:val="00161E0C"/>
    <w:rsid w:val="00161E8C"/>
    <w:rsid w:val="0016250E"/>
    <w:rsid w:val="00162C52"/>
    <w:rsid w:val="00163814"/>
    <w:rsid w:val="00163AA0"/>
    <w:rsid w:val="00164195"/>
    <w:rsid w:val="00164668"/>
    <w:rsid w:val="0016482E"/>
    <w:rsid w:val="00164A95"/>
    <w:rsid w:val="00164B90"/>
    <w:rsid w:val="00164C1D"/>
    <w:rsid w:val="001654E0"/>
    <w:rsid w:val="00165613"/>
    <w:rsid w:val="00165BE8"/>
    <w:rsid w:val="0016674D"/>
    <w:rsid w:val="00166F12"/>
    <w:rsid w:val="00167032"/>
    <w:rsid w:val="00167045"/>
    <w:rsid w:val="00167C82"/>
    <w:rsid w:val="001704D5"/>
    <w:rsid w:val="00170BDC"/>
    <w:rsid w:val="00171D92"/>
    <w:rsid w:val="00172F05"/>
    <w:rsid w:val="001732F7"/>
    <w:rsid w:val="00173810"/>
    <w:rsid w:val="00173CEC"/>
    <w:rsid w:val="0017512D"/>
    <w:rsid w:val="001761C9"/>
    <w:rsid w:val="001772AB"/>
    <w:rsid w:val="0017756C"/>
    <w:rsid w:val="0017757A"/>
    <w:rsid w:val="0017797D"/>
    <w:rsid w:val="00177F1C"/>
    <w:rsid w:val="0018031E"/>
    <w:rsid w:val="00180364"/>
    <w:rsid w:val="00180E4D"/>
    <w:rsid w:val="001810B4"/>
    <w:rsid w:val="00181CB0"/>
    <w:rsid w:val="001823A6"/>
    <w:rsid w:val="00182A0F"/>
    <w:rsid w:val="00182B0F"/>
    <w:rsid w:val="00183694"/>
    <w:rsid w:val="00183FEE"/>
    <w:rsid w:val="001841EA"/>
    <w:rsid w:val="00184A1C"/>
    <w:rsid w:val="00184A6E"/>
    <w:rsid w:val="0018501C"/>
    <w:rsid w:val="00186446"/>
    <w:rsid w:val="00186D24"/>
    <w:rsid w:val="00187E97"/>
    <w:rsid w:val="00190B7B"/>
    <w:rsid w:val="00190DBA"/>
    <w:rsid w:val="00190E75"/>
    <w:rsid w:val="001910A3"/>
    <w:rsid w:val="0019124B"/>
    <w:rsid w:val="001924BB"/>
    <w:rsid w:val="00192F4F"/>
    <w:rsid w:val="00193574"/>
    <w:rsid w:val="0019368B"/>
    <w:rsid w:val="00193D65"/>
    <w:rsid w:val="00195050"/>
    <w:rsid w:val="0019554C"/>
    <w:rsid w:val="0019602D"/>
    <w:rsid w:val="0019677C"/>
    <w:rsid w:val="00196C70"/>
    <w:rsid w:val="0019720E"/>
    <w:rsid w:val="00197847"/>
    <w:rsid w:val="00197A6C"/>
    <w:rsid w:val="001A0AED"/>
    <w:rsid w:val="001A134C"/>
    <w:rsid w:val="001A1574"/>
    <w:rsid w:val="001A20C0"/>
    <w:rsid w:val="001A2C5B"/>
    <w:rsid w:val="001A2D74"/>
    <w:rsid w:val="001A30FD"/>
    <w:rsid w:val="001A3279"/>
    <w:rsid w:val="001A406B"/>
    <w:rsid w:val="001A4214"/>
    <w:rsid w:val="001A4FCB"/>
    <w:rsid w:val="001A5326"/>
    <w:rsid w:val="001A532E"/>
    <w:rsid w:val="001A5950"/>
    <w:rsid w:val="001A6E1C"/>
    <w:rsid w:val="001A7F93"/>
    <w:rsid w:val="001B0AC1"/>
    <w:rsid w:val="001B0C76"/>
    <w:rsid w:val="001B12C9"/>
    <w:rsid w:val="001B133D"/>
    <w:rsid w:val="001B2051"/>
    <w:rsid w:val="001B29C5"/>
    <w:rsid w:val="001B2AEC"/>
    <w:rsid w:val="001B3233"/>
    <w:rsid w:val="001B38DC"/>
    <w:rsid w:val="001B3B99"/>
    <w:rsid w:val="001B4BC0"/>
    <w:rsid w:val="001B55A9"/>
    <w:rsid w:val="001B58DD"/>
    <w:rsid w:val="001B5EE3"/>
    <w:rsid w:val="001B7CD5"/>
    <w:rsid w:val="001C0C95"/>
    <w:rsid w:val="001C0D02"/>
    <w:rsid w:val="001C16F3"/>
    <w:rsid w:val="001C1726"/>
    <w:rsid w:val="001C179A"/>
    <w:rsid w:val="001C1A89"/>
    <w:rsid w:val="001C1B2E"/>
    <w:rsid w:val="001C1D3B"/>
    <w:rsid w:val="001C3488"/>
    <w:rsid w:val="001C3791"/>
    <w:rsid w:val="001C3C95"/>
    <w:rsid w:val="001C409C"/>
    <w:rsid w:val="001C443C"/>
    <w:rsid w:val="001C470A"/>
    <w:rsid w:val="001C68BC"/>
    <w:rsid w:val="001C6E36"/>
    <w:rsid w:val="001C6F43"/>
    <w:rsid w:val="001C6FD1"/>
    <w:rsid w:val="001C773A"/>
    <w:rsid w:val="001C77A6"/>
    <w:rsid w:val="001D0D76"/>
    <w:rsid w:val="001D0E41"/>
    <w:rsid w:val="001D14D4"/>
    <w:rsid w:val="001D199D"/>
    <w:rsid w:val="001D19C4"/>
    <w:rsid w:val="001D1CC6"/>
    <w:rsid w:val="001D24A8"/>
    <w:rsid w:val="001D28C0"/>
    <w:rsid w:val="001D2955"/>
    <w:rsid w:val="001D480E"/>
    <w:rsid w:val="001D58B9"/>
    <w:rsid w:val="001D5D71"/>
    <w:rsid w:val="001D6860"/>
    <w:rsid w:val="001D6B02"/>
    <w:rsid w:val="001D6FC0"/>
    <w:rsid w:val="001E06F6"/>
    <w:rsid w:val="001E1AF4"/>
    <w:rsid w:val="001E2981"/>
    <w:rsid w:val="001E2DDD"/>
    <w:rsid w:val="001E31FA"/>
    <w:rsid w:val="001E3201"/>
    <w:rsid w:val="001E35DB"/>
    <w:rsid w:val="001E37F5"/>
    <w:rsid w:val="001E41B5"/>
    <w:rsid w:val="001E44DF"/>
    <w:rsid w:val="001E4A91"/>
    <w:rsid w:val="001E59D0"/>
    <w:rsid w:val="001E75BA"/>
    <w:rsid w:val="001F0EA2"/>
    <w:rsid w:val="001F137D"/>
    <w:rsid w:val="001F192C"/>
    <w:rsid w:val="001F1B1D"/>
    <w:rsid w:val="001F21BC"/>
    <w:rsid w:val="001F2980"/>
    <w:rsid w:val="001F4225"/>
    <w:rsid w:val="001F4402"/>
    <w:rsid w:val="001F55D3"/>
    <w:rsid w:val="001F5649"/>
    <w:rsid w:val="001F5B55"/>
    <w:rsid w:val="001F664B"/>
    <w:rsid w:val="001F6CE5"/>
    <w:rsid w:val="001F7767"/>
    <w:rsid w:val="001F77F4"/>
    <w:rsid w:val="001F7AB4"/>
    <w:rsid w:val="00200706"/>
    <w:rsid w:val="00201128"/>
    <w:rsid w:val="002015F5"/>
    <w:rsid w:val="0020224A"/>
    <w:rsid w:val="002025AC"/>
    <w:rsid w:val="00202637"/>
    <w:rsid w:val="002033F0"/>
    <w:rsid w:val="00203CC5"/>
    <w:rsid w:val="00204085"/>
    <w:rsid w:val="00204187"/>
    <w:rsid w:val="00205801"/>
    <w:rsid w:val="002059EE"/>
    <w:rsid w:val="00205BC3"/>
    <w:rsid w:val="0020604A"/>
    <w:rsid w:val="00207360"/>
    <w:rsid w:val="00207788"/>
    <w:rsid w:val="00207C1D"/>
    <w:rsid w:val="00210B8B"/>
    <w:rsid w:val="0021152C"/>
    <w:rsid w:val="00211836"/>
    <w:rsid w:val="00211AAF"/>
    <w:rsid w:val="002123F5"/>
    <w:rsid w:val="00213069"/>
    <w:rsid w:val="00213E8E"/>
    <w:rsid w:val="0021410E"/>
    <w:rsid w:val="002144E8"/>
    <w:rsid w:val="00214B9D"/>
    <w:rsid w:val="00214D99"/>
    <w:rsid w:val="002153C1"/>
    <w:rsid w:val="00216E9E"/>
    <w:rsid w:val="00220F7D"/>
    <w:rsid w:val="00221C4B"/>
    <w:rsid w:val="0022220B"/>
    <w:rsid w:val="002235F5"/>
    <w:rsid w:val="00223CE0"/>
    <w:rsid w:val="002249AE"/>
    <w:rsid w:val="0022540D"/>
    <w:rsid w:val="00225697"/>
    <w:rsid w:val="00226A3F"/>
    <w:rsid w:val="0022701D"/>
    <w:rsid w:val="002271AF"/>
    <w:rsid w:val="00227B2E"/>
    <w:rsid w:val="00227D32"/>
    <w:rsid w:val="00230C05"/>
    <w:rsid w:val="00231040"/>
    <w:rsid w:val="00231563"/>
    <w:rsid w:val="00233AF5"/>
    <w:rsid w:val="00235653"/>
    <w:rsid w:val="00236168"/>
    <w:rsid w:val="00236885"/>
    <w:rsid w:val="00237661"/>
    <w:rsid w:val="00240940"/>
    <w:rsid w:val="00241021"/>
    <w:rsid w:val="002428F7"/>
    <w:rsid w:val="002429C8"/>
    <w:rsid w:val="00242AF9"/>
    <w:rsid w:val="00242BB5"/>
    <w:rsid w:val="00243440"/>
    <w:rsid w:val="00243945"/>
    <w:rsid w:val="0024471D"/>
    <w:rsid w:val="00245FD3"/>
    <w:rsid w:val="00246E2C"/>
    <w:rsid w:val="0024792C"/>
    <w:rsid w:val="002508CF"/>
    <w:rsid w:val="002512B0"/>
    <w:rsid w:val="002524EE"/>
    <w:rsid w:val="00252BB4"/>
    <w:rsid w:val="0025318D"/>
    <w:rsid w:val="00254441"/>
    <w:rsid w:val="0025483B"/>
    <w:rsid w:val="0025534A"/>
    <w:rsid w:val="002558D5"/>
    <w:rsid w:val="00257858"/>
    <w:rsid w:val="002604CF"/>
    <w:rsid w:val="00260CAE"/>
    <w:rsid w:val="00260D4E"/>
    <w:rsid w:val="00260DF4"/>
    <w:rsid w:val="0026182F"/>
    <w:rsid w:val="002633A2"/>
    <w:rsid w:val="00263686"/>
    <w:rsid w:val="00263B55"/>
    <w:rsid w:val="00263C22"/>
    <w:rsid w:val="002663F1"/>
    <w:rsid w:val="00266696"/>
    <w:rsid w:val="002668EC"/>
    <w:rsid w:val="00267209"/>
    <w:rsid w:val="00270801"/>
    <w:rsid w:val="00272202"/>
    <w:rsid w:val="002723B6"/>
    <w:rsid w:val="00274436"/>
    <w:rsid w:val="00274689"/>
    <w:rsid w:val="002749BF"/>
    <w:rsid w:val="00274AC8"/>
    <w:rsid w:val="00274B37"/>
    <w:rsid w:val="00275198"/>
    <w:rsid w:val="0027570E"/>
    <w:rsid w:val="002759B8"/>
    <w:rsid w:val="00275C48"/>
    <w:rsid w:val="00280DBF"/>
    <w:rsid w:val="00281229"/>
    <w:rsid w:val="002820DE"/>
    <w:rsid w:val="00282147"/>
    <w:rsid w:val="002824FE"/>
    <w:rsid w:val="00282FAC"/>
    <w:rsid w:val="002831E6"/>
    <w:rsid w:val="00283A6A"/>
    <w:rsid w:val="00283B27"/>
    <w:rsid w:val="00283EE8"/>
    <w:rsid w:val="002844DA"/>
    <w:rsid w:val="00284B95"/>
    <w:rsid w:val="00284EAD"/>
    <w:rsid w:val="00285EE7"/>
    <w:rsid w:val="0028649B"/>
    <w:rsid w:val="00286940"/>
    <w:rsid w:val="00287D39"/>
    <w:rsid w:val="002905BD"/>
    <w:rsid w:val="002909E1"/>
    <w:rsid w:val="00291C3D"/>
    <w:rsid w:val="002923C3"/>
    <w:rsid w:val="00292EAE"/>
    <w:rsid w:val="00293FB9"/>
    <w:rsid w:val="002940B8"/>
    <w:rsid w:val="00294F26"/>
    <w:rsid w:val="002957D3"/>
    <w:rsid w:val="002958AD"/>
    <w:rsid w:val="00295F40"/>
    <w:rsid w:val="002962B6"/>
    <w:rsid w:val="002967D4"/>
    <w:rsid w:val="00297236"/>
    <w:rsid w:val="00297DFE"/>
    <w:rsid w:val="00297FE5"/>
    <w:rsid w:val="002A0041"/>
    <w:rsid w:val="002A062B"/>
    <w:rsid w:val="002A0DDF"/>
    <w:rsid w:val="002A172F"/>
    <w:rsid w:val="002A2744"/>
    <w:rsid w:val="002A2A9A"/>
    <w:rsid w:val="002A2ED5"/>
    <w:rsid w:val="002A3F15"/>
    <w:rsid w:val="002A4340"/>
    <w:rsid w:val="002A4720"/>
    <w:rsid w:val="002A4F25"/>
    <w:rsid w:val="002A5E62"/>
    <w:rsid w:val="002A6213"/>
    <w:rsid w:val="002A6F27"/>
    <w:rsid w:val="002A7457"/>
    <w:rsid w:val="002A7819"/>
    <w:rsid w:val="002A7E39"/>
    <w:rsid w:val="002A7E78"/>
    <w:rsid w:val="002B0698"/>
    <w:rsid w:val="002B14DD"/>
    <w:rsid w:val="002B1600"/>
    <w:rsid w:val="002B16BD"/>
    <w:rsid w:val="002B1F3D"/>
    <w:rsid w:val="002B200A"/>
    <w:rsid w:val="002B2986"/>
    <w:rsid w:val="002B2F2A"/>
    <w:rsid w:val="002B3DFB"/>
    <w:rsid w:val="002B42BF"/>
    <w:rsid w:val="002B4957"/>
    <w:rsid w:val="002B4D71"/>
    <w:rsid w:val="002B51E5"/>
    <w:rsid w:val="002B5F46"/>
    <w:rsid w:val="002B69D9"/>
    <w:rsid w:val="002B7368"/>
    <w:rsid w:val="002B7531"/>
    <w:rsid w:val="002B77BC"/>
    <w:rsid w:val="002B7A63"/>
    <w:rsid w:val="002B7CF0"/>
    <w:rsid w:val="002C0641"/>
    <w:rsid w:val="002C068D"/>
    <w:rsid w:val="002C0735"/>
    <w:rsid w:val="002C2A83"/>
    <w:rsid w:val="002C3869"/>
    <w:rsid w:val="002C405D"/>
    <w:rsid w:val="002C49FD"/>
    <w:rsid w:val="002C5466"/>
    <w:rsid w:val="002C5797"/>
    <w:rsid w:val="002C5C64"/>
    <w:rsid w:val="002C7B5D"/>
    <w:rsid w:val="002D0419"/>
    <w:rsid w:val="002D1137"/>
    <w:rsid w:val="002D1573"/>
    <w:rsid w:val="002D1B30"/>
    <w:rsid w:val="002D2379"/>
    <w:rsid w:val="002D2776"/>
    <w:rsid w:val="002D29CE"/>
    <w:rsid w:val="002D2F41"/>
    <w:rsid w:val="002D31B1"/>
    <w:rsid w:val="002D3CD5"/>
    <w:rsid w:val="002D4A21"/>
    <w:rsid w:val="002D55FA"/>
    <w:rsid w:val="002D6970"/>
    <w:rsid w:val="002D69F6"/>
    <w:rsid w:val="002D6EEF"/>
    <w:rsid w:val="002E0002"/>
    <w:rsid w:val="002E0502"/>
    <w:rsid w:val="002E0909"/>
    <w:rsid w:val="002E0D6B"/>
    <w:rsid w:val="002E117C"/>
    <w:rsid w:val="002E2BDC"/>
    <w:rsid w:val="002E3330"/>
    <w:rsid w:val="002E384B"/>
    <w:rsid w:val="002E42E3"/>
    <w:rsid w:val="002E449C"/>
    <w:rsid w:val="002E4835"/>
    <w:rsid w:val="002E49F9"/>
    <w:rsid w:val="002E4C48"/>
    <w:rsid w:val="002E509D"/>
    <w:rsid w:val="002E5D05"/>
    <w:rsid w:val="002E640C"/>
    <w:rsid w:val="002E74EB"/>
    <w:rsid w:val="002E7AC3"/>
    <w:rsid w:val="002E7B6A"/>
    <w:rsid w:val="002E7C6A"/>
    <w:rsid w:val="002E7E3C"/>
    <w:rsid w:val="002F04E4"/>
    <w:rsid w:val="002F14AC"/>
    <w:rsid w:val="002F1D00"/>
    <w:rsid w:val="002F24A7"/>
    <w:rsid w:val="002F2FF8"/>
    <w:rsid w:val="002F41FC"/>
    <w:rsid w:val="002F4879"/>
    <w:rsid w:val="002F487D"/>
    <w:rsid w:val="002F4F1D"/>
    <w:rsid w:val="002F4FD6"/>
    <w:rsid w:val="002F668C"/>
    <w:rsid w:val="002F6830"/>
    <w:rsid w:val="002F6FC8"/>
    <w:rsid w:val="003016A8"/>
    <w:rsid w:val="00302226"/>
    <w:rsid w:val="00302ABC"/>
    <w:rsid w:val="003032E8"/>
    <w:rsid w:val="003038A6"/>
    <w:rsid w:val="00303BD4"/>
    <w:rsid w:val="003045FF"/>
    <w:rsid w:val="003052A5"/>
    <w:rsid w:val="003063B1"/>
    <w:rsid w:val="0030662F"/>
    <w:rsid w:val="00306ABB"/>
    <w:rsid w:val="00306C05"/>
    <w:rsid w:val="00307718"/>
    <w:rsid w:val="0030780E"/>
    <w:rsid w:val="00307ABC"/>
    <w:rsid w:val="00310ABF"/>
    <w:rsid w:val="00311438"/>
    <w:rsid w:val="003114E5"/>
    <w:rsid w:val="00311699"/>
    <w:rsid w:val="00311936"/>
    <w:rsid w:val="00312EA2"/>
    <w:rsid w:val="0031384E"/>
    <w:rsid w:val="003138FF"/>
    <w:rsid w:val="00314057"/>
    <w:rsid w:val="003149E1"/>
    <w:rsid w:val="00314A59"/>
    <w:rsid w:val="00314B9D"/>
    <w:rsid w:val="00315000"/>
    <w:rsid w:val="003152E4"/>
    <w:rsid w:val="00315A0E"/>
    <w:rsid w:val="00316B44"/>
    <w:rsid w:val="00316C8C"/>
    <w:rsid w:val="00317089"/>
    <w:rsid w:val="003174FA"/>
    <w:rsid w:val="003175C2"/>
    <w:rsid w:val="00317D40"/>
    <w:rsid w:val="0032048B"/>
    <w:rsid w:val="003207BC"/>
    <w:rsid w:val="003209F1"/>
    <w:rsid w:val="003216E5"/>
    <w:rsid w:val="00321AA6"/>
    <w:rsid w:val="00321E75"/>
    <w:rsid w:val="00322454"/>
    <w:rsid w:val="003224AB"/>
    <w:rsid w:val="003225FE"/>
    <w:rsid w:val="00323212"/>
    <w:rsid w:val="0032369A"/>
    <w:rsid w:val="003236D6"/>
    <w:rsid w:val="00323FE3"/>
    <w:rsid w:val="00324D3E"/>
    <w:rsid w:val="003261D7"/>
    <w:rsid w:val="00326DB7"/>
    <w:rsid w:val="00327AFF"/>
    <w:rsid w:val="00327EFA"/>
    <w:rsid w:val="003301F8"/>
    <w:rsid w:val="00331163"/>
    <w:rsid w:val="003319CF"/>
    <w:rsid w:val="00331DAF"/>
    <w:rsid w:val="00335464"/>
    <w:rsid w:val="003356E3"/>
    <w:rsid w:val="00337282"/>
    <w:rsid w:val="003376E2"/>
    <w:rsid w:val="0034038C"/>
    <w:rsid w:val="00340D80"/>
    <w:rsid w:val="00341B75"/>
    <w:rsid w:val="00342C98"/>
    <w:rsid w:val="0034338B"/>
    <w:rsid w:val="003436D5"/>
    <w:rsid w:val="0034481B"/>
    <w:rsid w:val="0034502F"/>
    <w:rsid w:val="003452E4"/>
    <w:rsid w:val="00346014"/>
    <w:rsid w:val="003461FE"/>
    <w:rsid w:val="00347AAA"/>
    <w:rsid w:val="00347BC5"/>
    <w:rsid w:val="003506A0"/>
    <w:rsid w:val="00350AD7"/>
    <w:rsid w:val="00350E21"/>
    <w:rsid w:val="00352342"/>
    <w:rsid w:val="00352EF6"/>
    <w:rsid w:val="00353045"/>
    <w:rsid w:val="00353165"/>
    <w:rsid w:val="00353259"/>
    <w:rsid w:val="00353646"/>
    <w:rsid w:val="00353B16"/>
    <w:rsid w:val="00353BCC"/>
    <w:rsid w:val="00354B41"/>
    <w:rsid w:val="00354F62"/>
    <w:rsid w:val="00355488"/>
    <w:rsid w:val="00356482"/>
    <w:rsid w:val="00356931"/>
    <w:rsid w:val="00357F24"/>
    <w:rsid w:val="0036003F"/>
    <w:rsid w:val="003606C5"/>
    <w:rsid w:val="00360F30"/>
    <w:rsid w:val="00361362"/>
    <w:rsid w:val="003615F3"/>
    <w:rsid w:val="00361F29"/>
    <w:rsid w:val="00362500"/>
    <w:rsid w:val="003638DC"/>
    <w:rsid w:val="0036399C"/>
    <w:rsid w:val="00363D12"/>
    <w:rsid w:val="003642F0"/>
    <w:rsid w:val="00364737"/>
    <w:rsid w:val="003647C5"/>
    <w:rsid w:val="00364936"/>
    <w:rsid w:val="00364CE6"/>
    <w:rsid w:val="00365912"/>
    <w:rsid w:val="00365C8E"/>
    <w:rsid w:val="00366369"/>
    <w:rsid w:val="00366886"/>
    <w:rsid w:val="00367516"/>
    <w:rsid w:val="00370478"/>
    <w:rsid w:val="00370DD8"/>
    <w:rsid w:val="00371A39"/>
    <w:rsid w:val="00372148"/>
    <w:rsid w:val="00372202"/>
    <w:rsid w:val="00372523"/>
    <w:rsid w:val="00372676"/>
    <w:rsid w:val="00373104"/>
    <w:rsid w:val="00373761"/>
    <w:rsid w:val="003755EB"/>
    <w:rsid w:val="00376770"/>
    <w:rsid w:val="00376A5F"/>
    <w:rsid w:val="00376DF6"/>
    <w:rsid w:val="003805FE"/>
    <w:rsid w:val="00380EF2"/>
    <w:rsid w:val="00380F2E"/>
    <w:rsid w:val="00382774"/>
    <w:rsid w:val="00383A5B"/>
    <w:rsid w:val="00383A6B"/>
    <w:rsid w:val="00383AAA"/>
    <w:rsid w:val="00383B52"/>
    <w:rsid w:val="003843F0"/>
    <w:rsid w:val="0038464E"/>
    <w:rsid w:val="00384726"/>
    <w:rsid w:val="00385098"/>
    <w:rsid w:val="00385137"/>
    <w:rsid w:val="00385426"/>
    <w:rsid w:val="00386089"/>
    <w:rsid w:val="00386939"/>
    <w:rsid w:val="00387275"/>
    <w:rsid w:val="00387D2C"/>
    <w:rsid w:val="00390787"/>
    <w:rsid w:val="00390CE6"/>
    <w:rsid w:val="00390FA8"/>
    <w:rsid w:val="003914E4"/>
    <w:rsid w:val="0039169A"/>
    <w:rsid w:val="003927FF"/>
    <w:rsid w:val="003931D3"/>
    <w:rsid w:val="00393229"/>
    <w:rsid w:val="00393453"/>
    <w:rsid w:val="00393975"/>
    <w:rsid w:val="0039450C"/>
    <w:rsid w:val="003947C0"/>
    <w:rsid w:val="00394C21"/>
    <w:rsid w:val="00394C84"/>
    <w:rsid w:val="00394E20"/>
    <w:rsid w:val="0039623F"/>
    <w:rsid w:val="00397F29"/>
    <w:rsid w:val="003A000B"/>
    <w:rsid w:val="003A0057"/>
    <w:rsid w:val="003A080F"/>
    <w:rsid w:val="003A0F2C"/>
    <w:rsid w:val="003A1C55"/>
    <w:rsid w:val="003A2D1E"/>
    <w:rsid w:val="003A339F"/>
    <w:rsid w:val="003A3FC6"/>
    <w:rsid w:val="003A4562"/>
    <w:rsid w:val="003A4ABA"/>
    <w:rsid w:val="003A54A6"/>
    <w:rsid w:val="003A57D1"/>
    <w:rsid w:val="003A5850"/>
    <w:rsid w:val="003A5ECB"/>
    <w:rsid w:val="003A60C6"/>
    <w:rsid w:val="003A64F7"/>
    <w:rsid w:val="003A65B6"/>
    <w:rsid w:val="003A6914"/>
    <w:rsid w:val="003A6D1A"/>
    <w:rsid w:val="003A73AB"/>
    <w:rsid w:val="003B0514"/>
    <w:rsid w:val="003B0EAB"/>
    <w:rsid w:val="003B1682"/>
    <w:rsid w:val="003B16A8"/>
    <w:rsid w:val="003B17D2"/>
    <w:rsid w:val="003B1A9F"/>
    <w:rsid w:val="003B2560"/>
    <w:rsid w:val="003B2CE2"/>
    <w:rsid w:val="003B2D8D"/>
    <w:rsid w:val="003B3079"/>
    <w:rsid w:val="003B3257"/>
    <w:rsid w:val="003B34DB"/>
    <w:rsid w:val="003B3CE7"/>
    <w:rsid w:val="003B3E8A"/>
    <w:rsid w:val="003B54C2"/>
    <w:rsid w:val="003B5D99"/>
    <w:rsid w:val="003B6E63"/>
    <w:rsid w:val="003B71A2"/>
    <w:rsid w:val="003B729F"/>
    <w:rsid w:val="003B7434"/>
    <w:rsid w:val="003B7D1E"/>
    <w:rsid w:val="003C0677"/>
    <w:rsid w:val="003C07C3"/>
    <w:rsid w:val="003C0B43"/>
    <w:rsid w:val="003C1AFF"/>
    <w:rsid w:val="003C3087"/>
    <w:rsid w:val="003C30CC"/>
    <w:rsid w:val="003C30E8"/>
    <w:rsid w:val="003C353F"/>
    <w:rsid w:val="003C4F9B"/>
    <w:rsid w:val="003C6608"/>
    <w:rsid w:val="003C6ACE"/>
    <w:rsid w:val="003C6B61"/>
    <w:rsid w:val="003C7010"/>
    <w:rsid w:val="003D001D"/>
    <w:rsid w:val="003D01EF"/>
    <w:rsid w:val="003D098F"/>
    <w:rsid w:val="003D0A1F"/>
    <w:rsid w:val="003D0B43"/>
    <w:rsid w:val="003D1091"/>
    <w:rsid w:val="003D26E6"/>
    <w:rsid w:val="003D3A64"/>
    <w:rsid w:val="003D468D"/>
    <w:rsid w:val="003D4C17"/>
    <w:rsid w:val="003D5411"/>
    <w:rsid w:val="003E0426"/>
    <w:rsid w:val="003E0A67"/>
    <w:rsid w:val="003E0E4C"/>
    <w:rsid w:val="003E13E5"/>
    <w:rsid w:val="003E140D"/>
    <w:rsid w:val="003E1611"/>
    <w:rsid w:val="003E19CB"/>
    <w:rsid w:val="003E1ADF"/>
    <w:rsid w:val="003E2FCB"/>
    <w:rsid w:val="003E304D"/>
    <w:rsid w:val="003E3374"/>
    <w:rsid w:val="003E5E37"/>
    <w:rsid w:val="003E6A06"/>
    <w:rsid w:val="003E728C"/>
    <w:rsid w:val="003E72EF"/>
    <w:rsid w:val="003E7837"/>
    <w:rsid w:val="003E78C6"/>
    <w:rsid w:val="003F00DB"/>
    <w:rsid w:val="003F02CF"/>
    <w:rsid w:val="003F0C92"/>
    <w:rsid w:val="003F12C5"/>
    <w:rsid w:val="003F447C"/>
    <w:rsid w:val="003F4991"/>
    <w:rsid w:val="003F509D"/>
    <w:rsid w:val="003F5220"/>
    <w:rsid w:val="003F54EF"/>
    <w:rsid w:val="003F572D"/>
    <w:rsid w:val="003F61E8"/>
    <w:rsid w:val="003F6540"/>
    <w:rsid w:val="003F78DB"/>
    <w:rsid w:val="003F7C16"/>
    <w:rsid w:val="003F7E45"/>
    <w:rsid w:val="004005E3"/>
    <w:rsid w:val="004008F3"/>
    <w:rsid w:val="00400C47"/>
    <w:rsid w:val="00401A9F"/>
    <w:rsid w:val="00401B29"/>
    <w:rsid w:val="004038D0"/>
    <w:rsid w:val="00403BD0"/>
    <w:rsid w:val="00404E6E"/>
    <w:rsid w:val="00405C90"/>
    <w:rsid w:val="00406BB0"/>
    <w:rsid w:val="00407839"/>
    <w:rsid w:val="00407A6D"/>
    <w:rsid w:val="00410F6E"/>
    <w:rsid w:val="0041149F"/>
    <w:rsid w:val="00411630"/>
    <w:rsid w:val="00412445"/>
    <w:rsid w:val="00412861"/>
    <w:rsid w:val="004128C8"/>
    <w:rsid w:val="004129E6"/>
    <w:rsid w:val="00413534"/>
    <w:rsid w:val="00413B6D"/>
    <w:rsid w:val="004141BA"/>
    <w:rsid w:val="004144E3"/>
    <w:rsid w:val="00414D12"/>
    <w:rsid w:val="00415089"/>
    <w:rsid w:val="00415391"/>
    <w:rsid w:val="00415693"/>
    <w:rsid w:val="004168DD"/>
    <w:rsid w:val="004175CD"/>
    <w:rsid w:val="00420A68"/>
    <w:rsid w:val="0042121F"/>
    <w:rsid w:val="00421230"/>
    <w:rsid w:val="004218AD"/>
    <w:rsid w:val="00421927"/>
    <w:rsid w:val="00421B05"/>
    <w:rsid w:val="004225CD"/>
    <w:rsid w:val="0042353C"/>
    <w:rsid w:val="00424040"/>
    <w:rsid w:val="00424FEB"/>
    <w:rsid w:val="004251D6"/>
    <w:rsid w:val="0042522B"/>
    <w:rsid w:val="00425414"/>
    <w:rsid w:val="00425D8D"/>
    <w:rsid w:val="0042627E"/>
    <w:rsid w:val="00426AC7"/>
    <w:rsid w:val="00426CAB"/>
    <w:rsid w:val="004271E9"/>
    <w:rsid w:val="00430721"/>
    <w:rsid w:val="0043088A"/>
    <w:rsid w:val="00430A0E"/>
    <w:rsid w:val="00430BE8"/>
    <w:rsid w:val="00431D78"/>
    <w:rsid w:val="00432F4C"/>
    <w:rsid w:val="00433350"/>
    <w:rsid w:val="00433671"/>
    <w:rsid w:val="00433691"/>
    <w:rsid w:val="00433C6C"/>
    <w:rsid w:val="00433EC7"/>
    <w:rsid w:val="00433EC8"/>
    <w:rsid w:val="004342FA"/>
    <w:rsid w:val="004348EA"/>
    <w:rsid w:val="00434948"/>
    <w:rsid w:val="004349A8"/>
    <w:rsid w:val="0043678E"/>
    <w:rsid w:val="00437015"/>
    <w:rsid w:val="0043795B"/>
    <w:rsid w:val="004400B6"/>
    <w:rsid w:val="0044120B"/>
    <w:rsid w:val="00441395"/>
    <w:rsid w:val="0044148F"/>
    <w:rsid w:val="00441B56"/>
    <w:rsid w:val="00441C4D"/>
    <w:rsid w:val="00441D38"/>
    <w:rsid w:val="00441E2A"/>
    <w:rsid w:val="00442AD1"/>
    <w:rsid w:val="004434A6"/>
    <w:rsid w:val="00444CE5"/>
    <w:rsid w:val="00444FAC"/>
    <w:rsid w:val="00445488"/>
    <w:rsid w:val="00446089"/>
    <w:rsid w:val="00446131"/>
    <w:rsid w:val="00446F9E"/>
    <w:rsid w:val="00447291"/>
    <w:rsid w:val="00447D6A"/>
    <w:rsid w:val="00450511"/>
    <w:rsid w:val="00451495"/>
    <w:rsid w:val="00451BC3"/>
    <w:rsid w:val="00451CC4"/>
    <w:rsid w:val="00452117"/>
    <w:rsid w:val="00452D1F"/>
    <w:rsid w:val="00452FC0"/>
    <w:rsid w:val="00453008"/>
    <w:rsid w:val="00453032"/>
    <w:rsid w:val="004530D0"/>
    <w:rsid w:val="00453B64"/>
    <w:rsid w:val="00453CE3"/>
    <w:rsid w:val="00453FF8"/>
    <w:rsid w:val="00454BB7"/>
    <w:rsid w:val="00454C92"/>
    <w:rsid w:val="00454E35"/>
    <w:rsid w:val="00455CD6"/>
    <w:rsid w:val="00456688"/>
    <w:rsid w:val="00456990"/>
    <w:rsid w:val="00456D60"/>
    <w:rsid w:val="00457004"/>
    <w:rsid w:val="004575C8"/>
    <w:rsid w:val="004575F7"/>
    <w:rsid w:val="0045799C"/>
    <w:rsid w:val="00457CE4"/>
    <w:rsid w:val="0046009A"/>
    <w:rsid w:val="00460160"/>
    <w:rsid w:val="004614DB"/>
    <w:rsid w:val="00461A3A"/>
    <w:rsid w:val="00461AE3"/>
    <w:rsid w:val="004620E1"/>
    <w:rsid w:val="00462C4E"/>
    <w:rsid w:val="00464307"/>
    <w:rsid w:val="0046430C"/>
    <w:rsid w:val="004644D4"/>
    <w:rsid w:val="00464E3A"/>
    <w:rsid w:val="0046543C"/>
    <w:rsid w:val="0046553C"/>
    <w:rsid w:val="0046558F"/>
    <w:rsid w:val="004659F9"/>
    <w:rsid w:val="00466298"/>
    <w:rsid w:val="0046631D"/>
    <w:rsid w:val="00466C33"/>
    <w:rsid w:val="00466F46"/>
    <w:rsid w:val="00467210"/>
    <w:rsid w:val="00470DBC"/>
    <w:rsid w:val="0047187C"/>
    <w:rsid w:val="00472E1B"/>
    <w:rsid w:val="00473DD5"/>
    <w:rsid w:val="0047513B"/>
    <w:rsid w:val="00476210"/>
    <w:rsid w:val="0047630C"/>
    <w:rsid w:val="00476442"/>
    <w:rsid w:val="00476991"/>
    <w:rsid w:val="004771EE"/>
    <w:rsid w:val="00477AD0"/>
    <w:rsid w:val="00477B41"/>
    <w:rsid w:val="00477E69"/>
    <w:rsid w:val="00480282"/>
    <w:rsid w:val="00480B7A"/>
    <w:rsid w:val="00480D69"/>
    <w:rsid w:val="00481976"/>
    <w:rsid w:val="00481A51"/>
    <w:rsid w:val="00481C87"/>
    <w:rsid w:val="00482327"/>
    <w:rsid w:val="00482811"/>
    <w:rsid w:val="004830A3"/>
    <w:rsid w:val="00484FCE"/>
    <w:rsid w:val="00485069"/>
    <w:rsid w:val="00485160"/>
    <w:rsid w:val="00485F95"/>
    <w:rsid w:val="004860AE"/>
    <w:rsid w:val="00486134"/>
    <w:rsid w:val="0048617F"/>
    <w:rsid w:val="00486599"/>
    <w:rsid w:val="00486F72"/>
    <w:rsid w:val="0048779C"/>
    <w:rsid w:val="00487D7C"/>
    <w:rsid w:val="004902E2"/>
    <w:rsid w:val="00490993"/>
    <w:rsid w:val="00490B10"/>
    <w:rsid w:val="00490CA5"/>
    <w:rsid w:val="00491831"/>
    <w:rsid w:val="00491E71"/>
    <w:rsid w:val="00492D4B"/>
    <w:rsid w:val="00492E00"/>
    <w:rsid w:val="0049350A"/>
    <w:rsid w:val="00493813"/>
    <w:rsid w:val="00494658"/>
    <w:rsid w:val="00495022"/>
    <w:rsid w:val="00495436"/>
    <w:rsid w:val="0049665C"/>
    <w:rsid w:val="00496F67"/>
    <w:rsid w:val="00497004"/>
    <w:rsid w:val="004A09BB"/>
    <w:rsid w:val="004A1068"/>
    <w:rsid w:val="004A1157"/>
    <w:rsid w:val="004A1399"/>
    <w:rsid w:val="004A2419"/>
    <w:rsid w:val="004A3895"/>
    <w:rsid w:val="004A403A"/>
    <w:rsid w:val="004A43EE"/>
    <w:rsid w:val="004A482F"/>
    <w:rsid w:val="004A69E2"/>
    <w:rsid w:val="004B14B5"/>
    <w:rsid w:val="004B1B18"/>
    <w:rsid w:val="004B2495"/>
    <w:rsid w:val="004B24E5"/>
    <w:rsid w:val="004B2D4B"/>
    <w:rsid w:val="004B2FEF"/>
    <w:rsid w:val="004B38F5"/>
    <w:rsid w:val="004B4C15"/>
    <w:rsid w:val="004B5902"/>
    <w:rsid w:val="004B6A75"/>
    <w:rsid w:val="004B75A5"/>
    <w:rsid w:val="004B7EFF"/>
    <w:rsid w:val="004C0C92"/>
    <w:rsid w:val="004C16D2"/>
    <w:rsid w:val="004C1A9C"/>
    <w:rsid w:val="004C1BEC"/>
    <w:rsid w:val="004C232E"/>
    <w:rsid w:val="004C395F"/>
    <w:rsid w:val="004C5105"/>
    <w:rsid w:val="004C51B3"/>
    <w:rsid w:val="004C57D0"/>
    <w:rsid w:val="004C5A0F"/>
    <w:rsid w:val="004C5D3F"/>
    <w:rsid w:val="004C5D6F"/>
    <w:rsid w:val="004C6CB6"/>
    <w:rsid w:val="004C7A0E"/>
    <w:rsid w:val="004D030D"/>
    <w:rsid w:val="004D0CFC"/>
    <w:rsid w:val="004D0E84"/>
    <w:rsid w:val="004D1088"/>
    <w:rsid w:val="004D1491"/>
    <w:rsid w:val="004D179C"/>
    <w:rsid w:val="004D2A19"/>
    <w:rsid w:val="004D2B11"/>
    <w:rsid w:val="004D2EA2"/>
    <w:rsid w:val="004D35DA"/>
    <w:rsid w:val="004D4047"/>
    <w:rsid w:val="004D4155"/>
    <w:rsid w:val="004D49B1"/>
    <w:rsid w:val="004D5685"/>
    <w:rsid w:val="004D7ACE"/>
    <w:rsid w:val="004D7EEB"/>
    <w:rsid w:val="004E09F1"/>
    <w:rsid w:val="004E0CFF"/>
    <w:rsid w:val="004E1646"/>
    <w:rsid w:val="004E194E"/>
    <w:rsid w:val="004E23BE"/>
    <w:rsid w:val="004E2AFC"/>
    <w:rsid w:val="004E2FE2"/>
    <w:rsid w:val="004E35FB"/>
    <w:rsid w:val="004E3A52"/>
    <w:rsid w:val="004E3F4B"/>
    <w:rsid w:val="004E47F8"/>
    <w:rsid w:val="004E737D"/>
    <w:rsid w:val="004E7B9B"/>
    <w:rsid w:val="004F0068"/>
    <w:rsid w:val="004F131E"/>
    <w:rsid w:val="004F1710"/>
    <w:rsid w:val="004F2852"/>
    <w:rsid w:val="004F299A"/>
    <w:rsid w:val="004F2FBD"/>
    <w:rsid w:val="004F34FB"/>
    <w:rsid w:val="004F36BB"/>
    <w:rsid w:val="004F474E"/>
    <w:rsid w:val="004F6C4B"/>
    <w:rsid w:val="004F6C6E"/>
    <w:rsid w:val="00500049"/>
    <w:rsid w:val="00500234"/>
    <w:rsid w:val="00500255"/>
    <w:rsid w:val="00501644"/>
    <w:rsid w:val="00501933"/>
    <w:rsid w:val="00501DC3"/>
    <w:rsid w:val="0050233C"/>
    <w:rsid w:val="00502A2D"/>
    <w:rsid w:val="005037D2"/>
    <w:rsid w:val="005042AB"/>
    <w:rsid w:val="005046E1"/>
    <w:rsid w:val="00504D51"/>
    <w:rsid w:val="00505934"/>
    <w:rsid w:val="00506F22"/>
    <w:rsid w:val="005075C4"/>
    <w:rsid w:val="0050761A"/>
    <w:rsid w:val="00507FC2"/>
    <w:rsid w:val="005111B6"/>
    <w:rsid w:val="005115A3"/>
    <w:rsid w:val="00511CB5"/>
    <w:rsid w:val="005121EE"/>
    <w:rsid w:val="005139FC"/>
    <w:rsid w:val="005151E2"/>
    <w:rsid w:val="00515833"/>
    <w:rsid w:val="005161F1"/>
    <w:rsid w:val="005173B1"/>
    <w:rsid w:val="00517B48"/>
    <w:rsid w:val="005201AA"/>
    <w:rsid w:val="0052076D"/>
    <w:rsid w:val="00520921"/>
    <w:rsid w:val="00520CF1"/>
    <w:rsid w:val="00521379"/>
    <w:rsid w:val="0052217B"/>
    <w:rsid w:val="00523142"/>
    <w:rsid w:val="0052406E"/>
    <w:rsid w:val="005254C7"/>
    <w:rsid w:val="00525868"/>
    <w:rsid w:val="00526774"/>
    <w:rsid w:val="00526946"/>
    <w:rsid w:val="00527E23"/>
    <w:rsid w:val="0053130C"/>
    <w:rsid w:val="005317D0"/>
    <w:rsid w:val="00534976"/>
    <w:rsid w:val="00535053"/>
    <w:rsid w:val="00536D88"/>
    <w:rsid w:val="00536E32"/>
    <w:rsid w:val="00536F1E"/>
    <w:rsid w:val="00537539"/>
    <w:rsid w:val="005376FB"/>
    <w:rsid w:val="0054061C"/>
    <w:rsid w:val="00540E7B"/>
    <w:rsid w:val="005419D7"/>
    <w:rsid w:val="00542D7E"/>
    <w:rsid w:val="00542F50"/>
    <w:rsid w:val="005435D7"/>
    <w:rsid w:val="00543D74"/>
    <w:rsid w:val="00544026"/>
    <w:rsid w:val="00544085"/>
    <w:rsid w:val="00544751"/>
    <w:rsid w:val="00544906"/>
    <w:rsid w:val="00544E32"/>
    <w:rsid w:val="00544FED"/>
    <w:rsid w:val="0054578E"/>
    <w:rsid w:val="00545C55"/>
    <w:rsid w:val="00546768"/>
    <w:rsid w:val="005467C6"/>
    <w:rsid w:val="00550843"/>
    <w:rsid w:val="00550992"/>
    <w:rsid w:val="005524CF"/>
    <w:rsid w:val="005528C0"/>
    <w:rsid w:val="005538FD"/>
    <w:rsid w:val="00553C0F"/>
    <w:rsid w:val="00553D3E"/>
    <w:rsid w:val="00553FA9"/>
    <w:rsid w:val="00554E40"/>
    <w:rsid w:val="00554F24"/>
    <w:rsid w:val="005550F7"/>
    <w:rsid w:val="0055692A"/>
    <w:rsid w:val="00557379"/>
    <w:rsid w:val="00557AF6"/>
    <w:rsid w:val="00560668"/>
    <w:rsid w:val="00560B9F"/>
    <w:rsid w:val="00560FB1"/>
    <w:rsid w:val="00561C67"/>
    <w:rsid w:val="00561F93"/>
    <w:rsid w:val="0056235C"/>
    <w:rsid w:val="0056277A"/>
    <w:rsid w:val="0056296D"/>
    <w:rsid w:val="00562ACB"/>
    <w:rsid w:val="00562C5A"/>
    <w:rsid w:val="0056399F"/>
    <w:rsid w:val="00563E01"/>
    <w:rsid w:val="00565C76"/>
    <w:rsid w:val="00566E64"/>
    <w:rsid w:val="005673D9"/>
    <w:rsid w:val="005675ED"/>
    <w:rsid w:val="00567C47"/>
    <w:rsid w:val="00570218"/>
    <w:rsid w:val="005706CD"/>
    <w:rsid w:val="005709EC"/>
    <w:rsid w:val="00571EAF"/>
    <w:rsid w:val="00573460"/>
    <w:rsid w:val="005738C5"/>
    <w:rsid w:val="00573C81"/>
    <w:rsid w:val="00573D8D"/>
    <w:rsid w:val="00575070"/>
    <w:rsid w:val="0057515D"/>
    <w:rsid w:val="00575EE2"/>
    <w:rsid w:val="005764DF"/>
    <w:rsid w:val="00577460"/>
    <w:rsid w:val="0057779A"/>
    <w:rsid w:val="00577A36"/>
    <w:rsid w:val="00577F5F"/>
    <w:rsid w:val="005800AD"/>
    <w:rsid w:val="00581D94"/>
    <w:rsid w:val="00581F3A"/>
    <w:rsid w:val="00582572"/>
    <w:rsid w:val="00582B84"/>
    <w:rsid w:val="005835B1"/>
    <w:rsid w:val="00583EB7"/>
    <w:rsid w:val="00584511"/>
    <w:rsid w:val="005845DC"/>
    <w:rsid w:val="00584DC4"/>
    <w:rsid w:val="005855B4"/>
    <w:rsid w:val="005859EE"/>
    <w:rsid w:val="005865CA"/>
    <w:rsid w:val="00586B39"/>
    <w:rsid w:val="00587712"/>
    <w:rsid w:val="00590B95"/>
    <w:rsid w:val="00593BDD"/>
    <w:rsid w:val="00594B28"/>
    <w:rsid w:val="00595DA7"/>
    <w:rsid w:val="00595F51"/>
    <w:rsid w:val="005962D8"/>
    <w:rsid w:val="00596B62"/>
    <w:rsid w:val="00597480"/>
    <w:rsid w:val="0059756D"/>
    <w:rsid w:val="005977C6"/>
    <w:rsid w:val="005A0661"/>
    <w:rsid w:val="005A0C79"/>
    <w:rsid w:val="005A0E6D"/>
    <w:rsid w:val="005A10C2"/>
    <w:rsid w:val="005A217E"/>
    <w:rsid w:val="005A2915"/>
    <w:rsid w:val="005A2A17"/>
    <w:rsid w:val="005A2C3D"/>
    <w:rsid w:val="005A2F3B"/>
    <w:rsid w:val="005A39D7"/>
    <w:rsid w:val="005A3A08"/>
    <w:rsid w:val="005A3B80"/>
    <w:rsid w:val="005A5802"/>
    <w:rsid w:val="005A64FF"/>
    <w:rsid w:val="005A6524"/>
    <w:rsid w:val="005A6F26"/>
    <w:rsid w:val="005A76DB"/>
    <w:rsid w:val="005B0215"/>
    <w:rsid w:val="005B03B5"/>
    <w:rsid w:val="005B1186"/>
    <w:rsid w:val="005B11EC"/>
    <w:rsid w:val="005B24FD"/>
    <w:rsid w:val="005B4691"/>
    <w:rsid w:val="005B4B72"/>
    <w:rsid w:val="005B57DB"/>
    <w:rsid w:val="005B5E77"/>
    <w:rsid w:val="005B6493"/>
    <w:rsid w:val="005B6DCA"/>
    <w:rsid w:val="005B74E5"/>
    <w:rsid w:val="005B7675"/>
    <w:rsid w:val="005C159B"/>
    <w:rsid w:val="005C218E"/>
    <w:rsid w:val="005C2C11"/>
    <w:rsid w:val="005C382A"/>
    <w:rsid w:val="005C3D95"/>
    <w:rsid w:val="005C4551"/>
    <w:rsid w:val="005C4699"/>
    <w:rsid w:val="005C49D6"/>
    <w:rsid w:val="005C4D63"/>
    <w:rsid w:val="005C521D"/>
    <w:rsid w:val="005C5308"/>
    <w:rsid w:val="005C5D6A"/>
    <w:rsid w:val="005D052E"/>
    <w:rsid w:val="005D122C"/>
    <w:rsid w:val="005D217E"/>
    <w:rsid w:val="005D2E89"/>
    <w:rsid w:val="005D3031"/>
    <w:rsid w:val="005D33F3"/>
    <w:rsid w:val="005D3645"/>
    <w:rsid w:val="005D3D82"/>
    <w:rsid w:val="005D45F2"/>
    <w:rsid w:val="005D4746"/>
    <w:rsid w:val="005D56FE"/>
    <w:rsid w:val="005D5A79"/>
    <w:rsid w:val="005D74EA"/>
    <w:rsid w:val="005D7B5E"/>
    <w:rsid w:val="005E105A"/>
    <w:rsid w:val="005E12AE"/>
    <w:rsid w:val="005E12C5"/>
    <w:rsid w:val="005E1B3A"/>
    <w:rsid w:val="005E1F3E"/>
    <w:rsid w:val="005E27D5"/>
    <w:rsid w:val="005E2905"/>
    <w:rsid w:val="005E2910"/>
    <w:rsid w:val="005E2C5F"/>
    <w:rsid w:val="005E36D4"/>
    <w:rsid w:val="005E4151"/>
    <w:rsid w:val="005E4B40"/>
    <w:rsid w:val="005E4ECD"/>
    <w:rsid w:val="005E6991"/>
    <w:rsid w:val="005E6AD0"/>
    <w:rsid w:val="005E6B67"/>
    <w:rsid w:val="005E6B98"/>
    <w:rsid w:val="005E714B"/>
    <w:rsid w:val="005E7607"/>
    <w:rsid w:val="005E7836"/>
    <w:rsid w:val="005E7DE1"/>
    <w:rsid w:val="005F0A53"/>
    <w:rsid w:val="005F0D93"/>
    <w:rsid w:val="005F0E55"/>
    <w:rsid w:val="005F1009"/>
    <w:rsid w:val="005F14FC"/>
    <w:rsid w:val="005F1E48"/>
    <w:rsid w:val="005F243E"/>
    <w:rsid w:val="005F2545"/>
    <w:rsid w:val="005F2694"/>
    <w:rsid w:val="005F3B16"/>
    <w:rsid w:val="005F41F3"/>
    <w:rsid w:val="005F50EE"/>
    <w:rsid w:val="005F57F4"/>
    <w:rsid w:val="005F5A35"/>
    <w:rsid w:val="005F648A"/>
    <w:rsid w:val="005F6675"/>
    <w:rsid w:val="005F6BB0"/>
    <w:rsid w:val="005F7577"/>
    <w:rsid w:val="005F75B5"/>
    <w:rsid w:val="006000BE"/>
    <w:rsid w:val="006003C5"/>
    <w:rsid w:val="00600F9A"/>
    <w:rsid w:val="0060237D"/>
    <w:rsid w:val="006026A9"/>
    <w:rsid w:val="00602C67"/>
    <w:rsid w:val="0060369A"/>
    <w:rsid w:val="00603BB8"/>
    <w:rsid w:val="00603C15"/>
    <w:rsid w:val="0060415F"/>
    <w:rsid w:val="0060447D"/>
    <w:rsid w:val="006052B3"/>
    <w:rsid w:val="00605884"/>
    <w:rsid w:val="0060607F"/>
    <w:rsid w:val="006065EE"/>
    <w:rsid w:val="00606975"/>
    <w:rsid w:val="00606C0B"/>
    <w:rsid w:val="00610421"/>
    <w:rsid w:val="0061059C"/>
    <w:rsid w:val="00610915"/>
    <w:rsid w:val="00610B3C"/>
    <w:rsid w:val="00610F71"/>
    <w:rsid w:val="00611A05"/>
    <w:rsid w:val="00611D1C"/>
    <w:rsid w:val="00612096"/>
    <w:rsid w:val="00612289"/>
    <w:rsid w:val="00613DE9"/>
    <w:rsid w:val="00614AEF"/>
    <w:rsid w:val="006158EE"/>
    <w:rsid w:val="00615D99"/>
    <w:rsid w:val="00615EFB"/>
    <w:rsid w:val="00617023"/>
    <w:rsid w:val="006178F0"/>
    <w:rsid w:val="00617F6F"/>
    <w:rsid w:val="006202F6"/>
    <w:rsid w:val="006213E7"/>
    <w:rsid w:val="0062254A"/>
    <w:rsid w:val="00622CC9"/>
    <w:rsid w:val="00622E5B"/>
    <w:rsid w:val="00624F2E"/>
    <w:rsid w:val="0062587C"/>
    <w:rsid w:val="006258D2"/>
    <w:rsid w:val="00625D09"/>
    <w:rsid w:val="0062613B"/>
    <w:rsid w:val="006271CA"/>
    <w:rsid w:val="0062757D"/>
    <w:rsid w:val="00627F3B"/>
    <w:rsid w:val="00630339"/>
    <w:rsid w:val="0063080F"/>
    <w:rsid w:val="00630891"/>
    <w:rsid w:val="00631C35"/>
    <w:rsid w:val="00631CD2"/>
    <w:rsid w:val="00632304"/>
    <w:rsid w:val="00633EC4"/>
    <w:rsid w:val="0063433C"/>
    <w:rsid w:val="006345BE"/>
    <w:rsid w:val="00634DA9"/>
    <w:rsid w:val="00635D09"/>
    <w:rsid w:val="00636464"/>
    <w:rsid w:val="006368C5"/>
    <w:rsid w:val="006370C1"/>
    <w:rsid w:val="00637BDF"/>
    <w:rsid w:val="00637F48"/>
    <w:rsid w:val="0064014B"/>
    <w:rsid w:val="00640E82"/>
    <w:rsid w:val="00641093"/>
    <w:rsid w:val="0064128C"/>
    <w:rsid w:val="00642305"/>
    <w:rsid w:val="006426D1"/>
    <w:rsid w:val="006427F3"/>
    <w:rsid w:val="0064280E"/>
    <w:rsid w:val="00642F50"/>
    <w:rsid w:val="006433F5"/>
    <w:rsid w:val="006436A5"/>
    <w:rsid w:val="00644579"/>
    <w:rsid w:val="00646750"/>
    <w:rsid w:val="00646E55"/>
    <w:rsid w:val="00650174"/>
    <w:rsid w:val="0065097A"/>
    <w:rsid w:val="00650B9A"/>
    <w:rsid w:val="00653B1C"/>
    <w:rsid w:val="006544F3"/>
    <w:rsid w:val="00654F56"/>
    <w:rsid w:val="00655187"/>
    <w:rsid w:val="006555BE"/>
    <w:rsid w:val="00655718"/>
    <w:rsid w:val="00655924"/>
    <w:rsid w:val="00655C24"/>
    <w:rsid w:val="00655FE0"/>
    <w:rsid w:val="006561D1"/>
    <w:rsid w:val="00656412"/>
    <w:rsid w:val="006579DC"/>
    <w:rsid w:val="00657A65"/>
    <w:rsid w:val="006603E5"/>
    <w:rsid w:val="006608E9"/>
    <w:rsid w:val="00660EB2"/>
    <w:rsid w:val="006611DA"/>
    <w:rsid w:val="00662909"/>
    <w:rsid w:val="0066298A"/>
    <w:rsid w:val="00663363"/>
    <w:rsid w:val="00663E55"/>
    <w:rsid w:val="006645A3"/>
    <w:rsid w:val="006647B3"/>
    <w:rsid w:val="00664B87"/>
    <w:rsid w:val="00664F3F"/>
    <w:rsid w:val="00665B39"/>
    <w:rsid w:val="00665C94"/>
    <w:rsid w:val="006665C1"/>
    <w:rsid w:val="006677B7"/>
    <w:rsid w:val="00667E30"/>
    <w:rsid w:val="00671501"/>
    <w:rsid w:val="006719B4"/>
    <w:rsid w:val="00671FA4"/>
    <w:rsid w:val="006725C2"/>
    <w:rsid w:val="006729B4"/>
    <w:rsid w:val="00672A7E"/>
    <w:rsid w:val="00672F9C"/>
    <w:rsid w:val="00673071"/>
    <w:rsid w:val="0067383C"/>
    <w:rsid w:val="00674D07"/>
    <w:rsid w:val="006752F7"/>
    <w:rsid w:val="00676188"/>
    <w:rsid w:val="00676873"/>
    <w:rsid w:val="00676997"/>
    <w:rsid w:val="00677BDF"/>
    <w:rsid w:val="0068100A"/>
    <w:rsid w:val="00681695"/>
    <w:rsid w:val="00681CD9"/>
    <w:rsid w:val="006820C5"/>
    <w:rsid w:val="00682E78"/>
    <w:rsid w:val="006830F2"/>
    <w:rsid w:val="006842B7"/>
    <w:rsid w:val="00684804"/>
    <w:rsid w:val="0068589E"/>
    <w:rsid w:val="006860AB"/>
    <w:rsid w:val="00686B42"/>
    <w:rsid w:val="00687BC8"/>
    <w:rsid w:val="00687C68"/>
    <w:rsid w:val="006912C7"/>
    <w:rsid w:val="00691728"/>
    <w:rsid w:val="00691ED8"/>
    <w:rsid w:val="00691FB6"/>
    <w:rsid w:val="0069249A"/>
    <w:rsid w:val="0069387C"/>
    <w:rsid w:val="00693BD1"/>
    <w:rsid w:val="00693D35"/>
    <w:rsid w:val="00695018"/>
    <w:rsid w:val="006959B5"/>
    <w:rsid w:val="00695FB4"/>
    <w:rsid w:val="00696405"/>
    <w:rsid w:val="006A0683"/>
    <w:rsid w:val="006A0B43"/>
    <w:rsid w:val="006A0B78"/>
    <w:rsid w:val="006A0CD9"/>
    <w:rsid w:val="006A0D32"/>
    <w:rsid w:val="006A0F9C"/>
    <w:rsid w:val="006A1070"/>
    <w:rsid w:val="006A151F"/>
    <w:rsid w:val="006A23A5"/>
    <w:rsid w:val="006A3AF6"/>
    <w:rsid w:val="006A3B09"/>
    <w:rsid w:val="006A4276"/>
    <w:rsid w:val="006A467C"/>
    <w:rsid w:val="006A4DAA"/>
    <w:rsid w:val="006A4DC2"/>
    <w:rsid w:val="006A4E8B"/>
    <w:rsid w:val="006A4ED0"/>
    <w:rsid w:val="006A4F47"/>
    <w:rsid w:val="006A5364"/>
    <w:rsid w:val="006A5429"/>
    <w:rsid w:val="006A544C"/>
    <w:rsid w:val="006A54AA"/>
    <w:rsid w:val="006A5670"/>
    <w:rsid w:val="006A7D19"/>
    <w:rsid w:val="006B100A"/>
    <w:rsid w:val="006B1197"/>
    <w:rsid w:val="006B1614"/>
    <w:rsid w:val="006B19F4"/>
    <w:rsid w:val="006B1B9F"/>
    <w:rsid w:val="006B26A9"/>
    <w:rsid w:val="006B2DA6"/>
    <w:rsid w:val="006B2EB4"/>
    <w:rsid w:val="006B2F03"/>
    <w:rsid w:val="006B3480"/>
    <w:rsid w:val="006B3E18"/>
    <w:rsid w:val="006B4F68"/>
    <w:rsid w:val="006B5729"/>
    <w:rsid w:val="006B5D44"/>
    <w:rsid w:val="006B6D16"/>
    <w:rsid w:val="006C0445"/>
    <w:rsid w:val="006C0476"/>
    <w:rsid w:val="006C1239"/>
    <w:rsid w:val="006C16AF"/>
    <w:rsid w:val="006C1872"/>
    <w:rsid w:val="006C1B9C"/>
    <w:rsid w:val="006C2377"/>
    <w:rsid w:val="006C2BAE"/>
    <w:rsid w:val="006C2CB5"/>
    <w:rsid w:val="006C2E7B"/>
    <w:rsid w:val="006C3FBC"/>
    <w:rsid w:val="006C4F8B"/>
    <w:rsid w:val="006C547D"/>
    <w:rsid w:val="006C5EAD"/>
    <w:rsid w:val="006C630E"/>
    <w:rsid w:val="006C7788"/>
    <w:rsid w:val="006C7970"/>
    <w:rsid w:val="006C7A2B"/>
    <w:rsid w:val="006D01E7"/>
    <w:rsid w:val="006D0B11"/>
    <w:rsid w:val="006D1BA2"/>
    <w:rsid w:val="006D2377"/>
    <w:rsid w:val="006D2608"/>
    <w:rsid w:val="006D2835"/>
    <w:rsid w:val="006D2915"/>
    <w:rsid w:val="006D2F92"/>
    <w:rsid w:val="006D30A2"/>
    <w:rsid w:val="006D33BD"/>
    <w:rsid w:val="006D3AC0"/>
    <w:rsid w:val="006D3BC7"/>
    <w:rsid w:val="006D3E37"/>
    <w:rsid w:val="006D4192"/>
    <w:rsid w:val="006D41E7"/>
    <w:rsid w:val="006D4D6A"/>
    <w:rsid w:val="006D521C"/>
    <w:rsid w:val="006D721A"/>
    <w:rsid w:val="006D7A4E"/>
    <w:rsid w:val="006E00AE"/>
    <w:rsid w:val="006E0154"/>
    <w:rsid w:val="006E0239"/>
    <w:rsid w:val="006E0782"/>
    <w:rsid w:val="006E1BD7"/>
    <w:rsid w:val="006E2508"/>
    <w:rsid w:val="006E3128"/>
    <w:rsid w:val="006E36F0"/>
    <w:rsid w:val="006E3915"/>
    <w:rsid w:val="006E3C0B"/>
    <w:rsid w:val="006E4981"/>
    <w:rsid w:val="006E4B81"/>
    <w:rsid w:val="006E531C"/>
    <w:rsid w:val="006E6118"/>
    <w:rsid w:val="006E6167"/>
    <w:rsid w:val="006E6F3B"/>
    <w:rsid w:val="006E719C"/>
    <w:rsid w:val="006E75A0"/>
    <w:rsid w:val="006E7D48"/>
    <w:rsid w:val="006E7EB4"/>
    <w:rsid w:val="006F1E73"/>
    <w:rsid w:val="006F295B"/>
    <w:rsid w:val="006F2E02"/>
    <w:rsid w:val="006F3088"/>
    <w:rsid w:val="006F394E"/>
    <w:rsid w:val="006F3A07"/>
    <w:rsid w:val="006F3C4E"/>
    <w:rsid w:val="006F44FA"/>
    <w:rsid w:val="006F47E6"/>
    <w:rsid w:val="006F520A"/>
    <w:rsid w:val="006F5785"/>
    <w:rsid w:val="006F5819"/>
    <w:rsid w:val="006F5DC7"/>
    <w:rsid w:val="006F643F"/>
    <w:rsid w:val="006F7499"/>
    <w:rsid w:val="006F7ABC"/>
    <w:rsid w:val="00700138"/>
    <w:rsid w:val="0070092A"/>
    <w:rsid w:val="00701335"/>
    <w:rsid w:val="00701877"/>
    <w:rsid w:val="00701E04"/>
    <w:rsid w:val="00703576"/>
    <w:rsid w:val="00703EC1"/>
    <w:rsid w:val="00705029"/>
    <w:rsid w:val="00705547"/>
    <w:rsid w:val="00706282"/>
    <w:rsid w:val="0070632C"/>
    <w:rsid w:val="007068F7"/>
    <w:rsid w:val="0070729C"/>
    <w:rsid w:val="00707FE0"/>
    <w:rsid w:val="007100F7"/>
    <w:rsid w:val="00711338"/>
    <w:rsid w:val="00711CE3"/>
    <w:rsid w:val="00711EA6"/>
    <w:rsid w:val="007134A9"/>
    <w:rsid w:val="00713E34"/>
    <w:rsid w:val="00714681"/>
    <w:rsid w:val="0071476D"/>
    <w:rsid w:val="007147A1"/>
    <w:rsid w:val="00714DBF"/>
    <w:rsid w:val="007157EE"/>
    <w:rsid w:val="00715865"/>
    <w:rsid w:val="00716763"/>
    <w:rsid w:val="00716BED"/>
    <w:rsid w:val="00716BF6"/>
    <w:rsid w:val="0071715C"/>
    <w:rsid w:val="00717BA2"/>
    <w:rsid w:val="00717DFC"/>
    <w:rsid w:val="007203F9"/>
    <w:rsid w:val="0072100F"/>
    <w:rsid w:val="007211DA"/>
    <w:rsid w:val="007222FB"/>
    <w:rsid w:val="00722F33"/>
    <w:rsid w:val="00724314"/>
    <w:rsid w:val="0072468A"/>
    <w:rsid w:val="00724807"/>
    <w:rsid w:val="00725191"/>
    <w:rsid w:val="00725A4A"/>
    <w:rsid w:val="0072648B"/>
    <w:rsid w:val="00726A4E"/>
    <w:rsid w:val="00726EAB"/>
    <w:rsid w:val="007270E4"/>
    <w:rsid w:val="0072764E"/>
    <w:rsid w:val="00727661"/>
    <w:rsid w:val="00727EEA"/>
    <w:rsid w:val="00730484"/>
    <w:rsid w:val="0073098A"/>
    <w:rsid w:val="007327E3"/>
    <w:rsid w:val="00733248"/>
    <w:rsid w:val="007336E9"/>
    <w:rsid w:val="00733A43"/>
    <w:rsid w:val="00735324"/>
    <w:rsid w:val="007353D9"/>
    <w:rsid w:val="00735615"/>
    <w:rsid w:val="00735956"/>
    <w:rsid w:val="00736095"/>
    <w:rsid w:val="007361E4"/>
    <w:rsid w:val="0073641C"/>
    <w:rsid w:val="00736A36"/>
    <w:rsid w:val="00736F7A"/>
    <w:rsid w:val="00737227"/>
    <w:rsid w:val="007378B8"/>
    <w:rsid w:val="00737A67"/>
    <w:rsid w:val="00737AB1"/>
    <w:rsid w:val="007402C6"/>
    <w:rsid w:val="007406C6"/>
    <w:rsid w:val="007413F1"/>
    <w:rsid w:val="00741B61"/>
    <w:rsid w:val="00741DF4"/>
    <w:rsid w:val="00741F3F"/>
    <w:rsid w:val="00742158"/>
    <w:rsid w:val="007421FD"/>
    <w:rsid w:val="0074260F"/>
    <w:rsid w:val="00743557"/>
    <w:rsid w:val="00743A29"/>
    <w:rsid w:val="00743FFF"/>
    <w:rsid w:val="00744595"/>
    <w:rsid w:val="00744A8C"/>
    <w:rsid w:val="00744DF5"/>
    <w:rsid w:val="0074505C"/>
    <w:rsid w:val="007454FB"/>
    <w:rsid w:val="00746871"/>
    <w:rsid w:val="007474D0"/>
    <w:rsid w:val="00747859"/>
    <w:rsid w:val="007516F3"/>
    <w:rsid w:val="00751987"/>
    <w:rsid w:val="00751B03"/>
    <w:rsid w:val="00751B92"/>
    <w:rsid w:val="00752344"/>
    <w:rsid w:val="007527CD"/>
    <w:rsid w:val="007539EB"/>
    <w:rsid w:val="007540FF"/>
    <w:rsid w:val="007548BC"/>
    <w:rsid w:val="00755037"/>
    <w:rsid w:val="00755581"/>
    <w:rsid w:val="00755955"/>
    <w:rsid w:val="007561A9"/>
    <w:rsid w:val="007564A4"/>
    <w:rsid w:val="007568E3"/>
    <w:rsid w:val="00756E95"/>
    <w:rsid w:val="00756F6A"/>
    <w:rsid w:val="00757545"/>
    <w:rsid w:val="00757A44"/>
    <w:rsid w:val="00757F47"/>
    <w:rsid w:val="00760628"/>
    <w:rsid w:val="00760693"/>
    <w:rsid w:val="00760CF6"/>
    <w:rsid w:val="00761135"/>
    <w:rsid w:val="0076195E"/>
    <w:rsid w:val="007619EA"/>
    <w:rsid w:val="00762EB4"/>
    <w:rsid w:val="00763088"/>
    <w:rsid w:val="00763FD0"/>
    <w:rsid w:val="0076454D"/>
    <w:rsid w:val="007652E4"/>
    <w:rsid w:val="0076554D"/>
    <w:rsid w:val="007656C6"/>
    <w:rsid w:val="00765BAB"/>
    <w:rsid w:val="00766425"/>
    <w:rsid w:val="007666C2"/>
    <w:rsid w:val="00766B87"/>
    <w:rsid w:val="00766F14"/>
    <w:rsid w:val="00766FC5"/>
    <w:rsid w:val="00770091"/>
    <w:rsid w:val="007705CB"/>
    <w:rsid w:val="007707A3"/>
    <w:rsid w:val="00770A53"/>
    <w:rsid w:val="00771482"/>
    <w:rsid w:val="00771CC2"/>
    <w:rsid w:val="0077200B"/>
    <w:rsid w:val="0077239A"/>
    <w:rsid w:val="00772743"/>
    <w:rsid w:val="00772B36"/>
    <w:rsid w:val="00772C08"/>
    <w:rsid w:val="007750BB"/>
    <w:rsid w:val="00775311"/>
    <w:rsid w:val="00775444"/>
    <w:rsid w:val="0077579D"/>
    <w:rsid w:val="00776E6C"/>
    <w:rsid w:val="00777642"/>
    <w:rsid w:val="00777C12"/>
    <w:rsid w:val="00777FA7"/>
    <w:rsid w:val="00780179"/>
    <w:rsid w:val="0078094B"/>
    <w:rsid w:val="00781007"/>
    <w:rsid w:val="007817E4"/>
    <w:rsid w:val="00781A4F"/>
    <w:rsid w:val="0078203C"/>
    <w:rsid w:val="007821D7"/>
    <w:rsid w:val="007824FE"/>
    <w:rsid w:val="00782831"/>
    <w:rsid w:val="00783A86"/>
    <w:rsid w:val="00783B02"/>
    <w:rsid w:val="007852B6"/>
    <w:rsid w:val="007852B7"/>
    <w:rsid w:val="00786C08"/>
    <w:rsid w:val="00787193"/>
    <w:rsid w:val="00787EBB"/>
    <w:rsid w:val="00790EAB"/>
    <w:rsid w:val="00791647"/>
    <w:rsid w:val="0079239B"/>
    <w:rsid w:val="00792A52"/>
    <w:rsid w:val="00792BB3"/>
    <w:rsid w:val="007932C6"/>
    <w:rsid w:val="007934CC"/>
    <w:rsid w:val="00793653"/>
    <w:rsid w:val="0079437B"/>
    <w:rsid w:val="00794915"/>
    <w:rsid w:val="007956E7"/>
    <w:rsid w:val="007A0BC2"/>
    <w:rsid w:val="007A142C"/>
    <w:rsid w:val="007A146F"/>
    <w:rsid w:val="007A1844"/>
    <w:rsid w:val="007A1C17"/>
    <w:rsid w:val="007A20AB"/>
    <w:rsid w:val="007A2183"/>
    <w:rsid w:val="007A2364"/>
    <w:rsid w:val="007A3671"/>
    <w:rsid w:val="007A3F7E"/>
    <w:rsid w:val="007A4B63"/>
    <w:rsid w:val="007A4FFF"/>
    <w:rsid w:val="007A5E79"/>
    <w:rsid w:val="007A66FC"/>
    <w:rsid w:val="007A6EF1"/>
    <w:rsid w:val="007B0DFE"/>
    <w:rsid w:val="007B1A5C"/>
    <w:rsid w:val="007B2043"/>
    <w:rsid w:val="007B2551"/>
    <w:rsid w:val="007B3FA3"/>
    <w:rsid w:val="007B41E9"/>
    <w:rsid w:val="007B5B36"/>
    <w:rsid w:val="007B60E8"/>
    <w:rsid w:val="007B6928"/>
    <w:rsid w:val="007B6C3A"/>
    <w:rsid w:val="007B6D18"/>
    <w:rsid w:val="007B6D77"/>
    <w:rsid w:val="007B6F40"/>
    <w:rsid w:val="007B7470"/>
    <w:rsid w:val="007B78CD"/>
    <w:rsid w:val="007B7B68"/>
    <w:rsid w:val="007B7CE5"/>
    <w:rsid w:val="007B7CEC"/>
    <w:rsid w:val="007B7E4F"/>
    <w:rsid w:val="007B7FF5"/>
    <w:rsid w:val="007C1DA4"/>
    <w:rsid w:val="007C2E91"/>
    <w:rsid w:val="007C526E"/>
    <w:rsid w:val="007C5695"/>
    <w:rsid w:val="007C5B2C"/>
    <w:rsid w:val="007C6D91"/>
    <w:rsid w:val="007C6F5B"/>
    <w:rsid w:val="007D0AB3"/>
    <w:rsid w:val="007D1801"/>
    <w:rsid w:val="007D3D4F"/>
    <w:rsid w:val="007D40C9"/>
    <w:rsid w:val="007D438E"/>
    <w:rsid w:val="007D4818"/>
    <w:rsid w:val="007D4FF2"/>
    <w:rsid w:val="007D5BBE"/>
    <w:rsid w:val="007D6CD8"/>
    <w:rsid w:val="007D6DBF"/>
    <w:rsid w:val="007D708F"/>
    <w:rsid w:val="007D79D7"/>
    <w:rsid w:val="007D7A85"/>
    <w:rsid w:val="007E06F4"/>
    <w:rsid w:val="007E0E8E"/>
    <w:rsid w:val="007E1B4C"/>
    <w:rsid w:val="007E1DDB"/>
    <w:rsid w:val="007E20E4"/>
    <w:rsid w:val="007E223C"/>
    <w:rsid w:val="007E2B1E"/>
    <w:rsid w:val="007E2EDC"/>
    <w:rsid w:val="007E3593"/>
    <w:rsid w:val="007E3AAB"/>
    <w:rsid w:val="007E3DBB"/>
    <w:rsid w:val="007E495B"/>
    <w:rsid w:val="007E6A4F"/>
    <w:rsid w:val="007E72FD"/>
    <w:rsid w:val="007E77C2"/>
    <w:rsid w:val="007E79DE"/>
    <w:rsid w:val="007F03C8"/>
    <w:rsid w:val="007F0A4D"/>
    <w:rsid w:val="007F0D3F"/>
    <w:rsid w:val="007F15FD"/>
    <w:rsid w:val="007F1B79"/>
    <w:rsid w:val="007F2AFE"/>
    <w:rsid w:val="007F3053"/>
    <w:rsid w:val="007F328A"/>
    <w:rsid w:val="007F3590"/>
    <w:rsid w:val="007F3CC7"/>
    <w:rsid w:val="007F3E62"/>
    <w:rsid w:val="007F4130"/>
    <w:rsid w:val="007F4A58"/>
    <w:rsid w:val="007F4AA7"/>
    <w:rsid w:val="007F53C9"/>
    <w:rsid w:val="007F5437"/>
    <w:rsid w:val="007F6A2E"/>
    <w:rsid w:val="007F6F6A"/>
    <w:rsid w:val="007F71DE"/>
    <w:rsid w:val="00801B06"/>
    <w:rsid w:val="008023D0"/>
    <w:rsid w:val="008029DB"/>
    <w:rsid w:val="00802AA9"/>
    <w:rsid w:val="00802C45"/>
    <w:rsid w:val="008033E8"/>
    <w:rsid w:val="00803504"/>
    <w:rsid w:val="008037C9"/>
    <w:rsid w:val="008041DA"/>
    <w:rsid w:val="0080457B"/>
    <w:rsid w:val="00805897"/>
    <w:rsid w:val="00805903"/>
    <w:rsid w:val="00805BCA"/>
    <w:rsid w:val="00805E25"/>
    <w:rsid w:val="00806641"/>
    <w:rsid w:val="008067E6"/>
    <w:rsid w:val="00806D1B"/>
    <w:rsid w:val="008077A8"/>
    <w:rsid w:val="00807DAA"/>
    <w:rsid w:val="00810018"/>
    <w:rsid w:val="00810891"/>
    <w:rsid w:val="008111C2"/>
    <w:rsid w:val="008118D6"/>
    <w:rsid w:val="00811F53"/>
    <w:rsid w:val="0081298C"/>
    <w:rsid w:val="00812A9F"/>
    <w:rsid w:val="00813065"/>
    <w:rsid w:val="00813414"/>
    <w:rsid w:val="008134C0"/>
    <w:rsid w:val="00814642"/>
    <w:rsid w:val="0081468A"/>
    <w:rsid w:val="00814C55"/>
    <w:rsid w:val="00815091"/>
    <w:rsid w:val="0081554E"/>
    <w:rsid w:val="00815F2F"/>
    <w:rsid w:val="00816AAF"/>
    <w:rsid w:val="00817AE1"/>
    <w:rsid w:val="00817CFB"/>
    <w:rsid w:val="008200FD"/>
    <w:rsid w:val="008203D0"/>
    <w:rsid w:val="008204C9"/>
    <w:rsid w:val="008209FD"/>
    <w:rsid w:val="00820E9C"/>
    <w:rsid w:val="00820F07"/>
    <w:rsid w:val="00822250"/>
    <w:rsid w:val="0082266A"/>
    <w:rsid w:val="008229EA"/>
    <w:rsid w:val="00823711"/>
    <w:rsid w:val="008237F3"/>
    <w:rsid w:val="00824BFA"/>
    <w:rsid w:val="00824EA1"/>
    <w:rsid w:val="00825054"/>
    <w:rsid w:val="00825172"/>
    <w:rsid w:val="00825675"/>
    <w:rsid w:val="00825BAB"/>
    <w:rsid w:val="00825CFA"/>
    <w:rsid w:val="00826B4E"/>
    <w:rsid w:val="00826CBA"/>
    <w:rsid w:val="00826E5E"/>
    <w:rsid w:val="00826F48"/>
    <w:rsid w:val="008276DB"/>
    <w:rsid w:val="0082798A"/>
    <w:rsid w:val="00827E1C"/>
    <w:rsid w:val="00827F44"/>
    <w:rsid w:val="00830351"/>
    <w:rsid w:val="008305B4"/>
    <w:rsid w:val="008308D2"/>
    <w:rsid w:val="00830B01"/>
    <w:rsid w:val="0083152F"/>
    <w:rsid w:val="0083167C"/>
    <w:rsid w:val="008318BF"/>
    <w:rsid w:val="00831AE2"/>
    <w:rsid w:val="00831CB7"/>
    <w:rsid w:val="00832187"/>
    <w:rsid w:val="00833227"/>
    <w:rsid w:val="00833C71"/>
    <w:rsid w:val="00835DAE"/>
    <w:rsid w:val="00835F5A"/>
    <w:rsid w:val="00836B2F"/>
    <w:rsid w:val="00836B4D"/>
    <w:rsid w:val="00836FDA"/>
    <w:rsid w:val="00837302"/>
    <w:rsid w:val="008376DD"/>
    <w:rsid w:val="00837C26"/>
    <w:rsid w:val="008402E6"/>
    <w:rsid w:val="008405ED"/>
    <w:rsid w:val="008416A6"/>
    <w:rsid w:val="00841D73"/>
    <w:rsid w:val="00841E52"/>
    <w:rsid w:val="00842F05"/>
    <w:rsid w:val="00843262"/>
    <w:rsid w:val="00843D81"/>
    <w:rsid w:val="008443A1"/>
    <w:rsid w:val="00844400"/>
    <w:rsid w:val="00844BD8"/>
    <w:rsid w:val="00844DBC"/>
    <w:rsid w:val="00844F33"/>
    <w:rsid w:val="008456EE"/>
    <w:rsid w:val="00850827"/>
    <w:rsid w:val="00850888"/>
    <w:rsid w:val="00850CF2"/>
    <w:rsid w:val="00850D0F"/>
    <w:rsid w:val="00850F20"/>
    <w:rsid w:val="00851BB8"/>
    <w:rsid w:val="00851C31"/>
    <w:rsid w:val="00852A9C"/>
    <w:rsid w:val="00852B91"/>
    <w:rsid w:val="00853BCF"/>
    <w:rsid w:val="00855D53"/>
    <w:rsid w:val="00855F28"/>
    <w:rsid w:val="00857C4F"/>
    <w:rsid w:val="00857E34"/>
    <w:rsid w:val="0086106B"/>
    <w:rsid w:val="00861D21"/>
    <w:rsid w:val="00861D83"/>
    <w:rsid w:val="00861DC0"/>
    <w:rsid w:val="00861E21"/>
    <w:rsid w:val="008620AF"/>
    <w:rsid w:val="008621E5"/>
    <w:rsid w:val="00862CB9"/>
    <w:rsid w:val="00862D66"/>
    <w:rsid w:val="00863381"/>
    <w:rsid w:val="008647DC"/>
    <w:rsid w:val="00864BA8"/>
    <w:rsid w:val="00864BFB"/>
    <w:rsid w:val="0086626F"/>
    <w:rsid w:val="00866C99"/>
    <w:rsid w:val="008670A8"/>
    <w:rsid w:val="00867404"/>
    <w:rsid w:val="00867AE6"/>
    <w:rsid w:val="00870218"/>
    <w:rsid w:val="00870821"/>
    <w:rsid w:val="00872472"/>
    <w:rsid w:val="008729E6"/>
    <w:rsid w:val="00872F01"/>
    <w:rsid w:val="0087310C"/>
    <w:rsid w:val="0087448F"/>
    <w:rsid w:val="008746A5"/>
    <w:rsid w:val="00874937"/>
    <w:rsid w:val="00874CAA"/>
    <w:rsid w:val="00874CBF"/>
    <w:rsid w:val="00875935"/>
    <w:rsid w:val="00875C53"/>
    <w:rsid w:val="00875F59"/>
    <w:rsid w:val="00876018"/>
    <w:rsid w:val="00876092"/>
    <w:rsid w:val="008765C0"/>
    <w:rsid w:val="0088028B"/>
    <w:rsid w:val="0088033A"/>
    <w:rsid w:val="008803C0"/>
    <w:rsid w:val="00880A2C"/>
    <w:rsid w:val="00881317"/>
    <w:rsid w:val="00881476"/>
    <w:rsid w:val="00881804"/>
    <w:rsid w:val="0088204D"/>
    <w:rsid w:val="0088373C"/>
    <w:rsid w:val="00883E8C"/>
    <w:rsid w:val="00884E2A"/>
    <w:rsid w:val="00884F84"/>
    <w:rsid w:val="0088513F"/>
    <w:rsid w:val="00885933"/>
    <w:rsid w:val="00885E98"/>
    <w:rsid w:val="0088657B"/>
    <w:rsid w:val="008877A1"/>
    <w:rsid w:val="00887DBF"/>
    <w:rsid w:val="008911BB"/>
    <w:rsid w:val="008913B3"/>
    <w:rsid w:val="00892660"/>
    <w:rsid w:val="00892A50"/>
    <w:rsid w:val="008933A4"/>
    <w:rsid w:val="00893582"/>
    <w:rsid w:val="00893BC3"/>
    <w:rsid w:val="00894BBC"/>
    <w:rsid w:val="00895F54"/>
    <w:rsid w:val="008961C8"/>
    <w:rsid w:val="00896424"/>
    <w:rsid w:val="0089726B"/>
    <w:rsid w:val="00897C7E"/>
    <w:rsid w:val="00897D6F"/>
    <w:rsid w:val="00897F5E"/>
    <w:rsid w:val="008A0C8C"/>
    <w:rsid w:val="008A1E5F"/>
    <w:rsid w:val="008A28E7"/>
    <w:rsid w:val="008A3830"/>
    <w:rsid w:val="008A397C"/>
    <w:rsid w:val="008A3E88"/>
    <w:rsid w:val="008A40F7"/>
    <w:rsid w:val="008A4910"/>
    <w:rsid w:val="008A4ABB"/>
    <w:rsid w:val="008A69F9"/>
    <w:rsid w:val="008A72AC"/>
    <w:rsid w:val="008A7814"/>
    <w:rsid w:val="008A7BC0"/>
    <w:rsid w:val="008B0AF8"/>
    <w:rsid w:val="008B15B1"/>
    <w:rsid w:val="008B17E9"/>
    <w:rsid w:val="008B201F"/>
    <w:rsid w:val="008B2E71"/>
    <w:rsid w:val="008B4297"/>
    <w:rsid w:val="008B446B"/>
    <w:rsid w:val="008B4DCC"/>
    <w:rsid w:val="008B500F"/>
    <w:rsid w:val="008B597A"/>
    <w:rsid w:val="008B5E76"/>
    <w:rsid w:val="008B62B2"/>
    <w:rsid w:val="008B64A9"/>
    <w:rsid w:val="008B69DF"/>
    <w:rsid w:val="008B76AE"/>
    <w:rsid w:val="008C0142"/>
    <w:rsid w:val="008C112F"/>
    <w:rsid w:val="008C15D1"/>
    <w:rsid w:val="008C1E83"/>
    <w:rsid w:val="008C218C"/>
    <w:rsid w:val="008C3B49"/>
    <w:rsid w:val="008C4346"/>
    <w:rsid w:val="008C4985"/>
    <w:rsid w:val="008C4ECE"/>
    <w:rsid w:val="008C5753"/>
    <w:rsid w:val="008C5837"/>
    <w:rsid w:val="008C59F8"/>
    <w:rsid w:val="008C6248"/>
    <w:rsid w:val="008C70BF"/>
    <w:rsid w:val="008C73B9"/>
    <w:rsid w:val="008C756C"/>
    <w:rsid w:val="008D1819"/>
    <w:rsid w:val="008D1F43"/>
    <w:rsid w:val="008D2454"/>
    <w:rsid w:val="008D2AFC"/>
    <w:rsid w:val="008D2BA9"/>
    <w:rsid w:val="008D3EF1"/>
    <w:rsid w:val="008D5E10"/>
    <w:rsid w:val="008D6229"/>
    <w:rsid w:val="008E03F4"/>
    <w:rsid w:val="008E03FA"/>
    <w:rsid w:val="008E04CB"/>
    <w:rsid w:val="008E079F"/>
    <w:rsid w:val="008E174B"/>
    <w:rsid w:val="008E2117"/>
    <w:rsid w:val="008E2B30"/>
    <w:rsid w:val="008E2D2A"/>
    <w:rsid w:val="008E30FA"/>
    <w:rsid w:val="008E32AB"/>
    <w:rsid w:val="008E33B0"/>
    <w:rsid w:val="008E4983"/>
    <w:rsid w:val="008E4BFE"/>
    <w:rsid w:val="008E64A8"/>
    <w:rsid w:val="008E709B"/>
    <w:rsid w:val="008F0083"/>
    <w:rsid w:val="008F0719"/>
    <w:rsid w:val="008F0D87"/>
    <w:rsid w:val="008F0E3C"/>
    <w:rsid w:val="008F0FA5"/>
    <w:rsid w:val="008F1008"/>
    <w:rsid w:val="008F128D"/>
    <w:rsid w:val="008F1913"/>
    <w:rsid w:val="008F1F96"/>
    <w:rsid w:val="008F25AD"/>
    <w:rsid w:val="008F2856"/>
    <w:rsid w:val="008F3756"/>
    <w:rsid w:val="008F3F07"/>
    <w:rsid w:val="008F3F8B"/>
    <w:rsid w:val="008F44AB"/>
    <w:rsid w:val="008F650E"/>
    <w:rsid w:val="008F74DF"/>
    <w:rsid w:val="0090033E"/>
    <w:rsid w:val="009005C4"/>
    <w:rsid w:val="00901B20"/>
    <w:rsid w:val="00903247"/>
    <w:rsid w:val="00903A21"/>
    <w:rsid w:val="00903EA7"/>
    <w:rsid w:val="00903F88"/>
    <w:rsid w:val="009040E4"/>
    <w:rsid w:val="00905285"/>
    <w:rsid w:val="00906E9E"/>
    <w:rsid w:val="00910205"/>
    <w:rsid w:val="009103A6"/>
    <w:rsid w:val="00910A28"/>
    <w:rsid w:val="00910D43"/>
    <w:rsid w:val="00911DA2"/>
    <w:rsid w:val="00911E31"/>
    <w:rsid w:val="00911EEB"/>
    <w:rsid w:val="009120AC"/>
    <w:rsid w:val="009120F7"/>
    <w:rsid w:val="009128D5"/>
    <w:rsid w:val="00913C84"/>
    <w:rsid w:val="00914240"/>
    <w:rsid w:val="0091425A"/>
    <w:rsid w:val="009148CA"/>
    <w:rsid w:val="009151AC"/>
    <w:rsid w:val="00915644"/>
    <w:rsid w:val="00915702"/>
    <w:rsid w:val="00915932"/>
    <w:rsid w:val="00915F9C"/>
    <w:rsid w:val="009161AB"/>
    <w:rsid w:val="009162A4"/>
    <w:rsid w:val="009167DB"/>
    <w:rsid w:val="00917F77"/>
    <w:rsid w:val="00917FB5"/>
    <w:rsid w:val="0092001B"/>
    <w:rsid w:val="00921429"/>
    <w:rsid w:val="00921DCD"/>
    <w:rsid w:val="0092212C"/>
    <w:rsid w:val="00922406"/>
    <w:rsid w:val="00922B9E"/>
    <w:rsid w:val="00923455"/>
    <w:rsid w:val="00923492"/>
    <w:rsid w:val="009238C0"/>
    <w:rsid w:val="009249D4"/>
    <w:rsid w:val="009249EF"/>
    <w:rsid w:val="00924E1B"/>
    <w:rsid w:val="009253E9"/>
    <w:rsid w:val="009257F4"/>
    <w:rsid w:val="00925EE5"/>
    <w:rsid w:val="009260C7"/>
    <w:rsid w:val="0092628D"/>
    <w:rsid w:val="0092632A"/>
    <w:rsid w:val="0092659F"/>
    <w:rsid w:val="00927658"/>
    <w:rsid w:val="009278F9"/>
    <w:rsid w:val="00927AE5"/>
    <w:rsid w:val="00930493"/>
    <w:rsid w:val="009307F9"/>
    <w:rsid w:val="00930EB4"/>
    <w:rsid w:val="00931566"/>
    <w:rsid w:val="009316D1"/>
    <w:rsid w:val="009324FA"/>
    <w:rsid w:val="00932754"/>
    <w:rsid w:val="009333EB"/>
    <w:rsid w:val="009342FB"/>
    <w:rsid w:val="009354A5"/>
    <w:rsid w:val="009359C3"/>
    <w:rsid w:val="00935E93"/>
    <w:rsid w:val="009361E6"/>
    <w:rsid w:val="00936D9B"/>
    <w:rsid w:val="009370E7"/>
    <w:rsid w:val="009412D3"/>
    <w:rsid w:val="009428C1"/>
    <w:rsid w:val="009432E2"/>
    <w:rsid w:val="009438FC"/>
    <w:rsid w:val="00943983"/>
    <w:rsid w:val="00943E4D"/>
    <w:rsid w:val="00945AEF"/>
    <w:rsid w:val="00945BEB"/>
    <w:rsid w:val="00945E17"/>
    <w:rsid w:val="0094646E"/>
    <w:rsid w:val="00947602"/>
    <w:rsid w:val="00950929"/>
    <w:rsid w:val="00950EEA"/>
    <w:rsid w:val="00951BE4"/>
    <w:rsid w:val="0095243B"/>
    <w:rsid w:val="009524FA"/>
    <w:rsid w:val="0095284E"/>
    <w:rsid w:val="00952A1B"/>
    <w:rsid w:val="00953C7A"/>
    <w:rsid w:val="00955757"/>
    <w:rsid w:val="00955C99"/>
    <w:rsid w:val="009568D2"/>
    <w:rsid w:val="00957103"/>
    <w:rsid w:val="0095732C"/>
    <w:rsid w:val="00960163"/>
    <w:rsid w:val="00960B9E"/>
    <w:rsid w:val="00960C05"/>
    <w:rsid w:val="00960CC7"/>
    <w:rsid w:val="0096273D"/>
    <w:rsid w:val="00962A36"/>
    <w:rsid w:val="0096320F"/>
    <w:rsid w:val="009637CF"/>
    <w:rsid w:val="00963BAE"/>
    <w:rsid w:val="0096431E"/>
    <w:rsid w:val="00965720"/>
    <w:rsid w:val="009659B5"/>
    <w:rsid w:val="00965A74"/>
    <w:rsid w:val="009712C4"/>
    <w:rsid w:val="009714C5"/>
    <w:rsid w:val="00971EDC"/>
    <w:rsid w:val="00972B47"/>
    <w:rsid w:val="009746C9"/>
    <w:rsid w:val="0097487D"/>
    <w:rsid w:val="00974B4F"/>
    <w:rsid w:val="00974CA5"/>
    <w:rsid w:val="00974D59"/>
    <w:rsid w:val="009754EF"/>
    <w:rsid w:val="00975BCD"/>
    <w:rsid w:val="00975C21"/>
    <w:rsid w:val="00975ED7"/>
    <w:rsid w:val="00976238"/>
    <w:rsid w:val="009764F8"/>
    <w:rsid w:val="009778DA"/>
    <w:rsid w:val="00977DCE"/>
    <w:rsid w:val="00977FA5"/>
    <w:rsid w:val="009809F8"/>
    <w:rsid w:val="0098100E"/>
    <w:rsid w:val="00981279"/>
    <w:rsid w:val="009814ED"/>
    <w:rsid w:val="00981B29"/>
    <w:rsid w:val="00981D70"/>
    <w:rsid w:val="00982A69"/>
    <w:rsid w:val="00983442"/>
    <w:rsid w:val="009850C2"/>
    <w:rsid w:val="00985102"/>
    <w:rsid w:val="0098525B"/>
    <w:rsid w:val="00986256"/>
    <w:rsid w:val="0098638F"/>
    <w:rsid w:val="009863A6"/>
    <w:rsid w:val="00986767"/>
    <w:rsid w:val="0098714C"/>
    <w:rsid w:val="0098742A"/>
    <w:rsid w:val="0099030D"/>
    <w:rsid w:val="009903F9"/>
    <w:rsid w:val="00992340"/>
    <w:rsid w:val="00992539"/>
    <w:rsid w:val="00993FE0"/>
    <w:rsid w:val="00995EBB"/>
    <w:rsid w:val="00995F41"/>
    <w:rsid w:val="00996AE3"/>
    <w:rsid w:val="00997018"/>
    <w:rsid w:val="00997560"/>
    <w:rsid w:val="009A04DE"/>
    <w:rsid w:val="009A0554"/>
    <w:rsid w:val="009A0839"/>
    <w:rsid w:val="009A0A12"/>
    <w:rsid w:val="009A0A9A"/>
    <w:rsid w:val="009A0BEC"/>
    <w:rsid w:val="009A0D58"/>
    <w:rsid w:val="009A12CE"/>
    <w:rsid w:val="009A38DB"/>
    <w:rsid w:val="009A3CD2"/>
    <w:rsid w:val="009A404C"/>
    <w:rsid w:val="009A5A22"/>
    <w:rsid w:val="009A5C81"/>
    <w:rsid w:val="009A5E08"/>
    <w:rsid w:val="009A64EF"/>
    <w:rsid w:val="009A6A79"/>
    <w:rsid w:val="009A6B79"/>
    <w:rsid w:val="009A7ACE"/>
    <w:rsid w:val="009A7F64"/>
    <w:rsid w:val="009B0B0D"/>
    <w:rsid w:val="009B0D0F"/>
    <w:rsid w:val="009B0ECB"/>
    <w:rsid w:val="009B0EF5"/>
    <w:rsid w:val="009B18FE"/>
    <w:rsid w:val="009B1A43"/>
    <w:rsid w:val="009B1C5F"/>
    <w:rsid w:val="009B294A"/>
    <w:rsid w:val="009B3ACF"/>
    <w:rsid w:val="009B41A3"/>
    <w:rsid w:val="009B4260"/>
    <w:rsid w:val="009B442B"/>
    <w:rsid w:val="009B44C3"/>
    <w:rsid w:val="009B59D9"/>
    <w:rsid w:val="009B5CD6"/>
    <w:rsid w:val="009B6949"/>
    <w:rsid w:val="009B7DC9"/>
    <w:rsid w:val="009C21DA"/>
    <w:rsid w:val="009C22E2"/>
    <w:rsid w:val="009C3BF0"/>
    <w:rsid w:val="009C591C"/>
    <w:rsid w:val="009C5CF4"/>
    <w:rsid w:val="009C653B"/>
    <w:rsid w:val="009C6758"/>
    <w:rsid w:val="009C6FC1"/>
    <w:rsid w:val="009C7592"/>
    <w:rsid w:val="009C76E2"/>
    <w:rsid w:val="009C7DA6"/>
    <w:rsid w:val="009D032D"/>
    <w:rsid w:val="009D1A3B"/>
    <w:rsid w:val="009D1E97"/>
    <w:rsid w:val="009D29C2"/>
    <w:rsid w:val="009D3063"/>
    <w:rsid w:val="009D315B"/>
    <w:rsid w:val="009D4361"/>
    <w:rsid w:val="009D4673"/>
    <w:rsid w:val="009D4D0D"/>
    <w:rsid w:val="009D531B"/>
    <w:rsid w:val="009D61E5"/>
    <w:rsid w:val="009D6D6B"/>
    <w:rsid w:val="009D6E8A"/>
    <w:rsid w:val="009D71CB"/>
    <w:rsid w:val="009D7B7B"/>
    <w:rsid w:val="009E00C9"/>
    <w:rsid w:val="009E0263"/>
    <w:rsid w:val="009E0924"/>
    <w:rsid w:val="009E126C"/>
    <w:rsid w:val="009E1F61"/>
    <w:rsid w:val="009E2038"/>
    <w:rsid w:val="009E4B53"/>
    <w:rsid w:val="009E5BC2"/>
    <w:rsid w:val="009E6789"/>
    <w:rsid w:val="009E6C43"/>
    <w:rsid w:val="009F011D"/>
    <w:rsid w:val="009F0E66"/>
    <w:rsid w:val="009F1137"/>
    <w:rsid w:val="009F11B2"/>
    <w:rsid w:val="009F3257"/>
    <w:rsid w:val="009F3D53"/>
    <w:rsid w:val="009F3FA8"/>
    <w:rsid w:val="009F48D2"/>
    <w:rsid w:val="009F69E7"/>
    <w:rsid w:val="009F6D7D"/>
    <w:rsid w:val="009F70E8"/>
    <w:rsid w:val="009F7A95"/>
    <w:rsid w:val="009F7E11"/>
    <w:rsid w:val="00A00014"/>
    <w:rsid w:val="00A0142E"/>
    <w:rsid w:val="00A01D68"/>
    <w:rsid w:val="00A034EE"/>
    <w:rsid w:val="00A03788"/>
    <w:rsid w:val="00A03A88"/>
    <w:rsid w:val="00A03AAF"/>
    <w:rsid w:val="00A03DA5"/>
    <w:rsid w:val="00A041C5"/>
    <w:rsid w:val="00A04211"/>
    <w:rsid w:val="00A04569"/>
    <w:rsid w:val="00A05A19"/>
    <w:rsid w:val="00A06329"/>
    <w:rsid w:val="00A06FE6"/>
    <w:rsid w:val="00A07974"/>
    <w:rsid w:val="00A1036B"/>
    <w:rsid w:val="00A10F4F"/>
    <w:rsid w:val="00A1105A"/>
    <w:rsid w:val="00A120F2"/>
    <w:rsid w:val="00A126FE"/>
    <w:rsid w:val="00A12A85"/>
    <w:rsid w:val="00A12A94"/>
    <w:rsid w:val="00A131A8"/>
    <w:rsid w:val="00A135D5"/>
    <w:rsid w:val="00A1434B"/>
    <w:rsid w:val="00A14C5B"/>
    <w:rsid w:val="00A14CC8"/>
    <w:rsid w:val="00A14DD2"/>
    <w:rsid w:val="00A14E19"/>
    <w:rsid w:val="00A14FDA"/>
    <w:rsid w:val="00A15F0F"/>
    <w:rsid w:val="00A1757B"/>
    <w:rsid w:val="00A17EB9"/>
    <w:rsid w:val="00A204B2"/>
    <w:rsid w:val="00A2060A"/>
    <w:rsid w:val="00A20CDB"/>
    <w:rsid w:val="00A22A86"/>
    <w:rsid w:val="00A22CAE"/>
    <w:rsid w:val="00A2340B"/>
    <w:rsid w:val="00A23DA4"/>
    <w:rsid w:val="00A249D7"/>
    <w:rsid w:val="00A2501F"/>
    <w:rsid w:val="00A25ADB"/>
    <w:rsid w:val="00A25DB8"/>
    <w:rsid w:val="00A260E9"/>
    <w:rsid w:val="00A26184"/>
    <w:rsid w:val="00A2621B"/>
    <w:rsid w:val="00A26A24"/>
    <w:rsid w:val="00A26CFA"/>
    <w:rsid w:val="00A30161"/>
    <w:rsid w:val="00A3022C"/>
    <w:rsid w:val="00A304D4"/>
    <w:rsid w:val="00A3109B"/>
    <w:rsid w:val="00A312D1"/>
    <w:rsid w:val="00A3148B"/>
    <w:rsid w:val="00A323C9"/>
    <w:rsid w:val="00A323CE"/>
    <w:rsid w:val="00A324E9"/>
    <w:rsid w:val="00A32545"/>
    <w:rsid w:val="00A345D0"/>
    <w:rsid w:val="00A34E47"/>
    <w:rsid w:val="00A34F02"/>
    <w:rsid w:val="00A35F43"/>
    <w:rsid w:val="00A363A5"/>
    <w:rsid w:val="00A36C6F"/>
    <w:rsid w:val="00A37607"/>
    <w:rsid w:val="00A376D7"/>
    <w:rsid w:val="00A37864"/>
    <w:rsid w:val="00A37B74"/>
    <w:rsid w:val="00A408E0"/>
    <w:rsid w:val="00A40D9F"/>
    <w:rsid w:val="00A40E6B"/>
    <w:rsid w:val="00A414C9"/>
    <w:rsid w:val="00A418A1"/>
    <w:rsid w:val="00A41C10"/>
    <w:rsid w:val="00A42802"/>
    <w:rsid w:val="00A444BA"/>
    <w:rsid w:val="00A46876"/>
    <w:rsid w:val="00A46E2B"/>
    <w:rsid w:val="00A471B9"/>
    <w:rsid w:val="00A500FB"/>
    <w:rsid w:val="00A50757"/>
    <w:rsid w:val="00A50B3D"/>
    <w:rsid w:val="00A511AE"/>
    <w:rsid w:val="00A51514"/>
    <w:rsid w:val="00A52057"/>
    <w:rsid w:val="00A527C5"/>
    <w:rsid w:val="00A527F4"/>
    <w:rsid w:val="00A52984"/>
    <w:rsid w:val="00A52F8C"/>
    <w:rsid w:val="00A539F7"/>
    <w:rsid w:val="00A55ED5"/>
    <w:rsid w:val="00A5635B"/>
    <w:rsid w:val="00A57C06"/>
    <w:rsid w:val="00A607EF"/>
    <w:rsid w:val="00A60CE6"/>
    <w:rsid w:val="00A6139C"/>
    <w:rsid w:val="00A6200E"/>
    <w:rsid w:val="00A62570"/>
    <w:rsid w:val="00A626DF"/>
    <w:rsid w:val="00A62A34"/>
    <w:rsid w:val="00A63CC1"/>
    <w:rsid w:val="00A63E37"/>
    <w:rsid w:val="00A648D1"/>
    <w:rsid w:val="00A65F7F"/>
    <w:rsid w:val="00A66E4E"/>
    <w:rsid w:val="00A671DB"/>
    <w:rsid w:val="00A67270"/>
    <w:rsid w:val="00A678C3"/>
    <w:rsid w:val="00A67DA1"/>
    <w:rsid w:val="00A70480"/>
    <w:rsid w:val="00A70607"/>
    <w:rsid w:val="00A70652"/>
    <w:rsid w:val="00A70998"/>
    <w:rsid w:val="00A712C0"/>
    <w:rsid w:val="00A7168C"/>
    <w:rsid w:val="00A72134"/>
    <w:rsid w:val="00A72151"/>
    <w:rsid w:val="00A7225D"/>
    <w:rsid w:val="00A723EE"/>
    <w:rsid w:val="00A726E7"/>
    <w:rsid w:val="00A75486"/>
    <w:rsid w:val="00A76AE9"/>
    <w:rsid w:val="00A76BFB"/>
    <w:rsid w:val="00A76E6A"/>
    <w:rsid w:val="00A76F18"/>
    <w:rsid w:val="00A77220"/>
    <w:rsid w:val="00A775FC"/>
    <w:rsid w:val="00A80454"/>
    <w:rsid w:val="00A804B6"/>
    <w:rsid w:val="00A80C19"/>
    <w:rsid w:val="00A8106A"/>
    <w:rsid w:val="00A81087"/>
    <w:rsid w:val="00A8292B"/>
    <w:rsid w:val="00A83B94"/>
    <w:rsid w:val="00A84934"/>
    <w:rsid w:val="00A856D5"/>
    <w:rsid w:val="00A862A9"/>
    <w:rsid w:val="00A87F27"/>
    <w:rsid w:val="00A903E1"/>
    <w:rsid w:val="00A90BC1"/>
    <w:rsid w:val="00A90C1C"/>
    <w:rsid w:val="00A917D2"/>
    <w:rsid w:val="00A91858"/>
    <w:rsid w:val="00A9226B"/>
    <w:rsid w:val="00A92D4F"/>
    <w:rsid w:val="00A92E7A"/>
    <w:rsid w:val="00A932BF"/>
    <w:rsid w:val="00A9330A"/>
    <w:rsid w:val="00A94A64"/>
    <w:rsid w:val="00A94D1E"/>
    <w:rsid w:val="00A94F82"/>
    <w:rsid w:val="00A95074"/>
    <w:rsid w:val="00A95390"/>
    <w:rsid w:val="00A954CC"/>
    <w:rsid w:val="00A9622D"/>
    <w:rsid w:val="00A96425"/>
    <w:rsid w:val="00A9699E"/>
    <w:rsid w:val="00A96F09"/>
    <w:rsid w:val="00A973A0"/>
    <w:rsid w:val="00A974B6"/>
    <w:rsid w:val="00A9762B"/>
    <w:rsid w:val="00AA0366"/>
    <w:rsid w:val="00AA0B8A"/>
    <w:rsid w:val="00AA0F8B"/>
    <w:rsid w:val="00AA155E"/>
    <w:rsid w:val="00AA18BE"/>
    <w:rsid w:val="00AA2DA1"/>
    <w:rsid w:val="00AA3450"/>
    <w:rsid w:val="00AA394E"/>
    <w:rsid w:val="00AA4C89"/>
    <w:rsid w:val="00AA4CB2"/>
    <w:rsid w:val="00AA52C5"/>
    <w:rsid w:val="00AA532B"/>
    <w:rsid w:val="00AA67BC"/>
    <w:rsid w:val="00AA67D5"/>
    <w:rsid w:val="00AA686D"/>
    <w:rsid w:val="00AA6FAF"/>
    <w:rsid w:val="00AA7535"/>
    <w:rsid w:val="00AB040C"/>
    <w:rsid w:val="00AB0F2D"/>
    <w:rsid w:val="00AB10CC"/>
    <w:rsid w:val="00AB2D9E"/>
    <w:rsid w:val="00AB2F22"/>
    <w:rsid w:val="00AB2F28"/>
    <w:rsid w:val="00AB332A"/>
    <w:rsid w:val="00AB5219"/>
    <w:rsid w:val="00AB59E4"/>
    <w:rsid w:val="00AB67DA"/>
    <w:rsid w:val="00AB758A"/>
    <w:rsid w:val="00AB7ECE"/>
    <w:rsid w:val="00AC013E"/>
    <w:rsid w:val="00AC0716"/>
    <w:rsid w:val="00AC1489"/>
    <w:rsid w:val="00AC204A"/>
    <w:rsid w:val="00AC2F3E"/>
    <w:rsid w:val="00AC3544"/>
    <w:rsid w:val="00AC3CBD"/>
    <w:rsid w:val="00AC6AB9"/>
    <w:rsid w:val="00AC7C9B"/>
    <w:rsid w:val="00AD0803"/>
    <w:rsid w:val="00AD0C84"/>
    <w:rsid w:val="00AD0F72"/>
    <w:rsid w:val="00AD10D2"/>
    <w:rsid w:val="00AD17C8"/>
    <w:rsid w:val="00AD1AE5"/>
    <w:rsid w:val="00AD1DBC"/>
    <w:rsid w:val="00AD25D2"/>
    <w:rsid w:val="00AD2D8A"/>
    <w:rsid w:val="00AD436B"/>
    <w:rsid w:val="00AD4487"/>
    <w:rsid w:val="00AD4771"/>
    <w:rsid w:val="00AD48C7"/>
    <w:rsid w:val="00AD505C"/>
    <w:rsid w:val="00AD51E4"/>
    <w:rsid w:val="00AD5C36"/>
    <w:rsid w:val="00AD5F9F"/>
    <w:rsid w:val="00AD6DB6"/>
    <w:rsid w:val="00AD7328"/>
    <w:rsid w:val="00AD7358"/>
    <w:rsid w:val="00AD74E4"/>
    <w:rsid w:val="00AD76A4"/>
    <w:rsid w:val="00AE04DE"/>
    <w:rsid w:val="00AE187E"/>
    <w:rsid w:val="00AE1902"/>
    <w:rsid w:val="00AE1ABF"/>
    <w:rsid w:val="00AE1E46"/>
    <w:rsid w:val="00AE2A46"/>
    <w:rsid w:val="00AE2FFA"/>
    <w:rsid w:val="00AE3484"/>
    <w:rsid w:val="00AE3857"/>
    <w:rsid w:val="00AE4498"/>
    <w:rsid w:val="00AE4966"/>
    <w:rsid w:val="00AE4994"/>
    <w:rsid w:val="00AE4FA2"/>
    <w:rsid w:val="00AE58F5"/>
    <w:rsid w:val="00AE5973"/>
    <w:rsid w:val="00AE6101"/>
    <w:rsid w:val="00AE61BA"/>
    <w:rsid w:val="00AE6A95"/>
    <w:rsid w:val="00AE6AE4"/>
    <w:rsid w:val="00AE71D3"/>
    <w:rsid w:val="00AE7712"/>
    <w:rsid w:val="00AE7767"/>
    <w:rsid w:val="00AE7EF2"/>
    <w:rsid w:val="00AF04B6"/>
    <w:rsid w:val="00AF2109"/>
    <w:rsid w:val="00AF22E7"/>
    <w:rsid w:val="00AF2E23"/>
    <w:rsid w:val="00AF3589"/>
    <w:rsid w:val="00AF3895"/>
    <w:rsid w:val="00AF39CC"/>
    <w:rsid w:val="00AF3EDE"/>
    <w:rsid w:val="00AF431E"/>
    <w:rsid w:val="00AF43BF"/>
    <w:rsid w:val="00AF4428"/>
    <w:rsid w:val="00AF5AC9"/>
    <w:rsid w:val="00AF6251"/>
    <w:rsid w:val="00AF63FB"/>
    <w:rsid w:val="00AF711B"/>
    <w:rsid w:val="00AF72E4"/>
    <w:rsid w:val="00AF7C02"/>
    <w:rsid w:val="00B00513"/>
    <w:rsid w:val="00B017B0"/>
    <w:rsid w:val="00B01A22"/>
    <w:rsid w:val="00B021D8"/>
    <w:rsid w:val="00B02283"/>
    <w:rsid w:val="00B022EA"/>
    <w:rsid w:val="00B024E2"/>
    <w:rsid w:val="00B03A34"/>
    <w:rsid w:val="00B04176"/>
    <w:rsid w:val="00B0478F"/>
    <w:rsid w:val="00B048AF"/>
    <w:rsid w:val="00B048B0"/>
    <w:rsid w:val="00B059B8"/>
    <w:rsid w:val="00B06DC3"/>
    <w:rsid w:val="00B1039D"/>
    <w:rsid w:val="00B106D8"/>
    <w:rsid w:val="00B108BD"/>
    <w:rsid w:val="00B10A5F"/>
    <w:rsid w:val="00B113F6"/>
    <w:rsid w:val="00B11961"/>
    <w:rsid w:val="00B1235C"/>
    <w:rsid w:val="00B125FF"/>
    <w:rsid w:val="00B1272F"/>
    <w:rsid w:val="00B13C79"/>
    <w:rsid w:val="00B13F18"/>
    <w:rsid w:val="00B146CB"/>
    <w:rsid w:val="00B16182"/>
    <w:rsid w:val="00B16509"/>
    <w:rsid w:val="00B16DDD"/>
    <w:rsid w:val="00B16E29"/>
    <w:rsid w:val="00B17540"/>
    <w:rsid w:val="00B17B18"/>
    <w:rsid w:val="00B17D23"/>
    <w:rsid w:val="00B20204"/>
    <w:rsid w:val="00B2056B"/>
    <w:rsid w:val="00B213AE"/>
    <w:rsid w:val="00B21F92"/>
    <w:rsid w:val="00B22701"/>
    <w:rsid w:val="00B22BEC"/>
    <w:rsid w:val="00B22C29"/>
    <w:rsid w:val="00B23A72"/>
    <w:rsid w:val="00B23BCC"/>
    <w:rsid w:val="00B2492D"/>
    <w:rsid w:val="00B24AE7"/>
    <w:rsid w:val="00B25876"/>
    <w:rsid w:val="00B25D5C"/>
    <w:rsid w:val="00B262BA"/>
    <w:rsid w:val="00B26396"/>
    <w:rsid w:val="00B263FA"/>
    <w:rsid w:val="00B2692E"/>
    <w:rsid w:val="00B26E70"/>
    <w:rsid w:val="00B27608"/>
    <w:rsid w:val="00B276CB"/>
    <w:rsid w:val="00B27B96"/>
    <w:rsid w:val="00B30827"/>
    <w:rsid w:val="00B30D71"/>
    <w:rsid w:val="00B30F28"/>
    <w:rsid w:val="00B329EF"/>
    <w:rsid w:val="00B3501F"/>
    <w:rsid w:val="00B3570A"/>
    <w:rsid w:val="00B35735"/>
    <w:rsid w:val="00B35A6C"/>
    <w:rsid w:val="00B35AE1"/>
    <w:rsid w:val="00B375D3"/>
    <w:rsid w:val="00B37BD6"/>
    <w:rsid w:val="00B37C7E"/>
    <w:rsid w:val="00B37DE1"/>
    <w:rsid w:val="00B405EF"/>
    <w:rsid w:val="00B40994"/>
    <w:rsid w:val="00B40BD7"/>
    <w:rsid w:val="00B40D19"/>
    <w:rsid w:val="00B40D93"/>
    <w:rsid w:val="00B41D76"/>
    <w:rsid w:val="00B43239"/>
    <w:rsid w:val="00B43345"/>
    <w:rsid w:val="00B43983"/>
    <w:rsid w:val="00B44752"/>
    <w:rsid w:val="00B44ED3"/>
    <w:rsid w:val="00B47032"/>
    <w:rsid w:val="00B479D5"/>
    <w:rsid w:val="00B47A0A"/>
    <w:rsid w:val="00B47BF7"/>
    <w:rsid w:val="00B50BBD"/>
    <w:rsid w:val="00B522B2"/>
    <w:rsid w:val="00B528F1"/>
    <w:rsid w:val="00B53018"/>
    <w:rsid w:val="00B532A4"/>
    <w:rsid w:val="00B53F22"/>
    <w:rsid w:val="00B540A5"/>
    <w:rsid w:val="00B54113"/>
    <w:rsid w:val="00B5483D"/>
    <w:rsid w:val="00B54CE8"/>
    <w:rsid w:val="00B55800"/>
    <w:rsid w:val="00B55AAF"/>
    <w:rsid w:val="00B55E00"/>
    <w:rsid w:val="00B561AE"/>
    <w:rsid w:val="00B56299"/>
    <w:rsid w:val="00B56787"/>
    <w:rsid w:val="00B56FF0"/>
    <w:rsid w:val="00B60706"/>
    <w:rsid w:val="00B622D7"/>
    <w:rsid w:val="00B62483"/>
    <w:rsid w:val="00B630B9"/>
    <w:rsid w:val="00B635C5"/>
    <w:rsid w:val="00B6482A"/>
    <w:rsid w:val="00B666A1"/>
    <w:rsid w:val="00B67738"/>
    <w:rsid w:val="00B677A0"/>
    <w:rsid w:val="00B678E2"/>
    <w:rsid w:val="00B70AE7"/>
    <w:rsid w:val="00B70F83"/>
    <w:rsid w:val="00B71747"/>
    <w:rsid w:val="00B71CB9"/>
    <w:rsid w:val="00B71D9A"/>
    <w:rsid w:val="00B724C1"/>
    <w:rsid w:val="00B725CB"/>
    <w:rsid w:val="00B72AFB"/>
    <w:rsid w:val="00B72D49"/>
    <w:rsid w:val="00B73411"/>
    <w:rsid w:val="00B73619"/>
    <w:rsid w:val="00B7402A"/>
    <w:rsid w:val="00B74B73"/>
    <w:rsid w:val="00B75421"/>
    <w:rsid w:val="00B756BA"/>
    <w:rsid w:val="00B7719E"/>
    <w:rsid w:val="00B77248"/>
    <w:rsid w:val="00B7745B"/>
    <w:rsid w:val="00B80223"/>
    <w:rsid w:val="00B80709"/>
    <w:rsid w:val="00B81F27"/>
    <w:rsid w:val="00B8226C"/>
    <w:rsid w:val="00B82903"/>
    <w:rsid w:val="00B84AF4"/>
    <w:rsid w:val="00B84B10"/>
    <w:rsid w:val="00B84D39"/>
    <w:rsid w:val="00B84E5D"/>
    <w:rsid w:val="00B84EAC"/>
    <w:rsid w:val="00B8516B"/>
    <w:rsid w:val="00B85EA7"/>
    <w:rsid w:val="00B86C58"/>
    <w:rsid w:val="00B86E9A"/>
    <w:rsid w:val="00B87C6D"/>
    <w:rsid w:val="00B87D23"/>
    <w:rsid w:val="00B9024F"/>
    <w:rsid w:val="00B90E98"/>
    <w:rsid w:val="00B91308"/>
    <w:rsid w:val="00B92D05"/>
    <w:rsid w:val="00B932C8"/>
    <w:rsid w:val="00B944C6"/>
    <w:rsid w:val="00B94CDC"/>
    <w:rsid w:val="00B95AFA"/>
    <w:rsid w:val="00B9624A"/>
    <w:rsid w:val="00B967DE"/>
    <w:rsid w:val="00B96AB0"/>
    <w:rsid w:val="00B96B7E"/>
    <w:rsid w:val="00B97141"/>
    <w:rsid w:val="00B9718E"/>
    <w:rsid w:val="00B971AA"/>
    <w:rsid w:val="00B97278"/>
    <w:rsid w:val="00B97284"/>
    <w:rsid w:val="00B97DA0"/>
    <w:rsid w:val="00BA0B1B"/>
    <w:rsid w:val="00BA113B"/>
    <w:rsid w:val="00BA1491"/>
    <w:rsid w:val="00BA19A7"/>
    <w:rsid w:val="00BA1ACB"/>
    <w:rsid w:val="00BA22AB"/>
    <w:rsid w:val="00BA2D77"/>
    <w:rsid w:val="00BA3CCA"/>
    <w:rsid w:val="00BA428D"/>
    <w:rsid w:val="00BA4AF0"/>
    <w:rsid w:val="00BA4BB3"/>
    <w:rsid w:val="00BA51B4"/>
    <w:rsid w:val="00BA59F3"/>
    <w:rsid w:val="00BA751D"/>
    <w:rsid w:val="00BB03AA"/>
    <w:rsid w:val="00BB0416"/>
    <w:rsid w:val="00BB0501"/>
    <w:rsid w:val="00BB0EF7"/>
    <w:rsid w:val="00BB10CA"/>
    <w:rsid w:val="00BB1514"/>
    <w:rsid w:val="00BB1719"/>
    <w:rsid w:val="00BB2486"/>
    <w:rsid w:val="00BB2534"/>
    <w:rsid w:val="00BB25E2"/>
    <w:rsid w:val="00BB2EF4"/>
    <w:rsid w:val="00BB3D30"/>
    <w:rsid w:val="00BB481C"/>
    <w:rsid w:val="00BB4A38"/>
    <w:rsid w:val="00BB5853"/>
    <w:rsid w:val="00BB6276"/>
    <w:rsid w:val="00BB664C"/>
    <w:rsid w:val="00BB6920"/>
    <w:rsid w:val="00BB70BC"/>
    <w:rsid w:val="00BB78FB"/>
    <w:rsid w:val="00BC0BF7"/>
    <w:rsid w:val="00BC0EA6"/>
    <w:rsid w:val="00BC103A"/>
    <w:rsid w:val="00BC152F"/>
    <w:rsid w:val="00BC1ABE"/>
    <w:rsid w:val="00BC308A"/>
    <w:rsid w:val="00BC314B"/>
    <w:rsid w:val="00BC352E"/>
    <w:rsid w:val="00BC3719"/>
    <w:rsid w:val="00BC371B"/>
    <w:rsid w:val="00BC3D35"/>
    <w:rsid w:val="00BC47BA"/>
    <w:rsid w:val="00BC51EB"/>
    <w:rsid w:val="00BC55E2"/>
    <w:rsid w:val="00BC62B2"/>
    <w:rsid w:val="00BC66FD"/>
    <w:rsid w:val="00BC69C6"/>
    <w:rsid w:val="00BD02F9"/>
    <w:rsid w:val="00BD1095"/>
    <w:rsid w:val="00BD15FC"/>
    <w:rsid w:val="00BD1C02"/>
    <w:rsid w:val="00BD2935"/>
    <w:rsid w:val="00BD2B76"/>
    <w:rsid w:val="00BD2BC7"/>
    <w:rsid w:val="00BD37B9"/>
    <w:rsid w:val="00BD44E0"/>
    <w:rsid w:val="00BD46B3"/>
    <w:rsid w:val="00BD4A72"/>
    <w:rsid w:val="00BD5E6A"/>
    <w:rsid w:val="00BD6641"/>
    <w:rsid w:val="00BD7582"/>
    <w:rsid w:val="00BE0C78"/>
    <w:rsid w:val="00BE267B"/>
    <w:rsid w:val="00BE27D5"/>
    <w:rsid w:val="00BE2CD7"/>
    <w:rsid w:val="00BE3370"/>
    <w:rsid w:val="00BE3913"/>
    <w:rsid w:val="00BE3A65"/>
    <w:rsid w:val="00BE4243"/>
    <w:rsid w:val="00BE4FFF"/>
    <w:rsid w:val="00BE619B"/>
    <w:rsid w:val="00BE6234"/>
    <w:rsid w:val="00BF0087"/>
    <w:rsid w:val="00BF1752"/>
    <w:rsid w:val="00BF2377"/>
    <w:rsid w:val="00BF34DF"/>
    <w:rsid w:val="00BF367A"/>
    <w:rsid w:val="00BF3917"/>
    <w:rsid w:val="00BF3EF8"/>
    <w:rsid w:val="00BF4267"/>
    <w:rsid w:val="00BF4401"/>
    <w:rsid w:val="00BF5E23"/>
    <w:rsid w:val="00BF61CF"/>
    <w:rsid w:val="00BF6A84"/>
    <w:rsid w:val="00BF7F50"/>
    <w:rsid w:val="00C01624"/>
    <w:rsid w:val="00C04517"/>
    <w:rsid w:val="00C05663"/>
    <w:rsid w:val="00C05B33"/>
    <w:rsid w:val="00C063CF"/>
    <w:rsid w:val="00C063EC"/>
    <w:rsid w:val="00C06BA1"/>
    <w:rsid w:val="00C06E8B"/>
    <w:rsid w:val="00C100C1"/>
    <w:rsid w:val="00C108E1"/>
    <w:rsid w:val="00C10C80"/>
    <w:rsid w:val="00C12068"/>
    <w:rsid w:val="00C12542"/>
    <w:rsid w:val="00C125BC"/>
    <w:rsid w:val="00C13106"/>
    <w:rsid w:val="00C13386"/>
    <w:rsid w:val="00C155D4"/>
    <w:rsid w:val="00C15903"/>
    <w:rsid w:val="00C15951"/>
    <w:rsid w:val="00C15A5B"/>
    <w:rsid w:val="00C15EA9"/>
    <w:rsid w:val="00C175AB"/>
    <w:rsid w:val="00C21409"/>
    <w:rsid w:val="00C22A6B"/>
    <w:rsid w:val="00C2321A"/>
    <w:rsid w:val="00C23A9E"/>
    <w:rsid w:val="00C23C9A"/>
    <w:rsid w:val="00C24007"/>
    <w:rsid w:val="00C24240"/>
    <w:rsid w:val="00C24C6B"/>
    <w:rsid w:val="00C257D9"/>
    <w:rsid w:val="00C25CC4"/>
    <w:rsid w:val="00C25D3D"/>
    <w:rsid w:val="00C265FA"/>
    <w:rsid w:val="00C26CDF"/>
    <w:rsid w:val="00C26E4A"/>
    <w:rsid w:val="00C27969"/>
    <w:rsid w:val="00C27B09"/>
    <w:rsid w:val="00C30B96"/>
    <w:rsid w:val="00C31C74"/>
    <w:rsid w:val="00C327E5"/>
    <w:rsid w:val="00C33C5A"/>
    <w:rsid w:val="00C3440D"/>
    <w:rsid w:val="00C34B51"/>
    <w:rsid w:val="00C36510"/>
    <w:rsid w:val="00C3692A"/>
    <w:rsid w:val="00C36F67"/>
    <w:rsid w:val="00C375D6"/>
    <w:rsid w:val="00C37B9A"/>
    <w:rsid w:val="00C37DCB"/>
    <w:rsid w:val="00C401F1"/>
    <w:rsid w:val="00C40201"/>
    <w:rsid w:val="00C41249"/>
    <w:rsid w:val="00C4197F"/>
    <w:rsid w:val="00C420F1"/>
    <w:rsid w:val="00C42630"/>
    <w:rsid w:val="00C434CE"/>
    <w:rsid w:val="00C43FCC"/>
    <w:rsid w:val="00C44467"/>
    <w:rsid w:val="00C44629"/>
    <w:rsid w:val="00C44921"/>
    <w:rsid w:val="00C449C2"/>
    <w:rsid w:val="00C44FE8"/>
    <w:rsid w:val="00C4617E"/>
    <w:rsid w:val="00C4681D"/>
    <w:rsid w:val="00C4729E"/>
    <w:rsid w:val="00C47892"/>
    <w:rsid w:val="00C506B1"/>
    <w:rsid w:val="00C5279B"/>
    <w:rsid w:val="00C52819"/>
    <w:rsid w:val="00C52B78"/>
    <w:rsid w:val="00C52F39"/>
    <w:rsid w:val="00C534D0"/>
    <w:rsid w:val="00C53D6E"/>
    <w:rsid w:val="00C548E3"/>
    <w:rsid w:val="00C55913"/>
    <w:rsid w:val="00C55D5E"/>
    <w:rsid w:val="00C55F0A"/>
    <w:rsid w:val="00C5664B"/>
    <w:rsid w:val="00C571E8"/>
    <w:rsid w:val="00C60314"/>
    <w:rsid w:val="00C60661"/>
    <w:rsid w:val="00C60910"/>
    <w:rsid w:val="00C60E67"/>
    <w:rsid w:val="00C61222"/>
    <w:rsid w:val="00C61DC4"/>
    <w:rsid w:val="00C6288B"/>
    <w:rsid w:val="00C63F54"/>
    <w:rsid w:val="00C6512B"/>
    <w:rsid w:val="00C65D26"/>
    <w:rsid w:val="00C66A79"/>
    <w:rsid w:val="00C66DC8"/>
    <w:rsid w:val="00C67069"/>
    <w:rsid w:val="00C674ED"/>
    <w:rsid w:val="00C67550"/>
    <w:rsid w:val="00C70295"/>
    <w:rsid w:val="00C702E3"/>
    <w:rsid w:val="00C70419"/>
    <w:rsid w:val="00C70ED8"/>
    <w:rsid w:val="00C71104"/>
    <w:rsid w:val="00C718FF"/>
    <w:rsid w:val="00C71E6C"/>
    <w:rsid w:val="00C71EB5"/>
    <w:rsid w:val="00C72389"/>
    <w:rsid w:val="00C7264F"/>
    <w:rsid w:val="00C74937"/>
    <w:rsid w:val="00C74B38"/>
    <w:rsid w:val="00C75FB9"/>
    <w:rsid w:val="00C77527"/>
    <w:rsid w:val="00C803F9"/>
    <w:rsid w:val="00C80853"/>
    <w:rsid w:val="00C808B3"/>
    <w:rsid w:val="00C81605"/>
    <w:rsid w:val="00C827F1"/>
    <w:rsid w:val="00C8286B"/>
    <w:rsid w:val="00C832B1"/>
    <w:rsid w:val="00C851FA"/>
    <w:rsid w:val="00C85445"/>
    <w:rsid w:val="00C85CC0"/>
    <w:rsid w:val="00C862D9"/>
    <w:rsid w:val="00C8652D"/>
    <w:rsid w:val="00C86EEC"/>
    <w:rsid w:val="00C87277"/>
    <w:rsid w:val="00C87BED"/>
    <w:rsid w:val="00C87F31"/>
    <w:rsid w:val="00C9065C"/>
    <w:rsid w:val="00C90848"/>
    <w:rsid w:val="00C913A7"/>
    <w:rsid w:val="00C91485"/>
    <w:rsid w:val="00C91659"/>
    <w:rsid w:val="00C916D1"/>
    <w:rsid w:val="00C91F02"/>
    <w:rsid w:val="00C93E26"/>
    <w:rsid w:val="00C93E2E"/>
    <w:rsid w:val="00C9431F"/>
    <w:rsid w:val="00C94C57"/>
    <w:rsid w:val="00C959E4"/>
    <w:rsid w:val="00C9679E"/>
    <w:rsid w:val="00C968AE"/>
    <w:rsid w:val="00C96ADA"/>
    <w:rsid w:val="00C96B42"/>
    <w:rsid w:val="00C97177"/>
    <w:rsid w:val="00C97BEE"/>
    <w:rsid w:val="00CA012C"/>
    <w:rsid w:val="00CA0180"/>
    <w:rsid w:val="00CA07DE"/>
    <w:rsid w:val="00CA0E1E"/>
    <w:rsid w:val="00CA1256"/>
    <w:rsid w:val="00CA1E9A"/>
    <w:rsid w:val="00CA279E"/>
    <w:rsid w:val="00CA3336"/>
    <w:rsid w:val="00CA431D"/>
    <w:rsid w:val="00CA4AFA"/>
    <w:rsid w:val="00CA4CDF"/>
    <w:rsid w:val="00CA59B9"/>
    <w:rsid w:val="00CA5EAB"/>
    <w:rsid w:val="00CA7068"/>
    <w:rsid w:val="00CA7B30"/>
    <w:rsid w:val="00CB0151"/>
    <w:rsid w:val="00CB0CF4"/>
    <w:rsid w:val="00CB138C"/>
    <w:rsid w:val="00CB1DEB"/>
    <w:rsid w:val="00CB2069"/>
    <w:rsid w:val="00CB2AAE"/>
    <w:rsid w:val="00CB2CBD"/>
    <w:rsid w:val="00CB303F"/>
    <w:rsid w:val="00CB3E2E"/>
    <w:rsid w:val="00CB456E"/>
    <w:rsid w:val="00CB4EF6"/>
    <w:rsid w:val="00CB52C9"/>
    <w:rsid w:val="00CB68B1"/>
    <w:rsid w:val="00CB7614"/>
    <w:rsid w:val="00CB765B"/>
    <w:rsid w:val="00CC0068"/>
    <w:rsid w:val="00CC28E8"/>
    <w:rsid w:val="00CC2D0C"/>
    <w:rsid w:val="00CC3D6F"/>
    <w:rsid w:val="00CC479B"/>
    <w:rsid w:val="00CC5CB5"/>
    <w:rsid w:val="00CC68CF"/>
    <w:rsid w:val="00CC6D9F"/>
    <w:rsid w:val="00CC6DDD"/>
    <w:rsid w:val="00CC6EDD"/>
    <w:rsid w:val="00CC705F"/>
    <w:rsid w:val="00CC7EE5"/>
    <w:rsid w:val="00CC7F8F"/>
    <w:rsid w:val="00CD03A3"/>
    <w:rsid w:val="00CD0EBA"/>
    <w:rsid w:val="00CD17A0"/>
    <w:rsid w:val="00CD1EA3"/>
    <w:rsid w:val="00CD1F23"/>
    <w:rsid w:val="00CD21B6"/>
    <w:rsid w:val="00CD3808"/>
    <w:rsid w:val="00CD476E"/>
    <w:rsid w:val="00CD4988"/>
    <w:rsid w:val="00CD49DC"/>
    <w:rsid w:val="00CD5194"/>
    <w:rsid w:val="00CD53CB"/>
    <w:rsid w:val="00CD5A9C"/>
    <w:rsid w:val="00CD66A7"/>
    <w:rsid w:val="00CD6AB4"/>
    <w:rsid w:val="00CD6D4B"/>
    <w:rsid w:val="00CD6FEE"/>
    <w:rsid w:val="00CD7E99"/>
    <w:rsid w:val="00CE0CDE"/>
    <w:rsid w:val="00CE0E35"/>
    <w:rsid w:val="00CE1D82"/>
    <w:rsid w:val="00CE1F84"/>
    <w:rsid w:val="00CE2439"/>
    <w:rsid w:val="00CE24E3"/>
    <w:rsid w:val="00CE3774"/>
    <w:rsid w:val="00CE4110"/>
    <w:rsid w:val="00CE4FD5"/>
    <w:rsid w:val="00CE5138"/>
    <w:rsid w:val="00CE5F1F"/>
    <w:rsid w:val="00CE75FC"/>
    <w:rsid w:val="00CE761B"/>
    <w:rsid w:val="00CE7AC6"/>
    <w:rsid w:val="00CE7D15"/>
    <w:rsid w:val="00CF0E74"/>
    <w:rsid w:val="00CF157A"/>
    <w:rsid w:val="00CF1C9B"/>
    <w:rsid w:val="00CF2D9D"/>
    <w:rsid w:val="00CF329D"/>
    <w:rsid w:val="00CF37BE"/>
    <w:rsid w:val="00CF3E76"/>
    <w:rsid w:val="00CF3F30"/>
    <w:rsid w:val="00CF4DB6"/>
    <w:rsid w:val="00CF5522"/>
    <w:rsid w:val="00CF5CFD"/>
    <w:rsid w:val="00CF5DA4"/>
    <w:rsid w:val="00CF65DB"/>
    <w:rsid w:val="00CF6698"/>
    <w:rsid w:val="00CF6787"/>
    <w:rsid w:val="00CF7228"/>
    <w:rsid w:val="00D00AB0"/>
    <w:rsid w:val="00D00B84"/>
    <w:rsid w:val="00D01089"/>
    <w:rsid w:val="00D02218"/>
    <w:rsid w:val="00D02345"/>
    <w:rsid w:val="00D02482"/>
    <w:rsid w:val="00D029E3"/>
    <w:rsid w:val="00D031C6"/>
    <w:rsid w:val="00D036C4"/>
    <w:rsid w:val="00D03E93"/>
    <w:rsid w:val="00D03FBD"/>
    <w:rsid w:val="00D040E2"/>
    <w:rsid w:val="00D04884"/>
    <w:rsid w:val="00D055E1"/>
    <w:rsid w:val="00D05FB8"/>
    <w:rsid w:val="00D07411"/>
    <w:rsid w:val="00D07D6A"/>
    <w:rsid w:val="00D07EA6"/>
    <w:rsid w:val="00D10A06"/>
    <w:rsid w:val="00D10E2D"/>
    <w:rsid w:val="00D12667"/>
    <w:rsid w:val="00D13218"/>
    <w:rsid w:val="00D1357E"/>
    <w:rsid w:val="00D143EE"/>
    <w:rsid w:val="00D14473"/>
    <w:rsid w:val="00D14D17"/>
    <w:rsid w:val="00D1589E"/>
    <w:rsid w:val="00D15BC1"/>
    <w:rsid w:val="00D15D97"/>
    <w:rsid w:val="00D15E92"/>
    <w:rsid w:val="00D16211"/>
    <w:rsid w:val="00D16855"/>
    <w:rsid w:val="00D16DF5"/>
    <w:rsid w:val="00D175E5"/>
    <w:rsid w:val="00D17F19"/>
    <w:rsid w:val="00D20958"/>
    <w:rsid w:val="00D21812"/>
    <w:rsid w:val="00D21892"/>
    <w:rsid w:val="00D21D20"/>
    <w:rsid w:val="00D22520"/>
    <w:rsid w:val="00D22769"/>
    <w:rsid w:val="00D22B9D"/>
    <w:rsid w:val="00D22D5C"/>
    <w:rsid w:val="00D2350C"/>
    <w:rsid w:val="00D244D7"/>
    <w:rsid w:val="00D250FA"/>
    <w:rsid w:val="00D261FF"/>
    <w:rsid w:val="00D30130"/>
    <w:rsid w:val="00D30EAE"/>
    <w:rsid w:val="00D31270"/>
    <w:rsid w:val="00D31A74"/>
    <w:rsid w:val="00D31C33"/>
    <w:rsid w:val="00D320CA"/>
    <w:rsid w:val="00D32E82"/>
    <w:rsid w:val="00D33609"/>
    <w:rsid w:val="00D33713"/>
    <w:rsid w:val="00D34014"/>
    <w:rsid w:val="00D34085"/>
    <w:rsid w:val="00D3497F"/>
    <w:rsid w:val="00D36389"/>
    <w:rsid w:val="00D3781E"/>
    <w:rsid w:val="00D37E49"/>
    <w:rsid w:val="00D406D0"/>
    <w:rsid w:val="00D40CAF"/>
    <w:rsid w:val="00D41312"/>
    <w:rsid w:val="00D4201D"/>
    <w:rsid w:val="00D42AA4"/>
    <w:rsid w:val="00D437AD"/>
    <w:rsid w:val="00D4401B"/>
    <w:rsid w:val="00D44064"/>
    <w:rsid w:val="00D44CD0"/>
    <w:rsid w:val="00D44E87"/>
    <w:rsid w:val="00D458B6"/>
    <w:rsid w:val="00D50C4B"/>
    <w:rsid w:val="00D51D85"/>
    <w:rsid w:val="00D52148"/>
    <w:rsid w:val="00D52291"/>
    <w:rsid w:val="00D53448"/>
    <w:rsid w:val="00D53FF8"/>
    <w:rsid w:val="00D54323"/>
    <w:rsid w:val="00D545D0"/>
    <w:rsid w:val="00D547C6"/>
    <w:rsid w:val="00D548D9"/>
    <w:rsid w:val="00D55543"/>
    <w:rsid w:val="00D55D76"/>
    <w:rsid w:val="00D55EA2"/>
    <w:rsid w:val="00D5638C"/>
    <w:rsid w:val="00D56EEF"/>
    <w:rsid w:val="00D57B0E"/>
    <w:rsid w:val="00D57EFB"/>
    <w:rsid w:val="00D61B1D"/>
    <w:rsid w:val="00D61B34"/>
    <w:rsid w:val="00D62128"/>
    <w:rsid w:val="00D62135"/>
    <w:rsid w:val="00D62199"/>
    <w:rsid w:val="00D62D75"/>
    <w:rsid w:val="00D6338A"/>
    <w:rsid w:val="00D637AA"/>
    <w:rsid w:val="00D63A6A"/>
    <w:rsid w:val="00D63BB0"/>
    <w:rsid w:val="00D64ECB"/>
    <w:rsid w:val="00D64ED2"/>
    <w:rsid w:val="00D65331"/>
    <w:rsid w:val="00D65690"/>
    <w:rsid w:val="00D65928"/>
    <w:rsid w:val="00D66BD4"/>
    <w:rsid w:val="00D66C4A"/>
    <w:rsid w:val="00D66CE0"/>
    <w:rsid w:val="00D66EFC"/>
    <w:rsid w:val="00D67163"/>
    <w:rsid w:val="00D67F67"/>
    <w:rsid w:val="00D7012C"/>
    <w:rsid w:val="00D70462"/>
    <w:rsid w:val="00D708E1"/>
    <w:rsid w:val="00D712DE"/>
    <w:rsid w:val="00D71A6A"/>
    <w:rsid w:val="00D720F0"/>
    <w:rsid w:val="00D728EA"/>
    <w:rsid w:val="00D72EB4"/>
    <w:rsid w:val="00D734A6"/>
    <w:rsid w:val="00D73C95"/>
    <w:rsid w:val="00D74544"/>
    <w:rsid w:val="00D74A65"/>
    <w:rsid w:val="00D74D60"/>
    <w:rsid w:val="00D75402"/>
    <w:rsid w:val="00D76451"/>
    <w:rsid w:val="00D7784B"/>
    <w:rsid w:val="00D80D6A"/>
    <w:rsid w:val="00D8104E"/>
    <w:rsid w:val="00D812BD"/>
    <w:rsid w:val="00D815BC"/>
    <w:rsid w:val="00D81C48"/>
    <w:rsid w:val="00D81ED1"/>
    <w:rsid w:val="00D820F9"/>
    <w:rsid w:val="00D82596"/>
    <w:rsid w:val="00D82FCE"/>
    <w:rsid w:val="00D84406"/>
    <w:rsid w:val="00D84664"/>
    <w:rsid w:val="00D84AD2"/>
    <w:rsid w:val="00D8567B"/>
    <w:rsid w:val="00D859CD"/>
    <w:rsid w:val="00D85D5E"/>
    <w:rsid w:val="00D8619A"/>
    <w:rsid w:val="00D863FF"/>
    <w:rsid w:val="00D868F7"/>
    <w:rsid w:val="00D87985"/>
    <w:rsid w:val="00D87CD6"/>
    <w:rsid w:val="00D87FC5"/>
    <w:rsid w:val="00D91EA7"/>
    <w:rsid w:val="00D92E95"/>
    <w:rsid w:val="00D93220"/>
    <w:rsid w:val="00D9369B"/>
    <w:rsid w:val="00D93821"/>
    <w:rsid w:val="00D9442A"/>
    <w:rsid w:val="00D95062"/>
    <w:rsid w:val="00D95129"/>
    <w:rsid w:val="00D95852"/>
    <w:rsid w:val="00D95C92"/>
    <w:rsid w:val="00D9619F"/>
    <w:rsid w:val="00D96E07"/>
    <w:rsid w:val="00D970DB"/>
    <w:rsid w:val="00D97E18"/>
    <w:rsid w:val="00DA0094"/>
    <w:rsid w:val="00DA098D"/>
    <w:rsid w:val="00DA0B48"/>
    <w:rsid w:val="00DA1C8D"/>
    <w:rsid w:val="00DA1EE8"/>
    <w:rsid w:val="00DA241F"/>
    <w:rsid w:val="00DA3C3A"/>
    <w:rsid w:val="00DA4F8F"/>
    <w:rsid w:val="00DA4FF0"/>
    <w:rsid w:val="00DA50B9"/>
    <w:rsid w:val="00DA5E2B"/>
    <w:rsid w:val="00DA6FEE"/>
    <w:rsid w:val="00DA73DD"/>
    <w:rsid w:val="00DA75AB"/>
    <w:rsid w:val="00DA7E1E"/>
    <w:rsid w:val="00DB047E"/>
    <w:rsid w:val="00DB0ADD"/>
    <w:rsid w:val="00DB18BE"/>
    <w:rsid w:val="00DB1AC2"/>
    <w:rsid w:val="00DB206C"/>
    <w:rsid w:val="00DB2ACF"/>
    <w:rsid w:val="00DB3328"/>
    <w:rsid w:val="00DB3B00"/>
    <w:rsid w:val="00DB40B1"/>
    <w:rsid w:val="00DB43D4"/>
    <w:rsid w:val="00DB4E7B"/>
    <w:rsid w:val="00DB5CE5"/>
    <w:rsid w:val="00DB600D"/>
    <w:rsid w:val="00DB709C"/>
    <w:rsid w:val="00DB70AD"/>
    <w:rsid w:val="00DC0305"/>
    <w:rsid w:val="00DC15CD"/>
    <w:rsid w:val="00DC1D0F"/>
    <w:rsid w:val="00DC2195"/>
    <w:rsid w:val="00DC280C"/>
    <w:rsid w:val="00DC2C4A"/>
    <w:rsid w:val="00DC39D9"/>
    <w:rsid w:val="00DC403B"/>
    <w:rsid w:val="00DC5898"/>
    <w:rsid w:val="00DC60B6"/>
    <w:rsid w:val="00DC6601"/>
    <w:rsid w:val="00DC6D36"/>
    <w:rsid w:val="00DC712C"/>
    <w:rsid w:val="00DD0697"/>
    <w:rsid w:val="00DD10E6"/>
    <w:rsid w:val="00DD1503"/>
    <w:rsid w:val="00DD194B"/>
    <w:rsid w:val="00DD1D82"/>
    <w:rsid w:val="00DD2DF3"/>
    <w:rsid w:val="00DD2F42"/>
    <w:rsid w:val="00DD3F7C"/>
    <w:rsid w:val="00DD4EF7"/>
    <w:rsid w:val="00DD5773"/>
    <w:rsid w:val="00DD5833"/>
    <w:rsid w:val="00DE02E8"/>
    <w:rsid w:val="00DE09BF"/>
    <w:rsid w:val="00DE0BBB"/>
    <w:rsid w:val="00DE17C5"/>
    <w:rsid w:val="00DE17FA"/>
    <w:rsid w:val="00DE1BC6"/>
    <w:rsid w:val="00DE2B38"/>
    <w:rsid w:val="00DE3F72"/>
    <w:rsid w:val="00DE47BC"/>
    <w:rsid w:val="00DE4BEE"/>
    <w:rsid w:val="00DE52E1"/>
    <w:rsid w:val="00DE585E"/>
    <w:rsid w:val="00DE6A36"/>
    <w:rsid w:val="00DE6F12"/>
    <w:rsid w:val="00DE7331"/>
    <w:rsid w:val="00DE7FA5"/>
    <w:rsid w:val="00DF0884"/>
    <w:rsid w:val="00DF0AF2"/>
    <w:rsid w:val="00DF1546"/>
    <w:rsid w:val="00DF16FD"/>
    <w:rsid w:val="00DF1A7A"/>
    <w:rsid w:val="00DF1CE6"/>
    <w:rsid w:val="00DF213D"/>
    <w:rsid w:val="00DF39A3"/>
    <w:rsid w:val="00DF470E"/>
    <w:rsid w:val="00DF4E78"/>
    <w:rsid w:val="00DF51A3"/>
    <w:rsid w:val="00DF527E"/>
    <w:rsid w:val="00DF5676"/>
    <w:rsid w:val="00DF6D29"/>
    <w:rsid w:val="00DF776C"/>
    <w:rsid w:val="00DF789B"/>
    <w:rsid w:val="00DF7C35"/>
    <w:rsid w:val="00E00271"/>
    <w:rsid w:val="00E00555"/>
    <w:rsid w:val="00E009F3"/>
    <w:rsid w:val="00E012B0"/>
    <w:rsid w:val="00E01865"/>
    <w:rsid w:val="00E01C63"/>
    <w:rsid w:val="00E01FA6"/>
    <w:rsid w:val="00E0220E"/>
    <w:rsid w:val="00E02570"/>
    <w:rsid w:val="00E031AF"/>
    <w:rsid w:val="00E033B4"/>
    <w:rsid w:val="00E03729"/>
    <w:rsid w:val="00E03D4C"/>
    <w:rsid w:val="00E04A69"/>
    <w:rsid w:val="00E060BE"/>
    <w:rsid w:val="00E100E3"/>
    <w:rsid w:val="00E1040E"/>
    <w:rsid w:val="00E10A26"/>
    <w:rsid w:val="00E11F94"/>
    <w:rsid w:val="00E13386"/>
    <w:rsid w:val="00E14302"/>
    <w:rsid w:val="00E17780"/>
    <w:rsid w:val="00E22A9F"/>
    <w:rsid w:val="00E22B10"/>
    <w:rsid w:val="00E23997"/>
    <w:rsid w:val="00E23F34"/>
    <w:rsid w:val="00E240A9"/>
    <w:rsid w:val="00E2425A"/>
    <w:rsid w:val="00E24273"/>
    <w:rsid w:val="00E24E07"/>
    <w:rsid w:val="00E25EC7"/>
    <w:rsid w:val="00E26265"/>
    <w:rsid w:val="00E26E71"/>
    <w:rsid w:val="00E27A8D"/>
    <w:rsid w:val="00E27C0B"/>
    <w:rsid w:val="00E27E8E"/>
    <w:rsid w:val="00E309C2"/>
    <w:rsid w:val="00E30A02"/>
    <w:rsid w:val="00E30BC3"/>
    <w:rsid w:val="00E31260"/>
    <w:rsid w:val="00E321EF"/>
    <w:rsid w:val="00E324DE"/>
    <w:rsid w:val="00E32B40"/>
    <w:rsid w:val="00E3352B"/>
    <w:rsid w:val="00E3380D"/>
    <w:rsid w:val="00E35D6F"/>
    <w:rsid w:val="00E361D8"/>
    <w:rsid w:val="00E37F1B"/>
    <w:rsid w:val="00E401C5"/>
    <w:rsid w:val="00E4047B"/>
    <w:rsid w:val="00E40BC6"/>
    <w:rsid w:val="00E40C4A"/>
    <w:rsid w:val="00E41595"/>
    <w:rsid w:val="00E417C1"/>
    <w:rsid w:val="00E41F28"/>
    <w:rsid w:val="00E42689"/>
    <w:rsid w:val="00E4299D"/>
    <w:rsid w:val="00E42F9B"/>
    <w:rsid w:val="00E43002"/>
    <w:rsid w:val="00E4348F"/>
    <w:rsid w:val="00E43705"/>
    <w:rsid w:val="00E4412A"/>
    <w:rsid w:val="00E44260"/>
    <w:rsid w:val="00E444C5"/>
    <w:rsid w:val="00E447F8"/>
    <w:rsid w:val="00E44E36"/>
    <w:rsid w:val="00E468B7"/>
    <w:rsid w:val="00E46CEF"/>
    <w:rsid w:val="00E470AC"/>
    <w:rsid w:val="00E479BD"/>
    <w:rsid w:val="00E47A46"/>
    <w:rsid w:val="00E503A8"/>
    <w:rsid w:val="00E504E1"/>
    <w:rsid w:val="00E5088E"/>
    <w:rsid w:val="00E51821"/>
    <w:rsid w:val="00E518F8"/>
    <w:rsid w:val="00E51B66"/>
    <w:rsid w:val="00E51E1C"/>
    <w:rsid w:val="00E52349"/>
    <w:rsid w:val="00E5278F"/>
    <w:rsid w:val="00E53010"/>
    <w:rsid w:val="00E541C4"/>
    <w:rsid w:val="00E54921"/>
    <w:rsid w:val="00E55938"/>
    <w:rsid w:val="00E55A35"/>
    <w:rsid w:val="00E55B35"/>
    <w:rsid w:val="00E55B96"/>
    <w:rsid w:val="00E55F66"/>
    <w:rsid w:val="00E56CC8"/>
    <w:rsid w:val="00E56F08"/>
    <w:rsid w:val="00E57C59"/>
    <w:rsid w:val="00E57DBA"/>
    <w:rsid w:val="00E600B0"/>
    <w:rsid w:val="00E603F8"/>
    <w:rsid w:val="00E60735"/>
    <w:rsid w:val="00E60C84"/>
    <w:rsid w:val="00E61995"/>
    <w:rsid w:val="00E61CC6"/>
    <w:rsid w:val="00E62989"/>
    <w:rsid w:val="00E62B2F"/>
    <w:rsid w:val="00E62C33"/>
    <w:rsid w:val="00E63A39"/>
    <w:rsid w:val="00E6425F"/>
    <w:rsid w:val="00E649B2"/>
    <w:rsid w:val="00E651AD"/>
    <w:rsid w:val="00E656CB"/>
    <w:rsid w:val="00E65DDB"/>
    <w:rsid w:val="00E65DDE"/>
    <w:rsid w:val="00E66450"/>
    <w:rsid w:val="00E66623"/>
    <w:rsid w:val="00E67331"/>
    <w:rsid w:val="00E700A4"/>
    <w:rsid w:val="00E706DF"/>
    <w:rsid w:val="00E707F3"/>
    <w:rsid w:val="00E71326"/>
    <w:rsid w:val="00E7169A"/>
    <w:rsid w:val="00E71727"/>
    <w:rsid w:val="00E717EF"/>
    <w:rsid w:val="00E726A3"/>
    <w:rsid w:val="00E72788"/>
    <w:rsid w:val="00E72B0B"/>
    <w:rsid w:val="00E73C73"/>
    <w:rsid w:val="00E7431B"/>
    <w:rsid w:val="00E749EB"/>
    <w:rsid w:val="00E7517C"/>
    <w:rsid w:val="00E758E8"/>
    <w:rsid w:val="00E75EAE"/>
    <w:rsid w:val="00E75F72"/>
    <w:rsid w:val="00E75FC0"/>
    <w:rsid w:val="00E76FB2"/>
    <w:rsid w:val="00E77B96"/>
    <w:rsid w:val="00E8011D"/>
    <w:rsid w:val="00E80128"/>
    <w:rsid w:val="00E804FD"/>
    <w:rsid w:val="00E80597"/>
    <w:rsid w:val="00E80A08"/>
    <w:rsid w:val="00E8146E"/>
    <w:rsid w:val="00E81500"/>
    <w:rsid w:val="00E81DF9"/>
    <w:rsid w:val="00E821AF"/>
    <w:rsid w:val="00E82497"/>
    <w:rsid w:val="00E8251E"/>
    <w:rsid w:val="00E82695"/>
    <w:rsid w:val="00E82F0D"/>
    <w:rsid w:val="00E84D1E"/>
    <w:rsid w:val="00E84E8B"/>
    <w:rsid w:val="00E8517E"/>
    <w:rsid w:val="00E85278"/>
    <w:rsid w:val="00E878A7"/>
    <w:rsid w:val="00E87AC6"/>
    <w:rsid w:val="00E91C3F"/>
    <w:rsid w:val="00E91FBB"/>
    <w:rsid w:val="00E920EE"/>
    <w:rsid w:val="00E92D39"/>
    <w:rsid w:val="00E94895"/>
    <w:rsid w:val="00E95273"/>
    <w:rsid w:val="00E96452"/>
    <w:rsid w:val="00E96EB2"/>
    <w:rsid w:val="00E972F1"/>
    <w:rsid w:val="00E97ABB"/>
    <w:rsid w:val="00EA03AB"/>
    <w:rsid w:val="00EA075D"/>
    <w:rsid w:val="00EA186D"/>
    <w:rsid w:val="00EA2056"/>
    <w:rsid w:val="00EA20A6"/>
    <w:rsid w:val="00EA237F"/>
    <w:rsid w:val="00EA2AF1"/>
    <w:rsid w:val="00EA2D31"/>
    <w:rsid w:val="00EA4253"/>
    <w:rsid w:val="00EA42D7"/>
    <w:rsid w:val="00EA4BAF"/>
    <w:rsid w:val="00EA4F54"/>
    <w:rsid w:val="00EA55EF"/>
    <w:rsid w:val="00EA56D8"/>
    <w:rsid w:val="00EA6062"/>
    <w:rsid w:val="00EA6130"/>
    <w:rsid w:val="00EA7CB9"/>
    <w:rsid w:val="00EB1037"/>
    <w:rsid w:val="00EB11CD"/>
    <w:rsid w:val="00EB1BA7"/>
    <w:rsid w:val="00EB1F0D"/>
    <w:rsid w:val="00EB4661"/>
    <w:rsid w:val="00EB4E31"/>
    <w:rsid w:val="00EB4F72"/>
    <w:rsid w:val="00EB5385"/>
    <w:rsid w:val="00EB5FE1"/>
    <w:rsid w:val="00EB65A0"/>
    <w:rsid w:val="00EB6ACC"/>
    <w:rsid w:val="00EB7F6B"/>
    <w:rsid w:val="00EC046B"/>
    <w:rsid w:val="00EC07AC"/>
    <w:rsid w:val="00EC0AE5"/>
    <w:rsid w:val="00EC0C65"/>
    <w:rsid w:val="00EC13F1"/>
    <w:rsid w:val="00EC1D31"/>
    <w:rsid w:val="00EC23F0"/>
    <w:rsid w:val="00EC2F2B"/>
    <w:rsid w:val="00EC30DA"/>
    <w:rsid w:val="00EC441C"/>
    <w:rsid w:val="00EC4B5A"/>
    <w:rsid w:val="00EC4FD1"/>
    <w:rsid w:val="00EC52E0"/>
    <w:rsid w:val="00EC5A14"/>
    <w:rsid w:val="00EC5AE0"/>
    <w:rsid w:val="00EC5C45"/>
    <w:rsid w:val="00EC61CB"/>
    <w:rsid w:val="00EC6432"/>
    <w:rsid w:val="00EC6931"/>
    <w:rsid w:val="00EC6F96"/>
    <w:rsid w:val="00EC7385"/>
    <w:rsid w:val="00EC7894"/>
    <w:rsid w:val="00ED08FC"/>
    <w:rsid w:val="00ED16A5"/>
    <w:rsid w:val="00ED2B16"/>
    <w:rsid w:val="00ED548D"/>
    <w:rsid w:val="00ED5CEA"/>
    <w:rsid w:val="00ED6256"/>
    <w:rsid w:val="00ED6DFE"/>
    <w:rsid w:val="00ED7358"/>
    <w:rsid w:val="00ED7A7A"/>
    <w:rsid w:val="00ED7AC1"/>
    <w:rsid w:val="00EE05D1"/>
    <w:rsid w:val="00EE32C0"/>
    <w:rsid w:val="00EE3B3B"/>
    <w:rsid w:val="00EE45AC"/>
    <w:rsid w:val="00EE56CF"/>
    <w:rsid w:val="00EE5DEE"/>
    <w:rsid w:val="00EE6AAF"/>
    <w:rsid w:val="00EE6BBF"/>
    <w:rsid w:val="00EE6D00"/>
    <w:rsid w:val="00EE750B"/>
    <w:rsid w:val="00EE7891"/>
    <w:rsid w:val="00EF0313"/>
    <w:rsid w:val="00EF1C8B"/>
    <w:rsid w:val="00EF1EE2"/>
    <w:rsid w:val="00EF2101"/>
    <w:rsid w:val="00EF242B"/>
    <w:rsid w:val="00EF2BD3"/>
    <w:rsid w:val="00EF369D"/>
    <w:rsid w:val="00EF3C4E"/>
    <w:rsid w:val="00EF3CC9"/>
    <w:rsid w:val="00EF4A52"/>
    <w:rsid w:val="00EF4C63"/>
    <w:rsid w:val="00EF4E98"/>
    <w:rsid w:val="00EF5517"/>
    <w:rsid w:val="00EF56A7"/>
    <w:rsid w:val="00EF6533"/>
    <w:rsid w:val="00EF67E6"/>
    <w:rsid w:val="00EF6A69"/>
    <w:rsid w:val="00EF6BBF"/>
    <w:rsid w:val="00EF74A6"/>
    <w:rsid w:val="00F002FB"/>
    <w:rsid w:val="00F004EC"/>
    <w:rsid w:val="00F00A34"/>
    <w:rsid w:val="00F00EEA"/>
    <w:rsid w:val="00F0238B"/>
    <w:rsid w:val="00F030E5"/>
    <w:rsid w:val="00F03B43"/>
    <w:rsid w:val="00F03DA3"/>
    <w:rsid w:val="00F04431"/>
    <w:rsid w:val="00F04B79"/>
    <w:rsid w:val="00F05114"/>
    <w:rsid w:val="00F05EC3"/>
    <w:rsid w:val="00F05FC6"/>
    <w:rsid w:val="00F0620A"/>
    <w:rsid w:val="00F06710"/>
    <w:rsid w:val="00F06AB0"/>
    <w:rsid w:val="00F072FD"/>
    <w:rsid w:val="00F07A39"/>
    <w:rsid w:val="00F07B1A"/>
    <w:rsid w:val="00F110D8"/>
    <w:rsid w:val="00F11183"/>
    <w:rsid w:val="00F1165D"/>
    <w:rsid w:val="00F116DE"/>
    <w:rsid w:val="00F12082"/>
    <w:rsid w:val="00F1240C"/>
    <w:rsid w:val="00F127EE"/>
    <w:rsid w:val="00F128BC"/>
    <w:rsid w:val="00F13265"/>
    <w:rsid w:val="00F1396E"/>
    <w:rsid w:val="00F13E0F"/>
    <w:rsid w:val="00F1549D"/>
    <w:rsid w:val="00F15507"/>
    <w:rsid w:val="00F16086"/>
    <w:rsid w:val="00F16C98"/>
    <w:rsid w:val="00F16C9B"/>
    <w:rsid w:val="00F172B6"/>
    <w:rsid w:val="00F17BD8"/>
    <w:rsid w:val="00F206E9"/>
    <w:rsid w:val="00F21646"/>
    <w:rsid w:val="00F223A6"/>
    <w:rsid w:val="00F22819"/>
    <w:rsid w:val="00F23150"/>
    <w:rsid w:val="00F23E0D"/>
    <w:rsid w:val="00F241D4"/>
    <w:rsid w:val="00F243B1"/>
    <w:rsid w:val="00F2468D"/>
    <w:rsid w:val="00F24817"/>
    <w:rsid w:val="00F250DC"/>
    <w:rsid w:val="00F2512B"/>
    <w:rsid w:val="00F2662D"/>
    <w:rsid w:val="00F267BD"/>
    <w:rsid w:val="00F27B3D"/>
    <w:rsid w:val="00F27F34"/>
    <w:rsid w:val="00F30110"/>
    <w:rsid w:val="00F30165"/>
    <w:rsid w:val="00F310AC"/>
    <w:rsid w:val="00F31399"/>
    <w:rsid w:val="00F31967"/>
    <w:rsid w:val="00F319B6"/>
    <w:rsid w:val="00F321E3"/>
    <w:rsid w:val="00F32530"/>
    <w:rsid w:val="00F32B0F"/>
    <w:rsid w:val="00F32DC9"/>
    <w:rsid w:val="00F33A12"/>
    <w:rsid w:val="00F33EDE"/>
    <w:rsid w:val="00F34636"/>
    <w:rsid w:val="00F35750"/>
    <w:rsid w:val="00F37477"/>
    <w:rsid w:val="00F37675"/>
    <w:rsid w:val="00F37E68"/>
    <w:rsid w:val="00F40733"/>
    <w:rsid w:val="00F417CE"/>
    <w:rsid w:val="00F41EC5"/>
    <w:rsid w:val="00F431FC"/>
    <w:rsid w:val="00F442DA"/>
    <w:rsid w:val="00F4484E"/>
    <w:rsid w:val="00F45208"/>
    <w:rsid w:val="00F4559B"/>
    <w:rsid w:val="00F457AC"/>
    <w:rsid w:val="00F45A4D"/>
    <w:rsid w:val="00F45D07"/>
    <w:rsid w:val="00F46CEA"/>
    <w:rsid w:val="00F47A7F"/>
    <w:rsid w:val="00F50439"/>
    <w:rsid w:val="00F5074F"/>
    <w:rsid w:val="00F50E03"/>
    <w:rsid w:val="00F5154C"/>
    <w:rsid w:val="00F52672"/>
    <w:rsid w:val="00F52979"/>
    <w:rsid w:val="00F52AA0"/>
    <w:rsid w:val="00F5328C"/>
    <w:rsid w:val="00F546D0"/>
    <w:rsid w:val="00F54C6D"/>
    <w:rsid w:val="00F554E3"/>
    <w:rsid w:val="00F559B3"/>
    <w:rsid w:val="00F56263"/>
    <w:rsid w:val="00F56A3E"/>
    <w:rsid w:val="00F573B9"/>
    <w:rsid w:val="00F60367"/>
    <w:rsid w:val="00F60871"/>
    <w:rsid w:val="00F60A30"/>
    <w:rsid w:val="00F61183"/>
    <w:rsid w:val="00F61F2B"/>
    <w:rsid w:val="00F61FE7"/>
    <w:rsid w:val="00F620FD"/>
    <w:rsid w:val="00F62BBE"/>
    <w:rsid w:val="00F62E17"/>
    <w:rsid w:val="00F6332B"/>
    <w:rsid w:val="00F635D2"/>
    <w:rsid w:val="00F63734"/>
    <w:rsid w:val="00F64036"/>
    <w:rsid w:val="00F64A7A"/>
    <w:rsid w:val="00F652F1"/>
    <w:rsid w:val="00F6573E"/>
    <w:rsid w:val="00F66622"/>
    <w:rsid w:val="00F666EF"/>
    <w:rsid w:val="00F6677D"/>
    <w:rsid w:val="00F67399"/>
    <w:rsid w:val="00F67BA1"/>
    <w:rsid w:val="00F7033B"/>
    <w:rsid w:val="00F7047C"/>
    <w:rsid w:val="00F70A99"/>
    <w:rsid w:val="00F71641"/>
    <w:rsid w:val="00F71EF0"/>
    <w:rsid w:val="00F72834"/>
    <w:rsid w:val="00F72D12"/>
    <w:rsid w:val="00F73460"/>
    <w:rsid w:val="00F7406A"/>
    <w:rsid w:val="00F745E2"/>
    <w:rsid w:val="00F7473F"/>
    <w:rsid w:val="00F75785"/>
    <w:rsid w:val="00F75B47"/>
    <w:rsid w:val="00F75CCD"/>
    <w:rsid w:val="00F75EB8"/>
    <w:rsid w:val="00F7614B"/>
    <w:rsid w:val="00F76677"/>
    <w:rsid w:val="00F76B06"/>
    <w:rsid w:val="00F76BE2"/>
    <w:rsid w:val="00F76EA3"/>
    <w:rsid w:val="00F77305"/>
    <w:rsid w:val="00F8036B"/>
    <w:rsid w:val="00F81799"/>
    <w:rsid w:val="00F81E74"/>
    <w:rsid w:val="00F81F29"/>
    <w:rsid w:val="00F81FE9"/>
    <w:rsid w:val="00F82796"/>
    <w:rsid w:val="00F828D1"/>
    <w:rsid w:val="00F82D7F"/>
    <w:rsid w:val="00F83746"/>
    <w:rsid w:val="00F8427C"/>
    <w:rsid w:val="00F84903"/>
    <w:rsid w:val="00F85036"/>
    <w:rsid w:val="00F850A0"/>
    <w:rsid w:val="00F8535C"/>
    <w:rsid w:val="00F85B83"/>
    <w:rsid w:val="00F872D9"/>
    <w:rsid w:val="00F87E0B"/>
    <w:rsid w:val="00F87FCA"/>
    <w:rsid w:val="00F90596"/>
    <w:rsid w:val="00F92085"/>
    <w:rsid w:val="00F925D1"/>
    <w:rsid w:val="00F92C3E"/>
    <w:rsid w:val="00F9329F"/>
    <w:rsid w:val="00F93FA8"/>
    <w:rsid w:val="00F942F7"/>
    <w:rsid w:val="00F95840"/>
    <w:rsid w:val="00F95C04"/>
    <w:rsid w:val="00F95DD5"/>
    <w:rsid w:val="00F96113"/>
    <w:rsid w:val="00F97378"/>
    <w:rsid w:val="00FA0B9A"/>
    <w:rsid w:val="00FA31C9"/>
    <w:rsid w:val="00FA35C0"/>
    <w:rsid w:val="00FA3CD1"/>
    <w:rsid w:val="00FA42ED"/>
    <w:rsid w:val="00FA4F3F"/>
    <w:rsid w:val="00FA5856"/>
    <w:rsid w:val="00FA7030"/>
    <w:rsid w:val="00FB0B94"/>
    <w:rsid w:val="00FB1E7D"/>
    <w:rsid w:val="00FB1F19"/>
    <w:rsid w:val="00FB206F"/>
    <w:rsid w:val="00FB2198"/>
    <w:rsid w:val="00FB21EE"/>
    <w:rsid w:val="00FB22D6"/>
    <w:rsid w:val="00FB23B6"/>
    <w:rsid w:val="00FB2E45"/>
    <w:rsid w:val="00FB3A6D"/>
    <w:rsid w:val="00FB4756"/>
    <w:rsid w:val="00FB58A0"/>
    <w:rsid w:val="00FB5A91"/>
    <w:rsid w:val="00FB67C5"/>
    <w:rsid w:val="00FB6C39"/>
    <w:rsid w:val="00FB6F08"/>
    <w:rsid w:val="00FB720F"/>
    <w:rsid w:val="00FB72FF"/>
    <w:rsid w:val="00FC0748"/>
    <w:rsid w:val="00FC1F6C"/>
    <w:rsid w:val="00FC1FBC"/>
    <w:rsid w:val="00FC2AF9"/>
    <w:rsid w:val="00FC2CC4"/>
    <w:rsid w:val="00FC3C92"/>
    <w:rsid w:val="00FC45CB"/>
    <w:rsid w:val="00FC4982"/>
    <w:rsid w:val="00FC4EB5"/>
    <w:rsid w:val="00FC53A2"/>
    <w:rsid w:val="00FC5413"/>
    <w:rsid w:val="00FC64CE"/>
    <w:rsid w:val="00FD05B8"/>
    <w:rsid w:val="00FD1BC1"/>
    <w:rsid w:val="00FD22BE"/>
    <w:rsid w:val="00FD23E8"/>
    <w:rsid w:val="00FD3A7D"/>
    <w:rsid w:val="00FD3E43"/>
    <w:rsid w:val="00FD50D6"/>
    <w:rsid w:val="00FD585A"/>
    <w:rsid w:val="00FD63E7"/>
    <w:rsid w:val="00FD650B"/>
    <w:rsid w:val="00FE0793"/>
    <w:rsid w:val="00FE09A2"/>
    <w:rsid w:val="00FE0A3C"/>
    <w:rsid w:val="00FE0ADF"/>
    <w:rsid w:val="00FE37F5"/>
    <w:rsid w:val="00FE385D"/>
    <w:rsid w:val="00FE3959"/>
    <w:rsid w:val="00FE3C18"/>
    <w:rsid w:val="00FE3F4A"/>
    <w:rsid w:val="00FE438A"/>
    <w:rsid w:val="00FE46BC"/>
    <w:rsid w:val="00FE4AA4"/>
    <w:rsid w:val="00FE4B9D"/>
    <w:rsid w:val="00FE53E4"/>
    <w:rsid w:val="00FE55AA"/>
    <w:rsid w:val="00FE56B5"/>
    <w:rsid w:val="00FE5A07"/>
    <w:rsid w:val="00FE62EE"/>
    <w:rsid w:val="00FE6502"/>
    <w:rsid w:val="00FE7137"/>
    <w:rsid w:val="00FE73CC"/>
    <w:rsid w:val="00FF1A30"/>
    <w:rsid w:val="00FF1EE9"/>
    <w:rsid w:val="00FF237A"/>
    <w:rsid w:val="00FF3574"/>
    <w:rsid w:val="00FF37D3"/>
    <w:rsid w:val="00FF3EFE"/>
    <w:rsid w:val="00FF479C"/>
    <w:rsid w:val="00FF4FF6"/>
    <w:rsid w:val="00FF58CC"/>
    <w:rsid w:val="00FF5F6E"/>
    <w:rsid w:val="00FF648C"/>
    <w:rsid w:val="00FF7171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456599"/>
  <w15:chartTrackingRefBased/>
  <w15:docId w15:val="{CB28C707-33E4-0145-BE2D-0B2835EF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1A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13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356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6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E821AF"/>
    <w:pPr>
      <w:keepNext/>
      <w:outlineLvl w:val="7"/>
    </w:pPr>
    <w:rPr>
      <w:rFonts w:ascii="Arial" w:hAnsi="Arial"/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1AF"/>
    <w:rPr>
      <w:rFonts w:ascii="Arial" w:hAnsi="Arial"/>
      <w:lang w:val="lt-LT"/>
    </w:rPr>
  </w:style>
  <w:style w:type="character" w:styleId="Hyperlink">
    <w:name w:val="Hyperlink"/>
    <w:rsid w:val="007406C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113B"/>
  </w:style>
  <w:style w:type="paragraph" w:styleId="TOC2">
    <w:name w:val="toc 2"/>
    <w:basedOn w:val="Normal"/>
    <w:next w:val="Normal"/>
    <w:autoRedefine/>
    <w:uiPriority w:val="39"/>
    <w:rsid w:val="00BA113B"/>
    <w:pPr>
      <w:ind w:left="200"/>
    </w:pPr>
  </w:style>
  <w:style w:type="paragraph" w:styleId="NormalWeb">
    <w:name w:val="Normal (Web)"/>
    <w:basedOn w:val="Normal"/>
    <w:uiPriority w:val="99"/>
    <w:rsid w:val="00F72D12"/>
    <w:pPr>
      <w:spacing w:before="100" w:beforeAutospacing="1" w:after="115"/>
    </w:pPr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D05FB8"/>
    <w:rPr>
      <w:rFonts w:ascii="Arial" w:hAnsi="Arial" w:cs="Arial"/>
      <w:b/>
      <w:bCs/>
      <w:kern w:val="32"/>
      <w:sz w:val="32"/>
      <w:szCs w:val="32"/>
    </w:rPr>
  </w:style>
  <w:style w:type="character" w:customStyle="1" w:styleId="st">
    <w:name w:val="st"/>
    <w:rsid w:val="00D05FB8"/>
  </w:style>
  <w:style w:type="character" w:styleId="Emphasis">
    <w:name w:val="Emphasis"/>
    <w:uiPriority w:val="20"/>
    <w:qFormat/>
    <w:rsid w:val="00D05FB8"/>
    <w:rPr>
      <w:i/>
      <w:iCs/>
    </w:rPr>
  </w:style>
  <w:style w:type="paragraph" w:styleId="ListParagraph">
    <w:name w:val="List Paragraph"/>
    <w:basedOn w:val="Normal"/>
    <w:uiPriority w:val="34"/>
    <w:qFormat/>
    <w:rsid w:val="00581F3A"/>
    <w:pPr>
      <w:ind w:left="720"/>
    </w:pPr>
  </w:style>
  <w:style w:type="character" w:customStyle="1" w:styleId="apple-converted-space">
    <w:name w:val="apple-converted-space"/>
    <w:basedOn w:val="DefaultParagraphFont"/>
    <w:rsid w:val="00410F6E"/>
  </w:style>
  <w:style w:type="character" w:styleId="Strong">
    <w:name w:val="Strong"/>
    <w:uiPriority w:val="22"/>
    <w:qFormat/>
    <w:rsid w:val="002B3DF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A4CD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A4CDF"/>
    <w:rPr>
      <w:rFonts w:ascii="Cambria" w:eastAsia="Times New Roman" w:hAnsi="Cambria" w:cs="Times New Roman"/>
      <w:sz w:val="24"/>
      <w:szCs w:val="24"/>
    </w:rPr>
  </w:style>
  <w:style w:type="character" w:customStyle="1" w:styleId="translation">
    <w:name w:val="translation"/>
    <w:basedOn w:val="DefaultParagraphFont"/>
    <w:rsid w:val="00C43FCC"/>
  </w:style>
  <w:style w:type="paragraph" w:styleId="BalloonText">
    <w:name w:val="Balloon Text"/>
    <w:basedOn w:val="Normal"/>
    <w:link w:val="BalloonTextChar"/>
    <w:rsid w:val="00831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8B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12EA2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6B2E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9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.lt/autorius/vytautas-michelkevicius-zilvinas-lilas-alvydas-lukys-mindaugas-gapsevicius-lina-rukeviciute-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lsas.cc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ncca.koenig.ru/execu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vipz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1850C9DCCA743997A55570E00498A" ma:contentTypeVersion="15" ma:contentTypeDescription="Create a new document." ma:contentTypeScope="" ma:versionID="4864a4d7b0d22b699c765656b22a4b40">
  <xsd:schema xmlns:xsd="http://www.w3.org/2001/XMLSchema" xmlns:xs="http://www.w3.org/2001/XMLSchema" xmlns:p="http://schemas.microsoft.com/office/2006/metadata/properties" xmlns:ns2="47a9b818-87a7-4387-aea9-fbb2d39d6039" xmlns:ns3="270b435f-aa62-4193-998a-d6633206c24c" targetNamespace="http://schemas.microsoft.com/office/2006/metadata/properties" ma:root="true" ma:fieldsID="c2f695175837f8992f7bbd977ad2c0ba" ns2:_="" ns3:_="">
    <xsd:import namespace="47a9b818-87a7-4387-aea9-fbb2d39d6039"/>
    <xsd:import namespace="270b435f-aa62-4193-998a-d6633206c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b818-87a7-4387-aea9-fbb2d39d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4162d-f110-4e8e-afdf-1fb6ec1a0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b435f-aa62-4193-998a-d6633206c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e6706a-cb34-47ef-8af1-828f8a680f41}" ma:internalName="TaxCatchAll" ma:showField="CatchAllData" ma:web="270b435f-aa62-4193-998a-d6633206c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01EA-57B7-4C38-91B0-54E8C79DD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E8627-D1AD-47A3-9C55-BB676F7FAC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C5775C-9947-4BE0-B5BD-1C70611F7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b818-87a7-4387-aea9-fbb2d39d6039"/>
    <ds:schemaRef ds:uri="270b435f-aa62-4193-998a-d6633206c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184</Pages>
  <Words>89977</Words>
  <Characters>512870</Characters>
  <Application>Microsoft Office Word</Application>
  <DocSecurity>0</DocSecurity>
  <Lines>4273</Lines>
  <Paragraphs>1203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Lietuva</vt:lpstr>
    </vt:vector>
  </TitlesOfParts>
  <Company>LDM</Company>
  <LinksUpToDate>false</LinksUpToDate>
  <CharactersWithSpaces>601644</CharactersWithSpaces>
  <SharedDoc>false</SharedDoc>
  <HLinks>
    <vt:vector size="528" baseType="variant">
      <vt:variant>
        <vt:i4>589906</vt:i4>
      </vt:variant>
      <vt:variant>
        <vt:i4>519</vt:i4>
      </vt:variant>
      <vt:variant>
        <vt:i4>0</vt:i4>
      </vt:variant>
      <vt:variant>
        <vt:i4>5</vt:i4>
      </vt:variant>
      <vt:variant>
        <vt:lpwstr>http://www.balsas.cc/</vt:lpwstr>
      </vt:variant>
      <vt:variant>
        <vt:lpwstr/>
      </vt:variant>
      <vt:variant>
        <vt:i4>3342450</vt:i4>
      </vt:variant>
      <vt:variant>
        <vt:i4>516</vt:i4>
      </vt:variant>
      <vt:variant>
        <vt:i4>0</vt:i4>
      </vt:variant>
      <vt:variant>
        <vt:i4>5</vt:i4>
      </vt:variant>
      <vt:variant>
        <vt:lpwstr>http://www.ncca.koenig.ru/execution</vt:lpwstr>
      </vt:variant>
      <vt:variant>
        <vt:lpwstr/>
      </vt:variant>
      <vt:variant>
        <vt:i4>2752547</vt:i4>
      </vt:variant>
      <vt:variant>
        <vt:i4>513</vt:i4>
      </vt:variant>
      <vt:variant>
        <vt:i4>0</vt:i4>
      </vt:variant>
      <vt:variant>
        <vt:i4>5</vt:i4>
      </vt:variant>
      <vt:variant>
        <vt:lpwstr>http://www.vipzin.com/</vt:lpwstr>
      </vt:variant>
      <vt:variant>
        <vt:lpwstr/>
      </vt:variant>
      <vt:variant>
        <vt:i4>1376317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_Toc364691336</vt:lpwstr>
      </vt:variant>
      <vt:variant>
        <vt:i4>1376317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_Toc364691335</vt:lpwstr>
      </vt:variant>
      <vt:variant>
        <vt:i4>1376317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_Toc364691334</vt:lpwstr>
      </vt:variant>
      <vt:variant>
        <vt:i4>1376317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_Toc364691333</vt:lpwstr>
      </vt:variant>
      <vt:variant>
        <vt:i4>1376317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_Toc364691332</vt:lpwstr>
      </vt:variant>
      <vt:variant>
        <vt:i4>1376317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_Toc364691331</vt:lpwstr>
      </vt:variant>
      <vt:variant>
        <vt:i4>1376317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_Toc364691330</vt:lpwstr>
      </vt:variant>
      <vt:variant>
        <vt:i4>1310781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_Toc364691329</vt:lpwstr>
      </vt:variant>
      <vt:variant>
        <vt:i4>1310781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_Toc364691327</vt:lpwstr>
      </vt:variant>
      <vt:variant>
        <vt:i4>1310781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_Toc364691326</vt:lpwstr>
      </vt:variant>
      <vt:variant>
        <vt:i4>1310781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_Toc364691325</vt:lpwstr>
      </vt:variant>
      <vt:variant>
        <vt:i4>1310781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_Toc364691324</vt:lpwstr>
      </vt:variant>
      <vt:variant>
        <vt:i4>1310781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_Toc364691323</vt:lpwstr>
      </vt:variant>
      <vt:variant>
        <vt:i4>1310781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_Toc364691322</vt:lpwstr>
      </vt:variant>
      <vt:variant>
        <vt:i4>1310781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_Toc364691321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_Toc364691320</vt:lpwstr>
      </vt:variant>
      <vt:variant>
        <vt:i4>1507389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_Toc364691317</vt:lpwstr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_Toc364691316</vt:lpwstr>
      </vt:variant>
      <vt:variant>
        <vt:i4>1507389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_Toc364691315</vt:lpwstr>
      </vt:variant>
      <vt:variant>
        <vt:i4>1507389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_Toc364691314</vt:lpwstr>
      </vt:variant>
      <vt:variant>
        <vt:i4>1507389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_Toc364691313</vt:lpwstr>
      </vt:variant>
      <vt:variant>
        <vt:i4>1507389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_Toc364691312</vt:lpwstr>
      </vt:variant>
      <vt:variant>
        <vt:i4>1507389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_Toc364691311</vt:lpwstr>
      </vt:variant>
      <vt:variant>
        <vt:i4>1507389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_Toc364691310</vt:lpwstr>
      </vt:variant>
      <vt:variant>
        <vt:i4>1441853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_Toc364691309</vt:lpwstr>
      </vt:variant>
      <vt:variant>
        <vt:i4>1441853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_Toc364691308</vt:lpwstr>
      </vt:variant>
      <vt:variant>
        <vt:i4>1441853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_Toc364691307</vt:lpwstr>
      </vt:variant>
      <vt:variant>
        <vt:i4>1441853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_Toc364691306</vt:lpwstr>
      </vt:variant>
      <vt:variant>
        <vt:i4>1441853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_Toc364691305</vt:lpwstr>
      </vt:variant>
      <vt:variant>
        <vt:i4>1441853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_Toc364691304</vt:lpwstr>
      </vt:variant>
      <vt:variant>
        <vt:i4>1441853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_Toc364691303</vt:lpwstr>
      </vt:variant>
      <vt:variant>
        <vt:i4>1441853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_Toc364691302</vt:lpwstr>
      </vt:variant>
      <vt:variant>
        <vt:i4>1441853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_Toc364691301</vt:lpwstr>
      </vt:variant>
      <vt:variant>
        <vt:i4>1441853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_Toc364691300</vt:lpwstr>
      </vt:variant>
      <vt:variant>
        <vt:i4>2031676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_Toc364691299</vt:lpwstr>
      </vt:variant>
      <vt:variant>
        <vt:i4>2031676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_Toc364691298</vt:lpwstr>
      </vt:variant>
      <vt:variant>
        <vt:i4>2031676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_Toc364691297</vt:lpwstr>
      </vt:variant>
      <vt:variant>
        <vt:i4>2031676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_Toc364691296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_Toc364691295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_Toc364691294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_Toc364691293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_Toc364691292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_Toc364691291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_Toc364691290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_Toc364691289</vt:lpwstr>
      </vt:variant>
      <vt:variant>
        <vt:i4>1966140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_Toc364691288</vt:lpwstr>
      </vt:variant>
      <vt:variant>
        <vt:i4>1966140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_Toc364691287</vt:lpwstr>
      </vt:variant>
      <vt:variant>
        <vt:i4>1966140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_Toc364691286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_Toc364691285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_Toc364691284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_Toc364691283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_Toc364691282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_Toc364691281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_Toc364691280</vt:lpwstr>
      </vt:variant>
      <vt:variant>
        <vt:i4>1114172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_Toc364691279</vt:lpwstr>
      </vt:variant>
      <vt:variant>
        <vt:i4>1114172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_Toc364691278</vt:lpwstr>
      </vt:variant>
      <vt:variant>
        <vt:i4>1114172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_Toc364691277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_Toc364691276</vt:lpwstr>
      </vt:variant>
      <vt:variant>
        <vt:i4>1114172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_Toc364691275</vt:lpwstr>
      </vt:variant>
      <vt:variant>
        <vt:i4>1114172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_Toc364691274</vt:lpwstr>
      </vt:variant>
      <vt:variant>
        <vt:i4>1114172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_Toc364691273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_Toc364691272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_Toc364691271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_Toc364691270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_Toc364691269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_Toc364691268</vt:lpwstr>
      </vt:variant>
      <vt:variant>
        <vt:i4>1048636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_Toc364691267</vt:lpwstr>
      </vt:variant>
      <vt:variant>
        <vt:i4>1048636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_Toc364691266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_Toc364691265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_Toc364691264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_Toc364691263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_Toc364691262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_Toc364691261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_Toc364691260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_Toc364691259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_Toc364691258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_Toc364691257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_Toc364691256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_Toc364691255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_Toc364691254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_Toc364691253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_Toc364691252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_Toc364691251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_Toc364691250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_Toc364691249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Lietuva</dc:title>
  <dc:subject/>
  <dc:creator>Ruta</dc:creator>
  <cp:keywords/>
  <cp:lastModifiedBy>Eva Valentinovičiūtė</cp:lastModifiedBy>
  <cp:revision>92</cp:revision>
  <cp:lastPrinted>2019-02-05T14:56:00Z</cp:lastPrinted>
  <dcterms:created xsi:type="dcterms:W3CDTF">2026-03-24T08:56:00Z</dcterms:created>
  <dcterms:modified xsi:type="dcterms:W3CDTF">2026-04-15T12:39:00Z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-202331477</vt:i4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